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FEDD" w14:textId="77777777" w:rsidR="009903A2" w:rsidRPr="003D03C8" w:rsidRDefault="00000000">
      <w:pPr>
        <w:pStyle w:val="Ttulo1"/>
      </w:pPr>
      <w:r w:rsidRPr="003D03C8">
        <w:t>Plan de Pruebas de Migración de Aplicaciones Java (Tomcat) - Windows a Linux</w:t>
      </w:r>
    </w:p>
    <w:p w14:paraId="069A3164" w14:textId="1303F043" w:rsidR="009903A2" w:rsidRPr="003D03C8" w:rsidRDefault="00000000">
      <w:r w:rsidRPr="003D03C8">
        <w:br/>
        <w:t>Responsable: Fabian Gaona</w:t>
      </w:r>
      <w:r w:rsidR="003D03C8" w:rsidRPr="003D03C8">
        <w:t xml:space="preserve"> y Sebastian Fajardo</w:t>
      </w:r>
      <w:r w:rsidRPr="003D03C8">
        <w:t xml:space="preserve"> - Programador</w:t>
      </w:r>
      <w:r w:rsidRPr="003D03C8">
        <w:br/>
        <w:t>Aplicación: Activos</w:t>
      </w:r>
      <w:r w:rsidRPr="003D03C8">
        <w:br/>
        <w:t xml:space="preserve">Fecha: </w:t>
      </w:r>
      <w:r w:rsidR="003D03C8" w:rsidRPr="003D03C8">
        <w:t>octubre</w:t>
      </w:r>
      <w:r w:rsidRPr="003D03C8">
        <w:t xml:space="preserve"> 2025</w:t>
      </w:r>
      <w:r w:rsidRPr="003D03C8">
        <w:br/>
      </w:r>
    </w:p>
    <w:p w14:paraId="64657948" w14:textId="77777777" w:rsidR="009903A2" w:rsidRPr="003D03C8" w:rsidRDefault="00000000">
      <w:pPr>
        <w:pStyle w:val="Ttulo2"/>
      </w:pPr>
      <w:r w:rsidRPr="003D03C8">
        <w:t>1. Objetivo</w:t>
      </w:r>
    </w:p>
    <w:p w14:paraId="23EAA297" w14:textId="77777777" w:rsidR="009903A2" w:rsidRPr="003D03C8" w:rsidRDefault="00000000">
      <w:r w:rsidRPr="003D03C8">
        <w:t>Garantizar el correcto funcionamiento, estabilidad y compatibilidad de la aplicación Activos, desarrollada en NetBeans 8.2 y desplegada en Apache Tomcat 8, conectada a MySQL, al migrarla desde Windows hacia Linux (Rocky Linux 9).</w:t>
      </w:r>
    </w:p>
    <w:p w14:paraId="7B6C2FC0" w14:textId="77777777" w:rsidR="009903A2" w:rsidRPr="003D03C8" w:rsidRDefault="00000000">
      <w:pPr>
        <w:pStyle w:val="Ttulo2"/>
      </w:pPr>
      <w:r w:rsidRPr="003D03C8">
        <w:t>2. Alcance</w:t>
      </w:r>
    </w:p>
    <w:p w14:paraId="0070E219" w14:textId="77777777" w:rsidR="009903A2" w:rsidRPr="003D03C8" w:rsidRDefault="00000000">
      <w:r w:rsidRPr="003D03C8">
        <w:t>Este plan cubre la migración del código fuente, despliegue en Tomcat, validación de conectividad con MySQL en Linux, pruebas funcionales, técnicas e integración, y documentación de configuraciones necesarias.</w:t>
      </w:r>
    </w:p>
    <w:p w14:paraId="059E8A9D" w14:textId="77777777" w:rsidR="009903A2" w:rsidRPr="003D03C8" w:rsidRDefault="00000000">
      <w:pPr>
        <w:pStyle w:val="Ttulo2"/>
      </w:pPr>
      <w:r w:rsidRPr="003D03C8">
        <w:t>3. Entorno Actual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03A2" w:rsidRPr="003D03C8" w14:paraId="09EB9B44" w14:textId="77777777">
        <w:tc>
          <w:tcPr>
            <w:tcW w:w="4320" w:type="dxa"/>
          </w:tcPr>
          <w:p w14:paraId="2E385EFC" w14:textId="77777777" w:rsidR="009903A2" w:rsidRPr="003D03C8" w:rsidRDefault="00000000">
            <w:r w:rsidRPr="003D03C8">
              <w:t>Componente</w:t>
            </w:r>
          </w:p>
        </w:tc>
        <w:tc>
          <w:tcPr>
            <w:tcW w:w="4320" w:type="dxa"/>
          </w:tcPr>
          <w:p w14:paraId="43A0C67E" w14:textId="77777777" w:rsidR="009903A2" w:rsidRPr="003D03C8" w:rsidRDefault="00000000">
            <w:r w:rsidRPr="003D03C8">
              <w:t>Detalle</w:t>
            </w:r>
          </w:p>
        </w:tc>
      </w:tr>
      <w:tr w:rsidR="009903A2" w:rsidRPr="003D03C8" w14:paraId="5DF7FFE4" w14:textId="77777777">
        <w:tc>
          <w:tcPr>
            <w:tcW w:w="4320" w:type="dxa"/>
          </w:tcPr>
          <w:p w14:paraId="2EB04670" w14:textId="77777777" w:rsidR="009903A2" w:rsidRPr="003D03C8" w:rsidRDefault="00000000">
            <w:r w:rsidRPr="003D03C8">
              <w:t>IDE</w:t>
            </w:r>
          </w:p>
        </w:tc>
        <w:tc>
          <w:tcPr>
            <w:tcW w:w="4320" w:type="dxa"/>
          </w:tcPr>
          <w:p w14:paraId="3B8AFC26" w14:textId="77777777" w:rsidR="009903A2" w:rsidRPr="003D03C8" w:rsidRDefault="00000000">
            <w:r w:rsidRPr="003D03C8">
              <w:t>NetBeans 8.2</w:t>
            </w:r>
          </w:p>
        </w:tc>
      </w:tr>
      <w:tr w:rsidR="009903A2" w:rsidRPr="003D03C8" w14:paraId="21FE498C" w14:textId="77777777">
        <w:tc>
          <w:tcPr>
            <w:tcW w:w="4320" w:type="dxa"/>
          </w:tcPr>
          <w:p w14:paraId="0E20AF9D" w14:textId="77777777" w:rsidR="009903A2" w:rsidRPr="003D03C8" w:rsidRDefault="00000000">
            <w:r w:rsidRPr="003D03C8">
              <w:t>Lenguaje</w:t>
            </w:r>
          </w:p>
        </w:tc>
        <w:tc>
          <w:tcPr>
            <w:tcW w:w="4320" w:type="dxa"/>
          </w:tcPr>
          <w:p w14:paraId="16FDCF16" w14:textId="77777777" w:rsidR="009903A2" w:rsidRPr="003D03C8" w:rsidRDefault="00000000">
            <w:r w:rsidRPr="003D03C8">
              <w:t>Java 8 (JDK/JRE 1.8)</w:t>
            </w:r>
          </w:p>
        </w:tc>
      </w:tr>
      <w:tr w:rsidR="009903A2" w:rsidRPr="003D03C8" w14:paraId="484A7665" w14:textId="77777777">
        <w:tc>
          <w:tcPr>
            <w:tcW w:w="4320" w:type="dxa"/>
          </w:tcPr>
          <w:p w14:paraId="33584F6F" w14:textId="77777777" w:rsidR="009903A2" w:rsidRPr="003D03C8" w:rsidRDefault="00000000">
            <w:r w:rsidRPr="003D03C8">
              <w:t>Servidor de Aplicaciones</w:t>
            </w:r>
          </w:p>
        </w:tc>
        <w:tc>
          <w:tcPr>
            <w:tcW w:w="4320" w:type="dxa"/>
          </w:tcPr>
          <w:p w14:paraId="5DEC2B6A" w14:textId="521A7129" w:rsidR="009903A2" w:rsidRPr="003D03C8" w:rsidRDefault="00000000">
            <w:r w:rsidRPr="003D03C8">
              <w:t xml:space="preserve">Apache Tomcat </w:t>
            </w:r>
            <w:r w:rsidR="007B7614">
              <w:t>7.0.99</w:t>
            </w:r>
          </w:p>
        </w:tc>
      </w:tr>
      <w:tr w:rsidR="009903A2" w:rsidRPr="003D03C8" w14:paraId="73F6A5AF" w14:textId="77777777">
        <w:tc>
          <w:tcPr>
            <w:tcW w:w="4320" w:type="dxa"/>
          </w:tcPr>
          <w:p w14:paraId="6BACE851" w14:textId="77777777" w:rsidR="009903A2" w:rsidRPr="003D03C8" w:rsidRDefault="00000000">
            <w:r w:rsidRPr="003D03C8">
              <w:t>Base de Datos</w:t>
            </w:r>
          </w:p>
        </w:tc>
        <w:tc>
          <w:tcPr>
            <w:tcW w:w="4320" w:type="dxa"/>
          </w:tcPr>
          <w:p w14:paraId="63594D48" w14:textId="77777777" w:rsidR="009903A2" w:rsidRPr="003D03C8" w:rsidRDefault="00000000">
            <w:r w:rsidRPr="003D03C8">
              <w:t>MySQL (XAMPP - Windows)</w:t>
            </w:r>
          </w:p>
        </w:tc>
      </w:tr>
      <w:tr w:rsidR="009903A2" w:rsidRPr="003D03C8" w14:paraId="1D6C9BD8" w14:textId="77777777">
        <w:tc>
          <w:tcPr>
            <w:tcW w:w="4320" w:type="dxa"/>
          </w:tcPr>
          <w:p w14:paraId="583F254E" w14:textId="77777777" w:rsidR="009903A2" w:rsidRPr="003D03C8" w:rsidRDefault="00000000">
            <w:r w:rsidRPr="003D03C8">
              <w:t>Gestor</w:t>
            </w:r>
          </w:p>
        </w:tc>
        <w:tc>
          <w:tcPr>
            <w:tcW w:w="4320" w:type="dxa"/>
          </w:tcPr>
          <w:p w14:paraId="09870F8F" w14:textId="77777777" w:rsidR="009903A2" w:rsidRPr="003D03C8" w:rsidRDefault="00000000">
            <w:proofErr w:type="spellStart"/>
            <w:r w:rsidRPr="003D03C8">
              <w:t>HeidiSQL</w:t>
            </w:r>
            <w:proofErr w:type="spellEnd"/>
          </w:p>
        </w:tc>
      </w:tr>
      <w:tr w:rsidR="009903A2" w:rsidRPr="003D03C8" w14:paraId="759B4DCD" w14:textId="77777777">
        <w:tc>
          <w:tcPr>
            <w:tcW w:w="4320" w:type="dxa"/>
          </w:tcPr>
          <w:p w14:paraId="6AA37E77" w14:textId="77777777" w:rsidR="009903A2" w:rsidRPr="003D03C8" w:rsidRDefault="00000000">
            <w:r w:rsidRPr="003D03C8">
              <w:t>Conexiones</w:t>
            </w:r>
          </w:p>
        </w:tc>
        <w:tc>
          <w:tcPr>
            <w:tcW w:w="4320" w:type="dxa"/>
          </w:tcPr>
          <w:p w14:paraId="1D3782A2" w14:textId="77777777" w:rsidR="009903A2" w:rsidRPr="003D03C8" w:rsidRDefault="00000000">
            <w:r w:rsidRPr="003D03C8">
              <w:t>JDBC / SQLJBC</w:t>
            </w:r>
          </w:p>
        </w:tc>
      </w:tr>
      <w:tr w:rsidR="009903A2" w:rsidRPr="003D03C8" w14:paraId="55B325EC" w14:textId="77777777">
        <w:tc>
          <w:tcPr>
            <w:tcW w:w="4320" w:type="dxa"/>
          </w:tcPr>
          <w:p w14:paraId="6204A037" w14:textId="77777777" w:rsidR="009903A2" w:rsidRPr="003D03C8" w:rsidRDefault="00000000">
            <w:r w:rsidRPr="003D03C8">
              <w:t>Sistema Operativo Actual</w:t>
            </w:r>
          </w:p>
        </w:tc>
        <w:tc>
          <w:tcPr>
            <w:tcW w:w="4320" w:type="dxa"/>
          </w:tcPr>
          <w:p w14:paraId="668349CD" w14:textId="77777777" w:rsidR="009903A2" w:rsidRPr="003D03C8" w:rsidRDefault="00000000">
            <w:r w:rsidRPr="003D03C8">
              <w:t>Windows 10/Server</w:t>
            </w:r>
          </w:p>
        </w:tc>
      </w:tr>
      <w:tr w:rsidR="009903A2" w:rsidRPr="003D03C8" w14:paraId="66F447B3" w14:textId="77777777">
        <w:tc>
          <w:tcPr>
            <w:tcW w:w="4320" w:type="dxa"/>
          </w:tcPr>
          <w:p w14:paraId="54C2B084" w14:textId="77777777" w:rsidR="009903A2" w:rsidRPr="003D03C8" w:rsidRDefault="00000000">
            <w:r w:rsidRPr="003D03C8">
              <w:t>Sistema Operativo Destino</w:t>
            </w:r>
          </w:p>
        </w:tc>
        <w:tc>
          <w:tcPr>
            <w:tcW w:w="4320" w:type="dxa"/>
          </w:tcPr>
          <w:p w14:paraId="4BFA935E" w14:textId="77777777" w:rsidR="009903A2" w:rsidRPr="003D03C8" w:rsidRDefault="00000000">
            <w:r w:rsidRPr="003D03C8">
              <w:t>Rocky Linux 9</w:t>
            </w:r>
          </w:p>
        </w:tc>
      </w:tr>
    </w:tbl>
    <w:p w14:paraId="446F93F7" w14:textId="77777777" w:rsidR="009903A2" w:rsidRPr="003D03C8" w:rsidRDefault="00000000">
      <w:pPr>
        <w:pStyle w:val="Ttulo2"/>
      </w:pPr>
      <w:r w:rsidRPr="003D03C8">
        <w:t>4. Actividades del Plan de Pruebas</w:t>
      </w:r>
    </w:p>
    <w:p w14:paraId="078C40D4" w14:textId="77777777" w:rsidR="009903A2" w:rsidRPr="003D03C8" w:rsidRDefault="00000000">
      <w:pPr>
        <w:pStyle w:val="Ttulo3"/>
      </w:pPr>
      <w:r w:rsidRPr="003D03C8">
        <w:t>4.1 Preparación del Entorno en Linux</w:t>
      </w:r>
    </w:p>
    <w:p w14:paraId="2A9FAD2E" w14:textId="44A0E2FC" w:rsidR="009903A2" w:rsidRPr="003D03C8" w:rsidRDefault="00000000">
      <w:r w:rsidRPr="003D03C8">
        <w:br/>
        <w:t>- Instalación de Java 8 (</w:t>
      </w:r>
      <w:proofErr w:type="spellStart"/>
      <w:r w:rsidRPr="003D03C8">
        <w:t>OpenJDK</w:t>
      </w:r>
      <w:proofErr w:type="spellEnd"/>
      <w:r w:rsidRPr="003D03C8">
        <w:t>) y Tomcat 8 o superior.</w:t>
      </w:r>
      <w:r w:rsidRPr="003D03C8">
        <w:br/>
        <w:t>- Configuración de variables de entorno (JAVA_HOME, CATALINA_HOME</w:t>
      </w:r>
      <w:r w:rsidR="003D03C8">
        <w:t>, CLASSPATH</w:t>
      </w:r>
      <w:r w:rsidRPr="003D03C8">
        <w:t>).</w:t>
      </w:r>
      <w:r w:rsidRPr="003D03C8">
        <w:br/>
        <w:t xml:space="preserve">- Ajuste de permisos de ejecución en carpetas </w:t>
      </w:r>
      <w:proofErr w:type="spellStart"/>
      <w:r w:rsidRPr="003D03C8">
        <w:t>webapps</w:t>
      </w:r>
      <w:proofErr w:type="spellEnd"/>
      <w:r w:rsidRPr="003D03C8">
        <w:t xml:space="preserve">, logs y </w:t>
      </w:r>
      <w:proofErr w:type="spellStart"/>
      <w:r w:rsidRPr="003D03C8">
        <w:t>temp</w:t>
      </w:r>
      <w:proofErr w:type="spellEnd"/>
      <w:r w:rsidRPr="003D03C8">
        <w:t>.</w:t>
      </w:r>
      <w:r w:rsidRPr="003D03C8">
        <w:br/>
      </w:r>
      <w:r w:rsidRPr="003D03C8">
        <w:lastRenderedPageBreak/>
        <w:t>- Configuración de MySQL Server en Linux y validación de acceso.</w:t>
      </w:r>
      <w:r w:rsidRPr="003D03C8">
        <w:br/>
      </w:r>
    </w:p>
    <w:p w14:paraId="4AC37EF9" w14:textId="77777777" w:rsidR="009903A2" w:rsidRPr="003D03C8" w:rsidRDefault="00000000">
      <w:pPr>
        <w:pStyle w:val="Ttulo3"/>
      </w:pPr>
      <w:r w:rsidRPr="003D03C8">
        <w:t>4.2 Pruebas de Compatibilidad del Código</w:t>
      </w:r>
    </w:p>
    <w:p w14:paraId="48EAF850" w14:textId="77777777" w:rsidR="009903A2" w:rsidRPr="003D03C8" w:rsidRDefault="00000000">
      <w:r w:rsidRPr="003D03C8">
        <w:br/>
        <w:t>- Verificar rutas sensibles a mayúsculas/minúsculas.</w:t>
      </w:r>
      <w:r w:rsidRPr="003D03C8">
        <w:br/>
        <w:t>- Ajustar rutas de archivos, logs, propiedades.</w:t>
      </w:r>
      <w:r w:rsidRPr="003D03C8">
        <w:br/>
        <w:t>- Validar dependencias externas (</w:t>
      </w:r>
      <w:proofErr w:type="spellStart"/>
      <w:r w:rsidRPr="003D03C8">
        <w:t>DLLs</w:t>
      </w:r>
      <w:proofErr w:type="spellEnd"/>
      <w:r w:rsidRPr="003D03C8">
        <w:t xml:space="preserve"> o librerías nativas).</w:t>
      </w:r>
      <w:r w:rsidRPr="003D03C8">
        <w:br/>
        <w:t>- Confirmar uso de rutas relativas.</w:t>
      </w:r>
      <w:r w:rsidRPr="003D03C8">
        <w:br/>
      </w:r>
    </w:p>
    <w:p w14:paraId="7944F771" w14:textId="77777777" w:rsidR="009903A2" w:rsidRPr="003D03C8" w:rsidRDefault="00000000">
      <w:pPr>
        <w:pStyle w:val="Ttulo3"/>
      </w:pPr>
      <w:r w:rsidRPr="003D03C8">
        <w:t>4.3 Pruebas Funcionales</w:t>
      </w:r>
    </w:p>
    <w:p w14:paraId="65D596D8" w14:textId="77777777" w:rsidR="009903A2" w:rsidRPr="003D03C8" w:rsidRDefault="00000000">
      <w:r w:rsidRPr="003D03C8">
        <w:br/>
        <w:t>- Ejecución de flujos principales de la aplicación.</w:t>
      </w:r>
      <w:r w:rsidRPr="003D03C8">
        <w:br/>
        <w:t xml:space="preserve">- Validación de JSP, </w:t>
      </w:r>
      <w:proofErr w:type="spellStart"/>
      <w:r w:rsidRPr="003D03C8">
        <w:t>Servlets</w:t>
      </w:r>
      <w:proofErr w:type="spellEnd"/>
      <w:r w:rsidRPr="003D03C8">
        <w:t>, filtros y controladores.</w:t>
      </w:r>
      <w:r w:rsidRPr="003D03C8">
        <w:br/>
        <w:t>- Prueba de subida/lectura de archivos, reportes y logs.</w:t>
      </w:r>
      <w:r w:rsidRPr="003D03C8">
        <w:br/>
      </w:r>
    </w:p>
    <w:p w14:paraId="4E08D2C8" w14:textId="77777777" w:rsidR="009903A2" w:rsidRPr="003D03C8" w:rsidRDefault="00000000">
      <w:pPr>
        <w:pStyle w:val="Ttulo3"/>
      </w:pPr>
      <w:r w:rsidRPr="003D03C8">
        <w:t>4.4 Pruebas de Conectividad con MySQL</w:t>
      </w:r>
    </w:p>
    <w:p w14:paraId="438B153A" w14:textId="77777777" w:rsidR="009903A2" w:rsidRPr="003D03C8" w:rsidRDefault="00000000">
      <w:r w:rsidRPr="003D03C8">
        <w:br/>
        <w:t>- Validación del driver JDBC compatible.</w:t>
      </w:r>
      <w:r w:rsidRPr="003D03C8">
        <w:br/>
        <w:t>- Verificación de URL de conexión, usuario y contraseña.</w:t>
      </w:r>
      <w:r w:rsidRPr="003D03C8">
        <w:br/>
        <w:t>- Ejecución de operaciones CRUD.</w:t>
      </w:r>
      <w:r w:rsidRPr="003D03C8">
        <w:br/>
        <w:t>- Validación de codificación UTF-8 y procedimientos almacenados.</w:t>
      </w:r>
      <w:r w:rsidRPr="003D03C8">
        <w:br/>
      </w:r>
    </w:p>
    <w:p w14:paraId="49BA325A" w14:textId="77777777" w:rsidR="009903A2" w:rsidRPr="003D03C8" w:rsidRDefault="00000000">
      <w:pPr>
        <w:pStyle w:val="Ttulo3"/>
      </w:pPr>
      <w:r w:rsidRPr="003D03C8">
        <w:t>4.5 Pruebas de Integración</w:t>
      </w:r>
    </w:p>
    <w:p w14:paraId="072A9033" w14:textId="77777777" w:rsidR="009903A2" w:rsidRPr="003D03C8" w:rsidRDefault="00000000">
      <w:r w:rsidRPr="003D03C8">
        <w:br/>
        <w:t>- Validación de interacción con otros módulos.</w:t>
      </w:r>
      <w:r w:rsidRPr="003D03C8">
        <w:br/>
        <w:t>- Pruebas de sesión y autenticación.</w:t>
      </w:r>
      <w:r w:rsidRPr="003D03C8">
        <w:br/>
        <w:t xml:space="preserve">- Validación de </w:t>
      </w:r>
      <w:proofErr w:type="spellStart"/>
      <w:r w:rsidRPr="003D03C8">
        <w:t>endpoints</w:t>
      </w:r>
      <w:proofErr w:type="spellEnd"/>
      <w:r w:rsidRPr="003D03C8">
        <w:t xml:space="preserve"> externos.</w:t>
      </w:r>
      <w:r w:rsidRPr="003D03C8">
        <w:br/>
      </w:r>
    </w:p>
    <w:p w14:paraId="06EA9E6B" w14:textId="77777777" w:rsidR="009903A2" w:rsidRPr="003D03C8" w:rsidRDefault="00000000">
      <w:pPr>
        <w:pStyle w:val="Ttulo3"/>
      </w:pPr>
      <w:r w:rsidRPr="003D03C8">
        <w:t>4.6 Pruebas de Rendimiento</w:t>
      </w:r>
    </w:p>
    <w:p w14:paraId="71CC1096" w14:textId="77777777" w:rsidR="009903A2" w:rsidRPr="003D03C8" w:rsidRDefault="00000000">
      <w:r w:rsidRPr="003D03C8">
        <w:br/>
        <w:t>- Medición de tiempos de carga y consultas.</w:t>
      </w:r>
      <w:r w:rsidRPr="003D03C8">
        <w:br/>
        <w:t>- Pruebas de carga concurrente.</w:t>
      </w:r>
      <w:r w:rsidRPr="003D03C8">
        <w:br/>
        <w:t>- Validación de estabilidad del servidor.</w:t>
      </w:r>
      <w:r w:rsidRPr="003D03C8">
        <w:br/>
      </w:r>
    </w:p>
    <w:p w14:paraId="3CA540A8" w14:textId="77777777" w:rsidR="009903A2" w:rsidRPr="003D03C8" w:rsidRDefault="00000000">
      <w:pPr>
        <w:pStyle w:val="Ttulo3"/>
      </w:pPr>
      <w:r w:rsidRPr="003D03C8">
        <w:t>4.7 Pruebas de Despliegue</w:t>
      </w:r>
    </w:p>
    <w:p w14:paraId="2AAE31BE" w14:textId="77777777" w:rsidR="009903A2" w:rsidRPr="003D03C8" w:rsidRDefault="00000000">
      <w:r w:rsidRPr="003D03C8">
        <w:br/>
        <w:t>1. Compilación del proyecto en NetBeans.</w:t>
      </w:r>
      <w:r w:rsidRPr="003D03C8">
        <w:br/>
        <w:t>2. Empaquetado del WAR.</w:t>
      </w:r>
      <w:r w:rsidRPr="003D03C8">
        <w:br/>
        <w:t>3. Copia a /</w:t>
      </w:r>
      <w:proofErr w:type="spellStart"/>
      <w:r w:rsidRPr="003D03C8">
        <w:t>opt</w:t>
      </w:r>
      <w:proofErr w:type="spellEnd"/>
      <w:r w:rsidRPr="003D03C8">
        <w:t>/</w:t>
      </w:r>
      <w:proofErr w:type="spellStart"/>
      <w:r w:rsidRPr="003D03C8">
        <w:t>tomcat</w:t>
      </w:r>
      <w:proofErr w:type="spellEnd"/>
      <w:r w:rsidRPr="003D03C8">
        <w:t>/</w:t>
      </w:r>
      <w:proofErr w:type="spellStart"/>
      <w:r w:rsidRPr="003D03C8">
        <w:t>webapps</w:t>
      </w:r>
      <w:proofErr w:type="spellEnd"/>
      <w:r w:rsidRPr="003D03C8">
        <w:t>/.</w:t>
      </w:r>
      <w:r w:rsidRPr="003D03C8">
        <w:br/>
      </w:r>
      <w:r w:rsidRPr="003D03C8">
        <w:lastRenderedPageBreak/>
        <w:t>4. Revisión de logs (</w:t>
      </w:r>
      <w:proofErr w:type="spellStart"/>
      <w:r w:rsidRPr="003D03C8">
        <w:t>catalina.out</w:t>
      </w:r>
      <w:proofErr w:type="spellEnd"/>
      <w:r w:rsidRPr="003D03C8">
        <w:t>).</w:t>
      </w:r>
      <w:r w:rsidRPr="003D03C8">
        <w:br/>
        <w:t>5. Validación de acceso en navegador.</w:t>
      </w:r>
      <w:r w:rsidRPr="003D03C8">
        <w:br/>
      </w:r>
    </w:p>
    <w:p w14:paraId="77B70F26" w14:textId="77777777" w:rsidR="009903A2" w:rsidRPr="003D03C8" w:rsidRDefault="00000000">
      <w:pPr>
        <w:pStyle w:val="Ttulo2"/>
      </w:pPr>
      <w:r w:rsidRPr="003D03C8">
        <w:t>5. Riesgos Identificados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A2" w:rsidRPr="003D03C8" w14:paraId="54F20BBA" w14:textId="77777777">
        <w:tc>
          <w:tcPr>
            <w:tcW w:w="2880" w:type="dxa"/>
          </w:tcPr>
          <w:p w14:paraId="44CD2FCC" w14:textId="77777777" w:rsidR="009903A2" w:rsidRPr="003D03C8" w:rsidRDefault="00000000">
            <w:r w:rsidRPr="003D03C8">
              <w:t>Riesgo</w:t>
            </w:r>
          </w:p>
        </w:tc>
        <w:tc>
          <w:tcPr>
            <w:tcW w:w="2880" w:type="dxa"/>
          </w:tcPr>
          <w:p w14:paraId="0EAF7CDB" w14:textId="77777777" w:rsidR="009903A2" w:rsidRPr="003D03C8" w:rsidRDefault="00000000">
            <w:r w:rsidRPr="003D03C8">
              <w:t>Descripción</w:t>
            </w:r>
          </w:p>
        </w:tc>
        <w:tc>
          <w:tcPr>
            <w:tcW w:w="2880" w:type="dxa"/>
          </w:tcPr>
          <w:p w14:paraId="7D558591" w14:textId="77777777" w:rsidR="009903A2" w:rsidRPr="003D03C8" w:rsidRDefault="00000000">
            <w:r w:rsidRPr="003D03C8">
              <w:t>Mitigación</w:t>
            </w:r>
          </w:p>
        </w:tc>
      </w:tr>
      <w:tr w:rsidR="009903A2" w:rsidRPr="003D03C8" w14:paraId="576229DA" w14:textId="77777777">
        <w:tc>
          <w:tcPr>
            <w:tcW w:w="2880" w:type="dxa"/>
          </w:tcPr>
          <w:p w14:paraId="64B8C8BE" w14:textId="77777777" w:rsidR="009903A2" w:rsidRPr="003D03C8" w:rsidRDefault="00000000">
            <w:r w:rsidRPr="003D03C8">
              <w:t>Sensibilidad de nombres de archivos</w:t>
            </w:r>
          </w:p>
        </w:tc>
        <w:tc>
          <w:tcPr>
            <w:tcW w:w="2880" w:type="dxa"/>
          </w:tcPr>
          <w:p w14:paraId="1FFA09A0" w14:textId="77777777" w:rsidR="009903A2" w:rsidRPr="003D03C8" w:rsidRDefault="00000000">
            <w:r w:rsidRPr="003D03C8">
              <w:t>Linux diferencia mayúsculas/minúsculas</w:t>
            </w:r>
          </w:p>
        </w:tc>
        <w:tc>
          <w:tcPr>
            <w:tcW w:w="2880" w:type="dxa"/>
          </w:tcPr>
          <w:p w14:paraId="5650087B" w14:textId="77777777" w:rsidR="009903A2" w:rsidRPr="003D03C8" w:rsidRDefault="00000000">
            <w:r w:rsidRPr="003D03C8">
              <w:t>Revisar rutas y normalizarlas</w:t>
            </w:r>
          </w:p>
        </w:tc>
      </w:tr>
      <w:tr w:rsidR="009903A2" w:rsidRPr="003D03C8" w14:paraId="0ED8F655" w14:textId="77777777">
        <w:tc>
          <w:tcPr>
            <w:tcW w:w="2880" w:type="dxa"/>
          </w:tcPr>
          <w:p w14:paraId="6BEC81DC" w14:textId="77777777" w:rsidR="009903A2" w:rsidRPr="003D03C8" w:rsidRDefault="00000000">
            <w:r w:rsidRPr="003D03C8">
              <w:t>Dependencias nativas de Windows</w:t>
            </w:r>
          </w:p>
        </w:tc>
        <w:tc>
          <w:tcPr>
            <w:tcW w:w="2880" w:type="dxa"/>
          </w:tcPr>
          <w:p w14:paraId="6B3EC3D0" w14:textId="77777777" w:rsidR="009903A2" w:rsidRPr="003D03C8" w:rsidRDefault="00000000">
            <w:r w:rsidRPr="003D03C8">
              <w:t>Incompatibilidad con .</w:t>
            </w:r>
            <w:proofErr w:type="spellStart"/>
            <w:r w:rsidRPr="003D03C8">
              <w:t>dll</w:t>
            </w:r>
            <w:proofErr w:type="spellEnd"/>
          </w:p>
        </w:tc>
        <w:tc>
          <w:tcPr>
            <w:tcW w:w="2880" w:type="dxa"/>
          </w:tcPr>
          <w:p w14:paraId="61EAFC2B" w14:textId="77777777" w:rsidR="009903A2" w:rsidRPr="003D03C8" w:rsidRDefault="00000000">
            <w:r w:rsidRPr="003D03C8">
              <w:t>Sustituir o eliminar dependencias nativas</w:t>
            </w:r>
          </w:p>
        </w:tc>
      </w:tr>
      <w:tr w:rsidR="009903A2" w:rsidRPr="003D03C8" w14:paraId="62A74C0F" w14:textId="77777777">
        <w:tc>
          <w:tcPr>
            <w:tcW w:w="2880" w:type="dxa"/>
          </w:tcPr>
          <w:p w14:paraId="346EE642" w14:textId="77777777" w:rsidR="009903A2" w:rsidRPr="003D03C8" w:rsidRDefault="00000000">
            <w:r w:rsidRPr="003D03C8">
              <w:t>Permisos de ejecución</w:t>
            </w:r>
          </w:p>
        </w:tc>
        <w:tc>
          <w:tcPr>
            <w:tcW w:w="2880" w:type="dxa"/>
          </w:tcPr>
          <w:p w14:paraId="1D84417A" w14:textId="77777777" w:rsidR="009903A2" w:rsidRPr="003D03C8" w:rsidRDefault="00000000">
            <w:r w:rsidRPr="003D03C8">
              <w:t>Archivos sin permisos de ejecución</w:t>
            </w:r>
          </w:p>
        </w:tc>
        <w:tc>
          <w:tcPr>
            <w:tcW w:w="2880" w:type="dxa"/>
          </w:tcPr>
          <w:p w14:paraId="75D0B471" w14:textId="77777777" w:rsidR="009903A2" w:rsidRPr="003D03C8" w:rsidRDefault="00000000">
            <w:r w:rsidRPr="003D03C8">
              <w:t xml:space="preserve">Ajustar con </w:t>
            </w:r>
            <w:proofErr w:type="spellStart"/>
            <w:r w:rsidRPr="003D03C8">
              <w:t>chmod</w:t>
            </w:r>
            <w:proofErr w:type="spellEnd"/>
          </w:p>
        </w:tc>
      </w:tr>
      <w:tr w:rsidR="009903A2" w:rsidRPr="003D03C8" w14:paraId="2509FA8C" w14:textId="77777777">
        <w:tc>
          <w:tcPr>
            <w:tcW w:w="2880" w:type="dxa"/>
          </w:tcPr>
          <w:p w14:paraId="471DC2C6" w14:textId="77777777" w:rsidR="009903A2" w:rsidRPr="003D03C8" w:rsidRDefault="00000000">
            <w:r w:rsidRPr="003D03C8">
              <w:t>Codificación de caracteres</w:t>
            </w:r>
          </w:p>
        </w:tc>
        <w:tc>
          <w:tcPr>
            <w:tcW w:w="2880" w:type="dxa"/>
          </w:tcPr>
          <w:p w14:paraId="5BC61246" w14:textId="77777777" w:rsidR="009903A2" w:rsidRPr="003D03C8" w:rsidRDefault="00000000">
            <w:r w:rsidRPr="003D03C8">
              <w:t>UTF-8 vs Latin1</w:t>
            </w:r>
          </w:p>
        </w:tc>
        <w:tc>
          <w:tcPr>
            <w:tcW w:w="2880" w:type="dxa"/>
          </w:tcPr>
          <w:p w14:paraId="58B7FA4B" w14:textId="77777777" w:rsidR="009903A2" w:rsidRPr="003D03C8" w:rsidRDefault="00000000">
            <w:r w:rsidRPr="003D03C8">
              <w:t xml:space="preserve">Verificar </w:t>
            </w:r>
            <w:proofErr w:type="spellStart"/>
            <w:r w:rsidRPr="003D03C8">
              <w:t>collation</w:t>
            </w:r>
            <w:proofErr w:type="spellEnd"/>
            <w:r w:rsidRPr="003D03C8">
              <w:t xml:space="preserve"> en MySQL y propiedades de conexión</w:t>
            </w:r>
          </w:p>
        </w:tc>
      </w:tr>
      <w:tr w:rsidR="009903A2" w:rsidRPr="003D03C8" w14:paraId="205778B6" w14:textId="77777777">
        <w:tc>
          <w:tcPr>
            <w:tcW w:w="2880" w:type="dxa"/>
          </w:tcPr>
          <w:p w14:paraId="0ADD8489" w14:textId="77777777" w:rsidR="009903A2" w:rsidRPr="003D03C8" w:rsidRDefault="00000000">
            <w:r w:rsidRPr="003D03C8">
              <w:t>Versiones de librerías</w:t>
            </w:r>
          </w:p>
        </w:tc>
        <w:tc>
          <w:tcPr>
            <w:tcW w:w="2880" w:type="dxa"/>
          </w:tcPr>
          <w:p w14:paraId="6F322DAB" w14:textId="77777777" w:rsidR="009903A2" w:rsidRPr="003D03C8" w:rsidRDefault="00000000">
            <w:r w:rsidRPr="003D03C8">
              <w:t>Diferencias en drivers JDBC</w:t>
            </w:r>
          </w:p>
        </w:tc>
        <w:tc>
          <w:tcPr>
            <w:tcW w:w="2880" w:type="dxa"/>
          </w:tcPr>
          <w:p w14:paraId="730EF846" w14:textId="77777777" w:rsidR="009903A2" w:rsidRPr="003D03C8" w:rsidRDefault="00000000">
            <w:r w:rsidRPr="003D03C8">
              <w:t>Actualizar a versión estable para Linux</w:t>
            </w:r>
          </w:p>
        </w:tc>
      </w:tr>
    </w:tbl>
    <w:p w14:paraId="56BEAB84" w14:textId="77777777" w:rsidR="009903A2" w:rsidRPr="003D03C8" w:rsidRDefault="00000000">
      <w:pPr>
        <w:pStyle w:val="Ttulo2"/>
      </w:pPr>
      <w:r w:rsidRPr="003D03C8">
        <w:t>6. Entregables</w:t>
      </w:r>
    </w:p>
    <w:p w14:paraId="6BC6D924" w14:textId="77777777" w:rsidR="009903A2" w:rsidRPr="003D03C8" w:rsidRDefault="00000000">
      <w:r w:rsidRPr="003D03C8">
        <w:br/>
        <w:t>- Documento del plan de pruebas.</w:t>
      </w:r>
      <w:r w:rsidRPr="003D03C8">
        <w:br/>
        <w:t>- Registro de resultados de pruebas.</w:t>
      </w:r>
      <w:r w:rsidRPr="003D03C8">
        <w:br/>
        <w:t>- Manual de despliegue en Linux.</w:t>
      </w:r>
      <w:r w:rsidRPr="003D03C8">
        <w:br/>
        <w:t>- Informe de incidencias y recomendaciones.</w:t>
      </w:r>
      <w:r w:rsidRPr="003D03C8">
        <w:br/>
      </w:r>
    </w:p>
    <w:p w14:paraId="46853363" w14:textId="77777777" w:rsidR="009903A2" w:rsidRPr="003D03C8" w:rsidRDefault="00000000">
      <w:pPr>
        <w:pStyle w:val="Ttulo2"/>
      </w:pPr>
      <w:r w:rsidRPr="003D03C8">
        <w:t>7. Cronograma Tentativo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03A2" w:rsidRPr="003D03C8" w14:paraId="40DD6992" w14:textId="77777777">
        <w:tc>
          <w:tcPr>
            <w:tcW w:w="2160" w:type="dxa"/>
          </w:tcPr>
          <w:p w14:paraId="7F1139CC" w14:textId="77777777" w:rsidR="009903A2" w:rsidRPr="003D03C8" w:rsidRDefault="00000000">
            <w:r w:rsidRPr="003D03C8">
              <w:t>Fase</w:t>
            </w:r>
          </w:p>
        </w:tc>
        <w:tc>
          <w:tcPr>
            <w:tcW w:w="2160" w:type="dxa"/>
          </w:tcPr>
          <w:p w14:paraId="52E34955" w14:textId="77777777" w:rsidR="009903A2" w:rsidRPr="003D03C8" w:rsidRDefault="00000000">
            <w:r w:rsidRPr="003D03C8">
              <w:t>Actividad</w:t>
            </w:r>
          </w:p>
        </w:tc>
        <w:tc>
          <w:tcPr>
            <w:tcW w:w="2160" w:type="dxa"/>
          </w:tcPr>
          <w:p w14:paraId="74813664" w14:textId="77777777" w:rsidR="009903A2" w:rsidRPr="003D03C8" w:rsidRDefault="00000000">
            <w:r w:rsidRPr="003D03C8">
              <w:t>Responsable</w:t>
            </w:r>
          </w:p>
        </w:tc>
        <w:tc>
          <w:tcPr>
            <w:tcW w:w="2160" w:type="dxa"/>
          </w:tcPr>
          <w:p w14:paraId="1C10857A" w14:textId="77777777" w:rsidR="009903A2" w:rsidRPr="003D03C8" w:rsidRDefault="00000000">
            <w:r w:rsidRPr="003D03C8">
              <w:t>Fecha</w:t>
            </w:r>
          </w:p>
        </w:tc>
      </w:tr>
      <w:tr w:rsidR="009903A2" w:rsidRPr="003D03C8" w14:paraId="06AE39F1" w14:textId="77777777">
        <w:tc>
          <w:tcPr>
            <w:tcW w:w="2160" w:type="dxa"/>
          </w:tcPr>
          <w:p w14:paraId="0927CE20" w14:textId="77777777" w:rsidR="009903A2" w:rsidRPr="003D03C8" w:rsidRDefault="00000000">
            <w:r w:rsidRPr="003D03C8">
              <w:t>1</w:t>
            </w:r>
          </w:p>
        </w:tc>
        <w:tc>
          <w:tcPr>
            <w:tcW w:w="2160" w:type="dxa"/>
          </w:tcPr>
          <w:p w14:paraId="571B4B0F" w14:textId="77777777" w:rsidR="009903A2" w:rsidRPr="003D03C8" w:rsidRDefault="00000000">
            <w:r w:rsidRPr="003D03C8">
              <w:t>Configuración de entorno Linux</w:t>
            </w:r>
          </w:p>
        </w:tc>
        <w:tc>
          <w:tcPr>
            <w:tcW w:w="2160" w:type="dxa"/>
          </w:tcPr>
          <w:p w14:paraId="4D1B6972" w14:textId="77777777" w:rsidR="009903A2" w:rsidRPr="003D03C8" w:rsidRDefault="00000000">
            <w:r w:rsidRPr="003D03C8">
              <w:t>Jhonatan</w:t>
            </w:r>
          </w:p>
        </w:tc>
        <w:tc>
          <w:tcPr>
            <w:tcW w:w="2160" w:type="dxa"/>
          </w:tcPr>
          <w:p w14:paraId="2FA922F1" w14:textId="77777777" w:rsidR="009903A2" w:rsidRPr="003D03C8" w:rsidRDefault="00000000">
            <w:r w:rsidRPr="003D03C8">
              <w:t>28–29 Oct 2025</w:t>
            </w:r>
          </w:p>
        </w:tc>
      </w:tr>
      <w:tr w:rsidR="009903A2" w:rsidRPr="003D03C8" w14:paraId="4172F0DE" w14:textId="77777777">
        <w:tc>
          <w:tcPr>
            <w:tcW w:w="2160" w:type="dxa"/>
          </w:tcPr>
          <w:p w14:paraId="64F1837A" w14:textId="77777777" w:rsidR="009903A2" w:rsidRPr="003D03C8" w:rsidRDefault="00000000">
            <w:r w:rsidRPr="003D03C8">
              <w:t>2</w:t>
            </w:r>
          </w:p>
        </w:tc>
        <w:tc>
          <w:tcPr>
            <w:tcW w:w="2160" w:type="dxa"/>
          </w:tcPr>
          <w:p w14:paraId="204DD09D" w14:textId="77777777" w:rsidR="009903A2" w:rsidRPr="003D03C8" w:rsidRDefault="00000000">
            <w:r w:rsidRPr="003D03C8">
              <w:t>Migración y despliegue inicial</w:t>
            </w:r>
          </w:p>
        </w:tc>
        <w:tc>
          <w:tcPr>
            <w:tcW w:w="2160" w:type="dxa"/>
          </w:tcPr>
          <w:p w14:paraId="6448E316" w14:textId="77777777" w:rsidR="009903A2" w:rsidRPr="003D03C8" w:rsidRDefault="00000000">
            <w:r w:rsidRPr="003D03C8">
              <w:t>Fabian Gaona</w:t>
            </w:r>
          </w:p>
        </w:tc>
        <w:tc>
          <w:tcPr>
            <w:tcW w:w="2160" w:type="dxa"/>
          </w:tcPr>
          <w:p w14:paraId="5B3CAAD7" w14:textId="77777777" w:rsidR="009903A2" w:rsidRPr="003D03C8" w:rsidRDefault="00000000">
            <w:r w:rsidRPr="003D03C8">
              <w:t xml:space="preserve">30 </w:t>
            </w:r>
            <w:proofErr w:type="gramStart"/>
            <w:r w:rsidRPr="003D03C8">
              <w:t>Oct</w:t>
            </w:r>
            <w:proofErr w:type="gramEnd"/>
            <w:r w:rsidRPr="003D03C8">
              <w:t>–1 Nov 2025</w:t>
            </w:r>
          </w:p>
        </w:tc>
      </w:tr>
      <w:tr w:rsidR="009903A2" w:rsidRPr="003D03C8" w14:paraId="61432FD2" w14:textId="77777777">
        <w:tc>
          <w:tcPr>
            <w:tcW w:w="2160" w:type="dxa"/>
          </w:tcPr>
          <w:p w14:paraId="718F4AAA" w14:textId="77777777" w:rsidR="009903A2" w:rsidRPr="003D03C8" w:rsidRDefault="00000000">
            <w:r w:rsidRPr="003D03C8">
              <w:t>3</w:t>
            </w:r>
          </w:p>
        </w:tc>
        <w:tc>
          <w:tcPr>
            <w:tcW w:w="2160" w:type="dxa"/>
          </w:tcPr>
          <w:p w14:paraId="213049AE" w14:textId="77777777" w:rsidR="009903A2" w:rsidRPr="003D03C8" w:rsidRDefault="00000000">
            <w:r w:rsidRPr="003D03C8">
              <w:t>Pruebas funcionales y técnicas</w:t>
            </w:r>
          </w:p>
        </w:tc>
        <w:tc>
          <w:tcPr>
            <w:tcW w:w="2160" w:type="dxa"/>
          </w:tcPr>
          <w:p w14:paraId="54875DAB" w14:textId="77777777" w:rsidR="009903A2" w:rsidRPr="003D03C8" w:rsidRDefault="00000000">
            <w:r w:rsidRPr="003D03C8">
              <w:t>Equipo Desarrollo</w:t>
            </w:r>
          </w:p>
        </w:tc>
        <w:tc>
          <w:tcPr>
            <w:tcW w:w="2160" w:type="dxa"/>
          </w:tcPr>
          <w:p w14:paraId="68215192" w14:textId="77777777" w:rsidR="009903A2" w:rsidRPr="003D03C8" w:rsidRDefault="00000000">
            <w:r w:rsidRPr="003D03C8">
              <w:t>2–5 Nov 2025</w:t>
            </w:r>
          </w:p>
        </w:tc>
      </w:tr>
      <w:tr w:rsidR="009903A2" w:rsidRPr="003D03C8" w14:paraId="7016D076" w14:textId="77777777">
        <w:tc>
          <w:tcPr>
            <w:tcW w:w="2160" w:type="dxa"/>
          </w:tcPr>
          <w:p w14:paraId="698E66B3" w14:textId="77777777" w:rsidR="009903A2" w:rsidRPr="003D03C8" w:rsidRDefault="00000000">
            <w:r w:rsidRPr="003D03C8">
              <w:t>4</w:t>
            </w:r>
          </w:p>
        </w:tc>
        <w:tc>
          <w:tcPr>
            <w:tcW w:w="2160" w:type="dxa"/>
          </w:tcPr>
          <w:p w14:paraId="1706D1F2" w14:textId="77777777" w:rsidR="009903A2" w:rsidRPr="003D03C8" w:rsidRDefault="00000000">
            <w:r w:rsidRPr="003D03C8">
              <w:t>Validación de BD y rendimiento</w:t>
            </w:r>
          </w:p>
        </w:tc>
        <w:tc>
          <w:tcPr>
            <w:tcW w:w="2160" w:type="dxa"/>
          </w:tcPr>
          <w:p w14:paraId="7BB1007C" w14:textId="77777777" w:rsidR="009903A2" w:rsidRPr="003D03C8" w:rsidRDefault="00000000">
            <w:r w:rsidRPr="003D03C8">
              <w:t>QA / Dev</w:t>
            </w:r>
          </w:p>
        </w:tc>
        <w:tc>
          <w:tcPr>
            <w:tcW w:w="2160" w:type="dxa"/>
          </w:tcPr>
          <w:p w14:paraId="506C9181" w14:textId="77777777" w:rsidR="009903A2" w:rsidRPr="003D03C8" w:rsidRDefault="00000000">
            <w:r w:rsidRPr="003D03C8">
              <w:t>6–8 Nov 2025</w:t>
            </w:r>
          </w:p>
        </w:tc>
      </w:tr>
      <w:tr w:rsidR="009903A2" w:rsidRPr="003D03C8" w14:paraId="084A56C2" w14:textId="77777777">
        <w:tc>
          <w:tcPr>
            <w:tcW w:w="2160" w:type="dxa"/>
          </w:tcPr>
          <w:p w14:paraId="36482D76" w14:textId="77777777" w:rsidR="009903A2" w:rsidRPr="003D03C8" w:rsidRDefault="00000000">
            <w:r w:rsidRPr="003D03C8">
              <w:lastRenderedPageBreak/>
              <w:t>5</w:t>
            </w:r>
          </w:p>
        </w:tc>
        <w:tc>
          <w:tcPr>
            <w:tcW w:w="2160" w:type="dxa"/>
          </w:tcPr>
          <w:p w14:paraId="0A04E59B" w14:textId="77777777" w:rsidR="009903A2" w:rsidRPr="003D03C8" w:rsidRDefault="00000000">
            <w:r w:rsidRPr="003D03C8">
              <w:t>Documentación final y revisión</w:t>
            </w:r>
          </w:p>
        </w:tc>
        <w:tc>
          <w:tcPr>
            <w:tcW w:w="2160" w:type="dxa"/>
          </w:tcPr>
          <w:p w14:paraId="78E927B3" w14:textId="77777777" w:rsidR="009903A2" w:rsidRPr="003D03C8" w:rsidRDefault="00000000">
            <w:r w:rsidRPr="003D03C8">
              <w:t>Todos</w:t>
            </w:r>
          </w:p>
        </w:tc>
        <w:tc>
          <w:tcPr>
            <w:tcW w:w="2160" w:type="dxa"/>
          </w:tcPr>
          <w:p w14:paraId="23A4E74E" w14:textId="77777777" w:rsidR="009903A2" w:rsidRPr="003D03C8" w:rsidRDefault="00000000">
            <w:r w:rsidRPr="003D03C8">
              <w:t xml:space="preserve">10 </w:t>
            </w:r>
            <w:proofErr w:type="gramStart"/>
            <w:r w:rsidRPr="003D03C8">
              <w:t>Nov</w:t>
            </w:r>
            <w:proofErr w:type="gramEnd"/>
            <w:r w:rsidRPr="003D03C8">
              <w:t xml:space="preserve"> 2025</w:t>
            </w:r>
          </w:p>
        </w:tc>
      </w:tr>
    </w:tbl>
    <w:p w14:paraId="26EF0587" w14:textId="77777777" w:rsidR="009903A2" w:rsidRPr="003D03C8" w:rsidRDefault="00000000">
      <w:pPr>
        <w:pStyle w:val="Ttulo2"/>
      </w:pPr>
      <w:r w:rsidRPr="003D03C8">
        <w:t>8. Conclusión</w:t>
      </w:r>
    </w:p>
    <w:p w14:paraId="3AB3D699" w14:textId="77777777" w:rsidR="009903A2" w:rsidRDefault="00000000">
      <w:r w:rsidRPr="003D03C8">
        <w:t>Este plan establece las bases para una migración controlada y segura de la aplicación Activos desde Windows hacia Linux, garantizando la compatibilidad, el rendimiento y la estabilidad del sistema en el nuevo entorno.</w:t>
      </w:r>
    </w:p>
    <w:sectPr w:rsidR="009903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254107">
    <w:abstractNumId w:val="8"/>
  </w:num>
  <w:num w:numId="2" w16cid:durableId="1390762917">
    <w:abstractNumId w:val="6"/>
  </w:num>
  <w:num w:numId="3" w16cid:durableId="309986182">
    <w:abstractNumId w:val="5"/>
  </w:num>
  <w:num w:numId="4" w16cid:durableId="1491369357">
    <w:abstractNumId w:val="4"/>
  </w:num>
  <w:num w:numId="5" w16cid:durableId="1045762604">
    <w:abstractNumId w:val="7"/>
  </w:num>
  <w:num w:numId="6" w16cid:durableId="425150619">
    <w:abstractNumId w:val="3"/>
  </w:num>
  <w:num w:numId="7" w16cid:durableId="1337151499">
    <w:abstractNumId w:val="2"/>
  </w:num>
  <w:num w:numId="8" w16cid:durableId="253439848">
    <w:abstractNumId w:val="1"/>
  </w:num>
  <w:num w:numId="9" w16cid:durableId="4607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1C"/>
    <w:rsid w:val="0015074B"/>
    <w:rsid w:val="0029639D"/>
    <w:rsid w:val="00326F90"/>
    <w:rsid w:val="003D03C8"/>
    <w:rsid w:val="007B7614"/>
    <w:rsid w:val="009903A2"/>
    <w:rsid w:val="00AA1D8D"/>
    <w:rsid w:val="00B47730"/>
    <w:rsid w:val="00CB0664"/>
    <w:rsid w:val="00F87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54AEF"/>
  <w14:defaultImageDpi w14:val="300"/>
  <w15:docId w15:val="{8C00FF6C-1FCF-45E0-90BC-50FA1E30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573</Words>
  <Characters>3155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Programador TI1</cp:lastModifiedBy>
  <cp:revision>2</cp:revision>
  <dcterms:created xsi:type="dcterms:W3CDTF">2013-12-23T23:15:00Z</dcterms:created>
  <dcterms:modified xsi:type="dcterms:W3CDTF">2025-10-29T19:01:00Z</dcterms:modified>
  <cp:category/>
</cp:coreProperties>
</file>