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4B59" w14:textId="367756E3" w:rsidR="000F4F7B" w:rsidRPr="00E7269E" w:rsidRDefault="00E7269E" w:rsidP="00E7269E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E7269E">
        <w:rPr>
          <w:rFonts w:ascii="Arial" w:hAnsi="Arial" w:cs="Arial"/>
          <w:b/>
          <w:bCs/>
          <w:sz w:val="28"/>
          <w:szCs w:val="28"/>
        </w:rPr>
        <w:t>Guatemala 27 de mayo del 2026.</w:t>
      </w:r>
    </w:p>
    <w:p w14:paraId="6907FA15" w14:textId="202D2E81" w:rsidR="00E7269E" w:rsidRPr="00E7269E" w:rsidRDefault="00E7269E" w:rsidP="00E7269E">
      <w:pPr>
        <w:spacing w:line="360" w:lineRule="auto"/>
        <w:rPr>
          <w:rFonts w:ascii="Arial" w:hAnsi="Arial" w:cs="Arial"/>
        </w:rPr>
      </w:pPr>
      <w:r w:rsidRPr="00E7269E">
        <w:rPr>
          <w:rFonts w:ascii="Arial" w:hAnsi="Arial" w:cs="Arial"/>
          <w:b/>
          <w:bCs/>
        </w:rPr>
        <w:t>De:</w:t>
      </w:r>
      <w:r w:rsidRPr="00E7269E">
        <w:rPr>
          <w:rFonts w:ascii="Arial" w:hAnsi="Arial" w:cs="Arial"/>
        </w:rPr>
        <w:t xml:space="preserve"> Equipo de desarrollo Programing Team.</w:t>
      </w:r>
    </w:p>
    <w:p w14:paraId="531D127B" w14:textId="2BF48356" w:rsidR="00E7269E" w:rsidRDefault="00E7269E" w:rsidP="00E7269E">
      <w:pPr>
        <w:spacing w:line="360" w:lineRule="auto"/>
        <w:rPr>
          <w:rFonts w:ascii="Arial" w:hAnsi="Arial" w:cs="Arial"/>
        </w:rPr>
      </w:pPr>
      <w:r w:rsidRPr="00E7269E">
        <w:rPr>
          <w:rFonts w:ascii="Arial" w:hAnsi="Arial" w:cs="Arial"/>
          <w:b/>
          <w:bCs/>
        </w:rPr>
        <w:t>Para:</w:t>
      </w:r>
      <w:r w:rsidRPr="00E7269E">
        <w:rPr>
          <w:rFonts w:ascii="Arial" w:hAnsi="Arial" w:cs="Arial"/>
        </w:rPr>
        <w:t xml:space="preserve"> Braulio Echeverria</w:t>
      </w:r>
    </w:p>
    <w:p w14:paraId="79503F88" w14:textId="16A24EF4" w:rsidR="00E7269E" w:rsidRDefault="00E7269E" w:rsidP="00E7269E">
      <w:pPr>
        <w:spacing w:line="360" w:lineRule="auto"/>
        <w:rPr>
          <w:rFonts w:ascii="Arial" w:hAnsi="Arial" w:cs="Arial"/>
        </w:rPr>
      </w:pPr>
      <w:r w:rsidRPr="00E7269E">
        <w:rPr>
          <w:rFonts w:ascii="Arial" w:hAnsi="Arial" w:cs="Arial"/>
          <w:b/>
          <w:bCs/>
        </w:rPr>
        <w:t>Asunto:</w:t>
      </w:r>
      <w:r>
        <w:rPr>
          <w:rFonts w:ascii="Arial" w:hAnsi="Arial" w:cs="Arial"/>
        </w:rPr>
        <w:t xml:space="preserve"> Justificación técnica por desviación de plazos de entrega.</w:t>
      </w:r>
    </w:p>
    <w:p w14:paraId="5238786D" w14:textId="68AE28EF" w:rsidR="00E7269E" w:rsidRPr="00E7269E" w:rsidRDefault="00E7269E" w:rsidP="00E7269E">
      <w:pPr>
        <w:spacing w:line="360" w:lineRule="auto"/>
        <w:rPr>
          <w:rFonts w:ascii="Arial" w:hAnsi="Arial" w:cs="Arial"/>
          <w:b/>
          <w:bCs/>
        </w:rPr>
      </w:pPr>
    </w:p>
    <w:p w14:paraId="1530497A" w14:textId="5B43C354" w:rsidR="00E7269E" w:rsidRDefault="00E7269E" w:rsidP="00F00E19">
      <w:pPr>
        <w:spacing w:line="360" w:lineRule="auto"/>
        <w:jc w:val="both"/>
        <w:rPr>
          <w:rFonts w:ascii="Arial" w:hAnsi="Arial" w:cs="Arial"/>
        </w:rPr>
      </w:pPr>
      <w:r w:rsidRPr="00E7269E">
        <w:rPr>
          <w:rFonts w:ascii="Arial" w:hAnsi="Arial" w:cs="Arial"/>
        </w:rPr>
        <w:t>El presente documento tiene como finalidad exponer, de manera formal y detallada, los factores</w:t>
      </w:r>
      <w:r>
        <w:rPr>
          <w:rFonts w:ascii="Arial" w:hAnsi="Arial" w:cs="Arial"/>
        </w:rPr>
        <w:t xml:space="preserve"> </w:t>
      </w:r>
      <w:r w:rsidRPr="00E7269E">
        <w:rPr>
          <w:rFonts w:ascii="Arial" w:hAnsi="Arial" w:cs="Arial"/>
        </w:rPr>
        <w:t xml:space="preserve">técnicos y operativos que provocaron un </w:t>
      </w:r>
      <w:r w:rsidRPr="00E7269E">
        <w:rPr>
          <w:rFonts w:ascii="Arial" w:hAnsi="Arial" w:cs="Arial"/>
        </w:rPr>
        <w:t>d</w:t>
      </w:r>
      <w:r>
        <w:rPr>
          <w:rFonts w:ascii="Arial" w:hAnsi="Arial" w:cs="Arial"/>
        </w:rPr>
        <w:t>esvío</w:t>
      </w:r>
      <w:r w:rsidRPr="00E7269E">
        <w:rPr>
          <w:rFonts w:ascii="Arial" w:hAnsi="Arial" w:cs="Arial"/>
        </w:rPr>
        <w:t xml:space="preserve"> temporal en la entrega de l</w:t>
      </w:r>
      <w:r w:rsidR="00F00E19">
        <w:rPr>
          <w:rFonts w:ascii="Arial" w:hAnsi="Arial" w:cs="Arial"/>
        </w:rPr>
        <w:t>os aspectos</w:t>
      </w:r>
      <w:r>
        <w:rPr>
          <w:rFonts w:ascii="Arial" w:hAnsi="Arial" w:cs="Arial"/>
        </w:rPr>
        <w:t xml:space="preserve"> </w:t>
      </w:r>
      <w:r w:rsidRPr="00E7269E">
        <w:rPr>
          <w:rFonts w:ascii="Arial" w:hAnsi="Arial" w:cs="Arial"/>
        </w:rPr>
        <w:t xml:space="preserve">correspondientes al </w:t>
      </w:r>
      <w:r w:rsidR="00F00E19">
        <w:rPr>
          <w:rFonts w:ascii="Arial" w:hAnsi="Arial" w:cs="Arial"/>
        </w:rPr>
        <w:t xml:space="preserve">proyecto Heaven </w:t>
      </w:r>
      <w:proofErr w:type="spellStart"/>
      <w:r w:rsidR="00F00E19">
        <w:rPr>
          <w:rFonts w:ascii="Arial" w:hAnsi="Arial" w:cs="Arial"/>
        </w:rPr>
        <w:t>Flavor</w:t>
      </w:r>
      <w:proofErr w:type="spellEnd"/>
      <w:r w:rsidRPr="00E7269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F00E19">
        <w:rPr>
          <w:rFonts w:ascii="Arial" w:hAnsi="Arial" w:cs="Arial"/>
        </w:rPr>
        <w:t>Resaltando el hecho que</w:t>
      </w:r>
      <w:r w:rsidRPr="00E7269E">
        <w:rPr>
          <w:rFonts w:ascii="Arial" w:hAnsi="Arial" w:cs="Arial"/>
        </w:rPr>
        <w:t>, a pesar de las complejidades surgidas durante e</w:t>
      </w:r>
      <w:r w:rsidR="00F00E19">
        <w:rPr>
          <w:rFonts w:ascii="Arial" w:hAnsi="Arial" w:cs="Arial"/>
        </w:rPr>
        <w:t>l desarrollo</w:t>
      </w:r>
      <w:r w:rsidRPr="00E7269E">
        <w:rPr>
          <w:rFonts w:ascii="Arial" w:hAnsi="Arial" w:cs="Arial"/>
        </w:rPr>
        <w:t>, el equipo de</w:t>
      </w:r>
      <w:r>
        <w:rPr>
          <w:rFonts w:ascii="Arial" w:hAnsi="Arial" w:cs="Arial"/>
        </w:rPr>
        <w:t xml:space="preserve"> </w:t>
      </w:r>
      <w:r w:rsidRPr="00E7269E">
        <w:rPr>
          <w:rFonts w:ascii="Arial" w:hAnsi="Arial" w:cs="Arial"/>
        </w:rPr>
        <w:t xml:space="preserve">desarrollo no comprometió ningún </w:t>
      </w:r>
      <w:r w:rsidR="00F00E19">
        <w:rPr>
          <w:rFonts w:ascii="Arial" w:hAnsi="Arial" w:cs="Arial"/>
        </w:rPr>
        <w:t xml:space="preserve">aspecto técnico o de </w:t>
      </w:r>
      <w:r w:rsidRPr="00E7269E">
        <w:rPr>
          <w:rFonts w:ascii="Arial" w:hAnsi="Arial" w:cs="Arial"/>
        </w:rPr>
        <w:t xml:space="preserve">arquitectura, logrando </w:t>
      </w:r>
      <w:r w:rsidR="00F00E19">
        <w:rPr>
          <w:rFonts w:ascii="Arial" w:hAnsi="Arial" w:cs="Arial"/>
        </w:rPr>
        <w:t>entregar una versión</w:t>
      </w:r>
      <w:r w:rsidRPr="00E7269E">
        <w:rPr>
          <w:rFonts w:ascii="Arial" w:hAnsi="Arial" w:cs="Arial"/>
        </w:rPr>
        <w:t xml:space="preserve"> </w:t>
      </w:r>
      <w:r w:rsidR="00F00E19">
        <w:rPr>
          <w:rFonts w:ascii="Arial" w:hAnsi="Arial" w:cs="Arial"/>
        </w:rPr>
        <w:t>del proyecto</w:t>
      </w:r>
      <w:r w:rsidRPr="00E7269E">
        <w:rPr>
          <w:rFonts w:ascii="Arial" w:hAnsi="Arial" w:cs="Arial"/>
        </w:rPr>
        <w:t xml:space="preserve"> completamente</w:t>
      </w:r>
      <w:r>
        <w:rPr>
          <w:rFonts w:ascii="Arial" w:hAnsi="Arial" w:cs="Arial"/>
        </w:rPr>
        <w:t xml:space="preserve"> </w:t>
      </w:r>
      <w:r w:rsidRPr="00E7269E">
        <w:rPr>
          <w:rFonts w:ascii="Arial" w:hAnsi="Arial" w:cs="Arial"/>
        </w:rPr>
        <w:t>funcional al cierre de la entrega.</w:t>
      </w:r>
    </w:p>
    <w:p w14:paraId="65FB018A" w14:textId="77777777" w:rsidR="00F00E19" w:rsidRDefault="00F00E19" w:rsidP="00E7269E">
      <w:pPr>
        <w:spacing w:line="360" w:lineRule="auto"/>
        <w:rPr>
          <w:rFonts w:ascii="Arial" w:hAnsi="Arial" w:cs="Arial"/>
        </w:rPr>
      </w:pPr>
    </w:p>
    <w:p w14:paraId="6D4BABB5" w14:textId="3175BF65" w:rsidR="00F00E19" w:rsidRPr="00F00E19" w:rsidRDefault="00F00E19" w:rsidP="00E7269E">
      <w:pPr>
        <w:spacing w:line="360" w:lineRule="auto"/>
        <w:rPr>
          <w:rFonts w:ascii="Arial" w:hAnsi="Arial" w:cs="Arial"/>
          <w:b/>
          <w:bCs/>
        </w:rPr>
      </w:pPr>
      <w:r w:rsidRPr="00F00E19">
        <w:rPr>
          <w:rFonts w:ascii="Arial" w:hAnsi="Arial" w:cs="Arial"/>
          <w:b/>
          <w:bCs/>
        </w:rPr>
        <w:t>Contratiempos</w:t>
      </w:r>
      <w:r w:rsidRPr="00F00E19">
        <w:rPr>
          <w:rFonts w:ascii="Arial" w:hAnsi="Arial" w:cs="Arial"/>
          <w:b/>
          <w:bCs/>
        </w:rPr>
        <w:t>:</w:t>
      </w:r>
    </w:p>
    <w:p w14:paraId="5929970F" w14:textId="4F2BCDD9" w:rsidR="008800E6" w:rsidRPr="008800E6" w:rsidRDefault="00F00E19" w:rsidP="008800E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4E12D8">
        <w:rPr>
          <w:rFonts w:ascii="Arial" w:hAnsi="Arial" w:cs="Arial"/>
          <w:b/>
          <w:bCs/>
        </w:rPr>
        <w:t>Incid</w:t>
      </w:r>
      <w:r w:rsidRPr="004E12D8">
        <w:rPr>
          <w:rFonts w:ascii="Arial" w:hAnsi="Arial" w:cs="Arial"/>
          <w:b/>
          <w:bCs/>
        </w:rPr>
        <w:t>ente</w:t>
      </w:r>
      <w:r w:rsidRPr="004E12D8">
        <w:rPr>
          <w:rFonts w:ascii="Arial" w:hAnsi="Arial" w:cs="Arial"/>
          <w:b/>
          <w:bCs/>
        </w:rPr>
        <w:t xml:space="preserve"> de Hardware:</w:t>
      </w:r>
      <w:r w:rsidRPr="004E12D8">
        <w:rPr>
          <w:rFonts w:ascii="Arial" w:hAnsi="Arial" w:cs="Arial"/>
        </w:rPr>
        <w:t xml:space="preserve"> Durante el </w:t>
      </w:r>
      <w:r w:rsidRPr="004E12D8">
        <w:rPr>
          <w:rFonts w:ascii="Arial" w:hAnsi="Arial" w:cs="Arial"/>
        </w:rPr>
        <w:t>desarrollo</w:t>
      </w:r>
      <w:r w:rsidRPr="004E12D8">
        <w:rPr>
          <w:rFonts w:ascii="Arial" w:hAnsi="Arial" w:cs="Arial"/>
        </w:rPr>
        <w:t xml:space="preserve"> del </w:t>
      </w:r>
      <w:r w:rsidR="004E12D8" w:rsidRPr="004E12D8">
        <w:rPr>
          <w:rFonts w:ascii="Arial" w:hAnsi="Arial" w:cs="Arial"/>
        </w:rPr>
        <w:t>proyecto</w:t>
      </w:r>
      <w:r w:rsidRPr="004E12D8">
        <w:rPr>
          <w:rFonts w:ascii="Arial" w:hAnsi="Arial" w:cs="Arial"/>
        </w:rPr>
        <w:t xml:space="preserve">, la </w:t>
      </w:r>
      <w:r w:rsidR="004E12D8" w:rsidRPr="004E12D8">
        <w:rPr>
          <w:rFonts w:ascii="Arial" w:hAnsi="Arial" w:cs="Arial"/>
        </w:rPr>
        <w:t xml:space="preserve">computadora perteneciente al Scrum </w:t>
      </w:r>
      <w:proofErr w:type="gramStart"/>
      <w:r w:rsidR="004E12D8" w:rsidRPr="004E12D8">
        <w:rPr>
          <w:rFonts w:ascii="Arial" w:hAnsi="Arial" w:cs="Arial"/>
        </w:rPr>
        <w:t>Master</w:t>
      </w:r>
      <w:proofErr w:type="gramEnd"/>
      <w:r w:rsidRPr="004E12D8">
        <w:rPr>
          <w:rFonts w:ascii="Arial" w:hAnsi="Arial" w:cs="Arial"/>
        </w:rPr>
        <w:t xml:space="preserve"> sufrió fallos graves a nivel de hardwar</w:t>
      </w:r>
      <w:r w:rsidR="004E12D8" w:rsidRPr="004E12D8">
        <w:rPr>
          <w:rFonts w:ascii="Arial" w:hAnsi="Arial" w:cs="Arial"/>
        </w:rPr>
        <w:t xml:space="preserve">e </w:t>
      </w:r>
      <w:r w:rsidRPr="004E12D8">
        <w:rPr>
          <w:rFonts w:ascii="Arial" w:hAnsi="Arial" w:cs="Arial"/>
        </w:rPr>
        <w:t xml:space="preserve">en la </w:t>
      </w:r>
      <w:proofErr w:type="spellStart"/>
      <w:r w:rsidRPr="004E12D8">
        <w:rPr>
          <w:rFonts w:ascii="Arial" w:hAnsi="Arial" w:cs="Arial"/>
        </w:rPr>
        <w:t>motherboard</w:t>
      </w:r>
      <w:proofErr w:type="spellEnd"/>
      <w:r w:rsidRPr="004E12D8">
        <w:rPr>
          <w:rFonts w:ascii="Arial" w:hAnsi="Arial" w:cs="Arial"/>
        </w:rPr>
        <w:t xml:space="preserve"> y en los módulos de memoria RAM. Debido a que esta</w:t>
      </w:r>
      <w:r w:rsidR="004E12D8" w:rsidRPr="004E12D8">
        <w:rPr>
          <w:rFonts w:ascii="Arial" w:hAnsi="Arial" w:cs="Arial"/>
        </w:rPr>
        <w:t xml:space="preserve"> computadora</w:t>
      </w:r>
      <w:r w:rsidRPr="004E12D8">
        <w:rPr>
          <w:rFonts w:ascii="Arial" w:hAnsi="Arial" w:cs="Arial"/>
        </w:rPr>
        <w:t xml:space="preserve"> </w:t>
      </w:r>
      <w:r w:rsidR="004E12D8" w:rsidRPr="004E12D8">
        <w:rPr>
          <w:rFonts w:ascii="Arial" w:hAnsi="Arial" w:cs="Arial"/>
        </w:rPr>
        <w:t>guardaba</w:t>
      </w:r>
      <w:r w:rsidRPr="004E12D8">
        <w:rPr>
          <w:rFonts w:ascii="Arial" w:hAnsi="Arial" w:cs="Arial"/>
        </w:rPr>
        <w:t xml:space="preserve"> gran parte del</w:t>
      </w:r>
      <w:r w:rsidR="004E12D8" w:rsidRPr="004E12D8">
        <w:rPr>
          <w:rFonts w:ascii="Arial" w:hAnsi="Arial" w:cs="Arial"/>
        </w:rPr>
        <w:t xml:space="preserve"> proyecto, </w:t>
      </w:r>
      <w:r w:rsidRPr="004E12D8">
        <w:rPr>
          <w:rFonts w:ascii="Arial" w:hAnsi="Arial" w:cs="Arial"/>
        </w:rPr>
        <w:t xml:space="preserve">su inoperatividad </w:t>
      </w:r>
      <w:r w:rsidR="004E12D8" w:rsidRPr="004E12D8">
        <w:rPr>
          <w:rFonts w:ascii="Arial" w:hAnsi="Arial" w:cs="Arial"/>
        </w:rPr>
        <w:t>retrasó gravemente</w:t>
      </w:r>
      <w:r w:rsidRPr="004E12D8">
        <w:rPr>
          <w:rFonts w:ascii="Arial" w:hAnsi="Arial" w:cs="Arial"/>
        </w:rPr>
        <w:t xml:space="preserve"> el ritmo de avance programado mientras se </w:t>
      </w:r>
      <w:r w:rsidR="004E12D8" w:rsidRPr="004E12D8">
        <w:rPr>
          <w:rFonts w:ascii="Arial" w:hAnsi="Arial" w:cs="Arial"/>
        </w:rPr>
        <w:t>realizaban los arreglos necesarios</w:t>
      </w:r>
      <w:r w:rsidRPr="004E12D8">
        <w:rPr>
          <w:rFonts w:ascii="Arial" w:hAnsi="Arial" w:cs="Arial"/>
        </w:rPr>
        <w:t xml:space="preserve">. </w:t>
      </w:r>
    </w:p>
    <w:p w14:paraId="304A1A4F" w14:textId="56F0937E" w:rsidR="008800E6" w:rsidRPr="008800E6" w:rsidRDefault="00F00E19" w:rsidP="008800E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4E12D8">
        <w:rPr>
          <w:rFonts w:ascii="Arial" w:hAnsi="Arial" w:cs="Arial"/>
        </w:rPr>
        <w:t xml:space="preserve">Limitaciones Técnicas: Paralelamente, las </w:t>
      </w:r>
      <w:r w:rsidR="004E12D8">
        <w:rPr>
          <w:rFonts w:ascii="Arial" w:hAnsi="Arial" w:cs="Arial"/>
        </w:rPr>
        <w:t xml:space="preserve">computadoras pertenecientes a </w:t>
      </w:r>
      <w:r w:rsidRPr="004E12D8">
        <w:rPr>
          <w:rFonts w:ascii="Arial" w:hAnsi="Arial" w:cs="Arial"/>
        </w:rPr>
        <w:t xml:space="preserve">otros integrantes del equipo </w:t>
      </w:r>
      <w:r w:rsidR="004E12D8">
        <w:rPr>
          <w:rFonts w:ascii="Arial" w:hAnsi="Arial" w:cs="Arial"/>
        </w:rPr>
        <w:t xml:space="preserve">comenzaron a </w:t>
      </w:r>
      <w:r w:rsidRPr="004E12D8">
        <w:rPr>
          <w:rFonts w:ascii="Arial" w:hAnsi="Arial" w:cs="Arial"/>
        </w:rPr>
        <w:t>presen</w:t>
      </w:r>
      <w:r w:rsidR="004E12D8">
        <w:rPr>
          <w:rFonts w:ascii="Arial" w:hAnsi="Arial" w:cs="Arial"/>
        </w:rPr>
        <w:t>tar</w:t>
      </w:r>
      <w:r w:rsidRPr="004E12D8">
        <w:rPr>
          <w:rFonts w:ascii="Arial" w:hAnsi="Arial" w:cs="Arial"/>
        </w:rPr>
        <w:t xml:space="preserve"> </w:t>
      </w:r>
      <w:r w:rsidR="004E12D8">
        <w:rPr>
          <w:rFonts w:ascii="Arial" w:hAnsi="Arial" w:cs="Arial"/>
        </w:rPr>
        <w:t>limitaciones importantes en el desarrollo del programa</w:t>
      </w:r>
      <w:r w:rsidRPr="004E12D8">
        <w:rPr>
          <w:rFonts w:ascii="Arial" w:hAnsi="Arial" w:cs="Arial"/>
        </w:rPr>
        <w:t xml:space="preserve">. Al tratarse de una arquitectura basada en microservicios que requiere ejecutar de manera simultánea múltiples instancias </w:t>
      </w:r>
      <w:r w:rsidR="004E12D8">
        <w:rPr>
          <w:rFonts w:ascii="Arial" w:hAnsi="Arial" w:cs="Arial"/>
        </w:rPr>
        <w:t>sumados a la adición de la interfaz visual del proyecto sus equipos</w:t>
      </w:r>
      <w:r w:rsidRPr="004E12D8">
        <w:rPr>
          <w:rFonts w:ascii="Arial" w:hAnsi="Arial" w:cs="Arial"/>
        </w:rPr>
        <w:t xml:space="preserve"> </w:t>
      </w:r>
      <w:r w:rsidR="008800E6">
        <w:rPr>
          <w:rFonts w:ascii="Arial" w:hAnsi="Arial" w:cs="Arial"/>
        </w:rPr>
        <w:t>no eran capaces de levantar el proyecto</w:t>
      </w:r>
      <w:r w:rsidRPr="004E12D8">
        <w:rPr>
          <w:rFonts w:ascii="Arial" w:hAnsi="Arial" w:cs="Arial"/>
        </w:rPr>
        <w:t xml:space="preserve">, dificultando pruebas y ralentizando el proceso de depuración. </w:t>
      </w:r>
    </w:p>
    <w:p w14:paraId="2A6C667C" w14:textId="20201296" w:rsidR="008800E6" w:rsidRPr="008800E6" w:rsidRDefault="00F00E19" w:rsidP="008800E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4E12D8">
        <w:rPr>
          <w:rFonts w:ascii="Arial" w:hAnsi="Arial" w:cs="Arial"/>
        </w:rPr>
        <w:t xml:space="preserve">Incorporación </w:t>
      </w:r>
      <w:r w:rsidR="008800E6" w:rsidRPr="004E12D8">
        <w:rPr>
          <w:rFonts w:ascii="Arial" w:hAnsi="Arial" w:cs="Arial"/>
        </w:rPr>
        <w:t>Tardí</w:t>
      </w:r>
      <w:r w:rsidR="008800E6">
        <w:rPr>
          <w:rFonts w:ascii="Arial" w:hAnsi="Arial" w:cs="Arial"/>
        </w:rPr>
        <w:t>a</w:t>
      </w:r>
      <w:r w:rsidRPr="004E12D8">
        <w:rPr>
          <w:rFonts w:ascii="Arial" w:hAnsi="Arial" w:cs="Arial"/>
        </w:rPr>
        <w:t>: Se gestionó la adición de un nuevo integrante al equipo de desarrollo en una fase avanzada del proyecto. Esto requirió un</w:t>
      </w:r>
      <w:r w:rsidR="008800E6">
        <w:rPr>
          <w:rFonts w:ascii="Arial" w:hAnsi="Arial" w:cs="Arial"/>
        </w:rPr>
        <w:t>a correcta</w:t>
      </w:r>
      <w:r w:rsidRPr="004E12D8">
        <w:rPr>
          <w:rFonts w:ascii="Arial" w:hAnsi="Arial" w:cs="Arial"/>
        </w:rPr>
        <w:t xml:space="preserve"> inducción técnica</w:t>
      </w:r>
      <w:r w:rsidR="008800E6">
        <w:rPr>
          <w:rFonts w:ascii="Arial" w:hAnsi="Arial" w:cs="Arial"/>
        </w:rPr>
        <w:t xml:space="preserve"> al proyecto</w:t>
      </w:r>
      <w:r w:rsidRPr="004E12D8">
        <w:rPr>
          <w:rFonts w:ascii="Arial" w:hAnsi="Arial" w:cs="Arial"/>
        </w:rPr>
        <w:t xml:space="preserve">, configuración, </w:t>
      </w:r>
      <w:r w:rsidR="008800E6" w:rsidRPr="004E12D8">
        <w:rPr>
          <w:rFonts w:ascii="Arial" w:hAnsi="Arial" w:cs="Arial"/>
        </w:rPr>
        <w:t>arquitectura</w:t>
      </w:r>
      <w:r w:rsidRPr="004E12D8">
        <w:rPr>
          <w:rFonts w:ascii="Arial" w:hAnsi="Arial" w:cs="Arial"/>
        </w:rPr>
        <w:t xml:space="preserve"> y flujo de trabajo, desplazando temporalmente horas de desarrollo.</w:t>
      </w:r>
    </w:p>
    <w:p w14:paraId="46BDE4AA" w14:textId="75F845E9" w:rsidR="008800E6" w:rsidRPr="008800E6" w:rsidRDefault="008800E6" w:rsidP="008800E6">
      <w:pPr>
        <w:spacing w:line="360" w:lineRule="auto"/>
        <w:jc w:val="both"/>
        <w:rPr>
          <w:rFonts w:ascii="Arial" w:hAnsi="Arial" w:cs="Arial"/>
          <w:b/>
          <w:bCs/>
        </w:rPr>
      </w:pPr>
      <w:r w:rsidRPr="008800E6">
        <w:rPr>
          <w:rFonts w:ascii="Arial" w:hAnsi="Arial" w:cs="Arial"/>
          <w:b/>
          <w:bCs/>
        </w:rPr>
        <w:lastRenderedPageBreak/>
        <w:t>Resultado</w:t>
      </w:r>
      <w:r w:rsidRPr="008800E6">
        <w:rPr>
          <w:rFonts w:ascii="Arial" w:hAnsi="Arial" w:cs="Arial"/>
          <w:b/>
          <w:bCs/>
        </w:rPr>
        <w:t xml:space="preserve"> Final:</w:t>
      </w:r>
    </w:p>
    <w:p w14:paraId="17FB4157" w14:textId="77777777" w:rsidR="008800E6" w:rsidRDefault="008800E6" w:rsidP="008800E6">
      <w:pPr>
        <w:spacing w:line="360" w:lineRule="auto"/>
        <w:jc w:val="both"/>
        <w:rPr>
          <w:rFonts w:ascii="Arial" w:hAnsi="Arial" w:cs="Arial"/>
        </w:rPr>
      </w:pPr>
      <w:r w:rsidRPr="008800E6">
        <w:rPr>
          <w:rFonts w:ascii="Arial" w:hAnsi="Arial" w:cs="Arial"/>
        </w:rPr>
        <w:t>Ante est</w:t>
      </w:r>
      <w:r>
        <w:rPr>
          <w:rFonts w:ascii="Arial" w:hAnsi="Arial" w:cs="Arial"/>
        </w:rPr>
        <w:t>os contratiempos</w:t>
      </w:r>
      <w:r w:rsidRPr="008800E6">
        <w:rPr>
          <w:rFonts w:ascii="Arial" w:hAnsi="Arial" w:cs="Arial"/>
        </w:rPr>
        <w:t>, el equipo extendió sus jornadas operativas y redistribuyó la carga de trabajo para absorber el retraso. Como resultado de est</w:t>
      </w:r>
      <w:r>
        <w:rPr>
          <w:rFonts w:ascii="Arial" w:hAnsi="Arial" w:cs="Arial"/>
        </w:rPr>
        <w:t>o</w:t>
      </w:r>
      <w:r w:rsidRPr="008800E6">
        <w:rPr>
          <w:rFonts w:ascii="Arial" w:hAnsi="Arial" w:cs="Arial"/>
        </w:rPr>
        <w:t xml:space="preserve">, se logró </w:t>
      </w:r>
      <w:r>
        <w:rPr>
          <w:rFonts w:ascii="Arial" w:hAnsi="Arial" w:cs="Arial"/>
        </w:rPr>
        <w:t>compensar</w:t>
      </w:r>
      <w:r w:rsidRPr="008800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el atraso</w:t>
      </w:r>
      <w:r w:rsidRPr="008800E6">
        <w:rPr>
          <w:rFonts w:ascii="Arial" w:hAnsi="Arial" w:cs="Arial"/>
        </w:rPr>
        <w:t xml:space="preserve"> logrando los siguientes hitos funcionales en la entrega final: </w:t>
      </w:r>
    </w:p>
    <w:p w14:paraId="2D23089C" w14:textId="50D9695D" w:rsidR="008800E6" w:rsidRDefault="008800E6" w:rsidP="008800E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800E6">
        <w:rPr>
          <w:rFonts w:ascii="Arial" w:hAnsi="Arial" w:cs="Arial"/>
        </w:rPr>
        <w:t xml:space="preserve">Estabilización y despliegue del </w:t>
      </w:r>
      <w:r>
        <w:rPr>
          <w:rFonts w:ascii="Arial" w:hAnsi="Arial" w:cs="Arial"/>
        </w:rPr>
        <w:t>80</w:t>
      </w:r>
      <w:r w:rsidRPr="008800E6">
        <w:rPr>
          <w:rFonts w:ascii="Arial" w:hAnsi="Arial" w:cs="Arial"/>
        </w:rPr>
        <w:t xml:space="preserve">% de los microservicios del sistema. </w:t>
      </w:r>
    </w:p>
    <w:p w14:paraId="7EFC9C78" w14:textId="0515B605" w:rsidR="008800E6" w:rsidRDefault="008800E6" w:rsidP="008800E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800E6">
        <w:rPr>
          <w:rFonts w:ascii="Arial" w:hAnsi="Arial" w:cs="Arial"/>
        </w:rPr>
        <w:t xml:space="preserve">Conexión e integración visual exitosa de los </w:t>
      </w:r>
      <w:proofErr w:type="spellStart"/>
      <w:r w:rsidRPr="008800E6">
        <w:rPr>
          <w:rFonts w:ascii="Arial" w:hAnsi="Arial" w:cs="Arial"/>
        </w:rPr>
        <w:t>payloads</w:t>
      </w:r>
      <w:proofErr w:type="spellEnd"/>
      <w:r w:rsidRPr="008800E6">
        <w:rPr>
          <w:rFonts w:ascii="Arial" w:hAnsi="Arial" w:cs="Arial"/>
        </w:rPr>
        <w:t xml:space="preserve"> y </w:t>
      </w:r>
      <w:proofErr w:type="spellStart"/>
      <w:r w:rsidRPr="008800E6">
        <w:rPr>
          <w:rFonts w:ascii="Arial" w:hAnsi="Arial" w:cs="Arial"/>
        </w:rPr>
        <w:t>DTOs</w:t>
      </w:r>
      <w:proofErr w:type="spellEnd"/>
      <w:r w:rsidRPr="008800E6">
        <w:rPr>
          <w:rFonts w:ascii="Arial" w:hAnsi="Arial" w:cs="Arial"/>
        </w:rPr>
        <w:t xml:space="preserve"> en las interfaces de usuario.</w:t>
      </w:r>
    </w:p>
    <w:p w14:paraId="3FDDE03E" w14:textId="77777777" w:rsidR="008800E6" w:rsidRDefault="008800E6" w:rsidP="008800E6">
      <w:pPr>
        <w:spacing w:line="360" w:lineRule="auto"/>
        <w:jc w:val="both"/>
        <w:rPr>
          <w:rFonts w:ascii="Arial" w:hAnsi="Arial" w:cs="Arial"/>
        </w:rPr>
      </w:pPr>
    </w:p>
    <w:p w14:paraId="34523BE5" w14:textId="146F2427" w:rsidR="008800E6" w:rsidRPr="008800E6" w:rsidRDefault="008800E6" w:rsidP="008800E6">
      <w:pPr>
        <w:spacing w:line="360" w:lineRule="auto"/>
        <w:jc w:val="both"/>
        <w:rPr>
          <w:rFonts w:ascii="Arial" w:hAnsi="Arial" w:cs="Arial"/>
        </w:rPr>
      </w:pPr>
      <w:r w:rsidRPr="008800E6">
        <w:rPr>
          <w:rFonts w:ascii="Arial" w:hAnsi="Arial" w:cs="Arial"/>
        </w:rPr>
        <w:t xml:space="preserve">Reconociendo el impacto que los días de </w:t>
      </w:r>
      <w:r>
        <w:rPr>
          <w:rFonts w:ascii="Arial" w:hAnsi="Arial" w:cs="Arial"/>
        </w:rPr>
        <w:t>retraso</w:t>
      </w:r>
      <w:r w:rsidRPr="008800E6">
        <w:rPr>
          <w:rFonts w:ascii="Arial" w:hAnsi="Arial" w:cs="Arial"/>
        </w:rPr>
        <w:t xml:space="preserve"> generan en la planificación, el equipo ha reestructurado </w:t>
      </w:r>
      <w:r>
        <w:rPr>
          <w:rFonts w:ascii="Arial" w:hAnsi="Arial" w:cs="Arial"/>
        </w:rPr>
        <w:t>la planificación del proyecto</w:t>
      </w:r>
      <w:r w:rsidRPr="008800E6">
        <w:rPr>
          <w:rFonts w:ascii="Arial" w:hAnsi="Arial" w:cs="Arial"/>
        </w:rPr>
        <w:t>. El equipo reafirma su compromiso con el cumplimiento de los estándares de puntualidad</w:t>
      </w:r>
      <w:r w:rsidR="00557F43">
        <w:rPr>
          <w:rFonts w:ascii="Arial" w:hAnsi="Arial" w:cs="Arial"/>
        </w:rPr>
        <w:t xml:space="preserve"> establecidos con anterioridad</w:t>
      </w:r>
      <w:r w:rsidRPr="008800E6">
        <w:rPr>
          <w:rFonts w:ascii="Arial" w:hAnsi="Arial" w:cs="Arial"/>
        </w:rPr>
        <w:t xml:space="preserve"> en l</w:t>
      </w:r>
      <w:r w:rsidR="00557F43">
        <w:rPr>
          <w:rFonts w:ascii="Arial" w:hAnsi="Arial" w:cs="Arial"/>
        </w:rPr>
        <w:t>as entregas</w:t>
      </w:r>
      <w:r w:rsidRPr="008800E6">
        <w:rPr>
          <w:rFonts w:ascii="Arial" w:hAnsi="Arial" w:cs="Arial"/>
        </w:rPr>
        <w:t xml:space="preserve"> restantes del </w:t>
      </w:r>
      <w:r w:rsidR="00557F43">
        <w:rPr>
          <w:rFonts w:ascii="Arial" w:hAnsi="Arial" w:cs="Arial"/>
        </w:rPr>
        <w:t>proyecto</w:t>
      </w:r>
      <w:r w:rsidRPr="008800E6">
        <w:rPr>
          <w:rFonts w:ascii="Arial" w:hAnsi="Arial" w:cs="Arial"/>
        </w:rPr>
        <w:t>.</w:t>
      </w:r>
    </w:p>
    <w:sectPr w:rsidR="008800E6" w:rsidRPr="008800E6" w:rsidSect="00E7269E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51EE"/>
    <w:multiLevelType w:val="hybridMultilevel"/>
    <w:tmpl w:val="45DC65F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E4748"/>
    <w:multiLevelType w:val="hybridMultilevel"/>
    <w:tmpl w:val="0D4EDC70"/>
    <w:lvl w:ilvl="0" w:tplc="56763F9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70800">
    <w:abstractNumId w:val="0"/>
  </w:num>
  <w:num w:numId="2" w16cid:durableId="958300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9E"/>
    <w:rsid w:val="000F4F7B"/>
    <w:rsid w:val="00116FDB"/>
    <w:rsid w:val="004E12D8"/>
    <w:rsid w:val="00557F43"/>
    <w:rsid w:val="008800E6"/>
    <w:rsid w:val="00E7269E"/>
    <w:rsid w:val="00F00E19"/>
    <w:rsid w:val="00FC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302B41"/>
  <w15:chartTrackingRefBased/>
  <w15:docId w15:val="{7DCAB289-6C85-466D-A7A1-F8801A76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6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6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6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6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Ariley Alvis</dc:creator>
  <cp:keywords/>
  <dc:description/>
  <cp:lastModifiedBy>Ariley Alvis</cp:lastModifiedBy>
  <cp:revision>1</cp:revision>
  <dcterms:created xsi:type="dcterms:W3CDTF">2026-05-27T18:36:00Z</dcterms:created>
  <dcterms:modified xsi:type="dcterms:W3CDTF">2026-05-27T19:17:00Z</dcterms:modified>
</cp:coreProperties>
</file>