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34AF" w14:textId="556FD946" w:rsidR="00665539" w:rsidRDefault="00A74D5C" w:rsidP="00A74D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74D5C">
        <w:rPr>
          <w:rFonts w:ascii="Arial" w:hAnsi="Arial" w:cs="Arial"/>
          <w:b/>
          <w:bCs/>
          <w:sz w:val="24"/>
          <w:szCs w:val="24"/>
        </w:rPr>
        <w:t>DOKUMENTACJA PROJEKTOWA</w:t>
      </w:r>
    </w:p>
    <w:p w14:paraId="3EEF39E8" w14:textId="2DC38A21" w:rsidR="00BB00CB" w:rsidRPr="00BB00CB" w:rsidRDefault="00BB00CB" w:rsidP="00BB0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Przedmiot: </w:t>
      </w:r>
      <w:r w:rsidRPr="00BB00CB">
        <w:rPr>
          <w:rFonts w:ascii="Arial" w:hAnsi="Arial" w:cs="Arial"/>
          <w:sz w:val="24"/>
          <w:szCs w:val="24"/>
        </w:rPr>
        <w:t>Sztuczna Inteligencja</w:t>
      </w:r>
    </w:p>
    <w:p w14:paraId="3799338E" w14:textId="40EE9C39" w:rsidR="00BB00CB" w:rsidRDefault="00BB00CB" w:rsidP="00BB00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Prowadząca: </w:t>
      </w:r>
      <w:r w:rsidRPr="00BB00CB">
        <w:rPr>
          <w:rFonts w:ascii="Arial" w:hAnsi="Arial" w:cs="Arial"/>
          <w:sz w:val="24"/>
          <w:szCs w:val="24"/>
        </w:rPr>
        <w:t>mgr inż. Katarzyna Borowska</w:t>
      </w:r>
    </w:p>
    <w:p w14:paraId="1CEBFB6B" w14:textId="7E578475" w:rsidR="00BB00CB" w:rsidRDefault="00BB00CB" w:rsidP="00BB00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Data: </w:t>
      </w:r>
      <w:r w:rsidRPr="00BB00CB">
        <w:rPr>
          <w:rFonts w:ascii="Arial" w:hAnsi="Arial" w:cs="Arial"/>
          <w:sz w:val="24"/>
          <w:szCs w:val="24"/>
        </w:rPr>
        <w:t>16.06.2021r.</w:t>
      </w:r>
    </w:p>
    <w:p w14:paraId="7E8177FB" w14:textId="25ABD3AB" w:rsidR="00BB00CB" w:rsidRDefault="00BB00CB" w:rsidP="00BB0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Wykonali: </w:t>
      </w:r>
      <w:r w:rsidRPr="00BB00CB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Pr="00BB00CB">
        <w:rPr>
          <w:rFonts w:ascii="Arial" w:hAnsi="Arial" w:cs="Arial"/>
          <w:sz w:val="24"/>
          <w:szCs w:val="24"/>
        </w:rPr>
        <w:t>Pietrzeniuk</w:t>
      </w:r>
      <w:proofErr w:type="spellEnd"/>
      <w:r w:rsidRPr="00BB00CB">
        <w:rPr>
          <w:rFonts w:ascii="Arial" w:hAnsi="Arial" w:cs="Arial"/>
          <w:sz w:val="24"/>
          <w:szCs w:val="24"/>
        </w:rPr>
        <w:t>, Maciej Sobolewski, Łukasz Litwiński</w:t>
      </w:r>
    </w:p>
    <w:p w14:paraId="4BE40BFB" w14:textId="77777777" w:rsidR="00BB00CB" w:rsidRPr="00BB00CB" w:rsidRDefault="00BB00CB" w:rsidP="00BB00CB">
      <w:pPr>
        <w:rPr>
          <w:rFonts w:ascii="Arial" w:hAnsi="Arial" w:cs="Arial"/>
          <w:sz w:val="24"/>
          <w:szCs w:val="24"/>
        </w:rPr>
      </w:pPr>
    </w:p>
    <w:p w14:paraId="4DEBD465" w14:textId="797E16DF" w:rsidR="00A74D5C" w:rsidRDefault="00A74D5C" w:rsidP="00A74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Tematem projektu była w</w:t>
      </w:r>
      <w:r w:rsidRPr="00A74D5C">
        <w:rPr>
          <w:rFonts w:ascii="Arial" w:hAnsi="Arial" w:cs="Arial"/>
          <w:sz w:val="24"/>
          <w:szCs w:val="24"/>
        </w:rPr>
        <w:t>izualizacja algorytmu uczenia pojedynczego neuronu typu perceptron.</w:t>
      </w:r>
      <w:r>
        <w:rPr>
          <w:rFonts w:ascii="Arial" w:hAnsi="Arial" w:cs="Arial"/>
          <w:sz w:val="24"/>
          <w:szCs w:val="24"/>
        </w:rPr>
        <w:t xml:space="preserve"> </w:t>
      </w:r>
      <w:r w:rsidR="000A72E1">
        <w:rPr>
          <w:rFonts w:ascii="Arial" w:hAnsi="Arial" w:cs="Arial"/>
          <w:sz w:val="24"/>
          <w:szCs w:val="24"/>
        </w:rPr>
        <w:t>Aplikacja posiada trzy okna, „Neuron”, na którym widać wizualizacje neuronu typu perceptron, „</w:t>
      </w:r>
      <w:proofErr w:type="spellStart"/>
      <w:r w:rsidR="000A72E1">
        <w:rPr>
          <w:rFonts w:ascii="Arial" w:hAnsi="Arial" w:cs="Arial"/>
          <w:sz w:val="24"/>
          <w:szCs w:val="24"/>
        </w:rPr>
        <w:t>Charts</w:t>
      </w:r>
      <w:proofErr w:type="spellEnd"/>
      <w:r w:rsidR="000A72E1">
        <w:rPr>
          <w:rFonts w:ascii="Arial" w:hAnsi="Arial" w:cs="Arial"/>
          <w:sz w:val="24"/>
          <w:szCs w:val="24"/>
        </w:rPr>
        <w:t>”, który pokazuje wygląd wykresu oraz „</w:t>
      </w:r>
      <w:proofErr w:type="spellStart"/>
      <w:r w:rsidR="000A72E1">
        <w:rPr>
          <w:rFonts w:ascii="Arial" w:hAnsi="Arial" w:cs="Arial"/>
          <w:sz w:val="24"/>
          <w:szCs w:val="24"/>
        </w:rPr>
        <w:t>Points</w:t>
      </w:r>
      <w:proofErr w:type="spellEnd"/>
      <w:r w:rsidR="000A72E1">
        <w:rPr>
          <w:rFonts w:ascii="Arial" w:hAnsi="Arial" w:cs="Arial"/>
          <w:sz w:val="24"/>
          <w:szCs w:val="24"/>
        </w:rPr>
        <w:t>”, na którym widać punkty, które można zaznaczyć na wykresie oraz podział danych na testowe i treningowe.</w:t>
      </w:r>
    </w:p>
    <w:p w14:paraId="0B16215C" w14:textId="6B0A8FED" w:rsidR="00A74D5C" w:rsidRDefault="00A74D5C" w:rsidP="00A74D5C">
      <w:pPr>
        <w:rPr>
          <w:rFonts w:ascii="Arial" w:hAnsi="Arial" w:cs="Arial"/>
          <w:sz w:val="24"/>
          <w:szCs w:val="24"/>
        </w:rPr>
      </w:pPr>
    </w:p>
    <w:p w14:paraId="0F405835" w14:textId="34713A3A" w:rsidR="00A74D5C" w:rsidRDefault="00A74D5C" w:rsidP="00A74D5C">
      <w:pPr>
        <w:rPr>
          <w:rFonts w:ascii="Arial" w:hAnsi="Arial" w:cs="Arial"/>
          <w:b/>
          <w:bCs/>
          <w:sz w:val="24"/>
          <w:szCs w:val="24"/>
        </w:rPr>
      </w:pPr>
      <w:r w:rsidRPr="00A74D5C">
        <w:rPr>
          <w:rFonts w:ascii="Arial" w:hAnsi="Arial" w:cs="Arial"/>
          <w:b/>
          <w:bCs/>
          <w:sz w:val="24"/>
          <w:szCs w:val="24"/>
        </w:rPr>
        <w:t>Opis wykorzystanych technologii</w:t>
      </w:r>
    </w:p>
    <w:p w14:paraId="76D3A346" w14:textId="5330C5C4" w:rsidR="00A74D5C" w:rsidRDefault="00A74D5C" w:rsidP="00A74D5C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ś</w:t>
      </w:r>
      <w:r w:rsidRPr="00A74D5C">
        <w:rPr>
          <w:rFonts w:ascii="Arial" w:hAnsi="Arial" w:cs="Arial"/>
          <w:sz w:val="24"/>
          <w:szCs w:val="24"/>
        </w:rPr>
        <w:t>rodowisko programistyczne</w:t>
      </w:r>
      <w:r>
        <w:rPr>
          <w:rFonts w:ascii="Arial" w:hAnsi="Arial" w:cs="Arial"/>
          <w:sz w:val="24"/>
          <w:szCs w:val="24"/>
        </w:rPr>
        <w:t xml:space="preserve"> – Aplikacja WPF(Visual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oraz Visual Studio) </w:t>
      </w:r>
    </w:p>
    <w:p w14:paraId="6F0D7F09" w14:textId="111FDFED" w:rsidR="00A74D5C" w:rsidRDefault="00A74D5C" w:rsidP="00A74D5C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język programowania – C#</w:t>
      </w:r>
    </w:p>
    <w:p w14:paraId="0EDE33E8" w14:textId="066E400D" w:rsidR="00A74D5C" w:rsidRDefault="00A74D5C" w:rsidP="00A74D5C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wykorzystane biblioteki zewnętrzne  </w:t>
      </w:r>
    </w:p>
    <w:p w14:paraId="61CCD824" w14:textId="3BB19325" w:rsidR="00A74D5C" w:rsidRPr="00E3277D" w:rsidRDefault="00A74D5C" w:rsidP="00A74D5C">
      <w:pPr>
        <w:rPr>
          <w:rFonts w:ascii="Arial" w:hAnsi="Arial" w:cs="Arial"/>
          <w:b/>
          <w:bCs/>
          <w:sz w:val="24"/>
          <w:szCs w:val="24"/>
        </w:rPr>
      </w:pPr>
      <w:r w:rsidRPr="00E3277D">
        <w:rPr>
          <w:rFonts w:ascii="Arial" w:hAnsi="Arial" w:cs="Arial"/>
          <w:b/>
          <w:bCs/>
          <w:sz w:val="24"/>
          <w:szCs w:val="24"/>
        </w:rPr>
        <w:t xml:space="preserve">Minimalne wymagania sprzętowe </w:t>
      </w:r>
    </w:p>
    <w:p w14:paraId="236E7639" w14:textId="32662C62" w:rsidR="00BB00CB" w:rsidRDefault="00A74D5C" w:rsidP="00BB00CB">
      <w:pPr>
        <w:ind w:firstLine="360"/>
        <w:rPr>
          <w:rFonts w:ascii="Arial" w:eastAsia="Times New Roman" w:hAnsi="Arial" w:cs="Arial"/>
          <w:sz w:val="24"/>
          <w:szCs w:val="24"/>
          <w:lang w:eastAsia="pl-PL"/>
        </w:rPr>
      </w:pPr>
      <w:r w:rsidRPr="00A74D5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A74D5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B00CB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A74D5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B00CB" w:rsidRPr="00BB00CB">
        <w:rPr>
          <w:rFonts w:ascii="Arial" w:eastAsia="Times New Roman" w:hAnsi="Arial" w:cs="Arial"/>
          <w:sz w:val="24"/>
          <w:szCs w:val="24"/>
          <w:lang w:eastAsia="pl-PL"/>
        </w:rPr>
        <w:t xml:space="preserve">Procesor 1,8 GHz lub szybszy (zalecany czterordzeniowy lub lepszy). </w:t>
      </w:r>
    </w:p>
    <w:p w14:paraId="073EAA8B" w14:textId="76787199" w:rsidR="00BB00CB" w:rsidRPr="00BB00CB" w:rsidRDefault="00BB00CB" w:rsidP="00BB00CB">
      <w:pPr>
        <w:pStyle w:val="Akapitzlist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eastAsia="pl-PL"/>
        </w:rPr>
      </w:pPr>
      <w:r w:rsidRPr="00BB00CB">
        <w:rPr>
          <w:rFonts w:ascii="Arial" w:eastAsia="Times New Roman" w:hAnsi="Arial" w:cs="Arial"/>
          <w:sz w:val="24"/>
          <w:szCs w:val="24"/>
          <w:lang w:eastAsia="pl-PL"/>
        </w:rPr>
        <w:t xml:space="preserve">1 GB pamięci RAM; zalecane 4 GB pamięci RAM </w:t>
      </w:r>
    </w:p>
    <w:p w14:paraId="3BF4320D" w14:textId="3CEDACC5" w:rsidR="00BB00CB" w:rsidRPr="00BB00CB" w:rsidRDefault="00BB00CB" w:rsidP="00BB00CB">
      <w:pPr>
        <w:pStyle w:val="Akapitzlist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pl-PL"/>
        </w:rPr>
      </w:pPr>
      <w:r w:rsidRPr="00BB00CB">
        <w:rPr>
          <w:rFonts w:ascii="Arial" w:eastAsia="Times New Roman" w:hAnsi="Arial" w:cs="Arial"/>
          <w:sz w:val="24"/>
          <w:szCs w:val="24"/>
          <w:lang w:eastAsia="pl-PL"/>
        </w:rPr>
        <w:t xml:space="preserve">Miejsce na dysku twardym: minimalnie 800 MB </w:t>
      </w:r>
    </w:p>
    <w:p w14:paraId="660C7D61" w14:textId="77777777" w:rsidR="00BB00CB" w:rsidRDefault="00BB00CB" w:rsidP="00BB00CB">
      <w:pPr>
        <w:pStyle w:val="Akapitzlist"/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eastAsia="pl-PL"/>
        </w:rPr>
      </w:pPr>
      <w:r w:rsidRPr="00BB00CB">
        <w:rPr>
          <w:rFonts w:ascii="Arial" w:eastAsia="Times New Roman" w:hAnsi="Arial" w:cs="Arial"/>
          <w:sz w:val="24"/>
          <w:szCs w:val="24"/>
          <w:lang w:eastAsia="pl-PL"/>
        </w:rPr>
        <w:t>Karta wideo obsługująca rozdzielczość ekranu co najmniej 720p (1280 x 720)</w:t>
      </w:r>
    </w:p>
    <w:p w14:paraId="40660FED" w14:textId="6F95EF5C" w:rsidR="00E3277D" w:rsidRPr="00BB00CB" w:rsidRDefault="00E3277D" w:rsidP="00BB00CB">
      <w:pPr>
        <w:rPr>
          <w:rFonts w:ascii="Arial" w:eastAsia="Times New Roman" w:hAnsi="Arial" w:cs="Arial"/>
          <w:sz w:val="24"/>
          <w:szCs w:val="24"/>
          <w:lang w:eastAsia="pl-PL"/>
        </w:rPr>
      </w:pPr>
      <w:r w:rsidRPr="00BB00CB">
        <w:rPr>
          <w:rFonts w:ascii="Arial" w:hAnsi="Arial" w:cs="Arial"/>
          <w:b/>
          <w:bCs/>
          <w:sz w:val="24"/>
          <w:szCs w:val="24"/>
        </w:rPr>
        <w:t>Instrukcja instalacji aplikacji</w:t>
      </w:r>
    </w:p>
    <w:p w14:paraId="5BEC8A46" w14:textId="669BEA09" w:rsidR="00E3277D" w:rsidRPr="00BB00CB" w:rsidRDefault="00BB00CB" w:rsidP="00E327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Należy pobrać plik instalacyjny z rozszerzeniem „.exe” na swój komputer, znajdujący się w folderze całej aplikacji. Po pobraniu należy go uruchomić i postępować zgodnie z instrukcjami pojawiającymi się na ekranie.</w:t>
      </w:r>
    </w:p>
    <w:sectPr w:rsidR="00E3277D" w:rsidRPr="00BB00C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5520" w14:textId="77777777" w:rsidR="00BD711D" w:rsidRDefault="00BD711D" w:rsidP="00A74D5C">
      <w:pPr>
        <w:spacing w:after="0" w:line="240" w:lineRule="auto"/>
      </w:pPr>
      <w:r>
        <w:separator/>
      </w:r>
    </w:p>
  </w:endnote>
  <w:endnote w:type="continuationSeparator" w:id="0">
    <w:p w14:paraId="0ED26152" w14:textId="77777777" w:rsidR="00BD711D" w:rsidRDefault="00BD711D" w:rsidP="00A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705894"/>
      <w:docPartObj>
        <w:docPartGallery w:val="Page Numbers (Bottom of Page)"/>
        <w:docPartUnique/>
      </w:docPartObj>
    </w:sdtPr>
    <w:sdtEndPr/>
    <w:sdtContent>
      <w:p w14:paraId="2225D75E" w14:textId="197699A6" w:rsidR="00A74D5C" w:rsidRDefault="00A74D5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EDB26" w14:textId="77777777" w:rsidR="00A74D5C" w:rsidRDefault="00A74D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CB7A" w14:textId="77777777" w:rsidR="00BD711D" w:rsidRDefault="00BD711D" w:rsidP="00A74D5C">
      <w:pPr>
        <w:spacing w:after="0" w:line="240" w:lineRule="auto"/>
      </w:pPr>
      <w:r>
        <w:separator/>
      </w:r>
    </w:p>
  </w:footnote>
  <w:footnote w:type="continuationSeparator" w:id="0">
    <w:p w14:paraId="0E0B4081" w14:textId="77777777" w:rsidR="00BD711D" w:rsidRDefault="00BD711D" w:rsidP="00A74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324"/>
    <w:multiLevelType w:val="multilevel"/>
    <w:tmpl w:val="3CA4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6779"/>
    <w:multiLevelType w:val="hybridMultilevel"/>
    <w:tmpl w:val="B0A42EDE"/>
    <w:lvl w:ilvl="0" w:tplc="128E15A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0C83"/>
    <w:multiLevelType w:val="hybridMultilevel"/>
    <w:tmpl w:val="F06CEE1C"/>
    <w:lvl w:ilvl="0" w:tplc="7722F20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B5376"/>
    <w:multiLevelType w:val="hybridMultilevel"/>
    <w:tmpl w:val="40C06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4996"/>
    <w:multiLevelType w:val="hybridMultilevel"/>
    <w:tmpl w:val="5F800690"/>
    <w:lvl w:ilvl="0" w:tplc="B648902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C2563"/>
    <w:multiLevelType w:val="hybridMultilevel"/>
    <w:tmpl w:val="117E86DA"/>
    <w:lvl w:ilvl="0" w:tplc="04150001">
      <w:start w:val="1"/>
      <w:numFmt w:val="bullet"/>
      <w:lvlText w:val=""/>
      <w:lvlJc w:val="left"/>
      <w:pPr>
        <w:ind w:left="852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443F57FB"/>
    <w:multiLevelType w:val="hybridMultilevel"/>
    <w:tmpl w:val="2458C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44740"/>
    <w:multiLevelType w:val="hybridMultilevel"/>
    <w:tmpl w:val="68C0FE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D94"/>
    <w:multiLevelType w:val="hybridMultilevel"/>
    <w:tmpl w:val="8A486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B32C9"/>
    <w:multiLevelType w:val="hybridMultilevel"/>
    <w:tmpl w:val="1E4EF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750C2"/>
    <w:multiLevelType w:val="hybridMultilevel"/>
    <w:tmpl w:val="B8065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5640C"/>
    <w:multiLevelType w:val="hybridMultilevel"/>
    <w:tmpl w:val="E75EB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322A1"/>
    <w:multiLevelType w:val="hybridMultilevel"/>
    <w:tmpl w:val="4A0E5D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F6EB6"/>
    <w:multiLevelType w:val="hybridMultilevel"/>
    <w:tmpl w:val="25E88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C3E93"/>
    <w:multiLevelType w:val="multilevel"/>
    <w:tmpl w:val="9584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5"/>
  </w:num>
  <w:num w:numId="5">
    <w:abstractNumId w:val="13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  <w:num w:numId="12">
    <w:abstractNumId w:val="8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5C"/>
    <w:rsid w:val="00081DD7"/>
    <w:rsid w:val="000A72E1"/>
    <w:rsid w:val="001D68A8"/>
    <w:rsid w:val="00665539"/>
    <w:rsid w:val="00A74D5C"/>
    <w:rsid w:val="00BB00CB"/>
    <w:rsid w:val="00BD711D"/>
    <w:rsid w:val="00E3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381E"/>
  <w15:chartTrackingRefBased/>
  <w15:docId w15:val="{470E4EC4-DA1F-425D-A30D-470248AF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4D5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74D5C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7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74D5C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A74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4D5C"/>
  </w:style>
  <w:style w:type="paragraph" w:styleId="Stopka">
    <w:name w:val="footer"/>
    <w:basedOn w:val="Normalny"/>
    <w:link w:val="StopkaZnak"/>
    <w:uiPriority w:val="99"/>
    <w:unhideWhenUsed/>
    <w:rsid w:val="00A74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4D5C"/>
  </w:style>
  <w:style w:type="character" w:styleId="Nierozpoznanawzmianka">
    <w:name w:val="Unresolved Mention"/>
    <w:basedOn w:val="Domylnaczcionkaakapitu"/>
    <w:uiPriority w:val="99"/>
    <w:semiHidden/>
    <w:unhideWhenUsed/>
    <w:rsid w:val="00E32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174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Sob</dc:creator>
  <cp:keywords/>
  <dc:description/>
  <cp:lastModifiedBy>Maciek Sob</cp:lastModifiedBy>
  <cp:revision>2</cp:revision>
  <dcterms:created xsi:type="dcterms:W3CDTF">2021-06-15T20:20:00Z</dcterms:created>
  <dcterms:modified xsi:type="dcterms:W3CDTF">2021-06-16T08:15:00Z</dcterms:modified>
</cp:coreProperties>
</file>