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F27D" w14:textId="77777777" w:rsidR="005E5CFB" w:rsidRDefault="005E5CFB" w:rsidP="005E5CFB">
      <w:pPr>
        <w:rPr>
          <w:b/>
          <w:bCs/>
        </w:rPr>
      </w:pPr>
      <w:r>
        <w:rPr>
          <w:b/>
          <w:bCs/>
        </w:rPr>
        <w:t>Verbesserungen</w:t>
      </w:r>
    </w:p>
    <w:p w14:paraId="78E23D1E" w14:textId="77777777" w:rsidR="005E5CFB" w:rsidRDefault="005E5CFB" w:rsidP="005E5CFB">
      <w:pPr>
        <w:rPr>
          <w:b/>
          <w:bCs/>
        </w:rPr>
      </w:pPr>
    </w:p>
    <w:p w14:paraId="275645B0" w14:textId="77777777" w:rsidR="005E5CFB" w:rsidRPr="005E5CFB" w:rsidRDefault="005E5CFB" w:rsidP="005E5CFB">
      <w:pPr>
        <w:numPr>
          <w:ilvl w:val="0"/>
          <w:numId w:val="1"/>
        </w:numPr>
      </w:pPr>
      <w:r w:rsidRPr="005E5CFB">
        <w:t>Hoch: Secrets und Admin-Passwörter nicht im Code hinterlegen</w:t>
      </w:r>
      <w:r w:rsidRPr="005E5CFB">
        <w:br/>
        <w:t>In </w:t>
      </w:r>
      <w:hyperlink r:id="rId5" w:history="1">
        <w:r w:rsidRPr="005E5CFB">
          <w:rPr>
            <w:rStyle w:val="Hyperlink"/>
          </w:rPr>
          <w:t>__init__.py:143</w:t>
        </w:r>
      </w:hyperlink>
      <w:r w:rsidRPr="005E5CFB">
        <w:t> und </w:t>
      </w:r>
      <w:hyperlink r:id="rId6" w:history="1">
        <w:r w:rsidRPr="005E5CFB">
          <w:rPr>
            <w:rStyle w:val="Hyperlink"/>
          </w:rPr>
          <w:t>__init__.py:159</w:t>
        </w:r>
      </w:hyperlink>
      <w:r w:rsidRPr="005E5CFB">
        <w:t> sind Fallback-Passwörter und ein unsicherer Secret-Key-</w:t>
      </w:r>
      <w:proofErr w:type="spellStart"/>
      <w:r w:rsidRPr="005E5CFB">
        <w:t>Fallback</w:t>
      </w:r>
      <w:proofErr w:type="spellEnd"/>
      <w:r w:rsidRPr="005E5CFB">
        <w:t xml:space="preserve"> aktiv. Zusätzlich setzt </w:t>
      </w:r>
      <w:hyperlink r:id="rId7" w:history="1">
        <w:r w:rsidRPr="005E5CFB">
          <w:rPr>
            <w:rStyle w:val="Hyperlink"/>
          </w:rPr>
          <w:t>manifest_launcher.py:29</w:t>
        </w:r>
      </w:hyperlink>
      <w:r w:rsidRPr="005E5CFB">
        <w:t> und </w:t>
      </w:r>
      <w:hyperlink r:id="rId8" w:history="1">
        <w:r w:rsidRPr="005E5CFB">
          <w:rPr>
            <w:rStyle w:val="Hyperlink"/>
          </w:rPr>
          <w:t>manifest_launcher.py:30</w:t>
        </w:r>
      </w:hyperlink>
      <w:r w:rsidRPr="005E5CFB">
        <w:t> Default-Admin-Passwörter.</w:t>
      </w:r>
      <w:r w:rsidRPr="005E5CFB">
        <w:br/>
        <w:t>Wirkung: Sicherheitsrisiko in jeder Umgebung, in der ENV-Variablen fehlen.</w:t>
      </w:r>
    </w:p>
    <w:p w14:paraId="33BC369F" w14:textId="77777777" w:rsidR="005E5CFB" w:rsidRPr="005E5CFB" w:rsidRDefault="005E5CFB" w:rsidP="005E5CFB">
      <w:pPr>
        <w:numPr>
          <w:ilvl w:val="0"/>
          <w:numId w:val="1"/>
        </w:numPr>
      </w:pPr>
      <w:r w:rsidRPr="005E5CFB">
        <w:t>Hoch: Session-Setup ist für Mehrnutzerbetrieb nicht robust genug</w:t>
      </w:r>
      <w:r w:rsidRPr="005E5CFB">
        <w:br/>
        <w:t>Die App nutzt Dateisystem-Session-Storage in </w:t>
      </w:r>
      <w:hyperlink r:id="rId9" w:history="1">
        <w:r w:rsidRPr="005E5CFB">
          <w:rPr>
            <w:rStyle w:val="Hyperlink"/>
          </w:rPr>
          <w:t>__init__.py:189</w:t>
        </w:r>
      </w:hyperlink>
      <w:r w:rsidRPr="005E5CFB">
        <w:t>.</w:t>
      </w:r>
      <w:r w:rsidRPr="005E5CFB">
        <w:br/>
        <w:t xml:space="preserve">Wirkung: Bei höherer Last/Parallelität können </w:t>
      </w:r>
      <w:proofErr w:type="spellStart"/>
      <w:r w:rsidRPr="005E5CFB">
        <w:t>Locking</w:t>
      </w:r>
      <w:proofErr w:type="spellEnd"/>
      <w:r w:rsidRPr="005E5CFB">
        <w:t>- und Performance-Probleme auftreten; für produktionsnahe Nutzung besser zentraler Session-Store.</w:t>
      </w:r>
    </w:p>
    <w:p w14:paraId="568848C1" w14:textId="77777777" w:rsidR="005E5CFB" w:rsidRPr="005E5CFB" w:rsidRDefault="005E5CFB" w:rsidP="005E5CFB">
      <w:pPr>
        <w:numPr>
          <w:ilvl w:val="0"/>
          <w:numId w:val="1"/>
        </w:numPr>
      </w:pPr>
      <w:r w:rsidRPr="005E5CFB">
        <w:t xml:space="preserve">Hoch: </w:t>
      </w:r>
      <w:proofErr w:type="spellStart"/>
      <w:r w:rsidRPr="005E5CFB">
        <w:t>Concurrency</w:t>
      </w:r>
      <w:proofErr w:type="spellEnd"/>
      <w:r w:rsidRPr="005E5CFB">
        <w:t>-Konzept schärfen (SQLite + Threads)</w:t>
      </w:r>
      <w:r w:rsidRPr="005E5CFB">
        <w:br/>
        <w:t>In </w:t>
      </w:r>
      <w:hyperlink r:id="rId10" w:history="1">
        <w:r w:rsidRPr="005E5CFB">
          <w:rPr>
            <w:rStyle w:val="Hyperlink"/>
          </w:rPr>
          <w:t>__init__.py:180</w:t>
        </w:r>
      </w:hyperlink>
      <w:r w:rsidRPr="005E5CFB">
        <w:t xml:space="preserve"> wird SQLite mit </w:t>
      </w:r>
      <w:proofErr w:type="spellStart"/>
      <w:r w:rsidRPr="005E5CFB">
        <w:t>check_same_thread</w:t>
      </w:r>
      <w:proofErr w:type="spellEnd"/>
      <w:r w:rsidRPr="005E5CFB">
        <w:t xml:space="preserve"> deaktiviert, parallel läuft </w:t>
      </w:r>
      <w:proofErr w:type="spellStart"/>
      <w:r w:rsidRPr="005E5CFB">
        <w:t>Waitress</w:t>
      </w:r>
      <w:proofErr w:type="spellEnd"/>
      <w:r w:rsidRPr="005E5CFB">
        <w:t xml:space="preserve"> mit mehreren Threads in </w:t>
      </w:r>
      <w:hyperlink r:id="rId11" w:history="1">
        <w:r w:rsidRPr="005E5CFB">
          <w:rPr>
            <w:rStyle w:val="Hyperlink"/>
          </w:rPr>
          <w:t>manifest_launcher.py:18</w:t>
        </w:r>
      </w:hyperlink>
      <w:r w:rsidRPr="005E5CFB">
        <w:t> und </w:t>
      </w:r>
      <w:hyperlink r:id="rId12" w:history="1">
        <w:r w:rsidRPr="005E5CFB">
          <w:rPr>
            <w:rStyle w:val="Hyperlink"/>
          </w:rPr>
          <w:t>manifest_launcher.py:102</w:t>
        </w:r>
      </w:hyperlink>
      <w:r w:rsidRPr="005E5CFB">
        <w:t>.</w:t>
      </w:r>
      <w:r w:rsidRPr="005E5CFB">
        <w:br/>
        <w:t xml:space="preserve">Wirkung: Für kleine Last ok, aber bei parallelen Schreiboperationen steigt Risiko für </w:t>
      </w:r>
      <w:proofErr w:type="spellStart"/>
      <w:r w:rsidRPr="005E5CFB">
        <w:t>Busy</w:t>
      </w:r>
      <w:proofErr w:type="spellEnd"/>
      <w:r w:rsidRPr="005E5CFB">
        <w:t>-Locks/Timeouts und inkonsistente Laufzeiten.</w:t>
      </w:r>
    </w:p>
    <w:p w14:paraId="455BE988" w14:textId="77777777" w:rsidR="005E5CFB" w:rsidRPr="005E5CFB" w:rsidRDefault="005E5CFB" w:rsidP="005E5CFB">
      <w:pPr>
        <w:numPr>
          <w:ilvl w:val="0"/>
          <w:numId w:val="1"/>
        </w:numPr>
      </w:pPr>
      <w:r w:rsidRPr="005E5CFB">
        <w:t>Hoch: Große Route-Dateien erschweren Wartung und Fehlerfreiheit</w:t>
      </w:r>
      <w:r w:rsidRPr="005E5CFB">
        <w:br/>
      </w:r>
      <w:hyperlink r:id="rId13" w:history="1">
        <w:r w:rsidRPr="005E5CFB">
          <w:rPr>
            <w:rStyle w:val="Hyperlink"/>
          </w:rPr>
          <w:t>load.py:1</w:t>
        </w:r>
      </w:hyperlink>
      <w:r w:rsidRPr="005E5CFB">
        <w:t> ist sehr groß und enthält viele Verantwortlichkeiten (UI, API, Statistik, Export, Bearbeitung).</w:t>
      </w:r>
      <w:r w:rsidRPr="005E5CFB">
        <w:br/>
        <w:t xml:space="preserve">Wirkung: Höhere Regression-Gefahr, schwieriger zu testen, schwerer </w:t>
      </w:r>
      <w:proofErr w:type="spellStart"/>
      <w:r w:rsidRPr="005E5CFB">
        <w:t>onboarding</w:t>
      </w:r>
      <w:proofErr w:type="spellEnd"/>
      <w:r w:rsidRPr="005E5CFB">
        <w:t>-fähig.</w:t>
      </w:r>
    </w:p>
    <w:p w14:paraId="721AE2F1" w14:textId="77777777" w:rsidR="005E5CFB" w:rsidRPr="005E5CFB" w:rsidRDefault="005E5CFB" w:rsidP="005E5CFB">
      <w:pPr>
        <w:numPr>
          <w:ilvl w:val="0"/>
          <w:numId w:val="1"/>
        </w:numPr>
      </w:pPr>
      <w:r w:rsidRPr="005E5CFB">
        <w:t xml:space="preserve">Mittel: Zu viele breit gefangene </w:t>
      </w:r>
      <w:proofErr w:type="spellStart"/>
      <w:r w:rsidRPr="005E5CFB">
        <w:t>Exceptions</w:t>
      </w:r>
      <w:proofErr w:type="spellEnd"/>
      <w:r w:rsidRPr="005E5CFB">
        <w:br/>
        <w:t xml:space="preserve">Es gibt sehr viele Stellen mit </w:t>
      </w:r>
      <w:proofErr w:type="spellStart"/>
      <w:r w:rsidRPr="005E5CFB">
        <w:t>except</w:t>
      </w:r>
      <w:proofErr w:type="spellEnd"/>
      <w:r w:rsidRPr="005E5CFB">
        <w:t xml:space="preserve"> </w:t>
      </w:r>
      <w:proofErr w:type="spellStart"/>
      <w:r w:rsidRPr="005E5CFB">
        <w:t>Exception</w:t>
      </w:r>
      <w:proofErr w:type="spellEnd"/>
      <w:r w:rsidRPr="005E5CFB">
        <w:t xml:space="preserve"> in den Routen, z. B. </w:t>
      </w:r>
      <w:hyperlink r:id="rId14" w:history="1">
        <w:r w:rsidRPr="005E5CFB">
          <w:rPr>
            <w:rStyle w:val="Hyperlink"/>
          </w:rPr>
          <w:t>load.py:91</w:t>
        </w:r>
      </w:hyperlink>
      <w:r w:rsidRPr="005E5CFB">
        <w:t>, </w:t>
      </w:r>
      <w:hyperlink r:id="rId15" w:history="1">
        <w:r w:rsidRPr="005E5CFB">
          <w:rPr>
            <w:rStyle w:val="Hyperlink"/>
          </w:rPr>
          <w:t>billing.py:161</w:t>
        </w:r>
      </w:hyperlink>
      <w:r w:rsidRPr="005E5CFB">
        <w:t>, </w:t>
      </w:r>
      <w:hyperlink r:id="rId16" w:history="1">
        <w:r w:rsidRPr="005E5CFB">
          <w:rPr>
            <w:rStyle w:val="Hyperlink"/>
          </w:rPr>
          <w:t>pricing.py:99</w:t>
        </w:r>
      </w:hyperlink>
      <w:r w:rsidRPr="005E5CFB">
        <w:t>, </w:t>
      </w:r>
      <w:hyperlink r:id="rId17" w:history="1">
        <w:r w:rsidRPr="005E5CFB">
          <w:rPr>
            <w:rStyle w:val="Hyperlink"/>
          </w:rPr>
          <w:t>pwa.py:81</w:t>
        </w:r>
      </w:hyperlink>
      <w:r w:rsidRPr="005E5CFB">
        <w:t>.</w:t>
      </w:r>
      <w:r w:rsidRPr="005E5CFB">
        <w:br/>
        <w:t>Wirkung: Fehlerursachen werden verdeckt, Monitoring und Diagnose werden schwerer.</w:t>
      </w:r>
    </w:p>
    <w:p w14:paraId="0C811DE8" w14:textId="77777777" w:rsidR="005E5CFB" w:rsidRPr="005E5CFB" w:rsidRDefault="005E5CFB" w:rsidP="005E5CFB">
      <w:pPr>
        <w:numPr>
          <w:ilvl w:val="0"/>
          <w:numId w:val="1"/>
        </w:numPr>
      </w:pPr>
      <w:r w:rsidRPr="005E5CFB">
        <w:t>Mittel: Ungebremste Listen-Queries in Billing/Statistik</w:t>
      </w:r>
      <w:r w:rsidRPr="005E5CFB">
        <w:br/>
        <w:t>In </w:t>
      </w:r>
      <w:hyperlink r:id="rId18" w:history="1">
        <w:r w:rsidRPr="005E5CFB">
          <w:rPr>
            <w:rStyle w:val="Hyperlink"/>
          </w:rPr>
          <w:t>billing.py:1872</w:t>
        </w:r>
      </w:hyperlink>
      <w:r w:rsidRPr="005E5CFB">
        <w:t> werden Rechnungen vollständig geladen; bei wachsender Datenmenge wird das teuer.</w:t>
      </w:r>
      <w:r w:rsidRPr="005E5CFB">
        <w:br/>
        <w:t xml:space="preserve">Wirkung: Langsame Seiten und unnötige RAM-Last; </w:t>
      </w:r>
      <w:proofErr w:type="spellStart"/>
      <w:r w:rsidRPr="005E5CFB">
        <w:t>Pagination</w:t>
      </w:r>
      <w:proofErr w:type="spellEnd"/>
      <w:r w:rsidRPr="005E5CFB">
        <w:t>/harte Limits fehlen auf wichtigen Listen.</w:t>
      </w:r>
    </w:p>
    <w:p w14:paraId="5065058D" w14:textId="77777777" w:rsidR="005E5CFB" w:rsidRPr="005E5CFB" w:rsidRDefault="005E5CFB" w:rsidP="005E5CFB">
      <w:pPr>
        <w:numPr>
          <w:ilvl w:val="0"/>
          <w:numId w:val="1"/>
        </w:numPr>
      </w:pPr>
      <w:r w:rsidRPr="005E5CFB">
        <w:t>Mittel: Hintergrundaufgaben laufen im Webprozess</w:t>
      </w:r>
      <w:r w:rsidRPr="005E5CFB">
        <w:br/>
        <w:t>Der E-Mail/PDF-Fluss arbeitet mit Threads im Request-Kontextbereich, z. B. </w:t>
      </w:r>
      <w:hyperlink r:id="rId19" w:history="1">
        <w:r w:rsidRPr="005E5CFB">
          <w:rPr>
            <w:rStyle w:val="Hyperlink"/>
          </w:rPr>
          <w:t>billing.py:1034</w:t>
        </w:r>
      </w:hyperlink>
      <w:r w:rsidRPr="005E5CFB">
        <w:t>, </w:t>
      </w:r>
      <w:hyperlink r:id="rId20" w:history="1">
        <w:r w:rsidRPr="005E5CFB">
          <w:rPr>
            <w:rStyle w:val="Hyperlink"/>
          </w:rPr>
          <w:t>billing.py:1098</w:t>
        </w:r>
      </w:hyperlink>
      <w:r w:rsidRPr="005E5CFB">
        <w:t>, </w:t>
      </w:r>
      <w:hyperlink r:id="rId21" w:history="1">
        <w:r w:rsidRPr="005E5CFB">
          <w:rPr>
            <w:rStyle w:val="Hyperlink"/>
          </w:rPr>
          <w:t>billing.py:1217</w:t>
        </w:r>
      </w:hyperlink>
      <w:r w:rsidRPr="005E5CFB">
        <w:t>.</w:t>
      </w:r>
      <w:r w:rsidRPr="005E5CFB">
        <w:br/>
        <w:t>Wirkung: Funktional, aber bei Last anfällig; sauberer wäre ein dedizierter Job-Worker.</w:t>
      </w:r>
    </w:p>
    <w:p w14:paraId="4E92DBDF" w14:textId="77777777" w:rsidR="005E5CFB" w:rsidRPr="005E5CFB" w:rsidRDefault="005E5CFB" w:rsidP="005E5CFB">
      <w:pPr>
        <w:numPr>
          <w:ilvl w:val="0"/>
          <w:numId w:val="1"/>
        </w:numPr>
      </w:pPr>
      <w:r w:rsidRPr="005E5CFB">
        <w:t>Mittel: Testbasis ist derzeit zu dünn</w:t>
      </w:r>
      <w:r w:rsidRPr="005E5CFB">
        <w:br/>
        <w:t>Der Ordner </w:t>
      </w:r>
      <w:proofErr w:type="spellStart"/>
      <w:r w:rsidRPr="005E5CFB">
        <w:fldChar w:fldCharType="begin"/>
      </w:r>
      <w:r w:rsidRPr="005E5CFB">
        <w:instrText>HYPERLINK "vscode-file://vscode-app/c:/Users/Uhlmann/AppData/Local/Programs/Microsoft%20VS%20Code/560a9dba96/resources/app/out/vs/code/electron-browser/workbench/workbench.html" \o ""</w:instrText>
      </w:r>
      <w:r w:rsidRPr="005E5CFB">
        <w:fldChar w:fldCharType="separate"/>
      </w:r>
      <w:r w:rsidRPr="005E5CFB">
        <w:rPr>
          <w:rStyle w:val="Hyperlink"/>
        </w:rPr>
        <w:t>tests</w:t>
      </w:r>
      <w:proofErr w:type="spellEnd"/>
      <w:r w:rsidRPr="005E5CFB">
        <w:fldChar w:fldCharType="end"/>
      </w:r>
      <w:r w:rsidRPr="005E5CFB">
        <w:t> ist leer; aktuell dominieren manuelle/skriptbasierte Checks wie </w:t>
      </w:r>
      <w:hyperlink r:id="rId22" w:history="1">
        <w:r w:rsidRPr="005E5CFB">
          <w:rPr>
            <w:rStyle w:val="Hyperlink"/>
          </w:rPr>
          <w:t>smoketest.py:1</w:t>
        </w:r>
      </w:hyperlink>
      <w:r w:rsidRPr="005E5CFB">
        <w:t>.</w:t>
      </w:r>
      <w:r w:rsidRPr="005E5CFB">
        <w:br/>
        <w:t>Wirkung: Änderungen an kritischen Bereichen (Billing/Load/Pricing) sind regressionsanfälliger.</w:t>
      </w:r>
    </w:p>
    <w:p w14:paraId="7309D832" w14:textId="77777777" w:rsidR="005E5CFB" w:rsidRPr="005E5CFB" w:rsidRDefault="005E5CFB" w:rsidP="005E5CFB">
      <w:r w:rsidRPr="005E5CFB">
        <w:rPr>
          <w:b/>
          <w:bCs/>
        </w:rPr>
        <w:t>Kurzfazit</w:t>
      </w:r>
      <w:r w:rsidRPr="005E5CFB">
        <w:br/>
        <w:t>Die größten allgemeinen Verbesserungen liegen bei Sicherheit (Secrets), Betriebsrobustheit (</w:t>
      </w:r>
      <w:proofErr w:type="spellStart"/>
      <w:r w:rsidRPr="005E5CFB">
        <w:t>Concurrency</w:t>
      </w:r>
      <w:proofErr w:type="spellEnd"/>
      <w:r w:rsidRPr="005E5CFB">
        <w:t>/Session/Jobs) und Wartbarkeit (Modularisierung + echte automatisierte Tests).</w:t>
      </w:r>
      <w:r w:rsidRPr="005E5CFB">
        <w:br/>
        <w:t>Wenn du möchtest, kann ich dir als nächsten Schritt eine konkrete 30/60/90-Minuten-Priorisierung ohne Code erstellen, damit ihr das schrittweise und risikoarm umsetzt.</w:t>
      </w:r>
    </w:p>
    <w:p w14:paraId="3969CC63" w14:textId="77777777" w:rsidR="00E541B2" w:rsidRDefault="00E541B2"/>
    <w:p w14:paraId="63177983" w14:textId="77777777" w:rsidR="005E5CFB" w:rsidRDefault="005E5CFB"/>
    <w:p w14:paraId="318A36A6" w14:textId="77777777" w:rsidR="005E5CFB" w:rsidRDefault="005E5CFB"/>
    <w:p w14:paraId="23D823D3" w14:textId="77777777" w:rsidR="005E5CFB" w:rsidRPr="005E5CFB" w:rsidRDefault="005E5CFB" w:rsidP="005E5CFB">
      <w:r w:rsidRPr="005E5CFB">
        <w:t>In 3 kurzen, risikoarmen Blöcken die größten Risiken senken: zuerst Sicherheit, dann Betriebsstabilität, dann Wartbarkeit.</w:t>
      </w:r>
    </w:p>
    <w:p w14:paraId="35E3193D" w14:textId="77777777" w:rsidR="005E5CFB" w:rsidRPr="005E5CFB" w:rsidRDefault="005E5CFB" w:rsidP="005E5CFB">
      <w:r w:rsidRPr="005E5CFB">
        <w:rPr>
          <w:b/>
          <w:bCs/>
        </w:rPr>
        <w:t>30 Minuten: Sicherheits-Sofortmaßnahmen (höchster Nutzen, geringes Risiko)</w:t>
      </w:r>
    </w:p>
    <w:p w14:paraId="644C0CDA" w14:textId="77777777" w:rsidR="005E5CFB" w:rsidRPr="005E5CFB" w:rsidRDefault="005E5CFB" w:rsidP="005E5CFB">
      <w:pPr>
        <w:numPr>
          <w:ilvl w:val="0"/>
          <w:numId w:val="2"/>
        </w:numPr>
      </w:pPr>
      <w:r w:rsidRPr="005E5CFB">
        <w:t>Secrets- und Passwort-Policy festlegen und freigeben:</w:t>
      </w:r>
    </w:p>
    <w:p w14:paraId="54960347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Keine Fallback-Passwörter in Produktion.</w:t>
      </w:r>
    </w:p>
    <w:p w14:paraId="1A088CD8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Kein Default-Secret-Key in Produktion.</w:t>
      </w:r>
    </w:p>
    <w:p w14:paraId="550FE9F9" w14:textId="77777777" w:rsidR="005E5CFB" w:rsidRPr="005E5CFB" w:rsidRDefault="005E5CFB" w:rsidP="005E5CFB">
      <w:pPr>
        <w:numPr>
          <w:ilvl w:val="0"/>
          <w:numId w:val="2"/>
        </w:numPr>
      </w:pPr>
      <w:r w:rsidRPr="005E5CFB">
        <w:t>Konkrete Stellen auf Umstellung vorbereiten:</w:t>
      </w:r>
    </w:p>
    <w:p w14:paraId="5E8FD570" w14:textId="77777777" w:rsidR="005E5CFB" w:rsidRPr="005E5CFB" w:rsidRDefault="005E5CFB" w:rsidP="005E5CFB">
      <w:pPr>
        <w:numPr>
          <w:ilvl w:val="1"/>
          <w:numId w:val="2"/>
        </w:numPr>
      </w:pPr>
      <w:hyperlink r:id="rId23" w:history="1">
        <w:r w:rsidRPr="005E5CFB">
          <w:rPr>
            <w:rStyle w:val="Hyperlink"/>
          </w:rPr>
          <w:t>__init__.py:143</w:t>
        </w:r>
      </w:hyperlink>
    </w:p>
    <w:p w14:paraId="4EFC1DAD" w14:textId="77777777" w:rsidR="005E5CFB" w:rsidRPr="005E5CFB" w:rsidRDefault="005E5CFB" w:rsidP="005E5CFB">
      <w:pPr>
        <w:numPr>
          <w:ilvl w:val="1"/>
          <w:numId w:val="2"/>
        </w:numPr>
      </w:pPr>
      <w:hyperlink r:id="rId24" w:history="1">
        <w:r w:rsidRPr="005E5CFB">
          <w:rPr>
            <w:rStyle w:val="Hyperlink"/>
          </w:rPr>
          <w:t>manifest_launcher.py:29</w:t>
        </w:r>
      </w:hyperlink>
    </w:p>
    <w:p w14:paraId="390B5695" w14:textId="77777777" w:rsidR="005E5CFB" w:rsidRPr="005E5CFB" w:rsidRDefault="005E5CFB" w:rsidP="005E5CFB">
      <w:pPr>
        <w:numPr>
          <w:ilvl w:val="0"/>
          <w:numId w:val="2"/>
        </w:numPr>
      </w:pPr>
      <w:r w:rsidRPr="005E5CFB">
        <w:t>Betriebscheckliste erstellen:</w:t>
      </w:r>
    </w:p>
    <w:p w14:paraId="030558B7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Welche ENV-Variablen müssen beim Start gesetzt sein.</w:t>
      </w:r>
    </w:p>
    <w:p w14:paraId="7F291C00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Wer ist verantwortlich (</w:t>
      </w:r>
      <w:proofErr w:type="spellStart"/>
      <w:r w:rsidRPr="005E5CFB">
        <w:t>Deployment</w:t>
      </w:r>
      <w:proofErr w:type="spellEnd"/>
      <w:r w:rsidRPr="005E5CFB">
        <w:t>/Startskript).</w:t>
      </w:r>
    </w:p>
    <w:p w14:paraId="67241CB1" w14:textId="77777777" w:rsidR="005E5CFB" w:rsidRPr="005E5CFB" w:rsidRDefault="005E5CFB" w:rsidP="005E5CFB">
      <w:pPr>
        <w:numPr>
          <w:ilvl w:val="0"/>
          <w:numId w:val="2"/>
        </w:numPr>
      </w:pPr>
      <w:r w:rsidRPr="005E5CFB">
        <w:t>Go/No-Go-Kriterium definieren:</w:t>
      </w:r>
    </w:p>
    <w:p w14:paraId="6F6DAA69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Wenn Pflicht-ENV fehlt, darf produktiver Start nicht stattfinden.</w:t>
      </w:r>
    </w:p>
    <w:p w14:paraId="5D2F5E80" w14:textId="77777777" w:rsidR="005E5CFB" w:rsidRPr="005E5CFB" w:rsidRDefault="005E5CFB" w:rsidP="005E5CFB">
      <w:pPr>
        <w:numPr>
          <w:ilvl w:val="0"/>
          <w:numId w:val="2"/>
        </w:numPr>
      </w:pPr>
      <w:r w:rsidRPr="005E5CFB">
        <w:t>Risikoreduzierung sofort:</w:t>
      </w:r>
    </w:p>
    <w:p w14:paraId="7D49451D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Bestehende Admin-Passwörter rotieren.</w:t>
      </w:r>
    </w:p>
    <w:p w14:paraId="7EED69F5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Secret-Key rotieren.</w:t>
      </w:r>
    </w:p>
    <w:p w14:paraId="7506E917" w14:textId="77777777" w:rsidR="005E5CFB" w:rsidRPr="005E5CFB" w:rsidRDefault="005E5CFB" w:rsidP="005E5CFB">
      <w:pPr>
        <w:numPr>
          <w:ilvl w:val="0"/>
          <w:numId w:val="2"/>
        </w:numPr>
      </w:pPr>
      <w:r w:rsidRPr="005E5CFB">
        <w:t>Abnahme in diesem Slot:</w:t>
      </w:r>
    </w:p>
    <w:p w14:paraId="252918C2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Kurzer manueller Start-Check mit vollständigen ENV.</w:t>
      </w:r>
    </w:p>
    <w:p w14:paraId="34A798A1" w14:textId="77777777" w:rsidR="005E5CFB" w:rsidRPr="005E5CFB" w:rsidRDefault="005E5CFB" w:rsidP="005E5CFB">
      <w:pPr>
        <w:numPr>
          <w:ilvl w:val="1"/>
          <w:numId w:val="2"/>
        </w:numPr>
      </w:pPr>
      <w:r w:rsidRPr="005E5CFB">
        <w:t>Dokumentierter “Fail fast”-Erwartungsfall ohne ENV.</w:t>
      </w:r>
    </w:p>
    <w:p w14:paraId="1C971D46" w14:textId="77777777" w:rsidR="005E5CFB" w:rsidRPr="005E5CFB" w:rsidRDefault="005E5CFB" w:rsidP="005E5CFB">
      <w:r w:rsidRPr="005E5CFB">
        <w:rPr>
          <w:b/>
          <w:bCs/>
        </w:rPr>
        <w:t>60 Minuten: Stabilität und Beobachtbarkeit (Fehler sichtbar, Last kontrollierbar)</w:t>
      </w:r>
    </w:p>
    <w:p w14:paraId="6C4AD687" w14:textId="77777777" w:rsidR="005E5CFB" w:rsidRPr="005E5CFB" w:rsidRDefault="005E5CFB" w:rsidP="005E5CFB">
      <w:pPr>
        <w:numPr>
          <w:ilvl w:val="0"/>
          <w:numId w:val="3"/>
        </w:numPr>
      </w:pPr>
      <w:proofErr w:type="spellStart"/>
      <w:r w:rsidRPr="005E5CFB">
        <w:t>Logging</w:t>
      </w:r>
      <w:proofErr w:type="spellEnd"/>
      <w:r w:rsidRPr="005E5CFB">
        <w:t>-Standard als Teamregel festlegen:</w:t>
      </w:r>
    </w:p>
    <w:p w14:paraId="0E14D98E" w14:textId="77777777" w:rsidR="005E5CFB" w:rsidRPr="005E5CFB" w:rsidRDefault="005E5CFB" w:rsidP="005E5CFB">
      <w:pPr>
        <w:numPr>
          <w:ilvl w:val="1"/>
          <w:numId w:val="3"/>
        </w:numPr>
      </w:pPr>
      <w:r w:rsidRPr="005E5CFB">
        <w:t xml:space="preserve">Keine stillen </w:t>
      </w:r>
      <w:proofErr w:type="spellStart"/>
      <w:r w:rsidRPr="005E5CFB">
        <w:t>except</w:t>
      </w:r>
      <w:proofErr w:type="spellEnd"/>
      <w:r w:rsidRPr="005E5CFB">
        <w:t xml:space="preserve"> </w:t>
      </w:r>
      <w:proofErr w:type="spellStart"/>
      <w:r w:rsidRPr="005E5CFB">
        <w:t>Exception</w:t>
      </w:r>
      <w:proofErr w:type="spellEnd"/>
      <w:r w:rsidRPr="005E5CFB">
        <w:t xml:space="preserve"> ohne Log.</w:t>
      </w:r>
    </w:p>
    <w:p w14:paraId="50EACE43" w14:textId="77777777" w:rsidR="005E5CFB" w:rsidRPr="005E5CFB" w:rsidRDefault="005E5CFB" w:rsidP="005E5CFB">
      <w:pPr>
        <w:numPr>
          <w:ilvl w:val="1"/>
          <w:numId w:val="3"/>
        </w:numPr>
      </w:pPr>
      <w:r w:rsidRPr="005E5CFB">
        <w:t xml:space="preserve">Mindestens </w:t>
      </w:r>
      <w:proofErr w:type="spellStart"/>
      <w:r w:rsidRPr="005E5CFB">
        <w:t>Endpoint</w:t>
      </w:r>
      <w:proofErr w:type="spellEnd"/>
      <w:r w:rsidRPr="005E5CFB">
        <w:t xml:space="preserve"> + Kontext + Fehlermeldung in Logs.</w:t>
      </w:r>
    </w:p>
    <w:p w14:paraId="5AF7CA96" w14:textId="77777777" w:rsidR="005E5CFB" w:rsidRPr="005E5CFB" w:rsidRDefault="005E5CFB" w:rsidP="005E5CFB">
      <w:pPr>
        <w:numPr>
          <w:ilvl w:val="0"/>
          <w:numId w:val="3"/>
        </w:numPr>
      </w:pPr>
      <w:r w:rsidRPr="005E5CFB">
        <w:t>Priorisierte Hotspots für erste Umstellung markieren:</w:t>
      </w:r>
    </w:p>
    <w:p w14:paraId="6F23CC0F" w14:textId="77777777" w:rsidR="005E5CFB" w:rsidRPr="005E5CFB" w:rsidRDefault="005E5CFB" w:rsidP="005E5CFB">
      <w:pPr>
        <w:numPr>
          <w:ilvl w:val="1"/>
          <w:numId w:val="3"/>
        </w:numPr>
      </w:pPr>
      <w:hyperlink r:id="rId25" w:history="1">
        <w:r w:rsidRPr="005E5CFB">
          <w:rPr>
            <w:rStyle w:val="Hyperlink"/>
          </w:rPr>
          <w:t>load.py:91</w:t>
        </w:r>
      </w:hyperlink>
    </w:p>
    <w:p w14:paraId="4B58470C" w14:textId="77777777" w:rsidR="005E5CFB" w:rsidRPr="005E5CFB" w:rsidRDefault="005E5CFB" w:rsidP="005E5CFB">
      <w:pPr>
        <w:numPr>
          <w:ilvl w:val="1"/>
          <w:numId w:val="3"/>
        </w:numPr>
      </w:pPr>
      <w:hyperlink r:id="rId26" w:history="1">
        <w:r w:rsidRPr="005E5CFB">
          <w:rPr>
            <w:rStyle w:val="Hyperlink"/>
          </w:rPr>
          <w:t>billing.py:161</w:t>
        </w:r>
      </w:hyperlink>
    </w:p>
    <w:p w14:paraId="14AA6AE8" w14:textId="77777777" w:rsidR="005E5CFB" w:rsidRPr="005E5CFB" w:rsidRDefault="005E5CFB" w:rsidP="005E5CFB">
      <w:pPr>
        <w:numPr>
          <w:ilvl w:val="1"/>
          <w:numId w:val="3"/>
        </w:numPr>
      </w:pPr>
      <w:hyperlink r:id="rId27" w:history="1">
        <w:r w:rsidRPr="005E5CFB">
          <w:rPr>
            <w:rStyle w:val="Hyperlink"/>
          </w:rPr>
          <w:t>pwa.py:81</w:t>
        </w:r>
      </w:hyperlink>
    </w:p>
    <w:p w14:paraId="68D40E0F" w14:textId="77777777" w:rsidR="005E5CFB" w:rsidRPr="005E5CFB" w:rsidRDefault="005E5CFB" w:rsidP="005E5CFB">
      <w:pPr>
        <w:numPr>
          <w:ilvl w:val="0"/>
          <w:numId w:val="3"/>
        </w:numPr>
      </w:pPr>
      <w:r w:rsidRPr="005E5CFB">
        <w:t>Operative Limits definieren:</w:t>
      </w:r>
    </w:p>
    <w:p w14:paraId="2A2C561A" w14:textId="77777777" w:rsidR="005E5CFB" w:rsidRPr="005E5CFB" w:rsidRDefault="005E5CFB" w:rsidP="005E5CFB">
      <w:pPr>
        <w:numPr>
          <w:ilvl w:val="1"/>
          <w:numId w:val="3"/>
        </w:numPr>
      </w:pPr>
      <w:r w:rsidRPr="005E5CFB">
        <w:lastRenderedPageBreak/>
        <w:t>Maximale Listenlänge/</w:t>
      </w:r>
      <w:proofErr w:type="spellStart"/>
      <w:r w:rsidRPr="005E5CFB">
        <w:t>Paginationsziel</w:t>
      </w:r>
      <w:proofErr w:type="spellEnd"/>
      <w:r w:rsidRPr="005E5CFB">
        <w:t xml:space="preserve"> für Billing-Listen.</w:t>
      </w:r>
    </w:p>
    <w:p w14:paraId="01EFF891" w14:textId="77777777" w:rsidR="005E5CFB" w:rsidRPr="005E5CFB" w:rsidRDefault="005E5CFB" w:rsidP="005E5CFB">
      <w:pPr>
        <w:numPr>
          <w:ilvl w:val="1"/>
          <w:numId w:val="3"/>
        </w:numPr>
      </w:pPr>
      <w:r w:rsidRPr="005E5CFB">
        <w:t>Zeitbudget für Statistikseiten.</w:t>
      </w:r>
    </w:p>
    <w:p w14:paraId="6E1F9356" w14:textId="77777777" w:rsidR="005E5CFB" w:rsidRPr="005E5CFB" w:rsidRDefault="005E5CFB" w:rsidP="005E5CFB">
      <w:pPr>
        <w:numPr>
          <w:ilvl w:val="0"/>
          <w:numId w:val="3"/>
        </w:numPr>
      </w:pPr>
      <w:r w:rsidRPr="005E5CFB">
        <w:t>Monitoring-Minimum festlegen:</w:t>
      </w:r>
    </w:p>
    <w:p w14:paraId="4C644115" w14:textId="77777777" w:rsidR="005E5CFB" w:rsidRPr="005E5CFB" w:rsidRDefault="005E5CFB" w:rsidP="005E5CFB">
      <w:pPr>
        <w:numPr>
          <w:ilvl w:val="1"/>
          <w:numId w:val="3"/>
        </w:numPr>
      </w:pPr>
      <w:r w:rsidRPr="005E5CFB">
        <w:t>5xx-Quote</w:t>
      </w:r>
    </w:p>
    <w:p w14:paraId="3D219054" w14:textId="77777777" w:rsidR="005E5CFB" w:rsidRPr="005E5CFB" w:rsidRDefault="005E5CFB" w:rsidP="005E5CFB">
      <w:pPr>
        <w:numPr>
          <w:ilvl w:val="1"/>
          <w:numId w:val="3"/>
        </w:numPr>
      </w:pPr>
      <w:r w:rsidRPr="005E5CFB">
        <w:t>Antwortzeit p95 für 2-3 Kernseiten</w:t>
      </w:r>
    </w:p>
    <w:p w14:paraId="4BAACE37" w14:textId="77777777" w:rsidR="005E5CFB" w:rsidRPr="005E5CFB" w:rsidRDefault="005E5CFB" w:rsidP="005E5CFB">
      <w:pPr>
        <w:numPr>
          <w:ilvl w:val="1"/>
          <w:numId w:val="3"/>
        </w:numPr>
      </w:pPr>
      <w:r w:rsidRPr="005E5CFB">
        <w:t xml:space="preserve">Anzahl </w:t>
      </w:r>
      <w:proofErr w:type="spellStart"/>
      <w:r w:rsidRPr="005E5CFB">
        <w:t>Exceptions</w:t>
      </w:r>
      <w:proofErr w:type="spellEnd"/>
      <w:r w:rsidRPr="005E5CFB">
        <w:t xml:space="preserve"> pro Stunde</w:t>
      </w:r>
    </w:p>
    <w:p w14:paraId="72B5FCCD" w14:textId="77777777" w:rsidR="005E5CFB" w:rsidRPr="005E5CFB" w:rsidRDefault="005E5CFB" w:rsidP="005E5CFB">
      <w:pPr>
        <w:numPr>
          <w:ilvl w:val="0"/>
          <w:numId w:val="3"/>
        </w:numPr>
      </w:pPr>
      <w:r w:rsidRPr="005E5CFB">
        <w:t>Abnahme in diesem Slot:</w:t>
      </w:r>
    </w:p>
    <w:p w14:paraId="4AB04918" w14:textId="77777777" w:rsidR="005E5CFB" w:rsidRPr="005E5CFB" w:rsidRDefault="005E5CFB" w:rsidP="005E5CFB">
      <w:pPr>
        <w:numPr>
          <w:ilvl w:val="1"/>
          <w:numId w:val="3"/>
        </w:numPr>
      </w:pPr>
      <w:r w:rsidRPr="005E5CFB">
        <w:t>1 dokumentierter “</w:t>
      </w:r>
      <w:proofErr w:type="spellStart"/>
      <w:r w:rsidRPr="005E5CFB">
        <w:t>Incident</w:t>
      </w:r>
      <w:proofErr w:type="spellEnd"/>
      <w:r w:rsidRPr="005E5CFB">
        <w:t>-</w:t>
      </w:r>
      <w:proofErr w:type="spellStart"/>
      <w:r w:rsidRPr="005E5CFB">
        <w:t>Readiness</w:t>
      </w:r>
      <w:proofErr w:type="spellEnd"/>
      <w:r w:rsidRPr="005E5CFB">
        <w:t>”-Ablauf: Wo sieht man Fehler zuerst, wer reagiert, in welcher Reihenfolge.</w:t>
      </w:r>
    </w:p>
    <w:p w14:paraId="67F10B09" w14:textId="77777777" w:rsidR="005E5CFB" w:rsidRPr="005E5CFB" w:rsidRDefault="005E5CFB" w:rsidP="005E5CFB">
      <w:r w:rsidRPr="005E5CFB">
        <w:rPr>
          <w:b/>
          <w:bCs/>
        </w:rPr>
        <w:t>90 Minuten: Wartbarkeit und Regressionsschutz (risikoarme Strukturverbesserung planen)</w:t>
      </w:r>
    </w:p>
    <w:p w14:paraId="25415900" w14:textId="77777777" w:rsidR="005E5CFB" w:rsidRPr="005E5CFB" w:rsidRDefault="005E5CFB" w:rsidP="005E5CFB">
      <w:pPr>
        <w:numPr>
          <w:ilvl w:val="0"/>
          <w:numId w:val="4"/>
        </w:numPr>
      </w:pPr>
      <w:r w:rsidRPr="005E5CFB">
        <w:t>Monolith-Routen in kleine Verantwortungsbereiche schneiden (Plan, nicht Umbau):</w:t>
      </w:r>
    </w:p>
    <w:p w14:paraId="57000AB9" w14:textId="77777777" w:rsidR="005E5CFB" w:rsidRPr="005E5CFB" w:rsidRDefault="005E5CFB" w:rsidP="005E5CFB">
      <w:pPr>
        <w:numPr>
          <w:ilvl w:val="1"/>
          <w:numId w:val="4"/>
        </w:numPr>
      </w:pPr>
      <w:hyperlink r:id="rId28" w:history="1">
        <w:r w:rsidRPr="005E5CFB">
          <w:rPr>
            <w:rStyle w:val="Hyperlink"/>
          </w:rPr>
          <w:t>load.py:1</w:t>
        </w:r>
      </w:hyperlink>
      <w:r w:rsidRPr="005E5CFB">
        <w:t> in klare Teilbereiche: List/Editor/API/Statistik/Export.</w:t>
      </w:r>
    </w:p>
    <w:p w14:paraId="37A83E1D" w14:textId="77777777" w:rsidR="005E5CFB" w:rsidRPr="005E5CFB" w:rsidRDefault="005E5CFB" w:rsidP="005E5CFB">
      <w:pPr>
        <w:numPr>
          <w:ilvl w:val="0"/>
          <w:numId w:val="4"/>
        </w:numPr>
      </w:pPr>
      <w:r w:rsidRPr="005E5CFB">
        <w:t>Teststrategie für kritische Pfade festlegen:</w:t>
      </w:r>
    </w:p>
    <w:p w14:paraId="4C63AF62" w14:textId="77777777" w:rsidR="005E5CFB" w:rsidRPr="005E5CFB" w:rsidRDefault="005E5CFB" w:rsidP="005E5CFB">
      <w:pPr>
        <w:numPr>
          <w:ilvl w:val="1"/>
          <w:numId w:val="4"/>
        </w:numPr>
      </w:pPr>
      <w:r w:rsidRPr="005E5CFB">
        <w:t>Login/Admin-Schutz</w:t>
      </w:r>
    </w:p>
    <w:p w14:paraId="274C1C11" w14:textId="77777777" w:rsidR="005E5CFB" w:rsidRPr="005E5CFB" w:rsidRDefault="005E5CFB" w:rsidP="005E5CFB">
      <w:pPr>
        <w:numPr>
          <w:ilvl w:val="1"/>
          <w:numId w:val="4"/>
        </w:numPr>
      </w:pPr>
      <w:r w:rsidRPr="005E5CFB">
        <w:t>Load speichern/abschließen</w:t>
      </w:r>
    </w:p>
    <w:p w14:paraId="2DDD8D5F" w14:textId="77777777" w:rsidR="005E5CFB" w:rsidRPr="005E5CFB" w:rsidRDefault="005E5CFB" w:rsidP="005E5CFB">
      <w:pPr>
        <w:numPr>
          <w:ilvl w:val="1"/>
          <w:numId w:val="4"/>
        </w:numPr>
      </w:pPr>
      <w:r w:rsidRPr="005E5CFB">
        <w:t>Billing-Liste + Rechnungserstellung</w:t>
      </w:r>
    </w:p>
    <w:p w14:paraId="27853D25" w14:textId="77777777" w:rsidR="005E5CFB" w:rsidRPr="005E5CFB" w:rsidRDefault="005E5CFB" w:rsidP="005E5CFB">
      <w:pPr>
        <w:numPr>
          <w:ilvl w:val="0"/>
          <w:numId w:val="4"/>
        </w:numPr>
      </w:pPr>
      <w:r w:rsidRPr="005E5CFB">
        <w:t>Minimalen Test-Sollzustand definieren:</w:t>
      </w:r>
    </w:p>
    <w:p w14:paraId="3D8780CB" w14:textId="77777777" w:rsidR="005E5CFB" w:rsidRPr="005E5CFB" w:rsidRDefault="005E5CFB" w:rsidP="005E5CFB">
      <w:pPr>
        <w:numPr>
          <w:ilvl w:val="1"/>
          <w:numId w:val="4"/>
        </w:numPr>
      </w:pPr>
      <w:r w:rsidRPr="005E5CFB">
        <w:t>Vor jedem Release 5 Kernchecks obligatorisch.</w:t>
      </w:r>
    </w:p>
    <w:p w14:paraId="1264C91C" w14:textId="77777777" w:rsidR="005E5CFB" w:rsidRPr="005E5CFB" w:rsidRDefault="005E5CFB" w:rsidP="005E5CFB">
      <w:pPr>
        <w:numPr>
          <w:ilvl w:val="1"/>
          <w:numId w:val="4"/>
        </w:numPr>
      </w:pPr>
      <w:r w:rsidRPr="005E5CFB">
        <w:t>Fehlerfreiheitskriterium für Billing/Load.</w:t>
      </w:r>
    </w:p>
    <w:p w14:paraId="3F83F716" w14:textId="77777777" w:rsidR="005E5CFB" w:rsidRPr="005E5CFB" w:rsidRDefault="005E5CFB" w:rsidP="005E5CFB">
      <w:pPr>
        <w:numPr>
          <w:ilvl w:val="0"/>
          <w:numId w:val="4"/>
        </w:numPr>
      </w:pPr>
      <w:r w:rsidRPr="005E5CFB">
        <w:t>Nebenläufigkeits-Entscheidung treffen:</w:t>
      </w:r>
    </w:p>
    <w:p w14:paraId="44AADE82" w14:textId="77777777" w:rsidR="005E5CFB" w:rsidRPr="005E5CFB" w:rsidRDefault="005E5CFB" w:rsidP="005E5CFB">
      <w:pPr>
        <w:numPr>
          <w:ilvl w:val="1"/>
          <w:numId w:val="4"/>
        </w:numPr>
      </w:pPr>
      <w:r w:rsidRPr="005E5CFB">
        <w:t>Welche Jobs dürfen im Webprozess laufen.</w:t>
      </w:r>
    </w:p>
    <w:p w14:paraId="6A27010F" w14:textId="77777777" w:rsidR="005E5CFB" w:rsidRPr="005E5CFB" w:rsidRDefault="005E5CFB" w:rsidP="005E5CFB">
      <w:pPr>
        <w:numPr>
          <w:ilvl w:val="1"/>
          <w:numId w:val="4"/>
        </w:numPr>
      </w:pPr>
      <w:r w:rsidRPr="005E5CFB">
        <w:t>Was mittelfristig in einen Worker ausgelagert wird.</w:t>
      </w:r>
    </w:p>
    <w:p w14:paraId="75608280" w14:textId="77777777" w:rsidR="005E5CFB" w:rsidRPr="005E5CFB" w:rsidRDefault="005E5CFB" w:rsidP="005E5CFB">
      <w:pPr>
        <w:numPr>
          <w:ilvl w:val="0"/>
          <w:numId w:val="4"/>
        </w:numPr>
      </w:pPr>
      <w:r w:rsidRPr="005E5CFB">
        <w:t>Abnahme in diesem Slot:</w:t>
      </w:r>
    </w:p>
    <w:p w14:paraId="127B517A" w14:textId="77777777" w:rsidR="005E5CFB" w:rsidRPr="005E5CFB" w:rsidRDefault="005E5CFB" w:rsidP="005E5CFB">
      <w:pPr>
        <w:numPr>
          <w:ilvl w:val="1"/>
          <w:numId w:val="4"/>
        </w:numPr>
      </w:pPr>
      <w:r w:rsidRPr="005E5CFB">
        <w:t>1-seitiges Architektur-Entscheidungsprotokoll mit Reihenfolge für die nächsten 1-2 Wochen.</w:t>
      </w:r>
    </w:p>
    <w:p w14:paraId="1FF17B3B" w14:textId="77777777" w:rsidR="005E5CFB" w:rsidRPr="005E5CFB" w:rsidRDefault="005E5CFB" w:rsidP="005E5CFB">
      <w:r w:rsidRPr="005E5CFB">
        <w:rPr>
          <w:b/>
          <w:bCs/>
        </w:rPr>
        <w:t>Empfohlene Reihenfolge für risikoarme Umsetzung</w:t>
      </w:r>
    </w:p>
    <w:p w14:paraId="0E114BF8" w14:textId="77777777" w:rsidR="005E5CFB" w:rsidRPr="005E5CFB" w:rsidRDefault="005E5CFB" w:rsidP="005E5CFB">
      <w:pPr>
        <w:numPr>
          <w:ilvl w:val="0"/>
          <w:numId w:val="5"/>
        </w:numPr>
      </w:pPr>
      <w:r w:rsidRPr="005E5CFB">
        <w:t>Erst 30-Minuten-Block abschließen und freigeben.</w:t>
      </w:r>
    </w:p>
    <w:p w14:paraId="489C3226" w14:textId="77777777" w:rsidR="005E5CFB" w:rsidRPr="005E5CFB" w:rsidRDefault="005E5CFB" w:rsidP="005E5CFB">
      <w:pPr>
        <w:numPr>
          <w:ilvl w:val="0"/>
          <w:numId w:val="5"/>
        </w:numPr>
      </w:pPr>
      <w:r w:rsidRPr="005E5CFB">
        <w:t>Danach 60-Minuten-Block nur mit klaren Metriken starten.</w:t>
      </w:r>
    </w:p>
    <w:p w14:paraId="2B3CB977" w14:textId="77777777" w:rsidR="005E5CFB" w:rsidRPr="005E5CFB" w:rsidRDefault="005E5CFB" w:rsidP="005E5CFB">
      <w:pPr>
        <w:numPr>
          <w:ilvl w:val="0"/>
          <w:numId w:val="5"/>
        </w:numPr>
      </w:pPr>
      <w:r w:rsidRPr="005E5CFB">
        <w:t xml:space="preserve">90-Minuten-Block als verbindlichen Fahrplan dokumentieren, bevor größere </w:t>
      </w:r>
      <w:proofErr w:type="spellStart"/>
      <w:r w:rsidRPr="005E5CFB">
        <w:t>Refactorings</w:t>
      </w:r>
      <w:proofErr w:type="spellEnd"/>
      <w:r w:rsidRPr="005E5CFB">
        <w:t xml:space="preserve"> beginnen.</w:t>
      </w:r>
    </w:p>
    <w:p w14:paraId="53A3E604" w14:textId="77777777" w:rsidR="005E5CFB" w:rsidRPr="005E5CFB" w:rsidRDefault="005E5CFB" w:rsidP="005E5CFB">
      <w:r w:rsidRPr="005E5CFB">
        <w:rPr>
          <w:b/>
          <w:bCs/>
        </w:rPr>
        <w:t>Ergebnis nach 30/60/90</w:t>
      </w:r>
    </w:p>
    <w:p w14:paraId="51BC14D9" w14:textId="77777777" w:rsidR="005E5CFB" w:rsidRPr="005E5CFB" w:rsidRDefault="005E5CFB" w:rsidP="005E5CFB">
      <w:pPr>
        <w:numPr>
          <w:ilvl w:val="0"/>
          <w:numId w:val="6"/>
        </w:numPr>
      </w:pPr>
      <w:r w:rsidRPr="005E5CFB">
        <w:t>Sicherheitslücken mit größter Wirkung sind organisatorisch und operativ geschlossen.</w:t>
      </w:r>
    </w:p>
    <w:p w14:paraId="3778AA2A" w14:textId="77777777" w:rsidR="005E5CFB" w:rsidRPr="005E5CFB" w:rsidRDefault="005E5CFB" w:rsidP="005E5CFB">
      <w:pPr>
        <w:numPr>
          <w:ilvl w:val="0"/>
          <w:numId w:val="6"/>
        </w:numPr>
      </w:pPr>
      <w:r w:rsidRPr="005E5CFB">
        <w:t>Fehler werden sichtbar statt verschluckt.</w:t>
      </w:r>
    </w:p>
    <w:p w14:paraId="2B24E53A" w14:textId="77777777" w:rsidR="005E5CFB" w:rsidRPr="005E5CFB" w:rsidRDefault="005E5CFB" w:rsidP="005E5CFB">
      <w:pPr>
        <w:numPr>
          <w:ilvl w:val="0"/>
          <w:numId w:val="6"/>
        </w:numPr>
      </w:pPr>
      <w:r w:rsidRPr="005E5CFB">
        <w:lastRenderedPageBreak/>
        <w:t>Nächste technische Änderungen erfolgen geplant, testbar und mit weniger Regressionen.</w:t>
      </w:r>
    </w:p>
    <w:p w14:paraId="4BD948B3" w14:textId="77777777" w:rsidR="005E5CFB" w:rsidRDefault="005E5CFB"/>
    <w:sectPr w:rsidR="005E5C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3F6"/>
    <w:multiLevelType w:val="multilevel"/>
    <w:tmpl w:val="9AAE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C08EC"/>
    <w:multiLevelType w:val="multilevel"/>
    <w:tmpl w:val="E5CC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704B2"/>
    <w:multiLevelType w:val="multilevel"/>
    <w:tmpl w:val="A764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C60A9"/>
    <w:multiLevelType w:val="multilevel"/>
    <w:tmpl w:val="0E58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27113"/>
    <w:multiLevelType w:val="multilevel"/>
    <w:tmpl w:val="7510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47E16"/>
    <w:multiLevelType w:val="multilevel"/>
    <w:tmpl w:val="CFA0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103383">
    <w:abstractNumId w:val="3"/>
  </w:num>
  <w:num w:numId="2" w16cid:durableId="1767000855">
    <w:abstractNumId w:val="1"/>
  </w:num>
  <w:num w:numId="3" w16cid:durableId="375931197">
    <w:abstractNumId w:val="0"/>
  </w:num>
  <w:num w:numId="4" w16cid:durableId="1046180470">
    <w:abstractNumId w:val="2"/>
  </w:num>
  <w:num w:numId="5" w16cid:durableId="573316319">
    <w:abstractNumId w:val="5"/>
  </w:num>
  <w:num w:numId="6" w16cid:durableId="170461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FB"/>
    <w:rsid w:val="005E5CFB"/>
    <w:rsid w:val="0069496B"/>
    <w:rsid w:val="00C91395"/>
    <w:rsid w:val="00E5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AC186"/>
  <w15:chartTrackingRefBased/>
  <w15:docId w15:val="{16B95E1C-8D5E-4B8B-889A-B1ECCD0A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5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5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5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5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5C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5C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5C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5C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5C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5C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5C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5C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5C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5C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5C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E5CF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5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3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8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6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7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2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7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5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0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1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4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5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5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3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8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0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9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4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2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7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1374</Words>
  <Characters>8660</Characters>
  <Application>Microsoft Office Word</Application>
  <DocSecurity>0</DocSecurity>
  <Lines>72</Lines>
  <Paragraphs>20</Paragraphs>
  <ScaleCrop>false</ScaleCrop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Uhlmann Ehle / Ihle Verband</dc:creator>
  <cp:keywords/>
  <dc:description/>
  <cp:lastModifiedBy>Oliver Uhlmann Ehle / Ihle Verband</cp:lastModifiedBy>
  <cp:revision>1</cp:revision>
  <dcterms:created xsi:type="dcterms:W3CDTF">2026-04-20T19:58:00Z</dcterms:created>
  <dcterms:modified xsi:type="dcterms:W3CDTF">2026-04-20T20:06:00Z</dcterms:modified>
</cp:coreProperties>
</file>