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B491" w14:textId="77777777" w:rsidR="00EC7C08" w:rsidRDefault="00EC7C08">
      <w:pPr>
        <w:rPr>
          <w:rtl/>
        </w:rPr>
      </w:pPr>
    </w:p>
    <w:p w14:paraId="2F7BF62D" w14:textId="2B9995F1" w:rsidR="00EC7C08" w:rsidRPr="00EC7C08" w:rsidRDefault="00EC7C08" w:rsidP="00EC7C08">
      <w:pPr>
        <w:jc w:val="center"/>
        <w:rPr>
          <w:b/>
          <w:bCs/>
          <w:sz w:val="56"/>
          <w:szCs w:val="56"/>
          <w:u w:val="single"/>
        </w:rPr>
      </w:pPr>
      <w:r w:rsidRPr="00EC7C08">
        <w:rPr>
          <w:b/>
          <w:bCs/>
          <w:sz w:val="56"/>
          <w:szCs w:val="56"/>
          <w:u w:val="single"/>
        </w:rPr>
        <w:t>Feasibility Study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4203"/>
        <w:gridCol w:w="4203"/>
      </w:tblGrid>
      <w:tr w:rsidR="00EC7C08" w14:paraId="1DE05303" w14:textId="77777777" w:rsidTr="00EC7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3" w:type="dxa"/>
          </w:tcPr>
          <w:p w14:paraId="72C0D13D" w14:textId="0AD04D95" w:rsidR="00EC7C08" w:rsidRDefault="00EC7C08" w:rsidP="00EC7C08">
            <w:pPr>
              <w:rPr>
                <w:sz w:val="2"/>
                <w:szCs w:val="2"/>
              </w:rPr>
            </w:pPr>
          </w:p>
          <w:p w14:paraId="61F13BA1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78894DF6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55980919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12E5003A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04F98721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6B4D77DD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08789669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41E37B04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5EE7DAE5" w14:textId="77777777" w:rsidR="00EC7C08" w:rsidRDefault="00EC7C08" w:rsidP="00EC7C08">
            <w:pPr>
              <w:rPr>
                <w:sz w:val="2"/>
                <w:szCs w:val="2"/>
              </w:rPr>
            </w:pPr>
          </w:p>
          <w:p w14:paraId="1A9FB79B" w14:textId="77777777" w:rsidR="00EC7C08" w:rsidRDefault="00EC7C08" w:rsidP="00AC539B"/>
          <w:p w14:paraId="4E25C232" w14:textId="77777777" w:rsidR="0050283B" w:rsidRDefault="0050283B" w:rsidP="00EC7C08">
            <w:pPr>
              <w:jc w:val="center"/>
              <w:rPr>
                <w:b w:val="0"/>
                <w:bCs w:val="0"/>
              </w:rPr>
            </w:pPr>
          </w:p>
          <w:p w14:paraId="370DE340" w14:textId="784AA56C" w:rsidR="00EC7C08" w:rsidRPr="00AC539B" w:rsidRDefault="00EC7C08" w:rsidP="00EC7C08">
            <w:pPr>
              <w:jc w:val="center"/>
              <w:rPr>
                <w:sz w:val="44"/>
                <w:szCs w:val="44"/>
              </w:rPr>
            </w:pPr>
            <w:r w:rsidRPr="00AC539B">
              <w:rPr>
                <w:sz w:val="44"/>
                <w:szCs w:val="44"/>
              </w:rPr>
              <w:t>Technical Feasibility</w:t>
            </w:r>
          </w:p>
        </w:tc>
        <w:tc>
          <w:tcPr>
            <w:tcW w:w="4203" w:type="dxa"/>
          </w:tcPr>
          <w:p w14:paraId="6F3027B2" w14:textId="77777777" w:rsidR="00EC7C08" w:rsidRDefault="00EC7C08">
            <w:pPr>
              <w:pBdr>
                <w:bottom w:val="single" w:sz="12" w:space="1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30EBA73" w14:textId="7E19F280" w:rsidR="0050283B" w:rsidRDefault="0050283B" w:rsidP="0050283B">
            <w:pPr>
              <w:pBdr>
                <w:bottom w:val="single" w:sz="12" w:space="1" w:color="auto"/>
              </w:pBd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 App</w:t>
            </w:r>
          </w:p>
          <w:p w14:paraId="0B07DD6B" w14:textId="77777777" w:rsidR="0050283B" w:rsidRPr="0050283B" w:rsidRDefault="0050283B" w:rsidP="0050283B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3D38C3" w14:textId="77777777" w:rsidR="00EC7C08" w:rsidRPr="00EC7C08" w:rsidRDefault="00EC7C08" w:rsidP="00EC7C0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</w:t>
            </w:r>
            <w:r>
              <w:rPr>
                <w:rFonts w:hint="cs"/>
                <w:rtl/>
                <w:lang w:bidi="ar-EG"/>
              </w:rPr>
              <w:t xml:space="preserve">  </w:t>
            </w:r>
            <w:r>
              <w:rPr>
                <w:lang w:bidi="ar-EG"/>
              </w:rPr>
              <w:t xml:space="preserve"> Development </w:t>
            </w:r>
          </w:p>
          <w:p w14:paraId="65AB6EBD" w14:textId="7E8EFF86" w:rsidR="00EC7C08" w:rsidRPr="00EC7C08" w:rsidRDefault="00EC7C08" w:rsidP="00EC7C0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 End Development</w:t>
            </w:r>
          </w:p>
          <w:p w14:paraId="6F90E6BF" w14:textId="77777777" w:rsidR="00EC7C08" w:rsidRPr="00EC7C08" w:rsidRDefault="00EC7C08" w:rsidP="00EC7C0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</w:t>
            </w:r>
          </w:p>
          <w:p w14:paraId="2AD3E40B" w14:textId="1A6AE037" w:rsidR="0050283B" w:rsidRPr="0050283B" w:rsidRDefault="00EC7C08" w:rsidP="0050283B">
            <w:pPr>
              <w:pStyle w:val="ListParagraph"/>
              <w:numPr>
                <w:ilvl w:val="0"/>
                <w:numId w:val="1"/>
              </w:numPr>
              <w:pBdr>
                <w:bottom w:val="single" w:sz="12" w:space="1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Electronic payment </w:t>
            </w:r>
          </w:p>
        </w:tc>
      </w:tr>
      <w:tr w:rsidR="00EC7C08" w14:paraId="2A289C8D" w14:textId="77777777" w:rsidTr="00EC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3" w:type="dxa"/>
          </w:tcPr>
          <w:p w14:paraId="52679DDC" w14:textId="77777777" w:rsidR="0050283B" w:rsidRDefault="0050283B" w:rsidP="00EC7C08">
            <w:pPr>
              <w:jc w:val="center"/>
              <w:rPr>
                <w:b w:val="0"/>
                <w:bCs w:val="0"/>
              </w:rPr>
            </w:pPr>
          </w:p>
          <w:p w14:paraId="206E0191" w14:textId="77777777" w:rsidR="0050283B" w:rsidRDefault="0050283B" w:rsidP="00EC7C08">
            <w:pPr>
              <w:jc w:val="center"/>
            </w:pPr>
          </w:p>
          <w:p w14:paraId="062285BA" w14:textId="77777777" w:rsidR="00AC539B" w:rsidRDefault="00AC539B" w:rsidP="00EC7C08">
            <w:pPr>
              <w:jc w:val="center"/>
            </w:pPr>
          </w:p>
          <w:p w14:paraId="042371FB" w14:textId="77777777" w:rsidR="00AC539B" w:rsidRDefault="00AC539B" w:rsidP="00EC7C08">
            <w:pPr>
              <w:jc w:val="center"/>
            </w:pPr>
          </w:p>
          <w:p w14:paraId="2AD08DA0" w14:textId="77777777" w:rsidR="00AC539B" w:rsidRDefault="00AC539B" w:rsidP="00AC539B">
            <w:pPr>
              <w:rPr>
                <w:b w:val="0"/>
                <w:bCs w:val="0"/>
              </w:rPr>
            </w:pPr>
          </w:p>
          <w:p w14:paraId="040C2EE8" w14:textId="77777777" w:rsidR="0050283B" w:rsidRDefault="0050283B" w:rsidP="00EC7C08">
            <w:pPr>
              <w:jc w:val="center"/>
              <w:rPr>
                <w:b w:val="0"/>
                <w:bCs w:val="0"/>
              </w:rPr>
            </w:pPr>
          </w:p>
          <w:p w14:paraId="03CF0635" w14:textId="77777777" w:rsidR="0050283B" w:rsidRDefault="0050283B" w:rsidP="00EC7C08">
            <w:pPr>
              <w:jc w:val="center"/>
              <w:rPr>
                <w:b w:val="0"/>
                <w:bCs w:val="0"/>
              </w:rPr>
            </w:pPr>
          </w:p>
          <w:p w14:paraId="41DD6BD6" w14:textId="62702883" w:rsidR="00EC7C08" w:rsidRPr="00AC539B" w:rsidRDefault="0050283B" w:rsidP="00EC7C08">
            <w:pPr>
              <w:jc w:val="center"/>
              <w:rPr>
                <w:sz w:val="44"/>
                <w:szCs w:val="44"/>
              </w:rPr>
            </w:pPr>
            <w:r w:rsidRPr="00AC539B">
              <w:rPr>
                <w:sz w:val="44"/>
                <w:szCs w:val="44"/>
              </w:rPr>
              <w:t xml:space="preserve">Economic Feasibility </w:t>
            </w:r>
          </w:p>
        </w:tc>
        <w:tc>
          <w:tcPr>
            <w:tcW w:w="4203" w:type="dxa"/>
          </w:tcPr>
          <w:p w14:paraId="4BAFD861" w14:textId="77777777" w:rsidR="0050283B" w:rsidRDefault="0050283B" w:rsidP="0050283B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Hosting 2000 EGP</w:t>
            </w:r>
          </w:p>
          <w:p w14:paraId="4B2FBE9F" w14:textId="77777777" w:rsidR="0050283B" w:rsidRDefault="0050283B" w:rsidP="0050283B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Domain 500 EGP</w:t>
            </w:r>
          </w:p>
          <w:p w14:paraId="28D87C9C" w14:textId="77777777" w:rsidR="0050283B" w:rsidRDefault="0050283B" w:rsidP="0050283B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Maintenance 5000 EGP</w:t>
            </w:r>
          </w:p>
          <w:p w14:paraId="1565384B" w14:textId="77777777" w:rsidR="0050283B" w:rsidRDefault="0050283B" w:rsidP="0050283B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1000 EGP</w:t>
            </w:r>
          </w:p>
          <w:p w14:paraId="3EA02842" w14:textId="77777777" w:rsidR="0050283B" w:rsidRDefault="0050283B" w:rsidP="0050283B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Technical Support 3000 EGP </w:t>
            </w:r>
          </w:p>
          <w:p w14:paraId="52C8937E" w14:textId="77777777" w:rsidR="0050283B" w:rsidRPr="0050283B" w:rsidRDefault="0050283B" w:rsidP="0050283B">
            <w:pPr>
              <w:pBdr>
                <w:bottom w:val="single" w:sz="12" w:space="1" w:color="auto"/>
              </w:pBd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50283B">
              <w:rPr>
                <w:b/>
                <w:bCs/>
                <w:i/>
                <w:iCs/>
              </w:rPr>
              <w:t xml:space="preserve">###Total  Annual Operation Cost :  </w:t>
            </w:r>
          </w:p>
          <w:p w14:paraId="5E61D0B9" w14:textId="327DB3C3" w:rsidR="0050283B" w:rsidRDefault="0050283B" w:rsidP="0050283B">
            <w:pPr>
              <w:pBdr>
                <w:bottom w:val="single" w:sz="12" w:space="1" w:color="auto"/>
              </w:pBd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11500 EGP</w:t>
            </w:r>
          </w:p>
          <w:p w14:paraId="47C7C41F" w14:textId="77777777" w:rsidR="0050283B" w:rsidRDefault="0050283B" w:rsidP="0050283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C539B">
              <w:rPr>
                <w:b/>
                <w:bCs/>
              </w:rPr>
              <w:t xml:space="preserve">                    Annual </w:t>
            </w:r>
            <w:r w:rsidR="00AC539B" w:rsidRPr="00AC539B">
              <w:rPr>
                <w:b/>
                <w:bCs/>
              </w:rPr>
              <w:t>Benefits</w:t>
            </w:r>
          </w:p>
          <w:p w14:paraId="54403AC6" w14:textId="77777777" w:rsidR="00AC539B" w:rsidRDefault="00AC539B" w:rsidP="0050283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D03545" w14:textId="40DC0889" w:rsidR="00AC539B" w:rsidRDefault="00AC539B" w:rsidP="0050283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*5000 Poking</w:t>
            </w:r>
          </w:p>
          <w:p w14:paraId="142E43EC" w14:textId="1A2B71AC" w:rsidR="00AC539B" w:rsidRDefault="00AC539B" w:rsidP="00AC539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*800 Average poking</w:t>
            </w:r>
          </w:p>
          <w:p w14:paraId="1EDAB850" w14:textId="45EF2BF3" w:rsidR="00AC539B" w:rsidRDefault="00AC539B" w:rsidP="00AC539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*12% Commission rate</w:t>
            </w:r>
          </w:p>
          <w:p w14:paraId="5CA74ED8" w14:textId="6785D413" w:rsidR="00AC539B" w:rsidRDefault="00AC539B" w:rsidP="00AC539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#5000*800*12%=480,000 EGP</w:t>
            </w:r>
          </w:p>
          <w:p w14:paraId="0BA0F8C5" w14:textId="77777777" w:rsidR="00AC539B" w:rsidRPr="00AC539B" w:rsidRDefault="00AC539B" w:rsidP="00AC5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67ED119" w14:textId="5EF3EDB1" w:rsidR="00AC539B" w:rsidRPr="0050283B" w:rsidRDefault="00AC539B" w:rsidP="0050283B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7C08" w14:paraId="2722D686" w14:textId="77777777" w:rsidTr="00EC7C08">
        <w:trPr>
          <w:trHeight w:val="3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3" w:type="dxa"/>
          </w:tcPr>
          <w:p w14:paraId="3496C37D" w14:textId="77777777" w:rsidR="00EC7C08" w:rsidRDefault="00EC7C08" w:rsidP="00AC539B">
            <w:pPr>
              <w:jc w:val="center"/>
              <w:rPr>
                <w:b w:val="0"/>
                <w:bCs w:val="0"/>
              </w:rPr>
            </w:pPr>
          </w:p>
          <w:p w14:paraId="39D8B25F" w14:textId="77777777" w:rsidR="00AC539B" w:rsidRDefault="00AC539B" w:rsidP="00AC539B">
            <w:pPr>
              <w:jc w:val="center"/>
              <w:rPr>
                <w:b w:val="0"/>
                <w:bCs w:val="0"/>
              </w:rPr>
            </w:pPr>
          </w:p>
          <w:p w14:paraId="2EAEC3C4" w14:textId="77777777" w:rsidR="00AC539B" w:rsidRDefault="00AC539B" w:rsidP="00AC539B">
            <w:pPr>
              <w:jc w:val="center"/>
              <w:rPr>
                <w:b w:val="0"/>
                <w:bCs w:val="0"/>
              </w:rPr>
            </w:pPr>
          </w:p>
          <w:p w14:paraId="6351FDFC" w14:textId="77777777" w:rsidR="00AC539B" w:rsidRDefault="00AC539B" w:rsidP="00AC539B">
            <w:pPr>
              <w:jc w:val="center"/>
              <w:rPr>
                <w:b w:val="0"/>
                <w:bCs w:val="0"/>
              </w:rPr>
            </w:pPr>
          </w:p>
          <w:p w14:paraId="730A9959" w14:textId="230BAB4E" w:rsidR="00AC539B" w:rsidRDefault="00AC539B" w:rsidP="00AC539B">
            <w:pPr>
              <w:jc w:val="center"/>
            </w:pPr>
            <w:r w:rsidRPr="00AC539B">
              <w:t>Operational Feasibility</w:t>
            </w:r>
          </w:p>
        </w:tc>
        <w:tc>
          <w:tcPr>
            <w:tcW w:w="4203" w:type="dxa"/>
          </w:tcPr>
          <w:p w14:paraId="1238A4AD" w14:textId="77777777" w:rsidR="00AC539B" w:rsidRDefault="00AC539B" w:rsidP="00AC5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755310" w14:textId="11BEC760" w:rsidR="00AC539B" w:rsidRDefault="00AC539B" w:rsidP="00AC539B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539B">
              <w:t>Management</w:t>
            </w:r>
            <w:r>
              <w:t xml:space="preserve">   :</w:t>
            </w:r>
          </w:p>
          <w:p w14:paraId="3B0FBE2D" w14:textId="77777777" w:rsidR="00AC539B" w:rsidRDefault="00AC539B" w:rsidP="00AC5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Administrator </w:t>
            </w:r>
          </w:p>
          <w:p w14:paraId="66EDA777" w14:textId="77777777" w:rsidR="00AC539B" w:rsidRDefault="00AC539B" w:rsidP="00AC539B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  :</w:t>
            </w:r>
          </w:p>
          <w:p w14:paraId="79618E5B" w14:textId="576635E1" w:rsidR="00AC539B" w:rsidRDefault="00AC539B" w:rsidP="00AC539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Client </w:t>
            </w:r>
          </w:p>
          <w:p w14:paraId="75D66684" w14:textId="79AF982A" w:rsidR="00AC539B" w:rsidRDefault="00AC539B" w:rsidP="00AC539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Craftsman</w:t>
            </w:r>
          </w:p>
          <w:p w14:paraId="7B780D8C" w14:textId="77777777" w:rsidR="00AC539B" w:rsidRDefault="00AC539B" w:rsidP="00AC539B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  :</w:t>
            </w:r>
          </w:p>
          <w:p w14:paraId="34E45F9E" w14:textId="77777777" w:rsidR="00AC539B" w:rsidRDefault="00AC539B" w:rsidP="00AC539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Technical </w:t>
            </w:r>
            <w:r w:rsidR="00C23793">
              <w:t>Support</w:t>
            </w:r>
          </w:p>
          <w:p w14:paraId="78A9DA26" w14:textId="4E310CDF" w:rsidR="00C23793" w:rsidRPr="00AC539B" w:rsidRDefault="00C23793" w:rsidP="00AC539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Payment System</w:t>
            </w:r>
          </w:p>
        </w:tc>
      </w:tr>
    </w:tbl>
    <w:p w14:paraId="6443D67E" w14:textId="77777777" w:rsidR="00581A14" w:rsidRDefault="00581A14"/>
    <w:sectPr w:rsidR="00581A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15F"/>
    <w:multiLevelType w:val="hybridMultilevel"/>
    <w:tmpl w:val="761C8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95E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2F6705D"/>
    <w:multiLevelType w:val="hybridMultilevel"/>
    <w:tmpl w:val="C0E21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84CB3"/>
    <w:multiLevelType w:val="hybridMultilevel"/>
    <w:tmpl w:val="6F22C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472BE"/>
    <w:multiLevelType w:val="hybridMultilevel"/>
    <w:tmpl w:val="8806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E7389"/>
    <w:multiLevelType w:val="hybridMultilevel"/>
    <w:tmpl w:val="2E167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F6777"/>
    <w:multiLevelType w:val="hybridMultilevel"/>
    <w:tmpl w:val="170EB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854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9190BBD"/>
    <w:multiLevelType w:val="hybridMultilevel"/>
    <w:tmpl w:val="761C8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776523">
    <w:abstractNumId w:val="8"/>
  </w:num>
  <w:num w:numId="2" w16cid:durableId="1339116892">
    <w:abstractNumId w:val="0"/>
  </w:num>
  <w:num w:numId="3" w16cid:durableId="2040087025">
    <w:abstractNumId w:val="6"/>
  </w:num>
  <w:num w:numId="4" w16cid:durableId="839539895">
    <w:abstractNumId w:val="2"/>
  </w:num>
  <w:num w:numId="5" w16cid:durableId="317539212">
    <w:abstractNumId w:val="3"/>
  </w:num>
  <w:num w:numId="6" w16cid:durableId="2137095443">
    <w:abstractNumId w:val="1"/>
  </w:num>
  <w:num w:numId="7" w16cid:durableId="225338770">
    <w:abstractNumId w:val="4"/>
  </w:num>
  <w:num w:numId="8" w16cid:durableId="1865168297">
    <w:abstractNumId w:val="5"/>
  </w:num>
  <w:num w:numId="9" w16cid:durableId="1081366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08"/>
    <w:rsid w:val="002509AA"/>
    <w:rsid w:val="0050283B"/>
    <w:rsid w:val="00581A14"/>
    <w:rsid w:val="008C1648"/>
    <w:rsid w:val="00AC539B"/>
    <w:rsid w:val="00C23793"/>
    <w:rsid w:val="00D5264A"/>
    <w:rsid w:val="00EC7C08"/>
    <w:rsid w:val="00F6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A83C"/>
  <w15:chartTrackingRefBased/>
  <w15:docId w15:val="{3DDD7E39-EBC4-482A-AF54-69D95924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7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EC7C0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Saeed ربنا يسترها وافضل سعيد</dc:creator>
  <cp:keywords/>
  <dc:description/>
  <cp:lastModifiedBy>Mohamed Saeed ربنا يسترها وافضل سعيد</cp:lastModifiedBy>
  <cp:revision>1</cp:revision>
  <cp:lastPrinted>2026-03-12T03:39:00Z</cp:lastPrinted>
  <dcterms:created xsi:type="dcterms:W3CDTF">2026-03-12T03:08:00Z</dcterms:created>
  <dcterms:modified xsi:type="dcterms:W3CDTF">2026-03-12T03:40:00Z</dcterms:modified>
</cp:coreProperties>
</file>