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C94D7" w14:textId="77777777" w:rsidR="00B866AC" w:rsidRDefault="00B866AC" w:rsidP="00B866AC">
      <w:pPr>
        <w:jc w:val="center"/>
        <w:rPr>
          <w:rFonts w:ascii="Times New Roman" w:hAnsi="Times New Roman" w:cs="Times New Roman"/>
        </w:rPr>
      </w:pPr>
    </w:p>
    <w:p w14:paraId="3056AEC2" w14:textId="77777777" w:rsidR="00B866AC" w:rsidRDefault="00B866AC" w:rsidP="00B866AC">
      <w:pPr>
        <w:jc w:val="center"/>
        <w:rPr>
          <w:rFonts w:ascii="Times New Roman" w:hAnsi="Times New Roman" w:cs="Times New Roman"/>
        </w:rPr>
      </w:pPr>
      <w:r>
        <w:rPr>
          <w:rFonts w:ascii="Times New Roman" w:hAnsi="Times New Roman" w:cs="Times New Roman"/>
          <w:noProof/>
        </w:rPr>
        <w:drawing>
          <wp:inline distT="0" distB="0" distL="0" distR="0" wp14:anchorId="4C2A10E6" wp14:editId="04D71EB4">
            <wp:extent cx="2298700" cy="951186"/>
            <wp:effectExtent l="0" t="0" r="0" b="1905"/>
            <wp:docPr id="822244655" name="Picture 822244655"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44655" name="Picture 822244655" descr="A close-up of a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363359" cy="977942"/>
                    </a:xfrm>
                    <a:prstGeom prst="rect">
                      <a:avLst/>
                    </a:prstGeom>
                  </pic:spPr>
                </pic:pic>
              </a:graphicData>
            </a:graphic>
          </wp:inline>
        </w:drawing>
      </w:r>
    </w:p>
    <w:p w14:paraId="087B1A3A" w14:textId="77777777" w:rsidR="00B866AC" w:rsidRPr="00825936" w:rsidRDefault="00B866AC" w:rsidP="00B866AC">
      <w:pPr>
        <w:jc w:val="center"/>
        <w:rPr>
          <w:rFonts w:ascii="Times New Roman" w:hAnsi="Times New Roman" w:cs="Times New Roman"/>
        </w:rPr>
      </w:pPr>
    </w:p>
    <w:p w14:paraId="75A9DD10" w14:textId="77777777" w:rsidR="00B866AC" w:rsidRPr="005F7CF4" w:rsidRDefault="00B866AC" w:rsidP="00B866AC">
      <w:pPr>
        <w:jc w:val="center"/>
        <w:rPr>
          <w:rFonts w:ascii="Times New Roman" w:hAnsi="Times New Roman" w:cs="Times New Roman"/>
          <w:sz w:val="52"/>
          <w:szCs w:val="52"/>
        </w:rPr>
      </w:pPr>
      <w:r w:rsidRPr="005F7CF4">
        <w:rPr>
          <w:rFonts w:ascii="Times New Roman" w:hAnsi="Times New Roman" w:cs="Times New Roman"/>
          <w:sz w:val="52"/>
          <w:szCs w:val="52"/>
        </w:rPr>
        <w:t>Foundation Certificate of Higher Education</w:t>
      </w:r>
    </w:p>
    <w:p w14:paraId="10929F48" w14:textId="77777777" w:rsidR="00B866AC" w:rsidRPr="005F7CF4" w:rsidRDefault="00B866AC" w:rsidP="00B866AC">
      <w:pPr>
        <w:rPr>
          <w:rFonts w:ascii="Times New Roman" w:hAnsi="Times New Roman" w:cs="Times New Roman"/>
          <w:sz w:val="36"/>
          <w:szCs w:val="36"/>
        </w:rPr>
      </w:pPr>
    </w:p>
    <w:p w14:paraId="63F5595B" w14:textId="5AF33E75" w:rsidR="00B866AC" w:rsidRPr="005F7CF4" w:rsidRDefault="00B866AC" w:rsidP="00B866AC">
      <w:pPr>
        <w:rPr>
          <w:rFonts w:ascii="Times New Roman" w:hAnsi="Times New Roman" w:cs="Times New Roman"/>
          <w:sz w:val="32"/>
          <w:szCs w:val="32"/>
        </w:rPr>
      </w:pPr>
      <w:r w:rsidRPr="005F7CF4">
        <w:rPr>
          <w:rFonts w:ascii="Times New Roman" w:hAnsi="Times New Roman" w:cs="Times New Roman"/>
          <w:sz w:val="32"/>
          <w:szCs w:val="32"/>
        </w:rPr>
        <w:t xml:space="preserve">Module Code &amp; Name: - </w:t>
      </w:r>
      <w:r w:rsidRPr="005F7CF4">
        <w:rPr>
          <w:rFonts w:ascii="Times New Roman" w:hAnsi="Times New Roman" w:cs="Times New Roman"/>
          <w:b/>
          <w:bCs/>
          <w:sz w:val="32"/>
          <w:szCs w:val="32"/>
        </w:rPr>
        <w:t>DOC3</w:t>
      </w:r>
      <w:r>
        <w:rPr>
          <w:rFonts w:ascii="Times New Roman" w:hAnsi="Times New Roman" w:cs="Times New Roman"/>
          <w:b/>
          <w:bCs/>
          <w:sz w:val="32"/>
          <w:szCs w:val="32"/>
        </w:rPr>
        <w:t>33</w:t>
      </w:r>
      <w:r w:rsidRPr="005F7CF4">
        <w:rPr>
          <w:rFonts w:ascii="Times New Roman" w:hAnsi="Times New Roman" w:cs="Times New Roman"/>
          <w:sz w:val="32"/>
          <w:szCs w:val="32"/>
        </w:rPr>
        <w:t xml:space="preserve">: </w:t>
      </w:r>
      <w:r>
        <w:rPr>
          <w:rFonts w:ascii="Times New Roman" w:hAnsi="Times New Roman" w:cs="Times New Roman"/>
          <w:sz w:val="32"/>
          <w:szCs w:val="32"/>
        </w:rPr>
        <w:t>Introduction to Programming principles</w:t>
      </w:r>
    </w:p>
    <w:p w14:paraId="5671EDD8" w14:textId="60A1C01F" w:rsidR="00B866AC" w:rsidRPr="005F7CF4" w:rsidRDefault="00B866AC" w:rsidP="00B866AC">
      <w:pPr>
        <w:rPr>
          <w:rFonts w:ascii="Times New Roman" w:hAnsi="Times New Roman" w:cs="Times New Roman"/>
          <w:sz w:val="32"/>
          <w:szCs w:val="32"/>
        </w:rPr>
      </w:pPr>
      <w:r w:rsidRPr="005F7CF4">
        <w:rPr>
          <w:rFonts w:ascii="Times New Roman" w:hAnsi="Times New Roman" w:cs="Times New Roman"/>
          <w:sz w:val="32"/>
          <w:szCs w:val="32"/>
        </w:rPr>
        <w:t xml:space="preserve">Module Leader: - </w:t>
      </w:r>
      <w:bookmarkStart w:id="0" w:name="_Hlk152908183"/>
      <w:r w:rsidRPr="005F7CF4">
        <w:rPr>
          <w:rFonts w:ascii="Times New Roman" w:hAnsi="Times New Roman" w:cs="Times New Roman"/>
          <w:sz w:val="32"/>
          <w:szCs w:val="32"/>
        </w:rPr>
        <w:t>M</w:t>
      </w:r>
      <w:r>
        <w:rPr>
          <w:rFonts w:ascii="Times New Roman" w:hAnsi="Times New Roman" w:cs="Times New Roman"/>
          <w:sz w:val="32"/>
          <w:szCs w:val="32"/>
        </w:rPr>
        <w:t>r. Sudarshan Welihinda</w:t>
      </w:r>
      <w:bookmarkEnd w:id="0"/>
    </w:p>
    <w:p w14:paraId="6BBE65FC" w14:textId="75710ACB" w:rsidR="00B866AC" w:rsidRPr="005F7CF4" w:rsidRDefault="00B866AC" w:rsidP="00B866AC">
      <w:pPr>
        <w:rPr>
          <w:rFonts w:ascii="Times New Roman" w:hAnsi="Times New Roman" w:cs="Times New Roman"/>
          <w:sz w:val="32"/>
          <w:szCs w:val="32"/>
        </w:rPr>
      </w:pPr>
      <w:r w:rsidRPr="005F7CF4">
        <w:rPr>
          <w:rFonts w:ascii="Times New Roman" w:hAnsi="Times New Roman" w:cs="Times New Roman"/>
          <w:sz w:val="32"/>
          <w:szCs w:val="32"/>
        </w:rPr>
        <w:t xml:space="preserve">Assessment Type: - </w:t>
      </w:r>
      <w:r>
        <w:rPr>
          <w:rFonts w:ascii="Times New Roman" w:hAnsi="Times New Roman" w:cs="Times New Roman"/>
          <w:sz w:val="32"/>
          <w:szCs w:val="32"/>
        </w:rPr>
        <w:t>Individual</w:t>
      </w:r>
      <w:r w:rsidRPr="005F7CF4">
        <w:rPr>
          <w:rFonts w:ascii="Times New Roman" w:hAnsi="Times New Roman" w:cs="Times New Roman"/>
          <w:sz w:val="32"/>
          <w:szCs w:val="32"/>
        </w:rPr>
        <w:t xml:space="preserve"> Coursework</w:t>
      </w:r>
    </w:p>
    <w:p w14:paraId="025B71AE" w14:textId="62902A4E" w:rsidR="00B866AC" w:rsidRPr="005F7CF4" w:rsidRDefault="00B866AC" w:rsidP="00B866AC">
      <w:pPr>
        <w:rPr>
          <w:rFonts w:ascii="Times New Roman" w:hAnsi="Times New Roman" w:cs="Times New Roman"/>
          <w:sz w:val="32"/>
          <w:szCs w:val="32"/>
        </w:rPr>
      </w:pPr>
      <w:r w:rsidRPr="005F7CF4">
        <w:rPr>
          <w:rFonts w:ascii="Times New Roman" w:hAnsi="Times New Roman" w:cs="Times New Roman"/>
          <w:sz w:val="32"/>
          <w:szCs w:val="32"/>
        </w:rPr>
        <w:t xml:space="preserve">Submission Date: - </w:t>
      </w:r>
      <w:r>
        <w:rPr>
          <w:rFonts w:ascii="Times New Roman" w:hAnsi="Times New Roman" w:cs="Times New Roman"/>
          <w:sz w:val="32"/>
          <w:szCs w:val="32"/>
        </w:rPr>
        <w:t>8</w:t>
      </w:r>
      <w:r w:rsidRPr="005F7CF4">
        <w:rPr>
          <w:rFonts w:ascii="Times New Roman" w:hAnsi="Times New Roman" w:cs="Times New Roman"/>
          <w:sz w:val="32"/>
          <w:szCs w:val="32"/>
        </w:rPr>
        <w:t>.1</w:t>
      </w:r>
      <w:r>
        <w:rPr>
          <w:rFonts w:ascii="Times New Roman" w:hAnsi="Times New Roman" w:cs="Times New Roman"/>
          <w:sz w:val="32"/>
          <w:szCs w:val="32"/>
        </w:rPr>
        <w:t>2</w:t>
      </w:r>
      <w:r w:rsidRPr="005F7CF4">
        <w:rPr>
          <w:rFonts w:ascii="Times New Roman" w:hAnsi="Times New Roman" w:cs="Times New Roman"/>
          <w:sz w:val="32"/>
          <w:szCs w:val="32"/>
        </w:rPr>
        <w:t>.2023</w:t>
      </w:r>
    </w:p>
    <w:p w14:paraId="0924E0E1" w14:textId="77777777" w:rsidR="00B866AC" w:rsidRPr="005F7CF4" w:rsidRDefault="00B866AC" w:rsidP="00B866AC">
      <w:pPr>
        <w:rPr>
          <w:rFonts w:ascii="Times New Roman" w:hAnsi="Times New Roman" w:cs="Times New Roman"/>
          <w:sz w:val="32"/>
          <w:szCs w:val="32"/>
        </w:rPr>
      </w:pPr>
    </w:p>
    <w:p w14:paraId="64C095CF" w14:textId="42771AE4" w:rsidR="00B866AC" w:rsidRPr="005F7CF4" w:rsidRDefault="00B866AC" w:rsidP="00B866AC">
      <w:pPr>
        <w:rPr>
          <w:rFonts w:ascii="Times New Roman" w:hAnsi="Times New Roman" w:cs="Times New Roman"/>
          <w:sz w:val="32"/>
          <w:szCs w:val="32"/>
        </w:rPr>
      </w:pPr>
      <w:r>
        <w:rPr>
          <w:rFonts w:ascii="Times New Roman" w:hAnsi="Times New Roman" w:cs="Times New Roman"/>
          <w:sz w:val="32"/>
          <w:szCs w:val="32"/>
        </w:rPr>
        <w:t>Student:</w:t>
      </w:r>
    </w:p>
    <w:p w14:paraId="4B401E02" w14:textId="77777777" w:rsidR="00B866AC" w:rsidRPr="005F7CF4" w:rsidRDefault="00B866AC" w:rsidP="00B866AC">
      <w:pPr>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4505"/>
        <w:gridCol w:w="4509"/>
      </w:tblGrid>
      <w:tr w:rsidR="00B866AC" w:rsidRPr="005F7CF4" w14:paraId="75F05CF9" w14:textId="77777777" w:rsidTr="003C747B">
        <w:trPr>
          <w:trHeight w:val="737"/>
        </w:trPr>
        <w:tc>
          <w:tcPr>
            <w:tcW w:w="4675" w:type="dxa"/>
          </w:tcPr>
          <w:p w14:paraId="75CC1D92" w14:textId="77777777" w:rsidR="00B866AC" w:rsidRPr="005F7CF4" w:rsidRDefault="00B866AC" w:rsidP="003C747B">
            <w:pPr>
              <w:spacing w:line="360" w:lineRule="auto"/>
              <w:rPr>
                <w:rFonts w:ascii="Times New Roman" w:hAnsi="Times New Roman" w:cs="Times New Roman"/>
                <w:sz w:val="36"/>
                <w:szCs w:val="36"/>
              </w:rPr>
            </w:pPr>
            <w:r w:rsidRPr="005F7CF4">
              <w:rPr>
                <w:rFonts w:ascii="Times New Roman" w:hAnsi="Times New Roman" w:cs="Times New Roman"/>
                <w:sz w:val="36"/>
                <w:szCs w:val="36"/>
              </w:rPr>
              <w:t>Student ID</w:t>
            </w:r>
          </w:p>
        </w:tc>
        <w:tc>
          <w:tcPr>
            <w:tcW w:w="4675" w:type="dxa"/>
          </w:tcPr>
          <w:p w14:paraId="32976AFE" w14:textId="77777777" w:rsidR="00B866AC" w:rsidRPr="005F7CF4" w:rsidRDefault="00B866AC" w:rsidP="003C747B">
            <w:pPr>
              <w:spacing w:line="360" w:lineRule="auto"/>
              <w:rPr>
                <w:rFonts w:ascii="Times New Roman" w:hAnsi="Times New Roman" w:cs="Times New Roman"/>
                <w:sz w:val="36"/>
                <w:szCs w:val="36"/>
              </w:rPr>
            </w:pPr>
            <w:r w:rsidRPr="005F7CF4">
              <w:rPr>
                <w:rFonts w:ascii="Times New Roman" w:hAnsi="Times New Roman" w:cs="Times New Roman"/>
                <w:sz w:val="36"/>
                <w:szCs w:val="36"/>
              </w:rPr>
              <w:t>Name of the Student</w:t>
            </w:r>
          </w:p>
        </w:tc>
      </w:tr>
      <w:tr w:rsidR="00B866AC" w:rsidRPr="005F7CF4" w14:paraId="5605B735" w14:textId="77777777" w:rsidTr="003C747B">
        <w:trPr>
          <w:trHeight w:val="548"/>
        </w:trPr>
        <w:tc>
          <w:tcPr>
            <w:tcW w:w="4675" w:type="dxa"/>
          </w:tcPr>
          <w:p w14:paraId="212BC055" w14:textId="384447D6" w:rsidR="00B866AC" w:rsidRPr="005F7CF4" w:rsidRDefault="00B866AC" w:rsidP="003C747B">
            <w:pPr>
              <w:spacing w:line="276" w:lineRule="auto"/>
              <w:rPr>
                <w:rFonts w:ascii="Times New Roman" w:hAnsi="Times New Roman" w:cs="Times New Roman"/>
                <w:sz w:val="28"/>
                <w:szCs w:val="28"/>
              </w:rPr>
            </w:pPr>
            <w:r w:rsidRPr="005F7CF4">
              <w:rPr>
                <w:rFonts w:ascii="Times New Roman" w:hAnsi="Times New Roman" w:cs="Times New Roman"/>
                <w:sz w:val="28"/>
                <w:szCs w:val="28"/>
              </w:rPr>
              <w:t>2023</w:t>
            </w:r>
            <w:r>
              <w:rPr>
                <w:rFonts w:ascii="Times New Roman" w:hAnsi="Times New Roman" w:cs="Times New Roman"/>
                <w:sz w:val="28"/>
                <w:szCs w:val="28"/>
              </w:rPr>
              <w:t>1297</w:t>
            </w:r>
          </w:p>
        </w:tc>
        <w:tc>
          <w:tcPr>
            <w:tcW w:w="4675" w:type="dxa"/>
          </w:tcPr>
          <w:p w14:paraId="267E4ABB" w14:textId="78E982AA" w:rsidR="00B866AC" w:rsidRPr="005F7CF4" w:rsidRDefault="00B866AC" w:rsidP="003C747B">
            <w:pPr>
              <w:spacing w:line="276" w:lineRule="auto"/>
              <w:rPr>
                <w:rFonts w:ascii="Times New Roman" w:hAnsi="Times New Roman" w:cs="Times New Roman"/>
                <w:sz w:val="28"/>
                <w:szCs w:val="28"/>
              </w:rPr>
            </w:pPr>
            <w:r>
              <w:rPr>
                <w:rFonts w:ascii="Times New Roman" w:hAnsi="Times New Roman" w:cs="Times New Roman"/>
                <w:sz w:val="28"/>
                <w:szCs w:val="28"/>
              </w:rPr>
              <w:t>Sakindu Dehipitiya</w:t>
            </w:r>
          </w:p>
        </w:tc>
      </w:tr>
    </w:tbl>
    <w:p w14:paraId="39A91318" w14:textId="77777777" w:rsidR="00B866AC" w:rsidRPr="005F7CF4" w:rsidRDefault="00B866AC" w:rsidP="00B866AC">
      <w:pPr>
        <w:rPr>
          <w:rFonts w:ascii="Times New Roman" w:hAnsi="Times New Roman" w:cs="Times New Roman"/>
          <w:sz w:val="32"/>
          <w:szCs w:val="32"/>
        </w:rPr>
        <w:sectPr w:rsidR="00B866AC" w:rsidRPr="005F7CF4" w:rsidSect="00124DCB">
          <w:footerReference w:type="even" r:id="rId9"/>
          <w:footerReference w:type="default" r:id="rId10"/>
          <w:pgSz w:w="11904" w:h="16836"/>
          <w:pgMar w:top="1440" w:right="1440" w:bottom="1440" w:left="1440" w:header="720" w:footer="720" w:gutter="0"/>
          <w:pgBorders w:offsetFrom="page">
            <w:top w:val="double" w:sz="6" w:space="24" w:color="auto"/>
            <w:left w:val="double" w:sz="6" w:space="24" w:color="auto"/>
            <w:bottom w:val="double" w:sz="6" w:space="24" w:color="auto"/>
            <w:right w:val="double" w:sz="6" w:space="24" w:color="auto"/>
          </w:pgBorders>
          <w:cols w:space="720"/>
          <w:titlePg/>
          <w:docGrid w:linePitch="360"/>
        </w:sectPr>
      </w:pPr>
    </w:p>
    <w:p w14:paraId="77F888D3" w14:textId="77777777" w:rsidR="00B866AC" w:rsidRPr="005F7CF4" w:rsidRDefault="00B866AC" w:rsidP="00B866AC">
      <w:pPr>
        <w:rPr>
          <w:rFonts w:ascii="Times New Roman" w:hAnsi="Times New Roman" w:cs="Times New Roman"/>
        </w:rPr>
      </w:pPr>
    </w:p>
    <w:p w14:paraId="14A60F53" w14:textId="77777777" w:rsidR="00B866AC" w:rsidRPr="005F7CF4" w:rsidRDefault="00B866AC" w:rsidP="00B866AC">
      <w:pPr>
        <w:pStyle w:val="Heading1"/>
        <w:rPr>
          <w:rFonts w:ascii="Times New Roman" w:hAnsi="Times New Roman" w:cs="Times New Roman"/>
          <w:b/>
          <w:bCs/>
          <w:u w:val="dash"/>
        </w:rPr>
      </w:pPr>
      <w:bookmarkStart w:id="1" w:name="_Toc151112596"/>
      <w:bookmarkStart w:id="2" w:name="_Toc152754503"/>
      <w:r w:rsidRPr="005F7CF4">
        <w:rPr>
          <w:rFonts w:ascii="Times New Roman" w:hAnsi="Times New Roman" w:cs="Times New Roman"/>
          <w:b/>
          <w:bCs/>
          <w:u w:val="dash"/>
        </w:rPr>
        <w:t>Acknowledgements</w:t>
      </w:r>
      <w:bookmarkEnd w:id="1"/>
      <w:bookmarkEnd w:id="2"/>
    </w:p>
    <w:p w14:paraId="41A6A29E" w14:textId="77777777" w:rsidR="00B866AC" w:rsidRPr="005F7CF4" w:rsidRDefault="00B866AC" w:rsidP="00B866AC">
      <w:pPr>
        <w:spacing w:line="360" w:lineRule="auto"/>
        <w:rPr>
          <w:rFonts w:ascii="Times New Roman" w:hAnsi="Times New Roman" w:cs="Times New Roman"/>
          <w:sz w:val="28"/>
          <w:szCs w:val="28"/>
        </w:rPr>
      </w:pPr>
    </w:p>
    <w:p w14:paraId="2116AA2E" w14:textId="4EBDCE51" w:rsidR="00B866AC" w:rsidRPr="005F7CF4" w:rsidRDefault="00B866AC" w:rsidP="00B866AC">
      <w:pPr>
        <w:spacing w:line="360" w:lineRule="auto"/>
        <w:rPr>
          <w:rFonts w:ascii="Times New Roman" w:hAnsi="Times New Roman" w:cs="Times New Roman"/>
          <w:sz w:val="24"/>
          <w:szCs w:val="24"/>
        </w:rPr>
      </w:pPr>
      <w:r>
        <w:rPr>
          <w:rFonts w:ascii="Times New Roman" w:hAnsi="Times New Roman" w:cs="Times New Roman"/>
          <w:sz w:val="24"/>
          <w:szCs w:val="24"/>
        </w:rPr>
        <w:t>I</w:t>
      </w:r>
      <w:r w:rsidRPr="005F7CF4">
        <w:rPr>
          <w:rFonts w:ascii="Times New Roman" w:hAnsi="Times New Roman" w:cs="Times New Roman"/>
          <w:sz w:val="24"/>
          <w:szCs w:val="24"/>
        </w:rPr>
        <w:t xml:space="preserve"> would like to extend </w:t>
      </w:r>
      <w:r>
        <w:rPr>
          <w:rFonts w:ascii="Times New Roman" w:hAnsi="Times New Roman" w:cs="Times New Roman"/>
          <w:sz w:val="24"/>
          <w:szCs w:val="24"/>
        </w:rPr>
        <w:t>my</w:t>
      </w:r>
      <w:r w:rsidRPr="005F7CF4">
        <w:rPr>
          <w:rFonts w:ascii="Times New Roman" w:hAnsi="Times New Roman" w:cs="Times New Roman"/>
          <w:sz w:val="24"/>
          <w:szCs w:val="24"/>
        </w:rPr>
        <w:t xml:space="preserve"> heartfelt thanks to our dedicated Module leader</w:t>
      </w:r>
      <w:r w:rsidRPr="005F7CF4">
        <w:rPr>
          <w:rFonts w:ascii="Times New Roman" w:hAnsi="Times New Roman" w:cs="Times New Roman"/>
          <w:b/>
          <w:sz w:val="24"/>
          <w:szCs w:val="24"/>
        </w:rPr>
        <w:t>, M</w:t>
      </w:r>
      <w:r>
        <w:rPr>
          <w:rFonts w:ascii="Times New Roman" w:hAnsi="Times New Roman" w:cs="Times New Roman"/>
          <w:b/>
          <w:sz w:val="24"/>
          <w:szCs w:val="24"/>
        </w:rPr>
        <w:t xml:space="preserve">r. Sudarshan Welihinda </w:t>
      </w:r>
      <w:r>
        <w:rPr>
          <w:rFonts w:ascii="Times New Roman" w:hAnsi="Times New Roman" w:cs="Times New Roman"/>
          <w:bCs/>
          <w:sz w:val="24"/>
          <w:szCs w:val="24"/>
        </w:rPr>
        <w:t xml:space="preserve">and </w:t>
      </w:r>
      <w:r>
        <w:rPr>
          <w:rFonts w:ascii="Times New Roman" w:hAnsi="Times New Roman" w:cs="Times New Roman"/>
          <w:sz w:val="24"/>
          <w:szCs w:val="24"/>
        </w:rPr>
        <w:t xml:space="preserve">our tutorial lecturer, </w:t>
      </w:r>
      <w:r>
        <w:rPr>
          <w:rFonts w:ascii="Times New Roman" w:hAnsi="Times New Roman" w:cs="Times New Roman"/>
          <w:b/>
          <w:bCs/>
          <w:sz w:val="24"/>
          <w:szCs w:val="24"/>
        </w:rPr>
        <w:t xml:space="preserve">Ms. Tharushi Sandamali </w:t>
      </w:r>
      <w:r w:rsidRPr="005F7CF4">
        <w:rPr>
          <w:rFonts w:ascii="Times New Roman" w:hAnsi="Times New Roman" w:cs="Times New Roman"/>
          <w:sz w:val="24"/>
          <w:szCs w:val="24"/>
        </w:rPr>
        <w:t xml:space="preserve">for </w:t>
      </w:r>
      <w:r>
        <w:rPr>
          <w:rFonts w:ascii="Times New Roman" w:hAnsi="Times New Roman" w:cs="Times New Roman"/>
          <w:sz w:val="24"/>
          <w:szCs w:val="24"/>
        </w:rPr>
        <w:t>their</w:t>
      </w:r>
      <w:r w:rsidRPr="005F7CF4">
        <w:rPr>
          <w:rFonts w:ascii="Times New Roman" w:hAnsi="Times New Roman" w:cs="Times New Roman"/>
          <w:sz w:val="24"/>
          <w:szCs w:val="24"/>
        </w:rPr>
        <w:t xml:space="preserve"> guidance, support, and encouragement throughout this </w:t>
      </w:r>
      <w:r>
        <w:rPr>
          <w:rFonts w:ascii="Times New Roman" w:hAnsi="Times New Roman" w:cs="Times New Roman"/>
          <w:sz w:val="24"/>
          <w:szCs w:val="24"/>
        </w:rPr>
        <w:t>individual</w:t>
      </w:r>
      <w:r w:rsidRPr="005F7CF4">
        <w:rPr>
          <w:rFonts w:ascii="Times New Roman" w:hAnsi="Times New Roman" w:cs="Times New Roman"/>
          <w:sz w:val="24"/>
          <w:szCs w:val="24"/>
        </w:rPr>
        <w:t xml:space="preserve"> coursework. </w:t>
      </w:r>
      <w:r>
        <w:rPr>
          <w:rFonts w:ascii="Times New Roman" w:hAnsi="Times New Roman" w:cs="Times New Roman"/>
          <w:sz w:val="24"/>
          <w:szCs w:val="24"/>
        </w:rPr>
        <w:t>I was able to greatly benefit from the advice given by them regarding the preparation of the report and the python program.</w:t>
      </w:r>
    </w:p>
    <w:p w14:paraId="7D8B7515" w14:textId="5A34DB0D" w:rsidR="00B866AC" w:rsidRPr="005F7CF4" w:rsidRDefault="00B866AC" w:rsidP="00B866AC">
      <w:pPr>
        <w:spacing w:line="360" w:lineRule="auto"/>
        <w:rPr>
          <w:rFonts w:ascii="Times New Roman" w:hAnsi="Times New Roman" w:cs="Times New Roman"/>
          <w:sz w:val="24"/>
          <w:szCs w:val="24"/>
        </w:rPr>
      </w:pPr>
      <w:r>
        <w:rPr>
          <w:rFonts w:ascii="Times New Roman" w:hAnsi="Times New Roman" w:cs="Times New Roman"/>
          <w:sz w:val="24"/>
          <w:szCs w:val="24"/>
        </w:rPr>
        <w:t>I</w:t>
      </w:r>
      <w:r w:rsidRPr="005F7CF4">
        <w:rPr>
          <w:rFonts w:ascii="Times New Roman" w:hAnsi="Times New Roman" w:cs="Times New Roman"/>
          <w:sz w:val="24"/>
          <w:szCs w:val="24"/>
        </w:rPr>
        <w:t xml:space="preserve"> would like to express </w:t>
      </w:r>
      <w:r>
        <w:rPr>
          <w:rFonts w:ascii="Times New Roman" w:hAnsi="Times New Roman" w:cs="Times New Roman"/>
          <w:sz w:val="24"/>
          <w:szCs w:val="24"/>
        </w:rPr>
        <w:t>my</w:t>
      </w:r>
      <w:r w:rsidRPr="005F7CF4">
        <w:rPr>
          <w:rFonts w:ascii="Times New Roman" w:hAnsi="Times New Roman" w:cs="Times New Roman"/>
          <w:sz w:val="24"/>
          <w:szCs w:val="24"/>
        </w:rPr>
        <w:t xml:space="preserve"> profound appreciation to </w:t>
      </w:r>
      <w:r>
        <w:rPr>
          <w:rFonts w:ascii="Times New Roman" w:hAnsi="Times New Roman" w:cs="Times New Roman"/>
          <w:sz w:val="24"/>
          <w:szCs w:val="24"/>
        </w:rPr>
        <w:t>my</w:t>
      </w:r>
      <w:r w:rsidRPr="005F7CF4">
        <w:rPr>
          <w:rFonts w:ascii="Times New Roman" w:hAnsi="Times New Roman" w:cs="Times New Roman"/>
          <w:sz w:val="24"/>
          <w:szCs w:val="24"/>
        </w:rPr>
        <w:t xml:space="preserve"> fellow </w:t>
      </w:r>
      <w:r>
        <w:rPr>
          <w:rFonts w:ascii="Times New Roman" w:hAnsi="Times New Roman" w:cs="Times New Roman"/>
          <w:b/>
          <w:sz w:val="24"/>
          <w:szCs w:val="24"/>
        </w:rPr>
        <w:t>batch mates</w:t>
      </w:r>
      <w:r w:rsidRPr="005F7CF4">
        <w:rPr>
          <w:rFonts w:ascii="Times New Roman" w:hAnsi="Times New Roman" w:cs="Times New Roman"/>
          <w:b/>
          <w:sz w:val="24"/>
          <w:szCs w:val="24"/>
        </w:rPr>
        <w:t xml:space="preserve"> and </w:t>
      </w:r>
      <w:r>
        <w:rPr>
          <w:rFonts w:ascii="Times New Roman" w:hAnsi="Times New Roman" w:cs="Times New Roman"/>
          <w:b/>
          <w:sz w:val="24"/>
          <w:szCs w:val="24"/>
        </w:rPr>
        <w:t xml:space="preserve">my family </w:t>
      </w:r>
      <w:r w:rsidRPr="005F7CF4">
        <w:rPr>
          <w:rFonts w:ascii="Times New Roman" w:hAnsi="Times New Roman" w:cs="Times New Roman"/>
          <w:sz w:val="24"/>
          <w:szCs w:val="24"/>
        </w:rPr>
        <w:t xml:space="preserve">for their </w:t>
      </w:r>
      <w:r>
        <w:rPr>
          <w:rFonts w:ascii="Times New Roman" w:hAnsi="Times New Roman" w:cs="Times New Roman"/>
          <w:sz w:val="24"/>
          <w:szCs w:val="24"/>
        </w:rPr>
        <w:t>consistent helpful hand</w:t>
      </w:r>
      <w:r w:rsidRPr="005F7CF4">
        <w:rPr>
          <w:rFonts w:ascii="Times New Roman" w:hAnsi="Times New Roman" w:cs="Times New Roman"/>
          <w:sz w:val="24"/>
          <w:szCs w:val="24"/>
        </w:rPr>
        <w:t xml:space="preserve"> and encouragement. </w:t>
      </w:r>
      <w:r>
        <w:rPr>
          <w:rFonts w:ascii="Times New Roman" w:hAnsi="Times New Roman" w:cs="Times New Roman"/>
          <w:sz w:val="24"/>
          <w:szCs w:val="24"/>
        </w:rPr>
        <w:t>I</w:t>
      </w:r>
      <w:r w:rsidRPr="005F7CF4">
        <w:rPr>
          <w:rFonts w:ascii="Times New Roman" w:hAnsi="Times New Roman" w:cs="Times New Roman"/>
          <w:sz w:val="24"/>
          <w:szCs w:val="24"/>
        </w:rPr>
        <w:t xml:space="preserve"> would like to conclude </w:t>
      </w:r>
      <w:r>
        <w:rPr>
          <w:rFonts w:ascii="Times New Roman" w:hAnsi="Times New Roman" w:cs="Times New Roman"/>
          <w:sz w:val="24"/>
          <w:szCs w:val="24"/>
        </w:rPr>
        <w:t>my</w:t>
      </w:r>
      <w:r w:rsidRPr="005F7CF4">
        <w:rPr>
          <w:rFonts w:ascii="Times New Roman" w:hAnsi="Times New Roman" w:cs="Times New Roman"/>
          <w:sz w:val="24"/>
          <w:szCs w:val="24"/>
        </w:rPr>
        <w:t xml:space="preserve"> thanks by appreciating everyone who </w:t>
      </w:r>
      <w:r>
        <w:rPr>
          <w:rFonts w:ascii="Times New Roman" w:hAnsi="Times New Roman" w:cs="Times New Roman"/>
          <w:sz w:val="24"/>
          <w:szCs w:val="24"/>
        </w:rPr>
        <w:t>supported me</w:t>
      </w:r>
      <w:r w:rsidRPr="005F7CF4">
        <w:rPr>
          <w:rFonts w:ascii="Times New Roman" w:hAnsi="Times New Roman" w:cs="Times New Roman"/>
          <w:sz w:val="24"/>
          <w:szCs w:val="24"/>
        </w:rPr>
        <w:t xml:space="preserve"> throughout this coursework.</w:t>
      </w:r>
    </w:p>
    <w:p w14:paraId="054AB46C" w14:textId="77777777" w:rsidR="00B866AC" w:rsidRDefault="00B866AC" w:rsidP="00B866AC">
      <w:pPr>
        <w:rPr>
          <w:rFonts w:ascii="Times New Roman" w:hAnsi="Times New Roman" w:cs="Times New Roman"/>
        </w:rPr>
      </w:pPr>
    </w:p>
    <w:p w14:paraId="686FB301" w14:textId="77777777" w:rsidR="00F44E34" w:rsidRDefault="00F44E34" w:rsidP="00B866AC">
      <w:pPr>
        <w:rPr>
          <w:rFonts w:ascii="Times New Roman" w:hAnsi="Times New Roman" w:cs="Times New Roman"/>
        </w:rPr>
      </w:pPr>
    </w:p>
    <w:p w14:paraId="64599349" w14:textId="77777777" w:rsidR="00F44E34" w:rsidRDefault="00F44E34" w:rsidP="00B866AC">
      <w:pPr>
        <w:rPr>
          <w:rFonts w:ascii="Times New Roman" w:hAnsi="Times New Roman" w:cs="Times New Roman"/>
        </w:rPr>
      </w:pPr>
    </w:p>
    <w:p w14:paraId="18872F31" w14:textId="77777777" w:rsidR="00F44E34" w:rsidRDefault="00F44E34" w:rsidP="00B866AC">
      <w:pPr>
        <w:rPr>
          <w:rFonts w:ascii="Times New Roman" w:hAnsi="Times New Roman" w:cs="Times New Roman"/>
        </w:rPr>
      </w:pPr>
    </w:p>
    <w:p w14:paraId="0FFFEB9E" w14:textId="77777777" w:rsidR="00F44E34" w:rsidRDefault="00F44E34" w:rsidP="00B866AC">
      <w:pPr>
        <w:rPr>
          <w:rFonts w:ascii="Times New Roman" w:hAnsi="Times New Roman" w:cs="Times New Roman"/>
        </w:rPr>
      </w:pPr>
    </w:p>
    <w:p w14:paraId="34783603" w14:textId="77777777" w:rsidR="00F44E34" w:rsidRDefault="00F44E34" w:rsidP="00B866AC">
      <w:pPr>
        <w:rPr>
          <w:rFonts w:ascii="Times New Roman" w:hAnsi="Times New Roman" w:cs="Times New Roman"/>
        </w:rPr>
      </w:pPr>
    </w:p>
    <w:p w14:paraId="22A4D41F" w14:textId="77777777" w:rsidR="00F44E34" w:rsidRDefault="00F44E34" w:rsidP="00B866AC">
      <w:pPr>
        <w:rPr>
          <w:rFonts w:ascii="Times New Roman" w:hAnsi="Times New Roman" w:cs="Times New Roman"/>
        </w:rPr>
      </w:pPr>
    </w:p>
    <w:p w14:paraId="14E496C9" w14:textId="77777777" w:rsidR="00F44E34" w:rsidRDefault="00F44E34" w:rsidP="00B866AC">
      <w:pPr>
        <w:rPr>
          <w:rFonts w:ascii="Times New Roman" w:hAnsi="Times New Roman" w:cs="Times New Roman"/>
        </w:rPr>
      </w:pPr>
    </w:p>
    <w:p w14:paraId="6914C9AD" w14:textId="77777777" w:rsidR="00F44E34" w:rsidRDefault="00F44E34" w:rsidP="00B866AC">
      <w:pPr>
        <w:rPr>
          <w:rFonts w:ascii="Times New Roman" w:hAnsi="Times New Roman" w:cs="Times New Roman"/>
        </w:rPr>
      </w:pPr>
    </w:p>
    <w:p w14:paraId="0F685649" w14:textId="77777777" w:rsidR="00F44E34" w:rsidRDefault="00F44E34" w:rsidP="00B866AC">
      <w:pPr>
        <w:rPr>
          <w:rFonts w:ascii="Times New Roman" w:hAnsi="Times New Roman" w:cs="Times New Roman"/>
        </w:rPr>
      </w:pPr>
    </w:p>
    <w:p w14:paraId="4281017C" w14:textId="77777777" w:rsidR="00F44E34" w:rsidRDefault="00F44E34" w:rsidP="00B866AC">
      <w:pPr>
        <w:rPr>
          <w:rFonts w:ascii="Times New Roman" w:hAnsi="Times New Roman" w:cs="Times New Roman"/>
        </w:rPr>
      </w:pPr>
    </w:p>
    <w:p w14:paraId="554AA5BF" w14:textId="77777777" w:rsidR="00F44E34" w:rsidRDefault="00F44E34" w:rsidP="00B866AC">
      <w:pPr>
        <w:rPr>
          <w:rFonts w:ascii="Times New Roman" w:hAnsi="Times New Roman" w:cs="Times New Roman"/>
        </w:rPr>
      </w:pPr>
    </w:p>
    <w:p w14:paraId="50B6D72A" w14:textId="77777777" w:rsidR="00F44E34" w:rsidRDefault="00F44E34" w:rsidP="00B866AC">
      <w:pPr>
        <w:rPr>
          <w:rFonts w:ascii="Times New Roman" w:hAnsi="Times New Roman" w:cs="Times New Roman"/>
        </w:rPr>
      </w:pPr>
    </w:p>
    <w:p w14:paraId="0C208407" w14:textId="77777777" w:rsidR="00F44E34" w:rsidRDefault="00F44E34" w:rsidP="00B866AC">
      <w:pPr>
        <w:rPr>
          <w:rFonts w:ascii="Times New Roman" w:hAnsi="Times New Roman" w:cs="Times New Roman"/>
        </w:rPr>
      </w:pPr>
    </w:p>
    <w:p w14:paraId="7C7F55DF" w14:textId="77777777" w:rsidR="00F44E34" w:rsidRDefault="00F44E34" w:rsidP="00B866AC">
      <w:pPr>
        <w:rPr>
          <w:rFonts w:ascii="Times New Roman" w:hAnsi="Times New Roman" w:cs="Times New Roman"/>
        </w:rPr>
      </w:pPr>
    </w:p>
    <w:p w14:paraId="0D57B73E" w14:textId="77777777" w:rsidR="00F44E34" w:rsidRDefault="00F44E34" w:rsidP="00B866AC">
      <w:pPr>
        <w:rPr>
          <w:rFonts w:ascii="Times New Roman" w:hAnsi="Times New Roman" w:cs="Times New Roman"/>
        </w:rPr>
      </w:pPr>
    </w:p>
    <w:p w14:paraId="7C4754B1" w14:textId="77777777" w:rsidR="00F44E34" w:rsidRDefault="00F44E34" w:rsidP="00B866AC">
      <w:pPr>
        <w:rPr>
          <w:rFonts w:ascii="Times New Roman" w:hAnsi="Times New Roman" w:cs="Times New Roman"/>
        </w:rPr>
      </w:pPr>
    </w:p>
    <w:p w14:paraId="3FBB04BB" w14:textId="77777777" w:rsidR="00F44E34" w:rsidRDefault="00F44E34" w:rsidP="00B866AC">
      <w:pPr>
        <w:rPr>
          <w:rFonts w:ascii="Times New Roman" w:hAnsi="Times New Roman" w:cs="Times New Roman"/>
        </w:rPr>
      </w:pPr>
    </w:p>
    <w:p w14:paraId="219A0818" w14:textId="77777777" w:rsidR="00F44E34" w:rsidRDefault="00F44E34" w:rsidP="00B866AC">
      <w:pPr>
        <w:rPr>
          <w:rFonts w:ascii="Times New Roman" w:hAnsi="Times New Roman" w:cs="Times New Roman"/>
        </w:rPr>
      </w:pPr>
    </w:p>
    <w:sdt>
      <w:sdtPr>
        <w:rPr>
          <w:rFonts w:asciiTheme="minorHAnsi" w:eastAsiaTheme="minorHAnsi" w:hAnsiTheme="minorHAnsi" w:cstheme="minorBidi"/>
          <w:b w:val="0"/>
          <w:bCs w:val="0"/>
          <w:color w:val="auto"/>
          <w:kern w:val="2"/>
          <w:sz w:val="22"/>
          <w:szCs w:val="22"/>
          <w14:ligatures w14:val="standardContextual"/>
        </w:rPr>
        <w:id w:val="-1951465944"/>
        <w:docPartObj>
          <w:docPartGallery w:val="Table of Contents"/>
          <w:docPartUnique/>
        </w:docPartObj>
      </w:sdtPr>
      <w:sdtEndPr>
        <w:rPr>
          <w:noProof/>
        </w:rPr>
      </w:sdtEndPr>
      <w:sdtContent>
        <w:p w14:paraId="4316BDC1" w14:textId="5919978C" w:rsidR="00B866AC" w:rsidRPr="00B866AC" w:rsidRDefault="00B866AC">
          <w:pPr>
            <w:pStyle w:val="TOCHeading"/>
            <w:rPr>
              <w:rFonts w:ascii="Times New Roman" w:hAnsi="Times New Roman" w:cs="Times New Roman"/>
              <w:sz w:val="32"/>
              <w:szCs w:val="32"/>
              <w:u w:val="single"/>
            </w:rPr>
          </w:pPr>
          <w:r w:rsidRPr="00B866AC">
            <w:rPr>
              <w:rFonts w:ascii="Times New Roman" w:hAnsi="Times New Roman" w:cs="Times New Roman"/>
              <w:sz w:val="32"/>
              <w:szCs w:val="32"/>
              <w:u w:val="single"/>
            </w:rPr>
            <w:t>Table of Contents</w:t>
          </w:r>
        </w:p>
        <w:p w14:paraId="694F40B6" w14:textId="5502CE00" w:rsidR="005F1824" w:rsidRDefault="00B866AC">
          <w:pPr>
            <w:pStyle w:val="TOC1"/>
            <w:tabs>
              <w:tab w:val="right" w:leader="dot" w:pos="9016"/>
            </w:tabs>
            <w:rPr>
              <w:rFonts w:eastAsiaTheme="minorEastAsia" w:cs="Arial Unicode MS"/>
              <w:b w:val="0"/>
              <w:bCs w:val="0"/>
              <w:i w:val="0"/>
              <w:iCs w:val="0"/>
              <w:noProof/>
              <w:szCs w:val="24"/>
              <w:lang w:val="en-SG" w:eastAsia="en-GB" w:bidi="si-LK"/>
            </w:rPr>
          </w:pPr>
          <w:r>
            <w:rPr>
              <w:b w:val="0"/>
              <w:bCs w:val="0"/>
            </w:rPr>
            <w:fldChar w:fldCharType="begin"/>
          </w:r>
          <w:r>
            <w:instrText xml:space="preserve"> TOC \o "1-3" \h \z \u </w:instrText>
          </w:r>
          <w:r>
            <w:rPr>
              <w:b w:val="0"/>
              <w:bCs w:val="0"/>
            </w:rPr>
            <w:fldChar w:fldCharType="separate"/>
          </w:r>
          <w:hyperlink w:anchor="_Toc152754503" w:history="1">
            <w:r w:rsidR="005F1824" w:rsidRPr="00DF4899">
              <w:rPr>
                <w:rStyle w:val="Hyperlink"/>
                <w:rFonts w:ascii="Times New Roman" w:hAnsi="Times New Roman" w:cs="Times New Roman"/>
                <w:noProof/>
              </w:rPr>
              <w:t>Acknowledgements</w:t>
            </w:r>
            <w:r w:rsidR="005F1824">
              <w:rPr>
                <w:noProof/>
                <w:webHidden/>
              </w:rPr>
              <w:tab/>
            </w:r>
            <w:r w:rsidR="005F1824">
              <w:rPr>
                <w:noProof/>
                <w:webHidden/>
              </w:rPr>
              <w:fldChar w:fldCharType="begin"/>
            </w:r>
            <w:r w:rsidR="005F1824">
              <w:rPr>
                <w:noProof/>
                <w:webHidden/>
              </w:rPr>
              <w:instrText xml:space="preserve"> PAGEREF _Toc152754503 \h </w:instrText>
            </w:r>
            <w:r w:rsidR="005F1824">
              <w:rPr>
                <w:noProof/>
                <w:webHidden/>
              </w:rPr>
            </w:r>
            <w:r w:rsidR="005F1824">
              <w:rPr>
                <w:noProof/>
                <w:webHidden/>
              </w:rPr>
              <w:fldChar w:fldCharType="separate"/>
            </w:r>
            <w:r w:rsidR="005F1824">
              <w:rPr>
                <w:noProof/>
                <w:webHidden/>
              </w:rPr>
              <w:t>i</w:t>
            </w:r>
            <w:r w:rsidR="005F1824">
              <w:rPr>
                <w:noProof/>
                <w:webHidden/>
              </w:rPr>
              <w:fldChar w:fldCharType="end"/>
            </w:r>
          </w:hyperlink>
        </w:p>
        <w:p w14:paraId="20728413" w14:textId="071E26BB" w:rsidR="005F1824" w:rsidRDefault="00000000">
          <w:pPr>
            <w:pStyle w:val="TOC1"/>
            <w:tabs>
              <w:tab w:val="right" w:leader="dot" w:pos="9016"/>
            </w:tabs>
            <w:rPr>
              <w:rFonts w:eastAsiaTheme="minorEastAsia" w:cs="Arial Unicode MS"/>
              <w:b w:val="0"/>
              <w:bCs w:val="0"/>
              <w:i w:val="0"/>
              <w:iCs w:val="0"/>
              <w:noProof/>
              <w:szCs w:val="24"/>
              <w:lang w:val="en-SG" w:eastAsia="en-GB" w:bidi="si-LK"/>
            </w:rPr>
          </w:pPr>
          <w:hyperlink w:anchor="_Toc152754504" w:history="1">
            <w:r w:rsidR="005F1824" w:rsidRPr="00DF4899">
              <w:rPr>
                <w:rStyle w:val="Hyperlink"/>
                <w:rFonts w:ascii="Times New Roman" w:hAnsi="Times New Roman" w:cs="Times New Roman"/>
                <w:noProof/>
              </w:rPr>
              <w:t>1. Introduction</w:t>
            </w:r>
            <w:r w:rsidR="005F1824">
              <w:rPr>
                <w:noProof/>
                <w:webHidden/>
              </w:rPr>
              <w:tab/>
            </w:r>
            <w:r w:rsidR="005F1824">
              <w:rPr>
                <w:noProof/>
                <w:webHidden/>
              </w:rPr>
              <w:fldChar w:fldCharType="begin"/>
            </w:r>
            <w:r w:rsidR="005F1824">
              <w:rPr>
                <w:noProof/>
                <w:webHidden/>
              </w:rPr>
              <w:instrText xml:space="preserve"> PAGEREF _Toc152754504 \h </w:instrText>
            </w:r>
            <w:r w:rsidR="005F1824">
              <w:rPr>
                <w:noProof/>
                <w:webHidden/>
              </w:rPr>
            </w:r>
            <w:r w:rsidR="005F1824">
              <w:rPr>
                <w:noProof/>
                <w:webHidden/>
              </w:rPr>
              <w:fldChar w:fldCharType="separate"/>
            </w:r>
            <w:r w:rsidR="005F1824">
              <w:rPr>
                <w:noProof/>
                <w:webHidden/>
              </w:rPr>
              <w:t>1</w:t>
            </w:r>
            <w:r w:rsidR="005F1824">
              <w:rPr>
                <w:noProof/>
                <w:webHidden/>
              </w:rPr>
              <w:fldChar w:fldCharType="end"/>
            </w:r>
          </w:hyperlink>
        </w:p>
        <w:p w14:paraId="64418D57" w14:textId="3107F96D" w:rsidR="005F1824" w:rsidRDefault="00000000">
          <w:pPr>
            <w:pStyle w:val="TOC2"/>
            <w:tabs>
              <w:tab w:val="right" w:leader="dot" w:pos="9016"/>
            </w:tabs>
            <w:rPr>
              <w:rFonts w:eastAsiaTheme="minorEastAsia" w:cs="Arial Unicode MS"/>
              <w:b w:val="0"/>
              <w:bCs w:val="0"/>
              <w:noProof/>
              <w:sz w:val="24"/>
              <w:szCs w:val="24"/>
              <w:lang w:val="en-SG" w:eastAsia="en-GB" w:bidi="si-LK"/>
            </w:rPr>
          </w:pPr>
          <w:hyperlink w:anchor="_Toc152754505" w:history="1">
            <w:r w:rsidR="005F1824" w:rsidRPr="00DF4899">
              <w:rPr>
                <w:rStyle w:val="Hyperlink"/>
                <w:rFonts w:ascii="Times New Roman" w:hAnsi="Times New Roman" w:cs="Times New Roman"/>
                <w:noProof/>
              </w:rPr>
              <w:t>1.1. The Problem</w:t>
            </w:r>
            <w:r w:rsidR="005F1824">
              <w:rPr>
                <w:noProof/>
                <w:webHidden/>
              </w:rPr>
              <w:tab/>
            </w:r>
            <w:r w:rsidR="005F1824">
              <w:rPr>
                <w:noProof/>
                <w:webHidden/>
              </w:rPr>
              <w:fldChar w:fldCharType="begin"/>
            </w:r>
            <w:r w:rsidR="005F1824">
              <w:rPr>
                <w:noProof/>
                <w:webHidden/>
              </w:rPr>
              <w:instrText xml:space="preserve"> PAGEREF _Toc152754505 \h </w:instrText>
            </w:r>
            <w:r w:rsidR="005F1824">
              <w:rPr>
                <w:noProof/>
                <w:webHidden/>
              </w:rPr>
            </w:r>
            <w:r w:rsidR="005F1824">
              <w:rPr>
                <w:noProof/>
                <w:webHidden/>
              </w:rPr>
              <w:fldChar w:fldCharType="separate"/>
            </w:r>
            <w:r w:rsidR="005F1824">
              <w:rPr>
                <w:noProof/>
                <w:webHidden/>
              </w:rPr>
              <w:t>1</w:t>
            </w:r>
            <w:r w:rsidR="005F1824">
              <w:rPr>
                <w:noProof/>
                <w:webHidden/>
              </w:rPr>
              <w:fldChar w:fldCharType="end"/>
            </w:r>
          </w:hyperlink>
        </w:p>
        <w:p w14:paraId="41D82489" w14:textId="3F022A4E" w:rsidR="005F1824" w:rsidRDefault="00000000">
          <w:pPr>
            <w:pStyle w:val="TOC2"/>
            <w:tabs>
              <w:tab w:val="right" w:leader="dot" w:pos="9016"/>
            </w:tabs>
            <w:rPr>
              <w:rFonts w:eastAsiaTheme="minorEastAsia" w:cs="Arial Unicode MS"/>
              <w:b w:val="0"/>
              <w:bCs w:val="0"/>
              <w:noProof/>
              <w:sz w:val="24"/>
              <w:szCs w:val="24"/>
              <w:lang w:val="en-SG" w:eastAsia="en-GB" w:bidi="si-LK"/>
            </w:rPr>
          </w:pPr>
          <w:hyperlink w:anchor="_Toc152754506" w:history="1">
            <w:r w:rsidR="005F1824" w:rsidRPr="00DF4899">
              <w:rPr>
                <w:rStyle w:val="Hyperlink"/>
                <w:rFonts w:ascii="Times New Roman" w:hAnsi="Times New Roman" w:cs="Times New Roman"/>
                <w:noProof/>
              </w:rPr>
              <w:t>1.2. Assumptions</w:t>
            </w:r>
            <w:r w:rsidR="005F1824">
              <w:rPr>
                <w:noProof/>
                <w:webHidden/>
              </w:rPr>
              <w:tab/>
            </w:r>
            <w:r w:rsidR="005F1824">
              <w:rPr>
                <w:noProof/>
                <w:webHidden/>
              </w:rPr>
              <w:fldChar w:fldCharType="begin"/>
            </w:r>
            <w:r w:rsidR="005F1824">
              <w:rPr>
                <w:noProof/>
                <w:webHidden/>
              </w:rPr>
              <w:instrText xml:space="preserve"> PAGEREF _Toc152754506 \h </w:instrText>
            </w:r>
            <w:r w:rsidR="005F1824">
              <w:rPr>
                <w:noProof/>
                <w:webHidden/>
              </w:rPr>
            </w:r>
            <w:r w:rsidR="005F1824">
              <w:rPr>
                <w:noProof/>
                <w:webHidden/>
              </w:rPr>
              <w:fldChar w:fldCharType="separate"/>
            </w:r>
            <w:r w:rsidR="005F1824">
              <w:rPr>
                <w:noProof/>
                <w:webHidden/>
              </w:rPr>
              <w:t>2</w:t>
            </w:r>
            <w:r w:rsidR="005F1824">
              <w:rPr>
                <w:noProof/>
                <w:webHidden/>
              </w:rPr>
              <w:fldChar w:fldCharType="end"/>
            </w:r>
          </w:hyperlink>
        </w:p>
        <w:p w14:paraId="1BFE851F" w14:textId="63CB098D" w:rsidR="005F1824" w:rsidRDefault="00000000">
          <w:pPr>
            <w:pStyle w:val="TOC1"/>
            <w:tabs>
              <w:tab w:val="right" w:leader="dot" w:pos="9016"/>
            </w:tabs>
            <w:rPr>
              <w:rFonts w:eastAsiaTheme="minorEastAsia" w:cs="Arial Unicode MS"/>
              <w:b w:val="0"/>
              <w:bCs w:val="0"/>
              <w:i w:val="0"/>
              <w:iCs w:val="0"/>
              <w:noProof/>
              <w:szCs w:val="24"/>
              <w:lang w:val="en-SG" w:eastAsia="en-GB" w:bidi="si-LK"/>
            </w:rPr>
          </w:pPr>
          <w:hyperlink w:anchor="_Toc152754507" w:history="1">
            <w:r w:rsidR="005F1824" w:rsidRPr="00DF4899">
              <w:rPr>
                <w:rStyle w:val="Hyperlink"/>
                <w:rFonts w:ascii="Times New Roman" w:hAnsi="Times New Roman" w:cs="Times New Roman"/>
                <w:noProof/>
              </w:rPr>
              <w:t>2. The Solution for the problem</w:t>
            </w:r>
            <w:r w:rsidR="005F1824">
              <w:rPr>
                <w:noProof/>
                <w:webHidden/>
              </w:rPr>
              <w:tab/>
            </w:r>
            <w:r w:rsidR="005F1824">
              <w:rPr>
                <w:noProof/>
                <w:webHidden/>
              </w:rPr>
              <w:fldChar w:fldCharType="begin"/>
            </w:r>
            <w:r w:rsidR="005F1824">
              <w:rPr>
                <w:noProof/>
                <w:webHidden/>
              </w:rPr>
              <w:instrText xml:space="preserve"> PAGEREF _Toc152754507 \h </w:instrText>
            </w:r>
            <w:r w:rsidR="005F1824">
              <w:rPr>
                <w:noProof/>
                <w:webHidden/>
              </w:rPr>
            </w:r>
            <w:r w:rsidR="005F1824">
              <w:rPr>
                <w:noProof/>
                <w:webHidden/>
              </w:rPr>
              <w:fldChar w:fldCharType="separate"/>
            </w:r>
            <w:r w:rsidR="005F1824">
              <w:rPr>
                <w:noProof/>
                <w:webHidden/>
              </w:rPr>
              <w:t>3</w:t>
            </w:r>
            <w:r w:rsidR="005F1824">
              <w:rPr>
                <w:noProof/>
                <w:webHidden/>
              </w:rPr>
              <w:fldChar w:fldCharType="end"/>
            </w:r>
          </w:hyperlink>
        </w:p>
        <w:p w14:paraId="0E45B894" w14:textId="45B5BC28" w:rsidR="005F1824" w:rsidRDefault="00000000">
          <w:pPr>
            <w:pStyle w:val="TOC2"/>
            <w:tabs>
              <w:tab w:val="right" w:leader="dot" w:pos="9016"/>
            </w:tabs>
            <w:rPr>
              <w:rFonts w:eastAsiaTheme="minorEastAsia" w:cs="Arial Unicode MS"/>
              <w:b w:val="0"/>
              <w:bCs w:val="0"/>
              <w:noProof/>
              <w:sz w:val="24"/>
              <w:szCs w:val="24"/>
              <w:lang w:val="en-SG" w:eastAsia="en-GB" w:bidi="si-LK"/>
            </w:rPr>
          </w:pPr>
          <w:hyperlink w:anchor="_Toc152754508" w:history="1">
            <w:r w:rsidR="005F1824" w:rsidRPr="00DF4899">
              <w:rPr>
                <w:rStyle w:val="Hyperlink"/>
                <w:rFonts w:ascii="Times New Roman" w:hAnsi="Times New Roman" w:cs="Times New Roman"/>
                <w:noProof/>
              </w:rPr>
              <w:t>2.1. The Data Structure</w:t>
            </w:r>
            <w:r w:rsidR="005F1824">
              <w:rPr>
                <w:noProof/>
                <w:webHidden/>
              </w:rPr>
              <w:tab/>
            </w:r>
            <w:r w:rsidR="005F1824">
              <w:rPr>
                <w:noProof/>
                <w:webHidden/>
              </w:rPr>
              <w:fldChar w:fldCharType="begin"/>
            </w:r>
            <w:r w:rsidR="005F1824">
              <w:rPr>
                <w:noProof/>
                <w:webHidden/>
              </w:rPr>
              <w:instrText xml:space="preserve"> PAGEREF _Toc152754508 \h </w:instrText>
            </w:r>
            <w:r w:rsidR="005F1824">
              <w:rPr>
                <w:noProof/>
                <w:webHidden/>
              </w:rPr>
            </w:r>
            <w:r w:rsidR="005F1824">
              <w:rPr>
                <w:noProof/>
                <w:webHidden/>
              </w:rPr>
              <w:fldChar w:fldCharType="separate"/>
            </w:r>
            <w:r w:rsidR="005F1824">
              <w:rPr>
                <w:noProof/>
                <w:webHidden/>
              </w:rPr>
              <w:t>3</w:t>
            </w:r>
            <w:r w:rsidR="005F1824">
              <w:rPr>
                <w:noProof/>
                <w:webHidden/>
              </w:rPr>
              <w:fldChar w:fldCharType="end"/>
            </w:r>
          </w:hyperlink>
        </w:p>
        <w:p w14:paraId="23C6AFBA" w14:textId="6B5F47C6" w:rsidR="005F1824" w:rsidRDefault="00000000">
          <w:pPr>
            <w:pStyle w:val="TOC2"/>
            <w:tabs>
              <w:tab w:val="right" w:leader="dot" w:pos="9016"/>
            </w:tabs>
            <w:rPr>
              <w:rFonts w:eastAsiaTheme="minorEastAsia" w:cs="Arial Unicode MS"/>
              <w:b w:val="0"/>
              <w:bCs w:val="0"/>
              <w:noProof/>
              <w:sz w:val="24"/>
              <w:szCs w:val="24"/>
              <w:lang w:val="en-SG" w:eastAsia="en-GB" w:bidi="si-LK"/>
            </w:rPr>
          </w:pPr>
          <w:hyperlink w:anchor="_Toc152754509" w:history="1">
            <w:r w:rsidR="005F1824" w:rsidRPr="00DF4899">
              <w:rPr>
                <w:rStyle w:val="Hyperlink"/>
                <w:rFonts w:ascii="Times New Roman" w:hAnsi="Times New Roman" w:cs="Times New Roman"/>
                <w:noProof/>
              </w:rPr>
              <w:t>2.2. The Algorithm</w:t>
            </w:r>
            <w:r w:rsidR="005F1824">
              <w:rPr>
                <w:noProof/>
                <w:webHidden/>
              </w:rPr>
              <w:tab/>
            </w:r>
            <w:r w:rsidR="005F1824">
              <w:rPr>
                <w:noProof/>
                <w:webHidden/>
              </w:rPr>
              <w:fldChar w:fldCharType="begin"/>
            </w:r>
            <w:r w:rsidR="005F1824">
              <w:rPr>
                <w:noProof/>
                <w:webHidden/>
              </w:rPr>
              <w:instrText xml:space="preserve"> PAGEREF _Toc152754509 \h </w:instrText>
            </w:r>
            <w:r w:rsidR="005F1824">
              <w:rPr>
                <w:noProof/>
                <w:webHidden/>
              </w:rPr>
            </w:r>
            <w:r w:rsidR="005F1824">
              <w:rPr>
                <w:noProof/>
                <w:webHidden/>
              </w:rPr>
              <w:fldChar w:fldCharType="separate"/>
            </w:r>
            <w:r w:rsidR="005F1824">
              <w:rPr>
                <w:noProof/>
                <w:webHidden/>
              </w:rPr>
              <w:t>4</w:t>
            </w:r>
            <w:r w:rsidR="005F1824">
              <w:rPr>
                <w:noProof/>
                <w:webHidden/>
              </w:rPr>
              <w:fldChar w:fldCharType="end"/>
            </w:r>
          </w:hyperlink>
        </w:p>
        <w:p w14:paraId="27C7CA49" w14:textId="70C79A45" w:rsidR="005F1824" w:rsidRDefault="00000000">
          <w:pPr>
            <w:pStyle w:val="TOC3"/>
            <w:tabs>
              <w:tab w:val="right" w:leader="dot" w:pos="9016"/>
            </w:tabs>
            <w:rPr>
              <w:rFonts w:eastAsiaTheme="minorEastAsia" w:cs="Arial Unicode MS"/>
              <w:noProof/>
              <w:sz w:val="24"/>
              <w:lang w:val="en-SG" w:eastAsia="en-GB" w:bidi="si-LK"/>
            </w:rPr>
          </w:pPr>
          <w:hyperlink w:anchor="_Toc152754514" w:history="1">
            <w:r w:rsidR="005F1824" w:rsidRPr="00DF4899">
              <w:rPr>
                <w:rStyle w:val="Hyperlink"/>
                <w:rFonts w:ascii="Times New Roman" w:hAnsi="Times New Roman" w:cs="Times New Roman"/>
                <w:b/>
                <w:bCs/>
                <w:noProof/>
              </w:rPr>
              <w:t>2.2.1. How the process of adding a new project works in the solution</w:t>
            </w:r>
            <w:r w:rsidR="005F1824">
              <w:rPr>
                <w:noProof/>
                <w:webHidden/>
              </w:rPr>
              <w:tab/>
            </w:r>
            <w:r w:rsidR="005F1824">
              <w:rPr>
                <w:noProof/>
                <w:webHidden/>
              </w:rPr>
              <w:fldChar w:fldCharType="begin"/>
            </w:r>
            <w:r w:rsidR="005F1824">
              <w:rPr>
                <w:noProof/>
                <w:webHidden/>
              </w:rPr>
              <w:instrText xml:space="preserve"> PAGEREF _Toc152754514 \h </w:instrText>
            </w:r>
            <w:r w:rsidR="005F1824">
              <w:rPr>
                <w:noProof/>
                <w:webHidden/>
              </w:rPr>
            </w:r>
            <w:r w:rsidR="005F1824">
              <w:rPr>
                <w:noProof/>
                <w:webHidden/>
              </w:rPr>
              <w:fldChar w:fldCharType="separate"/>
            </w:r>
            <w:r w:rsidR="005F1824">
              <w:rPr>
                <w:noProof/>
                <w:webHidden/>
              </w:rPr>
              <w:t>11</w:t>
            </w:r>
            <w:r w:rsidR="005F1824">
              <w:rPr>
                <w:noProof/>
                <w:webHidden/>
              </w:rPr>
              <w:fldChar w:fldCharType="end"/>
            </w:r>
          </w:hyperlink>
        </w:p>
        <w:p w14:paraId="36A82BAF" w14:textId="58D372F1" w:rsidR="005F1824" w:rsidRDefault="00000000">
          <w:pPr>
            <w:pStyle w:val="TOC3"/>
            <w:tabs>
              <w:tab w:val="right" w:leader="dot" w:pos="9016"/>
            </w:tabs>
            <w:rPr>
              <w:rFonts w:eastAsiaTheme="minorEastAsia" w:cs="Arial Unicode MS"/>
              <w:noProof/>
              <w:sz w:val="24"/>
              <w:lang w:val="en-SG" w:eastAsia="en-GB" w:bidi="si-LK"/>
            </w:rPr>
          </w:pPr>
          <w:hyperlink w:anchor="_Toc152754515" w:history="1">
            <w:r w:rsidR="005F1824" w:rsidRPr="00DF4899">
              <w:rPr>
                <w:rStyle w:val="Hyperlink"/>
                <w:rFonts w:ascii="Times New Roman" w:hAnsi="Times New Roman" w:cs="Times New Roman"/>
                <w:b/>
                <w:bCs/>
                <w:noProof/>
              </w:rPr>
              <w:t>2.2.2. How the process of removing a project from the existing projects works in the solution</w:t>
            </w:r>
            <w:r w:rsidR="005F1824">
              <w:rPr>
                <w:noProof/>
                <w:webHidden/>
              </w:rPr>
              <w:tab/>
            </w:r>
            <w:r w:rsidR="005F1824">
              <w:rPr>
                <w:noProof/>
                <w:webHidden/>
              </w:rPr>
              <w:fldChar w:fldCharType="begin"/>
            </w:r>
            <w:r w:rsidR="005F1824">
              <w:rPr>
                <w:noProof/>
                <w:webHidden/>
              </w:rPr>
              <w:instrText xml:space="preserve"> PAGEREF _Toc152754515 \h </w:instrText>
            </w:r>
            <w:r w:rsidR="005F1824">
              <w:rPr>
                <w:noProof/>
                <w:webHidden/>
              </w:rPr>
            </w:r>
            <w:r w:rsidR="005F1824">
              <w:rPr>
                <w:noProof/>
                <w:webHidden/>
              </w:rPr>
              <w:fldChar w:fldCharType="separate"/>
            </w:r>
            <w:r w:rsidR="005F1824">
              <w:rPr>
                <w:noProof/>
                <w:webHidden/>
              </w:rPr>
              <w:t>12</w:t>
            </w:r>
            <w:r w:rsidR="005F1824">
              <w:rPr>
                <w:noProof/>
                <w:webHidden/>
              </w:rPr>
              <w:fldChar w:fldCharType="end"/>
            </w:r>
          </w:hyperlink>
        </w:p>
        <w:p w14:paraId="6CA0B841" w14:textId="56211985" w:rsidR="005F1824" w:rsidRDefault="00000000">
          <w:pPr>
            <w:pStyle w:val="TOC3"/>
            <w:tabs>
              <w:tab w:val="right" w:leader="dot" w:pos="9016"/>
            </w:tabs>
            <w:rPr>
              <w:rFonts w:eastAsiaTheme="minorEastAsia" w:cs="Arial Unicode MS"/>
              <w:noProof/>
              <w:sz w:val="24"/>
              <w:lang w:val="en-SG" w:eastAsia="en-GB" w:bidi="si-LK"/>
            </w:rPr>
          </w:pPr>
          <w:hyperlink w:anchor="_Toc152754516" w:history="1">
            <w:r w:rsidR="005F1824" w:rsidRPr="00DF4899">
              <w:rPr>
                <w:rStyle w:val="Hyperlink"/>
                <w:rFonts w:ascii="Times New Roman" w:hAnsi="Times New Roman" w:cs="Times New Roman"/>
                <w:b/>
                <w:bCs/>
                <w:noProof/>
              </w:rPr>
              <w:t>2.2.3. How the process of adding workers to the available workers group works in the solution</w:t>
            </w:r>
            <w:r w:rsidR="005F1824">
              <w:rPr>
                <w:noProof/>
                <w:webHidden/>
              </w:rPr>
              <w:tab/>
            </w:r>
            <w:r w:rsidR="005F1824">
              <w:rPr>
                <w:noProof/>
                <w:webHidden/>
              </w:rPr>
              <w:fldChar w:fldCharType="begin"/>
            </w:r>
            <w:r w:rsidR="005F1824">
              <w:rPr>
                <w:noProof/>
                <w:webHidden/>
              </w:rPr>
              <w:instrText xml:space="preserve"> PAGEREF _Toc152754516 \h </w:instrText>
            </w:r>
            <w:r w:rsidR="005F1824">
              <w:rPr>
                <w:noProof/>
                <w:webHidden/>
              </w:rPr>
            </w:r>
            <w:r w:rsidR="005F1824">
              <w:rPr>
                <w:noProof/>
                <w:webHidden/>
              </w:rPr>
              <w:fldChar w:fldCharType="separate"/>
            </w:r>
            <w:r w:rsidR="005F1824">
              <w:rPr>
                <w:noProof/>
                <w:webHidden/>
              </w:rPr>
              <w:t>13</w:t>
            </w:r>
            <w:r w:rsidR="005F1824">
              <w:rPr>
                <w:noProof/>
                <w:webHidden/>
              </w:rPr>
              <w:fldChar w:fldCharType="end"/>
            </w:r>
          </w:hyperlink>
        </w:p>
        <w:p w14:paraId="6CC99417" w14:textId="32F019DC" w:rsidR="005F1824" w:rsidRDefault="00000000">
          <w:pPr>
            <w:pStyle w:val="TOC3"/>
            <w:tabs>
              <w:tab w:val="right" w:leader="dot" w:pos="9016"/>
            </w:tabs>
            <w:rPr>
              <w:rFonts w:eastAsiaTheme="minorEastAsia" w:cs="Arial Unicode MS"/>
              <w:noProof/>
              <w:sz w:val="24"/>
              <w:lang w:val="en-SG" w:eastAsia="en-GB" w:bidi="si-LK"/>
            </w:rPr>
          </w:pPr>
          <w:hyperlink w:anchor="_Toc152754517" w:history="1">
            <w:r w:rsidR="005F1824" w:rsidRPr="00DF4899">
              <w:rPr>
                <w:rStyle w:val="Hyperlink"/>
                <w:rFonts w:ascii="Times New Roman" w:hAnsi="Times New Roman" w:cs="Times New Roman"/>
                <w:b/>
                <w:bCs/>
                <w:noProof/>
              </w:rPr>
              <w:t>2.2.4. How the process of updating an ongoing project works in the solution</w:t>
            </w:r>
            <w:r w:rsidR="005F1824">
              <w:rPr>
                <w:noProof/>
                <w:webHidden/>
              </w:rPr>
              <w:tab/>
            </w:r>
            <w:r w:rsidR="005F1824">
              <w:rPr>
                <w:noProof/>
                <w:webHidden/>
              </w:rPr>
              <w:fldChar w:fldCharType="begin"/>
            </w:r>
            <w:r w:rsidR="005F1824">
              <w:rPr>
                <w:noProof/>
                <w:webHidden/>
              </w:rPr>
              <w:instrText xml:space="preserve"> PAGEREF _Toc152754517 \h </w:instrText>
            </w:r>
            <w:r w:rsidR="005F1824">
              <w:rPr>
                <w:noProof/>
                <w:webHidden/>
              </w:rPr>
            </w:r>
            <w:r w:rsidR="005F1824">
              <w:rPr>
                <w:noProof/>
                <w:webHidden/>
              </w:rPr>
              <w:fldChar w:fldCharType="separate"/>
            </w:r>
            <w:r w:rsidR="005F1824">
              <w:rPr>
                <w:noProof/>
                <w:webHidden/>
              </w:rPr>
              <w:t>13</w:t>
            </w:r>
            <w:r w:rsidR="005F1824">
              <w:rPr>
                <w:noProof/>
                <w:webHidden/>
              </w:rPr>
              <w:fldChar w:fldCharType="end"/>
            </w:r>
          </w:hyperlink>
        </w:p>
        <w:p w14:paraId="0C432793" w14:textId="389F78D2" w:rsidR="005F1824" w:rsidRDefault="00000000">
          <w:pPr>
            <w:pStyle w:val="TOC3"/>
            <w:tabs>
              <w:tab w:val="right" w:leader="dot" w:pos="9016"/>
            </w:tabs>
            <w:rPr>
              <w:rFonts w:eastAsiaTheme="minorEastAsia" w:cs="Arial Unicode MS"/>
              <w:noProof/>
              <w:sz w:val="24"/>
              <w:lang w:val="en-SG" w:eastAsia="en-GB" w:bidi="si-LK"/>
            </w:rPr>
          </w:pPr>
          <w:hyperlink w:anchor="_Toc152754518" w:history="1">
            <w:r w:rsidR="005F1824" w:rsidRPr="00DF4899">
              <w:rPr>
                <w:rStyle w:val="Hyperlink"/>
                <w:rFonts w:ascii="Times New Roman" w:hAnsi="Times New Roman" w:cs="Times New Roman"/>
                <w:b/>
                <w:bCs/>
                <w:noProof/>
              </w:rPr>
              <w:t>2.2.5. How the process of displaying statistics of projects works in the solution</w:t>
            </w:r>
            <w:r w:rsidR="005F1824">
              <w:rPr>
                <w:noProof/>
                <w:webHidden/>
              </w:rPr>
              <w:tab/>
            </w:r>
            <w:r w:rsidR="005F1824">
              <w:rPr>
                <w:noProof/>
                <w:webHidden/>
              </w:rPr>
              <w:fldChar w:fldCharType="begin"/>
            </w:r>
            <w:r w:rsidR="005F1824">
              <w:rPr>
                <w:noProof/>
                <w:webHidden/>
              </w:rPr>
              <w:instrText xml:space="preserve"> PAGEREF _Toc152754518 \h </w:instrText>
            </w:r>
            <w:r w:rsidR="005F1824">
              <w:rPr>
                <w:noProof/>
                <w:webHidden/>
              </w:rPr>
            </w:r>
            <w:r w:rsidR="005F1824">
              <w:rPr>
                <w:noProof/>
                <w:webHidden/>
              </w:rPr>
              <w:fldChar w:fldCharType="separate"/>
            </w:r>
            <w:r w:rsidR="005F1824">
              <w:rPr>
                <w:noProof/>
                <w:webHidden/>
              </w:rPr>
              <w:t>15</w:t>
            </w:r>
            <w:r w:rsidR="005F1824">
              <w:rPr>
                <w:noProof/>
                <w:webHidden/>
              </w:rPr>
              <w:fldChar w:fldCharType="end"/>
            </w:r>
          </w:hyperlink>
        </w:p>
        <w:p w14:paraId="0751F791" w14:textId="592B45F3" w:rsidR="005F1824" w:rsidRDefault="00000000">
          <w:pPr>
            <w:pStyle w:val="TOC3"/>
            <w:tabs>
              <w:tab w:val="right" w:leader="dot" w:pos="9016"/>
            </w:tabs>
            <w:rPr>
              <w:rFonts w:eastAsiaTheme="minorEastAsia" w:cs="Arial Unicode MS"/>
              <w:noProof/>
              <w:sz w:val="24"/>
              <w:lang w:val="en-SG" w:eastAsia="en-GB" w:bidi="si-LK"/>
            </w:rPr>
          </w:pPr>
          <w:hyperlink w:anchor="_Toc152754519" w:history="1">
            <w:r w:rsidR="005F1824" w:rsidRPr="00DF4899">
              <w:rPr>
                <w:rStyle w:val="Hyperlink"/>
                <w:rFonts w:ascii="Times New Roman" w:hAnsi="Times New Roman" w:cs="Times New Roman"/>
                <w:b/>
                <w:bCs/>
                <w:noProof/>
              </w:rPr>
              <w:t>2.2.6. How termination of the interface is implemented</w:t>
            </w:r>
            <w:r w:rsidR="005F1824">
              <w:rPr>
                <w:noProof/>
                <w:webHidden/>
              </w:rPr>
              <w:tab/>
            </w:r>
            <w:r w:rsidR="005F1824">
              <w:rPr>
                <w:noProof/>
                <w:webHidden/>
              </w:rPr>
              <w:fldChar w:fldCharType="begin"/>
            </w:r>
            <w:r w:rsidR="005F1824">
              <w:rPr>
                <w:noProof/>
                <w:webHidden/>
              </w:rPr>
              <w:instrText xml:space="preserve"> PAGEREF _Toc152754519 \h </w:instrText>
            </w:r>
            <w:r w:rsidR="005F1824">
              <w:rPr>
                <w:noProof/>
                <w:webHidden/>
              </w:rPr>
            </w:r>
            <w:r w:rsidR="005F1824">
              <w:rPr>
                <w:noProof/>
                <w:webHidden/>
              </w:rPr>
              <w:fldChar w:fldCharType="separate"/>
            </w:r>
            <w:r w:rsidR="005F1824">
              <w:rPr>
                <w:noProof/>
                <w:webHidden/>
              </w:rPr>
              <w:t>16</w:t>
            </w:r>
            <w:r w:rsidR="005F1824">
              <w:rPr>
                <w:noProof/>
                <w:webHidden/>
              </w:rPr>
              <w:fldChar w:fldCharType="end"/>
            </w:r>
          </w:hyperlink>
        </w:p>
        <w:p w14:paraId="6E931BE3" w14:textId="690EA367" w:rsidR="005F1824" w:rsidRDefault="00000000">
          <w:pPr>
            <w:pStyle w:val="TOC3"/>
            <w:tabs>
              <w:tab w:val="right" w:leader="dot" w:pos="9016"/>
            </w:tabs>
            <w:rPr>
              <w:rFonts w:eastAsiaTheme="minorEastAsia" w:cs="Arial Unicode MS"/>
              <w:noProof/>
              <w:sz w:val="24"/>
              <w:lang w:val="en-SG" w:eastAsia="en-GB" w:bidi="si-LK"/>
            </w:rPr>
          </w:pPr>
          <w:hyperlink w:anchor="_Toc152754520" w:history="1">
            <w:r w:rsidR="005F1824" w:rsidRPr="00DF4899">
              <w:rPr>
                <w:rStyle w:val="Hyperlink"/>
                <w:rFonts w:ascii="Times New Roman" w:hAnsi="Times New Roman" w:cs="Times New Roman"/>
                <w:b/>
                <w:bCs/>
                <w:noProof/>
              </w:rPr>
              <w:t>2.2.7. How the process of checking whether a code entered by the user is unique works</w:t>
            </w:r>
            <w:r w:rsidR="005F1824">
              <w:rPr>
                <w:noProof/>
                <w:webHidden/>
              </w:rPr>
              <w:tab/>
            </w:r>
            <w:r w:rsidR="005F1824">
              <w:rPr>
                <w:noProof/>
                <w:webHidden/>
              </w:rPr>
              <w:fldChar w:fldCharType="begin"/>
            </w:r>
            <w:r w:rsidR="005F1824">
              <w:rPr>
                <w:noProof/>
                <w:webHidden/>
              </w:rPr>
              <w:instrText xml:space="preserve"> PAGEREF _Toc152754520 \h </w:instrText>
            </w:r>
            <w:r w:rsidR="005F1824">
              <w:rPr>
                <w:noProof/>
                <w:webHidden/>
              </w:rPr>
            </w:r>
            <w:r w:rsidR="005F1824">
              <w:rPr>
                <w:noProof/>
                <w:webHidden/>
              </w:rPr>
              <w:fldChar w:fldCharType="separate"/>
            </w:r>
            <w:r w:rsidR="005F1824">
              <w:rPr>
                <w:noProof/>
                <w:webHidden/>
              </w:rPr>
              <w:t>16</w:t>
            </w:r>
            <w:r w:rsidR="005F1824">
              <w:rPr>
                <w:noProof/>
                <w:webHidden/>
              </w:rPr>
              <w:fldChar w:fldCharType="end"/>
            </w:r>
          </w:hyperlink>
        </w:p>
        <w:p w14:paraId="1CA1C5BC" w14:textId="20A60076" w:rsidR="005F1824" w:rsidRDefault="00000000">
          <w:pPr>
            <w:pStyle w:val="TOC3"/>
            <w:tabs>
              <w:tab w:val="right" w:leader="dot" w:pos="9016"/>
            </w:tabs>
            <w:rPr>
              <w:rFonts w:eastAsiaTheme="minorEastAsia" w:cs="Arial Unicode MS"/>
              <w:noProof/>
              <w:sz w:val="24"/>
              <w:lang w:val="en-SG" w:eastAsia="en-GB" w:bidi="si-LK"/>
            </w:rPr>
          </w:pPr>
          <w:hyperlink w:anchor="_Toc152754521" w:history="1">
            <w:r w:rsidR="005F1824" w:rsidRPr="00DF4899">
              <w:rPr>
                <w:rStyle w:val="Hyperlink"/>
                <w:rFonts w:ascii="Times New Roman" w:hAnsi="Times New Roman" w:cs="Times New Roman"/>
                <w:b/>
                <w:bCs/>
                <w:noProof/>
              </w:rPr>
              <w:t>2.2.8. How the process of finding a project with a code entered by the user works</w:t>
            </w:r>
            <w:r w:rsidR="005F1824">
              <w:rPr>
                <w:noProof/>
                <w:webHidden/>
              </w:rPr>
              <w:tab/>
            </w:r>
            <w:r w:rsidR="005F1824">
              <w:rPr>
                <w:noProof/>
                <w:webHidden/>
              </w:rPr>
              <w:fldChar w:fldCharType="begin"/>
            </w:r>
            <w:r w:rsidR="005F1824">
              <w:rPr>
                <w:noProof/>
                <w:webHidden/>
              </w:rPr>
              <w:instrText xml:space="preserve"> PAGEREF _Toc152754521 \h </w:instrText>
            </w:r>
            <w:r w:rsidR="005F1824">
              <w:rPr>
                <w:noProof/>
                <w:webHidden/>
              </w:rPr>
            </w:r>
            <w:r w:rsidR="005F1824">
              <w:rPr>
                <w:noProof/>
                <w:webHidden/>
              </w:rPr>
              <w:fldChar w:fldCharType="separate"/>
            </w:r>
            <w:r w:rsidR="005F1824">
              <w:rPr>
                <w:noProof/>
                <w:webHidden/>
              </w:rPr>
              <w:t>17</w:t>
            </w:r>
            <w:r w:rsidR="005F1824">
              <w:rPr>
                <w:noProof/>
                <w:webHidden/>
              </w:rPr>
              <w:fldChar w:fldCharType="end"/>
            </w:r>
          </w:hyperlink>
        </w:p>
        <w:p w14:paraId="052B70ED" w14:textId="48171320" w:rsidR="005F1824" w:rsidRDefault="00000000">
          <w:pPr>
            <w:pStyle w:val="TOC1"/>
            <w:tabs>
              <w:tab w:val="right" w:leader="dot" w:pos="9016"/>
            </w:tabs>
            <w:rPr>
              <w:rFonts w:eastAsiaTheme="minorEastAsia" w:cs="Arial Unicode MS"/>
              <w:b w:val="0"/>
              <w:bCs w:val="0"/>
              <w:i w:val="0"/>
              <w:iCs w:val="0"/>
              <w:noProof/>
              <w:szCs w:val="24"/>
              <w:lang w:val="en-SG" w:eastAsia="en-GB" w:bidi="si-LK"/>
            </w:rPr>
          </w:pPr>
          <w:hyperlink w:anchor="_Toc152754522" w:history="1">
            <w:r w:rsidR="005F1824" w:rsidRPr="00DF4899">
              <w:rPr>
                <w:rStyle w:val="Hyperlink"/>
                <w:rFonts w:ascii="Times New Roman" w:hAnsi="Times New Roman" w:cs="Times New Roman"/>
                <w:noProof/>
              </w:rPr>
              <w:t>3. Test Cases</w:t>
            </w:r>
            <w:r w:rsidR="005F1824">
              <w:rPr>
                <w:noProof/>
                <w:webHidden/>
              </w:rPr>
              <w:tab/>
            </w:r>
            <w:r w:rsidR="005F1824">
              <w:rPr>
                <w:noProof/>
                <w:webHidden/>
              </w:rPr>
              <w:fldChar w:fldCharType="begin"/>
            </w:r>
            <w:r w:rsidR="005F1824">
              <w:rPr>
                <w:noProof/>
                <w:webHidden/>
              </w:rPr>
              <w:instrText xml:space="preserve"> PAGEREF _Toc152754522 \h </w:instrText>
            </w:r>
            <w:r w:rsidR="005F1824">
              <w:rPr>
                <w:noProof/>
                <w:webHidden/>
              </w:rPr>
            </w:r>
            <w:r w:rsidR="005F1824">
              <w:rPr>
                <w:noProof/>
                <w:webHidden/>
              </w:rPr>
              <w:fldChar w:fldCharType="separate"/>
            </w:r>
            <w:r w:rsidR="005F1824">
              <w:rPr>
                <w:noProof/>
                <w:webHidden/>
              </w:rPr>
              <w:t>18</w:t>
            </w:r>
            <w:r w:rsidR="005F1824">
              <w:rPr>
                <w:noProof/>
                <w:webHidden/>
              </w:rPr>
              <w:fldChar w:fldCharType="end"/>
            </w:r>
          </w:hyperlink>
        </w:p>
        <w:p w14:paraId="6E97ED57" w14:textId="0A7B27F9" w:rsidR="005F1824" w:rsidRDefault="00000000">
          <w:pPr>
            <w:pStyle w:val="TOC2"/>
            <w:tabs>
              <w:tab w:val="right" w:leader="dot" w:pos="9016"/>
            </w:tabs>
            <w:rPr>
              <w:rFonts w:eastAsiaTheme="minorEastAsia" w:cs="Arial Unicode MS"/>
              <w:b w:val="0"/>
              <w:bCs w:val="0"/>
              <w:noProof/>
              <w:sz w:val="24"/>
              <w:szCs w:val="24"/>
              <w:lang w:val="en-SG" w:eastAsia="en-GB" w:bidi="si-LK"/>
            </w:rPr>
          </w:pPr>
          <w:hyperlink w:anchor="_Toc152754523" w:history="1">
            <w:r w:rsidR="005F1824" w:rsidRPr="00DF4899">
              <w:rPr>
                <w:rStyle w:val="Hyperlink"/>
                <w:rFonts w:ascii="Times New Roman" w:hAnsi="Times New Roman" w:cs="Times New Roman"/>
                <w:noProof/>
              </w:rPr>
              <w:t>3.1. Test case for the Main Menu</w:t>
            </w:r>
            <w:r w:rsidR="005F1824">
              <w:rPr>
                <w:noProof/>
                <w:webHidden/>
              </w:rPr>
              <w:tab/>
            </w:r>
            <w:r w:rsidR="005F1824">
              <w:rPr>
                <w:noProof/>
                <w:webHidden/>
              </w:rPr>
              <w:fldChar w:fldCharType="begin"/>
            </w:r>
            <w:r w:rsidR="005F1824">
              <w:rPr>
                <w:noProof/>
                <w:webHidden/>
              </w:rPr>
              <w:instrText xml:space="preserve"> PAGEREF _Toc152754523 \h </w:instrText>
            </w:r>
            <w:r w:rsidR="005F1824">
              <w:rPr>
                <w:noProof/>
                <w:webHidden/>
              </w:rPr>
            </w:r>
            <w:r w:rsidR="005F1824">
              <w:rPr>
                <w:noProof/>
                <w:webHidden/>
              </w:rPr>
              <w:fldChar w:fldCharType="separate"/>
            </w:r>
            <w:r w:rsidR="005F1824">
              <w:rPr>
                <w:noProof/>
                <w:webHidden/>
              </w:rPr>
              <w:t>18</w:t>
            </w:r>
            <w:r w:rsidR="005F1824">
              <w:rPr>
                <w:noProof/>
                <w:webHidden/>
              </w:rPr>
              <w:fldChar w:fldCharType="end"/>
            </w:r>
          </w:hyperlink>
        </w:p>
        <w:p w14:paraId="55791A1D" w14:textId="398445C2" w:rsidR="005F1824" w:rsidRDefault="00000000">
          <w:pPr>
            <w:pStyle w:val="TOC2"/>
            <w:tabs>
              <w:tab w:val="right" w:leader="dot" w:pos="9016"/>
            </w:tabs>
            <w:rPr>
              <w:rFonts w:eastAsiaTheme="minorEastAsia" w:cs="Arial Unicode MS"/>
              <w:b w:val="0"/>
              <w:bCs w:val="0"/>
              <w:noProof/>
              <w:sz w:val="24"/>
              <w:szCs w:val="24"/>
              <w:lang w:val="en-SG" w:eastAsia="en-GB" w:bidi="si-LK"/>
            </w:rPr>
          </w:pPr>
          <w:hyperlink w:anchor="_Toc152754524" w:history="1">
            <w:r w:rsidR="005F1824" w:rsidRPr="00DF4899">
              <w:rPr>
                <w:rStyle w:val="Hyperlink"/>
                <w:rFonts w:ascii="Times New Roman" w:hAnsi="Times New Roman" w:cs="Times New Roman"/>
                <w:noProof/>
              </w:rPr>
              <w:t>3.2. Test cases for the “Add a new project” function</w:t>
            </w:r>
            <w:r w:rsidR="005F1824">
              <w:rPr>
                <w:noProof/>
                <w:webHidden/>
              </w:rPr>
              <w:tab/>
            </w:r>
            <w:r w:rsidR="005F1824">
              <w:rPr>
                <w:noProof/>
                <w:webHidden/>
              </w:rPr>
              <w:fldChar w:fldCharType="begin"/>
            </w:r>
            <w:r w:rsidR="005F1824">
              <w:rPr>
                <w:noProof/>
                <w:webHidden/>
              </w:rPr>
              <w:instrText xml:space="preserve"> PAGEREF _Toc152754524 \h </w:instrText>
            </w:r>
            <w:r w:rsidR="005F1824">
              <w:rPr>
                <w:noProof/>
                <w:webHidden/>
              </w:rPr>
            </w:r>
            <w:r w:rsidR="005F1824">
              <w:rPr>
                <w:noProof/>
                <w:webHidden/>
              </w:rPr>
              <w:fldChar w:fldCharType="separate"/>
            </w:r>
            <w:r w:rsidR="005F1824">
              <w:rPr>
                <w:noProof/>
                <w:webHidden/>
              </w:rPr>
              <w:t>18</w:t>
            </w:r>
            <w:r w:rsidR="005F1824">
              <w:rPr>
                <w:noProof/>
                <w:webHidden/>
              </w:rPr>
              <w:fldChar w:fldCharType="end"/>
            </w:r>
          </w:hyperlink>
        </w:p>
        <w:p w14:paraId="21EBBFF3" w14:textId="5AF10699" w:rsidR="005F1824" w:rsidRDefault="00000000">
          <w:pPr>
            <w:pStyle w:val="TOC3"/>
            <w:tabs>
              <w:tab w:val="right" w:leader="dot" w:pos="9016"/>
            </w:tabs>
            <w:rPr>
              <w:rFonts w:eastAsiaTheme="minorEastAsia" w:cs="Arial Unicode MS"/>
              <w:noProof/>
              <w:sz w:val="24"/>
              <w:lang w:val="en-SG" w:eastAsia="en-GB" w:bidi="si-LK"/>
            </w:rPr>
          </w:pPr>
          <w:hyperlink w:anchor="_Toc152754525" w:history="1">
            <w:r w:rsidR="005F1824" w:rsidRPr="00DF4899">
              <w:rPr>
                <w:rStyle w:val="Hyperlink"/>
                <w:rFonts w:ascii="Times New Roman" w:hAnsi="Times New Roman" w:cs="Times New Roman"/>
                <w:b/>
                <w:bCs/>
                <w:noProof/>
              </w:rPr>
              <w:t>3.2.1. Test Case 1</w:t>
            </w:r>
            <w:r w:rsidR="005F1824">
              <w:rPr>
                <w:noProof/>
                <w:webHidden/>
              </w:rPr>
              <w:tab/>
            </w:r>
            <w:r w:rsidR="005F1824">
              <w:rPr>
                <w:noProof/>
                <w:webHidden/>
              </w:rPr>
              <w:fldChar w:fldCharType="begin"/>
            </w:r>
            <w:r w:rsidR="005F1824">
              <w:rPr>
                <w:noProof/>
                <w:webHidden/>
              </w:rPr>
              <w:instrText xml:space="preserve"> PAGEREF _Toc152754525 \h </w:instrText>
            </w:r>
            <w:r w:rsidR="005F1824">
              <w:rPr>
                <w:noProof/>
                <w:webHidden/>
              </w:rPr>
            </w:r>
            <w:r w:rsidR="005F1824">
              <w:rPr>
                <w:noProof/>
                <w:webHidden/>
              </w:rPr>
              <w:fldChar w:fldCharType="separate"/>
            </w:r>
            <w:r w:rsidR="005F1824">
              <w:rPr>
                <w:noProof/>
                <w:webHidden/>
              </w:rPr>
              <w:t>18</w:t>
            </w:r>
            <w:r w:rsidR="005F1824">
              <w:rPr>
                <w:noProof/>
                <w:webHidden/>
              </w:rPr>
              <w:fldChar w:fldCharType="end"/>
            </w:r>
          </w:hyperlink>
        </w:p>
        <w:p w14:paraId="6C2F98F4" w14:textId="36C93026" w:rsidR="005F1824" w:rsidRDefault="00000000">
          <w:pPr>
            <w:pStyle w:val="TOC3"/>
            <w:tabs>
              <w:tab w:val="right" w:leader="dot" w:pos="9016"/>
            </w:tabs>
            <w:rPr>
              <w:rFonts w:eastAsiaTheme="minorEastAsia" w:cs="Arial Unicode MS"/>
              <w:noProof/>
              <w:sz w:val="24"/>
              <w:lang w:val="en-SG" w:eastAsia="en-GB" w:bidi="si-LK"/>
            </w:rPr>
          </w:pPr>
          <w:hyperlink w:anchor="_Toc152754526" w:history="1">
            <w:r w:rsidR="005F1824" w:rsidRPr="00DF4899">
              <w:rPr>
                <w:rStyle w:val="Hyperlink"/>
                <w:rFonts w:ascii="Times New Roman" w:hAnsi="Times New Roman" w:cs="Times New Roman"/>
                <w:b/>
                <w:bCs/>
                <w:noProof/>
              </w:rPr>
              <w:t>3.2.2. Test Case 2</w:t>
            </w:r>
            <w:r w:rsidR="005F1824">
              <w:rPr>
                <w:noProof/>
                <w:webHidden/>
              </w:rPr>
              <w:tab/>
            </w:r>
            <w:r w:rsidR="005F1824">
              <w:rPr>
                <w:noProof/>
                <w:webHidden/>
              </w:rPr>
              <w:fldChar w:fldCharType="begin"/>
            </w:r>
            <w:r w:rsidR="005F1824">
              <w:rPr>
                <w:noProof/>
                <w:webHidden/>
              </w:rPr>
              <w:instrText xml:space="preserve"> PAGEREF _Toc152754526 \h </w:instrText>
            </w:r>
            <w:r w:rsidR="005F1824">
              <w:rPr>
                <w:noProof/>
                <w:webHidden/>
              </w:rPr>
            </w:r>
            <w:r w:rsidR="005F1824">
              <w:rPr>
                <w:noProof/>
                <w:webHidden/>
              </w:rPr>
              <w:fldChar w:fldCharType="separate"/>
            </w:r>
            <w:r w:rsidR="005F1824">
              <w:rPr>
                <w:noProof/>
                <w:webHidden/>
              </w:rPr>
              <w:t>19</w:t>
            </w:r>
            <w:r w:rsidR="005F1824">
              <w:rPr>
                <w:noProof/>
                <w:webHidden/>
              </w:rPr>
              <w:fldChar w:fldCharType="end"/>
            </w:r>
          </w:hyperlink>
        </w:p>
        <w:p w14:paraId="790BB402" w14:textId="520A50B7" w:rsidR="005F1824" w:rsidRDefault="00000000">
          <w:pPr>
            <w:pStyle w:val="TOC2"/>
            <w:tabs>
              <w:tab w:val="right" w:leader="dot" w:pos="9016"/>
            </w:tabs>
            <w:rPr>
              <w:rFonts w:eastAsiaTheme="minorEastAsia" w:cs="Arial Unicode MS"/>
              <w:b w:val="0"/>
              <w:bCs w:val="0"/>
              <w:noProof/>
              <w:sz w:val="24"/>
              <w:szCs w:val="24"/>
              <w:lang w:val="en-SG" w:eastAsia="en-GB" w:bidi="si-LK"/>
            </w:rPr>
          </w:pPr>
          <w:hyperlink w:anchor="_Toc152754527" w:history="1">
            <w:r w:rsidR="005F1824" w:rsidRPr="00DF4899">
              <w:rPr>
                <w:rStyle w:val="Hyperlink"/>
                <w:rFonts w:ascii="Times New Roman" w:hAnsi="Times New Roman" w:cs="Times New Roman"/>
                <w:noProof/>
              </w:rPr>
              <w:t>3.3. Test case for the “Removing a completed project from existing projects” function</w:t>
            </w:r>
            <w:r w:rsidR="005F1824">
              <w:rPr>
                <w:noProof/>
                <w:webHidden/>
              </w:rPr>
              <w:tab/>
            </w:r>
            <w:r w:rsidR="005F1824">
              <w:rPr>
                <w:noProof/>
                <w:webHidden/>
              </w:rPr>
              <w:fldChar w:fldCharType="begin"/>
            </w:r>
            <w:r w:rsidR="005F1824">
              <w:rPr>
                <w:noProof/>
                <w:webHidden/>
              </w:rPr>
              <w:instrText xml:space="preserve"> PAGEREF _Toc152754527 \h </w:instrText>
            </w:r>
            <w:r w:rsidR="005F1824">
              <w:rPr>
                <w:noProof/>
                <w:webHidden/>
              </w:rPr>
            </w:r>
            <w:r w:rsidR="005F1824">
              <w:rPr>
                <w:noProof/>
                <w:webHidden/>
              </w:rPr>
              <w:fldChar w:fldCharType="separate"/>
            </w:r>
            <w:r w:rsidR="005F1824">
              <w:rPr>
                <w:noProof/>
                <w:webHidden/>
              </w:rPr>
              <w:t>21</w:t>
            </w:r>
            <w:r w:rsidR="005F1824">
              <w:rPr>
                <w:noProof/>
                <w:webHidden/>
              </w:rPr>
              <w:fldChar w:fldCharType="end"/>
            </w:r>
          </w:hyperlink>
        </w:p>
        <w:p w14:paraId="5105BC2B" w14:textId="785B27D8" w:rsidR="005F1824" w:rsidRDefault="00000000">
          <w:pPr>
            <w:pStyle w:val="TOC2"/>
            <w:tabs>
              <w:tab w:val="right" w:leader="dot" w:pos="9016"/>
            </w:tabs>
            <w:rPr>
              <w:rFonts w:eastAsiaTheme="minorEastAsia" w:cs="Arial Unicode MS"/>
              <w:b w:val="0"/>
              <w:bCs w:val="0"/>
              <w:noProof/>
              <w:sz w:val="24"/>
              <w:szCs w:val="24"/>
              <w:lang w:val="en-SG" w:eastAsia="en-GB" w:bidi="si-LK"/>
            </w:rPr>
          </w:pPr>
          <w:hyperlink w:anchor="_Toc152754528" w:history="1">
            <w:r w:rsidR="005F1824" w:rsidRPr="00DF4899">
              <w:rPr>
                <w:rStyle w:val="Hyperlink"/>
                <w:rFonts w:ascii="Times New Roman" w:hAnsi="Times New Roman" w:cs="Times New Roman"/>
                <w:noProof/>
              </w:rPr>
              <w:t>3.4. Test cases for the “Add new workers to the available workers group” function</w:t>
            </w:r>
            <w:r w:rsidR="005F1824">
              <w:rPr>
                <w:noProof/>
                <w:webHidden/>
              </w:rPr>
              <w:tab/>
            </w:r>
            <w:r w:rsidR="005F1824">
              <w:rPr>
                <w:noProof/>
                <w:webHidden/>
              </w:rPr>
              <w:fldChar w:fldCharType="begin"/>
            </w:r>
            <w:r w:rsidR="005F1824">
              <w:rPr>
                <w:noProof/>
                <w:webHidden/>
              </w:rPr>
              <w:instrText xml:space="preserve"> PAGEREF _Toc152754528 \h </w:instrText>
            </w:r>
            <w:r w:rsidR="005F1824">
              <w:rPr>
                <w:noProof/>
                <w:webHidden/>
              </w:rPr>
            </w:r>
            <w:r w:rsidR="005F1824">
              <w:rPr>
                <w:noProof/>
                <w:webHidden/>
              </w:rPr>
              <w:fldChar w:fldCharType="separate"/>
            </w:r>
            <w:r w:rsidR="005F1824">
              <w:rPr>
                <w:noProof/>
                <w:webHidden/>
              </w:rPr>
              <w:t>22</w:t>
            </w:r>
            <w:r w:rsidR="005F1824">
              <w:rPr>
                <w:noProof/>
                <w:webHidden/>
              </w:rPr>
              <w:fldChar w:fldCharType="end"/>
            </w:r>
          </w:hyperlink>
        </w:p>
        <w:p w14:paraId="641098CF" w14:textId="3F2DDF77" w:rsidR="005F1824" w:rsidRDefault="00000000">
          <w:pPr>
            <w:pStyle w:val="TOC2"/>
            <w:tabs>
              <w:tab w:val="right" w:leader="dot" w:pos="9016"/>
            </w:tabs>
            <w:rPr>
              <w:rFonts w:eastAsiaTheme="minorEastAsia" w:cs="Arial Unicode MS"/>
              <w:b w:val="0"/>
              <w:bCs w:val="0"/>
              <w:noProof/>
              <w:sz w:val="24"/>
              <w:szCs w:val="24"/>
              <w:lang w:val="en-SG" w:eastAsia="en-GB" w:bidi="si-LK"/>
            </w:rPr>
          </w:pPr>
          <w:hyperlink w:anchor="_Toc152754529" w:history="1">
            <w:r w:rsidR="005F1824" w:rsidRPr="00DF4899">
              <w:rPr>
                <w:rStyle w:val="Hyperlink"/>
                <w:rFonts w:ascii="Times New Roman" w:hAnsi="Times New Roman" w:cs="Times New Roman"/>
                <w:noProof/>
              </w:rPr>
              <w:t>3.5. Test cases for the “Updating an ongoing project” function</w:t>
            </w:r>
            <w:r w:rsidR="005F1824">
              <w:rPr>
                <w:noProof/>
                <w:webHidden/>
              </w:rPr>
              <w:tab/>
            </w:r>
            <w:r w:rsidR="005F1824">
              <w:rPr>
                <w:noProof/>
                <w:webHidden/>
              </w:rPr>
              <w:fldChar w:fldCharType="begin"/>
            </w:r>
            <w:r w:rsidR="005F1824">
              <w:rPr>
                <w:noProof/>
                <w:webHidden/>
              </w:rPr>
              <w:instrText xml:space="preserve"> PAGEREF _Toc152754529 \h </w:instrText>
            </w:r>
            <w:r w:rsidR="005F1824">
              <w:rPr>
                <w:noProof/>
                <w:webHidden/>
              </w:rPr>
            </w:r>
            <w:r w:rsidR="005F1824">
              <w:rPr>
                <w:noProof/>
                <w:webHidden/>
              </w:rPr>
              <w:fldChar w:fldCharType="separate"/>
            </w:r>
            <w:r w:rsidR="005F1824">
              <w:rPr>
                <w:noProof/>
                <w:webHidden/>
              </w:rPr>
              <w:t>23</w:t>
            </w:r>
            <w:r w:rsidR="005F1824">
              <w:rPr>
                <w:noProof/>
                <w:webHidden/>
              </w:rPr>
              <w:fldChar w:fldCharType="end"/>
            </w:r>
          </w:hyperlink>
        </w:p>
        <w:p w14:paraId="6BC31935" w14:textId="4D29BBF9" w:rsidR="005F1824" w:rsidRDefault="00000000">
          <w:pPr>
            <w:pStyle w:val="TOC2"/>
            <w:tabs>
              <w:tab w:val="right" w:leader="dot" w:pos="9016"/>
            </w:tabs>
            <w:rPr>
              <w:rFonts w:eastAsiaTheme="minorEastAsia" w:cs="Arial Unicode MS"/>
              <w:b w:val="0"/>
              <w:bCs w:val="0"/>
              <w:noProof/>
              <w:sz w:val="24"/>
              <w:szCs w:val="24"/>
              <w:lang w:val="en-SG" w:eastAsia="en-GB" w:bidi="si-LK"/>
            </w:rPr>
          </w:pPr>
          <w:hyperlink w:anchor="_Toc152754530" w:history="1">
            <w:r w:rsidR="005F1824" w:rsidRPr="00DF4899">
              <w:rPr>
                <w:rStyle w:val="Hyperlink"/>
                <w:rFonts w:ascii="Times New Roman" w:hAnsi="Times New Roman" w:cs="Times New Roman"/>
                <w:noProof/>
              </w:rPr>
              <w:t>3.6. Testing of the “Projects statistics” function</w:t>
            </w:r>
            <w:r w:rsidR="005F1824">
              <w:rPr>
                <w:noProof/>
                <w:webHidden/>
              </w:rPr>
              <w:tab/>
            </w:r>
            <w:r w:rsidR="005F1824">
              <w:rPr>
                <w:noProof/>
                <w:webHidden/>
              </w:rPr>
              <w:fldChar w:fldCharType="begin"/>
            </w:r>
            <w:r w:rsidR="005F1824">
              <w:rPr>
                <w:noProof/>
                <w:webHidden/>
              </w:rPr>
              <w:instrText xml:space="preserve"> PAGEREF _Toc152754530 \h </w:instrText>
            </w:r>
            <w:r w:rsidR="005F1824">
              <w:rPr>
                <w:noProof/>
                <w:webHidden/>
              </w:rPr>
            </w:r>
            <w:r w:rsidR="005F1824">
              <w:rPr>
                <w:noProof/>
                <w:webHidden/>
              </w:rPr>
              <w:fldChar w:fldCharType="separate"/>
            </w:r>
            <w:r w:rsidR="005F1824">
              <w:rPr>
                <w:noProof/>
                <w:webHidden/>
              </w:rPr>
              <w:t>25</w:t>
            </w:r>
            <w:r w:rsidR="005F1824">
              <w:rPr>
                <w:noProof/>
                <w:webHidden/>
              </w:rPr>
              <w:fldChar w:fldCharType="end"/>
            </w:r>
          </w:hyperlink>
        </w:p>
        <w:p w14:paraId="36AB088E" w14:textId="2C7A9958" w:rsidR="005F1824" w:rsidRDefault="00000000">
          <w:pPr>
            <w:pStyle w:val="TOC1"/>
            <w:tabs>
              <w:tab w:val="right" w:leader="dot" w:pos="9016"/>
            </w:tabs>
            <w:rPr>
              <w:rFonts w:eastAsiaTheme="minorEastAsia" w:cs="Arial Unicode MS"/>
              <w:b w:val="0"/>
              <w:bCs w:val="0"/>
              <w:i w:val="0"/>
              <w:iCs w:val="0"/>
              <w:noProof/>
              <w:szCs w:val="24"/>
              <w:lang w:val="en-SG" w:eastAsia="en-GB" w:bidi="si-LK"/>
            </w:rPr>
          </w:pPr>
          <w:hyperlink w:anchor="_Toc152754531" w:history="1">
            <w:r w:rsidR="005F1824" w:rsidRPr="00DF4899">
              <w:rPr>
                <w:rStyle w:val="Hyperlink"/>
                <w:rFonts w:ascii="Times New Roman" w:hAnsi="Times New Roman" w:cs="Times New Roman"/>
                <w:noProof/>
              </w:rPr>
              <w:t>Conclusion</w:t>
            </w:r>
            <w:r w:rsidR="005F1824">
              <w:rPr>
                <w:noProof/>
                <w:webHidden/>
              </w:rPr>
              <w:tab/>
            </w:r>
            <w:r w:rsidR="005F1824">
              <w:rPr>
                <w:noProof/>
                <w:webHidden/>
              </w:rPr>
              <w:fldChar w:fldCharType="begin"/>
            </w:r>
            <w:r w:rsidR="005F1824">
              <w:rPr>
                <w:noProof/>
                <w:webHidden/>
              </w:rPr>
              <w:instrText xml:space="preserve"> PAGEREF _Toc152754531 \h </w:instrText>
            </w:r>
            <w:r w:rsidR="005F1824">
              <w:rPr>
                <w:noProof/>
                <w:webHidden/>
              </w:rPr>
            </w:r>
            <w:r w:rsidR="005F1824">
              <w:rPr>
                <w:noProof/>
                <w:webHidden/>
              </w:rPr>
              <w:fldChar w:fldCharType="separate"/>
            </w:r>
            <w:r w:rsidR="005F1824">
              <w:rPr>
                <w:noProof/>
                <w:webHidden/>
              </w:rPr>
              <w:t>26</w:t>
            </w:r>
            <w:r w:rsidR="005F1824">
              <w:rPr>
                <w:noProof/>
                <w:webHidden/>
              </w:rPr>
              <w:fldChar w:fldCharType="end"/>
            </w:r>
          </w:hyperlink>
        </w:p>
        <w:p w14:paraId="5A7A7099" w14:textId="5A7404A1" w:rsidR="00B866AC" w:rsidRDefault="00B866AC">
          <w:r>
            <w:rPr>
              <w:b/>
              <w:bCs/>
              <w:noProof/>
            </w:rPr>
            <w:fldChar w:fldCharType="end"/>
          </w:r>
        </w:p>
      </w:sdtContent>
    </w:sdt>
    <w:p w14:paraId="57D1D065" w14:textId="77777777" w:rsidR="00B866AC" w:rsidRDefault="00B866AC" w:rsidP="00B866AC">
      <w:pPr>
        <w:rPr>
          <w:rFonts w:ascii="Times New Roman" w:hAnsi="Times New Roman" w:cs="Times New Roman"/>
        </w:rPr>
      </w:pPr>
    </w:p>
    <w:p w14:paraId="40576892" w14:textId="77777777" w:rsidR="00580EBB" w:rsidRDefault="00580EBB" w:rsidP="00B866AC">
      <w:pPr>
        <w:rPr>
          <w:rFonts w:ascii="Times New Roman" w:hAnsi="Times New Roman" w:cs="Times New Roman"/>
        </w:rPr>
      </w:pPr>
    </w:p>
    <w:p w14:paraId="45156949" w14:textId="77777777" w:rsidR="00580EBB" w:rsidRDefault="00580EBB" w:rsidP="00B866AC">
      <w:pPr>
        <w:rPr>
          <w:rFonts w:ascii="Times New Roman" w:hAnsi="Times New Roman" w:cs="Times New Roman"/>
        </w:rPr>
      </w:pPr>
    </w:p>
    <w:p w14:paraId="5FB8DAF4" w14:textId="77777777" w:rsidR="00580EBB" w:rsidRDefault="00580EBB" w:rsidP="00B866AC">
      <w:pPr>
        <w:rPr>
          <w:rFonts w:ascii="Times New Roman" w:hAnsi="Times New Roman" w:cs="Times New Roman"/>
        </w:rPr>
      </w:pPr>
    </w:p>
    <w:p w14:paraId="19682669" w14:textId="77777777" w:rsidR="00580EBB" w:rsidRDefault="00580EBB" w:rsidP="00B866AC">
      <w:pPr>
        <w:rPr>
          <w:rFonts w:ascii="Times New Roman" w:hAnsi="Times New Roman" w:cs="Times New Roman"/>
        </w:rPr>
      </w:pPr>
    </w:p>
    <w:p w14:paraId="5E0BCB54" w14:textId="77777777" w:rsidR="00580EBB" w:rsidRDefault="00580EBB" w:rsidP="00B866AC">
      <w:pPr>
        <w:rPr>
          <w:rFonts w:ascii="Times New Roman" w:hAnsi="Times New Roman" w:cs="Times New Roman"/>
        </w:rPr>
      </w:pPr>
    </w:p>
    <w:p w14:paraId="3D752C93" w14:textId="77777777" w:rsidR="00580EBB" w:rsidRDefault="00580EBB" w:rsidP="00B866AC">
      <w:pPr>
        <w:rPr>
          <w:rFonts w:ascii="Times New Roman" w:hAnsi="Times New Roman" w:cs="Times New Roman"/>
        </w:rPr>
      </w:pPr>
    </w:p>
    <w:p w14:paraId="375C0AF6" w14:textId="77777777" w:rsidR="00580EBB" w:rsidRDefault="00580EBB" w:rsidP="00B866AC">
      <w:pPr>
        <w:rPr>
          <w:rFonts w:ascii="Times New Roman" w:hAnsi="Times New Roman" w:cs="Times New Roman"/>
        </w:rPr>
      </w:pPr>
    </w:p>
    <w:p w14:paraId="3A3F829B" w14:textId="77777777" w:rsidR="00580EBB" w:rsidRDefault="00580EBB" w:rsidP="00B866AC">
      <w:pPr>
        <w:rPr>
          <w:rFonts w:ascii="Times New Roman" w:hAnsi="Times New Roman" w:cs="Times New Roman"/>
        </w:rPr>
      </w:pPr>
    </w:p>
    <w:p w14:paraId="6BC0FEB8" w14:textId="77777777" w:rsidR="00580EBB" w:rsidRDefault="00580EBB" w:rsidP="00B866AC">
      <w:pPr>
        <w:rPr>
          <w:rFonts w:ascii="Times New Roman" w:hAnsi="Times New Roman" w:cs="Times New Roman"/>
        </w:rPr>
      </w:pPr>
    </w:p>
    <w:p w14:paraId="163E3806" w14:textId="0AB404DE" w:rsidR="00580EBB" w:rsidRPr="00580EBB" w:rsidRDefault="00580EBB" w:rsidP="00580EBB">
      <w:pPr>
        <w:pStyle w:val="Heading1"/>
        <w:rPr>
          <w:rFonts w:ascii="Times New Roman" w:hAnsi="Times New Roman" w:cs="Times New Roman"/>
          <w:b/>
          <w:bCs/>
          <w:u w:val="single"/>
        </w:rPr>
      </w:pPr>
      <w:r>
        <w:rPr>
          <w:rFonts w:ascii="Times New Roman" w:hAnsi="Times New Roman" w:cs="Times New Roman"/>
          <w:b/>
          <w:bCs/>
          <w:u w:val="single"/>
        </w:rPr>
        <w:lastRenderedPageBreak/>
        <w:t>List of Figures</w:t>
      </w:r>
    </w:p>
    <w:p w14:paraId="33C8DADD" w14:textId="15167BFC" w:rsidR="00580EBB" w:rsidRDefault="00580EBB">
      <w:pPr>
        <w:pStyle w:val="TableofFigures"/>
        <w:tabs>
          <w:tab w:val="right" w:leader="dot" w:pos="9016"/>
        </w:tabs>
        <w:rPr>
          <w:noProof/>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w:anchor="_Toc152755326" w:history="1">
        <w:r w:rsidRPr="00244F42">
          <w:rPr>
            <w:rStyle w:val="Hyperlink"/>
            <w:noProof/>
          </w:rPr>
          <w:t>Figure 1 The main data structure</w:t>
        </w:r>
        <w:r>
          <w:rPr>
            <w:noProof/>
            <w:webHidden/>
          </w:rPr>
          <w:tab/>
        </w:r>
        <w:r>
          <w:rPr>
            <w:noProof/>
            <w:webHidden/>
          </w:rPr>
          <w:fldChar w:fldCharType="begin"/>
        </w:r>
        <w:r>
          <w:rPr>
            <w:noProof/>
            <w:webHidden/>
          </w:rPr>
          <w:instrText xml:space="preserve"> PAGEREF _Toc152755326 \h </w:instrText>
        </w:r>
        <w:r>
          <w:rPr>
            <w:noProof/>
            <w:webHidden/>
          </w:rPr>
        </w:r>
        <w:r>
          <w:rPr>
            <w:noProof/>
            <w:webHidden/>
          </w:rPr>
          <w:fldChar w:fldCharType="separate"/>
        </w:r>
        <w:r>
          <w:rPr>
            <w:noProof/>
            <w:webHidden/>
          </w:rPr>
          <w:t>3</w:t>
        </w:r>
        <w:r>
          <w:rPr>
            <w:noProof/>
            <w:webHidden/>
          </w:rPr>
          <w:fldChar w:fldCharType="end"/>
        </w:r>
      </w:hyperlink>
    </w:p>
    <w:p w14:paraId="3B812EB2" w14:textId="305CEE03" w:rsidR="00580EBB" w:rsidRDefault="00000000">
      <w:pPr>
        <w:pStyle w:val="TableofFigures"/>
        <w:tabs>
          <w:tab w:val="right" w:leader="dot" w:pos="9016"/>
        </w:tabs>
        <w:rPr>
          <w:noProof/>
        </w:rPr>
      </w:pPr>
      <w:hyperlink w:anchor="_Toc152755327" w:history="1">
        <w:r w:rsidR="00580EBB" w:rsidRPr="00244F42">
          <w:rPr>
            <w:rStyle w:val="Hyperlink"/>
            <w:noProof/>
          </w:rPr>
          <w:t>Figure 2 The data structure of an ongoing project or an on-hold project</w:t>
        </w:r>
        <w:r w:rsidR="00580EBB">
          <w:rPr>
            <w:noProof/>
            <w:webHidden/>
          </w:rPr>
          <w:tab/>
        </w:r>
        <w:r w:rsidR="00580EBB">
          <w:rPr>
            <w:noProof/>
            <w:webHidden/>
          </w:rPr>
          <w:fldChar w:fldCharType="begin"/>
        </w:r>
        <w:r w:rsidR="00580EBB">
          <w:rPr>
            <w:noProof/>
            <w:webHidden/>
          </w:rPr>
          <w:instrText xml:space="preserve"> PAGEREF _Toc152755327 \h </w:instrText>
        </w:r>
        <w:r w:rsidR="00580EBB">
          <w:rPr>
            <w:noProof/>
            <w:webHidden/>
          </w:rPr>
        </w:r>
        <w:r w:rsidR="00580EBB">
          <w:rPr>
            <w:noProof/>
            <w:webHidden/>
          </w:rPr>
          <w:fldChar w:fldCharType="separate"/>
        </w:r>
        <w:r w:rsidR="00580EBB">
          <w:rPr>
            <w:noProof/>
            <w:webHidden/>
          </w:rPr>
          <w:t>3</w:t>
        </w:r>
        <w:r w:rsidR="00580EBB">
          <w:rPr>
            <w:noProof/>
            <w:webHidden/>
          </w:rPr>
          <w:fldChar w:fldCharType="end"/>
        </w:r>
      </w:hyperlink>
    </w:p>
    <w:p w14:paraId="65E93768" w14:textId="2D11E4F0" w:rsidR="00580EBB" w:rsidRDefault="00000000">
      <w:pPr>
        <w:pStyle w:val="TableofFigures"/>
        <w:tabs>
          <w:tab w:val="right" w:leader="dot" w:pos="9016"/>
        </w:tabs>
        <w:rPr>
          <w:noProof/>
        </w:rPr>
      </w:pPr>
      <w:hyperlink w:anchor="_Toc152755328" w:history="1">
        <w:r w:rsidR="00580EBB" w:rsidRPr="00244F42">
          <w:rPr>
            <w:rStyle w:val="Hyperlink"/>
            <w:noProof/>
          </w:rPr>
          <w:t>Figure 3 The data structure of a completed project</w:t>
        </w:r>
        <w:r w:rsidR="00580EBB">
          <w:rPr>
            <w:noProof/>
            <w:webHidden/>
          </w:rPr>
          <w:tab/>
        </w:r>
        <w:r w:rsidR="00580EBB">
          <w:rPr>
            <w:noProof/>
            <w:webHidden/>
          </w:rPr>
          <w:fldChar w:fldCharType="begin"/>
        </w:r>
        <w:r w:rsidR="00580EBB">
          <w:rPr>
            <w:noProof/>
            <w:webHidden/>
          </w:rPr>
          <w:instrText xml:space="preserve"> PAGEREF _Toc152755328 \h </w:instrText>
        </w:r>
        <w:r w:rsidR="00580EBB">
          <w:rPr>
            <w:noProof/>
            <w:webHidden/>
          </w:rPr>
        </w:r>
        <w:r w:rsidR="00580EBB">
          <w:rPr>
            <w:noProof/>
            <w:webHidden/>
          </w:rPr>
          <w:fldChar w:fldCharType="separate"/>
        </w:r>
        <w:r w:rsidR="00580EBB">
          <w:rPr>
            <w:noProof/>
            <w:webHidden/>
          </w:rPr>
          <w:t>3</w:t>
        </w:r>
        <w:r w:rsidR="00580EBB">
          <w:rPr>
            <w:noProof/>
            <w:webHidden/>
          </w:rPr>
          <w:fldChar w:fldCharType="end"/>
        </w:r>
      </w:hyperlink>
    </w:p>
    <w:p w14:paraId="3EFF7B54" w14:textId="4767264B" w:rsidR="00580EBB" w:rsidRDefault="00000000">
      <w:pPr>
        <w:pStyle w:val="TableofFigures"/>
        <w:tabs>
          <w:tab w:val="right" w:leader="dot" w:pos="9016"/>
        </w:tabs>
        <w:rPr>
          <w:noProof/>
        </w:rPr>
      </w:pPr>
      <w:hyperlink w:anchor="_Toc152755329" w:history="1">
        <w:r w:rsidR="00580EBB" w:rsidRPr="00244F42">
          <w:rPr>
            <w:rStyle w:val="Hyperlink"/>
            <w:noProof/>
          </w:rPr>
          <w:t>Figure 4 A figure illustrating the "Add a new project" function</w:t>
        </w:r>
        <w:r w:rsidR="00580EBB">
          <w:rPr>
            <w:noProof/>
            <w:webHidden/>
          </w:rPr>
          <w:tab/>
        </w:r>
        <w:r w:rsidR="00580EBB">
          <w:rPr>
            <w:noProof/>
            <w:webHidden/>
          </w:rPr>
          <w:fldChar w:fldCharType="begin"/>
        </w:r>
        <w:r w:rsidR="00580EBB">
          <w:rPr>
            <w:noProof/>
            <w:webHidden/>
          </w:rPr>
          <w:instrText xml:space="preserve"> PAGEREF _Toc152755329 \h </w:instrText>
        </w:r>
        <w:r w:rsidR="00580EBB">
          <w:rPr>
            <w:noProof/>
            <w:webHidden/>
          </w:rPr>
        </w:r>
        <w:r w:rsidR="00580EBB">
          <w:rPr>
            <w:noProof/>
            <w:webHidden/>
          </w:rPr>
          <w:fldChar w:fldCharType="separate"/>
        </w:r>
        <w:r w:rsidR="00580EBB">
          <w:rPr>
            <w:noProof/>
            <w:webHidden/>
          </w:rPr>
          <w:t>11</w:t>
        </w:r>
        <w:r w:rsidR="00580EBB">
          <w:rPr>
            <w:noProof/>
            <w:webHidden/>
          </w:rPr>
          <w:fldChar w:fldCharType="end"/>
        </w:r>
      </w:hyperlink>
    </w:p>
    <w:p w14:paraId="6A2B2A97" w14:textId="0066D7B6" w:rsidR="00580EBB" w:rsidRDefault="00000000">
      <w:pPr>
        <w:pStyle w:val="TableofFigures"/>
        <w:tabs>
          <w:tab w:val="right" w:leader="dot" w:pos="9016"/>
        </w:tabs>
        <w:rPr>
          <w:noProof/>
        </w:rPr>
      </w:pPr>
      <w:hyperlink w:anchor="_Toc152755330" w:history="1">
        <w:r w:rsidR="00580EBB" w:rsidRPr="00244F42">
          <w:rPr>
            <w:rStyle w:val="Hyperlink"/>
            <w:noProof/>
          </w:rPr>
          <w:t>Figure 5 A figure illustrating the "Add a new project" function</w:t>
        </w:r>
        <w:r w:rsidR="00580EBB">
          <w:rPr>
            <w:noProof/>
            <w:webHidden/>
          </w:rPr>
          <w:tab/>
        </w:r>
        <w:r w:rsidR="00580EBB">
          <w:rPr>
            <w:noProof/>
            <w:webHidden/>
          </w:rPr>
          <w:fldChar w:fldCharType="begin"/>
        </w:r>
        <w:r w:rsidR="00580EBB">
          <w:rPr>
            <w:noProof/>
            <w:webHidden/>
          </w:rPr>
          <w:instrText xml:space="preserve"> PAGEREF _Toc152755330 \h </w:instrText>
        </w:r>
        <w:r w:rsidR="00580EBB">
          <w:rPr>
            <w:noProof/>
            <w:webHidden/>
          </w:rPr>
        </w:r>
        <w:r w:rsidR="00580EBB">
          <w:rPr>
            <w:noProof/>
            <w:webHidden/>
          </w:rPr>
          <w:fldChar w:fldCharType="separate"/>
        </w:r>
        <w:r w:rsidR="00580EBB">
          <w:rPr>
            <w:noProof/>
            <w:webHidden/>
          </w:rPr>
          <w:t>12</w:t>
        </w:r>
        <w:r w:rsidR="00580EBB">
          <w:rPr>
            <w:noProof/>
            <w:webHidden/>
          </w:rPr>
          <w:fldChar w:fldCharType="end"/>
        </w:r>
      </w:hyperlink>
    </w:p>
    <w:p w14:paraId="150DE456" w14:textId="788C925B" w:rsidR="00580EBB" w:rsidRDefault="00000000">
      <w:pPr>
        <w:pStyle w:val="TableofFigures"/>
        <w:tabs>
          <w:tab w:val="right" w:leader="dot" w:pos="9016"/>
        </w:tabs>
        <w:rPr>
          <w:noProof/>
        </w:rPr>
      </w:pPr>
      <w:hyperlink w:anchor="_Toc152755331" w:history="1">
        <w:r w:rsidR="00580EBB" w:rsidRPr="00244F42">
          <w:rPr>
            <w:rStyle w:val="Hyperlink"/>
            <w:noProof/>
          </w:rPr>
          <w:t>Figure 6 A figure that demonstrates the "Removing a completed project from existing projects" function</w:t>
        </w:r>
        <w:r w:rsidR="00580EBB">
          <w:rPr>
            <w:noProof/>
            <w:webHidden/>
          </w:rPr>
          <w:tab/>
        </w:r>
        <w:r w:rsidR="00580EBB">
          <w:rPr>
            <w:noProof/>
            <w:webHidden/>
          </w:rPr>
          <w:fldChar w:fldCharType="begin"/>
        </w:r>
        <w:r w:rsidR="00580EBB">
          <w:rPr>
            <w:noProof/>
            <w:webHidden/>
          </w:rPr>
          <w:instrText xml:space="preserve"> PAGEREF _Toc152755331 \h </w:instrText>
        </w:r>
        <w:r w:rsidR="00580EBB">
          <w:rPr>
            <w:noProof/>
            <w:webHidden/>
          </w:rPr>
        </w:r>
        <w:r w:rsidR="00580EBB">
          <w:rPr>
            <w:noProof/>
            <w:webHidden/>
          </w:rPr>
          <w:fldChar w:fldCharType="separate"/>
        </w:r>
        <w:r w:rsidR="00580EBB">
          <w:rPr>
            <w:noProof/>
            <w:webHidden/>
          </w:rPr>
          <w:t>12</w:t>
        </w:r>
        <w:r w:rsidR="00580EBB">
          <w:rPr>
            <w:noProof/>
            <w:webHidden/>
          </w:rPr>
          <w:fldChar w:fldCharType="end"/>
        </w:r>
      </w:hyperlink>
    </w:p>
    <w:p w14:paraId="50FD65EC" w14:textId="3E346C9A" w:rsidR="00580EBB" w:rsidRDefault="00000000">
      <w:pPr>
        <w:pStyle w:val="TableofFigures"/>
        <w:tabs>
          <w:tab w:val="right" w:leader="dot" w:pos="9016"/>
        </w:tabs>
        <w:rPr>
          <w:noProof/>
        </w:rPr>
      </w:pPr>
      <w:hyperlink w:anchor="_Toc152755332" w:history="1">
        <w:r w:rsidR="00580EBB" w:rsidRPr="00244F42">
          <w:rPr>
            <w:rStyle w:val="Hyperlink"/>
            <w:noProof/>
          </w:rPr>
          <w:t>Figure 7 A figure illustrating the "Add new workers to the available workers group" function</w:t>
        </w:r>
        <w:r w:rsidR="00580EBB">
          <w:rPr>
            <w:noProof/>
            <w:webHidden/>
          </w:rPr>
          <w:tab/>
        </w:r>
        <w:r w:rsidR="00580EBB">
          <w:rPr>
            <w:noProof/>
            <w:webHidden/>
          </w:rPr>
          <w:fldChar w:fldCharType="begin"/>
        </w:r>
        <w:r w:rsidR="00580EBB">
          <w:rPr>
            <w:noProof/>
            <w:webHidden/>
          </w:rPr>
          <w:instrText xml:space="preserve"> PAGEREF _Toc152755332 \h </w:instrText>
        </w:r>
        <w:r w:rsidR="00580EBB">
          <w:rPr>
            <w:noProof/>
            <w:webHidden/>
          </w:rPr>
        </w:r>
        <w:r w:rsidR="00580EBB">
          <w:rPr>
            <w:noProof/>
            <w:webHidden/>
          </w:rPr>
          <w:fldChar w:fldCharType="separate"/>
        </w:r>
        <w:r w:rsidR="00580EBB">
          <w:rPr>
            <w:noProof/>
            <w:webHidden/>
          </w:rPr>
          <w:t>13</w:t>
        </w:r>
        <w:r w:rsidR="00580EBB">
          <w:rPr>
            <w:noProof/>
            <w:webHidden/>
          </w:rPr>
          <w:fldChar w:fldCharType="end"/>
        </w:r>
      </w:hyperlink>
    </w:p>
    <w:p w14:paraId="243BEECB" w14:textId="1D7363C7" w:rsidR="00580EBB" w:rsidRDefault="00000000">
      <w:pPr>
        <w:pStyle w:val="TableofFigures"/>
        <w:tabs>
          <w:tab w:val="right" w:leader="dot" w:pos="9016"/>
        </w:tabs>
        <w:rPr>
          <w:noProof/>
        </w:rPr>
      </w:pPr>
      <w:hyperlink w:anchor="_Toc152755333" w:history="1">
        <w:r w:rsidR="00580EBB" w:rsidRPr="00244F42">
          <w:rPr>
            <w:rStyle w:val="Hyperlink"/>
            <w:noProof/>
          </w:rPr>
          <w:t>Figure 8 A figure demonstrating the "Add new workers to the available workers group" function</w:t>
        </w:r>
        <w:r w:rsidR="00580EBB">
          <w:rPr>
            <w:noProof/>
            <w:webHidden/>
          </w:rPr>
          <w:tab/>
        </w:r>
        <w:r w:rsidR="00580EBB">
          <w:rPr>
            <w:noProof/>
            <w:webHidden/>
          </w:rPr>
          <w:fldChar w:fldCharType="begin"/>
        </w:r>
        <w:r w:rsidR="00580EBB">
          <w:rPr>
            <w:noProof/>
            <w:webHidden/>
          </w:rPr>
          <w:instrText xml:space="preserve"> PAGEREF _Toc152755333 \h </w:instrText>
        </w:r>
        <w:r w:rsidR="00580EBB">
          <w:rPr>
            <w:noProof/>
            <w:webHidden/>
          </w:rPr>
        </w:r>
        <w:r w:rsidR="00580EBB">
          <w:rPr>
            <w:noProof/>
            <w:webHidden/>
          </w:rPr>
          <w:fldChar w:fldCharType="separate"/>
        </w:r>
        <w:r w:rsidR="00580EBB">
          <w:rPr>
            <w:noProof/>
            <w:webHidden/>
          </w:rPr>
          <w:t>13</w:t>
        </w:r>
        <w:r w:rsidR="00580EBB">
          <w:rPr>
            <w:noProof/>
            <w:webHidden/>
          </w:rPr>
          <w:fldChar w:fldCharType="end"/>
        </w:r>
      </w:hyperlink>
    </w:p>
    <w:p w14:paraId="2A44B657" w14:textId="0D61BDED" w:rsidR="00580EBB" w:rsidRDefault="00000000">
      <w:pPr>
        <w:pStyle w:val="TableofFigures"/>
        <w:tabs>
          <w:tab w:val="right" w:leader="dot" w:pos="9016"/>
        </w:tabs>
        <w:rPr>
          <w:noProof/>
        </w:rPr>
      </w:pPr>
      <w:hyperlink w:anchor="_Toc152755334" w:history="1">
        <w:r w:rsidR="00580EBB" w:rsidRPr="00244F42">
          <w:rPr>
            <w:rStyle w:val="Hyperlink"/>
            <w:noProof/>
          </w:rPr>
          <w:t>Figure 9 When there are not enough available workers for the new number of workers required</w:t>
        </w:r>
        <w:r w:rsidR="00580EBB">
          <w:rPr>
            <w:noProof/>
            <w:webHidden/>
          </w:rPr>
          <w:tab/>
        </w:r>
        <w:r w:rsidR="00580EBB">
          <w:rPr>
            <w:noProof/>
            <w:webHidden/>
          </w:rPr>
          <w:fldChar w:fldCharType="begin"/>
        </w:r>
        <w:r w:rsidR="00580EBB">
          <w:rPr>
            <w:noProof/>
            <w:webHidden/>
          </w:rPr>
          <w:instrText xml:space="preserve"> PAGEREF _Toc152755334 \h </w:instrText>
        </w:r>
        <w:r w:rsidR="00580EBB">
          <w:rPr>
            <w:noProof/>
            <w:webHidden/>
          </w:rPr>
        </w:r>
        <w:r w:rsidR="00580EBB">
          <w:rPr>
            <w:noProof/>
            <w:webHidden/>
          </w:rPr>
          <w:fldChar w:fldCharType="separate"/>
        </w:r>
        <w:r w:rsidR="00580EBB">
          <w:rPr>
            <w:noProof/>
            <w:webHidden/>
          </w:rPr>
          <w:t>14</w:t>
        </w:r>
        <w:r w:rsidR="00580EBB">
          <w:rPr>
            <w:noProof/>
            <w:webHidden/>
          </w:rPr>
          <w:fldChar w:fldCharType="end"/>
        </w:r>
      </w:hyperlink>
    </w:p>
    <w:p w14:paraId="29140438" w14:textId="59511A74" w:rsidR="00580EBB" w:rsidRDefault="00000000">
      <w:pPr>
        <w:pStyle w:val="TableofFigures"/>
        <w:tabs>
          <w:tab w:val="right" w:leader="dot" w:pos="9016"/>
        </w:tabs>
        <w:rPr>
          <w:noProof/>
        </w:rPr>
      </w:pPr>
      <w:hyperlink w:anchor="_Toc152755335" w:history="1">
        <w:r w:rsidR="00580EBB" w:rsidRPr="00244F42">
          <w:rPr>
            <w:rStyle w:val="Hyperlink"/>
            <w:noProof/>
          </w:rPr>
          <w:t>Figure 10 When there are enough number of available workers for the new number of workers</w:t>
        </w:r>
        <w:r w:rsidR="00580EBB">
          <w:rPr>
            <w:noProof/>
            <w:webHidden/>
          </w:rPr>
          <w:tab/>
        </w:r>
        <w:r w:rsidR="00580EBB">
          <w:rPr>
            <w:noProof/>
            <w:webHidden/>
          </w:rPr>
          <w:fldChar w:fldCharType="begin"/>
        </w:r>
        <w:r w:rsidR="00580EBB">
          <w:rPr>
            <w:noProof/>
            <w:webHidden/>
          </w:rPr>
          <w:instrText xml:space="preserve"> PAGEREF _Toc152755335 \h </w:instrText>
        </w:r>
        <w:r w:rsidR="00580EBB">
          <w:rPr>
            <w:noProof/>
            <w:webHidden/>
          </w:rPr>
        </w:r>
        <w:r w:rsidR="00580EBB">
          <w:rPr>
            <w:noProof/>
            <w:webHidden/>
          </w:rPr>
          <w:fldChar w:fldCharType="separate"/>
        </w:r>
        <w:r w:rsidR="00580EBB">
          <w:rPr>
            <w:noProof/>
            <w:webHidden/>
          </w:rPr>
          <w:t>14</w:t>
        </w:r>
        <w:r w:rsidR="00580EBB">
          <w:rPr>
            <w:noProof/>
            <w:webHidden/>
          </w:rPr>
          <w:fldChar w:fldCharType="end"/>
        </w:r>
      </w:hyperlink>
    </w:p>
    <w:p w14:paraId="7FF29F4C" w14:textId="015910B1" w:rsidR="00580EBB" w:rsidRDefault="00000000">
      <w:pPr>
        <w:pStyle w:val="TableofFigures"/>
        <w:tabs>
          <w:tab w:val="right" w:leader="dot" w:pos="9016"/>
        </w:tabs>
        <w:rPr>
          <w:noProof/>
        </w:rPr>
      </w:pPr>
      <w:hyperlink w:anchor="_Toc152755336" w:history="1">
        <w:r w:rsidR="00580EBB" w:rsidRPr="00244F42">
          <w:rPr>
            <w:rStyle w:val="Hyperlink"/>
            <w:noProof/>
          </w:rPr>
          <w:t>Figure 11 When the new number of workers is less than the previous number of workers required</w:t>
        </w:r>
        <w:r w:rsidR="00580EBB">
          <w:rPr>
            <w:noProof/>
            <w:webHidden/>
          </w:rPr>
          <w:tab/>
        </w:r>
        <w:r w:rsidR="00580EBB">
          <w:rPr>
            <w:noProof/>
            <w:webHidden/>
          </w:rPr>
          <w:fldChar w:fldCharType="begin"/>
        </w:r>
        <w:r w:rsidR="00580EBB">
          <w:rPr>
            <w:noProof/>
            <w:webHidden/>
          </w:rPr>
          <w:instrText xml:space="preserve"> PAGEREF _Toc152755336 \h </w:instrText>
        </w:r>
        <w:r w:rsidR="00580EBB">
          <w:rPr>
            <w:noProof/>
            <w:webHidden/>
          </w:rPr>
        </w:r>
        <w:r w:rsidR="00580EBB">
          <w:rPr>
            <w:noProof/>
            <w:webHidden/>
          </w:rPr>
          <w:fldChar w:fldCharType="separate"/>
        </w:r>
        <w:r w:rsidR="00580EBB">
          <w:rPr>
            <w:noProof/>
            <w:webHidden/>
          </w:rPr>
          <w:t>15</w:t>
        </w:r>
        <w:r w:rsidR="00580EBB">
          <w:rPr>
            <w:noProof/>
            <w:webHidden/>
          </w:rPr>
          <w:fldChar w:fldCharType="end"/>
        </w:r>
      </w:hyperlink>
    </w:p>
    <w:p w14:paraId="19D62757" w14:textId="6D305133" w:rsidR="00580EBB" w:rsidRDefault="00000000">
      <w:pPr>
        <w:pStyle w:val="TableofFigures"/>
        <w:tabs>
          <w:tab w:val="right" w:leader="dot" w:pos="9016"/>
        </w:tabs>
        <w:rPr>
          <w:noProof/>
        </w:rPr>
      </w:pPr>
      <w:hyperlink w:anchor="_Toc152755337" w:history="1">
        <w:r w:rsidR="00580EBB" w:rsidRPr="00244F42">
          <w:rPr>
            <w:rStyle w:val="Hyperlink"/>
            <w:noProof/>
          </w:rPr>
          <w:t>Figure 12 Project Statistics function</w:t>
        </w:r>
        <w:r w:rsidR="00580EBB">
          <w:rPr>
            <w:noProof/>
            <w:webHidden/>
          </w:rPr>
          <w:tab/>
        </w:r>
        <w:r w:rsidR="00580EBB">
          <w:rPr>
            <w:noProof/>
            <w:webHidden/>
          </w:rPr>
          <w:fldChar w:fldCharType="begin"/>
        </w:r>
        <w:r w:rsidR="00580EBB">
          <w:rPr>
            <w:noProof/>
            <w:webHidden/>
          </w:rPr>
          <w:instrText xml:space="preserve"> PAGEREF _Toc152755337 \h </w:instrText>
        </w:r>
        <w:r w:rsidR="00580EBB">
          <w:rPr>
            <w:noProof/>
            <w:webHidden/>
          </w:rPr>
        </w:r>
        <w:r w:rsidR="00580EBB">
          <w:rPr>
            <w:noProof/>
            <w:webHidden/>
          </w:rPr>
          <w:fldChar w:fldCharType="separate"/>
        </w:r>
        <w:r w:rsidR="00580EBB">
          <w:rPr>
            <w:noProof/>
            <w:webHidden/>
          </w:rPr>
          <w:t>15</w:t>
        </w:r>
        <w:r w:rsidR="00580EBB">
          <w:rPr>
            <w:noProof/>
            <w:webHidden/>
          </w:rPr>
          <w:fldChar w:fldCharType="end"/>
        </w:r>
      </w:hyperlink>
    </w:p>
    <w:p w14:paraId="47AFEA7B" w14:textId="65F63B6C" w:rsidR="00580EBB" w:rsidRDefault="00000000">
      <w:pPr>
        <w:pStyle w:val="TableofFigures"/>
        <w:tabs>
          <w:tab w:val="right" w:leader="dot" w:pos="9016"/>
        </w:tabs>
        <w:rPr>
          <w:noProof/>
        </w:rPr>
      </w:pPr>
      <w:hyperlink w:anchor="_Toc152755338" w:history="1">
        <w:r w:rsidR="00580EBB" w:rsidRPr="00244F42">
          <w:rPr>
            <w:rStyle w:val="Hyperlink"/>
            <w:noProof/>
          </w:rPr>
          <w:t>Figure 13 Terminating the interface</w:t>
        </w:r>
        <w:r w:rsidR="00580EBB">
          <w:rPr>
            <w:noProof/>
            <w:webHidden/>
          </w:rPr>
          <w:tab/>
        </w:r>
        <w:r w:rsidR="00580EBB">
          <w:rPr>
            <w:noProof/>
            <w:webHidden/>
          </w:rPr>
          <w:fldChar w:fldCharType="begin"/>
        </w:r>
        <w:r w:rsidR="00580EBB">
          <w:rPr>
            <w:noProof/>
            <w:webHidden/>
          </w:rPr>
          <w:instrText xml:space="preserve"> PAGEREF _Toc152755338 \h </w:instrText>
        </w:r>
        <w:r w:rsidR="00580EBB">
          <w:rPr>
            <w:noProof/>
            <w:webHidden/>
          </w:rPr>
        </w:r>
        <w:r w:rsidR="00580EBB">
          <w:rPr>
            <w:noProof/>
            <w:webHidden/>
          </w:rPr>
          <w:fldChar w:fldCharType="separate"/>
        </w:r>
        <w:r w:rsidR="00580EBB">
          <w:rPr>
            <w:noProof/>
            <w:webHidden/>
          </w:rPr>
          <w:t>16</w:t>
        </w:r>
        <w:r w:rsidR="00580EBB">
          <w:rPr>
            <w:noProof/>
            <w:webHidden/>
          </w:rPr>
          <w:fldChar w:fldCharType="end"/>
        </w:r>
      </w:hyperlink>
    </w:p>
    <w:p w14:paraId="42C33B2A" w14:textId="25CD6083" w:rsidR="00580EBB" w:rsidRDefault="00000000">
      <w:pPr>
        <w:pStyle w:val="TableofFigures"/>
        <w:tabs>
          <w:tab w:val="right" w:leader="dot" w:pos="9016"/>
        </w:tabs>
        <w:rPr>
          <w:noProof/>
        </w:rPr>
      </w:pPr>
      <w:hyperlink w:anchor="_Toc152755339" w:history="1">
        <w:r w:rsidR="00580EBB" w:rsidRPr="00244F42">
          <w:rPr>
            <w:rStyle w:val="Hyperlink"/>
            <w:noProof/>
          </w:rPr>
          <w:t>Figure 14 The procedure of finding whether a code entered by the user is unique or not</w:t>
        </w:r>
        <w:r w:rsidR="00580EBB">
          <w:rPr>
            <w:noProof/>
            <w:webHidden/>
          </w:rPr>
          <w:tab/>
        </w:r>
        <w:r w:rsidR="00580EBB">
          <w:rPr>
            <w:noProof/>
            <w:webHidden/>
          </w:rPr>
          <w:fldChar w:fldCharType="begin"/>
        </w:r>
        <w:r w:rsidR="00580EBB">
          <w:rPr>
            <w:noProof/>
            <w:webHidden/>
          </w:rPr>
          <w:instrText xml:space="preserve"> PAGEREF _Toc152755339 \h </w:instrText>
        </w:r>
        <w:r w:rsidR="00580EBB">
          <w:rPr>
            <w:noProof/>
            <w:webHidden/>
          </w:rPr>
        </w:r>
        <w:r w:rsidR="00580EBB">
          <w:rPr>
            <w:noProof/>
            <w:webHidden/>
          </w:rPr>
          <w:fldChar w:fldCharType="separate"/>
        </w:r>
        <w:r w:rsidR="00580EBB">
          <w:rPr>
            <w:noProof/>
            <w:webHidden/>
          </w:rPr>
          <w:t>16</w:t>
        </w:r>
        <w:r w:rsidR="00580EBB">
          <w:rPr>
            <w:noProof/>
            <w:webHidden/>
          </w:rPr>
          <w:fldChar w:fldCharType="end"/>
        </w:r>
      </w:hyperlink>
    </w:p>
    <w:p w14:paraId="56C182DD" w14:textId="7D94EBB3" w:rsidR="00580EBB" w:rsidRDefault="00000000">
      <w:pPr>
        <w:pStyle w:val="TableofFigures"/>
        <w:tabs>
          <w:tab w:val="right" w:leader="dot" w:pos="9016"/>
        </w:tabs>
        <w:rPr>
          <w:noProof/>
        </w:rPr>
      </w:pPr>
      <w:hyperlink w:anchor="_Toc152755340" w:history="1">
        <w:r w:rsidR="00580EBB" w:rsidRPr="00244F42">
          <w:rPr>
            <w:rStyle w:val="Hyperlink"/>
            <w:noProof/>
          </w:rPr>
          <w:t>Figure 15 Finding a project in a specific list using a code</w:t>
        </w:r>
        <w:r w:rsidR="00580EBB">
          <w:rPr>
            <w:noProof/>
            <w:webHidden/>
          </w:rPr>
          <w:tab/>
        </w:r>
        <w:r w:rsidR="00580EBB">
          <w:rPr>
            <w:noProof/>
            <w:webHidden/>
          </w:rPr>
          <w:fldChar w:fldCharType="begin"/>
        </w:r>
        <w:r w:rsidR="00580EBB">
          <w:rPr>
            <w:noProof/>
            <w:webHidden/>
          </w:rPr>
          <w:instrText xml:space="preserve"> PAGEREF _Toc152755340 \h </w:instrText>
        </w:r>
        <w:r w:rsidR="00580EBB">
          <w:rPr>
            <w:noProof/>
            <w:webHidden/>
          </w:rPr>
        </w:r>
        <w:r w:rsidR="00580EBB">
          <w:rPr>
            <w:noProof/>
            <w:webHidden/>
          </w:rPr>
          <w:fldChar w:fldCharType="separate"/>
        </w:r>
        <w:r w:rsidR="00580EBB">
          <w:rPr>
            <w:noProof/>
            <w:webHidden/>
          </w:rPr>
          <w:t>17</w:t>
        </w:r>
        <w:r w:rsidR="00580EBB">
          <w:rPr>
            <w:noProof/>
            <w:webHidden/>
          </w:rPr>
          <w:fldChar w:fldCharType="end"/>
        </w:r>
      </w:hyperlink>
    </w:p>
    <w:p w14:paraId="58C6327F" w14:textId="3FD09C3C" w:rsidR="00580EBB" w:rsidRDefault="00000000">
      <w:pPr>
        <w:pStyle w:val="TableofFigures"/>
        <w:tabs>
          <w:tab w:val="right" w:leader="dot" w:pos="9016"/>
        </w:tabs>
        <w:rPr>
          <w:noProof/>
        </w:rPr>
      </w:pPr>
      <w:hyperlink w:anchor="_Toc152755341" w:history="1">
        <w:r w:rsidR="00580EBB" w:rsidRPr="00244F42">
          <w:rPr>
            <w:rStyle w:val="Hyperlink"/>
            <w:noProof/>
          </w:rPr>
          <w:t>Figure 16 Screenshot for the test case 1 of the 1st function</w:t>
        </w:r>
        <w:r w:rsidR="00580EBB">
          <w:rPr>
            <w:noProof/>
            <w:webHidden/>
          </w:rPr>
          <w:tab/>
        </w:r>
        <w:r w:rsidR="00580EBB">
          <w:rPr>
            <w:noProof/>
            <w:webHidden/>
          </w:rPr>
          <w:fldChar w:fldCharType="begin"/>
        </w:r>
        <w:r w:rsidR="00580EBB">
          <w:rPr>
            <w:noProof/>
            <w:webHidden/>
          </w:rPr>
          <w:instrText xml:space="preserve"> PAGEREF _Toc152755341 \h </w:instrText>
        </w:r>
        <w:r w:rsidR="00580EBB">
          <w:rPr>
            <w:noProof/>
            <w:webHidden/>
          </w:rPr>
        </w:r>
        <w:r w:rsidR="00580EBB">
          <w:rPr>
            <w:noProof/>
            <w:webHidden/>
          </w:rPr>
          <w:fldChar w:fldCharType="separate"/>
        </w:r>
        <w:r w:rsidR="00580EBB">
          <w:rPr>
            <w:noProof/>
            <w:webHidden/>
          </w:rPr>
          <w:t>19</w:t>
        </w:r>
        <w:r w:rsidR="00580EBB">
          <w:rPr>
            <w:noProof/>
            <w:webHidden/>
          </w:rPr>
          <w:fldChar w:fldCharType="end"/>
        </w:r>
      </w:hyperlink>
    </w:p>
    <w:p w14:paraId="468C26A6" w14:textId="43CCFB54" w:rsidR="00580EBB" w:rsidRDefault="00000000">
      <w:pPr>
        <w:pStyle w:val="TableofFigures"/>
        <w:tabs>
          <w:tab w:val="right" w:leader="dot" w:pos="9016"/>
        </w:tabs>
        <w:rPr>
          <w:noProof/>
        </w:rPr>
      </w:pPr>
      <w:hyperlink w:anchor="_Toc152755342" w:history="1">
        <w:r w:rsidR="00580EBB" w:rsidRPr="00244F42">
          <w:rPr>
            <w:rStyle w:val="Hyperlink"/>
            <w:noProof/>
          </w:rPr>
          <w:t>Figure 17 Screenshot for the test case 2 of the 1st function</w:t>
        </w:r>
        <w:r w:rsidR="00580EBB">
          <w:rPr>
            <w:noProof/>
            <w:webHidden/>
          </w:rPr>
          <w:tab/>
        </w:r>
        <w:r w:rsidR="00580EBB">
          <w:rPr>
            <w:noProof/>
            <w:webHidden/>
          </w:rPr>
          <w:fldChar w:fldCharType="begin"/>
        </w:r>
        <w:r w:rsidR="00580EBB">
          <w:rPr>
            <w:noProof/>
            <w:webHidden/>
          </w:rPr>
          <w:instrText xml:space="preserve"> PAGEREF _Toc152755342 \h </w:instrText>
        </w:r>
        <w:r w:rsidR="00580EBB">
          <w:rPr>
            <w:noProof/>
            <w:webHidden/>
          </w:rPr>
        </w:r>
        <w:r w:rsidR="00580EBB">
          <w:rPr>
            <w:noProof/>
            <w:webHidden/>
          </w:rPr>
          <w:fldChar w:fldCharType="separate"/>
        </w:r>
        <w:r w:rsidR="00580EBB">
          <w:rPr>
            <w:noProof/>
            <w:webHidden/>
          </w:rPr>
          <w:t>20</w:t>
        </w:r>
        <w:r w:rsidR="00580EBB">
          <w:rPr>
            <w:noProof/>
            <w:webHidden/>
          </w:rPr>
          <w:fldChar w:fldCharType="end"/>
        </w:r>
      </w:hyperlink>
    </w:p>
    <w:p w14:paraId="09B39975" w14:textId="5D92A39F" w:rsidR="00580EBB" w:rsidRDefault="00000000">
      <w:pPr>
        <w:pStyle w:val="TableofFigures"/>
        <w:tabs>
          <w:tab w:val="right" w:leader="dot" w:pos="9016"/>
        </w:tabs>
        <w:rPr>
          <w:noProof/>
        </w:rPr>
      </w:pPr>
      <w:hyperlink w:anchor="_Toc152755343" w:history="1">
        <w:r w:rsidR="00580EBB" w:rsidRPr="00244F42">
          <w:rPr>
            <w:rStyle w:val="Hyperlink"/>
            <w:noProof/>
          </w:rPr>
          <w:t>Figure 18 Screenshot for the test case of the 2nd function</w:t>
        </w:r>
        <w:r w:rsidR="00580EBB">
          <w:rPr>
            <w:noProof/>
            <w:webHidden/>
          </w:rPr>
          <w:tab/>
        </w:r>
        <w:r w:rsidR="00580EBB">
          <w:rPr>
            <w:noProof/>
            <w:webHidden/>
          </w:rPr>
          <w:fldChar w:fldCharType="begin"/>
        </w:r>
        <w:r w:rsidR="00580EBB">
          <w:rPr>
            <w:noProof/>
            <w:webHidden/>
          </w:rPr>
          <w:instrText xml:space="preserve"> PAGEREF _Toc152755343 \h </w:instrText>
        </w:r>
        <w:r w:rsidR="00580EBB">
          <w:rPr>
            <w:noProof/>
            <w:webHidden/>
          </w:rPr>
        </w:r>
        <w:r w:rsidR="00580EBB">
          <w:rPr>
            <w:noProof/>
            <w:webHidden/>
          </w:rPr>
          <w:fldChar w:fldCharType="separate"/>
        </w:r>
        <w:r w:rsidR="00580EBB">
          <w:rPr>
            <w:noProof/>
            <w:webHidden/>
          </w:rPr>
          <w:t>21</w:t>
        </w:r>
        <w:r w:rsidR="00580EBB">
          <w:rPr>
            <w:noProof/>
            <w:webHidden/>
          </w:rPr>
          <w:fldChar w:fldCharType="end"/>
        </w:r>
      </w:hyperlink>
    </w:p>
    <w:p w14:paraId="4A12C73D" w14:textId="56678D3A" w:rsidR="00580EBB" w:rsidRDefault="00000000">
      <w:pPr>
        <w:pStyle w:val="TableofFigures"/>
        <w:tabs>
          <w:tab w:val="right" w:leader="dot" w:pos="9016"/>
        </w:tabs>
        <w:rPr>
          <w:noProof/>
        </w:rPr>
      </w:pPr>
      <w:hyperlink w:anchor="_Toc152755344" w:history="1">
        <w:r w:rsidR="00580EBB" w:rsidRPr="00244F42">
          <w:rPr>
            <w:rStyle w:val="Hyperlink"/>
            <w:noProof/>
          </w:rPr>
          <w:t>Figure 19 Screenshot for the test case of the 3rd function</w:t>
        </w:r>
        <w:r w:rsidR="00580EBB">
          <w:rPr>
            <w:noProof/>
            <w:webHidden/>
          </w:rPr>
          <w:tab/>
        </w:r>
        <w:r w:rsidR="00580EBB">
          <w:rPr>
            <w:noProof/>
            <w:webHidden/>
          </w:rPr>
          <w:fldChar w:fldCharType="begin"/>
        </w:r>
        <w:r w:rsidR="00580EBB">
          <w:rPr>
            <w:noProof/>
            <w:webHidden/>
          </w:rPr>
          <w:instrText xml:space="preserve"> PAGEREF _Toc152755344 \h </w:instrText>
        </w:r>
        <w:r w:rsidR="00580EBB">
          <w:rPr>
            <w:noProof/>
            <w:webHidden/>
          </w:rPr>
        </w:r>
        <w:r w:rsidR="00580EBB">
          <w:rPr>
            <w:noProof/>
            <w:webHidden/>
          </w:rPr>
          <w:fldChar w:fldCharType="separate"/>
        </w:r>
        <w:r w:rsidR="00580EBB">
          <w:rPr>
            <w:noProof/>
            <w:webHidden/>
          </w:rPr>
          <w:t>23</w:t>
        </w:r>
        <w:r w:rsidR="00580EBB">
          <w:rPr>
            <w:noProof/>
            <w:webHidden/>
          </w:rPr>
          <w:fldChar w:fldCharType="end"/>
        </w:r>
      </w:hyperlink>
    </w:p>
    <w:p w14:paraId="4D724FAB" w14:textId="75335DF5" w:rsidR="00580EBB" w:rsidRDefault="00000000">
      <w:pPr>
        <w:pStyle w:val="TableofFigures"/>
        <w:tabs>
          <w:tab w:val="right" w:leader="dot" w:pos="9016"/>
        </w:tabs>
        <w:rPr>
          <w:noProof/>
        </w:rPr>
      </w:pPr>
      <w:hyperlink w:anchor="_Toc152755345" w:history="1">
        <w:r w:rsidR="00580EBB" w:rsidRPr="00244F42">
          <w:rPr>
            <w:rStyle w:val="Hyperlink"/>
            <w:noProof/>
          </w:rPr>
          <w:t>Figure 20 Screenshot for the test case of the 4th function</w:t>
        </w:r>
        <w:r w:rsidR="00580EBB">
          <w:rPr>
            <w:noProof/>
            <w:webHidden/>
          </w:rPr>
          <w:tab/>
        </w:r>
        <w:r w:rsidR="00580EBB">
          <w:rPr>
            <w:noProof/>
            <w:webHidden/>
          </w:rPr>
          <w:fldChar w:fldCharType="begin"/>
        </w:r>
        <w:r w:rsidR="00580EBB">
          <w:rPr>
            <w:noProof/>
            <w:webHidden/>
          </w:rPr>
          <w:instrText xml:space="preserve"> PAGEREF _Toc152755345 \h </w:instrText>
        </w:r>
        <w:r w:rsidR="00580EBB">
          <w:rPr>
            <w:noProof/>
            <w:webHidden/>
          </w:rPr>
        </w:r>
        <w:r w:rsidR="00580EBB">
          <w:rPr>
            <w:noProof/>
            <w:webHidden/>
          </w:rPr>
          <w:fldChar w:fldCharType="separate"/>
        </w:r>
        <w:r w:rsidR="00580EBB">
          <w:rPr>
            <w:noProof/>
            <w:webHidden/>
          </w:rPr>
          <w:t>24</w:t>
        </w:r>
        <w:r w:rsidR="00580EBB">
          <w:rPr>
            <w:noProof/>
            <w:webHidden/>
          </w:rPr>
          <w:fldChar w:fldCharType="end"/>
        </w:r>
      </w:hyperlink>
    </w:p>
    <w:p w14:paraId="35672B2A" w14:textId="2B4A3505" w:rsidR="00580EBB" w:rsidRDefault="00000000">
      <w:pPr>
        <w:pStyle w:val="TableofFigures"/>
        <w:tabs>
          <w:tab w:val="right" w:leader="dot" w:pos="9016"/>
        </w:tabs>
        <w:rPr>
          <w:noProof/>
        </w:rPr>
      </w:pPr>
      <w:hyperlink w:anchor="_Toc152755346" w:history="1">
        <w:r w:rsidR="00580EBB" w:rsidRPr="00244F42">
          <w:rPr>
            <w:rStyle w:val="Hyperlink"/>
            <w:noProof/>
          </w:rPr>
          <w:t>Figure 21 Screenshot of the "Project statistics" function</w:t>
        </w:r>
        <w:r w:rsidR="00580EBB">
          <w:rPr>
            <w:noProof/>
            <w:webHidden/>
          </w:rPr>
          <w:tab/>
        </w:r>
        <w:r w:rsidR="00580EBB">
          <w:rPr>
            <w:noProof/>
            <w:webHidden/>
          </w:rPr>
          <w:fldChar w:fldCharType="begin"/>
        </w:r>
        <w:r w:rsidR="00580EBB">
          <w:rPr>
            <w:noProof/>
            <w:webHidden/>
          </w:rPr>
          <w:instrText xml:space="preserve"> PAGEREF _Toc152755346 \h </w:instrText>
        </w:r>
        <w:r w:rsidR="00580EBB">
          <w:rPr>
            <w:noProof/>
            <w:webHidden/>
          </w:rPr>
        </w:r>
        <w:r w:rsidR="00580EBB">
          <w:rPr>
            <w:noProof/>
            <w:webHidden/>
          </w:rPr>
          <w:fldChar w:fldCharType="separate"/>
        </w:r>
        <w:r w:rsidR="00580EBB">
          <w:rPr>
            <w:noProof/>
            <w:webHidden/>
          </w:rPr>
          <w:t>25</w:t>
        </w:r>
        <w:r w:rsidR="00580EBB">
          <w:rPr>
            <w:noProof/>
            <w:webHidden/>
          </w:rPr>
          <w:fldChar w:fldCharType="end"/>
        </w:r>
      </w:hyperlink>
    </w:p>
    <w:p w14:paraId="38EA0B6D" w14:textId="51EFAE24" w:rsidR="00B866AC" w:rsidRDefault="00580EBB" w:rsidP="00B866AC">
      <w:pPr>
        <w:rPr>
          <w:rFonts w:ascii="Times New Roman" w:hAnsi="Times New Roman" w:cs="Times New Roman"/>
        </w:rPr>
        <w:sectPr w:rsidR="00B866AC" w:rsidSect="002F6E2B">
          <w:pgSz w:w="11906" w:h="16838"/>
          <w:pgMar w:top="1440" w:right="1440" w:bottom="1440" w:left="1440" w:header="708" w:footer="708" w:gutter="0"/>
          <w:pgBorders w:offsetFrom="page">
            <w:top w:val="double" w:sz="6" w:space="24" w:color="auto"/>
            <w:left w:val="double" w:sz="6" w:space="24" w:color="auto"/>
            <w:bottom w:val="double" w:sz="6" w:space="24" w:color="auto"/>
            <w:right w:val="double" w:sz="6" w:space="24" w:color="auto"/>
          </w:pgBorders>
          <w:pgNumType w:fmt="lowerRoman" w:start="1"/>
          <w:cols w:space="708"/>
          <w:docGrid w:linePitch="360"/>
        </w:sectPr>
      </w:pPr>
      <w:r>
        <w:rPr>
          <w:rFonts w:ascii="Times New Roman" w:hAnsi="Times New Roman" w:cs="Times New Roman"/>
        </w:rPr>
        <w:fldChar w:fldCharType="end"/>
      </w:r>
    </w:p>
    <w:p w14:paraId="0EE4920F" w14:textId="71C412BA" w:rsidR="00022ACD" w:rsidRPr="00022ACD" w:rsidRDefault="002F6E2B" w:rsidP="00E626A9">
      <w:pPr>
        <w:pStyle w:val="Heading1"/>
        <w:spacing w:line="360" w:lineRule="auto"/>
        <w:rPr>
          <w:rFonts w:ascii="Times New Roman" w:hAnsi="Times New Roman" w:cs="Times New Roman"/>
          <w:b/>
          <w:bCs/>
          <w:u w:val="single"/>
        </w:rPr>
      </w:pPr>
      <w:bookmarkStart w:id="3" w:name="_Toc152754504"/>
      <w:r w:rsidRPr="002F6E2B">
        <w:rPr>
          <w:rFonts w:ascii="Times New Roman" w:hAnsi="Times New Roman" w:cs="Times New Roman"/>
          <w:b/>
          <w:bCs/>
          <w:u w:val="single"/>
        </w:rPr>
        <w:lastRenderedPageBreak/>
        <w:t>1. Introduction</w:t>
      </w:r>
      <w:bookmarkEnd w:id="3"/>
    </w:p>
    <w:p w14:paraId="53F2F4DB" w14:textId="77777777" w:rsidR="00E626A9" w:rsidRDefault="002F6E2B" w:rsidP="00E626A9">
      <w:pPr>
        <w:pStyle w:val="Heading2"/>
        <w:spacing w:line="360" w:lineRule="auto"/>
        <w:rPr>
          <w:rFonts w:ascii="Times New Roman" w:hAnsi="Times New Roman" w:cs="Times New Roman"/>
          <w:b/>
          <w:bCs/>
          <w:sz w:val="28"/>
          <w:szCs w:val="28"/>
          <w:u w:val="single"/>
        </w:rPr>
      </w:pPr>
      <w:bookmarkStart w:id="4" w:name="_Toc152754505"/>
      <w:r w:rsidRPr="00022ACD">
        <w:rPr>
          <w:rFonts w:ascii="Times New Roman" w:hAnsi="Times New Roman" w:cs="Times New Roman"/>
          <w:b/>
          <w:bCs/>
          <w:sz w:val="28"/>
          <w:szCs w:val="28"/>
          <w:u w:val="single"/>
        </w:rPr>
        <w:t xml:space="preserve">1.1. The </w:t>
      </w:r>
      <w:r w:rsidR="00022ACD" w:rsidRPr="00022ACD">
        <w:rPr>
          <w:rFonts w:ascii="Times New Roman" w:hAnsi="Times New Roman" w:cs="Times New Roman"/>
          <w:b/>
          <w:bCs/>
          <w:sz w:val="28"/>
          <w:szCs w:val="28"/>
          <w:u w:val="single"/>
        </w:rPr>
        <w:t>P</w:t>
      </w:r>
      <w:r w:rsidRPr="00022ACD">
        <w:rPr>
          <w:rFonts w:ascii="Times New Roman" w:hAnsi="Times New Roman" w:cs="Times New Roman"/>
          <w:b/>
          <w:bCs/>
          <w:sz w:val="28"/>
          <w:szCs w:val="28"/>
          <w:u w:val="single"/>
        </w:rPr>
        <w:t>roblem</w:t>
      </w:r>
      <w:bookmarkEnd w:id="4"/>
    </w:p>
    <w:p w14:paraId="5936DA6E" w14:textId="172079F2" w:rsidR="002A13AA" w:rsidRPr="00E626A9" w:rsidRDefault="002A13AA" w:rsidP="00E626A9">
      <w:pPr>
        <w:spacing w:line="360" w:lineRule="auto"/>
        <w:rPr>
          <w:rFonts w:ascii="Times New Roman" w:hAnsi="Times New Roman" w:cs="Times New Roman"/>
          <w:b/>
          <w:bCs/>
          <w:sz w:val="24"/>
          <w:szCs w:val="24"/>
          <w:u w:val="single"/>
        </w:rPr>
      </w:pPr>
      <w:r w:rsidRPr="00E626A9">
        <w:rPr>
          <w:rFonts w:ascii="Times New Roman" w:hAnsi="Times New Roman" w:cs="Times New Roman"/>
          <w:sz w:val="24"/>
          <w:szCs w:val="24"/>
        </w:rPr>
        <w:t>The problem for which a solution should be provided is the maintenance of the details of the projects a construction company named, “XYZ” undertake. As a solution, an information system was required to be made using the Python programming language. The company requires the following functions from it.</w:t>
      </w:r>
    </w:p>
    <w:p w14:paraId="1CDFB5F2" w14:textId="61147EC1" w:rsidR="00735C68" w:rsidRDefault="00735C68" w:rsidP="00E626A9">
      <w:pPr>
        <w:pStyle w:val="NormalWeb"/>
        <w:numPr>
          <w:ilvl w:val="0"/>
          <w:numId w:val="1"/>
        </w:numPr>
        <w:spacing w:line="360" w:lineRule="auto"/>
        <w:rPr>
          <w:rFonts w:ascii="TimesNewRomanPSMT" w:hAnsi="TimesNewRomanPSMT"/>
          <w:b/>
          <w:bCs/>
        </w:rPr>
      </w:pPr>
      <w:r>
        <w:rPr>
          <w:rFonts w:ascii="TimesNewRomanPSMT" w:hAnsi="TimesNewRomanPSMT"/>
          <w:b/>
          <w:bCs/>
        </w:rPr>
        <w:t xml:space="preserve">User Interface – </w:t>
      </w:r>
      <w:r>
        <w:rPr>
          <w:rFonts w:ascii="TimesNewRomanPSMT" w:hAnsi="TimesNewRomanPSMT"/>
        </w:rPr>
        <w:t>It was required to make an interface which at first, displays a main menu and a</w:t>
      </w:r>
      <w:r w:rsidR="00993EC0">
        <w:rPr>
          <w:rFonts w:ascii="TimesNewRomanPSMT" w:hAnsi="TimesNewRomanPSMT"/>
        </w:rPr>
        <w:t xml:space="preserve">n input field </w:t>
      </w:r>
      <w:r>
        <w:rPr>
          <w:rFonts w:ascii="TimesNewRomanPSMT" w:hAnsi="TimesNewRomanPSMT"/>
        </w:rPr>
        <w:t xml:space="preserve">for the user to enter the user’s choice. Then, display helpful texts, </w:t>
      </w:r>
      <w:r w:rsidR="00993EC0">
        <w:rPr>
          <w:rFonts w:ascii="TimesNewRomanPSMT" w:hAnsi="TimesNewRomanPSMT"/>
        </w:rPr>
        <w:t>inputs</w:t>
      </w:r>
      <w:r>
        <w:rPr>
          <w:rFonts w:ascii="TimesNewRomanPSMT" w:hAnsi="TimesNewRomanPSMT"/>
        </w:rPr>
        <w:t xml:space="preserve"> and instructions that are specific to the user’s choice.</w:t>
      </w:r>
    </w:p>
    <w:p w14:paraId="21009549" w14:textId="1CF7B1E3" w:rsidR="00022ACD" w:rsidRPr="00673183" w:rsidRDefault="002A13AA" w:rsidP="00E626A9">
      <w:pPr>
        <w:pStyle w:val="NormalWeb"/>
        <w:numPr>
          <w:ilvl w:val="0"/>
          <w:numId w:val="1"/>
        </w:numPr>
        <w:spacing w:line="360" w:lineRule="auto"/>
        <w:rPr>
          <w:rFonts w:ascii="TimesNewRomanPSMT" w:hAnsi="TimesNewRomanPSMT"/>
          <w:b/>
          <w:bCs/>
        </w:rPr>
      </w:pPr>
      <w:r w:rsidRPr="002A13AA">
        <w:rPr>
          <w:rFonts w:ascii="TimesNewRomanPSMT" w:hAnsi="TimesNewRomanPSMT"/>
          <w:b/>
          <w:bCs/>
        </w:rPr>
        <w:t>Adding a new project</w:t>
      </w:r>
      <w:r>
        <w:rPr>
          <w:rFonts w:ascii="TimesNewRomanPSMT" w:hAnsi="TimesNewRomanPSMT"/>
          <w:b/>
          <w:bCs/>
        </w:rPr>
        <w:t xml:space="preserve"> </w:t>
      </w:r>
      <w:r w:rsidR="00735C68">
        <w:rPr>
          <w:rFonts w:ascii="TimesNewRomanPSMT" w:hAnsi="TimesNewRomanPSMT"/>
          <w:b/>
          <w:bCs/>
        </w:rPr>
        <w:t>–</w:t>
      </w:r>
      <w:r>
        <w:rPr>
          <w:rFonts w:ascii="TimesNewRomanPSMT" w:hAnsi="TimesNewRomanPSMT"/>
          <w:b/>
          <w:bCs/>
        </w:rPr>
        <w:t xml:space="preserve"> </w:t>
      </w:r>
      <w:r w:rsidR="00735C68">
        <w:rPr>
          <w:rFonts w:ascii="TimesNewRomanPSMT" w:hAnsi="TimesNewRomanPSMT"/>
        </w:rPr>
        <w:t xml:space="preserve">There is one factor that can affect the status of the </w:t>
      </w:r>
      <w:r w:rsidR="00993EC0">
        <w:rPr>
          <w:rFonts w:ascii="TimesNewRomanPSMT" w:hAnsi="TimesNewRomanPSMT"/>
        </w:rPr>
        <w:t>project that is going to be added</w:t>
      </w:r>
      <w:r w:rsidR="00735C68">
        <w:rPr>
          <w:rFonts w:ascii="TimesNewRomanPSMT" w:hAnsi="TimesNewRomanPSMT"/>
        </w:rPr>
        <w:t xml:space="preserve">. It is the current number of available workers in the company. If that number is less than the </w:t>
      </w:r>
      <w:r w:rsidR="00673183">
        <w:rPr>
          <w:rFonts w:ascii="TimesNewRomanPSMT" w:hAnsi="TimesNewRomanPSMT"/>
        </w:rPr>
        <w:t>required number of workers, the status of the newly added project should be set to “on hold”. If that number is greater, the status should be set to “ongoing” and the required number of workers of the project should be subtracted from the number of available workers.</w:t>
      </w:r>
    </w:p>
    <w:p w14:paraId="734EE603" w14:textId="1D4B79B1" w:rsidR="00673183" w:rsidRPr="00673183" w:rsidRDefault="00673183" w:rsidP="00E626A9">
      <w:pPr>
        <w:pStyle w:val="NormalWeb"/>
        <w:numPr>
          <w:ilvl w:val="0"/>
          <w:numId w:val="1"/>
        </w:numPr>
        <w:spacing w:line="360" w:lineRule="auto"/>
        <w:rPr>
          <w:rFonts w:ascii="TimesNewRomanPSMT" w:hAnsi="TimesNewRomanPSMT"/>
          <w:b/>
          <w:bCs/>
        </w:rPr>
      </w:pPr>
      <w:r>
        <w:rPr>
          <w:rFonts w:ascii="TimesNewRomanPSMT" w:hAnsi="TimesNewRomanPSMT"/>
          <w:b/>
          <w:bCs/>
        </w:rPr>
        <w:t>Remov</w:t>
      </w:r>
      <w:r w:rsidR="00AE0F27">
        <w:rPr>
          <w:rFonts w:ascii="TimesNewRomanPSMT" w:hAnsi="TimesNewRomanPSMT"/>
          <w:b/>
          <w:bCs/>
        </w:rPr>
        <w:t>ing</w:t>
      </w:r>
      <w:r>
        <w:rPr>
          <w:rFonts w:ascii="TimesNewRomanPSMT" w:hAnsi="TimesNewRomanPSMT"/>
          <w:b/>
          <w:bCs/>
        </w:rPr>
        <w:t xml:space="preserve"> a completed project from </w:t>
      </w:r>
      <w:r w:rsidR="00AE0F27">
        <w:rPr>
          <w:rFonts w:ascii="TimesNewRomanPSMT" w:hAnsi="TimesNewRomanPSMT"/>
          <w:b/>
          <w:bCs/>
        </w:rPr>
        <w:t xml:space="preserve">the </w:t>
      </w:r>
      <w:r>
        <w:rPr>
          <w:rFonts w:ascii="TimesNewRomanPSMT" w:hAnsi="TimesNewRomanPSMT"/>
          <w:b/>
          <w:bCs/>
        </w:rPr>
        <w:t xml:space="preserve">existing projects – </w:t>
      </w:r>
      <w:r>
        <w:rPr>
          <w:rFonts w:ascii="TimesNewRomanPSMT" w:hAnsi="TimesNewRomanPSMT"/>
        </w:rPr>
        <w:t>An option should be able in the main menu to remove a completed project from the existing projects and record it as a completed project whenever it gets completed.</w:t>
      </w:r>
      <w:r w:rsidR="00AE0F27">
        <w:rPr>
          <w:rFonts w:ascii="TimesNewRomanPSMT" w:hAnsi="TimesNewRomanPSMT"/>
        </w:rPr>
        <w:t xml:space="preserve"> When a project gets marked as completed, the number of workers that was utilized in that project will be released and available.</w:t>
      </w:r>
    </w:p>
    <w:p w14:paraId="73857B33" w14:textId="0095F128" w:rsidR="00673183" w:rsidRPr="00AE0F27" w:rsidRDefault="00673183" w:rsidP="00E626A9">
      <w:pPr>
        <w:pStyle w:val="NormalWeb"/>
        <w:numPr>
          <w:ilvl w:val="0"/>
          <w:numId w:val="1"/>
        </w:numPr>
        <w:spacing w:line="360" w:lineRule="auto"/>
        <w:rPr>
          <w:rFonts w:ascii="TimesNewRomanPSMT" w:hAnsi="TimesNewRomanPSMT"/>
          <w:b/>
          <w:bCs/>
        </w:rPr>
      </w:pPr>
      <w:r>
        <w:rPr>
          <w:rFonts w:ascii="TimesNewRomanPSMT" w:hAnsi="TimesNewRomanPSMT"/>
          <w:b/>
          <w:bCs/>
        </w:rPr>
        <w:t>Add</w:t>
      </w:r>
      <w:r w:rsidR="00AE0F27">
        <w:rPr>
          <w:rFonts w:ascii="TimesNewRomanPSMT" w:hAnsi="TimesNewRomanPSMT"/>
          <w:b/>
          <w:bCs/>
        </w:rPr>
        <w:t>ing</w:t>
      </w:r>
      <w:r>
        <w:rPr>
          <w:rFonts w:ascii="TimesNewRomanPSMT" w:hAnsi="TimesNewRomanPSMT"/>
          <w:b/>
          <w:bCs/>
        </w:rPr>
        <w:t xml:space="preserve"> new workers to </w:t>
      </w:r>
      <w:r w:rsidR="00AE0F27">
        <w:rPr>
          <w:rFonts w:ascii="TimesNewRomanPSMT" w:hAnsi="TimesNewRomanPSMT"/>
          <w:b/>
          <w:bCs/>
        </w:rPr>
        <w:t xml:space="preserve">the </w:t>
      </w:r>
      <w:r>
        <w:rPr>
          <w:rFonts w:ascii="TimesNewRomanPSMT" w:hAnsi="TimesNewRomanPSMT"/>
          <w:b/>
          <w:bCs/>
        </w:rPr>
        <w:t xml:space="preserve">available workers group </w:t>
      </w:r>
      <w:r w:rsidR="00AE0F27">
        <w:rPr>
          <w:rFonts w:ascii="TimesNewRomanPSMT" w:hAnsi="TimesNewRomanPSMT"/>
          <w:b/>
          <w:bCs/>
        </w:rPr>
        <w:t>–</w:t>
      </w:r>
      <w:r>
        <w:rPr>
          <w:rFonts w:ascii="TimesNewRomanPSMT" w:hAnsi="TimesNewRomanPSMT"/>
          <w:b/>
          <w:bCs/>
        </w:rPr>
        <w:t xml:space="preserve"> </w:t>
      </w:r>
      <w:r w:rsidR="00AE0F27">
        <w:rPr>
          <w:rFonts w:ascii="TimesNewRomanPSMT" w:hAnsi="TimesNewRomanPSMT"/>
        </w:rPr>
        <w:t>The company should be able to add new workers to the current number of available workers.</w:t>
      </w:r>
    </w:p>
    <w:p w14:paraId="5DF8293E" w14:textId="43D91C11" w:rsidR="00AE0F27" w:rsidRPr="00AE0F27" w:rsidRDefault="00AE0F27" w:rsidP="00E626A9">
      <w:pPr>
        <w:pStyle w:val="NormalWeb"/>
        <w:numPr>
          <w:ilvl w:val="0"/>
          <w:numId w:val="1"/>
        </w:numPr>
        <w:spacing w:line="360" w:lineRule="auto"/>
        <w:rPr>
          <w:rFonts w:ascii="TimesNewRomanPSMT" w:hAnsi="TimesNewRomanPSMT"/>
          <w:b/>
          <w:bCs/>
        </w:rPr>
      </w:pPr>
      <w:r>
        <w:rPr>
          <w:rFonts w:ascii="TimesNewRomanPSMT" w:hAnsi="TimesNewRomanPSMT"/>
          <w:b/>
          <w:bCs/>
        </w:rPr>
        <w:t xml:space="preserve">Updating details of an ongoing project – </w:t>
      </w:r>
      <w:r>
        <w:rPr>
          <w:rFonts w:ascii="TimesNewRomanPSMT" w:hAnsi="TimesNewRomanPSMT"/>
        </w:rPr>
        <w:t>As every project is saved with a code, the company should be able to find an ongoing project by the code and update the details.</w:t>
      </w:r>
    </w:p>
    <w:p w14:paraId="04A9074E" w14:textId="0B7739D9" w:rsidR="00E626A9" w:rsidRDefault="00AE0F27" w:rsidP="00E626A9">
      <w:pPr>
        <w:pStyle w:val="NormalWeb"/>
        <w:numPr>
          <w:ilvl w:val="0"/>
          <w:numId w:val="1"/>
        </w:numPr>
        <w:spacing w:line="360" w:lineRule="auto"/>
        <w:rPr>
          <w:rFonts w:ascii="TimesNewRomanPSMT" w:hAnsi="TimesNewRomanPSMT"/>
          <w:b/>
          <w:bCs/>
        </w:rPr>
      </w:pPr>
      <w:r>
        <w:rPr>
          <w:rFonts w:ascii="TimesNewRomanPSMT" w:hAnsi="TimesNewRomanPSMT"/>
          <w:b/>
          <w:bCs/>
        </w:rPr>
        <w:t xml:space="preserve">Getting statistics of the projects – </w:t>
      </w:r>
      <w:r>
        <w:rPr>
          <w:rFonts w:ascii="TimesNewRomanPSMT" w:hAnsi="TimesNewRomanPSMT"/>
        </w:rPr>
        <w:t xml:space="preserve">The numbers of ongoing projects, on hold projects, completed projects and the number of available workers to assign to a project should be </w:t>
      </w:r>
      <w:r w:rsidR="00E626A9">
        <w:rPr>
          <w:rFonts w:ascii="TimesNewRomanPSMT" w:hAnsi="TimesNewRomanPSMT"/>
        </w:rPr>
        <w:t>displayed.</w:t>
      </w:r>
    </w:p>
    <w:p w14:paraId="462A6ADA" w14:textId="77777777" w:rsidR="00E626A9" w:rsidRPr="00E626A9" w:rsidRDefault="00E626A9" w:rsidP="00E626A9">
      <w:pPr>
        <w:pStyle w:val="NormalWeb"/>
        <w:spacing w:line="360" w:lineRule="auto"/>
        <w:ind w:left="781"/>
        <w:rPr>
          <w:rFonts w:ascii="TimesNewRomanPSMT" w:hAnsi="TimesNewRomanPSMT"/>
          <w:b/>
          <w:bCs/>
        </w:rPr>
      </w:pPr>
    </w:p>
    <w:p w14:paraId="441E0FA1" w14:textId="6F277F6E" w:rsidR="00022ACD" w:rsidRDefault="00E626A9" w:rsidP="00E626A9">
      <w:pPr>
        <w:pStyle w:val="Heading2"/>
        <w:spacing w:line="360" w:lineRule="auto"/>
        <w:rPr>
          <w:rFonts w:ascii="Times New Roman" w:hAnsi="Times New Roman" w:cs="Times New Roman"/>
          <w:b/>
          <w:bCs/>
          <w:sz w:val="28"/>
          <w:szCs w:val="28"/>
          <w:u w:val="single"/>
        </w:rPr>
      </w:pPr>
      <w:bookmarkStart w:id="5" w:name="_Toc152754506"/>
      <w:r>
        <w:rPr>
          <w:rFonts w:ascii="Times New Roman" w:hAnsi="Times New Roman" w:cs="Times New Roman"/>
          <w:b/>
          <w:bCs/>
          <w:sz w:val="28"/>
          <w:szCs w:val="28"/>
          <w:u w:val="single"/>
        </w:rPr>
        <w:lastRenderedPageBreak/>
        <w:t>1.2. Assumptions</w:t>
      </w:r>
      <w:bookmarkEnd w:id="5"/>
    </w:p>
    <w:p w14:paraId="39FE0F49" w14:textId="0490CCDB" w:rsidR="00E626A9" w:rsidRDefault="00E626A9" w:rsidP="00E626A9">
      <w:pPr>
        <w:spacing w:line="360" w:lineRule="auto"/>
        <w:rPr>
          <w:rFonts w:ascii="Times New Roman" w:hAnsi="Times New Roman" w:cs="Times New Roman"/>
          <w:sz w:val="24"/>
          <w:szCs w:val="24"/>
        </w:rPr>
      </w:pPr>
      <w:r>
        <w:rPr>
          <w:rFonts w:ascii="Times New Roman" w:hAnsi="Times New Roman" w:cs="Times New Roman"/>
          <w:sz w:val="24"/>
          <w:szCs w:val="24"/>
        </w:rPr>
        <w:t>The assumptions made about the problem before the creation of the solution are mentioned as follows.</w:t>
      </w:r>
    </w:p>
    <w:p w14:paraId="03B9FFAF" w14:textId="7B0BFBFB" w:rsidR="00E626A9" w:rsidRDefault="00E626A9" w:rsidP="00E626A9">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Uniqueness of the project code – </w:t>
      </w:r>
      <w:r>
        <w:rPr>
          <w:rFonts w:ascii="Times New Roman" w:hAnsi="Times New Roman" w:cs="Times New Roman"/>
          <w:sz w:val="24"/>
          <w:szCs w:val="24"/>
        </w:rPr>
        <w:t>It was assumed that the code of every project should be unique throughout all the other projects (on</w:t>
      </w:r>
      <w:r w:rsidR="00A94BBD">
        <w:rPr>
          <w:rFonts w:ascii="Times New Roman" w:hAnsi="Times New Roman" w:cs="Times New Roman"/>
          <w:sz w:val="24"/>
          <w:szCs w:val="24"/>
        </w:rPr>
        <w:t xml:space="preserve"> hold, ongoing and completed). It has supported to effectively mark a project as completed  and find and update a project with new details.</w:t>
      </w:r>
    </w:p>
    <w:p w14:paraId="2564E97D" w14:textId="02D7F174" w:rsidR="00A94BBD" w:rsidRDefault="00A94BBD" w:rsidP="00E626A9">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Unnecessariness of the “Project status” input </w:t>
      </w:r>
      <w:r w:rsidR="00B64178">
        <w:rPr>
          <w:rFonts w:ascii="Times New Roman" w:hAnsi="Times New Roman" w:cs="Times New Roman"/>
          <w:b/>
          <w:bCs/>
          <w:sz w:val="24"/>
          <w:szCs w:val="24"/>
        </w:rPr>
        <w:t>–</w:t>
      </w:r>
      <w:r>
        <w:rPr>
          <w:rFonts w:ascii="Times New Roman" w:hAnsi="Times New Roman" w:cs="Times New Roman"/>
          <w:b/>
          <w:bCs/>
          <w:sz w:val="24"/>
          <w:szCs w:val="24"/>
        </w:rPr>
        <w:t xml:space="preserve"> </w:t>
      </w:r>
      <w:r w:rsidR="00B64178">
        <w:rPr>
          <w:rFonts w:ascii="Times New Roman" w:hAnsi="Times New Roman" w:cs="Times New Roman"/>
          <w:sz w:val="24"/>
          <w:szCs w:val="24"/>
        </w:rPr>
        <w:t xml:space="preserve">It was assumed that project status handling should be automated, and the status of a project should not be directly decided by the user. It is because if the “Project status” field is provided to the user to input data in the “adding a new project” function and the “updating an ongoing project” function, that status can clash with the number of available workers. For instance, </w:t>
      </w:r>
      <w:r w:rsidR="003E17E1">
        <w:rPr>
          <w:rFonts w:ascii="Times New Roman" w:hAnsi="Times New Roman" w:cs="Times New Roman"/>
          <w:sz w:val="24"/>
          <w:szCs w:val="24"/>
        </w:rPr>
        <w:t>if the user enters a new number in the “updating an ongoing project” function which the current number of available workers is not sufficient for and the status as “ongoing”, some unnecessary confirmation and validation steps should be implemented. So, the “Project status” field has been omitted</w:t>
      </w:r>
      <w:r w:rsidR="00E673DA">
        <w:rPr>
          <w:rFonts w:ascii="Times New Roman" w:hAnsi="Times New Roman" w:cs="Times New Roman"/>
          <w:sz w:val="24"/>
          <w:szCs w:val="24"/>
        </w:rPr>
        <w:t xml:space="preserve">. Thus, the status handling </w:t>
      </w:r>
      <w:r w:rsidR="009D0A1F">
        <w:rPr>
          <w:rFonts w:ascii="Times New Roman" w:hAnsi="Times New Roman" w:cs="Times New Roman"/>
          <w:sz w:val="24"/>
          <w:szCs w:val="24"/>
        </w:rPr>
        <w:t xml:space="preserve">has been </w:t>
      </w:r>
      <w:r w:rsidR="00E673DA">
        <w:rPr>
          <w:rFonts w:ascii="Times New Roman" w:hAnsi="Times New Roman" w:cs="Times New Roman"/>
          <w:sz w:val="24"/>
          <w:szCs w:val="24"/>
        </w:rPr>
        <w:t>automated.</w:t>
      </w:r>
    </w:p>
    <w:p w14:paraId="63B7B86D" w14:textId="4A364506" w:rsidR="009D0A1F" w:rsidRPr="009D0A1F" w:rsidRDefault="00E673DA" w:rsidP="009D0A1F">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b/>
          <w:bCs/>
          <w:sz w:val="24"/>
          <w:szCs w:val="24"/>
        </w:rPr>
        <w:t>Moving an on-hold project to ongoing projects after adding workers to the available workers group –</w:t>
      </w:r>
      <w:r>
        <w:rPr>
          <w:rFonts w:ascii="Times New Roman" w:hAnsi="Times New Roman" w:cs="Times New Roman"/>
          <w:sz w:val="24"/>
          <w:szCs w:val="24"/>
        </w:rPr>
        <w:t xml:space="preserve"> An assumption was made that the solution should be able to find the first eligible project in the on-hold project list and set its status as ongoing when the user adds workers to the number of available workers. </w:t>
      </w:r>
      <w:r w:rsidR="005D10FE">
        <w:rPr>
          <w:rFonts w:ascii="Times New Roman" w:hAnsi="Times New Roman" w:cs="Times New Roman"/>
          <w:sz w:val="24"/>
          <w:szCs w:val="24"/>
        </w:rPr>
        <w:t>For a project to be eligible, its required number of workers should be less than or equal to the new number of available workers. If an eligible project is not found, it just needs to add the user input number to the number of available workers.</w:t>
      </w:r>
    </w:p>
    <w:p w14:paraId="09BDB86E" w14:textId="77777777" w:rsidR="009D0A1F" w:rsidRDefault="009D0A1F" w:rsidP="002F6E2B">
      <w:pPr>
        <w:pStyle w:val="Heading1"/>
        <w:rPr>
          <w:rFonts w:ascii="Times New Roman" w:hAnsi="Times New Roman" w:cs="Times New Roman"/>
          <w:b/>
          <w:bCs/>
          <w:u w:val="single"/>
        </w:rPr>
      </w:pPr>
    </w:p>
    <w:p w14:paraId="1E90E06A" w14:textId="77777777" w:rsidR="009D0A1F" w:rsidRDefault="009D0A1F" w:rsidP="002F6E2B">
      <w:pPr>
        <w:pStyle w:val="Heading1"/>
        <w:rPr>
          <w:rFonts w:ascii="Times New Roman" w:hAnsi="Times New Roman" w:cs="Times New Roman"/>
          <w:b/>
          <w:bCs/>
          <w:u w:val="single"/>
        </w:rPr>
      </w:pPr>
    </w:p>
    <w:p w14:paraId="49B8605D" w14:textId="77777777" w:rsidR="009D0A1F" w:rsidRDefault="009D0A1F" w:rsidP="009D0A1F"/>
    <w:p w14:paraId="46BE8B60" w14:textId="77777777" w:rsidR="009D0A1F" w:rsidRDefault="009D0A1F" w:rsidP="009D0A1F"/>
    <w:p w14:paraId="7F96E3D7" w14:textId="77777777" w:rsidR="009D0A1F" w:rsidRDefault="009D0A1F" w:rsidP="009D0A1F"/>
    <w:p w14:paraId="2191B3B0" w14:textId="77777777" w:rsidR="009D0A1F" w:rsidRPr="009D0A1F" w:rsidRDefault="009D0A1F" w:rsidP="009D0A1F"/>
    <w:p w14:paraId="5A55DF4A" w14:textId="6FB8C1F4" w:rsidR="002F6E2B" w:rsidRDefault="002F6E2B" w:rsidP="002F6E2B">
      <w:pPr>
        <w:pStyle w:val="Heading1"/>
        <w:rPr>
          <w:rFonts w:ascii="Times New Roman" w:hAnsi="Times New Roman" w:cs="Times New Roman"/>
          <w:b/>
          <w:bCs/>
          <w:u w:val="single"/>
        </w:rPr>
      </w:pPr>
      <w:bookmarkStart w:id="6" w:name="_Toc152754507"/>
      <w:r w:rsidRPr="002F6E2B">
        <w:rPr>
          <w:rFonts w:ascii="Times New Roman" w:hAnsi="Times New Roman" w:cs="Times New Roman"/>
          <w:b/>
          <w:bCs/>
          <w:u w:val="single"/>
        </w:rPr>
        <w:lastRenderedPageBreak/>
        <w:t xml:space="preserve">2. The </w:t>
      </w:r>
      <w:r w:rsidR="009D0A1F">
        <w:rPr>
          <w:rFonts w:ascii="Times New Roman" w:hAnsi="Times New Roman" w:cs="Times New Roman"/>
          <w:b/>
          <w:bCs/>
          <w:u w:val="single"/>
        </w:rPr>
        <w:t>S</w:t>
      </w:r>
      <w:r w:rsidRPr="002F6E2B">
        <w:rPr>
          <w:rFonts w:ascii="Times New Roman" w:hAnsi="Times New Roman" w:cs="Times New Roman"/>
          <w:b/>
          <w:bCs/>
          <w:u w:val="single"/>
        </w:rPr>
        <w:t xml:space="preserve">olution for the </w:t>
      </w:r>
      <w:proofErr w:type="spellStart"/>
      <w:r w:rsidRPr="002F6E2B">
        <w:rPr>
          <w:rFonts w:ascii="Times New Roman" w:hAnsi="Times New Roman" w:cs="Times New Roman"/>
          <w:b/>
          <w:bCs/>
          <w:u w:val="single"/>
        </w:rPr>
        <w:t>problem</w:t>
      </w:r>
      <w:bookmarkEnd w:id="6"/>
      <w:r w:rsidR="00FA40AD">
        <w:rPr>
          <w:rFonts w:ascii="Times New Roman" w:hAnsi="Times New Roman" w:cs="Times New Roman"/>
          <w:b/>
          <w:bCs/>
          <w:u w:val="single"/>
        </w:rPr>
        <w:t>A</w:t>
      </w:r>
      <w:proofErr w:type="spellEnd"/>
    </w:p>
    <w:p w14:paraId="0D64DBCB" w14:textId="24E4BAD3" w:rsidR="009D0A1F" w:rsidRPr="00935AE4" w:rsidRDefault="00935AE4" w:rsidP="00935AE4">
      <w:pPr>
        <w:spacing w:line="360" w:lineRule="auto"/>
        <w:rPr>
          <w:rFonts w:ascii="Times New Roman" w:hAnsi="Times New Roman" w:cs="Times New Roman"/>
          <w:sz w:val="24"/>
          <w:szCs w:val="24"/>
        </w:rPr>
      </w:pPr>
      <w:r w:rsidRPr="00935AE4">
        <w:rPr>
          <w:rFonts w:ascii="Times New Roman" w:hAnsi="Times New Roman" w:cs="Times New Roman"/>
          <w:sz w:val="24"/>
          <w:szCs w:val="24"/>
        </w:rPr>
        <w:t xml:space="preserve">A working solution has been implemented based on the </w:t>
      </w:r>
      <w:r w:rsidR="007A64B3">
        <w:rPr>
          <w:rFonts w:ascii="Times New Roman" w:hAnsi="Times New Roman" w:cs="Times New Roman"/>
          <w:sz w:val="24"/>
          <w:szCs w:val="24"/>
        </w:rPr>
        <w:t xml:space="preserve">given </w:t>
      </w:r>
      <w:r w:rsidRPr="00935AE4">
        <w:rPr>
          <w:rFonts w:ascii="Times New Roman" w:hAnsi="Times New Roman" w:cs="Times New Roman"/>
          <w:sz w:val="24"/>
          <w:szCs w:val="24"/>
        </w:rPr>
        <w:t>instructions and the assumptions stated above using the Python programming language.</w:t>
      </w:r>
      <w:r>
        <w:rPr>
          <w:rFonts w:ascii="Times New Roman" w:hAnsi="Times New Roman" w:cs="Times New Roman"/>
          <w:sz w:val="24"/>
          <w:szCs w:val="24"/>
        </w:rPr>
        <w:t xml:space="preserve"> The data structure used to store the data about the projects, how that data is manipulated in the functions, the algorithm used in the solution and test cases that show the working state of the solution ha</w:t>
      </w:r>
      <w:r w:rsidR="00E23AD1">
        <w:rPr>
          <w:rFonts w:ascii="Times New Roman" w:hAnsi="Times New Roman" w:cs="Times New Roman"/>
          <w:sz w:val="24"/>
          <w:szCs w:val="24"/>
        </w:rPr>
        <w:t>ve</w:t>
      </w:r>
      <w:r>
        <w:rPr>
          <w:rFonts w:ascii="Times New Roman" w:hAnsi="Times New Roman" w:cs="Times New Roman"/>
          <w:sz w:val="24"/>
          <w:szCs w:val="24"/>
        </w:rPr>
        <w:t xml:space="preserve"> been explained as follows. </w:t>
      </w:r>
    </w:p>
    <w:p w14:paraId="10D2675E" w14:textId="25505AF5" w:rsidR="003B025D" w:rsidRPr="003B025D" w:rsidRDefault="00022ACD" w:rsidP="003B025D">
      <w:pPr>
        <w:pStyle w:val="Heading2"/>
        <w:rPr>
          <w:rFonts w:ascii="Times New Roman" w:hAnsi="Times New Roman" w:cs="Times New Roman"/>
          <w:b/>
          <w:bCs/>
          <w:sz w:val="28"/>
          <w:szCs w:val="28"/>
          <w:u w:val="single"/>
        </w:rPr>
      </w:pPr>
      <w:bookmarkStart w:id="7" w:name="_Toc152754508"/>
      <w:r w:rsidRPr="00022ACD">
        <w:rPr>
          <w:rFonts w:ascii="Times New Roman" w:hAnsi="Times New Roman" w:cs="Times New Roman"/>
          <w:b/>
          <w:bCs/>
          <w:sz w:val="28"/>
          <w:szCs w:val="28"/>
          <w:u w:val="single"/>
        </w:rPr>
        <w:t xml:space="preserve">2.1. The Data </w:t>
      </w:r>
      <w:r>
        <w:rPr>
          <w:rFonts w:ascii="Times New Roman" w:hAnsi="Times New Roman" w:cs="Times New Roman"/>
          <w:b/>
          <w:bCs/>
          <w:sz w:val="28"/>
          <w:szCs w:val="28"/>
          <w:u w:val="single"/>
        </w:rPr>
        <w:t>S</w:t>
      </w:r>
      <w:r w:rsidRPr="00022ACD">
        <w:rPr>
          <w:rFonts w:ascii="Times New Roman" w:hAnsi="Times New Roman" w:cs="Times New Roman"/>
          <w:b/>
          <w:bCs/>
          <w:sz w:val="28"/>
          <w:szCs w:val="28"/>
          <w:u w:val="single"/>
        </w:rPr>
        <w:t>tructure</w:t>
      </w:r>
      <w:bookmarkEnd w:id="7"/>
    </w:p>
    <w:p w14:paraId="13340B2F" w14:textId="7B5C6BB4" w:rsidR="00E23AD1" w:rsidRPr="00031E84" w:rsidRDefault="003B025D" w:rsidP="003363B0">
      <w:pPr>
        <w:spacing w:line="360" w:lineRule="auto"/>
        <w:rPr>
          <w:rFonts w:ascii="Times New Roman" w:hAnsi="Times New Roman" w:cs="Times New Roman"/>
          <w:sz w:val="24"/>
          <w:szCs w:val="24"/>
        </w:rPr>
      </w:pPr>
      <w:r>
        <w:rPr>
          <w:rFonts w:ascii="Times New Roman" w:hAnsi="Times New Roman" w:cs="Times New Roman"/>
          <w:sz w:val="24"/>
          <w:szCs w:val="24"/>
        </w:rPr>
        <w:t xml:space="preserve">A variable named </w:t>
      </w:r>
      <w:r>
        <w:rPr>
          <w:rFonts w:ascii="Times New Roman" w:hAnsi="Times New Roman" w:cs="Times New Roman"/>
          <w:b/>
          <w:bCs/>
          <w:i/>
          <w:iCs/>
          <w:sz w:val="24"/>
          <w:szCs w:val="24"/>
        </w:rPr>
        <w:t xml:space="preserve">companyData </w:t>
      </w:r>
      <w:r>
        <w:rPr>
          <w:rFonts w:ascii="Times New Roman" w:hAnsi="Times New Roman" w:cs="Times New Roman"/>
          <w:sz w:val="24"/>
          <w:szCs w:val="24"/>
        </w:rPr>
        <w:t xml:space="preserve">is initialized at the beginning of the script. The purpose of that variable is to </w:t>
      </w:r>
      <w:r w:rsidR="00031E84">
        <w:rPr>
          <w:rFonts w:ascii="Times New Roman" w:hAnsi="Times New Roman" w:cs="Times New Roman"/>
          <w:sz w:val="24"/>
          <w:szCs w:val="24"/>
        </w:rPr>
        <w:t>store</w:t>
      </w:r>
      <w:r>
        <w:rPr>
          <w:rFonts w:ascii="Times New Roman" w:hAnsi="Times New Roman" w:cs="Times New Roman"/>
          <w:sz w:val="24"/>
          <w:szCs w:val="24"/>
        </w:rPr>
        <w:t xml:space="preserve"> </w:t>
      </w:r>
      <w:r w:rsidR="00031E84">
        <w:rPr>
          <w:rFonts w:ascii="Times New Roman" w:hAnsi="Times New Roman" w:cs="Times New Roman"/>
          <w:sz w:val="24"/>
          <w:szCs w:val="24"/>
        </w:rPr>
        <w:t xml:space="preserve">the number of available workers and </w:t>
      </w:r>
      <w:r>
        <w:rPr>
          <w:rFonts w:ascii="Times New Roman" w:hAnsi="Times New Roman" w:cs="Times New Roman"/>
          <w:sz w:val="24"/>
          <w:szCs w:val="24"/>
        </w:rPr>
        <w:t xml:space="preserve">all the </w:t>
      </w:r>
      <w:r w:rsidR="00031E84">
        <w:rPr>
          <w:rFonts w:ascii="Times New Roman" w:hAnsi="Times New Roman" w:cs="Times New Roman"/>
          <w:sz w:val="24"/>
          <w:szCs w:val="24"/>
        </w:rPr>
        <w:t xml:space="preserve">project </w:t>
      </w:r>
      <w:r>
        <w:rPr>
          <w:rFonts w:ascii="Times New Roman" w:hAnsi="Times New Roman" w:cs="Times New Roman"/>
          <w:sz w:val="24"/>
          <w:szCs w:val="24"/>
        </w:rPr>
        <w:t>data</w:t>
      </w:r>
      <w:r w:rsidR="00031E84">
        <w:rPr>
          <w:rFonts w:ascii="Times New Roman" w:hAnsi="Times New Roman" w:cs="Times New Roman"/>
          <w:sz w:val="24"/>
          <w:szCs w:val="24"/>
        </w:rPr>
        <w:t xml:space="preserve"> </w:t>
      </w:r>
      <w:r>
        <w:rPr>
          <w:rFonts w:ascii="Times New Roman" w:hAnsi="Times New Roman" w:cs="Times New Roman"/>
          <w:sz w:val="24"/>
          <w:szCs w:val="24"/>
        </w:rPr>
        <w:t xml:space="preserve">that is essential for the solution. </w:t>
      </w:r>
      <w:r w:rsidR="00031E84">
        <w:rPr>
          <w:rFonts w:ascii="Times New Roman" w:hAnsi="Times New Roman" w:cs="Times New Roman"/>
          <w:sz w:val="24"/>
          <w:szCs w:val="24"/>
        </w:rPr>
        <w:t xml:space="preserve">In the </w:t>
      </w:r>
      <w:r w:rsidR="00031E84">
        <w:rPr>
          <w:rFonts w:ascii="Times New Roman" w:hAnsi="Times New Roman" w:cs="Times New Roman"/>
          <w:i/>
          <w:iCs/>
          <w:sz w:val="24"/>
          <w:szCs w:val="24"/>
        </w:rPr>
        <w:t>companyData</w:t>
      </w:r>
      <w:r w:rsidR="00031E84">
        <w:rPr>
          <w:rFonts w:ascii="Times New Roman" w:hAnsi="Times New Roman" w:cs="Times New Roman"/>
          <w:sz w:val="24"/>
          <w:szCs w:val="24"/>
        </w:rPr>
        <w:t xml:space="preserve"> variable, there are four items. The first item is a list which is used to store on hold projects. The second item is a list which is used to store ongoing projects. The third item is also a list which is used to hold data about completed projects. The fourth item is an integer which represents the number of workers </w:t>
      </w:r>
      <w:r w:rsidR="00481D07">
        <w:rPr>
          <w:rFonts w:ascii="Times New Roman" w:hAnsi="Times New Roman" w:cs="Times New Roman"/>
          <w:sz w:val="24"/>
          <w:szCs w:val="24"/>
        </w:rPr>
        <w:t xml:space="preserve">available </w:t>
      </w:r>
      <w:r w:rsidR="00031E84">
        <w:rPr>
          <w:rFonts w:ascii="Times New Roman" w:hAnsi="Times New Roman" w:cs="Times New Roman"/>
          <w:sz w:val="24"/>
          <w:szCs w:val="24"/>
        </w:rPr>
        <w:t>to assign to a project.</w:t>
      </w:r>
    </w:p>
    <w:p w14:paraId="4EB7E90E" w14:textId="77777777" w:rsidR="00E23AD1" w:rsidRDefault="007D50D4" w:rsidP="00E23AD1">
      <w:pPr>
        <w:keepNext/>
        <w:jc w:val="center"/>
      </w:pPr>
      <w:r>
        <w:rPr>
          <w:noProof/>
        </w:rPr>
        <w:drawing>
          <wp:inline distT="0" distB="0" distL="0" distR="0" wp14:anchorId="341D9B22" wp14:editId="6E190E27">
            <wp:extent cx="2813112" cy="1491049"/>
            <wp:effectExtent l="0" t="0" r="0" b="0"/>
            <wp:docPr id="1309722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22754" name="Picture 1309722754"/>
                    <pic:cNvPicPr/>
                  </pic:nvPicPr>
                  <pic:blipFill>
                    <a:blip r:embed="rId11">
                      <a:extLst>
                        <a:ext uri="{28A0092B-C50C-407E-A947-70E740481C1C}">
                          <a14:useLocalDpi xmlns:a14="http://schemas.microsoft.com/office/drawing/2010/main" val="0"/>
                        </a:ext>
                      </a:extLst>
                    </a:blip>
                    <a:stretch>
                      <a:fillRect/>
                    </a:stretch>
                  </pic:blipFill>
                  <pic:spPr>
                    <a:xfrm>
                      <a:off x="0" y="0"/>
                      <a:ext cx="2837291" cy="1503865"/>
                    </a:xfrm>
                    <a:prstGeom prst="rect">
                      <a:avLst/>
                    </a:prstGeom>
                  </pic:spPr>
                </pic:pic>
              </a:graphicData>
            </a:graphic>
          </wp:inline>
        </w:drawing>
      </w:r>
    </w:p>
    <w:p w14:paraId="21A5B92A" w14:textId="56686E1D" w:rsidR="00031E84" w:rsidRPr="00031E84" w:rsidRDefault="00E23AD1" w:rsidP="00031E84">
      <w:pPr>
        <w:pStyle w:val="Caption"/>
        <w:jc w:val="center"/>
      </w:pPr>
      <w:bookmarkStart w:id="8" w:name="_Toc152755326"/>
      <w:r>
        <w:t xml:space="preserve">Figure </w:t>
      </w:r>
      <w:r>
        <w:fldChar w:fldCharType="begin"/>
      </w:r>
      <w:r>
        <w:instrText xml:space="preserve"> SEQ Figure \* ARABIC </w:instrText>
      </w:r>
      <w:r>
        <w:fldChar w:fldCharType="separate"/>
      </w:r>
      <w:r w:rsidR="004E55EB">
        <w:rPr>
          <w:noProof/>
        </w:rPr>
        <w:t>1</w:t>
      </w:r>
      <w:r>
        <w:fldChar w:fldCharType="end"/>
      </w:r>
      <w:r>
        <w:t xml:space="preserve"> </w:t>
      </w:r>
      <w:r w:rsidR="00031E84">
        <w:t>The m</w:t>
      </w:r>
      <w:r>
        <w:t>ain data structure</w:t>
      </w:r>
      <w:bookmarkEnd w:id="8"/>
    </w:p>
    <w:p w14:paraId="4A8CF849" w14:textId="77777777" w:rsidR="00031E84" w:rsidRDefault="007D348E" w:rsidP="00031E84">
      <w:pPr>
        <w:keepNext/>
        <w:jc w:val="center"/>
      </w:pPr>
      <w:r>
        <w:rPr>
          <w:noProof/>
        </w:rPr>
        <w:drawing>
          <wp:inline distT="0" distB="0" distL="0" distR="0" wp14:anchorId="61160354" wp14:editId="730CCD7E">
            <wp:extent cx="4826000" cy="241300"/>
            <wp:effectExtent l="0" t="0" r="0" b="0"/>
            <wp:docPr id="15435348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34836" name="Picture 1543534836"/>
                    <pic:cNvPicPr/>
                  </pic:nvPicPr>
                  <pic:blipFill>
                    <a:blip r:embed="rId12">
                      <a:extLst>
                        <a:ext uri="{28A0092B-C50C-407E-A947-70E740481C1C}">
                          <a14:useLocalDpi xmlns:a14="http://schemas.microsoft.com/office/drawing/2010/main" val="0"/>
                        </a:ext>
                      </a:extLst>
                    </a:blip>
                    <a:stretch>
                      <a:fillRect/>
                    </a:stretch>
                  </pic:blipFill>
                  <pic:spPr>
                    <a:xfrm>
                      <a:off x="0" y="0"/>
                      <a:ext cx="4826000" cy="241300"/>
                    </a:xfrm>
                    <a:prstGeom prst="rect">
                      <a:avLst/>
                    </a:prstGeom>
                  </pic:spPr>
                </pic:pic>
              </a:graphicData>
            </a:graphic>
          </wp:inline>
        </w:drawing>
      </w:r>
    </w:p>
    <w:p w14:paraId="42310D71" w14:textId="277D4DD9" w:rsidR="007D348E" w:rsidRDefault="00031E84" w:rsidP="00031E84">
      <w:pPr>
        <w:pStyle w:val="Caption"/>
        <w:jc w:val="center"/>
      </w:pPr>
      <w:bookmarkStart w:id="9" w:name="_Toc152755327"/>
      <w:r>
        <w:t xml:space="preserve">Figure </w:t>
      </w:r>
      <w:r>
        <w:fldChar w:fldCharType="begin"/>
      </w:r>
      <w:r>
        <w:instrText xml:space="preserve"> SEQ Figure \* ARABIC </w:instrText>
      </w:r>
      <w:r>
        <w:fldChar w:fldCharType="separate"/>
      </w:r>
      <w:r w:rsidR="004E55EB">
        <w:rPr>
          <w:noProof/>
        </w:rPr>
        <w:t>2</w:t>
      </w:r>
      <w:r>
        <w:fldChar w:fldCharType="end"/>
      </w:r>
      <w:r>
        <w:t xml:space="preserve"> </w:t>
      </w:r>
      <w:r w:rsidR="003363B0">
        <w:t>The d</w:t>
      </w:r>
      <w:r>
        <w:t>ata structure of an ongoing project or an on-hold project</w:t>
      </w:r>
      <w:bookmarkEnd w:id="9"/>
    </w:p>
    <w:p w14:paraId="51FEAD4C" w14:textId="3A5B04F5" w:rsidR="003363B0" w:rsidRDefault="00031E84" w:rsidP="006D4FB4">
      <w:pPr>
        <w:spacing w:line="360" w:lineRule="auto"/>
        <w:rPr>
          <w:rFonts w:ascii="Times New Roman" w:hAnsi="Times New Roman" w:cs="Times New Roman"/>
          <w:sz w:val="24"/>
          <w:szCs w:val="24"/>
        </w:rPr>
      </w:pPr>
      <w:r w:rsidRPr="00B04917">
        <w:rPr>
          <w:rFonts w:ascii="Times New Roman" w:hAnsi="Times New Roman" w:cs="Times New Roman"/>
          <w:i/>
          <w:iCs/>
          <w:sz w:val="24"/>
          <w:szCs w:val="24"/>
        </w:rPr>
        <w:t>Figure 2</w:t>
      </w:r>
      <w:r w:rsidRPr="003363B0">
        <w:rPr>
          <w:i/>
          <w:iCs/>
          <w:sz w:val="24"/>
          <w:szCs w:val="24"/>
        </w:rPr>
        <w:t xml:space="preserve"> </w:t>
      </w:r>
      <w:r w:rsidRPr="003363B0">
        <w:rPr>
          <w:rFonts w:ascii="Times New Roman" w:hAnsi="Times New Roman" w:cs="Times New Roman"/>
          <w:sz w:val="24"/>
          <w:szCs w:val="24"/>
        </w:rPr>
        <w:t>represents the data structure of a</w:t>
      </w:r>
      <w:r w:rsidR="003363B0" w:rsidRPr="003363B0">
        <w:rPr>
          <w:rFonts w:ascii="Times New Roman" w:hAnsi="Times New Roman" w:cs="Times New Roman"/>
          <w:sz w:val="24"/>
          <w:szCs w:val="24"/>
        </w:rPr>
        <w:t xml:space="preserve"> project that has the status as ongoing or on-hold.</w:t>
      </w:r>
      <w:r w:rsidR="003363B0">
        <w:rPr>
          <w:rFonts w:ascii="Times New Roman" w:hAnsi="Times New Roman" w:cs="Times New Roman"/>
          <w:sz w:val="24"/>
          <w:szCs w:val="24"/>
        </w:rPr>
        <w:t xml:space="preserve"> It is a which consists of the following five items respectively.</w:t>
      </w:r>
    </w:p>
    <w:p w14:paraId="1015F73C" w14:textId="014A0912" w:rsidR="003363B0" w:rsidRDefault="003363B0" w:rsidP="006D4FB4">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b/>
          <w:bCs/>
          <w:i/>
          <w:iCs/>
          <w:sz w:val="24"/>
          <w:szCs w:val="24"/>
        </w:rPr>
        <w:t xml:space="preserve">pCode – </w:t>
      </w:r>
      <w:r>
        <w:rPr>
          <w:rFonts w:ascii="Times New Roman" w:hAnsi="Times New Roman" w:cs="Times New Roman"/>
          <w:sz w:val="24"/>
          <w:szCs w:val="24"/>
        </w:rPr>
        <w:t>The code of the project</w:t>
      </w:r>
    </w:p>
    <w:p w14:paraId="1D16788A" w14:textId="0A4A720E" w:rsidR="003363B0" w:rsidRDefault="003363B0" w:rsidP="006D4FB4">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b/>
          <w:bCs/>
          <w:i/>
          <w:iCs/>
          <w:sz w:val="24"/>
          <w:szCs w:val="24"/>
        </w:rPr>
        <w:t>clientName –</w:t>
      </w:r>
      <w:r>
        <w:rPr>
          <w:rFonts w:ascii="Times New Roman" w:hAnsi="Times New Roman" w:cs="Times New Roman"/>
          <w:sz w:val="24"/>
          <w:szCs w:val="24"/>
        </w:rPr>
        <w:t xml:space="preserve"> The name of the client of the project</w:t>
      </w:r>
    </w:p>
    <w:p w14:paraId="3BB2951D" w14:textId="7814BD72" w:rsidR="003363B0" w:rsidRDefault="003363B0" w:rsidP="006D4FB4">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b/>
          <w:bCs/>
          <w:i/>
          <w:iCs/>
          <w:sz w:val="24"/>
          <w:szCs w:val="24"/>
        </w:rPr>
        <w:t>startDate –</w:t>
      </w:r>
      <w:r>
        <w:rPr>
          <w:rFonts w:ascii="Times New Roman" w:hAnsi="Times New Roman" w:cs="Times New Roman"/>
          <w:sz w:val="24"/>
          <w:szCs w:val="24"/>
        </w:rPr>
        <w:t xml:space="preserve"> The starting date of the project</w:t>
      </w:r>
    </w:p>
    <w:p w14:paraId="04EDBD26" w14:textId="35D43160" w:rsidR="003363B0" w:rsidRDefault="003363B0" w:rsidP="006D4FB4">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b/>
          <w:bCs/>
          <w:i/>
          <w:iCs/>
          <w:sz w:val="24"/>
          <w:szCs w:val="24"/>
        </w:rPr>
        <w:t>expectedEnd –</w:t>
      </w:r>
      <w:r>
        <w:rPr>
          <w:rFonts w:ascii="Times New Roman" w:hAnsi="Times New Roman" w:cs="Times New Roman"/>
          <w:sz w:val="24"/>
          <w:szCs w:val="24"/>
        </w:rPr>
        <w:t xml:space="preserve"> The expected ending date of the project</w:t>
      </w:r>
    </w:p>
    <w:p w14:paraId="79778641" w14:textId="6E871687" w:rsidR="003363B0" w:rsidRPr="003363B0" w:rsidRDefault="003363B0" w:rsidP="006D4FB4">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b/>
          <w:bCs/>
          <w:i/>
          <w:iCs/>
          <w:sz w:val="24"/>
          <w:szCs w:val="24"/>
        </w:rPr>
        <w:t>numOfWorkers –</w:t>
      </w:r>
      <w:r>
        <w:rPr>
          <w:rFonts w:ascii="Times New Roman" w:hAnsi="Times New Roman" w:cs="Times New Roman"/>
          <w:sz w:val="24"/>
          <w:szCs w:val="24"/>
        </w:rPr>
        <w:t xml:space="preserve"> The number of workers required by the project</w:t>
      </w:r>
    </w:p>
    <w:p w14:paraId="76B3AA77" w14:textId="4266FFDD" w:rsidR="003363B0" w:rsidRDefault="007D348E" w:rsidP="003363B0">
      <w:pPr>
        <w:keepNext/>
        <w:jc w:val="center"/>
      </w:pPr>
      <w:r>
        <w:rPr>
          <w:noProof/>
        </w:rPr>
        <w:drawing>
          <wp:inline distT="0" distB="0" distL="0" distR="0" wp14:anchorId="25165223" wp14:editId="2AB9E8F8">
            <wp:extent cx="5731510" cy="225425"/>
            <wp:effectExtent l="0" t="0" r="0" b="3175"/>
            <wp:docPr id="4565654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65424" name="Picture 456565424"/>
                    <pic:cNvPicPr/>
                  </pic:nvPicPr>
                  <pic:blipFill>
                    <a:blip r:embed="rId13">
                      <a:extLst>
                        <a:ext uri="{28A0092B-C50C-407E-A947-70E740481C1C}">
                          <a14:useLocalDpi xmlns:a14="http://schemas.microsoft.com/office/drawing/2010/main" val="0"/>
                        </a:ext>
                      </a:extLst>
                    </a:blip>
                    <a:stretch>
                      <a:fillRect/>
                    </a:stretch>
                  </pic:blipFill>
                  <pic:spPr>
                    <a:xfrm>
                      <a:off x="0" y="0"/>
                      <a:ext cx="5731510" cy="225425"/>
                    </a:xfrm>
                    <a:prstGeom prst="rect">
                      <a:avLst/>
                    </a:prstGeom>
                  </pic:spPr>
                </pic:pic>
              </a:graphicData>
            </a:graphic>
          </wp:inline>
        </w:drawing>
      </w:r>
    </w:p>
    <w:p w14:paraId="6BAA251D" w14:textId="0B20510F" w:rsidR="007D348E" w:rsidRDefault="003363B0" w:rsidP="003363B0">
      <w:pPr>
        <w:pStyle w:val="Caption"/>
        <w:jc w:val="center"/>
      </w:pPr>
      <w:bookmarkStart w:id="10" w:name="_Toc152755328"/>
      <w:r>
        <w:t xml:space="preserve">Figure </w:t>
      </w:r>
      <w:r>
        <w:fldChar w:fldCharType="begin"/>
      </w:r>
      <w:r>
        <w:instrText xml:space="preserve"> SEQ Figure \* ARABIC </w:instrText>
      </w:r>
      <w:r>
        <w:fldChar w:fldCharType="separate"/>
      </w:r>
      <w:r w:rsidR="004E55EB">
        <w:rPr>
          <w:noProof/>
        </w:rPr>
        <w:t>3</w:t>
      </w:r>
      <w:r>
        <w:fldChar w:fldCharType="end"/>
      </w:r>
      <w:r>
        <w:t xml:space="preserve"> The data structure of a completed project</w:t>
      </w:r>
      <w:bookmarkEnd w:id="10"/>
    </w:p>
    <w:p w14:paraId="7EE8D0C1" w14:textId="3FD7FAC4" w:rsidR="00927BE0" w:rsidRPr="00A14468" w:rsidRDefault="003363B0" w:rsidP="00A14468">
      <w:pPr>
        <w:spacing w:line="360" w:lineRule="auto"/>
        <w:rPr>
          <w:rFonts w:ascii="Times New Roman" w:hAnsi="Times New Roman" w:cs="Times New Roman"/>
          <w:sz w:val="24"/>
          <w:szCs w:val="24"/>
        </w:rPr>
      </w:pPr>
      <w:r>
        <w:rPr>
          <w:rFonts w:ascii="Times New Roman" w:hAnsi="Times New Roman" w:cs="Times New Roman"/>
          <w:i/>
          <w:iCs/>
          <w:sz w:val="24"/>
          <w:szCs w:val="24"/>
        </w:rPr>
        <w:lastRenderedPageBreak/>
        <w:t xml:space="preserve">Figure 3 </w:t>
      </w:r>
      <w:r>
        <w:rPr>
          <w:rFonts w:ascii="Times New Roman" w:hAnsi="Times New Roman" w:cs="Times New Roman"/>
          <w:sz w:val="24"/>
          <w:szCs w:val="24"/>
        </w:rPr>
        <w:t xml:space="preserve">represents the data structure of a completed project. It also consists of all the fields mentioned in the </w:t>
      </w:r>
      <w:r>
        <w:rPr>
          <w:rFonts w:ascii="Times New Roman" w:hAnsi="Times New Roman" w:cs="Times New Roman"/>
          <w:i/>
          <w:iCs/>
          <w:sz w:val="24"/>
          <w:szCs w:val="24"/>
        </w:rPr>
        <w:t>Figure 2,</w:t>
      </w:r>
      <w:r>
        <w:rPr>
          <w:rFonts w:ascii="Times New Roman" w:hAnsi="Times New Roman" w:cs="Times New Roman"/>
          <w:sz w:val="24"/>
          <w:szCs w:val="24"/>
        </w:rPr>
        <w:t xml:space="preserve"> but it entails another field named </w:t>
      </w:r>
      <w:r>
        <w:rPr>
          <w:rFonts w:ascii="Times New Roman" w:hAnsi="Times New Roman" w:cs="Times New Roman"/>
          <w:b/>
          <w:bCs/>
          <w:i/>
          <w:iCs/>
          <w:sz w:val="24"/>
          <w:szCs w:val="24"/>
        </w:rPr>
        <w:t>actualEndDate</w:t>
      </w:r>
      <w:r w:rsidR="006D4FB4">
        <w:rPr>
          <w:rFonts w:ascii="Times New Roman" w:hAnsi="Times New Roman" w:cs="Times New Roman"/>
          <w:sz w:val="24"/>
          <w:szCs w:val="24"/>
        </w:rPr>
        <w:t>. It is used to store the date in which the project actually ended.</w:t>
      </w:r>
    </w:p>
    <w:p w14:paraId="74D73FB3" w14:textId="3495A9BB" w:rsidR="00927BE0" w:rsidRDefault="00927BE0" w:rsidP="006D4FB4"/>
    <w:p w14:paraId="5504C4B0" w14:textId="106AA9E2" w:rsidR="005C286B" w:rsidRDefault="00E676ED" w:rsidP="00F73D68">
      <w:pPr>
        <w:pStyle w:val="Heading3"/>
        <w:spacing w:line="360" w:lineRule="auto"/>
        <w:rPr>
          <w:rFonts w:ascii="Times New Roman" w:hAnsi="Times New Roman" w:cs="Times New Roman"/>
          <w:b/>
          <w:bCs/>
          <w:u w:val="single"/>
        </w:rPr>
      </w:pPr>
      <w:bookmarkStart w:id="11" w:name="_Toc152754514"/>
      <w:r>
        <w:rPr>
          <w:rFonts w:ascii="Times New Roman" w:hAnsi="Times New Roman" w:cs="Times New Roman"/>
          <w:b/>
          <w:bCs/>
          <w:u w:val="single"/>
        </w:rPr>
        <w:t xml:space="preserve">2.2.1. </w:t>
      </w:r>
      <w:r w:rsidR="00535F2B">
        <w:rPr>
          <w:rFonts w:ascii="Times New Roman" w:hAnsi="Times New Roman" w:cs="Times New Roman"/>
          <w:b/>
          <w:bCs/>
          <w:u w:val="single"/>
        </w:rPr>
        <w:t>How the process of adding a new project works in the solution</w:t>
      </w:r>
      <w:bookmarkEnd w:id="11"/>
    </w:p>
    <w:p w14:paraId="639A18DF" w14:textId="77777777" w:rsidR="00006821" w:rsidRDefault="00006821" w:rsidP="00006821">
      <w:pPr>
        <w:keepNext/>
        <w:spacing w:line="360" w:lineRule="auto"/>
      </w:pPr>
      <w:r>
        <w:rPr>
          <w:rFonts w:ascii="Times New Roman" w:hAnsi="Times New Roman" w:cs="Times New Roman"/>
          <w:noProof/>
          <w:sz w:val="24"/>
          <w:szCs w:val="24"/>
        </w:rPr>
        <w:drawing>
          <wp:inline distT="0" distB="0" distL="0" distR="0" wp14:anchorId="3A86C5BF" wp14:editId="1A2A9CE9">
            <wp:extent cx="6269901" cy="1469877"/>
            <wp:effectExtent l="0" t="0" r="4445" b="3810"/>
            <wp:docPr id="515971027" name="Picture 5"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71027" name="Picture 5" descr="A white background with blu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92849" cy="1475257"/>
                    </a:xfrm>
                    <a:prstGeom prst="rect">
                      <a:avLst/>
                    </a:prstGeom>
                  </pic:spPr>
                </pic:pic>
              </a:graphicData>
            </a:graphic>
          </wp:inline>
        </w:drawing>
      </w:r>
    </w:p>
    <w:p w14:paraId="21018AC5" w14:textId="4D39CE11" w:rsidR="00006821" w:rsidRDefault="00006821" w:rsidP="00006821">
      <w:pPr>
        <w:pStyle w:val="Caption"/>
        <w:jc w:val="center"/>
        <w:rPr>
          <w:rFonts w:ascii="Times New Roman" w:hAnsi="Times New Roman" w:cs="Times New Roman"/>
          <w:sz w:val="24"/>
          <w:szCs w:val="24"/>
        </w:rPr>
      </w:pPr>
      <w:bookmarkStart w:id="12" w:name="_Toc152755329"/>
      <w:r>
        <w:t xml:space="preserve">Figure </w:t>
      </w:r>
      <w:r>
        <w:fldChar w:fldCharType="begin"/>
      </w:r>
      <w:r>
        <w:instrText xml:space="preserve"> SEQ Figure \* ARABIC </w:instrText>
      </w:r>
      <w:r>
        <w:fldChar w:fldCharType="separate"/>
      </w:r>
      <w:r w:rsidR="004E55EB">
        <w:rPr>
          <w:noProof/>
        </w:rPr>
        <w:t>4</w:t>
      </w:r>
      <w:r>
        <w:fldChar w:fldCharType="end"/>
      </w:r>
      <w:r>
        <w:t xml:space="preserve"> A figure illustrating the "Add a new project" function</w:t>
      </w:r>
      <w:bookmarkEnd w:id="12"/>
    </w:p>
    <w:p w14:paraId="48DC003B" w14:textId="77777777" w:rsidR="00006821" w:rsidRDefault="00006821" w:rsidP="00006821">
      <w:pPr>
        <w:keepNext/>
        <w:spacing w:line="360" w:lineRule="auto"/>
      </w:pPr>
      <w:r>
        <w:rPr>
          <w:rFonts w:ascii="Times New Roman" w:hAnsi="Times New Roman" w:cs="Times New Roman"/>
          <w:noProof/>
          <w:sz w:val="24"/>
          <w:szCs w:val="24"/>
        </w:rPr>
        <w:drawing>
          <wp:inline distT="0" distB="0" distL="0" distR="0" wp14:anchorId="3165775B" wp14:editId="7BC190FB">
            <wp:extent cx="6483745" cy="1555335"/>
            <wp:effectExtent l="0" t="0" r="0" b="0"/>
            <wp:docPr id="20346185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618534" name="Picture 203461853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56275" cy="1596722"/>
                    </a:xfrm>
                    <a:prstGeom prst="rect">
                      <a:avLst/>
                    </a:prstGeom>
                  </pic:spPr>
                </pic:pic>
              </a:graphicData>
            </a:graphic>
          </wp:inline>
        </w:drawing>
      </w:r>
    </w:p>
    <w:p w14:paraId="70407190" w14:textId="0D4844F7" w:rsidR="00006821" w:rsidRDefault="00006821" w:rsidP="00006821">
      <w:pPr>
        <w:pStyle w:val="Caption"/>
        <w:jc w:val="center"/>
        <w:rPr>
          <w:rFonts w:ascii="Times New Roman" w:hAnsi="Times New Roman" w:cs="Times New Roman"/>
          <w:sz w:val="24"/>
          <w:szCs w:val="24"/>
        </w:rPr>
      </w:pPr>
      <w:bookmarkStart w:id="13" w:name="_Toc152755330"/>
      <w:r>
        <w:t xml:space="preserve">Figure </w:t>
      </w:r>
      <w:r>
        <w:fldChar w:fldCharType="begin"/>
      </w:r>
      <w:r>
        <w:instrText xml:space="preserve"> SEQ Figure \* ARABIC </w:instrText>
      </w:r>
      <w:r>
        <w:fldChar w:fldCharType="separate"/>
      </w:r>
      <w:r w:rsidR="004E55EB">
        <w:rPr>
          <w:noProof/>
        </w:rPr>
        <w:t>5</w:t>
      </w:r>
      <w:r>
        <w:fldChar w:fldCharType="end"/>
      </w:r>
      <w:r>
        <w:t xml:space="preserve"> A figure illustrating the "Add a new project" function</w:t>
      </w:r>
      <w:bookmarkEnd w:id="13"/>
    </w:p>
    <w:p w14:paraId="1EA41F97" w14:textId="239CD79F" w:rsidR="00E676ED" w:rsidRPr="00F73D68" w:rsidRDefault="00481D07" w:rsidP="00F73D68">
      <w:pPr>
        <w:spacing w:line="360" w:lineRule="auto"/>
        <w:rPr>
          <w:rFonts w:ascii="Times New Roman" w:hAnsi="Times New Roman" w:cs="Times New Roman"/>
          <w:sz w:val="24"/>
          <w:szCs w:val="24"/>
        </w:rPr>
      </w:pPr>
      <w:r>
        <w:rPr>
          <w:rFonts w:ascii="Times New Roman" w:hAnsi="Times New Roman" w:cs="Times New Roman"/>
          <w:sz w:val="24"/>
          <w:szCs w:val="24"/>
        </w:rPr>
        <w:tab/>
      </w:r>
      <w:r w:rsidR="00793D6A">
        <w:rPr>
          <w:rFonts w:ascii="Times New Roman" w:hAnsi="Times New Roman" w:cs="Times New Roman"/>
          <w:sz w:val="24"/>
          <w:szCs w:val="24"/>
        </w:rPr>
        <w:t xml:space="preserve">In the process of adding a new project, the program checks whether the code entered by the user for the new project is unique throughout all the project lists (on hold, ongoing and on hold). If it is unique only, the process will continue. Then the program asks for </w:t>
      </w:r>
      <w:r w:rsidR="00216B73">
        <w:rPr>
          <w:rFonts w:ascii="Times New Roman" w:hAnsi="Times New Roman" w:cs="Times New Roman"/>
          <w:sz w:val="24"/>
          <w:szCs w:val="24"/>
        </w:rPr>
        <w:t xml:space="preserve">the </w:t>
      </w:r>
      <w:r w:rsidR="00793D6A">
        <w:rPr>
          <w:rFonts w:ascii="Times New Roman" w:hAnsi="Times New Roman" w:cs="Times New Roman"/>
          <w:sz w:val="24"/>
          <w:szCs w:val="24"/>
        </w:rPr>
        <w:t xml:space="preserve">other relevant project data. If the number of workers required by the new project is less than or equal to the number of available workers, </w:t>
      </w:r>
      <w:r w:rsidR="00F73D68">
        <w:rPr>
          <w:rFonts w:ascii="Times New Roman" w:hAnsi="Times New Roman" w:cs="Times New Roman"/>
          <w:sz w:val="24"/>
          <w:szCs w:val="24"/>
        </w:rPr>
        <w:t>it asks for confirmation, adds the new project to the ongoing project list and subtracts the number of workers required by that project from the number of available worker</w:t>
      </w:r>
      <w:r w:rsidR="00216B73">
        <w:rPr>
          <w:rFonts w:ascii="Times New Roman" w:hAnsi="Times New Roman" w:cs="Times New Roman"/>
          <w:sz w:val="24"/>
          <w:szCs w:val="24"/>
        </w:rPr>
        <w:t>s</w:t>
      </w:r>
      <w:r w:rsidR="00006821">
        <w:rPr>
          <w:rFonts w:ascii="Times New Roman" w:hAnsi="Times New Roman" w:cs="Times New Roman"/>
          <w:sz w:val="24"/>
          <w:szCs w:val="24"/>
        </w:rPr>
        <w:t xml:space="preserve"> (</w:t>
      </w:r>
      <w:r w:rsidR="00006821">
        <w:rPr>
          <w:rFonts w:ascii="Times New Roman" w:hAnsi="Times New Roman" w:cs="Times New Roman"/>
          <w:i/>
          <w:iCs/>
          <w:sz w:val="24"/>
          <w:szCs w:val="24"/>
        </w:rPr>
        <w:t>Figure 4)</w:t>
      </w:r>
      <w:r w:rsidR="00F73D68">
        <w:rPr>
          <w:rFonts w:ascii="Times New Roman" w:hAnsi="Times New Roman" w:cs="Times New Roman"/>
          <w:sz w:val="24"/>
          <w:szCs w:val="24"/>
        </w:rPr>
        <w:t xml:space="preserve">. </w:t>
      </w:r>
      <w:r w:rsidR="00216B73">
        <w:rPr>
          <w:rFonts w:ascii="Times New Roman" w:hAnsi="Times New Roman" w:cs="Times New Roman"/>
          <w:sz w:val="24"/>
          <w:szCs w:val="24"/>
        </w:rPr>
        <w:t>If the number of workers required by the project is greater than the number of available workers</w:t>
      </w:r>
      <w:r w:rsidR="00F73D68">
        <w:rPr>
          <w:rFonts w:ascii="Times New Roman" w:hAnsi="Times New Roman" w:cs="Times New Roman"/>
          <w:sz w:val="24"/>
          <w:szCs w:val="24"/>
        </w:rPr>
        <w:t>, it asks for confirmation and adds the new project to the on-hold project list</w:t>
      </w:r>
      <w:r w:rsidR="00006821">
        <w:rPr>
          <w:rFonts w:ascii="Times New Roman" w:hAnsi="Times New Roman" w:cs="Times New Roman"/>
          <w:sz w:val="24"/>
          <w:szCs w:val="24"/>
        </w:rPr>
        <w:t xml:space="preserve"> (</w:t>
      </w:r>
      <w:r w:rsidR="00006821">
        <w:rPr>
          <w:rFonts w:ascii="Times New Roman" w:hAnsi="Times New Roman" w:cs="Times New Roman"/>
          <w:i/>
          <w:iCs/>
          <w:sz w:val="24"/>
          <w:szCs w:val="24"/>
        </w:rPr>
        <w:t>Figure 5)</w:t>
      </w:r>
      <w:r w:rsidR="00F73D68">
        <w:rPr>
          <w:rFonts w:ascii="Times New Roman" w:hAnsi="Times New Roman" w:cs="Times New Roman"/>
          <w:sz w:val="24"/>
          <w:szCs w:val="24"/>
        </w:rPr>
        <w:t>.</w:t>
      </w:r>
    </w:p>
    <w:p w14:paraId="6D16A344" w14:textId="606A76F8" w:rsidR="00E676ED" w:rsidRDefault="00E676ED" w:rsidP="00F73D68">
      <w:pPr>
        <w:pStyle w:val="Heading3"/>
        <w:spacing w:line="360" w:lineRule="auto"/>
        <w:rPr>
          <w:rFonts w:ascii="Times New Roman" w:hAnsi="Times New Roman" w:cs="Times New Roman"/>
          <w:b/>
          <w:bCs/>
          <w:u w:val="single"/>
        </w:rPr>
      </w:pPr>
      <w:bookmarkStart w:id="14" w:name="_Toc152754515"/>
      <w:r>
        <w:rPr>
          <w:rFonts w:ascii="Times New Roman" w:hAnsi="Times New Roman" w:cs="Times New Roman"/>
          <w:b/>
          <w:bCs/>
          <w:u w:val="single"/>
        </w:rPr>
        <w:lastRenderedPageBreak/>
        <w:t xml:space="preserve">2.2.2. </w:t>
      </w:r>
      <w:r w:rsidR="00535F2B">
        <w:rPr>
          <w:rFonts w:ascii="Times New Roman" w:hAnsi="Times New Roman" w:cs="Times New Roman"/>
          <w:b/>
          <w:bCs/>
          <w:u w:val="single"/>
        </w:rPr>
        <w:t>How the process of removing a project from the existing projects works in the solution</w:t>
      </w:r>
      <w:bookmarkEnd w:id="14"/>
    </w:p>
    <w:p w14:paraId="6AB0B386" w14:textId="77777777" w:rsidR="0057788E" w:rsidRDefault="0057788E" w:rsidP="0057788E">
      <w:pPr>
        <w:keepNext/>
        <w:spacing w:line="360" w:lineRule="auto"/>
      </w:pPr>
      <w:r>
        <w:rPr>
          <w:rFonts w:ascii="Times New Roman" w:hAnsi="Times New Roman" w:cs="Times New Roman"/>
          <w:noProof/>
          <w:sz w:val="24"/>
          <w:szCs w:val="24"/>
        </w:rPr>
        <w:drawing>
          <wp:inline distT="0" distB="0" distL="0" distR="0" wp14:anchorId="5A49B2DD" wp14:editId="79659E9B">
            <wp:extent cx="6473836" cy="1504059"/>
            <wp:effectExtent l="0" t="0" r="3175" b="0"/>
            <wp:docPr id="959016883" name="Picture 6"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16883" name="Picture 6" descr="A white background with blue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42179" cy="1519937"/>
                    </a:xfrm>
                    <a:prstGeom prst="rect">
                      <a:avLst/>
                    </a:prstGeom>
                  </pic:spPr>
                </pic:pic>
              </a:graphicData>
            </a:graphic>
          </wp:inline>
        </w:drawing>
      </w:r>
    </w:p>
    <w:p w14:paraId="16B76A66" w14:textId="07A732B3" w:rsidR="0057788E" w:rsidRDefault="0057788E" w:rsidP="0057788E">
      <w:pPr>
        <w:pStyle w:val="Caption"/>
        <w:jc w:val="center"/>
        <w:rPr>
          <w:rFonts w:ascii="Times New Roman" w:hAnsi="Times New Roman" w:cs="Times New Roman"/>
          <w:sz w:val="24"/>
          <w:szCs w:val="24"/>
        </w:rPr>
      </w:pPr>
      <w:bookmarkStart w:id="15" w:name="_Toc152755331"/>
      <w:r>
        <w:t xml:space="preserve">Figure </w:t>
      </w:r>
      <w:r>
        <w:fldChar w:fldCharType="begin"/>
      </w:r>
      <w:r>
        <w:instrText xml:space="preserve"> SEQ Figure \* ARABIC </w:instrText>
      </w:r>
      <w:r>
        <w:fldChar w:fldCharType="separate"/>
      </w:r>
      <w:r w:rsidR="004E55EB">
        <w:rPr>
          <w:noProof/>
        </w:rPr>
        <w:t>6</w:t>
      </w:r>
      <w:r>
        <w:fldChar w:fldCharType="end"/>
      </w:r>
      <w:r>
        <w:t xml:space="preserve"> A figure that demonstrates the "Removing a completed project from existing projects" function</w:t>
      </w:r>
      <w:bookmarkEnd w:id="15"/>
    </w:p>
    <w:p w14:paraId="6632205E" w14:textId="4507D104" w:rsidR="00E676ED" w:rsidRPr="00BE1CA4" w:rsidRDefault="0057788E" w:rsidP="00F73D68">
      <w:pPr>
        <w:spacing w:line="360" w:lineRule="auto"/>
        <w:rPr>
          <w:rFonts w:ascii="Times New Roman" w:hAnsi="Times New Roman" w:cs="Times New Roman"/>
          <w:sz w:val="24"/>
          <w:szCs w:val="24"/>
        </w:rPr>
      </w:pPr>
      <w:r>
        <w:rPr>
          <w:rFonts w:ascii="Times New Roman" w:hAnsi="Times New Roman" w:cs="Times New Roman"/>
          <w:sz w:val="24"/>
          <w:szCs w:val="24"/>
        </w:rPr>
        <w:tab/>
      </w:r>
      <w:r w:rsidR="00B64C2B" w:rsidRPr="00B64C2B">
        <w:rPr>
          <w:rFonts w:ascii="Times New Roman" w:hAnsi="Times New Roman" w:cs="Times New Roman"/>
          <w:sz w:val="24"/>
          <w:szCs w:val="24"/>
        </w:rPr>
        <w:t xml:space="preserve">The program removes completed projects from ongoing projects by asking the user to enter the project code. It checks if any project exists with the user's code </w:t>
      </w:r>
      <w:r w:rsidR="00B64C2B">
        <w:rPr>
          <w:rFonts w:ascii="Times New Roman" w:hAnsi="Times New Roman" w:cs="Times New Roman"/>
          <w:sz w:val="24"/>
          <w:szCs w:val="24"/>
        </w:rPr>
        <w:t>in the ongoing project list</w:t>
      </w:r>
      <w:r w:rsidR="00B64C2B" w:rsidRPr="00B64C2B">
        <w:rPr>
          <w:rFonts w:ascii="Times New Roman" w:hAnsi="Times New Roman" w:cs="Times New Roman"/>
          <w:sz w:val="24"/>
          <w:szCs w:val="24"/>
        </w:rPr>
        <w:t xml:space="preserve">. If found, </w:t>
      </w:r>
      <w:r w:rsidR="00216B73">
        <w:rPr>
          <w:rFonts w:ascii="Times New Roman" w:hAnsi="Times New Roman" w:cs="Times New Roman"/>
          <w:sz w:val="24"/>
          <w:szCs w:val="24"/>
        </w:rPr>
        <w:t xml:space="preserve">it displays the details of that project, </w:t>
      </w:r>
      <w:r w:rsidR="00B64C2B" w:rsidRPr="00B64C2B">
        <w:rPr>
          <w:rFonts w:ascii="Times New Roman" w:hAnsi="Times New Roman" w:cs="Times New Roman"/>
          <w:sz w:val="24"/>
          <w:szCs w:val="24"/>
        </w:rPr>
        <w:t xml:space="preserve">adds </w:t>
      </w:r>
      <w:r w:rsidR="00B64C2B">
        <w:rPr>
          <w:rFonts w:ascii="Times New Roman" w:hAnsi="Times New Roman" w:cs="Times New Roman"/>
          <w:sz w:val="24"/>
          <w:szCs w:val="24"/>
        </w:rPr>
        <w:t>the project</w:t>
      </w:r>
      <w:r w:rsidR="00B64C2B" w:rsidRPr="00B64C2B">
        <w:rPr>
          <w:rFonts w:ascii="Times New Roman" w:hAnsi="Times New Roman" w:cs="Times New Roman"/>
          <w:sz w:val="24"/>
          <w:szCs w:val="24"/>
        </w:rPr>
        <w:t xml:space="preserve"> to the completed list, and deletes the completed project data</w:t>
      </w:r>
      <w:r w:rsidR="00B64C2B">
        <w:rPr>
          <w:rFonts w:ascii="Times New Roman" w:hAnsi="Times New Roman" w:cs="Times New Roman"/>
          <w:sz w:val="24"/>
          <w:szCs w:val="24"/>
        </w:rPr>
        <w:t xml:space="preserve"> in the ongoing project list</w:t>
      </w:r>
      <w:r w:rsidR="00B64C2B" w:rsidRPr="00B64C2B">
        <w:rPr>
          <w:rFonts w:ascii="Times New Roman" w:hAnsi="Times New Roman" w:cs="Times New Roman"/>
          <w:sz w:val="24"/>
          <w:szCs w:val="24"/>
        </w:rPr>
        <w:t xml:space="preserve">. The program also increments the number of available workers by the required number of workers </w:t>
      </w:r>
      <w:r w:rsidR="00B64C2B">
        <w:rPr>
          <w:rFonts w:ascii="Times New Roman" w:hAnsi="Times New Roman" w:cs="Times New Roman"/>
          <w:sz w:val="24"/>
          <w:szCs w:val="24"/>
        </w:rPr>
        <w:t>of</w:t>
      </w:r>
      <w:r w:rsidR="00B64C2B" w:rsidRPr="00B64C2B">
        <w:rPr>
          <w:rFonts w:ascii="Times New Roman" w:hAnsi="Times New Roman" w:cs="Times New Roman"/>
          <w:sz w:val="24"/>
          <w:szCs w:val="24"/>
        </w:rPr>
        <w:t xml:space="preserve"> the completed project.</w:t>
      </w:r>
      <w:r w:rsidR="00BE1CA4">
        <w:rPr>
          <w:rFonts w:ascii="Times New Roman" w:hAnsi="Times New Roman" w:cs="Times New Roman"/>
          <w:sz w:val="24"/>
          <w:szCs w:val="24"/>
        </w:rPr>
        <w:t xml:space="preserve"> </w:t>
      </w:r>
    </w:p>
    <w:p w14:paraId="75235307" w14:textId="76517441" w:rsidR="00E676ED" w:rsidRDefault="00E676ED" w:rsidP="00F73D68">
      <w:pPr>
        <w:pStyle w:val="Heading3"/>
        <w:spacing w:line="360" w:lineRule="auto"/>
        <w:rPr>
          <w:rFonts w:ascii="Times New Roman" w:hAnsi="Times New Roman" w:cs="Times New Roman"/>
          <w:b/>
          <w:bCs/>
          <w:u w:val="single"/>
        </w:rPr>
      </w:pPr>
      <w:bookmarkStart w:id="16" w:name="_Toc152754516"/>
      <w:r>
        <w:rPr>
          <w:rFonts w:ascii="Times New Roman" w:hAnsi="Times New Roman" w:cs="Times New Roman"/>
          <w:b/>
          <w:bCs/>
          <w:u w:val="single"/>
        </w:rPr>
        <w:t xml:space="preserve">2.2.3. </w:t>
      </w:r>
      <w:r w:rsidR="00535F2B">
        <w:rPr>
          <w:rFonts w:ascii="Times New Roman" w:hAnsi="Times New Roman" w:cs="Times New Roman"/>
          <w:b/>
          <w:bCs/>
          <w:u w:val="single"/>
        </w:rPr>
        <w:t>How the process of adding workers to the available workers group works in the solution</w:t>
      </w:r>
      <w:bookmarkEnd w:id="16"/>
    </w:p>
    <w:p w14:paraId="5EDE0CBD" w14:textId="77777777" w:rsidR="00B633C6" w:rsidRDefault="00B633C6" w:rsidP="00B633C6">
      <w:pPr>
        <w:keepNext/>
        <w:spacing w:line="360" w:lineRule="auto"/>
      </w:pPr>
      <w:r>
        <w:rPr>
          <w:rFonts w:ascii="Times New Roman" w:hAnsi="Times New Roman" w:cs="Times New Roman"/>
          <w:noProof/>
          <w:sz w:val="24"/>
          <w:szCs w:val="24"/>
        </w:rPr>
        <w:drawing>
          <wp:inline distT="0" distB="0" distL="0" distR="0" wp14:anchorId="54651859" wp14:editId="12567747">
            <wp:extent cx="6495746" cy="931492"/>
            <wp:effectExtent l="0" t="0" r="0" b="0"/>
            <wp:docPr id="117969564" name="Picture 2"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9564" name="Picture 2" descr="A close-up of a sig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03714" cy="946975"/>
                    </a:xfrm>
                    <a:prstGeom prst="rect">
                      <a:avLst/>
                    </a:prstGeom>
                  </pic:spPr>
                </pic:pic>
              </a:graphicData>
            </a:graphic>
          </wp:inline>
        </w:drawing>
      </w:r>
    </w:p>
    <w:p w14:paraId="292C19BE" w14:textId="6B583E36" w:rsidR="00B633C6" w:rsidRPr="00B633C6" w:rsidRDefault="00B633C6" w:rsidP="00B633C6">
      <w:pPr>
        <w:pStyle w:val="Caption"/>
        <w:jc w:val="center"/>
      </w:pPr>
      <w:bookmarkStart w:id="17" w:name="_Toc152755332"/>
      <w:r>
        <w:t xml:space="preserve">Figure </w:t>
      </w:r>
      <w:r>
        <w:fldChar w:fldCharType="begin"/>
      </w:r>
      <w:r>
        <w:instrText xml:space="preserve"> SEQ Figure \* ARABIC </w:instrText>
      </w:r>
      <w:r>
        <w:fldChar w:fldCharType="separate"/>
      </w:r>
      <w:r w:rsidR="004E55EB">
        <w:rPr>
          <w:noProof/>
        </w:rPr>
        <w:t>7</w:t>
      </w:r>
      <w:r>
        <w:fldChar w:fldCharType="end"/>
      </w:r>
      <w:r>
        <w:t xml:space="preserve"> A figure illustrating the "Add new workers to the available workers group" function</w:t>
      </w:r>
      <w:bookmarkEnd w:id="17"/>
    </w:p>
    <w:p w14:paraId="17F6EEF5" w14:textId="57958ED3" w:rsidR="00E676ED" w:rsidRDefault="00C83B52" w:rsidP="00F73D68">
      <w:pPr>
        <w:spacing w:line="360" w:lineRule="auto"/>
        <w:rPr>
          <w:rFonts w:ascii="Times New Roman" w:hAnsi="Times New Roman" w:cs="Times New Roman"/>
          <w:i/>
          <w:iCs/>
          <w:sz w:val="24"/>
          <w:szCs w:val="24"/>
        </w:rPr>
      </w:pPr>
      <w:r>
        <w:rPr>
          <w:rFonts w:ascii="Times New Roman" w:hAnsi="Times New Roman" w:cs="Times New Roman"/>
          <w:sz w:val="24"/>
          <w:szCs w:val="24"/>
        </w:rPr>
        <w:tab/>
      </w:r>
      <w:r w:rsidR="00B64C2B">
        <w:rPr>
          <w:rFonts w:ascii="Times New Roman" w:hAnsi="Times New Roman" w:cs="Times New Roman"/>
          <w:sz w:val="24"/>
          <w:szCs w:val="24"/>
        </w:rPr>
        <w:t xml:space="preserve">In the process of adding new workers to the available workers group, there can be two </w:t>
      </w:r>
      <w:r w:rsidR="00106DF5">
        <w:rPr>
          <w:rFonts w:ascii="Times New Roman" w:hAnsi="Times New Roman" w:cs="Times New Roman"/>
          <w:sz w:val="24"/>
          <w:szCs w:val="24"/>
        </w:rPr>
        <w:t xml:space="preserve">main </w:t>
      </w:r>
      <w:r w:rsidR="00B64C2B">
        <w:rPr>
          <w:rFonts w:ascii="Times New Roman" w:hAnsi="Times New Roman" w:cs="Times New Roman"/>
          <w:sz w:val="24"/>
          <w:szCs w:val="24"/>
        </w:rPr>
        <w:t xml:space="preserve">situations. </w:t>
      </w:r>
      <w:r w:rsidR="00392B75">
        <w:rPr>
          <w:rFonts w:ascii="Times New Roman" w:hAnsi="Times New Roman" w:cs="Times New Roman"/>
          <w:sz w:val="24"/>
          <w:szCs w:val="24"/>
        </w:rPr>
        <w:t xml:space="preserve">If there is an on-hold project that is eligible to be moved to the ongoing project list because of requiring a number of workers less than or equal to the addition of the current number of available workers and the user input number, the program finds it and notifies the user that </w:t>
      </w:r>
      <w:r w:rsidR="003E3DE9">
        <w:rPr>
          <w:rFonts w:ascii="Times New Roman" w:hAnsi="Times New Roman" w:cs="Times New Roman"/>
          <w:sz w:val="24"/>
          <w:szCs w:val="24"/>
        </w:rPr>
        <w:t>an</w:t>
      </w:r>
      <w:r w:rsidR="00392B75">
        <w:rPr>
          <w:rFonts w:ascii="Times New Roman" w:hAnsi="Times New Roman" w:cs="Times New Roman"/>
          <w:sz w:val="24"/>
          <w:szCs w:val="24"/>
        </w:rPr>
        <w:t xml:space="preserve"> eligible on-hold project is to be moved to the ongoing project list. If the user confirms, that on-hold project is removed from the on-hold project list and added to the ongoing project list. </w:t>
      </w:r>
      <w:r w:rsidR="00215EF0">
        <w:rPr>
          <w:rFonts w:ascii="Times New Roman" w:hAnsi="Times New Roman" w:cs="Times New Roman"/>
          <w:sz w:val="24"/>
          <w:szCs w:val="24"/>
        </w:rPr>
        <w:t>The number of available workers is incremented by the user input number and then the number of workers required by the onhold project that was moved to the ongoing project list in the current operation is subtracted from it.</w:t>
      </w:r>
      <w:r w:rsidR="00B633C6">
        <w:rPr>
          <w:rFonts w:ascii="Times New Roman" w:hAnsi="Times New Roman" w:cs="Times New Roman"/>
          <w:sz w:val="24"/>
          <w:szCs w:val="24"/>
        </w:rPr>
        <w:t xml:space="preserve"> This operation is demonstrated in the </w:t>
      </w:r>
      <w:r w:rsidR="00B633C6">
        <w:rPr>
          <w:rFonts w:ascii="Times New Roman" w:hAnsi="Times New Roman" w:cs="Times New Roman"/>
          <w:i/>
          <w:iCs/>
          <w:sz w:val="24"/>
          <w:szCs w:val="24"/>
        </w:rPr>
        <w:t xml:space="preserve">Figure </w:t>
      </w:r>
      <w:r w:rsidR="00D6683A">
        <w:rPr>
          <w:rFonts w:ascii="Times New Roman" w:hAnsi="Times New Roman" w:cs="Times New Roman"/>
          <w:i/>
          <w:iCs/>
          <w:sz w:val="24"/>
          <w:szCs w:val="24"/>
        </w:rPr>
        <w:t>7</w:t>
      </w:r>
      <w:r w:rsidR="00B633C6">
        <w:rPr>
          <w:rFonts w:ascii="Times New Roman" w:hAnsi="Times New Roman" w:cs="Times New Roman"/>
          <w:i/>
          <w:iCs/>
          <w:sz w:val="24"/>
          <w:szCs w:val="24"/>
        </w:rPr>
        <w:t>.</w:t>
      </w:r>
    </w:p>
    <w:p w14:paraId="52149F5F" w14:textId="77777777" w:rsidR="00B633C6" w:rsidRDefault="00B633C6" w:rsidP="00B633C6">
      <w:pPr>
        <w:keepNext/>
        <w:spacing w:line="360" w:lineRule="auto"/>
      </w:pPr>
      <w:r>
        <w:rPr>
          <w:noProof/>
        </w:rPr>
        <w:lastRenderedPageBreak/>
        <w:drawing>
          <wp:inline distT="0" distB="0" distL="0" distR="0" wp14:anchorId="2192183F" wp14:editId="6B46B22C">
            <wp:extent cx="6231087" cy="811850"/>
            <wp:effectExtent l="0" t="0" r="0" b="1270"/>
            <wp:docPr id="1854135094" name="Picture 3" descr="A group of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35094" name="Picture 3" descr="A group of blue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96743" cy="820404"/>
                    </a:xfrm>
                    <a:prstGeom prst="rect">
                      <a:avLst/>
                    </a:prstGeom>
                  </pic:spPr>
                </pic:pic>
              </a:graphicData>
            </a:graphic>
          </wp:inline>
        </w:drawing>
      </w:r>
    </w:p>
    <w:p w14:paraId="03B14973" w14:textId="05231EFE" w:rsidR="00B633C6" w:rsidRPr="00B633C6" w:rsidRDefault="00B633C6" w:rsidP="00B633C6">
      <w:pPr>
        <w:pStyle w:val="Caption"/>
        <w:jc w:val="center"/>
        <w:rPr>
          <w:rFonts w:ascii="Times New Roman" w:hAnsi="Times New Roman" w:cs="Times New Roman"/>
          <w:sz w:val="24"/>
          <w:szCs w:val="24"/>
        </w:rPr>
      </w:pPr>
      <w:bookmarkStart w:id="18" w:name="_Toc152755333"/>
      <w:r>
        <w:t xml:space="preserve">Figure </w:t>
      </w:r>
      <w:r>
        <w:fldChar w:fldCharType="begin"/>
      </w:r>
      <w:r>
        <w:instrText xml:space="preserve"> SEQ Figure \* ARABIC </w:instrText>
      </w:r>
      <w:r>
        <w:fldChar w:fldCharType="separate"/>
      </w:r>
      <w:r w:rsidR="004E55EB">
        <w:rPr>
          <w:noProof/>
        </w:rPr>
        <w:t>8</w:t>
      </w:r>
      <w:r>
        <w:fldChar w:fldCharType="end"/>
      </w:r>
      <w:r>
        <w:t xml:space="preserve"> A figure demonstrating the "Add new workers to the available workers group" function</w:t>
      </w:r>
      <w:bookmarkEnd w:id="18"/>
    </w:p>
    <w:p w14:paraId="07C5B6EE" w14:textId="14FAD288" w:rsidR="007E2624" w:rsidRPr="00215EF0" w:rsidRDefault="007E2624" w:rsidP="00F73D68">
      <w:pPr>
        <w:spacing w:line="360" w:lineRule="auto"/>
        <w:rPr>
          <w:rFonts w:ascii="Times New Roman" w:hAnsi="Times New Roman" w:cs="Times New Roman"/>
          <w:sz w:val="24"/>
          <w:szCs w:val="24"/>
        </w:rPr>
      </w:pPr>
      <w:r>
        <w:rPr>
          <w:rFonts w:ascii="Times New Roman" w:hAnsi="Times New Roman" w:cs="Times New Roman"/>
          <w:sz w:val="24"/>
          <w:szCs w:val="24"/>
        </w:rPr>
        <w:tab/>
      </w:r>
      <w:r w:rsidR="00215EF0">
        <w:rPr>
          <w:rFonts w:ascii="Times New Roman" w:hAnsi="Times New Roman" w:cs="Times New Roman"/>
          <w:sz w:val="24"/>
          <w:szCs w:val="24"/>
        </w:rPr>
        <w:t>The other situation is when an eligible project that can be moved to the ongoing project list is not found. If it occurs, the program will add the user input number to the number of available workers</w:t>
      </w:r>
      <w:r w:rsidR="00751854">
        <w:rPr>
          <w:rFonts w:ascii="Times New Roman" w:hAnsi="Times New Roman" w:cs="Times New Roman"/>
          <w:sz w:val="24"/>
          <w:szCs w:val="24"/>
        </w:rPr>
        <w:t xml:space="preserve"> (</w:t>
      </w:r>
      <w:r w:rsidR="00751854">
        <w:rPr>
          <w:rFonts w:ascii="Times New Roman" w:hAnsi="Times New Roman" w:cs="Times New Roman"/>
          <w:i/>
          <w:iCs/>
          <w:sz w:val="24"/>
          <w:szCs w:val="24"/>
        </w:rPr>
        <w:t>Figure 8</w:t>
      </w:r>
      <w:r w:rsidR="00751854">
        <w:rPr>
          <w:rFonts w:ascii="Times New Roman" w:hAnsi="Times New Roman" w:cs="Times New Roman"/>
          <w:sz w:val="24"/>
          <w:szCs w:val="24"/>
        </w:rPr>
        <w:t>)</w:t>
      </w:r>
      <w:r w:rsidR="00215EF0">
        <w:rPr>
          <w:rFonts w:ascii="Times New Roman" w:hAnsi="Times New Roman" w:cs="Times New Roman"/>
          <w:sz w:val="24"/>
          <w:szCs w:val="24"/>
        </w:rPr>
        <w:t>.</w:t>
      </w:r>
    </w:p>
    <w:p w14:paraId="4AB712EF" w14:textId="40D93262" w:rsidR="00E676ED" w:rsidRDefault="00E676ED" w:rsidP="00F73D68">
      <w:pPr>
        <w:pStyle w:val="Heading3"/>
        <w:spacing w:line="360" w:lineRule="auto"/>
        <w:rPr>
          <w:rFonts w:ascii="Times New Roman" w:hAnsi="Times New Roman" w:cs="Times New Roman"/>
          <w:b/>
          <w:bCs/>
          <w:u w:val="single"/>
        </w:rPr>
      </w:pPr>
      <w:bookmarkStart w:id="19" w:name="_Toc152754517"/>
      <w:r>
        <w:rPr>
          <w:rFonts w:ascii="Times New Roman" w:hAnsi="Times New Roman" w:cs="Times New Roman"/>
          <w:b/>
          <w:bCs/>
          <w:u w:val="single"/>
        </w:rPr>
        <w:t xml:space="preserve">2.2.4. </w:t>
      </w:r>
      <w:r w:rsidR="00535F2B">
        <w:rPr>
          <w:rFonts w:ascii="Times New Roman" w:hAnsi="Times New Roman" w:cs="Times New Roman"/>
          <w:b/>
          <w:bCs/>
          <w:u w:val="single"/>
        </w:rPr>
        <w:t>How the process of updating an ongoing project works in the solution</w:t>
      </w:r>
      <w:bookmarkEnd w:id="19"/>
    </w:p>
    <w:p w14:paraId="11EDA434" w14:textId="0847DD06" w:rsidR="00E676ED" w:rsidRPr="005D44D6" w:rsidRDefault="00D655AA" w:rsidP="005D44D6">
      <w:pPr>
        <w:keepNext/>
        <w:spacing w:line="360" w:lineRule="auto"/>
      </w:pPr>
      <w:r>
        <w:tab/>
      </w:r>
      <w:r w:rsidR="00187230">
        <w:rPr>
          <w:rFonts w:ascii="Times New Roman" w:hAnsi="Times New Roman" w:cs="Times New Roman"/>
          <w:sz w:val="24"/>
          <w:szCs w:val="24"/>
        </w:rPr>
        <w:t xml:space="preserve">At the beginning of the operation, the program asks for the code of the project the user wants to update. Then the program finds for a project with the entered code in the ongoing project list. If a project is found, the details of the project </w:t>
      </w:r>
      <w:r w:rsidR="00C83B52">
        <w:rPr>
          <w:rFonts w:ascii="Times New Roman" w:hAnsi="Times New Roman" w:cs="Times New Roman"/>
          <w:sz w:val="24"/>
          <w:szCs w:val="24"/>
        </w:rPr>
        <w:t>are</w:t>
      </w:r>
      <w:r w:rsidR="00187230">
        <w:rPr>
          <w:rFonts w:ascii="Times New Roman" w:hAnsi="Times New Roman" w:cs="Times New Roman"/>
          <w:sz w:val="24"/>
          <w:szCs w:val="24"/>
        </w:rPr>
        <w:t xml:space="preserve"> displayed and asks for the new details. </w:t>
      </w:r>
      <w:r w:rsidR="00106DF5">
        <w:rPr>
          <w:rFonts w:ascii="Times New Roman" w:hAnsi="Times New Roman" w:cs="Times New Roman"/>
          <w:sz w:val="24"/>
          <w:szCs w:val="24"/>
        </w:rPr>
        <w:t xml:space="preserve">After getting the new code for the project, the program checks whether the code is unique and if it is unique or is the same as the previous code, the process will continue. If it continues, it will ask for the other details and the new number of workers required by the project. </w:t>
      </w:r>
      <w:r w:rsidR="00A8697B">
        <w:rPr>
          <w:rFonts w:ascii="Times New Roman" w:hAnsi="Times New Roman" w:cs="Times New Roman"/>
          <w:sz w:val="24"/>
          <w:szCs w:val="24"/>
        </w:rPr>
        <w:t>In this process, there can be t</w:t>
      </w:r>
      <w:r w:rsidR="00186471">
        <w:rPr>
          <w:rFonts w:ascii="Times New Roman" w:hAnsi="Times New Roman" w:cs="Times New Roman"/>
          <w:sz w:val="24"/>
          <w:szCs w:val="24"/>
        </w:rPr>
        <w:t>wo</w:t>
      </w:r>
      <w:r w:rsidR="00A8697B">
        <w:rPr>
          <w:rFonts w:ascii="Times New Roman" w:hAnsi="Times New Roman" w:cs="Times New Roman"/>
          <w:sz w:val="24"/>
          <w:szCs w:val="24"/>
        </w:rPr>
        <w:t xml:space="preserve"> </w:t>
      </w:r>
      <w:r w:rsidR="00106DF5">
        <w:rPr>
          <w:rFonts w:ascii="Times New Roman" w:hAnsi="Times New Roman" w:cs="Times New Roman"/>
          <w:sz w:val="24"/>
          <w:szCs w:val="24"/>
        </w:rPr>
        <w:t xml:space="preserve">main </w:t>
      </w:r>
      <w:r w:rsidR="00A8697B">
        <w:rPr>
          <w:rFonts w:ascii="Times New Roman" w:hAnsi="Times New Roman" w:cs="Times New Roman"/>
          <w:sz w:val="24"/>
          <w:szCs w:val="24"/>
        </w:rPr>
        <w:t>situations.</w:t>
      </w:r>
    </w:p>
    <w:p w14:paraId="65056DF1" w14:textId="77777777" w:rsidR="00451D46" w:rsidRDefault="00451D46" w:rsidP="00451D46">
      <w:pPr>
        <w:keepNext/>
        <w:spacing w:line="360" w:lineRule="auto"/>
      </w:pPr>
      <w:r>
        <w:rPr>
          <w:rFonts w:ascii="Times New Roman" w:hAnsi="Times New Roman" w:cs="Times New Roman"/>
          <w:noProof/>
          <w:sz w:val="24"/>
          <w:szCs w:val="24"/>
        </w:rPr>
        <w:drawing>
          <wp:inline distT="0" distB="0" distL="0" distR="0" wp14:anchorId="0E09D13A" wp14:editId="185E0DDE">
            <wp:extent cx="5925820" cy="2818765"/>
            <wp:effectExtent l="0" t="0" r="5080" b="635"/>
            <wp:docPr id="901877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7767" name="Picture 1" descr="A screen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25820" cy="2818765"/>
                    </a:xfrm>
                    <a:prstGeom prst="rect">
                      <a:avLst/>
                    </a:prstGeom>
                  </pic:spPr>
                </pic:pic>
              </a:graphicData>
            </a:graphic>
          </wp:inline>
        </w:drawing>
      </w:r>
    </w:p>
    <w:p w14:paraId="0040BE1B" w14:textId="7B26B59E" w:rsidR="001862DC" w:rsidRDefault="00451D46" w:rsidP="00451D46">
      <w:pPr>
        <w:pStyle w:val="Caption"/>
        <w:jc w:val="center"/>
      </w:pPr>
      <w:bookmarkStart w:id="20" w:name="_Toc152755334"/>
      <w:r>
        <w:t xml:space="preserve">Figure </w:t>
      </w:r>
      <w:r>
        <w:fldChar w:fldCharType="begin"/>
      </w:r>
      <w:r>
        <w:instrText xml:space="preserve"> SEQ Figure \* ARABIC </w:instrText>
      </w:r>
      <w:r>
        <w:fldChar w:fldCharType="separate"/>
      </w:r>
      <w:r w:rsidR="004E55EB">
        <w:rPr>
          <w:noProof/>
        </w:rPr>
        <w:t>9</w:t>
      </w:r>
      <w:r>
        <w:fldChar w:fldCharType="end"/>
      </w:r>
      <w:r>
        <w:t xml:space="preserve"> </w:t>
      </w:r>
      <w:r w:rsidR="00626A01">
        <w:t>When</w:t>
      </w:r>
      <w:r>
        <w:t xml:space="preserve"> </w:t>
      </w:r>
      <w:r w:rsidR="00626A01">
        <w:t>there are not enough available workers for the new number of workers required</w:t>
      </w:r>
      <w:bookmarkEnd w:id="20"/>
    </w:p>
    <w:p w14:paraId="5C69CBA1" w14:textId="77777777" w:rsidR="00626A01" w:rsidRDefault="00626A01" w:rsidP="00626A01">
      <w:pPr>
        <w:keepNext/>
      </w:pPr>
      <w:r>
        <w:rPr>
          <w:noProof/>
        </w:rPr>
        <w:lastRenderedPageBreak/>
        <w:drawing>
          <wp:inline distT="0" distB="0" distL="0" distR="0" wp14:anchorId="6963ED01" wp14:editId="190CBA91">
            <wp:extent cx="5925820" cy="2818765"/>
            <wp:effectExtent l="0" t="0" r="5080" b="635"/>
            <wp:docPr id="622581796"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81796" name="Picture 2" descr="A screen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25820" cy="2818765"/>
                    </a:xfrm>
                    <a:prstGeom prst="rect">
                      <a:avLst/>
                    </a:prstGeom>
                  </pic:spPr>
                </pic:pic>
              </a:graphicData>
            </a:graphic>
          </wp:inline>
        </w:drawing>
      </w:r>
    </w:p>
    <w:p w14:paraId="605AFAF3" w14:textId="1AC90FF0" w:rsidR="005D44D6" w:rsidRDefault="00626A01" w:rsidP="005D44D6">
      <w:pPr>
        <w:pStyle w:val="Caption"/>
        <w:jc w:val="center"/>
      </w:pPr>
      <w:bookmarkStart w:id="21" w:name="_Toc152755335"/>
      <w:r>
        <w:t xml:space="preserve">Figure </w:t>
      </w:r>
      <w:r>
        <w:fldChar w:fldCharType="begin"/>
      </w:r>
      <w:r>
        <w:instrText xml:space="preserve"> SEQ Figure \* ARABIC </w:instrText>
      </w:r>
      <w:r>
        <w:fldChar w:fldCharType="separate"/>
      </w:r>
      <w:r w:rsidR="004E55EB">
        <w:rPr>
          <w:noProof/>
        </w:rPr>
        <w:t>10</w:t>
      </w:r>
      <w:r>
        <w:fldChar w:fldCharType="end"/>
      </w:r>
      <w:r>
        <w:t xml:space="preserve"> When there are enough number of available workers for the new number of workers</w:t>
      </w:r>
      <w:bookmarkEnd w:id="21"/>
    </w:p>
    <w:p w14:paraId="431A0774" w14:textId="373D0692" w:rsidR="00106DF5" w:rsidRPr="005D44D6" w:rsidRDefault="00751854" w:rsidP="005D44D6">
      <w:pPr>
        <w:spacing w:line="360" w:lineRule="auto"/>
        <w:rPr>
          <w:rFonts w:ascii="Times New Roman" w:hAnsi="Times New Roman" w:cs="Times New Roman"/>
          <w:sz w:val="24"/>
          <w:szCs w:val="24"/>
        </w:rPr>
      </w:pPr>
      <w:r>
        <w:rPr>
          <w:rFonts w:ascii="Times New Roman" w:hAnsi="Times New Roman" w:cs="Times New Roman"/>
          <w:sz w:val="24"/>
          <w:szCs w:val="24"/>
        </w:rPr>
        <w:tab/>
      </w:r>
      <w:r w:rsidR="00106DF5" w:rsidRPr="005D44D6">
        <w:rPr>
          <w:rFonts w:ascii="Times New Roman" w:hAnsi="Times New Roman" w:cs="Times New Roman"/>
          <w:sz w:val="24"/>
          <w:szCs w:val="24"/>
        </w:rPr>
        <w:t xml:space="preserve">The first </w:t>
      </w:r>
      <w:r w:rsidR="001862DC" w:rsidRPr="005D44D6">
        <w:rPr>
          <w:rFonts w:ascii="Times New Roman" w:hAnsi="Times New Roman" w:cs="Times New Roman"/>
          <w:sz w:val="24"/>
          <w:szCs w:val="24"/>
        </w:rPr>
        <w:t>situation</w:t>
      </w:r>
      <w:r w:rsidR="00106DF5" w:rsidRPr="005D44D6">
        <w:rPr>
          <w:rFonts w:ascii="Times New Roman" w:hAnsi="Times New Roman" w:cs="Times New Roman"/>
          <w:sz w:val="24"/>
          <w:szCs w:val="24"/>
        </w:rPr>
        <w:t xml:space="preserve"> is when the user enters </w:t>
      </w:r>
      <w:r w:rsidR="00FE5828" w:rsidRPr="005D44D6">
        <w:rPr>
          <w:rFonts w:ascii="Times New Roman" w:hAnsi="Times New Roman" w:cs="Times New Roman"/>
          <w:sz w:val="24"/>
          <w:szCs w:val="24"/>
        </w:rPr>
        <w:t xml:space="preserve">a number greater than the </w:t>
      </w:r>
      <w:r w:rsidR="00D655AA" w:rsidRPr="005D44D6">
        <w:rPr>
          <w:rFonts w:ascii="Times New Roman" w:hAnsi="Times New Roman" w:cs="Times New Roman"/>
          <w:sz w:val="24"/>
          <w:szCs w:val="24"/>
        </w:rPr>
        <w:t xml:space="preserve">previous </w:t>
      </w:r>
      <w:r w:rsidR="00FE5828" w:rsidRPr="005D44D6">
        <w:rPr>
          <w:rFonts w:ascii="Times New Roman" w:hAnsi="Times New Roman" w:cs="Times New Roman"/>
          <w:sz w:val="24"/>
          <w:szCs w:val="24"/>
        </w:rPr>
        <w:t>number</w:t>
      </w:r>
      <w:r w:rsidR="00D655AA" w:rsidRPr="005D44D6">
        <w:rPr>
          <w:rFonts w:ascii="Times New Roman" w:hAnsi="Times New Roman" w:cs="Times New Roman"/>
          <w:sz w:val="24"/>
          <w:szCs w:val="24"/>
        </w:rPr>
        <w:t xml:space="preserve"> of workers required by the </w:t>
      </w:r>
      <w:r w:rsidR="0057788E" w:rsidRPr="005D44D6">
        <w:rPr>
          <w:rFonts w:ascii="Times New Roman" w:hAnsi="Times New Roman" w:cs="Times New Roman"/>
          <w:sz w:val="24"/>
          <w:szCs w:val="24"/>
        </w:rPr>
        <w:t>project, to the new number of workers.</w:t>
      </w:r>
      <w:r w:rsidR="00626A01" w:rsidRPr="005D44D6">
        <w:rPr>
          <w:rFonts w:ascii="Times New Roman" w:hAnsi="Times New Roman" w:cs="Times New Roman"/>
          <w:sz w:val="24"/>
          <w:szCs w:val="24"/>
        </w:rPr>
        <w:t xml:space="preserve"> </w:t>
      </w:r>
      <w:r w:rsidR="00186471" w:rsidRPr="005D44D6">
        <w:rPr>
          <w:rFonts w:ascii="Times New Roman" w:hAnsi="Times New Roman" w:cs="Times New Roman"/>
          <w:sz w:val="24"/>
          <w:szCs w:val="24"/>
        </w:rPr>
        <w:t xml:space="preserve">If the number of available workers is greater than or equal to the difference between the new number of workers and the previous number of workers of the project, the project will be updated and stored in the ongoing project list (as shown in </w:t>
      </w:r>
      <w:r w:rsidR="00186471" w:rsidRPr="005D44D6">
        <w:rPr>
          <w:rFonts w:ascii="Times New Roman" w:hAnsi="Times New Roman" w:cs="Times New Roman"/>
          <w:i/>
          <w:iCs/>
          <w:sz w:val="24"/>
          <w:szCs w:val="24"/>
        </w:rPr>
        <w:t>Figure 1</w:t>
      </w:r>
      <w:r w:rsidR="005D44D6">
        <w:rPr>
          <w:rFonts w:ascii="Times New Roman" w:hAnsi="Times New Roman" w:cs="Times New Roman"/>
          <w:i/>
          <w:iCs/>
          <w:sz w:val="24"/>
          <w:szCs w:val="24"/>
        </w:rPr>
        <w:t>0</w:t>
      </w:r>
      <w:r w:rsidR="00186471" w:rsidRPr="005D44D6">
        <w:rPr>
          <w:rFonts w:ascii="Times New Roman" w:hAnsi="Times New Roman" w:cs="Times New Roman"/>
          <w:i/>
          <w:iCs/>
          <w:sz w:val="24"/>
          <w:szCs w:val="24"/>
        </w:rPr>
        <w:t xml:space="preserve">). </w:t>
      </w:r>
      <w:r w:rsidR="00186471" w:rsidRPr="005D44D6">
        <w:rPr>
          <w:rFonts w:ascii="Times New Roman" w:hAnsi="Times New Roman" w:cs="Times New Roman"/>
          <w:sz w:val="24"/>
          <w:szCs w:val="24"/>
        </w:rPr>
        <w:t>Otherwise, that project is updated and stored as an on-hold project because there is not enough available workers</w:t>
      </w:r>
      <w:r w:rsidR="00186471" w:rsidRPr="005D44D6">
        <w:rPr>
          <w:rFonts w:ascii="Times New Roman" w:hAnsi="Times New Roman" w:cs="Times New Roman"/>
          <w:i/>
          <w:iCs/>
          <w:sz w:val="24"/>
          <w:szCs w:val="24"/>
        </w:rPr>
        <w:t xml:space="preserve"> (Figure </w:t>
      </w:r>
      <w:r w:rsidR="005D44D6">
        <w:rPr>
          <w:rFonts w:ascii="Times New Roman" w:hAnsi="Times New Roman" w:cs="Times New Roman"/>
          <w:i/>
          <w:iCs/>
          <w:sz w:val="24"/>
          <w:szCs w:val="24"/>
        </w:rPr>
        <w:t>9</w:t>
      </w:r>
      <w:r w:rsidR="00186471" w:rsidRPr="005D44D6">
        <w:rPr>
          <w:rFonts w:ascii="Times New Roman" w:hAnsi="Times New Roman" w:cs="Times New Roman"/>
          <w:i/>
          <w:iCs/>
          <w:sz w:val="24"/>
          <w:szCs w:val="24"/>
        </w:rPr>
        <w:t>).</w:t>
      </w:r>
    </w:p>
    <w:p w14:paraId="0142D7D7" w14:textId="77777777" w:rsidR="005D44D6" w:rsidRDefault="005D44D6" w:rsidP="005D44D6">
      <w:pPr>
        <w:keepNext/>
        <w:spacing w:line="360" w:lineRule="auto"/>
      </w:pPr>
      <w:r>
        <w:rPr>
          <w:noProof/>
        </w:rPr>
        <w:drawing>
          <wp:inline distT="0" distB="0" distL="0" distR="0" wp14:anchorId="1B59704E" wp14:editId="295CDBD6">
            <wp:extent cx="6358725" cy="1987062"/>
            <wp:effectExtent l="0" t="0" r="4445" b="0"/>
            <wp:docPr id="13710365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36555" name="Picture 1" descr="A screen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68416" cy="1990090"/>
                    </a:xfrm>
                    <a:prstGeom prst="rect">
                      <a:avLst/>
                    </a:prstGeom>
                  </pic:spPr>
                </pic:pic>
              </a:graphicData>
            </a:graphic>
          </wp:inline>
        </w:drawing>
      </w:r>
    </w:p>
    <w:p w14:paraId="7C28ABC9" w14:textId="17ED9D95" w:rsidR="005D44D6" w:rsidRDefault="005D44D6" w:rsidP="005D44D6">
      <w:pPr>
        <w:pStyle w:val="Caption"/>
        <w:jc w:val="center"/>
      </w:pPr>
      <w:bookmarkStart w:id="22" w:name="_Toc152755336"/>
      <w:r>
        <w:t xml:space="preserve">Figure </w:t>
      </w:r>
      <w:r>
        <w:fldChar w:fldCharType="begin"/>
      </w:r>
      <w:r>
        <w:instrText xml:space="preserve"> SEQ Figure \* ARABIC </w:instrText>
      </w:r>
      <w:r>
        <w:fldChar w:fldCharType="separate"/>
      </w:r>
      <w:r w:rsidR="004E55EB">
        <w:rPr>
          <w:noProof/>
        </w:rPr>
        <w:t>11</w:t>
      </w:r>
      <w:r>
        <w:fldChar w:fldCharType="end"/>
      </w:r>
      <w:r w:rsidRPr="007D5AA5">
        <w:t xml:space="preserve"> When the new number of workers is less than the previous number of workers required</w:t>
      </w:r>
      <w:bookmarkEnd w:id="22"/>
    </w:p>
    <w:p w14:paraId="76784352" w14:textId="756B7A3A" w:rsidR="005D44D6" w:rsidRDefault="00751854" w:rsidP="005D44D6">
      <w:pPr>
        <w:spacing w:line="360" w:lineRule="auto"/>
        <w:rPr>
          <w:rFonts w:ascii="Times New Roman" w:hAnsi="Times New Roman" w:cs="Times New Roman"/>
          <w:sz w:val="24"/>
          <w:szCs w:val="24"/>
        </w:rPr>
      </w:pPr>
      <w:r>
        <w:rPr>
          <w:rFonts w:ascii="Times New Roman" w:hAnsi="Times New Roman" w:cs="Times New Roman"/>
          <w:sz w:val="24"/>
          <w:szCs w:val="24"/>
        </w:rPr>
        <w:tab/>
      </w:r>
      <w:r w:rsidR="005D44D6" w:rsidRPr="005D44D6">
        <w:rPr>
          <w:rFonts w:ascii="Times New Roman" w:hAnsi="Times New Roman" w:cs="Times New Roman"/>
          <w:sz w:val="24"/>
          <w:szCs w:val="24"/>
        </w:rPr>
        <w:t xml:space="preserve">The second situation is when </w:t>
      </w:r>
      <w:r w:rsidR="005D44D6">
        <w:rPr>
          <w:rFonts w:ascii="Times New Roman" w:hAnsi="Times New Roman" w:cs="Times New Roman"/>
          <w:sz w:val="24"/>
          <w:szCs w:val="24"/>
        </w:rPr>
        <w:t xml:space="preserve">the new number of workers is less than the previous number of workers required by the project. The program will increment the number of available workers by the difference between </w:t>
      </w:r>
      <w:r w:rsidR="00D6683A">
        <w:rPr>
          <w:rFonts w:ascii="Times New Roman" w:hAnsi="Times New Roman" w:cs="Times New Roman"/>
          <w:sz w:val="24"/>
          <w:szCs w:val="24"/>
        </w:rPr>
        <w:t>the previous number of workers and the new number of workers required by the project. The program will update and save the project in the ongoing project list (</w:t>
      </w:r>
      <w:r w:rsidR="00D6683A">
        <w:rPr>
          <w:rFonts w:ascii="Times New Roman" w:hAnsi="Times New Roman" w:cs="Times New Roman"/>
          <w:i/>
          <w:iCs/>
          <w:sz w:val="24"/>
          <w:szCs w:val="24"/>
        </w:rPr>
        <w:t>Figure 11</w:t>
      </w:r>
      <w:r w:rsidR="00D6683A">
        <w:rPr>
          <w:rFonts w:ascii="Times New Roman" w:hAnsi="Times New Roman" w:cs="Times New Roman"/>
          <w:sz w:val="24"/>
          <w:szCs w:val="24"/>
        </w:rPr>
        <w:t xml:space="preserve">). </w:t>
      </w:r>
    </w:p>
    <w:p w14:paraId="3FAD67BB" w14:textId="143292DA" w:rsidR="00D6683A" w:rsidRPr="005D44D6" w:rsidRDefault="00D6683A" w:rsidP="005D44D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If the new number of workers and the previous number of workers required by the project is the same, the program will just update and save the project in the ongoing project list.</w:t>
      </w:r>
    </w:p>
    <w:p w14:paraId="6C5E3629" w14:textId="65A7D542" w:rsidR="00E676ED" w:rsidRDefault="00E676ED" w:rsidP="00E676ED">
      <w:pPr>
        <w:pStyle w:val="Heading3"/>
        <w:rPr>
          <w:rFonts w:ascii="Times New Roman" w:hAnsi="Times New Roman" w:cs="Times New Roman"/>
          <w:b/>
          <w:bCs/>
          <w:u w:val="single"/>
        </w:rPr>
      </w:pPr>
      <w:bookmarkStart w:id="23" w:name="_Toc152754518"/>
      <w:r>
        <w:rPr>
          <w:rFonts w:ascii="Times New Roman" w:hAnsi="Times New Roman" w:cs="Times New Roman"/>
          <w:b/>
          <w:bCs/>
          <w:u w:val="single"/>
        </w:rPr>
        <w:t xml:space="preserve">2.2.5. </w:t>
      </w:r>
      <w:r w:rsidR="00535F2B">
        <w:rPr>
          <w:rFonts w:ascii="Times New Roman" w:hAnsi="Times New Roman" w:cs="Times New Roman"/>
          <w:b/>
          <w:bCs/>
          <w:u w:val="single"/>
        </w:rPr>
        <w:t>How the process of displaying statistics of projects works in the solution</w:t>
      </w:r>
      <w:bookmarkEnd w:id="23"/>
    </w:p>
    <w:p w14:paraId="0B303D0C" w14:textId="77777777" w:rsidR="00751854" w:rsidRDefault="00751854" w:rsidP="00751854">
      <w:pPr>
        <w:keepNext/>
        <w:jc w:val="center"/>
      </w:pPr>
      <w:r>
        <w:rPr>
          <w:noProof/>
        </w:rPr>
        <w:drawing>
          <wp:inline distT="0" distB="0" distL="0" distR="0" wp14:anchorId="70BA84EB" wp14:editId="350570B9">
            <wp:extent cx="4273062" cy="1665448"/>
            <wp:effectExtent l="0" t="0" r="0" b="0"/>
            <wp:docPr id="208799942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99428" name="Picture 3"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310933" cy="1680208"/>
                    </a:xfrm>
                    <a:prstGeom prst="rect">
                      <a:avLst/>
                    </a:prstGeom>
                  </pic:spPr>
                </pic:pic>
              </a:graphicData>
            </a:graphic>
          </wp:inline>
        </w:drawing>
      </w:r>
    </w:p>
    <w:p w14:paraId="6943035C" w14:textId="2926C7E7" w:rsidR="00E676ED" w:rsidRDefault="00751854" w:rsidP="00751854">
      <w:pPr>
        <w:pStyle w:val="Caption"/>
        <w:jc w:val="center"/>
      </w:pPr>
      <w:bookmarkStart w:id="24" w:name="_Toc152755337"/>
      <w:r>
        <w:t xml:space="preserve">Figure </w:t>
      </w:r>
      <w:r>
        <w:fldChar w:fldCharType="begin"/>
      </w:r>
      <w:r>
        <w:instrText xml:space="preserve"> SEQ Figure \* ARABIC </w:instrText>
      </w:r>
      <w:r>
        <w:fldChar w:fldCharType="separate"/>
      </w:r>
      <w:r w:rsidR="004E55EB">
        <w:rPr>
          <w:noProof/>
        </w:rPr>
        <w:t>12</w:t>
      </w:r>
      <w:r>
        <w:fldChar w:fldCharType="end"/>
      </w:r>
      <w:r>
        <w:t xml:space="preserve"> Project Statistics function</w:t>
      </w:r>
      <w:bookmarkEnd w:id="24"/>
    </w:p>
    <w:p w14:paraId="0BD5BB3F" w14:textId="579D11C8" w:rsidR="008B193B" w:rsidRDefault="00751854" w:rsidP="004D363E">
      <w:pPr>
        <w:spacing w:line="360" w:lineRule="auto"/>
        <w:rPr>
          <w:rFonts w:ascii="Times New Roman" w:hAnsi="Times New Roman" w:cs="Times New Roman"/>
          <w:sz w:val="24"/>
          <w:szCs w:val="24"/>
        </w:rPr>
      </w:pPr>
      <w:r>
        <w:tab/>
      </w:r>
      <w:r>
        <w:rPr>
          <w:rFonts w:ascii="Times New Roman" w:hAnsi="Times New Roman" w:cs="Times New Roman"/>
          <w:sz w:val="24"/>
          <w:szCs w:val="24"/>
        </w:rPr>
        <w:t xml:space="preserve">As shown in the </w:t>
      </w:r>
      <w:r>
        <w:rPr>
          <w:rFonts w:ascii="Times New Roman" w:hAnsi="Times New Roman" w:cs="Times New Roman"/>
          <w:i/>
          <w:iCs/>
          <w:sz w:val="24"/>
          <w:szCs w:val="24"/>
        </w:rPr>
        <w:t>Figure 12</w:t>
      </w:r>
      <w:r>
        <w:rPr>
          <w:rFonts w:ascii="Times New Roman" w:hAnsi="Times New Roman" w:cs="Times New Roman"/>
          <w:sz w:val="24"/>
          <w:szCs w:val="24"/>
        </w:rPr>
        <w:t xml:space="preserve">, the program separately displays the numbers of the project lists. It </w:t>
      </w:r>
      <w:r w:rsidR="008B193B">
        <w:rPr>
          <w:rFonts w:ascii="Times New Roman" w:hAnsi="Times New Roman" w:cs="Times New Roman"/>
          <w:sz w:val="24"/>
          <w:szCs w:val="24"/>
        </w:rPr>
        <w:t xml:space="preserve">finds the lengths of the three project lists individually and gets the number of available workers in the </w:t>
      </w:r>
      <w:r w:rsidR="008B193B">
        <w:rPr>
          <w:rFonts w:ascii="Times New Roman" w:hAnsi="Times New Roman" w:cs="Times New Roman"/>
          <w:i/>
          <w:iCs/>
          <w:sz w:val="24"/>
          <w:szCs w:val="24"/>
        </w:rPr>
        <w:t xml:space="preserve">companyData </w:t>
      </w:r>
      <w:r w:rsidR="008B193B">
        <w:rPr>
          <w:rFonts w:ascii="Times New Roman" w:hAnsi="Times New Roman" w:cs="Times New Roman"/>
          <w:sz w:val="24"/>
          <w:szCs w:val="24"/>
        </w:rPr>
        <w:t>list to display them.</w:t>
      </w:r>
    </w:p>
    <w:p w14:paraId="68585F97" w14:textId="77777777" w:rsidR="009C609F" w:rsidRDefault="009C609F" w:rsidP="004D363E">
      <w:pPr>
        <w:spacing w:line="360" w:lineRule="auto"/>
        <w:rPr>
          <w:rFonts w:ascii="Times New Roman" w:hAnsi="Times New Roman" w:cs="Times New Roman"/>
          <w:sz w:val="24"/>
          <w:szCs w:val="24"/>
        </w:rPr>
      </w:pPr>
    </w:p>
    <w:p w14:paraId="2EE87A6D" w14:textId="77777777" w:rsidR="009C609F" w:rsidRDefault="009C609F" w:rsidP="004D363E">
      <w:pPr>
        <w:spacing w:line="360" w:lineRule="auto"/>
        <w:rPr>
          <w:rFonts w:ascii="Times New Roman" w:hAnsi="Times New Roman" w:cs="Times New Roman"/>
          <w:sz w:val="24"/>
          <w:szCs w:val="24"/>
        </w:rPr>
      </w:pPr>
    </w:p>
    <w:p w14:paraId="05C5F1F9" w14:textId="77777777" w:rsidR="009C609F" w:rsidRPr="008B193B" w:rsidRDefault="009C609F" w:rsidP="004D363E">
      <w:pPr>
        <w:spacing w:line="360" w:lineRule="auto"/>
        <w:rPr>
          <w:rFonts w:ascii="Times New Roman" w:hAnsi="Times New Roman" w:cs="Times New Roman"/>
          <w:sz w:val="24"/>
          <w:szCs w:val="24"/>
        </w:rPr>
      </w:pPr>
    </w:p>
    <w:p w14:paraId="101069FB" w14:textId="62242824" w:rsidR="00E676ED" w:rsidRDefault="00E676ED" w:rsidP="00E676ED">
      <w:pPr>
        <w:pStyle w:val="Heading3"/>
        <w:rPr>
          <w:rFonts w:ascii="Times New Roman" w:hAnsi="Times New Roman" w:cs="Times New Roman"/>
          <w:b/>
          <w:bCs/>
          <w:u w:val="single"/>
        </w:rPr>
      </w:pPr>
      <w:bookmarkStart w:id="25" w:name="_Toc152754519"/>
      <w:r>
        <w:rPr>
          <w:rFonts w:ascii="Times New Roman" w:hAnsi="Times New Roman" w:cs="Times New Roman"/>
          <w:b/>
          <w:bCs/>
          <w:u w:val="single"/>
        </w:rPr>
        <w:t xml:space="preserve">2.2.6. </w:t>
      </w:r>
      <w:r w:rsidR="00535F2B">
        <w:rPr>
          <w:rFonts w:ascii="Times New Roman" w:hAnsi="Times New Roman" w:cs="Times New Roman"/>
          <w:b/>
          <w:bCs/>
          <w:u w:val="single"/>
        </w:rPr>
        <w:t>How termination of the interface is implemented</w:t>
      </w:r>
      <w:bookmarkEnd w:id="25"/>
    </w:p>
    <w:p w14:paraId="173594A6" w14:textId="77777777" w:rsidR="008B193B" w:rsidRPr="008B193B" w:rsidRDefault="008B193B" w:rsidP="008B193B"/>
    <w:p w14:paraId="03A19093" w14:textId="77777777" w:rsidR="008B193B" w:rsidRDefault="008B193B" w:rsidP="008B193B">
      <w:pPr>
        <w:keepNext/>
        <w:jc w:val="center"/>
      </w:pPr>
      <w:r>
        <w:rPr>
          <w:rFonts w:ascii="Times New Roman" w:hAnsi="Times New Roman" w:cs="Times New Roman"/>
          <w:noProof/>
          <w:sz w:val="24"/>
          <w:szCs w:val="24"/>
        </w:rPr>
        <w:drawing>
          <wp:inline distT="0" distB="0" distL="0" distR="0" wp14:anchorId="08693D1D" wp14:editId="45A27D6E">
            <wp:extent cx="3898900" cy="749300"/>
            <wp:effectExtent l="0" t="0" r="0" b="0"/>
            <wp:docPr id="11109402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40220" name="Picture 1110940220"/>
                    <pic:cNvPicPr/>
                  </pic:nvPicPr>
                  <pic:blipFill>
                    <a:blip r:embed="rId23">
                      <a:extLst>
                        <a:ext uri="{28A0092B-C50C-407E-A947-70E740481C1C}">
                          <a14:useLocalDpi xmlns:a14="http://schemas.microsoft.com/office/drawing/2010/main" val="0"/>
                        </a:ext>
                      </a:extLst>
                    </a:blip>
                    <a:stretch>
                      <a:fillRect/>
                    </a:stretch>
                  </pic:blipFill>
                  <pic:spPr>
                    <a:xfrm>
                      <a:off x="0" y="0"/>
                      <a:ext cx="3898900" cy="749300"/>
                    </a:xfrm>
                    <a:prstGeom prst="rect">
                      <a:avLst/>
                    </a:prstGeom>
                  </pic:spPr>
                </pic:pic>
              </a:graphicData>
            </a:graphic>
          </wp:inline>
        </w:drawing>
      </w:r>
    </w:p>
    <w:p w14:paraId="397C9EBA" w14:textId="6171836F" w:rsidR="008B193B" w:rsidRDefault="008B193B" w:rsidP="008B193B">
      <w:pPr>
        <w:pStyle w:val="Caption"/>
        <w:jc w:val="center"/>
      </w:pPr>
      <w:bookmarkStart w:id="26" w:name="_Toc152755338"/>
      <w:r>
        <w:t xml:space="preserve">Figure </w:t>
      </w:r>
      <w:r>
        <w:fldChar w:fldCharType="begin"/>
      </w:r>
      <w:r>
        <w:instrText xml:space="preserve"> SEQ Figure \* ARABIC </w:instrText>
      </w:r>
      <w:r>
        <w:fldChar w:fldCharType="separate"/>
      </w:r>
      <w:r w:rsidR="004E55EB">
        <w:rPr>
          <w:noProof/>
        </w:rPr>
        <w:t>13</w:t>
      </w:r>
      <w:r>
        <w:fldChar w:fldCharType="end"/>
      </w:r>
      <w:r>
        <w:t xml:space="preserve"> Terminating the interface</w:t>
      </w:r>
      <w:bookmarkEnd w:id="26"/>
    </w:p>
    <w:p w14:paraId="291C88D2" w14:textId="0005F735" w:rsidR="008B193B" w:rsidRPr="00C70BDA" w:rsidRDefault="008B193B" w:rsidP="00C70BDA">
      <w:pPr>
        <w:spacing w:line="360" w:lineRule="auto"/>
        <w:rPr>
          <w:rFonts w:ascii="Times New Roman" w:hAnsi="Times New Roman" w:cs="Times New Roman"/>
          <w:sz w:val="24"/>
          <w:szCs w:val="24"/>
        </w:rPr>
      </w:pPr>
      <w:r>
        <w:tab/>
      </w:r>
      <w:r>
        <w:rPr>
          <w:rFonts w:ascii="Times New Roman" w:hAnsi="Times New Roman" w:cs="Times New Roman"/>
          <w:sz w:val="24"/>
          <w:szCs w:val="24"/>
        </w:rPr>
        <w:t xml:space="preserve">A variable named </w:t>
      </w:r>
      <w:r>
        <w:rPr>
          <w:rFonts w:ascii="Times New Roman" w:hAnsi="Times New Roman" w:cs="Times New Roman"/>
          <w:i/>
          <w:iCs/>
          <w:sz w:val="24"/>
          <w:szCs w:val="24"/>
        </w:rPr>
        <w:t xml:space="preserve">whileValue </w:t>
      </w:r>
      <w:r>
        <w:rPr>
          <w:rFonts w:ascii="Times New Roman" w:hAnsi="Times New Roman" w:cs="Times New Roman"/>
          <w:sz w:val="24"/>
          <w:szCs w:val="24"/>
        </w:rPr>
        <w:t>is declared and a</w:t>
      </w:r>
      <w:r w:rsidR="00C70BDA">
        <w:rPr>
          <w:rFonts w:ascii="Times New Roman" w:hAnsi="Times New Roman" w:cs="Times New Roman"/>
          <w:sz w:val="24"/>
          <w:szCs w:val="24"/>
        </w:rPr>
        <w:t xml:space="preserve">ssigned the value </w:t>
      </w:r>
      <w:r w:rsidR="00C70BDA">
        <w:rPr>
          <w:rFonts w:ascii="Times New Roman" w:hAnsi="Times New Roman" w:cs="Times New Roman"/>
          <w:i/>
          <w:iCs/>
          <w:sz w:val="24"/>
          <w:szCs w:val="24"/>
        </w:rPr>
        <w:t>True</w:t>
      </w:r>
      <w:r w:rsidR="00C70BDA">
        <w:rPr>
          <w:rFonts w:ascii="Times New Roman" w:hAnsi="Times New Roman" w:cs="Times New Roman"/>
          <w:sz w:val="24"/>
          <w:szCs w:val="24"/>
        </w:rPr>
        <w:t xml:space="preserve"> before the main while loop in the program. If the value of </w:t>
      </w:r>
      <w:r w:rsidR="00C70BDA">
        <w:rPr>
          <w:rFonts w:ascii="Times New Roman" w:hAnsi="Times New Roman" w:cs="Times New Roman"/>
          <w:i/>
          <w:iCs/>
          <w:sz w:val="24"/>
          <w:szCs w:val="24"/>
        </w:rPr>
        <w:t>whileValue</w:t>
      </w:r>
      <w:r w:rsidR="00C70BDA">
        <w:rPr>
          <w:rFonts w:ascii="Times New Roman" w:hAnsi="Times New Roman" w:cs="Times New Roman"/>
          <w:sz w:val="24"/>
          <w:szCs w:val="24"/>
        </w:rPr>
        <w:t xml:space="preserve"> is </w:t>
      </w:r>
      <w:r w:rsidR="00C70BDA">
        <w:rPr>
          <w:rFonts w:ascii="Times New Roman" w:hAnsi="Times New Roman" w:cs="Times New Roman"/>
          <w:i/>
          <w:iCs/>
          <w:sz w:val="24"/>
          <w:szCs w:val="24"/>
        </w:rPr>
        <w:t>True</w:t>
      </w:r>
      <w:r w:rsidR="00C70BDA">
        <w:rPr>
          <w:rFonts w:ascii="Times New Roman" w:hAnsi="Times New Roman" w:cs="Times New Roman"/>
          <w:sz w:val="24"/>
          <w:szCs w:val="24"/>
        </w:rPr>
        <w:t xml:space="preserve"> only, the loop will run. At the beginning of the while loop, it asks for the decision of the user in the main menu and after that, separate code blocks are written for the functions. If the user enters “6” as the decision, the code in the </w:t>
      </w:r>
      <w:r w:rsidR="00C70BDA">
        <w:rPr>
          <w:rFonts w:ascii="Times New Roman" w:hAnsi="Times New Roman" w:cs="Times New Roman"/>
          <w:i/>
          <w:iCs/>
          <w:sz w:val="24"/>
          <w:szCs w:val="24"/>
        </w:rPr>
        <w:t>Figure 13</w:t>
      </w:r>
      <w:r w:rsidR="00C70BDA">
        <w:rPr>
          <w:rFonts w:ascii="Times New Roman" w:hAnsi="Times New Roman" w:cs="Times New Roman"/>
          <w:sz w:val="24"/>
          <w:szCs w:val="24"/>
        </w:rPr>
        <w:t xml:space="preserve"> will run which will assign the value </w:t>
      </w:r>
      <w:r w:rsidR="00C70BDA">
        <w:rPr>
          <w:rFonts w:ascii="Times New Roman" w:hAnsi="Times New Roman" w:cs="Times New Roman"/>
          <w:i/>
          <w:iCs/>
          <w:sz w:val="24"/>
          <w:szCs w:val="24"/>
        </w:rPr>
        <w:t>False</w:t>
      </w:r>
      <w:r w:rsidR="00C70BDA">
        <w:rPr>
          <w:rFonts w:ascii="Times New Roman" w:hAnsi="Times New Roman" w:cs="Times New Roman"/>
          <w:sz w:val="24"/>
          <w:szCs w:val="24"/>
        </w:rPr>
        <w:t xml:space="preserve"> to the </w:t>
      </w:r>
      <w:r w:rsidR="00C70BDA">
        <w:rPr>
          <w:rFonts w:ascii="Times New Roman" w:hAnsi="Times New Roman" w:cs="Times New Roman"/>
          <w:i/>
          <w:iCs/>
          <w:sz w:val="24"/>
          <w:szCs w:val="24"/>
        </w:rPr>
        <w:t>whileValue</w:t>
      </w:r>
      <w:r w:rsidR="00C70BDA">
        <w:rPr>
          <w:rFonts w:ascii="Times New Roman" w:hAnsi="Times New Roman" w:cs="Times New Roman"/>
          <w:sz w:val="24"/>
          <w:szCs w:val="24"/>
        </w:rPr>
        <w:t xml:space="preserve"> variable. As a result, the program will stop running.</w:t>
      </w:r>
    </w:p>
    <w:p w14:paraId="54557DF4" w14:textId="0A38A0C7" w:rsidR="00535F2B" w:rsidRDefault="00535F2B" w:rsidP="00535F2B">
      <w:pPr>
        <w:pStyle w:val="Heading3"/>
        <w:rPr>
          <w:rFonts w:ascii="Times New Roman" w:hAnsi="Times New Roman" w:cs="Times New Roman"/>
          <w:b/>
          <w:bCs/>
          <w:u w:val="single"/>
        </w:rPr>
      </w:pPr>
      <w:bookmarkStart w:id="27" w:name="_Toc152754520"/>
      <w:r>
        <w:rPr>
          <w:rFonts w:ascii="Times New Roman" w:hAnsi="Times New Roman" w:cs="Times New Roman"/>
          <w:b/>
          <w:bCs/>
          <w:u w:val="single"/>
        </w:rPr>
        <w:t>2.2.7. How the process of checking whether a code entered by the user is unique works</w:t>
      </w:r>
      <w:bookmarkEnd w:id="27"/>
    </w:p>
    <w:p w14:paraId="09D5FAD7" w14:textId="77777777" w:rsidR="00C70BDA" w:rsidRPr="00C70BDA" w:rsidRDefault="00C70BDA" w:rsidP="00C70BDA"/>
    <w:p w14:paraId="31082F98" w14:textId="77777777" w:rsidR="00C70BDA" w:rsidRDefault="00C70BDA" w:rsidP="00C70BDA">
      <w:pPr>
        <w:keepNext/>
        <w:jc w:val="center"/>
      </w:pPr>
      <w:r>
        <w:rPr>
          <w:noProof/>
        </w:rPr>
        <w:lastRenderedPageBreak/>
        <w:drawing>
          <wp:inline distT="0" distB="0" distL="0" distR="0" wp14:anchorId="488895E5" wp14:editId="5C40325B">
            <wp:extent cx="2277657" cy="2773680"/>
            <wp:effectExtent l="0" t="0" r="0" b="0"/>
            <wp:docPr id="7335822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82289" name="Picture 733582289"/>
                    <pic:cNvPicPr/>
                  </pic:nvPicPr>
                  <pic:blipFill>
                    <a:blip r:embed="rId24">
                      <a:extLst>
                        <a:ext uri="{28A0092B-C50C-407E-A947-70E740481C1C}">
                          <a14:useLocalDpi xmlns:a14="http://schemas.microsoft.com/office/drawing/2010/main" val="0"/>
                        </a:ext>
                      </a:extLst>
                    </a:blip>
                    <a:stretch>
                      <a:fillRect/>
                    </a:stretch>
                  </pic:blipFill>
                  <pic:spPr>
                    <a:xfrm>
                      <a:off x="0" y="0"/>
                      <a:ext cx="2289526" cy="2788134"/>
                    </a:xfrm>
                    <a:prstGeom prst="rect">
                      <a:avLst/>
                    </a:prstGeom>
                  </pic:spPr>
                </pic:pic>
              </a:graphicData>
            </a:graphic>
          </wp:inline>
        </w:drawing>
      </w:r>
    </w:p>
    <w:p w14:paraId="366681FB" w14:textId="4DF4FAD9" w:rsidR="00C70BDA" w:rsidRDefault="00C70BDA" w:rsidP="00C70BDA">
      <w:pPr>
        <w:pStyle w:val="Caption"/>
        <w:jc w:val="center"/>
      </w:pPr>
      <w:bookmarkStart w:id="28" w:name="_Toc152755339"/>
      <w:r>
        <w:t xml:space="preserve">Figure </w:t>
      </w:r>
      <w:r>
        <w:fldChar w:fldCharType="begin"/>
      </w:r>
      <w:r>
        <w:instrText xml:space="preserve"> SEQ Figure \* ARABIC </w:instrText>
      </w:r>
      <w:r>
        <w:fldChar w:fldCharType="separate"/>
      </w:r>
      <w:r w:rsidR="004E55EB">
        <w:rPr>
          <w:noProof/>
        </w:rPr>
        <w:t>14</w:t>
      </w:r>
      <w:r>
        <w:fldChar w:fldCharType="end"/>
      </w:r>
      <w:r>
        <w:t xml:space="preserve"> The procedure of finding whether a code entered by the user is unique or not</w:t>
      </w:r>
      <w:bookmarkEnd w:id="28"/>
    </w:p>
    <w:p w14:paraId="5C827EF7" w14:textId="338E04D1" w:rsidR="00C70BDA" w:rsidRPr="00BA7D71" w:rsidRDefault="00C70BDA" w:rsidP="0095257C">
      <w:pPr>
        <w:spacing w:line="360" w:lineRule="auto"/>
        <w:rPr>
          <w:rFonts w:ascii="Times New Roman" w:hAnsi="Times New Roman" w:cs="Times New Roman"/>
          <w:sz w:val="24"/>
          <w:szCs w:val="24"/>
        </w:rPr>
      </w:pPr>
      <w:r>
        <w:tab/>
      </w:r>
      <w:r>
        <w:rPr>
          <w:rFonts w:ascii="Times New Roman" w:hAnsi="Times New Roman" w:cs="Times New Roman"/>
          <w:sz w:val="24"/>
          <w:szCs w:val="24"/>
        </w:rPr>
        <w:t xml:space="preserve">The code block shown in the </w:t>
      </w:r>
      <w:r>
        <w:rPr>
          <w:rFonts w:ascii="Times New Roman" w:hAnsi="Times New Roman" w:cs="Times New Roman"/>
          <w:i/>
          <w:iCs/>
          <w:sz w:val="24"/>
          <w:szCs w:val="24"/>
        </w:rPr>
        <w:t>Figure 14</w:t>
      </w:r>
      <w:r>
        <w:rPr>
          <w:rFonts w:ascii="Times New Roman" w:hAnsi="Times New Roman" w:cs="Times New Roman"/>
          <w:sz w:val="24"/>
          <w:szCs w:val="24"/>
        </w:rPr>
        <w:t xml:space="preserve"> has been used in two functions in the interface.</w:t>
      </w:r>
      <w:r w:rsidR="0095257C">
        <w:rPr>
          <w:rFonts w:ascii="Times New Roman" w:hAnsi="Times New Roman" w:cs="Times New Roman"/>
          <w:sz w:val="24"/>
          <w:szCs w:val="24"/>
        </w:rPr>
        <w:t xml:space="preserve"> It is used to check if a given project code is unique or not. First, a variable named </w:t>
      </w:r>
      <w:r w:rsidR="0095257C">
        <w:rPr>
          <w:rFonts w:ascii="Times New Roman" w:hAnsi="Times New Roman" w:cs="Times New Roman"/>
          <w:i/>
          <w:iCs/>
          <w:sz w:val="24"/>
          <w:szCs w:val="24"/>
        </w:rPr>
        <w:t>isCodeUnique</w:t>
      </w:r>
      <w:r w:rsidR="0095257C">
        <w:rPr>
          <w:rFonts w:ascii="Times New Roman" w:hAnsi="Times New Roman" w:cs="Times New Roman"/>
          <w:sz w:val="24"/>
          <w:szCs w:val="24"/>
        </w:rPr>
        <w:t xml:space="preserve"> is declared and assigned the value </w:t>
      </w:r>
      <w:r w:rsidR="0095257C">
        <w:rPr>
          <w:rFonts w:ascii="Times New Roman" w:hAnsi="Times New Roman" w:cs="Times New Roman"/>
          <w:i/>
          <w:iCs/>
          <w:sz w:val="24"/>
          <w:szCs w:val="24"/>
        </w:rPr>
        <w:t>True.</w:t>
      </w:r>
      <w:r w:rsidR="0095257C">
        <w:rPr>
          <w:rFonts w:ascii="Times New Roman" w:hAnsi="Times New Roman" w:cs="Times New Roman"/>
          <w:sz w:val="24"/>
          <w:szCs w:val="24"/>
        </w:rPr>
        <w:t xml:space="preserve"> Then a For loop is run, going through every project in the on-hold project list. In that, if the code of the project in the current running is equal to the given code, </w:t>
      </w:r>
      <w:r w:rsidR="0095257C">
        <w:rPr>
          <w:rFonts w:ascii="Times New Roman" w:hAnsi="Times New Roman" w:cs="Times New Roman"/>
          <w:i/>
          <w:iCs/>
          <w:sz w:val="24"/>
          <w:szCs w:val="24"/>
        </w:rPr>
        <w:t>isCodeUnique</w:t>
      </w:r>
      <w:r w:rsidR="0095257C">
        <w:rPr>
          <w:rFonts w:ascii="Times New Roman" w:hAnsi="Times New Roman" w:cs="Times New Roman"/>
          <w:sz w:val="24"/>
          <w:szCs w:val="24"/>
        </w:rPr>
        <w:t xml:space="preserve"> is set to </w:t>
      </w:r>
      <w:r w:rsidR="0095257C">
        <w:rPr>
          <w:rFonts w:ascii="Times New Roman" w:hAnsi="Times New Roman" w:cs="Times New Roman"/>
          <w:i/>
          <w:iCs/>
          <w:sz w:val="24"/>
          <w:szCs w:val="24"/>
        </w:rPr>
        <w:t>False</w:t>
      </w:r>
      <w:r w:rsidR="0095257C">
        <w:rPr>
          <w:rFonts w:ascii="Times New Roman" w:hAnsi="Times New Roman" w:cs="Times New Roman"/>
          <w:sz w:val="24"/>
          <w:szCs w:val="24"/>
        </w:rPr>
        <w:t xml:space="preserve"> and the loop is terminated</w:t>
      </w:r>
      <w:r w:rsidR="0095257C">
        <w:rPr>
          <w:rFonts w:ascii="Times New Roman" w:hAnsi="Times New Roman" w:cs="Times New Roman"/>
          <w:i/>
          <w:iCs/>
          <w:sz w:val="24"/>
          <w:szCs w:val="24"/>
        </w:rPr>
        <w:t>.</w:t>
      </w:r>
      <w:r w:rsidR="0095257C">
        <w:rPr>
          <w:rFonts w:ascii="Times New Roman" w:hAnsi="Times New Roman" w:cs="Times New Roman"/>
          <w:sz w:val="24"/>
          <w:szCs w:val="24"/>
        </w:rPr>
        <w:t xml:space="preserve"> If </w:t>
      </w:r>
      <w:r w:rsidR="0095257C">
        <w:rPr>
          <w:rFonts w:ascii="Times New Roman" w:hAnsi="Times New Roman" w:cs="Times New Roman"/>
          <w:i/>
          <w:iCs/>
          <w:sz w:val="24"/>
          <w:szCs w:val="24"/>
        </w:rPr>
        <w:t xml:space="preserve">isCodeUnique </w:t>
      </w:r>
      <w:r w:rsidR="0095257C">
        <w:rPr>
          <w:rFonts w:ascii="Times New Roman" w:hAnsi="Times New Roman" w:cs="Times New Roman"/>
          <w:sz w:val="24"/>
          <w:szCs w:val="24"/>
        </w:rPr>
        <w:t xml:space="preserve">is still set to </w:t>
      </w:r>
      <w:r w:rsidR="0095257C">
        <w:rPr>
          <w:rFonts w:ascii="Times New Roman" w:hAnsi="Times New Roman" w:cs="Times New Roman"/>
          <w:i/>
          <w:iCs/>
          <w:sz w:val="24"/>
          <w:szCs w:val="24"/>
        </w:rPr>
        <w:t>True</w:t>
      </w:r>
      <w:r w:rsidR="0095257C">
        <w:rPr>
          <w:rFonts w:ascii="Times New Roman" w:hAnsi="Times New Roman" w:cs="Times New Roman"/>
          <w:sz w:val="24"/>
          <w:szCs w:val="24"/>
        </w:rPr>
        <w:t xml:space="preserve"> after the running of the previous for loop, another identical for loop is run through the ongoing project list. Another IF statement evaluates whether </w:t>
      </w:r>
      <w:r w:rsidR="0095257C">
        <w:rPr>
          <w:rFonts w:ascii="Times New Roman" w:hAnsi="Times New Roman" w:cs="Times New Roman"/>
          <w:i/>
          <w:iCs/>
          <w:sz w:val="24"/>
          <w:szCs w:val="24"/>
        </w:rPr>
        <w:t>isCodeUnique</w:t>
      </w:r>
      <w:r w:rsidR="0095257C">
        <w:rPr>
          <w:rFonts w:ascii="Times New Roman" w:hAnsi="Times New Roman" w:cs="Times New Roman"/>
          <w:sz w:val="24"/>
          <w:szCs w:val="24"/>
        </w:rPr>
        <w:t xml:space="preserve"> is </w:t>
      </w:r>
      <w:r w:rsidR="0095257C">
        <w:rPr>
          <w:rFonts w:ascii="Times New Roman" w:hAnsi="Times New Roman" w:cs="Times New Roman"/>
          <w:i/>
          <w:iCs/>
          <w:sz w:val="24"/>
          <w:szCs w:val="24"/>
        </w:rPr>
        <w:t>True</w:t>
      </w:r>
      <w:r w:rsidR="0095257C">
        <w:rPr>
          <w:rFonts w:ascii="Times New Roman" w:hAnsi="Times New Roman" w:cs="Times New Roman"/>
          <w:sz w:val="24"/>
          <w:szCs w:val="24"/>
        </w:rPr>
        <w:t xml:space="preserve"> to ensure that the given code is also unique in the completed project list</w:t>
      </w:r>
      <w:r w:rsidR="00BA7D71">
        <w:rPr>
          <w:rFonts w:ascii="Times New Roman" w:hAnsi="Times New Roman" w:cs="Times New Roman"/>
          <w:sz w:val="24"/>
          <w:szCs w:val="24"/>
        </w:rPr>
        <w:t xml:space="preserve">. After the execution of the whole code block, if the code is unique, </w:t>
      </w:r>
      <w:r w:rsidR="00BA7D71">
        <w:rPr>
          <w:rFonts w:ascii="Times New Roman" w:hAnsi="Times New Roman" w:cs="Times New Roman"/>
          <w:i/>
          <w:iCs/>
          <w:sz w:val="24"/>
          <w:szCs w:val="24"/>
        </w:rPr>
        <w:t>isCodeUnique</w:t>
      </w:r>
      <w:r w:rsidR="00BA7D71">
        <w:rPr>
          <w:rFonts w:ascii="Times New Roman" w:hAnsi="Times New Roman" w:cs="Times New Roman"/>
          <w:sz w:val="24"/>
          <w:szCs w:val="24"/>
        </w:rPr>
        <w:t xml:space="preserve"> is set to </w:t>
      </w:r>
      <w:r w:rsidR="00BA7D71">
        <w:rPr>
          <w:rFonts w:ascii="Times New Roman" w:hAnsi="Times New Roman" w:cs="Times New Roman"/>
          <w:i/>
          <w:iCs/>
          <w:sz w:val="24"/>
          <w:szCs w:val="24"/>
        </w:rPr>
        <w:t>True</w:t>
      </w:r>
      <w:r w:rsidR="00BA7D71">
        <w:rPr>
          <w:rFonts w:ascii="Times New Roman" w:hAnsi="Times New Roman" w:cs="Times New Roman"/>
          <w:sz w:val="24"/>
          <w:szCs w:val="24"/>
        </w:rPr>
        <w:t xml:space="preserve">. If it is not unique, </w:t>
      </w:r>
      <w:r w:rsidR="00BA7D71">
        <w:rPr>
          <w:rFonts w:ascii="Times New Roman" w:hAnsi="Times New Roman" w:cs="Times New Roman"/>
          <w:i/>
          <w:iCs/>
          <w:sz w:val="24"/>
          <w:szCs w:val="24"/>
        </w:rPr>
        <w:t>isCodeUnique</w:t>
      </w:r>
      <w:r w:rsidR="00BA7D71">
        <w:rPr>
          <w:rFonts w:ascii="Times New Roman" w:hAnsi="Times New Roman" w:cs="Times New Roman"/>
          <w:sz w:val="24"/>
          <w:szCs w:val="24"/>
        </w:rPr>
        <w:t xml:space="preserve"> will be set to </w:t>
      </w:r>
      <w:r w:rsidR="00BA7D71">
        <w:rPr>
          <w:rFonts w:ascii="Times New Roman" w:hAnsi="Times New Roman" w:cs="Times New Roman"/>
          <w:i/>
          <w:iCs/>
          <w:sz w:val="24"/>
          <w:szCs w:val="24"/>
        </w:rPr>
        <w:t>False.</w:t>
      </w:r>
    </w:p>
    <w:p w14:paraId="6626561A" w14:textId="2B816819" w:rsidR="007C08AC" w:rsidRDefault="007C08AC" w:rsidP="007C08AC">
      <w:pPr>
        <w:pStyle w:val="Heading3"/>
        <w:rPr>
          <w:rFonts w:ascii="Times New Roman" w:hAnsi="Times New Roman" w:cs="Times New Roman"/>
          <w:b/>
          <w:bCs/>
          <w:u w:val="single"/>
        </w:rPr>
      </w:pPr>
      <w:bookmarkStart w:id="29" w:name="_Toc152754521"/>
      <w:r>
        <w:rPr>
          <w:rFonts w:ascii="Times New Roman" w:hAnsi="Times New Roman" w:cs="Times New Roman"/>
          <w:b/>
          <w:bCs/>
          <w:u w:val="single"/>
        </w:rPr>
        <w:t>2.2.</w:t>
      </w:r>
      <w:r w:rsidR="007E2624">
        <w:rPr>
          <w:rFonts w:ascii="Times New Roman" w:hAnsi="Times New Roman" w:cs="Times New Roman"/>
          <w:b/>
          <w:bCs/>
          <w:u w:val="single"/>
        </w:rPr>
        <w:t>8</w:t>
      </w:r>
      <w:r>
        <w:rPr>
          <w:rFonts w:ascii="Times New Roman" w:hAnsi="Times New Roman" w:cs="Times New Roman"/>
          <w:b/>
          <w:bCs/>
          <w:u w:val="single"/>
        </w:rPr>
        <w:t>. How the process of finding a project with a code entered by the user works</w:t>
      </w:r>
      <w:bookmarkEnd w:id="29"/>
    </w:p>
    <w:p w14:paraId="58651E4A" w14:textId="77777777" w:rsidR="00BA7D71" w:rsidRPr="00BA7D71" w:rsidRDefault="00BA7D71" w:rsidP="00BA7D71"/>
    <w:p w14:paraId="3800F03D" w14:textId="77777777" w:rsidR="00BA7D71" w:rsidRDefault="00BA7D71" w:rsidP="00BA7D71">
      <w:pPr>
        <w:keepNext/>
        <w:jc w:val="center"/>
      </w:pPr>
      <w:r>
        <w:rPr>
          <w:noProof/>
        </w:rPr>
        <w:drawing>
          <wp:inline distT="0" distB="0" distL="0" distR="0" wp14:anchorId="3D9107E5" wp14:editId="6C1B0939">
            <wp:extent cx="3787612" cy="1209040"/>
            <wp:effectExtent l="0" t="0" r="0" b="0"/>
            <wp:docPr id="6283375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3758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3792814" cy="1210700"/>
                    </a:xfrm>
                    <a:prstGeom prst="rect">
                      <a:avLst/>
                    </a:prstGeom>
                  </pic:spPr>
                </pic:pic>
              </a:graphicData>
            </a:graphic>
          </wp:inline>
        </w:drawing>
      </w:r>
    </w:p>
    <w:p w14:paraId="7AF98E53" w14:textId="081568F0" w:rsidR="006612E9" w:rsidRDefault="00BA7D71" w:rsidP="00BA7D71">
      <w:pPr>
        <w:pStyle w:val="Caption"/>
        <w:jc w:val="center"/>
      </w:pPr>
      <w:bookmarkStart w:id="30" w:name="_Toc152755340"/>
      <w:r>
        <w:t xml:space="preserve">Figure </w:t>
      </w:r>
      <w:r>
        <w:fldChar w:fldCharType="begin"/>
      </w:r>
      <w:r>
        <w:instrText xml:space="preserve"> SEQ Figure \* ARABIC </w:instrText>
      </w:r>
      <w:r>
        <w:fldChar w:fldCharType="separate"/>
      </w:r>
      <w:r w:rsidR="004E55EB">
        <w:rPr>
          <w:noProof/>
        </w:rPr>
        <w:t>15</w:t>
      </w:r>
      <w:r>
        <w:fldChar w:fldCharType="end"/>
      </w:r>
      <w:r>
        <w:t xml:space="preserve"> Finding a project in a specific list using a code</w:t>
      </w:r>
      <w:bookmarkEnd w:id="30"/>
    </w:p>
    <w:p w14:paraId="415260E5" w14:textId="1961302F" w:rsidR="00BA7D71" w:rsidRDefault="00BA7D71" w:rsidP="00282F72">
      <w:pPr>
        <w:spacing w:line="360" w:lineRule="auto"/>
        <w:rPr>
          <w:rFonts w:ascii="Times New Roman" w:hAnsi="Times New Roman" w:cs="Times New Roman"/>
          <w:sz w:val="24"/>
          <w:szCs w:val="24"/>
        </w:rPr>
      </w:pPr>
      <w:r>
        <w:tab/>
      </w:r>
      <w:r>
        <w:rPr>
          <w:rFonts w:ascii="Times New Roman" w:hAnsi="Times New Roman" w:cs="Times New Roman"/>
          <w:sz w:val="24"/>
          <w:szCs w:val="24"/>
        </w:rPr>
        <w:t xml:space="preserve">The code block shown in the </w:t>
      </w:r>
      <w:r>
        <w:rPr>
          <w:rFonts w:ascii="Times New Roman" w:hAnsi="Times New Roman" w:cs="Times New Roman"/>
          <w:i/>
          <w:iCs/>
          <w:sz w:val="24"/>
          <w:szCs w:val="24"/>
        </w:rPr>
        <w:t>Figure 15</w:t>
      </w:r>
      <w:r>
        <w:rPr>
          <w:rFonts w:ascii="Times New Roman" w:hAnsi="Times New Roman" w:cs="Times New Roman"/>
          <w:sz w:val="24"/>
          <w:szCs w:val="24"/>
        </w:rPr>
        <w:t xml:space="preserve"> has been used in the second and fourth function of the solution. First, a variable named </w:t>
      </w:r>
      <w:r>
        <w:rPr>
          <w:rFonts w:ascii="Times New Roman" w:hAnsi="Times New Roman" w:cs="Times New Roman"/>
          <w:i/>
          <w:iCs/>
          <w:sz w:val="24"/>
          <w:szCs w:val="24"/>
        </w:rPr>
        <w:t>foundProject</w:t>
      </w:r>
      <w:r>
        <w:rPr>
          <w:rFonts w:ascii="Times New Roman" w:hAnsi="Times New Roman" w:cs="Times New Roman"/>
          <w:sz w:val="24"/>
          <w:szCs w:val="24"/>
        </w:rPr>
        <w:t xml:space="preserve"> is declared and </w:t>
      </w:r>
      <w:r w:rsidR="00282F72">
        <w:rPr>
          <w:rFonts w:ascii="Times New Roman" w:hAnsi="Times New Roman" w:cs="Times New Roman"/>
          <w:sz w:val="24"/>
          <w:szCs w:val="24"/>
        </w:rPr>
        <w:t xml:space="preserve">assigned the value </w:t>
      </w:r>
      <w:r w:rsidR="00282F72">
        <w:rPr>
          <w:rFonts w:ascii="Times New Roman" w:hAnsi="Times New Roman" w:cs="Times New Roman"/>
          <w:i/>
          <w:iCs/>
          <w:sz w:val="24"/>
          <w:szCs w:val="24"/>
        </w:rPr>
        <w:t>None</w:t>
      </w:r>
      <w:r w:rsidR="00282F72">
        <w:rPr>
          <w:rFonts w:ascii="Times New Roman" w:hAnsi="Times New Roman" w:cs="Times New Roman"/>
          <w:sz w:val="24"/>
          <w:szCs w:val="24"/>
        </w:rPr>
        <w:t xml:space="preserve"> which is used to represent emptiness of a variable in Python. Then, a for loop is run on the </w:t>
      </w:r>
      <w:r w:rsidR="00282F72">
        <w:rPr>
          <w:rFonts w:ascii="Times New Roman" w:hAnsi="Times New Roman" w:cs="Times New Roman"/>
          <w:sz w:val="24"/>
          <w:szCs w:val="24"/>
        </w:rPr>
        <w:lastRenderedPageBreak/>
        <w:t>project list</w:t>
      </w:r>
      <w:r w:rsidR="00AA1DEE">
        <w:rPr>
          <w:rFonts w:ascii="Times New Roman" w:hAnsi="Times New Roman" w:cs="Times New Roman"/>
          <w:sz w:val="24"/>
          <w:szCs w:val="24"/>
        </w:rPr>
        <w:t xml:space="preserve"> </w:t>
      </w:r>
      <w:r w:rsidR="00282F72">
        <w:rPr>
          <w:rFonts w:ascii="Times New Roman" w:hAnsi="Times New Roman" w:cs="Times New Roman"/>
          <w:sz w:val="24"/>
          <w:szCs w:val="24"/>
        </w:rPr>
        <w:t>which the project should be searched</w:t>
      </w:r>
      <w:r w:rsidR="00AA1DEE">
        <w:rPr>
          <w:rFonts w:ascii="Times New Roman" w:hAnsi="Times New Roman" w:cs="Times New Roman"/>
          <w:sz w:val="24"/>
          <w:szCs w:val="24"/>
        </w:rPr>
        <w:t xml:space="preserve"> in</w:t>
      </w:r>
      <w:r w:rsidR="00282F72">
        <w:rPr>
          <w:rFonts w:ascii="Times New Roman" w:hAnsi="Times New Roman" w:cs="Times New Roman"/>
          <w:sz w:val="24"/>
          <w:szCs w:val="24"/>
        </w:rPr>
        <w:t xml:space="preserve">. If the provided code is equal to the code of the project returned in the current running of that for loop, </w:t>
      </w:r>
      <w:r w:rsidR="00282F72">
        <w:rPr>
          <w:rFonts w:ascii="Times New Roman" w:hAnsi="Times New Roman" w:cs="Times New Roman"/>
          <w:i/>
          <w:iCs/>
          <w:sz w:val="24"/>
          <w:szCs w:val="24"/>
        </w:rPr>
        <w:t>foundProject</w:t>
      </w:r>
      <w:r w:rsidR="00282F72">
        <w:rPr>
          <w:rFonts w:ascii="Times New Roman" w:hAnsi="Times New Roman" w:cs="Times New Roman"/>
          <w:sz w:val="24"/>
          <w:szCs w:val="24"/>
        </w:rPr>
        <w:t xml:space="preserve"> is assigned a list in which the first item is the index of the project found in the relevant list and the second item is the project found as a list. When a project is found, that for loop is terminated at that moment itself for more efficiency.</w:t>
      </w:r>
    </w:p>
    <w:p w14:paraId="3FF88BF1" w14:textId="77777777" w:rsidR="004D363E" w:rsidRDefault="004D363E" w:rsidP="00282F72">
      <w:pPr>
        <w:spacing w:line="360" w:lineRule="auto"/>
        <w:rPr>
          <w:rFonts w:ascii="Times New Roman" w:hAnsi="Times New Roman" w:cs="Times New Roman"/>
          <w:sz w:val="24"/>
          <w:szCs w:val="24"/>
        </w:rPr>
      </w:pPr>
    </w:p>
    <w:p w14:paraId="2F36C1C9" w14:textId="77777777" w:rsidR="004D363E" w:rsidRDefault="004D363E" w:rsidP="00282F72">
      <w:pPr>
        <w:spacing w:line="360" w:lineRule="auto"/>
        <w:rPr>
          <w:rFonts w:ascii="Times New Roman" w:hAnsi="Times New Roman" w:cs="Times New Roman"/>
          <w:sz w:val="24"/>
          <w:szCs w:val="24"/>
        </w:rPr>
      </w:pPr>
    </w:p>
    <w:p w14:paraId="41402437" w14:textId="77777777" w:rsidR="004D363E" w:rsidRDefault="004D363E" w:rsidP="00282F72">
      <w:pPr>
        <w:spacing w:line="360" w:lineRule="auto"/>
        <w:rPr>
          <w:rFonts w:ascii="Times New Roman" w:hAnsi="Times New Roman" w:cs="Times New Roman"/>
          <w:sz w:val="24"/>
          <w:szCs w:val="24"/>
        </w:rPr>
      </w:pPr>
    </w:p>
    <w:p w14:paraId="7F080ADE" w14:textId="77777777" w:rsidR="004D363E" w:rsidRDefault="004D363E" w:rsidP="00282F72">
      <w:pPr>
        <w:spacing w:line="360" w:lineRule="auto"/>
        <w:rPr>
          <w:rFonts w:ascii="Times New Roman" w:hAnsi="Times New Roman" w:cs="Times New Roman"/>
          <w:sz w:val="24"/>
          <w:szCs w:val="24"/>
        </w:rPr>
      </w:pPr>
    </w:p>
    <w:p w14:paraId="49A14F8C" w14:textId="77777777" w:rsidR="004D363E" w:rsidRDefault="004D363E" w:rsidP="00282F72">
      <w:pPr>
        <w:spacing w:line="360" w:lineRule="auto"/>
        <w:rPr>
          <w:rFonts w:ascii="Times New Roman" w:hAnsi="Times New Roman" w:cs="Times New Roman"/>
          <w:sz w:val="24"/>
          <w:szCs w:val="24"/>
        </w:rPr>
      </w:pPr>
    </w:p>
    <w:p w14:paraId="72C2BBC3" w14:textId="77777777" w:rsidR="004D363E" w:rsidRDefault="004D363E" w:rsidP="00282F72">
      <w:pPr>
        <w:spacing w:line="360" w:lineRule="auto"/>
        <w:rPr>
          <w:rFonts w:ascii="Times New Roman" w:hAnsi="Times New Roman" w:cs="Times New Roman"/>
          <w:sz w:val="24"/>
          <w:szCs w:val="24"/>
        </w:rPr>
      </w:pPr>
    </w:p>
    <w:p w14:paraId="40B1EB9B" w14:textId="77777777" w:rsidR="009C609F" w:rsidRDefault="009C609F" w:rsidP="00282F72">
      <w:pPr>
        <w:spacing w:line="360" w:lineRule="auto"/>
        <w:rPr>
          <w:rFonts w:ascii="Times New Roman" w:hAnsi="Times New Roman" w:cs="Times New Roman"/>
          <w:sz w:val="24"/>
          <w:szCs w:val="24"/>
        </w:rPr>
      </w:pPr>
    </w:p>
    <w:p w14:paraId="4C05F99B" w14:textId="77777777" w:rsidR="009C609F" w:rsidRDefault="009C609F" w:rsidP="00282F72">
      <w:pPr>
        <w:spacing w:line="360" w:lineRule="auto"/>
        <w:rPr>
          <w:rFonts w:ascii="Times New Roman" w:hAnsi="Times New Roman" w:cs="Times New Roman"/>
          <w:sz w:val="24"/>
          <w:szCs w:val="24"/>
        </w:rPr>
      </w:pPr>
    </w:p>
    <w:p w14:paraId="581754E2" w14:textId="77777777" w:rsidR="009C609F" w:rsidRPr="00282F72" w:rsidRDefault="009C609F" w:rsidP="00282F72">
      <w:pPr>
        <w:spacing w:line="360" w:lineRule="auto"/>
        <w:rPr>
          <w:rFonts w:ascii="Times New Roman" w:hAnsi="Times New Roman" w:cs="Times New Roman"/>
          <w:sz w:val="24"/>
          <w:szCs w:val="24"/>
        </w:rPr>
      </w:pPr>
    </w:p>
    <w:p w14:paraId="551F0364" w14:textId="07FEC041" w:rsidR="00993EC0" w:rsidRPr="004D363E" w:rsidRDefault="00022ACD" w:rsidP="004D363E">
      <w:pPr>
        <w:pStyle w:val="Heading1"/>
        <w:rPr>
          <w:rFonts w:ascii="Times New Roman" w:hAnsi="Times New Roman" w:cs="Times New Roman"/>
          <w:b/>
          <w:bCs/>
          <w:u w:val="single"/>
        </w:rPr>
      </w:pPr>
      <w:bookmarkStart w:id="31" w:name="_Toc152754522"/>
      <w:r w:rsidRPr="004D363E">
        <w:rPr>
          <w:rFonts w:ascii="Times New Roman" w:hAnsi="Times New Roman" w:cs="Times New Roman"/>
          <w:b/>
          <w:bCs/>
          <w:u w:val="single"/>
        </w:rPr>
        <w:t>3</w:t>
      </w:r>
      <w:r w:rsidR="002F6E2B" w:rsidRPr="004D363E">
        <w:rPr>
          <w:rFonts w:ascii="Times New Roman" w:hAnsi="Times New Roman" w:cs="Times New Roman"/>
          <w:b/>
          <w:bCs/>
          <w:u w:val="single"/>
        </w:rPr>
        <w:t xml:space="preserve">. Test </w:t>
      </w:r>
      <w:r w:rsidRPr="004D363E">
        <w:rPr>
          <w:rFonts w:ascii="Times New Roman" w:hAnsi="Times New Roman" w:cs="Times New Roman"/>
          <w:b/>
          <w:bCs/>
          <w:u w:val="single"/>
        </w:rPr>
        <w:t>C</w:t>
      </w:r>
      <w:r w:rsidR="002F6E2B" w:rsidRPr="004D363E">
        <w:rPr>
          <w:rFonts w:ascii="Times New Roman" w:hAnsi="Times New Roman" w:cs="Times New Roman"/>
          <w:b/>
          <w:bCs/>
          <w:u w:val="single"/>
        </w:rPr>
        <w:t>ases</w:t>
      </w:r>
      <w:bookmarkEnd w:id="31"/>
    </w:p>
    <w:p w14:paraId="606F5E29" w14:textId="284D08B6" w:rsidR="00AA1DEE" w:rsidRPr="004D363E" w:rsidRDefault="004D363E" w:rsidP="004D363E">
      <w:pPr>
        <w:pStyle w:val="Heading2"/>
        <w:rPr>
          <w:rFonts w:ascii="Times New Roman" w:hAnsi="Times New Roman" w:cs="Times New Roman"/>
          <w:b/>
          <w:bCs/>
          <w:sz w:val="28"/>
          <w:szCs w:val="28"/>
          <w:u w:val="single"/>
        </w:rPr>
      </w:pPr>
      <w:bookmarkStart w:id="32" w:name="_Toc152754523"/>
      <w:r w:rsidRPr="004D363E">
        <w:rPr>
          <w:rFonts w:ascii="Times New Roman" w:hAnsi="Times New Roman" w:cs="Times New Roman"/>
          <w:b/>
          <w:bCs/>
          <w:sz w:val="28"/>
          <w:szCs w:val="28"/>
          <w:u w:val="single"/>
        </w:rPr>
        <w:t xml:space="preserve">3.1. </w:t>
      </w:r>
      <w:r w:rsidR="00AA1DEE" w:rsidRPr="004D363E">
        <w:rPr>
          <w:rFonts w:ascii="Times New Roman" w:hAnsi="Times New Roman" w:cs="Times New Roman"/>
          <w:b/>
          <w:bCs/>
          <w:sz w:val="28"/>
          <w:szCs w:val="28"/>
          <w:u w:val="single"/>
        </w:rPr>
        <w:t>Test case for the Main Menu</w:t>
      </w:r>
      <w:bookmarkEnd w:id="32"/>
    </w:p>
    <w:tbl>
      <w:tblPr>
        <w:tblStyle w:val="TableGrid"/>
        <w:tblW w:w="9606" w:type="dxa"/>
        <w:tblLook w:val="04A0" w:firstRow="1" w:lastRow="0" w:firstColumn="1" w:lastColumn="0" w:noHBand="0" w:noVBand="1"/>
      </w:tblPr>
      <w:tblGrid>
        <w:gridCol w:w="1397"/>
        <w:gridCol w:w="3247"/>
        <w:gridCol w:w="3119"/>
        <w:gridCol w:w="1843"/>
      </w:tblGrid>
      <w:tr w:rsidR="004D363E" w14:paraId="7F5E6B62" w14:textId="77777777" w:rsidTr="004D363E">
        <w:trPr>
          <w:trHeight w:val="597"/>
        </w:trPr>
        <w:tc>
          <w:tcPr>
            <w:tcW w:w="1397" w:type="dxa"/>
          </w:tcPr>
          <w:p w14:paraId="509DD084" w14:textId="385B22FB" w:rsidR="004D363E" w:rsidRPr="004D363E" w:rsidRDefault="004D363E" w:rsidP="00AA1DEE">
            <w:pPr>
              <w:rPr>
                <w:rFonts w:ascii="Times New Roman" w:hAnsi="Times New Roman" w:cs="Times New Roman"/>
                <w:b/>
                <w:bCs/>
              </w:rPr>
            </w:pPr>
            <w:r w:rsidRPr="004D363E">
              <w:rPr>
                <w:rFonts w:ascii="Times New Roman" w:hAnsi="Times New Roman" w:cs="Times New Roman"/>
                <w:b/>
                <w:bCs/>
              </w:rPr>
              <w:t>Input</w:t>
            </w:r>
          </w:p>
        </w:tc>
        <w:tc>
          <w:tcPr>
            <w:tcW w:w="3247" w:type="dxa"/>
          </w:tcPr>
          <w:p w14:paraId="51553D2E" w14:textId="6DB4A18E" w:rsidR="004D363E" w:rsidRPr="004D363E" w:rsidRDefault="004D363E" w:rsidP="00AA1DEE">
            <w:pPr>
              <w:rPr>
                <w:rFonts w:ascii="Times New Roman" w:hAnsi="Times New Roman" w:cs="Times New Roman"/>
                <w:b/>
                <w:bCs/>
              </w:rPr>
            </w:pPr>
            <w:r w:rsidRPr="004D363E">
              <w:rPr>
                <w:rFonts w:ascii="Times New Roman" w:hAnsi="Times New Roman" w:cs="Times New Roman"/>
                <w:b/>
                <w:bCs/>
              </w:rPr>
              <w:t>Expected Outcome</w:t>
            </w:r>
          </w:p>
        </w:tc>
        <w:tc>
          <w:tcPr>
            <w:tcW w:w="3119" w:type="dxa"/>
          </w:tcPr>
          <w:p w14:paraId="4E18F6C3" w14:textId="40C13339" w:rsidR="004D363E" w:rsidRPr="004D363E" w:rsidRDefault="004D363E" w:rsidP="00AA1DEE">
            <w:pPr>
              <w:rPr>
                <w:rFonts w:ascii="Times New Roman" w:hAnsi="Times New Roman" w:cs="Times New Roman"/>
                <w:b/>
                <w:bCs/>
              </w:rPr>
            </w:pPr>
            <w:r w:rsidRPr="004D363E">
              <w:rPr>
                <w:rFonts w:ascii="Times New Roman" w:hAnsi="Times New Roman" w:cs="Times New Roman"/>
                <w:b/>
                <w:bCs/>
              </w:rPr>
              <w:t>Actual Outcome</w:t>
            </w:r>
          </w:p>
        </w:tc>
        <w:tc>
          <w:tcPr>
            <w:tcW w:w="1843" w:type="dxa"/>
          </w:tcPr>
          <w:p w14:paraId="2EBF63A5" w14:textId="39B618C1" w:rsidR="004D363E" w:rsidRPr="004D363E" w:rsidRDefault="004D363E" w:rsidP="00AA1DEE">
            <w:pPr>
              <w:rPr>
                <w:rFonts w:ascii="Times New Roman" w:hAnsi="Times New Roman" w:cs="Times New Roman"/>
                <w:b/>
                <w:bCs/>
              </w:rPr>
            </w:pPr>
            <w:r w:rsidRPr="004D363E">
              <w:rPr>
                <w:rFonts w:ascii="Times New Roman" w:hAnsi="Times New Roman" w:cs="Times New Roman"/>
                <w:b/>
                <w:bCs/>
              </w:rPr>
              <w:t>Result</w:t>
            </w:r>
          </w:p>
        </w:tc>
      </w:tr>
      <w:tr w:rsidR="004D363E" w14:paraId="7A636C6D" w14:textId="77777777" w:rsidTr="004D363E">
        <w:trPr>
          <w:trHeight w:val="1073"/>
        </w:trPr>
        <w:tc>
          <w:tcPr>
            <w:tcW w:w="1397" w:type="dxa"/>
          </w:tcPr>
          <w:p w14:paraId="197DDBCB" w14:textId="4FD40EE8" w:rsidR="004D363E" w:rsidRPr="004D363E" w:rsidRDefault="004D363E" w:rsidP="004D363E">
            <w:pPr>
              <w:rPr>
                <w:rFonts w:ascii="Times New Roman" w:hAnsi="Times New Roman" w:cs="Times New Roman"/>
              </w:rPr>
            </w:pPr>
            <w:r w:rsidRPr="004D363E">
              <w:rPr>
                <w:rFonts w:ascii="Times New Roman" w:hAnsi="Times New Roman" w:cs="Times New Roman"/>
              </w:rPr>
              <w:t>1</w:t>
            </w:r>
          </w:p>
        </w:tc>
        <w:tc>
          <w:tcPr>
            <w:tcW w:w="3247" w:type="dxa"/>
          </w:tcPr>
          <w:p w14:paraId="0C65CC6C" w14:textId="1AA3014D" w:rsidR="004D363E" w:rsidRPr="004D363E" w:rsidRDefault="004D363E" w:rsidP="004D363E">
            <w:pPr>
              <w:rPr>
                <w:rFonts w:ascii="Times New Roman" w:hAnsi="Times New Roman" w:cs="Times New Roman"/>
              </w:rPr>
            </w:pPr>
            <w:r w:rsidRPr="004D363E">
              <w:rPr>
                <w:rFonts w:ascii="Times New Roman" w:hAnsi="Times New Roman" w:cs="Times New Roman"/>
              </w:rPr>
              <w:t>Start “Adding a new project” process</w:t>
            </w:r>
          </w:p>
        </w:tc>
        <w:tc>
          <w:tcPr>
            <w:tcW w:w="3119" w:type="dxa"/>
          </w:tcPr>
          <w:p w14:paraId="385FFE43" w14:textId="557A86AC" w:rsidR="004D363E" w:rsidRPr="004D363E" w:rsidRDefault="004D363E" w:rsidP="004D363E">
            <w:pPr>
              <w:rPr>
                <w:rFonts w:ascii="Times New Roman" w:hAnsi="Times New Roman" w:cs="Times New Roman"/>
              </w:rPr>
            </w:pPr>
            <w:r w:rsidRPr="004D363E">
              <w:rPr>
                <w:rFonts w:ascii="Times New Roman" w:hAnsi="Times New Roman" w:cs="Times New Roman"/>
              </w:rPr>
              <w:t>Start “Adding a new project” process</w:t>
            </w:r>
          </w:p>
        </w:tc>
        <w:tc>
          <w:tcPr>
            <w:tcW w:w="1843" w:type="dxa"/>
          </w:tcPr>
          <w:p w14:paraId="55AA1E90" w14:textId="478E7932" w:rsidR="004D363E" w:rsidRPr="004D363E" w:rsidRDefault="004D363E" w:rsidP="004D363E">
            <w:pPr>
              <w:rPr>
                <w:rFonts w:ascii="Times New Roman" w:hAnsi="Times New Roman" w:cs="Times New Roman"/>
              </w:rPr>
            </w:pPr>
            <w:r w:rsidRPr="004D363E">
              <w:rPr>
                <w:rFonts w:ascii="Times New Roman" w:hAnsi="Times New Roman" w:cs="Times New Roman"/>
              </w:rPr>
              <w:t>Pass</w:t>
            </w:r>
          </w:p>
        </w:tc>
      </w:tr>
      <w:tr w:rsidR="004D363E" w14:paraId="73ADD0D6" w14:textId="77777777" w:rsidTr="004D363E">
        <w:trPr>
          <w:trHeight w:val="1073"/>
        </w:trPr>
        <w:tc>
          <w:tcPr>
            <w:tcW w:w="1397" w:type="dxa"/>
          </w:tcPr>
          <w:p w14:paraId="60296F38" w14:textId="154CCD00" w:rsidR="004D363E" w:rsidRPr="004D363E" w:rsidRDefault="004D363E" w:rsidP="004D363E">
            <w:pPr>
              <w:rPr>
                <w:rFonts w:ascii="Times New Roman" w:hAnsi="Times New Roman" w:cs="Times New Roman"/>
              </w:rPr>
            </w:pPr>
            <w:r w:rsidRPr="004D363E">
              <w:rPr>
                <w:rFonts w:ascii="Times New Roman" w:hAnsi="Times New Roman" w:cs="Times New Roman"/>
              </w:rPr>
              <w:t>2</w:t>
            </w:r>
          </w:p>
        </w:tc>
        <w:tc>
          <w:tcPr>
            <w:tcW w:w="3247" w:type="dxa"/>
          </w:tcPr>
          <w:p w14:paraId="309C99CD" w14:textId="1CA5D8EF" w:rsidR="004D363E" w:rsidRPr="004D363E" w:rsidRDefault="004D363E" w:rsidP="004D363E">
            <w:pPr>
              <w:rPr>
                <w:rFonts w:ascii="Times New Roman" w:hAnsi="Times New Roman" w:cs="Times New Roman"/>
              </w:rPr>
            </w:pPr>
            <w:r w:rsidRPr="004D363E">
              <w:rPr>
                <w:rFonts w:ascii="Times New Roman" w:hAnsi="Times New Roman" w:cs="Times New Roman"/>
              </w:rPr>
              <w:t>Start “Removing a completed project” process</w:t>
            </w:r>
          </w:p>
        </w:tc>
        <w:tc>
          <w:tcPr>
            <w:tcW w:w="3119" w:type="dxa"/>
          </w:tcPr>
          <w:p w14:paraId="02C51AE1" w14:textId="4AE42F42" w:rsidR="004D363E" w:rsidRPr="004D363E" w:rsidRDefault="004D363E" w:rsidP="004D363E">
            <w:pPr>
              <w:rPr>
                <w:rFonts w:ascii="Times New Roman" w:hAnsi="Times New Roman" w:cs="Times New Roman"/>
              </w:rPr>
            </w:pPr>
            <w:r w:rsidRPr="004D363E">
              <w:rPr>
                <w:rFonts w:ascii="Times New Roman" w:hAnsi="Times New Roman" w:cs="Times New Roman"/>
              </w:rPr>
              <w:t>Start “Removing a completed project” process</w:t>
            </w:r>
          </w:p>
        </w:tc>
        <w:tc>
          <w:tcPr>
            <w:tcW w:w="1843" w:type="dxa"/>
          </w:tcPr>
          <w:p w14:paraId="5EA4CF33" w14:textId="35A10780" w:rsidR="004D363E" w:rsidRPr="004D363E" w:rsidRDefault="004D363E" w:rsidP="004D363E">
            <w:pPr>
              <w:rPr>
                <w:rFonts w:ascii="Times New Roman" w:hAnsi="Times New Roman" w:cs="Times New Roman"/>
              </w:rPr>
            </w:pPr>
            <w:r w:rsidRPr="004D363E">
              <w:rPr>
                <w:rFonts w:ascii="Times New Roman" w:hAnsi="Times New Roman" w:cs="Times New Roman"/>
              </w:rPr>
              <w:t>Pass</w:t>
            </w:r>
          </w:p>
        </w:tc>
      </w:tr>
      <w:tr w:rsidR="004D363E" w14:paraId="5E9CC909" w14:textId="77777777" w:rsidTr="004D363E">
        <w:trPr>
          <w:trHeight w:val="1369"/>
        </w:trPr>
        <w:tc>
          <w:tcPr>
            <w:tcW w:w="1397" w:type="dxa"/>
          </w:tcPr>
          <w:p w14:paraId="7F416820" w14:textId="3E612FFF" w:rsidR="004D363E" w:rsidRPr="004D363E" w:rsidRDefault="004D363E" w:rsidP="004D363E">
            <w:pPr>
              <w:rPr>
                <w:rFonts w:ascii="Times New Roman" w:hAnsi="Times New Roman" w:cs="Times New Roman"/>
              </w:rPr>
            </w:pPr>
            <w:r w:rsidRPr="004D363E">
              <w:rPr>
                <w:rFonts w:ascii="Times New Roman" w:hAnsi="Times New Roman" w:cs="Times New Roman"/>
              </w:rPr>
              <w:t>3</w:t>
            </w:r>
          </w:p>
        </w:tc>
        <w:tc>
          <w:tcPr>
            <w:tcW w:w="3247" w:type="dxa"/>
          </w:tcPr>
          <w:p w14:paraId="0B4493FB" w14:textId="6EDC3339" w:rsidR="004D363E" w:rsidRPr="004D363E" w:rsidRDefault="004D363E" w:rsidP="004D363E">
            <w:pPr>
              <w:rPr>
                <w:rFonts w:ascii="Times New Roman" w:hAnsi="Times New Roman" w:cs="Times New Roman"/>
              </w:rPr>
            </w:pPr>
            <w:r w:rsidRPr="004D363E">
              <w:rPr>
                <w:rFonts w:ascii="Times New Roman" w:hAnsi="Times New Roman" w:cs="Times New Roman"/>
              </w:rPr>
              <w:t>Start “Adding new workers to the available workers group” process</w:t>
            </w:r>
          </w:p>
        </w:tc>
        <w:tc>
          <w:tcPr>
            <w:tcW w:w="3119" w:type="dxa"/>
          </w:tcPr>
          <w:p w14:paraId="60EDBD81" w14:textId="601B4A78" w:rsidR="004D363E" w:rsidRPr="004D363E" w:rsidRDefault="004D363E" w:rsidP="004D363E">
            <w:pPr>
              <w:rPr>
                <w:rFonts w:ascii="Times New Roman" w:hAnsi="Times New Roman" w:cs="Times New Roman"/>
              </w:rPr>
            </w:pPr>
            <w:r w:rsidRPr="004D363E">
              <w:rPr>
                <w:rFonts w:ascii="Times New Roman" w:hAnsi="Times New Roman" w:cs="Times New Roman"/>
              </w:rPr>
              <w:t>Start “Adding new workers to the available workers group” process</w:t>
            </w:r>
          </w:p>
        </w:tc>
        <w:tc>
          <w:tcPr>
            <w:tcW w:w="1843" w:type="dxa"/>
          </w:tcPr>
          <w:p w14:paraId="1B8BD5FB" w14:textId="2B637635" w:rsidR="004D363E" w:rsidRPr="004D363E" w:rsidRDefault="004D363E" w:rsidP="004D363E">
            <w:pPr>
              <w:rPr>
                <w:rFonts w:ascii="Times New Roman" w:hAnsi="Times New Roman" w:cs="Times New Roman"/>
              </w:rPr>
            </w:pPr>
            <w:r w:rsidRPr="004D363E">
              <w:rPr>
                <w:rFonts w:ascii="Times New Roman" w:hAnsi="Times New Roman" w:cs="Times New Roman"/>
              </w:rPr>
              <w:t>Pass</w:t>
            </w:r>
          </w:p>
        </w:tc>
      </w:tr>
      <w:tr w:rsidR="004D363E" w14:paraId="3393C1D0" w14:textId="77777777" w:rsidTr="004D363E">
        <w:trPr>
          <w:trHeight w:val="1369"/>
        </w:trPr>
        <w:tc>
          <w:tcPr>
            <w:tcW w:w="1397" w:type="dxa"/>
          </w:tcPr>
          <w:p w14:paraId="0DEDDD75" w14:textId="317B2FEA" w:rsidR="004D363E" w:rsidRPr="004D363E" w:rsidRDefault="004D363E" w:rsidP="004D363E">
            <w:pPr>
              <w:rPr>
                <w:rFonts w:ascii="Times New Roman" w:hAnsi="Times New Roman" w:cs="Times New Roman"/>
              </w:rPr>
            </w:pPr>
            <w:r w:rsidRPr="004D363E">
              <w:rPr>
                <w:rFonts w:ascii="Times New Roman" w:hAnsi="Times New Roman" w:cs="Times New Roman"/>
              </w:rPr>
              <w:t>4</w:t>
            </w:r>
          </w:p>
        </w:tc>
        <w:tc>
          <w:tcPr>
            <w:tcW w:w="3247" w:type="dxa"/>
          </w:tcPr>
          <w:p w14:paraId="79557B29" w14:textId="70AEF057" w:rsidR="004D363E" w:rsidRPr="004D363E" w:rsidRDefault="004D363E" w:rsidP="004D363E">
            <w:pPr>
              <w:rPr>
                <w:rFonts w:ascii="Times New Roman" w:hAnsi="Times New Roman" w:cs="Times New Roman"/>
              </w:rPr>
            </w:pPr>
            <w:r w:rsidRPr="004D363E">
              <w:rPr>
                <w:rFonts w:ascii="Times New Roman" w:hAnsi="Times New Roman" w:cs="Times New Roman"/>
              </w:rPr>
              <w:t>Start “Updating details of an ongoing project” process</w:t>
            </w:r>
          </w:p>
        </w:tc>
        <w:tc>
          <w:tcPr>
            <w:tcW w:w="3119" w:type="dxa"/>
          </w:tcPr>
          <w:p w14:paraId="5F62D3CC" w14:textId="7D515C42" w:rsidR="004D363E" w:rsidRPr="004D363E" w:rsidRDefault="004D363E" w:rsidP="004D363E">
            <w:pPr>
              <w:rPr>
                <w:rFonts w:ascii="Times New Roman" w:hAnsi="Times New Roman" w:cs="Times New Roman"/>
              </w:rPr>
            </w:pPr>
            <w:r w:rsidRPr="004D363E">
              <w:rPr>
                <w:rFonts w:ascii="Times New Roman" w:hAnsi="Times New Roman" w:cs="Times New Roman"/>
              </w:rPr>
              <w:t>Start “Updating details of an ongoing project” process</w:t>
            </w:r>
          </w:p>
        </w:tc>
        <w:tc>
          <w:tcPr>
            <w:tcW w:w="1843" w:type="dxa"/>
          </w:tcPr>
          <w:p w14:paraId="6D641558" w14:textId="24F47608" w:rsidR="004D363E" w:rsidRPr="004D363E" w:rsidRDefault="004D363E" w:rsidP="004D363E">
            <w:pPr>
              <w:rPr>
                <w:rFonts w:ascii="Times New Roman" w:hAnsi="Times New Roman" w:cs="Times New Roman"/>
              </w:rPr>
            </w:pPr>
            <w:r w:rsidRPr="004D363E">
              <w:rPr>
                <w:rFonts w:ascii="Times New Roman" w:hAnsi="Times New Roman" w:cs="Times New Roman"/>
              </w:rPr>
              <w:t>Pass</w:t>
            </w:r>
          </w:p>
        </w:tc>
      </w:tr>
      <w:tr w:rsidR="004D363E" w14:paraId="0C40F2B3" w14:textId="77777777" w:rsidTr="004D363E">
        <w:trPr>
          <w:trHeight w:val="1056"/>
        </w:trPr>
        <w:tc>
          <w:tcPr>
            <w:tcW w:w="1397" w:type="dxa"/>
          </w:tcPr>
          <w:p w14:paraId="13C83894" w14:textId="5DE9FB86" w:rsidR="004D363E" w:rsidRPr="004D363E" w:rsidRDefault="004D363E" w:rsidP="004D363E">
            <w:pPr>
              <w:rPr>
                <w:rFonts w:ascii="Times New Roman" w:hAnsi="Times New Roman" w:cs="Times New Roman"/>
              </w:rPr>
            </w:pPr>
            <w:r w:rsidRPr="004D363E">
              <w:rPr>
                <w:rFonts w:ascii="Times New Roman" w:hAnsi="Times New Roman" w:cs="Times New Roman"/>
              </w:rPr>
              <w:lastRenderedPageBreak/>
              <w:t>5</w:t>
            </w:r>
          </w:p>
        </w:tc>
        <w:tc>
          <w:tcPr>
            <w:tcW w:w="3247" w:type="dxa"/>
          </w:tcPr>
          <w:p w14:paraId="032F4BAE" w14:textId="7350AFB0" w:rsidR="004D363E" w:rsidRPr="004D363E" w:rsidRDefault="004D363E" w:rsidP="004D363E">
            <w:pPr>
              <w:rPr>
                <w:rFonts w:ascii="Times New Roman" w:hAnsi="Times New Roman" w:cs="Times New Roman"/>
              </w:rPr>
            </w:pPr>
            <w:r w:rsidRPr="004D363E">
              <w:rPr>
                <w:rFonts w:ascii="Times New Roman" w:hAnsi="Times New Roman" w:cs="Times New Roman"/>
              </w:rPr>
              <w:t>Start “Displaying statistics of projects” process</w:t>
            </w:r>
          </w:p>
        </w:tc>
        <w:tc>
          <w:tcPr>
            <w:tcW w:w="3119" w:type="dxa"/>
          </w:tcPr>
          <w:p w14:paraId="4876F162" w14:textId="1EF218EF" w:rsidR="004D363E" w:rsidRPr="004D363E" w:rsidRDefault="004D363E" w:rsidP="004D363E">
            <w:pPr>
              <w:rPr>
                <w:rFonts w:ascii="Times New Roman" w:hAnsi="Times New Roman" w:cs="Times New Roman"/>
              </w:rPr>
            </w:pPr>
            <w:r w:rsidRPr="004D363E">
              <w:rPr>
                <w:rFonts w:ascii="Times New Roman" w:hAnsi="Times New Roman" w:cs="Times New Roman"/>
              </w:rPr>
              <w:t>Start “Displaying statistics of projects” process</w:t>
            </w:r>
          </w:p>
        </w:tc>
        <w:tc>
          <w:tcPr>
            <w:tcW w:w="1843" w:type="dxa"/>
          </w:tcPr>
          <w:p w14:paraId="161705A9" w14:textId="2BB400FF" w:rsidR="004D363E" w:rsidRPr="004D363E" w:rsidRDefault="004D363E" w:rsidP="004D363E">
            <w:pPr>
              <w:rPr>
                <w:rFonts w:ascii="Times New Roman" w:hAnsi="Times New Roman" w:cs="Times New Roman"/>
              </w:rPr>
            </w:pPr>
            <w:r w:rsidRPr="004D363E">
              <w:rPr>
                <w:rFonts w:ascii="Times New Roman" w:hAnsi="Times New Roman" w:cs="Times New Roman"/>
              </w:rPr>
              <w:t>Pass</w:t>
            </w:r>
          </w:p>
        </w:tc>
      </w:tr>
      <w:tr w:rsidR="004D363E" w14:paraId="63F9D819" w14:textId="77777777" w:rsidTr="004D363E">
        <w:trPr>
          <w:trHeight w:val="462"/>
        </w:trPr>
        <w:tc>
          <w:tcPr>
            <w:tcW w:w="1397" w:type="dxa"/>
          </w:tcPr>
          <w:p w14:paraId="74F6C2D1" w14:textId="74632383" w:rsidR="004D363E" w:rsidRPr="004D363E" w:rsidRDefault="004D363E" w:rsidP="004D363E">
            <w:pPr>
              <w:rPr>
                <w:rFonts w:ascii="Times New Roman" w:hAnsi="Times New Roman" w:cs="Times New Roman"/>
              </w:rPr>
            </w:pPr>
            <w:r w:rsidRPr="004D363E">
              <w:rPr>
                <w:rFonts w:ascii="Times New Roman" w:hAnsi="Times New Roman" w:cs="Times New Roman"/>
              </w:rPr>
              <w:t>6</w:t>
            </w:r>
          </w:p>
        </w:tc>
        <w:tc>
          <w:tcPr>
            <w:tcW w:w="3247" w:type="dxa"/>
          </w:tcPr>
          <w:p w14:paraId="399CD38C" w14:textId="0EEFB10B" w:rsidR="004D363E" w:rsidRPr="004D363E" w:rsidRDefault="004D363E" w:rsidP="004D363E">
            <w:pPr>
              <w:rPr>
                <w:rFonts w:ascii="Times New Roman" w:hAnsi="Times New Roman" w:cs="Times New Roman"/>
              </w:rPr>
            </w:pPr>
            <w:r w:rsidRPr="004D363E">
              <w:rPr>
                <w:rFonts w:ascii="Times New Roman" w:hAnsi="Times New Roman" w:cs="Times New Roman"/>
              </w:rPr>
              <w:t>Exit the interface</w:t>
            </w:r>
          </w:p>
        </w:tc>
        <w:tc>
          <w:tcPr>
            <w:tcW w:w="3119" w:type="dxa"/>
          </w:tcPr>
          <w:p w14:paraId="506C7302" w14:textId="200FA204" w:rsidR="004D363E" w:rsidRPr="004D363E" w:rsidRDefault="004D363E" w:rsidP="004D363E">
            <w:pPr>
              <w:rPr>
                <w:rFonts w:ascii="Times New Roman" w:hAnsi="Times New Roman" w:cs="Times New Roman"/>
              </w:rPr>
            </w:pPr>
            <w:r w:rsidRPr="004D363E">
              <w:rPr>
                <w:rFonts w:ascii="Times New Roman" w:hAnsi="Times New Roman" w:cs="Times New Roman"/>
              </w:rPr>
              <w:t>Exit the interface</w:t>
            </w:r>
          </w:p>
        </w:tc>
        <w:tc>
          <w:tcPr>
            <w:tcW w:w="1843" w:type="dxa"/>
          </w:tcPr>
          <w:p w14:paraId="6B84E2B3" w14:textId="40B641D9" w:rsidR="004D363E" w:rsidRPr="004D363E" w:rsidRDefault="004D363E" w:rsidP="004D363E">
            <w:pPr>
              <w:rPr>
                <w:rFonts w:ascii="Times New Roman" w:hAnsi="Times New Roman" w:cs="Times New Roman"/>
              </w:rPr>
            </w:pPr>
            <w:r w:rsidRPr="004D363E">
              <w:rPr>
                <w:rFonts w:ascii="Times New Roman" w:hAnsi="Times New Roman" w:cs="Times New Roman"/>
              </w:rPr>
              <w:t>Pass</w:t>
            </w:r>
          </w:p>
        </w:tc>
      </w:tr>
      <w:tr w:rsidR="005F1824" w14:paraId="2FF969B3" w14:textId="77777777" w:rsidTr="004D363E">
        <w:trPr>
          <w:trHeight w:val="462"/>
        </w:trPr>
        <w:tc>
          <w:tcPr>
            <w:tcW w:w="1397" w:type="dxa"/>
          </w:tcPr>
          <w:p w14:paraId="06D6BF95" w14:textId="1A7CC2B0" w:rsidR="005F1824" w:rsidRPr="004D363E" w:rsidRDefault="005F1824" w:rsidP="004D363E">
            <w:pPr>
              <w:rPr>
                <w:rFonts w:ascii="Times New Roman" w:hAnsi="Times New Roman" w:cs="Times New Roman"/>
              </w:rPr>
            </w:pPr>
            <w:r>
              <w:rPr>
                <w:rFonts w:ascii="Times New Roman" w:hAnsi="Times New Roman" w:cs="Times New Roman"/>
              </w:rPr>
              <w:t>-6 / abc</w:t>
            </w:r>
          </w:p>
        </w:tc>
        <w:tc>
          <w:tcPr>
            <w:tcW w:w="3247" w:type="dxa"/>
          </w:tcPr>
          <w:p w14:paraId="77806522" w14:textId="4B8F1D07" w:rsidR="005F1824" w:rsidRPr="004D363E" w:rsidRDefault="005F1824" w:rsidP="004D363E">
            <w:pPr>
              <w:rPr>
                <w:rFonts w:ascii="Times New Roman" w:hAnsi="Times New Roman" w:cs="Times New Roman"/>
              </w:rPr>
            </w:pPr>
            <w:r>
              <w:rPr>
                <w:rFonts w:ascii="Times New Roman" w:hAnsi="Times New Roman" w:cs="Times New Roman"/>
              </w:rPr>
              <w:t>Displays “Invalid input” and returns to the main menu</w:t>
            </w:r>
          </w:p>
        </w:tc>
        <w:tc>
          <w:tcPr>
            <w:tcW w:w="3119" w:type="dxa"/>
          </w:tcPr>
          <w:p w14:paraId="13B4B76D" w14:textId="45A2EB8A" w:rsidR="005F1824" w:rsidRPr="004D363E" w:rsidRDefault="005F1824" w:rsidP="004D363E">
            <w:pPr>
              <w:rPr>
                <w:rFonts w:ascii="Times New Roman" w:hAnsi="Times New Roman" w:cs="Times New Roman"/>
              </w:rPr>
            </w:pPr>
            <w:r>
              <w:rPr>
                <w:rFonts w:ascii="Times New Roman" w:hAnsi="Times New Roman" w:cs="Times New Roman"/>
              </w:rPr>
              <w:t>Displays “Invalid input” and returns to the main menu</w:t>
            </w:r>
          </w:p>
        </w:tc>
        <w:tc>
          <w:tcPr>
            <w:tcW w:w="1843" w:type="dxa"/>
          </w:tcPr>
          <w:p w14:paraId="16ED7DA2" w14:textId="55BA535E" w:rsidR="005F1824" w:rsidRPr="004D363E" w:rsidRDefault="005F1824" w:rsidP="004D363E">
            <w:pPr>
              <w:rPr>
                <w:rFonts w:ascii="Times New Roman" w:hAnsi="Times New Roman" w:cs="Times New Roman"/>
              </w:rPr>
            </w:pPr>
            <w:r>
              <w:rPr>
                <w:rFonts w:ascii="Times New Roman" w:hAnsi="Times New Roman" w:cs="Times New Roman"/>
              </w:rPr>
              <w:t>Pass</w:t>
            </w:r>
          </w:p>
        </w:tc>
      </w:tr>
    </w:tbl>
    <w:p w14:paraId="0F6D0C89" w14:textId="77777777" w:rsidR="004D363E" w:rsidRPr="004D363E" w:rsidRDefault="004D363E" w:rsidP="00AA1DEE">
      <w:pPr>
        <w:rPr>
          <w:sz w:val="26"/>
          <w:szCs w:val="26"/>
        </w:rPr>
      </w:pPr>
    </w:p>
    <w:p w14:paraId="7795FB5B" w14:textId="661032B6" w:rsidR="004D363E" w:rsidRPr="004D363E" w:rsidRDefault="004D363E" w:rsidP="004D363E">
      <w:pPr>
        <w:pStyle w:val="Heading2"/>
        <w:rPr>
          <w:rFonts w:ascii="Times New Roman" w:hAnsi="Times New Roman" w:cs="Times New Roman"/>
          <w:b/>
          <w:bCs/>
          <w:sz w:val="28"/>
          <w:szCs w:val="28"/>
          <w:u w:val="single"/>
        </w:rPr>
      </w:pPr>
      <w:bookmarkStart w:id="33" w:name="_Toc152754524"/>
      <w:r w:rsidRPr="004D363E">
        <w:rPr>
          <w:rFonts w:ascii="Times New Roman" w:hAnsi="Times New Roman" w:cs="Times New Roman"/>
          <w:b/>
          <w:bCs/>
          <w:sz w:val="28"/>
          <w:szCs w:val="28"/>
          <w:u w:val="single"/>
        </w:rPr>
        <w:t>3.2. Test cases for the “Add a new project” function</w:t>
      </w:r>
      <w:bookmarkEnd w:id="33"/>
    </w:p>
    <w:p w14:paraId="2A3EA768" w14:textId="6BE3EEC1" w:rsidR="004D363E" w:rsidRDefault="004D363E" w:rsidP="004D363E">
      <w:pPr>
        <w:pStyle w:val="Heading3"/>
        <w:rPr>
          <w:rFonts w:ascii="Times New Roman" w:hAnsi="Times New Roman" w:cs="Times New Roman"/>
          <w:b/>
          <w:bCs/>
          <w:u w:val="single"/>
        </w:rPr>
      </w:pPr>
      <w:bookmarkStart w:id="34" w:name="_Toc152754525"/>
      <w:r>
        <w:rPr>
          <w:rFonts w:ascii="Times New Roman" w:hAnsi="Times New Roman" w:cs="Times New Roman"/>
          <w:b/>
          <w:bCs/>
          <w:u w:val="single"/>
        </w:rPr>
        <w:t xml:space="preserve">3.2.1. </w:t>
      </w:r>
      <w:r w:rsidRPr="004D363E">
        <w:rPr>
          <w:rFonts w:ascii="Times New Roman" w:hAnsi="Times New Roman" w:cs="Times New Roman"/>
          <w:b/>
          <w:bCs/>
          <w:u w:val="single"/>
        </w:rPr>
        <w:t>Test Case 1</w:t>
      </w:r>
      <w:bookmarkEnd w:id="34"/>
    </w:p>
    <w:p w14:paraId="1DB1CE61" w14:textId="1547409C" w:rsidR="004D363E" w:rsidRPr="004D363E" w:rsidRDefault="004D363E" w:rsidP="004D363E">
      <w:pPr>
        <w:spacing w:line="360" w:lineRule="auto"/>
        <w:rPr>
          <w:rFonts w:ascii="Times New Roman" w:hAnsi="Times New Roman" w:cs="Times New Roman"/>
          <w:sz w:val="24"/>
          <w:szCs w:val="24"/>
        </w:rPr>
      </w:pPr>
      <w:r w:rsidRPr="004D363E">
        <w:rPr>
          <w:rFonts w:ascii="Times New Roman" w:hAnsi="Times New Roman" w:cs="Times New Roman"/>
          <w:sz w:val="24"/>
          <w:szCs w:val="24"/>
        </w:rPr>
        <w:t xml:space="preserve">Assume that the following processes were </w:t>
      </w:r>
      <w:r>
        <w:rPr>
          <w:rFonts w:ascii="Times New Roman" w:hAnsi="Times New Roman" w:cs="Times New Roman"/>
          <w:sz w:val="24"/>
          <w:szCs w:val="24"/>
        </w:rPr>
        <w:t>followed</w:t>
      </w:r>
      <w:r w:rsidRPr="004D363E">
        <w:rPr>
          <w:rFonts w:ascii="Times New Roman" w:hAnsi="Times New Roman" w:cs="Times New Roman"/>
          <w:sz w:val="24"/>
          <w:szCs w:val="24"/>
        </w:rPr>
        <w:t xml:space="preserve"> before </w:t>
      </w:r>
      <w:r w:rsidR="00F44E34">
        <w:rPr>
          <w:rFonts w:ascii="Times New Roman" w:hAnsi="Times New Roman" w:cs="Times New Roman"/>
          <w:sz w:val="24"/>
          <w:szCs w:val="24"/>
        </w:rPr>
        <w:t>making the test case 1 for</w:t>
      </w:r>
      <w:r>
        <w:rPr>
          <w:rFonts w:ascii="Times New Roman" w:hAnsi="Times New Roman" w:cs="Times New Roman"/>
          <w:sz w:val="24"/>
          <w:szCs w:val="24"/>
        </w:rPr>
        <w:t xml:space="preserve"> </w:t>
      </w:r>
      <w:r w:rsidR="009C2A7E">
        <w:rPr>
          <w:rFonts w:ascii="Times New Roman" w:hAnsi="Times New Roman" w:cs="Times New Roman"/>
          <w:sz w:val="24"/>
          <w:szCs w:val="24"/>
        </w:rPr>
        <w:t xml:space="preserve">the </w:t>
      </w:r>
      <w:r>
        <w:rPr>
          <w:rFonts w:ascii="Times New Roman" w:hAnsi="Times New Roman" w:cs="Times New Roman"/>
          <w:sz w:val="24"/>
          <w:szCs w:val="24"/>
        </w:rPr>
        <w:t>“Adding a new project” function</w:t>
      </w:r>
      <w:r w:rsidRPr="004D363E">
        <w:rPr>
          <w:rFonts w:ascii="Times New Roman" w:hAnsi="Times New Roman" w:cs="Times New Roman"/>
          <w:sz w:val="24"/>
          <w:szCs w:val="24"/>
        </w:rPr>
        <w:t>.</w:t>
      </w:r>
      <w:r>
        <w:rPr>
          <w:rFonts w:ascii="Times New Roman" w:hAnsi="Times New Roman" w:cs="Times New Roman"/>
          <w:sz w:val="24"/>
          <w:szCs w:val="24"/>
        </w:rPr>
        <w:t xml:space="preserve"> The data that were given as input in a particular process have been ordered according to the order of the inputs in that process.</w:t>
      </w:r>
    </w:p>
    <w:p w14:paraId="78B4C64D" w14:textId="4569224A" w:rsidR="004D363E" w:rsidRDefault="004D363E" w:rsidP="004D363E">
      <w:r>
        <w:rPr>
          <w:noProof/>
        </w:rPr>
        <w:drawing>
          <wp:inline distT="0" distB="0" distL="0" distR="0" wp14:anchorId="6D553969" wp14:editId="6939E8F2">
            <wp:extent cx="4277360" cy="2090057"/>
            <wp:effectExtent l="19050" t="0" r="0" b="0"/>
            <wp:docPr id="177981495"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tbl>
      <w:tblPr>
        <w:tblStyle w:val="TableGrid"/>
        <w:tblW w:w="0" w:type="auto"/>
        <w:tblLook w:val="04A0" w:firstRow="1" w:lastRow="0" w:firstColumn="1" w:lastColumn="0" w:noHBand="0" w:noVBand="1"/>
      </w:tblPr>
      <w:tblGrid>
        <w:gridCol w:w="1483"/>
        <w:gridCol w:w="968"/>
        <w:gridCol w:w="2842"/>
        <w:gridCol w:w="2832"/>
        <w:gridCol w:w="1197"/>
      </w:tblGrid>
      <w:tr w:rsidR="004D363E" w14:paraId="5AA0F99A" w14:textId="77777777" w:rsidTr="004D363E">
        <w:trPr>
          <w:trHeight w:val="557"/>
        </w:trPr>
        <w:tc>
          <w:tcPr>
            <w:tcW w:w="1511" w:type="dxa"/>
          </w:tcPr>
          <w:p w14:paraId="75ADCD07" w14:textId="16C56723" w:rsidR="004D363E" w:rsidRPr="004D363E" w:rsidRDefault="004D363E" w:rsidP="004D363E">
            <w:pPr>
              <w:rPr>
                <w:b/>
                <w:bCs/>
              </w:rPr>
            </w:pPr>
            <w:r>
              <w:rPr>
                <w:b/>
                <w:bCs/>
              </w:rPr>
              <w:t>Input</w:t>
            </w:r>
          </w:p>
        </w:tc>
        <w:tc>
          <w:tcPr>
            <w:tcW w:w="968" w:type="dxa"/>
          </w:tcPr>
          <w:p w14:paraId="279F7C28" w14:textId="01EE9229" w:rsidR="004D363E" w:rsidRPr="004D363E" w:rsidRDefault="004D363E" w:rsidP="004D363E">
            <w:pPr>
              <w:rPr>
                <w:b/>
                <w:bCs/>
              </w:rPr>
            </w:pPr>
            <w:r>
              <w:rPr>
                <w:b/>
                <w:bCs/>
              </w:rPr>
              <w:t>Data inserted</w:t>
            </w:r>
          </w:p>
        </w:tc>
        <w:tc>
          <w:tcPr>
            <w:tcW w:w="2931" w:type="dxa"/>
          </w:tcPr>
          <w:p w14:paraId="2C6AD2B0" w14:textId="67DAE95A" w:rsidR="004D363E" w:rsidRPr="004D363E" w:rsidRDefault="004D363E" w:rsidP="004D363E">
            <w:pPr>
              <w:rPr>
                <w:b/>
                <w:bCs/>
              </w:rPr>
            </w:pPr>
            <w:r w:rsidRPr="004D363E">
              <w:rPr>
                <w:b/>
                <w:bCs/>
              </w:rPr>
              <w:t>Expected Outcome</w:t>
            </w:r>
          </w:p>
        </w:tc>
        <w:tc>
          <w:tcPr>
            <w:tcW w:w="2920" w:type="dxa"/>
          </w:tcPr>
          <w:p w14:paraId="192180B5" w14:textId="7EC075D9" w:rsidR="004D363E" w:rsidRPr="004D363E" w:rsidRDefault="004D363E" w:rsidP="004D363E">
            <w:pPr>
              <w:rPr>
                <w:b/>
                <w:bCs/>
              </w:rPr>
            </w:pPr>
            <w:r w:rsidRPr="004D363E">
              <w:rPr>
                <w:b/>
                <w:bCs/>
              </w:rPr>
              <w:t>Actual Outcome</w:t>
            </w:r>
          </w:p>
        </w:tc>
        <w:tc>
          <w:tcPr>
            <w:tcW w:w="1218" w:type="dxa"/>
          </w:tcPr>
          <w:p w14:paraId="35536045" w14:textId="4279736E" w:rsidR="004D363E" w:rsidRPr="004D363E" w:rsidRDefault="004D363E" w:rsidP="004D363E">
            <w:pPr>
              <w:rPr>
                <w:b/>
                <w:bCs/>
              </w:rPr>
            </w:pPr>
            <w:r w:rsidRPr="004D363E">
              <w:rPr>
                <w:b/>
                <w:bCs/>
              </w:rPr>
              <w:t>Result</w:t>
            </w:r>
          </w:p>
        </w:tc>
      </w:tr>
      <w:tr w:rsidR="004D363E" w14:paraId="0C355F46" w14:textId="77777777" w:rsidTr="004D363E">
        <w:tc>
          <w:tcPr>
            <w:tcW w:w="1511" w:type="dxa"/>
          </w:tcPr>
          <w:p w14:paraId="6C946E2C" w14:textId="0474904E" w:rsidR="004D363E" w:rsidRDefault="004D363E" w:rsidP="004D363E">
            <w:r>
              <w:t>Project code</w:t>
            </w:r>
          </w:p>
        </w:tc>
        <w:tc>
          <w:tcPr>
            <w:tcW w:w="968" w:type="dxa"/>
          </w:tcPr>
          <w:p w14:paraId="15537709" w14:textId="0D71DCBE" w:rsidR="004D363E" w:rsidRDefault="004D363E" w:rsidP="004D363E">
            <w:r>
              <w:t>“1”</w:t>
            </w:r>
          </w:p>
        </w:tc>
        <w:tc>
          <w:tcPr>
            <w:tcW w:w="2931" w:type="dxa"/>
          </w:tcPr>
          <w:p w14:paraId="3E0A6139" w14:textId="7AD8E13C" w:rsidR="004D363E" w:rsidRDefault="004D363E" w:rsidP="004D363E">
            <w:r>
              <w:t>Continues the process</w:t>
            </w:r>
          </w:p>
        </w:tc>
        <w:tc>
          <w:tcPr>
            <w:tcW w:w="2920" w:type="dxa"/>
          </w:tcPr>
          <w:p w14:paraId="2F409017" w14:textId="6D45C69C" w:rsidR="004D363E" w:rsidRDefault="004D363E" w:rsidP="004D363E">
            <w:r>
              <w:t>Continues the process</w:t>
            </w:r>
          </w:p>
        </w:tc>
        <w:tc>
          <w:tcPr>
            <w:tcW w:w="1218" w:type="dxa"/>
          </w:tcPr>
          <w:p w14:paraId="5AE487AA" w14:textId="3B240B5A" w:rsidR="004D363E" w:rsidRDefault="004D363E" w:rsidP="004D363E">
            <w:r>
              <w:t>Pass</w:t>
            </w:r>
          </w:p>
        </w:tc>
      </w:tr>
      <w:tr w:rsidR="004D363E" w14:paraId="27F5E571" w14:textId="77777777" w:rsidTr="004D363E">
        <w:tc>
          <w:tcPr>
            <w:tcW w:w="1511" w:type="dxa"/>
          </w:tcPr>
          <w:p w14:paraId="6BD054BA" w14:textId="71779EA1" w:rsidR="004D363E" w:rsidRDefault="004D363E" w:rsidP="004D363E">
            <w:r>
              <w:t>Number of workers</w:t>
            </w:r>
          </w:p>
        </w:tc>
        <w:tc>
          <w:tcPr>
            <w:tcW w:w="968" w:type="dxa"/>
          </w:tcPr>
          <w:p w14:paraId="324F558A" w14:textId="4B88EB70" w:rsidR="004D363E" w:rsidRDefault="004D363E" w:rsidP="004D363E">
            <w:r>
              <w:t>50</w:t>
            </w:r>
          </w:p>
        </w:tc>
        <w:tc>
          <w:tcPr>
            <w:tcW w:w="2931" w:type="dxa"/>
          </w:tcPr>
          <w:p w14:paraId="28914D40" w14:textId="664B3CBE" w:rsidR="004D363E" w:rsidRDefault="004D363E" w:rsidP="004D363E">
            <w:r>
              <w:t>Accepts the project and saves it to the ongoing project list</w:t>
            </w:r>
          </w:p>
        </w:tc>
        <w:tc>
          <w:tcPr>
            <w:tcW w:w="2920" w:type="dxa"/>
          </w:tcPr>
          <w:p w14:paraId="694D59FA" w14:textId="3CC06A30" w:rsidR="004D363E" w:rsidRDefault="004D363E" w:rsidP="004D363E">
            <w:r>
              <w:t>Accepts the project and saves it to the ongoing project list</w:t>
            </w:r>
          </w:p>
        </w:tc>
        <w:tc>
          <w:tcPr>
            <w:tcW w:w="1218" w:type="dxa"/>
          </w:tcPr>
          <w:p w14:paraId="5781C1D5" w14:textId="78E4C1CE" w:rsidR="004D363E" w:rsidRDefault="004D363E" w:rsidP="004D363E">
            <w:r>
              <w:t>Pass</w:t>
            </w:r>
          </w:p>
        </w:tc>
      </w:tr>
      <w:tr w:rsidR="0071092D" w14:paraId="72926B2D" w14:textId="77777777" w:rsidTr="004D363E">
        <w:tc>
          <w:tcPr>
            <w:tcW w:w="1511" w:type="dxa"/>
          </w:tcPr>
          <w:p w14:paraId="1C7D4A97" w14:textId="14873F22" w:rsidR="0071092D" w:rsidRDefault="0071092D" w:rsidP="0071092D">
            <w:r>
              <w:t>Number of workers</w:t>
            </w:r>
          </w:p>
        </w:tc>
        <w:tc>
          <w:tcPr>
            <w:tcW w:w="968" w:type="dxa"/>
          </w:tcPr>
          <w:p w14:paraId="0DA333B6" w14:textId="238DC8AE" w:rsidR="0071092D" w:rsidRDefault="0071092D" w:rsidP="0071092D">
            <w:r>
              <w:t>-1</w:t>
            </w:r>
          </w:p>
        </w:tc>
        <w:tc>
          <w:tcPr>
            <w:tcW w:w="2931" w:type="dxa"/>
          </w:tcPr>
          <w:p w14:paraId="49039114" w14:textId="11588013" w:rsidR="0071092D" w:rsidRDefault="0071092D" w:rsidP="0071092D">
            <w:r>
              <w:t>Tells the user that number of workers cannot take a negative value</w:t>
            </w:r>
          </w:p>
        </w:tc>
        <w:tc>
          <w:tcPr>
            <w:tcW w:w="2920" w:type="dxa"/>
          </w:tcPr>
          <w:p w14:paraId="28E17C71" w14:textId="0B36099C" w:rsidR="0071092D" w:rsidRDefault="0071092D" w:rsidP="0071092D">
            <w:r>
              <w:t>Tells the user that number of workers cannot take a negative value</w:t>
            </w:r>
          </w:p>
        </w:tc>
        <w:tc>
          <w:tcPr>
            <w:tcW w:w="1218" w:type="dxa"/>
          </w:tcPr>
          <w:p w14:paraId="6D6FBC29" w14:textId="331B5BB2" w:rsidR="0071092D" w:rsidRDefault="0071092D" w:rsidP="0071092D">
            <w:r>
              <w:t>Pass</w:t>
            </w:r>
          </w:p>
        </w:tc>
      </w:tr>
    </w:tbl>
    <w:p w14:paraId="3E05A3AA" w14:textId="77777777" w:rsidR="004D363E" w:rsidRPr="004D363E" w:rsidRDefault="004D363E" w:rsidP="004D363E"/>
    <w:p w14:paraId="76AF1ABB" w14:textId="77777777" w:rsidR="004D363E" w:rsidRDefault="004D363E" w:rsidP="004D363E">
      <w:pPr>
        <w:keepNext/>
        <w:jc w:val="center"/>
      </w:pPr>
      <w:r>
        <w:rPr>
          <w:noProof/>
        </w:rPr>
        <w:lastRenderedPageBreak/>
        <w:drawing>
          <wp:inline distT="0" distB="0" distL="0" distR="0" wp14:anchorId="4237793F" wp14:editId="49AEC788">
            <wp:extent cx="4260501" cy="1633527"/>
            <wp:effectExtent l="0" t="0" r="0" b="0"/>
            <wp:docPr id="1653936313" name="Picture 3" descr="A computer code with blu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36313" name="Picture 3" descr="A computer code with blue text&#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4286209" cy="1643384"/>
                    </a:xfrm>
                    <a:prstGeom prst="rect">
                      <a:avLst/>
                    </a:prstGeom>
                  </pic:spPr>
                </pic:pic>
              </a:graphicData>
            </a:graphic>
          </wp:inline>
        </w:drawing>
      </w:r>
    </w:p>
    <w:p w14:paraId="03F1B85A" w14:textId="4C8E1299" w:rsidR="004D363E" w:rsidRDefault="004D363E" w:rsidP="004D363E">
      <w:pPr>
        <w:pStyle w:val="Caption"/>
        <w:jc w:val="center"/>
      </w:pPr>
      <w:bookmarkStart w:id="35" w:name="_Toc152755341"/>
      <w:r>
        <w:t xml:space="preserve">Figure </w:t>
      </w:r>
      <w:r>
        <w:fldChar w:fldCharType="begin"/>
      </w:r>
      <w:r>
        <w:instrText xml:space="preserve"> SEQ Figure \* ARABIC </w:instrText>
      </w:r>
      <w:r>
        <w:fldChar w:fldCharType="separate"/>
      </w:r>
      <w:r w:rsidR="004E55EB">
        <w:rPr>
          <w:noProof/>
        </w:rPr>
        <w:t>16</w:t>
      </w:r>
      <w:r>
        <w:fldChar w:fldCharType="end"/>
      </w:r>
      <w:r>
        <w:t xml:space="preserve"> Screenshot for</w:t>
      </w:r>
      <w:r w:rsidR="009C2A7E">
        <w:t xml:space="preserve"> the</w:t>
      </w:r>
      <w:r>
        <w:t xml:space="preserve"> test case 1 of </w:t>
      </w:r>
      <w:r w:rsidR="009C2A7E">
        <w:t xml:space="preserve">the </w:t>
      </w:r>
      <w:r>
        <w:t>1st function</w:t>
      </w:r>
      <w:bookmarkEnd w:id="35"/>
    </w:p>
    <w:p w14:paraId="740C7065" w14:textId="0A2503FF" w:rsidR="004D363E" w:rsidRDefault="004D363E" w:rsidP="004D363E">
      <w:pPr>
        <w:pStyle w:val="Heading3"/>
        <w:rPr>
          <w:rFonts w:ascii="Times New Roman" w:hAnsi="Times New Roman" w:cs="Times New Roman"/>
          <w:b/>
          <w:bCs/>
          <w:u w:val="single"/>
        </w:rPr>
      </w:pPr>
      <w:bookmarkStart w:id="36" w:name="_Toc152754526"/>
      <w:r>
        <w:rPr>
          <w:rFonts w:ascii="Times New Roman" w:hAnsi="Times New Roman" w:cs="Times New Roman"/>
          <w:b/>
          <w:bCs/>
          <w:u w:val="single"/>
        </w:rPr>
        <w:t>3.2.2. Test Case 2</w:t>
      </w:r>
      <w:bookmarkEnd w:id="36"/>
    </w:p>
    <w:p w14:paraId="5C49EE18" w14:textId="4DF78584" w:rsidR="004D363E" w:rsidRDefault="004D363E" w:rsidP="004D363E">
      <w:pPr>
        <w:spacing w:line="360" w:lineRule="auto"/>
        <w:rPr>
          <w:rFonts w:ascii="Times New Roman" w:hAnsi="Times New Roman" w:cs="Times New Roman"/>
          <w:sz w:val="24"/>
          <w:szCs w:val="24"/>
        </w:rPr>
      </w:pPr>
      <w:r w:rsidRPr="004D363E">
        <w:rPr>
          <w:rFonts w:ascii="Times New Roman" w:hAnsi="Times New Roman" w:cs="Times New Roman"/>
          <w:sz w:val="24"/>
          <w:szCs w:val="24"/>
        </w:rPr>
        <w:t xml:space="preserve">Assume that the following processes were </w:t>
      </w:r>
      <w:r>
        <w:rPr>
          <w:rFonts w:ascii="Times New Roman" w:hAnsi="Times New Roman" w:cs="Times New Roman"/>
          <w:sz w:val="24"/>
          <w:szCs w:val="24"/>
        </w:rPr>
        <w:t>followed</w:t>
      </w:r>
      <w:r w:rsidRPr="004D363E">
        <w:rPr>
          <w:rFonts w:ascii="Times New Roman" w:hAnsi="Times New Roman" w:cs="Times New Roman"/>
          <w:sz w:val="24"/>
          <w:szCs w:val="24"/>
        </w:rPr>
        <w:t xml:space="preserve"> before </w:t>
      </w:r>
      <w:r w:rsidR="00F44E34">
        <w:rPr>
          <w:rFonts w:ascii="Times New Roman" w:hAnsi="Times New Roman" w:cs="Times New Roman"/>
          <w:sz w:val="24"/>
          <w:szCs w:val="24"/>
        </w:rPr>
        <w:t xml:space="preserve">making the test case 2 for </w:t>
      </w:r>
      <w:r w:rsidR="009C2A7E">
        <w:rPr>
          <w:rFonts w:ascii="Times New Roman" w:hAnsi="Times New Roman" w:cs="Times New Roman"/>
          <w:sz w:val="24"/>
          <w:szCs w:val="24"/>
        </w:rPr>
        <w:t xml:space="preserve">the </w:t>
      </w:r>
      <w:r>
        <w:rPr>
          <w:rFonts w:ascii="Times New Roman" w:hAnsi="Times New Roman" w:cs="Times New Roman"/>
          <w:sz w:val="24"/>
          <w:szCs w:val="24"/>
        </w:rPr>
        <w:t>“Adding a new project” function</w:t>
      </w:r>
      <w:r w:rsidRPr="004D363E">
        <w:rPr>
          <w:rFonts w:ascii="Times New Roman" w:hAnsi="Times New Roman" w:cs="Times New Roman"/>
          <w:sz w:val="24"/>
          <w:szCs w:val="24"/>
        </w:rPr>
        <w:t>.</w:t>
      </w:r>
      <w:r>
        <w:rPr>
          <w:rFonts w:ascii="Times New Roman" w:hAnsi="Times New Roman" w:cs="Times New Roman"/>
          <w:sz w:val="24"/>
          <w:szCs w:val="24"/>
        </w:rPr>
        <w:t xml:space="preserve"> The data that were given as input in a particular process have been ordered according to the order of the inputs in that process.</w:t>
      </w:r>
    </w:p>
    <w:p w14:paraId="4809A5C7" w14:textId="3CC685C7" w:rsidR="004D363E" w:rsidRDefault="004D363E" w:rsidP="004D363E">
      <w:pPr>
        <w:spacing w:line="360" w:lineRule="auto"/>
        <w:rPr>
          <w:rFonts w:ascii="Times New Roman" w:hAnsi="Times New Roman" w:cs="Times New Roman"/>
          <w:sz w:val="24"/>
          <w:szCs w:val="24"/>
        </w:rPr>
      </w:pPr>
      <w:r>
        <w:rPr>
          <w:noProof/>
        </w:rPr>
        <w:drawing>
          <wp:inline distT="0" distB="0" distL="0" distR="0" wp14:anchorId="5CD53587" wp14:editId="5A07B3D3">
            <wp:extent cx="6129020" cy="2595717"/>
            <wp:effectExtent l="19050" t="0" r="0" b="0"/>
            <wp:docPr id="181387918" name="Diagram 1813879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tbl>
      <w:tblPr>
        <w:tblStyle w:val="TableGrid"/>
        <w:tblW w:w="0" w:type="auto"/>
        <w:tblLook w:val="04A0" w:firstRow="1" w:lastRow="0" w:firstColumn="1" w:lastColumn="0" w:noHBand="0" w:noVBand="1"/>
      </w:tblPr>
      <w:tblGrid>
        <w:gridCol w:w="1499"/>
        <w:gridCol w:w="991"/>
        <w:gridCol w:w="2750"/>
        <w:gridCol w:w="2750"/>
        <w:gridCol w:w="1332"/>
      </w:tblGrid>
      <w:tr w:rsidR="004D363E" w14:paraId="1E59A533" w14:textId="77777777" w:rsidTr="004D363E">
        <w:trPr>
          <w:trHeight w:val="557"/>
        </w:trPr>
        <w:tc>
          <w:tcPr>
            <w:tcW w:w="1526" w:type="dxa"/>
          </w:tcPr>
          <w:p w14:paraId="44C1793F" w14:textId="77777777" w:rsidR="004D363E" w:rsidRPr="004D363E" w:rsidRDefault="004D363E" w:rsidP="00740E90">
            <w:pPr>
              <w:rPr>
                <w:b/>
                <w:bCs/>
              </w:rPr>
            </w:pPr>
            <w:r>
              <w:rPr>
                <w:b/>
                <w:bCs/>
              </w:rPr>
              <w:t>Input</w:t>
            </w:r>
          </w:p>
        </w:tc>
        <w:tc>
          <w:tcPr>
            <w:tcW w:w="992" w:type="dxa"/>
          </w:tcPr>
          <w:p w14:paraId="4D553AC8" w14:textId="77777777" w:rsidR="004D363E" w:rsidRPr="004D363E" w:rsidRDefault="004D363E" w:rsidP="00740E90">
            <w:pPr>
              <w:rPr>
                <w:b/>
                <w:bCs/>
              </w:rPr>
            </w:pPr>
            <w:r>
              <w:rPr>
                <w:b/>
                <w:bCs/>
              </w:rPr>
              <w:t>Data inserted</w:t>
            </w:r>
          </w:p>
        </w:tc>
        <w:tc>
          <w:tcPr>
            <w:tcW w:w="2835" w:type="dxa"/>
          </w:tcPr>
          <w:p w14:paraId="59BCDCC7" w14:textId="77777777" w:rsidR="004D363E" w:rsidRPr="004D363E" w:rsidRDefault="004D363E" w:rsidP="00740E90">
            <w:pPr>
              <w:rPr>
                <w:b/>
                <w:bCs/>
              </w:rPr>
            </w:pPr>
            <w:r w:rsidRPr="004D363E">
              <w:rPr>
                <w:b/>
                <w:bCs/>
              </w:rPr>
              <w:t>Expected Outcome</w:t>
            </w:r>
          </w:p>
        </w:tc>
        <w:tc>
          <w:tcPr>
            <w:tcW w:w="2835" w:type="dxa"/>
          </w:tcPr>
          <w:p w14:paraId="3D6E9B21" w14:textId="77777777" w:rsidR="004D363E" w:rsidRPr="004D363E" w:rsidRDefault="004D363E" w:rsidP="00740E90">
            <w:pPr>
              <w:rPr>
                <w:b/>
                <w:bCs/>
              </w:rPr>
            </w:pPr>
            <w:r w:rsidRPr="004D363E">
              <w:rPr>
                <w:b/>
                <w:bCs/>
              </w:rPr>
              <w:t>Actual Outcome</w:t>
            </w:r>
          </w:p>
        </w:tc>
        <w:tc>
          <w:tcPr>
            <w:tcW w:w="1360" w:type="dxa"/>
          </w:tcPr>
          <w:p w14:paraId="57421CD9" w14:textId="77777777" w:rsidR="004D363E" w:rsidRPr="004D363E" w:rsidRDefault="004D363E" w:rsidP="00740E90">
            <w:pPr>
              <w:rPr>
                <w:b/>
                <w:bCs/>
              </w:rPr>
            </w:pPr>
            <w:r w:rsidRPr="004D363E">
              <w:rPr>
                <w:b/>
                <w:bCs/>
              </w:rPr>
              <w:t>Result</w:t>
            </w:r>
          </w:p>
        </w:tc>
      </w:tr>
      <w:tr w:rsidR="00EA2A16" w14:paraId="309685DD" w14:textId="77777777" w:rsidTr="004D363E">
        <w:tc>
          <w:tcPr>
            <w:tcW w:w="1526" w:type="dxa"/>
          </w:tcPr>
          <w:p w14:paraId="259E2BB4" w14:textId="05A0DF5B" w:rsidR="00EA2A16" w:rsidRDefault="00EA2A16" w:rsidP="00740E90">
            <w:r>
              <w:t>Project code</w:t>
            </w:r>
          </w:p>
        </w:tc>
        <w:tc>
          <w:tcPr>
            <w:tcW w:w="992" w:type="dxa"/>
          </w:tcPr>
          <w:p w14:paraId="3FFF5E4D" w14:textId="3EA57873" w:rsidR="00EA2A16" w:rsidRDefault="00EA2A16" w:rsidP="00740E90">
            <w:r>
              <w:t>“0”</w:t>
            </w:r>
          </w:p>
        </w:tc>
        <w:tc>
          <w:tcPr>
            <w:tcW w:w="2835" w:type="dxa"/>
          </w:tcPr>
          <w:p w14:paraId="42D17582" w14:textId="4E1D0F23" w:rsidR="00EA2A16" w:rsidRDefault="00EA2A16" w:rsidP="00740E90">
            <w:r>
              <w:t>Returns the user to the main menu</w:t>
            </w:r>
          </w:p>
        </w:tc>
        <w:tc>
          <w:tcPr>
            <w:tcW w:w="2835" w:type="dxa"/>
          </w:tcPr>
          <w:p w14:paraId="7895C547" w14:textId="18B8A8D0" w:rsidR="00EA2A16" w:rsidRDefault="00EA2A16" w:rsidP="00740E90">
            <w:r>
              <w:t>Returns the user to the main menu</w:t>
            </w:r>
          </w:p>
        </w:tc>
        <w:tc>
          <w:tcPr>
            <w:tcW w:w="1360" w:type="dxa"/>
          </w:tcPr>
          <w:p w14:paraId="24BE38D2" w14:textId="4A8DFB71" w:rsidR="00EA2A16" w:rsidRDefault="00EA2A16" w:rsidP="00740E90">
            <w:r>
              <w:t>Pass</w:t>
            </w:r>
          </w:p>
        </w:tc>
      </w:tr>
      <w:tr w:rsidR="004D363E" w14:paraId="349759ED" w14:textId="77777777" w:rsidTr="004D363E">
        <w:tc>
          <w:tcPr>
            <w:tcW w:w="1526" w:type="dxa"/>
          </w:tcPr>
          <w:p w14:paraId="70234C5F" w14:textId="77777777" w:rsidR="004D363E" w:rsidRDefault="004D363E" w:rsidP="00740E90">
            <w:r>
              <w:t>Project code</w:t>
            </w:r>
          </w:p>
        </w:tc>
        <w:tc>
          <w:tcPr>
            <w:tcW w:w="992" w:type="dxa"/>
          </w:tcPr>
          <w:p w14:paraId="1535D738" w14:textId="77777777" w:rsidR="004D363E" w:rsidRDefault="004D363E" w:rsidP="00740E90">
            <w:r>
              <w:t>“1”</w:t>
            </w:r>
          </w:p>
        </w:tc>
        <w:tc>
          <w:tcPr>
            <w:tcW w:w="2835" w:type="dxa"/>
          </w:tcPr>
          <w:p w14:paraId="4D8E38D0" w14:textId="68586732" w:rsidR="004D363E" w:rsidRDefault="004D363E" w:rsidP="00740E90">
            <w:r>
              <w:t>Notifies the user that a project with the code entered by the user already exists</w:t>
            </w:r>
          </w:p>
        </w:tc>
        <w:tc>
          <w:tcPr>
            <w:tcW w:w="2835" w:type="dxa"/>
          </w:tcPr>
          <w:p w14:paraId="6426699D" w14:textId="6603FC4B" w:rsidR="004D363E" w:rsidRDefault="004D363E" w:rsidP="00740E90">
            <w:r>
              <w:t>Notifies the user that a project with the code entered by the user already exists</w:t>
            </w:r>
          </w:p>
        </w:tc>
        <w:tc>
          <w:tcPr>
            <w:tcW w:w="1360" w:type="dxa"/>
          </w:tcPr>
          <w:p w14:paraId="30AE9503" w14:textId="77777777" w:rsidR="004D363E" w:rsidRDefault="004D363E" w:rsidP="00740E90">
            <w:r>
              <w:t>Pass</w:t>
            </w:r>
          </w:p>
        </w:tc>
      </w:tr>
      <w:tr w:rsidR="00D00C99" w14:paraId="587E61CA" w14:textId="77777777" w:rsidTr="00D00C99">
        <w:tc>
          <w:tcPr>
            <w:tcW w:w="1526" w:type="dxa"/>
          </w:tcPr>
          <w:p w14:paraId="7FC7BACB" w14:textId="77777777" w:rsidR="00D00C99" w:rsidRDefault="00D00C99" w:rsidP="005337F8">
            <w:r>
              <w:t>Project code</w:t>
            </w:r>
          </w:p>
        </w:tc>
        <w:tc>
          <w:tcPr>
            <w:tcW w:w="992" w:type="dxa"/>
          </w:tcPr>
          <w:p w14:paraId="2C55FACE" w14:textId="77777777" w:rsidR="00D00C99" w:rsidRDefault="00D00C99" w:rsidP="005337F8">
            <w:r>
              <w:t>“2”</w:t>
            </w:r>
          </w:p>
        </w:tc>
        <w:tc>
          <w:tcPr>
            <w:tcW w:w="2835" w:type="dxa"/>
          </w:tcPr>
          <w:p w14:paraId="79836A74" w14:textId="77777777" w:rsidR="00D00C99" w:rsidRDefault="00D00C99" w:rsidP="005337F8">
            <w:r>
              <w:t>Accepts the code and continues the process</w:t>
            </w:r>
          </w:p>
        </w:tc>
        <w:tc>
          <w:tcPr>
            <w:tcW w:w="2835" w:type="dxa"/>
          </w:tcPr>
          <w:p w14:paraId="4197D821" w14:textId="77777777" w:rsidR="00D00C99" w:rsidRDefault="00D00C99" w:rsidP="005337F8">
            <w:r>
              <w:t>Accepts the code continues the process</w:t>
            </w:r>
          </w:p>
        </w:tc>
        <w:tc>
          <w:tcPr>
            <w:tcW w:w="1360" w:type="dxa"/>
          </w:tcPr>
          <w:p w14:paraId="794B4AB8" w14:textId="77777777" w:rsidR="00D00C99" w:rsidRDefault="00D00C99" w:rsidP="005337F8">
            <w:r>
              <w:t>Pass</w:t>
            </w:r>
          </w:p>
        </w:tc>
      </w:tr>
      <w:tr w:rsidR="00D00C99" w14:paraId="6F79D488" w14:textId="77777777" w:rsidTr="00D00C99">
        <w:tc>
          <w:tcPr>
            <w:tcW w:w="1526" w:type="dxa"/>
          </w:tcPr>
          <w:p w14:paraId="037A606C" w14:textId="77777777" w:rsidR="00D00C99" w:rsidRDefault="00D00C99" w:rsidP="005337F8">
            <w:r>
              <w:t>Number of workers</w:t>
            </w:r>
          </w:p>
        </w:tc>
        <w:tc>
          <w:tcPr>
            <w:tcW w:w="992" w:type="dxa"/>
          </w:tcPr>
          <w:p w14:paraId="08D1C124" w14:textId="77777777" w:rsidR="00D00C99" w:rsidRDefault="00D00C99" w:rsidP="005337F8">
            <w:r>
              <w:t>1500</w:t>
            </w:r>
          </w:p>
        </w:tc>
        <w:tc>
          <w:tcPr>
            <w:tcW w:w="2835" w:type="dxa"/>
          </w:tcPr>
          <w:p w14:paraId="71EB3481" w14:textId="77777777" w:rsidR="00D00C99" w:rsidRDefault="00D00C99" w:rsidP="005337F8">
            <w:r>
              <w:t>Accepts the project and saves it to the on-hold project list</w:t>
            </w:r>
          </w:p>
        </w:tc>
        <w:tc>
          <w:tcPr>
            <w:tcW w:w="2835" w:type="dxa"/>
          </w:tcPr>
          <w:p w14:paraId="674A1C11" w14:textId="77777777" w:rsidR="00D00C99" w:rsidRDefault="00D00C99" w:rsidP="005337F8">
            <w:r>
              <w:t>Accepts the project and saves it to the on-hold project list</w:t>
            </w:r>
          </w:p>
        </w:tc>
        <w:tc>
          <w:tcPr>
            <w:tcW w:w="1360" w:type="dxa"/>
          </w:tcPr>
          <w:p w14:paraId="2123A4E6" w14:textId="77777777" w:rsidR="00D00C99" w:rsidRDefault="00D00C99" w:rsidP="005337F8">
            <w:r>
              <w:t>Pass</w:t>
            </w:r>
          </w:p>
        </w:tc>
      </w:tr>
      <w:tr w:rsidR="00D00C99" w14:paraId="1BF973BA" w14:textId="77777777" w:rsidTr="00D00C99">
        <w:tc>
          <w:tcPr>
            <w:tcW w:w="1526" w:type="dxa"/>
          </w:tcPr>
          <w:p w14:paraId="2FDB6276" w14:textId="77777777" w:rsidR="00D00C99" w:rsidRDefault="00D00C99" w:rsidP="005337F8">
            <w:r>
              <w:lastRenderedPageBreak/>
              <w:t>Number of workers</w:t>
            </w:r>
          </w:p>
        </w:tc>
        <w:tc>
          <w:tcPr>
            <w:tcW w:w="992" w:type="dxa"/>
          </w:tcPr>
          <w:p w14:paraId="0E5D28DB" w14:textId="77777777" w:rsidR="00D00C99" w:rsidRDefault="00D00C99" w:rsidP="005337F8">
            <w:r>
              <w:t>-1</w:t>
            </w:r>
          </w:p>
        </w:tc>
        <w:tc>
          <w:tcPr>
            <w:tcW w:w="2835" w:type="dxa"/>
          </w:tcPr>
          <w:p w14:paraId="26F500D3" w14:textId="77777777" w:rsidR="00D00C99" w:rsidRDefault="00D00C99" w:rsidP="005337F8">
            <w:r>
              <w:t>Tells the user that number of workers cannot take a negative value</w:t>
            </w:r>
          </w:p>
        </w:tc>
        <w:tc>
          <w:tcPr>
            <w:tcW w:w="2835" w:type="dxa"/>
          </w:tcPr>
          <w:p w14:paraId="202D5906" w14:textId="77777777" w:rsidR="00D00C99" w:rsidRDefault="00D00C99" w:rsidP="005337F8">
            <w:r>
              <w:t>Tells the user that number of workers cannot take a negative value</w:t>
            </w:r>
          </w:p>
        </w:tc>
        <w:tc>
          <w:tcPr>
            <w:tcW w:w="1360" w:type="dxa"/>
          </w:tcPr>
          <w:p w14:paraId="06BD01C4" w14:textId="77777777" w:rsidR="00D00C99" w:rsidRDefault="00D00C99" w:rsidP="005337F8">
            <w:r>
              <w:t>Pass</w:t>
            </w:r>
          </w:p>
        </w:tc>
      </w:tr>
    </w:tbl>
    <w:p w14:paraId="0343D351" w14:textId="2E551628" w:rsidR="004D363E" w:rsidRPr="004D363E" w:rsidRDefault="004D363E" w:rsidP="004D363E">
      <w:pPr>
        <w:spacing w:line="360" w:lineRule="auto"/>
        <w:rPr>
          <w:rFonts w:ascii="Times New Roman" w:hAnsi="Times New Roman" w:cs="Times New Roman"/>
          <w:sz w:val="24"/>
          <w:szCs w:val="24"/>
        </w:rPr>
      </w:pPr>
    </w:p>
    <w:p w14:paraId="471D7C0F" w14:textId="77777777" w:rsidR="004D363E" w:rsidRDefault="004D363E" w:rsidP="004D363E">
      <w:pPr>
        <w:keepNext/>
        <w:jc w:val="center"/>
      </w:pPr>
      <w:r>
        <w:rPr>
          <w:noProof/>
        </w:rPr>
        <w:drawing>
          <wp:inline distT="0" distB="0" distL="0" distR="0" wp14:anchorId="185A4579" wp14:editId="4EA45033">
            <wp:extent cx="4208206" cy="1720801"/>
            <wp:effectExtent l="0" t="0" r="0" b="0"/>
            <wp:docPr id="1337841751" name="Picture 4" descr="A 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41751" name="Picture 4" descr="A blue text on a white background&#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239235" cy="1733489"/>
                    </a:xfrm>
                    <a:prstGeom prst="rect">
                      <a:avLst/>
                    </a:prstGeom>
                  </pic:spPr>
                </pic:pic>
              </a:graphicData>
            </a:graphic>
          </wp:inline>
        </w:drawing>
      </w:r>
    </w:p>
    <w:p w14:paraId="5F5CD41F" w14:textId="2706ED79" w:rsidR="00D00C99" w:rsidRPr="00F44E34" w:rsidRDefault="004D363E" w:rsidP="005F1824">
      <w:pPr>
        <w:pStyle w:val="Caption"/>
        <w:jc w:val="center"/>
      </w:pPr>
      <w:bookmarkStart w:id="37" w:name="_Toc152755342"/>
      <w:r>
        <w:t xml:space="preserve">Figure </w:t>
      </w:r>
      <w:r>
        <w:fldChar w:fldCharType="begin"/>
      </w:r>
      <w:r>
        <w:instrText xml:space="preserve"> SEQ Figure \* ARABIC </w:instrText>
      </w:r>
      <w:r>
        <w:fldChar w:fldCharType="separate"/>
      </w:r>
      <w:r w:rsidR="004E55EB">
        <w:rPr>
          <w:noProof/>
        </w:rPr>
        <w:t>17</w:t>
      </w:r>
      <w:r>
        <w:fldChar w:fldCharType="end"/>
      </w:r>
      <w:r>
        <w:t xml:space="preserve"> Screenshot for the test case 2 of </w:t>
      </w:r>
      <w:r w:rsidR="009C2A7E">
        <w:t xml:space="preserve">the </w:t>
      </w:r>
      <w:r>
        <w:t>1st function</w:t>
      </w:r>
      <w:bookmarkEnd w:id="37"/>
    </w:p>
    <w:p w14:paraId="51BCD9A0" w14:textId="45EACA70" w:rsidR="004D363E" w:rsidRDefault="004D363E" w:rsidP="004D363E">
      <w:pPr>
        <w:pStyle w:val="Heading2"/>
        <w:rPr>
          <w:rFonts w:ascii="Times New Roman" w:hAnsi="Times New Roman" w:cs="Times New Roman"/>
          <w:b/>
          <w:bCs/>
          <w:sz w:val="28"/>
          <w:szCs w:val="28"/>
          <w:u w:val="single"/>
        </w:rPr>
      </w:pPr>
      <w:bookmarkStart w:id="38" w:name="_Toc152754527"/>
      <w:r w:rsidRPr="004D363E">
        <w:rPr>
          <w:rFonts w:ascii="Times New Roman" w:hAnsi="Times New Roman" w:cs="Times New Roman"/>
          <w:b/>
          <w:bCs/>
          <w:sz w:val="28"/>
          <w:szCs w:val="28"/>
          <w:u w:val="single"/>
        </w:rPr>
        <w:t>3.3. Test case for the “</w:t>
      </w:r>
      <w:r>
        <w:rPr>
          <w:rFonts w:ascii="Times New Roman" w:hAnsi="Times New Roman" w:cs="Times New Roman"/>
          <w:b/>
          <w:bCs/>
          <w:sz w:val="28"/>
          <w:szCs w:val="28"/>
          <w:u w:val="single"/>
        </w:rPr>
        <w:t>Removing a completed project from existing projects</w:t>
      </w:r>
      <w:r w:rsidRPr="004D363E">
        <w:rPr>
          <w:rFonts w:ascii="Times New Roman" w:hAnsi="Times New Roman" w:cs="Times New Roman"/>
          <w:b/>
          <w:bCs/>
          <w:sz w:val="28"/>
          <w:szCs w:val="28"/>
          <w:u w:val="single"/>
        </w:rPr>
        <w:t>” function</w:t>
      </w:r>
      <w:bookmarkEnd w:id="38"/>
    </w:p>
    <w:p w14:paraId="00475586" w14:textId="26DB50F9" w:rsidR="004D363E" w:rsidRDefault="004D363E" w:rsidP="004D363E">
      <w:pPr>
        <w:spacing w:line="360" w:lineRule="auto"/>
        <w:rPr>
          <w:rFonts w:ascii="Times New Roman" w:hAnsi="Times New Roman" w:cs="Times New Roman"/>
          <w:sz w:val="24"/>
          <w:szCs w:val="24"/>
        </w:rPr>
      </w:pPr>
      <w:r w:rsidRPr="004D363E">
        <w:rPr>
          <w:rFonts w:ascii="Times New Roman" w:hAnsi="Times New Roman" w:cs="Times New Roman"/>
          <w:sz w:val="24"/>
          <w:szCs w:val="24"/>
        </w:rPr>
        <w:t xml:space="preserve">Assume that the following processes were </w:t>
      </w:r>
      <w:r>
        <w:rPr>
          <w:rFonts w:ascii="Times New Roman" w:hAnsi="Times New Roman" w:cs="Times New Roman"/>
          <w:sz w:val="24"/>
          <w:szCs w:val="24"/>
        </w:rPr>
        <w:t>followed</w:t>
      </w:r>
      <w:r w:rsidRPr="004D363E">
        <w:rPr>
          <w:rFonts w:ascii="Times New Roman" w:hAnsi="Times New Roman" w:cs="Times New Roman"/>
          <w:sz w:val="24"/>
          <w:szCs w:val="24"/>
        </w:rPr>
        <w:t xml:space="preserve"> before </w:t>
      </w:r>
      <w:r w:rsidR="00F44E34">
        <w:rPr>
          <w:rFonts w:ascii="Times New Roman" w:hAnsi="Times New Roman" w:cs="Times New Roman"/>
          <w:sz w:val="24"/>
          <w:szCs w:val="24"/>
        </w:rPr>
        <w:t>making the test case for</w:t>
      </w:r>
      <w:r>
        <w:rPr>
          <w:rFonts w:ascii="Times New Roman" w:hAnsi="Times New Roman" w:cs="Times New Roman"/>
          <w:sz w:val="24"/>
          <w:szCs w:val="24"/>
        </w:rPr>
        <w:t xml:space="preserve"> </w:t>
      </w:r>
      <w:r w:rsidR="009C2A7E">
        <w:rPr>
          <w:rFonts w:ascii="Times New Roman" w:hAnsi="Times New Roman" w:cs="Times New Roman"/>
          <w:sz w:val="24"/>
          <w:szCs w:val="24"/>
        </w:rPr>
        <w:t xml:space="preserve">the </w:t>
      </w:r>
      <w:r>
        <w:rPr>
          <w:rFonts w:ascii="Times New Roman" w:hAnsi="Times New Roman" w:cs="Times New Roman"/>
          <w:sz w:val="24"/>
          <w:szCs w:val="24"/>
        </w:rPr>
        <w:t>“Removing a completed project” function</w:t>
      </w:r>
      <w:r w:rsidRPr="004D363E">
        <w:rPr>
          <w:rFonts w:ascii="Times New Roman" w:hAnsi="Times New Roman" w:cs="Times New Roman"/>
          <w:sz w:val="24"/>
          <w:szCs w:val="24"/>
        </w:rPr>
        <w:t>.</w:t>
      </w:r>
      <w:r>
        <w:rPr>
          <w:rFonts w:ascii="Times New Roman" w:hAnsi="Times New Roman" w:cs="Times New Roman"/>
          <w:sz w:val="24"/>
          <w:szCs w:val="24"/>
        </w:rPr>
        <w:t xml:space="preserve"> The data that were given as input in a particular process have been ordered according to the order of the inputs in that process.</w:t>
      </w:r>
    </w:p>
    <w:p w14:paraId="657819FF" w14:textId="1D9FFF2E" w:rsidR="004D363E" w:rsidRDefault="004D363E" w:rsidP="004D363E">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0D4B00" wp14:editId="43BC7181">
            <wp:extent cx="6102350" cy="1828800"/>
            <wp:effectExtent l="19050" t="0" r="12700" b="19050"/>
            <wp:docPr id="155240366"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tbl>
      <w:tblPr>
        <w:tblStyle w:val="TableGrid"/>
        <w:tblW w:w="0" w:type="auto"/>
        <w:tblLook w:val="04A0" w:firstRow="1" w:lastRow="0" w:firstColumn="1" w:lastColumn="0" w:noHBand="0" w:noVBand="1"/>
      </w:tblPr>
      <w:tblGrid>
        <w:gridCol w:w="1355"/>
        <w:gridCol w:w="1087"/>
        <w:gridCol w:w="2847"/>
        <w:gridCol w:w="2569"/>
        <w:gridCol w:w="1464"/>
      </w:tblGrid>
      <w:tr w:rsidR="004D363E" w14:paraId="7A40AE9B" w14:textId="77777777" w:rsidTr="004D363E">
        <w:trPr>
          <w:trHeight w:val="557"/>
        </w:trPr>
        <w:tc>
          <w:tcPr>
            <w:tcW w:w="1384" w:type="dxa"/>
          </w:tcPr>
          <w:p w14:paraId="755A7732" w14:textId="77777777" w:rsidR="004D363E" w:rsidRPr="004D363E" w:rsidRDefault="004D363E" w:rsidP="00740E90">
            <w:pPr>
              <w:rPr>
                <w:b/>
                <w:bCs/>
              </w:rPr>
            </w:pPr>
            <w:r>
              <w:rPr>
                <w:b/>
                <w:bCs/>
              </w:rPr>
              <w:t>Input</w:t>
            </w:r>
          </w:p>
        </w:tc>
        <w:tc>
          <w:tcPr>
            <w:tcW w:w="1094" w:type="dxa"/>
          </w:tcPr>
          <w:p w14:paraId="2A9BAA28" w14:textId="77777777" w:rsidR="004D363E" w:rsidRPr="004D363E" w:rsidRDefault="004D363E" w:rsidP="00740E90">
            <w:pPr>
              <w:rPr>
                <w:b/>
                <w:bCs/>
              </w:rPr>
            </w:pPr>
            <w:r>
              <w:rPr>
                <w:b/>
                <w:bCs/>
              </w:rPr>
              <w:t>Data inserted</w:t>
            </w:r>
          </w:p>
        </w:tc>
        <w:tc>
          <w:tcPr>
            <w:tcW w:w="2931" w:type="dxa"/>
          </w:tcPr>
          <w:p w14:paraId="30DB9713" w14:textId="77777777" w:rsidR="004D363E" w:rsidRPr="004D363E" w:rsidRDefault="004D363E" w:rsidP="00740E90">
            <w:pPr>
              <w:rPr>
                <w:b/>
                <w:bCs/>
              </w:rPr>
            </w:pPr>
            <w:r w:rsidRPr="004D363E">
              <w:rPr>
                <w:b/>
                <w:bCs/>
              </w:rPr>
              <w:t>Expected Outcome</w:t>
            </w:r>
          </w:p>
        </w:tc>
        <w:tc>
          <w:tcPr>
            <w:tcW w:w="2637" w:type="dxa"/>
          </w:tcPr>
          <w:p w14:paraId="733F85DF" w14:textId="77777777" w:rsidR="004D363E" w:rsidRPr="004D363E" w:rsidRDefault="004D363E" w:rsidP="00740E90">
            <w:pPr>
              <w:rPr>
                <w:b/>
                <w:bCs/>
              </w:rPr>
            </w:pPr>
            <w:r w:rsidRPr="004D363E">
              <w:rPr>
                <w:b/>
                <w:bCs/>
              </w:rPr>
              <w:t>Actual Outcome</w:t>
            </w:r>
          </w:p>
        </w:tc>
        <w:tc>
          <w:tcPr>
            <w:tcW w:w="1502" w:type="dxa"/>
          </w:tcPr>
          <w:p w14:paraId="66FFB146" w14:textId="77777777" w:rsidR="004D363E" w:rsidRPr="004D363E" w:rsidRDefault="004D363E" w:rsidP="00740E90">
            <w:pPr>
              <w:rPr>
                <w:b/>
                <w:bCs/>
              </w:rPr>
            </w:pPr>
            <w:r w:rsidRPr="004D363E">
              <w:rPr>
                <w:b/>
                <w:bCs/>
              </w:rPr>
              <w:t>Result</w:t>
            </w:r>
          </w:p>
        </w:tc>
      </w:tr>
      <w:tr w:rsidR="004D363E" w14:paraId="4EA3B84C" w14:textId="77777777" w:rsidTr="004D363E">
        <w:tc>
          <w:tcPr>
            <w:tcW w:w="1384" w:type="dxa"/>
          </w:tcPr>
          <w:p w14:paraId="1E776AE5" w14:textId="77777777" w:rsidR="004D363E" w:rsidRDefault="004D363E" w:rsidP="00740E90">
            <w:r>
              <w:t>Project code</w:t>
            </w:r>
          </w:p>
        </w:tc>
        <w:tc>
          <w:tcPr>
            <w:tcW w:w="1094" w:type="dxa"/>
          </w:tcPr>
          <w:p w14:paraId="664C8CF6" w14:textId="745D2BEB" w:rsidR="004D363E" w:rsidRDefault="004D363E" w:rsidP="00740E90">
            <w:r>
              <w:t>“2”</w:t>
            </w:r>
          </w:p>
        </w:tc>
        <w:tc>
          <w:tcPr>
            <w:tcW w:w="2931" w:type="dxa"/>
          </w:tcPr>
          <w:p w14:paraId="21C894EF" w14:textId="5BA712F9" w:rsidR="004D363E" w:rsidRDefault="004D363E" w:rsidP="00740E90">
            <w:r>
              <w:t>Notifies the user that a project could not be found and return to main menu</w:t>
            </w:r>
          </w:p>
        </w:tc>
        <w:tc>
          <w:tcPr>
            <w:tcW w:w="2637" w:type="dxa"/>
          </w:tcPr>
          <w:p w14:paraId="270646F4" w14:textId="5109A05E" w:rsidR="004D363E" w:rsidRDefault="004D363E" w:rsidP="00740E90">
            <w:r>
              <w:t>Notifies the user that a project could not be found and return to main menu</w:t>
            </w:r>
          </w:p>
        </w:tc>
        <w:tc>
          <w:tcPr>
            <w:tcW w:w="1502" w:type="dxa"/>
          </w:tcPr>
          <w:p w14:paraId="36DCC5F9" w14:textId="77777777" w:rsidR="004D363E" w:rsidRDefault="004D363E" w:rsidP="00740E90">
            <w:r>
              <w:t>Pass</w:t>
            </w:r>
          </w:p>
        </w:tc>
      </w:tr>
      <w:tr w:rsidR="00D00C99" w14:paraId="5276C66A" w14:textId="77777777" w:rsidTr="00D00C99">
        <w:tc>
          <w:tcPr>
            <w:tcW w:w="1384" w:type="dxa"/>
          </w:tcPr>
          <w:p w14:paraId="3277E736" w14:textId="77777777" w:rsidR="00D00C99" w:rsidRDefault="00D00C99" w:rsidP="00A4135C">
            <w:r>
              <w:t>Project code</w:t>
            </w:r>
          </w:p>
        </w:tc>
        <w:tc>
          <w:tcPr>
            <w:tcW w:w="1094" w:type="dxa"/>
          </w:tcPr>
          <w:p w14:paraId="3CEDD3C4" w14:textId="77777777" w:rsidR="00D00C99" w:rsidRDefault="00D00C99" w:rsidP="00A4135C">
            <w:r>
              <w:t>“1”</w:t>
            </w:r>
          </w:p>
        </w:tc>
        <w:tc>
          <w:tcPr>
            <w:tcW w:w="2931" w:type="dxa"/>
          </w:tcPr>
          <w:p w14:paraId="0AE1D52E" w14:textId="77777777" w:rsidR="00D00C99" w:rsidRDefault="00D00C99" w:rsidP="00A4135C">
            <w:r>
              <w:t>First, asks for the actual end date of the project. Then, asks for confirmation and move the project to completed projects</w:t>
            </w:r>
          </w:p>
        </w:tc>
        <w:tc>
          <w:tcPr>
            <w:tcW w:w="2637" w:type="dxa"/>
          </w:tcPr>
          <w:p w14:paraId="14BC0A6C" w14:textId="77777777" w:rsidR="00D00C99" w:rsidRDefault="00D00C99" w:rsidP="00A4135C">
            <w:r>
              <w:t xml:space="preserve">First, asks for the actual end date of the project. Then, asks for confirmation and move </w:t>
            </w:r>
            <w:r>
              <w:lastRenderedPageBreak/>
              <w:t>the project to completed projects</w:t>
            </w:r>
          </w:p>
        </w:tc>
        <w:tc>
          <w:tcPr>
            <w:tcW w:w="1502" w:type="dxa"/>
          </w:tcPr>
          <w:p w14:paraId="0CE89A5E" w14:textId="77777777" w:rsidR="00D00C99" w:rsidRDefault="00D00C99" w:rsidP="00A4135C">
            <w:r>
              <w:lastRenderedPageBreak/>
              <w:t>Pass</w:t>
            </w:r>
          </w:p>
        </w:tc>
      </w:tr>
    </w:tbl>
    <w:p w14:paraId="5892CB22" w14:textId="77777777" w:rsidR="004D363E" w:rsidRDefault="004D363E" w:rsidP="004D363E">
      <w:pPr>
        <w:spacing w:line="360" w:lineRule="auto"/>
        <w:rPr>
          <w:rFonts w:ascii="Times New Roman" w:hAnsi="Times New Roman" w:cs="Times New Roman"/>
          <w:sz w:val="24"/>
          <w:szCs w:val="24"/>
        </w:rPr>
      </w:pPr>
    </w:p>
    <w:p w14:paraId="02939574" w14:textId="77777777" w:rsidR="004D363E" w:rsidRDefault="004D363E" w:rsidP="004D363E"/>
    <w:p w14:paraId="0D108BD6" w14:textId="77777777" w:rsidR="004D363E" w:rsidRDefault="004D363E" w:rsidP="004D363E">
      <w:pPr>
        <w:keepNext/>
        <w:jc w:val="center"/>
      </w:pPr>
      <w:r>
        <w:rPr>
          <w:noProof/>
        </w:rPr>
        <w:drawing>
          <wp:inline distT="0" distB="0" distL="0" distR="0" wp14:anchorId="4E6D116C" wp14:editId="4F644704">
            <wp:extent cx="3657600" cy="1715921"/>
            <wp:effectExtent l="0" t="0" r="0" b="0"/>
            <wp:docPr id="20231287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28762" name="Picture 2023128762"/>
                    <pic:cNvPicPr/>
                  </pic:nvPicPr>
                  <pic:blipFill>
                    <a:blip r:embed="rId43">
                      <a:extLst>
                        <a:ext uri="{28A0092B-C50C-407E-A947-70E740481C1C}">
                          <a14:useLocalDpi xmlns:a14="http://schemas.microsoft.com/office/drawing/2010/main" val="0"/>
                        </a:ext>
                      </a:extLst>
                    </a:blip>
                    <a:stretch>
                      <a:fillRect/>
                    </a:stretch>
                  </pic:blipFill>
                  <pic:spPr>
                    <a:xfrm>
                      <a:off x="0" y="0"/>
                      <a:ext cx="3684577" cy="1728577"/>
                    </a:xfrm>
                    <a:prstGeom prst="rect">
                      <a:avLst/>
                    </a:prstGeom>
                  </pic:spPr>
                </pic:pic>
              </a:graphicData>
            </a:graphic>
          </wp:inline>
        </w:drawing>
      </w:r>
    </w:p>
    <w:p w14:paraId="49BA9465" w14:textId="4640C2EB" w:rsidR="0071092D" w:rsidRPr="0071092D" w:rsidRDefault="004D363E" w:rsidP="00F44E34">
      <w:pPr>
        <w:pStyle w:val="Caption"/>
        <w:jc w:val="center"/>
      </w:pPr>
      <w:bookmarkStart w:id="39" w:name="_Toc152755343"/>
      <w:r>
        <w:t xml:space="preserve">Figure </w:t>
      </w:r>
      <w:r>
        <w:fldChar w:fldCharType="begin"/>
      </w:r>
      <w:r>
        <w:instrText xml:space="preserve"> SEQ Figure \* ARABIC </w:instrText>
      </w:r>
      <w:r>
        <w:fldChar w:fldCharType="separate"/>
      </w:r>
      <w:r w:rsidR="004E55EB">
        <w:rPr>
          <w:noProof/>
        </w:rPr>
        <w:t>18</w:t>
      </w:r>
      <w:r>
        <w:fldChar w:fldCharType="end"/>
      </w:r>
      <w:r>
        <w:t xml:space="preserve"> Screenshot for the test case of </w:t>
      </w:r>
      <w:r w:rsidR="009C2A7E">
        <w:t xml:space="preserve">the </w:t>
      </w:r>
      <w:r>
        <w:t>2nd function</w:t>
      </w:r>
      <w:bookmarkEnd w:id="39"/>
    </w:p>
    <w:p w14:paraId="4AF885EB" w14:textId="5F73B0E5" w:rsidR="004D363E" w:rsidRDefault="004D363E" w:rsidP="004D363E">
      <w:pPr>
        <w:pStyle w:val="Heading2"/>
        <w:rPr>
          <w:rFonts w:ascii="Times New Roman" w:hAnsi="Times New Roman" w:cs="Times New Roman"/>
          <w:b/>
          <w:bCs/>
          <w:sz w:val="28"/>
          <w:szCs w:val="28"/>
          <w:u w:val="single"/>
        </w:rPr>
      </w:pPr>
      <w:bookmarkStart w:id="40" w:name="_Toc152754528"/>
      <w:r w:rsidRPr="004D363E">
        <w:rPr>
          <w:rFonts w:ascii="Times New Roman" w:hAnsi="Times New Roman" w:cs="Times New Roman"/>
          <w:b/>
          <w:bCs/>
          <w:sz w:val="28"/>
          <w:szCs w:val="28"/>
          <w:u w:val="single"/>
        </w:rPr>
        <w:t xml:space="preserve">3.4. Test cases for the “Add </w:t>
      </w:r>
      <w:r>
        <w:rPr>
          <w:rFonts w:ascii="Times New Roman" w:hAnsi="Times New Roman" w:cs="Times New Roman"/>
          <w:b/>
          <w:bCs/>
          <w:sz w:val="28"/>
          <w:szCs w:val="28"/>
          <w:u w:val="single"/>
        </w:rPr>
        <w:t>new workers to the available workers group</w:t>
      </w:r>
      <w:r w:rsidRPr="004D363E">
        <w:rPr>
          <w:rFonts w:ascii="Times New Roman" w:hAnsi="Times New Roman" w:cs="Times New Roman"/>
          <w:b/>
          <w:bCs/>
          <w:sz w:val="28"/>
          <w:szCs w:val="28"/>
          <w:u w:val="single"/>
        </w:rPr>
        <w:t>” function</w:t>
      </w:r>
      <w:bookmarkEnd w:id="40"/>
    </w:p>
    <w:p w14:paraId="2B3DCBD3" w14:textId="4C695357" w:rsidR="00F44E34" w:rsidRDefault="00F44E34" w:rsidP="00F44E34">
      <w:pPr>
        <w:spacing w:line="360" w:lineRule="auto"/>
        <w:rPr>
          <w:rFonts w:ascii="Times New Roman" w:hAnsi="Times New Roman" w:cs="Times New Roman"/>
          <w:sz w:val="24"/>
          <w:szCs w:val="24"/>
        </w:rPr>
      </w:pPr>
      <w:r w:rsidRPr="004D363E">
        <w:rPr>
          <w:rFonts w:ascii="Times New Roman" w:hAnsi="Times New Roman" w:cs="Times New Roman"/>
          <w:sz w:val="24"/>
          <w:szCs w:val="24"/>
        </w:rPr>
        <w:t xml:space="preserve">Assume that the following processes were </w:t>
      </w:r>
      <w:r>
        <w:rPr>
          <w:rFonts w:ascii="Times New Roman" w:hAnsi="Times New Roman" w:cs="Times New Roman"/>
          <w:sz w:val="24"/>
          <w:szCs w:val="24"/>
        </w:rPr>
        <w:t>followed</w:t>
      </w:r>
      <w:r w:rsidRPr="004D363E">
        <w:rPr>
          <w:rFonts w:ascii="Times New Roman" w:hAnsi="Times New Roman" w:cs="Times New Roman"/>
          <w:sz w:val="24"/>
          <w:szCs w:val="24"/>
        </w:rPr>
        <w:t xml:space="preserve"> before </w:t>
      </w:r>
      <w:r>
        <w:rPr>
          <w:rFonts w:ascii="Times New Roman" w:hAnsi="Times New Roman" w:cs="Times New Roman"/>
          <w:sz w:val="24"/>
          <w:szCs w:val="24"/>
        </w:rPr>
        <w:t xml:space="preserve">making the test case for </w:t>
      </w:r>
      <w:r w:rsidR="009C2A7E">
        <w:rPr>
          <w:rFonts w:ascii="Times New Roman" w:hAnsi="Times New Roman" w:cs="Times New Roman"/>
          <w:sz w:val="24"/>
          <w:szCs w:val="24"/>
        </w:rPr>
        <w:t xml:space="preserve">the </w:t>
      </w:r>
      <w:r>
        <w:rPr>
          <w:rFonts w:ascii="Times New Roman" w:hAnsi="Times New Roman" w:cs="Times New Roman"/>
          <w:sz w:val="24"/>
          <w:szCs w:val="24"/>
        </w:rPr>
        <w:t>“Removing a completed project” function</w:t>
      </w:r>
      <w:r w:rsidRPr="004D363E">
        <w:rPr>
          <w:rFonts w:ascii="Times New Roman" w:hAnsi="Times New Roman" w:cs="Times New Roman"/>
          <w:sz w:val="24"/>
          <w:szCs w:val="24"/>
        </w:rPr>
        <w:t>.</w:t>
      </w:r>
      <w:r>
        <w:rPr>
          <w:rFonts w:ascii="Times New Roman" w:hAnsi="Times New Roman" w:cs="Times New Roman"/>
          <w:sz w:val="24"/>
          <w:szCs w:val="24"/>
        </w:rPr>
        <w:t xml:space="preserve"> The data that were given as input in a particular process have been ordered according to the order of the inputs in that process.</w:t>
      </w:r>
    </w:p>
    <w:p w14:paraId="10AE5ECD" w14:textId="618E8DC1" w:rsidR="0071092D" w:rsidRDefault="00D00C99" w:rsidP="0071092D">
      <w:r>
        <w:rPr>
          <w:noProof/>
        </w:rPr>
        <w:drawing>
          <wp:inline distT="0" distB="0" distL="0" distR="0" wp14:anchorId="34E102ED" wp14:editId="520C3799">
            <wp:extent cx="3438422" cy="1592580"/>
            <wp:effectExtent l="19050" t="0" r="10160" b="7620"/>
            <wp:docPr id="211296342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tbl>
      <w:tblPr>
        <w:tblStyle w:val="TableGrid"/>
        <w:tblW w:w="0" w:type="auto"/>
        <w:tblLook w:val="04A0" w:firstRow="1" w:lastRow="0" w:firstColumn="1" w:lastColumn="0" w:noHBand="0" w:noVBand="1"/>
      </w:tblPr>
      <w:tblGrid>
        <w:gridCol w:w="1725"/>
        <w:gridCol w:w="968"/>
        <w:gridCol w:w="2738"/>
        <w:gridCol w:w="3099"/>
        <w:gridCol w:w="792"/>
      </w:tblGrid>
      <w:tr w:rsidR="001275DE" w14:paraId="5AD4CF01" w14:textId="77777777" w:rsidTr="00D20551">
        <w:trPr>
          <w:trHeight w:val="596"/>
        </w:trPr>
        <w:tc>
          <w:tcPr>
            <w:tcW w:w="1761" w:type="dxa"/>
          </w:tcPr>
          <w:p w14:paraId="4B32D363" w14:textId="77777777" w:rsidR="001275DE" w:rsidRPr="004D363E" w:rsidRDefault="001275DE" w:rsidP="00644BBB">
            <w:pPr>
              <w:rPr>
                <w:b/>
                <w:bCs/>
              </w:rPr>
            </w:pPr>
            <w:r>
              <w:rPr>
                <w:b/>
                <w:bCs/>
              </w:rPr>
              <w:t>Input</w:t>
            </w:r>
          </w:p>
        </w:tc>
        <w:tc>
          <w:tcPr>
            <w:tcW w:w="968" w:type="dxa"/>
          </w:tcPr>
          <w:p w14:paraId="77E4681C" w14:textId="77777777" w:rsidR="001275DE" w:rsidRPr="004D363E" w:rsidRDefault="001275DE" w:rsidP="00644BBB">
            <w:pPr>
              <w:rPr>
                <w:b/>
                <w:bCs/>
              </w:rPr>
            </w:pPr>
            <w:r>
              <w:rPr>
                <w:b/>
                <w:bCs/>
              </w:rPr>
              <w:t>Data inserted</w:t>
            </w:r>
          </w:p>
        </w:tc>
        <w:tc>
          <w:tcPr>
            <w:tcW w:w="2821" w:type="dxa"/>
          </w:tcPr>
          <w:p w14:paraId="107AF0A3" w14:textId="77777777" w:rsidR="001275DE" w:rsidRPr="004D363E" w:rsidRDefault="001275DE" w:rsidP="00644BBB">
            <w:pPr>
              <w:rPr>
                <w:b/>
                <w:bCs/>
              </w:rPr>
            </w:pPr>
            <w:r w:rsidRPr="004D363E">
              <w:rPr>
                <w:b/>
                <w:bCs/>
              </w:rPr>
              <w:t>Expected Outcome</w:t>
            </w:r>
          </w:p>
        </w:tc>
        <w:tc>
          <w:tcPr>
            <w:tcW w:w="3205" w:type="dxa"/>
          </w:tcPr>
          <w:p w14:paraId="576E576F" w14:textId="77777777" w:rsidR="001275DE" w:rsidRPr="004D363E" w:rsidRDefault="001275DE" w:rsidP="00644BBB">
            <w:pPr>
              <w:rPr>
                <w:b/>
                <w:bCs/>
              </w:rPr>
            </w:pPr>
            <w:r w:rsidRPr="004D363E">
              <w:rPr>
                <w:b/>
                <w:bCs/>
              </w:rPr>
              <w:t>Actual Outcome</w:t>
            </w:r>
          </w:p>
        </w:tc>
        <w:tc>
          <w:tcPr>
            <w:tcW w:w="793" w:type="dxa"/>
          </w:tcPr>
          <w:p w14:paraId="3F1D1C55" w14:textId="77777777" w:rsidR="001275DE" w:rsidRPr="004D363E" w:rsidRDefault="001275DE" w:rsidP="00644BBB">
            <w:pPr>
              <w:rPr>
                <w:b/>
                <w:bCs/>
              </w:rPr>
            </w:pPr>
            <w:r w:rsidRPr="004D363E">
              <w:rPr>
                <w:b/>
                <w:bCs/>
              </w:rPr>
              <w:t>Result</w:t>
            </w:r>
          </w:p>
        </w:tc>
      </w:tr>
      <w:tr w:rsidR="001275DE" w14:paraId="0BB2A58C" w14:textId="77777777" w:rsidTr="00D20551">
        <w:tc>
          <w:tcPr>
            <w:tcW w:w="1761" w:type="dxa"/>
          </w:tcPr>
          <w:p w14:paraId="3116494F" w14:textId="3BFF8FD1" w:rsidR="001275DE" w:rsidRDefault="00D20551" w:rsidP="00644BBB">
            <w:r>
              <w:t xml:space="preserve">Increment value of </w:t>
            </w:r>
            <w:r w:rsidR="001275DE">
              <w:t xml:space="preserve">number of </w:t>
            </w:r>
            <w:r>
              <w:t xml:space="preserve">available </w:t>
            </w:r>
            <w:r w:rsidR="001275DE">
              <w:t>workers</w:t>
            </w:r>
          </w:p>
        </w:tc>
        <w:tc>
          <w:tcPr>
            <w:tcW w:w="968" w:type="dxa"/>
          </w:tcPr>
          <w:p w14:paraId="3F071D69" w14:textId="6387808D" w:rsidR="001275DE" w:rsidRDefault="001275DE" w:rsidP="00644BBB">
            <w:r>
              <w:t>0</w:t>
            </w:r>
          </w:p>
        </w:tc>
        <w:tc>
          <w:tcPr>
            <w:tcW w:w="2821" w:type="dxa"/>
          </w:tcPr>
          <w:p w14:paraId="0F002A73" w14:textId="233CD61C" w:rsidR="001275DE" w:rsidRDefault="001275DE" w:rsidP="00644BBB">
            <w:r>
              <w:t>Checks for any on-hold project that can be moved to ongoing projects. If a project is found, move it after asking for confirmation.</w:t>
            </w:r>
          </w:p>
        </w:tc>
        <w:tc>
          <w:tcPr>
            <w:tcW w:w="3205" w:type="dxa"/>
          </w:tcPr>
          <w:p w14:paraId="1469476F" w14:textId="16A83531" w:rsidR="001275DE" w:rsidRDefault="00D20551" w:rsidP="00644BBB">
            <w:r>
              <w:t>Checks for any on-hold project that can be moved to ongoing projects. If a project is found, move it after asking for confirmation.</w:t>
            </w:r>
          </w:p>
        </w:tc>
        <w:tc>
          <w:tcPr>
            <w:tcW w:w="793" w:type="dxa"/>
          </w:tcPr>
          <w:p w14:paraId="25E63602" w14:textId="77777777" w:rsidR="001275DE" w:rsidRDefault="001275DE" w:rsidP="00644BBB">
            <w:r>
              <w:t>Pass</w:t>
            </w:r>
          </w:p>
        </w:tc>
      </w:tr>
      <w:tr w:rsidR="00D20551" w14:paraId="2FC44A76" w14:textId="77777777" w:rsidTr="00D20551">
        <w:tc>
          <w:tcPr>
            <w:tcW w:w="1761" w:type="dxa"/>
          </w:tcPr>
          <w:p w14:paraId="5F85B5E3" w14:textId="51942D56" w:rsidR="001275DE" w:rsidRDefault="00D20551" w:rsidP="00644BBB">
            <w:r>
              <w:t>Increment value of number of available workers</w:t>
            </w:r>
          </w:p>
        </w:tc>
        <w:tc>
          <w:tcPr>
            <w:tcW w:w="968" w:type="dxa"/>
          </w:tcPr>
          <w:p w14:paraId="279FB0FD" w14:textId="5D4DF996" w:rsidR="001275DE" w:rsidRDefault="001275DE" w:rsidP="00644BBB">
            <w:r>
              <w:t>-1</w:t>
            </w:r>
          </w:p>
        </w:tc>
        <w:tc>
          <w:tcPr>
            <w:tcW w:w="2821" w:type="dxa"/>
          </w:tcPr>
          <w:p w14:paraId="3455A67D" w14:textId="5777B3D7" w:rsidR="001275DE" w:rsidRDefault="00D20551" w:rsidP="00644BBB">
            <w:r>
              <w:t>Notifies that the number of workers cannot be negative</w:t>
            </w:r>
          </w:p>
        </w:tc>
        <w:tc>
          <w:tcPr>
            <w:tcW w:w="3205" w:type="dxa"/>
          </w:tcPr>
          <w:p w14:paraId="54E0D550" w14:textId="0D19D623" w:rsidR="001275DE" w:rsidRDefault="00D20551" w:rsidP="00644BBB">
            <w:r>
              <w:t>Notifies that the number of workers cannot be negative</w:t>
            </w:r>
          </w:p>
        </w:tc>
        <w:tc>
          <w:tcPr>
            <w:tcW w:w="793" w:type="dxa"/>
          </w:tcPr>
          <w:p w14:paraId="506437FA" w14:textId="77777777" w:rsidR="001275DE" w:rsidRDefault="001275DE" w:rsidP="00644BBB">
            <w:r>
              <w:t>Pass</w:t>
            </w:r>
          </w:p>
        </w:tc>
      </w:tr>
      <w:tr w:rsidR="001275DE" w14:paraId="018B0198" w14:textId="77777777" w:rsidTr="00D20551">
        <w:tc>
          <w:tcPr>
            <w:tcW w:w="1761" w:type="dxa"/>
          </w:tcPr>
          <w:p w14:paraId="7A405339" w14:textId="1F9F04DB" w:rsidR="001275DE" w:rsidRDefault="00D20551" w:rsidP="00644BBB">
            <w:r>
              <w:lastRenderedPageBreak/>
              <w:t>Increment value of number of available workers</w:t>
            </w:r>
          </w:p>
        </w:tc>
        <w:tc>
          <w:tcPr>
            <w:tcW w:w="968" w:type="dxa"/>
          </w:tcPr>
          <w:p w14:paraId="10C59C7C" w14:textId="0E7C32F5" w:rsidR="001275DE" w:rsidRDefault="00D20551" w:rsidP="00644BBB">
            <w:r>
              <w:t>1200</w:t>
            </w:r>
          </w:p>
        </w:tc>
        <w:tc>
          <w:tcPr>
            <w:tcW w:w="2821" w:type="dxa"/>
          </w:tcPr>
          <w:p w14:paraId="0810EE62" w14:textId="04A2C87A" w:rsidR="001275DE" w:rsidRDefault="00D20551" w:rsidP="00644BBB">
            <w:r>
              <w:t>Shows that the on-hold project with the code-1 can be moved to ongoing. It asks for confirmation, increments the number of available workers, and moves that project to the ongoing project list.</w:t>
            </w:r>
          </w:p>
        </w:tc>
        <w:tc>
          <w:tcPr>
            <w:tcW w:w="3205" w:type="dxa"/>
          </w:tcPr>
          <w:p w14:paraId="0C95D4F6" w14:textId="588CD5A0" w:rsidR="001275DE" w:rsidRDefault="00D20551" w:rsidP="00644BBB">
            <w:r>
              <w:t>Shows that the on-hold project with the code-1 can be moved to ongoing. It asks for confirmation, increments the number of available workers, and moves that project to the ongoing project list.</w:t>
            </w:r>
          </w:p>
        </w:tc>
        <w:tc>
          <w:tcPr>
            <w:tcW w:w="793" w:type="dxa"/>
          </w:tcPr>
          <w:p w14:paraId="6B178D0C" w14:textId="24B13D55" w:rsidR="001275DE" w:rsidRDefault="00D20551" w:rsidP="00644BBB">
            <w:r>
              <w:t>Pass</w:t>
            </w:r>
          </w:p>
        </w:tc>
      </w:tr>
      <w:tr w:rsidR="00D20551" w14:paraId="59DDE108" w14:textId="77777777" w:rsidTr="00D20551">
        <w:tc>
          <w:tcPr>
            <w:tcW w:w="1761" w:type="dxa"/>
          </w:tcPr>
          <w:p w14:paraId="04BDCDE1" w14:textId="757C3966" w:rsidR="00D20551" w:rsidRDefault="00D20551" w:rsidP="00644BBB">
            <w:r>
              <w:t>Increment value of number of available workers</w:t>
            </w:r>
          </w:p>
        </w:tc>
        <w:tc>
          <w:tcPr>
            <w:tcW w:w="968" w:type="dxa"/>
          </w:tcPr>
          <w:p w14:paraId="008FF2E7" w14:textId="1B08D1E1" w:rsidR="00D20551" w:rsidRDefault="00D20551" w:rsidP="00644BBB">
            <w:r>
              <w:t>500</w:t>
            </w:r>
          </w:p>
        </w:tc>
        <w:tc>
          <w:tcPr>
            <w:tcW w:w="2821" w:type="dxa"/>
          </w:tcPr>
          <w:p w14:paraId="2D664A4E" w14:textId="11C201BD" w:rsidR="00D20551" w:rsidRDefault="00D20551" w:rsidP="00644BBB">
            <w:r>
              <w:t>As there is no on-hold project that can be moved to ongoing, it just increments the number of available workers by the given value</w:t>
            </w:r>
          </w:p>
        </w:tc>
        <w:tc>
          <w:tcPr>
            <w:tcW w:w="3205" w:type="dxa"/>
          </w:tcPr>
          <w:p w14:paraId="483D69A1" w14:textId="28F7896D" w:rsidR="00D20551" w:rsidRDefault="00D20551" w:rsidP="00644BBB">
            <w:r>
              <w:t>As there is no on-hold project that can be moved to ongoing, it just increments the number of available workers by the given value</w:t>
            </w:r>
          </w:p>
        </w:tc>
        <w:tc>
          <w:tcPr>
            <w:tcW w:w="793" w:type="dxa"/>
          </w:tcPr>
          <w:p w14:paraId="770A1BEA" w14:textId="31009A15" w:rsidR="00D20551" w:rsidRDefault="00D20551" w:rsidP="00644BBB">
            <w:r>
              <w:t>Pass</w:t>
            </w:r>
          </w:p>
        </w:tc>
      </w:tr>
    </w:tbl>
    <w:p w14:paraId="403A3682" w14:textId="77777777" w:rsidR="001275DE" w:rsidRPr="0071092D" w:rsidRDefault="001275DE" w:rsidP="0071092D"/>
    <w:p w14:paraId="7CBE267C" w14:textId="77777777" w:rsidR="00AF4945" w:rsidRDefault="00AF4945" w:rsidP="00AF4945">
      <w:pPr>
        <w:keepNext/>
        <w:jc w:val="center"/>
      </w:pPr>
      <w:r>
        <w:rPr>
          <w:noProof/>
        </w:rPr>
        <w:drawing>
          <wp:inline distT="0" distB="0" distL="0" distR="0" wp14:anchorId="11F73018" wp14:editId="145196A3">
            <wp:extent cx="5925820" cy="1280795"/>
            <wp:effectExtent l="0" t="0" r="0" b="0"/>
            <wp:docPr id="302266675" name="Picture 2" descr="A close-up of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66675" name="Picture 2" descr="A close-up of blue tex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25820" cy="1280795"/>
                    </a:xfrm>
                    <a:prstGeom prst="rect">
                      <a:avLst/>
                    </a:prstGeom>
                  </pic:spPr>
                </pic:pic>
              </a:graphicData>
            </a:graphic>
          </wp:inline>
        </w:drawing>
      </w:r>
    </w:p>
    <w:p w14:paraId="22E5B9D7" w14:textId="6D6E44ED" w:rsidR="00AF4945" w:rsidRDefault="00AF4945" w:rsidP="00AF4945">
      <w:pPr>
        <w:pStyle w:val="Caption"/>
        <w:jc w:val="center"/>
      </w:pPr>
      <w:bookmarkStart w:id="41" w:name="_Toc152755344"/>
      <w:r>
        <w:t xml:space="preserve">Figure </w:t>
      </w:r>
      <w:r>
        <w:fldChar w:fldCharType="begin"/>
      </w:r>
      <w:r>
        <w:instrText xml:space="preserve"> SEQ Figure \* ARABIC </w:instrText>
      </w:r>
      <w:r>
        <w:fldChar w:fldCharType="separate"/>
      </w:r>
      <w:r w:rsidR="004E55EB">
        <w:rPr>
          <w:noProof/>
        </w:rPr>
        <w:t>19</w:t>
      </w:r>
      <w:r>
        <w:fldChar w:fldCharType="end"/>
      </w:r>
      <w:r>
        <w:t xml:space="preserve"> Screenshot for the test case of </w:t>
      </w:r>
      <w:r w:rsidR="009C2A7E">
        <w:t xml:space="preserve">the </w:t>
      </w:r>
      <w:r>
        <w:t>3rd function</w:t>
      </w:r>
      <w:bookmarkEnd w:id="41"/>
    </w:p>
    <w:p w14:paraId="6F1C5035" w14:textId="77777777" w:rsidR="008B6D6F" w:rsidRPr="008B6D6F" w:rsidRDefault="008B6D6F" w:rsidP="008B6D6F"/>
    <w:p w14:paraId="6FF5ED66" w14:textId="5EB10159" w:rsidR="004D363E" w:rsidRPr="004D363E" w:rsidRDefault="004D363E" w:rsidP="004D363E">
      <w:pPr>
        <w:pStyle w:val="Heading2"/>
        <w:rPr>
          <w:rFonts w:ascii="Times New Roman" w:hAnsi="Times New Roman" w:cs="Times New Roman"/>
          <w:b/>
          <w:bCs/>
          <w:sz w:val="28"/>
          <w:szCs w:val="28"/>
          <w:u w:val="single"/>
        </w:rPr>
      </w:pPr>
      <w:bookmarkStart w:id="42" w:name="_Toc152754529"/>
      <w:r w:rsidRPr="004D363E">
        <w:rPr>
          <w:rFonts w:ascii="Times New Roman" w:hAnsi="Times New Roman" w:cs="Times New Roman"/>
          <w:b/>
          <w:bCs/>
          <w:sz w:val="28"/>
          <w:szCs w:val="28"/>
          <w:u w:val="single"/>
        </w:rPr>
        <w:t>3.5. Test cases for the “</w:t>
      </w:r>
      <w:r>
        <w:rPr>
          <w:rFonts w:ascii="Times New Roman" w:hAnsi="Times New Roman" w:cs="Times New Roman"/>
          <w:b/>
          <w:bCs/>
          <w:sz w:val="28"/>
          <w:szCs w:val="28"/>
          <w:u w:val="single"/>
        </w:rPr>
        <w:t>Updating an ongoing project</w:t>
      </w:r>
      <w:r w:rsidRPr="004D363E">
        <w:rPr>
          <w:rFonts w:ascii="Times New Roman" w:hAnsi="Times New Roman" w:cs="Times New Roman"/>
          <w:b/>
          <w:bCs/>
          <w:sz w:val="28"/>
          <w:szCs w:val="28"/>
          <w:u w:val="single"/>
        </w:rPr>
        <w:t>” function</w:t>
      </w:r>
      <w:bookmarkEnd w:id="42"/>
    </w:p>
    <w:p w14:paraId="20A04350" w14:textId="3FEFDB99" w:rsidR="00AF4945" w:rsidRDefault="00AF4945" w:rsidP="00AF4945">
      <w:pPr>
        <w:spacing w:line="360" w:lineRule="auto"/>
        <w:rPr>
          <w:rFonts w:ascii="Times New Roman" w:hAnsi="Times New Roman" w:cs="Times New Roman"/>
          <w:sz w:val="24"/>
          <w:szCs w:val="24"/>
        </w:rPr>
      </w:pPr>
      <w:r w:rsidRPr="004D363E">
        <w:rPr>
          <w:rFonts w:ascii="Times New Roman" w:hAnsi="Times New Roman" w:cs="Times New Roman"/>
          <w:sz w:val="24"/>
          <w:szCs w:val="24"/>
        </w:rPr>
        <w:t xml:space="preserve">Assume that the following processes were </w:t>
      </w:r>
      <w:r>
        <w:rPr>
          <w:rFonts w:ascii="Times New Roman" w:hAnsi="Times New Roman" w:cs="Times New Roman"/>
          <w:sz w:val="24"/>
          <w:szCs w:val="24"/>
        </w:rPr>
        <w:t>followed</w:t>
      </w:r>
      <w:r w:rsidRPr="004D363E">
        <w:rPr>
          <w:rFonts w:ascii="Times New Roman" w:hAnsi="Times New Roman" w:cs="Times New Roman"/>
          <w:sz w:val="24"/>
          <w:szCs w:val="24"/>
        </w:rPr>
        <w:t xml:space="preserve"> before </w:t>
      </w:r>
      <w:r>
        <w:rPr>
          <w:rFonts w:ascii="Times New Roman" w:hAnsi="Times New Roman" w:cs="Times New Roman"/>
          <w:sz w:val="24"/>
          <w:szCs w:val="24"/>
        </w:rPr>
        <w:t xml:space="preserve">making the test case for </w:t>
      </w:r>
      <w:r w:rsidR="009C2A7E">
        <w:rPr>
          <w:rFonts w:ascii="Times New Roman" w:hAnsi="Times New Roman" w:cs="Times New Roman"/>
          <w:sz w:val="24"/>
          <w:szCs w:val="24"/>
        </w:rPr>
        <w:t xml:space="preserve">the </w:t>
      </w:r>
      <w:r>
        <w:rPr>
          <w:rFonts w:ascii="Times New Roman" w:hAnsi="Times New Roman" w:cs="Times New Roman"/>
          <w:sz w:val="24"/>
          <w:szCs w:val="24"/>
        </w:rPr>
        <w:t>“Updating details of an ongoing project” function</w:t>
      </w:r>
      <w:r w:rsidRPr="004D363E">
        <w:rPr>
          <w:rFonts w:ascii="Times New Roman" w:hAnsi="Times New Roman" w:cs="Times New Roman"/>
          <w:sz w:val="24"/>
          <w:szCs w:val="24"/>
        </w:rPr>
        <w:t>.</w:t>
      </w:r>
      <w:r>
        <w:rPr>
          <w:rFonts w:ascii="Times New Roman" w:hAnsi="Times New Roman" w:cs="Times New Roman"/>
          <w:sz w:val="24"/>
          <w:szCs w:val="24"/>
        </w:rPr>
        <w:t xml:space="preserve"> The data that were given as input in a particular process have been ordered according to the order of the inputs in that process.</w:t>
      </w:r>
    </w:p>
    <w:p w14:paraId="1C9735C1" w14:textId="638F7190" w:rsidR="004D363E" w:rsidRDefault="00AF4945" w:rsidP="004D363E">
      <w:r>
        <w:rPr>
          <w:noProof/>
        </w:rPr>
        <w:drawing>
          <wp:inline distT="0" distB="0" distL="0" distR="0" wp14:anchorId="11048F76" wp14:editId="1901C465">
            <wp:extent cx="6122629" cy="1818968"/>
            <wp:effectExtent l="19050" t="0" r="12065" b="10160"/>
            <wp:docPr id="691484154"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tbl>
      <w:tblPr>
        <w:tblStyle w:val="TableGrid"/>
        <w:tblW w:w="10173" w:type="dxa"/>
        <w:tblLook w:val="04A0" w:firstRow="1" w:lastRow="0" w:firstColumn="1" w:lastColumn="0" w:noHBand="0" w:noVBand="1"/>
      </w:tblPr>
      <w:tblGrid>
        <w:gridCol w:w="1787"/>
        <w:gridCol w:w="968"/>
        <w:gridCol w:w="3282"/>
        <w:gridCol w:w="3289"/>
        <w:gridCol w:w="847"/>
      </w:tblGrid>
      <w:tr w:rsidR="00970BF2" w14:paraId="364042A9" w14:textId="77777777" w:rsidTr="00D9602B">
        <w:trPr>
          <w:trHeight w:val="596"/>
        </w:trPr>
        <w:tc>
          <w:tcPr>
            <w:tcW w:w="1787" w:type="dxa"/>
          </w:tcPr>
          <w:p w14:paraId="0771BA66" w14:textId="77777777" w:rsidR="00970BF2" w:rsidRPr="004D363E" w:rsidRDefault="00970BF2" w:rsidP="00644BBB">
            <w:pPr>
              <w:rPr>
                <w:b/>
                <w:bCs/>
              </w:rPr>
            </w:pPr>
            <w:r>
              <w:rPr>
                <w:b/>
                <w:bCs/>
              </w:rPr>
              <w:t>Input</w:t>
            </w:r>
          </w:p>
        </w:tc>
        <w:tc>
          <w:tcPr>
            <w:tcW w:w="968" w:type="dxa"/>
          </w:tcPr>
          <w:p w14:paraId="31088251" w14:textId="77777777" w:rsidR="00970BF2" w:rsidRPr="004D363E" w:rsidRDefault="00970BF2" w:rsidP="00644BBB">
            <w:pPr>
              <w:rPr>
                <w:b/>
                <w:bCs/>
              </w:rPr>
            </w:pPr>
            <w:r>
              <w:rPr>
                <w:b/>
                <w:bCs/>
              </w:rPr>
              <w:t>Data inserted</w:t>
            </w:r>
          </w:p>
        </w:tc>
        <w:tc>
          <w:tcPr>
            <w:tcW w:w="3282" w:type="dxa"/>
          </w:tcPr>
          <w:p w14:paraId="2E7C3E29" w14:textId="77777777" w:rsidR="00970BF2" w:rsidRPr="004D363E" w:rsidRDefault="00970BF2" w:rsidP="00644BBB">
            <w:pPr>
              <w:rPr>
                <w:b/>
                <w:bCs/>
              </w:rPr>
            </w:pPr>
            <w:r w:rsidRPr="004D363E">
              <w:rPr>
                <w:b/>
                <w:bCs/>
              </w:rPr>
              <w:t>Expected Outcome</w:t>
            </w:r>
          </w:p>
        </w:tc>
        <w:tc>
          <w:tcPr>
            <w:tcW w:w="3289" w:type="dxa"/>
          </w:tcPr>
          <w:p w14:paraId="6F697179" w14:textId="77777777" w:rsidR="00970BF2" w:rsidRPr="004D363E" w:rsidRDefault="00970BF2" w:rsidP="00644BBB">
            <w:pPr>
              <w:rPr>
                <w:b/>
                <w:bCs/>
              </w:rPr>
            </w:pPr>
            <w:r w:rsidRPr="004D363E">
              <w:rPr>
                <w:b/>
                <w:bCs/>
              </w:rPr>
              <w:t>Actual Outcome</w:t>
            </w:r>
          </w:p>
        </w:tc>
        <w:tc>
          <w:tcPr>
            <w:tcW w:w="847" w:type="dxa"/>
          </w:tcPr>
          <w:p w14:paraId="3B333335" w14:textId="77777777" w:rsidR="00970BF2" w:rsidRPr="004D363E" w:rsidRDefault="00970BF2" w:rsidP="00644BBB">
            <w:pPr>
              <w:rPr>
                <w:b/>
                <w:bCs/>
              </w:rPr>
            </w:pPr>
            <w:r w:rsidRPr="004D363E">
              <w:rPr>
                <w:b/>
                <w:bCs/>
              </w:rPr>
              <w:t>Result</w:t>
            </w:r>
          </w:p>
        </w:tc>
      </w:tr>
      <w:tr w:rsidR="00970BF2" w14:paraId="7693ECC5" w14:textId="77777777" w:rsidTr="00D9602B">
        <w:tc>
          <w:tcPr>
            <w:tcW w:w="1787" w:type="dxa"/>
          </w:tcPr>
          <w:p w14:paraId="5A4A0F08" w14:textId="566F720B" w:rsidR="00970BF2" w:rsidRDefault="00EA2A16" w:rsidP="00644BBB">
            <w:r>
              <w:lastRenderedPageBreak/>
              <w:t>Code of the project the user wants to update</w:t>
            </w:r>
          </w:p>
        </w:tc>
        <w:tc>
          <w:tcPr>
            <w:tcW w:w="968" w:type="dxa"/>
          </w:tcPr>
          <w:p w14:paraId="662F843D" w14:textId="286255C3" w:rsidR="00970BF2" w:rsidRDefault="00EA2A16" w:rsidP="00644BBB">
            <w:r>
              <w:t>“0”</w:t>
            </w:r>
          </w:p>
        </w:tc>
        <w:tc>
          <w:tcPr>
            <w:tcW w:w="3282" w:type="dxa"/>
          </w:tcPr>
          <w:p w14:paraId="47F10C4D" w14:textId="55D46C31" w:rsidR="00970BF2" w:rsidRDefault="00EA2A16" w:rsidP="00644BBB">
            <w:r>
              <w:t>Returns to the main menu</w:t>
            </w:r>
          </w:p>
        </w:tc>
        <w:tc>
          <w:tcPr>
            <w:tcW w:w="3289" w:type="dxa"/>
          </w:tcPr>
          <w:p w14:paraId="0571AE48" w14:textId="451A2F9A" w:rsidR="00970BF2" w:rsidRDefault="00EA2A16" w:rsidP="00644BBB">
            <w:r>
              <w:t>Returns to the main menu</w:t>
            </w:r>
          </w:p>
        </w:tc>
        <w:tc>
          <w:tcPr>
            <w:tcW w:w="847" w:type="dxa"/>
          </w:tcPr>
          <w:p w14:paraId="7537BE7E" w14:textId="77777777" w:rsidR="00970BF2" w:rsidRDefault="00970BF2" w:rsidP="00644BBB">
            <w:r>
              <w:t>Pass</w:t>
            </w:r>
          </w:p>
        </w:tc>
      </w:tr>
      <w:tr w:rsidR="00970BF2" w14:paraId="3DD8F3D2" w14:textId="77777777" w:rsidTr="00D9602B">
        <w:tc>
          <w:tcPr>
            <w:tcW w:w="1787" w:type="dxa"/>
          </w:tcPr>
          <w:p w14:paraId="23EF2B4B" w14:textId="707EAF10" w:rsidR="00970BF2" w:rsidRDefault="00EA2A16" w:rsidP="00644BBB">
            <w:r>
              <w:t>Code of the project the user wants to update</w:t>
            </w:r>
          </w:p>
        </w:tc>
        <w:tc>
          <w:tcPr>
            <w:tcW w:w="968" w:type="dxa"/>
          </w:tcPr>
          <w:p w14:paraId="295C9B1D" w14:textId="6A489706" w:rsidR="00970BF2" w:rsidRDefault="00EA2A16" w:rsidP="00644BBB">
            <w:r>
              <w:t>“232”</w:t>
            </w:r>
          </w:p>
        </w:tc>
        <w:tc>
          <w:tcPr>
            <w:tcW w:w="3282" w:type="dxa"/>
          </w:tcPr>
          <w:p w14:paraId="60B76A38" w14:textId="79A52015" w:rsidR="00970BF2" w:rsidRDefault="00970BF2" w:rsidP="00644BBB">
            <w:r>
              <w:t xml:space="preserve">Notifies that </w:t>
            </w:r>
            <w:r w:rsidR="00EA2A16">
              <w:t>a project could not be found with the code given</w:t>
            </w:r>
            <w:r w:rsidR="00A1536B">
              <w:t xml:space="preserve"> and returns to the main menu</w:t>
            </w:r>
          </w:p>
        </w:tc>
        <w:tc>
          <w:tcPr>
            <w:tcW w:w="3289" w:type="dxa"/>
          </w:tcPr>
          <w:p w14:paraId="7772D981" w14:textId="1DDA74C1" w:rsidR="00970BF2" w:rsidRDefault="00A1536B" w:rsidP="00644BBB">
            <w:r>
              <w:t>Notifies that a project could not be found with the code given and returns to the main menu</w:t>
            </w:r>
          </w:p>
        </w:tc>
        <w:tc>
          <w:tcPr>
            <w:tcW w:w="847" w:type="dxa"/>
          </w:tcPr>
          <w:p w14:paraId="0C0F310A" w14:textId="77777777" w:rsidR="00970BF2" w:rsidRDefault="00970BF2" w:rsidP="00644BBB">
            <w:r>
              <w:t>Pass</w:t>
            </w:r>
          </w:p>
        </w:tc>
      </w:tr>
      <w:tr w:rsidR="00D9602B" w14:paraId="0B5BB1A7" w14:textId="77777777" w:rsidTr="00D9602B">
        <w:trPr>
          <w:trHeight w:val="1235"/>
        </w:trPr>
        <w:tc>
          <w:tcPr>
            <w:tcW w:w="1787" w:type="dxa"/>
          </w:tcPr>
          <w:p w14:paraId="470E990E" w14:textId="209AB49E" w:rsidR="00D9602B" w:rsidRDefault="00D9602B" w:rsidP="00D9602B">
            <w:r>
              <w:t>Code of the project the user wants to update</w:t>
            </w:r>
          </w:p>
        </w:tc>
        <w:tc>
          <w:tcPr>
            <w:tcW w:w="968" w:type="dxa"/>
          </w:tcPr>
          <w:p w14:paraId="161278CB" w14:textId="1BE66831" w:rsidR="00D9602B" w:rsidRDefault="00D9602B" w:rsidP="00D9602B">
            <w:r>
              <w:t>“1”</w:t>
            </w:r>
          </w:p>
        </w:tc>
        <w:tc>
          <w:tcPr>
            <w:tcW w:w="3282" w:type="dxa"/>
          </w:tcPr>
          <w:p w14:paraId="5DB0BAE4" w14:textId="0CC854A6" w:rsidR="00D9602B" w:rsidRDefault="00D9602B" w:rsidP="00D9602B">
            <w:r>
              <w:t>Notifies that a project was found and continues the process.</w:t>
            </w:r>
          </w:p>
        </w:tc>
        <w:tc>
          <w:tcPr>
            <w:tcW w:w="3289" w:type="dxa"/>
          </w:tcPr>
          <w:p w14:paraId="5FFEB10A" w14:textId="297DDB9F" w:rsidR="00D9602B" w:rsidRDefault="00D9602B" w:rsidP="00D9602B">
            <w:r>
              <w:t>Notifies that a project was found and continues the process.</w:t>
            </w:r>
          </w:p>
        </w:tc>
        <w:tc>
          <w:tcPr>
            <w:tcW w:w="847" w:type="dxa"/>
          </w:tcPr>
          <w:p w14:paraId="48DAC245" w14:textId="77777777" w:rsidR="00D9602B" w:rsidRDefault="00D9602B" w:rsidP="00D9602B">
            <w:r>
              <w:t>Pass</w:t>
            </w:r>
          </w:p>
        </w:tc>
      </w:tr>
      <w:tr w:rsidR="00C06F82" w14:paraId="637D85BB" w14:textId="77777777" w:rsidTr="00C06F82">
        <w:trPr>
          <w:trHeight w:val="842"/>
        </w:trPr>
        <w:tc>
          <w:tcPr>
            <w:tcW w:w="1787" w:type="dxa"/>
          </w:tcPr>
          <w:p w14:paraId="31977B55" w14:textId="55E382AD" w:rsidR="00C06F82" w:rsidRDefault="00C06F82" w:rsidP="00D9602B">
            <w:r>
              <w:t>New code for the project</w:t>
            </w:r>
          </w:p>
        </w:tc>
        <w:tc>
          <w:tcPr>
            <w:tcW w:w="968" w:type="dxa"/>
          </w:tcPr>
          <w:p w14:paraId="1B632D85" w14:textId="009F6496" w:rsidR="00C06F82" w:rsidRDefault="00C06F82" w:rsidP="00D9602B">
            <w:r>
              <w:t>“1”</w:t>
            </w:r>
          </w:p>
        </w:tc>
        <w:tc>
          <w:tcPr>
            <w:tcW w:w="3282" w:type="dxa"/>
          </w:tcPr>
          <w:p w14:paraId="46D5FF4A" w14:textId="6D25D5E3" w:rsidR="00C06F82" w:rsidRDefault="00C06F82" w:rsidP="00D9602B">
            <w:r>
              <w:t>Accepts the code and continues the process</w:t>
            </w:r>
          </w:p>
        </w:tc>
        <w:tc>
          <w:tcPr>
            <w:tcW w:w="3289" w:type="dxa"/>
          </w:tcPr>
          <w:p w14:paraId="1AAF87A9" w14:textId="30EF0AA2" w:rsidR="00C06F82" w:rsidRDefault="00C06F82" w:rsidP="00D9602B">
            <w:r>
              <w:t>Accepts the code and continues the process</w:t>
            </w:r>
          </w:p>
        </w:tc>
        <w:tc>
          <w:tcPr>
            <w:tcW w:w="847" w:type="dxa"/>
          </w:tcPr>
          <w:p w14:paraId="5AF426B3" w14:textId="1AF72B77" w:rsidR="00C06F82" w:rsidRDefault="00C06F82" w:rsidP="00D9602B">
            <w:r>
              <w:t>Pass</w:t>
            </w:r>
          </w:p>
        </w:tc>
      </w:tr>
      <w:tr w:rsidR="008B6D6F" w14:paraId="13E0ED95" w14:textId="77777777" w:rsidTr="00C06F82">
        <w:trPr>
          <w:trHeight w:val="842"/>
        </w:trPr>
        <w:tc>
          <w:tcPr>
            <w:tcW w:w="1787" w:type="dxa"/>
          </w:tcPr>
          <w:p w14:paraId="69083966" w14:textId="3E9629B5" w:rsidR="008B6D6F" w:rsidRDefault="008B6D6F" w:rsidP="00D9602B">
            <w:r>
              <w:t>New code for the project</w:t>
            </w:r>
          </w:p>
        </w:tc>
        <w:tc>
          <w:tcPr>
            <w:tcW w:w="968" w:type="dxa"/>
          </w:tcPr>
          <w:p w14:paraId="7B8EE441" w14:textId="27D0A509" w:rsidR="008B6D6F" w:rsidRDefault="008B6D6F" w:rsidP="00D9602B">
            <w:r>
              <w:t>“3”</w:t>
            </w:r>
          </w:p>
        </w:tc>
        <w:tc>
          <w:tcPr>
            <w:tcW w:w="3282" w:type="dxa"/>
          </w:tcPr>
          <w:p w14:paraId="33D78887" w14:textId="07755FC8" w:rsidR="008B6D6F" w:rsidRDefault="008B6D6F" w:rsidP="00D9602B">
            <w:r>
              <w:t>Accepts the code and continues the process</w:t>
            </w:r>
          </w:p>
        </w:tc>
        <w:tc>
          <w:tcPr>
            <w:tcW w:w="3289" w:type="dxa"/>
          </w:tcPr>
          <w:p w14:paraId="6E9D60B5" w14:textId="3CE82E15" w:rsidR="008B6D6F" w:rsidRDefault="008B6D6F" w:rsidP="00D9602B">
            <w:r>
              <w:t>Accepts the code and continues the process</w:t>
            </w:r>
          </w:p>
        </w:tc>
        <w:tc>
          <w:tcPr>
            <w:tcW w:w="847" w:type="dxa"/>
          </w:tcPr>
          <w:p w14:paraId="2693EC67" w14:textId="0D4DB04B" w:rsidR="008B6D6F" w:rsidRDefault="008B6D6F" w:rsidP="00D9602B">
            <w:r>
              <w:t>Pass</w:t>
            </w:r>
          </w:p>
        </w:tc>
      </w:tr>
      <w:tr w:rsidR="00C06F82" w14:paraId="4D856D8A" w14:textId="77777777" w:rsidTr="00D9602B">
        <w:trPr>
          <w:trHeight w:val="1235"/>
        </w:trPr>
        <w:tc>
          <w:tcPr>
            <w:tcW w:w="1787" w:type="dxa"/>
          </w:tcPr>
          <w:p w14:paraId="4AFF3E52" w14:textId="11D22D97" w:rsidR="00C06F82" w:rsidRDefault="00C06F82" w:rsidP="00D9602B">
            <w:r>
              <w:t>New code for the project</w:t>
            </w:r>
          </w:p>
        </w:tc>
        <w:tc>
          <w:tcPr>
            <w:tcW w:w="968" w:type="dxa"/>
          </w:tcPr>
          <w:p w14:paraId="3D06B578" w14:textId="2EE595A5" w:rsidR="00C06F82" w:rsidRDefault="008B6D6F" w:rsidP="00D9602B">
            <w:r>
              <w:t>“2”</w:t>
            </w:r>
          </w:p>
        </w:tc>
        <w:tc>
          <w:tcPr>
            <w:tcW w:w="3282" w:type="dxa"/>
          </w:tcPr>
          <w:p w14:paraId="456C8E31" w14:textId="33DF625F" w:rsidR="00C06F82" w:rsidRDefault="008B6D6F" w:rsidP="00D9602B">
            <w:r>
              <w:t>Rejects the code as it is not unique, notifies the user about it and returns to the main menu</w:t>
            </w:r>
          </w:p>
        </w:tc>
        <w:tc>
          <w:tcPr>
            <w:tcW w:w="3289" w:type="dxa"/>
          </w:tcPr>
          <w:p w14:paraId="7097C038" w14:textId="39138AFC" w:rsidR="00C06F82" w:rsidRDefault="008B6D6F" w:rsidP="00D9602B">
            <w:r>
              <w:t>Rejects the code as it is not unique, notifies the user about it and returns to the main menu</w:t>
            </w:r>
          </w:p>
        </w:tc>
        <w:tc>
          <w:tcPr>
            <w:tcW w:w="847" w:type="dxa"/>
          </w:tcPr>
          <w:p w14:paraId="08B61D0F" w14:textId="4DA6259A" w:rsidR="00C06F82" w:rsidRDefault="008B6D6F" w:rsidP="00D9602B">
            <w:r>
              <w:t>Pass</w:t>
            </w:r>
          </w:p>
        </w:tc>
      </w:tr>
      <w:tr w:rsidR="008B6D6F" w14:paraId="3B56450C" w14:textId="77777777" w:rsidTr="00D9602B">
        <w:trPr>
          <w:trHeight w:val="1235"/>
        </w:trPr>
        <w:tc>
          <w:tcPr>
            <w:tcW w:w="1787" w:type="dxa"/>
          </w:tcPr>
          <w:p w14:paraId="448DD82E" w14:textId="2385CC6E" w:rsidR="008B6D6F" w:rsidRDefault="008B6D6F" w:rsidP="00D9602B">
            <w:r>
              <w:t>New code for the project</w:t>
            </w:r>
          </w:p>
        </w:tc>
        <w:tc>
          <w:tcPr>
            <w:tcW w:w="968" w:type="dxa"/>
          </w:tcPr>
          <w:p w14:paraId="10AB2BD7" w14:textId="7B611B9F" w:rsidR="008B6D6F" w:rsidRDefault="008B6D6F" w:rsidP="00D9602B">
            <w:r>
              <w:t>“0”</w:t>
            </w:r>
          </w:p>
        </w:tc>
        <w:tc>
          <w:tcPr>
            <w:tcW w:w="3282" w:type="dxa"/>
          </w:tcPr>
          <w:p w14:paraId="11BD8364" w14:textId="7F767A70" w:rsidR="008B6D6F" w:rsidRDefault="008B6D6F" w:rsidP="00D9602B">
            <w:r>
              <w:t>Returns to the main menu</w:t>
            </w:r>
          </w:p>
        </w:tc>
        <w:tc>
          <w:tcPr>
            <w:tcW w:w="3289" w:type="dxa"/>
          </w:tcPr>
          <w:p w14:paraId="2E665438" w14:textId="0E75381A" w:rsidR="008B6D6F" w:rsidRDefault="008B6D6F" w:rsidP="00D9602B">
            <w:r>
              <w:t>Returns to the main menu</w:t>
            </w:r>
          </w:p>
        </w:tc>
        <w:tc>
          <w:tcPr>
            <w:tcW w:w="847" w:type="dxa"/>
          </w:tcPr>
          <w:p w14:paraId="26B9A75C" w14:textId="232A2B04" w:rsidR="008B6D6F" w:rsidRDefault="008B6D6F" w:rsidP="00D9602B">
            <w:r>
              <w:t>Pass</w:t>
            </w:r>
          </w:p>
        </w:tc>
      </w:tr>
      <w:tr w:rsidR="00D9602B" w14:paraId="3276C6CE" w14:textId="77777777" w:rsidTr="00D9602B">
        <w:tc>
          <w:tcPr>
            <w:tcW w:w="1787" w:type="dxa"/>
          </w:tcPr>
          <w:p w14:paraId="57BB0C50" w14:textId="4CA12900" w:rsidR="00D9602B" w:rsidRDefault="00A1536B" w:rsidP="00D9602B">
            <w:r>
              <w:t>New number of workers</w:t>
            </w:r>
          </w:p>
        </w:tc>
        <w:tc>
          <w:tcPr>
            <w:tcW w:w="968" w:type="dxa"/>
          </w:tcPr>
          <w:p w14:paraId="3DD43F31" w14:textId="49E8C1C9" w:rsidR="00D9602B" w:rsidRDefault="00A1536B" w:rsidP="00D9602B">
            <w:r>
              <w:t>11</w:t>
            </w:r>
            <w:r w:rsidR="00D9602B">
              <w:t>00</w:t>
            </w:r>
          </w:p>
        </w:tc>
        <w:tc>
          <w:tcPr>
            <w:tcW w:w="3282" w:type="dxa"/>
          </w:tcPr>
          <w:p w14:paraId="12890462" w14:textId="3D5E3F05" w:rsidR="00D9602B" w:rsidRDefault="002C34C1" w:rsidP="00D9602B">
            <w:r>
              <w:t>Notifies that the project will be moved to on-hold projects and moves it.</w:t>
            </w:r>
          </w:p>
        </w:tc>
        <w:tc>
          <w:tcPr>
            <w:tcW w:w="3289" w:type="dxa"/>
          </w:tcPr>
          <w:p w14:paraId="2D79E551" w14:textId="08C50DAB" w:rsidR="00D9602B" w:rsidRDefault="002C34C1" w:rsidP="00D9602B">
            <w:r>
              <w:t>Notifies that the project will be moved to on-hold projects and moves it.</w:t>
            </w:r>
          </w:p>
        </w:tc>
        <w:tc>
          <w:tcPr>
            <w:tcW w:w="847" w:type="dxa"/>
          </w:tcPr>
          <w:p w14:paraId="385F135E" w14:textId="77777777" w:rsidR="00D9602B" w:rsidRDefault="00D9602B" w:rsidP="00D9602B">
            <w:r>
              <w:t>Pass</w:t>
            </w:r>
          </w:p>
        </w:tc>
      </w:tr>
      <w:tr w:rsidR="008705D4" w14:paraId="63D1C285" w14:textId="77777777" w:rsidTr="00D9602B">
        <w:tc>
          <w:tcPr>
            <w:tcW w:w="1787" w:type="dxa"/>
          </w:tcPr>
          <w:p w14:paraId="61B16643" w14:textId="60FEA826" w:rsidR="008705D4" w:rsidRDefault="008705D4" w:rsidP="00D9602B">
            <w:r>
              <w:t>New number of workers</w:t>
            </w:r>
          </w:p>
        </w:tc>
        <w:tc>
          <w:tcPr>
            <w:tcW w:w="968" w:type="dxa"/>
          </w:tcPr>
          <w:p w14:paraId="6DAD07FB" w14:textId="30EC093E" w:rsidR="008705D4" w:rsidRDefault="008705D4" w:rsidP="00D9602B">
            <w:r>
              <w:t>750</w:t>
            </w:r>
          </w:p>
        </w:tc>
        <w:tc>
          <w:tcPr>
            <w:tcW w:w="3282" w:type="dxa"/>
          </w:tcPr>
          <w:p w14:paraId="22181AC0" w14:textId="732596D4" w:rsidR="008705D4" w:rsidRDefault="008705D4" w:rsidP="00D9602B">
            <w:r>
              <w:t>Makes the project remain in the ongoing project list</w:t>
            </w:r>
          </w:p>
        </w:tc>
        <w:tc>
          <w:tcPr>
            <w:tcW w:w="3289" w:type="dxa"/>
          </w:tcPr>
          <w:p w14:paraId="11C70741" w14:textId="00190022" w:rsidR="008705D4" w:rsidRDefault="008705D4" w:rsidP="00D9602B">
            <w:r>
              <w:t>Makes the project remain in the ongoing project list</w:t>
            </w:r>
          </w:p>
        </w:tc>
        <w:tc>
          <w:tcPr>
            <w:tcW w:w="847" w:type="dxa"/>
          </w:tcPr>
          <w:p w14:paraId="1B6DF160" w14:textId="7CFB019D" w:rsidR="008705D4" w:rsidRDefault="008705D4" w:rsidP="00D9602B">
            <w:r>
              <w:t>Pass</w:t>
            </w:r>
          </w:p>
        </w:tc>
      </w:tr>
      <w:tr w:rsidR="008705D4" w14:paraId="16AFFA95" w14:textId="77777777" w:rsidTr="00D9602B">
        <w:tc>
          <w:tcPr>
            <w:tcW w:w="1787" w:type="dxa"/>
          </w:tcPr>
          <w:p w14:paraId="3F94A590" w14:textId="57EBF071" w:rsidR="008705D4" w:rsidRDefault="008705D4" w:rsidP="00D9602B">
            <w:r>
              <w:t>New number of workers</w:t>
            </w:r>
          </w:p>
        </w:tc>
        <w:tc>
          <w:tcPr>
            <w:tcW w:w="968" w:type="dxa"/>
          </w:tcPr>
          <w:p w14:paraId="44A048D3" w14:textId="62218BD9" w:rsidR="008705D4" w:rsidRDefault="008705D4" w:rsidP="00D9602B">
            <w:r>
              <w:t>500</w:t>
            </w:r>
          </w:p>
        </w:tc>
        <w:tc>
          <w:tcPr>
            <w:tcW w:w="3282" w:type="dxa"/>
          </w:tcPr>
          <w:p w14:paraId="54169361" w14:textId="6961EFA5" w:rsidR="008705D4" w:rsidRDefault="008705D4" w:rsidP="00D9602B">
            <w:r>
              <w:t>Makes the project remain in the ongoing project list</w:t>
            </w:r>
          </w:p>
        </w:tc>
        <w:tc>
          <w:tcPr>
            <w:tcW w:w="3289" w:type="dxa"/>
          </w:tcPr>
          <w:p w14:paraId="0120CA15" w14:textId="6D336FFF" w:rsidR="008705D4" w:rsidRDefault="008705D4" w:rsidP="00D9602B">
            <w:r>
              <w:t>Makes the project remain in the ongoing project list</w:t>
            </w:r>
          </w:p>
        </w:tc>
        <w:tc>
          <w:tcPr>
            <w:tcW w:w="847" w:type="dxa"/>
          </w:tcPr>
          <w:p w14:paraId="61F532F0" w14:textId="10339442" w:rsidR="008705D4" w:rsidRDefault="008705D4" w:rsidP="00D9602B">
            <w:r>
              <w:t>Pass</w:t>
            </w:r>
          </w:p>
        </w:tc>
      </w:tr>
      <w:tr w:rsidR="008705D4" w14:paraId="61C89E67" w14:textId="77777777" w:rsidTr="00D9602B">
        <w:tc>
          <w:tcPr>
            <w:tcW w:w="1787" w:type="dxa"/>
          </w:tcPr>
          <w:p w14:paraId="5E13D44A" w14:textId="40EA02F7" w:rsidR="008705D4" w:rsidRDefault="008705D4" w:rsidP="00D9602B">
            <w:r>
              <w:t>New number of workers</w:t>
            </w:r>
          </w:p>
        </w:tc>
        <w:tc>
          <w:tcPr>
            <w:tcW w:w="968" w:type="dxa"/>
          </w:tcPr>
          <w:p w14:paraId="39C40EA6" w14:textId="62753922" w:rsidR="008705D4" w:rsidRDefault="008705D4" w:rsidP="00D9602B">
            <w:r>
              <w:t>250</w:t>
            </w:r>
          </w:p>
        </w:tc>
        <w:tc>
          <w:tcPr>
            <w:tcW w:w="3282" w:type="dxa"/>
          </w:tcPr>
          <w:p w14:paraId="3172C222" w14:textId="35072B46" w:rsidR="008705D4" w:rsidRDefault="008705D4" w:rsidP="00D9602B">
            <w:r>
              <w:t>Makes the project remain in the ongoing project list and releases 250 workers to the available workers group</w:t>
            </w:r>
          </w:p>
        </w:tc>
        <w:tc>
          <w:tcPr>
            <w:tcW w:w="3289" w:type="dxa"/>
          </w:tcPr>
          <w:p w14:paraId="1A8E654D" w14:textId="4452957B" w:rsidR="008705D4" w:rsidRDefault="008705D4" w:rsidP="00D9602B">
            <w:r>
              <w:t>Makes the project remain in the ongoing project list and releases 250 workers to the available workers group</w:t>
            </w:r>
          </w:p>
        </w:tc>
        <w:tc>
          <w:tcPr>
            <w:tcW w:w="847" w:type="dxa"/>
          </w:tcPr>
          <w:p w14:paraId="63D0F15E" w14:textId="25AB84FD" w:rsidR="008705D4" w:rsidRDefault="008705D4" w:rsidP="00D9602B">
            <w:r>
              <w:t>Pass</w:t>
            </w:r>
          </w:p>
        </w:tc>
      </w:tr>
      <w:tr w:rsidR="008705D4" w14:paraId="2C1F89B7" w14:textId="77777777" w:rsidTr="00D9602B">
        <w:tc>
          <w:tcPr>
            <w:tcW w:w="1787" w:type="dxa"/>
          </w:tcPr>
          <w:p w14:paraId="13E2F50B" w14:textId="5965F66D" w:rsidR="008705D4" w:rsidRDefault="008705D4" w:rsidP="00D9602B">
            <w:r>
              <w:t>New number of workers</w:t>
            </w:r>
          </w:p>
        </w:tc>
        <w:tc>
          <w:tcPr>
            <w:tcW w:w="968" w:type="dxa"/>
          </w:tcPr>
          <w:p w14:paraId="04DF6411" w14:textId="58D8DE4D" w:rsidR="008705D4" w:rsidRDefault="00C06F82" w:rsidP="00D9602B">
            <w:r>
              <w:t>0 / -1</w:t>
            </w:r>
          </w:p>
        </w:tc>
        <w:tc>
          <w:tcPr>
            <w:tcW w:w="3282" w:type="dxa"/>
          </w:tcPr>
          <w:p w14:paraId="090E9514" w14:textId="43ADA3DF" w:rsidR="008705D4" w:rsidRDefault="00C06F82" w:rsidP="00D9602B">
            <w:r>
              <w:t>Notifies that the new number of workers cannot take zero or a negative value and returns to the main menu</w:t>
            </w:r>
          </w:p>
        </w:tc>
        <w:tc>
          <w:tcPr>
            <w:tcW w:w="3289" w:type="dxa"/>
          </w:tcPr>
          <w:p w14:paraId="0F79DCE3" w14:textId="6B2A3F8E" w:rsidR="008705D4" w:rsidRDefault="00C06F82" w:rsidP="00D9602B">
            <w:r>
              <w:t>Notifies that the new number of workers cannot take zero or a negative value and returns to the main menu</w:t>
            </w:r>
          </w:p>
        </w:tc>
        <w:tc>
          <w:tcPr>
            <w:tcW w:w="847" w:type="dxa"/>
          </w:tcPr>
          <w:p w14:paraId="511BA1EB" w14:textId="2F46A91B" w:rsidR="008705D4" w:rsidRDefault="00C06F82" w:rsidP="00D9602B">
            <w:r>
              <w:t>Pass</w:t>
            </w:r>
          </w:p>
        </w:tc>
      </w:tr>
    </w:tbl>
    <w:p w14:paraId="0AC1F337" w14:textId="77777777" w:rsidR="00970BF2" w:rsidRDefault="00970BF2" w:rsidP="004D363E"/>
    <w:p w14:paraId="088D70FF" w14:textId="77777777" w:rsidR="008B6D6F" w:rsidRDefault="008B6D6F" w:rsidP="008B6D6F">
      <w:pPr>
        <w:keepNext/>
        <w:jc w:val="center"/>
      </w:pPr>
      <w:r>
        <w:rPr>
          <w:noProof/>
        </w:rPr>
        <w:lastRenderedPageBreak/>
        <w:drawing>
          <wp:inline distT="0" distB="0" distL="0" distR="0" wp14:anchorId="654957E6" wp14:editId="70A8BC6D">
            <wp:extent cx="5925820" cy="2672080"/>
            <wp:effectExtent l="0" t="0" r="0" b="0"/>
            <wp:docPr id="924251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5115" name="Picture 1" descr="A screenshot of a computer program&#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25820" cy="2672080"/>
                    </a:xfrm>
                    <a:prstGeom prst="rect">
                      <a:avLst/>
                    </a:prstGeom>
                  </pic:spPr>
                </pic:pic>
              </a:graphicData>
            </a:graphic>
          </wp:inline>
        </w:drawing>
      </w:r>
    </w:p>
    <w:p w14:paraId="520AF989" w14:textId="0C093AEF" w:rsidR="00C06F82" w:rsidRDefault="008B6D6F" w:rsidP="008B6D6F">
      <w:pPr>
        <w:pStyle w:val="Caption"/>
        <w:jc w:val="center"/>
      </w:pPr>
      <w:bookmarkStart w:id="43" w:name="_Toc152755345"/>
      <w:r>
        <w:t xml:space="preserve">Figure </w:t>
      </w:r>
      <w:r>
        <w:fldChar w:fldCharType="begin"/>
      </w:r>
      <w:r>
        <w:instrText xml:space="preserve"> SEQ Figure \* ARABIC </w:instrText>
      </w:r>
      <w:r>
        <w:fldChar w:fldCharType="separate"/>
      </w:r>
      <w:r w:rsidR="004E55EB">
        <w:rPr>
          <w:noProof/>
        </w:rPr>
        <w:t>20</w:t>
      </w:r>
      <w:r>
        <w:fldChar w:fldCharType="end"/>
      </w:r>
      <w:r>
        <w:t xml:space="preserve"> Screenshot for the test case of the 4th function</w:t>
      </w:r>
      <w:bookmarkEnd w:id="43"/>
    </w:p>
    <w:p w14:paraId="78D048DE" w14:textId="77777777" w:rsidR="008B6D6F" w:rsidRDefault="008B6D6F" w:rsidP="004D363E"/>
    <w:p w14:paraId="4F6173C4" w14:textId="691D317C" w:rsidR="008B6D6F" w:rsidRDefault="009C2A7E" w:rsidP="009C2A7E">
      <w:pPr>
        <w:pStyle w:val="Heading2"/>
        <w:rPr>
          <w:rFonts w:ascii="Times New Roman" w:hAnsi="Times New Roman" w:cs="Times New Roman"/>
          <w:b/>
          <w:bCs/>
          <w:sz w:val="28"/>
          <w:szCs w:val="28"/>
          <w:u w:val="single"/>
        </w:rPr>
      </w:pPr>
      <w:bookmarkStart w:id="44" w:name="_Toc152754530"/>
      <w:r>
        <w:rPr>
          <w:rFonts w:ascii="Times New Roman" w:hAnsi="Times New Roman" w:cs="Times New Roman"/>
          <w:b/>
          <w:bCs/>
          <w:sz w:val="28"/>
          <w:szCs w:val="28"/>
          <w:u w:val="single"/>
        </w:rPr>
        <w:t xml:space="preserve">3.6. </w:t>
      </w:r>
      <w:r w:rsidR="00B1361C">
        <w:rPr>
          <w:rFonts w:ascii="Times New Roman" w:hAnsi="Times New Roman" w:cs="Times New Roman"/>
          <w:b/>
          <w:bCs/>
          <w:sz w:val="28"/>
          <w:szCs w:val="28"/>
          <w:u w:val="single"/>
        </w:rPr>
        <w:t>Testing</w:t>
      </w:r>
      <w:r>
        <w:rPr>
          <w:rFonts w:ascii="Times New Roman" w:hAnsi="Times New Roman" w:cs="Times New Roman"/>
          <w:b/>
          <w:bCs/>
          <w:sz w:val="28"/>
          <w:szCs w:val="28"/>
          <w:u w:val="single"/>
        </w:rPr>
        <w:t xml:space="preserve"> </w:t>
      </w:r>
      <w:r w:rsidR="00B1361C">
        <w:rPr>
          <w:rFonts w:ascii="Times New Roman" w:hAnsi="Times New Roman" w:cs="Times New Roman"/>
          <w:b/>
          <w:bCs/>
          <w:sz w:val="28"/>
          <w:szCs w:val="28"/>
          <w:u w:val="single"/>
        </w:rPr>
        <w:t>of</w:t>
      </w:r>
      <w:r>
        <w:rPr>
          <w:rFonts w:ascii="Times New Roman" w:hAnsi="Times New Roman" w:cs="Times New Roman"/>
          <w:b/>
          <w:bCs/>
          <w:sz w:val="28"/>
          <w:szCs w:val="28"/>
          <w:u w:val="single"/>
        </w:rPr>
        <w:t xml:space="preserve"> the “Projects statistics” function</w:t>
      </w:r>
      <w:bookmarkEnd w:id="44"/>
    </w:p>
    <w:p w14:paraId="2E13EFE6" w14:textId="188E7F6E" w:rsidR="009C2A7E" w:rsidRDefault="009C2A7E" w:rsidP="009C2A7E">
      <w:pPr>
        <w:spacing w:line="360" w:lineRule="auto"/>
        <w:rPr>
          <w:rFonts w:ascii="Times New Roman" w:hAnsi="Times New Roman" w:cs="Times New Roman"/>
          <w:sz w:val="24"/>
          <w:szCs w:val="24"/>
        </w:rPr>
      </w:pPr>
      <w:r w:rsidRPr="004D363E">
        <w:rPr>
          <w:rFonts w:ascii="Times New Roman" w:hAnsi="Times New Roman" w:cs="Times New Roman"/>
          <w:sz w:val="24"/>
          <w:szCs w:val="24"/>
        </w:rPr>
        <w:t xml:space="preserve">Assume that the following processes were </w:t>
      </w:r>
      <w:r>
        <w:rPr>
          <w:rFonts w:ascii="Times New Roman" w:hAnsi="Times New Roman" w:cs="Times New Roman"/>
          <w:sz w:val="24"/>
          <w:szCs w:val="24"/>
        </w:rPr>
        <w:t>followed</w:t>
      </w:r>
      <w:r w:rsidRPr="004D363E">
        <w:rPr>
          <w:rFonts w:ascii="Times New Roman" w:hAnsi="Times New Roman" w:cs="Times New Roman"/>
          <w:sz w:val="24"/>
          <w:szCs w:val="24"/>
        </w:rPr>
        <w:t xml:space="preserve"> before </w:t>
      </w:r>
      <w:r w:rsidR="00B1361C">
        <w:rPr>
          <w:rFonts w:ascii="Times New Roman" w:hAnsi="Times New Roman" w:cs="Times New Roman"/>
          <w:sz w:val="24"/>
          <w:szCs w:val="24"/>
        </w:rPr>
        <w:t>the testing</w:t>
      </w:r>
      <w:r>
        <w:rPr>
          <w:rFonts w:ascii="Times New Roman" w:hAnsi="Times New Roman" w:cs="Times New Roman"/>
          <w:sz w:val="24"/>
          <w:szCs w:val="24"/>
        </w:rPr>
        <w:t xml:space="preserve"> </w:t>
      </w:r>
      <w:r w:rsidR="00B1361C">
        <w:rPr>
          <w:rFonts w:ascii="Times New Roman" w:hAnsi="Times New Roman" w:cs="Times New Roman"/>
          <w:sz w:val="24"/>
          <w:szCs w:val="24"/>
        </w:rPr>
        <w:t>of</w:t>
      </w:r>
      <w:r>
        <w:rPr>
          <w:rFonts w:ascii="Times New Roman" w:hAnsi="Times New Roman" w:cs="Times New Roman"/>
          <w:sz w:val="24"/>
          <w:szCs w:val="24"/>
        </w:rPr>
        <w:t xml:space="preserve"> the “Project statistics” function</w:t>
      </w:r>
      <w:r w:rsidRPr="004D363E">
        <w:rPr>
          <w:rFonts w:ascii="Times New Roman" w:hAnsi="Times New Roman" w:cs="Times New Roman"/>
          <w:sz w:val="24"/>
          <w:szCs w:val="24"/>
        </w:rPr>
        <w:t>.</w:t>
      </w:r>
      <w:r>
        <w:rPr>
          <w:rFonts w:ascii="Times New Roman" w:hAnsi="Times New Roman" w:cs="Times New Roman"/>
          <w:sz w:val="24"/>
          <w:szCs w:val="24"/>
        </w:rPr>
        <w:t xml:space="preserve"> The data that were given as input in a particular process have been ordered according to the order of the inputs in that process.</w:t>
      </w:r>
    </w:p>
    <w:p w14:paraId="55B8D36C" w14:textId="2AE342D2" w:rsidR="009C2A7E" w:rsidRPr="009C2A7E" w:rsidRDefault="009C609F" w:rsidP="009C2A7E">
      <w:r>
        <w:rPr>
          <w:noProof/>
        </w:rPr>
        <mc:AlternateContent>
          <mc:Choice Requires="wps">
            <w:drawing>
              <wp:anchor distT="0" distB="0" distL="114300" distR="114300" simplePos="0" relativeHeight="251669504" behindDoc="0" locked="0" layoutInCell="1" allowOverlap="1" wp14:anchorId="6B872CBB" wp14:editId="3B352A4D">
                <wp:simplePos x="0" y="0"/>
                <wp:positionH relativeFrom="column">
                  <wp:posOffset>348769</wp:posOffset>
                </wp:positionH>
                <wp:positionV relativeFrom="paragraph">
                  <wp:posOffset>1780540</wp:posOffset>
                </wp:positionV>
                <wp:extent cx="278027" cy="444843"/>
                <wp:effectExtent l="12700" t="0" r="27305" b="25400"/>
                <wp:wrapNone/>
                <wp:docPr id="1526363976" name="Down Arrow 14"/>
                <wp:cNvGraphicFramePr/>
                <a:graphic xmlns:a="http://schemas.openxmlformats.org/drawingml/2006/main">
                  <a:graphicData uri="http://schemas.microsoft.com/office/word/2010/wordprocessingShape">
                    <wps:wsp>
                      <wps:cNvSpPr/>
                      <wps:spPr>
                        <a:xfrm>
                          <a:off x="0" y="0"/>
                          <a:ext cx="278027" cy="444843"/>
                        </a:xfrm>
                        <a:prstGeom prst="downArrow">
                          <a:avLst/>
                        </a:prstGeom>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CB4B6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4" o:spid="_x0000_s1026" type="#_x0000_t67" style="position:absolute;margin-left:27.45pt;margin-top:140.2pt;width:21.9pt;height:35.0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" adj="14850" fillcolor="#4472c4 [3204]" strokecolor="#4472c4 [3204]" strokeweight="1pt"/>
            </w:pict>
          </mc:Fallback>
        </mc:AlternateContent>
      </w:r>
      <w:r>
        <w:rPr>
          <w:noProof/>
        </w:rPr>
        <mc:AlternateContent>
          <mc:Choice Requires="wps">
            <w:drawing>
              <wp:anchor distT="0" distB="0" distL="114300" distR="114300" simplePos="0" relativeHeight="251668480" behindDoc="0" locked="0" layoutInCell="1" allowOverlap="1" wp14:anchorId="1EBE04DE" wp14:editId="639BD2AA">
                <wp:simplePos x="0" y="0"/>
                <wp:positionH relativeFrom="column">
                  <wp:posOffset>422910</wp:posOffset>
                </wp:positionH>
                <wp:positionV relativeFrom="paragraph">
                  <wp:posOffset>1781021</wp:posOffset>
                </wp:positionV>
                <wp:extent cx="5257800" cy="159231"/>
                <wp:effectExtent l="0" t="0" r="12700" b="19050"/>
                <wp:wrapNone/>
                <wp:docPr id="1499590243" name="Rectangle 12"/>
                <wp:cNvGraphicFramePr/>
                <a:graphic xmlns:a="http://schemas.openxmlformats.org/drawingml/2006/main">
                  <a:graphicData uri="http://schemas.microsoft.com/office/word/2010/wordprocessingShape">
                    <wps:wsp>
                      <wps:cNvSpPr/>
                      <wps:spPr>
                        <a:xfrm>
                          <a:off x="0" y="0"/>
                          <a:ext cx="5257800" cy="159231"/>
                        </a:xfrm>
                        <a:prstGeom prst="rect">
                          <a:avLst/>
                        </a:prstGeom>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7ED7B3" id="Rectangle 12" o:spid="_x0000_s1026" style="position:absolute;margin-left:33.3pt;margin-top:140.25pt;width:414pt;height:12.5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" fillcolor="#4472c4 [3204]" strokecolor="#4472c4 [3204]" strokeweight="1pt"/>
            </w:pict>
          </mc:Fallback>
        </mc:AlternateContent>
      </w:r>
      <w:r>
        <w:rPr>
          <w:noProof/>
        </w:rPr>
        <mc:AlternateContent>
          <mc:Choice Requires="wps">
            <w:drawing>
              <wp:anchor distT="0" distB="0" distL="114300" distR="114300" simplePos="0" relativeHeight="251667456" behindDoc="0" locked="0" layoutInCell="1" allowOverlap="1" wp14:anchorId="06B82670" wp14:editId="707214ED">
                <wp:simplePos x="0" y="0"/>
                <wp:positionH relativeFrom="column">
                  <wp:posOffset>5588000</wp:posOffset>
                </wp:positionH>
                <wp:positionV relativeFrom="paragraph">
                  <wp:posOffset>1626269</wp:posOffset>
                </wp:positionV>
                <wp:extent cx="185352" cy="314068"/>
                <wp:effectExtent l="0" t="0" r="18415" b="16510"/>
                <wp:wrapNone/>
                <wp:docPr id="611258180" name="Rectangle 11"/>
                <wp:cNvGraphicFramePr/>
                <a:graphic xmlns:a="http://schemas.openxmlformats.org/drawingml/2006/main">
                  <a:graphicData uri="http://schemas.microsoft.com/office/word/2010/wordprocessingShape">
                    <wps:wsp>
                      <wps:cNvSpPr/>
                      <wps:spPr>
                        <a:xfrm>
                          <a:off x="0" y="0"/>
                          <a:ext cx="185352" cy="314068"/>
                        </a:xfrm>
                        <a:prstGeom prst="rect">
                          <a:avLst/>
                        </a:prstGeom>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A19B30" id="Rectangle 11" o:spid="_x0000_s1026" style="position:absolute;margin-left:440pt;margin-top:128.05pt;width:14.6pt;height:24.7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" fillcolor="#4472c4 [3204]" strokecolor="#4472c4 [3204]" strokeweight="1pt"/>
            </w:pict>
          </mc:Fallback>
        </mc:AlternateContent>
      </w:r>
      <w:r w:rsidR="00AF39A3">
        <w:rPr>
          <w:noProof/>
        </w:rPr>
        <w:drawing>
          <wp:inline distT="0" distB="0" distL="0" distR="0" wp14:anchorId="75119D11" wp14:editId="6EDCE1C0">
            <wp:extent cx="6240145" cy="1720645"/>
            <wp:effectExtent l="19050" t="0" r="8255" b="0"/>
            <wp:docPr id="2125499877"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14:paraId="29588B1B" w14:textId="77777777" w:rsidR="008B6D6F" w:rsidRDefault="008B6D6F" w:rsidP="004D363E"/>
    <w:p w14:paraId="0636FAB9" w14:textId="3BC02A0D" w:rsidR="008B6D6F" w:rsidRDefault="00B1361C" w:rsidP="004D363E">
      <w:r>
        <w:rPr>
          <w:noProof/>
        </w:rPr>
        <mc:AlternateContent>
          <mc:Choice Requires="wps">
            <w:drawing>
              <wp:anchor distT="0" distB="0" distL="114300" distR="114300" simplePos="0" relativeHeight="251670528" behindDoc="0" locked="0" layoutInCell="1" allowOverlap="1" wp14:anchorId="561A118F" wp14:editId="21F82C5A">
                <wp:simplePos x="0" y="0"/>
                <wp:positionH relativeFrom="column">
                  <wp:posOffset>5590903</wp:posOffset>
                </wp:positionH>
                <wp:positionV relativeFrom="paragraph">
                  <wp:posOffset>1438456</wp:posOffset>
                </wp:positionV>
                <wp:extent cx="228600" cy="955222"/>
                <wp:effectExtent l="0" t="0" r="12700" b="10160"/>
                <wp:wrapNone/>
                <wp:docPr id="1247746175" name="Rectangle 18"/>
                <wp:cNvGraphicFramePr/>
                <a:graphic xmlns:a="http://schemas.openxmlformats.org/drawingml/2006/main">
                  <a:graphicData uri="http://schemas.microsoft.com/office/word/2010/wordprocessingShape">
                    <wps:wsp>
                      <wps:cNvSpPr/>
                      <wps:spPr>
                        <a:xfrm>
                          <a:off x="0" y="0"/>
                          <a:ext cx="228600" cy="955222"/>
                        </a:xfrm>
                        <a:prstGeom prst="rect">
                          <a:avLst/>
                        </a:prstGeom>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56AD25" id="Rectangle 18" o:spid="_x0000_s1026" style="position:absolute;margin-left:440.25pt;margin-top:113.25pt;width:18pt;height:75.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" fillcolor="#4472c4 [3204]" strokecolor="#4472c4 [3204]" strokeweight="1pt"/>
            </w:pict>
          </mc:Fallback>
        </mc:AlternateContent>
      </w:r>
      <w:r w:rsidR="00872599">
        <w:rPr>
          <w:noProof/>
        </w:rPr>
        <w:drawing>
          <wp:inline distT="0" distB="0" distL="0" distR="0" wp14:anchorId="332F25DA" wp14:editId="4E45F9DE">
            <wp:extent cx="6378268" cy="1553497"/>
            <wp:effectExtent l="19050" t="0" r="22860" b="0"/>
            <wp:docPr id="1148940494"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14:paraId="2D4A8061" w14:textId="71A141CC" w:rsidR="008B6D6F" w:rsidRDefault="00B1361C" w:rsidP="004D363E">
      <w:r>
        <w:rPr>
          <w:noProof/>
        </w:rPr>
        <w:lastRenderedPageBreak/>
        <mc:AlternateContent>
          <mc:Choice Requires="wps">
            <w:drawing>
              <wp:anchor distT="0" distB="0" distL="114300" distR="114300" simplePos="0" relativeHeight="251671552" behindDoc="0" locked="0" layoutInCell="1" allowOverlap="1" wp14:anchorId="526622B9" wp14:editId="5568B9B9">
                <wp:simplePos x="0" y="0"/>
                <wp:positionH relativeFrom="column">
                  <wp:posOffset>1329055</wp:posOffset>
                </wp:positionH>
                <wp:positionV relativeFrom="paragraph">
                  <wp:posOffset>520246</wp:posOffset>
                </wp:positionV>
                <wp:extent cx="4261757" cy="285750"/>
                <wp:effectExtent l="38100" t="50800" r="43815" b="44450"/>
                <wp:wrapNone/>
                <wp:docPr id="603135622" name="Right Arrow 20"/>
                <wp:cNvGraphicFramePr/>
                <a:graphic xmlns:a="http://schemas.openxmlformats.org/drawingml/2006/main">
                  <a:graphicData uri="http://schemas.microsoft.com/office/word/2010/wordprocessingShape">
                    <wps:wsp>
                      <wps:cNvSpPr/>
                      <wps:spPr>
                        <a:xfrm>
                          <a:off x="0" y="0"/>
                          <a:ext cx="4261757" cy="285750"/>
                        </a:xfrm>
                        <a:prstGeom prst="rightArrow">
                          <a:avLst/>
                        </a:prstGeom>
                        <a:ln>
                          <a:solidFill>
                            <a:schemeClr val="accent1"/>
                          </a:solidFill>
                        </a:ln>
                        <a:scene3d>
                          <a:camera prst="orthographicFront">
                            <a:rot lat="0" lon="0" rev="10800000"/>
                          </a:camera>
                          <a:lightRig rig="threePt" dir="t"/>
                        </a:scene3d>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52B964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0" o:spid="_x0000_s1026" type="#_x0000_t13" style="position:absolute;margin-left:104.65pt;margin-top:40.95pt;width:335.55pt;height:2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" adj="20876" fillcolor="#4472c4 [3204]" strokecolor="#4472c4 [3204]" strokeweight="1pt"/>
            </w:pict>
          </mc:Fallback>
        </mc:AlternateContent>
      </w:r>
      <w:r w:rsidR="000E1776">
        <w:rPr>
          <w:noProof/>
        </w:rPr>
        <w:drawing>
          <wp:inline distT="0" distB="0" distL="0" distR="0" wp14:anchorId="6EA5AFBF" wp14:editId="5759D2D7">
            <wp:extent cx="1576705" cy="1716065"/>
            <wp:effectExtent l="19050" t="0" r="23495" b="0"/>
            <wp:docPr id="872818043"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14:paraId="6B950361" w14:textId="77777777" w:rsidR="004E55EB" w:rsidRDefault="004E55EB" w:rsidP="004E55EB">
      <w:pPr>
        <w:keepNext/>
        <w:jc w:val="center"/>
      </w:pPr>
      <w:r>
        <w:rPr>
          <w:noProof/>
        </w:rPr>
        <w:drawing>
          <wp:inline distT="0" distB="0" distL="0" distR="0" wp14:anchorId="7C842E63" wp14:editId="1DF5902C">
            <wp:extent cx="3469709" cy="1383087"/>
            <wp:effectExtent l="0" t="0" r="0" b="1270"/>
            <wp:docPr id="786555073" name="Picture 21" descr="A 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55073" name="Picture 21" descr="A blue text on a white background&#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487363" cy="1390124"/>
                    </a:xfrm>
                    <a:prstGeom prst="rect">
                      <a:avLst/>
                    </a:prstGeom>
                  </pic:spPr>
                </pic:pic>
              </a:graphicData>
            </a:graphic>
          </wp:inline>
        </w:drawing>
      </w:r>
    </w:p>
    <w:p w14:paraId="295343E3" w14:textId="5A4D54C3" w:rsidR="008B6D6F" w:rsidRDefault="004E55EB" w:rsidP="004E55EB">
      <w:pPr>
        <w:pStyle w:val="Caption"/>
        <w:jc w:val="center"/>
      </w:pPr>
      <w:bookmarkStart w:id="45" w:name="_Toc152755346"/>
      <w:r>
        <w:t xml:space="preserve">Figure </w:t>
      </w:r>
      <w:r>
        <w:fldChar w:fldCharType="begin"/>
      </w:r>
      <w:r>
        <w:instrText xml:space="preserve"> SEQ Figure \* ARABIC </w:instrText>
      </w:r>
      <w:r>
        <w:fldChar w:fldCharType="separate"/>
      </w:r>
      <w:r>
        <w:rPr>
          <w:noProof/>
        </w:rPr>
        <w:t>21</w:t>
      </w:r>
      <w:r>
        <w:fldChar w:fldCharType="end"/>
      </w:r>
      <w:r>
        <w:t xml:space="preserve"> Screenshot of the "Project statistics" function</w:t>
      </w:r>
      <w:bookmarkEnd w:id="45"/>
    </w:p>
    <w:p w14:paraId="2790A035" w14:textId="77777777" w:rsidR="008B6D6F" w:rsidRPr="004D363E" w:rsidRDefault="008B6D6F" w:rsidP="004D363E"/>
    <w:p w14:paraId="291DD3D8" w14:textId="66BD9CC6" w:rsidR="00A34BB1" w:rsidRDefault="002F6E2B" w:rsidP="00A34BB1">
      <w:pPr>
        <w:pStyle w:val="Heading1"/>
        <w:rPr>
          <w:rFonts w:ascii="Times New Roman" w:hAnsi="Times New Roman" w:cs="Times New Roman"/>
          <w:b/>
          <w:bCs/>
          <w:u w:val="single"/>
        </w:rPr>
      </w:pPr>
      <w:bookmarkStart w:id="46" w:name="_Toc152754531"/>
      <w:r w:rsidRPr="002F6E2B">
        <w:rPr>
          <w:rFonts w:ascii="Times New Roman" w:hAnsi="Times New Roman" w:cs="Times New Roman"/>
          <w:b/>
          <w:bCs/>
          <w:u w:val="single"/>
        </w:rPr>
        <w:t>Conclusion</w:t>
      </w:r>
      <w:bookmarkEnd w:id="46"/>
    </w:p>
    <w:p w14:paraId="524D134F" w14:textId="77777777" w:rsidR="008800BF" w:rsidRPr="008800BF" w:rsidRDefault="008800BF" w:rsidP="008800BF"/>
    <w:p w14:paraId="33D384F4" w14:textId="095530B1" w:rsidR="002F6E2B" w:rsidRPr="008800BF" w:rsidRDefault="008800BF" w:rsidP="008800BF">
      <w:pPr>
        <w:spacing w:line="360" w:lineRule="auto"/>
        <w:rPr>
          <w:rFonts w:ascii="Times New Roman" w:hAnsi="Times New Roman" w:cs="Times New Roman"/>
          <w:sz w:val="24"/>
          <w:szCs w:val="24"/>
        </w:rPr>
      </w:pPr>
      <w:r>
        <w:rPr>
          <w:rFonts w:ascii="Times New Roman" w:hAnsi="Times New Roman" w:cs="Times New Roman"/>
          <w:sz w:val="24"/>
          <w:szCs w:val="24"/>
        </w:rPr>
        <w:tab/>
      </w:r>
      <w:r w:rsidR="00A34BB1" w:rsidRPr="008800BF">
        <w:rPr>
          <w:rFonts w:ascii="Times New Roman" w:hAnsi="Times New Roman" w:cs="Times New Roman"/>
          <w:sz w:val="24"/>
          <w:szCs w:val="24"/>
        </w:rPr>
        <w:t>In conclusion, the implemented solution effectively manages project data for XYZ Company. It utilizes a list-based approach to store data about ongoing, on-hold, and completed projects, along with the number of available workers. The code provides functions to handle various project management tasks, including adding, removing, updating, and viewing project information. The code incorporates input validation and error handling to ensure data integrity and a smooth user experience. Overall, the program is implemented to meet and effectively addresses the project management requirements for XYZ Company.</w:t>
      </w:r>
    </w:p>
    <w:p w14:paraId="2FD8A828" w14:textId="3F05BFD5" w:rsidR="00B866AC" w:rsidRPr="005F7CF4" w:rsidRDefault="00B866AC" w:rsidP="00B866AC">
      <w:pPr>
        <w:rPr>
          <w:rFonts w:ascii="Times New Roman" w:hAnsi="Times New Roman" w:cs="Times New Roman"/>
        </w:rPr>
      </w:pPr>
    </w:p>
    <w:p w14:paraId="25B7D655" w14:textId="766D2B80" w:rsidR="00B866AC" w:rsidRPr="005F7CF4" w:rsidRDefault="00B866AC" w:rsidP="00B866AC">
      <w:pPr>
        <w:rPr>
          <w:rFonts w:ascii="Times New Roman" w:hAnsi="Times New Roman" w:cs="Times New Roman"/>
        </w:rPr>
      </w:pPr>
    </w:p>
    <w:p w14:paraId="18A64B04" w14:textId="76713C71" w:rsidR="00B866AC" w:rsidRPr="005F7CF4" w:rsidRDefault="00B866AC" w:rsidP="00B866AC">
      <w:pPr>
        <w:rPr>
          <w:rFonts w:ascii="Times New Roman" w:hAnsi="Times New Roman" w:cs="Times New Roman"/>
        </w:rPr>
      </w:pPr>
    </w:p>
    <w:p w14:paraId="647DE26A" w14:textId="1D77F02E" w:rsidR="00B866AC" w:rsidRDefault="00B866AC"/>
    <w:sectPr w:rsidR="00B866AC" w:rsidSect="00C83B52">
      <w:pgSz w:w="11906" w:h="16838"/>
      <w:pgMar w:top="1440" w:right="1440" w:bottom="1440" w:left="1134" w:header="709" w:footer="709" w:gutter="0"/>
      <w:pgBorders w:offsetFrom="page">
        <w:top w:val="double" w:sz="6" w:space="24" w:color="auto"/>
        <w:left w:val="double" w:sz="6" w:space="24" w:color="auto"/>
        <w:bottom w:val="double" w:sz="6" w:space="24" w:color="auto"/>
        <w:right w:val="double" w:sz="6"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A2FA7A" w14:textId="77777777" w:rsidR="007D69C7" w:rsidRDefault="007D69C7" w:rsidP="00B866AC">
      <w:pPr>
        <w:spacing w:after="0" w:line="240" w:lineRule="auto"/>
      </w:pPr>
      <w:r>
        <w:separator/>
      </w:r>
    </w:p>
  </w:endnote>
  <w:endnote w:type="continuationSeparator" w:id="0">
    <w:p w14:paraId="0A67E619" w14:textId="77777777" w:rsidR="007D69C7" w:rsidRDefault="007D69C7" w:rsidP="00B866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82363984"/>
      <w:docPartObj>
        <w:docPartGallery w:val="Page Numbers (Bottom of Page)"/>
        <w:docPartUnique/>
      </w:docPartObj>
    </w:sdtPr>
    <w:sdtContent>
      <w:p w14:paraId="4BC1817C" w14:textId="77777777" w:rsidR="00261499" w:rsidRDefault="004C6551" w:rsidP="003C747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10749840"/>
      <w:docPartObj>
        <w:docPartGallery w:val="Page Numbers (Bottom of Page)"/>
        <w:docPartUnique/>
      </w:docPartObj>
    </w:sdtPr>
    <w:sdtContent>
      <w:p w14:paraId="59913E53" w14:textId="77777777" w:rsidR="00261499" w:rsidRDefault="004C6551" w:rsidP="003C747B">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410CC8C" w14:textId="77777777" w:rsidR="00261499" w:rsidRDefault="002614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4590859"/>
      <w:docPartObj>
        <w:docPartGallery w:val="Page Numbers (Bottom of Page)"/>
        <w:docPartUnique/>
      </w:docPartObj>
    </w:sdtPr>
    <w:sdtContent>
      <w:p w14:paraId="74715A55" w14:textId="77777777" w:rsidR="00261499" w:rsidRDefault="004C6551" w:rsidP="003C747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3BA3523C" w14:textId="77777777" w:rsidR="00261499" w:rsidRDefault="002614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73C251" w14:textId="77777777" w:rsidR="007D69C7" w:rsidRDefault="007D69C7" w:rsidP="00B866AC">
      <w:pPr>
        <w:spacing w:after="0" w:line="240" w:lineRule="auto"/>
      </w:pPr>
      <w:r>
        <w:separator/>
      </w:r>
    </w:p>
  </w:footnote>
  <w:footnote w:type="continuationSeparator" w:id="0">
    <w:p w14:paraId="656BB6A6" w14:textId="77777777" w:rsidR="007D69C7" w:rsidRDefault="007D69C7" w:rsidP="00B866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7E3947"/>
    <w:multiLevelType w:val="hybridMultilevel"/>
    <w:tmpl w:val="94E475B6"/>
    <w:lvl w:ilvl="0" w:tplc="08090001">
      <w:start w:val="1"/>
      <w:numFmt w:val="bullet"/>
      <w:lvlText w:val=""/>
      <w:lvlJc w:val="left"/>
      <w:pPr>
        <w:ind w:left="1447" w:hanging="360"/>
      </w:pPr>
      <w:rPr>
        <w:rFonts w:ascii="Symbol" w:hAnsi="Symbol" w:hint="default"/>
      </w:rPr>
    </w:lvl>
    <w:lvl w:ilvl="1" w:tplc="08090003" w:tentative="1">
      <w:start w:val="1"/>
      <w:numFmt w:val="bullet"/>
      <w:lvlText w:val="o"/>
      <w:lvlJc w:val="left"/>
      <w:pPr>
        <w:ind w:left="2167" w:hanging="360"/>
      </w:pPr>
      <w:rPr>
        <w:rFonts w:ascii="Courier New" w:hAnsi="Courier New" w:cs="Courier New" w:hint="default"/>
      </w:rPr>
    </w:lvl>
    <w:lvl w:ilvl="2" w:tplc="08090005" w:tentative="1">
      <w:start w:val="1"/>
      <w:numFmt w:val="bullet"/>
      <w:lvlText w:val=""/>
      <w:lvlJc w:val="left"/>
      <w:pPr>
        <w:ind w:left="2887" w:hanging="360"/>
      </w:pPr>
      <w:rPr>
        <w:rFonts w:ascii="Wingdings" w:hAnsi="Wingdings" w:hint="default"/>
      </w:rPr>
    </w:lvl>
    <w:lvl w:ilvl="3" w:tplc="08090001" w:tentative="1">
      <w:start w:val="1"/>
      <w:numFmt w:val="bullet"/>
      <w:lvlText w:val=""/>
      <w:lvlJc w:val="left"/>
      <w:pPr>
        <w:ind w:left="3607" w:hanging="360"/>
      </w:pPr>
      <w:rPr>
        <w:rFonts w:ascii="Symbol" w:hAnsi="Symbol" w:hint="default"/>
      </w:rPr>
    </w:lvl>
    <w:lvl w:ilvl="4" w:tplc="08090003" w:tentative="1">
      <w:start w:val="1"/>
      <w:numFmt w:val="bullet"/>
      <w:lvlText w:val="o"/>
      <w:lvlJc w:val="left"/>
      <w:pPr>
        <w:ind w:left="4327" w:hanging="360"/>
      </w:pPr>
      <w:rPr>
        <w:rFonts w:ascii="Courier New" w:hAnsi="Courier New" w:cs="Courier New" w:hint="default"/>
      </w:rPr>
    </w:lvl>
    <w:lvl w:ilvl="5" w:tplc="08090005" w:tentative="1">
      <w:start w:val="1"/>
      <w:numFmt w:val="bullet"/>
      <w:lvlText w:val=""/>
      <w:lvlJc w:val="left"/>
      <w:pPr>
        <w:ind w:left="5047" w:hanging="360"/>
      </w:pPr>
      <w:rPr>
        <w:rFonts w:ascii="Wingdings" w:hAnsi="Wingdings" w:hint="default"/>
      </w:rPr>
    </w:lvl>
    <w:lvl w:ilvl="6" w:tplc="08090001" w:tentative="1">
      <w:start w:val="1"/>
      <w:numFmt w:val="bullet"/>
      <w:lvlText w:val=""/>
      <w:lvlJc w:val="left"/>
      <w:pPr>
        <w:ind w:left="5767" w:hanging="360"/>
      </w:pPr>
      <w:rPr>
        <w:rFonts w:ascii="Symbol" w:hAnsi="Symbol" w:hint="default"/>
      </w:rPr>
    </w:lvl>
    <w:lvl w:ilvl="7" w:tplc="08090003" w:tentative="1">
      <w:start w:val="1"/>
      <w:numFmt w:val="bullet"/>
      <w:lvlText w:val="o"/>
      <w:lvlJc w:val="left"/>
      <w:pPr>
        <w:ind w:left="6487" w:hanging="360"/>
      </w:pPr>
      <w:rPr>
        <w:rFonts w:ascii="Courier New" w:hAnsi="Courier New" w:cs="Courier New" w:hint="default"/>
      </w:rPr>
    </w:lvl>
    <w:lvl w:ilvl="8" w:tplc="08090005" w:tentative="1">
      <w:start w:val="1"/>
      <w:numFmt w:val="bullet"/>
      <w:lvlText w:val=""/>
      <w:lvlJc w:val="left"/>
      <w:pPr>
        <w:ind w:left="7207" w:hanging="360"/>
      </w:pPr>
      <w:rPr>
        <w:rFonts w:ascii="Wingdings" w:hAnsi="Wingdings" w:hint="default"/>
      </w:rPr>
    </w:lvl>
  </w:abstractNum>
  <w:abstractNum w:abstractNumId="1" w15:restartNumberingAfterBreak="0">
    <w:nsid w:val="43FB2D17"/>
    <w:multiLevelType w:val="hybridMultilevel"/>
    <w:tmpl w:val="33BC0758"/>
    <w:lvl w:ilvl="0" w:tplc="0809000F">
      <w:start w:val="1"/>
      <w:numFmt w:val="decimal"/>
      <w:lvlText w:val="%1."/>
      <w:lvlJc w:val="left"/>
      <w:pPr>
        <w:ind w:left="1446" w:hanging="360"/>
      </w:pPr>
    </w:lvl>
    <w:lvl w:ilvl="1" w:tplc="08090019" w:tentative="1">
      <w:start w:val="1"/>
      <w:numFmt w:val="lowerLetter"/>
      <w:lvlText w:val="%2."/>
      <w:lvlJc w:val="left"/>
      <w:pPr>
        <w:ind w:left="2166" w:hanging="360"/>
      </w:pPr>
    </w:lvl>
    <w:lvl w:ilvl="2" w:tplc="0809001B" w:tentative="1">
      <w:start w:val="1"/>
      <w:numFmt w:val="lowerRoman"/>
      <w:lvlText w:val="%3."/>
      <w:lvlJc w:val="right"/>
      <w:pPr>
        <w:ind w:left="2886" w:hanging="180"/>
      </w:pPr>
    </w:lvl>
    <w:lvl w:ilvl="3" w:tplc="0809000F" w:tentative="1">
      <w:start w:val="1"/>
      <w:numFmt w:val="decimal"/>
      <w:lvlText w:val="%4."/>
      <w:lvlJc w:val="left"/>
      <w:pPr>
        <w:ind w:left="3606" w:hanging="360"/>
      </w:pPr>
    </w:lvl>
    <w:lvl w:ilvl="4" w:tplc="08090019" w:tentative="1">
      <w:start w:val="1"/>
      <w:numFmt w:val="lowerLetter"/>
      <w:lvlText w:val="%5."/>
      <w:lvlJc w:val="left"/>
      <w:pPr>
        <w:ind w:left="4326" w:hanging="360"/>
      </w:pPr>
    </w:lvl>
    <w:lvl w:ilvl="5" w:tplc="0809001B" w:tentative="1">
      <w:start w:val="1"/>
      <w:numFmt w:val="lowerRoman"/>
      <w:lvlText w:val="%6."/>
      <w:lvlJc w:val="right"/>
      <w:pPr>
        <w:ind w:left="5046" w:hanging="180"/>
      </w:pPr>
    </w:lvl>
    <w:lvl w:ilvl="6" w:tplc="0809000F" w:tentative="1">
      <w:start w:val="1"/>
      <w:numFmt w:val="decimal"/>
      <w:lvlText w:val="%7."/>
      <w:lvlJc w:val="left"/>
      <w:pPr>
        <w:ind w:left="5766" w:hanging="360"/>
      </w:pPr>
    </w:lvl>
    <w:lvl w:ilvl="7" w:tplc="08090019" w:tentative="1">
      <w:start w:val="1"/>
      <w:numFmt w:val="lowerLetter"/>
      <w:lvlText w:val="%8."/>
      <w:lvlJc w:val="left"/>
      <w:pPr>
        <w:ind w:left="6486" w:hanging="360"/>
      </w:pPr>
    </w:lvl>
    <w:lvl w:ilvl="8" w:tplc="0809001B" w:tentative="1">
      <w:start w:val="1"/>
      <w:numFmt w:val="lowerRoman"/>
      <w:lvlText w:val="%9."/>
      <w:lvlJc w:val="right"/>
      <w:pPr>
        <w:ind w:left="7206" w:hanging="180"/>
      </w:pPr>
    </w:lvl>
  </w:abstractNum>
  <w:abstractNum w:abstractNumId="2" w15:restartNumberingAfterBreak="0">
    <w:nsid w:val="5E5D4E21"/>
    <w:multiLevelType w:val="hybridMultilevel"/>
    <w:tmpl w:val="115E8A84"/>
    <w:lvl w:ilvl="0" w:tplc="08090001">
      <w:start w:val="1"/>
      <w:numFmt w:val="bullet"/>
      <w:lvlText w:val=""/>
      <w:lvlJc w:val="left"/>
      <w:pPr>
        <w:ind w:left="781" w:hanging="360"/>
      </w:pPr>
      <w:rPr>
        <w:rFonts w:ascii="Symbol" w:hAnsi="Symbol" w:hint="default"/>
      </w:rPr>
    </w:lvl>
    <w:lvl w:ilvl="1" w:tplc="08090003" w:tentative="1">
      <w:start w:val="1"/>
      <w:numFmt w:val="bullet"/>
      <w:lvlText w:val="o"/>
      <w:lvlJc w:val="left"/>
      <w:pPr>
        <w:ind w:left="1501" w:hanging="360"/>
      </w:pPr>
      <w:rPr>
        <w:rFonts w:ascii="Courier New" w:hAnsi="Courier New" w:cs="Courier New" w:hint="default"/>
      </w:rPr>
    </w:lvl>
    <w:lvl w:ilvl="2" w:tplc="08090005" w:tentative="1">
      <w:start w:val="1"/>
      <w:numFmt w:val="bullet"/>
      <w:lvlText w:val=""/>
      <w:lvlJc w:val="left"/>
      <w:pPr>
        <w:ind w:left="2221" w:hanging="360"/>
      </w:pPr>
      <w:rPr>
        <w:rFonts w:ascii="Wingdings" w:hAnsi="Wingdings" w:hint="default"/>
      </w:rPr>
    </w:lvl>
    <w:lvl w:ilvl="3" w:tplc="08090001" w:tentative="1">
      <w:start w:val="1"/>
      <w:numFmt w:val="bullet"/>
      <w:lvlText w:val=""/>
      <w:lvlJc w:val="left"/>
      <w:pPr>
        <w:ind w:left="2941" w:hanging="360"/>
      </w:pPr>
      <w:rPr>
        <w:rFonts w:ascii="Symbol" w:hAnsi="Symbol" w:hint="default"/>
      </w:rPr>
    </w:lvl>
    <w:lvl w:ilvl="4" w:tplc="08090003" w:tentative="1">
      <w:start w:val="1"/>
      <w:numFmt w:val="bullet"/>
      <w:lvlText w:val="o"/>
      <w:lvlJc w:val="left"/>
      <w:pPr>
        <w:ind w:left="3661" w:hanging="360"/>
      </w:pPr>
      <w:rPr>
        <w:rFonts w:ascii="Courier New" w:hAnsi="Courier New" w:cs="Courier New" w:hint="default"/>
      </w:rPr>
    </w:lvl>
    <w:lvl w:ilvl="5" w:tplc="08090005" w:tentative="1">
      <w:start w:val="1"/>
      <w:numFmt w:val="bullet"/>
      <w:lvlText w:val=""/>
      <w:lvlJc w:val="left"/>
      <w:pPr>
        <w:ind w:left="4381" w:hanging="360"/>
      </w:pPr>
      <w:rPr>
        <w:rFonts w:ascii="Wingdings" w:hAnsi="Wingdings" w:hint="default"/>
      </w:rPr>
    </w:lvl>
    <w:lvl w:ilvl="6" w:tplc="08090001" w:tentative="1">
      <w:start w:val="1"/>
      <w:numFmt w:val="bullet"/>
      <w:lvlText w:val=""/>
      <w:lvlJc w:val="left"/>
      <w:pPr>
        <w:ind w:left="5101" w:hanging="360"/>
      </w:pPr>
      <w:rPr>
        <w:rFonts w:ascii="Symbol" w:hAnsi="Symbol" w:hint="default"/>
      </w:rPr>
    </w:lvl>
    <w:lvl w:ilvl="7" w:tplc="08090003" w:tentative="1">
      <w:start w:val="1"/>
      <w:numFmt w:val="bullet"/>
      <w:lvlText w:val="o"/>
      <w:lvlJc w:val="left"/>
      <w:pPr>
        <w:ind w:left="5821" w:hanging="360"/>
      </w:pPr>
      <w:rPr>
        <w:rFonts w:ascii="Courier New" w:hAnsi="Courier New" w:cs="Courier New" w:hint="default"/>
      </w:rPr>
    </w:lvl>
    <w:lvl w:ilvl="8" w:tplc="08090005" w:tentative="1">
      <w:start w:val="1"/>
      <w:numFmt w:val="bullet"/>
      <w:lvlText w:val=""/>
      <w:lvlJc w:val="left"/>
      <w:pPr>
        <w:ind w:left="6541" w:hanging="360"/>
      </w:pPr>
      <w:rPr>
        <w:rFonts w:ascii="Wingdings" w:hAnsi="Wingdings" w:hint="default"/>
      </w:rPr>
    </w:lvl>
  </w:abstractNum>
  <w:abstractNum w:abstractNumId="3" w15:restartNumberingAfterBreak="0">
    <w:nsid w:val="61816A6D"/>
    <w:multiLevelType w:val="hybridMultilevel"/>
    <w:tmpl w:val="3F029396"/>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4" w15:restartNumberingAfterBreak="0">
    <w:nsid w:val="698565A3"/>
    <w:multiLevelType w:val="hybridMultilevel"/>
    <w:tmpl w:val="CE841B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A7608C6"/>
    <w:multiLevelType w:val="hybridMultilevel"/>
    <w:tmpl w:val="AE929B44"/>
    <w:lvl w:ilvl="0" w:tplc="0809000F">
      <w:start w:val="1"/>
      <w:numFmt w:val="decimal"/>
      <w:lvlText w:val="%1."/>
      <w:lvlJc w:val="left"/>
      <w:pPr>
        <w:ind w:left="2166" w:hanging="360"/>
      </w:pPr>
    </w:lvl>
    <w:lvl w:ilvl="1" w:tplc="08090019" w:tentative="1">
      <w:start w:val="1"/>
      <w:numFmt w:val="lowerLetter"/>
      <w:lvlText w:val="%2."/>
      <w:lvlJc w:val="left"/>
      <w:pPr>
        <w:ind w:left="2886" w:hanging="360"/>
      </w:pPr>
    </w:lvl>
    <w:lvl w:ilvl="2" w:tplc="0809001B" w:tentative="1">
      <w:start w:val="1"/>
      <w:numFmt w:val="lowerRoman"/>
      <w:lvlText w:val="%3."/>
      <w:lvlJc w:val="right"/>
      <w:pPr>
        <w:ind w:left="3606" w:hanging="180"/>
      </w:pPr>
    </w:lvl>
    <w:lvl w:ilvl="3" w:tplc="0809000F" w:tentative="1">
      <w:start w:val="1"/>
      <w:numFmt w:val="decimal"/>
      <w:lvlText w:val="%4."/>
      <w:lvlJc w:val="left"/>
      <w:pPr>
        <w:ind w:left="4326" w:hanging="360"/>
      </w:pPr>
    </w:lvl>
    <w:lvl w:ilvl="4" w:tplc="08090019" w:tentative="1">
      <w:start w:val="1"/>
      <w:numFmt w:val="lowerLetter"/>
      <w:lvlText w:val="%5."/>
      <w:lvlJc w:val="left"/>
      <w:pPr>
        <w:ind w:left="5046" w:hanging="360"/>
      </w:pPr>
    </w:lvl>
    <w:lvl w:ilvl="5" w:tplc="0809001B" w:tentative="1">
      <w:start w:val="1"/>
      <w:numFmt w:val="lowerRoman"/>
      <w:lvlText w:val="%6."/>
      <w:lvlJc w:val="right"/>
      <w:pPr>
        <w:ind w:left="5766" w:hanging="180"/>
      </w:pPr>
    </w:lvl>
    <w:lvl w:ilvl="6" w:tplc="0809000F" w:tentative="1">
      <w:start w:val="1"/>
      <w:numFmt w:val="decimal"/>
      <w:lvlText w:val="%7."/>
      <w:lvlJc w:val="left"/>
      <w:pPr>
        <w:ind w:left="6486" w:hanging="360"/>
      </w:pPr>
    </w:lvl>
    <w:lvl w:ilvl="7" w:tplc="08090019" w:tentative="1">
      <w:start w:val="1"/>
      <w:numFmt w:val="lowerLetter"/>
      <w:lvlText w:val="%8."/>
      <w:lvlJc w:val="left"/>
      <w:pPr>
        <w:ind w:left="7206" w:hanging="360"/>
      </w:pPr>
    </w:lvl>
    <w:lvl w:ilvl="8" w:tplc="0809001B" w:tentative="1">
      <w:start w:val="1"/>
      <w:numFmt w:val="lowerRoman"/>
      <w:lvlText w:val="%9."/>
      <w:lvlJc w:val="right"/>
      <w:pPr>
        <w:ind w:left="7926" w:hanging="180"/>
      </w:pPr>
    </w:lvl>
  </w:abstractNum>
  <w:abstractNum w:abstractNumId="6" w15:restartNumberingAfterBreak="0">
    <w:nsid w:val="738D4401"/>
    <w:multiLevelType w:val="hybridMultilevel"/>
    <w:tmpl w:val="480694B2"/>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num w:numId="1" w16cid:durableId="677773437">
    <w:abstractNumId w:val="2"/>
  </w:num>
  <w:num w:numId="2" w16cid:durableId="1678075042">
    <w:abstractNumId w:val="4"/>
  </w:num>
  <w:num w:numId="3" w16cid:durableId="139226048">
    <w:abstractNumId w:val="6"/>
  </w:num>
  <w:num w:numId="4" w16cid:durableId="1319961485">
    <w:abstractNumId w:val="3"/>
  </w:num>
  <w:num w:numId="5" w16cid:durableId="197737918">
    <w:abstractNumId w:val="5"/>
  </w:num>
  <w:num w:numId="6" w16cid:durableId="176577376">
    <w:abstractNumId w:val="1"/>
  </w:num>
  <w:num w:numId="7" w16cid:durableId="3609830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6AC"/>
    <w:rsid w:val="00006821"/>
    <w:rsid w:val="000170D7"/>
    <w:rsid w:val="00022ACD"/>
    <w:rsid w:val="00031E84"/>
    <w:rsid w:val="0004058F"/>
    <w:rsid w:val="00044594"/>
    <w:rsid w:val="00057758"/>
    <w:rsid w:val="000A0FD3"/>
    <w:rsid w:val="000E1776"/>
    <w:rsid w:val="001019A1"/>
    <w:rsid w:val="001043BD"/>
    <w:rsid w:val="00106DF5"/>
    <w:rsid w:val="00124DCB"/>
    <w:rsid w:val="001275DE"/>
    <w:rsid w:val="00130025"/>
    <w:rsid w:val="00144602"/>
    <w:rsid w:val="00164EE3"/>
    <w:rsid w:val="00175F9E"/>
    <w:rsid w:val="001818C7"/>
    <w:rsid w:val="001862DC"/>
    <w:rsid w:val="00186471"/>
    <w:rsid w:val="00187230"/>
    <w:rsid w:val="001C6596"/>
    <w:rsid w:val="00215EF0"/>
    <w:rsid w:val="00216B73"/>
    <w:rsid w:val="00261499"/>
    <w:rsid w:val="00282F72"/>
    <w:rsid w:val="00293730"/>
    <w:rsid w:val="002A13AA"/>
    <w:rsid w:val="002C34C1"/>
    <w:rsid w:val="002F6E2B"/>
    <w:rsid w:val="00323C73"/>
    <w:rsid w:val="003363B0"/>
    <w:rsid w:val="00340184"/>
    <w:rsid w:val="00371D3F"/>
    <w:rsid w:val="00392B75"/>
    <w:rsid w:val="003B025D"/>
    <w:rsid w:val="003C747B"/>
    <w:rsid w:val="003D4706"/>
    <w:rsid w:val="003E17E1"/>
    <w:rsid w:val="003E3DE9"/>
    <w:rsid w:val="0043262A"/>
    <w:rsid w:val="00451D46"/>
    <w:rsid w:val="00481D07"/>
    <w:rsid w:val="004C6551"/>
    <w:rsid w:val="004D363E"/>
    <w:rsid w:val="004E55EB"/>
    <w:rsid w:val="005146D1"/>
    <w:rsid w:val="00535F2B"/>
    <w:rsid w:val="0054008A"/>
    <w:rsid w:val="0057788E"/>
    <w:rsid w:val="00580EBB"/>
    <w:rsid w:val="005C286B"/>
    <w:rsid w:val="005D10FE"/>
    <w:rsid w:val="005D44D6"/>
    <w:rsid w:val="005F1824"/>
    <w:rsid w:val="00626A01"/>
    <w:rsid w:val="00627264"/>
    <w:rsid w:val="006300C5"/>
    <w:rsid w:val="006555C3"/>
    <w:rsid w:val="006612E9"/>
    <w:rsid w:val="00673183"/>
    <w:rsid w:val="006757E6"/>
    <w:rsid w:val="006B0D66"/>
    <w:rsid w:val="006D4FB4"/>
    <w:rsid w:val="0071092D"/>
    <w:rsid w:val="00735C68"/>
    <w:rsid w:val="00751854"/>
    <w:rsid w:val="00785662"/>
    <w:rsid w:val="00793D6A"/>
    <w:rsid w:val="007A64B3"/>
    <w:rsid w:val="007C08AC"/>
    <w:rsid w:val="007D348E"/>
    <w:rsid w:val="007D50D4"/>
    <w:rsid w:val="007D69C7"/>
    <w:rsid w:val="007E2624"/>
    <w:rsid w:val="008705D4"/>
    <w:rsid w:val="00872599"/>
    <w:rsid w:val="008800BF"/>
    <w:rsid w:val="00885F03"/>
    <w:rsid w:val="008B193B"/>
    <w:rsid w:val="008B6D6F"/>
    <w:rsid w:val="008C525E"/>
    <w:rsid w:val="00927BE0"/>
    <w:rsid w:val="00935AE4"/>
    <w:rsid w:val="0095257C"/>
    <w:rsid w:val="00970BF2"/>
    <w:rsid w:val="0099370A"/>
    <w:rsid w:val="00993EC0"/>
    <w:rsid w:val="009B23C7"/>
    <w:rsid w:val="009C2A7E"/>
    <w:rsid w:val="009C609F"/>
    <w:rsid w:val="009D0A1F"/>
    <w:rsid w:val="00A14468"/>
    <w:rsid w:val="00A1536B"/>
    <w:rsid w:val="00A34BB1"/>
    <w:rsid w:val="00A40FFA"/>
    <w:rsid w:val="00A433B7"/>
    <w:rsid w:val="00A57D3C"/>
    <w:rsid w:val="00A8697B"/>
    <w:rsid w:val="00A94BBD"/>
    <w:rsid w:val="00AA1DEE"/>
    <w:rsid w:val="00AC4488"/>
    <w:rsid w:val="00AD3904"/>
    <w:rsid w:val="00AE0F27"/>
    <w:rsid w:val="00AF39A3"/>
    <w:rsid w:val="00AF4945"/>
    <w:rsid w:val="00B04917"/>
    <w:rsid w:val="00B1361C"/>
    <w:rsid w:val="00B149AC"/>
    <w:rsid w:val="00B4450F"/>
    <w:rsid w:val="00B633C6"/>
    <w:rsid w:val="00B64178"/>
    <w:rsid w:val="00B64C2B"/>
    <w:rsid w:val="00B866AC"/>
    <w:rsid w:val="00B92F18"/>
    <w:rsid w:val="00BA7D71"/>
    <w:rsid w:val="00BD74AA"/>
    <w:rsid w:val="00BE1CA4"/>
    <w:rsid w:val="00C015F9"/>
    <w:rsid w:val="00C06B2F"/>
    <w:rsid w:val="00C06F82"/>
    <w:rsid w:val="00C70BDA"/>
    <w:rsid w:val="00C83B52"/>
    <w:rsid w:val="00C92246"/>
    <w:rsid w:val="00C976F4"/>
    <w:rsid w:val="00CB281E"/>
    <w:rsid w:val="00CE04E4"/>
    <w:rsid w:val="00CE3E19"/>
    <w:rsid w:val="00CE40B1"/>
    <w:rsid w:val="00D00C99"/>
    <w:rsid w:val="00D20551"/>
    <w:rsid w:val="00D655AA"/>
    <w:rsid w:val="00D6683A"/>
    <w:rsid w:val="00D736B1"/>
    <w:rsid w:val="00D9602B"/>
    <w:rsid w:val="00DE6AFD"/>
    <w:rsid w:val="00E23AD1"/>
    <w:rsid w:val="00E626A9"/>
    <w:rsid w:val="00E673DA"/>
    <w:rsid w:val="00E676ED"/>
    <w:rsid w:val="00E832C3"/>
    <w:rsid w:val="00EA2A16"/>
    <w:rsid w:val="00EC088E"/>
    <w:rsid w:val="00ED22E5"/>
    <w:rsid w:val="00ED6B50"/>
    <w:rsid w:val="00EE7D72"/>
    <w:rsid w:val="00F3225D"/>
    <w:rsid w:val="00F44E34"/>
    <w:rsid w:val="00F73D68"/>
    <w:rsid w:val="00F8244D"/>
    <w:rsid w:val="00FA40AD"/>
    <w:rsid w:val="00FB52F2"/>
    <w:rsid w:val="00FE5828"/>
  </w:rsids>
  <m:mathPr>
    <m:mathFont m:val="Cambria Math"/>
    <m:brkBin m:val="before"/>
    <m:brkBinSub m:val="--"/>
    <m:smallFrac m:val="0"/>
    <m:dispDef/>
    <m:lMargin m:val="0"/>
    <m:rMargin m:val="0"/>
    <m:defJc m:val="centerGroup"/>
    <m:wrapIndent m:val="1440"/>
    <m:intLim m:val="subSup"/>
    <m:naryLim m:val="undOvr"/>
  </m:mathPr>
  <w:themeFontLang w:val="en-SG"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48FD64"/>
  <w15:docId w15:val="{4601905D-6DFA-714F-A503-0B165F980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SG" w:eastAsia="en-US" w:bidi="si-LK"/>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6AC"/>
    <w:pPr>
      <w:spacing w:after="160" w:line="259" w:lineRule="auto"/>
    </w:pPr>
    <w:rPr>
      <w:sz w:val="22"/>
      <w:szCs w:val="22"/>
      <w:lang w:val="en-US" w:bidi="ar-SA"/>
    </w:rPr>
  </w:style>
  <w:style w:type="paragraph" w:styleId="Heading1">
    <w:name w:val="heading 1"/>
    <w:basedOn w:val="Normal"/>
    <w:next w:val="Normal"/>
    <w:link w:val="Heading1Char"/>
    <w:uiPriority w:val="9"/>
    <w:qFormat/>
    <w:rsid w:val="00B866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6E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76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D363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66AC"/>
    <w:rPr>
      <w:rFonts w:asciiTheme="majorHAnsi" w:eastAsiaTheme="majorEastAsia" w:hAnsiTheme="majorHAnsi" w:cstheme="majorBidi"/>
      <w:color w:val="2F5496" w:themeColor="accent1" w:themeShade="BF"/>
      <w:sz w:val="32"/>
      <w:szCs w:val="32"/>
      <w:lang w:val="en-US" w:bidi="ar-SA"/>
    </w:rPr>
  </w:style>
  <w:style w:type="table" w:styleId="TableGrid">
    <w:name w:val="Table Grid"/>
    <w:basedOn w:val="TableNormal"/>
    <w:uiPriority w:val="39"/>
    <w:rsid w:val="00B866AC"/>
    <w:pPr>
      <w:jc w:val="center"/>
    </w:pPr>
    <w:rPr>
      <w:sz w:val="22"/>
      <w:szCs w:val="22"/>
      <w:lang w:val="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Footer">
    <w:name w:val="footer"/>
    <w:basedOn w:val="Normal"/>
    <w:link w:val="FooterChar"/>
    <w:uiPriority w:val="99"/>
    <w:unhideWhenUsed/>
    <w:rsid w:val="00B866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66AC"/>
    <w:rPr>
      <w:sz w:val="22"/>
      <w:szCs w:val="22"/>
      <w:lang w:val="en-US" w:bidi="ar-SA"/>
    </w:rPr>
  </w:style>
  <w:style w:type="character" w:styleId="PageNumber">
    <w:name w:val="page number"/>
    <w:basedOn w:val="DefaultParagraphFont"/>
    <w:uiPriority w:val="99"/>
    <w:semiHidden/>
    <w:unhideWhenUsed/>
    <w:rsid w:val="00B866AC"/>
  </w:style>
  <w:style w:type="paragraph" w:styleId="Header">
    <w:name w:val="header"/>
    <w:basedOn w:val="Normal"/>
    <w:link w:val="HeaderChar"/>
    <w:uiPriority w:val="99"/>
    <w:unhideWhenUsed/>
    <w:rsid w:val="00B866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66AC"/>
    <w:rPr>
      <w:sz w:val="22"/>
      <w:szCs w:val="22"/>
      <w:lang w:val="en-US" w:bidi="ar-SA"/>
    </w:rPr>
  </w:style>
  <w:style w:type="paragraph" w:styleId="TOCHeading">
    <w:name w:val="TOC Heading"/>
    <w:basedOn w:val="Heading1"/>
    <w:next w:val="Normal"/>
    <w:uiPriority w:val="39"/>
    <w:unhideWhenUsed/>
    <w:qFormat/>
    <w:rsid w:val="00B866AC"/>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B866AC"/>
    <w:pPr>
      <w:spacing w:before="120" w:after="0"/>
    </w:pPr>
    <w:rPr>
      <w:rFonts w:cstheme="minorHAnsi"/>
      <w:b/>
      <w:bCs/>
      <w:i/>
      <w:iCs/>
      <w:sz w:val="24"/>
      <w:szCs w:val="28"/>
    </w:rPr>
  </w:style>
  <w:style w:type="character" w:styleId="Hyperlink">
    <w:name w:val="Hyperlink"/>
    <w:basedOn w:val="DefaultParagraphFont"/>
    <w:uiPriority w:val="99"/>
    <w:unhideWhenUsed/>
    <w:rsid w:val="00B866AC"/>
    <w:rPr>
      <w:color w:val="0563C1" w:themeColor="hyperlink"/>
      <w:u w:val="single"/>
    </w:rPr>
  </w:style>
  <w:style w:type="paragraph" w:styleId="TOC2">
    <w:name w:val="toc 2"/>
    <w:basedOn w:val="Normal"/>
    <w:next w:val="Normal"/>
    <w:autoRedefine/>
    <w:uiPriority w:val="39"/>
    <w:unhideWhenUsed/>
    <w:rsid w:val="00B866AC"/>
    <w:pPr>
      <w:spacing w:before="120" w:after="0"/>
      <w:ind w:left="220"/>
    </w:pPr>
    <w:rPr>
      <w:rFonts w:cstheme="minorHAnsi"/>
      <w:b/>
      <w:bCs/>
      <w:szCs w:val="26"/>
    </w:rPr>
  </w:style>
  <w:style w:type="paragraph" w:styleId="TOC3">
    <w:name w:val="toc 3"/>
    <w:basedOn w:val="Normal"/>
    <w:next w:val="Normal"/>
    <w:autoRedefine/>
    <w:uiPriority w:val="39"/>
    <w:unhideWhenUsed/>
    <w:rsid w:val="00B866AC"/>
    <w:pPr>
      <w:spacing w:after="0"/>
      <w:ind w:left="440"/>
    </w:pPr>
    <w:rPr>
      <w:rFonts w:cstheme="minorHAnsi"/>
      <w:sz w:val="20"/>
      <w:szCs w:val="24"/>
    </w:rPr>
  </w:style>
  <w:style w:type="paragraph" w:styleId="TOC4">
    <w:name w:val="toc 4"/>
    <w:basedOn w:val="Normal"/>
    <w:next w:val="Normal"/>
    <w:autoRedefine/>
    <w:uiPriority w:val="39"/>
    <w:semiHidden/>
    <w:unhideWhenUsed/>
    <w:rsid w:val="00B866AC"/>
    <w:pPr>
      <w:spacing w:after="0"/>
      <w:ind w:left="660"/>
    </w:pPr>
    <w:rPr>
      <w:rFonts w:cstheme="minorHAnsi"/>
      <w:sz w:val="20"/>
      <w:szCs w:val="24"/>
    </w:rPr>
  </w:style>
  <w:style w:type="paragraph" w:styleId="TOC5">
    <w:name w:val="toc 5"/>
    <w:basedOn w:val="Normal"/>
    <w:next w:val="Normal"/>
    <w:autoRedefine/>
    <w:uiPriority w:val="39"/>
    <w:semiHidden/>
    <w:unhideWhenUsed/>
    <w:rsid w:val="00B866AC"/>
    <w:pPr>
      <w:spacing w:after="0"/>
      <w:ind w:left="880"/>
    </w:pPr>
    <w:rPr>
      <w:rFonts w:cstheme="minorHAnsi"/>
      <w:sz w:val="20"/>
      <w:szCs w:val="24"/>
    </w:rPr>
  </w:style>
  <w:style w:type="paragraph" w:styleId="TOC6">
    <w:name w:val="toc 6"/>
    <w:basedOn w:val="Normal"/>
    <w:next w:val="Normal"/>
    <w:autoRedefine/>
    <w:uiPriority w:val="39"/>
    <w:semiHidden/>
    <w:unhideWhenUsed/>
    <w:rsid w:val="00B866AC"/>
    <w:pPr>
      <w:spacing w:after="0"/>
      <w:ind w:left="1100"/>
    </w:pPr>
    <w:rPr>
      <w:rFonts w:cstheme="minorHAnsi"/>
      <w:sz w:val="20"/>
      <w:szCs w:val="24"/>
    </w:rPr>
  </w:style>
  <w:style w:type="paragraph" w:styleId="TOC7">
    <w:name w:val="toc 7"/>
    <w:basedOn w:val="Normal"/>
    <w:next w:val="Normal"/>
    <w:autoRedefine/>
    <w:uiPriority w:val="39"/>
    <w:semiHidden/>
    <w:unhideWhenUsed/>
    <w:rsid w:val="00B866AC"/>
    <w:pPr>
      <w:spacing w:after="0"/>
      <w:ind w:left="1320"/>
    </w:pPr>
    <w:rPr>
      <w:rFonts w:cstheme="minorHAnsi"/>
      <w:sz w:val="20"/>
      <w:szCs w:val="24"/>
    </w:rPr>
  </w:style>
  <w:style w:type="paragraph" w:styleId="TOC8">
    <w:name w:val="toc 8"/>
    <w:basedOn w:val="Normal"/>
    <w:next w:val="Normal"/>
    <w:autoRedefine/>
    <w:uiPriority w:val="39"/>
    <w:semiHidden/>
    <w:unhideWhenUsed/>
    <w:rsid w:val="00B866AC"/>
    <w:pPr>
      <w:spacing w:after="0"/>
      <w:ind w:left="1540"/>
    </w:pPr>
    <w:rPr>
      <w:rFonts w:cstheme="minorHAnsi"/>
      <w:sz w:val="20"/>
      <w:szCs w:val="24"/>
    </w:rPr>
  </w:style>
  <w:style w:type="paragraph" w:styleId="TOC9">
    <w:name w:val="toc 9"/>
    <w:basedOn w:val="Normal"/>
    <w:next w:val="Normal"/>
    <w:autoRedefine/>
    <w:uiPriority w:val="39"/>
    <w:semiHidden/>
    <w:unhideWhenUsed/>
    <w:rsid w:val="00B866AC"/>
    <w:pPr>
      <w:spacing w:after="0"/>
      <w:ind w:left="1760"/>
    </w:pPr>
    <w:rPr>
      <w:rFonts w:cstheme="minorHAnsi"/>
      <w:sz w:val="20"/>
      <w:szCs w:val="24"/>
    </w:rPr>
  </w:style>
  <w:style w:type="character" w:customStyle="1" w:styleId="Heading2Char">
    <w:name w:val="Heading 2 Char"/>
    <w:basedOn w:val="DefaultParagraphFont"/>
    <w:link w:val="Heading2"/>
    <w:uiPriority w:val="9"/>
    <w:rsid w:val="002F6E2B"/>
    <w:rPr>
      <w:rFonts w:asciiTheme="majorHAnsi" w:eastAsiaTheme="majorEastAsia" w:hAnsiTheme="majorHAnsi" w:cstheme="majorBidi"/>
      <w:color w:val="2F5496" w:themeColor="accent1" w:themeShade="BF"/>
      <w:sz w:val="26"/>
      <w:szCs w:val="26"/>
      <w:lang w:val="en-US" w:bidi="ar-SA"/>
    </w:rPr>
  </w:style>
  <w:style w:type="paragraph" w:styleId="NormalWeb">
    <w:name w:val="Normal (Web)"/>
    <w:basedOn w:val="Normal"/>
    <w:uiPriority w:val="99"/>
    <w:unhideWhenUsed/>
    <w:rsid w:val="00022ACD"/>
    <w:pPr>
      <w:spacing w:before="100" w:beforeAutospacing="1" w:after="100" w:afterAutospacing="1" w:line="240" w:lineRule="auto"/>
    </w:pPr>
    <w:rPr>
      <w:rFonts w:ascii="Times New Roman" w:eastAsia="Times New Roman" w:hAnsi="Times New Roman" w:cs="Times New Roman"/>
      <w:kern w:val="0"/>
      <w:sz w:val="24"/>
      <w:szCs w:val="24"/>
      <w:lang w:val="en-SG" w:eastAsia="en-GB" w:bidi="si-LK"/>
      <w14:ligatures w14:val="none"/>
    </w:rPr>
  </w:style>
  <w:style w:type="paragraph" w:styleId="ListParagraph">
    <w:name w:val="List Paragraph"/>
    <w:basedOn w:val="Normal"/>
    <w:uiPriority w:val="34"/>
    <w:qFormat/>
    <w:rsid w:val="00E626A9"/>
    <w:pPr>
      <w:ind w:left="720"/>
      <w:contextualSpacing/>
    </w:pPr>
  </w:style>
  <w:style w:type="paragraph" w:styleId="Caption">
    <w:name w:val="caption"/>
    <w:basedOn w:val="Normal"/>
    <w:next w:val="Normal"/>
    <w:uiPriority w:val="35"/>
    <w:unhideWhenUsed/>
    <w:qFormat/>
    <w:rsid w:val="00E23AD1"/>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E676ED"/>
    <w:rPr>
      <w:rFonts w:asciiTheme="majorHAnsi" w:eastAsiaTheme="majorEastAsia" w:hAnsiTheme="majorHAnsi" w:cstheme="majorBidi"/>
      <w:color w:val="1F3763" w:themeColor="accent1" w:themeShade="7F"/>
      <w:lang w:val="en-US" w:bidi="ar-SA"/>
    </w:rPr>
  </w:style>
  <w:style w:type="character" w:customStyle="1" w:styleId="Heading4Char">
    <w:name w:val="Heading 4 Char"/>
    <w:basedOn w:val="DefaultParagraphFont"/>
    <w:link w:val="Heading4"/>
    <w:uiPriority w:val="9"/>
    <w:rsid w:val="004D363E"/>
    <w:rPr>
      <w:rFonts w:asciiTheme="majorHAnsi" w:eastAsiaTheme="majorEastAsia" w:hAnsiTheme="majorHAnsi" w:cstheme="majorBidi"/>
      <w:i/>
      <w:iCs/>
      <w:color w:val="2F5496" w:themeColor="accent1" w:themeShade="BF"/>
      <w:sz w:val="22"/>
      <w:szCs w:val="22"/>
      <w:lang w:val="en-US" w:bidi="ar-SA"/>
    </w:rPr>
  </w:style>
  <w:style w:type="paragraph" w:styleId="TableofFigures">
    <w:name w:val="table of figures"/>
    <w:basedOn w:val="Normal"/>
    <w:next w:val="Normal"/>
    <w:uiPriority w:val="99"/>
    <w:unhideWhenUsed/>
    <w:rsid w:val="00580EB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881569">
      <w:bodyDiv w:val="1"/>
      <w:marLeft w:val="0"/>
      <w:marRight w:val="0"/>
      <w:marTop w:val="0"/>
      <w:marBottom w:val="0"/>
      <w:divBdr>
        <w:top w:val="none" w:sz="0" w:space="0" w:color="auto"/>
        <w:left w:val="none" w:sz="0" w:space="0" w:color="auto"/>
        <w:bottom w:val="none" w:sz="0" w:space="0" w:color="auto"/>
        <w:right w:val="none" w:sz="0" w:space="0" w:color="auto"/>
      </w:divBdr>
      <w:divsChild>
        <w:div w:id="1729457653">
          <w:marLeft w:val="0"/>
          <w:marRight w:val="0"/>
          <w:marTop w:val="0"/>
          <w:marBottom w:val="0"/>
          <w:divBdr>
            <w:top w:val="none" w:sz="0" w:space="0" w:color="auto"/>
            <w:left w:val="none" w:sz="0" w:space="0" w:color="auto"/>
            <w:bottom w:val="none" w:sz="0" w:space="0" w:color="auto"/>
            <w:right w:val="none" w:sz="0" w:space="0" w:color="auto"/>
          </w:divBdr>
          <w:divsChild>
            <w:div w:id="78585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8967">
      <w:bodyDiv w:val="1"/>
      <w:marLeft w:val="0"/>
      <w:marRight w:val="0"/>
      <w:marTop w:val="0"/>
      <w:marBottom w:val="0"/>
      <w:divBdr>
        <w:top w:val="none" w:sz="0" w:space="0" w:color="auto"/>
        <w:left w:val="none" w:sz="0" w:space="0" w:color="auto"/>
        <w:bottom w:val="none" w:sz="0" w:space="0" w:color="auto"/>
        <w:right w:val="none" w:sz="0" w:space="0" w:color="auto"/>
      </w:divBdr>
      <w:divsChild>
        <w:div w:id="927932325">
          <w:marLeft w:val="0"/>
          <w:marRight w:val="0"/>
          <w:marTop w:val="0"/>
          <w:marBottom w:val="0"/>
          <w:divBdr>
            <w:top w:val="none" w:sz="0" w:space="0" w:color="auto"/>
            <w:left w:val="none" w:sz="0" w:space="0" w:color="auto"/>
            <w:bottom w:val="none" w:sz="0" w:space="0" w:color="auto"/>
            <w:right w:val="none" w:sz="0" w:space="0" w:color="auto"/>
          </w:divBdr>
          <w:divsChild>
            <w:div w:id="28064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17678">
      <w:bodyDiv w:val="1"/>
      <w:marLeft w:val="0"/>
      <w:marRight w:val="0"/>
      <w:marTop w:val="0"/>
      <w:marBottom w:val="0"/>
      <w:divBdr>
        <w:top w:val="none" w:sz="0" w:space="0" w:color="auto"/>
        <w:left w:val="none" w:sz="0" w:space="0" w:color="auto"/>
        <w:bottom w:val="none" w:sz="0" w:space="0" w:color="auto"/>
        <w:right w:val="none" w:sz="0" w:space="0" w:color="auto"/>
      </w:divBdr>
      <w:divsChild>
        <w:div w:id="1841700826">
          <w:marLeft w:val="0"/>
          <w:marRight w:val="0"/>
          <w:marTop w:val="0"/>
          <w:marBottom w:val="0"/>
          <w:divBdr>
            <w:top w:val="none" w:sz="0" w:space="0" w:color="auto"/>
            <w:left w:val="none" w:sz="0" w:space="0" w:color="auto"/>
            <w:bottom w:val="none" w:sz="0" w:space="0" w:color="auto"/>
            <w:right w:val="none" w:sz="0" w:space="0" w:color="auto"/>
          </w:divBdr>
          <w:divsChild>
            <w:div w:id="94635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98623">
      <w:bodyDiv w:val="1"/>
      <w:marLeft w:val="0"/>
      <w:marRight w:val="0"/>
      <w:marTop w:val="0"/>
      <w:marBottom w:val="0"/>
      <w:divBdr>
        <w:top w:val="none" w:sz="0" w:space="0" w:color="auto"/>
        <w:left w:val="none" w:sz="0" w:space="0" w:color="auto"/>
        <w:bottom w:val="none" w:sz="0" w:space="0" w:color="auto"/>
        <w:right w:val="none" w:sz="0" w:space="0" w:color="auto"/>
      </w:divBdr>
      <w:divsChild>
        <w:div w:id="2108305379">
          <w:marLeft w:val="0"/>
          <w:marRight w:val="0"/>
          <w:marTop w:val="0"/>
          <w:marBottom w:val="0"/>
          <w:divBdr>
            <w:top w:val="none" w:sz="0" w:space="0" w:color="auto"/>
            <w:left w:val="none" w:sz="0" w:space="0" w:color="auto"/>
            <w:bottom w:val="none" w:sz="0" w:space="0" w:color="auto"/>
            <w:right w:val="none" w:sz="0" w:space="0" w:color="auto"/>
          </w:divBdr>
          <w:divsChild>
            <w:div w:id="311914589">
              <w:marLeft w:val="0"/>
              <w:marRight w:val="0"/>
              <w:marTop w:val="0"/>
              <w:marBottom w:val="0"/>
              <w:divBdr>
                <w:top w:val="none" w:sz="0" w:space="0" w:color="auto"/>
                <w:left w:val="none" w:sz="0" w:space="0" w:color="auto"/>
                <w:bottom w:val="none" w:sz="0" w:space="0" w:color="auto"/>
                <w:right w:val="none" w:sz="0" w:space="0" w:color="auto"/>
              </w:divBdr>
            </w:div>
            <w:div w:id="347831863">
              <w:marLeft w:val="0"/>
              <w:marRight w:val="0"/>
              <w:marTop w:val="0"/>
              <w:marBottom w:val="0"/>
              <w:divBdr>
                <w:top w:val="none" w:sz="0" w:space="0" w:color="auto"/>
                <w:left w:val="none" w:sz="0" w:space="0" w:color="auto"/>
                <w:bottom w:val="none" w:sz="0" w:space="0" w:color="auto"/>
                <w:right w:val="none" w:sz="0" w:space="0" w:color="auto"/>
              </w:divBdr>
            </w:div>
            <w:div w:id="501437936">
              <w:marLeft w:val="0"/>
              <w:marRight w:val="0"/>
              <w:marTop w:val="0"/>
              <w:marBottom w:val="0"/>
              <w:divBdr>
                <w:top w:val="none" w:sz="0" w:space="0" w:color="auto"/>
                <w:left w:val="none" w:sz="0" w:space="0" w:color="auto"/>
                <w:bottom w:val="none" w:sz="0" w:space="0" w:color="auto"/>
                <w:right w:val="none" w:sz="0" w:space="0" w:color="auto"/>
              </w:divBdr>
            </w:div>
            <w:div w:id="782263889">
              <w:marLeft w:val="0"/>
              <w:marRight w:val="0"/>
              <w:marTop w:val="0"/>
              <w:marBottom w:val="0"/>
              <w:divBdr>
                <w:top w:val="none" w:sz="0" w:space="0" w:color="auto"/>
                <w:left w:val="none" w:sz="0" w:space="0" w:color="auto"/>
                <w:bottom w:val="none" w:sz="0" w:space="0" w:color="auto"/>
                <w:right w:val="none" w:sz="0" w:space="0" w:color="auto"/>
              </w:divBdr>
            </w:div>
            <w:div w:id="1182668691">
              <w:marLeft w:val="0"/>
              <w:marRight w:val="0"/>
              <w:marTop w:val="0"/>
              <w:marBottom w:val="0"/>
              <w:divBdr>
                <w:top w:val="none" w:sz="0" w:space="0" w:color="auto"/>
                <w:left w:val="none" w:sz="0" w:space="0" w:color="auto"/>
                <w:bottom w:val="none" w:sz="0" w:space="0" w:color="auto"/>
                <w:right w:val="none" w:sz="0" w:space="0" w:color="auto"/>
              </w:divBdr>
            </w:div>
            <w:div w:id="1332223025">
              <w:marLeft w:val="0"/>
              <w:marRight w:val="0"/>
              <w:marTop w:val="0"/>
              <w:marBottom w:val="0"/>
              <w:divBdr>
                <w:top w:val="none" w:sz="0" w:space="0" w:color="auto"/>
                <w:left w:val="none" w:sz="0" w:space="0" w:color="auto"/>
                <w:bottom w:val="none" w:sz="0" w:space="0" w:color="auto"/>
                <w:right w:val="none" w:sz="0" w:space="0" w:color="auto"/>
              </w:divBdr>
            </w:div>
            <w:div w:id="1658805978">
              <w:marLeft w:val="0"/>
              <w:marRight w:val="0"/>
              <w:marTop w:val="0"/>
              <w:marBottom w:val="0"/>
              <w:divBdr>
                <w:top w:val="none" w:sz="0" w:space="0" w:color="auto"/>
                <w:left w:val="none" w:sz="0" w:space="0" w:color="auto"/>
                <w:bottom w:val="none" w:sz="0" w:space="0" w:color="auto"/>
                <w:right w:val="none" w:sz="0" w:space="0" w:color="auto"/>
              </w:divBdr>
            </w:div>
            <w:div w:id="1872838971">
              <w:marLeft w:val="0"/>
              <w:marRight w:val="0"/>
              <w:marTop w:val="0"/>
              <w:marBottom w:val="0"/>
              <w:divBdr>
                <w:top w:val="none" w:sz="0" w:space="0" w:color="auto"/>
                <w:left w:val="none" w:sz="0" w:space="0" w:color="auto"/>
                <w:bottom w:val="none" w:sz="0" w:space="0" w:color="auto"/>
                <w:right w:val="none" w:sz="0" w:space="0" w:color="auto"/>
              </w:divBdr>
            </w:div>
            <w:div w:id="1925339922">
              <w:marLeft w:val="0"/>
              <w:marRight w:val="0"/>
              <w:marTop w:val="0"/>
              <w:marBottom w:val="0"/>
              <w:divBdr>
                <w:top w:val="none" w:sz="0" w:space="0" w:color="auto"/>
                <w:left w:val="none" w:sz="0" w:space="0" w:color="auto"/>
                <w:bottom w:val="none" w:sz="0" w:space="0" w:color="auto"/>
                <w:right w:val="none" w:sz="0" w:space="0" w:color="auto"/>
              </w:divBdr>
            </w:div>
            <w:div w:id="207207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470304">
      <w:bodyDiv w:val="1"/>
      <w:marLeft w:val="0"/>
      <w:marRight w:val="0"/>
      <w:marTop w:val="0"/>
      <w:marBottom w:val="0"/>
      <w:divBdr>
        <w:top w:val="none" w:sz="0" w:space="0" w:color="auto"/>
        <w:left w:val="none" w:sz="0" w:space="0" w:color="auto"/>
        <w:bottom w:val="none" w:sz="0" w:space="0" w:color="auto"/>
        <w:right w:val="none" w:sz="0" w:space="0" w:color="auto"/>
      </w:divBdr>
      <w:divsChild>
        <w:div w:id="1055743007">
          <w:marLeft w:val="0"/>
          <w:marRight w:val="0"/>
          <w:marTop w:val="0"/>
          <w:marBottom w:val="0"/>
          <w:divBdr>
            <w:top w:val="none" w:sz="0" w:space="0" w:color="auto"/>
            <w:left w:val="none" w:sz="0" w:space="0" w:color="auto"/>
            <w:bottom w:val="none" w:sz="0" w:space="0" w:color="auto"/>
            <w:right w:val="none" w:sz="0" w:space="0" w:color="auto"/>
          </w:divBdr>
          <w:divsChild>
            <w:div w:id="15226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89538">
      <w:bodyDiv w:val="1"/>
      <w:marLeft w:val="0"/>
      <w:marRight w:val="0"/>
      <w:marTop w:val="0"/>
      <w:marBottom w:val="0"/>
      <w:divBdr>
        <w:top w:val="none" w:sz="0" w:space="0" w:color="auto"/>
        <w:left w:val="none" w:sz="0" w:space="0" w:color="auto"/>
        <w:bottom w:val="none" w:sz="0" w:space="0" w:color="auto"/>
        <w:right w:val="none" w:sz="0" w:space="0" w:color="auto"/>
      </w:divBdr>
      <w:divsChild>
        <w:div w:id="1610041510">
          <w:marLeft w:val="0"/>
          <w:marRight w:val="0"/>
          <w:marTop w:val="0"/>
          <w:marBottom w:val="0"/>
          <w:divBdr>
            <w:top w:val="none" w:sz="0" w:space="0" w:color="auto"/>
            <w:left w:val="none" w:sz="0" w:space="0" w:color="auto"/>
            <w:bottom w:val="none" w:sz="0" w:space="0" w:color="auto"/>
            <w:right w:val="none" w:sz="0" w:space="0" w:color="auto"/>
          </w:divBdr>
          <w:divsChild>
            <w:div w:id="1485589482">
              <w:marLeft w:val="0"/>
              <w:marRight w:val="0"/>
              <w:marTop w:val="0"/>
              <w:marBottom w:val="0"/>
              <w:divBdr>
                <w:top w:val="none" w:sz="0" w:space="0" w:color="auto"/>
                <w:left w:val="none" w:sz="0" w:space="0" w:color="auto"/>
                <w:bottom w:val="none" w:sz="0" w:space="0" w:color="auto"/>
                <w:right w:val="none" w:sz="0" w:space="0" w:color="auto"/>
              </w:divBdr>
              <w:divsChild>
                <w:div w:id="22919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825838">
      <w:bodyDiv w:val="1"/>
      <w:marLeft w:val="0"/>
      <w:marRight w:val="0"/>
      <w:marTop w:val="0"/>
      <w:marBottom w:val="0"/>
      <w:divBdr>
        <w:top w:val="none" w:sz="0" w:space="0" w:color="auto"/>
        <w:left w:val="none" w:sz="0" w:space="0" w:color="auto"/>
        <w:bottom w:val="none" w:sz="0" w:space="0" w:color="auto"/>
        <w:right w:val="none" w:sz="0" w:space="0" w:color="auto"/>
      </w:divBdr>
      <w:divsChild>
        <w:div w:id="1509103963">
          <w:marLeft w:val="0"/>
          <w:marRight w:val="0"/>
          <w:marTop w:val="0"/>
          <w:marBottom w:val="0"/>
          <w:divBdr>
            <w:top w:val="none" w:sz="0" w:space="0" w:color="auto"/>
            <w:left w:val="none" w:sz="0" w:space="0" w:color="auto"/>
            <w:bottom w:val="none" w:sz="0" w:space="0" w:color="auto"/>
            <w:right w:val="none" w:sz="0" w:space="0" w:color="auto"/>
          </w:divBdr>
          <w:divsChild>
            <w:div w:id="115783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92758">
      <w:bodyDiv w:val="1"/>
      <w:marLeft w:val="0"/>
      <w:marRight w:val="0"/>
      <w:marTop w:val="0"/>
      <w:marBottom w:val="0"/>
      <w:divBdr>
        <w:top w:val="none" w:sz="0" w:space="0" w:color="auto"/>
        <w:left w:val="none" w:sz="0" w:space="0" w:color="auto"/>
        <w:bottom w:val="none" w:sz="0" w:space="0" w:color="auto"/>
        <w:right w:val="none" w:sz="0" w:space="0" w:color="auto"/>
      </w:divBdr>
      <w:divsChild>
        <w:div w:id="2083595419">
          <w:marLeft w:val="0"/>
          <w:marRight w:val="0"/>
          <w:marTop w:val="0"/>
          <w:marBottom w:val="0"/>
          <w:divBdr>
            <w:top w:val="none" w:sz="0" w:space="0" w:color="auto"/>
            <w:left w:val="none" w:sz="0" w:space="0" w:color="auto"/>
            <w:bottom w:val="none" w:sz="0" w:space="0" w:color="auto"/>
            <w:right w:val="none" w:sz="0" w:space="0" w:color="auto"/>
          </w:divBdr>
          <w:divsChild>
            <w:div w:id="145621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2625">
      <w:bodyDiv w:val="1"/>
      <w:marLeft w:val="0"/>
      <w:marRight w:val="0"/>
      <w:marTop w:val="0"/>
      <w:marBottom w:val="0"/>
      <w:divBdr>
        <w:top w:val="none" w:sz="0" w:space="0" w:color="auto"/>
        <w:left w:val="none" w:sz="0" w:space="0" w:color="auto"/>
        <w:bottom w:val="none" w:sz="0" w:space="0" w:color="auto"/>
        <w:right w:val="none" w:sz="0" w:space="0" w:color="auto"/>
      </w:divBdr>
      <w:divsChild>
        <w:div w:id="2122070316">
          <w:marLeft w:val="0"/>
          <w:marRight w:val="0"/>
          <w:marTop w:val="0"/>
          <w:marBottom w:val="0"/>
          <w:divBdr>
            <w:top w:val="none" w:sz="0" w:space="0" w:color="auto"/>
            <w:left w:val="none" w:sz="0" w:space="0" w:color="auto"/>
            <w:bottom w:val="none" w:sz="0" w:space="0" w:color="auto"/>
            <w:right w:val="none" w:sz="0" w:space="0" w:color="auto"/>
          </w:divBdr>
          <w:divsChild>
            <w:div w:id="168115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10191">
      <w:bodyDiv w:val="1"/>
      <w:marLeft w:val="0"/>
      <w:marRight w:val="0"/>
      <w:marTop w:val="0"/>
      <w:marBottom w:val="0"/>
      <w:divBdr>
        <w:top w:val="none" w:sz="0" w:space="0" w:color="auto"/>
        <w:left w:val="none" w:sz="0" w:space="0" w:color="auto"/>
        <w:bottom w:val="none" w:sz="0" w:space="0" w:color="auto"/>
        <w:right w:val="none" w:sz="0" w:space="0" w:color="auto"/>
      </w:divBdr>
      <w:divsChild>
        <w:div w:id="1739016056">
          <w:marLeft w:val="0"/>
          <w:marRight w:val="0"/>
          <w:marTop w:val="0"/>
          <w:marBottom w:val="0"/>
          <w:divBdr>
            <w:top w:val="none" w:sz="0" w:space="0" w:color="auto"/>
            <w:left w:val="none" w:sz="0" w:space="0" w:color="auto"/>
            <w:bottom w:val="none" w:sz="0" w:space="0" w:color="auto"/>
            <w:right w:val="none" w:sz="0" w:space="0" w:color="auto"/>
          </w:divBdr>
          <w:divsChild>
            <w:div w:id="77818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6955">
      <w:bodyDiv w:val="1"/>
      <w:marLeft w:val="0"/>
      <w:marRight w:val="0"/>
      <w:marTop w:val="0"/>
      <w:marBottom w:val="0"/>
      <w:divBdr>
        <w:top w:val="none" w:sz="0" w:space="0" w:color="auto"/>
        <w:left w:val="none" w:sz="0" w:space="0" w:color="auto"/>
        <w:bottom w:val="none" w:sz="0" w:space="0" w:color="auto"/>
        <w:right w:val="none" w:sz="0" w:space="0" w:color="auto"/>
      </w:divBdr>
      <w:divsChild>
        <w:div w:id="1600723195">
          <w:marLeft w:val="0"/>
          <w:marRight w:val="0"/>
          <w:marTop w:val="0"/>
          <w:marBottom w:val="0"/>
          <w:divBdr>
            <w:top w:val="none" w:sz="0" w:space="0" w:color="auto"/>
            <w:left w:val="none" w:sz="0" w:space="0" w:color="auto"/>
            <w:bottom w:val="none" w:sz="0" w:space="0" w:color="auto"/>
            <w:right w:val="none" w:sz="0" w:space="0" w:color="auto"/>
          </w:divBdr>
          <w:divsChild>
            <w:div w:id="6772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53629">
      <w:bodyDiv w:val="1"/>
      <w:marLeft w:val="0"/>
      <w:marRight w:val="0"/>
      <w:marTop w:val="0"/>
      <w:marBottom w:val="0"/>
      <w:divBdr>
        <w:top w:val="none" w:sz="0" w:space="0" w:color="auto"/>
        <w:left w:val="none" w:sz="0" w:space="0" w:color="auto"/>
        <w:bottom w:val="none" w:sz="0" w:space="0" w:color="auto"/>
        <w:right w:val="none" w:sz="0" w:space="0" w:color="auto"/>
      </w:divBdr>
      <w:divsChild>
        <w:div w:id="1401904771">
          <w:marLeft w:val="0"/>
          <w:marRight w:val="0"/>
          <w:marTop w:val="0"/>
          <w:marBottom w:val="0"/>
          <w:divBdr>
            <w:top w:val="none" w:sz="0" w:space="0" w:color="auto"/>
            <w:left w:val="none" w:sz="0" w:space="0" w:color="auto"/>
            <w:bottom w:val="none" w:sz="0" w:space="0" w:color="auto"/>
            <w:right w:val="none" w:sz="0" w:space="0" w:color="auto"/>
          </w:divBdr>
          <w:divsChild>
            <w:div w:id="115653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61466">
      <w:bodyDiv w:val="1"/>
      <w:marLeft w:val="0"/>
      <w:marRight w:val="0"/>
      <w:marTop w:val="0"/>
      <w:marBottom w:val="0"/>
      <w:divBdr>
        <w:top w:val="none" w:sz="0" w:space="0" w:color="auto"/>
        <w:left w:val="none" w:sz="0" w:space="0" w:color="auto"/>
        <w:bottom w:val="none" w:sz="0" w:space="0" w:color="auto"/>
        <w:right w:val="none" w:sz="0" w:space="0" w:color="auto"/>
      </w:divBdr>
      <w:divsChild>
        <w:div w:id="679813939">
          <w:marLeft w:val="0"/>
          <w:marRight w:val="0"/>
          <w:marTop w:val="0"/>
          <w:marBottom w:val="0"/>
          <w:divBdr>
            <w:top w:val="none" w:sz="0" w:space="0" w:color="auto"/>
            <w:left w:val="none" w:sz="0" w:space="0" w:color="auto"/>
            <w:bottom w:val="none" w:sz="0" w:space="0" w:color="auto"/>
            <w:right w:val="none" w:sz="0" w:space="0" w:color="auto"/>
          </w:divBdr>
          <w:divsChild>
            <w:div w:id="10960424">
              <w:marLeft w:val="0"/>
              <w:marRight w:val="0"/>
              <w:marTop w:val="0"/>
              <w:marBottom w:val="0"/>
              <w:divBdr>
                <w:top w:val="none" w:sz="0" w:space="0" w:color="auto"/>
                <w:left w:val="none" w:sz="0" w:space="0" w:color="auto"/>
                <w:bottom w:val="none" w:sz="0" w:space="0" w:color="auto"/>
                <w:right w:val="none" w:sz="0" w:space="0" w:color="auto"/>
              </w:divBdr>
            </w:div>
            <w:div w:id="93012942">
              <w:marLeft w:val="0"/>
              <w:marRight w:val="0"/>
              <w:marTop w:val="0"/>
              <w:marBottom w:val="0"/>
              <w:divBdr>
                <w:top w:val="none" w:sz="0" w:space="0" w:color="auto"/>
                <w:left w:val="none" w:sz="0" w:space="0" w:color="auto"/>
                <w:bottom w:val="none" w:sz="0" w:space="0" w:color="auto"/>
                <w:right w:val="none" w:sz="0" w:space="0" w:color="auto"/>
              </w:divBdr>
            </w:div>
            <w:div w:id="438257340">
              <w:marLeft w:val="0"/>
              <w:marRight w:val="0"/>
              <w:marTop w:val="0"/>
              <w:marBottom w:val="0"/>
              <w:divBdr>
                <w:top w:val="none" w:sz="0" w:space="0" w:color="auto"/>
                <w:left w:val="none" w:sz="0" w:space="0" w:color="auto"/>
                <w:bottom w:val="none" w:sz="0" w:space="0" w:color="auto"/>
                <w:right w:val="none" w:sz="0" w:space="0" w:color="auto"/>
              </w:divBdr>
            </w:div>
            <w:div w:id="882248437">
              <w:marLeft w:val="0"/>
              <w:marRight w:val="0"/>
              <w:marTop w:val="0"/>
              <w:marBottom w:val="0"/>
              <w:divBdr>
                <w:top w:val="none" w:sz="0" w:space="0" w:color="auto"/>
                <w:left w:val="none" w:sz="0" w:space="0" w:color="auto"/>
                <w:bottom w:val="none" w:sz="0" w:space="0" w:color="auto"/>
                <w:right w:val="none" w:sz="0" w:space="0" w:color="auto"/>
              </w:divBdr>
            </w:div>
            <w:div w:id="1047728038">
              <w:marLeft w:val="0"/>
              <w:marRight w:val="0"/>
              <w:marTop w:val="0"/>
              <w:marBottom w:val="0"/>
              <w:divBdr>
                <w:top w:val="none" w:sz="0" w:space="0" w:color="auto"/>
                <w:left w:val="none" w:sz="0" w:space="0" w:color="auto"/>
                <w:bottom w:val="none" w:sz="0" w:space="0" w:color="auto"/>
                <w:right w:val="none" w:sz="0" w:space="0" w:color="auto"/>
              </w:divBdr>
            </w:div>
            <w:div w:id="1179466104">
              <w:marLeft w:val="0"/>
              <w:marRight w:val="0"/>
              <w:marTop w:val="0"/>
              <w:marBottom w:val="0"/>
              <w:divBdr>
                <w:top w:val="none" w:sz="0" w:space="0" w:color="auto"/>
                <w:left w:val="none" w:sz="0" w:space="0" w:color="auto"/>
                <w:bottom w:val="none" w:sz="0" w:space="0" w:color="auto"/>
                <w:right w:val="none" w:sz="0" w:space="0" w:color="auto"/>
              </w:divBdr>
            </w:div>
            <w:div w:id="1275330843">
              <w:marLeft w:val="0"/>
              <w:marRight w:val="0"/>
              <w:marTop w:val="0"/>
              <w:marBottom w:val="0"/>
              <w:divBdr>
                <w:top w:val="none" w:sz="0" w:space="0" w:color="auto"/>
                <w:left w:val="none" w:sz="0" w:space="0" w:color="auto"/>
                <w:bottom w:val="none" w:sz="0" w:space="0" w:color="auto"/>
                <w:right w:val="none" w:sz="0" w:space="0" w:color="auto"/>
              </w:divBdr>
            </w:div>
            <w:div w:id="1466654490">
              <w:marLeft w:val="0"/>
              <w:marRight w:val="0"/>
              <w:marTop w:val="0"/>
              <w:marBottom w:val="0"/>
              <w:divBdr>
                <w:top w:val="none" w:sz="0" w:space="0" w:color="auto"/>
                <w:left w:val="none" w:sz="0" w:space="0" w:color="auto"/>
                <w:bottom w:val="none" w:sz="0" w:space="0" w:color="auto"/>
                <w:right w:val="none" w:sz="0" w:space="0" w:color="auto"/>
              </w:divBdr>
            </w:div>
            <w:div w:id="1480803748">
              <w:marLeft w:val="0"/>
              <w:marRight w:val="0"/>
              <w:marTop w:val="0"/>
              <w:marBottom w:val="0"/>
              <w:divBdr>
                <w:top w:val="none" w:sz="0" w:space="0" w:color="auto"/>
                <w:left w:val="none" w:sz="0" w:space="0" w:color="auto"/>
                <w:bottom w:val="none" w:sz="0" w:space="0" w:color="auto"/>
                <w:right w:val="none" w:sz="0" w:space="0" w:color="auto"/>
              </w:divBdr>
            </w:div>
            <w:div w:id="1496610594">
              <w:marLeft w:val="0"/>
              <w:marRight w:val="0"/>
              <w:marTop w:val="0"/>
              <w:marBottom w:val="0"/>
              <w:divBdr>
                <w:top w:val="none" w:sz="0" w:space="0" w:color="auto"/>
                <w:left w:val="none" w:sz="0" w:space="0" w:color="auto"/>
                <w:bottom w:val="none" w:sz="0" w:space="0" w:color="auto"/>
                <w:right w:val="none" w:sz="0" w:space="0" w:color="auto"/>
              </w:divBdr>
            </w:div>
            <w:div w:id="1534348049">
              <w:marLeft w:val="0"/>
              <w:marRight w:val="0"/>
              <w:marTop w:val="0"/>
              <w:marBottom w:val="0"/>
              <w:divBdr>
                <w:top w:val="none" w:sz="0" w:space="0" w:color="auto"/>
                <w:left w:val="none" w:sz="0" w:space="0" w:color="auto"/>
                <w:bottom w:val="none" w:sz="0" w:space="0" w:color="auto"/>
                <w:right w:val="none" w:sz="0" w:space="0" w:color="auto"/>
              </w:divBdr>
            </w:div>
            <w:div w:id="1630697058">
              <w:marLeft w:val="0"/>
              <w:marRight w:val="0"/>
              <w:marTop w:val="0"/>
              <w:marBottom w:val="0"/>
              <w:divBdr>
                <w:top w:val="none" w:sz="0" w:space="0" w:color="auto"/>
                <w:left w:val="none" w:sz="0" w:space="0" w:color="auto"/>
                <w:bottom w:val="none" w:sz="0" w:space="0" w:color="auto"/>
                <w:right w:val="none" w:sz="0" w:space="0" w:color="auto"/>
              </w:divBdr>
            </w:div>
            <w:div w:id="1718359377">
              <w:marLeft w:val="0"/>
              <w:marRight w:val="0"/>
              <w:marTop w:val="0"/>
              <w:marBottom w:val="0"/>
              <w:divBdr>
                <w:top w:val="none" w:sz="0" w:space="0" w:color="auto"/>
                <w:left w:val="none" w:sz="0" w:space="0" w:color="auto"/>
                <w:bottom w:val="none" w:sz="0" w:space="0" w:color="auto"/>
                <w:right w:val="none" w:sz="0" w:space="0" w:color="auto"/>
              </w:divBdr>
            </w:div>
            <w:div w:id="1846089293">
              <w:marLeft w:val="0"/>
              <w:marRight w:val="0"/>
              <w:marTop w:val="0"/>
              <w:marBottom w:val="0"/>
              <w:divBdr>
                <w:top w:val="none" w:sz="0" w:space="0" w:color="auto"/>
                <w:left w:val="none" w:sz="0" w:space="0" w:color="auto"/>
                <w:bottom w:val="none" w:sz="0" w:space="0" w:color="auto"/>
                <w:right w:val="none" w:sz="0" w:space="0" w:color="auto"/>
              </w:divBdr>
            </w:div>
            <w:div w:id="195659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869313">
      <w:bodyDiv w:val="1"/>
      <w:marLeft w:val="0"/>
      <w:marRight w:val="0"/>
      <w:marTop w:val="0"/>
      <w:marBottom w:val="0"/>
      <w:divBdr>
        <w:top w:val="none" w:sz="0" w:space="0" w:color="auto"/>
        <w:left w:val="none" w:sz="0" w:space="0" w:color="auto"/>
        <w:bottom w:val="none" w:sz="0" w:space="0" w:color="auto"/>
        <w:right w:val="none" w:sz="0" w:space="0" w:color="auto"/>
      </w:divBdr>
      <w:divsChild>
        <w:div w:id="1962761880">
          <w:marLeft w:val="547"/>
          <w:marRight w:val="0"/>
          <w:marTop w:val="0"/>
          <w:marBottom w:val="0"/>
          <w:divBdr>
            <w:top w:val="none" w:sz="0" w:space="0" w:color="auto"/>
            <w:left w:val="none" w:sz="0" w:space="0" w:color="auto"/>
            <w:bottom w:val="none" w:sz="0" w:space="0" w:color="auto"/>
            <w:right w:val="none" w:sz="0" w:space="0" w:color="auto"/>
          </w:divBdr>
        </w:div>
        <w:div w:id="222061643">
          <w:marLeft w:val="1166"/>
          <w:marRight w:val="0"/>
          <w:marTop w:val="0"/>
          <w:marBottom w:val="0"/>
          <w:divBdr>
            <w:top w:val="none" w:sz="0" w:space="0" w:color="auto"/>
            <w:left w:val="none" w:sz="0" w:space="0" w:color="auto"/>
            <w:bottom w:val="none" w:sz="0" w:space="0" w:color="auto"/>
            <w:right w:val="none" w:sz="0" w:space="0" w:color="auto"/>
          </w:divBdr>
        </w:div>
        <w:div w:id="1403410359">
          <w:marLeft w:val="547"/>
          <w:marRight w:val="0"/>
          <w:marTop w:val="0"/>
          <w:marBottom w:val="0"/>
          <w:divBdr>
            <w:top w:val="none" w:sz="0" w:space="0" w:color="auto"/>
            <w:left w:val="none" w:sz="0" w:space="0" w:color="auto"/>
            <w:bottom w:val="none" w:sz="0" w:space="0" w:color="auto"/>
            <w:right w:val="none" w:sz="0" w:space="0" w:color="auto"/>
          </w:divBdr>
        </w:div>
        <w:div w:id="1263106601">
          <w:marLeft w:val="1166"/>
          <w:marRight w:val="0"/>
          <w:marTop w:val="0"/>
          <w:marBottom w:val="0"/>
          <w:divBdr>
            <w:top w:val="none" w:sz="0" w:space="0" w:color="auto"/>
            <w:left w:val="none" w:sz="0" w:space="0" w:color="auto"/>
            <w:bottom w:val="none" w:sz="0" w:space="0" w:color="auto"/>
            <w:right w:val="none" w:sz="0" w:space="0" w:color="auto"/>
          </w:divBdr>
        </w:div>
        <w:div w:id="998579701">
          <w:marLeft w:val="1166"/>
          <w:marRight w:val="0"/>
          <w:marTop w:val="0"/>
          <w:marBottom w:val="0"/>
          <w:divBdr>
            <w:top w:val="none" w:sz="0" w:space="0" w:color="auto"/>
            <w:left w:val="none" w:sz="0" w:space="0" w:color="auto"/>
            <w:bottom w:val="none" w:sz="0" w:space="0" w:color="auto"/>
            <w:right w:val="none" w:sz="0" w:space="0" w:color="auto"/>
          </w:divBdr>
        </w:div>
        <w:div w:id="264191996">
          <w:marLeft w:val="547"/>
          <w:marRight w:val="0"/>
          <w:marTop w:val="0"/>
          <w:marBottom w:val="0"/>
          <w:divBdr>
            <w:top w:val="none" w:sz="0" w:space="0" w:color="auto"/>
            <w:left w:val="none" w:sz="0" w:space="0" w:color="auto"/>
            <w:bottom w:val="none" w:sz="0" w:space="0" w:color="auto"/>
            <w:right w:val="none" w:sz="0" w:space="0" w:color="auto"/>
          </w:divBdr>
        </w:div>
        <w:div w:id="2049914552">
          <w:marLeft w:val="1166"/>
          <w:marRight w:val="0"/>
          <w:marTop w:val="0"/>
          <w:marBottom w:val="0"/>
          <w:divBdr>
            <w:top w:val="none" w:sz="0" w:space="0" w:color="auto"/>
            <w:left w:val="none" w:sz="0" w:space="0" w:color="auto"/>
            <w:bottom w:val="none" w:sz="0" w:space="0" w:color="auto"/>
            <w:right w:val="none" w:sz="0" w:space="0" w:color="auto"/>
          </w:divBdr>
        </w:div>
        <w:div w:id="561257044">
          <w:marLeft w:val="1166"/>
          <w:marRight w:val="0"/>
          <w:marTop w:val="0"/>
          <w:marBottom w:val="0"/>
          <w:divBdr>
            <w:top w:val="none" w:sz="0" w:space="0" w:color="auto"/>
            <w:left w:val="none" w:sz="0" w:space="0" w:color="auto"/>
            <w:bottom w:val="none" w:sz="0" w:space="0" w:color="auto"/>
            <w:right w:val="none" w:sz="0" w:space="0" w:color="auto"/>
          </w:divBdr>
        </w:div>
        <w:div w:id="1100107504">
          <w:marLeft w:val="1166"/>
          <w:marRight w:val="0"/>
          <w:marTop w:val="0"/>
          <w:marBottom w:val="0"/>
          <w:divBdr>
            <w:top w:val="none" w:sz="0" w:space="0" w:color="auto"/>
            <w:left w:val="none" w:sz="0" w:space="0" w:color="auto"/>
            <w:bottom w:val="none" w:sz="0" w:space="0" w:color="auto"/>
            <w:right w:val="none" w:sz="0" w:space="0" w:color="auto"/>
          </w:divBdr>
        </w:div>
        <w:div w:id="976371054">
          <w:marLeft w:val="1166"/>
          <w:marRight w:val="0"/>
          <w:marTop w:val="0"/>
          <w:marBottom w:val="0"/>
          <w:divBdr>
            <w:top w:val="none" w:sz="0" w:space="0" w:color="auto"/>
            <w:left w:val="none" w:sz="0" w:space="0" w:color="auto"/>
            <w:bottom w:val="none" w:sz="0" w:space="0" w:color="auto"/>
            <w:right w:val="none" w:sz="0" w:space="0" w:color="auto"/>
          </w:divBdr>
        </w:div>
        <w:div w:id="863640829">
          <w:marLeft w:val="1166"/>
          <w:marRight w:val="0"/>
          <w:marTop w:val="0"/>
          <w:marBottom w:val="0"/>
          <w:divBdr>
            <w:top w:val="none" w:sz="0" w:space="0" w:color="auto"/>
            <w:left w:val="none" w:sz="0" w:space="0" w:color="auto"/>
            <w:bottom w:val="none" w:sz="0" w:space="0" w:color="auto"/>
            <w:right w:val="none" w:sz="0" w:space="0" w:color="auto"/>
          </w:divBdr>
        </w:div>
        <w:div w:id="1616401357">
          <w:marLeft w:val="1166"/>
          <w:marRight w:val="0"/>
          <w:marTop w:val="0"/>
          <w:marBottom w:val="0"/>
          <w:divBdr>
            <w:top w:val="none" w:sz="0" w:space="0" w:color="auto"/>
            <w:left w:val="none" w:sz="0" w:space="0" w:color="auto"/>
            <w:bottom w:val="none" w:sz="0" w:space="0" w:color="auto"/>
            <w:right w:val="none" w:sz="0" w:space="0" w:color="auto"/>
          </w:divBdr>
        </w:div>
      </w:divsChild>
    </w:div>
    <w:div w:id="2072919510">
      <w:bodyDiv w:val="1"/>
      <w:marLeft w:val="0"/>
      <w:marRight w:val="0"/>
      <w:marTop w:val="0"/>
      <w:marBottom w:val="0"/>
      <w:divBdr>
        <w:top w:val="none" w:sz="0" w:space="0" w:color="auto"/>
        <w:left w:val="none" w:sz="0" w:space="0" w:color="auto"/>
        <w:bottom w:val="none" w:sz="0" w:space="0" w:color="auto"/>
        <w:right w:val="none" w:sz="0" w:space="0" w:color="auto"/>
      </w:divBdr>
      <w:divsChild>
        <w:div w:id="1148589861">
          <w:marLeft w:val="0"/>
          <w:marRight w:val="0"/>
          <w:marTop w:val="0"/>
          <w:marBottom w:val="0"/>
          <w:divBdr>
            <w:top w:val="none" w:sz="0" w:space="0" w:color="auto"/>
            <w:left w:val="none" w:sz="0" w:space="0" w:color="auto"/>
            <w:bottom w:val="none" w:sz="0" w:space="0" w:color="auto"/>
            <w:right w:val="none" w:sz="0" w:space="0" w:color="auto"/>
          </w:divBdr>
          <w:divsChild>
            <w:div w:id="41143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1.xml"/><Relationship Id="rId21" Type="http://schemas.openxmlformats.org/officeDocument/2006/relationships/image" Target="media/image12.png"/><Relationship Id="rId42" Type="http://schemas.microsoft.com/office/2007/relationships/diagramDrawing" Target="diagrams/drawing3.xml"/><Relationship Id="rId47" Type="http://schemas.openxmlformats.org/officeDocument/2006/relationships/diagramColors" Target="diagrams/colors4.xml"/><Relationship Id="rId63" Type="http://schemas.openxmlformats.org/officeDocument/2006/relationships/diagramQuickStyle" Target="diagrams/quickStyle7.xml"/><Relationship Id="rId68" Type="http://schemas.openxmlformats.org/officeDocument/2006/relationships/diagramQuickStyle" Target="diagrams/quickStyle8.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diagramColors" Target="diagrams/colors1.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diagramData" Target="diagrams/data2.xml"/><Relationship Id="rId37" Type="http://schemas.openxmlformats.org/officeDocument/2006/relationships/image" Target="media/image18.png"/><Relationship Id="rId40" Type="http://schemas.openxmlformats.org/officeDocument/2006/relationships/diagramQuickStyle" Target="diagrams/quickStyle3.xml"/><Relationship Id="rId45" Type="http://schemas.openxmlformats.org/officeDocument/2006/relationships/diagramLayout" Target="diagrams/layout4.xml"/><Relationship Id="rId53" Type="http://schemas.openxmlformats.org/officeDocument/2006/relationships/diagramColors" Target="diagrams/colors5.xml"/><Relationship Id="rId58" Type="http://schemas.openxmlformats.org/officeDocument/2006/relationships/diagramQuickStyle" Target="diagrams/quickStyle6.xml"/><Relationship Id="rId66" Type="http://schemas.openxmlformats.org/officeDocument/2006/relationships/diagramData" Target="diagrams/data8.xml"/><Relationship Id="rId5" Type="http://schemas.openxmlformats.org/officeDocument/2006/relationships/webSettings" Target="webSettings.xml"/><Relationship Id="rId61" Type="http://schemas.openxmlformats.org/officeDocument/2006/relationships/diagramData" Target="diagrams/data7.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diagramColors" Target="diagrams/colors2.xml"/><Relationship Id="rId43" Type="http://schemas.openxmlformats.org/officeDocument/2006/relationships/image" Target="media/image19.png"/><Relationship Id="rId48" Type="http://schemas.microsoft.com/office/2007/relationships/diagramDrawing" Target="diagrams/drawing4.xml"/><Relationship Id="rId56" Type="http://schemas.openxmlformats.org/officeDocument/2006/relationships/diagramData" Target="diagrams/data6.xml"/><Relationship Id="rId64" Type="http://schemas.openxmlformats.org/officeDocument/2006/relationships/diagramColors" Target="diagrams/colors7.xml"/><Relationship Id="rId69" Type="http://schemas.openxmlformats.org/officeDocument/2006/relationships/diagramColors" Target="diagrams/colors8.xml"/><Relationship Id="rId8" Type="http://schemas.openxmlformats.org/officeDocument/2006/relationships/image" Target="media/image1.png"/><Relationship Id="rId51" Type="http://schemas.openxmlformats.org/officeDocument/2006/relationships/diagramLayout" Target="diagrams/layout5.xm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diagramLayout" Target="diagrams/layout2.xml"/><Relationship Id="rId38" Type="http://schemas.openxmlformats.org/officeDocument/2006/relationships/diagramData" Target="diagrams/data3.xml"/><Relationship Id="rId46" Type="http://schemas.openxmlformats.org/officeDocument/2006/relationships/diagramQuickStyle" Target="diagrams/quickStyle4.xml"/><Relationship Id="rId59" Type="http://schemas.openxmlformats.org/officeDocument/2006/relationships/diagramColors" Target="diagrams/colors6.xml"/><Relationship Id="rId67" Type="http://schemas.openxmlformats.org/officeDocument/2006/relationships/diagramLayout" Target="diagrams/layout8.xml"/><Relationship Id="rId20" Type="http://schemas.openxmlformats.org/officeDocument/2006/relationships/image" Target="media/image11.png"/><Relationship Id="rId41" Type="http://schemas.openxmlformats.org/officeDocument/2006/relationships/diagramColors" Target="diagrams/colors3.xml"/><Relationship Id="rId54" Type="http://schemas.microsoft.com/office/2007/relationships/diagramDrawing" Target="diagrams/drawing5.xml"/><Relationship Id="rId62" Type="http://schemas.openxmlformats.org/officeDocument/2006/relationships/diagramLayout" Target="diagrams/layout7.xml"/><Relationship Id="rId70" Type="http://schemas.microsoft.com/office/2007/relationships/diagramDrawing" Target="diagrams/drawing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diagramQuickStyle" Target="diagrams/quickStyle1.xml"/><Relationship Id="rId36" Type="http://schemas.microsoft.com/office/2007/relationships/diagramDrawing" Target="diagrams/drawing2.xml"/><Relationship Id="rId49" Type="http://schemas.openxmlformats.org/officeDocument/2006/relationships/image" Target="media/image20.png"/><Relationship Id="rId57" Type="http://schemas.openxmlformats.org/officeDocument/2006/relationships/diagramLayout" Target="diagrams/layout6.xml"/><Relationship Id="rId10"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diagramData" Target="diagrams/data4.xml"/><Relationship Id="rId52" Type="http://schemas.openxmlformats.org/officeDocument/2006/relationships/diagramQuickStyle" Target="diagrams/quickStyle5.xml"/><Relationship Id="rId60" Type="http://schemas.microsoft.com/office/2007/relationships/diagramDrawing" Target="diagrams/drawing6.xml"/><Relationship Id="rId65" Type="http://schemas.microsoft.com/office/2007/relationships/diagramDrawing" Target="diagrams/drawing7.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diagramLayout" Target="diagrams/layout3.xml"/><Relationship Id="rId34" Type="http://schemas.openxmlformats.org/officeDocument/2006/relationships/diagramQuickStyle" Target="diagrams/quickStyle2.xml"/><Relationship Id="rId50" Type="http://schemas.openxmlformats.org/officeDocument/2006/relationships/diagramData" Target="diagrams/data5.xml"/><Relationship Id="rId55" Type="http://schemas.openxmlformats.org/officeDocument/2006/relationships/image" Target="media/image21.png"/><Relationship Id="rId7" Type="http://schemas.openxmlformats.org/officeDocument/2006/relationships/endnotes" Target="endnotes.xml"/><Relationship Id="rId71"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E3D0BC0-2838-A64A-89F5-DBA5FDD87870}" type="doc">
      <dgm:prSet loTypeId="urn:microsoft.com/office/officeart/2005/8/layout/process3" loCatId="" qsTypeId="urn:microsoft.com/office/officeart/2005/8/quickstyle/simple1" qsCatId="simple" csTypeId="urn:microsoft.com/office/officeart/2005/8/colors/accent1_2" csCatId="accent1" phldr="1"/>
      <dgm:spPr/>
      <dgm:t>
        <a:bodyPr/>
        <a:lstStyle/>
        <a:p>
          <a:endParaRPr lang="en-GB"/>
        </a:p>
      </dgm:t>
    </dgm:pt>
    <dgm:pt modelId="{109C7507-56C0-0C45-B0D5-7D8F7B99D5DB}">
      <dgm:prSet phldrT="[Text]" custT="1"/>
      <dgm:spPr/>
      <dgm:t>
        <a:bodyPr/>
        <a:lstStyle/>
        <a:p>
          <a:r>
            <a:rPr lang="en-GB" sz="1200"/>
            <a:t>Main Menu</a:t>
          </a:r>
        </a:p>
      </dgm:t>
    </dgm:pt>
    <dgm:pt modelId="{30987D96-3574-D642-8888-742BF2AF6E97}" type="parTrans" cxnId="{69596C4F-8CDE-7C4C-B3E8-5204503E06B6}">
      <dgm:prSet/>
      <dgm:spPr/>
      <dgm:t>
        <a:bodyPr/>
        <a:lstStyle/>
        <a:p>
          <a:endParaRPr lang="en-GB"/>
        </a:p>
      </dgm:t>
    </dgm:pt>
    <dgm:pt modelId="{18D0AB32-AACA-964C-81C8-1B33464F05CB}" type="sibTrans" cxnId="{69596C4F-8CDE-7C4C-B3E8-5204503E06B6}">
      <dgm:prSet/>
      <dgm:spPr/>
      <dgm:t>
        <a:bodyPr/>
        <a:lstStyle/>
        <a:p>
          <a:endParaRPr lang="en-GB"/>
        </a:p>
      </dgm:t>
    </dgm:pt>
    <dgm:pt modelId="{B4D7F7DE-F0E0-CC40-B918-01A72268436A}">
      <dgm:prSet phldrT="[Text]" custT="1"/>
      <dgm:spPr/>
      <dgm:t>
        <a:bodyPr/>
        <a:lstStyle/>
        <a:p>
          <a:r>
            <a:rPr lang="en-GB" sz="1200"/>
            <a:t>3</a:t>
          </a:r>
        </a:p>
      </dgm:t>
    </dgm:pt>
    <dgm:pt modelId="{4954F887-F6C2-EE45-99ED-36558F67BF28}" type="parTrans" cxnId="{43701D93-1ECD-D542-8ED5-4019D7F7A930}">
      <dgm:prSet/>
      <dgm:spPr/>
      <dgm:t>
        <a:bodyPr/>
        <a:lstStyle/>
        <a:p>
          <a:endParaRPr lang="en-GB"/>
        </a:p>
      </dgm:t>
    </dgm:pt>
    <dgm:pt modelId="{629EBAF3-6D7D-5746-9C67-1091C9DF8DDD}" type="sibTrans" cxnId="{43701D93-1ECD-D542-8ED5-4019D7F7A930}">
      <dgm:prSet/>
      <dgm:spPr/>
      <dgm:t>
        <a:bodyPr/>
        <a:lstStyle/>
        <a:p>
          <a:endParaRPr lang="en-GB"/>
        </a:p>
      </dgm:t>
    </dgm:pt>
    <dgm:pt modelId="{9E140348-FEC9-9E48-B74D-BC0C62E446F4}">
      <dgm:prSet phldrT="[Text]" custT="1"/>
      <dgm:spPr/>
      <dgm:t>
        <a:bodyPr/>
        <a:lstStyle/>
        <a:p>
          <a:r>
            <a:rPr lang="en-GB" sz="1200"/>
            <a:t>Add new workers</a:t>
          </a:r>
        </a:p>
      </dgm:t>
    </dgm:pt>
    <dgm:pt modelId="{C196DAB5-EE8D-E84C-BFCF-372AE0A0F17E}" type="parTrans" cxnId="{D2E1BD15-A424-3945-932D-7318F2BCE54D}">
      <dgm:prSet/>
      <dgm:spPr/>
      <dgm:t>
        <a:bodyPr/>
        <a:lstStyle/>
        <a:p>
          <a:endParaRPr lang="en-GB"/>
        </a:p>
      </dgm:t>
    </dgm:pt>
    <dgm:pt modelId="{04F986BF-12CC-D244-B1E5-9F73054DC124}" type="sibTrans" cxnId="{D2E1BD15-A424-3945-932D-7318F2BCE54D}">
      <dgm:prSet/>
      <dgm:spPr/>
      <dgm:t>
        <a:bodyPr/>
        <a:lstStyle/>
        <a:p>
          <a:endParaRPr lang="en-GB"/>
        </a:p>
      </dgm:t>
    </dgm:pt>
    <dgm:pt modelId="{5F4E2C19-998D-654F-90B8-1C2D3B38AF4D}">
      <dgm:prSet phldrT="[Text]" custT="1"/>
      <dgm:spPr/>
      <dgm:t>
        <a:bodyPr/>
        <a:lstStyle/>
        <a:p>
          <a:r>
            <a:rPr lang="en-GB" sz="1200"/>
            <a:t>1000</a:t>
          </a:r>
        </a:p>
      </dgm:t>
    </dgm:pt>
    <dgm:pt modelId="{BA1FA183-0539-D640-AE30-2C6E3F0E37B0}" type="parTrans" cxnId="{2C068971-9530-4A41-9B59-5B31CFC469E1}">
      <dgm:prSet/>
      <dgm:spPr/>
      <dgm:t>
        <a:bodyPr/>
        <a:lstStyle/>
        <a:p>
          <a:endParaRPr lang="en-GB"/>
        </a:p>
      </dgm:t>
    </dgm:pt>
    <dgm:pt modelId="{207490B8-A1BB-B443-9314-4C395B6EC303}" type="sibTrans" cxnId="{2C068971-9530-4A41-9B59-5B31CFC469E1}">
      <dgm:prSet/>
      <dgm:spPr/>
      <dgm:t>
        <a:bodyPr/>
        <a:lstStyle/>
        <a:p>
          <a:endParaRPr lang="en-GB"/>
        </a:p>
      </dgm:t>
    </dgm:pt>
    <dgm:pt modelId="{3EADAF47-448C-294F-B4F4-9B1A76DE096B}">
      <dgm:prSet phldrT="[Text]" custT="1"/>
      <dgm:spPr/>
      <dgm:t>
        <a:bodyPr/>
        <a:lstStyle/>
        <a:p>
          <a:r>
            <a:rPr lang="en-GB" sz="1200"/>
            <a:t>yes</a:t>
          </a:r>
        </a:p>
      </dgm:t>
    </dgm:pt>
    <dgm:pt modelId="{5432BECB-DE18-C845-8805-5072A1ECE156}" type="parTrans" cxnId="{B872A691-E6C1-464F-8C76-4D62B4C70F4C}">
      <dgm:prSet/>
      <dgm:spPr/>
      <dgm:t>
        <a:bodyPr/>
        <a:lstStyle/>
        <a:p>
          <a:endParaRPr lang="en-GB"/>
        </a:p>
      </dgm:t>
    </dgm:pt>
    <dgm:pt modelId="{8FFAF27A-2138-6D40-A0F8-13FF77032702}" type="sibTrans" cxnId="{B872A691-E6C1-464F-8C76-4D62B4C70F4C}">
      <dgm:prSet/>
      <dgm:spPr/>
      <dgm:t>
        <a:bodyPr/>
        <a:lstStyle/>
        <a:p>
          <a:endParaRPr lang="en-GB"/>
        </a:p>
      </dgm:t>
    </dgm:pt>
    <dgm:pt modelId="{05D68E77-DFBC-BD4F-A89C-99A18C34B8F3}" type="pres">
      <dgm:prSet presAssocID="{1E3D0BC0-2838-A64A-89F5-DBA5FDD87870}" presName="linearFlow" presStyleCnt="0">
        <dgm:presLayoutVars>
          <dgm:dir/>
          <dgm:animLvl val="lvl"/>
          <dgm:resizeHandles val="exact"/>
        </dgm:presLayoutVars>
      </dgm:prSet>
      <dgm:spPr/>
    </dgm:pt>
    <dgm:pt modelId="{5A0C54A1-969C-C54D-A7E8-D53E327DC526}" type="pres">
      <dgm:prSet presAssocID="{109C7507-56C0-0C45-B0D5-7D8F7B99D5DB}" presName="composite" presStyleCnt="0"/>
      <dgm:spPr/>
    </dgm:pt>
    <dgm:pt modelId="{4F6756C4-3FB7-CA45-BA24-A9D376541BE4}" type="pres">
      <dgm:prSet presAssocID="{109C7507-56C0-0C45-B0D5-7D8F7B99D5DB}" presName="parTx" presStyleLbl="node1" presStyleIdx="0" presStyleCnt="2">
        <dgm:presLayoutVars>
          <dgm:chMax val="0"/>
          <dgm:chPref val="0"/>
          <dgm:bulletEnabled val="1"/>
        </dgm:presLayoutVars>
      </dgm:prSet>
      <dgm:spPr/>
    </dgm:pt>
    <dgm:pt modelId="{347E2D38-F3B0-DC49-8516-42AB1DBF10AD}" type="pres">
      <dgm:prSet presAssocID="{109C7507-56C0-0C45-B0D5-7D8F7B99D5DB}" presName="parSh" presStyleLbl="node1" presStyleIdx="0" presStyleCnt="2" custScaleX="44795" custScaleY="38843" custLinFactNeighborX="98"/>
      <dgm:spPr/>
    </dgm:pt>
    <dgm:pt modelId="{7B71D655-5EB8-2649-95D1-B2D622C0E7E6}" type="pres">
      <dgm:prSet presAssocID="{109C7507-56C0-0C45-B0D5-7D8F7B99D5DB}" presName="desTx" presStyleLbl="fgAcc1" presStyleIdx="0" presStyleCnt="2" custScaleX="44795" custScaleY="38843" custLinFactNeighborX="-15957" custLinFactNeighborY="-16307">
        <dgm:presLayoutVars>
          <dgm:bulletEnabled val="1"/>
        </dgm:presLayoutVars>
      </dgm:prSet>
      <dgm:spPr/>
    </dgm:pt>
    <dgm:pt modelId="{684FEF12-4CFB-D345-AA8C-2B2620B96046}" type="pres">
      <dgm:prSet presAssocID="{18D0AB32-AACA-964C-81C8-1B33464F05CB}" presName="sibTrans" presStyleLbl="sibTrans2D1" presStyleIdx="0" presStyleCnt="1" custLinFactNeighborY="4836"/>
      <dgm:spPr/>
    </dgm:pt>
    <dgm:pt modelId="{CAEB1299-A421-2F44-B400-C66098D5534D}" type="pres">
      <dgm:prSet presAssocID="{18D0AB32-AACA-964C-81C8-1B33464F05CB}" presName="connTx" presStyleLbl="sibTrans2D1" presStyleIdx="0" presStyleCnt="1"/>
      <dgm:spPr/>
    </dgm:pt>
    <dgm:pt modelId="{D2A0FF82-6046-9542-B359-868D2EE09A7F}" type="pres">
      <dgm:prSet presAssocID="{9E140348-FEC9-9E48-B74D-BC0C62E446F4}" presName="composite" presStyleCnt="0"/>
      <dgm:spPr/>
    </dgm:pt>
    <dgm:pt modelId="{359687CD-1C36-274A-BB9E-2CB7263244F2}" type="pres">
      <dgm:prSet presAssocID="{9E140348-FEC9-9E48-B74D-BC0C62E446F4}" presName="parTx" presStyleLbl="node1" presStyleIdx="0" presStyleCnt="2">
        <dgm:presLayoutVars>
          <dgm:chMax val="0"/>
          <dgm:chPref val="0"/>
          <dgm:bulletEnabled val="1"/>
        </dgm:presLayoutVars>
      </dgm:prSet>
      <dgm:spPr/>
    </dgm:pt>
    <dgm:pt modelId="{AB06A21C-4AB1-F141-B6C9-3EE00AE545AD}" type="pres">
      <dgm:prSet presAssocID="{9E140348-FEC9-9E48-B74D-BC0C62E446F4}" presName="parSh" presStyleLbl="node1" presStyleIdx="1" presStyleCnt="2" custScaleX="44795" custScaleY="38843" custLinFactNeighborX="98"/>
      <dgm:spPr/>
    </dgm:pt>
    <dgm:pt modelId="{F813FCA3-5BA7-9B4D-A718-9B4A45C32750}" type="pres">
      <dgm:prSet presAssocID="{9E140348-FEC9-9E48-B74D-BC0C62E446F4}" presName="desTx" presStyleLbl="fgAcc1" presStyleIdx="1" presStyleCnt="2" custScaleX="44795" custScaleY="38843" custLinFactNeighborX="-10753" custLinFactNeighborY="-10240">
        <dgm:presLayoutVars>
          <dgm:bulletEnabled val="1"/>
        </dgm:presLayoutVars>
      </dgm:prSet>
      <dgm:spPr/>
    </dgm:pt>
  </dgm:ptLst>
  <dgm:cxnLst>
    <dgm:cxn modelId="{3CB81E07-22AB-8D48-85CC-6B5BCDFB92BA}" type="presOf" srcId="{109C7507-56C0-0C45-B0D5-7D8F7B99D5DB}" destId="{4F6756C4-3FB7-CA45-BA24-A9D376541BE4}" srcOrd="0" destOrd="0" presId="urn:microsoft.com/office/officeart/2005/8/layout/process3"/>
    <dgm:cxn modelId="{D2E1BD15-A424-3945-932D-7318F2BCE54D}" srcId="{1E3D0BC0-2838-A64A-89F5-DBA5FDD87870}" destId="{9E140348-FEC9-9E48-B74D-BC0C62E446F4}" srcOrd="1" destOrd="0" parTransId="{C196DAB5-EE8D-E84C-BFCF-372AE0A0F17E}" sibTransId="{04F986BF-12CC-D244-B1E5-9F73054DC124}"/>
    <dgm:cxn modelId="{DC84EF16-8DD0-034C-BE95-A4A6EC6A0E51}" type="presOf" srcId="{18D0AB32-AACA-964C-81C8-1B33464F05CB}" destId="{684FEF12-4CFB-D345-AA8C-2B2620B96046}" srcOrd="0" destOrd="0" presId="urn:microsoft.com/office/officeart/2005/8/layout/process3"/>
    <dgm:cxn modelId="{01048746-C7BA-FF46-B014-1CBDDC69F396}" type="presOf" srcId="{1E3D0BC0-2838-A64A-89F5-DBA5FDD87870}" destId="{05D68E77-DFBC-BD4F-A89C-99A18C34B8F3}" srcOrd="0" destOrd="0" presId="urn:microsoft.com/office/officeart/2005/8/layout/process3"/>
    <dgm:cxn modelId="{69596C4F-8CDE-7C4C-B3E8-5204503E06B6}" srcId="{1E3D0BC0-2838-A64A-89F5-DBA5FDD87870}" destId="{109C7507-56C0-0C45-B0D5-7D8F7B99D5DB}" srcOrd="0" destOrd="0" parTransId="{30987D96-3574-D642-8888-742BF2AF6E97}" sibTransId="{18D0AB32-AACA-964C-81C8-1B33464F05CB}"/>
    <dgm:cxn modelId="{2C068971-9530-4A41-9B59-5B31CFC469E1}" srcId="{9E140348-FEC9-9E48-B74D-BC0C62E446F4}" destId="{5F4E2C19-998D-654F-90B8-1C2D3B38AF4D}" srcOrd="0" destOrd="0" parTransId="{BA1FA183-0539-D640-AE30-2C6E3F0E37B0}" sibTransId="{207490B8-A1BB-B443-9314-4C395B6EC303}"/>
    <dgm:cxn modelId="{081BA191-6028-E048-ADAB-BDF6C1088E02}" type="presOf" srcId="{109C7507-56C0-0C45-B0D5-7D8F7B99D5DB}" destId="{347E2D38-F3B0-DC49-8516-42AB1DBF10AD}" srcOrd="1" destOrd="0" presId="urn:microsoft.com/office/officeart/2005/8/layout/process3"/>
    <dgm:cxn modelId="{B872A691-E6C1-464F-8C76-4D62B4C70F4C}" srcId="{9E140348-FEC9-9E48-B74D-BC0C62E446F4}" destId="{3EADAF47-448C-294F-B4F4-9B1A76DE096B}" srcOrd="1" destOrd="0" parTransId="{5432BECB-DE18-C845-8805-5072A1ECE156}" sibTransId="{8FFAF27A-2138-6D40-A0F8-13FF77032702}"/>
    <dgm:cxn modelId="{43701D93-1ECD-D542-8ED5-4019D7F7A930}" srcId="{109C7507-56C0-0C45-B0D5-7D8F7B99D5DB}" destId="{B4D7F7DE-F0E0-CC40-B918-01A72268436A}" srcOrd="0" destOrd="0" parTransId="{4954F887-F6C2-EE45-99ED-36558F67BF28}" sibTransId="{629EBAF3-6D7D-5746-9C67-1091C9DF8DDD}"/>
    <dgm:cxn modelId="{9960D19C-835A-194B-A4FF-5C6E03D92494}" type="presOf" srcId="{3EADAF47-448C-294F-B4F4-9B1A76DE096B}" destId="{F813FCA3-5BA7-9B4D-A718-9B4A45C32750}" srcOrd="0" destOrd="1" presId="urn:microsoft.com/office/officeart/2005/8/layout/process3"/>
    <dgm:cxn modelId="{DAFC78BB-E309-0D4C-90CA-029BB294B48E}" type="presOf" srcId="{B4D7F7DE-F0E0-CC40-B918-01A72268436A}" destId="{7B71D655-5EB8-2649-95D1-B2D622C0E7E6}" srcOrd="0" destOrd="0" presId="urn:microsoft.com/office/officeart/2005/8/layout/process3"/>
    <dgm:cxn modelId="{2A3AD8EB-8909-D248-9309-DFF2A960DFBF}" type="presOf" srcId="{9E140348-FEC9-9E48-B74D-BC0C62E446F4}" destId="{AB06A21C-4AB1-F141-B6C9-3EE00AE545AD}" srcOrd="1" destOrd="0" presId="urn:microsoft.com/office/officeart/2005/8/layout/process3"/>
    <dgm:cxn modelId="{AF3C94F4-DBEE-C44F-9C6C-DC74BA3609BC}" type="presOf" srcId="{5F4E2C19-998D-654F-90B8-1C2D3B38AF4D}" destId="{F813FCA3-5BA7-9B4D-A718-9B4A45C32750}" srcOrd="0" destOrd="0" presId="urn:microsoft.com/office/officeart/2005/8/layout/process3"/>
    <dgm:cxn modelId="{A2D962F6-6F28-3A44-85DA-D76F8C0382AB}" type="presOf" srcId="{9E140348-FEC9-9E48-B74D-BC0C62E446F4}" destId="{359687CD-1C36-274A-BB9E-2CB7263244F2}" srcOrd="0" destOrd="0" presId="urn:microsoft.com/office/officeart/2005/8/layout/process3"/>
    <dgm:cxn modelId="{33E49BF7-A22C-F442-BD4A-EBD3BA0897D0}" type="presOf" srcId="{18D0AB32-AACA-964C-81C8-1B33464F05CB}" destId="{CAEB1299-A421-2F44-B400-C66098D5534D}" srcOrd="1" destOrd="0" presId="urn:microsoft.com/office/officeart/2005/8/layout/process3"/>
    <dgm:cxn modelId="{7538FE5F-44B5-4247-A42E-C688944D37C3}" type="presParOf" srcId="{05D68E77-DFBC-BD4F-A89C-99A18C34B8F3}" destId="{5A0C54A1-969C-C54D-A7E8-D53E327DC526}" srcOrd="0" destOrd="0" presId="urn:microsoft.com/office/officeart/2005/8/layout/process3"/>
    <dgm:cxn modelId="{2A6A7571-568C-734D-AF7D-35F9B1CB7866}" type="presParOf" srcId="{5A0C54A1-969C-C54D-A7E8-D53E327DC526}" destId="{4F6756C4-3FB7-CA45-BA24-A9D376541BE4}" srcOrd="0" destOrd="0" presId="urn:microsoft.com/office/officeart/2005/8/layout/process3"/>
    <dgm:cxn modelId="{D596A7F6-4DA8-7740-B522-0FF72F90C32E}" type="presParOf" srcId="{5A0C54A1-969C-C54D-A7E8-D53E327DC526}" destId="{347E2D38-F3B0-DC49-8516-42AB1DBF10AD}" srcOrd="1" destOrd="0" presId="urn:microsoft.com/office/officeart/2005/8/layout/process3"/>
    <dgm:cxn modelId="{5999AED5-724E-F84D-AE6B-6186E70F356B}" type="presParOf" srcId="{5A0C54A1-969C-C54D-A7E8-D53E327DC526}" destId="{7B71D655-5EB8-2649-95D1-B2D622C0E7E6}" srcOrd="2" destOrd="0" presId="urn:microsoft.com/office/officeart/2005/8/layout/process3"/>
    <dgm:cxn modelId="{ADA6F2B6-EC2A-2046-BDF6-EA52406029E5}" type="presParOf" srcId="{05D68E77-DFBC-BD4F-A89C-99A18C34B8F3}" destId="{684FEF12-4CFB-D345-AA8C-2B2620B96046}" srcOrd="1" destOrd="0" presId="urn:microsoft.com/office/officeart/2005/8/layout/process3"/>
    <dgm:cxn modelId="{4DCBB824-BE30-234E-86CC-6ED6BAC56ACC}" type="presParOf" srcId="{684FEF12-4CFB-D345-AA8C-2B2620B96046}" destId="{CAEB1299-A421-2F44-B400-C66098D5534D}" srcOrd="0" destOrd="0" presId="urn:microsoft.com/office/officeart/2005/8/layout/process3"/>
    <dgm:cxn modelId="{AB21EAD5-B7C5-FF46-9827-7C3A094BB17B}" type="presParOf" srcId="{05D68E77-DFBC-BD4F-A89C-99A18C34B8F3}" destId="{D2A0FF82-6046-9542-B359-868D2EE09A7F}" srcOrd="2" destOrd="0" presId="urn:microsoft.com/office/officeart/2005/8/layout/process3"/>
    <dgm:cxn modelId="{56904D44-A575-EA4B-873C-9533E11404F5}" type="presParOf" srcId="{D2A0FF82-6046-9542-B359-868D2EE09A7F}" destId="{359687CD-1C36-274A-BB9E-2CB7263244F2}" srcOrd="0" destOrd="0" presId="urn:microsoft.com/office/officeart/2005/8/layout/process3"/>
    <dgm:cxn modelId="{FBD2C987-4ED7-8C41-8226-28D30CF8FCDB}" type="presParOf" srcId="{D2A0FF82-6046-9542-B359-868D2EE09A7F}" destId="{AB06A21C-4AB1-F141-B6C9-3EE00AE545AD}" srcOrd="1" destOrd="0" presId="urn:microsoft.com/office/officeart/2005/8/layout/process3"/>
    <dgm:cxn modelId="{2DCCF291-A221-204E-A28E-E4316292CE69}" type="presParOf" srcId="{D2A0FF82-6046-9542-B359-868D2EE09A7F}" destId="{F813FCA3-5BA7-9B4D-A718-9B4A45C32750}" srcOrd="2" destOrd="0" presId="urn:microsoft.com/office/officeart/2005/8/layout/process3"/>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E3D0BC0-2838-A64A-89F5-DBA5FDD87870}" type="doc">
      <dgm:prSet loTypeId="urn:microsoft.com/office/officeart/2005/8/layout/process3" loCatId="" qsTypeId="urn:microsoft.com/office/officeart/2005/8/quickstyle/simple1" qsCatId="simple" csTypeId="urn:microsoft.com/office/officeart/2005/8/colors/accent1_2" csCatId="accent1" phldr="1"/>
      <dgm:spPr/>
      <dgm:t>
        <a:bodyPr/>
        <a:lstStyle/>
        <a:p>
          <a:endParaRPr lang="en-GB"/>
        </a:p>
      </dgm:t>
    </dgm:pt>
    <dgm:pt modelId="{109C7507-56C0-0C45-B0D5-7D8F7B99D5DB}">
      <dgm:prSet phldrT="[Text]" custT="1"/>
      <dgm:spPr/>
      <dgm:t>
        <a:bodyPr/>
        <a:lstStyle/>
        <a:p>
          <a:r>
            <a:rPr lang="en-GB" sz="1200"/>
            <a:t>Main Menu</a:t>
          </a:r>
        </a:p>
      </dgm:t>
    </dgm:pt>
    <dgm:pt modelId="{30987D96-3574-D642-8888-742BF2AF6E97}" type="parTrans" cxnId="{69596C4F-8CDE-7C4C-B3E8-5204503E06B6}">
      <dgm:prSet/>
      <dgm:spPr/>
      <dgm:t>
        <a:bodyPr/>
        <a:lstStyle/>
        <a:p>
          <a:endParaRPr lang="en-GB"/>
        </a:p>
      </dgm:t>
    </dgm:pt>
    <dgm:pt modelId="{18D0AB32-AACA-964C-81C8-1B33464F05CB}" type="sibTrans" cxnId="{69596C4F-8CDE-7C4C-B3E8-5204503E06B6}">
      <dgm:prSet/>
      <dgm:spPr/>
      <dgm:t>
        <a:bodyPr/>
        <a:lstStyle/>
        <a:p>
          <a:endParaRPr lang="en-GB"/>
        </a:p>
      </dgm:t>
    </dgm:pt>
    <dgm:pt modelId="{B4D7F7DE-F0E0-CC40-B918-01A72268436A}">
      <dgm:prSet phldrT="[Text]" custT="1"/>
      <dgm:spPr/>
      <dgm:t>
        <a:bodyPr/>
        <a:lstStyle/>
        <a:p>
          <a:r>
            <a:rPr lang="en-GB" sz="1200"/>
            <a:t>3</a:t>
          </a:r>
        </a:p>
      </dgm:t>
    </dgm:pt>
    <dgm:pt modelId="{4954F887-F6C2-EE45-99ED-36558F67BF28}" type="parTrans" cxnId="{43701D93-1ECD-D542-8ED5-4019D7F7A930}">
      <dgm:prSet/>
      <dgm:spPr/>
      <dgm:t>
        <a:bodyPr/>
        <a:lstStyle/>
        <a:p>
          <a:endParaRPr lang="en-GB"/>
        </a:p>
      </dgm:t>
    </dgm:pt>
    <dgm:pt modelId="{629EBAF3-6D7D-5746-9C67-1091C9DF8DDD}" type="sibTrans" cxnId="{43701D93-1ECD-D542-8ED5-4019D7F7A930}">
      <dgm:prSet/>
      <dgm:spPr/>
      <dgm:t>
        <a:bodyPr/>
        <a:lstStyle/>
        <a:p>
          <a:endParaRPr lang="en-GB"/>
        </a:p>
      </dgm:t>
    </dgm:pt>
    <dgm:pt modelId="{9E140348-FEC9-9E48-B74D-BC0C62E446F4}">
      <dgm:prSet phldrT="[Text]" custT="1"/>
      <dgm:spPr/>
      <dgm:t>
        <a:bodyPr/>
        <a:lstStyle/>
        <a:p>
          <a:r>
            <a:rPr lang="en-GB" sz="1200"/>
            <a:t>Add new workers</a:t>
          </a:r>
        </a:p>
      </dgm:t>
    </dgm:pt>
    <dgm:pt modelId="{C196DAB5-EE8D-E84C-BFCF-372AE0A0F17E}" type="parTrans" cxnId="{D2E1BD15-A424-3945-932D-7318F2BCE54D}">
      <dgm:prSet/>
      <dgm:spPr/>
      <dgm:t>
        <a:bodyPr/>
        <a:lstStyle/>
        <a:p>
          <a:endParaRPr lang="en-GB"/>
        </a:p>
      </dgm:t>
    </dgm:pt>
    <dgm:pt modelId="{04F986BF-12CC-D244-B1E5-9F73054DC124}" type="sibTrans" cxnId="{D2E1BD15-A424-3945-932D-7318F2BCE54D}">
      <dgm:prSet/>
      <dgm:spPr/>
      <dgm:t>
        <a:bodyPr/>
        <a:lstStyle/>
        <a:p>
          <a:endParaRPr lang="en-GB"/>
        </a:p>
      </dgm:t>
    </dgm:pt>
    <dgm:pt modelId="{5F4E2C19-998D-654F-90B8-1C2D3B38AF4D}">
      <dgm:prSet phldrT="[Text]" custT="1"/>
      <dgm:spPr/>
      <dgm:t>
        <a:bodyPr/>
        <a:lstStyle/>
        <a:p>
          <a:r>
            <a:rPr lang="en-GB" sz="1200"/>
            <a:t>1000</a:t>
          </a:r>
        </a:p>
      </dgm:t>
    </dgm:pt>
    <dgm:pt modelId="{BA1FA183-0539-D640-AE30-2C6E3F0E37B0}" type="parTrans" cxnId="{2C068971-9530-4A41-9B59-5B31CFC469E1}">
      <dgm:prSet/>
      <dgm:spPr/>
      <dgm:t>
        <a:bodyPr/>
        <a:lstStyle/>
        <a:p>
          <a:endParaRPr lang="en-GB"/>
        </a:p>
      </dgm:t>
    </dgm:pt>
    <dgm:pt modelId="{207490B8-A1BB-B443-9314-4C395B6EC303}" type="sibTrans" cxnId="{2C068971-9530-4A41-9B59-5B31CFC469E1}">
      <dgm:prSet/>
      <dgm:spPr/>
      <dgm:t>
        <a:bodyPr/>
        <a:lstStyle/>
        <a:p>
          <a:endParaRPr lang="en-GB"/>
        </a:p>
      </dgm:t>
    </dgm:pt>
    <dgm:pt modelId="{3EADAF47-448C-294F-B4F4-9B1A76DE096B}">
      <dgm:prSet phldrT="[Text]" custT="1"/>
      <dgm:spPr/>
      <dgm:t>
        <a:bodyPr/>
        <a:lstStyle/>
        <a:p>
          <a:r>
            <a:rPr lang="en-GB" sz="1200"/>
            <a:t>yes</a:t>
          </a:r>
        </a:p>
      </dgm:t>
    </dgm:pt>
    <dgm:pt modelId="{5432BECB-DE18-C845-8805-5072A1ECE156}" type="parTrans" cxnId="{B872A691-E6C1-464F-8C76-4D62B4C70F4C}">
      <dgm:prSet/>
      <dgm:spPr/>
      <dgm:t>
        <a:bodyPr/>
        <a:lstStyle/>
        <a:p>
          <a:endParaRPr lang="en-GB"/>
        </a:p>
      </dgm:t>
    </dgm:pt>
    <dgm:pt modelId="{8FFAF27A-2138-6D40-A0F8-13FF77032702}" type="sibTrans" cxnId="{B872A691-E6C1-464F-8C76-4D62B4C70F4C}">
      <dgm:prSet/>
      <dgm:spPr/>
      <dgm:t>
        <a:bodyPr/>
        <a:lstStyle/>
        <a:p>
          <a:endParaRPr lang="en-GB"/>
        </a:p>
      </dgm:t>
    </dgm:pt>
    <dgm:pt modelId="{E547A3E7-5A86-8D4A-B235-00930B54E32F}">
      <dgm:prSet/>
      <dgm:spPr/>
      <dgm:t>
        <a:bodyPr/>
        <a:lstStyle/>
        <a:p>
          <a:r>
            <a:rPr lang="en-GB"/>
            <a:t>Add a project</a:t>
          </a:r>
        </a:p>
      </dgm:t>
    </dgm:pt>
    <dgm:pt modelId="{5298DE2B-5837-CA40-8445-2F69B65AA5F5}" type="parTrans" cxnId="{54BA52FA-EE96-C440-98DC-C011D82B9F0A}">
      <dgm:prSet/>
      <dgm:spPr/>
      <dgm:t>
        <a:bodyPr/>
        <a:lstStyle/>
        <a:p>
          <a:endParaRPr lang="en-GB"/>
        </a:p>
      </dgm:t>
    </dgm:pt>
    <dgm:pt modelId="{23AFA559-1A81-FE48-A774-31304AC96DCF}" type="sibTrans" cxnId="{54BA52FA-EE96-C440-98DC-C011D82B9F0A}">
      <dgm:prSet/>
      <dgm:spPr/>
      <dgm:t>
        <a:bodyPr/>
        <a:lstStyle/>
        <a:p>
          <a:endParaRPr lang="en-GB"/>
        </a:p>
      </dgm:t>
    </dgm:pt>
    <dgm:pt modelId="{17C6661C-BFAE-D349-AD41-BFC7F8D4DBE0}">
      <dgm:prSet/>
      <dgm:spPr/>
      <dgm:t>
        <a:bodyPr/>
        <a:lstStyle/>
        <a:p>
          <a:r>
            <a:rPr lang="en-GB"/>
            <a:t>1</a:t>
          </a:r>
        </a:p>
      </dgm:t>
    </dgm:pt>
    <dgm:pt modelId="{BA61344F-CB60-F146-B7B3-801B08C7C8D3}" type="parTrans" cxnId="{39B6AE3E-CBA7-CF4A-B878-CB9160F6C685}">
      <dgm:prSet/>
      <dgm:spPr/>
      <dgm:t>
        <a:bodyPr/>
        <a:lstStyle/>
        <a:p>
          <a:endParaRPr lang="en-GB"/>
        </a:p>
      </dgm:t>
    </dgm:pt>
    <dgm:pt modelId="{2BD45AF6-87DE-E344-924D-5A7BC6DD2221}" type="sibTrans" cxnId="{39B6AE3E-CBA7-CF4A-B878-CB9160F6C685}">
      <dgm:prSet/>
      <dgm:spPr/>
      <dgm:t>
        <a:bodyPr/>
        <a:lstStyle/>
        <a:p>
          <a:endParaRPr lang="en-GB"/>
        </a:p>
      </dgm:t>
    </dgm:pt>
    <dgm:pt modelId="{EFDC73A6-58BA-F045-B827-64CAF340E1F9}">
      <dgm:prSet/>
      <dgm:spPr/>
      <dgm:t>
        <a:bodyPr/>
        <a:lstStyle/>
        <a:p>
          <a:r>
            <a:rPr lang="en-GB"/>
            <a:t>Sakindu</a:t>
          </a:r>
        </a:p>
      </dgm:t>
    </dgm:pt>
    <dgm:pt modelId="{32500222-FC4B-B04C-BC07-EE40B9DBBD62}" type="parTrans" cxnId="{CD1B68BD-EE9C-F74D-AE29-8300D27B6457}">
      <dgm:prSet/>
      <dgm:spPr/>
      <dgm:t>
        <a:bodyPr/>
        <a:lstStyle/>
        <a:p>
          <a:endParaRPr lang="en-GB"/>
        </a:p>
      </dgm:t>
    </dgm:pt>
    <dgm:pt modelId="{D057B8C6-9468-F84C-80B0-82A0E2DD79D1}" type="sibTrans" cxnId="{CD1B68BD-EE9C-F74D-AE29-8300D27B6457}">
      <dgm:prSet/>
      <dgm:spPr/>
      <dgm:t>
        <a:bodyPr/>
        <a:lstStyle/>
        <a:p>
          <a:endParaRPr lang="en-GB"/>
        </a:p>
      </dgm:t>
    </dgm:pt>
    <dgm:pt modelId="{E8B3FA6E-5E8F-0B4D-A404-BD81A206953E}">
      <dgm:prSet/>
      <dgm:spPr/>
      <dgm:t>
        <a:bodyPr/>
        <a:lstStyle/>
        <a:p>
          <a:r>
            <a:rPr lang="en-GB"/>
            <a:t>05/12/23</a:t>
          </a:r>
        </a:p>
      </dgm:t>
    </dgm:pt>
    <dgm:pt modelId="{0C6E64E9-657B-F943-B12A-F645C436D669}" type="parTrans" cxnId="{3CF4A01D-B14A-E94F-A86D-281BFE084068}">
      <dgm:prSet/>
      <dgm:spPr/>
      <dgm:t>
        <a:bodyPr/>
        <a:lstStyle/>
        <a:p>
          <a:endParaRPr lang="en-GB"/>
        </a:p>
      </dgm:t>
    </dgm:pt>
    <dgm:pt modelId="{48255D72-EB91-0D45-88E0-4FFA2C9F6CD9}" type="sibTrans" cxnId="{3CF4A01D-B14A-E94F-A86D-281BFE084068}">
      <dgm:prSet/>
      <dgm:spPr/>
      <dgm:t>
        <a:bodyPr/>
        <a:lstStyle/>
        <a:p>
          <a:endParaRPr lang="en-GB"/>
        </a:p>
      </dgm:t>
    </dgm:pt>
    <dgm:pt modelId="{462EC566-53BD-9048-BA51-E69BACE7089A}">
      <dgm:prSet/>
      <dgm:spPr/>
      <dgm:t>
        <a:bodyPr/>
        <a:lstStyle/>
        <a:p>
          <a:r>
            <a:rPr lang="en-GB"/>
            <a:t>05/12/24</a:t>
          </a:r>
        </a:p>
      </dgm:t>
    </dgm:pt>
    <dgm:pt modelId="{3F129A91-8D84-8B44-8FC9-8FE40221F446}" type="parTrans" cxnId="{1531BCB6-000D-DB40-BA50-BBB0B159C35F}">
      <dgm:prSet/>
      <dgm:spPr/>
      <dgm:t>
        <a:bodyPr/>
        <a:lstStyle/>
        <a:p>
          <a:endParaRPr lang="en-GB"/>
        </a:p>
      </dgm:t>
    </dgm:pt>
    <dgm:pt modelId="{02F7A9D0-203A-2342-8794-0066BA021CED}" type="sibTrans" cxnId="{1531BCB6-000D-DB40-BA50-BBB0B159C35F}">
      <dgm:prSet/>
      <dgm:spPr/>
      <dgm:t>
        <a:bodyPr/>
        <a:lstStyle/>
        <a:p>
          <a:endParaRPr lang="en-GB"/>
        </a:p>
      </dgm:t>
    </dgm:pt>
    <dgm:pt modelId="{96C1CBE1-7982-4547-AD70-276B6A44AD15}">
      <dgm:prSet/>
      <dgm:spPr/>
      <dgm:t>
        <a:bodyPr/>
        <a:lstStyle/>
        <a:p>
          <a:r>
            <a:rPr lang="en-GB"/>
            <a:t>50</a:t>
          </a:r>
        </a:p>
      </dgm:t>
    </dgm:pt>
    <dgm:pt modelId="{81AA4B81-C4D8-8740-B560-3A31E66256F7}" type="parTrans" cxnId="{6087E194-C8A5-E44C-B157-D0A102220AFE}">
      <dgm:prSet/>
      <dgm:spPr/>
      <dgm:t>
        <a:bodyPr/>
        <a:lstStyle/>
        <a:p>
          <a:endParaRPr lang="en-GB"/>
        </a:p>
      </dgm:t>
    </dgm:pt>
    <dgm:pt modelId="{6EAF55F2-A0ED-DD41-B259-4AC5F9E1E2A7}" type="sibTrans" cxnId="{6087E194-C8A5-E44C-B157-D0A102220AFE}">
      <dgm:prSet/>
      <dgm:spPr/>
      <dgm:t>
        <a:bodyPr/>
        <a:lstStyle/>
        <a:p>
          <a:endParaRPr lang="en-GB"/>
        </a:p>
      </dgm:t>
    </dgm:pt>
    <dgm:pt modelId="{356AC634-69A4-BC43-B171-A9DEB3383E55}">
      <dgm:prSet/>
      <dgm:spPr/>
      <dgm:t>
        <a:bodyPr/>
        <a:lstStyle/>
        <a:p>
          <a:r>
            <a:rPr lang="en-GB"/>
            <a:t>yes</a:t>
          </a:r>
        </a:p>
      </dgm:t>
    </dgm:pt>
    <dgm:pt modelId="{CDA082B0-C32A-094F-91F6-29839F35DF95}" type="parTrans" cxnId="{3A5B438E-FEE5-1C4A-B870-4054EB571E56}">
      <dgm:prSet/>
      <dgm:spPr/>
      <dgm:t>
        <a:bodyPr/>
        <a:lstStyle/>
        <a:p>
          <a:endParaRPr lang="en-GB"/>
        </a:p>
      </dgm:t>
    </dgm:pt>
    <dgm:pt modelId="{2A5B965C-A2FA-C549-8B39-FA2835136E48}" type="sibTrans" cxnId="{3A5B438E-FEE5-1C4A-B870-4054EB571E56}">
      <dgm:prSet/>
      <dgm:spPr/>
      <dgm:t>
        <a:bodyPr/>
        <a:lstStyle/>
        <a:p>
          <a:endParaRPr lang="en-GB"/>
        </a:p>
      </dgm:t>
    </dgm:pt>
    <dgm:pt modelId="{05D68E77-DFBC-BD4F-A89C-99A18C34B8F3}" type="pres">
      <dgm:prSet presAssocID="{1E3D0BC0-2838-A64A-89F5-DBA5FDD87870}" presName="linearFlow" presStyleCnt="0">
        <dgm:presLayoutVars>
          <dgm:dir/>
          <dgm:animLvl val="lvl"/>
          <dgm:resizeHandles val="exact"/>
        </dgm:presLayoutVars>
      </dgm:prSet>
      <dgm:spPr/>
    </dgm:pt>
    <dgm:pt modelId="{5A0C54A1-969C-C54D-A7E8-D53E327DC526}" type="pres">
      <dgm:prSet presAssocID="{109C7507-56C0-0C45-B0D5-7D8F7B99D5DB}" presName="composite" presStyleCnt="0"/>
      <dgm:spPr/>
    </dgm:pt>
    <dgm:pt modelId="{4F6756C4-3FB7-CA45-BA24-A9D376541BE4}" type="pres">
      <dgm:prSet presAssocID="{109C7507-56C0-0C45-B0D5-7D8F7B99D5DB}" presName="parTx" presStyleLbl="node1" presStyleIdx="0" presStyleCnt="3">
        <dgm:presLayoutVars>
          <dgm:chMax val="0"/>
          <dgm:chPref val="0"/>
          <dgm:bulletEnabled val="1"/>
        </dgm:presLayoutVars>
      </dgm:prSet>
      <dgm:spPr/>
    </dgm:pt>
    <dgm:pt modelId="{347E2D38-F3B0-DC49-8516-42AB1DBF10AD}" type="pres">
      <dgm:prSet presAssocID="{109C7507-56C0-0C45-B0D5-7D8F7B99D5DB}" presName="parSh" presStyleLbl="node1" presStyleIdx="0" presStyleCnt="3" custScaleX="44795" custScaleY="38843" custLinFactNeighborX="98"/>
      <dgm:spPr/>
    </dgm:pt>
    <dgm:pt modelId="{7B71D655-5EB8-2649-95D1-B2D622C0E7E6}" type="pres">
      <dgm:prSet presAssocID="{109C7507-56C0-0C45-B0D5-7D8F7B99D5DB}" presName="desTx" presStyleLbl="fgAcc1" presStyleIdx="0" presStyleCnt="3" custScaleX="44795" custScaleY="38843" custLinFactNeighborX="-15957" custLinFactNeighborY="-16307">
        <dgm:presLayoutVars>
          <dgm:bulletEnabled val="1"/>
        </dgm:presLayoutVars>
      </dgm:prSet>
      <dgm:spPr/>
    </dgm:pt>
    <dgm:pt modelId="{684FEF12-4CFB-D345-AA8C-2B2620B96046}" type="pres">
      <dgm:prSet presAssocID="{18D0AB32-AACA-964C-81C8-1B33464F05CB}" presName="sibTrans" presStyleLbl="sibTrans2D1" presStyleIdx="0" presStyleCnt="2" custLinFactNeighborY="4836"/>
      <dgm:spPr/>
    </dgm:pt>
    <dgm:pt modelId="{CAEB1299-A421-2F44-B400-C66098D5534D}" type="pres">
      <dgm:prSet presAssocID="{18D0AB32-AACA-964C-81C8-1B33464F05CB}" presName="connTx" presStyleLbl="sibTrans2D1" presStyleIdx="0" presStyleCnt="2"/>
      <dgm:spPr/>
    </dgm:pt>
    <dgm:pt modelId="{D2A0FF82-6046-9542-B359-868D2EE09A7F}" type="pres">
      <dgm:prSet presAssocID="{9E140348-FEC9-9E48-B74D-BC0C62E446F4}" presName="composite" presStyleCnt="0"/>
      <dgm:spPr/>
    </dgm:pt>
    <dgm:pt modelId="{359687CD-1C36-274A-BB9E-2CB7263244F2}" type="pres">
      <dgm:prSet presAssocID="{9E140348-FEC9-9E48-B74D-BC0C62E446F4}" presName="parTx" presStyleLbl="node1" presStyleIdx="0" presStyleCnt="3">
        <dgm:presLayoutVars>
          <dgm:chMax val="0"/>
          <dgm:chPref val="0"/>
          <dgm:bulletEnabled val="1"/>
        </dgm:presLayoutVars>
      </dgm:prSet>
      <dgm:spPr/>
    </dgm:pt>
    <dgm:pt modelId="{AB06A21C-4AB1-F141-B6C9-3EE00AE545AD}" type="pres">
      <dgm:prSet presAssocID="{9E140348-FEC9-9E48-B74D-BC0C62E446F4}" presName="parSh" presStyleLbl="node1" presStyleIdx="1" presStyleCnt="3" custScaleX="44795" custScaleY="38843" custLinFactNeighborX="-10259"/>
      <dgm:spPr/>
    </dgm:pt>
    <dgm:pt modelId="{F813FCA3-5BA7-9B4D-A718-9B4A45C32750}" type="pres">
      <dgm:prSet presAssocID="{9E140348-FEC9-9E48-B74D-BC0C62E446F4}" presName="desTx" presStyleLbl="fgAcc1" presStyleIdx="1" presStyleCnt="3" custScaleX="44795" custScaleY="38843" custLinFactNeighborX="-13455" custLinFactNeighborY="-15533">
        <dgm:presLayoutVars>
          <dgm:bulletEnabled val="1"/>
        </dgm:presLayoutVars>
      </dgm:prSet>
      <dgm:spPr/>
    </dgm:pt>
    <dgm:pt modelId="{761B506E-0CCB-4D45-BD25-6EA92A439672}" type="pres">
      <dgm:prSet presAssocID="{04F986BF-12CC-D244-B1E5-9F73054DC124}" presName="sibTrans" presStyleLbl="sibTrans2D1" presStyleIdx="1" presStyleCnt="2"/>
      <dgm:spPr/>
    </dgm:pt>
    <dgm:pt modelId="{CE812E7A-0035-D24F-ABF4-C7C5CBC7D998}" type="pres">
      <dgm:prSet presAssocID="{04F986BF-12CC-D244-B1E5-9F73054DC124}" presName="connTx" presStyleLbl="sibTrans2D1" presStyleIdx="1" presStyleCnt="2"/>
      <dgm:spPr/>
    </dgm:pt>
    <dgm:pt modelId="{06C68971-9099-524D-8923-2F84586A7040}" type="pres">
      <dgm:prSet presAssocID="{E547A3E7-5A86-8D4A-B235-00930B54E32F}" presName="composite" presStyleCnt="0"/>
      <dgm:spPr/>
    </dgm:pt>
    <dgm:pt modelId="{F41C0ACB-09FD-CF4A-820E-805744CC9093}" type="pres">
      <dgm:prSet presAssocID="{E547A3E7-5A86-8D4A-B235-00930B54E32F}" presName="parTx" presStyleLbl="node1" presStyleIdx="1" presStyleCnt="3">
        <dgm:presLayoutVars>
          <dgm:chMax val="0"/>
          <dgm:chPref val="0"/>
          <dgm:bulletEnabled val="1"/>
        </dgm:presLayoutVars>
      </dgm:prSet>
      <dgm:spPr/>
    </dgm:pt>
    <dgm:pt modelId="{8E204C61-822E-3C4C-818A-EA7F801285B5}" type="pres">
      <dgm:prSet presAssocID="{E547A3E7-5A86-8D4A-B235-00930B54E32F}" presName="parSh" presStyleLbl="node1" presStyleIdx="2" presStyleCnt="3" custScaleX="46512" custScaleY="39037" custLinFactNeighborX="-24625" custLinFactNeighborY="-212"/>
      <dgm:spPr/>
    </dgm:pt>
    <dgm:pt modelId="{1DAD884A-F231-184B-BF0E-F4B76AA5AFED}" type="pres">
      <dgm:prSet presAssocID="{E547A3E7-5A86-8D4A-B235-00930B54E32F}" presName="desTx" presStyleLbl="fgAcc1" presStyleIdx="2" presStyleCnt="3" custScaleX="51805" custScaleY="43514" custLinFactNeighborX="-33699" custLinFactNeighborY="-16419">
        <dgm:presLayoutVars>
          <dgm:bulletEnabled val="1"/>
        </dgm:presLayoutVars>
      </dgm:prSet>
      <dgm:spPr/>
    </dgm:pt>
  </dgm:ptLst>
  <dgm:cxnLst>
    <dgm:cxn modelId="{DC30DA05-15F3-004A-AAA5-DBF0A586664B}" type="presOf" srcId="{E547A3E7-5A86-8D4A-B235-00930B54E32F}" destId="{8E204C61-822E-3C4C-818A-EA7F801285B5}" srcOrd="1" destOrd="0" presId="urn:microsoft.com/office/officeart/2005/8/layout/process3"/>
    <dgm:cxn modelId="{3CB81E07-22AB-8D48-85CC-6B5BCDFB92BA}" type="presOf" srcId="{109C7507-56C0-0C45-B0D5-7D8F7B99D5DB}" destId="{4F6756C4-3FB7-CA45-BA24-A9D376541BE4}" srcOrd="0" destOrd="0" presId="urn:microsoft.com/office/officeart/2005/8/layout/process3"/>
    <dgm:cxn modelId="{D2E1BD15-A424-3945-932D-7318F2BCE54D}" srcId="{1E3D0BC0-2838-A64A-89F5-DBA5FDD87870}" destId="{9E140348-FEC9-9E48-B74D-BC0C62E446F4}" srcOrd="1" destOrd="0" parTransId="{C196DAB5-EE8D-E84C-BFCF-372AE0A0F17E}" sibTransId="{04F986BF-12CC-D244-B1E5-9F73054DC124}"/>
    <dgm:cxn modelId="{DC84EF16-8DD0-034C-BE95-A4A6EC6A0E51}" type="presOf" srcId="{18D0AB32-AACA-964C-81C8-1B33464F05CB}" destId="{684FEF12-4CFB-D345-AA8C-2B2620B96046}" srcOrd="0" destOrd="0" presId="urn:microsoft.com/office/officeart/2005/8/layout/process3"/>
    <dgm:cxn modelId="{6E9F2F1B-38BE-7045-A8C9-3F6055F6033D}" type="presOf" srcId="{462EC566-53BD-9048-BA51-E69BACE7089A}" destId="{1DAD884A-F231-184B-BF0E-F4B76AA5AFED}" srcOrd="0" destOrd="3" presId="urn:microsoft.com/office/officeart/2005/8/layout/process3"/>
    <dgm:cxn modelId="{3CF4A01D-B14A-E94F-A86D-281BFE084068}" srcId="{E547A3E7-5A86-8D4A-B235-00930B54E32F}" destId="{E8B3FA6E-5E8F-0B4D-A404-BD81A206953E}" srcOrd="2" destOrd="0" parTransId="{0C6E64E9-657B-F943-B12A-F645C436D669}" sibTransId="{48255D72-EB91-0D45-88E0-4FFA2C9F6CD9}"/>
    <dgm:cxn modelId="{1F552827-F853-024F-9E0F-30316B855077}" type="presOf" srcId="{E547A3E7-5A86-8D4A-B235-00930B54E32F}" destId="{F41C0ACB-09FD-CF4A-820E-805744CC9093}" srcOrd="0" destOrd="0" presId="urn:microsoft.com/office/officeart/2005/8/layout/process3"/>
    <dgm:cxn modelId="{39B6AE3E-CBA7-CF4A-B878-CB9160F6C685}" srcId="{E547A3E7-5A86-8D4A-B235-00930B54E32F}" destId="{17C6661C-BFAE-D349-AD41-BFC7F8D4DBE0}" srcOrd="0" destOrd="0" parTransId="{BA61344F-CB60-F146-B7B3-801B08C7C8D3}" sibTransId="{2BD45AF6-87DE-E344-924D-5A7BC6DD2221}"/>
    <dgm:cxn modelId="{98577560-BC66-BD49-9900-92D34117D235}" type="presOf" srcId="{17C6661C-BFAE-D349-AD41-BFC7F8D4DBE0}" destId="{1DAD884A-F231-184B-BF0E-F4B76AA5AFED}" srcOrd="0" destOrd="0" presId="urn:microsoft.com/office/officeart/2005/8/layout/process3"/>
    <dgm:cxn modelId="{01048746-C7BA-FF46-B014-1CBDDC69F396}" type="presOf" srcId="{1E3D0BC0-2838-A64A-89F5-DBA5FDD87870}" destId="{05D68E77-DFBC-BD4F-A89C-99A18C34B8F3}" srcOrd="0" destOrd="0" presId="urn:microsoft.com/office/officeart/2005/8/layout/process3"/>
    <dgm:cxn modelId="{EF477A6C-5074-774B-9726-FF4960092911}" type="presOf" srcId="{04F986BF-12CC-D244-B1E5-9F73054DC124}" destId="{CE812E7A-0035-D24F-ABF4-C7C5CBC7D998}" srcOrd="1" destOrd="0" presId="urn:microsoft.com/office/officeart/2005/8/layout/process3"/>
    <dgm:cxn modelId="{6F3A866E-FD2C-9645-A330-1DBA3446F3BC}" type="presOf" srcId="{96C1CBE1-7982-4547-AD70-276B6A44AD15}" destId="{1DAD884A-F231-184B-BF0E-F4B76AA5AFED}" srcOrd="0" destOrd="4" presId="urn:microsoft.com/office/officeart/2005/8/layout/process3"/>
    <dgm:cxn modelId="{69596C4F-8CDE-7C4C-B3E8-5204503E06B6}" srcId="{1E3D0BC0-2838-A64A-89F5-DBA5FDD87870}" destId="{109C7507-56C0-0C45-B0D5-7D8F7B99D5DB}" srcOrd="0" destOrd="0" parTransId="{30987D96-3574-D642-8888-742BF2AF6E97}" sibTransId="{18D0AB32-AACA-964C-81C8-1B33464F05CB}"/>
    <dgm:cxn modelId="{2C068971-9530-4A41-9B59-5B31CFC469E1}" srcId="{9E140348-FEC9-9E48-B74D-BC0C62E446F4}" destId="{5F4E2C19-998D-654F-90B8-1C2D3B38AF4D}" srcOrd="0" destOrd="0" parTransId="{BA1FA183-0539-D640-AE30-2C6E3F0E37B0}" sibTransId="{207490B8-A1BB-B443-9314-4C395B6EC303}"/>
    <dgm:cxn modelId="{729D655A-1FF3-C04D-B0DE-3D9D0E6E70F4}" type="presOf" srcId="{E8B3FA6E-5E8F-0B4D-A404-BD81A206953E}" destId="{1DAD884A-F231-184B-BF0E-F4B76AA5AFED}" srcOrd="0" destOrd="2" presId="urn:microsoft.com/office/officeart/2005/8/layout/process3"/>
    <dgm:cxn modelId="{3A5B438E-FEE5-1C4A-B870-4054EB571E56}" srcId="{E547A3E7-5A86-8D4A-B235-00930B54E32F}" destId="{356AC634-69A4-BC43-B171-A9DEB3383E55}" srcOrd="5" destOrd="0" parTransId="{CDA082B0-C32A-094F-91F6-29839F35DF95}" sibTransId="{2A5B965C-A2FA-C549-8B39-FA2835136E48}"/>
    <dgm:cxn modelId="{081BA191-6028-E048-ADAB-BDF6C1088E02}" type="presOf" srcId="{109C7507-56C0-0C45-B0D5-7D8F7B99D5DB}" destId="{347E2D38-F3B0-DC49-8516-42AB1DBF10AD}" srcOrd="1" destOrd="0" presId="urn:microsoft.com/office/officeart/2005/8/layout/process3"/>
    <dgm:cxn modelId="{B872A691-E6C1-464F-8C76-4D62B4C70F4C}" srcId="{9E140348-FEC9-9E48-B74D-BC0C62E446F4}" destId="{3EADAF47-448C-294F-B4F4-9B1A76DE096B}" srcOrd="1" destOrd="0" parTransId="{5432BECB-DE18-C845-8805-5072A1ECE156}" sibTransId="{8FFAF27A-2138-6D40-A0F8-13FF77032702}"/>
    <dgm:cxn modelId="{43701D93-1ECD-D542-8ED5-4019D7F7A930}" srcId="{109C7507-56C0-0C45-B0D5-7D8F7B99D5DB}" destId="{B4D7F7DE-F0E0-CC40-B918-01A72268436A}" srcOrd="0" destOrd="0" parTransId="{4954F887-F6C2-EE45-99ED-36558F67BF28}" sibTransId="{629EBAF3-6D7D-5746-9C67-1091C9DF8DDD}"/>
    <dgm:cxn modelId="{6087E194-C8A5-E44C-B157-D0A102220AFE}" srcId="{E547A3E7-5A86-8D4A-B235-00930B54E32F}" destId="{96C1CBE1-7982-4547-AD70-276B6A44AD15}" srcOrd="4" destOrd="0" parTransId="{81AA4B81-C4D8-8740-B560-3A31E66256F7}" sibTransId="{6EAF55F2-A0ED-DD41-B259-4AC5F9E1E2A7}"/>
    <dgm:cxn modelId="{9960D19C-835A-194B-A4FF-5C6E03D92494}" type="presOf" srcId="{3EADAF47-448C-294F-B4F4-9B1A76DE096B}" destId="{F813FCA3-5BA7-9B4D-A718-9B4A45C32750}" srcOrd="0" destOrd="1" presId="urn:microsoft.com/office/officeart/2005/8/layout/process3"/>
    <dgm:cxn modelId="{2B8F61B0-BD62-9640-80E2-EE8FE95E8167}" type="presOf" srcId="{EFDC73A6-58BA-F045-B827-64CAF340E1F9}" destId="{1DAD884A-F231-184B-BF0E-F4B76AA5AFED}" srcOrd="0" destOrd="1" presId="urn:microsoft.com/office/officeart/2005/8/layout/process3"/>
    <dgm:cxn modelId="{1531BCB6-000D-DB40-BA50-BBB0B159C35F}" srcId="{E547A3E7-5A86-8D4A-B235-00930B54E32F}" destId="{462EC566-53BD-9048-BA51-E69BACE7089A}" srcOrd="3" destOrd="0" parTransId="{3F129A91-8D84-8B44-8FC9-8FE40221F446}" sibTransId="{02F7A9D0-203A-2342-8794-0066BA021CED}"/>
    <dgm:cxn modelId="{DAFC78BB-E309-0D4C-90CA-029BB294B48E}" type="presOf" srcId="{B4D7F7DE-F0E0-CC40-B918-01A72268436A}" destId="{7B71D655-5EB8-2649-95D1-B2D622C0E7E6}" srcOrd="0" destOrd="0" presId="urn:microsoft.com/office/officeart/2005/8/layout/process3"/>
    <dgm:cxn modelId="{CD1B68BD-EE9C-F74D-AE29-8300D27B6457}" srcId="{E547A3E7-5A86-8D4A-B235-00930B54E32F}" destId="{EFDC73A6-58BA-F045-B827-64CAF340E1F9}" srcOrd="1" destOrd="0" parTransId="{32500222-FC4B-B04C-BC07-EE40B9DBBD62}" sibTransId="{D057B8C6-9468-F84C-80B0-82A0E2DD79D1}"/>
    <dgm:cxn modelId="{DB455CEA-6D6E-444B-B5A9-F89D74808FA3}" type="presOf" srcId="{356AC634-69A4-BC43-B171-A9DEB3383E55}" destId="{1DAD884A-F231-184B-BF0E-F4B76AA5AFED}" srcOrd="0" destOrd="5" presId="urn:microsoft.com/office/officeart/2005/8/layout/process3"/>
    <dgm:cxn modelId="{2A3AD8EB-8909-D248-9309-DFF2A960DFBF}" type="presOf" srcId="{9E140348-FEC9-9E48-B74D-BC0C62E446F4}" destId="{AB06A21C-4AB1-F141-B6C9-3EE00AE545AD}" srcOrd="1" destOrd="0" presId="urn:microsoft.com/office/officeart/2005/8/layout/process3"/>
    <dgm:cxn modelId="{AF3C94F4-DBEE-C44F-9C6C-DC74BA3609BC}" type="presOf" srcId="{5F4E2C19-998D-654F-90B8-1C2D3B38AF4D}" destId="{F813FCA3-5BA7-9B4D-A718-9B4A45C32750}" srcOrd="0" destOrd="0" presId="urn:microsoft.com/office/officeart/2005/8/layout/process3"/>
    <dgm:cxn modelId="{EE5F9CF5-DD81-0C44-9DDD-C6154D518845}" type="presOf" srcId="{04F986BF-12CC-D244-B1E5-9F73054DC124}" destId="{761B506E-0CCB-4D45-BD25-6EA92A439672}" srcOrd="0" destOrd="0" presId="urn:microsoft.com/office/officeart/2005/8/layout/process3"/>
    <dgm:cxn modelId="{A2D962F6-6F28-3A44-85DA-D76F8C0382AB}" type="presOf" srcId="{9E140348-FEC9-9E48-B74D-BC0C62E446F4}" destId="{359687CD-1C36-274A-BB9E-2CB7263244F2}" srcOrd="0" destOrd="0" presId="urn:microsoft.com/office/officeart/2005/8/layout/process3"/>
    <dgm:cxn modelId="{33E49BF7-A22C-F442-BD4A-EBD3BA0897D0}" type="presOf" srcId="{18D0AB32-AACA-964C-81C8-1B33464F05CB}" destId="{CAEB1299-A421-2F44-B400-C66098D5534D}" srcOrd="1" destOrd="0" presId="urn:microsoft.com/office/officeart/2005/8/layout/process3"/>
    <dgm:cxn modelId="{54BA52FA-EE96-C440-98DC-C011D82B9F0A}" srcId="{1E3D0BC0-2838-A64A-89F5-DBA5FDD87870}" destId="{E547A3E7-5A86-8D4A-B235-00930B54E32F}" srcOrd="2" destOrd="0" parTransId="{5298DE2B-5837-CA40-8445-2F69B65AA5F5}" sibTransId="{23AFA559-1A81-FE48-A774-31304AC96DCF}"/>
    <dgm:cxn modelId="{7538FE5F-44B5-4247-A42E-C688944D37C3}" type="presParOf" srcId="{05D68E77-DFBC-BD4F-A89C-99A18C34B8F3}" destId="{5A0C54A1-969C-C54D-A7E8-D53E327DC526}" srcOrd="0" destOrd="0" presId="urn:microsoft.com/office/officeart/2005/8/layout/process3"/>
    <dgm:cxn modelId="{2A6A7571-568C-734D-AF7D-35F9B1CB7866}" type="presParOf" srcId="{5A0C54A1-969C-C54D-A7E8-D53E327DC526}" destId="{4F6756C4-3FB7-CA45-BA24-A9D376541BE4}" srcOrd="0" destOrd="0" presId="urn:microsoft.com/office/officeart/2005/8/layout/process3"/>
    <dgm:cxn modelId="{D596A7F6-4DA8-7740-B522-0FF72F90C32E}" type="presParOf" srcId="{5A0C54A1-969C-C54D-A7E8-D53E327DC526}" destId="{347E2D38-F3B0-DC49-8516-42AB1DBF10AD}" srcOrd="1" destOrd="0" presId="urn:microsoft.com/office/officeart/2005/8/layout/process3"/>
    <dgm:cxn modelId="{5999AED5-724E-F84D-AE6B-6186E70F356B}" type="presParOf" srcId="{5A0C54A1-969C-C54D-A7E8-D53E327DC526}" destId="{7B71D655-5EB8-2649-95D1-B2D622C0E7E6}" srcOrd="2" destOrd="0" presId="urn:microsoft.com/office/officeart/2005/8/layout/process3"/>
    <dgm:cxn modelId="{ADA6F2B6-EC2A-2046-BDF6-EA52406029E5}" type="presParOf" srcId="{05D68E77-DFBC-BD4F-A89C-99A18C34B8F3}" destId="{684FEF12-4CFB-D345-AA8C-2B2620B96046}" srcOrd="1" destOrd="0" presId="urn:microsoft.com/office/officeart/2005/8/layout/process3"/>
    <dgm:cxn modelId="{4DCBB824-BE30-234E-86CC-6ED6BAC56ACC}" type="presParOf" srcId="{684FEF12-4CFB-D345-AA8C-2B2620B96046}" destId="{CAEB1299-A421-2F44-B400-C66098D5534D}" srcOrd="0" destOrd="0" presId="urn:microsoft.com/office/officeart/2005/8/layout/process3"/>
    <dgm:cxn modelId="{AB21EAD5-B7C5-FF46-9827-7C3A094BB17B}" type="presParOf" srcId="{05D68E77-DFBC-BD4F-A89C-99A18C34B8F3}" destId="{D2A0FF82-6046-9542-B359-868D2EE09A7F}" srcOrd="2" destOrd="0" presId="urn:microsoft.com/office/officeart/2005/8/layout/process3"/>
    <dgm:cxn modelId="{56904D44-A575-EA4B-873C-9533E11404F5}" type="presParOf" srcId="{D2A0FF82-6046-9542-B359-868D2EE09A7F}" destId="{359687CD-1C36-274A-BB9E-2CB7263244F2}" srcOrd="0" destOrd="0" presId="urn:microsoft.com/office/officeart/2005/8/layout/process3"/>
    <dgm:cxn modelId="{FBD2C987-4ED7-8C41-8226-28D30CF8FCDB}" type="presParOf" srcId="{D2A0FF82-6046-9542-B359-868D2EE09A7F}" destId="{AB06A21C-4AB1-F141-B6C9-3EE00AE545AD}" srcOrd="1" destOrd="0" presId="urn:microsoft.com/office/officeart/2005/8/layout/process3"/>
    <dgm:cxn modelId="{2DCCF291-A221-204E-A28E-E4316292CE69}" type="presParOf" srcId="{D2A0FF82-6046-9542-B359-868D2EE09A7F}" destId="{F813FCA3-5BA7-9B4D-A718-9B4A45C32750}" srcOrd="2" destOrd="0" presId="urn:microsoft.com/office/officeart/2005/8/layout/process3"/>
    <dgm:cxn modelId="{3ED357C4-ED01-264B-906F-A81C7FE5CF49}" type="presParOf" srcId="{05D68E77-DFBC-BD4F-A89C-99A18C34B8F3}" destId="{761B506E-0CCB-4D45-BD25-6EA92A439672}" srcOrd="3" destOrd="0" presId="urn:microsoft.com/office/officeart/2005/8/layout/process3"/>
    <dgm:cxn modelId="{53EF2A30-C2BB-A443-AA7A-9F46618C0B87}" type="presParOf" srcId="{761B506E-0CCB-4D45-BD25-6EA92A439672}" destId="{CE812E7A-0035-D24F-ABF4-C7C5CBC7D998}" srcOrd="0" destOrd="0" presId="urn:microsoft.com/office/officeart/2005/8/layout/process3"/>
    <dgm:cxn modelId="{70A1851E-6C51-4E44-A7E7-C76870109584}" type="presParOf" srcId="{05D68E77-DFBC-BD4F-A89C-99A18C34B8F3}" destId="{06C68971-9099-524D-8923-2F84586A7040}" srcOrd="4" destOrd="0" presId="urn:microsoft.com/office/officeart/2005/8/layout/process3"/>
    <dgm:cxn modelId="{D4C645FF-6079-5E4F-8123-0E676D764D37}" type="presParOf" srcId="{06C68971-9099-524D-8923-2F84586A7040}" destId="{F41C0ACB-09FD-CF4A-820E-805744CC9093}" srcOrd="0" destOrd="0" presId="urn:microsoft.com/office/officeart/2005/8/layout/process3"/>
    <dgm:cxn modelId="{D7424FDC-5301-A745-B483-C47CC1666F23}" type="presParOf" srcId="{06C68971-9099-524D-8923-2F84586A7040}" destId="{8E204C61-822E-3C4C-818A-EA7F801285B5}" srcOrd="1" destOrd="0" presId="urn:microsoft.com/office/officeart/2005/8/layout/process3"/>
    <dgm:cxn modelId="{304109BC-4E96-F84A-9E3B-38B18DF94D2D}" type="presParOf" srcId="{06C68971-9099-524D-8923-2F84586A7040}" destId="{1DAD884A-F231-184B-BF0E-F4B76AA5AFED}" srcOrd="2" destOrd="0" presId="urn:microsoft.com/office/officeart/2005/8/layout/process3"/>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60FD9D5-F465-C348-935E-0802E62B15C8}" type="doc">
      <dgm:prSet loTypeId="urn:microsoft.com/office/officeart/2005/8/layout/process3" loCatId="" qsTypeId="urn:microsoft.com/office/officeart/2005/8/quickstyle/simple1" qsCatId="simple" csTypeId="urn:microsoft.com/office/officeart/2005/8/colors/accent1_2" csCatId="accent1" phldr="1"/>
      <dgm:spPr/>
      <dgm:t>
        <a:bodyPr/>
        <a:lstStyle/>
        <a:p>
          <a:endParaRPr lang="en-GB"/>
        </a:p>
      </dgm:t>
    </dgm:pt>
    <dgm:pt modelId="{AC64C724-7213-A042-B1CC-EA2CB110C187}">
      <dgm:prSet phldrT="[Text]" custT="1"/>
      <dgm:spPr/>
      <dgm:t>
        <a:bodyPr/>
        <a:lstStyle/>
        <a:p>
          <a:r>
            <a:rPr lang="en-GB" sz="1050"/>
            <a:t>Main menu</a:t>
          </a:r>
        </a:p>
      </dgm:t>
    </dgm:pt>
    <dgm:pt modelId="{4B2159BE-AE27-8448-AEEB-BF969E44F31A}" type="parTrans" cxnId="{3615FB36-6D4F-974B-B7A6-E8C89BD26AF4}">
      <dgm:prSet/>
      <dgm:spPr/>
      <dgm:t>
        <a:bodyPr/>
        <a:lstStyle/>
        <a:p>
          <a:endParaRPr lang="en-GB"/>
        </a:p>
      </dgm:t>
    </dgm:pt>
    <dgm:pt modelId="{034641E9-B08C-CF41-BD93-EA71B0A415FD}" type="sibTrans" cxnId="{3615FB36-6D4F-974B-B7A6-E8C89BD26AF4}">
      <dgm:prSet/>
      <dgm:spPr/>
      <dgm:t>
        <a:bodyPr/>
        <a:lstStyle/>
        <a:p>
          <a:endParaRPr lang="en-GB"/>
        </a:p>
      </dgm:t>
    </dgm:pt>
    <dgm:pt modelId="{C5813429-BD63-8249-9A91-79DDD34A2584}">
      <dgm:prSet phldrT="[Text]" custT="1"/>
      <dgm:spPr/>
      <dgm:t>
        <a:bodyPr/>
        <a:lstStyle/>
        <a:p>
          <a:r>
            <a:rPr lang="en-GB" sz="1050"/>
            <a:t>3</a:t>
          </a:r>
        </a:p>
      </dgm:t>
    </dgm:pt>
    <dgm:pt modelId="{361C8B97-98CB-9B42-AAD3-C30A7B3D7D1D}" type="parTrans" cxnId="{C0F06F57-9C22-8343-BA6C-EE922B18C097}">
      <dgm:prSet/>
      <dgm:spPr/>
      <dgm:t>
        <a:bodyPr/>
        <a:lstStyle/>
        <a:p>
          <a:endParaRPr lang="en-GB"/>
        </a:p>
      </dgm:t>
    </dgm:pt>
    <dgm:pt modelId="{8DB32B07-5B4B-6A42-9601-E5FFC56D8E8E}" type="sibTrans" cxnId="{C0F06F57-9C22-8343-BA6C-EE922B18C097}">
      <dgm:prSet/>
      <dgm:spPr/>
      <dgm:t>
        <a:bodyPr/>
        <a:lstStyle/>
        <a:p>
          <a:endParaRPr lang="en-GB"/>
        </a:p>
      </dgm:t>
    </dgm:pt>
    <dgm:pt modelId="{13E1BEDA-C691-264B-9D80-66BFEF599675}">
      <dgm:prSet phldrT="[Text]" custT="1"/>
      <dgm:spPr/>
      <dgm:t>
        <a:bodyPr/>
        <a:lstStyle/>
        <a:p>
          <a:r>
            <a:rPr lang="en-GB" sz="1050"/>
            <a:t>Add new workers</a:t>
          </a:r>
        </a:p>
      </dgm:t>
    </dgm:pt>
    <dgm:pt modelId="{64D0001A-5ABC-E643-9286-1392A8BF3C62}" type="parTrans" cxnId="{D652F242-9C43-5B4B-934D-B50903B5EB92}">
      <dgm:prSet/>
      <dgm:spPr/>
      <dgm:t>
        <a:bodyPr/>
        <a:lstStyle/>
        <a:p>
          <a:endParaRPr lang="en-GB"/>
        </a:p>
      </dgm:t>
    </dgm:pt>
    <dgm:pt modelId="{568B8FCE-390C-C749-8C99-BA74DD5536E2}" type="sibTrans" cxnId="{D652F242-9C43-5B4B-934D-B50903B5EB92}">
      <dgm:prSet/>
      <dgm:spPr/>
      <dgm:t>
        <a:bodyPr/>
        <a:lstStyle/>
        <a:p>
          <a:endParaRPr lang="en-GB"/>
        </a:p>
      </dgm:t>
    </dgm:pt>
    <dgm:pt modelId="{E1F4C01C-E68E-0544-A89C-9D6AF055421E}">
      <dgm:prSet phldrT="[Text]" custT="1"/>
      <dgm:spPr/>
      <dgm:t>
        <a:bodyPr/>
        <a:lstStyle/>
        <a:p>
          <a:r>
            <a:rPr lang="en-GB" sz="1050"/>
            <a:t>500</a:t>
          </a:r>
        </a:p>
      </dgm:t>
    </dgm:pt>
    <dgm:pt modelId="{CBF64558-ADE4-5E41-9164-70AA2BE5F42E}" type="parTrans" cxnId="{6F080ACE-A871-8948-A450-F73EE1DD273D}">
      <dgm:prSet/>
      <dgm:spPr/>
      <dgm:t>
        <a:bodyPr/>
        <a:lstStyle/>
        <a:p>
          <a:endParaRPr lang="en-GB"/>
        </a:p>
      </dgm:t>
    </dgm:pt>
    <dgm:pt modelId="{0A951C95-8D44-A848-907A-580063CDDA75}" type="sibTrans" cxnId="{6F080ACE-A871-8948-A450-F73EE1DD273D}">
      <dgm:prSet/>
      <dgm:spPr/>
      <dgm:t>
        <a:bodyPr/>
        <a:lstStyle/>
        <a:p>
          <a:endParaRPr lang="en-GB"/>
        </a:p>
      </dgm:t>
    </dgm:pt>
    <dgm:pt modelId="{57AC192F-1149-CE41-B4D8-0E5D5DF46725}">
      <dgm:prSet phldrT="[Text]" custT="1"/>
      <dgm:spPr/>
      <dgm:t>
        <a:bodyPr/>
        <a:lstStyle/>
        <a:p>
          <a:r>
            <a:rPr lang="en-GB" sz="1050"/>
            <a:t>Main menu</a:t>
          </a:r>
        </a:p>
      </dgm:t>
    </dgm:pt>
    <dgm:pt modelId="{F6C35C0B-6247-E244-ADBA-1B79D3D895B2}" type="parTrans" cxnId="{A55C27D2-FF59-4F4C-B658-3FCE6A435804}">
      <dgm:prSet/>
      <dgm:spPr/>
      <dgm:t>
        <a:bodyPr/>
        <a:lstStyle/>
        <a:p>
          <a:endParaRPr lang="en-GB"/>
        </a:p>
      </dgm:t>
    </dgm:pt>
    <dgm:pt modelId="{CBD3EC6D-FD2D-AF49-8755-89A45C1C8C75}" type="sibTrans" cxnId="{A55C27D2-FF59-4F4C-B658-3FCE6A435804}">
      <dgm:prSet/>
      <dgm:spPr/>
      <dgm:t>
        <a:bodyPr/>
        <a:lstStyle/>
        <a:p>
          <a:endParaRPr lang="en-GB"/>
        </a:p>
      </dgm:t>
    </dgm:pt>
    <dgm:pt modelId="{3184EEF4-6F83-DA46-864E-AC1AD036C9E7}">
      <dgm:prSet phldrT="[Text]" custT="1"/>
      <dgm:spPr/>
      <dgm:t>
        <a:bodyPr/>
        <a:lstStyle/>
        <a:p>
          <a:r>
            <a:rPr lang="en-GB" sz="1050"/>
            <a:t>1</a:t>
          </a:r>
        </a:p>
      </dgm:t>
    </dgm:pt>
    <dgm:pt modelId="{A46EC0E0-18F2-224F-8EF2-3C722AAFEE28}" type="parTrans" cxnId="{28A6440C-E286-9545-A130-13940172F7AD}">
      <dgm:prSet/>
      <dgm:spPr/>
      <dgm:t>
        <a:bodyPr/>
        <a:lstStyle/>
        <a:p>
          <a:endParaRPr lang="en-GB"/>
        </a:p>
      </dgm:t>
    </dgm:pt>
    <dgm:pt modelId="{1EEDFFF7-CC96-7A4B-A6CF-90341981985A}" type="sibTrans" cxnId="{28A6440C-E286-9545-A130-13940172F7AD}">
      <dgm:prSet/>
      <dgm:spPr/>
      <dgm:t>
        <a:bodyPr/>
        <a:lstStyle/>
        <a:p>
          <a:endParaRPr lang="en-GB"/>
        </a:p>
      </dgm:t>
    </dgm:pt>
    <dgm:pt modelId="{9FAFFC46-79A8-DD43-A8F5-B47885924161}">
      <dgm:prSet phldrT="[Text]" custT="1"/>
      <dgm:spPr/>
      <dgm:t>
        <a:bodyPr/>
        <a:lstStyle/>
        <a:p>
          <a:r>
            <a:rPr lang="en-GB" sz="1050"/>
            <a:t>yes</a:t>
          </a:r>
        </a:p>
      </dgm:t>
    </dgm:pt>
    <dgm:pt modelId="{18F466C0-EFB8-8841-9C0D-0411ACB30BFC}" type="parTrans" cxnId="{47D3C404-BB8E-E343-8FC5-A8CBE0755BA6}">
      <dgm:prSet/>
      <dgm:spPr/>
      <dgm:t>
        <a:bodyPr/>
        <a:lstStyle/>
        <a:p>
          <a:endParaRPr lang="en-GB"/>
        </a:p>
      </dgm:t>
    </dgm:pt>
    <dgm:pt modelId="{AC15212A-36E9-4D4B-82CD-BB718E553323}" type="sibTrans" cxnId="{47D3C404-BB8E-E343-8FC5-A8CBE0755BA6}">
      <dgm:prSet/>
      <dgm:spPr/>
      <dgm:t>
        <a:bodyPr/>
        <a:lstStyle/>
        <a:p>
          <a:endParaRPr lang="en-GB"/>
        </a:p>
      </dgm:t>
    </dgm:pt>
    <dgm:pt modelId="{F048E494-D50F-3E43-9991-BFAC2BADC6B4}">
      <dgm:prSet custT="1"/>
      <dgm:spPr/>
      <dgm:t>
        <a:bodyPr/>
        <a:lstStyle/>
        <a:p>
          <a:r>
            <a:rPr lang="en-GB" sz="1050"/>
            <a:t>Add a new project</a:t>
          </a:r>
        </a:p>
      </dgm:t>
    </dgm:pt>
    <dgm:pt modelId="{5BB58146-47E5-AA41-AA96-891352B7845D}" type="parTrans" cxnId="{F06527F4-D9B4-E54E-A6AD-1F8343EED5DF}">
      <dgm:prSet/>
      <dgm:spPr/>
      <dgm:t>
        <a:bodyPr/>
        <a:lstStyle/>
        <a:p>
          <a:endParaRPr lang="en-GB"/>
        </a:p>
      </dgm:t>
    </dgm:pt>
    <dgm:pt modelId="{863A3CC7-2BD1-E149-89DF-FCD1C536401B}" type="sibTrans" cxnId="{F06527F4-D9B4-E54E-A6AD-1F8343EED5DF}">
      <dgm:prSet/>
      <dgm:spPr/>
      <dgm:t>
        <a:bodyPr/>
        <a:lstStyle/>
        <a:p>
          <a:endParaRPr lang="en-GB"/>
        </a:p>
      </dgm:t>
    </dgm:pt>
    <dgm:pt modelId="{B362C081-37ED-5F4B-A923-7923D10CFF36}">
      <dgm:prSet/>
      <dgm:spPr/>
      <dgm:t>
        <a:bodyPr/>
        <a:lstStyle/>
        <a:p>
          <a:r>
            <a:rPr lang="en-GB"/>
            <a:t>1</a:t>
          </a:r>
        </a:p>
      </dgm:t>
    </dgm:pt>
    <dgm:pt modelId="{4BF9D3E2-0853-6B46-BE67-E52F17A508B3}" type="parTrans" cxnId="{8A91AE80-E032-4B42-90CE-6DC424416AB4}">
      <dgm:prSet/>
      <dgm:spPr/>
      <dgm:t>
        <a:bodyPr/>
        <a:lstStyle/>
        <a:p>
          <a:endParaRPr lang="en-GB"/>
        </a:p>
      </dgm:t>
    </dgm:pt>
    <dgm:pt modelId="{7A8686D6-9930-2845-9EEA-71D5D0B35299}" type="sibTrans" cxnId="{8A91AE80-E032-4B42-90CE-6DC424416AB4}">
      <dgm:prSet/>
      <dgm:spPr/>
      <dgm:t>
        <a:bodyPr/>
        <a:lstStyle/>
        <a:p>
          <a:endParaRPr lang="en-GB"/>
        </a:p>
      </dgm:t>
    </dgm:pt>
    <dgm:pt modelId="{F110FD01-4810-D04F-831D-5F1E535C9041}">
      <dgm:prSet/>
      <dgm:spPr/>
      <dgm:t>
        <a:bodyPr/>
        <a:lstStyle/>
        <a:p>
          <a:r>
            <a:rPr lang="en-GB"/>
            <a:t>Sakindu</a:t>
          </a:r>
        </a:p>
      </dgm:t>
    </dgm:pt>
    <dgm:pt modelId="{7956D5E4-B2D4-5A48-A75E-06C6D66C6B16}" type="parTrans" cxnId="{A4A592DE-8828-6F44-9953-0276A2E93CEE}">
      <dgm:prSet/>
      <dgm:spPr/>
      <dgm:t>
        <a:bodyPr/>
        <a:lstStyle/>
        <a:p>
          <a:endParaRPr lang="en-GB"/>
        </a:p>
      </dgm:t>
    </dgm:pt>
    <dgm:pt modelId="{639ECD0F-260E-8945-8E6D-C40FD016FF39}" type="sibTrans" cxnId="{A4A592DE-8828-6F44-9953-0276A2E93CEE}">
      <dgm:prSet/>
      <dgm:spPr/>
      <dgm:t>
        <a:bodyPr/>
        <a:lstStyle/>
        <a:p>
          <a:endParaRPr lang="en-GB"/>
        </a:p>
      </dgm:t>
    </dgm:pt>
    <dgm:pt modelId="{B2A2D40C-4FB1-FD4D-8D7F-1F2FF2AFFCC1}">
      <dgm:prSet/>
      <dgm:spPr/>
      <dgm:t>
        <a:bodyPr/>
        <a:lstStyle/>
        <a:p>
          <a:r>
            <a:rPr lang="en-GB"/>
            <a:t>12/12/23</a:t>
          </a:r>
        </a:p>
      </dgm:t>
    </dgm:pt>
    <dgm:pt modelId="{C076069A-7B41-9D4A-AF74-7FC72234944B}" type="parTrans" cxnId="{7D85C0B2-0CF2-ED4C-A3AE-14F89E2D6F42}">
      <dgm:prSet/>
      <dgm:spPr/>
      <dgm:t>
        <a:bodyPr/>
        <a:lstStyle/>
        <a:p>
          <a:endParaRPr lang="en-GB"/>
        </a:p>
      </dgm:t>
    </dgm:pt>
    <dgm:pt modelId="{7E423102-37F9-6045-B920-E6725895B2E7}" type="sibTrans" cxnId="{7D85C0B2-0CF2-ED4C-A3AE-14F89E2D6F42}">
      <dgm:prSet/>
      <dgm:spPr/>
      <dgm:t>
        <a:bodyPr/>
        <a:lstStyle/>
        <a:p>
          <a:endParaRPr lang="en-GB"/>
        </a:p>
      </dgm:t>
    </dgm:pt>
    <dgm:pt modelId="{3ABB3ACE-3455-9946-9DD0-9107DCBCE397}">
      <dgm:prSet/>
      <dgm:spPr/>
      <dgm:t>
        <a:bodyPr/>
        <a:lstStyle/>
        <a:p>
          <a:r>
            <a:rPr lang="en-GB"/>
            <a:t>12/12/24</a:t>
          </a:r>
        </a:p>
      </dgm:t>
    </dgm:pt>
    <dgm:pt modelId="{D1BC7289-EAD2-7445-94F3-6FD94BB22F2F}" type="parTrans" cxnId="{FCEC5DA9-7422-F14D-9E00-D9A2D970AC1D}">
      <dgm:prSet/>
      <dgm:spPr/>
      <dgm:t>
        <a:bodyPr/>
        <a:lstStyle/>
        <a:p>
          <a:endParaRPr lang="en-GB"/>
        </a:p>
      </dgm:t>
    </dgm:pt>
    <dgm:pt modelId="{21756F64-F82C-BF45-B5D6-9C9AFC82F68D}" type="sibTrans" cxnId="{FCEC5DA9-7422-F14D-9E00-D9A2D970AC1D}">
      <dgm:prSet/>
      <dgm:spPr/>
      <dgm:t>
        <a:bodyPr/>
        <a:lstStyle/>
        <a:p>
          <a:endParaRPr lang="en-GB"/>
        </a:p>
      </dgm:t>
    </dgm:pt>
    <dgm:pt modelId="{633A9828-0071-2C44-8E5A-EE9BDF0B840B}">
      <dgm:prSet/>
      <dgm:spPr/>
      <dgm:t>
        <a:bodyPr/>
        <a:lstStyle/>
        <a:p>
          <a:r>
            <a:rPr lang="en-GB"/>
            <a:t>100</a:t>
          </a:r>
        </a:p>
      </dgm:t>
    </dgm:pt>
    <dgm:pt modelId="{0CE18598-EE74-4248-8691-541CDE12594F}" type="parTrans" cxnId="{95A1F51B-BE23-2342-93BC-9C012528AA3E}">
      <dgm:prSet/>
      <dgm:spPr/>
      <dgm:t>
        <a:bodyPr/>
        <a:lstStyle/>
        <a:p>
          <a:endParaRPr lang="en-GB"/>
        </a:p>
      </dgm:t>
    </dgm:pt>
    <dgm:pt modelId="{6AD741CA-3373-FD4B-B93F-780E921B4EBA}" type="sibTrans" cxnId="{95A1F51B-BE23-2342-93BC-9C012528AA3E}">
      <dgm:prSet/>
      <dgm:spPr/>
      <dgm:t>
        <a:bodyPr/>
        <a:lstStyle/>
        <a:p>
          <a:endParaRPr lang="en-GB"/>
        </a:p>
      </dgm:t>
    </dgm:pt>
    <dgm:pt modelId="{28DF7E93-46B3-DF47-82FD-70756ECBB7FF}">
      <dgm:prSet/>
      <dgm:spPr/>
      <dgm:t>
        <a:bodyPr/>
        <a:lstStyle/>
        <a:p>
          <a:r>
            <a:rPr lang="en-GB"/>
            <a:t>yes</a:t>
          </a:r>
        </a:p>
      </dgm:t>
    </dgm:pt>
    <dgm:pt modelId="{A7D67CAF-4ACB-F64E-9F2B-67B361048430}" type="parTrans" cxnId="{3962F41A-12F4-584A-BBAC-9474202F124D}">
      <dgm:prSet/>
      <dgm:spPr/>
      <dgm:t>
        <a:bodyPr/>
        <a:lstStyle/>
        <a:p>
          <a:endParaRPr lang="en-GB"/>
        </a:p>
      </dgm:t>
    </dgm:pt>
    <dgm:pt modelId="{E73B5F59-B572-3344-A8A8-B2B126567EDA}" type="sibTrans" cxnId="{3962F41A-12F4-584A-BBAC-9474202F124D}">
      <dgm:prSet/>
      <dgm:spPr/>
      <dgm:t>
        <a:bodyPr/>
        <a:lstStyle/>
        <a:p>
          <a:endParaRPr lang="en-GB"/>
        </a:p>
      </dgm:t>
    </dgm:pt>
    <dgm:pt modelId="{BC4FFBB5-5C56-8D41-9321-48073D9B43B1}" type="pres">
      <dgm:prSet presAssocID="{F60FD9D5-F465-C348-935E-0802E62B15C8}" presName="linearFlow" presStyleCnt="0">
        <dgm:presLayoutVars>
          <dgm:dir/>
          <dgm:animLvl val="lvl"/>
          <dgm:resizeHandles val="exact"/>
        </dgm:presLayoutVars>
      </dgm:prSet>
      <dgm:spPr/>
    </dgm:pt>
    <dgm:pt modelId="{B9F778ED-2B68-F244-81CA-EC9CCC3253C3}" type="pres">
      <dgm:prSet presAssocID="{AC64C724-7213-A042-B1CC-EA2CB110C187}" presName="composite" presStyleCnt="0"/>
      <dgm:spPr/>
    </dgm:pt>
    <dgm:pt modelId="{F3C0C523-C7D0-534C-BF3F-C9696A2300DE}" type="pres">
      <dgm:prSet presAssocID="{AC64C724-7213-A042-B1CC-EA2CB110C187}" presName="parTx" presStyleLbl="node1" presStyleIdx="0" presStyleCnt="4">
        <dgm:presLayoutVars>
          <dgm:chMax val="0"/>
          <dgm:chPref val="0"/>
          <dgm:bulletEnabled val="1"/>
        </dgm:presLayoutVars>
      </dgm:prSet>
      <dgm:spPr/>
    </dgm:pt>
    <dgm:pt modelId="{724604B7-43FC-5442-9B13-57B4D78BE926}" type="pres">
      <dgm:prSet presAssocID="{AC64C724-7213-A042-B1CC-EA2CB110C187}" presName="parSh" presStyleLbl="node1" presStyleIdx="0" presStyleCnt="4"/>
      <dgm:spPr/>
    </dgm:pt>
    <dgm:pt modelId="{3447621B-381B-F741-925C-4B8033CE1552}" type="pres">
      <dgm:prSet presAssocID="{AC64C724-7213-A042-B1CC-EA2CB110C187}" presName="desTx" presStyleLbl="fgAcc1" presStyleIdx="0" presStyleCnt="4">
        <dgm:presLayoutVars>
          <dgm:bulletEnabled val="1"/>
        </dgm:presLayoutVars>
      </dgm:prSet>
      <dgm:spPr/>
    </dgm:pt>
    <dgm:pt modelId="{27184743-B647-7149-A6EF-F21BC5195524}" type="pres">
      <dgm:prSet presAssocID="{034641E9-B08C-CF41-BD93-EA71B0A415FD}" presName="sibTrans" presStyleLbl="sibTrans2D1" presStyleIdx="0" presStyleCnt="3"/>
      <dgm:spPr/>
    </dgm:pt>
    <dgm:pt modelId="{DEF0807D-F436-7F46-8453-BFDFE2EA52AA}" type="pres">
      <dgm:prSet presAssocID="{034641E9-B08C-CF41-BD93-EA71B0A415FD}" presName="connTx" presStyleLbl="sibTrans2D1" presStyleIdx="0" presStyleCnt="3"/>
      <dgm:spPr/>
    </dgm:pt>
    <dgm:pt modelId="{9285C17C-66D4-0D40-941A-0EF349D9EA7A}" type="pres">
      <dgm:prSet presAssocID="{13E1BEDA-C691-264B-9D80-66BFEF599675}" presName="composite" presStyleCnt="0"/>
      <dgm:spPr/>
    </dgm:pt>
    <dgm:pt modelId="{FADC0E52-A3A9-D34B-8E6E-8D706E87BC02}" type="pres">
      <dgm:prSet presAssocID="{13E1BEDA-C691-264B-9D80-66BFEF599675}" presName="parTx" presStyleLbl="node1" presStyleIdx="0" presStyleCnt="4">
        <dgm:presLayoutVars>
          <dgm:chMax val="0"/>
          <dgm:chPref val="0"/>
          <dgm:bulletEnabled val="1"/>
        </dgm:presLayoutVars>
      </dgm:prSet>
      <dgm:spPr/>
    </dgm:pt>
    <dgm:pt modelId="{74F7F738-E84A-5842-A5B4-79370877C224}" type="pres">
      <dgm:prSet presAssocID="{13E1BEDA-C691-264B-9D80-66BFEF599675}" presName="parSh" presStyleLbl="node1" presStyleIdx="1" presStyleCnt="4"/>
      <dgm:spPr/>
    </dgm:pt>
    <dgm:pt modelId="{EA684348-7990-4E48-9269-7DB9F4A112DD}" type="pres">
      <dgm:prSet presAssocID="{13E1BEDA-C691-264B-9D80-66BFEF599675}" presName="desTx" presStyleLbl="fgAcc1" presStyleIdx="1" presStyleCnt="4" custLinFactNeighborX="-1942" custLinFactNeighborY="5779">
        <dgm:presLayoutVars>
          <dgm:bulletEnabled val="1"/>
        </dgm:presLayoutVars>
      </dgm:prSet>
      <dgm:spPr/>
    </dgm:pt>
    <dgm:pt modelId="{5DAF1B68-A68E-3E46-ADB9-CC54A7DDEEE7}" type="pres">
      <dgm:prSet presAssocID="{568B8FCE-390C-C749-8C99-BA74DD5536E2}" presName="sibTrans" presStyleLbl="sibTrans2D1" presStyleIdx="1" presStyleCnt="3"/>
      <dgm:spPr/>
    </dgm:pt>
    <dgm:pt modelId="{1D0F77C7-7D08-094F-8E5E-6C33D7629363}" type="pres">
      <dgm:prSet presAssocID="{568B8FCE-390C-C749-8C99-BA74DD5536E2}" presName="connTx" presStyleLbl="sibTrans2D1" presStyleIdx="1" presStyleCnt="3"/>
      <dgm:spPr/>
    </dgm:pt>
    <dgm:pt modelId="{5A2EB60D-10D4-6848-A08D-4B17358630FF}" type="pres">
      <dgm:prSet presAssocID="{57AC192F-1149-CE41-B4D8-0E5D5DF46725}" presName="composite" presStyleCnt="0"/>
      <dgm:spPr/>
    </dgm:pt>
    <dgm:pt modelId="{FFFE3DCB-2ACC-0B4C-B2E3-E6921A152BBA}" type="pres">
      <dgm:prSet presAssocID="{57AC192F-1149-CE41-B4D8-0E5D5DF46725}" presName="parTx" presStyleLbl="node1" presStyleIdx="1" presStyleCnt="4">
        <dgm:presLayoutVars>
          <dgm:chMax val="0"/>
          <dgm:chPref val="0"/>
          <dgm:bulletEnabled val="1"/>
        </dgm:presLayoutVars>
      </dgm:prSet>
      <dgm:spPr/>
    </dgm:pt>
    <dgm:pt modelId="{1C17108B-1E73-024A-A9CB-55313AEF2C8C}" type="pres">
      <dgm:prSet presAssocID="{57AC192F-1149-CE41-B4D8-0E5D5DF46725}" presName="parSh" presStyleLbl="node1" presStyleIdx="2" presStyleCnt="4"/>
      <dgm:spPr/>
    </dgm:pt>
    <dgm:pt modelId="{4111EF34-4885-D945-9C2C-374F518EE601}" type="pres">
      <dgm:prSet presAssocID="{57AC192F-1149-CE41-B4D8-0E5D5DF46725}" presName="desTx" presStyleLbl="fgAcc1" presStyleIdx="2" presStyleCnt="4">
        <dgm:presLayoutVars>
          <dgm:bulletEnabled val="1"/>
        </dgm:presLayoutVars>
      </dgm:prSet>
      <dgm:spPr/>
    </dgm:pt>
    <dgm:pt modelId="{8121091F-1B1F-DC43-952F-633D20419270}" type="pres">
      <dgm:prSet presAssocID="{CBD3EC6D-FD2D-AF49-8755-89A45C1C8C75}" presName="sibTrans" presStyleLbl="sibTrans2D1" presStyleIdx="2" presStyleCnt="3"/>
      <dgm:spPr/>
    </dgm:pt>
    <dgm:pt modelId="{E452C1CE-89B6-A543-AEC3-B8D31EF9D5DA}" type="pres">
      <dgm:prSet presAssocID="{CBD3EC6D-FD2D-AF49-8755-89A45C1C8C75}" presName="connTx" presStyleLbl="sibTrans2D1" presStyleIdx="2" presStyleCnt="3"/>
      <dgm:spPr/>
    </dgm:pt>
    <dgm:pt modelId="{5911D115-39E1-F443-8728-55861C4A5734}" type="pres">
      <dgm:prSet presAssocID="{F048E494-D50F-3E43-9991-BFAC2BADC6B4}" presName="composite" presStyleCnt="0"/>
      <dgm:spPr/>
    </dgm:pt>
    <dgm:pt modelId="{3992B65F-2FC1-4244-821D-B4F752249BD2}" type="pres">
      <dgm:prSet presAssocID="{F048E494-D50F-3E43-9991-BFAC2BADC6B4}" presName="parTx" presStyleLbl="node1" presStyleIdx="2" presStyleCnt="4">
        <dgm:presLayoutVars>
          <dgm:chMax val="0"/>
          <dgm:chPref val="0"/>
          <dgm:bulletEnabled val="1"/>
        </dgm:presLayoutVars>
      </dgm:prSet>
      <dgm:spPr/>
    </dgm:pt>
    <dgm:pt modelId="{141B6BC5-1AF3-A94C-9B7A-B8CAB17193F2}" type="pres">
      <dgm:prSet presAssocID="{F048E494-D50F-3E43-9991-BFAC2BADC6B4}" presName="parSh" presStyleLbl="node1" presStyleIdx="3" presStyleCnt="4"/>
      <dgm:spPr/>
    </dgm:pt>
    <dgm:pt modelId="{55EFCC90-C634-FA4F-A4BF-D88B0C78B69B}" type="pres">
      <dgm:prSet presAssocID="{F048E494-D50F-3E43-9991-BFAC2BADC6B4}" presName="desTx" presStyleLbl="fgAcc1" presStyleIdx="3" presStyleCnt="4">
        <dgm:presLayoutVars>
          <dgm:bulletEnabled val="1"/>
        </dgm:presLayoutVars>
      </dgm:prSet>
      <dgm:spPr/>
    </dgm:pt>
  </dgm:ptLst>
  <dgm:cxnLst>
    <dgm:cxn modelId="{E70B4A04-53FE-FB46-869F-60797F442C96}" type="presOf" srcId="{3184EEF4-6F83-DA46-864E-AC1AD036C9E7}" destId="{4111EF34-4885-D945-9C2C-374F518EE601}" srcOrd="0" destOrd="0" presId="urn:microsoft.com/office/officeart/2005/8/layout/process3"/>
    <dgm:cxn modelId="{47D3C404-BB8E-E343-8FC5-A8CBE0755BA6}" srcId="{13E1BEDA-C691-264B-9D80-66BFEF599675}" destId="{9FAFFC46-79A8-DD43-A8F5-B47885924161}" srcOrd="1" destOrd="0" parTransId="{18F466C0-EFB8-8841-9C0D-0411ACB30BFC}" sibTransId="{AC15212A-36E9-4D4B-82CD-BB718E553323}"/>
    <dgm:cxn modelId="{E36F8108-A201-2C49-87BC-01D3FDC7B394}" type="presOf" srcId="{AC64C724-7213-A042-B1CC-EA2CB110C187}" destId="{F3C0C523-C7D0-534C-BF3F-C9696A2300DE}" srcOrd="0" destOrd="0" presId="urn:microsoft.com/office/officeart/2005/8/layout/process3"/>
    <dgm:cxn modelId="{28A6440C-E286-9545-A130-13940172F7AD}" srcId="{57AC192F-1149-CE41-B4D8-0E5D5DF46725}" destId="{3184EEF4-6F83-DA46-864E-AC1AD036C9E7}" srcOrd="0" destOrd="0" parTransId="{A46EC0E0-18F2-224F-8EF2-3C722AAFEE28}" sibTransId="{1EEDFFF7-CC96-7A4B-A6CF-90341981985A}"/>
    <dgm:cxn modelId="{12DB1615-4D65-6E46-929D-A95EEB40CC8F}" type="presOf" srcId="{13E1BEDA-C691-264B-9D80-66BFEF599675}" destId="{74F7F738-E84A-5842-A5B4-79370877C224}" srcOrd="1" destOrd="0" presId="urn:microsoft.com/office/officeart/2005/8/layout/process3"/>
    <dgm:cxn modelId="{E8E11617-AE2D-524C-9FF5-CD7FB5B2703B}" type="presOf" srcId="{F048E494-D50F-3E43-9991-BFAC2BADC6B4}" destId="{3992B65F-2FC1-4244-821D-B4F752249BD2}" srcOrd="0" destOrd="0" presId="urn:microsoft.com/office/officeart/2005/8/layout/process3"/>
    <dgm:cxn modelId="{CDAEBC19-03B3-7B4D-AB27-B9FD39C86E88}" type="presOf" srcId="{3ABB3ACE-3455-9946-9DD0-9107DCBCE397}" destId="{55EFCC90-C634-FA4F-A4BF-D88B0C78B69B}" srcOrd="0" destOrd="3" presId="urn:microsoft.com/office/officeart/2005/8/layout/process3"/>
    <dgm:cxn modelId="{3962F41A-12F4-584A-BBAC-9474202F124D}" srcId="{F048E494-D50F-3E43-9991-BFAC2BADC6B4}" destId="{28DF7E93-46B3-DF47-82FD-70756ECBB7FF}" srcOrd="5" destOrd="0" parTransId="{A7D67CAF-4ACB-F64E-9F2B-67B361048430}" sibTransId="{E73B5F59-B572-3344-A8A8-B2B126567EDA}"/>
    <dgm:cxn modelId="{95A1F51B-BE23-2342-93BC-9C012528AA3E}" srcId="{F048E494-D50F-3E43-9991-BFAC2BADC6B4}" destId="{633A9828-0071-2C44-8E5A-EE9BDF0B840B}" srcOrd="4" destOrd="0" parTransId="{0CE18598-EE74-4248-8691-541CDE12594F}" sibTransId="{6AD741CA-3373-FD4B-B93F-780E921B4EBA}"/>
    <dgm:cxn modelId="{9F109C1E-4B43-9C43-A93F-CF524451EA11}" type="presOf" srcId="{CBD3EC6D-FD2D-AF49-8755-89A45C1C8C75}" destId="{E452C1CE-89B6-A543-AEC3-B8D31EF9D5DA}" srcOrd="1" destOrd="0" presId="urn:microsoft.com/office/officeart/2005/8/layout/process3"/>
    <dgm:cxn modelId="{6BD2CD32-5675-6E48-BD1D-419974224615}" type="presOf" srcId="{C5813429-BD63-8249-9A91-79DDD34A2584}" destId="{3447621B-381B-F741-925C-4B8033CE1552}" srcOrd="0" destOrd="0" presId="urn:microsoft.com/office/officeart/2005/8/layout/process3"/>
    <dgm:cxn modelId="{3615FB36-6D4F-974B-B7A6-E8C89BD26AF4}" srcId="{F60FD9D5-F465-C348-935E-0802E62B15C8}" destId="{AC64C724-7213-A042-B1CC-EA2CB110C187}" srcOrd="0" destOrd="0" parTransId="{4B2159BE-AE27-8448-AEEB-BF969E44F31A}" sibTransId="{034641E9-B08C-CF41-BD93-EA71B0A415FD}"/>
    <dgm:cxn modelId="{E6CC8539-DDFE-4341-B468-765C4BE397EE}" type="presOf" srcId="{B362C081-37ED-5F4B-A923-7923D10CFF36}" destId="{55EFCC90-C634-FA4F-A4BF-D88B0C78B69B}" srcOrd="0" destOrd="0" presId="urn:microsoft.com/office/officeart/2005/8/layout/process3"/>
    <dgm:cxn modelId="{36C6DC3E-766B-0144-86CC-B69674804AC9}" type="presOf" srcId="{13E1BEDA-C691-264B-9D80-66BFEF599675}" destId="{FADC0E52-A3A9-D34B-8E6E-8D706E87BC02}" srcOrd="0" destOrd="0" presId="urn:microsoft.com/office/officeart/2005/8/layout/process3"/>
    <dgm:cxn modelId="{D652F242-9C43-5B4B-934D-B50903B5EB92}" srcId="{F60FD9D5-F465-C348-935E-0802E62B15C8}" destId="{13E1BEDA-C691-264B-9D80-66BFEF599675}" srcOrd="1" destOrd="0" parTransId="{64D0001A-5ABC-E643-9286-1392A8BF3C62}" sibTransId="{568B8FCE-390C-C749-8C99-BA74DD5536E2}"/>
    <dgm:cxn modelId="{90C6FC62-AF18-BD4C-A794-06D687C0DEBE}" type="presOf" srcId="{F048E494-D50F-3E43-9991-BFAC2BADC6B4}" destId="{141B6BC5-1AF3-A94C-9B7A-B8CAB17193F2}" srcOrd="1" destOrd="0" presId="urn:microsoft.com/office/officeart/2005/8/layout/process3"/>
    <dgm:cxn modelId="{8212344D-0A19-3647-83E0-EEDA7ECD95C3}" type="presOf" srcId="{E1F4C01C-E68E-0544-A89C-9D6AF055421E}" destId="{EA684348-7990-4E48-9269-7DB9F4A112DD}" srcOrd="0" destOrd="0" presId="urn:microsoft.com/office/officeart/2005/8/layout/process3"/>
    <dgm:cxn modelId="{121D2E55-4B47-1A49-ACA7-FF2EE17B8EA7}" type="presOf" srcId="{034641E9-B08C-CF41-BD93-EA71B0A415FD}" destId="{DEF0807D-F436-7F46-8453-BFDFE2EA52AA}" srcOrd="1" destOrd="0" presId="urn:microsoft.com/office/officeart/2005/8/layout/process3"/>
    <dgm:cxn modelId="{C0F06F57-9C22-8343-BA6C-EE922B18C097}" srcId="{AC64C724-7213-A042-B1CC-EA2CB110C187}" destId="{C5813429-BD63-8249-9A91-79DDD34A2584}" srcOrd="0" destOrd="0" parTransId="{361C8B97-98CB-9B42-AAD3-C30A7B3D7D1D}" sibTransId="{8DB32B07-5B4B-6A42-9601-E5FFC56D8E8E}"/>
    <dgm:cxn modelId="{ACC5297B-1569-1747-9C92-62434F3FBB0D}" type="presOf" srcId="{034641E9-B08C-CF41-BD93-EA71B0A415FD}" destId="{27184743-B647-7149-A6EF-F21BC5195524}" srcOrd="0" destOrd="0" presId="urn:microsoft.com/office/officeart/2005/8/layout/process3"/>
    <dgm:cxn modelId="{574AC47B-15C3-B347-9EDD-FA84F1E5380C}" type="presOf" srcId="{568B8FCE-390C-C749-8C99-BA74DD5536E2}" destId="{1D0F77C7-7D08-094F-8E5E-6C33D7629363}" srcOrd="1" destOrd="0" presId="urn:microsoft.com/office/officeart/2005/8/layout/process3"/>
    <dgm:cxn modelId="{BFED057D-68C1-294C-9417-B0D41AE7FEB4}" type="presOf" srcId="{57AC192F-1149-CE41-B4D8-0E5D5DF46725}" destId="{1C17108B-1E73-024A-A9CB-55313AEF2C8C}" srcOrd="1" destOrd="0" presId="urn:microsoft.com/office/officeart/2005/8/layout/process3"/>
    <dgm:cxn modelId="{8A91AE80-E032-4B42-90CE-6DC424416AB4}" srcId="{F048E494-D50F-3E43-9991-BFAC2BADC6B4}" destId="{B362C081-37ED-5F4B-A923-7923D10CFF36}" srcOrd="0" destOrd="0" parTransId="{4BF9D3E2-0853-6B46-BE67-E52F17A508B3}" sibTransId="{7A8686D6-9930-2845-9EEA-71D5D0B35299}"/>
    <dgm:cxn modelId="{02C2B480-39C4-BB4A-8E73-037B06C03EA7}" type="presOf" srcId="{57AC192F-1149-CE41-B4D8-0E5D5DF46725}" destId="{FFFE3DCB-2ACC-0B4C-B2E3-E6921A152BBA}" srcOrd="0" destOrd="0" presId="urn:microsoft.com/office/officeart/2005/8/layout/process3"/>
    <dgm:cxn modelId="{B2C57288-13E2-8445-9E13-F9F1C41F75F3}" type="presOf" srcId="{9FAFFC46-79A8-DD43-A8F5-B47885924161}" destId="{EA684348-7990-4E48-9269-7DB9F4A112DD}" srcOrd="0" destOrd="1" presId="urn:microsoft.com/office/officeart/2005/8/layout/process3"/>
    <dgm:cxn modelId="{8FB75F90-8AC5-B048-9EA6-70D72C3308DE}" type="presOf" srcId="{F60FD9D5-F465-C348-935E-0802E62B15C8}" destId="{BC4FFBB5-5C56-8D41-9321-48073D9B43B1}" srcOrd="0" destOrd="0" presId="urn:microsoft.com/office/officeart/2005/8/layout/process3"/>
    <dgm:cxn modelId="{C90E9796-1054-264F-BD38-5C9476BB20F4}" type="presOf" srcId="{633A9828-0071-2C44-8E5A-EE9BDF0B840B}" destId="{55EFCC90-C634-FA4F-A4BF-D88B0C78B69B}" srcOrd="0" destOrd="4" presId="urn:microsoft.com/office/officeart/2005/8/layout/process3"/>
    <dgm:cxn modelId="{FCEC5DA9-7422-F14D-9E00-D9A2D970AC1D}" srcId="{F048E494-D50F-3E43-9991-BFAC2BADC6B4}" destId="{3ABB3ACE-3455-9946-9DD0-9107DCBCE397}" srcOrd="3" destOrd="0" parTransId="{D1BC7289-EAD2-7445-94F3-6FD94BB22F2F}" sibTransId="{21756F64-F82C-BF45-B5D6-9C9AFC82F68D}"/>
    <dgm:cxn modelId="{555EA0AC-6FC5-584E-A43C-395A5282B306}" type="presOf" srcId="{CBD3EC6D-FD2D-AF49-8755-89A45C1C8C75}" destId="{8121091F-1B1F-DC43-952F-633D20419270}" srcOrd="0" destOrd="0" presId="urn:microsoft.com/office/officeart/2005/8/layout/process3"/>
    <dgm:cxn modelId="{7D85C0B2-0CF2-ED4C-A3AE-14F89E2D6F42}" srcId="{F048E494-D50F-3E43-9991-BFAC2BADC6B4}" destId="{B2A2D40C-4FB1-FD4D-8D7F-1F2FF2AFFCC1}" srcOrd="2" destOrd="0" parTransId="{C076069A-7B41-9D4A-AF74-7FC72234944B}" sibTransId="{7E423102-37F9-6045-B920-E6725895B2E7}"/>
    <dgm:cxn modelId="{DDBD05BE-6B57-7D42-9D8C-F481DC3EF63C}" type="presOf" srcId="{F110FD01-4810-D04F-831D-5F1E535C9041}" destId="{55EFCC90-C634-FA4F-A4BF-D88B0C78B69B}" srcOrd="0" destOrd="1" presId="urn:microsoft.com/office/officeart/2005/8/layout/process3"/>
    <dgm:cxn modelId="{616704CB-AB9A-A549-AB04-D9139E013556}" type="presOf" srcId="{28DF7E93-46B3-DF47-82FD-70756ECBB7FF}" destId="{55EFCC90-C634-FA4F-A4BF-D88B0C78B69B}" srcOrd="0" destOrd="5" presId="urn:microsoft.com/office/officeart/2005/8/layout/process3"/>
    <dgm:cxn modelId="{6F080ACE-A871-8948-A450-F73EE1DD273D}" srcId="{13E1BEDA-C691-264B-9D80-66BFEF599675}" destId="{E1F4C01C-E68E-0544-A89C-9D6AF055421E}" srcOrd="0" destOrd="0" parTransId="{CBF64558-ADE4-5E41-9164-70AA2BE5F42E}" sibTransId="{0A951C95-8D44-A848-907A-580063CDDA75}"/>
    <dgm:cxn modelId="{A55C27D2-FF59-4F4C-B658-3FCE6A435804}" srcId="{F60FD9D5-F465-C348-935E-0802E62B15C8}" destId="{57AC192F-1149-CE41-B4D8-0E5D5DF46725}" srcOrd="2" destOrd="0" parTransId="{F6C35C0B-6247-E244-ADBA-1B79D3D895B2}" sibTransId="{CBD3EC6D-FD2D-AF49-8755-89A45C1C8C75}"/>
    <dgm:cxn modelId="{5AAC1EDA-A4F4-B34D-9BF8-7B033F6263E5}" type="presOf" srcId="{AC64C724-7213-A042-B1CC-EA2CB110C187}" destId="{724604B7-43FC-5442-9B13-57B4D78BE926}" srcOrd="1" destOrd="0" presId="urn:microsoft.com/office/officeart/2005/8/layout/process3"/>
    <dgm:cxn modelId="{A4A592DE-8828-6F44-9953-0276A2E93CEE}" srcId="{F048E494-D50F-3E43-9991-BFAC2BADC6B4}" destId="{F110FD01-4810-D04F-831D-5F1E535C9041}" srcOrd="1" destOrd="0" parTransId="{7956D5E4-B2D4-5A48-A75E-06C6D66C6B16}" sibTransId="{639ECD0F-260E-8945-8E6D-C40FD016FF39}"/>
    <dgm:cxn modelId="{9C8677F3-23A0-A945-A3AF-54590545F76F}" type="presOf" srcId="{B2A2D40C-4FB1-FD4D-8D7F-1F2FF2AFFCC1}" destId="{55EFCC90-C634-FA4F-A4BF-D88B0C78B69B}" srcOrd="0" destOrd="2" presId="urn:microsoft.com/office/officeart/2005/8/layout/process3"/>
    <dgm:cxn modelId="{F06527F4-D9B4-E54E-A6AD-1F8343EED5DF}" srcId="{F60FD9D5-F465-C348-935E-0802E62B15C8}" destId="{F048E494-D50F-3E43-9991-BFAC2BADC6B4}" srcOrd="3" destOrd="0" parTransId="{5BB58146-47E5-AA41-AA96-891352B7845D}" sibTransId="{863A3CC7-2BD1-E149-89DF-FCD1C536401B}"/>
    <dgm:cxn modelId="{7A0C6AF9-C961-D044-8C59-F86AD176EFF3}" type="presOf" srcId="{568B8FCE-390C-C749-8C99-BA74DD5536E2}" destId="{5DAF1B68-A68E-3E46-ADB9-CC54A7DDEEE7}" srcOrd="0" destOrd="0" presId="urn:microsoft.com/office/officeart/2005/8/layout/process3"/>
    <dgm:cxn modelId="{A05FBF97-C0B8-454E-8DA1-95D84496FCA1}" type="presParOf" srcId="{BC4FFBB5-5C56-8D41-9321-48073D9B43B1}" destId="{B9F778ED-2B68-F244-81CA-EC9CCC3253C3}" srcOrd="0" destOrd="0" presId="urn:microsoft.com/office/officeart/2005/8/layout/process3"/>
    <dgm:cxn modelId="{F64B9AC8-3EBD-2041-8FFB-4EB4237B0A08}" type="presParOf" srcId="{B9F778ED-2B68-F244-81CA-EC9CCC3253C3}" destId="{F3C0C523-C7D0-534C-BF3F-C9696A2300DE}" srcOrd="0" destOrd="0" presId="urn:microsoft.com/office/officeart/2005/8/layout/process3"/>
    <dgm:cxn modelId="{97C5705C-4CEF-E147-9F3B-A463459BD0DD}" type="presParOf" srcId="{B9F778ED-2B68-F244-81CA-EC9CCC3253C3}" destId="{724604B7-43FC-5442-9B13-57B4D78BE926}" srcOrd="1" destOrd="0" presId="urn:microsoft.com/office/officeart/2005/8/layout/process3"/>
    <dgm:cxn modelId="{329471A1-115F-A846-9309-CAF3D3D4D752}" type="presParOf" srcId="{B9F778ED-2B68-F244-81CA-EC9CCC3253C3}" destId="{3447621B-381B-F741-925C-4B8033CE1552}" srcOrd="2" destOrd="0" presId="urn:microsoft.com/office/officeart/2005/8/layout/process3"/>
    <dgm:cxn modelId="{1FB2822C-A951-2243-B9B6-92E472B4F95E}" type="presParOf" srcId="{BC4FFBB5-5C56-8D41-9321-48073D9B43B1}" destId="{27184743-B647-7149-A6EF-F21BC5195524}" srcOrd="1" destOrd="0" presId="urn:microsoft.com/office/officeart/2005/8/layout/process3"/>
    <dgm:cxn modelId="{FB45BE62-78AA-2C42-B55D-58888D0D2CCA}" type="presParOf" srcId="{27184743-B647-7149-A6EF-F21BC5195524}" destId="{DEF0807D-F436-7F46-8453-BFDFE2EA52AA}" srcOrd="0" destOrd="0" presId="urn:microsoft.com/office/officeart/2005/8/layout/process3"/>
    <dgm:cxn modelId="{BB711C8E-150B-F645-8FF6-76DF8C077A5E}" type="presParOf" srcId="{BC4FFBB5-5C56-8D41-9321-48073D9B43B1}" destId="{9285C17C-66D4-0D40-941A-0EF349D9EA7A}" srcOrd="2" destOrd="0" presId="urn:microsoft.com/office/officeart/2005/8/layout/process3"/>
    <dgm:cxn modelId="{39509F7C-8D92-3048-9034-3B30219A2302}" type="presParOf" srcId="{9285C17C-66D4-0D40-941A-0EF349D9EA7A}" destId="{FADC0E52-A3A9-D34B-8E6E-8D706E87BC02}" srcOrd="0" destOrd="0" presId="urn:microsoft.com/office/officeart/2005/8/layout/process3"/>
    <dgm:cxn modelId="{9DC0362B-814E-5248-965D-25EEA59FB549}" type="presParOf" srcId="{9285C17C-66D4-0D40-941A-0EF349D9EA7A}" destId="{74F7F738-E84A-5842-A5B4-79370877C224}" srcOrd="1" destOrd="0" presId="urn:microsoft.com/office/officeart/2005/8/layout/process3"/>
    <dgm:cxn modelId="{34B99B10-AA7A-0A4E-B745-E4A74C57B02F}" type="presParOf" srcId="{9285C17C-66D4-0D40-941A-0EF349D9EA7A}" destId="{EA684348-7990-4E48-9269-7DB9F4A112DD}" srcOrd="2" destOrd="0" presId="urn:microsoft.com/office/officeart/2005/8/layout/process3"/>
    <dgm:cxn modelId="{FD6543EF-D237-9241-8373-6597840B8345}" type="presParOf" srcId="{BC4FFBB5-5C56-8D41-9321-48073D9B43B1}" destId="{5DAF1B68-A68E-3E46-ADB9-CC54A7DDEEE7}" srcOrd="3" destOrd="0" presId="urn:microsoft.com/office/officeart/2005/8/layout/process3"/>
    <dgm:cxn modelId="{E8B74E84-0538-1242-A89E-41727F103D51}" type="presParOf" srcId="{5DAF1B68-A68E-3E46-ADB9-CC54A7DDEEE7}" destId="{1D0F77C7-7D08-094F-8E5E-6C33D7629363}" srcOrd="0" destOrd="0" presId="urn:microsoft.com/office/officeart/2005/8/layout/process3"/>
    <dgm:cxn modelId="{AB2B4C10-2F2D-7441-B533-B470893B07E4}" type="presParOf" srcId="{BC4FFBB5-5C56-8D41-9321-48073D9B43B1}" destId="{5A2EB60D-10D4-6848-A08D-4B17358630FF}" srcOrd="4" destOrd="0" presId="urn:microsoft.com/office/officeart/2005/8/layout/process3"/>
    <dgm:cxn modelId="{15523F77-65CF-3D45-B62F-9BFA50BCE03C}" type="presParOf" srcId="{5A2EB60D-10D4-6848-A08D-4B17358630FF}" destId="{FFFE3DCB-2ACC-0B4C-B2E3-E6921A152BBA}" srcOrd="0" destOrd="0" presId="urn:microsoft.com/office/officeart/2005/8/layout/process3"/>
    <dgm:cxn modelId="{E12D338D-1311-EE49-8F49-222B3B4F5EC6}" type="presParOf" srcId="{5A2EB60D-10D4-6848-A08D-4B17358630FF}" destId="{1C17108B-1E73-024A-A9CB-55313AEF2C8C}" srcOrd="1" destOrd="0" presId="urn:microsoft.com/office/officeart/2005/8/layout/process3"/>
    <dgm:cxn modelId="{97E83B3B-96AC-AE4C-9C33-61E9278E9860}" type="presParOf" srcId="{5A2EB60D-10D4-6848-A08D-4B17358630FF}" destId="{4111EF34-4885-D945-9C2C-374F518EE601}" srcOrd="2" destOrd="0" presId="urn:microsoft.com/office/officeart/2005/8/layout/process3"/>
    <dgm:cxn modelId="{797F68EF-B813-EC4F-9D39-91A04F86CBE2}" type="presParOf" srcId="{BC4FFBB5-5C56-8D41-9321-48073D9B43B1}" destId="{8121091F-1B1F-DC43-952F-633D20419270}" srcOrd="5" destOrd="0" presId="urn:microsoft.com/office/officeart/2005/8/layout/process3"/>
    <dgm:cxn modelId="{1A3D0896-6D48-A84A-BE27-86FC14187422}" type="presParOf" srcId="{8121091F-1B1F-DC43-952F-633D20419270}" destId="{E452C1CE-89B6-A543-AEC3-B8D31EF9D5DA}" srcOrd="0" destOrd="0" presId="urn:microsoft.com/office/officeart/2005/8/layout/process3"/>
    <dgm:cxn modelId="{6EB55DCB-7388-B54A-9317-79D789024109}" type="presParOf" srcId="{BC4FFBB5-5C56-8D41-9321-48073D9B43B1}" destId="{5911D115-39E1-F443-8728-55861C4A5734}" srcOrd="6" destOrd="0" presId="urn:microsoft.com/office/officeart/2005/8/layout/process3"/>
    <dgm:cxn modelId="{D3A49CD9-27EE-8544-9184-D1AB83F3F102}" type="presParOf" srcId="{5911D115-39E1-F443-8728-55861C4A5734}" destId="{3992B65F-2FC1-4244-821D-B4F752249BD2}" srcOrd="0" destOrd="0" presId="urn:microsoft.com/office/officeart/2005/8/layout/process3"/>
    <dgm:cxn modelId="{D86BB42E-1039-5449-8043-63BF8A14945C}" type="presParOf" srcId="{5911D115-39E1-F443-8728-55861C4A5734}" destId="{141B6BC5-1AF3-A94C-9B7A-B8CAB17193F2}" srcOrd="1" destOrd="0" presId="urn:microsoft.com/office/officeart/2005/8/layout/process3"/>
    <dgm:cxn modelId="{5169EFEA-210E-224B-83B1-998144BB7D50}" type="presParOf" srcId="{5911D115-39E1-F443-8728-55861C4A5734}" destId="{55EFCC90-C634-FA4F-A4BF-D88B0C78B69B}" srcOrd="2" destOrd="0" presId="urn:microsoft.com/office/officeart/2005/8/layout/process3"/>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0DFEE97-C3C7-3144-AE99-6A5BD8DF090E}" type="doc">
      <dgm:prSet loTypeId="urn:microsoft.com/office/officeart/2005/8/layout/process3" loCatId="" qsTypeId="urn:microsoft.com/office/officeart/2005/8/quickstyle/simple1" qsCatId="simple" csTypeId="urn:microsoft.com/office/officeart/2005/8/colors/accent1_2" csCatId="accent1" phldr="1"/>
      <dgm:spPr/>
      <dgm:t>
        <a:bodyPr/>
        <a:lstStyle/>
        <a:p>
          <a:endParaRPr lang="en-GB"/>
        </a:p>
      </dgm:t>
    </dgm:pt>
    <dgm:pt modelId="{A88CFC12-C6C1-CE4D-81C0-690ED36EDFA8}">
      <dgm:prSet phldrT="[Text]" custT="1"/>
      <dgm:spPr/>
      <dgm:t>
        <a:bodyPr/>
        <a:lstStyle/>
        <a:p>
          <a:r>
            <a:rPr lang="en-GB" sz="1050"/>
            <a:t>Main menu</a:t>
          </a:r>
        </a:p>
      </dgm:t>
    </dgm:pt>
    <dgm:pt modelId="{8749FE71-2D5D-1049-BBBB-2A4227103340}" type="parTrans" cxnId="{3D1B58FA-D2EE-6C4C-AEEA-0F93E9611152}">
      <dgm:prSet/>
      <dgm:spPr/>
      <dgm:t>
        <a:bodyPr/>
        <a:lstStyle/>
        <a:p>
          <a:endParaRPr lang="en-GB"/>
        </a:p>
      </dgm:t>
    </dgm:pt>
    <dgm:pt modelId="{074DF995-BC17-5A4D-BBAC-F307761F51D9}" type="sibTrans" cxnId="{3D1B58FA-D2EE-6C4C-AEEA-0F93E9611152}">
      <dgm:prSet/>
      <dgm:spPr/>
      <dgm:t>
        <a:bodyPr/>
        <a:lstStyle/>
        <a:p>
          <a:endParaRPr lang="en-GB"/>
        </a:p>
      </dgm:t>
    </dgm:pt>
    <dgm:pt modelId="{B50AE502-D748-EF44-8CBF-5BF15B65C751}">
      <dgm:prSet phldrT="[Text]" custT="1"/>
      <dgm:spPr/>
      <dgm:t>
        <a:bodyPr/>
        <a:lstStyle/>
        <a:p>
          <a:r>
            <a:rPr lang="en-GB" sz="1050"/>
            <a:t>1</a:t>
          </a:r>
        </a:p>
      </dgm:t>
    </dgm:pt>
    <dgm:pt modelId="{43FB8823-8E37-FF41-A268-00E405F827D8}" type="parTrans" cxnId="{CA235A6F-B954-3F45-80A3-AC25EBF92B7A}">
      <dgm:prSet/>
      <dgm:spPr/>
      <dgm:t>
        <a:bodyPr/>
        <a:lstStyle/>
        <a:p>
          <a:endParaRPr lang="en-GB"/>
        </a:p>
      </dgm:t>
    </dgm:pt>
    <dgm:pt modelId="{9CF885BE-A30B-1F48-BE9F-F7F8BC3A7D69}" type="sibTrans" cxnId="{CA235A6F-B954-3F45-80A3-AC25EBF92B7A}">
      <dgm:prSet/>
      <dgm:spPr/>
      <dgm:t>
        <a:bodyPr/>
        <a:lstStyle/>
        <a:p>
          <a:endParaRPr lang="en-GB"/>
        </a:p>
      </dgm:t>
    </dgm:pt>
    <dgm:pt modelId="{BFE2CDE1-1D2E-DF49-B226-756AC34631BA}">
      <dgm:prSet phldrT="[Text]" custT="1"/>
      <dgm:spPr/>
      <dgm:t>
        <a:bodyPr/>
        <a:lstStyle/>
        <a:p>
          <a:r>
            <a:rPr lang="en-GB" sz="1050"/>
            <a:t>Add a new project</a:t>
          </a:r>
        </a:p>
      </dgm:t>
    </dgm:pt>
    <dgm:pt modelId="{F13B64D8-8D91-7C4B-81B0-0A13FF64EAA5}" type="parTrans" cxnId="{88CDB254-5A59-6245-8A47-C928BBD36A5D}">
      <dgm:prSet/>
      <dgm:spPr/>
      <dgm:t>
        <a:bodyPr/>
        <a:lstStyle/>
        <a:p>
          <a:endParaRPr lang="en-GB"/>
        </a:p>
      </dgm:t>
    </dgm:pt>
    <dgm:pt modelId="{5ED83998-2599-A748-8B22-177421BE2BF5}" type="sibTrans" cxnId="{88CDB254-5A59-6245-8A47-C928BBD36A5D}">
      <dgm:prSet/>
      <dgm:spPr/>
      <dgm:t>
        <a:bodyPr/>
        <a:lstStyle/>
        <a:p>
          <a:endParaRPr lang="en-GB"/>
        </a:p>
      </dgm:t>
    </dgm:pt>
    <dgm:pt modelId="{971ED4DB-05A2-1441-A76F-68AF1F2BC360}">
      <dgm:prSet phldrT="[Text]" custT="1"/>
      <dgm:spPr/>
      <dgm:t>
        <a:bodyPr/>
        <a:lstStyle/>
        <a:p>
          <a:r>
            <a:rPr lang="en-GB" sz="1050"/>
            <a:t>1</a:t>
          </a:r>
        </a:p>
      </dgm:t>
    </dgm:pt>
    <dgm:pt modelId="{31A60698-F0C9-BD42-BA79-EDBBFDFA687C}" type="parTrans" cxnId="{CA29FC25-D70A-3E4C-B4D6-3732834D21E0}">
      <dgm:prSet/>
      <dgm:spPr/>
      <dgm:t>
        <a:bodyPr/>
        <a:lstStyle/>
        <a:p>
          <a:endParaRPr lang="en-GB"/>
        </a:p>
      </dgm:t>
    </dgm:pt>
    <dgm:pt modelId="{157FE943-A571-E242-8A42-6052FE6AB37A}" type="sibTrans" cxnId="{CA29FC25-D70A-3E4C-B4D6-3732834D21E0}">
      <dgm:prSet/>
      <dgm:spPr/>
      <dgm:t>
        <a:bodyPr/>
        <a:lstStyle/>
        <a:p>
          <a:endParaRPr lang="en-GB"/>
        </a:p>
      </dgm:t>
    </dgm:pt>
    <dgm:pt modelId="{B4FBC539-E569-F74C-BA3A-54901E15E3A5}">
      <dgm:prSet custT="1"/>
      <dgm:spPr/>
      <dgm:t>
        <a:bodyPr/>
        <a:lstStyle/>
        <a:p>
          <a:r>
            <a:rPr lang="en-GB" sz="1050"/>
            <a:t>Sakindu</a:t>
          </a:r>
        </a:p>
      </dgm:t>
    </dgm:pt>
    <dgm:pt modelId="{E4058402-64F6-D64D-8D16-83E9351BE7B0}" type="parTrans" cxnId="{4ED8353A-2865-8A40-A760-6B57655775E0}">
      <dgm:prSet/>
      <dgm:spPr/>
      <dgm:t>
        <a:bodyPr/>
        <a:lstStyle/>
        <a:p>
          <a:endParaRPr lang="en-GB"/>
        </a:p>
      </dgm:t>
    </dgm:pt>
    <dgm:pt modelId="{F528A113-9B3E-9740-B3D2-C3CA7EA25129}" type="sibTrans" cxnId="{4ED8353A-2865-8A40-A760-6B57655775E0}">
      <dgm:prSet/>
      <dgm:spPr/>
      <dgm:t>
        <a:bodyPr/>
        <a:lstStyle/>
        <a:p>
          <a:endParaRPr lang="en-GB"/>
        </a:p>
      </dgm:t>
    </dgm:pt>
    <dgm:pt modelId="{035ABE42-1F1B-CB48-A185-4027603294F7}">
      <dgm:prSet custT="1"/>
      <dgm:spPr/>
      <dgm:t>
        <a:bodyPr/>
        <a:lstStyle/>
        <a:p>
          <a:r>
            <a:rPr lang="en-GB" sz="1050"/>
            <a:t>12/12/23</a:t>
          </a:r>
        </a:p>
      </dgm:t>
    </dgm:pt>
    <dgm:pt modelId="{B56EA758-26C4-DB4D-ACED-A91D431D70F8}" type="parTrans" cxnId="{D4A80491-1467-1C42-B940-333C11C18C7E}">
      <dgm:prSet/>
      <dgm:spPr/>
      <dgm:t>
        <a:bodyPr/>
        <a:lstStyle/>
        <a:p>
          <a:endParaRPr lang="en-GB"/>
        </a:p>
      </dgm:t>
    </dgm:pt>
    <dgm:pt modelId="{F6FBD8B6-85FA-BA4C-A482-B1886408538E}" type="sibTrans" cxnId="{D4A80491-1467-1C42-B940-333C11C18C7E}">
      <dgm:prSet/>
      <dgm:spPr/>
      <dgm:t>
        <a:bodyPr/>
        <a:lstStyle/>
        <a:p>
          <a:endParaRPr lang="en-GB"/>
        </a:p>
      </dgm:t>
    </dgm:pt>
    <dgm:pt modelId="{17B390F8-72B1-9040-83AD-2225C7449583}">
      <dgm:prSet custT="1"/>
      <dgm:spPr/>
      <dgm:t>
        <a:bodyPr/>
        <a:lstStyle/>
        <a:p>
          <a:r>
            <a:rPr lang="en-GB" sz="1050"/>
            <a:t>12/12/24</a:t>
          </a:r>
        </a:p>
      </dgm:t>
    </dgm:pt>
    <dgm:pt modelId="{018E56F9-DFA5-544D-8CF5-400D9DF50BDE}" type="parTrans" cxnId="{EE9FB9F4-B9A6-1747-BD1D-AFDBF18A3357}">
      <dgm:prSet/>
      <dgm:spPr/>
      <dgm:t>
        <a:bodyPr/>
        <a:lstStyle/>
        <a:p>
          <a:endParaRPr lang="en-GB"/>
        </a:p>
      </dgm:t>
    </dgm:pt>
    <dgm:pt modelId="{37BAFF7A-1029-B744-9B98-017BCDE23EFF}" type="sibTrans" cxnId="{EE9FB9F4-B9A6-1747-BD1D-AFDBF18A3357}">
      <dgm:prSet/>
      <dgm:spPr/>
      <dgm:t>
        <a:bodyPr/>
        <a:lstStyle/>
        <a:p>
          <a:endParaRPr lang="en-GB"/>
        </a:p>
      </dgm:t>
    </dgm:pt>
    <dgm:pt modelId="{DFFDAED0-D4CE-9F43-B59A-3F509D34FBA5}">
      <dgm:prSet custT="1"/>
      <dgm:spPr/>
      <dgm:t>
        <a:bodyPr/>
        <a:lstStyle/>
        <a:p>
          <a:r>
            <a:rPr lang="en-GB" sz="1050"/>
            <a:t>1000</a:t>
          </a:r>
        </a:p>
      </dgm:t>
    </dgm:pt>
    <dgm:pt modelId="{CFC5D235-EE2B-6A44-8C48-F6A36D2CF9F0}" type="parTrans" cxnId="{C8CDB229-F3DF-8143-B871-A6C93DF0C5CE}">
      <dgm:prSet/>
      <dgm:spPr/>
      <dgm:t>
        <a:bodyPr/>
        <a:lstStyle/>
        <a:p>
          <a:endParaRPr lang="en-GB"/>
        </a:p>
      </dgm:t>
    </dgm:pt>
    <dgm:pt modelId="{30030314-46E1-5B40-B64C-44EAB81E6112}" type="sibTrans" cxnId="{C8CDB229-F3DF-8143-B871-A6C93DF0C5CE}">
      <dgm:prSet/>
      <dgm:spPr/>
      <dgm:t>
        <a:bodyPr/>
        <a:lstStyle/>
        <a:p>
          <a:endParaRPr lang="en-GB"/>
        </a:p>
      </dgm:t>
    </dgm:pt>
    <dgm:pt modelId="{3058D5E8-4873-EA40-A277-2A29D3690A19}">
      <dgm:prSet custT="1"/>
      <dgm:spPr/>
      <dgm:t>
        <a:bodyPr/>
        <a:lstStyle/>
        <a:p>
          <a:r>
            <a:rPr lang="en-GB" sz="1050"/>
            <a:t>yes</a:t>
          </a:r>
        </a:p>
      </dgm:t>
    </dgm:pt>
    <dgm:pt modelId="{5D4C14B1-A659-944B-BE80-50A59387A32F}" type="parTrans" cxnId="{3E8D2AC6-90D9-2645-87D6-467A4ABBE617}">
      <dgm:prSet/>
      <dgm:spPr/>
      <dgm:t>
        <a:bodyPr/>
        <a:lstStyle/>
        <a:p>
          <a:endParaRPr lang="en-GB"/>
        </a:p>
      </dgm:t>
    </dgm:pt>
    <dgm:pt modelId="{59C6F494-8F86-0C48-9353-35E17B030C37}" type="sibTrans" cxnId="{3E8D2AC6-90D9-2645-87D6-467A4ABBE617}">
      <dgm:prSet/>
      <dgm:spPr/>
      <dgm:t>
        <a:bodyPr/>
        <a:lstStyle/>
        <a:p>
          <a:endParaRPr lang="en-GB"/>
        </a:p>
      </dgm:t>
    </dgm:pt>
    <dgm:pt modelId="{1BA3C8F3-2E79-364F-8838-EE46DD2768C9}" type="pres">
      <dgm:prSet presAssocID="{60DFEE97-C3C7-3144-AE99-6A5BD8DF090E}" presName="linearFlow" presStyleCnt="0">
        <dgm:presLayoutVars>
          <dgm:dir/>
          <dgm:animLvl val="lvl"/>
          <dgm:resizeHandles val="exact"/>
        </dgm:presLayoutVars>
      </dgm:prSet>
      <dgm:spPr/>
    </dgm:pt>
    <dgm:pt modelId="{C812CDE6-74B6-8D4B-821A-4F0CEA2AAD06}" type="pres">
      <dgm:prSet presAssocID="{A88CFC12-C6C1-CE4D-81C0-690ED36EDFA8}" presName="composite" presStyleCnt="0"/>
      <dgm:spPr/>
    </dgm:pt>
    <dgm:pt modelId="{37EA02C7-C51E-1D4F-BF5E-4CD1A2A07EE9}" type="pres">
      <dgm:prSet presAssocID="{A88CFC12-C6C1-CE4D-81C0-690ED36EDFA8}" presName="parTx" presStyleLbl="node1" presStyleIdx="0" presStyleCnt="2">
        <dgm:presLayoutVars>
          <dgm:chMax val="0"/>
          <dgm:chPref val="0"/>
          <dgm:bulletEnabled val="1"/>
        </dgm:presLayoutVars>
      </dgm:prSet>
      <dgm:spPr/>
    </dgm:pt>
    <dgm:pt modelId="{6E4AA48F-1164-354F-AB71-46C5C57FC028}" type="pres">
      <dgm:prSet presAssocID="{A88CFC12-C6C1-CE4D-81C0-690ED36EDFA8}" presName="parSh" presStyleLbl="node1" presStyleIdx="0" presStyleCnt="2"/>
      <dgm:spPr/>
    </dgm:pt>
    <dgm:pt modelId="{582A4416-DA15-2A42-8F06-BF22CAA62D0D}" type="pres">
      <dgm:prSet presAssocID="{A88CFC12-C6C1-CE4D-81C0-690ED36EDFA8}" presName="desTx" presStyleLbl="fgAcc1" presStyleIdx="0" presStyleCnt="2">
        <dgm:presLayoutVars>
          <dgm:bulletEnabled val="1"/>
        </dgm:presLayoutVars>
      </dgm:prSet>
      <dgm:spPr/>
    </dgm:pt>
    <dgm:pt modelId="{66C8B696-0974-7E49-A10F-3BE167FA8CD5}" type="pres">
      <dgm:prSet presAssocID="{074DF995-BC17-5A4D-BBAC-F307761F51D9}" presName="sibTrans" presStyleLbl="sibTrans2D1" presStyleIdx="0" presStyleCnt="1"/>
      <dgm:spPr/>
    </dgm:pt>
    <dgm:pt modelId="{EE3AC7C1-4237-2D48-8773-44D4E9C5A09B}" type="pres">
      <dgm:prSet presAssocID="{074DF995-BC17-5A4D-BBAC-F307761F51D9}" presName="connTx" presStyleLbl="sibTrans2D1" presStyleIdx="0" presStyleCnt="1"/>
      <dgm:spPr/>
    </dgm:pt>
    <dgm:pt modelId="{70A68BD4-DA3E-8E41-A1EB-7C9609EEF6BA}" type="pres">
      <dgm:prSet presAssocID="{BFE2CDE1-1D2E-DF49-B226-756AC34631BA}" presName="composite" presStyleCnt="0"/>
      <dgm:spPr/>
    </dgm:pt>
    <dgm:pt modelId="{65A8E249-0586-EE46-9DB6-BC6533C4DC73}" type="pres">
      <dgm:prSet presAssocID="{BFE2CDE1-1D2E-DF49-B226-756AC34631BA}" presName="parTx" presStyleLbl="node1" presStyleIdx="0" presStyleCnt="2">
        <dgm:presLayoutVars>
          <dgm:chMax val="0"/>
          <dgm:chPref val="0"/>
          <dgm:bulletEnabled val="1"/>
        </dgm:presLayoutVars>
      </dgm:prSet>
      <dgm:spPr/>
    </dgm:pt>
    <dgm:pt modelId="{CE988F4B-D6A1-1D4B-AA92-F379F22BE632}" type="pres">
      <dgm:prSet presAssocID="{BFE2CDE1-1D2E-DF49-B226-756AC34631BA}" presName="parSh" presStyleLbl="node1" presStyleIdx="1" presStyleCnt="2"/>
      <dgm:spPr/>
    </dgm:pt>
    <dgm:pt modelId="{DB6C4092-196B-604D-999D-77902A75D17C}" type="pres">
      <dgm:prSet presAssocID="{BFE2CDE1-1D2E-DF49-B226-756AC34631BA}" presName="desTx" presStyleLbl="fgAcc1" presStyleIdx="1" presStyleCnt="2">
        <dgm:presLayoutVars>
          <dgm:bulletEnabled val="1"/>
        </dgm:presLayoutVars>
      </dgm:prSet>
      <dgm:spPr/>
    </dgm:pt>
  </dgm:ptLst>
  <dgm:cxnLst>
    <dgm:cxn modelId="{CE5BCB03-CDEB-204E-9A8C-8F9E5D2D6E4C}" type="presOf" srcId="{074DF995-BC17-5A4D-BBAC-F307761F51D9}" destId="{66C8B696-0974-7E49-A10F-3BE167FA8CD5}" srcOrd="0" destOrd="0" presId="urn:microsoft.com/office/officeart/2005/8/layout/process3"/>
    <dgm:cxn modelId="{4D77C21B-9913-AA49-A3F3-BEE23DA8E94D}" type="presOf" srcId="{60DFEE97-C3C7-3144-AE99-6A5BD8DF090E}" destId="{1BA3C8F3-2E79-364F-8838-EE46DD2768C9}" srcOrd="0" destOrd="0" presId="urn:microsoft.com/office/officeart/2005/8/layout/process3"/>
    <dgm:cxn modelId="{CA29FC25-D70A-3E4C-B4D6-3732834D21E0}" srcId="{BFE2CDE1-1D2E-DF49-B226-756AC34631BA}" destId="{971ED4DB-05A2-1441-A76F-68AF1F2BC360}" srcOrd="0" destOrd="0" parTransId="{31A60698-F0C9-BD42-BA79-EDBBFDFA687C}" sibTransId="{157FE943-A571-E242-8A42-6052FE6AB37A}"/>
    <dgm:cxn modelId="{C8CDB229-F3DF-8143-B871-A6C93DF0C5CE}" srcId="{BFE2CDE1-1D2E-DF49-B226-756AC34631BA}" destId="{DFFDAED0-D4CE-9F43-B59A-3F509D34FBA5}" srcOrd="4" destOrd="0" parTransId="{CFC5D235-EE2B-6A44-8C48-F6A36D2CF9F0}" sibTransId="{30030314-46E1-5B40-B64C-44EAB81E6112}"/>
    <dgm:cxn modelId="{9C2C0939-BD4C-1D46-830A-9E8D7B986D07}" type="presOf" srcId="{035ABE42-1F1B-CB48-A185-4027603294F7}" destId="{DB6C4092-196B-604D-999D-77902A75D17C}" srcOrd="0" destOrd="2" presId="urn:microsoft.com/office/officeart/2005/8/layout/process3"/>
    <dgm:cxn modelId="{4ED8353A-2865-8A40-A760-6B57655775E0}" srcId="{BFE2CDE1-1D2E-DF49-B226-756AC34631BA}" destId="{B4FBC539-E569-F74C-BA3A-54901E15E3A5}" srcOrd="1" destOrd="0" parTransId="{E4058402-64F6-D64D-8D16-83E9351BE7B0}" sibTransId="{F528A113-9B3E-9740-B3D2-C3CA7EA25129}"/>
    <dgm:cxn modelId="{B817B55E-A4B6-5E44-990E-FA88FBA71A25}" type="presOf" srcId="{074DF995-BC17-5A4D-BBAC-F307761F51D9}" destId="{EE3AC7C1-4237-2D48-8773-44D4E9C5A09B}" srcOrd="1" destOrd="0" presId="urn:microsoft.com/office/officeart/2005/8/layout/process3"/>
    <dgm:cxn modelId="{14D40F6F-30CB-2846-8CAF-931B44F2588F}" type="presOf" srcId="{A88CFC12-C6C1-CE4D-81C0-690ED36EDFA8}" destId="{37EA02C7-C51E-1D4F-BF5E-4CD1A2A07EE9}" srcOrd="0" destOrd="0" presId="urn:microsoft.com/office/officeart/2005/8/layout/process3"/>
    <dgm:cxn modelId="{CA235A6F-B954-3F45-80A3-AC25EBF92B7A}" srcId="{A88CFC12-C6C1-CE4D-81C0-690ED36EDFA8}" destId="{B50AE502-D748-EF44-8CBF-5BF15B65C751}" srcOrd="0" destOrd="0" parTransId="{43FB8823-8E37-FF41-A268-00E405F827D8}" sibTransId="{9CF885BE-A30B-1F48-BE9F-F7F8BC3A7D69}"/>
    <dgm:cxn modelId="{88CDB254-5A59-6245-8A47-C928BBD36A5D}" srcId="{60DFEE97-C3C7-3144-AE99-6A5BD8DF090E}" destId="{BFE2CDE1-1D2E-DF49-B226-756AC34631BA}" srcOrd="1" destOrd="0" parTransId="{F13B64D8-8D91-7C4B-81B0-0A13FF64EAA5}" sibTransId="{5ED83998-2599-A748-8B22-177421BE2BF5}"/>
    <dgm:cxn modelId="{C502AE86-573D-CD45-8F85-F7DDB14ABC12}" type="presOf" srcId="{DFFDAED0-D4CE-9F43-B59A-3F509D34FBA5}" destId="{DB6C4092-196B-604D-999D-77902A75D17C}" srcOrd="0" destOrd="4" presId="urn:microsoft.com/office/officeart/2005/8/layout/process3"/>
    <dgm:cxn modelId="{D4A80491-1467-1C42-B940-333C11C18C7E}" srcId="{BFE2CDE1-1D2E-DF49-B226-756AC34631BA}" destId="{035ABE42-1F1B-CB48-A185-4027603294F7}" srcOrd="2" destOrd="0" parTransId="{B56EA758-26C4-DB4D-ACED-A91D431D70F8}" sibTransId="{F6FBD8B6-85FA-BA4C-A482-B1886408538E}"/>
    <dgm:cxn modelId="{E5EC4999-D794-354C-8E03-6AD9AAFD956C}" type="presOf" srcId="{971ED4DB-05A2-1441-A76F-68AF1F2BC360}" destId="{DB6C4092-196B-604D-999D-77902A75D17C}" srcOrd="0" destOrd="0" presId="urn:microsoft.com/office/officeart/2005/8/layout/process3"/>
    <dgm:cxn modelId="{74E4559A-2335-AD4F-972B-2F78119C175C}" type="presOf" srcId="{BFE2CDE1-1D2E-DF49-B226-756AC34631BA}" destId="{CE988F4B-D6A1-1D4B-AA92-F379F22BE632}" srcOrd="1" destOrd="0" presId="urn:microsoft.com/office/officeart/2005/8/layout/process3"/>
    <dgm:cxn modelId="{6C1E32BB-7F67-7E40-ADFB-07EFC397B8D8}" type="presOf" srcId="{17B390F8-72B1-9040-83AD-2225C7449583}" destId="{DB6C4092-196B-604D-999D-77902A75D17C}" srcOrd="0" destOrd="3" presId="urn:microsoft.com/office/officeart/2005/8/layout/process3"/>
    <dgm:cxn modelId="{3E8D2AC6-90D9-2645-87D6-467A4ABBE617}" srcId="{BFE2CDE1-1D2E-DF49-B226-756AC34631BA}" destId="{3058D5E8-4873-EA40-A277-2A29D3690A19}" srcOrd="5" destOrd="0" parTransId="{5D4C14B1-A659-944B-BE80-50A59387A32F}" sibTransId="{59C6F494-8F86-0C48-9353-35E17B030C37}"/>
    <dgm:cxn modelId="{7D4A7CC7-6763-3A41-95EE-B40B0744235E}" type="presOf" srcId="{A88CFC12-C6C1-CE4D-81C0-690ED36EDFA8}" destId="{6E4AA48F-1164-354F-AB71-46C5C57FC028}" srcOrd="1" destOrd="0" presId="urn:microsoft.com/office/officeart/2005/8/layout/process3"/>
    <dgm:cxn modelId="{88A5AAC8-918B-E14C-A951-53E041850E8E}" type="presOf" srcId="{B50AE502-D748-EF44-8CBF-5BF15B65C751}" destId="{582A4416-DA15-2A42-8F06-BF22CAA62D0D}" srcOrd="0" destOrd="0" presId="urn:microsoft.com/office/officeart/2005/8/layout/process3"/>
    <dgm:cxn modelId="{1C8B05E4-6427-5E4B-8E4E-8B64036A0E94}" type="presOf" srcId="{BFE2CDE1-1D2E-DF49-B226-756AC34631BA}" destId="{65A8E249-0586-EE46-9DB6-BC6533C4DC73}" srcOrd="0" destOrd="0" presId="urn:microsoft.com/office/officeart/2005/8/layout/process3"/>
    <dgm:cxn modelId="{1EB4D1E5-9DC6-2D47-B74B-2C28D05C35EB}" type="presOf" srcId="{B4FBC539-E569-F74C-BA3A-54901E15E3A5}" destId="{DB6C4092-196B-604D-999D-77902A75D17C}" srcOrd="0" destOrd="1" presId="urn:microsoft.com/office/officeart/2005/8/layout/process3"/>
    <dgm:cxn modelId="{EE9FB9F4-B9A6-1747-BD1D-AFDBF18A3357}" srcId="{BFE2CDE1-1D2E-DF49-B226-756AC34631BA}" destId="{17B390F8-72B1-9040-83AD-2225C7449583}" srcOrd="3" destOrd="0" parTransId="{018E56F9-DFA5-544D-8CF5-400D9DF50BDE}" sibTransId="{37BAFF7A-1029-B744-9B98-017BCDE23EFF}"/>
    <dgm:cxn modelId="{3D1B58FA-D2EE-6C4C-AEEA-0F93E9611152}" srcId="{60DFEE97-C3C7-3144-AE99-6A5BD8DF090E}" destId="{A88CFC12-C6C1-CE4D-81C0-690ED36EDFA8}" srcOrd="0" destOrd="0" parTransId="{8749FE71-2D5D-1049-BBBB-2A4227103340}" sibTransId="{074DF995-BC17-5A4D-BBAC-F307761F51D9}"/>
    <dgm:cxn modelId="{B686D4FA-E5E7-504D-9AA8-F65BEBC22773}" type="presOf" srcId="{3058D5E8-4873-EA40-A277-2A29D3690A19}" destId="{DB6C4092-196B-604D-999D-77902A75D17C}" srcOrd="0" destOrd="5" presId="urn:microsoft.com/office/officeart/2005/8/layout/process3"/>
    <dgm:cxn modelId="{690EACC1-64DA-CD4F-AD06-AF2F16C05B5C}" type="presParOf" srcId="{1BA3C8F3-2E79-364F-8838-EE46DD2768C9}" destId="{C812CDE6-74B6-8D4B-821A-4F0CEA2AAD06}" srcOrd="0" destOrd="0" presId="urn:microsoft.com/office/officeart/2005/8/layout/process3"/>
    <dgm:cxn modelId="{257E144A-C290-AE42-AC86-66D928C3B0A5}" type="presParOf" srcId="{C812CDE6-74B6-8D4B-821A-4F0CEA2AAD06}" destId="{37EA02C7-C51E-1D4F-BF5E-4CD1A2A07EE9}" srcOrd="0" destOrd="0" presId="urn:microsoft.com/office/officeart/2005/8/layout/process3"/>
    <dgm:cxn modelId="{721E1BC1-ECF2-2545-B3D8-6F876ABEC873}" type="presParOf" srcId="{C812CDE6-74B6-8D4B-821A-4F0CEA2AAD06}" destId="{6E4AA48F-1164-354F-AB71-46C5C57FC028}" srcOrd="1" destOrd="0" presId="urn:microsoft.com/office/officeart/2005/8/layout/process3"/>
    <dgm:cxn modelId="{AA15D55F-35C2-1045-9662-C90EBA188C4C}" type="presParOf" srcId="{C812CDE6-74B6-8D4B-821A-4F0CEA2AAD06}" destId="{582A4416-DA15-2A42-8F06-BF22CAA62D0D}" srcOrd="2" destOrd="0" presId="urn:microsoft.com/office/officeart/2005/8/layout/process3"/>
    <dgm:cxn modelId="{0093E277-6D92-FF44-BE78-9746E64B19FE}" type="presParOf" srcId="{1BA3C8F3-2E79-364F-8838-EE46DD2768C9}" destId="{66C8B696-0974-7E49-A10F-3BE167FA8CD5}" srcOrd="1" destOrd="0" presId="urn:microsoft.com/office/officeart/2005/8/layout/process3"/>
    <dgm:cxn modelId="{C48A93FC-7C21-FF46-BEB9-DB68F2E577C4}" type="presParOf" srcId="{66C8B696-0974-7E49-A10F-3BE167FA8CD5}" destId="{EE3AC7C1-4237-2D48-8773-44D4E9C5A09B}" srcOrd="0" destOrd="0" presId="urn:microsoft.com/office/officeart/2005/8/layout/process3"/>
    <dgm:cxn modelId="{A976162A-1395-1A45-BE1B-6A5458AAB24E}" type="presParOf" srcId="{1BA3C8F3-2E79-364F-8838-EE46DD2768C9}" destId="{70A68BD4-DA3E-8E41-A1EB-7C9609EEF6BA}" srcOrd="2" destOrd="0" presId="urn:microsoft.com/office/officeart/2005/8/layout/process3"/>
    <dgm:cxn modelId="{2A3403B4-9E03-1A4D-AE6E-A0D7E5491BD9}" type="presParOf" srcId="{70A68BD4-DA3E-8E41-A1EB-7C9609EEF6BA}" destId="{65A8E249-0586-EE46-9DB6-BC6533C4DC73}" srcOrd="0" destOrd="0" presId="urn:microsoft.com/office/officeart/2005/8/layout/process3"/>
    <dgm:cxn modelId="{B73F782D-C4D3-9A4A-BA8D-DE81F8FCADE7}" type="presParOf" srcId="{70A68BD4-DA3E-8E41-A1EB-7C9609EEF6BA}" destId="{CE988F4B-D6A1-1D4B-AA92-F379F22BE632}" srcOrd="1" destOrd="0" presId="urn:microsoft.com/office/officeart/2005/8/layout/process3"/>
    <dgm:cxn modelId="{2FF9B6E7-E675-0B47-9C14-9952317FCD7C}" type="presParOf" srcId="{70A68BD4-DA3E-8E41-A1EB-7C9609EEF6BA}" destId="{DB6C4092-196B-604D-999D-77902A75D17C}" srcOrd="2" destOrd="0" presId="urn:microsoft.com/office/officeart/2005/8/layout/process3"/>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40B78AAF-271F-6246-A648-A64B37B3FBC8}" type="doc">
      <dgm:prSet loTypeId="urn:microsoft.com/office/officeart/2005/8/layout/process3" loCatId="" qsTypeId="urn:microsoft.com/office/officeart/2005/8/quickstyle/simple1" qsCatId="simple" csTypeId="urn:microsoft.com/office/officeart/2005/8/colors/accent1_2" csCatId="accent1" phldr="1"/>
      <dgm:spPr/>
      <dgm:t>
        <a:bodyPr/>
        <a:lstStyle/>
        <a:p>
          <a:endParaRPr lang="en-GB"/>
        </a:p>
      </dgm:t>
    </dgm:pt>
    <dgm:pt modelId="{DEF30708-02A0-454E-80DC-77AD7F3AFE44}">
      <dgm:prSet phldrT="[Text]" custT="1"/>
      <dgm:spPr/>
      <dgm:t>
        <a:bodyPr/>
        <a:lstStyle/>
        <a:p>
          <a:r>
            <a:rPr lang="en-GB" sz="1050"/>
            <a:t>Main menu</a:t>
          </a:r>
        </a:p>
      </dgm:t>
    </dgm:pt>
    <dgm:pt modelId="{64C7CAF6-286C-3D4B-B118-A39185BBC7E7}" type="parTrans" cxnId="{0F71F885-38E2-2045-A20C-5FAA6E36AD57}">
      <dgm:prSet/>
      <dgm:spPr/>
      <dgm:t>
        <a:bodyPr/>
        <a:lstStyle/>
        <a:p>
          <a:endParaRPr lang="en-GB"/>
        </a:p>
      </dgm:t>
    </dgm:pt>
    <dgm:pt modelId="{18DB12F7-D376-CF43-A24A-1BDD88CE766C}" type="sibTrans" cxnId="{0F71F885-38E2-2045-A20C-5FAA6E36AD57}">
      <dgm:prSet/>
      <dgm:spPr/>
      <dgm:t>
        <a:bodyPr/>
        <a:lstStyle/>
        <a:p>
          <a:endParaRPr lang="en-GB"/>
        </a:p>
      </dgm:t>
    </dgm:pt>
    <dgm:pt modelId="{2B7778E4-837C-E74E-ABA7-85FB1437E0FD}">
      <dgm:prSet phldrT="[Text]" custT="1"/>
      <dgm:spPr/>
      <dgm:t>
        <a:bodyPr/>
        <a:lstStyle/>
        <a:p>
          <a:r>
            <a:rPr lang="en-GB" sz="1050"/>
            <a:t>3</a:t>
          </a:r>
        </a:p>
      </dgm:t>
    </dgm:pt>
    <dgm:pt modelId="{518726F1-F95E-A24A-8C78-5AE503599694}" type="parTrans" cxnId="{B8CA2A90-96E8-6247-B7BA-A83BBE7DF47E}">
      <dgm:prSet/>
      <dgm:spPr/>
      <dgm:t>
        <a:bodyPr/>
        <a:lstStyle/>
        <a:p>
          <a:endParaRPr lang="en-GB"/>
        </a:p>
      </dgm:t>
    </dgm:pt>
    <dgm:pt modelId="{5A3F44EA-C5CF-0544-BF0B-C97C5BFD0AD9}" type="sibTrans" cxnId="{B8CA2A90-96E8-6247-B7BA-A83BBE7DF47E}">
      <dgm:prSet/>
      <dgm:spPr/>
      <dgm:t>
        <a:bodyPr/>
        <a:lstStyle/>
        <a:p>
          <a:endParaRPr lang="en-GB"/>
        </a:p>
      </dgm:t>
    </dgm:pt>
    <dgm:pt modelId="{343D2A06-E094-EA40-B0B9-FB93DC7F5C72}">
      <dgm:prSet phldrT="[Text]" custT="1"/>
      <dgm:spPr/>
      <dgm:t>
        <a:bodyPr/>
        <a:lstStyle/>
        <a:p>
          <a:r>
            <a:rPr lang="en-GB" sz="1050"/>
            <a:t>Add new workers</a:t>
          </a:r>
        </a:p>
      </dgm:t>
    </dgm:pt>
    <dgm:pt modelId="{E4B36715-9429-3E4D-911C-A7FBC3F75F28}" type="parTrans" cxnId="{264F639E-7F33-B349-97CF-02F74F1C4A09}">
      <dgm:prSet/>
      <dgm:spPr/>
      <dgm:t>
        <a:bodyPr/>
        <a:lstStyle/>
        <a:p>
          <a:endParaRPr lang="en-GB"/>
        </a:p>
      </dgm:t>
    </dgm:pt>
    <dgm:pt modelId="{472BC65B-5133-EF4B-A36A-5F53B717FB76}" type="sibTrans" cxnId="{264F639E-7F33-B349-97CF-02F74F1C4A09}">
      <dgm:prSet/>
      <dgm:spPr/>
      <dgm:t>
        <a:bodyPr/>
        <a:lstStyle/>
        <a:p>
          <a:endParaRPr lang="en-GB"/>
        </a:p>
      </dgm:t>
    </dgm:pt>
    <dgm:pt modelId="{33766890-0335-BD45-9AE9-DBEEA4510038}">
      <dgm:prSet phldrT="[Text]" custT="1"/>
      <dgm:spPr/>
      <dgm:t>
        <a:bodyPr/>
        <a:lstStyle/>
        <a:p>
          <a:r>
            <a:rPr lang="en-GB" sz="1050"/>
            <a:t>1500</a:t>
          </a:r>
        </a:p>
      </dgm:t>
    </dgm:pt>
    <dgm:pt modelId="{50595C50-697D-BF4A-AE26-F16655762A97}" type="parTrans" cxnId="{149A45A2-4E90-B348-89C0-69FFFBDF6696}">
      <dgm:prSet/>
      <dgm:spPr/>
      <dgm:t>
        <a:bodyPr/>
        <a:lstStyle/>
        <a:p>
          <a:endParaRPr lang="en-GB"/>
        </a:p>
      </dgm:t>
    </dgm:pt>
    <dgm:pt modelId="{2A638C46-EC85-4844-895C-DC906234AF10}" type="sibTrans" cxnId="{149A45A2-4E90-B348-89C0-69FFFBDF6696}">
      <dgm:prSet/>
      <dgm:spPr/>
      <dgm:t>
        <a:bodyPr/>
        <a:lstStyle/>
        <a:p>
          <a:endParaRPr lang="en-GB"/>
        </a:p>
      </dgm:t>
    </dgm:pt>
    <dgm:pt modelId="{A1E0DB27-FA42-1B41-B273-5C45F3B9F811}">
      <dgm:prSet phldrT="[Text]" custT="1"/>
      <dgm:spPr/>
      <dgm:t>
        <a:bodyPr/>
        <a:lstStyle/>
        <a:p>
          <a:r>
            <a:rPr lang="en-GB" sz="1050"/>
            <a:t>Add a new project</a:t>
          </a:r>
        </a:p>
      </dgm:t>
    </dgm:pt>
    <dgm:pt modelId="{3F58CD4E-4E89-3042-8D07-14F244F54993}" type="parTrans" cxnId="{99D4E4D4-38BF-F147-8BD6-B1AC5222C836}">
      <dgm:prSet/>
      <dgm:spPr/>
      <dgm:t>
        <a:bodyPr/>
        <a:lstStyle/>
        <a:p>
          <a:endParaRPr lang="en-GB"/>
        </a:p>
      </dgm:t>
    </dgm:pt>
    <dgm:pt modelId="{BF71EF2E-9EF9-9649-9CB9-C1DBCF8C8F7D}" type="sibTrans" cxnId="{99D4E4D4-38BF-F147-8BD6-B1AC5222C836}">
      <dgm:prSet/>
      <dgm:spPr/>
      <dgm:t>
        <a:bodyPr/>
        <a:lstStyle/>
        <a:p>
          <a:endParaRPr lang="en-GB"/>
        </a:p>
      </dgm:t>
    </dgm:pt>
    <dgm:pt modelId="{73899B74-311F-3845-82F5-D462D561E80B}">
      <dgm:prSet phldrT="[Text]" custT="1"/>
      <dgm:spPr/>
      <dgm:t>
        <a:bodyPr/>
        <a:lstStyle/>
        <a:p>
          <a:r>
            <a:rPr lang="en-GB" sz="1050"/>
            <a:t>1</a:t>
          </a:r>
        </a:p>
      </dgm:t>
    </dgm:pt>
    <dgm:pt modelId="{312EACA9-18B3-9D41-B899-87E47E923D98}" type="parTrans" cxnId="{03DFA82C-183D-7C4C-9968-E599140205E9}">
      <dgm:prSet/>
      <dgm:spPr/>
      <dgm:t>
        <a:bodyPr/>
        <a:lstStyle/>
        <a:p>
          <a:endParaRPr lang="en-GB"/>
        </a:p>
      </dgm:t>
    </dgm:pt>
    <dgm:pt modelId="{3A887407-2248-D148-9206-77C19DD51F96}" type="sibTrans" cxnId="{03DFA82C-183D-7C4C-9968-E599140205E9}">
      <dgm:prSet/>
      <dgm:spPr/>
      <dgm:t>
        <a:bodyPr/>
        <a:lstStyle/>
        <a:p>
          <a:endParaRPr lang="en-GB"/>
        </a:p>
      </dgm:t>
    </dgm:pt>
    <dgm:pt modelId="{D93D6D7C-4F6F-5442-99AE-4A40A9510E1D}">
      <dgm:prSet phldrT="[Text]" custT="1"/>
      <dgm:spPr/>
      <dgm:t>
        <a:bodyPr/>
        <a:lstStyle/>
        <a:p>
          <a:r>
            <a:rPr lang="en-GB" sz="1050"/>
            <a:t>yes</a:t>
          </a:r>
        </a:p>
      </dgm:t>
    </dgm:pt>
    <dgm:pt modelId="{F6619FA7-A29C-1048-B0E9-0399C9966186}" type="parTrans" cxnId="{A60AFB78-8198-584A-ACE9-45710E553C2D}">
      <dgm:prSet/>
      <dgm:spPr/>
      <dgm:t>
        <a:bodyPr/>
        <a:lstStyle/>
        <a:p>
          <a:endParaRPr lang="en-GB"/>
        </a:p>
      </dgm:t>
    </dgm:pt>
    <dgm:pt modelId="{282230A5-A533-C04D-A47F-A7978EBF9990}" type="sibTrans" cxnId="{A60AFB78-8198-584A-ACE9-45710E553C2D}">
      <dgm:prSet/>
      <dgm:spPr/>
      <dgm:t>
        <a:bodyPr/>
        <a:lstStyle/>
        <a:p>
          <a:endParaRPr lang="en-GB"/>
        </a:p>
      </dgm:t>
    </dgm:pt>
    <dgm:pt modelId="{8817F4A1-AAC5-784D-94A7-9F4593A721AC}">
      <dgm:prSet custT="1"/>
      <dgm:spPr/>
      <dgm:t>
        <a:bodyPr/>
        <a:lstStyle/>
        <a:p>
          <a:r>
            <a:rPr lang="en-GB" sz="1050"/>
            <a:t>Sakindu</a:t>
          </a:r>
        </a:p>
      </dgm:t>
    </dgm:pt>
    <dgm:pt modelId="{1475B22F-D32E-9244-8176-B6E4759249BF}" type="parTrans" cxnId="{ACEBE225-7681-F04C-890B-C2DE789E85AB}">
      <dgm:prSet/>
      <dgm:spPr/>
      <dgm:t>
        <a:bodyPr/>
        <a:lstStyle/>
        <a:p>
          <a:endParaRPr lang="en-GB"/>
        </a:p>
      </dgm:t>
    </dgm:pt>
    <dgm:pt modelId="{ABB29750-5597-E94B-BCE5-9FA8053FBB80}" type="sibTrans" cxnId="{ACEBE225-7681-F04C-890B-C2DE789E85AB}">
      <dgm:prSet/>
      <dgm:spPr/>
      <dgm:t>
        <a:bodyPr/>
        <a:lstStyle/>
        <a:p>
          <a:endParaRPr lang="en-GB"/>
        </a:p>
      </dgm:t>
    </dgm:pt>
    <dgm:pt modelId="{0A7743B1-5F63-5E4A-BEFC-76D996283468}">
      <dgm:prSet custT="1"/>
      <dgm:spPr/>
      <dgm:t>
        <a:bodyPr/>
        <a:lstStyle/>
        <a:p>
          <a:r>
            <a:rPr lang="en-GB" sz="1050"/>
            <a:t>12/12/23</a:t>
          </a:r>
        </a:p>
      </dgm:t>
    </dgm:pt>
    <dgm:pt modelId="{C35BC82B-F1E4-674C-8BB5-8B9E841AF233}" type="parTrans" cxnId="{CAD30CD9-D19C-A642-B45A-C9101D784A3F}">
      <dgm:prSet/>
      <dgm:spPr/>
      <dgm:t>
        <a:bodyPr/>
        <a:lstStyle/>
        <a:p>
          <a:endParaRPr lang="en-GB"/>
        </a:p>
      </dgm:t>
    </dgm:pt>
    <dgm:pt modelId="{DF52DB30-381B-5342-963F-C54587ACF132}" type="sibTrans" cxnId="{CAD30CD9-D19C-A642-B45A-C9101D784A3F}">
      <dgm:prSet/>
      <dgm:spPr/>
      <dgm:t>
        <a:bodyPr/>
        <a:lstStyle/>
        <a:p>
          <a:endParaRPr lang="en-GB"/>
        </a:p>
      </dgm:t>
    </dgm:pt>
    <dgm:pt modelId="{9775C301-6131-4C4E-B3D6-134C6D8C5A03}">
      <dgm:prSet custT="1"/>
      <dgm:spPr/>
      <dgm:t>
        <a:bodyPr/>
        <a:lstStyle/>
        <a:p>
          <a:r>
            <a:rPr lang="en-GB" sz="1050"/>
            <a:t>12/12/24</a:t>
          </a:r>
        </a:p>
      </dgm:t>
    </dgm:pt>
    <dgm:pt modelId="{51D7BF57-482F-0D4F-9571-48E33B063BF6}" type="parTrans" cxnId="{806F0FA4-E47F-144E-B495-A55E16B1E752}">
      <dgm:prSet/>
      <dgm:spPr/>
      <dgm:t>
        <a:bodyPr/>
        <a:lstStyle/>
        <a:p>
          <a:endParaRPr lang="en-GB"/>
        </a:p>
      </dgm:t>
    </dgm:pt>
    <dgm:pt modelId="{92879BCC-5757-CA46-8C2B-27C05FCC31AC}" type="sibTrans" cxnId="{806F0FA4-E47F-144E-B495-A55E16B1E752}">
      <dgm:prSet/>
      <dgm:spPr/>
      <dgm:t>
        <a:bodyPr/>
        <a:lstStyle/>
        <a:p>
          <a:endParaRPr lang="en-GB"/>
        </a:p>
      </dgm:t>
    </dgm:pt>
    <dgm:pt modelId="{37181454-851E-D34B-BF67-09C7D524B3A9}">
      <dgm:prSet custT="1"/>
      <dgm:spPr/>
      <dgm:t>
        <a:bodyPr/>
        <a:lstStyle/>
        <a:p>
          <a:r>
            <a:rPr lang="en-GB" sz="1050"/>
            <a:t>500</a:t>
          </a:r>
        </a:p>
      </dgm:t>
    </dgm:pt>
    <dgm:pt modelId="{349A2C50-106A-7044-8355-57CB97F8C7FD}" type="parTrans" cxnId="{C19F61C7-9FAB-3E4A-82F2-A5F7B7D45890}">
      <dgm:prSet/>
      <dgm:spPr/>
      <dgm:t>
        <a:bodyPr/>
        <a:lstStyle/>
        <a:p>
          <a:endParaRPr lang="en-GB"/>
        </a:p>
      </dgm:t>
    </dgm:pt>
    <dgm:pt modelId="{C16B86E0-7E4F-D242-94F3-9CBFC65F0A7E}" type="sibTrans" cxnId="{C19F61C7-9FAB-3E4A-82F2-A5F7B7D45890}">
      <dgm:prSet/>
      <dgm:spPr/>
      <dgm:t>
        <a:bodyPr/>
        <a:lstStyle/>
        <a:p>
          <a:endParaRPr lang="en-GB"/>
        </a:p>
      </dgm:t>
    </dgm:pt>
    <dgm:pt modelId="{0AFDDFA8-67DF-3C46-9ACD-FBAFE0AC0F31}">
      <dgm:prSet custT="1"/>
      <dgm:spPr/>
      <dgm:t>
        <a:bodyPr/>
        <a:lstStyle/>
        <a:p>
          <a:r>
            <a:rPr lang="en-GB" sz="1050"/>
            <a:t>yes</a:t>
          </a:r>
        </a:p>
      </dgm:t>
    </dgm:pt>
    <dgm:pt modelId="{69BED0A2-45DC-BA45-A5CE-3596009A5655}" type="parTrans" cxnId="{CE58372A-9A4F-D447-A316-C60C72A4DEB5}">
      <dgm:prSet/>
      <dgm:spPr/>
      <dgm:t>
        <a:bodyPr/>
        <a:lstStyle/>
        <a:p>
          <a:endParaRPr lang="en-GB"/>
        </a:p>
      </dgm:t>
    </dgm:pt>
    <dgm:pt modelId="{66257180-5412-B44E-B7D7-139B4A8E4A8D}" type="sibTrans" cxnId="{CE58372A-9A4F-D447-A316-C60C72A4DEB5}">
      <dgm:prSet/>
      <dgm:spPr/>
      <dgm:t>
        <a:bodyPr/>
        <a:lstStyle/>
        <a:p>
          <a:endParaRPr lang="en-GB"/>
        </a:p>
      </dgm:t>
    </dgm:pt>
    <dgm:pt modelId="{F7C2188A-66FA-1E45-BB63-7FC31E7FE0B6}">
      <dgm:prSet custT="1"/>
      <dgm:spPr/>
      <dgm:t>
        <a:bodyPr/>
        <a:lstStyle/>
        <a:p>
          <a:r>
            <a:rPr lang="en-GB" sz="1050"/>
            <a:t>Add a new project</a:t>
          </a:r>
        </a:p>
      </dgm:t>
    </dgm:pt>
    <dgm:pt modelId="{E80C6F0F-384C-C84F-B1AB-121F785B14AC}" type="parTrans" cxnId="{F38B3B86-FE67-B442-9CEB-C981B39A307D}">
      <dgm:prSet/>
      <dgm:spPr/>
      <dgm:t>
        <a:bodyPr/>
        <a:lstStyle/>
        <a:p>
          <a:endParaRPr lang="en-GB"/>
        </a:p>
      </dgm:t>
    </dgm:pt>
    <dgm:pt modelId="{64E2C826-D42F-C84E-927E-1A6AC738CECC}" type="sibTrans" cxnId="{F38B3B86-FE67-B442-9CEB-C981B39A307D}">
      <dgm:prSet/>
      <dgm:spPr/>
      <dgm:t>
        <a:bodyPr/>
        <a:lstStyle/>
        <a:p>
          <a:endParaRPr lang="en-GB"/>
        </a:p>
      </dgm:t>
    </dgm:pt>
    <dgm:pt modelId="{3A94B3C4-0AB3-564B-ACC7-02A815C26A68}">
      <dgm:prSet custT="1"/>
      <dgm:spPr/>
      <dgm:t>
        <a:bodyPr/>
        <a:lstStyle/>
        <a:p>
          <a:r>
            <a:rPr lang="en-GB" sz="1050"/>
            <a:t>2</a:t>
          </a:r>
        </a:p>
      </dgm:t>
    </dgm:pt>
    <dgm:pt modelId="{C37A0BC0-8BB0-1545-9917-3FF9BCA8426F}" type="parTrans" cxnId="{5BAA273B-EACB-6041-B397-E25EAAFE8970}">
      <dgm:prSet/>
      <dgm:spPr/>
      <dgm:t>
        <a:bodyPr/>
        <a:lstStyle/>
        <a:p>
          <a:endParaRPr lang="en-GB"/>
        </a:p>
      </dgm:t>
    </dgm:pt>
    <dgm:pt modelId="{0C2BEFB7-8478-5748-A039-F77121DD61B4}" type="sibTrans" cxnId="{5BAA273B-EACB-6041-B397-E25EAAFE8970}">
      <dgm:prSet/>
      <dgm:spPr/>
      <dgm:t>
        <a:bodyPr/>
        <a:lstStyle/>
        <a:p>
          <a:endParaRPr lang="en-GB"/>
        </a:p>
      </dgm:t>
    </dgm:pt>
    <dgm:pt modelId="{D2D92935-0F4D-6740-B4F7-D89CF5DF7834}">
      <dgm:prSet custT="1"/>
      <dgm:spPr/>
      <dgm:t>
        <a:bodyPr/>
        <a:lstStyle/>
        <a:p>
          <a:r>
            <a:rPr lang="en-GB" sz="1050"/>
            <a:t>Harry</a:t>
          </a:r>
        </a:p>
      </dgm:t>
    </dgm:pt>
    <dgm:pt modelId="{849CAB34-4AEC-1C42-8AAA-084F1C0485BD}" type="parTrans" cxnId="{473D2D69-E145-CD4D-9A53-899365E45A76}">
      <dgm:prSet/>
      <dgm:spPr/>
      <dgm:t>
        <a:bodyPr/>
        <a:lstStyle/>
        <a:p>
          <a:endParaRPr lang="en-GB"/>
        </a:p>
      </dgm:t>
    </dgm:pt>
    <dgm:pt modelId="{B05CCA52-0179-9F49-9799-E12E8C17F086}" type="sibTrans" cxnId="{473D2D69-E145-CD4D-9A53-899365E45A76}">
      <dgm:prSet/>
      <dgm:spPr/>
      <dgm:t>
        <a:bodyPr/>
        <a:lstStyle/>
        <a:p>
          <a:endParaRPr lang="en-GB"/>
        </a:p>
      </dgm:t>
    </dgm:pt>
    <dgm:pt modelId="{466B5AB6-FFF7-D948-92AB-EB04A458BE64}">
      <dgm:prSet custT="1"/>
      <dgm:spPr/>
      <dgm:t>
        <a:bodyPr/>
        <a:lstStyle/>
        <a:p>
          <a:r>
            <a:rPr lang="en-GB" sz="1050"/>
            <a:t>12/06/23</a:t>
          </a:r>
        </a:p>
      </dgm:t>
    </dgm:pt>
    <dgm:pt modelId="{75AB4661-BE4A-7446-8CF3-F754F6FC9D88}" type="parTrans" cxnId="{6718D720-A110-7741-BBE5-547C7E391512}">
      <dgm:prSet/>
      <dgm:spPr/>
      <dgm:t>
        <a:bodyPr/>
        <a:lstStyle/>
        <a:p>
          <a:endParaRPr lang="en-GB"/>
        </a:p>
      </dgm:t>
    </dgm:pt>
    <dgm:pt modelId="{E78B45C5-F034-5B42-9E34-3532301BAE80}" type="sibTrans" cxnId="{6718D720-A110-7741-BBE5-547C7E391512}">
      <dgm:prSet/>
      <dgm:spPr/>
      <dgm:t>
        <a:bodyPr/>
        <a:lstStyle/>
        <a:p>
          <a:endParaRPr lang="en-GB"/>
        </a:p>
      </dgm:t>
    </dgm:pt>
    <dgm:pt modelId="{009EA76B-4BD0-BC41-99D2-2127D50B452C}">
      <dgm:prSet custT="1"/>
      <dgm:spPr/>
      <dgm:t>
        <a:bodyPr/>
        <a:lstStyle/>
        <a:p>
          <a:r>
            <a:rPr lang="en-GB" sz="1050"/>
            <a:t>12/06/24</a:t>
          </a:r>
        </a:p>
      </dgm:t>
    </dgm:pt>
    <dgm:pt modelId="{92B978C3-EBC7-1E46-9037-912C969F6813}" type="parTrans" cxnId="{44FA5A71-2C81-D845-BE1C-DF4B37B5B704}">
      <dgm:prSet/>
      <dgm:spPr/>
      <dgm:t>
        <a:bodyPr/>
        <a:lstStyle/>
        <a:p>
          <a:endParaRPr lang="en-GB"/>
        </a:p>
      </dgm:t>
    </dgm:pt>
    <dgm:pt modelId="{59FF55FF-1E1F-2140-BAD6-D2802C985339}" type="sibTrans" cxnId="{44FA5A71-2C81-D845-BE1C-DF4B37B5B704}">
      <dgm:prSet/>
      <dgm:spPr/>
      <dgm:t>
        <a:bodyPr/>
        <a:lstStyle/>
        <a:p>
          <a:endParaRPr lang="en-GB"/>
        </a:p>
      </dgm:t>
    </dgm:pt>
    <dgm:pt modelId="{7613870C-6989-8448-AB55-97635A5FDF1E}">
      <dgm:prSet custT="1"/>
      <dgm:spPr/>
      <dgm:t>
        <a:bodyPr/>
        <a:lstStyle/>
        <a:p>
          <a:r>
            <a:rPr lang="en-GB" sz="1050"/>
            <a:t>500</a:t>
          </a:r>
        </a:p>
      </dgm:t>
    </dgm:pt>
    <dgm:pt modelId="{EB1560C7-A292-F548-88FF-4F16B472F128}" type="parTrans" cxnId="{DD51F6E0-A68F-2D4F-AE5C-D98F9F162AC8}">
      <dgm:prSet/>
      <dgm:spPr/>
      <dgm:t>
        <a:bodyPr/>
        <a:lstStyle/>
        <a:p>
          <a:endParaRPr lang="en-GB"/>
        </a:p>
      </dgm:t>
    </dgm:pt>
    <dgm:pt modelId="{91D68BCA-2E9F-CC40-9BBA-37EBD851843B}" type="sibTrans" cxnId="{DD51F6E0-A68F-2D4F-AE5C-D98F9F162AC8}">
      <dgm:prSet/>
      <dgm:spPr/>
      <dgm:t>
        <a:bodyPr/>
        <a:lstStyle/>
        <a:p>
          <a:endParaRPr lang="en-GB"/>
        </a:p>
      </dgm:t>
    </dgm:pt>
    <dgm:pt modelId="{B4B4B7BA-3DC3-D84F-8524-F76DE75A5C1B}">
      <dgm:prSet custT="1"/>
      <dgm:spPr/>
      <dgm:t>
        <a:bodyPr/>
        <a:lstStyle/>
        <a:p>
          <a:r>
            <a:rPr lang="en-GB" sz="1050"/>
            <a:t>yes</a:t>
          </a:r>
        </a:p>
      </dgm:t>
    </dgm:pt>
    <dgm:pt modelId="{CB02CD60-39A8-6C45-AAE6-0E65C5E5CCC9}" type="parTrans" cxnId="{7AD91CC4-EBE0-7F4C-918C-8DBBFEA8AD78}">
      <dgm:prSet/>
      <dgm:spPr/>
      <dgm:t>
        <a:bodyPr/>
        <a:lstStyle/>
        <a:p>
          <a:endParaRPr lang="en-GB"/>
        </a:p>
      </dgm:t>
    </dgm:pt>
    <dgm:pt modelId="{ACED81FE-2447-3D44-A06C-B45D471ED54D}" type="sibTrans" cxnId="{7AD91CC4-EBE0-7F4C-918C-8DBBFEA8AD78}">
      <dgm:prSet/>
      <dgm:spPr/>
      <dgm:t>
        <a:bodyPr/>
        <a:lstStyle/>
        <a:p>
          <a:endParaRPr lang="en-GB"/>
        </a:p>
      </dgm:t>
    </dgm:pt>
    <dgm:pt modelId="{2F9FE19F-462F-C346-B7F5-D2303C00568F}" type="pres">
      <dgm:prSet presAssocID="{40B78AAF-271F-6246-A648-A64B37B3FBC8}" presName="linearFlow" presStyleCnt="0">
        <dgm:presLayoutVars>
          <dgm:dir/>
          <dgm:animLvl val="lvl"/>
          <dgm:resizeHandles val="exact"/>
        </dgm:presLayoutVars>
      </dgm:prSet>
      <dgm:spPr/>
    </dgm:pt>
    <dgm:pt modelId="{A3D996DD-C543-9544-8165-74C3E2E35C2A}" type="pres">
      <dgm:prSet presAssocID="{DEF30708-02A0-454E-80DC-77AD7F3AFE44}" presName="composite" presStyleCnt="0"/>
      <dgm:spPr/>
    </dgm:pt>
    <dgm:pt modelId="{52CCAA83-AD23-D04C-9034-849E79228156}" type="pres">
      <dgm:prSet presAssocID="{DEF30708-02A0-454E-80DC-77AD7F3AFE44}" presName="parTx" presStyleLbl="node1" presStyleIdx="0" presStyleCnt="4">
        <dgm:presLayoutVars>
          <dgm:chMax val="0"/>
          <dgm:chPref val="0"/>
          <dgm:bulletEnabled val="1"/>
        </dgm:presLayoutVars>
      </dgm:prSet>
      <dgm:spPr/>
    </dgm:pt>
    <dgm:pt modelId="{B90BE1B4-6BCC-804E-B7D2-253D08079E4F}" type="pres">
      <dgm:prSet presAssocID="{DEF30708-02A0-454E-80DC-77AD7F3AFE44}" presName="parSh" presStyleLbl="node1" presStyleIdx="0" presStyleCnt="4"/>
      <dgm:spPr/>
    </dgm:pt>
    <dgm:pt modelId="{84889ACD-3589-884C-BF5D-AEF4BD596DF8}" type="pres">
      <dgm:prSet presAssocID="{DEF30708-02A0-454E-80DC-77AD7F3AFE44}" presName="desTx" presStyleLbl="fgAcc1" presStyleIdx="0" presStyleCnt="4">
        <dgm:presLayoutVars>
          <dgm:bulletEnabled val="1"/>
        </dgm:presLayoutVars>
      </dgm:prSet>
      <dgm:spPr/>
    </dgm:pt>
    <dgm:pt modelId="{B4B0600E-ABFD-5E48-9B9D-FD5C4D71BEF3}" type="pres">
      <dgm:prSet presAssocID="{18DB12F7-D376-CF43-A24A-1BDD88CE766C}" presName="sibTrans" presStyleLbl="sibTrans2D1" presStyleIdx="0" presStyleCnt="3"/>
      <dgm:spPr/>
    </dgm:pt>
    <dgm:pt modelId="{31C682B0-23B3-A546-B050-5CA1EDFD7FBF}" type="pres">
      <dgm:prSet presAssocID="{18DB12F7-D376-CF43-A24A-1BDD88CE766C}" presName="connTx" presStyleLbl="sibTrans2D1" presStyleIdx="0" presStyleCnt="3"/>
      <dgm:spPr/>
    </dgm:pt>
    <dgm:pt modelId="{9F19EAD0-DD26-D84E-A3CF-D92336289339}" type="pres">
      <dgm:prSet presAssocID="{343D2A06-E094-EA40-B0B9-FB93DC7F5C72}" presName="composite" presStyleCnt="0"/>
      <dgm:spPr/>
    </dgm:pt>
    <dgm:pt modelId="{5C5018D7-FB34-B743-BAB8-CAB0B0F3CAAD}" type="pres">
      <dgm:prSet presAssocID="{343D2A06-E094-EA40-B0B9-FB93DC7F5C72}" presName="parTx" presStyleLbl="node1" presStyleIdx="0" presStyleCnt="4">
        <dgm:presLayoutVars>
          <dgm:chMax val="0"/>
          <dgm:chPref val="0"/>
          <dgm:bulletEnabled val="1"/>
        </dgm:presLayoutVars>
      </dgm:prSet>
      <dgm:spPr/>
    </dgm:pt>
    <dgm:pt modelId="{7490379F-5E90-7C46-8EA3-974474772D7B}" type="pres">
      <dgm:prSet presAssocID="{343D2A06-E094-EA40-B0B9-FB93DC7F5C72}" presName="parSh" presStyleLbl="node1" presStyleIdx="1" presStyleCnt="4"/>
      <dgm:spPr/>
    </dgm:pt>
    <dgm:pt modelId="{74FD2FFF-E157-BB44-80C3-727F9F735BAB}" type="pres">
      <dgm:prSet presAssocID="{343D2A06-E094-EA40-B0B9-FB93DC7F5C72}" presName="desTx" presStyleLbl="fgAcc1" presStyleIdx="1" presStyleCnt="4">
        <dgm:presLayoutVars>
          <dgm:bulletEnabled val="1"/>
        </dgm:presLayoutVars>
      </dgm:prSet>
      <dgm:spPr/>
    </dgm:pt>
    <dgm:pt modelId="{339E8A0D-8F1A-CB4D-8416-FC001BCA645B}" type="pres">
      <dgm:prSet presAssocID="{472BC65B-5133-EF4B-A36A-5F53B717FB76}" presName="sibTrans" presStyleLbl="sibTrans2D1" presStyleIdx="1" presStyleCnt="3"/>
      <dgm:spPr/>
    </dgm:pt>
    <dgm:pt modelId="{7DB4C437-C184-0F4B-AF9C-1007A97739EB}" type="pres">
      <dgm:prSet presAssocID="{472BC65B-5133-EF4B-A36A-5F53B717FB76}" presName="connTx" presStyleLbl="sibTrans2D1" presStyleIdx="1" presStyleCnt="3"/>
      <dgm:spPr/>
    </dgm:pt>
    <dgm:pt modelId="{D20B3E34-E598-014E-B05C-3C378C99A1CA}" type="pres">
      <dgm:prSet presAssocID="{A1E0DB27-FA42-1B41-B273-5C45F3B9F811}" presName="composite" presStyleCnt="0"/>
      <dgm:spPr/>
    </dgm:pt>
    <dgm:pt modelId="{791E1328-5F82-DC4A-8B26-2869910D6909}" type="pres">
      <dgm:prSet presAssocID="{A1E0DB27-FA42-1B41-B273-5C45F3B9F811}" presName="parTx" presStyleLbl="node1" presStyleIdx="1" presStyleCnt="4">
        <dgm:presLayoutVars>
          <dgm:chMax val="0"/>
          <dgm:chPref val="0"/>
          <dgm:bulletEnabled val="1"/>
        </dgm:presLayoutVars>
      </dgm:prSet>
      <dgm:spPr/>
    </dgm:pt>
    <dgm:pt modelId="{C9F42580-8670-1247-8CAD-CC1A6149A01E}" type="pres">
      <dgm:prSet presAssocID="{A1E0DB27-FA42-1B41-B273-5C45F3B9F811}" presName="parSh" presStyleLbl="node1" presStyleIdx="2" presStyleCnt="4"/>
      <dgm:spPr/>
    </dgm:pt>
    <dgm:pt modelId="{FF155BE5-BD58-0C40-9F8C-7DDECD00D7BA}" type="pres">
      <dgm:prSet presAssocID="{A1E0DB27-FA42-1B41-B273-5C45F3B9F811}" presName="desTx" presStyleLbl="fgAcc1" presStyleIdx="2" presStyleCnt="4">
        <dgm:presLayoutVars>
          <dgm:bulletEnabled val="1"/>
        </dgm:presLayoutVars>
      </dgm:prSet>
      <dgm:spPr/>
    </dgm:pt>
    <dgm:pt modelId="{DEF1D6D8-81EE-514F-9384-DFE9C2C41BA3}" type="pres">
      <dgm:prSet presAssocID="{BF71EF2E-9EF9-9649-9CB9-C1DBCF8C8F7D}" presName="sibTrans" presStyleLbl="sibTrans2D1" presStyleIdx="2" presStyleCnt="3"/>
      <dgm:spPr/>
    </dgm:pt>
    <dgm:pt modelId="{85E957B9-D129-9048-BB44-7C4ECC8F7364}" type="pres">
      <dgm:prSet presAssocID="{BF71EF2E-9EF9-9649-9CB9-C1DBCF8C8F7D}" presName="connTx" presStyleLbl="sibTrans2D1" presStyleIdx="2" presStyleCnt="3"/>
      <dgm:spPr/>
    </dgm:pt>
    <dgm:pt modelId="{364AE937-7D78-6147-9668-76784528F01D}" type="pres">
      <dgm:prSet presAssocID="{F7C2188A-66FA-1E45-BB63-7FC31E7FE0B6}" presName="composite" presStyleCnt="0"/>
      <dgm:spPr/>
    </dgm:pt>
    <dgm:pt modelId="{B7E95567-D57C-EB42-A33B-8FF6CFF1A7AB}" type="pres">
      <dgm:prSet presAssocID="{F7C2188A-66FA-1E45-BB63-7FC31E7FE0B6}" presName="parTx" presStyleLbl="node1" presStyleIdx="2" presStyleCnt="4">
        <dgm:presLayoutVars>
          <dgm:chMax val="0"/>
          <dgm:chPref val="0"/>
          <dgm:bulletEnabled val="1"/>
        </dgm:presLayoutVars>
      </dgm:prSet>
      <dgm:spPr/>
    </dgm:pt>
    <dgm:pt modelId="{B390C838-15A8-0E44-9592-605277033F94}" type="pres">
      <dgm:prSet presAssocID="{F7C2188A-66FA-1E45-BB63-7FC31E7FE0B6}" presName="parSh" presStyleLbl="node1" presStyleIdx="3" presStyleCnt="4"/>
      <dgm:spPr/>
    </dgm:pt>
    <dgm:pt modelId="{122294A1-00B3-7443-B0D4-612699B6D23A}" type="pres">
      <dgm:prSet presAssocID="{F7C2188A-66FA-1E45-BB63-7FC31E7FE0B6}" presName="desTx" presStyleLbl="fgAcc1" presStyleIdx="3" presStyleCnt="4">
        <dgm:presLayoutVars>
          <dgm:bulletEnabled val="1"/>
        </dgm:presLayoutVars>
      </dgm:prSet>
      <dgm:spPr/>
    </dgm:pt>
  </dgm:ptLst>
  <dgm:cxnLst>
    <dgm:cxn modelId="{73A3F901-50D0-1749-A99B-52A9FD7F9B18}" type="presOf" srcId="{BF71EF2E-9EF9-9649-9CB9-C1DBCF8C8F7D}" destId="{85E957B9-D129-9048-BB44-7C4ECC8F7364}" srcOrd="1" destOrd="0" presId="urn:microsoft.com/office/officeart/2005/8/layout/process3"/>
    <dgm:cxn modelId="{9682F80A-14BE-B448-80F0-44F9B899F5C2}" type="presOf" srcId="{40B78AAF-271F-6246-A648-A64B37B3FBC8}" destId="{2F9FE19F-462F-C346-B7F5-D2303C00568F}" srcOrd="0" destOrd="0" presId="urn:microsoft.com/office/officeart/2005/8/layout/process3"/>
    <dgm:cxn modelId="{798C320C-B090-0C4F-9705-E5CAC18E0477}" type="presOf" srcId="{472BC65B-5133-EF4B-A36A-5F53B717FB76}" destId="{339E8A0D-8F1A-CB4D-8416-FC001BCA645B}" srcOrd="0" destOrd="0" presId="urn:microsoft.com/office/officeart/2005/8/layout/process3"/>
    <dgm:cxn modelId="{AF8DEB11-AB02-F240-B9BF-B56151B43063}" type="presOf" srcId="{009EA76B-4BD0-BC41-99D2-2127D50B452C}" destId="{122294A1-00B3-7443-B0D4-612699B6D23A}" srcOrd="0" destOrd="3" presId="urn:microsoft.com/office/officeart/2005/8/layout/process3"/>
    <dgm:cxn modelId="{28023918-35DD-7842-90CA-363A7E60A6F7}" type="presOf" srcId="{DEF30708-02A0-454E-80DC-77AD7F3AFE44}" destId="{B90BE1B4-6BCC-804E-B7D2-253D08079E4F}" srcOrd="1" destOrd="0" presId="urn:microsoft.com/office/officeart/2005/8/layout/process3"/>
    <dgm:cxn modelId="{6718D720-A110-7741-BBE5-547C7E391512}" srcId="{F7C2188A-66FA-1E45-BB63-7FC31E7FE0B6}" destId="{466B5AB6-FFF7-D948-92AB-EB04A458BE64}" srcOrd="2" destOrd="0" parTransId="{75AB4661-BE4A-7446-8CF3-F754F6FC9D88}" sibTransId="{E78B45C5-F034-5B42-9E34-3532301BAE80}"/>
    <dgm:cxn modelId="{A1EA5625-937A-E447-8C01-0BA9F51CC9DF}" type="presOf" srcId="{73899B74-311F-3845-82F5-D462D561E80B}" destId="{FF155BE5-BD58-0C40-9F8C-7DDECD00D7BA}" srcOrd="0" destOrd="0" presId="urn:microsoft.com/office/officeart/2005/8/layout/process3"/>
    <dgm:cxn modelId="{ACEBE225-7681-F04C-890B-C2DE789E85AB}" srcId="{A1E0DB27-FA42-1B41-B273-5C45F3B9F811}" destId="{8817F4A1-AAC5-784D-94A7-9F4593A721AC}" srcOrd="1" destOrd="0" parTransId="{1475B22F-D32E-9244-8176-B6E4759249BF}" sibTransId="{ABB29750-5597-E94B-BCE5-9FA8053FBB80}"/>
    <dgm:cxn modelId="{CE58372A-9A4F-D447-A316-C60C72A4DEB5}" srcId="{A1E0DB27-FA42-1B41-B273-5C45F3B9F811}" destId="{0AFDDFA8-67DF-3C46-9ACD-FBAFE0AC0F31}" srcOrd="5" destOrd="0" parTransId="{69BED0A2-45DC-BA45-A5CE-3596009A5655}" sibTransId="{66257180-5412-B44E-B7D7-139B4A8E4A8D}"/>
    <dgm:cxn modelId="{03DFA82C-183D-7C4C-9968-E599140205E9}" srcId="{A1E0DB27-FA42-1B41-B273-5C45F3B9F811}" destId="{73899B74-311F-3845-82F5-D462D561E80B}" srcOrd="0" destOrd="0" parTransId="{312EACA9-18B3-9D41-B899-87E47E923D98}" sibTransId="{3A887407-2248-D148-9206-77C19DD51F96}"/>
    <dgm:cxn modelId="{44DE7F31-ACD7-D64D-A54F-AA64C966A1EB}" type="presOf" srcId="{0A7743B1-5F63-5E4A-BEFC-76D996283468}" destId="{FF155BE5-BD58-0C40-9F8C-7DDECD00D7BA}" srcOrd="0" destOrd="2" presId="urn:microsoft.com/office/officeart/2005/8/layout/process3"/>
    <dgm:cxn modelId="{5BAA273B-EACB-6041-B397-E25EAAFE8970}" srcId="{F7C2188A-66FA-1E45-BB63-7FC31E7FE0B6}" destId="{3A94B3C4-0AB3-564B-ACC7-02A815C26A68}" srcOrd="0" destOrd="0" parTransId="{C37A0BC0-8BB0-1545-9917-3FF9BCA8426F}" sibTransId="{0C2BEFB7-8478-5748-A039-F77121DD61B4}"/>
    <dgm:cxn modelId="{50F54F67-1207-D04E-905A-ACB117EB442F}" type="presOf" srcId="{18DB12F7-D376-CF43-A24A-1BDD88CE766C}" destId="{31C682B0-23B3-A546-B050-5CA1EDFD7FBF}" srcOrd="1" destOrd="0" presId="urn:microsoft.com/office/officeart/2005/8/layout/process3"/>
    <dgm:cxn modelId="{473D2D69-E145-CD4D-9A53-899365E45A76}" srcId="{F7C2188A-66FA-1E45-BB63-7FC31E7FE0B6}" destId="{D2D92935-0F4D-6740-B4F7-D89CF5DF7834}" srcOrd="1" destOrd="0" parTransId="{849CAB34-4AEC-1C42-8AAA-084F1C0485BD}" sibTransId="{B05CCA52-0179-9F49-9799-E12E8C17F086}"/>
    <dgm:cxn modelId="{9BB3476A-39EC-8440-9569-60FF04C957E2}" type="presOf" srcId="{7613870C-6989-8448-AB55-97635A5FDF1E}" destId="{122294A1-00B3-7443-B0D4-612699B6D23A}" srcOrd="0" destOrd="4" presId="urn:microsoft.com/office/officeart/2005/8/layout/process3"/>
    <dgm:cxn modelId="{13DC2D51-4261-0643-9A76-3E5D483EC467}" type="presOf" srcId="{9775C301-6131-4C4E-B3D6-134C6D8C5A03}" destId="{FF155BE5-BD58-0C40-9F8C-7DDECD00D7BA}" srcOrd="0" destOrd="3" presId="urn:microsoft.com/office/officeart/2005/8/layout/process3"/>
    <dgm:cxn modelId="{44FA5A71-2C81-D845-BE1C-DF4B37B5B704}" srcId="{F7C2188A-66FA-1E45-BB63-7FC31E7FE0B6}" destId="{009EA76B-4BD0-BC41-99D2-2127D50B452C}" srcOrd="3" destOrd="0" parTransId="{92B978C3-EBC7-1E46-9037-912C969F6813}" sibTransId="{59FF55FF-1E1F-2140-BAD6-D2802C985339}"/>
    <dgm:cxn modelId="{BB811978-023C-8C4B-9EE5-93FA1F7512D8}" type="presOf" srcId="{D2D92935-0F4D-6740-B4F7-D89CF5DF7834}" destId="{122294A1-00B3-7443-B0D4-612699B6D23A}" srcOrd="0" destOrd="1" presId="urn:microsoft.com/office/officeart/2005/8/layout/process3"/>
    <dgm:cxn modelId="{E57B6F58-D322-D041-8FDB-BA6E62F82C8A}" type="presOf" srcId="{A1E0DB27-FA42-1B41-B273-5C45F3B9F811}" destId="{791E1328-5F82-DC4A-8B26-2869910D6909}" srcOrd="0" destOrd="0" presId="urn:microsoft.com/office/officeart/2005/8/layout/process3"/>
    <dgm:cxn modelId="{A60AFB78-8198-584A-ACE9-45710E553C2D}" srcId="{343D2A06-E094-EA40-B0B9-FB93DC7F5C72}" destId="{D93D6D7C-4F6F-5442-99AE-4A40A9510E1D}" srcOrd="1" destOrd="0" parTransId="{F6619FA7-A29C-1048-B0E9-0399C9966186}" sibTransId="{282230A5-A533-C04D-A47F-A7978EBF9990}"/>
    <dgm:cxn modelId="{D31CF859-1A44-E446-ACD2-07B6DF24537D}" type="presOf" srcId="{3A94B3C4-0AB3-564B-ACC7-02A815C26A68}" destId="{122294A1-00B3-7443-B0D4-612699B6D23A}" srcOrd="0" destOrd="0" presId="urn:microsoft.com/office/officeart/2005/8/layout/process3"/>
    <dgm:cxn modelId="{10069F7D-C5D0-3741-B744-6F65A884DD82}" type="presOf" srcId="{343D2A06-E094-EA40-B0B9-FB93DC7F5C72}" destId="{5C5018D7-FB34-B743-BAB8-CAB0B0F3CAAD}" srcOrd="0" destOrd="0" presId="urn:microsoft.com/office/officeart/2005/8/layout/process3"/>
    <dgm:cxn modelId="{0F71F885-38E2-2045-A20C-5FAA6E36AD57}" srcId="{40B78AAF-271F-6246-A648-A64B37B3FBC8}" destId="{DEF30708-02A0-454E-80DC-77AD7F3AFE44}" srcOrd="0" destOrd="0" parTransId="{64C7CAF6-286C-3D4B-B118-A39185BBC7E7}" sibTransId="{18DB12F7-D376-CF43-A24A-1BDD88CE766C}"/>
    <dgm:cxn modelId="{F38B3B86-FE67-B442-9CEB-C981B39A307D}" srcId="{40B78AAF-271F-6246-A648-A64B37B3FBC8}" destId="{F7C2188A-66FA-1E45-BB63-7FC31E7FE0B6}" srcOrd="3" destOrd="0" parTransId="{E80C6F0F-384C-C84F-B1AB-121F785B14AC}" sibTransId="{64E2C826-D42F-C84E-927E-1A6AC738CECC}"/>
    <dgm:cxn modelId="{B8CA2A90-96E8-6247-B7BA-A83BBE7DF47E}" srcId="{DEF30708-02A0-454E-80DC-77AD7F3AFE44}" destId="{2B7778E4-837C-E74E-ABA7-85FB1437E0FD}" srcOrd="0" destOrd="0" parTransId="{518726F1-F95E-A24A-8C78-5AE503599694}" sibTransId="{5A3F44EA-C5CF-0544-BF0B-C97C5BFD0AD9}"/>
    <dgm:cxn modelId="{746CA398-7D22-3A43-87E8-8EFC910C70B0}" type="presOf" srcId="{2B7778E4-837C-E74E-ABA7-85FB1437E0FD}" destId="{84889ACD-3589-884C-BF5D-AEF4BD596DF8}" srcOrd="0" destOrd="0" presId="urn:microsoft.com/office/officeart/2005/8/layout/process3"/>
    <dgm:cxn modelId="{1D1BDC9C-8BF2-B849-961F-FBE3EEBED935}" type="presOf" srcId="{37181454-851E-D34B-BF67-09C7D524B3A9}" destId="{FF155BE5-BD58-0C40-9F8C-7DDECD00D7BA}" srcOrd="0" destOrd="4" presId="urn:microsoft.com/office/officeart/2005/8/layout/process3"/>
    <dgm:cxn modelId="{264F639E-7F33-B349-97CF-02F74F1C4A09}" srcId="{40B78AAF-271F-6246-A648-A64B37B3FBC8}" destId="{343D2A06-E094-EA40-B0B9-FB93DC7F5C72}" srcOrd="1" destOrd="0" parTransId="{E4B36715-9429-3E4D-911C-A7FBC3F75F28}" sibTransId="{472BC65B-5133-EF4B-A36A-5F53B717FB76}"/>
    <dgm:cxn modelId="{2EB1FD9E-357A-7644-A090-4C95837B4AB8}" type="presOf" srcId="{A1E0DB27-FA42-1B41-B273-5C45F3B9F811}" destId="{C9F42580-8670-1247-8CAD-CC1A6149A01E}" srcOrd="1" destOrd="0" presId="urn:microsoft.com/office/officeart/2005/8/layout/process3"/>
    <dgm:cxn modelId="{149A45A2-4E90-B348-89C0-69FFFBDF6696}" srcId="{343D2A06-E094-EA40-B0B9-FB93DC7F5C72}" destId="{33766890-0335-BD45-9AE9-DBEEA4510038}" srcOrd="0" destOrd="0" parTransId="{50595C50-697D-BF4A-AE26-F16655762A97}" sibTransId="{2A638C46-EC85-4844-895C-DC906234AF10}"/>
    <dgm:cxn modelId="{806F0FA4-E47F-144E-B495-A55E16B1E752}" srcId="{A1E0DB27-FA42-1B41-B273-5C45F3B9F811}" destId="{9775C301-6131-4C4E-B3D6-134C6D8C5A03}" srcOrd="3" destOrd="0" parTransId="{51D7BF57-482F-0D4F-9571-48E33B063BF6}" sibTransId="{92879BCC-5757-CA46-8C2B-27C05FCC31AC}"/>
    <dgm:cxn modelId="{A7429DA4-1B91-C844-8811-1888844F15C5}" type="presOf" srcId="{F7C2188A-66FA-1E45-BB63-7FC31E7FE0B6}" destId="{B7E95567-D57C-EB42-A33B-8FF6CFF1A7AB}" srcOrd="0" destOrd="0" presId="urn:microsoft.com/office/officeart/2005/8/layout/process3"/>
    <dgm:cxn modelId="{8783C1A8-51A1-E54E-B0C6-92B8CBDC4001}" type="presOf" srcId="{472BC65B-5133-EF4B-A36A-5F53B717FB76}" destId="{7DB4C437-C184-0F4B-AF9C-1007A97739EB}" srcOrd="1" destOrd="0" presId="urn:microsoft.com/office/officeart/2005/8/layout/process3"/>
    <dgm:cxn modelId="{8A870CAC-F555-4E4C-97DA-6604DD30E887}" type="presOf" srcId="{33766890-0335-BD45-9AE9-DBEEA4510038}" destId="{74FD2FFF-E157-BB44-80C3-727F9F735BAB}" srcOrd="0" destOrd="0" presId="urn:microsoft.com/office/officeart/2005/8/layout/process3"/>
    <dgm:cxn modelId="{986E64AE-7F36-E74A-8494-D6627988FC21}" type="presOf" srcId="{343D2A06-E094-EA40-B0B9-FB93DC7F5C72}" destId="{7490379F-5E90-7C46-8EA3-974474772D7B}" srcOrd="1" destOrd="0" presId="urn:microsoft.com/office/officeart/2005/8/layout/process3"/>
    <dgm:cxn modelId="{4BF7ECB7-F1B6-BC4E-B251-1087118276EA}" type="presOf" srcId="{F7C2188A-66FA-1E45-BB63-7FC31E7FE0B6}" destId="{B390C838-15A8-0E44-9592-605277033F94}" srcOrd="1" destOrd="0" presId="urn:microsoft.com/office/officeart/2005/8/layout/process3"/>
    <dgm:cxn modelId="{16EB45B8-BDC1-9A41-96B0-3A8575A5947A}" type="presOf" srcId="{8817F4A1-AAC5-784D-94A7-9F4593A721AC}" destId="{FF155BE5-BD58-0C40-9F8C-7DDECD00D7BA}" srcOrd="0" destOrd="1" presId="urn:microsoft.com/office/officeart/2005/8/layout/process3"/>
    <dgm:cxn modelId="{7AD91CC4-EBE0-7F4C-918C-8DBBFEA8AD78}" srcId="{F7C2188A-66FA-1E45-BB63-7FC31E7FE0B6}" destId="{B4B4B7BA-3DC3-D84F-8524-F76DE75A5C1B}" srcOrd="5" destOrd="0" parTransId="{CB02CD60-39A8-6C45-AAE6-0E65C5E5CCC9}" sibTransId="{ACED81FE-2447-3D44-A06C-B45D471ED54D}"/>
    <dgm:cxn modelId="{C19F61C7-9FAB-3E4A-82F2-A5F7B7D45890}" srcId="{A1E0DB27-FA42-1B41-B273-5C45F3B9F811}" destId="{37181454-851E-D34B-BF67-09C7D524B3A9}" srcOrd="4" destOrd="0" parTransId="{349A2C50-106A-7044-8355-57CB97F8C7FD}" sibTransId="{C16B86E0-7E4F-D242-94F3-9CBFC65F0A7E}"/>
    <dgm:cxn modelId="{1A6508CA-B7E3-4642-BBE6-F0453696A5B3}" type="presOf" srcId="{0AFDDFA8-67DF-3C46-9ACD-FBAFE0AC0F31}" destId="{FF155BE5-BD58-0C40-9F8C-7DDECD00D7BA}" srcOrd="0" destOrd="5" presId="urn:microsoft.com/office/officeart/2005/8/layout/process3"/>
    <dgm:cxn modelId="{7C613BCA-1519-DA46-8965-29293295E5E8}" type="presOf" srcId="{466B5AB6-FFF7-D948-92AB-EB04A458BE64}" destId="{122294A1-00B3-7443-B0D4-612699B6D23A}" srcOrd="0" destOrd="2" presId="urn:microsoft.com/office/officeart/2005/8/layout/process3"/>
    <dgm:cxn modelId="{99D4E4D4-38BF-F147-8BD6-B1AC5222C836}" srcId="{40B78AAF-271F-6246-A648-A64B37B3FBC8}" destId="{A1E0DB27-FA42-1B41-B273-5C45F3B9F811}" srcOrd="2" destOrd="0" parTransId="{3F58CD4E-4E89-3042-8D07-14F244F54993}" sibTransId="{BF71EF2E-9EF9-9649-9CB9-C1DBCF8C8F7D}"/>
    <dgm:cxn modelId="{CAD30CD9-D19C-A642-B45A-C9101D784A3F}" srcId="{A1E0DB27-FA42-1B41-B273-5C45F3B9F811}" destId="{0A7743B1-5F63-5E4A-BEFC-76D996283468}" srcOrd="2" destOrd="0" parTransId="{C35BC82B-F1E4-674C-8BB5-8B9E841AF233}" sibTransId="{DF52DB30-381B-5342-963F-C54587ACF132}"/>
    <dgm:cxn modelId="{1ECA31D9-CAFD-924B-AB8E-1704357995EB}" type="presOf" srcId="{D93D6D7C-4F6F-5442-99AE-4A40A9510E1D}" destId="{74FD2FFF-E157-BB44-80C3-727F9F735BAB}" srcOrd="0" destOrd="1" presId="urn:microsoft.com/office/officeart/2005/8/layout/process3"/>
    <dgm:cxn modelId="{DD51F6E0-A68F-2D4F-AE5C-D98F9F162AC8}" srcId="{F7C2188A-66FA-1E45-BB63-7FC31E7FE0B6}" destId="{7613870C-6989-8448-AB55-97635A5FDF1E}" srcOrd="4" destOrd="0" parTransId="{EB1560C7-A292-F548-88FF-4F16B472F128}" sibTransId="{91D68BCA-2E9F-CC40-9BBA-37EBD851843B}"/>
    <dgm:cxn modelId="{F65D77EA-70F7-084A-98AA-930CB918C53E}" type="presOf" srcId="{DEF30708-02A0-454E-80DC-77AD7F3AFE44}" destId="{52CCAA83-AD23-D04C-9034-849E79228156}" srcOrd="0" destOrd="0" presId="urn:microsoft.com/office/officeart/2005/8/layout/process3"/>
    <dgm:cxn modelId="{8306A0F0-867A-814D-B67A-5E845D5084B7}" type="presOf" srcId="{B4B4B7BA-3DC3-D84F-8524-F76DE75A5C1B}" destId="{122294A1-00B3-7443-B0D4-612699B6D23A}" srcOrd="0" destOrd="5" presId="urn:microsoft.com/office/officeart/2005/8/layout/process3"/>
    <dgm:cxn modelId="{48E1E0F5-718A-C74E-B6A6-78B6CDAB4283}" type="presOf" srcId="{18DB12F7-D376-CF43-A24A-1BDD88CE766C}" destId="{B4B0600E-ABFD-5E48-9B9D-FD5C4D71BEF3}" srcOrd="0" destOrd="0" presId="urn:microsoft.com/office/officeart/2005/8/layout/process3"/>
    <dgm:cxn modelId="{B76769F7-29D1-254C-A912-E84928BA04E0}" type="presOf" srcId="{BF71EF2E-9EF9-9649-9CB9-C1DBCF8C8F7D}" destId="{DEF1D6D8-81EE-514F-9384-DFE9C2C41BA3}" srcOrd="0" destOrd="0" presId="urn:microsoft.com/office/officeart/2005/8/layout/process3"/>
    <dgm:cxn modelId="{5358B42A-1995-054D-8E8A-03E7068E6C09}" type="presParOf" srcId="{2F9FE19F-462F-C346-B7F5-D2303C00568F}" destId="{A3D996DD-C543-9544-8165-74C3E2E35C2A}" srcOrd="0" destOrd="0" presId="urn:microsoft.com/office/officeart/2005/8/layout/process3"/>
    <dgm:cxn modelId="{D48A902A-13A2-C544-B214-ECC1B100F37E}" type="presParOf" srcId="{A3D996DD-C543-9544-8165-74C3E2E35C2A}" destId="{52CCAA83-AD23-D04C-9034-849E79228156}" srcOrd="0" destOrd="0" presId="urn:microsoft.com/office/officeart/2005/8/layout/process3"/>
    <dgm:cxn modelId="{A5905DCB-0140-2A4F-85F3-BCACC199DB58}" type="presParOf" srcId="{A3D996DD-C543-9544-8165-74C3E2E35C2A}" destId="{B90BE1B4-6BCC-804E-B7D2-253D08079E4F}" srcOrd="1" destOrd="0" presId="urn:microsoft.com/office/officeart/2005/8/layout/process3"/>
    <dgm:cxn modelId="{563D8C58-488F-7D4F-8579-FF00BD056EA6}" type="presParOf" srcId="{A3D996DD-C543-9544-8165-74C3E2E35C2A}" destId="{84889ACD-3589-884C-BF5D-AEF4BD596DF8}" srcOrd="2" destOrd="0" presId="urn:microsoft.com/office/officeart/2005/8/layout/process3"/>
    <dgm:cxn modelId="{AF56F610-CCF3-8144-8DCF-7C2584E49B2C}" type="presParOf" srcId="{2F9FE19F-462F-C346-B7F5-D2303C00568F}" destId="{B4B0600E-ABFD-5E48-9B9D-FD5C4D71BEF3}" srcOrd="1" destOrd="0" presId="urn:microsoft.com/office/officeart/2005/8/layout/process3"/>
    <dgm:cxn modelId="{FAC0E055-018E-614F-86D9-7AC1A7748FCC}" type="presParOf" srcId="{B4B0600E-ABFD-5E48-9B9D-FD5C4D71BEF3}" destId="{31C682B0-23B3-A546-B050-5CA1EDFD7FBF}" srcOrd="0" destOrd="0" presId="urn:microsoft.com/office/officeart/2005/8/layout/process3"/>
    <dgm:cxn modelId="{40E839E1-FFAC-E345-B93D-29BBDC4C479A}" type="presParOf" srcId="{2F9FE19F-462F-C346-B7F5-D2303C00568F}" destId="{9F19EAD0-DD26-D84E-A3CF-D92336289339}" srcOrd="2" destOrd="0" presId="urn:microsoft.com/office/officeart/2005/8/layout/process3"/>
    <dgm:cxn modelId="{E2436B21-371F-0443-81A2-4C3FB3A20463}" type="presParOf" srcId="{9F19EAD0-DD26-D84E-A3CF-D92336289339}" destId="{5C5018D7-FB34-B743-BAB8-CAB0B0F3CAAD}" srcOrd="0" destOrd="0" presId="urn:microsoft.com/office/officeart/2005/8/layout/process3"/>
    <dgm:cxn modelId="{3B73D263-DCF5-0445-BCC5-F3C8AB57888D}" type="presParOf" srcId="{9F19EAD0-DD26-D84E-A3CF-D92336289339}" destId="{7490379F-5E90-7C46-8EA3-974474772D7B}" srcOrd="1" destOrd="0" presId="urn:microsoft.com/office/officeart/2005/8/layout/process3"/>
    <dgm:cxn modelId="{354C9998-74CB-ED44-A875-8521890F23EC}" type="presParOf" srcId="{9F19EAD0-DD26-D84E-A3CF-D92336289339}" destId="{74FD2FFF-E157-BB44-80C3-727F9F735BAB}" srcOrd="2" destOrd="0" presId="urn:microsoft.com/office/officeart/2005/8/layout/process3"/>
    <dgm:cxn modelId="{0E0EC50D-FCC3-6E46-83E1-DEF3B230AC2B}" type="presParOf" srcId="{2F9FE19F-462F-C346-B7F5-D2303C00568F}" destId="{339E8A0D-8F1A-CB4D-8416-FC001BCA645B}" srcOrd="3" destOrd="0" presId="urn:microsoft.com/office/officeart/2005/8/layout/process3"/>
    <dgm:cxn modelId="{B3C1D00D-CB06-2E44-AB91-29B0FF734D06}" type="presParOf" srcId="{339E8A0D-8F1A-CB4D-8416-FC001BCA645B}" destId="{7DB4C437-C184-0F4B-AF9C-1007A97739EB}" srcOrd="0" destOrd="0" presId="urn:microsoft.com/office/officeart/2005/8/layout/process3"/>
    <dgm:cxn modelId="{F0CF8778-77F1-EE47-A256-4398F311BE68}" type="presParOf" srcId="{2F9FE19F-462F-C346-B7F5-D2303C00568F}" destId="{D20B3E34-E598-014E-B05C-3C378C99A1CA}" srcOrd="4" destOrd="0" presId="urn:microsoft.com/office/officeart/2005/8/layout/process3"/>
    <dgm:cxn modelId="{9A721C6F-3DA0-B848-AB81-7307DA7074EE}" type="presParOf" srcId="{D20B3E34-E598-014E-B05C-3C378C99A1CA}" destId="{791E1328-5F82-DC4A-8B26-2869910D6909}" srcOrd="0" destOrd="0" presId="urn:microsoft.com/office/officeart/2005/8/layout/process3"/>
    <dgm:cxn modelId="{197F87BD-3D72-C441-935D-0250834E498A}" type="presParOf" srcId="{D20B3E34-E598-014E-B05C-3C378C99A1CA}" destId="{C9F42580-8670-1247-8CAD-CC1A6149A01E}" srcOrd="1" destOrd="0" presId="urn:microsoft.com/office/officeart/2005/8/layout/process3"/>
    <dgm:cxn modelId="{1EC37CDC-3975-7043-B525-6C71AE16CA6B}" type="presParOf" srcId="{D20B3E34-E598-014E-B05C-3C378C99A1CA}" destId="{FF155BE5-BD58-0C40-9F8C-7DDECD00D7BA}" srcOrd="2" destOrd="0" presId="urn:microsoft.com/office/officeart/2005/8/layout/process3"/>
    <dgm:cxn modelId="{51B98BC5-22C8-E24B-80F1-8DF0DEB98A57}" type="presParOf" srcId="{2F9FE19F-462F-C346-B7F5-D2303C00568F}" destId="{DEF1D6D8-81EE-514F-9384-DFE9C2C41BA3}" srcOrd="5" destOrd="0" presId="urn:microsoft.com/office/officeart/2005/8/layout/process3"/>
    <dgm:cxn modelId="{A831D871-7D85-6748-A72A-FCAB9B259A5B}" type="presParOf" srcId="{DEF1D6D8-81EE-514F-9384-DFE9C2C41BA3}" destId="{85E957B9-D129-9048-BB44-7C4ECC8F7364}" srcOrd="0" destOrd="0" presId="urn:microsoft.com/office/officeart/2005/8/layout/process3"/>
    <dgm:cxn modelId="{8AEBCB17-6FFD-1743-B265-8CF76832D4C7}" type="presParOf" srcId="{2F9FE19F-462F-C346-B7F5-D2303C00568F}" destId="{364AE937-7D78-6147-9668-76784528F01D}" srcOrd="6" destOrd="0" presId="urn:microsoft.com/office/officeart/2005/8/layout/process3"/>
    <dgm:cxn modelId="{067F3139-32CE-A743-A19A-EB2E575DD51A}" type="presParOf" srcId="{364AE937-7D78-6147-9668-76784528F01D}" destId="{B7E95567-D57C-EB42-A33B-8FF6CFF1A7AB}" srcOrd="0" destOrd="0" presId="urn:microsoft.com/office/officeart/2005/8/layout/process3"/>
    <dgm:cxn modelId="{8A8DB8AB-2CED-B645-A5A8-2E63D1BBD5C4}" type="presParOf" srcId="{364AE937-7D78-6147-9668-76784528F01D}" destId="{B390C838-15A8-0E44-9592-605277033F94}" srcOrd="1" destOrd="0" presId="urn:microsoft.com/office/officeart/2005/8/layout/process3"/>
    <dgm:cxn modelId="{1AC3A456-2CBD-7D46-9E85-6EDA5D2799EC}" type="presParOf" srcId="{364AE937-7D78-6147-9668-76784528F01D}" destId="{122294A1-00B3-7443-B0D4-612699B6D23A}" srcOrd="2" destOrd="0" presId="urn:microsoft.com/office/officeart/2005/8/layout/process3"/>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DA41B090-1BC5-0646-A993-354B13E968AB}" type="doc">
      <dgm:prSet loTypeId="urn:microsoft.com/office/officeart/2005/8/layout/process3" loCatId="" qsTypeId="urn:microsoft.com/office/officeart/2005/8/quickstyle/simple1" qsCatId="simple" csTypeId="urn:microsoft.com/office/officeart/2005/8/colors/accent1_2" csCatId="accent1" phldr="1"/>
      <dgm:spPr/>
      <dgm:t>
        <a:bodyPr/>
        <a:lstStyle/>
        <a:p>
          <a:endParaRPr lang="en-GB"/>
        </a:p>
      </dgm:t>
    </dgm:pt>
    <dgm:pt modelId="{A7C7463F-5FD2-5943-B34C-98A2486F291C}">
      <dgm:prSet phldrT="[Text]" custT="1"/>
      <dgm:spPr/>
      <dgm:t>
        <a:bodyPr/>
        <a:lstStyle/>
        <a:p>
          <a:r>
            <a:rPr lang="en-GB" sz="1100"/>
            <a:t>Main menu</a:t>
          </a:r>
        </a:p>
      </dgm:t>
    </dgm:pt>
    <dgm:pt modelId="{F190DE2A-7543-2F43-8EA4-668ABBECCC28}" type="parTrans" cxnId="{4F6D08E3-4517-BF41-AF21-CAB878894754}">
      <dgm:prSet/>
      <dgm:spPr/>
      <dgm:t>
        <a:bodyPr/>
        <a:lstStyle/>
        <a:p>
          <a:endParaRPr lang="en-GB"/>
        </a:p>
      </dgm:t>
    </dgm:pt>
    <dgm:pt modelId="{8DD408AF-AABF-A84E-B6AB-905B02340FD0}" type="sibTrans" cxnId="{4F6D08E3-4517-BF41-AF21-CAB878894754}">
      <dgm:prSet/>
      <dgm:spPr/>
      <dgm:t>
        <a:bodyPr/>
        <a:lstStyle/>
        <a:p>
          <a:endParaRPr lang="en-GB"/>
        </a:p>
      </dgm:t>
    </dgm:pt>
    <dgm:pt modelId="{0DE89736-74DC-DA44-B3A8-FF63F2A77998}">
      <dgm:prSet phldrT="[Text]" custT="1"/>
      <dgm:spPr/>
      <dgm:t>
        <a:bodyPr/>
        <a:lstStyle/>
        <a:p>
          <a:r>
            <a:rPr lang="en-GB" sz="1100"/>
            <a:t>1</a:t>
          </a:r>
        </a:p>
      </dgm:t>
    </dgm:pt>
    <dgm:pt modelId="{28E99415-B9C4-E44C-A6D7-DD9D77EA5863}" type="parTrans" cxnId="{898C4485-DA18-4243-B84A-ECF9AA5413F5}">
      <dgm:prSet/>
      <dgm:spPr/>
      <dgm:t>
        <a:bodyPr/>
        <a:lstStyle/>
        <a:p>
          <a:endParaRPr lang="en-GB"/>
        </a:p>
      </dgm:t>
    </dgm:pt>
    <dgm:pt modelId="{1127EA17-F574-3E4A-ABAB-9AA7D9BBD620}" type="sibTrans" cxnId="{898C4485-DA18-4243-B84A-ECF9AA5413F5}">
      <dgm:prSet/>
      <dgm:spPr/>
      <dgm:t>
        <a:bodyPr/>
        <a:lstStyle/>
        <a:p>
          <a:endParaRPr lang="en-GB"/>
        </a:p>
      </dgm:t>
    </dgm:pt>
    <dgm:pt modelId="{23A5EE41-4A5E-6F48-AEE2-79758794881E}">
      <dgm:prSet phldrT="[Text]"/>
      <dgm:spPr/>
      <dgm:t>
        <a:bodyPr/>
        <a:lstStyle/>
        <a:p>
          <a:r>
            <a:rPr lang="en-GB"/>
            <a:t>Add a new project</a:t>
          </a:r>
        </a:p>
      </dgm:t>
    </dgm:pt>
    <dgm:pt modelId="{96A4A23D-7D6B-B949-88C0-92B39099EC8C}" type="parTrans" cxnId="{98614C67-ED66-6C42-8477-EF245F089A88}">
      <dgm:prSet/>
      <dgm:spPr/>
      <dgm:t>
        <a:bodyPr/>
        <a:lstStyle/>
        <a:p>
          <a:endParaRPr lang="en-GB"/>
        </a:p>
      </dgm:t>
    </dgm:pt>
    <dgm:pt modelId="{927C191C-F359-1148-B3EE-43BFB5CE5563}" type="sibTrans" cxnId="{98614C67-ED66-6C42-8477-EF245F089A88}">
      <dgm:prSet/>
      <dgm:spPr/>
      <dgm:t>
        <a:bodyPr/>
        <a:lstStyle/>
        <a:p>
          <a:endParaRPr lang="en-GB"/>
        </a:p>
      </dgm:t>
    </dgm:pt>
    <dgm:pt modelId="{274D9C3F-4B02-C646-A77F-8E4FC4BAFE38}">
      <dgm:prSet phldrT="[Text]"/>
      <dgm:spPr/>
      <dgm:t>
        <a:bodyPr/>
        <a:lstStyle/>
        <a:p>
          <a:r>
            <a:rPr lang="en-GB"/>
            <a:t>1</a:t>
          </a:r>
        </a:p>
      </dgm:t>
    </dgm:pt>
    <dgm:pt modelId="{2BCA5633-4C8C-6544-AD11-88D2431C3EEE}" type="parTrans" cxnId="{4C78A422-1AF5-0C47-B924-591F47718819}">
      <dgm:prSet/>
      <dgm:spPr/>
      <dgm:t>
        <a:bodyPr/>
        <a:lstStyle/>
        <a:p>
          <a:endParaRPr lang="en-GB"/>
        </a:p>
      </dgm:t>
    </dgm:pt>
    <dgm:pt modelId="{A9CDA604-A11B-7F47-BD71-1871457EE2E2}" type="sibTrans" cxnId="{4C78A422-1AF5-0C47-B924-591F47718819}">
      <dgm:prSet/>
      <dgm:spPr/>
      <dgm:t>
        <a:bodyPr/>
        <a:lstStyle/>
        <a:p>
          <a:endParaRPr lang="en-GB"/>
        </a:p>
      </dgm:t>
    </dgm:pt>
    <dgm:pt modelId="{427D11BD-BB43-EA48-A5DA-54476B76B67F}">
      <dgm:prSet phldrT="[Text]"/>
      <dgm:spPr/>
      <dgm:t>
        <a:bodyPr/>
        <a:lstStyle/>
        <a:p>
          <a:r>
            <a:rPr lang="en-GB"/>
            <a:t>Add a new project</a:t>
          </a:r>
        </a:p>
      </dgm:t>
    </dgm:pt>
    <dgm:pt modelId="{9D670D89-F8D9-2B40-8C20-2F63F5C0B024}" type="parTrans" cxnId="{F56C1971-1410-C14D-9823-E361D3389B26}">
      <dgm:prSet/>
      <dgm:spPr/>
      <dgm:t>
        <a:bodyPr/>
        <a:lstStyle/>
        <a:p>
          <a:endParaRPr lang="en-GB"/>
        </a:p>
      </dgm:t>
    </dgm:pt>
    <dgm:pt modelId="{2DFAE475-00C8-8544-B61C-9936F48847C9}" type="sibTrans" cxnId="{F56C1971-1410-C14D-9823-E361D3389B26}">
      <dgm:prSet/>
      <dgm:spPr/>
      <dgm:t>
        <a:bodyPr/>
        <a:lstStyle/>
        <a:p>
          <a:endParaRPr lang="en-GB"/>
        </a:p>
      </dgm:t>
    </dgm:pt>
    <dgm:pt modelId="{FB4603D6-1903-374F-9AC6-7792D3D07554}">
      <dgm:prSet phldrT="[Text]"/>
      <dgm:spPr/>
      <dgm:t>
        <a:bodyPr/>
        <a:lstStyle/>
        <a:p>
          <a:r>
            <a:rPr lang="en-GB"/>
            <a:t>2</a:t>
          </a:r>
        </a:p>
      </dgm:t>
    </dgm:pt>
    <dgm:pt modelId="{CA0E78D2-95F5-2D4F-BB82-79DB446687B0}" type="parTrans" cxnId="{AB140E57-FF54-8A40-A22B-91DEB3297A52}">
      <dgm:prSet/>
      <dgm:spPr/>
      <dgm:t>
        <a:bodyPr/>
        <a:lstStyle/>
        <a:p>
          <a:endParaRPr lang="en-GB"/>
        </a:p>
      </dgm:t>
    </dgm:pt>
    <dgm:pt modelId="{F2C49105-C887-6B4F-BA7C-D75CBC220F67}" type="sibTrans" cxnId="{AB140E57-FF54-8A40-A22B-91DEB3297A52}">
      <dgm:prSet/>
      <dgm:spPr/>
      <dgm:t>
        <a:bodyPr/>
        <a:lstStyle/>
        <a:p>
          <a:endParaRPr lang="en-GB"/>
        </a:p>
      </dgm:t>
    </dgm:pt>
    <dgm:pt modelId="{AA9D776F-626E-5E43-98D8-856457135D36}">
      <dgm:prSet/>
      <dgm:spPr/>
      <dgm:t>
        <a:bodyPr/>
        <a:lstStyle/>
        <a:p>
          <a:r>
            <a:rPr lang="en-GB"/>
            <a:t>Main menu</a:t>
          </a:r>
        </a:p>
      </dgm:t>
    </dgm:pt>
    <dgm:pt modelId="{C588D61F-06DE-4A41-980C-502AC03CF337}" type="parTrans" cxnId="{7D9421D6-C8CE-ED4B-AEA4-A26CD3074EA7}">
      <dgm:prSet/>
      <dgm:spPr/>
      <dgm:t>
        <a:bodyPr/>
        <a:lstStyle/>
        <a:p>
          <a:endParaRPr lang="en-GB"/>
        </a:p>
      </dgm:t>
    </dgm:pt>
    <dgm:pt modelId="{8709E255-5E55-7E4E-A315-72EA0AAE8BD7}" type="sibTrans" cxnId="{7D9421D6-C8CE-ED4B-AEA4-A26CD3074EA7}">
      <dgm:prSet/>
      <dgm:spPr/>
      <dgm:t>
        <a:bodyPr/>
        <a:lstStyle/>
        <a:p>
          <a:endParaRPr lang="en-GB"/>
        </a:p>
      </dgm:t>
    </dgm:pt>
    <dgm:pt modelId="{65B509FF-CF4C-D544-9569-C9C7FDECFF6E}">
      <dgm:prSet/>
      <dgm:spPr/>
      <dgm:t>
        <a:bodyPr/>
        <a:lstStyle/>
        <a:p>
          <a:r>
            <a:rPr lang="en-GB"/>
            <a:t>Sakindu</a:t>
          </a:r>
        </a:p>
      </dgm:t>
    </dgm:pt>
    <dgm:pt modelId="{BDC89903-EA35-864A-9B1C-73E66A2CDD86}" type="parTrans" cxnId="{B7018B71-EE15-2E46-BA03-D26037898975}">
      <dgm:prSet/>
      <dgm:spPr/>
      <dgm:t>
        <a:bodyPr/>
        <a:lstStyle/>
        <a:p>
          <a:endParaRPr lang="en-GB"/>
        </a:p>
      </dgm:t>
    </dgm:pt>
    <dgm:pt modelId="{DEA36B5D-9FEB-E94A-B052-CE87536150E2}" type="sibTrans" cxnId="{B7018B71-EE15-2E46-BA03-D26037898975}">
      <dgm:prSet/>
      <dgm:spPr/>
      <dgm:t>
        <a:bodyPr/>
        <a:lstStyle/>
        <a:p>
          <a:endParaRPr lang="en-GB"/>
        </a:p>
      </dgm:t>
    </dgm:pt>
    <dgm:pt modelId="{1494A0F4-D35A-5741-B44A-A970D86AC2AB}">
      <dgm:prSet/>
      <dgm:spPr/>
      <dgm:t>
        <a:bodyPr/>
        <a:lstStyle/>
        <a:p>
          <a:r>
            <a:rPr lang="en-GB"/>
            <a:t>12/12/23</a:t>
          </a:r>
        </a:p>
      </dgm:t>
    </dgm:pt>
    <dgm:pt modelId="{300833BF-8BED-E34E-AAE3-025B572BD824}" type="parTrans" cxnId="{99533E78-CA68-3942-99A7-21EFED40CB15}">
      <dgm:prSet/>
      <dgm:spPr/>
      <dgm:t>
        <a:bodyPr/>
        <a:lstStyle/>
        <a:p>
          <a:endParaRPr lang="en-GB"/>
        </a:p>
      </dgm:t>
    </dgm:pt>
    <dgm:pt modelId="{974DA869-5269-8F4D-A5C4-66A8E58F26FE}" type="sibTrans" cxnId="{99533E78-CA68-3942-99A7-21EFED40CB15}">
      <dgm:prSet/>
      <dgm:spPr/>
      <dgm:t>
        <a:bodyPr/>
        <a:lstStyle/>
        <a:p>
          <a:endParaRPr lang="en-GB"/>
        </a:p>
      </dgm:t>
    </dgm:pt>
    <dgm:pt modelId="{D312D4C3-3DB1-174D-ABB0-5B7975F1F388}">
      <dgm:prSet/>
      <dgm:spPr/>
      <dgm:t>
        <a:bodyPr/>
        <a:lstStyle/>
        <a:p>
          <a:r>
            <a:rPr lang="en-GB"/>
            <a:t>12/12/24</a:t>
          </a:r>
        </a:p>
      </dgm:t>
    </dgm:pt>
    <dgm:pt modelId="{FE544F01-1B35-3E46-A129-FB44AB534E1E}" type="parTrans" cxnId="{0979ACB2-6F0F-5747-A7D3-B36333407E5B}">
      <dgm:prSet/>
      <dgm:spPr/>
      <dgm:t>
        <a:bodyPr/>
        <a:lstStyle/>
        <a:p>
          <a:endParaRPr lang="en-GB"/>
        </a:p>
      </dgm:t>
    </dgm:pt>
    <dgm:pt modelId="{9ACEB17F-D579-D247-9705-86A6101921E7}" type="sibTrans" cxnId="{0979ACB2-6F0F-5747-A7D3-B36333407E5B}">
      <dgm:prSet/>
      <dgm:spPr/>
      <dgm:t>
        <a:bodyPr/>
        <a:lstStyle/>
        <a:p>
          <a:endParaRPr lang="en-GB"/>
        </a:p>
      </dgm:t>
    </dgm:pt>
    <dgm:pt modelId="{70401DD7-6AF8-784F-84CB-C81A0E62DDE3}">
      <dgm:prSet/>
      <dgm:spPr/>
      <dgm:t>
        <a:bodyPr/>
        <a:lstStyle/>
        <a:p>
          <a:r>
            <a:rPr lang="en-GB"/>
            <a:t>15000</a:t>
          </a:r>
        </a:p>
      </dgm:t>
    </dgm:pt>
    <dgm:pt modelId="{133D08E5-9E97-094B-9A52-28A9F804AC44}" type="parTrans" cxnId="{9C02B8B9-E412-E744-8CD8-1B4610216D7A}">
      <dgm:prSet/>
      <dgm:spPr/>
      <dgm:t>
        <a:bodyPr/>
        <a:lstStyle/>
        <a:p>
          <a:endParaRPr lang="en-GB"/>
        </a:p>
      </dgm:t>
    </dgm:pt>
    <dgm:pt modelId="{2777E097-547F-BF40-9066-0044E6D74FA1}" type="sibTrans" cxnId="{9C02B8B9-E412-E744-8CD8-1B4610216D7A}">
      <dgm:prSet/>
      <dgm:spPr/>
      <dgm:t>
        <a:bodyPr/>
        <a:lstStyle/>
        <a:p>
          <a:endParaRPr lang="en-GB"/>
        </a:p>
      </dgm:t>
    </dgm:pt>
    <dgm:pt modelId="{4DDA027D-06A2-A84E-B68B-426807149E58}">
      <dgm:prSet/>
      <dgm:spPr/>
      <dgm:t>
        <a:bodyPr/>
        <a:lstStyle/>
        <a:p>
          <a:r>
            <a:rPr lang="en-GB"/>
            <a:t>yes</a:t>
          </a:r>
        </a:p>
      </dgm:t>
    </dgm:pt>
    <dgm:pt modelId="{FAAFF854-4C1E-C041-A9B6-2232291E465B}" type="parTrans" cxnId="{9F6BDC04-DEAD-7A44-8AFE-A59951269F4E}">
      <dgm:prSet/>
      <dgm:spPr/>
      <dgm:t>
        <a:bodyPr/>
        <a:lstStyle/>
        <a:p>
          <a:endParaRPr lang="en-GB"/>
        </a:p>
      </dgm:t>
    </dgm:pt>
    <dgm:pt modelId="{F683A9D9-8B91-224E-A43A-BEC4948E1E8B}" type="sibTrans" cxnId="{9F6BDC04-DEAD-7A44-8AFE-A59951269F4E}">
      <dgm:prSet/>
      <dgm:spPr/>
      <dgm:t>
        <a:bodyPr/>
        <a:lstStyle/>
        <a:p>
          <a:endParaRPr lang="en-GB"/>
        </a:p>
      </dgm:t>
    </dgm:pt>
    <dgm:pt modelId="{E4BF3835-62A3-4C4D-9335-DB2A0E3BAA32}">
      <dgm:prSet/>
      <dgm:spPr/>
      <dgm:t>
        <a:bodyPr/>
        <a:lstStyle/>
        <a:p>
          <a:r>
            <a:rPr lang="en-GB"/>
            <a:t>Harry</a:t>
          </a:r>
        </a:p>
      </dgm:t>
    </dgm:pt>
    <dgm:pt modelId="{2A32EEB0-560A-7C4D-BE51-4B67997D02B4}" type="parTrans" cxnId="{A14DB3EE-8A20-6E43-B819-A0A8FC0E07DC}">
      <dgm:prSet/>
      <dgm:spPr/>
      <dgm:t>
        <a:bodyPr/>
        <a:lstStyle/>
        <a:p>
          <a:endParaRPr lang="en-GB"/>
        </a:p>
      </dgm:t>
    </dgm:pt>
    <dgm:pt modelId="{B45C6F12-ECC1-3840-9FCD-CDD119A9576F}" type="sibTrans" cxnId="{A14DB3EE-8A20-6E43-B819-A0A8FC0E07DC}">
      <dgm:prSet/>
      <dgm:spPr/>
      <dgm:t>
        <a:bodyPr/>
        <a:lstStyle/>
        <a:p>
          <a:endParaRPr lang="en-GB"/>
        </a:p>
      </dgm:t>
    </dgm:pt>
    <dgm:pt modelId="{B9A2AE50-2600-7A45-BFC5-E8680BDD112E}">
      <dgm:prSet/>
      <dgm:spPr/>
      <dgm:t>
        <a:bodyPr/>
        <a:lstStyle/>
        <a:p>
          <a:r>
            <a:rPr lang="en-GB"/>
            <a:t>12/06/23</a:t>
          </a:r>
        </a:p>
      </dgm:t>
    </dgm:pt>
    <dgm:pt modelId="{B3C596CC-D3BE-2648-BC34-7D2B13586876}" type="parTrans" cxnId="{E6D29BD3-CE79-924D-A75F-A97438D6D2B9}">
      <dgm:prSet/>
      <dgm:spPr/>
      <dgm:t>
        <a:bodyPr/>
        <a:lstStyle/>
        <a:p>
          <a:endParaRPr lang="en-GB"/>
        </a:p>
      </dgm:t>
    </dgm:pt>
    <dgm:pt modelId="{A5A53E92-0BD1-744A-8BCF-3571DB108989}" type="sibTrans" cxnId="{E6D29BD3-CE79-924D-A75F-A97438D6D2B9}">
      <dgm:prSet/>
      <dgm:spPr/>
      <dgm:t>
        <a:bodyPr/>
        <a:lstStyle/>
        <a:p>
          <a:endParaRPr lang="en-GB"/>
        </a:p>
      </dgm:t>
    </dgm:pt>
    <dgm:pt modelId="{2E89598C-542A-DA4D-9292-8B7E20036D9A}">
      <dgm:prSet/>
      <dgm:spPr/>
      <dgm:t>
        <a:bodyPr/>
        <a:lstStyle/>
        <a:p>
          <a:r>
            <a:rPr lang="en-GB"/>
            <a:t>12/06/24</a:t>
          </a:r>
        </a:p>
      </dgm:t>
    </dgm:pt>
    <dgm:pt modelId="{A5C5E6DD-9050-ED4F-8D41-C7B21B96C153}" type="parTrans" cxnId="{1E4DB993-FF50-5145-A484-14B48C5F4590}">
      <dgm:prSet/>
      <dgm:spPr/>
      <dgm:t>
        <a:bodyPr/>
        <a:lstStyle/>
        <a:p>
          <a:endParaRPr lang="en-GB"/>
        </a:p>
      </dgm:t>
    </dgm:pt>
    <dgm:pt modelId="{7CA3875D-152E-5541-A297-89B71E2178B7}" type="sibTrans" cxnId="{1E4DB993-FF50-5145-A484-14B48C5F4590}">
      <dgm:prSet/>
      <dgm:spPr/>
      <dgm:t>
        <a:bodyPr/>
        <a:lstStyle/>
        <a:p>
          <a:endParaRPr lang="en-GB"/>
        </a:p>
      </dgm:t>
    </dgm:pt>
    <dgm:pt modelId="{44332464-21C0-E74D-A9D7-5422D346CC92}">
      <dgm:prSet/>
      <dgm:spPr/>
      <dgm:t>
        <a:bodyPr/>
        <a:lstStyle/>
        <a:p>
          <a:r>
            <a:rPr lang="en-GB"/>
            <a:t>500</a:t>
          </a:r>
        </a:p>
      </dgm:t>
    </dgm:pt>
    <dgm:pt modelId="{94CDCC02-1FA4-0242-ABB3-9C686E8F5E5B}" type="parTrans" cxnId="{9A60C373-8EB4-5642-8335-98BA99332A70}">
      <dgm:prSet/>
      <dgm:spPr/>
      <dgm:t>
        <a:bodyPr/>
        <a:lstStyle/>
        <a:p>
          <a:endParaRPr lang="en-GB"/>
        </a:p>
      </dgm:t>
    </dgm:pt>
    <dgm:pt modelId="{51AD152F-1126-8047-BC70-B745F4454D9A}" type="sibTrans" cxnId="{9A60C373-8EB4-5642-8335-98BA99332A70}">
      <dgm:prSet/>
      <dgm:spPr/>
      <dgm:t>
        <a:bodyPr/>
        <a:lstStyle/>
        <a:p>
          <a:endParaRPr lang="en-GB"/>
        </a:p>
      </dgm:t>
    </dgm:pt>
    <dgm:pt modelId="{20513527-82E3-844A-BB4B-B07F30BF14E7}">
      <dgm:prSet/>
      <dgm:spPr/>
      <dgm:t>
        <a:bodyPr/>
        <a:lstStyle/>
        <a:p>
          <a:r>
            <a:rPr lang="en-GB"/>
            <a:t>yes</a:t>
          </a:r>
        </a:p>
      </dgm:t>
    </dgm:pt>
    <dgm:pt modelId="{32A17E48-C499-CC4B-BBC7-9E8265644470}" type="parTrans" cxnId="{BB026888-F860-8741-A77F-A33FBABFC65C}">
      <dgm:prSet/>
      <dgm:spPr/>
      <dgm:t>
        <a:bodyPr/>
        <a:lstStyle/>
        <a:p>
          <a:endParaRPr lang="en-GB"/>
        </a:p>
      </dgm:t>
    </dgm:pt>
    <dgm:pt modelId="{F2790B37-4C49-0244-BB4C-6F405F190396}" type="sibTrans" cxnId="{BB026888-F860-8741-A77F-A33FBABFC65C}">
      <dgm:prSet/>
      <dgm:spPr/>
      <dgm:t>
        <a:bodyPr/>
        <a:lstStyle/>
        <a:p>
          <a:endParaRPr lang="en-GB"/>
        </a:p>
      </dgm:t>
    </dgm:pt>
    <dgm:pt modelId="{277B0FF2-555D-7449-BE5D-882698D74FB4}">
      <dgm:prSet/>
      <dgm:spPr/>
      <dgm:t>
        <a:bodyPr/>
        <a:lstStyle/>
        <a:p>
          <a:r>
            <a:rPr lang="en-GB"/>
            <a:t>3</a:t>
          </a:r>
        </a:p>
      </dgm:t>
    </dgm:pt>
    <dgm:pt modelId="{5A3CB2DC-26EC-4C48-B2F3-7BC789C2230B}" type="parTrans" cxnId="{4F790643-FCE2-FC44-883F-F78F7BC67C5E}">
      <dgm:prSet/>
      <dgm:spPr/>
      <dgm:t>
        <a:bodyPr/>
        <a:lstStyle/>
        <a:p>
          <a:endParaRPr lang="en-GB"/>
        </a:p>
      </dgm:t>
    </dgm:pt>
    <dgm:pt modelId="{90CC8CEA-D9E2-864B-8EA9-821B6F408F1D}" type="sibTrans" cxnId="{4F790643-FCE2-FC44-883F-F78F7BC67C5E}">
      <dgm:prSet/>
      <dgm:spPr/>
      <dgm:t>
        <a:bodyPr/>
        <a:lstStyle/>
        <a:p>
          <a:endParaRPr lang="en-GB"/>
        </a:p>
      </dgm:t>
    </dgm:pt>
    <dgm:pt modelId="{BC29EBCB-ECA7-8247-8CBC-6904E61E753B}" type="pres">
      <dgm:prSet presAssocID="{DA41B090-1BC5-0646-A993-354B13E968AB}" presName="linearFlow" presStyleCnt="0">
        <dgm:presLayoutVars>
          <dgm:dir/>
          <dgm:animLvl val="lvl"/>
          <dgm:resizeHandles val="exact"/>
        </dgm:presLayoutVars>
      </dgm:prSet>
      <dgm:spPr/>
    </dgm:pt>
    <dgm:pt modelId="{4FA3EB0B-15A3-AC43-A898-61C723251784}" type="pres">
      <dgm:prSet presAssocID="{A7C7463F-5FD2-5943-B34C-98A2486F291C}" presName="composite" presStyleCnt="0"/>
      <dgm:spPr/>
    </dgm:pt>
    <dgm:pt modelId="{E4AC282A-ECB7-2142-96FF-08DEC44624F8}" type="pres">
      <dgm:prSet presAssocID="{A7C7463F-5FD2-5943-B34C-98A2486F291C}" presName="parTx" presStyleLbl="node1" presStyleIdx="0" presStyleCnt="4">
        <dgm:presLayoutVars>
          <dgm:chMax val="0"/>
          <dgm:chPref val="0"/>
          <dgm:bulletEnabled val="1"/>
        </dgm:presLayoutVars>
      </dgm:prSet>
      <dgm:spPr/>
    </dgm:pt>
    <dgm:pt modelId="{579DC6C9-D2D8-9E49-AB83-F32B8B675A61}" type="pres">
      <dgm:prSet presAssocID="{A7C7463F-5FD2-5943-B34C-98A2486F291C}" presName="parSh" presStyleLbl="node1" presStyleIdx="0" presStyleCnt="4"/>
      <dgm:spPr/>
    </dgm:pt>
    <dgm:pt modelId="{9241BA64-15CE-9244-AA9C-8E74BA581D71}" type="pres">
      <dgm:prSet presAssocID="{A7C7463F-5FD2-5943-B34C-98A2486F291C}" presName="desTx" presStyleLbl="fgAcc1" presStyleIdx="0" presStyleCnt="4">
        <dgm:presLayoutVars>
          <dgm:bulletEnabled val="1"/>
        </dgm:presLayoutVars>
      </dgm:prSet>
      <dgm:spPr/>
    </dgm:pt>
    <dgm:pt modelId="{DB944144-B2CF-CE48-BE05-BA7A68FBF297}" type="pres">
      <dgm:prSet presAssocID="{8DD408AF-AABF-A84E-B6AB-905B02340FD0}" presName="sibTrans" presStyleLbl="sibTrans2D1" presStyleIdx="0" presStyleCnt="3"/>
      <dgm:spPr/>
    </dgm:pt>
    <dgm:pt modelId="{626DD8A1-01EF-204F-9A93-5E3285D3A44F}" type="pres">
      <dgm:prSet presAssocID="{8DD408AF-AABF-A84E-B6AB-905B02340FD0}" presName="connTx" presStyleLbl="sibTrans2D1" presStyleIdx="0" presStyleCnt="3"/>
      <dgm:spPr/>
    </dgm:pt>
    <dgm:pt modelId="{A90D1570-6791-3543-B188-F56BD74C3BEB}" type="pres">
      <dgm:prSet presAssocID="{23A5EE41-4A5E-6F48-AEE2-79758794881E}" presName="composite" presStyleCnt="0"/>
      <dgm:spPr/>
    </dgm:pt>
    <dgm:pt modelId="{B4D7A3EB-909F-804F-AF85-58B540A46D28}" type="pres">
      <dgm:prSet presAssocID="{23A5EE41-4A5E-6F48-AEE2-79758794881E}" presName="parTx" presStyleLbl="node1" presStyleIdx="0" presStyleCnt="4">
        <dgm:presLayoutVars>
          <dgm:chMax val="0"/>
          <dgm:chPref val="0"/>
          <dgm:bulletEnabled val="1"/>
        </dgm:presLayoutVars>
      </dgm:prSet>
      <dgm:spPr/>
    </dgm:pt>
    <dgm:pt modelId="{6879FD88-253D-C942-9169-EEA701CEB177}" type="pres">
      <dgm:prSet presAssocID="{23A5EE41-4A5E-6F48-AEE2-79758794881E}" presName="parSh" presStyleLbl="node1" presStyleIdx="1" presStyleCnt="4"/>
      <dgm:spPr/>
    </dgm:pt>
    <dgm:pt modelId="{13E798FF-8ABD-A24C-8099-9064A3F81097}" type="pres">
      <dgm:prSet presAssocID="{23A5EE41-4A5E-6F48-AEE2-79758794881E}" presName="desTx" presStyleLbl="fgAcc1" presStyleIdx="1" presStyleCnt="4">
        <dgm:presLayoutVars>
          <dgm:bulletEnabled val="1"/>
        </dgm:presLayoutVars>
      </dgm:prSet>
      <dgm:spPr/>
    </dgm:pt>
    <dgm:pt modelId="{B98C0DDD-6D0E-A149-8F9E-FC8BF339D989}" type="pres">
      <dgm:prSet presAssocID="{927C191C-F359-1148-B3EE-43BFB5CE5563}" presName="sibTrans" presStyleLbl="sibTrans2D1" presStyleIdx="1" presStyleCnt="3"/>
      <dgm:spPr/>
    </dgm:pt>
    <dgm:pt modelId="{B9DBEEEA-F540-AE41-BF56-C86D5C6F4B57}" type="pres">
      <dgm:prSet presAssocID="{927C191C-F359-1148-B3EE-43BFB5CE5563}" presName="connTx" presStyleLbl="sibTrans2D1" presStyleIdx="1" presStyleCnt="3"/>
      <dgm:spPr/>
    </dgm:pt>
    <dgm:pt modelId="{38C6DD04-9BC8-7C47-8B46-B7F942F40FCC}" type="pres">
      <dgm:prSet presAssocID="{427D11BD-BB43-EA48-A5DA-54476B76B67F}" presName="composite" presStyleCnt="0"/>
      <dgm:spPr/>
    </dgm:pt>
    <dgm:pt modelId="{482A7C7F-7D3D-7A4D-A42C-BEE6570AE650}" type="pres">
      <dgm:prSet presAssocID="{427D11BD-BB43-EA48-A5DA-54476B76B67F}" presName="parTx" presStyleLbl="node1" presStyleIdx="1" presStyleCnt="4">
        <dgm:presLayoutVars>
          <dgm:chMax val="0"/>
          <dgm:chPref val="0"/>
          <dgm:bulletEnabled val="1"/>
        </dgm:presLayoutVars>
      </dgm:prSet>
      <dgm:spPr/>
    </dgm:pt>
    <dgm:pt modelId="{D1048389-85B9-094E-9927-D61492A13F59}" type="pres">
      <dgm:prSet presAssocID="{427D11BD-BB43-EA48-A5DA-54476B76B67F}" presName="parSh" presStyleLbl="node1" presStyleIdx="2" presStyleCnt="4"/>
      <dgm:spPr/>
    </dgm:pt>
    <dgm:pt modelId="{42C70CB5-D704-9B43-812E-348EC4CED782}" type="pres">
      <dgm:prSet presAssocID="{427D11BD-BB43-EA48-A5DA-54476B76B67F}" presName="desTx" presStyleLbl="fgAcc1" presStyleIdx="2" presStyleCnt="4">
        <dgm:presLayoutVars>
          <dgm:bulletEnabled val="1"/>
        </dgm:presLayoutVars>
      </dgm:prSet>
      <dgm:spPr/>
    </dgm:pt>
    <dgm:pt modelId="{D20D1D15-FCBC-3F46-81D8-994702E9C7D8}" type="pres">
      <dgm:prSet presAssocID="{2DFAE475-00C8-8544-B61C-9936F48847C9}" presName="sibTrans" presStyleLbl="sibTrans2D1" presStyleIdx="2" presStyleCnt="3"/>
      <dgm:spPr/>
    </dgm:pt>
    <dgm:pt modelId="{9BE83BD8-91CA-C24D-8FB4-782C3A9A498A}" type="pres">
      <dgm:prSet presAssocID="{2DFAE475-00C8-8544-B61C-9936F48847C9}" presName="connTx" presStyleLbl="sibTrans2D1" presStyleIdx="2" presStyleCnt="3"/>
      <dgm:spPr/>
    </dgm:pt>
    <dgm:pt modelId="{F6CE0CCE-52BF-3D46-95E8-B32E65F5F89D}" type="pres">
      <dgm:prSet presAssocID="{AA9D776F-626E-5E43-98D8-856457135D36}" presName="composite" presStyleCnt="0"/>
      <dgm:spPr/>
    </dgm:pt>
    <dgm:pt modelId="{03FD3221-BE57-304E-9845-794985316796}" type="pres">
      <dgm:prSet presAssocID="{AA9D776F-626E-5E43-98D8-856457135D36}" presName="parTx" presStyleLbl="node1" presStyleIdx="2" presStyleCnt="4">
        <dgm:presLayoutVars>
          <dgm:chMax val="0"/>
          <dgm:chPref val="0"/>
          <dgm:bulletEnabled val="1"/>
        </dgm:presLayoutVars>
      </dgm:prSet>
      <dgm:spPr/>
    </dgm:pt>
    <dgm:pt modelId="{C8158EFA-00BF-884E-ABEF-9B459B4F5931}" type="pres">
      <dgm:prSet presAssocID="{AA9D776F-626E-5E43-98D8-856457135D36}" presName="parSh" presStyleLbl="node1" presStyleIdx="3" presStyleCnt="4"/>
      <dgm:spPr/>
    </dgm:pt>
    <dgm:pt modelId="{46D1492A-BCDF-9044-8DDD-619522C8DA48}" type="pres">
      <dgm:prSet presAssocID="{AA9D776F-626E-5E43-98D8-856457135D36}" presName="desTx" presStyleLbl="fgAcc1" presStyleIdx="3" presStyleCnt="4">
        <dgm:presLayoutVars>
          <dgm:bulletEnabled val="1"/>
        </dgm:presLayoutVars>
      </dgm:prSet>
      <dgm:spPr/>
    </dgm:pt>
  </dgm:ptLst>
  <dgm:cxnLst>
    <dgm:cxn modelId="{EF9BD002-6422-5B4A-8D8C-4DCCCB8830F6}" type="presOf" srcId="{927C191C-F359-1148-B3EE-43BFB5CE5563}" destId="{B98C0DDD-6D0E-A149-8F9E-FC8BF339D989}" srcOrd="0" destOrd="0" presId="urn:microsoft.com/office/officeart/2005/8/layout/process3"/>
    <dgm:cxn modelId="{9F6BDC04-DEAD-7A44-8AFE-A59951269F4E}" srcId="{23A5EE41-4A5E-6F48-AEE2-79758794881E}" destId="{4DDA027D-06A2-A84E-B68B-426807149E58}" srcOrd="5" destOrd="0" parTransId="{FAAFF854-4C1E-C041-A9B6-2232291E465B}" sibTransId="{F683A9D9-8B91-224E-A43A-BEC4948E1E8B}"/>
    <dgm:cxn modelId="{ECBA0306-DB09-F745-A9BF-9D679C0A67BA}" type="presOf" srcId="{2E89598C-542A-DA4D-9292-8B7E20036D9A}" destId="{42C70CB5-D704-9B43-812E-348EC4CED782}" srcOrd="0" destOrd="3" presId="urn:microsoft.com/office/officeart/2005/8/layout/process3"/>
    <dgm:cxn modelId="{F1803E0E-6348-A947-ABEB-2B2807F673A9}" type="presOf" srcId="{D312D4C3-3DB1-174D-ABB0-5B7975F1F388}" destId="{13E798FF-8ABD-A24C-8099-9064A3F81097}" srcOrd="0" destOrd="3" presId="urn:microsoft.com/office/officeart/2005/8/layout/process3"/>
    <dgm:cxn modelId="{7838B710-72B3-6C49-BE8C-E8B9DB5F74AF}" type="presOf" srcId="{70401DD7-6AF8-784F-84CB-C81A0E62DDE3}" destId="{13E798FF-8ABD-A24C-8099-9064A3F81097}" srcOrd="0" destOrd="4" presId="urn:microsoft.com/office/officeart/2005/8/layout/process3"/>
    <dgm:cxn modelId="{33206315-60F3-A748-86F5-E466C152E97C}" type="presOf" srcId="{0DE89736-74DC-DA44-B3A8-FF63F2A77998}" destId="{9241BA64-15CE-9244-AA9C-8E74BA581D71}" srcOrd="0" destOrd="0" presId="urn:microsoft.com/office/officeart/2005/8/layout/process3"/>
    <dgm:cxn modelId="{0CA39920-CF13-DC41-9439-6DEAE83FC65E}" type="presOf" srcId="{DA41B090-1BC5-0646-A993-354B13E968AB}" destId="{BC29EBCB-ECA7-8247-8CBC-6904E61E753B}" srcOrd="0" destOrd="0" presId="urn:microsoft.com/office/officeart/2005/8/layout/process3"/>
    <dgm:cxn modelId="{4C78A422-1AF5-0C47-B924-591F47718819}" srcId="{23A5EE41-4A5E-6F48-AEE2-79758794881E}" destId="{274D9C3F-4B02-C646-A77F-8E4FC4BAFE38}" srcOrd="0" destOrd="0" parTransId="{2BCA5633-4C8C-6544-AD11-88D2431C3EEE}" sibTransId="{A9CDA604-A11B-7F47-BD71-1871457EE2E2}"/>
    <dgm:cxn modelId="{882D6B2F-FDCB-F149-BAA7-C1F113ED55AB}" type="presOf" srcId="{427D11BD-BB43-EA48-A5DA-54476B76B67F}" destId="{D1048389-85B9-094E-9927-D61492A13F59}" srcOrd="1" destOrd="0" presId="urn:microsoft.com/office/officeart/2005/8/layout/process3"/>
    <dgm:cxn modelId="{14FC7237-C341-884C-999C-1EB4AF166630}" type="presOf" srcId="{A7C7463F-5FD2-5943-B34C-98A2486F291C}" destId="{579DC6C9-D2D8-9E49-AB83-F32B8B675A61}" srcOrd="1" destOrd="0" presId="urn:microsoft.com/office/officeart/2005/8/layout/process3"/>
    <dgm:cxn modelId="{DBB2E13A-A64A-0640-BD43-2CD17A337B76}" type="presOf" srcId="{A7C7463F-5FD2-5943-B34C-98A2486F291C}" destId="{E4AC282A-ECB7-2142-96FF-08DEC44624F8}" srcOrd="0" destOrd="0" presId="urn:microsoft.com/office/officeart/2005/8/layout/process3"/>
    <dgm:cxn modelId="{2922FF60-A651-494A-AFFB-DB28C03E212D}" type="presOf" srcId="{927C191C-F359-1148-B3EE-43BFB5CE5563}" destId="{B9DBEEEA-F540-AE41-BF56-C86D5C6F4B57}" srcOrd="1" destOrd="0" presId="urn:microsoft.com/office/officeart/2005/8/layout/process3"/>
    <dgm:cxn modelId="{4F790643-FCE2-FC44-883F-F78F7BC67C5E}" srcId="{AA9D776F-626E-5E43-98D8-856457135D36}" destId="{277B0FF2-555D-7449-BE5D-882698D74FB4}" srcOrd="0" destOrd="0" parTransId="{5A3CB2DC-26EC-4C48-B2F3-7BC789C2230B}" sibTransId="{90CC8CEA-D9E2-864B-8EA9-821B6F408F1D}"/>
    <dgm:cxn modelId="{98614C67-ED66-6C42-8477-EF245F089A88}" srcId="{DA41B090-1BC5-0646-A993-354B13E968AB}" destId="{23A5EE41-4A5E-6F48-AEE2-79758794881E}" srcOrd="1" destOrd="0" parTransId="{96A4A23D-7D6B-B949-88C0-92B39099EC8C}" sibTransId="{927C191C-F359-1148-B3EE-43BFB5CE5563}"/>
    <dgm:cxn modelId="{348E694A-081D-1249-9031-033BE80E2534}" type="presOf" srcId="{8DD408AF-AABF-A84E-B6AB-905B02340FD0}" destId="{DB944144-B2CF-CE48-BE05-BA7A68FBF297}" srcOrd="0" destOrd="0" presId="urn:microsoft.com/office/officeart/2005/8/layout/process3"/>
    <dgm:cxn modelId="{109E9B6B-2D76-ED43-BFCB-40C7F0B4E75F}" type="presOf" srcId="{AA9D776F-626E-5E43-98D8-856457135D36}" destId="{03FD3221-BE57-304E-9845-794985316796}" srcOrd="0" destOrd="0" presId="urn:microsoft.com/office/officeart/2005/8/layout/process3"/>
    <dgm:cxn modelId="{154DED50-601B-CE4A-88BE-EA2D0320D18A}" type="presOf" srcId="{20513527-82E3-844A-BB4B-B07F30BF14E7}" destId="{42C70CB5-D704-9B43-812E-348EC4CED782}" srcOrd="0" destOrd="5" presId="urn:microsoft.com/office/officeart/2005/8/layout/process3"/>
    <dgm:cxn modelId="{F56C1971-1410-C14D-9823-E361D3389B26}" srcId="{DA41B090-1BC5-0646-A993-354B13E968AB}" destId="{427D11BD-BB43-EA48-A5DA-54476B76B67F}" srcOrd="2" destOrd="0" parTransId="{9D670D89-F8D9-2B40-8C20-2F63F5C0B024}" sibTransId="{2DFAE475-00C8-8544-B61C-9936F48847C9}"/>
    <dgm:cxn modelId="{B7018B71-EE15-2E46-BA03-D26037898975}" srcId="{23A5EE41-4A5E-6F48-AEE2-79758794881E}" destId="{65B509FF-CF4C-D544-9569-C9C7FDECFF6E}" srcOrd="1" destOrd="0" parTransId="{BDC89903-EA35-864A-9B1C-73E66A2CDD86}" sibTransId="{DEA36B5D-9FEB-E94A-B052-CE87536150E2}"/>
    <dgm:cxn modelId="{9A60C373-8EB4-5642-8335-98BA99332A70}" srcId="{427D11BD-BB43-EA48-A5DA-54476B76B67F}" destId="{44332464-21C0-E74D-A9D7-5422D346CC92}" srcOrd="4" destOrd="0" parTransId="{94CDCC02-1FA4-0242-ABB3-9C686E8F5E5B}" sibTransId="{51AD152F-1126-8047-BC70-B745F4454D9A}"/>
    <dgm:cxn modelId="{AB140E57-FF54-8A40-A22B-91DEB3297A52}" srcId="{427D11BD-BB43-EA48-A5DA-54476B76B67F}" destId="{FB4603D6-1903-374F-9AC6-7792D3D07554}" srcOrd="0" destOrd="0" parTransId="{CA0E78D2-95F5-2D4F-BB82-79DB446687B0}" sibTransId="{F2C49105-C887-6B4F-BA7C-D75CBC220F67}"/>
    <dgm:cxn modelId="{99533E78-CA68-3942-99A7-21EFED40CB15}" srcId="{23A5EE41-4A5E-6F48-AEE2-79758794881E}" destId="{1494A0F4-D35A-5741-B44A-A970D86AC2AB}" srcOrd="2" destOrd="0" parTransId="{300833BF-8BED-E34E-AAE3-025B572BD824}" sibTransId="{974DA869-5269-8F4D-A5C4-66A8E58F26FE}"/>
    <dgm:cxn modelId="{898C4485-DA18-4243-B84A-ECF9AA5413F5}" srcId="{A7C7463F-5FD2-5943-B34C-98A2486F291C}" destId="{0DE89736-74DC-DA44-B3A8-FF63F2A77998}" srcOrd="0" destOrd="0" parTransId="{28E99415-B9C4-E44C-A6D7-DD9D77EA5863}" sibTransId="{1127EA17-F574-3E4A-ABAB-9AA7D9BBD620}"/>
    <dgm:cxn modelId="{BB026888-F860-8741-A77F-A33FBABFC65C}" srcId="{427D11BD-BB43-EA48-A5DA-54476B76B67F}" destId="{20513527-82E3-844A-BB4B-B07F30BF14E7}" srcOrd="5" destOrd="0" parTransId="{32A17E48-C499-CC4B-BBC7-9E8265644470}" sibTransId="{F2790B37-4C49-0244-BB4C-6F405F190396}"/>
    <dgm:cxn modelId="{6223258D-7754-9545-AE3A-1886F2FE8D18}" type="presOf" srcId="{8DD408AF-AABF-A84E-B6AB-905B02340FD0}" destId="{626DD8A1-01EF-204F-9A93-5E3285D3A44F}" srcOrd="1" destOrd="0" presId="urn:microsoft.com/office/officeart/2005/8/layout/process3"/>
    <dgm:cxn modelId="{834A8A91-1F7C-3A41-89B3-EC2AD1279EDA}" type="presOf" srcId="{1494A0F4-D35A-5741-B44A-A970D86AC2AB}" destId="{13E798FF-8ABD-A24C-8099-9064A3F81097}" srcOrd="0" destOrd="2" presId="urn:microsoft.com/office/officeart/2005/8/layout/process3"/>
    <dgm:cxn modelId="{31042093-986A-C341-A2B5-46908B41ABFD}" type="presOf" srcId="{E4BF3835-62A3-4C4D-9335-DB2A0E3BAA32}" destId="{42C70CB5-D704-9B43-812E-348EC4CED782}" srcOrd="0" destOrd="1" presId="urn:microsoft.com/office/officeart/2005/8/layout/process3"/>
    <dgm:cxn modelId="{1E4DB993-FF50-5145-A484-14B48C5F4590}" srcId="{427D11BD-BB43-EA48-A5DA-54476B76B67F}" destId="{2E89598C-542A-DA4D-9292-8B7E20036D9A}" srcOrd="3" destOrd="0" parTransId="{A5C5E6DD-9050-ED4F-8D41-C7B21B96C153}" sibTransId="{7CA3875D-152E-5541-A297-89B71E2178B7}"/>
    <dgm:cxn modelId="{BA857A99-CE3E-D841-A6AB-060CD1A5359A}" type="presOf" srcId="{274D9C3F-4B02-C646-A77F-8E4FC4BAFE38}" destId="{13E798FF-8ABD-A24C-8099-9064A3F81097}" srcOrd="0" destOrd="0" presId="urn:microsoft.com/office/officeart/2005/8/layout/process3"/>
    <dgm:cxn modelId="{B41AE89A-5B79-A843-8596-B72E71051FD4}" type="presOf" srcId="{4DDA027D-06A2-A84E-B68B-426807149E58}" destId="{13E798FF-8ABD-A24C-8099-9064A3F81097}" srcOrd="0" destOrd="5" presId="urn:microsoft.com/office/officeart/2005/8/layout/process3"/>
    <dgm:cxn modelId="{0979ACB2-6F0F-5747-A7D3-B36333407E5B}" srcId="{23A5EE41-4A5E-6F48-AEE2-79758794881E}" destId="{D312D4C3-3DB1-174D-ABB0-5B7975F1F388}" srcOrd="3" destOrd="0" parTransId="{FE544F01-1B35-3E46-A129-FB44AB534E1E}" sibTransId="{9ACEB17F-D579-D247-9705-86A6101921E7}"/>
    <dgm:cxn modelId="{899BAFB6-E6CB-3F47-B560-18F44F9A527B}" type="presOf" srcId="{AA9D776F-626E-5E43-98D8-856457135D36}" destId="{C8158EFA-00BF-884E-ABEF-9B459B4F5931}" srcOrd="1" destOrd="0" presId="urn:microsoft.com/office/officeart/2005/8/layout/process3"/>
    <dgm:cxn modelId="{9C02B8B9-E412-E744-8CD8-1B4610216D7A}" srcId="{23A5EE41-4A5E-6F48-AEE2-79758794881E}" destId="{70401DD7-6AF8-784F-84CB-C81A0E62DDE3}" srcOrd="4" destOrd="0" parTransId="{133D08E5-9E97-094B-9A52-28A9F804AC44}" sibTransId="{2777E097-547F-BF40-9066-0044E6D74FA1}"/>
    <dgm:cxn modelId="{6CCC1DC1-C542-A74E-A56B-48F3C2ABA730}" type="presOf" srcId="{23A5EE41-4A5E-6F48-AEE2-79758794881E}" destId="{6879FD88-253D-C942-9169-EEA701CEB177}" srcOrd="1" destOrd="0" presId="urn:microsoft.com/office/officeart/2005/8/layout/process3"/>
    <dgm:cxn modelId="{C60E3AC2-927F-F348-AC9B-005273A7C287}" type="presOf" srcId="{277B0FF2-555D-7449-BE5D-882698D74FB4}" destId="{46D1492A-BCDF-9044-8DDD-619522C8DA48}" srcOrd="0" destOrd="0" presId="urn:microsoft.com/office/officeart/2005/8/layout/process3"/>
    <dgm:cxn modelId="{2974A9C2-239C-6B4E-ACCD-87F6ACACE35D}" type="presOf" srcId="{65B509FF-CF4C-D544-9569-C9C7FDECFF6E}" destId="{13E798FF-8ABD-A24C-8099-9064A3F81097}" srcOrd="0" destOrd="1" presId="urn:microsoft.com/office/officeart/2005/8/layout/process3"/>
    <dgm:cxn modelId="{3CE63DC4-87EA-1B46-BE71-31A8CDF2D304}" type="presOf" srcId="{2DFAE475-00C8-8544-B61C-9936F48847C9}" destId="{D20D1D15-FCBC-3F46-81D8-994702E9C7D8}" srcOrd="0" destOrd="0" presId="urn:microsoft.com/office/officeart/2005/8/layout/process3"/>
    <dgm:cxn modelId="{520C97C8-D411-B844-A203-41058871CF77}" type="presOf" srcId="{2DFAE475-00C8-8544-B61C-9936F48847C9}" destId="{9BE83BD8-91CA-C24D-8FB4-782C3A9A498A}" srcOrd="1" destOrd="0" presId="urn:microsoft.com/office/officeart/2005/8/layout/process3"/>
    <dgm:cxn modelId="{104697CF-02E9-BA48-80E0-2F91DBAAEA4A}" type="presOf" srcId="{44332464-21C0-E74D-A9D7-5422D346CC92}" destId="{42C70CB5-D704-9B43-812E-348EC4CED782}" srcOrd="0" destOrd="4" presId="urn:microsoft.com/office/officeart/2005/8/layout/process3"/>
    <dgm:cxn modelId="{314294D2-FF8B-834D-B398-26F6AAA6A911}" type="presOf" srcId="{FB4603D6-1903-374F-9AC6-7792D3D07554}" destId="{42C70CB5-D704-9B43-812E-348EC4CED782}" srcOrd="0" destOrd="0" presId="urn:microsoft.com/office/officeart/2005/8/layout/process3"/>
    <dgm:cxn modelId="{E6D29BD3-CE79-924D-A75F-A97438D6D2B9}" srcId="{427D11BD-BB43-EA48-A5DA-54476B76B67F}" destId="{B9A2AE50-2600-7A45-BFC5-E8680BDD112E}" srcOrd="2" destOrd="0" parTransId="{B3C596CC-D3BE-2648-BC34-7D2B13586876}" sibTransId="{A5A53E92-0BD1-744A-8BCF-3571DB108989}"/>
    <dgm:cxn modelId="{7D9421D6-C8CE-ED4B-AEA4-A26CD3074EA7}" srcId="{DA41B090-1BC5-0646-A993-354B13E968AB}" destId="{AA9D776F-626E-5E43-98D8-856457135D36}" srcOrd="3" destOrd="0" parTransId="{C588D61F-06DE-4A41-980C-502AC03CF337}" sibTransId="{8709E255-5E55-7E4E-A315-72EA0AAE8BD7}"/>
    <dgm:cxn modelId="{4F6D08E3-4517-BF41-AF21-CAB878894754}" srcId="{DA41B090-1BC5-0646-A993-354B13E968AB}" destId="{A7C7463F-5FD2-5943-B34C-98A2486F291C}" srcOrd="0" destOrd="0" parTransId="{F190DE2A-7543-2F43-8EA4-668ABBECCC28}" sibTransId="{8DD408AF-AABF-A84E-B6AB-905B02340FD0}"/>
    <dgm:cxn modelId="{694332EB-B76A-744D-8A89-3D02823B82DD}" type="presOf" srcId="{427D11BD-BB43-EA48-A5DA-54476B76B67F}" destId="{482A7C7F-7D3D-7A4D-A42C-BEE6570AE650}" srcOrd="0" destOrd="0" presId="urn:microsoft.com/office/officeart/2005/8/layout/process3"/>
    <dgm:cxn modelId="{A14DB3EE-8A20-6E43-B819-A0A8FC0E07DC}" srcId="{427D11BD-BB43-EA48-A5DA-54476B76B67F}" destId="{E4BF3835-62A3-4C4D-9335-DB2A0E3BAA32}" srcOrd="1" destOrd="0" parTransId="{2A32EEB0-560A-7C4D-BE51-4B67997D02B4}" sibTransId="{B45C6F12-ECC1-3840-9FCD-CDD119A9576F}"/>
    <dgm:cxn modelId="{34A22DF5-08FC-6449-81A8-065EA70681DE}" type="presOf" srcId="{23A5EE41-4A5E-6F48-AEE2-79758794881E}" destId="{B4D7A3EB-909F-804F-AF85-58B540A46D28}" srcOrd="0" destOrd="0" presId="urn:microsoft.com/office/officeart/2005/8/layout/process3"/>
    <dgm:cxn modelId="{A0518BFC-2469-8B4C-A1C4-031B5512B3A1}" type="presOf" srcId="{B9A2AE50-2600-7A45-BFC5-E8680BDD112E}" destId="{42C70CB5-D704-9B43-812E-348EC4CED782}" srcOrd="0" destOrd="2" presId="urn:microsoft.com/office/officeart/2005/8/layout/process3"/>
    <dgm:cxn modelId="{2FD101E8-A240-6040-AB74-21B060E4508F}" type="presParOf" srcId="{BC29EBCB-ECA7-8247-8CBC-6904E61E753B}" destId="{4FA3EB0B-15A3-AC43-A898-61C723251784}" srcOrd="0" destOrd="0" presId="urn:microsoft.com/office/officeart/2005/8/layout/process3"/>
    <dgm:cxn modelId="{F30D6F8B-B5AB-0549-8C42-F0F5E29B1F3A}" type="presParOf" srcId="{4FA3EB0B-15A3-AC43-A898-61C723251784}" destId="{E4AC282A-ECB7-2142-96FF-08DEC44624F8}" srcOrd="0" destOrd="0" presId="urn:microsoft.com/office/officeart/2005/8/layout/process3"/>
    <dgm:cxn modelId="{51B2D833-EBDB-1C47-8A9F-2FECFB7C5A3C}" type="presParOf" srcId="{4FA3EB0B-15A3-AC43-A898-61C723251784}" destId="{579DC6C9-D2D8-9E49-AB83-F32B8B675A61}" srcOrd="1" destOrd="0" presId="urn:microsoft.com/office/officeart/2005/8/layout/process3"/>
    <dgm:cxn modelId="{79C40101-D7B2-5F47-96FC-9A8F7DA9E8D0}" type="presParOf" srcId="{4FA3EB0B-15A3-AC43-A898-61C723251784}" destId="{9241BA64-15CE-9244-AA9C-8E74BA581D71}" srcOrd="2" destOrd="0" presId="urn:microsoft.com/office/officeart/2005/8/layout/process3"/>
    <dgm:cxn modelId="{CE73ACC8-C10A-7141-BC23-23C1C67E9B2F}" type="presParOf" srcId="{BC29EBCB-ECA7-8247-8CBC-6904E61E753B}" destId="{DB944144-B2CF-CE48-BE05-BA7A68FBF297}" srcOrd="1" destOrd="0" presId="urn:microsoft.com/office/officeart/2005/8/layout/process3"/>
    <dgm:cxn modelId="{AB25C078-76CA-4447-92DA-B9DB218D7B10}" type="presParOf" srcId="{DB944144-B2CF-CE48-BE05-BA7A68FBF297}" destId="{626DD8A1-01EF-204F-9A93-5E3285D3A44F}" srcOrd="0" destOrd="0" presId="urn:microsoft.com/office/officeart/2005/8/layout/process3"/>
    <dgm:cxn modelId="{90A2E717-0D38-2542-A6F5-1576E5682968}" type="presParOf" srcId="{BC29EBCB-ECA7-8247-8CBC-6904E61E753B}" destId="{A90D1570-6791-3543-B188-F56BD74C3BEB}" srcOrd="2" destOrd="0" presId="urn:microsoft.com/office/officeart/2005/8/layout/process3"/>
    <dgm:cxn modelId="{D8EE1002-05F7-FA42-8638-B9B91A890E8F}" type="presParOf" srcId="{A90D1570-6791-3543-B188-F56BD74C3BEB}" destId="{B4D7A3EB-909F-804F-AF85-58B540A46D28}" srcOrd="0" destOrd="0" presId="urn:microsoft.com/office/officeart/2005/8/layout/process3"/>
    <dgm:cxn modelId="{7FAB33AD-FE5B-A34C-870D-69B0CA6DEC34}" type="presParOf" srcId="{A90D1570-6791-3543-B188-F56BD74C3BEB}" destId="{6879FD88-253D-C942-9169-EEA701CEB177}" srcOrd="1" destOrd="0" presId="urn:microsoft.com/office/officeart/2005/8/layout/process3"/>
    <dgm:cxn modelId="{C39C0318-1E56-D04B-B919-0280F806D1F0}" type="presParOf" srcId="{A90D1570-6791-3543-B188-F56BD74C3BEB}" destId="{13E798FF-8ABD-A24C-8099-9064A3F81097}" srcOrd="2" destOrd="0" presId="urn:microsoft.com/office/officeart/2005/8/layout/process3"/>
    <dgm:cxn modelId="{6E74C36B-D53B-7C42-8F6D-F1AD6AE7A11D}" type="presParOf" srcId="{BC29EBCB-ECA7-8247-8CBC-6904E61E753B}" destId="{B98C0DDD-6D0E-A149-8F9E-FC8BF339D989}" srcOrd="3" destOrd="0" presId="urn:microsoft.com/office/officeart/2005/8/layout/process3"/>
    <dgm:cxn modelId="{27C145E9-73F7-7B4F-B7DB-03DBC7515B13}" type="presParOf" srcId="{B98C0DDD-6D0E-A149-8F9E-FC8BF339D989}" destId="{B9DBEEEA-F540-AE41-BF56-C86D5C6F4B57}" srcOrd="0" destOrd="0" presId="urn:microsoft.com/office/officeart/2005/8/layout/process3"/>
    <dgm:cxn modelId="{30E764E3-DC65-264F-B84D-A3FD24C369F5}" type="presParOf" srcId="{BC29EBCB-ECA7-8247-8CBC-6904E61E753B}" destId="{38C6DD04-9BC8-7C47-8B46-B7F942F40FCC}" srcOrd="4" destOrd="0" presId="urn:microsoft.com/office/officeart/2005/8/layout/process3"/>
    <dgm:cxn modelId="{D6DB1E78-603F-284B-B78E-C0B47B2A01F7}" type="presParOf" srcId="{38C6DD04-9BC8-7C47-8B46-B7F942F40FCC}" destId="{482A7C7F-7D3D-7A4D-A42C-BEE6570AE650}" srcOrd="0" destOrd="0" presId="urn:microsoft.com/office/officeart/2005/8/layout/process3"/>
    <dgm:cxn modelId="{FD9C9EA9-053A-4F46-B1E0-4A518C358911}" type="presParOf" srcId="{38C6DD04-9BC8-7C47-8B46-B7F942F40FCC}" destId="{D1048389-85B9-094E-9927-D61492A13F59}" srcOrd="1" destOrd="0" presId="urn:microsoft.com/office/officeart/2005/8/layout/process3"/>
    <dgm:cxn modelId="{9B671427-ECB4-594D-9344-2B9B22C33C0A}" type="presParOf" srcId="{38C6DD04-9BC8-7C47-8B46-B7F942F40FCC}" destId="{42C70CB5-D704-9B43-812E-348EC4CED782}" srcOrd="2" destOrd="0" presId="urn:microsoft.com/office/officeart/2005/8/layout/process3"/>
    <dgm:cxn modelId="{128E283B-CE77-B84D-889F-DE430B88A32C}" type="presParOf" srcId="{BC29EBCB-ECA7-8247-8CBC-6904E61E753B}" destId="{D20D1D15-FCBC-3F46-81D8-994702E9C7D8}" srcOrd="5" destOrd="0" presId="urn:microsoft.com/office/officeart/2005/8/layout/process3"/>
    <dgm:cxn modelId="{2E50F3ED-40E0-9846-8C59-CD280678089A}" type="presParOf" srcId="{D20D1D15-FCBC-3F46-81D8-994702E9C7D8}" destId="{9BE83BD8-91CA-C24D-8FB4-782C3A9A498A}" srcOrd="0" destOrd="0" presId="urn:microsoft.com/office/officeart/2005/8/layout/process3"/>
    <dgm:cxn modelId="{00AF34EF-819C-AC4F-82A0-584B68BCB741}" type="presParOf" srcId="{BC29EBCB-ECA7-8247-8CBC-6904E61E753B}" destId="{F6CE0CCE-52BF-3D46-95E8-B32E65F5F89D}" srcOrd="6" destOrd="0" presId="urn:microsoft.com/office/officeart/2005/8/layout/process3"/>
    <dgm:cxn modelId="{791AE22E-05A5-1949-9421-1DE99EE3B6FD}" type="presParOf" srcId="{F6CE0CCE-52BF-3D46-95E8-B32E65F5F89D}" destId="{03FD3221-BE57-304E-9845-794985316796}" srcOrd="0" destOrd="0" presId="urn:microsoft.com/office/officeart/2005/8/layout/process3"/>
    <dgm:cxn modelId="{DC43D76F-DFA9-F54A-B9C3-61BC54DF8DD9}" type="presParOf" srcId="{F6CE0CCE-52BF-3D46-95E8-B32E65F5F89D}" destId="{C8158EFA-00BF-884E-ABEF-9B459B4F5931}" srcOrd="1" destOrd="0" presId="urn:microsoft.com/office/officeart/2005/8/layout/process3"/>
    <dgm:cxn modelId="{F302BECD-CFB7-4C48-BD70-28AC0E974FA1}" type="presParOf" srcId="{F6CE0CCE-52BF-3D46-95E8-B32E65F5F89D}" destId="{46D1492A-BCDF-9044-8DDD-619522C8DA48}" srcOrd="2" destOrd="0" presId="urn:microsoft.com/office/officeart/2005/8/layout/process3"/>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C346EA9D-AEF6-B343-84E4-2320BFC34D5B}" type="doc">
      <dgm:prSet loTypeId="urn:microsoft.com/office/officeart/2005/8/layout/process3" loCatId="" qsTypeId="urn:microsoft.com/office/officeart/2005/8/quickstyle/simple1" qsCatId="simple" csTypeId="urn:microsoft.com/office/officeart/2005/8/colors/accent1_2" csCatId="accent1" phldr="1"/>
      <dgm:spPr/>
      <dgm:t>
        <a:bodyPr/>
        <a:lstStyle/>
        <a:p>
          <a:endParaRPr lang="en-GB"/>
        </a:p>
      </dgm:t>
    </dgm:pt>
    <dgm:pt modelId="{8E34B5E8-4099-084E-9339-02A878E87674}">
      <dgm:prSet phldrT="[Text]"/>
      <dgm:spPr/>
      <dgm:t>
        <a:bodyPr/>
        <a:lstStyle/>
        <a:p>
          <a:r>
            <a:rPr lang="en-GB"/>
            <a:t>Add new workers</a:t>
          </a:r>
        </a:p>
      </dgm:t>
    </dgm:pt>
    <dgm:pt modelId="{FD21D855-A9F6-1747-ACBB-D37BCE0091B7}" type="parTrans" cxnId="{FE04BF49-4FF5-4F46-BCD7-A09FDAF1BA91}">
      <dgm:prSet/>
      <dgm:spPr/>
      <dgm:t>
        <a:bodyPr/>
        <a:lstStyle/>
        <a:p>
          <a:endParaRPr lang="en-GB"/>
        </a:p>
      </dgm:t>
    </dgm:pt>
    <dgm:pt modelId="{2CF4C5C9-DD89-CD46-A16F-DC26286C112F}" type="sibTrans" cxnId="{FE04BF49-4FF5-4F46-BCD7-A09FDAF1BA91}">
      <dgm:prSet/>
      <dgm:spPr/>
      <dgm:t>
        <a:bodyPr/>
        <a:lstStyle/>
        <a:p>
          <a:endParaRPr lang="en-GB"/>
        </a:p>
      </dgm:t>
    </dgm:pt>
    <dgm:pt modelId="{1EF08202-1F46-0B47-A569-B619A508FFFF}">
      <dgm:prSet phldrT="[Text]"/>
      <dgm:spPr/>
      <dgm:t>
        <a:bodyPr/>
        <a:lstStyle/>
        <a:p>
          <a:r>
            <a:rPr lang="en-GB"/>
            <a:t>1000</a:t>
          </a:r>
        </a:p>
      </dgm:t>
    </dgm:pt>
    <dgm:pt modelId="{702A862A-1B3F-4E42-BD0D-16359E89114D}" type="parTrans" cxnId="{B090058A-E144-784D-9498-08DED22DD48F}">
      <dgm:prSet/>
      <dgm:spPr/>
      <dgm:t>
        <a:bodyPr/>
        <a:lstStyle/>
        <a:p>
          <a:endParaRPr lang="en-GB"/>
        </a:p>
      </dgm:t>
    </dgm:pt>
    <dgm:pt modelId="{A02F8232-8145-774A-B1D3-BA22B7DC3BA2}" type="sibTrans" cxnId="{B090058A-E144-784D-9498-08DED22DD48F}">
      <dgm:prSet/>
      <dgm:spPr/>
      <dgm:t>
        <a:bodyPr/>
        <a:lstStyle/>
        <a:p>
          <a:endParaRPr lang="en-GB"/>
        </a:p>
      </dgm:t>
    </dgm:pt>
    <dgm:pt modelId="{FE164383-1110-1841-93B4-262C0C47F0C9}">
      <dgm:prSet phldrT="[Text]"/>
      <dgm:spPr/>
      <dgm:t>
        <a:bodyPr/>
        <a:lstStyle/>
        <a:p>
          <a:r>
            <a:rPr lang="en-GB"/>
            <a:t>Add a new project</a:t>
          </a:r>
        </a:p>
      </dgm:t>
    </dgm:pt>
    <dgm:pt modelId="{F3899747-5161-9D43-8ABB-F507D428E1DC}" type="parTrans" cxnId="{4283BFF5-9618-4F42-9342-3CF0279EEAFB}">
      <dgm:prSet/>
      <dgm:spPr/>
      <dgm:t>
        <a:bodyPr/>
        <a:lstStyle/>
        <a:p>
          <a:endParaRPr lang="en-GB"/>
        </a:p>
      </dgm:t>
    </dgm:pt>
    <dgm:pt modelId="{E3FADB76-EEF8-0D46-9569-58707FE60890}" type="sibTrans" cxnId="{4283BFF5-9618-4F42-9342-3CF0279EEAFB}">
      <dgm:prSet/>
      <dgm:spPr/>
      <dgm:t>
        <a:bodyPr/>
        <a:lstStyle/>
        <a:p>
          <a:endParaRPr lang="en-GB"/>
        </a:p>
      </dgm:t>
    </dgm:pt>
    <dgm:pt modelId="{0DCD15F8-A387-6E49-9037-737B9A8E89F9}">
      <dgm:prSet phldrT="[Text]"/>
      <dgm:spPr/>
      <dgm:t>
        <a:bodyPr/>
        <a:lstStyle/>
        <a:p>
          <a:r>
            <a:rPr lang="en-GB"/>
            <a:t>3</a:t>
          </a:r>
        </a:p>
      </dgm:t>
    </dgm:pt>
    <dgm:pt modelId="{AFCC3714-A3DA-6D40-BBF5-3E629E55CE08}" type="parTrans" cxnId="{B826BD70-A20D-6049-9E9A-1B74EB12ED1F}">
      <dgm:prSet/>
      <dgm:spPr/>
      <dgm:t>
        <a:bodyPr/>
        <a:lstStyle/>
        <a:p>
          <a:endParaRPr lang="en-GB"/>
        </a:p>
      </dgm:t>
    </dgm:pt>
    <dgm:pt modelId="{16A5B80B-3312-3341-8DB1-6B992E6B86F2}" type="sibTrans" cxnId="{B826BD70-A20D-6049-9E9A-1B74EB12ED1F}">
      <dgm:prSet/>
      <dgm:spPr/>
      <dgm:t>
        <a:bodyPr/>
        <a:lstStyle/>
        <a:p>
          <a:endParaRPr lang="en-GB"/>
        </a:p>
      </dgm:t>
    </dgm:pt>
    <dgm:pt modelId="{9F39E413-9A55-F24C-96F8-D48D92D8B214}">
      <dgm:prSet phldrT="[Text]"/>
      <dgm:spPr/>
      <dgm:t>
        <a:bodyPr/>
        <a:lstStyle/>
        <a:p>
          <a:r>
            <a:rPr lang="en-GB"/>
            <a:t>Main menu</a:t>
          </a:r>
        </a:p>
      </dgm:t>
    </dgm:pt>
    <dgm:pt modelId="{B46938B5-3194-044B-ABA8-CBAD1C1C71F5}" type="parTrans" cxnId="{2E8BAC36-9AB0-9943-9F06-45E67DC71716}">
      <dgm:prSet/>
      <dgm:spPr/>
      <dgm:t>
        <a:bodyPr/>
        <a:lstStyle/>
        <a:p>
          <a:endParaRPr lang="en-GB"/>
        </a:p>
      </dgm:t>
    </dgm:pt>
    <dgm:pt modelId="{7A9B06C7-38B5-DB44-ACED-A41DE0451A0E}" type="sibTrans" cxnId="{2E8BAC36-9AB0-9943-9F06-45E67DC71716}">
      <dgm:prSet/>
      <dgm:spPr/>
      <dgm:t>
        <a:bodyPr/>
        <a:lstStyle/>
        <a:p>
          <a:endParaRPr lang="en-GB"/>
        </a:p>
      </dgm:t>
    </dgm:pt>
    <dgm:pt modelId="{957718C9-6760-8346-9A45-8F958C25FB36}">
      <dgm:prSet phldrT="[Text]"/>
      <dgm:spPr/>
      <dgm:t>
        <a:bodyPr/>
        <a:lstStyle/>
        <a:p>
          <a:r>
            <a:rPr lang="en-GB"/>
            <a:t>1</a:t>
          </a:r>
        </a:p>
      </dgm:t>
    </dgm:pt>
    <dgm:pt modelId="{B354D44A-94BD-F745-809E-B97490C9CB22}" type="parTrans" cxnId="{271725B2-FD3D-BC48-8C6A-55EFDD172AED}">
      <dgm:prSet/>
      <dgm:spPr/>
      <dgm:t>
        <a:bodyPr/>
        <a:lstStyle/>
        <a:p>
          <a:endParaRPr lang="en-GB"/>
        </a:p>
      </dgm:t>
    </dgm:pt>
    <dgm:pt modelId="{36613AAD-7172-FF41-AC0A-7349732C04F1}" type="sibTrans" cxnId="{271725B2-FD3D-BC48-8C6A-55EFDD172AED}">
      <dgm:prSet/>
      <dgm:spPr/>
      <dgm:t>
        <a:bodyPr/>
        <a:lstStyle/>
        <a:p>
          <a:endParaRPr lang="en-GB"/>
        </a:p>
      </dgm:t>
    </dgm:pt>
    <dgm:pt modelId="{B62F3160-2F31-4C44-AE2B-1B8A0FB19CDB}">
      <dgm:prSet phldrT="[Text]"/>
      <dgm:spPr/>
      <dgm:t>
        <a:bodyPr/>
        <a:lstStyle/>
        <a:p>
          <a:r>
            <a:rPr lang="en-GB"/>
            <a:t>yes</a:t>
          </a:r>
        </a:p>
      </dgm:t>
    </dgm:pt>
    <dgm:pt modelId="{790B6E46-971C-8F46-911F-26A56BD8C603}" type="parTrans" cxnId="{0AE0A38A-FE1B-434C-B9AE-9E59494A07DC}">
      <dgm:prSet/>
      <dgm:spPr/>
      <dgm:t>
        <a:bodyPr/>
        <a:lstStyle/>
        <a:p>
          <a:endParaRPr lang="en-GB"/>
        </a:p>
      </dgm:t>
    </dgm:pt>
    <dgm:pt modelId="{C2D458C5-9833-4640-A9CC-D829A9B0CC92}" type="sibTrans" cxnId="{0AE0A38A-FE1B-434C-B9AE-9E59494A07DC}">
      <dgm:prSet/>
      <dgm:spPr/>
      <dgm:t>
        <a:bodyPr/>
        <a:lstStyle/>
        <a:p>
          <a:endParaRPr lang="en-GB"/>
        </a:p>
      </dgm:t>
    </dgm:pt>
    <dgm:pt modelId="{65F6DC38-CEE7-604A-99E6-4BCDA2B7317D}">
      <dgm:prSet/>
      <dgm:spPr/>
      <dgm:t>
        <a:bodyPr/>
        <a:lstStyle/>
        <a:p>
          <a:r>
            <a:rPr lang="en-GB"/>
            <a:t>Dinel</a:t>
          </a:r>
        </a:p>
      </dgm:t>
    </dgm:pt>
    <dgm:pt modelId="{FDB3EF7D-7242-F747-945B-41B431AA0976}" type="parTrans" cxnId="{4E841649-8758-FD46-92F6-3F74D862D920}">
      <dgm:prSet/>
      <dgm:spPr/>
      <dgm:t>
        <a:bodyPr/>
        <a:lstStyle/>
        <a:p>
          <a:endParaRPr lang="en-GB"/>
        </a:p>
      </dgm:t>
    </dgm:pt>
    <dgm:pt modelId="{DA2F1A68-15FD-2F40-B180-4BE7808A6AFE}" type="sibTrans" cxnId="{4E841649-8758-FD46-92F6-3F74D862D920}">
      <dgm:prSet/>
      <dgm:spPr/>
      <dgm:t>
        <a:bodyPr/>
        <a:lstStyle/>
        <a:p>
          <a:endParaRPr lang="en-GB"/>
        </a:p>
      </dgm:t>
    </dgm:pt>
    <dgm:pt modelId="{09ADB844-F7D9-2848-A964-7DD84005FACB}">
      <dgm:prSet/>
      <dgm:spPr/>
      <dgm:t>
        <a:bodyPr/>
        <a:lstStyle/>
        <a:p>
          <a:r>
            <a:rPr lang="en-GB"/>
            <a:t>12/05/23</a:t>
          </a:r>
        </a:p>
      </dgm:t>
    </dgm:pt>
    <dgm:pt modelId="{AC08448A-A1F9-ED4F-A77A-EC48E9D0E5E8}" type="parTrans" cxnId="{0F7F2560-5647-304C-A5BB-7B073742F50C}">
      <dgm:prSet/>
      <dgm:spPr/>
      <dgm:t>
        <a:bodyPr/>
        <a:lstStyle/>
        <a:p>
          <a:endParaRPr lang="en-GB"/>
        </a:p>
      </dgm:t>
    </dgm:pt>
    <dgm:pt modelId="{647DDDD3-0499-E249-BAD8-E4737035E1B1}" type="sibTrans" cxnId="{0F7F2560-5647-304C-A5BB-7B073742F50C}">
      <dgm:prSet/>
      <dgm:spPr/>
      <dgm:t>
        <a:bodyPr/>
        <a:lstStyle/>
        <a:p>
          <a:endParaRPr lang="en-GB"/>
        </a:p>
      </dgm:t>
    </dgm:pt>
    <dgm:pt modelId="{D71A1F67-4AA4-3E44-BFA3-5DE6A0B22BD2}">
      <dgm:prSet/>
      <dgm:spPr/>
      <dgm:t>
        <a:bodyPr/>
        <a:lstStyle/>
        <a:p>
          <a:r>
            <a:rPr lang="en-GB"/>
            <a:t>12/05/24</a:t>
          </a:r>
        </a:p>
      </dgm:t>
    </dgm:pt>
    <dgm:pt modelId="{47EB7ADA-E215-084A-AA44-66D8D0E1CCA2}" type="parTrans" cxnId="{C5DF4ED9-ADB0-9346-BFC6-06D2194EBD82}">
      <dgm:prSet/>
      <dgm:spPr/>
      <dgm:t>
        <a:bodyPr/>
        <a:lstStyle/>
        <a:p>
          <a:endParaRPr lang="en-GB"/>
        </a:p>
      </dgm:t>
    </dgm:pt>
    <dgm:pt modelId="{C0ED1291-1028-C840-837B-0AC039CD61A9}" type="sibTrans" cxnId="{C5DF4ED9-ADB0-9346-BFC6-06D2194EBD82}">
      <dgm:prSet/>
      <dgm:spPr/>
      <dgm:t>
        <a:bodyPr/>
        <a:lstStyle/>
        <a:p>
          <a:endParaRPr lang="en-GB"/>
        </a:p>
      </dgm:t>
    </dgm:pt>
    <dgm:pt modelId="{B25EC1BF-37AA-E14B-BD11-AF7638355091}">
      <dgm:prSet/>
      <dgm:spPr/>
      <dgm:t>
        <a:bodyPr/>
        <a:lstStyle/>
        <a:p>
          <a:r>
            <a:rPr lang="en-GB"/>
            <a:t>500</a:t>
          </a:r>
        </a:p>
      </dgm:t>
    </dgm:pt>
    <dgm:pt modelId="{0792138E-D8E8-2847-98F5-FDC22DF895DE}" type="parTrans" cxnId="{29C2C0F8-1B8E-FA41-BF9B-5FEE49FD2AE1}">
      <dgm:prSet/>
      <dgm:spPr/>
      <dgm:t>
        <a:bodyPr/>
        <a:lstStyle/>
        <a:p>
          <a:endParaRPr lang="en-GB"/>
        </a:p>
      </dgm:t>
    </dgm:pt>
    <dgm:pt modelId="{1D9FEEC1-75F5-0A4E-85C5-8E20794A299C}" type="sibTrans" cxnId="{29C2C0F8-1B8E-FA41-BF9B-5FEE49FD2AE1}">
      <dgm:prSet/>
      <dgm:spPr/>
      <dgm:t>
        <a:bodyPr/>
        <a:lstStyle/>
        <a:p>
          <a:endParaRPr lang="en-GB"/>
        </a:p>
      </dgm:t>
    </dgm:pt>
    <dgm:pt modelId="{4E25A80E-0DAB-7D48-85AA-C2E58EADB99D}">
      <dgm:prSet/>
      <dgm:spPr/>
      <dgm:t>
        <a:bodyPr/>
        <a:lstStyle/>
        <a:p>
          <a:r>
            <a:rPr lang="en-GB"/>
            <a:t>yes</a:t>
          </a:r>
        </a:p>
      </dgm:t>
    </dgm:pt>
    <dgm:pt modelId="{9EEE91A1-6D1A-FF45-8813-485AB366ED99}" type="parTrans" cxnId="{842DEDB7-6348-9945-B35E-E649913B096E}">
      <dgm:prSet/>
      <dgm:spPr/>
      <dgm:t>
        <a:bodyPr/>
        <a:lstStyle/>
        <a:p>
          <a:endParaRPr lang="en-GB"/>
        </a:p>
      </dgm:t>
    </dgm:pt>
    <dgm:pt modelId="{74589E81-E348-C441-B3D6-9085723A491A}" type="sibTrans" cxnId="{842DEDB7-6348-9945-B35E-E649913B096E}">
      <dgm:prSet/>
      <dgm:spPr/>
      <dgm:t>
        <a:bodyPr/>
        <a:lstStyle/>
        <a:p>
          <a:endParaRPr lang="en-GB"/>
        </a:p>
      </dgm:t>
    </dgm:pt>
    <dgm:pt modelId="{A3BC100D-BF7C-D143-8128-B2B88EB4A39A}">
      <dgm:prSet/>
      <dgm:spPr/>
      <dgm:t>
        <a:bodyPr/>
        <a:lstStyle/>
        <a:p>
          <a:r>
            <a:rPr lang="en-GB"/>
            <a:t>Main menu</a:t>
          </a:r>
        </a:p>
      </dgm:t>
    </dgm:pt>
    <dgm:pt modelId="{86923ECF-B900-C445-8886-C49C1C79E429}" type="parTrans" cxnId="{FBD165AD-1964-AB4D-9F30-4B8C4C5EB65F}">
      <dgm:prSet/>
      <dgm:spPr/>
      <dgm:t>
        <a:bodyPr/>
        <a:lstStyle/>
        <a:p>
          <a:endParaRPr lang="en-GB"/>
        </a:p>
      </dgm:t>
    </dgm:pt>
    <dgm:pt modelId="{662B33BF-B820-AD4F-9804-28F6C437AAED}" type="sibTrans" cxnId="{FBD165AD-1964-AB4D-9F30-4B8C4C5EB65F}">
      <dgm:prSet/>
      <dgm:spPr/>
      <dgm:t>
        <a:bodyPr/>
        <a:lstStyle/>
        <a:p>
          <a:endParaRPr lang="en-GB"/>
        </a:p>
      </dgm:t>
    </dgm:pt>
    <dgm:pt modelId="{F457A783-08C7-EA44-A9E3-AE9ABF74AC4E}">
      <dgm:prSet/>
      <dgm:spPr/>
      <dgm:t>
        <a:bodyPr/>
        <a:lstStyle/>
        <a:p>
          <a:r>
            <a:rPr lang="en-GB"/>
            <a:t>2</a:t>
          </a:r>
        </a:p>
      </dgm:t>
    </dgm:pt>
    <dgm:pt modelId="{A0018E67-2847-DB47-A2ED-B9B52C92F4EB}" type="parTrans" cxnId="{0ED93F04-E230-C943-BA48-BBDA7A106142}">
      <dgm:prSet/>
      <dgm:spPr/>
      <dgm:t>
        <a:bodyPr/>
        <a:lstStyle/>
        <a:p>
          <a:endParaRPr lang="en-GB"/>
        </a:p>
      </dgm:t>
    </dgm:pt>
    <dgm:pt modelId="{9757ACC5-D1C1-454F-AD26-D137DA4AA6E6}" type="sibTrans" cxnId="{0ED93F04-E230-C943-BA48-BBDA7A106142}">
      <dgm:prSet/>
      <dgm:spPr/>
      <dgm:t>
        <a:bodyPr/>
        <a:lstStyle/>
        <a:p>
          <a:endParaRPr lang="en-GB"/>
        </a:p>
      </dgm:t>
    </dgm:pt>
    <dgm:pt modelId="{AA661B89-DC08-C541-8D57-B7EC4246888B}" type="pres">
      <dgm:prSet presAssocID="{C346EA9D-AEF6-B343-84E4-2320BFC34D5B}" presName="linearFlow" presStyleCnt="0">
        <dgm:presLayoutVars>
          <dgm:dir/>
          <dgm:animLvl val="lvl"/>
          <dgm:resizeHandles val="exact"/>
        </dgm:presLayoutVars>
      </dgm:prSet>
      <dgm:spPr/>
    </dgm:pt>
    <dgm:pt modelId="{A32037EB-55D3-3A4F-8F2A-21BBBFE24099}" type="pres">
      <dgm:prSet presAssocID="{8E34B5E8-4099-084E-9339-02A878E87674}" presName="composite" presStyleCnt="0"/>
      <dgm:spPr/>
    </dgm:pt>
    <dgm:pt modelId="{766C3528-7557-694C-A3B7-D5D638E23DF9}" type="pres">
      <dgm:prSet presAssocID="{8E34B5E8-4099-084E-9339-02A878E87674}" presName="parTx" presStyleLbl="node1" presStyleIdx="0" presStyleCnt="4">
        <dgm:presLayoutVars>
          <dgm:chMax val="0"/>
          <dgm:chPref val="0"/>
          <dgm:bulletEnabled val="1"/>
        </dgm:presLayoutVars>
      </dgm:prSet>
      <dgm:spPr/>
    </dgm:pt>
    <dgm:pt modelId="{2E5511B8-8B1A-834E-9C0D-00C1DFF4BD0C}" type="pres">
      <dgm:prSet presAssocID="{8E34B5E8-4099-084E-9339-02A878E87674}" presName="parSh" presStyleLbl="node1" presStyleIdx="0" presStyleCnt="4"/>
      <dgm:spPr/>
    </dgm:pt>
    <dgm:pt modelId="{9EA964B7-B700-084C-A054-39D26FE392A5}" type="pres">
      <dgm:prSet presAssocID="{8E34B5E8-4099-084E-9339-02A878E87674}" presName="desTx" presStyleLbl="fgAcc1" presStyleIdx="0" presStyleCnt="4">
        <dgm:presLayoutVars>
          <dgm:bulletEnabled val="1"/>
        </dgm:presLayoutVars>
      </dgm:prSet>
      <dgm:spPr/>
    </dgm:pt>
    <dgm:pt modelId="{10288604-61CD-0946-8802-06303B3D5DAA}" type="pres">
      <dgm:prSet presAssocID="{2CF4C5C9-DD89-CD46-A16F-DC26286C112F}" presName="sibTrans" presStyleLbl="sibTrans2D1" presStyleIdx="0" presStyleCnt="3"/>
      <dgm:spPr/>
    </dgm:pt>
    <dgm:pt modelId="{5B00931D-416A-C041-977C-8B240FA348E9}" type="pres">
      <dgm:prSet presAssocID="{2CF4C5C9-DD89-CD46-A16F-DC26286C112F}" presName="connTx" presStyleLbl="sibTrans2D1" presStyleIdx="0" presStyleCnt="3"/>
      <dgm:spPr/>
    </dgm:pt>
    <dgm:pt modelId="{47F3CD7F-4016-A941-A09F-77BED76640E0}" type="pres">
      <dgm:prSet presAssocID="{9F39E413-9A55-F24C-96F8-D48D92D8B214}" presName="composite" presStyleCnt="0"/>
      <dgm:spPr/>
    </dgm:pt>
    <dgm:pt modelId="{97525FCC-60E0-2747-818B-0D80AE3D0999}" type="pres">
      <dgm:prSet presAssocID="{9F39E413-9A55-F24C-96F8-D48D92D8B214}" presName="parTx" presStyleLbl="node1" presStyleIdx="0" presStyleCnt="4">
        <dgm:presLayoutVars>
          <dgm:chMax val="0"/>
          <dgm:chPref val="0"/>
          <dgm:bulletEnabled val="1"/>
        </dgm:presLayoutVars>
      </dgm:prSet>
      <dgm:spPr/>
    </dgm:pt>
    <dgm:pt modelId="{5AA7347E-96E8-F843-9AA6-0273AD51F022}" type="pres">
      <dgm:prSet presAssocID="{9F39E413-9A55-F24C-96F8-D48D92D8B214}" presName="parSh" presStyleLbl="node1" presStyleIdx="1" presStyleCnt="4"/>
      <dgm:spPr/>
    </dgm:pt>
    <dgm:pt modelId="{C5D78EB2-811E-B641-9D61-3EADC4A2128C}" type="pres">
      <dgm:prSet presAssocID="{9F39E413-9A55-F24C-96F8-D48D92D8B214}" presName="desTx" presStyleLbl="fgAcc1" presStyleIdx="1" presStyleCnt="4">
        <dgm:presLayoutVars>
          <dgm:bulletEnabled val="1"/>
        </dgm:presLayoutVars>
      </dgm:prSet>
      <dgm:spPr/>
    </dgm:pt>
    <dgm:pt modelId="{2D02D345-AC5B-B64A-B24F-75265D150084}" type="pres">
      <dgm:prSet presAssocID="{7A9B06C7-38B5-DB44-ACED-A41DE0451A0E}" presName="sibTrans" presStyleLbl="sibTrans2D1" presStyleIdx="1" presStyleCnt="3"/>
      <dgm:spPr/>
    </dgm:pt>
    <dgm:pt modelId="{8CBCD02E-D067-D340-BBFD-D3A0F4CDC96B}" type="pres">
      <dgm:prSet presAssocID="{7A9B06C7-38B5-DB44-ACED-A41DE0451A0E}" presName="connTx" presStyleLbl="sibTrans2D1" presStyleIdx="1" presStyleCnt="3"/>
      <dgm:spPr/>
    </dgm:pt>
    <dgm:pt modelId="{ABA146E6-D402-E242-93A6-6F9C1F61B4EA}" type="pres">
      <dgm:prSet presAssocID="{FE164383-1110-1841-93B4-262C0C47F0C9}" presName="composite" presStyleCnt="0"/>
      <dgm:spPr/>
    </dgm:pt>
    <dgm:pt modelId="{1870B48D-1E4E-EC48-96D9-0E50B9BC133D}" type="pres">
      <dgm:prSet presAssocID="{FE164383-1110-1841-93B4-262C0C47F0C9}" presName="parTx" presStyleLbl="node1" presStyleIdx="1" presStyleCnt="4">
        <dgm:presLayoutVars>
          <dgm:chMax val="0"/>
          <dgm:chPref val="0"/>
          <dgm:bulletEnabled val="1"/>
        </dgm:presLayoutVars>
      </dgm:prSet>
      <dgm:spPr/>
    </dgm:pt>
    <dgm:pt modelId="{0C8868D7-CA38-6441-9BA5-44A68CE6819E}" type="pres">
      <dgm:prSet presAssocID="{FE164383-1110-1841-93B4-262C0C47F0C9}" presName="parSh" presStyleLbl="node1" presStyleIdx="2" presStyleCnt="4"/>
      <dgm:spPr/>
    </dgm:pt>
    <dgm:pt modelId="{D799B92A-5603-F041-B47F-D206832C3949}" type="pres">
      <dgm:prSet presAssocID="{FE164383-1110-1841-93B4-262C0C47F0C9}" presName="desTx" presStyleLbl="fgAcc1" presStyleIdx="2" presStyleCnt="4">
        <dgm:presLayoutVars>
          <dgm:bulletEnabled val="1"/>
        </dgm:presLayoutVars>
      </dgm:prSet>
      <dgm:spPr/>
    </dgm:pt>
    <dgm:pt modelId="{D9F86EF3-463B-2841-8154-346CA9541891}" type="pres">
      <dgm:prSet presAssocID="{E3FADB76-EEF8-0D46-9569-58707FE60890}" presName="sibTrans" presStyleLbl="sibTrans2D1" presStyleIdx="2" presStyleCnt="3"/>
      <dgm:spPr/>
    </dgm:pt>
    <dgm:pt modelId="{1040C966-BF4D-7C44-AE30-07E72F4764F4}" type="pres">
      <dgm:prSet presAssocID="{E3FADB76-EEF8-0D46-9569-58707FE60890}" presName="connTx" presStyleLbl="sibTrans2D1" presStyleIdx="2" presStyleCnt="3"/>
      <dgm:spPr/>
    </dgm:pt>
    <dgm:pt modelId="{B932386C-AE30-ED41-B834-DBB1AAB11D64}" type="pres">
      <dgm:prSet presAssocID="{A3BC100D-BF7C-D143-8128-B2B88EB4A39A}" presName="composite" presStyleCnt="0"/>
      <dgm:spPr/>
    </dgm:pt>
    <dgm:pt modelId="{7824E154-8ED0-0543-992E-CBA1C8510E74}" type="pres">
      <dgm:prSet presAssocID="{A3BC100D-BF7C-D143-8128-B2B88EB4A39A}" presName="parTx" presStyleLbl="node1" presStyleIdx="2" presStyleCnt="4">
        <dgm:presLayoutVars>
          <dgm:chMax val="0"/>
          <dgm:chPref val="0"/>
          <dgm:bulletEnabled val="1"/>
        </dgm:presLayoutVars>
      </dgm:prSet>
      <dgm:spPr/>
    </dgm:pt>
    <dgm:pt modelId="{2471A0D4-3AB6-DF45-9A59-97EE363A4537}" type="pres">
      <dgm:prSet presAssocID="{A3BC100D-BF7C-D143-8128-B2B88EB4A39A}" presName="parSh" presStyleLbl="node1" presStyleIdx="3" presStyleCnt="4"/>
      <dgm:spPr/>
    </dgm:pt>
    <dgm:pt modelId="{0A3D59D3-65E0-3C4D-BDCC-1C3A9CCBF0CF}" type="pres">
      <dgm:prSet presAssocID="{A3BC100D-BF7C-D143-8128-B2B88EB4A39A}" presName="desTx" presStyleLbl="fgAcc1" presStyleIdx="3" presStyleCnt="4">
        <dgm:presLayoutVars>
          <dgm:bulletEnabled val="1"/>
        </dgm:presLayoutVars>
      </dgm:prSet>
      <dgm:spPr/>
    </dgm:pt>
  </dgm:ptLst>
  <dgm:cxnLst>
    <dgm:cxn modelId="{9AF5F701-68EF-1C43-82EB-A2023F87B83C}" type="presOf" srcId="{8E34B5E8-4099-084E-9339-02A878E87674}" destId="{2E5511B8-8B1A-834E-9C0D-00C1DFF4BD0C}" srcOrd="1" destOrd="0" presId="urn:microsoft.com/office/officeart/2005/8/layout/process3"/>
    <dgm:cxn modelId="{0ED93F04-E230-C943-BA48-BBDA7A106142}" srcId="{A3BC100D-BF7C-D143-8128-B2B88EB4A39A}" destId="{F457A783-08C7-EA44-A9E3-AE9ABF74AC4E}" srcOrd="0" destOrd="0" parTransId="{A0018E67-2847-DB47-A2ED-B9B52C92F4EB}" sibTransId="{9757ACC5-D1C1-454F-AD26-D137DA4AA6E6}"/>
    <dgm:cxn modelId="{D282C10F-14EA-3748-A8F3-0AFF7EEA3520}" type="presOf" srcId="{7A9B06C7-38B5-DB44-ACED-A41DE0451A0E}" destId="{2D02D345-AC5B-B64A-B24F-75265D150084}" srcOrd="0" destOrd="0" presId="urn:microsoft.com/office/officeart/2005/8/layout/process3"/>
    <dgm:cxn modelId="{3222D220-8BBF-7543-83B5-D88DC3A0A485}" type="presOf" srcId="{0DCD15F8-A387-6E49-9037-737B9A8E89F9}" destId="{D799B92A-5603-F041-B47F-D206832C3949}" srcOrd="0" destOrd="0" presId="urn:microsoft.com/office/officeart/2005/8/layout/process3"/>
    <dgm:cxn modelId="{2E8BAC36-9AB0-9943-9F06-45E67DC71716}" srcId="{C346EA9D-AEF6-B343-84E4-2320BFC34D5B}" destId="{9F39E413-9A55-F24C-96F8-D48D92D8B214}" srcOrd="1" destOrd="0" parTransId="{B46938B5-3194-044B-ABA8-CBAD1C1C71F5}" sibTransId="{7A9B06C7-38B5-DB44-ACED-A41DE0451A0E}"/>
    <dgm:cxn modelId="{ED86A43E-6148-7240-8170-A9CFAA1A0F4D}" type="presOf" srcId="{2CF4C5C9-DD89-CD46-A16F-DC26286C112F}" destId="{10288604-61CD-0946-8802-06303B3D5DAA}" srcOrd="0" destOrd="0" presId="urn:microsoft.com/office/officeart/2005/8/layout/process3"/>
    <dgm:cxn modelId="{D1EB733F-0B7A-B346-A553-EE74F98D03BE}" type="presOf" srcId="{D71A1F67-4AA4-3E44-BFA3-5DE6A0B22BD2}" destId="{D799B92A-5603-F041-B47F-D206832C3949}" srcOrd="0" destOrd="3" presId="urn:microsoft.com/office/officeart/2005/8/layout/process3"/>
    <dgm:cxn modelId="{0F7F2560-5647-304C-A5BB-7B073742F50C}" srcId="{FE164383-1110-1841-93B4-262C0C47F0C9}" destId="{09ADB844-F7D9-2848-A964-7DD84005FACB}" srcOrd="2" destOrd="0" parTransId="{AC08448A-A1F9-ED4F-A77A-EC48E9D0E5E8}" sibTransId="{647DDDD3-0499-E249-BAD8-E4737035E1B1}"/>
    <dgm:cxn modelId="{0675F166-100A-7043-8DB1-4EE8D7F36087}" type="presOf" srcId="{FE164383-1110-1841-93B4-262C0C47F0C9}" destId="{0C8868D7-CA38-6441-9BA5-44A68CE6819E}" srcOrd="1" destOrd="0" presId="urn:microsoft.com/office/officeart/2005/8/layout/process3"/>
    <dgm:cxn modelId="{635E0348-7F13-AA40-82B3-2CB72BF462B3}" type="presOf" srcId="{A3BC100D-BF7C-D143-8128-B2B88EB4A39A}" destId="{2471A0D4-3AB6-DF45-9A59-97EE363A4537}" srcOrd="1" destOrd="0" presId="urn:microsoft.com/office/officeart/2005/8/layout/process3"/>
    <dgm:cxn modelId="{4E841649-8758-FD46-92F6-3F74D862D920}" srcId="{FE164383-1110-1841-93B4-262C0C47F0C9}" destId="{65F6DC38-CEE7-604A-99E6-4BCDA2B7317D}" srcOrd="1" destOrd="0" parTransId="{FDB3EF7D-7242-F747-945B-41B431AA0976}" sibTransId="{DA2F1A68-15FD-2F40-B180-4BE7808A6AFE}"/>
    <dgm:cxn modelId="{FE04BF49-4FF5-4F46-BCD7-A09FDAF1BA91}" srcId="{C346EA9D-AEF6-B343-84E4-2320BFC34D5B}" destId="{8E34B5E8-4099-084E-9339-02A878E87674}" srcOrd="0" destOrd="0" parTransId="{FD21D855-A9F6-1747-ACBB-D37BCE0091B7}" sibTransId="{2CF4C5C9-DD89-CD46-A16F-DC26286C112F}"/>
    <dgm:cxn modelId="{377E204E-2764-6147-AC78-DD29133A58DA}" type="presOf" srcId="{E3FADB76-EEF8-0D46-9569-58707FE60890}" destId="{D9F86EF3-463B-2841-8154-346CA9541891}" srcOrd="0" destOrd="0" presId="urn:microsoft.com/office/officeart/2005/8/layout/process3"/>
    <dgm:cxn modelId="{B826BD70-A20D-6049-9E9A-1B74EB12ED1F}" srcId="{FE164383-1110-1841-93B4-262C0C47F0C9}" destId="{0DCD15F8-A387-6E49-9037-737B9A8E89F9}" srcOrd="0" destOrd="0" parTransId="{AFCC3714-A3DA-6D40-BBF5-3E629E55CE08}" sibTransId="{16A5B80B-3312-3341-8DB1-6B992E6B86F2}"/>
    <dgm:cxn modelId="{52D2F776-CBDB-AF40-885B-1B9363E188A7}" type="presOf" srcId="{E3FADB76-EEF8-0D46-9569-58707FE60890}" destId="{1040C966-BF4D-7C44-AE30-07E72F4764F4}" srcOrd="1" destOrd="0" presId="urn:microsoft.com/office/officeart/2005/8/layout/process3"/>
    <dgm:cxn modelId="{4913FC78-AC44-3448-97BD-CC5E7CCEF245}" type="presOf" srcId="{9F39E413-9A55-F24C-96F8-D48D92D8B214}" destId="{5AA7347E-96E8-F843-9AA6-0273AD51F022}" srcOrd="1" destOrd="0" presId="urn:microsoft.com/office/officeart/2005/8/layout/process3"/>
    <dgm:cxn modelId="{0CAFE386-D045-8946-8103-8D98CFE79018}" type="presOf" srcId="{957718C9-6760-8346-9A45-8F958C25FB36}" destId="{C5D78EB2-811E-B641-9D61-3EADC4A2128C}" srcOrd="0" destOrd="0" presId="urn:microsoft.com/office/officeart/2005/8/layout/process3"/>
    <dgm:cxn modelId="{B090058A-E144-784D-9498-08DED22DD48F}" srcId="{8E34B5E8-4099-084E-9339-02A878E87674}" destId="{1EF08202-1F46-0B47-A569-B619A508FFFF}" srcOrd="0" destOrd="0" parTransId="{702A862A-1B3F-4E42-BD0D-16359E89114D}" sibTransId="{A02F8232-8145-774A-B1D3-BA22B7DC3BA2}"/>
    <dgm:cxn modelId="{0AE0A38A-FE1B-434C-B9AE-9E59494A07DC}" srcId="{8E34B5E8-4099-084E-9339-02A878E87674}" destId="{B62F3160-2F31-4C44-AE2B-1B8A0FB19CDB}" srcOrd="1" destOrd="0" parTransId="{790B6E46-971C-8F46-911F-26A56BD8C603}" sibTransId="{C2D458C5-9833-4640-A9CC-D829A9B0CC92}"/>
    <dgm:cxn modelId="{7665B78B-24A0-874D-B189-0AB25822AAD3}" type="presOf" srcId="{09ADB844-F7D9-2848-A964-7DD84005FACB}" destId="{D799B92A-5603-F041-B47F-D206832C3949}" srcOrd="0" destOrd="2" presId="urn:microsoft.com/office/officeart/2005/8/layout/process3"/>
    <dgm:cxn modelId="{7B8AB88E-EFBE-5040-BCF3-A1C6ABC76462}" type="presOf" srcId="{8E34B5E8-4099-084E-9339-02A878E87674}" destId="{766C3528-7557-694C-A3B7-D5D638E23DF9}" srcOrd="0" destOrd="0" presId="urn:microsoft.com/office/officeart/2005/8/layout/process3"/>
    <dgm:cxn modelId="{7BFB24A1-CF02-BF4C-9677-C5F82FE8A561}" type="presOf" srcId="{2CF4C5C9-DD89-CD46-A16F-DC26286C112F}" destId="{5B00931D-416A-C041-977C-8B240FA348E9}" srcOrd="1" destOrd="0" presId="urn:microsoft.com/office/officeart/2005/8/layout/process3"/>
    <dgm:cxn modelId="{A8C22DA1-4534-5249-BB59-0A72DAC969DE}" type="presOf" srcId="{7A9B06C7-38B5-DB44-ACED-A41DE0451A0E}" destId="{8CBCD02E-D067-D340-BBFD-D3A0F4CDC96B}" srcOrd="1" destOrd="0" presId="urn:microsoft.com/office/officeart/2005/8/layout/process3"/>
    <dgm:cxn modelId="{FBD165AD-1964-AB4D-9F30-4B8C4C5EB65F}" srcId="{C346EA9D-AEF6-B343-84E4-2320BFC34D5B}" destId="{A3BC100D-BF7C-D143-8128-B2B88EB4A39A}" srcOrd="3" destOrd="0" parTransId="{86923ECF-B900-C445-8886-C49C1C79E429}" sibTransId="{662B33BF-B820-AD4F-9804-28F6C437AAED}"/>
    <dgm:cxn modelId="{8855C3AE-0732-A749-936C-7597F8C5802D}" type="presOf" srcId="{4E25A80E-0DAB-7D48-85AA-C2E58EADB99D}" destId="{D799B92A-5603-F041-B47F-D206832C3949}" srcOrd="0" destOrd="5" presId="urn:microsoft.com/office/officeart/2005/8/layout/process3"/>
    <dgm:cxn modelId="{EA0D4AB1-27C3-8242-8920-2963C527ABCA}" type="presOf" srcId="{C346EA9D-AEF6-B343-84E4-2320BFC34D5B}" destId="{AA661B89-DC08-C541-8D57-B7EC4246888B}" srcOrd="0" destOrd="0" presId="urn:microsoft.com/office/officeart/2005/8/layout/process3"/>
    <dgm:cxn modelId="{271725B2-FD3D-BC48-8C6A-55EFDD172AED}" srcId="{9F39E413-9A55-F24C-96F8-D48D92D8B214}" destId="{957718C9-6760-8346-9A45-8F958C25FB36}" srcOrd="0" destOrd="0" parTransId="{B354D44A-94BD-F745-809E-B97490C9CB22}" sibTransId="{36613AAD-7172-FF41-AC0A-7349732C04F1}"/>
    <dgm:cxn modelId="{842DEDB7-6348-9945-B35E-E649913B096E}" srcId="{FE164383-1110-1841-93B4-262C0C47F0C9}" destId="{4E25A80E-0DAB-7D48-85AA-C2E58EADB99D}" srcOrd="5" destOrd="0" parTransId="{9EEE91A1-6D1A-FF45-8813-485AB366ED99}" sibTransId="{74589E81-E348-C441-B3D6-9085723A491A}"/>
    <dgm:cxn modelId="{FB3BCBBF-BB19-CA43-BA66-58F1CEE2A7A8}" type="presOf" srcId="{B62F3160-2F31-4C44-AE2B-1B8A0FB19CDB}" destId="{9EA964B7-B700-084C-A054-39D26FE392A5}" srcOrd="0" destOrd="1" presId="urn:microsoft.com/office/officeart/2005/8/layout/process3"/>
    <dgm:cxn modelId="{C97AA6C3-4F99-9745-86EA-D4F689058FB6}" type="presOf" srcId="{1EF08202-1F46-0B47-A569-B619A508FFFF}" destId="{9EA964B7-B700-084C-A054-39D26FE392A5}" srcOrd="0" destOrd="0" presId="urn:microsoft.com/office/officeart/2005/8/layout/process3"/>
    <dgm:cxn modelId="{A7341FD0-9F2E-8C42-99B6-1AEA1E0C167E}" type="presOf" srcId="{F457A783-08C7-EA44-A9E3-AE9ABF74AC4E}" destId="{0A3D59D3-65E0-3C4D-BDCC-1C3A9CCBF0CF}" srcOrd="0" destOrd="0" presId="urn:microsoft.com/office/officeart/2005/8/layout/process3"/>
    <dgm:cxn modelId="{C5DF4ED9-ADB0-9346-BFC6-06D2194EBD82}" srcId="{FE164383-1110-1841-93B4-262C0C47F0C9}" destId="{D71A1F67-4AA4-3E44-BFA3-5DE6A0B22BD2}" srcOrd="3" destOrd="0" parTransId="{47EB7ADA-E215-084A-AA44-66D8D0E1CCA2}" sibTransId="{C0ED1291-1028-C840-837B-0AC039CD61A9}"/>
    <dgm:cxn modelId="{07307EDA-4F89-B94F-884B-D01CC7DFEB39}" type="presOf" srcId="{9F39E413-9A55-F24C-96F8-D48D92D8B214}" destId="{97525FCC-60E0-2747-818B-0D80AE3D0999}" srcOrd="0" destOrd="0" presId="urn:microsoft.com/office/officeart/2005/8/layout/process3"/>
    <dgm:cxn modelId="{714A43DD-33DF-3F40-95CE-61640AE0693D}" type="presOf" srcId="{65F6DC38-CEE7-604A-99E6-4BCDA2B7317D}" destId="{D799B92A-5603-F041-B47F-D206832C3949}" srcOrd="0" destOrd="1" presId="urn:microsoft.com/office/officeart/2005/8/layout/process3"/>
    <dgm:cxn modelId="{529D1DE1-A7AE-084C-898C-8F1CCE53BD39}" type="presOf" srcId="{A3BC100D-BF7C-D143-8128-B2B88EB4A39A}" destId="{7824E154-8ED0-0543-992E-CBA1C8510E74}" srcOrd="0" destOrd="0" presId="urn:microsoft.com/office/officeart/2005/8/layout/process3"/>
    <dgm:cxn modelId="{1B9B1DEF-2640-DD46-A063-164201AB948B}" type="presOf" srcId="{FE164383-1110-1841-93B4-262C0C47F0C9}" destId="{1870B48D-1E4E-EC48-96D9-0E50B9BC133D}" srcOrd="0" destOrd="0" presId="urn:microsoft.com/office/officeart/2005/8/layout/process3"/>
    <dgm:cxn modelId="{D7283BF4-51C1-B34C-8F17-1C427154BB40}" type="presOf" srcId="{B25EC1BF-37AA-E14B-BD11-AF7638355091}" destId="{D799B92A-5603-F041-B47F-D206832C3949}" srcOrd="0" destOrd="4" presId="urn:microsoft.com/office/officeart/2005/8/layout/process3"/>
    <dgm:cxn modelId="{4283BFF5-9618-4F42-9342-3CF0279EEAFB}" srcId="{C346EA9D-AEF6-B343-84E4-2320BFC34D5B}" destId="{FE164383-1110-1841-93B4-262C0C47F0C9}" srcOrd="2" destOrd="0" parTransId="{F3899747-5161-9D43-8ABB-F507D428E1DC}" sibTransId="{E3FADB76-EEF8-0D46-9569-58707FE60890}"/>
    <dgm:cxn modelId="{29C2C0F8-1B8E-FA41-BF9B-5FEE49FD2AE1}" srcId="{FE164383-1110-1841-93B4-262C0C47F0C9}" destId="{B25EC1BF-37AA-E14B-BD11-AF7638355091}" srcOrd="4" destOrd="0" parTransId="{0792138E-D8E8-2847-98F5-FDC22DF895DE}" sibTransId="{1D9FEEC1-75F5-0A4E-85C5-8E20794A299C}"/>
    <dgm:cxn modelId="{F3282D54-2240-4249-B00A-E1DAE50249F0}" type="presParOf" srcId="{AA661B89-DC08-C541-8D57-B7EC4246888B}" destId="{A32037EB-55D3-3A4F-8F2A-21BBBFE24099}" srcOrd="0" destOrd="0" presId="urn:microsoft.com/office/officeart/2005/8/layout/process3"/>
    <dgm:cxn modelId="{1527FE91-1363-0541-8344-79A0C8005D67}" type="presParOf" srcId="{A32037EB-55D3-3A4F-8F2A-21BBBFE24099}" destId="{766C3528-7557-694C-A3B7-D5D638E23DF9}" srcOrd="0" destOrd="0" presId="urn:microsoft.com/office/officeart/2005/8/layout/process3"/>
    <dgm:cxn modelId="{6514A0D7-182E-1C40-A9E9-F37AA5E3946F}" type="presParOf" srcId="{A32037EB-55D3-3A4F-8F2A-21BBBFE24099}" destId="{2E5511B8-8B1A-834E-9C0D-00C1DFF4BD0C}" srcOrd="1" destOrd="0" presId="urn:microsoft.com/office/officeart/2005/8/layout/process3"/>
    <dgm:cxn modelId="{03926A5A-F3C1-3143-A468-9E8B55FACE7B}" type="presParOf" srcId="{A32037EB-55D3-3A4F-8F2A-21BBBFE24099}" destId="{9EA964B7-B700-084C-A054-39D26FE392A5}" srcOrd="2" destOrd="0" presId="urn:microsoft.com/office/officeart/2005/8/layout/process3"/>
    <dgm:cxn modelId="{82B4A8E4-92EF-BA43-9028-5C6E24BB6E43}" type="presParOf" srcId="{AA661B89-DC08-C541-8D57-B7EC4246888B}" destId="{10288604-61CD-0946-8802-06303B3D5DAA}" srcOrd="1" destOrd="0" presId="urn:microsoft.com/office/officeart/2005/8/layout/process3"/>
    <dgm:cxn modelId="{DB8C50DA-46FE-F24A-B5B6-EF4CA2BD6E34}" type="presParOf" srcId="{10288604-61CD-0946-8802-06303B3D5DAA}" destId="{5B00931D-416A-C041-977C-8B240FA348E9}" srcOrd="0" destOrd="0" presId="urn:microsoft.com/office/officeart/2005/8/layout/process3"/>
    <dgm:cxn modelId="{BCACAFAB-F02F-C046-A969-13D4E0A39CF7}" type="presParOf" srcId="{AA661B89-DC08-C541-8D57-B7EC4246888B}" destId="{47F3CD7F-4016-A941-A09F-77BED76640E0}" srcOrd="2" destOrd="0" presId="urn:microsoft.com/office/officeart/2005/8/layout/process3"/>
    <dgm:cxn modelId="{83969A20-3F0F-D042-9A37-2459971F1E79}" type="presParOf" srcId="{47F3CD7F-4016-A941-A09F-77BED76640E0}" destId="{97525FCC-60E0-2747-818B-0D80AE3D0999}" srcOrd="0" destOrd="0" presId="urn:microsoft.com/office/officeart/2005/8/layout/process3"/>
    <dgm:cxn modelId="{E5CF1E14-4FB8-9444-B767-147C28080774}" type="presParOf" srcId="{47F3CD7F-4016-A941-A09F-77BED76640E0}" destId="{5AA7347E-96E8-F843-9AA6-0273AD51F022}" srcOrd="1" destOrd="0" presId="urn:microsoft.com/office/officeart/2005/8/layout/process3"/>
    <dgm:cxn modelId="{BF998FED-0E03-274B-8F2C-5C8438E05287}" type="presParOf" srcId="{47F3CD7F-4016-A941-A09F-77BED76640E0}" destId="{C5D78EB2-811E-B641-9D61-3EADC4A2128C}" srcOrd="2" destOrd="0" presId="urn:microsoft.com/office/officeart/2005/8/layout/process3"/>
    <dgm:cxn modelId="{E62C1273-0F9E-B34E-84FB-9E06886472DB}" type="presParOf" srcId="{AA661B89-DC08-C541-8D57-B7EC4246888B}" destId="{2D02D345-AC5B-B64A-B24F-75265D150084}" srcOrd="3" destOrd="0" presId="urn:microsoft.com/office/officeart/2005/8/layout/process3"/>
    <dgm:cxn modelId="{CB1814E5-8386-854B-BA9A-503BE4E33AA0}" type="presParOf" srcId="{2D02D345-AC5B-B64A-B24F-75265D150084}" destId="{8CBCD02E-D067-D340-BBFD-D3A0F4CDC96B}" srcOrd="0" destOrd="0" presId="urn:microsoft.com/office/officeart/2005/8/layout/process3"/>
    <dgm:cxn modelId="{D368BF89-699A-AF49-A386-CB2518A8E832}" type="presParOf" srcId="{AA661B89-DC08-C541-8D57-B7EC4246888B}" destId="{ABA146E6-D402-E242-93A6-6F9C1F61B4EA}" srcOrd="4" destOrd="0" presId="urn:microsoft.com/office/officeart/2005/8/layout/process3"/>
    <dgm:cxn modelId="{A61DF8A8-66A0-4242-BFE9-954FBB8FA788}" type="presParOf" srcId="{ABA146E6-D402-E242-93A6-6F9C1F61B4EA}" destId="{1870B48D-1E4E-EC48-96D9-0E50B9BC133D}" srcOrd="0" destOrd="0" presId="urn:microsoft.com/office/officeart/2005/8/layout/process3"/>
    <dgm:cxn modelId="{6454F62C-84AD-FF4D-8AF6-D24808C929E9}" type="presParOf" srcId="{ABA146E6-D402-E242-93A6-6F9C1F61B4EA}" destId="{0C8868D7-CA38-6441-9BA5-44A68CE6819E}" srcOrd="1" destOrd="0" presId="urn:microsoft.com/office/officeart/2005/8/layout/process3"/>
    <dgm:cxn modelId="{4181D326-C354-3643-BF86-B24FF9376001}" type="presParOf" srcId="{ABA146E6-D402-E242-93A6-6F9C1F61B4EA}" destId="{D799B92A-5603-F041-B47F-D206832C3949}" srcOrd="2" destOrd="0" presId="urn:microsoft.com/office/officeart/2005/8/layout/process3"/>
    <dgm:cxn modelId="{5B0E4AB8-1223-7142-B59C-3CECED1C60CA}" type="presParOf" srcId="{AA661B89-DC08-C541-8D57-B7EC4246888B}" destId="{D9F86EF3-463B-2841-8154-346CA9541891}" srcOrd="5" destOrd="0" presId="urn:microsoft.com/office/officeart/2005/8/layout/process3"/>
    <dgm:cxn modelId="{12B5B628-7957-BF4D-A078-2DBBCF4DFA27}" type="presParOf" srcId="{D9F86EF3-463B-2841-8154-346CA9541891}" destId="{1040C966-BF4D-7C44-AE30-07E72F4764F4}" srcOrd="0" destOrd="0" presId="urn:microsoft.com/office/officeart/2005/8/layout/process3"/>
    <dgm:cxn modelId="{B73F8143-83BE-6E4A-B085-1FBAD2413023}" type="presParOf" srcId="{AA661B89-DC08-C541-8D57-B7EC4246888B}" destId="{B932386C-AE30-ED41-B834-DBB1AAB11D64}" srcOrd="6" destOrd="0" presId="urn:microsoft.com/office/officeart/2005/8/layout/process3"/>
    <dgm:cxn modelId="{FB9B97EB-E1B5-8D4B-91E8-BEF7A5C16ACC}" type="presParOf" srcId="{B932386C-AE30-ED41-B834-DBB1AAB11D64}" destId="{7824E154-8ED0-0543-992E-CBA1C8510E74}" srcOrd="0" destOrd="0" presId="urn:microsoft.com/office/officeart/2005/8/layout/process3"/>
    <dgm:cxn modelId="{ED5A0BCA-C3A7-134D-B211-79DD5E175F74}" type="presParOf" srcId="{B932386C-AE30-ED41-B834-DBB1AAB11D64}" destId="{2471A0D4-3AB6-DF45-9A59-97EE363A4537}" srcOrd="1" destOrd="0" presId="urn:microsoft.com/office/officeart/2005/8/layout/process3"/>
    <dgm:cxn modelId="{924930F4-79A0-6341-9847-39A1978222C7}" type="presParOf" srcId="{B932386C-AE30-ED41-B834-DBB1AAB11D64}" destId="{0A3D59D3-65E0-3C4D-BDCC-1C3A9CCBF0CF}" srcOrd="2" destOrd="0" presId="urn:microsoft.com/office/officeart/2005/8/layout/process3"/>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894352BC-BD47-2040-B98C-4680E5B00449}" type="doc">
      <dgm:prSet loTypeId="urn:microsoft.com/office/officeart/2005/8/layout/process3" loCatId="" qsTypeId="urn:microsoft.com/office/officeart/2005/8/quickstyle/simple1" qsCatId="simple" csTypeId="urn:microsoft.com/office/officeart/2005/8/colors/accent1_2" csCatId="accent1" phldr="1"/>
      <dgm:spPr/>
      <dgm:t>
        <a:bodyPr/>
        <a:lstStyle/>
        <a:p>
          <a:endParaRPr lang="en-GB"/>
        </a:p>
      </dgm:t>
    </dgm:pt>
    <dgm:pt modelId="{2E79F3A6-10CC-084A-BF96-C0DF28AF2963}">
      <dgm:prSet phldrT="[Text]"/>
      <dgm:spPr/>
      <dgm:t>
        <a:bodyPr/>
        <a:lstStyle/>
        <a:p>
          <a:r>
            <a:rPr lang="en-GB"/>
            <a:t>Remove a completed project</a:t>
          </a:r>
        </a:p>
      </dgm:t>
    </dgm:pt>
    <dgm:pt modelId="{D8127BE1-8947-644E-B503-5B6706693318}" type="parTrans" cxnId="{A3587AC4-D42D-1F44-B965-7F926D81FB2C}">
      <dgm:prSet/>
      <dgm:spPr/>
      <dgm:t>
        <a:bodyPr/>
        <a:lstStyle/>
        <a:p>
          <a:endParaRPr lang="en-GB"/>
        </a:p>
      </dgm:t>
    </dgm:pt>
    <dgm:pt modelId="{DC011C2B-19B6-A144-86DD-BB91CD667A85}" type="sibTrans" cxnId="{A3587AC4-D42D-1F44-B965-7F926D81FB2C}">
      <dgm:prSet/>
      <dgm:spPr/>
      <dgm:t>
        <a:bodyPr/>
        <a:lstStyle/>
        <a:p>
          <a:endParaRPr lang="en-GB"/>
        </a:p>
      </dgm:t>
    </dgm:pt>
    <dgm:pt modelId="{5692A917-0287-144C-893E-2EB2E522FBD2}">
      <dgm:prSet phldrT="[Text]"/>
      <dgm:spPr/>
      <dgm:t>
        <a:bodyPr/>
        <a:lstStyle/>
        <a:p>
          <a:r>
            <a:rPr lang="en-GB"/>
            <a:t>3</a:t>
          </a:r>
        </a:p>
      </dgm:t>
    </dgm:pt>
    <dgm:pt modelId="{DE9839CF-7752-4345-8FF6-BA25A485B2F0}" type="parTrans" cxnId="{C25CA405-1B4B-F047-93BC-A4DB33E2FABC}">
      <dgm:prSet/>
      <dgm:spPr/>
      <dgm:t>
        <a:bodyPr/>
        <a:lstStyle/>
        <a:p>
          <a:endParaRPr lang="en-GB"/>
        </a:p>
      </dgm:t>
    </dgm:pt>
    <dgm:pt modelId="{72894C6B-B67B-A74E-9491-937F6C009986}" type="sibTrans" cxnId="{C25CA405-1B4B-F047-93BC-A4DB33E2FABC}">
      <dgm:prSet/>
      <dgm:spPr/>
      <dgm:t>
        <a:bodyPr/>
        <a:lstStyle/>
        <a:p>
          <a:endParaRPr lang="en-GB"/>
        </a:p>
      </dgm:t>
    </dgm:pt>
    <dgm:pt modelId="{5D94BFAE-E6FF-EF4F-8A73-84CE96C54052}">
      <dgm:prSet phldrT="[Text]"/>
      <dgm:spPr/>
      <dgm:t>
        <a:bodyPr/>
        <a:lstStyle/>
        <a:p>
          <a:r>
            <a:rPr lang="en-GB"/>
            <a:t>12/02/24</a:t>
          </a:r>
        </a:p>
      </dgm:t>
    </dgm:pt>
    <dgm:pt modelId="{CCC29BC1-851B-7E4E-955C-AA6FB27E3D3C}" type="parTrans" cxnId="{9C8EAD34-C903-B24A-8E05-B6ED2E848AC4}">
      <dgm:prSet/>
      <dgm:spPr/>
      <dgm:t>
        <a:bodyPr/>
        <a:lstStyle/>
        <a:p>
          <a:endParaRPr lang="en-GB"/>
        </a:p>
      </dgm:t>
    </dgm:pt>
    <dgm:pt modelId="{A88D878E-6C57-5843-862A-CD62BB9F61D5}" type="sibTrans" cxnId="{9C8EAD34-C903-B24A-8E05-B6ED2E848AC4}">
      <dgm:prSet/>
      <dgm:spPr/>
      <dgm:t>
        <a:bodyPr/>
        <a:lstStyle/>
        <a:p>
          <a:endParaRPr lang="en-GB"/>
        </a:p>
      </dgm:t>
    </dgm:pt>
    <dgm:pt modelId="{5A8E8FD7-48B3-9648-A702-CFF932341D19}">
      <dgm:prSet phldrT="[Text]"/>
      <dgm:spPr/>
      <dgm:t>
        <a:bodyPr/>
        <a:lstStyle/>
        <a:p>
          <a:r>
            <a:rPr lang="en-GB"/>
            <a:t>yes</a:t>
          </a:r>
        </a:p>
      </dgm:t>
    </dgm:pt>
    <dgm:pt modelId="{C51EA364-217C-C345-BCDE-00D6B4BDECC1}" type="parTrans" cxnId="{4C9D1C61-8D24-2847-9EE6-90C29F7E2BB9}">
      <dgm:prSet/>
      <dgm:spPr/>
      <dgm:t>
        <a:bodyPr/>
        <a:lstStyle/>
        <a:p>
          <a:endParaRPr lang="en-GB"/>
        </a:p>
      </dgm:t>
    </dgm:pt>
    <dgm:pt modelId="{0086F998-DCA7-CC4B-AD16-0C5126102608}" type="sibTrans" cxnId="{4C9D1C61-8D24-2847-9EE6-90C29F7E2BB9}">
      <dgm:prSet/>
      <dgm:spPr/>
      <dgm:t>
        <a:bodyPr/>
        <a:lstStyle/>
        <a:p>
          <a:endParaRPr lang="en-GB"/>
        </a:p>
      </dgm:t>
    </dgm:pt>
    <dgm:pt modelId="{0A0A765C-42DC-3448-B9A6-F4B6556696A5}" type="pres">
      <dgm:prSet presAssocID="{894352BC-BD47-2040-B98C-4680E5B00449}" presName="linearFlow" presStyleCnt="0">
        <dgm:presLayoutVars>
          <dgm:dir/>
          <dgm:animLvl val="lvl"/>
          <dgm:resizeHandles val="exact"/>
        </dgm:presLayoutVars>
      </dgm:prSet>
      <dgm:spPr/>
    </dgm:pt>
    <dgm:pt modelId="{F7D12CE7-910F-EB4F-88CA-105A8C9DF3A5}" type="pres">
      <dgm:prSet presAssocID="{2E79F3A6-10CC-084A-BF96-C0DF28AF2963}" presName="composite" presStyleCnt="0"/>
      <dgm:spPr/>
    </dgm:pt>
    <dgm:pt modelId="{DE746EA7-CFDF-7945-89E0-E12A79EA658B}" type="pres">
      <dgm:prSet presAssocID="{2E79F3A6-10CC-084A-BF96-C0DF28AF2963}" presName="parTx" presStyleLbl="node1" presStyleIdx="0" presStyleCnt="1">
        <dgm:presLayoutVars>
          <dgm:chMax val="0"/>
          <dgm:chPref val="0"/>
          <dgm:bulletEnabled val="1"/>
        </dgm:presLayoutVars>
      </dgm:prSet>
      <dgm:spPr/>
    </dgm:pt>
    <dgm:pt modelId="{744D4A6A-AAA1-9547-8FCB-5FFED40E7114}" type="pres">
      <dgm:prSet presAssocID="{2E79F3A6-10CC-084A-BF96-C0DF28AF2963}" presName="parSh" presStyleLbl="node1" presStyleIdx="0" presStyleCnt="1"/>
      <dgm:spPr/>
    </dgm:pt>
    <dgm:pt modelId="{8C129F19-E56F-4B49-B349-A68B092E13B3}" type="pres">
      <dgm:prSet presAssocID="{2E79F3A6-10CC-084A-BF96-C0DF28AF2963}" presName="desTx" presStyleLbl="fgAcc1" presStyleIdx="0" presStyleCnt="1">
        <dgm:presLayoutVars>
          <dgm:bulletEnabled val="1"/>
        </dgm:presLayoutVars>
      </dgm:prSet>
      <dgm:spPr/>
    </dgm:pt>
  </dgm:ptLst>
  <dgm:cxnLst>
    <dgm:cxn modelId="{C25CA405-1B4B-F047-93BC-A4DB33E2FABC}" srcId="{2E79F3A6-10CC-084A-BF96-C0DF28AF2963}" destId="{5692A917-0287-144C-893E-2EB2E522FBD2}" srcOrd="0" destOrd="0" parTransId="{DE9839CF-7752-4345-8FF6-BA25A485B2F0}" sibTransId="{72894C6B-B67B-A74E-9491-937F6C009986}"/>
    <dgm:cxn modelId="{9C8EAD34-C903-B24A-8E05-B6ED2E848AC4}" srcId="{2E79F3A6-10CC-084A-BF96-C0DF28AF2963}" destId="{5D94BFAE-E6FF-EF4F-8A73-84CE96C54052}" srcOrd="1" destOrd="0" parTransId="{CCC29BC1-851B-7E4E-955C-AA6FB27E3D3C}" sibTransId="{A88D878E-6C57-5843-862A-CD62BB9F61D5}"/>
    <dgm:cxn modelId="{4C9D1C61-8D24-2847-9EE6-90C29F7E2BB9}" srcId="{2E79F3A6-10CC-084A-BF96-C0DF28AF2963}" destId="{5A8E8FD7-48B3-9648-A702-CFF932341D19}" srcOrd="2" destOrd="0" parTransId="{C51EA364-217C-C345-BCDE-00D6B4BDECC1}" sibTransId="{0086F998-DCA7-CC4B-AD16-0C5126102608}"/>
    <dgm:cxn modelId="{5B4A9155-61E3-D84D-9CF7-D59C7F9A1B07}" type="presOf" srcId="{894352BC-BD47-2040-B98C-4680E5B00449}" destId="{0A0A765C-42DC-3448-B9A6-F4B6556696A5}" srcOrd="0" destOrd="0" presId="urn:microsoft.com/office/officeart/2005/8/layout/process3"/>
    <dgm:cxn modelId="{10ADA759-B018-0947-9863-603B6643346A}" type="presOf" srcId="{5A8E8FD7-48B3-9648-A702-CFF932341D19}" destId="{8C129F19-E56F-4B49-B349-A68B092E13B3}" srcOrd="0" destOrd="2" presId="urn:microsoft.com/office/officeart/2005/8/layout/process3"/>
    <dgm:cxn modelId="{BF27D283-968F-A345-8BF4-12DFA6C068D4}" type="presOf" srcId="{2E79F3A6-10CC-084A-BF96-C0DF28AF2963}" destId="{744D4A6A-AAA1-9547-8FCB-5FFED40E7114}" srcOrd="1" destOrd="0" presId="urn:microsoft.com/office/officeart/2005/8/layout/process3"/>
    <dgm:cxn modelId="{818E4384-B50E-304A-936A-C8DF72995F14}" type="presOf" srcId="{2E79F3A6-10CC-084A-BF96-C0DF28AF2963}" destId="{DE746EA7-CFDF-7945-89E0-E12A79EA658B}" srcOrd="0" destOrd="0" presId="urn:microsoft.com/office/officeart/2005/8/layout/process3"/>
    <dgm:cxn modelId="{9453DBA8-E1B9-3646-B446-A3EDC42CAB53}" type="presOf" srcId="{5D94BFAE-E6FF-EF4F-8A73-84CE96C54052}" destId="{8C129F19-E56F-4B49-B349-A68B092E13B3}" srcOrd="0" destOrd="1" presId="urn:microsoft.com/office/officeart/2005/8/layout/process3"/>
    <dgm:cxn modelId="{A3587AC4-D42D-1F44-B965-7F926D81FB2C}" srcId="{894352BC-BD47-2040-B98C-4680E5B00449}" destId="{2E79F3A6-10CC-084A-BF96-C0DF28AF2963}" srcOrd="0" destOrd="0" parTransId="{D8127BE1-8947-644E-B503-5B6706693318}" sibTransId="{DC011C2B-19B6-A144-86DD-BB91CD667A85}"/>
    <dgm:cxn modelId="{0F2127E9-4E3D-7840-8644-08121FA0A05B}" type="presOf" srcId="{5692A917-0287-144C-893E-2EB2E522FBD2}" destId="{8C129F19-E56F-4B49-B349-A68B092E13B3}" srcOrd="0" destOrd="0" presId="urn:microsoft.com/office/officeart/2005/8/layout/process3"/>
    <dgm:cxn modelId="{6F29480B-8CEC-CE41-BDC5-3FA7EC59960A}" type="presParOf" srcId="{0A0A765C-42DC-3448-B9A6-F4B6556696A5}" destId="{F7D12CE7-910F-EB4F-88CA-105A8C9DF3A5}" srcOrd="0" destOrd="0" presId="urn:microsoft.com/office/officeart/2005/8/layout/process3"/>
    <dgm:cxn modelId="{223478CE-65B4-9C44-A37B-BD457D1C92D7}" type="presParOf" srcId="{F7D12CE7-910F-EB4F-88CA-105A8C9DF3A5}" destId="{DE746EA7-CFDF-7945-89E0-E12A79EA658B}" srcOrd="0" destOrd="0" presId="urn:microsoft.com/office/officeart/2005/8/layout/process3"/>
    <dgm:cxn modelId="{F3BB4EE3-F4A5-5742-8851-E4853F392631}" type="presParOf" srcId="{F7D12CE7-910F-EB4F-88CA-105A8C9DF3A5}" destId="{744D4A6A-AAA1-9547-8FCB-5FFED40E7114}" srcOrd="1" destOrd="0" presId="urn:microsoft.com/office/officeart/2005/8/layout/process3"/>
    <dgm:cxn modelId="{9FF76CCE-C912-2D42-B7A1-8184CEEB2FEB}" type="presParOf" srcId="{F7D12CE7-910F-EB4F-88CA-105A8C9DF3A5}" destId="{8C129F19-E56F-4B49-B349-A68B092E13B3}" srcOrd="2" destOrd="0" presId="urn:microsoft.com/office/officeart/2005/8/layout/process3"/>
  </dgm:cxnLst>
  <dgm:bg/>
  <dgm:whole/>
  <dgm:extLst>
    <a:ext uri="http://schemas.microsoft.com/office/drawing/2008/diagram">
      <dsp:dataModelExt xmlns:dsp="http://schemas.microsoft.com/office/drawing/2008/diagram" relId="rId7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7E2D38-F3B0-DC49-8516-42AB1DBF10AD}">
      <dsp:nvSpPr>
        <dsp:cNvPr id="0" name=""/>
        <dsp:cNvSpPr/>
      </dsp:nvSpPr>
      <dsp:spPr>
        <a:xfrm>
          <a:off x="4542" y="280461"/>
          <a:ext cx="1121297" cy="5833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n-GB" sz="1200" kern="1200"/>
            <a:t>Main Menu</a:t>
          </a:r>
        </a:p>
      </dsp:txBody>
      <dsp:txXfrm>
        <a:off x="4542" y="280461"/>
        <a:ext cx="1121297" cy="388923"/>
      </dsp:txXfrm>
    </dsp:sp>
    <dsp:sp modelId="{7B71D655-5EB8-2649-95D1-B2D622C0E7E6}">
      <dsp:nvSpPr>
        <dsp:cNvPr id="0" name=""/>
        <dsp:cNvSpPr/>
      </dsp:nvSpPr>
      <dsp:spPr>
        <a:xfrm>
          <a:off x="115356" y="538939"/>
          <a:ext cx="1121297" cy="89494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n-GB" sz="1200" kern="1200"/>
            <a:t>3</a:t>
          </a:r>
        </a:p>
      </dsp:txBody>
      <dsp:txXfrm>
        <a:off x="141568" y="565151"/>
        <a:ext cx="1068873" cy="842518"/>
      </dsp:txXfrm>
    </dsp:sp>
    <dsp:sp modelId="{684FEF12-4CFB-D345-AA8C-2B2620B96046}">
      <dsp:nvSpPr>
        <dsp:cNvPr id="0" name=""/>
        <dsp:cNvSpPr/>
      </dsp:nvSpPr>
      <dsp:spPr>
        <a:xfrm>
          <a:off x="1505311" y="193452"/>
          <a:ext cx="804481" cy="62321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155700">
            <a:lnSpc>
              <a:spcPct val="90000"/>
            </a:lnSpc>
            <a:spcBef>
              <a:spcPct val="0"/>
            </a:spcBef>
            <a:spcAft>
              <a:spcPct val="35000"/>
            </a:spcAft>
            <a:buNone/>
          </a:pPr>
          <a:endParaRPr lang="en-GB" sz="2600" kern="1200"/>
        </a:p>
      </dsp:txBody>
      <dsp:txXfrm>
        <a:off x="1505311" y="318096"/>
        <a:ext cx="617516" cy="373930"/>
      </dsp:txXfrm>
    </dsp:sp>
    <dsp:sp modelId="{AB06A21C-4AB1-F141-B6C9-3EE00AE545AD}">
      <dsp:nvSpPr>
        <dsp:cNvPr id="0" name=""/>
        <dsp:cNvSpPr/>
      </dsp:nvSpPr>
      <dsp:spPr>
        <a:xfrm>
          <a:off x="2643728" y="280461"/>
          <a:ext cx="1121297" cy="5833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n-GB" sz="1200" kern="1200"/>
            <a:t>Add new workers</a:t>
          </a:r>
        </a:p>
      </dsp:txBody>
      <dsp:txXfrm>
        <a:off x="2643728" y="280461"/>
        <a:ext cx="1121297" cy="388923"/>
      </dsp:txXfrm>
    </dsp:sp>
    <dsp:sp modelId="{F813FCA3-5BA7-9B4D-A718-9B4A45C32750}">
      <dsp:nvSpPr>
        <dsp:cNvPr id="0" name=""/>
        <dsp:cNvSpPr/>
      </dsp:nvSpPr>
      <dsp:spPr>
        <a:xfrm>
          <a:off x="2884807" y="678723"/>
          <a:ext cx="1121297" cy="89494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n-GB" sz="1200" kern="1200"/>
            <a:t>1000</a:t>
          </a:r>
        </a:p>
        <a:p>
          <a:pPr marL="114300" lvl="1" indent="-114300" algn="l" defTabSz="533400">
            <a:lnSpc>
              <a:spcPct val="90000"/>
            </a:lnSpc>
            <a:spcBef>
              <a:spcPct val="0"/>
            </a:spcBef>
            <a:spcAft>
              <a:spcPct val="15000"/>
            </a:spcAft>
            <a:buChar char="•"/>
          </a:pPr>
          <a:r>
            <a:rPr lang="en-GB" sz="1200" kern="1200"/>
            <a:t>yes</a:t>
          </a:r>
        </a:p>
      </dsp:txBody>
      <dsp:txXfrm>
        <a:off x="2911019" y="704935"/>
        <a:ext cx="1068873" cy="84251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7E2D38-F3B0-DC49-8516-42AB1DBF10AD}">
      <dsp:nvSpPr>
        <dsp:cNvPr id="0" name=""/>
        <dsp:cNvSpPr/>
      </dsp:nvSpPr>
      <dsp:spPr>
        <a:xfrm>
          <a:off x="4385" y="284502"/>
          <a:ext cx="978042" cy="4362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n-GB" sz="1200" kern="1200"/>
            <a:t>Main Menu</a:t>
          </a:r>
        </a:p>
      </dsp:txBody>
      <dsp:txXfrm>
        <a:off x="4385" y="284502"/>
        <a:ext cx="978042" cy="290856"/>
      </dsp:txXfrm>
    </dsp:sp>
    <dsp:sp modelId="{7B71D655-5EB8-2649-95D1-B2D622C0E7E6}">
      <dsp:nvSpPr>
        <dsp:cNvPr id="0" name=""/>
        <dsp:cNvSpPr/>
      </dsp:nvSpPr>
      <dsp:spPr>
        <a:xfrm>
          <a:off x="101042" y="659361"/>
          <a:ext cx="978042" cy="116342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n-GB" sz="1200" kern="1200"/>
            <a:t>3</a:t>
          </a:r>
        </a:p>
      </dsp:txBody>
      <dsp:txXfrm>
        <a:off x="129688" y="688007"/>
        <a:ext cx="920750" cy="1106133"/>
      </dsp:txXfrm>
    </dsp:sp>
    <dsp:sp modelId="{684FEF12-4CFB-D345-AA8C-2B2620B96046}">
      <dsp:nvSpPr>
        <dsp:cNvPr id="0" name=""/>
        <dsp:cNvSpPr/>
      </dsp:nvSpPr>
      <dsp:spPr>
        <a:xfrm>
          <a:off x="1256886" y="184420"/>
          <a:ext cx="581852" cy="54359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GB" sz="900" kern="1200"/>
        </a:p>
      </dsp:txBody>
      <dsp:txXfrm>
        <a:off x="1256886" y="293139"/>
        <a:ext cx="418773" cy="326158"/>
      </dsp:txXfrm>
    </dsp:sp>
    <dsp:sp modelId="{AB06A21C-4AB1-F141-B6C9-3EE00AE545AD}">
      <dsp:nvSpPr>
        <dsp:cNvPr id="0" name=""/>
        <dsp:cNvSpPr/>
      </dsp:nvSpPr>
      <dsp:spPr>
        <a:xfrm>
          <a:off x="2080262" y="284502"/>
          <a:ext cx="978042" cy="4362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n-GB" sz="1200" kern="1200"/>
            <a:t>Add new workers</a:t>
          </a:r>
        </a:p>
      </dsp:txBody>
      <dsp:txXfrm>
        <a:off x="2080262" y="284502"/>
        <a:ext cx="978042" cy="290856"/>
      </dsp:txXfrm>
    </dsp:sp>
    <dsp:sp modelId="{F813FCA3-5BA7-9B4D-A718-9B4A45C32750}">
      <dsp:nvSpPr>
        <dsp:cNvPr id="0" name=""/>
        <dsp:cNvSpPr/>
      </dsp:nvSpPr>
      <dsp:spPr>
        <a:xfrm>
          <a:off x="2457678" y="682544"/>
          <a:ext cx="978042" cy="116342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n-GB" sz="1200" kern="1200"/>
            <a:t>1000</a:t>
          </a:r>
        </a:p>
        <a:p>
          <a:pPr marL="114300" lvl="1" indent="-114300" algn="l" defTabSz="533400">
            <a:lnSpc>
              <a:spcPct val="90000"/>
            </a:lnSpc>
            <a:spcBef>
              <a:spcPct val="0"/>
            </a:spcBef>
            <a:spcAft>
              <a:spcPct val="15000"/>
            </a:spcAft>
            <a:buChar char="•"/>
          </a:pPr>
          <a:r>
            <a:rPr lang="en-GB" sz="1200" kern="1200"/>
            <a:t>yes</a:t>
          </a:r>
        </a:p>
      </dsp:txBody>
      <dsp:txXfrm>
        <a:off x="2486324" y="711190"/>
        <a:ext cx="920750" cy="1106133"/>
      </dsp:txXfrm>
    </dsp:sp>
    <dsp:sp modelId="{761B506E-0CCB-4D45-BD25-6EA92A439672}">
      <dsp:nvSpPr>
        <dsp:cNvPr id="0" name=""/>
        <dsp:cNvSpPr/>
      </dsp:nvSpPr>
      <dsp:spPr>
        <a:xfrm rot="21535088">
          <a:off x="3310832" y="139072"/>
          <a:ext cx="535555" cy="54359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GB" sz="900" kern="1200"/>
        </a:p>
      </dsp:txBody>
      <dsp:txXfrm>
        <a:off x="3310846" y="249308"/>
        <a:ext cx="374889" cy="326158"/>
      </dsp:txXfrm>
    </dsp:sp>
    <dsp:sp modelId="{8E204C61-822E-3C4C-818A-EA7F801285B5}">
      <dsp:nvSpPr>
        <dsp:cNvPr id="0" name=""/>
        <dsp:cNvSpPr/>
      </dsp:nvSpPr>
      <dsp:spPr>
        <a:xfrm>
          <a:off x="4068607" y="245874"/>
          <a:ext cx="1015530" cy="4384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None/>
          </a:pPr>
          <a:r>
            <a:rPr lang="en-GB" sz="1100" kern="1200"/>
            <a:t>Add a project</a:t>
          </a:r>
        </a:p>
      </dsp:txBody>
      <dsp:txXfrm>
        <a:off x="4068607" y="245874"/>
        <a:ext cx="1015530" cy="292309"/>
      </dsp:txXfrm>
    </dsp:sp>
    <dsp:sp modelId="{1DAD884A-F231-184B-BF0E-F4B76AA5AFED}">
      <dsp:nvSpPr>
        <dsp:cNvPr id="0" name=""/>
        <dsp:cNvSpPr/>
      </dsp:nvSpPr>
      <dsp:spPr>
        <a:xfrm>
          <a:off x="4259901" y="552348"/>
          <a:ext cx="1131096" cy="130333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n-GB" sz="1100" kern="1200"/>
            <a:t>1</a:t>
          </a:r>
        </a:p>
        <a:p>
          <a:pPr marL="57150" lvl="1" indent="-57150" algn="l" defTabSz="488950">
            <a:lnSpc>
              <a:spcPct val="90000"/>
            </a:lnSpc>
            <a:spcBef>
              <a:spcPct val="0"/>
            </a:spcBef>
            <a:spcAft>
              <a:spcPct val="15000"/>
            </a:spcAft>
            <a:buChar char="•"/>
          </a:pPr>
          <a:r>
            <a:rPr lang="en-GB" sz="1100" kern="1200"/>
            <a:t>Sakindu</a:t>
          </a:r>
        </a:p>
        <a:p>
          <a:pPr marL="57150" lvl="1" indent="-57150" algn="l" defTabSz="488950">
            <a:lnSpc>
              <a:spcPct val="90000"/>
            </a:lnSpc>
            <a:spcBef>
              <a:spcPct val="0"/>
            </a:spcBef>
            <a:spcAft>
              <a:spcPct val="15000"/>
            </a:spcAft>
            <a:buChar char="•"/>
          </a:pPr>
          <a:r>
            <a:rPr lang="en-GB" sz="1100" kern="1200"/>
            <a:t>05/12/23</a:t>
          </a:r>
        </a:p>
        <a:p>
          <a:pPr marL="57150" lvl="1" indent="-57150" algn="l" defTabSz="488950">
            <a:lnSpc>
              <a:spcPct val="90000"/>
            </a:lnSpc>
            <a:spcBef>
              <a:spcPct val="0"/>
            </a:spcBef>
            <a:spcAft>
              <a:spcPct val="15000"/>
            </a:spcAft>
            <a:buChar char="•"/>
          </a:pPr>
          <a:r>
            <a:rPr lang="en-GB" sz="1100" kern="1200"/>
            <a:t>05/12/24</a:t>
          </a:r>
        </a:p>
        <a:p>
          <a:pPr marL="57150" lvl="1" indent="-57150" algn="l" defTabSz="488950">
            <a:lnSpc>
              <a:spcPct val="90000"/>
            </a:lnSpc>
            <a:spcBef>
              <a:spcPct val="0"/>
            </a:spcBef>
            <a:spcAft>
              <a:spcPct val="15000"/>
            </a:spcAft>
            <a:buChar char="•"/>
          </a:pPr>
          <a:r>
            <a:rPr lang="en-GB" sz="1100" kern="1200"/>
            <a:t>50</a:t>
          </a:r>
        </a:p>
        <a:p>
          <a:pPr marL="57150" lvl="1" indent="-57150" algn="l" defTabSz="488950">
            <a:lnSpc>
              <a:spcPct val="90000"/>
            </a:lnSpc>
            <a:spcBef>
              <a:spcPct val="0"/>
            </a:spcBef>
            <a:spcAft>
              <a:spcPct val="15000"/>
            </a:spcAft>
            <a:buChar char="•"/>
          </a:pPr>
          <a:r>
            <a:rPr lang="en-GB" sz="1100" kern="1200"/>
            <a:t>yes</a:t>
          </a:r>
        </a:p>
      </dsp:txBody>
      <dsp:txXfrm>
        <a:off x="4293030" y="585477"/>
        <a:ext cx="1064838" cy="123707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24604B7-43FC-5442-9B13-57B4D78BE926}">
      <dsp:nvSpPr>
        <dsp:cNvPr id="0" name=""/>
        <dsp:cNvSpPr/>
      </dsp:nvSpPr>
      <dsp:spPr>
        <a:xfrm>
          <a:off x="805" y="50399"/>
          <a:ext cx="1012742" cy="5183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66725">
            <a:lnSpc>
              <a:spcPct val="90000"/>
            </a:lnSpc>
            <a:spcBef>
              <a:spcPct val="0"/>
            </a:spcBef>
            <a:spcAft>
              <a:spcPct val="35000"/>
            </a:spcAft>
            <a:buNone/>
          </a:pPr>
          <a:r>
            <a:rPr lang="en-GB" sz="1050" kern="1200"/>
            <a:t>Main menu</a:t>
          </a:r>
        </a:p>
      </dsp:txBody>
      <dsp:txXfrm>
        <a:off x="805" y="50399"/>
        <a:ext cx="1012742" cy="345600"/>
      </dsp:txXfrm>
    </dsp:sp>
    <dsp:sp modelId="{3447621B-381B-F741-925C-4B8033CE1552}">
      <dsp:nvSpPr>
        <dsp:cNvPr id="0" name=""/>
        <dsp:cNvSpPr/>
      </dsp:nvSpPr>
      <dsp:spPr>
        <a:xfrm>
          <a:off x="208235" y="395999"/>
          <a:ext cx="1012742" cy="13824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Char char="•"/>
          </a:pPr>
          <a:r>
            <a:rPr lang="en-GB" sz="1050" kern="1200"/>
            <a:t>3</a:t>
          </a:r>
        </a:p>
      </dsp:txBody>
      <dsp:txXfrm>
        <a:off x="237897" y="425661"/>
        <a:ext cx="953418" cy="1323076"/>
      </dsp:txXfrm>
    </dsp:sp>
    <dsp:sp modelId="{27184743-B647-7149-A6EF-F21BC5195524}">
      <dsp:nvSpPr>
        <dsp:cNvPr id="0" name=""/>
        <dsp:cNvSpPr/>
      </dsp:nvSpPr>
      <dsp:spPr>
        <a:xfrm>
          <a:off x="1167076" y="97128"/>
          <a:ext cx="325479" cy="25214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1167076" y="147557"/>
        <a:ext cx="249836" cy="151285"/>
      </dsp:txXfrm>
    </dsp:sp>
    <dsp:sp modelId="{74F7F738-E84A-5842-A5B4-79370877C224}">
      <dsp:nvSpPr>
        <dsp:cNvPr id="0" name=""/>
        <dsp:cNvSpPr/>
      </dsp:nvSpPr>
      <dsp:spPr>
        <a:xfrm>
          <a:off x="1627661" y="50399"/>
          <a:ext cx="1012742" cy="5183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66725">
            <a:lnSpc>
              <a:spcPct val="90000"/>
            </a:lnSpc>
            <a:spcBef>
              <a:spcPct val="0"/>
            </a:spcBef>
            <a:spcAft>
              <a:spcPct val="35000"/>
            </a:spcAft>
            <a:buNone/>
          </a:pPr>
          <a:r>
            <a:rPr lang="en-GB" sz="1050" kern="1200"/>
            <a:t>Add new workers</a:t>
          </a:r>
        </a:p>
      </dsp:txBody>
      <dsp:txXfrm>
        <a:off x="1627661" y="50399"/>
        <a:ext cx="1012742" cy="345600"/>
      </dsp:txXfrm>
    </dsp:sp>
    <dsp:sp modelId="{EA684348-7990-4E48-9269-7DB9F4A112DD}">
      <dsp:nvSpPr>
        <dsp:cNvPr id="0" name=""/>
        <dsp:cNvSpPr/>
      </dsp:nvSpPr>
      <dsp:spPr>
        <a:xfrm>
          <a:off x="1815423" y="446399"/>
          <a:ext cx="1012742" cy="13824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Char char="•"/>
          </a:pPr>
          <a:r>
            <a:rPr lang="en-GB" sz="1050" kern="1200"/>
            <a:t>500</a:t>
          </a:r>
        </a:p>
        <a:p>
          <a:pPr marL="57150" lvl="1" indent="-57150" algn="l" defTabSz="466725">
            <a:lnSpc>
              <a:spcPct val="90000"/>
            </a:lnSpc>
            <a:spcBef>
              <a:spcPct val="0"/>
            </a:spcBef>
            <a:spcAft>
              <a:spcPct val="15000"/>
            </a:spcAft>
            <a:buChar char="•"/>
          </a:pPr>
          <a:r>
            <a:rPr lang="en-GB" sz="1050" kern="1200"/>
            <a:t>yes</a:t>
          </a:r>
        </a:p>
      </dsp:txBody>
      <dsp:txXfrm>
        <a:off x="1845085" y="476061"/>
        <a:ext cx="953418" cy="1323076"/>
      </dsp:txXfrm>
    </dsp:sp>
    <dsp:sp modelId="{5DAF1B68-A68E-3E46-ADB9-CC54A7DDEEE7}">
      <dsp:nvSpPr>
        <dsp:cNvPr id="0" name=""/>
        <dsp:cNvSpPr/>
      </dsp:nvSpPr>
      <dsp:spPr>
        <a:xfrm>
          <a:off x="2793932" y="97128"/>
          <a:ext cx="325479" cy="25214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2793932" y="147557"/>
        <a:ext cx="249836" cy="151285"/>
      </dsp:txXfrm>
    </dsp:sp>
    <dsp:sp modelId="{1C17108B-1E73-024A-A9CB-55313AEF2C8C}">
      <dsp:nvSpPr>
        <dsp:cNvPr id="0" name=""/>
        <dsp:cNvSpPr/>
      </dsp:nvSpPr>
      <dsp:spPr>
        <a:xfrm>
          <a:off x="3254516" y="50399"/>
          <a:ext cx="1012742" cy="5183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66725">
            <a:lnSpc>
              <a:spcPct val="90000"/>
            </a:lnSpc>
            <a:spcBef>
              <a:spcPct val="0"/>
            </a:spcBef>
            <a:spcAft>
              <a:spcPct val="35000"/>
            </a:spcAft>
            <a:buNone/>
          </a:pPr>
          <a:r>
            <a:rPr lang="en-GB" sz="1050" kern="1200"/>
            <a:t>Main menu</a:t>
          </a:r>
        </a:p>
      </dsp:txBody>
      <dsp:txXfrm>
        <a:off x="3254516" y="50399"/>
        <a:ext cx="1012742" cy="345600"/>
      </dsp:txXfrm>
    </dsp:sp>
    <dsp:sp modelId="{4111EF34-4885-D945-9C2C-374F518EE601}">
      <dsp:nvSpPr>
        <dsp:cNvPr id="0" name=""/>
        <dsp:cNvSpPr/>
      </dsp:nvSpPr>
      <dsp:spPr>
        <a:xfrm>
          <a:off x="3461945" y="395999"/>
          <a:ext cx="1012742" cy="13824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Char char="•"/>
          </a:pPr>
          <a:r>
            <a:rPr lang="en-GB" sz="1050" kern="1200"/>
            <a:t>1</a:t>
          </a:r>
        </a:p>
      </dsp:txBody>
      <dsp:txXfrm>
        <a:off x="3491607" y="425661"/>
        <a:ext cx="953418" cy="1323076"/>
      </dsp:txXfrm>
    </dsp:sp>
    <dsp:sp modelId="{8121091F-1B1F-DC43-952F-633D20419270}">
      <dsp:nvSpPr>
        <dsp:cNvPr id="0" name=""/>
        <dsp:cNvSpPr/>
      </dsp:nvSpPr>
      <dsp:spPr>
        <a:xfrm>
          <a:off x="4420787" y="97128"/>
          <a:ext cx="325479" cy="25214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4420787" y="147557"/>
        <a:ext cx="249836" cy="151285"/>
      </dsp:txXfrm>
    </dsp:sp>
    <dsp:sp modelId="{141B6BC5-1AF3-A94C-9B7A-B8CAB17193F2}">
      <dsp:nvSpPr>
        <dsp:cNvPr id="0" name=""/>
        <dsp:cNvSpPr/>
      </dsp:nvSpPr>
      <dsp:spPr>
        <a:xfrm>
          <a:off x="4881372" y="50399"/>
          <a:ext cx="1012742" cy="5183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66725">
            <a:lnSpc>
              <a:spcPct val="90000"/>
            </a:lnSpc>
            <a:spcBef>
              <a:spcPct val="0"/>
            </a:spcBef>
            <a:spcAft>
              <a:spcPct val="35000"/>
            </a:spcAft>
            <a:buNone/>
          </a:pPr>
          <a:r>
            <a:rPr lang="en-GB" sz="1050" kern="1200"/>
            <a:t>Add a new project</a:t>
          </a:r>
        </a:p>
      </dsp:txBody>
      <dsp:txXfrm>
        <a:off x="4881372" y="50399"/>
        <a:ext cx="1012742" cy="345600"/>
      </dsp:txXfrm>
    </dsp:sp>
    <dsp:sp modelId="{55EFCC90-C634-FA4F-A4BF-D88B0C78B69B}">
      <dsp:nvSpPr>
        <dsp:cNvPr id="0" name=""/>
        <dsp:cNvSpPr/>
      </dsp:nvSpPr>
      <dsp:spPr>
        <a:xfrm>
          <a:off x="5088801" y="395999"/>
          <a:ext cx="1012742" cy="13824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n-GB" sz="1200" kern="1200"/>
            <a:t>1</a:t>
          </a:r>
        </a:p>
        <a:p>
          <a:pPr marL="114300" lvl="1" indent="-114300" algn="l" defTabSz="533400">
            <a:lnSpc>
              <a:spcPct val="90000"/>
            </a:lnSpc>
            <a:spcBef>
              <a:spcPct val="0"/>
            </a:spcBef>
            <a:spcAft>
              <a:spcPct val="15000"/>
            </a:spcAft>
            <a:buChar char="•"/>
          </a:pPr>
          <a:r>
            <a:rPr lang="en-GB" sz="1200" kern="1200"/>
            <a:t>Sakindu</a:t>
          </a:r>
        </a:p>
        <a:p>
          <a:pPr marL="114300" lvl="1" indent="-114300" algn="l" defTabSz="533400">
            <a:lnSpc>
              <a:spcPct val="90000"/>
            </a:lnSpc>
            <a:spcBef>
              <a:spcPct val="0"/>
            </a:spcBef>
            <a:spcAft>
              <a:spcPct val="15000"/>
            </a:spcAft>
            <a:buChar char="•"/>
          </a:pPr>
          <a:r>
            <a:rPr lang="en-GB" sz="1200" kern="1200"/>
            <a:t>12/12/23</a:t>
          </a:r>
        </a:p>
        <a:p>
          <a:pPr marL="114300" lvl="1" indent="-114300" algn="l" defTabSz="533400">
            <a:lnSpc>
              <a:spcPct val="90000"/>
            </a:lnSpc>
            <a:spcBef>
              <a:spcPct val="0"/>
            </a:spcBef>
            <a:spcAft>
              <a:spcPct val="15000"/>
            </a:spcAft>
            <a:buChar char="•"/>
          </a:pPr>
          <a:r>
            <a:rPr lang="en-GB" sz="1200" kern="1200"/>
            <a:t>12/12/24</a:t>
          </a:r>
        </a:p>
        <a:p>
          <a:pPr marL="114300" lvl="1" indent="-114300" algn="l" defTabSz="533400">
            <a:lnSpc>
              <a:spcPct val="90000"/>
            </a:lnSpc>
            <a:spcBef>
              <a:spcPct val="0"/>
            </a:spcBef>
            <a:spcAft>
              <a:spcPct val="15000"/>
            </a:spcAft>
            <a:buChar char="•"/>
          </a:pPr>
          <a:r>
            <a:rPr lang="en-GB" sz="1200" kern="1200"/>
            <a:t>100</a:t>
          </a:r>
        </a:p>
        <a:p>
          <a:pPr marL="114300" lvl="1" indent="-114300" algn="l" defTabSz="533400">
            <a:lnSpc>
              <a:spcPct val="90000"/>
            </a:lnSpc>
            <a:spcBef>
              <a:spcPct val="0"/>
            </a:spcBef>
            <a:spcAft>
              <a:spcPct val="15000"/>
            </a:spcAft>
            <a:buChar char="•"/>
          </a:pPr>
          <a:r>
            <a:rPr lang="en-GB" sz="1200" kern="1200"/>
            <a:t>yes</a:t>
          </a:r>
        </a:p>
      </dsp:txBody>
      <dsp:txXfrm>
        <a:off x="5118463" y="425661"/>
        <a:ext cx="953418" cy="132307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4AA48F-1164-354F-AB71-46C5C57FC028}">
      <dsp:nvSpPr>
        <dsp:cNvPr id="0" name=""/>
        <dsp:cNvSpPr/>
      </dsp:nvSpPr>
      <dsp:spPr>
        <a:xfrm>
          <a:off x="1423" y="7889"/>
          <a:ext cx="1222100" cy="5183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66725">
            <a:lnSpc>
              <a:spcPct val="90000"/>
            </a:lnSpc>
            <a:spcBef>
              <a:spcPct val="0"/>
            </a:spcBef>
            <a:spcAft>
              <a:spcPct val="35000"/>
            </a:spcAft>
            <a:buNone/>
          </a:pPr>
          <a:r>
            <a:rPr lang="en-GB" sz="1050" kern="1200"/>
            <a:t>Main menu</a:t>
          </a:r>
        </a:p>
      </dsp:txBody>
      <dsp:txXfrm>
        <a:off x="1423" y="7889"/>
        <a:ext cx="1222100" cy="345600"/>
      </dsp:txXfrm>
    </dsp:sp>
    <dsp:sp modelId="{582A4416-DA15-2A42-8F06-BF22CAA62D0D}">
      <dsp:nvSpPr>
        <dsp:cNvPr id="0" name=""/>
        <dsp:cNvSpPr/>
      </dsp:nvSpPr>
      <dsp:spPr>
        <a:xfrm>
          <a:off x="251733" y="353489"/>
          <a:ext cx="1222100" cy="12312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Char char="•"/>
          </a:pPr>
          <a:r>
            <a:rPr lang="en-GB" sz="1050" kern="1200"/>
            <a:t>1</a:t>
          </a:r>
        </a:p>
      </dsp:txBody>
      <dsp:txXfrm>
        <a:off x="287527" y="389283"/>
        <a:ext cx="1150512" cy="1159612"/>
      </dsp:txXfrm>
    </dsp:sp>
    <dsp:sp modelId="{66C8B696-0974-7E49-A10F-3BE167FA8CD5}">
      <dsp:nvSpPr>
        <dsp:cNvPr id="0" name=""/>
        <dsp:cNvSpPr/>
      </dsp:nvSpPr>
      <dsp:spPr>
        <a:xfrm>
          <a:off x="1408790" y="28556"/>
          <a:ext cx="392763" cy="30426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1408790" y="89409"/>
        <a:ext cx="301483" cy="182561"/>
      </dsp:txXfrm>
    </dsp:sp>
    <dsp:sp modelId="{CE988F4B-D6A1-1D4B-AA92-F379F22BE632}">
      <dsp:nvSpPr>
        <dsp:cNvPr id="0" name=""/>
        <dsp:cNvSpPr/>
      </dsp:nvSpPr>
      <dsp:spPr>
        <a:xfrm>
          <a:off x="1964588" y="7889"/>
          <a:ext cx="1222100" cy="5183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66725">
            <a:lnSpc>
              <a:spcPct val="90000"/>
            </a:lnSpc>
            <a:spcBef>
              <a:spcPct val="0"/>
            </a:spcBef>
            <a:spcAft>
              <a:spcPct val="35000"/>
            </a:spcAft>
            <a:buNone/>
          </a:pPr>
          <a:r>
            <a:rPr lang="en-GB" sz="1050" kern="1200"/>
            <a:t>Add a new project</a:t>
          </a:r>
        </a:p>
      </dsp:txBody>
      <dsp:txXfrm>
        <a:off x="1964588" y="7889"/>
        <a:ext cx="1222100" cy="345600"/>
      </dsp:txXfrm>
    </dsp:sp>
    <dsp:sp modelId="{DB6C4092-196B-604D-999D-77902A75D17C}">
      <dsp:nvSpPr>
        <dsp:cNvPr id="0" name=""/>
        <dsp:cNvSpPr/>
      </dsp:nvSpPr>
      <dsp:spPr>
        <a:xfrm>
          <a:off x="2214897" y="353489"/>
          <a:ext cx="1222100" cy="12312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Char char="•"/>
          </a:pPr>
          <a:r>
            <a:rPr lang="en-GB" sz="1050" kern="1200"/>
            <a:t>1</a:t>
          </a:r>
        </a:p>
        <a:p>
          <a:pPr marL="57150" lvl="1" indent="-57150" algn="l" defTabSz="466725">
            <a:lnSpc>
              <a:spcPct val="90000"/>
            </a:lnSpc>
            <a:spcBef>
              <a:spcPct val="0"/>
            </a:spcBef>
            <a:spcAft>
              <a:spcPct val="15000"/>
            </a:spcAft>
            <a:buChar char="•"/>
          </a:pPr>
          <a:r>
            <a:rPr lang="en-GB" sz="1050" kern="1200"/>
            <a:t>Sakindu</a:t>
          </a:r>
        </a:p>
        <a:p>
          <a:pPr marL="57150" lvl="1" indent="-57150" algn="l" defTabSz="466725">
            <a:lnSpc>
              <a:spcPct val="90000"/>
            </a:lnSpc>
            <a:spcBef>
              <a:spcPct val="0"/>
            </a:spcBef>
            <a:spcAft>
              <a:spcPct val="15000"/>
            </a:spcAft>
            <a:buChar char="•"/>
          </a:pPr>
          <a:r>
            <a:rPr lang="en-GB" sz="1050" kern="1200"/>
            <a:t>12/12/23</a:t>
          </a:r>
        </a:p>
        <a:p>
          <a:pPr marL="57150" lvl="1" indent="-57150" algn="l" defTabSz="466725">
            <a:lnSpc>
              <a:spcPct val="90000"/>
            </a:lnSpc>
            <a:spcBef>
              <a:spcPct val="0"/>
            </a:spcBef>
            <a:spcAft>
              <a:spcPct val="15000"/>
            </a:spcAft>
            <a:buChar char="•"/>
          </a:pPr>
          <a:r>
            <a:rPr lang="en-GB" sz="1050" kern="1200"/>
            <a:t>12/12/24</a:t>
          </a:r>
        </a:p>
        <a:p>
          <a:pPr marL="57150" lvl="1" indent="-57150" algn="l" defTabSz="466725">
            <a:lnSpc>
              <a:spcPct val="90000"/>
            </a:lnSpc>
            <a:spcBef>
              <a:spcPct val="0"/>
            </a:spcBef>
            <a:spcAft>
              <a:spcPct val="15000"/>
            </a:spcAft>
            <a:buChar char="•"/>
          </a:pPr>
          <a:r>
            <a:rPr lang="en-GB" sz="1050" kern="1200"/>
            <a:t>1000</a:t>
          </a:r>
        </a:p>
        <a:p>
          <a:pPr marL="57150" lvl="1" indent="-57150" algn="l" defTabSz="466725">
            <a:lnSpc>
              <a:spcPct val="90000"/>
            </a:lnSpc>
            <a:spcBef>
              <a:spcPct val="0"/>
            </a:spcBef>
            <a:spcAft>
              <a:spcPct val="15000"/>
            </a:spcAft>
            <a:buChar char="•"/>
          </a:pPr>
          <a:r>
            <a:rPr lang="en-GB" sz="1050" kern="1200"/>
            <a:t>yes</a:t>
          </a:r>
        </a:p>
      </dsp:txBody>
      <dsp:txXfrm>
        <a:off x="2250691" y="389283"/>
        <a:ext cx="1150512" cy="1159612"/>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0BE1B4-6BCC-804E-B7D2-253D08079E4F}">
      <dsp:nvSpPr>
        <dsp:cNvPr id="0" name=""/>
        <dsp:cNvSpPr/>
      </dsp:nvSpPr>
      <dsp:spPr>
        <a:xfrm>
          <a:off x="808" y="15062"/>
          <a:ext cx="1016108" cy="1036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66725">
            <a:lnSpc>
              <a:spcPct val="90000"/>
            </a:lnSpc>
            <a:spcBef>
              <a:spcPct val="0"/>
            </a:spcBef>
            <a:spcAft>
              <a:spcPct val="35000"/>
            </a:spcAft>
            <a:buNone/>
          </a:pPr>
          <a:r>
            <a:rPr lang="en-GB" sz="1050" kern="1200"/>
            <a:t>Main menu</a:t>
          </a:r>
        </a:p>
      </dsp:txBody>
      <dsp:txXfrm>
        <a:off x="808" y="15062"/>
        <a:ext cx="1016108" cy="406443"/>
      </dsp:txXfrm>
    </dsp:sp>
    <dsp:sp modelId="{84889ACD-3589-884C-BF5D-AEF4BD596DF8}">
      <dsp:nvSpPr>
        <dsp:cNvPr id="0" name=""/>
        <dsp:cNvSpPr/>
      </dsp:nvSpPr>
      <dsp:spPr>
        <a:xfrm>
          <a:off x="208927" y="421505"/>
          <a:ext cx="1016108" cy="13824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Char char="•"/>
          </a:pPr>
          <a:r>
            <a:rPr lang="en-GB" sz="1050" kern="1200"/>
            <a:t>3</a:t>
          </a:r>
        </a:p>
      </dsp:txBody>
      <dsp:txXfrm>
        <a:off x="238688" y="451266"/>
        <a:ext cx="956586" cy="1322878"/>
      </dsp:txXfrm>
    </dsp:sp>
    <dsp:sp modelId="{B4B0600E-ABFD-5E48-9B9D-FD5C4D71BEF3}">
      <dsp:nvSpPr>
        <dsp:cNvPr id="0" name=""/>
        <dsp:cNvSpPr/>
      </dsp:nvSpPr>
      <dsp:spPr>
        <a:xfrm>
          <a:off x="1170955" y="91793"/>
          <a:ext cx="326561" cy="25298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1170955" y="142389"/>
        <a:ext cx="250667" cy="151789"/>
      </dsp:txXfrm>
    </dsp:sp>
    <dsp:sp modelId="{7490379F-5E90-7C46-8EA3-974474772D7B}">
      <dsp:nvSpPr>
        <dsp:cNvPr id="0" name=""/>
        <dsp:cNvSpPr/>
      </dsp:nvSpPr>
      <dsp:spPr>
        <a:xfrm>
          <a:off x="1633070" y="15062"/>
          <a:ext cx="1016108" cy="1036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66725">
            <a:lnSpc>
              <a:spcPct val="90000"/>
            </a:lnSpc>
            <a:spcBef>
              <a:spcPct val="0"/>
            </a:spcBef>
            <a:spcAft>
              <a:spcPct val="35000"/>
            </a:spcAft>
            <a:buNone/>
          </a:pPr>
          <a:r>
            <a:rPr lang="en-GB" sz="1050" kern="1200"/>
            <a:t>Add new workers</a:t>
          </a:r>
        </a:p>
      </dsp:txBody>
      <dsp:txXfrm>
        <a:off x="1633070" y="15062"/>
        <a:ext cx="1016108" cy="406443"/>
      </dsp:txXfrm>
    </dsp:sp>
    <dsp:sp modelId="{74FD2FFF-E157-BB44-80C3-727F9F735BAB}">
      <dsp:nvSpPr>
        <dsp:cNvPr id="0" name=""/>
        <dsp:cNvSpPr/>
      </dsp:nvSpPr>
      <dsp:spPr>
        <a:xfrm>
          <a:off x="1841188" y="421505"/>
          <a:ext cx="1016108" cy="13824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Char char="•"/>
          </a:pPr>
          <a:r>
            <a:rPr lang="en-GB" sz="1050" kern="1200"/>
            <a:t>1500</a:t>
          </a:r>
        </a:p>
        <a:p>
          <a:pPr marL="57150" lvl="1" indent="-57150" algn="l" defTabSz="466725">
            <a:lnSpc>
              <a:spcPct val="90000"/>
            </a:lnSpc>
            <a:spcBef>
              <a:spcPct val="0"/>
            </a:spcBef>
            <a:spcAft>
              <a:spcPct val="15000"/>
            </a:spcAft>
            <a:buChar char="•"/>
          </a:pPr>
          <a:r>
            <a:rPr lang="en-GB" sz="1050" kern="1200"/>
            <a:t>yes</a:t>
          </a:r>
        </a:p>
      </dsp:txBody>
      <dsp:txXfrm>
        <a:off x="1870949" y="451266"/>
        <a:ext cx="956586" cy="1322878"/>
      </dsp:txXfrm>
    </dsp:sp>
    <dsp:sp modelId="{339E8A0D-8F1A-CB4D-8416-FC001BCA645B}">
      <dsp:nvSpPr>
        <dsp:cNvPr id="0" name=""/>
        <dsp:cNvSpPr/>
      </dsp:nvSpPr>
      <dsp:spPr>
        <a:xfrm>
          <a:off x="2803216" y="91793"/>
          <a:ext cx="326561" cy="25298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2803216" y="142389"/>
        <a:ext cx="250667" cy="151789"/>
      </dsp:txXfrm>
    </dsp:sp>
    <dsp:sp modelId="{C9F42580-8670-1247-8CAD-CC1A6149A01E}">
      <dsp:nvSpPr>
        <dsp:cNvPr id="0" name=""/>
        <dsp:cNvSpPr/>
      </dsp:nvSpPr>
      <dsp:spPr>
        <a:xfrm>
          <a:off x="3265331" y="15062"/>
          <a:ext cx="1016108" cy="1036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66725">
            <a:lnSpc>
              <a:spcPct val="90000"/>
            </a:lnSpc>
            <a:spcBef>
              <a:spcPct val="0"/>
            </a:spcBef>
            <a:spcAft>
              <a:spcPct val="35000"/>
            </a:spcAft>
            <a:buNone/>
          </a:pPr>
          <a:r>
            <a:rPr lang="en-GB" sz="1050" kern="1200"/>
            <a:t>Add a new project</a:t>
          </a:r>
        </a:p>
      </dsp:txBody>
      <dsp:txXfrm>
        <a:off x="3265331" y="15062"/>
        <a:ext cx="1016108" cy="406443"/>
      </dsp:txXfrm>
    </dsp:sp>
    <dsp:sp modelId="{FF155BE5-BD58-0C40-9F8C-7DDECD00D7BA}">
      <dsp:nvSpPr>
        <dsp:cNvPr id="0" name=""/>
        <dsp:cNvSpPr/>
      </dsp:nvSpPr>
      <dsp:spPr>
        <a:xfrm>
          <a:off x="3473450" y="421505"/>
          <a:ext cx="1016108" cy="13824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Char char="•"/>
          </a:pPr>
          <a:r>
            <a:rPr lang="en-GB" sz="1050" kern="1200"/>
            <a:t>1</a:t>
          </a:r>
        </a:p>
        <a:p>
          <a:pPr marL="57150" lvl="1" indent="-57150" algn="l" defTabSz="466725">
            <a:lnSpc>
              <a:spcPct val="90000"/>
            </a:lnSpc>
            <a:spcBef>
              <a:spcPct val="0"/>
            </a:spcBef>
            <a:spcAft>
              <a:spcPct val="15000"/>
            </a:spcAft>
            <a:buChar char="•"/>
          </a:pPr>
          <a:r>
            <a:rPr lang="en-GB" sz="1050" kern="1200"/>
            <a:t>Sakindu</a:t>
          </a:r>
        </a:p>
        <a:p>
          <a:pPr marL="57150" lvl="1" indent="-57150" algn="l" defTabSz="466725">
            <a:lnSpc>
              <a:spcPct val="90000"/>
            </a:lnSpc>
            <a:spcBef>
              <a:spcPct val="0"/>
            </a:spcBef>
            <a:spcAft>
              <a:spcPct val="15000"/>
            </a:spcAft>
            <a:buChar char="•"/>
          </a:pPr>
          <a:r>
            <a:rPr lang="en-GB" sz="1050" kern="1200"/>
            <a:t>12/12/23</a:t>
          </a:r>
        </a:p>
        <a:p>
          <a:pPr marL="57150" lvl="1" indent="-57150" algn="l" defTabSz="466725">
            <a:lnSpc>
              <a:spcPct val="90000"/>
            </a:lnSpc>
            <a:spcBef>
              <a:spcPct val="0"/>
            </a:spcBef>
            <a:spcAft>
              <a:spcPct val="15000"/>
            </a:spcAft>
            <a:buChar char="•"/>
          </a:pPr>
          <a:r>
            <a:rPr lang="en-GB" sz="1050" kern="1200"/>
            <a:t>12/12/24</a:t>
          </a:r>
        </a:p>
        <a:p>
          <a:pPr marL="57150" lvl="1" indent="-57150" algn="l" defTabSz="466725">
            <a:lnSpc>
              <a:spcPct val="90000"/>
            </a:lnSpc>
            <a:spcBef>
              <a:spcPct val="0"/>
            </a:spcBef>
            <a:spcAft>
              <a:spcPct val="15000"/>
            </a:spcAft>
            <a:buChar char="•"/>
          </a:pPr>
          <a:r>
            <a:rPr lang="en-GB" sz="1050" kern="1200"/>
            <a:t>500</a:t>
          </a:r>
        </a:p>
        <a:p>
          <a:pPr marL="57150" lvl="1" indent="-57150" algn="l" defTabSz="466725">
            <a:lnSpc>
              <a:spcPct val="90000"/>
            </a:lnSpc>
            <a:spcBef>
              <a:spcPct val="0"/>
            </a:spcBef>
            <a:spcAft>
              <a:spcPct val="15000"/>
            </a:spcAft>
            <a:buChar char="•"/>
          </a:pPr>
          <a:r>
            <a:rPr lang="en-GB" sz="1050" kern="1200"/>
            <a:t>yes</a:t>
          </a:r>
        </a:p>
      </dsp:txBody>
      <dsp:txXfrm>
        <a:off x="3503211" y="451266"/>
        <a:ext cx="956586" cy="1322878"/>
      </dsp:txXfrm>
    </dsp:sp>
    <dsp:sp modelId="{DEF1D6D8-81EE-514F-9384-DFE9C2C41BA3}">
      <dsp:nvSpPr>
        <dsp:cNvPr id="0" name=""/>
        <dsp:cNvSpPr/>
      </dsp:nvSpPr>
      <dsp:spPr>
        <a:xfrm>
          <a:off x="4435478" y="91793"/>
          <a:ext cx="326561" cy="25298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4435478" y="142389"/>
        <a:ext cx="250667" cy="151789"/>
      </dsp:txXfrm>
    </dsp:sp>
    <dsp:sp modelId="{B390C838-15A8-0E44-9592-605277033F94}">
      <dsp:nvSpPr>
        <dsp:cNvPr id="0" name=""/>
        <dsp:cNvSpPr/>
      </dsp:nvSpPr>
      <dsp:spPr>
        <a:xfrm>
          <a:off x="4897593" y="15062"/>
          <a:ext cx="1016108" cy="1036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66725">
            <a:lnSpc>
              <a:spcPct val="90000"/>
            </a:lnSpc>
            <a:spcBef>
              <a:spcPct val="0"/>
            </a:spcBef>
            <a:spcAft>
              <a:spcPct val="35000"/>
            </a:spcAft>
            <a:buNone/>
          </a:pPr>
          <a:r>
            <a:rPr lang="en-GB" sz="1050" kern="1200"/>
            <a:t>Add a new project</a:t>
          </a:r>
        </a:p>
      </dsp:txBody>
      <dsp:txXfrm>
        <a:off x="4897593" y="15062"/>
        <a:ext cx="1016108" cy="406443"/>
      </dsp:txXfrm>
    </dsp:sp>
    <dsp:sp modelId="{122294A1-00B3-7443-B0D4-612699B6D23A}">
      <dsp:nvSpPr>
        <dsp:cNvPr id="0" name=""/>
        <dsp:cNvSpPr/>
      </dsp:nvSpPr>
      <dsp:spPr>
        <a:xfrm>
          <a:off x="5105712" y="421505"/>
          <a:ext cx="1016108" cy="13824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Char char="•"/>
          </a:pPr>
          <a:r>
            <a:rPr lang="en-GB" sz="1050" kern="1200"/>
            <a:t>2</a:t>
          </a:r>
        </a:p>
        <a:p>
          <a:pPr marL="57150" lvl="1" indent="-57150" algn="l" defTabSz="466725">
            <a:lnSpc>
              <a:spcPct val="90000"/>
            </a:lnSpc>
            <a:spcBef>
              <a:spcPct val="0"/>
            </a:spcBef>
            <a:spcAft>
              <a:spcPct val="15000"/>
            </a:spcAft>
            <a:buChar char="•"/>
          </a:pPr>
          <a:r>
            <a:rPr lang="en-GB" sz="1050" kern="1200"/>
            <a:t>Harry</a:t>
          </a:r>
        </a:p>
        <a:p>
          <a:pPr marL="57150" lvl="1" indent="-57150" algn="l" defTabSz="466725">
            <a:lnSpc>
              <a:spcPct val="90000"/>
            </a:lnSpc>
            <a:spcBef>
              <a:spcPct val="0"/>
            </a:spcBef>
            <a:spcAft>
              <a:spcPct val="15000"/>
            </a:spcAft>
            <a:buChar char="•"/>
          </a:pPr>
          <a:r>
            <a:rPr lang="en-GB" sz="1050" kern="1200"/>
            <a:t>12/06/23</a:t>
          </a:r>
        </a:p>
        <a:p>
          <a:pPr marL="57150" lvl="1" indent="-57150" algn="l" defTabSz="466725">
            <a:lnSpc>
              <a:spcPct val="90000"/>
            </a:lnSpc>
            <a:spcBef>
              <a:spcPct val="0"/>
            </a:spcBef>
            <a:spcAft>
              <a:spcPct val="15000"/>
            </a:spcAft>
            <a:buChar char="•"/>
          </a:pPr>
          <a:r>
            <a:rPr lang="en-GB" sz="1050" kern="1200"/>
            <a:t>12/06/24</a:t>
          </a:r>
        </a:p>
        <a:p>
          <a:pPr marL="57150" lvl="1" indent="-57150" algn="l" defTabSz="466725">
            <a:lnSpc>
              <a:spcPct val="90000"/>
            </a:lnSpc>
            <a:spcBef>
              <a:spcPct val="0"/>
            </a:spcBef>
            <a:spcAft>
              <a:spcPct val="15000"/>
            </a:spcAft>
            <a:buChar char="•"/>
          </a:pPr>
          <a:r>
            <a:rPr lang="en-GB" sz="1050" kern="1200"/>
            <a:t>500</a:t>
          </a:r>
        </a:p>
        <a:p>
          <a:pPr marL="57150" lvl="1" indent="-57150" algn="l" defTabSz="466725">
            <a:lnSpc>
              <a:spcPct val="90000"/>
            </a:lnSpc>
            <a:spcBef>
              <a:spcPct val="0"/>
            </a:spcBef>
            <a:spcAft>
              <a:spcPct val="15000"/>
            </a:spcAft>
            <a:buChar char="•"/>
          </a:pPr>
          <a:r>
            <a:rPr lang="en-GB" sz="1050" kern="1200"/>
            <a:t>yes</a:t>
          </a:r>
        </a:p>
      </dsp:txBody>
      <dsp:txXfrm>
        <a:off x="5135473" y="451266"/>
        <a:ext cx="956586" cy="1322878"/>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9DC6C9-D2D8-9E49-AB83-F32B8B675A61}">
      <dsp:nvSpPr>
        <dsp:cNvPr id="0" name=""/>
        <dsp:cNvSpPr/>
      </dsp:nvSpPr>
      <dsp:spPr>
        <a:xfrm>
          <a:off x="824" y="71035"/>
          <a:ext cx="1035611" cy="5858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None/>
          </a:pPr>
          <a:r>
            <a:rPr lang="en-GB" sz="1100" kern="1200"/>
            <a:t>Main menu</a:t>
          </a:r>
        </a:p>
      </dsp:txBody>
      <dsp:txXfrm>
        <a:off x="824" y="71035"/>
        <a:ext cx="1035611" cy="390573"/>
      </dsp:txXfrm>
    </dsp:sp>
    <dsp:sp modelId="{9241BA64-15CE-9244-AA9C-8E74BA581D71}">
      <dsp:nvSpPr>
        <dsp:cNvPr id="0" name=""/>
        <dsp:cNvSpPr/>
      </dsp:nvSpPr>
      <dsp:spPr>
        <a:xfrm>
          <a:off x="212937" y="461609"/>
          <a:ext cx="1035611" cy="1188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n-GB" sz="1100" kern="1200"/>
            <a:t>1</a:t>
          </a:r>
        </a:p>
      </dsp:txBody>
      <dsp:txXfrm>
        <a:off x="243269" y="491941"/>
        <a:ext cx="974947" cy="1127336"/>
      </dsp:txXfrm>
    </dsp:sp>
    <dsp:sp modelId="{DB944144-B2CF-CE48-BE05-BA7A68FBF297}">
      <dsp:nvSpPr>
        <dsp:cNvPr id="0" name=""/>
        <dsp:cNvSpPr/>
      </dsp:nvSpPr>
      <dsp:spPr>
        <a:xfrm>
          <a:off x="1193430" y="137403"/>
          <a:ext cx="332829" cy="2578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193430" y="188970"/>
        <a:ext cx="255478" cy="154703"/>
      </dsp:txXfrm>
    </dsp:sp>
    <dsp:sp modelId="{6879FD88-253D-C942-9169-EEA701CEB177}">
      <dsp:nvSpPr>
        <dsp:cNvPr id="0" name=""/>
        <dsp:cNvSpPr/>
      </dsp:nvSpPr>
      <dsp:spPr>
        <a:xfrm>
          <a:off x="1664414" y="71035"/>
          <a:ext cx="1035611" cy="5858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n-GB" sz="1000" kern="1200"/>
            <a:t>Add a new project</a:t>
          </a:r>
        </a:p>
      </dsp:txBody>
      <dsp:txXfrm>
        <a:off x="1664414" y="71035"/>
        <a:ext cx="1035611" cy="390573"/>
      </dsp:txXfrm>
    </dsp:sp>
    <dsp:sp modelId="{13E798FF-8ABD-A24C-8099-9064A3F81097}">
      <dsp:nvSpPr>
        <dsp:cNvPr id="0" name=""/>
        <dsp:cNvSpPr/>
      </dsp:nvSpPr>
      <dsp:spPr>
        <a:xfrm>
          <a:off x="1876528" y="461609"/>
          <a:ext cx="1035611" cy="1188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n-GB" sz="1000" kern="1200"/>
            <a:t>1</a:t>
          </a:r>
        </a:p>
        <a:p>
          <a:pPr marL="57150" lvl="1" indent="-57150" algn="l" defTabSz="444500">
            <a:lnSpc>
              <a:spcPct val="90000"/>
            </a:lnSpc>
            <a:spcBef>
              <a:spcPct val="0"/>
            </a:spcBef>
            <a:spcAft>
              <a:spcPct val="15000"/>
            </a:spcAft>
            <a:buChar char="•"/>
          </a:pPr>
          <a:r>
            <a:rPr lang="en-GB" sz="1000" kern="1200"/>
            <a:t>Sakindu</a:t>
          </a:r>
        </a:p>
        <a:p>
          <a:pPr marL="57150" lvl="1" indent="-57150" algn="l" defTabSz="444500">
            <a:lnSpc>
              <a:spcPct val="90000"/>
            </a:lnSpc>
            <a:spcBef>
              <a:spcPct val="0"/>
            </a:spcBef>
            <a:spcAft>
              <a:spcPct val="15000"/>
            </a:spcAft>
            <a:buChar char="•"/>
          </a:pPr>
          <a:r>
            <a:rPr lang="en-GB" sz="1000" kern="1200"/>
            <a:t>12/12/23</a:t>
          </a:r>
        </a:p>
        <a:p>
          <a:pPr marL="57150" lvl="1" indent="-57150" algn="l" defTabSz="444500">
            <a:lnSpc>
              <a:spcPct val="90000"/>
            </a:lnSpc>
            <a:spcBef>
              <a:spcPct val="0"/>
            </a:spcBef>
            <a:spcAft>
              <a:spcPct val="15000"/>
            </a:spcAft>
            <a:buChar char="•"/>
          </a:pPr>
          <a:r>
            <a:rPr lang="en-GB" sz="1000" kern="1200"/>
            <a:t>12/12/24</a:t>
          </a:r>
        </a:p>
        <a:p>
          <a:pPr marL="57150" lvl="1" indent="-57150" algn="l" defTabSz="444500">
            <a:lnSpc>
              <a:spcPct val="90000"/>
            </a:lnSpc>
            <a:spcBef>
              <a:spcPct val="0"/>
            </a:spcBef>
            <a:spcAft>
              <a:spcPct val="15000"/>
            </a:spcAft>
            <a:buChar char="•"/>
          </a:pPr>
          <a:r>
            <a:rPr lang="en-GB" sz="1000" kern="1200"/>
            <a:t>15000</a:t>
          </a:r>
        </a:p>
        <a:p>
          <a:pPr marL="57150" lvl="1" indent="-57150" algn="l" defTabSz="444500">
            <a:lnSpc>
              <a:spcPct val="90000"/>
            </a:lnSpc>
            <a:spcBef>
              <a:spcPct val="0"/>
            </a:spcBef>
            <a:spcAft>
              <a:spcPct val="15000"/>
            </a:spcAft>
            <a:buChar char="•"/>
          </a:pPr>
          <a:r>
            <a:rPr lang="en-GB" sz="1000" kern="1200"/>
            <a:t>yes</a:t>
          </a:r>
        </a:p>
      </dsp:txBody>
      <dsp:txXfrm>
        <a:off x="1906860" y="491941"/>
        <a:ext cx="974947" cy="1127336"/>
      </dsp:txXfrm>
    </dsp:sp>
    <dsp:sp modelId="{B98C0DDD-6D0E-A149-8F9E-FC8BF339D989}">
      <dsp:nvSpPr>
        <dsp:cNvPr id="0" name=""/>
        <dsp:cNvSpPr/>
      </dsp:nvSpPr>
      <dsp:spPr>
        <a:xfrm>
          <a:off x="2857021" y="137403"/>
          <a:ext cx="332829" cy="2578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857021" y="188970"/>
        <a:ext cx="255478" cy="154703"/>
      </dsp:txXfrm>
    </dsp:sp>
    <dsp:sp modelId="{D1048389-85B9-094E-9927-D61492A13F59}">
      <dsp:nvSpPr>
        <dsp:cNvPr id="0" name=""/>
        <dsp:cNvSpPr/>
      </dsp:nvSpPr>
      <dsp:spPr>
        <a:xfrm>
          <a:off x="3328005" y="71035"/>
          <a:ext cx="1035611" cy="5858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n-GB" sz="1000" kern="1200"/>
            <a:t>Add a new project</a:t>
          </a:r>
        </a:p>
      </dsp:txBody>
      <dsp:txXfrm>
        <a:off x="3328005" y="71035"/>
        <a:ext cx="1035611" cy="390573"/>
      </dsp:txXfrm>
    </dsp:sp>
    <dsp:sp modelId="{42C70CB5-D704-9B43-812E-348EC4CED782}">
      <dsp:nvSpPr>
        <dsp:cNvPr id="0" name=""/>
        <dsp:cNvSpPr/>
      </dsp:nvSpPr>
      <dsp:spPr>
        <a:xfrm>
          <a:off x="3540118" y="461609"/>
          <a:ext cx="1035611" cy="1188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n-GB" sz="1000" kern="1200"/>
            <a:t>2</a:t>
          </a:r>
        </a:p>
        <a:p>
          <a:pPr marL="57150" lvl="1" indent="-57150" algn="l" defTabSz="444500">
            <a:lnSpc>
              <a:spcPct val="90000"/>
            </a:lnSpc>
            <a:spcBef>
              <a:spcPct val="0"/>
            </a:spcBef>
            <a:spcAft>
              <a:spcPct val="15000"/>
            </a:spcAft>
            <a:buChar char="•"/>
          </a:pPr>
          <a:r>
            <a:rPr lang="en-GB" sz="1000" kern="1200"/>
            <a:t>Harry</a:t>
          </a:r>
        </a:p>
        <a:p>
          <a:pPr marL="57150" lvl="1" indent="-57150" algn="l" defTabSz="444500">
            <a:lnSpc>
              <a:spcPct val="90000"/>
            </a:lnSpc>
            <a:spcBef>
              <a:spcPct val="0"/>
            </a:spcBef>
            <a:spcAft>
              <a:spcPct val="15000"/>
            </a:spcAft>
            <a:buChar char="•"/>
          </a:pPr>
          <a:r>
            <a:rPr lang="en-GB" sz="1000" kern="1200"/>
            <a:t>12/06/23</a:t>
          </a:r>
        </a:p>
        <a:p>
          <a:pPr marL="57150" lvl="1" indent="-57150" algn="l" defTabSz="444500">
            <a:lnSpc>
              <a:spcPct val="90000"/>
            </a:lnSpc>
            <a:spcBef>
              <a:spcPct val="0"/>
            </a:spcBef>
            <a:spcAft>
              <a:spcPct val="15000"/>
            </a:spcAft>
            <a:buChar char="•"/>
          </a:pPr>
          <a:r>
            <a:rPr lang="en-GB" sz="1000" kern="1200"/>
            <a:t>12/06/24</a:t>
          </a:r>
        </a:p>
        <a:p>
          <a:pPr marL="57150" lvl="1" indent="-57150" algn="l" defTabSz="444500">
            <a:lnSpc>
              <a:spcPct val="90000"/>
            </a:lnSpc>
            <a:spcBef>
              <a:spcPct val="0"/>
            </a:spcBef>
            <a:spcAft>
              <a:spcPct val="15000"/>
            </a:spcAft>
            <a:buChar char="•"/>
          </a:pPr>
          <a:r>
            <a:rPr lang="en-GB" sz="1000" kern="1200"/>
            <a:t>500</a:t>
          </a:r>
        </a:p>
        <a:p>
          <a:pPr marL="57150" lvl="1" indent="-57150" algn="l" defTabSz="444500">
            <a:lnSpc>
              <a:spcPct val="90000"/>
            </a:lnSpc>
            <a:spcBef>
              <a:spcPct val="0"/>
            </a:spcBef>
            <a:spcAft>
              <a:spcPct val="15000"/>
            </a:spcAft>
            <a:buChar char="•"/>
          </a:pPr>
          <a:r>
            <a:rPr lang="en-GB" sz="1000" kern="1200"/>
            <a:t>yes</a:t>
          </a:r>
        </a:p>
      </dsp:txBody>
      <dsp:txXfrm>
        <a:off x="3570450" y="491941"/>
        <a:ext cx="974947" cy="1127336"/>
      </dsp:txXfrm>
    </dsp:sp>
    <dsp:sp modelId="{D20D1D15-FCBC-3F46-81D8-994702E9C7D8}">
      <dsp:nvSpPr>
        <dsp:cNvPr id="0" name=""/>
        <dsp:cNvSpPr/>
      </dsp:nvSpPr>
      <dsp:spPr>
        <a:xfrm>
          <a:off x="4520611" y="137403"/>
          <a:ext cx="332829" cy="2578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4520611" y="188970"/>
        <a:ext cx="255478" cy="154703"/>
      </dsp:txXfrm>
    </dsp:sp>
    <dsp:sp modelId="{C8158EFA-00BF-884E-ABEF-9B459B4F5931}">
      <dsp:nvSpPr>
        <dsp:cNvPr id="0" name=""/>
        <dsp:cNvSpPr/>
      </dsp:nvSpPr>
      <dsp:spPr>
        <a:xfrm>
          <a:off x="4991596" y="71035"/>
          <a:ext cx="1035611" cy="5858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n-GB" sz="1000" kern="1200"/>
            <a:t>Main menu</a:t>
          </a:r>
        </a:p>
      </dsp:txBody>
      <dsp:txXfrm>
        <a:off x="4991596" y="71035"/>
        <a:ext cx="1035611" cy="390573"/>
      </dsp:txXfrm>
    </dsp:sp>
    <dsp:sp modelId="{46D1492A-BCDF-9044-8DDD-619522C8DA48}">
      <dsp:nvSpPr>
        <dsp:cNvPr id="0" name=""/>
        <dsp:cNvSpPr/>
      </dsp:nvSpPr>
      <dsp:spPr>
        <a:xfrm>
          <a:off x="5203709" y="461609"/>
          <a:ext cx="1035611" cy="1188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n-GB" sz="1000" kern="1200"/>
            <a:t>3</a:t>
          </a:r>
        </a:p>
      </dsp:txBody>
      <dsp:txXfrm>
        <a:off x="5234041" y="491941"/>
        <a:ext cx="974947" cy="1127336"/>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5511B8-8B1A-834E-9C0D-00C1DFF4BD0C}">
      <dsp:nvSpPr>
        <dsp:cNvPr id="0" name=""/>
        <dsp:cNvSpPr/>
      </dsp:nvSpPr>
      <dsp:spPr>
        <a:xfrm>
          <a:off x="842" y="112548"/>
          <a:ext cx="1058533" cy="388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n-GB" sz="900" kern="1200"/>
            <a:t>Add new workers</a:t>
          </a:r>
        </a:p>
      </dsp:txBody>
      <dsp:txXfrm>
        <a:off x="842" y="112548"/>
        <a:ext cx="1058533" cy="259200"/>
      </dsp:txXfrm>
    </dsp:sp>
    <dsp:sp modelId="{9EA964B7-B700-084C-A054-39D26FE392A5}">
      <dsp:nvSpPr>
        <dsp:cNvPr id="0" name=""/>
        <dsp:cNvSpPr/>
      </dsp:nvSpPr>
      <dsp:spPr>
        <a:xfrm>
          <a:off x="217650" y="371748"/>
          <a:ext cx="1058533" cy="10692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n-GB" sz="900" kern="1200"/>
            <a:t>1000</a:t>
          </a:r>
        </a:p>
        <a:p>
          <a:pPr marL="57150" lvl="1" indent="-57150" algn="l" defTabSz="400050">
            <a:lnSpc>
              <a:spcPct val="90000"/>
            </a:lnSpc>
            <a:spcBef>
              <a:spcPct val="0"/>
            </a:spcBef>
            <a:spcAft>
              <a:spcPct val="15000"/>
            </a:spcAft>
            <a:buChar char="•"/>
          </a:pPr>
          <a:r>
            <a:rPr lang="en-GB" sz="900" kern="1200"/>
            <a:t>yes</a:t>
          </a:r>
        </a:p>
      </dsp:txBody>
      <dsp:txXfrm>
        <a:off x="248653" y="402751"/>
        <a:ext cx="996527" cy="1007194"/>
      </dsp:txXfrm>
    </dsp:sp>
    <dsp:sp modelId="{10288604-61CD-0946-8802-06303B3D5DAA}">
      <dsp:nvSpPr>
        <dsp:cNvPr id="0" name=""/>
        <dsp:cNvSpPr/>
      </dsp:nvSpPr>
      <dsp:spPr>
        <a:xfrm>
          <a:off x="1219846" y="110376"/>
          <a:ext cx="340196" cy="26354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1219846" y="163085"/>
        <a:ext cx="261133" cy="158126"/>
      </dsp:txXfrm>
    </dsp:sp>
    <dsp:sp modelId="{5AA7347E-96E8-F843-9AA6-0273AD51F022}">
      <dsp:nvSpPr>
        <dsp:cNvPr id="0" name=""/>
        <dsp:cNvSpPr/>
      </dsp:nvSpPr>
      <dsp:spPr>
        <a:xfrm>
          <a:off x="1701256" y="112548"/>
          <a:ext cx="1058533" cy="388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n-GB" sz="900" kern="1200"/>
            <a:t>Main menu</a:t>
          </a:r>
        </a:p>
      </dsp:txBody>
      <dsp:txXfrm>
        <a:off x="1701256" y="112548"/>
        <a:ext cx="1058533" cy="259200"/>
      </dsp:txXfrm>
    </dsp:sp>
    <dsp:sp modelId="{C5D78EB2-811E-B641-9D61-3EADC4A2128C}">
      <dsp:nvSpPr>
        <dsp:cNvPr id="0" name=""/>
        <dsp:cNvSpPr/>
      </dsp:nvSpPr>
      <dsp:spPr>
        <a:xfrm>
          <a:off x="1918064" y="371748"/>
          <a:ext cx="1058533" cy="10692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n-GB" sz="900" kern="1200"/>
            <a:t>1</a:t>
          </a:r>
        </a:p>
      </dsp:txBody>
      <dsp:txXfrm>
        <a:off x="1949067" y="402751"/>
        <a:ext cx="996527" cy="1007194"/>
      </dsp:txXfrm>
    </dsp:sp>
    <dsp:sp modelId="{2D02D345-AC5B-B64A-B24F-75265D150084}">
      <dsp:nvSpPr>
        <dsp:cNvPr id="0" name=""/>
        <dsp:cNvSpPr/>
      </dsp:nvSpPr>
      <dsp:spPr>
        <a:xfrm>
          <a:off x="2920259" y="110376"/>
          <a:ext cx="340196" cy="26354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2920259" y="163085"/>
        <a:ext cx="261133" cy="158126"/>
      </dsp:txXfrm>
    </dsp:sp>
    <dsp:sp modelId="{0C8868D7-CA38-6441-9BA5-44A68CE6819E}">
      <dsp:nvSpPr>
        <dsp:cNvPr id="0" name=""/>
        <dsp:cNvSpPr/>
      </dsp:nvSpPr>
      <dsp:spPr>
        <a:xfrm>
          <a:off x="3401669" y="112548"/>
          <a:ext cx="1058533" cy="388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n-GB" sz="900" kern="1200"/>
            <a:t>Add a new project</a:t>
          </a:r>
        </a:p>
      </dsp:txBody>
      <dsp:txXfrm>
        <a:off x="3401669" y="112548"/>
        <a:ext cx="1058533" cy="259200"/>
      </dsp:txXfrm>
    </dsp:sp>
    <dsp:sp modelId="{D799B92A-5603-F041-B47F-D206832C3949}">
      <dsp:nvSpPr>
        <dsp:cNvPr id="0" name=""/>
        <dsp:cNvSpPr/>
      </dsp:nvSpPr>
      <dsp:spPr>
        <a:xfrm>
          <a:off x="3618477" y="371748"/>
          <a:ext cx="1058533" cy="10692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n-GB" sz="900" kern="1200"/>
            <a:t>3</a:t>
          </a:r>
        </a:p>
        <a:p>
          <a:pPr marL="57150" lvl="1" indent="-57150" algn="l" defTabSz="400050">
            <a:lnSpc>
              <a:spcPct val="90000"/>
            </a:lnSpc>
            <a:spcBef>
              <a:spcPct val="0"/>
            </a:spcBef>
            <a:spcAft>
              <a:spcPct val="15000"/>
            </a:spcAft>
            <a:buChar char="•"/>
          </a:pPr>
          <a:r>
            <a:rPr lang="en-GB" sz="900" kern="1200"/>
            <a:t>Dinel</a:t>
          </a:r>
        </a:p>
        <a:p>
          <a:pPr marL="57150" lvl="1" indent="-57150" algn="l" defTabSz="400050">
            <a:lnSpc>
              <a:spcPct val="90000"/>
            </a:lnSpc>
            <a:spcBef>
              <a:spcPct val="0"/>
            </a:spcBef>
            <a:spcAft>
              <a:spcPct val="15000"/>
            </a:spcAft>
            <a:buChar char="•"/>
          </a:pPr>
          <a:r>
            <a:rPr lang="en-GB" sz="900" kern="1200"/>
            <a:t>12/05/23</a:t>
          </a:r>
        </a:p>
        <a:p>
          <a:pPr marL="57150" lvl="1" indent="-57150" algn="l" defTabSz="400050">
            <a:lnSpc>
              <a:spcPct val="90000"/>
            </a:lnSpc>
            <a:spcBef>
              <a:spcPct val="0"/>
            </a:spcBef>
            <a:spcAft>
              <a:spcPct val="15000"/>
            </a:spcAft>
            <a:buChar char="•"/>
          </a:pPr>
          <a:r>
            <a:rPr lang="en-GB" sz="900" kern="1200"/>
            <a:t>12/05/24</a:t>
          </a:r>
        </a:p>
        <a:p>
          <a:pPr marL="57150" lvl="1" indent="-57150" algn="l" defTabSz="400050">
            <a:lnSpc>
              <a:spcPct val="90000"/>
            </a:lnSpc>
            <a:spcBef>
              <a:spcPct val="0"/>
            </a:spcBef>
            <a:spcAft>
              <a:spcPct val="15000"/>
            </a:spcAft>
            <a:buChar char="•"/>
          </a:pPr>
          <a:r>
            <a:rPr lang="en-GB" sz="900" kern="1200"/>
            <a:t>500</a:t>
          </a:r>
        </a:p>
        <a:p>
          <a:pPr marL="57150" lvl="1" indent="-57150" algn="l" defTabSz="400050">
            <a:lnSpc>
              <a:spcPct val="90000"/>
            </a:lnSpc>
            <a:spcBef>
              <a:spcPct val="0"/>
            </a:spcBef>
            <a:spcAft>
              <a:spcPct val="15000"/>
            </a:spcAft>
            <a:buChar char="•"/>
          </a:pPr>
          <a:r>
            <a:rPr lang="en-GB" sz="900" kern="1200"/>
            <a:t>yes</a:t>
          </a:r>
        </a:p>
      </dsp:txBody>
      <dsp:txXfrm>
        <a:off x="3649480" y="402751"/>
        <a:ext cx="996527" cy="1007194"/>
      </dsp:txXfrm>
    </dsp:sp>
    <dsp:sp modelId="{D9F86EF3-463B-2841-8154-346CA9541891}">
      <dsp:nvSpPr>
        <dsp:cNvPr id="0" name=""/>
        <dsp:cNvSpPr/>
      </dsp:nvSpPr>
      <dsp:spPr>
        <a:xfrm>
          <a:off x="4620673" y="110376"/>
          <a:ext cx="340196" cy="26354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4620673" y="163085"/>
        <a:ext cx="261133" cy="158126"/>
      </dsp:txXfrm>
    </dsp:sp>
    <dsp:sp modelId="{2471A0D4-3AB6-DF45-9A59-97EE363A4537}">
      <dsp:nvSpPr>
        <dsp:cNvPr id="0" name=""/>
        <dsp:cNvSpPr/>
      </dsp:nvSpPr>
      <dsp:spPr>
        <a:xfrm>
          <a:off x="5102083" y="112548"/>
          <a:ext cx="1058533" cy="388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n-GB" sz="900" kern="1200"/>
            <a:t>Main menu</a:t>
          </a:r>
        </a:p>
      </dsp:txBody>
      <dsp:txXfrm>
        <a:off x="5102083" y="112548"/>
        <a:ext cx="1058533" cy="259200"/>
      </dsp:txXfrm>
    </dsp:sp>
    <dsp:sp modelId="{0A3D59D3-65E0-3C4D-BDCC-1C3A9CCBF0CF}">
      <dsp:nvSpPr>
        <dsp:cNvPr id="0" name=""/>
        <dsp:cNvSpPr/>
      </dsp:nvSpPr>
      <dsp:spPr>
        <a:xfrm>
          <a:off x="5318891" y="371748"/>
          <a:ext cx="1058533" cy="10692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n-GB" sz="900" kern="1200"/>
            <a:t>2</a:t>
          </a:r>
        </a:p>
      </dsp:txBody>
      <dsp:txXfrm>
        <a:off x="5349894" y="402751"/>
        <a:ext cx="996527" cy="1007194"/>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4D4A6A-AAA1-9547-8FCB-5FFED40E7114}">
      <dsp:nvSpPr>
        <dsp:cNvPr id="0" name=""/>
        <dsp:cNvSpPr/>
      </dsp:nvSpPr>
      <dsp:spPr>
        <a:xfrm>
          <a:off x="0" y="235291"/>
          <a:ext cx="1308665" cy="7018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n-GB" sz="1200" kern="1200"/>
            <a:t>Remove a completed project</a:t>
          </a:r>
        </a:p>
      </dsp:txBody>
      <dsp:txXfrm>
        <a:off x="0" y="235291"/>
        <a:ext cx="1308665" cy="467882"/>
      </dsp:txXfrm>
    </dsp:sp>
    <dsp:sp modelId="{8C129F19-E56F-4B49-B349-A68B092E13B3}">
      <dsp:nvSpPr>
        <dsp:cNvPr id="0" name=""/>
        <dsp:cNvSpPr/>
      </dsp:nvSpPr>
      <dsp:spPr>
        <a:xfrm>
          <a:off x="268039" y="703173"/>
          <a:ext cx="1308665" cy="7776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n-GB" sz="1200" kern="1200"/>
            <a:t>3</a:t>
          </a:r>
        </a:p>
        <a:p>
          <a:pPr marL="114300" lvl="1" indent="-114300" algn="l" defTabSz="533400">
            <a:lnSpc>
              <a:spcPct val="90000"/>
            </a:lnSpc>
            <a:spcBef>
              <a:spcPct val="0"/>
            </a:spcBef>
            <a:spcAft>
              <a:spcPct val="15000"/>
            </a:spcAft>
            <a:buChar char="•"/>
          </a:pPr>
          <a:r>
            <a:rPr lang="en-GB" sz="1200" kern="1200"/>
            <a:t>12/02/24</a:t>
          </a:r>
        </a:p>
        <a:p>
          <a:pPr marL="114300" lvl="1" indent="-114300" algn="l" defTabSz="533400">
            <a:lnSpc>
              <a:spcPct val="90000"/>
            </a:lnSpc>
            <a:spcBef>
              <a:spcPct val="0"/>
            </a:spcBef>
            <a:spcAft>
              <a:spcPct val="15000"/>
            </a:spcAft>
            <a:buChar char="•"/>
          </a:pPr>
          <a:r>
            <a:rPr lang="en-GB" sz="1200" kern="1200"/>
            <a:t>yes</a:t>
          </a:r>
        </a:p>
      </dsp:txBody>
      <dsp:txXfrm>
        <a:off x="290814" y="725948"/>
        <a:ext cx="1263115" cy="73205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113C84-7CF6-3342-8645-38B8E122F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22</Pages>
  <Words>4476</Words>
  <Characters>21331</Characters>
  <Application>Microsoft Office Word</Application>
  <DocSecurity>0</DocSecurity>
  <Lines>733</Lines>
  <Paragraphs>331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Wathsara 20231297</dc:creator>
  <cp:keywords/>
  <dc:description/>
  <cp:lastModifiedBy>Ranuga 20231264</cp:lastModifiedBy>
  <cp:revision>6</cp:revision>
  <dcterms:created xsi:type="dcterms:W3CDTF">2023-12-08T00:51:00Z</dcterms:created>
  <dcterms:modified xsi:type="dcterms:W3CDTF">2023-12-10T13:36:00Z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f9d67718cd87cda0d444b29e34eced51fb89af1510231f7d55ae6a2554f19aaa</vt:lpwstr>
  </property>
</Properties>
</file>