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auto" w:line="360"/>
      </w:pPr>
      <w:r>
        <w:rPr>
          <w:rFonts w:ascii="Times New Roman" w:hAnsi="Times New Roman" w:eastAsia="Times New Roman"/>
          <w:b/>
          <w:sz w:val="32"/>
        </w:rPr>
        <w:t>Monthly Student Activity Report</w:t>
      </w:r>
    </w:p>
    <w:p>
      <w:pPr>
        <w:spacing w:lineRule="auto" w:line="360"/>
      </w:pPr>
      <w:r>
        <w:rPr>
          <w:rFonts w:ascii="Times New Roman" w:hAnsi="Times New Roman" w:eastAsia="Times New Roman"/>
          <w:b w:val="0"/>
          <w:color w:val="142337"/>
          <w:sz w:val="28"/>
        </w:rPr>
        <w:t xml:space="preserve">This paragraph uses Arial. </w:t>
      </w:r>
      <w:r>
        <w:rPr>
          <w:rFonts w:ascii="Times New Roman" w:hAnsi="Times New Roman" w:eastAsia="Times New Roman"/>
          <w:b w:val="0"/>
          <w:color w:val="142337"/>
          <w:sz w:val="28"/>
        </w:rPr>
        <w:t>This part uses Georgia and a different size.</w:t>
      </w:r>
    </w:p>
    <w:p>
      <w:pPr>
        <w:pStyle w:val="Heading2"/>
        <w:spacing w:lineRule="auto" w:line="360"/>
      </w:pPr>
      <w:r>
        <w:rPr>
          <w:rFonts w:ascii="Times New Roman" w:hAnsi="Times New Roman" w:eastAsia="Times New Roman"/>
          <w:b/>
          <w:sz w:val="32"/>
        </w:rPr>
        <w:t>Learning Progress</w:t>
      </w:r>
    </w:p>
    <w:p>
      <w:pPr>
        <w:spacing w:lineRule="auto" w:line="360"/>
      </w:pPr>
      <w:r>
        <w:rPr>
          <w:rFonts w:ascii="Times New Roman" w:hAnsi="Times New Roman" w:eastAsia="Times New Roman"/>
          <w:sz w:val="28"/>
        </w:rPr>
        <w:t>The student completed Python functions, lists and introductory data analysis exercises.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Rule="auto" w:line="360"/>
            </w:pPr>
            <w:r>
              <w:rPr>
                <w:rFonts w:ascii="Times New Roman" w:hAnsi="Times New Roman" w:eastAsia="Times New Roman"/>
                <w:sz w:val="28"/>
              </w:rPr>
              <w:t>Activity</w:t>
            </w:r>
          </w:p>
        </w:tc>
        <w:tc>
          <w:tcPr>
            <w:tcW w:type="dxa" w:w="4320"/>
          </w:tcPr>
          <w:p>
            <w:pPr>
              <w:spacing w:lineRule="auto" w:line="360"/>
            </w:pPr>
            <w:r>
              <w:rPr>
                <w:rFonts w:ascii="Times New Roman" w:hAnsi="Times New Roman" w:eastAsia="Times New Roman"/>
                <w:sz w:val="28"/>
              </w:rPr>
              <w:t>Status</w:t>
            </w:r>
          </w:p>
        </w:tc>
      </w:tr>
      <w:tr>
        <w:tc>
          <w:tcPr>
            <w:tcW w:type="dxa" w:w="4320"/>
          </w:tcPr>
          <w:p>
            <w:pPr>
              <w:spacing w:lineRule="auto" w:line="360"/>
            </w:pPr>
            <w:r>
              <w:rPr>
                <w:rFonts w:ascii="Times New Roman" w:hAnsi="Times New Roman" w:eastAsia="Times New Roman"/>
                <w:sz w:val="28"/>
              </w:rPr>
              <w:t>Python practice</w:t>
            </w:r>
          </w:p>
        </w:tc>
        <w:tc>
          <w:tcPr>
            <w:tcW w:type="dxa" w:w="4320"/>
          </w:tcPr>
          <w:p>
            <w:pPr>
              <w:spacing w:lineRule="auto" w:line="360"/>
            </w:pPr>
            <w:r>
              <w:rPr>
                <w:rFonts w:ascii="Times New Roman" w:hAnsi="Times New Roman" w:eastAsia="Times New Roman"/>
                <w:sz w:val="28"/>
              </w:rPr>
              <w:t>Complete</w:t>
            </w:r>
          </w:p>
        </w:tc>
      </w:tr>
      <w:tr>
        <w:tc>
          <w:tcPr>
            <w:tcW w:type="dxa" w:w="4320"/>
          </w:tcPr>
          <w:p>
            <w:pPr>
              <w:spacing w:lineRule="auto" w:line="360"/>
            </w:pPr>
            <w:r>
              <w:rPr>
                <w:rFonts w:ascii="Times New Roman" w:hAnsi="Times New Roman" w:eastAsia="Times New Roman"/>
                <w:sz w:val="28"/>
              </w:rPr>
              <w:t>Weekly quiz</w:t>
            </w:r>
          </w:p>
        </w:tc>
        <w:tc>
          <w:tcPr>
            <w:tcW w:type="dxa" w:w="4320"/>
          </w:tcPr>
          <w:p>
            <w:pPr>
              <w:spacing w:lineRule="auto" w:line="360"/>
            </w:pPr>
            <w:r>
              <w:rPr>
                <w:rFonts w:ascii="Times New Roman" w:hAnsi="Times New Roman" w:eastAsia="Times New Roman"/>
                <w:sz w:val="28"/>
              </w:rPr>
              <w:t>Pending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Rule="auto" w:line="360"/>
    </w:pPr>
    <w:r>
      <w:rPr>
        <w:rFonts w:ascii="Times New Roman" w:hAnsi="Times New Roman" w:eastAsia="Times New Roman"/>
        <w:sz w:val="28"/>
      </w:rPr>
      <w:t>Sample document for classroom demonstration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auto" w:line="360"/>
    </w:pPr>
    <w:r>
      <w:rPr>
        <w:rFonts w:ascii="Times New Roman" w:hAnsi="Times New Roman" w:eastAsia="Times New Roman"/>
        <w:sz w:val="28"/>
      </w:rPr>
      <w:t>Programmer's Picnic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