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系统功能包括用户和管理员登录、添加、修改、删除、查询。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系统功能测试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功能测试系统的主要模块包括：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程序运行模块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数据管理模块</w:t>
      </w: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权限管理模块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2.1登录测试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228975"/>
            <wp:effectExtent l="0" t="0" r="5080" b="1905"/>
            <wp:docPr id="1" name="图片 1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tbl>
      <w:tblPr>
        <w:tblStyle w:val="8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6"/>
        <w:gridCol w:w="970"/>
        <w:gridCol w:w="980"/>
        <w:gridCol w:w="1030"/>
        <w:gridCol w:w="800"/>
        <w:gridCol w:w="700"/>
        <w:gridCol w:w="680"/>
        <w:gridCol w:w="2683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登录系统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简要描述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根据用户输入的用户名和密码判断用户的身份，赋予相应的权限。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参与者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普通用户以及管理员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系统正常运行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根据用户所有的权限进入相应的操作界面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102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7843" w:type="dxa"/>
            <w:gridSpan w:val="7"/>
          </w:tcPr>
          <w:p>
            <w:pPr>
              <w:numPr>
                <w:ilvl w:val="0"/>
                <w:numId w:val="3"/>
              </w:num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输入用户名，检验用户名是否存在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输入密码，校验密码是否正确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根据用户身份进入相应的操作界面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用户名错误或密码错误</w:t>
            </w:r>
          </w:p>
          <w:p>
            <w:pPr>
              <w:numPr>
                <w:ilvl w:val="0"/>
                <w:numId w:val="4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系统显示用户名错误或密码错误的提示信息，并进入（2）步</w:t>
            </w:r>
          </w:p>
          <w:p>
            <w:pPr>
              <w:numPr>
                <w:ilvl w:val="0"/>
                <w:numId w:val="4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用户可以重新输入用户名和密码进行登录，也可以选择直接退出系统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如若用户忘记密码，可以通过一定的方式找回密码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8519" w:type="dxa"/>
            <w:gridSpan w:val="8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操作流程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密码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管理员登录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用户登录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注册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登录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ind w:firstLine="840" w:firstLineChars="400"/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预测结果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跳转到管理员界面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123456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lx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789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123456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跳转到用户界面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123456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admin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lx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789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zmm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用户名或密码错误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70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6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684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跳转到注册页面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2.2注册界面测试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342005"/>
            <wp:effectExtent l="0" t="0" r="8890" b="10795"/>
            <wp:docPr id="2" name="图片 2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6"/>
        <w:gridCol w:w="970"/>
        <w:gridCol w:w="980"/>
        <w:gridCol w:w="1030"/>
        <w:gridCol w:w="880"/>
        <w:gridCol w:w="580"/>
        <w:gridCol w:w="540"/>
        <w:gridCol w:w="2863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注册系统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简要描述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让用户输入自己的姓名、用户名、密码和部门，姓名和部门留作管理，用户名和密码留作登录信息。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参与者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所有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系统正常运行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843" w:type="dxa"/>
            <w:gridSpan w:val="7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点击注册按钮，进入到注册界面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  <w:trHeight w:val="102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7843" w:type="dxa"/>
            <w:gridSpan w:val="7"/>
          </w:tcPr>
          <w:p>
            <w:pPr>
              <w:numPr>
                <w:ilvl w:val="0"/>
                <w:numId w:val="5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点击注册按钮，进入到注册界面</w:t>
            </w:r>
          </w:p>
          <w:p>
            <w:pPr>
              <w:numPr>
                <w:ilvl w:val="0"/>
                <w:numId w:val="5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在注册界面填写相应的信息</w:t>
            </w:r>
          </w:p>
          <w:p>
            <w:pPr>
              <w:numPr>
                <w:ilvl w:val="0"/>
                <w:numId w:val="5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信息填写完，点击确认提交，注册成功，跳转回到登录界面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843" w:type="dxa"/>
            <w:gridSpan w:val="7"/>
          </w:tcPr>
          <w:p>
            <w:pPr>
              <w:numPr>
                <w:ilvl w:val="0"/>
                <w:numId w:val="6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用户名已经存在，点击确认时，提示用户名已存在，重新输入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8519" w:type="dxa"/>
            <w:gridSpan w:val="8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操作流程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姓名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用户名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密码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部门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确认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取消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ind w:firstLine="840" w:firstLineChars="400"/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预测结果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注册成功，跳转到登录界面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 xml:space="preserve">   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9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54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信息请填写完整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 xml:space="preserve">   --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26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27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王睿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28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wr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29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97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9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103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8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技术部</w:t>
            </w:r>
          </w:p>
        </w:tc>
        <w:tc>
          <w:tcPr>
            <w:tcW w:w="58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--</w:t>
            </w:r>
          </w:p>
        </w:tc>
        <w:tc>
          <w:tcPr>
            <w:tcW w:w="5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2864" w:type="dxa"/>
            <w:gridSpan w:val="2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直接跳转到登录界面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2.3用户界面测试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2.3.1订餐界面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3227705"/>
            <wp:effectExtent l="0" t="0" r="9525" b="3175"/>
            <wp:docPr id="3" name="图片 3" descr="用户界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界面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8"/>
        <w:tblW w:w="89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6"/>
        <w:gridCol w:w="631"/>
        <w:gridCol w:w="3606"/>
        <w:gridCol w:w="40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8261" w:type="dxa"/>
            <w:gridSpan w:val="3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用户订餐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简要描述</w:t>
            </w:r>
          </w:p>
        </w:tc>
        <w:tc>
          <w:tcPr>
            <w:tcW w:w="8261" w:type="dxa"/>
            <w:gridSpan w:val="3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用户点击“+1我要吃饭”按钮，进行点餐</w:t>
            </w:r>
          </w:p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参与者</w:t>
            </w:r>
          </w:p>
        </w:tc>
        <w:tc>
          <w:tcPr>
            <w:tcW w:w="8261" w:type="dxa"/>
            <w:gridSpan w:val="3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所有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8261" w:type="dxa"/>
            <w:gridSpan w:val="3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系统正常运行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8261" w:type="dxa"/>
            <w:gridSpan w:val="3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在我要订餐这个界面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8261" w:type="dxa"/>
            <w:gridSpan w:val="3"/>
          </w:tcPr>
          <w:p>
            <w:pPr>
              <w:numPr>
                <w:ilvl w:val="0"/>
                <w:numId w:val="7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用户在点餐界面，点击“+1我要吃饭”按钮，进行点餐</w:t>
            </w:r>
          </w:p>
          <w:p>
            <w:pPr>
              <w:numPr>
                <w:ilvl w:val="0"/>
                <w:numId w:val="7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根据菜单内容，选择自己喜欢吃的菜</w:t>
            </w:r>
          </w:p>
          <w:p>
            <w:pPr>
              <w:numPr>
                <w:ilvl w:val="0"/>
                <w:numId w:val="7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若计划有变，点击“取消订餐”按钮，取消订餐</w:t>
            </w:r>
          </w:p>
          <w:p>
            <w:pPr>
              <w:numPr>
                <w:numId w:val="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8261" w:type="dxa"/>
            <w:gridSpan w:val="3"/>
          </w:tcPr>
          <w:p>
            <w:pPr>
              <w:numPr>
                <w:ilvl w:val="0"/>
                <w:numId w:val="8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每天17:00就截止订餐，17:00后点击“+1我要吃饭”按钮，就会提醒，当日订餐截止</w:t>
            </w:r>
          </w:p>
          <w:p>
            <w:pPr>
              <w:numPr>
                <w:ilvl w:val="0"/>
                <w:numId w:val="8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每个用户只可以点一个自己喜欢的菜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操作过程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点击“凉菜”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出现凉菜菜单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点击“招牌菜”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出现招牌菜菜单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点击“荤菜”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出现荤菜菜单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点击“蔬菜”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出现蔬菜菜单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点击“凉菜”里的“牛肉”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“牛肉”的单选框被选中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06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再点击“凉菜”里的“羊肉”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“羊肉”的单选框被选中，“牛肉”的单选框被取消选中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07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再点击“荤菜”里的“酸菜鱼”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“酸菜鱼”的单选框被选中，“羊肉”的单选框被取消选中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08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再点击“蔬菜”里的“土豆丝”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“土豆丝”的单选框被选中，“酸菜鱼”的单选框被取消选中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09</w:t>
            </w:r>
          </w:p>
        </w:tc>
        <w:tc>
          <w:tcPr>
            <w:tcW w:w="360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点击“订餐+1”按钮</w:t>
            </w:r>
          </w:p>
        </w:tc>
        <w:tc>
          <w:tcPr>
            <w:tcW w:w="40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页面出现“订餐成功”的提示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2.3.2信息修改界面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3200400"/>
            <wp:effectExtent l="0" t="0" r="8890" b="0"/>
            <wp:docPr id="4" name="图片 4" descr="用户 信息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用户 信息修改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6"/>
        <w:gridCol w:w="421"/>
        <w:gridCol w:w="1741"/>
        <w:gridCol w:w="1419"/>
        <w:gridCol w:w="1419"/>
        <w:gridCol w:w="1419"/>
        <w:gridCol w:w="14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843" w:type="dxa"/>
            <w:gridSpan w:val="6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简要描述</w:t>
            </w:r>
          </w:p>
        </w:tc>
        <w:tc>
          <w:tcPr>
            <w:tcW w:w="7843" w:type="dxa"/>
            <w:gridSpan w:val="6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用户需要修改密码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参与者</w:t>
            </w:r>
          </w:p>
        </w:tc>
        <w:tc>
          <w:tcPr>
            <w:tcW w:w="7843" w:type="dxa"/>
            <w:gridSpan w:val="6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所有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843" w:type="dxa"/>
            <w:gridSpan w:val="6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系统正常运行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843" w:type="dxa"/>
            <w:gridSpan w:val="6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在信息修改的界面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7843" w:type="dxa"/>
            <w:gridSpan w:val="6"/>
          </w:tcPr>
          <w:p>
            <w:pPr>
              <w:numPr>
                <w:ilvl w:val="0"/>
                <w:numId w:val="9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输入当前用户密码，确认身份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输入新的密码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再次确认新的密码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点击“确认”按钮，弹出“修改密码成功”的弹窗提示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843" w:type="dxa"/>
            <w:gridSpan w:val="6"/>
          </w:tcPr>
          <w:p>
            <w:pPr>
              <w:numPr>
                <w:ilvl w:val="0"/>
                <w:numId w:val="1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当设置的新的密码和旧密码相同，则点击确认时，提示新密码与旧密码相同，请重新输入</w:t>
            </w:r>
          </w:p>
          <w:p>
            <w:pPr>
              <w:numPr>
                <w:ilvl w:val="0"/>
                <w:numId w:val="1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点击“取消”，把当前页面上输入的信息，清空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9" w:type="dxa"/>
            <w:gridSpan w:val="7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操作流程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7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输入当前密码</w:t>
            </w: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输入新密码</w:t>
            </w: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确认新密码</w:t>
            </w: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确认修改</w:t>
            </w:r>
          </w:p>
        </w:tc>
        <w:tc>
          <w:tcPr>
            <w:tcW w:w="14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17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123456</w:t>
            </w: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12345</w:t>
            </w: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12345</w:t>
            </w: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  <w:tc>
          <w:tcPr>
            <w:tcW w:w="14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02</w:t>
            </w:r>
          </w:p>
        </w:tc>
        <w:tc>
          <w:tcPr>
            <w:tcW w:w="17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03</w:t>
            </w:r>
          </w:p>
        </w:tc>
        <w:tc>
          <w:tcPr>
            <w:tcW w:w="17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04</w:t>
            </w:r>
          </w:p>
        </w:tc>
        <w:tc>
          <w:tcPr>
            <w:tcW w:w="17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7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05</w:t>
            </w:r>
          </w:p>
        </w:tc>
        <w:tc>
          <w:tcPr>
            <w:tcW w:w="174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1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2.4管理员界面测试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574415"/>
            <wp:effectExtent l="0" t="0" r="5080" b="6985"/>
            <wp:docPr id="5" name="图片 5" descr="管理员订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管理员订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555750"/>
            <wp:effectExtent l="0" t="0" r="9525" b="13970"/>
            <wp:docPr id="6" name="图片 6" descr="管理员订餐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管理员订餐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6"/>
        <w:gridCol w:w="7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843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管理员界面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8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简要描述</w:t>
            </w:r>
          </w:p>
        </w:tc>
        <w:tc>
          <w:tcPr>
            <w:tcW w:w="7843" w:type="dxa"/>
          </w:tcPr>
          <w:p>
            <w:p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管理员对着菜单，点菜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参与者</w:t>
            </w:r>
          </w:p>
        </w:tc>
        <w:tc>
          <w:tcPr>
            <w:tcW w:w="7843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所有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843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系统正常运行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843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在信息修改的界面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基本事件流</w:t>
            </w:r>
          </w:p>
        </w:tc>
        <w:tc>
          <w:tcPr>
            <w:tcW w:w="7843" w:type="dxa"/>
          </w:tcPr>
          <w:p>
            <w:pPr>
              <w:numPr>
                <w:ilvl w:val="0"/>
                <w:numId w:val="9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输入当前用户密码，确认身份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输入新的密码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再次确认新的密码</w:t>
            </w:r>
          </w:p>
          <w:p>
            <w:pPr>
              <w:numPr>
                <w:ilvl w:val="0"/>
                <w:numId w:val="9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点击“确认”按钮，弹出“修改密码成功”的弹窗提示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6" w:type="dxa"/>
          </w:tcPr>
          <w:p>
            <w:pPr>
              <w:jc w:val="both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843" w:type="dxa"/>
          </w:tcPr>
          <w:p>
            <w:pPr>
              <w:numPr>
                <w:ilvl w:val="0"/>
                <w:numId w:val="1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当设置的新的密码和旧密码相同，则点击确认时，提示新密码与旧密码相同，请重新输入</w:t>
            </w:r>
          </w:p>
          <w:p>
            <w:pPr>
              <w:numPr>
                <w:ilvl w:val="0"/>
                <w:numId w:val="10"/>
              </w:numPr>
              <w:jc w:val="both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点击“取消”，把当前页面上输入的信息，清空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9" w:type="dxa"/>
            <w:gridSpan w:val="2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操作流程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58F3AC"/>
    <w:multiLevelType w:val="singleLevel"/>
    <w:tmpl w:val="8458F3A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9C2EBFA"/>
    <w:multiLevelType w:val="singleLevel"/>
    <w:tmpl w:val="99C2EBF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2CE9316"/>
    <w:multiLevelType w:val="singleLevel"/>
    <w:tmpl w:val="A2CE931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42B86E4"/>
    <w:multiLevelType w:val="singleLevel"/>
    <w:tmpl w:val="D42B86E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D918CE82"/>
    <w:multiLevelType w:val="singleLevel"/>
    <w:tmpl w:val="D918CE8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E7DBA2D3"/>
    <w:multiLevelType w:val="singleLevel"/>
    <w:tmpl w:val="E7DBA2D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0EEE8A9"/>
    <w:multiLevelType w:val="singleLevel"/>
    <w:tmpl w:val="10EEE8A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11C8AC46"/>
    <w:multiLevelType w:val="singleLevel"/>
    <w:tmpl w:val="11C8AC46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D3CE47A"/>
    <w:multiLevelType w:val="singleLevel"/>
    <w:tmpl w:val="2D3CE47A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F8C7CBA"/>
    <w:multiLevelType w:val="singleLevel"/>
    <w:tmpl w:val="5F8C7CB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8"/>
  </w:num>
  <w:num w:numId="8">
    <w:abstractNumId w:val="7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A416FA"/>
    <w:rsid w:val="0F957BCC"/>
    <w:rsid w:val="16A416FA"/>
    <w:rsid w:val="3CDF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2018-01-25T07:47:00Z</dcterms:created>
  <dc:creator>拥抱夏天的西瓜</dc:creator>
  <cp:lastModifiedBy>拥抱夏天的西瓜</cp:lastModifiedBy>
  <dcterms:modified xsi:type="dcterms:W3CDTF">2018-01-26T10:17:18Z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