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DE" w:rsidRPr="003E5FDE" w:rsidRDefault="003E5FDE" w:rsidP="003E5FDE">
      <w:pPr>
        <w:jc w:val="center"/>
        <w:rPr>
          <w:b/>
          <w:sz w:val="36"/>
        </w:rPr>
      </w:pPr>
      <w:r w:rsidRPr="003E5FDE">
        <w:rPr>
          <w:b/>
          <w:sz w:val="36"/>
        </w:rPr>
        <w:t xml:space="preserve">Автоматизация тестирования </w:t>
      </w:r>
      <w:r w:rsidRPr="003E5FDE">
        <w:rPr>
          <w:b/>
          <w:sz w:val="36"/>
          <w:lang w:val="en-US"/>
        </w:rPr>
        <w:t>web</w:t>
      </w:r>
      <w:r w:rsidRPr="00FE4260">
        <w:rPr>
          <w:b/>
          <w:sz w:val="36"/>
        </w:rPr>
        <w:t>-</w:t>
      </w:r>
      <w:r w:rsidRPr="003E5FDE">
        <w:rPr>
          <w:b/>
          <w:sz w:val="36"/>
        </w:rPr>
        <w:t>приложений.</w:t>
      </w:r>
    </w:p>
    <w:p w:rsidR="00D9182D" w:rsidRDefault="00700D5A">
      <w:r w:rsidRPr="003E5FDE">
        <w:rPr>
          <w:b/>
        </w:rPr>
        <w:t>План курсовой работы</w:t>
      </w:r>
      <w:r>
        <w:t>:</w:t>
      </w:r>
    </w:p>
    <w:p w:rsidR="003E5FDE" w:rsidRDefault="003E5FDE" w:rsidP="003E5FDE">
      <w:pPr>
        <w:pStyle w:val="a3"/>
        <w:numPr>
          <w:ilvl w:val="0"/>
          <w:numId w:val="1"/>
        </w:numPr>
      </w:pPr>
      <w:r>
        <w:t>Вступление (о том</w:t>
      </w:r>
      <w:r w:rsidR="0040658D">
        <w:t>,</w:t>
      </w:r>
      <w:r>
        <w:t xml:space="preserve"> что идет тенденция перехода в облако и сеть).</w:t>
      </w:r>
    </w:p>
    <w:p w:rsidR="00700D5A" w:rsidRDefault="00700D5A" w:rsidP="00700D5A">
      <w:pPr>
        <w:pStyle w:val="a3"/>
        <w:numPr>
          <w:ilvl w:val="0"/>
          <w:numId w:val="1"/>
        </w:numPr>
      </w:pPr>
      <w:r>
        <w:t xml:space="preserve">О жизненном цикле </w:t>
      </w:r>
      <w:r w:rsidR="003E5FDE">
        <w:t>ПО:</w:t>
      </w:r>
    </w:p>
    <w:p w:rsidR="00700D5A" w:rsidRDefault="00700D5A" w:rsidP="00700D5A">
      <w:pPr>
        <w:pStyle w:val="a3"/>
        <w:numPr>
          <w:ilvl w:val="1"/>
          <w:numId w:val="1"/>
        </w:numPr>
      </w:pPr>
    </w:p>
    <w:p w:rsidR="003E5FDE" w:rsidRDefault="003E5FDE" w:rsidP="00700D5A">
      <w:pPr>
        <w:pStyle w:val="a3"/>
        <w:numPr>
          <w:ilvl w:val="1"/>
          <w:numId w:val="1"/>
        </w:numPr>
      </w:pPr>
    </w:p>
    <w:p w:rsidR="003E5FDE" w:rsidRDefault="003E5FDE" w:rsidP="00700D5A">
      <w:pPr>
        <w:pStyle w:val="a3"/>
        <w:numPr>
          <w:ilvl w:val="1"/>
          <w:numId w:val="1"/>
        </w:numPr>
      </w:pPr>
    </w:p>
    <w:p w:rsidR="00700D5A" w:rsidRDefault="00700D5A" w:rsidP="00700D5A">
      <w:pPr>
        <w:pStyle w:val="a3"/>
        <w:numPr>
          <w:ilvl w:val="0"/>
          <w:numId w:val="1"/>
        </w:numPr>
      </w:pPr>
      <w:r>
        <w:t>Определение тестирования и всех</w:t>
      </w:r>
      <w:r w:rsidR="003E5FDE">
        <w:t xml:space="preserve"> видов</w:t>
      </w:r>
      <w:r>
        <w:t>.</w:t>
      </w:r>
    </w:p>
    <w:p w:rsidR="003E5FDE" w:rsidRDefault="003E5FDE" w:rsidP="00700D5A">
      <w:pPr>
        <w:pStyle w:val="a3"/>
        <w:numPr>
          <w:ilvl w:val="0"/>
          <w:numId w:val="1"/>
        </w:numPr>
      </w:pPr>
      <w:r>
        <w:t>Значение тестирования в разработке.</w:t>
      </w:r>
    </w:p>
    <w:p w:rsidR="00700D5A" w:rsidRDefault="00700D5A" w:rsidP="00700D5A">
      <w:pPr>
        <w:pStyle w:val="a3"/>
        <w:numPr>
          <w:ilvl w:val="0"/>
          <w:numId w:val="1"/>
        </w:numPr>
      </w:pPr>
      <w:r>
        <w:t>Определение автоматизированного тестирования.</w:t>
      </w:r>
    </w:p>
    <w:p w:rsidR="00700D5A" w:rsidRDefault="003E5FDE" w:rsidP="00700D5A">
      <w:pPr>
        <w:pStyle w:val="a3"/>
        <w:numPr>
          <w:ilvl w:val="0"/>
          <w:numId w:val="1"/>
        </w:numPr>
      </w:pPr>
      <w:r>
        <w:t>Описание использованных программных продуктов в курсовой:</w:t>
      </w:r>
    </w:p>
    <w:p w:rsidR="003E5FDE" w:rsidRPr="003E5FDE" w:rsidRDefault="003E5FDE" w:rsidP="003E5FDE">
      <w:pPr>
        <w:pStyle w:val="a3"/>
        <w:numPr>
          <w:ilvl w:val="1"/>
          <w:numId w:val="1"/>
        </w:numPr>
      </w:pPr>
      <w:r>
        <w:t xml:space="preserve">Стек </w:t>
      </w:r>
      <w:r>
        <w:rPr>
          <w:lang w:val="en-US"/>
        </w:rPr>
        <w:t>Selenium</w:t>
      </w:r>
    </w:p>
    <w:p w:rsidR="003E5FDE" w:rsidRPr="003E5FDE" w:rsidRDefault="003E5FDE" w:rsidP="003E5FD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FireFox</w:t>
      </w:r>
      <w:proofErr w:type="spellEnd"/>
    </w:p>
    <w:p w:rsidR="003E5FDE" w:rsidRDefault="003E5FDE" w:rsidP="003E5FDE">
      <w:pPr>
        <w:pStyle w:val="a3"/>
        <w:numPr>
          <w:ilvl w:val="1"/>
          <w:numId w:val="1"/>
        </w:numPr>
      </w:pPr>
      <w:r>
        <w:rPr>
          <w:lang w:val="en-US"/>
        </w:rPr>
        <w:t xml:space="preserve">Visual Studio: </w:t>
      </w:r>
      <w:r>
        <w:t>пакеты</w:t>
      </w:r>
    </w:p>
    <w:p w:rsidR="003E5FDE" w:rsidRDefault="003E5FDE" w:rsidP="003E5FDE">
      <w:pPr>
        <w:pStyle w:val="a3"/>
        <w:numPr>
          <w:ilvl w:val="0"/>
          <w:numId w:val="1"/>
        </w:numPr>
      </w:pPr>
      <w:r>
        <w:t xml:space="preserve">Возможности </w:t>
      </w:r>
      <w:r>
        <w:rPr>
          <w:lang w:val="en-US"/>
        </w:rPr>
        <w:t>Selenium</w:t>
      </w:r>
      <w:r w:rsidRPr="003E5FDE">
        <w:t xml:space="preserve"> </w:t>
      </w:r>
      <w:r>
        <w:t>какого рода тесты создаются этим продуктом.</w:t>
      </w:r>
    </w:p>
    <w:p w:rsidR="003E5FDE" w:rsidRDefault="003E5FDE" w:rsidP="003E5FDE">
      <w:pPr>
        <w:pStyle w:val="a3"/>
        <w:numPr>
          <w:ilvl w:val="0"/>
          <w:numId w:val="1"/>
        </w:numPr>
      </w:pPr>
      <w:r>
        <w:t>Описание алгоритма написания теста.</w:t>
      </w:r>
    </w:p>
    <w:p w:rsidR="003E5FDE" w:rsidRDefault="003E5FDE" w:rsidP="003E5FDE">
      <w:pPr>
        <w:pStyle w:val="a3"/>
        <w:numPr>
          <w:ilvl w:val="0"/>
          <w:numId w:val="1"/>
        </w:numPr>
      </w:pPr>
      <w:r>
        <w:t>Пример теста на основе ресурса.</w:t>
      </w:r>
    </w:p>
    <w:p w:rsidR="003E5FDE" w:rsidRDefault="003E5FDE" w:rsidP="003E5FDE">
      <w:pPr>
        <w:pStyle w:val="a3"/>
        <w:numPr>
          <w:ilvl w:val="0"/>
          <w:numId w:val="1"/>
        </w:numPr>
      </w:pPr>
      <w:r>
        <w:t>Вывод.</w:t>
      </w:r>
    </w:p>
    <w:p w:rsidR="005D5891" w:rsidRDefault="005D5891" w:rsidP="003E5FDE"/>
    <w:p w:rsidR="003E5FDE" w:rsidRDefault="003E5FDE" w:rsidP="005D5891">
      <w:r w:rsidRPr="005D5891">
        <w:rPr>
          <w:b/>
        </w:rPr>
        <w:t>Литература</w:t>
      </w:r>
      <w:r>
        <w:t>:</w:t>
      </w:r>
    </w:p>
    <w:p w:rsidR="00FE4260" w:rsidRDefault="00FE4260" w:rsidP="003E5FDE">
      <w:pPr>
        <w:pStyle w:val="a3"/>
        <w:numPr>
          <w:ilvl w:val="0"/>
          <w:numId w:val="2"/>
        </w:numPr>
      </w:pPr>
      <w:r>
        <w:t xml:space="preserve">Совершенный код. </w:t>
      </w:r>
    </w:p>
    <w:p w:rsidR="003E5FDE" w:rsidRDefault="003E5FDE" w:rsidP="003E5FDE">
      <w:pPr>
        <w:pStyle w:val="a3"/>
        <w:numPr>
          <w:ilvl w:val="0"/>
          <w:numId w:val="2"/>
        </w:numPr>
      </w:pPr>
      <w:r>
        <w:t>Роман Савин. Тестирование Дот ком.</w:t>
      </w:r>
    </w:p>
    <w:p w:rsidR="003E5FDE" w:rsidRDefault="003E5FDE" w:rsidP="003E5FDE">
      <w:pPr>
        <w:pStyle w:val="a3"/>
        <w:numPr>
          <w:ilvl w:val="0"/>
          <w:numId w:val="2"/>
        </w:numPr>
      </w:pPr>
    </w:p>
    <w:p w:rsidR="005D5891" w:rsidRDefault="005D5891">
      <w:r>
        <w:t>__________________________________________________________________________________________________________________________</w:t>
      </w:r>
    </w:p>
    <w:p w:rsidR="00B36480" w:rsidRPr="00C71866" w:rsidRDefault="00B36480">
      <w:r w:rsidRPr="00C71866">
        <w:rPr>
          <w:b/>
        </w:rPr>
        <w:t>1. В</w:t>
      </w:r>
      <w:r w:rsidR="00C71866" w:rsidRPr="00C71866">
        <w:rPr>
          <w:b/>
        </w:rPr>
        <w:t>ступление.</w:t>
      </w:r>
      <w:r w:rsidR="00A05395" w:rsidRPr="00C71866">
        <w:rPr>
          <w:b/>
        </w:rPr>
        <w:br w:type="page"/>
      </w:r>
      <w:r w:rsidR="00C71866">
        <w:t xml:space="preserve">Разработка и сопровождение программного продукта это </w:t>
      </w:r>
    </w:p>
    <w:p w:rsidR="00C71866" w:rsidRDefault="00C71866"/>
    <w:p w:rsidR="005D5891" w:rsidRPr="00B36480" w:rsidRDefault="005D5891">
      <w:pPr>
        <w:rPr>
          <w:b/>
        </w:rPr>
      </w:pPr>
      <w:r w:rsidRPr="00B36480">
        <w:rPr>
          <w:b/>
        </w:rPr>
        <w:t>2. О жизненном цикле ПО.</w:t>
      </w:r>
    </w:p>
    <w:p w:rsidR="005D5891" w:rsidRPr="00B36480" w:rsidRDefault="005D5891">
      <w:pPr>
        <w:rPr>
          <w:u w:val="single"/>
        </w:rPr>
      </w:pPr>
      <w:r w:rsidRPr="00B36480">
        <w:rPr>
          <w:u w:val="single"/>
        </w:rPr>
        <w:t>Цикл разработки ПО:</w:t>
      </w:r>
    </w:p>
    <w:p w:rsidR="005D5891" w:rsidRDefault="005D5891" w:rsidP="005D5891">
      <w:pPr>
        <w:pStyle w:val="a3"/>
        <w:numPr>
          <w:ilvl w:val="0"/>
          <w:numId w:val="9"/>
        </w:numPr>
      </w:pPr>
      <w:r>
        <w:t xml:space="preserve">Разработка дизайна продукта и создание документации (техническое задание, спецификация, </w:t>
      </w:r>
      <w:proofErr w:type="spellStart"/>
      <w:r>
        <w:t>чеклист</w:t>
      </w:r>
      <w:proofErr w:type="spellEnd"/>
      <w:r>
        <w:t>).</w:t>
      </w:r>
    </w:p>
    <w:p w:rsidR="005D5891" w:rsidRDefault="005D5891" w:rsidP="005D5891">
      <w:pPr>
        <w:pStyle w:val="a3"/>
        <w:numPr>
          <w:ilvl w:val="0"/>
          <w:numId w:val="9"/>
        </w:numPr>
      </w:pPr>
      <w:r>
        <w:t>Кодирование.</w:t>
      </w:r>
    </w:p>
    <w:p w:rsidR="005D5891" w:rsidRDefault="005D5891" w:rsidP="005D5891">
      <w:pPr>
        <w:pStyle w:val="a3"/>
        <w:numPr>
          <w:ilvl w:val="0"/>
          <w:numId w:val="9"/>
        </w:numPr>
      </w:pPr>
      <w:r>
        <w:t>Исполнение тестирования и ремонт багов.</w:t>
      </w:r>
    </w:p>
    <w:p w:rsidR="005D5891" w:rsidRDefault="00B36480">
      <w:r>
        <w:t xml:space="preserve">Цикл разработки </w:t>
      </w:r>
    </w:p>
    <w:p w:rsidR="00B36480" w:rsidRPr="00B36480" w:rsidRDefault="00B36480"/>
    <w:p w:rsidR="00B36480" w:rsidRPr="00B36480" w:rsidRDefault="00B36480">
      <w:pPr>
        <w:rPr>
          <w:u w:val="single"/>
        </w:rPr>
      </w:pPr>
      <w:r w:rsidRPr="00B36480">
        <w:rPr>
          <w:u w:val="single"/>
        </w:rPr>
        <w:t>Многослойный дизайн ПО:</w:t>
      </w:r>
    </w:p>
    <w:p w:rsidR="00B36480" w:rsidRPr="00B36480" w:rsidRDefault="00B36480">
      <w:pPr>
        <w:rPr>
          <w:i/>
          <w:lang w:val="en-US"/>
        </w:rPr>
      </w:pPr>
      <w:r>
        <w:tab/>
      </w:r>
      <w:r w:rsidRPr="00B36480">
        <w:rPr>
          <w:i/>
          <w:lang w:val="en-US"/>
        </w:rPr>
        <w:t>Presentation layer:</w:t>
      </w:r>
    </w:p>
    <w:p w:rsidR="00B36480" w:rsidRDefault="00B36480" w:rsidP="00B3648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UI components.</w:t>
      </w:r>
    </w:p>
    <w:p w:rsidR="00B36480" w:rsidRDefault="00B36480" w:rsidP="00B3648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Presentation logic components.</w:t>
      </w:r>
    </w:p>
    <w:p w:rsidR="00B36480" w:rsidRPr="00B36480" w:rsidRDefault="00B36480" w:rsidP="00B36480">
      <w:pPr>
        <w:ind w:left="708"/>
        <w:rPr>
          <w:i/>
          <w:lang w:val="en-US"/>
        </w:rPr>
      </w:pPr>
      <w:r w:rsidRPr="00B36480">
        <w:rPr>
          <w:i/>
          <w:lang w:val="en-US"/>
        </w:rPr>
        <w:t>Service layer:</w:t>
      </w:r>
    </w:p>
    <w:p w:rsidR="00B36480" w:rsidRDefault="00B36480" w:rsidP="00B3648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Service interface.</w:t>
      </w:r>
    </w:p>
    <w:p w:rsidR="00B36480" w:rsidRDefault="00B36480" w:rsidP="00B3648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Message Type.</w:t>
      </w:r>
    </w:p>
    <w:p w:rsidR="00B36480" w:rsidRPr="00B36480" w:rsidRDefault="00B36480" w:rsidP="00B36480">
      <w:pPr>
        <w:ind w:left="708"/>
        <w:rPr>
          <w:i/>
          <w:lang w:val="en-US"/>
        </w:rPr>
      </w:pPr>
      <w:r w:rsidRPr="00B36480">
        <w:rPr>
          <w:i/>
          <w:lang w:val="en-US"/>
        </w:rPr>
        <w:t>Business layer:</w:t>
      </w:r>
    </w:p>
    <w:p w:rsidR="00B36480" w:rsidRDefault="00B36480" w:rsidP="00B36480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Application facade:</w:t>
      </w:r>
    </w:p>
    <w:p w:rsidR="00B36480" w:rsidRDefault="00B36480" w:rsidP="00B36480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Business workflow.</w:t>
      </w:r>
    </w:p>
    <w:p w:rsidR="00B36480" w:rsidRDefault="00B36480" w:rsidP="00B36480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Business components.</w:t>
      </w:r>
    </w:p>
    <w:p w:rsidR="00B36480" w:rsidRDefault="00B36480" w:rsidP="00B36480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Business entities.</w:t>
      </w:r>
    </w:p>
    <w:p w:rsidR="00B36480" w:rsidRPr="00B36480" w:rsidRDefault="00B36480" w:rsidP="00B36480">
      <w:pPr>
        <w:ind w:left="708"/>
        <w:rPr>
          <w:i/>
          <w:lang w:val="en-US"/>
        </w:rPr>
      </w:pPr>
      <w:r w:rsidRPr="00B36480">
        <w:rPr>
          <w:i/>
          <w:lang w:val="en-US"/>
        </w:rPr>
        <w:t>External system:</w:t>
      </w:r>
    </w:p>
    <w:p w:rsidR="00B36480" w:rsidRDefault="00B36480" w:rsidP="00B36480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Service consumers.</w:t>
      </w:r>
    </w:p>
    <w:p w:rsidR="00B36480" w:rsidRPr="00B36480" w:rsidRDefault="00B36480" w:rsidP="00B36480">
      <w:pPr>
        <w:ind w:left="708"/>
        <w:rPr>
          <w:i/>
          <w:lang w:val="en-US"/>
        </w:rPr>
      </w:pPr>
      <w:proofErr w:type="gramStart"/>
      <w:r w:rsidRPr="00B36480">
        <w:rPr>
          <w:i/>
          <w:lang w:val="en-US"/>
        </w:rPr>
        <w:t>Cross-cutting</w:t>
      </w:r>
      <w:proofErr w:type="gramEnd"/>
      <w:r w:rsidRPr="00B36480">
        <w:rPr>
          <w:i/>
          <w:lang w:val="en-US"/>
        </w:rPr>
        <w:t xml:space="preserve"> layer:</w:t>
      </w:r>
    </w:p>
    <w:p w:rsidR="00B36480" w:rsidRDefault="00B36480" w:rsidP="00B36480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Security.</w:t>
      </w:r>
    </w:p>
    <w:p w:rsidR="00B36480" w:rsidRDefault="00B36480" w:rsidP="00B36480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Operational management.</w:t>
      </w:r>
    </w:p>
    <w:p w:rsidR="00B36480" w:rsidRDefault="00B36480" w:rsidP="00B36480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Communication.</w:t>
      </w:r>
    </w:p>
    <w:p w:rsidR="00B36480" w:rsidRPr="00B36480" w:rsidRDefault="00B36480" w:rsidP="00B36480">
      <w:pPr>
        <w:ind w:left="708"/>
        <w:rPr>
          <w:i/>
          <w:lang w:val="en-US"/>
        </w:rPr>
      </w:pPr>
      <w:r w:rsidRPr="00B36480">
        <w:rPr>
          <w:i/>
          <w:lang w:val="en-US"/>
        </w:rPr>
        <w:t>Data layer:</w:t>
      </w:r>
    </w:p>
    <w:p w:rsidR="00B36480" w:rsidRDefault="00B36480" w:rsidP="00B3648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 access components.</w:t>
      </w:r>
    </w:p>
    <w:p w:rsidR="00B36480" w:rsidRDefault="00B36480" w:rsidP="00B3648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 helpers / utilities.</w:t>
      </w:r>
    </w:p>
    <w:p w:rsidR="00B36480" w:rsidRDefault="00B36480" w:rsidP="00B3648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Service agents.</w:t>
      </w:r>
    </w:p>
    <w:p w:rsidR="00C71866" w:rsidRPr="00C71866" w:rsidRDefault="00C71866" w:rsidP="00C71866">
      <w:pPr>
        <w:ind w:left="1413"/>
        <w:rPr>
          <w:lang w:val="en-US"/>
        </w:rPr>
      </w:pPr>
    </w:p>
    <w:p w:rsidR="00B36480" w:rsidRDefault="00C71866">
      <w:r>
        <w:t>Слои (</w:t>
      </w:r>
      <w:r>
        <w:rPr>
          <w:lang w:val="en-US"/>
        </w:rPr>
        <w:t>layers</w:t>
      </w:r>
      <w:r>
        <w:t>) =</w:t>
      </w:r>
      <w:r w:rsidRPr="00C71866">
        <w:t xml:space="preserve"> </w:t>
      </w:r>
      <w:r>
        <w:t>пакеты = пространства имен – описывают логическую группировку функциональности в приложении.</w:t>
      </w:r>
    </w:p>
    <w:p w:rsidR="00C71866" w:rsidRPr="00C71866" w:rsidRDefault="00C71866">
      <w:r>
        <w:t>Уровни (</w:t>
      </w:r>
      <w:r>
        <w:rPr>
          <w:lang w:val="en-US"/>
        </w:rPr>
        <w:t>tires</w:t>
      </w:r>
      <w:r w:rsidRPr="00C71866">
        <w:t xml:space="preserve">) – </w:t>
      </w:r>
      <w:r>
        <w:t>описывают физическое распределение функциональности по разным устройствам.</w:t>
      </w:r>
    </w:p>
    <w:p w:rsidR="00C71866" w:rsidRPr="00C71866" w:rsidRDefault="00C71866"/>
    <w:p w:rsidR="00C71866" w:rsidRPr="00C71866" w:rsidRDefault="00C71866">
      <w:r>
        <w:tab/>
      </w:r>
    </w:p>
    <w:p w:rsidR="00C71866" w:rsidRDefault="00C71866"/>
    <w:p w:rsidR="00A05395" w:rsidRPr="00B36480" w:rsidRDefault="005D5891">
      <w:pPr>
        <w:rPr>
          <w:b/>
        </w:rPr>
      </w:pPr>
      <w:r w:rsidRPr="00B36480">
        <w:rPr>
          <w:b/>
        </w:rPr>
        <w:t>4. Значение тестирования в разработки.</w:t>
      </w:r>
    </w:p>
    <w:p w:rsidR="005D5891" w:rsidRDefault="005D5891" w:rsidP="005D5891">
      <w:r>
        <w:t>В основном объектом тестир</w:t>
      </w:r>
      <w:r w:rsidR="007376AD">
        <w:t>ования является функциональные качества</w:t>
      </w:r>
      <w:r>
        <w:t xml:space="preserve"> системы. За исключением особых видов тестирования</w:t>
      </w:r>
      <w:r w:rsidR="009778CE">
        <w:t xml:space="preserve"> (документация, скорость работы).</w:t>
      </w:r>
    </w:p>
    <w:p w:rsidR="005D5891" w:rsidRDefault="005D5891" w:rsidP="005D5891">
      <w:r>
        <w:t>Функциональность (</w:t>
      </w:r>
      <w:r>
        <w:rPr>
          <w:lang w:val="en-US"/>
        </w:rPr>
        <w:t>functionality</w:t>
      </w:r>
      <w:r w:rsidRPr="005D5891">
        <w:t xml:space="preserve">, </w:t>
      </w:r>
      <w:r>
        <w:rPr>
          <w:lang w:val="en-US"/>
        </w:rPr>
        <w:t>feature</w:t>
      </w:r>
      <w:r>
        <w:t>)</w:t>
      </w:r>
      <w:r w:rsidRPr="005D5891">
        <w:t xml:space="preserve"> – </w:t>
      </w:r>
      <w:r>
        <w:t>это средство для решения задачи.</w:t>
      </w:r>
    </w:p>
    <w:p w:rsidR="00B36480" w:rsidRPr="005D5891" w:rsidRDefault="00B36480" w:rsidP="005D5891"/>
    <w:p w:rsidR="005D5891" w:rsidRPr="00B36480" w:rsidRDefault="005D5891">
      <w:pPr>
        <w:rPr>
          <w:i/>
        </w:rPr>
      </w:pPr>
      <w:r w:rsidRPr="00B36480">
        <w:rPr>
          <w:i/>
        </w:rPr>
        <w:t>Цикл тестирования ПО:</w:t>
      </w:r>
    </w:p>
    <w:p w:rsidR="005D5891" w:rsidRDefault="005D5891" w:rsidP="005D5891">
      <w:pPr>
        <w:pStyle w:val="a3"/>
        <w:numPr>
          <w:ilvl w:val="0"/>
          <w:numId w:val="8"/>
        </w:numPr>
      </w:pPr>
      <w:r>
        <w:t>Изучение и анализ предмета тестирования.</w:t>
      </w:r>
    </w:p>
    <w:p w:rsidR="005D5891" w:rsidRDefault="005D5891" w:rsidP="005D5891">
      <w:pPr>
        <w:pStyle w:val="a3"/>
        <w:ind w:left="1440"/>
      </w:pPr>
      <w:r>
        <w:t xml:space="preserve">Задавать себе вопрос: </w:t>
      </w:r>
    </w:p>
    <w:p w:rsidR="005D5891" w:rsidRDefault="005D5891" w:rsidP="005D5891">
      <w:pPr>
        <w:pStyle w:val="a3"/>
        <w:numPr>
          <w:ilvl w:val="1"/>
          <w:numId w:val="8"/>
        </w:numPr>
      </w:pPr>
      <w:r>
        <w:t>Какие функциональности предстоит протестировать?</w:t>
      </w:r>
    </w:p>
    <w:p w:rsidR="005D5891" w:rsidRDefault="005D5891" w:rsidP="005D5891">
      <w:pPr>
        <w:pStyle w:val="a3"/>
        <w:numPr>
          <w:ilvl w:val="1"/>
          <w:numId w:val="8"/>
        </w:numPr>
      </w:pPr>
      <w:r>
        <w:t>Как эти функциональности работают?</w:t>
      </w:r>
    </w:p>
    <w:p w:rsidR="005D5891" w:rsidRDefault="005D5891" w:rsidP="005D5891">
      <w:pPr>
        <w:pStyle w:val="a3"/>
        <w:numPr>
          <w:ilvl w:val="0"/>
          <w:numId w:val="8"/>
        </w:numPr>
      </w:pPr>
      <w:r>
        <w:t>Планирование тестирования.</w:t>
      </w:r>
    </w:p>
    <w:p w:rsidR="005D5891" w:rsidRDefault="005D5891" w:rsidP="005D5891">
      <w:pPr>
        <w:pStyle w:val="a3"/>
        <w:numPr>
          <w:ilvl w:val="0"/>
          <w:numId w:val="8"/>
        </w:numPr>
      </w:pPr>
      <w:r>
        <w:t>Исполнение тестирования.</w:t>
      </w:r>
    </w:p>
    <w:p w:rsidR="005D5891" w:rsidRDefault="005D5891" w:rsidP="005D5891"/>
    <w:p w:rsidR="005D5891" w:rsidRPr="00B36480" w:rsidRDefault="005D5891" w:rsidP="005D5891">
      <w:pPr>
        <w:rPr>
          <w:i/>
        </w:rPr>
      </w:pPr>
      <w:r w:rsidRPr="00B36480">
        <w:rPr>
          <w:i/>
        </w:rPr>
        <w:t>Виды тестирования:</w:t>
      </w:r>
    </w:p>
    <w:p w:rsidR="005D5891" w:rsidRDefault="005D5891" w:rsidP="005D5891">
      <w:pPr>
        <w:pStyle w:val="a3"/>
        <w:numPr>
          <w:ilvl w:val="0"/>
          <w:numId w:val="10"/>
        </w:numPr>
      </w:pPr>
      <w:r>
        <w:t>Интерфейс пользователя (верстка, орфография).</w:t>
      </w:r>
    </w:p>
    <w:p w:rsidR="005D5891" w:rsidRDefault="005D5891" w:rsidP="005D5891">
      <w:pPr>
        <w:pStyle w:val="a3"/>
        <w:numPr>
          <w:ilvl w:val="0"/>
          <w:numId w:val="10"/>
        </w:numPr>
      </w:pPr>
      <w:r>
        <w:t>Скорость работы.</w:t>
      </w:r>
    </w:p>
    <w:p w:rsidR="005D5891" w:rsidRDefault="005D5891" w:rsidP="005D5891">
      <w:pPr>
        <w:pStyle w:val="a3"/>
        <w:numPr>
          <w:ilvl w:val="0"/>
          <w:numId w:val="10"/>
        </w:numPr>
      </w:pPr>
      <w:r>
        <w:t>Документация (логические, технические противоречия).</w:t>
      </w:r>
    </w:p>
    <w:p w:rsidR="00916811" w:rsidRDefault="00916811" w:rsidP="00916811">
      <w:pPr>
        <w:pStyle w:val="a3"/>
        <w:ind w:left="1065"/>
      </w:pPr>
    </w:p>
    <w:p w:rsidR="00916811" w:rsidRPr="00916811" w:rsidRDefault="00916811" w:rsidP="00916811">
      <w:pPr>
        <w:rPr>
          <w:i/>
        </w:rPr>
      </w:pPr>
      <w:r w:rsidRPr="00916811">
        <w:rPr>
          <w:i/>
        </w:rPr>
        <w:t>Основные понятия:</w:t>
      </w:r>
    </w:p>
    <w:p w:rsidR="00916811" w:rsidRDefault="00916811" w:rsidP="00916811">
      <w:pPr>
        <w:pStyle w:val="a3"/>
        <w:numPr>
          <w:ilvl w:val="0"/>
          <w:numId w:val="17"/>
        </w:numPr>
      </w:pPr>
      <w:r>
        <w:rPr>
          <w:lang w:val="en-US"/>
        </w:rPr>
        <w:t>Quality</w:t>
      </w:r>
      <w:r w:rsidRPr="00916811">
        <w:t xml:space="preserve"> </w:t>
      </w:r>
      <w:r>
        <w:rPr>
          <w:lang w:val="en-US"/>
        </w:rPr>
        <w:t>assurance</w:t>
      </w:r>
      <w:r>
        <w:t xml:space="preserve"> (</w:t>
      </w:r>
      <w:r>
        <w:rPr>
          <w:lang w:val="en-US"/>
        </w:rPr>
        <w:t>QA</w:t>
      </w:r>
      <w:r>
        <w:t>)</w:t>
      </w:r>
      <w:r w:rsidRPr="00916811">
        <w:t xml:space="preserve"> –</w:t>
      </w:r>
      <w:r>
        <w:t xml:space="preserve"> обеспечение</w:t>
      </w:r>
      <w:r w:rsidR="00AB0A64">
        <w:t>, управление качеством процесса. Предвидение и предотвращение возможных проблем.</w:t>
      </w:r>
    </w:p>
    <w:p w:rsidR="00AB0A64" w:rsidRPr="00916811" w:rsidRDefault="00AB0A64" w:rsidP="00AB0A64">
      <w:pPr>
        <w:ind w:left="708" w:firstLine="708"/>
      </w:pPr>
      <w:r>
        <w:t>Обязанности: подбор практик, методов, подходов, инструментов решения задач тестирования.</w:t>
      </w:r>
    </w:p>
    <w:p w:rsidR="00AB0A64" w:rsidRDefault="00AB0A64" w:rsidP="00916811">
      <w:pPr>
        <w:pStyle w:val="a3"/>
        <w:numPr>
          <w:ilvl w:val="0"/>
          <w:numId w:val="17"/>
        </w:numPr>
      </w:pPr>
      <w:r>
        <w:rPr>
          <w:lang w:val="en-US"/>
        </w:rPr>
        <w:t>Quality</w:t>
      </w:r>
      <w:r w:rsidRPr="00AB0A64">
        <w:t xml:space="preserve"> </w:t>
      </w:r>
      <w:r>
        <w:rPr>
          <w:lang w:val="en-US"/>
        </w:rPr>
        <w:t>control</w:t>
      </w:r>
      <w:r w:rsidRPr="00AB0A64">
        <w:t xml:space="preserve"> (</w:t>
      </w:r>
      <w:r>
        <w:rPr>
          <w:lang w:val="en-US"/>
        </w:rPr>
        <w:t>QC</w:t>
      </w:r>
      <w:r w:rsidRPr="00AB0A64">
        <w:t xml:space="preserve">) – </w:t>
      </w:r>
      <w:r>
        <w:t>контроль качества, обработка данных в ходе разработки и тестирования с целью улучшения качества продукта.</w:t>
      </w:r>
    </w:p>
    <w:p w:rsidR="00AB0A64" w:rsidRDefault="00AB0A64" w:rsidP="00AB0A64">
      <w:pPr>
        <w:ind w:left="1065" w:firstLine="351"/>
      </w:pPr>
      <w:r>
        <w:t xml:space="preserve">Обязанности: </w:t>
      </w:r>
    </w:p>
    <w:p w:rsidR="00AB0A64" w:rsidRDefault="00AB0A64" w:rsidP="00AB0A64">
      <w:pPr>
        <w:pStyle w:val="a3"/>
        <w:numPr>
          <w:ilvl w:val="1"/>
          <w:numId w:val="17"/>
        </w:numPr>
        <w:ind w:left="2268"/>
      </w:pPr>
      <w:r>
        <w:t>Улучшение качества продукта.</w:t>
      </w:r>
    </w:p>
    <w:p w:rsidR="00AB0A64" w:rsidRDefault="00AB0A64" w:rsidP="00AB0A64">
      <w:pPr>
        <w:pStyle w:val="a3"/>
        <w:numPr>
          <w:ilvl w:val="1"/>
          <w:numId w:val="17"/>
        </w:numPr>
        <w:ind w:left="2268"/>
      </w:pPr>
      <w:r>
        <w:t>Анализ результатов тестирования.</w:t>
      </w:r>
    </w:p>
    <w:p w:rsidR="00AB0A64" w:rsidRDefault="00AB0A64" w:rsidP="00AB0A64">
      <w:pPr>
        <w:pStyle w:val="a3"/>
        <w:numPr>
          <w:ilvl w:val="1"/>
          <w:numId w:val="17"/>
        </w:numPr>
        <w:ind w:left="2268"/>
      </w:pPr>
      <w:r>
        <w:t>Анализ качества сборок и релизов.</w:t>
      </w:r>
    </w:p>
    <w:p w:rsidR="00AB0A64" w:rsidRDefault="00AB0A64" w:rsidP="00AB0A64">
      <w:pPr>
        <w:pStyle w:val="a3"/>
        <w:numPr>
          <w:ilvl w:val="1"/>
          <w:numId w:val="17"/>
        </w:numPr>
        <w:ind w:left="2268"/>
      </w:pPr>
      <w:r>
        <w:t>Сбор и анализ метрик качества.</w:t>
      </w:r>
    </w:p>
    <w:p w:rsidR="00AB0A64" w:rsidRDefault="00AB0A64" w:rsidP="00AB0A64">
      <w:pPr>
        <w:pStyle w:val="a3"/>
        <w:ind w:left="1065"/>
      </w:pPr>
    </w:p>
    <w:p w:rsidR="00AB0A64" w:rsidRPr="00AB0A64" w:rsidRDefault="00AB0A64" w:rsidP="00916811">
      <w:pPr>
        <w:pStyle w:val="a3"/>
        <w:numPr>
          <w:ilvl w:val="0"/>
          <w:numId w:val="17"/>
        </w:numPr>
      </w:pPr>
      <w:r>
        <w:t>Тестирование (</w:t>
      </w:r>
      <w:r>
        <w:rPr>
          <w:lang w:val="en-US"/>
        </w:rPr>
        <w:t xml:space="preserve">Testing) – </w:t>
      </w:r>
    </w:p>
    <w:p w:rsidR="00916811" w:rsidRPr="00916811" w:rsidRDefault="00916811" w:rsidP="00916811">
      <w:pPr>
        <w:pStyle w:val="a3"/>
        <w:numPr>
          <w:ilvl w:val="0"/>
          <w:numId w:val="17"/>
        </w:numPr>
      </w:pPr>
      <w:r>
        <w:rPr>
          <w:lang w:val="en-US"/>
        </w:rPr>
        <w:t>Test</w:t>
      </w:r>
      <w:r w:rsidRPr="00916811">
        <w:t xml:space="preserve"> </w:t>
      </w:r>
      <w:r>
        <w:rPr>
          <w:lang w:val="en-US"/>
        </w:rPr>
        <w:t>case</w:t>
      </w:r>
      <w:r w:rsidRPr="00916811">
        <w:t xml:space="preserve"> </w:t>
      </w:r>
      <w:r>
        <w:rPr>
          <w:lang w:val="en-US"/>
        </w:rPr>
        <w:t>priority</w:t>
      </w:r>
      <w:r w:rsidRPr="00916811">
        <w:t xml:space="preserve"> – </w:t>
      </w:r>
      <w:r>
        <w:t>приоритетность тестируемых ситуаций (приоритетные баги).</w:t>
      </w:r>
    </w:p>
    <w:p w:rsidR="00916811" w:rsidRDefault="00916811" w:rsidP="00916811">
      <w:pPr>
        <w:pStyle w:val="a3"/>
        <w:numPr>
          <w:ilvl w:val="0"/>
          <w:numId w:val="17"/>
        </w:numPr>
      </w:pPr>
      <w:proofErr w:type="gramStart"/>
      <w:r>
        <w:rPr>
          <w:lang w:val="en-US"/>
        </w:rPr>
        <w:t>Test</w:t>
      </w:r>
      <w:r w:rsidRPr="00916811">
        <w:t>-</w:t>
      </w:r>
      <w:r>
        <w:rPr>
          <w:lang w:val="en-US"/>
        </w:rPr>
        <w:t>case</w:t>
      </w:r>
      <w:proofErr w:type="gramEnd"/>
      <w:r w:rsidRPr="00916811">
        <w:t xml:space="preserve"> – </w:t>
      </w:r>
      <w:r>
        <w:t>тестируемая ситуация оболочка для теста.</w:t>
      </w:r>
    </w:p>
    <w:p w:rsidR="00916811" w:rsidRDefault="00916811" w:rsidP="0091681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Test-suite – </w:t>
      </w:r>
      <w:r>
        <w:t>список</w:t>
      </w:r>
      <w:r w:rsidRPr="00916811">
        <w:rPr>
          <w:lang w:val="en-US"/>
        </w:rPr>
        <w:t xml:space="preserve"> </w:t>
      </w:r>
      <w:r>
        <w:t>из</w:t>
      </w:r>
      <w:r w:rsidRPr="00916811">
        <w:rPr>
          <w:lang w:val="en-US"/>
        </w:rPr>
        <w:t xml:space="preserve"> </w:t>
      </w:r>
      <w:proofErr w:type="gramStart"/>
      <w:r>
        <w:rPr>
          <w:lang w:val="en-US"/>
        </w:rPr>
        <w:t>test-case’</w:t>
      </w:r>
      <w:proofErr w:type="spellStart"/>
      <w:r>
        <w:t>ов</w:t>
      </w:r>
      <w:proofErr w:type="spellEnd"/>
      <w:proofErr w:type="gramEnd"/>
      <w:r w:rsidRPr="00916811">
        <w:rPr>
          <w:lang w:val="en-US"/>
        </w:rPr>
        <w:t>.</w:t>
      </w:r>
    </w:p>
    <w:p w:rsidR="00AB0A64" w:rsidRDefault="00AB0A64" w:rsidP="00AB0A64">
      <w:pPr>
        <w:rPr>
          <w:lang w:val="en-US"/>
        </w:rPr>
      </w:pPr>
    </w:p>
    <w:p w:rsidR="00AB0A64" w:rsidRPr="00AB0A64" w:rsidRDefault="00AB0A64" w:rsidP="00AB0A64">
      <w:r>
        <w:t>Схема влияния:</w:t>
      </w:r>
    </w:p>
    <w:p w:rsidR="00916811" w:rsidRPr="00AB0A64" w:rsidRDefault="00AB0A64" w:rsidP="00AB0A64">
      <w:pPr>
        <w:ind w:left="705"/>
      </w:pPr>
      <w:r>
        <w:rPr>
          <w:lang w:val="en-US"/>
        </w:rPr>
        <w:t>QA</w:t>
      </w:r>
      <w:r w:rsidRPr="00AB0A64">
        <w:t xml:space="preserve"> –&gt; </w:t>
      </w:r>
      <w:r>
        <w:rPr>
          <w:lang w:val="en-US"/>
        </w:rPr>
        <w:t>QC</w:t>
      </w:r>
      <w:r w:rsidRPr="00AB0A64">
        <w:t xml:space="preserve"> –&gt; </w:t>
      </w:r>
      <w:r>
        <w:rPr>
          <w:lang w:val="en-US"/>
        </w:rPr>
        <w:t>Testing</w:t>
      </w:r>
      <w:r w:rsidRPr="00AB0A64">
        <w:t xml:space="preserve"> </w:t>
      </w:r>
    </w:p>
    <w:p w:rsidR="007376AD" w:rsidRPr="00AB0A64" w:rsidRDefault="007376AD" w:rsidP="007376AD">
      <w:pPr>
        <w:rPr>
          <w:lang w:val="en-US"/>
        </w:rPr>
      </w:pPr>
      <w:r>
        <w:t xml:space="preserve">Стандарт качества </w:t>
      </w:r>
      <w:r>
        <w:rPr>
          <w:lang w:val="en-US"/>
        </w:rPr>
        <w:t>ISO 9126.</w:t>
      </w:r>
    </w:p>
    <w:p w:rsidR="00AB0A64" w:rsidRPr="00AB0A64" w:rsidRDefault="00AB0A64">
      <w:bookmarkStart w:id="0" w:name="_GoBack"/>
      <w:bookmarkEnd w:id="0"/>
    </w:p>
    <w:p w:rsidR="00A05395" w:rsidRPr="00B36480" w:rsidRDefault="00A05395" w:rsidP="00A05395">
      <w:pPr>
        <w:rPr>
          <w:b/>
        </w:rPr>
      </w:pPr>
      <w:r w:rsidRPr="00B36480">
        <w:rPr>
          <w:b/>
        </w:rPr>
        <w:t>6. Описание использованных программных продуктов.</w:t>
      </w:r>
    </w:p>
    <w:p w:rsidR="00A05395" w:rsidRPr="00A05395" w:rsidRDefault="00A05395" w:rsidP="00A05395">
      <w:r>
        <w:t xml:space="preserve">6.1. Стек </w:t>
      </w:r>
      <w:r>
        <w:rPr>
          <w:lang w:val="en-US"/>
        </w:rPr>
        <w:t>Selenium</w:t>
      </w:r>
      <w:r w:rsidRPr="00A05395">
        <w:t>.</w:t>
      </w:r>
    </w:p>
    <w:p w:rsidR="00A05395" w:rsidRPr="005D5891" w:rsidRDefault="00A05395" w:rsidP="00A05395">
      <w:r>
        <w:tab/>
        <w:t xml:space="preserve">С помощью </w:t>
      </w:r>
      <w:r>
        <w:rPr>
          <w:lang w:val="en-US"/>
        </w:rPr>
        <w:t>Selenium</w:t>
      </w:r>
      <w:r w:rsidRPr="00A05395">
        <w:t xml:space="preserve"> </w:t>
      </w:r>
      <w:r>
        <w:t>предоставляется возможность автоматизированного управления браузерами. Широкий спектр возможностей запуска тестов на различных браузерах и операционных системах.</w:t>
      </w:r>
      <w:r w:rsidR="001613DB">
        <w:t xml:space="preserve"> Главная особенность это моделирование действий пользователя </w:t>
      </w:r>
      <w:r w:rsidR="001613DB">
        <w:rPr>
          <w:lang w:val="en-US"/>
        </w:rPr>
        <w:t>HTTP</w:t>
      </w:r>
      <w:r w:rsidR="001613DB" w:rsidRPr="005D5891">
        <w:t xml:space="preserve"> запросами.</w:t>
      </w:r>
    </w:p>
    <w:p w:rsidR="00A05395" w:rsidRDefault="00A05395" w:rsidP="00A05395">
      <w:r>
        <w:tab/>
      </w:r>
      <w:r>
        <w:rPr>
          <w:lang w:val="en-US"/>
        </w:rPr>
        <w:t>Selenium</w:t>
      </w:r>
      <w:r w:rsidRPr="005D5891">
        <w:t xml:space="preserve"> </w:t>
      </w:r>
      <w:r>
        <w:t>это:</w:t>
      </w:r>
    </w:p>
    <w:p w:rsidR="00A05395" w:rsidRDefault="00A05395" w:rsidP="00A05395">
      <w:pPr>
        <w:pStyle w:val="a3"/>
        <w:numPr>
          <w:ilvl w:val="0"/>
          <w:numId w:val="3"/>
        </w:numPr>
      </w:pPr>
      <w:r>
        <w:rPr>
          <w:lang w:val="en-US"/>
        </w:rPr>
        <w:t>Selenium</w:t>
      </w:r>
      <w:r w:rsidRPr="00A05395">
        <w:t xml:space="preserve"> </w:t>
      </w:r>
      <w:r>
        <w:rPr>
          <w:lang w:val="en-US"/>
        </w:rPr>
        <w:t>IDE</w:t>
      </w:r>
      <w:r w:rsidRPr="00A05395">
        <w:t xml:space="preserve"> – </w:t>
      </w:r>
      <w:r w:rsidR="001613DB">
        <w:t>плагин браузера. П</w:t>
      </w:r>
      <w:r>
        <w:t xml:space="preserve">озволяет </w:t>
      </w:r>
      <w:r w:rsidR="001613DB">
        <w:t>составить первичный алгоритм</w:t>
      </w:r>
      <w:r w:rsidR="001613DB" w:rsidRPr="001613DB">
        <w:t xml:space="preserve"> </w:t>
      </w:r>
      <w:r w:rsidR="001613DB">
        <w:t xml:space="preserve">теста, проверить работоспособность через браузер </w:t>
      </w:r>
      <w:proofErr w:type="spellStart"/>
      <w:r w:rsidR="001613DB">
        <w:rPr>
          <w:lang w:val="en-US"/>
        </w:rPr>
        <w:t>fireFox</w:t>
      </w:r>
      <w:proofErr w:type="spellEnd"/>
      <w:r w:rsidR="001613DB" w:rsidRPr="001613DB">
        <w:t xml:space="preserve"> </w:t>
      </w:r>
      <w:r w:rsidR="001613DB">
        <w:t>и перевести заготовку на используемый язык программирования в проекте.</w:t>
      </w:r>
    </w:p>
    <w:p w:rsidR="001613DB" w:rsidRDefault="001613DB" w:rsidP="00200D78">
      <w:pPr>
        <w:pStyle w:val="a3"/>
        <w:numPr>
          <w:ilvl w:val="0"/>
          <w:numId w:val="3"/>
        </w:numPr>
      </w:pPr>
      <w:r w:rsidRPr="001613DB">
        <w:rPr>
          <w:lang w:val="en-US"/>
        </w:rPr>
        <w:t>Selenium</w:t>
      </w:r>
      <w:r w:rsidRPr="001613DB">
        <w:t xml:space="preserve"> </w:t>
      </w:r>
      <w:r w:rsidRPr="001613DB">
        <w:rPr>
          <w:lang w:val="en-US"/>
        </w:rPr>
        <w:t>Remote</w:t>
      </w:r>
      <w:r w:rsidRPr="001613DB">
        <w:t xml:space="preserve"> </w:t>
      </w:r>
      <w:r w:rsidRPr="001613DB">
        <w:rPr>
          <w:lang w:val="en-US"/>
        </w:rPr>
        <w:t>Control</w:t>
      </w:r>
      <w:r w:rsidRPr="001613DB">
        <w:t xml:space="preserve"> </w:t>
      </w:r>
      <w:r>
        <w:t>или</w:t>
      </w:r>
      <w:r w:rsidRPr="001613DB">
        <w:t xml:space="preserve"> </w:t>
      </w:r>
      <w:proofErr w:type="spellStart"/>
      <w:r w:rsidRPr="001613DB">
        <w:rPr>
          <w:lang w:val="en-US"/>
        </w:rPr>
        <w:t>WebDrive</w:t>
      </w:r>
      <w:proofErr w:type="spellEnd"/>
      <w:r w:rsidRPr="001613DB">
        <w:t xml:space="preserve"> – </w:t>
      </w:r>
      <w:r>
        <w:t xml:space="preserve">набор библиотек реализованных на множестве языков. </w:t>
      </w:r>
      <w:r w:rsidR="00B22A37">
        <w:t xml:space="preserve">Созданные </w:t>
      </w:r>
      <w:r w:rsidR="00B22A37">
        <w:rPr>
          <w:lang w:val="en-US"/>
        </w:rPr>
        <w:t>test</w:t>
      </w:r>
      <w:r w:rsidR="00B22A37" w:rsidRPr="00B22A37">
        <w:t xml:space="preserve"> </w:t>
      </w:r>
      <w:r w:rsidR="00B22A37">
        <w:rPr>
          <w:lang w:val="en-US"/>
        </w:rPr>
        <w:t>suit</w:t>
      </w:r>
      <w:r w:rsidR="00B22A37" w:rsidRPr="00B22A37">
        <w:t>’</w:t>
      </w:r>
      <w:r w:rsidR="00B22A37">
        <w:t>ы позволяют автоматизировано воспроизвести баги на сервере для проверки исправности приложения.</w:t>
      </w:r>
    </w:p>
    <w:p w:rsidR="00B22A37" w:rsidRDefault="00B22A37" w:rsidP="00200D78">
      <w:pPr>
        <w:pStyle w:val="a3"/>
        <w:numPr>
          <w:ilvl w:val="0"/>
          <w:numId w:val="3"/>
        </w:numPr>
      </w:pPr>
      <w:r>
        <w:rPr>
          <w:lang w:val="en-US"/>
        </w:rPr>
        <w:t>Selenium</w:t>
      </w:r>
      <w:r w:rsidRPr="00B22A37"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Grid</w:t>
      </w:r>
      <w:r w:rsidRPr="00B22A37">
        <w:t xml:space="preserve"> – </w:t>
      </w:r>
      <w:r>
        <w:t>организуют платформу для воспроизведения массового запуска тестов с использованием множества машин и возможностью распределенного уделенного запуска.</w:t>
      </w:r>
    </w:p>
    <w:p w:rsidR="00B22A37" w:rsidRDefault="00B22A37" w:rsidP="00B22A37">
      <w:pPr>
        <w:ind w:left="708"/>
      </w:pPr>
      <w:proofErr w:type="spellStart"/>
      <w:r>
        <w:rPr>
          <w:lang w:val="en-US"/>
        </w:rPr>
        <w:t>FireFox</w:t>
      </w:r>
      <w:proofErr w:type="spellEnd"/>
      <w:r>
        <w:t xml:space="preserve"> – браузер, предоставляет множество инструментов для веб-разработки.</w:t>
      </w:r>
    </w:p>
    <w:p w:rsidR="00B22A37" w:rsidRDefault="00B22A37" w:rsidP="00B22A37">
      <w:pPr>
        <w:ind w:left="708"/>
      </w:pPr>
      <w:r>
        <w:tab/>
        <w:t>Плагины:</w:t>
      </w:r>
    </w:p>
    <w:p w:rsidR="00B22A37" w:rsidRDefault="00B22A37" w:rsidP="00B22A37">
      <w:pPr>
        <w:pStyle w:val="a3"/>
        <w:numPr>
          <w:ilvl w:val="0"/>
          <w:numId w:val="4"/>
        </w:numPr>
        <w:rPr>
          <w:lang w:val="en-US"/>
        </w:rPr>
      </w:pPr>
      <w:r w:rsidRPr="00B22A37">
        <w:rPr>
          <w:lang w:val="en-US"/>
        </w:rPr>
        <w:t>Selenium IDE</w:t>
      </w:r>
    </w:p>
    <w:p w:rsidR="00902CE3" w:rsidRDefault="00B22A37" w:rsidP="00902CE3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FireBug</w:t>
      </w:r>
      <w:proofErr w:type="spellEnd"/>
      <w:r w:rsidRPr="00902CE3">
        <w:t xml:space="preserve"> –</w:t>
      </w:r>
      <w:r w:rsidR="00902CE3">
        <w:t xml:space="preserve"> универсальный</w:t>
      </w:r>
      <w:r w:rsidRPr="00902CE3">
        <w:t xml:space="preserve"> </w:t>
      </w:r>
      <w:r>
        <w:t>инструмент предоставляет возможности</w:t>
      </w:r>
      <w:r w:rsidR="00902CE3">
        <w:t>:</w:t>
      </w:r>
      <w:r>
        <w:t xml:space="preserve"> </w:t>
      </w:r>
    </w:p>
    <w:p w:rsidR="00902CE3" w:rsidRDefault="00902CE3" w:rsidP="00902CE3">
      <w:pPr>
        <w:pStyle w:val="a3"/>
        <w:ind w:left="2478"/>
      </w:pPr>
      <w:r>
        <w:t>2.1</w:t>
      </w:r>
      <w:proofErr w:type="gramStart"/>
      <w:r>
        <w:t>. просмотра</w:t>
      </w:r>
      <w:proofErr w:type="gramEnd"/>
      <w:r>
        <w:t xml:space="preserve"> и редактирования </w:t>
      </w:r>
      <w:r>
        <w:rPr>
          <w:lang w:val="en-US"/>
        </w:rPr>
        <w:t>HTML</w:t>
      </w:r>
      <w:r w:rsidRPr="00902CE3">
        <w:t xml:space="preserve"> </w:t>
      </w:r>
      <w:r>
        <w:t>документа;</w:t>
      </w:r>
    </w:p>
    <w:p w:rsidR="00902CE3" w:rsidRDefault="00902CE3" w:rsidP="00902CE3">
      <w:pPr>
        <w:pStyle w:val="a3"/>
        <w:ind w:left="2478"/>
      </w:pPr>
      <w:r>
        <w:t>2.2</w:t>
      </w:r>
      <w:proofErr w:type="gramStart"/>
      <w:r>
        <w:t>. возможности</w:t>
      </w:r>
      <w:proofErr w:type="gramEnd"/>
      <w:r>
        <w:t xml:space="preserve"> визуализировать </w:t>
      </w:r>
      <w:r>
        <w:rPr>
          <w:lang w:val="en-US"/>
        </w:rPr>
        <w:t>CSS</w:t>
      </w:r>
      <w:r w:rsidRPr="00902CE3">
        <w:t xml:space="preserve"> </w:t>
      </w:r>
      <w:r>
        <w:t xml:space="preserve">вёрстку как видит её браузер. Также редактировать и просматривать </w:t>
      </w:r>
      <w:r>
        <w:rPr>
          <w:lang w:val="en-US"/>
        </w:rPr>
        <w:t>CSS</w:t>
      </w:r>
      <w:r>
        <w:t xml:space="preserve"> документ;</w:t>
      </w:r>
    </w:p>
    <w:p w:rsidR="00902CE3" w:rsidRDefault="00902CE3" w:rsidP="00902CE3">
      <w:pPr>
        <w:pStyle w:val="a3"/>
        <w:ind w:left="2478"/>
      </w:pPr>
      <w:r>
        <w:t>2.3</w:t>
      </w:r>
      <w:proofErr w:type="gramStart"/>
      <w:r>
        <w:t>. отлаживать</w:t>
      </w:r>
      <w:proofErr w:type="gramEnd"/>
      <w:r>
        <w:t xml:space="preserve"> и оптимизировать </w:t>
      </w:r>
      <w:r w:rsidRPr="00902CE3">
        <w:rPr>
          <w:lang w:val="en-US"/>
        </w:rPr>
        <w:t>JavaScript</w:t>
      </w:r>
      <w:r w:rsidRPr="00902CE3">
        <w:t xml:space="preserve"> </w:t>
      </w:r>
      <w:r>
        <w:t>код.</w:t>
      </w:r>
    </w:p>
    <w:p w:rsidR="00902CE3" w:rsidRDefault="00902CE3" w:rsidP="00902CE3">
      <w:pPr>
        <w:pStyle w:val="a3"/>
        <w:ind w:left="2478"/>
      </w:pPr>
      <w:r>
        <w:t>2.4</w:t>
      </w:r>
      <w:proofErr w:type="gramStart"/>
      <w:r>
        <w:t>. изучат</w:t>
      </w:r>
      <w:proofErr w:type="gramEnd"/>
      <w:r>
        <w:t xml:space="preserve"> </w:t>
      </w:r>
      <w:r w:rsidRPr="00902CE3">
        <w:rPr>
          <w:lang w:val="en-US"/>
        </w:rPr>
        <w:t>DOM</w:t>
      </w:r>
      <w:r>
        <w:t xml:space="preserve"> структуру.</w:t>
      </w:r>
    </w:p>
    <w:p w:rsidR="00902CE3" w:rsidRDefault="00902CE3" w:rsidP="00902CE3">
      <w:pPr>
        <w:pStyle w:val="a3"/>
        <w:ind w:left="2478"/>
      </w:pPr>
      <w:r>
        <w:t>2.5</w:t>
      </w:r>
      <w:proofErr w:type="gramStart"/>
      <w:r>
        <w:t xml:space="preserve">. </w:t>
      </w:r>
      <w:r w:rsidR="00BC3F4E">
        <w:t>мониторинг</w:t>
      </w:r>
      <w:proofErr w:type="gramEnd"/>
      <w:r w:rsidR="00BC3F4E">
        <w:t xml:space="preserve"> активности страницы.</w:t>
      </w:r>
    </w:p>
    <w:p w:rsidR="00902CE3" w:rsidRDefault="00BC3F4E" w:rsidP="00902CE3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FirePath</w:t>
      </w:r>
      <w:proofErr w:type="spellEnd"/>
      <w:r w:rsidRPr="00BC3F4E">
        <w:t xml:space="preserve"> </w:t>
      </w:r>
      <w:r>
        <w:t xml:space="preserve">и </w:t>
      </w:r>
      <w:proofErr w:type="spellStart"/>
      <w:r>
        <w:rPr>
          <w:lang w:val="en-US"/>
        </w:rPr>
        <w:t>Xpath</w:t>
      </w:r>
      <w:proofErr w:type="spellEnd"/>
      <w:r w:rsidRPr="00BC3F4E">
        <w:t xml:space="preserve"> </w:t>
      </w:r>
      <w:r>
        <w:rPr>
          <w:lang w:val="en-US"/>
        </w:rPr>
        <w:t>Checker</w:t>
      </w:r>
      <w:r w:rsidRPr="00BC3F4E">
        <w:t xml:space="preserve"> – </w:t>
      </w:r>
      <w:r>
        <w:t>помощники при написании локатора веб-элемента.</w:t>
      </w:r>
    </w:p>
    <w:p w:rsidR="00BC3F4E" w:rsidRDefault="00BC3F4E" w:rsidP="00BC3F4E">
      <w:pPr>
        <w:ind w:left="708"/>
      </w:pPr>
      <w:r>
        <w:rPr>
          <w:lang w:val="en-US"/>
        </w:rPr>
        <w:t xml:space="preserve">Visual Studio Express </w:t>
      </w:r>
      <w:r w:rsidRPr="00BC3F4E">
        <w:rPr>
          <w:lang w:val="en-US"/>
        </w:rPr>
        <w:t xml:space="preserve">2013 </w:t>
      </w:r>
      <w:r>
        <w:t>по</w:t>
      </w:r>
      <w:r w:rsidRPr="00BC3F4E">
        <w:rPr>
          <w:lang w:val="en-US"/>
        </w:rPr>
        <w:t xml:space="preserve"> </w:t>
      </w:r>
      <w:r>
        <w:t>программе</w:t>
      </w:r>
      <w:r w:rsidRPr="00BC3F4E">
        <w:rPr>
          <w:lang w:val="en-US"/>
        </w:rPr>
        <w:t xml:space="preserve"> </w:t>
      </w:r>
      <w:proofErr w:type="spellStart"/>
      <w:r>
        <w:rPr>
          <w:lang w:val="en-US"/>
        </w:rPr>
        <w:t>DreamSpark</w:t>
      </w:r>
      <w:proofErr w:type="spellEnd"/>
      <w:r>
        <w:rPr>
          <w:lang w:val="en-US"/>
        </w:rPr>
        <w:t xml:space="preserve"> Premium. </w:t>
      </w:r>
      <w:r>
        <w:t xml:space="preserve">Даёт возможность использовать продукты </w:t>
      </w:r>
      <w:proofErr w:type="spellStart"/>
      <w:r>
        <w:rPr>
          <w:lang w:val="en-US"/>
        </w:rPr>
        <w:t>MicroSoft</w:t>
      </w:r>
      <w:proofErr w:type="spellEnd"/>
      <w:r w:rsidRPr="00BC3F4E">
        <w:t xml:space="preserve"> </w:t>
      </w:r>
      <w:r>
        <w:t>студентам, аспирантам и преподавателям ВУЗов.</w:t>
      </w:r>
    </w:p>
    <w:p w:rsidR="00BC3F4E" w:rsidRDefault="00BC3F4E" w:rsidP="00BC3F4E">
      <w:pPr>
        <w:ind w:left="708"/>
      </w:pPr>
      <w:r>
        <w:tab/>
        <w:t>Требуемые расширения и пакеты:</w:t>
      </w:r>
    </w:p>
    <w:p w:rsidR="00BC3F4E" w:rsidRDefault="00BC3F4E" w:rsidP="00BC3F4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r>
        <w:t>менеджер.</w:t>
      </w:r>
    </w:p>
    <w:p w:rsidR="00BC3F4E" w:rsidRPr="00BC3F4E" w:rsidRDefault="00BC3F4E" w:rsidP="00BC3F4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NUnit</w:t>
      </w:r>
      <w:proofErr w:type="spellEnd"/>
      <w:r w:rsidR="004142D0">
        <w:rPr>
          <w:lang w:val="en-US"/>
        </w:rPr>
        <w:t xml:space="preserve"> –</w:t>
      </w:r>
      <w:r>
        <w:rPr>
          <w:lang w:val="en-US"/>
        </w:rPr>
        <w:t xml:space="preserve"> test adapter.</w:t>
      </w:r>
    </w:p>
    <w:p w:rsidR="00BC3F4E" w:rsidRDefault="004142D0" w:rsidP="00BC3F4E">
      <w:pPr>
        <w:pStyle w:val="a3"/>
        <w:numPr>
          <w:ilvl w:val="0"/>
          <w:numId w:val="7"/>
        </w:numPr>
      </w:pPr>
      <w:r>
        <w:t>Библиотеки.</w:t>
      </w:r>
    </w:p>
    <w:p w:rsidR="004142D0" w:rsidRDefault="004142D0" w:rsidP="004142D0"/>
    <w:p w:rsidR="004142D0" w:rsidRPr="00BC3F4E" w:rsidRDefault="004142D0" w:rsidP="004142D0"/>
    <w:sectPr w:rsidR="004142D0" w:rsidRPr="00BC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4BBA"/>
    <w:multiLevelType w:val="hybridMultilevel"/>
    <w:tmpl w:val="D1543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0413"/>
    <w:multiLevelType w:val="hybridMultilevel"/>
    <w:tmpl w:val="424CC318"/>
    <w:lvl w:ilvl="0" w:tplc="D1927B50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8" w:hanging="360"/>
      </w:pPr>
    </w:lvl>
    <w:lvl w:ilvl="2" w:tplc="0419001B" w:tentative="1">
      <w:start w:val="1"/>
      <w:numFmt w:val="lowerRoman"/>
      <w:lvlText w:val="%3."/>
      <w:lvlJc w:val="right"/>
      <w:pPr>
        <w:ind w:left="3918" w:hanging="180"/>
      </w:pPr>
    </w:lvl>
    <w:lvl w:ilvl="3" w:tplc="0419000F" w:tentative="1">
      <w:start w:val="1"/>
      <w:numFmt w:val="decimal"/>
      <w:lvlText w:val="%4."/>
      <w:lvlJc w:val="left"/>
      <w:pPr>
        <w:ind w:left="4638" w:hanging="360"/>
      </w:pPr>
    </w:lvl>
    <w:lvl w:ilvl="4" w:tplc="04190019" w:tentative="1">
      <w:start w:val="1"/>
      <w:numFmt w:val="lowerLetter"/>
      <w:lvlText w:val="%5."/>
      <w:lvlJc w:val="left"/>
      <w:pPr>
        <w:ind w:left="5358" w:hanging="360"/>
      </w:pPr>
    </w:lvl>
    <w:lvl w:ilvl="5" w:tplc="0419001B" w:tentative="1">
      <w:start w:val="1"/>
      <w:numFmt w:val="lowerRoman"/>
      <w:lvlText w:val="%6."/>
      <w:lvlJc w:val="right"/>
      <w:pPr>
        <w:ind w:left="6078" w:hanging="180"/>
      </w:pPr>
    </w:lvl>
    <w:lvl w:ilvl="6" w:tplc="0419000F" w:tentative="1">
      <w:start w:val="1"/>
      <w:numFmt w:val="decimal"/>
      <w:lvlText w:val="%7."/>
      <w:lvlJc w:val="left"/>
      <w:pPr>
        <w:ind w:left="6798" w:hanging="360"/>
      </w:pPr>
    </w:lvl>
    <w:lvl w:ilvl="7" w:tplc="04190019" w:tentative="1">
      <w:start w:val="1"/>
      <w:numFmt w:val="lowerLetter"/>
      <w:lvlText w:val="%8."/>
      <w:lvlJc w:val="left"/>
      <w:pPr>
        <w:ind w:left="7518" w:hanging="360"/>
      </w:pPr>
    </w:lvl>
    <w:lvl w:ilvl="8" w:tplc="041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2">
    <w:nsid w:val="0FDE64A4"/>
    <w:multiLevelType w:val="hybridMultilevel"/>
    <w:tmpl w:val="AF82BA2E"/>
    <w:lvl w:ilvl="0" w:tplc="BBF8A2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0B528BE"/>
    <w:multiLevelType w:val="hybridMultilevel"/>
    <w:tmpl w:val="3B14F0B8"/>
    <w:lvl w:ilvl="0" w:tplc="135E746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19185ACD"/>
    <w:multiLevelType w:val="hybridMultilevel"/>
    <w:tmpl w:val="75BE7AB8"/>
    <w:lvl w:ilvl="0" w:tplc="3BC2D95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D2C3440"/>
    <w:multiLevelType w:val="hybridMultilevel"/>
    <w:tmpl w:val="61E64CC2"/>
    <w:lvl w:ilvl="0" w:tplc="2CFAE6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A8820F5"/>
    <w:multiLevelType w:val="multilevel"/>
    <w:tmpl w:val="1A7679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1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84" w:hanging="2160"/>
      </w:pPr>
      <w:rPr>
        <w:rFonts w:hint="default"/>
      </w:rPr>
    </w:lvl>
  </w:abstractNum>
  <w:abstractNum w:abstractNumId="7">
    <w:nsid w:val="455210FC"/>
    <w:multiLevelType w:val="hybridMultilevel"/>
    <w:tmpl w:val="17A8C6CA"/>
    <w:lvl w:ilvl="0" w:tplc="F294CAD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45800A32"/>
    <w:multiLevelType w:val="hybridMultilevel"/>
    <w:tmpl w:val="3F284996"/>
    <w:lvl w:ilvl="0" w:tplc="62C2434C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198" w:hanging="360"/>
      </w:pPr>
    </w:lvl>
    <w:lvl w:ilvl="2" w:tplc="0419001B" w:tentative="1">
      <w:start w:val="1"/>
      <w:numFmt w:val="lowerRoman"/>
      <w:lvlText w:val="%3."/>
      <w:lvlJc w:val="right"/>
      <w:pPr>
        <w:ind w:left="3918" w:hanging="180"/>
      </w:pPr>
    </w:lvl>
    <w:lvl w:ilvl="3" w:tplc="0419000F" w:tentative="1">
      <w:start w:val="1"/>
      <w:numFmt w:val="decimal"/>
      <w:lvlText w:val="%4."/>
      <w:lvlJc w:val="left"/>
      <w:pPr>
        <w:ind w:left="4638" w:hanging="360"/>
      </w:pPr>
    </w:lvl>
    <w:lvl w:ilvl="4" w:tplc="04190019" w:tentative="1">
      <w:start w:val="1"/>
      <w:numFmt w:val="lowerLetter"/>
      <w:lvlText w:val="%5."/>
      <w:lvlJc w:val="left"/>
      <w:pPr>
        <w:ind w:left="5358" w:hanging="360"/>
      </w:pPr>
    </w:lvl>
    <w:lvl w:ilvl="5" w:tplc="0419001B" w:tentative="1">
      <w:start w:val="1"/>
      <w:numFmt w:val="lowerRoman"/>
      <w:lvlText w:val="%6."/>
      <w:lvlJc w:val="right"/>
      <w:pPr>
        <w:ind w:left="6078" w:hanging="180"/>
      </w:pPr>
    </w:lvl>
    <w:lvl w:ilvl="6" w:tplc="0419000F" w:tentative="1">
      <w:start w:val="1"/>
      <w:numFmt w:val="decimal"/>
      <w:lvlText w:val="%7."/>
      <w:lvlJc w:val="left"/>
      <w:pPr>
        <w:ind w:left="6798" w:hanging="360"/>
      </w:pPr>
    </w:lvl>
    <w:lvl w:ilvl="7" w:tplc="04190019" w:tentative="1">
      <w:start w:val="1"/>
      <w:numFmt w:val="lowerLetter"/>
      <w:lvlText w:val="%8."/>
      <w:lvlJc w:val="left"/>
      <w:pPr>
        <w:ind w:left="7518" w:hanging="360"/>
      </w:pPr>
    </w:lvl>
    <w:lvl w:ilvl="8" w:tplc="041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9">
    <w:nsid w:val="54546C07"/>
    <w:multiLevelType w:val="hybridMultilevel"/>
    <w:tmpl w:val="072A523E"/>
    <w:lvl w:ilvl="0" w:tplc="E392E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A0007C1"/>
    <w:multiLevelType w:val="multilevel"/>
    <w:tmpl w:val="437681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1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6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1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84" w:hanging="2160"/>
      </w:pPr>
      <w:rPr>
        <w:rFonts w:hint="default"/>
      </w:rPr>
    </w:lvl>
  </w:abstractNum>
  <w:abstractNum w:abstractNumId="11">
    <w:nsid w:val="5D2C24C5"/>
    <w:multiLevelType w:val="hybridMultilevel"/>
    <w:tmpl w:val="05C6C1CA"/>
    <w:lvl w:ilvl="0" w:tplc="592C74E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64751EAF"/>
    <w:multiLevelType w:val="hybridMultilevel"/>
    <w:tmpl w:val="F9C8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01A19"/>
    <w:multiLevelType w:val="hybridMultilevel"/>
    <w:tmpl w:val="2D0EF3B8"/>
    <w:lvl w:ilvl="0" w:tplc="0144C56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>
    <w:nsid w:val="76D94265"/>
    <w:multiLevelType w:val="hybridMultilevel"/>
    <w:tmpl w:val="426C84A4"/>
    <w:lvl w:ilvl="0" w:tplc="86E229A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79AB70AB"/>
    <w:multiLevelType w:val="hybridMultilevel"/>
    <w:tmpl w:val="F03E3426"/>
    <w:lvl w:ilvl="0" w:tplc="632615D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>
    <w:nsid w:val="7FA109EA"/>
    <w:multiLevelType w:val="hybridMultilevel"/>
    <w:tmpl w:val="4BF6B224"/>
    <w:lvl w:ilvl="0" w:tplc="562433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16"/>
  </w:num>
  <w:num w:numId="10">
    <w:abstractNumId w:val="2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1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5A"/>
    <w:rsid w:val="001613DB"/>
    <w:rsid w:val="003E5FDE"/>
    <w:rsid w:val="0040658D"/>
    <w:rsid w:val="004142D0"/>
    <w:rsid w:val="005D5891"/>
    <w:rsid w:val="00700D5A"/>
    <w:rsid w:val="007376AD"/>
    <w:rsid w:val="00902CE3"/>
    <w:rsid w:val="00916811"/>
    <w:rsid w:val="009778CE"/>
    <w:rsid w:val="00A05395"/>
    <w:rsid w:val="00AB0A64"/>
    <w:rsid w:val="00B22A37"/>
    <w:rsid w:val="00B36480"/>
    <w:rsid w:val="00BC3F4E"/>
    <w:rsid w:val="00C71866"/>
    <w:rsid w:val="00D9182D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BA3F9-0D70-4241-84A3-D63286B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5A2C-5BFC-4251-A6B7-5B4E5D92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Б.М.</dc:creator>
  <cp:keywords/>
  <dc:description/>
  <cp:lastModifiedBy>Латыпов Б.М.</cp:lastModifiedBy>
  <cp:revision>4</cp:revision>
  <dcterms:created xsi:type="dcterms:W3CDTF">2014-09-29T03:15:00Z</dcterms:created>
  <dcterms:modified xsi:type="dcterms:W3CDTF">2014-09-29T03:33:00Z</dcterms:modified>
</cp:coreProperties>
</file>