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МЕМЛЕКЕТТІК ПЕДАГОГИКАЛЫҚ</w:t>
        <w:br/>
        <w:t>ИНСТИТУТЫНЫҢ</w:t>
        <w:br/>
        <w:t>ХАБАРШЫСЫ</w:t>
        <w:br/>
        <w:t>ВЕСТНИК /</w:t>
        <w:br/>
        <w:t>АКТЮБИНСКОГО ГОСУДАРСТВЕННОГО</w:t>
        <w:br/>
        <w:t>ПЕДАГОГИЧЕСКОГО ИНСТИТУТА</w:t>
        <w:br/>
        <w:t>2/2009</w:t>
        <w:br/>
        <w:t>Ғылыми-әдістемелік журнал</w:t>
        <w:br/>
        <w:t>Научно-методический журнал</w:t>
        <w:br/>
        <w:t>АҚТӨБЕ ВЕСТНИК</w:t>
        <w:br/>
        <w:t>МЕМЛЕКЕТТІК АКТОБИНСКОГО-</w:t>
        <w:br/>
        <w:t>ГОСУДАРСТВЕННОГО</w:t>
        <w:br/>
        <w:t>ПЕДАГОГИЧЕСКОГО</w:t>
        <w:br/>
        <w:t>ИНСТИТУТА</w:t>
        <w:br/>
        <w:t>2 МЕНІ ІН рициннкикне т , касіманаіғы</w:t>
        <w:br/>
        <w:t>22009 .</w:t>
        <w:br/>
        <w:t>Ақтөбе мемлекеттік педагогикалық институтының</w:t>
        <w:br/>
        <w:t>ХАБАРШЫСЫ</w:t>
        <w:br/>
        <w:t>Актюбинского государственного педагогического института</w:t>
        <w:br/>
        <w:t>(Бкббркыедикннниокнкескытторадақылы танық мелы ла лошеқыыысалыыылыалыстл лы ес сыле 3... ыл. сымепашы</w:t>
        <w:br/>
        <w:t>Ақтөбе мемлекеттік педагогикалық институтының</w:t>
        <w:br/>
        <w:t>ғылыми-әдістемелік журналы</w:t>
        <w:br/>
        <w:t>-стее нн</w:t>
        <w:br/>
        <w:t>Х%2(18) Үш айда бір рет шығады. Публикуется в три месяца один раз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  <w:br/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Тайжанов А.Т. - философия ғылымдарының докторы, профессор,</w:t>
        <w:br/>
        <w:t>ҚР ӘҒА академигі</w:t>
        <w:br/>
        <w:t>Сұлтанғалиева Г.С. - тарих ғылымдарының докторы, профессор</w:t>
        <w:br/>
        <w:t>Тектіғұл Ж.О. - филология ғылымдарының докторы, профессор</w:t>
        <w:br/>
        <w:t>Шүңкеев Қ.Ш. - физика-математика ғылымдарының докторы,</w:t>
        <w:br/>
        <w:t>профессор</w:t>
      </w:r>
    </w:p>
    <w:p>
      <w:r>
        <w:t>мекен-жайы: 463000, Ақтөбе қаласы</w:t>
        <w:br/>
        <w:t>) Ә.Молдағұлова даңғылы, 34-үй</w:t>
        <w:br/>
        <w:t>4-кабинет</w:t>
        <w:br/>
        <w:t>тел. 8(7132)56-34-47</w:t>
        <w:br/>
        <w:t>Е-таШ: арр((Өтай.К?;</w:t>
        <w:br/>
        <w:t>Қазақстан Республикасының Мәдениет, ақпарат және спорт министрлігі</w:t>
        <w:br/>
        <w:t>берген куәлік, Хг5859-Ж, 26 наурыз, 2005 ж.</w:t>
        <w:br/>
        <w:t>Х95859-ж. свидетельство Министерства культуры, информации и спорта</w:t>
        <w:br/>
        <w:t>Республики Казахстан от 26 марта, 2005 г.</w:t>
        <w:br/>
        <w:t>Ақтөбе мемлекеттік педагогикалық институтының Хабаршысы. - Хө2, 2009</w:t>
        <w:br/>
        <w:t>--. а</w:t>
        <w:br/>
        <w:t>Пайдаланылған ақпараттар тізімі:</w:t>
        <w:br/>
        <w:t>1. Тарақов Ә. Тарихи туындылардағы батырлық тағылымы//Қазақ тілі мен әдебиеті</w:t>
        <w:br/>
        <w:t>2003-М&gt;2-105-108 6.</w:t>
        <w:br/>
        <w:t>2. Философское энциклопедия Т.А. «Наука-Сигети» / Гл.ред. Ф.З. Константинов, М.;</w:t>
        <w:br/>
        <w:t>Сов.Энцикл.,1967,592 с.</w:t>
        <w:br/>
        <w:t>3. Оқу үрдісіндегі патриоттық тәрбие беру, Л.С.Майлыбаева, «Бастауыш мектеп».</w:t>
        <w:br/>
        <w:t>У87-8, 2008 ж.</w:t>
        <w:br/>
        <w:t>4. Патриоттық тәрбие беру С.Бердіғалиева, ізденуші, «Бастауыш мектеп» -/95-6,</w:t>
        <w:br/>
        <w:t>2007 ж.</w:t>
        <w:br/>
        <w:t>те: 5. Ұлттық тәрбие - патриоттық сезімнің негізі, О.Б.Шарипова, ізденуші «Бастауыш</w:t>
        <w:br/>
        <w:t>мектеп»-Х94, 2007ж...</w:t>
        <w:br/>
        <w:t>сөлі ігту адес бу ее нотеерме ота ажы»</w:t>
        <w:br/>
        <w:t>К вопросу о правовом обучении и воспитании, и методики</w:t>
        <w:br/>
        <w:t>преподавания курса «Основы права»</w:t>
        <w:br/>
        <w:t>не әзеШе 5 өтей б</w:t>
        <w:br/>
        <w:t>қззыба ап</w:t>
        <w:br/>
        <w:t>Зина этн уе ы... ы маға ықағмйаысу</w:t>
        <w:br/>
        <w:t>- (ҰЙақаға Аббгдн ҙдббедеріз құқық егіҙредін уйдедір айқан (бәдбиелер коурды апақбауға</w:t>
        <w:br/>
        <w:t>дайға) двтскж &gt; талан атаны</w:t>
        <w:br/>
        <w:t>Дальнейшая демократизация нашего обіцества, формирование правового</w:t>
        <w:br/>
        <w:t>тосударства, закрепленные в Конституции Республики Казахстан, требуют неотложных и</w:t>
        <w:br/>
        <w:t>эффективных мер по совершенствованию правового обучения и воспитания, организации</w:t>
        <w:br/>
        <w:t>юридического всеобуча, охватываюшцего все слои населения, и прежде всего учашуюся</w:t>
        <w:br/>
        <w:t>молодежь, по се непрерывной правовой подготовке на протяжении всего периода</w:t>
        <w:br/>
        <w:t>обучения.</w:t>
        <w:br/>
        <w:t>Главная задача правового обучения заключается в мобилизации всего комплекса</w:t>
        <w:br/>
        <w:t>правового воспитания на формирование высокого правосознания личности и традиции</w:t>
        <w:br/>
        <w:t>уважения к законам, заложить основы правовой культуры. жыға</w:t>
        <w:br/>
        <w:t>Сложившиеся к настоятцему времени уровень и организация правового обучения и</w:t>
        <w:br/>
        <w:t>воспитания в средней и высшей школе не нсегда отвечают требованиям современного</w:t>
        <w:br/>
        <w:t>периода. В условиях построения правового государства криминогенная обстановка среди</w:t>
        <w:br/>
        <w:t>молодежи и низкий уровень преподавания права в средних и высших учебных заведениях</w:t>
      </w:r>
    </w:p>
    <w:p>
      <w:r>
        <w:t>не могут не вызывать тревогу. Учашиеся в соответствии с учебными программами</w:t>
        <w:br/>
        <w:t>начинают знакомиться с основами права только в 5 классе и изучают его ОДИН ГОД в</w:t>
        <w:br/>
        <w:t>обһеме 32-34 часов.</w:t>
        <w:br/>
        <w:t>Изучать же в старших классах право уже поздно, так как основы правосознания,</w:t>
        <w:br/>
        <w:t>фундамент формирования личности должны закладываться зпачительно раныше. Следует</w:t>
        <w:br/>
        <w:t>учитывать и тот факт, что уголовная ответственность несовершеннолетних за тяжкие</w:t>
        <w:br/>
        <w:t>преступления наступает с 14 лет. И уже в этом возрасте школьники должны иметь</w:t>
        <w:br/>
        <w:t>определенный минимум правовых знаний.</w:t>
        <w:br/>
        <w:t>ғ Необходимо уже в дошкольных учреждениях проводить обучение детей "азбуке"</w:t>
        <w:br/>
        <w:t>обшественных норм, учитывая, что основные принципы права связаны с нравственными</w:t>
        <w:br/>
        <w:t>категориямн.</w:t>
        <w:br/>
        <w:t>Кроме того, в настояшее время отсутствует четкая взаимосвязь н преемственность</w:t>
        <w:br/>
        <w:t>между средней и высшей школой в нарашивании и углублении правовых зңаний,</w:t>
        <w:br/>
        <w:t>недостаточны обьем и практическая направленность правовой Подготовки различных</w:t>
        <w:br/>
        <w:t>категорий молодежи, низка стопень использования воспитательно-профилактического</w:t>
        <w:br/>
        <w:t>потенциала права.</w:t>
        <w:br/>
        <w:t>ч.--В этой связи необходима коренная перестройка всей системы иравового обучения</w:t>
        <w:br/>
        <w:t>учашцейся молодежи. ЛАЛЫНЫҢ селе МДЕДЕ</w:t>
        <w:br/>
        <w:t>Ақтөбе мемлекеттік педагогикалық институтының Хабаршысы. - Ке2, 2009</w:t>
        <w:br/>
        <w:t>и полемики, ЗмОПибиалыный, яркий рассказ учителя; привлечение художественного и пу</w:t>
        <w:br/>
        <w:t>лицистического материала с элементами драматизации и персонификация; решени</w:t>
        <w:br/>
        <w:t>познавательных задач и оценка ситуаций, основанных на документальном материале;</w:t>
        <w:br/>
        <w:t>показ взаимосвязи нравственных қатеторий; систематичность применения нравственно:</w:t>
        <w:br/>
        <w:t>правовых понятий, постояннос оперирование ими на занятиях.</w:t>
        <w:br/>
        <w:t>3) Позиция обучаюшего в учебно-воспитательном процессе: включение его</w:t>
        <w:br/>
        <w:t>активную познавательную деятельность, развитие творческой самостоятсльности;</w:t>
        <w:br/>
        <w:t>постановка актуальных проблем духовной жизни личности и обшества; опора на</w:t>
        <w:br/>
        <w:t>самосознание личности; стремление к знаниям и обшему развитию. ,.....</w:t>
        <w:br/>
        <w:t>4) Педагогическое сотрудничество учителя и обучаюших: установление, идейных</w:t>
        <w:br/>
        <w:t>связей между учителем и обучаюшимся; обеспечение уважения к личности каждого,</w:t>
        <w:br/>
        <w:t>радости но поводу успехов, сопереживания в связи с неудачами; поошрение собственных</w:t>
        <w:br/>
        <w:t>мнений, логически обоонованных высказываний. 3 і</w:t>
        <w:br/>
        <w:t>5) Обратная связь создание ситуаций, побуждаюцих обучаюшцих к проявлению,</w:t>
        <w:br/>
        <w:t>собственного отношения к изучасмому материалу, выявлению их вЗГлЯдов, убеждений,</w:t>
        <w:br/>
        <w:t>нравственных идсалов, выражению нравственно-правовой әценки; изучение внутреннего</w:t>
        <w:br/>
        <w:t>мира по их творчссхким работам; исследование эффективности воспитательного</w:t>
        <w:br/>
        <w:t>воздействия системы занятий по теме во время опроса.</w:t>
        <w:br/>
        <w:t>Таким образом, изучение правоных дисциплин и правовое воспитание предполагает</w:t>
        <w:br/>
        <w:t>не только знание и понимание морально-правовых требований, но и выработку</w:t>
        <w:br/>
        <w:t>стремления руководствоваться ИМИ В повседневной жизни, умения претворять нравствен-</w:t>
        <w:br/>
        <w:t>но-правовые знания в правомерное поведение.</w:t>
        <w:br/>
        <w:t>Же мара омыыншт ыса</w:t>
        <w:br/>
        <w:t>Список использованных источников:</w:t>
        <w:br/>
        <w:t>1. Вестиик МЮ РК «Концепция высшего педагогического образования Республики</w:t>
        <w:br/>
        <w:t>Казахстан» - Астана. 2005 с. 86-97</w:t>
        <w:br/>
        <w:t>2. Подвижник права: памяти Н. Шайкенова. // в 2-х т. - Изд.2-е, перераб. и доп./ Т.1</w:t>
        <w:br/>
        <w:t>Астана- Фолиант, 2002. с.356</w:t>
      </w:r>
    </w:p>
    <w:p>
      <w:r>
        <w:t>3. Ушинский К.Д. Человек как предмет воспитания // Сб. соч. М. 1994.-т.б. с.117-118.</w:t>
        <w:br/>
        <w:t>вөең</w:t>
        <w:br/>
        <w:t>аналы аріп оысӘй аса</w:t>
        <w:br/>
        <w:t>ЕНЕТЕКЕЕЕЗЛ</w:t>
        <w:br/>
        <w:t>ылас өмі</w:t>
        <w:br/>
        <w:t>ана чрода пеесы</w:t>
        <w:br/>
        <w:t>нцан аәй т.б ЭЙоМ</w:t>
        <w:br/>
        <w:t>ЖЕР “тор эзрвисиз шиге о» а ае вы.</w:t>
        <w:br/>
        <w:t>52</w:t>
        <w:br/>
        <w:t>ЭоН кке; зенгг</w:t>
        <w:br/>
        <w:t>хз а</w:t>
        <w:br/>
        <w:t>Шарға та</w:t>
        <w:br/>
        <w:t>ауылы АҒ 03</w:t>
        <w:br/>
        <w:t>енем</w:t>
        <w:br/>
        <w:t>Қарасай ӘнЖІ-</w:t>
        <w:br/>
        <w:t>БНЕИРЛЕИЛЕТИК ЕТКЕН</w:t>
        <w:br/>
        <w:t>22 ҰНоқак 62 кең ым ӨӘЦӘТ жа Яғ % амп»</w:t>
        <w:br/>
        <w:t>ңар ЛЛА ЕКСЕ</w:t>
        <w:br/>
        <w:t>н: әу о отасяе</w:t>
        <w:br/>
        <w:t>сыны оееаі е еіншіәг</w:t>
        <w:br/>
        <w:t>Мы ыбығ әк ба</w:t>
        <w:br/>
        <w:t>тә уіліәд 255</w:t>
        <w:br/>
        <w:t>косоңмнғе ті</w:t>
        <w:br/>
        <w:t>ТЫ</w:t>
        <w:br/>
        <w:t>әхіртті” арды</w:t>
        <w:br/>
        <w:t>РА ЕТЕД</w:t>
        <w:br/>
        <w:t>Бе Без Әлен</w:t>
        <w:br/>
        <w:t>5а ЕнБе</w:t>
        <w:br/>
        <w:t>ере дексі. өр</w:t>
        <w:br/>
        <w:t>емнеиеез</w:t>
        <w:br/>
        <w:t>тембел ы осын</w:t>
        <w:br/>
        <w:t>әзнерет</w:t>
        <w:br/>
        <w:t>ӘГ аа былтан</w:t>
        <w:br/>
        <w:t>“оымағоан мессан білз Б амер</w:t>
        <w:br/>
        <w:t>5 т.</w:t>
        <w:br/>
        <w:t>Ақтөбе мсмлекеттік педагогикалық институтының Хабаршысы. - Х%2, 2009</w:t>
      </w:r>
    </w:p>
    <w:p>
      <w:r>
        <w:t>Қоорчеству, интеллектуальный облик, патриотизм И духовность, его активность и</w:t>
        <w:br/>
        <w:t>гражданская Позиция.</w:t>
        <w:br/>
        <w:t>р. Как правило, невысокий уровень нравственного сознания сочетаетоя с низким</w:t>
        <w:br/>
        <w:t>Ел</w:t>
        <w:br/>
        <w:t>внем правовой культуры. .</w:t>
        <w:br/>
        <w:t>Обладая этическими и правовыми энаниями, человек идет от осознания идеалов,</w:t>
        <w:br/>
        <w:t>требований, норм, через усвоение их внутренней необходимости к Правовым и</w:t>
        <w:br/>
        <w:t>нравственным персживаниям и действиям. Если же оп не обладает достаточными</w:t>
        <w:br/>
        <w:t>нравственными и правовыми знаниями, то В своем поведении он идет путем проб и</w:t>
        <w:br/>
        <w:t>ошибок. В этом случае процесс формирования нравственных и правовых потребностей</w:t>
        <w:br/>
        <w:t>происходит от иравовых и нравственных пергживаний в результате конкретных действий,</w:t>
        <w:br/>
        <w:t>ведет к их осознанию, а затем опять к действиям. Однако такие «иробные» действия</w:t>
        <w:br/>
        <w:t>личности могут носить, и в ряде случаев носят, противоправный характер. В результате</w:t>
        <w:br/>
        <w:t>противоправный способ удовлетворения потребностей сам преврашается в потребность.</w:t>
        <w:br/>
        <w:t>Как говорил педагог К. Д. Ушинский, «ни слова, ни мысли, ни даже поступки наши</w:t>
        <w:br/>
        <w:t>не выражают так ясно и так верно нас самих и наши отношения к миру, как наши</w:t>
        <w:br/>
        <w:t>чувствования». Относится ли это утверждение только к нравственным чувствам или</w:t>
        <w:br/>
        <w:t>распространяется ина правовые? Исследователи отвечают на этот вопрос положительно,</w:t>
        <w:br/>
        <w:t>понимая под правовыми чувствами эмоциональное отношение человека к правовой</w:t>
        <w:br/>
        <w:t>действительности и нормам права. 4 наиболее сложным Ии устойчивым чувствам</w:t>
        <w:br/>
        <w:t>отпосятсЯ: чувство уважения к законам, правового долга, чувство справедливости. Эти</w:t>
        <w:br/>
        <w:t>сложные чувства проявляются через менее сложные - чувство вины, раскаяния в</w:t>
        <w:br/>
        <w:t>совершенном проступке или преступлении, возмушцения противоправным поведением или</w:t>
        <w:br/>
        <w:t>удовлетворения справедливым поступком.</w:t>
        <w:br/>
        <w:t>Обычно правовыс чувства возникают совместно с нравственными, которые как бы</w:t>
        <w:br/>
        <w:t>пронизывают своим содержанием правовые чувства личности, оказывают наибольшсе</w:t>
        <w:br/>
        <w:t>влияние на ее формирование, вызывают положительные и отрицательные эмоции. «Ни</w:t>
        <w:br/>
        <w:t>одна форма поведения не является столь крепкой, как связанная с эмоцией. Поэтому, если</w:t>
        <w:br/>
        <w:t>вы хотите вызвать у человека нужные вам формы поведения, всегда позаботьтесь о том,</w:t>
        <w:br/>
        <w:t>чтобы эти реакции оставили эмоциональный след в ученике. Ни одна моральная</w:t>
        <w:br/>
        <w:t>проповедь так не воспитынает, как живое чувство, в этом смысле аппарат эмоций является</w:t>
        <w:br/>
        <w:t>как бы специально приспособленным и тонким орудием, через которое легче всего Влиять</w:t>
        <w:br/>
        <w:t>ңа поведение».</w:t>
        <w:br/>
        <w:t>Копечпая цель нравственно-правового воспитания - это формирование у привычек,</w:t>
        <w:br/>
        <w:t>которые являются результатом высокого уровия сознания и глубокого убеждения в</w:t>
        <w:br/>
        <w:t>нсобходимости права.</w:t>
        <w:br/>
        <w:t>Как мораль, так и право требуют от человека не механического выполнения норм</w:t>
        <w:br/>
        <w:t>поведения, а понимания их сути, умения применять в конкретной обстановке. Мало</w:t>
        <w:br/>
        <w:t>только знать и даже понимать законы; важно осознать их справедливость, социальную</w:t>
        <w:br/>
        <w:t>ценность, выработать убеждение в необходимости их исполнения.</w:t>
        <w:br/>
        <w:t>Нравственно-правовая воспитанность обучаюших непосредственно зависит от:</w:t>
        <w:br/>
        <w:t>содержания обучения и воспитания; применяемых методов; позиции в учебно-</w:t>
        <w:br/>
        <w:t>воспитательном процессе; педагогического сотрудничества между учителем и</w:t>
        <w:br/>
        <w:t>обучаюшимся, между обучакицимися в обшестве, социуме; способов выявления</w:t>
        <w:br/>
        <w:t>обратной связи. 4 4 ”</w:t>
        <w:br/>
        <w:t>1) Содержание обучения И воспитания: выделение ведуших мировоззренческих</w:t>
        <w:br/>
        <w:t>морально-этических и правовых проблем, построение логической системы, формируюшцих</w:t>
        <w:br/>
        <w:t>нравственно-правовов сознание обучаюших; насышение содержания обучения</w:t>
        <w:br/>
        <w:t>обшечеловеческими проблсмами, представлениями о роли человека в обіцестве; отбор</w:t>
        <w:br/>
        <w:t>фактов с цельо формирования чувства ответственности, уважения к закону.</w:t>
        <w:br/>
        <w:t>2) Организация методичсской работы: построение системы занятий, обьһединенных</w:t>
        <w:br/>
        <w:t>единым образовательно-воспитательным замыслом; сочетание индивидуальных,</w:t>
        <w:br/>
        <w:t>коллективных, интерактивных и других форм обучения; включение элементов дискуссии</w:t>
      </w:r>
    </w:p>
    <w:p>
      <w:r>
        <w:t>13</w:t>
        <w:br/>
        <w:t>Актебе мемлекеттік педагогикалық институтының Хабаршысы. - Уе2, 2009</w:t>
        <w:br/>
        <w:t>4. Қазақ Тілі терминдерінің салалық ғылыми түсіндірме сөздігі. Педагогика жәнді</w:t>
        <w:br/>
        <w:t>психология, Алматы: “Мектеп”, 2002, -2516. өжиг</w:t>
        <w:br/>
        <w:t>т”</w:t>
        <w:br/>
        <w:t>Ел тұғыры - жастар қолында ШЕ:</w:t>
        <w:br/>
        <w:t>лоқы</w:t>
        <w:br/>
        <w:t>жад 20 Баймаханова Г.Қ. ос аТұғ жене</w:t>
        <w:br/>
        <w:t>5 (Ақтөбе) Ші</w:t>
        <w:br/>
        <w:t>анзе</w:t>
        <w:br/>
        <w:t>(7а наға аббодай ҙаплой фабийи палбімомбалосков босшабанас яғмөреҙее нгфаудабно сбауана</w:t>
        <w:br/>
        <w:t>с пацивнаяайан бонойайает)</w:t>
        <w:br/>
        <w:t>Қазақстан Республикасының Президенті Н.Ә.Назарбаев өзінің мақалаларында және</w:t>
        <w:br/>
        <w:t>көшшілік айдындағы баяндамаларында тәуелсіз мемлекеттің азаматтарының</w:t>
        <w:br/>
        <w:t>қалыптасуында тәрбиенің маңызды рөліне баса назар аудара отырып, оны «барлық білім</w:t>
        <w:br/>
        <w:t>беру жүйесінің міндеті», - деп атап көрсетті.</w:t>
        <w:br/>
        <w:t>«Отан от басынан басталады» дейді халық даналығы. Демек, бала тәрбиесі -Отан</w:t>
        <w:br/>
        <w:t>мен ел мүддесі. Әрбір бала - бір ғана отбасының ғана емес, күллі қоғамның келешегі. Бір</w:t>
        <w:br/>
        <w:t>сәт «Ел боламын десең, бесігіңді түзе» деген даналык сөздің мәніне үңілсек, бала</w:t>
        <w:br/>
        <w:t>тәрбиесіне балалық шағынан ақ көңіл болу міндеті тұрғанын аңғару қиын емес. «Дала</w:t>
        <w:br/>
        <w:t>Демосфендері» деп аталған қаз дауысты Қазыбек бидің «Біз қазақ...» және</w:t>
        <w:br/>
        <w:t>Ж.Молдағалиевтің «Мен қазақпын» атты жырлары арқылы күрмеуі көп, қиын заманда ел</w:t>
        <w:br/>
        <w:t>тағдырын жырлап өткен қос тұлғаның жыр шумақтары бүгінгі ұрпақты өз жерін, елін</w:t>
        <w:br/>
        <w:t>сүюге баулиды. Қазақ елін сыртқы жаудан аман сақтап қалу үшін жанын аямай күрескен</w:t>
        <w:br/>
        <w:t>халқымызға бағыт-бағдар беріп отырған Қазыбек бидің:</w:t>
        <w:br/>
        <w:t>Біз қазақ мал баққан елміз,</w:t>
        <w:br/>
        <w:t>Ешкімге соқтықпай жай жатқан елміз, - деп қазақ елінің ешкімге барып</w:t>
        <w:br/>
        <w:t>соқтықпағаны, «Жаным - арымның садағасы» - деп адамгершілік рухты биік ұстағанын</w:t>
        <w:br/>
        <w:t>жырласа, ал ХХ ғасырдың әр ақыны Ж.Молдағалиев:</w:t>
        <w:br/>
        <w:t>Мен қазақпын мың өліп, мың тірілген,</w:t>
        <w:br/>
        <w:t>Жөргегімде таныстым мың тіліммен, - деп, еліне, жеріне сүйіспеншілігін, өз</w:t>
        <w:br/>
        <w:t>ұлтының мәрттігін басқаларға таныта отырып, ел қорғаған батыр бабаларымыздың</w:t>
        <w:br/>
        <w:t>даналық, өрлік істерін асқақтата дәріптейді.</w:t>
        <w:br/>
        <w:t>Қай заманда болмасын, адамзат алдында тұрған ұлы мұрат-міндеттердің ең бастысы</w:t>
        <w:br/>
        <w:t>-- өзінің ісін, өмірін жалғастыратын салауатты, саналы ұрпақ тәрбиелеу болып табылады.</w:t>
        <w:br/>
        <w:t>Ұрпақ тәрбиесін келешек қоғам қамын ойлау тұрғысынан қарастырған М.Дулатов</w:t>
        <w:br/>
        <w:t>«бастауыш мектепте алған әсері күшті, сіңімді болуы қай халықтың мектебінде болса да,</w:t>
        <w:br/>
        <w:t>оқу кітапшасы ана тілінде өз ұлтының тұрмысынан һәм табиғатынан жазылып, баяндап</w:t>
        <w:br/>
        <w:t>оқытқанда, жас баланың ойына, қанына, сүйегіне керекті мағұлмат алып шығады» деген</w:t>
        <w:br/>
        <w:t>болатын.П1</w:t>
        <w:br/>
        <w:t>Аты аңызға айналған Бауыржан Момышұлының өнегелі өмірі бір тебе. Жазушының</w:t>
        <w:br/>
        <w:t>көптеген еңбектерінің ішінен «Соғыс психологиясы» мұрасын ерекше атап өтеміз.</w:t>
        <w:br/>
        <w:t>Әйткені мұнда Патриотизм және оған тәрбиелеу хақында өнегелі пікірлер бар.Ол</w:t>
        <w:br/>
        <w:t>патриотизм туралы айтудан бұрын оның шығу тегіне үңіледі, ұлттық мақтаныш дегеніміз</w:t>
        <w:br/>
        <w:t>- «белгілі бір ұлт адамының жеке мақтаныш сезімі... өз ұлтын сыйламаса және оны мақтан</w:t>
        <w:br/>
        <w:t>тұтпаса, ол барып тұрған арамза, Отансыз қаңғыбас», - дей келе, ұлттық рух тамаша</w:t>
        <w:br/>
        <w:t>қасиеттерге ие,... адамдар ғана отандастарының алдындағы өз халқының және ең алдымен</w:t>
        <w:br/>
        <w:t>халықтардың бауырластығы алдындағы өз борышын терең де жоғары сезінеді. Адамның</w:t>
      </w:r>
    </w:p>
    <w:p>
      <w:r>
        <w:t>жеке психологиясының әскери қызметтегі маңызын аша келіп, Б.Момышұлы:</w:t>
        <w:br/>
        <w:t>«патриотизм - Отанға деген сүйіспеншілік. Жеке адамның аман-саулығы, қоғамдық,</w:t>
        <w:br/>
        <w:t>мемлексттік нығайту дегеніміз - жеке адамды күшейту екенін мойындау; қысқасын</w:t>
        <w:br/>
        <w:t>айтқанда, патриотизм дегеніміз - мемлекет деген ұғым, оны жеке адамның барлық</w:t>
        <w:br/>
        <w:t>жағынан өткені мен бүгінгі күнмен және болашағымен қарым-қатынасын біріктіреді», -</w:t>
        <w:br/>
        <w:t>Деп терен, жан-жақты анықтама берген. Қаһарман жазушы біз іздеп отырған «ұлттық</w:t>
        <w:br/>
        <w:t>3</w:t>
        <w:br/>
        <w:t>папвані</w:t>
        <w:br/>
        <w:t>Актөбе мемлекеттік педагогикалық институтының Хабаршысы. - Уг2, 2009</w:t>
        <w:br/>
        <w:t>космогенездегі креационизм қағидаларының байланысын сараптауға мүмкіндік аламыз.</w:t>
        <w:br/>
        <w:t>Әлемнің Ештеңеден жаратылғандығы туралы түсінік, шындығында, мифохаос</w:t>
        <w:br/>
        <w:t>кезеңдерімен жарыспалы түрде «көне өсиеттерде» ұсынылды: «Земля же была безвидна и</w:t>
        <w:br/>
        <w:t>пуста, и тьма над бездпою, и дух божий носился над водою» (12, 1 б.). Хаостың осы діни</w:t>
        <w:br/>
        <w:t>түсініктердегі Ештеңелік, бостық сипатының жалғастығы алғы ғылыми, діни,</w:t>
        <w:br/>
        <w:t>философиялық деңгейлердің жалпы тұтас сабақтастық жазықтығын айғақтай отыра,</w:t>
        <w:br/>
        <w:t>Бейболмыстың - қай дәуір үшін де маңызды обьект болғандығын білдіреді. Бірақ ол</w:t>
        <w:br/>
        <w:t>жоғарыда атап көрсетілгендей, түрлі нұсқаларда сақтала отыра, өзінің таза Бейболмыстық</w:t>
        <w:br/>
        <w:t>қасиетінен алшақтап кете қойған жоқ.</w:t>
        <w:br/>
        <w:t>Пайдаланылған а ақпараттар тізімі: қ</w:t>
        <w:br/>
        <w:t>1. Современный Энциклопсдический словарь. Изд. "Болышая Российская</w:t>
        <w:br/>
        <w:t>Энциклопедия", 1997 г. ОСК Палек, 1998 г.(с.1864)</w:t>
        <w:br/>
        <w:t>2. Бектасова Гүлсім Сафуановна. Философско-методологический анализ проблемы</w:t>
        <w:br/>
        <w:t>хаоса в синергетике.09.00.08-философия науки и техники. Дисс.канд.филос.</w:t>
        <w:br/>
        <w:t>наук.РК, Алматы,2007.-140 (с.52)</w:t>
        <w:br/>
        <w:t>3. Муравьева Т.В. Сто великих мифов и легенд.-Москва: Вече, 2004.-480 с (с.11-</w:t>
        <w:br/>
        <w:t>13).</w:t>
        <w:br/>
        <w:t>4. Муравьева Т.В. Сто великих мифов и легенд.-Москва: Вече, 2004.-480 с (с.34)</w:t>
        <w:br/>
        <w:t>5. Ригведа. Мандалы ІХ-Х.-Моесква: Наука, 1999. С,286</w:t>
        <w:br/>
        <w:t>6. Яншина Э.М. Формирование и развитие древнекитайской мифологии.-Москва:</w:t>
        <w:br/>
        <w:t>Наука,1984.-248 с.(с.221)</w:t>
        <w:br/>
        <w:t>4.27. Хамидов А.А.Филосифя востока и философия запада:к определению</w:t>
        <w:br/>
        <w:t>мировоззренческой валидности//Вопросы философий.-2002.-Хө3.С.129-148</w:t>
        <w:br/>
        <w:t>8. Парнюк А.П., Лазаренко Б.П., Причепий Е.Н. Категории «Закон» и «Хаос».</w:t>
        <w:br/>
        <w:t>Киев: Наукова думка, 1987.-292 с.(с.20)</w:t>
        <w:br/>
        <w:t>9. История философии: Учеб. пособие для вузов/ А.Н. Волкова, В.С. Горнев, Р.Н.</w:t>
        <w:br/>
        <w:t>ғәа Данильченко и др.; Под ред. В.М. Мапельман и Е.М. Пенькова. - М.: «Издательство</w:t>
        <w:br/>
        <w:t>ПРИОР», 1997. - 464 с. (с.35).</w:t>
        <w:br/>
        <w:t>10. Аристотель. Соч. Т.3.-Москва: Мысль, 1981.-614 с. (с.124)</w:t>
        <w:br/>
        <w:t>11. Концепция современного естествознания: Хрестоматия. 2-е изд. испр. /Сост.</w:t>
        <w:br/>
        <w:t>3.А.Мукашев.-Алматы: Аркаим, 2002.-362 с. (с.242) З7 ші</w:t>
        <w:br/>
        <w:t>ше 12. Библия. Книги Свяценного Писания Ветхого и Нового Завета.-Москва:</w:t>
        <w:br/>
        <w:t>жм- Российское Библейскос обшество,1993.-1371 с. (с.1)</w:t>
        <w:br/>
        <w:t>езу</w:t>
        <w:br/>
        <w:t>і</w:t>
        <w:br/>
        <w:t>1м&lt;</w:t>
        <w:br/>
        <w:t>Фаза бағы еу ла</w:t>
        <w:br/>
        <w:t>еРбінм ыҚ Матаны. -сыт</w:t>
        <w:br/>
        <w:t>өте лаіүі</w:t>
      </w:r>
    </w:p>
    <w:p>
      <w:r>
        <w:t>сӛтезнде “чкэ Қазақтың әншілік дәстүрі және Молдабай феномені</w:t>
        <w:br/>
        <w:t>әмредіе пеамол атаутрға аех ТИЛ ТРЕ</w:t>
        <w:br/>
        <w:t>Құрманбек Е.Ж. ОЕТГТТГТЕЕГТТЕ</w:t>
        <w:br/>
        <w:t>Т (Ақтобе) ь</w:t>
        <w:br/>
        <w:t>азары жаҙға « «Аборлеойбу еме өлен аағдабей кауалското жарада. тебе «</w:t>
        <w:br/>
        <w:t>Ән- қазақ ауыз әдебиетінде бдеіті маңызды орын алады. Ол халық</w:t>
        <w:br/>
        <w:t>өміріне мықтап еніп, оның қуанышы мен қайғысына ортақтасып, сырласып, бірге</w:t>
        <w:br/>
        <w:t>жүрген. Ақын-әншінің басынан өткен оқиға, өмірдегі қызықты жайлар өлеңде із</w:t>
        <w:br/>
        <w:t>болып қалып отырған. Әсем ән той-томалақта, жиын-бас қосуларда көпшіліктің</w:t>
        <w:br/>
        <w:t>көңілдерін көтеріп, жақсы жай-күй орнатқан. Қазақта әншілердің әр топты</w:t>
        <w:br/>
        <w:t>мектеп өкілдері болған, мысалы Арқада Ақан сері, Батыста Мұхит әнші.</w:t>
        <w:br/>
        <w:t>Қазак арасынан атақты ақындар, жезтаңдай әншілер, күй күмбірлеткен</w:t>
        <w:br/>
        <w:t>күйшілер, шығармалары елге тараған композиторлар, таңға жырлайтын жыршылар</w:t>
        <w:br/>
        <w:t>шықты. Олар қарапайым халықтың нақ ортасында болып, олардың мұң-мұқтажын,</w:t>
        <w:br/>
        <w:t>өмір-тіршілігін, қоғамдағы оқиғалар мен құбылысты, жақсылық пен жамандықты,</w:t>
        <w:br/>
        <w:t>18</w:t>
        <w:br/>
        <w:t>Ақтөбе мемлекеттік педагогикалық институтының Хабаршысы. - Хғ2, 2009</w:t>
        <w:br/>
        <w:t>ТАРИХИ САНА ЖӘНЕ ДІНТАНУ МӘСЕЛЕЛЕРІ</w:t>
        <w:br/>
        <w:t>ИСТОРИЧЕСКОЕ СОЗНАНИЕ И ВОПРОСЫ ИСТОРИЙ “43-2</w:t>
        <w:br/>
        <w:t>аа»</w:t>
        <w:br/>
        <w:t>(Аташ Б.М.</w:t>
        <w:br/>
        <w:t>(Атырау)</w:t>
        <w:br/>
        <w:t>ТЕ (бағ алачаҙабунийеа кәсмелелейисескае жәфия ж хаос. /Жабоғас как адлгобдаҙ,</w:t>
        <w:br/>
        <w:t>Ма обайиа сфабинбаведев &lt; ?Фабеийасен. ”Өббор ргелой бабор, зағс « Т сбмбия сак «гфйдосдоби нафа</w:t>
        <w:br/>
        <w:t>енд вейдейбболауддяй задакед. сопавоацая ноһайіма заоса солойавдея с Ме биінде а ябляса</w:t>
        <w:br/>
        <w:t>| Фабибисв)</w:t>
        <w:br/>
        <w:t>Хаос ұғымының философиялық аспектідегі мәніне баса назар аударатын болсақ,</w:t>
        <w:br/>
        <w:t>алғы концептуалдық әдіснама «Хаос дегеніміз не?» деген сауалға тоқталуымыз арқылы</w:t>
        <w:br/>
        <w:t>оның Бейболмыс ұғымымен тоғысатын тұстарын айғақтауға мүмкіндік аламыз: «ХАОС</w:t>
        <w:br/>
        <w:t>(греческое сһаов), в древнегреческой. мифология. и/ философии - изначальное</w:t>
        <w:br/>
        <w:t>беспорядочное и бесформенное состояние мира, из которого возникает Порядок, или</w:t>
        <w:br/>
        <w:t>Космос, во всӛм его многообразии. В современной физике понятие хаоса введено Л.</w:t>
        <w:br/>
        <w:t>Больцманом в конце 19 в. на примере так называемого молекулярного хаоса в газе,</w:t>
        <w:br/>
        <w:t>позднее обобшено П. Эренфестом и Дж.У. Гиббсом. В термодинамике хаос</w:t>
        <w:br/>
        <w:t>соответствует наиболее неупорядоченному состоянию замкнутой физической системы, к</w:t>
        <w:br/>
        <w:t>которому она переходит в результате необратимых процессов; это состояние</w:t>
        <w:br/>
        <w:t>называется тепловым равновесинем. и характеризуется мақсимальным значением</w:t>
        <w:br/>
        <w:t>энтропии» П, 184 6.1.</w:t>
        <w:br/>
        <w:t>Қазіргі заманғы ғылыми-теориялық зерттеулерде хаосты - Бейберекетсіздік және</w:t>
        <w:br/>
        <w:t>таза бостық түрінде қарастыратын екі түрлі парадигма бар. Біз бірінші нұсқаны негізге ала</w:t>
        <w:br/>
        <w:t>отырып, зерттеу обьектімізге қатысты скінші модельді таңдап аламыз. Осыған</w:t>
        <w:br/>
        <w:t>байланысты оны материалдық және идеялдық түрде қарастыратын көзқарастар бойынша</w:t>
        <w:br/>
        <w:t>ІР, 52 6.) аналогиялық түрде әлдене мен Бейболмыс ретінде таразылауымызға болады.</w:t>
        <w:br/>
        <w:t>Сондықтан Хаос туралы түсініктің даму эволюциясын біз шарты түрде мынадай</w:t>
        <w:br/>
        <w:t>кезеңдерге бөліп көрсетуімізге болады: мифологиялық хаос, мифохаостың философиялық</w:t>
        <w:br/>
        <w:t>жәңе алғы ғылыми деңгейі (б.з.б 15 ғ. - б.з. І ғ.), хаостың кргационизмдегі бостық сипаты</w:t>
        <w:br/>
        <w:t>(б.з. 1 ғ. - б.з. 10 ғ.), хаостың ғылыми жаратылыстық негізделуі (ХІХ-ХХ ғғ.), хаостың</w:t>
        <w:br/>
        <w:t>қазіргі заманғы жаратылыстану концепцияларындағы философиялық аспектісінің (ХХ-</w:t>
      </w:r>
    </w:p>
    <w:p>
      <w:r>
        <w:t>ХХІ ғғ.) ұсынылуы. (ймМ қғіа теке сер таяз.</w:t>
        <w:br/>
        <w:t>Мифологиялық хаостың генезисі көне дәуірлердегі Египеттік, Вавилондық, Үнділік,</w:t>
        <w:br/>
        <w:t>Қытайлық және Гректік дүниетанымдардан туындайды. Хаостың мифтік дәуірдегі</w:t>
        <w:br/>
        <w:t>қызметі - енжар алғы бастау мен белсенді креативтік қуаттылық бойынша нақты екі</w:t>
        <w:br/>
        <w:t>парадигмаға тоғысады. Көне Вавилондықтар мен ассириялықтардың «Энума элиш» (б.э.б.</w:t>
        <w:br/>
        <w:t>П-І мыңжылдықтар) туындысында, құдай Мардук алғашқы Хаосты пайдалана отырып,</w:t>
        <w:br/>
        <w:t>элемді қалыптастырып шығарғандығын және көне шумерлердің хаосты жаратушылық</w:t>
        <w:br/>
        <w:t>рольге қатысты қолданылғандығын атап көрсетуімізге болады |3, 11-13 66.|. Көне</w:t>
        <w:br/>
        <w:t>Египеттегі алғашқы хаостың теңіз түріндегі формасынан туындаған әлемнің генезисі</w:t>
        <w:br/>
        <w:t>гуындайды |4, 34 6.|. Ал көне Үнділік веда мәтіндерінде Хаостың алғашқылығы мен</w:t>
        <w:br/>
        <w:t>эдан кейін әлемнің құрылуы үшін барлық элементтердің қатынасуы, олардың</w:t>
        <w:br/>
        <w:t>бейберекетсіздікте болып кейіннен болмыстың алуандығы бойынша</w:t>
        <w:br/>
        <w:t>цифференциацияланғандығы көрсетіледі |5, 286 б.|. Осы жаратылу мен пайда болу</w:t>
        <w:br/>
        <w:t>лерсонажы, сәйкесінше, көне Қытайлық мифосюжеттерден де көрініс береді (6, 221 б.|.Ол</w:t>
        <w:br/>
        <w:t>Қытайлық даосизм ілімімен жалғасын табады. Дао - Хаостан кейінгі, әрі хаостың өзі, әрі</w:t>
        <w:br/>
        <w:t>Бейболмыс түрінде интеграцияланады. Осы түста онтологиялық мәселелерді зерделеуші</w:t>
        <w:br/>
        <w:t>ғалымдарымыз: «Дао дегеніміз - Хаос және керісінше» деп атап көрсеткендей (7, 129-148</w:t>
        <w:br/>
        <w:t>56.| тұжырымдар да осының айғағы.</w:t>
        <w:br/>
        <w:t>15</w:t>
        <w:br/>
        <w:t>Актөбе мемлекеттік педагогикалық институтының Хабаршысы. - Х%2, 2009</w:t>
        <w:br/>
        <w:t>патриотизм» және «қазақстандық патриотизм» ұғымдарына философиялық анықтама</w:t>
        <w:br/>
        <w:t>беруге ұмтылған. Ол ұлттық патриотизм бұл ұлттың ізіндегі жеке адамның асыл белгісі</w:t>
        <w:br/>
        <w:t>мен қасиеті - өз халқына деген сүйіспентілігі,, ӨЗ жалқына қан жағынан да және тыққан</w:t>
        <w:br/>
        <w:t>тег, территориясы, тілі, тұрмыс-тіршілігі, Мінез-құлқы, психологиялық және</w:t>
        <w:br/>
        <w:t>этнографиялық ерекшеліктері, қалыптасқан тарихи дәстүрлі жағынан да әбден айқын, әрі</w:t>
        <w:br/>
        <w:t>дербес басқа қасиеттері және ерекшеліктерімен де байланысты». Жазушының пікірін</w:t>
        <w:br/>
        <w:t>жіктей отырып, бүгінгі патриотизмнің мазмұнын анықтау әбден мүмкін.</w:t>
        <w:br/>
        <w:t>Туған халқымыздың өткен тарихына көз жіберсек, Отансүйгіштіктің керемет</w:t>
        <w:br/>
        <w:t>үлгілерін көреміз. Бүгінгі күні егеменді ел болып, қазақ деген үлт болып отыруымыздың</w:t>
        <w:br/>
        <w:t>өзі-ата-бабаларымыздың теңдесі жоқ ерлігінің арқасы. Тарихи мәліметтерден</w:t>
        <w:br/>
        <w:t>байқағанымыздай, жоңғар шапқыншылығы кезі, одан бертіндегі үлт-азаттық көтерілісін</w:t>
        <w:br/>
        <w:t>алып қарасақ, ондағы батырлардың ешқайсысы бүгінгідей. жүйелі патриотизмге</w:t>
        <w:br/>
        <w:t>тәрбиелеудің тезіне салынбаған. Бірақ елін, жерін, отанын қорғауда жанын, тәнін аяп</w:t>
        <w:br/>
        <w:t>қалмаған. Осындай көптеген тарихи тәжірибелерден, сол кездегі отбасы тәрбиесіндегі</w:t>
        <w:br/>
        <w:t>отаншылдық сезімнің қалыптасуына ата-ана, ауыл аймағының ықпалы күшті болғанын</w:t>
        <w:br/>
        <w:t>көреміз. Өсіп келе жатқан жас буындардың бойында Отансүйгіштік сезімнің</w:t>
        <w:br/>
        <w:t>қалыптасуына отбасындағы тәрбиенің ықпалын елемей қоюға болмайды. Бұл ретте қазақ</w:t>
        <w:br/>
        <w:t>халқының батыр ұлы Б.Момышұлының «Бұл менің ошағым, Отанның ошағы, Отан</w:t>
        <w:br/>
        <w:t>болмаса, ошағым да, үйім де болмас еді, менің үйім де, ошағым да Отанымдікі» деген</w:t>
        <w:br/>
        <w:t>сөзін келіні Зейнеп Ахметова отбасы тәрбиесіне қатысты айтып өткен. Ол тәрбиенің</w:t>
        <w:br/>
        <w:t>іргетасының қаланар тұсы отбасы мен тұрмыс, сондықтан өмірде жастар арсында</w:t>
        <w:br/>
        <w:t>кездесіп жататын ана тілін ұқпау, салт-дәстүрді білмеу, үлкенді сыйламау сияқты</w:t>
        <w:br/>
        <w:t>келеңсіздіктердің пайда болуы, отбасындағы тәрбиенің жеткіліксіздігі, ата-ананың бала</w:t>
        <w:br/>
        <w:t>тәрбиесіне мән бермеуінен дейді.З.Ахметова тағы да атасының мынадай сөзін келтіреді:</w:t>
        <w:br/>
        <w:t>«...тәрбиенін қайнар көзі - ата-ана. Олардың тыныс-тіршілігі, өмірге көзқарасы, рухани</w:t>
        <w:br/>
        <w:t>өресі, өзара қарым-қатынасы, қысқаша айтқанда, бүкіл болмысы балаға тәрбие» - деп ол</w:t>
        <w:br/>
        <w:t>атасының ар-ұят, намыс, имандылық секілді адамның азаматтық қасиеттерін сипаттайды.</w:t>
        <w:br/>
        <w:t>Адамның бойында үят сезімі қалыптасқан күнде ғана Отан алдындағы парызыңды</w:t>
        <w:br/>
        <w:t>орындау үшін жеткізу дейді. Сол түйсік тәрбие арқылы саналылық деңгейіне өсіп жетілсе,</w:t>
        <w:br/>
        <w:t>ол патриотизмге айналады. (2|</w:t>
        <w:br/>
        <w:t>Партриоттық тәрбие - еліміздің әлеуметтік-экономикалық саяси дамуы жаңа сапаға</w:t>
        <w:br/>
        <w:t>ме болып, ал жастардың әлеуметтік тәжірибесі болмай, тәрбие процесіне жаңаша көзқарас</w:t>
        <w:br/>
        <w:t>қажет болып отырғандықтан, қазіргі кезеңнің күрделі шарттары аясында іске асырылуда.</w:t>
        <w:br/>
        <w:t>Бүгінде үлт тағдырына терең оймеп бойлап, болашаққа сенімсіз бұлдыр да бұлыңғыр</w:t>
        <w:br/>
        <w:t>үмітпен қарайтын жастарымызға ұлттық тәлім, партриоттық тәрбие, білім берудің кейбір</w:t>
      </w:r>
    </w:p>
    <w:p>
      <w:r>
        <w:t>мәселелері жайында ұлтымыздың мақтанышы Ахмет Байтұрсынов жағдайы көтермей,</w:t>
        <w:br/>
        <w:t>оқудан шеттеп қалған жастарды көріп: «Сол қаңғырып қалып тұрған балалар ұлттың ұлы</w:t>
        <w:br/>
        <w:t>емес пе? Балам деген жүрт болмаса, жұртым дейтін бала қайдан шықсын!</w:t>
        <w:br/>
        <w:t>Балам деп бағып, оқытып, адам қылғаннан кейін, жұртым деп танымаса, сонда</w:t>
        <w:br/>
        <w:t>өкпелеу жөн ғой», - деген. Сол сияқты біздің елдегі әлеуметтік теңсіздіктің кейбір</w:t>
        <w:br/>
        <w:t>тұсында, ұлттық сана-сезімге, рухани білімге ұмтылу, ертеңгі күні ұлт болашағын</w:t>
        <w:br/>
        <w:t>қорғайтын және жасөспірімдерге партриоттык тәрбие беретін болашақ мғалімдерге</w:t>
        <w:br/>
        <w:t>бүгінгі күннен бастап адамгершілік тұрғыдан рухани тәрбие беретін оқу орындарында</w:t>
        <w:br/>
        <w:t>патриотизмге тәрбиелесе, қазіргі заманға сай білім жүйесінде өз жемісін берері айқын</w:t>
        <w:br/>
        <w:t>болар еді. госоиянол 5 ом есе ч мы, ТЕРЕЗЕНІ</w:t>
        <w:br/>
        <w:t>Болашақ партриоттардың Отансүйгіштік сезімін қалыптастыру үрдісін жетілдірудің</w:t>
        <w:br/>
        <w:t>мемлекеттік жүйесін жасау қажеттілігінің әлдеқашан туындағаны міне, белгілі. |3)</w:t>
        <w:br/>
        <w:t>Оның тұғырнамасы - Отан туралы ұғым және оның түпкі мағынасын жете ұғыну</w:t>
        <w:br/>
        <w:t>арқауы - «ұлттық патриотизм», «Қазақстандық патриотизм» міндеті -ата-мекенін көркейту</w:t>
        <w:br/>
        <w:t>үшін, сліне, жеріне жан аямай еңбек ету, үлес қосу, күнделікті өмірде қазақ халқының</w:t>
        <w:br/>
        <w:t>ұлттық салт-дәстүрлерін ұстану, Қазақстанның мемлекеттік рәміздеріне құрметпен қарау,</w:t>
        <w:br/>
        <w:t>өзге ұлттарға үлгі-өнеге көрсете білуге тәрбиелей білу керек.</w:t>
        <w:br/>
        <w:t>7</w:t>
        <w:br/>
        <w:t>Ақтөбе мемлекеттік педагогикалық институтының Хабаршысы. - Х%2, 2009</w:t>
        <w:br/>
        <w:t>адамгершілік пен әділетсіздікті, имандылық пен зорлықты және атақты</w:t>
        <w:br/>
        <w:t>замандастарын әнге қосты. Солардың бірі Молдабай.</w:t>
        <w:br/>
        <w:t>Молдабай 1858 жылы туған. Дүниеге келген жері Ақтобе уезінің Бөрлі</w:t>
        <w:br/>
        <w:t>болыстығының үшінші ауылы, қазіргі Мәртөк ауданының жері. Молдабай жылқы</w:t>
        <w:br/>
        <w:t>жылы туғандықтан, атын Жылқышы деп қойыпты. Әкесі малшы болған.</w:t>
        <w:br/>
        <w:t>«Орынбордың алдында тағалаған жорғадай» деп өлеңде келтіргендей әнші өзін</w:t>
        <w:br/>
        <w:t>жорғаға теңегені тегіннен тегіп емес дсп болжауға болады.</w:t>
        <w:br/>
        <w:t>Кімді болса да орта тәрбиелейді. Домбырашы, ән сала білген, тілге шешен, ұтқыр,</w:t>
        <w:br/>
        <w:t>өткір тілді атасы Торғай қонақжай, үйіне әнші, күйші өнерпаздар көп шақырылатын,</w:t>
        <w:br/>
        <w:t>көп келетін отбасы болған екен. Бұл жағдай жас таланттың әнге, домбыраға</w:t>
        <w:br/>
        <w:t>құмарлығын оятады. Сонан Молдабай малшылыққа емес, әншілікке бой ұрады.</w:t>
        <w:br/>
        <w:t>Молдабай-тұлға. Молдабаймен композитор-күйші Қазанғаппен кездескен, бір-</w:t>
        <w:br/>
        <w:t>біріне аса үлкен әсер еткен. Молдабай Әбілқайыр хан ұрпағы күйші Қамбар</w:t>
        <w:br/>
        <w:t>Медетовпен де тығыз достық қатынаста болған. Қамбар атақты шебер күйші.</w:t>
        <w:br/>
        <w:t>Молдабай Қазанғапқа өлшеусіз әсер еткен. Қазанғап осы ел аралаудан өмірді</w:t>
        <w:br/>
        <w:t>үйренді, музыканың қайнар көзі өмір екендігін түсінді-дейді, - А.Жұбанов «Замана</w:t>
        <w:br/>
        <w:t>бұлбұлдары» деген кітабында.</w:t>
        <w:br/>
        <w:t>Молдабай ортадан сәл төмендеу бойы бар, атжақты, қара торы болған кісі</w:t>
        <w:br/>
        <w:t>екен. Таза, сыңғырлаған даусы ел жадында қалған. Молдабайдың Желжетпес деген аты,</w:t>
        <w:br/>
        <w:t>әнші ат үстінде ән салып келе жатқанда ән ырғағын бұзбай ақырып жүріп, ән әуенімен</w:t>
        <w:br/>
        <w:t>қозғалуға үйренген екен. Молдабай сері- қасында 20-25 жігіт ертіп жүрген, ойын-</w:t>
        <w:br/>
        <w:t>тойға барған. Жүйрік тазысы мен қыран бүркіті болған. “ ” 8 й”</w:t>
        <w:br/>
        <w:t>Молдабай мұрасы- ән өнерінің ауыз әдебиетінің қазынасы. Ол бүгінгі заманда</w:t>
        <w:br/>
        <w:t>да өз қажеттілігін жойған жоқ. Соңғы жылдары іздеу мен жинақтау нәтижесінде</w:t>
        <w:br/>
        <w:t>әнші Молдабай, сазгер Молдабай, сері Молдабай бейнесі анықтала түсуде, әлі де</w:t>
        <w:br/>
        <w:t>анықталады. Себебі ұмытыла. бастаған есімдерді тәуелсіздік заман қайта</w:t>
        <w:br/>
        <w:t>жаңғыртуға мүмкіндік беріп отыр. Молдабай әні халық жадында. ез</w:t>
        <w:br/>
        <w:t>Молдабай ән шығарған сазгер ғана емес, сонымен қатар әнді халық</w:t>
        <w:br/>
        <w:t>алдында айтып жеткізуші, әнші-орындаушы да. Ол шебер орындаушы өнер иесі,</w:t>
      </w:r>
    </w:p>
    <w:p>
      <w:r>
        <w:t>тыңдаушысын таң қалдырған, баурап алған әнші, орындаушылығы ерекше екпінді,</w:t>
        <w:br/>
        <w:t>бөтен әншілерде жоқ орындаушылық тәсілмен бөлектенетін өз стилі бар әнші.</w:t>
        <w:br/>
        <w:t>Молдабайдың дауысы ерекше кең диапазонды күшті болған екен. Мәртөк</w:t>
        <w:br/>
        <w:t>ауданында Молдабай бейіті Қойбасы тауы мен аудан орталығы арасында үлкен</w:t>
        <w:br/>
        <w:t>қырат бар. Ол «Бестеңге» деп аталады. Бір бай кісі жолда келе жатып бес теңге</w:t>
        <w:br/>
        <w:t>ақшасын қыр басында жоғалтып алыпты. Ақша табылмаған. Сонан қырат</w:t>
        <w:br/>
        <w:t>«Бестеңге» деп аталып кеткен көрінеді. Сол «Бестеңгенің» үстінде тұрып таңертен</w:t>
        <w:br/>
        <w:t>Молдабай домбырасымен ән салғанда әншінің дауысы төмендегі ауыл-аймаққа</w:t>
        <w:br/>
        <w:t>естіледі екен де, сиыр сауып жатырған келіншек-әйелдер шаруаларын қоя қойып</w:t>
        <w:br/>
        <w:t>Молдабайдың әшін тыңдайды екең-Елде осындай әңгіме бар.</w:t>
        <w:br/>
        <w:t>«Орынбордың қос босағасы» атанған Молдабай мен Әкімгерей әншілер</w:t>
        <w:br/>
        <w:t>Орынбордың жәрмеңкесінің сәнін дс мәнін де келтірген атақты өнер иелері</w:t>
        <w:br/>
        <w:t>болыпты.</w:t>
        <w:br/>
        <w:t>Молдабай ән шығарған композитор, шығармашылығы жұрттан асқан талантты</w:t>
        <w:br/>
        <w:t>тұлға. Оның көптеген әндері болған, кезінде ел арасына тараған. Әттеген-айы,</w:t>
        <w:br/>
        <w:t>Молдабай әндерінің жазбаша да, ауыз-екі Де көп сақталмағаны, көбі уақыт өте</w:t>
        <w:br/>
        <w:t>ұмытылған. Бірақ бар, мысалы, «Қойшының әні», «Бестоспа», «Сусар-ай», «Молдабай».</w:t>
        <w:br/>
        <w:t>Қалғанын жинау, іздеу, зерттеу керек.</w:t>
        <w:br/>
        <w:t>Молдабай атын ән тарихында қалдырған шығармасы «Молдабай әні». Бұл ән</w:t>
        <w:br/>
        <w:t>кезінде халық арасында кең тараған, көбірек орындалған. Сөйтіп, Молдабай бір</w:t>
        <w:br/>
        <w:t>әнмен оперде, ел жадында қалған дарын.</w:t>
        <w:br/>
        <w:t>«Молдабай әні» срекше он. Төкпе ән, ойнақы ән көңілді, дауысты Да көтеру</w:t>
        <w:br/>
        <w:t>керек, термелеп, өсиет нақылдап айтылады. Табиғи этнографиялық баяндау бар.</w:t>
        <w:br/>
        <w:t>19</w:t>
        <w:br/>
        <w:t>Ақтөбе мемлекеттік педагогикалық институтының Хабаршысы. - Хғ2, 2009</w:t>
        <w:br/>
        <w:t>ЖОҒАРЫ ЖӘНЕ ОРТА БІЛІМ БЕРУДІҢ ӨЗЕКТІ МӘСЕЛЕЛЕРІ</w:t>
        <w:br/>
        <w:t>АКТУАЛЬНЫЕ ПРОБЛЕМЫ ВЫСШЕГО И СРЕДНЕГО ОБРАЗОВАНИЯ</w:t>
        <w:br/>
        <w:t>Тұлғалық-бағдарлы білім беруде оқушылардың коммуникативТік</w:t>
        <w:br/>
        <w:t>құзыреттіліктерін дамытудың педагогикалық негіздері</w:t>
        <w:br/>
        <w:t>Дүйсенбаев А.Қ., Жамалбекова Д.</w:t>
        <w:br/>
        <w:t>(Ақтөбе)</w:t>
        <w:br/>
        <w:t>(бяабаа посбаела нера: осдобамн аубейия кож-тұлакабаблой соннобетиялосбе</w:t>
        <w:br/>
        <w:t>амика 6. алнообяо-каңрабаевлок обулелев)</w:t>
        <w:br/>
        <w:t>Қазіргі қоғамның даму қарқыны білім берудің міндеттерін қайта қарауды талап</w:t>
        <w:br/>
        <w:t>етеді. Тұлғаны қалыптастыру, оның шығармашылдық даралығын дамыту, баланың бар</w:t>
        <w:br/>
        <w:t>мүмкіншілігін ашып, оны жүзеге асыру -- білім беру жүйесінің басты бағыттары. Оны біз</w:t>
        <w:br/>
        <w:t>Қазақстан Республикасының 2015 жылға дейінгі білім беруді дамыту тұжырымдамасы</w:t>
        <w:br/>
        <w:t>жобасынан көре аламыз: «Қазіргі жалпы білім беретін мектептегі оқытудың мазмұны</w:t>
        <w:br/>
        <w:t>фактология күйінде қалып отыр, пәндік тәсілге негізделген мемлекеттік стандарттар</w:t>
        <w:br/>
        <w:t>моральдық тұрғыдан ескірген. Оқушының даралығына бағдарланған білікті көзқарас жоқ.</w:t>
        <w:br/>
        <w:t>Мектепте оқу оқушының өмірлік жолын, мүдделері мен перспективаларын таңдауына</w:t>
        <w:br/>
        <w:t>нақты дәлелдемелер бермейді.. Орта білім берудің мақсаты - жылдам өзгеріп</w:t>
        <w:br/>
        <w:t>отыратын дүние жағдайларында алынған терең білімнің, кәсіби дағдылардың негізінде</w:t>
        <w:br/>
        <w:t>еркін бағдарлай білуге, өзін-өзі дамытуға және өз бетінше дұрыс, адамгершілік</w:t>
        <w:br/>
        <w:t>тұрғысынан жауапты шешімдер қабылдауға қабілетті жеке тұлғаны қалыптастыру», -</w:t>
        <w:br/>
        <w:t>делінген |11.</w:t>
        <w:br/>
        <w:t>Олай болса Қазақстандық білім беру жүйесін дамытудың басты міндеттерінің бірі</w:t>
      </w:r>
    </w:p>
    <w:p>
      <w:r>
        <w:t>білім берудін мазмұнын жетілдіру болып табылады. Білім берудің мазмұны оқушыларға</w:t>
        <w:br/>
        <w:t>тек белгілі бір білім, іскерлік, дағдылар жиынтығын меңгертіп қана қоймай, оқушы</w:t>
        <w:br/>
        <w:t>тұлғасын дамытуға, өмірлік проблемаларды өз бетімен және тиімді шешуге, тұлғаның</w:t>
        <w:br/>
        <w:t>өзін-өзі анықтауына, әлеуметтенуіне және өзін-өзі жүзеге асыруына мүмкіндік беретін</w:t>
        <w:br/>
        <w:t>әмбебап білім, тәжірибе және қабілеттердің жиынтығын меңгертуге бағытталған. Білімге</w:t>
        <w:br/>
        <w:t>бағытталған оқытудан қүзыретті, тұлғалық-бағдарлы білім беруге көшу білім берудің</w:t>
        <w:br/>
        <w:t>мазмүнында экономикалық, саяси, хұқықтық, дене, коммуникативтік мәдениет</w:t>
        <w:br/>
        <w:t>компоненттерінің, сонымен бірге, еңбек, жанүялық қарым-қатынастар, салауатты өмір</w:t>
        <w:br/>
        <w:t>салтын ұстану, өмір қауіпсіздігін сақтау мәдениетінің көрініс табуын белгілейді.</w:t>
        <w:br/>
        <w:t>Осы міндеттерге сәйкес мектептердің басты мақсаты - оқушының өз тұлғалық</w:t>
        <w:br/>
        <w:t>мүмкіндіктерін жүзеге асыру үшін барлық жағдайды тудыру, баланың даралығын ашу,</w:t>
        <w:br/>
        <w:t>оның айқындалуына, дамуына, тұрақтануына көмек беру. Мектепте әрбір бала</w:t>
        <w:br/>
        <w:t>қайталанбайтын, ешкімге ұқсамайтын даралық ретінде қалыптасуы тиіс. Оқыту үрдісі</w:t>
        <w:br/>
        <w:t>барысында әрбір баланың даралығын ашу мектепте тұлғалық-бағдарлы білім беруді</w:t>
        <w:br/>
        <w:t>ұйымдастыруды қажет етеді.</w:t>
        <w:br/>
        <w:t>Бұл білім берудің мазмұнына, оқыту технологиясына өзгеріс енгізу қажеттілігінің</w:t>
        <w:br/>
        <w:t>бір көрінісі. Осы мақсатқа қол жеткізу үшін педагогикаға көптеген оқытудың түрлері</w:t>
        <w:br/>
        <w:t>енгізілуде. Солардың бірі - тұлғалық-бағдарлы тұрғыдан оқыту технологиясы.</w:t>
        <w:br/>
        <w:t>«Тұлғалық-бағдарлы білім беру» үғымы қазіргі уақытта кеңінен қолданылады. Тұлғалық-</w:t>
        <w:br/>
        <w:t>бағдарлы білім беру мақсаттан гөрі негізінен құндылықтарға бағытталған. Осы оқыту</w:t>
        <w:br/>
        <w:t>Түрін жан-жақты зерттеп, оның теориялық-әдіснамалық негізін жасау - біздің міндетіміз</w:t>
        <w:br/>
        <w:t>болып табылады.</w:t>
        <w:br/>
        <w:t>ізгіліктік педагогикасы, тұлғаға деген қызығушылық, оқушының сұранысына</w:t>
        <w:br/>
        <w:t>бағытталу, жалпыадамзаттық ізгіліктік, рухани құндылықтарға бетбұрыс жасау - қазіргі</w:t>
        <w:br/>
        <w:t>қоғам мен білім беру жүйесінің даму бағыттары болып табылады. Бүгінгі мектептің</w:t>
        <w:br/>
        <w:t>Мақсаты - өзінің үздіксіз білім алуына және өз бетімен дамуына бағытталған азаматты</w:t>
        <w:br/>
        <w:t>Тәрбиелеу. Дәстүрлі білімділікке бағытталған оқыту жаңа қоғамдық сұраныстарды</w:t>
        <w:br/>
        <w:t>3</w:t>
        <w:br/>
        <w:t>Ақтөбе мемлекеттік педагогикалық ниститутының Хабаршысы. - 992, 2009</w:t>
        <w:br/>
        <w:t>таких основополагаюших понятий, как честь, совесть, долг, справедливость. Эти понятия</w:t>
        <w:br/>
        <w:t>тесно взаимосвязаны. На занятиях «Основы права» необходимо показать обучаюшцимся,</w:t>
        <w:br/>
        <w:t>что такие чувства как честь, совесть чаше всего проявляется во всех сферах жизни, е</w:t>
        <w:br/>
        <w:t>том числе при выполненци гражданского, воинского, семейного и трудового долга. Со-</w:t>
        <w:br/>
        <w:t>весть, честь человека определяютея его действиями, поступками.</w:t>
        <w:br/>
        <w:t>Совесть - это способность личности осушцествлять моральный самоконтроль,</w:t>
        <w:br/>
        <w:t>самостоятельно формулировать для себя нравственные обязанности, требовать от</w:t>
        <w:br/>
        <w:t>себя, их выполнения ц производить самооценку совершаемых поступков. Это одно из</w:t>
        <w:br/>
        <w:t>выражений нравственного самосознания личности. Совесть человека побуждает его</w:t>
        <w:br/>
        <w:t>честно трудиться, чувствовать свою ответственность за все происходяшцее вокруг, а в</w:t>
        <w:br/>
        <w:t>определенных жизненных ситуациях и вину перед обшеством, государством,</w:t>
        <w:br/>
        <w:t>окружаюшими людьми.</w:t>
        <w:br/>
        <w:t>Уроки права должны помочь обучаюшцимся осознать, что совесть Честного</w:t>
        <w:br/>
        <w:t>человека заставляет его бороться со злом, зашишатыь правое дело. Она побуждает его</w:t>
        <w:br/>
        <w:t>осудить свои поступки, если они безнравственны или противоправны. Совесть -- одно</w:t>
        <w:br/>
        <w:t>из выражений нравственного самосознания личности. Руководствуясь совестью, человек</w:t>
        <w:br/>
        <w:t>судит свои поступки от своего собственного имени. Совесть -- источник всего доброго,</w:t>
        <w:br/>
        <w:t>порядочного в человеке.</w:t>
        <w:br/>
        <w:t>Совесть -- это наш внутренний судья, который порой наказывает нас сильнее всех</w:t>
        <w:br/>
        <w:t>прочих судей. Она же дает нам удовлетворение, если мы совершаем что-то хорошее.</w:t>
        <w:br/>
        <w:t>Поэтому она не только судья над тем, что сделано, но и надежный советчик, указываю-</w:t>
        <w:br/>
        <w:t>ший, как поступить в том или ином случае. Совесть позволяет различать и ошушать</w:t>
      </w:r>
    </w:p>
    <w:p>
      <w:r>
        <w:t>добро и зло, честность и бесчестность, справедливость и несправедливость.</w:t>
        <w:br/>
        <w:t>И сейчас, в период становления демократического государства, и особенно в период</w:t>
        <w:br/>
        <w:t>экономического кризиса, острес формируется переоценка ценностей, именно</w:t>
        <w:br/>
        <w:t>справедливость занимает одно из центральных мест в ряду высших ценностей. Моральное</w:t>
        <w:br/>
        <w:t>сознание выступает формой регулирования обшественных отношений, а обшество</w:t>
        <w:br/>
        <w:t>нуждается в правовых нормах.</w:t>
        <w:br/>
        <w:t>Право выполияет в обшестве такие функции как регулирование поведения человека</w:t>
        <w:br/>
        <w:t>и ориентация его сознания. И если большинство нравственных норм нигде не записаны,</w:t>
        <w:br/>
        <w:t>проявляются на уровне обыденного сознания, то нормы права выступают в форме строго</w:t>
        <w:br/>
        <w:t>зафиксированных, категорических требований, которые не допускают различий В их</w:t>
        <w:br/>
        <w:t>толковании и применении. мн РМ</w:t>
        <w:br/>
        <w:t>Высокий уровень нравственного развития личности определяется ее восприятием</w:t>
        <w:br/>
        <w:t>своей деятельности не только как результата познания нравственной необходимости, но и</w:t>
        <w:br/>
        <w:t>как собственной внутренней потребности.</w:t>
        <w:br/>
        <w:t>Гражданственность выступает в роли обобшцаюшей характеристики социально --</w:t>
        <w:br/>
        <w:t>нравственных и правовых качеств - личности. Она представляет собой мсрило морального</w:t>
        <w:br/>
        <w:t>совершенствования И ответственности личности в гражданском обшестве. Мерой</w:t>
        <w:br/>
        <w:t>гражданственности являстоя степень и характер использования человеком своих прав и</w:t>
        <w:br/>
        <w:t>обязанностей. В рамках этих прав и обязанностей он и выбирает вариант своего</w:t>
        <w:br/>
        <w:t>поведения. д екест өзен ат</w:t>
        <w:br/>
        <w:t>Чтобы сделать такой выбор, гражданин должен осознать свои права и обязанности</w:t>
        <w:br/>
        <w:t>по отношению к государству, быть готовым к выполнению этих обязанностей, иметь</w:t>
        <w:br/>
        <w:t>развитое чувство принадлежности к государству его законам. Осознание личностью</w:t>
        <w:br/>
        <w:t>ответственности перед обіцеством проявляется В высокой социальной активности, ее</w:t>
        <w:br/>
        <w:t>обшественно значимой деятельности, а также в непримиримости к негативным проявле-</w:t>
        <w:br/>
        <w:t>ним.</w:t>
        <w:br/>
        <w:t>Обновляюшее и очишаюшее начала проявляются нынс В экономике и политике, в</w:t>
        <w:br/>
        <w:t>социальной и духовной жизни. Однако решаюшим фактором выстулают не новые</w:t>
        <w:br/>
        <w:t>технологии и системы управления, а сам человек, его мастерство, способность к</w:t>
        <w:br/>
        <w:t>12</w:t>
        <w:br/>
        <w:t>Актөбе мемлекеттік педагогикалық институтының Хабаршысы. - Мг2, 2009</w:t>
        <w:br/>
        <w:t>во-первых, путем усвоения более конкретных, практически значимых предписаний</w:t>
        <w:br/>
        <w:t>юридических норм отраслей и институтов права, регулируютцих типичные, нормальные,</w:t>
        <w:br/>
        <w:t>нанболсе распространенные отноттения, участниками которых становится, так или иначе,</w:t>
        <w:br/>
        <w:t>всс граждане;</w:t>
        <w:br/>
        <w:t>во-вторых, путем усвосния правовых норм, регламентируюших соответствуюшую</w:t>
        <w:br/>
        <w:t>профессиональную деятельность.</w:t>
        <w:br/>
        <w:t>У этой возрастной группы молодежи по законодательству также наступают</w:t>
        <w:br/>
        <w:t>серьезные изменения статуса. С 18 лет наступает совершеннолетие. У молодых людей</w:t>
        <w:br/>
        <w:t>возникает право избирать и быть избранным, в полной мере самостоятельно</w:t>
        <w:br/>
        <w:t>распоряжаться своим имушеством, вступать в брачныс отношения, нести должную</w:t>
        <w:br/>
        <w:t>материальную ответственность при занятии соответствуюшей трудовой деятельностью.</w:t>
        <w:br/>
        <w:t>Школа требует от правового образования формирования широкого кругозора и</w:t>
        <w:br/>
        <w:t>развитой правовой культуры, способного творчески решать сложные хозяйственные и</w:t>
        <w:br/>
        <w:t>социальные вопросы, быть грамотным в правовом отношения организатором</w:t>
        <w:br/>
        <w:t>производства и научно-технического прогресса, руководителем трудового коллектива.</w:t>
        <w:br/>
        <w:t>Правовые знания такого специалиста должны базироваться на солидной теоретической</w:t>
        <w:br/>
        <w:t>основе и понимании исторических закономерностей социального развития, позволять ему,</w:t>
        <w:br/>
        <w:t>верно, ориентироваться как в обшей политике правового государства, так и в отдельных,</w:t>
      </w:r>
    </w:p>
    <w:p>
      <w:r>
        <w:t>конкретных правовых ситуациях. Эти задачи решаются в процессе научно-теоретического</w:t>
        <w:br/>
        <w:t>изучения важнейших правовых аспектов государственной и обшественной жизни, их</w:t>
        <w:br/>
        <w:t>оценок с позиции реализации норм права в сушествуюшем правопорядке, собственного</w:t>
        <w:br/>
        <w:t>деятельного участия в утверждении законности в этом правопорядке. Необходимым</w:t>
        <w:br/>
        <w:t>требованием к вузовскому уровню правовой подготовки специалиста является достаточно</w:t>
        <w:br/>
        <w:t>полное усвоение им совокупности правовых норм, регламентируюших соответствуюшую</w:t>
        <w:br/>
        <w:t>професснональную деятельность.</w:t>
        <w:br/>
        <w:t>Всем этим требованиям призван соответствовать вузовский курс права. Для более</w:t>
        <w:br/>
        <w:t>тлубокого освоения И конкретизацийя правового материала в вузах следует</w:t>
        <w:br/>
        <w:t>предусматривать спецкурсы: "Правовые вопросы специализацини, ес наиболее актуальные</w:t>
        <w:br/>
        <w:t>проблемы”, "Правовое обеспечение научно-технического процесса", "Школьнов право" и</w:t>
        <w:br/>
        <w:t>др. Курс не должен быть только лекционным, он обязательно должен предполагать</w:t>
        <w:br/>
        <w:t>наличие семинаров и практических занятий, реализоваться в форме "деловых игр" с</w:t>
        <w:br/>
        <w:t>использованием интерактивной доски, компьютеров и видеотехники, в разнообразных</w:t>
        <w:br/>
        <w:t>формах индивидуальной работы со студентами. Студенты должны располагать</w:t>
        <w:br/>
        <w:t>возможностью писать курсовые работы по проблематике правовых курсов.</w:t>
        <w:br/>
        <w:t>Непременным условием формироваңия правовой культуры студентов является их</w:t>
        <w:br/>
        <w:t>участие в соответствуюших внеаудиторных занятиях, самообразование и иные формы</w:t>
        <w:br/>
        <w:t>социально-правовой активности. ..,,;і-е</w:t>
        <w:br/>
        <w:t>Целостность и полноту преподавания права во всех неюридических учебных</w:t>
        <w:br/>
        <w:t>заведениях, в том числе педагогическом необходимо обеспечить самостоятельными</w:t>
        <w:br/>
        <w:t>курсами учебной дисциплины “Основы права”, которая несет в себе триединую задачу:</w:t>
        <w:br/>
        <w:t>”- формирование высокой гражданственности человека, его обшей правовой культуры</w:t>
        <w:br/>
        <w:t>И социальпой активностИи; жаонун- ән амығдиейе суі Б ;</w:t>
        <w:br/>
        <w:t>өполучение учацейся молодежью специальных правовых знаний в процессе</w:t>
        <w:br/>
        <w:t>подготовки к избранной трудовой деятельности;</w:t>
        <w:br/>
        <w:t>эранняя профилактика правонарушений.</w:t>
        <w:br/>
        <w:t>Уровни правовой подготовки соответствуют сЛедуюіцим основным этапам</w:t>
        <w:br/>
        <w:t>непрерывного образования молодежи; қоһохізу 22 омыашаы босы ыманыы 77</w:t>
        <w:br/>
        <w:t>" начальный уровень (дошкольный возраст, начальные классы обіцеобразовательной</w:t>
        <w:br/>
        <w:t>школы);</w:t>
        <w:br/>
        <w:t>«средний уровень (неполная средняя школа, средняя обіцеобразовательная школа,</w:t>
        <w:br/>
        <w:t>профессионально-технические училица, средние специальные учебные заведения); кнон</w:t>
        <w:br/>
        <w:t>өвысший уровень (неюридические вузы, неюридические факультеты университетов).</w:t>
        <w:br/>
        <w:t>10</w:t>
        <w:br/>
        <w:t>Ақтөбе мемлекеттік педагогикалыҡ институтының Хабаршысы. - Ке2, 2009</w:t>
        <w:br/>
        <w:t>қанағаттандыра алмайды. Сондықтан, өмірде өз орнын анықтай алатын, білімі арқылы</w:t>
        <w:br/>
        <w:t>мүмкіндіктерін жүзеге асыра алатын, дербес, белсенді, үнемі даму үстінде болатың</w:t>
        <w:br/>
        <w:t>шығармашыл тұлғаны тәрбиелеу үшін инновациялық педагогикалық парадигма, оқыту</w:t>
        <w:br/>
        <w:t>жане тәрбиелеу жүйесіне жаңа тұжырымдамалық тұрғылар қажет болып отыр.</w:t>
        <w:br/>
        <w:t>«Тұлғалық-бағдарлы білім беру», «тұлғалық-бағдарлы тұрғы» ұғымдарының</w:t>
        <w:br/>
        <w:t>түсіндірмесінде әр алуан пікірлер кездеседі. Бұл пікірлердің көптігі былайша</w:t>
        <w:br/>
        <w:t>түсіндіріледі: кез-келген оқытудың түрі тұлғаны дамытуға бағытталған, яғни олардың</w:t>
        <w:br/>
        <w:t>әрқайсысын тұлғалық-бағдарлы оқыту деп тануға болады. Бүгінгі таңда оқытудың түрлі</w:t>
        <w:br/>
        <w:t>модельдері мен технологиялары жасалуда. Олардың әрқайсысы «түлға», «тұлғаның</w:t>
        <w:br/>
        <w:t>дамуы», «тұлғалық-бағдарлы білім беру» ұғымдарын өз бетінше түсіндіреді.</w:t>
      </w:r>
    </w:p>
    <w:p>
      <w:r>
        <w:t>Тұлғалық-бағдарлы білім берудің орталығы тұлға болып табылады. Осы білім беру</w:t>
        <w:br/>
        <w:t>парадигмасын жасау үшін тұлға ұғымына анықтама беріп, оның құрылымын белгілеу</w:t>
        <w:br/>
        <w:t>қажет. Тұлғалық-бағдарлы білім беруді ұйымдастыру үшін «тұлға» ұғымының мәнің</w:t>
        <w:br/>
        <w:t>ашудың маңызы мынада: тұлға, оның құрылымы, қасиеттері, даму механизмі жайындағы</w:t>
        <w:br/>
        <w:t>түсініктер оқушылардың коммуникативтік құзыреттіліктерін дамытуда тұлғалық-</w:t>
        <w:br/>
        <w:t>бағдарлы ортаны ұйымдастыруда аса қажет. Сондықтан «тұлға» ұғымын жан-жақты</w:t>
        <w:br/>
        <w:t>талдау қажеттілігі туындайды.</w:t>
        <w:br/>
        <w:t>Тұлға - психология және педагогика ғылымдарының іргелі үғымдарының бірі.</w:t>
        <w:br/>
        <w:t>«Тұлға» ұғымының психология ғылымындағы көпмәнділігін көрсету мақсатында осы</w:t>
        <w:br/>
        <w:t>саладағы көрнекті теорияларға шолу жасасақ, отандық және шетелдік психология және</w:t>
        <w:br/>
        <w:t>Педагогика ғылымдарында түрлі тұлға теориялары қалыптасқан. Олардың әрқайсысы</w:t>
        <w:br/>
        <w:t>тұлға ұғымын және оның құрылымын түрліше түсіндіреді.</w:t>
        <w:br/>
        <w:t>Іс-әрекеттік тұлға теориясы (С.Л.Рубинштейн, А.Н.Леонтьев, К.А.Абульханова-</w:t>
        <w:br/>
        <w:t>Славская) тұлғаның орталығы, оның даму көзі- іс-әрекет, бұл субьектінің қоғаммен өзара</w:t>
        <w:br/>
        <w:t>әрекеттесуінің күрделі динамикалық жүйесі, оның барысында тұлғаның қасиеттері</w:t>
        <w:br/>
        <w:t>қалыптасады. іс-әрекеттік тұрғы аясында тұлғаның 4 компонентті моделі белгіленген.</w:t>
        <w:br/>
        <w:t>Тұлғаның басты құрамдас бөліктері: бағытталуы, қабілеттер, мінез-құлық және өзін-өзі</w:t>
        <w:br/>
        <w:t>бақылау.</w:t>
        <w:br/>
        <w:t>Шетел психологиясында мына тұлға теориялары кең таралған: “%%4%еі-жімі м1. с</w:t>
        <w:br/>
        <w:t>- психологиялық-динамикалық (З.Фрейд); ЖАРҒЫ.)</w:t>
        <w:br/>
        <w:t>- аналитикалық (К.Юнг); нон</w:t>
        <w:br/>
        <w:t>ус кетет</w:t>
        <w:br/>
        <w:t>ӘЦМол</w:t>
        <w:br/>
        <w:t>ізгіліктік (К.Роджерс, А.Маслоу);</w:t>
        <w:br/>
        <w:t>когнитивті (Дж.Келли);</w:t>
        <w:br/>
        <w:t>іс-әрекеттік (А.Бандура, Дж.Роттер); нин?</w:t>
        <w:br/>
        <w:t>- диспозициялық (Э.Кречмер, Г.Айзенк, Г.Олпорт)</w:t>
        <w:br/>
        <w:t>Мысалы, Карл Роджерс тұлғаны: ұйымдасқан, үзақ мерзімді, субьективті</w:t>
        <w:br/>
        <w:t>қабылдайтын мән деп қараған. Гордон Олпорт тұлғаға мынадай анықтама береді: тұлға -</w:t>
        <w:br/>
        <w:t>бұл адамның дүниемен өзара әрекеттесуінің сипатын беретін ішкі «бірнәрсе». Ал Эрик</w:t>
        <w:br/>
        <w:t>Эриксон түсінігінде индивид өмір бойы психологиялық-әлеуметтік дағдарыстар</w:t>
        <w:br/>
        <w:t>қатарынан өтеді, және оның тұлғасы дағдарыстың нәтижелік қызметі түрінде көрінеді.</w:t>
        <w:br/>
        <w:t>Джордж Келли тұлғаны әрбір индивидке тән өмірлік тәжірибені ұғынудың ерекше тәсілі</w:t>
        <w:br/>
        <w:t>деп түсіндірген. КРЕСТ</w:t>
        <w:br/>
        <w:t>Батыстың ізгіліктік психологиясына ресейлік және қазақстандық психология үндес</w:t>
        <w:br/>
        <w:t>болып табылады.</w:t>
        <w:br/>
        <w:t>Біздің түсінуімізше, тұлға - саналы түрде өзінің бойында, табиғатта, әлеуметтік</w:t>
        <w:br/>
        <w:t>салада жаңа нәрсені жасаушы адам. ылы жам ыны" Нкр!</w:t>
        <w:br/>
        <w:t>о, «Тұлға» ұғымы философия, психология, педагогика ғылымдарында зерттелуде.</w:t>
        <w:br/>
        <w:t>Ұғымды түсіндіруде шетел психологиясында бірнеше тұрғылар бар: әлеуметтік-</w:t>
        <w:br/>
        <w:t>генстикалық, биологиялық-генстикалық және психогенетикалық. Әлеуметтік-генетикалық</w:t>
        <w:br/>
        <w:t>тұрғы тұлғаның ерекшеліктерін қоғамның құрылымы, әлеуметтенудің тәсілдері, қоршаған</w:t>
        <w:br/>
        <w:t>ортамен қарым-қатынасы арқылы түсіндіреді. Әлеуметтану теориясына сәйкес, адам</w:t>
        <w:br/>
        <w:t>биологиялық түр ретінде дүниеге келіп, өмірдің әлеуметтік жағдайларының әсерінен</w:t>
        <w:br/>
        <w:t>4</w:t>
        <w:br/>
        <w:t>-УЫғ</w:t>
        <w:br/>
        <w:t>Ақтөбе мсмлекеттік педагогикалық институтының Хабаршысы. - 82, 2009</w:t>
        <w:br/>
        <w:t>байыптайды, жаратылу мен космогенездегі «тапылмайтын-анықталмайтын» мәселені</w:t>
      </w:r>
    </w:p>
    <w:p>
      <w:r>
        <w:t>түпкілікті шешудің айқынсыздығын білдіреді, көпмәнділік арқылы теориялар мен</w:t>
        <w:br/>
        <w:t>концепциялардың дифференциациялануының рухани ядросын бекітеді т.б. Дегенмен, осы</w:t>
        <w:br/>
        <w:t>тұжырымдарымыздың мифохаосты экспликациялаудың бәріне ортақ жоба болып</w:t>
        <w:br/>
        <w:t>табылатындығын ескерсек, ғылым мен философия, сенім мен діннің даму тарихындағы</w:t>
        <w:br/>
        <w:t>орнын айғақтай аламыз.</w:t>
        <w:br/>
        <w:t>Хаос туралы ұғымның дамуының жоғарыда атап көрсетілгендей, екінші кезені көне</w:t>
        <w:br/>
        <w:t>Грек философиясынан анық көрініс табады. Яғни, мифохаостық космогенезден толықтай</w:t>
        <w:br/>
        <w:t>ажырамаған ойлау жүйесі оның баламалары мен генетикалық түсініктерін туғызып,</w:t>
        <w:br/>
        <w:t>хаосты мифтік жазықтықтан ажыратып, жаратылуды түсіндірудің көптүрлі нұсқасын</w:t>
        <w:br/>
        <w:t>ұсынумен байланысты болып келеді деп бағамдауымызға болады. Демек, философиялық</w:t>
        <w:br/>
        <w:t>рефлексияның басталуы хаостың мифтік образын қанағат түта алмады, сондықтан хаос</w:t>
        <w:br/>
        <w:t>өзінің таза хаостық немесе Бейболмыстық сипатына енуі қажеттігі туындады. Бірақ көңе</w:t>
        <w:br/>
        <w:t>Гректік философия осы тұрғыдан хаостың генетикалық сабақтастығын да кумулятивистік</w:t>
        <w:br/>
        <w:t>нормада жалғастыра түсті. Мәселен, «Алдымен Хаос пайда болды» деген Гесиодтың</w:t>
        <w:br/>
        <w:t>тұжырымдамасын қолдаған Аристотель, барлық сезімдік-қабылданатын нәрселер қандай-</w:t>
        <w:br/>
        <w:t>ма болмасын «орында» болады, осыған байланысты Гесиод хаосты алдыңғы орынға</w:t>
        <w:br/>
        <w:t>шығарып дұрыс жасаған дей келе, хаосты кеңістік бойынша қарастырып, оны «орынға»</w:t>
        <w:br/>
        <w:t>айналдырып, ешнәрсені қажет қылмай өмір сүретін бірден-бір нәрсе ол орын екендігін</w:t>
        <w:br/>
        <w:t>атап өтеді |10, 124 6.1.</w:t>
        <w:br/>
        <w:t>Осы хаос пен орының генетикалық туыстығын немесе баламалық байланысын</w:t>
        <w:br/>
        <w:t>негіздеген идеяның көріністерін - Фалестегі әлемдік теңізден, Гераклиттің от пен</w:t>
        <w:br/>
        <w:t>«логосынан», Анаксимандрдың «апейронынан», Анаксагордың «нус» пен</w:t>
        <w:br/>
        <w:t>«гомеомериясынан», атомистердің бос кеңістік пен атомдар дуализмінен байқауға</w:t>
        <w:br/>
        <w:t>болады. Бұлар белгілі бір жазықтықта хаосқа қарама-қарсы тәрізді болғанмен, алғашқы</w:t>
        <w:br/>
        <w:t>бастамалық пен айқынсыздық, әлденелік пен болмыс еместік, Бейболмыстық пен түпкілік</w:t>
        <w:br/>
        <w:t>тұрғысынан алғанда оның логикалық патурфилософиялық деңгейдегі жалғасы деп</w:t>
        <w:br/>
        <w:t>байыптауымызға болады. Бірінші тараудың бірінші бөлімінде сипаттағанымыздай, көне</w:t>
        <w:br/>
        <w:t>Грециядағы бұл баламалы түсініктердің бәрі де, оның авторлары болып табылатын</w:t>
        <w:br/>
        <w:t>ойшылдардың осыған қатысты идеялары да Бейболмыстық танымға келіп тірелетін жалпы</w:t>
        <w:br/>
        <w:t>бағдарларды құрайды. 4 т</w:t>
        <w:br/>
        <w:t>Ал Ақкусилай хаосты барлық болмыстың бастауы ретінде танып, оны кеністікке</w:t>
        <w:br/>
        <w:t>толтырылған суға теңестіреді, Еврипид аспан мен жердің аралығы деп түсінеді,</w:t>
        <w:br/>
        <w:t>Аристофан бойынша ол Түн мен Тартар, Эребпен қатар алғашқы потенция болып</w:t>
        <w:br/>
        <w:t>табылатындығы да мифтік персонаждың логикалық сабақтастығына құрылған оның</w:t>
        <w:br/>
        <w:t>түрлену формаларын білдіреді.</w:t>
        <w:br/>
        <w:t>Осыған байланысты кейбір “жаратылыстану зерттеушілеріміз атап көрсетіп</w:t>
        <w:br/>
        <w:t>жүргендей, көне грециялық философияда хаос бойынша екі түрлі концепция ұсынылады,</w:t>
        <w:br/>
        <w:t>біріншісі - оны бос немесе бір нәрсемен толтырылған физикалық кеңістік ретінде таныса,</w:t>
        <w:br/>
        <w:t>екіншісі - әлемдік өмірдің негізі болып табылатын тірі және тіршілік тудыратын (11, 242</w:t>
        <w:br/>
        <w:t>6.). Демек, хаостың бұл кезеңге тән Бейболмыстық қырларына тоқталар болсақ: к</w:t>
        <w:br/>
        <w:t>- Алғашқылық ретінде қалыптасу принципінің орталық түсінігін құрайды.</w:t>
        <w:br/>
        <w:t>- Бәрінің хаостық құрсаудан (Ештеңеден) босануына мүмкіндік береді. амы</w:t>
        <w:br/>
        <w:t>- Болмыстық дүниенің бәрін жазатып-ашатын кеңейтетін қуатты белсенділік. “</w:t>
        <w:br/>
        <w:t>- Болмыс пен дүниенің түтастай «тығылатын» немесе оны өзінде сақтайтын «ұлы</w:t>
        <w:br/>
        <w:t>қоры».</w:t>
        <w:br/>
        <w:t>- Космогенез жазықтығындағы жаратылу актісі мен құдай қызметінде қатар</w:t>
        <w:br/>
        <w:t>қолданылатын атрибут.</w:t>
        <w:br/>
        <w:t>- Рухани, материалдық - болмыстық және «өзге болмыс-Бейболмыстық» сипаттарда</w:t>
        <w:br/>
        <w:t>да қатар бейнелене алатын әмбебап ең түпкі концептуалдылық т.б</w:t>
        <w:br/>
        <w:t>Хаос түсінігінің эволюциясының үшінші кезеңіне тоқталар болсак, Хаостың</w:t>
        <w:br/>
        <w:t>креационизмдегі бостық сипатына тоқталамыз да, Хаос пен Ештеңе мәселелері бойынша</w:t>
        <w:br/>
        <w:t>17</w:t>
      </w:r>
    </w:p>
    <w:p>
      <w:r>
        <w:t>Актөбе мемлекеттік педагогикалық институтының Хабаршысы. - М22, 2009</w:t>
        <w:br/>
        <w:t>тұлға ретінде қалыптасады. Тұлғаның қалыптасуы бүнда білім мен дағдыны меңгеру,</w:t>
        <w:br/>
        <w:t>үйренудің нәтижесі (ОО.Торндайк, Б.Скиннер және т.б.). Олар тұлғаның әлеуметтік мінез-</w:t>
        <w:br/>
        <w:t>құлқын адамның сол ортаға бейімделуіне мәжбүр болатын ортаның өзінде жинақталған</w:t>
        <w:br/>
        <w:t>қасиеттері көмегімен түсіндіреді. Биогенетикалық тұрғыда тұлғаның даму нөгізіне ағза</w:t>
        <w:br/>
        <w:t>жетілуінің биологиялық үрдістері салынған (С.Холл, Э.Кречмер, З.Фрейд және т.б.).</w:t>
        <w:br/>
        <w:t>Психогенетикалық тұрғы билологиялық та, ортаның мәнін де жоққа шығармайды, бірақ</w:t>
        <w:br/>
        <w:t>жетекші орынға шынайы психикалық үрдістердің дамуын шығарады.</w:t>
        <w:br/>
        <w:t>Демек, «...Тұлға - таным, толғаныс және дүниеге деген көзқарас негізінде дүниені</w:t>
        <w:br/>
        <w:t>өзгертуші субьект ретіндегі нақты адам» (2, 1931. М</w:t>
        <w:br/>
        <w:t>Сонымен қатар, «Тұлға өзінің қоршаған ортаға, қоғамдық ортаға, басқа адамдарға</w:t>
        <w:br/>
        <w:t>деген қарым-қатынасымен анықталады. Бүл қарым-қатынастар адамдар іс-әрекетінде</w:t>
        <w:br/>
        <w:t>жүзеге асады... Адам қаншалықты өзінің қоршаған ортаға қарым-қатынасын саналы түрде</w:t>
        <w:br/>
        <w:t>анықтаса, ол соншалықты тұлға болып табылады» |3, 243-2451.</w:t>
        <w:br/>
        <w:t>Осыған сәйкес, «Тұлға - бұл адам болмысының идеалды ерекше формасы. Ол</w:t>
        <w:br/>
        <w:t>адамға субьективтілік сапасын береді, яғни өзінің себебі болуға, өзінің болмысын дүниеде</w:t>
        <w:br/>
        <w:t>жасауға мүмкіндік береді» |4, 230).</w:t>
        <w:br/>
        <w:t>Осылайша, бұл анықтамаларды талдай отырып, тұлғаны сипаттайтын үш мәнді</w:t>
        <w:br/>
        <w:t>қасиеттерді анықтадық. Олар: бағытталу, іс-әрекет және қоғамдық қарым-қатынастардың</w:t>
        <w:br/>
        <w:t>жиынтығы. Аталған үш компоненттермен бірге тұлғаның маңызды қасиеті де анықталған:</w:t>
        <w:br/>
        <w:t>бір тұлғаны басқалардан ерекшелейтін жеке құрылымдар жиынтығы. Психологияда бұл</w:t>
        <w:br/>
        <w:t>қасиеттерді «жекелік, даралық» ұғымымен сипаттайды.</w:t>
        <w:br/>
        <w:t>Жоғарыда айтылған пікірлерді қорытындылай келе, біз «тұлғалық-бағдарлы білім</w:t>
        <w:br/>
        <w:t>беру» ұғымына мынадай анықтама береміз: тұлғалық-бағдарлы білім беру - бұл оқушы</w:t>
        <w:br/>
        <w:t>мен мұғалім тұлғасы субьект ретінде танылатын, оқушы мен мұғалім тұлғасын, оның</w:t>
        <w:br/>
        <w:t>қайталанбастығы мен даралығын дамытуға, оқыту үрдісінде оқушының субьектілі</w:t>
        <w:br/>
        <w:t>тәжірибесін есепке алуга бағытталған, мұғалім мен оқушының ынтымақтастық қарым-</w:t>
        <w:br/>
        <w:t>қатынастарына және таңдау еркіндігіне негізделген білім беру үрдісі.</w:t>
        <w:br/>
        <w:t>Тұлғалық-бағдарлы білім берудегі теориялық тұрғыларды талдау мынадай</w:t>
        <w:br/>
        <w:t>тұжырымдар жасауға мүмкіндік берді:</w:t>
        <w:br/>
        <w:t>-Тұлғалық-бағдарлы білім беру - қазіргі білім беру теориясы мен тәжірибесіндегі</w:t>
        <w:br/>
        <w:t>бағыт; ол білім беру үрдісінде субьект-субьектілі қарым-қатынастарды жүзеге асыруға</w:t>
        <w:br/>
        <w:t>бағытталған, яғни педагогтың қоғамдық тәжірибені беруі мен оқушылардың оны меңгеруі</w:t>
        <w:br/>
        <w:t>барысында екі жақты жеке ерекшеліктерді, мүмкіндіктерді және қажеттіліктерді есепке</w:t>
        <w:br/>
        <w:t>алу арқылы екі жаққа тең дәрежеде даму және өзін-өзі дамыту мүмкіндігін беретін оқыту.</w:t>
        <w:br/>
        <w:t>Оқушылардың коммуникативтік құзыреттіліктерін дамыту мақсатында тұлғалық-</w:t>
        <w:br/>
        <w:t>бағдарлы технологияны қолдану әдістемесін барлық пәндер бойынша жетілдіру қажет;</w:t>
        <w:br/>
        <w:t>-тұлғалық-бағдарлы білім беру технологияларын басқа оқыту технологияларымен</w:t>
        <w:br/>
        <w:t>Интеграциялай қолдануды дамыту керек;</w:t>
        <w:br/>
        <w:t>-Мұғалімдердің біліктілігін арттыру және қайта даярлау институттарында</w:t>
        <w:br/>
        <w:t>мұғалімдердің кәсіби білімін, икемділігін дамытудың әдістемелік және практикалық</w:t>
        <w:br/>
        <w:t>жағын күшейту қажет.</w:t>
        <w:br/>
        <w:t>Демек, тұлғалық-бағдарлы білім беруде оқушылардың коммуникативтік</w:t>
        <w:br/>
        <w:t>құзыреттіліктерін дамыту сияқты ауқымды проблеманы шешудің мүмкін болатын бір ғана</w:t>
        <w:br/>
        <w:t>бағытын ұсындық.</w:t>
        <w:br/>
        <w:t>24 қ . нш қ Рр әл</w:t>
        <w:br/>
        <w:t>Пайдаланылған ақпараттар тізімі</w:t>
      </w:r>
    </w:p>
    <w:p>
      <w:r>
        <w:t>і. Қазақстан Республикасының 2015 жылға дейінгі білім беруді дамыту</w:t>
        <w:br/>
        <w:t>тұжырымдамасы, Білім-Образование, Хо1, 2004.</w:t>
        <w:br/>
        <w:t>2. Леонтьев А.Н. Деятельность. Сознание. Личность. - М., 1995. - 296 стр.</w:t>
        <w:br/>
        <w:t>3. Абульханова-Славская К.А. Деятельность и психология личности. - М.: Наука,</w:t>
        <w:br/>
        <w:t>2000. - 125 стр.</w:t>
        <w:br/>
        <w:t>нін»</w:t>
        <w:br/>
        <w:t>ц</w:t>
        <w:br/>
        <w:t>я-муаду. чүл сартү; нң абчы</w:t>
        <w:br/>
        <w:t>Жі ы) 4а м зсәс. КӨ Айы ә -айаыммі 207-390 амылжынқ ИТА.: йыл ИТ</w:t>
        <w:br/>
        <w:t>5 5</w:t>
        <w:br/>
        <w:t>Ақтөбе мемлекеттік педагогикалық институтының Хабаршысы. - 952, 2009</w:t>
        <w:br/>
        <w:t>При &gt;этом вузовская правовая подготовка подкрепляетея в последуюшем</w:t>
        <w:br/>
        <w:t>систематической правовой переподготовкой специалистов через отраслевые институты</w:t>
        <w:br/>
        <w:t>повышения квалификации, школы права и др.</w:t>
        <w:br/>
        <w:t>В настояшее время реформа образования в Республике Казахстан «нацеливает</w:t>
        <w:br/>
        <w:t>современного учителя совершенствовать формы, методы и средства обучения. Огромное</w:t>
        <w:br/>
        <w:t>разнообразие форм и методов обучения, их оптимальное сочетание с задачами</w:t>
        <w:br/>
        <w:t>образования, воспитания и развития молодежи дает наиболее высокий результат усвоения</w:t>
        <w:br/>
        <w:t>учебного материала. Несомненным достоинством активных форм обучения является</w:t>
        <w:br/>
        <w:t>развитие самостоятельности мышления, формирование у них креативных умений и</w:t>
        <w:br/>
        <w:t>навыков.</w:t>
        <w:br/>
        <w:t>Главное назначение правовых занятий - научить обучаемых | применять</w:t>
        <w:br/>
        <w:t>теоретические знания при анализе и оценке встречакицихся в жизни правовых ситуаций.</w:t>
        <w:br/>
        <w:t>Их воспитательная роль заключается в формировании активной гражданской позиции,</w:t>
        <w:br/>
        <w:t>воспитании у них готовности участвовать в охране правопорядка, уважение к законам и</w:t>
        <w:br/>
        <w:t>правовой культуры в целом.</w:t>
        <w:br/>
        <w:t>Задачи такого типа моделируют реальные типовые ситуапии, в которых</w:t>
        <w:br/>
        <w:t>преднамеренно задается противоречие между правильным И не всегда правильным,</w:t>
        <w:br/>
        <w:t>«житейским» пониманием норм права и морали. Решение этих задач выявляет готовность</w:t>
        <w:br/>
        <w:t>применять усвоенные правовые знания при оценке тех или иных жизненных ситуаций,</w:t>
        <w:br/>
        <w:t>проверяет устойчивость положительных мотивов при выборе способа поведения.</w:t>
        <w:br/>
        <w:t>Решение задач, разбор типовых ситуаций вызывают интерес и усиливают</w:t>
        <w:br/>
        <w:t>познавательную активность учашихся, учат правильно оценивать жизненные явления,</w:t>
        <w:br/>
        <w:t>позитивно влияют на устранение негативных установок и привычек, ссли такие имеются у</w:t>
        <w:br/>
        <w:t>педагогически запушенных школьников, формируют у них способность противостоять</w:t>
        <w:br/>
        <w:t>неблагоприятным воздействиям.</w:t>
        <w:br/>
        <w:t>Реализация ежегодного Послания Президента страны народу Казахстана</w:t>
        <w:br/>
        <w:t>направленнов на социально-экономическос развитие страны предполагает усиление вни-</w:t>
        <w:br/>
        <w:t>мания к человеческому фактору, личным качествам человека. Свой вклад в формирование</w:t>
        <w:br/>
        <w:t>личности вносит курс «Оснавы права», предоставляя благоприятные возможности для</w:t>
        <w:br/>
        <w:t>нравственно-правового воспитания подрастаюшего поколения. Нравственно-правовые</w:t>
        <w:br/>
        <w:t>знания не всегда определяют позитивпое поведение, но ЯвляютсЯ его важной</w:t>
        <w:br/>
        <w:t>предпосылкой такие качества ҡак мораль.</w:t>
        <w:br/>
        <w:t>Мораль - сложная форма обшественной жизни, система нравственных понятий и</w:t>
        <w:br/>
        <w:t>явлений, включает в себя нравственные нормы и отношения, нравственное сознание. В</w:t>
        <w:br/>
        <w:t>этом смысле мораль является совокупностью чувств, взглядов, представлений отношении</w:t>
      </w:r>
    </w:p>
    <w:p>
      <w:r>
        <w:t>людей друг к другу, к коллективу, социуму, обшеству, соответствуюших им правил</w:t>
        <w:br/>
        <w:t>поведения и складываюицихся на их основе нравственных отношений, опираюшихся на</w:t>
        <w:br/>
        <w:t>силу обшественного мнения и внутренние убеждения людей. Мораль состоит из таких</w:t>
        <w:br/>
        <w:t>тесно связанных между собой и обуславливаюших друг друга элементов, как моральное</w:t>
        <w:br/>
        <w:t>сознание, моральные нормы и моральные отношения. В морали, и это ее особенность,</w:t>
        <w:br/>
        <w:t>проявляется относителььо болышая роль сознания суждений о должном и</w:t>
        <w:br/>
        <w:t>недопустимом поведении человека в обшестве, социуме обоснования представлений о</w:t>
        <w:br/>
        <w:t>том, что хорошо, а что плохо. Назначение морали - быть регулятором взаимоотношений</w:t>
        <w:br/>
        <w:t>людей) а нравственного воспитания - выработать навыки И привычки их</w:t>
        <w:br/>
        <w:t>высоконравственного поведения.</w:t>
        <w:br/>
        <w:t>Главное внимание на уроках «Основы права» занимает формирование таких</w:t>
        <w:br/>
        <w:t>нравственных норм как чувство казахстанского патриотизма, забота о сохранении и</w:t>
        <w:br/>
        <w:t>умножении национального достояния; нетерпимое отношение к нарушениям порядқка;</w:t>
        <w:br/>
        <w:t>толерантность и дружба народов Казахстана. Вместе с тем не всегда уделяется должное</w:t>
        <w:br/>
        <w:t>внимание формиронанию таких норм морали, как принципиальность, единство слова и</w:t>
        <w:br/>
        <w:t>дела, тактичность и доброта, отзывчивость, правдивость, вежливость, приветливость,</w:t>
        <w:br/>
        <w:t>чуткость, дружба, толерантность. Поверхностнов внимание уделяется формированию</w:t>
        <w:br/>
        <w:t>Пп</w:t>
        <w:br/>
        <w:t>Ақтөбе мемлекеттік педагогикалық институтының Хабаршысы. - Хо2, 2009</w:t>
        <w:br/>
        <w:t>Уже в программе воспитания и обучения в детском саду необходимо предусмотреть</w:t>
        <w:br/>
        <w:t>Л ПО нравствснно-правовому воспитанию.</w:t>
        <w:br/>
        <w:t>Целью нравственно-правового воспитания в школе является формирование основ</w:t>
        <w:br/>
        <w:t>орально-правовых качеств личности ребенка, его начальных правовых представлепий Ии</w:t>
        <w:br/>
        <w:t>моций, поведенческих позиций, подготовка базы для успешного правового воспитания В</w:t>
        <w:br/>
        <w:t>школьном возрасте, подготовка родителей к правовому воспитанию дошкольников,</w:t>
        <w:br/>
        <w:t>довышение правовой культуры, прежде всего семьи.</w:t>
        <w:br/>
        <w:t>С началом ШколЛьного периода правового воспитания нарастают углубление, и</w:t>
        <w:br/>
        <w:t>систематизация понимания правил поведения человека в обіцестве, элементарных</w:t>
        <w:br/>
        <w:t>правовых знаний и навыков. Выработка же таких знаний и навыков - задача различных</w:t>
        <w:br/>
        <w:t>форм нравственно-правового воспитания, присуших начальной школе, с учетом</w:t>
        <w:br/>
        <w:t>возрастных возможностей школьников, логики постижения особенностей правового</w:t>
        <w:br/>
        <w:t>регулирования обшественных этношений, прав и обязанностей, ответственности</w:t>
        <w:br/>
        <w:t>личности. Отсюда значительное совпадение логики усвоения правового материала с</w:t>
        <w:br/>
        <w:t>материалом курса "Ознакомление с окружаюшим миром”.</w:t>
        <w:br/>
        <w:t>В неполной средней школе (У-УШ классы) правовое воспитание и обучение</w:t>
        <w:br/>
        <w:t>характеризуются качественно новым уровнем, приобретают болышую систематичность в</w:t>
        <w:br/>
        <w:t>усвоении правовых знаний, понимании правил поведения человека в обшестве, возрастает</w:t>
        <w:br/>
        <w:t>роль юридической грамотности и правовых знаний непосредственно в жизненных</w:t>
        <w:br/>
        <w:t>ситуациях. Этот уровень обеспечивается, прежде всего, изучением в выпускном (ХІ)</w:t>
        <w:br/>
        <w:t>классе самостоятельного курса "Основы права", который скорее следовало бы назвать</w:t>
        <w:br/>
        <w:t>"Конституционные права и обязанности граждан". Курс предполагает изучение</w:t>
        <w:br/>
        <w:t>Конституции Республики Казахстан, основных прав и обязанностей граждан, вопросов</w:t>
        <w:br/>
        <w:t>юридической ответственности, законности и правопорядка, других тем, способствуютцих,</w:t>
        <w:br/>
        <w:t>прежде всего, формированию устойчивых нравственно-правоных качеств личности, ее</w:t>
        <w:br/>
        <w:t>представлений о социальной справедливости, высокой гражданственности человека.</w:t>
        <w:br/>
        <w:t>Содержание курса во многом обусловлено тем, что с 14 лет по законодательству</w:t>
        <w:br/>
        <w:t>происходят сушественные изменения в правовом положении личности. Возможен прием</w:t>
        <w:br/>
        <w:t>несовершеннолетних на работу, с 14 лет наступает частичная, а с 16 лет и полная</w:t>
        <w:br/>
        <w:t>административная и уголовная ответственность, гражданин получает паспорт, изменяется</w:t>
        <w:br/>
        <w:t>его гражданско-правовое положение в области имушественных, жИлиШшных и иных</w:t>
      </w:r>
    </w:p>
    <w:p>
      <w:r>
        <w:t>социальных отношений. В определенном законом порядке несовершеннолетним может</w:t>
        <w:br/>
        <w:t>быть снижен возраст регистрации брака.</w:t>
        <w:br/>
        <w:t>В обшеобразовательной школе (Х-ХІ классы) следует предусмотреть такис формы</w:t>
        <w:br/>
        <w:t>работы, как кружки, клубы, дебаты, научные обшества учашихся, читательские и</w:t>
        <w:br/>
        <w:t>зрительские конференции, олимпиады по правовым вопросам.</w:t>
        <w:br/>
        <w:t>В средней обшеобразовательной школе (Х-ХІ классы), профессионально-</w:t>
        <w:br/>
        <w:t>технических училишах (лицеях), средних сиециальных учебных заведениях (колледжах)</w:t>
        <w:br/>
        <w:t>соответствуюшая этой ступени образования правовая подготовка обеспечивается курсом</w:t>
        <w:br/>
        <w:t>"Основы права". Правовые представЛения учашихся на этой ступени образования должны</w:t>
        <w:br/>
        <w:t>полнее отражать реальные жизненные ситуации. Применительно к каждому виду среднего</w:t>
        <w:br/>
        <w:t>образования курс дифференцируетея с учетом профессиональной направленности</w:t>
        <w:br/>
        <w:t>учебпого заведения. В профессионально-технических училицах и колледжах курс должен</w:t>
        <w:br/>
        <w:t>учитывать 9- и 11-летиюю базовую подготовку учашихся. В средних специальных</w:t>
        <w:br/>
        <w:t>учебных заведениях по полнотс и теоретической насьценности ҡурс в значительной</w:t>
        <w:br/>
        <w:t>степени должен приближаться к вузовской правовой проблематике.</w:t>
        <w:br/>
        <w:t>Ведушей задачей этого этапа образования является вооружение учашихся</w:t>
        <w:br/>
        <w:t>правовыми знаниями И навыками, необходимыми для последуюшей их трудовой</w:t>
        <w:br/>
        <w:t>деятельности. Решение этой задачи связано &lt; выработкой достаточных умений</w:t>
        <w:br/>
        <w:t>практического использования законаодательства как в производственной, служебной</w:t>
        <w:br/>
        <w:t>деятельности, так и в других случаях. Достигается это преимушественно логико-</w:t>
        <w:br/>
        <w:t>понятийными средствами воздействия на правосознание учацихся: оо20читЕ</w:t>
        <w:br/>
        <w:t>ТЕКТЕ ТТТ ИТБАРЛИЛЕГІ РРЕЕРЛГТЕЛКТЕЛЕЕЛЕГ ТТЕРІ,</w:t>
        <w:br/>
        <w:t>9</w:t>
        <w:br/>
        <w:t>рөзде.</w:t>
        <w:br/>
        <w:t>Актөбе мемлекеттік педагогикалық институтының Хабаршысы. - Ме2,2009</w:t>
        <w:br/>
        <w:t>шығарғаа Алматыдағы «Алаш» тарихи-зерттеу орталығының басшысы</w:t>
        <w:br/>
        <w:t>Х.М.Ғабжалилов бастаған ғалымдар мен қызметкерлер. 4 2</w:t>
        <w:br/>
        <w:t>Молдабай мұрасын жинаушылардың, әншінің атын есте қалдырып, сақтауға,</w:t>
        <w:br/>
        <w:t>үлес қосқандардың бірі мәртөктік Сейітқали Жанғалиев. Маған Молдабай туралы</w:t>
        <w:br/>
        <w:t>Сейітқали аға 1992 жылы айтты. Ол кез Тама Есет Көкіұлы батырдың 325 жылдық</w:t>
        <w:br/>
        <w:t>тойына дайындалу кезі болатын. .</w:t>
        <w:br/>
        <w:t>Бұл жағдай былай болған еді.</w:t>
        <w:br/>
        <w:t>Біздер жас күнімізде 50-60 жылдары Молдабай әніп естіп, біліп өстік. Ол</w:t>
        <w:br/>
        <w:t>кезде әндер жинағы шығып тарап жарымайды, шықса да алысқа жетпейді. Сондықтан,</w:t>
        <w:br/>
        <w:t>жастар, мектеп оқушылары қалың дәптерден альбом жасап, оны гүлдер, оюлар</w:t>
        <w:br/>
        <w:t>салып әшекейлеп, әндерді көшіріп жазады, жинайды жаттайды, айтады. Солай етіп</w:t>
        <w:br/>
        <w:t>менде жазғанмын, соның ішінде Молдабай әні де болатын. Кейін Дәуренді</w:t>
        <w:br/>
        <w:t>ұйықтатқанда домбырамен Молдабай әнін айтып ұйықтататынмын. Бірақ оның осы</w:t>
        <w:br/>
        <w:t>біздің жаққа қатысы бар екенін аңғармадым. Бірде маған облыстық мәдениет</w:t>
        <w:br/>
        <w:t>басқармасына жасы 80-нен асқан ақсақал келді. Танысын, аты-жөнін Сейітқали</w:t>
        <w:br/>
        <w:t>Жанғалиев деді. Ол Тама Есет батыр туралы дастан жазып, облыстық музей</w:t>
        <w:br/>
        <w:t>демеушілгімен той кезінде кітап етіп шығарған екен. Мәртекте Молдабай деген,</w:t>
        <w:br/>
        <w:t>ақын-әнші болғанын, енді ақын Молдабай туралы жазғанын алып келгенін, оның тама</w:t>
        <w:br/>
        <w:t>екенін, Молдабайдың ұрпақтары, тамалар Мәртөк ауданында тұратын айтты.</w:t>
        <w:br/>
        <w:t>Кейін бұл деректерді мен композитор-өнер зерттеушісі, жазушы Илья</w:t>
        <w:br/>
        <w:t>Жақановтың 1996 жылы Ақтөбеде өткен 60 жылдық тойында баяндама</w:t>
        <w:br/>
        <w:t>жасағанымда жария еттім.</w:t>
      </w:r>
    </w:p>
    <w:p>
      <w:r>
        <w:t>Илағаң Молдабайды зерттеуді шұғыл қолға алды. Бірнеше рет Мәртөкке бірге</w:t>
        <w:br/>
        <w:t>бардық, біледі деген адамдармен жолықты, деректер, мәліметтер жинады. Әншінің</w:t>
        <w:br/>
        <w:t>жерленген жеріне, бейітінің басына бардық. Кейін Илағаң Мәртекке тағы бірнеше</w:t>
        <w:br/>
        <w:t>рет өзі барған. Соның бәрін жинақтап «Алтын Орда» газетіне көлемді мақала</w:t>
        <w:br/>
        <w:t>жариялады. Бұл Молдабай әнші туралы жазылған, жиналған бірінші көлемді мақала</w:t>
        <w:br/>
        <w:t>болды. Қабақ бітісі ерекше, жан дүниесі бөлек, қырымен сыры көп, Илағанды тек</w:t>
        <w:br/>
        <w:t>мен емес бүкіл ел жоғары құрметтеп, сыйлайды. Қарапайым қатынасы, жылы жүзі</w:t>
        <w:br/>
        <w:t>біздің көңіл бірлігімізді, ой-пікір бағыт бірлігімізді бекітті.Сөйтіп, Илья Жақанов</w:t>
        <w:br/>
        <w:t>Молдабай шығармашылығы, феноменін зерттеп, білдіруде үлкен еңбек сіңіруде.</w:t>
        <w:br/>
        <w:t>Молдабайдың өмірі мен шығармашылығын зерттеп, жинаушы, іздеуші мәртәктік</w:t>
        <w:br/>
        <w:t>өлкетанушы Елена Ониськова. Бастапқы кезде Мәртөк аудандық кітапханасында</w:t>
        <w:br/>
        <w:t>кітапханашы болып істеді, қазір аудандық газетте редактор.</w:t>
        <w:br/>
        <w:t>Осы ұлты бөлек болса да жүрегі таза, өз өлкесін сүйетін, өлке тарихын зерттеуді</w:t>
        <w:br/>
        <w:t>жаны қалайтын поляк қызы Мәртөк ауданының өлке тарихын ешкімнің</w:t>
        <w:br/>
        <w:t>тапсырмасынсыз-ақ өзі қызығын іздеп, жаяулап жүріп, жинаған өлкетанушы Мәртөк</w:t>
        <w:br/>
        <w:t>өлке тарихының білгірі. Ол Молдабай туралы деректерді мол жинаған. Қазіргі</w:t>
        <w:br/>
        <w:t>Молдабай жайлы деректердің көбі осы Еленаның тапқандары, жинаған, көп</w:t>
        <w:br/>
        <w:t>адамдармен кездесіп, жазып алғандары, Мәртөк өлкесі тарихын жинап, жазып</w:t>
        <w:br/>
        <w:t>жүрген дәрігер-өлкетанушы Жақсат Қарылғашов та Молдабай туралы біршама</w:t>
        <w:br/>
        <w:t>деректер иесі, мақала жариялаған адам.</w:t>
        <w:br/>
        <w:t>Мәлік Жанғалиев болса тама руынан, Сейітқали ақсақалдың баласы; басталған</w:t>
        <w:br/>
        <w:t>шаруаның жалғастырушысы, жинастырушысы. Кәсібі бөлек болса да, ата-баба рухына</w:t>
        <w:br/>
        <w:t>қызмет қылып жүрген жігіт. Молдабай бабасының қорымында Молдабай өншіге</w:t>
        <w:br/>
        <w:t>арнап белгі қойды. ыр аа);</w:t>
        <w:br/>
        <w:t>Аудап әкіміше облыстық музейден арнайы хат жолданып, Молдабайға арналған</w:t>
        <w:br/>
        <w:t>конференция, кездесу, мәдени еске алу шараларын өткізу сияқты ұсыныстар берілді.</w:t>
        <w:br/>
        <w:t>Мәртөк аудандық өлкстану музейінде «Талантқа тағзым» атты тақырыптық тарихи-</w:t>
        <w:br/>
        <w:t>танымдық еске алу кеші өткізілді.</w:t>
        <w:br/>
        <w:t>Ақтөбе облыстық тарихи-өлкетану музейінде «Тілге шешен-әнге бай»</w:t>
        <w:br/>
        <w:t>тақырыбында ғылыми танымдық, сазды конференция ұйымдастырылды.</w:t>
        <w:br/>
        <w:t>22</w:t>
        <w:br/>
        <w:t>Актөбе мемлекеттік педагогикалық институтының Хабаршысы. - 82, 2009</w:t>
        <w:br/>
        <w:t>Көне Грециядағы мифотуындылардың бірі - Гесиодтың «Теогониясында» да Хаос</w:t>
        <w:br/>
        <w:t>бастапқы мәнді түсіндіру мен космогенездің субстраты ретінде бағаланады (8, 20 б.)</w:t>
        <w:br/>
        <w:t>Космогенездегі мифохаостық субстрат - таза трансценденциялды айқынсыздықты,</w:t>
        <w:br/>
        <w:t>кейде әлденеге дейінгі бір нәрсе екендікті, түп бастаудың ең алғашқысы болып</w:t>
        <w:br/>
        <w:t>табылатындықты, бейберекетсіздік пен абсолютті болмауды, белсенділік пен</w:t>
        <w:br/>
        <w:t>бейтараптылықты, әлемнің материалы мең қатысушы жақты т.б. білдіретін көпмәнді</w:t>
        <w:br/>
        <w:t>Бейболмыстық-болмыстық сипатты нәрсе ретішде тұжырымдалады. Оның ең айқын</w:t>
        <w:br/>
        <w:t>процесс ретіндегі көрінісі - космогенездегі «хаостан болмысқа ұмтылу тенденциясының»</w:t>
        <w:br/>
        <w:t>моделіндегі алғашқылық. Дегенмен, мифохаостың бұл қызметі де хронологиялық әрбір</w:t>
        <w:br/>
        <w:t>дәуір мен әрбір халықтық дүниетанымының архаикалық ойлау стильдерінің</w:t>
        <w:br/>
        <w:t>спецификасына байланысты болып та құрылады. Мәселен, ежелгі Қытай мифіндегі</w:t>
        <w:br/>
        <w:t>сюжеттер бойынша, әлемнің алғашқы құрылымы жұмыртқа типтес ұлы және құдыретті</w:t>
        <w:br/>
        <w:t>хаостың болуынан бастау алып, ондағы жаратылу принципі бойынша ғарыштық алғашқы</w:t>
        <w:br/>
        <w:t>субьект - Пань-Гудың туындауы. Ол осы «бітеу» хаоста 18 000 жыл бойы ұйқтап жатып,</w:t>
        <w:br/>
        <w:t>одан шығудың жолын іздейді, сәйтіп жұмыртқаны жарып, хаостың жойылуына мүмкіндік</w:t>
        <w:br/>
        <w:t>алады, ғарыштық алып Пань-Гудың әлемді құрушылық қызметі басталып, хаостан тәртіп</w:t>
        <w:br/>
        <w:t>пен үйлесімділік туындайды. Барлық жылу, жеңіл, құрғақтар жоғары көтеріліп аспанды</w:t>
        <w:br/>
        <w:t>құраса, қараңғы, ауыр, ылғалдар төменге түсіп жерді қалыптастырады. Жер мен көктің</w:t>
        <w:br/>
        <w:t>аралығын тіреп тұрған Пань-Гу өсе келе бұл аралық кеңістікті ұлғайтып, ол 18000 жыл</w:t>
      </w:r>
    </w:p>
    <w:p>
      <w:r>
        <w:t>бойы тұрып, қайтыс болады. Оның дене мүшелерінің сипатына сәйкес, әлемдегі</w:t>
        <w:br/>
        <w:t>болмыстың оған ұқсас элементтері пайда болады |9, 35 б.|. Яғни, мифохаостың бұндай</w:t>
        <w:br/>
        <w:t>прологикалық-мистикалық сюжеттерінен теориялық тұжырымдама туындамағанмен,</w:t>
        <w:br/>
        <w:t>әдіснамалық жобалар туатындығы сөзсіз. Сондықтан мифтегі Хаостың жалпы</w:t>
        <w:br/>
        <w:t>концептуалдық деңгейіндегі Бейболмыстық сипаттың көрінісіне тоқталар болсақ: ...-:-,</w:t>
        <w:br/>
        <w:t>- Ең түпкі бастаудың бастауы түрінде болмыссыздыққа алып келетін Хаосты</w:t>
        <w:br/>
        <w:t>түрлендірудің фантасмагориясын байыптауымызға болады;</w:t>
        <w:br/>
        <w:t>- Хаос - таза Бейболмыстық емес, Бейболмыстың әлденелік, яғни, қазіргі ғылыми</w:t>
        <w:br/>
        <w:t>жаратылыстану түсініктері бойынша жүйесіздік қызметін атқарады; &gt; »г1-. -ол-.</w:t>
        <w:br/>
        <w:t>- Хаос таза абсолютті бостық түрін иелену үшін - айқынсыздық, белгісіздік,</w:t>
        <w:br/>
        <w:t>анықталмайтындық, жаратушылық, бастапқылық т.б. қасиеттерді жамай отыра,</w:t>
        <w:br/>
        <w:t>материалдық Та, рухани да болмыс болып табылмайтын сакральдылық пен ұлылықты</w:t>
        <w:br/>
        <w:t>құрайды; 27-9 1о) 0. дасаа</w:t>
        <w:br/>
        <w:t>- Космогенездің асқақтығы мен транспендентальдылығын ұлғайту үшін қажетті</w:t>
        <w:br/>
        <w:t>субьект, әрі тылсымдық парадигмасын орнату үшін қажетті жақ, түпкі болмыстың</w:t>
        <w:br/>
        <w:t>туындауының субстраты болмыс пен әлдене болмас үшін қажетті мән, құдайлар мен</w:t>
        <w:br/>
        <w:t>құдай типтес жаратушылар үшін қажетті «материал»;</w:t>
        <w:br/>
        <w:t>е. - Бейболмыстың космогезенездегі ең алғашқы туындаған моделі, бастапқының</w:t>
        <w:br/>
        <w:t>бастапқысы, ең түпкі бастапқыны бідіретін субстрат.</w:t>
        <w:br/>
        <w:t>- Әрбір мифтегі хаостың түпмәні символдық-образдық түрде құрылған</w:t>
        <w:br/>
        <w:t>экспликациялау мен мифсіздендіруді қажет ететін тылсым көпқызметті феномен;</w:t>
        <w:br/>
        <w:t>сік. Біз Бейболмыстың мифокартинасын жалпылама сараптайтын болғандықтан, ондағы</w:t>
        <w:br/>
        <w:t>әрбір элементті герменевтикалық тұрғыдан сараптауға ұмтылмаймыз. Ол өз алдына бөлек</w:t>
        <w:br/>
        <w:t>іргелі туынды болмақ. Мәселен, жоғарыда атап көрсстілген жұмыртқаның космогенездегі</w:t>
        <w:br/>
        <w:t>Бейболмыстык сипатын байыптасақ, ол - бастапқы өте шағын ядролық бір нүкте</w:t>
        <w:br/>
        <w:t>нұсқасын білдіреді, жұмыртқаның іші абсолютті бостық, яғни, қазіргі заманғы физикалық</w:t>
        <w:br/>
        <w:t>Бейболмыс - вакуумды бейнелейді, сайып келгенде, бұл - ұлы бостықтың микрожүйесінен</w:t>
        <w:br/>
        <w:t>туындаған мегажүйені көрсетеді, Бейболмыстық монизмді ниеттейтін жалпы жобаларды</w:t>
        <w:br/>
        <w:t>жипақтайды, креативтік қуаттылықтың Ештеңеден туындауы мүмкін екендігі туралы</w:t>
        <w:br/>
        <w:t>логиканы тұжырымдауға мүмкіндік береді, хаостың трансцендентальдылығы мен</w:t>
        <w:br/>
        <w:t>асақтығын білдіретін эстетизмдік парадигмадағы көріністерден логоцентризмге</w:t>
        <w:br/>
        <w:t>ұмтылатын бағдарды ашып көрсетеді, мәннің субстрат екендігіне байланысты оны хаосқа</w:t>
        <w:br/>
        <w:t>жетелейті: онтологиялық жүйені құрастырудың құрылымы мен эволюциясын</w:t>
        <w:br/>
        <w:t>16</w:t>
        <w:br/>
        <w:t>Ақтөбе мемлекеттік педагогикалық институтының Хабаршысы. - 782, 2009</w:t>
        <w:br/>
        <w:t>Әли Құрманов 1901 жылы Шалқар ауданында туған, атақты әнші, жыршы,</w:t>
        <w:br/>
        <w:t>термеші. Оның айтқан әндері кезінде, уақытында халық арасында кен тараған,</w:t>
        <w:br/>
        <w:t>белгілі әндер болған. Құрманғазы атындағы үлт аспаптар оркестрінің алғашқы</w:t>
        <w:br/>
        <w:t>домбырашыларының бірі. 1936 жылы яғни Мәскеуде өткен қазақ әдебиеті мен</w:t>
        <w:br/>
        <w:t>өнерінің онкүндігі жылы оған Қазақ ССР-іне еңбегі сіңген артист атағы берілді.</w:t>
        <w:br/>
        <w:t>Соя онкүндікке қатысады. «Әлидің өткір термесі, қолдарын непіс саққа жүгіртіп,</w:t>
        <w:br/>
        <w:t>ойнақшытып, домбыраны қағуы, ән орындағандаған шығармашылық еркіндігіне</w:t>
        <w:br/>
        <w:t>байланысты Мәскеу | тыңдаушыларының айызын қандырды» деп жазды</w:t>
        <w:br/>
        <w:t>А.Қ.Жұбанов. Ә.Құрманов репертуарында Мұхиттың, Қызыл әншінің, Батақтың</w:t>
        <w:br/>
        <w:t>Сарысының әндері де болған. 1969 жылы Алматыда қайтыс болды.</w:t>
        <w:br/>
        <w:t>Әнші Жүсіп Сейіловте Молдабай шығармаларын насихаттаушы, орындаушы</w:t>
        <w:br/>
        <w:t>болып, үлкен еңбек сіңірген екен. Қазақ ССР-інің еңбек сіңірген артисі (1962ж) 1901</w:t>
        <w:br/>
        <w:t>жылы Қарабұтақта туып, 1971 жылы Қарабұтақта жерленген. А.Жұбанов Жүсіптің</w:t>
        <w:br/>
        <w:t>әншілік, орындаушылық шеберлігі: жоғары бағалаған «..қызып кеткенде</w:t>
        <w:br/>
        <w:t>Ғарифолладан да озып кететін» деген.</w:t>
      </w:r>
    </w:p>
    <w:p>
      <w:r>
        <w:t>Молдабай әнінде сал-серілердің дәстүрлі әншілігі, ән айту ерекшеліктері орын</w:t>
        <w:br/>
        <w:t>алған. Молдабай әнші-композитор, Міне осы әншілер тобына жатады. Ахмет</w:t>
        <w:br/>
        <w:t>Жұбанов «Молдабайды сал-серілердің бірі» деп есептейді.</w:t>
        <w:br/>
        <w:t>Молдабайдың айтыстары да болған, яғни Молдабай тек әнші-композитор ғана</w:t>
        <w:br/>
        <w:t>емес, суырып салма ақын екені белгілі. Айтыстарға қатысып, есесін жібермей, сөз</w:t>
        <w:br/>
        <w:t>жарыстарда шеберлік, тапқырлық көрсете алған. Ол Алтын деген қыз ақынмен</w:t>
        <w:br/>
        <w:t>айтысқан. ; Ш ..</w:t>
        <w:br/>
        <w:t>Молдабай Кеңес үкіметінің бастапқы жылдарындағы қиындық: Азамат</w:t>
        <w:br/>
        <w:t>соғысы, ашаршылық, аласапыран, қашу-иысу, қоныс аудару кезінде кенеттен 1923 жылы</w:t>
        <w:br/>
        <w:t>қайтыс болады</w:t>
        <w:br/>
        <w:t>Молдабай бір той жиыннан кейін аулына ауырып қайтады. Үйіне келіп әйеліне</w:t>
        <w:br/>
        <w:t>су жылыттырып, жуынып, төсегіне жатып, ауылдастарын, жақындарын шақырып</w:t>
        <w:br/>
        <w:t>қоштасады. Кеш болып күн ұясына батарда әнші жаны да бақилық болады.</w:t>
        <w:br/>
        <w:t>Артында ойнақы, көңілді, шын сөзді әдемі әні қалады.</w:t>
        <w:br/>
        <w:t>Әнші бір кезде үлкен тойдан қымбат акжібек, жұқа, өрнекті, араб әріптерін</w:t>
        <w:br/>
        <w:t>алтын жіппен тіккен әдемі орамал әкелген екен, қасиетті орамалды ұқыпты ұстап,</w:t>
        <w:br/>
        <w:t>соңғы күнге дейін сақтапты.</w:t>
        <w:br/>
        <w:t>Қасында болган туысқандарына «жерлегенде алтын әріпті құран сөздері</w:t>
        <w:br/>
        <w:t>жазылған ақ жібек орамалға домбырамды орап қасыма салыңдар, өзіммен өмірде</w:t>
        <w:br/>
        <w:t>бірге жүрген серіиім қасымда болсын» деп өсиет айтыпты. Сол соңғы тілегі</w:t>
        <w:br/>
        <w:t>орындалыпты дейді үлкендердің әңгімелерін жинап жүрген Мәртәктік өлкетанушы</w:t>
        <w:br/>
        <w:t>Елена Ониськова. Әншінің жерленген жері Күшікбай өзені, Мақпалсай бойы, Қойбас</w:t>
        <w:br/>
        <w:t>тауының қойнауы, Мәртөк ауданының Байтурасай селолық округі жері.</w:t>
        <w:br/>
        <w:t>Қазір Молдабайдың бейіті табылды, орны көрген адамдардың айтуы бойынша</w:t>
        <w:br/>
        <w:t>белгіленді. Енді сол жерде археологиялық қазба жұмыстарын жүргізсе, бейіттен</w:t>
        <w:br/>
        <w:t>домбыра шықса, онда Молдабай жерленген жер бұлтартпастай дерекпен дәлелденеді.</w:t>
        <w:br/>
        <w:t>Бұл қолға алса шешімін табатын шаруа.</w:t>
        <w:br/>
        <w:t>Молдабай шежіресі Таманың Тәңірберлісінен тарайды. Молдабайдың өз атасы</w:t>
        <w:br/>
        <w:t>Торғай, өз ұлы Жиеншора, немересі Есенаман, шөбересі Мұрат. Бесеуі де әнші-өнерпаз.</w:t>
        <w:br/>
        <w:t>Жиеншора дауыс диапазоны жоғары, әкесі сияқты әнші болыпты. Есенаман</w:t>
        <w:br/>
        <w:t>айтыскер ақын, әнші-домбырашы болған. Мұрат та ән салған, домбыра тартқан. Ол</w:t>
        <w:br/>
        <w:t>1922 жылы туған. Ұлы Отан соғысында қаза тапқан. Осымен Молдабай шежіресі</w:t>
        <w:br/>
        <w:t>тоқтайды ; Т ИЛ ТЕТЕРТЕРТЕК ЕКТІ</w:t>
        <w:br/>
        <w:t>Тамалар Ақтөбеде, Мәртөкте, облыс аудандарында т.б. жерлерде тұрады. Тамалар</w:t>
        <w:br/>
        <w:t>Қазақстанның байтақ жеріне тараған. Тамалар туралы «Қазақ ру тайпаларының</w:t>
        <w:br/>
        <w:t>тарихы» жобасы көлемінде шығарылған үш кітаптан тұратын «Тама» атты ғылыми</w:t>
        <w:br/>
        <w:t>еңбекте толық баяндалады. Бұл көлемді еңбекті 2005 жылы жазып, жарыққа</w:t>
        <w:br/>
        <w:t>21</w:t>
        <w:br/>
        <w:t>Ақтөбе мемлекеттік педағогикалық институтының Хабаршысы. - Хғ2, 2009</w:t>
        <w:br/>
        <w:t>Әнші өзін де таныстырады, айта кетеді. Мысалы:</w:t>
        <w:br/>
        <w:t>гои Тәңірберлі Молдабай 2 ,....</w:t>
        <w:br/>
        <w:t>гә Малға жарлы болса да,</w:t>
        <w:br/>
        <w:t>; Айтар сөзге сөзге келгенде,</w:t>
        <w:br/>
        <w:t>Тілге шешен, әнге бай.-деп баяндайды.</w:t>
        <w:br/>
        <w:t>Біз білетін жиырмасыншы ғасырдың 50-60 жылдарында «Молдабай әні» ел</w:t>
        <w:br/>
        <w:t>аузында айтылатын, «Қазақ әндері» деген жинаққа шығатын. Өзіміз естіп, әуенін</w:t>
        <w:br/>
        <w:t>үйренгенбіз. Қазірге дейін сол әуен ұмытылған жоқ. Бірақ өмір-өзеңі аққан сайын</w:t>
      </w:r>
    </w:p>
    <w:p>
      <w:r>
        <w:t>Молдабай әні де көмескіленіп, сахнадан, той-жиында айтылуы азайды ғой. Қазіргі ән</w:t>
        <w:br/>
        <w:t>жинақтарына жаңа әндер жинақталып басылып бұрынғы әндер енбейді. Солай</w:t>
        <w:br/>
        <w:t>ұмытыла бастайды. Мінеки, 50-606 жылдары айтылған «Молдабай әні» 70-80</w:t>
        <w:br/>
        <w:t>жылдары айтылмай қалды.</w:t>
        <w:br/>
        <w:t>Қазір «Молдабай әнін» Қазақстанда керемет шебер орындаушы атақты әнші</w:t>
        <w:br/>
        <w:t>Бекболат Тілеухан. Атақты әнші, шебер орындаушы Бекболат Тілеухан Қазақстанның</w:t>
        <w:br/>
        <w:t>түпкір-түпкірлерінде ән айту дәстүрін көрсетіп ән салып, үлкен бір көрініс, баяндау,</w:t>
        <w:br/>
        <w:t>концепция жасайды. Сонда батыстың, шығыстың, оңтүстіктің, солтүстіктің</w:t>
        <w:br/>
        <w:t>әншілерін атап отырып, олардың әндерін нақышына келтіріп, әр аймақтың өз ән</w:t>
        <w:br/>
        <w:t>айту ерекшеліктеріне сай шебер орындайды, әрі айтқанда мына аймақ әншісі</w:t>
        <w:br/>
        <w:t>былай айтқан екен, енді мына аймақ әнпгісі былай деп әндетіпті деп, қазақтың бар</w:t>
        <w:br/>
        <w:t>аймағына көшіп келе жатқандай әсер етіп, бір ауылдан екінші ауылға келіп, кетіп</w:t>
        <w:br/>
        <w:t>өзіңді бірге жүргізіп айтып береді де, батыста Молдабай деген әнші болған</w:t>
        <w:br/>
        <w:t>соның «Молдабай әнін» айтайын деп орындап береді. Бірнеше рет қасында</w:t>
        <w:br/>
        <w:t>отырып тыңдадым, қолын алдым. Бір рет Көкшетауда облыстық мәдениет</w:t>
        <w:br/>
        <w:t>басқармаларының бастықтарының жиыны болып, барғанымда Ерекең Ақтөбеден</w:t>
        <w:br/>
        <w:t>келіп отыр ғой, елінің Молдабайын айтып берейін деп жақсылап, отырғандарды</w:t>
        <w:br/>
        <w:t>таңқалдырып орындан берді.</w:t>
        <w:br/>
        <w:t>Домбыраның жанын алып, үлкен күш екпіндетіп тартып, Молдабайды төкпектете</w:t>
        <w:br/>
        <w:t>орындап, дауысын аса жоғары көтеріп, кейде төмендетіп, созып, даусын да, қолын</w:t>
        <w:br/>
        <w:t>да, домбырасын да ойнақшытып әнді орындағанда отыра алмайсың, баурап алып</w:t>
        <w:br/>
        <w:t>кетеді, әннің, орындаушының жетегінде жүре бересің.</w:t>
        <w:br/>
        <w:t>Тағы бірде Бекболат әнші Молдабай әнін Ақтөбеде студенттер сарайында</w:t>
        <w:br/>
        <w:t>көрермендер алдында орындап жұртшылықты дүр сілкіндірді.</w:t>
        <w:br/>
        <w:t>Молдабай әнін ақтөбелік даусы табиғи қойылған әдемі, екпінді, күшті</w:t>
        <w:br/>
        <w:t>көтеріңкі әуенді, Таланты жақсы әнші Қоянбай Тобағабылов орындайды. Қазақ</w:t>
        <w:br/>
        <w:t>сахнасында қазірде Молдабай әнін әр түрлі екпін ерекшелік пен Домбыра тарту</w:t>
        <w:br/>
        <w:t>шеберлігімен орындайтын жас әншілер бар. “и</w:t>
        <w:br/>
        <w:t>Молдабайдың әнін кезінде Республика сахнасында тамаша Збықнан білген,</w:t>
        <w:br/>
        <w:t>ел арасында таратуға үлкен еңбек еткен әнші Әли Құрманов(1901-1969). Әли</w:t>
        <w:br/>
        <w:t>Құрманов Молдабай әнін ерекше екпінмеп, ойнақы, еркін, бай мимикамен: бет,</w:t>
        <w:br/>
        <w:t>қол, дене қимылдарымен орындаған. Ал, домбыраны әр түрлі қағу тәсілдерімен</w:t>
        <w:br/>
        <w:t>қолдарын неше сақ қимылдарға жүгіртіп, сілтеп, ойнақшытып тартып,</w:t>
        <w:br/>
        <w:t>тыңдаушыларының айызын қандырып, көрермендерін қыздырып айтқан. Ол</w:t>
        <w:br/>
        <w:t>Молдабайдың «Молдабай», «Сусар-ай», «Қойшының әні», «Бестоспа» әндерін</w:t>
        <w:br/>
        <w:t>орындаған. Тенор дауысты Әли Құрманов Молдабайдың әнін айтқанда көрермендер ду</w:t>
        <w:br/>
        <w:t>қол шапалақтап, әншіні сахнадан жібермей, әнді қайталап айтқызған.</w:t>
        <w:br/>
        <w:t>Біздің музей қорында Қазақ ССР-іне еңбегі сіңген артист Әли Құрмановтың</w:t>
        <w:br/>
        <w:t>орындауында жазылыл алынған Молдабайдың бірнеше әндері сақталған. Олар</w:t>
        <w:br/>
        <w:t>бейнетаспа түрінде -кинопленкаға жазылған Әли Құрмановтың орындауындағы әндер</w:t>
        <w:br/>
        <w:t>және Әли Құрмановтың орындауындағы дыбыс таспаға жазылған Молдабайдың</w:t>
        <w:br/>
        <w:t>«Молдабайдың әні», «Қойшының әні», онан да бөтен бірнеше әндері бар, бірақ</w:t>
        <w:br/>
        <w:t>авторлары айтылмаған. Мүмкін оларда Молдабайдың әні болар, әйтеуір) Әли</w:t>
        <w:br/>
        <w:t>Құрманов орындаған.</w:t>
        <w:br/>
        <w:t>20</w:t>
        <w:br/>
        <w:t>Ақтөбе мемлекеттік педагогикалық институтының Хабаршысы. - 392, 2009</w:t>
        <w:br/>
        <w:t>В Семтовском/| посаде «Мусульмансков обіцество» называлось не</w:t>
        <w:br/>
        <w:t>аготворительным, а просвстительским. Деятельность мусульманских обшеств нс</w:t>
        <w:br/>
        <w:t>выходила за рамки культурно- благотворительных задач. Только за 1912 тод</w:t>
        <w:br/>
        <w:t>«Мусульманские обшества» пожертвовали значительныс средства на развитие</w:t>
        <w:br/>
        <w:t>национальных школ. Так, в Оренбурге более 1 000 рублей; в Илецкой заците - 300</w:t>
        <w:br/>
        <w:t>блей, в Сеитовском посаде - 631 рублей. Кроме этого, «Мусульманскими</w:t>
      </w:r>
    </w:p>
    <w:p>
      <w:r>
        <w:t>обшествами» предполагалась организация лектория но истории тюркских народов,</w:t>
        <w:br/>
        <w:t>открытие бесплатных библиотек |34, л.5об.1. Библиотеки функционировали в Оренбурге</w:t>
        <w:br/>
        <w:t>н Троицке. Особой популярностыю у мусульманского населения пользовалась</w:t>
        <w:br/>
        <w:t>библиотека «Няжат» в Тронцкс, заведовал которой известный купец Латыф Шарипович</w:t>
        <w:br/>
        <w:t>Яушев 135, л.41.</w:t>
        <w:br/>
        <w:t>В Актюбинске инициаторами создания мусульманских обшеств (1910 год) стали</w:t>
        <w:br/>
        <w:t>татарские купцы М. Усманов и С. Алюков, получившие поддержку 60 татарских семей;</w:t>
        <w:br/>
        <w:t>в Ханской ставке Внутренней Орды (1909 год) - торговые крестьяне Казанской</w:t>
        <w:br/>
        <w:t>губернин М. Загидуллин и А. Насыров, являвшиеся постоянными жителями этого</w:t>
        <w:br/>
        <w:t>селения. За счет средств мусульмапских обшеств были открыты медресе в Кустанае</w:t>
        <w:br/>
        <w:t>(1912 год), а также мусульманское женское мектебе в Актюбинске (1911 год) 136, л.60-</w:t>
        <w:br/>
        <w:t>621. а . 4 )</w:t>
        <w:br/>
        <w:t>В началс ХХ вска в Иргизе и Турғае функционировало обшество татар,ав Гурьеве</w:t>
        <w:br/>
        <w:t>татаро-киргизсков обшество взаимопомоши, целью которых было распространение</w:t>
        <w:br/>
        <w:t>образования среди татарского и казахского населения посредством открытия мектебов</w:t>
        <w:br/>
        <w:t>ни медресе, библиотек |37,л.746 0 - 0 ә</w:t>
        <w:br/>
        <w:t>Таким образом, торговая буржуазия внесла зэначительный вклад в развитие культуры</w:t>
        <w:br/>
        <w:t>региона. Имея определенные средства, представители торговой буржуазия вкладывали их</w:t>
        <w:br/>
        <w:t>нетолько в еферу бизнеса, но и в обшественную жизнь.</w:t>
        <w:br/>
        <w:t>нирелссосы 2 Әм. ә: Список использованпых источников:</w:t>
        <w:br/>
        <w:t>мн. 1. Обзор Оренбургской губернии 3а 1894 год. - Оренбург, 1895.</w:t>
        <w:br/>
        <w:t>жә.» 2. Обзор Тургайской области за 1897 год. - Оренбург, 1898.</w:t>
        <w:br/>
        <w:t>22 З.ЦГАРК, Ф.318, Оп.1, Д.32.</w:t>
        <w:br/>
        <w:t>б гг: 4.Киргизский край// Россия. Полное географическое описание нашего отечества.</w:t>
        <w:br/>
        <w:t>Под ред. В.П. Семенова. - СПб., 1903, Т. 18.-477с..6 2... 120% ЕКІ</w:t>
        <w:br/>
        <w:t>5. Горный журнал. Т.З, Хө3. - 1901. шей са 22</w:t>
        <w:br/>
        <w:t>6.ГАОрО, Ф.156, Оп.1, Д.87. Шаға ЕЕС</w:t>
        <w:br/>
        <w:t>ғғ, Т7.ГАОрО, Ф.156, Оп.1, Д,312. ғ“</w:t>
        <w:br/>
        <w:t>“ 8.Обзор Турғайской области за 1902 год. - &lt;Овенбур 1902. ен ыры аа,</w:t>
        <w:br/>
        <w:t>де» 9.ГАОрО, Ф.6, Оп.12, 1,351. : . ЖЕР Жай 9%; й</w:t>
        <w:br/>
        <w:t>2». 10.ГАОрО, Ф.6, Оп.12, Д.573. іт на, Шол те РА ,</w:t>
        <w:br/>
        <w:t>2» П.ГАОрО, Ф.6, Оп.10, Д,7578... &gt;. “ ; т»</w:t>
        <w:br/>
        <w:t>23812. ГАОрО, Ф.6, Оп.5, 110877.) ғар</w:t>
        <w:br/>
        <w:t>ілме» 13.ГАОроО, Ф.6, Оп.6, Д.12433. Әй ша аа?</w:t>
        <w:br/>
        <w:t>“&gt; 1А.ЦГА РК, Ф.25, Оп.1, Д.1325. 3 е</w:t>
        <w:br/>
        <w:t>3-7 15.ГАОрО, Ф.368, Оп.1, Д.178. ь.;</w:t>
        <w:br/>
        <w:t>6422 16.ГАОрО, Ф.368. Оп.1, Д.174. : ;</w:t>
        <w:br/>
        <w:t>6. 17.Столпянский П.И. Город Оренбург. - Оренбург, 1908.- -107с. ,</w:t>
        <w:br/>
        <w:t>“әә« ІВ.ЦГА РК, Ф.25, Оп.1, Д.359. ЫЖ</w:t>
        <w:br/>
        <w:t>57". 19.Полянский Ф.Я. Первоначальное накопление капитала в России.- М. ;...-.</w:t>
        <w:br/>
        <w:t>1958.- 255с.</w:t>
        <w:br/>
        <w:t>20.ГАОро, Ф.6, Оп.2, Д.833. .- :</w:t>
        <w:br/>
        <w:t>21.ГАОрО, Ф.6, Ол.2, Д.12403. өз 4</w:t>
        <w:br/>
        <w:t>22.ГАОрО. Ф.368, Оп.1, Д.379.</w:t>
        <w:br/>
        <w:t>23.ГАОрО, Ф.6, Оп.6, Д.14051.</w:t>
        <w:br/>
        <w:t>ом</w:t>
        <w:br/>
        <w:t>33</w:t>
        <w:br/>
        <w:t>Актөбе мемлекеттік педагогикалық институтының Хабаршысы. - 782, 2009</w:t>
        <w:br/>
        <w:t>Бірақ Молдабай атына байлапысты есте сақтау шаралары мұнымен</w:t>
        <w:br/>
        <w:t>шектелмеуі тиіс. Әнші атына аудандағы бір нысанның аты аталса, бар мұрасы</w:t>
        <w:br/>
        <w:t>жинақталса, әндері, әншілер репертуарына енгізіліп, сахнадан айтылса, тәуелсіз</w:t>
        <w:br/>
        <w:t>қазақтардың игілігіңе айналса оңды іс болар еді.</w:t>
      </w:r>
    </w:p>
    <w:p>
      <w:r>
        <w:t>Пайдаланылған ақпараттар тізімі:</w:t>
        <w:br/>
        <w:t>1.Жұбанов А. «Замана бүлбылдары», Алматы «Жазушы»,-1967.</w:t>
        <w:br/>
        <w:t>2.Жақанов И. Тәңірберлі Молдабай. «Алтын орда». газеті, жез, 14, 15. 2008 ж. Ш</w:t>
        <w:br/>
        <w:t>3.Ақтөбе энциклопедиясы. 2001 ж. Ң :</w:t>
        <w:br/>
        <w:t>4.Тама.Қазақ ру-тайпаларының тарихы. І-П-ПІ томдар.</w:t>
        <w:br/>
        <w:t>ЕЕ</w:t>
        <w:br/>
        <w:t>Политические институты Республики Узбекистан в условиях формирования</w:t>
        <w:br/>
        <w:t>гражданского обшества</w:t>
        <w:br/>
        <w:t>Хожагелдиев А.У. 2 Ы</w:t>
        <w:br/>
        <w:t>“ (Узбекистан) к</w:t>
        <w:br/>
        <w:t>(Ұйақамаҙа аҙажаббйна қоған қазаибасун жағрадайраеи Өуккобан Фсспублокасанҙағи</w:t>
        <w:br/>
        <w:t>саясс аһойанция айры жауире жайға Әфгенемелері) ы</w:t>
        <w:br/>
        <w:t>Одной из стратегических задач Республики Узбекистан сегодня является</w:t>
        <w:br/>
        <w:t>формирование гражданского обшества. Наше обшество постепенно отходит от прежнего</w:t>
        <w:br/>
        <w:t>тоталитарного режима и административно- командной системы управления и накапдивает</w:t>
        <w:br/>
        <w:t>социально- политический опыт формирования гражданского обшества. Поэтому</w:t>
        <w:br/>
        <w:t>исследование политических институтов современного Узбекистана имеет не только</w:t>
        <w:br/>
        <w:t>теоретическае, но и практическое значение.</w:t>
        <w:br/>
        <w:t>Появление в начале 90-х годов независимых государство вместо распавшегося СССР</w:t>
        <w:br/>
        <w:t>Не может пройти в истории, не обогатив политологическую науку новыми идеями,</w:t>
        <w:br/>
        <w:t>концепциями и опытом, постросние нового государства и обшества. Современные</w:t>
        <w:br/>
        <w:t>политологические мысли Приходят к выводу, что ұражданское обшество Не только</w:t>
        <w:br/>
        <w:t>осушествляет вековые мечты и чаяние народов, но формирование его рғально</w:t>
        <w:br/>
        <w:t>осушествимая задача. «У нас есть все основания быть убежденными в том, - подчеркивает</w:t>
        <w:br/>
        <w:t>Президент Республики Узбекистан И.А.Каримов, -что высокие цели строительства в</w:t>
        <w:br/>
        <w:t>нашей стране демократического ғосударства, основанного на свободной рыночной</w:t>
        <w:br/>
        <w:t>экономике, в тесной взанмосвязи с формированием открытого гражданского обіества и</w:t>
        <w:br/>
        <w:t>гражданского самоуправления- это реально осушествимая задача. Залог этого:</w:t>
        <w:br/>
        <w:t>богатейшая история, великое культура, внесшие огромный вклад в сокровишцницу</w:t>
        <w:br/>
        <w:t>мировой цивилизации; громадный природиый и интеллектуальный потенциал, высокая</w:t>
        <w:br/>
        <w:t>духовность и нравственные ценности нашего народа, складывакициеся на протяжении</w:t>
        <w:br/>
        <w:t>жизни многих поколений; трудойюбие, открытость и желание людей запечь свое</w:t>
        <w:br/>
        <w:t>достойное место в мировом сообшестве. Все эти черты национального характера,</w:t>
        <w:br/>
        <w:t>способствовавшие в теченис всков расцвету многих цивилизаңий на территории &gt;того</w:t>
        <w:br/>
        <w:t>региона, вне всякого сомнения будут мошным фундаментом и стимулом огромных</w:t>
        <w:br/>
        <w:t>преобразований и обновления Узбекистана в преддверии и в начале ХХІ века.» (1.180-181)</w:t>
        <w:br/>
        <w:t>Формирование тгражданского обшества предполагает: 1) реформирование НИ</w:t>
        <w:br/>
        <w:t>модерпизации всех сфер обіцества, создать наиболее цивилизованные условия ДЛЯ</w:t>
        <w:br/>
        <w:t>развития рыночных отношений; 2) укрепить независимость и государственность, создать</w:t>
        <w:br/>
        <w:t>необходимые политические, экологические и юридические условия для осушествления</w:t>
        <w:br/>
        <w:t>принципа «от сильного государства к сильному гражданскому обіцеству; 3)</w:t>
        <w:br/>
        <w:t>последовательное формирование современной стабильной политической системы.</w:t>
        <w:br/>
        <w:t>н&gt; Особенностью проводимых в современном Узбекистане реформ является То, что</w:t>
        <w:br/>
        <w:t>оформлено и комплексно приходиться решать политических, экономических и духовно-</w:t>
        <w:br/>
        <w:t>культурных проблем, в единстве с такими задачами, как реформирование и модернизация</w:t>
        <w:br/>
        <w:t>23</w:t>
        <w:br/>
        <w:t>Ақтөбе мемлекеттік педағогикалық институтының Хабаршысы. - Х82, 2009</w:t>
        <w:br/>
        <w:t>“-т 2. Аль-Фараби. Гражданская политика//Социально-этические трактаты. -Алма-Ата,</w:t>
        <w:br/>
        <w:t>Изд. «Паука». 1973-С. 1272, .,, 1 айына 2. : иц</w:t>
        <w:br/>
        <w:t>3.Там же.-С. 128-129.</w:t>
      </w:r>
    </w:p>
    <w:p>
      <w:r>
        <w:t>4.Халилов Э.Х. Высший законодатсльный орған Республики Узбекистан. -Т.:</w:t>
        <w:br/>
        <w:t>«Уабекистон», 2001.-С. 260</w:t>
        <w:br/>
        <w:t>5. Жумаев 3. Политическая система Республики Узбекистан: становление и</w:t>
        <w:br/>
        <w:t>развитие. -Т.: «ФАН». 2006.- С.103. ады Қ</w:t>
        <w:br/>
        <w:t>ене. Предиринимательская деятельность торговой буржуазии Северо-Западного “18</w:t>
        <w:br/>
        <w:t>й е Казахстана и Южного Урала во второй половине ХІХ века Шы</w:t>
        <w:br/>
        <w:t>ЗЕГЕ БА зға ШЕ ыы ы гв» 5</w:t>
        <w:br/>
        <w:t>ж ЖКожакметова Г.К.” ені Б о% ) д</w:t>
        <w:br/>
        <w:t>зет (Актобе) гі қ “59</w:t>
        <w:br/>
        <w:t>-ме</w:t>
        <w:br/>
        <w:t>м (/Жаңағада 271 васидрнд әсі Фарбвсанҙа (ейуобіе- бабс аҙақобай жел Оууйусбие</w:t>
        <w:br/>
        <w:t>балыраса сауҙа -сабйоқпей айналсабня бұйтараҙдабд кәсінкерміе қарнойс будамн айбағар«)</w:t>
        <w:br/>
        <w:t>Предпринимательская деятельность торговой буржуазин. региона была</w:t>
        <w:br/>
        <w:t>сосредоточена в нескольких сферах. Капиталы, полученные в ходе ведения торговых</w:t>
        <w:br/>
        <w:t>операций, местные купцы вкладывали: в предприятия обрабатываюшей промышленности;</w:t>
        <w:br/>
        <w:t>в предприятия металлургической/| промышленности; в золотодобываюшую</w:t>
        <w:br/>
        <w:t>промышленность; в различные промысловые компании; в подряды и откупы.</w:t>
        <w:br/>
        <w:t>Купеческие промышленные предприятия были, как правило, небольшими с 3 - 4</w:t>
        <w:br/>
        <w:t>рабочими (вольнонаемными или семейными). Обьемы выпускаемой продукции также</w:t>
        <w:br/>
        <w:t>были невелики. Включение купеческих капиталов в сферу предпринимательства</w:t>
        <w:br/>
        <w:t>свидетельствовало 0 постепенном слиянин торгового капитала с промышленным</w:t>
        <w:br/>
        <w:t>капиталом. Купеческий капитал был основан на неэквивалентной торговле.</w:t>
        <w:br/>
        <w:t>Промышленный капитал состоял в покупке сырья и рабочей силы, которая</w:t>
        <w:br/>
        <w:t>перерабатывала это сырье, а затем в продаже произведенного товара.</w:t>
        <w:br/>
        <w:t>" &gt; Разведкой нефти на территории Тургайской области занимался орский купец 2-й</w:t>
        <w:br/>
        <w:t>гильдии, кандидат естественных наук Павел Степанович Назаров, обнаруживший в 1894</w:t>
        <w:br/>
        <w:t>году выходы нефти на реке Дислось, пробурил 7 скважин, из них в 3-х была обнаружена</w:t>
        <w:br/>
        <w:t>нефть |1|. А владельцем медных рудников Ак-Унгурский (аул Хе 2 Бурлинской волости,</w:t>
        <w:br/>
        <w:t>Актюбинского уезда, устье реки Ак-Унгур, обшая плошадь 250 тысяч кв. сажен), являлся</w:t>
        <w:br/>
        <w:t>его отец, орский купец 1-й гильдии Степан Иванович Назаров (2). Арды,</w:t>
        <w:br/>
        <w:t>В 1894 году соляной промысел «Уркач» был сдан в аренду купцу С. И. Назарову. в</w:t>
        <w:br/>
        <w:t>1896 году на промысле «Уркач» работало 120 казахов, и было добыто 276 488 пудов</w:t>
        <w:br/>
        <w:t>поваренной соли |3, л.25о6.1. В 1900 году здесь было добыто 82 473 пуда соли (4, с.285).</w:t>
        <w:br/>
        <w:t>екні: 24 мая 1870 года был утвержден Устав о частной золотопромышленности. Устав</w:t>
        <w:br/>
        <w:t>разрешал «заниматься золотым промыслом всем русским подданным и иностранцам, без</w:t>
        <w:br/>
        <w:t>различия сословий ...» (5, с.379)|. Частные предприниматели, захватив оставшисся послс</w:t>
        <w:br/>
        <w:t>казенных разработок более богатые участки, начали осваивать новые месторождения, в</w:t>
        <w:br/>
        <w:t>частности на землях Оренбургского казачьего войска и в казахской степи. В результате</w:t>
        <w:br/>
        <w:t>этого в 1895 тоду разрабатывалось уже 113 частных золотых приисков. Самыми</w:t>
        <w:br/>
        <w:t>большими и наиболее оборудованными из них были прииски татарских купцов Ш.М. и</w:t>
        <w:br/>
        <w:t>З.М. Рамеевых, которые в 1895 году разрабатывали 56 приисков (6, л.334-335|. Они</w:t>
        <w:br/>
        <w:t>старались нанимать рабочих по национальному признаку, в частности казахов, татар,</w:t>
        <w:br/>
        <w:t>башкяр. При этом по контракту, с 22 апреля по 15 октября рабочие должны были</w:t>
        <w:br/>
        <w:t>трудиться с 5 часов утра до 7 часов вечера. Отсюда следует, что предприниматели</w:t>
        <w:br/>
        <w:t>экеплуатировали своих единоверцев ничуть не меньше. Как отмечал инспектор Корф,</w:t>
        <w:br/>
        <w:t>татарский купец Ахмет Вагапов, владелец приисков в Верхнеуральском уезде, обрашался</w:t>
        <w:br/>
        <w:t>со своими рабочими хуже, чем с каторжииками |7, л.139).</w:t>
        <w:br/>
        <w:t>28</w:t>
        <w:br/>
        <w:t>Ақтөбе мемлекеттік педагогикалық институтының Хабаршысы. - Хе2, 2009</w:t>
      </w:r>
    </w:p>
    <w:p>
      <w:r>
        <w:t>Сол үшін кінәлі болып, үш бірдей жоғарғы оқу орнынан қуылған білімді де қайсар қыз</w:t>
        <w:br/>
        <w:t>Шахзада ақыры атылып кетті.</w:t>
        <w:br/>
        <w:t>Бопай ханшайымның алғырлығымен қатар сауатты адам болғаны да белгілі. Ол</w:t>
        <w:br/>
        <w:t>Ресей үкіметінің жоғарғы лауазымды адамдарымен (40-шақты) хат алысып және жеке</w:t>
        <w:br/>
        <w:t>мор ұстаған әйел. 1751 жылы 8 шілдеде Бопай Орынборға келіп, 7 тамызға дейін болған</w:t>
        <w:br/>
        <w:t>кезінде Губернатордың қабылдауына кіреді. Облыстық мұражай қорында қазақ халқының</w:t>
        <w:br/>
        <w:t>Ресейге қарағанынан былайғы уакыттағы тарихына қатысты деректердің дені орыс</w:t>
        <w:br/>
        <w:t>тарихшыларының, әскери адамдарының еңбектерінде екені белгілі. Кіші жүз ханы</w:t>
        <w:br/>
        <w:t>Әбілқайырға байланысты 2 мың беттен астам материалдар ішінде Әбілқайыр хан мен</w:t>
        <w:br/>
        <w:t>тұстас Бопай ханымның да аты жазылған. Осы материалдардың ішінде Әбілқайырдың 26</w:t>
        <w:br/>
        <w:t>август 1748 жылы Орынбор генераль губернаторына жазған өсиет хатының көшірмесінде</w:t>
        <w:br/>
        <w:t>Әбілқайыр артында қалған халқы менен қоса Бопай ханшаның атын ерекше атап, оның іс-</w:t>
        <w:br/>
        <w:t>әрекеттері қолдауға тұрарлығын жазып, Бопайды ұмытпай жәрдем етуін жаза келіп,</w:t>
        <w:br/>
        <w:t>тарихта өзінің аты-жөнінің өшпеуін сұраған.</w:t>
        <w:br/>
        <w:t>Экспедиция жұмысы сәтті аяқталып, көздеген мақсатқа жақындағанымызбен, бізге</w:t>
        <w:br/>
        <w:t>жол көрсеткен қарт Ұлықпан Ешанов өмірден озған кезде Бопай атауының да</w:t>
        <w:br/>
        <w:t>ұмытылатыны жайлы көңілімізге күдік ұялағанын жасыра алмаймыз. Сондықтан</w:t>
        <w:br/>
        <w:t>Әбілқайыр ханның зайыбы, саяси үзеңгілесі, мемлекет қайраткері тарихта Бопай</w:t>
        <w:br/>
        <w:t>есіміммен қалған Фатима Сүйіндікқызына бір ұмытылмастай белгі қоюға жұмылып</w:t>
        <w:br/>
        <w:t>кірісу қажет деп ойлаймыз.</w:t>
        <w:br/>
        <w:t>Пайдаланылған ақпараттар тізімі:</w:t>
        <w:br/>
        <w:t>1. Известия Оренбургского отдела Императорского русского географического</w:t>
        <w:br/>
        <w:t>обіцества. Хе15, Оренбург-1900. Копия книги.</w:t>
        <w:br/>
        <w:t>2.Ерофеева И. «Ханша Бопай», журнал «Мегаполис», Х29(17), 2001 г.</w:t>
        <w:br/>
        <w:t>3.Соколов Д.Н. «Из поездок по степи: наблюдения и заметки», труды. ОУАК. 27-</w:t>
        <w:br/>
        <w:t>выпуск. .,</w:t>
        <w:br/>
        <w:t>4.Топография орекетрекан то есть обстоятельнов описание Оренбургской</w:t>
        <w:br/>
        <w:t>губернии. СП-1762. Фотокопия книги.</w:t>
        <w:br/>
        <w:t>еі</w:t>
        <w:br/>
        <w:t>лы: озу: ы.</w:t>
        <w:br/>
        <w:t>Репортаж жанрының тарихынан...</w:t>
        <w:br/>
        <w:t>5 пезрененрей</w:t>
        <w:br/>
        <w:t>шоқ кш ші ер ометт ені</w:t>
        <w:br/>
        <w:t>) ! Қараша Г.Д.</w:t>
        <w:br/>
        <w:t>жыры е ота субиле ш Жа е; (Ақтобе)</w:t>
        <w:br/>
        <w:t>2 (бяабиа носбаарла всйайай жмофйалнало жайда) 2.” “ шыу</w:t>
        <w:br/>
        <w:t>“Репортаж” түсінігі ХІХ ғасырдың бірінші жартысында пайда бойы және</w:t>
        <w:br/>
        <w:t>ол латынша “терогтаге” яғни, «беру», «хабарлау» деген мағынаны</w:t>
        <w:br/>
        <w:t>білдіреді. Сондықтан осы күнге дейін көптеген анықтамаларда</w:t>
        <w:br/>
        <w:t>репортажға “әртүрлі оқиғалар жайлы, әсіресе сенсациялық мазмұндағы хабарлау ”</w:t>
        <w:br/>
        <w:t>деген зерттеуші Триккельдің (4) пайымына сүйеніп, анықтама беріліп жүр. -</w:t>
        <w:br/>
        <w:t>Алдымен репортаж жанры ретінде сот мәжілістерінен, парламенттік дебаттардан,</w:t>
        <w:br/>
        <w:t>осы тәрізді басқосулардан жазылған материалдар есептелді. Соңынан бұл мазмұндағы</w:t>
        <w:br/>
        <w:t>репортаждар «есеп» деп өзгертілді. Содан кейін репортаж ретінде кәдімгі очерктер</w:t>
        <w:br/>
        <w:t>қабылданатын болды. Мысалы батыстың аты-шулы репортерлары Джон Ридті, Эгон</w:t>
        <w:br/>
        <w:t>Эрвин Кишті, Эрнсст Хемингуэйді, Юлиус Фучикті репортерден гөрі очеркші деп атаса</w:t>
        <w:br/>
        <w:t>дұрыстау сияқты. Бір қызығы батыста очеркті әлі репортаж деп атайды. Бірақ, ол қазіргі</w:t>
        <w:br/>
        <w:t>біздің жасап жүрген репортажға ксліп қалады. Неде болса репортаждың түп-төркіні</w:t>
        <w:br/>
        <w:t>очеркте болып тұр ғой. Сондықтан репортаждың теориялық тұсын зерттегенде осы</w:t>
      </w:r>
    </w:p>
    <w:p>
      <w:r>
        <w:t>дерекке көңіл аударған жөн болар. ҙ</w:t>
        <w:br/>
        <w:t>Осыдан жарты ғасыр бұрын Ленинград университетінің оқытушылары Богданов пен</w:t>
        <w:br/>
        <w:t>Вяземский «Журналист анықтамалығын» жазып шыққан болатын. Бұл басылымда сол</w:t>
        <w:br/>
        <w:t>38</w:t>
        <w:br/>
        <w:t>Ақтөбе мемлекеттік педагогикалық институтының Хабаршысы. - Х%2, 2009</w:t>
        <w:br/>
        <w:t>В оборотное содержание отдавались не только лавки, но и городские весы. В 1822</w:t>
        <w:br/>
        <w:t>году оренбургские городские весы были отданы на 4 года в оборотное содержание</w:t>
        <w:br/>
        <w:t>оренбургскому купцу Петру Анисимовичу за 1 200 рублей ассигнованиями в год |15,</w:t>
        <w:br/>
        <w:t>л41311. В 1826 году эти весы в содержание получил тоже оренбургский купец Иван</w:t>
        <w:br/>
        <w:t>Васильевич Любимов уже за 3 005 рублей ассигнованиями в год |16, л.боб., 39). По</w:t>
        <w:br/>
        <w:t>словам П.Н. Столпянского, в 30-40-х годах ХІХ века «городские весы составляли, чуть ли</w:t>
        <w:br/>
        <w:t>не самую главную статью городского бюджета, они сдавались с торғов на трехлетие, и</w:t>
        <w:br/>
        <w:t>цена на них никогда не падала ниже 700 рублей серебром (2 450 рублей ассигнованиями)</w:t>
        <w:br/>
        <w:t>в год. Арендатор весов должен был взвешивать продукты По особой таксе, составляемой</w:t>
        <w:br/>
        <w:t>тородом М утверждаемой губернатором» (17, с.199). Спонсорами строительства</w:t>
        <w:br/>
        <w:t>административных зданий для местной администрации и жилых кирпичных домов в</w:t>
        <w:br/>
        <w:t>уездных городах также стали купцы. Так, оренбургские купцы (Л. Саморуков, Е. Тухтин),</w:t>
        <w:br/>
        <w:t>первыми освоившие торговый актюбинский рынок, внесли денежные субсидии в</w:t>
        <w:br/>
        <w:t>строительство пяти добротных кирпичных зданий. Строительство первых зданий</w:t>
        <w:br/>
        <w:t>осушествлялось под руководством оренбургского купца 1-й гильдии, подрядчика Сергея</w:t>
        <w:br/>
        <w:t>Пименовича Мошкова, с которым были заключены договора от 11 марта 1881 тода и 9</w:t>
        <w:br/>
        <w:t>июля 1882 года. Основанием для выбора именно С.П. Мошкова явилось то, что он имел в</w:t>
        <w:br/>
        <w:t>Оренбурге кирпичный завод (181.</w:t>
        <w:br/>
        <w:t>Одним из источников дохода южно-уральского купечества была откупная система в</w:t>
        <w:br/>
        <w:t>виноторговле. В 1819 году правительство попыталось избавиться от бремени откупциков</w:t>
        <w:br/>
        <w:t>и заменило откупа казенной продажей спиртных напитков. Но, стремясь увеличить</w:t>
        <w:br/>
        <w:t>доходы казны и прекратить воровство чиновников, правительство в 1827 году</w:t>
        <w:br/>
        <w:t>восстановило откупную систему, которая просушествовала до 1863 года. Еше с 1783 года</w:t>
        <w:br/>
        <w:t>сенат разрешил брать питейные откупа «сколь можно раздробительные», вплоть до</w:t>
        <w:br/>
        <w:t>отдельного питейного дома |19, с.44-45|. Это приводило к умножению числа откупциков.</w:t>
        <w:br/>
        <w:t>Откупа стали золотом для русского купечества.</w:t>
        <w:br/>
        <w:t>Откупшик заключал с государством контракт, в котором устанавливались: откупная</w:t>
        <w:br/>
        <w:t>цена, цены розничной продажи и другие условия. -</w:t>
        <w:br/>
        <w:t>В 1803-1807 годах винными откупшиками в Челябинском 1:4 Троицком округах были</w:t>
        <w:br/>
        <w:t>купец Федор Борисович Секретарев и его товариш коллежский асессор Филипп Козьмич</w:t>
        <w:br/>
        <w:t>Шапошников. В их ведении находилось: у первого - 44 питейных дома и 30 выставок, у</w:t>
        <w:br/>
        <w:t>второго -- 11 питейных домов и 2 выставки |20, л.15о6.-16|. Для продажи вина по городу</w:t>
        <w:br/>
        <w:t>Оренбургу с уездом в 1847 - 1851 годах были взяты акцизные статьи коллежским</w:t>
        <w:br/>
        <w:t>асессором А. Еникуцевым, оренбургским купцом Ф. Горячевым и Гуляевым. Ежегодный</w:t>
        <w:br/>
        <w:t>платеж акциза должен был составить 33 600 рублей серебром |21, л.1,21.</w:t>
        <w:br/>
        <w:t>В первой половине ХІХ века на Южном Урале функционирование банковского</w:t>
        <w:br/>
        <w:t>капитала практически не сушествовало. В 1845 году, коғда оренбургский губернатор</w:t>
        <w:br/>
        <w:t>предложил основать обшественный банк, то купечество в целом поддержало и признало</w:t>
        <w:br/>
        <w:t>мысль полезной. Он посчитал, что «средства к основанию банка, а равно и источников, из</w:t>
        <w:br/>
        <w:t>конх можно бы предположить основную сумму для первоначальной операции оноғо,</w:t>
        <w:br/>
        <w:t>ввиду обіеств никаких не имеется», что же касалось до пожертвований от частных лиц,</w:t>
        <w:br/>
        <w:t>«то сего нельзя надеяться», потому что оренбургское купечество в капиталах вообіце</w:t>
        <w:br/>
        <w:t>«самого ограниченного состояния, из коих хотя и есть немногие владеюшие</w:t>
        <w:br/>
        <w:t>преимушественным состоянием, но и те не могут свободно содействовать этой</w:t>
        <w:br/>
        <w:t>благонамеренной цели правительства ..» (02, Л.127-1127064. Обіцественный банк</w:t>
        <w:br/>
        <w:t>открылся в Оренбурге лишь 17 июня 1864 года (17, с.339). Его директором был избран</w:t>
        <w:br/>
        <w:t>Николай Андресвич Дюков, потометвенный почетный гражданин (23, л.3-41.</w:t>
      </w:r>
    </w:p>
    <w:p>
      <w:r>
        <w:t>Особую роль в регулировании торговли в регионе стал играть Государственный</w:t>
        <w:br/>
        <w:t>банк, ставший одним из элементов торгового механизма региона. В Северо-Западном</w:t>
        <w:br/>
        <w:t>Казахстане первое отделение Государственного банка открылось в 1876 году в Уральске.</w:t>
        <w:br/>
        <w:t>Деятельность данного отделения была связана в первую очередь со сферой товарного</w:t>
        <w:br/>
        <w:t>обрашения.</w:t>
        <w:br/>
        <w:t>30</w:t>
        <w:br/>
        <w:t>Актөбе мемлекеттік педагогикалық институтының Хабаршысы. - 292, 2009</w:t>
        <w:br/>
        <w:t>Во- вторых, сушествует настоятельная необходимость усилить роль политических</w:t>
        <w:br/>
        <w:t>партий в развитии и повышснии политического сознания и политической культуры</w:t>
        <w:br/>
        <w:t>траждан. Ведь в настояшее время политические партин, в лучшем случае, занимаются</w:t>
        <w:br/>
        <w:t>лишь идеологическом воспитанием своих членов, но не боле.</w:t>
        <w:br/>
        <w:t>В третьих, главная цель политических партий- это борьба за власть. В условиях</w:t>
        <w:br/>
        <w:t>демократической политической системы борьбы за власть означает, прежде всего, борьбу</w:t>
        <w:br/>
        <w:t>за обшественнов мнение. Та Партия, которая сумеет склонить на свою сторону</w:t>
        <w:br/>
        <w:t>обшественное мнение, именно она имеет наиболыние шансы прийти к власти в процессе</w:t>
        <w:br/>
        <w:t>выборов. Следовательно, победу партия на выборах определяст завоеваниев ею</w:t>
        <w:br/>
        <w:t>обіцественного мнения. Это означает необходимость постоянного изучения</w:t>
        <w:br/>
        <w:t>обшественного мнения и его формирования в нужиом направлении. Поэтому на нашему</w:t>
        <w:br/>
        <w:t>мнению целесообразно повысить роль центров изучения обшественного мнения, а также</w:t>
        <w:br/>
        <w:t>организовать обшественный фонд политических экспертов.</w:t>
        <w:br/>
        <w:t>Необходимо также улучшить способы работы государства с политическими</w:t>
        <w:br/>
        <w:t>партиями. Политическая практика показывает наличие современных методов работы с</w:t>
        <w:br/>
        <w:t>политическими партиями. Один Из таких методов- это регулярные встречи главы И</w:t>
        <w:br/>
        <w:t>представителей государотва с политическими партиями. В ходе таких встреч государство</w:t>
        <w:br/>
        <w:t>имсет возможность влиять на партии контролировать Их путем обмена мнепиями по</w:t>
        <w:br/>
        <w:t>вопросам, представляюшим взаимный интерес. Это наиболее простой и удобный способ</w:t>
        <w:br/>
        <w:t>взаимодействия партий и государства. Самое важное при этом, что подобные контакты</w:t>
        <w:br/>
        <w:t>повышают донерие населения к государству и препятетвуют популизму.</w:t>
        <w:br/>
        <w:t>Политические партии не единственный посредник между государством Ии</w:t>
        <w:br/>
        <w:t>обіцеством, единственным институтом восстания политической сознательности и</w:t>
        <w:br/>
        <w:t>активности населения, сходные функции выполняют и не государственные организаций.</w:t>
        <w:br/>
        <w:t>к таким организациям относятся профсоюзы, творческие союзы, молодетные</w:t>
        <w:br/>
        <w:t>обьединения, средства массивной информации, судовые коллективы, ассоциации деловых</w:t>
        <w:br/>
        <w:t>людей и т.н. По мнению узбекского политолога, доктора политологических наук,</w:t>
        <w:br/>
        <w:t>профессора Р.З.Жумаева «благодаря им (т.е. негосударственным организациям А.Х.) в</w:t>
        <w:br/>
        <w:t>республике создана и принимает реальные очертания а политическая структура обшества</w:t>
        <w:br/>
        <w:t>и государства, которая может и способна тармонизировать межличностные и</w:t>
        <w:br/>
        <w:t>межгрупповые отношения, оптимизировать государственные и обшественные системы.</w:t>
        <w:br/>
        <w:t>Политическое многообразие заключаетея не в количестве организаций или партий, а во</w:t>
        <w:br/>
        <w:t>возможности конструктивпого политического диалога, целью которого будет выход на</w:t>
        <w:br/>
        <w:t>обшие точки зрения в понимании и осмыслении процессов и тенденции, совместной</w:t>
        <w:br/>
        <w:t>выработке платформ, выводяших республику на передовые рубежи».(5.103)</w:t>
        <w:br/>
        <w:t>Сегодня в политической жизни страны участвуют более ПЯТИ тысячи</w:t>
        <w:br/>
        <w:t>неправительственных оргапизаций. Конечпо оно еше не достаточно много, их</w:t>
        <w:br/>
        <w:t>политическая и социальная активность тоже не высока. Но самое главное состоит в том.</w:t>
        <w:br/>
        <w:t>Что узбекское обшество хорошо .Осознает роль И значение неправительственных</w:t>
        <w:br/>
        <w:t>организаций в формировании гражданского обшества. “ИИкитоге тосса ар КЛЕМтге</w:t>
        <w:br/>
        <w:t>Политические институты как динамическое явление развиваются и</w:t>
        <w:br/>
        <w:t>трансформируются вместе с обішцеством, политической потребностью эпохи.</w:t>
        <w:br/>
        <w:t>Формирование гражданского обшество это долгосрочная задача, поэтому оно может</w:t>
        <w:br/>
        <w:t>внести некоторые коррективы в структуру и деятельность политических институтов. Это</w:t>
      </w:r>
    </w:p>
    <w:p>
      <w:r>
        <w:t>будет изменение не ради изменения, а для построения демократического гражданского</w:t>
        <w:br/>
        <w:t>обшества, где каждый человек считается личностью и создается все необходимое условия</w:t>
        <w:br/>
        <w:t>для реализации его права и свободы.</w:t>
        <w:br/>
        <w:t>ап мнәела 0000002 ез. 620- ЕҢ фаш.</w:t>
        <w:br/>
        <w:t>йанАрАыД; Список использованных источников: боомтнғ»</w:t>
        <w:br/>
        <w:t>1. Каримов И.А. Узбекистан на пороге ХХІ века: угрозы безопасности, условие И</w:t>
        <w:br/>
        <w:t>тарантии прогресса. -Т.: «Узбекистан», 1997. -С. 180-181.</w:t>
        <w:br/>
        <w:t>27</w:t>
        <w:br/>
        <w:t>Актөбе мемлекеттік педагогикалық институтының Хабаршысы. - Уг2, 2009</w:t>
        <w:br/>
        <w:t>Таким образом, преимушественной сферой оборотов қапитала для основной массы</w:t>
        <w:br/>
        <w:t>купцов в ХІХ веке оставалась торговля. К началу ХХ века уездные города Северо-</w:t>
        <w:br/>
        <w:t>Западного Казахстана стали крупными торговыми центрами, а любая торговля нуждалась</w:t>
        <w:br/>
        <w:t>в кредите, между тем в городах нс было ни одного кредитного учреждения. Мсходя из</w:t>
        <w:br/>
        <w:t>этого, Актюбинское городское управление ходатайствовало перед военным губернатором</w:t>
        <w:br/>
        <w:t>Турғайской области И. Страховским (1908-1910 годы) о выделении 10 тысяч рублей на</w:t>
        <w:br/>
        <w:t>образование основного капитала городского обшествепвого банка. Как писал</w:t>
        <w:br/>
        <w:t>современник этого события: «городское управление взглянуло в корень вешей - ПОМОЧЬ</w:t>
        <w:br/>
        <w:t>торговому классу и земледельцам учреждением в городе доступного кредита» |247.</w:t>
        <w:br/>
        <w:t>7 ноября 1910 года состоялось открытие Актюбинского обшественного банка,</w:t>
        <w:br/>
        <w:t>который рассматривали как «рычағ, открываюший двери рвуіцей на своболу торговли,</w:t>
        <w:br/>
        <w:t>промышленности», способствуюший процветанию города. Приветствуя открытие банка,</w:t>
        <w:br/>
        <w:t>вице-губернатор Тургайской области А.А. Вашенко подчеркнул основные направления</w:t>
        <w:br/>
        <w:t>взаимодействия банка с местным населением, а именно «отношения к клиентам должны</w:t>
        <w:br/>
        <w:t>быть совершенно обьективны, а не действовать пристрастно в силу кумовства. Только</w:t>
        <w:br/>
        <w:t>тогда столь важное учреждение будет процветать на обшую пользу» |251.</w:t>
        <w:br/>
        <w:t>Актюбинское городское управление избрало директором банка Ф.А. Мешерякова,</w:t>
        <w:br/>
        <w:t>заместителями Ф.П. Шулыина, Г.А. Фадеева, кандидатами Н.Г. Пестова и С.Г. Алюкова,</w:t>
        <w:br/>
        <w:t>членами учетного комитета А.Е. Елисеева, А.И. Барышева, Г.Г. Гайнова, М.И.</w:t>
        <w:br/>
        <w:t>Далатказиева, А.Н. Авилова (|26). Директор банка Ф.А. Мешеряков в своей речи на</w:t>
        <w:br/>
        <w:t>торжественном открытии подчеркнул, что «Актюбинский банк открывается не по</w:t>
        <w:br/>
        <w:t>коммерческим расчетам, а в силу необходимости поддержать как торговый класс, так и</w:t>
        <w:br/>
        <w:t>других, нуждаюшцихся в улучшении дела» |27).</w:t>
        <w:br/>
        <w:t>Наиболее широкой сферой приложения купеческих капиталов в регионе была</w:t>
        <w:br/>
        <w:t>внешняя торговля. Ес обороты в несколько раз превышали обороты внутренней торговли.</w:t>
        <w:br/>
        <w:t>Именно в процессе «азиатского торга» сколачивались крупнейшие капиталы купеческих</w:t>
        <w:br/>
        <w:t>династий Деевых, Путоловых, Ковалевых и др. В первой половине ХІХ века внешняя</w:t>
        <w:br/>
        <w:t>торговля, очевидно, являлась наиболее криминоғенной отраеслью южно-уральского</w:t>
        <w:br/>
        <w:t>предпринимательства - обман, взятки, разбои постоянными спутниками внешнеторговых</w:t>
        <w:br/>
        <w:t>дел.</w:t>
        <w:br/>
        <w:t>Подводя итоги исследования вопросов развития Южно-Уральского купечества</w:t>
        <w:br/>
        <w:t>первой половины ХІХ века, его генезиса, гильдейского и национального состава,</w:t>
        <w:br/>
        <w:t>численности, торговой 1:4 предпринимательской деятельности, считаем необходимым</w:t>
        <w:br/>
        <w:t>отметить следуюшее.</w:t>
        <w:br/>
        <w:t>Количество купеческих капиталов, обьявленнык в Оренбургской губернии,</w:t>
        <w:br/>
        <w:t>превышало аналогичныс показатели других уральских губерний (Вятской, Пермской), что</w:t>
        <w:br/>
        <w:t>было меньше среднероссийских показателей. Сложившаяся ситуация обьяснялась, во-</w:t>
        <w:br/>
        <w:t>первых, рядом преимушеств Оренбуріской тубернии перед остальными губерниями</w:t>
        <w:br/>
        <w:t>Урала в торговом отношении (близдеть азиатских рынков, отсутствие конкуренции,</w:t>
        <w:br/>
        <w:t>дешевизна земли и продуктов питания), а во-вторых, сложностями в осушествленин</w:t>
        <w:br/>
        <w:t>торговых дел (удаленность от центральных рынков, отсутствие или плохое состояние</w:t>
      </w:r>
    </w:p>
    <w:p>
      <w:r>
        <w:t>путей сообшения, неразвитость местной промышленности).</w:t>
        <w:br/>
        <w:t>Основную массу купцов на Южном Урале в 1800 - 1850 годы составляли купцы 3-ей</w:t>
        <w:br/>
        <w:t>тильдин. На их долю приходилось более 90 % всех гильдейских торговцев, что превышало</w:t>
        <w:br/>
        <w:t>долю купечества данной категории в обшероссийском масштабе. Количество купцов 1-ой</w:t>
        <w:br/>
        <w:t>и 2-ой гильдий в регионе было небольшим, гораздо меньшим, чем в среднем по России и</w:t>
        <w:br/>
        <w:t>постепенно сокрацалось в процентном отношении.</w:t>
        <w:br/>
        <w:t>Олной из особенностей южно-уральского купечества была его</w:t>
        <w:br/>
        <w:t>многонациональность. Основную часть местных торговцев составляли купцы</w:t>
        <w:br/>
        <w:t>христианского и мусульманского вероисповедования. Купцов-мусульман на Южном</w:t>
        <w:br/>
        <w:t>Урале было во много раз больше, чем в среднем по стране, но они все же уступали по</w:t>
        <w:br/>
        <w:t>численности проживаюшим в крае купцам-христианам. Купечество Южного Урала в</w:t>
        <w:br/>
        <w:t>31</w:t>
        <w:br/>
        <w:t>Ақтөбе мемлекеттік педагогикалық институтының Хабаршысы. - Хг2, 2009</w:t>
        <w:br/>
        <w:t>В 1902 году в Кустанайском уезде был открыт золотой прииск, принадлежавший</w:t>
        <w:br/>
        <w:t>орскому мсшқанину Ибатулле Галиеву. Он получил пазвание «Тургайский принск» (8,</w:t>
        <w:br/>
        <w:t>«АП. Из этого следуст, что шел процессе перерастания торгового капитала в</w:t>
        <w:br/>
        <w:t>промышленный, это свидетельствовало 06 усилении капиталистических тенденций 13</w:t>
        <w:br/>
        <w:t>экономическом развитии края. Хотя не следует преувеличивать масштабы этого процесса.</w:t>
        <w:br/>
        <w:t>Практически вплоть до конца изучасмого периода торговый капитал на Южном Урале</w:t>
        <w:br/>
        <w:t>сохранял самостоятельнов значение.</w:t>
        <w:br/>
        <w:t>В 1852 году Николай Деев и Иван Путолов предприняли «первый опыт перевозки</w:t>
        <w:br/>
        <w:t>тяжестей в степные укрепления Оренбургского края наймов вольных возчикон» (9, л.11.В</w:t>
        <w:br/>
        <w:t>Аральское укрепление на волах были отправлены «самые тяжеловесные веши от</w:t>
        <w:br/>
        <w:t>разобранных пароходов». По найму купцам было уплачено 26 937 рублей 86 3/4 копейки</w:t>
        <w:br/>
        <w:t>серебром |0, л.2-706). За «полезную и столь редкую в Оренбургском крае</w:t>
        <w:br/>
        <w:t>предприимчивость» Н. Дсев и И. Путолов были представлены к награждению золотыми</w:t>
        <w:br/>
        <w:t>медалями с надписью «За усердие» для ношения на шее, Николай Деев - на</w:t>
        <w:br/>
        <w:t>Александровской, а Иван Путолов - на Владимирской лентс. Несомнснно, занимаясь этим</w:t>
        <w:br/>
        <w:t>нужным делом, купцы, с одной стороны, не упускали и собственной выгоды, а с другой</w:t>
        <w:br/>
        <w:t>наблюдались значительные притеснения казахского населения, занимавшегося извозным</w:t>
        <w:br/>
        <w:t>промыслом. ;</w:t>
        <w:br/>
        <w:t>В конце 50-х тодов ХІХ века казахи Баймен Баракатов и Дзяқсылык Исергенов в</w:t>
        <w:br/>
        <w:t>прошении к оренбургскому и самарскому генерал-губернатору А.А. Катенину писали о</w:t>
        <w:br/>
        <w:t>притеснениях со стороны оренбургского купца 1-ой гильдия Николая Михайловича</w:t>
        <w:br/>
        <w:t>Деева. По их мнению, причина противозаконных поступков купца (захват лошадей)</w:t>
        <w:br/>
        <w:t>крылась в Личной вражде, которая «началась с тех гор еше, когда» Баракатов и Исергенов</w:t>
        <w:br/>
        <w:t>«понизили против Деева цены на перевозку казенных тяжестей в степные укрепления...»</w:t>
        <w:br/>
        <w:t>ПП, л.4доб.1.</w:t>
        <w:br/>
        <w:t>Местные власти для обеспечения ярмарок удобными торговыми помешениями</w:t>
        <w:br/>
        <w:t>определяли необходимос в каждом городе количество ярмарочных помешений, места для</w:t>
        <w:br/>
        <w:t>их устройства и цепы на них. В решение данных вопросов привлекалось купечество,</w:t>
        <w:br/>
        <w:t>которое участвовало в строительстве помецений с правом отдавать лавки торгукицим по</w:t>
        <w:br/>
        <w:t>установленной цене.</w:t>
        <w:br/>
        <w:t>В Бугульме контрагент (человек, строивший торғовые помешения) обязался</w:t>
        <w:br/>
        <w:t>построить 80 деревянных лавок и 370 балағанов. За каждую лавку он мог получить 60 - 90</w:t>
        <w:br/>
        <w:t>рублей ассигнованиями, а за балаган - 20 - 30 рублей ассигнованиями. Контрагентом стал</w:t>
        <w:br/>
        <w:t>поверенный от бузулукского купца 2-гильдии Козлова мензелинский мешанин Николай</w:t>
        <w:br/>
        <w:t>Никитич Рукавишников, предложивший в качестве откупной суммы 10 450 рублей в год.</w:t>
        <w:br/>
        <w:t>Затратив 10 450 рублей от сдачи лавок и балаганов внаем, он получал 11 700 - 18 300</w:t>
        <w:br/>
        <w:t>рублей ассигнованиями. Кроме того, ириезжакяцие на ярмарку торговцы жаловались на</w:t>
      </w:r>
    </w:p>
    <w:p>
      <w:r>
        <w:t>Рукавишникова за взимание им сбора “о 1 - 4 рубля с телеги и 40 - 30 копеек с лошади</w:t>
        <w:br/>
        <w:t>П2, л.1о6.-2,4,5,2606.|. Если учссть, что откупное содержание осушествлялось в течение</w:t>
        <w:br/>
        <w:t>4-х лет, можно судить о размерах купеческой прибыли. Шаға.</w:t>
        <w:br/>
        <w:t>В Мензелинске содержатель ярмарочных помешений купец Пивоваров в течение</w:t>
        <w:br/>
        <w:t>ярмарки 1847 года собрал 34 778 рублей 71 копейку, а уплатил в казну 11 558 рублей 41,5</w:t>
        <w:br/>
        <w:t>копсек |13, л.Зоб.|. Купцы, занимавшиеся торговлей в казахской степи, также</w:t>
        <w:br/>
        <w:t>привлекались к благоустройству торговой плошади. В частности, с купцами М.</w:t>
        <w:br/>
        <w:t>Мумановым, Б. Ахтамановым, Х. Хабибуллиным (доверенное лицо троицкого купца А-В.</w:t>
        <w:br/>
        <w:t>Яушева), прожизавшими в Тургае, были заключены контракты на строительство</w:t>
        <w:br/>
        <w:t>торговых помсшений на торговой плошади Тургая. По истечении 12-летнего срока эти</w:t>
        <w:br/>
        <w:t>помешения переходили им в собственпость При этом арендаторы должны были</w:t>
        <w:br/>
        <w:t>предоставлять в период ярмарки на торговой плошади три лавки, построенные на свои</w:t>
        <w:br/>
        <w:t>средства, бесплатно И в «исправном виде» ярмарочному комитету, который</w:t>
        <w:br/>
        <w:t>распоряжалея ими по свосму усмотрению. Кроме того, купцам вменялось в обязанность</w:t>
        <w:br/>
        <w:t>поставить фопари для освешения торговой плоцади в Тургае |14, л.53,751.</w:t>
        <w:br/>
        <w:t>29</w:t>
        <w:br/>
        <w:t>Ақтөбе мемлекеттік псдағагикалық институтыныц Хабаршысы. - Х%2, 2009</w:t>
        <w:br/>
        <w:t>істеген) интересна Тем, что совпадаст со современным названием ручья. Можно</w:t>
        <w:br/>
        <w:t>предполагать Из сопоставления этих названий, что на холме Мечетка, где ныне</w:t>
        <w:br/>
        <w:t>виднеется едва заметный издали бугорок, была могила и памятник вдовы хана</w:t>
        <w:br/>
        <w:t>Абулханра, вероятно такого же приблизительно вида, как и памятник ея муж. Олисание</w:t>
        <w:br/>
        <w:t>последнего не лишнс будет привести здесь, так как оно помешено в редком теперь</w:t>
        <w:br/>
        <w:t>издании: «Памятник Абулхаира сложен из сероватого кирпича и имсеть вид усеченного</w:t>
        <w:br/>
        <w:t>конуса, покрытого полушаром. Вышина сто - аршина четыре, поперечник при основании</w:t>
        <w:br/>
        <w:t>- сажени три. В вершину полушара воткнуто, По обыкновению, копье, обвешанное</w:t>
        <w:br/>
        <w:t>разными лоскутьями, ложками, чашками, конскими хвостами и узелками &lt; пшеном. При</w:t>
        <w:br/>
        <w:t>совершении ежегодной трапезы ҡопье вынимается, в ямку кладут снеди И мясо,</w:t>
        <w:br/>
        <w:t>вешаются новыс лоскутья и копьс ставится опять ңа свое место. На могиле ханши едва-</w:t>
        <w:br/>
        <w:t>ли могло быть поставлено копье; по названию «Мечетка» можно скорее предполагать,</w:t>
        <w:br/>
        <w:t>что на верху памятника был помешен полумесяц. Теперь из местных жителей никто не</w:t>
        <w:br/>
        <w:t>помнит о сушествовании памятника и не может обьяснить происхождение названий</w:t>
        <w:br/>
        <w:t>«Мечетка»: всроятно, при самом поселении русских памятник разобран и кирпичи из него</w:t>
        <w:br/>
        <w:t>пошли на устройство печей». Осыған байланысты айтсақ, Екатерина патшайымның</w:t>
        <w:br/>
        <w:t>тұсында бүл жерде ертеде немістер қоныстанған ауыл және «Черновский» деген елді</w:t>
        <w:br/>
        <w:t>мекен болған. Бұл атау Д.Н.Соколовтың картасында да келтірілген. Экспедиция</w:t>
        <w:br/>
        <w:t>маршрутын жасауымызға облыстық музей қорындағы Россияның Орынбор, Москва,</w:t>
        <w:br/>
        <w:t>Санкт-Петербург мемлекеттік архивтерінен Россияның ішкі істер саясаты архивінен</w:t>
        <w:br/>
        <w:t>«Қырғыз-қайсақ істері» қорынан 1982-93 жылдар аралығында алынған 18-19 ғасырдағы</w:t>
        <w:br/>
        <w:t>Кіші жүз тарихына байланысты құжаттарды, орыс зерттеушілері, саяхатшылары,</w:t>
        <w:br/>
        <w:t>тарихшы-ғалымдарының кітап көшірмелерін оқып танысуым негіз болды.</w:t>
        <w:br/>
        <w:t>Екіншіден, 2004 жылы Жиренқопада Қобыландыға ескерткіш ашылу тойына</w:t>
        <w:br/>
        <w:t>Орынбор облысынан келген қонақтар ішінен қазақтарды іздеп, Соль-Илецкі тұрғындары</w:t>
        <w:br/>
        <w:t>Қорғанбаев Хайролла, Баянасов Жұмағали ақсақалдармен кездесіп, Бопай жерленген жер</w:t>
        <w:br/>
        <w:t>туралы сұрап, қанағаттандырарлық жауап алдым. Келіңіз, жәрдем береміз деген еді.</w:t>
        <w:br/>
        <w:t>Екі-үш жылдан кейін осы кісілермен хабарласып, 5 адамнан тұратын экспедиция</w:t>
        <w:br/>
        <w:t>құрып жолға шықтық. Біздің экспедиция алдымен Ақтөбе-Мартөк-Акбұлақ-Соль-Илецк-</w:t>
        <w:br/>
        <w:t>Орынбор-Елек ауданынан 70 шақырым бағытында көрсетілген «ПСХ Димитрова» деген</w:t>
        <w:br/>
        <w:t>жазулы темір белгіге тоқтады. «ПСХ Димитрова» совхозы патша заманында асыл</w:t>
        <w:br/>
        <w:t>тұқымды жылқы зауыты болған екен. Кейін Кенес дәуірінде «Плсменное сельскос</w:t>
        <w:br/>
        <w:t>хозяйство» болған шаруашылық. Ендігі жол осы «Димитрованың» 20-25</w:t>
        <w:br/>
        <w:t>шақырымындағы Х&gt; 3 бөлімшесінің тұрғыны, ертеде жылқышы болған, казір жеке</w:t>
        <w:br/>
        <w:t>шаруасымен күн көріс жасап жатқан ардагер, 1930 жылдан бері осы қонысты мекендеген</w:t>
        <w:br/>
        <w:t>Ұлықпан Ешановқа тірелді. Жол көрсетуші ақсақал осы жердің қыр-сырына қанық екен.</w:t>
        <w:br/>
        <w:t>Баласы екеуі өзінің темір тұлпарына мініп, далалықпен жүріп отырып, 15 шақырым</w:t>
      </w:r>
    </w:p>
    <w:p>
      <w:r>
        <w:t>қашықтықтағы биіктеу жерде орналасқан ескі мұсылман зиратына тоқтады. Қорымның</w:t>
        <w:br/>
        <w:t>төменгі жиегіне соңғы қабірлер 1947 жылы қойылыпты. Сапасы төмен дайындалған ескі</w:t>
        <w:br/>
        <w:t>құлыптастың тек сүлбесі ғана қалыпты. Жазулары өшірілген. Ұлықпан ақсақалдың</w:t>
        <w:br/>
        <w:t>айтуынша зираттың төменгі маңында «Ручей Пупая», «Бопай сайы» деп аталатын суы</w:t>
        <w:br/>
        <w:t>құрғаған сайды көрдік.</w:t>
        <w:br/>
        <w:t>Осы жерге 1995 жылы жазушы Әбіш Кекілбаев және Шыңғырлау, Орал әкімдері</w:t>
        <w:br/>
        <w:t>келіп тәу еткен екен. Осындағы қазақ диаспорасы «Бопай киіз үйін» құрып қарсы</w:t>
        <w:br/>
        <w:t>алғанбыз, той-жиындарда кейінгі жастарға Бопай туралы айтқан боламыз, бірақ</w:t>
        <w:br/>
        <w:t>сіздерден бірталай мәлімет естідік деп ризашылығын білдірді.</w:t>
        <w:br/>
        <w:t>Ал бір айта кететін өкініш зираттан әргі аумақ 1929 жылдан «Әскери полигон»</w:t>
        <w:br/>
        <w:t>иелігіне берілген. Техникалары мен түтін - шаңдары көрініп жатыр.</w:t>
        <w:br/>
        <w:t>Кеңес заманында Бопайдың зираты Соль-Илецкіден тіке барса 70-ақ шақырымдай</w:t>
        <w:br/>
        <w:t>Оңтүстікке, Орал облысының Шыңғырлау ауданымен шекарадағы жерде әскери</w:t>
        <w:br/>
        <w:t>полигонның аймағында болған.</w:t>
        <w:br/>
        <w:t>35</w:t>
        <w:br/>
        <w:t>Актөбе мемлекеттік педагогикалық институтының Хабаршысы. - Хғ2, 2009</w:t>
        <w:br/>
        <w:t>всех сфер обшества, укрепление независимости и национальной государственности,</w:t>
        <w:br/>
        <w:t>воспитание нового гражданина. Следует запомнить, что гражданское обшество- это не</w:t>
        <w:br/>
        <w:t>просто формальное законность, законопослушвность граждан, даже многочисленность</w:t>
        <w:br/>
        <w:t>демократических институтов, а целостная эффективно функционирукюицая система, где</w:t>
        <w:br/>
        <w:t>интересы человека, его духовно- культурнов развитие является главной целью.</w:t>
        <w:br/>
        <w:t>Социально- политическое наследие мыслителей Центральной Азии Т.к. аль-Фараби. Ибн</w:t>
        <w:br/>
        <w:t>Сино, Беруни, А.Навои, Бердах, Абай, Фитрат свидетельствует, что гражданское обіцество</w:t>
        <w:br/>
        <w:t>исторически отражает особый срез развития человечества, характеризуемый стремлением</w:t>
        <w:br/>
        <w:t>просвешенных людей создать идсальное государство, счастливое обшество. Например,</w:t>
        <w:br/>
        <w:t>аль- Фараби утверждал, что высшего счастья люди могут достичь только Вв</w:t>
        <w:br/>
        <w:t>добродетельном Граде и нигде более. Тақ пронсходит потому, что люди именно в</w:t>
        <w:br/>
        <w:t>Добродетельном Граде «укрепляют ту часть души, которая по природе предрасположена к</w:t>
        <w:br/>
        <w:t>счастью, преврашают еб в актуальную и современную»(2.127) По его мнению</w:t>
        <w:br/>
        <w:t>Добродетельный Град-это «город, в котором обьединение Людей имеет целью</w:t>
        <w:br/>
        <w:t>взаимопомоць В делах, коими обречется истинное счастье (ас-са"ада фи-иль-</w:t>
        <w:br/>
        <w:t>хақиқа)».(2.128-129) Применимо к формированию гражданского обшества его означает,</w:t>
        <w:br/>
        <w:t>что все социально- политические реформы и модернизация обшественных систем</w:t>
        <w:br/>
        <w:t>предполагают построить такое обшество люди обручают «высшего счастья». Это</w:t>
        <w:br/>
        <w:t>эвдемонологическое теория, которая восходит к Аристотелю, никогда не отрицалась, а</w:t>
        <w:br/>
        <w:t>наоборот она стимулировала мыслителей поиску новых и новых концепций, модели</w:t>
        <w:br/>
        <w:t>идеального мироустройства.</w:t>
        <w:br/>
        <w:t>Становление политической системы в Узбекистане непосредственно связана с</w:t>
        <w:br/>
        <w:t>формированием поста Президента и национального парламента. Выборы Президента в</w:t>
        <w:br/>
        <w:t>1991, 1995, 2000, 2007 годах показали что, именно пост Президента как современный</w:t>
        <w:br/>
        <w:t>институт власти может служить интересам демократичсского развития, выражать волю и</w:t>
        <w:br/>
        <w:t>стремление народов Узбекистана, определять кучи и методы модернизации страны. Кроме</w:t>
        <w:br/>
        <w:t>этого в 1995 году был проведен референдум по продлению срока Президента до 2000</w:t>
        <w:br/>
        <w:t>года. ГДЕ БОЛЕЕ 98% НАСЕЛЕНИЕ Республики сказали.. да». Потом в 2002 году был</w:t>
        <w:br/>
        <w:t>проведен очередной всенародный референдум, где за изменение конституционноғо срока</w:t>
        <w:br/>
        <w:t>полномочий Президент Республики Узбекистан с пятилетнего на семилетний срок</w:t>
        <w:br/>
        <w:t>проголосовало 9 болес 91% граждан. Во всех этих выборах и референдумах большинство</w:t>
        <w:br/>
        <w:t>граждане нашей Республики өт проголосовали за кандидатуру И.А.Каримова. Все это</w:t>
        <w:br/>
        <w:t>показывает, что Узбекистанды формирование гражданского обшцества связывают с</w:t>
        <w:br/>
        <w:t>демократическими реформами проводимыми Президентом И.А.Каримовым, его</w:t>
        <w:br/>
        <w:t>стремлением построять не просто граждансков обшество, а справедливое</w:t>
        <w:br/>
        <w:t>демократическое обшество.</w:t>
        <w:br/>
        <w:t>В структуре политических институтов особое место занимает парламент- Олий</w:t>
      </w:r>
    </w:p>
    <w:p>
      <w:r>
        <w:t>Мажлис, Становление национального парламентаризма, имеет свою предысторию.</w:t>
        <w:br/>
        <w:t>Верховный Совет, избранный в 1990 году и проработавший до декабре 1994 года заложил</w:t>
        <w:br/>
        <w:t>основу национального парламентаризма. До сегодняшнсго дня Олий Мажлисом свыше</w:t>
        <w:br/>
        <w:t>500 законов И постановлений и тем самым создал фундамент национального</w:t>
        <w:br/>
        <w:t>законодательства. Первые выборы в Олий Мажлис прошли в декабре 1995 года, и таким</w:t>
        <w:br/>
        <w:t>образом в истории Узбекистана впервые был сформирован многопартийной,</w:t>
        <w:br/>
        <w:t>многомандатной основе новый парламент Олий Мажлис. 000 внеамеат</w:t>
        <w:br/>
        <w:t>Динамические изменения в социально- политической жизни обшества, рост</w:t>
        <w:br/>
        <w:t>политического сознания граждан, накопление опыта вызвало обьективную необходимость</w:t>
        <w:br/>
        <w:t>изменения структуры и деятельности Олий Мажлиса. Исходя из этих обьектияных</w:t>
        <w:br/>
        <w:t>факторов Президент нашей Республики выступил с предложением о переходе на систему</w:t>
        <w:br/>
        <w:t>профессионального, постоянно действуютшего двухпалатного парламента на выборах,</w:t>
        <w:br/>
        <w:t>которые проводились в 2004 ғоду. Болсе 93% населения поддержали предложение</w:t>
        <w:br/>
        <w:t>Президента.</w:t>
        <w:br/>
        <w:t>Ақтөбе мі мемлекеттік педагогикалық институтынын Хабаршысы. - /62, 2009</w:t>
        <w:br/>
        <w:t>являкугея обіцественной властью, действуюшей для координаңии и поддержки творческой</w:t>
        <w:br/>
        <w:t>инициативы населения. В настояшее время в Узбекистане действуют более 11 тыс.</w:t>
        <w:br/>
        <w:t>махаллы и целснаправленно өсушествлястся укрепление их материально -технической</w:t>
        <w:br/>
        <w:t>базы, переподготовка аксакалов (председателей) махаллинских комитетов, введена новая</w:t>
        <w:br/>
        <w:t>должность заместителя аксакала (председателя) махаллинского ҡомитета по делам</w:t>
        <w:br/>
        <w:t>духовности и религии. Последние выборы аксакалов (председателей) махаллинских</w:t>
        <w:br/>
        <w:t>комитетов в 2008 году показали, что более 62% их имеют высшее образование, 32%</w:t>
        <w:br/>
        <w:t>средне специальное образование. Сегодня есть острая необходимость Подготовки</w:t>
        <w:br/>
        <w:t>специальных кадров для махаллинских комитетов. Вместе с тем необходимо отметить,</w:t>
        <w:br/>
        <w:t>что органы месячного самоуправления, махаллинские комитеты пока не имеют</w:t>
        <w:br/>
        <w:t>достаточных ресурсов для успешного осуіцествления своих социальных, организаторских</w:t>
        <w:br/>
        <w:t>и ҡультурных функций. Поэтому, по нашему мнению, необходимо расширить их</w:t>
        <w:br/>
        <w:t>возможности и укреплять материально- техничсскую базу, найти более эффективные</w:t>
        <w:br/>
        <w:t>формы стимулирования активности ақсакалов. Изучение политической | системы</w:t>
        <w:br/>
        <w:t>предполагает обязательный анализ партийных систем, их структурирования, характера</w:t>
        <w:br/>
        <w:t>функциопальной заданности, т.к. политические партии являстся «вторым важнейшим</w:t>
        <w:br/>
        <w:t>каналом осушествления власти. Само появление политических партий вызвано</w:t>
        <w:br/>
        <w:t>активностью политических сил и народных движений, представители которых осознавали</w:t>
        <w:br/>
        <w:t>необходимость демократизация и модернизация обшественных отношений. Но</w:t>
        <w:br/>
        <w:t>многопартийность в Узбекистане создавалось целенаправленно, как результат</w:t>
        <w:br/>
        <w:t>политической активности прежде воссго интеллигенцин, наиболее подготовленных слоев</w:t>
        <w:br/>
        <w:t>населения:) И все таки сам факт возникновения политических партий отражал</w:t>
        <w:br/>
        <w:t>определенный динамизм политического процесса в Республики И | Явилось</w:t>
        <w:br/>
        <w:t>стимулируюшим фактором политической модернизации. өт. ши бай</w:t>
        <w:br/>
        <w:t>Политическая партия - это добровольная, непрсерывно дейілауошай политическая</w:t>
        <w:br/>
        <w:t>организация единомышленников, сушествуюшая как на национальном, так и на местном</w:t>
        <w:br/>
        <w:t>уровнях, представляюшая интересы определенных социальных групп и ставяшая целью</w:t>
        <w:br/>
        <w:t>их ресализацию луче завоевания государственной власти ИЛИ ев осушествления на</w:t>
        <w:br/>
        <w:t>обеспечения широкой поддержки населения.</w:t>
        <w:br/>
        <w:t>Сегодня в Республике Узбекистан действуют четыре политический партий:</w:t>
        <w:br/>
        <w:t>Народно- демократическая партия Узбекистана (образована в 1991 году), Социально-</w:t>
        <w:br/>
        <w:t>демократическая партия «Адолат» (образована в 1993 году), Либерально-</w:t>
        <w:br/>
        <w:t>демократическая партия- УзЛиДен (образовано 2003 году) и Демократическая партия</w:t>
        <w:br/>
        <w:t>Прогресс и национальное возрождение» (создано на базе двух партий -Национально-</w:t>
        <w:br/>
        <w:t>демократическая партия «Фидокорлар» и Демократическая партия национального</w:t>
        <w:br/>
        <w:t>возрождения «Миллий тикланиш» в 2008 году). Кроме политических партий в 1995 году</w:t>
        <w:br/>
        <w:t>было зарегистрировано обшественное движение «Халқ бирлиги». В Олий Мажлисе</w:t>
        <w:br/>
        <w:t>сушествуют функции этих политических партий которые активно участвуют в разработке</w:t>
        <w:br/>
        <w:t>и принятии законов, в осушествлении парламентского контроля деятельности органов</w:t>
        <w:br/>
        <w:t>власти.</w:t>
        <w:br/>
        <w:t>өз%.Специальнов исследование деятельности политических партий Узбекистана</w:t>
      </w:r>
    </w:p>
    <w:p>
      <w:r>
        <w:t>показывает что сушествуют ряд проблем связанные и повышением их активности в</w:t>
        <w:br/>
        <w:t>политической жизни страны и развитием политического сознания населения.</w:t>
        <w:br/>
        <w:t>Во-первых, это идеологическая незакаленность политических партий. В этой</w:t>
        <w:br/>
        <w:t>ситуации политические партии могли бы оперетьоя на науку. Однако, пока, наука не</w:t>
        <w:br/>
        <w:t>торопится удовлетворить нарождаюшийся спрос политических партий в консультациях</w:t>
        <w:br/>
        <w:t>политологов. Весьма трогательңа декларируемая нынешними политическими партиями их</w:t>
        <w:br/>
        <w:t>приверженность идеям национальной независимости, политической И экономической</w:t>
        <w:br/>
        <w:t>свободы и пропаганда партиями этих ценностей. Вместе с тем, политичсские науки</w:t>
        <w:br/>
        <w:t>должны помочь политическим партиям Республики глубже осознать И четко</w:t>
        <w:br/>
        <w:t>сформулировать в своих программах политические интересы и цели. 2. шасынтай,</w:t>
        <w:br/>
        <w:t>26</w:t>
        <w:br/>
        <w:t>Ақтөбе мемлекеттік педагогикалық институтының Хабаршысы. - 92, 2009</w:t>
        <w:br/>
        <w:t>Парламент являстся важнейшим институтом в структуре разделения полномочий</w:t>
        <w:br/>
        <w:t>властей. Концентрация в нем обшественных интересов делает деятельность парламента</w:t>
        <w:br/>
        <w:t>ареной преодоления противорочий между ветвями власти, поэтому одной из главных</w:t>
        <w:br/>
        <w:t>функций парламента является обеспечение единства их интересов и стратегических</w:t>
        <w:br/>
        <w:t>позиций. Поэтому прав доклад юридический наук Э.Х.Халилов когда пишет, что «где нет</w:t>
        <w:br/>
        <w:t>консодалидации, не может быть и речи о парламентаризме. (4.260)</w:t>
        <w:br/>
        <w:t>Следуюшим звеном политических институтов Республики Узбекистан являются</w:t>
        <w:br/>
        <w:t>Қабинет Министров и иравительство Республики Каракалпакстан. Эти институты</w:t>
        <w:br/>
        <w:t>исполнительной власти обеспечивают руководство эффективным функционированием</w:t>
        <w:br/>
        <w:t>экономики, социальной и культурной сферой, исполнением законов Олий Мажлиса и</w:t>
        <w:br/>
        <w:t>указов Президента. В соответствии с действуюшим законодательством они издают</w:t>
        <w:br/>
        <w:t>постановления И распоряжения, разрабатывают и принимают программы развития</w:t>
        <w:br/>
        <w:t>отраслей, регионов, осушествляют подготовки кадров. Каждое государство</w:t>
        <w:br/>
        <w:t>характеризуется собственными особенностями и развитостью политических институтов,</w:t>
        <w:br/>
        <w:t>управленческими традициями и исторических опытом. Поэтому исполнительная власть</w:t>
        <w:br/>
        <w:t>может эффективно работать когда она опирается на историко - политический опыт своего</w:t>
        <w:br/>
        <w:t>народа, учитывает его управленческие традиции. Такой традицией является институт</w:t>
        <w:br/>
        <w:t>Хакимов.</w:t>
        <w:br/>
        <w:t>С древних времен для узбеков хаким (хаким, правитель) представлялся как гарант</w:t>
        <w:br/>
        <w:t>спокойствия и благополучия, как «шит народу и стране». На протяженин веков степень</w:t>
        <w:br/>
        <w:t>уважения, почтения и доверия к власти была прямо пропорциональна отношению народа</w:t>
        <w:br/>
        <w:t>к хақимам. Более всего ценился сильный, но справедливый правитель, который охраняст</w:t>
        <w:br/>
        <w:t>спокойствие народа, принимает правильные решения и уважает интересы простого</w:t>
        <w:br/>
        <w:t>человека.</w:t>
        <w:br/>
        <w:t>Сегодня институт Хакимов функционирует во всех районах и городах Республики,</w:t>
        <w:br/>
        <w:t>они руководят месячной властью, осутцествляют координации обшественных сил для</w:t>
        <w:br/>
        <w:t>привлечения их решению социально- политических, экономических и культурных задач.</w:t>
        <w:br/>
        <w:t>Отрадно то. что хақимы способствует возрождению и развитию месячного</w:t>
        <w:br/>
        <w:t>самоуправления. Одним из таких институтов месячного самоуправления является махала.</w:t>
        <w:br/>
        <w:t>Функции Махали Изложены в законе «Об органах месячного самоуправление</w:t>
        <w:br/>
        <w:t>граждан» и различных других нормативных актах. Махалля всегда была в фокусе</w:t>
        <w:br/>
        <w:t>қультурных традиций и событий и имела серьезное влияние на жизнеустройства</w:t>
        <w:br/>
        <w:t>Месячного населения. С первых дней независимости узбексков государство стало</w:t>
        <w:br/>
        <w:t>рассчитывать на махаллю в деле организации и координации творческой инициативы</w:t>
        <w:br/>
        <w:t>граждан, в оқазание социально- культурных услуг населению И социальной помоши</w:t>
        <w:br/>
        <w:t>малоимушей семьям.</w:t>
        <w:br/>
        <w:t>Для тосударства органы самоуправления, В том числе и институты махали</w:t>
        <w:br/>
        <w:t>необходимы ҡак самоорганизуюцие- структуры, находяшциеся в непосредственном</w:t>
        <w:br/>
        <w:t>контакте с населением. Они должны-замыкать управленческую цепочку и обязаны стать</w:t>
      </w:r>
    </w:p>
    <w:p>
      <w:r>
        <w:t>источником информации для принятия политических и управленческих решений. В связи</w:t>
        <w:br/>
        <w:t>с отим органы самоуправления во- первых, осушествляют организаторскую работу,</w:t>
        <w:br/>
        <w:t>привлскают месячного населенис к решению конкретных практических задач начиная от</w:t>
        <w:br/>
        <w:t>уборки и озеленение территории, кварталов до участия в деятельности месячных советов;</w:t>
        <w:br/>
        <w:t>во-вторых они, как самостоятельные институты обшественного управления стремятся</w:t>
        <w:br/>
        <w:t>служить национальным интересам, построению граждапского обшества; в- четвертых,</w:t>
        <w:br/>
        <w:t>помогают центральной власти, государству в реализации планов, проектов и программ</w:t>
        <w:br/>
        <w:t>имеюшие стратегическое значение. Но самое главное в деятельности органов месячного</w:t>
        <w:br/>
        <w:t>самоуправления и махаллы является то, что они служат центром координации и</w:t>
        <w:br/>
        <w:t>поддержки творческой инициативы месячного населения, всячески помогают ему в</w:t>
        <w:br/>
        <w:t>реализации свои социальные планы. А государство оказываст им помошь нормативниое, и,</w:t>
        <w:br/>
        <w:t>вместе с тем, самостоятельное исполнснис социальных дел, возлагает на них ряд</w:t>
        <w:br/>
        <w:t>собственных полпомочий. Это свидетельствует, что месячное самоуправление, махаллы</w:t>
        <w:br/>
        <w:t>25</w:t>
        <w:br/>
        <w:t>Ақтөбе мемлекеттік педагогикалық институтының Хабаршысы. - Х22, 2009</w:t>
        <w:br/>
        <w:t>В.Синявский бұл сөздерін осыдан 30 жыл бұрын жазған. Бірақ бұл пікір әлі күнге</w:t>
        <w:br/>
        <w:t>дейін құнды. Репортаж жүргізуші журналистің көп қасиеттерге ие болғаны дұрыс.</w:t>
        <w:br/>
        <w:t>Олардың қатарына тақырыпты меңгеруі, шапшаң реакциясы, туындаған жағдайға сол</w:t>
        <w:br/>
        <w:t>сәтінде баға бере алу қабілеті сияқты қасиеттер жатады.</w:t>
        <w:br/>
        <w:t>Қалай дегенде де репортаж біздің журналистердің сүйікті жанры. Жетпіс жыл</w:t>
        <w:br/>
        <w:t>тарихымыз ортақ орыс журналистикасы түбіне үңілсек «Гиля ағай», «репортерлердің</w:t>
        <w:br/>
        <w:t>королі» деген құрметке ие болған В.А.Гиляровскийдің есімі сскс оралады. ХІХ ғасырдың</w:t>
        <w:br/>
        <w:t>аяғы мен ХХ-ғасырдың басында ол өзінің тақырыптық репортаждарымен біраз гүрлеген-</w:t>
        <w:br/>
        <w:t>ді. Көптеген репортерлар кейін атақты жазушылар болып кетті. Бұл репортаж жанрының</w:t>
        <w:br/>
        <w:t>ауқымының кеңдігінен хабар береді. ЕР</w:t>
        <w:br/>
        <w:t>Елде ғарышты игеру, тың игеру, Жаңа Сібірді бақындыгу; және БАМ. сияқты ы үлкен</w:t>
        <w:br/>
        <w:t>құрылыстардың басталуы тәрізді оқиғалар газеттегі репортаж жанрының құрылымына</w:t>
        <w:br/>
        <w:t>өзгерістер енгізді. Репортажда драматизм пайда болды. Сол кезде Юрий Летунов және</w:t>
        <w:br/>
        <w:t>Юрий Гальперин сияқты репортерлардың есімдері таныла бастады. Олар Қызыл алаңдағы</w:t>
        <w:br/>
        <w:t>салтанатты шерулерден және басқа да оқиғалардан шебер репортаж жүргізетін. Ал Юрий</w:t>
        <w:br/>
        <w:t>Фокин болса алғашқы ғарыштық радиорепортер атанды.</w:t>
        <w:br/>
        <w:t>Дегенмен осы оқиғалардың бәрі репортерлардың шығармашылығын түпкілікті</w:t>
        <w:br/>
        <w:t>жандандыра алмады. Ғарышқа ұшу, астық жинау, өндірістік рекордтар қайталанып</w:t>
        <w:br/>
        <w:t>тұратын оқиғалар болғандықтан, репортерлардың баяндаулары құрғақ, үйреншікті,</w:t>
        <w:br/>
        <w:t>жаттанды сөздерге толы болып келетін. Бірақ, әлдебір елең еткізетін тосын оқиғалар</w:t>
        <w:br/>
        <w:t>кезінде репортерларға жан кіріп, жаңа ізденістерге ұмтылатын. Кейде тосын оқиғаларды</w:t>
        <w:br/>
        <w:t>күтіп отырмай, репортерлар «мамандығын ауыстырып» қызық іздеп кететін. Тіпті</w:t>
        <w:br/>
        <w:t>Гудимов деген репортер осы тұрғыда эпопея да жазған. Ол такси жүргізушісі болып</w:t>
        <w:br/>
        <w:t>істеген.</w:t>
        <w:br/>
        <w:t>Алайда, репортаж бойынан саяси сарын мен сыни көзқарастардың нышандарын</w:t>
        <w:br/>
        <w:t>анық байқауға болатын. Солай дегенмен, репортаж әлі күнге дейін Батыстағы сияқты</w:t>
        <w:br/>
        <w:t>бізде қадірге ие бола алмай отыр. Америка Құрама штаттарында репортаж классикалық</w:t>
        <w:br/>
        <w:t>жанр болып есептеледі. Ол пирамида принципімен жасалады. Репортаждың алғашқы</w:t>
        <w:br/>
        <w:t>абзацынан әңгіменің не жайлы екенін түсінесіз, екінші абзацта ақпарат кеңейеді, үшінші</w:t>
        <w:br/>
        <w:t>абзацта ол тереңдейді т.с.с.</w:t>
        <w:br/>
        <w:t>Қазақстанда репортаж жанрына мол үлес қосқан белгілі жазушы Әнуар Әлімжанов.</w:t>
        <w:br/>
        <w:t>Ол ғазет жұмысына 1954 жылдан бастап араласа бастады. Оның репортаждары «Алма-</w:t>
        <w:br/>
        <w:t>Атинская правда» газетінде жарияланып отырды. Әлімжановтың репортаждары тың және</w:t>
        <w:br/>
        <w:t>тыңайған жерлерді игеруге аттанған жастарға арналды. Ол көбіне репортаждың оқиғалы</w:t>
        <w:br/>
        <w:t>түріне жазды. Мысалы, оның «Жолдарыңыз болсын, қымбатты достар» деген репортажы</w:t>
        <w:br/>
        <w:t>Алматы теміржол вокзалынан Ақтөбе, Павлодар және Солтүстік Қазақстан облыстарыңа</w:t>
        <w:br/>
        <w:t>тың және тыңайған жерлерді игеруге жүргелі тұрған жастар туралы жазған репортажы</w:t>
        <w:br/>
        <w:t>толқынысты сезімге толы. Ал, онын «Ақтоғай ГЭС құрылысында» деген репортажы</w:t>
      </w:r>
    </w:p>
    <w:p>
      <w:r>
        <w:t>автордың оқиғадан талай проблема көріп, оларды шешу жолдарын қарастырғаны</w:t>
        <w:br/>
        <w:t>байқалады. «ГЭС құрылысындағы жұмыс талайлардың өмір мектебіне айналды. Жас</w:t>
        <w:br/>
        <w:t>колхозшылар Сапарғалиев пен Қадыров ұсталықты тамаша игерді. Әрине жұрттың бәрі</w:t>
        <w:br/>
        <w:t>бейтаныс еңбекке құлшына қойған жок. Әсіресе Ағыбай Әлібековті тәрбиелеуге тура</w:t>
        <w:br/>
        <w:t>келді. Ол алғашында жасалған ескертулерді көңіліне қатты алып, күрегін лақтырып жүре</w:t>
        <w:br/>
        <w:t>беретін. Құрылыс бастығы Григорий Андреевич жұмысшының бұл қылығының себебін</w:t>
        <w:br/>
        <w:t>өзі жүріп анықтады. Сөйтіп Ағыбайдың тұрмысының өте нашар екенін, ақшасы да, киім-</w:t>
        <w:br/>
        <w:t>кешегі де тапшы екенін білген соң, ашқарын жүрген жұмысшыға азық-түлікке қаржы</w:t>
        <w:br/>
        <w:t>бөліп, су жаңа етік сатып әперді. «Қарызымды қалай қайтарамын»,- деп сасқалақтаған</w:t>
        <w:br/>
        <w:t>Ағыбайға құрылыс бастығы.- «Жақсы жұмыс істесең ақшаң тек бір етікке ғана емес, одан</w:t>
        <w:br/>
        <w:t>да зорына жетеді»,- деп қолпаштады. Ал, ертеңіне таң атпай Ағыбай прорабтан жұмысты</w:t>
        <w:br/>
        <w:t>көбірек беруді сұрап тұрды. Сол оқиғадан соң жұмысшы тапсырылған істі уақытында</w:t>
        <w:br/>
        <w:t>және тиянақты орындайтын болды». (3, 51-59)</w:t>
        <w:br/>
        <w:t>40</w:t>
        <w:br/>
        <w:t>Ақтөбе мемлекеттік псдагогикалық институтының Хабаршысы. - Х%2, 2009</w:t>
        <w:br/>
        <w:t>Әлімжановтың бұл репортажы танымдық тұрғыдан жазылса да оны проблсмалық</w:t>
        <w:br/>
        <w:t>деп атауға болады. Өйткені репортер құрылыс алаңынан алғап әсерімен бөлісе отырып,</w:t>
        <w:br/>
        <w:t>ондағы еңбек етіп жүрген жандардың мақсаттары мен міндеттері, сондай-ақ бастарындағы</w:t>
        <w:br/>
        <w:t>проблемалары жайында шебер баяндай алған. ” ы араша” :</w:t>
        <w:br/>
        <w:t>1956 жылдан бастап Ә.Әлімжанов орталықтағы «Литературная Газета» газетіне жаза</w:t>
        <w:br/>
        <w:t>бастады. Тағы да репортаж жанрында. Онын «Жоңғар қақпалары арқылы», «Егін орағы</w:t>
        <w:br/>
        <w:t>басталды», «Жақсы күн» деген репортаждарын кезінде жұршылық сүйсініп оқыды.</w:t>
        <w:br/>
        <w:t>Орталық газеттің тілшісі ретінде Әлімжанов Москвада өткен Дүниежүзі жастары мен</w:t>
        <w:br/>
        <w:t>студенттерінің УІ фестиваліне қатысты. Ол фестивальден өзінің туған ғазсті «Алма-</w:t>
        <w:br/>
        <w:t>Атинская правдаға» телефон арқылы тікелей репортаждарын жолдап отырды. Оның</w:t>
        <w:br/>
        <w:t>репортаждары «Бразилиялықтың қүлиясы», «Қара түсті дос», «Ауыл баласы», «Әуеннің</w:t>
        <w:br/>
        <w:t>туған күні», «Мысырлықтың көз жасы», «Сусилля Непалдың қызы», «Қазақ елінің</w:t>
        <w:br/>
        <w:t>тартуы», «Раушандар мен бомбалар» оқырмандарға фестиваль тынысынан толық</w:t>
        <w:br/>
        <w:t>мағлұмат беріп отырды.</w:t>
        <w:br/>
        <w:t>Жанр - тарихи категория. Ол уақыт өте түрін өзгертеді, жаңарады. Сондай-ақ жанр -</w:t>
        <w:br/>
        <w:t>саяси категория да. Сонау замандарда Софокл мен Периклдың ұстазы Дамон «әдебиеттегі</w:t>
        <w:br/>
        <w:t>өзгерістер мемлекеттік жүйедегі өзгерістерге байланысты»,- деп айтып кеткен.</w:t>
        <w:br/>
        <w:t>Шындығында, тарихқа көз жүгіртсек әдебиеттен гөрі публицистиканың коғамның саяси</w:t>
        <w:br/>
        <w:t>өміріне тәуелділігі басым көрінеді.</w:t>
        <w:br/>
        <w:t>Жанр сонымен қатар - шығармашылық категория. Жанрдың жаңаруы журналистің</w:t>
        <w:br/>
        <w:t>шығармашылық талғамына байланысты. Толығады, тозады. саңа. У</w:t>
        <w:br/>
        <w:t>Солай бола түра жанр - жалпы түсінік. Оны ешкім қолына ұстап көрген жоқ.</w:t>
        <w:br/>
        <w:t>Газеттен оқығанын, эфирден сстігенін, экраннан көргенін қарапайым адам оның жанрына</w:t>
        <w:br/>
        <w:t>көңіл аудармай, журналистік шығарма ретінде қабылдай береді.</w:t>
        <w:br/>
        <w:t>жшоне-</w:t>
        <w:br/>
        <w:t>аа Пайдаланылған ақпараттар тізімі: ңы</w:t>
        <w:br/>
        <w:t>ізі771 Триккель И. Некоторые вопросы теории репортажа//Радиорепортаж. М.,1967.С.4</w:t>
        <w:br/>
        <w:t>72-2. Сагал Г. Двадцать пять интервью. М-1978 стр 45-59.</w:t>
        <w:br/>
        <w:t>үк 3 Айтмуханбет Е. Жанр репортажа в творчестве публициста Ануара Алимжанова.</w:t>
        <w:br/>
        <w:t>Стр51-59.ҚазМУ хабаршысы, 1999. Хо5 журналистика сериясы</w:t>
        <w:br/>
        <w:t>4.Ученова В.В. Современные тенденции развития журналистских жантені Вестник</w:t>
        <w:br/>
        <w:t>Московского Университета. Сер.10 Журналистика. 1976. Х24.</w:t>
        <w:br/>
        <w:t>аза а</w:t>
      </w:r>
    </w:p>
    <w:p>
      <w:r>
        <w:t>МОЛОДЫЕ ИССЛЕДОВА ТЕЛИ</w:t>
        <w:br/>
        <w:t>“ЖАС ЗЕРТТЕУШІЛЕР 7 аЙан йі</w:t>
        <w:br/>
        <w:t>нее 1ыы- Қазақстанның батыс өңіріндегі Патша үкіметінің жер саясаты</w:t>
        <w:br/>
        <w:t>“отз (ХІХ Ғасырдың І жартысы) вә</w:t>
        <w:br/>
        <w:t>уа” тебен өсе 2922 НИ. е</w:t>
        <w:br/>
        <w:t>“ 3. Гүлзер Айдарова,</w:t>
        <w:br/>
        <w:t>ТІГЕ ШаҒыз а! 203И1- Дқтөбе мемлекеттік педагогикалық институты</w:t>
        <w:br/>
        <w:t>РЕП АЛАГТТЕТЕТЗ</w:t>
        <w:br/>
        <w:t>5 үб сғабаг ассмсробаһа ҙомемяһав посайаса уадскоге палбылендада ан? той өекексіні</w:t>
        <w:br/>
        <w:t>272 ба ва Занауяағ деоле Жауҙалайала) “СС ый</w:t>
        <w:br/>
        <w:t>че, Патшалық Ресейдің Қазақстанды отарлаудағы алғашқы ірі қадамы - күрделі</w:t>
        <w:br/>
        <w:t>реформалар, әкімшілік-территориялық өзгерістер енгізуді қолға алған кезеңі ХІХ</w:t>
        <w:br/>
        <w:t>ғасырдың І жартысынан басталған болатын. Бұл процесте патша үкіметі жер мәселесіне</w:t>
        <w:br/>
        <w:t>ерекше ықылас білдірді. Өйткені, сан ғасырлар бойына ата-бабамыздың мекен еткен көші-</w:t>
        <w:br/>
        <w:t>қон жерлеріне ауыз салу арқылы, оны күштеп патшалықтың меншігіне айналдыру</w:t>
        <w:br/>
        <w:t>негізінде ғана қазақ халқының мойнына қамыт салынатынын орыс чиновниктері жақсы</w:t>
        <w:br/>
        <w:t>түсінді. Ал, ежелден мал шаруашылығын кәсіп қылған көшпелі ел қасиетті ата қонысынан</w:t>
        <w:br/>
        <w:t>айырылып, қысымшылық күйіне түсті.</w:t>
        <w:br/>
        <w:t>әмбе</w:t>
        <w:br/>
        <w:t>41</w:t>
        <w:br/>
        <w:t>Актөбе мемлекеттік педагогикалық ивститутының Хабаршысы. - /%2, 2009</w:t>
        <w:br/>
        <w:t>Қазақ тарихыпда ХҮІІ ғасырдыц басында азды-кәпті қазақ әйелдерінің аты</w:t>
        <w:br/>
        <w:t>жазылса, соның алғашқысы Кіші Жүз ханы Әбілқайырдың әйелі, оның рухани, саяси</w:t>
        <w:br/>
        <w:t>көмекшісі -Бопай. Шын аты Батима Сүйіндікқызы (1690-1780)жж. Бопай ханымның</w:t>
        <w:br/>
        <w:t>саясаткер, өз елінің тағдыры үшін күресуші, жауынгерлік қабілеті мықты, қайсар әйел</w:t>
        <w:br/>
        <w:t>болғаны туралы дәлелдер көп. Оныц тұлғасы талай орыс зерттеушілерінің де назарын</w:t>
        <w:br/>
        <w:t>аударған. гы КЕ</w:t>
        <w:br/>
        <w:t>Сонымен Бопай кім болған?</w:t>
        <w:br/>
        <w:t>Бұған жауапты облыстық өлкетану мұражайы қорында сақталған Бопайға</w:t>
        <w:br/>
        <w:t>байланысты 400-ден астам жолдардан және Бопай туралы мұрағат деректерін ақтарған</w:t>
        <w:br/>
        <w:t>ғалымдар, жазушылар, соның ішінде Ирина Ерофеева, Әбіш Кекілбаевтың зерттеулерінен</w:t>
        <w:br/>
        <w:t>оқуға болады.</w:t>
        <w:br/>
        <w:t>Бопай Әбілқайырдың екінші қосағы. Бірінші әйелі өлген соң 2-3 жылдан кейін</w:t>
        <w:br/>
        <w:t>барып, Болайға үйленген. Әбілқайыр мен Бопай жұбайлық өмірі аңызға айналған қосақтар</w:t>
        <w:br/>
        <w:t>деседі. Қазақ халқының тарихындағы өзіндік орны бар, ол ел басқару ісіне араласқан</w:t>
        <w:br/>
        <w:t>қайраткер, мәмлегер әйел. Оған дәлел 1731 жылғы 22 қарашада Ресей патшайымдары</w:t>
        <w:br/>
        <w:t>Анна Иоановнаға, 1848 жылы, 5 қазанда Елизавета Петровнаға жазған хаттар куә. Кіші</w:t>
        <w:br/>
        <w:t>Жүзде батырлығымен аты шыққан көк найзалы Адайдың Табынай бөлімі тұқымынан</w:t>
        <w:br/>
        <w:t>батырлық тараған ер Сүйіндігінің қызы Бопай ханым шын мәнінде айтуға тұрарлық,</w:t>
        <w:br/>
        <w:t>мақтан етерлік тарихи тұлға. Бопайдың Адай руынан екенін орыс тарихшысы Витебский</w:t>
        <w:br/>
        <w:t>«Н.Неплюев пен Орынбор Губерниясы» жайындағы монографиясында анық жазған. Бір</w:t>
        <w:br/>
        <w:t>айта кетерлік мәлімет үстіміздегі жылы Орынбор мемлекеттік архивіне іс-сапармен</w:t>
        <w:br/>
        <w:t>барған кезімізде Бопайдың әкесі Сүйіндікке байланысты 1895 жылғы жазба бойынша</w:t>
        <w:br/>
        <w:t>Деректе қазіргі Орынбор облысында Адам ауданының аумағында Сүйіндік болысы,</w:t>
        <w:br/>
        <w:t>Сүйіндік имениясы және Сүйіндік өзені болғаны белгілі болды. ,, 5ЛШ</w:t>
        <w:br/>
        <w:t>Бұл дерек 1912 ж.Орынбор қаласында Ф.Яковлев баспаханасында басылған</w:t>
        <w:br/>
        <w:t>«Материалы по киргизскому землепользованию собранные И разработанные</w:t>
        <w:br/>
        <w:t>статистической партией Тургайско-Уральского, переселенческого района» деген</w:t>
      </w:r>
    </w:p>
    <w:p>
      <w:r>
        <w:t>кітабында да «Суюндукская волось зимовка у реки Суюндук» деп көрсетілген. ., .</w:t>
        <w:br/>
        <w:t>Бопай ел анасы атанған және одан туған қай ұл да осал болмаған, олардың тарихта</w:t>
        <w:br/>
        <w:t>қалуына тағылымды тәрбие берген, ықпал еткен тікелей Бопай ханым.</w:t>
        <w:br/>
        <w:t>Бопай өнер, ғылым жанашыры болғаны туралы мәліметтер де тарихи деректерде</w:t>
        <w:br/>
        <w:t>таралған. Орыс патшасы алғаш үйымдастырған мұражайға қазақ халқының этнографиясы</w:t>
        <w:br/>
        <w:t>туралы мәліметтер жинастыруға көп көмек берген. Т</w:t>
        <w:br/>
        <w:t>Бопайдың әкесі Сүйіндік батырдың өзі де, оның Ұлдары м мен қыздары - Мырзатай,</w:t>
        <w:br/>
        <w:t>Құрмантай, Бөгілі, Тұрмантай, Қанай-Қанапия, Бопай-Фатима да ханның сенімді</w:t>
        <w:br/>
        <w:t>адамдары болған. Олар қалың оқиғаларға, елдік мәселелерге араласып, ханның қасында</w:t>
        <w:br/>
        <w:t>жүріп, көмек көрсеткендері даусыз. Сүйіндік қыздарын текті жерге ұзатқандығы белгілі.</w:t>
        <w:br/>
        <w:t>Тарихи деректерде Мырзатай батырдың ханды өлтіргеннен кейін генерал-губернатор</w:t>
        <w:br/>
        <w:t>Неплюевке, бұл қастандықтың әдейі, мұқият ұйымдастырылғанын бетіне басып,</w:t>
        <w:br/>
        <w:t>олардың да басына осындай өлім келетінін ескертіп қорқытқан. Әбілқайырдың өлімінің</w:t>
        <w:br/>
        <w:t>кек қайтару оқиғасына да Бопайдың ағасы Қонай батырдың белсене қатысқаны тарихи</w:t>
        <w:br/>
        <w:t>деректерде жазылған.</w:t>
        <w:br/>
        <w:t>1748 ж. 5 қазанда патшайым Елизовета Петровнаға, 1731 жылы 22 қарашада</w:t>
        <w:br/>
        <w:t>патшайым Анна Иоановнаға жазған хаттары сол дәуірдің шындық көрінісінен сыр</w:t>
        <w:br/>
        <w:t>суыртпақтайтын Бопайдың саясаткер - мәмлегер, қоғам қайраткері болғанын дәлелдейтін</w:t>
        <w:br/>
        <w:t>нағыз тарихи дерек. Жоңғар шапқыншылығына қазақтың басын біріктіріп тойтарыс</w:t>
        <w:br/>
        <w:t>берген, Аңрақай шайқасында жеңіске жетіп осынша атақ - абыройға ие болған жүбайы,</w:t>
        <w:br/>
        <w:t>Орда билеген Әбілқайырдың көлеңкесінде қалып қоймай, Бопай үлкен бас қосуларда ел</w:t>
        <w:br/>
        <w:t>алдында жағдайға байланысты өз қөзқарасын білдіріп, басу айтып, жай-жаспарды</w:t>
        <w:br/>
        <w:t>бұрмаламай баяндауды талап ететін, төтесін айтатын ел анасы болған.</w:t>
        <w:br/>
        <w:t>36</w:t>
        <w:br/>
        <w:t>Ақтөбе мемлекеттік педагогикалық институтының Хабаршысы. - Хғ2., 2009</w:t>
        <w:br/>
        <w:t>24.Тургайская газета 1 июля 1909 года. Хв15.</w:t>
        <w:br/>
        <w:t>р лі Т;</w:t>
        <w:br/>
        <w:t>25.Тургайская газета 9 мая 1910 года. 919... Е Қ;</w:t>
        <w:br/>
        <w:t>26.Тургайская газета 8 августа 1910года. Хо32. Са т м</w:t>
        <w:br/>
        <w:t>27.Тургайская газета 21 ноября 1910 года. Х47. т. ш Т”</w:t>
        <w:br/>
        <w:t>28.ҢГА РК, Ф.25, Ол.1, Д.1005; Ф.23, Өп-2,Д.490. і 27</w:t>
        <w:br/>
        <w:t>29.ГАОрО, Ф.10,Оп.2,Д414. 2. а ф</w:t>
        <w:br/>
        <w:t>30.ГАОрО, Ф.21, Оп.1, Д.17.</w:t>
        <w:br/>
        <w:t>31.Фархшатов М.Ң. Народнос образование в Башкирии в пореформенный период</w:t>
        <w:br/>
        <w:t>(60-90-е годы ХІХ в.). - М., 1994. - 233 с.</w:t>
        <w:br/>
        <w:t>32.Валидов Дж. Очерки историн сӘриЗавАЕнөнті и литературы татар (до революции</w:t>
        <w:br/>
        <w:t>1917 г.).- М.,1923.-260с. ;</w:t>
        <w:br/>
        <w:t>33.Ямаева Л.А. Либеральков движение среди мусульман Башкирий в А ре</w:t>
        <w:br/>
        <w:t>1905-1914 гг.//Страницы истории Башкортостана ХХ века. - Уфа, 1998. - 425 с. й</w:t>
        <w:br/>
        <w:t>34.ГАОрО, Ф.10, Оп.4, Д.10/9. 22</w:t>
        <w:br/>
        <w:t>35.ГАОрО, Ф.6, Оп.10, Д.412аг.</w:t>
        <w:br/>
        <w:t>36.ГАОр0О, Ф.10, Оп.1, Д.1005; ЦГА РК, Ф.78, Оп.2, Д.490.</w:t>
        <w:br/>
        <w:t>37.ЦГА РК, Ф.27, Оһ.1, Д,178.</w:t>
        <w:br/>
        <w:t>мса» ф ӨШ Зы МҚ Дала ханшайымы Бопай</w:t>
        <w:br/>
        <w:t>Жоғ 2 8. ЯС 1 жз з ан”</w:t>
        <w:br/>
        <w:t>Мұқашева Ш. Я</w:t>
        <w:br/>
        <w:t>ы ла ы ы айы - (Ақтөбе) Ед 46 г В</w:t>
      </w:r>
    </w:p>
    <w:p>
      <w:r>
        <w:t>елі</w:t>
        <w:br/>
        <w:t>(8 ойла нәмберейв Яобкг фалуба ар жаҙда ели /бумғасв лала - бонай)</w:t>
        <w:br/>
        <w:t>«Жалғыз ағаш орман болмайды» деген мақал бар. Тарихта өшпес із, аты қалған,</w:t>
        <w:br/>
        <w:t>қазақ халқыпың осы заманға үлт болып мемлекет болуына саяси қимыл-қайрат</w:t>
        <w:br/>
        <w:t>көрсеткен Әбілқайырхан жалғыз болған жоқ, оның қасында батыр -сарбаздары, халқы</w:t>
        <w:br/>
        <w:t>болды, сенімді серігі жанашыр от анасы болды. Ол кім және қандай болды екен деген</w:t>
        <w:br/>
        <w:t>сұраққа жауап іздедік. 5 ае 224612 еген</w:t>
        <w:br/>
        <w:t>Өткен 2008 жылдың 12-14 тамыз айында «Мәдени мұра» бағдарламасы аясында</w:t>
        <w:br/>
        <w:t>қазақ жерінің ұланғайыр аймағын алып жатқан Кіші Жүзді басқарған қолбасшы,</w:t>
        <w:br/>
        <w:t>дипломат, мемлекет қайраткері Әбілқайырдың ақылшысы, би ресми кеңесшісі болған</w:t>
        <w:br/>
        <w:t>ханшайымы Фатима (Бопай) Сүйіндікқызының жерленген жері Ресей Федерациясының</w:t>
        <w:br/>
        <w:t>Орынбор облысына тарихи-зерттеу экспедициясы жоспарланып жүргізілді. Бопай</w:t>
        <w:br/>
        <w:t>экспедициясының маршрутына арқау болған қорда сақталған 1990 жылдың ортасында</w:t>
        <w:br/>
        <w:t>Орынбор архивінен алынған «труды ОУАК (Орынбор ғылым комиссиясының архиві) вып</w:t>
        <w:br/>
        <w:t>ХХҮП фотокөшірмеде келтірілген Ресей императорның геология комитетінің мүшесі</w:t>
        <w:br/>
        <w:t>Д.Н.Соколовтың 1906-1907 ж. «Из поездокь по степи», «Наблюдения и Заметки» деген</w:t>
        <w:br/>
        <w:t>жазбасында Орынбордан бері қарай Орал уезінің қорғандарын ірі Қобда, Елек, Орал</w:t>
        <w:br/>
        <w:t>маңындағы қорғандарды зерттеп, жаза келіп, осының ішінде Бопай жерленген жерді</w:t>
        <w:br/>
        <w:t>былай деп көрсеткен: «раскопки Красногорского кургана на Кузнечной горе в стороне от</w:t>
        <w:br/>
        <w:t>крупных рек (Илек, Урал) на горе острый Шихан у речки Черной, где как говорят при</w:t>
        <w:br/>
        <w:t>раскопке нашли (хишнической раскопки) железные веши и обрывки порчевой одежды,</w:t>
        <w:br/>
        <w:t>несколько верст ниже пос. Черновского, впадает в речку Черную ручей, которого</w:t>
        <w:br/>
        <w:t>русские называют Пупай. На 10 верстный карте оренбургского военного</w:t>
        <w:br/>
        <w:t>топографического отдела около этого ручья, на левой его стороне на высоком Холме</w:t>
        <w:br/>
        <w:t>показана «Папая, Ханьшина могила». На рукописной обноверстной карте Оренбургского</w:t>
        <w:br/>
        <w:t>казачьето войска среди местных жителей этот холм называется «Мечетка» - деп жазылған.</w:t>
        <w:br/>
        <w:t>Сонан кейін «Папай», «Пупай» атауларына түсініктемс жазылғап. «Ханыша эта -</w:t>
        <w:br/>
        <w:t>жена Абдулхаира, хана Малой орды, принявшего руссков подданство». Русские</w:t>
        <w:br/>
        <w:t>называет ее «Пупай». Транскрипция П.И.Рычкова (1712-1777. ғылым академиясының</w:t>
        <w:br/>
        <w:t>алғашқы корреспондент мүшесі патта чиновнигі, Орынбор өлкесінде ұзақ жылдар қызмст</w:t>
        <w:br/>
        <w:t>34</w:t>
        <w:br/>
        <w:t>Актөбе мемлекеттік педагогикалық институтының Хабаршысы. - %2, 2009</w:t>
        <w:br/>
        <w:t>Бопайдың ақылына көркі сай, парасатты қасиет дарыған жан екендігі әдебиеттерде</w:t>
        <w:br/>
        <w:t>“Баса айтылған. Ағылшын суретшісі Джонь Кэстль 1736 жылы хан ордасында болып, сол</w:t>
        <w:br/>
        <w:t>кезде Бопайдың 40-тың ортасынан асқан шағын аса қызығушылықпен әдемі суреттеген.</w:t>
        <w:br/>
        <w:t>Бопай өмір сүрген кезең дүрбелеңі көп, жаугершілік, тынышсыз кезчеді. Бопай</w:t>
        <w:br/>
        <w:t>ханымдығынан бұрын мейірбан ана. Россй императорының қолында 6-7 жыл қатарынан</w:t>
        <w:br/>
        <w:t>жүрген ұлдары Ералы мең Әділге деген сағынышын ішіне сақтап, сырт көзге білдірмейтін</w:t>
        <w:br/>
        <w:t>Бопайдың Джонь Кэстль Ералының суретін алып келгенде Бопай ханым оған тесіле</w:t>
        <w:br/>
        <w:t>ұзақ қарап, көзіне жас алғаңын, сосын ризашылық көңілмен шымылдықтың астынан</w:t>
        <w:br/>
        <w:t>қымыз ұсынғанын суретші өз кітабында ерекше толғаныспен баяндайды. Етене білмейтін</w:t>
        <w:br/>
        <w:t>шст мемлекетке ел болашағы үшін аманатқа берген балаларына деген сағынышын</w:t>
        <w:br/>
        <w:t>сабырлылықпен, шыдамдылықпен жеңе білген Бопай ана сол уақыттағы халык</w:t>
        <w:br/>
        <w:t>басындағы жағдайды, өйтпеске болмайтынын, жау жағадан алып жатқан кезде елге төнген</w:t>
        <w:br/>
        <w:t>ауыртпалықты жан жүрегімен түсінді. Орыс елінде ұстанатын жағымды, жылы тәрбиені,</w:t>
        <w:br/>
        <w:t>әрине, Бопай ханым балаларына бере білді. Тәрбие тал бесіктен, бала үшін тәрбиенің</w:t>
        <w:br/>
        <w:t>қайнар көзі - ана тәрбиесі болса, оның арғы түп жемісі Бопайда жатыр.</w:t>
        <w:br/>
        <w:t>Бопай әуелі - қазақтың қызы. Бойына қазақ әйеліне тән ізет, иба, кішіктік жинаған,</w:t>
        <w:br/>
        <w:t>қайтсе де ерінің атын оздыруға ниетті асыл қасиеттер иесі. Әбілқайырда 3-4 әйелі</w:t>
        <w:br/>
        <w:t>болғанменен тарихта тек Бопай туралы және Бопайдан тараған ұлдары ел билеп, хан</w:t>
      </w:r>
    </w:p>
    <w:p>
      <w:r>
        <w:t>сайланғаны және Бопайдан тараған немерелері де осал болмағаны туралы деректер</w:t>
        <w:br/>
        <w:t>қалды. Оған мысал, Тойғара Нұралыхан қызы 1799 жылы ең алғашқы жер иесі атанып,</w:t>
        <w:br/>
        <w:t>мемлекет тарапынан Орынбордан 12 шақырым төмен жатқан Жайық өзенінің жағасынан</w:t>
        <w:br/>
        <w:t>шалғыны мол, нулы, сулы, малға да, адамға да жайлы жерді өмірлік мұраға айналдырған.</w:t>
        <w:br/>
        <w:t>Ол өзі Орынбор қаласында бір қабатты әскери казармаға қарсы жерде тұрған. Ол сондай-</w:t>
        <w:br/>
        <w:t>ақ Ұлы Екатерина патшайым сыйға берген сәнді пәуескесіне алты атты қаз-қатар жегіп</w:t>
        <w:br/>
        <w:t>қаланың тас жолына шығатын болған. Тойғара 1797 жылы Петерборда біраз уақыт</w:t>
        <w:br/>
        <w:t>қонақта болып елге қайтқаны туралы деректер бар. Сүлу да батыл Тойқара талайдың</w:t>
        <w:br/>
        <w:t>көңілін жыға білген. ОУАК-тың 27-ші шығарылуында «Княгиня Тойкара настойчиво</w:t>
        <w:br/>
        <w:t>просила барона Осипа Андреевича Игельстрома (воен.губер. Оренбурга) за своих близких</w:t>
        <w:br/>
        <w:t>родственников восстановлении ханской власти в Орснбурге, он пленился Той-Карой</w:t>
        <w:br/>
        <w:t>женшиной умной и красивой которая была замужам за Киргизом, чиновником (заседатель</w:t>
        <w:br/>
        <w:t>пограничном суде) Нурмухамедом Хожею, жила постоянио в Оренбурге бывала и Вв</w:t>
        <w:br/>
        <w:t>столице, усвоила сведкость но одевалась всегда В национальный костюм</w:t>
        <w:br/>
        <w:t>Непослсдоватсльность в распоряжениях Игсльстрома по Киргизским делам обесияется</w:t>
        <w:br/>
        <w:t>влиянием на него Той-Кары.</w:t>
        <w:br/>
        <w:t>За ласки Той-Кары выхлопотал ей титул княгини, пастбишное место Для ее стад в</w:t>
        <w:br/>
        <w:t>окресности Оренбурга и право, из уважения к ее породе ездить цуғом»,- деп жазылған.</w:t>
        <w:br/>
        <w:t>Тойғара қырғыз арасында беделді, құрметке ие болған. Адамдар оған шынай сеніп,</w:t>
        <w:br/>
        <w:t>айтқандарын бұлжытпай орындайды “кен. Тойғара қыз Петорборда жүргенде өмірдің</w:t>
        <w:br/>
        <w:t>озық сән-салтапат үлгілерін тез қабылдаған зерек жан да болыпты. Одан бері Хүсни</w:t>
        <w:br/>
        <w:t>Нұралыханова бізге белгілі ағартушы Ы.Алтынсариннан да бұрын Батыс Қазақстанның</w:t>
        <w:br/>
        <w:t>Бөкей ордасында алғашқы мектеп ашқан мұғалима.</w:t>
        <w:br/>
        <w:t>Әбілқайырдың шөбере қызы Жақсы ханым Піраліқызы өз заманында ел басына</w:t>
        <w:br/>
        <w:t>түскен небір қиыншылықтарға қарамастан Сыр бойындағы қазақтарды Кіші жүзден</w:t>
        <w:br/>
        <w:t>бөлмеу, керісінше бірлікте ұстау саясатына қолдау көрсетеді және басқа да елді</w:t>
        <w:br/>
        <w:t>біріктірудегі әрекеттерге қатысқан.</w:t>
        <w:br/>
        <w:t>Бопай ханшаның шөбересі Бал Қаратаева небір қиын замандар арасынан Арынғазы</w:t>
        <w:br/>
        <w:t>ханның сауытын көзінің қарашығындай сақтап, болашақ мұраға жеткізген әйел. СП</w:t>
        <w:br/>
        <w:t>сауыт мұражай экспозициясынан орын алған. бы ананы Ше 5 ы,</w:t>
        <w:br/>
        <w:t>Ал ХХғ. қасіреті нәубет құрбаны болған, өз құрбыларының озығы болған Шахзада</w:t>
        <w:br/>
        <w:t>Аронқызы да ұлы анасы Бопайдан тараған ұрпақ. КГБ тергеушілері Шахзаданы 7 (жеті)</w:t>
        <w:br/>
        <w:t>атасынан тексеріп, жоғарғысы Әбілқайыр хан, кейінгісі Қаратай сұлтан екендігін білді.</w:t>
        <w:br/>
        <w:t>37</w:t>
        <w:br/>
        <w:t>Ақтөбе мемлекеттік педагогикалық институтының Хабаршысы. - Ме2, 2009</w:t>
        <w:br/>
        <w:t>первой половине ХІХ века вело внутреннюю торговлю, а также вкладывало средства һ</w:t>
        <w:br/>
        <w:t>промышленные предприятия, занималось подрядами и откупами. Во внутренней торговле</w:t>
        <w:br/>
        <w:t>преобладаюцей формой являлась периодическая ярмарочная и базарпая торговля. Тақая</w:t>
        <w:br/>
        <w:t>ситуация обусловливалась малой населенностью края, удаленностью населенных пунктов</w:t>
        <w:br/>
        <w:t>Друг от друга, плохим состоянием дорог и узостью потребительского рынка.</w:t>
        <w:br/>
        <w:t>Основная масса торговых сделок приходилась на сферу внешней торговли, однақо,</w:t>
        <w:br/>
        <w:t>ве ведение было сопряжено с рядом трудностей (болыпие издержки на провоз товаров в</w:t>
        <w:br/>
        <w:t>Степь, угроза нападения на торговые каравапы, их разграбления и т.д.). Апеллируя к</w:t>
        <w:br/>
        <w:t>правительству, местное купечество добивалось предоставления различных привилегий и</w:t>
        <w:br/>
        <w:t>льгот в «азиатской торговлс», а также обеспечения безопасности в доставке товаров в</w:t>
        <w:br/>
        <w:t>страны Азим. Слияние торгового и промышленного капиталов свидетельствовало о</w:t>
        <w:br/>
        <w:t>постепенном проникновении в экономику Северо-Западного Казахстана и Южного Урала</w:t>
        <w:br/>
        <w:t>капиталистичсских тенденций и их упрочении. Однако масштабы этого процесса были</w:t>
        <w:br/>
        <w:t>очень скромными. Во-первых, из-за недостатка капитала, отдаленности края и сложностей</w:t>
        <w:br/>
        <w:t>со &lt;бытом продукция, «фабричная промышленность» в регионе практически</w:t>
        <w:br/>
        <w:t>отсутствовала. Во-вторых, сушествуюшие купеческие «промышленные заведения» давали</w:t>
      </w:r>
    </w:p>
    <w:p>
      <w:r>
        <w:t>слишком малую прибыль, чтобы купец смог полностью отказаться от ведения торговли и</w:t>
        <w:br/>
        <w:t>стать заводчиком.</w:t>
        <w:br/>
        <w:t>В начале ХХ века возник новый фактор, связаниый с втягиванием казахской степи )</w:t>
        <w:br/>
        <w:t>в сферу регионального рынка. Это вылилось не только в создание торговых фирм и &gt;</w:t>
        <w:br/>
        <w:t>акционерных обіцеств, но и в качественно новом характере деятельности купцов в</w:t>
        <w:br/>
        <w:t>казахской степи. Во-первых, резко возросла роль татарской обшинной инфраструктуры</w:t>
        <w:br/>
        <w:t>как жизненно важного элемента в конкурентной борьбе с таким соперником, как -</w:t>
        <w:br/>
        <w:t>русские. . Ə- ЕР) . жел ғ) жұта</w:t>
        <w:br/>
        <w:t>Не случайно в этот период наблюдается процесс создания мусульманских обшеств</w:t>
        <w:br/>
        <w:t>в казахской степи, инициаторами которых выступили татарские купцы. Их цель</w:t>
        <w:br/>
        <w:t>заключалась в благотворительной помоши в развитии образования И подготовки</w:t>
        <w:br/>
        <w:t>грамотных единоверцев для предпринимательской деятельности. Наиболее крупным и</w:t>
        <w:br/>
        <w:t>значимым было «Мусульманекое обшество в Оренбурге», учредителями, которых были</w:t>
        <w:br/>
        <w:t>татарские предприниматели: 3. Байбурин, Б. Баязитов, К. Мухамедрахимов и другие.</w:t>
        <w:br/>
        <w:t>В Кустанае одним Из учредителей мусульманского обшества (1909 год) стал</w:t>
        <w:br/>
        <w:t>известный татарский купец М. Яушев. Устав этого обшества предусматривал</w:t>
        <w:br/>
        <w:t>совсршение таких коммерческих операций, как приобретение недвижимого имушества</w:t>
        <w:br/>
        <w:t>и выдачу ссуды |28, л.60-62). В пользу Оренбургского медресе «Хусаиния» учредители</w:t>
        <w:br/>
        <w:t>(известные татарские купцы Хусаиновы) оформили вакуф в 100 тысяч рублей</w:t>
        <w:br/>
        <w:t>деньгами, которыми распоряжался попечительский совет. Так, на содержание</w:t>
        <w:br/>
        <w:t>обучавшихея 500 шакирдов в 1915 году было Израсходавано 2 400 рублей (29, л.73|. На</w:t>
        <w:br/>
        <w:t>средства братьев Хусаиновых были организованы новометодные мектебы и медресе в</w:t>
        <w:br/>
        <w:t>Сейтовском посаде. В 1903 году в медресе Сентовского посада обучалось 2 085</w:t>
        <w:br/>
        <w:t>шакирдов, из них 1 346 татар, 687 башкир, 52 казаха |30, л.12|. В 1904 году в медресе</w:t>
        <w:br/>
        <w:t>при мечети Хе 7 Сейтовского посада прибыло 25 қазахских мальчиков из Уральской и</w:t>
        <w:br/>
        <w:t>Тургайской областей. В медресе Хе 1 прибыло 6 человек из Актюбинского уезда</w:t>
        <w:br/>
        <w:t>Тургайской области (31, с.84-85),</w:t>
        <w:br/>
        <w:t>В 1898 году Гани Хусаинов (1836 - 1902 годы) организовал в Сеитовском посаде</w:t>
        <w:br/>
        <w:t>краткосрочные педагогические курсы с целью подготовки учителей для новых школ.</w:t>
        <w:br/>
        <w:t>Руководителем курсов стал известный татарский деятель Фатих Каримов. Под</w:t>
        <w:br/>
        <w:t>руководством опытных педагогов курсанты в течение трех мссяцев изучали кроме</w:t>
        <w:br/>
        <w:t>звукового метода обучения, основы арифметики, физики, географии и истории. В 1900</w:t>
        <w:br/>
        <w:t>году на курсах было 70 слушателей, а в 1901 году - 78 (32, с.60|. Предссдателем</w:t>
        <w:br/>
        <w:t>«Мусульманского благотворительного обшества» в Уфе был известный казахский</w:t>
        <w:br/>
        <w:t>деятель С. Джантторин (33, с.63). 5</w:t>
        <w:br/>
        <w:t>32</w:t>
        <w:br/>
        <w:t>Актөбе мемлекеттік педагогикалық институтының Хабаршысы. - Х%2, 2009</w:t>
        <w:br/>
        <w:t>т- : Е ; : р- ДЕ</w:t>
        <w:br/>
        <w:t>кездегі Кеңестік баспасөздің иринциптері тізбектеліп қана қоймай, сонымен қатар</w:t>
        <w:br/>
        <w:t>журналистика жанрларыңа анықтама да берілген еді. Сонда алдымен репортаж жанрына</w:t>
        <w:br/>
        <w:t>байланысты «хроника», «ақпарат», «кеңейтілген ақпарат», «репортаж» деген атаулар</w:t>
        <w:br/>
        <w:t>айтылған. Сосын репортаж «оқиға орнынан» және «қисыны келген репортаж» деп бөлінді.</w:t>
        <w:br/>
        <w:t>Репортаж алғашында ең оңай әрі қарапайым жанр болып саналды. Қарадым, көрдім және</w:t>
        <w:br/>
        <w:t>жаздым деген сияқты. Кейін ренортаждыц орісі кеңейе бастады. Ол енді «жол-сапар</w:t>
        <w:br/>
        <w:t>репортаждары», «экономикалық репортаж» т.б. болып түрленетін болды.</w:t>
        <w:br/>
        <w:t>Кеңес Одағында репортаж жанрының дамуына орасан үлес қосқан адам - чех-неміс-</w:t>
        <w:br/>
        <w:t>австрия журналисі Эрвин Киш. Ол тіпті Харьков университетінде болашақ журналистерге</w:t>
        <w:br/>
        <w:t>сабақ та берді. Оның репортаж жанры жайлы жазған кітаптары бүкіл елге тарап кетті.</w:t>
        <w:br/>
        <w:t>Оның жүрт таңданған қасиеті бұлтартпас дәлдігінде еді. Киш репортаждарына ұтымды ат</w:t>
        <w:br/>
        <w:t>қоятын. Тұңғыш сағат зауытының ашылу салтанатынан жүргізген репортажының бас</w:t>
        <w:br/>
        <w:t>тақырыбы «Москва фабрикует время» деп аталды. Бірақ, Киштің талантына бас игенмен</w:t>
      </w:r>
    </w:p>
    <w:p>
      <w:r>
        <w:t>репортаж жанры бірден журналистер санасына сіңіп кетпеді. Ол заманда очерк пен</w:t>
        <w:br/>
        <w:t>фельетонның шалқып тұрған заманы болатын. Журналистиканың осы жанрларын игерген</w:t>
        <w:br/>
        <w:t>журналист аса құрметке ие-тұғын. Ал, репортаж алғашында шығармашылығын жаңа</w:t>
        <w:br/>
        <w:t>бастаған жас журналистердің ермегі деп саналды. Дегенмен, репортаж жанрының</w:t>
        <w:br/>
        <w:t>журналистикадағы бас жанр екенін іштей мойындайтындар да кездесті. Батыс</w:t>
        <w:br/>
        <w:t>журналистері оқиғаның дәл ортасынан репортаж жүргізіп, көрген-білгенін, алған әсерін</w:t>
        <w:br/>
        <w:t>әдемі баяндап жатқанда, Кеңестік журналистер алдын-ала жоспарланған тақырыптарды</w:t>
        <w:br/>
        <w:t>төңіректеп, астық жинау, ғарышқа ұшу т.б., осы сияқты оқиғалардан репортаждар</w:t>
        <w:br/>
        <w:t>жүргізді. Кеңес журналистері сүйтіп жүріп-ақ тәжірибе жинақтады. Уақыт өте олардың</w:t>
        <w:br/>
        <w:t>араларынан тамаша репортерлар шықты. Олар: Евгений Рябчиков пен Павел Барашев.</w:t>
        <w:br/>
        <w:t>«Правда» газетінің тілшілері. Барашев ғарыш мәселесімен кәсіби шұғылданды, Солтүстік</w:t>
        <w:br/>
        <w:t>полюс пен Антарктидаға экспедиция құрамында болып қайтты. Павел Барышев батыстық</w:t>
        <w:br/>
        <w:t>әріптестері сияқты алған әсерлері туралы оқырмандарымен боямасыз бөлісе алды.</w:t>
        <w:br/>
        <w:t>Бұрынғы Кеңестер Одағында репортаждың классикалық Түрі деп спорттық</w:t>
        <w:br/>
        <w:t>радиорепортажды айтуға болады. Ең алғашқы репортаж 1929 жылдың 26 мамырында</w:t>
        <w:br/>
        <w:t>берілді. Ол футбол матчына арналды. Жүргізген комментатор - Вадим Синявский. Содан</w:t>
        <w:br/>
        <w:t>кейін әлем чемпионаттары, Олимпиадалық ойындардан репортаждар жүргізіле бастады.</w:t>
        <w:br/>
        <w:t>Әрине, мұндай шаралардың ауқымы үлкен болғандықтан журналистер оны екеулеп,</w:t>
        <w:br/>
        <w:t>үшеулеп жүргізді. Бұл үрдіс өз жарасымын тапты. Өйткені, репортерлар бір-бірін</w:t>
        <w:br/>
        <w:t>толықтырып отыратып. Бірінің жадынап шығарған дерегін екіншісі іліп әкететін еді.</w:t>
        <w:br/>
        <w:t>Нәтижесінде оқиға жайында тыңдарман тиесілі мағлұмат алатын. “с-сы м</w:t>
        <w:br/>
        <w:t>Спорттық репортаждарды жүргізуге әдетте белгілі бір спорт саласының маманы</w:t>
        <w:br/>
        <w:t>шақырылатын. Сондай мамандар - В.Синявскийдің, Н.Озеровтың және В.Маслаченконың</w:t>
        <w:br/>
        <w:t>есімдері Кеңес радиожурналистикасының тарихында алтын әріптермен жазылып қалды.</w:t>
        <w:br/>
        <w:t>Осы аталған коммептаторлардың әркайсысы репортаж жанрының құрылысына микрофон</w:t>
        <w:br/>
        <w:t>алдында шебер сөйлеу үлгілерін енгізді. - ы</w:t>
        <w:br/>
        <w:t>Көп ұзамай спорттық телерспортаждар да беріле бастады. Соған байланысты радио</w:t>
        <w:br/>
        <w:t>және газеттегі репортаждарға деген көзқарас өзгерді. Газеттер оқиғаны баяндағанда</w:t>
        <w:br/>
        <w:t>комментарийге көбірек көңіл бөле бастады. Радионын жағдайы қиындап кетті. Оның</w:t>
        <w:br/>
        <w:t>эфиріндегі репортаждар саны күрт азайды. Ең бастысы аудиторияның репортажға деген</w:t>
        <w:br/>
        <w:t>көзқарасы өзгерді.</w:t>
        <w:br/>
        <w:t>«Бұрын тыңдарманды репортаждағы ақпарат-ақ қанағаттандыра беретін, - деп жазды</w:t>
        <w:br/>
        <w:t>В.Синявский,- Бірақ ол заман өтті. Енді репортерлар репортаж барысында ойыншылар</w:t>
        <w:br/>
        <w:t>туралы, тағы басқа да қосымша дерек беріп отырады. Тыңдарманды «ұстап отыру» қиын</w:t>
        <w:br/>
        <w:t>іске айналды. Онын үстіне радиотыңдаушылар репортажды кім жүргізетініне де қарайтын</w:t>
        <w:br/>
        <w:t>болды. Оларға, әрине, тілінің бояуы қанық, тапқыр, сауатты, жаңа көзқарасты, айрықша</w:t>
        <w:br/>
        <w:t>адам керек болды. Міне сондықтан репортер - актер де, режиссер де, журналист те болуы</w:t>
        <w:br/>
        <w:t>шарт еді. ...».(2, 45-59)</w:t>
        <w:br/>
        <w:t>39</w:t>
        <w:br/>
        <w:t>Актөбе мемлекеттік педагогикалық институтының Хабаршысы. - Х2, 2009</w:t>
        <w:br/>
        <w:t>. ХІХ ғасырдың І жартысында жүргізілген Ресейдің отарлық саясатын талқылауда</w:t>
        <w:br/>
        <w:t>төнкеріске дейінгі тарихнаманы саралай отырып, патша әкімшілігінің казак әскері</w:t>
        <w:br/>
        <w:t>қызметі арқылы Кіші жүздің суы мол және жайылымға бай құнарлы жерлерін күшпен</w:t>
        <w:br/>
        <w:t>иемденгенін байқауға болады. Ғасырдың басында ол мекендерге Новоилецк шебін құру</w:t>
        <w:br/>
        <w:t>жоспары іске асырылды. «1835 жылы, кенет, Орынбор даласында «жаңа» шел деп</w:t>
        <w:br/>
        <w:t>аталған, яғни Кішті орда қырғыздарының (қазақтарының - А.Г.Б.) жайылым үшін кең және</w:t>
        <w:br/>
        <w:t>шұрайлы орындарын кесіп алған Ор және Звериноголовск қамалдарының аралығы</w:t>
        <w:br/>
        <w:t>бекіністер қатарымен толықтырылып қана қоймай, сондай-ақ, сол кесіліп алынған</w:t>
        <w:br/>
        <w:t>кеңістікке казактар орналастырылды. Бүл шара әскери тұрғыдан өз мақсатына жетті, яғни</w:t>
        <w:br/>
        <w:t>Жоғарғы Орал және Ұй шептерін жапты, бірақ, көпшілік қырғыздарды толықтай әлсіретті</w:t>
        <w:br/>
        <w:t>ы» 1: Осылайша, ұлан байтақ елімізді әскери шептер, редруттар, форпостармен қоршау</w:t>
        <w:br/>
        <w:t>кен етек жайып, онымен қоса, орыс казактарын орналастыру науқаны бірлестіре</w:t>
        <w:br/>
        <w:t>жүргізілді</w:t>
      </w:r>
    </w:p>
    <w:p>
      <w:r>
        <w:t>«1835 жылы Жаманқаладан Тройцкіге дейінгі жерлер (жаңа шекара шебі) Орынбор</w:t>
        <w:br/>
        <w:t>казак әскерлеріне кесіліп берілді. Сөйтіп, 4 миллион 313 мың десятина қазақ жері бір</w:t>
        <w:br/>
        <w:t>жарлықпен тапа тал түсте тартып алынды» |2). Нәтижесінде, әскери отаршылдық қанатын</w:t>
        <w:br/>
        <w:t>кең құлаштап, қазақ жеріне казак әскерін таратып жіберу арқылы іштен жалмай түсті.</w:t>
        <w:br/>
        <w:t>Жергілікті елдің атамекенін қоқан-лоққымен тартып алудың бір бейнесі осы болатын.</w:t>
        <w:br/>
        <w:t>1824 жылғы Орынбор қазақтарын басқару жөніндегі Ережеге сәйкес Кіші жүзде</w:t>
        <w:br/>
        <w:t>хандық билік жойылып, 1831 жылы «дистанциялық жүйе» енгізілді. Оның негізінде,</w:t>
        <w:br/>
        <w:t>«Шекара шебімен шектесіп, Атыраудан Звериноголовск қамалына дейінгі аралықты алып</w:t>
        <w:br/>
        <w:t>жатқан барлық көші-қон жерлері 32 учаске-дистанцияға бөлінді. ..Бұл реформа</w:t>
        <w:br/>
        <w:t>шекаралық аудандарда қазақтар тәуелсіздігінің соңғы қалдықтарын жойды» (31. Аталған</w:t>
        <w:br/>
        <w:t>жүйе дистанциялық старшиналар арқылы Кіші жүзді толықтай саяси бақылауға мүмкіндік</w:t>
        <w:br/>
        <w:t>алды. Нәтижесінде, елдің әкімшілік-саяси күрылысы өзгеріске ұшырап, дәстүрлі көпгі-қон</w:t>
        <w:br/>
        <w:t>бағытының әбден бұзылуына әкеліп соқтырды. Кіші жүз қазақтарының саяси дербестігі</w:t>
        <w:br/>
        <w:t>толықтай жойылды десек те артық болмас еді.</w:t>
        <w:br/>
        <w:t>Үлкен және Кіші Өзендер, Қамыш-Самар көлдерін бойлай қазақтар ежелден мал</w:t>
        <w:br/>
        <w:t>баққан еді. Міне, осы жерлерді 1813 жылы Орал әскери канцеляриясы тартып алды. Граф</w:t>
        <w:br/>
        <w:t>К.Нессельродке арналған жазбаларында сенатор Энгель келеңсіз жағдайды мойындауға</w:t>
        <w:br/>
        <w:t>мәжбүр болды: «Мұнда қырғыздар орын алған ренішке шағымдануға толық құқылы</w:t>
        <w:br/>
        <w:t>секілді, өйткені, Орал әскерінің өктемдікпен өз иеліктерінің шегінен шығып кеткені</w:t>
        <w:br/>
        <w:t>ешкімнің күмәнін туғызбайды. ..Жайлы жайылымдардың жетіспеушілігін сезінген</w:t>
        <w:br/>
        <w:t>көшпелі халық тарапынан туындаған қарсылықтар мен толқуларды болдырмау</w:t>
        <w:br/>
        <w:t>мақсатында, қырғыздардың жеткілікті деңгейде және мөлшерде жермен қамтылуы тиіс»</w:t>
        <w:br/>
        <w:t>(41. Мүндай шектен шыққан казак озбырлығы қазақтардың ашуына тиіп, патша</w:t>
        <w:br/>
        <w:t>чиновниктеріне шағымданғанмен, ол ешқандай оң нәтиже бермеді. Керісінше, олар өзінің</w:t>
        <w:br/>
        <w:t>жерінің билігін өзгеден сұрауға, оны сатып алуға мүдделі күйге түсті.</w:t>
        <w:br/>
        <w:t>Орынбор әкімшілігіне қарасты қазақ даласына шолу жасай отырып, чиновник</w:t>
        <w:br/>
        <w:t>Ф.Лобысевич: «Әзірге қырғыздар негізінен бақташы халық болып тұрғанда, мал</w:t>
        <w:br/>
        <w:t>шаруашылығы оның басты байлығын кұрайтындықтаң жер құнарлығының молдығы өте</w:t>
        <w:br/>
        <w:t>қажетті» (5|, -деп көрсетеді. Демек, патшалық үкмет қазақ жерінің қадірін түсініп,</w:t>
        <w:br/>
        <w:t>шаруашылықтағы маңызын ерекше атап өтеді. Бірақ, казак әскері бабамыз қасиет тұтқан</w:t>
        <w:br/>
        <w:t>жер-ананың назарын сындырғаны болмаса, одан әрі жетілдіруге еші үлес қоса алмады.</w:t>
        <w:br/>
        <w:t>Жайқалған жайылым мен мыңғырған малды көрген казактың көзі байланып, оңай пайдаға</w:t>
        <w:br/>
        <w:t>бой ұрды, қазақты тонаған үстіне тонай түсті. Әбден кіріптарлық деңгейге әкеп соқтырды.</w:t>
        <w:br/>
        <w:t>Орыс отаршылдары қазақ жерлерін жаппай басып алуды одан әрі салық салу және</w:t>
        <w:br/>
        <w:t>басқаша тонау жолдарымен жалғастырды. Суы мол, нулы қонысынан айрылған халық</w:t>
        <w:br/>
        <w:t>қолайсыз, құнарсыз аймақтарға ығыстырылды. Орал мен Тобыл өзендерінен Сырдария</w:t>
        <w:br/>
        <w:t>өзенінің төменгі ағысына дейінгі жерлерді «сүраусыз» еркін иемденген Кіші жүздің</w:t>
        <w:br/>
        <w:t>жердеп тапшылық көруі жаздағы жайлы жайылымына, әсіресе, малдың қысқы</w:t>
        <w:br/>
        <w:t>қыстауларына сұранысын арттырды. «Қыс мезгілінде қырғыздар мал жайылымына</w:t>
        <w:br/>
        <w:t>2</w:t>
        <w:br/>
        <w:t>Актөбе мемлекеттік педагогикалық институтының Хабаршысы. - Хғ2, 2009</w:t>
        <w:br/>
        <w:t>нығайту, ғылыми-техникалық жетістіктерді жедел енгізу шеберлігіне, шаруашылық</w:t>
        <w:br/>
        <w:t>міндеттерді шешудің нақты ұтымды әдістерін таба білуіне көп байланысты болды. ч</w:t>
        <w:br/>
        <w:t>Қазақстанда бесжылдықтың бірінші жылында жоспарлау мен экономикалық</w:t>
        <w:br/>
        <w:t>ынталандырудың жаңа тәртібіне 11 өнеркәсіп орны көшті. Соның бірі болып 1966 жылы 1</w:t>
        <w:br/>
        <w:t>апрельде Ақтобе ферросплав заводы көшіп, бүл жаңа жағдайдың артықшылығын өмірде</w:t>
        <w:br/>
        <w:t>дәлелдеп шықты.|11 |Завод сегізінші бесжылдықты мерзімінен 2,5 ай бұрын орындап,</w:t>
        <w:br/>
        <w:t>еңбек өнімділігін 30 процентке арттырып, жоспардан тыс 4 миллион сом таза пайда</w:t>
        <w:br/>
        <w:t>алды.|12|</w:t>
        <w:br/>
        <w:t>Еңбектерімен даңққа бөленген ферросплавшылар: балқыту пешінің бригадирі</w:t>
      </w:r>
    </w:p>
    <w:p>
      <w:r>
        <w:t>Социалистік Еңбек Ері К.Тоқбаев, республиканың еңбек сіңірген металлургтері П. П.</w:t>
        <w:br/>
        <w:t>Смоленов пен И. С. Кенжалиндер заводтың үлгі түтар мақтанышы болды. Заводта</w:t>
        <w:br/>
        <w:t>алғашқы құрылған күшшеп бастап жұмыс істеп, кран машинисі мамандығын меңгерген</w:t>
        <w:br/>
        <w:t>алғашқы казақ әйелдерінін бірі -- награда иесі, КПСС ХХШ сьезінің делегаты болған</w:t>
        <w:br/>
        <w:t>Фердаус Юсупқызы Аққабылова да болды.</w:t>
        <w:br/>
        <w:t>Сондай-ақ Ысмагүл Үкібаевтың да көп жылғы өмірі заводпен байланысты. Ол Қазақ</w:t>
        <w:br/>
        <w:t>ССР-інің еңбек сіңірген металлургі, Совет Одағының ордендерімен, медальдарымен</w:t>
        <w:br/>
        <w:t>наградталған, екі рет Қазақ ССР Жоғарғы Советінің депутаттығына сайланған, КПСС</w:t>
        <w:br/>
        <w:t>ХХІУ сьезінің делегаты болған.|13)</w:t>
        <w:br/>
        <w:t>Актөбе ферросплав заводының өнімдері Совет Одағының барлық түпкіріне, сондай-</w:t>
        <w:br/>
        <w:t>ақ шет елдерге де жіберіледі. Оны Англияның, Жапонияның, ФРГ, Швеция,</w:t>
        <w:br/>
        <w:t>Австралияның фирмалары, Европаның туысқан мемлекеттері аса зор ықыласпен сатып</w:t>
        <w:br/>
        <w:t>алады. |141</w:t>
        <w:br/>
        <w:t>Бірақ өкініштісі сол, осы даңқы шығып дамыған ферросплав заводы мәселенің</w:t>
        <w:br/>
        <w:t>екінші жағынан, табиғи ортаны бүлдіруден де алдыңғы орынды иеленеді.</w:t>
        <w:br/>
        <w:t>жезкданқӘ. сұрт ерісе</w:t>
        <w:br/>
        <w:t>Пайдаланылған ақпараттар тізімі</w:t>
        <w:br/>
        <w:t>- Грейз Л. Актюбинские сплавы. -А-Ата. «Казахстан». 1964. 6-7 б.б.</w:t>
        <w:br/>
        <w:t>Правда - 1943. 22 қаңтар.</w:t>
        <w:br/>
        <w:t>. Грейз Л. Актюбинские сплавы. -А-Ата. «Казахстан». 1964. 30 6.</w:t>
        <w:br/>
        <w:t>. Журин Н.И. Сверяя шаг по Ильичу. -Алма-Ата, «Казахстан». 1969. 81 6.</w:t>
        <w:br/>
        <w:t>Актюбинская правда. - 1953. 2 ақпан.</w:t>
        <w:br/>
        <w:t>Грейз М. Актюбинские сплавы. 46 б. босы</w:t>
        <w:br/>
        <w:t>АОМА; 1663-қ, 1-т,53-іс, І-1Ішп; 3-қ, 1-т,765-іс, 10-п.</w:t>
        <w:br/>
        <w:t>Казахстанская правда. 1969. 27 мамыр.</w:t>
        <w:br/>
        <w:t>. Қазақ ССР тарихы Бес томдық. Алматы, 1984; 408-бет.</w:t>
        <w:br/>
        <w:t>10. Журин Н.И. Так велел сьезд. Алматы. «Казахстан»-1967, 30-316.6.</w:t>
        <w:br/>
        <w:t>11. АОМА; 1505-қ, 15-т. 223-іс, 48-п. 2. Қ</w:t>
        <w:br/>
        <w:t>12. Ферросплавцик. 1971. 25 қаңтар. )</w:t>
        <w:br/>
        <w:t>1 13. Журин Н.И. Трудные и счастливые годы. 338 6. г</w:t>
        <w:br/>
        <w:t>14. Путь ккоммунизму. 1971. 3 ақпан.</w:t>
        <w:br/>
        <w:t>15. Қазақстан Республикасының орталық мемлекеттік архиві. 698-қ, 14-т. 253-іс,</w:t>
        <w:br/>
        <w:t>19-25 пп. және 5 -</w:t>
        <w:br/>
        <w:t>семеольымы-</w:t>
        <w:br/>
        <w:t>шағ 02 ааа Ы</w:t>
        <w:br/>
        <w:t>62</w:t>
        <w:br/>
        <w:t>Актөбе мемлекеттік педагогикалық институтының Хабаршысы. - Хе2, 2009</w:t>
        <w:br/>
        <w:t>2. орша шина и үш ЕРТЕ</w:t>
        <w:br/>
        <w:t>Мисионерлік стан Б Миссионерлік 24 Оқу ағарту ісі</w:t>
        <w:br/>
        <w:t>қоғамдар арқылы</w:t>
        <w:br/>
        <w:t>-; Миссионерлік</w:t>
        <w:br/>
        <w:t>мектептер</w:t>
        <w:br/>
        <w:t>Миссионерлік</w:t>
        <w:br/>
        <w:t>саясат</w:t>
        <w:br/>
        <w:t>Қоныс аудару</w:t>
        <w:br/>
        <w:t>саясаты</w:t>
      </w:r>
    </w:p>
    <w:p>
      <w:r>
        <w:t>Миссионерлік</w:t>
        <w:br/>
        <w:t>мамандар дайындау</w:t>
        <w:br/>
        <w:t>Миссионерлік Орыстандыру</w:t>
        <w:br/>
        <w:t>комитеттер саясаты</w:t>
        <w:br/>
        <w:t>Ескерту - Суретті автор дайындаған</w:t>
        <w:br/>
        <w:t>Сурет 1 - Миссионерлік саясатты жүргізу бағыттары 5...</w:t>
        <w:br/>
        <w:t>Бүл қоғамдар миссионерлік жұмыстың сан түрлі мәселелерін, әсіресе, империядағы</w:t>
        <w:br/>
        <w:t>бұратана халықтарды түгелдей шоқындырып, орыстармен кіріктіріп жіберуге айырыкша</w:t>
        <w:br/>
        <w:t>мән беріп, оларды тілі мен дінінен ажырату арқылы орыстандыру саясатын ұстанды.</w:t>
        <w:br/>
        <w:t>1869 жылы құрылған миссионерлік қоғам өз жарғысын қабылдады. Бұл жарғыны</w:t>
        <w:br/>
        <w:t>мақұлдап, 1869 жылы 21 қарашада Санкт-Петербургте патша ағзам мен Министерлер</w:t>
        <w:br/>
        <w:t>кабинеті іс басқарушы стан-секретары Корнилов қол қойды |1).</w:t>
        <w:br/>
        <w:t>1869 жылы 27 қарашада «Консистория» өз мақсатына жету үшін қазақтарға қатысты</w:t>
        <w:br/>
        <w:t>арнайы қаулы қабылдады (27: м</w:t>
        <w:br/>
        <w:t>- қазақтар үшін православие дінін тарататын арнайы мекемелер ашу;</w:t>
        <w:br/>
        <w:t>- христиан дінінің миссияларын тарататын кітапшаларды тез арада көбейту;</w:t>
        <w:br/>
        <w:t>- епархия басшыларының христиан дінін тарату жұмыстарын жан-жақты күшейту;</w:t>
        <w:br/>
        <w:t>- православие дінінің өкілдері тілмаштар арқылы кездесулер мен әңгімелесудің</w:t>
        <w:br/>
        <w:t>санын арттыру; 8аыңа ЖЕЛ ада шата</w:t>
        <w:br/>
        <w:t>- христиан дінін қабылдауды алдымен ру басшылары мен билерден бастау.</w:t>
        <w:br/>
        <w:t>Империя билігінің рухани саласына белсенді ықпал етіп отырған Қасиетті Синод</w:t>
        <w:br/>
        <w:t>арқылы дін идеологтары, яғни миссионерлер өз мақсаттарын жүзеге асыруда қажетті</w:t>
        <w:br/>
        <w:t>қаражатты керегінше мемлекет тарапынан алып отырған. Сондықтан да, Ресей</w:t>
        <w:br/>
        <w:t>империясының миссионерлік комитеттер мен мекемелерді, миссионерлік стандар мен</w:t>
        <w:br/>
        <w:t>мектептерді ашудағы және қаржыландырудағы түпкілікті мақсаты -жергілікті халықты</w:t>
        <w:br/>
        <w:t>тілінен, дінінен ажыратып, шоқындыру болды және ол мемлекеттік саясаттың</w:t>
        <w:br/>
        <w:t>стратегиялық басымдықтарының біріне айналды.</w:t>
        <w:br/>
        <w:t>Қазақ даласында, соның ішінде Торғай облысында православие миссиясын тарату</w:t>
        <w:br/>
        <w:t>қалай орындалып, қандай әдістермен жүзеге асырылғанын төмендегі мұрағат</w:t>
        <w:br/>
        <w:t>құжаттарынан көруге болады.</w:t>
        <w:br/>
        <w:t>Православиелік миссионерлік қоғамның Орынбор Епархиялық Комитеті 1875 жылы</w:t>
        <w:br/>
        <w:t>21 қарашада ашылған. Мақсаты - Орынбор губерниясы мен Торғай облысының орыс емес</w:t>
        <w:br/>
        <w:t>халықтарын христиан (православиелік) дініне кіргізу және шіркеу үстемдігін</w:t>
        <w:br/>
        <w:t>мойындамайтын діни ұйымдар мен еске дәстүрлерге қарсы күресу. Бұл комитет өз іс-</w:t>
        <w:br/>
        <w:t>әрекетін жүзеге асыруды стандарға бөлуден бастады. Әр станда миссионерлік мектептер</w:t>
        <w:br/>
        <w:t>ашылды |31.</w:t>
        <w:br/>
        <w:t>Сол кезеңде миссионерлік комитеттер мен мектептер «бұратана» халықтардың</w:t>
        <w:br/>
        <w:t>сенімі мен ықыласына кіріп үлгерген қарапайым ағарту ордасы ретінде халықтың рухани</w:t>
        <w:br/>
        <w:t>санасына сіңірілген |41.</w:t>
        <w:br/>
        <w:t>бзроуе</w:t>
        <w:br/>
        <w:t>50</w:t>
        <w:br/>
        <w:t>Ақтөбе мемлекеттік педагогикалық институтының Хабаршысы. - М2, 2009</w:t>
      </w:r>
    </w:p>
    <w:p>
      <w:r>
        <w:t>Сондықтан да, шоқындыру саясатын жүзеге асыруда Ресей империясы шет</w:t>
        <w:br/>
        <w:t>аймақтағы миссионерлік мектептер мен стандар ұйымдастыруға ерекше мон берген.</w:t>
        <w:br/>
        <w:t>Осыған орай, ХІХ ғасырдың екінші жарытысында Торғай облысында Православиелік</w:t>
        <w:br/>
        <w:t>миссионерлік қогамның Орынбор Епархиялық Комитетіне қарасты бірнеше миовионерлік</w:t>
        <w:br/>
        <w:t>стандар мен мектептер ашылған.</w:t>
        <w:br/>
        <w:t>Миссионерлік стандар</w:t>
        <w:br/>
        <w:t>Александров Макарьев Актюбинск</w:t>
        <w:br/>
        <w:t>Ескерту - Суретті автор дайындаған</w:t>
        <w:br/>
        <w:t>Сурет 2 - Торғай облысындағы стандар</w:t>
        <w:br/>
        <w:t>Александров станы 1894 жылы Қостанай уезінің Александров селосын</w:t>
        <w:br/>
        <w:t>қоныстанушы орыстардан құрылған, Қостанай қаласынан 40 шақырымдай жерде</w:t>
        <w:br/>
        <w:t>орналасқан. Бұл станда православиелік храм мен үш мектеп болған, оның біреуі</w:t>
        <w:br/>
        <w:t>миссионерлік мектеп қызметін атқарған. Александров станының миссионерлік қызметі</w:t>
        <w:br/>
        <w:t>қазақ мұсылмандарға жанама, және тікелей ықпал еткен. Жанама ықпалы - қазақ</w:t>
        <w:br/>
        <w:t>даласында жүргізген жалпы миссионерлік бағыттар. Тікелей ықпалы - миссионер Ф.</w:t>
        <w:br/>
        <w:t>Соколов пен оның көмекшісі Н. Сейфуллиннің ауылдар мен елді мекендерді және</w:t>
        <w:br/>
        <w:t>разьездерді ұзақ аралағандығынан көрінеді. 1898 есеп беру жылында Торғай облысы</w:t>
        <w:br/>
        <w:t>бойынша облыстық миссионерлер Соколов он рет сапар шексе, ал Сейфуллин төрт рет</w:t>
        <w:br/>
        <w:t>сапар шеккен. Соколов жарты жылда (184 күн) 10,494 шақырым, оның ішінде 5990 атпен,</w:t>
        <w:br/>
        <w:t>4504 темір жолмен жүріп өткен |51.</w:t>
        <w:br/>
        <w:t>Бұдан шығатын қорытынды, өкімет өзінің отаршылдық саясатын жүзеге асырып,</w:t>
        <w:br/>
        <w:t>бодан елді қимылдатпай өз шеңгелінде ұстаудың әр түрлі айлалы әрекеттерін жүргізе</w:t>
        <w:br/>
        <w:t>отырып, жергілікті халықты рухани мәдениетінен айыруды көздеген.</w:t>
        <w:br/>
        <w:t>Александров миссионерлік мектебі Орынбор Епархиялық комитетінің қаражатымен</w:t>
        <w:br/>
        <w:t>(5000 рубль) салынып, 1894 жылдан бастап өз қызметін жүргізген. 1894 есеп беру жылына</w:t>
        <w:br/>
        <w:t>дейін мектептің оқушыларының құрамы қоныстанушы орыс балаларынан құралған.</w:t>
        <w:br/>
        <w:t>Жоғарыда аты аталған Ф. Соколов бұл мектептің меңгерушісі, ал ІІ.Сейфуллин оның</w:t>
        <w:br/>
        <w:t>сенімді ізбасары болған. Н.Сейфуллин Орынбор Епархиясының аталған мектепке</w:t>
        <w:br/>
        <w:t>қаржыны жылдан-жылға өсіріп отырғайдығын жазған. Мысалы,1896 жылдың желтоқсан</w:t>
        <w:br/>
        <w:t>айында бөлінген қаржы 25 рубльдең:50 рубльге өссе, 1897 жылы 65 рубльге жеткен.</w:t>
        <w:br/>
        <w:t>Жалпы 1896 -1897 оқу жылында мектепке 157 рубль 89 тиын берілген (6).</w:t>
        <w:br/>
        <w:t>Макарьев станы 1894 жылы Михайлов орыс поселкесінің жанынан ашылған. Бұл</w:t>
        <w:br/>
        <w:t>станда негізінен шоқынған қазақтар мекендеген. Бұларға Торғай облысының әскери</w:t>
        <w:br/>
        <w:t>тубернаторы ерекше ықыласпен материалдық жағдайын жақсарту үшін ауылшаруашылық</w:t>
        <w:br/>
        <w:t>құрал-жабдықтарға ақшалай көмек бере отырып, жылына 635 рубль шамасында</w:t>
        <w:br/>
        <w:t>мемлекеттік жәрдемақы бөлінген. Сонымен қатар, жерді өңдейтін құрал-саймандар мен</w:t>
        <w:br/>
        <w:t>сиыр, қой малдарын, орман бөліктерін сыйға тартқан (7).</w:t>
        <w:br/>
        <w:t>Осылайша, патша шенеуніктері біріншідеп, шоқынған қазақтарға ақшалай және</w:t>
        <w:br/>
        <w:t>заттай сыйлықтар бере отырып, оларды дүниеге ҚыЗЫқтыраа;, екіншіден, өздеріне тәуелді</w:t>
        <w:br/>
        <w:t>ету арқылы шоқындырған.</w:t>
        <w:br/>
        <w:t>Актюбинск станы 1898 жылдың екінші жартысында ашылған. Мүнда Актюбинск</w:t>
        <w:br/>
        <w:t>қаласының діндары Александр Исаков миссионерлік қызметін жүргізген. Оның шыққан</w:t>
        <w:br/>
        <w:t>тегі - татар, ол Орынбор рухани семинариясында мұсылмандыққа қарсы миссионерлік</w:t>
        <w:br/>
        <w:t>51</w:t>
        <w:br/>
        <w:t>Актөбе мемлекеттік педагогикалық институтының Хабаршысы. -782,2009</w:t>
        <w:br/>
        <w:t>пәндер оқыған. Исаков қазақ даласына сапарға шыққан кезде, соның ішінде қазақтар көп</w:t>
        <w:br/>
        <w:t>мекендеген Актюбинскідегі мұсылмандарды христиан дініне уағыздау, ал оқыған"</w:t>
        <w:br/>
        <w:t>қазақтармен Інжіл мен Құрап туралы тиянақты, өзара әңгімелесу жүргізіп, ой- пікір!</w:t>
      </w:r>
    </w:p>
    <w:p>
      <w:r>
        <w:t>таластырған (8).</w:t>
        <w:br/>
        <w:t>Жалпы, Торғай облысының қазақтар көп орналасқан елді мекендерінде шоқындыру”</w:t>
        <w:br/>
        <w:t>үшін сан түрлі айла-тәсілдерді қолданған. Бұл жөнінде тағы да мұрағат құжаттарына</w:t>
        <w:br/>
        <w:t>сүйенсек. ыы</w:t>
        <w:br/>
        <w:t>1894 жылдың !І қаңтарынан 4470 рубль жәрдемақы берген, оның 1000 рублі</w:t>
        <w:br/>
        <w:t>жаңадан шоқынган бұратана халыққа крестиктер мен Діни кітаптарға және ұсақ</w:t>
        <w:br/>
        <w:t>шығындарына жұмсалса, ал қалған бөлігі миссионерлердің пәтерақы, жолақысына, басқа</w:t>
        <w:br/>
        <w:t>да шығындарына берілген. Нәтижесінде миссионерлер өз қызметтері туралы есеп берген.</w:t>
        <w:br/>
        <w:t>Соколов есеп беру жылында 18 мұсылманды жаңадан шоқындырған, атап айтқанда 13 -</w:t>
        <w:br/>
        <w:t>қазақ, 3 - қазақ баласы, 2- татар |91.</w:t>
        <w:br/>
        <w:t>Соколов мүндай «үлкен миссионерлік табыстарға» өзінің қазақ тілінде еркін</w:t>
        <w:br/>
        <w:t>сөйлейтіндігін пайдаланын, пранославиенің касиетті кітаптарын қазақша оқып беріп,</w:t>
        <w:br/>
        <w:t>тікелей діни насихат жұмысын жүргізу арқылы қол жеткізді |10).</w:t>
        <w:br/>
        <w:t>Осылайша, Ресей империясының қазақ өлкесінде, соның ішінде Торғай облысында</w:t>
        <w:br/>
        <w:t>жүргізген отарлау саясатының негізі ретіндегі миссионерлік іс-әрекеттері қазақ халқын</w:t>
        <w:br/>
        <w:t>ұлттық рухынан, сана-сезімі мен салт-дәстүрінен, тілі мен дінінен айыру арқылы</w:t>
        <w:br/>
        <w:t>қазақтарды орыстандыруы, шоқындыруы тарихи шындық еді. Халық түгелдей шоқынып</w:t>
        <w:br/>
        <w:t>кетпегенімен, орыстанып кетуге аз-ақ қалды. Дінінен толық айырылмағанымен ділінен</w:t>
        <w:br/>
        <w:t>айырыла жаздады. Дегенмен, сол кезеңнен аман өткен қазақ халқының басына қазіргі</w:t>
        <w:br/>
        <w:t>таңда да діни немесе рухани бұғаудың тағы бір қаупі төніп тұр. Сондықтан, бүгінгі ұрпақ</w:t>
        <w:br/>
        <w:t>өткеннен сабақ ала отырып, өзінің үлттық мінез-құлқын, тілі мен дінін қасиет тұтып,</w:t>
        <w:br/>
        <w:t>сақтап қалуы үшін күресуі керек. “.</w:t>
        <w:br/>
        <w:t>азон а</w:t>
        <w:br/>
        <w:t>сун</w:t>
        <w:br/>
        <w:t>Пайдаланылған ақпараттар тізімі: Б</w:t>
        <w:br/>
        <w:t>. Орынбор облыстық мемлекеттік мұрағаты (ООММ) 175-қ, 2-т, 44-іс, 1-п. "”</w:t>
        <w:br/>
        <w:t>. ООММ. 175-қ, 2-т, 44-іс, 7-п.</w:t>
        <w:br/>
        <w:t>. ООММ) 175-қ, 1-т, 1-п.</w:t>
        <w:br/>
        <w:t>ООММ. 175-қ, 1-т, 5а-іс, 1-п.</w:t>
        <w:br/>
        <w:t>ООММ. 175-қ, 1-т, Па-іс,8-9п.</w:t>
        <w:br/>
        <w:t>ООММ. 175-қ, 1-т, Па-іс,11-п.</w:t>
        <w:br/>
        <w:t>ООММ. 175-қ, 1-т, І1а- іс, 13-п</w:t>
        <w:br/>
        <w:t>ООММ. 175-қ, 1-т, Па-іс, 17-18 п.</w:t>
        <w:br/>
        <w:t>9. ООММ. 175-қ, 1-т, 5а-іс,6-7п. ! ы езе</w:t>
        <w:br/>
        <w:t>10. Әбенова Б.С. 1868 жылғы әкімшілік реформа және Орынбор өлкесі. 2</w:t>
        <w:br/>
        <w:t>Монография. - Ақтөбе, 2006.- 160 6. Ж</w:t>
        <w:br/>
        <w:t>ыса : 1 1</w:t>
        <w:br/>
        <w:t>еметлком-</w:t>
        <w:br/>
        <w:t>; Особенности развития нефтяной промышленности Казахстана в</w:t>
        <w:br/>
        <w:t>ж 50-80-е годы ХХ века</w:t>
        <w:br/>
        <w:t>н оман н2ұе 250</w:t>
        <w:br/>
        <w:t>аамтыыгегдан</w:t>
        <w:br/>
        <w:t>Асланбек Таженов,</w:t>
        <w:br/>
        <w:t>Актюбинский государственный педагогический ияститут</w:t>
        <w:br/>
        <w:t>ен.</w:t>
        <w:br/>
        <w:t>(/Ябйов жақаласвйура А часөбучҙ 50-Ө0-жаарафынрағы Таҙлқсбав мұйай «ард</w:t>
        <w:br/>
        <w:t>рау 2” й 4) кий</w:t>
        <w:br/>
        <w:t>-- Важнейшим этапом в развитии нефтяной промышленности Казахстана явилось</w:t>
        <w:br/>
        <w:t>открытие и освоение крупного мссторождения нефти ңа полуострове Мангышлак.</w:t>
      </w:r>
    </w:p>
    <w:p>
      <w:r>
        <w:t>Несмотря на большие трудности, вызванные тяжелыми климатическими условиями,</w:t>
        <w:br/>
        <w:t>разведчики недр полуострова Мангышлақ добились болыного успеха. 5 июля 1961 г. на</w:t>
        <w:br/>
        <w:t>структуре Жетыбай ударил мошный фонтан нефти с суточным дебитом 490 тонн. В конце</w:t>
        <w:br/>
        <w:t>52</w:t>
        <w:br/>
        <w:t>Ақтөбе мемлекеттік педагогикалық институтының Хабаршысы. - Хо2, 2009</w:t>
        <w:br/>
        <w:t>қолайлы жерлердің жетіспеуінс байланысты, қазір Орынбор және Орал казак әскері</w:t>
        <w:br/>
        <w:t>иеліктерінің ішкі бетіне айналған, бүрынғы тебіндіктерінде малдарын жаяды» (6). Бұл</w:t>
        <w:br/>
        <w:t>жерлер әуелден Кіші жүздің Байұлы және Жетіру тармақтарының жаз бойы жайлап,</w:t>
        <w:br/>
        <w:t>қыста қыстаған қонысы болатын. Енді оны пайдаланғаны үшін рұқсат сүрап қана қоймай,</w:t>
        <w:br/>
        <w:t>салық төледі. Қазақстан аумағыпа орналастырылған казак шептерінің маңында көшіп-</w:t>
        <w:br/>
        <w:t>қонғаны үшін алынған салықпен қатар шептің ішкі бетіндегі жайылымға мал өткізуде</w:t>
        <w:br/>
        <w:t>«ұсақ малға 2 тиын, мүйізді малға 5 тиын, ал жылқы мен түйеге 10 тиын</w:t>
        <w:br/>
        <w:t>ассигнациясымен» |7| ақы төлеуге тиіс болды. Тіпті, патша қазынасының мөлшерін әсіру</w:t>
        <w:br/>
        <w:t>мақсатында салық көлемін өсіру жүргізілді. Кейбір деректер бойынша «әр қойға 2 тиын,</w:t>
        <w:br/>
        <w:t>түйе басына 25 тиын» |8| салық салынды.</w:t>
        <w:br/>
        <w:t>Қазақ халқының қарапайымдылығын пайдаланған орыс чиновниктері, осылайша,</w:t>
        <w:br/>
        <w:t>оны әбден тығырыққа тіреді. Әкімшілік реформалар енгізумен саяси бостандығынан</w:t>
        <w:br/>
        <w:t>айырса, шекараны бойлата қаптаған бекіністер тізбегін толтыра отырып, халқымызды</w:t>
        <w:br/>
        <w:t>жан-жақтан қыспаққа алды. Бұрынғы көші-қон дәстүрінің бұзылғаны өз алдына, қазақ</w:t>
        <w:br/>
        <w:t>енді өз жерінің «жат мейманына» айналды. Осылайша патша үкіметінің отаршылдық</w:t>
        <w:br/>
        <w:t>аппараты Қазақстанға казактардың айуандық озбырлығын таратты, еліміздің байлығына</w:t>
        <w:br/>
        <w:t>көзін салды. :.</w:t>
        <w:br/>
        <w:t>Ойымызды тұжырымдай келе, орыс чиновниктері қазақ даласын отарлау ісіне бар</w:t>
        <w:br/>
        <w:t>жан-тәнімен кіріскенін нақты айта аламыз. Патша үкіметі Қазақстанды толықтай</w:t>
        <w:br/>
        <w:t>отарлауды, саяси-әлеуметтік жағынан басқаруды негізгі мақсат ұстанды. Жоғарыда</w:t>
        <w:br/>
        <w:t>байқағанымыздай, отарлаушы әкімшілік мақсатын іске асыруда барлық айла-тәсілдерін</w:t>
        <w:br/>
        <w:t>қолданды. Патшаның жандай шап қолшоқпары - казак әскері елімізді есепсіз ойрандады,</w:t>
        <w:br/>
        <w:t>патшалық бабамыздың жерінің заңды иесіне айналды. Соның салдарынан халықтың</w:t>
        <w:br/>
        <w:t>дәстүрлі шаруашылығы тоқырауға ұшырады, жер меншігі орыстың еркіне берілді.</w:t>
        <w:br/>
        <w:t>Дегенмен, бүгінде қазақ елі - тәуелсіздіктің көк туы шалықтаған азат ел. Енді</w:t>
        <w:br/>
        <w:t>өткенімізді саралап, нақты баға бсрср кез келді. Орыс чиновниктерінің қаламымен</w:t>
        <w:br/>
        <w:t>ұшталған «Патша үкметінің Қазақстанға тигізген прогрессивті ықпалы» ретінде</w:t>
        <w:br/>
        <w:t>көрсетілген біржақты көзқарасқа тиісті бағасын беру - бүгінгі сіз бен бізге артылған</w:t>
        <w:br/>
        <w:t>міндет болып табылады.</w:t>
        <w:br/>
        <w:t>: ! Пайдаланылған ақпараттар тізімі:</w:t>
        <w:br/>
        <w:t>ы 1. Прошлое Казахстана в источниках и материалах /Под ред. проф.</w:t>
        <w:br/>
        <w:t>“ә&lt;- Асфендиярова С.Д.- 2-е изд. -Алматы: Қазақстан, 1998. -350 с.-С. 139.</w:t>
        <w:br/>
        <w:t>ЗА 2. Әбенова Б.С. 1868 жылғы әкімшілік реформа және Орынбор өлкесі (1868-</w:t>
        <w:br/>
        <w:t>1891 жж.). Монография. -Ақтөбе: «А-Полиграфия» ЖШС, 2006.-375 6.-71 Б.</w:t>
        <w:br/>
        <w:t>4ЕЗ 3, Бекмаханов Е. Қазақстан ХІХ ғасырдың 20-40 жылдарында (Оқу құралы)</w:t>
        <w:br/>
        <w:t>-.Алматы: «Санат», 1994.-416 6.-Б. 132.</w:t>
        <w:br/>
        <w:t>4. Бекмаханов Е.Б. Присоединение Казахстана к России. -М.: Изд. АН</w:t>
        <w:br/>
        <w:t>СССР, 1957.-340с.-С.72. -</w:t>
        <w:br/>
        <w:t>5. История Западного Казахстана в трудах русских исследователей. Сборник</w:t>
        <w:br/>
        <w:t>материалов /Сост.: Абенова Б.С., Абенов Д.К. -Актобе, 2006. -222 с.-С. 84.</w:t>
        <w:br/>
        <w:t>гечіекерьа- 6. ООМА. 6-қор. 10/1-т., 17-іс. 42-п. емеді</w:t>
        <w:br/>
        <w:t>өшіп 7. История Западного Казахстана ...-С. 73.</w:t>
        <w:br/>
        <w:t>фен 8. ООМА. 6-қор. 10/1-т.,3-іс. 12-п.</w:t>
        <w:br/>
        <w:t>і &gt; же БЕЗІ</w:t>
        <w:br/>
        <w:t>5 НЕ</w:t>
      </w:r>
    </w:p>
    <w:p>
      <w:r>
        <w:t>43</w:t>
        <w:br/>
        <w:t>Актөбе мемлекеттік педагогикалык институтының Хабаршысы. - Х2, 2009</w:t>
        <w:br/>
        <w:t>позицИй В сфере олностороннего разоружения и нераспространения ядерного оружия.</w:t>
        <w:br/>
        <w:t>Бллагодаря нашему президенту Казахстан играет важную роль в обеспечении стабильности</w:t>
        <w:br/>
        <w:t>впостоянно меняюшемся Центрально-азиатском реғионе и за его пределами.</w:t>
        <w:br/>
        <w:t>синете мда Список использованных источников:</w:t>
        <w:br/>
        <w:t>1. Жумалы Р. Геополитика Центральной Азин. - Алматы, 2006. - 515с.</w:t>
        <w:br/>
        <w:t>2. Чумалов М. Каспийская пефть и межнациональные отпошепия. Отв. ред. М.Н.</w:t>
        <w:br/>
        <w:t>Губогло. - М.: ЦИМО, 2000. - 560с.</w:t>
        <w:br/>
        <w:t>3. Нурша А.К. Дипломатическая борьба вокруг Каспийской нефти в конце ХХ-</w:t>
        <w:br/>
        <w:t>ХХІ вв. Дисс. к.н.н. - Алматы, 2002. - 189с. к зға.</w:t>
        <w:br/>
        <w:t>4. Жатканбаев Е.Б. Национальные интересы и вызовы глобализации</w:t>
        <w:br/>
        <w:t>5. Иржи Дворжак. Энергия и стабильность: роль Казахстана в гсоэкономике.</w:t>
        <w:br/>
        <w:t>Европейский институт 28.01.2008г.</w:t>
        <w:br/>
        <w:t>ш 6. Наджия Бадыкова, интервью с Зейно Баран. 16.09.2006.</w:t>
        <w:br/>
        <w:t>7. Сотрудничество стран Центральной Азии и США по обсспечению</w:t>
        <w:br/>
        <w:t>безопасности в регионе. Материалы международной конференции. - Алматы, 17 марта</w:t>
        <w:br/>
        <w:t>2005года - 152с.</w:t>
        <w:br/>
        <w:t>8. Лаумулин М.Т. Геополитика в Центральной Азии и безопасность РК.</w:t>
        <w:br/>
        <w:t>Диссертация доктора полит. наук. - Алматы, 2003. -&lt;с.</w:t>
        <w:br/>
        <w:t>9. Енсебаева Э.Т. Европейский Союз во внешней политики РК. Дисс. КазНУ</w:t>
        <w:br/>
        <w:t>2003 г. 190 с.</w:t>
        <w:br/>
        <w:t>10. Омаров М. Строить отношения в глобальном мире // Страна и мир. - 387. -</w:t>
        <w:br/>
        <w:t>2008. - 22 февраля.- С.З.</w:t>
        <w:br/>
        <w:t>11. Кушкумбаев С. К. Политика безопасности Казахстана в Центральной Азин:</w:t>
        <w:br/>
        <w:t>региональные ни международные аспекты // уучлж.</w:t>
        <w:br/>
        <w:t>12. Сомжурек Б.Ж. Казахстанско-российсқое военно-политическое</w:t>
        <w:br/>
        <w:t>сотрудничество (90-е годы). Диссертация к.и.н. - Алматы, 2001.-с.</w:t>
        <w:br/>
        <w:t>і 13. Пленарное заседание Азиатско-Тихооксанского бизнес-форума в рамках 63-</w:t>
        <w:br/>
        <w:t>сессии Экономической и Социальной Комиссии ООН для Азии и Тихого океана</w:t>
        <w:br/>
        <w:t>(ЭСКАТО). Дата: 18.05.2007 г., время: 14:40.</w:t>
        <w:br/>
        <w:t>Торғай өлкесіндегі миссионерлік саясат көріністері</w:t>
        <w:br/>
        <w:t>кш ттсов шоайытусы Мықын телген</w:t>
        <w:br/>
        <w:t>Гүлайым Ахметова,</w:t>
        <w:br/>
        <w:t>Ақтөбе: мемлекеттік пафасосикалың институты</w:t>
        <w:br/>
        <w:t>кавер стогушті</w:t>
        <w:br/>
        <w:t>ыр өз</w:t>
        <w:br/>
        <w:t>сзк ! о4зҙое рхя а аагарайияа жамумеле «даҙғақа асемелгдекее дағайаег б Фумасекан еее)</w:t>
        <w:br/>
        <w:t>Ресей империясының Қазақстанда жүргізген отарлау саясатындағы миссионерлік</w:t>
        <w:br/>
        <w:t>қызметінің тарихи ағымын зерттеу” қазіргі таңда өзекті мәселелердің біріне айналды.</w:t>
      </w:r>
    </w:p>
    <w:p>
      <w:r>
        <w:t>Мұрағат құжаттары негізінде бүл саяси басқыншылықтың шынайы бетін ашу отандық</w:t>
        <w:br/>
        <w:t>гарихымыздың ақтаңдақ тұстарын айқындай түсетініне күмән жоқ. е :</w:t>
        <w:br/>
        <w:t>Жалпы, патшалық Ресейдің өз иелігіндегі отар елдер мен ұлттарға қатысты</w:t>
        <w:br/>
        <w:t>эрыстандыру және шоқындыру саясатын кешенді түрде жүзеге асырғанына тарих куә.</w:t>
        <w:br/>
        <w:t>Атап айтқанда, 1731 жылы ашылған «Жаңа шоқындыру кеңесінің», 1867 жылы Қазан</w:t>
        <w:br/>
        <w:t>қаласының викарийі Гурий ұйымдастырған «Қасиетті Гурийдің Қазан серіктігінің», 186%</w:t>
        <w:br/>
        <w:t>жылы ашылған «Қоныс аудару комитетінің» және 1869 жылы Мәскеуде арнайы</w:t>
        <w:br/>
        <w:t>ұйымдастырылған қоғамдардың құрылуы миссионерлік әрекеттерді жүргізуде ерекше</w:t>
        <w:br/>
        <w:t>эрын алды. 1-суретте Ресей империясының миссионерлік саясатты жүргізудегі бағыттары</w:t>
        <w:br/>
        <w:t>бейнеленген.</w:t>
        <w:br/>
        <w:t>Ақтебе мемлекеттік педагогикалық институтының Хабаршысы. - Х%2, 2009</w:t>
        <w:br/>
        <w:t>года был получен фонтан нефти на структуре Узень. Открытие этих месторождений нефти</w:t>
        <w:br/>
        <w:t>и газа имело исключительную важность народного хозяйственного эпачения. Запасы</w:t>
        <w:br/>
        <w:t>нефти промышленной категории только по одному горизонту месторождения Узень</w:t>
        <w:br/>
        <w:t>превышали запасы всех нефтяных месторождений Южной “Эмбы, разведаный б6ӛлее чем за</w:t>
        <w:br/>
        <w:t>50 лет. Необходимо было обратить внимание на болышие трудности в деле освоения</w:t>
        <w:br/>
        <w:t>нефтяного месторождения полуострова, находяшихся в полупустынных, отдаленных</w:t>
        <w:br/>
        <w:t>районах с суровыми ириродными условиями, нсобходимо было в короткий срок решить</w:t>
        <w:br/>
        <w:t>проблему обеспечения пресной водой, снабжения электроэнергией, построить желеные и</w:t>
        <w:br/>
        <w:t>автомобильные дороги.</w:t>
        <w:br/>
        <w:t>Возникновение нефтепсреработки в Казахстане относится к 1945 г. когда в</w:t>
        <w:br/>
        <w:t>промышленную эксплуатацию был введен Гурьевский нефтеперерабатываюший занод.</w:t>
        <w:br/>
        <w:t>Сырьем для него служили нефти Туркмениии, Поволжья и некоторые промежуточные</w:t>
        <w:br/>
        <w:t>продукты, ввозимые из Азербайджана. В годы шестой пятилетки с целью сокрашения</w:t>
        <w:br/>
        <w:t>встречпых и дальних перевозок нефтезавод начал постепенный переход на переработку</w:t>
        <w:br/>
        <w:t>Казахстапской нефти.</w:t>
        <w:br/>
        <w:t>Важным шагом в развитии нефтеперерабатываюшей промышленности республики</w:t>
        <w:br/>
        <w:t>явилась 8-я пятилетка. В директивах по 5-летнему плану развития народного хозяйства</w:t>
        <w:br/>
        <w:t>СССР на 1966-1970 годы было указано: «...ускорить создание нового крупноғо района</w:t>
        <w:br/>
        <w:t>нефтегазодобываемой промышленности на полуостровв Мангышлак, расширить</w:t>
        <w:br/>
        <w:t>Гурьевский нефтеперерабатываюший завод» /1/. На заводе в 1969 г. была введена в строй</w:t>
        <w:br/>
        <w:t>действуюшцих электрообессиливаюшяя установка с автоматической трубчаткой,</w:t>
        <w:br/>
        <w:t>производительностьо 2 МЛН. тонн в Год.</w:t>
        <w:br/>
        <w:t>С вводом в эксплуатацию круппого месторождения Узень и Жетыбай на Южном</w:t>
        <w:br/>
        <w:t>Мангышлаке, Каламкас и Каражамбас на полуострове Бузачи, Жанажол в Актобе,</w:t>
        <w:br/>
        <w:t>Карачаганак в Уральской области по добыче нефти, конденсата и газа Казахстан вышел на</w:t>
        <w:br/>
        <w:t>одно из ведуших мест в стране. В 1968 г. в Казахстане был введен первый газопромысел</w:t>
        <w:br/>
        <w:t>на месторождении Жетыбай, а в 1970 г. - второй - Теньга на Южном Мангышлаке, в 1984</w:t>
        <w:br/>
        <w:t>Г.- на месторождении Карачаганак /2/.</w:t>
        <w:br/>
        <w:t>.ғ.Добыча промышленной нефти и газа в республике сосредоточены в основном в ее</w:t>
        <w:br/>
        <w:t>запасной части. Самым старым районом нефтедобычи является Урало-Эмбенский</w:t>
        <w:br/>
        <w:t>бассейн. Месторождение нефти на Манғышлаке введено было в разработку в 1965-1966</w:t>
        <w:br/>
        <w:t>іт.,а Жанажолское --в 1984 т.</w:t>
        <w:br/>
        <w:t>Новсйшие геофизические методы исследования геологических отложений были</w:t>
        <w:br/>
        <w:t>опробированы в Заладном Казахстане. Широко осушествлялись сейсморазвитым методом</w:t>
        <w:br/>
        <w:t>отраженных волн азромагнитная сһемка, гравиметрические исследования, что ускорило</w:t>
        <w:br/>
        <w:t>открытне небольших по запасам нефтяных месторождений Кашкар, Тентексар, Мунайлы,</w:t>
        <w:br/>
        <w:t>Тюлюс, Каратон, Терень-Узяк, Тажигали, Карсак и другие. “ез</w:t>
        <w:br/>
        <w:t>г. В апреле 1963 г. было введено В эксилуатацию месторождение Прорва. В первые</w:t>
        <w:br/>
        <w:t>годы эксплуатации на его долю приходилось 3,4% от всего обьема нефти, добытой по</w:t>
        <w:br/>
        <w:t>Урало-Эмбенскому бассейну, а в 1967 г. - 30%. Вслед за вводом в эксплуатацию</w:t>
        <w:br/>
        <w:t>Прорвинского месторождения широким фронтом развернулись работы по подготовке к</w:t>
      </w:r>
    </w:p>
    <w:p>
      <w:r>
        <w:t>добыче нефти на Кенкиякском месторождении. С 1 декабря 1966 г. месторождение</w:t>
        <w:br/>
        <w:t>Кенкияк вступило в эксплутацию. К началу 1967 г. страна получила 17 444 тонны</w:t>
        <w:br/>
        <w:t>Кенкиякской нефти, а к началу 1970 г. более 230 тыс. тонн нефти /3/.</w:t>
        <w:br/>
        <w:t>В 1960 началась прокладка железной дороги Макат - Мангышлак - Узень. Ее</w:t>
        <w:br/>
        <w:t>обһявили всесоюзной ударной комсомольской стройкой. И уже через 4 года по новой</w:t>
        <w:br/>
        <w:t>железнодорожной магистрали протяженностью 704 км прошли первые составы с грузами.</w:t>
        <w:br/>
        <w:t>В 1963 г. с вводом морского порта Актау темпы освоения нефтяного месторождения</w:t>
        <w:br/>
        <w:t>Мангышлака значительно ускорились.</w:t>
        <w:br/>
        <w:t>30 декабря 1966 г. одержалась вторая трудовая победа нсфтяного Мангышлака. В</w:t>
        <w:br/>
        <w:t>этот день открылись задвижки первых трех нефтедобываюших скважин на</w:t>
        <w:br/>
        <w:t>месторождении Жетыбай.</w:t>
        <w:br/>
        <w:t>53</w:t>
        <w:br/>
        <w:t>Актөбе мемлекеттік педагогикалык институтының Ха</w:t>
        <w:br/>
        <w:t>аршысы. - Хе2, 2009</w:t>
        <w:br/>
        <w:t>кееіе--іш Е</w:t>
        <w:br/>
        <w:t>атады. Комсомольский әкімшілігінің секретарі Р.К.Дягилев Москваға арнайы</w:t>
        <w:br/>
        <w:t>шақыртылып Жеңіс Парадына қатысып қайтты /2 ; 25-26 беттер/.</w:t>
        <w:br/>
        <w:t>Кеншілердің табанды еңбегі айрықша көрініп тұрды осының арқасында түрлі</w:t>
        <w:br/>
        <w:t>өрдендер мен медальдармен марапатталды.</w:t>
        <w:br/>
        <w:t>«1944 жыл: жетекші мамандықтарға кадрларды даярлау: шофер -- 10 адам,</w:t>
        <w:br/>
        <w:t>экскаватор жүргізушісі - 3 адам, экскаватор жүргізушісінің көмекшісі -- 3 адам, паровоз</w:t>
        <w:br/>
        <w:t>машинисті - 5 адам, машинист көмекшісі - 5 адам, бұрғылаушы -- 4 адам, көмекші</w:t>
        <w:br/>
        <w:t>бұрғылаушы --4 адам, қопарушы - 3 адам, слесорлар --2 адам, қырнаушы- 2 адам,</w:t>
        <w:br/>
        <w:t>сылақшы - 5 адам, жөндеуші - 2 адам, көрікші - 1 адам, мысшы - 1, барлығы - 53 адам.</w:t>
        <w:br/>
        <w:t>Олардың 6 адамы қазақ» /9;52 парақ/. Мамандарды даярлау соғыс жүріп жатқанда да</w:t>
        <w:br/>
        <w:t>тоқтамағанын көруімізге болады. Тәжірибелі маманда жеткіліксіз болса да кен ғылыми</w:t>
        <w:br/>
        <w:t>зерттелген кеніштерді қазуда, өнім өндіруде айтарлықтай жетістіктерге жетті.</w:t>
        <w:br/>
        <w:t>Соғыс жылдарында әйел адамдардың ауыр жұмысқа араласуы кең етек алды.</w:t>
        <w:br/>
        <w:t>Мәселен, «1944 жылы - 347 адам, 1945 жылы - 470 адам құрды, солардың ішінде 179</w:t>
        <w:br/>
        <w:t>адам қазақтар құрды» /9;52 парақ/.</w:t>
        <w:br/>
        <w:t>Қоғам басынан ауыр кезеңді өткізіп жатты. Жұмысшы мамандарды даярлау сол</w:t>
        <w:br/>
        <w:t>кезде күн тәртібінде тұрған басты мәселе болды. Өнеркәсіп пен басқа да. ауыр</w:t>
        <w:br/>
        <w:t>жұмыстардың көп бөлігін әйел адамдардың жүмыс істеуі мұрағат материалдарында</w:t>
        <w:br/>
        <w:t>көптен кездеседі. Қоғам мен отбасы тірегі болған әйел азаматтарымыз жеңіс туын</w:t>
        <w:br/>
        <w:t>көтеруге аянбастан еңбек етті. Соғыстан қайтқандарының көбісі мүгедек жұмысқа</w:t>
        <w:br/>
        <w:t>жарамсыз болды.</w:t>
        <w:br/>
        <w:t>Қазіргі таңда аталған кеннің құрылған кезеңінен бастап зерттелу үстінде. Зерттеу</w:t>
        <w:br/>
        <w:t>жұмыстары мұрағат материалдарынан құрылған. Ақтөбе обылысы Қазақстандағы</w:t>
        <w:br/>
        <w:t>дамыған аймақтардың бірі, сонымен қатар ірі экспортқа бағытталған кәсіпорындардың</w:t>
        <w:br/>
        <w:t>жыйнақталған облысы болып табылады. Зерттеп жатқан кен орны шетелдік</w:t>
        <w:br/>
        <w:t>компаниялармен де тығыз байланысты орнатқан. Ақтөбе обылысының ірі кәсіпорындары</w:t>
        <w:br/>
        <w:t>&lt; «СНПС Ақтөбемұнайгаз» ААҚ, «АЗхС» ААҚ алыс және жақын шетелдерде кеңінен</w:t>
        <w:br/>
        <w:t>танымал.</w:t>
        <w:br/>
        <w:t>Пайдаланылған ақпараттар тізімі:</w:t>
        <w:br/>
        <w:t>1. «Ақтөбе» газеті. 21 қыркүйек 2007 жыл.</w:t>
        <w:br/>
        <w:t>2. Неудахин С., Соснина Н. Руды и люди Хромтау. - Алма-Ата. Казахстан,</w:t>
        <w:br/>
        <w:t>1988. -40с Ақтөбе мемлекеттік мұрағаты:</w:t>
        <w:br/>
        <w:t>3. АқтоММ Ф: 13,0: 17, Д: 207, 63 бет</w:t>
        <w:br/>
        <w:t>4. АқтОММ Ф: 13,0: 8, Д: 174, 129-130 беттер</w:t>
      </w:r>
    </w:p>
    <w:p>
      <w:r>
        <w:t>5. АқтОММ Ф: 13,0:9, Д: 354,47 бет</w:t>
        <w:br/>
        <w:t>АқтОММ Ф: 13,0:9,Д: 354, 44 бет</w:t>
        <w:br/>
        <w:t>АқтОММ Ф; 13,О0:9, Д: 354,25 бет</w:t>
        <w:br/>
        <w:t>АқтОММ Ф: 13,0:9,Д: 354,49 бет</w:t>
        <w:br/>
        <w:t>АқтОММ Ф:13,0:9, Д: 354; 52 бет</w:t>
        <w:br/>
        <w:t>хә</w:t>
        <w:br/>
        <w:t>52%</w:t>
        <w:br/>
        <w:t>Ақтөбе ферросплав зауытының даму тарихы</w:t>
        <w:br/>
        <w:t>Манарбек Төреев,</w:t>
        <w:br/>
        <w:t>Ақтөбе мемлекеттік педагогикалық институты</w:t>
        <w:br/>
        <w:t>(Сжаая вөгбидейа ««Фафас « баубайав "Бебтебейскоо федфосияабимо улбора)</w:t>
        <w:br/>
        <w:t>Облыстың соғыс қиыншылықтарына қарамай дамуына әсер еткен 1940 жылы</w:t>
        <w:br/>
        <w:t>құрылысы басталған Ақтөбе ферроқорыту зауытының салынуы болды. Соғыс жағдайы</w:t>
        <w:br/>
        <w:t>феррохромға деген сұранысты күшейтіп, самолет, кеме, т.б. ұрыс машиналарына қажетті</w:t>
        <w:br/>
        <w:t>жоғары сапалы болат қорытпаларды көп керек ете бастады.</w:t>
        <w:br/>
        <w:t>Феррохром дегеніміз, құрамында екіден үш бөлігі хром, үштен бірі -- темір, сондай-</w:t>
        <w:br/>
        <w:t>ақ көмірқышқылы мен кремнийдің т.б. қоспалардың аздаған мөлшері бар қорытпа.</w:t>
        <w:br/>
        <w:t>59</w:t>
        <w:br/>
        <w:t>Ақтөбе мемлекеттік педагогикалық институтының Хабаршысы. - Уе2, 2009 . 4</w:t>
        <w:br/>
        <w:t>жылдың сәуір айында бірден-бір жиналыс өткізілмегені мұрағат метерналдарында</w:t>
        <w:br/>
        <w:t>кездеседі.</w:t>
        <w:br/>
        <w:t>Өндіріс өнеркәсібінде 1939 ж желтоқсан айында 49 стахановшылар мен ударниктер</w:t>
        <w:br/>
        <w:t>өнімді өндіру бойынша жүктелген міндеттемелерді дер кезінде орындап берді. Мына</w:t>
        <w:br/>
        <w:t>көрсеткішке назар аударар болсақ: 100-110% орындаған 9 адам, 110-125% - 17, 125-150%</w:t>
        <w:br/>
        <w:t>- 15, 150%-170% - 2. Ал 1940 ж қаңтар айында стахановшылар мен ударниктер өздеріне</w:t>
        <w:br/>
        <w:t>жүктелген міндетті төменгіше орындады.</w:t>
        <w:br/>
        <w:t>49-100% міндеттемелердің орындалуы 30 адам, 100-110 % - 12, 110-125% - 3, 125-</w:t>
        <w:br/>
        <w:t>150% -2./7; 25парақ/.</w:t>
        <w:br/>
        <w:t>Ақпан айында бұл кәрсеткіш аз мөлшерді көрсетті. Өнім өндіруден жүктелген</w:t>
        <w:br/>
        <w:t>міндеттеменің 86% - 100% аралығында тек 48 адамның 12 адамы міндеттемені толық</w:t>
        <w:br/>
        <w:t>орындап шықты.</w:t>
        <w:br/>
        <w:t>Мамандарды жасақтауда 1939 ж және 1940 ж салыстырғанда жұмысшы күші</w:t>
        <w:br/>
        <w:t>мынадай сыйпатқа ие болады. Келесі кестені қараңыз: /8; 49 парақ/.</w:t>
        <w:br/>
        <w:t>Өнеркәсіпті жұмысшы күшімен қамтамассыз етілуі:</w:t>
        <w:br/>
        <w:t>(Мамандығы 1/1-1939ж Жыл бойына | Шығарылу | 1/1-1940 Орындал</w:t>
        <w:br/>
        <w:t>жүктелгені | қабылдағаны | ы орындалғаны |уы</w:t>
        <w:br/>
        <w:t>! Кен қазушы |56 49 23 82 269</w:t>
        <w:br/>
        <w:t>і Жүргізуші 72 336 226 182 533</w:t>
        <w:br/>
        <w:t>(“Тәжірибеден 76 124 22 16 100</w:t>
        <w:br/>
        <w:t>өтушілер 5221. ы</w:t>
        <w:br/>
        <w:t>Слесор 75 142 102 115 300</w:t>
        <w:br/>
        <w:t>ИТР 39 39 22 56 227</w:t>
        <w:br/>
        <w:t>Қызымет 44 99 72 й 71 ) 2 241</w:t>
        <w:br/>
        <w:t>| көрсетушілер ) : 1- :</w:t>
        <w:br/>
        <w:t>Басқалары 86 481 261 306 90.</w:t>
        <w:br/>
        <w:t>Барлығы 448 1108 728 1828 2571</w:t>
      </w:r>
    </w:p>
    <w:p>
      <w:r>
        <w:t>Өнеркәсіпте болып жатқан бейбіт еңбекті соғыс тоқтатып тастады. 1941 ж 24</w:t>
        <w:br/>
        <w:t>шілдеде поселктегі 200-ге жуық кеншілер соғысқа атанды. Шоферлер мен трактористер</w:t>
        <w:br/>
        <w:t>техникаларымен бірге соғысқа аттанып жатты. Жау шебіне аттанып жатқан калонна</w:t>
        <w:br/>
        <w:t>бірнеше километрді құрды. Кейбіреулері соғыстан еліне оралмайтындарын түсінді. Ұрыс</w:t>
        <w:br/>
        <w:t>алаңында кен басшысы Василий Самойлович Самылин, бірінші сатхановшы Влас</w:t>
        <w:br/>
        <w:t>Семенович Гнусип және Муса Баймаганбетов, қопарушы Василий Лаврентьевич Спицин,</w:t>
        <w:br/>
        <w:t>Андрей Иванович Мармуль, бұрғылаушылар Павел Иванович Ткачев, Игнат Матвеевич</w:t>
        <w:br/>
        <w:t>Моисеев, жас кеншілер Геннадий Васильевич Спипын, Михаил Николаевич Черняев, т.б</w:t>
        <w:br/>
        <w:t>қызметте болған кеншілер және геолог мамандары казатапты.</w:t>
        <w:br/>
        <w:t>Ал тылдағы жұмыс өте ауыр жағдайда қалды. Соғыс өнім өндірудің қарқынын</w:t>
        <w:br/>
        <w:t>арттыра түсуді талал етті. Сөйтіп өнеркәсіпте тынбай екі ауысыммен еібек етті. Тылда</w:t>
        <w:br/>
        <w:t>еңбек етушілер қас қағым болса да аянбастан жұмыс істеді. Өнеркәсіпте жасы кәмілетке</w:t>
        <w:br/>
        <w:t>толмаған жас жеткіншектерде жүмыс жасады. Құжат мәліметтерінде Қызыл Армияға</w:t>
        <w:br/>
        <w:t>1942 жылы 220 мың тонна хром өнімі жіберілген. Бүл кеншілердің қосқан үлесі болатын.</w:t>
        <w:br/>
        <w:t>Дең кенішінде соғыс кезінде мамандандырылған кадрлер мен материалдық және</w:t>
        <w:br/>
        <w:t>техпикалық жағдайы болмаса да жоғары сапалы өнім өндіруді тоқтатпады. Сол кездегі</w:t>
        <w:br/>
        <w:t>өндірілген шикізат қорғаныс өнеркәсіпті торлықтай қамтамассыз етті. Сындарлы</w:t>
        <w:br/>
        <w:t>сәттерде көзге түскен өнеркәсіп орнының кеншілеріне мемлекеттік қорғаныс комитсті</w:t>
        <w:br/>
        <w:t>алғыс жариялады.</w:t>
        <w:br/>
        <w:t>Тау кенінің басшысы Вадим Алсксандрович Шлыков жастарға көмек көрсете білді.</w:t>
        <w:br/>
        <w:t>Ол жастарды өзіне ергізе білді. Еңбекке жұмылдыру инициативасы комсомолдық</w:t>
        <w:br/>
        <w:t>ұйымдардан және әкімшіліктен қолдау тапты. Жақсы жұмыс істегендері үшін ақшалай</w:t>
        <w:br/>
        <w:t>және материалдық жағынан мадақталды. «Дөң» тау- кенінің комсомол жүмысшыларының</w:t>
        <w:br/>
        <w:t>қажырлы еңбегіне мәртебесіне жаңадана ашылған кен орнын «Комсомольский» деп</w:t>
        <w:br/>
        <w:t>58</w:t>
        <w:br/>
        <w:t>Актөбе мемлекеттік педагогикалык институтының Хабаршысы. - Х%2, 2009</w:t>
        <w:br/>
        <w:t>2" &lt; Геополитические особенности Каспийского региона өеленір</w:t>
        <w:br/>
        <w:t>кұ” Нурлан Казманов,</w:t>
        <w:br/>
        <w:t>ош 72 5аү:.з ктюбинский государственный педагогический институт,</w:t>
        <w:br/>
        <w:t>(%6бо2 вабағара Жасама абмавияяд леосаяса гдекшсайибеде бұфасв баллрайаа) “</w:t>
        <w:br/>
        <w:t>Будучи органичной частью Центральной Азия, Каспийское море издревле служило</w:t>
        <w:br/>
        <w:t>местом пересечения мировых цивилизаций и религий. Здесь сходились многие</w:t>
        <w:br/>
        <w:t>государства и народы, политики и полководцы, торговцы и ученые. Каждый из таковых</w:t>
        <w:br/>
        <w:t>вынашивал собственные планы в отношении этой части Азии. Различными, порой</w:t>
        <w:br/>
        <w:t>противоречивыми были и их воззрения. Древние греки, например, считали Прикаспий</w:t>
        <w:br/>
        <w:t>своей прародиной и в то же время окраиной земли. По легенде, именно здесь Промотей</w:t>
        <w:br/>
        <w:t>донес живительный огонь людям. Александр Македонский, вышедший на прикаспийскую</w:t>
        <w:br/>
        <w:t>низменность, считая это море неким болотом и северной окраиной ойкумены, за водами</w:t>
        <w:br/>
        <w:t>которой находятся пустынные и незаселенные земли.</w:t>
        <w:br/>
        <w:t>Так или иначе, но на протяжении столетий Каспийское море неизменно</w:t>
        <w:br/>
        <w:t>фигурировало как знаковая величина, символизизируницая начало или конец</w:t>
        <w:br/>
        <w:t>микрокосмоса и мировоззрения отдельного этноса, народа или государства.</w:t>
        <w:br/>
        <w:t>По-разному сохранились в дошедших до наших дней хрониках названия этого</w:t>
        <w:br/>
        <w:t>крупнейшего в мире внутреннего водоема - Гиркалское, Абескунское, Хазарское,</w:t>
        <w:br/>
        <w:t>Казуинская и, наконец, Қаспийское. Хотя, как полагают некоторые ученые, некогда его</w:t>
        <w:br/>
        <w:t>акватория занимала намного большее пространство, и связывалось с мировым океаном.</w:t>
        <w:br/>
        <w:t>Недаром, согласно библейским преданиям, знаменитый Ноев ковчег нашел свое</w:t>
        <w:br/>
        <w:t>пристанише на горе Арарат. Есть даже предположения, что на берегах Каспийского моря</w:t>
      </w:r>
    </w:p>
    <w:p>
      <w:r>
        <w:t>сушествовали античные цивилизации и культуры, которым было суждено сгинуть под</w:t>
        <w:br/>
        <w:t>разлившимися водами. С другой точки зрения, Каспий - это астатки огромного проокеана</w:t>
        <w:br/>
        <w:t>Татис, находяцегося в самом центре праматерика Гондвана.</w:t>
        <w:br/>
        <w:t>Оқказавшись замкнутым водным пространством, В течении долгих веков Каспий</w:t>
        <w:br/>
        <w:t>пребывал в роли геополитической периферии. Это и низкая привлекательность</w:t>
        <w:br/>
        <w:t>транскаспийских торговых операций, и невостргбованность коммуникационных функций,</w:t>
        <w:br/>
        <w:t>и пассивное освоение биологических ресурсов. С изобретением двигателей внутреннего</w:t>
        <w:br/>
        <w:t>сгорания туманные оценки энергетических богатств шельфа моря и континентальной</w:t>
        <w:br/>
        <w:t>части составляли «Каспийскую мифологию». Однако и она рассматривалась в ряду</w:t>
        <w:br/>
        <w:t>неубедительных аргументов в угоду повышения престижа региона.</w:t>
        <w:br/>
        <w:t>Кардинальным образом ситуация переменилась в конце ХХ столетия. Каспий в</w:t>
        <w:br/>
        <w:t>односчастье превратился в обьект пристального внимания, как самих прибрежных стран,</w:t>
        <w:br/>
        <w:t>так и группы тосударств, расположепных далеко за пределами Центральной Азии и</w:t>
        <w:br/>
        <w:t>Закавказья, своеобразное Эльдорадо -- для воротил глобального нефтяного бизнеса. В</w:t>
        <w:br/>
        <w:t>совершенно ином качестве предстали отныне и международные отношения в этой части</w:t>
        <w:br/>
        <w:t>планеты.</w:t>
        <w:br/>
        <w:t>«Интрига» зародилась вследствие наругпения десятилетиями устоявшегося статус-</w:t>
        <w:br/>
        <w:t>кво- если раныпе Каспий принадлежал СССР и Ирану, то теперь его воды стали омывать</w:t>
        <w:br/>
        <w:t>берега пяти суверенных государств - России, Ирана, Казахстана, Азербайджана и</w:t>
        <w:br/>
        <w:t>Туркменистана. Но более весомый фактор заключался в обнаружении здесь значительных</w:t>
        <w:br/>
        <w:t>залежей минеральных ресурсов. По самым скромным оценкам это примерно 12</w:t>
        <w:br/>
        <w:t>миллиардов тонн условного топлива - показатель, уступаютший лишь Персидскому</w:t>
        <w:br/>
        <w:t>заливу. Как выразился вице-президент США Ричард Чейни: «..Не припомню случая,</w:t>
        <w:br/>
        <w:t>чтобы какой-либо район внезапно становился таким же стратегически важным, как</w:t>
        <w:br/>
        <w:t>Каспий» /1, С.441-442/.</w:t>
        <w:br/>
        <w:t>Впрочем, регион, и особенно в кавказкой своей части, стал относиться к разряду</w:t>
        <w:br/>
        <w:t>нефтеносных задолго до того, как образовалась нынешняя конфигурация. Біңе Нацистская</w:t>
        <w:br/>
        <w:t>Германия во времена Второй мировой войны пыталась прорваться к богатым источникам</w:t>
        <w:br/>
        <w:t>44</w:t>
        <w:br/>
        <w:t>Ақтөбе мемлекеттік педагогикалық институтының Хабаршысы. - 382, 2009</w:t>
        <w:br/>
        <w:t>каспийской нефти, сломав тем самым энергетический хребет СССР. Нефть являлась той</w:t>
        <w:br/>
        <w:t>самой «ахилессовой пятой» Третьего рейха, которая наряду с расширением жизненного</w:t>
        <w:br/>
        <w:t>пространства и подтолкиула Гитлера пуститься в восточную авантюру.</w:t>
        <w:br/>
        <w:t>История, однако, распорядилась тақ, что только в постсоветский период Каспию</w:t>
        <w:br/>
        <w:t>было суждено обрести значение мирового масштаба. Значения как альтернативного, а,</w:t>
        <w:br/>
        <w:t>следовательно, и стратегического источника энергии.</w:t>
        <w:br/>
        <w:t>Юридический статус Каспийского моря остаетея не решснным. Несмотря на</w:t>
        <w:br/>
        <w:t>возражения России, и других прикаспийских стран, Азербайджан успешно реализуст</w:t>
        <w:br/>
        <w:t>«контракт века». Полным ходом идет добыча «ранней нефти», обьсмы ее ежегодно</w:t>
        <w:br/>
        <w:t>величиваются. Ведутся разведочные работы и на других контрактных месторождениях.</w:t>
        <w:br/>
        <w:t>Международно-правовой статус Каспийского моря до сих пор не урегулирован.</w:t>
        <w:br/>
        <w:t>Точнсе сказать, не выработан новий его статус, то есть с точки зрения международного</w:t>
        <w:br/>
        <w:t>права договоры СССР и Иран в этой части продолжают действовать. Это обстоятельство</w:t>
        <w:br/>
        <w:t>оставляло России определенные возможности давления на своих соседей то Каспию.</w:t>
        <w:br/>
        <w:t>Переломным моментом в эволюцин российской позиции по Каспию стало</w:t>
        <w:br/>
        <w:t>заключение Казахстаном соглашения на передачу двух блоков месторождения</w:t>
        <w:br/>
        <w:t>Курмангазы в севорной части моря западным компаниям для осушествления разведотных</w:t>
        <w:br/>
        <w:t>работ. В таких условиях вначале 1998 г. правительство России решило смягчить</w:t>
      </w:r>
    </w:p>
    <w:p>
      <w:r>
        <w:t>требование совместного использования ресурсов моря и пойти навстречу позиции</w:t>
        <w:br/>
        <w:t>Казахстана. Этому предінествовала неформальная встреча Б. Ельцина и Н. Назарбаева 28</w:t>
        <w:br/>
        <w:t>января 1998 г. на подмосковной даче российского президента, где и было принято</w:t>
        <w:br/>
        <w:t>политическое решение о выработке совместной позиции по правовому статусу Каспия.</w:t>
        <w:br/>
        <w:t>Президенты договорились заключить договор по разделу Каспийского моря между двумя</w:t>
        <w:br/>
        <w:t>странами уже в апреле 1998 г.. В совместном заявлении было сказано, что «...достижение</w:t>
        <w:br/>
        <w:t>консенсуса предстоит найти на условиях справедливого раздела дна Каспия при</w:t>
        <w:br/>
        <w:t>сохранении в обшем пользовании водной поверхности, включая обеспечение свободы</w:t>
        <w:br/>
        <w:t>судоходства, согласованных норм рыболовства и зашиты окружаютдей среды» /2, С. 34-</w:t>
        <w:br/>
        <w:t>37/. Хотя Российская Федерация и Республика Казахстан договорились между собой, но</w:t>
        <w:br/>
        <w:t>остальные прикаспийские государства остаются в конфликтных ситуациях в Каспийском</w:t>
        <w:br/>
        <w:t>регионе. і ке” а өз 5 ШОН 400 СЫлыыРТЫЫ р.а”</w:t>
        <w:br/>
        <w:t>В данный момент Каспийский регион обьединяет не только Центральную Азию,</w:t>
        <w:br/>
        <w:t>Иран, Россию и Азербайджан, но и ведуших держав как США, КНР и Евросоюз, а также</w:t>
        <w:br/>
        <w:t>регнональных геополитических лидеров - Индия, Турция, Пакистан.</w:t>
        <w:br/>
        <w:t>Проблема Каспия имеет политический, экономический, геополитический и военно-</w:t>
        <w:br/>
        <w:t>стратегические аспекты и затрагивает вопросы региональной безопасности,</w:t>
        <w:br/>
        <w:t>экономического развития и политической стабильности государств прикаспийского</w:t>
        <w:br/>
        <w:t>региона. Ключевыми факторами, определяюшими соперничество ведуших держав в</w:t>
        <w:br/>
        <w:t>прикаспийском регионе являются его геополитическое положение и наличие на шельфе</w:t>
        <w:br/>
        <w:t>Каспийского моря огромных запасов уклеводородов /3, С.10/. өт СөңеНніт</w:t>
        <w:br/>
        <w:t>Внешние силы рассматривают Каспийский регион как стратегический пункт,</w:t>
        <w:br/>
        <w:t>который дает контроль над важными территориями и экономическими маршрутами в</w:t>
        <w:br/>
        <w:t>Евразийском материке. Одним из внешних сил является США, который носит</w:t>
        <w:br/>
        <w:t>геополитический характер. Геополитика и геостратегия США имеет глобальный характер</w:t>
        <w:br/>
        <w:t>и затрагивает практически все регионы. Не является исключением регион Центральной</w:t>
        <w:br/>
        <w:t>Азин. В целом американская политика в Центральной Азин является частью более обіцей</w:t>
        <w:br/>
        <w:t>Евразийской стратегия США, затрағиваюшей помимо нашего региона Каспийский и</w:t>
        <w:br/>
        <w:t>Кавказский регионы, Россию, Афганистан, средний Восток, Южную Азию и Китай.</w:t>
        <w:br/>
        <w:t>К фундаментальным задачам Соединенных Штатов относится создание своего рода</w:t>
        <w:br/>
        <w:t>стратегического барьера на постсоветском пространстве. Этот барьер должен включать в</w:t>
        <w:br/>
        <w:t>себя такие ключевые республики как Беларусь, Казахстан, Азербайджан, Балтийские</w:t>
        <w:br/>
        <w:t>государства, Украину и Узбекистан. Оптимальным инструментом для осушествления</w:t>
        <w:br/>
        <w:t>такой стратегии является укрепленис связей этих государств с НАТО в различных формах</w:t>
        <w:br/>
        <w:t>45</w:t>
        <w:br/>
        <w:t>б) Ақтөбе мемлекеттік педагогикалық институтының Хабаршысы. - Хе2, 2009</w:t>
        <w:br/>
        <w:t>дамыған мемлекеттерінде өндіретін хромның жоғары сапасын толық қанды өндіріске</w:t>
        <w:br/>
        <w:t>жеткізуді көздеді. 1938 жылдың өзінде өнімді тасымалдау барысында көптеген</w:t>
        <w:br/>
        <w:t>қиыншылықтар туындады. Жоспарда белгіленген басқа да бөліктері іске аспады. Дәлел</w:t>
        <w:br/>
        <w:t>ретінде мына таблицадан көруімізге болады: /4; 129-130 парақ/</w:t>
        <w:br/>
        <w:t>ТҰН өлшем бірлігі Жоспар орындалуы 71% көрсеткіші.</w:t>
        <w:br/>
        <w:t>| | |</w:t>
        <w:br/>
        <w:t>ій --ы тд : сссте-- - -зтгеш - |</w:t>
        <w:br/>
        <w:t>ГӨндіру ЕГЕ) |7 12000 6451 754,0% соңғы |</w:t>
        <w:br/>
        <w:t>| | | бес айда |</w:t>
        <w:br/>
        <w:t>Өңдеу тонна 33700 14882 | 144%</w:t>
        <w:br/>
        <w:t>Тасымалдау тонна | 32700 | 18584 | |57% соңғы</w:t>
        <w:br/>
        <w:t>| алты айда</w:t>
        <w:br/>
        <w:t>Жеткізу тонна 5175 18499 73 % айына |</w:t>
        <w:br/>
        <w:t>Көріп отырғанымыздай жоспардың орындалмауы ішкі келеңсіздіктерге</w:t>
        <w:br/>
        <w:t>байланысты болып отыр. Соған қарамастан жігерлі де талпынысқа толы күш және алға</w:t>
        <w:br/>
        <w:t>қойған мақсат жұмысшы қауымды жігерлендіріп отырды.</w:t>
      </w:r>
    </w:p>
    <w:p>
      <w:r>
        <w:t>Мұрағат мәліметтерін зерртей келе 1939 жылдары өндіріс өнеркәсібінде түбегейлі</w:t>
        <w:br/>
        <w:t>бетбұрыс болды. Өнеркәсіпте болып жатқан келеңсіздіктерге қарамастан</w:t>
        <w:br/>
        <w:t>жұмысшылардың жаңа бір қозғалыстары пайда болды. Стахановшылар мен ударниктер</w:t>
        <w:br/>
        <w:t>барынша жұмыс істеу арқылы көзге түсті.</w:t>
        <w:br/>
        <w:t>«Мамандықтары бойынша абыройлы жұмыс атқарғандары үшін ең «үздік</w:t>
        <w:br/>
        <w:t>стахановшылар» - деген атақ берілді. Олардың ішінде Г.Т. Толстов 161%, А.А. Сотелко</w:t>
        <w:br/>
        <w:t>185% -слесор, В.А.Братишкин 113%, Савченко 103% - шофер т. б. қызметкерлер болды»</w:t>
        <w:br/>
        <w:t>деп атап көрсетеді /5; 47 парақ/.</w:t>
        <w:br/>
        <w:t>Осындай көрсеткіш көрсетіп жылдық жұмыстың орындалуына белсене қатысқан бір</w:t>
        <w:br/>
        <w:t>топ қызметкерлер көрсетіледі: /6; 44 парақ/</w:t>
        <w:br/>
        <w:t>Аты -жөні бойынша жылдық | Айлық табысы Айы</w:t>
        <w:br/>
        <w:t>жүктемені орындауы 22 й</w:t>
        <w:br/>
        <w:t>Братишкин В.А 32-771 11005025 --- 8</w:t>
        <w:br/>
        <w:t>|.Совченко П.Р 103 19085 10</w:t>
        <w:br/>
        <w:t>ТЗуенко 104 ге 75557 ЫНТА</w:t>
        <w:br/>
        <w:t>| Смирнов Б.М 101. 19210 ШЕ</w:t>
        <w:br/>
        <w:t>Кулебакин М 100 ЕСЕККЕ 8230. С.</w:t>
        <w:br/>
        <w:t>Битаков П.П 21112 6022, 22214</w:t>
        <w:br/>
        <w:t>“КисленкоФ.Я |103 27 4600 - 8 |</w:t>
        <w:br/>
        <w:t>(.Скрипников А. 103- 6028 Ү2-7. 5</w:t>
        <w:br/>
        <w:t>Дөң тау-кен өнеркәсібі құрылғаннан кейін басқада геологиялық зерттеулер</w:t>
        <w:br/>
        <w:t>жүргізулер тоқтатылмады. Осының барысында хром өндіретін «Алмаз», «Інжу»... т.б. кен</w:t>
        <w:br/>
        <w:t>орындары ашылды.</w:t>
        <w:br/>
        <w:t>«Алмаз» кен орнында жұмысшылар еңбегі айтарлықтай мәз болмады. Жұмыс</w:t>
        <w:br/>
        <w:t>жүргізу жоспары нашар болды. Бүнда сотталғандардың көп бөлігі жұмыс істеді.</w:t>
        <w:br/>
        <w:t>Кейбіреулерін уақыт өте келе әскерге жіберсе, ал қалғандары жұмыссыздар болды.</w:t>
        <w:br/>
        <w:t>Дәлірек айтқанда маманданбағанған жұмысшылар болды.</w:t>
        <w:br/>
        <w:t>Өз еркімен жұмыс істеушілер саны 527 адам болса соның ішінде 28-ін жұмыстан</w:t>
        <w:br/>
        <w:t>босатылды. Өз еркімен жұмыс істеушілердің өндірістегі еңбегі өте нашар болды. Осы</w:t>
        <w:br/>
        <w:t>57</w:t>
        <w:br/>
        <w:t>Актөбе мемлекеттік педагогикалық институтының Хабаршысы. - 992, 2009</w:t>
        <w:br/>
        <w:t>и на разном уровне. Что касается России, то США опасаются ее сотрудничества с Китаем</w:t>
        <w:br/>
        <w:t>или Ираном.</w:t>
        <w:br/>
        <w:t>Отношения России и США содержат множество противоречий и столкновений</w:t>
        <w:br/>
        <w:t>интересов. Для нас главное значение имеет тот аспект этих отношений, который касается</w:t>
        <w:br/>
        <w:t>Центральной Азви и Каспия. Как следует из вышесказанного, ни США, ни Россия не</w:t>
        <w:br/>
        <w:t>намерены добровольно уходить из региона или жертвовать своими позициями. При этом</w:t>
        <w:br/>
        <w:t>они оба демонстрируют высокую степень активности и порой агрессивности. С другой</w:t>
        <w:br/>
        <w:t>стороны, обе стороны хотели бы избежать открытой конфронтации и прийти к</w:t>
        <w:br/>
        <w:t>взаимоприсмлемому компромиссу.</w:t>
        <w:br/>
        <w:t>В данное время Америка продолжает проводить геополитическое отделение</w:t>
        <w:br/>
        <w:t>центральмо-азиатского региона от Кавказа. Центральная Азия более близка к Среднему</w:t>
        <w:br/>
        <w:t>Востоку и Юго-Восточной Азии, а Кавказ ближе к Европе. Далее, США должны выйти за</w:t>
        <w:br/>
        <w:t>пределы взгляда о том, чго Каспий - это критическая точка для обеспечения безопасности</w:t>
        <w:br/>
        <w:t>Евразии. Каспийские ресурсы важны только для энергетического рыпка /4/. Лидером</w:t>
        <w:br/>
        <w:t>этого региона является Казахстан, который зарекомендовал себя как перспективный и</w:t>
      </w:r>
    </w:p>
    <w:p>
      <w:r>
        <w:t>надежный партнер, обладаюший эффективной законодательной базой в области зашиты</w:t>
        <w:br/>
        <w:t>прав инвесторов /5/.</w:t>
        <w:br/>
        <w:t>Директор программы по проблемам Евразии Зейно Баран подчеркнула, что за</w:t>
        <w:br/>
        <w:t>последние несколько лет страны Центральной Азии не добились большого прогрессса в</w:t>
        <w:br/>
        <w:t>области политических или экономических реформ, как поначалу ожидалось.</w:t>
        <w:br/>
        <w:t>Исключением является Казахстан, который благодаря запасам нефти смог развить не</w:t>
        <w:br/>
        <w:t>только энергетический сектор экономики /б/.</w:t>
        <w:br/>
        <w:t>Основной интерес американцев заключается в нефтегазовом сотрудничестве с</w:t>
        <w:br/>
        <w:t>Казахстаном, особенно в районе Каспия. Не случайно США являются крупнейшим</w:t>
        <w:br/>
        <w:t>инвестором Казахстана. В Казахстане работают свыше 200 предприятий с участием</w:t>
        <w:br/>
        <w:t>американских компаний, а товарооборот между США и РК вырос до 2 млрд. долларов.</w:t>
        <w:br/>
        <w:t>Между двумя государствами подписан Меморандум о взаимопонимании по программе</w:t>
        <w:br/>
        <w:t>экономического развития (согласно ему будет осушествлятьысЯ совместное</w:t>
        <w:br/>
        <w:t>финансирование проектов в сфере предпринимательстве до 2010 года). Более того, проект</w:t>
        <w:br/>
        <w:t>«Баку - Тбилиси - Джейхан» - ключевой в рамках американской энергетической</w:t>
        <w:br/>
        <w:t>стратегии в регионе Каспия будет просто нерентабельным без казахстанской нефти.</w:t>
        <w:br/>
        <w:t>Учитывая все эти обетоятельства США все дальше будет продвигать свои политические и</w:t>
        <w:br/>
        <w:t>экономические силы в данном регионе, а также на создании долгосрочной базы военно-</w:t>
        <w:br/>
        <w:t>политического влияния. Все эти задачи находятся в русле американской глобальной</w:t>
        <w:br/>
        <w:t>стратегии.</w:t>
        <w:br/>
        <w:t>Основные интересы России в Центральной Азии в шаа перспективе</w:t>
        <w:br/>
        <w:t>представляются следуюшими: 2,2. ... ЕЕ</w:t>
        <w:br/>
        <w:t>- сохранение Центральной Азии в рамках своего геополитического, политического</w:t>
        <w:br/>
        <w:t>влияния, обеспечение участия центрально-азиатских стран в интеграционных процессах с</w:t>
        <w:br/>
        <w:t>Россией.</w:t>
        <w:br/>
        <w:t>- обеспечение безопасности России, так қак многие угрозы для РФ связаны с нашим</w:t>
        <w:br/>
        <w:t>регионом, например наркотранзит, нелегальңая миграция, распространение религиозного</w:t>
        <w:br/>
        <w:t>экстремизма и др.</w:t>
        <w:br/>
        <w:t>Интересы Китая будут концентрироваться, по всей видимости, вокруг двух</w:t>
        <w:br/>
        <w:t>моментов:</w:t>
        <w:br/>
        <w:t>- недопушение одностороннего доминирования и закрепления в Центральной Азии</w:t>
        <w:br/>
        <w:t>интересов только одной внешней силы, будь то СІҢА или Россия;</w:t>
        <w:br/>
        <w:t>- продвижение интересов в нефтегазовой сфере с учетом того, что Китай все больше</w:t>
        <w:br/>
        <w:t>и больше становится зависимым от импорта нефти. В этих условиях каспийская нефть</w:t>
        <w:br/>
        <w:t>играет важную роль в диверсификации источников поставки нефти в КНР /7, С.25-26/.</w:t>
        <w:br/>
        <w:t>14 концу нынешнего десятилетия интересы Китая в Казахстане, всроятно, станут</w:t>
        <w:br/>
        <w:t>важнейшей частью ответных мер по обеспечению энергетической безопасности</w:t>
        <w:br/>
        <w:t>46</w:t>
        <w:br/>
        <w:t>Ақтөбе мемлекеттік педагогикалық институтының Хабаршысы. - Ме2, 2009</w:t>
        <w:br/>
        <w:t>болды. Сөйтіп пеш тәулік бойы дұрыс жұмыс істеп, оның шығарған өніміне бүкіл</w:t>
        <w:br/>
        <w:t>коллектив болып жауап беретін. Әрі пештің қуаты артып, металл сапасы жақсарып,</w:t>
        <w:br/>
        <w:t>электр энергиясы мен басқада шығындар мөлшері күрт азайды.</w:t>
        <w:br/>
        <w:t>913 пештің коллективі жаңа тәсілмен жұмыс істей отырып бір жИл ішінде</w:t>
        <w:br/>
        <w:t>жоспардан тыс 200 тонна металл өндіріп, мемлекет қаржысын жарты МИЛЛИОН сомға</w:t>
        <w:br/>
        <w:t>үнемдеді.14)</w:t>
        <w:br/>
        <w:t>Бұл прогрессивті тәсілді кәсіпорын бастылығы қолдап, қысқа уақыт ішінде барлық</w:t>
        <w:br/>
        <w:t>балқыту пештеріне ентізіп, еңбек өнімділігінің айтарлықтай өсуіне жағдай жасады.|51</w:t>
      </w:r>
    </w:p>
    <w:p>
      <w:r>
        <w:t>Завод рентабельді жұмыс істей отырып, электр энсргиясын өндіру мен феррохром</w:t>
        <w:br/>
        <w:t>балқытуда соғыстан кейінгі бесжылдык тапсырмаларын мерзімінен 2,5 ай бұрын</w:t>
        <w:br/>
        <w:t>орындап шықты.6|</w:t>
        <w:br/>
        <w:t>Бесінші, алғыншы бесжылдық жоспарларының еңбек өнімділігін арттырып, өнімнің</w:t>
        <w:br/>
        <w:t>өзіндік құнын кемітіп, заводтың өндірістік қуатын кеңейте отырып металл өнімін</w:t>
        <w:br/>
        <w:t>ұлғайтуды талал еткен тапсырмалары да орындалды.</w:t>
        <w:br/>
        <w:t>1967 жылы біркатар шаруашылық саяси шаралар жүргізді. Өнеркәсіп пен</w:t>
        <w:br/>
        <w:t>құрылыста басқару экономикалық әкімшілік аудандары негізінде территориялық принцип</w:t>
        <w:br/>
        <w:t>бойынша жүзеге асырылды, олардың әрқайсысында халық шаруашылығы советтері</w:t>
        <w:br/>
        <w:t>(совпархоздар) құрылды.</w:t>
        <w:br/>
        <w:t>Қазақ ССР Жоғарғы Советі қабылдаған (1987 ж) заңға сәйкес республика</w:t>
        <w:br/>
        <w:t>территориясында 9 экономикалық әкімшілік ауданы ұйымдастырылып, одақтық,</w:t>
        <w:br/>
        <w:t>республикалық шаруашылық министрліктер таратылды. Осыған байланысты Ақтөбе</w:t>
        <w:br/>
        <w:t>қаласы Ақтөбе экономикалық ауданының орталығы болды. Қала біртіндеп</w:t>
        <w:br/>
        <w:t>республиканың ірі өнеркәсіп орталығының біріне айналады.|7| сені;</w:t>
        <w:br/>
        <w:t>Ақтөбе совнархозының техникалық-экономикалық советі Қазақ ССР Министрлер</w:t>
        <w:br/>
        <w:t>Советінің ғылыми-техникалық комитетінін металлургтер секциясының инженерлері мен</w:t>
        <w:br/>
        <w:t>біріге отырып, 1957 жылы шілде айында ферросплав заводының өндірістегі техникалық</w:t>
        <w:br/>
        <w:t>деңгейін көтеру мәселесі бойынша кеңейтілген жиналыс өткізді. Оның жұмысына</w:t>
        <w:br/>
        <w:t>ақтөбелік металлургтер, олармен жарысқа түскен Челябі ферросплав заводының өкілдері,</w:t>
        <w:br/>
        <w:t>Хромтау кеншілері, завод үнемі тығыз байланыс жасап тұратын ғылыми-зерттеу</w:t>
        <w:br/>
        <w:t>институтының қызметкерлері қатысты.</w:t>
        <w:br/>
        <w:t>Жиналыста кәсіпорын экономикасының жағдайына терең талдау жасалып, завод</w:t>
        <w:br/>
        <w:t>жұмысының негізгі көрсеткіштерін ары қарата сапалы-түрде жақсартудың жолдары мен</w:t>
        <w:br/>
        <w:t>резервтері көрсетілді. Ең бастысы, өндіріске жаңа техниканы енгізу мен технологияны</w:t>
        <w:br/>
        <w:t>жетілдіре беру мәселелеріне көп көңіл бөлінді.</w:t>
        <w:br/>
        <w:t>1958 жылы заводта Совет Одағында бірінші рет айналмалы және төгілмелі пеш</w:t>
        <w:br/>
        <w:t>жұмыс істей бастады,ал бір жылдан кейін копверторлық бөлім ашылып, онда феррохром</w:t>
        <w:br/>
        <w:t>құймаларын оттегімен үрлеу арқылы алу басталды. (81 -</w:t>
        <w:br/>
        <w:t>Ақтөбе ферросллав заводында құймаларды вакуумдық- термикалық өндіру және</w:t>
        <w:br/>
        <w:t>копветорларда феррохромды оттегімей үрлеу елімізде тұңғыш рет енгізіліп, игерілді.</w:t>
        <w:br/>
        <w:t>Осының арқасында мұнда еңбек өнімділігі 1959 жылғымен салыстырғанда 1965 жылдың</w:t>
        <w:br/>
        <w:t>қарсаңында 37 процент артып, өнімнің өзіндік құны 14 процент дерлік кемітілді.|9)</w:t>
        <w:br/>
        <w:t>Шығарылған өнім көлемі 1,5 есеге өсіп, 16 миллион сом пайда тапты.|10| Міне бұл завод</w:t>
        <w:br/>
        <w:t>коллективінің жетіжылдық жылдарындағы экономикалық көрсеткіштері.</w:t>
        <w:br/>
        <w:t>Сегізінші бесжылдық жылдарында өнеркәсіпте шаруашылық реформа жүзеге</w:t>
        <w:br/>
        <w:t>асырылды. КПСС Орталық Комитетінің 1965 жылғы қыркүйекте және қазанда болған</w:t>
        <w:br/>
        <w:t>Пленумдары өнеркәсіпті басқаруды жақсарту, жоспарлауды жетілдіру және өндірісте</w:t>
        <w:br/>
        <w:t>экономикалық ынталандыруды күшейту жөніндегі шараларды белгілеп, бұл шаралар</w:t>
        <w:br/>
        <w:t>жаңа шаруашылық реформа деп аталды. Кәсіпорындардың қызметін жоғарыдан егжей-</w:t>
        <w:br/>
        <w:t>тегжейіне дейін белгілеу жойылды, олардың шаруашылық дербестігі ұлғайтылды.</w:t>
        <w:br/>
        <w:t>Кәсіпорындардың жұмысының табысты болуы енді ресурстарды ұтымды пайдалану,</w:t>
        <w:br/>
        <w:t>өндірісті халыктың әскелең қажетсінулерімен үштастыра білу, шаруашылық есепті</w:t>
        <w:br/>
        <w:t>61</w:t>
        <w:br/>
        <w:t>Актөбе мемлекеттік педагогикалық институтының Хабаршысы. - 282, 2009</w:t>
        <w:br/>
        <w:t>Дия Казахстана ведуццими внешними партнерами являются Россия, Китай, США,</w:t>
        <w:br/>
        <w:t>Иран. Так в перспективе, на наш взгляд, основные экспортные трубопроводы Казахстан</w:t>
        <w:br/>
        <w:t>сможет проложить по территориям евразийских крупных держав (Россия, КНР, Иран),</w:t>
        <w:br/>
        <w:t>Несмотря на давление ряда крупных конкурируюших с ними государств (в первую,</w:t>
      </w:r>
    </w:p>
    <w:p>
      <w:r>
        <w:t>очередь США), значительную политическую и экономическую поддержку иных</w:t>
        <w:br/>
        <w:t>проектов, кардинально перевесить обһективные геополитические детерминанты дия</w:t>
        <w:br/>
        <w:t>Казахстана они вероятно не смогут. Это подтверждается более успешным продвижением</w:t>
        <w:br/>
        <w:t>планов осушествления российского маршрута транспортировки энергоресурсов,</w:t>
        <w:br/>
        <w:t>Фактически лидером геополитического доминирования остается Россия. «Российский»</w:t>
        <w:br/>
        <w:t>фактор является значительным во всех пяти центрально-азиатских странах /11/.</w:t>
        <w:br/>
        <w:t>Огромное значение в определении внешней политики Казахстана играет Россия.</w:t>
        <w:br/>
        <w:t>Казахстану и России, расположенным на стыке Европы и Азии, теперь отводится роль</w:t>
        <w:br/>
        <w:t>связуюшего моста между Западом и Востоком, что не может не определять важную</w:t>
        <w:br/>
        <w:t>функцию Казахстана во взаимодействии европейских государств с азиатскими. Кроме</w:t>
        <w:br/>
        <w:t>того, двум государствам нсобходимо было определиться во взаимоотношениях друг с</w:t>
        <w:br/>
        <w:t>другом. Что касастся России, то это крупнейшее по территории государство мира,</w:t>
        <w:br/>
        <w:t>соседствуюшее географически с государствами Европы и Азии, продолжает оказывать</w:t>
        <w:br/>
        <w:t>влияние, как на мировую политику, так и на вновь образованные государства /18/.</w:t>
        <w:br/>
        <w:t>Одним Из наиболее динамично развиваюшихся и перспективных обьединений на</w:t>
        <w:br/>
        <w:t>постсоветском пространстве является Евразийское экономическое сообшество, в состав</w:t>
        <w:br/>
        <w:t>которого входят 4 государства Центральной Азии (Казахстан, Кыргызстан, Таджикистан и</w:t>
        <w:br/>
        <w:t>Узбекистан), а также Россия и Беларусь. В перспективе выгоды от участия в ЕврАзЭС</w:t>
        <w:br/>
        <w:t>заключаются в том, что деловая активность будет развиваться в рамках экономического</w:t>
        <w:br/>
        <w:t>пространства благодаря унификации национальных законодательств стран Сообіцестна.</w:t>
        <w:br/>
        <w:t>Это позволяет снизить транзакционные издержки на товары и сделает их более</w:t>
        <w:br/>
        <w:t>конкурентоспособными по сравнению с товарами третьих стран /19/.</w:t>
        <w:br/>
        <w:t>Еше одним важным направлением внешнеэкономической политики Казахстана</w:t>
        <w:br/>
        <w:t>является сотрудничества со странами-членами Шанхайской организации сотрудничества.</w:t>
        <w:br/>
        <w:t>Приоритетами торгово-экономического сотрудничества ШОС являются развитие</w:t>
        <w:br/>
        <w:t>транспортной инфраструктуры, энергетика, охрана окружакицей среды, особенно -</w:t>
        <w:br/>
        <w:t>проблема водных ресурсов. ШОС вывела на новый уровень сотрудничество в торгово-</w:t>
        <w:br/>
        <w:t>экономической сфере, приняв Программу многостороннего торгово-экономического</w:t>
        <w:br/>
        <w:t>сотрудничества государств-членов ШОС, которая рассчитана на период до 2020 года, и се</w:t>
        <w:br/>
        <w:t>конечная цель - создание условий для свободного движения товаров, услуг, капиталов И</w:t>
        <w:br/>
        <w:t>рабочей силы.</w:t>
        <w:br/>
        <w:t>Великое событие произошло с Казахстаном, которому дадут, возглавить</w:t>
        <w:br/>
        <w:t>международную организацию ОБСЕ в 2010 году. Казахстан от председательствования в</w:t>
        <w:br/>
        <w:t>ОБСЕ получает политический авторитет. Ведь мы первое государство, находяшееся вне</w:t>
        <w:br/>
        <w:t>Европы, первая азиатская страна и первая постсоветская страна, которая возглавит ОБСЕ.</w:t>
        <w:br/>
        <w:t>Кроме того, получив возможность влиять на различные вопросы деятельности ОБСЕ,</w:t>
        <w:br/>
        <w:t>Казахстан значительно укрепвить международный имидж страны на геополитической</w:t>
        <w:br/>
        <w:t>арене мира /19/. селасаа ері й</w:t>
        <w:br/>
        <w:t>Политическая стабильность, важное теополитическое местоположение, устойчивый</w:t>
        <w:br/>
        <w:t>рост экономики и предсказуесмая внешняя политика делают Казахстан стратегически</w:t>
        <w:br/>
        <w:t>значимым и желанным партнером на евразийском пространстве. Казахстан не только</w:t>
        <w:br/>
        <w:t>сохрания «Межконфессиональный мир» и «межэтничную дружбу» на собственной</w:t>
        <w:br/>
        <w:t>территории, но Ии способствует укреплению И развитию межрелигиозного и</w:t>
        <w:br/>
        <w:t>межцивилизационного диалога в международном масштабе. Следует отметить, что</w:t>
        <w:br/>
        <w:t>Казахстан стал первой страной, в олностороннем порядке демонтировавшей свой ядерный</w:t>
        <w:br/>
        <w:t>арсенал, который занимал четвертое место в мире, и закрывшей второй по размерам</w:t>
        <w:br/>
        <w:t>Семипалатинский ядерный полигон - нежелапное наследие со времен СССР. В настояшее</w:t>
        <w:br/>
        <w:t>время он продолжает служить моделью для мирового сообшества, занимая ведушие</w:t>
        <w:br/>
        <w:t>48</w:t>
        <w:br/>
        <w:t>Ақтөбе мемлекеттік иедагогикалық институтының Хабаршысы. - Хғ2, 2009</w:t>
        <w:br/>
        <w:t>БЕ</w:t>
        <w:br/>
        <w:t>сбора, добавляли различиыс вешества депрессатов, способствуюших разжиживанию</w:t>
        <w:br/>
        <w:t>парафина, улучшсиию скольжения нефти по трубам. Самым совершенным оқазался</w:t>
      </w:r>
    </w:p>
    <w:p>
      <w:r>
        <w:t>огневой способ - подогрев труб.</w:t>
        <w:br/>
        <w:t>Тем самым, Западный Казахстан, где расположено болышинство предприятий и</w:t>
        <w:br/>
        <w:t>организаций нефтяной и газовой промышленности, за годы освовния нефтяных богатств</w:t>
        <w:br/>
        <w:t>республики изменился коренным образом. Ғежегодно для семей нефтяников строится</w:t>
        <w:br/>
        <w:t>бөлее 5 тыс. благоустроенных квартир, к их услугам десятки станционарных больниц,</w:t>
        <w:br/>
        <w:t>поликлиник. Организовапо целевос медицинское обслуживание, ведется профилактика</w:t>
        <w:br/>
        <w:t>заболевания на рабочих местах, построено 6 профилакториев, 11 зон и баз отдыха, 12</w:t>
        <w:br/>
        <w:t>пионерских лагерей.</w:t>
        <w:br/>
        <w:t>Болышое внимание уделяется подготовке и повышению квалификацию рабочих и</w:t>
        <w:br/>
        <w:t>инженерно-технических кадров. Действовали 11 учебных пентров, в которых ежегодно</w:t>
        <w:br/>
        <w:t>готовили свыше 3 тыс. рабочих различных профессий, повышало квалификацию до 10</w:t>
        <w:br/>
        <w:t>тыс. рабочих. Только Казахский политехнический институт, Гурьевский и Новоузенькие</w:t>
        <w:br/>
        <w:t>нефтяные техникумы подготовили 60-80-с годы около 5 тыс. высококвалифицированных</w:t>
        <w:br/>
        <w:t>специалистов и рабочих. Нефтяники имеют 7 дворцов культуры и клубов на 10 тыс. мест,</w:t>
        <w:br/>
        <w:t>28 библиотек, большос число спортивных сооружений, два стадиона, сотни магазинов И</w:t>
        <w:br/>
        <w:t>прелприятий обіцественного питания. Проявлена забота о детях, дяя них построено 42</w:t>
        <w:br/>
        <w:t>детских дошкольных учреждения, 38 школ.</w:t>
        <w:br/>
        <w:t>Освоить нефтяные богатства Казахстана помогала вся страна. В необжитых степях</w:t>
        <w:br/>
        <w:t>края, где не было ни кустика, ни деревца и почти отсуствовала вода, на строительство</w:t>
        <w:br/>
        <w:t>нефтепромыслов, Для работы в геологоразведках ехали добровольцы, по путевкам</w:t>
        <w:br/>
        <w:t>комсомола прибывала молодежь. Сегодня в некогда пустынных степях Қазахстана</w:t>
        <w:br/>
        <w:t>проложены автомобильные Ии железнодорожные дороги, уникальные нефте - и</w:t>
        <w:br/>
        <w:t>газопроводы, построены новые взлетно-посадочные полосы, выросли современные города</w:t>
        <w:br/>
        <w:t>Актау (Шевченко), Новый Узень, благоустроились и хорошеют Аксай, Кульсары,</w:t>
        <w:br/>
        <w:t>Кандыагаш (Октябрьск), растут рабочие поселки, сооружены новые промышленные,</w:t>
        <w:br/>
        <w:t>жилые, культурные и спортивные комплексы.</w:t>
        <w:br/>
        <w:t>Сырьевая база пефтяной и газовой промышленности Казахстана за последние 25 лет</w:t>
        <w:br/>
        <w:t>изменилась Открылись Мангышлаксий, Северо-Устюртский, Бузачинский и</w:t>
        <w:br/>
        <w:t>Прикаспийский (подсолевой) нефтегазовые регионы. В пяти нефтегазоносных районах</w:t>
        <w:br/>
        <w:t>(Северная и Южиая Эмба, междуречье Урал - Волга, Магышлақ, на севере и востоке</w:t>
        <w:br/>
        <w:t>Прикаспия) ведетея добыча нефти и газа. Болышими событиями являлись открытия в</w:t>
        <w:br/>
        <w:t>конце 70-х годов крупных нефтяных и газоконденсатных месторождений Карачаганак В</w:t>
        <w:br/>
        <w:t>Уральской, Тенгиз в Гурьеве, Кумколь в Кзыл-Ординской области. На территории</w:t>
        <w:br/>
        <w:t>республика открылись более 100 нефтяяных и тгазовых месторождсний,</w:t>
        <w:br/>
        <w:t>сконцентрированных в 15-ти нефтегазовых районах. Здесь успешно работают трудовые</w:t>
        <w:br/>
        <w:t>коллективы производственнык обьединений «Эмбанефть», «Мангышлакнефть»,</w:t>
        <w:br/>
        <w:t>«Актюбинскнефть», «Тенгизнефтегаз»,.«Казахгазпром». бау аымасыса</w:t>
        <w:br/>
        <w:t>ау сам.</w:t>
        <w:br/>
        <w:t>. -- ә</w:t>
        <w:br/>
        <w:t>Ші; Список использованных источников:</w:t>
        <w:br/>
        <w:t>“221. Егоров О.И., Куванышев А.К. Развитие нефтедобываюшей промышленности</w:t>
        <w:br/>
        <w:t>Казахстана. - Алма-Ата, 1981. - 300с. ЕГЕ ГЕГТЕТТЕ ТҰЛ</w:t>
        <w:br/>
        <w:t>2. Есалиева М.У. Рабочие кадры нефтяной промышленности Казахстана (1970-</w:t>
        <w:br/>
        <w:t>1990гг.). Дис. канд. ист. наук. - Алматы, 1995.- 158с.</w:t>
        <w:br/>
        <w:t>3. Кисляков В.В. Развитие нефтяной промышленности, формирование и</w:t>
        <w:br/>
        <w:t>подготовка рабочих кадров нефтяников Казахской ССР (1946-1970 тгғ.). Автореф. дис.</w:t>
        <w:br/>
        <w:t>канд. ист. наук. - Алма-Ата, 1982. - 26. түзген</w:t>
        <w:br/>
        <w:t>4. Байдосов З.Б., Сейтпагамбетов Ж.С Зұлтангалиена Г.С Нуржанов Р.Н.</w:t>
        <w:br/>
        <w:t>Актюбинская нефть: история и современность. - Актобе, 2000. - 402с.</w:t>
        <w:br/>
        <w:t>5. Темиргалиев К.Е. Борьба за нефть Казахстана (Партийное руководство</w:t>
        <w:br/>
        <w:t>развитием нефтяной промышленности.1920-1970ғг.). - Алма-Ата, Казахстан, 1982.- 178с.</w:t>
        <w:br/>
        <w:t>55</w:t>
      </w:r>
    </w:p>
    <w:p>
      <w:r>
        <w:t>Ақтөбе мемлекеттік педагогикалық институтының Хабаршысы. - Х%2, 2009</w:t>
        <w:br/>
        <w:t>Дөң тау-кен комбинатында алғашқы жұмысшы ша оз</w:t>
        <w:br/>
        <w:t>кадрларының қалыптасуы ін блы, сет</w:t>
        <w:br/>
        <w:t>Ң Нургуль Калабаева,</w:t>
        <w:br/>
        <w:t>, Ақтөбе мемлекеттік педагогикалық институты</w:t>
        <w:br/>
        <w:t>|Ябяға 6 сбоға сөйабае фасснавбіраблой нефиоф айакоблвлая нербих дабпал саддой 6 онскане</w:t>
        <w:br/>
        <w:t>тобла-обогийоийевалон сомбалайа)</w:t>
        <w:br/>
        <w:t>Қазіргі күнге Дейін қоры мен сапасы жағынан дүние жүзі бойынша бірінші орынға</w:t>
        <w:br/>
        <w:t>иг. Осы өлкенің тұрғындарының қажырлы еңбегі арқасында шөл даланы өнеркәсіп</w:t>
        <w:br/>
        <w:t>аймағына айналдырды. , о . б саб ағасын</w:t>
        <w:br/>
        <w:t>Әлемде бұл өндіріс өнеркәсібімен тең келер өнеркәсіп жоқ. Хром рудасының қоры</w:t>
        <w:br/>
        <w:t>340 млн. тонна деп есептелуде. Қазір тау-кен комбинатында екі шахта жұмыс істейді.</w:t>
        <w:br/>
        <w:t>«Дөң» тау-кен байыту комбинаты бойынша, «Қазақстан Тәуелсіздігінің 10 жылдығы</w:t>
        <w:br/>
        <w:t>атындағы» шахтасының 1-2 кезектегі құрлыстары, сондай- ақ көлемі 7 млн. м Ойсылқара</w:t>
        <w:br/>
        <w:t>су қоймасының құрлысы және «Молодежная» шахтасындағы ҡарьер қоры құрлыс</w:t>
        <w:br/>
        <w:t>жұмыстарын жалғастырып жатыр.</w:t>
        <w:br/>
        <w:t>Тамыры тереңде жатқан комбинаттың алғашқы жұмысшы кадрларының қалыптасу</w:t>
        <w:br/>
        <w:t>кен өмірінің ажырамас бір бөлігі. Жұмысшылардың әл ауқаты сол қоғамның келеңсіз</w:t>
        <w:br/>
        <w:t>тұстары мен әлеуметтік жағдайдынан хабардар етеді.</w:t>
        <w:br/>
        <w:t>«Дөң тау-кен комбинаты бойынша, өндіріс өнімдері 21403,8 млн теңге көлемінде</w:t>
        <w:br/>
        <w:t>табыс түсірді.Оның ішінде тауарлық хром кені 20429,4 млн теңге көлемін құрды» деп</w:t>
        <w:br/>
        <w:t>«Хромтау» газетінің редакциясы хабарлайды. (2007ж.көрсеткіш). /1; 25 бет/</w:t>
        <w:br/>
        <w:t>«Дөң» тау-кен байыту комбинаты 1937 жылы геологиялық зертеулер арқасында</w:t>
        <w:br/>
        <w:t>ашылды.</w:t>
        <w:br/>
        <w:t>«Дөң тау-кен байыту комбинаты жаңа технологияларды игерумен қатар тәжірибелі</w:t>
        <w:br/>
        <w:t>инженер мамандар және жұмысшылардан құрылған. Жаппай техникамен қамтамасыз</w:t>
        <w:br/>
        <w:t>етілуі өндіріс өнеркәсібінің жылдан жылға мерейін арттыра түсті. %е%% "49 апм сема,</w:t>
        <w:br/>
        <w:t>1933 жылдары елде хром тапшылығы орын алуына байланысты геологиялық</w:t>
        <w:br/>
        <w:t>зерттеулер қолға алынды. Осы жылдардан бастап хромды аймақтарды зерттеу Қазақстан</w:t>
        <w:br/>
        <w:t>геологтарына да бұйырды. Геологиялық зерттеулер жылдар өте өз жемісін бере бастады.</w:t>
        <w:br/>
        <w:t>Айқын көрінісі ретінде Дөң кен орнының құрылуы. Аталмыш кен орнында алғашында</w:t>
        <w:br/>
        <w:t>маман кадырлар мен жұмысшылар жетіспеді»-деп, жалпы өнеркәсіптің ішкі ахуалы</w:t>
        <w:br/>
        <w:t>туралы айтып кетеді./2; 5-6-7беттер /</w:t>
        <w:br/>
        <w:t>1938 жылы 784 адам әндіріс өнеркәсібіне қабылданып, солардың ішінде 348 адам</w:t>
        <w:br/>
        <w:t>жұмыстан шығарылды . 238 шофер жұмысқа кіріп, 131 адам жұмыстан босатылды. 179</w:t>
        <w:br/>
        <w:t>слесор кіріп, 92 адам жұмыстан босатылды. ИТР- ге 3дадам қабылданып, 10 адам</w:t>
        <w:br/>
        <w:t>шығарылды. Сонымен қатар 108 қызыметші қабылдапып, 63 адам қайта жұмыстан</w:t>
        <w:br/>
        <w:t>шығарылды. Өндіріс өнеркәсібінде бұндай жағдайлар қайталанып отырды. 1939 жылы</w:t>
        <w:br/>
        <w:t>қаңтар айының бірінен жұмыстан 303 адам босатылғандығы жөнінде мұрағат</w:t>
        <w:br/>
        <w:t>құжаттарында кездеседі. Жалпы жұмыс барысында қатаң талаптар мен тәртіп талап</w:t>
        <w:br/>
        <w:t>етілді. Бұл жағдай жұмысшы қауымға ықпалын тигізбей қоймады. Мына бір мәліметке</w:t>
        <w:br/>
        <w:t>көңіл аударар болсақ: 1939 ж 41 адам жұмыс уақытында бос жүргені үшін, 29 адам</w:t>
        <w:br/>
        <w:t>ішімдік қолданғаны үшін және іс тәжірибе кезінде ережені бұзғаны үшін бадам жұмыстан</w:t>
        <w:br/>
        <w:t>шығарылды. Өндіріс өнеркәсібіндегі талаптың болуы жаңаша көзқарасты орнатты. Тек</w:t>
        <w:br/>
        <w:t>жұмыстан шығарумен шектелмей қатаң жазалар қолданды. Мәселен тағы бір мысал</w:t>
        <w:br/>
        <w:t>келтірер болсақ, жұмысқа кешіккені үшін 12 адам және басқа да ережелерді бұзғаны үшін</w:t>
        <w:br/>
        <w:t>25адам жұмыстан босатылды /3; 63 парақ/. Жоғарыда келтірілген деректер мұрағаттан</w:t>
      </w:r>
    </w:p>
    <w:p>
      <w:r>
        <w:t>алыңған мәліметтер. Көріп отырғанымыздай талаптың күштілігі жұмысшылардың</w:t>
        <w:br/>
        <w:t>жұмысқа немқұрайлы қарамауына саналылық тұрғыдан жауап қайтарып отырды.</w:t>
        <w:br/>
        <w:t>Темірдей тәртіптің арқасында сол кездің өзінде кен алдыңғы қатарда болды. Жалпы ішкі</w:t>
        <w:br/>
        <w:t>өнімнің құндылығы арыта түсті. Әйтсе де жаңа құрылған кен болғанымен әлемнің</w:t>
        <w:br/>
        <w:t>56</w:t>
        <w:br/>
        <w:t>Ақтөбе мемлекеттік педагогикалық институтының Хабаршысы. - М2, 2009</w:t>
        <w:br/>
        <w:t>Табиғатта хром хромитті темір рудасы түрінде кездеседі. Революцияға дейін Ресейде</w:t>
        <w:br/>
        <w:t>хромит өндіру тек қана Оралда жүргізілді. Ол күшті қарқынмен дами бастаған</w:t>
        <w:br/>
        <w:t>индустрияны қанағаттандыра алмады. Кен орнын іздеу, барлау жұмыстары жүргізіліп, ол</w:t>
        <w:br/>
        <w:t>Батыс Қазақстаннан табылды. |1)</w:t>
        <w:br/>
        <w:t>1940 жылы қазақ даласында Ақтөбе ферросплав заводының құрылысы басталды.</w:t>
        <w:br/>
        <w:t>Қысқа уақыт ішінде Ақтөбеге Одақтың түкшір-түкшірінен көптеген мамандар келіл, көп</w:t>
        <w:br/>
        <w:t>қаржы бөлініп, материалдық-техникалык жабдықтар жеткізіле бастады. Мемлекеттік</w:t>
        <w:br/>
        <w:t>қорғаныс Комитетінің шешімі бойынша заводқа эвакуациямен келген Запорожье</w:t>
        <w:br/>
        <w:t>ферросплав заводының жалпы құны 2,5 миллиой сом тұратын турбина, қазан, электрлі</w:t>
        <w:br/>
        <w:t>моторлары беріледі.</w:t>
        <w:br/>
        <w:t>1943 жылы қаңтардың аяғында «Правда» газетінде ақтөбеліктердің Отан</w:t>
        <w:br/>
        <w:t>тапсырмасын, майдан талабын орындағанын заводтың бірінші кезегінің іске қосылып,</w:t>
        <w:br/>
        <w:t>одан қорғанысқа керекті металдың алғашқы тонналары алынғандығын хабарлаған</w:t>
        <w:br/>
        <w:t>қуанышты хабары шықты.121</w:t>
        <w:br/>
        <w:t>Актөбе ферроқорыту зауыты өзінің техникалық жабдықталуы жағынан осы</w:t>
        <w:br/>
        <w:t>саладағы басқа кәсіпорындарға қарағанда алдыңғы орында тұрды. Совет Одағы бойынша</w:t>
        <w:br/>
        <w:t>алғаш салынған Челябі ферроқорыту зауытының аласа цехтары мен бір-біріне жол</w:t>
        <w:br/>
        <w:t>бермейтін ескі неміс фирмасының пештері ақтөбелік заводтың шаңына да ілесе алмайтын.</w:t>
        <w:br/>
        <w:t>Кең де, жарық жұмыс орындары, бірінші класты Отандық электрлі пештер мен</w:t>
        <w:br/>
        <w:t>қорытушылардың еңбек жағдайын жақсартты.</w:t>
        <w:br/>
        <w:t>1943 жылы қаңтарда металлургтер Ақтөбе ферросплав заводының бесжылдық тойын</w:t>
        <w:br/>
        <w:t>салтанатты түрде атап өтті. Осы уақыт ішінде 1943 жылмен салыстырғанда ферроқорыту</w:t>
        <w:br/>
        <w:t>біршама артып, өнімнің өзіндік құны жартысына дейін кеміп, еңбек өнімділігі екі есеге</w:t>
        <w:br/>
        <w:t>жуық артты. Заводтың партия ұйымы бес жыл ішінде қатарында 200-дей мүшесі бар</w:t>
        <w:br/>
        <w:t>Ақтөбенің ең ірі партия ұйымдарының біріне айналды. Оның құрамын соғыс уақытынан</w:t>
        <w:br/>
        <w:t>бастап заводты салып, іске қосып еңбек етіп келе жатқан жас ферросплавшылар, 500-дей</w:t>
        <w:br/>
        <w:t>комсомол мүшелері есебінен толықтырылып отырды.Сондай-ақ оның қатарын майданнан</w:t>
        <w:br/>
        <w:t>қайтқандар да толықтырып отырды.</w:t>
        <w:br/>
        <w:t>1944 жылдың өзінде-ақ өндіріске (рационализаторлық) өнертапқыштық ұсыныстар</w:t>
        <w:br/>
        <w:t>мен жаңа технологияның енгізілуі, қосымша қуаттың берілуі металл өнімін арттырады.</w:t>
        <w:br/>
        <w:t>Завод коллективі Бүкілодақтық жарыста жеңіске жетіп «СССР ферросплавының үздік</w:t>
        <w:br/>
        <w:t>заводы» атағын жеңіп алды.|3|</w:t>
        <w:br/>
        <w:t>Ашылмаған өте бай хромит кені Совет Одағын дүние жүзінде бірінші орынға</w:t>
        <w:br/>
        <w:t>шығарды. 4“ 2 ) ;</w:t>
        <w:br/>
        <w:t>Соғыстан кейінгі уақытта да жалпы дүние жүзінде өндірілетін жоғары сапалы болат</w:t>
        <w:br/>
        <w:t>қорытпалардың құрамының 80 процентін хром құрады. Әсіресе хромның никельмен</w:t>
        <w:br/>
        <w:t>қосындысын пайдалана отырып, тот баспайтын қүрыштың неше түрін алуға болады. Ол</w:t>
        <w:br/>
        <w:t>химияның дамуына, самолет және кеме жасау өндірісіне көп көмегін тигізеді.</w:t>
        <w:br/>
        <w:t>1948 жылы завод коллективі көміртегінсіз феррохромның барлық маркасын игеруде</w:t>
        <w:br/>
        <w:t>жақсы табыстарға жетті. Осындай алғашқы феррохром ерітіндісін Ж. Жүсіповтің</w:t>
        <w:br/>
        <w:t>балқытушылары алды. 1950 жылы М. Руссович пен Ж. Жүсіпов басқаратын Мо 13 пештің</w:t>
        <w:br/>
        <w:t>балқытушылары өндірісте алмаспайтын тәсілге көшу туралы өте бағалы үсыныс енгізді.</w:t>
        <w:br/>
        <w:t>Актөбе ферросплав заводына алмаспайтын тәсілмен жұмыс істеуге көп уақыт</w:t>
      </w:r>
    </w:p>
    <w:p>
      <w:r>
        <w:t>тәжірибе жасалып, сыналды. Бұрын Х% 13 пеште үш бригада жұмыс істейтін және</w:t>
        <w:br/>
        <w:t>әрқайсысы өздері үшін ғана металл балқытатын. Кейде сандық көрсеткіштер үшін</w:t>
        <w:br/>
        <w:t>қайсыбір бригада пеш агрегатына шамадан тыс салмақ салып, оны істен шығаратын,</w:t>
        <w:br/>
        <w:t>сөйтіп технологиялық рсжим бұзылып, келесі бригада соның азабын тартатын.</w:t>
        <w:br/>
        <w:t>Пештің тәуліктік қуаты кеміп, өнім мөлшері азайып, шикізаттар мен электр энергиясы</w:t>
        <w:br/>
        <w:t>босқа шығындалатын.</w:t>
        <w:br/>
        <w:t>Ал жаңа алмаспайтын тәсілдің мәнісі, бір пеште жұмыс істейтін үш бригада бір</w:t>
        <w:br/>
        <w:t>коллективке бірігіп, енді әр түрлі уақытта жұмыс істесе өзінен кейінгі келетін</w:t>
        <w:br/>
        <w:t>бригаданың да қамын ойлап, пешті дұрыс күтіп, оның бұзылып қалмауы үшін тырысатын</w:t>
        <w:br/>
        <w:t>60</w:t>
        <w:br/>
        <w:t>Ақтөбе мемлекеттік педагогикалык институтының Хабаршысы. - Хе2, 2009</w:t>
        <w:br/>
        <w:t>подисбесной. Она уже сделала в Казахстане эначительные удачные инвестиции, ке только</w:t>
        <w:br/>
        <w:t>заявив о своем намерении стать крупнейшим игроком в процессе развития нефтяного и</w:t>
        <w:br/>
        <w:t>газового сектора республики, но и предприняв конкретныс шаги В этом направлении.</w:t>
        <w:br/>
        <w:t>Ресурсы, приобретенные Китаем, и те, что будут, вероятно, куплены им в буЯушем, вне</w:t>
        <w:br/>
        <w:t>зависимости от путей их доставки (например по предлагаемой трубопроводной системе</w:t>
        <w:br/>
        <w:t>«Энергетический Шелковый путь»), помогут КНР диверсифицировать источники импорта</w:t>
        <w:br/>
        <w:t>и приблизить Их к «своему дому» в геополитическом аспекте /8/. Тем самым Китай</w:t>
        <w:br/>
        <w:t>активизирует свою энергетическую политику на территорин Казахстана, а также</w:t>
        <w:br/>
        <w:t>обеспечивает свою внутреннюю безопасность в политическом и экономическом планах.</w:t>
        <w:br/>
        <w:t>Далес, КНР будет продвигать внешние силы в тлубь Центральной Азии и на мировые</w:t>
        <w:br/>
        <w:t>рынки.</w:t>
        <w:br/>
        <w:t>В последние несколько лет наблюдается возросший интерес со стороны стран-</w:t>
        <w:br/>
        <w:t>членов Европейского Союза к Каспийскому регнону и его будушему, в первую очередь -</w:t>
        <w:br/>
        <w:t>его энергоресурсам. Это обьясияется тем, что в данное время во внешненолитической</w:t>
        <w:br/>
        <w:t>стратегии европейских стран на повестке дня встал вопрос о создании единой Европы и</w:t>
        <w:br/>
        <w:t>необходимости выработки обшцеевропейской энергетической стратегии, усиления</w:t>
        <w:br/>
        <w:t>конкуренции на мировых рынках, кҡризиса азиатского фиңансового рынка. В этих</w:t>
        <w:br/>
        <w:t>условияҡ становится все ошутимее привлекательность Каспийского региона для</w:t>
        <w:br/>
        <w:t>Европейского Союза.</w:t>
        <w:br/>
        <w:t>Европейский Союз и некоторые европейские страны, в том числе и ФРГ, уже</w:t>
        <w:br/>
        <w:t>реально рассматривают возможность перехода с углеводородов из Северного моря и,</w:t>
        <w:br/>
        <w:t>частично, российских, на каспийские ресурсы, желая «превратить его в энергетический</w:t>
        <w:br/>
        <w:t>тыл экономики ЕС по аналогии с ролью Персидского залива для экономики США» /9/.</w:t>
        <w:br/>
        <w:t>Таким образом, сегодня глобализация захватила территории, неподвластные ей</w:t>
        <w:br/>
        <w:t>ранее, закрытые «железным занавесом». Альтернативой ей выступает регионализация.</w:t>
        <w:br/>
        <w:t>Чтобы справиться с вызовами, государства в разных регионах мира начинают</w:t>
        <w:br/>
        <w:t>обьединяться. Для взаимовыгодного сотрудничества в экономике, военной сфере и т. д.</w:t>
        <w:br/>
        <w:t>уже созданы блоки: ЕС, НАФТА, АСЕАН, МЕРКОСУР. НАТО /10/.</w:t>
        <w:br/>
        <w:t>Важнейшим направлением внешнеполитической стратегии Казахстана является</w:t>
        <w:br/>
        <w:t>центрально-азиатское, связанное с региопальным соседством с МУзбекистаном,</w:t>
        <w:br/>
        <w:t>Кыргызстаном, Туркменистапом и Таджикистаном. Субрегиональная интеграция в</w:t>
        <w:br/>
        <w:t>Центральной | Азии, активвым сторонником которой выступаст Казахстан,</w:t>
        <w:br/>
        <w:t>детерминируется целой группой факторов, среди которых немаловажнпе место занимают</w:t>
        <w:br/>
        <w:t>вопросы создания эффективной системы зашиты национальных интересов посредством</w:t>
        <w:br/>
        <w:t>межтосударственной. (региональной) системы безопасности. Геополитические</w:t>
        <w:br/>
        <w:t>характеристики Казахстана таковы, что по ряду крунных узловых международных</w:t>
        <w:br/>
        <w:t>проблем в Азии и па постсоветском пространстве Казахстану необходимо коррелировать</w:t>
        <w:br/>
        <w:t>свою позицию с внешнеполитическимй стратегиями других центрально-азиатских стран.</w:t>
        <w:br/>
        <w:t>С этих позиций Центрально-азиатекое экономическос сообшество (ЦАБС) является</w:t>
        <w:br/>
        <w:t>геоэкономической и геополитической системой характеризуемой как условие для</w:t>
        <w:br/>
        <w:t>увеличения ресурса безопасности субһектов интеграции. Хотя в теоретическом плане</w:t>
        <w:br/>
        <w:t>понятия национальная, региональная и международная безопасность разграничены, на</w:t>
      </w:r>
    </w:p>
    <w:p>
      <w:r>
        <w:t>практике можно наблюдать сложную диалектику взаимозависимости этих уровней.</w:t>
        <w:br/>
        <w:t>Эффективное обеспечение национальной безопасности в современных условиях,</w:t>
        <w:br/>
        <w:t>думается, возможно, как минимум в региональном разрезе. От того, как страны</w:t>
        <w:br/>
        <w:t>Центральной Азии сумеют, скоординировать свои стратегии и целенаправленно</w:t>
        <w:br/>
        <w:t>использовать рссурсы для достижения обших целей будет зависеть устойчивость</w:t>
        <w:br/>
        <w:t>регионального развития. Немаловажнов влияние на региональную безопасность оказывает</w:t>
        <w:br/>
        <w:t>характер экономических и политических связей стран региона между собой и с внешним</w:t>
        <w:br/>
        <w:t>окружением. Что интересно, для более крупных стран региона - Казахстана и Узбекистана</w:t>
        <w:br/>
        <w:t>- характерно, что ведушими их внешнеэкономическими партнерами становятся</w:t>
        <w:br/>
        <w:t>внерегиональные страны.</w:t>
        <w:br/>
        <w:t>4</w:t>
        <w:br/>
        <w:t>Актөбе мемлекеттік педагогикалық институтының Хабаршысы. - Х92, 2009</w:t>
        <w:br/>
        <w:t>В 1967 г. Узень и Жетыбай дали стране 3738 тыс. тонн нефти, в 1970г- 10 401 тонн,</w:t>
        <w:br/>
        <w:t>Или столько, сколько есе было добыто во всей дореволюционной России. Построенная в</w:t>
        <w:br/>
        <w:t>январе 1967 г. автомагистраль Шевченко - Жетыбай - Узень протяженностью 154 км дала</w:t>
        <w:br/>
        <w:t>возможность улучшить материально-техническое обеспечение нефтяников. С пуском 25</w:t>
        <w:br/>
        <w:t>августа 1967 г. «горячего» нефтепровода Узснь - Шевченко - Кулсары - Гурьев -</w:t>
        <w:br/>
        <w:t>Куйбышев протяженностью 1500 км полностью была решена проблема транспортировки</w:t>
        <w:br/>
        <w:t>Мангышлакской нефти к промышленным центрам страны. 9 мая 1975 г. в день 30-летия</w:t>
        <w:br/>
        <w:t>Победы советского народа над фашистской Германией в Великой Отечественной Войне</w:t>
        <w:br/>
        <w:t>на Манғышлаке была добыта стамилионная тонна нефти /4/.</w:t>
        <w:br/>
        <w:t>В 1974 г. в Новом Узене построен первый в Казахстане газоперерабатываюший</w:t>
        <w:br/>
        <w:t>завод, мошностью 2 млрд. кубических метров попутного нефтяного газа В год,</w:t>
        <w:br/>
        <w:t>осушествлялось строительство газопрододов Узень - Бейнеу, мошные компрессорные</w:t>
        <w:br/>
        <w:t>станции, в связи с чем обеспечивался выход Казахстанского газа на магистраль Средняя</w:t>
        <w:br/>
        <w:t>Азия - Центр.</w:t>
        <w:br/>
        <w:t>В 1981 г. отмечался 70-летний рубеж начала промышленной разработки нефтяных</w:t>
        <w:br/>
        <w:t>ресурсов Урало-Эмбинского бассейна. За эти годы в промышленную разработку</w:t>
        <w:br/>
        <w:t>включено более 30 месторождений. Болышим событием стало открытие в 1978 г.</w:t>
        <w:br/>
        <w:t>месторождения Жанажол, раположенного восточнее Кенкияка. Оно подтвердило давние</w:t>
        <w:br/>
        <w:t>прогиозы ученых и специалистов о наличии болыпой нефти в подсолевых отложениях</w:t>
        <w:br/>
        <w:t>Прикаспийской впадины западного Казахстаңа, залегаюлцие на больших глубинах.</w:t>
        <w:br/>
        <w:t>Возрастаюший обһем нефтедобычи в республике, ускорение поисково-разведочных</w:t>
        <w:br/>
        <w:t>работ требовало решения проблемы технического перевооружения нефтяной</w:t>
        <w:br/>
        <w:t>промышленности, оснашения нефтедобываюших промыслов новым оборудованием,</w:t>
        <w:br/>
        <w:t>решения вопроса транслортировки нефти, соединения Урало-Эмбинского района с</w:t>
        <w:br/>
        <w:t>промышленными центрами страны, расширения и укрупнения пройзводственной</w:t>
        <w:br/>
        <w:t>технической базы предприятий. В результате были сооружены нефтепровод Кашкар -</w:t>
        <w:br/>
        <w:t>Сагиз, Сагиз - Макат, Комсомольск - Макат, Тентек - Сор - Байчунас, Каратон -</w:t>
        <w:br/>
        <w:t>Косчагыл, Мунайлы - Кулсары, реконструированы уникальные нефтепроводы (709 км)</w:t>
        <w:br/>
        <w:t>того времени Каспий - Орск, введены линии связи и электропередачи, решена проблема</w:t>
        <w:br/>
        <w:t>снабжения промыслов водой. В период ВОВ и позжс в нашей стране успешно</w:t>
        <w:br/>
        <w:t>применилось бескондукторное бурение, что позволило пробурить десятки тысяч метров</w:t>
        <w:br/>
        <w:t>проходки, с экономией сотни тонн металла и тампоножного цемента. Использование</w:t>
        <w:br/>
        <w:t>цементосмесительной машины, приспособления, облегчаюший труд буровых бригад,</w:t>
        <w:br/>
        <w:t>раскрепители бурильных труб, автоматические киючи и установки свечей бурильных</w:t>
        <w:br/>
        <w:t>труб, и другое оборудование способствовали освоению бурения скважин долотами</w:t>
        <w:br/>
        <w:t>уменыпенных диаметров. На смену деревянным вышкам пришли металлические эклипсы</w:t>
        <w:br/>
        <w:t>и мачты. Вместо громоздких деревянных качалок с планетарным зацеплением появились</w:t>
        <w:br/>
        <w:t>более сонершенные по тем временам металлические качалки типа СК-7. Сбор нефти из</w:t>
        <w:br/>
        <w:t>скважин стал осушествляться по герметизированной системе, что позволило сократить</w:t>
        <w:br/>
        <w:t>потери, неизбежные при хранепии в амбарах и открытых деревянных чанах.</w:t>
        <w:br/>
        <w:t>В начале освоения нефтяных месторождений полуострова Мангышлак возникли ряд</w:t>
      </w:r>
    </w:p>
    <w:p>
      <w:r>
        <w:t>сложных задач, связанны со специфическими свойствами высокопарафинной нефти.</w:t>
        <w:br/>
        <w:t>Нефтяники совместно с учеными страны решали проблемы относяшиеся к разработке,</w:t>
        <w:br/>
        <w:t>обустройству, технике и технологин эксплуатации месторождений, внутрипромысловой и</w:t>
        <w:br/>
        <w:t>трубопроводиой транспортнровки. В связи с тем, что Мангышлакская нефть содержит</w:t>
        <w:br/>
        <w:t>много парафина (до 20%), смол, асфальтенов и кокса (4%), она застывает уже при</w:t>
        <w:br/>
        <w:t>температуре %329, снижение же температуры приводит к тому, что парафин начинает</w:t>
        <w:br/>
        <w:t>откладываться в стенках трубопровода, а потом вообше закупоривается /5/. Изучаемые</w:t>
        <w:br/>
        <w:t>различные способы борьбы с этим явлением предлагают механические скребки,</w:t>
        <w:br/>
        <w:t>различные способы обработки внутренней поверхности труб и покрытий. Наиболее</w:t>
        <w:br/>
        <w:t>эффективной оказалось применение эмалирукицих труб и труб с бакелитово-эпоксидным</w:t>
        <w:br/>
        <w:t>покрытием. Для того, чтобы нефть нс застывала на пути движения от скважины до пункта</w:t>
        <w:br/>
        <w:t>54</w:t>
        <w:br/>
        <w:t>Ақтөбе мемлекеттік педагогикалық институтының Хабаршысы. - Х%2, 2009</w:t>
        <w:br/>
        <w:t>могилу», «Мы в огне не горим, в воде не тонем», «Ну и Водяной! Как говорится, собаке</w:t>
        <w:br/>
        <w:t>не верит, все сам лает», «Нет такой злой напасти, которую не победила бы материнская</w:t>
        <w:br/>
        <w:t>любовь». Именно Солдат говорит на прошанье зрителям: «Шагайте все прямо, прямо, не</w:t>
        <w:br/>
        <w:t>сворачивая, прямо безо всякого страха. Бойтесь только кривых путей» (3,472). В речи</w:t>
        <w:br/>
        <w:t>Марьи-искусницы слышна задушевность лирических песен: «Иванушка! Неужто ты сам</w:t>
        <w:br/>
        <w:t>пробрался в эти края, холодиые да сырые. Не дождался меня, сам за мной пришел?»</w:t>
        <w:br/>
        <w:t>(3,443). Здесь авторское внимание сосредоточено на показе морально-нравственнық</w:t>
        <w:br/>
        <w:t>основ народной жизни, на отражении сложившегося в воках бережного отношения к</w:t>
        <w:br/>
        <w:t>матери, к детям и т.д.</w:t>
        <w:br/>
        <w:t>Рисуя условно-сказочные ситуации, Шварц акцентирует внимание на</w:t>
        <w:br/>
        <w:t>многообразии и непредсказуемости жизни и людей. Для сказки «Марья-искусница»</w:t>
        <w:br/>
        <w:t>характерно заострение комических ситуаций и образов, наличие фантастики, обнажение</w:t>
        <w:br/>
        <w:t>игровой условности И использование игровых приемов в сюжете, характерах, языке.</w:t>
        <w:br/>
        <w:t>Пьсса развивает традиции фольклорной сказки в сюжетостроенин, в создании характеров</w:t>
        <w:br/>
        <w:t>героев, в следовании сқазочной формульности, подчеркивая ее традиционность, делая</w:t>
        <w:br/>
        <w:t>расчет на узиаваемость ситуаций и героев, несмотря на новаторское переосмысление, а</w:t>
        <w:br/>
        <w:t>иногда и трансформацию фольклорно-сказочного материала.</w:t>
        <w:br/>
        <w:t>По мнению исследователей, Шварц считал, что для современного писателя есть</w:t>
        <w:br/>
        <w:t>два пути в использовании фольклора. Первый - путь сохранения внешних форм старины,</w:t>
        <w:br/>
        <w:t>перенесения отдельных выражений ни даже сцен из далекой сказочной старины в наше</w:t>
        <w:br/>
        <w:t>время. Другой, который ему казался более плодотворным - это путь проникновения һ</w:t>
        <w:br/>
        <w:t>самую суть фольклорного образа, поиски таких черт сказочного героя, которые можно</w:t>
        <w:br/>
        <w:t>было бы развить, углубить, довести до сложного реального образа современника. Шварц</w:t>
        <w:br/>
        <w:t>был убежден в актуальности жанра сказки в литературе, в созвучии его сегодняшнему</w:t>
        <w:br/>
        <w:t>времени. Сказка для него - жанр, дакиций возможность рассказать о людях и о себе, о</w:t>
        <w:br/>
        <w:t>своих мыслях и чувствах |8,56-571. анссы Қ жан</w:t>
        <w:br/>
        <w:t>Список использованных источников:</w:t>
        <w:br/>
        <w:t>1. Шварц Е.Л. Живу беспокойно. Из дневников. Л: Советский писатель,1990-</w:t>
        <w:br/>
        <w:t>752с.</w:t>
        <w:br/>
        <w:t>2. Демурова М.Н. Льюис Кэролл. Очерк жизни и творчества. М:Наука, 1979- |</w:t>
        <w:br/>
        <w:t>20.</w:t>
        <w:br/>
        <w:t>3. Шварц Е.Л. Позвонки прошедіпих дней. Два клена Обыкновенное чудо.</w:t>
        <w:br/>
        <w:t>Марья - искусница. М: Корона-принт,1999- 608с.</w:t>
        <w:br/>
        <w:t>4. Пропп В.Я. Исторические корни волшебной сказки. М: Лабиринт,2000-336с.</w:t>
        <w:br/>
        <w:t>% ЕЕ Мелетинский Е.М. Литературные архетипы и универсалии. М.: Лабиринт,</w:t>
      </w:r>
    </w:p>
    <w:p>
      <w:r>
        <w:t>Ө7 2001 -432с.</w:t>
        <w:br/>
        <w:t>6. Энциклопедический словарь : Славянская мифология. М: Русская &gt;.-</w:t>
        <w:br/>
        <w:t>энциклопедия,1995.,</w:t>
        <w:br/>
        <w:t>7. Потебня А.А. Символ и миф в народной культуре. М: Лабиринт, 2000-480с 1 р</w:t>
        <w:br/>
        <w:t>8. Екимова Т.А. Поэтика русской драматической сказки 30-40-х годов ХХ век в</w:t>
        <w:br/>
        <w:t>свете современной теории литературного фольклоризма. Кандидатская диссертация</w:t>
        <w:br/>
        <w:t>к.ф.н. Челябинск: ИздЧГУ, 1995. Ке</w:t>
        <w:br/>
        <w:t>к</w:t>
        <w:br/>
        <w:t>8 ез ыл сұсман 55 "ңын</w:t>
        <w:br/>
        <w:t>агут</w:t>
        <w:br/>
        <w:t>70</w:t>
        <w:br/>
        <w:t>Ақтөбе мемлекеттік педагогикалық институтының Хабаршысы. - Хғ2, 2009</w:t>
        <w:br/>
        <w:t>Ниже дается пример того, как учитель подсказывает учашимся новое</w:t>
        <w:br/>
        <w:t>словосочетание “пеу рговтаттпе”, которые они не могут вспомнить.</w:t>
        <w:br/>
        <w:t>Теасһег: 1.а5( пірі І ууав мәаісһіпр ТУ. 1 бау зоте пр уегу іпісгезіпр, У/һҺас 4о уов</w:t>
        <w:br/>
        <w:t>іп йі ху?</w:t>
        <w:br/>
        <w:t>Рарі: А Іт?</w:t>
        <w:br/>
        <w:t>Теасһег: Мо, іуғазт1 а Еш. 128 оп еуегу пірін.</w:t>
        <w:br/>
        <w:t>Раз: Адуегів?</w:t>
        <w:br/>
        <w:t>Теасһег: Хо, по4 а4уегів! Моге іпіегезгілр Шап Ша!</w:t>
        <w:br/>
        <w:t>Рирі: А ргоргатппе...</w:t>
        <w:br/>
        <w:t>Теасһег: Үсв, а ргодгатите. Ұ/һа! Кіл оҒ ргоргаттпе?</w:t>
        <w:br/>
        <w:t>РирИ: Меуу5?</w:t>
        <w:br/>
        <w:t>Теасһег: Үев, роо4! Ри і1юреШег, ХУһа( фо хуе саПіГіп Епрівһ? А п-</w:t>
        <w:br/>
        <w:t>РарИ: А пеуу5 рторгатпе!</w:t>
        <w:br/>
        <w:t>Теасһег: Уегу роод, уев - а пеуу5 ргоргатпте.</w:t>
        <w:br/>
        <w:t>В то время, когда учашиеся пытаютея догадаться, что это была за передача,</w:t>
        <w:br/>
        <w:t>остальные слушают, думают, вепоминают слова и готовят свой вариант, другими словами,</w:t>
        <w:br/>
        <w:t>они вовлечены в процесс обучения и должны использовать тот словарный запас, который</w:t>
        <w:br/>
        <w:t>У них есть.</w:t>
        <w:br/>
        <w:t>Следуюшие задания также орнентируют учацихся на высказывания использование</w:t>
        <w:br/>
        <w:t>словарного запаса и логического мышления.</w:t>
        <w:br/>
        <w:t>Вы обьявляете классу, что прилетели с планеты Марс и хотели бы, чтобы вам дали</w:t>
        <w:br/>
        <w:t>стул, но перед этим вам бы хотелось усаышан описание данного предмета.</w:t>
      </w:r>
    </w:p>
    <w:p>
      <w:r>
        <w:t>Привсду пример:</w:t>
        <w:br/>
        <w:t>Рар! 1: ІР8 шадс о? жоой (Теасһег рісКе ора репсй. “15 218 а «зіг?»)</w:t>
        <w:br/>
        <w:t>Рарй 2: ІС рос ош 1665 (Теасһег Іоісһев (һе 1а Бе. “15 Піс а сһан?”)</w:t>
        <w:br/>
        <w:t>Учашиеся обычно дают очень много описаний, при этом интересно изображать на</w:t>
        <w:br/>
        <w:t>доске то, что они говорят.</w:t>
        <w:br/>
        <w:t>При введении и закроплении нового грамматического материала также ставится</w:t>
        <w:br/>
        <w:t>акцент на коммуникативно ориентированное обучение. Если учашиеся будут знать смысл</w:t>
        <w:br/>
        <w:t>и коммуникативную функцию изучаемой структуры, то они не просто заучат модель, но и</w:t>
        <w:br/>
        <w:t>смогут правильно использовать а речи. Можно предложить разнообразнығ способы</w:t>
        <w:br/>
        <w:t>отработки материала: от механических, тренировочных упражнений (ФгШІз), до более</w:t>
        <w:br/>
        <w:t>свободных, таких как личностно ориентированные задания.</w:t>
        <w:br/>
        <w:t>Приведу несколько примеров таких упражнений. Так, для тренировки степеней</w:t>
        <w:br/>
        <w:t>сравнения используют на своих уроках задание “Рілпег чуИһ (һе Гатповз”.</w:t>
        <w:br/>
        <w:t>Каждый учашийся решает, кого бы из известных людей он хотел пригласить на обед,</w:t>
        <w:br/>
        <w:t>а затем убеждает остальных в важности своего решения, используя как можно больше</w:t>
        <w:br/>
        <w:t>предложений в сравнительной и превосходной степенях. Например: УУообу АНеп із пісһ</w:t>
        <w:br/>
        <w:t>төге ішегезіле ІҺап Майопаа. Во: Майоппа 15 Іһе Бебі віпрег</w:t>
        <w:br/>
        <w:t>Очень интереспым тренировочным упражнением для модальных глагодов,</w:t>
        <w:br/>
        <w:t>используемых Для высказывания предположений являстся упражнение на разгадывание</w:t>
        <w:br/>
        <w:t>преступлений, логических задач.</w:t>
        <w:br/>
        <w:t>Предлагаю учашимся выслушать или прочитать показания всех людей, которые</w:t>
        <w:br/>
        <w:t>каким-то образом связаны с преступлением. Затем разбираются все алиби и учашиеся</w:t>
        <w:br/>
        <w:t>высказывают свои предположения по поводу преступника и обосновывают их, используя</w:t>
        <w:br/>
        <w:t>конструкции с модальными глаголами: 5авап соша пос Ве а тигбегет. 5һе сошд поі һауе</w:t>
        <w:br/>
        <w:t>ЮШей һег һивВала.</w:t>
        <w:br/>
        <w:t>Задания на говорение очень различны: от тех, что проходят под контролем учителя</w:t>
        <w:br/>
        <w:t>(повторение слов и фраз, песен, стихов и т.п.), до болес свободных форм выражения</w:t>
        <w:br/>
        <w:t>(дополнение высказывания, трансформация ИЛИ Личностно ориентированные задания).</w:t>
        <w:br/>
        <w:t>Сушествуют и творческие задания (ролевые игры, открытые обсуждения, игры и мини-</w:t>
        <w:br/>
        <w:t>78</w:t>
        <w:br/>
        <w:t>Актөбе мемлекеттік педагогикалық институтының Хабаршысы. - 92, 2009</w:t>
        <w:br/>
        <w:t>стилі, заңдылықтары, сөйлеу талаптары болатыны белгілі. Біздің ойымызша, оқушының</w:t>
        <w:br/>
        <w:t>өз ойын байланыстырып жаза алмауының бір себебі, ауызша сөйлеуге үйрету</w:t>
        <w:br/>
        <w:t>құралдарының жоқтығынан смес, оқушыларға ерекше құрылым бойынша түзілетін</w:t>
        <w:br/>
        <w:t>мәтінді түзу әрекетін арнайы үйретпегендіктен деп ойлаймыз.</w:t>
        <w:br/>
        <w:t>Ал бастауыш сынып оқушыларына арналған қазақ Тексін зерттеуші ғалым</w:t>
        <w:br/>
        <w:t>Қ.Молдабеков оқушының ойын дәл білдіруге сөз таба алмай қиналатын себебін «осы</w:t>
        <w:br/>
        <w:t>тақырыпқа жататып ұғымдарды, әсіресе ұғымдар арасындағы байланысты меңгере</w:t>
        <w:br/>
        <w:t>алмағандықтан» деп түсіндіреді.</w:t>
        <w:br/>
        <w:t>Ұғым адам ойындағы зат немесе құбылыстың басты белгілерінің бейнесі. Сөздің</w:t>
        <w:br/>
        <w:t>мағынасын түсінбеген оқушыда сол айтылған зат немесе құбылыс жөнінде ешқандай</w:t>
        <w:br/>
        <w:t>ұғым қалыптаспайды. Осындай түсініксіз сөздерден кейін оқушы өз ойын жүйелеп айтуға</w:t>
        <w:br/>
        <w:t>қиналады. Сондықтан да Қ.Молдабеков жүйелі сөйлеуге үйрету үшін әрбір үғымның</w:t>
        <w:br/>
        <w:t>«мағынасын ашу» тәсіліне көңіл қойған дұрыс деп санайды .</w:t>
        <w:br/>
        <w:t>Оқушылардың мәтін туралы білімі оның ерекшелігін танытатын жеке және жалпы</w:t>
        <w:br/>
        <w:t>ұғымдардың байланысынан түрады, яғни оқушының теориялық ойлауы осы байланысты</w:t>
      </w:r>
    </w:p>
    <w:p>
      <w:r>
        <w:t>талдау мен жинақтаудан, салыстырудан, ой қорытындысын жасаудан т.б. тұрады.</w:t>
        <w:br/>
        <w:t>Н.Құрманова оқушылардың жазбаша, ауызша тілінде, көп ретте мәтін туындамай</w:t>
        <w:br/>
        <w:t>жататын себебін «оқушының сөздік қорының тапшылығынан, грамматикалық байланысу</w:t>
        <w:br/>
        <w:t>тәсілдерін дұрыс қолдана алмауы мен оқушылардың тұтастықтың құрылуы, сақталуы</w:t>
        <w:br/>
        <w:t>туралы ұғым қалыптаспауынан болады» деп түсіндіреді.</w:t>
        <w:br/>
        <w:t>Сонымен, қорытындылай келгенде, бастауыш сынып оқушыларының жазбаша</w:t>
        <w:br/>
        <w:t>сөйлеуіндегі байланыстың болмау себебі мынадай жағдайларға; біріншіден, оқушының</w:t>
        <w:br/>
        <w:t>жазатын ойы санада сөзбен бейнеленбегендіктен; екіншіден, жазатын ойдың өзінде</w:t>
        <w:br/>
        <w:t>жүйелілік болмағандықтан; үшіншіден, мәтін құрайтын элемепттерді (сөйлемді, абзацты,</w:t>
        <w:br/>
        <w:t>мәтінді құру жолын) дұрыс қолдана алмағандықтан болады деп түйіндедік.</w:t>
        <w:br/>
        <w:t>Пайдаланылған ақпараттар тізімі: ео</w:t>
        <w:br/>
        <w:t>1. Лоукотка Ч. Развитие письма. - М: Из-во иностр. лит, 1950 г.- 282 с.</w:t>
        <w:br/>
        <w:t>2. Выготский Л.С. Проблемы развития психологин // Собр. соч: В 6 томах,- М:</w:t>
        <w:br/>
        <w:t>Наука, 1982. 72.-317с.</w:t>
        <w:br/>
        <w:t>3. Лурия. А.Р. Развитие речи и формирование психологических процессов у ребенка.</w:t>
        <w:br/>
        <w:t>- М. АПН РСФСР.1956. -94 с.</w:t>
        <w:br/>
        <w:t>4. В.В.Давыдов. Теория развиваюшего обучения. - М., Педагогика, 1986, 142 с.</w:t>
        <w:br/>
        <w:t>5. Жапбаров А. Қазақ тілін оқыту арқылы тіл дамытудың әдіснамалық және</w:t>
        <w:br/>
        <w:t>әдістемелік негіздері (пед. ғыл. док. дисс...2004)</w:t>
        <w:br/>
        <w:t>6. Бахтин М.М. Проблема текста в лингвистике, филологии и других гуманитарных</w:t>
        <w:br/>
        <w:t>науках.- М: 1986.-477с.</w:t>
        <w:br/>
        <w:t>7. Звоницкая А.С. Психологический анализ связности речи и ее развития у</w:t>
        <w:br/>
        <w:t>школьников. // Ученые записки кафедры психологии. ГПИ им. А.И. Герцина. - Л.,</w:t>
        <w:br/>
        <w:t>1941 ғ. Т35.</w:t>
        <w:br/>
        <w:t>Фольклорно-сказочные традиция в пьесе «Марья-искусница»</w:t>
        <w:br/>
        <w:t>Е.Л.Шварца ,|</w:t>
        <w:br/>
        <w:t>Сейткалиева Г. Х.</w:t>
        <w:br/>
        <w:t>(Актобе)</w:t>
        <w:br/>
        <w:t>(Ябаға уе ерсі 8.4. Жарабад азғад-найавма едекмелггене абһағал)</w:t>
        <w:br/>
        <w:t>Творческая личность Б.Л. Шварца, выдаюишегося драматурга-сказочника,</w:t>
        <w:br/>
        <w:t>оставившего заметный след в современной русской литературе, является одной из самых</w:t>
        <w:br/>
        <w:t>интересных в драматургии ХХ века.</w:t>
        <w:br/>
        <w:t>66</w:t>
        <w:br/>
        <w:t>Актөбе мемлекеттік педагогикалык институтының Хабаршысы. - Хо2, 2009</w:t>
        <w:br/>
        <w:t>белгілі бір тақырыпта аяқталған ойды білдіретін және өзара байланысты азды-көпті</w:t>
        <w:br/>
        <w:t>бөліктерден тұратын біртүтастық»</w:t>
        <w:br/>
        <w:t>Орыс психолингвисі М.М.Бахтин: «...адамның ерекшелігі - ол өзін үнемі тек</w:t>
        <w:br/>
        <w:t>контекст арқылы танытады (сөйлеу арқылы), яғни ол мәтін құрады. ...шынайы құрылған</w:t>
        <w:br/>
        <w:t>көркем мәтін әрқашан жеке адамның тұлғалық ерекшелігін ашады (откровенис личности)</w:t>
        <w:br/>
        <w:t>деген пікірді айтады (6,116 б.|.</w:t>
        <w:br/>
        <w:t>Жоғарыдағы Пікірлерге сүйене отырып, жазбаша байланыстырып сөйлеу дегеніміз</w:t>
        <w:br/>
        <w:t>тілдік және қатысымдық түлғалардың сыртқы таңбалық және ішкі мазмұндық қасиетімен</w:t>
      </w:r>
    </w:p>
    <w:p>
      <w:r>
        <w:t>тығыз байланысқан арнайы заңдылыққа бағынуы арқылы іске асып, мәтін құру арқылы</w:t>
        <w:br/>
        <w:t>белгілі бір хабарды жарыққа шығаруға және қабылдауға ықпал ететін сөйлеу түрі деп</w:t>
        <w:br/>
        <w:t>тұжырымдауға болады. е</w:t>
        <w:br/>
        <w:t>Байланыстырып сөйлеу сөз бен ойды жүйелеп, нақтылап жеткізу үшін қажетті тілдік</w:t>
        <w:br/>
        <w:t>құрал мен білікті, шығармашылық ізденісті қажет етеді. Бұл әсіресе байланыстырып</w:t>
        <w:br/>
        <w:t>сөйлеудің жазба түріне тән. Өйткені жазбаша сөйлеуде адамның ойлау ерекшелігі, ойдың</w:t>
        <w:br/>
        <w:t>көрінісі қағаз бетінде бейнеленеді.</w:t>
        <w:br/>
        <w:t>Мұғалім мәтін құруға үйретудің жолын ұсынып қана қоймайды, оқушының нақты</w:t>
        <w:br/>
        <w:t>мүмкіндіі мен шығармашылығын танып-білуге, соның негізінде жазбаша</w:t>
        <w:br/>
        <w:t>байланыстырып сөйлеуге деген қажеттіліктерін қалыптастырып, тілдік қабілеттерін</w:t>
        <w:br/>
        <w:t>жетілдіруге көмектеседі. Оқушының жазба тілге үйренуі ең алдымеп оның тілдік біліміне</w:t>
        <w:br/>
        <w:t>және сол игерген білімін тәжірибеде қолдана білу білігіне байланысты. Осының</w:t>
        <w:br/>
        <w:t>барысында ойын жазбаша білдіруге дағдыланады.</w:t>
        <w:br/>
        <w:t>Бұл бағыттағы жұмыс бала мектепке келген күннен бастап жүргізілуі тиіс.</w:t>
        <w:br/>
        <w:t>Оқушылар мектепке келгеннен бастап сөйлеудің диалогтық түрін қолданады да, ай</w:t>
        <w:br/>
        <w:t>монологтық сөйлеуге келгенде қиналады. Бастапқыда мектепте келген баланың ауызша</w:t>
        <w:br/>
        <w:t>байланыстырып сөйлеуіне көбірек көңіл бөлінеді де, біртіндеп жазбаша байланыстырып</w:t>
        <w:br/>
        <w:t>сөйлеу әрекетін арнайы калыптастыру көзделеді.</w:t>
        <w:br/>
        <w:t>Жоғарыдағы анықтамаларға сүйене отырып, жазбаша тілдік қатынас тұрғысынан</w:t>
        <w:br/>
        <w:t>жүзеге асатын байланыстырып сөйлеу әрекетінің ерекшеліктеріне тоқталатын болсақ.</w:t>
        <w:br/>
        <w:t>І). Жазбаша байланыстырып сөйлеу адамдардың өз көзқарасын, басқа біреуге</w:t>
        <w:br/>
        <w:t>айтайын деген ойын, пікірін түсінікті етіп жеткізуі арқылы жүзеге асады. Жазғанда</w:t>
        <w:br/>
        <w:t>оқитын, түсінетін, қабылдай алатын оқырман мен өз ойын оқырманға арнап жазатын</w:t>
        <w:br/>
        <w:t>автор арасында қарым-қатынас орнайды. Олай болса, жазбаша байланыстырып сөйлеу</w:t>
        <w:br/>
        <w:t>әрекеті адамдардың өмірдің барлық саласында жазба түрде бір-бірімен тілдік қарым-</w:t>
        <w:br/>
        <w:t>қатынас жасауына мүмкіндік береді.</w:t>
        <w:br/>
        <w:t>2). Жазбаша байланыстырып сөйлеу әрекеті тілдік және қатысымдық тұлғалардың</w:t>
        <w:br/>
        <w:t>сыртқы таңбалық және ішкі мазмұндық қасиетімен тығыз байланысты. Жазбаша</w:t>
        <w:br/>
        <w:t>байланыстырып сөйлеу тілдік түлғалардың арнайы заңдылыққа бағынуы арқылы іске</w:t>
        <w:br/>
        <w:t>асып, белгілі бір хабарды жарыққа шығаруға және қабылдауга ықпал етеді.</w:t>
        <w:br/>
        <w:t>Тұжырымдағанда, жазбаша байланыстырып сөйлеу әрекетінің негізгі белгілері мен</w:t>
        <w:br/>
        <w:t>ерекшеліктері төмендегідей:</w:t>
        <w:br/>
        <w:t>-жазбаша байланыстырып сөйлеу үрдісі мәтін құру арқылы жүзеге асырылады;</w:t>
        <w:br/>
        <w:t>- жазбаша байланыстырып сөйлеу әдеби тіл нормаларына сай болуымен</w:t>
        <w:br/>
        <w:t>ерекшеленеді;</w:t>
        <w:br/>
        <w:t>- жазбаша байланыстырып сөйлеу ойлау әрекетінің операциялары (индукция,</w:t>
        <w:br/>
        <w:t>дедукция, абстракция т.б.) арқылы жүзеге асады;</w:t>
        <w:br/>
        <w:t>- жазбаша байланыстырып сөйлеу үрдісінде әрекеттің барлық түрі қатысады; (оқу,</w:t>
        <w:br/>
        <w:t>жазу, айту, тыңдау); 22 шн кре да қамына 9 ;</w:t>
        <w:br/>
        <w:t>Оқушыларды жазбаша байланыстырып сөйлеуге үйрету үшін мынадай білім, білік</w:t>
        <w:br/>
        <w:t>пен дағды қалыптасады:</w:t>
        <w:br/>
        <w:t>- оқушыға мәтіннің құрылымдық ерекшеліктері туралы білім беріп, оны өз</w:t>
        <w:br/>
        <w:t>тәжірибесінде пайдалана білу дағдысын қалыптастыру;</w:t>
        <w:br/>
        <w:t>- мәтін түрлері бойынша жазбаша байланыстырып сөйлеу әрекетіне жаттықтыру;</w:t>
        <w:br/>
        <w:t>64</w:t>
      </w:r>
    </w:p>
    <w:p>
      <w:r>
        <w:t>Ақтөбе мемлекеттік педагогикалық институтының Хабаршысы. - Хе2, 2009</w:t>
        <w:br/>
        <w:t>3. Покровский Н. Е. Ранняя амсриканская философия. -Москва: Высшая школа,</w:t>
        <w:br/>
        <w:t>1989. Митрохин Л.Н. Сциентизм и антрологизм в современной буржуазной</w:t>
        <w:br/>
        <w:t>философии // Буржуазная философия ХХ века. -Москва: Политиздат, 1974.</w:t>
        <w:br/>
        <w:t>4. Григорьян Б.Т. Философская антропология // Буржуазная философиЯ ХХ века.</w:t>
        <w:br/>
        <w:t>-Москва: Политиздат, 1974.</w:t>
        <w:br/>
        <w:t>5. Лекторский В. А. От позитивизма к неопозитивизму // Буржуазная философия</w:t>
        <w:br/>
        <w:t>. ХХ века. -Москва: Политиздат, 1971.</w:t>
        <w:br/>
        <w:t>6. Хайдеггер М. усяуууалкопи.</w:t>
        <w:br/>
        <w:t>7. Советский энциклопедический словарь. -Москва: Советская энциклопедия,</w:t>
        <w:br/>
        <w:t>988.</w:t>
        <w:br/>
        <w:t>8. Основные направления структурализма. -Москва: Политиздат, 1964.</w:t>
        <w:br/>
        <w:t>9. Соссюр Ф. Курс обіцей лингвистики // Ввведение в языковсдение.</w:t>
        <w:br/>
        <w:t>Хрестоматия. -Москва: Аспект Пресс, 2000.</w:t>
        <w:br/>
        <w:t>0. Бенвепист Э. Обшая липгвистика. -Москва: Прогресс, 1974.</w:t>
        <w:br/>
        <w:t>- Филиппов Л.Н. Структурализм // Буржуазная философия ХХ века. -Москва:</w:t>
        <w:br/>
        <w:t>Политиздат, 1974.</w:t>
        <w:br/>
        <w:t>. Трубецкой Н. С. Основы фонологии. -Москва, 1960.</w:t>
        <w:br/>
        <w:t>. Гумбольдт В. Избранные труды по языкознанию. -Москва: Прогресс, 1984.</w:t>
        <w:br/>
        <w:t>. Хомский Н. Язык и мышления. -Москва, 1999.</w:t>
        <w:br/>
        <w:t>. Алпатов В. М. История лингвистических учений. -Москва, 1998,</w:t>
        <w:br/>
        <w:t>. Шаумян С. К. Философские вопросы теоретической лингвистики. - Москва,</w:t>
        <w:br/>
        <w:t>1971.</w:t>
        <w:br/>
        <w:t>7. Шаумян С.К. Апнликативная грамматика как семантическая теория</w:t>
        <w:br/>
        <w:t>естественных языков. -Москва, 1974. та :</w:t>
        <w:br/>
        <w:t>елімоско</w:t>
        <w:br/>
        <w:t>Приемы активизации устной речи студентов на занятиях по иностранному</w:t>
        <w:br/>
        <w:t>языку</w:t>
        <w:br/>
        <w:t>Кульниязова С.К.</w:t>
        <w:br/>
        <w:t>(Актобе)</w:t>
        <w:br/>
        <w:t>(Тбодев бедіз у4бгбрде еберекдидердгу ауиҙес сөҙін жәбеерфудеҙ нақари род екелік секермей</w:t>
        <w:br/>
        <w:t>лақаға айбадо өҙ ҙс2бейермеділід бәбеееесел асибара)</w:t>
        <w:br/>
        <w:t>2 Направление коммуникативноғо подхода к обучению иностранным языкам в</w:t>
        <w:br/>
        <w:t>методике возпикло в результате научных исследований, которые велись в Европе, США и</w:t>
        <w:br/>
        <w:t>Канаде в конце 1970-х - начале 80-х годов.</w:t>
        <w:br/>
        <w:t>Коммуникативно ориентированное обучение имеет целью не только усвоение</w:t>
        <w:br/>
        <w:t>грамматики и лексики изучаемого языка, но и формирование умений иноязычной</w:t>
        <w:br/>
        <w:t>коммуникации. Формалыгыс аспекты языка: грамматика, лексика, и фонетика</w:t>
        <w:br/>
        <w:t>представлены в коммуникативном контексте так, что учашимся сразу становится Понятно</w:t>
        <w:br/>
        <w:t>их использование в речи. Кроме того, учашимся предлагают приближоенные к реальной</w:t>
        <w:br/>
        <w:t>жизни задаңия, в ходе выполнения которых систематически разниваются иноязычные</w:t>
        <w:br/>
        <w:t>речевые умения (аулирование, говорение, чтение и письмо).</w:t>
        <w:br/>
        <w:t>В данной статье хотелось бы остановиться на приемах активизацин устной рсчи</w:t>
        <w:br/>
        <w:t>учашихея и привести несколько заданий, которые успешно используются. Сушествуют</w:t>
        <w:br/>
        <w:t>особые приемы активизаций, с помошью которых можно вызБать у учаихся желание</w:t>
        <w:br/>
        <w:t>выразить свое мнение или идею без дополнитсельных указаний учителя. Преимушество</w:t>
        <w:br/>
        <w:t>этих приемов в том, что учатшиеся активно участвуя в процессе обучения, начинают</w:t>
        <w:br/>
        <w:t>обдумывать, вспоминать, использовать изученный языковой материал. Учитель таким</w:t>
        <w:br/>
        <w:t>образом узнает, какой обьем материала учашиеся действительно усвоили и как они могут</w:t>
      </w:r>
    </w:p>
    <w:p>
      <w:r>
        <w:t>использовать его в речи.</w:t>
        <w:br/>
        <w:t>71</w:t>
        <w:br/>
        <w:t>Ақтөбе мемлекеттік педагогикалық институтының Хабаршысы. - Хә2, 2009</w:t>
        <w:br/>
        <w:t>диалоги). Данные задания - прекрасная возможность длЯ повьшпения мотивации к</w:t>
        <w:br/>
        <w:t>обучению и развития умений говорения.</w:t>
        <w:br/>
        <w:t>Успешно провожу следуюшие задания на своих уроках “ВаПооп д4еВаіе”, “Ттаіп</w:t>
        <w:br/>
        <w:t>Тошпеу”.</w:t>
        <w:br/>
        <w:t>Приведу пример методики проведения “ВаПооп деБа(е”.</w:t>
        <w:br/>
        <w:t>Первый этап задания представляет собой дискуссию о важности разных профессий.</w:t>
        <w:br/>
        <w:t>Каждый студент представляет любую профессию - учитель, доктор фермер и т.д. Вы</w:t>
        <w:br/>
        <w:t>предлагаете учашимся ситуацию, когда они летят на воздушном шаре. Кк сожалению, из-за</w:t>
        <w:br/>
        <w:t>неполадок придется одному человеку покинуть воздушный шар. Задача учашихся убедить</w:t>
        <w:br/>
        <w:t>ДруГИХ В важности его профессии и необходимости его нахождения на воздушном шаре.</w:t>
        <w:br/>
        <w:t>После выступления аудитория голосует.</w:t>
        <w:br/>
        <w:t>Следуюший этап задания - ответы на вопросы аудитории и других участников</w:t>
        <w:br/>
        <w:t>(вопросы так же связаны с темой «Профессия»). После этого аудитория вновь голосует.</w:t>
        <w:br/>
        <w:t>Данное задание может содержать и другие этапы по желанию учашихся и преподавателя.</w:t>
        <w:br/>
        <w:t>На мой взгляд, такие «дебаты» учат учашихся мыслить, высказывать свою точку</w:t>
        <w:br/>
        <w:t>зрения; выслушивать другие мнения, а кроме того культуре ведения дискуссии, споров.</w:t>
        <w:br/>
        <w:t>Такис задания способствуют дополнительному закреплению грамматического,</w:t>
        <w:br/>
        <w:t>лексического материала и поддерживают интерес к обучению иностранных языков.</w:t>
        <w:br/>
        <w:t>Итак, современное коммуникативно-ориентированное обучение ТотовиИт</w:t>
        <w:br/>
        <w:t>учашихся к использованию языка в реальной жизни. Задачей педагога является</w:t>
        <w:br/>
        <w:t>планирование как можно больше ситуаций обшения и поошрение учашихся принимать в</w:t>
        <w:br/>
        <w:t>них участие.</w:t>
        <w:br/>
        <w:t>Список использованных источников:</w:t>
        <w:br/>
        <w:t>1.1. Нагтег. Тһе рғасісе о” Епе/18һ 1априаре (сасһіпр. СатВгійре, 2005.</w:t>
        <w:br/>
        <w:t>2.8. Напвеп. Ноуу іо че ратев іп Іаприаве еасһіпр. І.опфоп, 1992,</w:t>
        <w:br/>
        <w:t>3. Медведева О.Н. Творчество учителя на уроках английского языка : Из опыта</w:t>
        <w:br/>
        <w:t>работы -- М. Просвешение , 1991.</w:t>
        <w:br/>
        <w:t>Цели обучения иностранному языку на современном этапе</w:t>
        <w:br/>
        <w:t>Идиева Ж. Ж.</w:t>
        <w:br/>
        <w:t>(Актобе)</w:t>
        <w:br/>
        <w:t>(йе ө4ее оқебурчб бүдаб сүйфей жақсабийа оуйамайл абйар ойайфаб әрісбеу</w:t>
        <w:br/>
        <w:t>Фаряайарала бағуау жнірел)</w:t>
        <w:br/>
        <w:t>Цель обучения иностранных языков - самая важная методическая категория. Под</w:t>
        <w:br/>
        <w:t>целями понимаются планируемые ” результаты изучения иностранных “языков</w:t>
        <w:br/>
        <w:t>обучаюшимися. Они определяютсф” программой, тосударственным документом и</w:t>
        <w:br/>
        <w:t>обязательны для каждого преподавателя. В ней даются конкретные указания по предмету</w:t>
        <w:br/>
        <w:t>“Иностранный язык” на конечные результаты и промежуточные по годам обучения.</w:t>
        <w:br/>
        <w:t>Следует отметить что в программе находят отражения изменения, вносимые В</w:t>
        <w:br/>
        <w:t>образовательный процесс жизнью. Знание иностранных языков сегодня -это обьективная</w:t>
        <w:br/>
        <w:t>культурная и экономическая потребность. Наше государство в целом и каждый учашийся</w:t>
        <w:br/>
        <w:t>в отдельности заинтересованы в практическом владении иностранным языком, которая</w:t>
        <w:br/>
        <w:t>обеспечивает выход на мировой рынок и приобшения к мировой культуре. Поэтому,</w:t>
        <w:br/>
        <w:t>преподавателю в своей работе следует руководствоваться программой, знать еб</w:t>
      </w:r>
    </w:p>
    <w:p>
      <w:r>
        <w:t>требования и строить учебно воспитательный процесс в соответствие с ними, используя</w:t>
        <w:br/>
        <w:t>учебно-методические комплексы (УМК) на котором ведӛтея обучение, не нарушая</w:t>
        <w:br/>
        <w:t>систему, лежашую в их основе, творчески претворяя рекомендации авторов, с учетом</w:t>
        <w:br/>
        <w:t>особенностей учашихся, своих личных особенностей и профессионального мастерства.</w:t>
        <w:br/>
        <w:t>79</w:t>
        <w:br/>
        <w:t>Актөбе мемлекеттік педагогикалық институтының Хабаршысы. - Х%2, 2009</w:t>
        <w:br/>
        <w:t>ТІЛ ЖӘНЕ ӘДЕБИЕТ МӘСЕЛЕЛЕРІ</w:t>
        <w:br/>
        <w:t>демі ВОПРОСЫ ЯЗЫКОЗНАНИЯ И ЛИТЕРАТУРОВЕДЕНИЯ</w:t>
        <w:br/>
        <w:t>1М5240 Жазбаша байланыстырып сөйлеу үрдісінің өзіндік ерекшеліктері</w:t>
        <w:br/>
        <w:t>е. % С.С.Сейтенова, Т.Сарсекенова.</w:t>
        <w:br/>
        <w:t>(Ақтөбе)</w:t>
        <w:br/>
        <w:t>(Е «Яа4чг аббғда на «беҙуснобдета Яекедгре особеядасба «Фендгкцив насомехвог деле)</w:t>
        <w:br/>
        <w:t>Тілдің негізгі қызметі - қарым-қатынас құралы. Ол сөйлеу арқылы жүзеге асады.</w:t>
        <w:br/>
        <w:t>Жазбаша сөйлеу - естумен қабылданатын тілдік дыбыстардың, көрумен танылатын</w:t>
        <w:br/>
        <w:t>әріптер мен адамның тілдік әрекеттерінің күрделі байланысынан тұратын үрдіс.</w:t>
        <w:br/>
        <w:t>Ж- Ауызша сөйлеу адамның бір-бірімен қарым-қатынас негізінде практикалық</w:t>
        <w:br/>
        <w:t>қажеттіліктің туындауынан пайда болғаны белгілі. Ауызша сөйлеу адамның бір-бірімен</w:t>
        <w:br/>
        <w:t>пікір алысып, ой бөлісуі үшін қажет болса, ал жазу осы ойды ұзақ уақыт сақтап, болашақ</w:t>
        <w:br/>
        <w:t>ұрпаққа жеткізу қажеттілігінен туындайды.</w:t>
        <w:br/>
        <w:t>Ерте кезеңде ойды жеткізу құралы ретінде сөйлеудің таңбалық, бейнелік түрлері</w:t>
        <w:br/>
        <w:t>қолданылып, ең ежелгі белгілер, петроглифтер, идеограммалар пайдаланылды</w:t>
        <w:br/>
        <w:t>Чех ғалымы Ч.Лоукотканың көзқарасы бойынша, ең алғашқы белгілер «тілге тәуелді</w:t>
        <w:br/>
        <w:t>болмаған, өйткені олар алдын-ала белгіленген шартты сигналдар түрінде бейнеленіп,</w:t>
        <w:br/>
        <w:t>бәріне бірдей түсінікті болған» деп жазады |1,13 6.1.</w:t>
        <w:br/>
        <w:t>Ойды ұзақ уақыт ұмытпау үшін адам тек кинетикалық (ым, ишара) сөйлеуді ғана</w:t>
        <w:br/>
        <w:t>емес, мнемоникалық тәсілді ойлап тапқан. Ерте кезде жазбаша сөйлеуді «мнемоникалық</w:t>
        <w:br/>
        <w:t>сөйлеу» деп атау да бекер емес. Біртіндеп тіл жазу арқылы таңбаланып, қатынас құралы</w:t>
        <w:br/>
        <w:t>ретінде шеңбері кеңейіп, адамның ойы тіл арқылы, сөздер мен сөз тіркесі, сөйлем арқылы</w:t>
        <w:br/>
        <w:t>материалдық формаға енді. % уызмееі Моонес</w:t>
        <w:br/>
        <w:t>Әдістемеде жазу, жазбаша сөйлеу және жазбаша байтандістррыл сөйлеу деген үғым</w:t>
        <w:br/>
        <w:t>бар. Оқушышың жазу әрекеті жеке әріптердің элементтерін қолдана отырып, графика мен</w:t>
        <w:br/>
        <w:t>орфографияны меңгеруі арқылы қалыптасса, ал графикалық кодтың комегімен өз ойларын</w:t>
        <w:br/>
        <w:t>басқаға жеткізу, құрылған ойды жазба таңбалармен қағазға түсіру оқушылардың жазбаша</w:t>
        <w:br/>
        <w:t>сөйлеу әрекеті арқылы жүзеге асырылады.</w:t>
        <w:br/>
        <w:t>Орыс-психологы Л.С.Выготский: «Жазбаша сөйлеу - бұл сөйлеу алгебрасы, өйткені</w:t>
        <w:br/>
        <w:t>ол балаға сөйлсудің ең жоғары абстракты түрі жоспарлы сөйлеуді үйретеді» деп жазады</w:t>
        <w:br/>
        <w:t>Ір,671. Жазбаша сөйлеудің ойлауды дамытудағы. рөлі жайлы А.Р.Лурия «ойлаудың жаңа</w:t>
        <w:br/>
        <w:t>әрі мықты құралы, ауызша сөйлеуге қарағанда ойлануға үлкен мүмкіндіктер туғызатын</w:t>
        <w:br/>
        <w:t>құрал» дейді (3, 25).</w:t>
        <w:br/>
        <w:t>Ал даму теориясының негізін салушы ғалым В.В.Давыдов «жазбаша сөйлеу баланың</w:t>
        <w:br/>
        <w:t>ақыл-ой әрекетінің дамуында ерекше орын алатынын» жазған 14,451.</w:t>
        <w:br/>
        <w:t>Енді осы пікірлердің негізінде-жазбаша байлапыстырып сөйлеу ұғымына талдау</w:t>
        <w:br/>
        <w:t>жасап көретін болсақ. Әдістемеде «байланыстырып сөйлеу» үғымы жайлы да нақты,</w:t>
        <w:br/>
        <w:t>ортақ анықтама жоқ. Байланыстырып сөйлеу ұғымын орыс ғалымдары қолданып жүрген</w:t>
        <w:br/>
        <w:t>«связнНная речь», «произведение речи», «высказывание» деген сияқты түсіндірмелер</w:t>
        <w:br/>
        <w:t>қолданылады.</w:t>
      </w:r>
    </w:p>
    <w:p>
      <w:r>
        <w:t>«Шындығында бұл тіркестің қазақша мағынасы «тіл ұстарту», «тіл ширату» деп</w:t>
        <w:br/>
        <w:t>анықтайды |5,26 6.1.</w:t>
        <w:br/>
        <w:t>Соңымен «байланыстырып сөйлеу» дегеніміз не? Тілді оқыту әдістемесінде бүл</w:t>
        <w:br/>
        <w:t>ұғымды үш түрлі мағынада түсіндіреді:</w:t>
        <w:br/>
        <w:t>- өз ойын білдіру үрдісіндегі сөйлеушінің әрекеті;</w:t>
        <w:br/>
        <w:t>- сөйлеу әрекетінін жемісі, мәтін құрып сөйлеу;</w:t>
        <w:br/>
        <w:t>- тіл дамыту әдістемесіндегі бөлімнің аты.</w:t>
        <w:br/>
        <w:t>Ғалым С.Рахмстова байланыстырып сойлеу жайында томепдегідей анықтама береді:</w:t>
        <w:br/>
        <w:t>«Байланыстырып сөйлеу дегеніміз лоғика мен грамматиканың заңы бойынша қүрылған,</w:t>
        <w:br/>
        <w:t>63</w:t>
        <w:br/>
        <w:t>Ақтөбе мемлекеттік педагогикалық институтының Хабаршысы. - Х%2, 2009</w:t>
        <w:br/>
        <w:t>При работе над пьесой «Царь Водокрут», впоследетвии перейменованной в</w:t>
        <w:br/>
        <w:t>«Марью-искуспицу», Шварц делает запись в дневнике от 21 октября 1945 года: «Я за</w:t>
        <w:br/>
        <w:t>последние два месяца с огромным трудом, почти с отврашением, работал над сказкой</w:t>
        <w:br/>
        <w:t>«Царь Водокрут». Для кукольного театра» (1,19). Премьера спектакля состоялась весной</w:t>
        <w:br/>
        <w:t>1946 года во Втором (Большом) ленипградском театре кукол. Он шел под-названием</w:t>
        <w:br/>
        <w:t>«Сказка о храбром солдате». В марте 1946 года Шварц закончил работу над сцепарием</w:t>
        <w:br/>
        <w:t>«Царь Волокрут» по своей одноименной пьесе; в апреле сценарий был принят</w:t>
        <w:br/>
        <w:t>«Союздетфильмом», затем снят с производства. Фильм вышел на экраны в марте 1960 ғ,</w:t>
        <w:br/>
        <w:t>лод названием «Марья Искусница». Был поставлен режиссером А.А.Роу на Студии</w:t>
        <w:br/>
        <w:t>им.М.Горького. В оригинальном сюжете автор воссоздает семантическое ядро</w:t>
        <w:br/>
        <w:t>волшебно-сказочного хронотопа.</w:t>
        <w:br/>
        <w:t>Сказочное пространство чӛтко подразделяется автором на два мира: светлый</w:t>
        <w:br/>
        <w:t>сказочный мир, очень похожий на реальный, где жили Ваня и Марья-Искусница, и</w:t>
        <w:br/>
        <w:t>темпый, страшный и таинственный - царя Водокрута: хронотоп сказки построен по</w:t>
        <w:br/>
        <w:t>«принципу зеркальпой инверсия», как в сказках Л.Кэролла |2,123). Шварц использует</w:t>
        <w:br/>
        <w:t>международный сюжет о приключениях солдата, но обогашает его такимн</w:t>
        <w:br/>
        <w:t>подробностями, что становится ясно - это русский солдат и действует он в русской</w:t>
        <w:br/>
        <w:t>народной сказке. С первого же шага солдат приветствует зрителей по-солдатски: «Всем,</w:t>
        <w:br/>
        <w:t>кто меня видит, всем, кто меня слышит, - здравия желаю! - запевает солдатскую песню:</w:t>
        <w:br/>
        <w:t>«Я солдат отставной,</w:t>
        <w:br/>
        <w:t>Я бы рад идти домой,</w:t>
        <w:br/>
        <w:t>Дасолдатское упорство</w:t>
        <w:br/>
        <w:t>Шутки шпутит надо мной» |3,427).</w:t>
        <w:br/>
        <w:t>Как и положено солдату, он решителен, смел, отзывчив и находчив. До знакомства с</w:t>
        <w:br/>
        <w:t>Ваней он спас Белку с бельчатами от змея-желтобрюха, скрутив его морским узлом,</w:t>
        <w:br/>
        <w:t>выручил из беды Меднедя, котороғо сам когда-то учил, и решительно направился в</w:t>
        <w:br/>
        <w:t>таинственный лес, откуда в светлый мир приползаест всякая нечисть. Рисуя картины</w:t>
        <w:br/>
        <w:t>светлого и темного миров, Шварц проявляст ссбЯ как незаурядный писатель -</w:t>
        <w:br/>
        <w:t>пейзажист, используютций при описанин двух контраствых сказочных миров</w:t>
        <w:br/>
        <w:t>разнообразпые поэтические краски.</w:t>
        <w:br/>
        <w:t>«Вот дорожка раздваивается. Один путь ведет прямо, тем же веселым приветливым</w:t>
        <w:br/>
        <w:t>лесом, через поляны, заросшие цветами, мимо тихих лесных озер, по некрутым холмам,</w:t>
        <w:br/>
        <w:t>через неглубокие овраги. Другой ныряет прямо в чашу - черную, зловетцую, неживую.</w:t>
        <w:br/>
        <w:t>Она словно невидимой стенай отделена, как отрезана от соседнего леса. Рядом, В двух</w:t>
        <w:br/>
        <w:t>шагах, шуршат на деревьях листья. весело свистят птицы, а тут деревья замерли</w:t>
        <w:br/>
        <w:t>непадвижно в тумане. Травой зарос путь в чаіңу, никто не осмеливаетея ходить туда, в</w:t>
        <w:br/>
        <w:t>этот Эловеций полумрак. - Стоял лес қак лес, а теперь я и то его стороной обхожу.</w:t>
      </w:r>
    </w:p>
    <w:p>
      <w:r>
        <w:t>Захватило его чудише невидимов. Из 53того леса и идут на нас все напасти, - отвечает</w:t>
        <w:br/>
        <w:t>Медведь негромко, вглядываясь в ча)ңу, насторожив уши, встревожено» (3,4301.</w:t>
        <w:br/>
        <w:t>Сказочно-условный эловеций лес, описанный Шһварцем, являет собой</w:t>
        <w:br/>
        <w:t>архетипический образ леса. Так, Пропп отмечает: «Герой сказки... нейзменно</w:t>
        <w:br/>
        <w:t>оказываетея в лесу. Именно здесь начинаются его приключения. Этот лес никогда</w:t>
        <w:br/>
        <w:t>ближе не описызается. Он дремучий, тбмный, таннственный, несколько условный, не</w:t>
        <w:br/>
        <w:t>вполнс правдоподобный... Сказочный лес, с одной стороны, отражает воспоминания о</w:t>
        <w:br/>
        <w:t>лесе как о месте, где производилея обряд, с другой стороны - как о входе Вв царство</w:t>
        <w:br/>
        <w:t>мертвых» (4,.40-41). Мелетинский пишет: «В сқазке «лес» в противоположность «дому» -</w:t>
        <w:br/>
        <w:t>сфера хтонических ужасов» |5,122|. Именно через этот лес ведет дорога в царство царя</w:t>
        <w:br/>
        <w:t>Водокрута. В основе пьесы лежит сюжет о путешествии героев в иной мир и их</w:t>
        <w:br/>
        <w:t>приключенияҡ там. Одновременно в Пьесе использованы мотивы «беды и</w:t>
        <w:br/>
        <w:t>противодействия ей» |4,30). ый</w:t>
        <w:br/>
        <w:t>Бравому солдату противостоит ңарь Водокрут, в образе которого подчеркнуты как</w:t>
        <w:br/>
        <w:t>черты волшебника, так и черты обычного человека с сго пороками и слабостями.</w:t>
        <w:br/>
        <w:t>67</w:t>
        <w:br/>
        <w:t>Ақтөбе мемлекеттік педагогикалық институтының Хабаршысы. - Х%2, 2009</w:t>
        <w:br/>
        <w:t>сабақтастыра отырып, кешенді түрде қарастыратын жаңа ілім қалыптастыруға ұмтылады.</w:t>
        <w:br/>
        <w:t>Бұл ағымдардың басын біріктіруші басты критсрий позитивизмге тән философиялық және</w:t>
        <w:br/>
        <w:t>ғылыми зерттеулерді теңестіре қарастырудан бойын аулақ салу, философияның өзіне ғана</w:t>
        <w:br/>
        <w:t>тән зерттеу пысанын, өзіндік пәнін айқындауға ұмтылу; философияның басты нысаны</w:t>
        <w:br/>
        <w:t>болмыстың ақикаттығын емес, оның мәпін, мазмұнын ашу, яғни аламның еркін және</w:t>
        <w:br/>
        <w:t>шығармашылық іс-әрекетінің принциптерін анықтау арқылы жалпы болмыстың мәні мен</w:t>
        <w:br/>
        <w:t>мағынасып айқындау. Антропологиялық бағыттағы философтардың тіл жөніндегі ой-</w:t>
        <w:br/>
        <w:t>пікірлері «тіл - адамзат іс-әрекетінің себептерін айқындаушы ұлы құрал, адамзат</w:t>
        <w:br/>
        <w:t>болмысының мазмұнын көрсететін рухани құндылық» (5, 174).</w:t>
        <w:br/>
        <w:t>7 &lt;&lt; Позитивистік бағыттағы ағымдардың ішінде лингвистикалық талдау философиясы</w:t>
        <w:br/>
        <w:t>(Тіл білімі философиясы) ағымы екінші дүниежүзілік соғыстан кейінгі жылдары Англияда</w:t>
        <w:br/>
        <w:t>ерекше қарқынмен дамыды. Идеяның орнығуына Дж. Мур, Л.Витгенштейн, дж. Уиздом,</w:t>
        <w:br/>
        <w:t>Дж.Райл, Дж.Остин тәрізді философтар үлес қосты. Лингвистикалық философия</w:t>
        <w:br/>
        <w:t>логикалық позитивизмнің ғылыми ой қорыту барлық саналы ой қорытулардың тамаша</w:t>
        <w:br/>
        <w:t>моделі болып табылатыны жайлы тезисіне қарсы, қолданыстағы тілдің бірнешеге</w:t>
        <w:br/>
        <w:t>бөлінетіні туралы, мәселен, жекелеген «тіл - ойындар» (Л.Витгенштейн), «логикалық</w:t>
        <w:br/>
        <w:t>типтер», «гіл категориялары» (Дж.Райл), «тілдік кабат» (Ф.Вайсман) т.б. тұратынын, әрбір</w:t>
        <w:br/>
        <w:t>тілдік бөліністердегі бірліктердің контекстегі қолданысы принципті түрде</w:t>
        <w:br/>
        <w:t>ажыратылатыны жайлы тұжырымдарын ұсынады(6, 120). Тұлғасы бірдей болып келетін</w:t>
        <w:br/>
        <w:t>сөздердің контексте мағыналары әртүрлі болып колданылуын тікелей сөйлеушінің</w:t>
        <w:br/>
        <w:t>мақсатымен, жағдаймен байланысты қарастырған аналитиктер, «Тіл - ойынды» сөздердің</w:t>
        <w:br/>
        <w:t>бір-бірін оқшауланған қатынасы емес, адамзаттың тіршілік әрекеті ретінде жалпы тілді</w:t>
        <w:br/>
        <w:t>әлеуметтік институт әрі өмір сүру формасы ретінде; мағынаны белгілі бір контекстегі</w:t>
        <w:br/>
        <w:t>сөздің қолданыс тәсілі ретінде түсіндіреді. Лингвистикалық философия өкілдері</w:t>
        <w:br/>
        <w:t>философиялық проблемалар логиктердің табиғи тілдің болмысын жете түсінбеуі</w:t>
        <w:br/>
        <w:t>нәтижесінде туындағанын, сондықтан тілдік талдау жасауға, түрлі контекстегі сөз</w:t>
        <w:br/>
        <w:t>қолданымға жан-жақты сипаттама беруге айрықша мән береді(6, 122). Лингвистикалық</w:t>
        <w:br/>
        <w:t>философияның негізгі ұстанымдары мен тілге басымдық беретін көзқарастары ХХ</w:t>
        <w:br/>
        <w:t>ғасырдың көрнекті философы М.Хайдеггердің еңбектерінде нақтылана түсті, ғалымның</w:t>
        <w:br/>
        <w:t>тұжырымының жалпы мазмұны адам болмысын танып-білу үшін тілге мән беріп, тілдің</w:t>
        <w:br/>
        <w:t>өзін сөйлету керек. Тарихи-аксиологиялық ақпаратгы бойында сақтайтын тіл әрбір</w:t>
        <w:br/>
        <w:t>адамның өзін-өзі ашуына, өзіне танытуына, өзгені тануына, сол арқылы ғалам мен өзінің</w:t>
        <w:br/>
        <w:t>қатынасын анықтауға мүмкіндік алады (71.</w:t>
        <w:br/>
        <w:t>хх ғасырдың басында гуманитарлық ғылым салаларында (лингвистика, психология,</w:t>
        <w:br/>
        <w:t>фольклористика, әдебиеттану, этнология, эстетика т.б.) құрылымдық әдісті, модельдеуді,</w:t>
        <w:br/>
        <w:t>семиотикалық элемент-терді, математикалық әдістерді қолдануға байланысты</w:t>
        <w:br/>
        <w:t>қалыптасқан структурализм мәдениетті таңбалар жүйесінің (тіл, ғылым, әдебиет, өнер,</w:t>
        <w:br/>
        <w:t>мифология, сан, жариама т.б.) жиынтывы ретінде қарастырды. Структуралистік бағыттың</w:t>
      </w:r>
    </w:p>
    <w:p>
      <w:r>
        <w:t>өкілдері (К.Леви-Стросс, М.Фуко, Ж.Лакан, Р.Барт, Ж.Деррида, Л.Гольдман т.б.)</w:t>
        <w:br/>
        <w:t>құрылымдық әдістің нақты ғылыми қағидаларына срекше басымдық береді |8, 1283). Бұл</w:t>
        <w:br/>
        <w:t>структурализмнің экзистенциализм, персонализм, неопозитивизм тәрізді гуманитарлық-</w:t>
        <w:br/>
        <w:t>антропологиялық бағыттағы ғылыми ағымдармен антиномиялык қатынасын сипаттайды.</w:t>
        <w:br/>
        <w:t>Структурализмнің көшбасында структуралық лингвистика тұрды. Этнология, психология,</w:t>
        <w:br/>
        <w:t>философия, мәдениеттану т.б. гуманитарлық ғылымдарды құрылымдық тұрғыдан</w:t>
        <w:br/>
        <w:t>зерттеушілер лингвис-тикалық модельдерді белсенді түрде қолданғанымен, сөздің</w:t>
        <w:br/>
        <w:t>танымдық негізіне, идеялық қырына, тіл иесі этнос болмысымен байланысына жете мән</w:t>
        <w:br/>
        <w:t>берілмеді. «Слово структурализм стало своего рода ярлыком ПоЧтИ ДЛЯ веякого движения,</w:t>
        <w:br/>
        <w:t>порвавшетго с традицией» |9, 5) деп белгілі лингвист А.Мартине көрсеткендей тіл мен сол</w:t>
        <w:br/>
        <w:t>тілде сөйлеуші этностың тарихи тамырының, салт-дәстүр, әдет-ғұрпының, діни наным-</w:t>
        <w:br/>
        <w:t>генімдерінің, басқа да рухани құндылықтарының сабақтастығы көп ескерілмеді.</w:t>
        <w:br/>
        <w:t>Структуралық лингвистиканың әкілі, швед лингвисі Фердинанл де Соссюр «Курс обшей</w:t>
        <w:br/>
        <w:t>лингвистики» атты еңбегінде өз әдісінін негізгі қырларын тұжырымдай отырып,</w:t>
        <w:br/>
        <w:t>73</w:t>
        <w:br/>
        <w:t>Актөбе мемлекеттік педагогикалық институтының Хабаршысы. - 82, 2009</w:t>
        <w:br/>
        <w:t>байланысты психо-лингвистика, лингвистикалық семантика, когнитология т.б. тәрізді</w:t>
        <w:br/>
        <w:t>бірнеше ғылыми бағыттар құрағанымен түпкі негізі - философиялық лингвистика.</w:t>
        <w:br/>
        <w:t>Когнитивті лингвистиканың маңызды бастау көздерінің бірі - лингвистикалық</w:t>
        <w:br/>
        <w:t>семантика морфо-семантикалық, фоно-семантикалық теорияларға да сүйенеді. Тілдің</w:t>
        <w:br/>
        <w:t>семантикалық қырына баса назар аудару ХХ ғасырдың екінші жартысынан бастап</w:t>
        <w:br/>
        <w:t>қарқындылық алды. Дескритивті лингвистика мен генеративті лингвистиканың мағынаға</w:t>
        <w:br/>
        <w:t>үстіртін қарап, тілді сипаттамалық түрғыдан қарастыруы көптеген лингвист ғалымдарды</w:t>
        <w:br/>
        <w:t>қанағаттандырмады. Тіл мазмұнын зерттеуде қолданылатын дәстүрлі әдіс-тәсілдердің</w:t>
        <w:br/>
        <w:t>жеткіліксіздігі, мағыналық биохевиористік түсініктемелерінің жұтаңдығы лексикалық</w:t>
        <w:br/>
        <w:t>семантиканы тек семантика (семасиология) арқылы ғана танып-білуге болмайтының</w:t>
        <w:br/>
        <w:t>мойындата бастады. Алғашқы кезеңде қарқынды дамыған құрылымдық-лексикалық</w:t>
        <w:br/>
        <w:t>семантика әр қайсысы жеке-дара қалыптасқан лексика-семантикалық өріс теориясы мен</w:t>
        <w:br/>
        <w:t>компоненттік талдау, фоно-оппозициялық талдау әдістерін негізге алатын морфо-</w:t>
        <w:br/>
        <w:t>семантика, фоно-семантика теорияларының өзара сабақтастығын анықтап беруімен қатар,</w:t>
        <w:br/>
        <w:t>оларды өз мүддесіне сай қолдана да білді. Лексикалық-семантиканың да, когнититві</w:t>
        <w:br/>
        <w:t>лингвистиканыц да мақсаты тілдің мазмұндық сипатын жан-жакты ашу. Лингвистикалық</w:t>
        <w:br/>
        <w:t>семантика мазмүн мен мағына дамуын грамматикалық категорияларға сүйене отырып</w:t>
        <w:br/>
        <w:t>танымдық негізде анықтаса, когнитивті лингвистика семантикалық идеяның (мазмұнның)</w:t>
        <w:br/>
        <w:t>табиғи дамуын тілдік (граматикалық) категориялардың түп негізінде болған игерудің</w:t>
        <w:br/>
        <w:t>(қабылдауы) нәтиже ретінде қарастырады.</w:t>
        <w:br/>
        <w:t>Алғашқы қалыптасу кезеңінде логикалық категориялардың тілге, сөз семантикасына</w:t>
        <w:br/>
        <w:t>қатысы жөніндегі гипотезалар мең танымдық қағидалардың сипаттамалық негізіне</w:t>
        <w:br/>
        <w:t>сүйенген, когнитивті лингвистика бірте-бірте өзінің ішкі құрылымын, категориялық</w:t>
        <w:br/>
        <w:t>аппаратын, теориялық концепциясын, принциптерін айқындап, дербес лингвистикалық</w:t>
        <w:br/>
        <w:t>бағыт ретінде орнықты. Қазақ тіл білімінде де тілдің танымдық қырларын</w:t>
        <w:br/>
        <w:t>лингвокогнитологиялық, лингвокультурологи-ялық, лингвопсихологиялық аспектіде</w:t>
        <w:br/>
        <w:t>концептуалды жүйенің ішкі, сыртқы құрылымдық модельдерін сомдауға бағытталған</w:t>
        <w:br/>
        <w:t>бірнеше зерттеулер жарияланды, (Жаманбаева Қ., Ислам А., Тілеубердиев А., Қосымова</w:t>
        <w:br/>
        <w:t>Г., Жапақов С., Әмірбекова А. т.б.). Қазақ тіл біліміндегі танымдық қағидалардың бастау-</w:t>
        <w:br/>
        <w:t>көздері, танымдық бағыттың қалыптасуы мен дамуы жан-жақты Талдауға түсті</w:t>
        <w:br/>
        <w:t>(Оразалиева Э.). Жалпы тілді танымдық тұрғыдан зерделеуде паремиологиялық жүйе,</w:t>
        <w:br/>
        <w:t>фразеологизмдер, көркем шығарма тіліндегі бейнелі оралымдар, мәдени лексика мен</w:t>
        <w:br/>
        <w:t>ономастикондар, термин сөздер негізге алынуда. Ғаламның толыққанды тілдік бейнесі</w:t>
        <w:br/>
        <w:t>жетілген, қалыпқа түскен көркем тіл арқылы сомдалатындықтан бұл түсінікті мәселе.</w:t>
        <w:br/>
        <w:t>Дегенмен тілдің танымдық қырларын анықтауда моносиллабтық деңгей де қалыс</w:t>
        <w:br/>
        <w:t>қалмағаны жөн. Бұл жағдайда ішкі мазмұнмен қатар міндетті түрде сыртқы тұлға</w:t>
        <w:br/>
        <w:t>қатысады. Себебі ішкі тұлға мен сыртқы тұлға генетикалық және тарихи тұрғыдан тілдің</w:t>
        <w:br/>
        <w:t>дамуына жағдай жасайды, жаңадан танылған құбылыстар мен заттарды таңбалайтын,</w:t>
        <w:br/>
        <w:t>бейнелейтін ұғымның денотаттық және сигнификаттық атауларын қалыптастырады.</w:t>
        <w:br/>
        <w:t>Сыртқы тұлғаның да, ішкі тұлғаның да шарттылық сипаты адамзат тілі дамуының кейінгі</w:t>
      </w:r>
    </w:p>
    <w:p>
      <w:r>
        <w:t>кезеңдерінің жемісі. Тілдің таңбалық сипаты да ішкі тұлға мен сыртқы тұлғаның</w:t>
        <w:br/>
        <w:t>шарттылық сипаттарына негізделді. Тілдің танымдық қырларын зерттеуде қолданылатын</w:t>
        <w:br/>
        <w:t>концепт ядросы адам санасындағы ең алғашқы археидея, олардың тілдегі көрінісі -</w:t>
        <w:br/>
        <w:t>архитұлғасы дыбыстар мен дыбыс тіркестері, біршама жетілген кезеңдегі бейнесі -</w:t>
        <w:br/>
        <w:t>моносиллабтар. Сондықтан концепт жүйесін анықтау ең алдымен адам санасында</w:t>
        <w:br/>
        <w:t>танылған архинышандар, архиұғымдар, архисемалар мен архитұлғалардың арақатынасын</w:t>
        <w:br/>
        <w:t>көрсетуге негізделіп, тілдік дерек ретінде бір буынды сөздердің ішкі-сыртқы модельдік</w:t>
        <w:br/>
        <w:t>құрылымы да талдауға түсуі қажет. га</w:t>
        <w:br/>
        <w:t>Пайдаланылған ақпараттар тізімі</w:t>
        <w:br/>
        <w:t>1. Философия. Құраст. Ғабитов Т. -Алматы: Раритет: 2005.</w:t>
        <w:br/>
        <w:t>2. Лосев А. Ф. История античной философии. -Москва: Мысль, 1989.</w:t>
        <w:br/>
        <w:t>76</w:t>
        <w:br/>
        <w:t>Актөбе мемлекеттік педагогикалық институтының Хабаршысы. - 92, 2009</w:t>
        <w:br/>
        <w:t>лингвистиканың зерттеу нысаны жайлы «Единственным И истинпым обьектом</w:t>
        <w:br/>
        <w:t>лингвистики является язык, рассматриваемый в самом себе и для себя» деп қорытады |10,</w:t>
        <w:br/>
        <w:t>1М1. Ф.Соссюр ілімі бойынша тіл индивидтің сөйлеу әрекетін қамтамасыз ететін, өзара</w:t>
        <w:br/>
        <w:t>тығыз байланысты мағына мен түлғаның т.б. элементтердің жиынтығы, жүйелі құрылым.</w:t>
        <w:br/>
        <w:t>Тілді зерттеуде формула тәрізді конкретті тілдік модельдерді қолданған</w:t>
        <w:br/>
        <w:t>структуралық тіл білімінің әдіс-тәсілдері тілдің танымдық, биопсихологиялық қырларын</w:t>
        <w:br/>
        <w:t>терең аша алмағанымен, интралинтвис-тикалық заңдылықтарды анықтауда үлкен</w:t>
        <w:br/>
        <w:t>нәтижелерге жетті, сондай-ақ барлық гуманитарлық ғылым салаларындағы тілдің рөлін,</w:t>
        <w:br/>
        <w:t>белсенділігін, маңызын көрсетіп берді. Ф.Соссюр «Таңбалар жүйесіндегі ең мацыздысы -</w:t>
        <w:br/>
        <w:t>тіл» |10, 27| деп тілдің өнер, дін тәрізді басқа семиотикалық жүйелерден артықшылығын</w:t>
        <w:br/>
        <w:t>көрсетсе, Э.Бенвенист «... Тіл жалпы семиотикалық жүйенің сарапшысы (интерпретанты)»</w:t>
        <w:br/>
        <w:t>деген ойлары негізінде|11, 64) барлық тілдік емес таңбалар жүйесінің мәні тілдің</w:t>
        <w:br/>
        <w:t>таңбалық жүйесі арқылы ғана анықталатының ашып береді. Бұл жөнінде философ</w:t>
        <w:br/>
        <w:t>Л.Н.Филиппов «Тіл туралы Бенвенистік формуласы барлық таңбалардың (сурет, музыка</w:t>
        <w:br/>
        <w:t>т.б. немесе хайуанаттар әлеміндегі байқауға болатын таңбалардың) мән-мағынасы</w:t>
        <w:br/>
        <w:t>адамзатқа, тек өзінің тілі арқылы ғана ұғынықты болатынын нақтылай түсті» |12,1391. Тіл</w:t>
        <w:br/>
        <w:t>біліміндегі структуралистік ағымның маңызды қырларының бірі лингвистикалық</w:t>
        <w:br/>
        <w:t>таңбалардың жүйелілігіне, әмбебап-тығына мағыналық құрылымына, өзара оппозициялық</w:t>
        <w:br/>
        <w:t>сипатына ерекше мән беруінде. Ф.Сосстор идеяларын негізге алған Прага лингвистикалық</w:t>
        <w:br/>
        <w:t>үйірмесінің өкілі Н.С.Трубецкой дыбыс алмасуларының сөздің сыртқы тұлғасын ғана</w:t>
        <w:br/>
        <w:t>емес ішкі тұлғасын Да өзгеріс алатынын ескере отырып, фонологиялық оппозиция жайлы:</w:t>
        <w:br/>
        <w:t>«Мы понимаем такое противоположение звуков, которое В данном языке может</w:t>
        <w:br/>
        <w:t>дифференцировать интеллектуаль-ные значения» (|13, 41|деген ойлары арқылы сөз</w:t>
        <w:br/>
        <w:t>тұлғасы мен мазмұнының байланысына шарттылық сипат берудің біржақтылығын</w:t>
        <w:br/>
        <w:t>меңзейді. Ф.Соссюр іліміндегі тілдік таңбалар оппозициясын басқа гуманитарлық ғылым</w:t>
        <w:br/>
        <w:t>салаларындағы зерттеушілер де ұтымды пайдалана білді. Структуралистік лингвистика</w:t>
        <w:br/>
        <w:t>анықтаған «таңбалар мағынасы» теориясы структурализмнің өзімен антиномиялық</w:t>
        <w:br/>
        <w:t>бағыттағы антропологиялық лингвистиканың мүдделерімен белгілі бір дәрежеде астасып</w:t>
        <w:br/>
        <w:t>жатқанын аңғартады.</w:t>
        <w:br/>
        <w:t>Кеңестік түркітануда да структуралық лингвистиканың қағидалары мен</w:t>
        <w:br/>
        <w:t>методологиялық негіздерін басшылыққа алған зерттеулер үлкен нәтиже берді. Түркі</w:t>
        <w:br/>
        <w:t>тілдерінің фонологиялық жүйесі морфологиялық құрылымы, синтаксистік</w:t>
        <w:br/>
        <w:t>конструкциясы, лексикалық құрамы, бір тіл ішінде де, салыстырмалы, салғастырмалы</w:t>
        <w:br/>
        <w:t>негізде Де жан-жақты зерттеліп, әрбір тілдің өзіндік ерекшеліктері мен даму жолы</w:t>
        <w:br/>
        <w:t>ғылыми талдауға түсті. Түркі тілдеріне қатысты көптеген құнды еңбектер структуралық</w:t>
        <w:br/>
        <w:t>лингвистиканың амал-тәсілдері мен ұстаным-қағидаларын негізгі алғанымен түбіртануға,</w:t>
        <w:br/>
        <w:t>ішкі құрылымға, сөз семантикасына, сөзжасамдық модельдерге, сөз этимологиясына</w:t>
        <w:br/>
        <w:t>арналған зерттеулерде, тіл онтогенезі, имитатив теориясы, этногенез бен глоттогенез</w:t>
        <w:br/>
        <w:t>бірлігі, тілдің этно-лингвистикалық сипаты, әлеуметтік негізі жайлы антропоцентристік</w:t>
        <w:br/>
        <w:t>бағыттағы Тілдің танымдық қырларын меңзеген тұжырымдар түркі тіл білімінде</w:t>
        <w:br/>
        <w:t>когнитивті бағдар кеңінен тарағанға дейін-ақ айтылып жүрді.</w:t>
      </w:r>
    </w:p>
    <w:p>
      <w:r>
        <w:t>Түркі тілдерін зерттеуде философия іліміндегі сциентистік бағыттың әдіснамалық</w:t>
        <w:br/>
        <w:t>негізі ХХ ғасырдың 30 жылдарынан бастап құрылымдық негізде кеңінен</w:t>
        <w:br/>
        <w:t>қолданылғанымен, ХХ ғасырдың соңғы он жылдығынан бері антропологиялық бағытқа</w:t>
        <w:br/>
        <w:t>деген қызығушылық ерекше өріс ала бастағаны белгілі. Қазіргі таңда әлемдік тіл білімінде</w:t>
        <w:br/>
        <w:t>ықылас тудырып отырған В.фон Гумбольдттың Тілді ойлаумен, тілдік бейне мен тілдік</w:t>
        <w:br/>
        <w:t>таңбаны ұштастыра қарауға негізделген «ішкі форма» теориясынан (|14) бастау алатын</w:t>
        <w:br/>
        <w:t>«түпкі құрылым» ұғымын қалыптастырган генеративті лингвистиканың теориялық-</w:t>
        <w:br/>
        <w:t>әдістемелік ұстанымдарын арқау ететін тілдің когнитивті аспектісі қазақ тіл білімінде де</w:t>
        <w:br/>
        <w:t>айрықша маңызға ие болып отыр.</w:t>
        <w:br/>
        <w:t>Тіл мен адам факторына қатысты барлық категорияларды бірлікте кешенді түрде</w:t>
        <w:br/>
        <w:t>зерттеуді, әсіресе тілдің адам санасымен тікелей байланысты идеялық қырларына көңіл</w:t>
        <w:br/>
        <w:t>74</w:t>
        <w:br/>
        <w:t>Актөбе мемлекеттік педагогикалық институтының Хабаршысы. - Хе2, 2009</w:t>
        <w:br/>
        <w:t>Амбивалентность этого образа заключается в сочетании ужаспого и комического</w:t>
        <w:br/>
        <w:t>одновременно.</w:t>
        <w:br/>
        <w:t>Архетилической основой этого образа послужил образ Водяного из славянской</w:t>
        <w:br/>
        <w:t>мифологии. «Водяной - хозяин водных пространств (водяной дедушка, водяной хозяин,</w:t>
        <w:br/>
        <w:t>царь водяной), элой дух, обитаюший в воде. Согласно легенде, водяные - падшие</w:t>
        <w:br/>
        <w:t>ангелы, сброшенные Богом с небес и попавшие в воду. Водяной обнаруживает себя</w:t>
        <w:br/>
        <w:t>громким хохотом, смехом, в предвкушении жертвы хлопает в ладоши.</w:t>
        <w:br/>
        <w:t>Иногда он подражает звукам, издаваемым как человеком, так И животнымн, -</w:t>
        <w:br/>
        <w:t>кричит, визжит, стонет, свистит, ухает, воет, крякает, блеет, - чтобы кого-нибудь напугать</w:t>
        <w:br/>
        <w:t>м заманить В свой подводный дворец. Водяной способен к оборотничеству - он</w:t>
        <w:br/>
        <w:t>становится бревном, мертвецом, преврашаетея в рыбу (сома, карпа, шуку, лошадь,</w:t>
        <w:br/>
        <w:t>свинью, корову, собаку, любит ездить на соме, поэтому сома называют чертовым конем).</w:t>
        <w:br/>
        <w:t>Живет в глубоких местах, в омутах, особенно же любит селиться под водяной мельницей</w:t>
        <w:br/>
        <w:t>возле колеса» - так описывается этот мифологический персонаж в энциклопедическом</w:t>
        <w:br/>
        <w:t>словаре славянской мифологии |6,98). Эти же сведения о Подводном Царе и его царстве</w:t>
        <w:br/>
        <w:t>содержатся в книге А.Потебни «Символ миф в народной культуре.»|7,298-299)</w:t>
        <w:br/>
        <w:t>В сказке Шварца слуга Водокрута рыбий пастух, так и представляет своего</w:t>
        <w:br/>
        <w:t>господина в ответ на вопрос солдата, куда они с Ванюшей попали: «А забрели вы,</w:t>
        <w:br/>
        <w:t>рыбки мой золотые, прямо в самое подводное царство к Водяному -владыке» (3,4351.</w:t>
        <w:br/>
        <w:t>Прежде чем предстать перед героями, желая устрашить Солдата, Водокрут,</w:t>
        <w:br/>
        <w:t>демонстрирует ему и мальчику свое стадо с пастухом, сидяшцим верхом на шуке. Пастух,</w:t>
        <w:br/>
        <w:t>с зеленой бородой, рыбьими глазами, в сапогах из рыбьей чешуи, в шапке - раковине,</w:t>
        <w:br/>
        <w:t>любит набирать воду в рот. Стадо его состоит из карасей, огромных, как коровы, а</w:t>
        <w:br/>
        <w:t>вместо собаки - Еріп, который мечетея между карасями, кусает отстаюших И по-</w:t>
        <w:br/>
        <w:t>настояшему лает.</w:t>
        <w:br/>
        <w:t>На возмушение Солдата пастух говорит: «Был когда-то лес, да наш Водяной его у</w:t>
        <w:br/>
        <w:t>лешего в камушки выинграл. Ну, мы, консчно, всех птиц, зверей распугали, на деревья</w:t>
        <w:br/>
        <w:t>страху нагнали -- вон стоят, дыхнуть боятся, - и пользуемся леском. Карасей пасем,</w:t>
        <w:br/>
        <w:t>прохожих ғубим, ха-ха... Ляғушек растим. Сырость разводим» (3,4351. Сначала Солдат</w:t>
        <w:br/>
        <w:t>и Ваня слышат только голос Водокрута, пытаюшегося устрашить их. Сцена явления</w:t>
        <w:br/>
        <w:t>Водокрута, а также его состязанне с Солдатом даны в юмористических красках,</w:t>
        <w:br/>
        <w:t>посредством чего создавтся игровос отношение к художественной реальности,</w:t>
        <w:br/>
        <w:t>заключаюшейся в основном конфликте пьесы.</w:t>
        <w:br/>
        <w:t>Описывая внегиность подводного владыки, Шварц обығрывает еб такими</w:t>
        <w:br/>
        <w:t>юмористическими подробностями реакции на не Солдата, что образ царя Водокрута</w:t>
        <w:br/>
        <w:t>комически снижается. Солдат при разговоре с морским царем намеренно называет его</w:t>
        <w:br/>
        <w:t>то Водохлебом, то Водовозом. Стремясь устрашить Солдата и мальчика, царь Водокрут</w:t>
      </w:r>
    </w:p>
    <w:p>
      <w:r>
        <w:t>совершает все болес смешные и ғлупые поступки и выступает во все более комическом</w:t>
        <w:br/>
        <w:t>виде. Пытаясь одолеть солдата, Водокрут прибегает к различным волшебствам:</w:t>
        <w:br/>
        <w:t>использует вихри, громы и молнии, туманы, проливные дожди, огромные волны, но</w:t>
        <w:br/>
        <w:t>солдат стоит и даже мундир с амуницией у него в полном порядке. Водяной у него с</w:t>
        <w:br/>
        <w:t>ужасом спрашивает, не колдун ли он, на что тот отвечает с достоинством: «Я русский</w:t>
        <w:br/>
        <w:t>солдат».</w:t>
        <w:br/>
        <w:t>В художественный мир сказки гармонично вплетаетоя тема чудес дворца царя</w:t>
        <w:br/>
        <w:t>Водокрута. Творческая.| фантазия писателя создабет удивительный подводный</w:t>
        <w:br/>
        <w:t>сказочный мир. Глазами Солдата и Вани мы видим роскошную лестницу ВНИЗ Из</w:t>
        <w:br/>
        <w:t>красных кораллов, по бокам которой возвышаются коралловые деревья.</w:t>
        <w:br/>
        <w:t>Путешественники видят стояших рыб со светяшимися глазами, сияюшими плавниками</w:t>
        <w:br/>
        <w:t>и хвостами. Путникам даже не надо двигать ногами, их несет по течению.</w:t>
        <w:br/>
        <w:t>) По дороге они проплывают мимо разноцветного кораллового леса с его</w:t>
        <w:br/>
        <w:t>причудливыми обитателями. Солдату и Ване приходится преодолевать во дворце</w:t>
        <w:br/>
        <w:t>множество препятствий: козни Квака, обман Туманов, погоню хишниц-акул. Но при</w:t>
        <w:br/>
        <w:t>68</w:t>
        <w:br/>
        <w:t>Актөбе мемлекеттік педагогикалық институтының Хабаршысы. - /%2, 2009</w:t>
        <w:br/>
        <w:t>помогци морских обитателей- «помошиников», воплотившихся на этот раз в образах</w:t>
        <w:br/>
        <w:t>сьедобных грибов-боровиков, сыроежек, подберезовиков и подосиновиков, морских</w:t>
        <w:br/>
        <w:t>львов, дрессированного осьминога, раковинок, Аленушки-сироты, украденной</w:t>
        <w:br/>
        <w:t>Водокрутом из семьи сразу после рождения, героям удавтся пройти невредимыми через</w:t>
        <w:br/>
        <w:t>все испытания.</w:t>
        <w:br/>
        <w:t>В композиционном построении сказки главную роль играст присм антитезы, что</w:t>
        <w:br/>
        <w:t>позволяет сказке не вступать в конфликтное столкновение с жизнью, а жизнь сама</w:t>
        <w:br/>
        <w:t>переносится в поле сказки. Таковы, например, мучительные Переживания Вани и его</w:t>
        <w:br/>
        <w:t>матери Марьи-искусницы.</w:t>
        <w:br/>
        <w:t>Стремясь выделить семантическое ядро волшебно-сказочного хронотопа, автор,</w:t>
        <w:br/>
        <w:t>помимо традиционных и необычных сказочных персонажей, помимо волшебного</w:t>
        <w:br/>
        <w:t>дворца Водокрута и его чудес, вводит сцену в жилише Карпа Зеркального. Карп -</w:t>
        <w:br/>
        <w:t>антипод царя Водокрута, потому что он добрый и честный, много книг прочитал и знает</w:t>
        <w:br/>
        <w:t>все сказки на свете, любит ключевую чистую воду, в отличие от царя, который</w:t>
        <w:br/>
        <w:t>любиг мутную водицу и неправду. И в диалоге двух этих персонажей появляются</w:t>
        <w:br/>
        <w:t>образы и реминисценции из известных сказок: книги Карпу приносит еғо родная</w:t>
        <w:br/>
        <w:t>внучка - золотая рыбка, Карп разговаривает с витязем, победившим Змея Горыныча, с</w:t>
        <w:br/>
        <w:t>мальчиком, летяшим на крыльях гусей-лебедей.</w:t>
        <w:br/>
        <w:t>Болышой удачей автора сказки «Царь Водокрут»стали образы детей - Ванюши и</w:t>
        <w:br/>
        <w:t>Аленушки. Сказочная/ условность , воссоздашпая соғласно требованиям жанра, на</w:t>
        <w:br/>
        <w:t>помешала автору создать вПолне реалистичнысе образы детей. Ванюша, мужественно</w:t>
        <w:br/>
        <w:t>ведет себя в страшном лесу, он окружает себя лягушками, когда ложится спать, лягушек</w:t>
        <w:br/>
        <w:t>он подкупил, отдав им По сто мух и комаров; при прямом столкновении с Водяным, он</w:t>
        <w:br/>
        <w:t>стреляст в царя из свосго лука; пе терястся он и в подводном царстве, когда его</w:t>
        <w:br/>
        <w:t>разлучают с Солдатом, и с помошью ҡрасных ленточек отмечает свой путь. Ваня - это</w:t>
        <w:br/>
        <w:t>смелый, не по ғодам смышленый мальчик, поэтому ему и удабтся спасти свою мать из</w:t>
        <w:br/>
        <w:t>неволи. В нем воплотились черты будушего богатыря.</w:t>
        <w:br/>
        <w:t>Аленушка продолжает ряд любимых образов Шварца, начинаюшихся с образа</w:t>
        <w:br/>
        <w:t>Птахи. Водокрут украл ее у родителей, и с тех пор она росла в подводном царстве.</w:t>
        <w:br/>
        <w:t>Шварц создал сказку, в которой сказочная жанровая ситуация повторяет</w:t>
        <w:br/>
        <w:t>художествеиный мир народной сказки, эзначительно обогатив и расцветив еғо</w:t>
        <w:br/>
        <w:t>разнообразными поэтическими ҡрасками. Традиционные сказочные персонажи</w:t>
        <w:br/>
        <w:t>соседствуют эдесь с исобызиыми персонажами, традиционный сказочный конфликт</w:t>
        <w:br/>
        <w:t>Добра и Зла заканчивается победой сил Добра, типичпо сказочные коллизии обогацены</w:t>
      </w:r>
    </w:p>
    <w:p>
      <w:r>
        <w:t>и дополнены жизненно-ргалистическими психологическими коллизиями. 5</w:t>
        <w:br/>
        <w:t>Сказочное представление о страшных силах трансформируется в сказке в силу</w:t>
        <w:br/>
        <w:t>амбивалентности главного эләдея-волшебника Водокрута. В сказке «Марья-искусница»</w:t>
        <w:br/>
        <w:t>выражаетея надежда автора на пробуждение воли и инициативы человека, уверенность</w:t>
        <w:br/>
        <w:t>в том, что он может уйти ИЗ-ПОД власти чуждых ему сил и победить,</w:t>
        <w:br/>
        <w:t>Апеллируя к истокам народной нравственности, Швард придерживается</w:t>
        <w:br/>
        <w:t>фольклорно-сказочной традиции, глубоко воспринимая нравственно-философсков и</w:t>
        <w:br/>
        <w:t>эстетическое содержание тралиционных сюжетов и образов, сТремясь подчеркнуть</w:t>
        <w:br/>
        <w:t>прочность этических норм и постулатов, закрепленных в фольклоре. Стремясь к</w:t>
        <w:br/>
        <w:t>созданию жизненпо верных человеческих характеров, зримо воплошая облик своих</w:t>
        <w:br/>
        <w:t>героев, Шварц использовал яркие художественно-изобразительные средства языка. В</w:t>
        <w:br/>
        <w:t>этой сказке русская речь в языке персонажей отражает лексическое богатство,</w:t>
        <w:br/>
        <w:t>выразительность, образность. Драматург воссоздавт особенности речи тероев с такой</w:t>
        <w:br/>
        <w:t>убедительпостыю и полнотой, которая придавт им характерпов своеобразие и</w:t>
        <w:br/>
        <w:t>достовериость.</w:t>
        <w:br/>
        <w:t>Так, Солдат выражается точно и четко, короткими фразами. Он часто говорит в</w:t>
        <w:br/>
        <w:t>повелительной форме: «Выходи под музыку!», «Ладно будь по-твоему», «Пора бы и за</w:t>
        <w:br/>
        <w:t>работу!». Речь его пересыпана пословицами и поговорками: «Рано Вавилу запрятали в</w:t>
        <w:br/>
        <w:t>69</w:t>
        <w:br/>
        <w:t>Актөбе мемлекеттік педагогикалық институтының Хабаршысы. - Хғ2, 2009</w:t>
        <w:br/>
        <w:t>- мәтін стилі, жанры бойынша мәтін құрастыруға үйрету;</w:t>
        <w:br/>
        <w:t>- мәтіндегі сөйлемдерді байланыстыру жолын меңгерту;</w:t>
        <w:br/>
        <w:t>Демек, оқушылардың жазбаша байланыстырып сөйлеу әрекетін дамыту осы</w:t>
        <w:br/>
        <w:t>ерекшеліктері бойынша мәтін құру білігі мен дағдысына негізделе жүргізіледі.</w:t>
        <w:br/>
        <w:t>Жазба түрдегі сөйлеудің байланысын психолингвистикалық тұрғыда зерттеген</w:t>
        <w:br/>
        <w:t>А.С.Звоницкая байланыстырып сөйлеуді «ой мен тілдің байланысы» тұрғысынан</w:t>
        <w:br/>
        <w:t>қарастырады. Оның ойынша, байланыстырып сөйлеу сөйлеудің жазба түрі, «санада</w:t>
        <w:br/>
        <w:t>бейнеленген ой байланысының тілде көрінуі», ой байланысының өрбуі арқылы автордың</w:t>
        <w:br/>
        <w:t>(айтушы не жазушы) ойын оқырманға (тыңдаушыға) анық, түсінікті етіп берілуімен</w:t>
        <w:br/>
        <w:t>ерекшеленеді деп түсіндіреді |7, 62).</w:t>
        <w:br/>
        <w:t>А.С.Звоницкая байланыстырып сәйлеуді қалыптастыруға мүмкіндік беретін тиімді</w:t>
        <w:br/>
        <w:t>жағдай ретінде ойды дамытуды көздейді. «Ойдын байланысы байланыстырып сөйлеудің</w:t>
        <w:br/>
        <w:t>алғы шарты» деген көзқарасты ұстанған А.С.Звоницкая оқушыға мағыналық байланысты</w:t>
        <w:br/>
        <w:t>қамтамасыз ететін тілдік құралдарды қолдану тәсілін, мәтінді құрастыру тәсілін меңгеру</w:t>
        <w:br/>
        <w:t>қажеттігін айтады.</w:t>
        <w:br/>
        <w:t>Орыс педагог-ғалымы К.Д.Ушинский де «егер кімде-кім баланың тілін дамытқысы</w:t>
        <w:br/>
        <w:t>келсе, алдымен оның ойлау қабілетін дамыту керектігін» айтады.</w:t>
        <w:br/>
        <w:t>Мәтін құру жайлы Н.И.Жинкин «..Человск нс говорит отдельно придуманным</w:t>
        <w:br/>
        <w:t>предложением, а одним задумапным текстом» деп жазады</w:t>
        <w:br/>
        <w:t>Байланыстырып сөйлеуде әрбір сөйлемнің беретін мазмұны келесі сөйлеммен іштей</w:t>
        <w:br/>
        <w:t>байланыста болуы шарт, яғни айтайын деген ішкі ой үзілмеуі тиіс. Сонымен</w:t>
        <w:br/>
        <w:t>«байланыстылық» дегеніміз жазушының (сөйлеушінің) ойын сөзбен көркемдеуі,</w:t>
        <w:br/>
        <w:t>жазушының жазғаны оқырманға (тыңдаушыға) түсінікті болуы деген сөз. Байланыстырып</w:t>
        <w:br/>
        <w:t>сөйлеу контексте жүзеге асады.</w:t>
        <w:br/>
        <w:t>Жоғарыда келтірілген ой-пікірлерді тұжырымдай келе, жазбаша байланыстырып</w:t>
        <w:br/>
        <w:t>сөйлеу дегеніміз мәтін арқылы, яғни оның мағыналық және құрылымдық байланысын</w:t>
        <w:br/>
        <w:t>қамтамасыз ететін тілдік құралдарды қолдану арқылы жүзеге асырылатын, әдеби тіл</w:t>
      </w:r>
    </w:p>
    <w:p>
      <w:r>
        <w:t>нормасы қатаң сақталатын әрекет түрі.</w:t>
        <w:br/>
        <w:t>Ауызша сөйлеу табиғи түрде мецгерілсе, жазбаша байланыстырып сөйлеу жасанды</w:t>
        <w:br/>
        <w:t>дағды арқылы қалыптасады. Жазбаша байланыстырып сөйлеуде тілдік құралдарды таңдау</w:t>
        <w:br/>
        <w:t>қатаң талапқа, яғни ойды жүйелі түрде баяндауға бағынса, ауызша сөйлеуде еркін сөз</w:t>
        <w:br/>
        <w:t>тіркесі, қайталаулар, ойдың аяқталмай қалуы сияқты жағдайлар көп кездеседі. Дегенмен</w:t>
        <w:br/>
        <w:t>ауызша байланыстырып сойлеу мен жазбаша байланыстырып сөйлеудің арасында едәуір</w:t>
        <w:br/>
        <w:t>айырмашылық болғанымен, екеуінің арасында тығыз байланыс та бар. Мысалы, ауызекі</w:t>
        <w:br/>
        <w:t>сөйлеудің жазба түрдегі ғылыми еңбектен үлкен айырмашылығы болғанымен, ауызша</w:t>
        <w:br/>
        <w:t>баяндама мен жазбаша баяндаманың арасында айырмашылық аз. Бірақ бұл жерде</w:t>
        <w:br/>
        <w:t>жазғанды жаттап алып сөйлсуді, өзінен-өзі туындайтын ауызекі сөйлеуден ажырата білу</w:t>
        <w:br/>
        <w:t>керек.</w:t>
        <w:br/>
        <w:t>Ауызша сөйлеу мен жазбаша .бойлсудің өзара байланысы жөнінде Н.И.Жинкин</w:t>
        <w:br/>
        <w:t>«ауызша сөйлеусіз жазбаша сөйлеу мүмкін емес, жазбаша сөйлеу адамзаттың ойлап</w:t>
        <w:br/>
        <w:t>тапқан хабарын жазып алып отыру және оны әрдайым сақтау үшін қажет» деп жазады.</w:t>
        <w:br/>
        <w:t>Сөйлеудегі байланыстың болмауының бір себебін, жазбаша сөйлеудің</w:t>
        <w:br/>
        <w:t>психологиялық ерекшелігін зерттеген И.Е.Синипанын ойынша, ауызша сөйлеудің жазба</w:t>
        <w:br/>
        <w:t>тілге ететін әсерінен деп есептейді. Оқушы ауызша сөйлеуде өз ойын жеткізе</w:t>
        <w:br/>
        <w:t>алмағандықтан, жазбаша да өз ойын байланыстыра алмайды деп санайды. Өйткені ауызша</w:t>
        <w:br/>
        <w:t>сөйлеудегі байланыстылық тек лингвистикалық тәсілмен (шылау, лексикалық қайталау,</w:t>
        <w:br/>
        <w:t>есімдіктер) ғана емес, ишарат, қол, бет қимылдары, дауыстағы үзіліс арқылы қамтамасыз</w:t>
        <w:br/>
        <w:t>етіледі. «Сөйлеудің жазба түріндегі байланыссыздық ауызша сөйлеудегі осы құралдардың</w:t>
        <w:br/>
        <w:t>жоқтығынан» деп түсіндіреді. Бұдан жазбаша сөйлеуді дамыту үшін ауызша сөйлеуді де</w:t>
        <w:br/>
        <w:t>жазба түрдегідей етіп дамыту керек деген Пікір шығады. Бір сөзбеп айтқанда, ауызша</w:t>
        <w:br/>
        <w:t>сөйлеуді «кітап тілімен сөйлейтіндей» етіп үйрету қажет деген пікір шығады. Алайда</w:t>
        <w:br/>
        <w:t>бұлай ету мүмкін еместігі айдан анық. Өйткені тіл білімінде әрбір сойлеу тілінің өзіне тән</w:t>
        <w:br/>
        <w:t>65</w:t>
        <w:br/>
        <w:t>Ақтөбе мемлекеттік педагогикалық институтының Хабаршысы. - Хе2, 2009</w:t>
        <w:br/>
        <w:t>Индивидуальный подход в обучении иностранным языкам</w:t>
        <w:br/>
        <w:t>12 на неязыковых специальностях</w:t>
        <w:br/>
        <w:t>Ж</w:t>
        <w:br/>
        <w:t>был</w:t>
        <w:br/>
        <w:t>Мамбеталина Г.С. 00005574 ММоота</w:t>
        <w:br/>
        <w:t>(Актобе) шш. )</w:t>
        <w:br/>
        <w:t>“ҰЙақағада абйо0 басқа намалфақда ақан жаийқан сбуренббедле шайда өйіеіз уддейуи</w:t>
        <w:br/>
        <w:t>байғалаайа ву көҙқарасан бізрйедг) іша баж 80% низ Ор</w:t>
        <w:br/>
        <w:t>Термин «индивидуальпый подход» понимается как система дидактических средств</w:t>
        <w:br/>
        <w:t>организации учебного процесса по иностранному языку, включаюишая изменение ңели,</w:t>
        <w:br/>
        <w:t>содержания, процесса и формы и ориентируюшая курс иностранного языка на</w:t>
        <w:br/>
        <w:t>приобретаемую студентами профессию и возможныс сферы его реального использования</w:t>
        <w:br/>
        <w:t>в профессиональной деятельности. Индивидуальный подход рассматривается нами кақ</w:t>
        <w:br/>
        <w:t>сложное педагогическое явление, определяюшее эффективность обучения иностранному</w:t>
        <w:br/>
        <w:t>языку и предполагаюшсе активную роль субьекта учебной деятельности.</w:t>
        <w:br/>
        <w:t>Условиями успешпой реализация индивидуального подхода выступают</w:t>
        <w:br/>
        <w:t>дифференциация, которая выражается в учете первоначальной языковой ПОДГОТОВКИ</w:t>
        <w:br/>
        <w:t>студентов, постановка личностно значимых для студента целей, выработка устойчивых и</w:t>
        <w:br/>
        <w:t>рациональных навыков самостоятельной работы и умения осушествлять системный</w:t>
        <w:br/>
        <w:t>подход к овладению знаниями.</w:t>
        <w:br/>
        <w:t>При обучении иностранному языку происходит ломка психофизиологических</w:t>
      </w:r>
    </w:p>
    <w:p>
      <w:r>
        <w:t>механизмов говорсния на родном языке и формирование новых механизмов говорения на</w:t>
        <w:br/>
        <w:t>иностранном языке. Но сформированные в массовой обшеобразовательной школе</w:t>
        <w:br/>
        <w:t>психофизиологические механизмы говорения на иностранном языке нередко бывают</w:t>
        <w:br/>
        <w:t>неправильнымиу, поэтому перед вузовским преподавателем/ встает задача</w:t>
        <w:br/>
        <w:t>переформирования “школьного” механизма, чтобы после окончания курса обучения</w:t>
        <w:br/>
        <w:t>сформированные в вузе механизмы говорспия на иностранном языке были более</w:t>
        <w:br/>
        <w:t>стабильными, и именно они функционировали в дальнейшем.</w:t>
        <w:br/>
        <w:t>Следует отметить, что выбор иностранных языков в учебном заведении никак не</w:t>
        <w:br/>
        <w:t>связан ни с лингвистической, ни даже с психолингвистической стороной проблемы. Он</w:t>
        <w:br/>
        <w:t>обусловливается чисто утилитарными целями: популярностью в мире, наличием кадров,</w:t>
        <w:br/>
        <w:t>учебников и т.д. Поэтому, не имея возможности выбрать для изучения наиболее удобный</w:t>
        <w:br/>
        <w:t>&lt; психолингвистической точки зрения иностранный язык, при проектировании учебного</w:t>
        <w:br/>
        <w:t>курса необходимо учитывать сходство и различие между языками, заранее выделяя те</w:t>
        <w:br/>
        <w:t>явления, которые могут вызвать затруднения у обучаемых, и обрашая на них особое</w:t>
        <w:br/>
        <w:t>внимание. Это особенно важно при определении материала для самостоятельной работы.</w:t>
        <w:br/>
        <w:t>Родной язык играет важную роль при обучении иностранному языку. Опыт изучения</w:t>
        <w:br/>
        <w:t>родного языка, который, как и всякий опыт, не может не играть положительной роли хотя</w:t>
        <w:br/>
        <w:t>бы потому, что к моменту начала изучения иностранноғо языка как системы человек уже</w:t>
        <w:br/>
        <w:t>владеет (или предполагается, Что владеет) системой родного языка. Овладение</w:t>
        <w:br/>
        <w:t>иностранным языком по целому ряду параметров отличается от овладения родным</w:t>
        <w:br/>
        <w:t>языком, и это скорее мешает, чем помогает в изучении иностранного языка. Кроме того,</w:t>
        <w:br/>
        <w:t>следует помнить, что иностранный язык не может и не должен рсализовывать всю</w:t>
        <w:br/>
        <w:t>совокупность функций, которые осушествляет родной язык.</w:t>
        <w:br/>
        <w:t>Учебный курс, построенный на индивидуальном подходе в обучении иностранному</w:t>
        <w:br/>
        <w:t>языку, выполняет делый ряд педагогических функций:</w:t>
        <w:br/>
        <w:t>мотивацию учебной деятельности - переход от мотива оценки и мотива избегания</w:t>
        <w:br/>
        <w:t>неприятностей к мотиву достижения, профессионального интереса;</w:t>
        <w:br/>
        <w:t>внесение разпообразия в работу и возможность работать в собственном режиме;</w:t>
        <w:br/>
        <w:t>обучение на основе создания на занятии речевой ситуации, близкой к реальной;</w:t>
        <w:br/>
        <w:t>формирование у обучаемых навыков самостоятельной работы, которыс являются</w:t>
        <w:br/>
        <w:t>основой и залогом непрсрывного образования и самообразования.</w:t>
        <w:br/>
        <w:t>82</w:t>
        <w:br/>
        <w:t>Актәбе мемлекеттік педагогикалық институтының Хабаршысы. - Х%2, 2009</w:t>
        <w:br/>
        <w:t>Изучения иностранного языка являетея обязательной составной частого</w:t>
        <w:br/>
        <w:t>образования, а также признавтся приоритетным направлением в обновлении образования,</w:t>
        <w:br/>
        <w:t>В этой сфере в образовательной системе Казахстана произошли значительные</w:t>
        <w:br/>
        <w:t>позитивныс изменения қак в содержательном так и в организационном Плане,</w:t>
        <w:br/>
        <w:t>Постановление правительства “О6 улучшение изучения иностранных языков ”</w:t>
        <w:br/>
        <w:t>позволило поднять обучения иностранных языков на качественно более высокий уровень,</w:t>
        <w:br/>
        <w:t>обеспечило улучшение практического владения обучаюшимися иностранным языком как</w:t>
        <w:br/>
        <w:t>средством обшсния.</w:t>
        <w:br/>
        <w:t>Изучения иностранных языков признано социально значимыми как залог</w:t>
        <w:br/>
        <w:t>обеспечения практической к профессиональной жизнедеятельности человека в</w:t>
        <w:br/>
        <w:t>современном культурном глобализированном мире. |11</w:t>
        <w:br/>
        <w:t>Определено место иностранных языков как языка международного обшения рядом</w:t>
        <w:br/>
        <w:t>с государственным (казахским) языком и русским- как языком межнационального</w:t>
        <w:br/>
        <w:t>обшения. |11 ыс : .</w:t>
      </w:r>
    </w:p>
    <w:p>
      <w:r>
        <w:t>жОсознана необходимость введения раннего обучения иностранных языков с</w:t>
        <w:br/>
        <w:t>дальнейшим совершенствованием и углубленисм овладения или в учебных учреждениях.</w:t>
        <w:br/>
        <w:t>Ш</w:t>
        <w:br/>
        <w:t>С точки зрения совета Европы по современным иностранным языкам, основной</w:t>
        <w:br/>
        <w:t>целью обучения иностранных языков является. Формирование коммуникативной</w:t>
        <w:br/>
        <w:t>компетенции, что предполагаетт в первую очередь достижение обучаюшимися</w:t>
        <w:br/>
        <w:t>определенноғо уровня владения языком как средством обшения. Однако, практика</w:t>
        <w:br/>
        <w:t>показывает, что полноценное формирование коммуникативной компетенции возможно</w:t>
        <w:br/>
        <w:t>лишь при развитии всех четырех умений слушания, говорсния, чтения и Письма.</w:t>
        <w:br/>
        <w:t>В отечественной методике выделяют четыре аспекта обучения иностранных языков:</w:t>
        <w:br/>
        <w:t>учебно практический, воспитательный, образовательный, развиваюший (те</w:t>
        <w:br/>
        <w:t>әбіцение, поступки, знания, культура)</w:t>
        <w:br/>
        <w:t>Указанные цели находятся во взаимосвязи и взаимозависимости, причем ведушей</w:t>
        <w:br/>
        <w:t>является практическая цель. Выдвижение практической цели на передний план</w:t>
        <w:br/>
        <w:t>обусловлено спецификой предмета “Иностранный язык”</w:t>
        <w:br/>
        <w:t>Первое что следует отмстить,- язык, будь то родной или иностранный, служит</w:t>
        <w:br/>
        <w:t>средством обіцения, позволяюшим осушествлять взаимодействие людей собой,</w:t>
        <w:br/>
        <w:t>воздействовать Друг на друга в естественных условиях жизни.</w:t>
        <w:br/>
        <w:t>Рассматриваемые цели постровны с учетом наиболев сушественных</w:t>
        <w:br/>
        <w:t>характеристик языковой коммуникации.</w:t>
        <w:br/>
        <w:t>Практический аспект: учашиеся овладевают иностранным языком как средством</w:t>
        <w:br/>
        <w:t>обшения и должны уметь им пользоваться в устной и письмсенной форме. Речь идет об</w:t>
        <w:br/>
        <w:t>овладении 4 мя видами речевой деятельности: 1) рецептивными- аудированием и</w:t>
        <w:br/>
        <w:t>чтением; 2) продуктивными - говорением и письмом, а также связываюшие с ними тремя</w:t>
        <w:br/>
        <w:t>аспектами языка - лексика, грамматика, Фонетика</w:t>
        <w:br/>
        <w:t>Конкретиые цели в обучении: . 8080 ағына 9% : ЖА:</w:t>
        <w:br/>
        <w:t>&gt;- 1) в говорении - умение сообшить, абьяснить, осудить, убедить.</w:t>
        <w:br/>
        <w:t>2) в письме - фиксировать свой высказывания и высказывания других, выписывать</w:t>
        <w:br/>
        <w:t>из прочитанного, записывать план, написать письмо, рецензию, аннотацию.</w:t>
        <w:br/>
        <w:t>3) в чтение - быстро читать про собя.</w:t>
        <w:br/>
        <w:t>4) ваудирования - понимать аутентичную речь при живом обіцении и обший смысл</w:t>
        <w:br/>
        <w:t>передач. і</w:t>
        <w:br/>
        <w:t>5) в переводе - умение выступать в качестве переводчика в бытовой ситуации</w:t>
        <w:br/>
        <w:t>Целенаправленная организация этих действий, оснашение учебного процесса</w:t>
        <w:br/>
        <w:t>необходимыми средствами, обеспечиваюшие решение конкрстных задач, самостоятельное</w:t>
        <w:br/>
        <w:t>выполнсние заданий на уроках и во внедрепное время могут привести к достижению</w:t>
        <w:br/>
        <w:t>планируемых результатов по лрактическому обладанию изучаемым языком.</w:t>
        <w:br/>
        <w:t>80</w:t>
        <w:br/>
        <w:t>Актөбе мемлекеттік педагогикалык институтының Хабаршысы. - 352, 2009</w:t>
        <w:br/>
        <w:t>бөлуді ұсынған В. Фон Гумбольдт іліміне, оны өрбітіп, тілдіп «ішкі құрылымы» мен</w:t>
        <w:br/>
        <w:t>«сыртқы құрылымының» немесе «тұлға» мен «мазмұнның» ара қатысын ассоциативті-</w:t>
        <w:br/>
        <w:t>психологиялық, логикалық негізде қарастыра отырып, «ішкі қүрылымға» ерекше ден</w:t>
        <w:br/>
        <w:t>қоятын А.А. Потебня, И. Бодуэн де Куртене, Ф. де Соссюр т.б. зерттеушілердің</w:t>
      </w:r>
    </w:p>
    <w:p>
      <w:r>
        <w:t>тұжырымдарына сүйенетін когнитивті лингвистика тілді танымдық қүрылым тұрғысынан</w:t>
        <w:br/>
        <w:t>қарастыратын эвристикалық әдіс-тәсілдермен ерекшеленуімен қатар белгілі бір дәрежеде</w:t>
        <w:br/>
        <w:t>фонологиялық ұстанымдарды да негізге алды. Бүл когнитивті тіл білімі мен генеративті</w:t>
        <w:br/>
        <w:t>тіл білімінің лексикалык семантиканың арасындағы сабақтастық арқылы сипатталады.</w:t>
        <w:br/>
        <w:t>Өткен ғасырлың 50-жылдарында көтеріле бастаған тілдік бірліктердің сыртқы тұлғасынан</w:t>
        <w:br/>
        <w:t>бөлек, көзге көрінбейтін дерексіз ішкі модельдік құрылымдарын зерттеудің әдістемелік</w:t>
        <w:br/>
        <w:t>жағынан ілгерілеуіне генеративті бағыттағы көзқарастардың да әсері болды. Тіл</w:t>
        <w:br/>
        <w:t>біліміндегі іргелі өзгерістердің бірі -- генеративті лингвистиканың негізін салушылар</w:t>
        <w:br/>
        <w:t>қатарында аталатын Н.Хомский ұсынған «түпкі құрылым» |15| ұғымы лингвистикалық</w:t>
        <w:br/>
        <w:t>семантиканың қарқынды дамуына, линтвистикалық прагматиканың, мәтін теориясының,</w:t>
        <w:br/>
        <w:t>тіл бірліктерін дискурстық негізде қарастыру заңдылықтарының қалыптасуына ықпал</w:t>
        <w:br/>
        <w:t>етті. Аталған теориялардың барлығында тілдік деректі түсіндіру идеясы бірінші кезекте</w:t>
        <w:br/>
        <w:t>тұрғанымен, қарастыру амалдары әртүрлі екені белгілі. Генеративті теорияның</w:t>
        <w:br/>
        <w:t>сипаттамалық зерттеуі адамның тілдік қабілетінің «тереңде» жатқан заңдылықтарын</w:t>
        <w:br/>
        <w:t>ашуға бағытталса, басқаларында тілдік деректер жанама (тілдік емес) табиғи деректер</w:t>
        <w:br/>
        <w:t>негізінде түсіндіріледі. Тілдік емес табиғи фактілердің деректі болуы да міндетті емес.</w:t>
        <w:br/>
        <w:t>Тілдік прагматика үшін мұндай фактілер әлеуметтік қатынастағы (сөйлеудегі) адам іс-</w:t>
        <w:br/>
        <w:t>әрекетінің қағидалары (қабылдау мен түсіндірудің мақсат-мүддесі, қимыл-әрекет</w:t>
        <w:br/>
        <w:t>белгілері, шарттары т.б.) болса, когнитивті парадигмада Тілдік модель ретінде адам</w:t>
        <w:br/>
        <w:t>санасындағы процестер мен когнитивті құрылым негізге алынды, олар: фрейм; мазмүнға</w:t>
        <w:br/>
        <w:t>негізделген когнитивті модель немссс ментальді кеңістік; конфигурациялық құрылым,</w:t>
        <w:br/>
        <w:t>күш-қуат динамикасы, назар аудару, цепция т.б. тәрізді семантика-грамматикалық</w:t>
        <w:br/>
        <w:t>суперкатегориялар; кешенді әрі көпқырлы тілдік құрылым; концептуальды қорыту тәрізді</w:t>
        <w:br/>
        <w:t>когнитивтік іс-әрекеттер немесе символдық деңгей негізіңде қалыптасқан</w:t>
        <w:br/>
        <w:t>интеллектуалдық жүйені танып-білу(|16,48|. Генеративті лингвистика тіл біліміндегі</w:t>
        <w:br/>
        <w:t>формальді бағыттардың бір саласы ретінде орнығып, мәні жағынан бихевиористік,</w:t>
        <w:br/>
        <w:t>эмпирикалық, әдістемелік мақсаты жағынан дистрибуциялық (фонологиялық,</w:t>
        <w:br/>
        <w:t>морфологиялық, синтаксистік деңгейде) негізде болды. Дайын, тұрақты тілдік элементтер</w:t>
        <w:br/>
        <w:t>тізбегін, олардың инварианттық бірліктерін (фонема, морфема, синтаксистік</w:t>
        <w:br/>
        <w:t>конструкция), топтарын зерттеуде динамизм, дедуктивті конструктивизм және</w:t>
        <w:br/>
        <w:t>рационализм принциптеріне сүйене отырып, олардың формальді түпкі құрылымына</w:t>
        <w:br/>
        <w:t>маңыздылық береді. Генеративті бағыттағы С.К.Шаумянның екі дәрежелі фонология</w:t>
        <w:br/>
        <w:t>теориясы, соның пегізінде алынған апплиқативті - туындаушы модель теориясы 117)</w:t>
        <w:br/>
        <w:t>әлемдік лингвистикада резонанс тудырды. Аталған теория екі дәрежелі фонологияның</w:t>
        <w:br/>
        <w:t>нәтижелерімен бірге математикалық, логика теорияларының нәтижелеріне де сүйенеді. Тіл</w:t>
        <w:br/>
        <w:t>бірліктерін формальді түрде байланыстыратын аппликация тілдің абстрактылы генотиптік</w:t>
        <w:br/>
        <w:t>деңгейі (барлық табиги тілдердің негізінде жататын идеалды, универсалды жүйе) мен</w:t>
        <w:br/>
        <w:t>тілдегі логикалық конструктілердің генотиптік қасистін тарататын фонотиптік деңгейді</w:t>
        <w:br/>
        <w:t>ажыратып көрсететін скі дәрежелі теориядан тұрады |18). Фонотиптік деңгей фонемалар</w:t>
        <w:br/>
        <w:t>бойына жинақталған идеялық нышандар арқылы сипатталады. Генеративті</w:t>
        <w:br/>
        <w:t>лингистиканың «түпкі құрылымды» анықтауға бағытталған мақсат-мүддесі когнитивті</w:t>
        <w:br/>
        <w:t>липгвистикамен үндес болғанымен формальді-силаттамалық әдістемесі қайшы келді.</w:t>
        <w:br/>
        <w:t>Тілдің когнитивті қыры жайлы жазылған алғашқы еңбектер негізінен тіл мен оған</w:t>
        <w:br/>
        <w:t>қатысты грамматикалық категорияларды адам санасындағы танымдық құрылыммен,</w:t>
        <w:br/>
        <w:t>санадағы ақпаратты қабылдау процесінің белсенділік деңгейімен сабақтастыра</w:t>
        <w:br/>
        <w:t>қарастырады (Ч.Филлмор, П.Кей, Р.Шенк, Ч.Ригер, А.Ньюеял, Ж.Фоконье,</w:t>
        <w:br/>
        <w:t>Р.Джекендофф, Дж. Лакофф, У.Чейф т.б.). Когнитивті линтвистиканың бастау көзін әзара</w:t>
        <w:br/>
        <w:t>75</w:t>
        <w:br/>
        <w:t>Актөбе мемлекеттік педагогикалық институтының Хабаршысы. - Мг2, 2009</w:t>
        <w:br/>
        <w:t>ғасырда пуританизм бағыты аясында Еуропада өріс алған моральдық философияда, ХІХ</w:t>
        <w:br/>
        <w:t>ғасырда Америкада кенінен таралған психологиялык философияла, теологтар тарапынан</w:t>
        <w:br/>
        <w:t>қолдау тауып, дамыған философиялык антрологияда, буржуазиялық философияға тәң</w:t>
        <w:br/>
        <w:t>диалектиканың теориясында, рухани және материалды күндылыкқтарға қатысты айтылған</w:t>
        <w:br/>
        <w:t>басқа ой-пікірлерде де тіл мәселесі назардан шет қалмады. Пуритандық ағым бойынша</w:t>
        <w:br/>
        <w:t>грамматика мсн риторика диалектикадан бір саты төмен тұрды. Диалектика аталған екі</w:t>
        <w:br/>
        <w:t>өнердің де мазмұнын құрайтын материалдармен қамтамасыз етуші ретінде танылып,</w:t>
        <w:br/>
        <w:t>грамматика сол мазмұн мен мағынаны қоғамға жеткізуші дәнекер саналды.</w:t>
      </w:r>
    </w:p>
    <w:p>
      <w:r>
        <w:t>Грамматиканың негізгі зерттеу пәні ретінде «сөздердің өзара қарым-қатынасы мен</w:t>
        <w:br/>
        <w:t>байланысы, ықпалдастығы мен әсері қарастылып, пәннің өзі этимологияға және</w:t>
        <w:br/>
        <w:t>синтаксиске жіктелді» |3, 1021. Пуритандық философияның типологиялық методологиясы</w:t>
        <w:br/>
        <w:t>ХҮП ғасырдың өзінде-ақ жанпы ғалам бейнесін танудың негізгі теориялық үғымдарын</w:t>
        <w:br/>
        <w:t>айқындап берді. Философтар пуританистердің түсінігіндегі ғалам бейнесінің кемшілігі</w:t>
        <w:br/>
        <w:t>ретінде танымдық жолдардың толық анықталмағанын көрсетеді. Аталған мәселенің тілдік</w:t>
        <w:br/>
        <w:t>құрылымға қатысы, ғалам суретін айқындайтын алғашқы ұғымдық тұлға жайлы</w:t>
        <w:br/>
        <w:t>Н.Е.Покровский «Переводя &gt;тот вопрос в лексический строй, характерный для пуритан,</w:t>
        <w:br/>
        <w:t>его можно поставить так: касколько точный копией архетипа был эктип? Сутцествовали</w:t>
        <w:br/>
        <w:t>ли серезные расхождение между ними?» |3, 114| дей отырыл пуритандық ағым өкілдері</w:t>
        <w:br/>
        <w:t>ғалам бейнесін сомдаудың гноссологиялық, онтологиялық сипатын ажырата алмағанын</w:t>
        <w:br/>
        <w:t>дәйектейді. Аталған бағыттағы ойшылдар Аристотель дәстүрінің ізімен барлык тіршілік</w:t>
        <w:br/>
        <w:t>иелерін негізгі белгілеріне қарай өсімдік, қозғалушы деп бөліп, үшінші түрі рух «жан»</w:t>
        <w:br/>
        <w:t>ретінде сезімді қосады. Сезімдік тәжірибені сипаттайтын бес сыртқы сезімді: көру, есту,</w:t>
        <w:br/>
        <w:t>дәм, түйсік, иісті - мидың маңдай тұсындағы алдыңғы бөлігінде жүзеге асатын ойдың,</w:t>
        <w:br/>
        <w:t>қиял мен елестің, алғашқы ұғымның қалыптасуын қамтамасыз ететін ерекше қасиетке ие</w:t>
        <w:br/>
        <w:t>фантазмалар түрінде таниды. Алғашқы ұғым, санадағы идея жайлы ой-тұжырымдардың</w:t>
        <w:br/>
        <w:t>бәрінде тіл деректері ойдың дыбыстық бейнесі, фантазмалардың деректенуінің көрінісі</w:t>
        <w:br/>
        <w:t>ретінде талдана отырып, олардың арасындағы тығыз байланыстың маңыздылығына мән</w:t>
        <w:br/>
        <w:t>беріледі. 8</w:t>
        <w:br/>
        <w:t>Жалпы философия тарихына көз жүгіртсек, түрлі буржуазиялық философиялық</w:t>
        <w:br/>
        <w:t>мектептер мен ағымдар теориялық концепцияның құрылымдық модельдерінің сциентизм</w:t>
        <w:br/>
        <w:t>және антропологизм бағыттарының аясында топтасқанын аңғарамыз. Лингвистикалық</w:t>
        <w:br/>
        <w:t>мәселелерге ерекше маңыз беретін ағымдар ішінде позитивизм, неопозитивизм және</w:t>
        <w:br/>
        <w:t>структурализм бірінші бағыттың басты ұстанымдарын негізге алса, экзистенциализм және</w:t>
        <w:br/>
        <w:t>персонализм екінші бағыттың методологиясы мен ұстанымдарын тірек етеді. Сциентизм</w:t>
        <w:br/>
        <w:t>бағыты философияның дәстүрлі дүниетанымдық мәселелерін теріске шығарып,</w:t>
        <w:br/>
        <w:t>дүниетанымдық құбылыстарды ғылыми әдіс-тәсілдер арқылы айқындау мүмкінігіне</w:t>
        <w:br/>
        <w:t>ҡүмән келтіреді. Сциентизм бағытының кейбір өкілдері Аристотель ілімдерінен бастау</w:t>
        <w:br/>
        <w:t>алатын метафизикалық тұжырымдарды да жоққа шығарып, «ғаламның синтетикалық</w:t>
        <w:br/>
        <w:t>бейнесі» ұғымын ұсынады. Философия ілімін қатаң ғылыми сипатта реконструкция</w:t>
        <w:br/>
        <w:t>жасауға ұмтылған сциентистер «философиялық білімді табиғи тіл мен ғылыми тіл</w:t>
        <w:br/>
        <w:t>деректері арқылы талдауды метафизикаға қарсы қойды» |4, 23|. Ал сциентазимге қарсы</w:t>
        <w:br/>
        <w:t>бағыт - антропологизм адам ақыл-ойының мазмұндық кұрылымы мен оны анықтаудың</w:t>
        <w:br/>
        <w:t>тетіктерін онтологиялық (жалпы болмыс) негізде қарастыратындықтан негізгі идеялары</w:t>
        <w:br/>
        <w:t>белгілі бір дәрежеде діни ілімдердің мифологиялық концепцияларымен де астасып</w:t>
        <w:br/>
        <w:t>жатқанын байкауға болады. Антропологизм адамзат ой-санасының, жалпы болмысының</w:t>
        <w:br/>
        <w:t>мазмұндық құрылымы адамның сөйлеу әрекет, яғни тілі арқылы ғана</w:t>
        <w:br/>
        <w:t>анықталатындықтан «тіл» ұғымын ерекше философиялық категория ретінде қарастырады.</w:t>
        <w:br/>
        <w:t>Жалпы философтарды Тілдің лингвистикалық сапасы емес, оның мазмүны, мағынаны</w:t>
        <w:br/>
        <w:t>бойында сақтаушы, жеткізуші ретіндегі қызметі қызықтырады. Тілдің ақпараттық</w:t>
        <w:br/>
        <w:t>қызметіне айрықша мән бергей антропологиялық бағыттағы феноменология,</w:t>
        <w:br/>
        <w:t>персонализм, экзистен-циализм ағымдары да өздерін материалистік философия мен</w:t>
        <w:br/>
        <w:t>марксизмге қарсы қойып, алам болмысын адамға қатысты барлық құндылықтармен</w:t>
        <w:br/>
        <w:t>72</w:t>
        <w:br/>
        <w:t>Актөбе мемдекеттік педагогикалық институтының Хабаршысы. - М2, 2009</w:t>
        <w:br/>
        <w:t>Тілді танымдық тұрғыдан зерттеудің онтологиялық көздері</w:t>
        <w:br/>
        <w:t>ЕЗ Ескеева М.Қ.</w:t>
        <w:br/>
        <w:t>3, Ң (Астана) )</w:t>
        <w:br/>
        <w:t>(Е бабее адефедабива оййевигисейе | шеболдаеи ағсасрабалиа арыса ислора аҙ</w:t>
        <w:br/>
        <w:t>порбаблйғмандай еш)</w:t>
        <w:br/>
        <w:t>Түркі халыктары тілінің қалыптасу, даму тарихы да жалпы адамзат тілінің пайда</w:t>
        <w:br/>
        <w:t>болу, даму тарихының құрамдас бөлігі болғандықтан, жалпы Тіл онтологиясы аясында, тіл</w:t>
        <w:br/>
        <w:t>онтогенезі жөнінде қалыптасқан бағыттар мен ағымдардың методологиялық негіздерін,</w:t>
      </w:r>
    </w:p>
    <w:p>
      <w:r>
        <w:t>зерттеу нәтижелері мен тұжырымдарын саралай отырып, тілдік деректер негізінде ғана</w:t>
        <w:br/>
        <w:t>анықтауға болатын күрделі теориялық мәселе. Адамның сөйлеу тілінің пайда болуы</w:t>
        <w:br/>
        <w:t>жайлы ең алғашқы пікірлер ежелгі философтар тарапынан айтылганы да белгілі. Сол</w:t>
        <w:br/>
        <w:t>кезеңдерден бері тіл табиғатын анықтаудың өзекті мәселелері -- тіл онтогенезі, даму</w:t>
        <w:br/>
        <w:t>заңдылықтары, таныммен, ой-санамен байланысы, тілдегі тұлға мен мазмүн</w:t>
        <w:br/>
        <w:t>ықпалдастығы, тілдің қоғамдағы мәні, қызметі, тілдің таңбалық сипаты тәрізді қырларын</w:t>
        <w:br/>
        <w:t>зерттеуде лингвистикалық заңдылықтармен қатар философиялық қағидалар да</w:t>
        <w:br/>
        <w:t>методологиялық негіз тірек болып келеді. Әлемді, қоршаған ортаны, қоғамдағы адамның</w:t>
        <w:br/>
        <w:t>орнын айқындайтын дүниетанымды, идеялар мең көзқарастар жүйесін, танымдық,</w:t>
        <w:br/>
        <w:t>этикалық, эстетикалық қатынастарды зерттеуге бағытталған философия ғылымының</w:t>
        <w:br/>
        <w:t>алғашқы кезеңінде-ақ дүниені танудың негізгі тетігі ретінде таным мен ойлау және</w:t>
        <w:br/>
        <w:t>ойлаудың материалдық формасы - тіл басты назарда болды. Философия ғылымында тіл</w:t>
        <w:br/>
        <w:t>мен ой-сана, дүниетаным арасындағы қатынасқа ерекше мән беру тікелей адам болмысы</w:t>
        <w:br/>
        <w:t>негізінде айқындалатын жалпы болмыстың мәнін ашудың тетіктері ретінде</w:t>
        <w:br/>
        <w:t>қарастырылады. Болмыс туралы ілім - онтология термині ХҮП ғасырдан бастан</w:t>
        <w:br/>
        <w:t>қолданылғанымен болмыс тарихы біздің дәуірімізге дейінгі антикалық философиядан</w:t>
        <w:br/>
        <w:t>бастау алады. «Болмыс туралы ең өткір сұрақтар құдайдың құдіреттілігіне күмән</w:t>
        <w:br/>
        <w:t>келтірілген, ортодоксальды ақыл-ойдың дағдарысы тұсында қойылды. Қалыптасқан</w:t>
        <w:br/>
        <w:t>тығырықтан шығу жолын болмысты рационалды түрде негіздеп, оның шынайылығына</w:t>
        <w:br/>
        <w:t>сенімділік білдіретін философия» |1, 141) ғаламдық мәселелерді адам бойындағы туа</w:t>
        <w:br/>
        <w:t>біткен табиғи қасиеттер мен рухани құндылықтар арқылы, адам мүмкіндігінің шегін</w:t>
        <w:br/>
        <w:t>анықтау негізінде көрсетуге мүдделі болды. Сондықтан ғаламдағы Адам позициясын</w:t>
        <w:br/>
        <w:t>нақтылап, адам әлемін қалыптастыруға мүмкіндік беретің адамзат ақыл-ойы мен тілі</w:t>
        <w:br/>
        <w:t>философиялық еңбектерде түрлі аспектіде қарастырыла бастады.</w:t>
        <w:br/>
        <w:t>Философия тарихындағы қым-қиғаш ағымдар мен бағыттардың Тіл мәселесіне</w:t>
        <w:br/>
        <w:t>тоқталмағаны кемде-кем. «Адамның өзінің шеңберінен шығуға мүмкіндік беретін рухани</w:t>
        <w:br/>
        <w:t>форма» ПІ, 71 - философия ілімінің алғашқы өкілдері адами болмыстың бастау көздерін</w:t>
        <w:br/>
        <w:t>ақиқатты рухани-практикалық тұрғыдан игеру жүйесі болып табылатын дүниетаныммен,</w:t>
        <w:br/>
        <w:t>ақыл-оймен, онын обьективтену.- тетіктерінің негізгісі тілмен байланыстыруға</w:t>
        <w:br/>
        <w:t>талпыныстар жасады. Ақылды алғашқы қозғаушы ғарыштық қуат ретінде таныған</w:t>
        <w:br/>
        <w:t>Аристотельдің заттық себепті-мақсатты құрылым - эйдос «нечто» туралы іліміне талдау</w:t>
        <w:br/>
        <w:t>жасаған А.Ф.Лосев оның болмыс туралы концепциялары ақыл-ой мен сөз, тұлға мен</w:t>
        <w:br/>
        <w:t>мазмүн арақатынасының үйлесімділігіне негізделгенін, ғұлама ілімдерінің антикалық</w:t>
        <w:br/>
        <w:t>философиямен сабақтастығын, өзіндік жаңалықтарын, оның ішінде сөз, сөздің мән-</w:t>
        <w:br/>
        <w:t>мағынасы, ақыл, зат, заттың идеясы т.б. ұғымдарды даралап көрсетуідегі</w:t>
        <w:br/>
        <w:t>аңғарымпаздығын баса айтады (2, 72-731.</w:t>
        <w:br/>
        <w:t>Ежелгі философия ғылымының зерттеу нысаны мен қарастыратын мәселелері тым</w:t>
        <w:br/>
        <w:t>ауқымды әрі әмбебаптық сипатта болғандықтан, оның нақтылы ғылыми сипаттамасы да</w:t>
        <w:br/>
        <w:t>белгіленбеді, философия термині алуан түрлі рухани және рухани-практикалық іс-</w:t>
        <w:br/>
        <w:t>әрекеттердің жиынтық пәнінің атауы ретінде кең мағынада қолданылды. Тіпті</w:t>
        <w:br/>
        <w:t>пуритандық философия логика, грамматика, риторика, математика, физика, теология</w:t>
        <w:br/>
        <w:t>тәрізді «еркін өнер» аталған пәндердің синонимі ретінде де қабылданды |3, 10). ХҮШ</w:t>
        <w:br/>
        <w:t>71</w:t>
        <w:br/>
        <w:t>Актәбе мемлекеттік ледагогикалық ияститутының Хабаршысы, - Хғ2, 2009</w:t>
        <w:br/>
        <w:t>Воспитательный аспект: При обучении иностранным языком осуцествляется</w:t>
        <w:br/>
        <w:t>воспитание важнейшие моральных качеств, личности: Формирование мировоззрения,</w:t>
        <w:br/>
        <w:t>патриотизма, нравственности ответственности, эстетичностия духовного развития</w:t>
        <w:br/>
        <w:t>личности. Для реализации этого аспекта, надо исиользовать все возможности:</w:t>
        <w:br/>
        <w:t>1. Содержательную- наличие проблем.</w:t>
        <w:br/>
        <w:t>2. Организациониую - обсуждение этих проблем и их трактовку.</w:t>
        <w:br/>
        <w:t>һ Таким образом, из сқазанного о воспитательной цели изучения иностранным</w:t>
        <w:br/>
        <w:t>языкам следует, что обязательные уроки, внеурочная работа в виде консультаций,</w:t>
      </w:r>
    </w:p>
    <w:p>
      <w:r>
        <w:t>воспитательные мероприятия на иностранном языке могут и должны обеспечивать</w:t>
        <w:br/>
        <w:t>достижение ілавного - формирование социально активной личности</w:t>
        <w:br/>
        <w:t>Образовательный аспект: Во все времена иностранный язык отпосился к числу</w:t>
        <w:br/>
        <w:t>предметов болышого образовательного потенциала, что означает приобрстение знаний о</w:t>
        <w:br/>
        <w:t>ҡультуре страны изучаемого языка, включая литературу, музыку, живопись, историю и т.</w:t>
        <w:br/>
        <w:t>д,а также знаний о строе языка, его системы, характере, особенности, сходств и различий</w:t>
        <w:br/>
        <w:t>сродным.</w:t>
        <w:br/>
        <w:t>Блестяшее обоснование обтцеобразовательпой роли изучения иностранный язык дал</w:t>
        <w:br/>
        <w:t>академик Л.В. Шерба. Он показал, что при изучении ИЯ человек как бы “осознает” свов</w:t>
        <w:br/>
        <w:t>мышление, т.е. углубление познавт способы оформления мысли.</w:t>
        <w:br/>
        <w:t>Развиваюший аспект: Обеспечивает осозпание средств выраженных мыслей,</w:t>
        <w:br/>
        <w:t>развитие чувства языка, сенсорного восприятия мотивационной сферы, умения обтаться.</w:t>
        <w:br/>
        <w:t>Но развитие связано не только с мышлением, но и с другими сферами личности. В</w:t>
        <w:br/>
        <w:t>методической литературе последних лет уделяется большое внимание включению</w:t>
        <w:br/>
        <w:t>мотивационной и эмоциональной сфер личности учашегося при изучении иностранного</w:t>
        <w:br/>
        <w:t>языка. 2004</w:t>
        <w:br/>
        <w:t>; На современпом этапе разработаны различные прибмы обучения, которыс</w:t>
        <w:br/>
        <w:t>позволяют “задействовать” все сферы личпости: интеллектуальную, эмоциональную,</w:t>
        <w:br/>
        <w:t>мотивационную при обшенин на иностранном языке.</w:t>
        <w:br/>
        <w:t>Заканчивая изложение целей обучения иностранному языку на современном этапе,</w:t>
        <w:br/>
        <w:t>можно с уверенностью сказать, что изучение этого предмета учашимся вносит</w:t>
        <w:br/>
        <w:t>определенную лепту в воспитание его как всесторонне развитом и социально эрелой</w:t>
        <w:br/>
        <w:t>личности И дабвт ему возможность приобрести практические навыки и умения</w:t>
        <w:br/>
        <w:t>пользоваться иностранным языком на . Уровне элементарной коммуникативной</w:t>
        <w:br/>
        <w:t>компетенции. 45 ааа ы әск 2</w:t>
        <w:br/>
        <w:t>Но сегодия также очевидно, что знания не передаются, а получаются в процессе</w:t>
        <w:br/>
        <w:t>личностно - значимой деятельности, а сами знания вне определенных навыков и умений</w:t>
        <w:br/>
        <w:t>их использования не решают проблему образования человека и его подготовки к реальной</w:t>
        <w:br/>
        <w:t>деятельности. В данном случае необходимо, чтобы цели и уровни формирования</w:t>
        <w:br/>
        <w:t>коммуникативной компетенции на родном и иностранном языке разрабатывались 1:3</w:t>
        <w:br/>
        <w:t>единой логике. “</w:t>
        <w:br/>
        <w:t>ым ор, Список использованных источников: 5 өзаат</w:t>
        <w:br/>
        <w:t>1. Концепция развития иноязычного образования Республики Казахстан.</w:t>
        <w:br/>
        <w:t>“7 Алматы, 2004 өше</w:t>
        <w:br/>
        <w:t>2. Комков И.Ф.. Методика преподавания иностранных языков. &gt;: “5-ге Б</w:t>
        <w:br/>
        <w:t>Издательства “Высшая школа”. Москва, 1989. ! е</w:t>
        <w:br/>
        <w:t>82-3. «Иностранные языки в высшей школе», Сборник методически статей</w:t>
        <w:br/>
        <w:t>рекомендаций. Алматы, 2005. : е аз оғасилан жб Ен</w:t>
        <w:br/>
        <w:t>81</w:t>
        <w:br/>
        <w:t>Ақтөбе мемлекеттік педагогикалық институтының Хабаршысы. - 282, 2009</w:t>
        <w:br/>
        <w:t>айтар ой, мақсатқа бағындырады. Ұйқас - жырдың көркемдік қасиетін айқындайтын,</w:t>
        <w:br/>
        <w:t>үсетін негізгі құрал!(51.</w:t>
        <w:br/>
        <w:t>Жетіңізге талай сан тіркеседі, а</w:t>
        <w:br/>
        <w:t>Жеткен бала жетіге күрт өседі. ғ</w:t>
        <w:br/>
        <w:t>"Жаңылуды білмейтін сарапшылар б</w:t>
      </w:r>
    </w:p>
    <w:p>
      <w:r>
        <w:t>Жеті мәрте есептеп,</w:t>
        <w:br/>
        <w:t>Бір кеседі. а</w:t>
        <w:br/>
        <w:t>Ерлерді мен сыйлаймын Елім дейтін. а</w:t>
        <w:br/>
        <w:t>Елім дейтін,</w:t>
        <w:br/>
        <w:t>Өзгеге емінбейтін. а</w:t>
        <w:br/>
        <w:t>Жеті болсақ шіркін-ай, 6</w:t>
        <w:br/>
        <w:t>Үшің түгіл</w:t>
        <w:br/>
        <w:t>Екіңіздің өзіне бөлінбейтін! а</w:t>
        <w:br/>
        <w:t>Қара өлең ұйқасымен жазылған осы екі шумақтың алғашқысында «ж» дауыссыз</w:t>
        <w:br/>
        <w:t>дыбыстың, екіншісінде бірінші тармақтың соңындағы сөздің екінші тармақтың басында</w:t>
        <w:br/>
        <w:t>қайталанып келуінен айтылған ой әсерлене түскен|7.19|: Осы шумақтардағы үйқастың</w:t>
        <w:br/>
        <w:t>фономорфологиялық құрылымын талдап көретін болсақ, -ді жіктік жалғау формасы, -</w:t>
        <w:br/>
        <w:t>йтын есімше формасы арқылы үйқас қүрылған. Ал төменгі өлең жолдарында зат есімге -</w:t>
        <w:br/>
        <w:t>мып, -мін жалғауы жалғануы, - нан шығыс септігі арқылы ұйқасқан. Ақын өлендерінің</w:t>
        <w:br/>
        <w:t>буын өлшемдері - 8, 11 болып келген.</w:t>
        <w:br/>
        <w:t>Керек десеңдер, серімін,</w:t>
        <w:br/>
        <w:t>Талыспай қалың терімін,</w:t>
        <w:br/>
        <w:t>Қасқыр алатын қыранмын,</w:t>
        <w:br/>
        <w:t>Қойға шаппайтын бөрімін(7.73).</w:t>
        <w:br/>
        <w:t>Көресін көріп өстім жасымнан,</w:t>
        <w:br/>
        <w:t>Тағдыр мені сипаған жоқ басымнан.</w:t>
        <w:br/>
        <w:t>Тоқтық мені жолатпады мені жанына,</w:t>
        <w:br/>
        <w:t>Жоқтық менің кетпей қойды қасымнан|8.23).</w:t>
        <w:br/>
        <w:t>Шалыс ұйқаспен жазылған мына шумақтардағы үйқастың фономорфологиялық</w:t>
        <w:br/>
        <w:t>жасалуына назар аударайық:</w:t>
        <w:br/>
        <w:t>Күн қызарып батады</w:t>
        <w:br/>
        <w:t>Қызғылт нұрын шүбатып.</w:t>
        <w:br/>
        <w:t>Жапан қалғып жатады</w:t>
        <w:br/>
        <w:t>Жұтып алып шұбатын!17.411.</w:t>
        <w:br/>
        <w:t>Артық заттан арылып</w:t>
        <w:br/>
        <w:t>27 Қойған жөн деп қорытқан.</w:t>
        <w:br/>
        <w:t>Қонаққа жер тарылып</w:t>
        <w:br/>
        <w:t>Қалада деп қорыққан |7.42).</w:t>
        <w:br/>
        <w:t>Бірінші шумақта үйқас жасап тұрған батады, шұбатып, жатады, шұбатын</w:t>
        <w:br/>
        <w:t>сөздерінің ұқсастығы: үшеуі - етістік, шұбатын , шұбатып тұлғасы бірдей, өзгешелігі:</w:t>
        <w:br/>
        <w:t>шұбатып -ып көсемше формасы, шұбатын - зат есім, «ы тәуелдік жалғауы, -н табыс</w:t>
        <w:br/>
        <w:t>септік жалғауы, шұбатын , шұбатып - сыртқы ұқсастық болғанмен, бірақ лексикалық</w:t>
        <w:br/>
        <w:t>мағынасы басқа.</w:t>
        <w:br/>
        <w:t>Екінші шумақта ұйқас жасап тұрған арылып, қорытқан, тарылып, қорыкқан</w:t>
        <w:br/>
        <w:t>сөздерінің ұқсастығы: төртеуі де етістік тұлғалы, -ып көсемше морфемасы, -ған есімше</w:t>
        <w:br/>
        <w:t>морфемасы, өзгешелігі: қорытқан, қорыққан сөздерінің түбір морфемасында біріншісінде</w:t>
        <w:br/>
        <w:t>-т, екіншісінде -қ айырмашылығы бар.</w:t>
        <w:br/>
        <w:t>Күндіз де жатам аунақшып,</w:t>
      </w:r>
    </w:p>
    <w:p>
      <w:r>
        <w:t>Түнде дс жатам аунақшып.</w:t>
        <w:br/>
        <w:t>91</w:t>
        <w:br/>
        <w:t>Актөбе мемлекеттік педагогикалық институтының Хабаршысы. - Хе2, 2009</w:t>
        <w:br/>
        <w:t>Көшіп-қонып бабамыз, !</w:t>
        <w:br/>
        <w:t>шерт ы» Ши тоқыған аңамыз.</w:t>
        <w:br/>
        <w:t>4 Біз - сол шиден</w:t>
        <w:br/>
        <w:t>Садаққа</w:t>
        <w:br/>
        <w:t>әке, “80% 222 Оқ жасаған баламыз.</w:t>
        <w:br/>
        <w:t>Даламызға қанықпыз,</w:t>
        <w:br/>
        <w:t>41. Сырын оның таныппыз.</w:t>
        <w:br/>
        <w:t>, р ы Керегенің сыртына</w:t>
        <w:br/>
        <w:t>и ұстаған халықпыз.</w:t>
        <w:br/>
        <w:t>Табиғатқа қанықпыз,</w:t>
        <w:br/>
        <w:t>Сырын оның таныппыз:</w:t>
        <w:br/>
        <w:t>- Туырлықтың ішіне</w:t>
        <w:br/>
        <w:t>и ұстаған халықпыз..., - деп, қазақ халқының</w:t>
        <w:br/>
        <w:t>тарихы мен кең байтақ далада кешкен тұрмыс-тіршілігінен жас ұрпаққа мағлұмат ұсынса,</w:t>
        <w:br/>
        <w:t>й ) Қазақ түзде, тоғайда ) )</w:t>
        <w:br/>
        <w:t>ЕРЕ 25 Көңіл бөлген түлікке. -- 7. Шы</w:t>
        <w:br/>
        <w:t>д ыооғоШ. Киіз үйін алайда й Үз</w:t>
        <w:br/>
        <w:t>% Толтырмаған мүлікке, - деген өлең жолдарында</w:t>
        <w:br/>
        <w:t>төрт түлікті қадірлеген қазақ халқының кең мінезін көрсетедҢ7.42|. Ақын өз заманының</w:t>
        <w:br/>
        <w:t>көкейтесті мәселелеріне аса көңіл бөледі. Шындықты айта отырып, ой толғайды. Қазіргі</w:t>
        <w:br/>
        <w:t>күні актуалды болып тұрған экология мәселесін Де тыс қалдырмайды:</w:t>
        <w:br/>
        <w:t>Қиянатқа толы тарих қоржыны, )</w:t>
        <w:br/>
        <w:t>! Қасқалардың аз емес-ті сор-жүгі, Бы</w:t>
        <w:br/>
        <w:t>Қазақстан құланы да ақырғы</w:t>
        <w:br/>
        <w:t>Опат болды аңшы оғынан сол жылы (7.1221.</w:t>
        <w:br/>
        <w:t>Ал мына өлең жолдарында барша қазақтың ортақ мұңы - көз алдымызда ғайып</w:t>
        <w:br/>
        <w:t>болған Арал теңізішің жан ауыртар жағдайын жырлай отырып, оның сондай жағдайға</w:t>
        <w:br/>
        <w:t>түсуінің себептерін іздейді:</w:t>
        <w:br/>
        <w:t>Қараймыз елге ұялмай,</w:t>
        <w:br/>
        <w:t>) Сұрауы жоқ па, ) : 2.</w:t>
        <w:br/>
        <w:t>: Бұл қалай? өз өл</w:t>
        <w:br/>
        <w:t>Көлдерге барып құя алмай,</w:t>
        <w:br/>
        <w:t>Қылғынып өлген жылғам-ай!</w:t>
        <w:br/>
        <w:t>Сіз болып және біз болып,</w:t>
        <w:br/>
        <w:t>Қойдың ба дұрыс қарамай,</w:t>
        <w:br/>
        <w:t>Әмусіз, Сырсыз</w:t>
        <w:br/>
        <w:t>Тұз болып ; й</w:t>
        <w:br/>
        <w:t>Төменге шөккен, Арал-ай! |7.103).. и 42 -.</w:t>
        <w:br/>
        <w:t>Ақынның басты нысанасы - адалдық пен шындықты жырлау. )</w:t>
        <w:br/>
        <w:t>Е Ағыл-тегіл үмітпен адам күпті,"</w:t>
        <w:br/>
        <w:t>Ал тіршілік аждаһа одан мықты.</w:t>
        <w:br/>
        <w:t>Аждаһаның түсірме қақпанына,</w:t>
        <w:br/>
        <w:t>Алтын сәулем -</w:t>
        <w:br/>
        <w:t>Ақ нұры адалдықтың, - дей келе, өмірде қандай</w:t>
        <w:br/>
        <w:t>қиындықтар болса да, оны жеңе отырып, адалдықтан ауытқымау керектігін айтады|7.1221.</w:t>
        <w:br/>
        <w:t>Қадыр Мырза Әли - лирик ақын. Оның жырлары табиғат, махаббат, әлеуметтік,</w:t>
        <w:br/>
        <w:t>саяси лирикаларға арналады. «Қызыл кітап» атты шығармасында табиғат пен адам</w:t>
        <w:br/>
        <w:t>арасындағы байланыстылыққа өзінше түйін жасап, өзінше жырлайды|21.</w:t>
        <w:br/>
        <w:t>Ақын өлеңдерінің түрлілік, формалық, ұйқастық, буындық әр алуандығы</w:t>
      </w:r>
    </w:p>
    <w:p>
      <w:r>
        <w:t>сүйсіндірмей қоймайды. Өлеңнің буынын, ырғағын, ұйқасын өзгертіп, сан құбылтып,</w:t>
        <w:br/>
        <w:t>90</w:t>
        <w:br/>
        <w:t>ае.</w:t>
        <w:br/>
        <w:t>4/47. Шам</w:t>
        <w:br/>
        <w:t>ін</w:t>
        <w:br/>
        <w:t>Ақтөбе мемлекеттік ледагогикалық институтының Хабаршысы. - /%2, 2009</w:t>
        <w:br/>
        <w:t>Қүдайдың нұры мен күткен і ышы ,Д</w:t>
        <w:br/>
        <w:t>з 95 Қай күні</w:t>
        <w:br/>
        <w:t>ы. Қашан жаумакшы!?</w:t>
        <w:br/>
        <w:t>Жатамын күндіз дөңбекшіп,</w:t>
        <w:br/>
        <w:t>Жатамын түнде дөңбекшіп.</w:t>
        <w:br/>
        <w:t>Қазына артқан</w:t>
        <w:br/>
        <w:t>еШ- і Құдайдың</w:t>
        <w:br/>
        <w:t>Керуені қашан келмекші?</w:t>
        <w:br/>
        <w:t>Жұлдызым қаптаң жанбақшы,</w:t>
        <w:br/>
        <w:t>Мейірім қашан қанбақшы?!</w:t>
        <w:br/>
        <w:t>ыз Арналған маған ұлы бақ</w:t>
        <w:br/>
        <w:t>Басыма қашан қонбақшы?! деген шумақтардың</w:t>
        <w:br/>
        <w:t>біріншісі, екіншісі бес тармақтан, үшінші шумағы төрт тармақтан құрылған. Бірінші,</w:t>
        <w:br/>
        <w:t>екінші шумақтарда ұйқас құрап тұрған аунақшып, аунақшып, жаумақшы және</w:t>
        <w:br/>
        <w:t>дөңбекшіп, дөңбекшіл, келмекші сөздерінде бітеу буын болып келіп, ашық буынмен</w:t>
        <w:br/>
        <w:t>ұйқасады. Буын саны бірдей болғанымен, дыбыс санынан өзгешелік бар: -шып, -шып, -</w:t>
        <w:br/>
        <w:t>шы; -шіп, -шіп, -ші. Бұл сөздердегі екінші буындар да ұйқасып келген: аунақшып,</w:t>
        <w:br/>
        <w:t>дөңбекшіп, жаңнбақшы - жаумақшы, келмекші, қонбақшы түбір етістік формасының</w:t>
        <w:br/>
        <w:t>екінші буыны --мақ есімше жұрнағымен ұйқасады(8.5).</w:t>
        <w:br/>
        <w:t>, Ағайынды бекер өкпелетпе!</w:t>
        <w:br/>
        <w:t>за» &gt;, Шыға көрме олармен бетпе-бетке</w:t>
        <w:br/>
        <w:t>м. ЫҚққыласың жетеді,</w:t>
        <w:br/>
        <w:t>Ак ниетің,</w:t>
        <w:br/>
        <w:t>Адамдарға, немене, көп керек пе?!</w:t>
        <w:br/>
        <w:t>Ұйқасып тұрған өкпелетне -болымсыз етістік тұлғасында , бетпе-бетке- барыс</w:t>
        <w:br/>
        <w:t>септігіндегі қос сөз, керек пе - сұраулық демеулік шылау(8.111.</w:t>
        <w:br/>
        <w:t>Қорыта айтқанда, ақын өлеңдерінің тақырыбы, ұйқасы, тармақ саны, буын саны,</w:t>
        <w:br/>
        <w:t>ұйқастың фономорфологиялық ерекшелігі жағынан сан алуан. Оған көптеген мысалдар</w:t>
        <w:br/>
        <w:t>келтіруге болады. а-а</w:t>
        <w:br/>
        <w:t>«Өмірбаян орнына» деген өлеңінде:</w:t>
        <w:br/>
        <w:t>Бәрін тез-тез болады деп кім күткен!</w:t>
        <w:br/>
        <w:t>Күндер өткен жұлдыз жауар түндіктен.</w:t>
        <w:br/>
        <w:t>са Мырзалының</w:t>
        <w:br/>
        <w:t>Үміт артқан өлгенше</w:t>
        <w:br/>
        <w:t>Үш ұлынан жалғыз еркек кіндік мен, - деп ақын өзі</w:t>
        <w:br/>
        <w:t>жырлағандай, Қадыр - тек әкесішің ғана үміт артқан перзенті емес, үлкендерге де, жас</w:t>
        <w:br/>
        <w:t>буынға да арнап, көңілден шығар, ұзақ жасар өміршең шығармалар тудырған қазақ</w:t>
        <w:br/>
        <w:t>халқының үміт артқан қалаулы ақыны, қоғам қайраткері.</w:t>
        <w:br/>
        <w:t>ҚЫСЫ ке БН Пайдаланылған ақпараттар тізімі: ..- Те</w:t>
        <w:br/>
        <w:t>зен 1.Батыс Қазақстан облысы. Энциклопедия. - Алматы: Арыс, 2002. г е”</w:t>
      </w:r>
    </w:p>
    <w:p>
      <w:r>
        <w:t>42 2. Мұсаев А. Жанды жүйе. - Алматы: Білім, 2001. т.</w:t>
        <w:br/>
        <w:t>3. Базарбаев М. Көрікті ойдан - көркем сөз. - Алматы: Рауан, 1994.</w:t>
        <w:br/>
        <w:t>4. Әшімбаев С. Шындыққа сүйіспеншілік. -- Алматы: Жазушы, 1993. ..</w:t>
        <w:br/>
        <w:t>5. Қабдолов 3. Сөз өнері. - Алматы: Санат, 2002. .</w:t>
        <w:br/>
        <w:t>6. Мырза Қ., Баяңбай Қ. Өлеңдер, ертектер... - Алматы: Балауса, 1993.</w:t>
        <w:br/>
        <w:t>7. Қадыр Мырза Әли. Екі томдық шығармалар жинағы. - Алматы: Балауса, 1993.</w:t>
        <w:br/>
        <w:t>8. Қадыр Мырза Әли. Шырғалаң. - Алматы: Жазушы, 2004.</w:t>
        <w:br/>
        <w:t>92</w:t>
        <w:br/>
        <w:t>Ақтөбе мемлекеттік педагогикалык институтының Хабартысы. - Хо2, 2009</w:t>
        <w:br/>
        <w:t>"Шыңғыснама" жазба ескерткіш тіліндегі көптік, септік жалғауларының</w:t>
        <w:br/>
        <w:t>қолданылу ерекшеліктері</w:t>
        <w:br/>
        <w:t>" а"! і ! ! ее Шынар Айнабекова,</w:t>
        <w:br/>
        <w:t>Ақтөбе мемлекеттік педагогикалық институты</w:t>
        <w:br/>
        <w:t>(Ә обайбас аҙулейе особепносйш асиолаҙойалиа окойлалай кннолсесббоянео тисяа « наҙезния</w:t>
        <w:br/>
        <w:t>акойлалвй 6 дуике авсопейлого вамдйамеа «“Ұабавр- йәме» )</w:t>
        <w:br/>
        <w:t>Қазақ тілінің қазіргі өркениетіміз бен мәдениетіміздің және ұлтымыздың</w:t>
        <w:br/>
        <w:t>қалыптасуының негізгі ұйыстырушысы, ұйытқы болғандығы белгілі. Осымен</w:t>
        <w:br/>
        <w:t>байланысты қазіргі қазақ тілінің қалыптасу тарихын, даму жолдарын зерделеу ұлттық</w:t>
        <w:br/>
        <w:t>мәдениетіміздің келешектегі даму бағдарларын анықтауға септігін тигізеді</w:t>
        <w:br/>
        <w:t>Сондықтан бабаларымыздың тарихи мұрасын танып білу, ескі қазақ тілінің жазба</w:t>
        <w:br/>
        <w:t>үлгілеріндегі қолда бар материалдарды игеру, оларды ғылыми айналысқа тартуға</w:t>
        <w:br/>
        <w:t>байланысты іс-шаралардың маңызы өте зор. Өкінішке орай, ескі қазақ жазба тілінің</w:t>
        <w:br/>
        <w:t>ХУ-ХУН ғасырлардағы жай-күйін танытатын жазба нұсқалардың көпшілігі бізге</w:t>
        <w:br/>
        <w:t>жетпеген, ал басым бөлігі түрлі обьективті, ішінара субһективті жағдайларға</w:t>
        <w:br/>
        <w:t>байланысты шетелдік мұражайлар мен кітапханалар қорында жатыр.</w:t>
        <w:br/>
        <w:t>ХІУ ғасырдың соңы мен ХУ ғасырдың басында жазылған Өтеміс қажының</w:t>
        <w:br/>
        <w:t>"Шыңғыснамасы" да ескі қазақ тілі тарихы үшін өте маңызды еңбек болып</w:t>
        <w:br/>
        <w:t>табылады.</w:t>
        <w:br/>
        <w:t>Мәдени құндылықтар мен рухани байлықтарды осы дәуірге жеткізген</w:t>
        <w:br/>
        <w:t>жәдігерлердің бірқатары араб жазулы жазба ескерткіштер болып табылады. ХУ-ХУП</w:t>
        <w:br/>
        <w:t>ға. араб жазулы үлгілер өз заманының сұранысы мен қажетін іс жүзінде өтеп,</w:t>
        <w:br/>
        <w:t>қоғамға қызмет еткені даусыз.</w:t>
        <w:br/>
        <w:t>Орта Азиялық түркі жазба тіліне тән жазба үлгілердің ішінде дәуірі жағынан</w:t>
        <w:br/>
        <w:t>да, тілдік ерекшеліктері жағынан да қазақ тіліне жақыны деп - Өтеміс қажының</w:t>
        <w:br/>
        <w:t>"Шыңғыснама" атты шығармасын атауға болады.</w:t>
        <w:br/>
        <w:t>Сөздің бір қалыпта тұрмайтын, бір сөздің өзі бірде тура күйде, бірде бұрма</w:t>
        <w:br/>
        <w:t>күйде болып, өзгеріп, түрленіп отыратыны бұрыннан да айтылып жүр.</w:t>
        <w:br/>
        <w:t>Сөздің сыртқы көрінісін сөздің тұлғасы дейміз. Сыртқы көрінісінің түрленуін</w:t>
        <w:br/>
        <w:t>сөз тұлғасының түрленуі дейміз |П,163|. Сөз тұлғасының түрленуін біз</w:t>
        <w:br/>
        <w:t>"Шыңғыснама" жазба ескерткішінде де молынан қолданылғанын аңғара аламыз.</w:t>
        <w:br/>
        <w:t>Мәселен, Оғлы Бәрдібәг атасы тәхтіндо хан болды (Ұлы Бердібек атасы тағында</w:t>
        <w:br/>
        <w:t>хан болды), Өзбәг-ханның зәыфәсі, Жаныбәг-ханның анасы әрді (Өзбек ханның</w:t>
        <w:br/>
        <w:t>әйелі Жәнібек ханның анасы еді) |2,135|. Осы «сөйлемдердегі хан, ханның -</w:t>
        <w:br/>
        <w:t>дегендердің бәрі де сөз тұлғасының түрленуі. .</w:t>
        <w:br/>
        <w:t>Сөз тұлғасының түрленуі, я сөздің түпкі мағынасына жаңа мағына үстеу үшін</w:t>
        <w:br/>
        <w:t>ғана керек; я болмаса сол сөзді басқа бір сөзбен байланыстыру үшін керек.</w:t>
        <w:br/>
        <w:t>Сөздердің өзгертілуі туралы ережелердің жинағын морфология зерттейді:</w:t>
      </w:r>
    </w:p>
    <w:p>
      <w:r>
        <w:t>Морфология - сөздердің құрылысы, сөздердің өзгеруі туралы ілім. Ол сөздердің</w:t>
        <w:br/>
        <w:t>морфологиялық құрамын талдайды, сөздерді таптастырады, сөздердің өзгерілу</w:t>
        <w:br/>
        <w:t>ережелерін белгілейді.</w:t>
        <w:br/>
        <w:t>Қазіргі қазақ тілінің морфологиясы көптік, тәуелдік, септік және жіктік</w:t>
        <w:br/>
        <w:t>жалғауларының формаларын тексереді, өйткені бұл жалғаулар сөздерді түрлендіретін</w:t>
        <w:br/>
        <w:t>формаларға жатады. Сонымен қатар, морфология сөз таптары делініп аталатын</w:t>
        <w:br/>
        <w:t>грамматикалық жалпы категорияларды да зерттейді (3,179).</w:t>
        <w:br/>
        <w:t>Грамматикалық категория - тарихи тұрғыдан өзгермелі кұбылыстардың бірі</w:t>
        <w:br/>
        <w:t>Алайда олардың құрылымдық-ссмантикалық өзгерістері өте баяу қарқынмен жүреді.</w:t>
        <w:br/>
        <w:t>Сондықтан тілдің морфологиялық құрылымын бүтіндей жаңғыртуға алып келетін</w:t>
        <w:br/>
        <w:t>сирек қүбылыстарды талдау барысында зерттеуші морфологиялық категориялардың</w:t>
        <w:br/>
        <w:t>тілдік жүйесінің динамикасын дұрыс анықтай білуі тиіс. Өйткені тілдік фактілерді</w:t>
        <w:br/>
        <w:t>93</w:t>
        <w:br/>
        <w:t>Ақтөбе мемлекеттік педагогикалық институтының Хабаршысы. - Хә2, 2009</w:t>
        <w:br/>
        <w:t>4. Сафонова В.В. Спорпые вопросы создания материалов дия контроля умения</w:t>
        <w:br/>
        <w:t>аудировать на ИЯ // Современные теории и методики обучения иностранным языкам /</w:t>
        <w:br/>
        <w:t>Нод обш. ред. Л.М. Федоровой, Т.И. Рязанцевой. - М., 2004. )</w:t>
        <w:br/>
        <w:t>са. ЖАС ЗЕРТТЕУШІЛЕР 2. МОЛОДЫЕ ИССЛЕДОВАТЕЛИ</w:t>
        <w:br/>
        <w:t>ат Терминдер мен жаңа сөздердің тілде пайда болу себептері туралы</w:t>
        <w:br/>
        <w:t>Динара Шабикова,</w:t>
        <w:br/>
        <w:t>Ақтөбе мемлекеттік педагогикалық институты</w:t>
        <w:br/>
        <w:t>(Сяағбяа ногбацавйса пролина-н боҙлаклобеноая Фефтаһай а мойыл садй 6 саҙаласон яҙосе)</w:t>
        <w:br/>
        <w:t>Терминжүйеде терминологиялық номинация туралы айтылып жүр.</w:t>
        <w:br/>
        <w:t>Терминологиялық номинация (атау) дегеніміз - теориялық әрекеттің практикалық</w:t>
        <w:br/>
        <w:t>көрінісі, бұл кезде басқарылатын не басқарылмайтын үрдістер тіркеседі, терминдер жасау</w:t>
        <w:br/>
        <w:t>мен оларды сөйлеуге және термин жүйесіне енгізу.</w:t>
        <w:br/>
        <w:t>Тілде жана сөздердің, терминдердің пайда болуы кездейсоқ болмайды. Оның</w:t>
        <w:br/>
        <w:t>себептеріне тоқталсақ, ең алдымен, нақты өмір жағдаяттарына сай, қоғамның қарым-</w:t>
        <w:br/>
        <w:t>қатынастағы нақты сұраныстарға жауап беруі сапасында туындайды. Қазіргі уақыттың өзі</w:t>
        <w:br/>
        <w:t>жаңа сөздердің, терминдердің туындауын қамтамасыз етіп отыр. Мұны мәдениет</w:t>
        <w:br/>
        <w:t>саласындағы мамандар мутациялық «сипатта болады деп түсіндіріп жүр. Олардың</w:t>
        <w:br/>
        <w:t>түсіндіруінше, тілде қандайда бір мутапия жүреді. Мутация сөзінің сөздіктегі</w:t>
        <w:br/>
        <w:t>мағыналарына тоқталсақ, генеғикалық ақпаратты ұрпақтан-ұрпаққа, бір жасошадан</w:t>
        <w:br/>
        <w:t>екінші бір жас- ошаға тасымалдауға және сақтауға жауап берстін ағзаның</w:t>
        <w:br/>
        <w:t>тұқымқуалаушылық қасиетіндегі табиғи не жасанды жолмен кенеттен пайда болатын</w:t>
        <w:br/>
        <w:t>өзгеріс |1, 265). Мұның тілдегі көрінісі есебінде кенеттен қаптап кеткен жаңа сөздер легін</w:t>
        <w:br/>
        <w:t>атауға болады. Нақты алсак, геосаяси терминінің өрісіне тоқталып көрейік: геосаяси алаң,</w:t>
        <w:br/>
        <w:t>геосаяси ахуал, геосаяси бірлік, геосаяси деңгей, геосаяси интеграция, геосаяси кеңістік,</w:t>
        <w:br/>
        <w:t>геосаяси құрылым. геосаяси мүдде, геосаяси орталық, геосаяси өзгерістер. Аталған</w:t>
        <w:br/>
        <w:t>терминнің сыртқы түрі де (дыбыстық сипаты), мағынасының өзі де қазақ тіліне жат, өзі</w:t>
        <w:br/>
        <w:t>тіркесімге алған сөздерінің естілім сапасын өзгеріске ұшыратып тұр. Білдіретін негізгі</w:t>
        <w:br/>
        <w:t>ұғымына тоқталсақ, ол қоғамдық-саяси лексиканың түсіндірме сөздігінде көрсетілген:</w:t>
        <w:br/>
        <w:t>мемлекеттің сыртқы саясатының географиялық факторларға сүйеніп атқарылуын</w:t>
        <w:br/>
        <w:t>және территориялық экспансияны жақтайтын саяси теория (2,401. Арнайы білімі мең</w:t>
        <w:br/>
        <w:t>осы түсіндірменің жолында берілген терминдердің (география, фактор, территориялық</w:t>
        <w:br/>
        <w:t>экспансия) мәнін түсінушілерге ғана, бұл белгілі бір мазмұндық хабар береді. Демек,</w:t>
        <w:br/>
        <w:t>салган жерден сөз мағынасынын түсінілмеуі қазак Тіліне еркін еніп, айналысқа түскен</w:t>
        <w:br/>
        <w:t>кірме бірліктерге байланысты болмі түр. Қазақ тілінде берілген хабардың басқыншы</w:t>
        <w:br/>
        <w:t>сөздер араласуы салдарынан қазақ тілінің өзінен жаттануын туғызып түрса, ал осы салада</w:t>
        <w:br/>
        <w:t>арнайы білімі бар оқырмандар үшін айтылымның мутациялық салқыны сезілмеуі де</w:t>
        <w:br/>
        <w:t>мүмкін. Геосаяси термині гео - географиялық, саяси - саясат“и деген үшш түрлі құрамнан</w:t>
      </w:r>
    </w:p>
    <w:p>
      <w:r>
        <w:t>тұрып, аналитикалық-синтетикалык тәсілмен жасалған. Бәрі де кірме элемент. Қалған</w:t>
        <w:br/>
        <w:t>тіркестерде ол қазақтың төл сөздерімен дс, кірме терминдермен де тіркесім түзіп</w:t>
        <w:br/>
        <w:t>қолданылған. Тілдің шұбарлануын, табиғилығынан ауытқуын туғызатын осындай</w:t>
        <w:br/>
        <w:t>құбылыстар, шын мәнінде де, тілдің өзіне тән ұлттық иірімдері мен әуезін өзгертіп, оның</w:t>
        <w:br/>
        <w:t>кескін-кейпін өзгеріске ұшыратады. Сондықтан да терминдердің аударылмай қабылдануы</w:t>
        <w:br/>
        <w:t>мен жаңа сөздердің сәтсіз іріктелуі қазақ тілінің қасаңдануына әкеледі. Жаңа сөздердің</w:t>
        <w:br/>
        <w:t>шамадан тыс кенеттен көбеюі де тіл тұтынушыларына тілдік қолданыста қиындық</w:t>
        <w:br/>
        <w:t>туғызады. «Өз баламның сөзін өзім түсінбейміп» дстен мазмұнындағы мақалалардың</w:t>
        <w:br/>
        <w:t>«Сыныпта жазған сынақхаттың мәтінін түсінбегендіктен, қате жаздым» деген</w:t>
        <w:br/>
        <w:t>сөйлемнің мәнін түсінбеудің туындауы осының салдары деп есептеуге болады. Осындай</w:t>
        <w:br/>
        <w:t>85</w:t>
        <w:br/>
        <w:t>Актөбе мемлекеттік педагогикалық институтының Хабаршысы. - Хе2, 2009</w:t>
        <w:br/>
        <w:t>барысында осындай тіркестердің негізінде әр түрлі мағынада жұмсалатын сөз тіркестері |</w:t>
        <w:br/>
        <w:t>дүниеге келді.</w:t>
        <w:br/>
        <w:t>Жалпы сөз тіркестерінің байланысу формаларымен қатар оның басыңқы сыңарының</w:t>
        <w:br/>
        <w:t>қызметі ерекше. Өйткені сөз тіркестері негізінде толык мағыналы екі сөзден құралатын</w:t>
        <w:br/>
        <w:t>болса, соның бірі бағыныңқы, ая екіншісі басыңқы қызметте жұмсалатыны айқыш. Сөз</w:t>
        <w:br/>
        <w:t>тіркесінің басыңқы сыңары, шындап кенгенде, құрмалас сөйлемнің басыңқы сөйлемі</w:t>
        <w:br/>
        <w:t>дәрежесінде қызмет ететін үлкен категория, сөз тіркесіне басыңқы сыңарда кез келген сөз</w:t>
        <w:br/>
        <w:t>таптары қолдайыла бермейді. Ондай кезде, негізінен, барлық сөз таптарының ішінен</w:t>
        <w:br/>
        <w:t>ұйытқы болатын сөз таптары ғана қатыса алады.</w:t>
        <w:br/>
        <w:t>Сын есімдердің меңгеруінен құралған сөз тіркестері ХІ ғасырға тән ескерткіштер</w:t>
        <w:br/>
        <w:t>тілінде-ақ бой көрсетс бастайды. Бұл дәуірде кездесетін сын есімді сөз тіркестері құрамы</w:t>
        <w:br/>
        <w:t>жағынан да, сол тәрізді білдіретін мағынасы жағынан да шектеулі болған. Мұндай сөз</w:t>
        <w:br/>
        <w:t>тіркестері, негізінен, бір затқа тән сын, сапаны екінші затқа тән сын, сападан артық не кем</w:t>
        <w:br/>
        <w:t>екендігін білдірген. Мысалы, Бұ ат анда йәг - Бұл ат анау аттан жақсы. Білміш йәк</w:t>
        <w:br/>
        <w:t>білмәзұк кішіда - Білмейтін кісіден білетін кісі жақсы. Мұнда бір ескеретін жайт, жатыс</w:t>
        <w:br/>
        <w:t>септігі өз қызметімен қоса қазіргі кездегі шығыс септігі қызметінде жұмсалған.</w:t>
        <w:br/>
        <w:t>Сын есімнің меңгеруінен қүралған сөз тіркестері ертеде, жоғарыда көрсеткендей, бір</w:t>
        <w:br/>
        <w:t>затқа тән сын, сапаның екінші бір сын, сападан артық, кемдігін корсеткен болса, тіл</w:t>
        <w:br/>
        <w:t>дамуы барысында сын есімдердің меңгеру қабілеті артып, алуан түрлі мағынаны</w:t>
        <w:br/>
        <w:t>білдіретін сөз тіркестері қалыптасады.</w:t>
        <w:br/>
        <w:t>Есімдердің меңгеруі біз сөз етіп отырған ескерткіштер тілінде былайша көрініс</w:t>
        <w:br/>
        <w:t>тапқан. ) :</w:t>
        <w:br/>
        <w:t>«Құтты білікте»:</w:t>
        <w:br/>
        <w:t>1. Бусөзкә тануқы муну келди сөз</w:t>
        <w:br/>
        <w:t>(Бул сөзге айғақ мынадай сөз келіп жетті)</w:t>
        <w:br/>
        <w:t>2. Билиглиг билиг берди тилка бышығ</w:t>
        <w:br/>
        <w:t>(Білімді (кісі) білім үйретті: /лілге ие)</w:t>
        <w:br/>
        <w:t>гв 3. Билиг бирлә бегләр бу булмыш өдуг</w:t>
        <w:br/>
        <w:t>(Бектер бұл дүниеде білімімен ерекше)</w:t>
        <w:br/>
        <w:t>4. Сараңлықда ынға некү бар адын</w:t>
        <w:br/>
        <w:t>ге» (Сараңдықтан төмен басқа нс бар?) й</w:t>
        <w:br/>
        <w:t>5. Будунқа бағырсақ севүг жан турур "</w:t>
        <w:br/>
        <w:t>(Халыққа бауырмал, сүйікті жан). 2 е !</w:t>
        <w:br/>
        <w:t>г: «Ақиқат сыйында»: м</w:t>
        <w:br/>
        <w:t>1. Сеңа хасрат ол бек тутуп турдуғұн</w:t>
        <w:br/>
        <w:t>«(Қатып ұстап тұрған (малың! - өзіңе қасірет)</w:t>
      </w:r>
    </w:p>
    <w:p>
      <w:r>
        <w:t>ға» 2. Вунарсызға жафа (Өнерсізге жәбір)</w:t>
        <w:br/>
        <w:t>3. Мундин азрақ (Бұдан азырақ), т.б.</w:t>
        <w:br/>
        <w:t>Сонымен есімдердің меңгеруі, негізінен, тілдің өзіндік ішкі даму заңдылықтары</w:t>
        <w:br/>
        <w:t>негізінде қалыптасып, өркенін одан әрі жая түседі. Меңгеріле байланысқан есімді сөз</w:t>
        <w:br/>
        <w:t>тіркестері тілдің дамуы барысында қанатын кеңінен жайып, құрамы жағынан да, жасалу</w:t>
        <w:br/>
        <w:t>амал-тәсілдері жағынан да байып толыға бермек.</w:t>
        <w:br/>
        <w:t>Пайдаланылған ақпараттар тізімі:</w:t>
        <w:br/>
        <w:t>1. Аблақов Ә., Исаев С., Ағманов Е. Қазақ тіліндегі сөз тіркесінің дамуы мен</w:t>
        <w:br/>
        <w:t>лексикалану процесі. - Алматы, 1997.</w:t>
        <w:br/>
        <w:t>Б 2. Сайрамбаев Т. Сөз тіркесі мен жай сөйлем синтаксисі. - Алматы, 1991.</w:t>
        <w:br/>
        <w:t>3. Ежелгі дәуір әдебиеті. Қүрастырған Қыраубаева А. - Алматы, 1991.</w:t>
        <w:br/>
        <w:t>4. Ескі әдебиет нүсқалары. Құрастырғандар Кенжебаев Б., Сүйіншәлиев Х.,</w:t>
        <w:br/>
        <w:t>Жолдасбеков М., Мағауин М., Сыдиқов Қ. - Алматы, 1967,</w:t>
        <w:br/>
        <w:t>Й орсыам а 2өн</w:t>
        <w:br/>
        <w:t>88</w:t>
        <w:br/>
        <w:t>Ақтөбе мемлекеттік педагогикалық институтының Хабаршысы. - Хе2, 2009</w:t>
        <w:br/>
        <w:t>Традициониые домашние задания оказываются ненужными, поскольку студенты</w:t>
        <w:br/>
        <w:t>имеют возможность выбрать в пределах трех режимов обьем материала и время ею,</w:t>
        <w:br/>
        <w:t>усвоения в аудиторий или дома.</w:t>
        <w:br/>
        <w:t>Схематически это можно представить следуюшим образом: цель (перспектива) -»</w:t>
        <w:br/>
        <w:t>основные этапы И виды деятельности -» деятельность студента -&gt; результаты</w:t>
        <w:br/>
        <w:t>деятельности студента -&gt; анализ и самоанализ полученного рсзультата, сравнение с</w:t>
        <w:br/>
        <w:t>намеченной целью -&gt; вывод, оценка -&gt; постановка новой цели и Т.Д. Важным моментом</w:t>
        <w:br/>
        <w:t>является определение того обһема задач, который студенты могут выполнить с помошью</w:t>
        <w:br/>
        <w:t>преподавателя, и составление алгоритма их работы с тем, чтобы каждый студент имел</w:t>
        <w:br/>
        <w:t>возможность идти вперед с такой скоростью, на которую он способен. Таким образом,</w:t>
        <w:br/>
        <w:t>студент получает возможность активного включения в учебный цроцесс и становится</w:t>
        <w:br/>
        <w:t>полноправным субьектом этого процесса. -у ) , Ы</w:t>
        <w:br/>
        <w:t>При организации работы по такому курсу теобходыме соблюдать следуюшие</w:t>
        <w:br/>
        <w:t>Условия:</w:t>
        <w:br/>
        <w:t>студент начинает іБучать ұсыныла язык в вузе с того уровня, с которым пришел</w:t>
        <w:br/>
        <w:t>после школы; 4. 40...</w:t>
        <w:br/>
        <w:t>учитея с той скоростью усвоения материала, на которую способен;</w:t>
        <w:br/>
        <w:t>из предлагаемых трех режимов работы он сам выбирает тот, который считает дия</w:t>
        <w:br/>
        <w:t>себя наиболес адекватным;</w:t>
        <w:br/>
        <w:t>студент в течение всего срока обучения 4 имеет право переходить из одного режима в</w:t>
        <w:br/>
        <w:t>другой; ға. ТТ , , -.</w:t>
        <w:br/>
        <w:t>рабітаг: по циклу считается завершенной, воли вос запланированные задания</w:t>
        <w:br/>
        <w:t>выполнены и студент овладел необходимыми знаниями, умениями и навықами.</w:t>
        <w:br/>
        <w:t>Таким образом, студент, работаюший в первом режиме, осваивает определенный</w:t>
        <w:br/>
        <w:t>обһем материала; студент, работаюший во втором рсжиме, осваивает материал первого</w:t>
        <w:br/>
        <w:t>режима плюс дополнительный материал; студент, работаюший в третьем режиме,</w:t>
        <w:br/>
        <w:t>осваивает материал двух предыдуших плюс дополнительный материал.</w:t>
        <w:br/>
        <w:t>Весь предлагаемый учебный материал состоит, согласно требованиям программы, из</w:t>
      </w:r>
    </w:p>
    <w:p>
      <w:r>
        <w:t>фонетического и грамматического курса, текстов для чтения и устных тем. Основной</w:t>
        <w:br/>
        <w:t>формой организации обучения является цикл, состоятций из 5 занятий и построенный по</w:t>
        <w:br/>
        <w:t>заданному алгоритму. В течеңис цикла каждый студент изучает определенный языковой</w:t>
        <w:br/>
        <w:t>материал, прочитывает несколько текстов, обьединенных обшей тематикой, выполняет</w:t>
        <w:br/>
        <w:t>лабораторные работы. В конце каждого цикла проводится минизачет, на котором</w:t>
        <w:br/>
        <w:t>определяется готовность студента перейти к работе в следуюшем цикле. В начале каждого</w:t>
        <w:br/>
        <w:t>семестра студентам предлагается поурочный план работы на семестр с тем, чтобы они</w:t>
        <w:br/>
        <w:t>знали, какой материал и в каком порядке они должны изучить. Таким образом, с самого</w:t>
        <w:br/>
        <w:t>начала студент знает, что и как ему надо делать, выбирает тот обьем и виды работы, с</w:t>
        <w:br/>
        <w:t>которыми он может справиться.</w:t>
        <w:br/>
        <w:t>Помимо плана работы студентам предлагаются алгоритмы (шаги) работы по всем</w:t>
        <w:br/>
        <w:t>видам речевой деятельности: слушанию, говорению, чтению и письму, а также алгоритмы</w:t>
        <w:br/>
        <w:t>работы по всем аспектам языка: фонетике, лексике, грамматике, алгоритм работы внутри</w:t>
        <w:br/>
        <w:t>цикла, алгоритм проведения минизачета и зачета. Эная, что и как надо делать, имея право</w:t>
        <w:br/>
        <w:t>выбора, студент сразу же вовлекается в учебный процесс и по-настояцему становится</w:t>
        <w:br/>
        <w:t>субьектом обучения, активным участником учебного процесса. ) .</w:t>
        <w:br/>
        <w:t>емес Список использованных источников:</w:t>
        <w:br/>
        <w:t>1. Елухина Н.В. Обучение аудированию в русле коммуникативно-ориентированной</w:t>
        <w:br/>
        <w:t>методики // Иностранные языки в школе. - 1989. -- )82.</w:t>
        <w:br/>
        <w:t>2. Колесникова И.Л., Долгина О.А. Англо-русский терминологический справочник</w:t>
        <w:br/>
        <w:t>по методике преподавания иностранных языков. - СПІб., 2001.</w:t>
        <w:br/>
        <w:t>3. Қолшанский Г.В. Лингвокоммуникативныс аспекты речсвого обшсния //</w:t>
        <w:br/>
        <w:t>Иностранные языки в школе. - 1985. - Ме1.</w:t>
        <w:br/>
        <w:t>84</w:t>
        <w:br/>
        <w:t>Ақтөбе мемлекеттік педагогикалық институтының Хабаршысы. - Хе</w:t>
        <w:br/>
        <w:t>Қадыр Мырза Әли шығармашылығы және кейбір тілдік ерекшеліктер</w:t>
        <w:br/>
        <w:t>Гүлзифа Қоспанова,</w:t>
        <w:br/>
        <w:t>Ақтөбе мемлекеттік педагогикалық ийституты</w:t>
        <w:br/>
        <w:t>(?/әдоҙож ассасҙобалаа сбала яесобаряг осабаласда Жбарлеойба Ж.(адҙа-;Жжа)</w:t>
        <w:br/>
        <w:t>Жиырмасыншы ғасырдың алпысыншы жылдары қазақ әдебиетінде жаңа бір толқын</w:t>
        <w:br/>
        <w:t>басталып, өнер мұхитының көкжиегінен дарын иесі, атақты қазақ ақыны, халық</w:t>
        <w:br/>
        <w:t>жазушысы Қадыр Мырза Әли көрінген болатын. Ол 1935 жылы Батыс Қазақстан</w:t>
        <w:br/>
        <w:t>облысының Жымпиты ауданында дүниеге келген. 1958 жылы Қазақ мемлекеттік</w:t>
        <w:br/>
        <w:t>университетін бітірген. Еңбек жолын «Балдырған» журналынан бастайды да, содан кейін</w:t>
        <w:br/>
        <w:t>«Жұлдыз» журналында, «Жазушы» баспасында, Жазушылар одағында қызметін</w:t>
        <w:br/>
        <w:t>жалғастырады. 1954 жылы тұңғыш өлеңі «Пионер» журналында жарияланады. Өзінің</w:t>
        <w:br/>
        <w:t>жазушылық жолында елуден астам поэзиялық, прозалық, сондай-ақ әдеби-сын кітаптары</w:t>
        <w:br/>
        <w:t>жарық көрген. Алғашқы өлеңдер жинағы - «Көктем» 1959 жылы басылып шықты.</w:t>
        <w:br/>
        <w:t>«Үндер-ай» (1984) атты кітапқа жинақталған екі жүзден астам әнге арнап жазған өлеңдері</w:t>
        <w:br/>
        <w:t>бар. «Жаңғалақтар» ( 1960), «Данышпан» (1961), «Кішкене Қожанасыр» (1961), «Ноян</w:t>
        <w:br/>
        <w:t>қоян» (1962), «Алуан палуан» (1963), «Ой арманы» (1965), «Бұлбұл бағы» (1967), «Ақ</w:t>
        <w:br/>
        <w:t>отау» (1968), «Домбыра» ( 1-кітабы-1971, 2-кітабы-1972 ), «Жерұйық» (1976), «Алақан»</w:t>
        <w:br/>
        <w:t>(1981), «Сөз сиқыры» (1982), «Қызыл кітап» (1983), «Күміс қоңырау» (1970, 1985),</w:t>
        <w:br/>
        <w:t>«Шығармалары» (1-3 кітап.), «Колчан» (1990), «Қылыш пен қанжар» (1991), «Мәңгі</w:t>
        <w:br/>
        <w:t>майдан» (1993), «Биік баспалдақ» (1993), «Үкілі үзінділер» (1986) жинақтарында дархан</w:t>
        <w:br/>
        <w:t>даламызды дүбірлеткен тарих, шексіз, шетсіз даламыз, сол далада қайғы - қасіретті ғүмыр</w:t>
        <w:br/>
        <w:t>кешкен бабамыз, жастық жарқын көңілі мен даланың ойы, замандастың сырға толы әр</w:t>
        <w:br/>
        <w:t>қилы күндері, жүректі өртеген махаббат жырланады. Ақын нені жырласа да, шынайы,</w:t>
        <w:br/>
        <w:t>адал жырлайды. Оның шығармаларын оқыған балалар рухани байып, ой санасының</w:t>
      </w:r>
    </w:p>
    <w:p>
      <w:r>
        <w:t>оянуы, егде тартқан қариялардың қатпары мен қалтарысы көп, тіршіліктің небір</w:t>
        <w:br/>
        <w:t>шытырман, шырғалаңдары кес-кестеп, дағдара қалған сәттерде оның өлендерімен</w:t>
        <w:br/>
        <w:t>сырласуы - ақын жырларының соншалықты оқырманына жақын скендігін дәлелдейді.</w:t>
        <w:br/>
        <w:t>Сонымен қатар талантты ақын қаламынан халық фольклорының атақты күлдіргі кейіпкері</w:t>
        <w:br/>
        <w:t>Алдар Көсе туралы «Сақал саудасы», «Қасқыр қақпан» атты сатиралық комедия мен</w:t>
        <w:br/>
        <w:t>Махамбеттің ең соңғы азапты күндеріне арналған «Жаралы жолбарыс атты» шығармалар</w:t>
        <w:br/>
        <w:t>туған. Ақынның жекелеген топтама өлеңдері ағылшын, француз, неміс, поляк, болгар,</w:t>
        <w:br/>
        <w:t>венгер, фин тілдеріне аударылды |1). Ақын коркем аударма саласында да жемісті еңбек</w:t>
        <w:br/>
        <w:t>етіп келеді. Әлемдік әдебиет өкілдерінің шығармаларын қазақшалады. Қазақ</w:t>
        <w:br/>
        <w:t>ақындарынан Олжас Сүлейменов шығармаларын қазақ тіліне аударды. Олжас секілді</w:t>
        <w:br/>
        <w:t>күрделі ақынды қазақша сөйлету үдкен талантқа қоса үлкен табандылықты талап</w:t>
        <w:br/>
        <w:t>ететіндігі белгілі. Өйткені оның поэзиясы ой жағынан ғана емес, формалық өзгешелігімен</w:t>
        <w:br/>
        <w:t>де күрделі болып келеді. Қадыр Мыряа Әли Олжас Сүлейменовты қазақша оқитын қалың</w:t>
        <w:br/>
        <w:t>қауымға толық жеткізуді мақсат еткен |4).</w:t>
        <w:br/>
        <w:t>Қадыр Мырза Әли - балалардың да, үлкендердің де ақыны. М.Әлімбаев: «... балаға</w:t>
        <w:br/>
        <w:t>арнап жазу, бағалы туындылар беру - бақыт, қаламгер үшін өлшеусіз бақыт! Өйткені</w:t>
        <w:br/>
        <w:t>балалар үшін жазу кез келген үлкен қаламгердің де қолынан келе бермейді» дейді. Ақын</w:t>
        <w:br/>
        <w:t>балаларға туралап айтпай, тұспалдап, жанамалап жеткізіп, жақсы ғибрат ұқтырады.</w:t>
        <w:br/>
        <w:t>Ғұмырында, әр уақытта,</w:t>
        <w:br/>
        <w:t>Түн істемесе құмартып,</w:t>
        <w:br/>
        <w:t>Жалқауларға</w:t>
        <w:br/>
        <w:t>Құлақ та,</w:t>
        <w:br/>
        <w:t>Көз де,</w:t>
        <w:br/>
        <w:t>Қол да-</w:t>
        <w:br/>
        <w:t>Бәрі артық, - деп, накылға жақын ойын қапысыз</w:t>
        <w:br/>
        <w:t>жеткізіп, баланы ойға қалдырады, жалқаулықтан жирендіреді |6). «Ши» өлеңінде:</w:t>
        <w:br/>
        <w:t>89</w:t>
        <w:br/>
        <w:t>Актөбе мемлекеттік педагогикалық институтының Хабаршысы. - Х%2, 2009</w:t>
        <w:br/>
        <w:t>Обучение иностранному языку может рассматриваться с нескольких сторон: с</w:t>
        <w:br/>
        <w:t>ПОЗИЦИИ прецодавателя, То есть соответствия его дсягсльности целям преподавания</w:t>
        <w:br/>
        <w:t>указанного предмета, учета им психологических особенпостей обучаемых и т.д. с</w:t>
        <w:br/>
        <w:t>позиции обучаемых, то ссть степени их включенности в процесс обучения, товышения</w:t>
        <w:br/>
        <w:t>мотивации и Т.Д.; с позиций нахождения внутренннх резервов организации обучения для</w:t>
        <w:br/>
        <w:t>того, чтобы шло постоянное развитие студента. 20000!</w:t>
        <w:br/>
        <w:t>Применительно к изучению иностранного языка можно поставить следуюшие обшие</w:t>
        <w:br/>
        <w:t>цели:</w:t>
        <w:br/>
        <w:t>знакомство с культурой и образом жизни страны изучаемого языка;</w:t>
        <w:br/>
        <w:t>умение обшаться с носителями языка, то есть читать то, что написано на изучаемом</w:t>
        <w:br/>
        <w:t>языке, понималть на слух то, что товорится в естественном темпе на изучаемом языке,</w:t>
        <w:br/>
        <w:t>товорить и писать на изучаемом языке так, чтобы понимали носители языка;</w:t>
        <w:br/>
        <w:t>3) подготовка к использованию иностранного ожзыка в профессиональной</w:t>
        <w:br/>
        <w:t>деятельности. ай ба .</w:t>
        <w:br/>
        <w:t>В качестве минимальной достижимой обіцей цели выступают требования</w:t>
        <w:br/>
        <w:t>Государственного образовательного стандарта. Следует отметить, что все сушествуюшие</w:t>
        <w:br/>
        <w:t>программы рассчитаны на ередпестатистического студента, по студенты, пришедшие па</w:t>
      </w:r>
    </w:p>
    <w:p>
      <w:r>
        <w:t>первый курс, обладают разной подготовкой по предмету, а некоторые из них, по</w:t>
        <w:br/>
        <w:t>сушеству, не владеют иностранным языком. Тем студентам, которые могут и хотят выйти</w:t>
        <w:br/>
        <w:t>за рамки установленпого минимума, необходимо предоставить возможность дальнейшего</w:t>
        <w:br/>
        <w:t>совершенствования владения иностранным языком путем решения задач более высокого</w:t>
        <w:br/>
        <w:t>познавательного уровня с тем, чтобы по окончанин курса обучения они могли реализовать</w:t>
        <w:br/>
        <w:t>полученцые знания в достижений конкретиых профессиональных целей: обучая</w:t>
        <w:br/>
        <w:t>иностранному языку дошкольников И младших школьников, работая в качестве</w:t>
        <w:br/>
        <w:t>гувернеров, повышая квалификацию с помошью Иноязычных источников и т.д.</w:t>
        <w:br/>
        <w:t>Чтобы достигнуть поставленных целей, требуется принципиально иная организация</w:t>
        <w:br/>
        <w:t>всего процесса обучения иностранному языку, которая сделает ресальным не только</w:t>
        <w:br/>
        <w:t>выполнение требований программы, но и поможет реализовать полученные знания в</w:t>
        <w:br/>
        <w:t>профессиональной деятельности.</w:t>
        <w:br/>
        <w:t>Предлагаемый нами курс по иностранному языку включает ориентированные На</w:t>
        <w:br/>
        <w:t>начальную, школу тексты, лабораторные работы, фонетический и грамматический</w:t>
        <w:br/>
        <w:t>материал. В нем учитывается предварительная подготовка студентов, их реальные</w:t>
        <w:br/>
        <w:t>возможности, наличие или отсутствие положительной мотивации, индивидуальные</w:t>
        <w:br/>
        <w:t>особенности.</w:t>
        <w:br/>
        <w:t>Этот курс включает не одну, а три программы (обіцеобразавательную, 8 основе</w:t>
        <w:br/>
        <w:t>которой лежат требования Государственного стандарта, базовую и продвинутую). Строго</w:t>
        <w:br/>
        <w:t>говоря, это не три самостоятсльные программы, а три варианта, которые, в свою очередь,</w:t>
        <w:br/>
        <w:t>допускают отдельпые вариаций одйой и той же программы, но с разницей в</w:t>
        <w:br/>
        <w:t>расирсделении трудности И детарьности содержания, степени самостоятельности,</w:t>
        <w:br/>
        <w:t>скорости иродвижения. &gt;</w:t>
        <w:br/>
        <w:t>Весь учебный процесс по иностранному языку, таким образом, организуется по трем</w:t>
        <w:br/>
        <w:t>режимам (программам): первый режим (минимальная программа) - для менее</w:t>
        <w:br/>
        <w:t>подготовленных студентов, которые условно умеют читать и переводить со словарем;</w:t>
        <w:br/>
        <w:t>второй режим (более сложная программа) - для тех, кто умеет читать и переводить со</w:t>
        <w:br/>
        <w:t>словарем, но не владеет говорением; третий режим (самая сложная программа) - для тех,</w:t>
        <w:br/>
        <w:t>кто владеет навыками чтения и говорения на иностранном языке.</w:t>
        <w:br/>
        <w:t>Работа проводится в одной аудитории, в одно и то же учебное время, на одном и том</w:t>
        <w:br/>
        <w:t>же учебном материале, но в каждом из названных режимов. По сушеству, в традиционных</w:t>
        <w:br/>
        <w:t>рамках осушествляется дифференциация учебного процесса и индивидуальный подход к</w:t>
        <w:br/>
        <w:t>работе со студентами, создается положительная мотивация, так как пропадает страх,</w:t>
        <w:br/>
        <w:t>студенты убеждаются в возможности достижения цели, увеличивается интерес к</w:t>
        <w:br/>
        <w:t>предмету.</w:t>
        <w:br/>
        <w:t>83</w:t>
        <w:br/>
        <w:t>Ақтөбе мемлекеттік педагогикалық институтының Хабаршысы. - М2, 2009</w:t>
        <w:br/>
        <w:t>Пайдалаңылған ақпаратғар тізімі:</w:t>
        <w:br/>
        <w:t>1. Молчанова О.Т. Структурные типы тюрских топонимов Горното Алтая., 1982.</w:t>
        <w:br/>
        <w:t>2. Севортян Е.З. Аффиксы глаголообразования в азербайджанском языке. М., 1962.</w:t>
        <w:br/>
        <w:t>3. Джанузаков Т.Д. Основные проблемы ономастики казахского язмка. Авт.</w:t>
        <w:br/>
        <w:t>дисс.д.ф.н. Алма-Ата, 1985.</w:t>
        <w:br/>
        <w:t>4. Букетова Н.И. Реликтовая корневая морфема как языковая универсалия. Алматы,</w:t>
        <w:br/>
        <w:t>1994.</w:t>
        <w:br/>
        <w:t>5. Рысқалиқызы Ұ. Батыс Қазақстан жер-су атауларының сөздігі. Орал, 2001.</w:t>
        <w:br/>
        <w:t>6. Әбдірахманов А. Топонимика және этимология. Алматы, 1975.</w:t>
      </w:r>
    </w:p>
    <w:p>
      <w:r>
        <w:t>7. Ержанова Ұ.Р. Батыс Қазақстан облысы топонимдерінің этнолингвис-тикалық</w:t>
        <w:br/>
        <w:t>сипаты. Дисс авт. Алматы, 1998 : к</w:t>
        <w:br/>
        <w:t>8. «Парасат» журналы, Хв1, 1991. 2 шо.</w:t>
        <w:br/>
        <w:t>“Мифтік санадағы фантастикалық модельдеу</w:t>
        <w:br/>
        <w:t>ғ " Б Әлия Ахметова,</w:t>
        <w:br/>
        <w:t>2%. М л 2.</w:t>
        <w:br/>
        <w:t>ы ! Ақтөбе мемлекеттік педагогикалық институты</w:t>
        <w:br/>
        <w:t>т. т” й р</w:t>
        <w:br/>
        <w:t>(б ояла рассмабааблейея фабибйасбалгекий норгеаҙун 6 жабрелоссвн соулағам)</w:t>
        <w:br/>
        <w:t>Адамзат өзі пайда болған кезеңнен бастап қауымдасып тіршілік етуге ұмтылған.</w:t>
        <w:br/>
        <w:t>Рулар тайпаларға, тайпалар этностарға, этностар ұлттарға бірігіп, ұлттардан мемлекеттер</w:t>
        <w:br/>
        <w:t>құралғандығын зерделесек, ХХ ғасырдың ортасы мен ХХІ ғасырда жиі сөз етіліп жүрген</w:t>
        <w:br/>
        <w:t>жаһандану процесі осы қауымдасудың әлемдік деңгейдегі көрінісі деуге болады.</w:t>
        <w:br/>
        <w:t>Жаһанданудың шығу тегін зерделеуші ғалымдарымыз да бұл процестің алғашқы</w:t>
        <w:br/>
        <w:t>бастаулары әлдеқашан-ақ қалыптасқандығын атап өтеді: «Адамзаттың бүкіл тарихы -</w:t>
        <w:br/>
        <w:t>жаһанданудың үздіксіз процесі (Герман княздықтарының бірігуі, Біртұтас Европа т.б.) (1,</w:t>
        <w:br/>
        <w:t>с.4,6|,- деп, жаһанданудың эволюциясы туралы да сөз қозғап, өткен тарихи жол мен</w:t>
        <w:br/>
        <w:t>бүгінгі заманымызды жаһандану көріністеріне балайды. Адамдардың ортақ заңдылықтар</w:t>
        <w:br/>
        <w:t>мен бір мүдде аясында топтасуға ұмтылысы биологиялық, әлеуметтік, тарихи, мәдени</w:t>
        <w:br/>
        <w:t>қажеттіліктерден туындап отырған. Мәселен, тарихи аспектісіне тоқталар болсақ, жалғыз</w:t>
        <w:br/>
        <w:t>адамның тарих жасап шығара алмайтындығы белгілі. Тарихи жолдың өн бойында тұлға</w:t>
        <w:br/>
        <w:t>Мен қоғамның тұтастанған ғұмыры сараланған. Бізге тарих адамзаттың тек қауымдасып</w:t>
        <w:br/>
        <w:t>тіршілік ете алатынын дәлелдеді. Жаһанданудың мәдени аспектісіне жататын сөз өнері</w:t>
        <w:br/>
        <w:t>жөнінде де осыны айтуға болады. Жалғыз адам әдебиет жасап шығара алмақ емес, қоғам</w:t>
        <w:br/>
        <w:t>бар жерде ғана әдебиет өсіп-өркендейді, сондықтан әдебиеттің өзі - белгілі бір түрдегі</w:t>
        <w:br/>
        <w:t>жаһанданудың моделі. Ал әдебиетте, соның ішінде, фантастика жанрында кездесетін осы</w:t>
        <w:br/>
        <w:t>жаһандану процесінің модельдері қоғам мен әдебиеттің бір-бірін толықтырушылық</w:t>
        <w:br/>
        <w:t>функцияларын аңғартады. Шынында да, қоғам мен әдебиет өзара тығыз байланыстағы</w:t>
        <w:br/>
        <w:t>категориялар, өйткені әдебиет - “Қоғамның рухани айнасы, оны дамытушы, алға</w:t>
        <w:br/>
        <w:t>жетелеуші күш, алайда қоғам жоқ жерде әдебиет те болмайды, сондай-ақ “қоғамнан</w:t>
        <w:br/>
        <w:t>әдебиетті алып Тастаса, тек салдыр-гүлдір қару-жарақтың даусы қалған болар еді”</w:t>
        <w:br/>
        <w:t>демекші, рухани тамыры тереңге тартылмаған, бойларына ізгілік сәулесі қонбаған</w:t>
        <w:br/>
        <w:t>қоғамның жарқын болашаққа қадам баса алмасы да анық, олай болса, жақсы қоғам кұру,</w:t>
        <w:br/>
        <w:t>алдымен, әдебиетке тәуелді болмақ.</w:t>
        <w:br/>
        <w:t>Кез-келген ғылыми сала бойынша шығарылған оқулықтардағы теория- ол білімнің</w:t>
        <w:br/>
        <w:t>тек алғашқы басқышы, фундаменті десек, сол алынған білім негізіңде жаңалык ашу қиял</w:t>
        <w:br/>
        <w:t>арқылы ғана жүзеге асады. Осы қиялдың мол ресурсы әдебиетте, соның ішінде қиялдың</w:t>
        <w:br/>
        <w:t>тізгінін тарпайтын, оны еркіне бос қоя беретін, уақыт пен кеңістік деген кедергілерді місе</w:t>
        <w:br/>
        <w:t>тұтпай, көсіле шабатын фантастика жанрында болатыны баршамызға аян.</w:t>
        <w:br/>
        <w:t>Қазақ әдебиетіндегі фантастика - әлі өз биігіне шықпаса да, күннен күнге сол</w:t>
        <w:br/>
        <w:t>шыңды бағындыру мақсатында үздіксіз дамып келе жатқан әдеби жанрлардың бірі.</w:t>
        <w:br/>
        <w:t>Жаһандану дәуірінде ғылым мен техникапың қарқынды дамуымен тығыз қарым-</w:t>
        <w:br/>
        <w:t>101</w:t>
        <w:br/>
        <w:t>Ақтобе мемлекеттік педагогикалық институтының Хабаршысы. - Хо2, 2009</w:t>
        <w:br/>
        <w:t>ғ Бұл қосымшалардың әрқайсысы хан деген сөзді әр сойлемдегі етістіктен</w:t>
        <w:br/>
        <w:t>болған мүшелермен байланыстырып тұр. Бірақ, солай бола тұрса да, ханның, хангә</w:t>
        <w:br/>
        <w:t>дегендердің беретін мағыналары бірдей емес, өйткені олардың тұлғалық түрлері</w:t>
        <w:br/>
        <w:t>біркелі емес, әр алуан. Дегенмен, олар лексикалық мағына Фудырмай,</w:t>
        <w:br/>
        <w:t>грамматикалық қызмет атқаратындықтан, мағына жағынан бір-бірінен алшақтап</w:t>
      </w:r>
    </w:p>
    <w:p>
      <w:r>
        <w:t>кетпейді.</w:t>
        <w:br/>
        <w:t>і Сөйтіп, бұл қосымшалар сөйлемдегі сөздерді бір-бірімен жалғастырып,</w:t>
        <w:br/>
        <w:t>септестіріп тұрады. Осындай қосымшаларды септік жалғаулары дейміз. Сөздердің</w:t>
        <w:br/>
        <w:t>осындай жалғауларды қабылдап өзгеруін сөздердің септелуі немесе септеу деп</w:t>
        <w:br/>
        <w:t>атаймыз.</w:t>
        <w:br/>
        <w:t>Септік жалғаулары зат есімдерді сөйлемдегі етістіктен болған басқа</w:t>
        <w:br/>
        <w:t>мүшелермен байланыстырады. Септік жалғауларының ішінен етістіктен болған</w:t>
        <w:br/>
        <w:t>мүшемен тікелей байланыспай, тәуелдік жалғаулы есім сөзбен байланысатыны тек</w:t>
        <w:br/>
        <w:t>ілік септік жалғауы ғана. Ескерткіш тіліп сараптауда сөздердің септелуінің екі түрі:</w:t>
        <w:br/>
        <w:t>жай септеу, тәуелді септеу түрлері қарастырылады. “</w:t>
        <w:br/>
        <w:t>Жай септеу деп септіктің қосымшаларының тікелей зат есімдердің және басқа</w:t>
        <w:br/>
        <w:t>есім қызметін атқаратын сөздердің тура түрлеріне жалғануын айтамыз. Ал, тәуелді</w:t>
        <w:br/>
        <w:t>септеу деп септік жалғауларының зат ссім немесе зат есім қызметін атқаратын басқа</w:t>
        <w:br/>
        <w:t>сөздердің тәуелді түрлеріне жалғануын айтамыз.</w:t>
        <w:br/>
        <w:t>Біз талдап отырған жазба ескерткіште септелудің екі түрі дс кездеседі.</w:t>
        <w:br/>
        <w:t>Мысалы, Атгә баруртәк оғланлар Жәлал уд-Дін -султанны тақы Йахшы-хожәні</w:t>
        <w:br/>
        <w:t>сайлаб чықарыб екі йол білүр кіші уларгә тәоһйін қылалы (Атқа бартын ұлдар</w:t>
        <w:br/>
        <w:t>Жәлал уд-Дін сұлтанды тағы Жақсы хожаны сайлап шығарын екі жол білетін кісіні</w:t>
        <w:br/>
        <w:t>оларға тағайындады ) |2,1421. Бұл сөйлемде атғә жай септеу түрі болса, Огланлар</w:t>
        <w:br/>
        <w:t>атларының башын тартыб бір йәрдә туруб қулақ салур әрділәр (Ұлдар аттарының</w:t>
        <w:br/>
        <w:t>басын тартып бір жерде тұрып құлақ салар еді) |2,143|. Мұнда атларының деген сөз</w:t>
        <w:br/>
        <w:t>тәуелді септеуге жатады.</w:t>
        <w:br/>
        <w:t>Түркі тілдері делініп аталатын тілдерде септік жалғауларының саны да,</w:t>
        <w:br/>
        <w:t>формалары да үнемі бір ізде болмай, әр алуан болып келетінін ескеруіміз қажет.</w:t>
        <w:br/>
        <w:t>Қарашай, балқар Тілдерінде ілік септік пен табыс септіктің қосымшаларының</w:t>
        <w:br/>
        <w:t>формасы бір ғана түрге ортақ болып келеді (атны басы, атны сатты). Сол</w:t>
        <w:br/>
        <w:t>сияқты, алтай, тува тілдерінде жатыс септігі мен барыс септігінің мағыналарын бір</w:t>
        <w:br/>
        <w:t>ғана форма атқарады. , ы әм</w:t>
        <w:br/>
        <w:t>Қазіргі әзірбайжан тілінде табыс септіктің қосымшасы тек жалаң ғана -ы, (-і)</w:t>
        <w:br/>
        <w:t>болса, қазірі! түрікмен тілінде осы -ы (/-і) формасымен қатар, -ны, (-ні) формасы да</w:t>
        <w:br/>
        <w:t>бар. Соңғы тілде барыс септігінің қосымшасы тек -а (-е) формасында ғана</w:t>
        <w:br/>
        <w:t>қолданылады. Осы екі тілде де ілік септігінің -ның(-нің) формасынан басқа -ын (-ін)</w:t>
        <w:br/>
        <w:t>түрі бар.</w:t>
        <w:br/>
        <w:t>"Шыңғыснама" жазба ескертеішінде көмектес септігінің қызметін бірлә шылауы</w:t>
        <w:br/>
        <w:t>атқарған.</w:t>
        <w:br/>
        <w:t>Жоғарыда аталған жазба ескерткіште табыс септіктің қосымшасы -ны (-ні)</w:t>
        <w:br/>
        <w:t>формасында қолданылған, демек, қазіргі ханды дегенді ханны деп айтқан.</w:t>
        <w:br/>
        <w:t>"Алтай тілі грамматикасының" (1869) авторлары ертеректегі түркі тілдерінің</w:t>
        <w:br/>
        <w:t>кейбір нұсқаларында -тын (-тін) формасы шығыс септіктің қосымшасы болса, енді</w:t>
        <w:br/>
        <w:t>біреулерінде көмектес септігінің қосымшасы болған деген пікірді айтады. Бұл пікірді</w:t>
        <w:br/>
        <w:t>академик В.Радлов пен проф. П.Мелиоранский де қуаттайды. Мұның үстіне проф.</w:t>
        <w:br/>
        <w:t>Н.К.Дмитриев шығыс септігінің қазіргі -тан,-тен,-дан,-ден қосымшасы сол жоғары</w:t>
        <w:br/>
        <w:t>формадан өзгеріп қалыптасқан, өйткені ескі ұйғыр жазуында да (УІП ғасыр), ХУ-</w:t>
        <w:br/>
        <w:t>ХУІ ғасырдағы ескі өзбек тілінде де -тын,-тін формасы шығыс септігінің</w:t>
        <w:br/>
        <w:t>қосымшасы болған деген пікірді айтады. 7</w:t>
        <w:br/>
        <w:t>Ал, "Шыңғыснама" жазба ескерткішінде -дын, -дін формасында кездеседі.</w:t>
        <w:br/>
        <w:t>Мәселен, Пәзрот хан Қара-Көлдін сегіз кіші |бірлә) чықыб Дәшт вілайәтінгә</w:t>
        <w:br/>
        <w:t>95</w:t>
      </w:r>
    </w:p>
    <w:p>
      <w:r>
        <w:t>Актөбе мемлекеттік педагогикалық институтының Хабаршысы. - 82, 2009 |</w:t>
        <w:br/>
        <w:t>Пүріділәр (пазрет хан Қара Көлден сегіз кісімен шығып Дешті билігіне жүрді),</w:t>
        <w:br/>
        <w:t>Сәндін сын табар (Сенен сын табар) |2,125-1391.</w:t>
        <w:br/>
        <w:t>Түрік тілдерінің көпшілігінде көмектес септігі жалғауы жоқ. Якут тілінде</w:t>
        <w:br/>
        <w:t>көмектестің екі түрі (құралдық, бірлестік) бар, бірақ екеуінің қосымшасы қазақ</w:t>
        <w:br/>
        <w:t>тіліне ұқсамайды. Ноғай тілінде көмектес септігінің қосымшасы қазақ тіліндегідей</w:t>
        <w:br/>
        <w:t>болғанымен, сингармонизм заңы бойынша -мен,-бен,-пен түрлерімен қатар, жуаң</w:t>
        <w:br/>
        <w:t>түрлері де -маһ,-бан,-пан бар.</w:t>
        <w:br/>
        <w:t>Қазіргі қазак тіліндегі -мен, -бен, -Пен көмектес септігінің қосымшасы</w:t>
        <w:br/>
        <w:t>ертеректегі бірлән, білән көмекші сөздерінен жасалған. Соңғы н сонорының тигізген</w:t>
        <w:br/>
        <w:t>әсерімен мінән болған да, үндесу заңына сәйкес оның басқы дыбысы неп, не б, нем</w:t>
        <w:br/>
        <w:t>болып құбылып қалыптасқан. Оның сжелгі формасы ықшамдалып -бен, -мен, -пен</w:t>
        <w:br/>
        <w:t>болып орныққан. Сонымен қатар, ауызекі тіл мен поэзия тілінде мұның толық түрі -</w:t>
        <w:br/>
        <w:t>менен, -бенен, -пенен формасы да қолданылады.</w:t>
        <w:br/>
        <w:t>Біз қарастырып отырған жазба ескерткіште көмектес септік жалғауының</w:t>
        <w:br/>
        <w:t>қызметін бірлә түрінде қолданылғанын аңғаруға болады. Мәселен, Мәскәв падшайы</w:t>
        <w:br/>
        <w:t>хәбәр табды, йүз олік мың кіші бірлә қаршу чықды (Мәскеу патшасы хабар алды,</w:t>
        <w:br/>
        <w:t>жүз елу мың кісімен қарсы шықты), Тоқ-Буға бәглорі бірлә кеңәшіб іттіфақ</w:t>
        <w:br/>
        <w:t>қылдылар (Тоқ Бұға бектерімен кеңесіп ілтипат қылды) |2,122-1311.</w:t>
        <w:br/>
        <w:t>Сонымен "Шыңғыснама" жазба ескерткішіндегі көптік, септік жалғауларының</w:t>
        <w:br/>
        <w:t>қазіргі қазақ тіліндегі аталған жалғаулардың қолданысымен салыстыру барысында</w:t>
        <w:br/>
        <w:t>ұқсастықтар мен азды-көпті айырмашылықтар бар екенін байқауға болады. Мәселен,</w:t>
        <w:br/>
        <w:t>көптік жалғауың алатын болсақ, қазіргі қазақ тілінде алты фонетикалық варианты</w:t>
        <w:br/>
        <w:t>болса, жазба ескерткіште осының екі нұсқасы ғана кездеседі. Септік жалғауларының</w:t>
        <w:br/>
        <w:t>ішінде көмектес септіі жалғауының қазіргі таңдағы қолданысынан біраз</w:t>
        <w:br/>
        <w:t>айырмашылықтар бар екенін аңғарамыз.</w:t>
        <w:br/>
        <w:t>.1%2. ..</w:t>
        <w:br/>
        <w:t>1 Пайдаланылған ақпараттар тізімі: др 2”</w:t>
        <w:br/>
        <w:t>1.Жұбанов Қ. Қазақ тілі жөніндегі зерттеулер. Алматы, 1999. не</w:t>
        <w:br/>
        <w:t>гәә 2.Утемиш-хаджи Чнгиз-наме. Алматы,1992.</w:t>
        <w:br/>
        <w:t>е) 3.Балақаев М., Ысқақов А. Қазіргі қазақ тілі. (Лексика, фонетика, 5</w:t>
        <w:br/>
        <w:t>4 трамматика) Алматы, 1954, : ;</w:t>
        <w:br/>
        <w:t>4.Тектіғүл Ж. Қазақ тіліндегі түркі негізді аффикстердің эволюциясы. . ю”</w:t>
        <w:br/>
        <w:t>2. Алматы, 2002. , Т ; 22. жау шан жейін омы</w:t>
        <w:br/>
        <w:t>“əм «ын. Ақтөбе өңірі топонимдер жүйесінің диазрондық сипаттамасы с)</w:t>
        <w:br/>
        <w:t>Айман Есмаганбетова,</w:t>
        <w:br/>
        <w:t>Ақтөбе мемлекеттік педагогикалық институты</w:t>
        <w:br/>
        <w:t>КЗРЗЕГТТНЕТТЕРТЕЕРІ</w:t>
        <w:br/>
        <w:t>ом ( арапаснаа ойайаба офивсийафобайа ва фиалдовалгеков описайив асогбафидасках</w:t>
        <w:br/>
        <w:t>хасмаяойанай /Жойабабекой абааейа. ТОзийсға ейдабиафафилесвеое андеремейие немйлик</w:t>
        <w:br/>
        <w:t>(бонафад-ма/ийай 6 даудеуе «сбафилеския сабибей. ?Жлелбе нферявлеена мемеика- сежауибилескай ш</w:t>
        <w:br/>
        <w:t>фамвабамекаа хадамдедагбака искоййо б ефкеказ е уасноббойанназ онойаной).</w:t>
        <w:br/>
        <w:t>Қазақстанның территориясындағы жер-су аттарының табиғатын тану бүгінгі тіл</w:t>
        <w:br/>
        <w:t>біліміндегі өзекті мәселелердің бірі болып саналады. Себебі оның кез келген аймағының</w:t>
        <w:br/>
        <w:t>тамыры - тереңге кететін бай тарих. Сондықтан да бұрын зерттелген басқа аймақтар</w:t>
        <w:br/>
        <w:t>тәрізді Ақтөбе өңірі топонимдер жүйесінің құрамын арнайы зерттеу нысаны етіп алып</w:t>
        <w:br/>
        <w:t>отырмыз.</w:t>
        <w:br/>
        <w:t>Тәуелсіз мемлекет ретінде қалыптасу үстіндегі еліміздің қоғамдық өмірінің барлық</w:t>
        <w:br/>
        <w:t>саласы жаңару мен өзгерістерді бастан кешуде.</w:t>
        <w:br/>
        <w:t>9</w:t>
      </w:r>
    </w:p>
    <w:p>
      <w:r>
        <w:t>Актөбе мемлекеттік педагогикалық институтының Хабаршысы. - 92, 2009</w:t>
        <w:br/>
        <w:t>Елбасымыз Н.Ә.Назарбаев өзінін зиялы қауым алдындағы сөзінде жер-су аттарының</w:t>
        <w:br/>
        <w:t>тарихылығы мен көнелігіне ерекше мән беріп, оны зерттеудің бүгінгі мемлекетіміздің</w:t>
        <w:br/>
        <w:t>саяси стратегиясы үшін де зор маңызы бар екендігін: «Әрбір азамат тарих қойнауына</w:t>
        <w:br/>
        <w:t>тереңдеу арқылы өзінің ата-бабалары қалдырған осындай кең байтақ жерді лайықты</w:t>
        <w:br/>
        <w:t>мұрагері болуға ұмтылсын»,- деп дәйектейді.</w:t>
        <w:br/>
        <w:t>Қазақ тіліндегі топонимдердің құрылымдық типтері, қалыптасу, жасалу жолдары</w:t>
        <w:br/>
        <w:t>түркі тілдік сөзжасам принциптерінен алшақ кетпейді. Ол туралы К.Н. Баскаков, А.Н.</w:t>
        <w:br/>
        <w:t>Кононов, Е.В. Севортян, А.М. Шербак, А. Ысқақов, А.Т.Қайдаров, А.Н. Оралбаев, Т.Ж.</w:t>
        <w:br/>
        <w:t>Жанұзақов және т.б. еңбектерінде жан-жақты сөз болған. Бұл зерттеушілердің пікірінше,</w:t>
        <w:br/>
        <w:t>түркі тілдеріндегі сөзжасамның үш түрлі тәсілі: лексика-семантикалық, синтетикалық</w:t>
        <w:br/>
        <w:t>және аналитикалық тәсілдердің топонимдерге тікелей қатысы бар. Бүл жөнінде О.Т.</w:t>
        <w:br/>
        <w:t>Молчанова: «Ономасиологияда лесика-семантикалық тәсіл сөздердің тура және ауыспалы</w:t>
        <w:br/>
        <w:t>мағыналарының топонимдерге ауысуынан көрінеді»,-деген пікір айтқан |1, 111</w:t>
        <w:br/>
        <w:t>Топонимдердің аффикстік тәсілмен жасалуы негізінен морфологиялық құбылыс</w:t>
        <w:br/>
        <w:t>болып табылады. Опың мәнісі дербес мағыналы түбір сөзге тиісті сөзжасам қосымшалары</w:t>
        <w:br/>
        <w:t>жалғанып, жаңа мәнді сөз-атаудың туындауы (2, 351.</w:t>
        <w:br/>
        <w:t>Белгілі ғалым Т.Ж.Жанұзақовтың пайымдауы бойынша, топонимдердің жасалуында</w:t>
        <w:br/>
        <w:t>қазақ тіл білімінде қосымшалардың бәрі бірдей қолданыла бермейді, олар барынша</w:t>
        <w:br/>
        <w:t>іріктеліп қолданысқа түседі (3, 631.</w:t>
        <w:br/>
        <w:t>Топоформанттардың қүрамында қазіргі қазақ тілі заңдылығынан тыс көне</w:t>
        <w:br/>
        <w:t>қосымшалар да ұшырасады. Ғылыми еңбектерде оны өлі түбір, өлі жұрнақ, көне тұлға деп</w:t>
        <w:br/>
        <w:t>атаса, Н.И. Букетова оны тілдік реликттер деп атайды |4, 2951. Осыған сай Батыс</w:t>
        <w:br/>
        <w:t>Қазақстан топонимдерін зерттеуші Ұ.Рысқалиқызы да көне қосымшаларды реликтік</w:t>
        <w:br/>
        <w:t>қосымшалар немесе тұлғалар деп бөліп атауды ұсынады (5, 38).</w:t>
        <w:br/>
        <w:t>-. Белгілі топонимист А.Әбдірахманов өзіне дейінгі зерттеушілер - Р.И.Рамстет,</w:t>
        <w:br/>
        <w:t>С.Е.Малов, С.Аманжолов еңбектеріне тоқтала келіп, көне тұлғалы топонимдерді -ты, -ті</w:t>
        <w:br/>
        <w:t>жұрнақтары (Ақтөбе облысы Байғанин ауданына қатысты Ноғайты, Ебейті өзендері мен</w:t>
        <w:br/>
        <w:t>осы атаудағы елді мекеңдер) кейінгі. мы, ,-лі,-ды,-ді жұрнақтарының көне түрі деген пікір</w:t>
        <w:br/>
        <w:t>білдірген |6, 55). "у 5</w:t>
        <w:br/>
        <w:t>Ұ. Рысқалиқызы бұл жұрнақ түркі тілі мен монғоя тілдерінің туыстығы кезеңінде</w:t>
        <w:br/>
        <w:t>жасалған деген тұжырым жасайды (5, 40).</w:t>
        <w:br/>
        <w:t>Ақтөбе өңіріндегі географиялық атаулардың дені жергілікті этнонимдік атауларға</w:t>
        <w:br/>
        <w:t>ме. Сонымен қатар ежелгі түркі және ескі қазақ Тілдерінің құрамына кіретін, мән-</w:t>
        <w:br/>
        <w:t>мағынасы көмескіленген, сондай-ақ өзге тілдер лексикасынан пайда болған топонимдер</w:t>
        <w:br/>
        <w:t>де кездесіп отырады.</w:t>
        <w:br/>
        <w:t>Аймақ топонимдерін жинақтау барысында олардың өсімдіктер мен жануарлар</w:t>
        <w:br/>
        <w:t>әлемін, өзен-көлдер мен бұлақтарды, шөл мен шөлейт жерлерді, жазиралы жазық дала,</w:t>
        <w:br/>
        <w:t>жер беті обьектілері мен жер асты қабатының әр алуан қасиеттерін білдіретін</w:t>
        <w:br/>
        <w:t>номинациялардың лексика-семантикалық топтарымен тығыз байланысты екендігін</w:t>
        <w:br/>
        <w:t>аңғардық.</w:t>
        <w:br/>
        <w:t>Ақтөбе өңірі топонимдерінің өзіндік ерекшеліктері мен қалыптасуы географиялық,</w:t>
        <w:br/>
        <w:t>этнографиялық және тарихи-әлеуметтік факторлардың әрдайым бір-бірімен тығыз</w:t>
        <w:br/>
        <w:t>диалектикалық байланыста болатынын айқындай түседі. Топонимдердің талай тарихи</w:t>
        <w:br/>
        <w:t>кезеңдерден откенін ескерсек, олардың грамматикалық құрылысында тарихи сипаттағы</w:t>
        <w:br/>
        <w:t>көптеген элементтердің кездесіп отыруы заңды құбылыс. Облыстағы әрбір топоним</w:t>
        <w:br/>
        <w:t>белгілі бір мағынаға, алуан түрлі тілдік-формальдік құбылысқа ие, семантикасы жағынан</w:t>
        <w:br/>
        <w:t>жеке обьектілерді атайтын жалқы есімдердің ерекше тобына тән. Әрбір географиялық</w:t>
        <w:br/>
        <w:t>атау тарихи әрі оның мағыналық өрісі де кең. Олар замана құбылысына, өзгерісіне қарай</w:t>
        <w:br/>
        <w:t>әр түрлі мағлұматқа: түрлі соғыстар мен бейбіт өмір, халықтық әдет-ғұрып, салт-</w:t>
        <w:br/>
        <w:t>санасына, саяси және экономикалық байланыстар нәтижесі, халықтардың қарым-</w:t>
        <w:br/>
        <w:t>қатынасына және т.б. тарихи оқиғаларға бай.</w:t>
      </w:r>
    </w:p>
    <w:p>
      <w:r>
        <w:t>9%</w:t>
        <w:br/>
        <w:t>икалық институтының Хабаршыс)</w:t>
        <w:br/>
        <w:t>Пайдаланған ақпараттар тізімі:</w:t>
        <w:br/>
        <w:t>1. Толковый словарь русского языка. Сост. Л.М.Воронкова. - М: ЗАО</w:t>
        <w:br/>
        <w:t>Центрполиграф, 2006. - 543 с.</w:t>
        <w:br/>
        <w:t>2. Момынова Б. Қоғамдық-саяси лексиканың түсіндірме сөздігі. Алматы,,2004.-40-</w:t>
        <w:br/>
        <w:t>41-66.</w:t>
        <w:br/>
        <w:t>3. Қарағұлова Б. Сөз мағынасындағы өзгерістердің болу себептері // С.Аманжолов</w:t>
        <w:br/>
        <w:t>және қазіргі қазақ филологиясының өзекті мәселелері. Алматы, 2004.-241-247-66.</w:t>
        <w:br/>
        <w:t>4. Садирова К.Қ. Қолданбалы терминология мәселелері. Оқу құралы. Ақтөбе, 2007.-</w:t>
        <w:br/>
        <w:t>1016.</w:t>
        <w:br/>
        <w:t>А.Иүгнекидің «Ақиқат сыйы» және Ж.Баласағұнның «Құтты білік» жазба</w:t>
        <w:br/>
        <w:t>ескерткіштері тіліндегі меңгеріле байланысқан есімді сөз тіркестерінің қолданылу</w:t>
        <w:br/>
        <w:t>сипаты</w:t>
        <w:br/>
        <w:t>Мира Шудабаева,</w:t>
        <w:br/>
        <w:t>Ақтөбе мемлекеттік педагогикалық институты</w:t>
        <w:br/>
        <w:t>(Ұйасамаҙа жеге баймалсқан сау «806жесбнд сбекесгед, ойғд дебеде жебледімс байланасқан</w:t>
        <w:br/>
        <w:t>сеееде сор Өркенді оБба васадаад тауда ескеийеішайеда Жілжре қояфайаяв дгдпейе сор босан,</w:t>
        <w:br/>
        <w:t>ауар ед өҙдідде дас фажу ҙадфяхоауйады неде Жамдағадя).</w:t>
        <w:br/>
        <w:t>1950 жылдың орта шенінен бастап сөз тіркесі мәселесі түркі тілдерінде әрі</w:t>
        <w:br/>
        <w:t>теориялық, әрі практикалық тұрғыдан жан-жақты зерттеле бастады. Соның ішінде</w:t>
        <w:br/>
        <w:t>меңгеру туралы пікір айтқан ғалымдардың ойлары әр түрлі. Дегенмен меңгеріле</w:t>
        <w:br/>
        <w:t>байланысқан сөз тіркестерінің бағыныңқы сыңарлары барыс, табыс, жатыс, шығыс және</w:t>
        <w:br/>
        <w:t>көмектес септік болып келетіні қазіргі тіл білімінде қалыптасқан пікір деуге болады.</w:t>
        <w:br/>
        <w:t>Жалпы меңгеру табиғатында етістікке тән, сондықтан да бұлардың меңгеру қабілеті</w:t>
        <w:br/>
        <w:t>есімдермен салыстырғанда әлдеқайда жоғары екені белгілі. Ал меңгеріле байланысқан сөз</w:t>
        <w:br/>
        <w:t>тіркестерінің ішінен есімдердің меңгеруі арқауы бос, әлсіз байланысқа негізделетіндігін</w:t>
        <w:br/>
        <w:t>М.Балақаев қазақ тілі фактілерінің негізінде дәлелдеп көрсетті. «Есімдердің есімдерді</w:t>
        <w:br/>
        <w:t>меңгеруі етістікті тіркестердегідей әрі мағыналық, әрі синтаксистік тығыз байланыс</w:t>
        <w:br/>
        <w:t>негізінде емес, әлсіз байланыс ыңғайында пайда болады,»-дей отырып, келді, кетті</w:t>
        <w:br/>
        <w:t>етістіктерін жеке алғанда лексикалық мағыналары айқын болғанымен, мүшелік</w:t>
        <w:br/>
        <w:t>мазмүнында күңгірттік бар екенін түсінікті сөзінің менгеру қасиетімен салыстыра отырып</w:t>
        <w:br/>
        <w:t>дәлелдейді. (М.Балақаев Қазақ тілінің грамматикасы. Синтаксис. Алматы, 1967, 34-бет)</w:t>
        <w:br/>
        <w:t>Ал енді меңгеріле байланысқан есімді сөз тіркестеріне келетін болсақ, Орхон-Енисей</w:t>
        <w:br/>
        <w:t>ескерткіштері тілінде есімдер мен көмекші етістіктердің бірлескен тобы болмаса,</w:t>
        <w:br/>
        <w:t>есімдердің дара қалпында тұрып меңгерген түрі некен-саяқ болмаса кездеспейді. Демек</w:t>
        <w:br/>
        <w:t>есімдердің меңгеруі тілдің даму барысында кейінірек қалыптасқан. ХІ ғасыр</w:t>
        <w:br/>
        <w:t>ескерткіштері тілінде табыс септігіндегі сөзді есімдіктердің меңгеруі ұшырасады: көрклуг</w:t>
        <w:br/>
        <w:t>тонуг өзунә, татлығ ашыг адынқа - көрікті тонды өзіне, татымды асты басқаға</w:t>
        <w:br/>
        <w:t>(М.Қашғари). Бұл факт ХІ ғасырдан бастап есім меңгерудің көріне бастағанын дәлелдейді.</w:t>
        <w:br/>
        <w:t>Ол кезде бұл етек алған құбылыс болмаған. Бұл әрине толық мәніндегі есім меңгеру емес</w:t>
        <w:br/>
        <w:t>еді, өйткені сөйлемнің түсіріліп айтқан баяндауыш (етістіктен болған) мүшесі осы арада</w:t>
        <w:br/>
        <w:t>табыс септігіндегі тура толықтауыштың өзі арқылы белгілі. Қалай болғанда да тілді</w:t>
        <w:br/>
        <w:t>тұтынушы халық барлық уақытта да, сонау көне заманның өзінде ойды жинақы,</w:t>
        <w:br/>
        <w:t>тыңдаушыға әсерлі етіп жеткізудің әр түрлі әдісін іздегенін осы мысалдан байқауға</w:t>
        <w:br/>
        <w:t>болады (1.2401.</w:t>
        <w:br/>
        <w:t>Тіл тарихына назар аударатын болсақ, зат есімдердің меңгеруі тек құрылысы</w:t>
        <w:br/>
        <w:t>жағынан ғана емес, байланысу тәсілі жағынан да, сол тәрізді білдіретін мағынасы да талай</w:t>
      </w:r>
    </w:p>
    <w:p>
      <w:r>
        <w:t>өзгерістерге түскен. Мәселеп, ХІ ғасырға тән ескерткіштер Тілінде зат есімдердің,</w:t>
        <w:br/>
        <w:t>негізінен, барыс жалғаулы сөздермен тіркесіп келіп, меншіктілік мағынаны білдіретін</w:t>
        <w:br/>
        <w:t>түрлері «өзүн бәккә тән - сен бекке тәнсің» («Құтты білік») кездессе, ал тіл дамуы</w:t>
        <w:br/>
        <w:t>87</w:t>
        <w:br/>
        <w:t>Ақтөбе мемлекеттік педагогикалық институтының Хабаршысы. - Ме2, 2009</w:t>
        <w:br/>
        <w:t>Ж</w:t>
        <w:br/>
        <w:t>ШЫ</w:t>
        <w:br/>
        <w:t>4 Ме: ы” . й</w:t>
        <w:br/>
        <w:t>) Ақтөбе өңірі топоним- бы</w:t>
        <w:br/>
        <w:t>НАЙ ер кад “дерінің құрамы ЕЕ!</w:t>
        <w:br/>
        <w:t>3 % 7</w:t>
        <w:br/>
        <w:t>. 1 :</w:t>
        <w:br/>
        <w:t>. Түркі тілді</w:t>
        <w:br/>
        <w:t>С? алғ, ше алуың</w:t>
        <w:br/>
        <w:t>&lt; топонимдік қабатта</w:t>
        <w:br/>
        <w:t>5;</w:t>
        <w:br/>
        <w:t>Көне түркі. |Қазақ тіліне Араб-иран Монғол ,, ырыс тіліне</w:t>
        <w:br/>
        <w:t>тілді 05) 0/0 тән элементтері (қалмақ) тән</w:t>
        <w:br/>
        <w:t>қабаттастық қабаттастық тері қабаттастық</w:t>
        <w:br/>
        <w:t>хы</w:t>
        <w:br/>
        <w:t>ҚЙный еме овв таша е о ші 1-сызба. Топонимдер қүрамы КЕГІ 204</w:t>
        <w:br/>
        <w:t>“ Облыс топонимдерінің жалпытүркілік қабаты түбір және туынды топонимдерден</w:t>
        <w:br/>
        <w:t>тұрады. Олар жалпытүркілік лексикамен ортақ семантикалық сипатта келеді де,</w:t>
        <w:br/>
        <w:t>айырмашылығы кейбір дыбыстық және морфологиялық өзгерістерінде ғана көрінеді.</w:t>
        <w:br/>
        <w:t>Әсіресе, осы қасиеттерді топонимдік детерминативтердің бойынан анық байқауға болады.</w:t>
        <w:br/>
        <w:t>Өйткені су, тау, оба, сай, өзен, көл топоформанттары көне топонимдік жүйеде сол</w:t>
        <w:br/>
        <w:t>мағынада кездесе береді. Тарихи топоформанттар түркі тілдерінің бәріне ортақ сипатта</w:t>
        <w:br/>
        <w:t>келіп, жалпытүркілік қабатты құрайды. Көне түркі тіліне тән қабаттастықтар тобына:</w:t>
        <w:br/>
        <w:t>Абалы, Доғалаң, Жарма, Тарыкҡтас, Тебіз, Айырық, Босаға, Өлеңті, т.б. атауларды</w:t>
        <w:br/>
        <w:t>жатқызуға болады. Бұл топтағы атаулар құрамындағы түбірлердің түркі-монғол тіл</w:t>
        <w:br/>
        <w:t>бірлестігі дәуіріне тән екендігін байқауға болады. Сондай-ақ жалпытүркілік қабатты</w:t>
        <w:br/>
        <w:t>қүрайтын атаулар қатарына Жем, Сағыз, Қопа, Аша, Шаған топонимдері кіреді. Дегенмен</w:t>
        <w:br/>
        <w:t>бұл қабаттағы атаулар қазақ тіліне тән қабаттағы топонимдерге қарағанда тым аз.</w:t>
        <w:br/>
        <w:t>Облыс аймағында араб-парсы тілдерінен енген атаулар саны мардымсыз. Ол</w:t>
        <w:br/>
        <w:t>сөздердің кейбірі тілдік ерекшеліктерге сәйкес өзгерістерге ұшырап, күрделі топонимдер</w:t>
        <w:br/>
        <w:t>сыңары ретінде қолданыс тапқан. Мысалы, Әбикөл атауының шығуын кісі есімімен</w:t>
        <w:br/>
        <w:t>(антропотопоним) байланыстырсақ, енді бір нұсқасы аб араб сөзінің негізіндегі топоним</w:t>
        <w:br/>
        <w:t>(а6- су). Абалы - Әйтеке би аудапынғің шығыс беткейіндегі көл. Көне түркі тілінде ава -</w:t>
        <w:br/>
        <w:t>арғы ата немесе баба. Қазіргі қазақ тінінде үлкен (ұлы) мағынасын береді. Яғни араб-парсы</w:t>
        <w:br/>
        <w:t>негізгі морфемасымен омонимдес. Бақы анаға</w:t>
        <w:br/>
        <w:t>Облыс өңіріндегі атаулар құрамында араб, иран тілдерінен енген топтардың басым</w:t>
        <w:br/>
        <w:t>көпшілігі - антротопонимдер. Мысалы, Арун, Алпаз, Жұман, Мұса, Разақ, Анар, Мырза,</w:t>
        <w:br/>
        <w:t>Нияз, Жақан, т.б. түбірлермен келетін жер-су аттары. Иран тілінен енген топонимдер араб</w:t>
        <w:br/>
        <w:t>тілінен ауысқан сөздерге қарағанда көнелеу. Өйткені түркі тілдеріне иранизмнің ертерек</w:t>
        <w:br/>
        <w:t>енгені тарихтан белгілі. Және де иран тіліне тән кейбір географиялық терминдер де облыс</w:t>
        <w:br/>
        <w:t>топонимдерді құрамында кездеседі. Мысалы, Дара, Дарабұлақ, Кент, Қызылкент.</w:t>
        <w:br/>
        <w:t>Монғол тіліне қатысты атауларды: ргн.тун</w:t>
      </w:r>
    </w:p>
    <w:p>
      <w:r>
        <w:t>1. Түркі-монғол тіл бірлестігі (алтай дәуірі) заманындағы; 2-95 и ШЕ</w:t>
        <w:br/>
        <w:t>“Ү2ХП ғасырдағы монғол шапқыншылығынан кейінгі енген, яғни монғол тіліндегі</w:t>
        <w:br/>
        <w:t>атаулар деп бөле қарастыруымызға болады. Бүған екі ел арасындағы тіл тұтастығы мен</w:t>
        <w:br/>
        <w:t>тарихи әлеуметтік жағдайлар негіз болмақ. Алғашқы бәліктегі атауларға тіл бірлестігі,</w:t>
        <w:br/>
        <w:t>мағыналық сәйкестік арқау болса, кейінгі топқа монғол есімдерімен қойылған</w:t>
        <w:br/>
        <w:t>топонимдер жатады.</w:t>
        <w:br/>
        <w:t>99</w:t>
        <w:br/>
        <w:t>Актөбе мемлекеттік педагогикалық институтының Хабаршысы. - Х%2, 2009</w:t>
        <w:br/>
        <w:t>Топонимдер құрамына енетін апеллятивтер обьектінің табиғи ерекшеліктерін айқын</w:t>
        <w:br/>
        <w:t>көрсетеді (жер бедері, өсімдіктер, топырақ, т.б.), сонымен қатар этноним мен</w:t>
        <w:br/>
        <w:t>антротопонимдердеп жасалған топонимдердің де құрамы мөл. Бұл топтағы атаулар осы</w:t>
        <w:br/>
        <w:t>өңірдің этногенезінен толық хабар береді. Олардың кейбіреулері ұзақ уақыт қолданылу</w:t>
        <w:br/>
        <w:t>нәтижесінде көнеленіп, географиялық атау ретінде қойылу себептері ескіріп, ұмыт болған.</w:t>
        <w:br/>
        <w:t>Ұлттық топонимияның қалыптасу жолдары мен оның лексикалық Тарихи</w:t>
        <w:br/>
        <w:t>қабаттарын сипаттайтын топонимиканын саласы стратиграфия деп аталады. Бүл термин</w:t>
        <w:br/>
        <w:t>топонимикаға соңғы кездері сне бастады. Оған сөздікте: «Стратиграфия - тау</w:t>
        <w:br/>
        <w:t>жыныстарының қат-қабаттану формаларын және жер қабығы қабаттарының тарихи</w:t>
        <w:br/>
        <w:t>тізбекте жасалуын зерттейтін геологияның бөлімі»,- деп анықтама берген (7, 111.</w:t>
        <w:br/>
        <w:t>Ә.Әбдірахманов бұл термин жер-су аттарының жасалуының тарихи көне қабаттары,</w:t>
        <w:br/>
        <w:t>соның ішінде ең көне субстратты топонимдерді зерттеуде қолданылады деп есептейді (6).</w:t>
        <w:br/>
        <w:t>Облыс топонимдерінің стратиграфиясы олардың құрамында бірнеше тілдік</w:t>
        <w:br/>
        <w:t>қабаттардың барын көрсетеді. Аталған өңір топонимдерінің шығу, пайда болу, қойылу</w:t>
        <w:br/>
        <w:t>уәжділігінде жергілікті халықтың тарихы мең оның ғасырлар бойғы тірлік-тынысы, әдет-</w:t>
        <w:br/>
        <w:t>ғұрпы, салт-санасы ана тілімен тығыз бірлікте дамыған. Ондай атаулар көптеген ғасырлар</w:t>
        <w:br/>
        <w:t>бойы ұрпақтан-ұрпаққа ауысып, тарихи жалғасын тауып келеді. Мұның бәрі түрлі тілдік</w:t>
        <w:br/>
        <w:t>қабаттан тұратын, шығуы, пайда болуы жағынан әр түрлі дәуірлерге тән топонимдерді</w:t>
        <w:br/>
        <w:t>бойында берік сақтап отырған. Олардың ішінде басты, негізгі топонимдер - ана тіліміздің</w:t>
        <w:br/>
        <w:t>сөзжасамы негізінде жасалған атаулар. Дегенмен көршілес, кейбір шалғай жатқан</w:t>
        <w:br/>
        <w:t>елдермен арадағы тарихи-әлеуметтік, діни қатынастар барысында пайда болған басқа</w:t>
        <w:br/>
        <w:t>тілдік топонимдер тобы да назардан тыс қалмақ емес. 22 ) рН.</w:t>
        <w:br/>
        <w:t>Ақтөбе өңірі - көшпелілердің қоныс теуіп, мал баққан, ел болып, билік жүргізген</w:t>
        <w:br/>
        <w:t>көне даласы. Бұл аймақ - ғұндардың, печенегтердің, оғыздардың, қимақтардың,</w:t>
        <w:br/>
        <w:t>қыпшақтардың өмір сүріп, мал өсірген, өзінің көне мәдениетінің, өркениетінің іргетасын</w:t>
        <w:br/>
        <w:t>қалаған жерлердің бірі. Бір кездері Алтын Орда империясының территориясында саналып,</w:t>
        <w:br/>
        <w:t>кейіннен ноғай-қазақ бірін-бірі қимай ажырасқан жер. Мұның барлыгын растайтын</w:t>
        <w:br/>
        <w:t>мәліметтерді басқа да тарихи деректермен қатар осы даладағы көне атаулар да бере</w:t>
        <w:br/>
        <w:t>алады. Мысалы, Хантөрткүл, Марғау, Кезайыр, Сағыз, Жем, Агзом, Құлшар, Дияр,</w:t>
        <w:br/>
        <w:t>Тоғалай, Ебейті, т.б топонимдер - облыс жеріндегі көнеден жеткен атаулар.</w:t>
        <w:br/>
        <w:t>Аса бай тарихы бар Қазақстан территориясындағы жер-су атауларын бірыңғай</w:t>
        <w:br/>
        <w:t>топонимикалық жүйеде қарастыру мүмкін емес. Ақтөбе өңірі топонимдерін жалпы</w:t>
        <w:br/>
        <w:t>қүрамы жағынан А.Әбдірахманов классификациясына сүйене отырып, былайша</w:t>
        <w:br/>
        <w:t>топтасыруға болады:</w:t>
        <w:br/>
        <w:t>1. Түркі тілдік топонимдік қабаттар;</w:t>
        <w:br/>
        <w:t>2. Басқа тілдерден енген тілдік қабаттар.</w:t>
        <w:br/>
        <w:t>Бұл жүйені сызба түрінде мынадай схемамен өрнектеуге болады: із “900</w:t>
      </w:r>
    </w:p>
    <w:p>
      <w:r>
        <w:t>Актөбе мемлекеттік педагогикалык институтының Хабаринысы. - 82, 2009</w:t>
        <w:br/>
        <w:t>Кірме қабаттың соңғы тобын орыс тілінен және орыс тілі арқылы басқа да</w:t>
        <w:br/>
        <w:t>үндіеуропалық тілдерден енген жер-су атаулары құрайды. Ол атаулардың басқа кірме</w:t>
        <w:br/>
        <w:t>атаулардап мынадай айырмашылықтары бар:</w:t>
        <w:br/>
        <w:t>1. Бұл топонимдер алдыңғыларға қарағанда облыс топожүйесіне кейінірек</w:t>
        <w:br/>
        <w:t>енгендіктен бөлектеніп тұрады.</w:t>
        <w:br/>
        <w:t>2. Орыс тілді толонимдер транскрипциялық озгерістерге көп ұшырамағандықтан,</w:t>
        <w:br/>
        <w:t>олардың кірме топоним екені айқын көрінеді.</w:t>
        <w:br/>
        <w:t>3. Орыс тілінен енген атаулардың сну кезеңін де белгілеу оңай. Себебі, кірме</w:t>
        <w:br/>
        <w:t>топонимдердің басым көпшілігі белгілі бір кезеңдегі тарихи оқиғалардан деректер беретін</w:t>
        <w:br/>
        <w:t>символдық топонимдерден тұрады.</w:t>
        <w:br/>
        <w:t>Орыс тілінен енген географиялық атаулардың ішінде сан жағынан ойконимдер</w:t>
        <w:br/>
        <w:t>басым түседі. Бұл - заңды құбылыс. Көшіп келушілер, негізінен, шұрайлы елді</w:t>
        <w:br/>
        <w:t>мекендердің атауларын өзгертуге тырысты. Орыс тілді топонимдерді кластарға бөлген</w:t>
        <w:br/>
        <w:t>кезде олардың басым көпшілігі антропотопонимдер екендігі анықталды. Елді мекендер</w:t>
        <w:br/>
        <w:t>атауы жаңа қоныстанушылар есімімен немесе олар ала келген антропонимдермен</w:t>
        <w:br/>
        <w:t>ауыстырылып отырылды. (мысалы, Иванқұдық, Покровка, Вознесеновка,</w:t>
        <w:br/>
        <w:t>Новомихайловка, Брусиловка, Голубьиновка, т.б.). Мұның өзі ұлттық топонимияның</w:t>
        <w:br/>
        <w:t>ғасырлар бойы қалыптасқан қабаттарының бүзылуына әкеліп соқтырады. Осы кірме</w:t>
        <w:br/>
        <w:t>атауларды ғалым М.Мырзахметов “отарлау топонимдері” деп атайды |8, 12).</w:t>
        <w:br/>
        <w:t>Қазақ халқының Ресеймен ХУІ ғасырдың басында басталған экономикалық, сауда-</w:t>
        <w:br/>
        <w:t>саттық, саяси байланыстары екі елдің лексикасында да өз ізін қалдырды. Сол кездерден</w:t>
        <w:br/>
        <w:t>басталып, күні бүгінге дейін тілімізге енген орыс сөздері облыс топонимдері құрамынан</w:t>
        <w:br/>
        <w:t>да мол көрініс береді. Э.М.Мурзаев славян топонимдерінің Орта Азия мен Қазақстан</w:t>
        <w:br/>
        <w:t>топонимиясының құрамына ену жолдарын төмендегіше көрсетеді:</w:t>
        <w:br/>
        <w:t>а) Отаршылық саясатпен әкімшілік түрде қойылған атаулар /облыста Карачаевка -</w:t>
        <w:br/>
        <w:t>алғашқы станица атаманы: Спасск, Севан, Стан, т.б./.</w:t>
        <w:br/>
        <w:t>6) Ресей және Украина жерлерінен шаруалардың көшіп келуіне байланысты атаулар.</w:t>
        <w:br/>
        <w:t>Мысалы, Украинка - 189% ж.; Новоукраннка - 1904; Приозерное -- 1909; Ивановка - 1900;</w:t>
        <w:br/>
        <w:t>Покровка - 1907ж. және т.б. Облыс жеріне осылайша ене бастаған орыс /славян/</w:t>
        <w:br/>
        <w:t>топонимдері Қазан революциясынан кейінгі саяси-әлуеметтік, тарихи жағдайларға</w:t>
        <w:br/>
        <w:t>байланысты жедел қарқынмен дами түскен. Дегенмен аталған өңірдегі орыс топонимдері</w:t>
        <w:br/>
        <w:t>қара қоңыр топырақты. Егін шаруашылығына ыңғайлы аудандарда мол үшырасқанымен,</w:t>
        <w:br/>
        <w:t>таза мал /аздап егін/ шаруашылығымен айналысатын Ырғыз, Шалқар, Ойыл аудандарында</w:t>
        <w:br/>
        <w:t>мүлде кездеспейді деуге болады. 2...</w:t>
        <w:br/>
        <w:t>Қорыта айтқанда, Ақтөбе оніріндегі жер-су атауларының тарихы өте ерте</w:t>
        <w:br/>
        <w:t>замандармен байланысты. Ғасырлар өткен сайын қоғамда болған талай тарихи оқиғалар өз</w:t>
        <w:br/>
        <w:t>ізін тілдік элементтерде, соның ішінде географиялык атаулар құрамында сақтаған. Діни,</w:t>
        <w:br/>
        <w:t>саяси, экономикалық, соғыс және бейбіт жағдайдағы халықтардың қарым-қатынасы</w:t>
        <w:br/>
        <w:t>нәтижесінде тілдік бірліктердің бір-біріне ауысу процесі - заңды құбылыс. Соның көрінісі</w:t>
        <w:br/>
        <w:t>ретінде жергілікті ономастика құрамынан араб-парсы, монғол (қалмақ) және орыс тілді</w:t>
        <w:br/>
        <w:t>атаулардың молынан үшырасуын айта аламыз.</w:t>
        <w:br/>
        <w:t>Тілдің диахрондық сипатын айқындауда кумулятивтік сипатқа не жалқы есімдердің</w:t>
        <w:br/>
        <w:t>маңызы зор. Өйткені ауызекі қарым-қатынаста колданылатын тілдік құралдар аз ғана</w:t>
        <w:br/>
        <w:t>уақыт үзігінде көп өзгеріске түсуге бейім болатындығы белгілі. Ал ономастиканың басым</w:t>
        <w:br/>
        <w:t>бөлігі болып есептелетін топонимдер түлғасынан тіліміздің тарихына қатысты небір көне</w:t>
        <w:br/>
        <w:t>тұлғаларды анықтап, соның арқасында этимологиясы көмескі тілдік реликттерді тануға</w:t>
        <w:br/>
        <w:t>жол ашылмақ. Мүндай ретроспективалық зерттеу нәтижелері перспективалық болжамдар</w:t>
        <w:br/>
        <w:t>жасауға, сондай-ақ қолданыстағы тілге саналы түрде ықпал етуге мүмкіншілік туғызады.</w:t>
        <w:br/>
        <w:t>Сонымен қатар бұл ыңғайдағы ізденістердің өлкетану саласына да тигізер пайдасы мол</w:t>
        <w:br/>
        <w:t>деп үміттенеміз.</w:t>
      </w:r>
    </w:p>
    <w:p>
      <w:r>
        <w:t>100</w:t>
        <w:br/>
        <w:t>Актөбе мемлекеттік педагогикалық институтының Хабаршысы. - 22, 2009</w:t>
        <w:br/>
        <w:t>морфологиялык деңгейде дұрыс талдау - бірінші кезекте, "тілдік жүйе” атты</w:t>
        <w:br/>
        <w:t>тұтасымның ежелгі дәуірлердегі тұлғалық бітім-бейнесін дүрыс анықтауға, сөйтіп</w:t>
        <w:br/>
        <w:t>глоттогенез жүйесінде болып өткен лексикалық немесе жеке сөздің синтаксисіне</w:t>
        <w:br/>
        <w:t>қатысты процестерге орай, бірақ хронологиялық жағынан түрлі кезеңдерге жататын</w:t>
        <w:br/>
        <w:t>заңдылықтарды табуға мүмкіндік туады |4, 7).</w:t>
        <w:br/>
        <w:t>Сөздің Лексикалық және грамматикалық мағыналары қаншалықты бірлікте</w:t>
        <w:br/>
        <w:t>болғанымен, олардың түр-түрлерін салыстырып қарағанда, солардан әртүрлі</w:t>
        <w:br/>
        <w:t>мағынаны білдіретін бөлшектерді табуға болады. Бүл қүбылысты жоғарыда аталған</w:t>
        <w:br/>
        <w:t>жазба ескерткіште де қолданылғанын байқауға болады. Мысал үшін төмендегідей</w:t>
        <w:br/>
        <w:t>сөздерді салыстырып көрейік: оғлы-огланны-огулның-огланлары.</w:t>
        <w:br/>
        <w:t>Осы сөздерді салыстырсақ, олардың формаларында ерекшеліктер болғанымен,</w:t>
        <w:br/>
        <w:t>ақиқаттық мағыналарында айырмашылықтар жоқ, тек грамматикалық мағыналарында</w:t>
        <w:br/>
        <w:t>ғана өзгешеліктер бар екенін байқаймыз. Ол сөздердің грамматикалық мағыналарын</w:t>
        <w:br/>
        <w:t>түрлендіріп тұрған қосымшалар оғлы деген сөздің сөйлемдегі басқа сөздерге</w:t>
        <w:br/>
        <w:t>қатынасын білдіреді, мысалы, Ысатай-і мәзкүр өлгәндін соң оғлы Теңіз-Буғагә қалды</w:t>
        <w:br/>
        <w:t>(Ысатай мәшкүр өлгеннен соң ұлы Теңіз-Бұғаға қалды), Әлкіссә, бегім-і мәзкүр</w:t>
        <w:br/>
        <w:t>Хызр-огланны үндәтіб әлтіб Сайын-хан тәхтіндә Сорай вілайәтіндә хан қылды</w:t>
        <w:br/>
        <w:t>(Әлқисса, бегім мәшкүр Хызыр ұлды Сайын хан тағында Сарай билігінде хан</w:t>
        <w:br/>
        <w:t>қылды), Маңқ (ут) ай оғлы Хызр Йожы-ханның өзгә зәыфәсіндін болған он йеті</w:t>
        <w:br/>
        <w:t>оғулның білән Қыйат Ысатайғә қошун берді (Маңғутай ұлы Хызыр Жошы ханның</w:t>
        <w:br/>
        <w:t>өзге әйелдерінен болған он жеті ұлдың бәрін Қыйат Ысатайға қосыл берді), Бу</w:t>
        <w:br/>
        <w:t>огланлары оның падшайлығы нәсліндін айырды (Бұл ұлдары оның патшалық</w:t>
        <w:br/>
        <w:t>нәсілінен айырды) (2,136).</w:t>
        <w:br/>
        <w:t>Сөйтіп, бұл жолдағы сөздерге жалғанған қосымшалар түбірге лексикалық жаңа</w:t>
        <w:br/>
        <w:t>мағыпа қоспайды, яғни жаңа сөздер тудырмайды, тек жалғанған сөздерді сөйлемдегі</w:t>
        <w:br/>
        <w:t>басқа бір сөзбен жалғастырып, байланыстыратын грамматикалық қана мағына</w:t>
        <w:br/>
        <w:t>жалғайды.</w:t>
        <w:br/>
        <w:t>Сонымен, белгілі бір сөздің жекс өзіне және басқа сөздерге әралуан қатынасын</w:t>
        <w:br/>
        <w:t>білдіретін формаларды сөз өзгертетін я түрлендіретін формалар дейміз. 7</w:t>
        <w:br/>
        <w:t>Қосымша деп сөздің түбіріне үстелетін морфологиялық бөлшектерді айтамыз.</w:t>
        <w:br/>
        <w:t>Түбірге үстелетін ондай морфологиялық бөлшектердің дара тұрғанда өздеріне тән</w:t>
        <w:br/>
        <w:t>жеке мағынасы болмайды.</w:t>
        <w:br/>
        <w:t>Қазіргі қазақ Тілінде қосымшалардың көпшілігі дыбыстық жағынан өзгергіш,</w:t>
        <w:br/>
        <w:t>түрленгіш келеді, демек қосылатын сөздердегі дауысты және дауыссыз дыбыстардың</w:t>
        <w:br/>
        <w:t>әуеніне қарай үйлесіп, үндесіп отырады. Осы ерекшеліктеріне байланысты олардың</w:t>
        <w:br/>
        <w:t>бірнеше түрлері болады (3,2051.</w:t>
        <w:br/>
        <w:t>Ал жазба ескерткіште көптік жалғауының -лар, -ләр түрінде қолданылғанын</w:t>
        <w:br/>
        <w:t>анықтауға болады. Мәсолен, Ханның кішіләрі келіб өйімні бастылар (Ханның кісілері</w:t>
        <w:br/>
        <w:t>келіп үйімді басты), Екі ат йекіб огул-қызларын міндүргоч қачдылар (Екі ат жегін</w:t>
        <w:br/>
        <w:t>ұл-қыздарын мінгізіп қашты) |2,141-142|. Сондай-ақ, бүл жалғаулардың етістіктерге</w:t>
        <w:br/>
        <w:t>де жалғанғанын байқауға болады. "Шыңғыснама" жазба ескерткішінде көптік</w:t>
        <w:br/>
        <w:t>жалғауының -лар, -ләр нұсқасы ғана кездеседі. !</w:t>
        <w:br/>
        <w:t>Басқа тілдердегі сияқты, солардың ішінде түрік тілдеріндегі сияқты, қазақ</w:t>
        <w:br/>
        <w:t>тілінге де белгілі жүйемен қолданылатын септеу категориясы бар. Септік</w:t>
        <w:br/>
        <w:t>жалғаулары арқылы есімдер сөйлемде етістіктермен де, шылау сөздермен де, өзара</w:t>
        <w:br/>
        <w:t>Да жалғасып әралуан қарым-қатынасқа түсе алады. Мәселен, "Шыңғыснама" жазба</w:t>
        <w:br/>
        <w:t>ескерткішінде де септік жалғауларының қолданылғанын аңғаруға болады: Корәрләр,</w:t>
      </w:r>
    </w:p>
    <w:p>
      <w:r>
        <w:t>һеч йәрдә хан йоқ (Кәрер, еш жерде хан жоқ), Ханның олүкін табдылар (Ханның</w:t>
        <w:br/>
        <w:t>өлігін тапты), Екі күндін соң хангә хобор көлді (Екі күннен соң ханға хабар келді)</w:t>
        <w:br/>
        <w:t>12,142-1431.</w:t>
        <w:br/>
        <w:t>Бұл мысалдарда хан сөзі ұшырасса да, солардың барлығы бір ғана бастапқы</w:t>
        <w:br/>
        <w:t>атау формасында қолданылып тұрған жоқ, копшілігіне қосымшалар жалғанған.</w:t>
        <w:br/>
        <w:t>94</w:t>
        <w:br/>
        <w:t>Актөбе мемлекеттік педагогикалық институтының Хабаршысы. - Х%2, 2009</w:t>
        <w:br/>
        <w:t>мысал қатарына вето термишін де атап өтуге болады. Егер арнайы түсіндірмесі берілмесе,</w:t>
        <w:br/>
        <w:t>қазақ сәйлемінің құрамында келгенімен, оны мәнмәтіннен ұғу қиын болар еді. Мысалы,</w:t>
        <w:br/>
        <w:t>Біз егер Іірезидент «БАҚ туралы» Заң жобасына вето қойса, онда оны сөзсіз қол лдаймыз</w:t>
        <w:br/>
        <w:t>(АЖ, 12.03.04) деген қолданыстағы вето осындай ешбір қажеттілігі жоқ қолданыс, ол тек</w:t>
        <w:br/>
        <w:t>ақпарат қабылдаушылардың түсінуін қиындатады, сөздіктегі түсіндірмесіндегі мәні</w:t>
        <w:br/>
        <w:t>мынадай: вето -- зат есім, тыйым деген мағынаны білдірсді. Сол тәрізді саясиландыру</w:t>
        <w:br/>
        <w:t>(С..мсламды қауырт саясиландыру байқалады ЕҚ, 29.03.03) сөзінің қолданысы да тілдегі</w:t>
        <w:br/>
        <w:t>жаңа сөздердің жасалуындағы дыбыстық үйлесімнен ауытқуды көрсетеді. Оны қазақ тілі</w:t>
        <w:br/>
        <w:t>дыбыстарының үндесіміне лайық саясаттандыру сөзімен салыстыру арқылы көз</w:t>
        <w:br/>
        <w:t>жеткізуге болады. .</w:t>
        <w:br/>
        <w:t>Адамзат тілі де адам ағзасы тәрізді қоғамдағы өзгерістерге сай өз иесінің</w:t>
        <w:br/>
        <w:t>санасындағы түрлі өзгерістерді үнемі бейнелеп отырады. Аталған жайт лингвистикада</w:t>
        <w:br/>
        <w:t>түрлі терминологияға қатысты жазылған зерттеулерде сөз болып Та жүр. Мысалы,</w:t>
        <w:br/>
        <w:t>Б.Момипова қоғам мен саясатты танытатын создердің құрамы тұрақсыз, кезеңдік</w:t>
        <w:br/>
        <w:t>сипатты, Яғни орбір тарихи кезеңнің қоғамдық-саяси сөздерінің құрамы алдыңғы немесе</w:t>
        <w:br/>
        <w:t>кейінгі кезеңге қарағанда ерекше болып отырады. Өйткені қоғам мен саясатты</w:t>
        <w:br/>
        <w:t>танытатын сөздердің бірі қолданысқа енді ғана енсе, кейбірі қолданыстан шығып</w:t>
        <w:br/>
        <w:t>қалады: тағы бірі тарихи сөздерге айналып, көнеленеді; ал кейбірінің, керісінше,</w:t>
        <w:br/>
        <w:t>мағыналық жаңғыруларының арқасында қолданыс жиілігі артады. Осы құбылыстардың</w:t>
        <w:br/>
        <w:t>себебін, түп-негізін үнемі өзгеріп,” жаңарып отыратын қоғам мен қоғамдық</w:t>
        <w:br/>
        <w:t>қатынастардан, озгеріп жататын өмірден іздеген жөн (2, 5| деп көрсетсе, Б.Қарағұлова</w:t>
        <w:br/>
        <w:t>сөз мағынасында болып жатқан өзгерістер - тілдің үнемі даму үстінде екендігін</w:t>
        <w:br/>
        <w:t>дәлелдейтін фактілердің бірі |3,246| деген тұжырым жасайды.</w:t>
        <w:br/>
        <w:t>Терминнің жоғарыдағы аталған пайда болу себептері ғылыми білім жүйесіндегі</w:t>
        <w:br/>
        <w:t>өзгеріске де сәйкес болып шығады. Бұл туралы А.А.Реформатский атап өткен. Оның</w:t>
        <w:br/>
        <w:t>пайымдауынша, термин бір сәтте екі жүйенің бірлігі болып табылады: логостын (логос -</w:t>
        <w:br/>
        <w:t>грек сөзі, сөз, білім, ғылым) - ғылыми білім жүйесінің бірлігі, лексистің (грекше лексис -</w:t>
        <w:br/>
        <w:t>сөз) - тілдің лексикалық бірлігі. Логос тұрғысынан алғанда терминді терминтанушылар</w:t>
        <w:br/>
        <w:t>нақты білім саласының Не кәсіби әрекет түрінің мамандары зерттейді (техниктер,</w:t>
        <w:br/>
        <w:t>экономистер, медицина, өнер, спорт), лексистік тұрғыдан - тілші лингвистер зерттейді.</w:t>
        <w:br/>
        <w:t>А.А.Реформатскийдің терминнің екі жақты мәні туралы ілімі терминнің үш жақты мәні</w:t>
        <w:br/>
        <w:t>туралы ілімімен жетілдірілді. А.В.Суперанская бұл туралы былай дейді: «Необходимо все</w:t>
        <w:br/>
        <w:t>время помнить о триединой основе термина: предметы, . догическое осмысление и</w:t>
        <w:br/>
        <w:t>Языковое выражение». ә-Ә % арЬ ну Аса. 2 өз сулы ал</w:t>
        <w:br/>
        <w:t>Жоғарыда айтылған жайттардан байқағанымыздай, жаңа сөздер мен терминдердің</w:t>
        <w:br/>
        <w:t>пайда болу себептерін топтастырып берсек: 1) тілдің қоғамнын қарым-қатынастағы нақты</w:t>
        <w:br/>
        <w:t>сұраныстарға жауап беруі, 2) үнемі өзгеріп, жаңарып отыратын қоғам мен қоғамдық</w:t>
        <w:br/>
        <w:t>қатынастардан, 3) тілдің үнемі даму үстінде болатындығынан. Біз бұл себептердің</w:t>
        <w:br/>
        <w:t>қатарына | терминжүйесінің халықаралық үндестігінің экстралингвистикалық</w:t>
        <w:br/>
        <w:t>алғышарттарын да жатқызуға болады деп есептейміз: білімді интеграциялау, гылым мен</w:t>
        <w:br/>
        <w:t>технологияның интернационалдануы, ғылым мен технологияның теориялық және</w:t>
        <w:br/>
        <w:t>методологиялық базасының біртұтастығы(8,15|. Басқаша айтқанда, терминнің пайда</w:t>
        <w:br/>
        <w:t>болуындағы басты шарт - термин тиесілі теория мен пән саласындағы өзгерістің пайда</w:t>
        <w:br/>
        <w:t>болуы, оның арнайы атау алуы және соның лингвистикалық бірлікте кодталуы,</w:t>
        <w:br/>
        <w:t>қолданысқа түсіп саралануы. Мысалы, физикада екі термин жүйесі бар, оның бірінің</w:t>
        <w:br/>
        <w:t>негізінде Ньютонның классикалық механика теориясы жатыр, екіншісінде Эйнштейннің</w:t>
      </w:r>
    </w:p>
    <w:p>
      <w:r>
        <w:t>қатыстық теориясы бар. Сондықтан бір термин, мысалы, масса бүл термин жүйесінде</w:t>
        <w:br/>
        <w:t>түрлі мағынаға ие. Бүдан шығатын қорытынды: термин жүйесіне екі фактор әсер етеді:</w:t>
        <w:br/>
        <w:t>лингвистикалық, экстралингвистикалық.</w:t>
        <w:br/>
        <w:t>Ақтөбе мемлекеттік педагогикалық институтының Хабаршысы. - /%2, 2009</w:t>
        <w:br/>
        <w:t>қатынастағы, яғни осы үдеріспен бірге әркендеп отыратын фантастика бүгінде өзіндік</w:t>
        <w:br/>
        <w:t>жана сапалық құрылымдарда ие болып, әлем әдебиетінде озық жанрлардың біріне</w:t>
        <w:br/>
        <w:t>айналып отыр. Фантастикатанушы галымдардың арасында фантастика ғылым Мен</w:t>
        <w:br/>
        <w:t>техниканың мегатендендиясы дәуірінде жекс жанр болын қалыптасып, әдебиет аулынан</w:t>
        <w:br/>
        <w:t>жақында ғана “өз еншісін алып”, бөлініп кетті деген пікірлер бар. Фантастиканыц негізгі</w:t>
        <w:br/>
        <w:t>инструменті қиял болса, ондағы сюжет, болашак туралы көрініс т.б. бәрі осы киялдан</w:t>
        <w:br/>
        <w:t>туындап жатады. Адам санасының балаң шағында пайда болған мифтердің халық</w:t>
        <w:br/>
        <w:t>қиялының айнасы екенін ескерсек, осы көне дәуір мифтерінде қиялға негізделген</w:t>
        <w:br/>
        <w:t>фантастикалық элементтерді көптеп кездестіруге болатынын байқаймыз. Чек</w:t>
        <w:br/>
        <w:t>фантастикасы туралы айтылған Кир Булычтің сөзін қазақ фантастикасына да</w:t>
        <w:br/>
        <w:t>орайластырып алуға болады: “...Фантастика подобна дерсву, корни которого лежат</w:t>
        <w:br/>
        <w:t>глубоко в прошлом, могучий ствол - вспышка... гения, а многочисленные плодоносяшцие</w:t>
        <w:br/>
        <w:t>ветви - ее сеголняшиий день” |), с.272). Олай болса, фантастиканың түп-тамыры</w:t>
        <w:br/>
        <w:t>тереңнен, яғни сонау мифтерден, фольклорлық туындылардан бастау алып, осы күнге</w:t>
        <w:br/>
        <w:t>дейін сыртқы пішінін ауыстырғанымен, (миф, ертегі, аңыз, эпостық жырлар, фаңтастика),</w:t>
        <w:br/>
        <w:t>жалпы алғандағы ішкі мән-мазмұнын сол күйі сақтап келе жатыр деуге болады.</w:t>
        <w:br/>
        <w:t>Сондықтан, болашақтың моделін құруға бағытталатын фантастика жанрының түп-</w:t>
        <w:br/>
        <w:t>тамырына үңілу, ежелгі дәуір мифтеріндегі фантастикалық образдардың бейнеленуін ашу,</w:t>
        <w:br/>
        <w:t>халық қиялының қазіргі заманда орындалған реалды көріністеріне тоқталу арқылы</w:t>
        <w:br/>
        <w:t>өткенді сараптап, болашақты бағдарлау қоғамдық-рухани сферадағы өзекті мәселе</w:t>
        <w:br/>
        <w:t>екендігіне дау жоқ.</w:t>
        <w:br/>
        <w:t>Әдебиеттің қоғамды дамытудың негізгі құралы екендігін дәлелдейтін бірнеше</w:t>
        <w:br/>
        <w:t>мысалды ұсына кетуіміз орынды. А. Байтүрсыновтың «Адам анайы шағында... ақыл жағы</w:t>
        <w:br/>
        <w:t>күшеймей, қиял жағы күшейіп, анайы заманның адамының ақылы нашар, қиялы күшті</w:t>
        <w:br/>
        <w:t>болған. Адамның анайы шағындағы шығармалары орасан қияли, орасан керемет көп, расы</w:t>
        <w:br/>
        <w:t>аз түрде болған» |3) деген пікірі қиялдау арқылы жаңалықтарға ұмтылу б.э.д. ғасырларда-</w:t>
        <w:br/>
        <w:t>ақ пайда болып, сол кездегі мифтер мен аңыздардағы қиял қазіргі заманның шындығына</w:t>
        <w:br/>
        <w:t>айналып отырғандығын аңғартса керек. Антикалық дәуірлерден бастап адамдардың</w:t>
        <w:br/>
        <w:t>күнделікті тіршілік үшін аспан әлемін зерттей бастауы астрономия ғылымының</w:t>
        <w:br/>
        <w:t>қалыптасып, Дамуына түрткі болды. Адамдар ежелгі кезеңдерде-ақ алғашында мифтік</w:t>
        <w:br/>
        <w:t>сюжеттер мен аңыз-әпсаналарында, ертегілерде, одан кейін фантастикалық</w:t>
        <w:br/>
        <w:t>шығармаларында аспан әлемін игеру, ондағы иланеталарға сапар шегу армандарын</w:t>
        <w:br/>
        <w:t>бейнелеп отырған. Алысқа бармай-ақ, баршамызға таныс Бағдад шаһарындағы</w:t>
        <w:br/>
        <w:t>жауларынан ұшқыш кілсм арқылы қашып құтылатын Алладин мен хор қызындай Жасмин</w:t>
        <w:br/>
        <w:t>туралы ертегіде әуе кеңістігінде еркін саяхаттап жүргісі келетін халықтың арман-мұраты</w:t>
        <w:br/>
        <w:t>коркем түрде жинақталған. Халық ұғымында кілем - жайлылықтың, 382 81221:65211:0</w:t>
        <w:br/>
        <w:t>символы, сондықтан адамдар үшу процесінің де осындай қолайлы болғандығын қалаған.</w:t>
        <w:br/>
        <w:t>Қазіргі заман ұшақтары өзінің жайлылығымен, уақытты үнемдейтіндігімен ежелгі дәуірде</w:t>
        <w:br/>
        <w:t>өмір сүрген халық арманының үдесінен шығып жатқандығын айта кету керек. Сондай-ақ</w:t>
        <w:br/>
        <w:t>ежелгі грек мифтеріндегі Икар мен баласы Дедал туралы мифте Минос патшаның</w:t>
        <w:br/>
        <w:t>қарамағындағы афиндік шебер Икарға патша тапсырысымен Крит аралында лабиринт</w:t>
        <w:br/>
        <w:t>салып бергеннен кейін бостандык берілетін болып келіселі. Икар бар өнерін салып, патша</w:t>
        <w:br/>
        <w:t>бұйрыгын орындағанымен, Минос берген уәдесінде тұрмай, Икарға аралдан кетуге рұқсат</w:t>
        <w:br/>
        <w:t>бермейді. Амалы таусылған Икар баласымен бірге еркін қалықтап ұшатын құстарға</w:t>
        <w:br/>
        <w:t>қызығып, солар сияқты ұшып кетуді мақсат етеді. Екеулеп қауырсын жинап, одан қанат</w:t>
        <w:br/>
        <w:t>жасайды да, әуеге көтеріледі. Бүл оқиға да әлемде табиғи үшу мүмкіндігі берілген</w:t>
        <w:br/>
        <w:t>құстарға еліктеудеп туындаған. Қазіргі замандағы ұшақтар тұмсығының үшкірлігімен, қос</w:t>
        <w:br/>
        <w:t>қанатты, құйрықты болып келуі жағынан әуеде қалықтай ұшып бара жатқан құстың темір</w:t>
        <w:br/>
        <w:t>үлгісіндей болып көрінсе, тікұшақтар инелікке ұқсатып жасалған деген Пікірлер де бар.</w:t>
        <w:br/>
        <w:t>Ал ежелгі вавилондық мифтерде белгісіз бір құдайлардың жердегі адамдарды аспанға</w:t>
        <w:br/>
        <w:t>көтеретіндіктері туралы айтылған, мұндай идея Інжілде де көрініс тапқан (Иса</w:t>
        <w:br/>
        <w:t>пайғамдарды қайта дүниеге келгеннен кейін аспанға үшырып әкету идесы). Қазақ</w:t>
      </w:r>
    </w:p>
    <w:p>
      <w:r>
        <w:t>102</w:t>
        <w:br/>
        <w:t>ны ар а А-ге сесі е... 24-ға, Е-ге З-</w:t>
        <w:br/>
        <w:t>50еС</w:t>
        <w:br/>
        <w:t>"4021 ІІ ва ШЕ</w:t>
        <w:br/>
        <w:t>7-1 | і | о- . |</w:t>
        <w:br/>
        <w:t>6%</w:t>
        <w:br/>
        <w:t>Нтең 0425</w:t>
        <w:br/>
        <w:t>я ! 4,2 |</w:t>
        <w:br/>
        <w:t>5509С</w:t>
        <w:br/>
        <w:t>700%С</w:t>
        <w:br/>
        <w:t>100</w:t>
        <w:br/>
        <w:t>л 912-</w:t>
        <w:br/>
        <w:t>ж</w:t>
        <w:br/>
        <w:t>| 008- М</w:t>
        <w:br/>
        <w:t>ж- ашы ә-Ее(ба)</w:t>
        <w:br/>
        <w:t>59 19 50 20 20 30 390</w:t>
        <w:br/>
        <w:t>у, туб Н,к0е</w:t>
        <w:br/>
        <w:t>Рис.1. Характерные мессбауэровскис спектры ядер “Ге и результат восстановления</w:t>
        <w:br/>
        <w:t>функций распределения эффективного магнитного поля р(Н,) после последовательных</w:t>
        <w:br/>
        <w:t>изохронных отжигов</w:t>
        <w:br/>
        <w:t>В результате анализа функций распределения сверхтонких параметров</w:t>
        <w:br/>
        <w:t>экспериментальных спектров |4,5| была получена зависимость относительных</w:t>
        <w:br/>
        <w:t>интенсивностей парциальных спектров образуюшихся в результате отжига фаз от</w:t>
        <w:br/>
        <w:t>температуры отжига, представленная на рис.2.</w:t>
        <w:br/>
        <w:t>1%</w:t>
        <w:br/>
        <w:t>100 Қ э)</w:t>
        <w:br/>
        <w:t>50 44-ы Видно, что с увезичением</w:t>
        <w:br/>
        <w:t>“ж.ж температуры 7“ отжига</w:t>
        <w:br/>
        <w:t>60 7.</w:t>
        <w:br/>
        <w:t>% интенсивность спектра 1,</w:t>
        <w:br/>
        <w:t>720 І жен соответствуюшего конфигурации</w:t>
        <w:br/>
        <w:t>1</w:t>
        <w:br/>
        <w:t>пә Ежытыл ес сңесе с ст Н с теі, резко возрастает, “а</w:t>
        <w:br/>
        <w:t>400 500 600 700 интенсивность 1%,</w:t>
        <w:br/>
        <w:t>Тыс қ</w:t>
        <w:br/>
        <w:t>соответствуюшая конфигурации</w:t>
        <w:br/>
        <w:t>1/7, 10 %&lt;, 6) с т-0, резко убывает при</w:t>
        <w:br/>
        <w:t>М5 10 1,2106. Гб абЫ,</w:t>
        <w:br/>
        <w:t>10 Тоғж&gt;6009С. Зная число атомов</w:t>
        <w:br/>
        <w:t>084% олова в каждой конфигурации</w:t>
        <w:br/>
        <w:t>ближайшего окружения, можно</w:t>
      </w:r>
    </w:p>
    <w:p>
      <w:r>
        <w:t>рассчитать зависимость</w:t>
        <w:br/>
        <w:t>отношения интенсивностей</w:t>
        <w:br/>
        <w:t>парциальных. спектров в</w:t>
        <w:br/>
        <w:t>различных конфигурациях от</w:t>
        <w:br/>
        <w:t>средней концентрации атомов</w:t>
        <w:br/>
        <w:t>105 олова в растворе о-Ғе(5п)</w:t>
        <w:br/>
        <w:t>84 р(;с, 5С..</w:t>
        <w:br/>
        <w:t>81 Р(0;С.,). 100-С.”</w:t>
        <w:br/>
        <w:t>4 -“ң</w:t>
        <w:br/>
        <w:t>зі о)</w:t>
        <w:br/>
        <w:t>1 Экспериментально определенная</w:t>
        <w:br/>
        <w:t>о-СЕ -а--..--------ң</w:t>
        <w:br/>
        <w:t>400 500 600 700 зависимость отношения</w:t>
        <w:br/>
        <w:t>Тас интенсивностей 1/0 от</w:t>
        <w:br/>
        <w:t>температуры отжига и</w:t>
        <w:br/>
        <w:t>Рис.4. Относительные интенсивности 1 и І,</w:t>
        <w:br/>
        <w:t>ти и1ь, рассчитанная по (2) зависимость</w:t>
        <w:br/>
        <w:t>их отношев 1 5</w:t>
        <w:br/>
        <w:t>Шшение-І/-и-средияа концентрация отношения 11/0 от концентрации</w:t>
        <w:br/>
        <w:t>атомов олова С, олова представлены на рис.4(б).</w:t>
        <w:br/>
        <w:t>Воспользовавшись экспериментальными значениями отношения интенсивностей</w:t>
        <w:br/>
        <w:t>парциальных спектров с учетом связи теоретически рассчитанного отношения с</w:t>
        <w:br/>
        <w:t>концентранией олова (2), была получена зависимость средней концентрации олова Селзв</w:t>
        <w:br/>
        <w:t>растворе о-Ғе(бп) от температуры отжига (рис.4(в)).</w:t>
        <w:br/>
        <w:t>121</w:t>
        <w:br/>
        <w:t>Ақтөбе мемлекеттік педагогикалық институтының Хабаршысы.</w:t>
        <w:br/>
        <w:t>-</w:t>
        <w:br/>
        <w:t>116 --124К</w:t>
        <w:br/>
        <w:t>250---258К</w:t>
        <w:br/>
        <w:t>1 1 келен, те 1</w:t>
        <w:br/>
        <w:t>Интенсивность, отн. ед.</w:t>
        <w:br/>
        <w:t>294--304 К</w:t>
        <w:br/>
        <w:t>356-364 К</w:t>
        <w:br/>
        <w:t>% 1 1 1 3. 1.</w:t>
        <w:br/>
        <w:t>) ЗТБ ЕНЕ к к</w:t>
        <w:br/>
        <w:t>5 4 3 2</w:t>
        <w:br/>
        <w:t>Энергия фотонов, эВ</w:t>
        <w:br/>
        <w:t>Рисунок 2. Спектры термостимулированной люминесценции ҡристалла КВғ,</w:t>
        <w:br/>
        <w:t>предварительно деформированноғо (в "3 %) по &lt;і00&gt; при 100 К и облученного</w:t>
        <w:br/>
        <w:t>рентгеновскими лучами при этой же температуре в течение 3 часов.</w:t>
      </w:r>
    </w:p>
    <w:p>
      <w:r>
        <w:t>Вышеизложенные экспериментальные результаты по измерению ТСЛ кристалла КВг</w:t>
        <w:br/>
        <w:t>при низкотемпературной одноосной .деформации позволяют выделить следуюшее</w:t>
        <w:br/>
        <w:t>закономерности: Қ</w:t>
        <w:br/>
        <w:t>1: Обнаружено перераспределение интенсивности высокотемпературных пиков ТСЛ</w:t>
        <w:br/>
        <w:t>в низкотемпературные, обусловленные стабилизации одиночных, как дырочных (Рқ,</w:t>
        <w:br/>
        <w:t>Уы. Ур и Н,), так и электронных (Еу-пентров, даюшие вклад в рекомбинационную</w:t>
        <w:br/>
        <w:t>люминесценцию электронно-дырочных пар.</w:t>
        <w:br/>
        <w:t>2. Увеличение интенсивности пиков ТСЛ автолокализованных дырок (/У, -центров),</w:t>
        <w:br/>
        <w:t>происходит за счет уменьшения свободного пробега нерелаксированных дырок до</w:t>
        <w:br/>
        <w:t>автолокализацин.</w:t>
        <w:br/>
        <w:t>Список использованных источников:</w:t>
        <w:br/>
        <w:t>1. Бекешев А., Васильченко Е., Шункеев К. ОЭланго А. Стабилизация</w:t>
        <w:br/>
        <w:t>междоузельных радиационных дефектов в одноосносжатых при 80К кристаллах КВг//</w:t>
        <w:br/>
        <w:t>ФТТ, 1996, 38, 8, с.2394-2405.</w:t>
        <w:br/>
        <w:t>115</w:t>
        <w:br/>
        <w:t>Актөбе мемлекеттік педагогикалық институтының Хабаршысы. - 282, 2009</w:t>
        <w:br/>
        <w:t>Приготовленныс образды посисдовательно отжигались В вакуумной псчи Вв</w:t>
        <w:br/>
        <w:t>интервале температур 200-7009С с шагом 50%С. Длительность отжига при каждой</w:t>
        <w:br/>
        <w:t>температуре составляла 10ч. После каждого отжига при комнатной температуре</w:t>
        <w:br/>
        <w:t>снимались мессбауэровские спектры ядер 9 в геометрия поглоцения на</w:t>
        <w:br/>
        <w:t>мессбауэровском спектрометре, работаюіцем в режиме постоянных ускореций.</w:t>
        <w:br/>
        <w:t>Калибровка спектрометра осушествлялась с помошью эталонного образца ни а-Ее.</w:t>
        <w:br/>
        <w:t>Обработка экспериментальных мессбауэровских спектров проводилась методом</w:t>
        <w:br/>
        <w:t>восстановиения функций распределения сверхтонких параметров |4) (для ядер 7 Ее),</w:t>
        <w:br/>
        <w:t>рсализованных в программном комплексе М8Тооі |51.</w:t>
        <w:br/>
        <w:t>РЕЗУЛЬТАТЫ ИССЛЕДОВАНИЙ</w:t>
        <w:br/>
        <w:t>Характерные мессбауэровские спектры ядер ХЕы в исоледуемой слоистой системе</w:t>
        <w:br/>
        <w:t>5п(0,5мкм)-Ғе(8мкм)-5л(0,5мкм) после последовательных изохронных отжигов В</w:t>
        <w:br/>
        <w:t>интервале температур 400-7009%С принедены на рис.1.</w:t>
        <w:br/>
        <w:t>В обшем случае на фоне интенсивных парциальных спектров чистого а-Ғе и</w:t>
        <w:br/>
        <w:t>раствора о-Ғе(бп) наблюдаются сравнительно небольшие по интенсивиостям и значениям</w:t>
        <w:br/>
        <w:t>эффективных магнитных полей линии секстетов от интерметаллидов системы Ре-5п,</w:t>
        <w:br/>
        <w:t>Уверенно отслеживается образование раствора а-Ее(5п) - видио появление и увеличение</w:t>
        <w:br/>
        <w:t>относительной интенсивности парциального спектра с меньшим, чем у о-Ғе полем,</w:t>
        <w:br/>
        <w:t>который соответствует появлению в ближайшем окружении атома железа вместо атома Бе</w:t>
        <w:br/>
        <w:t>атома бп. После отжига при 7009С вкдад в экспериментальный спектр от интерметаллидов</w:t>
        <w:br/>
        <w:t>не наблюдается.</w:t>
        <w:br/>
        <w:t>Соответствуюшие спектрам функции распределения сверхтонких параметров</w:t>
        <w:br/>
        <w:t>приведены на том же рис.1 справа. Известные из литературных данных |8,9,11| значения</w:t>
        <w:br/>
        <w:t>эффективных магнитных полей для соединений Ғе5пҙ, Ғебп и Кеҙбп» обозначены на</w:t>
        <w:br/>
        <w:t>рисунке стрелками. Видно, что после отжига при 400%С в образце присутстнуют только</w:t>
        <w:br/>
        <w:t>фазы Ке5п и Еебім. Спектр полученный после отжига при 500%С соответствует</w:t>
        <w:br/>
        <w:t>интерметаллиду Геӛп (9). Отжиг при температуре 600%С вносит значительные изменения</w:t>
        <w:br/>
        <w:t>в фазовый состав образца. Формируется новая фаза Геҙ5пҙ с полем Н,-190кЭ. Вместе с</w:t>
        <w:br/>
        <w:t>тем наблюдается остаточный вклад в спектр от фазы Ее5п. После 650%С фаза Ееӛп</w:t>
        <w:br/>
        <w:t>распадается, и осносительное содержание фазы Геҙ5лҙ становится доминируюшим среди</w:t>
        <w:br/>
        <w:t>интерметаллидов. Спектр и соответствукицая ему функция расиределения сверхтонких</w:t>
        <w:br/>
        <w:t>параметров, полученныс после отжига при 700%С показываюу, что интерметаллиды в</w:t>
        <w:br/>
        <w:t>образце отсутствуют.</w:t>
      </w:r>
    </w:p>
    <w:p>
      <w:r>
        <w:t>Ақтөбе мемлекеттік педагогикалық институтының Хабаршысы. - Хе2, 2009</w:t>
        <w:br/>
        <w:t>Уұг семейства</w:t>
        <w:br/>
        <w:t>80/-</w:t>
        <w:br/>
        <w:t>Интенсивность, отн. ед.</w:t>
        <w:br/>
        <w:t>100. 150 200 250 300 350 400 450</w:t>
        <w:br/>
        <w:t>Температура, К</w:t>
        <w:br/>
        <w:t>Кривые термостимулированной люминесценции кристалла КВғ</w:t>
        <w:br/>
        <w:t>Х-облученных при 80 К в изодозном режиме в течение 1-го часа:</w:t>
        <w:br/>
        <w:t>1-не напряженного; 2-- напряженного (в “2%) при 80 К;</w:t>
        <w:br/>
        <w:t>3- после прогрева до 500 К предварительно деформированного и</w:t>
        <w:br/>
        <w:t>Х-облученного КВғ и последуюшего охлаждения до 80 К.</w:t>
        <w:br/>
        <w:t>Рисунок 1 - Влияние одноосного Сжатия на термостимулированную</w:t>
        <w:br/>
        <w:t>оминесценцию кристалла КВ)</w:t>
        <w:br/>
        <w:t>Все приведенные выше экспериментальные данные позволяют считать, что 3,58 ЭВ</w:t>
        <w:br/>
        <w:t>свечение в КВг обусловлено туннельными рекомбинапиями между основными</w:t>
        <w:br/>
        <w:t>состояниями Ғ/ и Уқ-центров. Энергетическую схему туннельного перехода между</w:t>
        <w:br/>
        <w:t>основными уровнями Ғ и Уқ-центров можно представить по аналогии с туннельными</w:t>
        <w:br/>
        <w:t>переходами ТЕ-Рқ. Ширина запрешенной зоны в КВг составляет 7,4 эВ. Энергетическую</w:t>
        <w:br/>
        <w:t>структуру /ұ-центра рассматриваем как систему электронных состояний На!; -иона,</w:t>
        <w:br/>
        <w:t>помешенного в решетку кристалла. Если от основного уровня РУк-центра отсчитать</w:t>
        <w:br/>
        <w:t>энергию туннельной люминесцендии в напряженном кристалле КВт (3,58 эВ), то</w:t>
        <w:br/>
        <w:t>основной уровень "центра отстает от дна зоны проводимости приблизительно на 0,2 эВ.</w:t>
        <w:br/>
        <w:t>Это тоже хорошо согласуетлея с энергией термического разрушения /-центров.</w:t>
        <w:br/>
        <w:t>Аналогичная схема вполне приемлеома для обьяснения ТЛ кристаллов КСІ и КІ при</w:t>
        <w:br/>
        <w:t>одноосной низкотемпературной деформапин.</w:t>
        <w:br/>
        <w:t>113</w:t>
        <w:br/>
        <w:t>Ақтөбе мемлекеттік педагогикалық институтының Хабаршысы. - 342, 2009 .,</w:t>
        <w:br/>
        <w:t>-қші</w:t>
        <w:br/>
        <w:t>Тылсым, жұмбақ сырлы, дүлей қараңғылық сипатындағы түн үлкен поэтикалық</w:t>
        <w:br/>
        <w:t>ұғымға ұласты, сыр мен сезімге толы, жанды әрекетке ие, көркем бейне дәрежесіне</w:t>
        <w:br/>
        <w:t>көтерілген поэтикалық түтас суретке айналды.</w:t>
        <w:br/>
        <w:t>Ұлттық поэзиялық даму тарихына көз салғанда түннің әуелгі танымдық негізге</w:t>
        <w:br/>
        <w:t>жақындатыла жырланғанына Абайдың әйгілі «Қараңғы түнде тау қалғып,// Ұйқыға кетер</w:t>
        <w:br/>
        <w:t>балбырап,// Даланы жым - жырт дел сал ғып,//Түн басады салбырап деген өлен жолдарын</w:t>
        <w:br/>
        <w:t>мысал етуге болады. Абайдың Лермонтов тексті бойынша атақты неміс ақыны Гетеден</w:t>
        <w:br/>
        <w:t>аударған бүл өлеңі - ақынның көңіл - күйін табиғат суретімен жанастыра бейнелеу</w:t>
        <w:br/>
        <w:t>жағынан айрықша - атап айтуға тұрарлық туындысы. Осы бір қып-қысқа ғана өлеңінде</w:t>
        <w:br/>
        <w:t>бүтіндей табиғат суреті беріліп және сол табиғат аясында адам бейнесі, оның тағдыры мен</w:t>
        <w:br/>
        <w:t>сезім - күйі бір сәт айқын елес береді. Лермонтовты да, Абайды да қызықтырған,</w:t>
        <w:br/>
        <w:t>шабыттандырған сол болса керек.</w:t>
        <w:br/>
        <w:t>Табиғат құбылыстары, оның әрбір сәті - қазақ ақындары өлеңдерінің негізгі нысаны.</w:t>
        <w:br/>
        <w:t>Лирикалық кейіпкердің жан - дүниесіндегі құбылыстар, сезімдер қақтығы, көңіл-күй</w:t>
        <w:br/>
        <w:t>әуені дерлік табиғат суреті мен құбылысына көшіріліп, адам болмысын танытуда табиғат</w:t>
      </w:r>
    </w:p>
    <w:p>
      <w:r>
        <w:t>жетекші орынға ие. Қазақ лирикасынан өзіміз сөз етіп отырған түнге қатысты өлеңдерді</w:t>
        <w:br/>
        <w:t>алып болсақ, бүл пікірімізді дәйектей түсеміз:</w:t>
        <w:br/>
        <w:t>Мағжанның «Пайғамбар» өлеңінің</w:t>
        <w:br/>
        <w:t>Күнбатысты қараңғылық қаптаған,</w:t>
        <w:br/>
        <w:t>Күні батып, жаңа таңы атпаған</w:t>
        <w:br/>
        <w:t>Түнеріп жүр түннен туған перілер,</w:t>
        <w:br/>
        <w:t>Тәңірісін табағына таппаған |1.51|-</w:t>
        <w:br/>
        <w:t>деген жолдарында күнбатыс - түн қараңғылық ассоциациясы түтастай бейнеленіп,</w:t>
        <w:br/>
        <w:t>ақынның заманға, болып жатқан өзгерістерге көзқарасы аңғарылады. Қаранғылық, түн -</w:t>
        <w:br/>
        <w:t>қасіреттің, зұлматтың белгісі ретінде бейнеленіп, ақын қара ниеттілерді «Тәңірісін</w:t>
        <w:br/>
        <w:t>табанына таптаған, түннен туған перілер» түрінде көрсетеді. Түнді қайғы - қасірет</w:t>
        <w:br/>
        <w:t>шеңберінде бейнелегендігіне «Түн еді» өлеңін дәлел етуге болады.</w:t>
        <w:br/>
        <w:t>Түн еді. Көкте қаптап бүлт түрды,</w:t>
        <w:br/>
        <w:t>Жел жылады, долы дауыл ұлып тұрды.</w:t>
        <w:br/>
        <w:t>Секіріп сары шайтан, жындар билеп,</w:t>
        <w:br/>
        <w:t>Әлдекім сылқ - сылқ қана күліп қойды (1.63)</w:t>
        <w:br/>
        <w:t>Өленде жамандық бейнесі, қасірет көріністерінің қараңғылық, оның болмыс -</w:t>
        <w:br/>
        <w:t>белгілерімен қаншылықты орынды қабысып жатқанын байқауға болады.</w:t>
        <w:br/>
        <w:t>Қараңғы, дауылды түн сар далада,</w:t>
        <w:br/>
        <w:t>Патшалық құрған өлім айдалада, - деген жолдардан ақынның сары даладағы</w:t>
        <w:br/>
        <w:t>аласұрған тіршілікті өлімнен астастырып, оның барлық әрекетін түн қараңғысымен</w:t>
        <w:br/>
        <w:t>жымдастыра білуінің өзі - көңілге қорқыныш ұялатар құбылыс.</w:t>
        <w:br/>
        <w:t>Лирикасына сыншылдық тон ақын бар өлеңінде бірдей түнге қасірет пен наланы</w:t>
        <w:br/>
        <w:t>тели бермеген. Көңіл - күй, махаббат лирикасында түн басқаша сипатымен де көрінеді:</w:t>
        <w:br/>
        <w:t>Жып - жылы түн маужырап,</w:t>
        <w:br/>
        <w:t>Көтерілген жерден бу (1.20)</w:t>
        <w:br/>
        <w:t>немесе</w:t>
        <w:br/>
        <w:t>Жібек түн -</w:t>
        <w:br/>
        <w:t>Бәрі тың.</w:t>
        <w:br/>
        <w:t>Сайраған,</w:t>
        <w:br/>
        <w:t>Жайнаған.</w:t>
        <w:br/>
        <w:t>Екі жас-</w:t>
        <w:br/>
        <w:t>Екі мас:</w:t>
        <w:br/>
        <w:t>Жүрек мас,</w:t>
        <w:br/>
        <w:t>Көзде мас! |1:32)</w:t>
        <w:br/>
        <w:t>Бұл жерде ақын өлеңдеріндегі «жып -- жылы түн», «жібек түн» деген тіркестеріне</w:t>
        <w:br/>
        <w:t>тоқталып, түнді суреттегенде ақынның жаңаша айқындауларға жүгінгенін, бүл ізденістің</w:t>
        <w:br/>
        <w:t>106</w:t>
      </w:r>
    </w:p>
    <w:p>
      <w:r>
        <w:t>Ақтөбе мемлекеттік педагогикалық институтының Хабаршысы. - Хе2, 2009</w:t>
        <w:br/>
        <w:t>сәтті болып, кейінгі ақындар шығармашылығында аясы кеңейіп, тереңдей түскенін</w:t>
        <w:br/>
        <w:t>айтамыз.</w:t>
        <w:br/>
        <w:t>Нағыз өлең - өмірдін өзіндегідей, адамды бір жылатып, бір күлдіріп, бір ысытып,</w:t>
        <w:br/>
        <w:t>бір суытып саналы тіршілік иесіне тән күй кештіреді, әсерің суылмай, ой, бөлісуге</w:t>
        <w:br/>
        <w:t>асықтырады. Мұқағали Мақатаев лирикасындағы түн суретінің ерекшілігін сөз еткенде,</w:t>
        <w:br/>
        <w:t>ақын өлендерінің ішінде осы талапқа сай туындылар аз емес деуге болады. Солардың бір</w:t>
        <w:br/>
        <w:t>- екеуіне арнайы тоқтала кетейік.</w:t>
        <w:br/>
        <w:t>Ақын таң- үміттің, жақсылықтың нышаны деп біледі. Сондықтан да:</w:t>
        <w:br/>
        <w:t>Түн деген - шашын жайған албасты екен,</w:t>
        <w:br/>
        <w:t>Апыр - ай, таң кешігіп қалмас пе екен? - деп дегбірсізденеді. Өйткені</w:t>
        <w:br/>
        <w:t>қараңғылықты үрейдің, өлімнің нышаны етіп суреттейді.</w:t>
        <w:br/>
        <w:t>Жарық жеңді- ау, әйтеуір алаулатып, )</w:t>
        <w:br/>
        <w:t>Түнді асырды батысқа талауратып. З :</w:t>
        <w:br/>
        <w:t>Қолына алып пышақты сан мың найза,</w:t>
        <w:br/>
        <w:t>Жауынгер - Күн келеді жалаулатып! |3.203|</w:t>
        <w:br/>
        <w:t>Таң атты. Жауынгер - Күн деңді. Ақын үміті тағы бір күнге жалғасады.</w:t>
        <w:br/>
        <w:t>Қызарып соңғы сәуле шашырады, 4</w:t>
        <w:br/>
        <w:t>Күн түйе алмай барады шашын әлі.</w:t>
        <w:br/>
        <w:t>Жанды, бейнелі құбылыс. Түн дүниесі адамды тонап бір - ақ жүтатындай «тірлікте</w:t>
        <w:br/>
        <w:t>қара түннің керегі не, кетпей ме онан - дағы күнге айналып» деп армандайды. Түн -</w:t>
        <w:br/>
        <w:t>дамыл, күй- өмір. Ақын жаны өмірдің тәтті елесіне елігіп:</w:t>
        <w:br/>
        <w:t>Күміс қанат бір құсқа мініп алыл,</w:t>
        <w:br/>
        <w:t>Кетсем бе екен артынан күнді қуып, - дейді.</w:t>
        <w:br/>
        <w:t>Солай бола түрса да, қара түнді ылғи кінәлаудан аулақ. «Қар ақболса да қол</w:t>
        <w:br/>
        <w:t>тоңдырады, жер қара болса да қарын тойдырады» демекші, қара түннің қасиетін былай</w:t>
        <w:br/>
        <w:t>жеткізеді:</w:t>
        <w:br/>
        <w:t>ГЕ</w:t>
        <w:br/>
        <w:t>елеса Қап- қара, ғажап, сиқырлы // ы. 2 М</w:t>
        <w:br/>
        <w:t>“2. Қашпаңдар қара бояудан! ае”</w:t>
        <w:br/>
        <w:t>сағы, Қондырып уыз ұйқымды 0 обыые Ж і</w:t>
        <w:br/>
        <w:t>2222, Қап-қара түннен оянған. ” кн Ң</w:t>
        <w:br/>
        <w:t>мү Қап-қара түнді көрдім де, “ М</w:t>
        <w:br/>
        <w:t>Жап -- жарық таңға кездестім. !</w:t>
        <w:br/>
        <w:t>Қарасыз, сірә мен мүлде,</w:t>
        <w:br/>
        <w:t>Аппақтың нарқын сезбеспін.</w:t>
        <w:br/>
        <w:t>Қап - қара көзді бір қыз бар,</w:t>
        <w:br/>
        <w:t>г. Қашпацдар қара бояудан!</w:t>
        <w:br/>
        <w:t>ЕЕ Аспанда жарық жұлдыздар (2. ә”</w:t>
        <w:br/>
        <w:t>Аллитерация тәсілімен жазылған осы өлеңнен қара түннің жақсылығын танимыз.</w:t>
        <w:br/>
        <w:t>Әр ақын - өз алдына бір әдем. Әрқайсысының өзінің нұрлы аспаны, өзінің</w:t>
        <w:br/>
        <w:t>жұлдызы, өзінің бұлты бар. Мійе, ақын дсген атақтың ауыр жүгін арқалаған</w:t>
        <w:br/>
        <w:t>азаматтарымыз түн кереметтерінің ғажайыптарын суреттеуде де алдарына жап салмады.</w:t>
        <w:br/>
        <w:t>Түн бейнесі арнайы сөз етер ерекше тақырып. Зерттеуге тұрарлық тақырып. Мұны</w:t>
        <w:br/>
        <w:t>ақындарымыз өз туындылары арқылы оқырман қауымға әсерлі, ұғынықты жеткізе білді</w:t>
        <w:br/>
        <w:t>деп айтуға болады. əн жота</w:t>
        <w:br/>
        <w:t>Пайдаланылған ақпараттар тізімі:</w:t>
        <w:br/>
        <w:t>1. Жұмабаев М. Шығармалары. - Алматы: «Жазушы», 1989 - 4486.</w:t>
        <w:br/>
        <w:t>2. Мақатаев М. Аққудың қанатына жазылған жыр. - Алматы: «Шартарап», 2001 -</w:t>
      </w:r>
    </w:p>
    <w:p>
      <w:r>
        <w:t>3526. 22. ! е</w:t>
        <w:br/>
        <w:t>3. Мақатаев М. Жылап қайттым өмірдің базарынан - Алматы: «Жалын», 1994 -</w:t>
        <w:br/>
        <w:t>2566.</w:t>
        <w:br/>
        <w:t>4. Бір өлеп - бір әлем // Ж. Әскербекқызы. Қазақ әдебиеті. 14.04.2006. Жв15 - 86.</w:t>
        <w:br/>
        <w:t>5. Қабдолов 3. Сөз өнері. - Алматы: «Санат», 2002 - 3606.</w:t>
        <w:br/>
        <w:t>107</w:t>
        <w:br/>
        <w:t>1% зЕе</w:t>
        <w:br/>
        <w:t>100-га--:--. жола а шесі 5</w:t>
        <w:br/>
        <w:t>ж-а- 2 Рис.2. Зависимости</w:t>
        <w:br/>
        <w:t>тж- ра</w:t>
        <w:br/>
        <w:t>ж” относительных интенсивИостей 1</w:t>
        <w:br/>
        <w:t>8-Ее-за-Тебг) парциалығық / мессбауэровских</w:t>
        <w:br/>
        <w:t>спектров ядер “Ее в образуюшихся</w:t>
        <w:br/>
        <w:t>фазах от температуры отжига Ток</w:t>
        <w:br/>
        <w:t>Гебп,-&gt;Еебп , Ее,5п,</w:t>
        <w:br/>
        <w:t>0 100 200 300 400 500 600 700</w:t>
        <w:br/>
        <w:t>ТМС</w:t>
        <w:br/>
        <w:t>Суммарная интенсивность парциальных спектров фаз Ғе5п; и Гебп возрастает до</w:t>
        <w:br/>
        <w:t>температуры отжига 5509 С и после следуюшего отжига при 600% С уменьшается</w:t>
        <w:br/>
        <w:t>практически до нуля. Начиная с температуры отжига 600%С образуется фаза Ғез5п;. С</w:t>
        <w:br/>
        <w:t>другой стороны видно, что относительное содержание чистого железа (в ат. % Ее) с</w:t>
        <w:br/>
        <w:t>ҡаждым последуюшим отжигом уменыпается.</w:t>
        <w:br/>
        <w:t>Мессбауэровский спектр полученный после отжига образца 5п-Ғе-бп при 700С и</w:t>
        <w:br/>
        <w:t>соответствуюшшая ему функция распределения сверхтонкого магнитного поля р(Н,)</w:t>
        <w:br/>
        <w:t>представлены на рис.3. Спектр имеет хорошо разрешенную структуру и представляет</w:t>
        <w:br/>
        <w:t>собой несколько зеемановских секстетов с различными соотношениями интенсивности</w:t>
        <w:br/>
        <w:t>парциальпых спектров. Функция распределения сверхтонкого магнитного поля р(Н,)</w:t>
        <w:br/>
        <w:t>показывает, что спектр состоит из четырех парциальных спектров.</w:t>
        <w:br/>
        <w:t>Если учесть, что в ближайшем окружении атома Ғе в растворе о-Ғе(5п) находится 8</w:t>
        <w:br/>
        <w:t>соседних атомов и предположить, что атомы 5п могут равновероятно замешать позиции</w:t>
        <w:br/>
        <w:t>атомов Ғе из ближайшего окружения, то можно рассчитать вероятность появления т</w:t>
        <w:br/>
        <w:t>атомов 8п в ближайшем окруженин атома Ее, используя биномиальное распределение</w:t>
        <w:br/>
        <w:t>!</w:t>
        <w:br/>
        <w:t>РашС,)--- 5. саа-с.,уе", ()</w:t>
        <w:br/>
        <w:t>ті(8-іп)! )</w:t>
        <w:br/>
        <w:t>Т,х:700%С</w:t>
        <w:br/>
        <w:t>Алы ін.)</w:t>
        <w:br/>
        <w:t>9:04-4 АВБ/АН:&gt;-(1,840,1)мм/с/кЭ</w:t>
        <w:br/>
        <w:t>0.03-4</w:t>
        <w:br/>
        <w:t>0.02-4 а</w:t>
        <w:br/>
        <w:t>001-1</w:t>
        <w:br/>
        <w:t>ө рыаана а йышы</w:t>
        <w:br/>
        <w:t>8 -4 9 4 в 240 280 320 360</w:t>
        <w:br/>
        <w:t>у,мм/с Н,кЭ</w:t>
        <w:br/>
        <w:t>1%</w:t>
        <w:br/>
        <w:t>Н,-(323-25ш)кЭ</w:t>
      </w:r>
    </w:p>
    <w:p>
      <w:r>
        <w:t>60 %-</w:t>
        <w:br/>
        <w:t>С.-6.бат:% 7--..</w:t>
        <w:br/>
        <w:t>40- Жезаеы</w:t>
        <w:br/>
        <w:t>4 ше.</w:t>
        <w:br/>
        <w:t>200 жаты р-.</w:t>
        <w:br/>
        <w:t>20 100-і 7</w:t>
        <w:br/>
        <w:t>0 Т | 6----ет-р--т-т т-зен</w:t>
        <w:br/>
        <w:t>6 8 09 2 4 6</w:t>
        <w:br/>
        <w:t>” т</w:t>
        <w:br/>
        <w:t>Ақтөбе мемлекеттік педагогикалық институтының Хабаршысы. - М92, 2009</w:t>
        <w:br/>
        <w:t>Рис.3. Результат восстановления функция распределения эффективного магнитного</w:t>
        <w:br/>
        <w:t>поля р(Н,) на ядрах Хе дая мессбауэровского спектра после отжига три 7009С, а также</w:t>
        <w:br/>
        <w:t>относительные интенсивности І и эффективные магнитные поля Н, для парциальных</w:t>
        <w:br/>
        <w:t>спектров в зависимости от числа Іп атомов ӛп в ближайшем окружении атомов Ғе</w:t>
        <w:br/>
        <w:t>При этом каждой конфигурации ближайшего окружения будет соответствовать свой</w:t>
        <w:br/>
        <w:t>парциальный слектр. На рис.3 представлены найденные относительные интенсивности</w:t>
        <w:br/>
        <w:t>Т(т) всех парциальных сиекгтрон совмсстно с результатом вычислений вероятности</w:t>
        <w:br/>
        <w:t>реализации конкретной конфигурации ближайшего к атому Ее окружения. Вилно. что</w:t>
        <w:br/>
        <w:t>экспериментальная зависимость І(т) находится в хорошем соответствии с результатом</w:t>
        <w:br/>
        <w:t>вычислений при С:-6%. Это позволяет с достаточной степенью достоверности</w:t>
        <w:br/>
        <w:t>интерпретировать парциальныс спектры, как спектры, относяіциеся к различным</w:t>
        <w:br/>
        <w:t>конфигурациям ближайшего окружения. ІПІри этом первому парциальному спектру с</w:t>
        <w:br/>
        <w:t>большим значением эффективноғо магнитноғо поля соответствует окружение из 8 атомов</w:t>
        <w:br/>
        <w:t>Бе (ш-0), второму - окружение из семи атомов Ғе и одного атома ӛп (пғ“1), третьему -</w:t>
        <w:br/>
        <w:t>шести атомов Ее и двух атомов 5п (ті-&lt;2) и т.д. Таким образом, наблюдаемые четыре</w:t>
        <w:br/>
        <w:t>парциалыьных спектра соответствуют позициям атома железа для случаесв, когда пһ-0,1,2,2.</w:t>
        <w:br/>
        <w:t>Обратим внимание па зависимость величины эффективного магнитного Поля для</w:t>
        <w:br/>
        <w:t>каждого парциального спектра от числа т. атомов ӛп (рис.3), которуо в первом</w:t>
        <w:br/>
        <w:t>приближении можно описать линейно. Как видим, для раствора о-Ғе(5п) при малом</w:t>
        <w:br/>
        <w:t>замешении атомов Ғе на атомы ӛп в ближайшем окружении атомов Ғе справедлива</w:t>
        <w:br/>
        <w:t>модель аддитияных вкладов в эффективное магнитное поле Н, на ядрах “7Ее от атомов</w:t>
        <w:br/>
        <w:t>ближайшего окружепия. При этом заметцение атома Ғе на атом 5п приводит к изменению</w:t>
        <w:br/>
        <w:t>поля на АҢ, -25кЭ (см. рис.3), что хорошо согласуетея с дапными работы |121.</w:t>
        <w:br/>
        <w:t>Восстановление функция распределения. оффективного магнитного поля</w:t>
        <w:br/>
        <w:t>осутцествлялось в предположении о наличие возможпой линейной корреляции между</w:t>
        <w:br/>
        <w:t>сверхтонкими параметрами спектра. В результате было найдепо значение параметра</w:t>
        <w:br/>
        <w:t>корреляций - АЗАН &gt;-(1,850,1)-107мм/с/кЭ. Это означает, что замешение атома Ге на</w:t>
        <w:br/>
        <w:t>атом 5п в ближайшем окружении атома Ее (при постоянных межатомных расстояниях) не</w:t>
        <w:br/>
        <w:t>только приводит к уменыпению поля на АН,:-25кЭ, но и к увеличению сдвига на</w:t>
        <w:br/>
        <w:t>А8-0,045-:0,002мм/с.</w:t>
        <w:br/>
        <w:t>В предположении о равенстве вероятностей эффекта для различных конфигураңий</w:t>
        <w:br/>
        <w:t>ближайшсго окружсния отношенис интенсивпостей парциальных спектров будет равно</w:t>
        <w:br/>
        <w:t>отношению вероятностей реализации соответствуюших конфигураций.</w:t>
        <w:br/>
        <w:t>Во всех экспериментальных спектрах хорошо определяютея два парииальных</w:t>
        <w:br/>
        <w:t>спектра с относительными Интенсивностями 10 ИЯ |), соответствуюшими наиболее</w:t>
        <w:br/>
        <w:t>вероятным конфитурациям, когда в ближайшем окружении атома Ғе не находятся атомы</w:t>
        <w:br/>
        <w:t>бл (т-0) и паходитея один атом Әп (пі-1), соответственно. На рис.Ж(а) показана</w:t>
        <w:br/>
        <w:t>зависимость экспериментально определенных.| относительных | интенсивностей</w:t>
        <w:br/>
        <w:t>парциальных спектров Ір и | от температуры отжига.</w:t>
        <w:br/>
        <w:t>120</w:t>
      </w:r>
    </w:p>
    <w:p>
      <w:r>
        <w:t>Актөбе мемлекеттік педагогикалык институтының Хабаршысы. - Уе2, 2009</w:t>
        <w:br/>
        <w:t>Естеміске қосылып,</w:t>
        <w:br/>
        <w:t>Ит жүгіртіп, құс салып, 2004.20 аж 01004</w:t>
        <w:br/>
        <w:t>Қобыландыдай батырың -“ : .</w:t>
        <w:br/>
        <w:t>Жата берсін балалық.</w:t>
        <w:br/>
        <w:t>Аз ба, көп пе жатқаны : ы</w:t>
        <w:br/>
        <w:t>Қобыландының қаралық. бы 040%</w:t>
        <w:br/>
        <w:t>Қыз Құртқаға баралық, - десе (5.77),</w:t>
        <w:br/>
        <w:t>Басқа бір жерінде:</w:t>
        <w:br/>
        <w:t>Ұзын сөзді қысқартып,</w:t>
        <w:br/>
        <w:t>Келейін енді қыз жаққа, - дейді (5. 132).</w:t>
        <w:br/>
        <w:t>«Алпамыс батыр» жырында: қ</w:t>
        <w:br/>
        <w:t>з Жүрсін бала сонымен,</w:t>
        <w:br/>
        <w:t>Ерлердің салған жолымен,</w:t>
        <w:br/>
        <w:t>Ауып келген халайық,</w:t>
        <w:br/>
        <w:t>Мұнан да хабар алайық (6.107),</w:t>
        <w:br/>
        <w:t>Пемесе:</w:t>
        <w:br/>
        <w:t>Енді бұлар ер жетсін</w:t>
        <w:br/>
        <w:t>Қояйын біраз доғарып, - | 6.99) деп келеді.</w:t>
        <w:br/>
        <w:t>Сөздеріндегі бейнелілік мәселесінде теңеуге тоқталмау мүмкін емес. М.Әуезов:</w:t>
        <w:br/>
        <w:t>«Адам келбетін теңеумеп жасайды, теңеудің жұбы ретінде алынатын сөздер ай, күн,</w:t>
        <w:br/>
        <w:t>алтын, гауһар, тана, хор, ақша қар, тауықтың қаны, сары алтынның буы, сымға тартқан</w:t>
        <w:br/>
        <w:t>күміс, ор қоян, құнан қой, пейіштен соққан самал тәрізділер. Бұлар айналадағы табиғат</w:t>
        <w:br/>
        <w:t>көріністерінен алынған ұғымды, жатық теңеулер. Қазақтардың шаруашылық негізі - төрт</w:t>
        <w:br/>
        <w:t>түлік малға байланысты тецеулер де көп», - деп жазған |7.567). Жөкей поэзиясының</w:t>
        <w:br/>
        <w:t>дәстүрлігін дәлелдейтін де осы көркем тіл мен сөз бейнелілігі. «Қақпақтай жауырын»,</w:t>
        <w:br/>
        <w:t>«бағыландай жігіт», «бөренедей аяқ-қолы», «тоқпақтай бұлшық ет», «титтей салмақ»</w:t>
        <w:br/>
        <w:t>секілді -тай, -тТей, -дай, -дей жұрнақтары арқылы жасалып, көбіне көп батырдың</w:t>
        <w:br/>
        <w:t>тұлғасын танытатын, күшін сипаттайтын, ерлігін мадақтайтын сөздерге тіркесіп</w:t>
        <w:br/>
        <w:t>айтылады.</w:t>
        <w:br/>
        <w:t>Осы аталған жағдайлар, біз тұңғыш талдап отырған «Дәме сұлу» дастанының «Қазақ</w:t>
        <w:br/>
        <w:t>фольклорының тарихы» оқулығына қосымша материал ретінде пайдалануға келетін озық</w:t>
        <w:br/>
        <w:t>туынды е екенін көрсетеді.</w:t>
        <w:br/>
        <w:t>Пайдаланылған ақпараттар тізімі: к ші</w:t>
        <w:br/>
        <w:t>Шаңғытбаев Ж., Дастандар. Алматы, «Ел-шежіре», 2007. - 288 бет</w:t>
        <w:br/>
        <w:t>Батырлар жыры. 3-том. Алматы, 1964 : ға</w:t>
        <w:br/>
        <w:t>«Ақтөбе» энциклопедиясы, Актөбе, 2001.</w:t>
        <w:br/>
        <w:t>Қобыланды батыр. Қазақ хашкының батырлық эпосы. Москва: Главная редакция</w:t>
        <w:br/>
        <w:t>восточной литературы, 1975.</w:t>
        <w:br/>
        <w:t>6. Батырлар жыры. Көп томдық. Т. 2. Алпамыс батыр. Алматы: Жазушы, 1986.</w:t>
        <w:br/>
        <w:t>7. Кәрібозұлы Б., Беталыс. Алматы: Арыс, 2005. а</w:t>
      </w:r>
    </w:p>
    <w:p>
      <w:r>
        <w:t>Ша а &gt; і Баса Іі</w:t>
        <w:br/>
        <w:t>льым-</w:t>
        <w:br/>
        <w:t>Эм</w:t>
        <w:br/>
        <w:t>м Моана” базмегеті ғұ. 3 45; Жа</w:t>
        <w:br/>
        <w:t>ЕТЕГІН</w:t>
        <w:br/>
        <w:t>а ый, арыаНТ) 40 ыы -</w:t>
        <w:br/>
        <w:t>ПІ</w:t>
        <w:br/>
        <w:t>е мемлекеттік педагогикалық институтының Хабаршысы. - Хғ2, 2009</w:t>
        <w:br/>
        <w:t>ұекенкеккеныны-еднетнесын а</w:t>
        <w:br/>
        <w:t>При термической ионизации /”-центров за счет рекомбинации высвобождаюшихся</w:t>
        <w:br/>
        <w:t>электронов с локализованными центрами Ук -семейства формируются экситоноподобные</w:t>
        <w:br/>
        <w:t>возбуждения, которые ироявляются в низкотемпературных областя: спектра ТСЛ (см,</w:t>
        <w:br/>
        <w:t>рис. 2). В температурном диапазоне 116-&gt;124 К (рис. 2, кривая 1), где максимально</w:t>
        <w:br/>
        <w:t>термически разрушаютея Ғ"-центры, в спектрах ТСЛ при этом проявляетея с-</w:t>
        <w:br/>
        <w:t>люминесценция (4,42 эВ), соответствуюшая (е “РУ, | рекомбинации. Относительно</w:t>
        <w:br/>
        <w:t>(е %Р 4) рекомбинации свидетельствуют результаты экспериментов по спектрам /Ғ”-</w:t>
        <w:br/>
        <w:t>вспышки. ПІри фотоионизации Ғ"центров, высвобожденный электрон рекомбинирует с</w:t>
        <w:br/>
        <w:t>Үк-центром, образуя экситоноподобное возбуждение (- 84 Ж и при их рекомбинации</w:t>
        <w:br/>
        <w:t>возникает о-люминесценция АЛЭ с максимумом при 4,42 эВ. При температурах выше 180</w:t>
        <w:br/>
        <w:t>К, когда в кристалле К.ІВг становятся подвижными Ук-центры, в спектрах ТСЛ начинают</w:t>
        <w:br/>
        <w:t>преобладать свечения, возникаюшие при рекомбинации подвижных Рқк-центров с</w:t>
        <w:br/>
        <w:t>электронными центрами (/-центры). В диапазоне температур 250-»300 Кв спектрах ТСЛ</w:t>
        <w:br/>
        <w:t>появляется ранее незарегистрированная полоса излучения при 3,85--3,95 эВ. Полосы</w:t>
        <w:br/>
        <w:t>излучения в спектрах ТСЛ деформированного КВг при 2,55 эВ и 2,85 эВ являются</w:t>
        <w:br/>
        <w:t>результатами рекомбинации продуктов диссоциация Вг; -центров с РҒ-центрами.</w:t>
        <w:br/>
        <w:t>Известно, что продуктами распада Вг; -центров являются Уқ- и РУр-центры, при</w:t>
        <w:br/>
        <w:t>взаимодействии которых с Ғ-центрами и другими электронно-вакансионными центрами,</w:t>
        <w:br/>
        <w:t>образуются экситоноподобные излучения, возмушенныс анионной вакансией (а -</w:t>
        <w:br/>
        <w:t>свечение при 2,55 эВ) или дивакансией (еч -свечение при 2,85 эВ). По этой причине эти</w:t>
        <w:br/>
        <w:t>полосы присутствуют одновременно, так как источником их проявления является отжиг</w:t>
        <w:br/>
        <w:t>Вг; -центров, который происходит в широком интервале температур от 250 К до 400 К</w:t>
        <w:br/>
        <w:t>(кривые 4-8, рис. 2), т.е. до полного обесцвечивания радиационных дефектов.</w:t>
        <w:br/>
        <w:t>Таким образом, на примере кристалла КВг мы показали, что при приложении</w:t>
        <w:br/>
        <w:t>одноосного сжатия по направлению &lt;100&gt; сушественно усиливастся интенсивность</w:t>
        <w:br/>
        <w:t>интегральной РЛ. Это усиление обусловлено как возрастанием интенсивности 0- И /-</w:t>
        <w:br/>
        <w:t>свечений АЛЭ, так и появлением новых свечений, практически отсутствовавших В</w:t>
        <w:br/>
        <w:t>спектре РЛ ненапряженных кристаллов КВг. Если за возрастание о- и л-свечений АЛЭ</w:t>
        <w:br/>
        <w:t>оказалась ответственной упругая часть деформации одноосносжатого кристалла КВт, то</w:t>
        <w:br/>
        <w:t>создание и усиление 3,58 ЭВ и 2,75 ЭВ свечений связано с ее пластической частью.</w:t>
        <w:br/>
        <w:t>Излучение с максимумом 3,58 ЭВ интерпретируется ТЛ между Ғ"и Уқ-центрами.</w:t>
        <w:br/>
        <w:t>114</w:t>
      </w:r>
    </w:p>
    <w:p>
      <w:r>
        <w:t>Актөбе мемлекеттік педагогикалық институтының Хабаршысы. - 992, 2009</w:t>
        <w:br/>
        <w:t>қиялының көрегендігін, ұшқырлығын көрсетеді. Қазіргі кезде жерастына ену туралы</w:t>
        <w:br/>
        <w:t>фаптастикалық туындылардың негізгі өзегінде осындай мифтер мен ертегілер жатса</w:t>
        <w:br/>
        <w:t>керек. !</w:t>
        <w:br/>
        <w:t>Сонымепй, адамзаттың түсініксіз, жүмбақ әлемді өзіне жақындату, оны тануға</w:t>
        <w:br/>
        <w:t>ұмтылған мифтерінде фантастикалық элементтердің молдап кездесуі фантастиканың</w:t>
        <w:br/>
        <w:t>адамзаттың пайда болуымен бірге жасасып келе жатқан қүбылыс екенін дәлелдейді.</w:t>
        <w:br/>
        <w:t>Мифтік санадағы фантастикалық модельдердің қазіргі заманда жүзеге асуы, яғни</w:t>
        <w:br/>
        <w:t>өркениетті дамуға қосқан үлесі откен мен қазіргінің арасында алтын көпір бар скенін</w:t>
        <w:br/>
        <w:t>байқатады. “Кейін адам қауымып нақты білімге, өнертабысқа, Горький атаған,</w:t>
        <w:br/>
        <w:t>техникалық прогреске жеткізген ізденгіш ойдың түртініп, тінтіп жүрген ерте шағы сол</w:t>
        <w:br/>
        <w:t>қиял-ғажайып ертегілерінде туған. Ертегі осындай қазынаны сақтаған” |8, 93 бет) деген</w:t>
        <w:br/>
        <w:t>М.Әуезов пікірін қостай отырып, жоғарыдағы мысалдарды жинақтай келе, кешегі мифтер</w:t>
        <w:br/>
        <w:t>адамзатты бүгінгі прогреске жеткізген және фантастиканың дамуына басты негіз болған</w:t>
        <w:br/>
        <w:t>деген қорытындыға кедеміз.</w:t>
        <w:br/>
        <w:t>- ЗЕК</w:t>
        <w:br/>
        <w:t>Пайдаланылған ақпараттар тізімі: .</w:t>
        <w:br/>
        <w:t>ты Алексеев А.С. Глобализация: Возможны ли новые империй?// Наука и жизнь, Х83.</w:t>
        <w:br/>
        <w:t>2008, с. 2-11 (с.4,6).</w:t>
        <w:br/>
        <w:t>2. Чхеидзе В.В. Литература. Фантастика. Мечта. “Халықаралық Ақмолла оқулары”</w:t>
        <w:br/>
        <w:t>М.Ақмоллаға арналған халықаралық ғылыми-практикалық конференция материалдары,</w:t>
        <w:br/>
        <w:t>Ақтөбе, МҢ им. АУ им. С.Баишена, 2008, (410 с.), 272с. Ң</w:t>
        <w:br/>
        <w:t>3. Мархабаев А.-Х. Қазақ әдебиетіндегі фантастика поэтикасы. Автореф.</w:t>
        <w:br/>
        <w:t>Дисс.докт.фил.наук. Алматы, 2005.</w:t>
        <w:br/>
        <w:t>4. Мархабаев А-Х. Ертеңгі күннің бүгіні // Лениншіл жас, 30.11.1966, 46.</w:t>
        <w:br/>
        <w:t>22-5. Тұржан О. Жаһандану және қазақ әдебиеті//Қазақ әдебиеті. Х%11(2963),</w:t>
        <w:br/>
        <w:t>17.03.2006ж. 56.</w:t>
        <w:br/>
        <w:t>6. Нагишкин Д. Сказка и жизнь. - М.: Советский писатель, с. 431.</w:t>
        <w:br/>
        <w:t>7. Қазақтың мифтік әңгімелері. Жауапты ред. Ыбыраев Ш., Әуесбаева П. “Ғылым”</w:t>
        <w:br/>
        <w:t>ғылыми баспа орталығы, 2002. -3206. 5 бет.</w:t>
        <w:br/>
        <w:t>8. Әуезов М. Ертегілер // Әдебиет және искусство, 1956, Хе2, 93 бет.</w:t>
        <w:br/>
        <w:t>Қазақ лирикасындағы түн бейнесінің алуан қырынан суреттелуі</w:t>
        <w:br/>
        <w:t>(Түннің жағымды, жағымсыз бейнелері) ы</w:t>
        <w:br/>
        <w:t>: Данагүл Бимурзина,</w:t>
        <w:br/>
        <w:t>Ақтобе мемлекеттік педагогикалық институты</w:t>
        <w:br/>
        <w:t>(ақағаҙа «афисавсирҙағаы «бабаегй нен арам лбаЯ фуһоесілу бійе қайқасан, өдеесін (йабұш,</w:t>
        <w:br/>
        <w:t>ұғ беле (ведсобат) рәделбесіне көбеділе асибмалуалаы ефочиелдедеде. жасыбийғал леұумбие;</w:t>
        <w:br/>
        <w:t>саймады жал - 2ағуйа ашан көдсебсеер) КЕЗЕКТЕГІ</w:t>
        <w:br/>
        <w:t>Табиғатпен тамырлас адам болмысының рух әлемі сол бастауынан әсте қол үзбейді.</w:t>
        <w:br/>
        <w:t>Қуану мен қайғыру, мүңаю мен шаттану, шерлену, күлу мен жылау сияқты көңіл - күй</w:t>
        <w:br/>
        <w:t>құбылыстарын мезгіл, мезет суретімен үндестіре, ауыстыра, егіздей бейнелеу - шын</w:t>
        <w:br/>
        <w:t>мәніндегі өлеңнің қалыптасып кеткен қағидасындай. Өйткені оның өзегінде шындықпен</w:t>
        <w:br/>
        <w:t>біте қайпасқан бірлік бар. Шындықтың бірегей рсалды көрінісі - табиғат пен адам</w:t>
        <w:br/>
        <w:t>тұтастығы.</w:t>
        <w:br/>
        <w:t>Лирика жанрында уақыттың әрбір сәні түрлі тәсілмен жырланып, өзгеше бітімді</w:t>
      </w:r>
    </w:p>
    <w:p>
      <w:r>
        <w:t>көркем бейнеге айналды. Соның мысалы ретінде қазіргілирикамыздағы түннің бейне</w:t>
        <w:br/>
        <w:t>(шерсонаж) дәрежесіне көтеріліп кескінделуін сөз етсек, көп қырлы көркемдік әлемінің</w:t>
        <w:br/>
        <w:t>тереп сырына қанығарымыз анық. Тақырыпқа арқау болып отырған түп де сол табиғат</w:t>
        <w:br/>
        <w:t>құбылысы, нақтылай айтқанда, оынң бір сәті мезеті</w:t>
        <w:br/>
        <w:t>105</w:t>
        <w:br/>
        <w:t>Актөбе мемлекеттік педагогикалық институтының Хабаршысы. - Хе2, 2009</w:t>
        <w:br/>
        <w:t>2. Ілпеһ О.ЛУ., Коһіпзоп П.А. 5шдфу оҒ 1һе Б ”Семег іп беуегаі А1КаН</w:t>
        <w:br/>
        <w:t>НаШНйев//Рһув.Кеу., 1968, 174, 3, Р. 1050-1059.</w:t>
        <w:br/>
        <w:t>3. бОгаһоуӛКіз У.., Ушюів І.К. Типпейіле гесотЫлабол Іштіпезсепсе іп КВт апа КІ//</w:t>
        <w:br/>
        <w:t>Ілшіпевсепсе, 1979, 20,4, Р. 337-342.</w:t>
        <w:br/>
        <w:t>5 7: қа іш</w:t>
        <w:br/>
        <w:t>Месебауэровские исследования па ядрах ШІ трехслой: эй системы на основе</w:t>
        <w:br/>
        <w:t>олова и железа</w:t>
        <w:br/>
        <w:t>Жубаев А. К., Телисар О. Г.</w:t>
        <w:br/>
        <w:t>(Актобе)</w:t>
        <w:br/>
        <w:t>5 дуйомафчбравв нссебаугдеаде свгмбфскония әойбнев би-?2- ба қабиййи жуйседире</w:t>
        <w:br/>
        <w:t>аҙолдоваяы «Яернияаиқ өбҙгу кеҙійде ва4фа бомийяй фаҙаява Өуіясбумад ҙг бийсасвас. ФФаҙамва;</w:t>
        <w:br/>
        <w:t>урелрыеідд бб, «тер мойаммер иер, жомеде әле О-2( Зи) қабийа гфоліпогаярга</w:t>
        <w:br/>
        <w:t>қамайя айондаройыб орйаша соласбйдабиясы айтуталийав.</w:t>
        <w:br/>
        <w:t>Разработка методов получения зашитного покрытия, стабильного к воздействию</w:t>
        <w:br/>
        <w:t>температуры |1, представляет собой важную задачу с точки зрения их практического</w:t>
        <w:br/>
        <w:t>применения в условиях повышенной температуры. В связи с этим необходимо иметь</w:t>
        <w:br/>
        <w:t>правильнос представление о физических процессах, происходяшцих на границе между</w:t>
        <w:br/>
        <w:t>нанесенным покрытием и подложкой.</w:t>
        <w:br/>
        <w:t>Эффект Мессбауэра представляет собой метод, широко использусмый в</w:t>
        <w:br/>
        <w:t>исследовании твердых тел. В этом методе с помошью ядер, резонансно поглоцаютцих или</w:t>
        <w:br/>
        <w:t>рассеиваюшцих "ү-кванты, можно получать локальные характеристики вешества. Исследуя</w:t>
        <w:br/>
        <w:t>изменение этих характеристик в зависимости от внешних воздействий на исследуемый</w:t>
        <w:br/>
        <w:t>обьект, можно получить качественную и количественную информацию о фазовых и</w:t>
        <w:br/>
        <w:t>структурных преврашениях, происходяших в исследуемом обьекте.</w:t>
        <w:br/>
        <w:t>В настояшей работе методом мессбауэровской спектроскопии на ядрах Ш53</w:t>
        <w:br/>
        <w:t>проведены исследования термически индуцированных процессов фазообразования в</w:t>
        <w:br/>
        <w:t>слоистой системе 5п-Ее-бп, полученной методом магнетронного распыления.</w:t>
        <w:br/>
        <w:t>МЕТОДИКА ЭКСПЕРИМЕНТА</w:t>
        <w:br/>
        <w:t>Для получения образцов слоистой системы 8п-Ее-бп использовалось а-Ғе чистотой</w:t>
        <w:br/>
        <w:t>99,98%. которое прокатывалось до толшины 8:%1Імкм и отжигалось при температуре 850%С</w:t>
        <w:br/>
        <w:t>в течение 24 для устранения наведенных при прокатке дефектов кристаллической</w:t>
        <w:br/>
        <w:t>структуры. На приготовленную- фольгу о-Ғе с обеих сторон методом магнетронного</w:t>
        <w:br/>
        <w:t>распыления наносились слой олова толциной 0,550,1мкм.</w:t>
        <w:br/>
        <w:t>В соответствии с диаграммой состояния |2| в системе Ғе-бп сушествуют пять</w:t>
        <w:br/>
        <w:t>интерметаллических соединений: Ғебпҙ, Ғебп, Ғеҙбпҙ. ҒЕеебпз и Еез5п. Первые четыре из</w:t>
        <w:br/>
        <w:t>которых образуются по перитектической реакции при температурах Т-&lt;513, 770, 806 и</w:t>
        <w:br/>
        <w:t>910С, соответственно, в то время как интерметаллид Ғеҙ5п образуется по перетектондной</w:t>
        <w:br/>
        <w:t>реакции при температуре 838%С. Растворимость 5п в а-Ғе становится заметной только при</w:t>
        <w:br/>
        <w:t>температуре --5009С и возрастает до 10% при 765С. В твердой фазе растворимость Ғе в</w:t>
        <w:br/>
        <w:t>ӛп не наблюдается, ав жидкой фазе бп при повышении температуры до 8009С достигает</w:t>
      </w:r>
    </w:p>
    <w:p>
      <w:r>
        <w:t>В нашем исследований толшины слоевв олова (0,5мкм) и железа (8мкм) были</w:t>
        <w:br/>
        <w:t>подобраны тақ, чтобы средняя по всему обьему образца концентрация олова (Сеу-бат.%)</w:t>
        <w:br/>
        <w:t>находилась в двухфазных областях фазовой диаграммы, которые состоят Из чистого о-Ғе</w:t>
        <w:br/>
        <w:t>или раствора 8п в о-Ғе (о-Ғе(8п)), и соответствуюшших интерметаллидов. При</w:t>
        <w:br/>
        <w:t>температурах до 6079С -- это интерметаллид Ғе5п, при Т-607--7659С - Ееҙбі;, при</w:t>
        <w:br/>
        <w:t>Т-765-8389С - Еебп, а при Т-838-9109С - Ее: |21.</w:t>
        <w:br/>
        <w:t>116</w:t>
        <w:br/>
        <w:t>Ақтөбе мемлекеттік педагогикалық институтының Хабарптысы. - Ме2, 2009</w:t>
        <w:br/>
        <w:t>ертегілеріндегі кейіпкерлер алып самұрық құсқа мініп ұшса, орыс ертегілер елінде</w:t>
        <w:br/>
        <w:t>мыстан кемпірдің сыпырғышпен ұшуы аспан әлеміп бағындырудағы әр халық қиялыңың</w:t>
        <w:br/>
        <w:t>өзіне тән дүниетанымын айқындайды. Көшпелі ғұмыр кешіп, табиғатпен үйлесімділікте</w:t>
        <w:br/>
        <w:t>өмір сүрген қазақтардың үшу құралы ретінде құсты немесс қанатты атты таңДауы адам</w:t>
        <w:br/>
        <w:t>мен табиғатты ажыратпай, оларды біртұтас деген ұғымда қарайтындығын білдірсе,</w:t>
        <w:br/>
        <w:t>отырықшы болған орыс елі үшін күнделікті түрмыс құралы - сыпырғыш етене жақын зат.</w:t>
        <w:br/>
        <w:t>Адамзат ойындағы “ұшсам” деген арман одан кейінгі көптеген фантастикалық</w:t>
        <w:br/>
        <w:t>шығармалардың арқауы болды. ХХ ғасыр жазушысы Эдгар По Роттердамда дүниеге</w:t>
        <w:br/>
        <w:t>келген Ганс Пфалльдің әуе шарын сутегіден отыз жеті есе жеңіл азотпен толтырып, он</w:t>
        <w:br/>
        <w:t>тоғыз күн ішінде айға жеткендігі туралы оқиғасын баяндайды. Бұлардың барлығы</w:t>
        <w:br/>
        <w:t>ғылымнан гөрі ертегіге жақын. Алайда, Айзек Азимовтың: “Кез-келген мифтегі Құдай</w:t>
        <w:br/>
        <w:t>араласатын жерлерді ғылыммен алмастырып, фантастикалық әңгімеге айналдыруға</w:t>
        <w:br/>
        <w:t>болады”, - деген пікірі мифтік желілер мен фантастиканың ұқсастығын, бір тамырдан</w:t>
        <w:br/>
        <w:t>тартылған өзектес екенін дәлелдей түседі |4, 46.). Кезінде миф, аңыз. ертегілерде</w:t>
        <w:br/>
        <w:t>суреттелген идеялар, ғаламат қияли образдар, фантастикалық көріністер бүгінде ғылым</w:t>
        <w:br/>
        <w:t>мен техника жетістіктеріндегі шындыққа айналып жатыр. Олай болса, біздің қазіргі</w:t>
        <w:br/>
        <w:t>заманымыздағы кез-келген техникалық жетістіктің табиғатқа еліктеп, соған ұқсас</w:t>
        <w:br/>
        <w:t>нәрселер ойлап табуға тырысқан ежелгі адамдар қиялының жемісінен туындағандығын</w:t>
        <w:br/>
        <w:t>мойындамасқа болмайды. Тау көтеретін Толағай немесс Ер Төстік ертегісіндегі тауды</w:t>
        <w:br/>
        <w:t>тауға қақпақылдап ойнайтын Таусоғар қазіргі көтергіш крандарды бейнелесе, Желаяқ</w:t>
        <w:br/>
        <w:t>адам уақытын үнемдеп, барар жеріне жеткізе қояр көлік кұрылымдары мен</w:t>
        <w:br/>
        <w:t>зымырандарды дүниеге әкелді. Саққұлақтың бойындағы дарынға еліктеген адамзат тез</w:t>
        <w:br/>
        <w:t>хабар алғызатын телефон, радионы ойлап тапса, көреген дегеніміздің қазіргі теледидар</w:t>
        <w:br/>
        <w:t>екендігіне дау жоқ. Ендеше, бұл ертегі кейіпкерлері қоғам дамуына өз үлестерін қосты</w:t>
        <w:br/>
        <w:t>дей аламыз. Қазіргі кездегі белгілі бір техникалық жетістікті айтып мақтанар болсақ,</w:t>
        <w:br/>
        <w:t>олардың қай-қайсысының Да фольклорлық туындылардан бастап, бері қарайғы әдебиеттің</w:t>
        <w:br/>
        <w:t>даму жолында алдын-ала болжанып, әдеби моделі жасалғандығын ескеруіміз керек.</w:t>
        <w:br/>
        <w:t>Өйткені әдебиет өз тарихында қоғамдық өзгерістердің қай-қайсысынан тысқары қалып</w:t>
        <w:br/>
        <w:t>көрген емес. Прогрессивті даму туралы ойлағанда, алдымен, фантастикаға жүгінуімізге</w:t>
        <w:br/>
        <w:t>тура келстіндігі оның осындай прогностикалық қырын ашады. «Қарыштап дамып кеткен</w:t>
        <w:br/>
        <w:t>елдердегі болашақ жайлы, даму жайлы ақылға сыйымсыз болжамдар айтатын және оны</w:t>
        <w:br/>
        <w:t>іске асыруға халықты Да, іскер адамдарды да, тіпті мемлекетті де дайындайтын ірі</w:t>
        <w:br/>
        <w:t>корпорациялар ақын-жазушыларды, қиялдағыш адамдарды ақыл- кеңесшілер ретінде</w:t>
        <w:br/>
        <w:t>қызметке шақыратынын естіп жүрміз... Дамыған елдердің пайда табудың көзін іздегенде</w:t>
        <w:br/>
        <w:t>инемен қүдық қазып кетуге дайын іскер адамдары әдеби шығармаларды оқығанда,</w:t>
        <w:br/>
        <w:t>әйтеуір оқып шығу үшін емес, жаңа бағыттарда іс-қимыл жүргізуге идея іздеп оқиды» (5,</w:t>
        <w:br/>
        <w:t>561 деген пікірде қазіргі күнгі әдеби идеялар осы заман үшін қаншалықты қисынсыз</w:t>
        <w:br/>
        <w:t>болғанымеп, болашақ үшін олардың қай-қайсысының да қүнды болатындығы айтылған.</w:t>
        <w:br/>
        <w:t>Сол сияқты коне мифтердегі фантастикалық идеялардың бүгінгі реалдылыққа айналуы да</w:t>
        <w:br/>
        <w:t>осыны айғақтай түседі. М халды ШасШаы ына «Айы</w:t>
        <w:br/>
        <w:t>Мифологиялық логиканың негізгі шарты - адамның өзін қоршаған табиғи ортадан</w:t>
        <w:br/>
        <w:t>бөліп қарастырмауы. Адамның мифтік санасында табиғатты, оның құбылыстарын адамға</w:t>
        <w:br/>
        <w:t>айналдыру байқалады. Мәселен, осы орайда Д.Нагишкиннің: “Ешбір халық дүниедегі</w:t>
        <w:br/>
        <w:t>көзге көрінетін, көзден таса құбылыстарды түгелімен адам кейпіне келтіру арқылы</w:t>
        <w:br/>
        <w:t>түсіндіру дәуіріне соқпай өткен емес”,- деген пікірі ойымызды куаттай түседі (6, с. 421).</w:t>
        <w:br/>
        <w:t>Олар табиғат обьектілеріне жан бітіріп, саналы етіп, адам бойындағы сезімдерді т.б.</w:t>
        <w:br/>
        <w:t>қасиеттерді дарытқан, ал мифологиялық ата-баба рухын керісінше табиғат обьектілеріне,</w:t>
        <w:br/>
        <w:t>көбінесе аңдар мен құстар бейнесіндегі символдарға айналдырып отырған. Жанды, нақты</w:t>
        <w:br/>
        <w:t>кейіпкерлер бойына космостық деңгейдегі тылсым күштердің берілуі мифологиялық</w:t>
        <w:br/>
        <w:t>фантастиканы тудырған. Мысалы, аспан денелерін адам ретінде түсіну негізгі желісіне</w:t>
      </w:r>
    </w:p>
    <w:p>
      <w:r>
        <w:t>айпалғап ай бетінде отырған қыз туралы космогониялық мифті алуға болады. Қоршаған</w:t>
        <w:br/>
        <w:t>дүниенің қалай жаратылғанын, ондағы ерекшеліктердің мәнін өз түсінік-пайымдарына</w:t>
        <w:br/>
        <w:t>103</w:t>
        <w:br/>
        <w:t>Актөбе мемлекеттік педагогикалық институтының Хабаршысы. - /%2, 2009</w:t>
        <w:br/>
        <w:t>Акын туралы «Ақтөбе» энциклопедиясында: «Жөкей Шаңғытбаев - (1900 жыл,</w:t>
        <w:br/>
        <w:t>Ырғыз ауданы - 1968 жыл сонда) - белгілі ақын. Кезінде Ырғыз, Әйтеке би аудандары</w:t>
        <w:br/>
        <w:t>өнірінде кеңінен танылған талант. Республика Ғылым Академиясының М.О. Әусзов</w:t>
        <w:br/>
        <w:t>атындағы әдебиет және өнер институтының қолжазбалар қорына сақтауға берген оның</w:t>
        <w:br/>
        <w:t>«Құл мен қыз», «Орқожа мен Қырқожа», «Көктазы», «Орқабай алып», «Дәме сұлу» т.б</w:t>
        <w:br/>
        <w:t>поэмаларын жергілікті жыраулар жатқа айтып, ел ішіне қанық еткен. Ш.Ж. «Құл мен қыз»</w:t>
        <w:br/>
        <w:t>поэмасы «Батырлар жырының» ( А., 1944) 3-кітабыпа енген. Көптеген өлеңдері,</w:t>
        <w:br/>
        <w:t>поэмаларынан үзінділер республикалық, облыстық мерзімді басылымдарда жиі</w:t>
        <w:br/>
        <w:t>жарияланып тұрған. Ел арасында «Ырғыздың жорға Жөкейі қисынды сөздің дөкейі» деген</w:t>
        <w:br/>
        <w:t>бағаға ие болған тума талант» (4. 7151, - деген мәліметтер бар.</w:t>
        <w:br/>
        <w:t>Жөкей шығармаларын туысы Жәкібай Сағынбайұлы жатқа айтып, ел ішіне</w:t>
        <w:br/>
        <w:t>таратады.</w:t>
        <w:br/>
        <w:t>Қазак шежіресі бойынша Жөкей Кіші жүздегі Шөмекей руынан. Шөмекейден төрт</w:t>
        <w:br/>
        <w:t>бала--Аспан, Бозғыл, Тоқа, Көнек. Осының Көнегі. Көнектен Бегісай, одан Құлшық, одан</w:t>
        <w:br/>
        <w:t>Ая мен Сая. Аядан Бабан, Батай (Байназар), Бөдене. Бабаннан 18 бала. Соның бірі Есіркеп.</w:t>
        <w:br/>
        <w:t>Есіркептен Бітірбай, Бітірбайдан ІШаңғытбай, Құлжабай және Телеу деген үш бала.</w:t>
        <w:br/>
        <w:t>Шаңғытбайдан Жөкей мен Көкібай туған.</w:t>
        <w:br/>
        <w:t>Сюжеті өмірден алынған, өмір шындығы негізінде құрылған дастандардың бірі -</w:t>
        <w:br/>
        <w:t>«Дәме сүлу» дастаны. Қазіргі қоғамдағы өмірдің бар көрінісі, ондағы әлеуметтік хал-</w:t>
        <w:br/>
        <w:t>жағдайлар да айқын суреттеледі. Шығармада қызды қалың малға сату, әйелдің бас</w:t>
        <w:br/>
        <w:t>бостандығына қолы жеткені жөнінде айталады да, дегенмен ел ішінде әлі де ондай</w:t>
        <w:br/>
        <w:t>атастырып қою бар, соның бірі Дәме қыз деп басталады.</w:t>
        <w:br/>
        <w:t>Жәшік сол кездегі көзі ашық, оқыған, заңнан хабары бар адам. Бір ұзату тойында</w:t>
        <w:br/>
        <w:t>отырып, екеуі бір- біріне коргеннен ғашық болады. Жігіт өз сезімін хат арқылы білдіреді,</w:t>
        <w:br/>
        <w:t>бірақ қыз өзінің басқа, сүймейтін жігітке атастырып қойғанын айтады. Жігіт оған</w:t>
        <w:br/>
        <w:t>заманиның өзгеріп, қызды қалың малға сату ескі дәстүр болып қалғандығын, әйелдің</w:t>
        <w:br/>
        <w:t>ерікті екендігін хат арқылы түсіндіріп, оны алып қашады. Екеуінің қашып кеткенін</w:t>
        <w:br/>
        <w:t>білген екі жақ та, оған наразыланып, қызды қалай да қайтармақ болады. Жәшік көктемде</w:t>
        <w:br/>
        <w:t>қырманға кеткенде, қыздың туыстары жіберген тоғыз жігіт қызды зорлыкпен алып кетеді.</w:t>
        <w:br/>
        <w:t>Енді оны көз көрмейтін, құлақ естімейтін басқа жаққа беріп жіберу керектігін ойлайды.</w:t>
        <w:br/>
        <w:t>Елдегі Байнияз деген қу жігіт қызды алдап-сулап, танымайтын жерге қалың малға сатып</w:t>
        <w:br/>
        <w:t>жібереді. Біреудің екінші қатыны болған Дәме бұндай қиын жағдайдан енді тек Жәшік</w:t>
        <w:br/>
        <w:t>құтқаратынына сенеді. Уақыт өте келе Жәшік қасына екі-үш заң орнының адамдарын</w:t>
        <w:br/>
        <w:t>алып, әйелін іздеуге шығады. Сүрастыра келіп, оны тауып, бір басына скі әйел алған</w:t>
        <w:br/>
        <w:t>шалды милицияға тапсыруға әкеле жатқанда, ол қашып үлгереді. Дастанның аяғы екі</w:t>
        <w:br/>
        <w:t>ғашық жанның қосылуымен аяқталады. Ы</w:t>
        <w:br/>
        <w:t>Дастандағы Жәшік те, Дәме де өҙ сезімдеріне берілген, өз еркіндіктері үшін күресе</w:t>
        <w:br/>
        <w:t>алатын жаңа заман жастары. Дастанда кездесетін орыс тілінен енген ләуеске, переводчик,</w:t>
        <w:br/>
        <w:t>өстепкі, шабарман, губернатор, перудт, презент, ярмонком, мұжық секілді сөздер жаңа</w:t>
        <w:br/>
        <w:t>заманның ықпалының айғағы.</w:t>
        <w:br/>
        <w:t>Дастапда атап өтуге тұрарлық жаңалық - Дәме мен Жәшіктің бір-біріне жазысқан</w:t>
        <w:br/>
        <w:t>хаттары. Бір-біріне жолдаған сәлемін, сезімін хат түрінде дастан оқиғасына сіңіру сол</w:t>
        <w:br/>
        <w:t>кездегі қисса тәжірибесімен салыстырып қарасақ, Жөкейдің суреткер тұрғысындағы</w:t>
        <w:br/>
        <w:t>әдебиет дамуына қосқан қомақты үдесі болып табылады. Сондай-ак «Дәме қыз» дастаны</w:t>
        <w:br/>
        <w:t>жазба әдебиет үлгілерімен жақындастырып тұрғанын да айта кетуіміз керек. ”</w:t>
        <w:br/>
        <w:t>«Айша қыз», «Дәме сұлу» дастандары. Жөкейдің заман елегін батыл сынаған,</w:t>
        <w:br/>
        <w:t>қараңғы қазақ әйелдерін бостандықтын жолына шақырған айтулы шығармалары. Айшаны</w:t>
      </w:r>
    </w:p>
    <w:p>
      <w:r>
        <w:t>да, Дәмені де әдеби образ деп қараймыз. 8</w:t>
        <w:br/>
        <w:t>Жөкей тілін зерделесек, оның өзінен бұрынғы халықтың ауыз екі шығармашылығын</w:t>
        <w:br/>
        <w:t>халықтың сөз байлығын ықыласпен үйренгенін көреміз. Халық даналығы, халықтың</w:t>
        <w:br/>
        <w:t>нақыл-мақалдары, фольклорлық шығармалардың көркемдеу құралдары Жөкей</w:t>
        <w:br/>
        <w:t>шығармаларында кеңінен орын алған. Мұндағы «Төрт түлік түгел сай», «Қашаған</w:t>
        <w:br/>
        <w:t>109</w:t>
        <w:br/>
        <w:t>құтылмайды», «Сабыр түбі - сары алтын», «Жеке жүрсең таяғыңды тастама». «Жауға</w:t>
        <w:br/>
        <w:t>барсаң - жарағынмен», «Қарын бөле шығады», «Тегермеш дүние кезек», «Қолымен еткен,</w:t>
        <w:br/>
        <w:t>мойнымен көтереді», «Жылтырақ тесік моншақ жерде қалмас», «Нұр жауар талапты</w:t>
        <w:br/>
        <w:t>ерге», «Тәуекел -- ел қорғаны», «Етек болса, тезек жолығады», «Ұрлық түбі -- қорлық»,</w:t>
        <w:br/>
        <w:t>«Тең теңімен, көш жөнімен», «Күш атасын танымас», «Жігіт туған жеріне», «Су байлығы</w:t>
        <w:br/>
        <w:t>- несібе», «Көңіл - сыншы, көз - таразы» секілді халықтың нақыл сөздері көп</w:t>
        <w:br/>
        <w:t>үшырасады. Бұл нақылдың көпшілігін Жөкей өзінше өзгертіп, өлең үйқасына ұйқастырып</w:t>
        <w:br/>
        <w:t>алған. Сөйтсе де, халық нақылдарының білдіретін мәнісі өзгермеген.</w:t>
        <w:br/>
        <w:t>Сонымен бірге Жөкейдің өзі де халықтың нақыл-мақал сөздеріне ұқсастыра отырып,</w:t>
        <w:br/>
        <w:t>өз жаныпан түрліше ақыл-нақыл, афоризмдер шығарған. Жөкейдің өсиет етіп айтқан бұл</w:t>
        <w:br/>
        <w:t>сөздері халықтың нақылдарындағыдай-ақ шайырдың көп жылғы тұрмыс-тәжірибесінен</w:t>
        <w:br/>
        <w:t>шығарған қорытындысы болып, халық арасында да нақылға айналып кеткен. Мысалы,</w:t>
        <w:br/>
        <w:t>Жөкейдің шығармаларында мынадай насихат сөздер кездеседі: «Сыры бар сынағанға»,</w:t>
        <w:br/>
        <w:t>«Ер сырын ұққың келсе, сына ісін», «Ер перзент - ер мұрасы», «Ер қолынан құс тоймас»,</w:t>
        <w:br/>
        <w:t>«Тірі жан тірі өмірдің қамын жемек», «Түрің - жас, ақылың - аға, ісің - жырақ»,</w:t>
        <w:br/>
        <w:t>«Бұрынғы нақыл сөздерді ұқ, көлденең сөзге елерме», «Ақтаса ел еңбегін ер ақтайды»,</w:t>
        <w:br/>
        <w:t>«Қашанда елді осындай ер сақтайды», «Досың - құрдас, жауың - құрдас», «Аз сөзден көп</w:t>
        <w:br/>
        <w:t>сыр», «Ақылың - алтын, сөзің - күміс», «Болмайды үл - атасыз, құлын - айғырсыз», «Ел</w:t>
        <w:br/>
        <w:t>ары - ер-әйелге ортақ», «Ұрыста тұрыс бар ма» т.б. Бүл да ақынның көрегендігінің,</w:t>
        <w:br/>
        <w:t>халық қазынасын көп білетіндігінің белгісі,</w:t>
        <w:br/>
        <w:t>Жөкей дастандарын зерделеп қарап отырсақ, оның қай дастанында болмасын, бір</w:t>
        <w:br/>
        <w:t>оқиғаны баяндап отырып, келесі жағдайдан хабар беру үшін ойын ретімен бөліп</w:t>
        <w:br/>
        <w:t>жіберетін жағдайлар да болады. Оған мысал келтірер болсақ:</w:t>
        <w:br/>
        <w:t>«Дәме сұлу» дастанында: )</w:t>
        <w:br/>
        <w:t>Бұл елдер қала тұрсын қой қоздатып,</w:t>
        <w:br/>
        <w:t>Аз-кем күн қызығына төлдің батып.</w:t>
        <w:br/>
        <w:t>Жүр екен не жағдайда Жәшік мырза,</w:t>
        <w:br/>
        <w:t>Көрелік барып кейін, қырға қайтып, |4.262) - деп сол мезетті көзімізбен бір шолып</w:t>
        <w:br/>
        <w:t>өткендей боламыз.</w:t>
        <w:br/>
        <w:t>Немесе:</w:t>
        <w:br/>
        <w:t>Қыз Дәме тұра тұрсын осы жайда,</w:t>
        <w:br/>
        <w:t>Бұлқынар бұрынғыдай заман қайда...</w:t>
        <w:br/>
        <w:t>-. Келейік енді кейін Байекеңе,</w:t>
        <w:br/>
        <w:t>Сол жерде қойған сауал ойды бөле |2.254), - деп келсе, «Айша қыз» дастанында:</w:t>
        <w:br/>
        <w:t>Айша сұлу әзірше,</w:t>
        <w:br/>
        <w:t>Жата тұрсын бұ жақта.</w:t>
        <w:br/>
        <w:t>Енді барып көрелік,</w:t>
      </w:r>
    </w:p>
    <w:p>
      <w:r>
        <w:t>Аң аулағыш мырзалар</w:t>
        <w:br/>
        <w:t>Әллде неғып жүр екен,</w:t>
        <w:br/>
        <w:t>Кәнекей осы уақта |2.891,</w:t>
        <w:br/>
        <w:t>Немесе:</w:t>
        <w:br/>
        <w:t>Ендігі сөз Айшадан,</w:t>
        <w:br/>
        <w:t>Көрелік барып қайтадан.</w:t>
        <w:br/>
        <w:t>Қандай халде жүр екен,</w:t>
        <w:br/>
        <w:t>Хан үлының ханымы, - |2.85| деп келеді.</w:t>
        <w:br/>
        <w:t>Бүл мысалдардан біз Жөкейдің шығармаларын өзінше бір түрлендіретінін көреміз.</w:t>
        <w:br/>
        <w:t>Өзінше бір жасалған шегініс іспетті. Бір жердегі жағдайды қалдыра отырып, екінші бір</w:t>
        <w:br/>
        <w:t>оқиғаға көшуді. осылай көрсету ақынның халық әдебиетінен үйренген шеберлігі десек</w:t>
        <w:br/>
        <w:t>болғандай. Оқырман дастан оқиғасына кіріп кеткені соншалық - басқа оқиғаны да ойынан</w:t>
        <w:br/>
        <w:t>тастағысы келмейді, осы жерді ақын дәл тауып, тиімді әдіс пайдалана білген. Бұл да</w:t>
        <w:br/>
        <w:t>ежелден бар әдіс.</w:t>
        <w:br/>
        <w:t>Мәселен, «Қобыланды батыр» жырында:</w:t>
        <w:br/>
        <w:t>110</w:t>
        <w:br/>
        <w:t>Ақтөбе мемлекеттік педагогикалық институтының Хабаршысы</w:t>
        <w:br/>
        <w:t>Жөкей Шаңғытбайұлының «Дәме сұлу» дастанының көркемдік</w:t>
        <w:br/>
        <w:t>ерекшелігі</w:t>
        <w:br/>
        <w:t>Индира Досжанова,</w:t>
        <w:br/>
        <w:t>Ақтөбе мемлекеттік педагогикалық институты.</w:t>
        <w:br/>
        <w:t>(Я6бәдон «ссчгҙабала зудолособ сялал огоберлосейа эноса ?Ж. Иаловббайуан «Саяс сұғу» )</w:t>
        <w:br/>
        <w:t>ХХ ғасырдағы Ақтөбе өңірінің эпикалық дәстүрін жалғастырушы көрнекті</w:t>
        <w:br/>
        <w:t>өкілдерінің бірі -- Жөкей Шаңғытбайұлы. Ж. Шаңғытбаевтың есімі мен дастаны жоғарғы</w:t>
        <w:br/>
        <w:t>оқу орындарының оқулығы мен бағдарламасына енген. Филология факультетінің 1-</w:t>
        <w:br/>
        <w:t>ҡурсының П семестрінде өтетін «Қазақ фольклорының тарихы» (Ә. Қоңыратбаев)</w:t>
        <w:br/>
        <w:t>оқулығында бұған арнайы 5 бет бөлініп, ақынның шығармашылық өмірбаяны беріліп,</w:t>
        <w:br/>
        <w:t>«Құл мен қыз» атты дастаны талданған |ІІ. 2007 жылы Ақтөбе мемлекеттік</w:t>
        <w:br/>
        <w:t>педагогикалық институты ректоратының «Мәдени мұра» бағдарламасының аясында</w:t>
        <w:br/>
        <w:t>мұрағаттар мен ел арасынан ақынның жеті дастаны жиналып, кітап түрінде шықты |2).</w:t>
        <w:br/>
        <w:t>Осы екі жағдай бүгінгі күні Ж. Шаңғытбевтың мұраларын зерттеудің зәрулігін анық</w:t>
        <w:br/>
        <w:t>көрсетіп отыр.</w:t>
        <w:br/>
        <w:t>Оның шығармалары халықшылдық, демократиялық идеяларымен суарылған</w:t>
        <w:br/>
        <w:t>мазмұнының тереңдігі, формасының сұлулығы жағынан өз заманындағы туындылардың</w:t>
        <w:br/>
        <w:t>арасында көрнекті орын алады. «Ырғыздың жорға Жөкейі, қисынды сөздің дөкейі» деген</w:t>
        <w:br/>
        <w:t>атқа ие болған дарынды ақынның дастандары, өлеңдері өмір шындығымен үштасып, ауыз</w:t>
        <w:br/>
        <w:t>әдебиеті үлгілерімен терең сабақтасып жатыр. Ақын көркемдік дәстүр сабақтастығын</w:t>
        <w:br/>
        <w:t>шебер жалғастырушы.</w:t>
        <w:br/>
        <w:t>Жөкей Шаңғытбаев өмірі, шығармашылығы жөнінде біраз мәліметтер бар.</w:t>
        <w:br/>
        <w:t>«Батырлар» жырының 3-томында «Құл мен қыз» дастаны жарияланған. (3.1.</w:t>
        <w:br/>
        <w:t>Оған Әуелбек Қоңыратбаев пен Мәлік Ғабдуллин жылы лепес білдірген. Мақтаған.</w:t>
      </w:r>
    </w:p>
    <w:p>
      <w:r>
        <w:t>Ақынның әлі де жарыққа шықпаған, шықса да зерттелмеген дастандары қаншама?</w:t>
        <w:br/>
        <w:t>Сондықтан оның шығармашылығын зерттеу, оны түркі халықтары әдебиеті, ауыз</w:t>
        <w:br/>
        <w:t>әдебиеті үлгілерімен салыстыра отырып қарастыру, Ақтөбе өңірінде өткен Нүрпейіс,</w:t>
        <w:br/>
        <w:t>Қазақбай, Қалижан Өтешов, Айса Байтабынов сияқты эпик ақындар дәстүрін</w:t>
        <w:br/>
        <w:t>жалғастырушысы екенін көрсету қызықты да актуалды мәселе деп есептейміз.</w:t>
        <w:br/>
        <w:t>Ырғыз өңірінің ақыны Жөкей Шаңғытбаев туындылары әлі толық қанды зерттеліп,</w:t>
        <w:br/>
        <w:t>диссертация қорғалмаған. «Батырлар жырының» 3-томында оның «Құл мен қыз» атты</w:t>
        <w:br/>
        <w:t>дастаны басқалармен салыстырғанда көркемдік жағынан құнды екені айтылған. 2006</w:t>
        <w:br/>
        <w:t>жылы Ақтөбе қаласынан филология ғылымдарының кандидаты, доцент Ж. Асановтың</w:t>
        <w:br/>
        <w:t>бастыруымен ақынның «Орқабай алып» дастаны жарық көрді. Кіріспе сөзінде өмірбаяны</w:t>
        <w:br/>
        <w:t>мен шығармаларына түсінік берілген. Ал жоғарыда айтқанымыздай 2007 жылы Алматы</w:t>
        <w:br/>
        <w:t>қаласындағы «Ел-шежіре» баспасынан Жөкейдің дастандар жинағы кітап түрінде</w:t>
        <w:br/>
        <w:t>шықты. Біз зерттеу еңбегімізде бүдан басқа ақынның шығармаларын насихаттаушы</w:t>
        <w:br/>
        <w:t>Жәкібай Сағынбайұлы мен Сәдуақас Құлжабайұлы материалдарына да сүйендік.</w:t>
        <w:br/>
        <w:t>Сонымен қатар осы дерек көздерін таяныш ете отырып, ақынды жаңа қырынан танытуға</w:t>
        <w:br/>
        <w:t>ұмтылдық.</w:t>
        <w:br/>
        <w:t>Ақынның «Айша қыз», «Дәме сұлу», «Опасыз жар» деген әйел тағдырына қатысты</w:t>
        <w:br/>
        <w:t>дастандары мен «Елемес--Аман», «Орқабай алып» секілді ерлік пен елдікті уағыздайтын</w:t>
        <w:br/>
        <w:t>дастандары сюжет байлығы, табиғат суреттері, кейіпкерлер әлемі жағынан алғанда ең</w:t>
        <w:br/>
        <w:t>таңдаулы ақын туындыларының бірі.</w:t>
        <w:br/>
        <w:t>Қазіргі кезде оның екі-он үш дастандары ғана белгілі. Ал оны әрі қарай зерттеп,</w:t>
        <w:br/>
        <w:t>зерделейтін болсақ көп олжаға кенелеріміз анық.</w:t>
        <w:br/>
        <w:t>Осы санаулы дастандарынан-ақ ақынның жерінің, елінің тарихын, салт-дәстүрін,</w:t>
        <w:br/>
        <w:t>әдет-ғұрпын терең меңгергенін көреміз. Қай дастаны болмасын халықтық дәстүрлерге,</w:t>
        <w:br/>
        <w:t>қызғылықты, тартымды тартыс тарға толы Ақын туындылары халық жүрегіне жақындығы</w:t>
        <w:br/>
        <w:t>осыдан келіп шығады.</w:t>
        <w:br/>
        <w:t>108</w:t>
        <w:br/>
        <w:t>ЗАКЛЮЧЕНИЕ</w:t>
        <w:br/>
        <w:t>В результате исследования методами мессбауэровской спектроскопии на ядрах “Бе |</w:t>
        <w:br/>
        <w:t>слоистой системы 65һ(0,5мкм)-Ғе(8мкм)-5п(0,5мкм), подвергиутой последовательному</w:t>
        <w:br/>
        <w:t>изохронному термическому отжигу:</w:t>
        <w:br/>
        <w:t>-установлена послсдовательность фазовых преврашений Ии относительное</w:t>
        <w:br/>
        <w:t>содержание образуюшихся интерметаллидов системы на каждом этапе отжига;</w:t>
        <w:br/>
        <w:t>-показано, что характер фазовых преврашений определяется изменением локальной</w:t>
        <w:br/>
        <w:t>копцентрации олова в образде в процессе диффузии компонентов и соответствует</w:t>
        <w:br/>
        <w:t>особенностям диаграммы состояния бинарной системы Ге-5п;</w:t>
        <w:br/>
        <w:t>-получена зависимость средней по образцу концентрации атомов олова в растворе</w:t>
        <w:br/>
        <w:t>а-Ее(5п) от температуры отжига.</w:t>
        <w:br/>
        <w:t>Список использованных источников:</w:t>
        <w:br/>
        <w:t>1. Кадыржанов К.К. и др. Физические основы ионных технологий создания</w:t>
        <w:br/>
        <w:t>стабильных многослойных металлических материалов. Алматы, 2001. 315с.</w:t>
        <w:br/>
        <w:t>2. Диаграммы состояния двойных металлических систем: Справочник: в 3т, Т.2 / Под</w:t>
        <w:br/>
        <w:t>обш. ред. Н.П.Лякишева. М.: Машиностроение, 1997. 1024с.</w:t>
        <w:br/>
        <w:t>3. Николаев В.И., Русаков В.С. Мессбауэровские исследования ферритов. М.: Изд-во</w:t>
        <w:br/>
        <w:t>Моеск:ун-та, 1985. 224с.</w:t>
        <w:br/>
        <w:t>4. Русаков В.С. // Известия РАН. Серия физическая. 1999, Т.63. Х97. С.1389.</w:t>
      </w:r>
    </w:p>
    <w:p>
      <w:r>
        <w:t>5. Русаков В.С. Мессбауэровская спектроскопия локально неоднородных систем.</w:t>
        <w:br/>
        <w:t>Алматы. 2000. 431с.</w:t>
        <w:br/>
        <w:t>6. Суздалев И.П. и др. // ЖЭТФ. 1966. Т.15. Вып.1(7). С.118.</w:t>
        <w:br/>
        <w:t>7. Ге Сагг С. ег аі, // І. Рһув. Е: Мес. Рһув. 1985. У.15.Р.1813.</w:t>
        <w:br/>
        <w:t>8. Николаев В.И., ШЦербина Ю.И., Карчевский А.И. // ЖЭТФ. 1963. Т.44. С.775.</w:t>
        <w:br/>
        <w:t>9. КшізһгезіНа 5.К. апа Ка) Р.//1. Рһув. Ғ: Мес Рһув. 1981. У.11., Р.281.</w:t>
        <w:br/>
        <w:t>10. Ісһ1Ва 5. ег а), // Вш. оҒЧһе Сһет. бос. оҒ Тарап. 1968. У.41. Чо.11. Р.2791.</w:t>
        <w:br/>
        <w:t>11. Николаев И.Н.и др.// ЖЭТФ. 1976. Т.70. Вып.1. С.241.</w:t>
        <w:br/>
        <w:t>12. Үсізшкоу Е.Р. егі, // М.МізШегілі ал4 О.Рейгій15 (е45), М65һашег Әресіговсору іп</w:t>
        <w:br/>
        <w:t>Ма!егізіз бсіепсе, 283-290. КІшууег Аса4етіс РиВ1вһегв.</w:t>
        <w:br/>
        <w:t>13. Шпинель В.С. Резонанс гамма-лучей в кристаллах. М.: Наука. 1969. 407с.</w:t>
        <w:br/>
        <w:t>14. Химические применения мессбауэровской спектроскопии. Под. ред. В.И.</w:t>
        <w:br/>
        <w:t>Гольданского и Р. Гербера. М.:Мир. 1970. 502с.</w:t>
        <w:br/>
        <w:t>Жаратылыстану есептерін шешу үшін дифференциалдык тендеулерді қолдану</w:t>
        <w:br/>
        <w:t>Тлеубергенова М.А., Әділ Н.</w:t>
        <w:br/>
        <w:t>(Ақтөбе)</w:t>
        <w:br/>
        <w:t>(Е/ фаббе фассвейдейы нфамомелия фаффедейцегояииа ұфабета в табалан</w:t>
        <w:br/>
        <w:t>сейемббаулалия. ТА чҙулебие Фафоеронциа-акал өфаблекий ифибарядер жйолав ҙафали бодаввав,</w:t>
        <w:br/>
        <w:t>феҙеа 4 лава. Фасонобдеви жойофы маийснайбалесано жофомефобаная, аҙлекж осһоби</w:t>
        <w:br/>
        <w:t>жоҙғаебабалая дғаайлал облеибоб)</w:t>
        <w:br/>
        <w:t>Жаратылыстан дын, техника мен механиканың, биологияның, медицина мен</w:t>
        <w:br/>
        <w:t>ғылыми білімнің басқа да салаларының көптеген есептері процесстерді формула түрінде,</w:t>
        <w:br/>
        <w:t>яғни функционалдық тәуелділік түрінде математикалық модельдеуге келтіріледі. Мысалы,</w:t>
        <w:br/>
        <w:t>радиотехникадағы өтпелі процесстер, химиялық реакциялардың кинетикасы, биологиялық</w:t>
        <w:br/>
        <w:t>популяциялардың динамикасы, ғаламшар обьектілерінің қозғалысы, экономикалык даму</w:t>
        <w:br/>
        <w:t>модельдері дифференциалдық теңдеулер көмегімен зерттеледі.</w:t>
        <w:br/>
        <w:t>Дифференциалдық тендеулер практикалық есептерді математикалық шешудің ең</w:t>
        <w:br/>
        <w:t>танымал және тиімді кұралы болып табылады. Әдетте, олар жарат ылыстану ғылыми</w:t>
        <w:br/>
        <w:t>пәндері бойынша берілг ен есептерді: геориялық механика, физика, химия және биология</w:t>
        <w:br/>
        <w:t>122</w:t>
        <w:br/>
        <w:t>Ақтобе мемлекеттік педагогикалық институтының Хабаршысы. - 82, 2009</w:t>
        <w:br/>
        <w:t>орай үғындырғысы келген ежелгі дәуір адамдары жігіт бейнесіндегі Айға жердегі жетім</w:t>
        <w:br/>
        <w:t>қыздың ғашық болғанып баяндайды. Өгей шешесі қызды түнде су әкелуге жұмсайды. Қыз</w:t>
        <w:br/>
        <w:t>суға барып, ғажайып бір сүлу жігітті көреді, сөйтсе ол су бетінде шағылысқан Айдың</w:t>
        <w:br/>
        <w:t>бейнесі екен. Қыз айға жалынып өзін алып кетуін өтінеді. Сөйтіп, Айға барып қосылған,</w:t>
        <w:br/>
        <w:t>қолына шелек ұстап тұрған қыздың бейнесін Айдың бетінен көруге болады (7, 5 6.</w:t>
        <w:br/>
        <w:t>Мұндағы фантастикалық элемент айдың жігіт бейнесіне енуімен бірге, қыздың айға</w:t>
        <w:br/>
        <w:t>баруы, адамныц алғашқы планетааралық сапар шегуіне негізделген. Осындай</w:t>
        <w:br/>
        <w:t>космогониялық мифтер тудырған халық санасында қыздың ай бетінде аман-сау отыруы</w:t>
        <w:br/>
        <w:t>сол дәуірдегі айға барудың мүмкін екендігін “дәлелдеуші” фактор ретінде қабылданған.</w:t>
        <w:br/>
        <w:t>Алайда казақ мифтерінде жердің, басқа да аспан денелерінің пайда болуы туралы</w:t>
        <w:br/>
        <w:t>мифтердің аз екені байқалады. Төмендегі пікірде оңың негізгі себебін ислам дінімен</w:t>
      </w:r>
    </w:p>
    <w:p>
      <w:r>
        <w:t>ұштастырған: «Қазақ мифтерінің арасында аспан мен жердің, күн мен айдың, жұлдыздар</w:t>
        <w:br/>
        <w:t>мен планеталардың қалай пайда болғандығы, оларды кімдер жаратқаны туралы мифтер аз</w:t>
        <w:br/>
        <w:t>сақталған. Оның себебін, әрине, ислам дінінің ықпалынан деп айтуымызға болады.</w:t>
        <w:br/>
        <w:t>Барлығын да жаратқан бір Алла болғандықтан оған басқа біреуді қосарлаудың қисыны</w:t>
        <w:br/>
        <w:t>шамалы. Тағы бір себебі - қазақ мифтері күні бүгінге дейін мардымды түрде жиналмай,</w:t>
        <w:br/>
        <w:t>үмыт қалғандығынан» (7, 5 6.1. й</w:t>
        <w:br/>
        <w:t>Әлемді, табиғат құбылыстарын, жеті қат жерасты мен алты қат аспанды білуге</w:t>
        <w:br/>
        <w:t>деген ұмтылыс антикалық мифтердің басты арқауларының бірі болған. Жалпы ғаламдық</w:t>
        <w:br/>
        <w:t>кеңістік жерасты, жерүсті, аспан әлемі болып бөлінетін болса, адам санасының балаң</w:t>
        <w:br/>
        <w:t>шағында жерасты - зұлымдықты, қайғы-қасірет пен қараңғылықты білдірген, ал жерүсті</w:t>
        <w:br/>
        <w:t>қалыпты жағдайды, адамдардың күнделікті тірлігін бейнелесе, мифтік санадағы аспан</w:t>
        <w:br/>
        <w:t>әлемі асқақтықты, қол жетпейтіндікті айғақтаған. Оған - аспан әлемі тек өздерін</w:t>
        <w:br/>
        <w:t>жаратқан қүдіретті құдайлардың, олардың сенімді серіктері періштелердің ғана мекені, ал</w:t>
        <w:br/>
        <w:t>жер басып жүрген күнаһар пенделерге ондай орын тән емес деген пікірлер дәлел. Жер</w:t>
        <w:br/>
        <w:t>асты феноменінің жылан, көртышқан сияқты сұрықсыз тіршілік ислерінің мекені болуы,</w:t>
        <w:br/>
        <w:t>қайтыс болған адамды жер қойнына тапсыру сияқты құбылыстармен ассоциациясы халық</w:t>
        <w:br/>
        <w:t>бойында үрей, қорқыныш ұялатқан. Мәселен, Деметраның қызы Персефона туралы миф</w:t>
        <w:br/>
        <w:t>осы айтқанымызды айғақтай түседі. Деметра - жер құнарлылығын арттырып, жоғары өсім</w:t>
        <w:br/>
        <w:t>беретін грек құдайы. Деметраның жүзінде әрдайым қайғы ізінің болуы оның қызы</w:t>
        <w:br/>
        <w:t>Персефонаны әкесі Зевстің қабағынай қар жауған Аидке әйелдікке беріп жіберумен</w:t>
        <w:br/>
        <w:t>байланысты. Аид - жерастындағы түнектін құдайы, өлгендер жанының әмірішісі. Деметра,</w:t>
        <w:br/>
        <w:t>мұның пікірін сұрамай, Персефонаны Аидке әйелдікке беріп жіберген найзағай құдайы</w:t>
        <w:br/>
        <w:t>Зевске ыза болады. Содан кейін жер бетінде өнім-өсім атаулы өсуден қалады.</w:t>
        <w:br/>
        <w:t>Ағаштардың жапырақтары қурап, шөптер солып бітеді, гүлдер ала шабыр бастарын иіп,</w:t>
        <w:br/>
        <w:t>қурап қалады. Осылайша, бүкіл тіршілік атаулыға ажал қаупі төнеді. Сол кезде барып</w:t>
        <w:br/>
        <w:t>Зевс Деметраның мұңын жеткізуге Герместі Аидке жұмсайды. Аид Персефонаны</w:t>
        <w:br/>
        <w:t>қайтаруға келіседі. Осылайша, Деметра қызымен Олимпке қайтып оралады. Зевс</w:t>
        <w:br/>
        <w:t>Персефона жылдың үштен екі бөлігінде анасымен бірге тұрады, ал калған үштен бір</w:t>
        <w:br/>
        <w:t>бөлігінде ері Аидке қайтып баратын болады деген ұйғарымға келеді. Мұндағы ежелгі</w:t>
        <w:br/>
        <w:t>гректер көктемпің келуін Перссфонаның анасына келуімен байланыстырады. Яғни,</w:t>
        <w:br/>
        <w:t>жылдың үштен екі бөлігінде анасымен табысқан сәтте Жер-ана бусанып, жер тіршілігіне</w:t>
        <w:br/>
        <w:t>жан сыйлайтын болған. Ал қызының анасын тастап кететін уақытында ағаштардың</w:t>
        <w:br/>
        <w:t>жапырақтары сарғайып, егін танаптары құлазып, қыс мезгілі түсетін. Сөйтіп, ежелгі</w:t>
        <w:br/>
        <w:t>гректер жыл мезгілдеріндегі өзгерістерді Персефонаның жер үстіне шығуы мен жер</w:t>
        <w:br/>
        <w:t>астына қайтуы сәйкестігінде қараған. Бүл миф жерасты деген тылсым құбылысты</w:t>
        <w:br/>
        <w:t>шешуге, оны игеруге ұмтылған халық қиялын аңғартады. Қазақ ертегілерінің ішінде</w:t>
        <w:br/>
        <w:t>шисленіскен оқиғаларымен, күрделі сюжеттік картиналары арқылы қызықтыратын “Ер</w:t>
        <w:br/>
        <w:t>Төстік” ертегісіндегі жерасты. патшалығы туралы идея осымен сарындас болып келеді. Ер</w:t>
        <w:br/>
        <w:t>Төстік сюжетінде де омір біреу емес, әлденешеу деген ой жатыр. Халық түсінігі бойынша</w:t>
        <w:br/>
        <w:t>адам жерастына түссе де өмір сүре бермек. Осы ретте Ер Төстік пен Шалқүйрықтың жер</w:t>
        <w:br/>
        <w:t>астындағы жылан Бапыхан, Темірхан, Кеше хандармен күресінің өзі дс алғашқы адамзат</w:t>
        <w:br/>
        <w:t>104</w:t>
        <w:br/>
        <w:t>Ақтөбе мемлекеттік педагогикалық институтының Хабаршысы. - Хе2, 2009</w:t>
        <w:br/>
        <w:t>ші;</w:t>
        <w:br/>
        <w:t>Ге</w:t>
        <w:br/>
        <w:t>|</w:t>
        <w:br/>
        <w:t>1-сурет</w:t>
        <w:br/>
        <w:t>Е</w:t>
        <w:br/>
        <w:t>КІ Е() (5)</w:t>
        <w:br/>
        <w:t>теңдігі орындалады.</w:t>
      </w:r>
    </w:p>
    <w:p>
      <w:r>
        <w:t>Ей)</w:t>
        <w:br/>
        <w:t>үле</w:t>
        <w:br/>
        <w:t>Біз (0) -&lt; 0 алғашқы шартымен берілген ток күші үшін бірінші ретті сызықтық</w:t>
        <w:br/>
        <w:t>біртекті емес дифференциалдық теңдеу алдық.</w:t>
        <w:br/>
        <w:t>Мұндай теңдеудің жалпы шешімі, 1.2.3 пунктіне сәйкес,</w:t>
        <w:br/>
        <w:t>(5) теңдеудің екі жағын да 1-ге бөлеміз: 7 -- 4-</w:t>
        <w:br/>
        <w:t>-Ба Ж Ж, 5, 2,</w:t>
        <w:br/>
        <w:t>реуі |942; І-тез ТЕ()-ега (6)</w:t>
        <w:br/>
        <w:t>болып табылады.</w:t>
        <w:br/>
        <w:t>Екі жағдайды қарастырамыз:</w:t>
        <w:br/>
        <w:t>1:ЭДС- тұрақты шама, Е(4) - Ер. Бұл жағдайда (6) теңдеуінен мынаны аламыз:</w:t>
        <w:br/>
        <w:t>Ж,-, ы 2, Жуа; &gt;,</w:t>
        <w:br/>
        <w:t>І--те г (есар; Іш--е“ Жа %С</w:t>
        <w:br/>
        <w:t>1, 4</w:t>
        <w:br/>
        <w:t>1</w:t>
        <w:br/>
        <w:t>--Оесе 2</w:t>
        <w:br/>
        <w:t>(0) &lt; 0 алғашқы шартынан, яғни 0- Е,</w:t>
        <w:br/>
        <w:t>-ден, С - -І екенін аламыз және</w:t>
        <w:br/>
        <w:t>осыдан</w:t>
        <w:br/>
        <w:t>І- бе. др (7)</w:t>
        <w:br/>
        <w:t>ЕЖ,</w:t>
        <w:br/>
        <w:t>шығады. і-» 4 кезде /-&gt; тр екенін аламыз, яғни тұрақты ЭДС-ті қосқаннан</w:t>
        <w:br/>
        <w:t>кейін, мән нөлден бастап Ом заңымен берілетін, ғ? мәніне дейін өседі (3- сурет).</w:t>
        <w:br/>
        <w:t>2. ЭДС периодты түрде синусоидалық заңдылық бойынша өзгереді:</w:t>
        <w:br/>
        <w:t>124</w:t>
        <w:br/>
        <w:t>ктәбе мемлекеттік пелагогикалық институтының Хабаршысы. - Хе2, 2009</w:t>
        <w:br/>
        <w:t>ЖАРАТЫЛЫСТАНУ ҒЫЛЫМДАРЫ МӘСЕЛЕЛЕРІ</w:t>
        <w:br/>
        <w:t>ПРОБЛЕМЫ ЕСТЕСТВЕННЫХ НАУК</w:t>
        <w:br/>
        <w:t>Термостимулированиая люминесценция кристалла КВг при</w:t>
        <w:br/>
        <w:t>низкотемпературной одноосной деформация</w:t>
        <w:br/>
        <w:t>Шункеев К.Ш., Тажигулов Б., Нурсейтова Г.Ж.</w:t>
        <w:br/>
        <w:t>(Актобе-Актау)</w:t>
        <w:br/>
        <w:t>(бевбса заловеҙ каиойасфафивар фесебка саяейфияси (бемейерезек кеудеге</w:t>
        <w:br/>
        <w:t>еҙейабей қабмаяғай эксафонфафтиб аяасдасаяша 2946 сейибяфі фефоржавия өд(секфе</w:t>
        <w:br/>
        <w:t>«Фяфау жсхалаҙжі «ағайайданрт: Яөкейеніе ақафаад (қосаа нен басайсай) жағадай</w:t>
        <w:br/>
        <w:t>Феяасфабұйамн рафвацаяева ақафиайтаб уҙеарчж көбейбері; себабкос фефабжация</w:t>
        <w:br/>
        <w:t>бұйда даввб «ийонфабфяб8 әседеесу елайаумі Башараайаря. Фособогфадеяд сәрее</w:t>
        <w:br/>
        <w:t>шазайу қабазайі арбафа: онафявойі сасабфоковия эФфебвия Ж06 Ж8а</w:t>
        <w:br/>
        <w:t>каиедаяфавияда қисқа «4% сөйсен ғ» ақау«афян«б аайфа бояу қайқила</w:t>
        <w:br/>
        <w:t>өреднеййетфйй, ая Ж, Ж67 «дисбаяҙарияфа вайфа бояу қайқайа дефодяаваяға</w:t>
        <w:br/>
        <w:t>баймалнебе ауаябыиарвғв дағайялранде)</w:t>
        <w:br/>
        <w:t>При низкотемпературной деформации эффект увеличения собственной</w:t>
      </w:r>
    </w:p>
    <w:p>
      <w:r>
        <w:t>люминесценции ІЦГК связан с увеличением решеточного барьера разделяюшего каналы</w:t>
        <w:br/>
        <w:t>излучательного и радиационного дефектообразования АЛЭ. С этой точки зрения для</w:t>
        <w:br/>
        <w:t>изучения особенности канала радиационного дефектообразования при распаде АЛЭ в</w:t>
        <w:br/>
        <w:t>поле низкотемпературной деформация нами применена высокочувствительная</w:t>
        <w:br/>
        <w:t>термостимулированная люминесценция (ТСЛ).</w:t>
        <w:br/>
        <w:t>На рисунке І приведены кривые ТСЛ для кристалла КВг, измеренные после Х-</w:t>
        <w:br/>
        <w:t>облучения при 80 К в изодозном режиме до (1) и при низкотемпературном сжатии (2),</w:t>
        <w:br/>
        <w:t>после енятия напряжения и при последуюшем нагреве кристалла до 500 К (3). Из рисунка</w:t>
        <w:br/>
        <w:t>1 следует, что низкотемпературная деформация кристалла КВт способствует возрастанию</w:t>
        <w:br/>
        <w:t>интенсивиости пиков ТСЛ Ук(180 К)- и Ур(240 К), а также Вг; -центров (370 К) более,</w:t>
        <w:br/>
        <w:t>чем на порядок. При этом исчезают пики в районе 450 К, которые соответствуют</w:t>
        <w:br/>
        <w:t>высокотемпературным агрегатным образованиям галогена. В некоторых экспериментах</w:t>
        <w:br/>
        <w:t>интенсивность пика ТСЛ Вг; -центров (370 К) также резко уменьшается. Известно, что</w:t>
        <w:br/>
        <w:t>Вг; -центры образуются при взаимодействии двух Н-центров в регулярной решетке,</w:t>
        <w:br/>
        <w:t>причем эффективность Вг;ҙ -центров возрастает, если ассоциация Н-центров будет</w:t>
        <w:br/>
        <w:t>пройсходить В поле дивакансии (ос), созданные пластической деформацией.</w:t>
        <w:br/>
        <w:t>Содержатся также и пики, расположенные в районе температур разрушения Ғ-центров</w:t>
        <w:br/>
        <w:t>(по данным около 120 &lt;-130 К для КВг). Таким образом, в одноосно сжатых кристаллах</w:t>
        <w:br/>
        <w:t>КВт нами по ТСЛ зарегистрировано повышенное (по сравнению с ненапряженными</w:t>
        <w:br/>
        <w:t>кристаллами) создание Ури Ғ”центров.</w:t>
        <w:br/>
        <w:t>Известно, Что для автолокализации нерелаксированных дырок в решетке ІЦГК в</w:t>
        <w:br/>
        <w:t>виде Ук -центра не требуется преодоление потенциального барьера. Однако, по</w:t>
        <w:br/>
        <w:t>интенсивности кривой ТСЛ и спектра ТСЛ, видно, что в напряженном кристалле резко</w:t>
        <w:br/>
        <w:t>увеличивается концентрация /Уқ-центров. Это, по-видимому, связано, во-первых, с</w:t>
        <w:br/>
        <w:t>созданием при одноосном сжатии различных вакансионных дефектов, которыс служат</w:t>
        <w:br/>
        <w:t>захватчиками электронов и дырок, что способствус Г эффективному выживанию центров</w:t>
        <w:br/>
        <w:t>Үк-семейства, во-вторых, сборке электронно-дырочных пар, создаваемые при облучении</w:t>
        <w:br/>
        <w:t>кристалла рентгеновской радиацией,</w:t>
        <w:br/>
        <w:t>Ақтабе мемлекеттік педагогикалық институтының Хабарнысы. - Хо2, 2009</w:t>
        <w:br/>
        <w:t>есептерін шешу үшін кеңінен қолданылады. Геометриялық оптика, геодезия, картография</w:t>
        <w:br/>
        <w:t>және жаратылыстанудың басқа облыстарында кездесетін көптеген есептерде қисыққа</w:t>
        <w:br/>
        <w:t>жүргізілген жанаманың берілген қасиеттері бойынша осы қисықты Табу қажеттілігі</w:t>
        <w:br/>
        <w:t>туындайды. Әдетте, мұпдай (геометриялық) есептер дифферснциалдық теңдеулер</w:t>
        <w:br/>
        <w:t>көмегімен шешіледі.</w:t>
        <w:br/>
        <w:t>Күнделікті өмірдің кез келген есебін математикалық зерттеуде үш негізгі кезеңді</w:t>
        <w:br/>
        <w:t>бөліп көрсетуге болады:</w:t>
        <w:br/>
        <w:t>-құбылыстың математикалық моделін құру;</w:t>
        <w:br/>
        <w:t>-осы математикалық модельді үйрену және сәйкес математикалық есептің шешімін</w:t>
        <w:br/>
        <w:t>алу;</w:t>
        <w:br/>
        <w:t>-шешу кезінде берілген математикалық модель пайда болған, практикалык сұраққа</w:t>
        <w:br/>
        <w:t>алынған нәтижелерді қою және ол қолданылатын басқа сүрақтарды іздестіру.</w:t>
        <w:br/>
        <w:t>Құбылыстың немесе процесстің математиқалық моделін құру негізінде оның</w:t>
        <w:br/>
        <w:t>идеализациясы мен формализациясы қажет. Құбылысты идеализациялау кезінде нақты</w:t>
        <w:br/>
        <w:t>әсер етпейтін шарттардан, оған әсер ететін шарттар бөлініп алыңады.</w:t>
        <w:br/>
        <w:t>Идеализацияланған модельдің классикалық мысалы болып маятниктің -</w:t>
      </w:r>
    </w:p>
    <w:p>
      <w:r>
        <w:t>математикалық маятниктің қозғалысын үйрену схемасы табылады. Бұл жағдайда жүктің</w:t>
        <w:br/>
        <w:t>өлшемі мен формасы, ауа кедергісі, нүктенің тартылыс күші, жіптің керілуі және т.б.</w:t>
        <w:br/>
        <w:t>қарастырылады.</w:t>
        <w:br/>
        <w:t>Осы идеализацияланған схеманы зерттеуді, дифференциалдық теңдеуді құра</w:t>
        <w:br/>
        <w:t>отырып, реттеуге болады.</w:t>
        <w:br/>
        <w:t>Одан әрі, жасалған жуықтаулар қандай шекараларда орындалатынын, кез келген</w:t>
        <w:br/>
        <w:t>факторлар кезінде шарт қалай өзгеретінін және т.б. зерттеу қажетті.</w:t>
        <w:br/>
        <w:t>Осы реттелген математикалық модельмен тағы да қандай құбылыстар</w:t>
        <w:br/>
        <w:t>сипатталатынын анықтау керек.</w:t>
        <w:br/>
        <w:t>Кәп жағдайда дифференциалдық теңдеуді құру «процесстің азда сызықтылығы» деп</w:t>
        <w:br/>
        <w:t>аталатын шамаға, Яғни шаманың тәуелділігін өрнектейтін, функцияның</w:t>
        <w:br/>
        <w:t>дифференциалданатындығына негізделеді. Ереже бойынша, қандай болса да процессте</w:t>
        <w:br/>
        <w:t>қатысатын шамалар аз уақыт аралығында тұрақты жылдамдықпен өзгереді деп есептеуге</w:t>
        <w:br/>
        <w:t>болады. Бұл теңөлшемді өтпелі құбылыстарды сипаттайтын, белгілі физика</w:t>
        <w:br/>
        <w:t>заңдылықтарын 2, 4-- А; мәндері, яғни процесске қатысатын шамалар арасында, және</w:t>
        <w:br/>
        <w:t>олардың өсімшелері арасында қатынас орнату үшін қолдануға мүмкіндік береді. Алынған</w:t>
        <w:br/>
        <w:t>теңдік тек жуық сипатқа ие болады, себебі шамалар тіпті уақыттың аз аралығында, тіпті</w:t>
        <w:br/>
        <w:t>теңөлшемді емес, өзгереді. Бірақ, егер алынған теңдіктің екі жағын да А/-ға бөлсе және</w:t>
        <w:br/>
        <w:t>А4-&gt; 0-да шекке көшсе, онда дәл тендік алынады. Ол уақыт бойы физикалық шамалар</w:t>
        <w:br/>
        <w:t>мен олардың туындылары өзгеретін і уақытын иемденеді, яғни берілген қүбылысты</w:t>
        <w:br/>
        <w:t>сипаттайтын дифференциалдық теңдеу болып табылады. Осыған ұқсас, дифференциалдық</w:t>
        <w:br/>
        <w:t>гүрдегі теңдеуді А? өсімшесін 44 дифференциалына, ал функция өсімшесін сәйкес</w:t>
        <w:br/>
        <w:t>дифференциалға алмастырып алуға блады.</w:t>
        <w:br/>
        <w:t>Сонымен, дифференциалдық теңдеуді құру кезінде біз берілген уақыт моментінде</w:t>
        <w:br/>
        <w:t>процесстің «әрбір өзгерісінің сұлбасын» жасағандай боламыз, ал теңдеуді шешу кезінде</w:t>
        <w:br/>
        <w:t>әрбір өзгеріс сұлбасынан процесс ағымын құрамыз.</w:t>
        <w:br/>
        <w:t>Есеп Х%1. Тұйық электр желісіне (2 - сурет) біртіндеп ЭДС-пен барлық уақытта</w:t>
        <w:br/>
        <w:t>әзгеретін Е(4) ток көзі, Я кедергісі мен /. индуктивті катушка (орама) қосылған. Егер</w:t>
        <w:br/>
        <w:t>алғашқы моментте (/ - 0 болғанда) ток күші нөлге тең болса, онда барлық уақыт бойы ток</w:t>
        <w:br/>
        <w:t>күші қалай өзгереді? кн Ң</w:t>
        <w:br/>
        <w:t>Шешуі. Физика курсынан Е(/) - Оқу 2: қт екені белгілі, мұндағы Глаг - Желінің</w:t>
        <w:br/>
        <w:t>белсенді аймағындағы қуат, ол Ом заңы бойынша өрнектедеді Ә,а- ІК, ал ба -</w:t>
        <w:br/>
        <w:t>1. пропорционалдық коэффициентімен берілген ток күшінің өзгеру жылдамдығына</w:t>
        <w:br/>
        <w:t>іропорционал шама: ағ 17.</w:t>
        <w:br/>
        <w:t>123</w:t>
        <w:br/>
        <w:t>Ақтөбе мемлекеттік педагогикалық институтының Хабаршысы. - Х%2, 2009</w:t>
        <w:br/>
        <w:t>2-сурет</w:t>
        <w:br/>
        <w:t>Е-Е, віпоя.</w:t>
        <w:br/>
        <w:t>Бұл жағдайда (6) теңдеуінен</w:t>
        <w:br/>
        <w:t>5-5 5.</w:t>
        <w:br/>
        <w:t>і---е" е біп ала,</w:t>
        <w:br/>
        <w:t>ІЗ</w:t>
        <w:br/>
        <w:t>--4</w:t>
        <w:br/>
        <w:t>к.</w:t>
        <w:br/>
        <w:t>Те -т-- ғы» а-өске |есі 5</w:t>
        <w:br/>
        <w:t>аламыз. (0) - 0 алғашқы шартынан,</w:t>
      </w:r>
    </w:p>
    <w:p>
      <w:r>
        <w:t>Е,ө</w:t>
        <w:br/>
        <w:t>а: )</w:t>
        <w:br/>
        <w:t>(е % 2)</w:t>
        <w:br/>
        <w:t>е</w:t>
        <w:br/>
        <w:t>( біп а4- Ос08 “| ж</w:t>
        <w:br/>
        <w:t>Е,ө 2%</w:t>
        <w:br/>
        <w:t>к 3</w:t>
        <w:br/>
        <w:t>табамыз.</w:t>
        <w:br/>
        <w:t>1-&gt; 390 уақыт мезетінде екінші қосылғыш нөлге ұмтылады, яғни</w:t>
        <w:br/>
        <w:t>Ж. .</w:t>
        <w:br/>
        <w:t>--51П ай &gt; Фс05 (Ж |.</w:t>
        <w:br/>
        <w:t>деп белгілесек, онда бұл теңдікті келесі түрде жазуға</w:t>
        <w:br/>
        <w:t>Е</w:t>
        <w:br/>
        <w:t>І-үізіп(ші -а)</w:t>
        <w:br/>
        <w:t>Жауабы. Ток күшінің тербелісі - ЭДС-тің синусоидалық тербелісінің шегі.</w:t>
        <w:br/>
        <w:t>Табиғат пен техникада, қандай да бір сипаттама өзінің анықталған мәнінен біртіндеп</w:t>
        <w:br/>
        <w:t>біресе бір жаққа, біресе басқа жаққа ауытқитын процесстер - тербелмелі процесстер</w:t>
        <w:br/>
        <w:t>125</w:t>
        <w:br/>
        <w:t>Актөбе мемлекеттік педагогикалық институтының Хабаршысы. - Хә, 2009.</w:t>
        <w:br/>
        <w:t>- о) -</w:t>
        <w:br/>
        <w:t>Год- |/б.у)4у, хе(а,М1 (1)</w:t>
        <w:br/>
        <w:t>Теорема 1. Пусть функция Дх,у) е с(&gt;) и пусть ур - любое из (с, а). Тогда</w:t>
        <w:br/>
        <w:t>% ь/ %</w:t>
        <w:br/>
        <w:t>іт |/(ухж- ІШ /вуік “|у. о)</w:t>
        <w:br/>
        <w:t>Теорема 2. Пусть Дх, у) «С(Р) и Гу)- (Го, уф, уе(ос,4|. Тоғда</w:t>
        <w:br/>
        <w:t>І(у)- С((е. 41).</w:t>
        <w:br/>
        <w:t>Теорема3. Пусть функция Дх, у) непрерынна в (Р) и имеет там непрерывную</w:t>
        <w:br/>
        <w:t>частную производную /,(х, у). Пусть 1(у)- 1 Г(х,уу4х, уе(с,41. Тогда:</w:t>
        <w:br/>
        <w:t>1) функция Қу) имеет в промежутке (с, 4 производную /(у);</w:t>
        <w:br/>
        <w:t>ӨТІ Т; у)(х, то есть ІШ) " І/0 Ух, уе(е,а1;</w:t>
        <w:br/>
        <w:t>э Г0)ес(с.4).</w:t>
        <w:br/>
        <w:t>Теорема4.Пусть функция Йх, ») еС(Р) и пусть (у)- 1/о» 745, у е(с,41.</w:t>
        <w:br/>
        <w:t>Тогда ТІ (уау- | І іт, 2272 ту;</w:t>
        <w:br/>
        <w:t>«Хе</w:t>
        <w:br/>
        <w:t>| Іаук)о-| Т/хула фә</w:t>
        <w:br/>
        <w:t>Пусть функция Дх, у) определена в области (), ограниченной линиями:</w:t>
        <w:br/>
        <w:t>Улс.ута,(с&lt;ау),х-а(у),х- (о), где о() и В 0) - функции, непрерывныс на</w:t>
        <w:br/>
        <w:t>промежутке (с, | и такие, что а(у)&lt; Й(у),уе І,41</w:t>
      </w:r>
    </w:p>
    <w:p>
      <w:r>
        <w:t>жо)</w:t>
        <w:br/>
        <w:t>Пусть при каждом закрепленном у из (е, «| сушествует | Х(х,у)ах. Ясно, что</w:t>
        <w:br/>
        <w:t>а(у)</w:t>
        <w:br/>
        <w:t>каждому эначению у из (с, 4| будет отвечать свое, вполне определенное значение этого</w:t>
        <w:br/>
        <w:t>йо)</w:t>
        <w:br/>
        <w:t>интеграла. Следовательно, | А(х,у)бх представляст собой функцию персменной</w:t>
        <w:br/>
        <w:t>абу)</w:t>
        <w:br/>
        <w:t>(параметра) у, определенную в промежутке (с, 4).</w:t>
        <w:br/>
        <w:t>Станем обозначать</w:t>
        <w:br/>
        <w:t>52)</w:t>
        <w:br/>
        <w:t>Қу)- |у), уе(41. (3</w:t>
        <w:br/>
        <w:t>ао»</w:t>
        <w:br/>
        <w:t>2 Теорема4 (о дифференцировании по параметру). Пусть функция х, у) непрерывна</w:t>
        <w:br/>
        <w:t>в(Ру)и имест там непрерывную частную произволную /,(х, у). Пусть функции а(у), Ху)</w:t>
        <w:br/>
        <w:t>140</w:t>
        <w:br/>
        <w:t>- Ақтөбе мемлекеттік педагогикалық институтының Хабаршысы. - 92, 2009.</w:t>
        <w:br/>
        <w:t>Бұл жерде екінші ретті теңдеу орын алады, п - І. а арқылы - сірке қышқылды</w:t>
        <w:br/>
        <w:t>этильді эфирдің алғашқы санын, 0 арқылы - натрий гидроксидінің алгашқы санып, х</w:t>
        <w:br/>
        <w:t>арқылы - реакция басынан бастап / уақытта реакцияға түскен екі заттың да санын (х &lt;а,х</w:t>
        <w:br/>
        <w:t>&lt; Б) белгілейік, сонда дифференциалдық теңдеу келесі түрде болады:</w:t>
        <w:br/>
        <w:t>ті -А(а-х)Б-х).</w:t>
        <w:br/>
        <w:t>Тендеуде айнымалыларды ажыратып және содан соң интегралдап, аламыз:</w:t>
        <w:br/>
        <w:t>ах ах</w:t>
        <w:br/>
        <w:t>-сы-- Ай, ------ (м</w:t>
        <w:br/>
        <w:t>райы ҚатЫыН !</w:t>
        <w:br/>
        <w:t>1 ШІ ах Іш</w:t>
        <w:br/>
        <w:t>ь-24%х-</w:t>
        <w:br/>
        <w:t>(1х-Ң-тх-а)-м&lt;С ш2Т5 ас</w:t>
        <w:br/>
        <w:t>5-а а-х</w:t>
        <w:br/>
        <w:t>1-0 болғанда х - 0 болатынын түсінікті, олай болса, аламыз</w:t>
        <w:br/>
        <w:t>бен йе үйдь ыы ВА расы)</w:t>
        <w:br/>
        <w:t>Һ-а а Б-а“а-х ф-аға</w:t>
        <w:br/>
        <w:t>Бе 1 һ409-»</w:t>
        <w:br/>
        <w:t>5- өй "ыа- х)</w:t>
        <w:br/>
        <w:t>Е.пропорционалдық коэффициентін қосымша шарттардан: / - 23 мин кезінде х- 0,01</w:t>
        <w:br/>
        <w:t>:0,1 &lt; 0,001, анықтаймыз. Аламыз:</w:t>
        <w:br/>
        <w:t>2%- 1 ЕЕ т.20100,002- 0001) а аттан 18</w:t>
        <w:br/>
        <w:t>0,002 - 0,01 100200, 01- 0,001) 23</w:t>
        <w:br/>
        <w:t>Ізделінді уақытты табамыз. Аламыз:</w:t>
        <w:br/>
        <w:t>Ш5іп18, 22 1 аа 2010, 002- 0,0015)</w:t>
        <w:br/>
        <w:t>23 0,002-0,01 0,002(0, 01- 0,0015)”</w:t>
        <w:br/>
        <w:t>тада, 6470 біш).</w:t>
        <w:br/>
        <w:t>іһ1,</w:t>
      </w:r>
    </w:p>
    <w:p>
      <w:r>
        <w:t>Жауабы. Сірке қышқылды этильді эфир концентрациясы 47,9 минутта 15%-ға</w:t>
        <w:br/>
        <w:t>азаяды.</w:t>
        <w:br/>
        <w:t>Осыған ұқсас өте жоғары ретті реакциялар да қарастырылады.</w:t>
        <w:br/>
        <w:t>Пайдаланылған ақпараттар тізімі:</w:t>
        <w:br/>
        <w:t>1. Баврин И. И. «Высшая математика: Учебное пособие для студентов хим.-биол.</w:t>
        <w:br/>
        <w:t>фак. пед. ин-тов.» - М.: Просветцение, 1980.</w:t>
        <w:br/>
        <w:t>2. Виленкин Н. Я. и др. «Дифференциальные уравнения: Учебное пособие для</w:t>
        <w:br/>
        <w:t>етудентов-заочников ГУ курса физ.-мат. фак.» - М.: Просвешение, 1984.</w:t>
        <w:br/>
        <w:t>3. Владимиров Ю. А. и др. «Биофизика: Учебник» - М.: Медицина, 1983.</w:t>
        <w:br/>
        <w:t>4. Глинка Н. Л. «Обшая химия: Учебное пособие для вузов» - М.: Химия, 1985.</w:t>
        <w:br/>
        <w:t>5. Зайцев И. А. «Высшая математика: учебник для нсинж. спец. с.-х. вузов» - М.:</w:t>
        <w:br/>
        <w:t>Высшая школа, 1991.</w:t>
        <w:br/>
        <w:t>Ақтөбе мемлекеттік педагогикалык институтының Хабаршысы. - Хе2, 2009</w:t>
        <w:br/>
        <w:t>Істе</w:t>
        <w:br/>
        <w:t>9</w:t>
        <w:br/>
        <w:t>сходится, остается показать, что интеграл</w:t>
        <w:br/>
        <w:t>.-</w:t>
        <w:br/>
        <w:t>Іп"/</w:t>
        <w:br/>
        <w:t>І -шга!</w:t>
        <w:br/>
        <w:t>і</w:t>
        <w:br/>
        <w:t>сходитея равномерно на полуинтервале 0&lt;4&lt;л&lt;4&lt;5. Действительно, так как</w:t>
        <w:br/>
        <w:t>2</w:t>
        <w:br/>
        <w:t>е )т</w:t>
        <w:br/>
        <w:t>то, в силу признаки Вейерштрасса, интеграл І равномерно сходится на указанном</w:t>
        <w:br/>
        <w:t>полуинтервале, Следовательно, при каждом фиксированном 6 &gt; 0, согласно теореме 1,</w:t>
        <w:br/>
        <w:t>п.3.1, дифференцирование по параметру п,л 2 е, справедливо, т.с. справедливо при / &gt; 0.</w:t>
        <w:br/>
        <w:t>5</w:t>
        <w:br/>
        <w:t>Пример 3. Пользуясь формулой 1 Ші, еті &gt;0,</w:t>
        <w:br/>
        <w:t>4хза 2Уа</w:t>
        <w:br/>
        <w:t>вычислить интеграл</w:t>
        <w:br/>
        <w:t>Решение. Формально дифференцируя праз по а левую и правую части данной в</w:t>
        <w:br/>
        <w:t>условии-формулы, имеем</w:t>
        <w:br/>
        <w:t>Сс Ін ыш -(ала ”- (ула т,</w:t>
        <w:br/>
        <w:t>2(х- ға) а (2ту!а 2а</w:t>
        <w:br/>
        <w:t>откуда следует значение интеграла 1,</w:t>
        <w:br/>
        <w:t>Так как функции</w:t>
        <w:br/>
        <w:t>1 кене</w:t>
        <w:br/>
        <w:t>бау</w:t>
        <w:br/>
        <w:t>непрерывны в области 0 &lt;6 &lt;4&lt; 9,0&lt;х&lt; “о. Интеграл</w:t>
        <w:br/>
        <w:t>22</w:t>
        <w:br/>
        <w:t>хыжа</w:t>
        <w:br/>
        <w:t>сходитея при а &gt;0. Интеграл 1, сходится равномерно по признаку Вейерштрасса</w:t>
        <w:br/>
        <w:t>1</w:t>
        <w:br/>
        <w:t>(оа)-&gt;----ж(х,а)-»</w:t>
        <w:br/>
        <w:t>хжа</w:t>
      </w:r>
    </w:p>
    <w:p>
      <w:r>
        <w:t>1</w:t>
        <w:br/>
        <w:t>(тау! 5 ТаРҒТаЫы 542: | з</w:t>
        <w:br/>
        <w:t>на полуинтервале в &lt;а&lt;:%, Поэтому на этом полуинтервалю, а в силу</w:t>
        <w:br/>
        <w:t>произвольности 6 &gt; 0 инаинтервале0 &lt; а &lt; 4 дифференцирование возможно</w:t>
        <w:br/>
        <w:t>Список использованных источников:</w:t>
        <w:br/>
        <w:t>1. Фихтенгольц. Г.М. Курс дифференциального и интегрального</w:t>
        <w:br/>
        <w:t>исчисления.том2.ОГИЗ.Москва-2003 т.</w:t>
        <w:br/>
        <w:t>2. Смирнов В.И.Курс высшей математики Издательство «Наука»,Москва,1967г.</w:t>
        <w:br/>
        <w:t>3. Кудрявцев Л.Д.Курс математического анализа,том 2.-М:Высшая школа,1981.</w:t>
        <w:br/>
        <w:t>4. Демидович Б.П.Сборник задач и упражнений по математическому анализу.</w:t>
        <w:br/>
        <w:t>«Наука», Москва,1990г,</w:t>
        <w:br/>
        <w:t>5. Фихтенгольи Г.М. Основы математического анализа.том 2. Москва,2002г.</w:t>
        <w:br/>
        <w:t>6. Соболев В.И. Лекция. по дополнитеольмым Главам математического</w:t>
        <w:br/>
        <w:t>анализа.Москва,1968г. ;</w:t>
        <w:br/>
        <w:t>143</w:t>
        <w:br/>
        <w:t>Актөбе мемлекеттік педагогикалық институтының Хабаршысы. - 92, 2009</w:t>
        <w:br/>
        <w:t>СТК АЛЭ құрылымына Х; е бөлігінің, тесіктік компоненті сәйкес келеді. Оның (Х-</w:t>
        <w:br/>
        <w:t>7% молекуласы болады. Бұл молекула тордың (а) екі анионды түйілістерінде орналасады</w:t>
        <w:br/>
        <w:t>және қырлы орталықтандырылған (ГЦ) үшін &lt;110&gt; және көлемді орталықтандырылған</w:t>
        <w:br/>
        <w:t>(ОЦ) СГК үшін &lt;100&gt; |8,9). Бұндағы, Х- галоген ионы.</w:t>
        <w:br/>
        <w:t>Осыған байланысты тор симметриясын төмендететін бағытталған (&lt;100&gt;) бір осьті</w:t>
        <w:br/>
        <w:t>деформация олардың сәулелендіргіш релаксациясы кезінде СГК АЛЭ түрлі</w:t>
        <w:br/>
        <w:t>конфигурациясына қалай әсер ете алады деген қызғылықты жайт туындайды.</w:t>
        <w:br/>
        <w:t>1 суретте КІ кристалдарының (РЛ) рентгенді люминесценциясының спекторлары,</w:t>
        <w:br/>
        <w:t>ВЫ (б) және МаВг (в) 100 К кезіндегі (1) дейінгі және түрлі деңгейлердегі (2-в-0,8 %, 3-</w:t>
        <w:br/>
        <w:t>5-1,2 % ) төменгі температуралы деформациясы кристаллографиялық бағытта &lt;100&gt;</w:t>
        <w:br/>
        <w:t>көрсетілген. Үзік сызықтармен АЛЭ түрлі типтері үшін болжаулы спекторлы бөлігі</w:t>
        <w:br/>
        <w:t>көрсетілген. 1а суреттен көріп отырғанымыздай КІ кристалының люминесценция</w:t>
        <w:br/>
        <w:t>спекторының үш жолағы болады: с (4,17 эВ), л (3,3 эВ) және Е, (3,02 эВ), бүл</w:t>
        <w:br/>
        <w:t>жолақтардың қарқындылықтары төменгі температуралы қысым деңгейіне сәйкес өзгереді.</w:t>
        <w:br/>
        <w:t>Келтірілген эксперименталды нәтижелер бойынша (1 а сурет) КІ кристалында бір осьті</w:t>
        <w:br/>
        <w:t>деформация деңгейінің өсуімен қатар (кр.2 3 қатысты 1) Е, шағылысының үлесі біртіндеп</w:t>
        <w:br/>
        <w:t>азаяды, ал бүның орнына л шағылысының қарқындылығы артып, ақырында Е, шағылысы</w:t>
        <w:br/>
        <w:t>т шағылысына ауысады .</w:t>
        <w:br/>
        <w:t>Аз ассиметриялы (Е,) және қатты асимметриялы (п) ортаалықтар арасындағы бұндай</w:t>
        <w:br/>
        <w:t>таралу тиімділігі төменгі температуралы бір осьті деформация кезіндегі КР! кристалының</w:t>
        <w:br/>
        <w:t>РЛ спекторларында да байқалған (16 сурет).</w:t>
        <w:br/>
        <w:t>Натенсивкес</w:t>
        <w:br/>
        <w:t>Эченеяя фылона зы</w:t>
        <w:br/>
        <w:t>Фотон энергиясы, Эв.</w:t>
        <w:br/>
        <w:t>1 сурет. КІ (а), КЫ. және МаВғ кристалдарының 100 кезіндегі (1) деформацияға</w:t>
      </w:r>
    </w:p>
    <w:p>
      <w:r>
        <w:t>дейінгі. жөне түрлі деңгейлердегі төменгі температуралы бір осьті &lt;100&gt;</w:t>
        <w:br/>
        <w:t>кристаллографиялық бағыты бойынша рентгендік ломинесценция спекторлары. в &gt; 0,8,</w:t>
        <w:br/>
        <w:t>(2) және 1,2% (3)</w:t>
        <w:br/>
        <w:t>ҚЫ кристалының РЛ спекторлары да үш жолақтан тұрады: с (3,89 эВ), л (3,1 эВ)</w:t>
        <w:br/>
        <w:t>және Е, (2,3 эВ), бүл жолақтардың қарқындылықтары төменгі температуралы қысым</w:t>
        <w:br/>
        <w:t>деңгейіне сәйкес өзгереді. КЫ кристалында бір осьті деформация денгейінің өсуімен катар</w:t>
        <w:br/>
        <w:t>130</w:t>
        <w:br/>
        <w:t>- Актөбе мемлекеттік педагогикалык институтынын Хабаршысы. - 282. 2009</w:t>
        <w:br/>
        <w:t>определены в промежутке |с, 4| и имеют там производныс ау), Р(у). Пусть</w:t>
        <w:br/>
        <w:t>ж</w:t>
        <w:br/>
        <w:t>Ту)- (Ғооудах, уе (,4|| Тогда дия любого уе (4 сушествует Гу), причем</w:t>
        <w:br/>
        <w:t>абу)</w:t>
        <w:br/>
        <w:t>во)</w:t>
        <w:br/>
        <w:t>, й 7 ,</w:t>
        <w:br/>
        <w:t>Гоз- ПШоеулхз ХО, ()- Жабу, (о)/ 0 -ө</w:t>
        <w:br/>
        <w:t>а(»)</w:t>
        <w:br/>
        <w:t>Изучим свойства несобетвенных интегралов первого рода, зависяших от параметра,</w:t>
        <w:br/>
        <w:t>ограничившись простейшим случаем: множество У есть отрезоқ іс “|</w:t>
        <w:br/>
        <w:t>вешественный оси. Введем обозначение</w:t>
        <w:br/>
        <w:t>Пь-(е %о)х (с;</w:t>
        <w:br/>
        <w:t>и докажем предварительно следуюшую лемму.</w:t>
        <w:br/>
        <w:t>Лемма Если интеграл (1) сходитьея равномерно на множестве У, то</w:t>
        <w:br/>
        <w:t>последовательность функций</w:t>
        <w:br/>
        <w:t>0)- |Үе.ууі(а е М) 6)</w:t>
        <w:br/>
        <w:t>тоже равномерно сходится на множестве У к функции Ку).</w:t>
        <w:br/>
        <w:t>Теорема 5. Если функция /(х,у) определена и непрерывна на П.., а интеграл (1)</w:t>
        <w:br/>
        <w:t>сходится равномерно на отрезке (с; а), то функция (у), определяемая этим интегралом,</w:t>
        <w:br/>
        <w:t>непрерывна на (с; 41.</w:t>
        <w:br/>
        <w:t>Теорема 6. Если функция / (х,у) непрерывна и неотрицательна на П., а функция</w:t>
        <w:br/>
        <w:t>Гу), определяемая интегралом (1), непрерывна на отрезке Іс; 41, то интеграл (1)</w:t>
        <w:br/>
        <w:t>сходится равномерно на отрезке (с; 4).</w:t>
        <w:br/>
        <w:t>Теорема 7. Если функция /(жх, у)определена и непрерывна на П.., а интеграл (1)</w:t>
        <w:br/>
        <w:t>сходитоя равномерно на отрезке (с; 4), то функция (у), определяемая этим интегралом,</w:t>
        <w:br/>
        <w:t>интегрируема на |с; 4| и справедливо равенство</w:t>
        <w:br/>
        <w:t>4 4 же ж 4</w:t>
        <w:br/>
        <w:t>Позу- | ІҒоуух- (ах (У(х, бу. (6</w:t>
        <w:br/>
        <w:t>Теорема 8. Если функция ) (х,у) непрерывна на множестве П, и имеет на нем</w:t>
        <w:br/>
        <w:t>непрерывную частную производную /2, (х,у), интеграл (1) сходитея, а интеграл</w:t>
        <w:br/>
        <w:t>За ( әу),</w:t>
        <w:br/>
        <w:t>МАМЫ Ра 7</w:t>
        <w:br/>
        <w:t>1 (7)</w:t>
        <w:br/>
        <w:t>еходится равномерно на (с; 4|, то функция Гу) дифференцируема на отрезке Іс;</w:t>
        <w:br/>
        <w:t>(|и справедливо равенство</w:t>
        <w:br/>
        <w:t>рыз. са ууікес</w:t>
      </w:r>
    </w:p>
    <w:p>
      <w:r>
        <w:t>Го) 2 Уба</w:t>
        <w:br/>
        <w:t>(8)</w:t>
        <w:br/>
        <w:t>а 0У</w:t>
        <w:br/>
        <w:t>141</w:t>
        <w:br/>
        <w:t>“Актөбе мемлекеттік педагогикалық институтының Хабаршысы. - 282, 2009</w:t>
        <w:br/>
        <w:t>- көрінген. л- поляризациясындағы АЛЭ күшті ассиметриялы конфигурациясына сәйкес</w:t>
        <w:br/>
        <w:t>келетін сәулелену жолағының қарқындылығы 3,55 эВ кезінде %8 есе артады, ал с-</w:t>
        <w:br/>
        <w:t>- поляризациясындағы АЛЭ орталықтандырылған симметриялы конфитурациясына сәйкес</w:t>
        <w:br/>
        <w:t>келетін сәулелену жолағының қарқындылығы 4,74 ЭВ кезінде не бары 2 еееге ғана</w:t>
        <w:br/>
        <w:t>артады. л және о поляризациясындағы қарқындылықтардың ара-қатысы л- шағылысының</w:t>
        <w:br/>
        <w:t>яғни АЛЭ ассиметриялы конфигурация үлесіне қарай төртке теңеседі</w:t>
        <w:br/>
        <w:t>5. Қорытынды</w:t>
        <w:br/>
        <w:t>Жоғарыда көрсетілген эксперименталды зерттеулер нәтижесі СГК АЛЭ</w:t>
        <w:br/>
        <w:t>конфигурациясы сәулелендіргіш релаксация кезінде төменгі температуралы деформация</w:t>
        <w:br/>
        <w:t>торының семмитриясының төмендеуіне сезімтал келетіндігін көрсетеді.</w:t>
        <w:br/>
        <w:t>СГК &lt;100&gt; кристаллаграфиялық бағыты бойынша бір осьті серпімді деформациясы</w:t>
        <w:br/>
        <w:t>АЛОЭ бойымен қысылуға себеп болады, бұның салдарынан симметриялы</w:t>
        <w:br/>
        <w:t>конфигурациядағы АЛЭ түзіледі (Ш -&gt;П-&gt;1), ал кристалографиялық &lt;110&gt; бағыты</w:t>
        <w:br/>
        <w:t>бойынша деформация, керісінше, ассимметриялы конфигурациядағы АЛЭ түзілуіне</w:t>
        <w:br/>
        <w:t>жағдай жасайды:</w:t>
        <w:br/>
        <w:t>Пайдаланылған ақпараттар тізімі:</w:t>
        <w:br/>
        <w:t>Ш.К. Каппо, К. ТапаКа, Т. Науавһі. Кеу. о? 5о144 84шіе 5сіепсе, 4 М 263 (1990) 383-</w:t>
        <w:br/>
        <w:t>401.</w:t>
        <w:br/>
        <w:t>І21. А.А. Каплянский. Оптика и спектроскопия, 41 4 (1964) 602-614.</w:t>
        <w:br/>
        <w:t>131. Е. Уавісһепко, Е. баппакһапоу, К. біншшксеу, А. Еіапро. Рһув. 5ізі. 50. (Б), 174</w:t>
        <w:br/>
        <w:t>(1992) 155-163.</w:t>
        <w:br/>
        <w:t>(81. У. ВаЫіп, А. Еігпво, К. Ка!4ег, А. Маагоов, К. ӛһшпКееу, Е. Уавісһепко, 8.</w:t>
        <w:br/>
        <w:t>?атчһохісһ, Топта! о Ілшпілезсепсе, 81 (1999) 71-77.</w:t>
        <w:br/>
        <w:t>І5І. У. ВаБіп, А. ВеКезһеу, А. Еіапро, К. Ка!бег, А. Мдаагоов, К. бһшпкесу, Е.</w:t>
        <w:br/>
        <w:t>УавісһелКо, 5. ?ағаһоуісһ. (оша! о/ Рһуісв: Сопфепвей Майег., 11 (1999) 2303-2317.</w:t>
        <w:br/>
        <w:t>16). У. ВаБіп, А. Векевһеу, А. Еіапро, К. ҚКа!4ег, К. білпкееу, Е. Уавісһелко, 8.</w:t>
        <w:br/>
        <w:t>?атаһюуісВ, Іошпа! оГ Ілипіпезсепсе, 768.77 (1998) 502-506.</w:t>
        <w:br/>
        <w:t>І?1. А. Еіапро, 8. барітВаеуа, Е. Заппакһапоу, Т. бауікШіпа, К. ӨішпКееу. Кафабоп</w:t>
        <w:br/>
        <w:t>Мсеавшгетепіз, 33,5 (2001) 823-827. ?</w:t>
        <w:br/>
        <w:t>І81. Ч.Б. Лушик, А.Ч. Лушик. Распад электронных возбуждений с образованием</w:t>
        <w:br/>
        <w:t>дефектов в твердых телах, Москва: Наука (1989) 264 с</w:t>
        <w:br/>
        <w:t>(91. К.8. 5опр, К.Т. ҮҮіІШашав. іп: М. Согдола ей а1. (Е45.). 5е1-Тғаррей Ехсйопв,</w:t>
        <w:br/>
        <w:t>ӛргілгег, ВеГіп (1993).</w:t>
        <w:br/>
        <w:t>П0)Һ Б.И. Смирнов. Дислокационная структура и упрочнение кристаллов,</w:t>
        <w:br/>
        <w:t>Ленинград: Наука, Ленинградекое отделение (1981) 234 с.</w:t>
        <w:br/>
        <w:t>ПІ11. В.Л. Инденбом, А.Н. Орлов. УФН, 3 (1962) 557-591.</w:t>
        <w:br/>
        <w:t>1121. А. АҚазаКа, 5. Мавшпаса. оша! о? 1һе Рһувіса! босіегу о Тарап, 70, 2 (2001),</w:t>
      </w:r>
    </w:p>
    <w:p>
      <w:r>
        <w:t>582-584. -</w:t>
        <w:br/>
        <w:t>ПІЗІ. Л.А. Лисицына, В.И. Корепанов, В.М. Лисицын. ФТТ, 44, 12 (2002), 2135-2138.</w:t>
        <w:br/>
        <w:t>Математиканы оқыту үрдісінде шығармашылық сабақтарды ұйымдастыру</w:t>
        <w:br/>
        <w:t>тәсілдері</w:t>
        <w:br/>
        <w:t>Избасова А.Ж., Қарымсақова Ж.Т.</w:t>
        <w:br/>
        <w:t>(Ақтөбе)</w:t>
        <w:br/>
        <w:t>(Б «аббзе фасскабаабавойея бара « сорержсанае «бборлескал үйокоб, «фоборожна созмаста</w:t>
        <w:br/>
        <w:t>сабғеланлғн йдобабалайя в ұмбяону ндочесер. Т(осаҙайы жедйорв сосбаблайов пчаһой өфокоб,</w:t>
        <w:br/>
        <w:t>саособайбуювез фаҙбайовв (Ябарлосказ свасобиосбса ұлашааса)</w:t>
        <w:br/>
        <w:t>ХХІ ғасырдың жаңа білім беру парадигмасын іске асыру проблемасына сай өмір</w:t>
        <w:br/>
        <w:t>ұсынып отырған күрделі жағдайлардан шығудың белсенді әрекеттерін меңгерген</w:t>
        <w:br/>
        <w:t>135</w:t>
        <w:br/>
        <w:t>Ақтөбе мемлекеттік педагогикалық институтының Хабаршысы. - Х%2, 2009</w:t>
        <w:br/>
        <w:t>бұрынғыдан да биік жаңа деңгейге көтеруді көздейді. Ақпараттық технологиялар қоғамы</w:t>
        <w:br/>
        <w:t>мектеп алдына мынадай қабілеттері бар түлектерді дайындау міндетін қойып отыр:</w:t>
        <w:br/>
        <w:t>-қажетті білімді өздігінен ала білетін;</w:t>
        <w:br/>
        <w:t>-дербес сыни ойлай білетін, алған білімді қалай қолдануға болатынын сезінетін;</w:t>
        <w:br/>
        <w:t>-шығармашылықпен ойлауға қабілетті;</w:t>
        <w:br/>
        <w:t>-ақпаратпен ыждағатты жұмыс істей алатын;</w:t>
        <w:br/>
        <w:t>-әр түрлі әлеуметтік топтарда коммуникабельді;</w:t>
        <w:br/>
        <w:t>-өзінің адамгершілік, интеллект, мәдени деңгейін дамыту үшін өзінше жұмыс істей</w:t>
        <w:br/>
        <w:t>алатын.</w:t>
        <w:br/>
        <w:t>Бұл міндеттерді шешуге бағытталған жұмыстар шығармашылық тұрғыда</w:t>
        <w:br/>
        <w:t>ұйымдастырылуы тиіс.</w:t>
        <w:br/>
        <w:t>Пайдаланылған ақпараттар тізімі:</w:t>
        <w:br/>
        <w:t>1. Әбілқасымова А.Е. Қазіргі заманғы сабақ. Алматы, «Мектеп» баспасы. 2005ж.</w:t>
        <w:br/>
        <w:t>2. Садықов Т.С., Әбілқасымова А.Е. 12 жылдық білім методологиясы. Алматы.</w:t>
        <w:br/>
        <w:t>2004ж.</w:t>
        <w:br/>
        <w:t>3. Бабанский Ю.К. Рациональная организация учебной деятельности. М. Знание</w:t>
        <w:br/>
        <w:t>1981ж.</w:t>
        <w:br/>
        <w:t>4. Фридман Л.М. Психолого-педагогические основы обучения математике в школе.</w:t>
        <w:br/>
        <w:t>Учителю математики о психологии. М. Просвешение. 1983.</w:t>
        <w:br/>
        <w:t>Приложение теорин интегралов, зависяших от параметра</w:t>
        <w:br/>
        <w:t>Тлеубергенова М.А., Умирбаева У.</w:t>
        <w:br/>
        <w:t>(Актобе)</w:t>
        <w:br/>
        <w:t>(Эбравеба вафамабуаг «біәгугмді «Мйадамдар беофаясыйыу Жегдоеде қафасбифаға обидын,</w:t>
        <w:br/>
        <w:t>аляғуйа мамай, леуге «жсофонамяад, абшбсау «аееейі жнеуиайесер «/ойеаефаффи сссейіеу «йәсбегде,</w:t>
        <w:br/>
        <w:t>вадамноба бойвғаа фофофеделцаамҙав арқте нейексер «/ейсафавҙадуж сссиейеу Әфйейедс көдсебсеен,</w:t>
      </w:r>
    </w:p>
    <w:p>
      <w:r>
        <w:t>Тадажобрнс бәделді «шбагфалрад қасиебидеріе қолрайын жасалар шағайамған)</w:t>
        <w:br/>
        <w:t>а&lt;х&lt;Һ,</w:t>
        <w:br/>
        <w:t>Пусть функция Дх, у) определена в прямоугольнике (Р) - 4 Пусть при</w:t>
        <w:br/>
        <w:t>с&lt;у</w:t>
        <w:br/>
        <w:t>%</w:t>
        <w:br/>
        <w:t>каждом закрепленном у из с, «| сушествует І Ғ(х,у)ах. Ясно, что каждому значению у</w:t>
        <w:br/>
        <w:t>а</w:t>
        <w:br/>
        <w:t>из |с, «| будет отвечать свое, вполне определенное значение этого интеграла.</w:t>
        <w:br/>
        <w:t>ь</w:t>
        <w:br/>
        <w:t>Следовательно, ІР (х,у)йх представияет собой функцию переменной (параметра) у,</w:t>
        <w:br/>
        <w:t>а</w:t>
        <w:br/>
        <w:t>определенную в промежутке (с, 4|. Введем обозначение</w:t>
        <w:br/>
        <w:t>2</w:t>
        <w:br/>
        <w:t>Цоу- (ауд уе(с,41. ()</w:t>
        <w:br/>
        <w:t>Наша задача будет состоять в том, чтобы, зная свойства функции Дх, у), получить</w:t>
        <w:br/>
        <w:t>информацию о свойствах функции Ду). Эти свойства, как будет показано ниже, имеют</w:t>
        <w:br/>
        <w:t>многообразные применения, в особенности при вычислении интегралов.</w:t>
        <w:br/>
        <w:t>Допустим еше, что при каждом закрепленном х из промежутка (а, 9) сушествует</w:t>
        <w:br/>
        <w:t>4</w:t>
        <w:br/>
        <w:t>І (х,у)ау. Тоғда этот интеграл будет представлять собой функцию переменной</w:t>
        <w:br/>
        <w:t>(параметра) х, определенную в промежутке |а, 81. Обозначим ее через / (х), так что</w:t>
        <w:br/>
        <w:t>139</w:t>
        <w:br/>
        <w:t>Актөбе мемлекеттік педагогикалық институтының Хабаршысы. - Х%2, 2009</w:t>
        <w:br/>
        <w:t>- ---.</w:t>
        <w:br/>
        <w:t>Решение. Здесь /(х,у)-е ше. аб) -оу, КЮ) - ао) &lt; фо», если</w:t>
        <w:br/>
        <w:t>уе(-о,01ТӘП-ф); а(у)&gt; (у), сели у е (0, 11. Пусть д &gt; 0 - любов конечное</w:t>
        <w:br/>
        <w:t>число; 4; &gt; І - любое конечное число. Введем в рассмотрснис области</w:t>
        <w:br/>
        <w:t>(Еа &lt;у&lt;0, |05уз1. (</w:t>
        <w:br/>
        <w:t>- Ду &lt;х&lt;5у;</w:t>
        <w:br/>
        <w:t>П&lt;у&lt;а,,</w:t>
        <w:br/>
        <w:t>ШЕРУ</w:t>
        <w:br/>
        <w:t>(о.)</w:t>
        <w:br/>
        <w:t>у5х&lt;у;</w:t>
        <w:br/>
        <w:t>В каждой из этих трех областей Дх, у) непрерывна и имсет непрерывную</w:t>
        <w:br/>
        <w:t>Жоу) аш. сен 5</w:t>
        <w:br/>
        <w:t>В каждом из промежутков: |- 4, 0 |0, 1); П1, 4:1 сушествуют а&lt;у), Ву), причем а&lt;у)</w:t>
        <w:br/>
        <w:t>- 1, БО) &lt; 2у. По теореме о дифференцировании по параметру заключаем, что для</w:t>
      </w:r>
    </w:p>
    <w:p>
      <w:r>
        <w:t>любого у е((Г-а,.01&lt;Ц1,4,1) Гу) сушествуети Г(у)-- Ікеа ке” 2у-е”.</w:t>
        <w:br/>
        <w:t>Пусть теперь у - любое из промежутка |0, 1). Имсем Го)--КО)., где</w:t>
        <w:br/>
        <w:t>»</w:t>
        <w:br/>
        <w:t>Той- (ех. По теореме о дифференцировании по параметру 1 для любого у е (0, 1)</w:t>
        <w:br/>
        <w:t>;</w:t>
        <w:br/>
        <w:t>Тқ у) сушествует и Го) ш- Ісе “ае” -е” “2у. Следовательно, для любого</w:t>
        <w:br/>
        <w:t>2</w:t>
        <w:br/>
        <w:t>» е 10, Ц сушествует ғо», причем Гоу- -ІГ(у). т.е.</w:t>
        <w:br/>
        <w:t>» 2 5 &gt;</w:t>
        <w:br/>
        <w:t>Го)-і|се”акже” 2у-е”.</w:t>
        <w:br/>
        <w:t>р.</w:t>
        <w:br/>
        <w:t>Ответ. 1(у)--|сезаае” 2у-е”, уе|о,Ц.</w:t>
        <w:br/>
        <w:t>3</w:t>
        <w:br/>
        <w:t>! 1</w:t>
        <w:br/>
        <w:t>Пример 2. Пользуясь формулой Істе ш-.п&gt;0,</w:t>
        <w:br/>
        <w:t>п</w:t>
        <w:br/>
        <w:t>12</w:t>
        <w:br/>
        <w:t>вычислить интеграл</w:t>
        <w:br/>
        <w:t>1</w:t>
        <w:br/>
        <w:t>Та (кте хаж,</w:t>
        <w:br/>
        <w:t>5</w:t>
        <w:br/>
        <w:t>гдете/МУ</w:t>
        <w:br/>
        <w:t>Решение. Формально дифференцдируя т раз по параметру п обе части указанной</w:t>
        <w:br/>
        <w:t>формулы, получаем</w:t>
        <w:br/>
        <w:t>) Ы</w:t>
        <w:br/>
        <w:t>І-ДЧшаж-|-| -(ау ат.</w:t>
        <w:br/>
        <w:t>8 л л</w:t>
        <w:br/>
        <w:t>Покажем, что ”т- кратнос дифференцирование под знаком интеграла возможно.</w:t>
        <w:br/>
        <w:t>Для этого, полагая х-114,4&gt;0 , преобразуем данные в условий интегралы к следуюшим:</w:t>
        <w:br/>
        <w:t>1 --</w:t>
        <w:br/>
        <w:t>Ее Же Б</w:t>
        <w:br/>
        <w:t>2 1% і</w:t>
        <w:br/>
        <w:t>Поскольку функции өстіш е Г7ГТІп а непрерывны в области</w:t>
        <w:br/>
        <w:t>0&lt;г&lt;л&lt;о1&lt;4&lt;-ко и интеграл</w:t>
        <w:br/>
        <w:t>“ “Іп”і</w:t>
        <w:br/>
        <w:t>т. е С-ІР ІБІ-ф</w:t>
        <w:br/>
        <w:t>1-(-1) еда</w:t>
        <w:br/>
        <w:t>лі</w:t>
        <w:br/>
        <w:t>142</w:t>
        <w:br/>
        <w:t>Ақтөбе мемлекеттік педагогикалық институтының Хабаршысы. - Хе2, 2009</w:t>
        <w:br/>
        <w:t>кеңінен таралған. Тербелмелі процессті сипаттау - бүл яғни уақытқа тәуелді процесстің</w:t>
        <w:br/>
        <w:t>сипаттаушы параметрін таңдау және ол тәуелді болатын тербеліс теңдеуін қүру деген сөз.</w:t>
        <w:br/>
        <w:t>Әртүрлі тербелмелі қүбылыстарды үйрену кезінде екінші ретті сызықтық</w:t>
        <w:br/>
        <w:t>дифференциалдық теңдеулер кеңінен қолданылады.</w:t>
        <w:br/>
        <w:t>Химиялық технологияның көптеген процесстері - кинетикалық зерттеулерден</w:t>
      </w:r>
    </w:p>
    <w:p>
      <w:r>
        <w:t>бастап, химиялық технологиялық процесстерге дейін, дифференциалдық теңдеулермен</w:t>
        <w:br/>
        <w:t>сипатталады</w:t>
        <w:br/>
        <w:t>Бұл келесі жағдайға негізделген. Химиялық реакцияның орындалуы қарастырылған</w:t>
        <w:br/>
        <w:t>заттардағы байланыстардың үзілуіне және реакция өнімдерінде жаңа байланыстардың</w:t>
        <w:br/>
        <w:t>туындауына әкеледі. Сондықтан, әрбір элементтегі атомдардың жалпы саны раекцияның</w:t>
        <w:br/>
        <w:t>алдында да, одан кейін де түрақты болып қалады. Тұрақты көлем кезінде реакцияға</w:t>
        <w:br/>
        <w:t>түсетін бір заттың с концентрациясының / уақыт бірлігінде өзгеруі химиялық реакция</w:t>
        <w:br/>
        <w:t>жылдамдығы деп аталады:</w:t>
        <w:br/>
        <w:t>Ас</w:t>
        <w:br/>
        <w:t>ұш---.</w:t>
        <w:br/>
        <w:t>Ағ</w:t>
        <w:br/>
        <w:t>Бұл жағдайда реакцияға қатысатын қандай зат туралы айтылып жатқандығы</w:t>
        <w:br/>
        <w:t>маңызды емес: олардың барлығы реакция теңдеуімен байланысқан және заттардың</w:t>
        <w:br/>
        <w:t>біреуіндегі концентрацияның өзгеруі бойынша қалғандарының барлығының өзгерісі</w:t>
        <w:br/>
        <w:t>туралы айтуға болады.</w:t>
        <w:br/>
        <w:t>Басқаша айтқанда,</w:t>
        <w:br/>
        <w:t>” "</w:t>
        <w:br/>
        <w:t>Уаі-УВі</w:t>
        <w:br/>
        <w:t>гі</w:t>
        <w:br/>
        <w:t>ігі</w:t>
        <w:br/>
        <w:t>формуласы бойынша анықталатын, 4 және В заттарының арасында химиялык</w:t>
        <w:br/>
        <w:t>реакция орнату үшін олардың молекулаларының (бөліктерінің) соқтығысуы қажетті.</w:t>
        <w:br/>
        <w:t>Соқтығысу неғұрлым көп болса, реакция соғұрлым жылдам жүреді. Реакцияға түсетін</w:t>
        <w:br/>
        <w:t>заттардың концентрациясы неғұрлым жоғары болса, соғұрлым соқтығысулар саны көп</w:t>
        <w:br/>
        <w:t>болады. Осыдан жалпыланған экспериментальдық материалдар негізінде әсер етуші</w:t>
        <w:br/>
        <w:t>массалар заңдылығы қалыптасады: химиялық реакция жылдамдығы реакцияға түсетін</w:t>
        <w:br/>
        <w:t>заттардың концентрациясының туындысына пропорционал болады. Бұл заңдылық</w:t>
        <w:br/>
        <w:t>реакция жылдамдығының тұрақтысы деп аталатын, келесі теңдеумен өрнектеледі:</w:t>
        <w:br/>
        <w:t>”</w:t>
        <w:br/>
        <w:t>у-АПс,.</w:t>
        <w:br/>
        <w:t>іші</w:t>
        <w:br/>
        <w:t>мұндағы са; - Ді затының концентрациясы, мұнда і- 1, ..., п, “- пропорционалдық</w:t>
        <w:br/>
        <w:t>коэффициент.</w:t>
        <w:br/>
        <w:t>Реакция жылдамдығының концентрация мен оның туындысына тәуелділігін алдық.</w:t>
        <w:br/>
        <w:t>Мұндай тәуелділіктер, 1.1 пунктте келтірілген жұмысқа сәйкес, дифференциалдық</w:t>
        <w:br/>
        <w:t>теңдеулермен байланысады.</w:t>
        <w:br/>
        <w:t>Химияда реакцияларды көбіне химиялық тендеудің сол жақ бөлігіне енетін,</w:t>
        <w:br/>
        <w:t>молекулалардың жалпы саны бойынша, мұны химиялық ргакция реті деп атайды, бөліп</w:t>
        <w:br/>
        <w:t>қарастырады.</w:t>
        <w:br/>
        <w:t>Сонымен, 4 -&gt; В-бірінші ретті, ал4%&lt;-8-&gt;С%П-екінші ретті реакция.</w:t>
        <w:br/>
        <w:t>Есеп /%2. Сірке қышқылды этильді эфирдің натрий гидроксидімен қосылу</w:t>
        <w:br/>
        <w:t>реакциясында көрсетілген заттардың алғашқы концентрациясы сәйкесінше а&lt;0,01</w:t>
        <w:br/>
        <w:t>және Рр - 0,002-ге тең. 23 минут өткеннен кейін сірке қышқылды этильді эфир</w:t>
        <w:br/>
        <w:t>концентрациясы 10%-ға азайды. Ол қандай уақытта 15%-ға азаяды?</w:t>
        <w:br/>
        <w:t>Шешуі.</w:t>
        <w:br/>
        <w:t>СН;СООС;Н; з- МаоН/ -&gt; СН;СООМа % С-НыОН</w:t>
        <w:br/>
        <w:t>Сірке қышқылды Натрий Натрий Этильді</w:t>
        <w:br/>
        <w:t>этильді эфир гидроксиді ацетаты спирт</w:t>
        <w:br/>
        <w:t>126</w:t>
      </w:r>
    </w:p>
    <w:p>
      <w:r>
        <w:t>Хабаршысы. -282,2009-</w:t>
        <w:br/>
        <w:t>мемлекі</w:t>
        <w:br/>
        <w:t>шамасында сәулеленуін вакансия квартетімен қатысты деп есептейтін болсақ,</w:t>
        <w:br/>
        <w:t>деформация тоқтатылғаннан кейін бұл сәулеленудің қарқындылығы өзгеріссіз қалуы</w:t>
        <w:br/>
        <w:t>қажет, өйткені бүған дейін құрылған кристалдағы вакансиялық дефектілер температура</w:t>
        <w:br/>
        <w:t>төмендеген сайын тұрақты күйде сақталады. Сондай (100 К) температура шамасында</w:t>
        <w:br/>
        <w:t>&lt;110&gt; бағыты бойынша деформацияны тоқтатқан соң 2,25 шамасындағы сәулелену</w:t>
        <w:br/>
        <w:t>қарқындылығы күрт төмендеп, тек 10% қарқындылықта қалады. Егер 100 К шамасындағы</w:t>
        <w:br/>
        <w:t>серпімді деформация мәнін қайта қалпына келтірер болсақ, о - люминесценциясының,</w:t>
        <w:br/>
        <w:t>сонымен қатар 2,95 эВ шамасындағы люминесценцияның қарқындылығының бастапқы</w:t>
        <w:br/>
        <w:t>мәндері де тұтастай қалпына келеді.</w:t>
        <w:br/>
        <w:t>тат беу</w:t>
        <w:br/>
        <w:t>ы</w:t>
        <w:br/>
        <w:t>Ивтенсввнасть 9гігі</w:t>
        <w:br/>
        <w:t>Божонав</w:t>
        <w:br/>
        <w:t>2 сурет.</w:t>
        <w:br/>
        <w:t>КВғ (а) және Ся! (б) “кристалының (с-1,5 %) 100 К кезіндегі &lt;110&gt;</w:t>
        <w:br/>
        <w:t>кристаллографиялық бағыты бойынша төменгі температуралы деформация кезіндегі</w:t>
        <w:br/>
        <w:t>және оған дейінгі рентгендік люминесценция спекторы: 1- деформацияға дейінгі: 2- (100</w:t>
        <w:br/>
        <w:t>К) бір осыті қысым кезіндегі, 21-1 спекторына қатысты 2 нормалы спектрлері.</w:t>
        <w:br/>
        <w:t>Бүл эксперименталдық нәтижелер арқылы люминесценция қарқындылығының</w:t>
        <w:br/>
        <w:t>күшею тиімділігінің пластикалық деформация арқылы құрылатын тордың вакансиялық</w:t>
        <w:br/>
        <w:t>дефектілеріне емес бағытталған серпімді деформацияға негізделетіндігіне көз жеткізуге</w:t>
        <w:br/>
        <w:t>болады. Сонымен қатар, бұл негіз сәулеленуді қоспа маңына шоғырланған экситондар</w:t>
        <w:br/>
        <w:t>люминесценциясының 2,95 эВ кезіндегі ең жоғары шамасына қатысты етіп қаруға себеп</w:t>
        <w:br/>
        <w:t>болады. Өйткені, қоспалық люминесценциялар деформация кезінде экситондардың қоспа</w:t>
        <w:br/>
        <w:t>маңындағы автолокализациялануына дейінгі еркін қазғалысы ұзындығының қысқаруына</w:t>
        <w:br/>
        <w:t>байланысты түтастай жойылады |4). Бұндай сәулелену кристалдың өзіндік торына тән</w:t>
        <w:br/>
        <w:t>болғандықтан бұл құбылысты АЛЭ түрлі конфигурациясындағы серпімді</w:t>
        <w:br/>
        <w:t>деформациясының әсері деп қарастырған жөн.</w:t>
        <w:br/>
        <w:t>Егер СГК ҚО бір осьті қысым &lt;110&gt; кристалографиялық бағыт бойынша</w:t>
        <w:br/>
        <w:t>орындалатын болса, екі галоидті АЛЭ қысылу ядросының бағытына перпендикуляр</w:t>
        <w:br/>
        <w:t>тартылыс та күшті ассиметриялы конфигурациядағы АЛЭ түзілуіне себеп болады - (л-</w:t>
        <w:br/>
        <w:t>типті) (2 сурет).</w:t>
        <w:br/>
        <w:t>132</w:t>
        <w:br/>
        <w:t>Ақтәбе мемлекеттік педагогикалық инстигутының Хабаршысы. - 92, 2009</w:t>
        <w:br/>
        <w:t>Эколого - гигиеническая характеристика влияния факторов нефтегазового</w:t>
        <w:br/>
        <w:t>комплекса на организм человека</w:t>
        <w:br/>
        <w:t>Изимова Р.И.</w:t>
        <w:br/>
        <w:t>(Актобе)</w:t>
        <w:br/>
        <w:t>(Ұйақағаҙа кұда кәсбмесеіилеу қайқылты факфийа байлайтодн қойағғақ Яабае орйаһақ</w:t>
        <w:br/>
        <w:t>«аайалув гәйе алад ййфебийс «езедіде, солод, ао&lt;5р80 адан фейгаравеядйа ҙияйфи өседі сипанийамафы,</w:t>
      </w:r>
    </w:p>
    <w:p>
      <w:r>
        <w:t>/Жббор жалда қойамийдағв оуубалгетҙо, валаедонафф Фөйе басқа да ус қосамисбаддвд всемдде,</w:t>
        <w:br/>
        <w:t>жалар жәлг аҙға ағуачария ҙақовдау ҙағрабария қайаобийған). ф</w:t>
        <w:br/>
        <w:t>Негативным послодствисм интенсификации нефтедобычи является загрязнение</w:t>
        <w:br/>
        <w:t>природной среды нефтью и нефтепродуктами, что негативно отражается на эдоровьс</w:t>
        <w:br/>
        <w:t>людей. Анализ заболеваемости нассления показывает, что 80% заболеваний прямо или</w:t>
        <w:br/>
        <w:t>косвенно связано с факторами внешней среды. По данным ряда авторов, нефть и ее</w:t>
        <w:br/>
        <w:t>компоненты оказывают сильное иигибируюшег И токсичсское действие на живые</w:t>
        <w:br/>
        <w:t>организмы |11.</w:t>
        <w:br/>
        <w:t>Токсическое, канцерогенное и мутагенное действие отдельных компонентов сырой</w:t>
        <w:br/>
        <w:t>нефти нарушает нормальный ход эмбриогепеза животных и человека. При введении в</w:t>
        <w:br/>
        <w:t>организм животных больших доз сырой нефти (от 13 до 20 мк/кг), смерть наступает через</w:t>
        <w:br/>
        <w:t>18-48 часов, увеличивается в обьеме паренхиматозные органы.</w:t>
        <w:br/>
        <w:t>Воздействие на живые организмы оказывают все компоненты, входяшие в состав</w:t>
        <w:br/>
        <w:t>нефти и образуюшиеся в результате их переработки. Так, демитилнитродамин индуцирует</w:t>
        <w:br/>
        <w:t>опухоли в печени грызунов даже При Ввведении однократной дозы. Метановые</w:t>
        <w:br/>
        <w:t>углеводороды легкой фракции нефти, находясь в почвах, водной и воздушных средах</w:t>
        <w:br/>
        <w:t>оказывают наркотическос и токсическое действие на живые организмы. Эти</w:t>
        <w:br/>
        <w:t>углеводороды лучше растворимы в воде, легко проникают в клетки организмов,</w:t>
        <w:br/>
        <w:t>дезорганизуют цитоплазматические мембраны (2,2).</w:t>
        <w:br/>
        <w:t>Основную массу ароматических структур составляют моно ядерные углеводороды -</w:t>
        <w:br/>
        <w:t>гомологи бензола. Моноядерные углеводороды оказывают более быстрое токсическое</w:t>
        <w:br/>
        <w:t>воздействиг на организмы чем парафиповые ароматические углеводороды (ПАУ). ПАУ</w:t>
        <w:br/>
        <w:t>медленнее проникают через мембраны и дсйствуют более длительнов время, Являясь</w:t>
        <w:br/>
        <w:t>хроническими токсикантами. Ароматические углеводороды - наиболее токсичные</w:t>
        <w:br/>
        <w:t>компоненты нефти. В концентрации всего 1% они убивают все водные растения. Нефть,</w:t>
        <w:br/>
        <w:t>содержашая 20 - 38% ароматических углеводородав, значительно угнетает рост высших</w:t>
        <w:br/>
        <w:t>растений. При длительном профессиональном контакте с нефтепродуктами у рабочих</w:t>
        <w:br/>
        <w:t>выявляются резко выраженные клинические и электрокардиографические проявления</w:t>
        <w:br/>
        <w:t>поражений миокарда.</w:t>
        <w:br/>
        <w:t>Метан избирательно поражавт ЦНС, воздействуя на нейрон и межнейронную</w:t>
        <w:br/>
        <w:t>синоптическую связь. Бензол и его гомологи по своему токсическому действию могут</w:t>
        <w:br/>
        <w:t>быть отнесены к ядам, угнетаюшим преимушественно процессы кроветворения. Среди</w:t>
        <w:br/>
        <w:t>амино - и нитросоединений бензола имеются вешества, которые способствуют</w:t>
        <w:br/>
        <w:t>образованию метгемоглобина, гемолизу эритроцитов, поражению печени, развитию</w:t>
        <w:br/>
        <w:t>катаракты, образованию опухолей |4).</w:t>
        <w:br/>
        <w:t>Одним из ядовитых газов являстоя - бурый газ с удушливым запахом. При</w:t>
        <w:br/>
        <w:t>температуре 140 градусов Цельсия начинает распадаться на МО2 - 0,8 - 5 мг/м</w:t>
        <w:br/>
        <w:t>развиваются хронические бронхиты, астма и При высоких концентрациях поражение</w:t>
        <w:br/>
        <w:t>ЦНС.ПАК в воздухе рабочей зоны - 2 мг/м, ПДК в воздухе населенных мест максимально</w:t>
        <w:br/>
        <w:t>разовое и среднесуточное - 0,085 мғ/м.</w:t>
        <w:br/>
        <w:t>Сернистая кислота, образуюшаяся из диоксида серы и паров воды, дезаминирует</w:t>
        <w:br/>
        <w:t>цитозин. Бисульфит натрия - канцероген, взаимодействует с пиримидинами в</w:t>
        <w:br/>
        <w:t>одпоцепочных полипуклеотидах ДНК. Он преврашает цитозин в урацил.</w:t>
        <w:br/>
        <w:t>144</w:t>
        <w:br/>
        <w:t>Актөбе мемлекеттік пелагогикалық институтының Хабаршысы. - Х2, 2009</w:t>
        <w:br/>
        <w:t>7. Оқушылардың мүмкін болатын шығармашылық нәтижелерінің білім</w:t>
        <w:br/>
        <w:t>стандарттарына сәйкес келуі. Оқушылардың жоспарлайтын шығармашылық туындысына</w:t>
        <w:br/>
        <w:t>күні бұрын мәдени-тарихи ұқсастықтар таңдап алынды. Мысалы, сабаққа оқушылардың</w:t>
        <w:br/>
        <w:t>сандарды қосудың өзіндік кестесін құруда мұғалім бұрынғы және қазіргі ғалымдардың</w:t>
        <w:br/>
        <w:t>құрған ұқсас кестесін дайындайды.</w:t>
      </w:r>
    </w:p>
    <w:p>
      <w:r>
        <w:t>8. Оқытудың әр түрлі субьектісіне қатысты сабақтың әр түрлі дәрежедегі мақсатын</w:t>
        <w:br/>
        <w:t>нақтыландыру және жазбаша қалыптастыру. Оқушыға қатысты мақсаттың үш деңгейіне</w:t>
        <w:br/>
        <w:t>мысал келтірейік: «өзіндік математикалық заңдылық негізінде сандық катар құру» (пәндік</w:t>
        <w:br/>
        <w:t>байланыс); «Заңдылық» түсінігін қалыптастыру. (метапәндік байланыс); «Өзінің</w:t>
        <w:br/>
        <w:t>мақсатын, жұмыс тәсілін, пайда болған қиындықты қалыптастыруға үйрену, графикалық</w:t>
        <w:br/>
        <w:t>рефлексияныц тәсілін меңгеру» (әдістемелік мақсаттар).</w:t>
        <w:br/>
        <w:t>9. Сабақ қүрылымының бір немесе бірнеше нұсқауларын әзірлеу. Сабақтың</w:t>
        <w:br/>
        <w:t>талаптарының бірі - «сабақтың тынысы», яғни білімдік доминантты сақтау кезіндегі</w:t>
        <w:br/>
        <w:t>оқушылардың іс- эрекетінің қарама -- қарсы түрінің алмасуы. Мысалы, сабақтың басында</w:t>
        <w:br/>
        <w:t>10 минут проблеманы карастыру болады (ұжымдық «дауысты» жұмыс); одан тапсырма</w:t>
        <w:br/>
        <w:t>беріледі және 15 минут ішінде әр оқушы аталған проблеманы шешеді (даралық, «ақырын»</w:t>
        <w:br/>
        <w:t>жұмыс); әрі қарай оқушылар 10 минут ішінде өздерінің нәтижелерін бір-бірінің алдында</w:t>
        <w:br/>
        <w:t>немесе топ алдында айтады (жеке топтық «дауысты» іс-әрекет); аяқтаушы 5 минутта</w:t>
        <w:br/>
        <w:t>жазба рсфлексия өтеді - әр оқушы дәптеріне жазады, ол не түсінді және нені үйренеді</w:t>
        <w:br/>
        <w:t>(даралық «ақырын» іс- әрекет).</w:t>
        <w:br/>
        <w:t>10. Сабақтың (жоспардың) конспектісін жазу.</w:t>
        <w:br/>
        <w:t>Математика сабағында оқушылардың шығармашылығын қалыптастыру үшін</w:t>
        <w:br/>
        <w:t>сабақта жаңа технология түрлерін қолдануға болады. Олар: деңгейлеп оқыту, модульдік</w:t>
        <w:br/>
        <w:t>оқыту, жобалау әдісі, ынтымақтастықта оқыту, сыни тұрғыдан ойлау технологиясы және</w:t>
        <w:br/>
        <w:t>т.б. Мұнда оқушының танымдық қызығушылығы, қажеттілігі, кәсіби бағдары ескеріліп,</w:t>
        <w:br/>
        <w:t>таңдаған тақырыбы бойынша шығармашылық ізденістерге мүғалім басшылық жасап</w:t>
        <w:br/>
        <w:t>бағыт-бағдар беру керек. Оқу үрдісінде оқушылардың іс-әрекеттерінің тиімді</w:t>
        <w:br/>
        <w:t>ұйымдастыру мүмкіндігімен қамтамасыз ете алатын оқыту технологияларын таңдай білу</w:t>
        <w:br/>
        <w:t>мұғалім үшін аса маңызды.</w:t>
        <w:br/>
        <w:t>Қазіргі кездегі ғылым мен техниканың даму деңгейі әрбір оқушыда сапалы және</w:t>
        <w:br/>
        <w:t>терең білім іскерліктің болуын олардың шығармашылықпен жұмыс істеуін, ойлауға</w:t>
        <w:br/>
        <w:t>қабілетті болуын талап етеді. Математика пәнін оқыту процесінің негізгі мақсаты арнайы</w:t>
        <w:br/>
        <w:t>педагогикалық әдістер мен мақсатты жүйелі түрде пайдаланып оқушылардың</w:t>
        <w:br/>
        <w:t>интеллектін, шығармашылық ойлауын ғылыми көзқарасы мен белсенділігін</w:t>
        <w:br/>
        <w:t>қалыптастыру, өз бетімен білім алу дағдыларын дамыту болып табылады.</w:t>
        <w:br/>
        <w:t>Мектеп білім берудің базалық буыны ретінде оң тәжірибелерді сақтай отырып,</w:t>
        <w:br/>
        <w:t>қоғамдық сұраныстарға үнемі құлақ асып отырады. Қазіргі қоғамда білім беру жүйелерін</w:t>
        <w:br/>
        <w:t>дамытудың стратегиалық бағыттары айқын: ол - адамды білімнің әр түрлі саласындағы</w:t>
        <w:br/>
        <w:t>мақсатты іс-әрекетке тартудың негізінде оның интеллектуалдық және адамгершілік</w:t>
        <w:br/>
        <w:t>тұрғысынан дамуы. Еліміздің 12 жылдық білім беру жүйесіне көшудегі басты мақсаты</w:t>
        <w:br/>
        <w:t>білім сапасын жоғары деңгейге котеру, ал оның негізі мектеп түлегінің үлгі бейнесі болуға</w:t>
        <w:br/>
        <w:t>тиіс. Бұл бейнені қалыптастырудың психологиялық-педагогикалық тәсілі оқушының жеке</w:t>
        <w:br/>
        <w:t>қасиеттерінің жиынын анықтау болып табылады. Мектепте шығармашылық сабақтарды</w:t>
        <w:br/>
        <w:t>ұйымдастыру жұмыстары мектеп бітірушінің жеке қасиеттерінің үш тобын: креативтік,</w:t>
        <w:br/>
        <w:t>когнитивтік және ұйымдастырушылық-іскерлік қасиеттерін қалыптастыруға жағдай</w:t>
        <w:br/>
        <w:t>жасайды.</w:t>
        <w:br/>
        <w:t>Қазіргі кезде әлемнің барлық дамыған елдері оқушының шын мәнінде оқу үрдісінің</w:t>
        <w:br/>
        <w:t>орталық тұлғасы болуы үшін, оқушының танымдық іс-әрекеті педагог-зерттеушілердің,</w:t>
        <w:br/>
        <w:t>білім беру бағдарламаларын әзірлеушілердің, әкімшілік қызметкерлердің тұрақты</w:t>
        <w:br/>
        <w:t>назарында болуы үшін өздерінің білім беру жүйелерін реформалаудың қажеттілігін</w:t>
        <w:br/>
        <w:t>саналы түрде сезініл отыр. Біздің еліміздегі 12 жылдық білім беруге көшу білім сапасып</w:t>
        <w:br/>
        <w:t>138</w:t>
        <w:br/>
        <w:t>Ақтөбе мемлекеттік педагогикалық институтының Хабаршысы. - 92, 2009</w:t>
        <w:br/>
        <w:t>продуктивті ойлау қабілетіне ие шығармашылық тұлғаны қалыптастыру міндеті артып</w:t>
        <w:br/>
        <w:t>тұр</w:t>
      </w:r>
    </w:p>
    <w:p>
      <w:r>
        <w:t>Бәсекелестікке негізделген рынок қызметкерге жоғары талаптар қояды, оның</w:t>
        <w:br/>
        <w:t>бойында кәсібилік, тапқырлық, іскерлік, бастамашылдық, жоғары еңбек тәртібі сияқты</w:t>
        <w:br/>
        <w:t>қасиеттердің болуын және еңбекке дайын болуын көздейді. Қазіргі педагогикалық</w:t>
        <w:br/>
        <w:t>технологияларды дамытудағы бетбүрыс қажетті ақпаратты оз бетінше алып үйренуге,</w:t>
        <w:br/>
        <w:t>проблемаларды мүшелеп, олардың оңтайлы шешімін табу жолдарын іздестіруге, алған</w:t>
        <w:br/>
        <w:t>білімді сыни тұрғыдан талдай білуге және оларды барлық жаңа міндетті шешу үшін</w:t>
        <w:br/>
        <w:t>қолдануға бағыттанған. Адамның интелектуалдық және адамгершілік түрғысынан</w:t>
        <w:br/>
        <w:t>дамуына сәйкес құрылған оқу үрдісі болашақ мектеп бітірушісінің бойындағы креативтік,</w:t>
        <w:br/>
        <w:t>когнитивтік және ұйымдастырушылық-іскерлік үш топтағы қасиеттердің қалыптасуына</w:t>
        <w:br/>
        <w:t>жағдай жасайды.</w:t>
        <w:br/>
        <w:t>Бүгінгі таңда білім беру қызметкерлерінің алдында дайын білімді, дағдыларды</w:t>
        <w:br/>
        <w:t>меңгерген және оны қайталайтын ғана емес, птпығармашылық бағытта жұмыс істейтін, тың</w:t>
        <w:br/>
        <w:t>жаңалықтар ашатын, біртума ойлау қабілетімен ерекшеленетін жеке тұлга қалыптастыру</w:t>
        <w:br/>
        <w:t>міндегі тұр. Бүл міндет оқушы шығармашылығын дамытудың маңызды мәселе екендігін</w:t>
        <w:br/>
        <w:t>дәлелдейді. ее</w:t>
        <w:br/>
        <w:t>Ғылыми әдебиеттерде шығармашылық түсінігі - жаңа өзіндік нәрсенің жасалуымен</w:t>
        <w:br/>
        <w:t>байланыстырылып, көшірмелік іс-әрекетке қарсы қойылады. Кейбір деректерде</w:t>
        <w:br/>
        <w:t>"шығармашылық- қоғамдық құбылыс" деп қарастырылған. Ал педагогикада</w:t>
        <w:br/>
        <w:t>шығармашылық түсінігі, оқушылардың өзі үшін жаңаны, яғни субьективті жақаны жасау</w:t>
        <w:br/>
        <w:t>қызметі немесе адамның іс- әрекетінің белсенділігі мен дербестілігінің ең жоғары түрі деп</w:t>
        <w:br/>
        <w:t>түсіндіріледі. Шығармашылық туралы ойлар, көзкарастар ұлы ойшылдардың енбектерінде</w:t>
        <w:br/>
        <w:t>жиі кездеседі (Ж.Баласағұни, Әл-Фараби, А.Құнанбаев, А. Байтұрсынов т.б). Олар да</w:t>
        <w:br/>
        <w:t>адамның жекс басы, қабілеттілігі, шығармашылығын дамытуды үнемі айтып отырған.</w:t>
        <w:br/>
        <w:t>Білім жүйесінде мектеп негізгі топ болып табылады, онда шығармашылық ой - өрісі</w:t>
        <w:br/>
        <w:t>және жалпы адамгершілігі бар адамдар тәрбиеленуге тиісті. ХІХ ғасырда француз</w:t>
        <w:br/>
        <w:t>психологы Рибо былай жазған: "Егер ойлау шығармашылығына оқытуға болатын болса,</w:t>
        <w:br/>
        <w:t>онда етікшілерге қарағанда өнертапқыштар көп болар еді". Мұндай көзқарасты</w:t>
        <w:br/>
        <w:t>жақтаушылар шығармашылық қызметтің табиғи алгоритмделмегенін де жақтайды. Бүл</w:t>
        <w:br/>
        <w:t>ұстанымның қарсыластары да бар. Олардың ойынша шығармашылыққа, оның ішінде</w:t>
        <w:br/>
        <w:t>өнертапқыштыққа үйренуге болады.</w:t>
        <w:br/>
        <w:t>Шығармашылық қабілеттердің дамуы қаланатын, дамыған интеллект, интеллектілік</w:t>
        <w:br/>
        <w:t>біліктілікті меңгеру негіз болып табылатынын ұғыну қажет.Шығармашылықты тәрбиелеу</w:t>
        <w:br/>
        <w:t>тұлғаның интеллектуалдық аспектісін ғана емес, онын психологиялық, мінез- құлық</w:t>
        <w:br/>
        <w:t>ерекшеліктерін де көздейді. Оған жігерлілік, жаңа жағдайларға бейімделуге икемділік,</w:t>
        <w:br/>
        <w:t>қажырлылық пен табандылық, тәуелсіздік пен адамгершілік сезімі, ынтымақтастыққа,</w:t>
        <w:br/>
        <w:t>қажырлы еңбекке қабілеті, бүлыңғыр, белгісіз жағдайдағы сенімділік, ақиқатты іздеудегі</w:t>
        <w:br/>
        <w:t>және қарым - қатыпастағы адалдық жатады. Әр аудиторияда әр оқушыға байланысты</w:t>
        <w:br/>
        <w:t>мұғалім әзінің мақсатқа жету жолдарын іздейді. Ол оның үстіне басты шартты - аталған</w:t>
        <w:br/>
        <w:t>қасиеттерді көрсетуге тырысады. Оқушыларды жоспарлы жұмыс істеуге және өз</w:t>
        <w:br/>
        <w:t>жұмысының нәтижесін өзі тексеруге, оларды тапсырманы орындаудың тәртібі мен</w:t>
        <w:br/>
        <w:t>әдістерін анықтай білуге, сабақта, бір күнгі, апта ішіндегі, ай ішіндегі өз жұмысын</w:t>
        <w:br/>
        <w:t>жоспарлай білуге ұсынылған критерийлер негізінде өз жұмысының нәтижесін талдау мен</w:t>
        <w:br/>
        <w:t>бағалауға, сондай-ак мұндай критерийлерді өздері жасауға үйретуді көздейді. Егер</w:t>
        <w:br/>
        <w:t>сабақта және тәрбиелік жұмыстарда шығармашылық тапсырмалар басым болса, ондай</w:t>
        <w:br/>
        <w:t>жағдайда тұлғаның шығармашылық сапасын дамыту мүмкін. Педагогтың</w:t>
        <w:br/>
        <w:t>шығармашылығына балалардың шығармашылық денгейі де байланысты болады. Білім</w:t>
        <w:br/>
        <w:t>беру жұмысын құруда, оқушыларды қисынды әрекетке бастайтын, шығармашылық</w:t>
        <w:br/>
        <w:t>сабақтың жетістігі "стартты" тапсырмамен анықталады.</w:t>
        <w:br/>
        <w:t>Оқушылардың өздері орындауының шығармашылық деңгейі, тек айтылған</w:t>
        <w:br/>
        <w:t>тапсырманың мазмүнына тәуелді екенін тәжірибе көрсетеді. Егер тапсырма нашар берілсе</w:t>
        <w:br/>
        <w:t>136</w:t>
        <w:br/>
        <w:t>Актөбе мемлекеттік педагогикалық институтының Хабаритысы. - 292, 2009</w:t>
      </w:r>
    </w:p>
    <w:p>
      <w:r>
        <w:t>жағдайы саналады; ал Е және Еқ 6 және л люминесценция күйлері. 5, -0,25--0,34 мәнің</w:t>
        <w:br/>
        <w:t>ориталықтандырылған симметриялы конфигурациядағы І типті АЛЭ сипаттайды, ал 85,</w:t>
        <w:br/>
        <w:t>-0,35-0,46 мәнінің аз ассиметриялы конфигурациядағы ІІ типті сипаттайды, ал 8,</w:t>
        <w:br/>
        <w:t>-0,46--0,65 мәні күтті ассиметриялы конфигурациядағы ІП тииті автолокализацияланған</w:t>
        <w:br/>
        <w:t>экситонды сипаттайды деген түсінік қалыптасқан.</w:t>
        <w:br/>
        <w:t>АЛЭ жақын маңын қоршаған ортаны өзгерту арқылы экситонның құрылуына,</w:t>
        <w:br/>
        <w:t>шоғырлануына және автолокализациялануына әсер етуге болады. Бұлар кристал кұраушы</w:t>
        <w:br/>
        <w:t>бөлшектердің симметриялы орналасуына өте сезімтал келеді. Бұл әдістердің бірі болып</w:t>
        <w:br/>
        <w:t>кристал құрылымның симметриясының төмендеуіне себеп болатын бір осьті деформация</w:t>
        <w:br/>
        <w:t>саналады(2). ,</w:t>
        <w:br/>
        <w:t>2. СГК электронды қозғышты, шоғырланған бір анионды вакансия (ег), дивакансия (ег),</w:t>
        <w:br/>
        <w:t>квартеттер вакансиясын (4) және аз олшемді катиондық қоспаларды (е,) оитикалық түрде</w:t>
        <w:br/>
        <w:t>құру кезінде тордың ең негізгі факторы болып нүктелік дефект заряды саналады. Ал оның</w:t>
        <w:br/>
        <w:t>өлшемі эксмтондардың сәулелендіргіш релаксация процесіне әсер етеді.</w:t>
        <w:br/>
        <w:t>Барлық СГК үшін төменгі температуралы серпімді бір осьті деформацияның</w:t>
        <w:br/>
        <w:t>өрісінде экситон-фопондық өзара әрекетттесудің күшею» салдарынан сәулелендіргіш</w:t>
        <w:br/>
        <w:t>аннигиляциялы тордың реттегіш түйілістерінде бос оксидтердің автолокализациячлану</w:t>
        <w:br/>
        <w:t>мүмкіншілігі байқалады. Бұл экситон-фонодық өзара әреттесу экситондардың өзіндік</w:t>
        <w:br/>
        <w:t>автолокализациялануына дейінгі еркін қозғалыс ұзындығының күрт қысқаруына себеп</w:t>
        <w:br/>
        <w:t>болады.</w:t>
        <w:br/>
        <w:t>Бұл жұмыс барысында серпімді деформацияның СГК өзіндік люминесценциясына</w:t>
        <w:br/>
        <w:t>әсері АЛЭ конфигурациясын есептке ала отырып талданған. Эксперименталдық (сыни)</w:t>
        <w:br/>
        <w:t>жағынан қарастырар болсақ, серпімді деформация кезінде. СГК өзіндік</w:t>
        <w:br/>
        <w:t>люминесценциясын зерттеу үшін қолайлы жағдай туындайды, яғни кристалл</w:t>
        <w:br/>
        <w:t>құрамындағы АЛОЭ сәулелендіргіш аннигиляциясының сипаттайтын барлық қоспалық</w:t>
        <w:br/>
        <w:t>шағылыстар қоспа маңында түгелдей жойылады. Бұған басты себеп экситондардың</w:t>
        <w:br/>
        <w:t>олардың өзіндік автолокализациялануына дейінгі еркін қозғалысы ұзындығының</w:t>
        <w:br/>
        <w:t>қысқаруы болып табылады. Бүның нәтижесінде доминациялағыш шағылыс ретінде</w:t>
        <w:br/>
        <w:t>кристалдану торының реттуші түйілістеріндегі АЛЭ сәулелері саналады (51.</w:t>
        <w:br/>
        <w:t>2. Эксперименталды аппаратура</w:t>
        <w:br/>
        <w:t>Люминесценттік аппаратура автоматты режимде МСД-2 монохроматорының</w:t>
        <w:br/>
        <w:t>басқару пультінен кең спекторлы интервалында арнайы криостат ішінде төмен</w:t>
        <w:br/>
        <w:t>температурада алдын ала серпімді деформапияланған СГК люминесценциясын тіркеуге</w:t>
        <w:br/>
        <w:t>мүмкіншілік береді.</w:t>
        <w:br/>
        <w:t>Кристалдың деформациялану деңгейі қысатын бұранда қозғалысы арқылы беріледі</w:t>
        <w:br/>
        <w:t>(кристалл тұтқыштың толық айналымы кезінде Л/-імм) және келесі формула арқылы</w:t>
        <w:br/>
        <w:t>анықталады: -</w:t>
        <w:br/>
        <w:t>:100% ---.100%, Н й</w:t>
        <w:br/>
        <w:t>бұндағы /- кристалдың деформацияға дейінгі бастапқы ұзындығы, бүл микрометр</w:t>
        <w:br/>
        <w:t>немесе микроскоп арқылы өлшенеді, /- кристалдың деформация кезіндегі ұзындығы.</w:t>
        <w:br/>
        <w:t>Криостат құрылымы 4Я/ эксперименталды түрде анықтауға және кристалдың</w:t>
        <w:br/>
        <w:t>деформациялануының тиісті деңгейін беруге мүмкіншілік жасайды. Бұл кездегі</w:t>
        <w:br/>
        <w:t>механикалық кернеуді кез келген уақытта тоқтатуға немесе түрлі температуралар</w:t>
        <w:br/>
        <w:t>барысында қайтадан өзгертуге болады. Кристалдың криостат ішіндегі 80 К кезіндегі</w:t>
        <w:br/>
        <w:t>қатыстық деформациясының қажетті мәні 4/ есептік көрсеткіші арқылы жүзеге</w:t>
        <w:br/>
        <w:t>асырылады, оның мәні градиурды кесіндіге сәйкес эксперименталды криостат басының</w:t>
        <w:br/>
        <w:t>нониуысты шкаласы бойынша айналымы арқылы беріледі.</w:t>
        <w:br/>
        <w:t>Ионизациялаушы сәуле рстінде 120 кВ, 5мА режимінде жұмыс жасайтын РУП-120</w:t>
        <w:br/>
        <w:t>қондырғысындағы рентгендік сәулелер қолданылды.</w:t>
        <w:br/>
        <w:t>3. Эксперименталды нәтижелер, й іі 2</w:t>
        <w:br/>
        <w:t>Кристалдардың &lt;100:&gt; бағыты бойынша деформациялануы. 20</w:t>
        <w:br/>
        <w:t>129</w:t>
      </w:r>
    </w:p>
    <w:p>
      <w:r>
        <w:t>Ақтөбе мемлекеттік педагогикалық институтының Хабаршысы. - Хо2, 2009</w:t>
        <w:br/>
        <w:t>бағыттасылары аниондардың &lt;110&gt; бойынша деформациялануы кезіндегі қозғалысын</w:t>
        <w:br/>
        <w:t>көрсетеді). 1</w:t>
        <w:br/>
        <w:t>СКГ кристалының шетінен &lt;100&gt; бағыты бойынша төменгі температуралы</w:t>
        <w:br/>
        <w:t>деформация (100 К) кезінде тордың АЛЭ СГК ҚО сәйкес келетін &lt;110&gt; каталаграфиялық</w:t>
        <w:br/>
        <w:t>бағыты бойынша айқын қысылу құбылысы орын алады. Басқаша айтқанда механикалық</w:t>
        <w:br/>
        <w:t>сыртқы әсер &lt;100&gt; бойынша бағытталып, тордың тиімді қысылуы АЛЭ үзындығының</w:t>
        <w:br/>
        <w:t>бойымен орындалады. Себебі, аса жоғары қозғалыс &lt;110&gt; бағытына сәйкес келеді.</w:t>
        <w:br/>
        <w:t>Сонымен, СГК ҚО &lt;100&gt; бағыты бойынша деформациялануы кезінде</w:t>
        <w:br/>
        <w:t>ассиметриялық конфигурациялы АЛЭ үшін қысымның маңызы зор болады. 3 суреттен</w:t>
        <w:br/>
        <w:t>аниондардың &lt;110&gt; бағыты бойынша (тор ішіндегі боялған стрелка), яғни АЛЭ бойымен</w:t>
        <w:br/>
        <w:t>қозғалысы кезінде күшті ассиметриялы экситон конфигурациясының АЛЭ аз</w:t>
        <w:br/>
        <w:t>ассиметриялы конфигурациясына ауысу процесі орын алуы мүмкін (ІІ-&gt; П). Бұл жағынан</w:t>
        <w:br/>
        <w:t>қарастырғанда күшті ассиметриялы (Е,) және аз ассиметриялы (л) аралығындағы бір</w:t>
        <w:br/>
        <w:t>осьті кысымның КІ кристалында аз ассиметриялы (л) - орталық есебіне ауысуы (1а сурет),</w:t>
        <w:br/>
        <w:t>сонымен қатар КЫ кристалындагы күшті ассиметриялы (л) және аз ассиметриялы (Е,)</w:t>
        <w:br/>
        <w:t>аралығындағы қысымның (Е;) - аз ассиметриялы орталығының қарай ауысу құбылысы</w:t>
        <w:br/>
        <w:t>түсінікті де (16 сурет).</w:t>
        <w:br/>
        <w:t>СГК ҚО &lt;100&gt; бағыты бойынша деформациялануы кезінде торға аниондардың екі</w:t>
        <w:br/>
        <w:t>ұқсас &lt;110&gt; бағыттары бойынша қозғалуы есебінен туындайтын қысым ғана түседі. Бұл</w:t>
        <w:br/>
        <w:t>жағдайда алғашқы радиациялық дефектілердің (Ғ,/ Н- сыңарлары) АЛЭ күшті</w:t>
        <w:br/>
        <w:t>ассиметриялы күйден құлдырауы кезінде (Ш) туындау қаупі қиындыққа ұшырайды. Бүл 3</w:t>
        <w:br/>
        <w:t>суретте көріп отырғанымыздай СГК &lt;100&gt; бағыты бойынша төмен температуралы</w:t>
        <w:br/>
        <w:t>деформациясы АЛЭ сәулелендіргіш аннализациясының күшею мүмкіншілігін арттырады.</w:t>
        <w:br/>
        <w:t>Бұл интерпретациямен СГК өзіндік люминесценциясының күшею мүмкінділігі бойынша</w:t>
        <w:br/>
        <w:t>жасалынған эксперименттер нәтижесі де сәйкес келеді (1 және 2 суреттер). 3 суреттен</w:t>
        <w:br/>
        <w:t>сонымен қатар, бір осьті қысым кристаллографиялық &lt;110&gt; бағыты бойынша жүзеге</w:t>
        <w:br/>
        <w:t>асырылатын болса, бүл кезде қысыммен қатар АЛЭ компоненттерінің аралығында</w:t>
        <w:br/>
        <w:t>тартылыс та орын алуы мүмкін. Бұл жағдай КВт кристалында байқалған (2 а сурет). КВг</w:t>
        <w:br/>
        <w:t>кристалының &lt;110&gt; бағыты бойынша деформациялануы кезінде РЛ спекторларында</w:t>
        <w:br/>
        <w:t>күшті ассиметриялы АЛЭ тән 2,95 эВ кезіндегі үлкен қатысты қозғалыстағы (5, -</w:t>
        <w:br/>
        <w:t>0.56)бұған дейін болмаған сәулелену жолағы пайда болады. Бұл жағдайдағы</w:t>
        <w:br/>
        <w:t>деформацияланбағап кристалдармеп салыстырмалы түрде жасалынған есептеу 6-</w:t>
        <w:br/>
        <w:t>люмиесценция қарқындылығында болады. Бұл жайт КВт кристалының &lt;110&gt; бағыты</w:t>
        <w:br/>
        <w:t>бойынша деформациялануы кезінде АЛЭ қомпоненттері аралығындағы тартылыспен</w:t>
        <w:br/>
        <w:t>қатар бір мезгілде сол бағыттағы АЛЭ бойымен қысылу болатындығын білдіреді. Сві</w:t>
        <w:br/>
        <w:t>типіндегі көлемді орталықтандырылған торларда кристалл ішіндегі бір осьті сыртқы</w:t>
        <w:br/>
        <w:t>қысымның деформациялануы &lt;100&gt; кристаллаграфиялық бағыты бойынша жүзеге</w:t>
        <w:br/>
        <w:t>асырылады. Себебі, кристалл құрылымы бұған 3 суретте көрсетілгендей әсер етеді.</w:t>
        <w:br/>
        <w:t>Сондықтан Сві кристалының қысылу процесі кезінде ассиметрияның туындауына жағдай</w:t>
        <w:br/>
        <w:t>жасайтын АЛЭ бағыты бойынша экситон компонеттерінің тартылу процесі байқалады.</w:t>
        <w:br/>
        <w:t>Бұл кезде тордың қысылуына қарағанда тартылуы басым түседі. Бір осьті</w:t>
        <w:br/>
        <w:t>деформацияланған Св) және СӛВг кристалдарының өлшемі бойынша жасалынған</w:t>
        <w:br/>
        <w:t>зерттеулер нәтижесі де сәйкес келеді |12). Св1 кристалында бір осьті қысылу кезінде</w:t>
        <w:br/>
        <w:t>Қанно | классификациясына сәйкес АЛОЭ орталықтандырылған ассиметриялы</w:t>
        <w:br/>
        <w:t>конфигурациясына ие 4,25 эВ кезіндегі максимумымен сәулелену жолағы жоғалады. Бұл</w:t>
        <w:br/>
        <w:t>сәулелену жолағының қатыстық козғалысы 8, - 0.26 қүрайды, бұл орталықтандырылған</w:t>
        <w:br/>
        <w:t>АЛЭ конфигурациясына сәйкес келеді. Св1 кристалының бір осьті қысылуы 3,67 ЭВ</w:t>
        <w:br/>
        <w:t>кезіндегі АЛЭ ассиметриялы конфигурациясына сәйкес келетін максимумды сәулелену</w:t>
        <w:br/>
        <w:t>жолағының күшеюіне себеп болады (5; &gt; 0.37). |13) АЛЭ және Е. - орталықтарының</w:t>
        <w:br/>
        <w:t>ұқсастығы да байқалған.</w:t>
        <w:br/>
        <w:t>АЛЭ люмиесценциясының ассиметриялы конфигурациясына қарай ауысуына ұқсас</w:t>
        <w:br/>
        <w:t>құбылыс СвВг кристалының 110&gt; бағыты бойынша бір осьті деформациялануы кезінде де</w:t>
        <w:br/>
        <w:t>134</w:t>
      </w:r>
    </w:p>
    <w:p>
      <w:r>
        <w:t>Ақтөбе мемлекеттік псдагогикалық институғының Хабаршысы. - Х%2, 2009</w:t>
        <w:br/>
        <w:t>СвІ түріндегі торларда сыртқы бір осьті қысым кроисталл ішінде &lt;110&gt;</w:t>
        <w:br/>
        <w:t>кристалографиялық бағыт бойынша жүзеге асырылады. Сондықтан С5і кристалының</w:t>
        <w:br/>
        <w:t>қысылу процесінде АЛЭ бағытының бойында экситон компоненттерінің тартылу</w:t>
        <w:br/>
        <w:t>құбылысы байқалады. Бүл ассиметриялық конфиграцияның туындауына жағдай жасайды.</w:t>
        <w:br/>
        <w:t>Бұндай жағдайда тордың қысылуына қарағанда тартылу процесі басым түседі. Бұл</w:t>
        <w:br/>
        <w:t>тұрғыда бір қысымды СвІ кристалдарының РЛ өлшемі бойынша эксперименталдық</w:t>
        <w:br/>
        <w:t>нәтижелері сәйкес келеді. )</w:t>
        <w:br/>
        <w:t>С5І кристалында бір осьті қысымда 4,25 эВ кезіндегі АЛЭ орталықтандырылған</w:t>
        <w:br/>
        <w:t>симметриялы конфигурациясы бар сәулелену жолақтары жойылады. Оның қатыстық</w:t>
        <w:br/>
        <w:t>қозғалысы 5,-0,26 құрайды. Дегенмен, Св! кристалының бір осьті қысымы АЛЭ</w:t>
        <w:br/>
        <w:t>ассиметриялы конфигурациясына сәйкес келетін 3,67 кезіңдегі ең жоғары шамадағы</w:t>
        <w:br/>
        <w:t>сәулелену жолағының күшеюіне себеп болады (5,-0, 37).</w:t>
        <w:br/>
        <w:t>Осылайша СГК ҚОК төменгі температуралы деформация кезінде люминесценция</w:t>
        <w:br/>
        <w:t>қарқындылығының АЛЭ симметриялық қарқындылығының үлесіне қарай таралады, ал</w:t>
        <w:br/>
        <w:t>СГК КОК керісінше, АЛЭ ассиметриялық конфигшурациясының үлесіне қарай ауысады.</w:t>
        <w:br/>
        <w:t>4. Дискуссия !</w:t>
        <w:br/>
        <w:t>&lt;100&gt; және &lt;110&gt; бойынша бағытталған төменгі температуралы серпімді</w:t>
        <w:br/>
        <w:t>деформациялардың СГК АЛЭ люминисценттік сипаттамасына әсерлері жөніндегі</w:t>
        <w:br/>
        <w:t>эксперименталды нәтижелерді талқылау үшін біз АЛЭ в-, л- люминисценцияларының</w:t>
        <w:br/>
        <w:t>поляризациялық сипаттамаларына негізделген дәстүрлік әдістерді қолданамыз. Бұл АЛЭ</w:t>
        <w:br/>
        <w:t>поляризациялық сипаттамаларының СГК өзіндік люминисценциялары орын алатын АЛЭ</w:t>
        <w:br/>
        <w:t>құрылымын көрсегпейтіндігімен түсіндіріледі. Мысалы, АЛЭ л- поляризацияланған</w:t>
        <w:br/>
        <w:t>люминисценциялары түрлі СГК әр түрлі конфигурацияны иеленеді: КСІ., КӘСІ, КЫ, КВг</w:t>
        <w:br/>
        <w:t>және ҚЫЗг кристалдарында күшті ассиметриялы конфигурацияда болса, МаСІ, және КІ</w:t>
        <w:br/>
        <w:t>кристалдарында әлсіз асиметриялы конфигурацияда болады, ал МаВт және Ма!</w:t>
        <w:br/>
        <w:t>кристалдарында - симметриялық конфигурацияда болады.</w:t>
        <w:br/>
        <w:t>Деформацияның АЛЭ люминисценциясына әсері туралы қарастыратындықтан АЛЭ</w:t>
        <w:br/>
        <w:t>құрылымдық классификациясын пайдаланған жөн. Бұл жағдайда АЛЭ сәулелендіру</w:t>
        <w:br/>
        <w:t>релаксациясының бағытталған серпімді релаксация өрісіндегі жалпылама заңдалықтары:</w:t>
        <w:br/>
        <w:t>бағытталған төменгі температуралы серпімді деформация СГК люминесценциясының</w:t>
        <w:br/>
        <w:t>жануына себеп болу құбылысы анық байқалады (3 сурет).</w:t>
        <w:br/>
        <w:t>СГК ҚО үшін төменгі температуралардағы аса жоғары қозғалыстағы жорлақтар</w:t>
        <w:br/>
        <w:t>ретінгде (110) типіндегі жолақтар танылады, дегенмен деформацияланған кристалдың</w:t>
        <w:br/>
        <w:t>жоғары температурасы кезінде аса тиімді сапалатып 1110) жолағы да болуы мүмкін</w:t>
        <w:br/>
        <w:t>0,111.</w:t>
        <w:br/>
        <w:t>3 сурет. &lt;100&gt; 0</w:t>
        <w:br/>
        <w:t>Ітип Нтип ІП тип</w:t>
        <w:br/>
        <w:t>Бір осыпі қысымның СГК АЛЭ түрлі конфигурациясына%у.</w:t>
        <w:br/>
        <w:t>әсерінің сызбалық көрінісі:</w:t>
        <w:br/>
        <w:t>1 тип - АЛЭ орталықтандырылған симметриялы</w:t>
        <w:br/>
        <w:t>конфигурациясының құрылымы;</w:t>
        <w:br/>
        <w:t>Ш тип - АЛЭ аз ассиметриялы конфигурациясының</w:t>
        <w:br/>
        <w:t>құрылымы;</w:t>
        <w:br/>
        <w:t>Ш тип -АЛЭ күшті ассиметриялы конфигурациясының</w:t>
        <w:br/>
        <w:t>құрылымы. Үлкен</w:t>
        <w:br/>
        <w:t>стрелка бір осыпі қысымның бағыттарын көрсетеді</w:t>
      </w:r>
    </w:p>
    <w:p>
      <w:r>
        <w:t>(боялғандары &lt;100&gt; және боялмағандары &lt;110&gt; бойынша).</w:t>
        <w:br/>
        <w:t>Тор ішіндегі кішкептай стрелкалар қысым кезіндегі аниондарының қозғалысының</w:t>
        <w:br/>
        <w:t>бағытын көрсетеді (боялған және қарсы бағыттағылары аниондардың &lt;100&gt; бойынша</w:t>
        <w:br/>
        <w:t>деформациялануы кезіндегі қозғалысын көрсетеді ал боялмаған, әрі түрлі</w:t>
        <w:br/>
        <w:t>133</w:t>
        <w:br/>
        <w:t>Актобе мемлекеттік педагогикалық институтының Хабаршысы. - 982, 2009</w:t>
        <w:br/>
        <w:t>немесе оның өзінің тәжірибесінің, немесе ғылымның нақты проблематикасынан түсініксіз</w:t>
        <w:br/>
        <w:t>алыс болса, онда сапалы нәтижеге жетуге мүмкіндік аз. Шығармашылық сабақтың</w:t>
        <w:br/>
        <w:t>базалық негізін анықтауда әр жағдайда сабақтың үйлесімді үлгісі таңдап алынады.</w:t>
        <w:br/>
        <w:t>Шығармашылық сабақтың мақсаты оқушылардың өзіндік білімділік нәтижесін қүру</w:t>
        <w:br/>
        <w:t>болып табылады.</w:t>
        <w:br/>
        <w:t>Шығармашылық сабақтар, әсіресе, бастауыш және орта буын сыныптарында, қағида</w:t>
        <w:br/>
        <w:t>ретінде аралас, яғни оқушылардың қызметінің 3-4 бір-бірін ауыстыратын түрін қосады.</w:t>
        <w:br/>
        <w:t>Жоғары сыныптарда сабақтың әрекеттік доминантасы оны жүзеге асырудың әр түрінде</w:t>
        <w:br/>
        <w:t>біреу ғана болады. Кейбір шығармашылық сабақ түрлері атап өтейік. Олардың негізінде</w:t>
        <w:br/>
        <w:t>аралас сабақтар да құрылуы мүмкін. Бұдан басқа, айтылған шығармашылық сабақтың</w:t>
        <w:br/>
        <w:t>әрқайсысы оны құрудың шексіз жиынтық нұсқаларын өзіне қамтиды.</w:t>
        <w:br/>
        <w:t>Когнитивті үлгідегі сабақтар: тәжірибе сабағы, бақылау сабағы, обьектіні зерттеу</w:t>
        <w:br/>
        <w:t>сабағы; ізденіс сабағы , теорияны құрастыру сабағы т.б.</w:t>
        <w:br/>
        <w:t>Креативті үлгідегі сабақтар: міндеттерді құру және шешу сабағы, диалог сабақ</w:t>
        <w:br/>
        <w:t>(талқылау, пікірталас, овристикалық әңгіме), өнертапқыштық сабақ, техникалық (ғылыми,</w:t>
        <w:br/>
        <w:t>қолданбалы, көркем, әлеуметтік, мәдени, педагогикалық) шығармашылық сабақ,</w:t>
        <w:br/>
        <w:t>модельдеу сабағы т.б.</w:t>
        <w:br/>
        <w:t>Ұйымдастыру қызметтік үлгідегі сабақтар: жеке білімдік бағдарламаны әзірлеу</w:t>
        <w:br/>
        <w:t>сабағы, жек білімдік бағдарламаны қорғау сабағы, топтық жұмыс сабағы, жоба сабақ,</w:t>
        <w:br/>
        <w:t>өзіне - өзі баға беру сабағы (бір - біріне баға беру), рефлексия сабақ.</w:t>
        <w:br/>
        <w:t>Коммуникативті үлгідегі сабақтар: бинарлы сабақ (екі мұғалім өткізеді),</w:t>
        <w:br/>
        <w:t>рецензиялау сабағы, көрме сабақ, аукцион сабақ, конференция сабақ, жарыс сабақ, КВН</w:t>
        <w:br/>
        <w:t>сабақ, "дөңгелек үстел" сабағы, панорама сабақ.</w:t>
        <w:br/>
        <w:t>Айтылған сабақтың үлгілері оқытудың тұтас технолгиясын құратын тапсырмалар</w:t>
        <w:br/>
        <w:t>жүйелерін жасауға мүмкіндік береді. Бұл технологияның негізінде мұғалім нақтылы</w:t>
        <w:br/>
        <w:t>сабақтарды өткізеді және әзірлейді. Оқушының шығармашылық қызметіне бағытталған</w:t>
        <w:br/>
        <w:t>сабақтың құру ерекшеліктерін қарастырамыз.</w:t>
        <w:br/>
        <w:t>1. Шығармашылық сабақтың жоспары - бүл мұғалімнің өзінің білім бағдарламасын</w:t>
        <w:br/>
        <w:t>жүзеге асыру құралы. Сондықтан сабақта жоспарлау бір тақырыпта (тарауда)</w:t>
        <w:br/>
        <w:t>тапсырмалар серияларын жоспарлаудан басталады. Мұғалім бір-бірімен байланысқан</w:t>
        <w:br/>
        <w:t>бірнеше сабақтарды ойластырады, олардың мақсаты, тақырыбы бойынша шамалап</w:t>
        <w:br/>
        <w:t>бөлінуін, қызметтің басым болған түрлерін ойдағы нәтижелері бойынша жүзеге асырады.</w:t>
        <w:br/>
        <w:t>2. Мұғалімнің санасындағы оқушылардың шығармашылық шамасын өзектендіру.</w:t>
        <w:br/>
        <w:t>Сабақ өткізілстін сол сыныптың оқушыларының ерекшеліктері ұмытылмайды.Өткен</w:t>
        <w:br/>
        <w:t>сабақтың едәуір сәтті элементтері еске түседі. Оқушылардың жағдайына ене отырып</w:t>
        <w:br/>
        <w:t>мұғалім сезіммен және оймен тақырыпқа байланысты олардың іс- әрекеттерін сезеді және</w:t>
        <w:br/>
        <w:t>болатын сабақ процесіне қажет кезінде жоспарланған мазмұнның және оқытудың</w:t>
        <w:br/>
        <w:t>құралдарын түзетеді. |, ж "</w:t>
        <w:br/>
        <w:t>3. Мұғалім тақырыптың .роблематикасына өзіндік қарым- қатынас</w:t>
        <w:br/>
        <w:t>қалыптастырады. Бұл мақсатына оқулықпен, әдістемелік құралмен, кітаппен және</w:t>
        <w:br/>
        <w:t>сабақтың тақырыбы бойынша басқа материалдармен танысу өтеді.</w:t>
      </w:r>
    </w:p>
    <w:p>
      <w:r>
        <w:t>4. Сабақтың мәнін анықтау, оқылатын курс бойынша басты мақсатты осының</w:t>
        <w:br/>
        <w:t>мәшімен сабақтастығын белгілеу. Сабақтың мәні мен оқылып жатқан тақырып, әр</w:t>
        <w:br/>
        <w:t>оқушының санасында әр түрлі болуы мүмкін екепін есепке алу маңызды. Оқушылардың</w:t>
        <w:br/>
        <w:t>жеке білімділік бағдарламасының бағыттары игеру саласындағы олардың ынтасы жөнінде</w:t>
        <w:br/>
        <w:t>түсінік болу пайдалы. өза аесаае е менн “</w:t>
        <w:br/>
        <w:t>5. Сабақтың идеясы әзірленеді, сабақтың таңдап алынған үлгілерімен, сонымен</w:t>
        <w:br/>
        <w:t>бірге ұйғарылған шығармашылық нәтижесімен қамтамасыз етіледі.</w:t>
        <w:br/>
        <w:t>6. Өз білімінің мазмұны оқушының «дүниеге келуін» қамтамасыз ететін материал</w:t>
        <w:br/>
        <w:t>мен құралдар, іс-әрекет әдісі мен түрлері таңдап алынды. Ортаның оқушыларға ұғышатын</w:t>
        <w:br/>
        <w:t>түрі болуы мүмкін, олар соған әрекет етеді.</w:t>
        <w:br/>
        <w:t>, 4. ,</w:t>
        <w:br/>
        <w:t>137</w:t>
        <w:br/>
        <w:t>Ақтөбе мемлекеттік педагогикалык институтының Хабаршысы.</w:t>
        <w:br/>
        <w:t>6. Лапчик М. П. «Вычисления. Алгоритмизация. Программирование: Пособие для</w:t>
        <w:br/>
        <w:t>учителя» - М.: Просвешение, 1988.</w:t>
        <w:br/>
        <w:t>7. Маковецкий П. В. «Смотри в корены!: Сборник любопытных задач и вопросов» -</w:t>
        <w:br/>
        <w:t>М.: Наука, 1979.</w:t>
        <w:br/>
        <w:t>8. Роджерс Эрик «Физика для любознательных», том 3. -- М.: Мир, 1973.</w:t>
        <w:br/>
        <w:t>9. «Справочник машиностроителя», том 1. - М.: МАШГИЗ, 1956.</w:t>
        <w:br/>
        <w:t>10. Хомченко Г. П. «Химия дия поступаюших в вузы: Учебное пособие» - М.;</w:t>
        <w:br/>
        <w:t>Высшая школа, 1993.</w:t>
        <w:br/>
        <w:t>11. Шипачев В. С. «Задачник по высшей математике: Учебное пособие для вузов» -</w:t>
        <w:br/>
        <w:t>М.: Высшая школа, 2001.</w:t>
        <w:br/>
        <w:t>12. Штейнгауз Гуго «Задачи и размышления» - М.: Мир, 1972.</w:t>
        <w:br/>
        <w:t>Төменгі температуралы бір осьті деформацияның автолокализацияланған</w:t>
        <w:br/>
        <w:t>“7 экситондардың сілтілік ғалоидты кристалдардағы құрылымына әсері</w:t>
        <w:br/>
        <w:t>Шүнкеев К.Ш., Мырзагерейқызы Г., Есенғалиева Г.У.</w:t>
        <w:br/>
        <w:t>(Ақтөбе-Атырау)</w:t>
        <w:br/>
        <w:t>(ЕБ агаозйо-залогелал кұмайаммал (?ҚГА) жаойофен | шюнилесцеийлой сисойфоскогас</w:t>
        <w:br/>
        <w:t>байалабаево бәеялае Яаҙсийенагваибүблой (100 7%) июбуғой одйоосног дгфодьнацав ба колфилудация</w:t>
        <w:br/>
        <w:t>аббаааамаҙабай- баю эксайоға (42) А жонеий аҙелабималай | домаксация. 5</w:t>
        <w:br/>
        <w:t>аалецемйдаробанлел (09) 267 айоссавриай ве; е «бибелсабносба «юналесцелцив об</w:t>
        <w:br/>
        <w:t>асомннобиалай кокфагудавия Ж 2Э е терттлиле; 770 -&gt;22 -&gt;2-аной), а 6 обанйо</w:t>
        <w:br/>
        <w:t>цебйдадабанаға (0%) 2/77, павбоов, 6 иомаҙ асопжойғалдай (почадиҙобаялой) ковфагуфация</w:t>
        <w:br/>
        <w:t>ЖИЭ (7-&gt;92-4аеғ). буғағая фефобтация вв Жаярабаеяав &lt;7002&gt; авабарой с эфоокяаа</w:t>
        <w:br/>
        <w:t>сеомагееяав аявоягй 6 2407 яз кайрабаетев &lt;010&gt;, собиаданидевд с панфайалаен саба "ҰЗ,</w:t>
        <w:br/>
        <w:t>т/бо свособиббуоб сорҙабав афосенаеий бояла соммабіалой сонамаудацав ”ЖҰЛЭ, а деформация но</w:t>
        <w:br/>
        <w:t>баядабаелее &lt;770&gt;, гедейбуоая «едагпфасоядла фесйе ҰЭ, «фабафеой в «а фасбалсеһойе, ийе</w:t>
        <w:br/>
        <w:t>сайсобейбуо сорра/евв асеноебфелдов колфогравив 7ЖҰЭ с боғашей сйепелшо иоядйиҙауав)</w:t>
        <w:br/>
        <w:t>Аннотация</w:t>
        <w:br/>
        <w:t>Сілтілік галоидты кристалдарда (СГК) люминесненттік спектроскопия әдісі арқылы</w:t>
        <w:br/>
        <w:t>төменгі температуралы серпімді біросьті деформацияның автолокализацияланған</w:t>
        <w:br/>
        <w:t>экситондардың (АЛЭ) құрылымына сәулелендіру релаксация кезеңіндегі әсері анықталды.</w:t>
        <w:br/>
        <w:t>Қырлы орталықтандырылған сілтілік галоидты кристалдарда люминесценциялы</w:t>
      </w:r>
    </w:p>
    <w:p>
      <w:r>
        <w:t>қарқындылықтың АЛЭ ассиметриялы конфигурапиядан симметриялы конфигурацияға</w:t>
        <w:br/>
        <w:t>қарай таралуы (Ш-»П-&gt;1 типтері), ал көлемді орталықтандырылған сілтілік галоидты</w:t>
        <w:br/>
        <w:t>кристалдарда, керісінше, асимметриялы конфигурация жағына қарай қарқындылық</w:t>
        <w:br/>
        <w:t>тарайды (І-&gt;Ш типтері). &lt;100&gt; бағыты бойынша өтетін сыртқы деформация СГК</w:t>
        <w:br/>
        <w:t>аниондардың), &lt;110&gt; бағытымен тиімді қозғалуына себеп болады. Бұл</w:t>
        <w:br/>
        <w:t>автолокализацияланған экситондардың қысылу бағытымен сәйкес келіп,</w:t>
        <w:br/>
        <w:t>автолокализацияланған экситондардың симметриялы конфигурациясының құрылуына</w:t>
        <w:br/>
        <w:t>себеп болады. Ал &lt;100:&gt; бағыты бойынша АЛЭ үзындығына перпендикуляр қозғалатын</w:t>
        <w:br/>
        <w:t>деформация олардың созылуына соқтырады. Бұл өз кезегінде ең жоғары поляризация</w:t>
        <w:br/>
        <w:t>деңгейіндегі АЛЭ құрылуына жағдай жасайды.</w:t>
        <w:br/>
        <w:t>Қолданыстағы сөздер: сілтілік галоидты кристалл (СГК), автолокализацияланған</w:t>
        <w:br/>
        <w:t>экситон, төменгі температуралы серпімді бір осьті деформация, симметриялы және</w:t>
        <w:br/>
        <w:t>ассиметриялы конфигурациядағы автолокализацияланған экситонның сәулелену</w:t>
        <w:br/>
        <w:t>релаксациясы.</w:t>
        <w:br/>
        <w:t>1. Кіріспе</w:t>
        <w:br/>
        <w:t>Қазіргі кезде СГК өзіндік люминесценсиясын АЛЭ үш конфигурациядан тұратын</w:t>
        <w:br/>
        <w:t>сәулелендіргіш релаксациясы ретінде интерпретациялау қабылданған. АЛЭ үш</w:t>
        <w:br/>
        <w:t>топтамасының негізі болып люминесценциясының ағындық шығыны- 5,- (Е-Е! қа) /</w:t>
        <w:br/>
        <w:t>Е,» бұндағы Ед - бос экситондардың л - 1 жұтылу жолақтарының максимумдық</w:t>
        <w:br/>
        <w:t>128</w:t>
        <w:br/>
        <w:t>Ақтөбе мәмлекеттік педагогикалық институтының Хабаршысы. - 42, 2009</w:t>
        <w:br/>
        <w:t>(кр.2 3 қатысты 1) л шағылысының үлесі біртіндеп азаяды, ал бұның орнына Е,</w:t>
        <w:br/>
        <w:t>шағылысының қарқындылығы артады, яғни олардыц аралыгында қайтадан таралу процесі</w:t>
        <w:br/>
        <w:t>орындалады. Сонымен қатар, б - люминесценциясының орталықтандырылған</w:t>
        <w:br/>
        <w:t>ассиметриялы конфигурапиялы АЛЭ құрылымына катысты қарқындылығының да</w:t>
        <w:br/>
        <w:t>артатындығын ескерген жән.я</w:t>
        <w:br/>
        <w:t>ВЫ және КІ кристалдарындағы төменгі температуралы деформация кезіндегі Е,</w:t>
        <w:br/>
        <w:t>және л шағылыстарының аралығындағы шағылысу жолақтарының таралуында кейбір</w:t>
        <w:br/>
        <w:t>қарама-қайшылықтың болатыны да рас. КІ кристалындағы Е, шағылысы қатты</w:t>
        <w:br/>
        <w:t>ассиметриялы орталық кұрылымына қатысты болады және спектрлік құрамы бойынша л</w:t>
        <w:br/>
        <w:t>шағылысына қатысты сәулелендіру спектрінің төменгі энергетикалық бөлігінде</w:t>
        <w:br/>
        <w:t>орналасады. Бұл аз асимметриялы орталық құрылымына жатады. кы кристалындағы л</w:t>
        <w:br/>
        <w:t>шағылысы қатты ассиметриялы орталық құрылымына қатысты болады және спектрлік</w:t>
        <w:br/>
        <w:t>құрамы бойынша Г, шағылысына қатысты сәулелендіру спектрінің төменгі</w:t>
        <w:br/>
        <w:t>энергетикалық бөлігінде орналасады. Бұл аз асимметриялы орталық құрылымына жатады.</w:t>
        <w:br/>
        <w:t>Бұл жайттардан бір осьті төмешгі температуралы серпімді деформация Ш-&gt; ПІ типтерінің</w:t>
        <w:br/>
        <w:t>бағыты бойынша АЛЭ ең көп симметриялы конфигурациясының құрылымына жағдай</w:t>
        <w:br/>
        <w:t>жасайтындығын аңғаруға болады.</w:t>
        <w:br/>
        <w:t>КІ кристалындағы л шағылысы қатты ассиметриялы конфигурация кұрылымын</w:t>
        <w:br/>
        <w:t>иеленсе, КІ кристалында аз ассиметриялы ҡонфигурацияға ие болады. Ал МаВг</w:t>
        <w:br/>
        <w:t>кристалында бұл шағылыс орталықтандырылған симметриялы копфигурация</w:t>
        <w:br/>
        <w:t>құрылымында болады. Симметриялы конфигурациялы АЛОЭ сәулелендірудің жалғыз</w:t>
        <w:br/>
        <w:t>жолағы бар МаВг кристалында бір осьті деформация оның тиімділігін сәулелендіру</w:t>
        <w:br/>
        <w:t>жолақтарының қайта Таралу процесінің қатысынсыз күшейтеді. Бұл нәтижелер арқылы</w:t>
        <w:br/>
        <w:t>бір осьті деформация ассиметриялы АЛЭ симметриялы конфигурацияға әкелетін бағытта</w:t>
        <w:br/>
        <w:t>тиімді қозғалатындығын көруге болады.</w:t>
        <w:br/>
        <w:t>3.2. Кристалдардың кристаллографиялық бағыты &lt;110&gt; бойынша деформациялануы.</w:t>
        <w:br/>
        <w:t>АЛЭ &lt;110&gt; бағытталған СзІ және СвӛВг кристалдарында &lt;100&gt; бойынша</w:t>
        <w:br/>
        <w:t>бағытталған деформация конфигурацияның симметриялы түрге Ш-&gt;П-&gt;1 бағыты</w:t>
        <w:br/>
        <w:t>бойынша ауысуына себеп болады.</w:t>
      </w:r>
    </w:p>
    <w:p>
      <w:r>
        <w:t>Бүл байланыс барысында экспериментаяды тұрғыдан қызғылықты жайт туындайды:</w:t>
        <w:br/>
        <w:t>егер кристалдардың деформациясын &lt;110&gt; бағыты бойынша жүзеге асыратын болсақ,</w:t>
        <w:br/>
        <w:t>оның кері әсерге үшырау мүмкіншілігі пайда болады, релаксацияланған АЛЭ кей бөлігі</w:t>
        <w:br/>
        <w:t>&lt;100&gt; бағыты бойынша таралады. Бұл соңғы жағдай күшті ассиметриялы л</w:t>
        <w:br/>
        <w:t>конфигурациялы АЛЭ сәулелері спекторының тцжелуіне мүмкіншілік жасайды.</w:t>
        <w:br/>
        <w:t>АЛЭ &lt;100&gt; бағытталған СІ және СвВг кристалдарында &lt;110&gt; бойынша</w:t>
        <w:br/>
        <w:t>бағытталған деформация кері І-ЭП-ӘІН бағытындағы ассимметриялы</w:t>
        <w:br/>
        <w:t>конфигурациядағы АЛЭ сәулелерінің пайда болуына негіз болады.</w:t>
        <w:br/>
        <w:t>КВг (а) және Св! (б) кристалдарының төменгі температуралы деформациялануы</w:t>
        <w:br/>
        <w:t>бойынша эксперименталды нәтижемер 2 суретте көрсетілген. Бұл жағдайда да АЛЭ</w:t>
        <w:br/>
        <w:t>өзіндік шағылысуының күшею қабілеті анық көрсетілген. Дегенмен, &lt;100&gt; бойынша</w:t>
        <w:br/>
        <w:t>бағытталған деформация кезіндегі басымдылық тапытатын б люминесценциясы (2 сурет)</w:t>
        <w:br/>
        <w:t>болып саналса, ал &lt;110&gt; бойынша бағытталғап деформация кезінде 2,95 эВ ең жоғары</w:t>
        <w:br/>
        <w:t>шамадағы ең көп қатысты қозғалыстағы (8; - 0,56жәуле басым түседі, бұл күшті</w:t>
        <w:br/>
        <w:t>ассиметриялы конфигурациядағы АЛЭ тән қасиет болып табылады. КВг кристалының РЛ</w:t>
        <w:br/>
        <w:t>спекторындағы өзіндік б -, л - люминесценциясынан басқа деформацияның болмаған</w:t>
        <w:br/>
        <w:t>кезде қосымша сәулелену жолақтарының байқалмағандығын ескере кеткен жөн. 2,95 ЭВ</w:t>
        <w:br/>
        <w:t>кезіндегі сәулелену жолақтарының табиғатына сәйкес бұны е 42 (3,4 эВ) диваканцияның,</w:t>
        <w:br/>
        <w:t>9 (2,88 эВ) квартеттерінің немесе бақылаусыз қоспалар маңына жиналған экситондар</w:t>
        <w:br/>
        <w:t>люминесценциясына қатысты деп болжауға болады. Дегенмен КВг кристалындағы</w:t>
        <w:br/>
        <w:t>төменгі температурада тіптен қозғалыссыз күйде қалатын вакансия квартеті сияқты ірі</w:t>
        <w:br/>
        <w:t>вакапсиялық құрылымдар пластикалық дефоромацияның (300 К) жоғары температурасы</w:t>
        <w:br/>
        <w:t>кезінде қүрылады (в - 4-6%) |31. Егер КВг кристалының РЛ спекторында 2,95 эВ</w:t>
        <w:br/>
        <w:t>131</w:t>
        <w:br/>
        <w:t>Актөбе мемлекеттік педагогикалық институтының Хабаршысы. - Хг2, 2009</w:t>
        <w:br/>
        <w:t>Токсическим эффектом обладают и соединения группы фенолов. При отравлении</w:t>
        <w:br/>
        <w:t>фенолом отмечаются мелкие кровоизлияния во внутренних органах и в тканях мозга.</w:t>
        <w:br/>
        <w:t>Фенол относится к категории особо вродных вешцеств. Піластовые воды газовых и</w:t>
        <w:br/>
        <w:t>газоконденсатных месторождений не содержат фенол. Его ПІДК в водоемах составляет не</w:t>
        <w:br/>
        <w:t>более 0,005 мг/л, а в атмосферном воздухе концентрация не должна превышать 0,01 и 0,03</w:t>
        <w:br/>
        <w:t>мг/м. ) й</w:t>
        <w:br/>
        <w:t>В нефти также содержится азотистая кислота, обладаютцая сильным мутагенным</w:t>
        <w:br/>
        <w:t>действием. Под се воздействием происходит поперечное сшивание двух нитей ДНК и</w:t>
        <w:br/>
        <w:t>возникают делении в хромосомах. Нитраты натрия и калия также вызывают аборты, что</w:t>
        <w:br/>
        <w:t>показано на морских свинках (4,51. з : өзе</w:t>
        <w:br/>
        <w:t>Взвешенная в воздухе пыль адсорбирует ядовитые газы, выделяюшиеся при</w:t>
        <w:br/>
        <w:t>переработке нефти, образует плотный, токсичный тумап, который на 20 - 30 мм</w:t>
        <w:br/>
        <w:t>увеличивает количество осадков. Онасными загрязнитейями окружакицей среды в</w:t>
        <w:br/>
        <w:t>последние годы стали радиоактивныс вешества, количество которых в биосфере заметно</w:t>
        <w:br/>
        <w:t>увеличивается в результате интенсивности нефтегазодобычи. Сероводород -- бесцветный</w:t>
        <w:br/>
        <w:t>газ с неприятным запахом. Ошутимый запах сероводорода отмечается при содержаний в</w:t>
        <w:br/>
        <w:t>воздухе 1,4 -- 2,3 мг/м, значительный - при 4 мг/м, при 7-11 мг/м - тягостный. При более</w:t>
        <w:br/>
        <w:t>высоких концентрациях запах менее сильный наступает привыкание. В организм</w:t>
        <w:br/>
        <w:t>сероводород поступает через органы дыхания и неболыние количества через кожу и</w:t>
        <w:br/>
        <w:t>желудок. Сероводород оказывает токсическое действие на механизмы окислительных</w:t>
        <w:br/>
        <w:t>процессов. Снижает способность крови насышать кислородом. При хроническом</w:t>
        <w:br/>
        <w:t>отравлении сероводородом способность гемоглобина к поглошению киелорода: снижается</w:t>
        <w:br/>
        <w:t>до 80-85%, при остром- до 15%.</w:t>
        <w:br/>
        <w:t>. Помимо органических компонентов В состав нефти входят и тяжелые металлы.</w:t>
        <w:br/>
        <w:t>Отмечено, что 90% тяжелых металлов поступает в организм человека с пицей, а 10% -</w:t>
        <w:br/>
        <w:t>питьевой водой. Всасываясь в желудочно - кишечном тракте, они могут длительное зремя</w:t>
        <w:br/>
        <w:t>накапливаться в тех или иных органах и вызывать серьезные нарушения их структуры и</w:t>
      </w:r>
    </w:p>
    <w:p>
      <w:r>
        <w:t>Чрезмерное содержание тяжелых металлов в окружаюшей среде приводиг ҡ</w:t>
        <w:br/>
        <w:t>заболеваниям сердца, кровеносных сосудов, нервной системы и костной ткани, угнетают</w:t>
        <w:br/>
        <w:t>ферментативную активность, поражают органы дыхания, кожу. Кроме того, известно и</w:t>
        <w:br/>
        <w:t>мутагенное, канцерогеннов и тератогенное действие ряда тяжелых металлов.</w:t>
        <w:br/>
        <w:t>Накопление тяжелых металлов происходит в селезенке, печени, в костной ткани.</w:t>
        <w:br/>
        <w:t>Тяжелые металлы в крови и тканевой жидкости циркулируют частично в ионной форме, в</w:t>
        <w:br/>
        <w:t>основном - в виде органических комплексов фосфатов и соединений с кальцием. Тяжелые</w:t>
        <w:br/>
        <w:t>металлы (цинк, свинец, медь) захватываются ретикулярно - эндотелиальной системой,</w:t>
        <w:br/>
        <w:t>откладываются в органах, в печени, почках, селезенке и в костном мозге, цинк и медь</w:t>
        <w:br/>
        <w:t>депонируется в печени в виде органических комплексов (6).</w:t>
        <w:br/>
        <w:t>Таким образом, химические факторы при разведке, эксплуатации нефтегазовых</w:t>
        <w:br/>
        <w:t>месторождений загрязняют окружаюшую ереду региона, что может оказать огрицательное</w:t>
        <w:br/>
        <w:t>влияние на здоровье населения. ме а «йИШІ На Жын</w:t>
        <w:br/>
        <w:t>БкҒҒ</w:t>
        <w:br/>
        <w:t>-әтаен ғ”</w:t>
        <w:br/>
        <w:t>. Список использованных источников:</w:t>
        <w:br/>
        <w:t>тен 1. Захарченко Н.Ф., Гончарук Е.И., и др. Современныс ароблены экогигиены</w:t>
        <w:br/>
        <w:t>ч. 1-2 Киев: 2004 ойыс Ж</w:t>
        <w:br/>
        <w:t>2. Шандала М.Г., Звиняцковский ЯМ. Окужаюцая “ереда Яя "здоровье</w:t>
        <w:br/>
        <w:t>4. насслсния. Киев, 2007, с. 152.</w:t>
        <w:br/>
        <w:t>3. Пономаренко О.И., Сармурзина А.Г., Мониторинг и методы контроля</w:t>
        <w:br/>
        <w:t>».. әбьектов окружаюцей среды. Алматы, 1998,</w:t>
        <w:br/>
        <w:t>4. Новиков Ю.А. Гигиенетические вопросы изучения содержания нефти во</w:t>
        <w:br/>
        <w:t>внешней среде и его влияние на организм. М: Медицина, 2007, с.232.</w:t>
        <w:br/>
        <w:t>145</w:t>
        <w:br/>
        <w:t>Актөбе мемлекеттік педагогикалық институтының Хабаршысы. - 82, 2009</w:t>
        <w:br/>
        <w:t>Для мониторинга необходимо оборудование, используемов при традиционных</w:t>
        <w:br/>
        <w:t>качественных и количественных учетах беспозвоночных. В зависимости от конкретных</w:t>
        <w:br/>
        <w:t>особенностей этих учетов, проводимых по стандартным методикам, необходимы</w:t>
        <w:br/>
        <w:t>энтомологическис сачки, светоловушки (по крайней мере, белый экран с источником</w:t>
        <w:br/>
        <w:t>электрического света), почвенные ловушки, почвенные сита, емкости для сбора и</w:t>
        <w:br/>
        <w:t>хранения взятых проб, ватные матрасики, пинцеты, полевые дневники и т.д.</w:t>
        <w:br/>
        <w:t>Список использованных источников:</w:t>
        <w:br/>
        <w:t>1. Глазовский Н.Ф., Современные подходы к оценке устойчивости биосферы и</w:t>
        <w:br/>
        <w:t>развития человечества, М. 2004.</w:t>
        <w:br/>
        <w:t>2. Догель В.А. Зоология беспозвоночных. Москва Высш. школа, 1990.</w:t>
        <w:br/>
        <w:t>3. Шарова И.Х. Зоология беспозвоночных, М. 1999,</w:t>
        <w:br/>
        <w:t>4. Лукин Е.И. «Зоология» М. Высш. школа, 1997.</w:t>
        <w:br/>
        <w:t>5. Ковшарь А.Р., Ковшарь В.А., Животный мир Казахстана. Научно - популярное</w:t>
        <w:br/>
        <w:t>издание -- Алматы 2006.</w:t>
        <w:br/>
        <w:t>148</w:t>
      </w:r>
    </w:p>
    <w:p>
      <w:r>
        <w:t>Актөбе мемлекеттік педагогикалық институтының Хабаршысы. - 782, 2009</w:t>
        <w:br/>
        <w:t>ПЕДАГОГИКА, ПСИХОЛОГИЯ МӘСЕЛЕЛЕРІ ЖӘНЕ ДАРА ӘДІСТЕМЕЛЕР</w:t>
        <w:br/>
        <w:t>ПРОБЛЕМЫ ПЕДАГОГИКИ, ПСИХОЛОГИИ И МЕТОДИКА</w:t>
        <w:br/>
        <w:t>- ПРЕПОДАВАНИЯ е</w:t>
        <w:br/>
        <w:t>Бастауыш мектептердегі дарынды балалардың</w:t>
        <w:br/>
        <w:t>психологиялық мәселелері</w:t>
        <w:br/>
        <w:t>Дүйсенбаев А.Қ.,Қожахметова Г.</w:t>
        <w:br/>
        <w:t>й (Ақтөбе)</w:t>
        <w:br/>
        <w:t>(8 «абас даснабфгта «саловогалоскис ндобоона афоргАлиа өсбей)</w:t>
        <w:br/>
        <w:t>Мектеп қабырғасында көрінбеген, аңықталмаған және іске аспаған дарынды</w:t>
        <w:br/>
        <w:t>балалардың жоғары мүмкіндіктері мең кажеттіліктері жасырын дарыпдылық деп аталады.</w:t>
        <w:br/>
        <w:t>Өйткені, ондай дарындылық түрін жарыққа шығару диагностикалық процедуралар</w:t>
        <w:br/>
        <w:t>қолданылғанымен үлкен қиындықтар туғызады. Бірақ білікті психологиялық зерттеу де</w:t>
        <w:br/>
        <w:t>және (немесе) оқыту жағдайларын өзгерткенде бұндай балалардың потенциалы өте айқын</w:t>
        <w:br/>
        <w:t>көрінуі мүмкін. Егер балалардың мектептегі үлгерімі төмен болса, көптеген жагдайларда</w:t>
        <w:br/>
        <w:t>оңдай балалардың дарындылығы көп бағаланбайды.</w:t>
        <w:br/>
        <w:t>Қазіргі заманғы көпфакторлы, Терең және көп динамикалық дарындылық</w:t>
        <w:br/>
        <w:t>модельдерінің бір емес, обьективті сапалық және сандық когнитивті орындау деңгейі</w:t>
        <w:br/>
        <w:t>және жеке тұлғалық көрсеткіштер комплексімен аңықталады.</w:t>
        <w:br/>
        <w:t>Сондықтан, дарынды балаларға арналған бағдарламалары бар мектептер мен</w:t>
        <w:br/>
        <w:t>сыныптарға биік жетістіктері арқылы көзге түскен дарынды балалар барады. Солай бола</w:t>
        <w:br/>
        <w:t>тұра дарындылық және жоғары үлгерім әрқашан сәйкес келмейді. Дарынды балалардың</w:t>
        <w:br/>
        <w:t>жалпы Мінездемесі болып өз құрдастарынан 2-8 жылға асып түскен ойлау қабілетінің</w:t>
        <w:br/>
        <w:t>деңгейі және оқудың жоғары темпі саналады. Сәйкесінше, ондай балаларға оқу</w:t>
        <w:br/>
        <w:t>интенсивтілігі және жоғары қиындық деңгейі, материалды оқу тереңдігі, фактілерден</w:t>
        <w:br/>
        <w:t>принциптерге қарай қозғалыс, теориялар, бәріне белгілілерден айырмашылығы бар</w:t>
        <w:br/>
        <w:t>альтернативті, жаңашылдықты іздеу табылады. Мектеп бағдарламасын жақсы үлгеретін</w:t>
        <w:br/>
        <w:t>балалар бұдан асқан қасиеттерге ие болуы мүмкін. Керісінше, жоғары денгейдегі білім</w:t>
        <w:br/>
        <w:t>мен ойды қажет ететін жақсы жұмысты талап етеді, ондай жағдайларда дарынды балалар</w:t>
        <w:br/>
        <w:t>онша үлгерімді болмауы да мүмкін.</w:t>
        <w:br/>
        <w:t>Білім және тәртіп мәселелері өте көп, қарапайым мектептерде дарынды балалардың</w:t>
        <w:br/>
        <w:t>үлгерімінің томендігі көп назар аудара қоймайды. Олардың үлгерімі жалпы қабылданған</w:t>
        <w:br/>
        <w:t>стандарттар бойынша қанағаттанарлықтай болып саналуы мүмкін. Өздері де тәртіпті</w:t>
        <w:br/>
        <w:t>бұзбаса, өте жақсы және өздерін “комфортты” сезінеді. Дж. Фрименнің ойынша тыныш</w:t>
        <w:br/>
        <w:t>және көп ештене сүрамайтын білімді балалар көбіне қажетті зейіннен құр қалады, бұл</w:t>
        <w:br/>
        <w:t>олардың дамуына кері әсерін тигізеді.</w:t>
        <w:br/>
        <w:t>Зерттеулер оқытушылар, ата - аналар, балалар мына сұраққа бәрінің әртүрлі жауап</w:t>
        <w:br/>
        <w:t>беретінің көрсетеді: үлкен қабілеттерінің мектеп қабырғасында іске асыра алмайтынына</w:t>
        <w:br/>
        <w:t>кім кінәлі? Оқытушылар әдеттегідей балалардың қабілеттеріне, дайындық деңгейіне және</w:t>
        <w:br/>
        <w:t>(немесе) оқуға деген ынтасына күмәнданады. Ата - аналарды балаларды жұмыс істеуге</w:t>
        <w:br/>
        <w:t>міндеттемейді деп айыптайды. Ата - аналар болса оқытушыларды балаға жақын болу</w:t>
        <w:br/>
        <w:t>жолың таба алмайды және қырсықтық пен жалқаулыққа айыптайды. Балалар өздерінің</w:t>
        <w:br/>
        <w:t>сәтсіздіктерін оқытушылардан көреді, қорқыныш пен кінә сезімін кешеді.</w:t>
        <w:br/>
        <w:t>Шын мәнінде оқу барысындағы дарынды оқушылардың сәтсіздіктері ішкі</w:t>
        <w:br/>
        <w:t>дүниесіндегі, сонымен қатар сырт өміріндегі әртүрлі себептердің қиылысуынан туады.</w:t>
        <w:br/>
        <w:t>Кәбіне олардан білімі төмен құрдастары қол жеткізе алатын жетістік потенциалын іске</w:t>
        <w:br/>
        <w:t>асыруға кедергі жасайды. Бұл себептердің әртүрлі класификациялары шартты болып</w:t>
        <w:br/>
        <w:t>келеді, өйткені кейбір жағдайларда себептерді аңықтау қиынға соғады, ал кейбіреулерінде</w:t>
        <w:br/>
        <w:t>көптеп табылады.</w:t>
        <w:br/>
        <w:t>Дарынды балалардың мектеп ішіндегі қиындықтарының себептері.</w:t>
        <w:br/>
        <w:t>149</w:t>
      </w:r>
    </w:p>
    <w:p>
      <w:r>
        <w:t>Актөбе мемлекеттік педагогикалық институты!</w:t>
        <w:br/>
        <w:t>. Хабаршысы. - Хғ2,2009</w:t>
        <w:br/>
        <w:t>5. Хеллер Х.А., Перлет Дж., П.Торренс. «Лангитюдиое исследование одаренности»,</w:t>
        <w:br/>
        <w:t>«Вопросы психология» /92, 2001. 18-27 сір.</w:t>
        <w:br/>
        <w:t>«Қиын» оқушылармен жүргізілетін жеке және топтық жұмыстардың</w:t>
        <w:br/>
        <w:t>педагогикалық-психологиялық негіздері</w:t>
        <w:br/>
        <w:t>Молдабекова Г.Б.</w:t>
        <w:br/>
        <w:t>(Ақтөбе)</w:t>
        <w:br/>
        <w:t>(ЯЯббғден вйаыйай ассверабаяа вгфагомеогяв- нсаломошлескав ослобы фабибн с «йаұрашна»</w:t>
        <w:br/>
        <w:t>дада)</w:t>
        <w:br/>
        <w:t>«Қиын» оқушыларды қайта тәрбиелеу мәселелері жаңадан ғана қаралып отырған</w:t>
        <w:br/>
        <w:t>проблема емес, революциядан бұрынғы орыс және шет елдік педагогикалық ойлардың</w:t>
        <w:br/>
        <w:t>қайраткерлері П.Г. Бельский, А. Богнановский, А.Я Герд, Д.А Дриль т.б еңбектерінде</w:t>
        <w:br/>
        <w:t>көтерілген. Осыған байланысты П.Г Бельский және Д.А Дриль құқық бұзушы</w:t>
        <w:br/>
        <w:t>жасөспірімді зерттеп тану, олардың психологиялық ерекшелігін айқындауды талап</w:t>
        <w:br/>
        <w:t>етеді.</w:t>
        <w:br/>
        <w:t>Қазақстанда «қиын» оқушылармен жұмыс жүргізуде еңбегі елеулі орын алып</w:t>
        <w:br/>
        <w:t>отырғандардың бірі Архимед Мыңбайұлы Ысқақов.</w:t>
        <w:br/>
        <w:t>Көпшілік Архимед мектебін «болашақ мектебі» дейді. Еліміздің өміріндегі сапалық</w:t>
        <w:br/>
        <w:t>өзгерістерге сай мектептің оқу-тәрбие жұмысында түбегейлі бетбұрыс жасау идеясы.</w:t>
        <w:br/>
        <w:t>Әрбір қалыптасуына мүмкіндік туғызатын мектептің жаңа моделін құру идеясы.</w:t>
        <w:br/>
        <w:t>Педагогикалық процесті еріктілік, демократиялық негіздеу идеясы.</w:t>
        <w:br/>
        <w:t>Архимед мектебінің басым көпшілігі ерекше тәрбиені қажет ететін әдеттегі «қиын»</w:t>
        <w:br/>
        <w:t>оқушылар деп аталып жүрген 9-10 сынып оқушылары. Алайда, педагогикалық ұжым өз</w:t>
        <w:br/>
        <w:t>еріктерімен келген жасөспірімдердің ешқайсысын да «қиын» оқушы деп есептемейді. Ол</w:t>
        <w:br/>
        <w:t>өз тәжірибесінде 200 жасоспірімнің барлығын да өздерінің бейімділігі мен ынта-</w:t>
        <w:br/>
        <w:t>ықыласына қарай іске тартып сенім артып, адал еңбектің абырой әрекетінс жеткізуді</w:t>
        <w:br/>
        <w:t>мақсат еткен.</w:t>
        <w:br/>
        <w:t>Архимед мектебінің әлеуметтік міндеті - оқушыларға сапалы білім, саналы тәрбие</w:t>
        <w:br/>
        <w:t>беру болды. Осыған қарап, әрине ең «қиын» түзелмейтін дейтін оқушыны да түзетуге</w:t>
        <w:br/>
        <w:t>болатындығын аңғаруға болады. Архимед мектебі осындай оқушыларды ретке келтіру</w:t>
        <w:br/>
        <w:t>үшін жұмыс жасады. Ал біздерге, неге осындай жұмыс жасамасқа?</w:t>
        <w:br/>
        <w:t>«Қиын» оқушы мәселесін зерттеп отырған ғалымымыз Л.К Кәрімов. Өзінің</w:t>
        <w:br/>
        <w:t>еңбектерінде «қиын» оқушының шығу ссбептерін, оқу процестеріне қатысын, ұжымға,</w:t>
        <w:br/>
        <w:t>еңбекке деген коз-қарастарын зерттеумен айналысып жатыр.</w:t>
        <w:br/>
        <w:t>Енді Ресейлік зерттеушілерге келетін болсақ, П.П Пусторослав болса,</w:t>
        <w:br/>
        <w:t>педагогикалық тәртібі нашарлаған оқушылардың заңды құқықтарын бұзу дәрежесіне</w:t>
        <w:br/>
        <w:t>орай әртүрлі типті оқу-тәрбие мекемелерін ұйымдастыруды жөн көрді. 20-30 жылдары</w:t>
        <w:br/>
        <w:t>жас үкімет құқық бұзушы және баспанасыз қалған жасөспірімдерді қайта тәрбиелеудің</w:t>
        <w:br/>
        <w:t>проблемасын қолға алып, зерттеу жұмыстарын социалисттік ғуманизм негізінде жүргізе</w:t>
        <w:br/>
        <w:t>бастады. Осы мәселе бойынша 30-50 жылдар аралықтарында обьективтік жағдайларға</w:t>
        <w:br/>
        <w:t>байланысты тоқтап қалып, тек 50-60 жылдардан кейін «қиын» оқушы мәселслерімен</w:t>
        <w:br/>
        <w:t>шұғылданушылардың ғылыми еңбектерінде В.А Сухомлинский, Л.С. Славина, ГІП.</w:t>
        <w:br/>
        <w:t>Медведев, Л.М. Зюбин, Э.Г Костяшкин Г.А Уманов, М.А Новский, Ә.И Шыныбекова,</w:t>
        <w:br/>
        <w:t>В.В Трифонов, Р.К Мәмбетова, Л.К Кәрімов т.б жарық көре бастады. Бұл ғалымдардың</w:t>
        <w:br/>
        <w:t>зерттеу жұмыстарының дәлелдеуінше, «қиын» оқушылардың пайда болуына үш фактор</w:t>
        <w:br/>
        <w:t>себепші болатынын анықтаған.</w:t>
        <w:br/>
        <w:t>Бірінші: отбасы тәрбиесінің дұрыс ұйымдастырылмауы, яғни тұрмыстағы ұрыс-</w:t>
        <w:br/>
        <w:t>талас, дау-жанжал, оқушының табиғи ПСИХОЛОГИЯЛЫҚ ерекшеліктерін ескермеу,</w:t>
      </w:r>
    </w:p>
    <w:p>
      <w:r>
        <w:t>маскүнемдік, ата-апаның біреуінің болмауы т.б. жағдайлар себепші болған.</w:t>
        <w:br/>
        <w:t>152</w:t>
        <w:br/>
        <w:t>Актәбе мемлекеттік педагогикалық институтының Хабаршысы. - Мв2, 2009</w:t>
        <w:br/>
        <w:t>тастар, оқушылардың қалағаны болады. Олар орындықтарын қойып, сол кемеге кедергі</w:t>
        <w:br/>
        <w:t>жасайды. Ал кеме соқпай, тимей, тез оралу қажет.</w:t>
        <w:br/>
        <w:t>«Құлау» ойыны.</w:t>
        <w:br/>
        <w:t>Оқушылар тізбектеліп тұрады. Олардың тұру қашықтықтары 30 см"Осы 30см</w:t>
        <w:br/>
        <w:t>сызық сызылып болғаннан кейін, сызықтың ішіндегі оқушылар бір-бірімен тығыз</w:t>
        <w:br/>
        <w:t>байланысады. Біршама уақыттан кейін барлығы таулар мен қыраттарға айналып қатып</w:t>
        <w:br/>
        <w:t>қалады. Сол жақтағы соңғы оқушы альпинист болады. Ол осы сызылған 30 см шықпай</w:t>
        <w:br/>
        <w:t>арғы шеттегі оқушыға дейін жетуі қажет .</w:t>
        <w:br/>
        <w:t>«Йтеру» ойыны. Оқушылар екі- екіден бөлінеді. Бір-бірінен Ім арақашықтықта</w:t>
        <w:br/>
        <w:t>түрады. Екі қолын созып, алақкандарын жая, аяғын түсірмей бір- бірін итере бастайды.</w:t>
        <w:br/>
        <w:t>Итеру барысында аяғын түсіруге болмайды және Іминут сайын рөлдері ауысып тұрады.</w:t>
        <w:br/>
        <w:t>(5 минут)</w:t>
        <w:br/>
        <w:t>«Қоңыраумен ойналатын ойын» Оқушылар шеңберлене отырады. Осы топтан бір</w:t>
        <w:br/>
        <w:t>оқушыны басшы ретінде шығарады. Ол оқушының көзін жұмып, топ қоңыраушаны бір-</w:t>
        <w:br/>
        <w:t>біріне бере бастайды. Басшының мақсаты: қоңыраушасы бар оқушыны тауып алу.</w:t>
        <w:br/>
        <w:t>Қорытынды. «Қиын» оқушыларды қайта тәрбиелеу процесіндегі әдіс-тәсілдерді</w:t>
        <w:br/>
        <w:t>методикалық жағынан қолданудағы тәжірибелерді жалпы қорытудан туындайтын қайта</w:t>
        <w:br/>
        <w:t>тәрбиелеу жүйесінің кезеңдерін анықтау:</w:t>
        <w:br/>
        <w:t>“Көптеген жеткіншектердің мінезіндегі теріс қылықтары , әдет-дағдылары мен</w:t>
        <w:br/>
        <w:t>қалыптаса бастаған жаңа адамгершілікті сапалардың арасында «күрес» басталады.</w:t>
        <w:br/>
        <w:t>Коллективтің қарым-қатынастарда әрбір «қиын» оқушының бағыт-бағдарлары мен</w:t>
        <w:br/>
        <w:t>мұқтаждықтарын, ішкі дәлеліне /мотив/ айналдыруға педагог атсалысуы қажет.</w:t>
        <w:br/>
        <w:t>Осыған қарай отырып, егер біз қиын оқушылармен жүйелі жоспарлы түрде жұмыс</w:t>
        <w:br/>
        <w:t>жасайтын болсақ, әрине біз сол кезде ғана оң нәтижеге жетеміз. Сол нәтижеге жету үшін,</w:t>
        <w:br/>
        <w:t>ынтамен белсенді жұмыс жасау қажет.</w:t>
        <w:br/>
        <w:t>Пайдаланылған ақпараттар тізімі 0904 0С-.</w:t>
        <w:br/>
        <w:t>1. Исабекова А.К Мектеп оқушыларымен жүргізуге арналған психологиялық</w:t>
        <w:br/>
        <w:t>тренинг 9-П1кл. Актөбе, 2003. 22 6.</w:t>
        <w:br/>
        <w:t>2. 12 жылдық білім, М%6., 2005 жыл, 336.</w:t>
        <w:br/>
        <w:t>3. Қазақстан Республикасының Президенті Н.Ә Назарбаевтің Қазақстан халқына</w:t>
        <w:br/>
        <w:t>жолдауы Астана-2005, 22-446</w:t>
        <w:br/>
        <w:t>4. Психологическая диагностика в школе 12 летняя школа эксперимент Астана-2005</w:t>
        <w:br/>
        <w:t>366</w:t>
        <w:br/>
        <w:t>5. Кяасс жетекшінің педагогикалық қызмет жүйесі (методикалық сипаттамалар)</w:t>
        <w:br/>
        <w:t>Ақтөбе, 1991 жыл, 296. алы сбор ті сқа с ыса асзеонүі</w:t>
        <w:br/>
        <w:t>6. Венгер А.Л. Психологические рисуночные тесты Москва, Владос пресс-2004 16-</w:t>
        <w:br/>
        <w:t>36 66.</w:t>
        <w:br/>
        <w:t>7. Немов Р.С. Психология, книга 3. Москва «Владос», 2002, 142 6. а</w:t>
        <w:br/>
        <w:t>5258. Кравцова М.Если ребенок говорит не правду. Москва «Эксмо», 2002 год, 52 6.</w:t>
        <w:br/>
        <w:t>9. Кравцова М. Если ребенок берет чужие вешци. Москва «Эксмо», 2002 год, 496</w:t>
        <w:br/>
        <w:t>10. Луговская А.Если малышу трудно подружиться. Москва «Эксмо», 2002 год, 276</w:t>
        <w:br/>
        <w:t>11. Луговская А. Если малыш замкнут. Москва, «Эксмо», 2002 год, 386.</w:t>
        <w:br/>
        <w:t>2:4. 12. Настольная книга практического психолога. Москва, «Владос», 2004 год, 124 6.</w:t>
        <w:br/>
        <w:t>7213 Котляров А.В.Измерения по пути Москва. 2005 год, 38-5866. ;</w:t>
        <w:br/>
        <w:t>14.Гренцов А. Тренинг обшения для подростков. Питер, 2007 г. 46-7566. --- “-“</w:t>
      </w:r>
    </w:p>
    <w:p>
      <w:r>
        <w:t>15.Школьный психолог, Хө3, 1-15 февраля, 2005 г. 15-1966. Са 4</w:t>
        <w:br/>
        <w:t>16.Школьный психолог, Мә2, 16-31 января, 2005 г. 23-2866. 5 й !</w:t>
        <w:br/>
        <w:t>17.Самаукипа Н.В.Первые шаги школьного психолога. Дубна «Феникс»,2002г. 1256.</w:t>
        <w:br/>
        <w:t>25: 18.Шорыгина Т.А Вежливые сказки. Москва «Книголюб», 2003. 496.</w:t>
        <w:br/>
        <w:t>7 19.Аллан Пиз. Язык - тело движении. Москва, 2006 г. 1326.</w:t>
        <w:br/>
        <w:t>20. «Ақтөбе» газеті, «Суицид», қаңтар, 2007 ж., 106. кез !</w:t>
        <w:br/>
        <w:t>157</w:t>
        <w:br/>
        <w:t>Актөбе мемлекеттік педагогикалық институтының Хабартпысы. - 92. 2009</w:t>
        <w:br/>
        <w:t>«Жақсы - ай мен күндей, әлемге бірдей», «Күн-ортақ, ай-ортақ, жақсы-ортақ»,</w:t>
        <w:br/>
        <w:t>«Жақсы болсаң - жақын көп», «Досы көпті жау алмайды , ақылы көпті дау алмайды»,</w:t>
        <w:br/>
        <w:t>«Атаңның баласы болма, адамның баласы бол»,</w:t>
        <w:br/>
        <w:t>«Жақсы ата орман, жақсы бала қорған», «Жақсыда кек жоқ, кекте тек жоқ»,</w:t>
        <w:br/>
        <w:t>«Биік төбеге шықсаң, көзің ашылады, жақсыменен сыйлассаң, көңілің ашылады»,</w:t>
        <w:br/>
        <w:t>«Жақсының аты өлмейді, жазушының хаты өлмейді», «Жолдасы көптің қолдасы көп»</w:t>
        <w:br/>
        <w:t>деп, өз ұрпақтарын адамгершілікке, достыққа, көпшілікке тәрбиелейді.</w:t>
        <w:br/>
        <w:t>Сонымен қатар «Қыз қылығымен көпкс жағады» дей отырып, қыз балаларды</w:t>
        <w:br/>
        <w:t>инабатты, ибалы болуға тәрбиелеген .</w:t>
        <w:br/>
        <w:t>Халық тәрбиесінің қазығы - еңбекке баулу, ел көсегесін көгертер азамат өсіру.</w:t>
        <w:br/>
        <w:t>«Еңбек ерлікке жеткізеді, ерлік елдікке жеткізеді», «Еңбек етсең емерсің», «Еңбек етпесең</w:t>
        <w:br/>
        <w:t>елге өкпелеме», «Еңбек етсең ерінбей, тояды қарның тіленбей», «Бейнетсіз рақат жоқ»,</w:t>
        <w:br/>
        <w:t>«Еңбегі аздың өнбегі аз», «Кім еңбек етсе , сол тоқ» деген мақалдар осынын айғағы .</w:t>
        <w:br/>
        <w:t>Саралап айтсақ, халық мақал-мәтелдеріше арқау болмаған тәрбие саласын кездестіру</w:t>
        <w:br/>
        <w:t>қиып. «Дұрыс қанағаттанған түзу ұшар» деген қағиданы басшылыққа алған халқымыздың</w:t>
        <w:br/>
        <w:t>өз ұл - қызына дұрыс жүйелі тәрбие беруді басты мақсат тұтқаны, үрпақ тәрбиесін көзден</w:t>
        <w:br/>
        <w:t>қалдырмағаны айқын аңғарылады.</w:t>
        <w:br/>
        <w:t>Қазақ мақал - мәтелдері өзінің тақырыбына қарай түрлі тәрбие міндеттерін</w:t>
        <w:br/>
        <w:t>атқарады. Орынды қолданылған мақал - мәтелдер балалар іс- әрекетіне басшылық жасап,</w:t>
        <w:br/>
        <w:t>бағығ - бағдар сілтеуде таптырмас тәрбие құралы. Мақал-мәтелдер бала тілін, ақыл-ойын</w:t>
        <w:br/>
        <w:t>дамытып, өз Отанын, туған жерін, халқын сүюге тәрбиелейді, жаман қылықтардан аулақ</w:t>
        <w:br/>
        <w:t>болып, адамгершілік асыл қасиеттерді меңгеруге, халықтық өнерді сүйіп, еңбекке</w:t>
        <w:br/>
        <w:t>құрметпен қарауға жақсы мен жаманды, қас пен досты, сұлулық пен көріксіздікті айыра</w:t>
        <w:br/>
        <w:t>білуге баулиды. Балаларды өз халқының тыныс-тіршілігінен хабардар етеді. Мектеп</w:t>
        <w:br/>
        <w:t>оқушысының өмір тәжірибесі аз, сондықтан оған айтылатын ақыл - насихат, өнеге - өсиет</w:t>
        <w:br/>
        <w:t>әрі әсерлі, ойда қалатыңдай мәнді болуы керек. Сондай терең мағыналы тұжырымдар</w:t>
        <w:br/>
        <w:t>халық мақал - мәтелдерінде көрініс тапқан. Мақал - мәтелдерді қолданып отыру</w:t>
        <w:br/>
        <w:t>дағдысын қалыптастырудың себебі оқушыларға тіл ерекшеліктерін, оның қыры моң</w:t>
        <w:br/>
        <w:t>сырын түсінудің, оның адамгершілікке баулу жақтарын үйретіп,үлкенді сыйлау, кішіге</w:t>
        <w:br/>
        <w:t>қамқорлық,бауырмалдық сияқты асыл қасиеттерді бойына сіңіру болып саналады.</w:t>
        <w:br/>
        <w:t>Өйткені, оқушыларды сөз өнерінің асыл қазынасын жете меңгеруге және ретті жерлерінде</w:t>
        <w:br/>
        <w:t>қолдануға, пайдалана білуге дағдыландыру - бүгінгі таңдағы басты міндет, !</w:t>
        <w:br/>
        <w:t>Абайдың пікірінше, адамгершілік мұраты - «Толық адам». Ол адамның үш - ақ</w:t>
        <w:br/>
        <w:t>қасиеті: «Нұрлы ақыл, жылы жүрек, ыстық қайрат» иесін қалыптастыру. Сондай-ақ, ол:</w:t>
        <w:br/>
        <w:t>«Адамгершілік мұраты жас ұрпақтың имандылық сипаттарының негізі үш сүю, не</w:t>
        <w:br/>
        <w:t>иманигүл», - дей келіп «Адамзаттың бәрін сүй бауырым», - деген тұжырым жасайды (41.</w:t>
        <w:br/>
        <w:t>Пайдаланылған ақпараттар тізімі: !</w:t>
        <w:br/>
        <w:t>1.Төлебекова 3. Балаларды адамгершілікке тәрбиелеу.Ұлт тағылымы.</w:t>
        <w:br/>
        <w:t>2001-Х%1-91 бет.</w:t>
        <w:br/>
        <w:t>ста, 2.Төлебекова Р.К. Адамгершілік тәрбиесінің негіздері.Алматы.1991-30 бет. ”,</w:t>
        <w:br/>
        <w:t>3.Төлебеков З. Бала тәрбиесіндегі халықтық педагогика. Алматы. 1994ж.</w:t>
        <w:br/>
        <w:t>4.Адамгершілікке тәрбиелеу-басты міндет/Қазақстан мектебі Хг2-2004ж.-1-80 бет.</w:t>
        <w:br/>
        <w:t>5.С.Қ.Мұхамбетова.,С.Қ.Қожаева.Тәрбие теориясы .Астаңа 2005.-100 бет</w:t>
      </w:r>
    </w:p>
    <w:p>
      <w:r>
        <w:t>он</w:t>
        <w:br/>
        <w:t>160</w:t>
        <w:br/>
        <w:t>Ақтөбе мемлекеттік педагогикалық институтының Хабаршысы. - Хв2, 2009</w:t>
        <w:br/>
        <w:t>Екінші: мектептегі оқу-тәрбие жұмыстарын ұйымдастыруда кеткен кемшіліктер,</w:t>
        <w:br/>
        <w:t>яғни жекелеген оқушылардың мінез-құлық срскшеліктерін, ынта-ықыласын,</w:t>
        <w:br/>
        <w:t>қызығушылығы мен талап-тілегін ескермеу мүмкіндік бермеу.</w:t>
        <w:br/>
        <w:t>Үшінші: жұртшылықтың тәрбие процесіне толық көңіл аудармауынан, яғни</w:t>
        <w:br/>
        <w:t>оқушылардың тұратын микроаудандарында әртүрлі үйірме жұмыстары мен спорт</w:t>
        <w:br/>
        <w:t>секцияларына тиянақты тартылмауы, бос уақыттарын ұтымды ұйымдастырмауы</w:t>
        <w:br/>
        <w:t>салдары да негіз болған.</w:t>
        <w:br/>
        <w:t>«Қиын» оқушылардың пайда болу себептері. Социалистік коғамда кәмелетке жасы</w:t>
        <w:br/>
        <w:t>толмаған оқушылардың заң тәртібін бұзуы және педагогикалық тәртіптерінің төмендеуі</w:t>
        <w:br/>
        <w:t>көп ретте кейбір обьективтік және субьективтік жағдайларға байланысты. Алайда,</w:t>
        <w:br/>
        <w:t>соңиалистік қоғамда адамды екі төп факторлар: макро жағдай негізінде /қоғамдағы</w:t>
        <w:br/>
        <w:t>экономикалық қарым-қатынас, партиялық басшылық, қоғамдық сана формалары тап</w:t>
        <w:br/>
        <w:t>және қоғам қатынастары т.б / жеке адамның қалыптасуына обьективтік мүмкіндік</w:t>
        <w:br/>
        <w:t>туғызып, жастардың адамгершілік белгілерді сақтап, құқықтық тәртібін бұзуға</w:t>
        <w:br/>
        <w:t>мүмкіндік бермейді. Ал, жасөспірімдердің заң нормаларын мойындамауы, қоғамдық</w:t>
        <w:br/>
        <w:t>орындарда тәртіп сақтамауы, үлкен-кішіні сыйламауы сияқты қылықтар/ ұжымда, топта,</w:t>
        <w:br/>
        <w:t>отбасы ортасында, мектепте, жора-жолдастарымен ата-аналарының арасында</w:t>
        <w:br/>
        <w:t>жасалынады. Нақтылай келгенде, «қиын» оқушыларды зерттеудіп қортындысы</w:t>
        <w:br/>
        <w:t>дәлелдегендей, олардың пайда болуына бірден-бір себепші болатын және жағымсыз</w:t>
        <w:br/>
        <w:t>жағдай туғызатын- отбасы тәрбиесі.</w:t>
        <w:br/>
        <w:t>Оның бастылары:</w:t>
        <w:br/>
        <w:t>Біріншіден, оқушының күнделікті жүріс-тұрыстарын қадағаламау: оның көзінше</w:t>
        <w:br/>
        <w:t>психотроптық заттарды қолдану, дау-жанжал, ұрыс-керіс туғызу.</w:t>
        <w:br/>
        <w:t>Екіншіден, тәрбиенің көзі оқушыны киіндіру, тамақтандыру, мұң-мұқтаждығы</w:t>
        <w:br/>
        <w:t>қамтамасыз еТу деп санаушылық.</w:t>
        <w:br/>
        <w:t>Үшіншіден, жастайынан еңбектену әдет-дағдыларын қалыптастырмау, оқушының</w:t>
        <w:br/>
        <w:t>жан - дүниесіне көңіл аудармау, отбасындағы ажырасу және жаңа адамның отбасына</w:t>
        <w:br/>
        <w:t>енуі де себеп болады. Мысалы: педагогикалық тәртібі нашарлаған оқушылардың 64,2%</w:t>
        <w:br/>
        <w:t>ата-аналары адамгершілікке жат қылықтарымен өз балаларына теріс әсерлер жасаған.</w:t>
        <w:br/>
        <w:t>Ата-аналардың 43% өз араларындағы қарым-қатынастарында ұрыс-талас , дау-</w:t>
        <w:br/>
        <w:t>жанжал, бірін-бірі жәбірлеу басым болып келсе, 34% әке-шелерінің бірі ішімдікке</w:t>
        <w:br/>
        <w:t>бейімділігі байқалды. Отбасындағы үлкендердің 9,3% мораль нормасына жатпайтын</w:t>
        <w:br/>
        <w:t>жезөкшелік немесе қыдырымпаздықпен айналысқан. Демек, мұндай отбасындағы</w:t>
        <w:br/>
        <w:t>оқушылар жылылықты , сүйіспеншілікті, бірін-бірі сыйлау сияқты қасиеттерді</w:t>
        <w:br/>
        <w:t>сезінбейтіндігі аян. Отбасындағы тәрбиеден кеткен кемшіліктер мектеп жағдайында</w:t>
        <w:br/>
        <w:t>одан да бетер шиеленісе түсетіндігі айқын. Себебі, мектепте де оқушының жекс</w:t>
        <w:br/>
        <w:t>басын сыйламай, әкімшілік көрсете беру баршылық. Мектеп мұғалімдері мен «қиын»</w:t>
        <w:br/>
        <w:t>оқушылардың қарым-қатынастары «ақыл» айтумен, ұрысу, ар-ожданына тию тәрізді</w:t>
        <w:br/>
        <w:t>педагогикаға жат әрекеттермен «бипатталынады. Мысалы: педагогикалық тәртібі</w:t>
        <w:br/>
        <w:t>нашарлаған оқушылардың / арнаулы мектеп/ 88% өздері оқыған жалпы орта</w:t>
        <w:br/>
        <w:t>мектептеріне көңілдері қатты қалғандығын байқатады. Ойымызды нақтылай келгенде,</w:t>
        <w:br/>
        <w:t>мұғалімдер мен «қиын» оқушылардың арасындағы қарым- қатынастар жүйесіндегі</w:t>
        <w:br/>
        <w:t>кемшіліктерді шартты түрде үш топқа бөлуге болады:</w:t>
        <w:br/>
        <w:t>1. Мораль белгілері мен заң нормаларын ұстамауға бейімділігі бар оқушыларды</w:t>
        <w:br/>
        <w:t>алдын -ала айқындай алмау.</w:t>
      </w:r>
    </w:p>
    <w:p>
      <w:r>
        <w:t>Мұғалімдердің кейбірсулері оқушының Дара ерекшеліктеріне, адамгершілік</w:t>
        <w:br/>
        <w:t>тәрбиесі нормасынан ауытқу себептеріне толық көңіл аулдармаған. Мектеп</w:t>
        <w:br/>
        <w:t>басшылары, класс жетекшілері мен басқа да педагогикалық ұжымның мүшелері тәрбие</w:t>
        <w:br/>
        <w:t>жұмыстарын жоспарлы қадағаламаған. Педагогикалық ұжым мүшелері арасындағы</w:t>
        <w:br/>
        <w:t>қарым-қатынастардағы кемшіліктерді жоймау, оқушылардың бос уақыттарын</w:t>
        <w:br/>
        <w:t>нәтижелі ұйымдастырмаудан деп санаймыз.</w:t>
        <w:br/>
        <w:t>153</w:t>
        <w:br/>
        <w:t>Актөбе мемлекеттік педагогикалық институтыңың Хабаршысы. - 382, 2009</w:t>
        <w:br/>
        <w:t>5. Сериков Ф.Т., Экологический мониторинг в нефтегазовых рсгионах,</w:t>
        <w:br/>
        <w:t>Алматы, 1999.</w:t>
        <w:br/>
        <w:t>6. Асанбасва И.К. и др. Нефтехимические загрязнение почв Западного</w:t>
        <w:br/>
        <w:t>Казахстана и перспектива их очистки. Алматы, 2003, Известия НАН РК.</w:t>
        <w:br/>
        <w:t>уҙ</w:t>
        <w:br/>
        <w:t>О мониторинге состояния биоразиообразия беспозвоночных</w:t>
        <w:br/>
        <w:t>животных в Актюбинской области</w:t>
        <w:br/>
        <w:t>Изимова Р.И., Кеубасова Г. У.</w:t>
        <w:br/>
        <w:t>(Актобе)</w:t>
        <w:br/>
        <w:t>|ҰЙақағаҙа /Жөйме обасы көмемедіреіе сәбийқасар Жабуадеад Өбүйедде алддоногерд</w:t>
        <w:br/>
        <w:t>Факйормайфа5 әсын айқайрау Фөйе ҙияйфи әсейеррду аярай аяу нақсабайфа тоудидемея</w:t>
        <w:br/>
        <w:t>жолмабода/а қойайынравада бдімей. Жейейді ҙгфдийерие% 2005-2008 темафаф афаяйанйҙа</w:t>
        <w:br/>
        <w:t>жубадсеын, овчбийбасиу жалфармадаяб Ойқайад эогавалон «йағийадаба санамшау 769йе сахатқ</w:t>
        <w:br/>
        <w:t>сапабийана жасамғал).</w:t>
        <w:br/>
        <w:t>Изучение состояния биоразнообразия беспозвоночных и характера воздействия</w:t>
        <w:br/>
        <w:t>антропогенных факторов на отдельные виды И сообішества Актюбинского региона</w:t>
        <w:br/>
        <w:t>необходимо для разработки мер по предотврашению негативных последствий крупных</w:t>
        <w:br/>
        <w:t>промышленных и хозяйственных обьектов и других форм антропогенного воздействия на</w:t>
        <w:br/>
        <w:t>биоту. В ходе ряда обследований в 2005-2008 гг. по оненке фонового состояния</w:t>
        <w:br/>
        <w:t>биоразнообразия региона и его изменений под воздействием антропогенных факторов</w:t>
        <w:br/>
        <w:t>было отмечено, прежде всего, некоторое увеличение численности синантропных</w:t>
        <w:br/>
        <w:t>насекомых в антропогенно преобразованных биогеоценозах. Было зарегистрировано</w:t>
        <w:br/>
        <w:t>увелечение численности комнатной мухи, падальных мух, слепней, жуков -- навозников (в</w:t>
        <w:br/>
        <w:t>частности вблизи пос. Новый и Каргалы жана жол). Также было отмечено увеличение</w:t>
        <w:br/>
        <w:t>численности насекомых- фитофагов, связанных с сорными растениями (некоторые клопы,</w:t>
        <w:br/>
        <w:t>совки, листосды, долтоносики и др.), в местах, испытываюших влияние хозяйственной</w:t>
        <w:br/>
        <w:t>деятельности человека.</w:t>
        <w:br/>
        <w:t>Антропогенное воздействие особенно опасно для редких видов, оно в первую</w:t>
        <w:br/>
        <w:t>очередь сказывается на них, поэтому видовой состав и численность этих видов могут</w:t>
        <w:br/>
        <w:t>служить ярким показателем состояния биоценозов. В то же время обнаружить редкие</w:t>
        <w:br/>
        <w:t>виды порой трудно и даже невозможно в силу многих случайных обьективных и</w:t>
        <w:br/>
        <w:t>субьективных причин, которые непосредственно не связаны с антропогенным</w:t>
        <w:br/>
        <w:t>воздействием. Поэтому такие виды малопригодны для практического применения в целях</w:t>
        <w:br/>
        <w:t>оценки степени антропогенного воздействия и состояния биопенозов |11. еее</w:t>
        <w:br/>
        <w:t>Судя по результатам наших обследований 2005-2008гт., хорошими индикаторными</w:t>
        <w:br/>
        <w:t>группами беспозвоночных являются, прежде всего, группы насекомых-фитофагов,</w:t>
        <w:br/>
        <w:t>непосредственно связанные с фоновыми растениями, ведушие открытый образ жизни И</w:t>
        <w:br/>
        <w:t>легко поддаюшиеся қоличественным учетам. Это шпикадовые, прямокрылые,</w:t>
        <w:br/>
        <w:t>растительноядные клопы и растительноядные жуки. Кроме того, наглядные показатели</w:t>
        <w:br/>
        <w:t>дают группы мало специализированных хишных и паразитических беспозвоночных,</w:t>
        <w:br/>
        <w:t>имеютцие пишевые связи с болышим количеством видов и групп беспозвоночных. К таким</w:t>
      </w:r>
    </w:p>
    <w:p>
      <w:r>
        <w:t>грушпам в частности относятся хишные муравьи, осы Я пауки. Количественные учеты</w:t>
        <w:br/>
        <w:t>численности всех перечисленных групп беспозвоночных, проведенные обшепринятыми</w:t>
        <w:br/>
        <w:t>традиционными методами, обьективно отражают состояние фауны беспозвоночных и</w:t>
        <w:br/>
        <w:t>степень влияния на нее антропогенных факторов.</w:t>
        <w:br/>
        <w:t>Дяя провсдения қачественного экологического мониторинга беспозвоночных</w:t>
        <w:br/>
        <w:t>необходимо Использование квалифицированных кадров, специалистов с высшим</w:t>
        <w:br/>
        <w:t>биологическим образованием, умеюших орнентироваться в мпогообразии</w:t>
        <w:br/>
        <w:t>беспозвоночных и владсюших методиками сбора зоологического материала.</w:t>
        <w:br/>
        <w:t>146</w:t>
        <w:br/>
        <w:t>Актөбе мемлекеттік педагогикалык институтының Хабаршысы. - Х92, 2009</w:t>
        <w:br/>
        <w:t>оқушыларға диагностикалар жүргізумен қатар қажетінше кеңес беріп, топтық және жеке</w:t>
        <w:br/>
        <w:t>түзету бағытындағы жұмыстарды жүргізген жөн. /42,45,47/</w:t>
        <w:br/>
        <w:t>Қазіргі таңда он екі жылдық білім беру жүйесін мынадай қиындықтар кездеседі.</w:t>
        <w:br/>
        <w:t>Мысалы: Бастауыш буын 1-6 сыныптарға дейін созылса, ал орта буын 7-10 ға дейін, 11-</w:t>
        <w:br/>
        <w:t>12 сыныптарда кәсіби білім алу бағыты жүреді. Осы мәселені толығымен қарастырсақ</w:t>
        <w:br/>
        <w:t>оқушы бастауышты бітірген кезде онтогенездік жағынанан балалықтан жеткіншектік</w:t>
        <w:br/>
        <w:t>шаққа көшу кезені болып табылады. Сонда біз егер оқушы 7-10 сыныпқа дейін оқу</w:t>
        <w:br/>
        <w:t>бағытында қарастыратын болсақ, онда онымен жұмыс бағытын қандай бағыттарда</w:t>
        <w:br/>
        <w:t>жалғастыруға болады деген күрделі сұрақтар туындап отыр. Бірақ, бір жағынан айта</w:t>
        <w:br/>
        <w:t>кететіні бұл жас уақыттарында қарым-қатынас ортасы кеңейе түседі. /2/</w:t>
        <w:br/>
        <w:t>«Есіңе сақта» ойыны. Оқушылар дөңгелене отырып, әр -түрлі қимыл- қозғалыстар</w:t>
        <w:br/>
        <w:t>жасайды. Жүргізушінің белгісі бойынша барлығы қатып қалады. Ішіндегі басшы адамды</w:t>
        <w:br/>
        <w:t>сыртқа шығарып, ол сыртқа шыққан бойы қимыл қозғалыстарын өзгертеді. Сыртқа</w:t>
        <w:br/>
        <w:t>шыққан басшы кім қандай қозғалыста болғанын тауып алу қажет. / 10/</w:t>
        <w:br/>
        <w:t>«Іс қимылды қайталау» ойыны. Оқушылар бір бағытта шеңбер болып түрады.</w:t>
        <w:br/>
        <w:t>Барлығының көзі жұмулы тек ғана жүргізушінің көзі ашық. Берілген белгі бойынша</w:t>
        <w:br/>
        <w:t>жүргізуші өзінің алдында тұрған адамның денесіне қолына , иығына, басына бір</w:t>
        <w:br/>
        <w:t>қозғалыстар жасай бастайды. Ал келесі адамның мақсаты осы іс әрекетті алдындағы</w:t>
        <w:br/>
        <w:t>адамға, ал алдындағы адам келесі, адамға осы іс әрекеттерді қайталау қажет. /13/</w:t>
        <w:br/>
        <w:t>«Үсінгендер» ойыны. Шеңберлене отырған адамдардың барлығы бір мезетте</w:t>
        <w:br/>
        <w:t>тастай үсінген адам ретінде қатып қалады. Жүргізушінің мақсаты осы адамдарды</w:t>
        <w:br/>
        <w:t>қалыпқа келтіру үштін әр- түрлі эмоциялармен, сөздермен келтіруге тырысады. Кім іс-</w:t>
        <w:br/>
        <w:t>әрекетке дыбыстап, қозғалып қойса, онда сол жүргізушінің қасына келіп, көмектеседі.</w:t>
        <w:br/>
        <w:t>«Түсініксіз дыбыстар» ойыны. Топ ойыншыларының барлығына кеспе қағаздар</w:t>
        <w:br/>
        <w:t>беріледі. Ол қағаздарда әр түрлі жануарлардың аттары жазулы тұр. Сол жазылған</w:t>
        <w:br/>
        <w:t>аттардың дыбыстарын салады. Мысалы: мысық, ит т.б. Сөйтіп, әрқайсысы өз топ</w:t>
        <w:br/>
        <w:t>мүшелерін тауын алады.</w:t>
        <w:br/>
        <w:t>«Дос әзірлеу әдісі» ойыны. Оқушылар екіге бөлінеді. Әр оқушы өзінің қасындағы</w:t>
        <w:br/>
        <w:t>адамын зертейді. Оның отбасын, достарын, мінезін, жеке ерекшелігін, кимін, түрін.</w:t>
        <w:br/>
        <w:t>Әбден зерттеп болғаннан кейін, бір ақ парақ алып, оған дос әзірлеудің барлық</w:t>
        <w:br/>
        <w:t>сырларын жазады. Оның бойындағы қасиеттерін, киетін киімін. Мысалы: Ержан ол</w:t>
        <w:br/>
        <w:t>әдемі, ашық, жылы жүзді, сымбат да, денелі, үнемі күліп жүреді. Егер оған күлкі</w:t>
        <w:br/>
        <w:t>қоспасаң онда Ержанды шығара алмайсың. Оқушылар өз достарын әзірлеп болғаннан</w:t>
        <w:br/>
        <w:t>кейін, жүргізушіге береді. Жүргізуші, ойың барлығын толық оқып болып, ішіндегі</w:t>
        <w:br/>
        <w:t>оқушылардың берілген мінездерін, киімдерін оқып жасырады. Ал, қалғандары</w:t>
        <w:br/>
        <w:t>жасырылған оқушыны табулары қажет.</w:t>
        <w:br/>
        <w:t>«Ұқсастық» жаттығу. Шеңберлене тұрған адамдар бір - бірін ұқсас заттарын</w:t>
        <w:br/>
        <w:t>атап, допты лақтырады. Ал, келесі адам, басқа ойыншыға лақтырып, өзінің сол</w:t>
        <w:br/>
        <w:t>ойыншымен ұқсастығын атайды. (киім, мінез, түр)</w:t>
      </w:r>
    </w:p>
    <w:p>
      <w:r>
        <w:t>«Шалшық судан өту» ойыны. Бүл ойын көбіне сабақтан кейін ойналады.</w:t>
        <w:br/>
        <w:t>Ойынды өткізу үшін кішкентай тақташалар мен жәшіктер қажет. Ойыншылар</w:t>
        <w:br/>
        <w:t>зерттеушілер мен Африка тұрғындары. Олар шалшық суға барып, ондағы періні</w:t>
        <w:br/>
        <w:t>қарағысы келді. Пері 20 минут сайын судың қасындағы тірі жандардың барлығын жеп</w:t>
        <w:br/>
        <w:t>қояды екен. Бұл жәшіктер бірінен кейін бірі жалғасып тұр. Ал зерттеушілер осы</w:t>
        <w:br/>
        <w:t>жәшіктердің арқасында судан өтулері қажет.</w:t>
        <w:br/>
        <w:t>«Кедергіге келген кеме» ойыны. Оқушылардың барлығы шеңберлене түрады.</w:t>
        <w:br/>
        <w:t>Олар су жағасы. Судың жанжағында, таулар, кедергілер бар . Сол себептен бұл жай ғана</w:t>
        <w:br/>
        <w:t>су смес кедергіге толы су. Осы судың ішінде кеме мен басшы бар. Басшы кемені осы</w:t>
        <w:br/>
        <w:t>судан аман сау алып шығуы қажет. Ойынды бастамастап бұрын кемені шығарайық. Кім</w:t>
        <w:br/>
        <w:t>қалайды, сол адамдарды кеме және басшы қылып шығарайық. Кеменің көзін байлаймыз.</w:t>
        <w:br/>
        <w:t>Ал басшы кемеге жол жүру бағытын айтып отырады. Сонымен қатар кедергі таулы,</w:t>
        <w:br/>
        <w:t>156</w:t>
        <w:br/>
        <w:t>Актөбе мемлекеттік педагогикалық институтының Хабаршысы. - Х%2, 2009</w:t>
        <w:br/>
        <w:t>обладаюших научными способностями и задатками и в дальнейшем еше более связать и</w:t>
        <w:br/>
        <w:t>жизнь с научной деятельностью.</w:t>
        <w:br/>
        <w:t>Современпая методика обучения, применясмая в высшей школе, обладает</w:t>
        <w:br/>
        <w:t>определенной преемственностью, поэтому ей присуци в какой то мере те положительные</w:t>
        <w:br/>
        <w:t>и отрицательныс моменты, которые наличсствовали В самыс разные исторические</w:t>
        <w:br/>
        <w:t>периоды. Например, В качестве положитсельных моментов можно назвать То, что</w:t>
        <w:br/>
        <w:t>Государственная политика в сфере образования придает ему систематичность, плановость,</w:t>
        <w:br/>
        <w:t>оно базирустся на широком личностном взаймодействии преподавателя и студента.</w:t>
        <w:br/>
        <w:t>Вместе с тем, традиционнос обучение во многом не учитывало И не учитывает</w:t>
        <w:br/>
        <w:t>индивидуальных способностей лица к обучению, оно основывается на гиперконтроле за</w:t>
        <w:br/>
        <w:t>действиями обучаюшихся. Всс это порождает слабую заинтересованность в процессе</w:t>
        <w:br/>
        <w:t>обучения, безынициативность а преподаватель воспринимаетея как безусловный</w:t>
        <w:br/>
        <w:t>авторитет. Более того, традиционнос преподавание было и остается усредненным, то есть</w:t>
        <w:br/>
        <w:t>не рассчитанным на нсординарио мысляших личностей, дия которых механическое</w:t>
        <w:br/>
        <w:t>запоминание учебного материала не является важным. Штампы, однообразие подходов</w:t>
        <w:br/>
        <w:t>«отбивают» желание учитьоя у таких людей на самых ранних стадиях процесса обучения,</w:t>
        <w:br/>
        <w:t>атлавное - трудиться в последуюшем на нине науки.</w:t>
        <w:br/>
        <w:t>В этом смысле традиционная схема взаимодействия образования и науки, не</w:t>
        <w:br/>
        <w:t>может оставаться прежиней, хотя бы уже потому, что в последнее десятилетие ХХ века, в</w:t>
        <w:br/>
        <w:t>связи с коренными переменами в политике, экономике, пронсходит кардинальное</w:t>
        <w:br/>
        <w:t>полномасштабнос изменение. |5)</w:t>
        <w:br/>
        <w:t>Следовательно, сугубо механический подход к процедуре передачи знаний</w:t>
        <w:br/>
        <w:t>губителен для современного дифференцированного образования, в рамках которого</w:t>
        <w:br/>
        <w:t>появились и такие новые формы как бакалавриат и магистратура. Надо четко осознавать,</w:t>
        <w:br/>
        <w:t>что конкурентоспособность образования зависит как от восприятия лучших зарубежных</w:t>
        <w:br/>
        <w:t>наработок, которые носят утилитарную направленность, так и сохранения, а равно</w:t>
        <w:br/>
        <w:t>приумножения собственного опыта.</w:t>
        <w:br/>
        <w:t>Выход из создавшейея ситуации видится в более тесной интеграции образования Ии</w:t>
        <w:br/>
        <w:t>науки, что было в свое время присуше советской высшей школе. И здесь нет ничего</w:t>
        <w:br/>
        <w:t>принципиально нового, мы скорее возврашается к хорошо забытому старому, речь идет</w:t>
        <w:br/>
        <w:t>лишь о методах, способах и формах такой интеграции.</w:t>
        <w:br/>
        <w:t>Нужно сказать, что проблема интеграции науки и образования лерестала</w:t>
        <w:br/>
        <w:t>интересовать только лишь тот узкий круг людей, которые занимаютоя ею в силу</w:t>
        <w:br/>
        <w:t>профсссиональных обязанностей или интересов. Ей придано обіественное значение, а</w:t>
        <w:br/>
        <w:t>государство предпринимает попытки определить стратегические направления в сфере</w:t>
        <w:br/>
        <w:t>политики, связанной с интеграцией науки и образования.</w:t>
      </w:r>
    </w:p>
    <w:p>
      <w:r>
        <w:t>Процесс взанмосвязи образования и науки осутенцииғтря на основе следуюцих</w:t>
        <w:br/>
        <w:t>обших принципов интеграции: »</w:t>
        <w:br/>
        <w:t>1) принципа симбиоза (греч. вутһРовіз - соединение), направленного на</w:t>
        <w:br/>
        <w:t>исследование и усиление взаимосвязей между образованием и наукой с целью развития их</w:t>
        <w:br/>
        <w:t>взаимодействия и формирования системной целостности;</w:t>
        <w:br/>
        <w:t>2) принципа обоюдиости развития образования и науки, обеспечиваюшего</w:t>
        <w:br/>
        <w:t>целесообразность изменений их структурно-изоморфных составляюших;</w:t>
        <w:br/>
        <w:t>3) принципа релевантности (англ. тейеуап - сушественный), допускаюицего</w:t>
        <w:br/>
        <w:t>формирование и развитие интегративных форм взаимодействия социальных институтов</w:t>
        <w:br/>
        <w:t>образования и науки посредством обьединения в единое целое ранее разнородных частей</w:t>
        <w:br/>
        <w:t>иэлементов;</w:t>
        <w:br/>
        <w:t>4) принципа функциональности, предполагаюшего формирование системной</w:t>
        <w:br/>
        <w:t>целостности «образование - наука» при одновременном разделении между ними функций;</w:t>
        <w:br/>
        <w:t>5) принципа коммутация (лат. соттшаПо - изменение), означаюшеғо, что</w:t>
        <w:br/>
        <w:t>изменения в образовательной, научной деятельности влияют на трансформацию</w:t>
        <w:br/>
        <w:t>системной целостности «образование - наука»; динамику развития качества образования;</w:t>
        <w:br/>
        <w:t>162</w:t>
        <w:br/>
        <w:t>Ақтөбе мемлекеттік педагогикалық институтының Хабаршысы. - У2, 2009</w:t>
        <w:br/>
        <w:t>«Қиын» оқушылардың ерекшеліктері</w:t>
        <w:br/>
        <w:t>Қайта тәрбиелеу процесін ұйымдастырғанда ерекшеліктерін педагогтер білулері</w:t>
        <w:br/>
        <w:t>қажет. Себебі, қандай да бір педагогикалық ықпалдар жасалмасын, олар баланың ішкі</w:t>
        <w:br/>
        <w:t>полициясы жеке адамның дербес қасиеті болып саналады. Совет психологы С.Д</w:t>
        <w:br/>
        <w:t>Рубинштейннің «детерминизмді» түсіну заңына Талдау беріп, сыртқы себептер ішкі</w:t>
        <w:br/>
        <w:t>жағдайдың тікелей қатысуымен шешіледі- деуі ден қоярлық. Өйткені, жеке адамның</w:t>
        <w:br/>
        <w:t>ішкі жағдайы сыртқы әсерлерге таңдамалы түрде қарайтындығымен айқындалмақ.</w:t>
        <w:br/>
        <w:t>Сондықтан, қайта тәрбиелеу процесінің нәтижелігі педагогикалдық ықпалдардың жеке</w:t>
        <w:br/>
        <w:t>адамның ішкі жағдайларына байланысты жоспарлы, мақсатты түрде ұйымдастырылуы</w:t>
        <w:br/>
        <w:t>арқылы шешілмек. Ол үшін, «қиын» оқушылардың дара ерекшеліктерін жан-жақты</w:t>
        <w:br/>
        <w:t>зерттеу қажет. Осы мәселе төңірегінде белгілі совет психологі К.К Платоновтың</w:t>
        <w:br/>
        <w:t>көзқарасына жүгінсек, «жекс адамның психологиялық құрылысы төрт бөліктен тұрады</w:t>
        <w:br/>
        <w:t>екен. Олардың:</w:t>
        <w:br/>
        <w:t>біріншісі- жеке адамның темпираменті, жыныс және жас, физиологиялық</w:t>
        <w:br/>
        <w:t>ерекшеліктері;</w:t>
        <w:br/>
        <w:t>екіншісі. адам дамуындағы психологиялық процестерінің кейбір дербес</w:t>
        <w:br/>
        <w:t>ерекшеліктері: ес, ерік, түйсіну, эмоция, қабылдау және ойлау т.б қабілеттері/</w:t>
        <w:br/>
        <w:t>биологиялық ерекшеліктері болмақ.</w:t>
        <w:br/>
        <w:t>Үшінші- оқушының күнделікті тәжірибесі, әдет-дағдысы, іскерлігі мен ептілігі;</w:t>
        <w:br/>
        <w:t>төртіншісі- жеке адамның жалпы бағыт бағдары мен адамгершілік қадір-</w:t>
        <w:br/>
        <w:t>қасиеттерінің бірлігі мен тұрмақ »</w:t>
        <w:br/>
        <w:t>Әсіресе, соңғы екі мәселе бір-бірімен байланыста өтсе, жас өспірімдердің</w:t>
        <w:br/>
        <w:t>әлеуметтік бағыт-бағдарлары, көз қарастары, бейім- қабілеттері қалыптасады екен.</w:t>
        <w:br/>
        <w:t>Келтіріліп отырған теориялық пікір деңгейінде, «қиын» оқушыны жан-жақты зерттеп</w:t>
        <w:br/>
        <w:t>танудың мәселесіп ұсынамыз.</w:t>
        <w:br/>
        <w:t>Бастауыш буыннан орта буынға көшу кезіндегі кездесетін қиындықтар.</w:t>
      </w:r>
    </w:p>
    <w:p>
      <w:r>
        <w:t>Жалпы психологтар мен педагогтар оқушылардың оқу кезеңін екі қиын этапқа</w:t>
        <w:br/>
        <w:t>бөледі. Оның бірі- балбақшадан мектеп табалдырығын аттау болса, ал екіншісі бастауыш</w:t>
        <w:br/>
        <w:t>буынан орта буынға көшу болып саналады.</w:t>
        <w:br/>
        <w:t>Оқушы 6-7 жаста мектепке келгенде ол оқуға дайын емес болып шығады. Соның</w:t>
        <w:br/>
        <w:t>әсерінен мынадай этаптарды қарастырған жөн. Бастауыш толығымен оқып үйренбеген</w:t>
        <w:br/>
        <w:t>оқушыға жоғары кластарда өте қиын болады. Өйткені, оқушы математикалық</w:t>
        <w:br/>
        <w:t>дағдылардың, қарапайым сөйлемдердің байланысуларымен қатар олардың жүйелі жауап</w:t>
        <w:br/>
        <w:t>беру мен өзінің мақсатын алдына қоя отырып, сол мақсатқа жету жолдарын толығымен</w:t>
        <w:br/>
        <w:t>қарастыра алмайды. Соның салдарынан үлгермейтін оқушыдан, қоғамға пайдасы</w:t>
        <w:br/>
        <w:t>тимейтін маман шығады деп Те айтуға болады. Өйткені, бастауышта білім беретін нақты</w:t>
        <w:br/>
        <w:t>жүйе жоқ. Жоғары сынып оқушылары оқуға түскеннен кейін олардың бойындағы</w:t>
        <w:br/>
        <w:t>көптеген кемшіліктер жиі-жиі кездесе бастайды. Студенттердің арасында кітаппен жұмыс</w:t>
        <w:br/>
        <w:t>жасай алмайтын, әлі күнге дейін қрмпьютерлік бағытты толық меңгермеген, жалпы</w:t>
        <w:br/>
        <w:t>бағытта жұмыс болғанымен жеке жұмысты нақты орындай алмайтын студенттер мен</w:t>
        <w:br/>
        <w:t>жастар жылдан жылға біздің қоғамға өзінің санын есейтіп, сапасын азайтып келе жатыр.</w:t>
        <w:br/>
        <w:t>Соның ішінде аса есепке алатыны қазіргі жастар арасылда кәсіби білім беру бағытында</w:t>
        <w:br/>
        <w:t>көптеген қиындықтар кездеседі. Жоғары оку орны ол көбіне кәсіби бағытта жұмыс</w:t>
        <w:br/>
        <w:t>жасауды талап етсе біздің қоғамның жастары көбіне ол бағытта білім алуға дайын емес.</w:t>
        <w:br/>
        <w:t>Ал бұл бағытты болашақта іске асыру үшін ең басты осы бастауыш буыннан жоғары</w:t>
        <w:br/>
        <w:t>буынға көшу кезіндегі қиындықтарға мән бере отырып, олардың мектеп өмірі мен</w:t>
        <w:br/>
        <w:t>жеткіншектік ортаға бейімделуіне аса зор мән берген жөн. Оқушы жоғары сыныптар</w:t>
        <w:br/>
        <w:t>көшкен сайын оқушыға түзету бағытындағы жұмыстар жүргізу өте қиын. Сонымен қатар</w:t>
        <w:br/>
        <w:t>күткеп сапамен, нәтиженіде алу оңайлыққа соқпайды. Сол себептен қазіргі таңдағы</w:t>
        <w:br/>
        <w:t>психологтар мен социолог, педагогтардың ең басты мақсаты жекс тұлғаны қалыптастыру</w:t>
        <w:br/>
        <w:t>барысында осындай кемшіліктерді тудыртпау үшін. Балабақшадан мектеп табалдырығын</w:t>
        <w:br/>
        <w:t>аттар уақытынан бастап, сол мектептен жоғары оқу орнына аяқ басқанша дейін,</w:t>
        <w:br/>
        <w:t>155</w:t>
        <w:br/>
        <w:t>Актөбе мемлекеттік педагогикалык институтының Хабаршысы. - %2, 2009</w:t>
        <w:br/>
        <w:t>- Дарынды балалардың үлгерімінің төмен болуының ең маңызды себептерінің бірі</w:t>
        <w:br/>
        <w:t>болып психологтар әлеуметті - экономикалық және ұлттық - мәдени шарттарының</w:t>
        <w:br/>
        <w:t>ықпалымен байланыстырады. Әлеуметтік - экономикалык статусы төмен жанұялар,</w:t>
        <w:br/>
        <w:t>әлеуметтік - мәдени ортасы және климаты нашар, қайта көшіп келушілер, қашық және</w:t>
        <w:br/>
        <w:t>жағдайсыз аумақтарда тұратындар - бүлардың ықпалы дарынды балалардың</w:t>
        <w:br/>
        <w:t>қиындықтарын түсіндіреді. Бірақ дарынды балалардың жетістіктері жанұядағы</w:t>
        <w:br/>
        <w:t>аманшылық жетістіктерге жету кепілдігін бермесе де жағдайы төмен жанұяларда да</w:t>
        <w:br/>
        <w:t>көрінуі мүмкін. Соған қарамастан, көбіне үлгерімі төмен балалар ата - анасының біреуінің</w:t>
        <w:br/>
        <w:t>мінезін модельдейді.</w:t>
        <w:br/>
        <w:t>- Мүмкіндігі шектеулі (көзінің нашар көруі, есту қабілетінін төмендігі, кекештену,</w:t>
        <w:br/>
        <w:t>қимыл - қозғалысы ауыр) кейбір ауруларға байланысты, дұрыс тамақтанбауына</w:t>
        <w:br/>
        <w:t>байланысты оқушыларда көп проблемалар болады. Солай бола тұра оқушыларда дене</w:t>
        <w:br/>
        <w:t>дефектілері үлкен жетістіктерге жетуіне стимул болып табылады. Бұндай балалардың</w:t>
        <w:br/>
        <w:t>даму және диагностикалау мәселесі біршама дәрежеде шектеулерінің мінезімен</w:t>
        <w:br/>
        <w:t>аңықталады.</w:t>
        <w:br/>
        <w:t>- Базалық дағдыларды (оқу, жазу, есептеу) ұғынуға, туған немесе шетел тілің</w:t>
        <w:br/>
        <w:t>үйрену, математика немесе білімінің басқа бөліктері, оқу және дағды, эмоциялық және</w:t>
        <w:br/>
        <w:t>тәртіптік мәселелермей қиындықтар дарынды балаларды ерекше топқа бөледі. Олардың</w:t>
        <w:br/>
        <w:t>дамуында функционалдық және органикалық бұзылулар байқалмаса да мұндай балаларды</w:t>
        <w:br/>
        <w:t>оқуға қабілетсіз деп атайды.</w:t>
        <w:br/>
        <w:t>Дарындылықтың белгілері және оқуға деген қабілетінің жоқ болуы (әлсіздігі)</w:t>
        <w:br/>
        <w:t>келесіні көрсетеді:</w:t>
        <w:br/>
        <w:t>- Дарынды балаларға тән қасиет үзақ уақытқа есте сақтау қабілеті. Өте көп және</w:t>
        <w:br/>
        <w:t>ауыр ақпараттарды меңгеруге ықпал етеді. Ұзақ уақытқа есте сақтау қабілетінің төмендеуі</w:t>
        <w:br/>
        <w:t>жаңа ғана айтылған затты қайталауды қиынға соқтырады. Ұзақ уақытқа есте сақтау</w:t>
      </w:r>
    </w:p>
    <w:p>
      <w:r>
        <w:t>қабілеті және ұзақ уақытқа есте сақтай алмауының кемшіліктері берілген ақпаратты</w:t>
        <w:br/>
        <w:t>өңдеп, жүйеге келтіріп, жаңашылдықты тәжирибемен байланыстару, өйткені механикалық</w:t>
        <w:br/>
        <w:t>есте сақтау қиынға соғуымен байланысты.</w:t>
        <w:br/>
        <w:t>- Басқа адамдармен оқылған тексттің мазмұның өте жақсы түсіну дарынды</w:t>
        <w:br/>
        <w:t>балаларды тек төменгі сыныптарда ғана емес, сонымен қатар орта және жоғары</w:t>
        <w:br/>
        <w:t>сыныптарда да әріптер мен сөздерді қайта кодтауда қиындықтар туғызу мүмкін. Оларға</w:t>
        <w:br/>
        <w:t>көбіне фонетикалық және әріптік анализге қарағанда күрделі абстракциялы</w:t>
        <w:br/>
        <w:t>концепциясының мәнін есту арқылы түсіну оңай болады.</w:t>
        <w:br/>
        <w:t>- Дарынды балалар компьютерді оңай меңгереді, бірақ көбіне түсінікті (разборчиво)</w:t>
        <w:br/>
        <w:t>жазуға үйрене алмайды. Егер олардың оқуларын жалғастыру үшін жазбаша жұмыстар</w:t>
        <w:br/>
        <w:t>тапсыру қажет болса, түсініксіз жазу олардың көбісіне жеңе алмайтын қиындық болып</w:t>
        <w:br/>
        <w:t>табылады. і Ш</w:t>
        <w:br/>
        <w:t>- Олардың қиын емес амалдарды әрең есептеліп шығарылатындықтан керсмет</w:t>
        <w:br/>
        <w:t>Математикалық ойлау қабілеттеріне оқытушы мән бермеуі мүмкін. Көбіне дарынды</w:t>
        <w:br/>
        <w:t>балаларға формулаларды және кобейту кестесін жаттауға емес, одан да бұл формуланы</w:t>
        <w:br/>
        <w:t>қайтадан есептеп шығару оңай болады.</w:t>
        <w:br/>
        <w:t>- Сезімтал және зеректі, кейде жасыпа қарамай ақилды, дарынды балалар салбыр (пе</w:t>
        <w:br/>
        <w:t>организованный) болуы мүмкін. Олар көбіне өте куатты, белсенді, ұзақ және интенсивті іс</w:t>
        <w:br/>
        <w:t>- әрекетке қабілетті, бірақ уақыты шектеулі есептерді шығаруға қабілетсіз болады (тестер,</w:t>
        <w:br/>
        <w:t>бақылау жұмыстары, емтихан).</w:t>
        <w:br/>
        <w:t>- Олар өте қуақы, тапқыш, адамдармен айлалы әрекеттер жасай алады, сондықтан да</w:t>
        <w:br/>
        <w:t>өздерінің әлсіз жерлерінен аттап өту тәсілдерін біледі.</w:t>
        <w:br/>
        <w:t>Басында мұндай балалар бәрімен тату болады және басқа балалардан</w:t>
        <w:br/>
        <w:t>айырмашылықтары бар екені байқалмайды. Бірақ құрдастарымен және оқытушыларымен</w:t>
        <w:br/>
        <w:t>түсіңбеушілік және қабылдамаушылыққа кез болған кезде “очкариктер - интроверттер”</w:t>
        <w:br/>
        <w:t>стериотипті тәртібін тығару мүмкін немесе өздерін сорақы, тәртіпсіз үстауы мүмкін.</w:t>
        <w:br/>
        <w:t>Әрқашан айналамен конфликтілер пайда болған кезде, келіспеушіліктерді жеңу жәпе</w:t>
        <w:br/>
        <w:t>150</w:t>
        <w:br/>
        <w:t>Актөбе мемлекеттік педагогикалық институтының Хабаршысы. - Хе2, 2009</w:t>
        <w:br/>
        <w:t>Оқушыларды мақал-мәтелдер арқылы адамгершілікке тәрбиелеу</w:t>
        <w:br/>
        <w:t>: Баймаханова Г. Қ., Мусина Г.Н.</w:t>
        <w:br/>
        <w:t>7 (Ақтөбе)</w:t>
        <w:br/>
        <w:t>(Ябодане сбабае «девмогбевв асаоваҙабал“А чосеойеу в «олобайдае 6 абабайбяаан</w:t>
        <w:br/>
        <w:t>босшойалаай ұлашалса)</w:t>
        <w:br/>
        <w:t>Ұлттың бүгіні де, болашағы да тәрбиелі ұрпаққа байланысты. Адам баласына деген</w:t>
        <w:br/>
        <w:t>мейірім ең жақын адамын ата-анасын, бауырларын сүюден басталады. Адамды ең биік</w:t>
        <w:br/>
        <w:t>қүндылық ретінде бағалаудың өзі осы сүйіспеншіліктен бастау алатыны мәлім.Қазіргі</w:t>
        <w:br/>
        <w:t>таңда өркениетті қоғам мен құқылы мемлекеттің қалыптасуы өскелең ұрпақтың</w:t>
        <w:br/>
        <w:t>рухани байлығы мен мәдепиеттілігін, еркін ойлау қабілеті мен шығармашылығын,</w:t>
        <w:br/>
        <w:t>кәсіби біліктілігі мен білімділігін керек ететіні белгілі.</w:t>
        <w:br/>
        <w:t>Педагогика тарихында мектеп оқушыларын адамгершілікке тәрбиелеу</w:t>
        <w:br/>
        <w:t>қоғамның әр түрлі кезеңдерінде Де зерттеу нысаны болды.Абай: «Адамның</w:t>
        <w:br/>
        <w:t>адамшылығы, адамгершілігі - ақыл, ғылым, жақсы ата, жақсы ана, жақсы құрбы, жақсы</w:t>
        <w:br/>
        <w:t>ұстаздан, - » дейді. Я.А.Коменский балалар мен жастар мінезінде өзін-өзі билеу,</w:t>
        <w:br/>
        <w:t>кішіпейілділік, сыпайылық, ізгілік сапаларын тәрбиелеуді талап стті, мектеп тәртібі</w:t>
        <w:br/>
        <w:t>жөнінде жан-жақты жаңа пікірлер айтты. Оның еңбегінің маңыздылығы сонда, ол</w:t>
        <w:br/>
        <w:t>орта ғасырлық мектептің жазалау тәртібіне қарсы болды, сонымен бірге «Мұғалім</w:t>
      </w:r>
    </w:p>
    <w:p>
      <w:r>
        <w:t>оқушыларының тиісті мектеп тәртібін талап ете білуі керек» деген тұжырым айтты</w:t>
        <w:br/>
        <w:t>П1.401.</w:t>
        <w:br/>
        <w:t>И.Г.Песталоцци: «Еңбек адамгершілікке үйретеді, балалардың өзара және олардың</w:t>
        <w:br/>
        <w:t>ересектермен дүрыс қарым-қатынаста болуын қалыптастырады», - деи санады.</w:t>
        <w:br/>
        <w:t>Соңғы жылдары ұлттық негізде білім мен тәрбие беру міндетіне сай</w:t>
        <w:br/>
        <w:t>республикамызда жаңа тұжырымдамалар мен бағдарламалар қабылданды. Онда ұлттық</w:t>
        <w:br/>
        <w:t>әдеп-ғұрып, салт-дәстүр, яғни, халықтың рухани игілігін пайдалану басты назарда болуы</w:t>
        <w:br/>
        <w:t>көзделіп отыр. Халықтық педагогика жас ұрпақтың рухани, материалдық мәдениетін</w:t>
        <w:br/>
        <w:t>толық меңгерген, тарихын,әдеп-ғұрпын, салт-сана, дәстүр, тәлім-тәрбие, адамгершілік</w:t>
        <w:br/>
        <w:t>касиеттерін бойына сіңіріп, елін, жерін, ұлтын сүйетін азамат болып өсуін қамтамасыз</w:t>
        <w:br/>
        <w:t>етуі тиіс.</w:t>
        <w:br/>
        <w:t>Жалпы тәрбие процесінде қазақ балалар фольклоры арқылы бала бойында шынайы</w:t>
        <w:br/>
        <w:t>адамгершілікті, имандылықты, адамдар арасындағы парасатты, мінез-құлық қасиеттерді</w:t>
        <w:br/>
        <w:t>бастауыш сатыдан,отбасынан бастап тәрбиелеудің мүмкіндігі көп.</w:t>
        <w:br/>
        <w:t>Көрнекті педагог М.Жұмабаев «Педагогика» деген еңбегінде баланы адамгершілікке</w:t>
        <w:br/>
        <w:t>ұлттық мұрамен тәрбиелеуден бастау керектігі жайында өз ойын нақты білдірді |4.51.</w:t>
        <w:br/>
        <w:t>Төменгі сынып оқушыларының психологиялық ерекшелігінің бірі бәрін білуге</w:t>
        <w:br/>
        <w:t>құмарлығы, ынталығы, нені болсын тез қабылдағыштығы, үнемі қимыл - әрекетте болуы</w:t>
        <w:br/>
        <w:t>және үлкеннің қамқорлығын,мейірімділігін, сүйіспеншілігін, жылы жүзін қажет ететін</w:t>
        <w:br/>
        <w:t>ерекшелігі халық дәстүрінен туындаған мақал - мәтелдерде айқын кәрініс тапқан.</w:t>
        <w:br/>
        <w:t>өсе Қазақ халқы педагогикалық қағиданы парасатты мақал - мәтелдер арқылы шебер</w:t>
        <w:br/>
        <w:t>бейнелеп тұжырымдаған. Оған мынадай сөздер дәлел: «Ұяда не көрсең, ұшқанда соны</w:t>
        <w:br/>
        <w:t>ілерсің», не болмаса «Жақсы бала қонаққа үйір». Адамзат тарихы дәлелдегендей</w:t>
        <w:br/>
        <w:t>«Адамның күні адаммен», «Кісі болар баланың кісіменен ісі ауысады, жаманнан да</w:t>
        <w:br/>
        <w:t>ауысады». Халық даналығы бойынша балаларға игі жақсылықты көп көрсетіп, соған бой</w:t>
        <w:br/>
        <w:t>ұсындыру керек. Адамгершілік үлгісін өрнектейтін мына бір мақал ата-аналар үшін аса</w:t>
        <w:br/>
        <w:t>құнды: «Ұлың өссе, ұлы үлгілімен ауылдас бол».</w:t>
        <w:br/>
        <w:t>Қазақ халқы «Өнегенің өрісі кең» деген. Сондықтан да ізгіліктің қолдаушысы</w:t>
        <w:br/>
        <w:t>неғұрлым көп болуы тиіс. Мақалдың тәрбиелік түйіні рухани құлшынысқа шақырады,</w:t>
        <w:br/>
        <w:t>жан жігерінің жалын атып, жарқырай көрінуін тілейді. Адам өз ортасына қарап өседі.</w:t>
        <w:br/>
        <w:t>«Ағаштан ағаш рең алады, адам тәлім алады». Өмірден талайды түйгендерін пікірлейді,</w:t>
        <w:br/>
        <w:t>тәрбиенің кез-келген саласымен сәйкес келіп отырады |3.26).</w:t>
        <w:br/>
        <w:t>158</w:t>
        <w:br/>
        <w:t>Ақтөбе мемлекеттік педагогикалық институтының Хабаршысы. - /92, 2009</w:t>
        <w:br/>
        <w:t>ЖАС ЗЕРТТЕУШІЛЕР 22 2 МОЛОДЫЕ ИССЛЕДОВАТЕЛИ</w:t>
        <w:br/>
        <w:t>Проблемы интеграции образования и науки в вузах</w:t>
        <w:br/>
        <w:t>Салтанат Кыдырова,</w:t>
        <w:br/>
        <w:t>Актюбинский государственный педагогический институт</w:t>
        <w:br/>
        <w:t>(Ябғор. нақағасала жоғарв о5у ойкарадалрағн вшетьн жел білінді «Аейофациямау «әсемемедіу</w:t>
        <w:br/>
        <w:t>ақау әйкел)</w:t>
        <w:br/>
        <w:t>Образование в обіцестве призвано удовлетворять как потребности личности в</w:t>
        <w:br/>
        <w:t>получении энаний, умений и навыков, так и обшества в подготовке квалифицированных</w:t>
        <w:br/>
        <w:t>кадров. Процесс интеграции образования и науки занимает все болыпе места в</w:t>
        <w:br/>
        <w:t>жизнедеятельности вузов. В условиях трансформации обшества нужны новые</w:t>
        <w:br/>
        <w:t>взаимоотношения со всеми сфсрами обшествснной жизни. Новые технологии, интеграция</w:t>
        <w:br/>
        <w:t>производственных процессов, освоение новых видов продукции вносят коррективы в</w:t>
        <w:br/>
        <w:t>квалификационные требования, стандарты образования и другие образовательные</w:t>
        <w:br/>
        <w:t>компоненты. Структурообразуюшим компонентом обшенациональной инновационной</w:t>
      </w:r>
    </w:p>
    <w:p>
      <w:r>
        <w:t>системы явияется интеграция образования И науки, представляю:цая динамический</w:t>
        <w:br/>
        <w:t>процесс. Синергетический эффект проявляет себя в принципиально новом качестве</w:t>
        <w:br/>
        <w:t>интеллектуальных продуктов, создазаемых в рамках каждой из подсистем целостнай</w:t>
        <w:br/>
        <w:t>системы «образование - наука» и формирует единое образовательное пространство вуза,</w:t>
        <w:br/>
        <w:t>науки и производства, мошный потенциал творческого развития всех субьектов</w:t>
        <w:br/>
        <w:t>совместной/| созидательной | деятельности, демонстрируя модель достижения</w:t>
        <w:br/>
        <w:t>инновационного качества подготовки современных кадров.</w:t>
        <w:br/>
        <w:t>Традиционное обучение, которое берет свое начало в ХУП веке, к сожаленню,</w:t>
        <w:br/>
        <w:t>сохранило обшую тенденпию, направленную на разделение науки и образования,</w:t>
        <w:br/>
        <w:t>окончательно формализовав последнее. Именно с этого времени в различных высших</w:t>
        <w:br/>
        <w:t>учебных заведениях преподаватели в основу своей деятельности кладут приндипы</w:t>
        <w:br/>
        <w:t>группового обучения лиц, которые обязаны были заниматься по заранес выработанному</w:t>
        <w:br/>
        <w:t>учебному плану; метод единообразного преподнесения обучаюшцимся той или иной</w:t>
        <w:br/>
        <w:t>информации; а так же временного дробления занятий, посвяшенных, как правило,</w:t>
        <w:br/>
        <w:t>отдельной тематике. |21</w:t>
        <w:br/>
        <w:t>Нанболее же успешная форма, совместившая в себе науку и образование, была</w:t>
        <w:br/>
        <w:t>найдеңа в ходе известных реформ второй половины ХІХ века, когда вновь пронзошел</w:t>
        <w:br/>
        <w:t>возврат к широкой научной туманитарной подготовке с совмешением утилитарных</w:t>
        <w:br/>
        <w:t>принципов. Коренные преобразования привели к тому, что, с одной стороны, огромное</w:t>
        <w:br/>
        <w:t>значение придавалось обшетеоретическому, посредством которого студент приобретал</w:t>
        <w:br/>
        <w:t>глубокие системные энания научного свойства, умел оперировать различными</w:t>
        <w:br/>
        <w:t>концепциями и догматикой, а, с.-другой, - был В состоянии использовать эти</w:t>
        <w:br/>
        <w:t>энциклопедические знания в практических целях. Вместе с тем идеализировать данную</w:t>
        <w:br/>
        <w:t>форму было бы неправильно, еше в течение длительного времени вплоть до революции</w:t>
        <w:br/>
        <w:t>шли дискуссии 0 том, каковы должны быть научно-теоретические и практические</w:t>
        <w:br/>
        <w:t>пропорции образовательного стандарта.</w:t>
        <w:br/>
        <w:t>Базовым принципом инновационного образовательного процесса был принцип</w:t>
        <w:br/>
        <w:t>неразрывной связи самого образования и науки, чего не удавалось достичь в рамках</w:t>
        <w:br/>
        <w:t>большинства зарубежных высших шқол. Педагоги советской высшей школы большое</w:t>
        <w:br/>
        <w:t>внимание уделяли научно-исследовательской работе студентов, как некой форме развития</w:t>
        <w:br/>
        <w:t>их творческой самостоятельности. Причем, наука внедрялась в студенческую среду, также</w:t>
        <w:br/>
        <w:t>н во внеучебное время. Здесь нужно вспомнить о работе разнообразных кружков, о</w:t>
        <w:br/>
        <w:t>деятельности советов научно-студенческих обшеств, то есть о том, что было практически</w:t>
        <w:br/>
        <w:t>утрачено во многих современных высших учебных заведениях. Данные кружки и</w:t>
        <w:br/>
        <w:t>обшесіва позволяли выявлять в студенческом коллективе наиболее сиособных лиц,</w:t>
        <w:br/>
        <w:t>161</w:t>
        <w:br/>
        <w:t>Актөбе мемлекеттік педагогикалық инс</w:t>
        <w:br/>
        <w:t>Ұстаз өз шәкіртінен көш бойы озық, алда болуы шарт. Міне, сондықтан да</w:t>
        <w:br/>
        <w:t>қазақта «Шәкірт болмаған-ұстаз болмас» - дейді. Осы пікірді рим философы</w:t>
        <w:br/>
        <w:t>Б.Аниций ( 480-524 жж) «Кто в учениках не бывал, тот учителем н не будет» - деп</w:t>
        <w:br/>
        <w:t>білдірген .</w:t>
        <w:br/>
        <w:t>Халқымыздың рухани-мәдени қайта өрлеу кезеңінде жас ұрпаққа терең де,жүйелі</w:t>
        <w:br/>
        <w:t>білім беруде,оларды қоғам талабына сай азамат етіп тәрбиелеуде қазақ Мақал -</w:t>
        <w:br/>
        <w:t>мәтелдердің маңызы артып отыр.</w:t>
        <w:br/>
        <w:t>Мақал - мәтел халықтын өмір заңдылығын ,тұрмыс-тіршілік қалпын баяндайтын</w:t>
        <w:br/>
        <w:t>көркем шежіре іспеттес. Олар қоғам өміріндегі әлеуметтік құбылыстарды,адамның мінез-</w:t>
        <w:br/>
        <w:t>құлқын, табиғат пен тіршілік сырларын, оның қайшылығын таныта отырып, терең ғибрат,</w:t>
        <w:br/>
        <w:t>үлгі-өнеге ұсынады.</w:t>
        <w:br/>
        <w:t>Қазақ ауыз әдебиеті нұсқаларын жинаушы, әрі зерттеуші М.Әлімбаевтың сөзімен</w:t>
        <w:br/>
        <w:t>айтқанда «Мақал-мәтелдер халықтың моральдық кодексі, тәрбие қағидасы, атаның</w:t>
        <w:br/>
        <w:t>артындағы ізбасарына калдырған өнегелі өсиеті» (5.71.</w:t>
      </w:r>
    </w:p>
    <w:p>
      <w:r>
        <w:t>Халық мақал-мәтелдерінің өміршендігі оның тілінің көркемдігі мен мазмұнының</w:t>
        <w:br/>
        <w:t>тереңдігінде, сөзбен көп мағына беру қасиеі тінде, балалардың жадында сақтап жаттауында,</w:t>
        <w:br/>
        <w:t>керек кезінде тез еске түсіруіне қолайлылығында.</w:t>
        <w:br/>
        <w:t>Ұрпағына ізгі тәрбие беруді мақсат еткен халқымыз тәрбие Зыбесіндгі өз</w:t>
        <w:br/>
        <w:t>тәжірибесін,ойға түйген,ұстаған қағидасын,ұсынар тағылымын мақал-мәтелдер арқылы</w:t>
        <w:br/>
        <w:t>қорытындылап, тұжырымдаған .</w:t>
        <w:br/>
        <w:t>Жасы үлкен ата-бабаларымыз «Қарт кісіні қадірле, өзің де қарт боларсың», «Кәріге</w:t>
        <w:br/>
        <w:t>құрмет-балаға міндет», «Ана алдында құрмет, ата алдында қызмет», «Ана сүтін</w:t>
        <w:br/>
        <w:t>ақтамағанды ешкім мақтамайды», «Ердің анасы-слдің анасы», «Әкесін сыйламаған кісіні,</w:t>
        <w:br/>
        <w:t>баласы сыйламайды», «Атаңа не қылсаң, алдыңа сол келер», - дей отырып , ұрпағына өз</w:t>
        <w:br/>
        <w:t>туған ата-анасын ардақтау, әкесінің күшін, ана сүтін ақтау басты парыз екенін ескертеді.</w:t>
        <w:br/>
        <w:t>Сондай-ақ, «Ырыс алды- ынтымақ», «Бірлігі жоқ ел тозады, бірлігі күшті ел озады»,</w:t>
        <w:br/>
        <w:t>«Ынтымақ түбі - бірлік», «Бірлік болмай Тірлік болмас», «Ынтымақ істі бітірер» деген</w:t>
        <w:br/>
        <w:t>мақалдар арқылы көптің отыру керектігін білдіреді.</w:t>
        <w:br/>
        <w:t>Халық «Білегі жуан бірді жығады , білімі жуан мыңды жығады», «Күш -білімде»,</w:t>
        <w:br/>
        <w:t>«Ақыл - тозбайтын тон , білім таусылмайтын кен», «Оқу инемен құдық қазғандай» деу</w:t>
        <w:br/>
        <w:t>арқылы білім алуға,ғылымды меңгеруге қажымас қайрат, табандылық, таудай талап</w:t>
        <w:br/>
        <w:t>керектігін айтып, ұл-қызын осы қасиеттерге тәрбиелеген.</w:t>
        <w:br/>
        <w:t>Өз елін, туып өскен жерін адалдықпен сүюі, ерлікпен қорғай білуі әр азаматтың</w:t>
        <w:br/>
        <w:t>борышы, ардақты міндеті болып саналады. Осы идея халық мақал-мәтелдерінде өзекті</w:t>
        <w:br/>
        <w:t>орын алған. Оны «Кісі елінде сұлтан болғанша, өз еліңде ұлтан бол», «Ер жігіт елі үшін</w:t>
        <w:br/>
        <w:t>туады, елі үшін өледі», «Ердің көркі елімен, Отан көркі жерімен», «Жауға жаныңды</w:t>
        <w:br/>
        <w:t>берсең де сырыңды берме», «Ел үмітін ер ақтар, ер атағын ел сақтар», «Ерлік білекте емес,</w:t>
        <w:br/>
        <w:t>жүректе», т.б. мақалдардан көруге болады (6.23).</w:t>
        <w:br/>
        <w:t>Қазақ мақал - мәтелдерінің суреттеме құралдары көбінесе ата кәсібіміз - мал</w:t>
        <w:br/>
        <w:t>шаруашылығы төңірегінен көп Ялынады. «Малдың жайын баққан білер, отынның</w:t>
        <w:br/>
        <w:t>жайын жаққан білер», «Мал баққанға бітеді»,</w:t>
        <w:br/>
        <w:t>« Малы бардың назы бар», «Малды баға біл, бабын таба біл». «Ата адамның</w:t>
        <w:br/>
        <w:t>қанаты, ас адамның қуаты», « Тұлпар түбін табады, жақсы адам елін табады», «Жаманға</w:t>
        <w:br/>
        <w:t>жан жуымас, жалқауға мал жуымас». ры. жен ыры</w:t>
        <w:br/>
        <w:t>Бауырмалдыққа, адамгершілікке , туманизмге Үндеу қазақ мақал- мәтелдерінің ;</w:t>
        <w:br/>
        <w:t>анығырақ айтсақ халық педагогикасының кең арпалы саласы. Адамгершілікке</w:t>
        <w:br/>
        <w:t>тәрбиелеудің алғашқы әліппесінің өзі де жаңа ғана өмір табалдырығын аттаған жас</w:t>
        <w:br/>
        <w:t>бүлдіршінге зор тәлім. Қабылдау қабілеті әлі дамымаған сәбидің ұғымына асқақ ой</w:t>
        <w:br/>
        <w:t>әуелінде ауыр , қиын. Сол себепті халық оңайдан қиынға, жеңілден күрделіге деген</w:t>
        <w:br/>
        <w:t>әдісті негізге алады. Әуелі қарапайым көргенділікке үйреткенді жөн көреді.</w:t>
        <w:br/>
        <w:t>159</w:t>
        <w:br/>
        <w:t>Ақтөбе мемлекеттік педагогикалық институтының Хабаршысы. - Мғ2, 2009</w:t>
        <w:br/>
        <w:t>Мониторинг должен быть кҡомплексным и включать слежение за изменсниями</w:t>
        <w:br/>
        <w:t>почвеиного покрова, растительности и животного мира. Следует иметь в виду, что</w:t>
        <w:br/>
        <w:t>мониторинг только растительности или только почв ңе может свидетельствовать о</w:t>
        <w:br/>
        <w:t>состоянии животного мира (хотя растительность, животнове население ,И ПОЧВЫ,</w:t>
        <w:br/>
        <w:t>несомненно, связаны друг с другом). Например, известно, что после выжигания тростника</w:t>
        <w:br/>
        <w:t>растительность хорошо восстанавливаетея уже на следуюший год, а ДЛЯ восстановления</w:t>
        <w:br/>
        <w:t>энтомофауны необходимы десятки лет (2,31.</w:t>
        <w:br/>
        <w:t>Для проведения мониторинга необходимо выбрать специальные плошадки,</w:t>
        <w:br/>
        <w:t>содержашис комплексы животных, характерныб дЯя тех или иных типов ПоОЧв Ии</w:t>
        <w:br/>
        <w:t>растительности, где проявляются те или иные факторы антропогенного воздействия итде</w:t>
        <w:br/>
        <w:t>такие факторы не дейсівуют (контроль). Можно взять для мониторинга по одному</w:t>
      </w:r>
    </w:p>
    <w:p>
      <w:r>
        <w:t>участку каждого растительного сообшества (с соответствуюіцим комплексом</w:t>
        <w:br/>
        <w:t>беспозвоночных) для каждого типа антропогенного воздействия, 2а ДЛЯ контроля</w:t>
        <w:br/>
        <w:t>использовать близлежашис участки с аналогичными свойствами, но без воздействия</w:t>
        <w:br/>
        <w:t>антропогенных факторов. В период строительства разнообразиых обьектов для</w:t>
        <w:br/>
        <w:t>разработки газовых и нефтяных месторождений необходимо проводить мониторинговые</w:t>
        <w:br/>
        <w:t>обследования не менее 2 раз в год, в период эксплуатации - 1 раз в год. Важно, чтобы</w:t>
        <w:br/>
        <w:t>учеты проводились в одинаковых условиях и в одно и то же время года, а точнее, в один и</w:t>
        <w:br/>
        <w:t>тоже фенологический период голового цикла развития животных с тем, чтобы результаты</w:t>
        <w:br/>
        <w:t>учетов были достоверно сравнимы. Лучшее время для обследований -- от середины мая до</w:t>
        <w:br/>
        <w:t>ҡонца июня (4).</w:t>
        <w:br/>
        <w:t>Лучшим показателем состояния биоразнообразия той или иной территории является</w:t>
        <w:br/>
        <w:t>видовой состав фауны. Однако выяснение видового состава - крайне трудоемкая</w:t>
        <w:br/>
        <w:t>процедура, в которой необходимо участие большого коллектива специалистов. В связи с</w:t>
        <w:br/>
        <w:t>этим считаем вполне допустимым производить подсчет лишь количества видов (без их</w:t>
        <w:br/>
        <w:t>точного определения) для крупных таксонов (систематических групп) ранга семейств или</w:t>
        <w:br/>
        <w:t>даже отрядов и количества экземпляров представителей каждого такого таксона. Эта</w:t>
        <w:br/>
        <w:t>работа доступна для выполнения даже начинаюшему зоологу, лишь умекицему различать</w:t>
        <w:br/>
        <w:t>крупные группы животных.</w:t>
        <w:br/>
        <w:t>Для получепия удовлетворительных результатов мониторинга вполне допустимо</w:t>
        <w:br/>
        <w:t>ограничиться учетом опрсделонной экологической группы животных, например,</w:t>
        <w:br/>
        <w:t>наружных фитофагов, энтомофагов, антофильных насекомых и др. Наилучшие</w:t>
        <w:br/>
        <w:t>результаты, судя по нашим и литературным данным, дают учеты пасекомых -- фитофагов,</w:t>
        <w:br/>
        <w:t>тесна связанных с растительностью и отражаюших ее состояние (например, цикадовые,</w:t>
        <w:br/>
        <w:t>растительноядные клоны, растительноядные жуки, саранчовые) (5).</w:t>
        <w:br/>
        <w:t>Хорошие результаты дают также количественные и качественные учеты тех групп</w:t>
        <w:br/>
        <w:t>насекомых- энтомофагов, которые связаны с широким кругом хозлев или кормовых</w:t>
        <w:br/>
        <w:t>обьектов, например, муравьи, осы, наездники, пчелы, хишные жуки и др., а также пауки.</w:t>
        <w:br/>
        <w:t>Можно также проводить учеты лишь На определенных цветутцих растениях</w:t>
        <w:br/>
        <w:t>(например, ферулы каспийской), которые привлекают насекомых нектаром и пыльцой и</w:t>
        <w:br/>
        <w:t>на которых концентрируютея насекомые с болышой территории. Хорошие показатели</w:t>
        <w:br/>
        <w:t>можно получить при количественных и качественных учетах беспозвоночных животных,</w:t>
        <w:br/>
        <w:t>прилетаюших или приползаюшцих ночью на электрический свет. Для упрошенного</w:t>
        <w:br/>
        <w:t>мониторинга, осушествление которого доступно широкому кругу исполнителей,</w:t>
        <w:br/>
        <w:t>возможно, использовать небольшой набор специально подобранных достаточно крупных</w:t>
        <w:br/>
        <w:t>и легко узнаваемых видов, которые пригодны для проведения количественных учетов. К</w:t>
        <w:br/>
        <w:t>таким видам можно отнести крупных жуков, клопов, прямокрылых, живуших открыто на</w:t>
        <w:br/>
        <w:t>растениях или на почве, крупных бабочек с характерной внешностью, некоторых крупных</w:t>
        <w:br/>
        <w:t>ос и пчел, муравьев, богомолов, муравьиных львов и др. Хорошие результаты дает,</w:t>
        <w:br/>
        <w:t>например, учет видового состава и численности жуков - чернотелок. Эти насекомые в</w:t>
        <w:br/>
        <w:t>основиом открыто, легко заметны и обычшо теспо связаны с характером и состоянием</w:t>
        <w:br/>
        <w:t>почв и растительности.</w:t>
        <w:br/>
        <w:t>147</w:t>
        <w:br/>
        <w:t>Актөбе мемлекеттік педагогикалық институтының Хабаршысы. - Х22, 2009</w:t>
        <w:br/>
        <w:t>басқа өнімді тәртіпті дамыту, немесе өзінің шығармашылық қажеттіліктерін басып, “бәрі</w:t>
        <w:br/>
        <w:t>сияқты” болуға тырысу. Бұл апатия, агрессия, жеке тұлғаның “құлауына” әкеліп соғуы</w:t>
        <w:br/>
        <w:t>мүмкін. Егер мектеп баланың қызығушылығын және шығармашылық қабілеттерін</w:t>
        <w:br/>
        <w:t>қабылдамаса, онда білімге жоғары мотивацияны және сәйкесінше үлкен табыстарды</w:t>
        <w:br/>
        <w:t>күтуіміз қажет. і</w:t>
        <w:br/>
        <w:t>Дарынды балалар өз құрдастарына қарағанда өз істерінің бірізділігін болжамдай</w:t>
        <w:br/>
        <w:t>алады. Ерте жасынан бастап қабілеттер барлық жағдайларда жетістіктерге жеткізеді</w:t>
        <w:br/>
        <w:t>Сондықтан өздері әлсіз салаларды айналып өтуге тырысады және өзінің қателерін жеңіп</w:t>
        <w:br/>
        <w:t>шығуға үйрене алмайды.</w:t>
      </w:r>
    </w:p>
    <w:p>
      <w:r>
        <w:t>Оқу барысында бір мезгілде үлкен қиындықтар және үлкен қабілеттерге ие</w:t>
        <w:br/>
        <w:t>болуының әлеуметтік және эмоциопалды зардаптары бұл мінездемелерінің біреуі немесе</w:t>
        <w:br/>
        <w:t>екеуіде танылмай қалған жағдайда, сгер жасөспірім шағына дейін көмек көрсетілмесе</w:t>
        <w:br/>
        <w:t>зардаптары кері әсерін тигізеді. Дарынды балалармен жұмыс жасайтын көптеген</w:t>
        <w:br/>
        <w:t>практиктер мүндай мәселенің бар екенің мақұлдайды. Солай бола тұра мұндай</w:t>
        <w:br/>
        <w:t>екіжүзділіктің масштабы және көп түрлілігі көбіне көрінбейді. Педагогтар және</w:t>
        <w:br/>
        <w:t>психологтар оқу барысында қиындыҡтармен кездесетін дарынды балалар жайында айтқан</w:t>
        <w:br/>
        <w:t>кезде олар оқу саласында мықты болса, ал басқа салаларда әлсіз болады және (немесе)</w:t>
        <w:br/>
        <w:t>өзінің жоғары қабілетке ие бола тұра мектепте үлкен жетістіктерге жете алмауын айтады.</w:t>
        <w:br/>
        <w:t>Солай бола түра қанағаттандырылықтай табыстар, үлкен қиындықтардан байқалмай</w:t>
        <w:br/>
        <w:t>қалған дарынды балалардың екі үлкен тобын байқамай қалады.</w:t>
        <w:br/>
        <w:t>Көбіне П.Торренстің шығармашылық ойлау тестері, оқу барысында байқалмаған</w:t>
        <w:br/>
        <w:t>себептерге байланысты, парасат тестерінде де көрінбей қалған балалардың</w:t>
        <w:br/>
        <w:t>дарындылығын аңықтау әдісі ретінде креатив тестерінің жоғары тиімділігі көрінеді.</w:t>
        <w:br/>
        <w:t>Бүндай тестердің жоғары көрсеткіштері, әсіресе мектеп жасына дейінгі және бастауыш</w:t>
        <w:br/>
        <w:t>мектеп балаларының жасырын дарындылығын көрсетуі мүмкін.</w:t>
        <w:br/>
        <w:t>Көптеген мамандар мектепте үлгерімі төмен балалардың дарындылығын аңықтау</w:t>
        <w:br/>
        <w:t>бос уақытында және сабақ үстінде бақылау керек, балалармен құрылымдық интервью</w:t>
        <w:br/>
        <w:t>жасау керек (ата - аналар, оқытушылар), мотивация, қызығушылықтарының</w:t>
        <w:br/>
        <w:t>сұрақнамасын жүргізу қажет дейді. Әсіресе пайдалы болып ойлау процесстерінің</w:t>
        <w:br/>
        <w:t>ерекшеліктері және идеяларының өзгешелігі, әуестіктері, әр баланың табыстары және</w:t>
        <w:br/>
        <w:t>сәтсіздіктері, ата - аналармен мүғалімдердің ұсыныстары “Берілгендер портфелі”</w:t>
        <w:br/>
        <w:t>ақпараттарын қолдану табылады. Ерекше көңіл қызығушылықтарының кең ауқымы (бұл</w:t>
        <w:br/>
        <w:t>жас шамасына тән емес), себеп - салдар байланыстарын тез үғу, оқуда тәуелсіз болуды</w:t>
        <w:br/>
        <w:t>таңдау, нақты тақырыптарға қызығуға бөлінеді. Кейде құрдастарының номинациялары,</w:t>
        <w:br/>
        <w:t>проблемді дарынды балалар болса да оқытушыларының номинациясына қарағанда</w:t>
        <w:br/>
        <w:t>информативті болып табылады. “ “5% 82. 5 Ды %</w:t>
        <w:br/>
        <w:t>Біз өзіміздің зерттеу жұмысымызда дарындылық сәттілігі және кризисі арасында</w:t>
        <w:br/>
        <w:t>әртүрлі көзқарас бар екенін байқауға болады.</w:t>
        <w:br/>
        <w:t>Демек, біз өз жұмысымызда ХХІ ғасыр білімі дарындылық көрінуінің және оны</w:t>
        <w:br/>
        <w:t>анықтаудың жаңа жолын қалайтынын көрсетуге талпыныс жасалды. Яғни, дарындылық</w:t>
        <w:br/>
        <w:t>мәселесі көп құрылымды, көп аспектілі процесс, әлі де толық ашылмағандықтан, әлі де</w:t>
        <w:br/>
        <w:t>бағалы жұмыстар көрінеді деп ойлаймыз.</w:t>
        <w:br/>
        <w:t>ама</w:t>
        <w:br/>
        <w:t>5 Пайдаланылған ақпараттар тізімі: кта Ш еы&gt;</w:t>
        <w:br/>
        <w:t>1. Дж.Фримен. Ваш умный ребенок. М.: Семья и школа. 2006.-213 стр.</w:t>
        <w:br/>
        <w:t>2. Кулемзина А. Кризисы детской одаренности. Школьный психолог, Хе41, 2002. 4-</w:t>
        <w:br/>
        <w:t>5 стр.</w:t>
        <w:br/>
        <w:t>3. Мелхорн Г. Гениями не рождаются. Обшество и способности человека. -Москва,</w:t>
        <w:br/>
        <w:t>2005,-135 стр. ІШ 4</w:t>
        <w:br/>
        <w:t>4. Учителю об одаренных детях (пособие для учителя) под.ред. В.П.Лебедогой,</w:t>
        <w:br/>
        <w:t>В.И.Панова - Москва,2007, - 186 стр.</w:t>
        <w:br/>
        <w:t>151</w:t>
        <w:br/>
        <w:t>Актөбе мемлекеттік педагогикалык институтының Хабаршысы. - У%2, 2009</w:t>
        <w:br/>
        <w:t>Қазіргі кезеңде оқушылардың рухани-адамгершілік құндылықтарын</w:t>
        <w:br/>
        <w:t>қалыптастыру</w:t>
        <w:br/>
        <w:t>Динара Комарова,</w:t>
      </w:r>
    </w:p>
    <w:p>
      <w:r>
        <w:t>т Ақтөбе мемлекеттік педагогикалық институты</w:t>
        <w:br/>
        <w:t>(ЯЖбғоден ойадбаш асемсфойани фялате фореафобаяиа фулойло- қфабайбелкая цепноойей</w:t>
        <w:br/>
        <w:t>ұзадалса 6 собденсвнде беена)</w:t>
        <w:br/>
        <w:t>Болашақта сл тұтқасын ұстар азаматтардың өнегелі тәрбиесі - бүгінгі күн тәртібінде</w:t>
        <w:br/>
        <w:t>тұрған маңызды мәселелердің бірі. Олардың отансүйгіштік сезімін, білім мен біліктілігін,</w:t>
        <w:br/>
        <w:t>дағдысы мен шеберлігін, асқақ адамшылдық пен адамгершілік қадір -қасиеттерін, жаңа</w:t>
        <w:br/>
        <w:t>дүниетанымдық көзқарастарын, ұнамды мінез - құлық нормаларын рухани - адамгершілік</w:t>
        <w:br/>
        <w:t>құндылықтар арқылы қалыптастыру - үлкен қажеттілік екені, Ел президенті</w:t>
        <w:br/>
        <w:t>Н.Ә.Назарбаевтың «Қазақстан -2030» жолдауында жан -- жақты негізделген.</w:t>
        <w:br/>
        <w:t>Қай заманда болмасын, сол қоғамға сай азаматты тәрбиелеудің бірден-бір жолы</w:t>
        <w:br/>
        <w:t>адамның рухани байлығын арттыру болмақ. Қазіргі уақытта қала жастары ғана емес,</w:t>
        <w:br/>
        <w:t>берекелі ауыл мен ақ көңіл, жайдары, ойлары таза, рухани құндылығы мен адамгершілігі</w:t>
        <w:br/>
        <w:t>жоғары, тәрбиелі ауыл адамдары да өзгерген. Мысалы, адам айтса нанғысыз аурулардың</w:t>
        <w:br/>
        <w:t>көбеюі, адамгершілік қасиетіміздің жүдеу тартуы, кісі өлтіру, үй тонау, маскүнемдік пен</w:t>
        <w:br/>
        <w:t>нашақорлық, жезөкшелік сияқты жат қылықтармен қатар мейірімсіз жастар ауылдан да</w:t>
        <w:br/>
        <w:t>орын алды. «Ауырып ем іздегенше, ауырмайтын жол ізде» деген сөз бар қаза</w:t>
        <w:br/>
        <w:t>Ендеше, жас ұрпақтың осындай күйге түспеуіне, олардың рухани бай, адамгершілігі</w:t>
        <w:br/>
        <w:t>мыкты, қарым - қатынаста өмір сүруіне жағдай жасау кезек күттірмейтін мәселе екені</w:t>
        <w:br/>
        <w:t>анық.</w:t>
        <w:br/>
        <w:t>Рухани-адамгершілік тәрбиесі қоғамның барлык сатысында зерттеу обьектісі болып</w:t>
        <w:br/>
        <w:t>отырғаны баршаға белгілі.Оның мәні, тәрбиелік маңызы туралы қазақ ғұламалары, қоғам</w:t>
        <w:br/>
        <w:t>қайраткерлері мен ағартушы - педагогтар ой - пікірлері мен көзқарастары ( Әл-Фараби,</w:t>
        <w:br/>
        <w:t>Ж.Баласағұп, Өтеубойдақ Тілеуқабылұлы, Қожа -Ахмет -Иассауи, Абай Құнанбаев,</w:t>
        <w:br/>
        <w:t>Ш.Уәлиқанов, Ы.Алтынсарин, ШП.Құдайбердиев, А.Байтұрсынов, М.Жұмабаев,</w:t>
        <w:br/>
        <w:t>Ж.Аймауытов, Х.Досмұхамедов, Н.Құлжановал-б) еңбектерінде рухани - адамгершілік</w:t>
        <w:br/>
        <w:t>ойларын уағыздап, қазақ халқының қоғамдық, рухани, мәдени өмірінен орын алуын мұрат</w:t>
        <w:br/>
        <w:t>тұтты.</w:t>
        <w:br/>
        <w:t>Мәселен, Әл - Фараби «адам көп нәрсеге мұқтаж болғандықтан, өзіне керегін</w:t>
        <w:br/>
        <w:t>қоғамдасқан ортадан табады. Осы қоғам арқасыпда жетіліп, оз қабілетін шындап өзіндік</w:t>
        <w:br/>
        <w:t>әмір сүру мәні қалаптасады» - десе, Қожа Ахмет Иассауи « Адамның жетілуінің нәтижесі</w:t>
        <w:br/>
        <w:t>- оның ақылдылығы, ал анықтаушысы - адамгершілік кемелінде» - дейді.</w:t>
        <w:br/>
        <w:t>Адам тумысынан адамгершілік қасиетке ие болып тумайды, ол адам бойына тәрбие</w:t>
        <w:br/>
        <w:t>арқылы дариды. Сыр бойының хЧ ғасырдағы білімді оқымысты, ақын Ахмет Иүгенеки</w:t>
        <w:br/>
        <w:t>ойынша, «адамгершілік мінез - құлық уағыздау жолымен ғана емес, оларда моральдық</w:t>
        <w:br/>
        <w:t>сепімді дамыту және адамгершілікке бейімділікті тугызу арқылы қалыптасады» дейді.</w:t>
        <w:br/>
        <w:t>Өтеубойдақ Тілеуқабылұлы адамгершілікке тәрбиелеу әдісінде, ұлттық</w:t>
        <w:br/>
        <w:t>құндылықтың негізі регіпде тиым сөздердің мәнін аша отырып «Қырық бірге жұғыспау»,</w:t>
        <w:br/>
        <w:t>«Жетіге тиіспеу», «Он екіден айырылмау,деген мағыналы ерсжелерді ұсынады .</w:t>
        <w:br/>
        <w:t>Қазақтың ұлы ғалымы Ш.Уалиханов «рухани - адамгершілік сезімді әсемдік</w:t>
        <w:br/>
        <w:t>болмыстан, сүлулық негізін - табиғат жаратылысынан іздеп, адам мен табиғат</w:t>
        <w:br/>
        <w:t>құндылығының үйлесімділігін айқындады .</w:t>
        <w:br/>
        <w:t>Ы.Алтынсарин еңбектерінде рухани -- адамгершілікке тәрбиелеу ироблемасындағы</w:t>
        <w:br/>
        <w:t>атап корсеткен құндылығы, иман, әділдік, адалдық, ақкөнілдік, сыпайылық - шын</w:t>
        <w:br/>
        <w:t>берілгендік, адал-пиет, өсиет, жомарттық, кеңпейілдік, үнемді - орынды жұмсау .</w:t>
        <w:br/>
        <w:t>Шокан, Ыбырай, Абай көтерген адамгершілік мәселелерін талдап жүйелесек;</w:t>
        <w:br/>
        <w:t>біріншіден, өз шығармаларында олардыц адам бойындағы ең асыл қасиеттерді дәріптеуі</w:t>
        <w:br/>
        <w:t>бүгінгі ұрпақтың дүниетанымын кеңейте түсуге көмектеседі; екіншіден, қоғамның даму</w:t>
        <w:br/>
        <w:t>164</w:t>
      </w:r>
    </w:p>
    <w:p>
      <w:r>
        <w:t>Ақтөбе мемлекеттік педагогикалық институтының Хабаршысы. - Х%2, 2009</w:t>
        <w:br/>
        <w:t>«Қиын» оқушылармен тіл таба алмай, яғни жеке педагогикалық ықпалдар жасай</w:t>
        <w:br/>
        <w:t>алмаудан барып, Педагогтың этикаға жатпайтын, тәсілдерді: ұрысу, әрбір</w:t>
        <w:br/>
        <w:t>«қылықтарын» талдауға алу, орынсыз жазалау, қандай бір жөнсіз «әрекеттер» болсын</w:t>
        <w:br/>
        <w:t>оны сол оқушыға жабу, кемсіту т.б қолданған. Дұрыс қолданылмаған ішара жас</w:t>
        <w:br/>
        <w:t>өспірімнің ыза-кегін туғызып, қарсылық көрсетеді.</w:t>
        <w:br/>
        <w:t>3. Кейбір педагогтердің кәсіптік деңгейлерінің төмен және психологиялық</w:t>
        <w:br/>
        <w:t>тұрғыдан оқушылармеп жұмыс жүргізу дайындығының жеткіліксіздігі, өз пәндерінен</w:t>
        <w:br/>
        <w:t>білімділігінің тайыздығы, тәрбие жұмыстарын ұйымдастыру мен өткізуде методикалық</w:t>
        <w:br/>
        <w:t>шеберліктер дәрежесі төмен болуы себеп болған. Олар «қиын» оқушылардың</w:t>
        <w:br/>
        <w:t>денсаулық күйлерінен хабардар болмаған. Ссбебі, көптеген педагогтар жұқпалы</w:t>
        <w:br/>
        <w:t>аурулардың түрлерін, олардың барысын білмейтіндігін анықталды. Ал, сәл мергіту</w:t>
        <w:br/>
        <w:t>жарақаттану жағдайында өздігінен алғашқы жәрдем көрсете алмайтын мұғалімдерде</w:t>
        <w:br/>
        <w:t>баршылық.</w:t>
        <w:br/>
        <w:t>Мектептегі оқушылардың сабақты үлгермеулеріне көп жағдайда мүғалімдер</w:t>
        <w:br/>
        <w:t>кінәлі. Себебі, сабақта оқушылардың дара бейім- қабілеттерін ескермеуден, оқу</w:t>
        <w:br/>
        <w:t>материалдарын игерудің әдіс-тәсілдерімен қаруландырмаудан, оқуға деген</w:t>
        <w:br/>
        <w:t>қызығушылықты дамыта білмеуден, факультативті сабақтарды жоспарлы түрде</w:t>
        <w:br/>
        <w:t>ұйымдастырмаудан оқушылар үлкен зиян шегеді.</w:t>
        <w:br/>
        <w:t>Көп жағдайда, «қиын» оқушылардың 80-90% проценті сабақ үлгермеушілер:</w:t>
        <w:br/>
        <w:t>олардың 62,2 пайызы математикадан, 57,8 пайызы орыс тілімен қазақ тілінен, 21 пайызы</w:t>
        <w:br/>
        <w:t>шет тілдерін үлгермеу қиындығына шалдығады. Сонымен қатар, әлі де болса көптеген</w:t>
        <w:br/>
        <w:t>мектептер оқушыларды қоғамдық жұмыстарға тартуда әлсіздік көрсетсе, мектептен</w:t>
        <w:br/>
        <w:t>тыс мекемелер өз қанатының астына «қиын» оқушыларды қамтымай келеді. Дәлел</w:t>
        <w:br/>
        <w:t>ретінде, «Бос уақыттарыңды қалай өткізесің?»- деген анксталық сұраққа оқушылардың</w:t>
        <w:br/>
        <w:t>берген жауаптарына жүгінсек: үй шаруашылығына көмектесем деушілер- 5 пайыз,</w:t>
        <w:br/>
        <w:t>сабақтарға дайындаламын- 3,4 пайыз, кино көреміп- 69,8 пайыз, қыдыру, бұзақылық,</w:t>
        <w:br/>
        <w:t>ұрлық жасадым-14,2 пайыз, түрлі секцияларға қатыстым- 1,8 пайыз, әдеби және ғылыми</w:t>
        <w:br/>
        <w:t>көпшілікке арналғап кітаптарды оқыдым- 8,2 пайыз сияқты мәліметтер анықталды. /36/</w:t>
        <w:br/>
        <w:t>Отбасындағы, мектептегі тәрбие жұмыстарынан кеткен кемшіліктер жинала келе,</w:t>
        <w:br/>
        <w:t>қоғамдық тәрбиедегі қателіктермен байланысып қиын оқушылардың тәртібін одан әрі</w:t>
        <w:br/>
        <w:t>шиеленістіре береді.</w:t>
        <w:br/>
        <w:t>Елімізде әлеуметтік- экономикалық жүйені басқаруда әкімшілік тәсілдердің орын</w:t>
        <w:br/>
        <w:t>алуы, қоғамымыздың тұйыққа тірелген кезеңдерінде | өшдірістік орындар мен</w:t>
        <w:br/>
        <w:t>мекемелердің, кейбір қоғамдық ұйымдардың қызметкерлері мен жұмысшылары өз</w:t>
        <w:br/>
        <w:t>отбасындағы оқушыларын тәрбиелеуге көңілдерін аз аударып келеді. Кәмелетке жасы</w:t>
        <w:br/>
        <w:t>толмаған жасөспірімдер істері жөніндегі комиссия мен милиция органдарында</w:t>
        <w:br/>
        <w:t>тәрбиені дұрыс жүргізбейтін отбасылары да, кезінде дер айқындап тәртіпке</w:t>
        <w:br/>
        <w:t>шақырмаушылық бар. Сонымен бірге «тәжірибелі» заң нормасын бұзушы үлкендердің</w:t>
        <w:br/>
        <w:t>өз ісіңе толық жауап бере алмайтын жеткіншектерді ұрлық, тонау, озбырлық жасау</w:t>
        <w:br/>
        <w:t>сияқты әрекеттерге үйретулеріне дер кезінде тосқауылдың болмауында.</w:t>
        <w:br/>
        <w:t>Міне, тәрбис жұмысындағы осындай формализм, немқұрайлық, жауапсыздық т.б.</w:t>
        <w:br/>
        <w:t>«қиын» оқушылардың тәрбиесіне кері әсеріне тигізуде.</w:t>
        <w:br/>
        <w:t>Тәрбиедегі қиындықты туғызатын тағы бір жәйт- кездейсоқ оқушылардың,</w:t>
        <w:br/>
        <w:t>топтардың жекелеген оқушыға тизігізетін теріс ықпалы педагогтың назарынан тыс</w:t>
        <w:br/>
        <w:t>болмауы қажст. Өйткені, жеткіншек жастағы балада өз қатарындағы құрбыларымен</w:t>
        <w:br/>
        <w:t>достық, жолдастық қарым-қатынаста болу мұқтаждығы сияқты ерекшелік болады./1,35,</w:t>
        <w:br/>
        <w:t>36,40/</w:t>
        <w:br/>
        <w:t>Көптеген зерттеулердің дәлелдегеніндей, оқушылардың мектептен тыс кездерінде</w:t>
        <w:br/>
        <w:t>тиянақты түрде араласып, сырласып түратын компаниялары, серіктері баршылық. Бүл</w:t>
        <w:br/>
        <w:t>серіктес достардың ұстаған бағыты дұрыс болса жақсы, ал осыған керісінше болса</w:t>
        <w:br/>
        <w:t>уақыттарын қалай болса, солай келеңсіз өткізіп, бір істен екінші іске ауысып, бұзықтық</w:t>
        <w:br/>
        <w:t>жасауға қолайлы жагдайлар туады.</w:t>
      </w:r>
    </w:p>
    <w:p>
      <w:r>
        <w:t>154</w:t>
        <w:br/>
        <w:t>Ақтөбе мемлекеттік педагогикалық институтының Хабаршысы. - %2, 2009</w:t>
        <w:br/>
        <w:t>6) принципа совместимости, в соответствии с которым формируется новое единство</w:t>
        <w:br/>
        <w:t>образовательной, научной деятельности на основе информационных обменов с целью</w:t>
        <w:br/>
        <w:t>оптимизации подготовки современного специалиста.</w:t>
        <w:br/>
        <w:t>Педагогические принципы интеграция образования и науки еоставляют:</w:t>
        <w:br/>
        <w:t>непрерывность И дискретность образования; стандартизация И вариативность,</w:t>
        <w:br/>
        <w:t>фундаментальность Ии практическая ориентация содержания образовация; проблемно-</w:t>
        <w:br/>
        <w:t>тематическая и целевая интеграпия содержания учебных дисциплин, построенная на</w:t>
        <w:br/>
        <w:t>современных достижениях науки; личпостно-ролевая организация образовательного</w:t>
        <w:br/>
        <w:t>процесса; ориептация системы «вуз -- наука» на формирование ключевых компетенций 54</w:t>
        <w:br/>
        <w:t>будуших специалистов. ,</w:t>
        <w:br/>
        <w:t>Совокупность обших и педагогических принципов интеграции образования и науки</w:t>
        <w:br/>
        <w:t>обеспечивает ориентацию высшего образования на интересы личности, становление</w:t>
        <w:br/>
        <w:t>эрудиции, компетентвости, развитие творческих начал и обшей культуры будушего</w:t>
        <w:br/>
        <w:t>специалиста. |31 : Ы</w:t>
        <w:br/>
        <w:t>В Казахстане создаются научные центры для достижения обших, научно-</w:t>
        <w:br/>
        <w:t>мисследовательских, образовательных, информационных целей, ДЛЯ повьшпения качества</w:t>
        <w:br/>
        <w:t>высшего и послевузовского профессионального образования, организации проведения</w:t>
        <w:br/>
        <w:t>учеными высшей школы и Академии наук фундаментальных научных исследований, а</w:t>
        <w:br/>
        <w:t>также обеспечения ғлубокой специализации аспирантов, магистрантов и студентов,</w:t>
        <w:br/>
        <w:t>развития новых, междисциплинарных научных направлений благодаря интеграции</w:t>
        <w:br/>
        <w:t>высшего образования и фундаментальной науки.</w:t>
        <w:br/>
        <w:t>Во многих вузах Казахстана создаются лаборатории, которыс, в отличие от</w:t>
        <w:br/>
        <w:t>академической кафедры, занимаются прикладной реализацией теоретических разработок</w:t>
        <w:br/>
        <w:t>путем их эмпирического анализа, осушествления социологическия и прочих</w:t>
        <w:br/>
        <w:t>исследований. Одноврсменно в задачи лабораторий входит подготовка и апробация в</w:t>
        <w:br/>
        <w:t>образовательном процессе новых специальных курсов, что дает специализиронанные</w:t>
        <w:br/>
        <w:t>знания обучаюшимся, вовлекает нанболее способных студентов в научную жизнь.</w:t>
        <w:br/>
        <w:t>Другими словами, сугубо теоретические знания, полученные в ходе фундаментальных</w:t>
        <w:br/>
        <w:t>разработок, здесь выводятся на прикладной уровень, а наука приобретает наиболее</w:t>
        <w:br/>
        <w:t>удобный вид для ее восприятия широкой аудиторией. 111</w:t>
        <w:br/>
        <w:t>Педагогика и наука - это явления неразделимые. Высококвалифицированный</w:t>
        <w:br/>
        <w:t>педагог в сфере высшего образования должен быть в той или иной степени ученым, 0 его</w:t>
        <w:br/>
        <w:t>профессиональных знаниях и умониях нужно и должно судить И По научным</w:t>
        <w:br/>
        <w:t>исследованиям и достижениям, которые необходимо финансово поддерживать. В этом</w:t>
        <w:br/>
        <w:t>смысле, как показал жизненный опыт, научно-образовательный центр представляет собой</w:t>
        <w:br/>
        <w:t>оптимальное сочстание вузовской и академической науки при сохранении утилитарных</w:t>
        <w:br/>
        <w:t>начал, что в конечно счете сказывается на качестве образования. |4)</w:t>
        <w:br/>
        <w:t>Суммируя все вышесказанное Целесообразно еше раз подчеркнуть, чго высшее</w:t>
        <w:br/>
        <w:t>учебное заведение это не только Тө мссто, где преподают дисциплины, указанные в</w:t>
        <w:br/>
        <w:t>Государственном образовательном стандарте выспего профессионального образования по</w:t>
        <w:br/>
        <w:t>специальности, но и сосредоточение научного потенциала, который следует развивать,</w:t>
        <w:br/>
        <w:t>чему немало способствует организация научно-образовательных центров.</w:t>
        <w:br/>
        <w:t>"2 2" Список использованных источников:</w:t>
        <w:br/>
        <w:t>1. Концепция развития образования республики Казахстан до 2015 года. - Астана: .</w:t>
        <w:br/>
        <w:t>2003 // Казахстанская правда. - 2003. - 26 декабря.</w:t>
        <w:br/>
        <w:t>2. Государственная программа развития образования в РК на 2005-2010 годы.</w:t>
      </w:r>
    </w:p>
    <w:p>
      <w:r>
        <w:t>3. Бабанский Ю.К., Поташник М.М. Оптимизация педагогического процесса. - Киев:</w:t>
        <w:br/>
        <w:t>Рад. шк., 1984. ғ! Жа ы -</w:t>
        <w:br/>
        <w:t>4, Лернер И.Я. Процесс обучения и его закономерности. - М.: Знание, 1980.</w:t>
        <w:br/>
        <w:t>5. Скаткин М.И. Проблемы современной дидактики. - М..: Педагогика, 1980.</w:t>
        <w:br/>
        <w:t>163</w:t>
        <w:br/>
        <w:t>Ақтөбе мемлекеттік педагогикалық институтының Хабаршысы. - 92, 2009</w:t>
        <w:br/>
        <w:t>3.Әлемдік бағыттың мақсаты - жалпы адамзаттық рухани құндылықтар негізінде</w:t>
        <w:br/>
        <w:t>жоғарғы адамзаттық сезімі бар, отанын қорғауға дайын түратын, басқа адамдардың</w:t>
        <w:br/>
        <w:t>құқықтарын құрмет тұтатып жеке тұлға қалыптастыру.</w:t>
        <w:br/>
        <w:t>4. Салауатты өмір салты бағытының мақсаты рухани адамгершілік құндылықтар</w:t>
        <w:br/>
        <w:t>негізінде жекс тұлғаның өз деңсаулығын нығайтуға және ол үшін жауапкершілік сезімін</w:t>
        <w:br/>
        <w:t>арттыруға, қоғам мен оның мүшелерінің денсаулықтарын дамытуға үлес қосуға</w:t>
        <w:br/>
        <w:t>тәрбиелеу.</w:t>
        <w:br/>
        <w:t>5 .Дүниетанымдық бағыт қоршаған ортаны ғылыми, діни танудан, қабылдаудан,</w:t>
        <w:br/>
        <w:t>түсінуден тұрады.</w:t>
        <w:br/>
        <w:t>Аталған бағыттар бойынша рухани адамгершілік құндылықтары дамыған,</w:t>
        <w:br/>
        <w:t>бәсекеге қабілетті тұлға тәрбиелеу үшін тәрбиелік іс - шараларды жүргіземіз. Рухани</w:t>
        <w:br/>
        <w:t>адамгершілік құндылығы дамыған тұлға қалыптастыру үшін жүргізілетін іс шаралар</w:t>
        <w:br/>
        <w:t>кешенінің тәрбиелік міндеттері төмендегідей;</w:t>
        <w:br/>
        <w:t>-тұлғаның рухани дүниетанымын қалыптастыру;</w:t>
        <w:br/>
        <w:t>- жалпы адамзаттық адамгершілік нормаларын игерту (адам өмірінің құндылығы,</w:t>
        <w:br/>
        <w:t>омір мағынасы туралы көзқарастар, ананы құрметтеу, бейбітшілік, махаббат, адам құқығы</w:t>
        <w:br/>
        <w:t>және т.б.)</w:t>
        <w:br/>
        <w:t>- әртүрлі ұлттар мен халықтардың рухани және мәдени мұрасын игеру және оны</w:t>
        <w:br/>
        <w:t>дамытуға ұмтылу;</w:t>
        <w:br/>
        <w:t>- топта, ұжымда, рухани құндылықты орта қалыптастыру;</w:t>
        <w:br/>
        <w:t>- тұлғаны белсенді түрде өзін өзі жетілдіруге, білімін дамытуға, ізденіске</w:t>
        <w:br/>
        <w:t>тәрбиелеу;</w:t>
        <w:br/>
        <w:t>- жоғаргы сынып оқушыларын рухани құндылықты игеру: іс-әрекетіне қатыстыру.</w:t>
        <w:br/>
        <w:t>Ғасырлар бойы қалыптасқан ұлттық тәлім-тәрбиені жас ұрпақ бойына мақал-</w:t>
        <w:br/>
        <w:t>мәтелдер, жұмбақтар, айтыстар, олен, жыр, дастандар арқылы рухани - адамгершілік</w:t>
        <w:br/>
        <w:t>құндылықтарын дамытуға маңызы ерекше . Мемлекетіміз тәуелсіздік алған алғашқы</w:t>
        <w:br/>
        <w:t>күннен бастап, әлемніц бәсекеге қабілетті елдер қатарына кіру үшін жаңа Қазақстан</w:t>
        <w:br/>
        <w:t>құрудың дербес жолын таңдап алды.Еліміз әлемдік қауымдастыққа зор құрметпен,</w:t>
        <w:br/>
        <w:t>беделмен кіруі үшін ұрпақ тәрбиесін әрқашанда назардан тыс калтырмауымыз керек.</w:t>
        <w:br/>
        <w:t>Себебі, бүгінгі балалар еліміздің ертеңгі болашағы екенін ескерер болсақ, бәсекеге</w:t>
        <w:br/>
        <w:t>қабілетті, жаңа уақыттың өктем талаптарына үн қоса алатын ұрпақ тәрбиелеуіміз керек.</w:t>
        <w:br/>
        <w:t>Ол үшін, жалпы орта білім беретін мектептің педагогикалық құрылымның негізгі</w:t>
        <w:br/>
        <w:t>қүндылығы болып саналатын оқушыны жеке тұлға ретінде қарау және оның ішкі жан</w:t>
        <w:br/>
        <w:t>дүниесінің ерекшелігін дамыту - жалпы білім беретін оқу орындарыпың басты мақсаты.</w:t>
        <w:br/>
        <w:t>Оқушыларды рухани - адамгершілік сапа-қасиеттерге тәрбиелеу қаншалықты қиын</w:t>
        <w:br/>
        <w:t>болса,соншалықты маңыздыды да. Рухапи-адамгершілік тәрбие оқушының тәртібін және</w:t>
        <w:br/>
        <w:t>рухани дағдысын қалыптастырады. Яғни ол - адамның ішкі жан дүниесінің ерекшелігін</w:t>
        <w:br/>
        <w:t>көрсететін, адамгершілік деңгейін анықтайтын, сипаттайтын, оның түрақтылығы мен</w:t>
        <w:br/>
        <w:t>үздіксіздігін, дамуын, әлеуметтану дәрежесін, қоғамдық мәнін айқындайтын жеке</w:t>
        <w:br/>
        <w:t>тұлғаның ең маңызды ішкі жан дүниесінің элементі.</w:t>
      </w:r>
    </w:p>
    <w:p>
      <w:r>
        <w:t>Бүгінгі таңдағы сұраныс қоғамдағы ізгілікке, руханилыққа бет бұрғызып, оқу-тәрбие</w:t>
        <w:br/>
        <w:t>жұмысын рухани-адамгершілік тәрбие негізінде ұйымдастырып, оқушылардың рухани-</w:t>
        <w:br/>
        <w:t>адамгершілік тәрбиесін қалыптастыру қажеттілігін айқындап отыр.</w:t>
        <w:br/>
        <w:t>Жаңашыл білім беруде рухани-адамгершілік құндылықтың адамның ортамен қарым-</w:t>
        <w:br/>
        <w:t>қатынасы, айналысатын ісі, білімі мен өмір сүру салты, санасы, сезімі, сенімі мен</w:t>
        <w:br/>
        <w:t>сапасынан тұратын жүйе. Бұл жүйенін сапасы төмендегідей бөлімдерден тұрады.</w:t>
        <w:br/>
        <w:t>Білімділік сапа-бүл зепдені байытып, ойлауды белгілі бір дәрежеге көтеру үшін</w:t>
        <w:br/>
        <w:t>керек дүние. Сол кезде Сократ « Менің білетінім ешнәрсені де білмейтіндігім »- дегені</w:t>
        <w:br/>
        <w:t>адамның әлі де ғалам құптясынан бейхабар екенін көрсетеді. Қазіргі ақпарат ағыны</w:t>
        <w:br/>
        <w:t>заманында адам баласы күнде естіген, көрген - білгендерін қорытуға оз білімдері арқылы</w:t>
        <w:br/>
        <w:t>үлес қосуға мәжбүр болып отыр. Сондықтан алған білімді жинақтауда сандық нәтежеден</w:t>
        <w:br/>
        <w:t>гөрі, онын сапалық жағыла көп мән берілсе, адамға омір оз пайдасын тигізеді.</w:t>
        <w:br/>
        <w:t>166</w:t>
        <w:br/>
        <w:t>Ақтөбе мемлекеттік педагогикалық институтының Хабаршысы. - 382, 2009</w:t>
        <w:br/>
        <w:t>тарихын адамгершілік тұрғыдан қабылдай білуге, талдау жасауға, терең түсіне білуге</w:t>
        <w:br/>
        <w:t>үйретеді; үшіншіден, олардың еңбектері жастардың адамгершілік мінез-кұлықтарының</w:t>
        <w:br/>
        <w:t>қалыптасуына бағдар берсді; төртіншіден, ғұламалардың рухани қазынасы қазіргі</w:t>
        <w:br/>
        <w:t>жастардың адамды сүйе білу, адамды тану талғамын қалыптастыруға септігін тигізіп,</w:t>
        <w:br/>
        <w:t>адами жетілуіне, үйлесімді дамуына негіз болады.</w:t>
        <w:br/>
        <w:t>Зерттеушілердің «құндылык», «рухани - адамгершілік қүндылық», үғымдарының</w:t>
        <w:br/>
        <w:t>мағыналарын негізге ала отырып, өз анықтамамызды беруге ұмтылдық.</w:t>
        <w:br/>
        <w:t>«Құндылық» - ұғымын адам бола білу, қадір - қасиетті сезіну, өмірдегі өз орны мен</w:t>
        <w:br/>
        <w:t>өмір сүру жолың білу деп түсінеміз.</w:t>
        <w:br/>
        <w:t>«Рухани - адамгершілік құндылықтар» - дегеніміз адамның ішкі жан - дүниесінің</w:t>
        <w:br/>
        <w:t>Даму жағдайын көрсететін, адамдық деңгейін ашатын, сипаттайтын оңың тұрақтылығы</w:t>
        <w:br/>
        <w:t>мен жетілу деңгейін, әлеуметтену дәрежесін, қоғамдық Мәнін айқындайтын жекс</w:t>
        <w:br/>
        <w:t>тұлғаның ішкі сң мәнді құрылымдық элементі - деп білеміз. Ы 2.</w:t>
        <w:br/>
        <w:t>Өйткені, рухани - адамгершілік құндылық адам санасында орын алып, сана арқылы</w:t>
        <w:br/>
        <w:t>игеріліп, іс-әрекетке жетелейді. Сондықтан, біз үшін құндылықтың өзегі - Адам, тәрбиесі</w:t>
        <w:br/>
        <w:t>- Адам болуға ұмтылыс жасау.</w:t>
        <w:br/>
        <w:t>Мемлекетіміз тәуелсіздік алған алғашқы күннен бастап, әлемнің бәсекеге қабілетті</w:t>
        <w:br/>
        <w:t>елдер қатарына кіру үшін жаңа Қазакстан құрудың дербес жолын таңдап алды. Еліміз</w:t>
        <w:br/>
        <w:t>әлемдік қауымдастыққа зор құрметпен, беделмен кіруі үшін ұрпақ тәрбиесін әрқашанда</w:t>
        <w:br/>
        <w:t>назардан тыс қалдырмауымыз керек .Ол үшін, оқушыларды рухани - адамгершілік сапа -</w:t>
        <w:br/>
        <w:t>қасиеттерге тәрбиелеу қаншалықты қиын болса, соншалықты маңызды.Рухани -</w:t>
        <w:br/>
        <w:t>адамгершілік тәрбие оқушының тәртібін және дағдысын қалыптастырады. Осыған орай,</w:t>
        <w:br/>
        <w:t>бүгінгі таңда мектеп оқушыларына адамгершілік тәрбие беру мақсатында «Атамекен»</w:t>
        <w:br/>
        <w:t>бағдарламасы қабылданған. Бағдарламада «Салт», «Асыл мүра», «Балалар өсиеті», «Қыз</w:t>
        <w:br/>
        <w:t>бен жігіт», «Заманай», «Достық», «Ата-ана», «Қайырымдылық», «Сөнбес жұлдыз» атты</w:t>
        <w:br/>
        <w:t>тәрбиелік мәніне орай топтастырылнған бөлімдер бар. Егер біз бір жеңнен қол, бір</w:t>
        <w:br/>
        <w:t>жағадан бас шығарып, көп болып жұмыла осы бағдарламаның өз дәрежесінде іске</w:t>
        <w:br/>
        <w:t>асырсақ,, өркениетті ел қатарына сатылауына мол үлес қосқан болар едік.</w:t>
        <w:br/>
        <w:t>Қазақ халқы - рухани зор байлықтың мүрагері. «Өткенді жақсы білмейінше,</w:t>
        <w:br/>
        <w:t>келешекке сапар шегу айсыз қараңғыда сүрлеу соқпақ іздеп адасумен пара - пар!» деді</w:t>
        <w:br/>
        <w:t>Л.Н. Толстой. Өткеннен нәр алмай, рухани азық алмай болашаққа қадам басу және ұрпақ</w:t>
        <w:br/>
        <w:t>тәрбиесіндегі ежелден қалыптасқан халкымыздың жақсы дәстүрлері мен тағылымдарын</w:t>
        <w:br/>
        <w:t>оқып үйреніп , өнеге түтпай , жастарды рухани - адамгершілікке баулу мүмкін емес.</w:t>
        <w:br/>
        <w:t>Рухани - адамгершілік құндылықтар мен сапаларды оқушының бойына дарыту үшін ең</w:t>
      </w:r>
    </w:p>
    <w:p>
      <w:r>
        <w:t>алдымен, олардың саналығын көтеру; екіншіден адамгершілік тұрғыдан сезісталдығын</w:t>
        <w:br/>
        <w:t>тәрбиелеу және дамыту; үшіншіде, оқушының бойына жағымды мінез-қүлықтың</w:t>
        <w:br/>
        <w:t>дағдылары мен қылықтарын үнемі сіңдіріп отыру қажеттілігі талап етіледі.Ол үшін</w:t>
        <w:br/>
        <w:t>жасөспірімдердің өздері өскен аймақпен, қоғамдық ортамен тікелей байланысты оған</w:t>
        <w:br/>
        <w:t>тәуелді екендігін, өзінің жүріс тұрысы мен мінез - құлқын өмір сүріп отырған ортада</w:t>
        <w:br/>
        <w:t>қабылданған тәртіп ережелеріне сәЙкес үйлестіре қалыптасу қажеттігін түсінуі, оларды</w:t>
        <w:br/>
        <w:t>халықаралық аренеда қолданып келе жатқан өзара сыйластық пен құрмет түтынушылық</w:t>
        <w:br/>
        <w:t>сезімді тәрбиелеу мәселелерін жүзеге асыруды басты бағыт- бағдар ретінде белгіленуі</w:t>
        <w:br/>
        <w:t>тиіс. Рухани - адамгершілік құндылығы дамыған тұлға қалыптастыру бағыттарының</w:t>
        <w:br/>
        <w:t>мазмұнын сипаттайтын болсақ, ол негізгі бес бағытты қамтиды; : Жеын 5</w:t>
        <w:br/>
        <w:t>1.Танымдық бағыт - таным мәдениеті, интелект, білімнің біртұтастығы, жеке</w:t>
        <w:br/>
        <w:t>тұлғаның дүниетанымы, ойлау мәдениеті, өзін-өзі жетілдіру, ой - өрісінің кеңдігі,</w:t>
        <w:br/>
        <w:t>шығармашылық іске бейімділігі, баға беру қабілеттерінен құралады.</w:t>
        <w:br/>
        <w:t>2.Ұлттық бағыттың мақсаты - рухани құндылықтар негізінде адамгершілікке</w:t>
        <w:br/>
        <w:t>тәрбиелей отырып, өзінің жеке басқа елдердің дәстүрін, тілін, мәдениетін, дінін</w:t>
        <w:br/>
        <w:t>құрметтеуге, ұлттық келісімге баулу. Оларға ұлттық сана, патриотизм, ұлтжандылық ,</w:t>
        <w:br/>
        <w:t>салт-дәстүр, әдеп - ғұрып.</w:t>
        <w:br/>
        <w:t>165</w:t>
        <w:br/>
        <w:t>Актөбе мемлекеттік педагогикалық институтының Хабаршысы. - 222; 2009</w:t>
        <w:br/>
        <w:t>Пайдаланылған ақпараттар тізімі:</w:t>
        <w:br/>
        <w:t>1. Қазақстан Республикасында 12 жылдық жалпы орта білім беру тұжырымдамасы.</w:t>
        <w:br/>
        <w:t>2. Словарь по этике / под ред. Й.С.Кона. - М., 1989.</w:t>
        <w:br/>
        <w:t>3. Философиялық сөздік / құрас. Нұрғалиев Р.Н. - Алматы, 1996. - 3426.</w:t>
        <w:br/>
        <w:t>4. Сабыров Т. Болашақ мұғалімдердің дидактикалық дайындығын жетілдіру</w:t>
        <w:br/>
        <w:t>/көмекші құрал/ - Алматы. Ы.Алтынсарин ат. Қазақтың білім Академиясының</w:t>
        <w:br/>
        <w:t>Республикалық баспа кабинеті; 1999 ж-83 бет.</w:t>
        <w:br/>
        <w:t>5. Рабунский Е.С. Индивидуальный подход в процессе обучения школьников (на</w:t>
        <w:br/>
        <w:t>основе анализа их самост-ной учебной деятельности). - М., 1975.</w:t>
        <w:br/>
        <w:t>177</w:t>
        <w:br/>
        <w:t>Актөбе мемлекеттік педагогикалық институтының Хабаршысы. - Х92, 2009</w:t>
        <w:br/>
        <w:t>Құрметті Күлшат Әбдіғанымқызы!</w:t>
        <w:br/>
        <w:t>Сіз ұстаздық өмірдің сан алуан баспалдағынан өткен тәжірибелі мамансыз. Сіздің үлкенге</w:t>
        <w:br/>
        <w:t>құрмет, кішіге ізет көрсетіп тұратын қарапайым тұлғаңызды шәкірттеріңіз ҮЛгі қылсын!</w:t>
        <w:br/>
        <w:t>Қашанда жып-жылы болып, шуақ шашып тұратын жүзіңізге кірбің түспесін! Ұстаздық</w:t>
        <w:br/>
        <w:t>жолыңыз баянды болсын дейміз!</w:t>
        <w:br/>
        <w:t>«Ақтөбе МПИ Хабаршысы» ғылыми-әдістемелік</w:t>
        <w:br/>
        <w:t>журналының редакциясы.</w:t>
        <w:br/>
        <w:t>185</w:t>
        <w:br/>
        <w:t>Актөбе мемлекеттік педагогикалық институтының Хабаршысы. - Хе2, 2009</w:t>
      </w:r>
    </w:p>
    <w:p>
      <w:r>
        <w:t>«Жоғары оқу орындарында болашақ бастауыш сынып мұғалімдерінің педагогикалық</w:t>
        <w:br/>
        <w:t>практикасын ұйымдастыру» атты зерттеулері көпшілік назарын аударды.</w:t>
        <w:br/>
        <w:t>«Болашақ мүғалімнің кәсіби әлеуетін дамыту жүйесінің дидактикалық</w:t>
        <w:br/>
        <w:t>модельдері» тақырыбына бағытталған жұмыстар екінші секцияға жинақталды. Мұнда</w:t>
        <w:br/>
        <w:t>ертеңгі ұстаздың кәсіби қүзіреттілігінде бүгінгі студенттің жан-жақты дамуына, оның</w:t>
        <w:br/>
        <w:t>ғылыми-зерттеулік қабілетінің шыңдалуына, инновациялық процестерді жақсы игеруіне</w:t>
        <w:br/>
        <w:t>жағдай жасаудың қажеттілігі сөз болды.</w:t>
        <w:br/>
        <w:t>Үшінші секцияда «Үздіксіз педагогикалық практиканы ұйымдастырудағы оқу-</w:t>
        <w:br/>
        <w:t>тәрбие мекемелерінің ролі» талқыланды. Дәл осы секцияның бас тақырыбын қамтыған</w:t>
        <w:br/>
        <w:t>баяндаманы АқтөбемПИ оқытушысы Р.К.Таңатова жасады. «Педагогикалық практикаға</w:t>
        <w:br/>
        <w:t>етуденттерді дайындаудың маңыздылығын» баяндаған АқтөбеМПИ аға оқытушысы</w:t>
        <w:br/>
        <w:t>Қ.Ә.Қарабаеваның жұмысы да жылы қабылданды.</w:t>
        <w:br/>
        <w:t>Ақпараттарды дайындаған</w:t>
        <w:br/>
        <w:t>Г.Қараша.</w:t>
        <w:br/>
        <w:t>181</w:t>
        <w:br/>
        <w:t>Ақтөбе мемлекеттік педагогикалық институтының Хабаршысы. - 592, 2009</w:t>
        <w:br/>
        <w:t>Біздің сұхбат</w:t>
        <w:br/>
        <w:t>Ақтөбе мемлекеттік педагогикалық</w:t>
        <w:br/>
        <w:t>институтының тәрбие және әлеуметтік</w:t>
        <w:br/>
        <w:t>жұмыстар жөніндегі проректор,</w:t>
        <w:br/>
        <w:t>педагогика ғылымдарының кандидаты,</w:t>
        <w:br/>
        <w:t>доцент</w:t>
        <w:br/>
        <w:t>Анатолий Владимирович Усов мырзаға</w:t>
        <w:br/>
        <w:t>2 ж бірнеше сауал қойған едік.</w:t>
        <w:br/>
        <w:t>«ЖҮЗІ ЖАРҚЫН, ЕТІ ТІРІ СТУДЕНТТІ</w:t>
        <w:br/>
        <w:t>КӨРГІМ КЕЛЕДІ»</w:t>
        <w:br/>
        <w:t>-- Анатолий Владимирович, «Аузында әзілі жоқтың қолында қолшоқпары бар»</w:t>
        <w:br/>
        <w:t>дейді, сіз әрдайым әдемі әзлмен жан-жағыңыздағыларды жадыратып жүретін</w:t>
        <w:br/>
        <w:t>жансыз. Әзілқойлығыңыздың студенттермен қарым-қатынаста да пайдасы бар</w:t>
        <w:br/>
        <w:t>шығар?</w:t>
        <w:br/>
        <w:t>-- Сірә, солай деуге болатын шығар. Кез-келген ақпаратты студенттерге түрлі</w:t>
        <w:br/>
        <w:t>тәсілмен жеткізуге болады. Егер ыңғайы келіп жатса, оны әзілге сүйеп айтқанға не</w:t>
        <w:br/>
        <w:t>жетсін! Жастардың жаны онсыз да күлкі іздеп тұрмай ма?</w:t>
        <w:br/>
        <w:t>-- Қазіргі студенттердің бойында қандай қасиеттер жетіспейді деп ойлайсыз?</w:t>
        <w:br/>
        <w:t>Тәжірибелі педагог ретінде оларға нендей кеңес берер едіңіз?</w:t>
        <w:br/>
        <w:t>-- Қазіргі студенттердің басым көпшілігінің өз бетінше тірлік жасауға</w:t>
        <w:br/>
        <w:t>талпынбайтыны қынжылтады. Тікелей өздері келіп шешуге болатын мәселелерге</w:t>
        <w:br/>
        <w:t>ата-аналары, ағалары, апалары келіп әуре болады. Өз шаруасын өздері жасап</w:t>
        <w:br/>
        <w:t>қазірден бастап үйренбесе, өмір бойы біреуге арқа сүйеп дағдыланып кетеді. Біздің</w:t>
        <w:br/>
        <w:t>кезіміздегі студенттер басқаша болған сияқты. Мысалы, өзім 8 сыныптан соң</w:t>
        <w:br/>
        <w:t>мәдени-ағарту училишесіне оқуға түстім. Ата-анама еш салмақ салғаным жоқ. Ол</w:t>
        <w:br/>
        <w:t>кісілер әлі күнге ол оқу орнының мекен-жайының қайда екенін білмейді.</w:t>
        <w:br/>
        <w:t>Мен күнделікті өмірде жүзі жарқын, сауатты, ширақ, еті тірі, яғни өз бетінше шешім</w:t>
        <w:br/>
        <w:t>қабылдай алатын студенттерді көргім келеді.</w:t>
      </w:r>
    </w:p>
    <w:p>
      <w:r>
        <w:t>-- Жастар тәрбиесі туралы әңгіме - бір күндік іс емес. Сіз ректордың тәрбие ісі</w:t>
        <w:br/>
        <w:t>жөніндегі орынбасары ретінде институтта жүргізіліп жатқан түрлі шараларға</w:t>
        <w:br/>
        <w:t>мұрындық болып, бел ортасында жүресіз. Атқарылып жатқан істер туралы</w:t>
        <w:br/>
        <w:t>азырақ мағлұмат берсеңіз.</w:t>
        <w:br/>
        <w:t>-- Әрине, бұл тұрғыда институт қабырғасында жасалып жатқан тірлік аз емес. Оны</w:t>
        <w:br/>
        <w:t>басынан бастап тізіп айтсам, аяғына жету қиындау шығар. Қысқартып айтар</w:t>
        <w:br/>
        <w:t>болсам, біз жыл сайын институттың өз ішіндегі, қалалық, облыстық,</w:t>
        <w:br/>
        <w:t>республикалық, халықаралық деңгейде өткізілетін барлығы 150-160 шараға</w:t>
        <w:br/>
        <w:t>қатысады екенбіз. Бұл дегеніңіз - тәрбиелік мәні бар шаралардың үздіксіз</w:t>
        <w:br/>
        <w:t>жүргізіліп жататындығын көрсетсе керек. Дегенмен, тәрбие мәселесі біз өткізіп</w:t>
        <w:br/>
        <w:t>182</w:t>
        <w:br/>
        <w:t>Актөбе мемлекеттік педагогикалық институтының Хабаршысы. - 92, 2009</w:t>
        <w:br/>
        <w:t>Қараша Гүлнара Дауылбайқызы --- «АктөбеМПИ Хабаршысы» ғылыми-әдістемелік</w:t>
        <w:br/>
        <w:t>журналының аға ғылыми қызметкері.</w:t>
        <w:br/>
        <w:t>Қарымсақова Жанар -- АқтөбеМПИ физика-математика факультетінің «Математика»</w:t>
        <w:br/>
        <w:t>мамандығының 4 курс студенті.</w:t>
        <w:br/>
        <w:t>Құрманбек Еркін Жолмырзаұлы -- Ақтөбе облыстық тарихи-өлкетану музейінің</w:t>
        <w:br/>
        <w:t>директоры, ҚР мәдениет қайраткері, Қазақстан журналистер Одағының мүшесі.</w:t>
        <w:br/>
        <w:t>Қожахметова Гүлбақыт -- АқтөбемПИ жаратылыстану факультетінің «Химия»</w:t>
        <w:br/>
        <w:t>мамандығының 2-курс студенті.</w:t>
        <w:br/>
        <w:t>Қожахмет Гүлназым Арыстанбекқызы - АқтөбемПИ педагогика және психология</w:t>
        <w:br/>
        <w:t>факультеті «Дефектология» мамандығының 4 курс студенті.</w:t>
        <w:br/>
        <w:t>Қоспапова Гүлзифа Дүйсембайқызы -- АқтөбемПИ «Филология»; мамандығының 1</w:t>
        <w:br/>
        <w:t>курс магистранты.</w:t>
        <w:br/>
        <w:t>Нурсейтова Гульзат Жетписбаевна -- магистрант 2 курса специальности «Физика»</w:t>
        <w:br/>
        <w:t>АГПИ.</w:t>
        <w:br/>
        <w:t>Мамбеталина Гульсум Сагинаевна - преподаватель кафедры ицостраннық языков</w:t>
        <w:br/>
        <w:t>АГПИ.</w:t>
        <w:br/>
        <w:t>Молдабекова Гульмира Байғалиқызы -С. Бәйішев атындағы Ақтобе университетінің</w:t>
        <w:br/>
        <w:t>колледж оқытушысы. 4 7</w:t>
        <w:br/>
        <w:t>Мусина Гульзат Нурхановна - Актөбе мемлекеттік педагогикалық институтының</w:t>
        <w:br/>
        <w:t>«Дефектология» мамапдығының 3 курс студенті.</w:t>
        <w:br/>
        <w:t>Мұқашева Шайзада Тілегенқызы -- Ақтөбе облыстық тарихи-өлкетану</w:t>
        <w:br/>
        <w:t>музейінің қор жетекшісі. ;</w:t>
        <w:br/>
        <w:t>Мырзагерейқызы Гүлмайдан -- Х.Досмұхамедов атындағы Атырау мемлекеттік</w:t>
        <w:br/>
        <w:t>университетінің «Физика» мамандығының 2 курс магистранты.</w:t>
        <w:br/>
        <w:t>Оразова Жанна Орынбасарқызы - АқтөбемПИ «Педагогика және психология»</w:t>
        <w:br/>
        <w:t>мамандығының | курс магистранты.</w:t>
        <w:br/>
        <w:t>Сарсекенова Тұрсын - Ақтөбе МПИ «ПИМНО» мамандығының сырттай бөлімінің 3</w:t>
        <w:br/>
        <w:t>курс студенті.</w:t>
        <w:br/>
        <w:t>Сейтенова Салима Сагинқызы - Ақтөбе МПИ «Бастауышта тілдерді оқыту теориясы</w:t>
        <w:br/>
        <w:t>мен технологиясы кафедрасының меңгерушісі, педагогика ғылымдарының кандидаты,</w:t>
      </w:r>
    </w:p>
    <w:p>
      <w:r>
        <w:t>доцент.</w:t>
        <w:br/>
        <w:t>Сейткалиева Гульнар Хафизовна - кандидат филологических наук,старший</w:t>
        <w:br/>
        <w:t>преподаватель кафедры русской филологии АГПИ.</w:t>
        <w:br/>
        <w:t>Таженов Асланбек Аскарович- магистрант 2 курса специальности «История» АГПИ.</w:t>
        <w:br/>
        <w:t>Тажиғулов Байдеш - доцепт Актауского государственного университета им.Ш.Есенова.</w:t>
        <w:br/>
        <w:t>Телисар Ольга Геннадиевна- магистрант 2 курса специальности «Физика» АГПИ.</w:t>
        <w:br/>
        <w:t>Тлеубергенова Мадина Альмухановна -Ақтөбе МПИ Математика және МОӘ</w:t>
        <w:br/>
        <w:t>кафедрасының аға оқытушысы.</w:t>
        <w:br/>
        <w:t>Тоқболатова Гүлнұр Әбілқасымқызы - АқтөбеМПИ «Педагогика және психология»</w:t>
        <w:br/>
        <w:t>мамандығының | курс сгуденгі. . і 2!</w:t>
        <w:br/>
        <w:t>Төрсев Манарбек Қалдыбекұлы Актөбе “Мпи «Тарих» мамандығының 2 курс</w:t>
        <w:br/>
        <w:t>магистранты.</w:t>
        <w:br/>
        <w:t>Умирбаева Умит Утебаевна -студентка 4 курса специальности «Математика» АГПИ.</w:t>
        <w:br/>
        <w:t>Хожагелдиев Абат - кандидат исторических наук, доцент, зав. кафедрой политологин,</w:t>
        <w:br/>
        <w:t>Каракалпакского государственного университета имени Бердаха. езен</w:t>
        <w:br/>
        <w:t>Шабикова Динара - АқтөбеМПИ «Филология» мамандығының | курс магистранты.</w:t>
        <w:br/>
        <w:t>Шудабаева Мира Асқарқызы- АқтөбеМПИ «Филология» мамандығының 2 курс</w:t>
        <w:br/>
        <w:t>магистранты.</w:t>
        <w:br/>
        <w:t>Шүңкеев Қуанышбек Шүңкейұлы-физика-математика ғылымдарының докторы,</w:t>
        <w:br/>
        <w:t>профессор, АқтөбеМПИ. ай ;</w:t>
        <w:br/>
        <w:t>179</w:t>
        <w:br/>
        <w:t>Ақтабе мемлекеттік педагогикалық институтының Хабаршысы. - Ме2, 2009</w:t>
        <w:br/>
        <w:t>Қазіргідей нарыктық қатынасқа сатылай өтіп жатқан кезеңде қоғам мен мемлекет</w:t>
        <w:br/>
        <w:t>өзін таныған, түсінігі мол, үлтып сүйетін, қоғамдық еңбегі мен кәсібі, дағдысы, іскерлік</w:t>
        <w:br/>
        <w:t>негіздері қалыптасқан рухани сау, табиғи мықты, жалпыадамзаттық және ұлттық мінез-</w:t>
        <w:br/>
        <w:t>құлық нормаларын іске асыра білетін, рухани жағынан жетілген жан-жақты адамды</w:t>
        <w:br/>
        <w:t>тәрбиелеуге өте мүдделі.</w:t>
        <w:br/>
        <w:t>Біздің қазіргі жастар өркеиетті елден үлгі аламыз деп, өзінің төлтума ұлттық өнерін</w:t>
        <w:br/>
        <w:t>менсінбей, оның асыл қазынасын Түсінбей босқа әуре болуда. Соның салдарынан</w:t>
        <w:br/>
        <w:t>имандылық, ізгілік, қайырымдылық деген ұғымдар ұмыт болып, адамгершілік қасиетінен</w:t>
        <w:br/>
        <w:t>айырылып, азғындап барады. Адамзат қоғамының өзі жеке адамдардан тұрады. Олай</w:t>
        <w:br/>
        <w:t>болса, қоғамның дамуы оныц әрбір мүшелерішп дамып жетілу сапасына</w:t>
        <w:br/>
        <w:t>байланысты.Яғни еліміздің өркендеп, адамдардың сапалы болуы олардың рухани</w:t>
        <w:br/>
        <w:t>мәдениетіне тікелей байланысты деп айтуға болады. 3</w:t>
        <w:br/>
        <w:t>Сондықтанда қазіргі кезеңде оқушылардың рухани-аламгершілік құндылықтарын</w:t>
        <w:br/>
        <w:t>қалыптастыру барысында мынадай міндеттерді қарастырдық; «Рухаши-адамгершілік</w:t>
        <w:br/>
        <w:t>құндылық» ұғымына анықтамалар бердік, рухани-адамгершілік құндылықтарды</w:t>
        <w:br/>
        <w:t>қалыптастырудың теориялық негіздерін айқындадық және оның тиімділігін тәжірбие</w:t>
        <w:br/>
        <w:t>жүзінде зертедік. Осындай міндеттерді жүзеге асыра отырып, рухани-адамгершілік</w:t>
        <w:br/>
        <w:t>негізінде оқушылардың ұлттық және жалпы азаматтық құндылыққа негізделген тәрбие</w:t>
        <w:br/>
        <w:t>кеңістігін құру Қазақстаннын жарқын болашағына сеніммен қарауға мүмкіндік береді.</w:t>
        <w:br/>
        <w:t>Өмірді құндылық рстінде бағалауға бағыттайды.</w:t>
        <w:br/>
        <w:t>Қорытындылай келгенде біздің зерттеу проблемамыз еліміздің тәуелсіздігінің</w:t>
        <w:br/>
        <w:t>болашағында маңызды орын алады,себебі адамгершілік өзінің көпқырлылығымен</w:t>
        <w:br/>
        <w:t>мәңгілік ұғым . Демек біз де адамгершілік тәрбиесінің бағыттарын толығымен талдап</w:t>
        <w:br/>
        <w:t>шелітік деп айта алмаймыз. Алдағы уақытта адамгершілік тәрбиесін қоғамның</w:t>
        <w:br/>
        <w:t>өркениеттілік, демократиялық даму бағытына сай әлемдік тәжірибе негізінде, ғылымдар</w:t>
        <w:br/>
        <w:t>байланысы тұрғысында зерттеу келешектің ісі деп білеміз.</w:t>
      </w:r>
    </w:p>
    <w:p>
      <w:r>
        <w:t>Пайдаланылған ақпараттар тізімі: ы Ш</w:t>
        <w:br/>
        <w:t>1. Каплиева .А.Қ. % Оқушылардың салауатты өмір сүру дағдыларын рухани-</w:t>
        <w:br/>
        <w:t>адамгершілік құндылықтар негізінде қалыптастыру. Диссертация - Атырау - 2003.</w:t>
        <w:br/>
        <w:t>2. Ахмет Иүгенеки Х. Қазақтар-Казаки; 9 - ый понул.Справочник. Алматы ,1998-</w:t>
        <w:br/>
        <w:t>Т.9.С.287- 288.</w:t>
        <w:br/>
        <w:t>3. Әбілова .3.Ә., Қалиева .К. М.%Ұ.Этнопедагогика оқулығы .Алматы 1999 - 254 бет.</w:t>
        <w:br/>
        <w:t>4. Назарбаев Н.Ә.Қазақстан халқына «Жаңа әлемдегі жаңа Қазақстан» жолдауы %</w:t>
        <w:br/>
        <w:t>Егемен Қазақстан, 2007 жылдың 28 ақпашы.</w:t>
        <w:br/>
        <w:t>5. Толстой Л.Н.Чем люди живы .Собр .сочинений .М.,1982.</w:t>
        <w:br/>
        <w:t>6. Төлеубекова Р.К. Жоғары сынып оқушыларын жаңа әлеуметтік - мәдени жағдайда</w:t>
        <w:br/>
        <w:t>адамгершілікке тәрбиелеудін ғылыми-педагогикалық негіздері. Қ.Р. Алматы 2001.</w:t>
        <w:br/>
        <w:t>7. Мұқапғалиев.Е. Өміртану ізгілік-Адамгершіліктің белгісіз Жалын, 2007,</w:t>
        <w:br/>
        <w:t>М%12,86-896.</w:t>
        <w:br/>
        <w:t>8. Әбілова.3, Қалиева.Қ, Этнопедагогика оқулығы - Алматы;1999.</w:t>
        <w:br/>
        <w:t>9. Шакаримова./ШІЛЦ. Рухани дамыған, бәсскеге қабілетті тұлға тәрбиелеудегі</w:t>
        <w:br/>
        <w:t>құндылык бағдардың маңызы. Білім 2007. 48 - 5 16.</w:t>
        <w:br/>
        <w:t>і</w:t>
        <w:br/>
        <w:t>168</w:t>
        <w:br/>
        <w:t>Ақтөбе мемлекеттік педагогикалық институтының Хабаршысы. - Хв2, 2009</w:t>
        <w:br/>
        <w:t>Ақтөбе мемлекеттік педагогикалық</w:t>
        <w:br/>
        <w:t>институтының филология факультетінің</w:t>
        <w:br/>
        <w:t>«Қазақ тілі теориясы және оқыту</w:t>
        <w:br/>
        <w:t>технологиясы» кафедрасының аға</w:t>
        <w:br/>
        <w:t>оқытушысы, филология ғылымдарының</w:t>
        <w:br/>
        <w:t>кандидаты</w:t>
        <w:br/>
        <w:t>Қондыбай Күлшат Әбдіғанымқызы -- 50 жаста</w:t>
        <w:br/>
        <w:t>Қондыбай Күлшат Әбдіғанымқызы 26 сәуір 1959 жылы Ақтөбе облысы, Ырғыз</w:t>
        <w:br/>
        <w:t>ауданы, Қарашатау селосында дүниеге келді. 1975 жылы Басқұдық орта мектебін</w:t>
        <w:br/>
        <w:t>ойдағыдай тамамдаған түлек тұңғыш еңбек жолын туған мектебінде аға пионер вожатый</w:t>
        <w:br/>
        <w:t>қызметінен бастайды.</w:t>
        <w:br/>
        <w:t>1976 жылы Алматы қаласындағы Абай атындағы Қазақ мемлекеттік педагогика</w:t>
        <w:br/>
        <w:t>институтының филология факультетіне түсті. Аталмыш оқу орнын 1980 жылы аяқтаған</w:t>
        <w:br/>
        <w:t>соң Ақтөбе қаласындағы 16 «Аққайың» балалар бақшасына тәрбиеші болып</w:t>
        <w:br/>
        <w:t>орналасады. Осылайша жас маман 5 жыл бойы бүлдіршіндерді тәрбиелеу ісімен</w:t>
        <w:br/>
        <w:t>айналысады.</w:t>
        <w:br/>
        <w:t>Күлшат Әбдіғанымқызының әрі қарайғы педагогтік қызметі Ақтөбе облысының</w:t>
        <w:br/>
        <w:t>Курайлы мектеп-интернатында жалғасты. Ол төрт жыл бойы оқушыларға қазақ тілі мен</w:t>
        <w:br/>
        <w:t>әдебиетінен сабақ берді. Сөйтіп өскелен ұрпақ бойына ана тілімізге деген құрмет пен</w:t>
        <w:br/>
        <w:t>сүйіспеншілік сезімдерін таратуға атсалысты.</w:t>
        <w:br/>
        <w:t>К.Ә.Қоңдыбай 1989 жылы Ақтөбе мемлекеттік медицина институты (қазіргі</w:t>
        <w:br/>
        <w:t>М.Оспанов атындағы Батыс Қазақстан мемлекеттік медициналық университеті) қазақ тілі</w:t>
      </w:r>
    </w:p>
    <w:p>
      <w:r>
        <w:t>кафедрасына оқытушы болып орналасты. Оған 1993 жылы аға оқытушы дәрежесі берілді.</w:t>
        <w:br/>
        <w:t>1994 жылы Абай атындағы АлМУ қазақ тілі теориясы кафедрасында ізденуші ретінде</w:t>
        <w:br/>
        <w:t>еңбектенді.</w:t>
        <w:br/>
        <w:t>1995-1998 жылдарда Абай атындағы АлМУ-да мақсатты аспирантурада оқыды.</w:t>
        <w:br/>
        <w:t>Аспирантураны бітірген соң, 1999 жылы 25 мамырда «Қазіргі қазақ тіліндегі</w:t>
        <w:br/>
        <w:t>жалғаулардың қолданыста ықшамдалуы» деген тақырыпта кандидаттық диссертациясын</w:t>
        <w:br/>
        <w:t>қорғады. 2000-2007 жылдары М.Оспанов атындағы Батыс Қазақстан мемлекеттік</w:t>
        <w:br/>
        <w:t>медицина Академиясында (қазіргі М.Оспанов атындағы Батыс Қазақстан мемлекеттік</w:t>
        <w:br/>
        <w:t>медицина университеті) қазақ тілі және әлеуметтік ғылымдар, тілдер кафедрасының</w:t>
        <w:br/>
        <w:t>меңгерушісі қызметін атқарды.</w:t>
        <w:br/>
        <w:t>2007 жылдың қыркүйек айынан бастап Ақтөбе мемлекеттік педагогикалық</w:t>
        <w:br/>
        <w:t>институтының қазақ тілі теориясы және оқыту технологиясы кафедрасында аға оқытушы</w:t>
        <w:br/>
        <w:t>болып қызмет істейді.</w:t>
        <w:br/>
        <w:t>Күлшат Әбдіғанымқызы 30-ға тарта ғылыми мақалалар авторы. Ол ылғи студенттер</w:t>
        <w:br/>
        <w:t>мен мектеп оқушыларының ғылыми ізденістеріне қолдау көрсетіп, ғылыми жетекшілік</w:t>
        <w:br/>
        <w:t>етеді. Қондыбайдың шәкірттері талай рет облыс және республика бойынша жүлделі</w:t>
        <w:br/>
        <w:t>орындарды иеленді.</w:t>
        <w:br/>
        <w:t>184</w:t>
        <w:br/>
        <w:t>Актөбе мемлекеттік педагогикалық институтының Хабаршысы. - Х92, 2009</w:t>
        <w:br/>
        <w:t>ауытқуы бар, олар сөздерді құрамындағы дыбыстардың үндестігінің ұқсастығы бойынша</w:t>
        <w:br/>
        <w:t>шамалап жиі шатастырады, күнделікті тұрмыс тіршілігінде қолданатын сөздерді білмейді.</w:t>
        <w:br/>
        <w:t>Көп сөздер қолданылуында анық айтылмайды, балалар өзіне тапсырылған керекті</w:t>
        <w:br/>
        <w:t>заттың атының орнына соған ұқсас өзінің түсінігіне жеңіл, таныс заттардың аттарын</w:t>
        <w:br/>
        <w:t>атайды. Мысалы: жүгері - собық, оймақ - саусақ, лақ - ешкі, шөміш - ожау т.б.</w:t>
        <w:br/>
        <w:t>Лексиканы игеру деңгейі сәйлеу тілінде дыбыстардың айтылу жағының бұзылу</w:t>
        <w:br/>
        <w:t>дәрежесіне ғана байланысты емес, сопымен бірге баланың ой - өрісінің мүшкіншілігіне</w:t>
        <w:br/>
        <w:t>әлеуметтік тәжірибесіне оның тәрбиеленген ортасына да байланысты.</w:t>
        <w:br/>
        <w:t>Тіл грамматикалық құралдарын жеткілікті түрде игере алмау дизартрия балаларға</w:t>
        <w:br/>
        <w:t>және сөйлеу тілі толық дамымаған балаларға тән қасиет.</w:t>
        <w:br/>
        <w:t>Балалардың сөйлем құрамының жұлынылығы, олардың дұрыс құрылмауы, сөйлеу</w:t>
        <w:br/>
        <w:t>мүшелерінің көмекші создердің түсіп қалуы өздігінен жазуынан айқындалады. Кейбір</w:t>
        <w:br/>
        <w:t>балаларға тіпті көлемі шағын мазмұндаманың өзі мүлдем түсініксіз.</w:t>
        <w:br/>
        <w:t>Сөйлеу мүшелерінің нашар қимылдауынан және бір дыбыстан екінші дыбысқа өте</w:t>
        <w:br/>
        <w:t>алмауының салдарынан дизартрия балалардың оқу дағдысы өте қиын. Көбінесс бөліп</w:t>
        <w:br/>
        <w:t>және ырғақсыз оқиды, оқығаны өзіне де, тыңдаушыға да түсініксіз. Мысалы: сәкі деген</w:t>
        <w:br/>
        <w:t>сөзді оқып, суреттен сатыны көрсетеді.</w:t>
        <w:br/>
        <w:t>Пайдаланылған ақпараттар тізімі:</w:t>
        <w:br/>
        <w:t>21. Өмірбекова Қ., Серксбасв ж. Логопедия. - Алматы, 1996.6- Б.95- 105</w:t>
        <w:br/>
        <w:t>2. Мастюкова Е.М. Ипполитова М.В. Нарушение речи у детей с церебральным</w:t>
        <w:br/>
        <w:t>параличом М,1977.</w:t>
        <w:br/>
        <w:t>Проблемалық оқытуды «Әдебиеттік оқу» сабағында қолданудың</w:t>
        <w:br/>
        <w:t>мүмкіндіктері</w:t>
        <w:br/>
        <w:t>аһ. чан”</w:t>
        <w:br/>
        <w:t>Жанна Оразова,</w:t>
        <w:br/>
        <w:t>Ақтөбе мемлекеттік педагогикалық институты</w:t>
      </w:r>
    </w:p>
    <w:p>
      <w:r>
        <w:t>(Ябяоден сйабай нофлонакийея Яекодофив чфобаека исиомаробалая боҙноденосіей йа ҙабдйшаз</w:t>
        <w:br/>
        <w:t>&lt;айаейабұрлоло ийеле)</w:t>
        <w:br/>
        <w:t>Қазақстай Республикасының 2015 жылға дейінгі білім беруді дамыту</w:t>
        <w:br/>
        <w:t>тұжырымдамасының негізгі мақсаты - білім беру жүйесінің барлық деңгейінде қоғамның</w:t>
        <w:br/>
        <w:t>талаптарына сәйкес келетін білімді кәсіби біліктілігі жоғары тұлғаны тәрбиелейтін,</w:t>
        <w:br/>
        <w:t>бәсекеге қабілетті білім негізін қалыптастыру.</w:t>
        <w:br/>
        <w:t>Бұл жаңа кезеңде адамды өмір сүруге баулу үшін бұрынғыдан да терең білім</w:t>
        <w:br/>
        <w:t>беру деген сөз. ді 618 сат</w:t>
        <w:br/>
        <w:t>Білім негізі бастауыш мектепте берілетіні. анық. Сондықтан да бастауыш сыңып</w:t>
        <w:br/>
        <w:t>мұғалімі бағдарлама көлемінде ғана"білім беріп қана қоймай, оқытылатын пәндер арқылы</w:t>
        <w:br/>
        <w:t>баланың жан-жақты дамуын қамтамасыз етуі керек. Қазіргі заманның талабына сай білім</w:t>
        <w:br/>
        <w:t>беру үшін оқытудың мазмұнын өзгерту, яғни, білім беру сапасын арттыру қажеттігі</w:t>
        <w:br/>
        <w:t>туындап отыр. Сондықтан көптеген педагогикалық технологиялар оқу-тәрбие үрдісінде</w:t>
        <w:br/>
        <w:t>пайдаланылуда.</w:t>
        <w:br/>
        <w:t>Педагогикалық технология дегеніміз - тәжірибеде жүзеге асырылатын белгілі бір</w:t>
        <w:br/>
        <w:t>педагогикалық жүйенің жобасы, педагогикалық жағдайларға сай қолданылатын әдіс-</w:t>
        <w:br/>
        <w:t>тәсілдер оның құрамды бөлігі ғана. Педагогикалық жүйе ретінде ол оқушының жан-</w:t>
        <w:br/>
        <w:t>жақты қалыптасуына ықпал ететіндей оқытудың әдіс, құрал үрдісінің мақсатты</w:t>
        <w:br/>
        <w:t>жиынтығын қарастырады (1.4011. Қазіргі білім беру жүйесінде 50-ден астам</w:t>
        <w:br/>
        <w:t>педагогикалық технология қолданылып жүргені мәлім. Солардың бірі - проблемалық</w:t>
        <w:br/>
        <w:t>оқыту.</w:t>
        <w:br/>
        <w:t>«Проблсма» брі 3 - міндет, тапсырма) - шешуді, зерттеуді талап ететін теориялық</w:t>
        <w:br/>
        <w:t>немесе практикалық сұрақ.</w:t>
        <w:br/>
        <w:t>й % Ж ажа оғасффба</w:t>
        <w:br/>
        <w:t>171</w:t>
        <w:br/>
        <w:t>Актөбе мемлекеттік педагогикалық институтының Хабаршысы. - Хо2, 2009</w:t>
        <w:br/>
        <w:t>белгісі</w:t>
        <w:br/>
        <w:t>Біздің тілегіміз -достық ! 16 12 6 7 6</w:t>
        <w:br/>
        <w:t>Барлығы 138 129 72 69 67</w:t>
        <w:br/>
        <w:t>Кестеден көріп отырғанымыздай оқулықта 138 сұрақ, 129 тапсырма, 72 күрделірек</w:t>
        <w:br/>
        <w:t>сұрақтар мен тапсырмалар, 69 күрделі сұрақтар мсн тапсырмалар, 67 шығармашылық</w:t>
        <w:br/>
        <w:t>сұрақтар мен тапсырмалар берілген. Енді, осы аталған сұрақтар мең тапсырмалар оқу</w:t>
        <w:br/>
        <w:t>материалының мазмұнында қалай көрініс тапқаныңа тоқталайық. Мәселен, «1</w:t>
        <w:br/>
        <w:t>Қазақстан» тарауындағы «Астан», «Ақ бидай»; «Асыл сөз» тарауындағы «</w:t>
        <w:br/>
        <w:t>Гуған елім -</w:t>
        <w:br/>
        <w:t>Байлық пен</w:t>
        <w:br/>
        <w:t>ақыл» тақырыптары бойынша берілген сүрақтар мен тапсырмалар, күрделірек сүрақтар</w:t>
        <w:br/>
        <w:t>мен тапсырмалар, күрделі және шығармашылық сұрақтар мен тапсырмаларға нақтырақ</w:t>
        <w:br/>
        <w:t>талдау жасап көрелік.</w:t>
        <w:br/>
        <w:t>Тақырыптар бойынша берілген сұрақтар мен тапсырмалар</w:t>
        <w:br/>
        <w:t>Тақырып | Сұрақтар Тапсырмалар | Күрлелірек сұрақ. | Күрделі Шығарм.</w:t>
        <w:br/>
        <w:t>Б! мен тапс. сұрақ. тапс. сұрақ.тапс.</w:t>
        <w:br/>
        <w:t>Астана Сен Астана | Дауыс Ол қай кезден | Өлеңді «Астана -</w:t>
        <w:br/>
        <w:t>қаласы ырғағына бастай Астана | жаттап ал. сұлу қала»</w:t>
        <w:br/>
        <w:t>туралы не | келтіріп қаласы деп аталды? жолдарын</w:t>
      </w:r>
    </w:p>
    <w:p>
      <w:r>
        <w:t>білесің? оқы. ; пайдала</w:t>
        <w:br/>
        <w:t>Бұрынғы аты В ! а е нып, өзің</w:t>
        <w:br/>
        <w:t>қандай еді? й 5 ! бір шумақ</w:t>
        <w:br/>
        <w:t>! өлең</w:t>
        <w:br/>
        <w:t>құрастыр.</w:t>
        <w:br/>
        <w:t>Ақ бидай | Ертегіні кім | Ертегіні оқы. | Ертегі сендерге | Нанға және</w:t>
        <w:br/>
        <w:t>(ертегі) | жазған? Мәтіннің неліктен ұнайды? достыққа</w:t>
        <w:br/>
        <w:t>Ертегі не | ертегі екенін | Ертегінің байланысты</w:t>
        <w:br/>
        <w:t>туралы? аңғартатын бөлімдеріне мақал-</w:t>
        <w:br/>
        <w:t>жолдарын ат қой. мәтелдер</w:t>
        <w:br/>
        <w:t>тауып оқы. жинастыр.</w:t>
        <w:br/>
        <w:t>Байлық | Әкесі қандай | Ертегіні оқы. | Мәтіннен ертегі | Байлық пен | Ертегі</w:t>
        <w:br/>
        <w:t>пен сауал қойды? | Кенже ұлы екенін, әсіресе, қай | ақыл кейіпкерле</w:t>
        <w:br/>
        <w:t>ақыл. Әкесі кенже | ның әкесіне | жолдардан анық | туралы ріне</w:t>
        <w:br/>
        <w:t>сіне не үшін | бергеп жауа | байқалатынын тап. | мақал- мінездеме</w:t>
        <w:br/>
        <w:t>мұрасын бын тап, өз й мәтел бер</w:t>
        <w:br/>
        <w:t>” табыс етті? | ойыңды айт. " без жинастыр.</w:t>
        <w:br/>
        <w:t>Байқап отырғанымыздай, бқушыны ойландыратын, өз бетімен іздендіретін</w:t>
        <w:br/>
        <w:t>тапсырмалар жеткіліксіз. Проблемалық жағдайлар жоқтың қасы. Проблемалық жағдай</w:t>
        <w:br/>
        <w:t>болуы үшін осы сұрақтар мен тапсырмаларды біздің ойымызша былайша толықтыруға</w:t>
        <w:br/>
        <w:t>болар еді. Мәселен, Т.Молдағалиевтің «Астана» өлеңіне төмендегідей сұрақтар беруге</w:t>
        <w:br/>
        <w:t>болады:</w:t>
        <w:br/>
        <w:t>-«Жүректе сақтап атын, жүретін салтанатым» деген өлең жолдары сендерге қандай</w:t>
        <w:br/>
        <w:t>ой салды?</w:t>
        <w:br/>
        <w:t>- Өлеңде автордың қуанышы байқала ма? Қай жолдардан байқалады?</w:t>
        <w:br/>
        <w:t>Ө.Қанахиннің «Ақ бидай» ертегісі бойынша:</w:t>
        <w:br/>
        <w:t>- Ақ бидайға аңдар мен құстар неліктен көмектеспеді?</w:t>
        <w:br/>
        <w:t>- Егер бидай мен адам жолықпағанда не болуы мүмкін еді?</w:t>
        <w:br/>
        <w:t>- «Адам тіршілігінің арқауы -нан» дегенді қалай түсінесің?</w:t>
        <w:br/>
        <w:t>«Байлық пен ақыл» ертегісі бойынша:</w:t>
        <w:br/>
        <w:t>173</w:t>
        <w:br/>
        <w:t>Ақтөбе мемлекеттік педагогикалық институтының Хабаршысы. - 92, 2009</w:t>
        <w:br/>
        <w:t>жатқан шаралармен шектелмейді ғой. Жастарға жағымсыз әсер ететін түрлі</w:t>
        <w:br/>
        <w:t>нәрселер бұқаралық ақпарат құралдары арқылы көрсетіліп жатады, омір болған соң</w:t>
        <w:br/>
        <w:t>күнделікті омірде де небір оқыс оқиғалар болып жатады. Жастар жақсыға да,</w:t>
        <w:br/>
        <w:t>жаманға еліктегіш келеді, сондықтан олардың бос уақытын тиімді ұйымдастыра</w:t>
        <w:br/>
        <w:t>білуіміз керек. Өз басым жастарды еңбекқорлыққа тәрбиелеуге басты назар</w:t>
        <w:br/>
        <w:t>аударған жөн деп ойлаймын. Ол тек қана дене еңбегімен ғана шектелмесе керек,</w:t>
        <w:br/>
        <w:t>студенттер үшін тыңғылықты білім алуға деген ұмтылыс, тынымсыз ізденіс қажет,</w:t>
        <w:br/>
        <w:t>оқу да оңай шаруа смес, олар үшін бұл аса маңызды деп ойлаймып.</w:t>
        <w:br/>
        <w:t>Еліміздегі жетекші партия «Нұр Отан» жастар проблемасына баса назар аударып</w:t>
        <w:br/>
        <w:t>отыр. Партияның кезектен тыс өткізілген сьезінде де жастар жайы сөз болды.</w:t>
        <w:br/>
        <w:t>Президенттің бастамасымен жастарды жұмыспен қамтуға байланысты нақты шаралар</w:t>
        <w:br/>
        <w:t>алып жатыр.</w:t>
        <w:br/>
        <w:t>Институтымызда «Мұғалім», «Шебер» қаланы көгалдандыру отрядтары, студенттік</w:t>
      </w:r>
    </w:p>
    <w:p>
      <w:r>
        <w:t>құрылыс отряды құрылып, бірнеше жылдан бері жаз айларында студенттердің жұмыс</w:t>
        <w:br/>
        <w:t>жасауына мүмкіндік туғызыл отыр.</w:t>
        <w:br/>
        <w:t>Жатақханада тұратын жастармен тығыз қарым-қатынастамыз, онда «Парасат» атты</w:t>
        <w:br/>
        <w:t>клуб бар. Осы клубта институтымыздағы барлық кафедралар ұстаздары тәрбиелік,</w:t>
        <w:br/>
        <w:t>танымдық, тағылымдық түрлі шаралар ұйымдастырды. Әсіресе, «Қазақстан тарихы»</w:t>
        <w:br/>
        <w:t>кафедрасы ұстаздары көп үлес қосты.</w:t>
        <w:br/>
        <w:t>-- Институт әкімшілігі мұқтаж студенттерге әрдайым комек қолын созып,</w:t>
        <w:br/>
        <w:t>оларға материалдық, моралдық қолдау көрсетіп жататыныңа жиі куә</w:t>
        <w:br/>
        <w:t>боламыз. Ата-аналар тарапынан сіздерге реніл білдіріп жатқандар болды ма?</w:t>
        <w:br/>
        <w:t>Дұрыс айтасыз, институт басшылығы ата-анасыз студенттерге, көп балалы</w:t>
        <w:br/>
        <w:t>немесе аз қамтылған, толық емес отбасы балаларына қолынан келген жәрдем беріп</w:t>
        <w:br/>
        <w:t>жүр. Ректор Ғалымжан Жұмабайұлының студенттерге деген көзқарасы ерекше,</w:t>
        <w:br/>
        <w:t>оның есігі студент үшін де, ата-ана үшін де әрдайым ашық, бәрін тындай біледі.</w:t>
        <w:br/>
        <w:t>Қаржылай көмекке зәру студенттер ғана емес, институт ұжымындағы кез-келген</w:t>
        <w:br/>
        <w:t>адамға қол ұшын береді. Ректорымыз студентті әрдайым колдайды, тіпті талас</w:t>
        <w:br/>
        <w:t>г: Тудыратын мәселенің өзінде студентті жақтайды. «Студент- институттағы басты</w:t>
        <w:br/>
        <w:t>тұлға» деп есептейді.</w:t>
        <w:br/>
        <w:t>Бізге келіп ренішін білдірген ата-ананы көргеніміз жоқ, мүмкін студенттердің</w:t>
        <w:br/>
        <w:t>өздерінен сұраған жөн шығар мұны. Біз әйтеуір студенттерімізді қолдауға шамамыз</w:t>
        <w:br/>
        <w:t>келгенше тырысып бағамыз.</w:t>
        <w:br/>
        <w:t>-- Сын-ескертпеге қалай қарайсыз? 4</w:t>
        <w:br/>
        <w:t>- Шынымды айтсам, өз атыма айтылған сынды сол бойда ауыр қабылдаймын.</w:t>
        <w:br/>
        <w:t>Дегенмен шамалы уақыттан соң сабама түсемін, өз істерімді ойша саралап,</w:t>
        <w:br/>
        <w:t>корытынды шығаруға тырысамын. Ал өз жұмысымда ата-аналар тарапынан ондай</w:t>
        <w:br/>
        <w:t>сынға ұшырамаған сияқтымын. .</w:t>
        <w:br/>
        <w:t>-- Студенттерге көмек көрсетуге ардайым дайынсыз ба, бұл ісіңізден жаныңыз</w:t>
        <w:br/>
        <w:t>рахат таба ма?</w:t>
        <w:br/>
        <w:t>-- Жауап біреу. Мен әрқашан студенттерге көмектесуге тырысамын. Егер септігім</w:t>
        <w:br/>
        <w:t>тиіп жатса, өзім де студентпен қоса қуанып қаламын. Бір кішкентай құпиямды</w:t>
        <w:br/>
        <w:t>айтайын ба, мүмкін болса барлық студенттерге жәрдем бергенге не жетсін!</w:t>
        <w:br/>
        <w:t>Әсіресе, ауылдан келген студенттердің мәселелерін шешуге пайдам тиіп жатса,</w:t>
        <w:br/>
        <w:t>балаша мәз боламын. Бұл, сірә, өзімнің де ауылдан шыққандығымнан болар.</w:t>
        <w:br/>
        <w:t>-- Әңгімеңізге рахмет!</w:t>
        <w:br/>
        <w:t>: ға Сұхбаттасқан Ардақ ҚОНАҚБАЕВА.</w:t>
        <w:br/>
        <w:t>183</w:t>
        <w:br/>
        <w:t>Ақтөбе мемлекеттік педагогикалық институтының Хабаршысы. - %2, 2009</w:t>
        <w:br/>
        <w:t>Конференцияла, ж % Конференцин</w:t>
        <w:br/>
        <w:t>"5</w:t>
        <w:br/>
        <w:t>Б ) Патриоттық тәрбиеге - басты назар . &gt; ебесзй</w:t>
        <w:br/>
        <w:t>әм</w:t>
      </w:r>
    </w:p>
    <w:p>
      <w:r>
        <w:t>Ақтөбе мемлекеттік педагогикалық институтының ұйымдастыруымен 2009 жылдың</w:t>
        <w:br/>
        <w:t>29 сәуірінде «Қазіргі кезеңде студент - жастар бойында қазақстандық патриотизмді</w:t>
        <w:br/>
        <w:t>қалыптастырудың әдіснамалық және психологиялық-педагогикалық мәселелері</w:t>
        <w:br/>
        <w:t>тақырыбында Республикалық ғылыми-практикалық конферснция өткізілді. Пленарлық</w:t>
        <w:br/>
        <w:t>мәжілісте конференцияның созбастарын ашқан АқтөбемПИ ректоры, ирофессор</w:t>
        <w:br/>
        <w:t>Е.Ж.Нұрышев сарапқа салынып отырған тақырыптың өзектілігі мен қажеттілігіне</w:t>
        <w:br/>
        <w:t>тоқталды. Сондай-ақ конференцияға жипалған ғалымдар мен зерттеушілер алдында</w:t>
        <w:br/>
        <w:t>белгілі профессорлар: тарихшы Абдолласв Н.А., философ Тайжанов А.Т. кіріспе сөз</w:t>
        <w:br/>
        <w:t>сөйледі.</w:t>
        <w:br/>
        <w:t>Конференция жүмысы үш секцияга бөлінді. Бірінші секпиянын жұмысы «Қазақстан</w:t>
        <w:br/>
        <w:t>қоғамындағы отансүйгіштік, гуманизм және толеранттықты зертеудегі философиялық-</w:t>
        <w:br/>
        <w:t>методологиялық мәселелерге» арналды. Бұл мәселелерді талқылауға 14 баяндамашы</w:t>
        <w:br/>
        <w:t>қатысты. Олардың дені талқыланудағы мәселенің шешімін Алаш зиялыларының</w:t>
        <w:br/>
        <w:t>патриоттық тәрбие идеяларынан, Абай және Шәкәрім шығармаларынан іздеу керектігіне</w:t>
        <w:br/>
        <w:t>көңіл аудартты.</w:t>
        <w:br/>
        <w:t>Екінші секция жұмысын «Студепт-жастарға азаматтық-патриоттық тәрбие берудің</w:t>
        <w:br/>
        <w:t>психологиялық-педагогикалық проблемалары» тақырыбы аясында өрбітті. Бұл</w:t>
        <w:br/>
        <w:t>тақырыпты 36 баяндамашы талқылады. Баяндамашылардынң арасында көршілес Ресей</w:t>
        <w:br/>
        <w:t>мемлекетінің және Алматы, Талдықорған қалаларының да зерттеушілері болды.</w:t>
        <w:br/>
        <w:t>Үшінші секцияда «Мектеп оқушыларының патриоттық сезімін қалыптастырудың</w:t>
        <w:br/>
        <w:t>тиімді жолдары» қарастырылды. Тақырыпты жан-жақты талқылауға араласқан 42</w:t>
        <w:br/>
        <w:t>баяндамашының бәрі мектеп мұғалімдері. Ұрпақ тәрбиесіне күнделікті үлес қосып</w:t>
        <w:br/>
        <w:t>отырған ұстаздар ұсыныстары кең әрі нақты болды. Әсіресе әр мүғалімнің өз пәнінен</w:t>
        <w:br/>
        <w:t>патриоттық тәрбие беру көзін көре білуі ерекше әсер қалдырды.</w:t>
        <w:br/>
        <w:t>Педагогикалық практика - дәстүрлер мен инновациялар</w:t>
        <w:br/>
        <w:t>Актөбе мемлекеттік педагогикалық институты 2009 жылдың 14-15 мамыры күндері</w:t>
        <w:br/>
        <w:t>«Үздіксіз педагогикалық практика: дәстүрлер мен инновациялар» атты Республикалық</w:t>
        <w:br/>
        <w:t>ғылыми-практикалық конференция өткізді. Конференцияның пленарлық мәжілісінде</w:t>
        <w:br/>
        <w:t>АктөбеМПИ ректоры, экономика ғылымдарының докторы, ирофессор, Ұлттық Білім</w:t>
        <w:br/>
        <w:t>Академиясының академигі Е.Ж.Нұрышев кіріспе сөз сөйлегеннен кейін, Ақтөбе МПИ</w:t>
        <w:br/>
        <w:t>проректоры, ф.-м.ғ.д., профессор Қ.Ш.Шүнкеев, М.Өтемісов атындағы Батыс Қазақстан</w:t>
        <w:br/>
        <w:t>мемлекеттік университетінің ректоры, т.ғ.д., профессор Т.З.Рысбсков, Актөбе МПИ</w:t>
        <w:br/>
        <w:t>оқытушылары: пғ.к., доцент К.Ж.Төребаева, А.З.Медведева, Т.В.Султангалиева және</w:t>
        <w:br/>
        <w:t>Шымкент қаласының М.Х.Дулати атындағы дарынды балаларға арналған 98 арнаулы</w:t>
        <w:br/>
        <w:t>гимпазия мұғалімі Л.Г.Касенова өз баяндамаларын ортаға салды. Конференция барысында</w:t>
        <w:br/>
        <w:t>бас-аяғы 45 баяндама тыңдалды. Баяндамашылар тақырыптарының ерекшеліктеріне қарай</w:t>
        <w:br/>
        <w:t>үш секцияға бөлініп жұмыс істеді. «Педагогикалық практика - білім беру жүйесінің жаңа</w:t>
        <w:br/>
        <w:t>парадигмасы аясында» деген тақырыпты қамтыған жүмыстар бірінші секцияда тыңдалды.</w:t>
        <w:br/>
        <w:t>Баяндамалар арасында АқтөбемПИ доценттері: т.ғ.к. Б.С.Әбенова мен нк.</w:t>
        <w:br/>
        <w:t>З.Ұ.Имжарованың «Портфолио» технологиясы педагогикалық практика үрдісінде»,</w:t>
        <w:br/>
        <w:t>АқтөбемМПИ доценті, п.ғ.к. А.Кенжеғүлованың «Студенттердің кәсіби-тұлғалық</w:t>
        <w:br/>
        <w:t>деңгейінің диагностикасы», М.Қозыбаев атындағы Солтүстік Қазақстан мемлекеттік</w:t>
        <w:br/>
        <w:t>университетінің доценті ф.ғ.к. Н.Қ.Смағұлованың «Педагогикалық тәжірибені</w:t>
        <w:br/>
        <w:t>ұйымдастыру мәселелері», Қорқыт ата атындағы ҚМУ доценті, п.ғ.к. М.К.Жайлауова мен</w:t>
        <w:br/>
        <w:t>осы университеттің магистранты Ж.О.Асылбекованың авторлық біргелікте жазған</w:t>
        <w:br/>
        <w:t>180</w:t>
        <w:br/>
        <w:t>Ақтөбе мемлекеттік педагогикалық институтының Хабаршысы. - Хғ2, 2009</w:t>
        <w:br/>
        <w:t>Имандылық сапа- немесе рухани күштердің адал жанды қолдайтынына сенім,</w:t>
        <w:br/>
        <w:t>болашаққа деген үміт, адамды, табиғат және бүкіл әлемді жан - тәнімен сүйе білуі.</w:t>
        <w:br/>
        <w:t>Эстетикалық сапа - бұл адамның жан сұлулығы, ой тазалығы, іс - қимыл мен</w:t>
        <w:br/>
        <w:t>ниетінің ақтық үйлесімділігі. Мәселен, өте қас шебер үшін өз жүрегінің әмірімен</w:t>
      </w:r>
    </w:p>
    <w:p>
      <w:r>
        <w:t>жасалған өнер әрқашанда адам жанына әсер етері сөзсіз, сондықтан руханилықтың</w:t>
        <w:br/>
        <w:t>әсемдікпен байланысы да адам үшін құндылық болып есептеледі.</w:t>
        <w:br/>
        <w:t>Психологиялық сапа - бұл адам бойындағы «жандүние», «жүрек жылуын»</w:t>
        <w:br/>
        <w:t>қалыптастыру қажеттілігі арқылы мейірімділікке, жылылыққа, сұлулыққа әкелетін дүние.</w:t>
        <w:br/>
        <w:t>Бұл физиологиялық қажеттілік емес, бұл психологиялық ерекшеліктерден туындайтын</w:t>
        <w:br/>
        <w:t>адами қасиет.</w:t>
        <w:br/>
        <w:t>Өнерлілік сапа - өнерге құндылык ретінде дұрыс қатынасты қалыптастыру</w:t>
        <w:br/>
        <w:t>қажеттілігін туғызуы. Өнер арқылы адам бойындағы дарындылықты әлемге танытады.</w:t>
        <w:br/>
        <w:t>Шығармашылық сапа - бұл адамның бүкіл әлемді таңуға ұмтылысы, оны тек</w:t>
        <w:br/>
        <w:t>бейнелеп қана қоймай, әрі қарай жетілдіріп, дамытуға тырысуы. Бұл сапа қызметі</w:t>
        <w:br/>
        <w:t>адамның өмірдегі орнын біліп, мәнін түсініп, сол арқылы санасын қалыптастырып,</w:t>
        <w:br/>
        <w:t>күнделікті өмірдегі дағдыға айналдыра отырып, рухани - адамгершілікке тәрбиелеуде</w:t>
        <w:br/>
        <w:t>маңызы үлкен. Осы сапа негізінде адамнын рухани - аламгершілік дағдысын</w:t>
        <w:br/>
        <w:t>қалыптастыруға ықпал жасайтын құндылықтардың жүйесі құрылады.</w:t>
        <w:br/>
        <w:t>Тәрбие мәселесін ұстаздар қауымының мойнына арта салумен іс бітпейді. Оның</w:t>
        <w:br/>
        <w:t>нәтижелі болу ата-аналар меп қоғамдық ортаның тәрбие ісінен шет қалмай белсене</w:t>
        <w:br/>
        <w:t>араласуына,адам тәрбиелеудегі жауапгершілікті бірлесе көтеріп, жұмыла істеуіне тікелей</w:t>
        <w:br/>
        <w:t>байланысты. Ол жөнінде Қазақстан Республикасының «Білім туралы» Заң жобасының 35-</w:t>
        <w:br/>
        <w:t>бабында; «Ата-аналар балалардың өмірі мен оқуы үшін олардың денсаулықтарын, рухани</w:t>
        <w:br/>
        <w:t>әрі дене қуатының қауіпсіз дамуын, адамгершілік жағынан дұрыс қалыптасуын</w:t>
        <w:br/>
        <w:t>қамтамасыз етуге міндетті» делінген. Мүндай жағдайларда отбасылық дәстүрлердің</w:t>
        <w:br/>
        <w:t>тәрбиеге тигізер ықпалы зор. Білім министірлігінің тәлім-тәрбие тұжырымдамасында</w:t>
        <w:br/>
        <w:t>былай деп жазылған; «Бүгінгі таңда жастарға әлемдік ғылым мен прогресс деңгейіне</w:t>
        <w:br/>
        <w:t>сәйкес білім мен тәрбие беру, оның рухани байлығы мең мәдениетін жетілдіру әділетті</w:t>
        <w:br/>
        <w:t>қоғамның басты міндеті».</w:t>
        <w:br/>
        <w:t>Егер, ғұламалар мен ағартушылар, қоғам қайраткерлері заман ғалымдарының</w:t>
        <w:br/>
        <w:t>еңбектеріндегі рухани - адамгершілік құндылықтары жүйеге келтіріліп, тағылымдық</w:t>
        <w:br/>
        <w:t>мүмкіндіктеріне қарай жіктелін,мектентің оқу-тәрбие үрдісіне енгізіліп, рухани-</w:t>
        <w:br/>
        <w:t>адамгершілік құндылықтарды қалыптастыру мақсатында пайдаланылса, онда рухани-</w:t>
        <w:br/>
        <w:t>адамгершілік құндылықтарды бағалай білетін, ұлттық сана-сезімі жоғары, инабатты,</w:t>
        <w:br/>
        <w:t>адамгершілігі мол, рухани жан-дүниесі бай, рухы биік жеке тұлға қалыптастыруға</w:t>
        <w:br/>
        <w:t>мүмкіндік туындайды. Себебі мектептің оқу-тәрбие үрдісі, тәрбиелік шаралар, мектептен</w:t>
        <w:br/>
        <w:t>тыс тәрбиелік жұмыс мазмұны рухани-адамгершілік негізде құрылады және сол арқылы</w:t>
        <w:br/>
        <w:t>бүкіл мектентің тыныс - тіршілігіне оң-ықпал жасай алады.</w:t>
        <w:br/>
        <w:t>Қазіргі кезеңдегі жағдайда жоғары класс оқушыларын рухани - адамгершілікке</w:t>
        <w:br/>
        <w:t>тәрбиелеуде ұлттық құндылықтар, жалпыазаматтық құндылықтар идеясын жүзеге</w:t>
        <w:br/>
        <w:t>асыруға байланысты жүмыстар ұйымдастырылды («Наурыз» мерекесі, «Атамекен</w:t>
        <w:br/>
        <w:t>бағдарламасына байланысты жұмыс түрлері, «Шежіре көне дәуірдің көзі», «Әдептілік</w:t>
        <w:br/>
        <w:t>әліппесі», «Үлкеннен үлағат-кішіден ілтипат», «Бүгінгі бозбала мен бойжеткен»,</w:t>
        <w:br/>
        <w:t>«Атамекен ауылына саяхат», «Бабалар өсиеті ұрпаққа мұра». «Мың бір мақал», «Мүшел</w:t>
        <w:br/>
        <w:t>жас», т.б). бұл аталған жұмыстар жүйесінде жоғары класс оқушыларының рухани-</w:t>
        <w:br/>
        <w:t>адамгершілік қүндылықтарын қалыптастыру ұлттық негізде болуы көзделінді.</w:t>
        <w:br/>
        <w:t>« Жалпақ әлемді аузыңа қарату үшін рухани ерлік , жалпақ әлеміне қысылмай,</w:t>
        <w:br/>
        <w:t>қымтырылмай қарау үшін рухани байлық керек » -дейді .Ә. Кекілбаев. Олай болса қазіргі</w:t>
        <w:br/>
        <w:t>жаңашылдық даму үрдісінде, елу елдің қатарына, қысылмай, қиналмай кіру үшін рухани-</w:t>
        <w:br/>
        <w:t>адамгершілігі мол ұрпақ кажет .Рухани - адамгершілік тәрбиесі құнсызданса, қоғамның</w:t>
        <w:br/>
        <w:t>дағдарыста болғаны.</w:t>
        <w:br/>
        <w:t>167</w:t>
        <w:br/>
        <w:t>Ақтөбе мемлекеттік пелагогикалық институтының Хабаршысы. - Мө2, 2009</w:t>
        <w:br/>
        <w:t>Проблемалық оқыту - мұғалім біршама дербес ізденушілік іс-әрекетті</w:t>
        <w:br/>
        <w:t>ұйымдастыруды, оның барысында оқушылар жана білім мен іскерліктерді меңгереді,</w:t>
      </w:r>
    </w:p>
    <w:p>
      <w:r>
        <w:t>жалпы қабілеттердің ізденушілік белсенділігін дамытады, шығармашылық іскерліктерді</w:t>
        <w:br/>
        <w:t>қалыптастырады (2.84.|.</w:t>
        <w:br/>
        <w:t>Проблемалық оқытудың мақсаты-мүғалім оқушыларды білім жүйесімен,</w:t>
        <w:br/>
        <w:t>іскерлікпен, дағдымен қаруландырып қоймай, олардың таңымдық және шығармашылық</w:t>
        <w:br/>
        <w:t>қабілетн дамыту. Проблемалық оқыту процесі құбылыстардың маңызды</w:t>
        <w:br/>
        <w:t>байланыстарының ізденістерінен, танымдық және проблемалық жағдайлардан құралады.</w:t>
        <w:br/>
        <w:t>Проблемалық жағдай - күрделі тапсырмаларды шешу, әр түрлі көзқарастарды салыстыру,</w:t>
        <w:br/>
        <w:t>дұрыс шешімін табу және оның ақиқаттығын дәлелдеу негізінде құрылады |3.5.).</w:t>
        <w:br/>
        <w:t>И.Лернер проблемалық оқытудың мынадай түрлерін атап көрсетеді: проблемалық</w:t>
        <w:br/>
        <w:t>баяндама, эвристикалық (пікір алысу), жеке ізденіс (жартылай).</w:t>
        <w:br/>
        <w:t>Проблемалық баяндаудың негізгі мазмұны: мұғалім проблемалық жағдай туғыза</w:t>
        <w:br/>
        <w:t>отырып, ізденіс материалын өзі баяндайды, логикалық іс-әрекеттің, қайшылықтардың</w:t>
        <w:br/>
        <w:t>пайда болу пегіздерін, оларды шешудің жолдарын көрсетіп береді. Оқушылар әңгіменің</w:t>
        <w:br/>
        <w:t>желісіне зер салып, сұрақтар қояды, өз болжамдарын ұсынады, ғылыми ізденіс жүргізеді.</w:t>
        <w:br/>
        <w:t>Эвристикалық пікір алысуда мұғалім проблемалық мәселені тікелей енгізеді де бір-</w:t>
        <w:br/>
        <w:t>біріне байланысты сұрақтар қояды, қайтарылған тура жауаптар мәселенің шешіміне</w:t>
        <w:br/>
        <w:t>әкеледі.</w:t>
        <w:br/>
        <w:t>Жеке жартылай ізденіс әдісі оқушылардан қойылған проблеманы өз бетінше шешуді</w:t>
        <w:br/>
        <w:t>талап етеді. Дегенмен, мұғалім көмектесіп, ойлау әрекетінің жоспарын белгілейді,</w:t>
        <w:br/>
        <w:t>қиындықтарды шешу жолын көрсетеді |4.38.).</w:t>
        <w:br/>
        <w:t>Бастауыш сыныптың «Әдебиеттік оқу» сабағында. проблемалық оқытудың</w:t>
        <w:br/>
        <w:t>мүмкіндіктері өте зор. «Әдебиеттік оқу» пәнінің оқытудағы басты мақсаты - балалар</w:t>
        <w:br/>
        <w:t>әдебиетінің озық үлгідегі шығармаларын жүйелі оқыту, оқырмандық мәдениетке баулу,</w:t>
        <w:br/>
        <w:t>оқушының әдеби сауатын ашу, рухани дүниесін байыту, көркемдік - эстетикалық</w:t>
        <w:br/>
        <w:t>талғамын арттыру, ізгілікті-елжанды дара тұлға тәрбиелеу (5.3.|.</w:t>
        <w:br/>
        <w:t>Біз 2-сыныптың «Әдебиеттік оқу» оқулығын зерттей келе, оқулықта берілген</w:t>
        <w:br/>
        <w:t>шартты белгілерге назар аудардық.</w:t>
        <w:br/>
        <w:t>2- сұрақтар</w:t>
        <w:br/>
        <w:t>І-- тапсырмалар еее</w:t>
        <w:br/>
        <w:t>а- сөздік с ы. бота ы ша</w:t>
        <w:br/>
        <w:t>А- күрделірек сүрақтар мен тапсырмалар өосойыр , ы</w:t>
        <w:br/>
        <w:t>49-шығармашылық сұрақтар мен тапсырмалар “. ; Ш без др</w:t>
        <w:br/>
        <w:t>- теориялық анықтамалар : : 4: ТІ</w:t>
        <w:br/>
        <w:t>(5 -- қосымша түсініктер (6.1. Ы</w:t>
        <w:br/>
        <w:t>Біздің ойымызша проблемалық оқытуда осы шартты белгілердің ішінен сұрақтар,</w:t>
        <w:br/>
        <w:t>тапсырмалар, күрделірек сұрақтар мен тапсырмалар, күрделі сұрақтар мен Тапсырмалар,</w:t>
        <w:br/>
        <w:t>шығармашылық сұрақтар мен Тапсырмаларды пайдалануға болады. Ал оку материалынан</w:t>
        <w:br/>
        <w:t>кейін берілген сұрақтар мен тапсырмалар санын төмендегі кестеден көруге болады.</w:t>
        <w:br/>
        <w:t>Тарау бойынша сұрақтар мен тапсырмалар</w:t>
        <w:br/>
        <w:t>Тарау аттары Сұрақтар | Тапсырма | Күрделірек Күрделі Шығарм.</w:t>
        <w:br/>
        <w:t>Саны лар саны | сүрақ. мен | сұрақ. мен | сұрақ. мен</w:t>
        <w:br/>
        <w:t>20- Әйе-. тапс. саны тапс. саны | тапс. саны</w:t>
        <w:br/>
        <w:t>Туған елім -Қазақстан 14 13 8 11 8</w:t>
        <w:br/>
        <w:t>Асыл сөз 17 18 6 12 7</w:t>
        <w:br/>
        <w:t>Адам болам десеңіз 28 29 9 11 15</w:t>
        <w:br/>
        <w:t>Еңбек түбі береке 13 П 8 7 й</w:t>
        <w:br/>
        <w:t>Өнегелі өмір 24 21 9 8 14</w:t>
      </w:r>
    </w:p>
    <w:p>
      <w:r>
        <w:t>Табиғат - тіршілік | 26 25 26 13 17</w:t>
        <w:br/>
        <w:t>172</w:t>
        <w:br/>
        <w:t>Ақтөбе мемлексттік псдагогикалық институтының Хабаршысы. - 282, 2009</w:t>
        <w:br/>
        <w:t>Порядок приема научных статей в научно-методический журнал «ВЕСТНИК</w:t>
        <w:br/>
        <w:t>АКТЮБИНСКОГО ГОСУДАРСТВЕННОГО ПЕДАГОГИЧЕСКОГО ИНСТИТУТА»</w:t>
        <w:br/>
        <w:t>УВАЖАЕМЫЕ АВТОРЫ! ,....., 8 д ба, ,</w:t>
        <w:br/>
        <w:t>Редакция научно-методического журнала !</w:t>
        <w:br/>
        <w:t>«ВЕСТНИК АГПИ» приглашает ученых, иреподавателей высших и средних</w:t>
        <w:br/>
        <w:t>учебных заведений, магистров и студентов опубликовать свои работы.</w:t>
        <w:br/>
        <w:t>В журнале имеютоя следуюшие рубрики:</w:t>
        <w:br/>
        <w:t>“ Актуальные проблемы высшего и среднего образования в РК</w:t>
        <w:br/>
        <w:t>“ Вопросы внедрения педагогических технологий в учебный процесс</w:t>
        <w:br/>
        <w:t>“ Педагогика, психология и методика преподавания</w:t>
        <w:br/>
        <w:t>“Историческое сознание и проблемы истории</w:t>
        <w:br/>
        <w:t>” Вопросы изучения экономики и права</w:t>
        <w:br/>
        <w:t>“ Теория и методика изучения языкознания и литературоведения</w:t>
        <w:br/>
        <w:t>“ Проблемы культуры и глобализации</w:t>
        <w:br/>
        <w:t>“ Молодые исследователи</w:t>
        <w:br/>
        <w:t>“ Научная информация</w:t>
        <w:br/>
        <w:t>“ Новости: конгрессы, конференции.</w:t>
        <w:br/>
        <w:t>“ Наше интервью</w:t>
        <w:br/>
        <w:t>е Наши юбиляры</w:t>
        <w:br/>
        <w:t>“ Новая литература</w:t>
        <w:br/>
        <w:t>Периодичвость - один разв ҡвартал.</w:t>
        <w:br/>
        <w:t>ТРЕБОВАНИЯ К ОФОРМЛЕНИЮ СТАТЕЙ</w:t>
        <w:br/>
        <w:t>1. Обьем статья от 6 до 8 страниц формата А4.</w:t>
        <w:br/>
        <w:t>2. Материалы предоставляются на казахском, русском или английском языках.</w:t>
        <w:br/>
        <w:t>3. Текст набирается 14 кеглем, шрифт Тішев Меуу Ботап, межстрочный интервал</w:t>
        <w:br/>
        <w:t>1.5, размеры полей: иравов - 10 мм, левое -35 мм, верхнее и нижнее- 20 мм.</w:t>
        <w:br/>
        <w:t>4. Материалы желательно должны иметь заверенную рецензию доктора или</w:t>
        <w:br/>
        <w:t>кандидата наук. ы</w:t>
        <w:br/>
        <w:t>5. К материалам прикрепляется краткий анонс.</w:t>
      </w:r>
    </w:p>
    <w:p>
      <w:r>
        <w:t>Статьи можно высылать по адресу: 030000, г.Актобе, пр.А.Молдагуловой,34,</w:t>
        <w:br/>
        <w:t>АГПИ, кабинет 4. (с пометкой «в редакцию») Также материалы принимаютоя по</w:t>
        <w:br/>
        <w:t>электронной почте: аКоВеаерҚаатай.ти в виде компьютерного файла только с</w:t>
        <w:br/>
        <w:t>расширснисм дос, набранного в редакторе ХУога.</w:t>
        <w:br/>
        <w:t>(</w:t>
        <w:br/>
        <w:t>189</w:t>
        <w:br/>
        <w:t>Актөбе мемлекеттік педагогикалық институтының Хаба</w:t>
        <w:br/>
        <w:t>-«Байлык», «ақыл» деген сөздерді қалай түсінесіз? Олардың бір-бірімен байланысы</w:t>
        <w:br/>
        <w:t>қандай? Е</w:t>
        <w:br/>
        <w:t>- Шалдың шешімімен келісесің бе? Неліктен?</w:t>
        <w:br/>
        <w:t>Оқыту барысында проблема тудыру арқылы неге? неліктен? деген сүрақтар қойып</w:t>
        <w:br/>
        <w:t>оқушыларды дәлелдетіп, өз ойын жинақтауға бағыттауға болады. Оқушы сабақ бойы ой</w:t>
        <w:br/>
        <w:t>еңбегімен шұғылданып, өз бетінше ізденуге, қорытынды жасауға, өзгеше тың пікір айтуға</w:t>
        <w:br/>
        <w:t>үйренеді. Ой қайшылығын, пікір таласын тудырып, дұрыс ой қорытындысы жасалған</w:t>
        <w:br/>
        <w:t>жағдайда ғана проблема туды деп есептеуге болады. Проблемалық оқыту оқушының</w:t>
        <w:br/>
        <w:t>бұрыннан меңгерген біліміне сүйсніп, мәселені шешу үшін өзіндік ойды, шығармашылық</w:t>
        <w:br/>
        <w:t>дербес әрекетті қажет ететін жағдайларға келуі керек.</w:t>
        <w:br/>
        <w:t>Қорыта келе, «Әдебиеттік оқу» сабағында проблемалық оқытуды қолдану-</w:t>
        <w:br/>
        <w:t>оқушылардың ойлау белсенділігін арттырады, білімдерін өз беттерінше тереңдетіп отыру</w:t>
        <w:br/>
        <w:t>құштарлығына тәрбиелейді.</w:t>
        <w:br/>
        <w:t>Пайдаланылған ақпараттар тізімі:</w:t>
        <w:br/>
        <w:t>1. Педагогикалық ізденіс. Құрастырушы Баженова И.Н. - Алматы, 1990.</w:t>
        <w:br/>
        <w:t>2. Молдағалиев Б.А. Педагогика: Сөздік. - Орал, 2004.</w:t>
        <w:br/>
        <w:t>3. Маранцман В.Г. Чирковская Т.В. Проблемное изучение литературного</w:t>
        <w:br/>
        <w:t>произведения в школе. -- Москва, 1977.</w:t>
        <w:br/>
        <w:t>4. Мұхамбетова С.Қ. Педагогика (оку құралы). - Ақтөбе, 1999.</w:t>
        <w:br/>
        <w:t>5, Рахметова С., Жаманқұл П., т.б. Ана тілі 2-сынып. - Алматы, 2002.</w:t>
        <w:br/>
        <w:t>6. Рахметова С., Жаманкүл П., т.б. Әдебиеттік оқу бағдарламалары.</w:t>
        <w:br/>
        <w:t>- Алматы, 2003.</w:t>
        <w:br/>
        <w:t>Оқу тапсырмаларын ізгілендіру жайында</w:t>
        <w:br/>
        <w:t>Гүлнұр Тоқболатова,</w:t>
        <w:br/>
        <w:t>Ақтөбе мемлекеттік педагогикалық институты</w:t>
        <w:br/>
        <w:t>(ялға поҙловаоб вдабагну усобедаевобабалая өлебеес ҙарағий)</w:t>
        <w:br/>
        <w:t>Қазіргі кездегі ел өміріндегі саяси-әлеуметтік, экономикалық және мәдени</w:t>
        <w:br/>
        <w:t>өзгерістер орта және жоғарғы мектепті демократияландыру мен ізгілендіру, білім беру</w:t>
        <w:br/>
        <w:t>жүйесінде жас ұрпақты оқыту мен тәрбиелеу сапасын көтеру, оларды еңбек пен қоғамдық</w:t>
        <w:br/>
        <w:t>өмірге даярлау мәселесі өзекті болып отыр.</w:t>
        <w:br/>
        <w:t>Осыған орай Қазақстан Республикасының 12 жылдық жалпы орта білім беру</w:t>
        <w:br/>
        <w:t>тұжырымдамасындағы білім беру мазмұнын жаңартудың негізгі бағыттары туралы</w:t>
        <w:br/>
        <w:t>тарауында - білім беру мазмұнын ізгілендіру, оның вариативтілігін қамтамасыз ету жайы</w:t>
        <w:br/>
        <w:t>аталып кеткен |1).</w:t>
      </w:r>
    </w:p>
    <w:p>
      <w:r>
        <w:t>Жоғарыда аталған бағыттардың бірі ізгілендіру. болса, ізгілендірудің</w:t>
        <w:br/>
        <w:t>(гуманизациялау) түп нұсқасы гуманизм үғымына тоқталып өтейік</w:t>
        <w:br/>
        <w:t>И.С.Конның этика туралы сөздігінде: «гуманизм - түлғаның қадір қасиетін қорғау</w:t>
        <w:br/>
        <w:t>және бостандығын талап етуге, оның қабілеттерін жетілдіруге және адамның</w:t>
        <w:br/>
        <w:t>мүмкіндігінің шексіздігіне, адамның бақытты болуға құқылығы, оның қажеттіліктері мен</w:t>
        <w:br/>
        <w:t>қызығушылықтарын қанағаттандыру қоғамның басты мақсаты екендігін сендіруге</w:t>
        <w:br/>
        <w:t>негізделген көзқарастардың қағидалары» деп жазылған |2.631.</w:t>
        <w:br/>
        <w:t>Ал Р.Н.Мұрғалиевтің құрастырған философиялық сөздігінде: «гуманизм - адамның</w:t>
        <w:br/>
        <w:t>қадір-қасиеті мен құқық құрметтеуге, оның жеке тұлға ретіндегі бағасы, адамның игілігі,</w:t>
        <w:br/>
        <w:t>оның жан-жақты дамуына, адам үшін қолайлы қоғамдық өмір жағдайын жасаған</w:t>
        <w:br/>
        <w:t>қамқорлықты білдіретін көзқарастардың жиынтығы» деп анықтама берілген (3.4291.</w:t>
        <w:br/>
        <w:t>Сонымен, «Гуманизм» ұғымын әр ғалым өзіндік ерекшеліктерімен сипаттағанын</w:t>
        <w:br/>
        <w:t>байқауға болады. Яғни, ізгілік - адамгершілік, ықыластылық, қайырымдылық,</w:t>
        <w:br/>
        <w:t>174</w:t>
        <w:br/>
        <w:t>Ақтөбе мемлекеттік педагогикалық институтының Хабаршысы. - Х52, 2009</w:t>
        <w:br/>
        <w:t>Дизартрияға шалдыққан балалардың сөйлеу тілінің ерекшелігі</w:t>
        <w:br/>
        <w:t>Б ыы Ғұлназым Қожахмет,</w:t>
        <w:br/>
        <w:t>хі% Ақтөбе мемлекеттік педагогикалық институты</w:t>
        <w:br/>
        <w:t>(беғағе 4бғеғ фкаҙмбаей ға гөкекене тірабана жы фейейс ЖЕУ</w:t>
        <w:br/>
        <w:t>Дизартрия - сөйлеу мүшелерінің инервациясының жеткіліксіздігіне байланысты</w:t>
        <w:br/>
        <w:t>сөйлеу тілі дыбыстардың айтылу кемістіктері. Дизартрия гректін «артрон» - мүшелену</w:t>
        <w:br/>
        <w:t>және бөлшек, «дис» - бұзылу сөздерінен шыққан. Анықтап айқын сөйлеудің бұзылуы</w:t>
        <w:br/>
        <w:t>Деген мағынаны білдіреді.</w:t>
        <w:br/>
        <w:t>Дизартрияның басты көріністеріне сөйлеу тілі дыбыстардың бұзылуы, дауыстың</w:t>
        <w:br/>
        <w:t>пайда болуындағы кемістіктері, сонымен бірге сөйлеу тілінің шапшаңдығындағы,</w:t>
        <w:br/>
        <w:t>сарынындағы өзгерістер жатады.</w:t>
        <w:br/>
        <w:t>Аталған кемістіктер орталық немесе шеткі нерв жүйелерінің зақымдануының</w:t>
        <w:br/>
        <w:t>түрліше қисындасып хинақталуына, кемістіктердің ауырлығына, ақаулықтың пайда</w:t>
        <w:br/>
        <w:t>болған уақытына байланысты әртүрлі дәрежеде көрінеді.</w:t>
        <w:br/>
        <w:t>Дизартрияның шығу себебі баланың құрсақтағы және жас кезіндегі жетіліп келе</w:t>
        <w:br/>
        <w:t>жатқан миына әртүрлі келеңсіз жәйттердің тигізетін зиянының мәтижесінде орталық нерв</w:t>
        <w:br/>
        <w:t>жүйесінің органикалық зақымдануынан болады. Бұл көбінесе толғақ қызыуының келеңсіз</w:t>
        <w:br/>
        <w:t>жағдайларына мүмкіндік жасайтын ұзаққа созылған инфекцияның, оттектің</w:t>
        <w:br/>
        <w:t>жетіспеушілігінің интоксикацияның, екіқабат кезіндегі токсикоздық және басқа да</w:t>
        <w:br/>
        <w:t>бірқатар жәйіттердің нәтижесінде құрсақтағы зақымданудан болады. Мұндай</w:t>
        <w:br/>
        <w:t>жағдайлардың көбінде бала туылған кезде асфиксия пайда болады және шала туады.</w:t>
        <w:br/>
        <w:t>Дизартрия резус - фактордың қосылмаушылығынан пайда болуы мүмкін. Өмірінің</w:t>
        <w:br/>
        <w:t>алғашқы кездеріндегі нерв жүйесінің инфекциялық ауруға шалдығуының әсерінен</w:t>
        <w:br/>
        <w:t>дизартрия біршама сирегірек пайда болады.</w:t>
        <w:br/>
        <w:t>Дизартрия сал ауруына шалдыққан балаларда жиі пайда болады. Е.М.Мастюкованың</w:t>
        <w:br/>
        <w:t>берген мәліметі бойынша сал ауруына шалдыққан балалардың 65 - 85 % - ыңдай</w:t>
        <w:br/>
        <w:t>дизартрия болады скен.</w:t>
        <w:br/>
        <w:t>Дыбыстардың айтылуындағы кемістіктер фонематикасының дамуына келеңсіз</w:t>
        <w:br/>
        <w:t>ықпал жасайды. Дизартрияның жеңіл дәрежесіндегі балалардың көпшілігі дыбыстық</w:t>
        <w:br/>
        <w:t>таолдауда біраз қиындықтарды көреді. Олардың жазуында т - д, Ч - ц дыбыстарын</w:t>
      </w:r>
    </w:p>
    <w:p>
      <w:r>
        <w:t>алмастыратын қателерінің ерекшеліктері кездеседі. Сөздің құрамының және лексико -</w:t>
        <w:br/>
        <w:t>грамматикалық құрылысының бұзылулары кездеспейді десе де болады. Кейбір</w:t>
        <w:br/>
        <w:t>ерекшеліктерін балаларды өте мұқият тексергенде ғана анықтауға болады, оның өзі көзге</w:t>
        <w:br/>
        <w:t>түсерліктей сипат бермейді. ! %</w:t>
        <w:br/>
        <w:t>Қ. Өмірбекованың айтуынша, дыбыстардың айтылуындағы | кемістіктер</w:t>
        <w:br/>
        <w:t>фонематикасының дамуына келеңсіз һқпал жасайды.Дизартрияның жеңіл дәрежесіндегі</w:t>
        <w:br/>
        <w:t>балалардың көпшілігі дыбыстық талдауда біраз қиындықтарды көреді. Олардың жазуында</w:t>
        <w:br/>
        <w:t>т-д, ч-ц дыбыстарын алмастыратын қателерінің ерекшеліктері кездеседі. Сөздің</w:t>
        <w:br/>
        <w:t>құрамының және лексико - грамматикалық құрылысынң бұзылулары кездеспейді десе де</w:t>
        <w:br/>
        <w:t>болады. Кейбір өзгешіліктерін балаларды өте мүқият тексергенде ғана анықтауға болады,</w:t>
        <w:br/>
        <w:t>оның өзі көзге түсерліктей сипат бермейді.</w:t>
        <w:br/>
        <w:t>Есту қабілеті дұрыс және ақыл - ойы жақсы жетілген бұл сияқты кемістіктері бар</w:t>
        <w:br/>
        <w:t>балалар аудапдық балалар емханасынан тағы логопедиялық кабинеттерден сабақ алады,</w:t>
        <w:br/>
        <w:t>ал мектеп жасына келген кезде жалпы білім беретін мектептің жапындағы логопедиялық</w:t>
        <w:br/>
        <w:t>кабинеттерге барады. Бұл ақаулықтарды жоюға ата - аналардың өздері де елеулі ықпал</w:t>
        <w:br/>
        <w:t>жасай алады</w:t>
        <w:br/>
        <w:t>Сөйлеу тілінің мүшелерінің бұзылуының салдарынан тілінің ақаулығы ауыр болады,</w:t>
        <w:br/>
        <w:t>әдетте балалардың сөйлеу тілі өте түсініксіз, көмескі, жай естілетін болады. Еріндерінің</w:t>
        <w:br/>
        <w:t>нашар қимылдауынан, сөйлеу тілі мүшелеріндегі дауысты дыбыстардың мұрыннан қатты</w:t>
        <w:br/>
        <w:t>естілмейтіндіктеріпен анық айтылмайды, а және у дыбыстарының анықтығы жеткіліксіз,</w:t>
        <w:br/>
        <w:t>169</w:t>
        <w:br/>
        <w:t>Актөбе мемлекеттік педагогикалық институтының Хабаршысы. - Хо2, 2009</w:t>
        <w:br/>
        <w:t>и және ы дыбыстары алмастырылады. П, т, м, н, к, х дауыссыз дыбыстары көбінесе</w:t>
        <w:br/>
        <w:t>сақталады. Н мен ц, р мен л дауыссыздары шылқылдаған дыбыспен мұрыннан шығып бір</w:t>
        <w:br/>
        <w:t>- бірінен айырғысыз ұқсас айтылады. Ауыздан шығатын ауа ағыны нашар сезіледі. Ұян</w:t>
        <w:br/>
        <w:t>дауыссыздар қатац дауыссыздармен жиі алмастырылады. Нәтижесінде жалған сопақша</w:t>
        <w:br/>
        <w:t>ми дизартриясына шалдыққан балалардың сөйлеу тілінің түсініксіздігінің болатыны</w:t>
        <w:br/>
        <w:t>соншалықты, олардың тіпті сөйлеуге құлқы да болмайды. Сойлсу тілінің жетілуінің (5 - 6</w:t>
        <w:br/>
        <w:t>жас) кешігуіне байланысты мұндай жағдайда баланың адамдармен қатынас тілінің</w:t>
        <w:br/>
        <w:t>тәжірибесі өте кем болады.</w:t>
        <w:br/>
        <w:t>Бүл сияқты кемістіктері бар балалар жалпы білім беру мектебінде үлгеріп оқи</w:t>
        <w:br/>
        <w:t>алмайды. Мұндай балалардың оқуына және тәрбиеленуіне өте ыңғайлы жағдай жасалып</w:t>
        <w:br/>
        <w:t>және әрқайсысына жеке тәсілмен жәрдем көрсететін сөйлеу тілі қатты бұзылған</w:t>
        <w:br/>
        <w:t>балаларға арналған арнайы мектеп ашылған.</w:t>
        <w:br/>
        <w:t>И.А.Смирнованың пікірінше, баланың сөйлсу тілін сөздің құрамында қосарланып</w:t>
        <w:br/>
        <w:t>келген дауыссыз дыбыстардың айтылуы қиындық туғызады. Бала бұндай сөздерді</w:t>
        <w:br/>
        <w:t>айтқанда бір дауыссыз (алтын - атын) немесе екі дауыссызда (семсер - сер) түсіп қалады.</w:t>
        <w:br/>
        <w:t>Сөйлеу тілі мүшелерінің қозғалуының қиындығынан айтылуында бір буыннан екіншісіне</w:t>
        <w:br/>
        <w:t>өткен кезде сол буынға ұйқастырып буынның тұлғасын өзгертіп айтатын жағдайлар да</w:t>
        <w:br/>
        <w:t>кездеседі.</w:t>
        <w:br/>
        <w:t>Сөйлеу тілі мүшелеріцің қозғалуындағы кемістіктер айтылуындағы дыбыстарды</w:t>
        <w:br/>
        <w:t>түсінуінің дұрыс жетілуіне әкеліп соғады. Есту қабілетінің ауытқуынан болатын сөйлеу</w:t>
        <w:br/>
        <w:t>тілі мүшелерінің тәжірибесінің жеткіліксіздігінін және дыбыстың айтылауындағы анық</w:t>
        <w:br/>
        <w:t>бейнесін сезінуінің жоқтығы дыбыстарды талдауды меңгеру ксзінде айтарлықтай</w:t>
        <w:br/>
        <w:t>қиындық туғызады. Тіл қимылдауының бұзылу дәрежесіне байланысты көрсетінген</w:t>
        <w:br/>
        <w:t>дыбыстық талдауда әртүрлі қиындықтар байқалады.</w:t>
        <w:br/>
        <w:t>Арнайы байқаулардың көпшілігіне айқындалған дыбыстық талдаудың деңгейі</w:t>
        <w:br/>
        <w:t>дизартрия балаларға түсініксіз. Олар аттары берілген дыбыстардан басталатын бейнелі</w:t>
        <w:br/>
        <w:t>суреттерді іріктеп алуда, құрамында белгілі дыбысы бар сөзді өздігінен ойлап табуды,</w:t>
        <w:br/>
        <w:t>сөздің дыбыстық құрамын талдауды білмейді.</w:t>
      </w:r>
    </w:p>
    <w:p>
      <w:r>
        <w:t>Дыбыстарда айтуды айтарлықтай меңгерген балалар қателерді аз жібереді. Мысалы,</w:t>
        <w:br/>
        <w:t>с дыбысына сабын, саты, асқабақ, мысық, шапан бейнелі суреттерін іріктеп алады.</w:t>
        <w:br/>
        <w:t>Қ.Өмірбекованың мәлімдеуінше, дизартрияға шалдыққан балалардың жазуындағы</w:t>
        <w:br/>
        <w:t>қателердің көпшілігі дыбыстарды алмастыруынан болады. Дауысты дыбыстарды</w:t>
        <w:br/>
        <w:t>алмастыру жиі кездеседі. Дауысты дыбыстарды көмескілендіріп және мұрынмен</w:t>
        <w:br/>
        <w:t>айтуының салдарынан оларды үндестік жағынан ажырату мүмкін емес. Дауыссыз</w:t>
        <w:br/>
        <w:t>дыбыстардың алмастырулары толып жатқан және сан алуан болады. Мысалы, л - р</w:t>
        <w:br/>
        <w:t>(белдік - берлік), қ - ғ (қалқан - қалған), с- т (собық - тобық), Г- Д (көген - көдеп), 6-п</w:t>
        <w:br/>
        <w:t>(балапан - панапан)</w:t>
        <w:br/>
        <w:t>Сөздің құрамы да, мағынасы да мүлде өзгерініп айтылуы жиі кездеседі (қошқар -</w:t>
        <w:br/>
        <w:t>котка, асық - ат).</w:t>
        <w:br/>
        <w:t>Мұндай қасисттерден айтылуындағы дыбыстардың бұрмалауына байланысты</w:t>
        <w:br/>
        <w:t>сөйлеу Тілінің дыбыстық құрамы бөлшектенбеген «өлмеу мүшелері қатты бұзылған</w:t>
        <w:br/>
        <w:t>балаларға тән қасиет.</w:t>
        <w:br/>
        <w:t>Бұдан басқа дизартрия балалар жазуында жалғаулықтарды дұрыс қолданбайды,</w:t>
        <w:br/>
        <w:t>сөздің синтактикалық қиыстыру, меңгеру байлапыстарында қателер жібереді. Дизартрия</w:t>
        <w:br/>
        <w:t>балалардып фонетикасына жатпайтын бұл қателері олардың ауызекі сөйлеу үшін тілін,</w:t>
        <w:br/>
        <w:t>грамматикалық құрылысына, сөздік қорын меңгеру ерекшеліктерімен тығыз байланысты.</w:t>
        <w:br/>
        <w:t>Жоғарыда көрсетілгендей сөйлеу тілі мүшелерінің бүзылуының Тікелей нәтижесі</w:t>
        <w:br/>
        <w:t>сөйлеу тілін естуінде оның түсінбейтіндігі оның айтылуындағы қиындығынан болады.</w:t>
        <w:br/>
        <w:t>Сөйлеу тілі мүшелері қатты бұзылған балалардың жалпы сөйлеу тілдері өзгеше дамиды.</w:t>
        <w:br/>
        <w:t>Тілінің кеш шығуы, сөйлеу тәжірибесінің кедейлігі, қатты мүкістеніп сөйлеуі, сөздік</w:t>
        <w:br/>
        <w:t>қорын байытуға және сөйлеу тілінің граммматикалык құрылысының жетілуіне кері</w:t>
        <w:br/>
        <w:t>әсерін тигізеді. Сөйлесу мүшелері қатты бұзылған балалардың көпшілігінің сөздік қорында</w:t>
        <w:br/>
        <w:t>170</w:t>
        <w:br/>
        <w:t>Актөбе мемлекеттік педагогикалық институтының Хабаршысы. - Хо2, 2009</w:t>
        <w:br/>
        <w:t>«АҚТӨБЕ МЕМЛЕКЕТТІК ПЕДАГОГИКАЛЫҚ ИНСТИТУТЫНЫҢ</w:t>
        <w:br/>
        <w:t>ХАБАРШЫСЫ» ғылыми-әдістемелік журналына ғылыми мақалалар беру реті</w:t>
        <w:br/>
        <w:t>ҚҰРМЕТТІ АВТОРЛАР! : 2 . : ;</w:t>
        <w:br/>
        <w:t>«АҚТӨБЕ МЕМЛЕКЕТТІК ПЕДАГОГИКАЛЫҚ ИНСТИТУТЫНЫҢ</w:t>
        <w:br/>
        <w:t>ХАБАРШЫСЫ» ғылыми-әдістемелік журналы ғалымдарды, жоғары оқу орындары мен</w:t>
        <w:br/>
        <w:t>колледждер оқытушыларын, орта және арнаулы мектеп мұғалімдерін, магистранттар мен</w:t>
        <w:br/>
        <w:t>студенттерді ғылыми жұмыстарын жариялауға шақырады.</w:t>
        <w:br/>
        <w:t>Журналдағы тақырыптық айдарлар төмендегідей:</w:t>
        <w:br/>
        <w:t>“Қазақстан Республикасындағы жоғары және орта білімнің өзекті мәселелері</w:t>
        <w:br/>
        <w:t>“ Оқу процесіне педагогикалық технологияларды енгізу мәселелері</w:t>
        <w:br/>
        <w:t>“Пәндерді оқытудың педагогикасы, психологиясы және әдістемесі</w:t>
        <w:br/>
        <w:t>“Тарихи сана және тарих мәселелері</w:t>
        <w:br/>
        <w:t>“Экономика және құқық мәселелері</w:t>
        <w:br/>
        <w:t>» Тіл білімі және әдебиеттану теориясы мен әдістемесі</w:t>
        <w:br/>
        <w:t>« Мәдениет және жаһандану проблемалары</w:t>
      </w:r>
    </w:p>
    <w:p>
      <w:r>
        <w:t>“ Жас зерттеушілер ;</w:t>
        <w:br/>
        <w:t>“Ғылыми ақпараттар а Ң</w:t>
        <w:br/>
        <w:t>“Жаңалықтар: конгрестер, конференциялар Ң 2%, Же ы</w:t>
        <w:br/>
        <w:t>“ Біздің сұқбат ЕЕ - -</w:t>
        <w:br/>
        <w:t>« Мерейтой иелері</w:t>
        <w:br/>
        <w:t>“ Жаңа кітаптар 2. 80 аны</w:t>
        <w:br/>
        <w:t>Журналдың жылына төрт номері шығады 8 жон «ОШ</w:t>
        <w:br/>
        <w:t>МАҚАЛАЛАРДЫ РӘСІМДЕУГЕ ҚОЙЫЛАТЫН ТАЛАПТАР</w:t>
        <w:br/>
        <w:t>1. Мақала көлемі 6 - дан 8 - бетке дейін болуы және А4 форматында басылуы тиіс.</w:t>
        <w:br/>
        <w:t>2. Материалдарды қазақ, орыс және ағылшын тілдерінде ұсынуға болады</w:t>
        <w:br/>
        <w:t>3. Мәтін 14 кегль, Тішев Меу/ Кошап ішрифтімен, 1.5 интервалымен теріледі. Сызық</w:t>
        <w:br/>
        <w:t>көлемі: оң жақта - 10 мм, сол жақта -35 мм, үстінде және астында 20 мм болуы қажет.</w:t>
        <w:br/>
        <w:t>4. Материалдарға қысқаша анонс беріледі. а</w:t>
        <w:br/>
        <w:t>5. Материалдарға мүмкіндігінше рецензия алынғаны дұрыс.</w:t>
        <w:br/>
        <w:t>Мақалалар мына мекеп-жай бойынша қабылданады: 030000, Ақтөбе қаласы,</w:t>
        <w:br/>
        <w:t>Ә.Молдағұлова даңғылы, 34. АҚМПИ, Хғ4 кабинет («Редакцияға» деген белгімен)</w:t>
        <w:br/>
        <w:t>Материалдарды сондай-ақ аКіоһеарр(шай,ғи электронды поштасы арқылы да</w:t>
        <w:br/>
        <w:t>жіберуге болады., е</w:t>
        <w:br/>
        <w:t>ды 2</w:t>
        <w:br/>
        <w:t>жайы</w:t>
        <w:br/>
        <w:t>188</w:t>
        <w:br/>
        <w:t>Ақтөбе мемлекеттік педагогикалық институтының Хабаршысы. - 282, 2009</w:t>
        <w:br/>
        <w:t>Оның ойынша, мұғалім оқушылардың үлгерім деңгейін оқу бағдарламасының</w:t>
        <w:br/>
        <w:t>талаптарына сәйкес меңгерген білімі мен іскерлігін тәжірибеде қолдану, танымдық</w:t>
        <w:br/>
        <w:t>тапсырмаларды орындау сапасына қарай анықтауы қажет.</w:t>
        <w:br/>
        <w:t>Е.С.Рабупский оқушылардың танымдық белсенділігінің үш түрлі деңгейін</w:t>
        <w:br/>
        <w:t>анықтады:</w:t>
        <w:br/>
        <w:t>а) төменгі деңгей, яғни оқушы , мұғалімнің көмегінсіз таңымдық, кейде тіпті типтік</w:t>
        <w:br/>
        <w:t>тапсырмаларды да орындай алмайды, жинақты емес, ұқыпсыз, өзінің іс-әрекетін дұрыс</w:t>
        <w:br/>
        <w:t>ұйымдастыра алмайды;</w:t>
        <w:br/>
        <w:t>ә) орта деңісй (мұғалімнің түсіндірген материалын жеңіл меңгереді, типті</w:t>
        <w:br/>
        <w:t>тапсырмаларды өзбетімен орындайды, бірақ жаңа жағдайда, танымдық тапсырмаларды</w:t>
        <w:br/>
        <w:t>орындауда біршама қиналады, өз іс-әрекетін ұйымдастыра алады, ұқыпты, бірақ</w:t>
        <w:br/>
        <w:t>бірқалыпты емес, кейде бастаған ісін аяқсыз қалдырады);</w:t>
        <w:br/>
        <w:t>6) жоғары деңгей (өз деңгейіне сай танымдық тапсырмаларды өзбетімен орындайды,</w:t>
        <w:br/>
        <w:t>өте жинақы, өз іс-әрекетін тиімді ұйымдастыра алады, ұқыпты іске белсенді араласады).</w:t>
        <w:br/>
        <w:t>Сондай-ақ Е.С.Рабунский оқушылардың оқуға деген қызығушылығын да үш деңгейге</w:t>
        <w:br/>
        <w:t>бөліп қарастырады:</w:t>
        <w:br/>
        <w:t>а) нольдік (пәнге деген қызығушылығы жоқ);</w:t>
        <w:br/>
        <w:t>ә) потенциалды (пәнге деген қызығушылығы оқуға деген жағымды қатынасымен,</w:t>
      </w:r>
    </w:p>
    <w:p>
      <w:r>
        <w:t>білімге құмарлығымен, оқу әрекетіндегі қиындықтарды жеңуге деген ниетімен</w:t>
        <w:br/>
        <w:t>сипатталады);</w:t>
        <w:br/>
        <w:t>6) қызығушылығы басым (өзбетімен білім, дағдыны терең игеруге деген</w:t>
        <w:br/>
        <w:t>қажеттілікке негізделген танымдық бағыты бар оқушы). Сондай-ақ бұл топқа білімге</w:t>
        <w:br/>
        <w:t>деген терең қызығушылығы жоқ, бірақ мұғалім тарапынан дұрыс ықпал болған кезде</w:t>
        <w:br/>
        <w:t>қызығушылығы тереңдей түсетін оқушыларды да жатқызған (5. 57-61).</w:t>
        <w:br/>
        <w:t>Ғалым бұл мәселені зерттегенде, оқушылардың білім, білік, дағды деңгейлері мен</w:t>
        <w:br/>
        <w:t>танымдық қабілетінің басым болатын ерекшеліктеріне сүйенеді.</w:t>
        <w:br/>
        <w:t>Қорыта айтқанда, оқушыларды жекелеп оқытуды үйымдастыруда оқу әрекетінің</w:t>
        <w:br/>
        <w:t>нәтижесіне, білім сапасына әсер ететіндей оқушыларды белгілі бір ортақ қасиеттері</w:t>
        <w:br/>
        <w:t>негізінде топтастыра білудің маңызы зор.</w:t>
        <w:br/>
        <w:t>Бастауыш сыныптың оқу тапсырмаларын ізгілендіруде оқушылардың</w:t>
        <w:br/>
        <w:t>мүмкіндіктерін ескере отырып, жекелеп оқытуды жүзеге асыру барысында мұғалім</w:t>
        <w:br/>
        <w:t>оларды мынадай топтар бойынша топтастыру қажет: ы</w:t>
        <w:br/>
        <w:t>ө құралған топ мүмкіндігінше сынып ішіндегі оқушылар тобының ерекшеліктеріне</w:t>
        <w:br/>
        <w:t>сәйкес келуі тиіс;</w:t>
        <w:br/>
        <w:t>«әр пән бойынша оқушылардың білім, білік, дағдылары, танымдық белсенділігі мен</w:t>
        <w:br/>
        <w:t>өзбетімен әрекет ету деңгейі әртүрлі болуы мүмкін. Соған сәйкес оқушылар әр пәнде</w:t>
        <w:br/>
        <w:t>әрқалай топтастырылғаны жөн; ам әнеу : : жыесуа</w:t>
        <w:br/>
        <w:t>«оқушының бір топтан екінші топқа көшу динамикасын көрсете алатындай, яғни</w:t>
        <w:br/>
        <w:t>мұғалімге оқушының білім деңгейінің өсуін көрсете алатындай болуы керек;</w:t>
        <w:br/>
        <w:t>. әртүрлі топ оқушылардың ұжым болып бірігіп жұмыс істеуіне, оқушылар тобымен</w:t>
        <w:br/>
        <w:t>жұмыс істеу жүйесін таңдауға мүмкіндік беретін болуы керек. өң :</w:t>
        <w:br/>
        <w:t>Бастауыш сынып жасындағы балалар үшін мұғалім олардың өміріне ерекше із</w:t>
        <w:br/>
        <w:t>қалдырып, күшті әсер стетін тұлға болып саналады. Сондықтан мүғалімнің жеке бас</w:t>
        <w:br/>
        <w:t>қасиеттері мен балалармен қарым-қатынас жасай білу қасиеттерінің бала үшін</w:t>
        <w:br/>
        <w:t>қаншалықты маңызды екенін аңғару қиын емес. Мұғалім оқушылардың дербес</w:t>
        <w:br/>
        <w:t>ерекшеліктері мен соған сәйкес оқу іс-әрекетін ұйымдастырудың алуан түрлерін,</w:t>
        <w:br/>
        <w:t>әдістерін білумен қатар, оқушылармен ізгі қарым-қатынас жасай білуі, жағымды жеке бас</w:t>
        <w:br/>
        <w:t>қасиетгерін игеруі шарт.</w:t>
        <w:br/>
        <w:t>176</w:t>
        <w:br/>
        <w:t>Ақтөбе мемлекеттік педагогикалық институтының Хабаршысы. - Хғ2, 2009</w:t>
        <w:br/>
        <w:t>Жаңа кітаптар 2. 2.0302 Новая литература</w:t>
        <w:br/>
        <w:t>т Г . г 4</w:t>
        <w:br/>
        <w:t>АктөбеМПИ кітапханасына түскен жаңа кітаптар</w:t>
        <w:br/>
        <w:t>НОВЫЕ ПОСТУПЛЕНИЯ В БИБЛИОТЕКУ АГПИ</w:t>
        <w:br/>
        <w:t>Информатика пәнінен тесттер жинағы : Әдістемелік құрал. - |б. м.|, 2009. - 227 6.</w:t>
        <w:br/>
        <w:t>Мырзабекова 3. Р. Ақпараттық және телекоммуникациялық технологиялар : Оқу</w:t>
        <w:br/>
        <w:t>құралы. - |6. м.1, 2009. - 2166.</w:t>
        <w:br/>
        <w:t>История, события, люди. Актауский государственный университет им. ІН. Есенова. - (6.</w:t>
        <w:br/>
        <w:t>м.|: Эверо, 2006. - 236 с. - (30 летуниверситету)</w:t>
        <w:br/>
        <w:t>Итегулова С. Қазақ мифологиялық эпосы. (қазақ және түркі халыктарының</w:t>
        <w:br/>
        <w:t>фольклорындағы қасқыр бейнесі негізінде). - (б. м.|: Ғылым, 2004. - 160 6.</w:t>
      </w:r>
    </w:p>
    <w:p>
      <w:r>
        <w:t>Қазақ тілінің түсіндірме сөздігі. 50 мыңға жуық сөз бен сөз тіркесі. - |6. м.|: Дайк-Пресс,</w:t>
        <w:br/>
        <w:t>2008. - 968 6.</w:t>
        <w:br/>
        <w:t>Президенттің бір жылы. 2905. Один год президента. - |6. м.|, 2006. - 912 с.</w:t>
        <w:br/>
        <w:t>Алауханов Е. Преступное насилие в отношении женшин : Учебное пособие. - (6. м.|: Зан</w:t>
        <w:br/>
        <w:t>эдебиеті, 2008. - 230 с.</w:t>
        <w:br/>
        <w:t>Гильберт К. Аутизм.Медицинское и педагогическое воздействие : Книга для педагогов-</w:t>
        <w:br/>
        <w:t>дефектологов. - |б. м.|: ВЛАДОС, 2005. - 144 с.</w:t>
        <w:br/>
        <w:t>Жизненные навыки: ненасильственнбе поведенис и навыки сотрудничества : Учебное</w:t>
        <w:br/>
        <w:t>пособие. - |б. м.1,2007. - 54 с.</w:t>
        <w:br/>
        <w:t>Психологические тесты для профессионалов. - |б. м.|: Современная школа, 2007. - 496 с.</w:t>
        <w:br/>
        <w:t>Психология и педагогика : Учебное пособие. - |6. м.|: ИКЦ "Март", 2006. - 320 с.</w:t>
        <w:br/>
        <w:t>Симонович С. Занимательное программирование: С%-4- : Книга для детей, родителей и</w:t>
        <w:br/>
        <w:t>учителей. - |б. м.|: АСТ-ПРЕСС КНИГА, 2003. - 368 с.</w:t>
        <w:br/>
        <w:t>Тәуелсіз Қазақстан тарихын зерттеудің өзекті мәселелері. - |б. м.), 2008. - 209 6.</w:t>
        <w:br/>
        <w:t>Шекепир В. Ромео и Джульетта. - |6. м.|: ИД "Кочевники", 2003. - 148 с.</w:t>
        <w:br/>
        <w:t>Батыс Қазақстан тарихы. Екі томдық. История Заладного Казахстана. В двух томах. Т.2.</w:t>
        <w:br/>
        <w:t>- |6. м.1: ПринтА, 2006. - 524 с.</w:t>
        <w:br/>
        <w:t>Батыс Қазақстан тарихы. История Западного Казахстана. Екі томдық. В двух томах. Т.1.</w:t>
        <w:br/>
        <w:t>-І6.м.1: ПринтА, 2006. - 436 6.</w:t>
        <w:br/>
        <w:t>Қалдыбаева Т. Бәсекеге қабілетті Қазақстан Республикасы түрғысындағы ХХІ ғасыр</w:t>
        <w:br/>
        <w:t>мұғалімі : Теория, методология, эмпирика және праксеология. Социологиялық талдау</w:t>
        <w:br/>
        <w:t>және тұжырымдама. - (б. м.|: ШКМТУ, 2008. - 242 6.</w:t>
        <w:br/>
        <w:t>Қалдыбаева Т.Ж. Әлеуметтану : Оқу қуралы. - |6. м.|: ШКМТУ, 2006. - 100 6.</w:t>
        <w:br/>
        <w:t>Ахметов Н.С. Обшая и неорганическая химия : Учебник. - 5-е изд. - (б. м.| : Высшая</w:t>
        <w:br/>
        <w:t>школа, 2003. - 743 с.</w:t>
        <w:br/>
        <w:t>Глинка Н.Л. Обшая химия : Учебное пособие. - (б. м.|: Интеграл- Пресс, 2007. - 729 с.</w:t>
        <w:br/>
        <w:t>Булгаков М.А. Жизнь и творчество :Фотоальбам. -|6. м.|: Эллис Лак, 2006. - 320 с.</w:t>
        <w:br/>
        <w:t>Керім Ш. Қазақ жұмбағы : Монография. - |6. м.|: Арыс, 2007. - 272 6.</w:t>
        <w:br/>
        <w:t>Поздияева Т. Воланд и Маргарита. - |б. м.| : Амфора, 2007. - 446 с. - (Новая Эврика)</w:t>
        <w:br/>
        <w:t>Ерофеева Н.Е. Зарубежная литература 17 век : Учебник. - |б. м.|: Дрофа, 2004. - 176 с.</w:t>
        <w:br/>
        <w:t>Ерофеева Н.Е. Зарубежная литература. 17 век. Практикум : Учебиое пособие. - 15. м1:</w:t>
        <w:br/>
        <w:t>Дрофа, 2004. - 192 с.</w:t>
        <w:br/>
        <w:t>История русской литературы 19 века. В 3- частях. Ч.2 (1840-1860) : Учебник. - |б.м.|:</w:t>
        <w:br/>
        <w:t>ВЛАДОС, 2005. - 524 с.</w:t>
        <w:br/>
        <w:t>История русской литературы 19 века. В 3-х частях. Ч.1 (1795-1830): Учебник. - (6. м.|:</w:t>
        <w:br/>
        <w:t>ВЛАДОС, 2005. - 478 с.</w:t>
        <w:br/>
        <w:t>История русской литературы 19 века. В 3-частях. Ч.3 (1870-1890 годы). - |6. м1:</w:t>
        <w:br/>
        <w:t>ВЛАДОС, 2005. - 543 с.</w:t>
        <w:br/>
        <w:t>186</w:t>
        <w:br/>
        <w:t>Ақтөбе мемлекеттік педагогикалық институтының Хабаршысы. - Мә2, 2009</w:t>
        <w:br/>
        <w:t>Авторлар туралы мәліметтер</w:t>
      </w:r>
    </w:p>
    <w:p>
      <w:r>
        <w:t>Сведения об авторах</w:t>
        <w:br/>
        <w:t>Айдарова Гүлзер Базарқызы -- АқтөбеМПИ «Тарих» мамандығының | курс студенті.</w:t>
        <w:br/>
        <w:t>Айнабекова Шынар -- АқтөбеМПИ «Филология» мамандығының 2 курс магистранты.</w:t>
        <w:br/>
        <w:t>Аташ Берік Мұратұлы -- Х.Досмұхамедов атындағы Атырау мемлекеттік университеті,</w:t>
        <w:br/>
        <w:t>философия, саясаттану және әлеуметтану кафедрасының аға ғылыми қызметкері,</w:t>
        <w:br/>
        <w:t>философия ғылымдарының кандидаты.</w:t>
        <w:br/>
        <w:t>Ахметова Гүлайым Иванқызы -- АқтөбеМПИ «Тарих» мамандығының 2 курс студенті.</w:t>
        <w:br/>
        <w:t>Ахметова Әлия Закулгадинқызы -- АқтөбеМПИ «Филология» мамандығының 1 курс</w:t>
        <w:br/>
        <w:t>магистранты.</w:t>
        <w:br/>
        <w:t>Әділ Нұржігіт -- АқтөбемПИ физика-математика факультетінің «Математика»</w:t>
        <w:br/>
        <w:t>мамандығының 4 курс студенті.</w:t>
        <w:br/>
        <w:t>Баймаханова Гүлнар Қалдыбайқызы -- АқтөбеМПИ «Педагогика жәнеледагогикалық</w:t>
        <w:br/>
        <w:t>психология» кафедрасының оқытушысы., Қазақ мемлекеттік қыздар педагогикалық</w:t>
        <w:br/>
        <w:t>институтының ізденушісі.</w:t>
        <w:br/>
        <w:t>Бимурзина Данагүл Ізтұрғанқызы -- Ақтөбе мемлекеттік педагогикалық институтының</w:t>
        <w:br/>
        <w:t>«Қазак тілі мен әдебиеті» мамандығыпың 2- курс магистранты.</w:t>
        <w:br/>
        <w:t>Досжанова Индира Жақсылыққызы- Ақтөбе МПИ «Филология» мамандығының 2-</w:t>
        <w:br/>
        <w:t>курс магистранты.</w:t>
        <w:br/>
        <w:t>Дүйсенбаев Абай Қабақбайұлы -- АқтөбеМПИ педагогика және педагогикалық</w:t>
        <w:br/>
        <w:t>психология кафедрасының доценті, педагогика ғылымдарының кандидаты.</w:t>
        <w:br/>
        <w:t>Есепгалнева Гульден Утежановна -- АқтөбемМПИ «Физика» мамандығының 2 курс</w:t>
        <w:br/>
        <w:t>студенті.</w:t>
        <w:br/>
        <w:t>Ескеева Мағрипа Қайнарбайқызы -- Л.Н. Гумилев атындағы Еуразия Ұлттық</w:t>
        <w:br/>
        <w:t>Университетінің оқытушысы, филология ғылымдарының докторы.</w:t>
        <w:br/>
        <w:t>Есмағанбетова Айман Әбдібайқызы -- АқтобеМПИ «Қазақ тілі мен әдебиеті»</w:t>
        <w:br/>
        <w:t>мамандығының 2-курс магистранты.</w:t>
        <w:br/>
        <w:t>Жамалбекова Дина -- АқтөбеМПИ жаратылыстану факультетінің «Химия»</w:t>
        <w:br/>
        <w:t>мамандығының 2-курс студенті.</w:t>
        <w:br/>
        <w:t>Жұбаев Абзал Қаңтарбайұлы -- заведуюіший кафедры ТЭФ АГПИ, кандидат физико-</w:t>
        <w:br/>
        <w:t>математических наук</w:t>
        <w:br/>
        <w:t>Идиева Жамиля Жикебаевна -- ст. преподаватель,зав. кафедры иностранных языков</w:t>
        <w:br/>
        <w:t>АГПИ.</w:t>
        <w:br/>
        <w:t>Избасова Алма Жабасовна -- АқтөбеМПИ Математика және МОӘ кафедрасының аға</w:t>
        <w:br/>
        <w:t>оқытушысы.</w:t>
        <w:br/>
        <w:t>Изимова Роза Изимовна -- завсдуюиций кафедры «Биология и экология», кандидат</w:t>
        <w:br/>
        <w:t>медицинских наук, доцент АГПИ.</w:t>
        <w:br/>
        <w:t>Казманов Нурлан -- магистрант 2 курса специальности «История» АГПИ.</w:t>
        <w:br/>
        <w:t>Камрова Нелля Имамуратовна -- кандидат юридических наук,старший преподаватель</w:t>
        <w:br/>
        <w:t>кафедры «Основы права и экономики» АГПИ.</w:t>
        <w:br/>
        <w:t>Калабаева Нурғуль Нуртугановна -- АктөбемПИ «Тарих» мамандығының 2 курс</w:t>
        <w:br/>
        <w:t>магистранты.</w:t>
        <w:br/>
        <w:t>Кожакметова Гульназ Кабдушевна -- кандидат исторических наук, ст.преподаватель</w:t>
        <w:br/>
        <w:t>ҡафедры «История Казахстана» АГПИ.</w:t>
      </w:r>
    </w:p>
    <w:p>
      <w:r>
        <w:t>Комарова Дипара Турсунхановна -- АктөбеМмПИ «Педагогика және психология»</w:t>
        <w:br/>
        <w:t>мамандығының 2 курс магистранты.</w:t>
        <w:br/>
        <w:t>Кеубасова Гауһар Ураковна -- преподаватель қафедры «Биология и экология» АГПИ.</w:t>
        <w:br/>
        <w:t>Кульниязова Сауле Кубейсинова - преподаватель кафедры иностранных языков АГПИ.</w:t>
        <w:br/>
        <w:t>Кыдырова Салтанат- магистрант 2 курса специальности «Педагогика және психология»</w:t>
        <w:br/>
        <w:t>АҒПИ.</w:t>
        <w:br/>
        <w:t>178</w:t>
        <w:br/>
        <w:t>Ақтөбе мемлекеттік педагогикалық ипститутыпың Хабаршысы. - Х82, 2009</w:t>
        <w:br/>
        <w:t>мәдениеттілік, адамдардың бір-біріне, табиғатқа, қоршаған ортаға сүйіспепшілігі және</w:t>
        <w:br/>
        <w:t>оны бағалап, қамқор болуына жетелейтін күші.</w:t>
        <w:br/>
        <w:t>Одан әрі «ізгілендіру» деген ұғымның мәні мең мазмүнын қарастырайық. Ізгілендіру</w:t>
        <w:br/>
        <w:t>- адамгершілік бағытта дамуға бет бұру, оған әлеуметтік құбылыс ретінде қарфп, белсене</w:t>
        <w:br/>
        <w:t>араласуы, адамдардың өзін-өзі тануы, бағалауы, бір-бірімен адалдық, қайырымдылық,</w:t>
        <w:br/>
        <w:t>мейірімдік қарым-қатынаста болуы, өзінің азаматтық борышын және жауапкершілігін</w:t>
        <w:br/>
        <w:t>терең сезініп, жат әрекеттерді танып білуі, адамның ойлауының еркін, шығармашылықпен</w:t>
        <w:br/>
        <w:t>дамуын қамтамасыз ететін үрдіс деп түжырымдаймыз.</w:t>
        <w:br/>
        <w:t>Т.С. Сабыровтың өз еңбегінде мынадай ізгілендірудіп ұстанымын көрсеткен:</w:t>
        <w:br/>
        <w:t>«ізгілендіру ұстанымы - оқушыға деген ерекше сүйіспеншілікті, құрметті талап етеді.</w:t>
        <w:br/>
        <w:t>Балаға сенім артып, оның жеке басының қасиеттеріп ескеріп, оқу-таным әрекетінің</w:t>
        <w:br/>
        <w:t>жемісті болуына қолайлы жағдайлар меп мүмкіндіктерді жасау керек.</w:t>
        <w:br/>
        <w:t>Оқу процесінде сабақтарда балаларды қорқытпай, қысымшылық жасамай, керісінше,</w:t>
        <w:br/>
        <w:t>олармен жылы қарым-қатынас жасау міндет.</w:t>
        <w:br/>
        <w:t>Бұл принцип гуманитарлы бағдарды жүзеге асыруды керек етеді. Мектептерде білім</w:t>
        <w:br/>
        <w:t>мазмұнын жалпыадамзаттық және ұлттық рухани игіліктеріне қарай бағыттау, қазақ</w:t>
        <w:br/>
        <w:t>халқының тарихың; мәдениетін, тілін, дәстүрін, көркемөнерін, қолөнерін т. 6. терең оқаШ&gt;</w:t>
        <w:br/>
        <w:t>білу міндетін іске асыру керек» дейді |4, 37). 4</w:t>
        <w:br/>
        <w:t>Бұл анықтамадан шығатын қорытынды, ізгілендірудің түпкі мақсаты оқушыны</w:t>
        <w:br/>
        <w:t>белсенді тануға ұмтылатын, субһект стіп, шығармашылық түлға етіп қалыптастыратын</w:t>
        <w:br/>
        <w:t>дамытуға апаратын жетекші ұстанымдардың бірі. Сондықтан ғылыми әдебиеттерде</w:t>
        <w:br/>
        <w:t>өркениетті деңгейге жету үшін, ізгілендірусіз әлеуметтік прогресс туралы сөз қозғауға</w:t>
        <w:br/>
        <w:t>болмайтындығы айтылып жүр. Сондықтан бүгінгі мұғалімнің оқушымен қарым-</w:t>
        <w:br/>
        <w:t>қатынасында мадсни кеңістік жасалуы, оқушының субһект ретінде дамуы тұтас</w:t>
        <w:br/>
        <w:t>педагогикалық үрдісте білім беруді ізгілендірудің мүмкіндіктері қарастырылуы қажет.</w:t>
        <w:br/>
        <w:t>Сөйтіп білім берудің бұрынғы «білім-ағарту» парадигмасының жеке тұлға парадигмасына</w:t>
        <w:br/>
        <w:t>көшу қажеттігі туындайды. «Жекс тұлғалық бағдарлық» парадигмасына көшу - пәнді</w:t>
        <w:br/>
        <w:t>жеңіл желпі өтуден терең ойлауга жеткізілетін жол деп есептейміз. Өйткені мақсатқа</w:t>
        <w:br/>
        <w:t>талпынушылық, ынталық, тапқырлық қасиеттері мол тұлғаларға қоғамдық сұраныс</w:t>
        <w:br/>
        <w:t>артуда және арта бермек. Мүнда дүниеге көзқарас өзі омір сүріп отырған қоғамда</w:t>
        <w:br/>
        <w:t>қабылданған құндылықтарды айқын түсініп, ұғыну жолымен қалыптасады, оны</w:t>
        <w:br/>
        <w:t>еппуақытта күштеп таңуға болмайтындығын ұдайы есте ұстаған жөн.</w:t>
        <w:br/>
        <w:t>Оқу әрекеті оқушылардың сц пегізгі жетекші әрекеті екендігін ескере отырып,</w:t>
        <w:br/>
        <w:t>оқушының тапсырманы орындауда алға қойған мақсатына жетуі үшін шығармашылықпен</w:t>
        <w:br/>
        <w:t>жұмыс істей білуіне, өзін-өзі бағалап, өзіне-өзі бақылау жасауы оң нәтижеге жетуге ықпал</w:t>
        <w:br/>
        <w:t>етеді. Сонымен оқу әрекетін ізгілендіру - ол мектепте оқушыға жеке тұлғаға бағдарланған</w:t>
        <w:br/>
        <w:t>парадигма негізінде бет бұрыс жасау, оның жекс басының сұраныстары мен мүдделерін</w:t>
        <w:br/>
        <w:t>ескеру, жан-жақты дамуы және өмірден өз орнын табуына қажетті жағдайларды жасап,</w:t>
        <w:br/>
        <w:t>оқушылардың өзінің азаматтық борышын сезіне білуге үйретіп, ізгілікке баулу арқылы</w:t>
        <w:br/>
        <w:t>ғана жеке тұлғаны субьект ретінде қалыптастыруға болады. е: ні“</w:t>
      </w:r>
    </w:p>
    <w:p>
      <w:r>
        <w:t>Оқушыларды жекслеп оқыту бағытын ұстанға мұғалімдерге қиындық тудыратын</w:t>
        <w:br/>
        <w:t>ең басты мәселе, оқушыларды қалай жекелен оқыту, оларды қандай өлшемдер бойынша</w:t>
        <w:br/>
        <w:t>топқа бөлу, оқушылардың бастапқы білім, іскерлік, дағды деңгейлеріп қалай анықтау</w:t>
        <w:br/>
        <w:t>болып табылады. Осыган орай оқушыларды жекелеп оқыту мәселесін зерттеген</w:t>
        <w:br/>
        <w:t>ғалымдардың еңбектеріне талдау, оқушылардың оқу әрекетінде субьекті ретінде</w:t>
        <w:br/>
        <w:t>қалыптасатындығын байқатады..</w:t>
        <w:br/>
        <w:t>Е.С.Рабунский оқушылардың үш түрлі ерекшеліктеріне сүйенеді / &gt;. кезеп оқ</w:t>
        <w:br/>
        <w:t>1. үлгерім деңгейі; бәсі</w:t>
        <w:br/>
        <w:t>2. танымдық белсенділігі; Жезйор 5</w:t>
        <w:br/>
        <w:t>3; оқуға дегеп қызығушылығы.</w:t>
        <w:br/>
        <w:t>175</w:t>
        <w:br/>
        <w:t>Актөбе мемлекеттік педагогикалық институтының Хабаршысы. - Хе2, 2009</w:t>
        <w:br/>
        <w:t>Крылова О.А. Лингвистическая стилистика. В 2-х книгах. Книга 1: Учебное пособие. - 2-</w:t>
        <w:br/>
        <w:t>еизд., стер. - |б. м.|: Высшая школа, 2008. - 319 с.</w:t>
        <w:br/>
        <w:t>Крылова О.А. Лингвистическая стилистика. В 2-х книгах. Книга 2. Практикум : Учебное</w:t>
        <w:br/>
        <w:t>шособие. - 2-е изд., стер. - |б. м.|: Высшая школа, 2008. - 120 с.</w:t>
        <w:br/>
        <w:t>Литература русского зарубежья (1920-1990): Учебное пособие. - |б. м.|: Флинта, 2006. -</w:t>
        <w:br/>
        <w:t>640&lt;.</w:t>
        <w:br/>
        <w:t>Литературный словарь. - |6. м.): ЛУч,2007.-320:.0 2-5”</w:t>
        <w:br/>
        <w:t>Раскольников Ф.Статьи о русской литературе. - |6. м.|: ВАГРИУС, 2002. - 350 с.</w:t>
        <w:br/>
        <w:t>Русская литература ХХ века в зеркале критики : Хрестоматия. - |б. м.|: Академия, 2003.</w:t>
        <w:br/>
        <w:t>- 656 с.</w:t>
        <w:br/>
        <w:t>Семанов С.Тихий Дон: "Белме пятна" Подлинная история главной книги ХХ века. - (6.</w:t>
        <w:br/>
        <w:t>м.|: Эксмо, 2006. - 416 с.</w:t>
        <w:br/>
        <w:t>Семушкина Л.Н.Культура русской устной речи : Словарь-справочник. - 2-е изд.-(б.м.:</w:t>
        <w:br/>
        <w:t>Айрис-пресс, 2007. - 352 с. - (Высшее образование)</w:t>
        <w:br/>
        <w:t>Алиев Б.А. Трактор мен автомобиль теориясының негіздері : Оқулық. - |б. м.|: Фолиант,</w:t>
        <w:br/>
        <w:t>2007. - 240 6.</w:t>
        <w:br/>
        <w:t>Асанова А. Технология и проектирование национальной одежды : Учебник. - (6. м):</w:t>
        <w:br/>
        <w:t>Фолиант, 2008</w:t>
        <w:br/>
        <w:t>Асанова С.Ж. Қазактың ұлттык киімдері және колөнері тарихы : Оқулық. - (6. м):</w:t>
        <w:br/>
        <w:t>Фолиант, 2008. - 160 б.:</w:t>
        <w:br/>
        <w:t>Асанова С. Қазақтың ұлттық киімдері : Каталоғ-оқулық. - |б. м.|: Фолиант, 2008. - 152 б.</w:t>
        <w:br/>
        <w:t>Қазақ ру -тайпаларының тарихы. 7 том. 1-кітап. Жалайыр. - (б. м.|: Алаш, 2007. - 488 6.</w:t>
        <w:br/>
        <w:t>Қазақ ру тайпаларының тарихы. 11 том. 2-кітап. Дулат. - |б. м.|: Алаш, 2008. - 576 6.</w:t>
        <w:br/>
        <w:t>, зді я,</w:t>
        <w:br/>
        <w:t>Қазақ ру- тайпаларының тарихы. 11 том. 1-кітап. Дулат. - |б. м.): Алаш, 2008. - 466 6.</w:t>
        <w:br/>
        <w:t>Қазақ ру- тайпаларының тарихы. 8 том. 2-кітап. Жалайыр. - |6. м.|: Арыс, 2007. - 654 6.</w:t>
        <w:br/>
        <w:t>Килошенко М.И. Психология моды : Учебное пособие. - 2-е иэд., испр. - (б. м.) : Оникс,</w:t>
        <w:br/>
        <w:t>2006. - 320 с.: ил.</w:t>
        <w:br/>
        <w:t>Қоғамдық тағам өнімдерін өндіру технологиясы ) зертханалық жұмыстар): Оқулық. -</w:t>
        <w:br/>
        <w:t>6. м.|: Фолиант, 2007. - 56 6.</w:t>
      </w:r>
    </w:p>
    <w:p>
      <w:r>
        <w:t>Род Л.Специальнос рисование : Учебник. - |б. м.|: Фолиант, 2008. - 256 с.</w:t>
        <w:br/>
        <w:t>Самсаев И.М. Тағам даярлау практикумы ( тәжірибелік сабақтар : Оқу құралы. - |6. м.|:</w:t>
        <w:br/>
        <w:t>Фолиант, 2007. - 96 6.</w:t>
        <w:br/>
        <w:t>Сатыбалдина Б. Тігін өндірісінің технологиясы ; Оқулық. - |б. м.|: Фолиант, 2008. - 224</w:t>
        <w:br/>
        <w:t>Информацию подготовила</w:t>
        <w:br/>
        <w:t>тлавный библиограф библиотеки АГПИ</w:t>
        <w:br/>
        <w:t>Абдуллина Эльвира.</w:t>
        <w:br/>
        <w:t>187</w:t>
        <w:br/>
        <w:t>Жауапты хатшы: А.Қонақбаева</w:t>
        <w:br/>
        <w:t>Аға ғылыми қызметкер: Г.Қараша</w:t>
        <w:br/>
        <w:t>Корректор: М.Сатаева</w:t>
        <w:br/>
        <w:t>Компьютерге теріп, беттеген: Н.Биданова</w:t>
        <w:br/>
        <w:t>Басуға қол қойылған күні 15.06.2009. Қалыбы 60х90/;.</w:t>
        <w:br/>
        <w:t>Шартты баспа табағы 20,8. Таралымы 350 дана/</w:t>
        <w:br/>
        <w:t>«ПринтА» баспаханасында дайын оригинал-макеттен басылған.</w:t>
        <w:br/>
        <w:t>Ақтөбе қаласы, 101 атқ. бригадасы ат. к., 4.</w:t>
        <w:br/>
        <w:t>Ақтөбе мемлекеттік педагогикалық институтының Хабаршысы. - Хе2, 2009</w:t>
        <w:br/>
        <w:t>Молдабекова Г.Б.</w:t>
        <w:br/>
        <w:t>«Қиын» оқушылармен жүргізілетін жеке және топтық жұмыстардың</w:t>
        <w:br/>
        <w:t>педагогикалық-психологиялық негіздері ... «192</w:t>
        <w:br/>
        <w:t>Баймаханова Г. Қ., Мусина Г.Н.</w:t>
        <w:br/>
        <w:t>Оқушыларды мақал-мәтелдер арқылы адамгершілікке тәрбиелеу .......... 158</w:t>
        <w:br/>
        <w:t>ЖАС ЗЕРТТЕУШІЛЕР</w:t>
        <w:br/>
        <w:t>МОЛОДЫЕ ИССЛЕДОВАТЕЛИ</w:t>
        <w:br/>
        <w:t>Кыдырова С.</w:t>
        <w:br/>
        <w:t>Проблемы интеграции образования и науки в вузах .... 161</w:t>
        <w:br/>
        <w:t>Комарова Д.Т.</w:t>
        <w:br/>
        <w:t>Қазіргі кезенде оқушылардың рухани-адамгершілік</w:t>
        <w:br/>
        <w:t>құндылықтарын қалыптастыру .-164</w:t>
        <w:br/>
        <w:t>Қожахмет Г.</w:t>
        <w:br/>
        <w:t>Дизартрияға шалдыққан балалардың сөйлеу тілінің ерекшелігі .........-2.422.44 0.22.2169</w:t>
        <w:br/>
        <w:t>Оразова Ж.</w:t>
        <w:br/>
        <w:t>Проблемалық оқытуды «Әдебиеттік оқу» сабағында қолданудың</w:t>
      </w:r>
    </w:p>
    <w:p>
      <w:r>
        <w:t>мүмкіндіктері ЕН д!</w:t>
        <w:br/>
        <w:t>Тоқболатова Г.</w:t>
        <w:br/>
        <w:t>Оқу тапсырмаларын ізгілендіру жайында................2..125. 2 Шаы лы ЫЫыЫыыы174</w:t>
        <w:br/>
        <w:t>Авторлар туралы мәліметтер. Сведения об авторах --178</w:t>
        <w:br/>
        <w:t>Конференциялар. Конференцин. .... 180</w:t>
        <w:br/>
        <w:t>Біздің сұқбат. Наше интервью 182</w:t>
        <w:br/>
        <w:t>Мерейтой иелері. Юбиляры 184</w:t>
        <w:br/>
        <w:t>Жаңа кітаптар. Новая литература ... 186</w:t>
        <w:br/>
        <w:t>«Ақтөбе мемлекеттік педагогикалық институты Хабаршысы» ғылыми-әдістемелік</w:t>
        <w:br/>
        <w:t>журналына ғылыми мақала беру реті .. 188</w:t>
        <w:br/>
        <w:t>%</w:t>
        <w:br/>
        <w:t>Порядок приема научных статей в научно-методический журнал «Вестник</w:t>
        <w:br/>
        <w:t>Актюбинского государственного педагогического института» .... --189</w:t>
        <w:br/>
        <w:t>193</w:t>
        <w:br/>
        <w:t>Ақтөбе мемлекеттік педагогикалық институтының Хабаршысы. - Хғ2, 2009</w:t>
        <w:br/>
        <w:t>Таженов А.</w:t>
        <w:br/>
        <w:t>Особенности развития нефтяной промышленности Казахстана в 50-80-е годы</w:t>
        <w:br/>
        <w:t>ХХ века ....</w:t>
        <w:br/>
        <w:t>Калабаева Н.</w:t>
        <w:br/>
        <w:t>Дөң тау-кен комбинатында алғашқы жұмысшы кадрларының қалыптасуы</w:t>
        <w:br/>
        <w:t>Төреев М.</w:t>
        <w:br/>
        <w:t>Ақтөбе ферросплав заводының даму тарихы ........</w:t>
        <w:br/>
        <w:t>ТІЛ ЖӘНЕ ӘДЕБИЕТ МӘСЕЛЕЛЕРІ</w:t>
        <w:br/>
        <w:t>ВОПРОСЫ ЯЗЫКОЗНАНИЯ И ЛИТЕРАТУРОВЕДЕНИЯ</w:t>
        <w:br/>
        <w:t>Сейтенова С.С.; Сарсекенова Т.</w:t>
        <w:br/>
        <w:t>Жазбаша байланыстырып сөйлеу үрдісінің өзіндік ерекшеліктері.</w:t>
        <w:br/>
        <w:t>Сейткалиева Г.Х.</w:t>
        <w:br/>
        <w:t>Фольклорно-сказочные традиции в пьесс «Марья-искусница» Е.Л.Шварца ..........41..2. 66</w:t>
        <w:br/>
        <w:t>Ескеева М.Қ.,</w:t>
        <w:br/>
        <w:t>Тілді танымдық тұрғыдан зерттеудің онтологиялық көздері.</w:t>
        <w:br/>
        <w:t>Кульниязова С.К.</w:t>
        <w:br/>
        <w:t>Приемы активизации устной речи студентов на занятиях</w:t>
        <w:br/>
        <w:t>по иностранному языку</w:t>
        <w:br/>
        <w:t>Идиева Ж. Ж.</w:t>
        <w:br/>
        <w:t>Цели обучения иностранному языку на современном этапе 79</w:t>
        <w:br/>
        <w:t>Мамбеталина Г.С.</w:t>
      </w:r>
    </w:p>
    <w:p>
      <w:r>
        <w:t>Индивидуальный подход в обучении иностранным языкам</w:t>
        <w:br/>
        <w:t>на неязыковых специальностях тағхейк бекен 482</w:t>
        <w:br/>
        <w:t>ЖАС ЗЕРТТЕУШІЛЕР</w:t>
        <w:br/>
        <w:t>МОЛОДЫЕ ИССЛЕДОВАТЕЛИ</w:t>
        <w:br/>
        <w:t>Шабикова Д.</w:t>
        <w:br/>
        <w:t>Терминдер мен жаңа сөздердің тілде пайда болу себептері туралы ...............2....</w:t>
        <w:br/>
        <w:t>Шудабаева М.</w:t>
        <w:br/>
        <w:t>А.Иүгнекидің «Ақиқат сыйы» және Ж.Баласағұнның «Құтты білік» жазба</w:t>
        <w:br/>
        <w:t>ескерткіштері тіліндегі меңгеріле байланысқан есімді сөз тіркестерінің</w:t>
        <w:br/>
        <w:t>қолданылу сипаты .. 287</w:t>
        <w:br/>
        <w:t>Қоспанова Г.</w:t>
        <w:br/>
        <w:t>Қадыр Мырза Әли шығармашылығы және кейбір тілдік ерекшеліктер 2-89</w:t>
        <w:br/>
        <w:t>Айнабекова Ш.</w:t>
        <w:br/>
        <w:t>"Шыңғыснама" жазба ескерткіш тіліндегі көптік, септік жалғауларының</w:t>
        <w:br/>
        <w:t>қолданылу ерекшеліктері ..............</w:t>
        <w:br/>
        <w:t>191</w:t>
        <w:br/>
        <w:t>Ақтөбе мемлекеттік педагогикалық институтының Хабаршысы. - Хе2, 2009</w:t>
        <w:br/>
        <w:t>МАЗМҰНЫ</w:t>
        <w:br/>
        <w:t>СОДЕРЖАНИЕ</w:t>
        <w:br/>
        <w:t>ЖОҒАРЫ ЖӘНЕ ОРТА БІЛІМ БЕРУДІҢ ӨЗЕКТІ МӘСЕЛЕЛЕРІ</w:t>
        <w:br/>
        <w:t>АКТУАЛЬНЫЕ ПРОБЛЕМЫ ВЫСШЕГО ИСРЕДНЕГО ОБРАЗОВАНИЯ</w:t>
        <w:br/>
        <w:t>Дүйсенбаев А.Қ., Жамалбекова Д.</w:t>
        <w:br/>
        <w:t>Тұлғалық-бағдарлы білім беруде оқушылардың коммуникативтік құзіреттіліктері</w:t>
        <w:br/>
        <w:t>дамытудың педагогикалық негіздері ...........2...1400мммиыаыетеныимымымынмеегегема 3</w:t>
        <w:br/>
        <w:t>Баймаханова Г.Қ.</w:t>
        <w:br/>
        <w:t>Баллұғыры- жастарқолында...... 25 ыесаманкыны ылдан аран ын м дайы шетел лен ы емені 0.</w:t>
        <w:br/>
        <w:t>Каирова Н.И.</w:t>
        <w:br/>
        <w:t>К вопросу о правовом воспитании, обучении и методики преподавания курса «Основы</w:t>
        <w:br/>
        <w:t>права» ....</w:t>
        <w:br/>
        <w:t>ТАРИХ ЖӘНЕ ДІНТАНУ МӘСЕЛЕЛЕРІ</w:t>
        <w:br/>
        <w:t>ИСТОЙЧЕСКОЕ СОЗНАНИЕ И ВОПРОСЫ ИСТОРИИ</w:t>
        <w:br/>
        <w:t>Аташ Б.М.</w:t>
        <w:br/>
        <w:t>Мифохаос және Бейболмыс.........4.424)00000ы ымен кн нанын аманмын 19</w:t>
        <w:br/>
        <w:t>Құрманбек Е.Ж.</w:t>
        <w:br/>
        <w:t>Қазақтың әншілік дәстүрі және Молдабай феномені ............1.02.44М1ШШ1ыЛы1218</w:t>
        <w:br/>
        <w:t>Хожагелдиев А.У.</w:t>
        <w:br/>
        <w:t>Политические институты Республики Узбекистан в условиях формирования гражданского</w:t>
        <w:br/>
        <w:t>ӘСІНБЕТЕЕІ 2 елисевсон а нн е лок аннрн ты ыстма ыны нын ШЕ ынан</w:t>
        <w:br/>
        <w:t>Кожакметова Г.К.</w:t>
      </w:r>
    </w:p>
    <w:p>
      <w:r>
        <w:t>Предпринимательская деятельность торговой буржуазии Северо-Западного</w:t>
        <w:br/>
        <w:t>Казахстана и Южного Урала во второй половине ХІХ века 428</w:t>
        <w:br/>
        <w:t>Мұқашева ШІ.</w:t>
        <w:br/>
        <w:t>Дала ханшайымы - Бопай ......22.л.Ш1м000.00 ДЫ тыла ытты ---əза</w:t>
        <w:br/>
        <w:t>Қараша Г.Д.</w:t>
        <w:br/>
        <w:t>Репорлаж жанрының тарихынан ,.....20..2.ы» етем еее кеме тин еке те мн ты еткен кекке кекны лы қына лын 38</w:t>
        <w:br/>
        <w:t>ЖАС ЗЕРТТЕУШІЛЕР</w:t>
        <w:br/>
        <w:t>МОЛОДЫЕ ИССЛЕДОВАТЕЛИ</w:t>
        <w:br/>
        <w:t>Айдарова Г.</w:t>
        <w:br/>
        <w:t>Қазақстанның батыс өңіріндегі Патша үкіметінің жер саясаты</w:t>
        <w:br/>
        <w:t>ОЧААСЫРДЫҢ ІТЖАРТЫСЫ ғассысынавнаныналысн кома шоналааанинааантаныаы талдады 41</w:t>
        <w:br/>
        <w:t>Казманов Н.</w:t>
        <w:br/>
        <w:t>Геополитические особенности Каспийского региона ...........002000 шаманы маманынан 04</w:t>
        <w:br/>
        <w:t>Ахметова Г.</w:t>
        <w:br/>
        <w:t>Торғай өлкесіндегі миссионерлік саясат көріністері .....................1..ааь ц110000010е ее 49</w:t>
        <w:br/>
        <w:t>190</w:t>
        <w:br/>
        <w:t>Есмағанбетова А.</w:t>
        <w:br/>
        <w:t>Ақтөбе өңірі топонимдер жүйесінің диахрондық сипаттамасы ..2..ДГм.2м200 96</w:t>
        <w:br/>
        <w:t>Ахметова Ә.</w:t>
        <w:br/>
        <w:t>Мифтік санадағы фантастикалық модельдеу ....................422.4211.1ыеыыыыыеЫ ЗДЫ 101</w:t>
        <w:br/>
        <w:t>Бимурзина Д.</w:t>
        <w:br/>
        <w:t>Қазақ лирикасындағы түн бейнесінің алуан қырынан суреттелуі</w:t>
        <w:br/>
        <w:t>(Түннің жағымды, жағымсыз бейнелері) .................12.1.00 без ƏЫҢ 105</w:t>
        <w:br/>
        <w:t>Досжанова И.</w:t>
        <w:br/>
        <w:t>Жөкей Шаңғытбайұлының «Дәме сұлу» дастанының көркемдік ерекшелігі ...................108</w:t>
        <w:br/>
        <w:t>ЖАРАТЫЛЫСТАНУ ҒЫЛЫМДАРЫ МӘСЕЛЕЛЕРІ</w:t>
        <w:br/>
        <w:t>ПРОБЛЕМЫ ЕСТЕСТВЕННЫХ НАУК</w:t>
        <w:br/>
        <w:t>Шуикеев К.Ш, Тажигулов Б., Нурсейтова Г.Ж.</w:t>
        <w:br/>
        <w:t>Термостимулированная люминесценция кристалла КВг при низкотемпературной</w:t>
        <w:br/>
        <w:t>одноосной дӘформаций.рəреввовигывелнннынынраныннерндал ыра шыенанынлыаынанырнықы 112</w:t>
        <w:br/>
        <w:t>Жубаев А.К., Телисар О.Г.</w:t>
        <w:br/>
        <w:t>Мессбауэровские исследования наядрах зе трехслойной системы</w:t>
        <w:br/>
        <w:t>На бОНОНе0лова ИЖӨЛЕЗі ронввовосаниецикы синонимы ацосацые нн Ы ЕыЕ 116</w:t>
        <w:br/>
        <w:t>Тлеубергенова М.А., Әділ Н.</w:t>
        <w:br/>
        <w:t>Жаратылыстану есептерін шешу үшін дифференциалдық</w:t>
        <w:br/>
        <w:t>ТЕНДЕУДЕРІ ҚОЛДАНУ шаласы до оааылуыге сый Екен елде десен бедледі датаны Ы аДЫДЫІ 122</w:t>
        <w:br/>
        <w:t>Шүйнкеев К.Ш., Мырзагерейқызы Г., Есенғалиева Г.У.</w:t>
        <w:br/>
        <w:t>Төменгі температуралы бір осьті деформацияның автолокализацияланған экситондардың</w:t>
        <w:br/>
        <w:t>сілтілік галонидты кристалдардағы құрылымына әсері ..........4м00мммыа дады 128</w:t>
        <w:br/>
        <w:t>Избасова А.Ж., Қарымсақова Ж.Т.</w:t>
        <w:br/>
        <w:t>Математиканы оқыту үрдісінде шығармашылық сабақтарды</w:t>
        <w:br/>
        <w:t>ұйымдастыру тәсіпдері....ң“лекскеекскокас нера анныаны Бра н ааарлеенкоцкекедеенуенамакынаыдане 135</w:t>
        <w:br/>
        <w:t>Тлеубергенова М.А., Умирбаева .У.</w:t>
        <w:br/>
        <w:t>Приложение теории интегралов, зависяшцих от параметра .........22......1.102.00 ы 139</w:t>
      </w:r>
    </w:p>
    <w:p>
      <w:r>
        <w:t>Изимова Р.И.</w:t>
        <w:br/>
        <w:t>Эколого -тигиеническая характеристика влияния факторов нефтегазового комплекса на</w:t>
        <w:br/>
        <w:t>организм человека ............ ҚМ Сы. Жль</w:t>
        <w:br/>
        <w:t>Изимова Р.И., Кеубасова Г. У.</w:t>
        <w:br/>
        <w:t>О мониторинге состояния биоразнообразия беспозвоночных животных в Актюбинской</w:t>
        <w:br/>
        <w:t>ЗОЛАСЕЙ......ұееене ох балы се скен</w:t>
        <w:br/>
        <w:t>ПЕДАГОГИКА, ПСИХОЛОГИЯ МӘСЕЛЕЛЕРІ ЖӘНЕ ДАРА ӘДІСТЕМЕЛЕР</w:t>
        <w:br/>
        <w:t>ПРОБЛЕМЫ ПЕДАГОГИКИ, ПСИХОЛОГИИ И МЕТОДИКА ПРЕПОДАВАНИЯ</w:t>
        <w:br/>
        <w:t>Дүйсенбаев А.Қ.,Қожахметова Г.</w:t>
        <w:br/>
        <w:t>Бастауыш мектептердегі дарынды балалардың психологиялық мәселелері ....................149</w:t>
        <w:br/>
        <w:t>192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