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185% 1814 - 5020</w:t>
        <w:br/>
        <w:t>МЕДИНИНСКИЙ ЖУРНАЛ</w:t>
        <w:br/>
        <w:t>ЗАПАДНОГО КАЗАХСТАНА</w:t>
        <w:br/>
        <w:t>Шаладета лыс татыалаытынанаысен торын бек ран раадкена асыл НМ енен нм нес а латы леалтаттесе ле теаесеае</w:t>
        <w:br/>
        <w:t>МЕПЙІСАТ ТОПЕМДАІ.</w:t>
        <w:br/>
        <w:t>ОҒ ҮУЕ5Т КА?АКНЗТАМ</w:t>
        <w:br/>
        <w:t>4 (24) 2009</w:t>
        <w:br/>
        <w:t>|</w:t>
        <w:br/>
        <w:t>!</w:t>
        <w:br/>
        <w:t>|</w:t>
        <w:br/>
        <w:t>|</w:t>
        <w:br/>
        <w:t>1</w:t>
        <w:br/>
        <w:t>|</w:t>
        <w:br/>
        <w:t>|</w:t>
        <w:br/>
        <w:t>1</w:t>
        <w:br/>
        <w:t>|</w:t>
        <w:br/>
        <w:t>!</w:t>
        <w:br/>
        <w:t>|</w:t>
        <w:br/>
        <w:t>|</w:t>
        <w:br/>
        <w:t>ҚАЗАҚСТАН РЕСПУБЛИКАСЫЛНЫҢ ДЕНСАУЛЫҚ САҚТАУ МИНИСТРЛІГІ</w:t>
        <w:br/>
        <w:t>БАТЫС ҚАЗАҚСТАН МЕДИЦИНА ЖУРНАЛЫ</w:t>
        <w:br/>
        <w:t>МЕДИЦИНСКИЙ ЖУРНАЛ ЗАПАДНОГО КАЗАХСТАНА</w:t>
        <w:br/>
        <w:t>МЕРІСАТ, ТОТЛЕХАІ. оҒ ХУЕ5Т КАФАКН5ТАМ</w:t>
        <w:br/>
        <w:t>Тоқсан сайып шығатын ғылыми-практикалық журпал</w:t>
        <w:br/>
        <w:t>ИН т Бас редактор - Е.Ж. Бекмүухамбетов.</w:t>
        <w:br/>
        <w:t>7 | ІП Ш мыд., профессор</w:t>
        <w:br/>
        <w:t>ж ШЫЫ Бас редактор КІП. Омарова,</w:t>
        <w:br/>
        <w:t>ІШ ШІ орынбасяры м.ғ.л., профессор</w:t>
        <w:br/>
        <w:t>Ш</w:t>
        <w:br/>
        <w:t>ІНШІ</w:t>
        <w:br/>
        <w:t>Жауапты хатшы - ПІ. Ізімбергенов,</w:t>
        <w:br/>
        <w:t>.ғ.д., академик ҚР ҮҒА</w:t>
        <w:br/>
        <w:t>--- ы.</w:t>
        <w:br/>
        <w:t>Құрылтайшысы - РМҚК "Марап Оспанов атыпдағы Батыс Қизаңстан мемлекеттік медицина</w:t>
        <w:br/>
        <w:t>уйнверсттеті"</w:t>
        <w:br/>
        <w:t>РЕДАКЦИЯ КОЛЛЕГИЯСЫ РЕДАКЦИЯ КЕҢЕСІ</w:t>
        <w:br/>
        <w:t>Әбдірахманов ҚІЗ Апдарханов 4.7: (Аңттау)</w:t>
        <w:br/>
        <w:t>АгзамаваР.1 Ашиолацов С.К. (Алматав)</w:t>
      </w:r>
    </w:p>
    <w:p>
      <w:r>
        <w:t>Адайбаев ТА Алназардва 4.Ш. (Қызыларда)</w:t>
        <w:br/>
        <w:t>Ахметов Қ.Ж.</w:t>
        <w:br/>
        <w:t>Арамшлов ЖА</w:t>
        <w:br/>
        <w:t>(Азматя)</w:t>
        <w:br/>
        <w:t>Григорьев В.П. Ахметов В. А (Алматы)</w:t>
        <w:br/>
        <w:t>Джаркено ТА Бийгенжан А.К. (Аотияа)</w:t>
        <w:br/>
        <w:t>Дженалавв 35. К. Дадабаев М.Х. (Ышкек)</w:t>
        <w:br/>
        <w:t>Доцанавв 4.М. Чанрбекав О.Д. (Цымкент)</w:t>
        <w:br/>
        <w:t>Жумабаева А.П. “ Динанбаева СА (Алматы)</w:t>
        <w:br/>
        <w:t>ИмамбаевСын Досцолисв Ж.А. (Астана)</w:t>
        <w:br/>
        <w:t>Ымбергенов М.Н. Жаманқулов ҚО. (Ақтөбе)</w:t>
        <w:br/>
        <w:t>імнілеуде М.К. ЖүгіповА.К. (Аматы)</w:t>
        <w:br/>
        <w:t>Қортжанов О.А Засливския С.Ә. (Мәекеуі</w:t>
        <w:br/>
        <w:t>Мааладова 11.М. ізімбергенов Н.1. (іштобе)</w:t>
        <w:br/>
        <w:t>Морозова В.В. Күзденбашай Р.С. (Ааматы)</w:t>
        <w:br/>
        <w:t>Сабыр КҚ. Кулбасов ММ. (Атырағ)</w:t>
        <w:br/>
        <w:t>Смагиова ГА Қуамагандетов И.Р. (Қарағанды)</w:t>
        <w:br/>
        <w:t>Тайжанов А. 7 Ордабаев Ж.К. (Аңғтобеі</w:t>
        <w:br/>
        <w:t>Тәемісе К.Ә. (Мәскеу)</w:t>
        <w:br/>
        <w:t>Тусіпнашеа БТ. (Алматы)</w:t>
        <w:br/>
        <w:t>Үмбетов ОЖ (Аотата)</w:t>
        <w:br/>
        <w:t>1 Шармапов 1.Ш. (Алысты)</w:t>
        <w:br/>
        <w:t>1</w:t>
        <w:br/>
        <w:t>Қозацотша Респубзикасы ауларат Мипиетрлігі 08</w:t>
        <w:br/>
        <w:t>китік берген,</w:t>
        <w:br/>
        <w:t>2003 ә. АО</w:t>
        <w:br/>
        <w:t>есепке тіркелінген туралы</w:t>
        <w:br/>
        <w:t>Журнал ҚР БҒМ-ның бийм беру әнәне ғылым салшсында негізгі ғылылш нәтимселерді</w:t>
        <w:br/>
        <w:t>әнариялау үшін Қидағалау экәнеиптестациялау экөніндегі комитеттің баспа өнімдері</w:t>
        <w:br/>
        <w:t>өніміне кірглілген 220607.</w:t>
        <w:br/>
        <w:t>Медицинский журнап Западного Казахстана М4 (24) 200 г.</w:t>
        <w:br/>
        <w:t>қышы Наз т.</w:t>
        <w:br/>
        <w:t>МИНИСТЕРСТВО ЗДРАВООХРАНЕНИЯ РЕСПУБЛИКИ КАЗАХСТАН</w:t>
        <w:br/>
        <w:t>БАТЫС ҚАЗАҚСТАН МЕДИЦИНА ЖУРНАЛЫ</w:t>
        <w:br/>
        <w:t>МЕДИЦИНСКИЙ ЖУРНАЛ ЗАПАДНӨГО КАЗАХСТАНА</w:t>
        <w:br/>
        <w:t>МЕРІСАІ, 2ООЕМАІ. оғ У/Е5Т ҚАЗАКНВТАМ</w:t>
        <w:br/>
        <w:t>секвартальный на)</w:t>
        <w:br/>
        <w:t>но-прахтический жу</w:t>
        <w:br/>
        <w:t>/ Глапный релактор - Е.Ж. Бекмухамбетов,</w:t>
        <w:br/>
        <w:t>мен. профессор</w:t>
      </w:r>
    </w:p>
    <w:p>
      <w:r>
        <w:t>Заместитель</w:t>
        <w:br/>
        <w:t>секретарь</w:t>
        <w:br/>
        <w:t>үл. релакторя</w:t>
        <w:br/>
        <w:t>Ответственный</w:t>
        <w:br/>
        <w:t>- КІП. Омарова.</w:t>
        <w:br/>
        <w:t>д.М.н., профессор</w:t>
        <w:br/>
        <w:t>- Н.И.Изимбергенов.</w:t>
        <w:br/>
        <w:t>д.м.н.,акалемик НАН РК</w:t>
        <w:br/>
        <w:t>Уаредитель- Р/КІ! "Заладпо-Казахстапекий государственный медицияский улиерситет</w:t>
        <w:br/>
        <w:t>имеш Марата Оспапоға"</w:t>
        <w:br/>
        <w:t>РЕДАКЦИОННАЯ КОЛЛЕГИЯ</w:t>
        <w:br/>
        <w:t>Абдрахманов Кр.</w:t>
        <w:br/>
        <w:t>ЕС Та</w:t>
        <w:br/>
        <w:t>Адайбаев Т.А.</w:t>
        <w:br/>
        <w:t>Дхметовк Ж</w:t>
        <w:br/>
        <w:t>Ірисорьев БН.</w:t>
        <w:br/>
        <w:t>Аәкаргепов 7.4.</w:t>
        <w:br/>
        <w:t>(Дәкепалавв БС</w:t>
        <w:br/>
        <w:t>Доцанова А.М.</w:t>
        <w:br/>
        <w:t>Жұмабаева АМ.</w:t>
        <w:br/>
        <w:t>Ымамбаев</w:t>
        <w:br/>
        <w:t>зиіергапов МЕЛ.</w:t>
        <w:br/>
        <w:t>Помеми МК.</w:t>
        <w:br/>
        <w:t>Кортжанов0.4</w:t>
        <w:br/>
        <w:t>Мавлодова Н.М.</w:t>
        <w:br/>
        <w:t>Морозона В. 11</w:t>
        <w:br/>
        <w:t>Сизркк</w:t>
        <w:br/>
        <w:t>Сзавунжа 11 А</w:t>
        <w:br/>
        <w:t>Тайжанов А.Т.</w:t>
        <w:br/>
        <w:t>Туиемисов ЖО.</w:t>
        <w:br/>
        <w:t>Туеиакалиев Б 7.</w:t>
        <w:br/>
        <w:t>Уибетие 7:</w:t>
        <w:br/>
        <w:t>Сумделельстиао о пастановке на учет 294495:</w:t>
        <w:br/>
        <w:t>еонублики Кахоаулан.</w:t>
        <w:br/>
        <w:t>РЕДАКЦИОННЫЙ СОВЕТ</w:t>
        <w:br/>
        <w:t>Айдарханов А1</w:t>
        <w:br/>
        <w:t>Актолаков СС</w:t>
        <w:br/>
        <w:t>Альиазарава А.11.</w:t>
        <w:br/>
        <w:t>Арзықулов ЖА.</w:t>
        <w:br/>
        <w:t>Ахметов 9.4.</w:t>
        <w:br/>
        <w:t>Бадгеносші А.К.</w:t>
        <w:br/>
        <w:t>Дадабаевм</w:t>
        <w:br/>
        <w:t>Дагрбеков О.Д.</w:t>
        <w:br/>
        <w:t>Дшапбаеяа С.Л.</w:t>
        <w:br/>
        <w:t>Доскалиев Ж</w:t>
        <w:br/>
        <w:t>ЕСІ?)</w:t>
        <w:br/>
        <w:t>Жаманқуша</w:t>
        <w:br/>
        <w:t>Заславскоя С. Ф.</w:t>
        <w:br/>
        <w:t>Изимбергенов ИМ.</w:t>
      </w:r>
    </w:p>
    <w:p>
      <w:r>
        <w:t>Кілденбаена Р.С.</w:t>
        <w:br/>
        <w:t>Қалыбасов ММ.</w:t>
        <w:br/>
        <w:t>Кулмаганбетте 11).</w:t>
        <w:br/>
        <w:t>Ордабаев Ж.К.</w:t>
        <w:br/>
        <w:t>Сетуі 1</w:t>
        <w:br/>
        <w:t>?анаиив ТА</w:t>
        <w:br/>
        <w:t>Тефон МК.</w:t>
        <w:br/>
        <w:t>Шарапов 1-Ш.</w:t>
        <w:br/>
        <w:t>(Ақтау)</w:t>
        <w:br/>
        <w:t>(Алматы)</w:t>
        <w:br/>
        <w:t>(ызылорда)</w:t>
        <w:br/>
        <w:t>(алматы)</w:t>
        <w:br/>
        <w:t>(алматы)</w:t>
        <w:br/>
        <w:t>(астана)</w:t>
        <w:br/>
        <w:t>(Бавкеқ)</w:t>
        <w:br/>
        <w:t>(Шымкента)</w:t>
        <w:br/>
        <w:t>(ілматы)</w:t>
        <w:br/>
        <w:t>(Астана)</w:t>
        <w:br/>
        <w:t>(Алматы)</w:t>
        <w:br/>
        <w:t>(Актобе)</w:t>
        <w:br/>
        <w:t>(москаа)</w:t>
        <w:br/>
        <w:t>(Актобе)</w:t>
        <w:br/>
        <w:t>(Алмат)</w:t>
        <w:br/>
        <w:t>(ітырау)</w:t>
        <w:br/>
        <w:t>(Карасинды)</w:t>
        <w:br/>
        <w:t>(4ктобе)</w:t>
        <w:br/>
        <w:t>(Москва)</w:t>
        <w:br/>
        <w:t>(длматы!</w:t>
        <w:br/>
        <w:t>(йотата)</w:t>
        <w:br/>
        <w:t>(алматы)</w:t>
        <w:br/>
        <w:t>Жот 03.12.2003. амдано Министерствви инфориацин</w:t>
        <w:br/>
        <w:t>Журнал өключен в перечень изданий Комитета по падзору и аттестацин в сфере</w:t>
        <w:br/>
        <w:t>ойразовашия и наука МОНРКОля публикации осповимх паушшых результатов 27.06.07 г.</w:t>
        <w:br/>
        <w:t>2 Батыс Қазақстан медицина журналы Мғ4 (24) 2009 Ж.</w:t>
        <w:br/>
        <w:t>Медицимскилі журн.</w:t>
        <w:br/>
        <w:t>Западного Кезахстана</w:t>
        <w:br/>
        <w:t>3. Васильев Ю.С. Информац.-метод. Методика оценки качества вуза. - 2-е изд.. - Санкт-Петербұрг. - 2003.</w:t>
        <w:br/>
        <w:t>-(С.92.</w:t>
        <w:br/>
        <w:t>4. Систсмы управления качсством высшего образования: материалы Ш мсждунар. науч.-мстод. конф. - 3-4</w:t>
        <w:br/>
        <w:t>июня, Воронеж. - 2003. - С. 361.</w:t>
        <w:br/>
        <w:t>5 Шарипов, С.В., Толстова Ю.В. Систсма. менсджмснта качсства: разраб. и внсодрснис на основс мсждунар.</w:t>
        <w:br/>
        <w:t>стандарта 150 9001:2000. - Санкт-Потербург: «Питер». - 2004. - С. 189.</w:t>
        <w:br/>
        <w:t>ТҮЙІН</w:t>
        <w:br/>
        <w:t>Е.Ж. Бекмухамбетов, С.Д. Дауренбекова</w:t>
        <w:br/>
        <w:t>САПА МЕНЕДЖМЕНТ ЖҮЙЕСІ ЖОҒАРҒЫ ОҚУ ОРНЫНДА</w:t>
        <w:br/>
        <w:t>Марат Оспанов атындағы Батыс Қазақстан момлокоттік</w:t>
      </w:r>
    </w:p>
    <w:p>
      <w:r>
        <w:t>медицина университеті, Ақтөбе қаласы</w:t>
        <w:br/>
        <w:t>Мақалада сапа менеджмент жүйесін (СМЖ) құру технологиясындағы негізгі этаптар берілген. СМЖ</w:t>
        <w:br/>
        <w:t>енгізу жәнс сортификаттау униворситст кызмстін жетілдірудегі бастапқы түрткінің болып табылады.</w:t>
        <w:br/>
        <w:t>Жоғарғы оқу орнының басшылығы алынған нәтижелермен тоқталып қана қоймай, Қазакстанның</w:t>
        <w:br/>
        <w:t>жоғарғы оқу орындары арасындағы университеттің босекеге кабілеттілігін көтеру жоне жоғарғы оку</w:t>
        <w:br/>
        <w:t>орнының қызмстін мақсатты түрде жетілдіруде заманауи қүрал рстінде СМЖ үнсмі жақсарту мен</w:t>
        <w:br/>
        <w:t>жетілдіруді жаңа мақсат стіп қояды.</w:t>
        <w:br/>
        <w:t>З/ММАКҮ</w:t>
        <w:br/>
        <w:t>Е7һ. ВеіатиЕһатВейюу, 5.. Әаптепбекоуа.</w:t>
        <w:br/>
        <w:t>ОСАІЛТҮ МАМАСЕМЕМТ 5ҮЗТЕМІМА</w:t>
        <w:br/>
        <w:t>НІСНЕН ЕрОСАТІЮВМАІ. 1М8ТІТІТІОМ</w:t>
        <w:br/>
        <w:t>ХҮсві КагаҚһяһап Мага( Озрапоу 5ізіс шсфса! шіустз іу,</w:t>
        <w:br/>
        <w:t>АЮобс сйу</w:t>
        <w:br/>
        <w:t>Іш Ше әшісіс схрошібсв Іс Бакіс зіесв ОҒ Ісейпоіову сопяисйоп ашаШу шапавстеш зузісті (ОМ8).</w:t>
        <w:br/>
        <w:t>Шшітодисіоп апй сспіНсайоп оҒ Іс ОМ8 із а яашіпе рой іп регсейоп оҒ ішіуетейу аспуйу, Сзшідалес оҒ</w:t>
        <w:br/>
        <w:t>тліуеге йу 4оев поі іліелі То зор оп Іһе айаілейі гезіНв апа риів пехг діл - регпалепг іпіргоуетелі ала регіесіол</w:t>
        <w:br/>
        <w:t>оға Шу тапасстепі вузісті ав а шобста іпвігитеші оҒригровсіші Әсусіортетпі оҒ иліустейу асбуйу апа ілстсавс</w:t>
        <w:br/>
        <w:t>ов сошрейНуелевв атопо һіһет едпсайопа! іпеіШті.</w:t>
        <w:br/>
        <w:t>37. Ж.М. Хамитова, Ж.А. Нүркеева, Д.Т. Тлеубаева, АН. Ибатов</w:t>
        <w:br/>
        <w:t>ТШІМДІККЕ ПАТОЛОГИЯЛЫҚ ҚҰМАРЛЫҚТЫ АНТАКСОНМЕН ЕМДЕУ.......... 118</w:t>
        <w:br/>
        <w:t>38.Г.А. Нүркеева, Г.М. Нұртазина, А.С. Нұрмағамбетова, Р. Шакенова, А.Н. Ибатов</w:t>
        <w:br/>
        <w:t>АУЫР МАСКҮНЕМДІК ДЕЛИРИЙДІ ЕМДЕУ -</w:t>
        <w:br/>
        <w:t>39. СП. Досмагамбстов</w:t>
        <w:br/>
        <w:t>БАЛАЛАРДАҒЫ ЭХИНОКОККОЗДЫ ЕМДЕУДЕП АНТИГЕЛЬМИНТТІ ДӘРІЛЕРДІ</w:t>
        <w:br/>
        <w:t>ҚОЛДАНУ І21</w:t>
        <w:br/>
        <w:t>40. СП. Досмагамбетов</w:t>
        <w:br/>
        <w:t>БАЛАЛАРДАҒЫ ЭХИНОКОККОЗДЫ ЕРТЕ АНЫҚТАУ МЕН АЛДЫН-АЛУ ШАРАСЫ</w:t>
        <w:br/>
        <w:t>105</w:t>
        <w:br/>
        <w:t>41. СИ. Сарқұлов, С.С. Құрманғалиева, Н.Б. Ертілсуова, Ж.М. Рахмстова</w:t>
        <w:br/>
        <w:t>АДЕМЕТИОНИН СОЗЫЛМАЛЫ БАУЫР АУРУЛАРЫН ЕМДЕУДЕ.......м....аанна нан 130</w:t>
        <w:br/>
        <w:t>КӘСІБИ ПАТОЛОГИЯ МЕН ЭКОЛОГИЯ МӘСЕЛЕЛЕРІ</w:t>
        <w:br/>
        <w:t>42. Д.Т. Досқабылова</w:t>
        <w:br/>
        <w:t>АҚТӨБЕ ОБЛЫСЫ ТҰРҒЫНДАРЫ ДЕНСАУЛЫҒЫНА ӨНДІРІС ҚАЛДЫҚТАРЫНЫҢ</w:t>
        <w:br/>
        <w:t>119</w:t>
        <w:br/>
        <w:t>43. К.Н. Шаяхметова</w:t>
        <w:br/>
        <w:t>АҚТӨБЕ ОБЛЫСЫНЫҢ 2002-2006 ЖЫЛДАРДАҒЫ СУМЕН ЖАРДЫҚТАУ ЖАҒДАЙЫН</w:t>
        <w:br/>
        <w:t>ГИГИЕНАЛЫҚ БАҒАЛАУ</w:t>
        <w:br/>
        <w:t>44. В.М. Сабырахметова, Н. Беркимбаева, М. Уралбаева, ГА. Бердешепа, Т. ТН Шаяхметова</w:t>
        <w:br/>
        <w:t>2006-2008 ЖЫЛДАРДАҒЫ АҚТӨБЕ ҚАЛАСЫНЫҢ ЛАСТАНУЫНА ГИГИЕНАЛЫҚ</w:t>
        <w:br/>
        <w:t>БАҒА БЕРУ евеоооиподаияланыйан ый НалЫНЫаПа ан нИныИпиеинаннананаданма;ды 138</w:t>
      </w:r>
    </w:p>
    <w:p>
      <w:r>
        <w:t>ТӘЖІРИБЕЛІК ДӘРІГЕР БЕТІ</w:t>
        <w:br/>
        <w:t>45. Б.С Жақиев, Н.А, Ақатаев, Б.А. Құрманбаев</w:t>
        <w:br/>
        <w:t>ЛАПАРОСКОПИЯЛЫҚ ХОЛЕЦИСТЭКТОМИЯ ОПЕРАЦИЯСЫНАН КЕЙІНГІ</w:t>
        <w:br/>
        <w:t>ГЕПАТИКОХОЛЕДОХТЫҢ ЖОҒАРҒЫ ТЫРТЫҚТЫ ТАРЫЛУЫНЫҢ</w:t>
        <w:br/>
        <w:t>ХИРУРГИЯЛЫҚ</w:t>
        <w:br/>
        <w:t>ЕМІНІҢ ТАБЫСТЫ НӘТИЖЕСІ (тәжірибелік жағдайдан) .............мм кана м. 142</w:t>
        <w:br/>
        <w:t>РЕЦЕНЗИЯ, ПІКІРЛЕР</w:t>
        <w:br/>
        <w:t>46. Е.У. Тулемисов</w:t>
        <w:br/>
        <w:t>ПРОФЕССОР ҚЫДЫРҚОЖА ӘБДІЛКӘРІМҰЛЫ ЖАМАНКҰЛОВТЫҢ "ІШКІ АУРУЛАР"</w:t>
        <w:br/>
        <w:t>ОҚУЛЫҒЫНА ПІКІР........</w:t>
        <w:br/>
        <w:t>ҒЫЛЫМИ ФОРУМ ТУРАЛЫ АҚПАРАТ</w:t>
        <w:br/>
        <w:t>47.Л.М. Жамалиева</w:t>
        <w:br/>
        <w:t>ҚАЗАҚСТАННЫҢ ЖАНҰЯЛЫҚ ДӘРІГЕРЛЕРІНІҢІ СЬЕЗІ ТУРАЛЫ ыавннытарнашы 149</w:t>
        <w:br/>
        <w:t>МЕДИЦИНА ТАРИХЫ</w:t>
        <w:br/>
        <w:t>48. А.Б. Байжарқынова</w:t>
        <w:br/>
        <w:t>СЕРГЕЙ СЕРГЕЕВИЧ ЮДИН - АСА КӨРНЕКТІ ХИРУРГ, ЖАҢАШЫЛ ҒАЛЫМ..,151</w:t>
        <w:br/>
        <w:t>33. Кабиев О.К. Верменичев С.М. О противоопухолевой активности лейкоантоцианидов и катехинов //</w:t>
        <w:br/>
        <w:t>Вопросы онкологин. - 1966. - Т.12.-.е4.- С.61-64.</w:t>
        <w:br/>
        <w:t>34. Хио БІН, МаҮН. Сікп 8.)./ Іш С.Т., Әлі Н.М.) Сіш С.М. Ксвшпе о? 400 саяов оҒ асшіе иррсг Фішезіуе</w:t>
        <w:br/>
        <w:t>ігасі Бісейіпр ітегісд Бу тішаго а/опе // Рһаптасо!ору. - 1980. -Уо!. 20. - биррі. 1. -Р. 128-130.</w:t>
        <w:br/>
        <w:t>35. ?һапо 27. 1, Сһспо ХУ. У/., Үзте Ұ. М, І.оуу-йояс оҒ ртоссявсй тһпһагр іп ргсусппітів ргеопапсу іпішесб</w:t>
        <w:br/>
        <w:t>урегіспеіоп // Сһипо Ниа Ға Сһап Ко Тва СІН.- 1994. - Үс. 29,-Х88.-Р. 463-509.</w:t>
        <w:br/>
        <w:t>36. 8ш Ү.М., Уз 0.7. ІШора іс Ізготһосуіореліс риршға іп &lt;ШАгеп ігезіей ху теріепізііпье ді апа. іопіуіпо</w:t>
        <w:br/>
        <w:t>Кідпеу ала бзс сһаптев іп ІнтотВосуіс аратетайус Әшпетіюп // Сһиле Нві ТСҺісһз Но Тва СІІМ, - 1991. - Уо1Л1. -</w:t>
        <w:br/>
        <w:t>Х%1.-Р.14-16.</w:t>
        <w:br/>
        <w:t>37. НідаКа 6., Хізһішша Н., КаЮа)та К., Іп 6. Ү. ЕНесів оҒа ӨшВагь (Еһеі І"ізота) зошбоп аікі Ив Ғасіопв</w:t>
        <w:br/>
        <w:t>өп һе Юогтпайоп оҒсаісіштп рһоврһа(е ргесірйагев // 7. Регісіопігі. Ке. - 1996. - Үо!.31.-Х%6.-Р, 408-113.</w:t>
        <w:br/>
        <w:t>38. УУапо Н.Н. Апійтісһошола! асбоп оҒ стодіп іп шісс // . Ефпорһаптасоі. - 1993. - Уо140.-Лғ2.-Р.111-</w:t>
        <w:br/>
        <w:t>116.</w:t>
        <w:br/>
        <w:t>39. буйі8іів К./., Озеп Г.О.) Гоһғ 11, Ковісг Ҡ.Н., Віютяег К.М, Ппаспуайоп оҒ епуеіоргй уігізев бу</w:t>
        <w:br/>
        <w:t>апіһтадиіпопсв схітасісі от р1ап(8 // Апбітістор, Австів Сһпетовййст. - 1991. - Уо1,35,-.% 12, -Р. 2463-2466</w:t>
        <w:br/>
        <w:t>40. Радзинский В.В.. Михайленко Е.Т., Захаров К.А, Лскарственныс растсния в акушерствс и гинскологии. -</w:t>
        <w:br/>
        <w:t>Киев: «Гилромакс». - 2006. - С. 142-143.</w:t>
        <w:br/>
        <w:t>ТҮЙІН</w:t>
        <w:br/>
        <w:t>Э.Б. Нұрбаулина, Н.М. Мавлюдова, С.К. Саханова</w:t>
        <w:br/>
        <w:t>РАУҒАІІ ФАРМАКОЛОГИЯСЫ</w:t>
        <w:br/>
        <w:t>Марат Оспанов атындағы Батыс Қазақстан мемлекеттік медицина университеті, Ақтөбе қаласы</w:t>
        <w:br/>
        <w:t>Мақала авторлары рауғаш сығындысының фармакологиялық белсенділігін зерттеуде, Қазақстанның жабайы</w:t>
        <w:br/>
        <w:t>өсстін өсімдіктерінің негізінде өнделген рауғаштын касистін кслешоктс оқып білу кажст дсген қорытындыға</w:t>
        <w:br/>
        <w:t>келді.</w:t>
        <w:br/>
        <w:t>ЗИММАНҰҮ</w:t>
      </w:r>
    </w:p>
    <w:p>
      <w:r>
        <w:t>ЕВ. Мифашіпа, М.М. Мауіушіоуа, 5.К. ЗаКһапоуа</w:t>
        <w:br/>
        <w:t>ВНОВАЕП РНАЕМАСООСҮ</w:t>
        <w:br/>
        <w:t>ХҮеві КазаіСһайап Мағаг Оврапоу 5ізіе тешіса! иліуетеііу, АЮоВе сіу</w:t>
        <w:br/>
        <w:t>Науіпе іпусзісаісі һе рһатпасоіовіса! аспіуйу оҒтһшВаға схітасі, Іһе апһогв оҒІс ашісіс сапс іо Ше сопсіəвіоі.</w:t>
        <w:br/>
        <w:t>һас Іле Нігілег шау оҒ тһпһаға ргорегіев, хчотКед оші оп 1һе Базіз оҒ хеПа-ргозгіле Пога оҒ Ҡата зіп, 15</w:t>
        <w:br/>
        <w:t>лессввагу</w:t>
        <w:br/>
        <w:t>37. А.А. Кульниязова, О.М. Алиев, Н.Б. Ертлеуова, Л.Т. Рсалиева</w:t>
        <w:br/>
        <w:t>ТЕЧЕНИЕ ИБС И ОСЛОЖНЕНИЯ, ВОЗНИКАЮЦИЕ У БОЛЬНЫХ В ПОСТИНФАРКТНОМ</w:t>
        <w:br/>
        <w:t>ПЕРИОДЕ</w:t>
        <w:br/>
        <w:t>38. Ж.М. Хамитова, Ж.А. Нуркеева, Д.Т. Тлеубаева, А.Н. Ибатов</w:t>
        <w:br/>
        <w:t>ЛЕЧЕНИЕ АНТАКСОНОМ ПАТОЛОГИЧЕСКОГО ВЛЕЧЕНИЯ К АЛКОГОЛЮ</w:t>
        <w:br/>
        <w:t>39. Ж.А. Нуркеева, Г.М. Нуртазипа, А.С. Нурмагамбетова, Р. Шакепова,</w:t>
        <w:br/>
        <w:t>А.Н.Ибатов</w:t>
        <w:br/>
        <w:t>ЛЕЧЕНИЕ ТЯЖЕЛОПРОТЕКАЮШЕГО АЛКОГОЛЬНОГО ДЕЛИРИЯ</w:t>
        <w:br/>
        <w:t>40. С.П. Досмагамбетов</w:t>
        <w:br/>
        <w:t>ТІРИМЕТТТИІГ: АПТИГЕЛЬМИПТТЫХ ПРЕПАРАТОВ В ЛЕЧГЕТТИИ ЭХИПОКОККОЗА У</w:t>
        <w:br/>
        <w:t>ДЕТЕЙ</w:t>
        <w:br/>
        <w:t>41. С.П. Досмагамбетов</w:t>
        <w:br/>
        <w:t>ВОПРОСЫ ПРОФИЛАКТИКИ И РАННЕГО ВЫЯВЛЕНИЯ ЭХИНОКОККОЗА У ДЕТЕЙ</w:t>
        <w:br/>
        <w:t>ПРОБЛЕМЫ ЭКОЛОГИИ И ПРОФПАТОЛОГИЯ</w:t>
        <w:br/>
        <w:t>42. К.Н. Шаяхметова</w:t>
        <w:br/>
        <w:t>ГИГИЕНИЧЕСКАЯ ОЦЕНКА СОСТОЯНИЯ ВОДОСНАБЖЕНИЯ АКТЮБИНСКОЙ ОБЛАСТИВ</w:t>
        <w:br/>
        <w:t>2002-2006 ГОДАХ</w:t>
        <w:br/>
        <w:t>43.Д.Т. Доскабулова</w:t>
        <w:br/>
        <w:t>ВЛИЯНИЕ ОТХОДОВ ПРОМЫШЛЕННЫХ ПРЕДПРИЯТИЙ НА ЗАБОЛЕВАЕМОСТЬ</w:t>
        <w:br/>
        <w:t>НАСЕЛЕНИЯ АКТЮБИНСКОЙ ОБЛАСТИ</w:t>
        <w:br/>
        <w:t>44. В.М. Сабырахметова, Н.А. Беркимбаева, А.М. Уралбаева, Г.А. Бердешева, К.Н. Шаяхметова</w:t>
        <w:br/>
        <w:t>ГИГИЕНИЧЕСКАЯ ОЦЕНКА ЗАГРЯЗНЕНИЯ АТМОСФЕРНОГО ВОЗДУХА ГОРОДА АКТОБЕ</w:t>
        <w:br/>
        <w:t>ЗА 2006-2008 ГОДЫ</w:t>
        <w:br/>
        <w:t>СТРАНИЦА ПРАКТИЧЕСКОГО ВРАЧА</w:t>
        <w:br/>
        <w:t>45. Б.С. Жакиев, П.А. Акатаев, М.Х. Кузбаков, М.ПІ. Жумабаев, Б.А. Курманбаев</w:t>
        <w:br/>
        <w:t>УСПЕШНОВ ХИРУРГИЧЕСКОЕ ЛЕЧЕНИЕ ВЫСОКОЙ РУБЦОВОЙ СТРИКТУРЫ</w:t>
        <w:br/>
        <w:t>ГЕПАТИКОХОЛЕДОХА ПОСЛЕ ЛАПАРОСКОІ ІИчЧЕСКОЙ ХОЛЕЦИСТЭКТОМИИ</w:t>
        <w:br/>
        <w:t>РЕЦЕНЗИИ, ОТЗЫВЫ</w:t>
        <w:br/>
        <w:t>47. ЕУ. Тулемисов</w:t>
        <w:br/>
        <w:t>ОТЗЫВ НА УЧЕБНИК «ВНУТРЕННИЕ БОЛЕЗНИ» ПРОФЕССОРА КДЫРХОЖИ</w:t>
        <w:br/>
        <w:t>АБДУЛКАРИМОВИЧА ЖАМАНКУЛОВА</w:t>
      </w:r>
    </w:p>
    <w:p>
      <w:r>
        <w:t>ИНФОРМАЦИЯ О НАУЧНЫХ ФОРУМАХ</w:t>
        <w:br/>
        <w:t>48. Л.М. Жамалиева В 2</w:t>
        <w:br/>
        <w:t>ПЕРВЫЙ СЬЕЗД СЕМЕЙНЫХ ВРАЧЕЙ КАЗАХСТАНА</w:t>
        <w:br/>
        <w:t>ИСТОРИЯ МЕДИЦИНЫ</w:t>
        <w:br/>
        <w:t>49. А.Б. Байжаркинова 2 В</w:t>
        <w:br/>
        <w:t>СЕРГЕЙ СЕРГЕЕВИЧ ЮДИН - БЫДАЮШИИСЯ ХИРУРГ И УЧЕНЫИ-НОВАТОР</w:t>
        <w:br/>
        <w:t>Примечание: за ошибки, допуценные при передаче электронной версии издания, редакция журнала</w:t>
        <w:br/>
        <w:t>«Һатыс Қазақстан медицина журналы» ответственности не несет.</w:t>
        <w:br/>
        <w:t>СОДЕРЖАНИЕ</w:t>
        <w:br/>
        <w:t>ЭКОНОМИКА И МЕНЕДЖМЕНТ В ЗДРАВООХРАНЕНИИ</w:t>
        <w:br/>
        <w:t>1. Е.Ж. Бекмухамбетов, С.Д. Дауренбекова</w:t>
        <w:br/>
        <w:t>СИСТЕМА МЕНЕДЖМЕНТА КАЧЕСТВА В ВУЗЕ</w:t>
        <w:br/>
        <w:t>АНАЛИТИЧЕСКИЙ ОБЗОР</w:t>
        <w:br/>
        <w:t>2.Э.Б. Нурбаулипа, Н.М. Мазлюодова, С.К. Сахапоһва</w:t>
        <w:br/>
        <w:t>ФАРМАКОЛОГИЯ РЕВЕНЯ</w:t>
        <w:br/>
        <w:t>ЭКСПЕРИМЕНТАЛЬНЫЕ И КЛИНИЧЕСКИЕ ИССЛЕДОВАНИЯ</w:t>
        <w:br/>
        <w:t>3. Е.Ж. Бекмухамбетов, Т.А, Джаркенов, Г.М. Кульниязова</w:t>
        <w:br/>
        <w:t>МЛАДЕГПЧЕСКАЯ СМГРТПОСТЬ В ГОРОДГ. АКТОБЕ, АКТПОБИПСКОЙ ОБЛАСТИ И ПУТИ ЕГЕ</w:t>
        <w:br/>
        <w:t>СНИЖЕНИЯ</w:t>
        <w:br/>
        <w:t>4.А.А. Кульниязова, О.М. Алиев, Р.Ж. Толеуова, Е.Н. Дуля</w:t>
        <w:br/>
        <w:t>ЧАСТОТА ФАКТОРОВ РИСКА У БОЛЬНЫХ В ПОСТИНФАРКТНОМ ПЕРИОДЕ</w:t>
        <w:br/>
        <w:t>5. А.О. Ашимова, Н.К. Кулмырзаева, Г.К. Тауманова, А.К. Ахметова</w:t>
        <w:br/>
        <w:t>СТРУКТУРА И УРОВЕНЬ ЛЕТАЛЬНОСТИ В КАРДИОЛОГИЧЕСКОМ ОТДЕЛЕНИЙ БСМП</w:t>
        <w:br/>
        <w:t>6. Ф.Д. Ахметова, Ж.А. Копеева, Е.И. Мелымко, Г.К. Шумаева</w:t>
        <w:br/>
        <w:t>ДИАГНОСТИКА ТУБЕРКУЛЕЗНОГО ПЛЕВРИТА</w:t>
        <w:br/>
        <w:t>7. Ж.Ж. Алдонгар, Г.М. Нугманова, Т.Ю. Ермакова, О.М. Лысенко, С.А. Пузикова,</w:t>
        <w:br/>
        <w:t>Ж.Н. Тулегенова</w:t>
        <w:br/>
        <w:t>ПЕРВИЧНАЯ ПОМОШЫЬ: В ЧЕМ НУЖДАЮТСЯ НАШИ ПАЦИЕНТЫ</w:t>
        <w:br/>
        <w:t>8. Л.А. Кужагулова, Т.Ю. Ермакова, Г.С. Бисенова, О.М. Лысенко, С.А. Пузикова,</w:t>
        <w:br/>
        <w:t>3.Ж. Мусабаева</w:t>
        <w:br/>
        <w:t>ВЛИЯНИЕ МУКОЛИТИКОВ НАЛ ФУНКЦИЮ ВНЕШНЕГО ДЫХАНИЯ У БОЛЬНЫХ</w:t>
        <w:br/>
        <w:t>ХРОНИЧЕСКОЙ ОБСТРУКТИВНОЙ БОЛЕЗНЬЮ ЛЕГКИХ</w:t>
        <w:br/>
        <w:t>9. Т.И. Бекбергенов, А.Т. Сагалов, Г.С. Зингина, Б. Голенов, С. Алдамжаров, Р.А Чупанова</w:t>
        <w:br/>
        <w:t>ПЕРВЫЙ ОПЫТ ТІРИМЕНЕНИЯ ЦЕРЕБРОЛИЗИНА В ОФТАЛЬМОЛОГИЧЕСКОЙ ПРАКТИКЕ</w:t>
        <w:br/>
        <w:t>10. А.Т. Сагалов, Т.И. Бекбергенов, Г.С. Зингина, Б. Голенов, С. Алдамжаров,</w:t>
        <w:br/>
        <w:t>Р.А. Чупанова</w:t>
      </w:r>
    </w:p>
    <w:p>
      <w:r>
        <w:t>ОСЛОЖНЕНИЯ И СОПУТСТВУЮЦИЕ ИЗМЕНЕНИЯ ГЛАЗ ПРИ ПРОГРЕССИРУЮШЕЙ</w:t>
        <w:br/>
        <w:t>БЛИЗОРУКОСТИ</w:t>
        <w:br/>
        <w:t>11. М.Б. Баспаева, Г.А. Смагулова, А.А. Курманбаева</w:t>
        <w:br/>
        <w:t>ЗНАЧЕНИЕ РЕНТГЕНОВСКОЙ И УЛЬТРАЗВУКОВОЙ МАММОГРАФИИ В РАННЕМ</w:t>
        <w:br/>
        <w:t>ВЫЯВЛЕНИИ ПАТОЛОГИИ МОЛОЧНЫХ ЖЕЛЕЗ</w:t>
        <w:br/>
        <w:t>12. Ж.Т. Молдагалиева</w:t>
        <w:br/>
        <w:t>РАСЧЕТ ИРАСПРЕДЕЛЕНИЕ ДОЛЖНЫХ ВЕЛИЧИН ПОКАЗАТЕЛЕЙ СИСТЕМЫ ПОЛ/АОЗ У</w:t>
        <w:br/>
        <w:t>ЗДОРОВЫХ ЛИЦ РАЗЛИЧНОГО ВОЗРАСТА</w:t>
        <w:br/>
        <w:t>13. С.Т. Олжаев</w:t>
        <w:br/>
        <w:t>ПРИМЕНЕНИЕ РЕЙТИНГОВОЙ СИСТЕМЫ В ОЦЕНКЕ РАБОТЫ ВРАЧЕЙ-ХИРУРГОВ В</w:t>
        <w:br/>
        <w:t>КАЗАХСТАНЕ</w:t>
        <w:br/>
        <w:t>14. С.Т. Олжаев</w:t>
        <w:br/>
        <w:t>ВОЗМОЖНОСТИ ПРИМЕНЕНИЯ ЛАПАРОСКОПИИ ПРИ СОЧЕТАННЫХ ТРАВМАХВ</w:t>
        <w:br/>
        <w:t>ЦЕНТРАЛЬНОЙ РАЙОННОЙ БОЛЬНИЦЕ</w:t>
        <w:br/>
        <w:t>15. Б.В. Засорин, М.С. Келимбердиев, К.П. Омарова</w:t>
        <w:br/>
        <w:t>ХАРАКТЕРИСТИКА ПРОЛИФЕРАТИВПОЙ АКТИВТОСТИ ОСТРОВКОВЫХ КЛЕТОК</w:t>
        <w:br/>
        <w:t>ПОДЖЕЛУДОЧНОЙ ЖЕЛЕЗЫ В УСЛОВИЯХ ТМ УТТКО</w:t>
        <w:br/>
        <w:t>16. Ж.А. Доскалиев, Е.П. Дисюкеева, Р.К, Стикеева</w:t>
        <w:br/>
        <w:t>ИССЛЕДОВАНИЕ АКТИВНОСТИ КЛЕТОЧНЫХ ПЕПТИДОВ НА ИНТАКТНЫХ КРЫСАХ</w:t>
        <w:br/>
        <w:t>17. И.Х. Мергенова, Н.Ж. Слемгалиева, Л.Х. Аргинова</w:t>
        <w:br/>
        <w:t>ФИЗИОТЕРАПЕВТИЧЕСКИЕ МЕТОДЫ ЛЕЧЕНИЯ БОЛЬНЫХ ОСТЕОАРТРОЗОМ В</w:t>
        <w:br/>
        <w:t>ПОЛИКЛИНИЧЕСКИХ УСЛОВИЯХ</w:t>
        <w:br/>
        <w:t>18. Ж.К. Фаткулина, О.М. Матвеева, А.Н. Шегреева</w:t>
        <w:br/>
        <w:t>ОЦЕНКА ЭПИДЕМИОЛОГИЧЕСКОЙ СИТУАЦИИ ПО РЕЗУЛЬТАТАМ ДОЗОРНОГО</w:t>
        <w:br/>
        <w:t>СЕРОЛОГИЧЕСКОГО НАДЗОРА В АКТЮБИНСКОЙ ОБЛАСТИ В 2005-2008 ГОДЫ ЗА ВИЧ-</w:t>
        <w:br/>
        <w:t>ИНФЕКЦИЕЙ, ГЕПАТИТОМ И СИФИЛИСОМ</w:t>
        <w:br/>
        <w:t>19.Е.П Дисюкеева</w:t>
        <w:br/>
        <w:t>ПРОТИВОВОСПАЛИТЕЛЬНОЕ ДЕЙСТВИЕ НЕКЛЕТОЧНЫХ ФРАКЦИЙ («МЕДИАТОРОВ»)</w:t>
        <w:br/>
        <w:t>ФЕТАЛЬНЫХ КЛЕТОК ПРИ ЭКСПЕРИМЕНТАЛЬНОМ ПЕРИТОНИТЕ</w:t>
        <w:br/>
        <w:t>20.Н.А. Агзамов, Д.С. Дильмагамбетов, К.Б. Мекебай, А.И. Габдушев, Е.Б. Даутов,</w:t>
        <w:br/>
        <w:t>Р.Ш.Изнатова</w:t>
        <w:br/>
        <w:t>АНАЛИЗ СИТУАЦИИ ПО ТУБЕРКУЛЕЗУ С МНОЖЕСТВЕННОЙ ЛЕКАРСТВЕННОЙ</w:t>
        <w:br/>
        <w:t>УСТОЙЧИВОСТЬЮ ЗА 2003-2008 ГОДЫ В АКТЮБИНСКОЙ ОБЛАСТИ</w:t>
        <w:br/>
        <w:t>21. Ж.А. Балабеков, Р.Х. Аманжулов</w:t>
        <w:br/>
        <w:t>ДЛИТЕЛЬНАЯ ЭПИДУРАЛЬНАЯ И СПИНАЛЬНАЯ АНЕСТЕЗИЯ У ПОЖИЛЫХ БОЛЬНЫХ</w:t>
        <w:br/>
        <w:t>ТПІРРИ УРОЛОГИЧЕСКИХ ОПЕРАЦИЯХ</w:t>
        <w:br/>
        <w:t>22. Ж.А. Балабеков, Т.Т. Кенжебаев, Г.Г. Ахметгалиев, М.В. Прокопенко, Р.Х. Аманжулов</w:t>
        <w:br/>
        <w:t>ЭПИДУРАЛЬНАЯ АНЕСТЕЗИЯ ПРИ ЛАПАРОСКОПИЧЕСКОЙ холЕцЦИСТОЭКТОМИИ</w:t>
      </w:r>
    </w:p>
    <w:p>
      <w:r>
        <w:t>23. Ж.К. Сатснова, Л.С. Зайцсва, А.К. Койшибасв, М.Б. Баспасва, С.Ж. Жакипов</w:t>
        <w:br/>
        <w:t>РОЛЬ СА-125 В ДИАГНОСТИКЕ И ПРОГНОЗЕ ЛЕЧЕНИЯ РАКА ЯИЧНИКОВ</w:t>
        <w:br/>
        <w:t>24. В.П. Павленко</w:t>
        <w:br/>
        <w:t>ДИНАМИКА УРОВНЯ АУТОЛНТИТЕЛ К ММОА- И МЮ-ОПИАТНЫМ (МОВ) РЕЦЕПТОРАМ.</w:t>
        <w:br/>
        <w:t>ҠАҠ ЗНАЧИМЫЙ ДИАГНОСТИЧЕСКИЙ КРИТЕРИЙ ОПИЙНОЙ НАРКОМАНИИ</w:t>
        <w:br/>
        <w:t>25. В.П. Павленко</w:t>
        <w:br/>
        <w:t>РОЛЬ ГАМК-ЭРГИЧЕСКОЙ СИСТЕМЫ МОЗГА В РЕАЛИЗАЦИИ ЭФФЕКТОВ ЭТАНОЛА У</w:t>
        <w:br/>
        <w:t>БОЛЬНЫХ АЛКОГОЛИЗМОМ</w:t>
        <w:br/>
        <w:t>26. А.Ш. Сартаева, Н.М. Мавлюдова, Р.М. Дильмухамедова, Г.Е. Куздембаева, О.М. Матвеева</w:t>
        <w:br/>
        <w:t>ВЛИЯНИЕ ПРЕПАРАТОВ «МАСЛО КРАПИВНОЕ» И «МАСЛО КОРНЯ ЛОПУХА» НА</w:t>
        <w:br/>
        <w:t>ПОКЛЗАЛТЕЛИ ПЕРИФЕРИЧЕСКОЙ КРОВИ ПРИ ЖЕЛЕЗОДЕФИЦИТНОЙ АНЕМИИ В</w:t>
        <w:br/>
        <w:t>ЭКСПЕРИМЕНТЕ</w:t>
        <w:br/>
        <w:t>27. С.И. Саркулов, С.С. Курмангалиева, Н.Б. Ертлеуова, Ж.М. Рахметова</w:t>
        <w:br/>
        <w:t>АДЕМЕТИОНИН В ЛЕЧЕНИИ ХРОНИЧЕСКИХ ЗАБОЛЕВАНИЙ ПЕЧЕНИ</w:t>
        <w:br/>
        <w:t>28. М.З. Шалгинӛдаев, П.Г. Коваленко, С.И. Саркулов</w:t>
        <w:br/>
        <w:t>ИЗМЕНЕНИЯ ГЕМОСТАЗА У ПАЦИЕНТОВ ПОСЛЕ ЛАПАРОСКОПИЧЕСКИХ ОПЕРАЦИЙ</w:t>
        <w:br/>
        <w:t>29. Т.А. Адайбаев, Н.В. Заришняк, Р.Е, Абубакиров, Н.Б. Ешниязов</w:t>
        <w:br/>
        <w:t>КОМПЬЮТЕРНАЯ ТОМОГРАФИЯ КАК МЕТОД ПРИЖИЗНЕННОГО ИССЛЕДОВАНИЯ</w:t>
        <w:br/>
        <w:t>ТОПОГРАФИИ ВНУТРЕННИХ ОРГАНОВ В АНАТОМИИ ЧЕЛОВЕКА</w:t>
        <w:br/>
        <w:t>30. А.Б. Байжаркинова, Н.Б. Айбасов, Э.А. Орынбаева, К.Б. Курмангалиев, Б.Ж. Гумаров,</w:t>
        <w:br/>
        <w:t>К.Р. Тайшибаев</w:t>
        <w:br/>
        <w:t>ХИРУРГИЧЕСКИЕ АСПЕКТЫ ТІРИ АППЕНДИКУЛЯРНОМ ИНФИЛЬТРАТЕ</w:t>
        <w:br/>
        <w:t>31. С.Т. Дюсембеков, А.К. Койпибаев, Ж.К. Сатенова, В.В. Бегунов, Р.К. Арыстан</w:t>
        <w:br/>
        <w:t>ЗАБОЛЕВАЕМОСТЬ ПЕРВИЧНО-МНОЖЕСТВЕННЫМИ ЗЛОКАЧЕСТВЕННЫМИ</w:t>
        <w:br/>
        <w:t>ОПУХОЛЯМИПО АКТЮБИНСКОЙ ОБЛАСТИ ЗА 2004-2008 ГОДЫ</w:t>
        <w:br/>
        <w:t>32. Д.К. Кужакулов, Б.В. Засорин, К.П. Омарова, А.Ж. Конысова</w:t>
        <w:br/>
        <w:t>ВЛИЯНИЕ ТРАНСПЛАНТАЦИИ ЭМБРИОНАЛЬНЫХ НЕЙРОЦИТОВ ЧЕЛОВЕКА НА</w:t>
        <w:br/>
        <w:t>ДВИГАТЕЛЬНУЮ АКТИВНОСТЬ КРОЛИКОВ</w:t>
        <w:br/>
        <w:t>33. Д.К. Кужакулов, К.П. Омарова, Б.В. Засорин, А.Ж. Конысова</w:t>
        <w:br/>
        <w:t>ВЛИЯНИЕ ВНУТРИМОЗГОВОЙ ТРАНСПЛАНТАЦИИ ЭМБРИОНАЛЬНЫХ НЕЙРОЦИТОВ НА</w:t>
        <w:br/>
        <w:t>ВРОЖДЕННОЕ ПОВЕДЕНИЕ КРЫС</w:t>
        <w:br/>
        <w:t>34. К.У, Абилов</w:t>
        <w:br/>
        <w:t>ОЦЕНКА ИСХОДОВ ХИРУРГИЧЕСКОГО ЛЕЧЕНИЯ ГАСТРОЭЗОФАГЕАЛЬНОЙ</w:t>
        <w:br/>
        <w:t>РЕФЛЮКСНОЙ БОЛЕЗНИ У. ПЕРЕНЕСШИХ ОПЕРАЦИИ БОЛЬНЫХ С УЧЕТОМ ИЗМЕНЕНИЯ</w:t>
        <w:br/>
        <w:t>ҠАЧЕСТВА ЖИЗНИ</w:t>
        <w:br/>
        <w:t>35. С.Ф. Беркинбаев, Р.С. Кузденбаева, М.А. Туребеков, И.Л. Жидков,</w:t>
        <w:br/>
        <w:t>Д.М.Ишанова</w:t>
        <w:br/>
        <w:t>СТАНДАРТИЗАЦИЯ ОБҺЕМА ПЕРФУЗИИ «КУСТОДИОЛА» ДЛЯ ЭФФЕКТИВНОЙ</w:t>
        <w:br/>
        <w:t>КАРДИОПЛЕГИИ В ЭКСПЕРИМЕНТЕ</w:t>
      </w:r>
    </w:p>
    <w:p>
      <w:r>
        <w:t>36. С.Ф. Беркинбаев, Р.С. Кузденбаева, М.А. Туребеков, Н.С. Тлепов, Ш.И. Марасулов,</w:t>
        <w:br/>
        <w:t>ЗАШИТА МИОКАРДА ПРИ КОНСЕРВАЦИИ СЕРДЦА В МОДИФИЦИРОВАННОМ РАСТВОРЕ</w:t>
        <w:br/>
        <w:t>«КОНСОЛ» («КОНСОЛ» МФ)</w:t>
        <w:br/>
        <w:t>19.Е.П. Дисюкеева</w:t>
        <w:br/>
        <w:t>ТӘЖІРИБЕЛІК ПЕРИТОНИТТЕ ФЕТАЛЬДЫ КЛЕТКАЛАРДЫҢ КЛЕТКАЛЫҚ ЕМЕС</w:t>
        <w:br/>
        <w:t>ФРАКЦИЯСЫНЫҢ («МЕДИАТОРЛАР») ҚАБЫНУҒА ҚАРСЫ</w:t>
        <w:br/>
        <w:t>.56</w:t>
        <w:br/>
        <w:t>20. Н.А. Ағзамов, Д.С. Ділмағамбетов, К.Б. Мекебай, АИН.Ғ абдушев, Е.Б. Даутов, Р.Ш. Изнатова</w:t>
        <w:br/>
        <w:t>АҚТӨБЕ ОБЛЫСЫНДАҒЫ 2003-2008 ЖЫЛДАРДАҒЫ КӨПТЕГЕН ДӘРІЛЕРГЕ</w:t>
        <w:br/>
        <w:t>ТҰРАҚТЫЛЫҚТЫ ТУБЕРКУЛЕЗДІҢ ЖАҒДАЙЛАРЫН АЛДАУ</w:t>
        <w:br/>
        <w:t>21. Ж.А. Балабеков, Р.Х. Аманжолов</w:t>
        <w:br/>
        <w:t>ҰЗАРТЫЛҒАН ЭПИДУРАЛЬДІ ЖӘНЕ ЖҰЛЫНДЫҚ АНЕСТЕЗИЯ ӘДІСТЕРІН ҚАРТ</w:t>
        <w:br/>
        <w:t>НАУҚАСТАРҒА СУРОЛОГИЯЛЫҚ ОПЕРАЦИЯЛАРДА ҚОЛДАНУ...</w:t>
        <w:br/>
        <w:t>2. Ж.А. Балабеков, Т.Т. Кенжебаев, Г.Г. Ахметгалиев, М.В. Прокопенко, Р.Х. Аманжолов</w:t>
        <w:br/>
        <w:t>ТЕРЕЕТТНІНТІ ХОЛЕЦИСТОЭКТОМИЯ ОПЕРАЦИЯСЫНА. ЭПИДУРАЛЬДІ</w:t>
        <w:br/>
        <w:t>АНЕСТЕЗИЯНЫ ҚОЛДАНУ.</w:t>
        <w:br/>
        <w:t>22. ЖҚ. Сәтенова, Л.С. Зайі с йақышов</w:t>
        <w:br/>
        <w:t>АНАЛЫҚ БЕЗІ РАГІНІҢ ДИАГ! НОСТИКАСЫМЕН ЕМІНДЕП СА-125 РӨЛІ65</w:t>
        <w:br/>
        <w:t>24.В.П.ТТавленко ы</w:t>
        <w:br/>
        <w:t>ЕСІРТКІГЕ ТӘУЕЛДІ НАШАҚОРЛЫҚТЫ МАҢЫЗДЫ ЕКШЕЛЕУ КРИТЕРИЙЛЕРІ</w:t>
        <w:br/>
        <w:t>БОЛЫП ТАБЫЛАТЫН ЫМОАЖӘНЕ МЮ-ЕСІРТКІ МОК РЕЦЕПТОРЛАРЫНА</w:t>
        <w:br/>
        <w:t>АУТОАНТИДЕНЕЛЕР ДЕҢГЕЙІНІҢ ДИНАМИКАСЫ.</w:t>
        <w:br/>
        <w:t>25. В.П. Павленко</w:t>
        <w:br/>
        <w:t>ІШІМДІККЕ ТӘУЕЛДІ НАУҚАСТАРДА ЭТАНОЛДЫҢ ӘСЕРІНІҢ ТАРАЛУЫНДАҒЫ</w:t>
        <w:br/>
        <w:t>МИДЫҢ ГАМК-ЕРГИЯЛЫҚ ЖҮИЕСІНІҢ</w:t>
        <w:br/>
        <w:t>МАҢЫЗДЫЛЫҒЫ.</w:t>
        <w:br/>
        <w:t>26. А.Ш. Сартаева, Н.М. Мавлюдо!</w:t>
        <w:br/>
        <w:t>О.М. Матвеева</w:t>
        <w:br/>
        <w:t>ЭКСПЕРИМЕНТАЛДЫ ТЕМІР ЖЕТІСПЕУШІЛІК АНЕМИЯДА ПЕРИФЕРИЯЛЫҚ ҚАН</w:t>
        <w:br/>
        <w:t>КӨРСЕТКІШТЕРІНЕ ҚАЛАҚАЙ ЖӘНЕ ОШАҒАН Н МАЙЛАРЫНЫҢ</w:t>
        <w:br/>
        <w:t>ӘСЕРЛЕРІ.</w:t>
        <w:br/>
        <w:t>27. М.З. Шалғынбаев, П.Г. Коваленко, Си. Сарқұлов</w:t>
        <w:br/>
        <w:t>ЛАПАРОСКОПИЯЛЫҚ ОПЕРАЦИЯДАН КЕЙІНП НАУҚАСТАРДЫҢ</w:t>
        <w:br/>
        <w:t>ГЕМОСТАЗЫНДАҒЫ ӨЗГЕРІС</w:t>
        <w:br/>
        <w:t>28. Т.А. Алайбаев, Н.В. Заришняк, Р.Е. Абубакиров, Н.Б. ЕйныЕ</w:t>
        <w:br/>
        <w:t>КОМПЬЮТЕРЛІК ТОМОГРАФИЯ АДАМ АНАТОМИЯСЫНДА ІШКІ МҮШЕЛЕРДІҢ</w:t>
        <w:br/>
        <w:t>ТОПОГРАФИЯСЫН ЗЕРТТЕУДЕП ТІРІ ТӘСІ. 84</w:t>
        <w:br/>
        <w:t>29. А.Б. Байжарқынова, Н.Б. Айбасов, Э.А. Орынбаева, КБ. Құрманғалиев, Б.Ж. Гумаров,</w:t>
        <w:br/>
        <w:t>К.Р. Тайшибаев</w:t>
        <w:br/>
        <w:t>АППЕНДИКУПЯРЛЫҚ ИНФИЛЬТРАТТАҒЫ ХИРУРГИЯЛЫҚ АСПЕКТІЛЕР......... 87</w:t>
        <w:br/>
        <w:t>30. С.Т. Дүйсембеков, Ә.Қ. Қойшыбаев, Ж.Қ. Сәтенова, В.В. Бегунов, Р.К.Арыстан</w:t>
        <w:br/>
        <w:t>2004-2008 ЖЫЛДАР АРАЛЫҒЫНДАҒЫ АҚТӨБЕ ОБЛЫСЫ БОЙЫНША БІРІНШІЛІК-</w:t>
        <w:br/>
        <w:t>КӨПТЕГЕН ҚАТЕРЛІ ІСІКТЕРМЕН</w:t>
        <w:br/>
        <w:t>СЫРҚАТТАНУШЫЛЫҚ...</w:t>
        <w:br/>
        <w:t>31. Д.К. Қожақұлов, К.П. Омарова, р</w:t>
        <w:br/>
        <w:t>ЭМБРИОНДЫҚ НЕЙРОЦИТТІ ІШКІ МИ ТРАНСИЛАНТАЦИЯЛАРЫНЫҢ 1 ТУА БІТКЕН</w:t>
        <w:br/>
        <w:t>ЕГЕУҚҰЙРЫҚ ТӘРТІБІНЕ ӘСЕРІ...</w:t>
        <w:br/>
        <w:t>32. Д.К. Қожақұлов, Б.В. Засорин, К.П. Омарова, А.Ж. Қонысона</w:t>
        <w:br/>
        <w:t>АДАМНЫҢ ЭМБРИОНДЫҚ НЕЙРОЦИТТІ ТРАНСПЛАНТАЦИЯЛАРЫНЫҢ</w:t>
        <w:br/>
        <w:t>ҚОЯНДАРДЫҢ ҚОЗҒАЛТҚЫШ БЕЛСЕНДІЛІГІНЕ ӘСЕРІ.</w:t>
        <w:br/>
        <w:t>33.К.У. Әбілов</w:t>
        <w:br/>
        <w:t>ОПЕРАЦИЯНЫ БАСТАН КЕШКЕН НАУҚАСТАР ӨМІРІ САПАСЫНЫҢ ӨЗГЕРУІН</w:t>
        <w:br/>
        <w:t>ЕСЕПКЕ АЛА ОТЫРЫП, ГАСТРОЭЗОФАГЕАЛЬДІ РЕФЛЕКСТІ АУРУЛАРДЫҢ</w:t>
        <w:br/>
        <w:t>ХИРУРГИЯЛЫҚ ЕМДЕУ НӘТИЖЕЛЕРІН БАҒАЛАУ.</w:t>
        <w:br/>
        <w:t>34. С.Ф. Беркінбаев, Р.С. Кезденбаева, М.А. Төребеков, И.Л. Жидков, Д.М. Ишанова</w:t>
        <w:br/>
        <w:t>ТӘЖІРИБЕ ЖҮЗІНДЕ НӘТИЖЕЛІ КАРДИОПЛЕГИЯ ҮШІН КУСТОДИОЛ</w:t>
        <w:br/>
        <w:t>ЕРІТІНДІСІНІҢ ТПЕРФУЗИЯ МӨЛШЕРІН СТАНДАРТТАУ</w:t>
        <w:br/>
        <w:t>35. С.Ф. Беркінбаев, Р.С. Көздвыбаева, М.А. Тәребеков, Н.С. Ті расұ.</w:t>
        <w:br/>
        <w:t>ТӘЖІРИБЕ ЖҮЗІНДЕ ЖҮРЕКТІ КАРДИОПЛЕГИЯЛЫҚ «КОНСОЛ» ЕРІТІНДІСІНІҢ</w:t>
      </w:r>
    </w:p>
    <w:p>
      <w:r>
        <w:t>КӨМЕПМЕН 6 САҒАТ КОНСЕРВАЦИЯЛАУ... 108</w:t>
        <w:br/>
        <w:t>36. А.А. Құлниязова, О.М. Әлиев, Н.Б. Ертлеуова, Л.Т. Рсалиева.</w:t>
        <w:br/>
        <w:t>ИНФАРКТАН КЕЙІНГІ КЕЗЕНДЕ, НАУБАСТАРДА БОЛАТЫН ЖИА ЖӘНЕ АСҚЫНУЛАР</w:t>
        <w:br/>
        <w:t>АҒЫМЫ........... 114</w:t>
        <w:br/>
        <w:t>8</w:t>
        <w:br/>
        <w:t>Р.М.Дельмухамедова, Г.Е. Куздембиева,</w:t>
        <w:br/>
        <w:t>0</w:t>
        <w:br/>
        <w:t>Е.Ж. Бекмухамбетов, Т.А. Джаркенов, Г.М. Кульниязова</w:t>
        <w:br/>
        <w:t>МЛАДЕНЧЕСКАЯ СМЕРТНОСТЬ В ГОРОДЕ АКТОБЕ,</w:t>
        <w:br/>
        <w:t>АКТЮБИНСКОЙ ОБЛАСТИ И ПУТИ ЕР СНИЖЕНИЯ</w:t>
        <w:br/>
        <w:t>Западно-Казахстанский государственный медицинский университет</w:t>
        <w:br/>
        <w:t>имсни Марата Оспанова, г. Актобс</w:t>
        <w:br/>
        <w:t>Младенческая смертность - один из основных демографических показателей здоровья популяции,</w:t>
        <w:br/>
        <w:t>определяюший репродуктивный и трудовой потенциал будуших поколений страны и являюшийся в то же</w:t>
        <w:br/>
        <w:t>врсмя важным индикатором социально-экономичсских условий жизни обцсства и качсства медицинской</w:t>
        <w:br/>
        <w:t>помоци жсншинам и детям.</w:t>
        <w:br/>
        <w:t>По данным медицинского информационно-аналитическото центра Департамента злравоохранения</w:t>
        <w:br/>
        <w:t>Актюбинской области |1| за 2008 тол, показатсль младснчсской смортности составил 20,13 %о, возростий на</w:t>
        <w:br/>
        <w:t>6,74 Жо в сравнснии с 2007 г.(13,39 %ш), т.с. на псрвом году жизни умирал каждый пятый росбснок (РК -</w:t>
        <w:br/>
        <w:t>соответственно 20,76 н 14,50 %о). По городу Актобе показатель младенческой смертности за 2008 год</w:t>
        <w:br/>
        <w:t>составил 22,30 Жо, возросший на 7,17 Жо в сравнонии с аналогияным порнодом 2007 т. (15,13 %), т.с.</w:t>
        <w:br/>
        <w:t>изначально выше в сравненни с показателями области и республики. Динамика основных демографических</w:t>
        <w:br/>
        <w:t>показатслей по Актюбинской области и г. Актобс за 5 лет продставлсна на рисунках І и 2.</w:t>
        <w:br/>
        <w:t>Рисунок 1</w:t>
        <w:br/>
        <w:t>Динамика основных демографических показателей на 1 000 родившихся живыми по Актюбинской</w:t>
        <w:br/>
        <w:t>области</w:t>
        <w:br/>
        <w:t>25</w:t>
        <w:br/>
        <w:t>20 ----З Т</w:t>
        <w:br/>
        <w:t>15 | --%-рождаемость</w:t>
        <w:br/>
        <w:t>--Ш--естественный прирост</w:t>
        <w:br/>
        <w:t>младенческая смертность</w:t>
        <w:br/>
        <w:t>|</w:t>
        <w:br/>
        <w:t>Рисунок 2</w:t>
        <w:br/>
        <w:t>Динамика основных демографических показателей на 1 000 родившихся живыми в г. Актобе</w:t>
        <w:br/>
        <w:t>--е- рождаемость</w:t>
        <w:br/>
        <w:t>--!--естественный прирост</w:t>
        <w:br/>
        <w:t>мпаденческая смертность</w:t>
        <w:br/>
        <w:t>Нәблагополучное положение с младенческой смертностью в стране во многом связано с состоянием</w:t>
        <w:br/>
        <w:t>здоровья жоншин репродуктивного возраста. ІПрактичоски в 50 % случасв берсмснность сопровождают</w:t>
        <w:br/>
        <w:t>различные виды патологий: анемия, хронический пиелонефрит, сердечно-сосудистые заболевания, гестозы</w:t>
        <w:br/>
        <w:t>второй половины боромонности, Дажо за послоднио чстырс-пять лот количоство родов, осложнонных</w:t>
      </w:r>
    </w:p>
    <w:p>
      <w:r>
        <w:t>указапиыми состояинями, возросло в 2-3 раза. Удсльпый псс осложиепий от апсмин во врсмя борсмспюсти</w:t>
        <w:br/>
        <w:t>8-54,8 %, прс - иэклампсии -16,8- 14,0 %, от ссрдечно-сосудистых заболеваний - 3,6-3,3 %.</w:t>
        <w:br/>
        <w:t>Мазмұны</w:t>
        <w:br/>
        <w:t>ДЕНСАУЛЫҚ САҚТАУ САЛАЛАРЫНЫҢ ЭКОНОМИКАСЫ МЕН</w:t>
        <w:br/>
        <w:t>ҚАРЖЫЛАНДЫРЫЛУЫ</w:t>
        <w:br/>
        <w:t>1.Е.Ж. Бекмұхамбетов, С.Д. Дәуренбекова</w:t>
        <w:br/>
        <w:t>САПА МЕНЕДЖМЕНТ ЖҮЙЕСІ ЖОҒАРҒЫ ОҚУ ОРНЫНДА..................2444..</w:t>
        <w:br/>
        <w:t>АНАЛИТИКАЛЫҚ ШОЛУ</w:t>
        <w:br/>
        <w:t>2.Э.Б. Нурбаулина, Н.М. Мавлюдова, С.К. Саханова</w:t>
        <w:br/>
        <w:t>РАУҒАШ ФАРМАКОЛОГИЯСЫ.</w:t>
        <w:br/>
        <w:t>ЭКСПЕРИМЕНТАЛДЫҚ ЖӘНЕ КЛИНИКАЛЫҚ ЗЕРТТЕУЛЕР</w:t>
        <w:br/>
        <w:t>3.Е.Ж. Бекмүхамбетов, Т.А, Джаркенов, Г.М. Қүлниязова</w:t>
        <w:br/>
        <w:t>АҚТӨБЕ ҚАЛАСЫНДАҒЫ, АҚТӨБЕ ОБЛЫСЫНДАҒЫ СӘБИ ӨЛІМІ ЖӘНЕ ОНЫ</w:t>
        <w:br/>
        <w:t>ТӨМЕНДЕТУ ЖОЛДАРЫ.</w:t>
        <w:br/>
        <w:t>4.А.А, Қүлниязова, О.М. Әлиев, Р.Ж. Төлеуова, Е.Н. Дуля</w:t>
        <w:br/>
        <w:t>ИНФАРКТАН КЕЙІНГІ К ЗЕҢДЕ НАУҚАСТАРДАҒЫ ҚАУІПТІ ФАКТОРЛАР</w:t>
        <w:br/>
        <w:t>ЖИІЛІГ</w:t>
        <w:br/>
        <w:t>5.А.О. Әшімова, . Құлмырзаева, Г.Қ. Тауманова, Ә.Қ.</w:t>
        <w:br/>
        <w:t>ЖЕДЕЛ ЖӘРДЕМ АУРУХАНАСЫНЫҢ КАРДИОЛОГИЯ БӨЛІМШЕСІНДЕП ӨЛІМ</w:t>
        <w:br/>
        <w:t>ҚҮРАМЫ ЖӘНЕ ДЕҢГЕЙІ тйейаы 23</w:t>
        <w:br/>
        <w:t>6.Ф.Д. Ахметова, Ж.А, Көпеева, Е.И. Г.К. Шумаева</w:t>
        <w:br/>
        <w:t>ТУБЕРКУЛЕЗДІ ПЛЕВРИТТІҢ ДИАГНОСТИКАСЫ</w:t>
        <w:br/>
        <w:t>7. Ж.Ж. Алдонғар, Г.М. Нүғманона, Т.Ю. Ермакова, ОМ</w:t>
        <w:br/>
        <w:t>Ж.Н. Төлегенова</w:t>
        <w:br/>
        <w:t>АЛҒАШҚЫ КӨМЕК: БІЗДІҢ НАУҚАСТАР НЕГЕ МҰҚТАЖ.</w:t>
        <w:br/>
        <w:t>8.Л.А. Қожағұлова, Т.Ю. Ермакова, ГС. Бисенова, ОМ. Лысенко, С.А. Пузикова,</w:t>
        <w:br/>
        <w:t>З.Ж. Мұсабаева</w:t>
        <w:br/>
        <w:t>СОЗЫЛМАЛЫ ОБСТРУКТИВТІ ӨКПЕ АУРУЛЫ НАУҚАСТАРДЫҢ СЫРТҚЫ ДЕМ АЛУ</w:t>
        <w:br/>
        <w:t>ФУНКЦИЯСЫНА МУКОЛИТИКТЕРДІҢ ӘСЕРІ............л.....0а0141М1м1ГІ3 31</w:t>
        <w:br/>
        <w:t>9.ТИ. Бекбергенов, А.Т. Сағалов, Г.С. Зингина, Б Голенов, С Алдамжаров, РА Чупанова</w:t>
        <w:br/>
        <w:t>ОФТАЛЬМОЛОГИЯЛЫҚ ТӘЖІРИБЕДЕП ЦЕРЕБРОЛИЗИНДІ ПАЙДАЛАНУДЫҢ</w:t>
        <w:br/>
        <w:t>АЛҒАШҚЫ ТӘЖІРИБЕС. 32</w:t>
        <w:br/>
        <w:t>10. Ж.Т. Молдағалиева</w:t>
        <w:br/>
        <w:t>ӘР ТҮРЛІ ЖАСТАҒЫ САУ АДАМДАРДЫҢ АРАСЫНДА ЛПТ/ АОҚ ЖҮЙЕСІНІҢ</w:t>
        <w:br/>
        <w:t>КӨРСЕТКІШТЕРІН САНАУЖӘНЕ ҚАЛЫПТАСТЫРУ.........</w:t>
        <w:br/>
        <w:t>П.А.Т.Сағалов, Т.И. Бекбергенов, Г.С. Зингина, Б. Голенов,С. Алдамжаров, Р.А упанова</w:t>
        <w:br/>
        <w:t>ПРОГРЕССИВТІ ЖАҚЫННАН КӨРПІПТІК КЕЗІНДЕП АСҚЫНУЛАР МЕН ІЛЕСПЕЛІ</w:t>
        <w:br/>
        <w:t>КӨЗ ӨЗГЕРЮТЕРІ....</w:t>
        <w:br/>
        <w:t>12. МБ. Баспаева, ГА. Смағұлова, А.А, Құрманбаева</w:t>
        <w:br/>
        <w:t>СҮТ БЕЗІНІҢ ПАТОЛОГИЯСЫН ЕРТЕ АНЫҚТАУ КЕЗІНДЕП РЕНТГЕНДІК ЖӘНЕ</w:t>
        <w:br/>
        <w:t>УПЬТРАДЫБЫСТЫҚ МАММОГРАФИЯНЫҢ МАҢЫЗЫ.</w:t>
        <w:br/>
        <w:t>13.СТ. Олжаев"</w:t>
        <w:br/>
        <w:t>ОРТАЛЫҚ АУДАНДЫҚ АУРУХАНАДА АРАЛАС ЖАРАҚАТТАРДА ЛАПАРОСКОПИЯНЫ</w:t>
      </w:r>
    </w:p>
    <w:p>
      <w:r>
        <w:t>ҚОЛДАНУ МҮМКІНДІП. 40</w:t>
        <w:br/>
        <w:t>14. СТ. Олжаев</w:t>
        <w:br/>
        <w:t>ҚАЗАҚСТАНДАҒЫ ОТАШЫ ДӘРІГЕРЛЕРДІҢ ЖҰМЫСЫНА ЗАМАНАУИ</w:t>
        <w:br/>
        <w:t>КӨЗҚАРАС...</w:t>
        <w:br/>
        <w:t>15. Б.В. Засорин, М.С. Келімбе ы К.</w:t>
        <w:br/>
        <w:t>ІМ УІТЕКО ЖАҒДАЙЫНДА ҰЙҚЫ БЕЗІНІҢ ҚҮРЛЫҚШАЛЫ К.</w:t>
        <w:br/>
        <w:t>ПРОЛИФЕРАТИВТІ БЕЛСЕНДІЛІГПНІҢ СИПАТТАМАСЫ...</w:t>
        <w:br/>
        <w:t>16.Ж.А. Доскалиев, Е.П. Дисюкеева, Р.К. Стикеева</w:t>
        <w:br/>
        <w:t>ИНТАКТТЫҚ ЕГЕУҚҰЙРЫҚТАРДА ЖАСУШАЛЫҚ ПЕПТИДТЕРДІҢ</w:t>
        <w:br/>
        <w:t>БЕЛСЕНДІЛІП....</w:t>
        <w:br/>
        <w:t>17. И.Х. Мергенова, Н.Ж. Слемғатінева, Л.Х, Арғынова</w:t>
        <w:br/>
        <w:t>ОСТЕОАРТРОЗ"АУРУЫНА ШАЛДЫҚҚАН НАУҚА ҒАРДЫ ЕМХАНАЛЫҚЖАҒДАЙДА</w:t>
        <w:br/>
        <w:t>ФизиИот ЕРАПИЯЛЫҚ ӘДІСТЕРМЕН ЕМДЕ</w:t>
        <w:br/>
        <w:t>18. Ж.К. Фаткулина, О.М. Матвеева, А.Н. Шегреева</w:t>
        <w:br/>
        <w:t>2005-2008 ЖЫЛДАРДАҒЫ АҚТӨБЕ ОБЛЫСЫ СЕРОЛОГИЯЛЫҚ БАҚЫЛАУ</w:t>
        <w:br/>
        <w:t>НӘТИЖЕЛЕРІ БОЙЫНША СИФИЛИС, ГЕПАТИТ ЖӘНЕ ВИЧ НФЕКЦИЯСЫНЫҢ</w:t>
        <w:br/>
        <w:t>ЭПИДЕМИОЛОГИЯЛЫҚ ЖАҒДАЙЫНА БАҒА БЕРУ.................2.....əə мммегмегедеыыыыыыыыыыыыыыы 52</w:t>
        <w:br/>
        <w:t>Е.Ж. Бекмухамбетов, С.Д. Дауренбекова</w:t>
        <w:br/>
        <w:t>СИСТЕМА МЕНЕДЖМЕНТА КАЧЕСТВА В ВУЗЕ</w:t>
        <w:br/>
        <w:t>Западно-Казахстанский государственный модицинский</w:t>
        <w:br/>
        <w:t>университст имони Марата Оспанова, г.Актобс</w:t>
        <w:br/>
        <w:t>В соврсмеснном мирс для любой организации важнсйшим условисм прсуспования и развития янлястоя</w:t>
        <w:br/>
        <w:t>применонис инновационных подходов к планированию и роализацин свосй доятольности,</w:t>
        <w:br/>
        <w:t>Западно-Казахстанский государственный медицинский университет имени Марата Оспанова (ЗКГМУ</w:t>
        <w:br/>
        <w:t>им. Марата Оспанова) -- один из первых казахстанских медицинских вузов, прошедших мождународную</w:t>
        <w:br/>
        <w:t>сертификацию по образоватсльной и медицинской деятельности и получивший сертификат соотвстствия</w:t>
        <w:br/>
        <w:t>систсмы менеджмента качества (СМК) трсбованиям стандарта ИСО 9001:2000, затем - ИСО 9001:2008. В</w:t>
        <w:br/>
        <w:t>ЗКГМУ им. Марата Оспанова система менеджмента качества распространена в отношении:</w:t>
        <w:br/>
        <w:t>"образовательной деятельности в сфере подготовки специалистов с техническим и профессиональным,</w:t>
        <w:br/>
        <w:t>послссродним, высшим и пословузовским профсссиональным образованисм;</w:t>
        <w:br/>
        <w:t>%дополнитсльного профоссионального образования в сфорс повышония квалификации и пороподготовки</w:t>
        <w:br/>
        <w:t>кадров с высшим и ередним медицинским и фармацевтическим образованием;</w:t>
        <w:br/>
        <w:t>"военной подготовки студентов вузов;</w:t>
        <w:br/>
        <w:t>"медицинской деятельности, включая профилактическую, консультативную, диагностическую, лечебную,</w:t>
        <w:br/>
        <w:t>ргабилитационную;</w:t>
        <w:br/>
        <w:t>“фуикциональпых и прикладпых паучпо-иселодоватольских разработок в области тсорстичсской,</w:t>
        <w:br/>
        <w:t>экспериментальной и клинической медицины.</w:t>
        <w:br/>
        <w:t>Причинами для вносдрсния системы мснеджмента качоства послужили обострснис конкурснтной</w:t>
        <w:br/>
        <w:t>борьбы среди вузов на рынке образовательных ұслуг как в отношении стоимости обучения, так и в области</w:t>
        <w:br/>
        <w:t>сго форм, специальностей, программ, необходимости быстрой рсакции на менякицисся потрсбности рынка</w:t>
        <w:br/>
        <w:t>труда и адаптации к ним. В сложившейся ситуапии одним из ключевых факторов успеха является</w:t>
        <w:br/>
        <w:t>ориентация на потребителя, заинтересованного в получении качественного образования, поскольку оно</w:t>
        <w:br/>
        <w:t>выстуласт опроделенным гарантом прафсссиональной вострсбованности молодого спсциалиста по</w:t>
        <w:br/>
        <w:t>окончании вуза.</w:t>
      </w:r>
    </w:p>
    <w:p>
      <w:r>
        <w:t>При анализе деятельности вуза определены основные и вспомогательные процессы, протекаюшие в</w:t>
        <w:br/>
        <w:t>упиверситото, а такжо степосиь их соотвотствия тробовапиям стапдарта ИСО 9001:2000, по результатам</w:t>
        <w:br/>
        <w:t>которого подготовлен план внсдрсния СМК.</w:t>
        <w:br/>
        <w:t>С целью описания и стандартизации образовательной и вспомогательной деятельности в университете</w:t>
        <w:br/>
        <w:t>созданы внутренние нормагивные документы Дия разработки документации сформиронана рабочая грушиа, в</w:t>
        <w:br/>
        <w:t>состав которой вошли руководитсли всех структурных подраздслений, нспоерсдствоснно занятыс</w:t>
        <w:br/>
        <w:t>выполнением регламентируемых видов деятельности</w:t>
        <w:br/>
        <w:t>Руководство вуза и члены рабочей группы прошли обучение по вопросам применения стаңдарта ИСО</w:t>
        <w:br/>
        <w:t>9001:2000 в образоватольном учрсждении и процоссного подхода. Обучснис проводила консалтинговая</w:t>
        <w:br/>
        <w:t>компания «Казахстанская организация качества».</w:t>
        <w:br/>
        <w:t>В целях стандартизации деятельности многие уже сушествовавшие нормативные документы были</w:t>
        <w:br/>
        <w:t>включспы в создававшутося снстому.</w:t>
        <w:br/>
        <w:t>Ссгодняшняя нормативная база ЗКГМУ им. Марата Оспанова прсдставляст собой пирамиду, на</w:t>
        <w:br/>
        <w:t>вершине которой находится главный стратегический документ, определяюший направление развития</w:t>
        <w:br/>
        <w:t>университета -- политика и цели в области качестнд.</w:t>
        <w:br/>
        <w:t>СТРУКТУРА ДОКУМЕНТАЦИИ СМК ЗКГМУ им.Марата Оспанова</w:t>
        <w:br/>
        <w:t>политика -</w:t>
        <w:br/>
        <w:t>м.целй 6 областе %,</w:t>
        <w:br/>
        <w:t>“%</w:t>
        <w:br/>
        <w:t>туноводетве бә кочестоу 7%,</w:t>
        <w:br/>
        <w:t>Внутренние регламентируюіцие документы</w:t>
        <w:br/>
        <w:t>4</w:t>
        <w:br/>
        <w:t>%</w:t>
        <w:br/>
        <w:t>/таолоэковиян ө педдрозделекиляж, долмавовтінмо өнетруноле</w:t>
        <w:br/>
        <w:t>океніурые,</w:t>
        <w:br/>
        <w:t>Слседүст подчеркнуть, что привсденныс данныс являются отражснисм проблем в свосврсмснной</w:t>
        <w:br/>
        <w:t>диагностикс нсотложных состояний в псринатологии, оказании рсанимационной и интснсивной помоши,</w:t>
        <w:br/>
        <w:t>выхаживании, планировании семьи, антенатальной диагностики патологических состояний на всех этапах</w:t>
        <w:br/>
        <w:t>всдсния борсмснности, что привсло к росту потори детей с массой І 000-2 499 граммов, превытпаюицих</w:t>
        <w:br/>
        <w:t>республиканскис данныс,</w:t>
        <w:br/>
        <w:t>Таким образом, особенностью младенческой смертности в городе Актобе и Актюбинской области</w:t>
        <w:br/>
        <w:t>являстся:</w:t>
        <w:br/>
        <w:t>“ очовидная дсмографичоская значимость;</w:t>
        <w:br/>
        <w:t>“ обусловлонность социальными условиями жизни населения, так как здоронье детей есть</w:t>
        <w:br/>
        <w:t>катсгория социальная, уровень и структура детской смертности (и, прсждс всего, младенчсской)</w:t>
        <w:br/>
        <w:t>являстоя интегральным критерисм оценки качества жизни насслсния и качоства мсдицинской</w:t>
        <w:br/>
        <w:t>помоши;</w:t>
        <w:br/>
        <w:t>% высокая зависимость от медико-организационных факторов на уровне акушерско-</w:t>
        <w:br/>
        <w:t>гинокологичоской и псопатальпой помошн,</w:t>
        <w:br/>
        <w:t>Литература:</w:t>
        <w:br/>
        <w:t>І. Сборник медико-стагистических показателей Актюбинской области за 2007-2008 годы. Медицинский</w:t>
        <w:br/>
        <w:t>информационно-аналитический центр Департамента здравоохранения Актюбинской области. -</w:t>
        <w:br/>
        <w:t>Актобс. - 2008.- С.4.</w:t>
      </w:r>
    </w:p>
    <w:p>
      <w:r>
        <w:t>2. Сборник медико-статистических показателей Актюбинской области за 2005-2006 годы. Медицинский</w:t>
        <w:br/>
        <w:t>информапионно-аналитический центр Департамента здравоохранения Актюбинской области. -</w:t>
        <w:br/>
        <w:t>Актобе. - 2007. - С. 4.</w:t>
        <w:br/>
        <w:t>Здоровьг населения Республики Казахстан и деятельность организации здравоохранения в 2006 году.</w:t>
        <w:br/>
        <w:t>Статнстичоский сборпик - Астана-Алматы. - 2007. 260 с.</w:t>
        <w:br/>
        <w:t>4. Здоровьо насолсния Актюбинской области н доятольность организаций эдравоохрансния в 2007 году.</w:t>
        <w:br/>
        <w:t>Стат. сборник - Актобс. - 2008. - С.3-26.</w:t>
        <w:br/>
        <w:t>Туякбаев А.М. Состояние и задачи областной педиатрической саужды // Педиатрия и детская</w:t>
        <w:br/>
        <w:t>хирургия. - 2008. - Х&gt;2.- С. 26-27.</w:t>
        <w:br/>
        <w:t>ра</w:t>
        <w:br/>
        <w:t>ТҮЙІН</w:t>
        <w:br/>
        <w:t>Е.Ж. Бекмұхамбетов, Т.А. Джаркенов, Г.М. Құлниязова</w:t>
        <w:br/>
        <w:t>АҚТОБЕ ҚАЛАСЫНДАҒЫ, АҚТОБЕ ОБЛЫСЫНДАҒЫ</w:t>
        <w:br/>
        <w:t>СӘБИ ӨЛІМІ ЖӘНЕ ОНЫ ТӨМЕНДЕТУ ЖОЛДАРЫ</w:t>
        <w:br/>
        <w:t>Марат Оспанов атындағы Батыс Қазакстан мемлекеттік медицина университеті, Ақтөбе каласы</w:t>
        <w:br/>
        <w:t>Ақтөбе қаласы және Ақтөбе облысындағы соби өлімінің соңғы бес жылға (2004-2008 жж.) талдауы</w:t>
        <w:br/>
        <w:t>сүргізілді, оның срскшсліктері анықталды: айғақты дсмографиялық мәні, тұрғындардың әлсумсттік</w:t>
        <w:br/>
        <w:t>жағдайымен байланысты, акушерлік-гинскологиялық жонс нсонатальды көмек деңғсйіндегі мосдициналық</w:t>
        <w:br/>
        <w:t>ұйымдастыру факторларына тәуелділігі</w:t>
        <w:br/>
        <w:t>З5ИММАКҮ</w:t>
        <w:br/>
        <w:t>Е.2Һ. Веютикһатбеіоу, Т.А, ӘгһатКепоу, О.М. Киіпіуағоуа.</w:t>
        <w:br/>
        <w:t>ІМҒАХТ МОКТАІЛТҮ ГЧМ АКТОВЕ ТОУУХ,</w:t>
        <w:br/>
        <w:t>АКТОВЕ ОВІ.АВТ АМО УУАҮ5 ОҒТТ85 КЕРІТСТІОМ</w:t>
        <w:br/>
        <w:t>Хгезі Ка?аКһзіап Мага: Оврапоу 5ігіе шейіса! тшіуеге Ну, АЮоВе сіу</w:t>
        <w:br/>
        <w:t>Тһе алаіусіз оҒіпбапі толаПіу Ют Нүе усагв іп АЮоВе апдб АюоВе обаві һав бегп сәгтіей ош (Ғгот 2004 (о</w:t>
        <w:br/>
        <w:t>2008); це Жсаштев һаус сеп ӘӚсісппішей ая Шоу: сукісші Өбстовтарһіс уаіпс, сапзайоп Ву осіп! Пуіпе</w:t>
        <w:br/>
        <w:t>сопаНіопв оҒ реоріе, һібһ дерелделсе Шот іпедісгі алФ огоапізайопа! Ғасіогв тіріт-оп тійеіҒегу алд</w:t>
        <w:br/>
        <w:t>вушссоіовіса! апа псопага| сір апа вшррот.</w:t>
        <w:br/>
        <w:t>УДК6151:615.32</w:t>
        <w:br/>
        <w:t>Э.Б. Нурбаулина, Н.М. Мавлюдова, С.К. Саханова</w:t>
        <w:br/>
        <w:t>ФАРМАКОЛОГИЯ РЕВЕНЯ</w:t>
        <w:br/>
        <w:t>Западно-Казахстанский государственный медицинский</w:t>
        <w:br/>
        <w:t>университот имсни Марата Оспанова, г. Актобс</w:t>
        <w:br/>
        <w:t>Ревень в китайской медицине применялся еше за 2 700 лет до нашей эры. Марко Поло (13 век) был</w:t>
        <w:br/>
        <w:t>порвим свролойцем, пропикшим в страпу Тапгут н описавшим сбор ровсия. Черсз шесть столстий Н.М.</w:t>
        <w:br/>
        <w:t>Пржевальский собрал ссмсна ревсня тангутского, которыс явились исходным материалом для всех культур</w:t>
        <w:br/>
        <w:t>рода рсвсня |1|. ІЗ настояшсс время род рсвсня насчитываст до 20 растсний. ІЗ течснис многих лст эти виды</w:t>
        <w:br/>
        <w:t>скрестились между собой и сейчас в культуре почти не отличаются. Кроме того, они гибридизировались с</w:t>
        <w:br/>
        <w:t>другими видами рсвсня, вырашиваюшимися как пишсвыс и содержашими нсбольшос количество важных</w:t>
        <w:br/>
        <w:t>хиноновых сосдинсний (рсин и алоэ-эмодин). Однако для модицины важнос эначснис имост рсвснь</w:t>
        <w:br/>
        <w:t>тангутский или пальчатый, имекиций другие названия - инлюшачий, китайский, турепкий |21</w:t>
      </w:r>
    </w:p>
    <w:p>
      <w:r>
        <w:t>Ронснь тангутский произрастаст на высото до 3 000 м над уровнсм моря, в диком вилс</w:t>
        <w:br/>
        <w:t>встрсчастся в Китас, в Южной Монголии, в Тибсте, в Сибири, в Казахстанс, в частности в Актюбинской</w:t>
        <w:br/>
        <w:t>области.</w:t>
        <w:br/>
        <w:t>Ревснь тангутский, латинскос названиос - Кһситз раһтпайшті, казахскос - тангут рауғашы - многолотнос</w:t>
        <w:br/>
        <w:t>травянистос растснис ссмсйства грсчишных, с коротким многоголовым корнсвишсм тсмно-бурого цаста, с</w:t>
        <w:br/>
        <w:t>нссколькими толстыми мясистыми корнями. Стсбли прямые, высотой 150-250 см. полыс. с красноватыми</w:t>
        <w:br/>
        <w:t>ҡапельками и полосками. Прикорневые листья большие (диаметром до 75 см), широкояйцевидныә, 5-7 -</w:t>
        <w:br/>
        <w:t>лопастныс, вверху с расссянными мслкими ворсинками, с обратной стороны, по вссй поворхности густо</w:t>
        <w:br/>
        <w:t>опушсны длинными волосками, на длинных (до 30 см) цилиндричсских, зачастую красноватых черснках,</w:t>
        <w:br/>
        <w:t>собранных розеткой, заостренные, неровнокрупнонадрезанные. Цветки двуполығ, правильные, в</w:t>
        <w:br/>
        <w:t>многоцвстковых мстольчатых соцвстиях. Околоцвстник простой, вснчиковидный, шостираздольный,</w:t>
        <w:br/>
        <w:t>бсловато-розовый или красный. Цвстст в июлс. Плод - трсхгранный, ширококрылый, коричнсвато-красный</w:t>
        <w:br/>
        <w:t>орешек |1,3,5|</w:t>
        <w:br/>
        <w:t>С лочобной цолью используют корни и корновиша рсвоня. Для мсдицинеких цолой наиболос</w:t>
        <w:br/>
        <w:t>пригодны корнсвиша и корни 3-4-сстнсго возраста. Сырьс пригодно в теченис 5 лот |1,41.</w:t>
        <w:br/>
        <w:t>Рсвснь относится к группам антрацснопроизводных - это большая группа природных сосдинсний, В</w:t>
        <w:br/>
        <w:t>основе которых ядро антрацена различной степени окисленности |31. Так, в корневицах и корнях ревеня</w:t>
        <w:br/>
        <w:t>содержатея антрацснопроизводныс: хризофанол, эмодин, алоз-эмодин (5 %), фисцион, рсин, моно- и</w:t>
        <w:br/>
        <w:t>дигликозиды, ссннозиды А, В, С, Д, глюкозид алоэ-эмодин-диантрон и друтис диантрон-гликозиды. Кроме</w:t>
        <w:br/>
        <w:t>того, в корневишах ревеня найдены дубильные (до 10,6 %) смолистые вешества. флавонолы (рутин,</w:t>
        <w:br/>
        <w:t>кверцетин, гипсрозид), антоцианы, пигмснты, фитостсрины, пектины, крахмал, глюкоза, эначитсльнос</w:t>
        <w:br/>
        <w:t>количество оксалата кальция, микроэлементы (марганец, железо, медь) |1,4,5|</w:t>
        <w:br/>
        <w:t>В черешках листьев обнаружены органические кислоты, сахара, витамины С, В, РР, пектиновые</w:t>
        <w:br/>
        <w:t>вешества, макроэлементы (калий, кальций, магний, железо), микроэлементы (марганец, медь, цинк кобальт,</w:t>
        <w:br/>
        <w:t>алюминий, никсль, стронций, свинсц, сслсн). Основныс группы биологичсски активных Всшоств:</w:t>
        <w:br/>
        <w:t>таногликозиды, дубильныс всшсства пирокатсхиновой группы (до 12 %), производныс галловой кислоты,</w:t>
        <w:br/>
        <w:t>антрогликозиды (3-6 %) и оксиметилантрахиноны.</w:t>
        <w:br/>
        <w:t>В листьях содержатея аскорбиновая кислота, эргосторин, соли жслоза, шавслсвая и яблочная кислоты,</w:t>
        <w:br/>
        <w:t>всіцсстна Р-витаминного действия |1,4,5|</w:t>
        <w:br/>
        <w:t>В зависимости от фазы вегетации соотношение окисленных (антрахиноны) и восстановленных форм</w:t>
        <w:br/>
        <w:t>(антранолы) моснястся. В осенний период больше антрахинонов, в фазс покоя (зимой) большс антранолов.</w:t>
        <w:br/>
        <w:t>Вследствие ферментативного окисления антранолов при храненни в сырье увеличивается количество</w:t>
        <w:br/>
        <w:t>антрахинонов | Ц.</w:t>
        <w:br/>
        <w:t>По фармакологическим свойствам препараты корня ревеня относятся к слабитольным средствам,</w:t>
        <w:br/>
        <w:t>действуюшим прсимушсствснно на толстую кишку. Слабитсльный эффскт этих прспаратов обусловлен</w:t>
        <w:br/>
        <w:t>раздражаюшим действисм антрагликозидов на интерорсцепторы кишечника. При этом пронсходит усилснис</w:t>
        <w:br/>
        <w:t>тонуса и перистальтики толстой кишки, т.к. антрагликозиды накапливаются в достаточном количестве</w:t>
        <w:br/>
        <w:t>только в этом отдоло киіпсчника. А также рсцепторы толстой киіпки болсо чувствитольны к</w:t>
        <w:br/>
        <w:t>антрагликозидам, чсм рецепторы тонкого кишсчника. Кромс того, антрагликозиды послс всасывания в</w:t>
        <w:br/>
        <w:t>тонком кишечнике преврашаются в эмодин, выделяюшийся в толстом кишечнике и усиливаюший его</w:t>
        <w:br/>
        <w:t>пористальтику |31.</w:t>
        <w:br/>
        <w:t>Слабительное или вяжушее действие препаратов ревеня, по мнению исследователей, зависит от</w:t>
        <w:br/>
        <w:t>растворителя, используемого при изготовлении и их дозы. По данным Д.А. Муравьевой и соавт., у водных</w:t>
        <w:br/>
        <w:t>препаратов преобладает раздражаюшев и слабительное действие, т.к. антрагликозиды хорошо растворимы в</w:t>
        <w:br/>
        <w:t>водс, а спиртовыс прспараты улучшают пишсварснис или вызывают запоры, т.к. в них действуюшим</w:t>
        <w:br/>
        <w:t>всшсством являются таногликозиды. При примснснии рсвоня в малых дозах проявлястся</w:t>
        <w:br/>
        <w:t>действие таногликозидов, а в больших дозах - антрагликозидов. Так, в дозах 0,5-І г ревень оказывавт</w:t>
        <w:br/>
        <w:t>слабитольный эффскт, наступаюший чорез 8-10 часов, ав дозах 0,05-0,2 г- вяжушсс действис |1,41.</w:t>
      </w:r>
    </w:p>
    <w:p>
      <w:r>
        <w:t>Дубильныс всцсства (таногликозиды) рсвеня кромо вяжушего, проявляют противовоспалитсльныс и</w:t>
        <w:br/>
        <w:t>антисептические эффекты. В основе вяжушәго действия таногликозидов лежит их способность связываться с</w:t>
        <w:br/>
        <w:t>белками и осаждать их, в результате получастоя осадок, который зацитцаст рецепторы слизистой оболочки</w:t>
        <w:br/>
        <w:t>кишсечника. Имснно дубильныс всцшсства обсепсчивают тсрапсвтичоский эффект экстракта рсвсня при</w:t>
        <w:br/>
        <w:t>экспериментальных стрессовых язвах желудка у крыс |6|. В противоязвенном действии экстракта ревеня</w:t>
        <w:br/>
        <w:t>важнос эначснис имсот антихеликобактерная активность |71. Е.А. Вас и соавт. (8| установили, что экстракт</w:t>
        <w:br/>
        <w:t>корнсвиша ревсня пальчатого, активными компонентамни которого являются коричная и галловая кислоты,</w:t>
        <w:br/>
        <w:t>утнетает рост НеПсоВаскег руіогі</w:t>
        <w:br/>
        <w:t>Галеновыг препараты ревеня в средних терапевтичоских дозах проявляют желчегонные свойства. В</w:t>
        <w:br/>
        <w:t>экспериментсе Е. Үлло при внутрижслудочном ввсдснии экстракта рсвсня тангутского, начиная со 2-го дня, у</w:t>
        <w:br/>
        <w:t>лкивотных отмсчсно повышснис количества жолчи на 55 %. При этом содержимос обшего холестерина В</w:t>
        <w:br/>
        <w:t>желчи оставалось нәизменным, но возрастала концентрация холовой кислоты и билирубина |91.</w:t>
        <w:br/>
        <w:t>В тгастроэнтсрологии экстракт корня ревсня применястоя при диспсптичсских болях, дискинсзиях жолчного</w:t>
        <w:br/>
        <w:t>пузыря и жослчсвыводяших путей, хроничоских холсциститах, острых и хроничсских типорацидных</w:t>
        <w:br/>
        <w:t>гастритах как слабительное средство при хронических запорах и невротических болях в толстом кишечнике,</w:t>
        <w:br/>
        <w:t>мотсоризмо. Ряд фармацевтичоских компаний выпускают комплоконыс пропараты, солоржашис ровонь:</w:t>
        <w:br/>
        <w:t>Віпек Пгачеі (сироп, таблетки, гранулы, порошки), выпускаюшиеся в США, Венгрии (препараты Во!</w:t>
        <w:br/>
        <w:t>Пахалв, Мсосагфо1ах (таблстки), в Швсйпцарии (ЕисагБоп (таблстки), в Всликобритании (І.со-ҒШ оп (таблстки)</w:t>
        <w:br/>
        <w:t>нар.</w:t>
        <w:br/>
        <w:t>Рсзультаты экспориментальных исслодований, свидстольствуюшис 0 эффсктивности препаратов</w:t>
        <w:br/>
        <w:t>фсвеня при панкрсатитс. Х. Сһсп и К. Кап |10|, продемонстрировали то, что 10 % отвара рсвсня умсньшают</w:t>
        <w:br/>
        <w:t>смертность кроликов с 55,6 % (в контроле) до 12,5 % при некротическом панкреатите, вызванном введением</w:t>
        <w:br/>
        <w:t>в протоки поджслудочной жслозы 2 % раствора дсоксихолата. При этом у животных, пролсчснных</w:t>
        <w:br/>
        <w:t>экстрактом рсвсня, эначитольно улучшилась перистальтика кишечника, резко снизилась частота выдслсния</w:t>
        <w:br/>
        <w:t>микробных культур из лимфатических узлов и концентрация микробных эндотоксинов в сыворотке крови</w:t>
        <w:br/>
        <w:t>41 3,58 нг/мл против 61,36 “ 2,83 нг/мл в контролс). Авторы полагают, что биологичоски ақтивныс</w:t>
        <w:br/>
        <w:t>вешества ревеня препятствуют распространению кишечной микрофлоры в ткань поджелудочной железы Ив</w:t>
        <w:br/>
        <w:t>лимфатичсскую систему.</w:t>
        <w:br/>
        <w:t>Кроме того, 8. Кеп в своих исследованиях, доказал, что экстракт ревеня пальчатого угнетает</w:t>
        <w:br/>
        <w:t>активность трипсина |11|. На модсли панкрсатита, вызванного вакцинным штаммом вируса кори, авторы</w:t>
        <w:br/>
        <w:t>наблюдали значитсльнос снижснис активности амилазы в сывороткс крови, угнстонис усиленной</w:t>
        <w:br/>
        <w:t>агрегационной способности тромбопитов и уменьшение явлений стаза и геморрагия в поджелудочной</w:t>
        <w:br/>
        <w:t>ло3с животных, получавших экстракт рсвсня</w:t>
        <w:br/>
        <w:t>Китайскис учсныс сообшают об эффесктивном лочснии большими дозами рсвеня острых, подострых</w:t>
        <w:br/>
        <w:t>вирусных и лекарственных гепатитов |12,13|. В эксперименте исследователи наблюдали уменьшение</w:t>
        <w:br/>
        <w:t>явлопий желтухи н холсстаза во виутрипочопочпых жолчиых протоках, обэяспяя 20 жолчогониым</w:t>
        <w:br/>
        <w:t>действием рсвсня, а такжс восстановлснисм функций псчени.</w:t>
        <w:br/>
        <w:t>Канадскис ученыс У. бос! и соавт. |14|, полагают, что черсшки ровоня черноморского являются</w:t>
        <w:br/>
        <w:t>перспективным источником пишевых волокон с гиполиподемическим действием. В опытах на мышах,</w:t>
        <w:br/>
        <w:t>находившихся на холестериновой дисто, ревснь снижал на 13 % концентрация» холестерина в плазмс и на 34</w:t>
        <w:br/>
        <w:t>% - уровснь обшего холостерина и сго эфиров в псчсни большс, чсм обычная целлюлоза. У животных при</w:t>
        <w:br/>
        <w:t>этом сушественным образом снижалась активность фермента ацетил-КоА: холестерол ацетилтрансферазы.</w:t>
        <w:br/>
        <w:t>Скармливанис мышам волокон чсрошков рсвсня прсдопрсдоляло желчегоннос дойствио: увсличивалась</w:t>
        <w:br/>
        <w:t>секреция желчных киссот в кишечник, и уменьшалось их накопление в желчном пузыре независимо от того,</w:t>
        <w:br/>
        <w:t>находились животные на атерогенной диете или нет. Усиление секреции желчных кислот проявляло</w:t>
        <w:br/>
        <w:t>положитсльпуго корроляциониую связь с усилониом снптоза мРНК формспта холестерол-гидроксилазы,</w:t>
        <w:br/>
        <w:t>Авторы считают, что в основс гипохолссторинемичсского действия растсния лсжит способность усиливать</w:t>
        <w:br/>
        <w:t>разрушенис холсстсрина в псчсни. Клиничсски подтвсржлсно гипохолсстсринсмичсскос действис волокон,</w:t>
        <w:br/>
        <w:t>полученных после бланширования и высушивания свежих черешков |15). Их вкаючение в диету</w:t>
        <w:br/>
        <w:t>пациснтов с гиперхолсстеринсмией в суточной дозс 27 гв теченис 4 нсдель приводило к умосньшению уровня</w:t>
        <w:br/>
        <w:t>обшого холостерина в сывороткс крови на 8 %, а холсстсрина, связанного с липопротсинами низкой</w:t>
        <w:br/>
        <w:t>плотности, - на 9 %, в то время как концентрация липопротеинов высокой плотности оставалось</w:t>
        <w:br/>
        <w:t>нсизмснной. Достигнутый терапсвтичсский эффскт сохранялоея в течснис мссяца послс отмсны прспарата.</w:t>
        <w:br/>
        <w:t>Экспериментальное исследование препарата тибетской народной медицины «Йапв-2һі |ап-Есі уао»,</w:t>
        <w:br/>
        <w:t>активный компонент которого очишенный экстракт ревеня, провели китайскне ученые |16|. Они установили,</w:t>
        <w:br/>
        <w:t>что прспарат для лочспия ожиропия сушествсиио пе синжал массу тола крыс, ио умопьшал количество</w:t>
        <w:br/>
        <w:t>потрсблясмой пици, увсличивая врсмя эвакуапии из жслудка, ускорял пассаж кишсчного содержимого и</w:t>
        <w:br/>
        <w:t>умсныпал накоплснис жиров в адипоцитах кишсчника.</w:t>
      </w:r>
    </w:p>
    <w:p>
      <w:r>
        <w:t>В гнбетской медицине подтверждена эффективность использования препаратов ревоня при «ечении</w:t>
        <w:br/>
        <w:t>5. Көкенов М.К., Әдекенов С.М., Рақымов Қ.Д., Исамбаев Ә.И... Сауранбаев Б.Н. «Қазақстанның дәрілік</w:t>
        <w:br/>
        <w:t>өсімдіктері және оның колданылуы». - Алматы: «Ғылым». - 1998. - Б. 130-133.</w:t>
        <w:br/>
        <w:t>6. Үапв 1. МУ. ІЗІ. 8. ЕНссів оҒ Еһсшті оп спа! һурепторһу апа һурстіЦгайоп ӨҒ схрстипепігі ФаБсіс іп та! //</w:t>
        <w:br/>
        <w:t>Сізіле Кис Сішзе Нві Г.Сііеһ Но Тва СҺіһ, - 1993, -УҮоі1, 13.-Х85.-Р. 261-288,</w:t>
        <w:br/>
        <w:t>7. Ұһапв 1... Уапо 1. 7. Үәле |. /. Есізіоп Әсіжксеп НеПсоВасіст ру/огі алб райһовспсвіз оҒ сһгопіс айторһіс</w:t>
        <w:br/>
        <w:t>дазігініз ап4 1зс тоөсагсһ оҒ Ив ртсуспбоп ала ітсайтелі // Сіһиле Ко Сһипо Нві І Сһісі! Но Тза СҺІҺ, - 1992. -</w:t>
        <w:br/>
        <w:t>Ус. 12.- 9, -Р. 515-523</w:t>
        <w:br/>
        <w:t>8. Вас Е. А.,Нал М.7. Кіт М.7, Кіт О.Н, Алй-НосісоВасісг руіогі асіуйу оҒ ста! тешісіпсе // Ві. Рһагтт,</w:t>
        <w:br/>
        <w:t>ВшІ.- 1998. - Үо1,21.-Х»9.-Р. 990-902.</w:t>
        <w:br/>
        <w:t>9. Үзш Ғ., 2іше Т, Тіп С. Саоо Н, Іш 0, Ію Ү. Ргерагайуе ізоіайоп апа ршіНсайоп оҒ</w:t>
        <w:br/>
        <w:t>һуфгохуапіһтадиіпопев от Кһештп оЖсіпаіс ВаШІ. Әу Міеһ-вреед сошпіет-ситгелі сһтотаоргарһу ивіпр рН-</w:t>
        <w:br/>
        <w:t>шөШізісі яісруяізс сшіоп // 1. Сһтошаюрг. А. - 1999. - Уо1, 858.-Х%1.-Р. 103-107.</w:t>
        <w:br/>
        <w:t>10. Сһсп Х.. Кап К. ЕішВаг «ссоспоп ртсусп/в ішезішпаі Вәсістігі (гапвосайоп Өшгіпе псстоге рапстсай18 // Наа</w:t>
        <w:br/>
        <w:t>Нві Т Ко Та Нәйеһ Нвчеһ Рао. - 1996. - Үо1,27.- Х4. -Р. 418-421,</w:t>
        <w:br/>
        <w:t>ІП, Есп 8, Коіс оҒа хітив іп һстоттһавіс рапстсагігів ал4 (іс (старсшіс сҒЕәсі оҒтһиһатр // Сіштпе Нві І Сһісһ Но</w:t>
        <w:br/>
        <w:t>Тва СҺіһ, - 1990. - Ус. 10.-Х23.-Р. 133-163,</w:t>
        <w:br/>
        <w:t>12.91 С. Х. А ргейілагу вішіу оп һе еНесі оҒа віпіг Кһеппі оНІсілаіе іп Неауу Әовев іп іһе 1гезіпепі оҒ әсе</w:t>
        <w:br/>
        <w:t>ісістіс һерай16 // Сһипе Нві Т.Сізіел Но Тва СН, - 1984. - Уо!, 4.-Х92,-Р. 85-89</w:t>
        <w:br/>
        <w:t>13.На6.К., 2һоп Х.).,?епе Х.1.., бой 2. 1.14 Х.Н.,/ М1. Могрһоіовіса! сһапвев іпбіисесі Бу гадіх еі Шігота</w:t>
        <w:br/>
        <w:t>Ісі іш Уізтаг гаіз // !. ТтайН. Сп, Мс4.- 1986. - Уо1. 6.-/%1.-Р.37-42.</w:t>
        <w:br/>
        <w:t>14. бові У., Сһееттпа 6. К,/ АғеПоп 1. В. Оогаікш В. Вави Т.К. ПЖейагу "шато (Клешп (Ларопісшіт) бігіс Ғе</w:t>
        <w:br/>
        <w:t>өбптшііісв &lt;Іісвістоі 7(-һудгоху1азс бепе схргеяніюп әп Бс асісі схегейоп іш еһо1ісвістді-Ғей С57В1,/6.Г пісе //</w:t>
        <w:br/>
        <w:t>Вг. 1. Мшт.- 1999. - Уо1. 81.-/Х21.-Р.65-71.</w:t>
        <w:br/>
        <w:t>15. бові У., ОогаіЮші В. Вава Т, К, Сһоігзіеге! Іожегіпо еНесіз о? глирагр «(зік Нрег іп һурегспоевегоіетіа.</w:t>
        <w:br/>
        <w:t>тпсп ///1. Атп, СоП, Мшт. - 1997. - Ро! 16.-Х26.-Р. 600-604.</w:t>
        <w:br/>
        <w:t>16. На Н.М., Нао Ә.Н. ЕЖсеі оҒ Йалр-гһ1 Йап-Ксі уао оп бавіго-іпісвііпаі тоустеті апФ аФіровс сеП оҒаздотіпа!</w:t>
        <w:br/>
        <w:t>хғаП // Сһлло Кио Сізпе Нві 1. Сінеһ Но Тва СЫН. - 1994. - Уо1. 14.- Х24. -Р. 131-230.</w:t>
        <w:br/>
        <w:t>17, Үокогауға Т., ?һоле; Р.., Очға Н., Ешсавс М. Коізштті Е., МізіоКа Т. Ееее оҒсхігасі Ітоп Кһсі Еһігота оп</w:t>
        <w:br/>
        <w:t>а4епіпе-іпбисед гепа! ҒаЙше іп га // Свет. Рһагт. ВШІ. - 1983. - Уо1. 31.-1%8.-Р. 2762-2768.</w:t>
        <w:br/>
        <w:t>18. ҮоКогауға Т., Ғайока К., Оплга Н., МопаКа б., МізіоКа 1. ЕЖосів оҒ гал» (аппіпв оп шешіс іохіп //</w:t>
        <w:br/>
        <w:t>Мерһтов, - 1991. - Үсі. 58. - 22, -Р. 155-160</w:t>
        <w:br/>
        <w:t>19. ҮоЮогамға Т.) Еиһока К., Оша Н., МопаКа б. МібШоКа 1. ЕНссіз оҒ тзаРагһ ізппіпе оп гепа! Әпейоп іп га</w:t>
        <w:br/>
        <w:t>хҰЙ тспа! ҒаПите // Мірроп по Са ЕКаі Өһі.- 1993, - Үс. -Ж1.-Р.13-18.</w:t>
        <w:br/>
        <w:t>20. ?һоп Х. М, Сһеп О. Н. Віреһетіса! өшбу оҒ Сііпезе ІһаһаЬ. ХХП. ТаһіМоту еҒҒесі о? апійгадшілопе</w:t>
        <w:br/>
        <w:t>дстіуайусв оп Ма! -К.-АТРаяс оҒ(һс таз тола! төсішПа апа (һсіг Фішгейіс асіоп // Үдо Нөшсіз Нөцеһ Рао. - 1988. -</w:t>
        <w:br/>
        <w:t>Ус. 23.-Хе1..-Р. 17.</w:t>
        <w:br/>
        <w:t>21. бао С.Ү., ?һао 8.Ұ./ іп С.К. ЕНесів оғ тішһагВ оп агасіндоліс асій тейаһоПвт оҒ іһе тепа! шейШПа іп Іһе</w:t>
        <w:br/>
        <w:t>таБық // Сізшпе Нві Т.СІіеһ Но Тва СҺІҺ, - 1989. - Үо1.9.-Х%3.- Р. 134-163.</w:t>
        <w:br/>
        <w:t>22.141,5.14ө 2. Сішісг! апа схрогітешізі вішісв оҒ Еһспі оп рісуспіле ртовгсввіоп оҒ сһгопіс гспа! Ға ис</w:t>
        <w:br/>
        <w:t>Сір П5і 1 Сіеһ По Тва СЫН. - 1991. - Үо1. 11.- Х27.-Р. 387-396.</w:t>
        <w:br/>
        <w:t>23. ?лепе Е. ЕҒесі оҒ Кһешт ойісіпа!е оп (һе рго!Нетайов о тепа! таБшаг се! іп үйго // Сһилр Ниа ГІ Нөиеһ Тза</w:t>
      </w:r>
    </w:p>
    <w:p>
      <w:r>
        <w:t>Сн. - 1993. - Уо1. 73.-/%6.-Р.343-281.</w:t>
        <w:br/>
        <w:t>24. Ғицивика М., Кшові А., Напогі Т., 8зіпсіо 5. ЕЕссі оҒ опрі-(о (ТІ-8117) апа срісаіссііл-3-0-са Шаіс оп Іһе</w:t>
        <w:br/>
        <w:t>ргоһҒегагілр, сһапрев іп гІотегші оҒ 5/6 перһтесіютігей га18 // Чірроп Тіпго Саісісаі 8һі. - 1997. - Үо1. 39.-1%7.-</w:t>
        <w:br/>
        <w:t>Р. 693-700,</w:t>
        <w:br/>
        <w:t>25. Найогі Т.. Ға)ивика Х., Кігові А., 8һіпфо 8. ЕНесі оҒ Опрі-о (Т)-8117) оп ТОСЕ-(І іп гаія хұНА 5/6</w:t>
        <w:br/>
        <w:t>лерһгесіошігеді сһгопіс гепа! Ға аге // Мірроп Лп2о ба Ка! Өзі. - 1996. -Уо1. 38.- Ав 11.-Р. 475-483.</w:t>
        <w:br/>
        <w:t>26. Мившта Т., ҮоКогауа Т.; Оша Н.. Тстазауа К. КішВаго (һсгару іп райспіз үүИһ сһтоліс топа! Ғайште //</w:t>
        <w:br/>
        <w:t>Мірроп Ліп?о баККаі 811. - 1987. - Уо1.29.-У%2.-Р. 195-207.</w:t>
        <w:br/>
        <w:t>27. Капо 7.. В1 7. У/., Лао С. Хіс Ү. Обвсгуайоп оҒ Іһвстарсиіс сНесі іп 50 саясв оҒ сһгопіс гспа! ҒаШшіс</w:t>
        <w:br/>
        <w:t>ігезісі зуЙ із (шаг алд айшуат: Әгивв // Т. Тғайй, Сііп, Ме. - 1993, -Уо!. 13,- Х4.-Р,249-252,</w:t>
        <w:br/>
        <w:t>28. балаба Н. 8шдбу оп нс сШшіса! сНосі оҒ Іһшһагр оп пішовсп-тсаһоівт абпогтайшу «ис 1о сһтопіс гспа!</w:t>
        <w:br/>
        <w:t>ізіше алб 18 шссһапізші // Мірроп Ап2о СаККаі 81. - 1996. - Ус, 38.-Х28.-Р. 379-387.</w:t>
        <w:br/>
        <w:t>29. ХУапе Ү. 1, Ха І., Сһепо Х. Х. Сізіса! өіду оп пізовбціпр іп ігезііпе сһгопіс гелді! Ғашге // Сішір Кио</w:t>
        <w:br/>
        <w:t>Сіһипо Нві 1 Сітісі Но 1а Сізіһ. - 1996, - Уо1, 16,- А 911.-Р. 649-651,</w:t>
        <w:br/>
        <w:t>30. Тіап )., Па Н., Үл Н., Іш Х. 1142. А сішіса! віііу оп сотровпа 4а һшпапв (гадіх ес Еіізоша тйеі)</w:t>
        <w:br/>
        <w:t>ргерагайопв Ғог ішіртоуетепі оҒ вепПе регволв” шетогу аБШбу // І. Тгай. Сп. Мед. - 1997. - Уо1.17.-Л83.-Р.</w:t>
        <w:br/>
        <w:t>168-173</w:t>
        <w:br/>
        <w:t>31. Ма1. 14 6. Ұ. Тіс тосһапізіт оҒ ӨуіВагф іп (с ігсайпопі оҒ сһгопіс гспа! Ғайшге // Сішпе Ктю Сһппар Нві 1</w:t>
        <w:br/>
        <w:t>Сшеһ По Тва СЫН. - 1993. - Уо1. 12.-/%9.-Р.570-571.</w:t>
        <w:br/>
        <w:t>32.Т.ге Н., Төзі 5. Т. ЕЛәсі о/ етойіп оп соокей-Гооб ітшізреп аспуайол // Ғоо4 Сһет, Тохісо!. - 1991, - Үоі, 29.</w:t>
        <w:br/>
        <w:t>-Ж11.-Р. 765-770.</w:t>
        <w:br/>
        <w:t>Второй ступенью является руководство по качеству. Следуюая ступень пирамиды -- стандарты</w:t>
        <w:br/>
        <w:t>университста, схомы процсссов. Эта катсгория внутрснних нормативных докумснтов ориснтирована на</w:t>
        <w:br/>
        <w:t>рсгламентацию процессов. Более глубокая детализация позволяст достичь положсния 0б отдельных</w:t>
        <w:br/>
        <w:t>направлониях деятельности и рабочие инструкции. Эти документы ориентированы на ҡонкретных</w:t>
        <w:br/>
        <w:t>исполнитслсй, поскольку указывают, как и что им нсобходимо лслать. Поэтому лля каждого подраздслония</w:t>
        <w:br/>
        <w:t>разработано положснис, чстко рсгламонтируюшсс подчинснис функции выполнсния взаимодействия с</w:t>
        <w:br/>
        <w:t>другими полразделениями. В свою очередь практически для каждого сотрудника университета написаны</w:t>
        <w:br/>
        <w:t>должностныс инструкции, подробно обьясняюшис сго задачи, обязанности, права и требования к</w:t>
        <w:br/>
        <w:t>квалификацин. Нижняя часть пирамниды -- процодуры. Практика показала, что основныс докумонты</w:t>
        <w:br/>
        <w:t>(политика и пели в области качества, руководство по качеству) могут составлять приблизительно 5 % от</w:t>
        <w:br/>
        <w:t>обшего обьема нормативной документации, регламентируюшие документы процессов (внутренние</w:t>
        <w:br/>
        <w:t>нормативныс документы) -- 50 %, организационныс (положсния о структурных подраздслсниях,</w:t>
        <w:br/>
        <w:t>должностныс инструкцин) - 35 %, процсдуры -- 10 %.</w:t>
        <w:br/>
        <w:t>Стонт отметить, что для эффективного функционирования СМК важно не само наличие документов,</w:t>
        <w:br/>
        <w:t>а обсспочснис прозрачности и одиного понимания всосми процоссов и рсгламснтов унинсрситста. Эти</w:t>
        <w:br/>
        <w:t>документы прсдназначсны для того, чтобы по ним работать и актуализировать процоссы в соотвотствии С</w:t>
        <w:br/>
        <w:t>новыми целями и потребностями. Благодаря упорядочиванию документов и доступу к ним с любого</w:t>
        <w:br/>
        <w:t>рабочсго места нс затрачиваютея излишнис усилия на поиск нсобходимой информации. Электронный</w:t>
        <w:br/>
        <w:t>формат не отменил «твердые копии» -- все документы имеют подписанный и утвержленный бумажный</w:t>
        <w:br/>
        <w:t>оригинал, каждый сотрудник может получить сго завсрснную бумажную копию.</w:t>
        <w:br/>
        <w:t>Ход внедрения СМК руководство вуза четко отслеживало на заседаниях ректората и ученого совота.</w:t>
        <w:br/>
        <w:t>В качествс основного инструмснта контроля за ходом внодрсния использовали внутрсннис аудиты. К их</w:t>
        <w:br/>
        <w:t>проводению были привлсчоны нс только спсциалисты службы качсства, но и прошсдшис обучснис</w:t>
        <w:br/>
        <w:t>сотрудники вуза. Это обеспечило широкую вовлеченность персонала и сократило сроки внедрения системы,</w:t>
        <w:br/>
        <w:t>Опыт показал, что команда из 20 аудиторов можст провссти в сжатый срок внутрснний аудит, в</w:t>
        <w:br/>
        <w:t>фозультатс чсго информацию о тскушей ситуации в подраздслсниях университста можно получить</w:t>
        <w:br/>
        <w:t>достаточно быстро.</w:t>
      </w:r>
    </w:p>
    <w:p>
      <w:r>
        <w:t>В процоссс разработки и внсдрония СМК мы убодились, что до 80 % усилий руководства</w:t>
        <w:br/>
        <w:t>университета и команды по внедрению было потрачено на мотивацию персонала. Убедить сотрудников</w:t>
        <w:br/>
        <w:t>работать по-новому задача нслсгкая, однако, восприняв прсдлагасмыс идси. они стали нашими союзниками</w:t>
        <w:br/>
        <w:t>и помошниками.</w:t>
        <w:br/>
        <w:t>В 2006 году руководство, проанализировав получснную информацию и имсвшуюся документация),</w:t>
        <w:br/>
        <w:t>пришло к выводу о готовности СМК вуза к провсдению внсшнсго аудита по сортификации. Мсжду</w:t>
        <w:br/>
        <w:t>университетом и Ассопиацией по сертификапии «Русский Регистр» заключен договор о проведении</w:t>
        <w:br/>
        <w:t>внсшнсго аудита на соотвстствис требованиям мсждународного стандарта ИСО 9001:2000. Ассоциацисй по</w:t>
        <w:br/>
        <w:t>сертификации «Русский Рсгистр» провсден сертификационный аудит, по итогам которого унивсрситсту</w:t>
        <w:br/>
        <w:t>выдан сертификат соответствия СМК требованиям стандарта ИСО 9001:2000. В 2009 тоду университет</w:t>
        <w:br/>
        <w:t>прошол возобиовляюший аудит по рссортификацин, подтвсрдив том самым соотвотствно тробовапиям</w:t>
        <w:br/>
        <w:t>международного стандарта ИСО 9001:2008.</w:t>
        <w:br/>
        <w:t>Однако полученис ссртификата для нас нс самопсль, а очеродной рубсж, свидетельство того, что</w:t>
        <w:br/>
        <w:t>университет находится на правильном пути. Основная задача созданной СМК -- предоставление</w:t>
        <w:br/>
        <w:t>качсственных услуг внсшним и внутрснним потрсбитслям. К внсшним потребитслям услуг вуза относятся</w:t>
        <w:br/>
        <w:t>абитуриснты, их родитсли, работодатсли, государство и обшсство в целом, к внутрснним -- персонал и</w:t>
        <w:br/>
        <w:t>студенты вуза, пациенты собственных клиник. Требования внешних потребителей университета закреплены</w:t>
        <w:br/>
        <w:t>в таких ключовых регламентируюших документах: Законс РК «Об образовании»; Кодсксс РК «О здоровьс</w:t>
        <w:br/>
        <w:t>народа и системе здравоохранения»; приказах и нормативных документах Министерства образования и</w:t>
        <w:br/>
        <w:t>науки, Министерства здравоохранения РК, государственных образовательных стандартах По</w:t>
        <w:br/>
        <w:t>спсциальностям, Миссин университота, политнка и цели в области качостпа.</w:t>
        <w:br/>
        <w:t>Внсдрснис и сертификация СМК - отправная точка в совсршснствовании дсятсльности университста.</w:t>
        <w:br/>
        <w:t>Руководство вуза нс намсрсно останавливаться на достигнутых розультатах и ставит новыс псли. За</w:t>
        <w:br/>
        <w:t>активную работу в 2007 году университет награжден биагодарностью руководителя Администрации</w:t>
        <w:br/>
        <w:t>Прсзидента Республики Казахстан.</w:t>
        <w:br/>
        <w:t>При использовании в свосй дсятольности принципов мснеджмента качсства главной задачсй</w:t>
        <w:br/>
        <w:t>университета является постоянное улучшение и совершенствование системы менеджмента качества как</w:t>
        <w:br/>
        <w:t>соврсмснного инструмонта цослснаправлонного развития дсятольности вуза и повышсния сго</w:t>
        <w:br/>
        <w:t>конкурентоспособности среди вузов Казахстана.</w:t>
        <w:br/>
        <w:t>Литература:</w:t>
        <w:br/>
        <w:t>І. Грицепко А.Г., Соморичеико А.В., Шобеко А.О. Систома мсноджмопта качества // Сортификация. 2006 -</w:t>
        <w:br/>
        <w:t>%1.-С.23</w:t>
        <w:br/>
        <w:t>2. Чучалина А.И., Агранович Б.Л. Мснеджмент качсства в вузс / Под. ред. Похолкова ІО.П. - Москва:</w:t>
        <w:br/>
        <w:t>«Логос». -2005.- С. 206.</w:t>
        <w:br/>
        <w:t>Проблсмы младенчсской смортности наиболсс очсвидны в районах: Каргалинском - 24,74 %о и 7,47</w:t>
        <w:br/>
        <w:t>%о, Айтекебийском - 24,00 %о и 11,33 %о, Мугалжарсҡом -25,19 %о и 10,06 %о, где за 2008 год наблюдаются</w:t>
        <w:br/>
        <w:t>болсс высокис показатоли и розкос ухудиснис их в сравнснии с аналогичным псриодом 2007 года,</w:t>
        <w:br/>
        <w:t>диктуқицис нсобходимость контроля адекватности организационных мсроприятий, Вызываст сомнснис</w:t>
        <w:br/>
        <w:t>правильность и своввременность регистрапии смертности в указанных районах, что, по-видимому, является</w:t>
        <w:br/>
        <w:t>отражснисм высокой зависимости от мсдико-организационных факторов.</w:t>
        <w:br/>
        <w:t>В структурс причин младенчоской смертности на псрвом мосто отмочаютея состояния поринатологии</w:t>
        <w:br/>
        <w:t>- 68.1 % (КР - 61,0 %); на втором - врождӛннығ пороки развития, несовместимые с жизнью - 20,0 % (КР -</w:t>
        <w:br/>
        <w:t>18.4 %), отражаюшие неполноценность профилактики в антенатальном периоде; на третьем мәсте</w:t>
        <w:br/>
        <w:t>заболования органов дыхания - 4,7 % (РК - 8,5 %). Сравнитсльный анализ показываст, что уровни состояния</w:t>
        <w:br/>
        <w:t>перинатология на 7,1%, пороки развития - на 2,5 % выше республиканских показателі</w:t>
        <w:br/>
        <w:t>В возрастной структуре младенческой смертности ведушее место занимает неонатальная смертность,</w:t>
        <w:br/>
        <w:t>Причем, в 2008 году дстей до І-го мссяца (п--232) умерло в два раза болыпс в сравноснии с 2007 годом</w:t>
        <w:br/>
        <w:t>(п-117), в том числс, до 168 ч (до 7-ми суток) нс дожили за отчӛтный период (п-205) в сравнснии с</w:t>
        <w:br/>
        <w:t>предыдушим (п-99); до суток - в 1,46 раза (п-41 и п-28 соответственно), на дому - более 1,5 раза (п-29 и</w:t>
      </w:r>
    </w:p>
    <w:p>
      <w:r>
        <w:t>п-19 соответствонно). При этом, на первой нсдело умерло 68,15 % (п-229) дотой (РК-59,4 %), в возрастс 7-28</w:t>
        <w:br/>
        <w:t>дней умерло 8,9 % (п--30) детей (РК -13,6 %) и доля умерших в возрасте от 28 дней до І года составила 22,9</w:t>
        <w:br/>
        <w:t>% (п--77) (РК -26,8 %).</w:t>
        <w:br/>
        <w:t>Показатель ранней неонатальной смертности по области за 2008 г. составил 14,2 %о против 8,7 Жоза</w:t>
        <w:br/>
        <w:t>аналогичный период прошлого псриода (РК-12,1 %о) бсз учбта умерших дстей с чрозвычайно малой массой</w:t>
        <w:br/>
        <w:t>тола - 10,7 (РК-9,0 %о). Ранняя нсонатальная смсртность практичсски иеключсна в Иргизеком и</w:t>
        <w:br/>
        <w:t>Байтанинском районах.</w:t>
        <w:br/>
        <w:t>В структурс причин раннсй нсонатальной смсртнасти на псрвом мсстс - болсзни тиалиновых</w:t>
        <w:br/>
        <w:t>мсмбран (49,8 %), на втором - внутриутробныс пнсвмонии (19,0 %), на трстьсм - врожденныс пороки</w:t>
        <w:br/>
        <w:t>развития (ВПР) (16,0%).</w:t>
        <w:br/>
        <w:t>С персходом Рсспублики Казахстан 1-го января 2008 г. на рокомондованныс ВОЗ криторин</w:t>
        <w:br/>
        <w:t>определения мертво - и живорождения, в целом младенческая смертность в структуре весовой кривой</w:t>
        <w:br/>
        <w:t>прсдставилась слсдуюшцим образом: 500-999 граммов - родилось 56, умсрло 87,5 % (п-49), по РК данный</w:t>
        <w:br/>
        <w:t>показатель составил 87,1 %; 1 000-1 499-- родилось 73, ұмерло 53,4 % (п-39), по РК- 45,5 %; 1 500-2 499-</w:t>
        <w:br/>
        <w:t>Родилось 969, умерло 11,3 % (п-110), по РК- 9,7%; свыше 2 500 - родилось 15 030, умсрло 0,9 % (п-138),</w:t>
        <w:br/>
        <w:t>поРК-0,9 %.</w:t>
        <w:br/>
        <w:t>В раннем неонатальном периоде потери детей с ЧММ в основном (51,1 %) связаны с состояниями,</w:t>
        <w:br/>
        <w:t>вызванными асфиксисй (РК - 24,8 %). Этот показатсль у дстей с массой І 000-1 499 граммов составил 23,7 %</w:t>
        <w:br/>
        <w:t>(РК - 20,5 %), с массой 1 500-2 499 граммов - 35,5 % (РК - 24,2 %),</w:t>
        <w:br/>
        <w:t>Нвонатальная смертность составила 16,1 %о (РК - 14,9 Фо). Высокий показатель отмечается по городу</w:t>
        <w:br/>
        <w:t>Актобе - 18,0 %о, в райопах: Айтоксбийском - 15,1 %о, Мугалжарском - 17,6 Жо, Каргалипском -18,1 %о.</w:t>
        <w:br/>
        <w:t>Инфскции периода новорождснности выявлены в 19,2 % случасв (РК - 11,5 %): среди детей с массой 1 500-2</w:t>
        <w:br/>
        <w:t>499 граммов - 38,6 %; болсс 2 500 - 56,8 %(РК-41,2 %).</w:t>
        <w:br/>
        <w:t>Показатель постнеонатальной смертности составил 5,5 %о, что в 1,1 раза выше показателя РК (РК -</w:t>
        <w:br/>
        <w:t>4,8). Высокис показатсли выявлсны в слсдукицих районах: Байганинском - 15,5 %о, Иргизском - 14,2 %о,</w:t>
        <w:br/>
        <w:t>Тсмирском - 8,3 %о. Уилском -5,7 %о, Шалкарском -7.8 %о, Айтексбийском 6,7 %о. У детей, умерших в</w:t>
        <w:br/>
        <w:t>постнатальном периоде (в возраств 28 дней - І год), на первом месте причиной смерти являются врожденные</w:t>
        <w:br/>
        <w:t>аномалии - 51,2% (РК - 25,6 %), на втором мсстс - инфскционно-паразитарныс болсзни 38,9 % (РК - 10 %).</w:t>
        <w:br/>
        <w:t>Врожденные аномалии развития у детей с массой 2 500 и более траммов отмечались в 52,9 % случаев. В</w:t>
        <w:br/>
        <w:t>структуре врожденных пороков развития 45,9 % занимают врожденные пороки сердца и системы</w:t>
        <w:br/>
        <w:t>кровообрашсиня, 32,9 % - мпожоствониыс порокн развития, 18,4 % - өріпа ЫН4а н другис пороки нсрвпой</w:t>
        <w:br/>
        <w:t>системы.</w:t>
        <w:br/>
        <w:t>Количсство мсртворожденныҡ в 2008 году составило 229 (2007 г. - 105). Показатсаь</w:t>
        <w:br/>
        <w:t>мертворождаемости 14,0 %о (без учета ЧММ - 11,6), шо РК - 10,7 % (без учета ЧММ - 7,6); Родилось 56 детей</w:t>
        <w:br/>
        <w:t>е ЧММ за отчетный год, из них умерло 49 (87,1 %), в том чиелс 46 - до 6 лнсй жизни (РК - 87,1 %). Эти дсти</w:t>
        <w:br/>
        <w:t>умерли в БСМП (п-17), ГПЦ (п- 18), ГДКБ (п- 5), в районах: Темирском (п - 4). Шалкарском (п - 2),</w:t>
        <w:br/>
        <w:t>Мугалжарском (п -3). Данный показатель выше РК в 1,3 раза, что не исключает перевода умерших детей в</w:t>
        <w:br/>
        <w:t>число мортворождсонных. В 2008 тоду, показатоль мертворождасмости выше по городу Актобс в 2,3 раза, в</w:t>
        <w:br/>
        <w:t>Алгинском районе - в 2,6 раза, Мартукском - в 2 раза, Мугалжарском - в 2,1 раза, Темирском - в 1,6 раза,</w:t>
        <w:br/>
        <w:t>Хромтауском - в 3 раза выше в сравненин с 2007 годом.</w:t>
        <w:br/>
        <w:t>ОК. Кабиев и СМ. Верменичев |33) установили, что катехины ревеня татарского и ревеня</w:t>
        <w:br/>
        <w:t>Максимовича проявляют слабые противоопухолевыс свойства в отношении привитых лимфосарком - Плиса,</w:t>
        <w:br/>
        <w:t>саркомы Крскера и солидной формы карциномы Эрлиха.</w:t>
        <w:br/>
        <w:t>Корейские врачи успешно используют ревень при мозтовых и легочных кровоизлияниях, а китайские</w:t>
        <w:br/>
        <w:t>- при желудочных кровоточсниях на фонс псптичоской язны |34|. В группс женіцин при назначснин</w:t>
        <w:br/>
        <w:t>прспарата рсвсня в дозс 0,75 г/сутки с 28 нсдсли беременности и до родов проэклампсия наблюдалась в 5,7</w:t>
        <w:br/>
        <w:t>% случаев, а в контрольной группе - у 20,8 %. Врачи полагают, что это обусловлено снижением уровня</w:t>
        <w:br/>
        <w:t>Ффибронсктина, ингибитора активатора плазминогона и эначитольно моньшим угнотонисм антитромбина ІП,</w:t>
        <w:br/>
        <w:t>чом в контрольной группе, послс 9-10 нодоль лочсния проспаратом ровоня. На основании этих данных авторы</w:t>
        <w:br/>
        <w:t>рекомендуют низкие дозы препарата ревеня для профилактики преэклампсии у беременных женшын. |35|.</w:t>
      </w:r>
    </w:p>
    <w:p>
      <w:r>
        <w:t>Этими свойствами ревеня можно обьяснить применение в гинекологической практике препарата</w:t>
        <w:br/>
        <w:t>Ріуіосвйо1 М (МШ бәрріпееп, Германия), в состав которого входит очишенный сухой экстракт</w:t>
        <w:br/>
        <w:t>рсвсня черноморского. при ювенильной олигомснорсс, дисмснорсос, псрвичной и вторичной амснорсях,</w:t>
        <w:br/>
        <w:t>эндометритах, климактерическом синдроме.</w:t>
        <w:br/>
        <w:t>Из 24 больных с идиопатичсской тромбоцитопсничоской пурпурой, получавшгих комплоксный</w:t>
        <w:br/>
        <w:t>препарат тибетской медицины с.рсвснсм, Ү.М. ӛһі и 0.2. УУй наблюдали выздоровлснис 6 пациснтов, у 10-</w:t>
        <w:br/>
        <w:t>улучшение и только в 1 случае препарат оказался неэффективным |36|. На протяжении следуюших 10,4</w:t>
        <w:br/>
        <w:t>мссяцев клиничсского наблюдония у 22 пациснтов нс зарогиотрировано роцидивов. Авторы полагают, что</w:t>
        <w:br/>
        <w:t>нормализация рвакции агрегации происходит под влиянием АДФ.</w:t>
        <w:br/>
        <w:t>В стоматологии экстракт рсвсня примснястсея при лсечснии воспалитольных процсссов слизистой</w:t>
        <w:br/>
        <w:t>оболочки полости рта - гингивитов, стоматитов. Биологически активныс вешества ревеня проявляют</w:t>
        <w:br/>
        <w:t>противовоспалитсльнос и вяжушес действия, а такжс прспятствуют образованию зубного налста. Фракция</w:t>
        <w:br/>
        <w:t>экстракта с молскулярной массой мсжду 3 и 10 кДа с добавкой полифснольных сосдинсний угнстаст</w:t>
        <w:br/>
        <w:t>образование преципитатов аморфното фосфата кальпия, а низкомолекулярная фракция (мол. м. &lt; 3 кДа)</w:t>
        <w:br/>
        <w:t>замодляст трансформацию гидроксиапатитов |37). Поэтому для лсчсния зубнаго камня в стоматологичсской</w:t>
        <w:br/>
        <w:t>практике используют голь Рута!сх өсі (Магвіпе Рһапта, Франция), содесржаший экстракт ревсня пальчатого.</w:t>
        <w:br/>
        <w:t>В препарате Др. Тайсс крем от ревматизма (Хаһшзғагеп, Германия) проявляет обезболиваюшее и</w:t>
        <w:br/>
        <w:t>елабораздражаюшос действио при мсстном примононии. Поэтому назначаютоя при миалгиях, артритах,</w:t>
        <w:br/>
        <w:t>ревматизме.</w:t>
        <w:br/>
        <w:t>Биологичоскюи | активныс всшоства корней рсвсня характеризуютея выражснными</w:t>
        <w:br/>
        <w:t>антибактериальными свойствами, Антитрихомонадные свойства реум-эмодина доказаны в опытах іп уіуо на</w:t>
        <w:br/>
        <w:t>мышах. Рсум-эмодин замедляст развитис подкожных абецсссов, вызванных ввсдонисм Тпісіотопав уашіпаі5,</w:t>
        <w:br/>
        <w:t>а при псроральном ввсдснии излсчиваст животных от вагинальной инфекцин |381.</w:t>
        <w:br/>
        <w:t>При фракционировании экстракта ревеня ұстановлено, что антрахиноны проявляют прямов</w:t>
        <w:br/>
        <w:t>вирулоциднос дсйствис в отношснии сложных вирусов. Спиртовой экстракт корнсвиша росвоня</w:t>
        <w:br/>
        <w:t>лскарствснного активен в отношснии вируса простого горпсса. В частности, эмодин способствуст</w:t>
        <w:br/>
        <w:t>инактивации вирусов герпеса 1, 2 и 3 типов |39|. Авторы с помошью электронной микроскопии наблюдали</w:t>
        <w:br/>
        <w:t>поврсждопнс суперкапенда вирнонов. Вмосто с тем антрахиноны по проявляли активпости по отпошсиню к</w:t>
        <w:br/>
        <w:t>адсновирусам и риновирусам.</w:t>
        <w:br/>
        <w:t>Однако наряду с положитсльным дейетвисм препаратов рсвсня В.В. Радзинский, М.Д. Машковский и</w:t>
        <w:br/>
        <w:t>др. авторы |5,4,40| отмечали нежелательные эффекты. Они полагают, что побочное действие препаратов</w:t>
        <w:br/>
        <w:t>Рсвсня связано, в псрвую очередь, с содсржанисм антроновых сосдинсний. В болыших дозах прспараты</w:t>
        <w:br/>
        <w:t>февеня могут вызвать рвоту, диарсю, коликоподобныс боли в живото. тенозмы, усиленис притока крови к</w:t>
        <w:br/>
        <w:t>органам малого таза. Продолжительное бесконтрольное применение слабительных средств ревеня</w:t>
        <w:br/>
        <w:t>епособствуст развитию хроничсских воспалитольных процессов в слизистой оболочкс кишсчника, Кроме</w:t>
        <w:br/>
        <w:t>того, возможно привыкание к слабительному действию растения, поэтому эффективность препаратов ревеня</w:t>
        <w:br/>
        <w:t>со временем может заметно снизиться, что приведет к увеличению дозы препарата.</w:t>
        <w:br/>
        <w:t>Противолоказапия к примонсинюо пропаратов ревепя: острый аппсидицит и холоцистит, острый</w:t>
        <w:br/>
        <w:t>перитонит, мсханичсскис препятствия для прохождсения кишсчника (нспроходимость, ушсемлснис</w:t>
        <w:br/>
        <w:t>кишсчника), кровотсчснис из желудочно-кишсчного тракта, а такжс берсменность (так как антрахиноны</w:t>
        <w:br/>
        <w:t>рефлекторно усиливаюг сокрашение матки) |411.</w:t>
        <w:br/>
        <w:t>Таким образом, персчисленныс факты подтвсрждают нсобходимость изучсния фармакологичсской</w:t>
        <w:br/>
        <w:t>активности экстракта ревоня, разработанного на основс дикорастушей флоры Казахстана.</w:t>
        <w:br/>
        <w:t>Литература:</w:t>
        <w:br/>
        <w:t>1. Муравьсва Д.А., Самылина И.А., Яковлев ІП, Учобная литсратура для студентов фармацевтичсского</w:t>
        <w:br/>
        <w:t>вузов. - Москва: «Медипина». - 2002. - С. 516-522.</w:t>
        <w:br/>
        <w:t>2. Куцик Р.В., Зузук Б.М. Ревень тангутский. Аналитический обзор</w:t>
        <w:br/>
        <w:t>Ивапо-Фрапковской государствопиой модиципской акадсмни // «ТТровизор».</w:t>
        <w:br/>
        <w:t>-2001.-.У:6-8.- С. 35-37</w:t>
        <w:br/>
        <w:t>3. Машковский М.Д. Лекарствоснныс средства. 15 изданис. - Москва: «ІІовая волна». - 2005. - С. 247-348.</w:t>
      </w:r>
    </w:p>
    <w:p>
      <w:r>
        <w:t>4. Ҡукес В.Г. Фитотерапия с основами клинической фармакология, Сираночник, - Москва: «Медицина». -</w:t>
        <w:br/>
        <w:t>1999.- С. 63.</w:t>
        <w:br/>
        <w:t>почечной недостаточности. Так, при экспериментальном нарушении функции почек, вызванной введением</w:t>
        <w:br/>
        <w:t>адснина, экстракт ревсня снижал уровснь азотсмии |17|. Послс субтотальной нсфроэктомии экстракт рсвсня</w:t>
        <w:br/>
        <w:t>значитсльно уменышал уровснь азотсмии, протсинурию и интенсивность гистологичсских проявлоний</w:t>
        <w:br/>
        <w:t>гломерулосклероза, увеличивая клиренс ҡреатинина,</w:t>
        <w:br/>
        <w:t>Позже на модсли адсниновой гипсразотомин автарами установлсно, что эначитольную роль в</w:t>
        <w:br/>
        <w:t>улучшснии функции почек играют выделенныс из корнсвиша ровсня танины |18,19|, В частности, ввсдонис</w:t>
        <w:br/>
        <w:t>эпикатехин-галлата экспериментальным животным в дозе 5 и 10 мг/кг массы тела, на протяжении 24 дней</w:t>
        <w:br/>
        <w:t>сушествонным образом снижало уровснь крсатинина, а процианидин-галлат - уровснь азота мочсвины,</w:t>
        <w:br/>
        <w:t>мотилгуанндина и гуанидиншавсловой кислоты в сыворотко крови. Кромо того, авторами доказано, что</w:t>
        <w:br/>
        <w:t>эпикатехин-галлат и процианилин-галлат, выделенный из ревеня, значительно усиливают клубочковую</w:t>
        <w:br/>
        <w:t>фильтрацию и почечный кровоток,</w:t>
        <w:br/>
        <w:t>В1988г. Х.М.?Аойи ОН Сһеп |20| в опытах на кроликах доказали, что в основс терапсвтичсского</w:t>
        <w:br/>
        <w:t>эффскта препаратов ровоня при заболсваниях почск лсжит диурстичоскос действис антрахинонов, В</w:t>
        <w:br/>
        <w:t>частности, реина и реум-эмодина, которые, угнетая активность Ма”, К” -АТФ-азы в мозговом вешестве</w:t>
        <w:br/>
        <w:t>почск, тормозят реабсорбцию воды из канальцев нофронов Кроме того, эмодин угнстал синтсз и сскрсцию</w:t>
        <w:br/>
        <w:t>Ффибронсктина, культивированными мсзангиальными клстками почсчных клубочков. А накоплонис</w:t>
        <w:br/>
        <w:t>межклеточного матрикса в почечных клубочках, как известно, является характерной особенностью</w:t>
        <w:br/>
        <w:t>прогроссируюшого мозангнопролифсративного гломерулонофрнта.Мотодами радиохроматографии и</w:t>
        <w:br/>
        <w:t>радиоаутографии в эксперименте іп уіпо С. Ү. Со и соавт. |21|, доказано, что точкой приложения для</w:t>
        <w:br/>
        <w:t>рсвсня являлись фермснты циклооксигсназы. В рсзультатс в мозговом слос почек кроликов наблюдалось</w:t>
        <w:br/>
        <w:t>дозозависимов угнетение синтеза простагландинов Е-, Ғ;,, А- и тромбоксана В</w:t>
        <w:br/>
        <w:t>У рыс послс субтотальной нефроэктомии рсвснь угнстал потрсблонис кислорода почечной тканью и</w:t>
        <w:br/>
        <w:t>пролифсрацию мезангиальных клеток в культүрс |22|. Ввслснис в культуру эпитслиальных клсток почечных</w:t>
        <w:br/>
        <w:t>канальцев сыворотки животных, которым предварительно провели нефроэктомию, усиливало синтез ДНК в</w:t>
        <w:br/>
        <w:t>этих клстках. Подобным образом, экстракт ревсня лскаретвснного іп үйто в сывороткс крови крыс утнстал</w:t>
        <w:br/>
        <w:t>пролифорацию тубулярного эпителия |23). Эффскт возрастал в зависимости от дозы рсвсня и</w:t>
        <w:br/>
        <w:t>продолжительности его введения животным. Авторы полагают, что угнетение пролиферации эпителия</w:t>
        <w:br/>
        <w:t>почочных канальцов обсспсчивастся деойствисм роум-эмодина.</w:t>
        <w:br/>
        <w:t>Препарат тибетской медицины Кампо «опрі-іо», один из основных компонентов которого ревень,</w:t>
        <w:br/>
        <w:t>после субтотальной нсфроэктомии замедлял у крыс развитис гломерулосклероза, пролиферацию клубочков и</w:t>
        <w:br/>
        <w:t>накопление межклеточного матрикса |241. Гистологические исследования показали, что препарат уменьшавет</w:t>
        <w:br/>
        <w:t>отложенис в корковом слос почск важного медиатора ропарации ткансй - трансформирукиций фактор роста -</w:t>
        <w:br/>
        <w:t>8-1 (ТӨЕ-5,), а также көллагсна типов 1, ГУ и фибронсктина |25|. Кромс того, у животных угнсталея процссс</w:t>
        <w:br/>
        <w:t>преобразования нгактивного ТОҒ-Һ) в эрелую форму. Авторы полагают, что этот эффект обусловлен</w:t>
        <w:br/>
        <w:t>действием эпикатсхин-галлата.</w:t>
        <w:br/>
        <w:t>Японскис и китайскис модики подтвсрдили клиничсскую эффсктивность использования экстракта.</w:t>
        <w:br/>
        <w:t>ревеня внутрь и в виде клизмы у пациентов с хронической почечной недостаточностью, особенно на</w:t>
        <w:br/>
        <w:t>пачальюом отапс заболсвапия (26-28. В процосос лочопия пациоптов с хроничсской почочпой</w:t>
        <w:br/>
        <w:t>нсдостаточностью прспаратом тибстской мсдицины «Мізовціпе», основной компонент которого корнсвишс</w:t>
        <w:br/>
        <w:t>ревсня, наблюдалось достовсрнос снижснис конпснтрации крептинина и азота мочевины, а такжс</w:t>
        <w:br/>
        <w:t>средних молекул в сыворотке крови при эначительном повышении индекса клиренса креатинина |291.</w:t>
        <w:br/>
        <w:t>Хороший эффскт отмсчалея при лсчонии рсвснсм на протяжении от 6 до 22 мссяцсв. Таким образом,</w:t>
        <w:br/>
        <w:t>улучшая мстаболизм азота в организмс, прспараты рсвсня Замсдляют прогрсссированис хроничсской</w:t>
        <w:br/>
        <w:t>почечной недостаточности, что позволяет отложить процедуру гемодиализа.</w:t>
        <w:br/>
        <w:t>Наблюдсния китайских учсных показывают, чта биологичоски активныс всццсства экстракта ревсня</w:t>
        <w:br/>
        <w:t>замедляют процесс старения и үлучшают үмственную деятельность у лиц преклонного возраста |30|.</w:t>
        <w:br/>
        <w:t>Считают, что в основе этого эффекта лежит антиоксидантное действие. поскольку у обследуемых снижалось</w:t>
        <w:br/>
        <w:t>содоржаннс лнпидиых порокнсой в сыпвороткс крови, и возрастала активность супороксиддисмутазы в</w:t>
        <w:br/>
        <w:t>эритроцитах.</w:t>
        <w:br/>
        <w:t>Тем нс менсе, /. Ма и соавт.|3|| сообшают, что пороральнос введенис мышам рсвеня усиливаст</w:t>
      </w:r>
    </w:p>
    <w:p>
      <w:r>
        <w:t>ргакцию гиперчунствительности замедиенного типа на бычий сынороточный альбумин и иролиферагивный</w:t>
        <w:br/>
        <w:t>ответ спленоцитов на конканавалин А (митоген Т-лимфоцитов) и липосахарид (митогон В-лимфоцитов).</w:t>
        <w:br/>
        <w:t>Противорсчивость этих результатов, возможно, связана с разными способами приготовления исслодусмых</w:t>
        <w:br/>
        <w:t>экстрактов. Во всяком случае, химическая природа иммунологически активных соединений ревеня пока не</w:t>
        <w:br/>
        <w:t>выяснсна.</w:t>
        <w:br/>
        <w:t>Н. Іге и 6.). Тваі |32| доказали, что неочишенный экстракт ревеня и реум-эмодин обладают</w:t>
        <w:br/>
        <w:t>антимутагенной активностью. В опытах іп уішо на бЗайпопеПа Фурііпішішіп ТА98, авторы установили</w:t>
        <w:br/>
        <w:t>угпетоинс мутагепоза, ипдуцированиого бонзоапиропом. Опи полагают, что аптимутагосииос дойствио</w:t>
        <w:br/>
        <w:t>эмодина обусловлсно угнстснисм мстаболичоской активации канцсрогснов, в частности, амино-</w:t>
        <w:br/>
        <w:t>мстилимидозо-хинолина, фсрмснтами микросом псчсни. По эмодин нс влияст на взаимодсиствис консчных</w:t>
        <w:br/>
        <w:t>продуктов биотрансформации этого канцерогена с ДНК и нг модифицируег ироцәссы репарации ДНК в</w:t>
        <w:br/>
        <w:t>бактсриальной клсткс.</w:t>
        <w:br/>
        <w:t>ТҮЙІН</w:t>
        <w:br/>
        <w:t>А.О. Әшімова, Н.Қ. Құлмырҙасва, Г.Қ. Тауманова, Ә.Қ. Ахмстова</w:t>
        <w:br/>
        <w:t>ЖЕДЕЛ ЖӘРДЕМ АУРУХАНАСЫНЫҢ КАРДИОЛОГИЯ БӨЛІМШЕСІНДЕГІ ӨЛІМ ҚҰРАМЫ</w:t>
        <w:br/>
        <w:t>ЖӘНЕ ДЕҢГЕЙІ</w:t>
        <w:br/>
        <w:t>Марат Оспанов атындағы Батыс Қазақстан мемлекеттік медицина университеті, ішкі аурулар пропедевтика.</w:t>
        <w:br/>
        <w:t>ҡафсдрасы, Ақтөбе қаласы</w:t>
        <w:br/>
        <w:t>Ақтөбе қаласының жедел жәрдем ауруханасынын кардиология бөлімшесінде 2006-2008 жылдардағы</w:t>
        <w:br/>
        <w:t>өлім 4,2-4,8 %, алғашқы тәуліктегі өлім 58,9 % деңгейінде, науқастардың 25,8 % дәрігерге ксіп келуіне</w:t>
        <w:br/>
        <w:t>байланысты көмекті кешігіп алады. Өлімнің сң жиі ссбсбі жүрск-қан тамыр аурулары (77,2 %), оның ішінде</w:t>
        <w:br/>
        <w:t>миокард инфарктісі (57,2 %) жоне жәдел уланулар (7,1 %), созылмалы бүйрек жетіспеушілігі (5,4 %).</w:t>
        <w:br/>
        <w:t>ӘШПММАНҮ</w:t>
        <w:br/>
        <w:t>А.О. Авітітоуа, К.М.Кайтутгаусуа, С.К. Таштапоуа, А.К. АКттсіоуа</w:t>
        <w:br/>
        <w:t>8ТЕГСТІТКЕ АМ) МОЕКТАІЛТҮ ЕАТЕ АТ САКІИОГОСЧТСАІТ, БЕРАЕТМЕХТ ОЕ ЕМЕЕСЕМСҮ</w:t>
        <w:br/>
        <w:t>НОЗРІТЛІ.</w:t>
        <w:br/>
        <w:t>Хүсвс Каға һал Мага/ Оврапоу бізіс шейіса! пшіусізііу, Асрагітепі оҒ ішістіі 41зсавсв, АЮоВс сйу</w:t>
        <w:br/>
        <w:t>Тіс шола Шу таіс ші (нс саппоювіса! 4срагітсш оҒ спістеспеу һоврИа!/ іп АЮ(офс іп 2006-2008 соппровсв 4,2-4,8</w:t>
        <w:br/>
        <w:t>% апа Ше Ягес дау Ісіһа Шу сопровсві 58,9 %, 25,5 % рагісшіз аррсаіс4 Ғот шейісаі аі4 Ізіс. Муосагбізі іпҒатстіоп</w:t>
        <w:br/>
        <w:t>(57,2%), асше роізопіле (7,1%), сһгопіс гела! іпеіісіепсу (5,4%) аге зе тові әдеті геазопв о Пейһа ту.</w:t>
        <w:br/>
        <w:t>Ф.Д. Ахметова, Ж.А. Копеева, Е.И. Мелымко, Г.К. Шумаева</w:t>
        <w:br/>
        <w:t>ДИАГНОСТИКА ТУБЕРКУЛЕЗНОГО ПЛЕВРИТА</w:t>
        <w:br/>
        <w:t>Городской противотуберкулозный диспансер, г. Жозказган</w:t>
        <w:br/>
        <w:t>В современных эпидемиологических условиях туберкулезный тілеврит занимает определенное место</w:t>
        <w:br/>
        <w:t>в структурс заболсвасмости. К тому жс, отмсчастся тондснция роста. Так, по данным Жс?казганского</w:t>
        <w:br/>
        <w:t>городского противотуберкулезного диспансера, удельный вес туберкулезного плеврита за последние три</w:t>
        <w:br/>
        <w:t>года вырос с 5,1 % до6,9 %.</w:t>
        <w:br/>
        <w:t>Вместе с том диагностика пловрита туберкулозной этиологни вызываст значитольныс затруднония,</w:t>
        <w:br/>
        <w:t>Болышинство исследователей считают инвазивные методы наиболее достоверными в дифференциальной</w:t>
        <w:br/>
        <w:t>диагностикс плсврита, так как они позволяют получить биопсионный матсриал и осутсствить сго</w:t>
        <w:br/>
        <w:t>морфологическую интерпретацию |11. Однако применение инвазивных методов диагностики не всегда</w:t>
        <w:br/>
        <w:t>доступно в условиях противотуберкулсзного диспанссра. В связи с этим в болышинство случаов для</w:t>
        <w:br/>
        <w:t>диагностики используются обшеизвестные методы верификации диагноза.</w:t>
        <w:br/>
        <w:t>Мы наблюдали за 102 больными с экссудативным плевритом, находивтпимися на лечении в</w:t>
        <w:br/>
        <w:t>Жосзказганском протинотубсркулсзном диспансорс. Бальныс в возрасте от 17 до 65 лст: мужчин - 53,</w:t>
        <w:br/>
        <w:t>женшин - 49. Из 102 больных туберкулезная этиология плеврита подтверждена үу 75 (73,5 %); иу 27</w:t>
        <w:br/>
        <w:t>больных (26,5 %) установлена неспецифическая этиология.</w:t>
      </w:r>
    </w:p>
    <w:p>
      <w:r>
        <w:t>Ворификация диагноза основывалась на тшатсльном изучонии анамнсза, клиничоских проявлоний,</w:t>
        <w:br/>
        <w:t>остальных 6 случаях умсршис пациснты наблюдались в срсднсм 5,3 койко-лнсй. Расхождснис диагнозов</w:t>
        <w:br/>
        <w:t>обусловлено либо из-за нсдообслосдования тяжслых пациснтов или жс из-за нсдооценки розультатов</w:t>
        <w:br/>
        <w:t>клинического наблюдения и обследования.</w:t>
        <w:br/>
        <w:t>Таблица 2</w:t>
        <w:br/>
        <w:t>Причины летальных исходов</w:t>
        <w:br/>
        <w:t>Причины 2006 г. 2007 г. 2008 г.</w:t>
        <w:br/>
        <w:t>Инфаркт миокарда, из них: 54 79 5</w:t>
        <w:br/>
        <w:t>острый 23 36 30</w:t>
        <w:br/>
        <w:t>повторный ЗІ 43 23</w:t>
        <w:br/>
        <w:t>Постинфарктный кардиосклероз 19 22 1)</w:t>
        <w:br/>
        <w:t>Аритмии сердца (без инфаркта миокарда) 7 14 12</w:t>
        <w:br/>
        <w:t>Прнобротсиныс пороки сордца 3 4 4</w:t>
        <w:br/>
        <w:t>Артериальная гипертензия (без ИМ) 7 21 2</w:t>
        <w:br/>
        <w:t>Дилатационная кардиомиопатия - 1 -</w:t>
        <w:br/>
        <w:t>Инсульты 2 10 6</w:t>
        <w:br/>
        <w:t>Всего сердечно - сосудистых заболсваний: 92 151 103</w:t>
        <w:br/>
        <w:t>Сахарный диабет 3 2 2</w:t>
        <w:br/>
        <w:t>Гломерулонефриты, пиглонефриты с ХПН 4 15 58</w:t>
        <w:br/>
        <w:t>Отравлсния из ни: 9 13 0</w:t>
        <w:br/>
        <w:t>алкогольныс 3 3 2</w:t>
        <w:br/>
        <w:t>уксусной эссенцией 1 5 8</w:t>
        <w:br/>
        <w:t>наркотиками 1 1</w:t>
        <w:br/>
        <w:t>лскарствснными прспаратами Е - 1</w:t>
        <w:br/>
        <w:t>природным газом Б. 1 1</w:t>
        <w:br/>
        <w:t>нсизвостными ядами 4 2 .</w:t>
        <w:br/>
        <w:t>Другис причины П 15 П</w:t>
        <w:br/>
        <w:t>Анализ работы ҡардиологического отделения показал, что оно работало в течение года с большой</w:t>
        <w:br/>
        <w:t>персгрузкой. Так, отдсленис выполнило план в 2008 голу по койко-лням на 121 %, средняя занятость коск -</w:t>
        <w:br/>
        <w:t>6.1 дней, оборот когк в году достигает 37,5, средняя длительность лечения больных с острым инфарктом</w:t>
        <w:br/>
        <w:t>миокарда - 11,5-12,5 дней. Поэтому в отдельных случаях наиболев тяжелым пациентам (с летальным</w:t>
        <w:br/>
        <w:t>исходом) трсбовались болсс углубленныс обслодования и длитольнос наблюдснис для правильной</w:t>
        <w:br/>
        <w:t>диагностики основного заболевания с оказанием качественной медицинской помоши. Как видно из</w:t>
        <w:br/>
        <w:t>результатов анализа, при всех основнық заболеваниях досуточная летальность самая высокая, что</w:t>
        <w:br/>
        <w:t>нгобходимо учитывать при организации экстренной специализированной медицинской помоши.</w:t>
        <w:br/>
        <w:t>Выводы. 1. Уровснь лстальности кардиологичсекого отделсния БСМП г.Актобс составляст 4,2-4,8 %.</w:t>
        <w:br/>
        <w:t>При этом лстальность в основном наступаст в тсченис первых суток (58,9 %) после госпитализации. В</w:t>
        <w:br/>
        <w:t>структуре причин летальных исходов велушее место занимают сердечно-сосудистые заболевания (77,2 %),</w:t>
        <w:br/>
        <w:t>ерсли них острыс и повторныс инфаркты миокарда (57,2 %), а такжс отравлсния (7,1 %) и хроничсская</w:t>
        <w:br/>
        <w:t>почечная недостаточность (5,4 %</w:t>
        <w:br/>
        <w:t>2.04 (05,8 %) тяжелого контингента больных обрашаются и госпитализируются поздно. Оказание</w:t>
        <w:br/>
        <w:t>экстрснной медицинской помоши с псрвых минут прсбывания больного в стационарс являстся залогом</w:t>
        <w:br/>
        <w:t>снижения досуточной летальности</w:t>
        <w:br/>
        <w:t>3. Наличие большого контингента тяжелых кардиологических, нефрологических больных и лиц с</w:t>
        <w:br/>
        <w:t>отравлениями ставит проблему организации профильных специализированных отделений, а также</w:t>
        <w:br/>
        <w:t>улучшсния квалифицированной мсдицинской помоши на догоспитальном этапс.</w:t>
        <w:br/>
        <w:t>Литература:</w:t>
        <w:br/>
        <w:t>І. Мерков А.Н. Слученко И.С. Лстальность // БМЭ. - Москва: «Сонстская энциклопсдия». - 1980. - Т.</w:t>
        <w:br/>
        <w:t>13.-С. 64-65</w:t>
      </w:r>
    </w:p>
    <w:p>
      <w:r>
        <w:t>ТҮЙІН</w:t>
        <w:br/>
        <w:t>Ж.Ж. АЛДОНҒАР,Т.М. НҰҒМАНОВА, Т.Ю. ЕРМАКОВА, О.М. ЛЫСЕНКО,</w:t>
        <w:br/>
        <w:t>С.А. ПУЗИКОВА, Ж.Н. ТӨЛЕГЕНОВА</w:t>
        <w:br/>
        <w:t>АЛҒАШҚЫ КӨМЕК: БІЗДІҢ НАУҚАСТАР НЕГЕ МҰҚТАЖ</w:t>
        <w:br/>
        <w:t>Марат Оспанов атындағы Батыс Қазақстан мсмлсксттік модицина унинсрситоті, Актөбс қаласы</w:t>
        <w:br/>
        <w:t>Мақалада смханалық пауқастардыц модиципалық қажетсінулоріпс талдау жасалган. Қазіргі уақытта.</w:t>
        <w:br/>
        <w:t>науқастардың басым көпшілігі аурудан алдын-ала сақгануға және дені сау тұрмыс қалпына емес, аурудан</w:t>
        <w:br/>
        <w:t>омдслуго бағытталған,</w:t>
        <w:br/>
        <w:t>ӘСММАВҮ</w:t>
        <w:br/>
        <w:t>?Н/Н. АТООМОАЕК, О.М. МОУОМАКОУА, Т.ҮТ). ҮЕЕКМАКОУА, О.М. 1/Ү585ЕМКО,</w:t>
        <w:br/>
        <w:t>8.А. РО5ТКОУА, 2Н.Ч. ТІП,/ЕСЕМОУА</w:t>
        <w:br/>
        <w:t>ТНЕ РЕКІМАКҮ НЕАІ,/ТН САКЕ: УҰНАТ ОГ РАТІЕМТӨ КБЕОПЦІНКЕ</w:t>
        <w:br/>
        <w:t>Мүсві Ка?акһеал Матай Оврапоу 5ігіс тедіса! итіүстеігу, АЮ(оВс с1у</w:t>
        <w:br/>
        <w:t>Іп агіісіе тейіса! гедшігетепів оҒ һе оші-райепів аге апаіуғед. Моху 1һе шові оҒ раПепів аге Юспвей оп</w:t>
        <w:br/>
        <w:t>ітеайепі оҒ фівеавәө, Әші поі оп ргеуепіоп о” Чһетп алгі һез!блу Ше уе.</w:t>
        <w:br/>
        <w:t>.Л.А. Кужагулова, Т.Ю. Ермакова, Г.С. Бисенова,</w:t>
        <w:br/>
        <w:t>О.М. Лысенко, С.А. Пузикова, 3.Ж. Мусабаева</w:t>
        <w:br/>
        <w:t>ВЛИЯНИЕ МУКОЛИТИКОВ НА ФУНКЦИЮ ВНЕШНЕГО ДЫХАНИЯУ БОЛЬНЫХ С</w:t>
        <w:br/>
        <w:t>ХРОНИЧЕСКОЙ ОБСТРУКТИВНОЙ БОЛЕЗНЬЮ ЛЕГКИХ</w:t>
        <w:br/>
        <w:t>Западно-Ке</w:t>
        <w:br/>
        <w:t>станский государствснный мсдицинский университот имсни Марата Оспанова, г. Актобс</w:t>
        <w:br/>
        <w:t>Актуальнасть. Смертность при хронической обструктивной болезни легких (ХОБЛ) в развитых</w:t>
        <w:br/>
        <w:t>етранах колсблстся в диапазонс 90 - 400 на 100000 среди мужчин и 20 - 200 на 100 000 у женшин |1| в</w:t>
        <w:br/>
        <w:t>возрасте 65-74 лет. Этиологически ХОБЛ связан с ингаляциями полютантов, а факторами риска являются</w:t>
        <w:br/>
        <w:t>гонотичоская прсдрасположонность, возраст, антитрипсиновая нодостаточность, инфекция и т. д. Учнтывая</w:t>
        <w:br/>
        <w:t>патогопоз болсзпи, осповпыс усилия врачой паправлсны па умспьшопио бропхнальпой обструкции при</w:t>
        <w:br/>
        <w:t>проведении бронхолитичсской тсрапни |2|. Эффсктивность муколитиков при ХОБЛ активно изучастея |3,41.</w:t>
        <w:br/>
        <w:t>Наиболев распространенными методами исследования функции внешнего дыхания являются</w:t>
        <w:br/>
        <w:t>сиирометрия и сиярография. Эти методы позволяют установить диагноз, оценить степень тяжәсти, прогноз, 2.</w:t>
        <w:br/>
        <w:t>также мониторировать процссс лсчсния. Основными показатолями являются:</w:t>
        <w:br/>
        <w:t>"7 ОӨФВІ - обьем форсированного выдоха за 1-ю секунду;</w:t>
        <w:br/>
        <w:t>а ФЖЕЛ- форсированная жизненная емкость легких;</w:t>
        <w:br/>
        <w:t>я/ ОФБІ/ФЖЕЛ (%)- индекс Тиффно.</w:t>
        <w:br/>
        <w:t>ә</w:t>
        <w:br/>
        <w:t>План расширсния программы БОТӨ для борьбы с тубсркулсзом в Европсйском рсгионс ВОЗ</w:t>
        <w:br/>
        <w:t>2002-2006 г.г. Вссмирная организация здравоохрансния. - 2002.</w:t>
        <w:br/>
        <w:t>Борьба с туберкулезом на уровне района. Обучаюшие модули 1-14, ХҰНО/Ср8/ТВ/2002.310.</w:t>
        <w:br/>
        <w:t>-</w:t>
      </w:r>
    </w:p>
    <w:p>
      <w:r>
        <w:t>ТҮЙІН</w:t>
        <w:br/>
        <w:t>Ф.Д. Ахметова, Ж.А. Көпеева, Е.И. Мелымко, Г.К. Шұмаева</w:t>
        <w:br/>
        <w:t>ТУБЕРКУЛЕЗДІ ТІЛЕВРИТТІҢ ДИАГНОСТИКАСЫ</w:t>
        <w:br/>
        <w:t>Қалалық туберкулезге қарсы диспансер, Жсзқазған қаласы</w:t>
        <w:br/>
        <w:t>Бұл мақалада Жезказған қаласындағы арнайы диспансерде қолданылатын туберкулезді плевриттің</w:t>
        <w:br/>
        <w:t>диагностикасы жоно смі бойынша нұсқаулар берілген.</w:t>
        <w:br/>
        <w:t>ӘШПММАНҮ</w:t>
        <w:br/>
        <w:t>Ер. Асһпттстоза, 7. А, Корссуа, Е.1. МеіутКо, С.К. 8 Іалтаусуа.</w:t>
        <w:br/>
        <w:t>ШМАСМОВТІС ОЕ ТИВЕКСІЛ.ОвВІ5 ОЕ РІ.ЕСЕКА</w:t>
        <w:br/>
        <w:t>АпВегепіовіс «бізрапвегу, 7Ле&gt;Ка?шап ву</w:t>
        <w:br/>
        <w:t>Тһе тесоттепдайопв оп Шарповйс алд ігеашпеті оҒ ішфетсшовів оҒ ріеша ивей іп өресізіізейі Фіөрепвагу іп</w:t>
        <w:br/>
        <w:t>Тіс Жағпап аге ртсзетісі ш Іс агісіс.</w:t>
        <w:br/>
        <w:t>Ж.Ж. АЛДОНГАР, Г.М. НУГМАНОВА, Т.Ю. ЕРМАКОВА,</w:t>
        <w:br/>
        <w:t>О.М.ЛЫСЕНКО, С.А. ПУЗИКОВА, Ж.Н. ТУЛЕГЕНОВА</w:t>
        <w:br/>
        <w:t>ПЕРВИЧНАЯ ПОМОШЫ: В ЧЕМ НУЖДАЮТСЯ НАШИ</w:t>
        <w:br/>
        <w:t>ПАЦИЕНТЫ</w:t>
        <w:br/>
        <w:t>Западно-Казахстанский государственный медицинский университет</w:t>
        <w:br/>
        <w:t>имени Марата Оспанова, г. Актобе</w:t>
        <w:br/>
        <w:t>Актуальность. Развитис псрвичной мсдико-санитарной помоши (ІІМСІ!) по модоли обшеврачобной</w:t>
        <w:br/>
        <w:t>практики тробуст понимания особенностой данной спсциальности и потрсбностсй насолсния. Всс навыки</w:t>
        <w:br/>
        <w:t>врача псрвичной помоши можно обы?динить в 6 основных трсбований к ному: оказанис псрвичной</w:t>
        <w:br/>
        <w:t>медицинской помоци, удслонис основного внимания инторосам пациснта, умснис рсшать опрсдслонныс</w:t>
        <w:br/>
        <w:t>пробломы пациснта, комплсконый подход, социальная направлонность, цолостнос продставлонис 0</w:t>
        <w:br/>
        <w:t>заболсваним.</w:t>
        <w:br/>
        <w:t>Исходным пунктом в этом процессе выступаст пациент. ІІомимо самого патологичсского процссса,</w:t>
        <w:br/>
        <w:t>врачу важно такжс понядь представления и дсятсльность пациснта в отношснии сго заболсвания. Обшим</w:t>
        <w:br/>
        <w:t>знамснатолом при этом выступаст личность пациснта со своими надсждами, страхами, ожиданиями и</w:t>
        <w:br/>
        <w:t>потрсбностями,.</w:t>
        <w:br/>
        <w:t>Цель исследования - выявлснис основных мсдицинских потрсбностой обрашаюшихся за</w:t>
        <w:br/>
        <w:t>порвичной помошью пациснтов.</w:t>
        <w:br/>
        <w:t>Материалы и методы исследования, Проанализированы подряд всс поликлиничсскис поссцения</w:t>
        <w:br/>
        <w:t>Литература:</w:t>
        <w:br/>
        <w:t>1. Месшеряков А.А. Клиническис исслодования в области скрининга и профилактики рака молочной</w:t>
        <w:br/>
        <w:t>железы // Вместе против рака. - 2006. - 2ғ2.-С. 27-30.</w:t>
        <w:br/>
        <w:t>Пасынков ДВ., Поляков В.В. К вопросу о целссообразности ультразвукового скрининга рака</w:t>
        <w:br/>
        <w:t>молочной железы у больных фиброзно-кистозной болезнью // Маммология. - 2007.- Хз1.-С. 41-43.</w:t>
        <w:br/>
        <w:t>3. Справка по результатам проведения маммографии по Актюбинской области в 2008 тоду. - Актобе.</w:t>
        <w:br/>
        <w:t>ь</w:t>
        <w:br/>
        <w:t>ТҮЙІН</w:t>
        <w:br/>
        <w:t>М.Б. Баспаева, Г.А, Смағұлова, А.А. Құрманбаева</w:t>
        <w:br/>
        <w:t>СҮТ БЕЗІНІҢ ПАТОЛОГИЯСЫН ЕРТЕ АНЫҚТАУ КЕЗІНДЕГІ РЕНТГЕНДІК ЖӘНЕ</w:t>
        <w:br/>
        <w:t>УЛЬТРАДЫБЫСТЫҚ МАММОГРАФИЯНЫҢ МАҢЫЗЫ</w:t>
        <w:br/>
        <w:t>Марат Оспанов атындағы Батыс Қазақстан мемлекеттік медицина университеті, Ақтөбе қаласы</w:t>
        <w:br/>
        <w:t>Мақала авторлары сүт бездерінің патологиясын ерте диагностикалауда негізгі орынға ие болатын</w:t>
        <w:br/>
        <w:t>маммография жонс УДЗ жүргізу ксзіндегі алынған мәлімсттергс, маммогарфиялық аппараттардың санының</w:t>
      </w:r>
    </w:p>
    <w:p>
      <w:r>
        <w:t>кемшіндігі, кадрлар жетіспсушілігі, алыс аудандарда тұратын айслдордің тскссруден өтуінің қиындығына</w:t>
        <w:br/>
        <w:t>талдау жасаған.</w:t>
        <w:br/>
        <w:t>БИММАНҮ</w:t>
        <w:br/>
        <w:t>М.В. Вазрауеуа, О.А. бтпаевшоуа, А.А, КштпапВауеуа</w:t>
        <w:br/>
        <w:t>ТНЕ ВІСКІРІСАХСЕ ОҒ ВКЕА8Т КАОТОСКАРНҮ АХ ІЛ/ГТЕКАБОМІС МАММОСКАРНҮТУ ЕАКІ,Х</w:t>
        <w:br/>
        <w:t>БЕТЕСТІМС ОЕ МАММАКҮ СІ.АМр5 РАТНОГ.ОСҮ</w:t>
        <w:br/>
        <w:t>Уүсве Кагаісһөілп Матаг Оврапоу біліс тойіса! иліуетегіу, АЮоВс сіу</w:t>
        <w:br/>
        <w:t>Тһе ашһотв оҒІНс алісіс ала!уге4 (һс «ІРІ о? сәптуілр; ош ОҒ и Йғавопіс зсаппіпе ала4 Босанвс оҒдеНсіспсу іп</w:t>
        <w:br/>
        <w:t>шалаповгарһу аррагайів, хҰНісһі і (іс шәіп шсап оҒ сагіу Шарпозісв оҒ шаттагу сіап45 райо1оөу, але Ғог 1һс</w:t>
        <w:br/>
        <w:t>Іаск оҒврссізіі8і5 іп (інілі геріп.</w:t>
        <w:br/>
        <w:t>УДК 617-089</w:t>
        <w:br/>
        <w:t>С.Т. Олжаев</w:t>
        <w:br/>
        <w:t>ВОЗМОЖНОСТИ ПРИМЕНЕНИЯ ЛАПАРОСКОПИИ ПРИ СОЧЕТАННЫХ ТРАВМАХ В</w:t>
        <w:br/>
        <w:t>ЦЕНТРАЛЬНОЙ РАЙОННОЙ БОЛЬНИЦЕ</w:t>
        <w:br/>
        <w:t>АО «Медицинский университст Астаны», г. Астана</w:t>
        <w:br/>
        <w:t>Актуальность. До сих пор актуальной и сложнейшей проблемой экстренной хирургии являются</w:t>
        <w:br/>
        <w:t>сочстанныс травмы органов брюшной полости. ІІричинами этого являстоя уволичонио количества</w:t>
        <w:br/>
        <w:t>пронзводственных и сочетанных травм, пронсходяших в результате транспортных происшествий и падений</w:t>
        <w:br/>
        <w:t>с высоты. Среди них повреждения органов брюшной полости, по данным некоторых авторов, достигают 10</w:t>
        <w:br/>
        <w:t>процситов П-3|</w:t>
        <w:br/>
        <w:t>группы - 10 (16,4--4,78 %), в 1 грушіс - у 7 (11,3--4,05 %) больных. Затсм слсдүст курснис, с частотой в 1</w:t>
        <w:br/>
        <w:t>группе - 20 (32,2--5,98 %) больных, во ШІ группс - 17 (27,9:5,79 %) больных; при этом бросили курить после</w:t>
        <w:br/>
        <w:t>ИМ в Т труппе - 6 (9,7--3,79 %) больных, во ПІ труппе - 5 (8,2:5,54 %) больных; возраст старше 40 лет</w:t>
        <w:br/>
        <w:t>зарсгистрирован у 61 (98,4-:1,61 %) пациснта | группы и у 57 (93,4-:5,21 %) больных ІІ группы; пол</w:t>
        <w:br/>
        <w:t>(мужской) - 52 (85,2:-4,58 %) больных П группы и 42 (67,7--5,99 %) больных І группы (р&lt;0,05).</w:t>
        <w:br/>
        <w:t>Сравнительная оценка двух групп пациентов в зависимости от факторов риска представлена в</w:t>
        <w:br/>
        <w:t>таблицс 1.</w:t>
        <w:br/>
        <w:t>Таблица 1</w:t>
        <w:br/>
        <w:t>Факторы риска у больных с постинфарктным кардиосклерозом</w:t>
        <w:br/>
        <w:t>Факторы 1 группа (п-62) ІІ группа (п-61) р</w:t>
        <w:br/>
        <w:t>абс.ч. % абс.ч %</w:t>
        <w:br/>
        <w:t>Избыточная масса тела 38 61,3-6,24 46 р&gt;9,05</w:t>
        <w:br/>
        <w:t>Гипорхолостеринсмия 36 58,1--6,32 46 р&lt;0,05</w:t>
        <w:br/>
        <w:t>Артсриальная 43 69,4--5,90 44 72,185,79 | р&gt;0,05</w:t>
        <w:br/>
        <w:t>гипсртензия</w:t>
        <w:br/>
        <w:t>Сахарный диабет Т 11,3--4,058 10 16,4--4,78 | р&gt;0,05</w:t>
        <w:br/>
        <w:t>Курснис 20 32,2-5,98 17 27,9:5,79 | р&gt;0,05</w:t>
        <w:br/>
        <w:t>Бросили курить 6 9,7%3,79 5 8,245,54 | р&gt;0,05</w:t>
        <w:br/>
        <w:t>Возраст старшс 40 лст 61 98,4--1.61 57 93.4:3,21| р&gt;0,05</w:t>
        <w:br/>
        <w:t>Пол (муж) 42 67,7%5,99 52 р&lt;9.05</w:t>
        <w:br/>
        <w:t>Таким образом, получонныс розультаты показывают, что сроди больных, порснссших ()-образуюший</w:t>
        <w:br/>
        <w:t>ИМ, отмечается высокая частота факторов риска ИБС в сравнонин с больными, перенесшими (2-</w:t>
        <w:br/>
        <w:t>нгобразуюший ИМ. Каждый фактор риска в отдельности обладает слабыми прогностическими свойствами,</w:t>
        <w:br/>
        <w:t>однако, их сочстания имсют высокую прогностичоскую эначимость в отношении исходов ИБС ү больных в</w:t>
        <w:br/>
        <w:t>постинфарктном пориодо.</w:t>
      </w:r>
    </w:p>
    <w:p>
      <w:r>
        <w:t>Заключение. Установлоно, что у больных, псреностих О-образуютций ИМ, отмсчастоя высокая</w:t>
        <w:br/>
        <w:t>частота факторов риска ИБС в сравнснии с больными, порснсесшими О-нсобразуюший ИМ. Сочстания</w:t>
        <w:br/>
        <w:t>факторов риска имеют высокую прогностическую значимость в отношении исхолов ИБС в постинфарктном</w:t>
        <w:br/>
        <w:t>порнодс.</w:t>
        <w:br/>
        <w:t>Литература:</w:t>
        <w:br/>
        <w:t>І. Симерзин В.В., Поляков В.П.. Крюков Н.Н. и др. Гериатрическая клиническая кардиология и</w:t>
        <w:br/>
        <w:t>фармакотерапия. Руководство по кардиологии. - Москва-Самара: «Сснсоры. Модули. Систсмы». - 2002. -</w:t>
        <w:br/>
        <w:t>688 с.</w:t>
        <w:br/>
        <w:t>2. Калинина А.М., Чазова Л.В.. Павлова Л.И. Влияние многофакторной профилактики ишемической</w:t>
        <w:br/>
        <w:t>болезни ссрдпа на прогноз жизни // Кардиолагия, - 1996, - 83, - С.22-27</w:t>
        <w:br/>
        <w:t>3. Калинина А.М., Чазова Л.В. Влиянис многофакторной профилактики сердечно-сосудистых</w:t>
        <w:br/>
        <w:t>заболеваний на прогноз жизни (10-летнее наблюдение) // Терапевтический архив. - 1998. - Хә1.- С. 8-12.</w:t>
        <w:br/>
        <w:t>4. Чазов ЕЙ. Пробломы порвичной и вторичной профилактики сордечно-сосудистых заболований //</w:t>
        <w:br/>
        <w:t>Терапевтический архив. - 2002. - Х99.- С.5-8.</w:t>
        <w:br/>
        <w:t>5. Үатада Р., Нопев У. Плеісгзізпділо Іһс схрегіспес: раНепів” рсгесрпопв оҒ ровитуосагфіа! іпбагеноп</w:t>
        <w:br/>
        <w:t>ісасініле // Ргов. СагФоуавс. Чи. - 1998, - У.13.-Х24,-Р.3-12.</w:t>
        <w:br/>
        <w:t>6. Та Кітейду Р., боуға М.6., Узсеі /.1., НаШав ). Тіс гоіс оҒапвіоріззіу Ғот поп-О хуаус шуосагізі</w:t>
        <w:br/>
        <w:t>ішіагейов: Өс ішрасі оҒ ШаВсісв оп ошсошсв // Сотрғ. Тісі. - 2000. - У.26.- М4. -Р. 269-275.</w:t>
        <w:br/>
        <w:t>7. Маітһегр К., ҮйөшЕ 8... бетзісіп Н.С әгі! Тарасі оҒ ЖаһеТев оп Іопр-іегіп ргорловіз іл райепів хИһ</w:t>
        <w:br/>
        <w:t>шаөаріс апвіпа алб пов-О-хуаус туосатдігі іпҒагсіов: тсөші8 оҒ (лс ОА815 (Огеапігдтіоп іо А88058 Әтаісгісе Жоғ</w:t>
        <w:br/>
        <w:t>Івеһетліс булбготсв) Керізіту // Сітешайоп, - 2000, - У.102.- А9, - Р.1014-1019,</w:t>
        <w:br/>
        <w:t>%. Пилфег К.А. Іле 1... ?еһеіне В. ІЛЛей Н. Меуғ 0/05 раһегі оп 1һе гевііпе еІесігосагфіоргапі 18</w:t>
        <w:br/>
        <w:t>азвосідісі уНһ ітраітсй іпвшіп восгейоп апа а роот рговпові іп сі4сгіу теп іпдсрспісайу оҒ Һізіюту оҒ</w:t>
        <w:br/>
        <w:t>туосакі1 іліагсһоп // 7. Ішісті. Мс8. - 2004. - У.255.- 392. -Р.221-228.</w:t>
        <w:br/>
        <w:t>ТҮЙІН</w:t>
        <w:br/>
        <w:t>А.А. Құлниязова, О.М, Әлиев, Р.Ж. Төлсуова, Е.Н. Дуля</w:t>
        <w:br/>
        <w:t>ИНФАРКТАН КЕЙІНГІ КЕЗЕҢДЕ</w:t>
        <w:br/>
        <w:t>НАУҚАСТАРДАҒЫ ҚАУІПТІ ФАКТОРЛАР ЖИІЛІГІ</w:t>
        <w:br/>
        <w:t>Марат Оспанов атындағы Батыс Қазақстан мемлекеттік медицина университеті, Ақтөбе қаласы</w:t>
        <w:br/>
        <w:t>Мақала авторлары, миокард инфарктісі болған наукастарды бақылай отырып, О-түзбейтін миокард</w:t>
        <w:br/>
        <w:t>инфарктісіне қарағанда О-түзетін миокард инфарктісі науқастарда қауіпті факторлар жиілігі жоғары деген</w:t>
        <w:br/>
        <w:t>тұжырымға келді. Инфарктан кейінгі кезеңде ЖИА нәтижесінс қарағанда қауіпті факторларлың жиілігі</w:t>
        <w:br/>
        <w:t>жоғары болжамдық маңызға ис.</w:t>
        <w:br/>
        <w:t>ЗИММАНҮ</w:t>
        <w:br/>
        <w:t>А.А. Кишуагоуа, О.М. АВусу, К.?һ. Тоісиоуа, Е.М. Пшуа</w:t>
        <w:br/>
        <w:t>ЕВЕОГЕХСҮ ОЕ ЕТ8К ҒАСТОК5 АМОХС РАТТЕХТ5</w:t>
        <w:br/>
        <w:t>ІМ РО8Т ІМЕАКСТІОМ РЕНІОП</w:t>
        <w:br/>
        <w:t>ХҮеві Ка?аіСівіап Маға: Оврапоу бізіс шейіса! шіуегейу, АЮоВБе сиу</w:t>
        <w:br/>
        <w:t>Аийһотв оҒ Ше агбісіс саптіей ош сопрагануе обзегуаНоп оп туогсагдіаі іпіагейоп раНепів проп</w:t>
        <w:br/>
        <w:t>сопірісбоп оҒ «ісіп, й хғав сопсіпеіса һай райспів ҰШАҺ О Ғоппіпе шуосагаіа! іпіагейоп схрсгіспсе Шөһег</w:t>
        <w:br/>
        <w:t>Жедшелсу ОҒ гізК Ғастогз ав сопрагәд уүЙІ райепів уҰһо өшетесй пол Ғоптіпе О тауосагфа! ілбагеіоп, Сотіпагол</w:t>
        <w:br/>
        <w:t>өҒтізК Ғасіотв всгус ав ша)от ртоэповіс шеіһой іп Өсістішіпе сопясаиепссв ӘГСНІ» биге ров! ішізгейоп ретіоб.</w:t>
        <w:br/>
        <w:t>УДК 616.12: 616-036.88</w:t>
      </w:r>
    </w:p>
    <w:p>
      <w:r>
        <w:t>А.О. Ашимова, Н.К. Кульмырзаева, Г.К. Тауманова, А.К, Ахметова</w:t>
        <w:br/>
        <w:t>СТРУКТУРА И УРОВЕНЬ ЛЕТАЛЬНОСТИ</w:t>
        <w:br/>
        <w:t>В КАРДИОЛОГИЧЕСКОМ ОТДЕЛЕНИИ БСМП</w:t>
        <w:br/>
        <w:t>Западно-Казахстанский государственный медицинский университет имени Марата Оспанова, кафедра</w:t>
        <w:br/>
        <w:t>пропедевтики внутренних болезней, г. Актобе</w:t>
        <w:br/>
        <w:t>Актуальность. Уровснь лстальности зависит от уровня постановки в лсчсбно-профилактичсских</w:t>
        <w:br/>
        <w:t>учрсждениях диагностичоской и лсчсбной работы. Однако на сс уровень сушсетвсннос влиянис оказываст</w:t>
        <w:br/>
        <w:t>состав и возрасг больных, характер пагологин, тяжесть состояния госиитализированных, сноввременносгь</w:t>
        <w:br/>
        <w:t>обрашсния насслсния за медицинской помошью, сроки доставки пациснтов в стационар, качоство</w:t>
        <w:br/>
        <w:t>прсдшсствуюшего лсчсния и другис факторы. Поэтому к использованию показателей лсчсбно-</w:t>
        <w:br/>
        <w:t>профилактичәских учреждений следует подходить с осторожностью, обязательно учитывая специфику</w:t>
        <w:br/>
        <w:t>контингента, находившсгося на излсчснии |11.</w:t>
        <w:br/>
        <w:t>Цель исследования - изученне структуры и уровня летальности в кардиологическом отделении</w:t>
        <w:br/>
        <w:t>больннцы скорой медицинской помоши (БСМП) г. Актобе.</w:t>
        <w:br/>
        <w:t>Матерналы и методы инсследовапия, Намн изучоны историн болоэпей 333 чсловок, умерших</w:t>
        <w:br/>
        <w:t>в кардиологичсском отделснии БСМП тг. Актобс и проанализированы годовыс отчсты отдслсния за 2006-</w:t>
        <w:br/>
        <w:t>2008 годы. По спсциально разработанному нами опроснику мы изучили возрастно-половой состав</w:t>
        <w:br/>
        <w:t>ТҮЙІН</w:t>
        <w:br/>
        <w:t>Л.А. Қожағұлова, Т.Ю. Ермакова, Г.С. Бисенова,</w:t>
        <w:br/>
        <w:t>О.М. Лысенко, С.А. Пузикова, 3.Ж. Мұсабасва</w:t>
        <w:br/>
        <w:t>СОЗЫЛМАЛЫ ОБСТРУКТИВТІ ӨКПЕ АУРУЛЫ НАУҚАСТАРДЫҢ СЫРТҚЫ ДЕМ АЛУ</w:t>
        <w:br/>
        <w:t>ФУНКЦИЯСЫНА МУКОЛИТИКТЕРДІҢ ӘСЕРІ</w:t>
        <w:br/>
        <w:t>Марат Оспанов атындағы Батыс Қазақстан мсмлсксттік медицина университеті, Ақтөбс қаласы</w:t>
        <w:br/>
        <w:t>Мақалада созылмалы обструктивті өкпе аурулы науқастардың сыртқы дем алу функциясына</w:t>
        <w:br/>
        <w:t>муколитиктердің әсерін зсрдолсу натижолері көрсетілді. Созылмалы обструктивті өкпе ауруының ауыр</w:t>
        <w:br/>
        <w:t>түріндегі науқастарда М- ацстилцистсиннің оңды әсері білінді.</w:t>
        <w:br/>
        <w:t>ЗИММАКҮ</w:t>
        <w:br/>
        <w:t>І.А. Ки?һаршіоуа, Т.Үн. ҮсппаКоуа, бС.9. Вівеспоуа,</w:t>
        <w:br/>
        <w:t>О.М. Іуөвспко, 5.А. РивіКоуа, 7.7. Мивзаһаусуа.</w:t>
        <w:br/>
        <w:t>ІМЕІШЕМСЕ ОЕ МИСОПҮТІС5 Ом ЕОМСТИОМ ОК ЕХТЕНМАІ, ВЕКАТН АТ РАТІЕМТ8 ҮУГІН</w:t>
        <w:br/>
        <w:t>СНЕОМІС ОВЗТЕПСТІУЕ РІЛ,МОМАНҮ ПІ5ЕА8Е8</w:t>
        <w:br/>
        <w:t>ХҮсве КагаіСҺәйал Магаг Оврапоу візіс тоіса! илікотвііу, АЮюВо сіу</w:t>
        <w:br/>
        <w:t>Тһе сөй оҒ вікіуіпе оҒ іш іпепес оҒ шисоіуйісв оп Яшсіоп оҒ схісша! Бісай ай райспів уүНһ сһтопіс</w:t>
        <w:br/>
        <w:t>өрвілісіуе ратолагу Әівеазез ртевеліей іп Іһе апісіе, Ровйіуе еЖесіз оҒ Ч-асегуісузісіпе іп райепів хұНһ зеуеге</w:t>
        <w:br/>
        <w:t>СОВГ агс Гошпб ош.</w:t>
        <w:br/>
        <w:t>УДК 615.475.7-002</w:t>
        <w:br/>
        <w:t>Т.И. Бекбергенов А.Т. Сагалов, Г.С. Зингина, Б. Голенов,</w:t>
        <w:br/>
        <w:t>С. Алдамжаров, Р.А. Чупанона</w:t>
        <w:br/>
        <w:t>ПЕРВЫЙ ОПЫТ ПРИМЕНЕНИЯ ЦЕРЕБРОЛИЗИНА В ОФТАЛЬМОЛОГИЧЕСКОЙ ПРАКТИКЕ</w:t>
        <w:br/>
        <w:t>Международный казахско-түрецкий университет имени Х.А. Ясави,</w:t>
        <w:br/>
        <w:t>г. Туркостан</w:t>
      </w:r>
    </w:p>
    <w:p>
      <w:r>
        <w:t>Актуальность вопроса лечения помутнения ротовицы, помутнвния стекловидного тела, ретинальных</w:t>
        <w:br/>
        <w:t>и преретинальных кровоизлияний после операции экстракции катаракта диктует необходимость внедрения в</w:t>
        <w:br/>
        <w:t>практику новых подходов, к таким прспаратам относится церсбролизин.</w:t>
        <w:br/>
        <w:t>Церсбролизин обладаст многопрофильным действисм: улучшают клсточный мстаболизм; оқазываст</w:t>
        <w:br/>
        <w:t>мембраностабилизируюшее влияние; нормализует функцию сосудистой стенки; улучшает реологические</w:t>
        <w:br/>
        <w:t>евойства крови, ПЦерсбролизин эффсктивен только при внутривснном ввсдснии в болыпих дозах (10-20 чли</w:t>
        <w:br/>
        <w:t>бөлсе).</w:t>
        <w:br/>
        <w:t>В тглазном отделении Туркестанской городской больницы, консультативной поликлинике и</w:t>
        <w:br/>
        <w:t>поликлиникс г. Контау мы накопили достаточный опыт примснсния церобролизина, Вначало этот пропарат</w:t>
        <w:br/>
        <w:t>применяли немногим больным в обших терапевтических дозах внутривенными и внутримышечными</w:t>
        <w:br/>
        <w:t>инһекциями. Эффекта не было. В дальнейшем препарат применяли местно подконьюнктивально,</w:t>
        <w:br/>
        <w:t>парабульбарно. Церебролизин назначали больным, длительно страдаюшим помутнениями роговицы,</w:t>
        <w:br/>
        <w:t>у врачей-терапевтов в течение двух недель (п-266). Выявленные причины обрашений были</w:t>
        <w:br/>
        <w:t>струппированы, определена частота их ветречаемости, а также оценены возможности удовлетворения</w:t>
        <w:br/>
        <w:t>нужд больных врачами-терапевтами в современных условиях города Актобе.</w:t>
        <w:br/>
        <w:t>Результаты исследования и их обсуждение. В 99,3 % случаев поводом визита к врачу-терапевту</w:t>
        <w:br/>
        <w:t>было недомогание, целью 3 обрашений (0,7 %) был медицинский осмотр. Зарегистрированы 441 диагноз и</w:t>
        <w:br/>
        <w:t>синдром, оцрәделенные как причины обрашений. Заболенания внутренних органов составили 79,5 %</w:t>
        <w:br/>
        <w:t>обрашений, нонообразонания -4,8%, заболевания нервной системы -5,4%, инфекционные болезни-1,1</w:t>
        <w:br/>
        <w:t>%, хирургические - 1,4 %, гиазныө - 0,2 %, кожные - 0,2 %, лор-болезни - 0,7 %. Среди заболеваний</w:t>
        <w:br/>
        <w:t>внутренних органов мы выдәмими 10 диагнозов и синдромов, доля которых среди всех обрашений</w:t>
        <w:br/>
        <w:t>составила 78 %. Это синдром желудочной диспепсии (80 визитов), артериальная гипертония (62),</w:t>
        <w:br/>
        <w:t>хронический пиелонефрит (48), заболевания желчного нузыря и жәлченынодяших иутей (27),</w:t>
        <w:br/>
        <w:t>железодефицигная анемия (26), сахарный диабег и нарушение толерантносги к глюкозе ( 26),</w:t>
        <w:br/>
        <w:t>ишемическая болезнь сердца (21), хронический панкреатит (15), остеоартроз (11), хроническая</w:t>
        <w:br/>
        <w:t>обструктвная болезнь мегких (8).</w:t>
        <w:br/>
        <w:t>Нгобходимо отмогить, ч10 почти все обратившиеся пациенты имеми уже готоные диагнозы или</w:t>
        <w:br/>
        <w:t>ириходилни с результагами обследования, указынаюшими на болезнь. Известно, ч10 н нашей стране</w:t>
        <w:br/>
        <w:t>сушествует гинердиагносгика хронических холецисгитон, панкреатитон, гастритов, пиелонефритов, ч1о</w:t>
        <w:br/>
        <w:t>подтворждают: наши данныб. Гоноря о комилексном подходе и целостном иредставленин 0 заболевании,</w:t>
        <w:br/>
        <w:t>необходимо отметить, ч10 мы часто выставияем диагноз, основынаясь только на основании Одного</w:t>
        <w:br/>
        <w:t>лаборагорного или инструментального теста, цредьявижомых субьокгивных жаб. Мы часто забындем,</w:t>
        <w:br/>
        <w:t>ч1о иричина недомогания - не обязательно заболевания, Вторая частая ошибқа - это акгивнов назначение</w:t>
        <w:br/>
        <w:t>чекарственных ирепаратов бөз рекомендаций по изменению иншевого поведения, отношения қ</w:t>
        <w:br/>
        <w:t>физическим упражнениям, алкоголю, курению и т.п. Убежденность пациента в сушествовании болезни</w:t>
        <w:br/>
        <w:t>там, где ге нет, нәобходимость траты денег на покупку медикаментов, диагностические процедуры или</w:t>
        <w:br/>
        <w:t>стационарное лечение снижает качество их жизни, вызывает подавленность настроения и депрессии и,</w:t>
        <w:br/>
        <w:t>зачастую, неудовлетворенность медицинским обслуживанием.</w:t>
        <w:br/>
        <w:t>Персчиелснныс вышс 10 распространснных заболсваний во многом обусловлсны</w:t>
        <w:br/>
        <w:t>модифицирусмыми факторами риска, такими как курснис, алкоголь, неправильнос питанис, избыточный</w:t>
        <w:br/>
        <w:t>всс, малоподвижный образ жизни, инфскции, стрсссы, и игнорированис профилактичсских мсроприятий.</w:t>
        <w:br/>
        <w:t>Болыьшинство пациснтов имсли опрсделснный опыт лсчсния, который их нс удовастворял. Всс</w:t>
        <w:br/>
        <w:t>выявлснныс нсудачи в лсчснии можно сгруппировать следуюшим образом:</w:t>
        <w:br/>
        <w:t>отсутствис навыков правильного питания и знаний о дистах;</w:t>
        <w:br/>
        <w:t>” плохаял информированность о заболсванин;</w:t>
        <w:br/>
        <w:t>” плохая информированность о медикаментозной терапйрр цели и эффекты лсчения,</w:t>
        <w:br/>
        <w:t>длитсльность</w:t>
        <w:br/>
        <w:t>терапии, дозировки, условия применсния и т.д.;</w:t>
        <w:br/>
        <w:t>өтсуіствие неирерывносги.ючения;</w:t>
      </w:r>
    </w:p>
    <w:p>
      <w:r>
        <w:t>отсутствие навыков самоконтроля, рекомондаций по здоровому образу жизни и</w:t>
        <w:br/>
        <w:t>физической</w:t>
        <w:br/>
        <w:t>активности;</w:t>
        <w:br/>
        <w:t>” отсутствис ловсрия межау врачом и пациснтом.</w:t>
        <w:br/>
        <w:t>Эти, лежашис на повсрхности, очсвидныс причины нсэффсктивности терапсвтичсских мероприятий,</w:t>
        <w:br/>
        <w:t>успешно устраняются провсдснисм мероприятий, направлснных на повнппснис грамотности насслсния,</w:t>
        <w:br/>
        <w:t>организацию школ для хроничсских больных, оздоровитсльных цснтров. В городс Актобе сушоствуст</w:t>
        <w:br/>
        <w:t>школа для больных ссрдсчно-сосудистыми заболсваниями, астмой, диабстом. Но она доступна нс вссм</w:t>
        <w:br/>
        <w:t>нуждаюшимся вследствис их нсдостаточного количсства. Кромс того, эначитсльную часть описанных</w:t>
        <w:br/>
        <w:t>вышс нсудач в лсчснии можно было бы избсжать, ссли бы врачи соблюдали рекомендации по назначснию</w:t>
        <w:br/>
        <w:t>лскарствснных прспаратов. Эти рекомендации тссно связаны с коммуникативными навыками, и в первую</w:t>
        <w:br/>
        <w:t>очерсдь, с признанисм права пациснта на выбор, самостоятсльнос осознаннос принятис ресшсния и</w:t>
        <w:br/>
        <w:t>полученисм согласия на действия медицинского персонала.</w:t>
        <w:br/>
        <w:t>Заключение. Таким образом, исследование показало, что наши пациенты ориентированы на ләчение,</w:t>
        <w:br/>
        <w:t>ане на профилактику заболеваний. Формировать потребность в сохранении здоровья и предупрождении</w:t>
        <w:br/>
        <w:t>заболсваний - посильная задача врачсй и организаторов элравоохрансния.</w:t>
        <w:br/>
        <w:t>При сравнснии показателей гсмограммы оказалось, что у 27 % больных туберкулсзным и у 38,2 %</w:t>
        <w:br/>
        <w:t>больных нстуберкулозным плсвритами СОЗ в прсдслах нормы. Эначитольнос ускорснис СОЭ (свышс 30</w:t>
        <w:br/>
        <w:t>мм/час) наблюдалось соответственно у 87 % больных туберкулезным плевритом и 61,8 % больных</w:t>
        <w:br/>
        <w:t>нстуберкулсзным тпілсвритом</w:t>
        <w:br/>
        <w:t>Таблица 2</w:t>
        <w:br/>
        <w:t>Распределение больных по полу и возрасту</w:t>
        <w:br/>
        <w:t>Кол-во Пол Возраст</w:t>
        <w:br/>
        <w:t>Этиология плеврита бользых | М | Ж | До25 | 26-40 44-49 | Старше 50</w:t>
        <w:br/>
        <w:t>Туберкулсзная 75 41 | 34, 27 24 18 6</w:t>
        <w:br/>
        <w:t>Парапневмоническая П 1 5 5 1</w:t>
        <w:br/>
        <w:t>Зсокачественная 2 2</w:t>
        <w:br/>
        <w:t>Саифилитичсская 2 2 2</w:t>
        <w:br/>
        <w:t>При заболсваниях сердечно- 2 1 І 2</w:t>
        <w:br/>
        <w:t>сосудистой системы</w:t>
        <w:br/>
        <w:t>Посттравматическая 5 3, 2 2 І</w:t>
        <w:br/>
        <w:t>Носясная 3 3 І 2</w:t>
        <w:br/>
        <w:t>Лойкоцитоз свышс 10-12%10%9/л имол мосто лншь у 3,8 % при туборкулозном пловритс и у 12,6 % -</w:t>
        <w:br/>
        <w:t>при нетуберкулезном</w:t>
        <w:br/>
        <w:t>Выявлсно различис в исследовании клсточного состава экссудата: при тубсркулезных плсвритах</w:t>
        <w:br/>
        <w:t>иреобладали лимфоцигы (до 79-10015); ири нетуберкулезном - чаше нейірофилы (в основном при</w:t>
        <w:br/>
        <w:t>парапнсвмоничсских плсвритах).</w:t>
        <w:br/>
        <w:t>Из 75 больных туберкулсзным плевритом 61 % привлечсны в рсжимс 3 категории, 34,6 % -в 1-ой и</w:t>
        <w:br/>
        <w:t>4,4 %- во 2-ой категории.</w:t>
        <w:br/>
        <w:t>Больныс нсепсцифичоскими пловритами противотуберкулозныс препараты нс получали</w:t>
        <w:br/>
        <w:t>Характер остаточных изменсний после излочсния плсвритов разной этиологии эначитсльно отличастея. Так,</w:t>
        <w:br/>
        <w:t>при туберкулезных плевритах излечение у 61,4 % больных сопровождалось выраженными остаточными</w:t>
        <w:br/>
        <w:t>измонониями (массивныс пловральныс наложения, деформация куполов днафрагмы, «запаянность» синусов,</w:t>
        <w:br/>
        <w:t>уплотнение междолевой плевры). Подобныс изменения наблюдались преимушәственно у больных,</w:t>
        <w:br/>
        <w:t>поступивших черсз 2-4 нсдсли послс начала заболсвания.</w:t>
        <w:br/>
        <w:t>При нетуберкулезных плевритах, напротив, преобладали малые остаточные изменения (у 72,1 %),</w:t>
        <w:br/>
        <w:t>хотя сроки их лечсния в стационарг нс прсвышали 2-3-х недсль.</w:t>
      </w:r>
    </w:p>
    <w:p>
      <w:r>
        <w:t>Выводы</w:t>
        <w:br/>
        <w:t>1. Эксудативный плеврит туберкулезной этиологии, ұу исследуемого контингента составлял в структүре</w:t>
        <w:br/>
        <w:t>заболсвасмости от 4,8 до 6,5% и имел тенденцию роста.</w:t>
        <w:br/>
        <w:t>2. ТІрн всрификации диагнозав отсутствии инвазивных мстодов диагностики (торакостомия, биопсия</w:t>
        <w:br/>
        <w:t>плевры) следует использовать обшепринятые методы исследования. включаюшие тшательный сбор</w:t>
        <w:br/>
        <w:t>анамноза, клиничсскиос, рентгснотомографичсскис, цитологичоскио исслодования, по возможности</w:t>
        <w:br/>
        <w:t>ИФА.</w:t>
        <w:br/>
        <w:t>Туберкулсзныс экссудативяныс пловриты в 68% % ветрсчались у больных в возрастс до 40 лст, в</w:t>
        <w:br/>
        <w:t>возрасте старше 49 лет чаше встречались плевриты другой этиологии.</w:t>
        <w:br/>
        <w:t>4. Нсспецифичсская противовоспалитсльная терапия проводилась в учрсжасниях обшсго профиля,</w:t>
        <w:br/>
        <w:t>особенно в амбулаторных условиях без учста чувствитольности к антибиотикам, в рсзультатс чсго</w:t>
        <w:br/>
        <w:t>явилась малоэффективной, и не всегда могла использоваться в качестве дифференциально-</w:t>
        <w:br/>
        <w:t>диагностичоского критерия,</w:t>
        <w:br/>
        <w:t>Туборкулсзныс пловриты эначитсльно чашс, чем нотуберкулоэныс излочиваются с формированиом</w:t>
        <w:br/>
        <w:t>выраженных остаточных изменений (соответственно 72,1), что связано, прежде всего, с</w:t>
        <w:br/>
        <w:t>неправильной тактикой лечения, отсутствивм своевременно произведенных диагностических и</w:t>
        <w:br/>
        <w:t>лечсбных плевральных пункций в учреждсниях обшето профиля.</w:t>
        <w:br/>
        <w:t>6. Лечснис больных с так называсмыми идиопатичоскими экссудативными плевритами целосообразно</w:t>
        <w:br/>
        <w:t>проводить в диагностических отделениях противотуберкулезных диспансеров.</w:t>
        <w:br/>
        <w:t>ре</w:t>
        <w:br/>
        <w:t>Литература:</w:t>
        <w:br/>
        <w:t>1. Ридер Ганс Л. Эпидемиологические основы борыбы с туберкулезом. - Москва: «Весь мир». -</w:t>
        <w:br/>
        <w:t>2001.-192 с.</w:t>
        <w:br/>
        <w:t>умерших, их анамнсз, длитсльность заболевания, условия, сроки госпитализации при данном обострснии,</w:t>
        <w:br/>
        <w:t>длительность пребывания в стационаре, вопросы экстренной диагностики, лечения и другие.</w:t>
        <w:br/>
        <w:t>Результаты исследования и их обсужденне. в кардиологичоскос отдолонис БСМП</w:t>
        <w:br/>
        <w:t>поступило 2916 больных в 2006 тоду, в 2007 году - 2 878, в 2008 году - 3 122, из них уморли</w:t>
        <w:br/>
        <w:t>соответственно: 123 (4,2 %), 141 (4,8 %) и 142 (4,5 %) пациента. Распрәделение, проанализированных нами</w:t>
        <w:br/>
        <w:t>лстальных случасв по возрастам, приводсно в таблице І. Как видно из таблицы 1, в абсолютных числах ив</w:t>
        <w:br/>
        <w:t>%-тах количество умерших увеличивалось, начиная с 40 до 49 лот (10,2 %), и достигло максимума в</w:t>
        <w:br/>
        <w:t>возрасте 70 лет и старше (39,3 %). Умерших мужчин за эти годы было 176 (52,9 %), женшин - 157 (47,1 %).</w:t>
        <w:br/>
        <w:t>Основное их количество 242 (72,7 %) госпитализировано врачами скорой медицинской помоши, в плановом</w:t>
        <w:br/>
        <w:t>порядке поступили 51 (15,3 %), по самообрашснию - 40 (12 %) паписнтов. В порвыс сутки послс Ухудшсния</w:t>
        <w:br/>
        <w:t>состояния госпитализированы в 2006 году 47 (50,5 %), в 2007 году - 93 (68,9 %), в 2008 году - 64 (61 %)</w:t>
        <w:br/>
        <w:t>пациента. Из них за указанные тоды в тәчение первых 6 часов госпитализированы 135 (40,5 %), в течение 6-</w:t>
        <w:br/>
        <w:t>24 часов - 69 (20,7 %)</w:t>
        <w:br/>
        <w:t>Таблица 1</w:t>
        <w:br/>
        <w:t>Распрсдсление умсрших пациснтов по возрастам</w:t>
        <w:br/>
        <w:t>Возрастные 20061. 2007 20081. Всего:</w:t>
        <w:br/>
        <w:t>группы</w:t>
        <w:br/>
        <w:t>до20лст ыі 1 І 2.</w:t>
      </w:r>
    </w:p>
    <w:p>
      <w:r>
        <w:t>20-29 лет р; 4 3 9</w:t>
        <w:br/>
        <w:t>20-39 лст 7 10 7 24</w:t>
        <w:br/>
        <w:t>40-49 аст 7 16 П 34</w:t>
        <w:br/>
        <w:t>50-59 лег 28 33 18 79</w:t>
        <w:br/>
        <w:t>60-69 лет 4 20 20 54</w:t>
        <w:br/>
        <w:t>старшс 70 лст 35 51 45 131</w:t>
        <w:br/>
        <w:t>93 135 105 333</w:t>
        <w:br/>
        <w:t>На 2-3 сутки после ухудшения самочувствия и состояния в стационар поступили 43 (12,9%) и позже</w:t>
        <w:br/>
        <w:t>трсх суток госпитализировано достаточно болышпос количсство пациснтов - 86 (25,8 %). Воес больныс</w:t>
        <w:br/>
        <w:t>осмотрены терапевтом приемного отделения и другими специалистами, им проведены клинические и</w:t>
        <w:br/>
        <w:t>биохимичсскис анализы, ЭКГ, по показаниям - УЗИ, рентгенологичсскис исслсдования.</w:t>
        <w:br/>
        <w:t>Анализ показал, что основная часть лстальных случасв приходится на псрвыс сутки прсбывания в</w:t>
        <w:br/>
        <w:t>стационаре. Таких случаев было всего 196 (58,9 %), из них летальность наступила в первые 6 часов - 10%</w:t>
        <w:br/>
        <w:t>(32,4 %), в тсчснис первых 12 часов - 25 (7,5 %) и на остальныс часы псрвых суток приходится 63 (18,9 %)</w:t>
        <w:br/>
        <w:t>случая. На вторыс сутки и позжо уморли 137 (41,1 %) пациснтов. В вссоннио (102) и лстнио (106) мосяцы</w:t>
        <w:br/>
        <w:t>количество смертей было примерно одинаковым. На эти меслцы приходитея 208 (62.5 %): на осенние - (62);</w:t>
        <w:br/>
        <w:t>зимнис (63) мосяцы - 125 (37,5 %) случаов лстального нсхода.</w:t>
        <w:br/>
        <w:t>Лстальность от острого инфаркта миокарда в целом составила в 2006 году 18,7 %, 2007 году - 22,8 %,</w:t>
        <w:br/>
        <w:t>в 2008 году - 17,9 %. Досуточная лстальность при этой патологии в прсдслах 37,4- 43,2 %.</w:t>
        <w:br/>
        <w:t>Причины летального исхода приведены в таблице 2. Ведушцими причинами таких исходов были</w:t>
        <w:br/>
        <w:t>серлсчно-сосудистыс заболсвания (77,2 %), отравлсния (7,1 %) и заболсвания почек с хроничсской почсчной</w:t>
        <w:br/>
        <w:t>нсдостаточностью (5,4 %). Из сердсчно-сосудистых заболсваний наиболос частыс (57,2 %) острыс и</w:t>
        <w:br/>
        <w:t>повторные инфаркты миокарда явились причинами таких трагических исходов, далее по частоте сләдуют</w:t>
        <w:br/>
        <w:t>послодствия поренссонного инфаркта миокарда (15,9 %) - в основном ссрдочная нодостаточность, аритмии</w:t>
        <w:br/>
        <w:t>сордиа (9,5 %) и арторнальныс гипортонзии боз инфаркта миокарда (8,7 %), нарушония мозгового</w:t>
        <w:br/>
        <w:t>кровообрашения (5,2 %). Наиболее частые осложнения - кардиогенный шоқ, отек легких, нарастаюшая</w:t>
        <w:br/>
        <w:t>сердечно-сосудистая и дыхательная недостаточность и др.</w:t>
        <w:br/>
        <w:t>Срсди отравлсний, привосдших к пстальности, наиболсс часто наблюдались алкогольныс и</w:t>
        <w:br/>
        <w:t>наркотическис отравления, затсм отравлсния уксусной эссснцисй. В 6 случаях причин тяжслых отравлоний</w:t>
        <w:br/>
        <w:t>установить не удалось Причинами хронической почечной недостаточности были хронические</w:t>
        <w:br/>
        <w:t>гломерулонефриты и пислонсфриты</w:t>
        <w:br/>
        <w:t>Патологоанатомичсскис исследования провсдсны в 53,7 % случасв, из них совпадснис диагнозов</w:t>
        <w:br/>
        <w:t>было в 161 (90 %), расхождение диагнозов - в 18 (10 %) случаев. В 12 случаях летальность досуточная. За</w:t>
        <w:br/>
        <w:t>этот период нс диагностированы 25 случая острого инфаркта миокарда, 2 случая расслаиваюшейся</w:t>
        <w:br/>
        <w:t>аневризмы аорты с тампонадой сордца, а такжо но выявлоны сспсис, абсцсдируюшая пновмония,</w:t>
        <w:br/>
        <w:t>феохромацетома. алкогольная кардиомиопатия, передозировка наркотиками и другие заболевания. В</w:t>
        <w:br/>
        <w:t>течсния с учстом контакта, с указанисм на рансс перснссснный туберкулез. лабораторных исслсдованиях</w:t>
        <w:br/>
        <w:t>экссудата, рентгснотомографических мсслсдованиях. туберкулинодиагностико, а такжо оценки</w:t>
        <w:br/>
        <w:t>эффективности предшествуютей противовоспалительной терапии. Следует отметить, что тест оценки</w:t>
        <w:br/>
        <w:t>предіпсствуюицей нсспсцифичсской противовоспалитольной терапии нс явплястоя рстпаюицим при</w:t>
        <w:br/>
        <w:t>установлснии этиологичоского диагноза плсврита, так как в болышинствс случасв в учрсждсниях обшей</w:t>
        <w:br/>
        <w:t>лечебной сети лечение проводилось некачественно, в амбулаторных условиях, таблетированными</w:t>
        <w:br/>
        <w:t>антибиотиками, нсдостаточными их дозами, боз учста лскарствснной чувствитольности,</w:t>
        <w:br/>
        <w:t>Изучснис туберкулиновой чувствитольности показало ос нсвысокую диагностичоскую эначимость у</w:t>
        <w:br/>
        <w:t>взрослых больных, так как чаше рвакция была нормэргической и даже отрицательной. Исключение</w:t>
        <w:br/>
        <w:t>составили лишь подростки, у которых имеет место гиперэргия к туберкулину.</w:t>
        <w:br/>
        <w:t>В последнис голы в диагностикс тубсркулоза использустея метод имунноферментного анализа</w:t>
        <w:br/>
        <w:t>(АФА) на выявлснис противотуберкулезных антитол |2,5|. К сожалснию, широкос использованис данного</w:t>
        <w:br/>
        <w:t>метода невозможно в условиях диспансера, поэтому исследованию подверглись лишь 12 больных (9</w:t>
        <w:br/>
        <w:t>туберкулсзным и 3 нстуберкулозным плсвритом). Мз 9 больных с туберкулозным пловритом ИФА</w:t>
        <w:br/>
        <w:t>положитслон у 4 больных (44,4 %). Во вссх трсх случаях нстуберкулезного пловрита обслсдования ИФА</w:t>
      </w:r>
    </w:p>
    <w:p>
      <w:r>
        <w:t>дали отрицательный результат. Немногочисленность исследованных больных не позволяет сделать</w:t>
        <w:br/>
        <w:t>окончатольныс выводы О днагностичоской эначимости данного мстода, но в совокупности с другими</w:t>
        <w:br/>
        <w:t>методами ИФА можно использовать для верификации диагноза плеврита |6-7|.</w:t>
        <w:br/>
        <w:t>Сопоставлснис клиничсских симптомов у больных туберкулезным и нстуберкулсзным плсвритами</w:t>
        <w:br/>
        <w:t>приведено в таблице 1.</w:t>
        <w:br/>
        <w:t>Таблица 1</w:t>
        <w:br/>
        <w:t>Клиническая симптоматика плевритов туберкулезной и нетуберкулезнай этиологин</w:t>
        <w:br/>
        <w:t>Признаки Туберкулезный Нетуберкулезный</w:t>
        <w:br/>
        <w:t>плеврит-75 плеврит-27</w:t>
        <w:br/>
        <w:t>Абс.число % Абс. число</w:t>
        <w:br/>
        <w:t>Повышенис температуры 79 93,3 15</w:t>
        <w:br/>
        <w:t>Боли в грудной клетке 65 86,7 21</w:t>
        <w:br/>
        <w:t>Одышка 17</w:t>
        <w:br/>
        <w:t>Кашель: 51 1%</w:t>
        <w:br/>
        <w:t>сухой 47 4</w:t>
        <w:br/>
        <w:t>с мокротой 4 14</w:t>
        <w:br/>
        <w:t>Слабость 38 20</w:t>
        <w:br/>
        <w:t>Потливость 50 І2</w:t>
        <w:br/>
        <w:t>Сниженис аппстита 24 3</w:t>
        <w:br/>
        <w:t>Похудонис 30 13</w:t>
        <w:br/>
        <w:t>Ҡак видно иҙ данных таблицы 1, классичәские симптомы (повышение температуры, одышка, боль в</w:t>
        <w:br/>
        <w:t>грудной клсткс) характерны для плсвритов любой этиологии. При нстубсркулсзных плсвритах достовсрно</w:t>
        <w:br/>
        <w:t>рсжс отмечастоя повышенис тсмпературы (59,1% и 96,2% соотвстствснно). Имеютея различия в характорс</w:t>
        <w:br/>
        <w:t>ҡашля, который при туберкулезном плеврите чаше сухой (93,7 %), при нетуберкулезном тілеврите - чаше с</w:t>
        <w:br/>
        <w:t>отдолснисм мокроты (6,5 %). Слабость, похудонис чагце отчсчались при нстуберкулсаных плсвритах</w:t>
        <w:br/>
        <w:t>Распрсделснис больных с плсвритами различной этиологии по полу и возрасту прсдставлоно в</w:t>
        <w:br/>
        <w:t>таблипе 2.</w:t>
        <w:br/>
        <w:t>Из данных таблицы 2 видно, что прсобладаюшес большинство пловритов туберкулозной этиологин</w:t>
        <w:br/>
        <w:t>приходится на возраст до 40 лет (6% %).</w:t>
        <w:br/>
        <w:t>Злокачсствснныс новообразования и патология ссрдсчно-сосудистой систсмы чаше осложняются</w:t>
        <w:br/>
        <w:t>левритами в возрасте старше 50 лет.</w:t>
        <w:br/>
        <w:t>Нами прослсжена судьба так называсмых идиопатичсских плсвритов, этиология которых но</w:t>
        <w:br/>
        <w:t>уточнсна у 3 больных. Всс они наблюдались у торапсвта, в последуюшсм сняты с диспанссрного учста.</w:t>
        <w:br/>
        <w:t>По нашим наблюдениям, локализация туберкулезного плеврита чаше левосторонней и двусторонней</w:t>
        <w:br/>
        <w:t>локализации, что составило соотвстствонно 58,4 % и 6,9 %. В 59,8 % случасв пловрит нстуберкулозной</w:t>
        <w:br/>
        <w:t>этиологин имсл правостороннюю локализацию.</w:t>
        <w:br/>
        <w:t>Указание на контакт с больными туберкулезом вдвое чаше отмечалось при туберкулезных плевритах.</w:t>
        <w:br/>
        <w:t>стекловидного тела и преретинальными кровоизлияниями (280 больных). Закалпывание 6-8 раз в день особого</w:t>
      </w:r>
    </w:p>
    <w:p>
      <w:r>
        <w:t>эффскта тоже нс дало. Эффсктивными оказались подконьюнктивальныс и паробульбарныс иньскпии: ни у</w:t>
        <w:br/>
        <w:t>одного больного нс отмсчоно побочных рсакций.</w:t>
        <w:br/>
        <w:t>Поэтому мы были вынуждены применять цөргбролизин в виде подконьюктивальных и</w:t>
        <w:br/>
        <w:t>паробулһбарных инһекций, Выздоровлснис больных произотило на 6-10 сутки. У 280 пролсчснных в течение</w:t>
        <w:br/>
        <w:t>6 мссяцев больных нс отмсчалось обострсний. А черсз год у пяти больных отмсчон рецидив заболсвания.</w:t>
        <w:br/>
        <w:t>Этим больным проведен курс повторного лечения церебролизином в комбинации с гормональными</w:t>
        <w:br/>
        <w:t>прспаратами в точснис 10-12 днсй. Уже 2 года ни у одного больного нст обостроний.</w:t>
        <w:br/>
        <w:t>280 больных раздслили на 5 групп.</w:t>
        <w:br/>
        <w:t>Ітруппа: помутнение роговицы.</w:t>
        <w:br/>
        <w:t>2 группа: помутнение и гифема передней камеры.</w:t>
        <w:br/>
        <w:t>3 трушпа: кровоизлияния и различныс помутнсния стекловидного тсла (частичнос, нсполнос, полный</w:t>
        <w:br/>
        <w:t>гсмофтальм).</w:t>
        <w:br/>
        <w:t>4 труппа: ретинальнне и прергтинальные кровоизлияния,</w:t>
        <w:br/>
        <w:t>5 группа: для рассасывания остатков хрусталиконых масс послс экстрокапсулярной экстракции катаракты</w:t>
        <w:br/>
        <w:t>Для 71 больного І группы церобролизин примсняли подконьюктивально, так как при парабульбарных</w:t>
        <w:br/>
        <w:t>иньекциях эффект оказался слабым.</w:t>
        <w:br/>
        <w:t>Для 64 больных ТІ второй группы эффсктивными оказались парабульбарныс иньскцин.</w:t>
        <w:br/>
        <w:t>Для 115 больных Ш группы эффективными также оказались парабульбарные иньекции.</w:t>
        <w:br/>
        <w:t>Для ІУ группы больных, 10 больных, эффсктивными оказались рстробульбарныс иньскцин.</w:t>
        <w:br/>
        <w:t>Для 20 больных У группы стали эффективны парабульбарныс инһекцин.</w:t>
        <w:br/>
        <w:t>Церсбролизин примснялся в видс 0,5 мл раствора сжседнсвно при подконьюнктивальных иньскциях. А при</w:t>
        <w:br/>
        <w:t>парабульбарных и рестробульбарных иньскциях от 0,5 мл до 1 мл в зависимости от тяжссти заболсвания.</w:t>
        <w:br/>
        <w:t>Таким образом, в результате 70 % больных полностью оздоровлены. Заметнов повышение остроты зрения</w:t>
        <w:br/>
        <w:t>наблюдалось у 24 % больных, у остальных, поступивших Сс полным гомофтальмом, бсз персчен</w:t>
        <w:br/>
        <w:t>Накоплонный нами опыт лочония патологии глаз позволяст считать церсбролизин достаточно надсжным и</w:t>
        <w:br/>
        <w:t>эффективным средством.</w:t>
        <w:br/>
        <w:t>ТҮЙІН</w:t>
        <w:br/>
        <w:t>Т.И. Бекбергенов, А.Т. Сағалов, Г.С. Зингина,</w:t>
        <w:br/>
        <w:t>Б. Голенов, С. Алдамжаров, Р.А. Чупанова</w:t>
        <w:br/>
        <w:t>ОФТАЛЬМОЛОГИЯЛЫҚ ТӘЖІРИБЕДЕГІ ЦЕРЕБРОЛИЗИНДІ ПАЙДАЛАНУДЫҢ АЛҒАШҚЫ</w:t>
        <w:br/>
        <w:t>ТӘЖІРИБЕСІ</w:t>
        <w:br/>
        <w:t>Қ.А. Яссауи атындағы халықаралық қазақ-түрік университсті, Түркістан қаласы</w:t>
        <w:br/>
        <w:t>Мақала авторлары катаракта, торшадағы қан құйылулар кезінде церебролизиннің қолданылуын зерттей</w:t>
        <w:br/>
        <w:t>отырып, оны көз ауруларын смдсудегі сн тиімді дәрі деп санайды.</w:t>
        <w:br/>
        <w:t>5ИММАНҮ</w:t>
        <w:br/>
        <w:t>ТІ. ВоКВогоолоч, А.Т. баса/іу, б.8, 21оіла, В. Со!іспоу, 5. АІбалігһагоу,</w:t>
        <w:br/>
        <w:t>КА. Сішрапоуа</w:t>
        <w:br/>
        <w:t>ЕІК8Т ЕХРЕКТЕМСЕ ОҒ ТНЕ СЕКЕВКОТГЛ?ТМЕ АТ ОРНТНАТМОГОСТС РЕАСТІСЕ</w:t>
        <w:br/>
        <w:t>Шістайіола! К.А. Үазвауі Ка?аЕһ-Тайсізһ шіусте ту, ТиКсзіяп сіу</w:t>
        <w:br/>
        <w:t>Науіпо іпусейірдісФ Іһс иөс оҒ ссгертоП&gt;іпс іп сайатасі һетогтһаос іп гсйіпа, Іс ашіһогв оҒ(һс агісіс сопвідег іі</w:t>
        <w:br/>
        <w:t>төге еМесіуе ргераганоп іп ігезішепі о орһһаһтіс (івезвгв.</w:t>
      </w:r>
    </w:p>
    <w:p>
      <w:r>
        <w:t>Тест опрсделсния форсированной (экспираторной) жизнснной смкости лсгких (ФЖЕЛ, или ЕУС-</w:t>
        <w:br/>
        <w:t>Жотесй үйаі сарасиу схрігіогу) позволяст опрсдолить наиболее информативныс скоростныс показатоли</w:t>
        <w:br/>
        <w:t>легочной вентиляций при форсированном выдохе, характеризуюшие, в частности, степень обструкции</w:t>
        <w:br/>
        <w:t>внутрилсгочных воздухоносных путой. Пациснт дсласт максимально глубокий вдох, а затсч, выдыхаст</w:t>
        <w:br/>
        <w:t>воздух Сс максимально возможной скоростью (форсированный выдох). Оцснивая спирограмму такого</w:t>
        <w:br/>
        <w:t>экспираторного маневра, рассчитывают:</w:t>
        <w:br/>
        <w:t>І. Обһсм форсированного выдоха за одну сскунду (ОФВІ, или ЕЕУІ Ктсса схрітаюту уоішіс аЙст 1</w:t>
        <w:br/>
        <w:t>вссопй4) -- количоство воздуха, удалонного из логких за порвую сскунду выдоха. Этот показатоль</w:t>
        <w:br/>
        <w:t>уменыпается как при обструкции дыхательных путей (за счет увеличения бронхиального сопротивления),</w:t>
        <w:br/>
        <w:t>так и при рестриктивных нарушениях (за счет уменьшения всех легочных обһьемов).</w:t>
        <w:br/>
        <w:t>2. Индске Тиффно (ОФВ1/ФЖЕЛ, %) -- отношснис обьсма форсированного выдоха за первую</w:t>
        <w:br/>
        <w:t>сскунду (ОФВІ, или ҒЕУ 1) к форсированной жизнснной смкости логких (ФЖЕЛ, или ҒҰС). Он сушсствснно</w:t>
        <w:br/>
        <w:t>уменыпается при обструктивном синдроме, поскольку замедление выдоха, обусловленнов бронхиальной</w:t>
        <w:br/>
        <w:t>обструкцисй, сопровождастся умсныпснисм обһсма форсированного выдоаха за І с (ОФВІ, или ЕЕУІ) при</w:t>
        <w:br/>
        <w:t>отсутствии или нсзначитсльном уменышснии всей ФЖЕЛ (ҒҰС). При рсстриктивных расстройствах индекс</w:t>
        <w:br/>
        <w:t>Тиффно практически не изменяется. так как ОФВ1І (ҒЕУІ) и ФЖЕЛ (ЕУС) уменыпаются пропорционально.</w:t>
        <w:br/>
        <w:t>Цель исследования - изучонио влияния торапин М-ацстилцистсином при ХОБЛ.</w:t>
        <w:br/>
        <w:t>Материалы и методы исследования. 23 пациента разделены на две группы. Помимо терапни</w:t>
        <w:br/>
        <w:t>бронходилататорами, в основной грушпс (п - 11) проводилось лсчснис У-ацстилцпистсином (М-АЦ) в дозс 600</w:t>
        <w:br/>
        <w:t>мг в сутки, в контрольной - без муколитика (п - 12). Наблюдение за больными длилось в течение 3 мос.</w:t>
        <w:br/>
        <w:t>Криторисм оценки была динамика функции внсшнсго дыхания (ФВД). которыс измсряли до и послс</w:t>
        <w:br/>
        <w:t>исслодования. 75 % пациснтов по криториям СО1.О относились ко ПИ сталин ХОБЛ (срсднстяжслой), а 25 %</w:t>
        <w:br/>
        <w:t>- к ПП стадии ХОБЛ (тяжелой). Обһем форсированного выдоха за 1-ю секунду (ОФВІ) после ингалянии</w:t>
        <w:br/>
        <w:t>бронходилататора составлял в сросдном 57 % от должных всличин. Ингаляционныс кортикастсраиды</w:t>
        <w:br/>
        <w:t>получали в псврой группе 70 % больных, во второй - 71 %.</w:t>
        <w:br/>
        <w:t>Результаты исследования и их обсуждение. У больных со средней степенью тяжести не выявлено</w:t>
        <w:br/>
        <w:t>различий мсжду двумя группами. Болос выражонныос положитольныс эффскты М-АЦ проявились у больных</w:t>
        <w:br/>
        <w:t>с Ш стадией ХОБЛ. У этой подгруппы прием М-АЦ обусловил среднге увеличение ОФВІ на 94 мл (р-0,036).</w:t>
        <w:br/>
        <w:t>Такая жс тенденция отмсчсна и при оцснкс жизнснной смкости логких (ЖЕЛ). При добавлснии к торапии</w:t>
        <w:br/>
        <w:t>ХОБЛ ТП стадии Ч-АЦ наблюдался достоверный прирост ЖЕЛ (в среднем на 187 мл,р- 0,02).</w:t>
        <w:br/>
        <w:t>Выводы. Таким образом, М-ацотилцистсин у больных с тяжелой ХОБЛ улучшаст ФВД. Однако,</w:t>
        <w:br/>
        <w:t>нсобходимо помнить, что назначенис муколитиков оправданно при провсдении комплоксной терапни ХОБЛ.</w:t>
        <w:br/>
        <w:t>Литература:</w:t>
        <w:br/>
        <w:t>Тһоп Т... Ішіегпайопа! сопрагізовв іп СОР шопа!ну // Ат. Кеу. Көзріг. Пів. - 1989. - Хз 140.-Р.27-34.</w:t>
        <w:br/>
        <w:t>2. МайШізв ба!аіһе, Тпошав О., Адал У/Уаппег. Тгеайпеші оҒшасосШагу дувбшсйоп // Сһеві.- 1996.- Хз 110.- Р.-</w:t>
        <w:br/>
        <w:t>1048-1057.</w:t>
        <w:br/>
        <w:t>ісуіп Р. 6. ІіШіс К. 8. Ілцеһіш Қ. Б.) сі аі. АййШоп оҒ апісһопсгвіс воіліоп ргоЮюопов БгопсһоФПаіюг сесі</w:t>
        <w:br/>
        <w:t>оҒ Вега 2 аропізіө іп раПепів зуҢһ сіголіс орвігасіуе райтопагу (ібеаве // Ат. Т. Мей, - 1996. - Хе 100. -Р.</w:t>
        <w:br/>
        <w:t>405-485</w:t>
        <w:br/>
        <w:t>4. Тегапоюо 5. ЕНссіз оҒ апікохоі оп врошапсоив ог зішшініксі вспстайоп ӨР тсаспус охушоп врссісе Ву</w:t>
        <w:br/>
        <w:t>Фгопсһоз1усойаг 1ауавс ссП5 һагусзісб тот рагіспів үМ ог жҰйһош сікопіс оВвітисіүс риппопагу бізсаясв //</w:t>
        <w:br/>
        <w:t>Рһаппасоіову. - 1999. -Хе 59(3). -Р. 135-141</w:t>
        <w:br/>
        <w:t>рр</w:t>
        <w:br/>
        <w:t>показатель СРО, отражаюший их патологичность для различных систем организма. Расчет этого показателя</w:t>
        <w:br/>
        <w:t>проводится по формулс СОД/МДА (у.с.). При исслсдованиях формирования различных патологичсских</w:t>
        <w:br/>
        <w:t>состояний показатель ФП СРО характсризуст соотношснис основного ферментного антиоксидантного</w:t>
        <w:br/>
        <w:t>фактора с показателей патогенного действия свободных радикалов, в том числе с СОД, поэтому ФП СРО</w:t>
        <w:br/>
        <w:t>болсс обһсктивно отражаст сугцность действия СРО: чсм он мсныпс, тем болыпе действис СР. Для бальной</w:t>
        <w:br/>
        <w:t>оценки должных показателей ФП СРО нами примснен мотод персснтилсй, Этот мстод позволяст установить</w:t>
        <w:br/>
        <w:t>распределение отдельных уровней ФП СРО в вариационном ряде исследований, что, в свою очередь, может</w:t>
      </w:r>
    </w:p>
    <w:p>
      <w:r>
        <w:t>свидстсльствонвать о патологичности или нспатологичности СРО (таблица 2).</w:t>
        <w:br/>
        <w:t>Таблица 2</w:t>
        <w:br/>
        <w:t>Должные величины ФП СРО у здоровых лиц различного возраста</w:t>
        <w:br/>
        <w:t>Бозраст Показатели вариационных рядов</w:t>
        <w:br/>
        <w:t>(лет) до4 4-5 6-8 9-10 11-13 | 1446 | 17-19 | 20-23 | 2426 | 27&gt;</w:t>
        <w:br/>
        <w:t>0-19</w:t>
        <w:br/>
        <w:t>й - - - - - а 37 12 6 4</w:t>
        <w:br/>
        <w:t>п-15</w:t>
        <w:br/>
        <w:t>20-39 2</w:t>
        <w:br/>
        <w:t>ы - Ш ш 2 15 33 34 6 ы а</w:t>
        <w:br/>
        <w:t>т-15</w:t>
        <w:br/>
        <w:t>40-59</w:t>
        <w:br/>
        <w:t>шш 5 10 15 45 30 - - 5 на е</w:t>
        <w:br/>
        <w:t>т-15</w:t>
        <w:br/>
        <w:t>60&gt; 2 й</w:t>
        <w:br/>
        <w:t>2 15 35 26 24 ші - ші - - -</w:t>
        <w:br/>
        <w:t>т-15</w:t>
        <w:br/>
        <w:t>Как следует из таблицы 2, наиболее патологияным ФП СРО оказался в возрастных группах лиц старше</w:t>
        <w:br/>
        <w:t>40 лст. В этих группах болсс высокис показатоли вариационного ряда практичсски нс регистрировались, а.</w:t>
        <w:br/>
        <w:t>были представлены показателями от 4 до 13 у.е., тогда как в младших возрастных группах распределение</w:t>
        <w:br/>
        <w:t>ФП СРО противоположио и продставляло распродслонис от 14 до27у.с.</w:t>
        <w:br/>
        <w:t>Заключение. Таким образом, должныс показатосли ПОЛ/АОЗ, а такжс ФП СРО имоли чӛткую</w:t>
        <w:br/>
        <w:t>зависимость от возраста исследусмых эдоровых лиц, что дало возможность в дальнсйшсм при проведснии</w:t>
        <w:br/>
        <w:t>анализа результатов обс.юдования лиц, поднергшихся воздействию радиационного фактора, использонагь</w:t>
        <w:br/>
        <w:t>этот принцип.</w:t>
        <w:br/>
        <w:t>“Литература:</w:t>
        <w:br/>
        <w:t>1. Павлов С.Е. Адаптания. - Москва: «Парус». - 2000.-282 с</w:t>
        <w:br/>
        <w:t>2. Агаджанян Н.А. Власова И.Г. Основы физиологии чсловска. - 2007. - 443 с.</w:t>
        <w:br/>
        <w:t>ТҮЙІН</w:t>
        <w:br/>
        <w:t>Ж.Т. Молдағалиева</w:t>
        <w:br/>
        <w:t>ӘР ТҮРЛІ ЖАСТАҒЫ САУ АДАМДАРДЫҢ АРАСЫНДА ЛПТ/ АОҚ ЖҮЙЕСІНІҢ</w:t>
        <w:br/>
        <w:t>КӨРСЕТКІШТЕРІН САНАУ ЖӘНЕ ҚАЛЫПТАСТЫРУ</w:t>
        <w:br/>
        <w:t>Радиациялық медицина жәнс экология ҒЗИ, Семей қаласы</w:t>
        <w:br/>
        <w:t>Мақалада әр түрлі жастағы сау тұрғындардың ЛПТ/АОҚ жүйссінің ор түрлі көрсеткіштері көрсетілген.</w:t>
        <w:br/>
        <w:t>Жастың ұлғаюына сойкес осы көрсеткіштердің дәлме-дәл өзгеруі дәлелденді. 2 көрсеткіштері жасқа</w:t>
        <w:br/>
        <w:t>байланысты жоғарылады, ал антиоксидантты фсрмснттер көрсеткіштері төмсндсді.</w:t>
        <w:br/>
        <w:t>А.А. Кульниязова, О.М. Алнев, Р.Ж. Толеуовя, Е.Н. Дуля</w:t>
        <w:br/>
        <w:t>ЧАСТОТА ФАКТОРОВ РИСКА</w:t>
        <w:br/>
        <w:t>У БОЛЬНЫХ В ПОСТИНФАРКТНОМ ПЕРИОДЕ</w:t>
        <w:br/>
        <w:t>Западно-Казахстанский государствсонный модицинский университст</w:t>
        <w:br/>
        <w:t>имони Марата Оспанова, г. Актобо</w:t>
        <w:br/>
        <w:t>Актуальность. Несмотря на то, что хорошо известны основные факторы риска и проводимыс</w:t>
        <w:br/>
        <w:t>мероприятия по псрвичной профилактикс в экономичсски развитых странах, частота развития ишсмичоской</w:t>
        <w:br/>
        <w:t>болезни сердца (ИБС) остастся довольно высокой и составляст 10-20 % срсди людсй в возрасте от 65 до 74</w:t>
      </w:r>
    </w:p>
    <w:p>
      <w:r>
        <w:t>лет. Около 60 млн американцев стралают сердечно-сосудистыми заболеваниями и 5 млн - ИБС. В США от</w:t>
        <w:br/>
        <w:t>серлсчно-сосулистых заболсваний умираст болес І млн. чсловек |11</w:t>
        <w:br/>
        <w:t>Улучшснис прогноза жизни у больных, перенссших инфаркт миокарда (ИМ), наблюдастся в случаях</w:t>
        <w:br/>
        <w:t>снижения үровней факторов риска в результате целенаправленного воздействия многофакторных</w:t>
        <w:br/>
        <w:t>профилактичоских мер |?-41. Целосообразно такжс обучение пациснтов программам по снижснию факторов</w:t>
        <w:br/>
        <w:t>риска и изменению образа жизни |5-8|</w:t>
        <w:br/>
        <w:t>Цель исследования - оценка влияния таких показатслей как возраст, наличис сопутствуюших</w:t>
        <w:br/>
        <w:t>заболеваний и факторов риска на отдаленный прогноз у больных, перенесших (2)-образуюший и О-</w:t>
        <w:br/>
        <w:t>нсобразуниший инфаркты миокарда.</w:t>
        <w:br/>
        <w:t>Матерналы и методы исследования. Нами провсдсно наблюденис за 123 пациснтами, псрсносшими</w:t>
        <w:br/>
        <w:t>проникаюций и непроникаюший ИМ. Больные находились на стационарном и амбулаторном лечении в</w:t>
        <w:br/>
        <w:t>2002-2007 г.г. в БСМП т.Актобс и Самарском областном ҡлиничоском кардиологичсском диспанссрс</w:t>
        <w:br/>
        <w:t>Диагноз «инфаркт миокарда» устанавливали в соотвстствии с критсриями ВОЗ (1979) на основании</w:t>
        <w:br/>
        <w:t>клинической картины заболевания, типичных изменений ЭКГ и динамическом исследовании содержания</w:t>
        <w:br/>
        <w:t>кардиоспсцифичсских фсрмонтов.</w:t>
        <w:br/>
        <w:t>С целью сравнительной оценки результатов лечения всв больные по признаку наличия либо</w:t>
        <w:br/>
        <w:t>отсутствия зубца 0 на ЭКГ, после перснссснного ИМ, распредслсны на 2 групшы: 1 группа (п-62) - больныс,</w:t>
        <w:br/>
        <w:t>перенесшие О-необразуюший ИМ; ТІ группа (п-61) - больные, перенесшие О-образуюший ИМ. Среднее</w:t>
        <w:br/>
        <w:t>врсмя наблюдения за пациснтами составило 34,68--4,68 мссяцев. Распрсделенис пациснтов по возрастным</w:t>
        <w:br/>
        <w:t>группам провсдено в соотвстствии с рабочей классификацисй возрастных периодов (ВОЗ). Средний возраст</w:t>
        <w:br/>
        <w:t>больных составил 57,09:0,91 лет и колебался в прелелах от 31 года ло 80 лет. Среди анализируемого</w:t>
        <w:br/>
        <w:t>контингснта подавляюшсс большинство составили лица мужского пола - 94 (76,4 %), жонского- 29 (23,6 %).</w:t>
        <w:br/>
        <w:t>НІ груллс 42 мужчины (67,7 %), 20 жсншин (32,3 %), во ІІ группс - 52 (85,2 %) и 9 (14,5 %)</w:t>
        <w:br/>
        <w:t>соответственно. Сравнительная характеристика групп проводилась по следуюшим клиническим критериям:</w:t>
        <w:br/>
        <w:t>локализация ИМ; парушоние ритма и проводимости; ассоцинрованиыс заболовапия; хроничсская сердечпая</w:t>
        <w:br/>
        <w:t>нсдостаточность; частота развития повторного ИМ; дисфункция лсвого жслудочка; функциональный класс</w:t>
        <w:br/>
        <w:t>стснокардии; совокупность модифицирусмых и нсмодифицирусмых факторов риска.</w:t>
        <w:br/>
        <w:t>Наиболее частой была передняя (37,4 %) и задняя (31,7 %) локализации ИМ, Реже диагностировались</w:t>
        <w:br/>
        <w:t>персднеперсгородочный (10,6 %), заднсбоковой (6,5 %), псрсднсбоковой (4,1 %) и циркулярный ИМ (4.1 %).</w:t>
        <w:br/>
        <w:t>Удольный всс других локализаций ИМ составил 5,6 %. Самыми распространснными видами аритмий были</w:t>
        <w:br/>
        <w:t>мерпательная аритмия (13,0-3,03 %) и желудочковая экстрасистолия (8,1-2,46 %). Нарушение</w:t>
        <w:br/>
        <w:t>внутрижелудочковой проводимости выявлсно у 1 (0,8 %) больного, атриовснтрикулярная блокада - в І (0,8</w:t>
        <w:br/>
        <w:t>%) случае. В качестве фоновой патологии чаше встречались артериальная гипертензия - у 87 (70,7-4,10 %)</w:t>
        <w:br/>
        <w:t>пациентов, сахарный диабет - у 17 (13,8-3,11 %), цереброваскулярные заболевания - у 9 (7,3-:2,35 %). В 7</w:t>
        <w:br/>
        <w:t>случаях (5,7%2,00 %) диагпостировались хроничсскис поспсцифичоскис заболовапия логких (ХНЗҘЛ),</w:t>
        <w:br/>
        <w:t>хроничсский пислонсфрит, язвснная болсзнь жслудка, глаукома.</w:t>
        <w:br/>
        <w:t>Результаты исследования и их обсуждение. При из</w:t>
        <w:br/>
        <w:t>эснии частоты модифицирусмых ни</w:t>
        <w:br/>
        <w:t>немодифицируемых факторов риска в грушпах больных выянились сиедуюшие наиболее часто</w:t>
        <w:br/>
        <w:t>встрсчаюшисся факторы: избыточная масса тсла чаше рсгистрировалась во ПІ группс - у 46 (75,4-55,56 %)</w:t>
        <w:br/>
        <w:t>больных, чем в | группс -у 38 (61,3-6,24 %) больных; гипорхолсстеринсмия с большей частотой встрсчалась</w:t>
        <w:br/>
        <w:t>--5,56 %), чем у пациентов І группы - 36 (58,1-6,32 %) (р&lt;0,05);</w:t>
        <w:br/>
        <w:t>у пациентов П группы - 46 (7</w:t>
        <w:br/>
        <w:t>артериальная гипсртонҙия почти одинаково часто встрсчалась у пациснтов обсих групп - 43 (69,45</w:t>
        <w:br/>
        <w:t>больных в І группе и 44 (72,1--5,79 %) больных во ПІ группе; гипергликемия преобладала у пациентов ІІ</w:t>
        <w:br/>
        <w:t>90%)</w:t>
        <w:br/>
        <w:t>исспсдования выявили показания ВГД на уровнс 20-28 мм рт. ст. Послсдствия внутриутробного увсита в</w:t>
        <w:br/>
        <w:t>виде задних синсхий, окклюзии зрачка, помутнения стскловидного тсла, субатрофии глазного яблока</w:t>
        <w:br/>
        <w:t>имолись у 4 (1,3%) больных.</w:t>
      </w:r>
    </w:p>
    <w:p>
      <w:r>
        <w:t>Слсдуст отмстить, чта измснсния наблюдались в болыпинствс случасв у больных осложнонной врождснной</w:t>
        <w:br/>
        <w:t>близорукостью в развитой и далскозашсдшсей стадиях. У этих больных отмсчалась низкая острота эрсния, в</w:t>
        <w:br/>
        <w:t>среднем 0,08-0,1. плохо поддаюшаяся коррекции (в среднем до 0,2-03) даже на фоне повторных курсов</w:t>
        <w:br/>
        <w:t>лочония,</w:t>
        <w:br/>
        <w:t>Таким образом, в болышинство случасв высокая осложнонная близорукость сочстастоя с другими</w:t>
        <w:br/>
        <w:t>заболеваниями глаз (частичной атрофией зрительного нерва, абиотрофией сетчатки, макулодистрофией,</w:t>
        <w:br/>
        <w:t>токсоплазмозом), что Эрительно ухудшает прогноз заболевания и возможности лечения</w:t>
        <w:br/>
        <w:t>ТҮЙІН</w:t>
        <w:br/>
        <w:t>А.Т. Сағалов, Т.И. Бекбергенов, Г.С. Зингина,</w:t>
        <w:br/>
        <w:t>Б. Голонов, С. Алдамжаров, Р.А. Чупанова</w:t>
        <w:br/>
        <w:t>ПРОГРЕССИВТІ ЖАҚЫННАН КӨРГІШТІК</w:t>
        <w:br/>
        <w:t>КЕЗІНДЕГІ АСҚЫНУЛАР МЕН ІЛЕСПЕЛІ КӨЗ ӨЗГЕРІСТЕРІ</w:t>
        <w:br/>
        <w:t>Қ.А. Яссауи атындағы халықаралық қазақ-түрік университсті,</w:t>
        <w:br/>
        <w:t>Түркістан қаласы</w:t>
        <w:br/>
        <w:t>Мақала авторлары асқынған жақынна көргіштіктің өзге де көз ауруларымен (көру жүйкесінің ішінара</w:t>
        <w:br/>
        <w:t>атрофиясы, тор қабықшасының атрофиясы, макулодистрофия, токсоплазмоз) қатар жүретін көптеген</w:t>
        <w:br/>
        <w:t>жағдайларын қарастыра отырып бұл аруды болжауды жонс смдсудің мүмкіншілігін нашарлататынынд көз</w:t>
        <w:br/>
        <w:t>жеткізген.</w:t>
        <w:br/>
        <w:t>ЗИММАКҮ</w:t>
        <w:br/>
        <w:t>А.Т. баөгіоу, Т.І. ВеКһеговпоу, С1.8. 2іпріла,</w:t>
        <w:br/>
        <w:t>В. Сбоіспоу, 5. А1Фат2һатоу, К.А. Сһирапоуа</w:t>
        <w:br/>
        <w:t>СОМРІЛСАТІЮМУ АМО АССОМРАМҮІМС</w:t>
        <w:br/>
        <w:t>СНАХСЕ8 ОҒ ЕҮЕВТМ РЕОСБЕӨӨІУЕ МҮОРТА</w:t>
        <w:br/>
        <w:t>Шшісшайола! Ка?аКһ-Тшісізһ К.А. Үаявауі шліусіз гу, Тпгксвізп сіу</w:t>
        <w:br/>
        <w:t>Шшауіле, ілуезірдісі а ргезі пшпрег оҒ сазев оҒ сотріісаіейі тпуоріа жнісһ сотіле уҰЙһ ойһег еуез</w:t>
        <w:br/>
        <w:t>Чізсачсв (ратйігі өріс айгорһу, аміошорһу оҒ гейпа, тасШәдікігорһу, (охор1азшовіз), Іһс әшШогв о” Іс агіісіс уүсте</w:t>
        <w:br/>
        <w:t>вше Іһаг іі асотауаісв ртовпові Ғог а Әіясаяс ап4 (нс ітсайтпеші роввіріШісв.</w:t>
        <w:br/>
        <w:t>М.Б. Баспаева, Г.А. Смагулова, А.А. Курманбаева</w:t>
        <w:br/>
        <w:t>ЗНАЧЕНИЕ РЕНТГЕНОВСКОЙ И УЛЬТРАЗВУКОВОЙ МАММОГРАФИЙ В РАННЕМ</w:t>
        <w:br/>
        <w:t>БВЫЯВЛЕНИИ ПАТОЛОГИИ МОЛОЧНЫХ ЖЕЛЕЗ</w:t>
        <w:br/>
        <w:t>Западно-Казахстанский государственный медицинский университет имени Марата Оспанова, г. Актобе</w:t>
        <w:br/>
        <w:t>Рак молочной железы (РМЖ) по-прежнему является самой актуальной онкологической проблемой и</w:t>
        <w:br/>
        <w:t>занимдает у женшин 1-е место в структуре онкологических заболеваний. Более того. в последние годы</w:t>
        <w:br/>
        <w:t>З5ИММАКҮ</w:t>
        <w:br/>
        <w:t>7.Т. МойдараПусуа</w:t>
        <w:br/>
        <w:t>САПСПГІ,АТІОМ АМО ПІЗТКІВІ/ТІОМ ОЕ 5ҰЗТЕМ ІМИІСАТОК8?” РАНАМЕТЕК85 ОЕ ТНЕ РО1/ АОЕ</w:t>
        <w:br/>
        <w:t>АМОМС НЕАТЛНҮ РЕОРТ.Е ОЕ УАЕТОГ8 АСЕ</w:t>
        <w:br/>
        <w:t>ӛсіешіНе гезеагеһ іпеШіше о? гафаНпв тедйісіпе апа есо)ооу, бетеу сИу</w:t>
        <w:br/>
        <w:t>Іш агісіс саһсшайоп о? рагашсісіз оҒ апопив іпфсаіоге іс РОІ/АОЕ ог апові һсаНһу роршайоп оҒ</w:t>
        <w:br/>
        <w:t>уаповя аме із ртсвешісі, Ашбспіс 4Аупашісв оҒ Іһсс ішісаогв Ә4срепеіше оп асс ішегсавіпе 18 сөзі івһсі. Тіиз</w:t>
        <w:br/>
        <w:t>іпдісағогв оҒ1һе РО, үсй аре іпсгеавіпр аге гаіеб, уүлегеав Іеүсі оҒапіохійат епгутез аге десгеавей.</w:t>
        <w:br/>
        <w:t>553</w:t>
      </w:r>
    </w:p>
    <w:p>
      <w:r>
        <w:t>УДК 617.753</w:t>
        <w:br/>
        <w:t>А.Т.Сағгалов, Т.И. Бекбергенов, Г.С. Зингина,</w:t>
        <w:br/>
        <w:t>Б. Голенов, С. Алдамжаров, Р.А. Чупанова</w:t>
        <w:br/>
        <w:t>ОСЛОЖНЕНИЯ И СОПУТСТВУЮЦШИЕ ИЗМЕНЕНИЯ</w:t>
        <w:br/>
        <w:t>ГЛАЗ ПРИ ПРОГРЕССИРУЮШЕЙ БЛИЗОРУКОСТИ</w:t>
        <w:br/>
        <w:t>Международный казахско-турецкий университет имени Х.А. Ясави,</w:t>
        <w:br/>
        <w:t>г. Туркестан</w:t>
        <w:br/>
        <w:t>Близорукость (миопия) - наиболсс частая зритсльния патология. Прогрсссированис миопии может</w:t>
        <w:br/>
        <w:t>привести ҡ серьозным необратимым изменениям органа зрения. Осложненная близорукость одна из частых</w:t>
        <w:br/>
        <w:t>причин инвалидности вслодствис заболсваний глаз</w:t>
        <w:br/>
        <w:t>В связи с этим профилактика миопии и сс осложнсний - Одна из важнсйших задач, для решсния</w:t>
        <w:br/>
        <w:t>которой необходимо не только своевременное выявление и лечение больных миопией, но и изучение</w:t>
        <w:br/>
        <w:t>заболовасмости в сравнитольном аспектс. Медико-социальная значимость пробломы уволичивастся в связи С</w:t>
        <w:br/>
        <w:t>том, что миопия развивастоя Ошб в детство и водст к ипвалидпости людой трудоспособпого возраста, к</w:t>
        <w:br/>
        <w:t>ограничснию выбора профсссии.</w:t>
        <w:br/>
        <w:t>Под нашим наблюдением в 2003-2004 годах находилось 313 детей с близорукостью. По полу больные</w:t>
        <w:br/>
        <w:t>распредемялись следуюшим образом: 58,1% девочек и 41,9 %-- мальчиков. Житемлей городов - 45,7 %, села</w:t>
        <w:br/>
        <w:t>%. Дсти с врожлснной миописй составили 56,4 %, рано приобрстонной - 43,1 %, школьной - 0,5 %,</w:t>
        <w:br/>
        <w:t>Высокая близорукость - 65,3 %, средняя - 30,7 %, слабая- в 4,1 %, Анизометропия выявлена у 60 % детей,</w:t>
        <w:br/>
        <w:t>Прогрсссированис близорукости отмсчалось у 75 % больных, причсм процесс быстро прогроссировал у 38</w:t>
        <w:br/>
        <w:t>%, медленно - у 37 %. Во вссх случаях имсла мссто осложнснная миопия, так как дсти с простой</w:t>
        <w:br/>
        <w:t>близорукостью в стационарном лечении не нуждались. Начальная стадия осложненной миопии выявлена у</w:t>
        <w:br/>
        <w:t>7,9 % больных. На глазном дно наблюдалисы миопичоский конус на М диска эритольного норва,</w:t>
        <w:br/>
        <w:t>повыражеипос порораспродолопио пигмепта, спазм артсрий.</w:t>
        <w:br/>
        <w:t>Наряду с указанными измснсниями, характерными для осложнснной миопни,</w:t>
        <w:br/>
        <w:t>обнаружены сопутствуюшие изменения глаз.</w:t>
        <w:br/>
        <w:t>Так, частичная атрофия зрительного нерва выявлена у 19,3 % детей. Примерно у половины Она</w:t>
        <w:br/>
        <w:t>двусторонняя. У 2% дстей наблюдалась гипоплазия ДЭН в видс умсньшсния сго в размсрах и поблоднсния.</w:t>
        <w:br/>
        <w:t>КҠолобома ДЗН обнаружена у 0,6 % больных, миелиновые волокна - у 1,2 %. Дистрофия сетчатки</w:t>
        <w:br/>
        <w:t>установлона у 16,9 %, из них пигмснтная абиотрофия составила 2,3 %, бсспигментная - |, %,</w:t>
        <w:br/>
        <w:t>макулодистрофии в видс отложсния пигмснта - 7,6 %. Причсм очаги располагались в макулярной и</w:t>
        <w:br/>
        <w:t>парамакулярной зонах у 22 больных, что привело к значительному снижению зрения. Расходяшееся</w:t>
        <w:br/>
        <w:t>косоглазне паблюодалось у 23 (7,3 %) больпых, из них альтеринруюшос косоглазис - в 21 случас,</w:t>
        <w:br/>
        <w:t>монолатеральныс - в 2. У 5 больных обнаружона врождснная катаракта; у 3 - заднокапсулярная, у 2 -</w:t>
        <w:br/>
        <w:t>полярная. У 7 больных (2,2 %) обнаружсн сдвиг сосудистого пучка, экскавация ДЗІІ до 5/10 - 6/10. При</w:t>
        <w:br/>
        <w:t>гониоскопии найдены микросинохии, отложения пигмента в углу передней камеры. Тонометрические</w:t>
        <w:br/>
        <w:t>68 % детей</w:t>
        <w:br/>
        <w:t>Ж.Т. Молдагалиева</w:t>
        <w:br/>
        <w:t>РАСЧЕТ И РАСПРЕДЕЛЕНИЕ ДОЛЖНЫХ ВЕЛИЧИН ПОКАЗАТЕЛЕЙ СИСТЕМЫ ПОЛ/АОЗ</w:t>
        <w:br/>
        <w:t>У ЗДОРОВЫХ ЛИЦ РАЗЛИЧНОГО ВОЗРАСТА</w:t>
        <w:br/>
        <w:t>НИИ радиационной медицины и экологии, г. Семей</w:t>
        <w:br/>
        <w:t>Актуальность. Свободнорадикальноос окислснио - важный и многогранный биохимичсский процосс</w:t>
        <w:br/>
        <w:t>преврашений кислорода, липидов, нуклеиновых кислот и других совдинений под действием свободных</w:t>
        <w:br/>
        <w:t>радикалов, а перекисное окисление липидов (ПОЛ) - одно из его последствий |І. Установлено, что</w:t>
        <w:br/>
        <w:t>перскиснос окислснис липидов являстоя одним из патогснстичсских звсньсв мсханизма дсйствия</w:t>
        <w:br/>
        <w:t>ионизируюшего излучсния. Облученис вызываст сушсствсннос ускорснис перскисного окислсния липидов,</w:t>
      </w:r>
    </w:p>
    <w:p>
      <w:r>
        <w:t>развиваюшегося по свободнорадикальному механизму окисления. Продукты этого процесса вызывают</w:t>
        <w:br/>
        <w:t>поврсждснис биополимеров и, как слодетвис, клсточных структур |21</w:t>
        <w:br/>
        <w:t>Цель исследования - расчст и распрсдслснис должных всличин показатслей системы ПОЛ/АОЗ ерсди</w:t>
        <w:br/>
        <w:t>здоровых лиц различного возраста.</w:t>
        <w:br/>
        <w:t>Материалы и методы исследования. Нами провсден анализ динамики показатолой систомы</w:t>
        <w:br/>
        <w:t>ПОЛ/АОЗ в разных воэрастных группах населения Восточно-Казахстанской области (ВКО). В течение 2007-</w:t>
        <w:br/>
        <w:t>2008 годов нами сформирована группа исслсдования из 80 практичсски эдоровых лиц, проживаюших в т.</w:t>
        <w:br/>
        <w:t>Семей и прибывших на постоянное место жительства после 1990 года, имеюшая следуюшие возрастные</w:t>
        <w:br/>
        <w:t>цензы: от 0 до 19; от 20 до 39; от 40 до 59, от 60 истаршс лст.</w:t>
        <w:br/>
        <w:t>В плазме крови и эритроцитах опрсдсляли содержанис пролуктов ПОЛ: дисновых коньюгатов (ДК).</w:t>
        <w:br/>
        <w:t>В плазме крови определяли содержание малонового диальдегида (МДА) по методу М. 1/сһ1уата, (1978), в</w:t>
        <w:br/>
        <w:t>эритроцитах - активнасть каталазы и церулоплазмина по мотолу С. Човари и лр. (1991),</w:t>
        <w:br/>
        <w:t>глютатионпероксидазы (ГлПО) и глютатионрсдуктазы (ГлР) по мотоду Сһсп М.. сі аі. (2000). Получснныс</w:t>
        <w:br/>
        <w:t>результаты обработаны согласно обшепринятым методам вариационной статистики.</w:t>
        <w:br/>
        <w:t>Результаты нсследования и их обсужденне. В таблицо 1 представлоны так называсмыс «должныс»</w:t>
        <w:br/>
        <w:t>(принятые за норму) показатели системы ПОЛ/АОЗ лиц различного возраста. Как следует из данных</w:t>
        <w:br/>
        <w:t>таблипы, рсгистрирустся чсткая взаимосвязь роста или снижсния отдсльных исслсдусмых показатслой в</w:t>
        <w:br/>
        <w:t>зависимости от увеличения возраста исследуомых лиц.</w:t>
        <w:br/>
        <w:t>Уровснь ДК псрифсричсской крови иослодусмых лиц оказался наиболсс высоким в возрастной группе</w:t>
        <w:br/>
        <w:t>от 60 лст и старшс (3,15--0,17 у.с.), тогда как в возрастной группс от 0 до 19 лст- 2,12-0,13 ус. (р&lt;0,05). В</w:t>
        <w:br/>
        <w:t>возрастных труппах от 20 до 29 и от 30 до 39 лет уровень ДК колебался от 2,26 до 2,72 уе</w:t>
        <w:br/>
        <w:t>Стандартизированный возрастной показатоль уровня ДК для всей группы составил 2,56--0,16 у.с.</w:t>
        <w:br/>
        <w:t>Уровснь МДА в возрастной группе от 0 до 19 лот был наимсньшим и составил 2,83-0,18 нмоль/л; в</w:t>
        <w:br/>
        <w:t>возрастной страте от 60 лет и старше он оказался в раза выше и составил 3,92--0,18 нмоль/л. Таким</w:t>
        <w:br/>
        <w:t>образом, должиыс показатоли первичиых н вторнчиых продуктов ПОЛ характоризовались возрастпой</w:t>
        <w:br/>
        <w:t>динамикой.</w:t>
        <w:br/>
        <w:t>Пормальныс физиологичсскис рсакции организма осушсствляются, в том число, и в системс ПОЛ/АОЗ,</w:t>
        <w:br/>
        <w:t>причем активность СР первичных и вторичных коньюгатов ограничивается антиоксидантами. При</w:t>
        <w:br/>
        <w:t>различных патологичсских состояниях увсличивастся свободнорадикальнос окислснис при одноврсмснном</w:t>
        <w:br/>
        <w:t>енижении мсханизмов зашиты, к субстратам которых относятся антиоксидантныс фсрменты. СОД являстся</w:t>
        <w:br/>
        <w:t>индуцибельным ферментом, т.о. активируется избытком супероксиданион-радикалом. Этот фермент</w:t>
        <w:br/>
        <w:t>являстоя наиболос чувствитольным к дсйствию радиации, и, как правило, сниженис сго уровня в</w:t>
        <w:br/>
        <w:t>периферической крови сопряжено с повышением первичных и вторичных продуктов ПОЛ.</w:t>
        <w:br/>
        <w:t>В наших исследованиях должные показатели СОД также имели четкую возрастную зависимость и</w:t>
        <w:br/>
        <w:t>умепьшались с возрастом исслодуомых лиц. Нанбольшсо зпачопио СОД в пормс зарсгистрировапо в группо</w:t>
        <w:br/>
        <w:t>от 0 до 19 лет (76,3-53,8 у.с.), наямсньшсс - в возрастной стратс от 60 лот и старшс (38,7%1,8 у.с.) (р&lt;0,05).</w:t>
        <w:br/>
        <w:t>Такжс зарсгистрировано снижснис процснтного содержания фсрмснта каталазы в зависимости от</w:t>
        <w:br/>
        <w:t>повышения возраста исследуемых лиц (28,6-Е1,5; 16,8-1,2 % соответственно возрастным групиам), Та же</w:t>
        <w:br/>
        <w:t>картина наблюдалась при опснкс должных эначсний ГлПО, ГлР и церулоплазмина.</w:t>
        <w:br/>
        <w:t>Установлоно, что при оценкс уровня СРО, как правило, исслодуютея уровснь малонового диальдсгида</w:t>
        <w:br/>
        <w:t>(МДА) в эритроцитах и содержание супероксиддисмутазы (СОД). При этом определяется функциональный</w:t>
        <w:br/>
        <w:t>заболовасмость РМЖ растст. Так, показатсль заболсвасмости РМЖ по роспубликс Казахстан на 2008 год</w:t>
        <w:br/>
        <w:t>составил 19.0 на 100 тысяч насслсния; по Актюбинской области- 19,5 на 100 тысяч насслсния.</w:t>
        <w:br/>
        <w:t>Известно, что положительные результаты лечения злокачественных новообразований зависят от</w:t>
        <w:br/>
        <w:t>фанной диагностики В целях рсализации государствонной программы росформирования и развития</w:t>
        <w:br/>
        <w:t>эдравоохрансния РК от 13.09.2004 г. Хе 1 43% Минздрав РК издал приказ &gt; 607 от 15.10.07 г. «О</w:t>
        <w:br/>
        <w:t>совершенствовании профилактических медицинских осмотров отдельных катәторий взрослого населения»,</w:t>
        <w:br/>
        <w:t>гдс акцентирустся вниманис на профилактику и раннос выявлонис рака молочной жслозы, в частности,</w:t>
        <w:br/>
        <w:t>провсдснис скриннингового исследования женшин от 50 до 60 лот.</w:t>
      </w:r>
    </w:p>
    <w:p>
      <w:r>
        <w:t>Основная цель любого метода скрининга РМЖ - выявление прогностически благоприятных</w:t>
        <w:br/>
        <w:t>преинвазивных и ранних инвазивных форм заболевания, что в болышинстве случаев соответствует</w:t>
        <w:br/>
        <w:t>опрсделясмому при патоморфологическом исслсдовании размеру опухоли до 1 см. В наиболыпей стспсни</w:t>
        <w:br/>
        <w:t>данным тросбованиям удовлстворяст маммография при условии адскватного выполнсния и интерпрстации</w:t>
        <w:br/>
        <w:t>результатов. Чувствительность ее в жировой паренхиме (Т степень рентгеновской плотности паренхимы</w:t>
        <w:br/>
        <w:t>согласно классификации Амсриканской ҡоллсгии ралиологов, 2003), приближастея к 100 %, но при</w:t>
        <w:br/>
        <w:t>развитии фиброзных измснсний, характерных для фиброзно-кистозной болсзни (ФКВ), которой страдают в</w:t>
        <w:br/>
        <w:t>той или иной степени до 40 % женшин, рентгеновская плотность паренхимы зачастую повышается до Ш-ІУ</w:t>
        <w:br/>
        <w:t>(максимальных) степсной, что, в свою очородь, снижаот чувствитольность мстода на 10% |11</w:t>
        <w:br/>
        <w:t>Ультразвуковое исследование (УЗИ) обычно не расценивается как метод скрининга РМЖ, поскольку</w:t>
        <w:br/>
        <w:t>характсризустся ограниченной разрсшаюицсй способностью и выражснной зависимостью от опсратора. Но в</w:t>
        <w:br/>
        <w:t>последнее время в связи с развитием ультразвуковых технологий и появлением болге высокочастотных</w:t>
        <w:br/>
        <w:t>датчиков возможности мстода значитсльно расширились. Мотод ультразвуковой маммографин:</w:t>
        <w:br/>
        <w:t>- практичоски нс имост противопоказаний к провсдонию;</w:t>
        <w:br/>
        <w:t>- отсутствует лучевая нагруҙка;</w:t>
        <w:br/>
        <w:t>- возможность обелсдовать берсмснных, кормятцих женгцин, детей и подростков обосго пола, мужчин</w:t>
        <w:br/>
        <w:t>при патолагии грудных желсз;</w:t>
        <w:br/>
        <w:t>- проведение прицельной пункционной биопсии обьемных образований молочных желез;</w:t>
        <w:br/>
        <w:t>- нет возрастного ограничсния (пационткам до 30 лот рентгонмаммография противопоказана);</w:t>
        <w:br/>
        <w:t>- 100 % достоверность при диффервнциальной диагностике кистозных и солидных образовани!</w:t>
        <w:br/>
        <w:t>- мобильность аппаратов УЗИ позволяст проводить ультразвуковую маммографию высздной</w:t>
        <w:br/>
        <w:t>бригадой специалистов в отдаленных населенных пунктах;</w:t>
        <w:br/>
        <w:t>- экономичность в финансовом отношении (малая затратность расходных материалов).</w:t>
        <w:br/>
        <w:t>Анализируя результаты исследований в этой области, |2| мы выявили следуюшес:</w:t>
        <w:br/>
        <w:t>- скрининговое обследованив больных ФКБ при высокой рентгеновской плотности паренхимы</w:t>
        <w:br/>
        <w:t>молочнай жолсзы целссообразно дополнять УЗИ, поскольку это способствуст раннсй диагностикс</w:t>
        <w:br/>
        <w:t>РМЖ у данной катсгории пациснток, В то жс врсмя, такис исслодования, выполнясмыс в большом</w:t>
        <w:br/>
        <w:t>количестве, достаточно затратны;</w:t>
        <w:br/>
        <w:t>- УЗИ малоипформативю при жировой плотпости парсихнимы молочпой желозы, что позволяст</w:t>
        <w:br/>
        <w:t>использовать сго в данной ситуации только с целью диффсрснциальной диагностики образовани!</w:t>
        <w:br/>
        <w:t>выявлснных другими мстодами, а отрицатсльный рсзультат должен соотноситься с данными</w:t>
        <w:br/>
        <w:t>других исследований</w:t>
        <w:br/>
        <w:t>- в большинствс случасв УЗИ нс позволяст выявить прсинвазивных карцином даже при выражснном</w:t>
        <w:br/>
        <w:t>фиброзс молочной жслсзы;</w:t>
        <w:br/>
        <w:t>- УЗИ не позволяет достоверно опенить состояние регионарных лимфоузлов:</w:t>
        <w:br/>
        <w:t>- УЗИ занижаст истинныс размсры элокачсствснного образования, что нсобходимо имсть в виду, к</w:t>
        <w:br/>
        <w:t>примеру, при планировании органосохраняюшего лечения.</w:t>
        <w:br/>
        <w:t>Таким образом, для үлучшения ранней диагностики опухолей молочных желез, маммографию и</w:t>
        <w:br/>
        <w:t>ультразвуковос исслсдованио исобходимо примопять в совокуппости, при отом профилактичоскую</w:t>
        <w:br/>
        <w:t>маммотрафию рскомсндустся проводить 1 раз в год, ультразвуковос исследованис - І раз в 6 мссяцсв.</w:t>
        <w:br/>
        <w:t>Для проведения скрининга по ранному выявлснию ракқа молочной желсзы Актюбинская область</w:t>
        <w:br/>
        <w:t>располагает 6 маммографами. За 9 месяцев 2008 года маммографическое исследование цроведено ІІ 920</w:t>
        <w:br/>
        <w:t>женшинам (71,6 %); выявлено 92 случая рака молочной жолсзы (0,8 %).</w:t>
        <w:br/>
        <w:t>В связи с большой отдалснностью от областного центра (400 и болсс км), наиболсс низкис</w:t>
      </w:r>
    </w:p>
    <w:p>
      <w:r>
        <w:t>показатели осмотренных женшин в Иргизском, Уилском, Байганинском и Айтекебийском районах. В связи с</w:t>
        <w:br/>
        <w:t>этим, остро встаст вопрос о приобрстснии псрсдвижного маммографичсского аппарата.</w:t>
        <w:br/>
        <w:t>ТҮЙІН</w:t>
        <w:br/>
        <w:t>С.Т. Олжасв</w:t>
        <w:br/>
        <w:t>ОРТАЛЫҚ АУДАНДЫҚ АУРУХАНАДА АРАЛАС ЖАРАҚАТТАРДА ЛАПАРОСКОПИЯНЫ</w:t>
        <w:br/>
        <w:t>ҚОЛДАНУ МҮМКІНДІГІ</w:t>
        <w:br/>
        <w:t>АҚ «Медипиналық университеті», Астана қаласы</w:t>
        <w:br/>
        <w:t>Құрсақ қуысы органдарының аралас жарақаттарының лапароскопиялық диагностикасының</w:t>
        <w:br/>
        <w:t>нәтижесін диагностика жәнс смдсу тәсілдері, қарапайым лапароцснтоз және псритонсальді лаважбен</w:t>
        <w:br/>
        <w:t>салыстырмалы нәтижесі келесі қорытындыларды жасауға мүмкіндік берді</w:t>
        <w:br/>
        <w:t>ЗБИММАНҮ</w:t>
        <w:br/>
        <w:t>5.Т. ОігЛауеу</w:t>
        <w:br/>
        <w:t>РОТЕУХТТАГ, ГЗЕ ОҒ Т.АРАКОЗСОРҮ ҮҮТТН А8ЗОСТАТЕО</w:t>
        <w:br/>
        <w:t>ТМЛ/ВТЕ8 ТМ ТНЕ СЕУТКА1. ВІЗ8ТКІСТ НОВРІТАТ,</w:t>
        <w:br/>
        <w:t>АС «Мейіса! шііустейу», Айапа су</w:t>
        <w:br/>
        <w:t>Тһе соптрагізол ОҒ товшів оҒ Іһс Іараговсоріс Фавповів о? авосізісі ілішгісв оҒ (һе арфотіла! сауу хүйһ</w:t>
        <w:br/>
        <w:t>һе тезшіз оҒ Фаөповіз апа 1гелітпепі ху ігай опа! Іарагоівешіезошт аікі регһопеа! Іауаве Тед о (һе (оПохуіле</w:t>
        <w:br/>
        <w:t>сопсіизіоп</w:t>
        <w:br/>
        <w:t>УЛК: 616.-089:316.422</w:t>
        <w:br/>
        <w:t>С.Т. Олжаев</w:t>
        <w:br/>
        <w:t>ПРИМЕНЕНИЕ РЕЙТИНГОВОЙ СИСТЕМЫ В ОЦЕНКЕ РАБОТЫ ВРАЧЕЙ-ХИРУРГОВ В</w:t>
        <w:br/>
        <w:t>КАЗАХСТАНЕ</w:t>
        <w:br/>
        <w:t>АО «Медицинский университет», г. Астана</w:t>
        <w:br/>
        <w:t>Актуальность. Ссгодня врачи-хирурги работают в составс сложной организационной структуры,</w:t>
        <w:br/>
        <w:t>включаюмцей в ссбя кроме спсциалистов различного профиля множество других структурных</w:t>
        <w:br/>
        <w:t>составляюших. И от того, насколько хорошо эта структура ортанизована, в эначительной степени</w:t>
        <w:br/>
        <w:t>опродоляютея эффсктивность и действсенность лсчсния, получасмого пациснтом |1-3|. Нсобходимо также</w:t>
        <w:br/>
        <w:t>отмстить, чта оказанис мсдицинской помоци - постоянно мсняюшийся сложный процесс, содсржаший</w:t>
        <w:br/>
        <w:t>порою трудно определяемыв несистемные ошибки. Этот процесс обьединявт болышое количество</w:t>
        <w:br/>
        <w:t>споциалистов и тробуст полноценной координации их действий, В связи с формированисм службы управлония</w:t>
        <w:br/>
        <w:t>качеством медицинской помоши, становятся актуальными вопросы улучшения качества оказания</w:t>
        <w:br/>
        <w:t>хирургичоской помоши |4,5|. На наш взгляд, научно-обоснованная и внсдренная мстодика оценки</w:t>
        <w:br/>
        <w:t>деятельности хирурга стационара должна решать вопросы комплексного анализа выполняемой</w:t>
        <w:br/>
        <w:t>спсциалистами работы с учетом сс сложности и напряженности (клиницист, диагност и эксперт).</w:t>
        <w:br/>
        <w:t>Цель исследования - оценка опсративной активности врачсй-хирургов путем опрсдслония роловых</w:t>
        <w:br/>
        <w:t>функций и составления рейтинговой системы.</w:t>
        <w:br/>
        <w:t>Материалы и методы исследования. Проспсктивнос исслодованис хирургичсского отделсния</w:t>
        <w:br/>
        <w:t>проводилось на базс ЦРБ Илийского района, Алматинской области с января по март 2009 года. В штатс 6</w:t>
        <w:br/>
        <w:t>врачей-хирургов с учетом кафедральных сотрудников. Распределенив врачей хирургов по стажу, категориям</w:t>
        <w:br/>
        <w:t>и количоству выполнонных опораций продставлсно в таблицс Т.</w:t>
      </w:r>
    </w:p>
    <w:p>
      <w:r>
        <w:t>ТҮЙІН</w:t>
        <w:br/>
        <w:t>С.Т. Олжасв</w:t>
        <w:br/>
        <w:t>ҚАЗАҚСТАНДАҒЫ ОТАШЫ</w:t>
        <w:br/>
        <w:t>ДӘРІГЕРЛЕРДІҢ ЖҰМЫСЫНА ЗАМАНАУИ КӨЗҚАРАС</w:t>
        <w:br/>
        <w:t>АҚ «Медипиналық университеті», Астана қаласы</w:t>
        <w:br/>
        <w:t>Оташы дәрігерлердің жұмысын берілген бағдарлама бойынша бағалау, нақты түрде мексмедс жасалған</w:t>
        <w:br/>
        <w:t>операциялардың, наркоздардың жәнс баска да смдсу шараларының электронды журналында белгіленген</w:t>
        <w:br/>
        <w:t>акпаратка сүйенеді. Рейтингті есептеу бірлігі - балл, ол жасалған операциялардың киындығына, ұзақтығына</w:t>
        <w:br/>
        <w:t>жәнс отаптының опсрация кезінде атқарған қызмстінс қарай беріледі. Балды жүйсмен рейтингті бағалау</w:t>
        <w:br/>
        <w:t>обьективті әдіс бола тұрып, әсірсес, жас оташының жекс тәжірибелік жұмысының бағасы бола алады.</w:t>
        <w:br/>
        <w:t>ЗИММАНҮ</w:t>
        <w:br/>
        <w:t>5.Т. О1?Лаусу</w:t>
        <w:br/>
        <w:t>ТНЕ МОВЕКУ ҮТЕУУ ОҒ ТНЕ ЕУАТД/АТТОМ</w:t>
        <w:br/>
        <w:t>ОЕ МЕПІСЛАІ. 8ПЕСЕОМ8 ІМ КА?АКНВТАМ</w:t>
        <w:br/>
        <w:t>АС «Мейса! тшіуеге үу», Авһапа сйу</w:t>
        <w:br/>
        <w:t>ЕуаШшайоп оҒ вшееолв оҒ4зе ргоровед рговтап із асшаШПу ограпігіпе) (һе е!Іесігопіс |ошпа! о? Еасі шаде Бу</w:t>
        <w:br/>
        <w:t>Тһс орсганоп сагтіесі ош Бу апевсвіа апві ойһег песа! ргософисв. Тас іі 1 гаіс-роішіз азвірлейі Ғог орсгайопв,</w:t>
        <w:br/>
        <w:t>Ферепдіпе оп (һе саюеботу о? орегайоп, 1 4шғайоп ала тершаіоту то!ев, регюгтей Ву а вшреоп, Кайіпр езіппагоп</w:t>
        <w:br/>
        <w:t>ава пііһов оҒ шо вузісті өші Бс ап обісовус аі (Не валіс (шо, іш уібпаі ууау ОҒ авзсвкіпе зшиісші ргасвісс,</w:t>
        <w:br/>
        <w:t>сөресіз іу Іс уошів.</w:t>
        <w:br/>
        <w:t>УУДК616.37-07-08</w:t>
        <w:br/>
        <w:t>Б.В. ЗАСОРИН, М.С. КЕЛИМБЕРДИЕВ, К.П. ОМАРОВА</w:t>
        <w:br/>
        <w:t>ХАРАКТЕРИСТИКА ПРОЛИФЕРАТИВНОЙ АКТИВНОСТИ ОСТРОВКОВЫХ</w:t>
        <w:br/>
        <w:t>КЛЕТОК ПОДЖЕЛУДОЧНОЙ ЖЕЛЕЗЫ</w:t>
        <w:br/>
        <w:t>В УСЛОВИЯХ Т УІТЕО</w:t>
        <w:br/>
        <w:t>Западно-Казахстанский государственный медицинский университет имени Марата</w:t>
        <w:br/>
        <w:t>Оспанова, г, Актобе</w:t>
        <w:br/>
        <w:t>Актуальность. Медицинская наука последних трсх дссятилотий создала сорьсзныс предпосылки для</w:t>
        <w:br/>
        <w:t>развития клсточной тсрапии. Исслсдоватсли и клиницисты искали пути умснышсния ло разумного</w:t>
        <w:br/>
        <w:t>минимума көличсства вводимой эмбриональной ткани, стрсмясь помочь максимальному количсству</w:t>
        <w:br/>
        <w:t>пациснтов. Всс чашс вмсст” свсжей эмбриональні ткани используют биоматсриал в видс</w:t>
        <w:br/>
        <w:t>стандартизированных линий соматичсских клсток чсловска с улучшснными биологичоскими и</w:t>
        <w:br/>
        <w:t>пролифсративными характеристиками |1,21.</w:t>
        <w:br/>
        <w:t>ШПовыс биотсхнологии создают условия повышснной стимуляции поражснных органов и систсм</w:t>
        <w:br/>
        <w:t>организма, восдуших к устранснию (умсныпснию) клиничсских проявлсний заболсваний или</w:t>
        <w:br/>
        <w:t>прсдупрсждснию развития тяжслых осложнсний болсзни. Приготовленныс из эмбриональных ткансй и</w:t>
        <w:br/>
        <w:t>кісток, субстраты, примснясмыс в лсчснии, должны быть подвсржсны тшатсльной провсркс</w:t>
        <w:br/>
        <w:t>Цслевыс группы ДЭН с 2005 годав г. Актобс:</w:t>
        <w:br/>
        <w:t>- лица, содержашисся в исправитольных учрсждениях, - 300 чсл;</w:t>
        <w:br/>
        <w:t>- потребители инһекционных наркотиков (ПИН) - 150 чел;</w:t>
        <w:br/>
        <w:t>-работники коммерчсского сскса (РС) - 65 чел</w:t>
        <w:br/>
        <w:t>Таким образом, положительныс рсзультаты в скринингс порспроворялись при помоши экспсртных тест-</w:t>
        <w:br/>
        <w:t>систем, а 10 % отрицательных результатов по каждой инфекции от каждой пелевой группы высылались на</w:t>
        <w:br/>
        <w:t>всрификацию в Рофсрсне лабораторию РЦ- СПИД и рсгиональную лабораторию ЭКО т. Уральска на</w:t>
        <w:br/>
        <w:t>всрификацию.</w:t>
      </w:r>
    </w:p>
    <w:p>
      <w:r>
        <w:t>(Литература:</w:t>
        <w:br/>
        <w:t>1. Результаты эпидемиологичсского надзора за ВИЧ-инфскписй в Рсспубликс Казахстан за 2005-2008 г.г.</w:t>
        <w:br/>
        <w:t>2. Отчеты по дозорному ссрологичсскому надзору за 2005-2008 г.г.</w:t>
        <w:br/>
        <w:t>3. Отчеты РЦ СПИД по эпидемиологическому надзору за зарегистрированными случаями 3а 2005-2008</w:t>
        <w:br/>
        <w:t>г.г</w:t>
        <w:br/>
        <w:t>ТҮЙІН</w:t>
        <w:br/>
        <w:t>Ж.К. Фаткулина, О.М. Матвеева, А.Н. Шегреева.</w:t>
        <w:br/>
        <w:t>2005-2008 ЖЫЛДАР АҚТӨБЕ ОБЛЫСЫ СЕРОЛОГИЯЛЫҚ БАҚЫЛАУ НӘТИЖЕЛЕРІ</w:t>
        <w:br/>
        <w:t>БОЙЫНША СИФИЛИС, ГЕПАТИТ ЖӘНЕ ВИЧ ИНФЕКЦИЯСЫНЫҢ ЭПИДЕМИОЛОГИЯЛЫҚ</w:t>
        <w:br/>
        <w:t>ЖАҒДАЙЫНА БАҒА БЕРУ</w:t>
        <w:br/>
        <w:t>Қабылданған иммуннодсфицит синдромына қарсы күрсе жәнс алдын алу</w:t>
        <w:br/>
        <w:t>облыстық орталығы, Ақтөбе қаласы</w:t>
        <w:br/>
        <w:t>Мақала авторлары сипаттағандай, ресми статистикамон бірге эпидемнологиялық бақылаудың</w:t>
        <w:br/>
        <w:t>серологиялық сатысының нәтижелері эпидемиологиялық жағдайды обһективті түрде белгілеп, ВИЧ-</w:t>
        <w:br/>
        <w:t>инфскциялары, парснтсралды гспатит жәнс сифилис ссбсптерімен таралу факторларын белгілсуді жәнс</w:t>
        <w:br/>
        <w:t>қауіпті адамдар топтарын алдын алу бағдарламаларының кең түрде таралуын мүмкін етеді.</w:t>
        <w:br/>
        <w:t>ЗИММАНҮ</w:t>
        <w:br/>
        <w:t>2Һ.К. ҒайаШпа, О.М. Маікеуеуа, А.М. Әһергеуеуа.</w:t>
        <w:br/>
        <w:t>Е5ТІМАТІОМ ОҒ ЕРІБЕМЮІ.ОСІС БІТПАТІОМ АССОЕВІМС ТО ТНЕ ЕЕ8І/1,15 ОЕ РАТКОІ.</w:t>
        <w:br/>
        <w:t>БЕКОТГОСІС ТМӘРЕСТТОМ ОЕ НТУ-ТХЕЕСТТОУ, НЕРАТТТІ8 АХ 5ҮРНІІ18 ГМ ТНЕ АКТҮТТЛВІМ8К</w:t>
        <w:br/>
        <w:t>КЕСІОМ ТМ 2005-2008</w:t>
        <w:br/>
        <w:t>Есбіопа! ссшег оҒ ргорһуіахіз алд Неһг үйі АШ, АЮоВс сіу</w:t>
        <w:br/>
        <w:t>Тас тсөшів оҒ өстоіоріс аре оҒ раіто! іперсейоп сфиаПу уйі іһс оҒісізі вішізгісе (іперсеіоп оҒ саяс</w:t>
        <w:br/>
        <w:t>гебізітайоп) 4аевсгіБей Бу (Не ап!һогв оҒ Ше агісіе, аПоқув шөге оБіесіуеіу 1о дебетіне ерідетіоіоріс вйпайоп ал4</w:t>
        <w:br/>
        <w:t>ію геуеді сапвев дікі Ізсіоге оҒ вргеадпевв оҒ НІУ-іпҒесіоп, рагепіегі һерайів апа вуріМШв хібеліпе Іһе гаіе оҒ</w:t>
        <w:br/>
        <w:t>рторһу1асгіс рторталтте іп вгоцрв оҒ райіспіз жұЙІЗ (лс гізісу Боһауіот,</w:t>
        <w:br/>
        <w:t>фундаментальные проблемы клеточных биотехнологий». НИИ ПК им. Мешалкина. - Новосибирск. - 2005.</w:t>
        <w:br/>
        <w:t>3. Репин В.С.. Сабурина И.Н., Сухих Г.Т. Клсточная биология фстальных ткансй и фундамснтальная</w:t>
        <w:br/>
        <w:t>мгдицина // Клеточныс технологии в биологии и медицинс. - 2007. - Х83.- С. 123-133.</w:t>
        <w:br/>
        <w:t>4. Шуркалин Б.К. Гнойный перитонит. - Москва: «Два мира принт». - 2000. - 22 с.</w:t>
        <w:br/>
        <w:t>5. Кузин М.И. Перитонит. Руководство по нсотложной хирургия органов брюшной полости / Под ред.</w:t>
        <w:br/>
        <w:t>Савсльсва В.С. - Москва: «Медицина. - 1986 - С. 438-448,</w:t>
        <w:br/>
        <w:t>6. Савельев В.С., Гельфанд Б.Р., Гологорский В.А. и др. Абдоминальный сепсис: современная</w:t>
        <w:br/>
        <w:t>концепция и вопросы классификации // Анналы хирургин. - 1999. - Х%6.-С. 14-18.</w:t>
        <w:br/>
        <w:t>ТҮЙІН</w:t>
        <w:br/>
        <w:t>Ж.А. Доскалиев, Е.П. Дисюкеева, Р.К. Стикеева</w:t>
        <w:br/>
        <w:t>ИНТАКТТЫҚ ЕГЕУҚҰЙРЫҚТАРДА</w:t>
        <w:br/>
        <w:t>ЖАСУШАЛЫҚ ПЕПТИДЕРДІҢ БЕЛСЕНДІЛІГІ</w:t>
        <w:br/>
        <w:t>АҚ «Медициналық университеті», Астана қасалы</w:t>
        <w:br/>
        <w:t>Осылайша, біз эксперименттік перитониттің кешендік терапиясына жасушалық медиаторларды</w:t>
        <w:br/>
        <w:t>енгізу тәжірибі алатын сгсуқұйрықтардың арасында өлімді төмендетеді дсген қорытынды жасадық.</w:t>
      </w:r>
    </w:p>
    <w:p>
      <w:r>
        <w:t>БУММАКҮ</w:t>
        <w:br/>
        <w:t>С.А. овКаПуоу, Е.Р. ВивзсКосуа, К.К. 8йКосуа</w:t>
        <w:br/>
        <w:t>НЕЗЕАНСН ОЕ АСТІУІТҮ СЕІ.1.5 РЕРТІрЕ5 ОХ ІМТАК8 ҚАТ5</w:t>
        <w:br/>
        <w:t>АС «Мейса! ппіуствйу», Азіапа сИу</w:t>
        <w:br/>
        <w:t>Ргасса Пу аП Мосһелпіса! рагалгіегв о? Мой лі таз һай ятаП дупатісв о? сһапрев үгіліп Іһе Пілійв оҒ</w:t>
        <w:br/>
        <w:t>топта! рагатсіств іһас врсаКв аһопі осештілг; тсіаһоһіс сһапвсв іп ЯНЕстепе Бодіся ипдег іпбшепсс рерібсв. Тһив</w:t>
        <w:br/>
        <w:t>сатс (о ІөЛі аізо Фовс есес іһс тессіусд сһапосв.</w:t>
        <w:br/>
        <w:t>И.Х. Мергенова, Н.Ж. Слемгалиевя, Л.Х. Аргинова</w:t>
        <w:br/>
        <w:t>ФИЗИОТЕРАПЕВТИЧЕСКИЕ МЕТОДЫ ЛЕЧЕНИЯ БОЛЬНЫХ ОСТЕОАРТРОЗОМ В</w:t>
        <w:br/>
        <w:t>ПОЛИКЛИНИЧЕСКИХ УСЛОВИЯХ</w:t>
        <w:br/>
        <w:t>Оздоровительный пентр «Куаныш»,</w:t>
        <w:br/>
        <w:t>городская поликлиника Хе1 и Х4, г, Актобс</w:t>
        <w:br/>
        <w:t>Важной мсдицинской, социальной и экономичсской проблсмой остаются псчснис и рсабилитация</w:t>
        <w:br/>
        <w:t>больных остеоартрозом, самым распространенным заболеванием опюрно-двигательного аппарата.</w:t>
        <w:br/>
        <w:t>Дсформируюший остсоартроз - хроничсскос дегенсративно-дистрофическос заболсванис суставов,</w:t>
        <w:br/>
        <w:t>характеризуюшесея дострукиней суставного хряша с послелуюшей пролифсрацисй подлсжашей костной</w:t>
        <w:br/>
        <w:t>ткани.</w:t>
        <w:br/>
        <w:t>Остсоартроз ветрсчастея среди заболсваний суставов в 10-12 % елучасв.</w:t>
        <w:br/>
        <w:t>Дегенерация суставного хряша развивается в результате нарушения его метаболизма. обеднения основного</w:t>
        <w:br/>
        <w:t>вешества гликозоаминогликанами. Вследствие этого изменяются процессы диффузии в хряшевой ткани,</w:t>
        <w:br/>
        <w:t>слодоватсльюю, н пнтапис из сиповиальпой жидкости, что водот к постепоиному перорождопию и</w:t>
        <w:br/>
        <w:t>разрушснию хряца.</w:t>
        <w:br/>
        <w:t>ТҮЙІН</w:t>
        <w:br/>
        <w:t>Б.В.ЗАСОРИН, М.С. КЕЛІМБЕРДИЕВ, К.П. ОМАРОВА</w:t>
        <w:br/>
        <w:t>ІМ УГГЕО ЖАҒДАЙЫНДА ҰЙҚЫ БЕЗІНІҢ ҚҰРЛЫҚШАЛЫ КЛЕТКАСЫНЫҢ</w:t>
        <w:br/>
        <w:t>ПРОЛИФЕРАТИВТІ БЕЛСЕНДІЛІПНІҢ СИПАТТАМАСЫ</w:t>
        <w:br/>
        <w:t>Марат Оспанов атындағы Батыс Қазақстан мемлексттік медипина унивсрситсті. Ақтөбе қаласы</w:t>
        <w:br/>
        <w:t>Макала авторлары іп уші жағдайында ұйқы безінің ҡұрлықшалы клсткасының (ҰБҚК)</w:t>
        <w:br/>
        <w:t>пролиферативті белеснділігінің сипаттамасын зерттоу нотижесінде қол жеткен мәліметтерго сүйенс</w:t>
        <w:br/>
        <w:t>отырып, іп үйто жагдайын арттыру кезінде ҰБҚК ұрықтарынып пролиферативті болссиділігініц</w:t>
        <w:br/>
        <w:t>жоғарылайтыны жөніндегі топшылауды дәлелдеген. Бұл шсшім ҰБҚК ұрықтарынын бласты</w:t>
        <w:br/>
        <w:t>пішіндерінің жоғары пайыз көрсеткіш беруінс байланысты шығарылған.</w:t>
        <w:br/>
        <w:t>З5ОММАКҮ</w:t>
        <w:br/>
        <w:t>В.У.7А880КІМ, М.5. КЕІЛМВЕКІМЕУ, К.Р. ОМАКОУА</w:t>
        <w:br/>
        <w:t>СНАКАСТЕБІ8ТІС8 ОҒ РЕОПМКЕЕКАТІУЕ АСТТҮТТҮ ОҒ ТНЕ РАХСКЕА8В ТУӘТЛ,АК СЕТЛ.8</w:t>
        <w:br/>
        <w:t>ІМ ҮІТЕО СОМИТІЮМ</w:t>
        <w:br/>
        <w:t>ХҮові КагаКһәбал Мата Оврапоу 5ідіс тодіса! иліүствігу, АЮобо сііу</w:t>
        <w:br/>
        <w:t>Наухіте; іпуезіргагей (һе сһагасіегівіісе оҒртоПҒетайуе асйу Шу оҒІһе рапстеав іпешат се! (РІС) іп үйто</w:t>
        <w:br/>
        <w:t>сопФШоп (лс ашһогв оҒ(һс апісіс сап іо Өс сопсілвіол Іһа һе гсесіусі 4айа соп бітпей авөшарйоп аһош Ніоһ</w:t>
        <w:br/>
        <w:t>ргоШегайуе асЙуйу оҒ епімуола! РІС 4пгіпе сиНуайоп іп уйго. Нірһі регселілбе оҒ Ыізві ош іп сіішге</w:t>
        <w:br/>
        <w:t>оҒетінуолаі РІС іпфіслісв оп 1.</w:t>
        <w:br/>
        <w:t>УЛК 616.438-089.59</w:t>
        <w:br/>
        <w:t>Ж.А. Доскалиев, Е.П. Дисюкеева, Р.К. Стикеева</w:t>
      </w:r>
    </w:p>
    <w:p>
      <w:r>
        <w:t>ИССЛЕДОВАНИЕ АКТИВНОСТИ КЛЕТОЧННЫХ</w:t>
        <w:br/>
        <w:t>ПЕПТИДОВ НА ИНТАКТНЫХ КРЫСАХ</w:t>
        <w:br/>
        <w:t>АО «Медицинский университет», г. Астана</w:t>
        <w:br/>
        <w:t>Актуальность. Интенсивное развитие фетально-клеточной терапии привело к тому, что наряду с</w:t>
        <w:br/>
        <w:t>использованисм клсточных прспаратов для замсститсльной торапии патологий чслонска, возникла</w:t>
        <w:br/>
        <w:t>возможность использования клеточных и неклетонных фракций | фетальных тканей дпя коррекции</w:t>
        <w:br/>
        <w:t>нарушенных звеньев гомеостаза. В настояшее время во многих странах наряду с попытками применения</w:t>
        <w:br/>
        <w:t>клсточных вэвосой фстальных тканосй, выдоляют отдольныс поптиды и протонины для приготовлония</w:t>
        <w:br/>
        <w:t>различных лекарственных форм и диагностических препаратов |1,2|.</w:t>
        <w:br/>
        <w:t>Цель исследования - выявлснис активности клсточных псптидов при внутрибрюшинном способс</w:t>
        <w:br/>
        <w:t>введения на интактных крысах</w:t>
        <w:br/>
        <w:t>Материалы и методы исследования. Опыты проводились на 25 болых бсспородных крысах обосго</w:t>
        <w:br/>
        <w:t>пола массой 180--50 г. Животных разделили на 4 группы (по 5-7 крыс в каждой). В трсх эксперимснтальных</w:t>
        <w:br/>
        <w:t>группах, интактным животным 1 раз в два дня в течение 15 дней внутрибрюшинно вволили клеточные</w:t>
        <w:br/>
        <w:t>поптиды чсловска в дозах соотвстствснно 0,2 мл, 0,5 мл и 1 мл. Контрольную группу составили интактныс</w:t>
        <w:br/>
        <w:t>крысы. которым внутрибрюшинно вводили физиологический раствор в эквивалентном обьеме.</w:t>
        <w:br/>
        <w:t>Таблица 1</w:t>
        <w:br/>
        <w:t>Биохимические показатели крови интактных крыс, на фоне применения медиаторов фетальных</w:t>
        <w:br/>
        <w:t>гепатоцитов</w:t>
        <w:br/>
        <w:t>ы. День Контроль Пептиды 0,2 Пептиды 0,5 мл | Пептиды 1 мл</w:t>
        <w:br/>
        <w:t>“---.І набл. мл</w:t>
        <w:br/>
        <w:t>АЛТ 2 65,5-3,1 46,4-3,1% 35,3-11,8%</w:t>
        <w:br/>
        <w:t>(0/1.) 10 64,312,4 73,6111,2%%%% |622115,2%%%% 85,3115,4</w:t>
        <w:br/>
        <w:t>АСТ 2 180,4:24,1 250,2514,4% 171,86-:23,9%%</w:t>
        <w:br/>
        <w:t>(0/1) 10 168,8--10,5 218,3:%35,8</w:t>
        <w:br/>
        <w:t>шФ 2 526,7%35,5 1022,5--417,9%</w:t>
        <w:br/>
        <w:t>(0/1) 10 546,7-41,8 92224450553</w:t>
        <w:br/>
        <w:t>Мочсвина 2 6,3-1,6 5,4-1,5</w:t>
        <w:br/>
        <w:t>(Ммоль/л) 10 6,1-1,8 10,1--0,7 ы</w:t>
        <w:br/>
        <w:t>Кргатинин |2 56,2:3,5 55,551,8 45,2%15,8</w:t>
        <w:br/>
        <w:t>(Мкмолм/л) | 10 58,114-10,5 47,1747,5 52,5-4,3</w:t>
        <w:br/>
        <w:t>Триглипер. | 2 -50,1 0,9-0,1% 0,7-0,2</w:t>
        <w:br/>
        <w:t>(0/1) 10 54:0,08 9,67--0,8 0,92-50,2% 0,61-0,1</w:t>
        <w:br/>
        <w:t>Белок 2 Ҙ 64,2-:0,07 61,4-0,3</w:t>
        <w:br/>
        <w:t>(г/л) 10 64,9:-6,01 67,8--3,03 60,4-:2,7</w:t>
        <w:br/>
        <w:t>Глюкоза 2 6,3-0,6 10,251,2% 11,3-0,6%</w:t>
        <w:br/>
        <w:t>(Ммоль/л) 10 7,1-0,8 8,8-0,6</w:t>
      </w:r>
    </w:p>
    <w:p>
      <w:r>
        <w:t>Холсстер. 2 1,8-0,2 2.3--0,3</w:t>
        <w:br/>
        <w:t>(0/1) 10 1,9-0,3 1,3-0,5</w:t>
        <w:br/>
        <w:t>Билирубин |2 8,240,5 9,9-0,7</w:t>
        <w:br/>
        <w:t>(Мкмоль/л) | 10 8,104 9,8-0,8</w:t>
        <w:br/>
        <w:t>ГГТП 2 0,09--0,01 0,13-.0,02</w:t>
        <w:br/>
        <w:t>(0) 10 9,09:-0,01 9,28--0,1%</w:t>
        <w:br/>
        <w:t>ШПримечание:</w:t>
        <w:br/>
        <w:t>1% показатель достоверлости различий в сравпенин с контролем;</w:t>
        <w:br/>
        <w:t>2 %%- показатель достовериости различий в сравиении с иитактпыми животпыми 0,2 мл</w:t>
        <w:br/>
        <w:t>р-ра пептидов;</w:t>
        <w:br/>
        <w:t>3 %%% доказатель достоверлости различий в сравпенни с иитактиыми животпыми 0.3 мл</w:t>
        <w:br/>
        <w:t>р-ра пептидов;</w:t>
        <w:br/>
        <w:t>Әз. ,оказатель достоверности различий внутри группы в динамике.</w:t>
        <w:br/>
        <w:t>Уровень ГГТП у всех экспериментальных животных в0 все дни наблюдения оставался высоким,</w:t>
        <w:br/>
        <w:t>прсвышая показатель контроля в 1,6-3 раза. Лишь показатсли мочовины, крсатинина и обшсго бслка</w:t>
        <w:br/>
        <w:t>оставались на исходных уровнях при применении пептидов во все дни эксперимента.</w:t>
        <w:br/>
        <w:t>Таким образом, проведенный эксперимент показал, что сухой субстрат пептидной структуры,</w:t>
        <w:br/>
        <w:t>получсонный нами мстодом центрифугирования и лиофильной сушки и? клоточных мосдиаторов, обладаст</w:t>
        <w:br/>
        <w:t>биологической активностью. Об этом товорят результаты анализа биохимических показателей</w:t>
        <w:br/>
        <w:t>экспериментальных интактных қрыс, которым пептиды, растворенные в физиологическом растворе,</w:t>
        <w:br/>
        <w:t>вводили впутрнбрюшишю в трох дозах: 0,2; 0,5 м1 мл.</w:t>
        <w:br/>
        <w:t>Заключение. Таким образом, практичсски всс биохимичсскис показатсли крови у ҡкрыс имсли</w:t>
        <w:br/>
        <w:t>нәбольшую динамику изменений в пределах нормальных показателей, что говорит о происходяших</w:t>
        <w:br/>
        <w:t>метаболических изменениях н разных органах под влиянием пентидов. При этом выянляласыь также</w:t>
        <w:br/>
        <w:t>дозозависимость полученных измснсний.</w:t>
        <w:br/>
        <w:t>Литература:</w:t>
        <w:br/>
        <w:t>1. Сухих Г.Т., Малайцев В.Н., Богданова И.М. Перспсктивы использования фстальных стволовых</w:t>
        <w:br/>
        <w:t>прогениторных клеток человека в клеточной терапии // Клеточные технологии в биологии ни медицине. -</w:t>
        <w:br/>
        <w:t>2008.- Х%1.- С.3-7.</w:t>
        <w:br/>
        <w:t>2. Литвинов И.В., Плошаков В.П., Радаова И.Ф.. Колокольцова Т.Д., Нсчасва Е.А. Опыт примснония</w:t>
        <w:br/>
        <w:t>клсточной трансплантация в терапии цирроза псчсни. Тсзисы конференции «Клиничсскис и</w:t>
        <w:br/>
        <w:t>Уровснь тимолового индскса у животных, подвергнутых эксперимснтальному перитониту, увсличилоя</w:t>
        <w:br/>
        <w:t>в 4 раза в сравнснии с интактными животными и составил 3,8-0,7 Ед. У крыс, получавших на фоне</w:t>
        <w:br/>
        <w:t>перитонита гентамицин, этот показатель ниже и составил 2,9-0,5 Ед. Олнако лостоверности различий между</w:t>
        <w:br/>
        <w:t>двумя группами нс наблюдалось. В группс животных, пролочснных антибиотиком и «мсдиаторами»</w:t>
        <w:br/>
        <w:t>показатсль в 2,5 раза нижс, чсм у нспролечонных крыс и составил 1,5-0,4 Ед (р&lt;0,05).</w:t>
        <w:br/>
        <w:t>Заключение. Таким образом, значительное увеличение показателя тимолового теста в сыворотке</w:t>
        <w:br/>
        <w:t>крови крыс наряду с выявлонными признаками диспротсинсмии можно рассматривать как признаки</w:t>
        <w:br/>
        <w:t>выражснного воспалитольного синдрома, имовшого мосто при экспоримснтальном поритонитсе</w:t>
        <w:br/>
        <w:t>Внутрибрюшиннов введение «медиаторов» фетальных клеток на фоне антибиотикотерапии способствует</w:t>
        <w:br/>
        <w:t>устранению изменений в маркерах воспаления.</w:t>
      </w:r>
    </w:p>
    <w:p>
      <w:r>
        <w:t>Литература:</w:t>
        <w:br/>
        <w:t>І. Ханевич М.Д. Селиванов Е.А, Староконь П.М. Перитонит. Инфузионно-трансфузионная и</w:t>
        <w:br/>
        <w:t>детоксикационная терапия, - Москва: «Медэкспертпресс». - 2004. - 204 с</w:t>
        <w:br/>
        <w:t>2. Ерюхин И.А. Хирургия гнойного перитонита // Абдоминальная хирургия. - 2003. - Ха 6.</w:t>
        <w:br/>
        <w:t>3. Доскалиев Ж.А. Хамзина Н.К., Стикеева Р.К., Дисюкеева Е.ІП. Антифлогистические свойства</w:t>
        <w:br/>
        <w:t>«моднаторов» фотальных клоток // Клиничоская модицина Казахстана. - 2007.- Хе3 (10). - С. 87-90.</w:t>
        <w:br/>
        <w:t>4. Стикеева Р.К. Влияние трансплантации неклеточных фракций фетальных тканей на процессы</w:t>
        <w:br/>
        <w:t>иммунитста и воспалсния // Актуальныс вопросы хирургии. - Омск. - 2008. - С. 121-125,</w:t>
        <w:br/>
        <w:t>5. Жетимкаринова А.Д. Клеточные медиаторы в стресс-протекции у пациентов с высоким операционно-</w:t>
        <w:br/>
        <w:t>ансстсзиологичсским риском // Валсология. - 2007. - Мә2. - С. 84-87.</w:t>
        <w:br/>
        <w:t>ТҮЙІН</w:t>
        <w:br/>
        <w:t>ЕП. Дисюкевва</w:t>
        <w:br/>
        <w:t>ТӘЖІРИБЕЛІК ПЕРИТОНИТТЕ ФЕТАЛЬДЫ</w:t>
        <w:br/>
        <w:t>КЛЕТКАЛАРДЫҢ КЛЕТКАЛЫҚ ЕМЕС ФРАКЦИЯСЫНЫҢ</w:t>
        <w:br/>
        <w:t>(«МЕДИАТОРЛАР») ҚАБЫНУГА ҚАРСЫ ӘСЕРІ</w:t>
        <w:br/>
        <w:t>ААҚ «Медициналық университеті». Астана қаласы</w:t>
        <w:br/>
        <w:t>Тәжірибелік перитониті бар сгсуқұйрықтардың қанында қабынудың биохимиялық көрссткіштерін</w:t>
        <w:br/>
        <w:t>зерттедік. Зсрттеудің нотижесінде антибиотиктермен бірге «модиаторларды» қолданғанда</w:t>
        <w:br/>
        <w:t>егеуқұйрықтардың қақында қабынуды бейнелейтін өзгерген биохимиялық корсеткіштері (ақуыз,</w:t>
        <w:br/>
        <w:t>альбуминдер, тимол корсеткіші) қалпына келді.</w:t>
        <w:br/>
        <w:t>ЗуИММАКҮ</w:t>
        <w:br/>
        <w:t>ЕР. ПізяиКееуа.</w:t>
        <w:br/>
        <w:t>АМТИМЕТ,АММАТОНҮ АСТІОМ ОҒ МОХСЕІЛАЛ,.АК ЕКАСТІОҺ8 «МЕШАТОН8» ҒЕТАІ,</w:t>
        <w:br/>
        <w:t>СЕІІ.8 АТ АМ ЕХРЕБІМЕМТАІ. РЕНІТОМІТІ5</w:t>
        <w:br/>
        <w:t>АС «Мойса! пшіуегвйу», Авіала сйу</w:t>
        <w:br/>
        <w:t>Ппуезіраеай іпПиепсе оГ «тейігіюг» Гейа! сеПв оп іюсһетіса! тагКеге оГ ілПапипайогу ргосевз аг га!,</w:t>
        <w:br/>
        <w:t>шөойсііпе аг іһсіп ап схрегішешаі рсүйопіів. Наус 1әрсі, Іһай (іс «шсдізіоів» іпітобисса арап ап</w:t>
        <w:br/>
        <w:t>ашіріобісоШстаріа ртошоіс тсяіюгайоп оҒ (һе уапізісі Біюсһешіса! віспе оҒ ап іпНатшайоп (сүиіс ртоісіп,</w:t>
        <w:br/>
        <w:t>аІшпіпв, а һут! іш Ы бу 154)</w:t>
        <w:br/>
        <w:t>Аналитичсский этап:</w:t>
        <w:br/>
        <w:t>% подготовка образиов СККҚ для исследования мстодом ИФА; развсденис образиов СККК; провсдонис</w:t>
        <w:br/>
        <w:t>ИФА; учст рсзультатов ИФА</w:t>
        <w:br/>
        <w:t>“ внутрилабораторный контроль качсства.</w:t>
        <w:br/>
        <w:t>Постаналитический этап:</w:t>
        <w:br/>
        <w:t>% интерпрстация рсзультатов; всдснис отчетной документации;</w:t>
        <w:br/>
        <w:t>” прсдставленис результатов эпидемиологичсской службе.</w:t>
        <w:br/>
        <w:t>С 2005 тода впервые лаборатория ОЦ СПИД апробировала тестирование «сухой капли капиллярной</w:t>
        <w:br/>
        <w:t>крови» (СККК) сразу натри инфскции: ВИЧ, ВГС и сифилис</w:t>
        <w:br/>
        <w:t>Рисунки 1-6</w:t>
        <w:br/>
        <w:t>Сравнительные данные 2005-2008 г.г. дозорного эпиднадзора за распространенностью ВИЧ, ВГСн</w:t>
        <w:br/>
        <w:t>сифилиса в трех целевых группах</w:t>
        <w:br/>
        <w:t>Распространенность ВИЧ, ВГС и сифилиса Распространенность ВИЧ, ВГСи сифилиса</w:t>
        <w:br/>
        <w:t>группе осүжденнык г.Актобе вгәуппе осужденных аз РИ</w:t>
      </w:r>
    </w:p>
    <w:p>
      <w:r>
        <w:t>(ЯЭН,2005-2008гг.) (ДэН,2005-2008гг.)</w:t>
        <w:br/>
        <w:t>Ф сы аза яза</w:t>
        <w:br/>
        <w:t>г 02</w:t>
        <w:br/>
        <w:t>Г3 “9</w:t>
        <w:br/>
        <w:t>зо 35</w:t>
        <w:br/>
        <w:t>2 зо</w:t>
        <w:br/>
        <w:t>51 еі Т ЕГІ</w:t>
        <w:br/>
        <w:t>ж НЕ жвгс 2 тыс</w:t>
        <w:br/>
        <w:t>сі тСифилис 18 тсифилис</w:t>
        <w:br/>
        <w:t>4 10</w:t>
        <w:br/>
        <w:t>“41 ы</w:t>
        <w:br/>
        <w:t>4-2 9 зе ч-</w:t>
        <w:br/>
        <w:t>ЕС 2006 ЕСІ жәе 2 ЕЗ ЕС ЕТ</w:t>
        <w:br/>
        <w:t>Распространенность ВИЧ, ВГС и сифилиса Расцросцраненность БИЧ, БГС и сифилиса</w:t>
        <w:br/>
        <w:t>ятрупла ПИН" Актобе группе ПИН в РК</w:t>
        <w:br/>
        <w:t>(ДЭН,2005-2008гг.) (43Н,2005-2008гг. |</w:t>
        <w:br/>
        <w:t>79 өз жақ 657 өл</w:t>
        <w:br/>
        <w:t>БН ыы м3 |</w:t>
        <w:br/>
        <w:t>зо ш |</w:t>
        <w:br/>
        <w:t>ю</w:t>
        <w:br/>
        <w:t>ы -1</w:t>
        <w:br/>
        <w:t>84 тис ыл тйге</w:t>
        <w:br/>
        <w:t>НЕ шсифилис ыы | сифилис</w:t>
        <w:br/>
        <w:t>% |</w:t>
        <w:br/>
        <w:t>3%</w:t>
        <w:br/>
        <w:t>% |</w:t>
        <w:br/>
        <w:t>2 2;</w:t>
        <w:br/>
        <w:t>зәов зәсө зо? здов жы ЕТТІ ЕТ) ЕТІ</w:t>
        <w:br/>
        <w:t>Распространенность ВИЧ, ВГС и сифилиса Распространенность ВИЧ, ВГС и сифилиса</w:t>
        <w:br/>
        <w:t>втрупле РС г.Актобе группе РСвРК</w:t>
        <w:br/>
        <w:t>(Д9Н,2005-20081.) (ДЭН, 2005-2008гг.)</w:t>
        <w:br/>
        <w:t>Зу 21: 254 262</w:t>
        <w:br/>
        <w:t>49</w:t>
        <w:br/>
        <w:t>20 ГЕЙ ГЕТІ</w:t>
        <w:br/>
        <w:t>из: ЕЕ</w:t>
        <w:br/>
        <w:t>% 2</w:t>
        <w:br/>
        <w:t>ж.жфигнс Б Сабилис</w:t>
        <w:br/>
        <w:t>19</w:t>
        <w:br/>
        <w:t>2</w:t>
        <w:br/>
        <w:t>26 2006 2007 27Па 2025 2206 297 2008</w:t>
        <w:br/>
        <w:t>ТҮЙІН</w:t>
        <w:br/>
        <w:t>И.Х. Мергенова, Н.Ж. Слемғалисва, Л.Х. Арғынова</w:t>
        <w:br/>
        <w:t>ОСТЕОАРТРОЗ АУРУЫНА ШАЛДЫҚҚАН НАУҚАСТАРДЫ</w:t>
        <w:br/>
        <w:t>ЕМХАНАЛЫҚ ЖАҒДАЙДА ФИЗИОТЕРАПИЯЛЫҚ ӘДІСТЕРМЕН ЕМДЕУ</w:t>
        <w:br/>
        <w:t>«Қуаныш» сауықтыру орталығы, Хе1 жоне Хе4 қалалық емханалар, Ақтөбе қаласы</w:t>
        <w:br/>
        <w:t>Мақала авторлары остсоартроз ауруына шалдыққан науқастарды смханалық жағдайда физиотсрапиялық</w:t>
        <w:br/>
        <w:t>жолмен емдеудің әдістерін зерттей келе, аталмыш кеселден сауыктыру мақсатында дорі-дормекпен қоса</w:t>
        <w:br/>
        <w:t>физиотсралиялық әдісті қолданудың тиімділігін алға тарталы</w:t>
        <w:br/>
        <w:t>ЗБИММАНҮ</w:t>
        <w:br/>
        <w:t>Т.КҺ. Метоепоуа, М.2һ. ЗіеітжаНеуа, Г.К, Агрілоуа</w:t>
        <w:br/>
        <w:t>РНҮЯТОТНЕКАРЕГТІС МЕТНОО65 ОҒ ТКЕАТМЕМТОК РАТТЕУТ5</w:t>
        <w:br/>
        <w:t>ХҰТТН ОЗВТЕОАЕТНКО5В18 ТУ ТНЕ ОСТ-РАТТЕХТ8 ЗЕТТІМС</w:t>
        <w:br/>
        <w:t>НсаШһ-ітртоуіпе; сспісг «Киапувһ», сиу роіусііліс А9 1 ап4 Хә4, АқтоВс сіу</w:t>
      </w:r>
    </w:p>
    <w:p>
      <w:r>
        <w:t>Науіпр іпусөгірдіса рһувіоіһетарсийс тәсіһовз оҒ іне (тсайтепі оҒ һо райбіспів үуЙІН озісозтійгові5 іп Іһс ош-</w:t>
        <w:br/>
        <w:t>райепі вейіпе, 4зе ашһогв оҒ Іле апісіг саше %о (һе сопсһівіоп (һаб 16 15 песеввагу о иве шейісатепі шейһо4</w:t>
        <w:br/>
        <w:t>сала Шу хғИһ 1һс рһузіоіВсгарсшіс теһоя оҒ залИайоп Ғог Іс шотс сНссіус ігсайпспі.</w:t>
        <w:br/>
        <w:t>Ж.К. Фаткулина, О.М. Матвссва, А.Н. Шегрссвя,</w:t>
        <w:br/>
        <w:t>ОЦЕНКА ЭПИДЕМИОЛОГИЧЕСКОЙ СИТУАЦИЙ</w:t>
        <w:br/>
        <w:t>ПОРЕЗУЛЬТАТАМ ДОЗОРНОГО СЕРОЛОГИЧЕСКОГО НАДЗОРА</w:t>
        <w:br/>
        <w:t>В АКТЮБИНСКОЙ ОБЛАСТИ В 2005-2008 ГОДЫ ЗА ВИЧ-ИНФЕКЦИЕЙ,</w:t>
        <w:br/>
        <w:t>ГЕПАТИТОМ И СИФИЛИСОМ</w:t>
        <w:br/>
        <w:t>Областной иснтр по профилактикс и борьбе с синдромом приобрстенного иммунодсфицита, г.Актобс</w:t>
        <w:br/>
        <w:t>Ввиду того, что ВИЧ-инфскция на порвых этапах свосго развития протскаст боз клиничоских</w:t>
        <w:br/>
        <w:t>призпаков, которыс бы мотивировали людой обрашаться в службы эдравоохрапония, к тому жс сроди</w:t>
        <w:br/>
        <w:t>инфицированных лиц вслика численность маргинальных социальных групп, отказываюшцихся от контактов с</w:t>
        <w:br/>
        <w:t>мәдицинскими организациями, количество зарәгистрированных людей с ВИЧ повсюду в мире ниже их</w:t>
        <w:br/>
        <w:t>фактической численности. В. начале 2000 тода в Казахстане появились ноныз технологии</w:t>
        <w:br/>
        <w:t>эпидемиологичсского надзора за ВИЧ-инфскциой. Эта система эпидналзора второго поколения,</w:t>
        <w:br/>
        <w:t>неотьемлемой частью, которой является лозорный эпидемиологический налзор (ДЭН). Основная задача ДЭН</w:t>
        <w:br/>
        <w:t>- полученис данных об уровнс распространснности инфскции в дозорных группах по административным</w:t>
        <w:br/>
        <w:t>фегионам с учстом серологических и повсдснчсских данных. Для провсдсния ссрологичоского исслсдования</w:t>
        <w:br/>
        <w:t>выбран метод «сухой капли». Внедрение данной методики позволяет эпидемиологам расширить</w:t>
        <w:br/>
        <w:t>возможпость доступа к группам высокого риска, обоспочнваот простоту получспия бнообразца, храпопия,</w:t>
        <w:br/>
        <w:t>транспортировки. Кроме того, позволяст Одновромонно проводить нсслодованис на ВИЧ, гспатит, С,</w:t>
        <w:br/>
        <w:t>сифилис и даст возможность выполнсния всрификации рсзультатов.</w:t>
        <w:br/>
        <w:t>Согласно приказу Министерства эдравоохранения Республики Казахстан «Об организации и</w:t>
        <w:br/>
        <w:t>проведении дозорного эпидсмиологичсского надчора за ВИЧ-инфскцисй в Республикс Казахстан» е 634 от</w:t>
        <w:br/>
        <w:t>23.012005 года на территории РК проводилея дозорный эпидсмиологичсский надзор (ДЭН),</w:t>
        <w:br/>
        <w:t>предусматриваюший серологическовг слежение за ВИЧ-инфекцией в дозорных труппах</w:t>
        <w:br/>
        <w:t>Таблица 1</w:t>
        <w:br/>
        <w:t>Распределение врачей-хирургов</w:t>
        <w:br/>
        <w:t>Кол-во Стаж Количество выполненных операций в роли</w:t>
        <w:br/>
        <w:t>хирургов работы оперируюшего хирурга и в роли ассистента</w:t>
        <w:br/>
        <w:t>Оператор 1 ассистент 2 ассистент</w:t>
        <w:br/>
        <w:t>2 2-5 лст 25 45 32</w:t>
        <w:br/>
        <w:t>1 5-10 лет 30 12 14</w:t>
        <w:br/>
        <w:t>2. более 10 лет 93. 22 15</w:t>
        <w:br/>
        <w:t>1 более 20 лет 25) -</w:t>
        <w:br/>
        <w:t>Вссго: 6 94 61</w:t>
        <w:br/>
        <w:t>Была разработана программа, вычисляюшия рсйтинги хирурга, согласно матсматичсской формуло: А -</w:t>
        <w:br/>
        <w:t>ҠхТхС, где А - оперативная активность в условных единицах операционного труда; Ҡ - коэффициент</w:t>
        <w:br/>
        <w:t>сложности операции; Т - сроднсс врсмя в часах для данной опсрацин; С - степснь участия в опсрации в</w:t>
        <w:br/>
        <w:t>баллах (сопігіршіоп), Суть предложснной программы заключастся в организации фактичсски электронного</w:t>
        <w:br/>
        <w:t>жұрнала за фактически сделанные операции, проведенные наркозы и другие лечебные манипуляции.</w:t>
        <w:br/>
        <w:t>Единица изморония рейтинга - баллы, присвоснныс за проводенныс опсрацин в зависимости от катсгории</w:t>
        <w:br/>
        <w:t>операции, ге нормативной длительности и ролевой функции, выполняемой хирургом.</w:t>
        <w:br/>
        <w:t>Результаты исследования и их обсуждение. Данная программа автоматичсски вычислила рейтинг</w:t>
        <w:br/>
        <w:t>хирурга. При этом программа установила, по данной формуле, и посчитала рейтинги 6 хирургов. Оказалось,</w:t>
        <w:br/>
        <w:t>что на псрвом мсстс с рсйтинговой оценкой был завсдуюкиший отдолонисм, суммарно за 1 квартал</w:t>
        <w:br/>
        <w:t>выполнивший 60 операций; сго рейтинг составил 8.780 баллов. Носмотря на моньшес количество</w:t>
        <w:br/>
        <w:t>выполненных им операций, его рейтинговая оценка выше за счет того, что он был 1 ассистентом у двух</w:t>
        <w:br/>
        <w:t>молодых хирургов. 2 молодых хирурга самостоятельно выполнили по 25 опсраций, 45 раз в роли первых</w:t>
        <w:br/>
        <w:t>ассистснтов и 32 - вторых. При этом их рсйтинговая оценка нижс и составила 5,350 баллов, и они оказались</w:t>
      </w:r>
    </w:p>
    <w:p>
      <w:r>
        <w:t>на втором месте. Сотрудник кафедры и врач-ординатор со стажем работы более 10 лет показали третий</w:t>
        <w:br/>
        <w:t>фозультат: 55 опораций, 22 - в роли порвого и 15 раз - в роли второго. Их ройтинг составил 4.560 баллов и</w:t>
        <w:br/>
        <w:t>4.650 баллов соответственно. В ходе исследования наглядно видно, что у молодых хирургов, имеюших</w:t>
        <w:br/>
        <w:t>равный стаж и аналогичныс катсгории, наиболсс высокис рсйтинговыс баллы. В свою очерсдь, у врачсй</w:t>
        <w:br/>
        <w:t>хирургов І-ой категории и стажем работы более 10 лет рейтинговыб баллы ниже, несмотря на большее</w:t>
        <w:br/>
        <w:t>количсство выполненных операций и ассистенций.</w:t>
        <w:br/>
        <w:t>Быводы. Таким образом, провсденнос иселедованис показываст возможность дачи оценки работе</w:t>
        <w:br/>
        <w:t>каждого врача-хирурга ЦРБ. Рейтинговая оценка по бальной системе выступает как метол обьективного и</w:t>
        <w:br/>
        <w:t>индивидуального способов оценки профсссиональной деятольности хирургов. От диагностичоского и</w:t>
        <w:br/>
        <w:t>техничсского мастерства хирурга зависит качсство оказания мсдицинской помоши: чсм выше коэффициснт</w:t>
        <w:br/>
        <w:t>рейтинга специалиста, тем ниже себестоимость прооперированного больного.</w:t>
        <w:br/>
        <w:t>Литература:</w:t>
        <w:br/>
        <w:t>1. Кунпан И.А. Индустриальныс технологии управления качоством лсчсбно-диагностичсското процесса и</w:t>
        <w:br/>
        <w:t>обеспечение безопасности пациентов в хирургическом отделении многопрофильного стационара.</w:t>
        <w:br/>
        <w:t>Авторсферат докт. дисс. - Москва. - 2004. - 24 с.</w:t>
        <w:br/>
        <w:t>2. Мыльникова И.С. Управлснис качсством медицинской помоши - это интерссно // Качество мед.</w:t>
        <w:br/>
        <w:t>помоши. - 2001. - Х2.-С.25-26</w:t>
        <w:br/>
        <w:t>3. Найговзина Н.Б, Качсство мсдицинской помоши и сго экспертиза // Экономика</w:t>
        <w:br/>
        <w:t>здравоохранения. - 1998. - Х81.- С. 7-14.</w:t>
        <w:br/>
        <w:t>4. Тогунов И.А. От ОЦЕНКИ к планированию качества медицинской.</w:t>
        <w:br/>
        <w:t>помоши // ТТробломы соц, гигиопы и исторни модиципи, - 1999. - Х91.- С.28-29.</w:t>
        <w:br/>
        <w:t>5. Приказ Министра здравоохрансния Республики Казахстан Хе 32 от 20 января 2009 года.</w:t>
        <w:br/>
        <w:t>РЕЗЮМЕ</w:t>
        <w:br/>
        <w:t>Н.А. АГЗАМОВ, Д.С. ДИЛЬМАГАМБЕТОВ, К.Б. МЕКЕБАЙ,</w:t>
        <w:br/>
        <w:t>А.М.ТАБДУПИЕВ, Е.Б. ДАУТОВ, Р.Ш. ИЗНАТОВА</w:t>
        <w:br/>
        <w:t>АНАЛИЗ СИТУАЦИИ ПО ТУБЕРКУЛЕЗУ С МНОЖЕСТВЕННОЙ ЛЕКАРСТВЕННОЙ</w:t>
        <w:br/>
        <w:t>УСТОЙЧИВОСТЬЮЗА 2003-2008 ГОДЫ В АКТЮБИНСКОЙ ОБЛАСТИ</w:t>
        <w:br/>
        <w:t>Западно-Казахстанский государственный медицинский университет</w:t>
        <w:br/>
        <w:t>имени Марата Оспанова,</w:t>
        <w:br/>
        <w:t>областной противотуберкулсзный диспансер, г. Актобс</w:t>
        <w:br/>
        <w:t>Реализация противотуберкулезной программы в области позволила установить контроль над</w:t>
        <w:br/>
        <w:t>фаспространснисы туборкулоза м добиться снижения показатолой туберкулсза с множсствснной</w:t>
        <w:br/>
        <w:t>лскарствснной устойчивостью. Налажсна систсма контроля лскарствснной чувствитсльности микобактсрий</w:t>
        <w:br/>
        <w:t>туберкулеза у больных туберкулезом. Своевременный отбор контингента больных для лечения</w:t>
        <w:br/>
        <w:t>противотуберкулознымн пропаратами второго ряда будот повышать эффективности лочония туборкулоза.</w:t>
        <w:br/>
        <w:t>ЗИММАКҮ</w:t>
        <w:br/>
        <w:t>М.А. АО?АМОУ, Т).8. ӘП.МАСАМВЕТОУ, К.В. МЕКЕВАҮ,</w:t>
        <w:br/>
        <w:t>АЛ.САВПІЗНЕУ, Е.В. ПАОТОУ, Е.Н. І?/МАТОУА</w:t>
        <w:br/>
        <w:t>АМАТ.Ү5І8 ОЕ ВІТСАТІОМ ОХ ТИВЕКСІЛ.Ов18 ҮУІТН РІЛ/КАІ, МЕПІСІМА1, 8ТАВИЛТҮ ҒОК 2003-</w:t>
        <w:br/>
        <w:t>2008 ҮЕАЕ8 ГЧ АКТОВЕ ОВІ,А8Т</w:t>
        <w:br/>
        <w:t>ХҮсві Ка?а һөбап Магаі Озрапоу 5іліс тедіса! шшліусізіу,</w:t>
        <w:br/>
        <w:t>Кесіопа! әліішбегсшоив «іврепзагу, АЮюВе су</w:t>
        <w:br/>
        <w:t>шрістешаһов оҒ апбі-шӘстешаг ргосташ іп Іһс ой!ая( аПозуса есііпе ир сошто! оп ІшӘсісшовів вргсабіпе</w:t>
        <w:br/>
        <w:t>ала оМаіпіпр гедиспоп оҒ ішһегешовіз вһохгіле хеЙі ріша! төйісіпгі яаҺ1Ну. Сошто! вузет оҒ тедйісілді</w:t>
      </w:r>
    </w:p>
    <w:p>
      <w:r>
        <w:t>вспвііуйу пзусобасістішті іпбетсшіові һа Босп абіивісі 4тогл ішдетсшіаг рагіспіз. Тітсіу өсісепоп о? Әзісі райіспі</w:t>
        <w:br/>
        <w:t>оп (гсайтопі хұй алін-ішбетсшаг ртератайолв ілү0 тоуу5 әу аввібі іп іпстсавіпо ішбетешаг сайте с сспуспсв8.</w:t>
        <w:br/>
        <w:t>Ж.А. Балабеков, Р.Х. Аманжулов</w:t>
        <w:br/>
        <w:t>ДЛИТЕЛЬНАЯ ЭПИДУРАЛЬНАЯ И СПИНАЛЬНАЯ АНЕСТЕЗИЯ У ПОЖИЛЫХ БОЛЬНЫХ ПРИ</w:t>
        <w:br/>
        <w:t>УРОЛОГИЧЕСКИХ ОПЕРАЦИЯХ</w:t>
        <w:br/>
        <w:t>Клипнка «Куапыш», т.Актобо</w:t>
        <w:br/>
        <w:t>Актуальность. Надежная зашита от боли и хирургического стресса во время операции у пожилых</w:t>
        <w:br/>
        <w:t>больных является актуальной проблемой современной анестезиологии. В последние іоды, наряду с</w:t>
        <w:br/>
        <w:t>традиционными мстодами обшей ансстсзии, у пожилых больных широко применяютея мстоды рсгионарной</w:t>
        <w:br/>
        <w:t>анестезин три различных оперативных вмешательствах (уролотических, тинекологических,</w:t>
        <w:br/>
        <w:t>травматологичсских, сосудистых опсрациях на нижных консчностях и.т.д.).</w:t>
        <w:br/>
        <w:t>В свосврсмонной ансстозиологии благодаря свосй относитсльной простотс и высокой эффсктивности</w:t>
        <w:br/>
        <w:t>находит применение комбинация регионарной анестезии с обшей анестезией Уу пожилых больных. Указания</w:t>
        <w:br/>
        <w:t>миогих авторов па проимушсство мотодов опидуральпой и спипальной апостсэни, в срависини с обшей</w:t>
        <w:br/>
        <w:t>ансстозиой у пожилых больных, способствуют болсс широкому применснию мотодов рогионарной</w:t>
        <w:br/>
        <w:t>ансстозии. Вмсстс с том, методы эпидуральной и спинальной ансстсзии имсют некоторыс различия и</w:t>
        <w:br/>
        <w:t>особенности между собой. Так, спинальная анестезия (СА) имгет некоторов преимушество в сравнении с</w:t>
        <w:br/>
        <w:t>эпидуральной ансстозисй (ЭА). К ним относятся быстрос наступлснис аностозии в зонс опсрации от начала</w:t>
        <w:br/>
        <w:t>ввсдсния ансстстика, отеутствис токсичсского эффскта ансстстика и болсс высокос</w:t>
        <w:br/>
        <w:t>Однако трулность диагностики повреждения органов брюшной полости чаше всего обусловлена</w:t>
        <w:br/>
        <w:t>тяжсстью состояния пострадавших. Это нарушенис сознания с сопутствуюшим алкогольным опьяненисм,</w:t>
        <w:br/>
        <w:t>черспномозговыми и другими сочстанными поврсждсниями, «скрываюшими» клиничоскую қартину</w:t>
        <w:br/>
        <w:t>абдоминальной патологии, что нередко приводит к диагностическим ошибкам. Например, при установке</w:t>
        <w:br/>
        <w:t>лапароцснтсза часто затруднсна диагностика внутрибрюпного кровотсчония</w:t>
        <w:br/>
        <w:t>Мстод лапароскопичсской диагностики Сс примснонисм соврсмснной эндовидсохирургичсской</w:t>
        <w:br/>
        <w:t>техники стал использоваться в диагностике повреждений органов брюшной полости сравнительно недавно,</w:t>
        <w:br/>
        <w:t>сго достовсрность достигаст 97,2-99 %(З,41,а в нскоторых случаях - 98,9-100 % (5-71.</w:t>
        <w:br/>
        <w:t>Том нс монос, до сих пор остаются нсрошбӛнными и спорными многио аспокты примонсния</w:t>
        <w:br/>
        <w:t>лапароскопии при травме живота, особенно с целью ликвидацин последствий травмы, устранения</w:t>
        <w:br/>
        <w:t>имеюцихся повреэкдений органов и тканей, Так, по данным Р.А. Бұровой (1994), С.Ю. Новикова (1995), Н.И.</w:t>
        <w:br/>
        <w:t>Изимбертснова (1995), В.П. Сажина (1995), А.Л. Лсвчука (1995), послс примснсния данного мстода</w:t>
        <w:br/>
        <w:t>диагностики дальнсйишего опсративного лечения избсжали 52 % пациснтов, в том числс из группы больных</w:t>
        <w:br/>
        <w:t>старше 60 лет в ней не нуждались 41,7 % (4-81.</w:t>
        <w:br/>
        <w:t>Цель исследования - изучснис возможностой причонсния лапароскопичоской диагностики у</w:t>
        <w:br/>
        <w:t>больных с травмой живота в сравнснии с лапароцентозом и псритонсальным лаважсм.</w:t>
        <w:br/>
        <w:t>Материалы и методы обследования. Нами проанализированы результаты лапароскопической</w:t>
        <w:br/>
        <w:t>диагностики 58 больных с различными поврождсониями органов брюшной полости, выдолонных в основную</w:t>
        <w:br/>
        <w:t>группу и 68 больных контрольной группы, которым диагностику сочетанных травм проводили на основании</w:t>
        <w:br/>
        <w:t>лапароцснтсза и других спсциальных мстодов исслсдования (УЗИ органов брюшной полости, ЭФГДС,</w:t>
        <w:br/>
        <w:t>рентгенография) т.е. бөз применения лапароскопии.</w:t>
        <w:br/>
        <w:t>Исслодованис проводилось в ЦРБ Илийского района, Алматинской области с 2005 по 2007 год. В</w:t>
        <w:br/>
        <w:t>исслодусмой основной группе чашс всосго травмированными оказывались лица мужского пола (46), что</w:t>
        <w:br/>
        <w:t>обусловливает причины происхождения травм, связанных с профессиональной деятельностью. В данной</w:t>
        <w:br/>
        <w:t>группс было 12 женіцин. Возраст больных варьһировал от 19 лст до 66 лст. Срсдний возраст составил 38,5</w:t>
        <w:br/>
        <w:t>лст,т.с., лица трудоспособного возраста. Распрсделенис больных по полу и возрасту прсдставлоно в</w:t>
        <w:br/>
        <w:t>таблипе 1.</w:t>
        <w:br/>
        <w:t>Таблица 1</w:t>
        <w:br/>
        <w:t>Распределенис больных по полу и возрасту</w:t>
      </w:r>
    </w:p>
    <w:p>
      <w:r>
        <w:t>Возраст ТТол Количество больных</w:t>
        <w:br/>
        <w:t>мужчины женшины</w:t>
        <w:br/>
        <w:t>абс % абс % абс %</w:t>
        <w:br/>
        <w:t>19-25 10 217 4 3323 1 241</w:t>
        <w:br/>
        <w:t>26-35 12 26,1 3 25,0 І5 25,9</w:t>
        <w:br/>
        <w:t>36-45 П 239 2 167 13 39%</w:t>
        <w:br/>
        <w:t>46-55 5 10,9 1 83 6 ТЕ</w:t>
        <w:br/>
        <w:t>56-65 6 13,0 І 83 7 121</w:t>
        <w:br/>
        <w:t>Старшс 65 лст 2 44 1 8.3 3 М</w:t>
        <w:br/>
        <w:t>52</w:t>
        <w:br/>
        <w:t>Всего: 46 100,00 12 100 58 100</w:t>
        <w:br/>
        <w:t>При поступлснии состояние больных нспосредетвенно перед опсрацией в основной группс было</w:t>
        <w:br/>
        <w:t>ближс к удовлетворительному. У 19 пациснтов диагностированы разрывы псчсни и сслсзонки, им</w:t>
        <w:br/>
        <w:t>произвелена конверсия. Операции закончились лапаротомией, ушиванивм разрывов печени и</w:t>
        <w:br/>
        <w:t>еплснэктомисй.</w:t>
        <w:br/>
        <w:t>Разрыны круглой связки диагностированы 12 пационтам, в 3 случаях восстановлсонныс</w:t>
        <w:br/>
        <w:t>лапароскопически. 9 больным, ввиду разрыва серповидной связки, произведена лапаротомия, ушивание и</w:t>
        <w:br/>
        <w:t>тшатсльпая ровизия,</w:t>
        <w:br/>
        <w:t>В 5 случаях поврождосния органов брюшной полости но диагностированы, но имслись пороломы</w:t>
        <w:br/>
        <w:t>костей таза, что нс трсбовало провсдения лапаротомии. В % случаях установлен разрыв мочсвого пузыря,</w:t>
        <w:br/>
        <w:t>устраненный наложением эпицистостомы и дренированием малого таза.</w:t>
        <w:br/>
        <w:t>9 больным с поврсждениями диафрагмы произвсли ушиванис, пневмоторакс устраняли по Бьюлау.</w:t>
        <w:br/>
        <w:t>Только в 3 случаях нс диагностирован разрыв залнсй стснки двснадцатиперстной кишки, диагностированный</w:t>
        <w:br/>
        <w:t>открытым способом.</w:t>
        <w:br/>
        <w:t>В контрольной груплс при проводснии лапароцентсза с соблюдснисм вссх техничсских присмов,</w:t>
        <w:br/>
        <w:t>внутрибрюшныс кровотсчсния диагностированы у 48 больных, которым произвсдоны опсративныс</w:t>
        <w:br/>
        <w:t>себептерінен екендігін атап көрсету қажет. Көрсеткіштер факторларын талдауда қолайсыз ақырларының</w:t>
        <w:br/>
        <w:t>ссбсптері болып анықталғандары: ТҚП қосымша әсерлері мсн асқынған улы гепатиттің дамулары.</w:t>
        <w:br/>
        <w:t>3 кесте</w:t>
        <w:br/>
        <w:t>ПОТ8-ріпв ережесінде емдеуге алынған КДТТБ науқастарынын бөлінуі</w:t>
        <w:br/>
        <w:t>Жыллары КДТТБ барлығы Бастапқы емдеу категориясы</w:t>
        <w:br/>
        <w:t>1-доп П-дси ІУ-доп</w:t>
        <w:br/>
        <w:t>айқында | смдсуге | айқындал| смдсуге | айқындал| смдсугс | айқындал| смдсугс</w:t>
        <w:br/>
        <w:t>лғаны | алынған ғаны алынған ғаны алынған ғаны алынған</w:t>
        <w:br/>
        <w:t>12 46 46</w:t>
        <w:br/>
        <w:t>- - 9 2</w:t>
        <w:br/>
        <w:t>2009 99 (о2ә| 2% | (өзе | 1? | өө9</w:t>
        <w:br/>
        <w:t>102 Пп 5 65 269</w:t>
        <w:br/>
        <w:t>2004</w:t>
        <w:br/>
        <w:t>20 689 |е) % (аже) 29 олә| 29 | өш</w:t>
        <w:br/>
        <w:t>4 96 4 5 1 20</w:t>
        <w:br/>
        <w:t>2 25 2</w:t>
        <w:br/>
        <w:t>2005 6 | амо| 5 өзә| 2% | ом | 3 (45%)</w:t>
        <w:br/>
        <w:t>77 П ж 33 Е2 33</w:t>
        <w:br/>
        <w:t>20 46 | (тх) 27 |алә| 6 (өле!) 2% | өз</w:t>
        <w:br/>
        <w:t>ТЕ 95 57 16</w:t>
        <w:br/>
        <w:t>2007 492 3 22 66 (86,3%) 404 (596%</w:t>
        <w:br/>
        <w:t>т 0 18</w:t>
        <w:br/>
        <w:t>6 2</w:t>
        <w:br/>
        <w:t>2008 790 81 521 (13,9) 188 (9,57%)</w:t>
        <w:br/>
        <w:t>4 кесте</w:t>
      </w:r>
    </w:p>
    <w:p>
      <w:r>
        <w:t>ТФОТ8-рінв кестесінде емделген КДТТБ науқастардың ақырғы нәтижелері</w:t>
        <w:br/>
        <w:t>Ақырғы нотижелері 2003 ж. 2004 ж. 2005 ж. 2006 ж.</w:t>
        <w:br/>
        <w:t>абс. с. % абс. с. % абс. с. % абс. с. %</w:t>
        <w:br/>
        <w:t>Гмдеп жазылды 99 952 95 922. 88 92.6 70 88,6</w:t>
        <w:br/>
        <w:t>Қайтыс болды 2! 1,9 2 1,9 2 2,1 4 51</w:t>
        <w:br/>
        <w:t>Қолайсыздық см 2 1,9 2 1,9 - - 3 3,8</w:t>
        <w:br/>
        <w:t>Үзілісті ем - - - - - - - -</w:t>
        <w:br/>
        <w:t>Ауыстырылған 1 10 4 3,8 5 5,3 2 2,5</w:t>
        <w:br/>
        <w:t>Барлығы 104 100,0 105 100,0 95 100,0 79 100,0</w:t>
        <w:br/>
        <w:t>Сондыктан, Актөбе облысында КДТТБ таусылмас көзі сакталуын жоне біріктілік дәрілік</w:t>
        <w:br/>
        <w:t>тұрақтылықты науқастарлың сандарының көбейуін ескеру аркылы, Т және П категориялы науқастар</w:t>
        <w:br/>
        <w:t>контингснттсрін скінші катогорияға ТҚП смдсу көрссткіштерін ксңойту бағытында қайталап қарау</w:t>
        <w:br/>
        <w:t>қажеттілігі туындайды, осындай жағдайларда көпшілігінде кездесетін қосалқы аурулары болатын</w:t>
        <w:br/>
        <w:t>туберкулездің созылмалы түрлерінің пациснтторін тиянақты тіркеуге тиісті</w:t>
        <w:br/>
        <w:t>Қорытынды.</w:t>
        <w:br/>
        <w:t>1. Облыста соңғы жылдары ҚДТТБ науқастар сандарының әсіресе, жана жағдайлы</w:t>
        <w:br/>
        <w:t>контингенттерінің арасында ұдайы төмендеуі байқалуда. Барлық туберкулез науқастарының, микроскопия</w:t>
        <w:br/>
        <w:t>әдісімен БК бөлінуінің барлығына тәуелсіз, 2008 жылы жүргізілген қақырықты міндетті түрде себілу</w:t>
        <w:br/>
        <w:t>зерттслуі арқасында, бацилла шығармайтын таралмаған өкпе туберкулез түрлері КДТІБ ауруларының</w:t>
        <w:br/>
        <w:t>аныҡтауды кеңейтуге мүмкіншіліктік туғызды.</w:t>
        <w:br/>
        <w:t>2. Облыста КДТТБ карсы емдеу жоне алдын алу бағдарламасының орындалуы, оның таралуына</w:t>
        <w:br/>
        <w:t>бақылауды іскс асыруға жәнс бацилла шығарушылар арасынан КДТТБ көрсеткіштерін төмендетуіне</w:t>
        <w:br/>
        <w:t>жеткізуге мүмкіндік берді.</w:t>
        <w:br/>
        <w:t>23. Екінші қатардағы ТҚП омдсуге жүргізілген ауру контингентторінің дер козінде жоно мұқият</w:t>
        <w:br/>
        <w:t>іріктолуі туборкулоэді емдеудің іютижолеріп көтеруге мүмкіндік тугызады.</w:t>
        <w:br/>
        <w:t>4. ҚДТІБ таусылмас көзі (рсзорвуары) және роспублика мен жергілікті бюджеттерден 2009 жылға</w:t>
        <w:br/>
        <w:t>жоспарланған екінші қатардағы ТҚП алуға арналған қаражаттар шығынының өсуінің ескерілуі ИОТ5-ріие</w:t>
        <w:br/>
        <w:t>кестесіңде емделетін науқастарды аударуға арнамған көрсеткіштерді кеңейтетін болады.</w:t>
        <w:br/>
        <w:t>Әдебиеттер:</w:t>
        <w:br/>
        <w:t>1. Өшіейілев богіһе ргоргапипайс талавететі оҒӘлір-гезізізлі іВегсшовіз. - белеуа. - У/НО. - 2007.-208р.</w:t>
        <w:br/>
        <w:t>2. Исмаилов ІПЛП., Алснов М.М., Берикова Э.А. и др. Руководство по менсджченту случасв туберкулсза с</w:t>
        <w:br/>
        <w:t>множсствснной локарствонной устойчивостью в Республикс Казахстан. - Алматы. - 2009. - 93 с.</w:t>
        <w:br/>
        <w:t>На этот процссс такжс влияют различныс факторы - эндокринныс, фермснтативныс, сосудистыс,</w:t>
        <w:br/>
        <w:t>имуннологичсскис, генетичсскис, микротравматичсскис и др.</w:t>
        <w:br/>
        <w:t>Задача физиотерапии при лечении суставов - оказание обезболиваюших, противовоспалительных и</w:t>
        <w:br/>
        <w:t>рассасываюшцих действий, улушпакицих лимфо- и кровообрагцениос в сустанс, пориартикулярных тканях и</w:t>
        <w:br/>
        <w:t>ускоряюцих восстановлонис функций сустава |1-51.</w:t>
        <w:br/>
        <w:t>У нас пол наблюдением с данным диагнозом находились 76 больных с преимушественным</w:t>
        <w:br/>
        <w:t>поражснисы/ колонных суставов.: Для дстального исслсдования/ проводились клиничсскис,</w:t>
        <w:br/>
        <w:t>фоентгонологичоскис, биохимичоскио исолодования. Кромс лабораторных исолсдований использовали</w:t>
        <w:br/>
        <w:t>количественную оценку субьективного состояния больных и качества жизни, опросника боли.</w:t>
        <w:br/>
        <w:t>Воспалительный процесс в коленном суставе оценивали по клиническим данным (отеку, боли, гипертермии</w:t>
        <w:br/>
        <w:t>идр.) и лабораторным показатслям.</w:t>
        <w:br/>
        <w:t>Всс обратившисся к нам пациснты предьявляли жалобы на боли в крупных суставах при движснии и</w:t>
        <w:br/>
        <w:t>физической натрузке. Интенсивность болевого синдрома ҡолебалась от слабой до выраженной; у 9 %</w:t>
        <w:br/>
        <w:t>больных отмсчались боли в покос, у 35 % - при пальпации суставов. Ограничснис движсния в суставах</w:t>
        <w:br/>
        <w:t>выявлсно у 48 % обслсдованных, крспитацию в области суставов - у 89 %, явлсния ресактивного синовита - у</w:t>
        <w:br/>
        <w:t>7 больных различной степени выраженности. На рентгенограммах у 89 % больных выявлены сужение</w:t>
        <w:br/>
        <w:t>суставной шоли, остоофиты, субхондральный остсоартроз.</w:t>
      </w:r>
    </w:p>
    <w:p>
      <w:r>
        <w:t>При лечении больных &lt; остеоартрозом коленных суставов мы проводили следуюшие методики: УФ</w:t>
        <w:br/>
        <w:t>облученис, УВЧ торапию в острый псриол с явлсниями синовита 7 больным; фонофорсз с</w:t>
        <w:br/>
        <w:t>гидрокортизоновой мазью и магнитотерапию от аппарата «Алимп» проводили бөз явления синовита 069</w:t>
        <w:br/>
        <w:t>пациснтам.</w:t>
        <w:br/>
        <w:t>При выражснном болсвом синдромс мы подключали ИРТ (в частности СуДжок тсрапию) 35</w:t>
        <w:br/>
        <w:t>больным. Воздействие УФ облучением проводили в эритемных дозах на боковых поверхностях коленных</w:t>
        <w:br/>
        <w:t>суставов с 3-4 биолоз, прибавили по І биодозс. Курс включал 4-6 облучсний</w:t>
        <w:br/>
        <w:t>Электричсскос полс УВЧ тсрапии мы использовали в области колснных суставов, кондснсаторныс</w:t>
        <w:br/>
        <w:t>пластины располагали поперечно друг другу и к суставу, зазор составлял 2-3 см, мошность воздействия</w:t>
        <w:br/>
        <w:t>елаботепловая или боз тепла (30-40 Вт); время воэдействия 8-10 мин, Чем сильнос воспалонио, том моньше</w:t>
        <w:br/>
        <w:t>доза и время воздействия.</w:t>
        <w:br/>
        <w:t>У 63 больных из 76 наступило улучшснис, нсзначитсльныс улучшсния -</w:t>
        <w:br/>
        <w:t>изменений - у 3 больных.</w:t>
        <w:br/>
        <w:t>Фонофорсз с гидрокортизиновой и анальгиновой мазью проводили по лабильной мстодикс на</w:t>
        <w:br/>
        <w:t>боковых повсрхностях сустава, используя импульсный или непрорывный рсжим при интснсивности 0,4-0,7</w:t>
        <w:br/>
        <w:t>Вт/ см2, 5-10 мин насустав, на курс лечения 10-12 процелур, 3 дня подряд, остальные - через день</w:t>
        <w:br/>
        <w:t>Ультразвук умсньшаст болсвой синдром, снижаст рсфлоктарный спазм мышц, стимулируст</w:t>
        <w:br/>
        <w:t>микроциркуляцию и мстаболизм. Послс провсдонных курсов лочсния боли в суставах при пальпации</w:t>
        <w:br/>
        <w:t>уменыпились, ограничения движения снизились, наличие ргактивного синовита сократилось. При оценке</w:t>
        <w:br/>
        <w:t>подвижпости суставов н умопьшопия боли у 83 % пролочсицых больных отмочалось улучшопнио их фупкций.</w:t>
        <w:br/>
        <w:t>В период рсабилитапии, в концс лсчсния подключилась восточная гимнастика пигун.</w:t>
        <w:br/>
        <w:t>Паличис улучшсния у большей части больных, принявших физиолечснис с диагнозом остсоартроз</w:t>
        <w:br/>
        <w:t>коленных суставов, в дополнение к медикаментозному лечению, указывает на более широкое использование</w:t>
        <w:br/>
        <w:t>этого в медицинской практикс.</w:t>
        <w:br/>
        <w:t>19 больных, без</w:t>
        <w:br/>
        <w:t>Таблица І</w:t>
        <w:br/>
        <w:t>Количество пациентов и методики физиолечения</w:t>
        <w:br/>
        <w:t>Диагноз УВЧ, УФО Фонофорез--магнит ИРТ-ЛГ</w:t>
        <w:br/>
        <w:t>Остеоартроз с - ЕҢ</w:t>
        <w:br/>
        <w:t>явлениями синовита</w:t>
        <w:br/>
        <w:t>Остсовртроз % ЕЗ</w:t>
        <w:br/>
        <w:t>Литература:</w:t>
        <w:br/>
        <w:t>1. Разумов А.Н. Вопросы курортологни, физиотерапни и лечебной физкультуры. - Москва. - 2004. - С. 33.</w:t>
        <w:br/>
        <w:t>2. Оржошковский В.В.. Волков Е.С. Клиничоская физиотерапия. - 1984. - С. 304.</w:t>
        <w:br/>
        <w:t>3.Улашик. В.С. Новые методы и методики физической терапии. - 1988.- С.</w:t>
        <w:br/>
        <w:t>56-10</w:t>
        <w:br/>
        <w:t>4. Ботолюбов В.М. Руководство по физиотерапии и курортологии. - Москва. - 1985.- С,210.</w:t>
        <w:br/>
        <w:t>5. Григорьев В.Д., Новикова Н.В. Вопросы курортологии, физиотерапии и лечебной физкультуры. -</w:t>
        <w:br/>
        <w:t>Москва. - 1985.-С. 13-16.</w:t>
        <w:br/>
        <w:t>У ДК616.438-089.87</w:t>
        <w:br/>
        <w:t>ЕП. Дисюкеева</w:t>
        <w:br/>
        <w:t>ПРОТИВОВОСПАЛИТЕЛЬНОЕ ДЕЙСТВИЕ НЕКЛЕТОЧНЫХ ФРАКЦИЙ («МЕДИАТОРОВ»)</w:t>
        <w:br/>
        <w:t>ФЕТАЛЬНЫХ КЛЕТОК</w:t>
      </w:r>
    </w:p>
    <w:p>
      <w:r>
        <w:t>ПРИ ЭКСПЕРИМЕНТАЛЬНОМ ПЕРИТОНИТЕ</w:t>
        <w:br/>
        <w:t>АО «Медицинский университст»; г. Астана</w:t>
        <w:br/>
        <w:t>Актуальность. Проблема гнойно-воспалительных заболеваний брюшной полости продолжает</w:t>
        <w:br/>
        <w:t>оставатһея актуальной При этом наряду с антибакториальной тсралисй изучаются возможности</w:t>
        <w:br/>
        <w:t>фармакологического воздействия на нарушснныс звснья гомсостаза, в том число и на васпалитсльный</w:t>
        <w:br/>
        <w:t>процесс.</w:t>
        <w:br/>
        <w:t>Послолнио достижсния науки привсли к открытию новых факторов 0 природс воспалония и</w:t>
        <w:br/>
        <w:t>механизмах, участвуюших в его развитии, немаловажной роли факторов межклеточных взаимодействий в</w:t>
        <w:br/>
        <w:t>воспалитсльном процессс. Появились опрсделснныс достижения в создании новых прспаратов, в том числс</w:t>
        <w:br/>
        <w:t>биогенных, для лечения воспалительных заболеваний (1,21.</w:t>
        <w:br/>
        <w:t>Супсрнатант, получасмый при подготовке к клиничсскому использованию) фстальных гепатоцитов</w:t>
        <w:br/>
        <w:t>чоловска, условно обозначасмый «мсдиатор» фстальных клсток, состоит из комплекса биологичсски</w:t>
        <w:br/>
        <w:t>активных вешеств белково-пептидной структуры (ТТГ, ФСГ, ТТРЛ, ЛГ, эстрадиол, прогестерон, тестостерон,</w:t>
        <w:br/>
        <w:t>инсулин, альфа-фстопротсин, факторы роста, питокины). Эти всіцоства являются мотными рсгуляторами,</w:t>
        <w:br/>
        <w:t>влияюшими на собствснныс клотки организма рсциписнта, коррсктируюшими их функциональнос</w:t>
        <w:br/>
        <w:t>состояние И взаимодействие, что во многих случаях способствует восстановлению нормальной</w:t>
        <w:br/>
        <w:t>жизнедеятольностн (5-51.</w:t>
        <w:br/>
        <w:t>Принимая во внимание важность воспаления как одного из важных путей репдлизации летальных</w:t>
        <w:br/>
        <w:t>эффсктов псритонита, нами прсдпринята попытка оценки антифлогистичсского влияния «мсдиаторов» на</w:t>
        <w:br/>
        <w:t>течение экспериментального перитонита у крыс</w:t>
        <w:br/>
        <w:t>Цель исследования - выявлснис влияния внутрибрюжшинного вводсния «мсдиатора» фстальных</w:t>
        <w:br/>
        <w:t>клсток на биохимичсскис марксры воспалсония на фонс антибиотикотсрапии при экспсримснтальном</w:t>
        <w:br/>
        <w:t>перитоните у крыс</w:t>
        <w:br/>
        <w:t>Материалы и методы исследования. Опыты проводились на 18 бслых бсспородных крысах обосго</w:t>
        <w:br/>
        <w:t>пола массой 18030 г. Эксперимснтальныс животныс подслоны на 4 группы по 4-5 крыс в каждой: контроль</w:t>
        <w:br/>
        <w:t>1- интактные крысы; контроль 2 - неләченнме крысы с перитонитом; контроль 9 - ұрысы с перитонитом,</w:t>
        <w:br/>
        <w:t>получавшис гоитамицип в дозс 0,05 мл/кг; опытпая группа - крысы, которым иа фоно аптибиотика,</w:t>
        <w:br/>
        <w:t>внутрибрюшинно вводили по 0,3 мл/кг «медиатора» фстальных клсток.</w:t>
        <w:br/>
        <w:t>Экспсриментальный псритонит модслировали слодуюшшим образом: проводили катсторы чсрсз</w:t>
        <w:br/>
        <w:t>пункционные отверстия в передней брюшной стенке и через них вводили в брюшную полость животных</w:t>
        <w:br/>
        <w:t>аутокровь в обьсмс 7 мл/кг чероз 24 часа. Вводили в три этапа через каждыс 6 часов микробную взвссь В</w:t>
        <w:br/>
        <w:t>обьсме 3 мл |2|. На 5-й день экспоримснта наблюдали динамику показателей обшсго бслка, альбуминовой</w:t>
        <w:br/>
        <w:t>фракции и тимоловото индекса в сыворотке крови экспериментальных крыс</w:t>
        <w:br/>
        <w:t>Результаты исследования и их обсуждение. Модслированис перитонита у экспсримснтальных крыс</w:t>
        <w:br/>
        <w:t>привело к эначительному (в 1,6 раза) снижению уровня обшего белка в сыворотке крови, где этот показатель</w:t>
        <w:br/>
        <w:t>составил 28,5-53,6 г/л. У крыс, пролеченных гентамицином. уровень сывороточного белка составил 32,8--5,6</w:t>
        <w:br/>
        <w:t>г/л, что такжо достоворио пнжо показатоля нптактпых крыс (р&lt;0,05). В опытпой группс животных,</w:t>
        <w:br/>
        <w:t>получавших на фонс антибиотикотосрапии иньокции «мсдиаторов», уровонь болка в сывороткс крови</w:t>
        <w:br/>
        <w:t>составил 42,7--6,3 г/л, что достовсрно нс отличастся от показатсля интактных крыс.</w:t>
        <w:br/>
        <w:t>Уровень сынороточного альбумина на фоне имевшейся гипопрогеинемии име. также постоянную</w:t>
        <w:br/>
        <w:t>динамику снижсния. У крыс с псритонитом, нг получавших тсрапии, этот показатель снизилея в 2,8 раза.</w:t>
        <w:br/>
        <w:t>На фонс тсрапии гентамицином разница составила 10 раз - 8,9-2,1 г/л. Уровснь альбуминов в сывороткс</w:t>
        <w:br/>
        <w:t>крови крыс, получавших на фоне гентамицина «медиаторы», в 2 раза выше, чем в предыдушей группе и</w:t>
        <w:br/>
        <w:t>составил 15,4-2,6 г/л.</w:t>
        <w:br/>
        <w:t>Воспалительный синдром обусловлен активацией клеток ретикулоэндотелиальной системы. Изменение</w:t>
        <w:br/>
        <w:t>осадочных проб при печеночной недостаточности, в частности тимоловой пробы, характеризует</w:t>
        <w:br/>
        <w:t>выражсппость дапюго синдрома. Апализ даппых показал, что при экспоримептальпом псритопито возиикло</w:t>
        <w:br/>
        <w:t>сушсствсннос изменснис показатсля тимоловой пробы.</w:t>
      </w:r>
    </w:p>
    <w:p>
      <w:r>
        <w:t>вмсшатсльства по поводу различных травм органов брюшной полости. В 20 случаях установка</w:t>
        <w:br/>
        <w:t>лапароцентсза вообіцс нс показала наличия внутрибрюшного кровотсчсния.</w:t>
        <w:br/>
        <w:t>Результаты исследования и их обсуждение. При изучении протоколов лапароцентезов выявлено,</w:t>
        <w:br/>
        <w:t>что минимальная по врсмени диагностика продолжалась 6 минут, максимальная, с использованисм мстодики</w:t>
        <w:br/>
        <w:t>псритониального лаважа - 22 минуты. Срсдняя продолжитсльность 6% диагностичсских манипуляций</w:t>
        <w:br/>
        <w:t>составила 14 минут.</w:t>
        <w:br/>
        <w:t>Лапароскопичсская диагностика выполняласы с минимальной продолжитсльностью (боз</w:t>
        <w:br/>
        <w:t>использования манипулятора) - 5 минут, с максимальной (при лапароскопнн с использованиом</w:t>
        <w:br/>
        <w:t>манипулятора, эвакуацией гемоперитонеума ни дренированием брюшной полости) - 28 минут. Средняя</w:t>
        <w:br/>
        <w:t>продолжительность диагностических манипуляций у 68 больных составила 25,1 минуты. В то же время,</w:t>
        <w:br/>
        <w:t>средняя продолжитсльность 38 обзорных лапароскопий бсз использования манипулятора составила 6,</w:t>
        <w:br/>
        <w:t>минут; 12 лапароскопий с использованисм манипулятора - 9,6 минут; 10 лапароскопичоских диагностик с</w:t>
        <w:br/>
        <w:t>дренированием брюшной полости - 18 минут; лапароскопии с эвакуацией темоперитонаума и</w:t>
        <w:br/>
        <w:t>лренированисм брюшнай полости - 25,8 минут. При изучснии этого критсрия нс учитывалисы врсмя</w:t>
        <w:br/>
        <w:t>ансстсзии, стоимость эксплуатации аппаратуры и т. д. Привсдінныс в статы: цифры нсобходимы для обшей</w:t>
        <w:br/>
        <w:t>оценки методов диагностического лапароцентеза и лапароскопии.</w:t>
        <w:br/>
        <w:t>Диагностичсская достоверность розультатов в основной группе составила,</w:t>
        <w:br/>
        <w:t>группе - 71,6 %.</w:t>
        <w:br/>
        <w:t>Выводы. Таким образом, наш клиничсский опыт о возможности примснсния лапароскопичоской</w:t>
        <w:br/>
        <w:t>диагностики (сочетанных травм органов брюшной полости и сравнения его результатов с результатами</w:t>
        <w:br/>
        <w:t>диагностики и лсчсния, больных традиционными лапароцентезом и псритонсальным лаважсм) позволил</w:t>
        <w:br/>
        <w:t>сделать следуюшис выводы. Лапароскопичсская диагностика имсст прсимушсства при опрсдолснии</w:t>
        <w:br/>
        <w:t>характера травмы органов брюшной полости ҡак клинически, так и во временном отрезке использования:</w:t>
        <w:br/>
        <w:t>детально опрсдоляст, какой орган поврсжден; обьсм гсмиперитонсума, сго источник, Эти данныс влияют на.</w:t>
        <w:br/>
        <w:t>дальнсйший выбор тактики хирургичсского лечения, в отличис от лапароцснтсза и псритонсального лаважа.</w:t>
        <w:br/>
        <w:t>Данный метод диагностики должен более активно внедряться в алгоритм диагностики ургентной хирургин.</w:t>
        <w:br/>
        <w:t>5,0 %, в контрольной</w:t>
        <w:br/>
        <w:t>Литература:</w:t>
        <w:br/>
        <w:t>1. Веттенбург Г.М., Стрижслецкий В.В., Альтмарк Е.М., Шмидт Е.В. Возможности эндовидсохируртии в</w:t>
        <w:br/>
        <w:t>лечении сочетанных заболеваний // Вестник университета. - 2006. - Хә11.- Вып 4. - С. 51-57.</w:t>
        <w:br/>
        <w:t>2. Коваленко А.А., Вссслов Ю.Е., Левин Л.А. и др. Структура лстальности при острых хирургичоских</w:t>
        <w:br/>
        <w:t>заболованиях и роль эндовилсохирургичсской технологии в сс снижснии // Вестник униворситста. - 2007. -</w:t>
        <w:br/>
        <w:t>Вып.3.- С. 80-95</w:t>
        <w:br/>
        <w:t>3. Кочнев О.С. Диагностичсская и лсчсбная лапароскопия. - Казаны: «Изд-во Казанского университста». -</w:t>
        <w:br/>
        <w:t>1988. - 345 с.</w:t>
        <w:br/>
        <w:t>4. Майстренко Н.А., Сухопара Ю.Н. Программа применения лапароскопических методик в неотложной</w:t>
        <w:br/>
        <w:t>хирургнн // Эпдоскопичоская хирургия. 1999.-291 С.20-21.</w:t>
        <w:br/>
        <w:t>5. Борисов А.Е., Глушков Н.И., Қубачӛв К.Г. Лапароскопичсская диагностика поврсждсний внутронних</w:t>
        <w:br/>
        <w:t>органов при открытой и закрытой травмс живота // Лапароскопичсскис вмсшатсльства при острых</w:t>
        <w:br/>
        <w:t>хирургических заболеваниях живота. Сборник научных трудов. - Санкт-Петербург. - 1997. - С. 20-21.</w:t>
        <w:br/>
        <w:t>6. Изимбергенов Н.И., Котлобовский В.И., Джсналавв Б.К. Методы лапароскопичсской хирургии в</w:t>
        <w:br/>
        <w:t>диагностике и лсчении острых хирургичсских заболсваний органов брюшной полости // Эндохирургия</w:t>
        <w:br/>
        <w:t>сетолня. - 1995. - Хе4.- С. 192-194</w:t>
        <w:br/>
        <w:t>7. Встсі б. Еіссійус апаФ стстаса Тараговсору // УҮот18 1, 5ато. - 1993.- У.17.-Р.8</w:t>
        <w:br/>
        <w:t>98. Еггісіп С., Опагап Ү., Сшооі К., Олпау К., Тауйовіш К. Тһе ве оҒ Тараговсору ав а ргішагу Шаоповіс апб</w:t>
        <w:br/>
        <w:t>ІҺегарешіс теіһод іп репгігабіпе хош о? Іозғег Шогаса! гешіоп // Өше, І.араговс. Епдовс. - 1998.- У.8(1).-Р.</w:t>
        <w:br/>
        <w:t>26-29.</w:t>
        <w:br/>
        <w:t>9. ҒаМап Т.С., Сіюсс М.А., бісуғагі К.М., Ггисһага Ғ.Е.) Мілаг4 б., Ки4зЕ К.А. А рговрссйус апаіувіз оҒ</w:t>
        <w:br/>
        <w:t>Фавловіс Іараговсору іп ігапша // Апп. ӛше.- 1993. -У.217(5).-Р. 557-564.</w:t>
        <w:br/>
        <w:t>(потрсбитсли иньскционных наркотиков (ПИН), работницы коммерчсского сскса (РС), заключснныс в</w:t>
        <w:br/>
        <w:t>мостах лишения свободы). Вмосте с том, традиционнос тестированис сыворотки с помошью</w:t>
        <w:br/>
        <w:t>иммуноферментного анализа в данных группах оказывается проблематичным, т.к. необходима процедура</w:t>
        <w:br/>
        <w:t>венспункции для вэятия крови, Поэтому при провсдении лабораторного этапа ДЭН отработан и апрабирован</w:t>
      </w:r>
    </w:p>
    <w:p>
      <w:r>
        <w:t>мстод тостирования «сухой капли капиллярной крови» (СККК). Простота получсния, хрансния и</w:t>
        <w:br/>
        <w:t>транспортировки, образцов СККК позволяет расширить возможности проведения исследований.</w:t>
        <w:br/>
        <w:t>Лабораторный этап являстся одним из основных составляюших ДЭН за ВИЧ-инфскцисй,</w:t>
        <w:br/>
        <w:t>позволякиций получить обьоктивную информацию о распространонности этой инфокции. При проводонин</w:t>
        <w:br/>
        <w:t>исследований СККК все лабораторные работники подвержены биологическому риску заражения. Возможно,</w:t>
        <w:br/>
        <w:t>что жизнеспособность ВИЧ и других возбудителей редуцирована в сухом состоянии, поэтому, работая со</w:t>
        <w:br/>
        <w:t>вссми образцами СККК, нсобходимо соблюдать меры безопасности.</w:t>
        <w:br/>
        <w:t>Алгоритм тестирования СККК</w:t>
        <w:br/>
        <w:t>Лабораторный этап ДЭН ВРК провидится по алгоритму</w:t>
        <w:br/>
        <w:t>Скрининг СККК-- российскис тосты</w:t>
        <w:br/>
        <w:t>Положитсльный результат Отрицатсльный результат</w:t>
        <w:br/>
        <w:t>Образшы нсслсдуют в экспертных % тсстах Выборка 10%» Окончательный</w:t>
        <w:br/>
        <w:t>отрицательных результат</w:t>
        <w:br/>
        <w:t>образцов</w:t>
        <w:br/>
        <w:t>Окончатсльный результат ЕЕ</w:t>
        <w:br/>
        <w:t>5 отрицатсльный</w:t>
        <w:br/>
        <w:t>положитсльный отрицатсльный ШЕ ЕЕ</w:t>
        <w:br/>
        <w:t>Образцы тестируют</w:t>
        <w:br/>
        <w:t>вРЦСПИД</w:t>
        <w:br/>
        <w:t>вэксперіных тәсіах</w:t>
        <w:br/>
        <w:t>Окончатсльный результат</w:t>
        <w:br/>
        <w:t>положитольный отрицатсльный</w:t>
        <w:br/>
        <w:t>Таблица 1</w:t>
        <w:br/>
        <w:t>Результаты дозорного серологического надзора по группам</w:t>
        <w:br/>
        <w:t>һ 2005-2008 годах</w:t>
        <w:br/>
        <w:t>1. Осужденныс-выборка 300 чсл 2005 2006 2007 2008</w:t>
        <w:br/>
        <w:t>Серопозитивные к ВИЧ 4 133% 0,30% 0 0,00% 0 0,00%</w:t>
        <w:br/>
        <w:t>Серопозитивные к ВГС 102 |34,00% |107 35,0% 120 |40,00% 94 |3140%</w:t>
        <w:br/>
        <w:t>Ссропозитивныс к сифилису 39 13,00% |37 12,20% 28 9,30% 29 9,70%</w:t>
        <w:br/>
        <w:t>2 ПИН-выборка 150 человек</w:t>
        <w:br/>
        <w:t>Серопозитивные к ВИЧ 1 9,70% 2,70% 1 0,0% 1 0,70%</w:t>
        <w:br/>
        <w:t>Ссропозитивныс к ВГС 139 |92.20% |130 87,30% 123 |82,00% 101 |67,40%</w:t>
        <w:br/>
        <w:t>Серопозитивные к сифилису 15 |10,00% |3 20,0% 19 13,00% 18 12,00%</w:t>
        <w:br/>
        <w:t>3 РС-выборка 65 человек</w:t>
        <w:br/>
        <w:t>Ссропозитивныс к ВИЧ 9 9,00% 11 1,50% 9 0,00% 00 0,00%</w:t>
        <w:br/>
        <w:t>Ссропозитивныс к ВГС 23 25,40% |28 43Л0% 51 48,00% 19 29,20%</w:t>
        <w:br/>
        <w:t>Серопозитивные к сифилису 26 |40,00% |27 41,0% 16 25,00% 17 26,20%</w:t>
        <w:br/>
        <w:t>Любое лабораторное исследование, в том числе и исследование СККК состоит из следуюших этапов:</w:t>
        <w:br/>
        <w:t>- преаналитического; аналитического; постаналитическото.</w:t>
        <w:br/>
        <w:t>Прсаналитичсский этап можно разлслить на слодуютцио стадии:</w:t>
        <w:br/>
        <w:t>“ стадия подготовки; забор крови из пальца и приготовлонис образцов СККК; высушиванис и упаковка</w:t>
        <w:br/>
        <w:t>образцов СККК; хранение и транспортировка образцов СККК; оценка, контроль качества и</w:t>
        <w:br/>
        <w:t>регистрация СККК.</w:t>
        <w:br/>
        <w:t>Н.А. Ағзамов, Д.С. Ділмағамбетов, К.Б. Мекебай,</w:t>
        <w:br/>
        <w:t>А.И. Ғабдушев, Е.Б. Даутов, Р.Ш. Изнатова</w:t>
        <w:br/>
        <w:t>АҚТӨБЕ ОБЛЫСЫНДАҒЫ 2003-2008 ЖЫЛДАРДАҒЫ КӨПТЕГЕН ДӘРІЛЕРГЕ</w:t>
        <w:br/>
        <w:t>ТҰРАҚТЫЛЫҚТЫ ТУБЕРКУЛЕЗДІҢ ЖАҒДАЙЛАРЫН ТАЛДАУ</w:t>
      </w:r>
    </w:p>
    <w:p>
      <w:r>
        <w:t>Марат Оспанов атыңдағы Батыс Қазақстан мемлекеттік медицина университеті,</w:t>
        <w:br/>
        <w:t>облыстық туберкулезге қарсы диспансері, Актөбс қаласы</w:t>
        <w:br/>
        <w:t>Туберкулез микобактериясының (ТМБ) дәрілік препараттарға тұрақтылығының пайда болып дамуы</w:t>
        <w:br/>
        <w:t>салдарынан химиоторапия нотижолігінің төмендоуіно, омдоу мозгілдерінің ұзаруына, сонымон қатар оларды</w:t>
        <w:br/>
        <w:t>емдеудің экономикалық шығындарының көбеюі бүкіл олем бойынша туберкулезге қарсы күресудегі</w:t>
        <w:br/>
        <w:t>кедергілігі жөнінен сн өзекті мәсспс болып табылады |1). Сондықтан микобактсрийдің көптеген дәрілік</w:t>
        <w:br/>
        <w:t>тұрақтылығы туберкулездің (КДТТБ) таралғандығы денсаулық сақтау саласындағы алғашқы кезектегі</w:t>
        <w:br/>
        <w:t>мәсслс болуда. КДТІБ әрі қарай дамуы мен таралуының алдын-алу мақсатыңда, республикамызда 2000</w:t>
        <w:br/>
        <w:t>жылдан бергі енгізілген ООТ8-ріиз бағдарламасы іске асырылуда |2|. Сол бағдарламаға байланысты Ақтөбе</w:t>
        <w:br/>
        <w:t>облысында туберкулез науқастарының ТМБ дәрілерге сезімталдығына жүйелі бақылау жүргізілуде (1 кесте).</w:t>
        <w:br/>
        <w:t>1 кесте</w:t>
        <w:br/>
        <w:t>Ақтөбе облысының 2003-2008 жылдар аралығындағы алғаш анықталған және белсенді туберкулез</w:t>
        <w:br/>
        <w:t>науқас контингенттері араларындағы КДТТБ ауруларының сандары</w:t>
        <w:br/>
        <w:t>КДТТБ 2003-2008 жылдар аралығындағы Алғаш анықталған КДТТБ абсолютті сандары</w:t>
        <w:br/>
        <w:t>контингенттері</w:t>
        <w:br/>
        <w:t>2003ж. | 2004ж. | 2005ж. | 2006ж. | 2007ж. | 2008ж. | 2003ж. | 2004ж. | 2005ж. | 2006ж. | 2007ж. | 2008ж</w:t>
        <w:br/>
        <w:t>509 649 716 446 308 613 98 5,22% 87 53 27 22 85</w:t>
        <w:br/>
        <w:t>10,5% | 13,9% | 16,4% | 11,5% | 11,8% | 29,3% 53% | 3,7% | 24% | 2,1% | 9,6%</w:t>
        <w:br/>
        <w:t>Қалыптасқан жағдайлар туберкулезге қарсы қызметкер клиницистері мен бактериологиялық</w:t>
        <w:br/>
        <w:t>зертханаларының бслеснді жәнс сапалы жұмыстарын талап стеді.</w:t>
        <w:br/>
        <w:t>Бақылау кезендеріндегі 2007 жылды қоса алғанда, бактерияшығарушылар арасындағы КДТТБ науқас</w:t>
        <w:br/>
        <w:t>сандарының төмендеуін 2-ші кестеде келтірілген мәліметтері дәлелдейді.</w:t>
        <w:br/>
        <w:t>2008 жылда КДТТБ сандарының көбсюінс қақырықты микроскопиялық әліспен тек қана БК(-&lt;) смсс</w:t>
        <w:br/>
        <w:t>сонымен қатар БК(-) жағдайларында себу әдістерінің жүргізілуімен байланысты. Бұл жөнінде бес аудандық</w:t>
        <w:br/>
        <w:t>туберкулез ауруханасының үшеуінде осы жылы егу пункттерінің ашылулары маңызды рөл атқарды. ООТ8-</w:t>
        <w:br/>
        <w:t>рінв ережесіндегі режим туберкулезго қарсы препараттардың (ТҚП) скінші қатарындағылармон омдеу үшін</w:t>
        <w:br/>
        <w:t>науқастарды сараптау 3-ші кестеде келтірілген.</w:t>
        <w:br/>
        <w:t>2 кесте</w:t>
        <w:br/>
        <w:t>Ақтөбе облысының 2003-2008 жылдар аралығындағы контингенттері және алғаш анықталған БК(“)</w:t>
        <w:br/>
        <w:t>тыныс мүшелері туберкулезі науқастарының арасындағы КДТТБ меншікті үлестері</w:t>
        <w:br/>
        <w:t>Алғаш анықталған БҚ(--) тыныс мүшелерінің Жылдар шектеріндегі БК(%) тыныс мүшелерінің</w:t>
        <w:br/>
        <w:t>арасындағы КДТТБ меншікті үлестері (%) контингенттері арасындағы КДТТБ меншікті</w:t>
        <w:br/>
        <w:t>үлестегі аурулары (%)</w:t>
        <w:br/>
        <w:t>2003ж. | 2004ж. | 2005ж. | 2006ж. 2007ж. | 2008ж. | 2003ж. | 2004ж. | 2005ж. | 2006ж. | 2007ж. | 2008ж.</w:t>
        <w:br/>
        <w:t>147 19,9 14,4 7,7 2.1 11,7 25,0 30,6 34.0 28,8 15,8 31,2</w:t>
        <w:br/>
        <w:t>Туберкулездің дәрігерлік-резистенттік түрлерінін дамуында науқастың емделуге деген пиғылының</w:t>
        <w:br/>
        <w:t>жоктығы сң соңғы рөл атқармайтындығы белгілі, яғни смханалық нсмосс ауруханалық козеңдеріндегі</w:t>
        <w:br/>
        <w:t>емдеудегі жүйелі үзілістерінің кесірлерінің кездесетіндігі. Науқастардың элеуметтік теріс бейімделуі -</w:t>
        <w:br/>
        <w:t>тұрақты тұрмыс орнының жоқтығы, алкоголизм, наркомания, пснитонциарлық моксмолерінде болуы</w:t>
        <w:br/>
        <w:t>аурудың агымын тероцдстеді, смдсуді қиындатады, осылардыц әсерінен ауруларды жиі сртерск мүгедектікке</w:t>
        <w:br/>
        <w:t>нсмесс өлімге жсткізсді.</w:t>
        <w:br/>
        <w:t>Екінші қатардағы ТҚП емдеу үшін көрсетілген аурулардың жатқызылуы, орталық дәрігерлік кеңес</w:t>
        <w:br/>
        <w:t>комиссиясы (ОДКК) шешімімен мұқият іріктеу жолымен жүргізіледі. Емханалық және ауруханалық</w:t>
        <w:br/>
        <w:t>жағдайларында пациснттерді ұзақ бақылау (18-24 ай бойында) смдсу нәтижелігіне оң әсерін тигізді (4 ксстс).</w:t>
        <w:br/>
        <w:t>Туберкулезден ақыры ҡайтыс болған жағдайларды талдағанда, олардын өліммен аякталуы,</w:t>
        <w:br/>
        <w:t>туберкулездің созылмалы түрлерінің асқынулы ағымдарымен жәнс жалғаспалы патологиялардың болуы</w:t>
      </w:r>
    </w:p>
    <w:p>
      <w:r>
        <w:t>биологичсских свойств и подлсжат жссткому контролю на стерильность (отсутствис вирусных и</w:t>
        <w:br/>
        <w:t>микробных возбудитслей), это позволяст вводить их посролством различных мстодов иньскций,</w:t>
        <w:br/>
        <w:t>имплантацин или трансплантации.</w:t>
        <w:br/>
        <w:t>Цель исследования - исслодованис характеристики пролиферативной активности островковых клсток</w:t>
        <w:br/>
        <w:t>поджелудочной жслезы (ОКПЖ) в условиях іп уішо.</w:t>
        <w:br/>
        <w:t>Материялы и методы исследования. В настояшсс врсмя клсточная биология в качоство Основного</w:t>
        <w:br/>
        <w:t>срсдства прсдотвраишцсния и борьбы с болсзнями прсдлагаст использованис клсточных культур,</w:t>
        <w:br/>
        <w:t>полученных из ткансй эмбриона - зародыша или фстальных. Данныс ткани получают из ткансй зародыша при</w:t>
        <w:br/>
        <w:t>абортах по социальным и / мсдицинским показаниям. При этом используютсея эмбрионы,</w:t>
        <w:br/>
        <w:t>удовлетворяницис требованиям по срокам, с учстом выделсния для мсдицинских целей материала. Однако</w:t>
        <w:br/>
        <w:t>нсобходимо подчеркнуть, что этот процосс достаточно трудосмкий, тробуниций ювслирной точности и</w:t>
        <w:br/>
        <w:t>абсолютной стерильности |3-6|.</w:t>
        <w:br/>
        <w:t>Оценка клсточного состава культур эмбриональных ОКПЖ в процессе культивирования іп УЙТО</w:t>
        <w:br/>
        <w:t>оцснивалась по мстодикс Романовского в окрашснных мазках-прспаратах. Исследования проводили во время</w:t>
        <w:br/>
        <w:t>замсны питатольной срсды на 6, 12, 18, 24 и 30 сутки культивирования, в ходс пипстирования клоточного</w:t>
        <w:br/>
        <w:t>осадка осушоствляли отбор проб для оценки морфологичоского состава культур. Кромс того, в процессе</w:t>
        <w:br/>
        <w:t>замсны питатсльной срсды очишали клсточную культуру от погибших касток мстодом центрифугирования.</w:t>
        <w:br/>
        <w:t>Результаты исследования и их обсуждение. Исслодования показали наличис в культурс, начиная с</w:t>
        <w:br/>
        <w:t>шестых суток наблюдсния, образования свободно плаваюших клсточных агрсгатов, характорной</w:t>
        <w:br/>
        <w:t>сферической формы, состояших из 100 и болос клеток.</w:t>
        <w:br/>
        <w:t>После пипетирования во время заманы среды клеточные агрегаты распадались на отдельные</w:t>
        <w:br/>
        <w:t>единичные клетки, из которых вновь образовывались мелкие сферообразные агрегаты.</w:t>
        <w:br/>
        <w:t>В культуре эмбриональных ОКПЖ до конца кульгивиронания сохранялось Эначитоиьное число юных</w:t>
        <w:br/>
        <w:t>ваастных киеток. Клоточный состав қультуры эмбриональнық ОКПТЖ в процессе кульгивирования</w:t>
        <w:br/>
        <w:t>представияли в основном П-киетки поджелудочной железы и кивтки разлияных стадий митоза (6-12 сугки).</w:t>
        <w:br/>
        <w:t>Какой-либо закономерносги в локализации митозов в кивточных агрегатах не установлено. Весь обьсм</w:t>
        <w:br/>
        <w:t>агрегированных клеток цронизан тонкими недифференцируемыми клеточными отростками. Срәди</w:t>
        <w:br/>
        <w:t>изолированных к.еток преобладали властныз формы (45 %). Часть из них (27 %) находимась в стадии</w:t>
        <w:br/>
        <w:t>деления, Оо чем свидетельствова, ю наличие 2-3, а в ряде саучаев -4 ядер.</w:t>
        <w:br/>
        <w:t>На 24-30 сутки культивирования эмбриональвых ОКПЖ морфологически выяниялось</w:t>
        <w:br/>
        <w:t>незначительное количество мелких сферических агрегатов, по структуре сходных с описанными, Среди</w:t>
        <w:br/>
        <w:t>изолированных клеток80 % составияли властные к.юегки, находяшиеся в разных стадиях митоза.</w:t>
        <w:br/>
        <w:t>Заключение. Таким образом, получснныс данныс подтвсрждают нашс прсдположснис 0 высокой</w:t>
        <w:br/>
        <w:t>пролифсративной активности эмбриональных ОКПЖ(при культивировании іп үШшіт На это указываст</w:t>
        <w:br/>
        <w:t>высокий процент властных форм в культурс эмбриональных ОКПЖ.</w:t>
        <w:br/>
        <w:t>Литература:</w:t>
        <w:br/>
        <w:t>4. 1 Тісіне М.Б., Ва4кс 6.. бахспа К. бспуайоп оҒһераіосуісв өп Бопс шапоуу ессіз іп шісе аЙсг тайайоп-</w:t>
        <w:br/>
        <w:t>ішінесі тусіоа йа боп // Нсраіюіову. - 2000. - М5. - Уо1. 31. -Р. 235-240.</w:t>
        <w:br/>
        <w:t>2. Засорин Б.В. Искаков А.Ж., Конысова А.Ж. Бифогичсская опснка функциональной активности</w:t>
        <w:br/>
        <w:t>донорских нсйроцитов чсловска послс культивирования іп үйто // Аллсргология и иммунология. -</w:t>
        <w:br/>
        <w:t>2003.-Т.4.-Хг2.-С.,94.</w:t>
        <w:br/>
        <w:t>3. Полтавпсва Р.А., Сухих Г.Т. Развитис іп үго нсйрональных прогсниторных клеток эмбрионов чсловска.</w:t>
        <w:br/>
        <w:t>ИН БЭБиМ.-2001.-Х89.- С. 290-293.</w:t>
        <w:br/>
        <w:t>4. Терсшенко И.В. Хсльсинская декларация вссмирной медицинской ассоциации. Рскомсндации для</w:t>
        <w:br/>
        <w:t>врачой при проведении и биомсдицинских исслодований на люлях // Клиничсская медицина. - 2000. -</w:t>
        <w:br/>
        <w:t>Х89.-С. 13-15.</w:t>
        <w:br/>
        <w:t>5. Доскалисв Ж.А., Омарова К.П.. Засорин Б.В., Искаков А.Ж. и др. Опрсдслснис жизнсспособности</w:t>
        <w:br/>
        <w:t>гепатоцитов плода в растворс Хснкса //Мсдицина и экология. - 2000.-4%3.- С.72-</w:t>
      </w:r>
    </w:p>
    <w:p>
      <w:r>
        <w:t>6. Смикодуб А.М. Применение эмбриональных клеточных суспензий при лечении пациентов с</w:t>
        <w:br/>
        <w:t>хроническим аутоиммунным.активным гепатитом // Сучастна гастроентерологія. - 2001.- Хғ4,-С. 69-4.</w:t>
        <w:br/>
        <w:t>качсство достигасмой ансстсзии и сравнитсльная простота тсхники выполнсния мстода.</w:t>
        <w:br/>
        <w:t>Однако СА сопровождастоя болсс выражснными гемодинамическими сдвигами в сравнснии с ЭА.</w:t>
        <w:br/>
        <w:t>Вместе с тем, применение техники катетеризапии спинального пространства позволило многим авторам</w:t>
        <w:br/>
        <w:t>получить болсс стабильную гсмодинамику и умонынить расход ансстстика во врсчя аностезии.</w:t>
        <w:br/>
        <w:t>Цель исследования - изучснис измснсний показатслой гемодинамики, адекватности обсзболивания</w:t>
        <w:br/>
        <w:t>и.расхода количества анестетиков при ЭА и СА у пожилых больных.</w:t>
        <w:br/>
        <w:t>Материалы и методы исследования. Вссго провсдсено 57 ансстезий, из них 29 больным (1 группа)</w:t>
        <w:br/>
        <w:t>провсдсна длитольная эпидуральная аностозия (ЭА) и 28 больным (2 группа) - опинальная аностозия (СА).</w:t>
        <w:br/>
        <w:t>Все исследованные больные мужчины в возрасте от 59 до 78 лет, проопәрированные по поводу аденомы</w:t>
        <w:br/>
        <w:t>предстательной железы. Сопутствуюшие заболевания различной тяжести имели 60 % больных первой</w:t>
        <w:br/>
        <w:t>группы и 55 % больных второй группы. Сочстанис патологии органов кровообрашсния и дыхания было у 34</w:t>
        <w:br/>
        <w:t>больных.</w:t>
        <w:br/>
        <w:t>С целью психо-эмоциональной подготовки на ночь всем больным назначали снотворные и</w:t>
        <w:br/>
        <w:t>антигистаминныс прспараты в обычной дозировкс</w:t>
        <w:br/>
        <w:t>В день опорации вссм больным провсли стандартную прсмсдикацию за 20-40 минут до начала</w:t>
        <w:br/>
        <w:t>операции. Больным внутримышечно вводили промедол (0,15 мг/кг), атропина сульфат (0,008 мг/кг) и</w:t>
        <w:br/>
        <w:t>димодрол (0,15 мг/кг). До начала обоэболивания с цолью профилактики артсриальной гипотонии всом</w:t>
        <w:br/>
        <w:t>больным проводили гемодиллюцию: вволили раствор полиглюкина и солевые кристаллоидные растворы</w:t>
        <w:br/>
        <w:t>персливались со скоростью 5-7 мл/кг/час, 2/2 вводимых растворов составляли коллоиды; полиглюкин,</w:t>
        <w:br/>
        <w:t>ргополиглюкин.</w:t>
        <w:br/>
        <w:t>У больных 1 группы эпидуральную» аностезию осушоствляли в положснии больного на боку или</w:t>
        <w:br/>
        <w:t>силя. При пункции использовали олноразовыс наборы для эпидуральной ансстсзии фирмы «Рогсх», иглой</w:t>
        <w:br/>
        <w:t>размером 160. с катетером, катетеризацию эпидурального пространства проводили по обшепринятым</w:t>
        <w:br/>
        <w:t>правилам на уровнс 14 - І.&gt; в положснии больного силя или лсжа на боку. После пункции эпидурального</w:t>
        <w:br/>
        <w:t>пространства катстер проводили краниально на 3-4 см.</w:t>
        <w:br/>
        <w:t>Больным 2 группы проводили спинальную пункцию иглой размером 24-26б на уровне 1, -І; в</w:t>
        <w:br/>
        <w:t>положонни больного лсжа на боку.</w:t>
        <w:br/>
        <w:t>В качестве местного анестетика использовали 2 % раствор лидокаина. Для пролонгирования действия</w:t>
        <w:br/>
        <w:t>ансстстика при ЭА в раствор ансстстика добавляли раствор адрсналина в концснтрашпии 1: 200 000 ипри СА</w:t>
        <w:br/>
        <w:t>1: 16000. Местный анестетик в катетер всем больным вводился из расчета 5-5,5 мг/кг веса. Для избежания</w:t>
        <w:br/>
        <w:t>выраженных гомодинамичоских сдвигов ансстстик вводился дробными дозами по ходу опсрации. Расход</w:t>
        <w:br/>
        <w:t>лидокаина на опсрацию при ЭА составил 380" 20 мги807. 10 мгпри СА.</w:t>
        <w:br/>
        <w:t>Для исктючения эффекта «присутствия», больным во время оперативного вмешательства</w:t>
        <w:br/>
        <w:t>внутривснно вводили содуксон (10 . 2,5 мг). Характерныс эпизоды снижсения артсриального давлсния послс</w:t>
        <w:br/>
        <w:t>наступлсния ансстозии купировались внутривснно струйной инфузисй плазмозамсшаюшсго раствора до</w:t>
        <w:br/>
        <w:t>стабилизацин гемодинамикн. Оценку проводимой анестезии и адекватности обезболивания проводили до</w:t>
        <w:br/>
        <w:t>ввсдопия анестотика на опорациоппом столо (1 этап), послс развития апостозии (2 этап), па травматическом</w:t>
        <w:br/>
        <w:t>этапе хирургичсского вмсшательства (3 этап) и в конце ансстсзии (4 этап). Оценку производили по данным</w:t>
        <w:br/>
        <w:t>основных показатолей центральной гсмодинамики с помошью монитора «Тритон», ЭКГ, вариационной</w:t>
        <w:br/>
        <w:t>пульсооксиметрии, транспорт кислорода, газообмен, болевой чувствительности, цвета и температуры</w:t>
        <w:br/>
        <w:t>кожных покровов и диурсза.</w:t>
        <w:br/>
        <w:t>Результаты исследования и их обсуждение. Измснсния гемодинамики при ЭА и СА в целом имсли</w:t>
        <w:br/>
        <w:t>однонаправленный характер с тенленцией снижения систолического (АДс.), срелнего (АДср.) и</w:t>
        <w:br/>
        <w:t>диастоличсского артериального давления (АДд.), частота сердечных сокрашсний (ЧСС) на высотс действия</w:t>
        <w:br/>
        <w:t>регионарной блокады при ЭА АДс., во времени снижалось медленнее, чем при СА, что обьяснялось</w:t>
      </w:r>
    </w:p>
    <w:p>
      <w:r>
        <w:t>различием в скорости наступления анестезии. После наступления регионарной блокады в обгих труппах</w:t>
        <w:br/>
        <w:t>АДер спизилось па 12,2% (р&lt;0,05) при СА и па 15,7 % (р&lt;0,05) прн ЭА. ЧСС па этом отапс у больных обсих</w:t>
        <w:br/>
        <w:t>групп имсла тенденцию урсжения. На травматичсском этапс операции АДер нссколько повысилось при ЭА в</w:t>
        <w:br/>
        <w:t>сравнснии с предыдушим этапом, но в то время при СА отмсчалось сго снижснис, ЧСС повысилась в обсих</w:t>
        <w:br/>
        <w:t>грунпах больных. В конце анестезии АДср имела тенденцию повышения в обеих груниах и была выше ири</w:t>
        <w:br/>
        <w:t>применснии СА чсм при ЭА, в сравнснии &lt; исходным этапом, АДер было нижс при СА на 23,9 %. ЧСС на</w:t>
        <w:br/>
        <w:t>этом этапс была нижс в сравнснии с прсдыдушим этапом. Послс развития ЭА и СА отмсчсно снижснис</w:t>
        <w:br/>
        <w:t>сердечного индекса (СИ) на 18,8 % и 20,6 % соответственно в сравнении с исходными показателями</w:t>
        <w:br/>
        <w:t>Одноврсмснно со снижснисм СИ ударный индекс (УИ) снизился в обсих группах на этом этапс ансстсзии</w:t>
        <w:br/>
        <w:t>при примененин ЭА на 15,8 %, а при использовании СА - на 27,7 %. С наступлением анестезни пентральное</w:t>
        <w:br/>
        <w:t>венознов давление снизилось на 55,5 % при ЭА и на 71,4 % - при СА. В это же время при анализе</w:t>
        <w:br/>
        <w:t>персчнслоииых показателей можду группами, достоверпых различий па этом отапс олсрацин ис выявлопо.</w:t>
        <w:br/>
        <w:t>Умсоныпснис СИ и УИ на этом этапе обусловлсно развитисм симпатичоской блокады. На травматичоском</w:t>
        <w:br/>
        <w:t>этапе хирургичсского вмешатсльства отмсчалось незначитсльнос повышснис СИ в обсих группах и</w:t>
        <w:br/>
        <w:t>снижение УИ в сравнении с иредыдушим этапом анестезии. В конце анестезин УИ во 2 грушие</w:t>
        <w:br/>
        <w:t>Для внутрибрюшинного введения разводили в стерильном физиологическом растворе для иньекций в</w:t>
        <w:br/>
        <w:t>соотношсении 1:19 в ассптичсских условиях нспосредствснно персд ввсдснисм.</w:t>
        <w:br/>
        <w:t>На2-й и 10-й день экспсримснта из хвостовой всны қрысы брали кровь для биохимичсского анализа,</w:t>
        <w:br/>
        <w:t>наблюдая динамику биохимических показателей в сыворотке крови: АЛТ, АСТ, ІШФ, ГГТП, мочевина,</w:t>
        <w:br/>
        <w:t>крсатинин, тритлицериды, холестерин, обіций бслок, обтций билирубин</w:t>
        <w:br/>
        <w:t>Результаты эксперимента обработаны с помошью компьютсрнай праграммы «бізйіө», использусмой в</w:t>
        <w:br/>
        <w:t>медико-биологической статистике. Сушественность различий средних цифр оценивали по Стьюденту.</w:t>
        <w:br/>
        <w:t>Достоверно значимым считали результаты при р&lt;0,05. Результаты исследования отражены в таблице 1.</w:t>
        <w:br/>
        <w:t>Результаты исследования и их обсужденне. Внутрибрюшиннос ввсдонио клсточных псптидов</w:t>
        <w:br/>
        <w:t>интактным крысам в различных дозах приводило к динамичсским измснсниям показатсля АЛТ. Так, в дозс</w:t>
        <w:br/>
        <w:t>0,2 мл/кг на 2-й день экспсримента он составил 46,4-53, Г/Л, что в 1,6 раз нижс контрольного показатсля</w:t>
        <w:br/>
        <w:t>(р&lt;0,001). Однако к 10-му дню показатель возрос и достит контрольного уровня (73,6--11,2 Г/Л.)</w:t>
        <w:br/>
        <w:t>Доза пептидов 0,5 мі привела практически к такой же динамике, т.о. к снижонию показателя в 2 раза</w:t>
        <w:br/>
        <w:t>на 2-й день (р&lt;0,01) и восстановлению до контрольного уровня на 10-й день эксперимента, показатель в</w:t>
        <w:br/>
        <w:t>даппой группе в дипамнкс составил соотвотетвсипо 35,3--11,8 Т/І, и 62,2-15,2 ЦП/І, Ввсдсинс клоточпих</w:t>
        <w:br/>
        <w:t>псптидов в дозс І мл на 2-й и на 10-й дни эксперимснта практичсски нс влияли на динамику данного</w:t>
        <w:br/>
        <w:t>показателя, не отличавшегося от контроля</w:t>
        <w:br/>
        <w:t>Уровень АСТ в крови ири внәдении пептидов в дозе 0,2 мл в начале несколько повыси,юя и составим</w:t>
        <w:br/>
        <w:t>ко вторым суткам эксперимента 250,2-.14,4 Т/Л., что достоверно в 1,4 раз выше контроля (р&lt;0,05). Далее</w:t>
        <w:br/>
        <w:t>наблюдалось снижониос показатсля, ик 10 суткам он сравнялея с данными контроля, составив 218,3::35,8 ІЛ.</w:t>
        <w:br/>
        <w:t>Введение медиаторов в дозе 0,5 и І млне изменило показателя АСТ в дни эксперимента, и он не</w:t>
        <w:br/>
        <w:t>отличался от контрольных данных</w:t>
        <w:br/>
        <w:t>Таким образом, устаповлсио, что при вводосини клоточиых пептидов в дозах 0,2; 0,5 -и 1 мл</w:t>
        <w:br/>
        <w:t>внутрибрюшинно интактным крысам возникают некоторые изменения в сторону повышения или понижения</w:t>
        <w:br/>
        <w:t>показателя индикаторы цитолиза (АЛТ, АСТ), особенно в первые дни эксперимента. Однако постоянное</w:t>
        <w:br/>
        <w:t>введение пептидов в течение 10 суток способствует нормализации показателей.</w:t>
        <w:br/>
        <w:t>Уровснь шелочной фосфатазы (ІЦФ) на 2-й день экспосримента в 1,5 раз прсвысил контрольный</w:t>
        <w:br/>
        <w:t>показатель во всех экспериментальных труппах, и составил при применении пептидов в дозе 0, 2 мл -</w:t>
        <w:br/>
        <w:t>1022,5-4117,9 ПЛ., ав дозе 0,5 мл- 945,5--236,6 ТЛ. (р&lt;0,05). Введение пептидов в максимальной дөзе хотя и</w:t>
        <w:br/>
        <w:t>епособствовало повышснию уровня ІЦФ, но достовсрности в различиях нс наблюдалось,</w:t>
        <w:br/>
        <w:t>На 10-й донь уровонь ІЦФ снизилоя и стал нижс контрольного показатоля в 1,9 н 2,11 раза</w:t>
        <w:br/>
        <w:t>соотвстствснно в группах с дозой псптидов 0,2 (322,2--55,0 (/,, р&lt;0,001) и 1 мл (241,7-41.2 10/1, р&lt;0.001). В</w:t>
        <w:br/>
        <w:t>группе с дозой 0,5 мл/кг в этот срок показатсль вернулея к исходному уровню, составив 705,3--54,2 1/Л,</w:t>
        <w:br/>
        <w:t>Уровень билирубина и ГГТП динамично увеличивался в 1,2-1,3 раза во все дни эксперимента и во</w:t>
      </w:r>
    </w:p>
    <w:p>
      <w:r>
        <w:t>вссх дозовых вариациях. Данныс исслодования говорят о том, что индикаторы холсстаза (ІЦФ, ГГТП,</w:t>
        <w:br/>
        <w:t>билирубин) у интактных крыс такжс изменяются под воэдействисм различных доз псптидов.</w:t>
        <w:br/>
        <w:t>Уровень холестерина в крови интактных крыс, получавших 0,5 мл пептидов, на 2 день эксперимента</w:t>
        <w:br/>
        <w:t>повысился в 1,2 раза. составив 5,3::1,3 (р&lt;0,05). На 10-й день показатель вернулся к исходному уровню до</w:t>
        <w:br/>
        <w:t>1,5-0,2. В двух остальных группах, с низкой н высокой дозой исслсдусмых поптидов, уровонь холосторина в</w:t>
        <w:br/>
        <w:t>крови во всс дни эксперимснта достоверно нс измснялся и был в пределах контрольных показатслей.</w:t>
        <w:br/>
        <w:t>Динамика показатсля триглицеридов в разных группах нссколько отличалась. В группе с дозой 0,2 мл</w:t>
        <w:br/>
        <w:t>после небольшого унвличения вначале эксицеримента к 10-му дню показатоль снизился до контромьного</w:t>
        <w:br/>
        <w:t>уровня. В дозс 0,5 мл во вос дни наблюдалось повышснис показатоля в 1,7 раза. У животных, которым</w:t>
        <w:br/>
        <w:t>пептиды вволили в дозе 1 мл, уровень тритлиперидов весь период эксперимента оставался на уровне</w:t>
        <w:br/>
        <w:t>контрольных чисел</w:t>
        <w:br/>
        <w:t>Во вссх трех дозовых режимах поптиды способствовали повышснию уровня глюкозы в крови в 1,3-1</w:t>
        <w:br/>
        <w:t>раза.</w:t>
        <w:br/>
        <w:t>Уровень билирубина также изменялся незначительно в зависимости от вводимой дозы препарата. В</w:t>
        <w:br/>
        <w:t>дозах 0,5 и 1 мл на 2-й донь экспоримента наблюдалось сниженнс показатоля билирубина у крыс в 3,5 и 4,5</w:t>
        <w:br/>
        <w:t>раза соотвстствснно.</w:t>
        <w:br/>
        <w:t>На 10-й дснь у животных, которым пептиды вводили в дозс 0,5 мл, оставался на низком уровнс, в то</w:t>
        <w:br/>
        <w:t>время как введение препарата в дозе 1 мл способствовало повышению показателя до контрольного уровня,</w:t>
        <w:br/>
        <w:t>Ввсдснис прспарата в дозс 0,2 мл нс изменяло данный показатель во вос дни эксперимента.</w:t>
        <w:br/>
        <w:t>продолжал снижаться в сравнснии с предыдушцим этапом, ав І группс отмсчалось сго повышенис с 37,6 до</w:t>
        <w:br/>
        <w:t>54,7 мл/м. В группс больных, которым примснялась СА на этом этапс ансстозии отмсчсно повышенис СИ на</w:t>
        <w:br/>
        <w:t>41,2%-в сравнении с травматическим этапом оперативното вмешательства.</w:t>
        <w:br/>
        <w:t>Выводы.</w:t>
        <w:br/>
        <w:t>1. На основании перочислонных данных нсобходимо отмстить, что мстод СА вызывал эначитсльнос</w:t>
        <w:br/>
        <w:t>ениженне среднего артериального давления, ЧСС и ЦВД., чем метод ЭА при урологических</w:t>
        <w:br/>
        <w:t>опсрациях.</w:t>
        <w:br/>
        <w:t>Расход ансстстика при примононин мотода СА в 4,5 раза менышо, чом при мотодс ЭА,</w:t>
        <w:br/>
        <w:t>Применение ЭА или СА при урологических операциях в сравнении с эндо-трахеальным наркозом</w:t>
        <w:br/>
        <w:t>сопровождалось менге выраженными нарушениями показателей гемодинамики у пожилых больных.</w:t>
        <w:br/>
        <w:t>4. ЭА и СА являются наиболсс эффсктивными и тсхничсски доступными мстодами для пожилых</w:t>
        <w:br/>
        <w:t>больных.</w:t>
        <w:br/>
        <w:t>Литература.</w:t>
        <w:br/>
        <w:t>1. Бунятин А.А. Руководство по ансстозиологи, - Москва: «Мсдицина». -1997</w:t>
        <w:br/>
        <w:t>әл</w:t>
        <w:br/>
        <w:t>2. Гурьянов В.А. и др. Ансстсзиология и роанимотология. - 2005. - С. 70-75.</w:t>
        <w:br/>
        <w:t>3. Палук А.Ю. Региональное обезболивание. - Москва: «Медицина». -1999. - 154 с.</w:t>
        <w:br/>
        <w:t>4. ТЦолкунов В.С. Порилуральная ансстозия, - Ленинград: «Медицина», -1989,</w:t>
        <w:br/>
        <w:t>5. Корячкин В.А. Страшнов В.И. Эпидуральная и спинальная анестезия. - Санкт-Петербург:</w:t>
        <w:br/>
        <w:t>«Медипина». - 1997.</w:t>
        <w:br/>
        <w:t>6. Войно-Ясенецкий В.Ф. Регионарная анестезия. - Москва: «Медицина». - 1985</w:t>
      </w:r>
    </w:p>
    <w:p>
      <w:r>
        <w:t>ТҮЙІН</w:t>
        <w:br/>
        <w:t>ЖА. Балабеков, Р.Х. Аманжолов</w:t>
        <w:br/>
        <w:t>ҰЗАРТЫЛҒАН ЭПИДУРАЛЬДІ ЖӘНЕ ЖҰЛЫНДЫҚ</w:t>
        <w:br/>
        <w:t>АНЕСТЕЗИЯ ӘДІСТЕРІН ҚАРТ НАУҚАСТАРҒА УРОЛОГИЯЛЫҚ ОПЕРАЦИЯЛАРДА ҚОЛДАНУ</w:t>
        <w:br/>
        <w:t>«Куаныш» клиникасы, Ақтөбс қаласы</w:t>
        <w:br/>
        <w:t>Эпидуральді ансстозияға қарағанда, жұлындық ансстозиясы урологиялық науқастарда артериалық қан</w:t>
        <w:br/>
        <w:t>қысымын көбірск төмендетеді. Ұзартылған эпидуральді жәнс жұлындық ансстсзия әдістерін урологиялық</w:t>
        <w:br/>
        <w:t>қарт науқастарға қолдану техникалы ынғайлы, әрі тиімді болып саналады.</w:t>
        <w:br/>
        <w:t>ВӘШПММАВҮ</w:t>
        <w:br/>
        <w:t>?А.А. Ва!лЬсКоу, В.Кіһ. Ашап2іоу</w:t>
        <w:br/>
        <w:t>ПОКС ЕРІПУЕЛІ. АМО ӨРІМАІ. АМЕВТНЕЗІА ІМ Е БЕКІ.Ұ РАТІЕМТВ ІМ /КО,ОСІСА1,</w:t>
        <w:br/>
        <w:t>ОРЕКАТТОМ8</w:t>
        <w:br/>
        <w:t>«Киапузһ» сПіпіс, АІЧоһе су</w:t>
        <w:br/>
        <w:t>ӛріпгі апевіһевіз іп сопарагізоп уғИһ ерідлта! опе ів шоге ҒазЕег десгелвев аПегізі ргеввшге. Тһе изе оҒ тшейодв оғ</w:t>
        <w:br/>
        <w:t>1опе ерідша! ала еріпа! апевіһевіл іп шго/осіса! райепів ів сопвісіегесі еНесбіуе апа (есіпісаПу ауаЙаМе.</w:t>
        <w:br/>
        <w:t>Ж.А. Балабеков, Т.Т. Кенжебаев,</w:t>
        <w:br/>
        <w:t>Г.Г. Ахметгалнев, М.В. Прокопенко, Р.Х. Аманжулов</w:t>
        <w:br/>
        <w:t>ЭПИДУРАЛЬНАЯ АНЕСТЕЗИЯ ПРИ</w:t>
        <w:br/>
        <w:t>ЛАПАРОСКОПИЧЕСКОЙ ХОЛЕЦИСТОЭКТОМИИ</w:t>
        <w:br/>
        <w:t>Клиника «Куаныш», т.Ақтобе</w:t>
        <w:br/>
        <w:t>Актуальность. Проведснис соврсменного ансстсзиологичсского пособия -сложный пропцссс,</w:t>
        <w:br/>
        <w:t>трсбуюший от ансстсзиолога прсдельной концснтрации и знания сложнсйших мсханизмов рсгуляции</w:t>
        <w:br/>
        <w:t>гомеостаза, влияния анестетиков, способов и методов анестезин на функциональную активность</w:t>
        <w:br/>
        <w:t>операции составила от 25 до 45 минут. Дополнитсльныс дозы ансстстика нс вводились. Осложнсний при</w:t>
        <w:br/>
        <w:t>проведении ЭЕ нс отмсчалось. ЭК оставлястоя в ЭП для обезболивания послоопосрацинной раны 1 %</w:t>
        <w:br/>
        <w:t>раствором лидокаина 60-80 мг в течение суток и затем удаляется. В конце операции введение рекофола.</w:t>
        <w:br/>
        <w:t>прскрашастся. Посло окончания операции больной просыпастся на опсрационном столс и в полном сознании</w:t>
        <w:br/>
        <w:t>порсводится в палату. Побочных действий ансстстика - тошноты, рвоты в послсопсрационном псриодс нс</w:t>
        <w:br/>
        <w:t>было. После перевода в палату больные сразу же обшаются с родственниками и на 2-3 сутки в</w:t>
        <w:br/>
        <w:t>удовлстворитсльном состоянии выписываются домой.</w:t>
        <w:br/>
        <w:t>Выводы.</w:t>
        <w:br/>
        <w:t>1. При проведении ЭА в сравненин с тотальной внутривенной анестезией с ИВЛ при ЛХЭ удается</w:t>
        <w:br/>
        <w:t>достигнуть: надежной нейровегетативной блокады, уменьшения обшего количества наркотических</w:t>
        <w:br/>
        <w:t>прспаратов, отсутствис постнаркозной дспрсосия дыхания и/ сознания, адскватного</w:t>
        <w:br/>
        <w:t>послсоперационного обсзболивания/ боз наркотичоскик пропаритов и / профилактики</w:t>
        <w:br/>
        <w:t>послеоперационных нарушений моторно-эвакуаторной функции кишечника,</w:t>
        <w:br/>
        <w:t>ЭА при ЛХЭ имсст опродслонную спецефику и трсбуст ясного понимания клинико-физиологичоских</w:t>
        <w:br/>
        <w:t>расстройств, которыс могут воҙникнуть в связи с сго провсдснисм,</w:t>
        <w:br/>
        <w:t>Выбор метода анестезии определяется многими факторами: опытом и квалификацией анестезиолога,</w:t>
        <w:br/>
        <w:t>стопонью срочности опорацин, состояниом больного, ого жоланисм и, но в послоднюю очорсдь,</w:t>
        <w:br/>
        <w:t>оснашением и возможностями лечебного учреждения.</w:t>
        <w:br/>
        <w:t>4. Нссомнсннос достоинство и прсимушсство ЭА позволяют считать этот вид рсгионарной ансстсзии</w:t>
        <w:br/>
        <w:t>методом выбора в большинстве случаев у пожилых больных с сопутствуюшими заболеваниями при</w:t>
      </w:r>
    </w:p>
    <w:p>
      <w:r>
        <w:t>опсрациях ЛХЭ.</w:t>
        <w:br/>
        <w:t>ь</w:t>
        <w:br/>
        <w:t>ра</w:t>
        <w:br/>
        <w:t>Литература:</w:t>
        <w:br/>
        <w:t>І. Брайан Дж. Поллард Руководство по клинической анестезиологии. - Москва. - 2005.- С. 24.</w:t>
        <w:br/>
        <w:t>2. Зильбер АП, Клиничсская физиология в ансстозиологии. - Москва: «Мслицина». - 1984.- С. 17-24</w:t>
        <w:br/>
        <w:t>3. Морган Д.Е., Михал М.С. Клиничсская аностозиология, - Москва: «Модицина». - 1998. - С.11.</w:t>
        <w:br/>
        <w:t>4. Александров В.В., Шерстов Ю.А. Перидуральная анестезия в гериатрической практике // Хирургия. -</w:t>
        <w:br/>
        <w:t>1987.- Х%10.- С.106-110.</w:t>
        <w:br/>
        <w:t>Корячкин В.А., Страшнов В.И. Эпидуральная и спинномозговая анестезия. - Санкт-Петербург. -</w:t>
        <w:br/>
        <w:t>1997.- С.32-37</w:t>
        <w:br/>
        <w:t>6. Машковский М.Д. Лекарственные средства. - Москва: «Медицина».</w:t>
        <w:br/>
        <w:t>2001.-Т.1,2</w:t>
        <w:br/>
        <w:t>ТҮЙІН</w:t>
        <w:br/>
        <w:t>Ж.А.Балабсков, 1./1.Кенжсбаев,</w:t>
        <w:br/>
        <w:t>Г.Г.Ахметгалиев, М.В.Прокопенко, Р.Х. Аманжолов</w:t>
        <w:br/>
        <w:t>ЛАПАРОСКОПИЯЛЫҚ ХОЛЕЦИСТОЭКТОМИЯ ОПЕРАЦИЯСЫНА ЭПИДУРАЛЬДІ</w:t>
        <w:br/>
        <w:t>АНЕСТЕЗИЯНЫ ҚОЛДАНУ</w:t>
        <w:br/>
        <w:t>«Куаныш» клиникасы, Ақтөбе қаласы</w:t>
        <w:br/>
        <w:t>Эпидуральді анестезияны эндотрахеальлы наркозбен салыстырғанда өзінің он ерекшеліктерімен</w:t>
        <w:br/>
        <w:t>артықшылығы бар, әрі қосалқы аурулары бар қарт науқастарға кеңінен қолдануға болады</w:t>
        <w:br/>
        <w:t>ВӘШПММАВҮ</w:t>
        <w:br/>
        <w:t>71.А. Ва1асКоу, Т.Т. Кеп сВаусу,</w:t>
        <w:br/>
        <w:t>а.О. АЮтитсірайеу, М.Ұ. Ргокорепію, К.К. Атал шоу</w:t>
        <w:br/>
        <w:t>ЕРГІГІЖАІ. АХМЕЗВТНЕВЗТА ТМ І,АРАКОЗСОРІС СНОТ.ЕСҮВТЕСТОМҮ</w:t>
        <w:br/>
        <w:t>«Киапувһ» сііпіс, АКофс су</w:t>
        <w:br/>
        <w:t>Еріш! апевіһезіз іп сошрагізоп ҰЙ епбоігасһеа! пагсовіз һав ресііагШев апа 15 ровв1Ме %о иве іі</w:t>
        <w:br/>
        <w:t>жүідсіу аі сідсгіу райотіз уүШһ аззосізісд бізсаясв.</w:t>
        <w:br/>
        <w:t>й дснь- болсс чсм в 3 раза), оставаясь сниженным в тсчснис вссго псриода наблюдения (1</w:t>
        <w:br/>
        <w:t>месяца).</w:t>
        <w:br/>
        <w:t>Таблица 1</w:t>
        <w:br/>
        <w:t>Содержание ГАМК у больных алкоголизмом в разные срокн</w:t>
        <w:br/>
        <w:t>алкогольного абстинентного синдрома и периода становления ремиссии</w:t>
        <w:br/>
        <w:t>Показатель Содержание ГАМК, нмоль (п-19)</w:t>
        <w:br/>
        <w:t>Контроль, п-29 (здоровыс добровольцы) 52,611</w:t>
        <w:br/>
        <w:t>1-Й день 381</w:t>
        <w:br/>
        <w:t>5-й день 42,0 77%</w:t>
        <w:br/>
        <w:t>10-й день</w:t>
        <w:br/>
        <w:t>20-й день</w:t>
        <w:br/>
        <w:t>30-й день</w:t>
        <w:br/>
        <w:t>40-й день</w:t>
        <w:br/>
        <w:t>45-й день</w:t>
        <w:br/>
        <w:t>Примечание: “р&lt;0,035; “%р&lt;0,01: %%%у 20,001 по отпошеншо к.коптрольшой группе</w:t>
      </w:r>
    </w:p>
    <w:p>
      <w:r>
        <w:t>Таким образом, в цслом картина измсноний при алкоголизмс, осложнснном острым психозом,</w:t>
        <w:br/>
        <w:t>совпадает с таковой при ААС, однако степень этих изменений более выражена у психотических больных.</w:t>
        <w:br/>
        <w:t>В порнод становлония рсмиссин (в наших исолодованиях этот пориод изучали от 1 до 13 моссяцсв)</w:t>
        <w:br/>
        <w:t>содержание ГАМК у больных алкоголизмом было пониженным, Степень этого понижения составляла от 15</w:t>
        <w:br/>
        <w:t>до40 Фотуровня здоровых добровольцев (таблица 2).</w:t>
        <w:br/>
        <w:t>Таблица 2</w:t>
        <w:br/>
        <w:t>Содержание ГАМК у больных алкоголизмом в период становления ремиссии</w:t>
        <w:br/>
        <w:t>Время ремиссии, мес.</w:t>
        <w:br/>
        <w:t>Содержание ГАМК, нг/мл.</w:t>
        <w:br/>
        <w:t>Контроль, п-27 (ҙдоровыс добровольцы) 57.5П112,1</w:t>
        <w:br/>
        <w:t>1 мсс 35,6112,6%%%</w:t>
        <w:br/>
        <w:t>1,5 мәс 37,7-4,7%%</w:t>
        <w:br/>
        <w:t>2 мес 38,8114,9%%</w:t>
        <w:br/>
        <w:t>2,5 мес 46,15-4,9</w:t>
        <w:br/>
        <w:t>3 мес 33,2114,4%%%</w:t>
        <w:br/>
        <w:t>3,5 мос 37,526,6%%</w:t>
        <w:br/>
        <w:t>4 мсс 37.71116,8%%</w:t>
        <w:br/>
        <w:t>5 36.4Г19,8%%</w:t>
        <w:br/>
        <w:t>40,7-10,2%</w:t>
        <w:br/>
        <w:t>46.4П111,1</w:t>
        <w:br/>
        <w:t>34,7112,9%</w:t>
        <w:br/>
        <w:t>48,6Г16,6</w:t>
        <w:br/>
        <w:t>46,41110,2</w:t>
        <w:br/>
        <w:t>36.,01128,2</w:t>
        <w:br/>
        <w:t>10,5 мес 55,4:8,6</w:t>
        <w:br/>
        <w:t>12 мос 55,713,0</w:t>
        <w:br/>
        <w:t>12,5 мсс 48,9-5,9%</w:t>
        <w:br/>
        <w:t>13 мәс 43.2123,3</w:t>
        <w:br/>
        <w:t>Всего, п-117 42,9ПІП”%</w:t>
        <w:br/>
        <w:t>Примечание: “р&lt;0,05; %%у&lt;0,01: %%%ҙ&lt;0,001 по отпошеншо к коптрольпой груте.</w:t>
        <w:br/>
        <w:t>Вссьыма лобопытныс даппыс получопы прн изучспии больпых алкоголизмом, пеоропосших в апамиозо</w:t>
        <w:br/>
        <w:t>алкогольный психоз или приступы судорожных припадков (таблица 3).</w:t>
        <w:br/>
        <w:t>У этих пациентов в процессе формирования ремиссии (2-5 месяца) отмечено уже наблюдавшевся</w:t>
        <w:br/>
        <w:t>нами явление снижения содержания ГАМК в крови. Уровень ГАМК ири этом снижалея вдвое у пациентов С</w:t>
        <w:br/>
        <w:t>острым психозом в анамнсзс и в 2,5 раза с судорожными припадками в анамнсзс.</w:t>
      </w:r>
    </w:p>
    <w:p>
      <w:r>
        <w:t>наблюдали прсимушсствснно у пациентов, нс использовавших комбинированис наркотичсских всшсств (3-я</w:t>
        <w:br/>
        <w:t>группа). При этом в псрвыс 7-10 дной абстинснции повышснис титра аутоантитол было приблизитольно</w:t>
        <w:br/>
        <w:t>равным во всех труппах. В дальнейшем титр аутоантител возрастал в большей степени у пациентов,</w:t>
        <w:br/>
        <w:t>придерживавшихея потрсблсния какого-то одного наркогсна</w:t>
        <w:br/>
        <w:t>Таблица 4</w:t>
        <w:br/>
        <w:t>Уровень аутоантител к мю-опнатным (МООН) рецепторам (нг/мл) у больных наркоманией в период</w:t>
        <w:br/>
        <w:t>абстинентного синдрома н становления ремнссни</w:t>
        <w:br/>
        <w:t>Все Наркозависимые с Наркозависимые с</w:t>
        <w:br/>
        <w:t>День наркаланисин сочетанным чередованием</w:t>
        <w:br/>
        <w:t>исследования г-13 &gt; | употреблением разных | употребления разных</w:t>
        <w:br/>
        <w:t>опиатаов, п-і11 опиатов, п-14</w:t>
        <w:br/>
        <w:t>Здоровыс добровольцы 0295001</w:t>
        <w:br/>
        <w:t>(контроль) ““-Э</w:t>
        <w:br/>
        <w:t>1-й день 0,39-0,03%% 0,39-0,08 0,42-:0,04%%</w:t>
        <w:br/>
        <w:t>3-й день 0,43-0,07 0,45-0,18 0,41--0,08</w:t>
        <w:br/>
        <w:t>0,42-:0,04%% Н 0,34-0,01%%</w:t>
        <w:br/>
        <w:t>0,37-0,03% 0,39-:0,03%% 0,39--0,03%%</w:t>
        <w:br/>
        <w:t>0,41--0,03%% 0,3%-0,04% 0,41--0,05%</w:t>
        <w:br/>
        <w:t>30-й дспь 0,38--0,025%% 0,39--0,03%%% 0,41--0,09</w:t>
        <w:br/>
        <w:t>45-й день 0,42-0,05% 0,38--0,02%% 0,45-:0,06%%%</w:t>
        <w:br/>
        <w:t>Примечанне: “р&lt;0,05; ““р&lt;0,01; %%%р&lt;0,001 по отношеншо к контрольной группе.</w:t>
        <w:br/>
        <w:t>В настояшес исслодованис было такжс включено изученис титра аутоантитол к мю-рсцепторам у</w:t>
        <w:br/>
        <w:t>больных опийной наркоманисй в процсссс становлония рсмиссии (от 1</w:t>
        <w:br/>
        <w:t>представлены в таблице 5</w:t>
        <w:br/>
        <w:t>Таблица 5</w:t>
        <w:br/>
        <w:t>мсеяцев до 4 лот). Данныс</w:t>
        <w:br/>
        <w:t>Уровень аутоантител к МООК-рецепторам у больных опийной наркоманией (обшая группа) в разные</w:t>
        <w:br/>
        <w:t>ероки становления ремиссии</w:t>
        <w:br/>
        <w:t>Ремиссия, мес. Уровень аутоантител к МООН-рецепторам, нг/мл.</w:t>
        <w:br/>
        <w:t>Здоровые добровольцы оодді</w:t>
        <w:br/>
        <w:t>(контроль), п-24</w:t>
        <w:br/>
        <w:t>1 9,35--0,002%%</w:t>
        <w:br/>
        <w:t>15 0,42--0,05%</w:t>
        <w:br/>
        <w:t>2 9,34--0,02%%%</w:t>
        <w:br/>
        <w:t>2,5 0,37--0,04%</w:t>
        <w:br/>
        <w:t>3 9,39--0,01%%%</w:t>
        <w:br/>
        <w:t>3,5 0,42--0,02%%%</w:t>
        <w:br/>
        <w:t>6 0,40-:0,01%%%</w:t>
        <w:br/>
        <w:t>8 0,40-40,08</w:t>
        <w:br/>
        <w:t>8,5 9,38--0,01%%%</w:t>
        <w:br/>
        <w:t>до2лст 0.41-0,09</w:t>
        <w:br/>
        <w:t>2-4 года 9,39-0,04%</w:t>
        <w:br/>
        <w:t>Примечаине: каждое значение өбьединяет исследование проб не менее чем у 12-15 пациентов. “р&lt;0,05;</w:t>
        <w:br/>
        <w:t>жару &lt;0,01; %5%р&lt;0,001 по отношениго к контрольной группе.</w:t>
        <w:br/>
        <w:t>Вилно, что титр аутоантитсл к МПОК-рсцепторам оставался устойчиво повьппснным и нс зависсл от</w:t>
        <w:br/>
        <w:t>сроков воздержания от наркотика (ремиссии).</w:t>
      </w:r>
    </w:p>
    <w:p>
      <w:r>
        <w:t>Таким образом, анализ иммунологических показателей (титр аутоантител кММПА-рецепторам, к</w:t>
        <w:br/>
        <w:t>МЕ2А-субьодинице глутаматных роцепторов и МООВ-роцепторам) свидетольствуот, что в период олийного</w:t>
        <w:br/>
        <w:t>абстинентного синдрома и период становления ремиссин (до 45 дней от момента прекрашения</w:t>
        <w:br/>
        <w:t>наркотизации) и в псриод длитсльного воздержания от употрсблсния опиатов вос исследованныс клинико-</w:t>
        <w:br/>
        <w:t>лабораторные показатели меняются в той или иной степени, Наиболее значимым признаком является</w:t>
        <w:br/>
        <w:t>устойчивос повышенис уровня аутоантитсл к ММРА- и опиатным рсцепторам, которыс рсгистрируютея у</w:t>
        <w:br/>
        <w:t>17.Нсг Х.Р., Рак! М., УҮЛІшеу К.Р. сі аі. бішашаіс гесеріог СіпЮЗ аппһәфсв апа «саіһ оҒ сөпісеі есін //</w:t>
        <w:br/>
        <w:t>Мешоп. - 1998. - Үо1,20.-Х21.-Р. 153-163.</w:t>
        <w:br/>
        <w:t>18. Кооһ С.Е. Пти аһмяс апб а1соһоТізіт Оустеісуу // Ау. Рһаптпасоі. - 1998, - Ус. 42.- Р 969-977</w:t>
        <w:br/>
        <w:t>19. Кооһ б.Е., Ма!допадо Б. 8гітив 1. Мсшола! вивіггіся ОҒ орізіс үй бауға! // Ттопав Мсшовсі, - 1992.-</w:t>
        <w:br/>
        <w:t>Ус. 15.-Р. 186-191.</w:t>
        <w:br/>
        <w:t>20. Коор С.Ғ., Кевіісг Е.Т. Меатобіюіову оҒ дгие, а441іспоп // Т. МешгорвусВ. алд СІіп, Мешовсі, - 1907. - Үсі. 9,</w:t>
        <w:br/>
        <w:t>Х%3.-Р.482-429.</w:t>
        <w:br/>
        <w:t>21.1- А.Р. Кйашпаа К., Сөппіпеһат С... еса!. МешоМоіодіса! ргосеззев іп аісоһо! а4дісбоп // А1соһо1. Сі.</w:t>
        <w:br/>
        <w:t>Ехр. Кев.- 2001. - Уі. 25, биррі. 5. (1(5ВКА)-Р. 1445-1515.</w:t>
        <w:br/>
        <w:t>22. Мопочғ А.1.., Уалбогеп М./., Решапва 8.М.. Манһсууз О.В. Тіс гоіс оҒ САВА-стоіс псшоасйхс вістоіб8 іп</w:t>
        <w:br/>
        <w:t>сһапоі асіоп, ісісгапос апа Әсрешістес // Вгаш Ксв. Ксу. - 2001. - Уо1. 37.-Ж%1-3.-Р. 98-109.</w:t>
        <w:br/>
        <w:t>ТҮЙІН</w:t>
        <w:br/>
        <w:t>В.П. Павленко</w:t>
        <w:br/>
        <w:t>ЕСІРТКІГЕ ТӘУЕЛДІ НАШАҚОРЛЫҚТЫ МАҢЫЗДЫ ЕКШЕЛЕУ ЕРИТЕРИЛЕРІ</w:t>
        <w:br/>
        <w:t>БОЛЫП ТАБЫЛАТЫН ММА ЖӘНЕ МЮ-ЕСІРТКІ МООК РЕЦЕПТОРЛАРЫНА</w:t>
        <w:br/>
        <w:t>АУТОАНТИДЕНЕЛЕР ДЕҢГЕЙІНІҢ ДИНАМИКАСЫ</w:t>
        <w:br/>
        <w:t>Марат Оспанов атындағы Батыс Қазақстан мсмлсксттік мелипина университеті, Ақтөбс қаласы</w:t>
        <w:br/>
        <w:t>Есірткіге тәуелді науқастарда есірткіден болатын абстиненттік синдромда жоне ремиссияның қалыптасу</w:t>
        <w:br/>
        <w:t>аралығында тұрақты жоно қайталанбалы аурудың биохимиялық белгілері анықталады жонс Ол маңызды</w:t>
        <w:br/>
        <w:t>екшелеу критериі болып табылады. Бұл-барлық есірткіге тәуелді науқастарда кездесетін ММОА және мю-</w:t>
        <w:br/>
        <w:t>ссірткі МООК рсцпепторларына аутоантидснслер деңгейінің өсуі. Ұзақ уақыт бойы ссірткіден бас тарту</w:t>
        <w:br/>
        <w:t>кезінде, 4 жылғы ремиссияға дейінгі уақытқа дейін сақталатын МОВ рецепторларына аутоантиденелер</w:t>
        <w:br/>
        <w:t>титрі маңызды биохимиялық маркер болып табылды.</w:t>
        <w:br/>
        <w:t>З8ИММАНҮ</w:t>
        <w:br/>
        <w:t>УР. Вауіспко</w:t>
        <w:br/>
        <w:t>ФҮМАМІСӨ ОҒ АТТОАХТТВОВУҮ Т.ЕУЕТ, ТО ММА АМ) ОРТОП) КБЕСЕРТОН6 (МОК) А5</w:t>
        <w:br/>
        <w:t>БІСМІҒІСАМУТ ПІАСХОВТІС СКІТЕНІАЛ ОҒ ОРПТОМАМА</w:t>
        <w:br/>
        <w:t>ХҮезе Кагаісһяап Мага!: Оврапоу 51аГе тейіса! пліуегеЙу, АКЮіюВе сйу</w:t>
        <w:br/>
        <w:t>Іп раНелі хұИһ оріоталіа іп регіод оҒ орізіе аһвйлепсе вулдготе апа іп гешізвіоп регіо4 Ө4Ме ала4</w:t>
        <w:br/>
        <w:t>гереліеі Мосһешіса! віспв оҒ (һе «івеаве, х ісі тау Ве гедагдесі а5 вісшіНсалі Шарповіс сінегіз, аге 4е!есіеі. Тіі8</w:t>
        <w:br/>
        <w:t>із ап сісуайол оҒ ашоал фоду Ісусі о ММРА апа оріюіб гесоріютв (МООК) уНісһ аго тесогбсд іп аП пагеовіс</w:t>
        <w:br/>
        <w:t>Әсрсікіспес райспів. Іп а Іопв рспод оҒ аһвіпепес Но орізіс а4фспоп вірлісапі Мосһсшіса! шагеег із</w:t>
        <w:br/>
        <w:t>ашоапаһовбу ійтс ію МОК гсссртогв шеһ рсгвізів аі неһ Ісусі тізі цр іо 4 усатв оҒ гсшіззіоп.</w:t>
        <w:br/>
        <w:t>19. Мопоуғ А.1.., Уалогоп М.1., Решапа 5.М., Май суу П.В. Тіс гіс оғ САВА-сгвіс псшоасйус Бісгойі8 іп</w:t>
        <w:br/>
        <w:t>«Іһапді асйоп, ісістапес апа Әсрепіспес // Вгаш Есв. Есу.- 2001.- Уо1. 37.-Х%1-3.-Р.98-109.</w:t>
      </w:r>
    </w:p>
    <w:p>
      <w:r>
        <w:t>ТҮЙІН</w:t>
        <w:br/>
        <w:t>В.П. Павлснко</w:t>
        <w:br/>
        <w:t>ІШІМДІККЕ ТӘУЕЛДІ НАУҚАСТАРДА ЭТАНОЛДЫҢ</w:t>
        <w:br/>
        <w:t>ӘСЕРІНІҢ ТАРАЛУЫНДАҒЫ МИДЫҢ</w:t>
        <w:br/>
        <w:t>ГАМК-ЕРГИЯЛЫҚ ЖҮИЕСІНІҢ МАҢЫЗДЫЛЫҒЫ</w:t>
        <w:br/>
        <w:t>Марат Оспанов атындағы Батыс Қазақстан</w:t>
        <w:br/>
        <w:t>мемлекеттік медицина университсті, Ақтөбс қаласы</w:t>
        <w:br/>
        <w:t>Абстиненция жоне ремиссия жағдайында ішімдікке тоуелді науқастарда дерттің тұрақты жоне</w:t>
        <w:br/>
        <w:t>қайталанбалы биохимиялық болгілері анықталады. ГАМК құрамының төмендеуі ішімдікке тәуслді</w:t>
        <w:br/>
        <w:t>науқастардағы биохимиялық өзгерістер деңгейі оның жағдайына және ішімдіктен бас тарту уақытына</w:t>
        <w:br/>
        <w:t>байланысты болады. Ішімдікке тәуслділіктің абстинснттік синдром ксзінде өзгерістер ремиссия қалыптасу</w:t>
        <w:br/>
        <w:t>процесіндегіден гөрі едәуір айқынырақ орын алған.</w:t>
        <w:br/>
        <w:t>ӘСММАКУ</w:t>
        <w:br/>
        <w:t>ҰР. Разу!ел Ко</w:t>
        <w:br/>
        <w:t>ТНЕ КОІ1.Е ОҒ САВА 5Ү5ТЕМ ОҒ ТНЕ ВКАІМ</w:t>
        <w:br/>
        <w:t>ІМ ЕСІ.ЕШІІМС ЕТНАМОІ. ЕЕЕЕСТ ІМ РАТІЕМТ УУІТН АІ/СОНОЦИ2М</w:t>
        <w:br/>
        <w:t>УҮсві Ка?аКҺяһап Мага/, Оврапоу ізіс шейісіі шіуствНу, АЮОВс сіу</w:t>
        <w:br/>
        <w:t>Тл аһягіпелсе регіод апа аг а ізіе ОҒ гетіззіоп яа/Ме ала төреліеі Мюсһетіса! вірпв ОҒ Іһе (1іеазе ІПаг і5</w:t>
        <w:br/>
        <w:t>тейисНовп іп Іһс сопіспі о” САВА ате 4сіссісі. Тһе Әсотос оҒ Біосһеттіса! сһалрев іп аісоһо1ісв 4срсп4в ой а</w:t>
        <w:br/>
        <w:t>райепі5 «(іг апа 1Һе ішпе оҒ аБеПпепсе Шот аісоһо1 ішізісе. Іп аісоһо! аВөбіпепсе вулдготпе сһапоев аге шоге</w:t>
        <w:br/>
        <w:t>тайсей.</w:t>
        <w:br/>
        <w:t>А.Ш. Сартаева, Н.М. Мавлюдова,</w:t>
        <w:br/>
        <w:t>Р.М. Дельмухамедова, Г.Е. Куздембаева, О.М. Матвеева</w:t>
        <w:br/>
        <w:t>ВЛИЯНИЕ ПРЕПАРАТОВ «МАСЛО КРАПИВНОЕ»</w:t>
        <w:br/>
        <w:t>И «МАСЛО КОРНЯ ЛОПУХА» НА ПОКАЗАТЕЛИ ПЕРИФЕРИЧЕСКОЙ КРОВИ ПРИ</w:t>
        <w:br/>
        <w:t>ЖЕЛЕЗОДЕФИЦИТНОЙ АНЕМИИ В ЭКСПЕРИМЕНТЕ</w:t>
        <w:br/>
        <w:t>Западно-Казахстанский государствснный мсдицинский унивсрситот имени Марата Оспанова, г. Актобс</w:t>
        <w:br/>
        <w:t>Актуальность. По данным ВОЗ (2004), лсфицит жслсза в той или иной степени выражснности имсстся</w:t>
        <w:br/>
        <w:t>у 20 % насслсния плансты, что соотвстетвуст 1,8 млрд. чоловск. 80-95 % вссх ансмий приходится на</w:t>
        <w:br/>
        <w:t>железолефицитную анемию (ЖДА), самую распространенную патологию в мире послә респираторных</w:t>
        <w:br/>
        <w:t>вирусных инфскций и встрсчаюшуюся во всох возрастных группах нассления. Чашс вссго страдают ансмисй</w:t>
        <w:br/>
        <w:t>женшины деторолного возраста, беременные, дети младшего возраста |1-3|</w:t>
        <w:br/>
        <w:t>Изучение уровня аутоантител к.ММОА- и МООК-рецепторам у больных опийной наркоманией.</w:t>
        <w:br/>
        <w:t>Оцонивали иммунологическис (уровонь аутоантитол к мю-опиатным рсиспторам - МПООК, ММПА-</w:t>
        <w:br/>
        <w:t>рецепторам и их субьединице ХК2А) показатели крови больных опийной наркоманией в острой стадии</w:t>
        <w:br/>
        <w:t>заболсвания (опийный абстинонтный синдром) и в пориод становлония рсмиссии. Данныс этой ссрин</w:t>
        <w:br/>
        <w:t>представлены ниже. Отмечено, что уровень аутоантител к ММПА-рецепторам у всех наркозависимых</w:t>
        <w:br/>
        <w:t>повышалсея более чем в 2-2,5 раза (табл. 2)</w:t>
        <w:br/>
        <w:t>Носмотря на проводимос лсченис, показатоли титра аутоантител к ММПБА-рсцепторам но</w:t>
        <w:br/>
        <w:t>нормализовались в точснис мссяца, указывая, что данный признак являотея диагностичоски эначимым. В то</w:t>
        <w:br/>
        <w:t>же время, сушественных различий между показателями в разных подгруппах не отмечали. Это говорит в</w:t>
        <w:br/>
        <w:t>пользу предположения 0 значимости признака (титра аутоантител к ММРА-рецепторам) как фактора</w:t>
        <w:br/>
        <w:t>наличия самой наркотизашции, а нс оценки прсимушсствснно потрсблясмых видов наркогснов.</w:t>
        <w:br/>
        <w:t>Таблица 2</w:t>
        <w:br/>
        <w:t>Уровень аутоантител к ММПА-репепторам (нг/мл) у больных наркоманией в период</w:t>
        <w:br/>
        <w:t>абстинентного синдрома и становления ремиссии</w:t>
      </w:r>
    </w:p>
    <w:p>
      <w:r>
        <w:t>Наркозависимме с Наркозависнмме с</w:t>
        <w:br/>
        <w:t>День Все наркозависимые, сочетанным чередованием</w:t>
        <w:br/>
        <w:t>исследования п-10 употребленнем употребления разных</w:t>
        <w:br/>
        <w:t>разных опиатов, п-13 опнатов, 1-14</w:t>
        <w:br/>
        <w:t>Здоровыс добровольцы 025001</w:t>
        <w:br/>
        <w:t>(контроль)</w:t>
        <w:br/>
        <w:t>1-й день 0,57--0,01%%% 09,57-0,02%%% 0,61--0,12%%</w:t>
        <w:br/>
        <w:t>3-й донь 0,59--0,03% 0,61--0,05%%% 0,51-.0,13%</w:t>
        <w:br/>
        <w:t>7-й день 0,61--0,05%% 0,61-0,20 0,59-0,09%%%</w:t>
        <w:br/>
        <w:t>10-й день 0,64-:0,09% 0,64--0,0455%% 0,54--0,19</w:t>
        <w:br/>
        <w:t>20-й день 0,60--0,05% 0,61--0,17% 0,48--0,06%%</w:t>
        <w:br/>
        <w:t>30-й дснь 0,61--0,04%% 0,61--0,21 0,61-50,08%%%</w:t>
        <w:br/>
        <w:t>Примечапие: ?р&lt;0,05; %%р&lt;0,01; %%%р&lt;0,001 по отношениво к контрольной группе.</w:t>
        <w:br/>
        <w:t>В противоположпость этому, титр аутоаптнтол к МЮ2Л-субьсдипицо глутаматпых роцспторов</w:t>
        <w:br/>
        <w:t>увсличивался мснсо эначимо (в цолом на 25-30%), причем имолись различия по выдолонным группам</w:t>
        <w:br/>
        <w:t>пациснтов (табл. 3).</w:t>
        <w:br/>
        <w:t>Таблица 3</w:t>
        <w:br/>
        <w:t>Уровень аутоантител к МЕ2А-субьединнце глутаматных рецепторов (нг/мл) у больных наркоманней в</w:t>
        <w:br/>
        <w:t>период абстинентного синдрома и становления ремиссии</w:t>
        <w:br/>
        <w:t>Наркозависимые с</w:t>
        <w:br/>
        <w:t>Наркозависимые с</w:t>
        <w:br/>
        <w:t>Все чередованнем</w:t>
        <w:br/>
        <w:t>Депь сочетаншым</w:t>
        <w:br/>
        <w:t>паркозависимые, употребления</w:t>
        <w:br/>
        <w:t>исследования 2” употрсбленисм разных</w:t>
        <w:br/>
        <w:t>п-10 разных опиатов,</w:t>
        <w:br/>
        <w:t>опиатов, п-13</w:t>
        <w:br/>
        <w:t>һ-11</w:t>
        <w:br/>
        <w:t>Здоровыс добровольцы 0165001</w:t>
        <w:br/>
        <w:t>(контроль)</w:t>
        <w:br/>
        <w:t>1-й день 0,18--0,05 0,23-0,21 0,14-40,03</w:t>
        <w:br/>
        <w:t>3-й день 0,20-0,06 9,22-0,12 0,13--0,09</w:t>
        <w:br/>
        <w:t>7-Й день 0,19-0,06 0,28-0,20 0,14-0,04</w:t>
        <w:br/>
        <w:t>10-й день 0,17-0,06 0,20-0,03%%% 0,1750,</w:t>
        <w:br/>
        <w:t>20-й день 0,16-0,03 0,21-0,02%%% 0,16-0,</w:t>
        <w:br/>
        <w:t>30-й день 0,13-0,04 0,19-0,01%% 0,13-:0,02%%</w:t>
        <w:br/>
        <w:t>Примечание: “р&lt;0,05; ““р&lt;0,01; %%%р&lt;0,001 по отношению к контрольяой группе.</w:t>
        <w:br/>
        <w:t>Так, в группо наркозависимых с сочотанным употроблснисм разных опиатов титр аутоантитол к</w:t>
        <w:br/>
        <w:t>ҺМЕ2А-субьединице глутаматных рецепторов возрастал более сушественно, особенно в первую неделю</w:t>
        <w:br/>
        <w:t>абстиненцин. По-видимому, этот диагностический признак (уровень антител к МЮ2А-субьединице</w:t>
        <w:br/>
        <w:t>глутаматных рецепторов) важән не только для оценки наркотизации в целом, но и для отдельных видов</w:t>
        <w:br/>
        <w:t>наркогснов.</w:t>
        <w:br/>
        <w:t>Подтверждением данного предположения мотут рассматриваться результаты с изҙучением уровня</w:t>
        <w:br/>
        <w:t>аутоантител к МРОК-ропепторам (таблица 4). В этом случае максимальное увеличение титра антитәл</w:t>
        <w:br/>
        <w:t>алынған эксперимснтальды мәліметтер СА-125 концснтрациясының 30 ӘБ/мл-ден жоғары болғанда</w:t>
        <w:br/>
        <w:t>наукастарға «Аналық бездер рагының маркерлы рецидиві» диагнозын қоюының дұрыстығы екенін</w:t>
        <w:br/>
        <w:t>куәландырады</w:t>
        <w:br/>
        <w:t>ЗФИММАНҮ</w:t>
      </w:r>
    </w:p>
    <w:p>
      <w:r>
        <w:t>?Һ. К. 8гіспоуа, 1,5. ?айвсуа, А.К. Коізіраусу, М.В. Вавраусуа, 5.71.?һаКіроу</w:t>
        <w:br/>
        <w:t>5А-125 КОТ.Е ТМ ТАСМО8ВТІСӨ АМО РЕОСҠМОВӨ15 ОҒ ТНЕ ТКЕАТМЕХТ ОЕ ОУАКТАМЧМ</w:t>
        <w:br/>
        <w:t>САКСТЧОМА</w:t>
        <w:br/>
        <w:t>УГеві Ка?аКСһвіап Мага/ Оврапоу бізі шейіса! тіліуеге Ну, АЮоБе сіу</w:t>
        <w:br/>
        <w:t>Іле агіісіе 1һе ашһогв сагтіедй оі һе апаіуві оҒ е өйкіу оҒ1һе Ігуе! оҒ 5 А-125 ішпог-азвосіліссі апбірепе іп</w:t>
        <w:br/>
        <w:t>райспів ҰИА оуапап сагсіпота оҒ ФШЕсгепі візөсв ӘсКоге өшшіса! ігсайпспі, «шгіпд сатуіпе ош оҒ іһс</w:t>
        <w:br/>
        <w:t>сһітеоіһетару сошзе апФ дупатіс сопғго! оҒ апірепе Іусі аНег сотріейпе оҒ іне ігеәгтеті. Тһе тесеіуедф</w:t>
        <w:br/>
        <w:t>схрегшісшіі (йі 1сеі5у аһош (іс ізсі Шә(с іп 8А-125 сопссштайцоп төте Шап 30 ипилпі от Іһс райсшія И 18</w:t>
        <w:br/>
        <w:t>арртортіліс ію Фавповс “Маткст тсіарвс оҒ оуагіап сатсіпота?.</w:t>
        <w:br/>
        <w:t>В.П. Павлснко</w:t>
        <w:br/>
        <w:t>ДИНАМИКА УРОВНЯ АУТОАНТИТЕЛ К МХМрА- И й</w:t>
        <w:br/>
        <w:t>МЮ-ОПИАТНЫМ (МОБ) РЕЦЕПТОРАМ КАК ЗНАЧИМЫИ</w:t>
        <w:br/>
        <w:t>ДИАГНОСТИЧЕСКИИ КРИТЕРИЙ ОПИИНОЙ НАРКОМАНИИ</w:t>
        <w:br/>
        <w:t>Западно-Казахстанский государствснный мосдицинский университст</w:t>
        <w:br/>
        <w:t>имени Марата Оспанова, г. Актобс</w:t>
        <w:br/>
        <w:t>Актуальюость. Розультаты исйробиологичоскнх и пейрохимичоских нсолодовапий, проводимых в</w:t>
        <w:br/>
        <w:t>последнис годы, позволяст сдслать вывод о принципиальном сдинствс центральных мсханизмов зависимости</w:t>
        <w:br/>
        <w:t>от разных наркогснов, будь то этанол, опиаты или психостимуляторы |3,12,16|. Значитольная роль В</w:t>
        <w:br/>
        <w:t>патогенезе зависимости отводится различным нарушениям функционирования нейромедиаторных систем,</w:t>
        <w:br/>
        <w:t>центральных мсханизмов стрссса (система кортиколибсрин - АКТГ - глюкокортикоиды), а также</w:t>
        <w:br/>
        <w:t>нсйропептидам (субстанция Р, тахикинины, энкофалины), участвуюшим в формировании боли и аналгсзии</w:t>
        <w:br/>
        <w:t>Ір.14,18,20, 221. В настояшее время принято считать, что основным эвеном формирования зависимости</w:t>
        <w:br/>
        <w:t>являются измснсния нойромсдиации в головном мозгс |1,5,15,17|. На этом основании можно прсдположить,</w:t>
        <w:br/>
        <w:t>что именно среди нейромедиаторных систем и именно на этом уровне следует вести поиск нарушений,</w:t>
        <w:br/>
        <w:t>которые можно квалифипировать как своеобразные биохимические маркеры зависимости. Поиск таких</w:t>
        <w:br/>
        <w:t>маркеров традициопио водотея сроди чотырох осповиых пойромодиаторимх систем: дофамип- |1, 151,</w:t>
        <w:br/>
        <w:t>опионд- |3, 14, 16|, ГАМК- |18,19| и глутаматергичсской |4,8,10,17|. Важно отмстить, что эти системы нс в</w:t>
        <w:br/>
        <w:t>одинаковой степсни вовлскаются в формированис зависимости. По-видимому, спсцифика разных видов</w:t>
        <w:br/>
        <w:t>занисимости и онредемяется долевым или преимушественным вовлечением той нан иной медидторной</w:t>
        <w:br/>
        <w:t>системы в патогенсз зависимости. Тақ, при алкоголизме и зависимости от психостимуляторов в первую</w:t>
        <w:br/>
        <w:t>очерсдь вовлскастея дофаминергичсская система мозга |1,3,15 |. при опийной зависимости - опиоидная и</w:t>
        <w:br/>
        <w:t>тпутаматергическая (М-метил- -аспартатная) система |4-7,11,12|, при зависимости от транквилизаторов и</w:t>
        <w:br/>
        <w:t>барбитуратов - ГАМК-эргичсская систома мозга |14,21|. Н то жс врсмя, носмотря на интонсивныс</w:t>
        <w:br/>
        <w:t>исследования в области поиска нейрохимических и молекулярных коррелят действия наркотических средств,</w:t>
        <w:br/>
        <w:t>до сих пор нет достаточно простых, обьективных и легко воспроизводимых тестов для оценки состояния</w:t>
        <w:br/>
        <w:t>пациоита в той или ипой стадин заболовання алкогольной или опийпой зависимостьо.</w:t>
        <w:br/>
        <w:t>Ж.К. Сатенова, Л.С. Зайцева,</w:t>
        <w:br/>
        <w:t>А.К. Койшибаев, М.Б. Баспаева, С.Ж. Жакипов</w:t>
        <w:br/>
        <w:t>РОЛЬ СА-125 В ДИАГНОСТИКЕ И</w:t>
        <w:br/>
        <w:t>ТІРОГНОЗЕ ЛЕЧЕНИЯ РАКА ЯИЧНИКОВ</w:t>
        <w:br/>
        <w:t>Западно-Казахстанский государственный медицинский университет имени Марата Оспанова, г.Актобе</w:t>
        <w:br/>
        <w:t>Актуальность. Рак яичников занимаст всдушсе мссто в структурс причин смсртности от</w:t>
        <w:br/>
        <w:t>элокачсственных новообразований. По данным Мождународного агснтства по изучснин) ракқа, сжегодно в</w:t>
        <w:br/>
        <w:t>мире регистрируются более 165 тысяч новых случаев рака яичников, из них умерло более 100 тысяч</w:t>
        <w:br/>
        <w:t>женіцин. Заболсвасмость элокачсствснными опухолями яичников (ОЯ) в Казахстанс достигаст 5.1, занимая 4</w:t>
        <w:br/>
        <w:t>мосто в структурс заболсвасмости элокачсствснными опухолями жснской рспродуктивной систомы, а</w:t>
        <w:br/>
        <w:t>летальность - 3,1 на 100 000 человек женского населения. Пятилетняя выживаемость составляет всего 30 %.</w:t>
        <w:br/>
        <w:t>Это обусловлсно в основном том, что 75 % больных обрашаются за врачсбной помошью только на 3 или 4</w:t>
      </w:r>
    </w:p>
    <w:p>
      <w:r>
        <w:t>стадиях заболевания |1|. В связи с тем, что окончательный диагноз злокачественного процесса</w:t>
        <w:br/>
        <w:t>подтверждастея только послс морфологичсского исслодования удаленного янчника, трудно прсдположить до</w:t>
        <w:br/>
        <w:t>операции, какой характер процесса - доброкачествонный или элокачественный - присуш данной опухоли.</w:t>
        <w:br/>
        <w:t>Поэтому разработка эффсктивных мстодов диягностики рака яичников и сегодня ақтуальна. В настояшсе</w:t>
        <w:br/>
        <w:t>врсмя с этой целью, наряду с анализом клиничсских данных, примсняют ультразвуковос сканированис,</w:t>
        <w:br/>
        <w:t>рентгеновскую и магнитно-резонансную томографии, лапароскопию, а также биохимические и</w:t>
        <w:br/>
        <w:t>иммунологичоскио исолсдования, Ссгодня восьма перспектияным для распознавания элокачсствснных ОЯ и</w:t>
        <w:br/>
        <w:t>ранной диагностики рсцидивов опухолового процосса являстоя выявлонис опухолсассоцинрованных</w:t>
        <w:br/>
        <w:t>антигенов. Наиболәе широко используемым для диагностики и мониторинга рака яичников маркером</w:t>
        <w:br/>
        <w:t>являотся опухолоассоцинрованный антиген СА-125. Этот высокомолокулярный гликопротоин синтозирустся</w:t>
        <w:br/>
        <w:t>опухолевыми клетками эпителия яичников и может быть определӛн иммунными методами с помошью</w:t>
        <w:br/>
        <w:t>моноклональных антитсл. Повышснис всличин можст также наблюдаться у 1 % здоровых контрольных лиц,</w:t>
        <w:br/>
        <w:t>6% пациентов - с некоторыми незлокачественными состояниями и у некоторых больных - с</w:t>
        <w:br/>
        <w:t>нсгинскологичоскими зэлокичсствонными нсоплазиями (карцинома поджслудочной жолсзы, легких и др.)</w:t>
        <w:br/>
        <w:t>Нссмотря на то, что повышснный уровснь СА-125 в сывороткс крови иногда наблюдастся при циррозс</w:t>
        <w:br/>
        <w:t>печени, остром панкреатите и миоме матки, ето концентрация при раке яичников значительно выше |2-41</w:t>
        <w:br/>
        <w:t>Наиболсс высокий уровснь СА-125 характерен для ссрозной адснокарциномы яичников - 160 - 1200 Ед/мл,</w:t>
        <w:br/>
        <w:t>Чувствитсльность диагностики этого заболсвания с использованиом опухолового марксра СА-125</w:t>
        <w:br/>
        <w:t>составляет, по данным разных авторов, от 86,2 % до 95,5 %. В практической онкологии этот тест</w:t>
        <w:br/>
        <w:t>нспользуют для обследования больных с подозрсином па рак яичинков, вгю зависимости от их возраста,</w:t>
        <w:br/>
        <w:t>размсра яичников и рсзультатов ультразвукового исслсдования ||</w:t>
        <w:br/>
        <w:t>Цель исследования - изучснис анализа уровня опухолсассоциированного антигсна СА-125 үу</w:t>
        <w:br/>
        <w:t>больных раком яичников различных стадий до оперативного лечения, в процессе проведения курса</w:t>
        <w:br/>
        <w:t>химиотсрапии и динамичоском контроле уровня антигена послс завершсния тсрапии.</w:t>
        <w:br/>
        <w:t>Материалы и методы исследования. По данным клиники МЦ ЗЭКГМУ, с 2006 по 2008 г.г.</w:t>
        <w:br/>
        <w:t>первично выявленные больные со элокачественными новообразованиями яичника составили 93 случая (Т-П</w:t>
        <w:br/>
        <w:t>-35, ІП - 56, ІУ - 2). Изучался уровснь опухолсассоциированного антигсна СА-125 у больных раком</w:t>
        <w:br/>
        <w:t>жичников различных стадий до лечения, в процессе проведения курса химиотерапии и динамический</w:t>
        <w:br/>
        <w:t>контроль уровня антигена по завершении лечения.</w:t>
        <w:br/>
        <w:t>На порвом отапс исслсдованнй уточпспа концоптрация маркера С.</w:t>
        <w:br/>
        <w:t>жсншин. По данным литсратуры, у 95-97 % здоровых жсншин уровснь СА-125 нс прсвышаст 35 Ед/мл</w:t>
        <w:br/>
        <w:t>|2,4|. Провсденнос нами обслсдованис 30 здоровых женшин показало, что уровснь марксра СА-125 в</w:t>
        <w:br/>
        <w:t>сыноротке крови у них в среднем состаниял 15,0 Ед/ма. Вместе с тем, концентрация СА-125 у 78,5 %</w:t>
        <w:br/>
        <w:t>обелосдованных больных раком яичников 1-4 стадий опрсдслялась в пределах 145-3000 Ед/мл.</w:t>
        <w:br/>
        <w:t>Цслью слодуюшсго этапа исолслования было использованис марксра СА-125 в качсствс</w:t>
        <w:br/>
        <w:t>прогностического показателя вероятности рецидива заболевания у больных раком яичников после</w:t>
        <w:br/>
        <w:t>провсдсния нсоадьювантной (прсдопсрационной) и адьювантной (профилактичсской или дополняюшсй)</w:t>
        <w:br/>
        <w:t>химиотерапин.</w:t>
        <w:br/>
        <w:t>Больные разделены на две группы. Первая группа обследуемых состояла из 23 женшин, которым</w:t>
        <w:br/>
        <w:t>спачала проводили продопорациоццую химиотсрапию. Исходиая концентрация СА-125 в сыворотке крови</w:t>
        <w:br/>
        <w:t>больных этой группы варьировала от 108 до 1200 Ед/мл, а сс срсднсс значснис составило 120--50 Ед/мл.</w:t>
        <w:br/>
        <w:t>-125 в сыпоротко кропи эдоровых</w:t>
        <w:br/>
        <w:t>Таблица 3</w:t>
        <w:br/>
        <w:t>Содержание ГАМК у больных алкоголизмом, перенесших в анамнезе ялкогольный психоз или</w:t>
        <w:br/>
        <w:t>приступы судорожных припадков, в период формирования ремиссии</w:t>
        <w:br/>
        <w:t>Показатель Содержание ГАМК, нг/мл.</w:t>
        <w:br/>
        <w:t>Контроль, п-39 (здоровые добровольцы) 52,651,1</w:t>
        <w:br/>
        <w:t>Больныс с острым психозом в анамнозо, ремиссия 4-5 мос., п-26) 34,6 72,6%</w:t>
        <w:br/>
        <w:t>Больныс с судорожными припадками в анамнсзс, ремиссия 20,01 8,5%%</w:t>
        <w:br/>
        <w:t>5-2 мсс, п-9</w:t>
      </w:r>
    </w:p>
    <w:p>
      <w:r>
        <w:t>Примечание: “р&lt;0.01: %“Ұр&lt;0,001 по отношению к контрольнов грунне.</w:t>
        <w:br/>
        <w:t>Заключение. Таким образом, у больных алкоголизмом отмечены достаточно устойчивые и</w:t>
        <w:br/>
        <w:t>повторяюциеся биохимические признаки заболевания - это снижение содержания ГАМК в крови. При этом</w:t>
        <w:br/>
        <w:t>стопснь изменсний зависит от состояния пациснта и врсмсни воздоржания от употрсблония алкоголя.</w:t>
        <w:br/>
        <w:t>Перенесенный острый психоз или судорожные припадки более эначимо сказываются на изменении</w:t>
        <w:br/>
        <w:t>исслсдованных показатолой. И, наконсц, в процессс становлония рсмиссии, охватываюысм около 1 года,</w:t>
        <w:br/>
        <w:t>изменения в системе ГАМК сохраняются, что создает предпосылки для лабораторного использования этих</w:t>
        <w:br/>
        <w:t>показатслсй как биохимичсских марксров состояния пациснта.</w:t>
        <w:br/>
        <w:t>Литература:</w:t>
        <w:br/>
        <w:t>І. Анохина И.П. Роль опиатной системы в механизмах формирования алкотольной зависимости // Вопр.</w:t>
        <w:br/>
        <w:t>наркологии. - 1989.-/83.-С.3- ПІ</w:t>
        <w:br/>
        <w:t>2. Анохина И.П. Биологические механизмы зависимости от психоактивных велдеств // Вопр. наркологии. -</w:t>
        <w:br/>
        <w:t>1995.- %2.-С.27-31.</w:t>
        <w:br/>
        <w:t>3. Анохина И.П. Наслодствонная прсдрасположснность к элоупотрсблонию психоактияными всццсствами //</w:t>
        <w:br/>
        <w:t>Психнатр. и психофармакотерапия. - 2001.-Т.3.-163.-С. 59-65</w:t>
        <w:br/>
        <w:t>4. Болозорцова И.В., Боспалов А.Ю. Канальныс блокаторы ММРА-рсцопторного комплокса и толорантность</w:t>
        <w:br/>
        <w:t>к аналгетическому эффекту морфина у мышей // Экспериментальная и клиническая фармакология</w:t>
        <w:br/>
        <w:t>болсутоляюцих средетв. - СПб.: «СПӘГМУ». - 1998. - С. 34-42.</w:t>
        <w:br/>
        <w:t>Беспалов А.Ю., Звартау Э.Э. Нейропсихофармакология антагонистов ММПА-рецепторов. - СПб:</w:t>
        <w:br/>
        <w:t>«Невский диалект». - 2000. - 297 с.</w:t>
        <w:br/>
        <w:t>6. Востриков В.В. Актинность МАО-В, уровни ГАМК и аутоантитсл к глутаматным и опиатным рецепторам</w:t>
        <w:br/>
        <w:t>в крови при медикаментозном лечении больных алкоголизмом и наркоманией. Автореф. канд. дисс. - СПб. -</w:t>
        <w:br/>
        <w:t>2004.-24 с.</w:t>
        <w:br/>
        <w:t>7. Дамбинова С.А. Изыкснова Г.А. Сиронко В.В. и др. Фармакологичоская характеристика,</w:t>
        <w:br/>
        <w:t>иммунохимическая идентификация и исследование локализации квисквалатных рецепторов головного мозга.</w:t>
        <w:br/>
        <w:t>крысы и человека // Журн. эволюц. биохим. и физиол. - 1992.-Т.28.-)%2.-С.201-210.</w:t>
        <w:br/>
        <w:t>8. Драволина О.А., Беспалов А.Ю. ЗЭвартау Э.Э. Подкрепляюшие свойства опиатов: нейробиология и</w:t>
        <w:br/>
        <w:t>нсйрофармакология. Героиновая наркомания: актуальныс проблемы. Сб. науч. трудов / Под рсд. Звартау</w:t>
        <w:br/>
        <w:t>ЭЭ.- СПб; «СПОГМУ».-2002.- С.5-33,</w:t>
        <w:br/>
        <w:t>9. Иванеп Н.Н., Винникова М.А. Героиновая зависимость. - Москва: «Медпрактика-М». - 2001. - 128 с.</w:t>
        <w:br/>
        <w:t>10. Шабанов П.Д. Основы наркологии. - СПб.: «Лань». - 2002. - 560 с.</w:t>
        <w:br/>
        <w:t>ІІ. Шабанов П.Д. Калишевич С.Ю. Биология алкоголизма. - СПб.: «Лань». - 1998. - 272 с.</w:t>
        <w:br/>
        <w:t>12. Шабанов П.Д., Лсбодев А.А.. Мешеров Ш.К. Дофамин и подкропляюшис систомы мозга. - СПб: «Лань».</w:t>
        <w:br/>
        <w:t>-2002.-208 с.</w:t>
        <w:br/>
        <w:t>13. Шабанов П.Д., Штакельберг О.Ю. Наркомании: патопсихология, клиника, реабилитация. - СПб.: «Лань».</w:t>
        <w:br/>
        <w:t>-2000.- 368 с.</w:t>
        <w:br/>
        <w:t>14. Не ХР. Раігі М./ У/Үйлеу К.В. ег а!. бішатаге тесеріог СІшКЗ апШфоФев апа Ә4саіһ оҒ сотаісаі сеП5 //</w:t>
        <w:br/>
        <w:t>Мешоп.- 1998.- Уі. 20.-Х%1.-Р. 153-163.</w:t>
        <w:br/>
        <w:t>15. Коор С.Ғ. Әгце; абиве ала аісоһоПвт, Оуегуіеуг // Аду. Рлаппасоі. - 1998. - Уо!, 42.-Р. 969-977.</w:t>
        <w:br/>
        <w:t>16. Коо» О.Е., Май4опайо К., Әійтив І,. Мешопа! візігаіев ОҒ орізге үғИһагауға! // Ттепав Мешовсі. - 1992. -</w:t>
        <w:br/>
        <w:t>Үс. 15.-Р. 186-191.</w:t>
        <w:br/>
        <w:t>17. Коов С.Е., МезПег Е.І. МешоБМо1ооу оҒагае а4ФісПоп // ). МәпторвусВ. апа СШ. Мепговсі. - 1997. - Уоі. 9,</w:t>
        <w:br/>
        <w:t>5%3.-Р. 482-429.</w:t>
        <w:br/>
        <w:t>18. ТС А.В. Киалтаа К., Сипліпоһат С... сі г1. Меитофісіовіса! ргосовөс5 іп аісоһо! ай ейот // ЛІсоһоі1, Сііп,</w:t>
      </w:r>
    </w:p>
    <w:p>
      <w:r>
        <w:t>Ехр. Ксв.- 2001.- Уо1. 25.- бшррі. 5. (15ВКА)-Р. 1445-1515.</w:t>
        <w:br/>
        <w:t>вссх наркозависимых пациснтов. Титр аутоантитсл к МЕ2А-субьсдиницс глутаматных рецепторов при этом</w:t>
        <w:br/>
        <w:t>менястоя нсзначитсльно. По-видимому, значимым признаком-марксром при употрсблении наркотичсских</w:t>
        <w:br/>
        <w:t>средств опийной группы является титр аутоантител к МООК-ропепторам, который сохраняется повышенным</w:t>
        <w:br/>
        <w:t>вплоть до4 лот ромиссии</w:t>
        <w:br/>
        <w:t>Рассматривая обшую картину динамики измснсний иммунологичоских показатслой крови при</w:t>
        <w:br/>
        <w:t>развитии опийного абстинентного синдрома, можно отметить высокий уровень исследуемых аутоантител к</w:t>
        <w:br/>
        <w:t>ММВА- и МБОВ-рсцепторам, что говорит о постоянных динамичоских дсструктивных процсссах этих</w:t>
        <w:br/>
        <w:t>фецспторов. При этом стабильно высокио цифры уровня аутоантитол к МООК-рсцепторам подтворждают</w:t>
        <w:br/>
        <w:t>высказанные ранее предположения |06-10| о длительной динамике деструктивных процессов в опиатных</w:t>
        <w:br/>
        <w:t>Рецепторах вне зависимости от давности последнего приема опиатов у больных наркоманией.</w:t>
        <w:br/>
        <w:t>Выводы. 1. У больных опийной наркоманисй в псриод опийного абстинонтного синдрома и период</w:t>
        <w:br/>
        <w:t>становления ремиссии (до 45 дней от момента прекрашения наркотизации) наиболее эначимым</w:t>
        <w:br/>
        <w:t>диагностическим признаком являстоя повышонис уровня аутоантитсл к ММПА- и мю-опиатным (МПОК)</w:t>
        <w:br/>
        <w:t>фсцепторам, которыс рсгистрируются у вссх наркозависимых пациснтов. Титр аутоантител к МЮ2А-</w:t>
        <w:br/>
        <w:t>субьединице глутаматных рецепторов при этом меняется незначительно.</w:t>
        <w:br/>
        <w:t>2. В порнод длитсльного воэдержания от употрсбления опнатов оначимым маркором являстся титр</w:t>
        <w:br/>
        <w:t>аутоантител к МООВ-рецепторам, который сохраняется повышенным вплоть до 4 лет ремиссин.</w:t>
        <w:br/>
        <w:t>Литература:</w:t>
        <w:br/>
        <w:t>1. Анохина ИП. Роль опиатной системы в мсханизмах формирования алкогольной зависимости // Вопр.</w:t>
        <w:br/>
        <w:t>наркологии. - 1989.- Х3.-С.3-11</w:t>
        <w:br/>
        <w:t>2. Анохина И.П. Биологические механизмы зависимости от психоактивных вешеств // Вопр. наркологии. -</w:t>
        <w:br/>
        <w:t>1995.- %2.-С. 27-51</w:t>
        <w:br/>
        <w:t>Анохина И.П. Наследствснная предрасположеннасть к элоупотроблонию психоактивными всцсствами //</w:t>
        <w:br/>
        <w:t>Психиатр. и психофармакотерапия. - 2001.-Т.3.-Л83.- С.59-65,</w:t>
        <w:br/>
        <w:t>4. Болозорцова И.В. Боспалов А.Ю. Канальныс блокаторы ХМПА-рсцопторного комплекса и</w:t>
        <w:br/>
        <w:t>толерантность к аналгетическому эффекту морфина у мышей // Экспериментальная и клиническая</w:t>
        <w:br/>
        <w:t>фармакология болсутоляюцих срсдств. - СПб: «СПӘГМУ». -1998. - С. 34-42.</w:t>
        <w:br/>
        <w:t>Беспалов А.Ю., Эвартау Э.Э. Нейропсихофармакология антагонистов ММПБА-рецепторов. - СТІб.:</w:t>
        <w:br/>
        <w:t>«Невский Диалект». - 2000. - 297 с.</w:t>
        <w:br/>
        <w:t>6. Бычков Е.Р., Востриков В.В., Крупицкий Е.М. и др. Исслсдованис уровня аутоантитсл к опиатным</w:t>
        <w:br/>
        <w:t>рецепторам в крови больных опийной наркоманией // Вопр. мел. химии. - 2001.-%5.- С. 547-553</w:t>
        <w:br/>
        <w:t>7. Бычков Е.Р., Востриков В.В.; Крупицкий Е.М. и др. Антитсла к фрагмснту опиатного рецептора у</w:t>
        <w:br/>
        <w:t>больных опийной наркоманисй // Нейроиммунология, 9-я научно-практ. конф. нсврологов. - СІІб. - 2000.</w:t>
        <w:br/>
        <w:t>-С.15-16.</w:t>
        <w:br/>
        <w:t>8. Востриков В.В. Активиость МАО-В, уровии ГАМК и аутоаптитол к глутаматпым и опиатиым</w:t>
        <w:br/>
        <w:t>рсцепторам в крови при медикамснтозном лсчснии больных алкоголизмом и наркоманисй. Авторсф.</w:t>
        <w:br/>
        <w:t>канд. дисс.- СПб. - 2004.-24 с.</w:t>
        <w:br/>
        <w:t>9, Востриков В.В., Бычков Е.Р.. Крупицкий Е.М. Гриненко А.Я., Дамбинова С.А. Уровень аутоантител к</w:t>
        <w:br/>
        <w:t>фрагменту опиатного рсцептора как маркер опийной наркоманин. Нсйроиммунология. 9-я научно-</w:t>
        <w:br/>
        <w:t>практич. конф. - СПб.-2001.-С. 48-49.</w:t>
      </w:r>
    </w:p>
    <w:p>
      <w:r>
        <w:t>10. Востриков В.В., Павленко В.П., Шабанов П.Д. Динамика ҡлинико-биохимических показателей крови</w:t>
        <w:br/>
        <w:t>больных алкоголизмом в период абстинонции и формирования ремиссии // Наркология, - 2006. - 97.</w:t>
        <w:br/>
        <w:t>11. Дамбинова С.А... Изыкенова Г.А. Сиренко В.В. и др. Фармакологическая характеристика,</w:t>
        <w:br/>
        <w:t>иммунохимическая идентификация и исследование локализации квисквалатных рецепторов головного</w:t>
        <w:br/>
        <w:t>мозга крысы и чсловока // Жұрп, эволюц, биохим. и физиол. 1992. Т,28. Х%2. С.201-210.</w:t>
        <w:br/>
        <w:t>12. Драволина О.А., Бсспалов А.Ю., Звартау Э.Э. Подкрспляюшис свойства опиатов: нсйробиология и</w:t>
        <w:br/>
        <w:t>нсйрофармакология // Героиновая наркомания: актуальныс проблемы. Сб. науч. трудов / Под рсд3вартау.</w:t>
        <w:br/>
        <w:t>ЭЭ.- СП6б.: «СПӘГМУ». - 2002.- С.5-33</w:t>
        <w:br/>
        <w:t>13. Ивансц Н.Н., Винникова М.А. Героиновая зависимость. - Москва: «Медпрактика-М». - 2001.- 128 с.</w:t>
        <w:br/>
        <w:t>14. Шабанов П.Д. Основы наркологии. - СПб.: «Лань». - 2002. - 560 с.</w:t>
        <w:br/>
        <w:t>15. Шабанов П.Д., Лебедев А.А., Мешеров Ш.К. Дәфамин и подкрепляюцие системы мозга. - СПӨ: «Лань»</w:t>
        <w:br/>
        <w:t>-2002.-208 с.</w:t>
        <w:br/>
        <w:t>16. Шабанов П.Д., Штакельберг О.Ю. Наркомании: патопсихология, клиника, реабилитация. - СПӘ.: «Лань».</w:t>
        <w:br/>
        <w:t>-2000.- 368 с.</w:t>
        <w:br/>
        <w:t>92</w:t>
        <w:br/>
        <w:t>иммуноферментного опродоления | содоржания/ аутоантител нк/|синтстичсскому | фрагменту</w:t>
        <w:br/>
        <w:t>глутаматсвязываюшето белка (ГМБ) головното мозга человека в сыворотке ҡрови. Сорбция синтетического</w:t>
        <w:br/>
        <w:t>фрагмсента ГМБ на повсрхности полистиролового планіпста позволяст избиратсльно извлскать аутоантитсла</w:t>
        <w:br/>
        <w:t>из сыворотки крови. Образовавшийся комплекс антиген-антитоло выявлястося с помошью вторых антитол</w:t>
        <w:br/>
        <w:t>против иммуноглобулинов человека, коньюгированных с пероксидазой. Уровень аутоантител к ГМБ</w:t>
        <w:br/>
        <w:t>оцонивастся по изменснию окраски субстратной смсси, рсгистрирусмой с помошью споктрофотомстра</w:t>
        <w:br/>
        <w:t>вертикального сканирования при длинс волны 492 нм (б).</w:t>
        <w:br/>
        <w:t>Уровень аутоантител к/| опиатным рецепторам определяла методом твердофазного</w:t>
        <w:br/>
        <w:t>иммуноферментного анализа с помошью наборов «Наркотест» (Россия). Принцип метода состонт в</w:t>
        <w:br/>
        <w:t>выявлснии аутоантитсл к синтетичсскому фрагменту мю-опиатных рсцепторов (МОК) головного мозга</w:t>
        <w:br/>
        <w:t>чсловска. Сорбция синтетичсского фрагмента МОК на поверхности полистиролового планшста позволяст</w:t>
        <w:br/>
        <w:t>избирательно извлекать аутоантитела из сыворотки крови или ликвора сходно с тем, как описано выше для</w:t>
        <w:br/>
        <w:t>«Эпитсста». Уровснь аутоантител к МПОК опцснивастея по измонснию окҡраски субстратной смсси,</w:t>
        <w:br/>
        <w:t>фсгистрирусмой с помошью спсктрофотомстра всртикального сканирования при длинс волны 490 нм |6, 81.</w:t>
        <w:br/>
        <w:t>Результаты исследования и их обсуждение. Обшая характеристика больных опийной наркоманией.</w:t>
        <w:br/>
        <w:t>В исолсдованис включсно 147 больных, элоупотробляюших опиатами, мужчин в возрастс от 18 до 44 лот,</w:t>
        <w:br/>
        <w:t>Анамнестические данные больных всех групп представлены в таблице 1.</w:t>
        <w:br/>
        <w:t>Таблица 1</w:t>
        <w:br/>
        <w:t>Анямнестические данные пяциентов</w:t>
        <w:br/>
        <w:t>Диагноз Здоровые Злоупотребляюшие Больные опайнай</w:t>
        <w:br/>
        <w:t>опиатами наркоманией</w:t>
        <w:br/>
        <w:t>Число больных 28 36 111</w:t>
        <w:br/>
        <w:t>Возраст (лот) 32,412,7 18,910,1 21,310,4</w:t>
        <w:br/>
        <w:t>Отягоценная</w:t>
        <w:br/>
        <w:t>наследственность нет 13,9% 29,7%</w:t>
        <w:br/>
        <w:t>по алкоголизму</w:t>
        <w:br/>
        <w:t>ЧМТ в анамнезе нет 38,9% 42,3%</w:t>
        <w:br/>
        <w:t>Гспатит в анамнсзс нст 25% 2,4%</w:t>
        <w:br/>
        <w:t>Исследования проводили в острый период (состояние абстиненцпийи) и в период становления</w:t>
        <w:br/>
        <w:t>ремиссии. Контрольную группу составили здоровые испытуемые мужчины в возрасте 30-35 лет (32,4-52,7),</w:t>
        <w:br/>
        <w:t>нс употробляюшис транквилизаторов, наркотичсских и содатияных срсдств, нс элоупотрсбляюшис</w:t>
        <w:br/>
        <w:t>алкоголем и опнатами и нс имосюцинс в анамнозо черепно-мозговых травм (ЧМТ).</w:t>
      </w:r>
    </w:p>
    <w:p>
      <w:r>
        <w:t>Пациенты из разных подгрупп сушественно не отличались по возрасту. Отягошценная</w:t>
        <w:br/>
        <w:t>наследственность по алкоголизму (100 %) и частота перенесенных ранее ЧМТ (50 %) в большей степени</w:t>
        <w:br/>
        <w:t>характерны для подгруппы больных с полинаркоманией (и преимушественным употргблением героина</w:t>
        <w:br/>
        <w:t>внутривснно). Болышую частоту перснссснного гспатита наблюдали в подгруппе больных наркоманисй,</w:t>
        <w:br/>
        <w:t>употребляюших ацетилированную маковую соломку и героин внутривенно (34,6 %).</w:t>
        <w:br/>
        <w:t>Тіри анализе динамики развития заболевания отмечали более длительный период (48,5--9,1 месяца)</w:t>
        <w:br/>
        <w:t>употрсбления опиатов в полгруппе с внутрияснным вводснисм ацстилированнай маковой соломки, тогда как</w:t>
        <w:br/>
        <w:t>в других подгруппах этот период составлял от 1,5 (злоупотребление опиатами без физической зависимости)</w:t>
        <w:br/>
        <w:t>до 19 мсс. (внутривсннос употроблонис гсроина). При этом в подгруппс с внутривоснным ввсдоснисы</w:t>
        <w:br/>
        <w:t>ацетилированной маковой соломки порнод формирования абстинснтного синдрома был болос длитольным</w:t>
        <w:br/>
        <w:t>(38,7-9,6 месяца). Следует отметить болев частов употребление опиатов в течение суток в подгруппах,</w:t>
        <w:br/>
        <w:t>употребляюших ацетилированную маковую соломку и героин внутривенно и только героин внутривенно (от</w:t>
        <w:br/>
        <w:t>до 9 раз в день), а наибольшая толерантность отмечалась в подгруппе с полинаркоманией, то есть с</w:t>
        <w:br/>
        <w:t>прсимушествснным употрсблснисм героина внутривснно (0,43--0,58 г).</w:t>
        <w:br/>
        <w:t>При анализе сочетанного употребления наркотических вешеств отмечено, что наиболее частое</w:t>
        <w:br/>
        <w:t>употребление каннабиоидов наблюдали в полгруппах с внутривенным употреблением только</w:t>
        <w:br/>
        <w:t>ацстилированной маковой соломки (90 %) и с полинаркоманисй (100 %).</w:t>
        <w:br/>
        <w:t>Таким образом, сформировано несколько подгрупп больных опийной наркоманией, отличавшихся по</w:t>
        <w:br/>
        <w:t>клинической картино и анамнсстичоским данным, у которых проводили исслодованис кровн с опрсделонисм</w:t>
        <w:br/>
        <w:t>уровнсй аутоантитол к ММВА-роцспторам и их субьодинице МК2А, уровнсй аутоантитол к опиатным</w:t>
        <w:br/>
        <w:t>рецепторам (МОК).</w:t>
        <w:br/>
        <w:t>активизируст всасыванис жслсза в кишечникс. Высокос содсржанис БАВ, находяшссся в этих</w:t>
        <w:br/>
        <w:t>фитопропаратах (жирорастворимыс витамины А, Е, К, жирныс кислоты, флавоноиды, полисахариды,</w:t>
        <w:br/>
        <w:t>лигнаны, сапонины, жолезо) обеспечивает многокомпонентное антианемическое воздействие. Возможно,</w:t>
        <w:br/>
        <w:t>положитсльный эффект на картину крови обусловлсн усилснисм антиоксидантной Зашиты и улучпснисы</w:t>
        <w:br/>
        <w:t>мстаболизма кровстворных органов.</w:t>
        <w:br/>
        <w:t>Заключение. Таким образом, из полученных результатов следует, что введение животным препарата.</w:t>
        <w:br/>
        <w:t>«Собифер дурулсс» вмссте с липофильными экстрактами листьо:в крапивы и корней лопуха приводит в</w:t>
        <w:br/>
        <w:t>сравнонин с монотерапнисй к болсс выражонному улучшонию парамотров крови при ЖДА. Ввсдонис одного</w:t>
        <w:br/>
        <w:t>препарата «Сорбифер дурулес» не приводит к восстановлению исходных параметров крови. Полученные</w:t>
        <w:br/>
        <w:t>нами положительныс эффекты липофильных | экстрактов из крапивы и лопуха на показатели крови дают</w:t>
        <w:br/>
        <w:t>предпосылки для изучения этих препаратов на систему ПОЛ-АОС при ЖДА.</w:t>
        <w:br/>
        <w:t>Литература:</w:t>
        <w:br/>
        <w:t>1 Коссопттепбайопя (о ргсуспі апФ сопіто! ітоп деКісіспеу зҰЙН оҒ (һе Ітістпайопа/ Митііота! Алстіа</w:t>
        <w:br/>
        <w:t>Солвшбайус Стоцр (ІМАСО), ХУУНО апа (/МІБЕЕ. - белсус, - 2004.-885.</w:t>
        <w:br/>
        <w:t>2. Дворецкий Л.И.. Заспа Е.А. Алгоритмы диагностики и лечения железодефицитных анемий //</w:t>
        <w:br/>
        <w:t>Фарматека. - 2006. - Х95.- С. 117-120.</w:t>
        <w:br/>
        <w:t>3. Тарасова И.С. Распространенность анемин у детей и подростков (по данным эпидемиологических</w:t>
        <w:br/>
        <w:t>исследований) // Вопросы детской дистология. - 2006.-Т.4.-Ле21.- С. 83-85</w:t>
        <w:br/>
        <w:t>4. Сборник медико-статистических показателей Актюбинской области 3а 2005-2006 годы. - Актобе. -</w:t>
        <w:br/>
        <w:t>2007.- С. 46-48.</w:t>
        <w:br/>
        <w:t>5; Дворсцкий Л.И. Железодсфицитныс ансмии. - Москва: «Ньюдиамед». -1998. - С. 37.</w:t>
        <w:br/>
        <w:t>6. Домилова Е.М., Сысолятина Е.В., ТІронин А.В. Эффәктивность препарата «Сорбифер дурулес» у</w:t>
        <w:br/>
        <w:t>берсменных с железодефицитными состояниями и угрозой прсрывания берсменности // Акутперство и</w:t>
        <w:br/>
        <w:t>гинсколагия. - 2005. - 195. - С. 44-46.</w:t>
      </w:r>
    </w:p>
    <w:p>
      <w:r>
        <w:t>7. Зурдинова А.А.. Мамырбаева Т.Т., Саржанова К.К. Новое антианемическое средство и изучение его</w:t>
        <w:br/>
        <w:t>эффоктивности в эксперимонте // Фармация Казахстана, - Алматы. - 2004, - Х%6.- С. 30-41.</w:t>
        <w:br/>
        <w:t>8. Дворецкий Л.И., Заспа Е.А. Литвицкий П.Ф. Свободно-радикальные процессы у больных</w:t>
        <w:br/>
        <w:t>желсзодсфицитной ансмисй на фонс псчсния прспаратами жслсча // Терапсвтичсский архив. - 2006. - М1. -</w:t>
        <w:br/>
        <w:t>С.45-48</w:t>
        <w:br/>
        <w:t>9, Кайөсу ӨМ «ІІ а!. АБзотрооп оҒ 1оуу әл Іһсгарсиіс 4овсв о” Клтіс шаЦоі, а пәусі Есптіс оп сөгірошпв, іп</w:t>
        <w:br/>
        <w:t>ігоп Әсбісісш өшбісеів ивіпе а віпсіс 4овс ігоп аотріоп ісі //) СІ Рһагт Тісі, - 1991.- Х416.-Р. 117-122.</w:t>
        <w:br/>
        <w:t>10. Махіоп ӘСІ, Тһоппрзол КРН., Нідег КС. Аһвогрбіоп о? ігоп Его Ғеттіс һуфгохурагалолс сөтріехез // Вг І</w:t>
        <w:br/>
        <w:t>Мишік. - 1994,- Х%71,-Р. 203-207.</w:t>
        <w:br/>
        <w:t>ПІ. Кай-УРавзст ІР, М/стпст Е, Місейгіг! М, ВіоауайаБ Ну алд іһстарсиіс сҰЯсасу оҒ Мудіспі алд Ігіугісте</w:t>
        <w:br/>
        <w:t>ігоп ргерагаһоп // АтеппетіШіе!Ғогвсііе, - 1987. -37.-Р. 122-129.</w:t>
        <w:br/>
        <w:t>12, Бокарсв И.Н., Кабасва Е.В. Лочсино и профилактика ЖДА в амбулаторпой практике // Тер, архив. -</w:t>
        <w:br/>
        <w:t>1998.- Хг4.-С. 70-74</w:t>
        <w:br/>
        <w:t>13. Соколов С.Я, Замотасв И.П. Справочник по лскарствснным растсниям (фитотсрапия). - Алма-Ата:</w:t>
        <w:br/>
        <w:t>«Наука», - 1991.- С. 320-322</w:t>
        <w:br/>
        <w:t>14. Байқадамова Л.И. Влиянис прспаратов «Масло солодки» и «Масло крапивнос» на показатсли обмсна.</w:t>
        <w:br/>
        <w:t>жслоза // Фармация Казахстана. - 2005. - 811. - С. 16-17.</w:t>
        <w:br/>
        <w:t>15 Фелосеева Л.М., Биндюк М.А. Установление технологических параметров листьев лопуха болыпого</w:t>
        <w:br/>
        <w:t>Химия раститсльного сырья. - 2008. -Ле1. - С. 149-150.</w:t>
        <w:br/>
        <w:t>16. Адайбаев Т.А, Сундетов Ж.С., Есмамбетова А.А. Способ моделирования анемии на фоне</w:t>
        <w:br/>
        <w:t>малобелкового питания. РГКП «ЗКГМА», Агентство по делам здравоохранения. - Патент Хе 12 786. - 2007.</w:t>
        <w:br/>
        <w:t>Во второй группе, включаюшей 70 пациснток, которым провсдона циторсдуктивная операция</w:t>
        <w:br/>
        <w:t>(удаление первичной опухоли с метастазами или без них), а затем химиотералия, этот показатель ниже,</w:t>
        <w:br/>
        <w:t>составляя от 210 до 3000 Ел/мл, срсднсс значснис - 800-120 Ед/мл</w:t>
        <w:br/>
        <w:t>При изучснии динамики изменсния СА-125 в сывороткс крови больных установлсно, что у</w:t>
        <w:br/>
        <w:t>пациентов І группы после проведения 2-ого курса химиотерапии содержание маркера снизилось на 30-70</w:t>
        <w:br/>
        <w:t>% от исходного уровня. При этом у больных наблюдалось умсньшонис обьсмов опухоловых масс и</w:t>
        <w:br/>
        <w:t>асцитичсской жидкости, улучшенис обшсго самочувствия, что позволило послос проводсния 2-3 курсов</w:t>
        <w:br/>
        <w:t>химиотерапии выполнить промежуточную циторгдуктивную операцию.</w:t>
        <w:br/>
        <w:t>Во второй группе больных после выполнения циторгдуктивной операция и последуюшей</w:t>
        <w:br/>
        <w:t>химиотерапии уровснь СА-125 такжс снизился, однако тсмпы сго снижения отставали от таковых в псрвой</w:t>
        <w:br/>
        <w:t>группе, что обьяснястоя опухолсвой интоксикацисй и обьӛмом удалясмой опухоли, который болышо, чем</w:t>
        <w:br/>
        <w:t>в первой группе: пришлось удалить не только пәрвичную опухоль, но и метастатически пораженный</w:t>
        <w:br/>
        <w:t>большой сальник, матку, а в нскоторых случаях - опухоловыс инфильтраты</w:t>
        <w:br/>
        <w:t>Мониторинг қонцентрации СА-125 в сывороткс крави больных после завершения химиотерапии показал,</w:t>
        <w:br/>
        <w:t>что медиана безрецидивного периода среди пациентов первой группы составила 232 мес.; а во 2 группе -</w:t>
        <w:br/>
        <w:t>15,7 мес. Минимальный уровснь сывороточного СА-125 посло комбиннрованного лочсния в обсих группах</w:t>
        <w:br/>
        <w:t>составил 2,0 Ед/мл, максимальный уровень - 15,0 - 20,0 Ел/мл. Длительность стабильного содержания</w:t>
        <w:br/>
        <w:t>марксра СА-125 в сывороткс крови в прсдслах 20 - 30 Ед/мл составила 9:5 месяцев. При стойком</w:t>
        <w:br/>
        <w:t>повышении концентрации СА-125 более 30 Ед/мл в течение последуюших 2-8 месяцев у больных</w:t>
        <w:br/>
        <w:t>опроделился клиничсский рецидив, в основном в видс появлсния опухолевых масс в малом тазу, мстастаза</w:t>
        <w:br/>
        <w:t>в псчени, асцитичсской жидкости, плсврита.</w:t>
        <w:br/>
        <w:t>Выводы. Таким образом, результаты наших исследований показывают, что определение уровня</w:t>
        <w:br/>
        <w:t>опухолового маркора СА-125 у больных до, во врсмя и посло лочсния являстоя прсдиктором</w:t>
        <w:br/>
        <w:t>прадолжитсльности бсзрсцидивного периода, отражая стабилизацию опухолсвого процосса в виде «плато»</w:t>
        <w:br/>
        <w:t>маркера во время мониторинга. Полученные нами экспериментальные данные свидетельствуют о том, что</w:t>
        <w:br/>
        <w:t>при концентрацини СА-125 болсс 30 Ед/мл для больных правомерна постановка диагноза «Маркорный</w:t>
      </w:r>
    </w:p>
    <w:p>
      <w:r>
        <w:t>рецидив рака яичников». Если пациентам в этот момент не проведены курсы химиотерапин, то в течение</w:t>
        <w:br/>
        <w:t>послсдуюших 2-8 месяцев начинают появляться клиническис признаки рсцидива заболсвания. Поэтому в</w:t>
        <w:br/>
        <w:t>качестве верхнего предела нормальной концентрации СА-125 в сыворотке у больных при ремиссии рака</w:t>
        <w:br/>
        <w:t>яичников мы рескомондусм использовать эначснис 50 Ед/мл.</w:t>
        <w:br/>
        <w:t>Литература:</w:t>
        <w:br/>
        <w:t>1. Новикова Е.Г., Ронина Е.А. Некоторые эпидемиологические показатели и диагностика элокачественных</w:t>
        <w:br/>
        <w:t>опухолой яичников. // Маториалы плонума пробломной комиссии 01.04 «Диагностика и лсчснис</w:t>
        <w:br/>
        <w:t>гинскологичсских заболсваний», - Иркутск, 28-29 сентября 1998. - С. 111-117,</w:t>
        <w:br/>
        <w:t>2. Сергеева Н.С. Использование опухолеассоцинрованных маркеров для диагностики и контроля за</w:t>
        <w:br/>
        <w:t>эффективиостью торапии у больных с распрострапбипым раком янчпиков. ТТособно для врачей. - Москва.</w:t>
        <w:br/>
        <w:t>-2002.- 23с.</w:t>
        <w:br/>
        <w:t>3. Аһташоуісһ П., Магкшап М., Ксппсду А. сі аі. 5сгшп СА-125 ав а шагЕсг оҒ 4ісавс асу</w:t>
        <w:br/>
        <w:t>рар ату ветоив сагсіпотла // Т. Сапсет Көз. СІіп. Олсоі1. - 1999. - Уі. 125,-М12.-Р. 697-698,</w:t>
        <w:br/>
        <w:t>4. Тасоһв /., Вая( С.В. сІшіса! гсуісуу. Тіс СА-125 ішпог-азосінісеі әпбізет: а геуісуу ОҒ (һе Шеташте // Ншпап</w:t>
        <w:br/>
        <w:t>тергодиегоп, - 2000. - Үо1.4.-М1.-Р. 1-12.</w:t>
        <w:br/>
        <w:t>5. Чимитдаржиева Т.Н. Особенности клиническото тәчения «семейного» рака яичников. Автореферат</w:t>
        <w:br/>
        <w:t>канд. дисс. - Москва. - 1998. -28 с.</w:t>
        <w:br/>
        <w:t>іп шіспіле</w:t>
        <w:br/>
        <w:t>ТҮЙІН</w:t>
        <w:br/>
        <w:t>Ж.Қ. Сәтенова, Л.С. Зайцева, Ә.Қ. Қойшыбаев, М.Б. Басиаева, С.Ж. Жақыпов</w:t>
        <w:br/>
        <w:t>АНАЛЫҚ БЕЗГРАГТНІҢ</w:t>
        <w:br/>
        <w:t>ДИАГНОСТИКАСЫМЕН ЕМІНДЕГІ СА-125 РОЛІ</w:t>
        <w:br/>
        <w:t>Марат Оспанов атындағы Батыс Қазақстан мемлекеттік медицина университеті, Ақтөбе қаласы</w:t>
        <w:br/>
        <w:t>Бұл мақалада авторлармон опоративті омге дойін, химноторапия курсип алу көзіндегі жоне см</w:t>
        <w:br/>
        <w:t>аяқталғаннан ксйін антиген дснгсйін динамикалық бақылау ксзінде әр түрлі сатыдағы аналық бсздер рагы</w:t>
        <w:br/>
        <w:t>бар науқастарда СА-125 ісікпен құрамдасқан антигсн деңгейін зерттсу анализі өткізілген. Біздермен</w:t>
        <w:br/>
        <w:t>Таблица 1</w:t>
        <w:br/>
        <w:t>Влияние масляных экстрактов крапивы и корня лопуха на показатели красной крови укрысс</w:t>
        <w:br/>
        <w:t>железодефицитной анем ней</w:t>
        <w:br/>
        <w:t>1 2 3 4 5</w:t>
        <w:br/>
        <w:t>1 | НОВ (е/1.) 118 0,632 74,6-:1,909% 121,451,874%% | 112,4-40,92%97</w:t>
        <w:br/>
        <w:t>2 | МСНС(г/.) 375,2 36,012 | 293-9,349 % |329,4 %10,41% | 387,6 -4,966% | 361-.5,814 %%</w:t>
        <w:br/>
        <w:t>3 | ЕВ5(%107Л) |2,59 --0,05 2,98-Һ0,073% 3.30-0,089%% 3.81-0,0382” 3,61-0,033%%”</w:t>
        <w:br/>
        <w:t>4 | МСУ(Я) 94,2:1,278 |77,651,887% | 81,321,538 %” |106-11,844%%7 | 93 ж1,063%</w:t>
        <w:br/>
        <w:t>5 | НСТ(%) 38,68 50,72 | 22.358:0,97% | 24,84-0,765%% | 31,02 -1,241%” | 27,62 0,56%"</w:t>
        <w:br/>
        <w:t>6|ЦП 0,93 0,021 0,74 --0,051% | 0,906 -- 0,0259 | 0,932- 0,0249 0,93 -.0,029%</w:t>
        <w:br/>
        <w:t>7 | МСН(рә) 29,2- 0,734 | 25,03 - 1,296% | 31,48- 1,089" |31.02- 0,421” |315 0,68%”</w:t>
        <w:br/>
        <w:t>Примечание: %- различие достоверно с первой групиой (р&lt;20,05);</w:t>
        <w:br/>
        <w:t>% различие достоверно со второй группой (р&lt;0,05);</w:t>
        <w:br/>
        <w:t>-- различие достоверно с третьей группой(р&lt;0,05).</w:t>
        <w:br/>
        <w:t>Фармакотсрапия ЖДА во всех исслсдусмых группах вызывала однонаправлсннос изменснис картины</w:t>
        <w:br/>
        <w:t>периферической крови.</w:t>
        <w:br/>
        <w:t>Так, в 3-ей группе, введение сульфата железа в течение месяца привело к повышению уровня</w:t>
        <w:br/>
        <w:t>гсмоглобина на 27,9 % в сравнснии с исходными данными, однако этот показатсль достоверно оставался</w:t>
        <w:br/>
        <w:t>ниже контрольных эначений. В 4-ой и 5-ой группах животных, получавших сульфат железа соответственно</w:t>
        <w:br/>
        <w:t>с масляпымн экстрактамн крапивы и лолуха, уровсішь гомоглобина возрос па 38,5 % н 33,6 % в сравиоиии с</w:t>
        <w:br/>
        <w:t>исходными данными. Как видно из таблицы, только в 4 группо животных, получавших масляный экстракт</w:t>
        <w:br/>
        <w:t>крапивы, уровснь гсмоглобина достигал значсний контрольной труппы, а в 5-ой группе содсржанис</w:t>
        <w:br/>
        <w:t>гемоглобина достонерно выше, чем в группе животных, получавших препарат: железа.</w:t>
      </w:r>
    </w:p>
    <w:p>
      <w:r>
        <w:t>Средняя концентрация клеточного гемоглобина при введении сульфата жәлеза животным с ЖДА</w:t>
        <w:br/>
        <w:t>возросла на 11,05 % (р&lt;0,05). В 4-сй и 5-ой группах животных, получавших сульфат жслсза с масляным</w:t>
        <w:br/>
        <w:t>экстрактом листьев крапивы и масляным экстрактом корня лопуха, средняя концентрация клеточного</w:t>
        <w:br/>
        <w:t>гемоглобина повысилась соответственно на 21,9 %аи 17,52 % (р&lt;0,05) в сравнонии со 2-ой группой. Вместе с</w:t>
        <w:br/>
        <w:t>тем показатели МСНС достигли контрольных воличин только в группс животных, получавших масляный</w:t>
        <w:br/>
        <w:t>экстракт крапивы. Таким образом, можно предположить, что масляные экстракты восстанавливают</w:t>
        <w:br/>
        <w:t>нарушонныс процессы гомоглобинообразования в эритроцитах.</w:t>
        <w:br/>
        <w:t>Количество эритроцитов в периферической крови животных 3 группы увеличилось на 9,75 %</w:t>
        <w:br/>
        <w:t>(р-&lt;0,05), в 4-ой и 5-ой группах - соотвстетвснно на 21,9 % и 17,52 % в сравнснии с исходными данными.</w:t>
        <w:br/>
        <w:t>Таким образом, контрольных значений достигли лишь в группе животных, получавших сульфат железа с</w:t>
        <w:br/>
        <w:t>масляным экстрактом листһев крапивы. В остальных группах количество эритроцитов осталось достоверно</w:t>
        <w:br/>
        <w:t>ниже контрольных Значсний.</w:t>
        <w:br/>
        <w:t>Средний обһем эритроцитов у животных, получавших сульфат железа на фоне ЖДА, увеличился на 4,35</w:t>
        <w:br/>
        <w:t>% (р&lt;0,05). Ввсдснис масляного экстракта листьов крапивы и масляного экстракта корня лопуха в сочстании</w:t>
        <w:br/>
        <w:t>е сульфатом железа привсло к повышснию этого показателя на 26,74 % и 16,55 %, что соотвстствуст</w:t>
        <w:br/>
        <w:t>показателям контрольной группы. Таким образом, можно предположить, что фитопрепараты устраняют</w:t>
        <w:br/>
        <w:t>дефицит эритроцитов, развившихся на фонс жолезодсфицитной аномии.</w:t>
        <w:br/>
        <w:t>В 1,38и 1,23 раза увеличился гематокрит в 4 и 5 группах животных. Цветной показатель в 3 группе</w:t>
        <w:br/>
        <w:t>возрос в сравнснии с исходными значсниями на 18,3 % и достоверно нс отличалея от контрольной группы.</w:t>
        <w:br/>
        <w:t>Значение цветного показателя в 4-ой и 5-ой труппах у ҡрыс, получавших сульфат железа с масляным</w:t>
        <w:br/>
        <w:t>экстрактом листьев крапивы и масляным экстрактом корня лопуха, повысилея в среднем на 20,4 % и достиг</w:t>
        <w:br/>
        <w:t>контрольных всличин. Аналогичныс измснсния происходили и с показатслями МСН. В группс животных,</w:t>
        <w:br/>
        <w:t>получавших сульфат железа, среднев содержание гемоглобина в эритроците в сравнении с исходными</w:t>
        <w:br/>
        <w:t>данными увсличилось на 20,48 % (р&lt;0,05). Сочстаннос ввсденис прспарата жслсза с масляным экстрактом</w:t>
        <w:br/>
        <w:t>листьов крапивы и корня лопуха такжо выҙзывало повышснис МСН соотвстствонно на 19,3 % н 20,5 %</w:t>
        <w:br/>
        <w:t>(р&lt;0,05). Как видно из таблицы, в полученных данных двух групп нет достоверных различий. Цветной</w:t>
        <w:br/>
        <w:t>показатель подтверждает исчезновение гипохромного состояния. Болев точное определение уровня</w:t>
        <w:br/>
        <w:t>гемоглобина в эритроците, выражаемое МСН, свидетельствует о выраженных восстановительных процессах,</w:t>
        <w:br/>
        <w:t>вызывасмых фитопрепаратами</w:t>
        <w:br/>
        <w:t>Полученные результаты показывают, что применение липофильных растительных препаратов из</w:t>
        <w:br/>
        <w:t>листьев крапивы и корней лопуха, представляюших собой комплекс биологически активных вешеств,</w:t>
        <w:br/>
        <w:t>Цель исследования - выяснснис роли основных нсйромсдиаторных систем (глутамат- и</w:t>
        <w:br/>
        <w:t>опиоидергической) в патогенезе опийной наркомании в остром периоде и в процессе формирования</w:t>
        <w:br/>
        <w:t>фемиссии у чоловска</w:t>
        <w:br/>
        <w:t>Материалы и методы исследования. Обслодовано 147 больных опийной наркоманисй,</w:t>
        <w:br/>
        <w:t>госпитализированных в клиники Ленинградского областного наркологического диспансера и Актюбинского</w:t>
        <w:br/>
        <w:t>областного наркологичсского диспанссра в 2000-2008 г.г. В исслодованис включсоны пациснты мужского</w:t>
        <w:br/>
        <w:t>пола в возрасто от 18 до 44 лт. Контрольную группу составили 56 здоровых испытусмых, мужчин в возрастс</w:t>
        <w:br/>
        <w:t>30-35 лет, не употребляюших транквилизаторы. наркотичәские и седативные средства, не злоупотребляюших</w:t>
        <w:br/>
        <w:t>алкоголем и опиатами и нг имеюцих в анамнезе черепно-мозговых травм.</w:t>
        <w:br/>
        <w:t>Исследования проводили в острый псриод (состоянис абстинснцин) и в псриод ремиссии. В группу</w:t>
        <w:br/>
        <w:t>больных опийной наркоманиой включсны пациснты с опийным абстинснтным синдромом (ОАС) срсдне</w:t>
        <w:br/>
        <w:t>степени тяжести. Состояние ремиссии констатировали на основании отсутствия в крови и моче наркотиков,</w:t>
        <w:br/>
        <w:t>катамнсстичсских данных и бесод с родствснниками, Такжс в группу исслодусмых включали пациснтов,</w:t>
        <w:br/>
        <w:t>направлснных на обелодованис в связи с призывом в ряды Вооружснных сил (направлснис воснкомата), на</w:t>
        <w:br/>
        <w:t>период обследования не получавших лечения.</w:t>
        <w:br/>
        <w:t>Методы клинического обследования больных Оопийной наркоманией. Для постановки</w:t>
        <w:br/>
        <w:t>клинического диагноза у больных анализировали анамнестические сведения (анамнез жизни, перенесенные и</w:t>
        <w:br/>
        <w:t>сопутствуюшис заболсвания, наркологичсский анамнс) и | рсзультаты обьсктивното осмотра</w:t>
        <w:br/>
        <w:t>(неврологический и соматический статусы, осмотр терапевта и невролатолога). Всем больным проводили</w:t>
        <w:br/>
        <w:t>стандартнос клинико-лабораторнос обслсдованис: клиничсский и биохимичоский (активность аланин- и</w:t>
      </w:r>
    </w:p>
    <w:p>
      <w:r>
        <w:t>аспартатаминотрасфсраз, содержанис мочсвины, С-рсактивного болка) анализы крови, обший анализ мочи и</w:t>
        <w:br/>
        <w:t>анализ кала. Данные перенесенного тепатита подтверждались выявлением носительства австралийского</w:t>
        <w:br/>
        <w:t>антигона (НВзАс). Для исключсния острой патологии сердечно-сосудистой системы рсгистрировали ЭКГ</w:t>
        <w:br/>
        <w:t>Больным такжс проводили психологичсскос обслсдованис. Для стандартизации оцснки анамносстичсских</w:t>
        <w:br/>
        <w:t>данных, состояния больного и результатов обследования применяли «Карту осмотра наркологического</w:t>
        <w:br/>
        <w:t>больного», разработанную в Ленинградском областном наркологическом диспансерс. Здось ж указывали на</w:t>
        <w:br/>
        <w:t>день исследования уровень титра аутоантител к глутаматным и опиатным рвцепторам. Исследование</w:t>
        <w:br/>
        <w:t>соматичсского состояния и уровня титра аутоантитсл проводили на 1-й, 3-й. 7-Й, 10-й, 20-й, 30-й и 45-й дни</w:t>
        <w:br/>
        <w:t>после поступления и у пациентов в состоянии ремиссии. Указанныс параметры регистрировали</w:t>
        <w:br/>
        <w:t>нспосрсдствснно псрсд забором анализа крови из локтсвой воны утром, натошак.</w:t>
        <w:br/>
        <w:t>Из исследования меключали пациснтов с психотичсскими заболсваниями, нс связанными с</w:t>
        <w:br/>
        <w:t>наркологической патологией, и пациентов с острым соматическим состоянием (острый инфаркт миокарда,</w:t>
        <w:br/>
        <w:t>инсульт, острос состоянис послс черепно-мозговой травмы, грипп, острая роспираторно-вирусная инфскция</w:t>
        <w:br/>
        <w:t>ит.п.).</w:t>
        <w:br/>
        <w:t>Характеристика больных опийной наркоманней. В процессе обследования на основании</w:t>
        <w:br/>
        <w:t>паркологического апамиоза и пснхологического тестового оболодовапия, устапавливали диагиоз и стадию</w:t>
        <w:br/>
        <w:t>заболсвания. Группа пациснтов с опийной наркоманисй подраздслсна на 3 подгруппы в зависимости от</w:t>
        <w:br/>
        <w:t>стспсни выражснности заболсвания, способа употрсблсния наркотичсского прспарата и вида потреблясмого</w:t>
        <w:br/>
        <w:t>наркотика:</w:t>
        <w:br/>
        <w:t>1-я группа - элоупотрсблснис опиатами без явлсний физичоской зависимости;</w:t>
        <w:br/>
        <w:t>2-я группа - наркозависимыс с сочетанным употрсблением разных опиатов (героин “- апстилированная</w:t>
        <w:br/>
        <w:t>маҡовая соломка внутривенно);</w:t>
        <w:br/>
        <w:t>3-я группа - наркозависимыс с черсдованисм употрсблония разных опиатов</w:t>
        <w:br/>
        <w:t>(героин “- ацетилированная маковая соломка внутривенно).</w:t>
        <w:br/>
        <w:t>Таким образом, было сформировано несколько подгрупп больных опийной наркоманией,</w:t>
        <w:br/>
        <w:t>отличавшихся по клипичоской картипе и апамиостическим даппым, у которых проводили исолодованис</w:t>
        <w:br/>
        <w:t>крови с опрсдсленисм уровнсй аутоантитсл к ММПА-рсцспторам и их субьсдиницс МҚ2А. уровнсй</w:t>
        <w:br/>
        <w:t>аутоантитол к опиатным рсцепторам (МОВ).</w:t>
        <w:br/>
        <w:t>Сроки забора материала на исследование. Дия исследования показатәлей уровня аутоантител к</w:t>
        <w:br/>
        <w:t>глутаматным и опиатным рсцепторам у пациснтов и в контрольной группс забирали около 1 мл крови из</w:t>
        <w:br/>
        <w:t>всны, цснтрифугировали при комнатной томпсратурс и получали сыворотку, которую хранили при</w:t>
        <w:br/>
        <w:t>температуре -20С- -70%С до времени анализа.</w:t>
        <w:br/>
        <w:t>Методы исследования уровня аутоантител к ММПА-рецепторам и мю-опиатным рецепторам</w:t>
        <w:br/>
        <w:t>(МПОК) головного мозга. Уровень аутоантител к глутаматным рецепторам определяли с помошью набора.</w:t>
        <w:br/>
        <w:t>«Эпитест» (Россия) согласно инструкпии. Набор реагентов теста предназначен для полуколичественного</w:t>
        <w:br/>
        <w:t>Матерналы/ нн |методы/ | нсследовапия. Обслодоваио 117 больных | алкоголизмом,</w:t>
        <w:br/>
        <w:t>госпитализированных в клинику Ленинградского областного наркологичсского диспанссра и Актюбинского</w:t>
        <w:br/>
        <w:t>областного психонсврологичсского диспанссра в 2000-2008 гт. ІЗ исслсдованис включсны пациснты</w:t>
        <w:br/>
        <w:t>мужекого пола в возрасте ог 18 до 44 лет. Контрольную группу составили 58 здороных испытуғмых мужчин</w:t>
        <w:br/>
        <w:t>в возрасте 30-35 лет, не употребляюших транквилизаторы, наркотические и седативные средства, не</w:t>
        <w:br/>
        <w:t>элоупотрсбляюших алкоголом и опиатами и нс имсюцих в анамнсзс черспно-мозговых травм (ЧМТ).</w:t>
        <w:br/>
        <w:t>Исследования проводили в острый период (состояние абстиненции) и в период ремиссии. В группы</w:t>
        <w:br/>
        <w:t>больных алкоголизмом и наркоманисй включсны пациснты с алкогольным абстинснтным синдромом (ААС)</w:t>
        <w:br/>
        <w:t>ерсдней стопони тяжости. Состоянис рсмиссии констатировали на основании отсутствия в крови и мочс</w:t>
        <w:br/>
        <w:t>алкоголя, катамнестических данных и бесед с родственниками. Также в группу исследуемых включали</w:t>
        <w:br/>
        <w:t>пациоитов, паправлсипых на оболодовапно в связи с призывом в ряды Вооружонишх сил (паправлопис</w:t>
        <w:br/>
        <w:t>воснкомата), на порнод обслодования но получавших лсчония,</w:t>
        <w:br/>
        <w:t>Для постановки клиничсского диагноза үу больных анализировали анамнсстичоские свсдсния</w:t>
        <w:br/>
        <w:t>(анамнез жизни, пәренесенные и сонутствуюшие заболевания, наркологичоский анамнез) и результаты</w:t>
        <w:br/>
        <w:t>обьсктивного осмотра (нсврологичсский и соматичсский статусы, осмотр терапсвта и нсвропатолога). Вссм</w:t>
      </w:r>
    </w:p>
    <w:p>
      <w:r>
        <w:t>больным проводили стандартнос клинико-лабораторнос обслсдованис: клиничсский и биохимичсский</w:t>
        <w:br/>
        <w:t>(активность аланин- и аспартатаминотрасфераз, содержание мочевины, С-реактивного белка) анализы</w:t>
        <w:br/>
        <w:t>крови, обший анализ мочи, анализ кала. Данныс порснссоснного гспатита подтвсрждались выявлснисм</w:t>
        <w:br/>
        <w:t>носитсльства австралийского антигсна (НВвАр). Для исключения острой патологии сердсчно-сосудистой</w:t>
        <w:br/>
        <w:t>системы рәгистрировали ЭКГ. Больным алкоголизмом проводили психологическое обследование по тесту</w:t>
        <w:br/>
        <w:t>мотивацин потрсблония алкоголя. Для стандартизации оцонки анамностичоских данных, состояния больного</w:t>
        <w:br/>
        <w:t>и результатов обследования применяли «Карту осмотра наркологического больного», разработанную в</w:t>
        <w:br/>
        <w:t>Ленинградеком областном наркологичсском диспанссрс. Здесь жс указывали на дснь исспсдования</w:t>
        <w:br/>
        <w:t>показатели гамма-аминомасляной кислоты (ГАМК).</w:t>
        <w:br/>
        <w:t>Исслсдованис соматичсского состояния, биохимичсских показателей проводили на 1-й, - 10-й,</w:t>
        <w:br/>
        <w:t>20-й, 30-й, 40-й и 45-й дни после поступления и у пациснтов в состоянии рсмиссии. Уқазанныс парамстры</w:t>
        <w:br/>
        <w:t>регистрировали непосредственно перед забором анализа крови из локтевой вены утром, натошак.</w:t>
        <w:br/>
        <w:t>Из исслсдования исключали пациснтов с психотичсскими заболсваниями, нс связанными с</w:t>
        <w:br/>
        <w:t>наркологичсской патологисй, и пациснтов с острым соматичоским состоянисм (острый инфаркт миокарда,</w:t>
        <w:br/>
        <w:t>инсульт, острое состояние после черепно-мозговой травмы, грипп, острая респираторно-вирусная инфекция</w:t>
        <w:br/>
        <w:t>ит.л.).</w:t>
        <w:br/>
        <w:t>Характеристика групп больных алкоголизмом. В процессе обследования на основании</w:t>
        <w:br/>
        <w:t>наркологичсского анамнсза и психологичсского тестового обелсдования (тсст мотивации потрсблсния</w:t>
        <w:br/>
        <w:t>алкоголя - МПА), устанавливали диагноз и стадию заболевания. В группы исследования методом случайной</w:t>
        <w:br/>
        <w:t>выборки отбирали больных ІІ сталисй алкоголизма (со сформированной зависимостью по МКБ-10),</w:t>
        <w:br/>
        <w:t>разделснных на нссколько подгрупп:</w:t>
        <w:br/>
        <w:t>1-я группа - обшая (сводная) группа больных алкоголизмом;</w:t>
        <w:br/>
        <w:t>2-я группа - больныс алкоголизмом в ремиссин: а) имсюцис в анамнсзс психозы; 6) имсюшис в анамнсзэс</w:t>
        <w:br/>
        <w:t>судорожныс припадки;</w:t>
        <w:br/>
        <w:t>3-я группа - больные алкоголизмом в остром состоянин (ААС);</w:t>
        <w:br/>
        <w:t>4-я группа - больныс алкоголизмом в остром состоянии с психотичоскимн проявлониями.</w:t>
        <w:br/>
        <w:t>Группы больных статистичсски достовсрно нс различались мсжду собой по возрасту, длитсльности</w:t>
        <w:br/>
        <w:t>заболсвания и алкогольных эксцессов (запосв), длитсльности свстлыхк промсжутков, давностью</w:t>
        <w:br/>
        <w:t>формирования абстинентного синдрома и толерантности. С первого дня поступления все больные в</w:t>
        <w:br/>
        <w:t>состоянии ААС получали стандартную детоксикационную торапию</w:t>
        <w:br/>
        <w:t>Биохнмическне методы исследования обмена нейромедиаторов. Опрсдеолонис концентрации</w:t>
        <w:br/>
        <w:t>ГАМК проводили на спектрофлюориметре «Люминал» при использовании волн 380 и 450 нм на основании</w:t>
        <w:br/>
        <w:t>оценки концентрации образования флуорссцентного продукта между ГАМК и нингидрином при шслочном</w:t>
        <w:br/>
        <w:t>РН в присутствин глутаминовой кислоты (6, 7).</w:t>
        <w:br/>
        <w:t>Результаты нсследовапния н их обсуждение. В первой серии исследований оценивали</w:t>
        <w:br/>
        <w:t>биохимические показатели крови больных алкоголизмом в острой стадини заболевания (алкогольный</w:t>
        <w:br/>
        <w:t>абстинонтный синдром - ААС) ипри рсмиссии. Данныс прсдставлсны в таблицс 1.</w:t>
        <w:br/>
        <w:t>Из таблицы видно, что в острый период ААС и в период становлония рсмиссии содсржанис</w:t>
        <w:br/>
        <w:t>нейромедиатора уменьшается на 50-30 %, восстанавливаясь до контрольных эначений лишь к 40-45 дню.</w:t>
        <w:br/>
        <w:t>Если у больных в период ААС развивался острый психоз, проявлявшийся гланным образом</w:t>
        <w:br/>
        <w:t>галлюцинаторным синдромом, то уровснь ГАМК снижалея суіцествснно (как правило, болсс чсм в 2 раза, а</w:t>
        <w:br/>
        <w:t>ткизнснно важных органов и систем.</w:t>
        <w:br/>
        <w:t>ӘИзвестно, что не сушествует «идеального» наркозното препарата, одновременно соединяюшәто в себе</w:t>
        <w:br/>
        <w:t>свойства наркотического анальгстика, атарактика, мышсчного рслаксанта и нс имсюіцого отрицатольных</w:t>
        <w:br/>
        <w:t>побачных действий. Точно такжс нс сушсствуст унивсрсального ансстозиологичсского пособия, одинаково</w:t>
        <w:br/>
        <w:t>применяемого в различных областях хирургической медицины.</w:t>
      </w:r>
    </w:p>
    <w:p>
      <w:r>
        <w:t>Выбор вида ансстозиологичоского пособия вссгда являлся пророгативой ансстезиолога-</w:t>
        <w:br/>
        <w:t>рганиматолога. В практичоской аностозиологин рокомондустея слсдовать «золотому правилу» - примснять</w:t>
        <w:br/>
        <w:t>тот вид анестезин, которым владеешь лучше всего. К сожалению, многие анестезиологи превратно понимают</w:t>
        <w:br/>
        <w:t>это правило и в их работе прослеживается некоторая однообразность, предпочтение одного вида анестезин.</w:t>
        <w:br/>
        <w:t>Чашс вссто это тотальная внутривснная ансстсзия в условиях искусствснной вснтиляции лсгких.</w:t>
        <w:br/>
        <w:t>В послоднио дссятилстия рсгионарнос обезболиванис заняло водушсе место в практике</w:t>
        <w:br/>
        <w:t>анестезиологов развитых стран мира. Методы регионарной анестезии в различных областях хирургической</w:t>
        <w:br/>
        <w:t>мсдицины успстно конкурируют и во мчногом вынгрывают в сравнснии с эндо-трахсальным наркозом</w:t>
        <w:br/>
        <w:t>Цель исследования - рассмотрснис возможностсй болсс широкого применсния мстода эпидуральной</w:t>
        <w:br/>
        <w:t>анестезии (ЭА) при лапароскопической холецистоэктомии (ЛХЭ) в практической деятельности.</w:t>
        <w:br/>
        <w:t>Материалы и методы исследования, В точснис 2008-2009 годов в нашой клиннкс проводоно 136</w:t>
        <w:br/>
        <w:t>эндоскопических холецистоэктомий. Из них 32 больным провгдена эпидуральная анестезия. Болышинство</w:t>
        <w:br/>
        <w:t>пациснтов имсли сопутствуюшис заболсвания: ишсмичсскую болсзнь сердца; стснокардию; нарушсния</w:t>
        <w:br/>
        <w:t>ритма; постинфарктный кардиосклероз; гипертоническую болознь; заболевания дыхательных путей -</w:t>
        <w:br/>
        <w:t>бронхиальная астма; хроничсский бронхит; остаточныс явления нарушсния мозгового кровообрацсения;</w:t>
        <w:br/>
        <w:t>ожирснис и сахарный диабет. Возраст больных составил от 48 до 82 лст.</w:t>
        <w:br/>
        <w:t>С полью психоэмоциональной подготовки больным назначались снотворные или антигистаминные</w:t>
        <w:br/>
        <w:t>прспараты и лля профилактики тромбозмболичсских осложнсний - фраксипарин по 0,3 мл подкожно за 12</w:t>
        <w:br/>
        <w:t>часов до операции.</w:t>
        <w:br/>
        <w:t>В день операции больным проводилась стандартная премедикация (промәдол 0,2-0,25 мг/кг,</w:t>
        <w:br/>
        <w:t>атропина сульфат 0,008 мг/кг и димслрол 0,15 мг/кг внутримышсчно) за 30-40 минут до опорации. Всом</w:t>
        <w:br/>
        <w:t>больным проводилась профилактическая волемическая нагрузка кристаллоидами (600-800 мл или</w:t>
        <w:br/>
        <w:t>коллондами -прспараты ГЭК (500 мл), полиглюкин (400 мл).</w:t>
        <w:br/>
        <w:t>Эпидуральное пространство (ЭТТ) пунктировали в положении больных на боку или сидя на уровне Ту.</w:t>
        <w:br/>
        <w:t>Т; иглой Туохи 160 фирмы «Ропсх»: поливиниловый катстер длиной 45 см, с внутренним диамстром 0,25</w:t>
        <w:br/>
        <w:t>мм и наружным 1 мм. Катстсризация ЭП обсепсчивала: во-первых, дальнсйшос продолжонис ЭА при</w:t>
        <w:br/>
        <w:t>перехоле на лапаротомию; во-вторых, послеоперационнов обезболиванив в 1 сутки после операции.</w:t>
        <w:br/>
        <w:t>Эпидуральный катетер (ЭК) в ЭП вводится за кончик иглы на 3-4 см в краниальном направлснии. Для</w:t>
        <w:br/>
        <w:t>ансстсзии использовали 2 % раствор лидокаина (средняя доза 400 мг) в комбинации с адрсналином 1:200000</w:t>
        <w:br/>
        <w:t>для уменышения абсорбции местного анестетика из ЭП в сосудистов русло и 1 мл 0,005 % раствора</w:t>
        <w:br/>
        <w:t>феитапила для уснлспия сопсориого компопопта блокады н уполичония ос продолжитслыюсти, ЭА</w:t>
        <w:br/>
        <w:t>проводили при сохранснном спонтанном дыхании. Послс наступления ансстезии в границах хирургического</w:t>
        <w:br/>
        <w:t>вмсшатсльства проводилась седация пациснта гипнотиками (рсланиум 10-20 мг и внутривснным ввсдснисм</w:t>
        <w:br/>
        <w:t>расчетной дозы рекофол в средней дозе 4-6 мг/кг/час, разведенного в изотоническом растворе. Для</w:t>
        <w:br/>
        <w:t>профилактики гипоксин проводили ингаляции кислорода маской с фракцисй ингалирусмого кислорода ҒО»</w:t>
        <w:br/>
        <w:t>0%. В ходе ансетсзии и опсрации проводили нсинвазивный мониторинг артериального давлсния (АД),</w:t>
        <w:br/>
        <w:t>пульса, частоту сердечных сокрашений (ЧСС) и насышения гемоглобина ҡислородом (5ро: ) с помошью</w:t>
        <w:br/>
        <w:t>кардиомонитора МПР-6-03 «Тритон», диурсза и уровня внутрибрюшного давлсния,</w:t>
        <w:br/>
        <w:t>Результаты исследования и их обсуждение. Полная анестезия в границах хирургического</w:t>
        <w:br/>
        <w:t>вмешательства наступила на 13-17 минуте от начала введения местного анестетика. При накладывании</w:t>
        <w:br/>
        <w:t>пиевмолсритонсума уровсиь впутрибрюшгюго давлоиня в точепис апсстозии варьировал в продолах 12-15</w:t>
        <w:br/>
        <w:t>мм. рт.ст. Послс наступлсния адскватного обсзболивания отмсчалась характерная гипотония для ЭА.</w:t>
        <w:br/>
        <w:t>Артериальная гипотснзия при ОА - это сстествснный процссс псрсстройки гсмодинамики, проявлснис</w:t>
        <w:br/>
        <w:t>успешно ироведенной анестезии. Отмечено снижение сисголического АД (сАД) не болов на 25 % и</w:t>
        <w:br/>
        <w:t>диостологичсского АД на 15 % от исхолного уровня. В 6 случаях было сниженис сАД болсс чсм на 40 % от</w:t>
        <w:br/>
        <w:t>исхолного уровня. С целью коррскции артсриальной гипотензии уволичивали темп внутривснной инфузии</w:t>
        <w:br/>
        <w:t>кристаллоидов до стабилизации гемодинамических показателей. ЧСС имела тенденцию урежения, но не</w:t>
        <w:br/>
        <w:t>выходила за продслы физиологичсской нормы. Дыханис ровнос, спонтаннос, частота дыхатольных движсний</w:t>
        <w:br/>
        <w:t>14-16 в І минуту. Кожные покровы розоватые, насышение гемоглобина кислородом ӛрОь , пределах 93-0%</w:t>
        <w:br/>
        <w:t>%. Диурез адекватный. На ЭКГ нарушения ритма не зарәгистрированы. Уровень сахара в крови не</w:t>
        <w:br/>
        <w:t>иэмспилоя, Всс опсрации закончились эпдоскопичоской холоцистоэктомиой, Длитольпость</w:t>
      </w:r>
    </w:p>
    <w:p>
      <w:r>
        <w:t>В.П. Павленко</w:t>
        <w:br/>
        <w:t>РОЛЬ ГАМК-ЭРГИЧЕСКОЙ СИСТЕМЫ МОЗГА</w:t>
        <w:br/>
        <w:t>В РЕАЛИЗАЦИИ ЭФФЕКТОВ ЭТАНОЛА У БОЛЬНЫХ АЛКОГОЛИЗМОМ</w:t>
        <w:br/>
        <w:t>Западно-Казахстанский государствонный модицинский униворситот</w:t>
        <w:br/>
        <w:t>имени Марата Оспанова, г. Актобе</w:t>
        <w:br/>
        <w:t>Актуальность. Учитывал высокую медико-социальную значимость наркологичсской патологии,</w:t>
        <w:br/>
        <w:t>трсбустея постояннос совершенствованис научно обоснованных мстодов раннсй диагностики и выбора</w:t>
        <w:br/>
        <w:t>эффективных методов лечения и реабилитации наркологически больных |31. Известно, что разработка и</w:t>
        <w:br/>
        <w:t>внодрснис обьсктияных и доступных для испальзования в практичсской работс методов ранной диагностики</w:t>
        <w:br/>
        <w:t>алкоголизмда, значитсльно повышаст эффективность противоалкогольных мероприятий, создаст условия для</w:t>
        <w:br/>
        <w:t>проведения этиопатогенетической терапии. Создание программ первичной профилактики алкоголизма в</w:t>
        <w:br/>
        <w:t>настояшос вромя приобрсло особую актуальность. Однако разработка их затрулнона отсутствисм сводоний 0</w:t>
        <w:br/>
        <w:t>достоверных признаках, позволяюших выделить из популяции лиц с максимальным риском развития</w:t>
        <w:br/>
        <w:t>заболования |22|.</w:t>
        <w:br/>
        <w:t>Растет интерес к биохимичоским маркерам и факторам риска, позволяюшим прогнозировать развитие</w:t>
        <w:br/>
        <w:t>патологичсской зависимости от алкоголя |24,26,27,30|. К настояшсму врсмсни имсются сводсния о бөлсе</w:t>
        <w:br/>
        <w:t>чем 20 таких марксрах |26,29,30,31|. Роль дисфункции катехоламинергичсской систомы в патогонсзс</w:t>
        <w:br/>
        <w:t>алкоголизма не вызывдет сомнений |1,21. Сеголня сформулированы основные принципы биологических</w:t>
        <w:br/>
        <w:t>мсханизмов зависимости от алкоголя и других психоактияных всіцеств (ПАВ), которыс однотипны при</w:t>
        <w:br/>
        <w:t>использовании различных ПАВ и главным их эвсном являются характерныс изменония дофаминовой (ДА)</w:t>
        <w:br/>
        <w:t>нейромедиация в лимбических отделах мозга. Множественные и разнообразные фармакологические</w:t>
        <w:br/>
        <w:t>эффекты этанола на центральную норвную систому (ЦНС) но оставляют сомноний О влиянии ого на</w:t>
        <w:br/>
        <w:t>функцию основных нейромедиаторных систем. Окисление этанола и продуктов его метаболизма, особенно</w:t>
        <w:br/>
        <w:t>ацстальдстида, зэначитсльно измсняют обмен биогснных аминов, вызывал сушсствснныс нарушсния в</w:t>
        <w:br/>
        <w:t>синаптической передаче. Образование активных соединений в результате метаболизма этанола в организме,</w:t>
        <w:br/>
        <w:t>сетествснно, влияст на моханизм реализации биологичесских эффсктов алкоголя.</w:t>
        <w:br/>
        <w:t>Нсйромедиаторныс систомы такжс активно задсйствованы в формировании и поддсржанин</w:t>
        <w:br/>
        <w:t>патологической зависимости и развитии толерантности. Значительная роль в патогенезе ҡак алкоголизма, так</w:t>
        <w:br/>
        <w:t>и других видов зависимостей (например, опийной наркомании) отводится различным нарушсниям имснно</w:t>
        <w:br/>
        <w:t>нсйрохимичсских процессов |2,10,15,17,19|. Меслодования показали, что при длитольном употрсблонин</w:t>
        <w:br/>
        <w:t>алкоголя)я, снижена активность основных нейромедиаторных систем: катехоламинергической,</w:t>
        <w:br/>
        <w:t>соротопипергичсской и холинергичсской |І-3|. Долгос время опи считалнсь сдипствоииыми главиыми</w:t>
        <w:br/>
        <w:t>всшсствами, действуюшими в процссос персдачи нсрвных импульсов. Но с развитисм нсйрохимни и</w:t>
        <w:br/>
        <w:t>нсйрофизиологии открыт сшс один важный нейромсдиатор - гамма-аминомасляная кислота (ГАМК). В</w:t>
        <w:br/>
        <w:t>тканях головного мозга ее содержится гораздо больше, чем других известных нейромедиаторов, и действует</w:t>
        <w:br/>
        <w:t>она нссколько иначе. Аналогия ключа и замка по-прсжнсму работаст, но ГАМК, попадая в рсцептор, нс</w:t>
        <w:br/>
        <w:t>открываст, а закрываст замок, то ссть нс возбуждаст нсйрон, а напротив, препятствуст этому. Поэтому сс</w:t>
        <w:br/>
        <w:t>обычно называют подавляюшим нейромедиатором (хотя и другие нейромедиаторы могут в определенных</w:t>
        <w:br/>
        <w:t>синапсах выступать в этом качсствс). Если активизирован ГАМК-эргичсский рсцсптор нсйрона, то для того,</w:t>
        <w:br/>
        <w:t>чтобы нейрон возбудился, нужно очень большое количество соответствуюших нейромедиаторов. Учитывая,</w:t>
        <w:br/>
        <w:t>что изменения нейромедиации являются основным звеном формирования зависимости, можно</w:t>
        <w:br/>
        <w:t>предположить, что нимсипо среди этих систем и па этом уровио слодуст вости поиск парушосний, которыс</w:t>
        <w:br/>
        <w:t>можно квалифицировать как свособразныс биохимичоскис марксры зависимости. Понск таких марксров</w:t>
        <w:br/>
        <w:t>традиционно всдстоя срсди чстырсе основныс нсйромсдиаторныс системы: дофамин-, опиомд- |3,10, 121,</w:t>
        <w:br/>
        <w:t>ГАМК - |15,6 и глутаматергической |4,7,141. Роль ГАМК-эргической системы мозга в роализации</w:t>
        <w:br/>
        <w:t>эффсктов этанола остастея нсясной. Данныс о влиянии олнократного и хроничсского ввсдения этанола на</w:t>
        <w:br/>
        <w:t>функциональнос состоянис ГАМК, на уровснь содержания ГАМК в мозгс, в целом противорсчивы.</w:t>
        <w:br/>
        <w:t>Цель исследования - выяснение роли одной из основных нейромедиаторных систем, а именно -</w:t>
        <w:br/>
        <w:t>ГАМК - эргичсской, в патогсноэс алкогольной зависимости в остром периодс и в состоянии рсмиссии у</w:t>
        <w:br/>
        <w:t>человека.</w:t>
        <w:br/>
        <w:t>По данным официальных изданий, в Рсспубликс Казахстан сжсгодно наблюдастся нсуклонный рост</w:t>
        <w:br/>
        <w:t>количества больных ЖДА. Так, в 2006 году оно выросло на 30 % в сравнении с 2005 толом |41.</w:t>
      </w:r>
    </w:p>
    <w:p>
      <w:r>
        <w:t>Причснснис желсзосолержатцих прспаратов - нсобходимос условис соврсчснной фармакотерапии</w:t>
        <w:br/>
        <w:t>ЖДА |5|. Однако традиционная терапия нс всогда эффсктивна из-за пабочных действий, ограничиваюцих</w:t>
        <w:br/>
        <w:t>прием препаратов, особенно у беременных и детей |6 |. Широко используемые соли двухвалентного железа</w:t>
        <w:br/>
        <w:t>обладают малой терапсвтичоской широтой и вызывают токсичсскос поврежденис ионами жолсза болков и</w:t>
        <w:br/>
        <w:t>нуклсиновых кислот, клсток эпитслия сосудов, нсйронов в области гиплокампа, клсток кишсчного эпитолия</w:t>
        <w:br/>
        <w:t>и активацию перекисного окисления |7,8|. Нет единого мнения о дозах и кратности приема препаратов</w:t>
        <w:br/>
        <w:t>19,101. Указанные недостатки заставляют искать новые подходы к антианемической терапии. В последние</w:t>
        <w:br/>
        <w:t>годы фармацовтическими компаниями разработаны гидроксиполимальтозныс комплсксы с трсхвалентным</w:t>
        <w:br/>
        <w:t>тжколсзом. Однако такис комплексы плохо диффундируют черсз стенки кишечника и имсют противопокизания</w:t>
        <w:br/>
        <w:t>при определенных заболеваниях (инфаркте миокарда) ПП. Рекомендуетея лечение анемии малыми дозами</w:t>
        <w:br/>
        <w:t>ПЖ, что в нскоторых случаях приводит к хронизации и усугублению ансмии |12). Аскорбиновая и фолисвая</w:t>
        <w:br/>
        <w:t>кислоты, вводимыс в состав ферропрспаратов, улучшают всасыванис и усвоснис жолсза, побочныс эффскты</w:t>
        <w:br/>
        <w:t>уменыпаются, но вероятен оксидативный стресс, связанный с Ғе (Ш) и Ғе (Ш) |11|</w:t>
        <w:br/>
        <w:t>В народной модицинс при лочонин ансмин в качоствс дополнитольного источника жослоза и</w:t>
        <w:br/>
        <w:t>аскорбиновой кислоты используют лекарственные растения более 50 наименований, среди них плоды</w:t>
        <w:br/>
        <w:t>шиповника, зсмляники, чистотсл, солодка, одуванчик, мслисса, овсс, крапива |13|. Доказано что</w:t>
        <w:br/>
        <w:t>лекарственные растения улучшают функциональнов состояние желудочно-кишечного тракта и повышают</w:t>
        <w:br/>
        <w:t>утилизацию желези, усиливают синтсз гсмоглобина под действием витаминов и биологичоских</w:t>
        <w:br/>
        <w:t>стимуляторов, тем самым воздсйствуя на клсточный обмен. Раститсльныс прспараты устраняют гипоксию</w:t>
        <w:br/>
        <w:t>тканей, обусловливаюших осложнения ЖДА. Ряд исследователей ұстановили положительный</w:t>
        <w:br/>
        <w:t>фармакологичсский эффект масляного экетракта крапивы на профилактику и лсчснис жолсзолофицитных</w:t>
        <w:br/>
        <w:t>состояний |14|, однако данныс 0 влиянии маслянаго экстракта корнсй лопуха на течснис ЖДА нс извсстны.</w:t>
        <w:br/>
        <w:t>Однако химический состав лопуха весьма привлекателен своими лечебными компонентами, в частности,</w:t>
        <w:br/>
        <w:t>корни содержат флавоноиды, полисахарнды, витамин С до 450 мг%, миноральныс соли (жолоза до 35 мг%)</w:t>
        <w:br/>
        <w:t>П5</w:t>
        <w:br/>
        <w:t>Цель исследования - изучснис влияния масляных экстрактов из листьсв крапивы и корнсй лопуха на</w:t>
        <w:br/>
        <w:t>показатели периферической крови при железодефицитной анемии в эксперименте.</w:t>
        <w:br/>
        <w:t>Миятериаялы и методы исследования. Экспсрименты выполноны на 60 бслых бсспородных крысах-</w:t>
        <w:br/>
        <w:t>самках массой 100-120 г. На всех этапах исследования животныс содержались в идентичных условиях</w:t>
        <w:br/>
        <w:t>вивария</w:t>
        <w:br/>
        <w:t>Животных раздслили на 5 групп: 1 группа - интактныс (контрольная группа); ко 2, 3, 4 и 5 группах у</w:t>
        <w:br/>
        <w:t>животных вызвали экспсримснтальную ансмию согласно мстодикс, прсдложснной /Т.А. Адайбасвым и</w:t>
        <w:br/>
        <w:t>соавт.|16|. Животные находились на полусинтетическом рационе питания с низким содержанием белка (20</w:t>
        <w:br/>
        <w:t>%) и воду замопнлн 0,13 % подпым раствором апточпого танипа, Чорез 3 исдели посло развития модоли</w:t>
        <w:br/>
        <w:t>желсзодсфицитной ансмин, крысам 3 группы вводили рсг ов сульфат жслсза в дозс 3 мг/кг массы тсла.</w:t>
        <w:br/>
        <w:t>Животныс 4 и 5 групп получали масляный экстракт листьов крапивы (МОЛК) и корнсй лопуха (МОКЛ)</w:t>
        <w:br/>
        <w:t>соответственно в до3е 2,5 мг/кг массы тела в сочетании с сульфатом железа. Введение препаратов</w:t>
        <w:br/>
        <w:t>осушоствлялось внутрижслудочно с помошью атравматичсского зонда с оливой в тсчснис одного мссяца.</w:t>
        <w:br/>
        <w:t>Клсточный состав крови изучали при помоши проточного счетчика. Результаты исследований статистичсски</w:t>
        <w:br/>
        <w:t>обработаны с помошью компьютерной протраммы «58ТАПТА» с использованием 1- критерия Стьюдента.</w:t>
        <w:br/>
        <w:t>Результаты исследования и их обсужденне. Полученныс данныс при исслодовании крови крыс,</w:t>
        <w:br/>
        <w:t>представлены в таблице 1</w:t>
        <w:br/>
        <w:t>Исследование периферической крови через три недели после начала эксперимента во 2-ой труппе</w:t>
        <w:br/>
        <w:t>показало достовериос измопсине картипы «краспой» крови в сравпспии с коптрольпой группой, Синжопио</w:t>
        <w:br/>
        <w:t>количсства эритроцитов (ЕВ65) на 23,3 % сопровождалось умсныпснисм сроднсго обьсма эритроцита</w:t>
        <w:br/>
        <w:t>(МСУ) на 17,6 %, что подтвсрждаст развитис ЖДА. Концентрация гсмоглобина (ПО) в перифсричсской</w:t>
        <w:br/>
        <w:t>крови снижена на 36,7 %, а гематокрита (НСТ) - на 42,1 %. Одновргменно наблюдалюсь снижение уровня</w:t>
        <w:br/>
        <w:t>ерсднего содержания гемоглобина в эритроцитс (МСН), средней концентрации клсточного гомоглобина</w:t>
        <w:br/>
        <w:t>(МСНС) и срслнсго обьсма эритроцита (МСУ) соотвстетвонно на 14,2 %, 219 % и 17,6 %. Цвстной</w:t>
        <w:br/>
        <w:t>показатель снизился на 20,4 %. Изменения показателей. белой крови недостоверны. Таким образом,</w:t>
        <w:br/>
        <w:t>получснныс результаты свидетсльствуют О том, что у животных развилась жолозодсфицитная ансмия ІП</w:t>
        <w:br/>
        <w:t>степени тяжести, что согласуется с данными авторов предложенной методики.</w:t>
      </w:r>
    </w:p>
    <w:p>
      <w:r>
        <w:t>ТҮЙІН</w:t>
        <w:br/>
        <w:t>АШ. Сартасва, Н.М. Мавлюлова,</w:t>
        <w:br/>
        <w:t>Р.М. Дельмухамсдова, Г.Е, Куздсмбасва, О.М, Матвссва</w:t>
        <w:br/>
        <w:t>ЭКСПЕРИМЕНТАЛДЫ ТЕМІР ЖЕТІСПЕУШІЛІК АНЕМИЯДА ПЕРИФЕРИЯЛЫҚ ҚАН</w:t>
        <w:br/>
        <w:t>КӨРСЕТКІШТЕРІНЕ ҚАЛАҚАЙ ЖӘНЕ ОШАҒАН МАЙЛАРЫНЫҢ ӘСЕРЛЕРІ</w:t>
        <w:br/>
        <w:t>Марат Оспанов атындағы Батыс Қазақстан мемлекеттік медицина университеті, Ақтөбе қаласы</w:t>
        <w:br/>
        <w:t>Эксперименттік зерттеу темір жетіспеушілік ансмияны смдосу мақсатымен берілген қалақай</w:t>
        <w:br/>
        <w:t>жапырақтарының жоне ошаған майлы сытындыларының перифериялық қан көрсеткіштеріне әсерінің</w:t>
        <w:br/>
        <w:t>нәтижелері көрсетілген</w:t>
        <w:br/>
        <w:t>ӘОММАНВҮ</w:t>
        <w:br/>
        <w:t>А.ӚН. бапауеуа, М.М. Мауіпіоуа,</w:t>
        <w:br/>
        <w:t>Т.М.Әеітшатедоуа, О.Е. КигфетРауеуа, О.М. Майуеугуа.</w:t>
        <w:br/>
        <w:t>ЕЕГЕСТ ОЕ «ОП. МА/.Т» АМО «ОП. ОЕ ВИКрОСК КООТ» ОМ ІМІСАТОКВ ІМ РЕКІРНЕКАІ.</w:t>
        <w:br/>
        <w:t>ВІООП ІМ ЕХРЕКІМЕМТАІ. ІКОМ-ВЕҒІСІЕМСҮ АМЕМІА</w:t>
        <w:br/>
        <w:t>ХҮеві Ка?аһКАятап өізіе тейіса! ппігегеіш, АЮоюВе сіу</w:t>
        <w:br/>
        <w:t>Тһе вішіу ргезепів Не гевлИв о Че іпИшепсе оҒ ой ехігасі о” пеШе Телуев алкі гооів ОҒ кіюсіс оп іһе регогтпапсе</w:t>
        <w:br/>
        <w:t>ое регірһега! Ыооді оҒ апітаі5 хоШһ ехрегішелігі ігоп 4еГісіепсу апешіз</w:t>
        <w:br/>
        <w:t>М.З. Шалгинбаев, П.Г. Коваленко, С.И. Саркулов</w:t>
        <w:br/>
        <w:t>ИЗМЕНЕНИЯ ГЕМОСТАЗА У ПАЦИЕНТОВ |</w:t>
        <w:br/>
        <w:t>ПОСЛЕ ЛАПАРОСКОПИЧЕСКИХ ОПЕРАЦИИ</w:t>
        <w:br/>
        <w:t>Запално-Казахстанский тосударственный медицинский университет имени Марата Оспанова, г.</w:t>
        <w:br/>
        <w:t>Актобс,</w:t>
        <w:br/>
        <w:t>АО Мсдицинский университет, г. Астана</w:t>
        <w:br/>
        <w:t>Актуальность. На совромснном этапс развития хирургии нсуклонно расширястея спсктр и обьсм</w:t>
        <w:br/>
        <w:t>операций на органах брюшной полости с использованием эндоскопической техники |1-3|. Операционная</w:t>
        <w:br/>
        <w:t>травма при видеолапароскопических (ВЛС) и видеоассистированных вмешательствах на органах ЖКТ</w:t>
        <w:br/>
        <w:t>характеризуется выражәнным воЭздействием на гомеостаз, при этом большое значение имеет состояние</w:t>
        <w:br/>
        <w:t>систосмы гемостаза. В связи с этим даннос исслсдованис изучило геморсологичсскис измснсния Вв</w:t>
        <w:br/>
        <w:t>послсоперационном периодс у пациснтов, псрснссших ВЛС вмсшатсльство</w:t>
        <w:br/>
        <w:t>Цель исследования - изучение изменений темостаза у пациентов после лапороскопических</w:t>
        <w:br/>
        <w:t>операций.</w:t>
        <w:br/>
        <w:t>Материалы и методы исследования, Для обьсктивной оценки патофизиологичсских изменсний в</w:t>
        <w:br/>
        <w:t>системе гемостаза, возникаюших в ранний послеоперационный период у пациентов, подвергаюшихся ВЛС и</w:t>
        <w:br/>
        <w:t>вндооассистированным операциям, чороз 24 часа посло хирургичоского вмсшатольства изучали</w:t>
        <w:br/>
        <w:t>функциональное состояние свертываюшей, антикоагулянтной и фибринолитической систем. Лабораторное</w:t>
        <w:br/>
        <w:t>исследованис систсмы гсмостаза выполнсно 21 пациснту 1 группы и 20 пациснтам П труппы. Для</w:t>
        <w:br/>
        <w:t>исследования использовали венозную кровь, получаевмую из локтовой вены паниентов. У пациентов</w:t>
        <w:br/>
        <w:t>исслсдусмых групп опрсдоляли следукицис парамстры: активированнос парциальнос тромбопластиновос</w:t>
        <w:br/>
        <w:t>время (АПТВ) -по /. Сасп сіг1. (1968); протромбиновос время (ПТВ) - по А./. Опісі (1935)</w:t>
        <w:br/>
        <w:t>тромбопластином, стандартизированным по международному индексу чуветвительности 1,1; тромбиновов</w:t>
        <w:br/>
        <w:t>врсмя-по К.М. Вісов, К.С. МасҒапапс (1962) опрсделялось по времсни свертынания цитратной плазмы под</w:t>
        <w:br/>
        <w:t>влиянисм тромбина и в нормс составило 9-15 сскунд, концснтрацию фибриногсна</w:t>
        <w:br/>
        <w:t>ТҮЙІН</w:t>
        <w:br/>
        <w:t>М.З. Шалғынбаев, П.Г. Коваленко, С.И Сарқүлов</w:t>
      </w:r>
    </w:p>
    <w:p>
      <w:r>
        <w:t>ЛАПАРОСКОПИЯЛЫҚ ОПЕРАЦИЯДАН КЕЙІНГІ</w:t>
        <w:br/>
        <w:t>НАУҚАСТАРДЫҢ ГЕМОСТАЗЫНДАҒЫ ӨЗГЕРІС</w:t>
        <w:br/>
        <w:t>Марат Оспанов атындағы Батыс Қазақстан мемлекеттік медицина университеті, Ақтөбе қаласы</w:t>
        <w:br/>
        <w:t>АҚ «Медициналық университет», Астана қаласы</w:t>
        <w:br/>
        <w:t>Мақала авторлары операциядан кейінгі ксзоңде ерте туындаған гсмостаз жүйесіндегі өзгеріске қарап,</w:t>
        <w:br/>
        <w:t>антикоагулянтті жоне фибринолитикалық жүйенің функционалды жағдайы бұрмаланған, гемостаз</w:t>
        <w:br/>
        <w:t>жүйесіндегі хирургиялық стросс әсерінен туындаған жүйс компонснттсрінің динамикалық тепс-теңдігін</w:t>
        <w:br/>
        <w:t>бұзуға қабілстті агрсгатті регуляциялы қан жағдайын танып білді, алынған нотижолер заңды постагрсссивті</w:t>
        <w:br/>
        <w:t>өзгерістерді бейнелейді.</w:t>
        <w:br/>
        <w:t>З5ИММАНҮ</w:t>
        <w:br/>
        <w:t>М7. ӛһгіріпВаусу, Р.б. Коуаіспісо, 5.1. бліКШоу</w:t>
        <w:br/>
        <w:t>СНАХСЕ5 ОҒ НЕМОВТА518 ТУ РАТТЕХТ8</w:t>
        <w:br/>
        <w:t>АЕТЕК І.АРАКОЗСОРІС ОРЕКАТІТОМ5</w:t>
        <w:br/>
        <w:t>УГеві Ка?аіСіеап Мага( Оврапоу ізіс шейіса! іуеге Ру, АЮоВе сіу</w:t>
        <w:br/>
        <w:t>Ісіші-вюсК сотралу «Мойіса! иліүсівігу», Азбала су</w:t>
        <w:br/>
        <w:t>Сопвігісгей Іс сһапосв іп (с һсшовіавіз вузісіі аррсагіпе; аі сагу ровюрсгайус рсгіод әкі вішбіса Яс Ғшпсбопа!</w:t>
        <w:br/>
        <w:t>зіше оҒ созсшіайіпе, алгіроаршаей апа Нртгіноіугіс вузіетіз, (һе ашһогв оҒ Іһе аштісіс теНһесісіі (6лоугед) лайшга!</w:t>
        <w:br/>
        <w:t>ровіавтсввіус сһаписв аррсаппв іп (һе һсшовізні вузістп шиісг (һе іп Ииспес оҒ өшгісаі! вігезө сөшігі шіге (о Іс</w:t>
        <w:br/>
        <w:t>Фізппфалес оҒ дупатіс Ваіздес оҒ (с сошровспия оҒ Іс өуеісі ОҒ ісешайоп оҒ авотсогіс Біоой візіс іп Іһс</w:t>
        <w:br/>
        <w:t>гесгіуед гез.</w:t>
        <w:br/>
        <w:t>Т.А. Адайбаев, Н.В. Заришняк, Р.Е, Абубакиров, Н.Б. Ешниязов</w:t>
        <w:br/>
        <w:t>КОМПЬЮТЕРНАЯ ТОМОГРАФИЯ КАК МЕТОД ПРИЖИЗНЕННОГО ИССЛЕДОВАНИЯ</w:t>
        <w:br/>
        <w:t>ТОПОГРАФИИ ВНУТРЕННИХ ОРГАНОВ</w:t>
        <w:br/>
        <w:t>В АНАТОМИИ ЧЕЛОВЕКА</w:t>
        <w:br/>
        <w:t>Западно-Казахстанский государственный медицинский университет имени Марата Оспанова, кафедра</w:t>
        <w:br/>
        <w:t>нормальной и топографической анатомни, г.Актобе</w:t>
        <w:br/>
        <w:t>Актуальность. Использованис прижизненных мстодов исслсдования, в частности компьютерной</w:t>
        <w:br/>
        <w:t>томографии (КТ), для исследования топографии внутрснних органов являстся одним из порспсктивных</w:t>
        <w:br/>
        <w:t>направиений в медицине. Топография и макроскопическов сіроевние внутренних органов подвержены</w:t>
        <w:br/>
        <w:t>большой вариабольности, которую приходится учитывать в повссдновной практико врачам. КТ дабт</w:t>
        <w:br/>
        <w:t>возможность оценить размсры и взаиморасположснис органов у живого чсловска. Печснь и сслсзбнка</w:t>
        <w:br/>
        <w:t>связаны между собой обішностью кровоснабжения и лимфооттока, поэтому представляется важным</w:t>
        <w:br/>
        <w:t>установить нс происходят ли изменсния структуры и топографии сслсзӛнки при заболсваниях печони и</w:t>
        <w:br/>
        <w:t>желчных путей |1,21.</w:t>
        <w:br/>
        <w:t>Цель исследования - изучение топографии и размеров селезӛнки в норме и при обостренин хронического</w:t>
        <w:br/>
        <w:t>холоцистита мстодом компьоторпой томографии. В доступпой пам литсратуро мы по пашли</w:t>
        <w:br/>
        <w:t>ТҮЙІН</w:t>
        <w:br/>
        <w:t>А.Б. Байжарқынона, Н.Б. Айбасов, Э.А. Орынбасва,</w:t>
        <w:br/>
        <w:t>К.Б. Құрманғалиев, Б.Ж. Гумаров, К.Р. Тайшибасв</w:t>
        <w:br/>
        <w:t>АППЕНДИКУЛЯРЛЫҚ</w:t>
        <w:br/>
        <w:t>ИНФИЛЬТРАТТАҒЫ ХИРУРГИЯЛЫҚ АСПЕКТІЛЕР</w:t>
        <w:br/>
        <w:t>Марат Оспанов атындағы Батыс Қазақстан мемлекеттік медицина университеті, МСТ-ААҚ «Теміржол</w:t>
        <w:br/>
        <w:t>ауруханасы», Ақтөбс қаласы</w:t>
      </w:r>
    </w:p>
    <w:p>
      <w:r>
        <w:t>Макала авторлары аппендикулярлық инфильтраттардын (абсцесстер) төмендеуінің негізгі жолдарын</w:t>
        <w:br/>
        <w:t>көрсетті, мезгілінде науқастарға көңіл бөлу жәнс оларды жодсл госпитализациялау, диагнастика сапасының</w:t>
        <w:br/>
        <w:t>және конссрвативті смнің жақсаруы, ыктимал жағдайда көрсстілген опосративті см абсцсдирлі</w:t>
        <w:br/>
        <w:t>аппендикулярлық инфильтрат немесе перитонит дамуы.</w:t>
        <w:br/>
        <w:t>ӘШПММАНҮ</w:t>
        <w:br/>
        <w:t>А.В.Ваугһайапоуа, М.В. А1Вазвоу, Е.А. Оғупбаусуа,</w:t>
        <w:br/>
        <w:t>Ҡ.В.Кигтапоа!еуа, В.2л. Сштпагоу, К.К. Таізһірауеү</w:t>
        <w:br/>
        <w:t>ЯПЕСІСАІ. АЗВРЕСТ8 ГУ АРРЕХІМХ МА55</w:t>
        <w:br/>
        <w:t>ХҮові Кагакһвыап Магай Оврапоу візіс тейіса! шпіусте йу,</w:t>
        <w:br/>
        <w:t>Орепей |оіпі віюсіс сопрапу (0/6С) “НоврИА! аі гайзғау Чайоп тапагетелі”, АЮюВе сігу</w:t>
        <w:br/>
        <w:t>Тһе ашһогв ОҒ іле агісіе дезстіреб Іһе шіп хуау ОҒ (һе Фестеаве оҒ аррепдіх тлавв (аөсеввез): Еілеіу рапепів”</w:t>
        <w:br/>
        <w:t>уізИі (0 Ше Өбосіюг апа ІНсіг агеспі һоврцайтаһов; ІҺс ішіртоустеш оҒ (һе өшаШу оҒ Шагповісв апа сопвстуайус</w:t>
        <w:br/>
        <w:t>псаптеші; Іһе витбіса! сашпеші іп игеспі саясв үуһісі ууая 8Поуесв іш аһвссөө ҒоппаПоп оҒ аррспдіх шавө іп Штаіс</w:t>
        <w:br/>
        <w:t>ог (ішгіпг регйопйі 4ехе!ортелі.</w:t>
        <w:br/>
        <w:t>С.Т. Дюсембеков, А.К. Коөйшибияев,</w:t>
        <w:br/>
        <w:t>Ж.К. Сатенова. В.В. Бегунов, Р.К. Арыстан</w:t>
        <w:br/>
        <w:t>ЗАБОЛЕВАЕМОСТЬ ПЕРВБИЧНО-МНОЖЕСТВЕННЫМИ ЗЛОКАЧЕСТВЕННЫМИ ОПУХОЛЯМИ</w:t>
        <w:br/>
        <w:t>В АКТЮБИНСКОЙ ОБЛАСТИ ЗА 2004-2008 ГОДЫ</w:t>
        <w:br/>
        <w:t>Западпо-Казахстапский государствсппый модиципский упиворситот имспи Марата Оспанова, г.Актобс</w:t>
        <w:br/>
        <w:t>Актуальность. Гжстодный рост заболсвасмости полинсоплазиями вызываст нсобходимость</w:t>
        <w:br/>
        <w:t>изучения разиичных факторов, влияқмцих на нее, а таюже явияется актуальной ироблемой в ранней</w:t>
        <w:br/>
        <w:t>дмагностикс и в лсчснии этого заболсвания.</w:t>
        <w:br/>
        <w:t>Первично множсетвсенныс злокачсственныс опухоли (ПМЗО), это синхроннос или мстахроннос</w:t>
        <w:br/>
        <w:t>заболевания, развиваюициеся самостоятельно и независимо друг от друга в одном или нескольких органах</w:t>
        <w:br/>
        <w:t>чсловска. |І0 литоратурным данным, у лиц рансс перенссших Элокачсствсннос заболсванис риск</w:t>
        <w:br/>
        <w:t>возникновения второй опухоли в 1,3 раза выше, чем у эдоровых |1|. По результатам РОНЦ им. Блохина</w:t>
        <w:br/>
        <w:t>ПМЗО в среднем встречагтея у 13-15 % больных злокачественнымн опухолямн, в связи с чем, их должны</w:t>
        <w:br/>
        <w:t>отпосить к группо повышоппого риска |21.</w:t>
        <w:br/>
        <w:t>По данным литсратуры, клиничсскис проявлсния псрвично-множсствснных опухолсй варьируют от 3</w:t>
        <w:br/>
        <w:t>до 21%1|3|. Клиничсская картина псрвично-множесствснного рака нс отличастся от таковой при солитарном</w:t>
        <w:br/>
        <w:t>2. Сухих Г.Т, Малайцев В.В. Нейрональныб эмбриональные клетки: биология и перспективы</w:t>
        <w:br/>
        <w:t>нейротрансплантации // Бюллетень экспсримснтальной биологии и мсдицины. - 2001.- 93. - С. 244-255.</w:t>
        <w:br/>
        <w:t>3. Александрова М.А., Полтавивва Р.А. Марой М.В. и лр. Трансплантация культивированных</w:t>
        <w:br/>
        <w:t>нейрональных эмбриональных клеток человека в мозг крыс: миграция и диффәренцировка // Бюллетень</w:t>
        <w:br/>
        <w:t>экспориментальной биологии и модицины. - 2001. - Хе10. - С. 455-458</w:t>
        <w:br/>
        <w:t>4. Омарова К.П., Засорин Б.В.. Конысова А.Ж. и др. Способ получсния изолированных донорских</w:t>
        <w:br/>
        <w:t>фетальных нервных клеток человека А.С. Ха 16 680 от 12.04.2004 г.</w:t>
        <w:br/>
        <w:t>5. Кужакулов Д.К., Омарова К.П.; Засорин Б.В., Конысова А.Ж. Влиянис трансплантации эмбриональной</w:t>
        <w:br/>
        <w:t>норвной ткани чоловока на пишсвос поводонис кроликов прн внутримозговом вводонини. Актуальныс</w:t>
        <w:br/>
        <w:t>проблемы клинической медицины. - Актобе. - 2007. - С. 103.</w:t>
        <w:br/>
        <w:t>ТҮЙІН</w:t>
        <w:br/>
        <w:t>Д.К. Қожақұлов, Б.В. Засорин, К.П. Омарова, А.Ж. Қонысова</w:t>
        <w:br/>
        <w:t>АДАМНЫҢ ЭМБРИОНДЫҚ НЕЙРОЦИТТІ ТРАНСПЛАНТАЦИЯЛАРЫНЫҢ ҚОЯНДАРДЫҢ</w:t>
        <w:br/>
        <w:t>ҚОЗҒАЛТҚЫШ БЕЛСЕНДІЛІГІНЕ ӘСЕРІ</w:t>
      </w:r>
    </w:p>
    <w:p>
      <w:r>
        <w:t>Марат Оспанов атындағы Батыс Қазақстан мсмлсксттік медицина университеті, Ақтөбе қаласы</w:t>
        <w:br/>
        <w:t>Қояндардың ОНЖ-н функционалды белсенділігіне адамның ЭНК-і ішкі миға енгеннен кейінгі</w:t>
        <w:br/>
        <w:t>нсврологиялық тестілсудің нәтижелері көрестілді. Алынған малімсттер нейротрансплантан снгсннон кейін</w:t>
        <w:br/>
        <w:t>28 тәулік бойы үйренген рсакциялардың қалыптылығын куәландырады.</w:t>
        <w:br/>
        <w:t>ЗИММАКҮ</w:t>
        <w:br/>
        <w:t>Б.К. Ка2һаішіоу, В.У. 7аввогіп, К.Р. Отагоуа, А.Н. Копувзоуа</w:t>
        <w:br/>
        <w:t>ТНЕ ІХЕІЛЕМСЕ ОЕ МАМ?5 ЕМВКҮОМІС ХЕЦНОСҮТЕЗ</w:t>
        <w:br/>
        <w:t>ТЕАМӘРІ.АМТАТІОМ ОМ МОТІОМ АСТІУІТҮ ОҒ БАВВІТ8</w:t>
        <w:br/>
        <w:t>Мүсві Ка?аКһзіап Мага: Оврапоу 5ігіс шсдіса! лшіусга Ру, АЮоВс сіу</w:t>
        <w:br/>
        <w:t>Тһе тезиів оҒ пентоіоріс ісзіпе, оҒ бипстола! аспуүйу оҒтһе сешга! пегүоив зузістт (СҺЧ8) іп тар аНег</w:t>
        <w:br/>
        <w:t>іштасетеВка! ішітобисбоп ОҒ шап” спібтуопіс пегеоивя есПв (ЕМС) аг ргевсшісі. Тһс тсссіусі «ша (сей Еу абош Іс</w:t>
        <w:br/>
        <w:t>лоппайігагіоп оҒвішдісі гоаспоп оп (һе 25" 4ауө аЙсг с пешопапврізші іштобистов.</w:t>
        <w:br/>
        <w:t>УДК 616.329-089:616.329-002</w:t>
        <w:br/>
        <w:t>К.У. Абилов</w:t>
        <w:br/>
        <w:t>ОЦЕНКА ИСХОДОВ ХИРУРГИЧЕСКОГО ЛЕЧЕНИЯ ГАСТРОЭЗОФАГЕАЛЬНОЙ</w:t>
        <w:br/>
        <w:t>РЕФЛЮКСНОЙ БОЛЕЗНИ У ПЕРЕНЕСШИХ ОПЕРАЦИИ БОЛЬНЫХ С УЧЕТОМ</w:t>
        <w:br/>
        <w:t>ИЗМЕНЕНИЯ КАЧЕСТВА ЖИЗНИ</w:t>
        <w:br/>
        <w:t>Национальный научный медицинский центр, г. Астана</w:t>
        <w:br/>
        <w:t>Актуальность. В послоднис годы отмсчастся тенденция распространсния гастроэзофагсальной</w:t>
        <w:br/>
        <w:t>рсфлюксной болсзни (ГОРБ). Проблсма опсративного лочсния рсфлюкс-эзофагита в настояшсс врсмя</w:t>
        <w:br/>
        <w:t>Литература:</w:t>
        <w:br/>
        <w:t>1. Чиссов В.И., Трахтенберг А.Х, Первично-множественные элокачественныс опухоли, - Руководство</w:t>
        <w:br/>
        <w:t>для врачей, - Москва: «Медицина». - 2000. - 336 с.</w:t>
        <w:br/>
        <w:t>2. Акссль Е.М., Давыдов М.И., Ушакова Т.И. Элокачсствонныс | новообразования жслудочно-кишсчнога</w:t>
        <w:br/>
        <w:t>тракта: основные статистические показатели и тенденции // Современная онкология. - 2001. - Х4. - С.</w:t>
        <w:br/>
        <w:t>141-145</w:t>
        <w:br/>
        <w:t>3. Порвично-множоствонныс элокачоствонныс опухоли: Руководство для врачей / Под</w:t>
        <w:br/>
        <w:t>редакцией Чиссова В.И., Трахтенберга А.Х. - Москва: «Медицина». - 2000. - 336 с.</w:t>
        <w:br/>
        <w:t>4. Шептулин А.А., Положенкова Л.Ф., Чилингариди К.Е. Случай синронного рака желудка и толстой</w:t>
        <w:br/>
        <w:t>кишки // Клиничсская мсдицина. - 1996.- Х%9.- С.64-66.</w:t>
        <w:br/>
        <w:t>Мсуеі С, Кгетешіг Е, Көетіг.). Миіріс ргішату псорінвшт іп БізеКе сошрагсв 10 хҰһңсв, Еитіһсг сапссі іп</w:t>
        <w:br/>
        <w:t>райепів уһ сапсег оҒ1һе (бірезіуе оггапв. Т. Май Салсег Іпві 1975. - У, 54, -Р.331-4,</w:t>
        <w:br/>
        <w:t>6. 5сһоспіств В. Мшһіріс ргітату таПспалм тосор!аят. Тіс Соппсегйсші схрегіспес 1935-1964 Вегіп-</w:t>
        <w:br/>
        <w:t>НсідсіБсто-Мсуе Үогіс ӛргіпәст-Успіав. - 1977. -Р.173.</w:t>
        <w:br/>
        <w:t>“.</w:t>
        <w:br/>
        <w:t>ТҮЙІН</w:t>
        <w:br/>
        <w:t>С.Т. Дүйссмбсков, Ә.Қ. Қойшыбаев,</w:t>
        <w:br/>
        <w:t>Ж.К. Сәтснова, В.В. Бсгунов, Р.К. Арыстан</w:t>
      </w:r>
    </w:p>
    <w:p>
      <w:r>
        <w:t>2004-2008 ЖЫЛДАР АРАЛЫҒЫНДАҒЫ АҚТӨБЕ ОБЛЫСЫ БОЙЫНША БІРІНШІЛІК-КӨПТЕГЕН</w:t>
        <w:br/>
        <w:t>ҚАТЕРЛІ ІСІКТЕРМЕН СЫРҚАТТАНУШЫЛЫҚ</w:t>
        <w:br/>
        <w:t>Марат Оспанов атындағы Батыс Қазақстан момлскоттік модинина университеті, Ақтөбе қаласы</w:t>
        <w:br/>
        <w:t>Мақала авторларымсн Ақтөбс облысы бойынша соңғы 5 жылда біріншілік-көптсген қатерлі ісіктердің</w:t>
        <w:br/>
        <w:t>кездесу жиілігі 3,7 % өскені көрсетілді. Олардың арасында ең жиі кездесетін локализациялар қосарлануы</w:t>
        <w:br/>
        <w:t>асқазан рагы мон колоректальды рак (14 %). сүт безі мен қалқанша безі ісіктері (14 %), сонымен қатар, скі</w:t>
        <w:br/>
        <w:t>жақ сүт бездерінің қатерлі закымдануы (10,7 %), 62% басқа локализациялы ісіктер.</w:t>
        <w:br/>
        <w:t>Мақалала синхронды және метахронды біріншілік-көптеген ісіктер бар наукастарды алдын-алу, емдеу</w:t>
        <w:br/>
        <w:t>жәнс диспансерлік бақылау бойынша ұсыныстар берілген.</w:t>
        <w:br/>
        <w:t>ФИММАНҮ</w:t>
        <w:br/>
        <w:t>8.Т. ВуиветһеКоу, А.К. Коівһ1Вауеу,</w:t>
        <w:br/>
        <w:t>?Һ.К. бәіспоуа, Ұ.У. Вовипоу, К.К. Агузісп</w:t>
        <w:br/>
        <w:t>МОЕВТОТТҮ ОҒ РЕГМАКҮ-МІЛ.ТІРІ.Е МАМСЧАМТ</w:t>
        <w:br/>
        <w:t>ТИМОВН ІМ АКТҮТ/ВІМ8К КЕСІОМ ҒОК 2004-2008</w:t>
        <w:br/>
        <w:t>Хгезі Ка?а!Сһебап Мага: Оврапоу (гіс шейіса! тішіуеге!у, АЮоВе сіу</w:t>
        <w:br/>
        <w:t>Тіс ашһотгв оҒ1Вс агісіс поісд (һа Іһс ғсапспсу оҒ осститспос оҒ ргітагу-шшінріс шаПапапе ішлог Ғог іс Ізі</w:t>
        <w:br/>
        <w:t>5 усагв іп АКуліпЕ геріоп сошровса 3,7%, Атопо Әсіп ғавігіс сапссг апа соіогссізі сапссг (14%), шапипагу</w:t>
        <w:br/>
        <w:t>апа Іһугоій г1алб5 ішпог (14%) апа аізо шайіппапі іпуоіуетет ОГВоіһ тапппағу ріап4в (10,7 %) 62% ішпогз</w:t>
        <w:br/>
        <w:t>оҒоінст ІосаПгайов ате (лс тов ойсп ші ІосайгаПоп сотфіпатоп.</w:t>
        <w:br/>
        <w:t>мстодических разработок для опрсделсния топографии сслсзснки таким информативным мстодом, как КТ</w:t>
        <w:br/>
        <w:t>15.41.</w:t>
        <w:br/>
        <w:t>Материалы и методы исследования. Исследование проводилось на КТ «істеп ботаһюп Етоһом»</w:t>
        <w:br/>
        <w:t>е программным обоестсчснисм бутов (в мсдициском центре ЭКГМУ им. МІ. Оспанова). Изучсны</w:t>
        <w:br/>
        <w:t>компьютерныс томограммы 28 больных, разбитых на двс группы: 1-я гр. (14 чсл.) - контрольная, боз</w:t>
        <w:br/>
        <w:t>видимой патологии; 2-я основная гр. (14 чел.) - в стадии обострения хронического холецистита. Данные</w:t>
        <w:br/>
        <w:t>собраны в тсчснис 6 мосяцсв 2008 года. Проводился анализ размсров, контуров и плотности органа,</w:t>
        <w:br/>
        <w:t>расстояния до хвоста поджелудочной жолсзы, уровня расположония по отношонию к позвоночному столбу и</w:t>
        <w:br/>
        <w:t>ребрам. Определялся угол селезенки: между продольной осью и горизонтальной плоскостью, проведенной</w:t>
        <w:br/>
        <w:t>через передний конец селезенки. Высчитывался индекс селезенки (ширина органа/ длина органа Х100).</w:t>
        <w:br/>
        <w:t>Статистичсская обработка материала проводилась по программс Віовізі Ехс «Медико-биологичсская</w:t>
        <w:br/>
        <w:t>статистика» (2001) на компьютерс Рспішп ТУ (Ууіпдоууз).</w:t>
        <w:br/>
        <w:t>Результаты исследования и их обсуждение. Селезенка располагается в левом подреберьо, наружная</w:t>
        <w:br/>
        <w:t>выпуклая поверхность сслозснки прилсгаст к рсбсрной части диафрагмы. Внутрснняя понсрхность спорсди</w:t>
        <w:br/>
        <w:t>примыкаст ко дну жслудка, сзади к поясничной части диафрагмы, лсвой почкс и левому надпочсчнику, а</w:t>
        <w:br/>
        <w:t>снизу соприкасается с хвостом поджелудочной железы и селезеночной кривизной ободочной кишки |5,6).</w:t>
        <w:br/>
        <w:t>У вссх пационтов контуры солсзӛнки ровныс и чӛткио, плотность органа соотвстствовала норме.</w:t>
        <w:br/>
        <w:t>Средние величины размеров селезенки представлены в таблице 1.</w:t>
        <w:br/>
        <w:t>Таблица 1</w:t>
        <w:br/>
        <w:t>Размеры селезенки</w:t>
        <w:br/>
        <w:t>ГРУППЫ АЛИНА СЕЛЗЕНКИ ШИРИНА УГОЛ/</w:t>
        <w:br/>
        <w:t>СЕЛЕЗЕНКИ СЕЛЕЗЕНКИ</w:t>
        <w:br/>
        <w:t>Ігруппа 10,2 2,3 см. 4,1514см. 84,69 189</w:t>
        <w:br/>
        <w:t>2 группа 9,9-1,5см. 3,3-1,5см. 769-139</w:t>
        <w:br/>
        <w:t>По данным Л.И. Сидоренко (2007), размеры селезӛнки не зависят от пола, роста и</w:t>
        <w:br/>
        <w:t>конституциональных особенностей и в среднем состаниякуг: в длину 9,5 “2,5 см., в ширину 4-Ісм1(71. В</w:t>
        <w:br/>
        <w:t>нашем случас размеры сслезенки в обсих группах нс имсли достоверных отличий друг от друга, и от Этих</w:t>
      </w:r>
    </w:p>
    <w:p>
      <w:r>
        <w:t>данных. По индексу сөлезінки выделено три формы селезенки: удлиненная, промежуточная и округлая.</w:t>
        <w:br/>
        <w:t>Таблица 2</w:t>
        <w:br/>
        <w:t>Форма селезенки</w:t>
        <w:br/>
        <w:t>Группы Удлиненная Промежуточная Округлая</w:t>
        <w:br/>
        <w:t>І группа 43% 14% 43%</w:t>
        <w:br/>
        <w:t>2 группа 75% 17% %</w:t>
        <w:br/>
        <w:t>У лиц второй группы сслсзснка в 75 % случасв имсла удлинӛнную форму, в то жс время такая форма</w:t>
        <w:br/>
        <w:t>еелезӛнки в контрольной группе встрсчалась только в 43 % случаев.</w:t>
        <w:br/>
        <w:t>Таблица 3</w:t>
        <w:br/>
        <w:t>Топография селезепки</w:t>
        <w:br/>
        <w:t>РАЗМЕР ГРУДНОЙ Скелетотопия Синтопия</w:t>
        <w:br/>
        <w:t>КЛЕТКИ</w:t>
        <w:br/>
        <w:t>ГРУППЫ БОКОВОЙ | ПЕРЕДНЕ- РЕБРА РАССТОЯНИВ</w:t>
        <w:br/>
        <w:t>ЗАДНИЙ ДОХВОСТА</w:t>
        <w:br/>
        <w:t>ПОДЖЕЛУДОЧ-</w:t>
        <w:br/>
        <w:t>НОЙ ЖЕЛЕЗЫ</w:t>
        <w:br/>
        <w:t>І-я 31,246, Х-ХШрр 54% 190,8 см</w:t>
        <w:br/>
        <w:t>ІХ- Хір-р 46%</w:t>
        <w:br/>
        <w:t>Х-ХіІ-р 59% 2,2-0,5 см.</w:t>
        <w:br/>
        <w:t>2- 3243,8</w:t>
        <w:br/>
        <w:t>ІХ-Хір-р 41%</w:t>
        <w:br/>
        <w:t>То данным анализа топографии солозӛнки, в половине случасв селсзӛнка располагалась на уровнс 10</w:t>
        <w:br/>
        <w:t>- 12 рәбер, ав другой половине случаев на уровне 9-11 ребер как в контрольной, так и опытной группах.</w:t>
        <w:br/>
        <w:t>Тесты, характеризуюшие функциональное состояние продолговатого мозга, роговичных рефлексов</w:t>
        <w:br/>
        <w:t>(РР), качания головой (КГ) такжс нс измснялось за вссь псриод наблюдсния в обсих труппах</w:t>
        <w:br/>
        <w:t>экспериментальных животных. Однако, следует отмстить, что рефлекс вздрагивания (РВ) на ссдьмыс сутки</w:t>
        <w:br/>
        <w:t>после проведения трансплантации эмбриональных нейроцитов вдвое превышал аналогичный покаҙатель</w:t>
        <w:br/>
        <w:t>контрольной группы. Даннос обстоятсльство указываст на повьшиснис процоссов возбулимости в порвую</w:t>
        <w:br/>
        <w:t>нсдслю послс нсйротрансплантации эмбриональных нсрвных клсток. Начиная с 14 суток послс клсточной</w:t>
        <w:br/>
        <w:t>трансплантации РВ, также был одинаков в обеих труппах животных.</w:t>
        <w:br/>
        <w:t>Следуюшая группа использованных нами тесіов отразиыа функциональнов состояние Варомлиева</w:t>
        <w:br/>
        <w:t>моста и ерсднсго мозга (таблица 2).</w:t>
        <w:br/>
        <w:t>В частности, рефлекс переворачивания (РП) не отличается в обеих группах животных также как и</w:t>
        <w:br/>
        <w:t>рефлекс поддержания равновесия.</w:t>
        <w:br/>
        <w:t>Таблица 2</w:t>
        <w:br/>
        <w:t>Невролотическое тестирование функций Варолиевого моста и среднего мозга у</w:t>
        <w:br/>
        <w:t>экспериментальных животных</w:t>
        <w:br/>
        <w:t>Контроль Опыт</w:t>
        <w:br/>
        <w:t>РП РПР РП</w:t>
        <w:br/>
        <w:t>%</w:t>
        <w:br/>
        <w:t>-</w:t>
        <w:br/>
        <w:t>к</w:t>
        <w:br/>
        <w:t>8</w:t>
        <w:br/>
        <w:t>Исходный</w:t>
      </w:r>
    </w:p>
    <w:p>
      <w:r>
        <w:t>7-е сутки</w:t>
        <w:br/>
        <w:t>14-с сутки</w:t>
        <w:br/>
        <w:t>21-ос сутки</w:t>
        <w:br/>
        <w:t>28-с сутки</w:t>
        <w:br/>
        <w:t>3 месяц</w:t>
        <w:br/>
        <w:t>6 мссяц</w:t>
        <w:br/>
        <w:t>9 месяц</w:t>
        <w:br/>
        <w:t>ЕР ИЕЫ</w:t>
        <w:br/>
        <w:t>“Ізін</w:t>
        <w:br/>
        <w:t>ЕЕРИЕЫ</w:t>
        <w:br/>
        <w:t>ЕРРРИЕЫ</w:t>
        <w:br/>
        <w:t>ЕРРПТИРЕР</w:t>
        <w:br/>
        <w:t>12 месяц</w:t>
        <w:br/>
        <w:t>Ҡак видно из представлонных в таблице 2 данных ногативного влияния внутримозговой</w:t>
        <w:br/>
        <w:t>трансплантации эмбриональных нсйроцитов на функции Варолисвого моста и среднсго мозга, нс выявлсно</w:t>
        <w:br/>
        <w:t>Таблица 3</w:t>
        <w:br/>
        <w:t>Неврологическое тестнровапие реякций коры головпого мозга</w:t>
        <w:br/>
        <w:t>Контроль Опыт</w:t>
        <w:br/>
        <w:t>РПЛ РХ ТР РПЛ РХ ТР</w:t>
        <w:br/>
        <w:t>Исхолный % % % % % %</w:t>
        <w:br/>
        <w:t>7-с сутки Е - - - - ЕҢ</w:t>
        <w:br/>
        <w:t>14-с сутки - - Е Е ЕН Е</w:t>
        <w:br/>
        <w:t>21-с сутки % - аҒ % - %</w:t>
        <w:br/>
        <w:t>28-е сутки 2 8Һ 3ь гЕ өй %</w:t>
        <w:br/>
        <w:t>3 месяц ар Ез зе ШІ - %</w:t>
        <w:br/>
        <w:t>6 мссяц % - % -- - --</w:t>
        <w:br/>
        <w:t>9 месяц % ЕЕ % % ЕЗ %</w:t>
        <w:br/>
        <w:t>12 месяц І І І І І І</w:t>
        <w:br/>
        <w:t>Слсдуюшая группа тсстов, примсненных нами, отразила функциональнос состоянис головного мозга.</w:t>
        <w:br/>
        <w:t>(таблица 3)</w:t>
        <w:br/>
        <w:t>Как видно из прсдставлснных в таблицс 3 данных, трансплантация рсакции постановки лапы на опору</w:t>
        <w:br/>
        <w:t>(РПЛ) не изменяется после трансплантации эмбриональных нейроцитов, в то время как в контрольной</w:t>
        <w:br/>
        <w:t>группо на 7-с сутки послс опсрации роакция нссколько замодлястея. Рофлокс хватания одинаково выражен</w:t>
        <w:br/>
        <w:t>в обсих группах животиых и ис измопялоя за вссь пориод паблюдепия. Такжс по отмочсно измонспий В</w:t>
        <w:br/>
        <w:t>обсих группах животных при постановкс тсста равновссия.</w:t>
        <w:br/>
        <w:t>Заключение. Таким образом, нсврологичсскос тестированис врожденного повсдсния у крыс поспс</w:t>
        <w:br/>
        <w:t>нейротрансплантации показало, некоторов повышение процессов возбудимости на седьмые сутки после</w:t>
        <w:br/>
        <w:t>трансплантации (рсакция вздрагивания, зрачковый рефлекс, рсакция постановки лапы на опору). Однако</w:t>
        <w:br/>
        <w:t>в дальнейшем не выявлено никаких отличий в неврологических ргакциях как в экспериментальной, так и</w:t>
        <w:br/>
        <w:t>в конгрольной группах животных.</w:t>
        <w:br/>
        <w:t>Литература:</w:t>
      </w:r>
    </w:p>
    <w:p>
      <w:r>
        <w:t>І. Семченко В.В., Ерениев С.И., Степанов С.С., Сергиенко Г.Г. Трансплантация незрелой нервной ткани</w:t>
        <w:br/>
        <w:t>вэкспсриментальной и клинической нсврологии. - Омск. - 2000. - 337 с.</w:t>
        <w:br/>
        <w:t>2, ?іттег /., ӛшііс М Мешорериійів іп Пірросатра! ігапврізлізліз // Мештовсі, Гей. ӛшррі. - 2002, -У.10,-</w:t>
        <w:br/>
        <w:t>Р.534-545.</w:t>
        <w:br/>
        <w:t>3. Вогвев Т.Ғ. Нішогіса! Әсусіортспе оҒпсигола! (талер!аліаПол // Арр!, Чецторһувірі. - 2003. - У. 109. - Хе</w:t>
        <w:br/>
        <w:t>6.-Р.265-277,</w:t>
        <w:br/>
        <w:t>4. Омарова К.П., Засорин Б.В., Савельов В.И., Кужакулов Д.К. Морфологическая характеристика</w:t>
        <w:br/>
        <w:t>эмбрионального трансплантата в эксперименте // Медицинский журнал Западного Казахстана. - 2005. -</w:t>
        <w:br/>
        <w:t>Хғ4(8).- С.37-40.</w:t>
        <w:br/>
        <w:t>5. Кужакулов Д.К. Засорин Б.В, Омарова К.П. Конысова А.Ж. Возможныс нарушсния</w:t>
        <w:br/>
        <w:t>цитоархитектоники в трансплантатах эмбриональных нейроцитов человека в эксперименте // Вестник</w:t>
        <w:br/>
        <w:t>Ю»жно-Казахстанской медицинской акалсмии. - 2006. - Л93(29). - С. 103-104</w:t>
        <w:br/>
        <w:t>6. Засорин Б.В.. Конысова А.Ж., Кужакулов Д.К. Морфологичсская характосристика нейротрансплантата</w:t>
        <w:br/>
        <w:t>при острой черепно-мозговой травме в эксперименте // Медицина. - 2005. - Хв5.- С. 85-86.</w:t>
        <w:br/>
        <w:t>7. Омарова КІП., Засорин Б.В., Конысова А.Ж. н др. Способ получсния изолированных донорских</w:t>
        <w:br/>
        <w:t>фетальных нервных клеток человека А.С. Хе 16 680 от 12.04.2004 г.</w:t>
        <w:br/>
        <w:t>8. Кужакулов Д.К. Омарова К.П, Засорин Б.В. Конысова А.Ж. Влиянис трансплантации</w:t>
        <w:br/>
        <w:t>эмбриональной нервной ткани человека на пишевое поведение кроликов при внутримозговом введенин.</w:t>
        <w:br/>
        <w:t>Актуальныс проблсмы клиничоской мсдицины. - Актобо. - 2007. - С. 103.</w:t>
        <w:br/>
        <w:t>9?</w:t>
        <w:br/>
        <w:t>ТҮЙІН</w:t>
        <w:br/>
        <w:t>Д.К. Қожақұлов, К.П. Омарова, Б.В. Засорин, А.Ж. Қонысова.</w:t>
        <w:br/>
        <w:t>ЭМБРИОНДЫҚ НЕЙРОЦИТТІ ІШКІ МИ ТРАНСПЛАНТАЦИЯЛАРЫНЫҢ ТУА БІТКЕН</w:t>
        <w:br/>
        <w:t>ЕГЕУҚҰЙРЫҚ ТӘРТІБІНЕ ӘСЕРІ</w:t>
        <w:br/>
        <w:t>Марат Оспанов атындағы Батыс Қазақстан мемлекеттік университеті,</w:t>
        <w:br/>
        <w:t>Актөбсе қаласы</w:t>
        <w:br/>
        <w:t>Неврологиялық тестілеуде туа біткен 245 егеуқұйрыҡқа адамнын эмбриондық нейропитті ішкі ми</w:t>
        <w:br/>
        <w:t>трансплантациясынан кейінгі нәтижелері көрсетілді. Алынған мәліметтер бір жыл ішіндегі кіріспеде жанама</w:t>
        <w:br/>
        <w:t>әсердің жоқ скенін куәландырады.</w:t>
        <w:br/>
        <w:t>З8ИММАНҮ</w:t>
        <w:br/>
        <w:t>Б.К. Кпизһаішіоу, К.Р. Отагоуа, В.У. 2аввогіп, А.28. Копувзоуа.</w:t>
        <w:br/>
        <w:t>ТНЕ ІМГІДГЕХСЕ ОҒ ТЧТВАСЕБЕВНАТ, ТЕАХӨРІ,АМТАТТОМ ОҒ ЕМВКҮОМІС МЕГЖОСҮТЕ8 ОМ</w:t>
        <w:br/>
        <w:t>КАТ5 ІМХАТЕ ВЕНАУІОСОК</w:t>
        <w:br/>
        <w:t>ХҮезе Кағакһяал Мағга: Оврапоу зе тейіса! тліуеге йу, АЮоВе сйу</w:t>
        <w:br/>
        <w:t>Тһе гевшів оҒ пешо1іовіс Тевііпш оҒ іппаіе Беһауіошг іп 245 гаіз аЙег ішігасегеВга! ігапвріапіліоп оҒ шап”5</w:t>
        <w:br/>
        <w:t>ешімуопіс пепгосуіев аге ргевепісі. Тһе гесеігей (аба іәөйбу аһолті “һе афвепсе о? віде еНесів 4шгіпе опе уғаг.</w:t>
        <w:br/>
        <w:t>Таблица 4</w:t>
        <w:br/>
        <w:t>Корреляция между длиной, шириной селезенкн и размерами грудной клетки</w:t>
        <w:br/>
        <w:t>Міу длиной и | М/у длиной ии | М/у шириной ии | М/у шириной и</w:t>
        <w:br/>
        <w:t>ГРУППЫ % боковыми перед.задними | боковымни перед.задними</w:t>
        <w:br/>
        <w:t>размерами размерами размерами размерами</w:t>
        <w:br/>
        <w:t>груд. клетки груд. клетки груд. клетки груд. клетки</w:t>
      </w:r>
    </w:p>
    <w:p>
      <w:r>
        <w:t>І-я 0,41 при р&gt;0,05 0,68пры рр &lt;)| (0,60 при р &lt; 0,028 прир&gt;0,</w:t>
        <w:br/>
        <w:t>0,01% 0,01%%</w:t>
        <w:br/>
        <w:t>2-я 0,012 при р&gt;0,05 | 0,37 при р&gt;0,05 | 0,088 прир&gt;0,05 |-0,39 при р&gt;0,05</w:t>
        <w:br/>
        <w:t>В 1-й контрольной группе выявлена срәдней величины корреляция между длиной селезӛінки и</w:t>
        <w:br/>
        <w:t>порсднс-задними размсрами грудной клотки, можду шириной и боковыми размсрами грудной клетки, что нс</w:t>
        <w:br/>
        <w:t>наблюдалось во 2-й опытной группе.</w:t>
        <w:br/>
        <w:t>Выводы.</w:t>
        <w:br/>
        <w:t>І. По данным КТ у всех пациентов первой и второй групп селезінка без патологии, г8 контуры ровные и</w:t>
        <w:br/>
        <w:t>чӛткис, плотность органа соотвстствовала нормс. Разморы сслсзбнки в первой и во второй группах нс имоли</w:t>
        <w:br/>
        <w:t>достоверных отличий друг от друга и от литературных данных,</w:t>
        <w:br/>
        <w:t>2. У большинства папиентов 2-й группы (с обострением хронического холецистита) селе</w:t>
        <w:br/>
        <w:t>удлиненную форму (75 %), в то врсмя как в І-й группс - контрольной такая форма сслсэӛнки встрсчалась</w:t>
        <w:br/>
        <w:t>только в 43 % случаев. 3. Во 2-й группе с обострением хронического холецистита не выявлено корреляций</w:t>
        <w:br/>
        <w:t>между длиной и шириной селезенки и размерами грудной клетки, в то же время для контрольной группы</w:t>
        <w:br/>
        <w:t>(пациснты боз патологии) такая коррсляция была установлона.</w:t>
        <w:br/>
        <w:t>4. У пациентов обеих групп в половине случаев селезінка находилась на уровне 10-12 ребер, а в половине -</w:t>
        <w:br/>
        <w:t>на уровнс 9-11 рсбер.</w:t>
        <w:br/>
        <w:t>(Литература:</w:t>
        <w:br/>
        <w:t>1. Островсрхов Г.Е.. Бомаш Ю.М., Лубоцкий Д.Н. Опсративная хирургия и топографичсская анатомия. -</w:t>
        <w:br/>
        <w:t>Москва: «Медицинское информ. агентство. - 2005. - 459с</w:t>
        <w:br/>
        <w:t>2 Большаков ОЛ. Семенов Г.М. Оперативная хирургия и топографическая анатомия. - Москва-Санкт-</w:t>
        <w:br/>
        <w:t>Пстербург. - 2004. - 520 с.</w:t>
        <w:br/>
        <w:t>3. Каган И.И., Чемезов С.В., Железнов Л.М. и др. Применение методов прижизненной визуализации (КТ,</w:t>
        <w:br/>
        <w:t>МРТ, УЗИ) в клинико-анатомических исследованиях. Клиническая анатомия и экспериментальная хирургия.</w:t>
        <w:br/>
        <w:t>Ежогодиик Российской ассоциацин клипичесских апатомов. 2002. - Вып. 2. - С. 156-157.</w:t>
        <w:br/>
        <w:t>4. Симбирцев С.А. Техничсскис средства в изучснии стросния чсловска. // Морфология. - 1997.- Т.11.-</w:t>
        <w:br/>
        <w:t>Вып. 1.- С. 106-110.</w:t>
        <w:br/>
        <w:t>5, Чемезов С.В., Железнов Л.М., Адегамова А.М. и др. Морфометрическая характеристика органов брюшной</w:t>
        <w:br/>
        <w:t>полости и забрюшинного пространства по данным прижизненной компьютерной томографии // Морфология.</w:t>
        <w:br/>
        <w:t>-2003.-Т. 124.- Вып. 5.- С.38-40</w:t>
        <w:br/>
        <w:t>6. Кармазановский Г.Г. Клиническая компьютерная томография. НИИ хирургии. - Москва. - 390 с</w:t>
        <w:br/>
        <w:t>7. Сидорснко Л.С. Тюрин В. Измснснис сслсзӛнки при инфскционном эндокардитс (по данным</w:t>
        <w:br/>
        <w:t>ультразвуковой диагностики). Автореферат канд. дисс. - Москва. - 2007.- 22 с.</w:t>
        <w:br/>
        <w:t>Әнка имела</w:t>
        <w:br/>
        <w:t>ТҮЙІН</w:t>
        <w:br/>
        <w:t>Т.А. Адайбаев, Н.В. Заришняк, Р.Е. Абубакиров, Н.Б. Ешниязов</w:t>
        <w:br/>
        <w:t>КОМПЬЮТЕРЛІК ТОМОГРАФИЯ АДАМ АНАТОМИЯСЫНДА ІШКІ МҮШЕЛЕРДІҢ</w:t>
        <w:br/>
        <w:t>ТОПОГРАФИЯСЫН ЗЕРТТЕУДЕГІ ТІРІ ТӘСІЛІ</w:t>
        <w:br/>
        <w:t>Марат Оспанов атындағы Батыс Қазақстан мсмлсксттік модинина университеті, Ақтөбс қаласы</w:t>
        <w:br/>
        <w:t>Мақалада тірі адамның көкбауырының қалыпты және созылмалы холецистит кезіндегі</w:t>
        <w:br/>
        <w:t>топографиясының жонс мөлшерінің компьютерлік томографиялық тәсілмен зерттоу мәліметтері берілген.</w:t>
        <w:br/>
        <w:t>Бауыр жәнс көкбауыр өзара канмен жабдықталуы жәнс лимфа ағысы бойынша жалпы байланысты.</w:t>
        <w:br/>
        <w:t>Сондықтан, көкбауырдың құрылымының және топографиясының бауырдың және өтқабының ауру кезінде</w:t>
        <w:br/>
        <w:t>өзгеріс болағынын немесе болмайтындығын анықтау өте маңызды</w:t>
      </w:r>
    </w:p>
    <w:p>
      <w:r>
        <w:t>Таблица 2</w:t>
        <w:br/>
        <w:t>Неврологические показатели у кроликов в эксперименте</w:t>
        <w:br/>
        <w:t>Показатели Опыт (п-15) Контроль (п-10)</w:t>
        <w:br/>
        <w:t>ДА 22.1440,98%% 1826148</w:t>
        <w:br/>
        <w:t>ЗА 6,14-0,66 19--0,34.</w:t>
        <w:br/>
        <w:t>СПП 2,29-0,12 2,76-0,42</w:t>
        <w:br/>
        <w:t>МС 3,020,224 2,28:0,24</w:t>
        <w:br/>
        <w:t>Примечапив:%%- достоверность различий в сравненин с контролем р20,01.</w:t>
        <w:br/>
        <w:t>Таблица 3</w:t>
        <w:br/>
        <w:t>Неврологические показатели у кроликов в эксперименте</w:t>
        <w:br/>
        <w:t>Показатели Опыт (п-15) Контроль (п-10)</w:t>
        <w:br/>
        <w:t>ДА 24,09--1,57 21,46-53,81</w:t>
        <w:br/>
        <w:t>ЗА 5.81-0,19 5.11:0,93</w:t>
        <w:br/>
        <w:t>СПП 2,26-0,17 2,0904.</w:t>
        <w:br/>
        <w:t>мс 3,12-0,46 3,08:0,52</w:t>
        <w:br/>
        <w:t>На двадцать восьмыс сутки посло внутримозгового ввсдения кроликам эмбриональных нсйроцитов</w:t>
        <w:br/>
        <w:t>человека (таблица 4) все изученные неврологические параметры достоверно не отличались от фоновых в</w:t>
        <w:br/>
        <w:t>обсих группах кроликов,</w:t>
        <w:br/>
        <w:t>Таблица 4</w:t>
        <w:br/>
        <w:t>Неврологические показатели у кроликов в эксперименте</w:t>
        <w:br/>
        <w:t>ТПоказатели Опыт (п-15) Контроль (п--10)</w:t>
        <w:br/>
        <w:t>ДА 22.69-:1,37 22,16-2,78</w:t>
        <w:br/>
        <w:t>ЗА 5,48-0,22 5,31-0,33</w:t>
        <w:br/>
        <w:t>СПП 2.1140,29 2,19:0,19</w:t>
        <w:br/>
        <w:t>мс 3,20-0,67 3,19-0,29</w:t>
        <w:br/>
        <w:t>Комплсксный анализ полученных результатов позволил оценить динамику нсврологичсских</w:t>
        <w:br/>
        <w:t>изменений у кроликов в ответ на внутримозговое введение эмбриональных нейроцитов че, юнека.</w:t>
        <w:br/>
        <w:t>В частности, в опытной группс животных в псрвыс двс недели от начала экспсримента отмсчастся</w:t>
        <w:br/>
        <w:t>повышснис по вссм изучснным показатслям нсврологичсской активности как цснтральной, так и</w:t>
        <w:br/>
        <w:t>периферической нервной системы. Начиная с двадцать первых суток после нейротрансплантаций,</w:t>
        <w:br/>
        <w:t>происходит сближение изученных параметров с показателями контрольной группы и фоновыми</w:t>
        <w:br/>
        <w:t>показатслями. Динамика изучснных показатслей в контролс показала, что в псрвую нсдолю послс</w:t>
        <w:br/>
        <w:t>внутримозгового введения физиологического раствора отмечается снижение активности центральной</w:t>
        <w:br/>
        <w:t>первиой систомы н характористнк пориферичоской первиой систомы. Указаниыс нзмопопия достигают</w:t>
        <w:br/>
        <w:t>максимума к 14 суткам экспоримонта. Даннос обстоятольство, по-видимому, обусловлоно</w:t>
        <w:br/>
        <w:t>послсопсрационным стрсссом и наличисм избытка жилкости в тканях мозга. Па 21 сутки от начала</w:t>
        <w:br/>
        <w:t>эксперимента изученные показатели приближаются к контрольным, а на 28- нормализуются.</w:t>
        <w:br/>
        <w:t>Заключение. Таким образом, проведенные исследования позволяют утверждать, что внутримозговов</w:t>
        <w:br/>
        <w:t>ввслснис кроликам эмбриональных нсйроцитов чсловска в псрвыс 14 суток, вызываст активацию</w:t>
        <w:br/>
        <w:t>деятельности центральной нервной системы и характеристик периферической нервной системы. На 21 сутки</w:t>
        <w:br/>
        <w:t>выявленные изменения неврологических показателей приближаются к фоновым, а на 28 - нормализуются.</w:t>
        <w:br/>
        <w:t>Резюмируя изложсннос можно заключить, что внутримозговая трансплантация эмбриональных нсйроцитов</w:t>
        <w:br/>
        <w:t>человека приводит к кратковременному повышению активности функций периферической и пентральной</w:t>
        <w:br/>
        <w:t>норвной систомы, нормализуюшсйся к 28 суткам после трансплантации.</w:t>
        <w:br/>
        <w:t>(Литература:</w:t>
        <w:br/>
        <w:t>1. Вогосв 1..Ғ. Пвіюпіса! 4сусіортеті оҒ псшопа! ігапвріапіайоп // Аррі. Мешорһузіоі. - 2003. - У. 109. - Х6.</w:t>
        <w:br/>
        <w:t>-Р.265-277</w:t>
      </w:r>
    </w:p>
    <w:p>
      <w:r>
        <w:t>З5ИММАКҮ</w:t>
        <w:br/>
        <w:t>Т.А. Адаіһауеу, М.У. 2агізһтуаК, К.Үс, АраВаіігоу, М.В.Үсвһпіуазоу</w:t>
        <w:br/>
        <w:t>СОМРГТЕК ТОМОСЕКАРНҮ А5 А МЕТНОВ ОЕ 8ТІ/УҮ ІМІ/ЕІМС ОМЕ "5 ИЛЕЕТІМЕ ТОРОСКАРНҮ</w:t>
        <w:br/>
        <w:t>ОҒІУТЕКМАІ, ОКСАМВІМ НІИМАМ АМАТОМҮ</w:t>
        <w:br/>
        <w:t>ХУові- Кагаһһобап Магаі Оврапоу өізіс тейіса! иліуетвНу,</w:t>
        <w:br/>
        <w:t>АЮҢовБе сіу</w:t>
        <w:br/>
        <w:t>Тіс Япвіпов оҒ іороогарһу апа вріссп 8122 іп поппа! відіс ап4 іп саяс оҒ аспіс сопФійоп оҒ сһтопіс</w:t>
        <w:br/>
        <w:t>«һоісвізіз іш Нуше Пштпап Әсіпе тессіусі Бу Іс шеіһой оғ сөпіршег іошовтарһу аге ртевешісі іп (һе агісіс. Тіс</w:t>
        <w:br/>
        <w:t>Пуег апа 1Ле врігеп аге соппесісд Бейугеел еасһ обһег Бу сопитоп Ыоод сігешіайіоп ала Іутріз гешгп (һгі/5 Ау 1415</w:t>
        <w:br/>
        <w:t>іттрапал( (о Әсістітіпс ІҒ Істе агс алу сһапосв іп Іһс яітисіште ала (оростарһу оҒ (іс врісет іп һерапс апа ІМТілту</w:t>
        <w:br/>
        <w:t>Фисів Фівсавс</w:t>
        <w:br/>
        <w:t>УДК 616.346.2-002-003.2</w:t>
        <w:br/>
        <w:t>А.Б. Байжаркинова, Н.Б. Айбасов, Э.А. Орынбаева,</w:t>
        <w:br/>
        <w:t>К.Б. Курмангалиев, Б.Ж. Гумаров, К.Р. Тайшибаев</w:t>
        <w:br/>
        <w:t>ХИРУРГИЧЕСКИЕ АСПЕКТЫ</w:t>
        <w:br/>
        <w:t>ПРИ АППЕНДИКУЛЯРНОМ ИНФИЛЬТРАТЕ</w:t>
        <w:br/>
        <w:t>Модицинский государственный униворситот имони Марата Оспанова,</w:t>
        <w:br/>
        <w:t>МСТ- ОАО «Железнодорожная больница», г.Актобе</w:t>
        <w:br/>
        <w:t>Известно, что при лечении острого аппендицита достигнуты определенные успехи. Однако до</w:t>
        <w:br/>
        <w:t>настояшего времени наблюдаются осложнсния этого заболевания в видс аппендикулярного инфильтрата,</w:t>
        <w:br/>
        <w:t>частота которого колеблется от 0,4-12 % по отношснию ко вссм больным с острым аппендицитом. Данная</w:t>
        <w:br/>
        <w:t>тема по-прежнему актуальна. По данным некоторых авторов, это зависит от ряда причин, главными из</w:t>
        <w:br/>
        <w:t>которых являются носвосврсмснная госпитализация в рсзультатс позднсй обрашасмости болос 80 %</w:t>
        <w:br/>
        <w:t>больных за мсдицинской помошью; 15 % - диагностичсскис ошибки на догоспитальном и, рсжс,</w:t>
        <w:br/>
        <w:t>госпитальном этапах; около 4-5 % отказов больных от лечения в стационаре. В причинах диагностических</w:t>
        <w:br/>
        <w:t>ошибок болыьшоо эпачопис имост точонис аппспдицита у стариков и дотей, атипичиоо апатомичоскос</w:t>
        <w:br/>
        <w:t>расположение отростка, не тшательно собранный анамнез. пренебрежение к динамическому наблюдению за</w:t>
        <w:br/>
        <w:t>больным после госпитализация с диагнозом острый аппсндицит. Очснь часто начало заболсвании</w:t>
        <w:br/>
        <w:t>проявляется болями в эпигастрии (симптом Кохера). Затем боли перемешаются в правую подвздошную</w:t>
        <w:br/>
        <w:t>область, ссли лсвостороннсс расположснис отростка, то клиника протскаст несколько по-иному.</w:t>
        <w:br/>
        <w:t>Аппендикулярный инфильтрат формирустся и проявлястся со 2-3-сго дня от начала острого аппендицита. У</w:t>
        <w:br/>
        <w:t>больных пожилого и старческого возраста атипичнов течение острого аппендицита проявляется значительно</w:t>
        <w:br/>
        <w:t>чашс, чсм у лиц молодого возраста, т.к. нерсдко они нс обрашают достаточного внимания на слабыс боли в</w:t>
        <w:br/>
        <w:t>животе, на сроки свовго заболевания. До настояшего времени нет единой, обіцепринятой классификации</w:t>
        <w:br/>
        <w:t>аппендикулярных инфильтратов. Это отражается как на диагностике, так и на методах лечения больных.</w:t>
        <w:br/>
        <w:t>АЛ. Краковский, А.Н. Уткина, М.И. Лыткип и др. авторы выдсляют слсдуюшно стадии аппопдикулярпого</w:t>
        <w:br/>
        <w:t>инфильтрата: рыхлый, плотный, псриаппсндикулярный абсцесс. В.Ф. Ерназарян и соавторы дслят</w:t>
        <w:br/>
        <w:t>аппендикулярныс инфильтраты на 3 группы: диагностированный до операции бсз признаков нагносния и с</w:t>
        <w:br/>
        <w:t>признаками нагноения (периапцендикулярный инфильтрат), диагностированный во время операции -</w:t>
        <w:br/>
        <w:t>фыхлый и плотный, осложнснный перитонитом. В.С. Земсков и соавторы различают 5-клиничсских форм</w:t>
        <w:br/>
        <w:t>аппенликулярных инфильтратов: рыхлый бсз признаков псритонита, рыхлый с признаками разлитого</w:t>
        <w:br/>
        <w:t>перитонита, плотный без признаков перитонита, плотный с признаками/ | разлитого перитонита,</w:t>
        <w:br/>
        <w:t>псриаплсндикулярный абсцесс. Нскоторыс авторы считают, что по клиничоским данным трудно</w:t>
        <w:br/>
        <w:t>дифференцировать аппендикулярный инфильтрат с абсцессом и при консервативном лечении без полной</w:t>
        <w:br/>
        <w:t>уверенности в том, что у больного имеется инфильтрат, а не абсцесс. Ретроспективный анализ</w:t>
        <w:br/>
        <w:t>УДК 612 (018) 6:612.6.02:646.452</w:t>
        <w:br/>
        <w:t>Д.К. Кужакулов, К.П. Омаровя, Б.В. Засорин, А.Ж. Конысова</w:t>
        <w:br/>
        <w:t>ВЛИЯНИЕ ВНУТРИМОЗГОВОЙ ТРАНСПЛАНТАЦИИ ЭМБРИОНАЛЬНЫХ НЕЙРОЦИТОВ</w:t>
        <w:br/>
        <w:t>НА ВРОЖДЕННОЕ ПОВЕДЕНИЕ КРЫС</w:t>
      </w:r>
    </w:p>
    <w:p>
      <w:r>
        <w:t>Заладно-Казахстанский государствснный мсдицинский униворситст имони Марата Оспанова, г. Актобс</w:t>
        <w:br/>
        <w:t>Актуальность. Результаты исследований в нейробиологии, проведенные в последнее десятилетие,</w:t>
        <w:br/>
        <w:t>убедительно свидетельствуют о возможности морфологического восстановления архитектоники головного</w:t>
        <w:br/>
        <w:t>мозга, поврсждӛнной в рсзультатс заболсвания или травмы, посрсдством ввсдения в поврсждіӛнную зону</w:t>
        <w:br/>
        <w:t>встраиваться в мозг репипиента, где они пролиферируют, дифференцируются ИН. в конечном итоге,</w:t>
        <w:br/>
        <w:t>интсгрируютея с сго мозгом. Перосажснныс нсйроны способны рсинсрвировать близлсжатис участки</w:t>
        <w:br/>
        <w:t>головного мозга, формируя синаптическис и нссинаптичсскис контакты с нсрвными клстками рсциписнта |4-</w:t>
        <w:br/>
        <w:t>в.</w:t>
        <w:br/>
        <w:t>В связи с этим, особую актуальность прнобрстаст вопрос оцснки влияния внутримозговой</w:t>
        <w:br/>
        <w:t>трансплантацин ЭНК на врождӛнное поведение экспериментальных животных.</w:t>
        <w:br/>
        <w:t>Цель исследования - провсдснис нсврологичсского тестирования для оценки врождӛнного повсдсния у</w:t>
        <w:br/>
        <w:t>крыс после внутримозгового введения ЭНК человека.</w:t>
        <w:br/>
        <w:t>Материалы и методы исследования. Дая получсния изолированных донорских клсток чсловска</w:t>
        <w:br/>
        <w:t>использованы 18 эмбрионов, получонных в розультате абортов по мсдицинским показаниям, согласно</w:t>
        <w:br/>
        <w:t>апробированной методике (7|. Экспериментальные исследования проведены на 245 лабораторных</w:t>
        <w:br/>
        <w:t>беспородных бслых крысах-самцах с изначальной массай тола 220-250 г. Ввслонис донорского матсриала</w:t>
        <w:br/>
        <w:t>осушсствляля под эфирным наркозом и мсстной ансстсозивй | сторсотаксичсским аппаратом |81.</w:t>
        <w:br/>
        <w:t>Неврологическую оценку врожденного поведения производили на 7-е, 14-е, 21-е, 28-е, 90-е, 180-е и 363-е</w:t>
        <w:br/>
        <w:t>сутки. Оцснивали рофлоксы: сгибанио, отдергиванно хвоста, хватанис, псроворачиванио, рсакцию</w:t>
        <w:br/>
        <w:t>постановки лапы на опору, равновесие, роговичный рефлекс, зрачковый рефлекс, ргакцию вздрагивания.</w:t>
        <w:br/>
        <w:t>Результаты исследования и их обсуждение. Гсзультаты нсврологичсского тостирования животных</w:t>
        <w:br/>
        <w:t>после трансплантации эмбриональных нейроцитов человека и контрольных животных представлоны в</w:t>
        <w:br/>
        <w:t>таблицах 1</w:t>
        <w:br/>
        <w:t>Следуюицая группа использованных нами тсстов отразила функциональнос состоянис Варолисва моста и</w:t>
        <w:br/>
        <w:t>среднего мозга (таблица 2)</w:t>
        <w:br/>
        <w:t>Таблица 1</w:t>
        <w:br/>
        <w:t>Неврологическое тестирование функций спинного и продолговатого мозга у экспериментальных</w:t>
        <w:br/>
        <w:t>животных</w:t>
        <w:br/>
        <w:t>Контроль Опыт</w:t>
        <w:br/>
        <w:t>РС РОХ РВ РР КГ РС РОХ РВ РР КГ</w:t>
        <w:br/>
        <w:t>Исходпый | 5 - тш - - - Ей - - &gt;</w:t>
        <w:br/>
        <w:t>7-е сутки |! І І І 1 | г І І</w:t>
        <w:br/>
        <w:t>14-е сутки | - дБ ыз - дБ &gt; - - - -</w:t>
        <w:br/>
        <w:t>21-е сутки | % ЕЕ &gt; ұн Ж Ж ” ЕЕ ЕЕ ЕЕ</w:t>
        <w:br/>
        <w:t>28-е сутки - 4 - - - - ЕЕ ЕЕ -</w:t>
        <w:br/>
        <w:t>3 месяц |- % ез - % % - - - -</w:t>
        <w:br/>
        <w:t>6 месяц |“ % ЕЗ -- % % - Яр - -</w:t>
        <w:br/>
        <w:t>9 месяц |% ір Б - ЕЗ Ж ” ЕЕ ЕЕ ЕЕ</w:t>
        <w:br/>
        <w:t>12 месяц | - - - % - - - % ЕЕ -</w:t>
        <w:br/>
        <w:t>Как видно из прсдставлснных в таблице 1 данных влияния трансплантации эмбриональных</w:t>
        <w:br/>
        <w:t>нойроцитов на функции спинного мозга, нс установлсно. В частности рофлокс сгибания (РС) во всо сроки</w:t>
        <w:br/>
        <w:t>наблюдения вобенх группах животных был одинаков и не отличался от нормы. Каки рефлекс отдергивания</w:t>
        <w:br/>
        <w:t>хвоста (РОХ).</w:t>
        <w:br/>
        <w:t>Заключение. Хирургическог лечение ГЭРБ во всех случаях приводит к улучшению качества жизни.</w:t>
        <w:br/>
        <w:t>У 91 пациснта, перснссшсго лапароскопичсскую фундопликацию, ИКЖ составил 81,2-7.4, чсрсз 12 месяцсв</w:t>
        <w:br/>
        <w:t>после операции - 89,0-1,4.</w:t>
        <w:br/>
        <w:t>Литература:</w:t>
      </w:r>
    </w:p>
    <w:p>
      <w:r>
        <w:t>1. Кубышкин В.А. Корняк Б.С. Гастроэзофагсальная рефлюксная болсзнь. - Москва: «СПРОС». - 1999, - 189</w:t>
        <w:br/>
        <w:t>с.</w:t>
        <w:br/>
        <w:t>2. Кубышкин В.А. Лапароскопичсская хирургия гастроэзофагсальной</w:t>
        <w:br/>
        <w:t>фофлюксной болозни в России и за рубожом // Эндоскопичсская хирургия, -2001.- Хо 4. - С, 43-47,</w:t>
        <w:br/>
        <w:t>3. Сивсінегу А. Г.араговсоріс апа ореп Мізвеп ішаорПсайоп, А. Спвснегу // ХУоп4. . өше. - 2002. - Уо1. 17.-Р.</w:t>
        <w:br/>
        <w:t>40-45.</w:t>
        <w:br/>
        <w:t>4. Вуколов А.В., Кубышкин В.А. Рефлюкс-эзофагит: терапия или хирургия // Эндоскопичсская хирургия. -</w:t>
        <w:br/>
        <w:t>1996.- І61.-С. 25-29.</w:t>
        <w:br/>
        <w:t>5. ПеМезіег Т. К., ПеМевзіег 5.К. Тһе Фіарловів ала тапагәтепі оҒ Ваггегв езорһарив // Әшвегу. - 1999, - Уоі,</w:t>
        <w:br/>
        <w:t>33,-Р.29-6%</w:t>
        <w:br/>
        <w:t>7. Ивашкин В.Т., Трухманов А.С., Ивашкина Н.Ю. Эффсективность нового ингибитора протонной помпы</w:t>
        <w:br/>
        <w:t>париета при лечении гастроэзофагеальной рефлюксной болезни // Российский журнал гастроэнтерол.,</w:t>
        <w:br/>
        <w:t>гопатол., колопрокт. - 2000. - Х»5.-С.47-51.</w:t>
        <w:br/>
        <w:t>8. Трухманов А.С. Клинические перспективы диагностики и лечения гастроэзофагеальной рефлюксной</w:t>
        <w:br/>
        <w:t>болсэни // Российский журнал гастроэнтерол., гепатол., колопрокт. - 1999. - А21.- С. 59-61</w:t>
        <w:br/>
        <w:t>9. Кубышкин В.А. Корняк Б.С. Ошибки, опасности и осложнения хирургии гастроэзофагеальной</w:t>
        <w:br/>
        <w:t>рефлюксной болезни // Эндоскопичоская хирургия (приложение). - 2003. - С. 65 - 66.</w:t>
        <w:br/>
        <w:t>10. Уізіск А.Н. А өвішӛу оҒ Ғайшев айст баяітсеіюіту, А.Н. Мізісі //Апп. СоП. 8шө,. Епбі. - 2000. - Уо1. 3.-Р. 266-</w:t>
        <w:br/>
        <w:t>284.</w:t>
        <w:br/>
        <w:t>ГІ. Никитснко А.И.) Никитенко Ғ.Г., Жоланнов А.М. Нонос в хирургии и эндоскопии. Лапароскопичсскис</w:t>
        <w:br/>
        <w:t>антирсфлюксныс операции на пишсводс. Сборник науч. тр.. посвяшснный 70-лстию Новокузнсцкого</w:t>
        <w:br/>
        <w:t>ГИДУВа. - Новокузнешк. - 1997.-Ч.1.-С.82.</w:t>
        <w:br/>
        <w:t>12. Аллахвордян А.С. Анализ нсудач и ошибок антирофлюксных операний // Анналы хирургии. - 2005. - Хә</w:t>
        <w:br/>
        <w:t>2.-С.8-14.</w:t>
        <w:br/>
        <w:t>13. Багмст Н.Н. Соврсмснныс возможности хирургичсского лсчсния нсосложнснной гастроэзофагсальной</w:t>
        <w:br/>
        <w:t>рефлюксной болезни // Клинич, перспективы гастроэнтерол.. гепатол, - 2002. - Х%2.- С.30-33.</w:t>
        <w:br/>
        <w:t>14. ІН. Ргістк, ). Нстпфисһег, ХУ.К. Кашет. Апа. Коу. СОШ. ӛше. Епсі. Сішіса! апа шапөшсігіс тозак оҒ</w:t>
        <w:br/>
        <w:t>Тараговсоріс рапізі! (Топрсі) апа сопрісг (Бовөясі1-Міззсп) ҒилборПсаһов, - 1997. - Ус. 180.- Р. 385-393.</w:t>
        <w:br/>
        <w:t>15. ВеП. К.С. Ғапспола! гі а! ошсоте аЙәг Тараговсоріс оҒ орел Міззеп Ғал4орПсаНол: а оПож шау. 5ше</w:t>
        <w:br/>
        <w:t>Епдовс. - 1996. - Уо1. 10. -Р. 724-728,</w:t>
        <w:br/>
        <w:t>16. Т. КізіІшоі сі а!. Ксвшів о? !Параговсоріс Мізесп ҒипфорПсайоп // ше, Епіовс. - 2002. - Уі. 8. -Р. 429-434,</w:t>
        <w:br/>
        <w:t>ТҮЙІН</w:t>
        <w:br/>
        <w:t>КУ. Әбілов</w:t>
        <w:br/>
        <w:t>ОПЕРАЦИЯНЫ БАСТАН КЕШКЕН НАУҚАСТАР ӨМІРІ САПАСЫНЫҢ ӨЗГЕРУІН ЕСЕПКЕ АЛА</w:t>
        <w:br/>
        <w:t>ОТЫРЫП, ГАСТРОЭЗОФАГЕАЛЬДІ РЕФЛЕКСТІ АУРУЛАРДЫҢ ХИРУРГИЯЛЫҚ ЕМДЕУ</w:t>
        <w:br/>
        <w:t>НӘТИЖЕЛЕРІН БАҒАЛАУ</w:t>
        <w:br/>
        <w:t>Ұлттық ғылыми медициналық орталық, Астана қаласы</w:t>
        <w:br/>
        <w:t>Гастроэзофагеальді рефлексті лапароскопиялық немәсе ашық хирургиялық араласу нәтижелері аурулардың</w:t>
        <w:br/>
        <w:t>өмір сапасын зерттеуді кажет стсді, ссбсбі, қабылданған хирургиялык смдеудің түпкі нэтижесіне аурулардың</w:t>
        <w:br/>
        <w:t>өмір сапасының динамикасын ссспкс алмай накты қорытынды жасауға болмайды.</w:t>
        <w:br/>
        <w:t>показателей в 1 и 2 группах не отмечено достоверных различий как с исходом, так и между группами</w:t>
        <w:br/>
        <w:t>(рисунок |І и 2).</w:t>
      </w:r>
    </w:p>
    <w:p>
      <w:r>
        <w:t>Рисунок 1</w:t>
        <w:br/>
        <w:t>Показатели гемодинамики у животных при длительности КП 2 часа</w:t>
        <w:br/>
        <w:t>-%-Исход</w:t>
        <w:br/>
        <w:t>--1 труппа</w:t>
        <w:br/>
        <w:t>-а-2 группа</w:t>
        <w:br/>
        <w:t>Рисунок 2</w:t>
        <w:br/>
        <w:t>Показатели гемодинамики у животных при длительности КП 4 часа</w:t>
        <w:br/>
        <w:t>АД ср.,%</w:t>
        <w:br/>
        <w:t>20л0- те...</w:t>
        <w:br/>
        <w:t>РВР% ЦВД,%</w:t>
        <w:br/>
        <w:t>--%-Иод</w:t>
        <w:br/>
        <w:t>--з--Згрулпа</w:t>
        <w:br/>
        <w:t>5-2Ж-&gt; 4 группа</w:t>
        <w:br/>
        <w:t>скрытую кровь, УЗИ, консультация гинсколога и т.д.). Окончатсльно выставлсн диагноз: аппсндикулярный</w:t>
        <w:br/>
        <w:t>инфильтрат. После проведенного противовоспалительного лечения инфильтрат рассосался. Больная</w:t>
        <w:br/>
        <w:t>вылисана на 23-й день с рекомсндациесй явиться черосз 3-4 мссяца, (в случас возобновлсния приступа острых</w:t>
        <w:br/>
        <w:t>болей - в экстрснном порядке). Распоэнованис аппсндикулярнаго инфильтрата и псриаппсндикулярнога</w:t>
        <w:br/>
        <w:t>абсцесса опиралось на ряд клинических признаков, приведенных ранее в тексте. С вводом нового</w:t>
        <w:br/>
        <w:t>хирургичоского корпуса, т.с. с 1991 года для диагностики аппондикулярных инфильтратов часто</w:t>
        <w:br/>
        <w:t>пользовались УЗИ «Апогся-800», этот амориканский аппарат отличастея высокой разрошаюшей</w:t>
        <w:br/>
        <w:t>способностью. Приведенный пример говорит о том, что дифференциальная диагностика межлу</w:t>
        <w:br/>
        <w:t>аппендикулярным инфильтратом воспалительного происхождения и опухолью слепой кишки стала</w:t>
        <w:br/>
        <w:t>возможна. Особснно трудно было диагностировать тучных больных как при УЗИ исслсдованиях, так и при</w:t>
        <w:br/>
        <w:t>пальпаторном осмотрс персдней бркишной стонки и ректально нс удавалась обнаружить опухолсвиднос</w:t>
        <w:br/>
        <w:t>образование. В анамнезе отражено, что за 3-4 дня до поступления в стационар у некоторых больных</w:t>
        <w:br/>
        <w:t>появились боли в началс болозни в эпигастрия (симптом Кохсра). позыны на рвоту, Ззатсч боли</w:t>
        <w:br/>
        <w:t>лакализовались в правой подвздошной области и другис симптомы, характерныс для острого аппсндицита.</w:t>
        <w:br/>
        <w:t>Состояние 85 % больных было удовлетворительным, средней тяжести - у 13,6 % и тяжелым - у 1.4 %.</w:t>
        <w:br/>
        <w:t>Разница роктальной и аксилярной томпоратуры 1-1,5 тралусов. Всо больныс обслодованы роктально, а лица</w:t>
        <w:br/>
        <w:t>женского пола - гинекологами. Пульс соответствовал температуре. Анализ крови выявил нормальное</w:t>
        <w:br/>
        <w:t>количсство лсйкоцитов у 11,9 %; увсличонис этого показатсля от 9 000 до 12 000, болсс 15 000 - у 25 %, со</w:t>
        <w:br/>
        <w:t>сдвигом влево, СОЭ свыше 20 мм в час. При осмотре историй болезней описаны умереннове вздутие живота,</w:t>
        <w:br/>
        <w:t>отставанис в актс дыхания в 58 %; симптом Шесткина-Блюмберга - в 42 %, Раздольского - в 12 %; Ровзинга-</w:t>
        <w:br/>
        <w:t>Ситковского - в 30 %; симптом Моңдора - в 2-х % случасв. Нсподвижный инфильтрат в правой подвздошной</w:t>
        <w:br/>
        <w:t>области описан в 82,5 % осмотренных больных, малоподвижный инфильтрат - в 11,2%; подвижный - в 2,3</w:t>
        <w:br/>
        <w:t>% наблюдсний. Напряжснис мыц отмочсно у 42 больных периаппондикулярным абсцессом, которым</w:t>
        <w:br/>
        <w:t>выполнсны олсрации вскрытия и дрснирования под наркозом в первыс 3-5 суток. Из 148 больных 9</w:t>
        <w:br/>
        <w:t>больным выполнена аппендэктомия из инфильтрата под наркозом, что составило - 6 %, а остальные - 97, т.е.</w:t>
        <w:br/>
        <w:t>65,5 % больных получили консорвативнос лсчонис: строгий постольный рожим дозинтоксикационную</w:t>
        <w:br/>
        <w:t>терапию, антибиотикотерапию, физиолечение. диетотерапию. И так, приведенные данные наглядно</w:t>
        <w:br/>
        <w:t>подтворждают, что постановка диагноза аппендикулярный инфильтрат - сложная задача. Конссрвативнос</w:t>
        <w:br/>
        <w:t>лечение получили 97 (65,5 %) из 148 больных с диагнозом аппендикулярный инфильтрат. Но несмотря на</w:t>
        <w:br/>
        <w:t>интенсивную терапию, у больных пожилого и старчсского возраста с сопутствуницими заболсваниями</w:t>
        <w:br/>
        <w:t>сахарным диабстом и т.д. имсло место абецедированис инфильтрата, поэтому конссрвативнос лсчснис нс</w:t>
        <w:br/>
        <w:t>дало положительного эффекта, в связи с чем применили оперативное лечение, вскрытие и дренирование,</w:t>
        <w:br/>
        <w:t>(инсулинотосрапия) совмсстнас с эндокринолагом лочснис привсли к выздоровлснию, и на 35-с сутки</w:t>
        <w:br/>
        <w:t>выписали 148 пациснтов. А 139 больным даны выписки с рскомсндацисй явиться срочно при рсцидивах</w:t>
        <w:br/>
        <w:t>болезни и находиться под наблюдением хирурга поликлиники, на оперативное лечение явиться через 3-4</w:t>
        <w:br/>
        <w:t>мосяца послс випнскн из стационара. ТІри повторпой госпитализацин 6 больным проводопа копсорватизпая</w:t>
        <w:br/>
        <w:t>терапия. Мн коснулись только нскоторых аспектов такой сложной тсмы как аппсндикулярный инфильтрат.</w:t>
        <w:br/>
        <w:t>Таким образом, основными путями уменыпсния аппендикулярных инфильтратов (абспсссов) являются:</w:t>
        <w:br/>
        <w:t>своевременнов обрашение больных и срочная их госпитализация; улучшение качәства диагностики и</w:t>
        <w:br/>
        <w:t>консервативного лечения; оперативнос лсчение в экстрснных случаях показано при абецодировании</w:t>
      </w:r>
    </w:p>
    <w:p>
      <w:r>
        <w:t>аппендикулярного инфильтрата или развитии псритонита.</w:t>
        <w:br/>
        <w:t>Литература:</w:t>
        <w:br/>
        <w:t>1. Болыпая медицинская энциклопедия. - Москва. - 1989.-Т.11.-С. 868-869,</w:t>
        <w:br/>
        <w:t>2. Граменицкая М.С., Агзамов М.А. Результаты лечения больных с аппендикулярным инфильтратом //</w:t>
        <w:br/>
        <w:t>Востинк хирургии. 1986,-Х91.-С. 55-58,</w:t>
        <w:br/>
        <w:t>3. Краковский А.И.. Уткина А.Н. - Хирургия. - 1989. - Х24.-С.3-4.</w:t>
        <w:br/>
        <w:t>4. Астрожников ІЮ.В. Острыс хирургическис заболсвания органов брюшной полости у пожилых людей. -</w:t>
        <w:br/>
        <w:t>Владивосток. - 1992.- С.13-17.</w:t>
        <w:br/>
        <w:t>5. Колссов В.И. Клиника и лечснис острого аппсндицита. - Лонинград. - 1990. - С. 206-215.</w:t>
        <w:br/>
        <w:t>6. Кубышкин В.А. Лечсенис периаппендикулярных абецсссов // Хирургия. -1985, -97.- С. 29-33.</w:t>
        <w:br/>
        <w:t>7. Труды хирургов железнодорожных клинических больниц. Выпуск ВВС РК. - 1999. - Алматы. - 241 б.</w:t>
        <w:br/>
        <w:t>УДҚК 612.6.02: 616.89-008.447</w:t>
        <w:br/>
        <w:t>Д.К. Кужакулов, Б.В. Засорин, К.П. Омарова, А.Ж. Конысова</w:t>
        <w:br/>
        <w:t>ВЛИЯНИЕ ТРАНСПЛАНТАЦИИ ЭМБРИОНАЛЬНЫХ НЕЙРОЦИТОВ ЧЕЛОВЕКА НА</w:t>
        <w:br/>
        <w:t>ДВИГАТЕЛЬНУЮ АКТИВНОСТЬ КРОЛИКОВ</w:t>
        <w:br/>
        <w:t>Западно-Казахстанский государственный медицинский университет имени Марата Оспанова, г. Актобе</w:t>
        <w:br/>
        <w:t>Актуальность. Ссгодня для медицинской науки появляютея принципиально новыс экспсримснтальныс</w:t>
        <w:br/>
        <w:t>и клиничсскис данныс, свидстсльствуницис о высокой эффсктивности примснсния эмбриональных клсток в</w:t>
        <w:br/>
        <w:t>лечении ранее неизлечимых заболеваний. В настоятее время установлено, что эмбриональные нервные</w:t>
        <w:br/>
        <w:t>клстки (ЭНК) при внсдснии взрослым животным способны развиваться в организмс росциписнта, а также</w:t>
        <w:br/>
        <w:t>стимулировать в нім митотичсскую активность собствснных нервных клсток |1-3|.</w:t>
        <w:br/>
        <w:t>В связи с этим, приобретает эначительный интерес вопрос оценки восстановления функциональной</w:t>
        <w:br/>
        <w:t>активности нсрвной систомы посло трансплантации эмбриональных норвных клсток.</w:t>
        <w:br/>
        <w:t>Цель исследования - проведение неврологического тестирования для оценки изменения</w:t>
        <w:br/>
        <w:t>функциональной активности ЦНС у кроликов после внутримозгового ввсдсния ЭНК чсловска.</w:t>
        <w:br/>
        <w:t>Материалы и методы исследования. Для получения изолированных донорских клеток человека были</w:t>
        <w:br/>
        <w:t>использованы 8 эмбрионов, получснных в розультатос абортов по месдицинским показаниям, согласно</w:t>
        <w:br/>
        <w:t>апробированной мстодикс |4|. Экспсримснтальныс исслслования провсденныс на 25 кроликах обосго пола с</w:t>
        <w:br/>
        <w:t>изначальной массой тела 3,5-4,5 ҡт. Введение донорского материала осушествляли под эфирным наркозом и</w:t>
        <w:br/>
        <w:t>мсстной ансстозиой стерсотаксичсском аппаратом |5|. Неврологичсскую опценку врождінного повсдония</w:t>
        <w:br/>
        <w:t>производили на 7-с, 14-с, 21-в, 28-с сутки. Оцснивали: двигатсльную активность (ДА), суммационно-</w:t>
        <w:br/>
        <w:t>пороговый показатель (СПП), мышечную силу (МС), эмоциональную активность (ЭА).</w:t>
        <w:br/>
        <w:t>Результаты исследования и их обсуждение. Анализ получснных данных показал, что на ссдьмыс</w:t>
        <w:br/>
        <w:t>сутки после нейротрансплантапии эмбриональных нейроцитов человека (таблица 1), что в контрольной</w:t>
        <w:br/>
        <w:t>групіпс животных отмсчастся тондснция снижсния двигатсльной активности в среднем на 17,41 %,</w:t>
        <w:br/>
        <w:t>эмоциональной активности - на 23,08 % по отношению к фоновым показателям. В то время как в опытной</w:t>
        <w:br/>
        <w:t>группс животных отмсчастся повышснис суммационно-порогового показатсля на 12,68 %, а мышсечной силы</w:t>
        <w:br/>
        <w:t>- на 19,4 %. Данный факт указынваст на то, что внутримозговос ввсдснис здоровым кроликам эмбриональных</w:t>
        <w:br/>
        <w:t>нейроцитов человека в первую неделю после трансплантации оказывает активируюшев влияние как на</w:t>
        <w:br/>
        <w:t>центральную, так и на псриферическую нервную систому экспериментальных животных. В то врсмя как</w:t>
        <w:br/>
        <w:t>ввсдснис равного обьсма физиологичсского раствора нссколько снижаст показатели ДА и ЭА</w:t>
        <w:br/>
        <w:t>Таблица 1</w:t>
        <w:br/>
        <w:t>Неврологические показатели у кроликов в эксперимепте</w:t>
      </w:r>
    </w:p>
    <w:p>
      <w:r>
        <w:t>Показатели Опыт (п-15) Контроль (п-10)</w:t>
        <w:br/>
        <w:t>ДА 24,69--1,37 19,4643,78</w:t>
        <w:br/>
        <w:t>ЗА 5,18-0,17 4,150,713</w:t>
        <w:br/>
        <w:t>СПП 2215927 19550,1</w:t>
        <w:br/>
        <w:t>мс 3,22-0,64 2,89--0,25</w:t>
        <w:br/>
        <w:t>При этом следует отметить, что выявленные изменения в Оопытной и контрольной группах не имеют</w:t>
        <w:br/>
        <w:t>статистичсски достовсрных различий.</w:t>
        <w:br/>
        <w:t>Оценка изученных неврологических показателей в труппах экспериментальных животных на</w:t>
        <w:br/>
        <w:t>четырнадцатыг сутки после нейротрансплантации (таблица 2) показала, что в опытной труппе происходит</w:t>
        <w:br/>
        <w:t>достовсрнос повьииснис ДА (на 26,72 %), продолжастся тенденция повытисния ЭА (на 16,8 %) и МС (22,82</w:t>
        <w:br/>
        <w:t>%). Однако степень СПП проявляет тенденцию снижения (18,64 %).</w:t>
        <w:br/>
        <w:t>Анализ рсзультатов нсврологичсоского тостирования, получснных на 21 сутки от начала</w:t>
        <w:br/>
        <w:t>эксперимента (таблица 3) выявил, что отмсчастся тондонция сближсния эначсний всох изучснных</w:t>
        <w:br/>
        <w:t>показателей в обенх группах экспериментальных животных.</w:t>
        <w:br/>
        <w:t>ЗФИММАКУ</w:t>
        <w:br/>
        <w:t>КД). АМШоу</w:t>
        <w:br/>
        <w:t>ЕЗТІМАТІОМ ОҒ ТНЕ КЕЗІЛ,Т8 ОҒ 8ГКСІСАІ. ТЕЕАТМЕУХТ ОҒ САЗВТКОЕЗОРНАСЕАІ. КЕРІЛХ</w:t>
        <w:br/>
        <w:t>ПІЗЕАЗЕ ТАКІМС-ТМТО АССОГХТ ТНЕ СНАХСЕӨ ОҒТЛЕЕ ОПАТЛТТҮ ОЕ ТНЕ РАТТЕХТ8 УУНО</w:t>
        <w:br/>
        <w:t>ПМБЕЕУУЕКТ ОЕВАТТОМ</w:t>
        <w:br/>
        <w:t>Майола! өсіепііс шедіса! сепіег, Азіапа су</w:t>
        <w:br/>
        <w:t>Ші псссввагу ію шусвіөдіс іс ісваИв оҒ Параговсоріс апа орспса өшшіса! ішісгуспіоп іп саяітосворһасса!</w:t>
        <w:br/>
        <w:t>теНих «ізсавс ІаКіпу ішіо ассошпі Іһс райспів” Шс ашау. Х/с сап Ғопп ап орішоп аһош. сп тезі оҒ һе</w:t>
        <w:br/>
        <w:t>вштріса ітешітелі таКіпе іпо ассошт 1һе Әупатісв оҒІШе шау</w:t>
        <w:br/>
        <w:t>УК 615.07:616.12-089</w:t>
        <w:br/>
        <w:t>С.Ф. Беркинбаев, Р.С. Кузденбаева, М.А.Туребеков, И.Л. Жидков, Д.М. Ишанова</w:t>
        <w:br/>
        <w:t>СТАНДАРТИЗАЦИЯ ОБҺЕМА ПЕРФУЗИИ «КУСТОДИОЛА» ДЛЯ ЭФФЕКТИВНОЙ</w:t>
        <w:br/>
        <w:t>КАРДИОПЛЕГИИЙ В ЭКСПЕРИМЕНТЕ</w:t>
        <w:br/>
        <w:t>Западно-Казахстанский государствснный медицинский университст</w:t>
        <w:br/>
        <w:t>имени Марата Оспанова, г. Актобс</w:t>
        <w:br/>
        <w:t>Актуальпость. Иптраопорациониая зашита миокарда кардиоплогия (КІТ) являстоя олпой из</w:t>
        <w:br/>
        <w:t>основных составляюших рсзультатов кардиохирургичсского вмсшатсльства в условиях искусствснного</w:t>
        <w:br/>
        <w:t>кровообрашсния (ИК). Широкос распространснис в Гвропс, а в последнсс дссятилстис в России и</w:t>
        <w:br/>
        <w:t>Казахстане, получил внутриклеточный раствор «Кустоднол» («Әс Есапу КоМег Сһетіс ОМВН» Германия,</w:t>
        <w:br/>
        <w:t>НТК-раствор), разработанный на основе раствора Бретшнейдера (|. Многочисленные экспериментальные и</w:t>
        <w:br/>
        <w:t>клиничсскис исоледования зарубсжных и отсчественных авторов показали высокую сго эффсктивность как</w:t>
        <w:br/>
        <w:t>кардиоплегического раствора. Главными особенностями раствора «Кустодиол» является его большая</w:t>
        <w:br/>
        <w:t>буүферная емкость, наличие метаболических субстратов и болышая длительность кардиоплегического</w:t>
        <w:br/>
        <w:t>эффскта |4, 6, 10, 14, 15|. Приближенный к внутриклсточному ионному составу раствор «Кустодиол»</w:t>
        <w:br/>
        <w:t>практически не содержит ионов кальция, что позволяет обеспечивать более длительный кардиоплегический</w:t>
        <w:br/>
        <w:t>эффокт посло одпюкратиого примсиопия при болос пнэком уровио калия в сравиоини с растворами</w:t>
        <w:br/>
        <w:t>вноклоточного типа. Однако при использовании раствора «Кустодиол» нсобходимость достижония</w:t>
        <w:br/>
        <w:t>равновссия концентрации ионов мсжау раствором и внутриклеточной жидкостью трсбуст введения бдльших</w:t>
        <w:br/>
        <w:t>обьсмов и длительной экспозиции, При этом кардиоплегическая остановка сердца насгунает достаточно</w:t>
        <w:br/>
        <w:t>быстро при обьемах перфузата, незначительно превышаюших таковые при использовании КП растворов</w:t>
        <w:br/>
        <w:t>внсклсточного типа |1-4|. Использованис больших обьсмов растворов внутриклсточного типа для</w:t>
        <w:br/>
        <w:t>кардиоплегии имеет рял недостатков. Олной из проблем, возникаюшей при использовании раствора</w:t>
        <w:br/>
        <w:t>«Кустодиол» являстся гемодилюция, возможная при поступлонии больших обьсмов в контур аппарата ИК,</w:t>
        <w:br/>
        <w:t>частично она рсшастея обязатсльной бикавальной канюляцисй. ПІри аортальной рсгургитации быстрос</w:t>
        <w:br/>
        <w:t>поступление больших обьемов раствора антеградно через аорту, может сопровождаться дилатацией левого</w:t>
        <w:br/>
        <w:t>дочка. Кромс того, вымыванис кальция из мнокарда при использованин больших обьомов</w:t>
      </w:r>
    </w:p>
    <w:p>
      <w:r>
        <w:t>внутриклеточных КПТ растворов, в том числе «Кустодиола» по мнению ряда авторов, может приводить к</w:t>
        <w:br/>
        <w:t>развитию ряда осложнсний в псриод рсперфузини (РП), таких как развитис аритмий и снижснис</w:t>
        <w:br/>
        <w:t>сократительной способности миокарда |8,9,111.</w:t>
        <w:br/>
        <w:t>ӘУувеличение длительности процедуры КП, необходимость тіцательного удаления раствора «Кустодиол» в</w:t>
        <w:br/>
        <w:t>связи с нсжслатсльностью попадания сго в контур АИКа, такжс усложняют использованис данного раствора.</w:t>
        <w:br/>
        <w:t>І6</w:t>
        <w:br/>
        <w:t>Всс иэложеннос, наряду с банальным жсланисм сэкономить время и деньги приводит к мысли, а</w:t>
        <w:br/>
        <w:t>нскоторой медицинской докумснтации, а такжс доклады опсрирукицих хирургов позволили нам усомниться</w:t>
        <w:br/>
        <w:t>в правильности ранее выставленных 15 больным диагнозов с клиникой острого аппендицита и не</w:t>
        <w:br/>
        <w:t>пальпированным инфильтратом. Кромс этого, при анализс истории больных в протоколах нс отражаются</w:t>
        <w:br/>
        <w:t>трудности во врсмя операции. Один хирург по опыту работы смог выдслить отросток из «рыхлого</w:t>
        <w:br/>
        <w:t>инфильтрата», но не писал в протоколе операции, другому, менее опытному, такой случай показался</w:t>
        <w:br/>
        <w:t>нсвозможным. Поэтому цоль изучения, привсденных нами историй болсзнсй, направлона на то, чтобы</w:t>
        <w:br/>
        <w:t>молодыс врачи чостко продставляли в экстренной хирургии клинику аппсндикулярного инфильтрата и</w:t>
        <w:br/>
        <w:t>рекомендация по лечению этой патологии. Под аппендикулярным инфильтратом, по мнению многих</w:t>
        <w:br/>
        <w:t>авторов, надо понимать плотный, нәподвижный конгломерат тесно спаянных между собой и вокруг острого</w:t>
        <w:br/>
        <w:t>воспалснного, дсструктивно измснснного червсобразного отростка пстсль тонкой и толстой кишок,</w:t>
        <w:br/>
        <w:t>большого сальника, паристальной брюшины, а, возможно, и других органов (матки с придитками, мочевого</w:t>
        <w:br/>
        <w:t>пузыря при «низком» расположении отростка, с печенью, желчным пузырем при «высокой» подпеченочной</w:t>
        <w:br/>
        <w:t>лаколизации и т.д.), т.с. в зависимости От подвижности слопой кишки с отростком, а при забрюипинном</w:t>
        <w:br/>
        <w:t>расположснии сго можно думать о паронсфритс и т.д. Клиничсски чашс инфильтрат пальпирустся в правой</w:t>
        <w:br/>
        <w:t>подвздошной области, где обнаруживается плотный болезненный инфильтрат с четкими контурами, с</w:t>
        <w:br/>
        <w:t>гладкой поверхностью овальной формы от 8 до 12 см и болышпо в диамотро. Напряженис мышц брюшной</w:t>
        <w:br/>
        <w:t>стенки, симптомы раздражения брюшины в этих случаях обычно отсутетвуют или выражены нечетко. При</w:t>
        <w:br/>
        <w:t>наличии характсрной клиники аппсндикулярного инфильтрата должна примсняться конссрвативная тсрапия,</w:t>
        <w:br/>
        <w:t>как менге травматичный и более безопасный метод, но при этом необходимо тшательнов наблюдение за</w:t>
        <w:br/>
        <w:t>состоянисм больного. Опыт подсказываст. что легкомысленнос отношоснис к диагностикс этого заболевания,</w:t>
        <w:br/>
        <w:t>а следоватсльно, и к аппсндэктомии в итогс нс только нс приносит облсгчсния больному, но, подчас, и</w:t>
        <w:br/>
        <w:t>үдшает состояние больного: А если аппендикулярный инфильтрат выявлен во время оперативного</w:t>
        <w:br/>
        <w:t>вмошатсльства, то нужно попытаться произвости аппондэктомию, это возможно только при наличии</w:t>
        <w:br/>
        <w:t>«нсжных» спаск. Когда инфильтрат больших размсров и срашивания довольно прочны, то настойчивыс</w:t>
        <w:br/>
        <w:t>попытки найти отросток из спаек представляют большой риск: можно повредить, вскрыть просвет стенки</w:t>
        <w:br/>
        <w:t>кишки, что и приводет к другим осложнониям. Поэтому в настояшсо вромя излишний радикализм при</w:t>
        <w:br/>
        <w:t>аппендикулярном инфильтрате не может быть оправдан, он даже опасен дия больного |1-7|. Наше сообшение</w:t>
        <w:br/>
        <w:t>основано на рстроспективных анализах историй болезней больных, поступивших с острым аппендицитом и</w:t>
        <w:br/>
        <w:t>прооперированных в хирургическом отделении железнодорожной больницы г.Актобе за 30 лет, с 1978 по</w:t>
        <w:br/>
        <w:t>2008 годы. Лстальных исходов по этой нозологической сдинице нс было, (а до нашей работы в клиникс В</w:t>
        <w:br/>
        <w:t>1977 г. был один лстальный исход проопсрированного больного 18 лст, от аппсндикулярного</w:t>
        <w:br/>
        <w:t>перитонита). Надо оговориться, что до 2000 тола хирургическая клиника принимала больных из 4-5 областей</w:t>
        <w:br/>
        <w:t>по железнодорожной линии, А рансс, в 80-х годах, когда больница МСЧ была закрыта на рсмонт, наша</w:t>
        <w:br/>
        <w:t>хирургичоская клиника дсжурила по городу в тсчснис 3-х лст трижды в нодслю до открытия больницы</w:t>
        <w:br/>
        <w:t>МСУ, и доэтого І раз в неделю по городу и ежедневно по железной дороге была үргентной. Наша клиника в</w:t>
        <w:br/>
        <w:t>связи с открытисм пового хирургичсского корпуса в 1991 году пс принимала хирургичсских больных в</w:t>
        <w:br/>
        <w:t>течснис нсскольких мссяцсв. Прооперировано с острым аппсндицитом за этот период 4 540 больных, из них</w:t>
        <w:br/>
        <w:t>диагноз аппсндикулярный инфильтрат выставлон 148 больным. Из этих 148 больных в первыс 2 суток от</w:t>
        <w:br/>
        <w:t>момента заболевания в клинику поступили 59 (39,8 %) пациентов; в сроки от 3 до 6 дней - 52 (35,1 %)</w:t>
        <w:br/>
        <w:t>больных; с нодольным сроком давности от начала приступов болсй поступили 37 (25 %). Данныс о</w:t>
        <w:br/>
        <w:t>длительности заболсвания больных аппендикулярным инфильтратом опирались на анамнсз больного, что в</w:t>
        <w:br/>
        <w:t>какой-то степени носило субьективный характер и на клинические данные. Аппендикулярные инфильтраты</w:t>
        <w:br/>
        <w:t>У лиц пожилого и старчоского возраста имсли свои особенности: больныс в основном поздно обрашались,</w:t>
        <w:br/>
        <w:t>поэтому и из-за слабой выраженности симптомов заболевания отмечались определенные трудности в</w:t>
        <w:br/>
        <w:t>диагностике. В некоторых случаях больные поступали с опухолями илеоцекального отдела толстого</w:t>
        <w:br/>
        <w:t>кишочпнка, в связи с отим проводилось рептгопологическос исследовапис толстой кишки, У 4-х больных</w:t>
        <w:br/>
        <w:t>пожилого возраста, направлснных с диагнозом опухоли слспой кишки, при исследований обнаружсен</w:t>
        <w:br/>
        <w:t>аппсндикулярный инфильтрат. Приводим одно клиничоскос наблюденис: больная Г., 67 пет, поступила в</w:t>
        <w:br/>
        <w:t>клинику с жалобами на умеренные боли в жиноте, больше в правой подвздошной области, Заболела более 3-</w:t>
        <w:br/>
        <w:t>х суток назал. Из линейной больницы направлсна с диагнозом опухоль слспой кишки? При поступлснии</w:t>
      </w:r>
    </w:p>
    <w:p>
      <w:r>
        <w:t>состоянис больной удовлетворитсльнос, томпература тола 37,2. Лсйкоциты 7,2х10 с нейтрофильным</w:t>
        <w:br/>
        <w:t>едвигом. В правой подвздошной области прошупывается плотный, нгподвижный, малоболезненный</w:t>
        <w:br/>
        <w:t>инфильтрат размсром 10х6 см. Имсло мосто подозрснис на злокачсствснную опухоль, для исключония</w:t>
        <w:br/>
        <w:t>которого потребовались дополнительные исследования (ирригоскопия, анализ кала на</w:t>
        <w:br/>
        <w:t>полностью сохранявт свою актуальность в теоретическом и практическом отношении. По данным различных</w:t>
        <w:br/>
        <w:t>источников, нс менес 40 % взрослого насслсния страдаст гастроэзофагсальной рсфлюксной болсзнью (ГЭРБ)</w:t>
        <w:br/>
        <w:t>11-31. Результаты конссрвативного лечсния ГЭРБ оставляют желать лучшего, что отрицатольно отражастся</w:t>
        <w:br/>
        <w:t>на качестве жизни пациентов |4-6|. Более эффективно хирургическое лечение, в частности, использование</w:t>
        <w:br/>
        <w:t>эндовидсохирургичоских (лапароскопичсских) опсраций |7-9|</w:t>
        <w:br/>
        <w:t>Цель исследования - изучснис качосства жизни больных ГЭРБ послс лапароскопичсской и открытой</w:t>
        <w:br/>
        <w:t>фунлопликации.</w:t>
        <w:br/>
        <w:t>Материалы и методы исследования. В современной литсратурс описывают различныс мстоды</w:t>
        <w:br/>
        <w:t>оцонки исходов посло фундопликаций, при которых опродоляюшим фактором являстоя качсство жизни, С</w:t>
        <w:br/>
        <w:t>этой целью нами использовалась, в частности, классификация Уізіск 2000 |10|, согласно которой</w:t>
        <w:br/>
        <w:t>различаются следуюшие степени состояния оперированных больных: Т степень - отсутствие симптомов; ТІ</w:t>
        <w:br/>
        <w:t>стспень - лсгкис симптомы, купирусмыс лсчснисм; Шв стспень - лсгкие симптомы, нс купирусмыс лсчснисм,</w:t>
        <w:br/>
        <w:t>при удовлстворитсльном состоянии; Ши степснь - легкис симптомы, нс купирусмыс лсчснисм, при</w:t>
        <w:br/>
        <w:t>неудовлетворительном состоянии; ТҰ степень - отсутствие улучшения. Степени ПП и ТУ рассматривают как</w:t>
        <w:br/>
        <w:t>нсулачныс операции. Изучоны розультаты лсчония 91 пациснта с ГЭРБ, перснсстпих лапароскопичсскую</w:t>
        <w:br/>
        <w:t>фундопликацию в различных модификациях (Нииссн-Розстти, Тоупс, Дор). Возраст больных колсбалея от 21</w:t>
        <w:br/>
        <w:t>до 72 лет и всреднем составил 48,5--7,2. Среди исследуемых 55 мужчин и 36 женшин. Анамнез заболевания</w:t>
        <w:br/>
        <w:t>составлял от 2 до 15 лст. Показанисм к опсративной коррокцин ГЭРБ явилось ноэффсктивность длитольной</w:t>
        <w:br/>
        <w:t>консервативной терапии во всех 91 (100 %) случаев, наличие пишевода Барретта в 9 (9,9 %) случаев,</w:t>
        <w:br/>
        <w:t>сочстанис ГЭРБ с грыжсй пишсводного отвсрстия диафрагмы в 54 (59,3 %). В основном пациснты</w:t>
        <w:br/>
        <w:t>жаловались на боли 3а грудиной после еды, изжоги, отрыжки, боли в эпигастрии, рвоту, ухудшение качества.</w:t>
        <w:br/>
        <w:t>жизни.</w:t>
        <w:br/>
        <w:t>Результаты исследования и их обсуждение. Оценка состояния больных по шкалг Уісісе послс</w:t>
        <w:br/>
        <w:t>первичных лапароскопических антирефлюксных фундопликаций (ЛАФ) приведена в таблице 1.</w:t>
        <w:br/>
        <w:t>Таблица 1</w:t>
        <w:br/>
        <w:t>Оценка состояния больных по шкале Уісісіс после первичных ЛАФ</w:t>
        <w:br/>
        <w:t>Степень пә Уізіск Обшее кол-во Операций с оценкой “”</w:t>
        <w:br/>
        <w:t>операций по Уібіск</w:t>
        <w:br/>
        <w:t>ІилиП 91 91</w:t>
        <w:br/>
        <w:t>ІШ 2 2</w:t>
        <w:br/>
        <w:t>Ш нІУ 0 9</w:t>
        <w:br/>
        <w:t>Таким образом, эффективность первичных ЛАФ составияет 100 %. Эффекгивность открытых</w:t>
        <w:br/>
        <w:t>антирефлюксных операций в опытных руках колсблстея от 90 % до 95 % |11,12|. Хирургичсскос леченис</w:t>
        <w:br/>
        <w:t>ГЭРБ во всех случаях приводит к улучшению качества жизни (КЖ). Опенка КЖ до и после фундопликаний</w:t>
        <w:br/>
        <w:t>позволила установить, что до операции показатели КЖ были низкими, а после операции восстанавливались</w:t>
        <w:br/>
        <w:t>|18,14|. С помошью оценки КЖ сравнивали два хирургичсских мстода лочсния гастроэзофагсального</w:t>
        <w:br/>
        <w:t>рефлюкса: папароскопическую фундопликацию и фундопликацию отқрытым доступом |15,16|. В</w:t>
        <w:br/>
        <w:t>исследованин использовали опросники: РОХҰВ, С5Ю5, ЮУА5. Спустя 12 месяцев после успешно</w:t>
        <w:br/>
        <w:t>провсдоииого лочспня показатоли КЖ, получоппыс па осповапии использования опросиика РОХҰВ, при</w:t>
        <w:br/>
        <w:t>открытой фундопластикс сходны с таковыми при лапароскопичсской. По рсзультатам анкстирования с</w:t>
        <w:br/>
        <w:t>помошью специального опросника (15Ю6, качество жизни оказалось выше у больных, подвергшихся</w:t>
        <w:br/>
        <w:t>ланароскопическим операциям. Исследование проводилось с использованием международной анқеты 0</w:t>
        <w:br/>
        <w:t>изучснию индекса качсства жизни (ИКЖ) пациснтов с заболсваниями жслудочно-кишсчного тракта. До</w:t>
        <w:br/>
        <w:t>операции ИКЖ составил 81,2-7,41. Нами получены интересные результаты у 2 (2,1 %) паниентов с</w:t>
        <w:br/>
        <w:t>интраоперационными осложнениями (интраоперационнов расхождение швов фундопсикационной</w:t>
        <w:br/>
        <w:t>манжстки, интраопсрационнос кровоточснио из лсвой нижной диафрагмальной всны). Указанныс</w:t>
        <w:br/>
        <w:t>осложнения устранены лапароскопически и не потребовали конверсии доступа, оба пациента выписаны</w:t>
        <w:br/>
        <w:t>через 5 суток после оперативного вмешательства в удовлетворительном состоянии. До операции ИКЖ у них</w:t>
      </w:r>
    </w:p>
    <w:p>
      <w:r>
        <w:t>составил 79,8-6,3, чорез І мосяц после опсрацин - 81,5-3,2, чорсз 6 мссяцов - 88,6-6,6 и чероз 12 мосяцов</w:t>
        <w:br/>
        <w:t>послс вмсшатсльства - 91,0-8,7. В отличис от пациснтов с интраопсрационными осложнсниями, у 89 больных</w:t>
        <w:br/>
        <w:t>после манароскопических антирефлюксных цроцедур ИКЖ через 3, 6 и 12 месяцев после операции</w:t>
        <w:br/>
        <w:t>приблизилось к идеальным величинам (89,0-1,4).</w:t>
        <w:br/>
        <w:t>ракс и не всстда можст дать клинику другой опухоли, что затрудняст сго диагностику. В одних случаях</w:t>
        <w:br/>
        <w:t>полностью отсутствуют или чотко очерчсны клиничсскис признаки обсих опухолой, в других - одна опухоль</w:t>
        <w:br/>
        <w:t>сопровождается выраженными симптомами, а проявления второй опухоли слабо выражено или скрывается</w:t>
        <w:br/>
        <w:t>за «масками» ноопухолсвых заболсваний, В таких случаях возникают сложнсйіпис ситуации в полноцснной</w:t>
        <w:br/>
        <w:t>расшифровкс истинного характсра патологичоского процссса. Например, колорсктальный рак имсст</w:t>
        <w:br/>
        <w:t>продолжительную фазу доклинического развития, но довольно высокую скорость роста. В течение</w:t>
        <w:br/>
        <w:t>относитсльно короткого врсмсни (до 2 лст) опухоль достигаст болыших размсров, циркулярно охватывая</w:t>
        <w:br/>
        <w:t>книшку и проникая чероз всс сс слом. Порнод можду появлониом первых симптомов заболования и началом</w:t>
        <w:br/>
        <w:t>лечения составляет в среднем 6-9 месяцев, радикальное лечение возможно лишь у 50 % больных |41.</w:t>
        <w:br/>
        <w:t>Вероятность заболеть второй опухолью увеличивается в возрасте от 55 до 70 лет, что следует</w:t>
        <w:br/>
        <w:t>учитывать при мониторингс и составлснии схсм обследования онкологичсских больных |51.</w:t>
        <w:br/>
        <w:t>Вместс с тем, выявлснис и свосвременнос лсчснис больных с прсдопухоловыми заболсваниями и</w:t>
        <w:br/>
        <w:t>доброкачәственными опухолями, а также адекватный отбор лиц в труппы повышенного риска</w:t>
        <w:br/>
        <w:t>заболсвасмасти раком обсспсчинаст в какой-то степсни раннюю диагностику множсствонных синхронных и</w:t>
        <w:br/>
        <w:t>мстахронных элокачсствснных опухолой и служит одним из наиболсс надсжных мстодов их профилактики</w:t>
        <w:br/>
        <w:t>І6|</w:t>
        <w:br/>
        <w:t>Цель исследования - проводонис анализа заболсвасмости ПМЗО по маторналам клиники МЦ</w:t>
        <w:br/>
        <w:t>ЗКГМУ им. М. Оспанова за 2004-2008 г.т.</w:t>
        <w:br/>
        <w:t>Материалы и методы исследования. По данным клиники МЦ ЗКГМУ с 2004-2008 г.т.. больныс с</w:t>
        <w:br/>
        <w:t>первично-множественными опухолями составили 28 случавв. Из них 17 женшин 11 - мужчин. Средний</w:t>
        <w:br/>
        <w:t>возраст больных 50 лст.</w:t>
        <w:br/>
        <w:t>Результаты исследования и их обсужление. У 16 больных отмсчен мстахронный рак, у 12 -</w:t>
        <w:br/>
        <w:t>синхронный рак. Риск возникновения рака молочной железы после лечения рака толстой кишки повышается,</w:t>
        <w:br/>
        <w:t>по данным многих авторов, в 17 раз, в насй практикс синхронный рак данной локализации отмсчон в 1</w:t>
        <w:br/>
        <w:t>случас, мстахронный - в 2 случаях, сочстанис рака жслудка и колоректального рака - в 4 случаях из них</w:t>
        <w:br/>
        <w:t>синхронный - в 3 ив І - метахронный рак. Также одной из часто встречаемых первично-множественных</w:t>
        <w:br/>
        <w:t>локализаций явилось поражонис молочной и шитовидной жолозы, обнаружоннос у 4 пациснтов, синхроннос</w:t>
        <w:br/>
        <w:t>- в 1, метахронное - в 3 случаях. Следуюшая наиболее часто встречаемая группа больных с поражением</w:t>
        <w:br/>
        <w:t>молочной жслсзы, в данной группс отмсчсно 3 больных, 2 с мстахронным раком и в І случас синхронный.</w:t>
        <w:br/>
        <w:t>Отмечены единичные случан поражения метахронным раком желудка и пицевода, шейки матки и молочной</w:t>
        <w:br/>
        <w:t>лколсзы, шитовидной жслезы, рабдомиосаркомы мягких ткансй, жслудка и кожи в 2 случаях, поражснис</w:t>
        <w:br/>
        <w:t>кожи - в 2 случаях, кожа и логкос - в 2 случаях. Частота синхронного рака отмсчалась в слсдуюших</w:t>
        <w:br/>
        <w:t>локализациях: влагалиша и яичника - в 1 случае; шейки матки и молочной железы - в 1 случав: прямой</w:t>
        <w:br/>
        <w:t>кишки и почки -в 1 случас; кожи и молочной жолсзы -в 1 случас.</w:t>
        <w:br/>
        <w:t>Восм больным после уточнсния клиничоского диагноза провсдсны слсдуюшис мстоды лсчсния: при</w:t>
        <w:br/>
        <w:t>синхронном раке одномоментные симультанные операции с последуюшей химио - лучевой терапией по</w:t>
        <w:br/>
        <w:t>показаниям. При мотахропиом случас рака опсрацин завсршспы как при солитарпом проявлопин опухолн.</w:t>
        <w:br/>
        <w:t>Осложнсний в наших случаях в раннсм послсопсрационном псриодс нс отмсчалось.</w:t>
        <w:br/>
        <w:t>Выводы. Таким образом, по нашим данным, установлсно, что частота встрсчасмости псрвично-</w:t>
        <w:br/>
        <w:t>множественных элокачественных опухолей за последние 5 лет в Актюбинской области составила 3,7 %.</w:t>
        <w:br/>
        <w:t>Срсди них наиболсс часто ветрсчасмос сочстанис локализаций - рак жолудка и колорсктальный рак (14 %),</w:t>
        <w:br/>
        <w:t>опухоли молочной и шитовидной жолсзы (14 %), а также злокачсственнос поражснис обсих молочных жслоз</w:t>
        <w:br/>
        <w:t>(10,7 %), в остальных случаях опухоли других видов.</w:t>
        <w:br/>
        <w:t>Привсденныс нами наблюдсния указывают на различныс сочстания порвично-множоствснных</w:t>
        <w:br/>
        <w:t>опухолей. Больные с наличием одной элокачественной опухоли должны быть максимально обследованы с</w:t>
        <w:br/>
        <w:t>целью диагностики или исключения другой синхронной опухоли.</w:t>
        <w:br/>
        <w:t>ЖЛочепие даппой группы больных, как правило, По отличаотоя от лочопня солитарпих опухолой, по</w:t>
      </w:r>
    </w:p>
    <w:p>
      <w:r>
        <w:t>при выявлснии синхронного рака, мы выполняли симультанныс операции, вплоть до циторсдукции, с целью</w:t>
        <w:br/>
        <w:t>улучшения качсства и увсличения медианы продолжитсльности жизни.</w:t>
        <w:br/>
        <w:t>Наличие синхронной или метахронной ойухоли не явияетоя цротинопоказанием дия проведения</w:t>
        <w:br/>
        <w:t>спсциальных мстодов лсчсния при обшем удовлетворительном состоянии пациснтов, нссмотря на их</w:t>
        <w:br/>
        <w:t>возраст.</w:t>
        <w:br/>
        <w:t>Наличие в анамнезе злокачественной опухоли говорит о том, что данная категория больных должна</w:t>
        <w:br/>
        <w:t>находитьоя под строгим динамичсским контролсм, и рсгулярно проходить обслсдованис в условиях</w:t>
        <w:br/>
        <w:t>специализированного учреждения.</w:t>
        <w:br/>
        <w:t>вплазме - по Сіаи55 (1957). Уровень растворимых фибриномономерных комплексов в плазме (РФМК)</w:t>
        <w:br/>
        <w:t>ортофснантролиновым тестом - по В.А. Елыкомову и А.П. Момоту (1987), активность антитромбина-Ш (АТ-</w:t>
        <w:br/>
        <w:t>Ш)-поГ. АМШбваягб сі а. (1970), ХПа-зависимый фибринолиз (минуты) - по Г.Ф. Ерсмину и А.Г. Архипову</w:t>
        <w:br/>
        <w:t>(1982).</w:t>
        <w:br/>
        <w:t>Результаты исследования и них обсуждение. У пациснтов | группы исслсдования в</w:t>
        <w:br/>
        <w:t>послсопсрационном псриодс всличина АПТВ составляла 42--0,9 с (р&lt;0,001), что достоворно выше (р&lt;0,01)</w:t>
        <w:br/>
        <w:t>на 8,5 %, чем в контрольной плазмс, но нс выходит за прсдслы физиологичсски нормальных значсний. Во ПІ</w:t>
        <w:br/>
        <w:t>группе величина данного показателя находилась в диапазоне нормальных зэначений и составил 39-1,3 с</w:t>
        <w:br/>
        <w:t>(р&lt;0,001), что статистичсски нс отличалось от получонных рсзультатов в контрольной плазмс и в 1 группе</w:t>
        <w:br/>
        <w:t>исследования. Протромбиновог время у пациентов І труппы составило 16:-0,35 с (р&lt;0,001), что достоверно</w:t>
        <w:br/>
        <w:t>(р&lt;0,05) превышало величину аналогичного показателя в контрольных образцах плазмы, но находилось в</w:t>
        <w:br/>
        <w:t>диапазоне нормальных зэначений. Во ПІ группе величина ПТВ соответствовала 15,5--0,6 с (р&lt;0,001), что не</w:t>
        <w:br/>
        <w:t>отличалось от полученных результатов в 1 группе и в образцах контрольной плазмы. Величина тромбинового</w:t>
        <w:br/>
        <w:t>времени в Тгрунио составила 15-0,36 с (р&lt;0,001), что стагистически достонерно не отиичалюсь от показателя</w:t>
        <w:br/>
        <w:t>в контрольных образцах и во ПІ труппе исследования. У пациентов П группы данный показатель</w:t>
        <w:br/>
        <w:t>соотвстствовал 16-50,5 с (р&lt;0,001), что статистичсски достовсрно вышс (р&lt;0,05) на 7,4 %, чсм в образцах</w:t>
        <w:br/>
        <w:t>контрольной плазмы, но нс выходило за диапазон нормальных эначсний. В прсдопсрационном пориодс</w:t>
        <w:br/>
        <w:t>копцоптрация фибрипогона в плазмс крови у пациоптов Т группы составила 3,4-0,16 г/л (р&lt;0,001), ау</w:t>
        <w:br/>
        <w:t>пациентов ПІ группы соотвстствснно - 3,3-0,06 г/л (р&lt;0,001). В ранний послсопсрационный псриод у</w:t>
        <w:br/>
        <w:t>пациснтов 1 группы концентрация фибриногсна равна 3,2--0,13 г/л, у пациснтов ПІ группы -3,4-40,14 г/л, что</w:t>
        <w:br/>
        <w:t>достоверно не отличалось от прегдоперационных эначений в обеих труппах исследования. У пациентов обеих</w:t>
        <w:br/>
        <w:t>групп получснныс показатели фибриногсномии находились в диапазонс нормальных эначсний и нс</w:t>
        <w:br/>
        <w:t>различались в группах иселолования. Активность антитромбина-ІП у пациснтов обсих групп в</w:t>
        <w:br/>
        <w:t>послсопсрационном периодс статистичсски достоверно нс различалась (р&gt;0,05), находясь в диапазонс</w:t>
        <w:br/>
        <w:t>нормальных значсний, что соотвстствовало для І группы всличинс 85--3,3 % (р-0,001), для Пі труппы - 92::3,5</w:t>
        <w:br/>
        <w:t>% (р&lt;0,001). Концентрация растворимых фибриномономерных комплексов (РФМК) у пациентов ПІ группы</w:t>
        <w:br/>
        <w:t>составила 7,6--0,7 мг/100 мл (р&lt;0,001), что статистичоски достовсрно (р&lt;0,05) вьппе, чем в І группо, где</w:t>
        <w:br/>
        <w:t>данный показатсль соотвстствовал 6-0,4 мг/100 мл (р-&lt;0,001). В обсих группах исслсдования концентрация</w:t>
        <w:br/>
        <w:t>РФМК превышала верхнюю гранипу нормальных значений. Таким образом, у пациентов ПІ группы в плазме</w:t>
        <w:br/>
        <w:t>крови в послеоперационном периоде зарегистрирован более высокий уровень продуктов паракоагуляции,</w:t>
        <w:br/>
        <w:t>нежели в Т группе, что отразило более интенсивную деградацию молеәкул фибриногена и фибрина под</w:t>
        <w:br/>
        <w:t>действисм эндогснного тромбина и плазмина. У пациснтов обсих групп в послсопсрационном псриодс</w:t>
        <w:br/>
        <w:t>выявлено умеренное угнетение ХПа-зависимого фибринолиза, что соответствовало величине данного</w:t>
        <w:br/>
        <w:t>показателя для пациентов І группы 24,5-:3,3 минутам (р&lt;0,001) и 22,2-:2,7 минутам (р&lt;0,001) дая П группы</w:t>
        <w:br/>
        <w:t>Статистически достоверного различия для пациентов исследуемых групп в величине ХПа-зависимого</w:t>
        <w:br/>
        <w:t>фибринолиза нс выявлоно. ХПа-зависимый фибринолиз в послосопсрационном периодс у пациснтов Т и ТІ</w:t>
        <w:br/>
        <w:t>групп отразил угнетение каллекрвин-кининовой системы под влиянием апротинина, увеличенне активности</w:t>
        <w:br/>
        <w:t>антифибринолизина |4| и синтеза компонентов фибринолитической системы |5|.</w:t>
        <w:br/>
        <w:t>Заключенне. У пациентов исследуемых групп в раннем послеоперационном периоде в плазме крови</w:t>
        <w:br/>
        <w:t>выявлсно үмерсннос повышснис концентрации РФМК и угнстснис ХПа-зависимого фибринолиза. Таким</w:t>
        <w:br/>
        <w:t>образом, полученные результаты отражают закономерные постагрессинныс изменония, нозникаюшио в</w:t>
        <w:br/>
        <w:t>системе гемостаза под влиянием хирургического стресса, способствуюшего нарушению динамического</w:t>
        <w:br/>
        <w:t>равновссия компононтов системы/| рогуляции агрсгатного состояния крови. Быражснность</w:t>
        <w:br/>
        <w:t>послеоперационных расстройств в системе гемостаза у пациентов І и П трупп коррелирувт со</w:t>
        <w:br/>
        <w:t>стрессиндуцируюшей активностью ВЛС, характеризует эффективность анестезиологического пособия и</w:t>
        <w:br/>
        <w:t>послсопсрационной аналгсзин, а такжо отражаст характер точсния послсопсрационной болсзни.</w:t>
        <w:br/>
        <w:t>Использование обшей комбинированной анестезин и мұльтимодальной аналгезин у пациентов І группы,</w:t>
      </w:r>
    </w:p>
    <w:p>
      <w:r>
        <w:t>обеспочивая монышос, нсжоли во ТІ группо, повышонио уровня РФМК в послоопсрационном периодс, что</w:t>
        <w:br/>
        <w:t>отразило болге высокую стргсспротективную активность данных анестезиологических технологий.</w:t>
        <w:br/>
        <w:t>Литература:</w:t>
        <w:br/>
        <w:t>1. Бобринская И.Г., Феденко В.В., Левитэ Е.М. идр. Прогнозирование и коррекция гемодинамических</w:t>
        <w:br/>
        <w:t>расстройств в лапароскопической хирургии // Эндоскопическая хирургия. - 2002. -е4.- С. 17-20.</w:t>
        <w:br/>
        <w:t>2. Дронов А.Ф., Поддубный И.Һ., Котлобовский В.М. Эндаскопичсская хирургия у детей. - Москва. - 2002. -</w:t>
        <w:br/>
        <w:t>С.43-51.</w:t>
        <w:br/>
        <w:t>3. З1е2 М., биегага А., евглеПе Р. Сагогеврігаһюгу сһапбев Фігіпе Іараговсоріс ЕілдорПсайоп іп сһ1дгеп //</w:t>
        <w:br/>
        <w:t>Расділіг АпасвіҺ, - 1995, -Ұ,5,-/92.-Р.89-</w:t>
        <w:br/>
        <w:t>4. Шелкунов В.С. Перилуральная анестезия. - Ленинград. - 1976. - 240 с.</w:t>
        <w:br/>
        <w:t>5. Шанин В.Ю. Клиничоская патофизиология. - Санкт-Пстербург - 1998, - 563 с.</w:t>
        <w:br/>
        <w:t>Результаты исследования и их обсуждение. Результаты исследований показали, что животные всех</w:t>
        <w:br/>
        <w:t>четырех групп нс имели достоверных различий по массс миокарда (таблица 1).</w:t>
        <w:br/>
        <w:t>Таблица 1</w:t>
        <w:br/>
        <w:t>Характеристика кардиоплегического периода операции</w:t>
        <w:br/>
        <w:t>ТПоказатели в группах 1 группа 2 группа 3 группа А группа</w:t>
        <w:br/>
        <w:t>Масса миокарда (г) 203-44 263-94 299--55 273-51</w:t>
        <w:br/>
        <w:t>Первичный обһсм псрфузии 1583-4491 516-75% 1383-449 475%78%</w:t>
        <w:br/>
        <w:t>(мл)</w:t>
        <w:br/>
        <w:t>ВБрсмя псрфузин (мин.) 94423 4220,8% 93-115 5241.64%</w:t>
        <w:br/>
        <w:t>Удельная скорость перфузин 62124 64133 70122 73127</w:t>
        <w:br/>
        <w:t>(мл/мин/100 г миокарда)</w:t>
        <w:br/>
        <w:t>Обьем остановки (мл) 366:248 373-112 450-217 36%-44</w:t>
        <w:br/>
        <w:t>Врсмя остановки (сск.) 218-134 164-56 200-34 188-111</w:t>
        <w:br/>
        <w:t>«ипуостанонки; 0/6 /5 ПЕ 24</w:t>
        <w:br/>
        <w:t>асистолия/ фибрилляция)</w:t>
        <w:br/>
        <w:t>Длитсльность фибрилляцин 1112 127 ЫТ ТЕП</w:t>
        <w:br/>
        <w:t>(сск)</w:t>
        <w:br/>
        <w:t>Примечание: р&lt;20.05 достоверпость различия с контрольпым эначением</w:t>
        <w:br/>
        <w:t>Всс показатсли, характсризуютцис как собствонно процсдуру КП (порвичный обһом, врсмя и</w:t>
        <w:br/>
        <w:t>удельную скорость перфузим), так и КП остановку сердца (обьем и время остановки, тип остановки,</w:t>
        <w:br/>
        <w:t>длитольность фибрилляции) в 1 и 3 группах достовсрно нс различались. Аналогичныс результаты получсны</w:t>
        <w:br/>
        <w:t>при сравнсонин данных кардиоплогичоского этапа в группах 2 и 4. Достоворныс различия мсжду</w:t>
        <w:br/>
        <w:t>контрольными и опытными группами отмечены только по двум показателям, характеризуюшим КП,</w:t>
        <w:br/>
        <w:t>первичному обьому и времени перфузии. Показатели удельной скорости перфузии, обьема и времени</w:t>
        <w:br/>
        <w:t>остановки, типа остановки, длитсльности фибрилляции идснтичны во весх чстырсх группах. Таким образом,</w:t>
        <w:br/>
        <w:t>на КП этапс межгрупповыс различия отсутствовали 34 исключснисм прсдусмотронных условиями</w:t>
        <w:br/>
        <w:t>эксперимента. Следует отметить, что во всех 24 экспериментах мы получили быструю и полноценную КТІ</w:t>
        <w:br/>
        <w:t>остановку сердпа.</w:t>
        <w:br/>
        <w:t>При анализс течсния ишсмического периода выявлсно, что ни у одного животного контрольных</w:t>
        <w:br/>
        <w:t>групп не возникало спонтанного восстановления сердечной деятельности во время КП (таблица 2).</w:t>
        <w:br/>
        <w:t>Таблица 2</w:t>
        <w:br/>
        <w:t>Характеристика реперфузионного пернода опсрация</w:t>
        <w:br/>
        <w:t>Показатели в группах 1 группа 2 группа 3 группа 4 группа</w:t>
        <w:br/>
        <w:t>Длитсльность ИК (мин.) 189-3 194-5 312-6 315%7</w:t>
        <w:br/>
        <w:t>Спонтаннас восстановлснис</w:t>
        <w:br/>
        <w:t>сердечной деятельности во 0 2 0 Ы</w:t>
        <w:br/>
        <w:t>врсмя КП (случаи)</w:t>
      </w:r>
    </w:p>
    <w:p>
      <w:r>
        <w:t>Количество дәфибрилляций 1,33:0,5 2,5-80,5% 1,33:0,6 2,720,8%</w:t>
        <w:br/>
        <w:t>Температура 0,2 з64-0,74 362512</w:t>
        <w:br/>
        <w:t>восстановления (С)</w:t>
        <w:br/>
        <w:t>Нсобхолимость инотропной 1 6 6</w:t>
        <w:br/>
        <w:t>поддержки</w:t>
        <w:br/>
        <w:t>Дозы-допамина 30 5,6723 405</w:t>
        <w:br/>
        <w:t>(мкг/кт/мин)</w:t>
        <w:br/>
        <w:t>Отключснис от ИК 6 6 6 6</w:t>
        <w:br/>
        <w:t>В то жс врсмя во 2 и 4 группах в двух из пяти экспсримснтов, соотвстствснно, отмсчсны эпизоды</w:t>
        <w:br/>
        <w:t>спонтанного восстановлония электромсханичсской активности и возникала нсобходимость дополнитсльного</w:t>
        <w:br/>
        <w:t>пролива КП раствора. После снятия зажима с аорты во всех 24 экспериментах для восстановления ритма</w:t>
        <w:br/>
        <w:t>потрсбовалась дефибрилляция, При этом во 2 и 4 группах количсство дофибрилляций большс, равно как и</w:t>
        <w:br/>
        <w:t>частота применония и дозы катсхоламинов в период рсперфузии в сравнснии с контролсм. Наиболсе</w:t>
        <w:br/>
        <w:t>выраженные различия отмечены межлу группами при 4-часовой КП. При исследовании гемодинамических</w:t>
        <w:br/>
        <w:t>Рисунок 1</w:t>
        <w:br/>
        <w:t>Показатели гемодинамики при консервацин сердца раствором «Кансол МФ» в течение 6 часов</w:t>
        <w:br/>
        <w:t>АЛ %</w:t>
        <w:br/>
        <w:t>чсс%»</w:t>
        <w:br/>
        <w:t>ИУРЛЖ % 5 ДЛА%</w:t>
        <w:br/>
        <w:t>УО%</w:t>
        <w:br/>
        <w:t>опс% 2</w:t>
        <w:br/>
        <w:t>Подтверждают это и рсзультаты электронно-микроскопичсских исслосдований, выявивших</w:t>
        <w:br/>
        <w:t>сохранность ультраструктуры миокарда.</w:t>
        <w:br/>
        <w:t>Рисунок 2</w:t>
        <w:br/>
        <w:t>Ультраструктура миокарда после 6 часавой консервацин раствором «Консол МФ» и ортотопической</w:t>
        <w:br/>
        <w:t>трансплантацин сердца. 40 минут после отключения от АИК Ув х30000</w:t>
        <w:br/>
        <w:t>7. Ргсивөс С. )., ӛсішіс Н. В. А Техіроок оҒ Сагюрісола ог Пі сик Сішіса! РтоВісшв / Ебв Қ.М.</w:t>
        <w:br/>
        <w:t>Епесішап, 8. ІсшізКу. - МІКізсо.- 1992. -Р.203</w:t>
        <w:br/>
        <w:t>8. Ргеивве С.Л. Ісһеі герегһівіоп іп СагШас 8шрегу. Е4в Н. М. Рірег, С./7. Ргеивзе. - 1993. -Р, 107,</w:t>
        <w:br/>
        <w:t>9. Сатсара.Сесі а!.: Стіпіса! Птрасі оҒ Нізгійіпс-Ксіоеішігіс-Ттуріорһап (НТК) Сатфісрісвіс бойліоп оп (һе</w:t>
        <w:br/>
        <w:t>Репорстайіус Регіод іп Орсп Нсагі 5шгесту Рагіспіз. Агеһ, оҒ Мейіса! КосөсагсВ. - 2001, - 932. -Р. 296-</w:t>
        <w:br/>
        <w:t>299.</w:t>
        <w:br/>
        <w:t>10, Ралгпсг К. сі а!: Кесрстһіяіоп АттһуЙттіав Айст Сагфорістіа 1віпр Втсівеһтсібест-НТК 5оішіоп // 7.</w:t>
        <w:br/>
        <w:t>Тһотасіс Сагбіоуавс. ӛше, - 1990, - Х938.-Р,370</w:t>
        <w:br/>
        <w:t>ПІ. Кгоһп Е. еггі.: Тһе сагФоріевіс зоһНоп НТК: еНесів оп тепһгапе робепкійі,</w:t>
        <w:br/>
        <w:t>іпігасеішаг КІ апа Ча! аспіуіШев іп ӛһеер сагдіас РитКіліе Нтгез. РНиеегө</w:t>
        <w:br/>
        <w:t>АгеВ, - 1989. -Р. 269-275.</w:t>
        <w:br/>
        <w:t>12. Чарспһогыі К. Ргоһопосб бас Івсһешіс СагШас Аттов/ 1/зіпш НуроШсппіс</w:t>
        <w:br/>
        <w:t>Вгейвсһлеідег Сагдюріеріа Сотілед хеНһ Торіса! Сагфіас СооПіпо // 7.</w:t>
      </w:r>
    </w:p>
    <w:p>
      <w:r>
        <w:t>Тһотас. сағФоуаяс. 8ито. - 1981. - 929,- Р,272-274</w:t>
        <w:br/>
        <w:t>13, Насһіда М. сі: ЕНСсеі оҒНТК воішіоп Ғог тпуосатдіа! ргсястуайол // 7.</w:t>
        <w:br/>
        <w:t>Сагйохавс, 8шо,. - 1996. - 837. - Р. 269-274.</w:t>
        <w:br/>
        <w:t>14. 8аіліз, Т. сі а!.: Сотрагізоп оҒСіІіпіса! Ошісотіо Бсізусеп Нізгідіпс-</w:t>
        <w:br/>
        <w:t>Тгуріорһап-Кеіорішіагаіе боһшіоп апа Со! Віооа Сагвіоріеріс бо1шіол іп</w:t>
        <w:br/>
        <w:t>Мина! Уа1ус Керізсетеле // ). Сагіас Өшесіу. - 1998. - Ж13.- Р.43-47.</w:t>
        <w:br/>
        <w:t>15, Кобег Т.М. ес.а1.: НТК ұз, ІЛҰ өоішіоп Ғогтпуосатфа! ргобесіол Өшгіпе,</w:t>
        <w:br/>
        <w:t>төдістаіс һуроіһеттій // Еш. 5ши. Есз. - 1997.-829. -Р. 264-272.</w:t>
        <w:br/>
        <w:t>16. Мішеп ). сса!. Өрт! зюогавс ісіпреташте ала Өспе оҒһуроізсттіс</w:t>
        <w:br/>
        <w:t>сагфоріеріс агтезі Ғог Іолр-іегіп ргевегуайол оҒдопог һеалі: а зішду іп (һе</w:t>
        <w:br/>
        <w:t>Фов // 1) Ттапврізпіагіот, - 1988 -Л21.- Р. 19-25</w:t>
        <w:br/>
        <w:t>ТҮЙІН</w:t>
        <w:br/>
        <w:t>С.Ф. Беркінбаев, Р.С. Көзденбасва,</w:t>
        <w:br/>
        <w:t>М.А. Төребеков, И.Л. Жидков, Д.М. Ишанова</w:t>
        <w:br/>
        <w:t>ТӘЖІРИБЕ ЖҮЗІНДЕ НӘТИЖЕЛІ КАРДИОПЛЕГИЯ ҮШІН</w:t>
        <w:br/>
        <w:t>КУСТОДИОЛ ЕРІТІНДІСІНІҢ ПЕРФУЗИЯ МӨЛІПЕРІН СТАНДАРТТАУ</w:t>
        <w:br/>
        <w:t>Марат Оспанов атындағы Батыс Қазақстан мемлексттік медицина</w:t>
        <w:br/>
        <w:t>университеті, Ақтөбе қаласы</w:t>
        <w:br/>
        <w:t>Тәжірибелік жұмыста кардиоплсгиялық срітінді Кустодиолдың жасушаішілік берілуінің 4 рсжимі</w:t>
        <w:br/>
        <w:t>зерттелді. Тәждік қойнаудағы қандағы орта молскула мсн малон диальдсгид құрамы, миокардтағы лактат</w:t>
        <w:br/>
        <w:t>және глюкоза утилизациясын зерттеу негізінде, сонымен қатар гемодинамикалық көрсеткіштерінде ерітіндіні</w:t>
        <w:br/>
        <w:t>енгізудің стандартты әдістемесінің артықшылығы көрестілген.</w:t>
        <w:br/>
        <w:t>З5ИММАНҮ</w:t>
        <w:br/>
        <w:t>8.Ғ. ВгіКіпБаеу, К.6. Ка&gt;4епБаеуа,</w:t>
        <w:br/>
        <w:t>М.А. ТигеВоКко», Т... 2нӘКоу, О.М. Твсһалоха.</w:t>
        <w:br/>
        <w:t>ФТАМВАНТ/ АТТОЧ ОҒ РЕНВЕТӘТОМАТ, СПӨТОФТОІ. ҮОІДТМЕ ҒОК</w:t>
        <w:br/>
        <w:t>ЕҒЕКЕСТТҮЕ САКФТОРТ.ЕСТА ТМ ЕХРЕКТМЕМТАТ. МОВЕТ,</w:t>
        <w:br/>
        <w:t>Уүсвс Ка?аКҺяап Мата: Оврапоу візіс шейіса! шіустейу, АЮОВс сіу</w:t>
        <w:br/>
        <w:t>Іт схрегітелігі әуотк 4 Әсіусту тебіпеп ОҒ іпігасе!ішіат сатсіорісвіс өоішіол Сизосіоі уүсге іпусебодісі әлсі оп</w:t>
        <w:br/>
        <w:t>Әавіз оҒ ехашілайоп о? Ізсізіе апб ешсове 111 йғайоп Бу шуосаганшп, сопелі оҒ та)опіс Ша|іеһуде апа шейііп-</w:t>
        <w:br/>
        <w:t>вігей шо!есшев іп согопагу віпів 5 Ыоой, ав “че П ав шііег |е һешодупатіса! гайев абуапіабе оҒ а ізлаагаі</w:t>
        <w:br/>
        <w:t>Фусту ісейтзідис оҒ 115 зоішіол хғав Әстопвітгісі,</w:t>
        <w:br/>
        <w:t>5. Иванец Н.Н. Лекции по наркологии. - Москва: «Нолтдж». - 2000,- С,250.</w:t>
        <w:br/>
        <w:t>6. Шабанов Л.Д. Наркомания. - Санкт-Петербург. - 2005. - С. 470.</w:t>
        <w:br/>
        <w:t>ТҮЙІН</w:t>
        <w:br/>
        <w:t>Ж.М. Хамитова, Ж.А, Нүрковсва, Д.Т. Тлоубасва, А.Н. Ибатов</w:t>
        <w:br/>
        <w:t>ІШІМДІККЕ ПАТОЛОГИЯЛЫҚ</w:t>
        <w:br/>
        <w:t>ҚҰМАРЛЫҚТЫ АНТАКСОНМЕН ЕМДЕУ</w:t>
        <w:br/>
        <w:t>Марат Оспанов атындағы Батыс Қазакстан мемлекеттік медицина университеті, Актөбе қаласы</w:t>
        <w:br/>
        <w:t>Авторлар мақалада антаксонмсн рационалды психотсрапияны маскүнсмдікті смдеу үшін бірге</w:t>
        <w:br/>
        <w:t>қолданған. Осы әдіс бұл ауруда ұзак ремиссияның қалыптасуына себеп болған.</w:t>
      </w:r>
    </w:p>
    <w:p>
      <w:r>
        <w:t>ЗИММАКҮ</w:t>
        <w:br/>
        <w:t>?Н.М. Сһатйоуа, 2Н.А, ЧшҠееуа, Б.Т. Тігираета, А.М. Траюу</w:t>
        <w:br/>
        <w:t>ТНЕ РАТНОІГ.ОСІСА1І. ТКЕАТМЕХТ ОҒ ТНЕ</w:t>
        <w:br/>
        <w:t>АІСОНОЦИВМ ҮУІТН АМТАК8ОМ</w:t>
        <w:br/>
        <w:t>Х/езі Ка?аквіап Магаі Оврапоу біліс шейіса! ішіуегейу, АЮюВе су</w:t>
        <w:br/>
        <w:t>Та һе агісіе ашһот дезсгібе райо/овіса! ігегітелі ртіпсіріеө оҒ Тһе аісоһоПізіт үз аліаКвол, Тл (һе</w:t>
        <w:br/>
        <w:t>агісіс ашһотв 4свспіе раһоіовісеі Ігсайпеш ртіпсірісе өҒІнс аісоһоПзт уе ашаКзоп,</w:t>
        <w:br/>
        <w:t>Ж.А. Нуркеева, Г.М. Нуртазина,</w:t>
        <w:br/>
        <w:t>А.С.Нурмагамбетова, Р. Шакенова, А.Н. Ибатов</w:t>
        <w:br/>
        <w:t>ЛЕЧЕНИЕ ТЯЖЕЛОПРОТЕКАЮШЕГО</w:t>
        <w:br/>
        <w:t>АЛКОГОЛЬНОГО ДЕЛИРИЯ</w:t>
        <w:br/>
        <w:t>Западно-Казахстанский государствснный молицинский университст</w:t>
        <w:br/>
        <w:t>имени Марата Оспанова, г. Актобе</w:t>
        <w:br/>
        <w:t>Тяжәло протекаюший алкогольный делирий проявляется изменениями гомвостаза, полиморфизмом</w:t>
        <w:br/>
        <w:t>психопатологических и сопутствуюших им разнообразных соматоневрологических расстройств. и не всегда</w:t>
        <w:br/>
        <w:t>удастся прсодолоть трудпости, возникаюшис при торапни этой патологин, Об этом свидотольствутот даппыс,</w:t>
        <w:br/>
        <w:t>о лотальных исходах, доля которых колсблстся от 4 до 15 % (А.Г. Гофман, 1989)</w:t>
        <w:br/>
        <w:t>Лсченис проводили 9 больным (мужчинам) в возрастс от 38 до 49 лст с тяжслым алкогольным</w:t>
        <w:br/>
        <w:t>делмрием, тяжесть течения которого была обусловлена нарастаюшей глубиной помрачения сознания.</w:t>
        <w:br/>
        <w:t>Терапия строилась с учетом этапа течсния психоза и начиналась с дачи смсси Попова 50 мл. рег 08 в день и</w:t>
        <w:br/>
        <w:t>внутримышсечного ввсдсния 20-40 мг содукссна. Если возбуждснис нс рсгрсссировало, и сон нс наступал,</w:t>
        <w:br/>
        <w:t>проводили инфузионную терапию (чтобы предотвратить развитие отека и гипоксии мозга, устранить</w:t>
        <w:br/>
        <w:t>дефицит витаминов, нормализовать гомсостаз, прсдотвратить наступлонис коллапсов м падсния</w:t>
        <w:br/>
        <w:t>артериального давления, добиться уменышения возбуждения и коррекции сна). Больным нейролептики не</w:t>
        <w:br/>
        <w:t>назначались. Комплексная фармакотерапия выглядела так: гемодез (полиглюкин) - 400-800 мл/сут., тиамин</w:t>
        <w:br/>
        <w:t>до 1500 мгісут., оспа-лнпоп в дозс 600 мг (24 мл па 400 мл физиологичсского раствора), внтамип С (нз</w:t>
        <w:br/>
        <w:t>расчста І мл на 10 кг всса больного), гептрал вводился в дозс 800 мг на 200-400 мл физиологического</w:t>
        <w:br/>
        <w:t>6. Трансплантология / Под редакцией Шұмакова В.И. - Москва. - 2006.- С. 62-82,</w:t>
        <w:br/>
        <w:t>ТҮЙІН</w:t>
        <w:br/>
        <w:t>С.Ф. Боркінбаев, Р.С. Көзденбасва,</w:t>
        <w:br/>
        <w:t>М.А. Төргбеков, Н.С. Тілепов, Ш.И. Марасұлов</w:t>
        <w:br/>
        <w:t>ТӘЖІРИБЕ ЖҮЗІНДЕ ЖҮРЕКТІ КАРДИОПЛЕГИЯЛЫҚ «КОНСОЛ» ЕРІТІНДІСІНІҢ</w:t>
        <w:br/>
        <w:t>КӨМЕГІМЕН 6 САҒАТ КОНСЕРВАЦИЯЛАУ</w:t>
        <w:br/>
        <w:t>Марат Оспанов атындағы Батыс Қазақстан мсмлексттік меолицина университеті, Ақтөбе қаласы</w:t>
        <w:br/>
        <w:t>Жүректі консервациялау үшін трансплантациялық тожірибе жүзінде жасушадан тыс «Консол»</w:t>
        <w:br/>
        <w:t>кардиоплсгиялық ерітіндісінің фармакологиялық модификациясын зорттсу нотижесінде жүректің сақталу</w:t>
        <w:br/>
        <w:t>мерзімінің созылып, операциядан кейінгі көрсеткіштердің жақсарғаны анықталды.</w:t>
        <w:br/>
        <w:t>ӘПММАНҮ</w:t>
        <w:br/>
        <w:t>8.Ғ. ВетКіпһаусу, Е.8. КиғбспВасуа, М.А, ТигсбсКоу,</w:t>
        <w:br/>
        <w:t>М5. Тіероу, 8Н1. МагавШоу</w:t>
        <w:br/>
        <w:t>РВОТЕСТІОМ ОҒ МҮОСАЕОІЦМ БОБ ТНЕ НЕАНТ РЕЕЗЕНУАТТЮОМ ІМ МОРІНІЕР СОМ8ОІ,</w:t>
        <w:br/>
        <w:t>ЗОШУТІОМ (СОҺ8ОІ, МЕ)</w:t>
      </w:r>
    </w:p>
    <w:p>
      <w:r>
        <w:t>УҮсві КағаКҺвһап Мата! Оврапоу вініс шейісіі ішіуствНу, АЮОВс сИу</w:t>
        <w:br/>
        <w:t>Бог 1һе һеагі ргевегуатоп шлдег Ия ехрегітетігі ігапвріатіаіоп рлаппасоіоріса! төйіісайоп оҒ</w:t>
        <w:br/>
        <w:t>ехіғассішіаг сагбіорісбіс зоішіоп Сопво! уға вішісі. ШЕ ів агеасб (һас (һс 4спіусі тойіҒсб өо1шіоп ртоіопов ійте</w:t>
        <w:br/>
        <w:t>оҒсагг в өгогавс хҰЙП боод тезшіз айст өшгріса! ртосесіште.</w:t>
        <w:br/>
        <w:t>А.А. Кульниязовя, О.М. Алиев, Н.Б. Ертлеуовя, Л.Т. Рсалиева</w:t>
        <w:br/>
        <w:t>ТЕЧЕНИЕ ИБС И ОСЛОЖНЕНИЯ, ВОЗНИКАЮШИЕ</w:t>
        <w:br/>
        <w:t>У БОЛЬНЫХ В ПОСТИНФАРКТНОМ ПЕРИОДЕ</w:t>
        <w:br/>
        <w:t>Западно-Казахстанский государственный медицинский университет</w:t>
        <w:br/>
        <w:t>имопи Марата Оспанова, г. Актобо</w:t>
        <w:br/>
        <w:t>Актуальность. Одним из актуальных вопросов в проблемс инфаркта миокарда (ИМ) являстся вопрос</w:t>
        <w:br/>
        <w:t>06 огдаленном ирогнозе, поскольку обеспечивает ценную информацию 0 последуюшем течении</w:t>
        <w:br/>
        <w:t>патологичсского процесса и факторах, на ного влияюших |11.</w:t>
        <w:br/>
        <w:t>Рсцидивированис приступов стснокардии у больных, псрсносших ИМ и повторныс ИМ,</w:t>
        <w:br/>
        <w:t>прогрессируюшая сердечная недостаточность (СН) являются основными причинами инвалидности и поздней</w:t>
        <w:br/>
        <w:t>лстальности |2). При обсуждонии прогноза должны быть выдслсны в особую грулпу больныс с ИМ бсз зубца</w:t>
        <w:br/>
        <w:t>О. Отеутствие зубца () на ЭКГ не всегда свидетельствует об относительно неболыпом ИМ и соответственно</w:t>
        <w:br/>
        <w:t>благоприятном прогнозе |3 |. Прогноз у пациентов после острого ИМ зависит, в значительной степени, от</w:t>
        <w:br/>
        <w:t>нсльзя ли использовать «Кустодиол» в обьсмс внсклсточных растворов и таким жс коротким врсмснсм</w:t>
        <w:br/>
        <w:t>пролива КП раствора? Иместся сдиничнос сообшснис, что сниженис скорости первичной перфузии и сс</w:t>
        <w:br/>
        <w:t>длительности в два раза обеспечивают эффективную КП зашиту раствором «Кустодиол» миокарда собак в</w:t>
        <w:br/>
        <w:t>условиях 4,5 часовой иіпсмии |16)</w:t>
        <w:br/>
        <w:t>Цель исследования - изучснис эффективности раствора «Кустодиол» при сто использовании в</w:t>
        <w:br/>
        <w:t>стандартных обьемах и обьемах, сопоставимых с внеклеточными КП растворами, при ишемии миокарда</w:t>
        <w:br/>
        <w:t>длитольностью 2 и 4 часа в условиях эксперимента на собаках.</w:t>
        <w:br/>
        <w:t>Матерналы ни методы исследования. Всс экспоримснтальныс исслодования выполноны с</w:t>
        <w:br/>
        <w:t>соблюдением положения о гуманном обрашении с животными, изложенными в приказе МЗ СССР Хе 755 от</w:t>
        <w:br/>
        <w:t>12 августа 1977 года «О мерах по дальнейшему совершенствованию организационных форм работы с</w:t>
        <w:br/>
        <w:t>использованисм экспсримснтальных животных». Эксперимснты выполнсны на 24 бсспородных собаках</w:t>
        <w:br/>
        <w:t>массой 22-36 кг в условиях ИК с бикавальной канюляцисй в рсжимс умеренной обшой гипотермии и</w:t>
        <w:br/>
        <w:t>сбалансированной внутривенной обшей анестезии. Премедикация осушествлялась в/м введением атропина</w:t>
        <w:br/>
        <w:t>сульфата, рсланиума (0,5 мкг/кг, н/м), ромстара (2,0 мт/кт н/м), вводный наркоз - ввсдснисч кстамина (20,0</w:t>
        <w:br/>
        <w:t>мг/кг, в/м). Поддержанис ансстозии обсспечивалось в/в ввсдонисм кстамина (10 мг/кг), фентанила (0,014</w:t>
        <w:br/>
        <w:t>мг/кг), дроперидола, миорелаксация в/в ардуана (4-8 мг). ИВЛ - 3-6 л/мин кислородно-воздушной смәсью</w:t>
        <w:br/>
        <w:t>(НЮО--50 %). Эвтаназию осушсствляли отключониом от аппарата ИВЛ на фоно дополнитольного в/в ввсдоння</w:t>
        <w:br/>
        <w:t>тиопентала натрия. Все животные, в зависимости от обьема раствора и дпительности КП, разделены на 4</w:t>
        <w:br/>
        <w:t>группы, из которых І и 3 группы контрольныс. 1 группа - КП 2 часа стандартного обьсма, 2 группа - КП 2</w:t>
        <w:br/>
        <w:t>часа малого обһема, 3 группа - КІП 4 часа стандартного обьема, 4 группа - КІТ 4 часа малого обьема. КП</w:t>
        <w:br/>
        <w:t>осушсствлялась антсградно по стандартной мстодикс. Обысм «Кустодиола» в 1 и 3 группах составил 1 000-2</w:t>
        <w:br/>
        <w:t>000 мл (7-10 мл/г миокарда), а во 2 и 4 группах 300-600 мл (1,5-2,0 мл/г миокарда) в зависимости от массы</w:t>
        <w:br/>
        <w:t>сердца, В 1 и 3 группах КІТ раствор в среднем проливали в течение 9,8 и 9,3 минут, во2и4- втечение 4,2и</w:t>
        <w:br/>
        <w:t>5,2 минут соотвстствснно. Сродняя скорость улольной перфузии была приморно одинакова во вссх группах и</w:t>
        <w:br/>
        <w:t>составляла в ерсднсм 60-70 мл/мин/100 г миокарда. В 3 и 4 группах животным чероз 2 часа КП проводили</w:t>
        <w:br/>
        <w:t>дополнительную перфузию миокарда раствором Кустодиол в обһеме 400-500 и 200-250 мл соответственно.</w:t>
        <w:br/>
        <w:t>При возникновонни эпизодов спонтанного восстановлония мнокардиальной активности проводили</w:t>
        <w:br/>
        <w:t>дополнительную перфузию сердца антеградно раствором «Кустодиол» в обьзме 200-250 мл. Для</w:t>
        <w:br/>
        <w:t>прсдотврашсния попадания раствора в контур аппарата ИК сго удаляли отсосом из правого прсдссрдия.</w:t>
        <w:br/>
        <w:t>Температура миокарда во время КІП составляла 8-29С и поддерживалась дополнительным локальным</w:t>
        <w:br/>
        <w:t>охлаждонисы. Эффесктивность зашиты миокарда оцснивали по частотс возобновлония сордсчной</w:t>
        <w:br/>
        <w:t>деятельности во вромя КП, частотс примснсния инотропной поддержки в репсрфузионном периодс (РП) и</w:t>
        <w:br/>
        <w:t>дозе допамина, а также по темодинамическим и биохимическим данным. Мониторинг показателей</w:t>
        <w:br/>
        <w:t>центральной гсмодинамики осушсствляли с помошью флоуметричоского прибора «МХ-04». Динамику</w:t>
      </w:r>
    </w:p>
    <w:p>
      <w:r>
        <w:t>еердечного выброса (СВ) оцснивали мстодом термодилюции с использованисм катстера буғап-Сап2.</w:t>
        <w:br/>
        <w:t>Динамику обшего коронарного кровотока - по обьему крови, оттекаюшей через коронарный синус (КС) за</w:t>
        <w:br/>
        <w:t>сдиницу вромсии, Для того в КС устапавливали кашолю с мапжоткой (фирма Мофтоліс), которую выводили</w:t>
        <w:br/>
        <w:t>черсз правос прсдссрдис. Отбор проб крови для биохимичсских исслодований из артсрии и КС проводили на</w:t>
        <w:br/>
        <w:t>следуюцих этапах: 1) исход - до начала КП на фонс полного ИК и порсжатия полых вон; 2) начало РП (пуск</w:t>
        <w:br/>
        <w:t>кровотока) - 2 минуты после снятия Зажима с аорты; 3) 5-10 минут РП; 4) 30 минут РІТи 5) на фоне полной</w:t>
        <w:br/>
        <w:t>нагрузки через 30 минут после отключсния от аппарата ИК.</w:t>
        <w:br/>
        <w:t>Для оценки метаболичсской активности миокарда анализировали концентрацию глюкозы и лактата, а</w:t>
        <w:br/>
        <w:t>также газовый и электролитный состав крови, уровень малонового диальдегила (МДА) и средних молекул</w:t>
        <w:br/>
        <w:t>(СМ). Утилизацию миокардом мстаболитов (лактата и глюкозы) рассчитывали по формулс: (СА - СКС)/СА</w:t>
        <w:br/>
        <w:t>х 100 %, тде СА - концентрация вешества в артериальной крови и СКС - концентрация вешества в КС.</w:t>
        <w:br/>
        <w:t>Потребление кислорода миокардом (ПО-) и коэффипиент утилизации кислорода (КУО;) рассчитывали,</w:t>
        <w:br/>
        <w:t>используя урависпис Фика:</w:t>
        <w:br/>
        <w:t>ПО-- ККх (КаО:-КкО:), тдс КК - коронарный кровоток в мл/мин</w:t>
        <w:br/>
        <w:t>КаО: - содержанис О; в артсрии</w:t>
        <w:br/>
        <w:t>ҠкО-содержание О- в крови КС</w:t>
        <w:br/>
        <w:t>КУО:-(КаО--КкО-)/ КаО&gt;х 100%</w:t>
        <w:br/>
        <w:t>Полученныс результаты обрабатывали 2 помошью нспарамстричсских мстодов вариационной</w:t>
        <w:br/>
        <w:t>статистики с использованием критериев Данна-Крұускала и Уилкоксона. Различия считали достоверными</w:t>
        <w:br/>
        <w:t>прир&lt; 0,05.</w:t>
        <w:br/>
        <w:t>лсвого жслудочка (41,0 %) и тяжслыс формы стснокардии (62,3 %), как проявлснис хронической коронарной</w:t>
        <w:br/>
        <w:t>нсдостаточности.</w:t>
        <w:br/>
        <w:t>Литература:</w:t>
        <w:br/>
        <w:t>1. Эяблов, Ю.И.. Округин С.А, Острыс коронарныс состояния у женского насслсния Томска, Результаты</w:t>
        <w:br/>
        <w:t>5-летнего наблюдения (1994-1998 т.г.) // Терапевтический архив. - 2001. - Х%1.- С.24-27.</w:t>
        <w:br/>
        <w:t>2, Фатснков В.Н., Шукин Ю.В., Давыдкин И.Л., Фатснков О.В. Постинфарктный кардиосклероз. -</w:t>
        <w:br/>
        <w:t>Самара. - 2002. - 280 с.</w:t>
        <w:br/>
        <w:t>3. Сыркин А.Л. Инфаркт миокарда. - Москва: «Мединформагентство».- 2003. - 466 с.</w:t>
        <w:br/>
        <w:t>4. Курбанов Р.Д., Киякбаев Г.К. Абдуллаев Т.А,, Асриянц Л.С. Зависимость прогностической</w:t>
        <w:br/>
        <w:t>значимости результатов нсинвазивных мстодов исследования от сроков их провсдсния послс инфаркта</w:t>
        <w:br/>
        <w:t>миокарда // Кардиология. - 2001. - Х87.- С. 56-57</w:t>
        <w:br/>
        <w:t>5. Наіт М., Ной Н., Ееізіп І.. ег а!. Сотрагівоп оҒ ӛһоП- алд4 1олр-іегіп рговповів іп райепів х&lt;Нһ апбегіог</w:t>
        <w:br/>
        <w:t>жҰАП үстей іпетіог ог Ізіста! ууаП поп-О-хғаус асс тпуосатфізі іпбагебіов, ӛссопдату Ртсуспіот КсіпТагсгіот</w:t>
        <w:br/>
        <w:t>Іңгас!і МІЕсдйіріпс Ттізі (5РЕТМТ) бішбу Отовр // Ал. /. Сатдісі, - 1997, - Үо1,79.-Х%6,-Р. 717-721.</w:t>
        <w:br/>
        <w:t>ТҮЙІН</w:t>
        <w:br/>
        <w:t>А.А. Құлниязова, О.М. Әлиев, Н.Б. Ертлеуова, Л.Т, Рсалиева</w:t>
        <w:br/>
        <w:t>ИНФАРКТАН КЕЙІНГІ КЕЗЕҢДЕ НАУҚАСТАРДА</w:t>
        <w:br/>
        <w:t>БОЛАТЫН ЖИА ЖӘНЕ АСҚЫНУЛАР АҒЫМЫ</w:t>
        <w:br/>
        <w:t>Марат Оспанов атыңдағы Батыс Қазақстан мемлекеттік</w:t>
        <w:br/>
        <w:t>медицина университеті, Ақтөбс қаласы</w:t>
        <w:br/>
        <w:t>Мақала авторлары, миокард инфарктісі болған науқастарды салыстырмалы тұрде бақылай отырып,</w:t>
        <w:br/>
        <w:t>О-түзбейтін миокард инфарктісіне карағанда, О-түзстін миокард инфарктісі болған науқастарда ЖИА</w:t>
        <w:br/>
        <w:t>ағымының инфарктан кейінгі кезені ауырлау өтеді деген тұжырымға келді</w:t>
      </w:r>
    </w:p>
    <w:p>
      <w:r>
        <w:t>ВӘШПММАНҮ</w:t>
        <w:br/>
        <w:t>А.А. Киішуағоуа, О.М. Аіісу, М.В. Етісиоэа, 1./Т. Еза!йсуа</w:t>
        <w:br/>
        <w:t>СОСЧНЗЕ ОҒ СНО АХО СОМРІЛСАТІОМ8 АМОМС</w:t>
        <w:br/>
        <w:t>РАТІЕМТ8 ІМ РОТ ІМЕАКСТІЮМ РЕНОр</w:t>
        <w:br/>
        <w:t>ХҮові Катакһыап Магай Озрапоу 5ігіс тедіса! иліүсте йу,</w:t>
        <w:br/>
        <w:t>АЮовБс сі</w:t>
        <w:br/>
        <w:t>Ашогв оГ іле ашісіс сагіей ош сотрагайүе оВвегуайоп ол туогсакШа! іпГагесіоп райелів ирол</w:t>
        <w:br/>
        <w:t>сотрісіов оҒ жҮШей йі ухав сопсінісі Ша (с сошвс оҒ СНО дитіпе ровс іпбтегоп рстіов ууая отс 8сүсіс аполе</w:t>
        <w:br/>
        <w:t>райіспів уе О уғаус шуосатбігі іпагейоп ая сопрагей о рагісімя хұҰЙһ поп О ууаус шуосаубігі іпбагсіоп,</w:t>
        <w:br/>
        <w:t>ввсдсния тиопентала натрия. Доступ к ссрдцу черсз срсдинную стернотомию в положении животного на</w:t>
        <w:br/>
        <w:t>спинс. Для искусствснного кровообрашсния использовали оксигснаторы «Гарвей», гемодилюцию до 30 %,</w:t>
        <w:br/>
        <w:t>производительность 2,5 л/мин/м”.</w:t>
        <w:br/>
        <w:t>Таблица 1</w:t>
        <w:br/>
        <w:t>Состав «Консола» по отношению к Кустодиолу</w:t>
        <w:br/>
        <w:t>Показатсли «Консол» Кустодиол</w:t>
        <w:br/>
        <w:t>Натрий (ммоль/л) 165 15</w:t>
        <w:br/>
        <w:t>Калий (ммоль/л) 16 9</w:t>
        <w:br/>
        <w:t>Кальций (ммоль/л) 1,2 0,015</w:t>
        <w:br/>
        <w:t>Магний (ммоль/л) 16 8</w:t>
        <w:br/>
        <w:t>Буфер МаНСОз (ммоль/л) 10 -</w:t>
        <w:br/>
        <w:t>Полиглюкин 6%(а) 10 -</w:t>
        <w:br/>
        <w:t>Лидокаин (ммоль/л) 1 -</w:t>
        <w:br/>
        <w:t>Рибоксин (ммоль/л) 1 -</w:t>
        <w:br/>
        <w:t>Глюкоза (ммоль/л) 5 ны</w:t>
        <w:br/>
        <w:t>Инсулин (ед/л) нн ш</w:t>
        <w:br/>
        <w:t>Крсатинфосфат (ммоль/л) - -</w:t>
        <w:br/>
        <w:t>Осмолярность (мосмоль/л) 340 310</w:t>
        <w:br/>
        <w:t>Гистидин (ммоль/л) - 180</w:t>
        <w:br/>
        <w:t>Маннитол (ммоль/л) - 30</w:t>
        <w:br/>
        <w:t>Триптофан (ммоль/л) - 2</w:t>
        <w:br/>
        <w:t>1,-котоглютарат (ммоль/л) - 1</w:t>
        <w:br/>
        <w:t>Гистидин-ПІСІ (ммоль/л) - 15</w:t>
        <w:br/>
        <w:t>рН 7,2-7.4 7,2</w:t>
        <w:br/>
        <w:t>Вязкость (МПа х сек.) СІ 1,1</w:t>
        <w:br/>
        <w:t>Основная цель любых методических вариантов доставки кардиоплегических растворов к миокарду</w:t>
        <w:br/>
        <w:t>заклюочастея в том, чтобы добиться в нтого равиомерпого и достаточиого распродолспия кардноплогичоского</w:t>
        <w:br/>
        <w:t>раствора во вссх сосудистых басссйнах коронарного русла. Антсградно кардиопасгичоский раствор</w:t>
        <w:br/>
        <w:t>проливают либо черсз иглу в восходяшцсй аортс, либо прямо через устья коронарных артсрий, либо черсз</w:t>
        <w:br/>
        <w:t>венозныс коронарныб шунты ири сочетанных операциях на клапане и коронарных сосудах. В наших</w:t>
        <w:br/>
        <w:t>экспсриментах остановку. конссрвацию и перфузию сердца осушсествляли антсградной доставкой раствора.</w:t>
        <w:br/>
        <w:t>через корень аорты и постоянным наружным внутриперикардиальным охлаждением. Целесообразность</w:t>
        <w:br/>
        <w:t>наружного охлаждения сердца продиктована необходимостью более быстрого и равномәрното снижения</w:t>
        <w:br/>
        <w:t>температуры миокарда и остановки сердца. Интраопсрационная зашита миокарда - кардиоплогия являстся</w:t>
        <w:br/>
        <w:t>одной из основных составляюших результатов кардиохирургического вмешательства в условиях</w:t>
        <w:br/>
        <w:t>искусственного кровообрашения |3,4|. Перфузию сердца раствором «Консол» проводили по схеме: 400 мл</w:t>
        <w:br/>
        <w:t>раствора «Копсол» компатиой томпературы в корспь аорты, затем в течопио 3-4 мипут - 400 мл растпора.</w:t>
        <w:br/>
        <w:t>«Консол» при темпсратурс 4“ С и внутрипсрикардиальнос охлаждснис лсдяной крошкой того жс раствора.</w:t>
        <w:br/>
        <w:t>В теченис вссго эксперимонта температуру миокарда поддерживали в пределах 48”С-22С путем инфузии</w:t>
        <w:br/>
        <w:t>раствора каждые 20 минут по 200 мл в корень аоргы и заменой внутриперикардиального обьома.</w:t>
        <w:br/>
        <w:t>Хранснис донорских сердец до псрссадки осушсствляли по стандартным мстоликам: сердце</w:t>
        <w:br/>
        <w:t>помешалось в полизтиленовый мешочек с холодным раствором «Консола», который затем помешался во</w:t>
      </w:r>
    </w:p>
    <w:p>
      <w:r>
        <w:t>второй мешочек с хололным физиологическим раствором (принцип «двойного пакета»). Коронарную</w:t>
        <w:br/>
        <w:t>перфузию в процессс хрансния нс проводили. "омпература хрансния сордсц до перссадки - 54С. Сразу</w:t>
        <w:br/>
        <w:t>после удаления и непосредственно перед пересадкой каждов сердце взвешивалось.</w:t>
        <w:br/>
        <w:t>Ортотопическая трансплантация сердца выполнялась по принятой в РНЦХ «анатомической»</w:t>
        <w:br/>
        <w:t>мотодико с наложонисм 6 анастомозов (С.Л. Дземошкевич с соавт,1998 г.),</w:t>
        <w:br/>
        <w:t>Эффсктивность зашиты миокарда оцснивали по характеру возобновлсния ссрдсчной дсятсльности</w:t>
        <w:br/>
        <w:t>снятисм зажима с аорты, частотс примснсния инотропной поддержки в рсперфузионном псриодс и дозс</w:t>
        <w:br/>
        <w:t>допамина, а.также по гемодинамическим данным. Мониторинг: показателей центральной гемодинамики</w:t>
        <w:br/>
        <w:t>Частота развития повторного ИМ персднсй стенки ЛЖ вышс у больных І группы - 8 (30,7 %) чсловск, чем у</w:t>
        <w:br/>
        <w:t>больных ИІ группы - 5 (22,7 %) человск. Причем рецидив заболевания в виде повторного ИМ, спустя 1 год</w:t>
        <w:br/>
        <w:t>после перенесенного ИМ, случилея у 12 (46,2 %) больных І труппы, у 8 (36,4 %) больных - П труппы. А</w:t>
        <w:br/>
        <w:t>спустя два года и болсс, этот показатсль унсличилоя и почти сравнялся в обсих группах: 14 (54 %) больных І</w:t>
        <w:br/>
        <w:t>группы, 14 (63,6 %) больных П группы.</w:t>
        <w:br/>
        <w:t>Как проявление хронической коронарной недостаточности у больных в постинфарктном периоде</w:t>
        <w:br/>
        <w:t>нами рассматривалась частота появлсния и оценка функционального класса стснокардии, Так, количсство</w:t>
        <w:br/>
        <w:t>пационтов с нстяжолой стонокардией (1 и П ФК) в 1 группс провышало таковос во П группс и составило 23</w:t>
        <w:br/>
        <w:t>(37,1-6,19 %) и 18 (29,5--5,89 %) человек соответственно. Напротив, тяжелую стенокардию (ІП и ІУ ФК)</w:t>
        <w:br/>
        <w:t>чаше регистрировали у больных П группы - 38 (62,316,26 %) человек, чем у больных І грұппы - 37</w:t>
        <w:br/>
        <w:t>(59,7--6,28 %) человек.</w:t>
        <w:br/>
        <w:t>Осложнония, возникшис у больных в постинфарктном периоде, продставлоны в таблице 1.</w:t>
        <w:br/>
        <w:t>Таблица І</w:t>
        <w:br/>
        <w:t>Частота отдаленных осложнений у больных в постинфарктном периоде</w:t>
        <w:br/>
        <w:t>Виды осложпений І группа П группа</w:t>
        <w:br/>
        <w:t>абс. % абс. %</w:t>
        <w:br/>
        <w:t>Постинфарктная ановризма .1Ж 1 1,61 12 19,7</w:t>
        <w:br/>
        <w:t>ТЭЛА аш - 1 1.64</w:t>
        <w:br/>
        <w:t>Фибрилляция жолудочков 2 32 1 164</w:t>
        <w:br/>
        <w:t>Дисфупкция ЛЖ 10 16,4 25 41,0</w:t>
        <w:br/>
        <w:t>Парушсния ритма и проводимости:</w:t>
        <w:br/>
        <w:t>- мерпательная аритмия 8 12,9 8 13,1</w:t>
        <w:br/>
        <w:t>-- суправснтрикулярная тахикардия 3 4,8 - -</w:t>
        <w:br/>
        <w:t>- трепетание предсердий 2. 3.2 2</w:t>
        <w:br/>
        <w:t>-- желудочковая экстрасистолия 3 4,8 7</w:t>
        <w:br/>
        <w:t>-- иредсердная экстрасистолия - - 1</w:t>
        <w:br/>
        <w:t>-- прсходяшая АУ-блокала Ш степени. 1 1.6 - -</w:t>
        <w:br/>
        <w:t>- преходяшая полная БЛНПГ 1 1,6 - -</w:t>
        <w:br/>
        <w:t>Сердочная нодостаточность:</w:t>
        <w:br/>
        <w:t>-- НІ 31 50,0 25</w:t>
        <w:br/>
        <w:t>- НША 26 41,9 33</w:t>
        <w:br/>
        <w:t>- НПБ 5 81 3</w:t>
        <w:br/>
        <w:t>- І1Фк 25 40.3 25</w:t>
        <w:br/>
        <w:t>- ПФК 23 37.1 24</w:t>
        <w:br/>
        <w:t>- ІПФК 10 16.1 10</w:t>
        <w:br/>
        <w:t>Ту ФК 4 6,4 2</w:t>
        <w:br/>
        <w:t>Повторный ИМ: 26 41,9 22</w:t>
        <w:br/>
        <w:t>-- спустя І год после ИМ 12 46.2 8</w:t>
        <w:br/>
        <w:t>-- чөрез 2 и более лет 14 54,0 14</w:t>
        <w:br/>
        <w:t>Ги ФК стснокардии 23 371 18</w:t>
        <w:br/>
        <w:t>Ши1У ФК стенокардии 37 59,7 38</w:t>
        <w:br/>
        <w:t>Таким образом, течение ИБС в постинфарктном перноде у больных П группы более тяжелое, чем у</w:t>
        <w:br/>
        <w:t>больных І группы: у них чашс встрсчаются случаи формирования постинфарктной ансвризмы ЛЖ (р&lt;0,05),</w:t>
        <w:br/>
        <w:t>дисфункция ЛЖ (р&lt;0,05) и тяжелые формы стенокардии как проявление хронической коронарной</w:t>
        <w:br/>
        <w:t>недостаточности</w:t>
      </w:r>
    </w:p>
    <w:p>
      <w:r>
        <w:t>Заключение. Течение ИБС в постинфарктном периоде у больных, перенесших инфаркт миокарда с</w:t>
        <w:br/>
        <w:t>зубцом О, более тяжелое в отличие от больных, перенесших инфаркт миокарда без зубца О: у них чаше</w:t>
        <w:br/>
        <w:t>вотрочаются случаи формнровання постинфарктпой апсвризмы лсвого жолудочка (19,7 %), дисфуикция</w:t>
        <w:br/>
        <w:t>осушествляли с помошью флоуметрического прибора «МХ-04». Динамику сердечного выброса (СВ)</w:t>
        <w:br/>
        <w:t>оцснивали мстодом термодилюции с использованисм катстсра Өзуап-Сзап?. Динамику обшсего коронарного</w:t>
        <w:br/>
        <w:t>кровотока - по обьсму крови, оттскакицой через коронарный синус (КС) за сдиницу врсмони. Элсктронно-</w:t>
        <w:br/>
        <w:t>микроскопическое изучение биоптатов миокарда регистрировали и изучали до пережатия аорты (контроль),</w:t>
        <w:br/>
        <w:t>в конце кардиоплсгической остановки после восстановлсния сердсчной дсятсльности и чероз 30 минут после</w:t>
        <w:br/>
        <w:t>отключсния АИКа. Приготовлснис образцов для элсктронно-микроскопичсского исслсдования проводилось</w:t>
        <w:br/>
        <w:t>по следуюшей методике: сразу после забора биоптаты миокарда фиксировали в 2 % охлажденном</w:t>
        <w:br/>
        <w:t>глютаральдсгидс, приготовлонном на фосфатном буүфере (рН-7,38) в тсәснис 15 минут, затсм</w:t>
        <w:br/>
        <w:t>дофиксировали в 5 % глютаральдсгидс и забуферном 1 % растворс чстырохокиен осмия (2 часа), посло чего</w:t>
        <w:br/>
        <w:t>обезвоживали в спиртах восходяшей концентрации и абсолютизированном ацетоне и заливали в смесь эпона</w:t>
        <w:br/>
        <w:t>с аральдитом по прописи УУгіКІу (1975 г.). Толимеризацию проводили в течение 48 часов при температуре</w:t>
        <w:br/>
        <w:t>-60%с. Материал контрастировали в течснис 12 часов в 0,5 % растворс уранилацстата 704 спирта при</w:t>
        <w:br/>
        <w:t>температурс 4"С и в ультратонких срсзах. Ультратонкис срозы получали на ультратомс 1.КВ-МОУА,</w:t>
        <w:br/>
        <w:t>контрастировали насышенным спиртовым раствором уранилацетата и цитратом свинца и изучали</w:t>
        <w:br/>
        <w:t>электронным микроскопом ТЕМ-100В (ускоряюіцес напряжснис 0 кн) при увсличснии от 1000 до 100000</w:t>
        <w:br/>
        <w:t>раз.</w:t>
        <w:br/>
        <w:t>Результаты исследования и их обсуждение. После 6-тичасовой консервации сердца в растворе</w:t>
        <w:br/>
        <w:t>«Консол МФ» удалось полностью восстановнть функции сердца и сразу жс отключиться от аппарата.</w:t>
        <w:br/>
        <w:t>искусственного кровообрашения во всех сериях экспериментов (таблица 1).</w:t>
        <w:br/>
        <w:t>На ЭКГ отмсчались транзиторныс ишсмичсскис измснсния, прсходяшис нарушсния ритма и</w:t>
        <w:br/>
        <w:t>проводимости в 2-х экспериментах.,</w:t>
        <w:br/>
        <w:t>Таблица 1</w:t>
        <w:br/>
        <w:t>Характеристика транеплантационного этапа при различных сроках консервация</w:t>
        <w:br/>
        <w:t>сердца раствором «Консол МФ»</w:t>
        <w:br/>
        <w:t>й Коксол-МФ Копсол-МФ</w:t>
        <w:br/>
        <w:t>Показатсли в группах 5</w:t>
        <w:br/>
        <w:t>һ-б һ-6</w:t>
        <w:br/>
        <w:t>Врсмя конссрвации 6 часов 8 часов</w:t>
        <w:br/>
        <w:t>Длительность ИК (мин.) 90,8:-17 103-116</w:t>
        <w:br/>
        <w:t>Спонтаннос восстановлонис ссрдсчной</w:t>
        <w:br/>
        <w:t>деятельности после снятия зажима с аорты 5 1</w:t>
        <w:br/>
        <w:t>(с-учан)</w:t>
        <w:br/>
        <w:t>Количоство дофибриляций</w:t>
        <w:br/>
        <w:t>Температура восстановлсния (С) 36.1-0, 9:-0,81</w:t>
        <w:br/>
        <w:t>Нгобходимость инотропной поддержки 3 6</w:t>
        <w:br/>
        <w:t>Дозы допамина (мкг/кг/мин) 3,83-1,3 6,7%3,2</w:t>
        <w:br/>
        <w:t>Прирост массы миокарда (%) 7,4-2,5 12,0--1,7</w:t>
        <w:br/>
        <w:t>Отключение от ИК (случаи) 6 6</w:t>
        <w:br/>
        <w:t>В конце пропссса консервации персд перссадкой при использовании раствора «Консол МФ» миокард</w:t>
        <w:br/>
        <w:t>сохраняст нормальную структуру: после 6 часов конссрвации саркоплазма солержит гликоген, органсллы</w:t>
        <w:br/>
        <w:t>плотно прилежат друг к друту, в миофибриллах наблюдается четкое чередование светлых и темных дисков,</w:t>
        <w:br/>
        <w:t>Митохондрии имсют овальную форму. плотный матрикс и чоткис ҡристы. Цистерны и вакуоли</w:t>
        <w:br/>
        <w:t>саркоплазматичсского ретикулума абычного вида, содержат электронно-прозрачнос всшсство.</w:t>
        <w:br/>
        <w:t>Восстановление обменных процессов в миокарде после 4-х и 6-и часовых консерваций в растворе</w:t>
        <w:br/>
        <w:t>«Консол МФ» хорошо коррслировало с показатслями насосной функцин ссрдца и розультатами</w:t>
        <w:br/>
        <w:t>морфологической оценки ультраструктуры миокарда. Это подтверждают показатели сократительной</w:t>
        <w:br/>
        <w:t>функции миокарда и нормализация цснтральной гсмодинамики.</w:t>
      </w:r>
    </w:p>
    <w:p>
      <w:r>
        <w:t>В серии экспериментов с использованием в качестве консервируюшего раствора «Консол МФ» при</w:t>
        <w:br/>
        <w:t>6-ти часовой консервации в 5 (83,3 %) случасв из 6 наступило спонтаннос восстановлснис сердечной</w:t>
        <w:br/>
        <w:t>деятсльности посло снятия зажима с аорты. И только 1-й собакс потрсбовалась дефибриляция и</w:t>
        <w:br/>
        <w:t>кратковременная инотропная поддержка для восстановления сердечной деятельности, при этом доза</w:t>
        <w:br/>
        <w:t>допамина саставила 3,83:1,3 мкг/кг/мин.</w:t>
        <w:br/>
        <w:t>Показатоли цснтральной гсмодинамики и насосной функции сордца при отключснин аппарата</w:t>
        <w:br/>
        <w:t>искусственного кровообрашения полностью восстановились. Так, сердечный индекс, ударный обһем, работа</w:t>
        <w:br/>
        <w:t>правого и лсвого жолудочков сордца, а такжс индекс ударной работы достигли исходных воличин. Давлонис</w:t>
        <w:br/>
        <w:t>в аорте, легочной артерии и полостях сердца были нормальными.</w:t>
        <w:br/>
        <w:t>ЗФИММАКҮ</w:t>
        <w:br/>
        <w:t>О.А. Микееуа, О.М. Міліагіла, А.5. МштпаратБеюоуа, К. бһаКелоха,</w:t>
        <w:br/>
        <w:t>А.М. ІҺаоу</w:t>
        <w:br/>
        <w:t>ТНЕ ТКЕАТМЕЧҮХТ ОЕ ТНЕ ӘЕПЛЕТГМ ТЕЕМЕМ8</w:t>
        <w:br/>
        <w:t>ХҮсве КагаКһәбал Мағаг Оврапоу бізіс тодіса! иліустейіу, АЮоВо су</w:t>
        <w:br/>
        <w:t>Сопдисісй бішйіев соттрігх Іһетару аррісаМе іп (һе ігеайтеті оҒ дейігішті ігепзепв шздег аісһороП121 һауе</w:t>
        <w:br/>
        <w:t>вһоуғ 178 шей сЕЕсіспсу.</w:t>
        <w:br/>
        <w:t>УДК 615.03:616.24.</w:t>
        <w:br/>
        <w:t>С.П. Досмагамбстов</w:t>
        <w:br/>
        <w:t>ТІРИМЕНЕНИЕ АНТИГЕЛЬМИНТНЫХ 2</w:t>
        <w:br/>
        <w:t>ПРЕПАРАТОВ В ЛЕЧЕНИИ ЭХИНОКОККОЗА У ДЕТЕЙ</w:t>
        <w:br/>
        <w:t>Запално-Казахстанский государственный медицинский университет имени Марата Оспанова, т. Актобе</w:t>
        <w:br/>
        <w:t>Актуальность. Эхинококкоз - паразитарнос заболсванис, которос в настояшсс врсмя нс имсот</w:t>
        <w:br/>
        <w:t>тенденции снижения частоты встречаемости и продолжает оставаться серьезной медицинской проблемой во</w:t>
        <w:br/>
        <w:t>многих странах мира |1,21. Рост числа розидуальных и рсцидивных форм обусловливаст</w:t>
        <w:br/>
        <w:t>неудовлетворительное состояние хирургии эхинококкоза на современном этапе. Одной из ведуших причин</w:t>
        <w:br/>
        <w:t>овлстворитсльных рсзультатов являстся отсутствис комплсксной профилактики заболсвания при</w:t>
        <w:br/>
        <w:t>выполнении первичной операции. Основными препаратами для консервативного лочения эхинококкоза в</w:t>
        <w:br/>
        <w:t>настояшос вромя являются мсбондазол и альбсндачзол |5,4|. Указанныс проспараты большинство авторов</w:t>
        <w:br/>
        <w:t>применяют только послс хирургичсского лсчсния эхинококкоза с целью снижсния рсцидивов заболсвания и</w:t>
        <w:br/>
        <w:t>повышения радикализма операции |5-7|. Олнако до настояшето времени нет единого мнения 0</w:t>
        <w:br/>
        <w:t>целссообразности примснсния химиопрспаратов в доопсрационном псриоде. До конца сше нс отработана</w:t>
        <w:br/>
        <w:t>мстодика и дозировка антигольминтных прспаратов при самостоятсльном консорвативном лсчснии</w:t>
        <w:br/>
        <w:t>эхинококкоза и в комбинации с оперативным методом.</w:t>
        <w:br/>
        <w:t>Цель исследовапия - разработка алгоритма и изучопио розультатов примепоиия аптнгольмнитпих</w:t>
        <w:br/>
        <w:t>прспаратов в прсдопсрационном и послсопсрационном периодах у больных с эхинококкозом различной</w:t>
        <w:br/>
        <w:t>локализации, изучснис сравнитсльной эффсктивности альбсндазола и мсбсндазола при самостоятсльном и</w:t>
        <w:br/>
        <w:t>комбинированном (с оперативным методом) консервативном лечении.</w:t>
        <w:br/>
        <w:t>Матерналы и методы исследования. Химиотерапия эхинококкоза провсдсна нами 284 больным в</w:t>
        <w:br/>
        <w:t>возрасте от 4 до 14 лет, находившихся на лсчснии в клиникс детской хирургии Западно-Казахстанского</w:t>
        <w:br/>
        <w:t>государственного медицинского университета им. М. Оспанова с 2002 по 2008 тоды. ПІ локализации</w:t>
        <w:br/>
        <w:t>эхинококковых кист больныс распрсделились слсдукицим образом: с кистами псчсни - 201 больной; с</w:t>
        <w:br/>
        <w:t>кистами легких - 83. Осложненные формы эхинококкоза отмечались у 29 детей: в 12-ти случаях отмечался</w:t>
        <w:br/>
        <w:t>прорыв эхинококковых кист в бронхиальное дерево, в 3 случаях кисты опорожнились в плевральную и в 14</w:t>
        <w:br/>
        <w:t>случаях - в брюшпую полости с развитиом пловрита н псритопита. 155 больным проводопа терапия</w:t>
        <w:br/>
        <w:t>мсбондазолом (вормокс) и 141 больному примснсн прспарат альбсндазол (зентел). Антигсльминтныс</w:t>
        <w:br/>
        <w:t>прспараты избиратсльно ингибируют шполимсризацию боста-тубұлина, нарушают активность</w:t>
        <w:br/>
        <w:t>цитониазматической микротубулярной системы клеток кишечного канала гельминтов; изменяюг тәчение</w:t>
        <w:br/>
        <w:t>биохимичсских процессов, блокируют перелвижснис сскрсторных гранул, обусловливая их гибсль. Нанболсе</w:t>
      </w:r>
    </w:p>
    <w:p>
      <w:r>
        <w:t>эффсктивно влияют на личиночныс формы псстод - Есіппососсив отапшовив, включаюший прямой эффект</w:t>
        <w:br/>
        <w:t>накопления внутри кисты. Проницаемость препаратов через стенку кисты зависит ОТ стадии өе</w:t>
        <w:br/>
        <w:t>жизҙнодеятсльности и локализации. ПІрспараты примонялись нами в 2-х вариантах: 1) в комбинации с</w:t>
        <w:br/>
        <w:t>хирургичәским лечением (рисунок І); 2) в качестве самостоятельного лечения (рисунок 2). При</w:t>
        <w:br/>
        <w:t>комбинированном лечении больные получали антигельминтный препарат во время предоперационной</w:t>
        <w:br/>
        <w:t>Рисунок 4</w:t>
        <w:br/>
        <w:t>Ультраструктура миокарда после 8-часавай көнсервацин раствором «Консол МФ» и ортотопической</w:t>
        <w:br/>
        <w:t>трансплантацин сердца. 40 минут после отключения от АИК. х20000</w:t>
        <w:br/>
        <w:t>Айға),</w:t>
        <w:br/>
        <w:t>Таким образом, ҡак видно из результатов электронно-микроскопических иселедований, раствор</w:t>
        <w:br/>
        <w:t>«Консол МФ» налсжно прслотврашаст развитис мсжклоточного и внутрикпоточного отека миокарда в</w:t>
        <w:br/>
        <w:t>процессе консервации сордца для ортотопичсской трансплантации.</w:t>
        <w:br/>
        <w:t>Заключение. Хорошие кардиопротективные свойства нового модифицированного раствора «Консол</w:t>
        <w:br/>
        <w:t>МФ» во врсмя консорвации сордца в условиях эксперимснтальной трансплантации обьясняются</w:t>
        <w:br/>
        <w:t>слодуюшими момонтамн:</w:t>
        <w:br/>
        <w:t>“ наличием надӛжных кардиоплегических свойств у нативного внеклеточного раствора «Консол»;</w:t>
        <w:br/>
        <w:t>% добавлением тлюкозы с инсулином, решаюшей проблему недостаточного поступления этого важного</w:t>
        <w:br/>
        <w:t>энергстичсского комплекса в пориод конссрвационно-рспсрфузионного поврсжлсния, нсизбсжно</w:t>
        <w:br/>
        <w:t>возникаюшего на трансплантационном этапе после включения в кровоток пересаженного сердпа;</w:t>
        <w:br/>
        <w:t>% добавлением новейшего препарата «Неотон», улучшаюшето метаболизм миокарда. По химической</w:t>
        <w:br/>
        <w:t>етруктұрс он аналогичсн макроэргичоскому эндогонному фосфокрсатину. Тормозит процосс</w:t>
        <w:br/>
        <w:t>деструкции сарколеммы ишемизированных кардиомиоцитов и миофибрилл, уменьшавт размер зоны</w:t>
        <w:br/>
        <w:t>нскроза и ишсмии, обсспсчиваст внутриклсточный транспорт энергии, улучшаст микроциркуляцию.</w:t>
        <w:br/>
        <w:t>При ишемии и постишемической реперфузий вызывает антиаритмический эффект посредством</w:t>
        <w:br/>
        <w:t>уменыпения эктопической активности желудочков при сохранении физиологической функции клеток</w:t>
        <w:br/>
        <w:t>волокон Пуркиньс.</w:t>
        <w:br/>
        <w:t>Шнтаратура:</w:t>
        <w:br/>
        <w:t>І. Дэсмешкович С.Л., Демснтьсва И.И., Жилков И.Л. и др. Длитсльная консорвация сердца в растворах</w:t>
        <w:br/>
        <w:t>«Консол» и Кустоднол (экспериментальные исследования) // Трансплантология и искусственные</w:t>
        <w:br/>
        <w:t>органы. - 1996, - Х92,- С. 67.</w:t>
        <w:br/>
        <w:t>2. Дземешкевич С.Л., Дементьәва И.И., Шереметьева Г.Ф. и др. Эффективность зашиты миокарда</w:t>
        <w:br/>
        <w:t>новым консервируюшим раствором «Консол» // Трансплантология и искусствснныс ортаны. - 1995. -</w:t>
        <w:br/>
        <w:t>%3.-С. 22-27.</w:t>
        <w:br/>
        <w:t>Жиялков И.Л., Трекова Н.А. Кожевников В.А. и др. Зашита миокарда раствором «Консол» с</w:t>
        <w:br/>
        <w:t>патологисй ҡлапанов ссрдца. Актуальныс вопросы экспрссс-диагностики в хирургии. - Масква -</w:t>
        <w:br/>
        <w:t>2003.- С.32-33.</w:t>
        <w:br/>
        <w:t>4. Жидков И.Л., Иванов В.А.. Кожсвников В.А. и др. Сравнитольная оценка клиничсского применсния</w:t>
        <w:br/>
        <w:t>кардноплогичсских растворов «Консол» (нативного и модифицированного) и Кустодиол при</w:t>
        <w:br/>
        <w:t>коррекпии патологии клапанов сердца. Бюллетень НЦССХ им. А.Н. Бакулева «Сердечно-сосудистые</w:t>
        <w:br/>
        <w:t>заболевания». - 2007. - С. 120.</w:t>
        <w:br/>
        <w:t>Клиническая трансплантология / Под редакцией Константинова Б.А. - Москва: «Аир-Арт». - 2004. -</w:t>
        <w:br/>
        <w:t>С. 50-84.</w:t>
        <w:br/>
        <w:t>-</w:t>
      </w:r>
    </w:p>
    <w:p>
      <w:r>
        <w:t>Отмсчаются очаговыс просвстления саркоплазмы вслодствис уменышпсния количества гранул</w:t>
        <w:br/>
        <w:t>гликогена, просвстлонис матрикса нскоторых митохондрий. При этом расположснис органолл в саркоплазмс,</w:t>
        <w:br/>
        <w:t>структура миофибрилл и саркоплазматическото ретикулума сохраняются в неизмененном состоянии.</w:t>
        <w:br/>
        <w:t>В группе животных после 8-ми часоной консервации сердца в растворс «Консол МФ» но нссх</w:t>
        <w:br/>
        <w:t>экспсриментах насосная функция донорского сердца восстановлсна в полном обьсмо.</w:t>
        <w:br/>
        <w:t>Обменные процессы в миокарде при консервации сердца в растворе «Консол МФ» в течение % часов после</w:t>
        <w:br/>
        <w:t>трансплантации практичсски полностью восстанавливались. Однако слодуст отмстить, что в начало</w:t>
        <w:br/>
        <w:t>фоперфузионного порнода наблюдались умеронно выражонныс измонония как слодствио дисбаланса</w:t>
        <w:br/>
        <w:t>кислородного обмена. Восстановление обменных процессов в миокарде после 8 часовой консервации в</w:t>
        <w:br/>
        <w:t>растворе «Консол-МФ» хорошо коррелировало с показателями насосной функции сердца и результатами</w:t>
        <w:br/>
        <w:t>морфолотичсской оценки ультраструктуүры миокарда. Это подтвсрждастея показатслями сократитсльной</w:t>
        <w:br/>
        <w:t>функции миокарда и нормализацисй парамстров центральной гемодинамики.</w:t>
        <w:br/>
        <w:t>Рисунок 3</w:t>
        <w:br/>
        <w:t>Показатели гемодинамики при консервацин сердца</w:t>
        <w:br/>
        <w:t>раствором «Консол МФ» в течение 8-9 часов</w:t>
        <w:br/>
        <w:t>АЛ %</w:t>
        <w:br/>
        <w:t>ИУРЛЖ?%С</w:t>
        <w:br/>
        <w:t>уоз С”</w:t>
        <w:br/>
        <w:t>ы 5 “%-Исход</w:t>
        <w:br/>
        <w:t>ри РУАдА " Консол МФ 8 час</w:t>
        <w:br/>
        <w:t>При 8 часовой консервации в серии экспериментов с использованием в качестве консервируюшего</w:t>
        <w:br/>
        <w:t>раствора «Консол МФ» только в 1 (16,7 %) случас из 6 наступило спонтаннос восстановлснис сердсчной</w:t>
        <w:br/>
        <w:t>деятельности после снятия зажима с аорты. ГІяти животным для восстановления сердечной деятельности</w:t>
        <w:br/>
        <w:t>потрсбовались дефибриляции и продолжительная инотропная поддержка. На этом фонс во вссх случаях</w:t>
        <w:br/>
        <w:t>улалось отключиться от аппарата искусствснного кровообраццсния, При этом дозы допамина в срслном</w:t>
        <w:br/>
        <w:t>составили 6,7-3,2 мкг/кхг/мин.</w:t>
        <w:br/>
        <w:t>Ҡак видно из представлонного графика, парамстры центральной гемодинамики и насосной функции</w:t>
        <w:br/>
        <w:t>сордиа на этом фоно достигали исходных всличин. Так, сордочный индокс, работа правого и лового</w:t>
        <w:br/>
        <w:t>желудочков сердца, индекс ударной работы достигли исходных значений.</w:t>
        <w:br/>
        <w:t>Клинические результаты хорошо согласовывались с результатами электронно-микроскопического</w:t>
        <w:br/>
        <w:t>исследования миокарда.</w:t>
        <w:br/>
        <w:t>При включснии в кровоток донорских сердед послс 8 часовой консорвации в растворс «Консол МФ»</w:t>
        <w:br/>
        <w:t>содержание транул тликогена уменыпается, матрикс части митохондрий просветляется, их кристы местами</w:t>
        <w:br/>
        <w:t>фрагмснтированы. При этом наружныс мсмбраны кардиомиоцитов хоротто контурируются. Миофибриллы</w:t>
        <w:br/>
        <w:t>сохраняют присушсс им строснис.</w:t>
        <w:br/>
        <w:t>УДК 615. 451. 13:616. 127</w:t>
        <w:br/>
        <w:t>С.Ф. Беркинбаев, Р.С. Кузденбаева,</w:t>
        <w:br/>
        <w:t>М.А. Туребеков, Н.С. Тлепов, П.И. Марасулов</w:t>
        <w:br/>
        <w:t>ЗАШИТА МИОКАРДА ПРИ КОНСЕРВАЦИИ СЕРДЦА В МОДИФИЦИРОВАННОМ РАСТВОРЕ</w:t>
        <w:br/>
        <w:t>«КОНСОЛ»</w:t>
        <w:br/>
        <w:t>(«КОНСОЛ МФ»)</w:t>
        <w:br/>
        <w:t>Западно-Казахстанский государственный медицинский университет</w:t>
        <w:br/>
        <w:t>имсни Марата Оспанова, г. Актобс</w:t>
      </w:r>
    </w:p>
    <w:p>
      <w:r>
        <w:t>Актуальность. Полипонный буферный кардиоплегический раствор «Консол», разработанный и</w:t>
        <w:br/>
        <w:t>внодренный в клиничсскую практику Российским научным центром хирургия РАМН в 1996 толу,</w:t>
        <w:br/>
        <w:t>обеспсчиваст эффсктивную интраопсрационную зашиту миокарда при кардиохирургичсских</w:t>
        <w:br/>
        <w:t>вмешательствах |3|. Он относится к группе внеклеточных кардиоплегических растворов, означаюшей, что</w:t>
        <w:br/>
        <w:t>содоржанис монов натрия и калия прсвосходит концентрацию этих элоктролитов во внутриклоточных</w:t>
        <w:br/>
        <w:t>растворах (ярким примером которых является Кустодиол), т.е. внеклеточныв растворы, копируя</w:t>
        <w:br/>
        <w:t>электролитный состав экстрацеллюлярной жидкости, нссколько видоизмсняют сб и, тем самым, влияют на</w:t>
        <w:br/>
        <w:t>мембранный потенииал действия мышечных клеток. В настояшев время при кардиоллегии</w:t>
        <w:br/>
        <w:t>(элсктромсханичоской остановкс сордца) использустея дополяризационный арост кардиомиоцитов,</w:t>
        <w:br/>
        <w:t>достигаюшийся благодаря повышснному содержанию калия во внсклсточном растворс, либо за счӛт низкой</w:t>
        <w:br/>
        <w:t>концентрации ионов натрия и осмолярности во внутриклеточном растворе.</w:t>
        <w:br/>
        <w:t>Сстолня унинсрсальным кардиоплсгичоским раствором, примсняюицимся н трансплантологии в качсствс</w:t>
        <w:br/>
        <w:t>биоконссрванта, являстся внутриклсточный раствор Кустодиол. Им промывают кровсносныс сосуды всох</w:t>
        <w:br/>
        <w:t>готовых к трансплантации органов (сердца, печени, почек, кишечника), а затем хранят в нем эти органы,</w:t>
        <w:br/>
        <w:t>ссли продстонт их транспортировка |5,6). Одна лишь гипотормия но может обоспочить Зашиту клсток в</w:t>
        <w:br/>
        <w:t>аноксическом периоде при консервации органа, потому что доказана необходимость присутствия в тканях</w:t>
        <w:br/>
        <w:t>трансплантированного органа мембраностабилизируюшего агснта, роль которого выполняст</w:t>
        <w:br/>
        <w:t>консервируюший раствор. Этот факт основан на стабилизацини клеточных мембран, происходяших главным</w:t>
        <w:br/>
        <w:t>образом во время их дополяризацин |41.</w:t>
        <w:br/>
        <w:t>Конссрвация ссрдца начинастся с сго кардиоплегичсской остановки, поэтому От надбжности и</w:t>
        <w:br/>
        <w:t>адекватности последней зависит эффективность и возможное удлинение срока консервации этого органа.</w:t>
        <w:br/>
        <w:t>Сстодня ужс начато сравнснис растворов Кустодиол и «Консол» как биоконссрвантов сордца и доказано</w:t>
        <w:br/>
        <w:t>хорошсс кардиопротсктиннос дейетвис «Консола» |1,2).</w:t>
        <w:br/>
        <w:t>Цель исследования - изучение влияния фармакологически модифицированного раствора «Консол»</w:t>
        <w:br/>
        <w:t>па зашиту кардиомноцитов в апоксичоском пориоде в условиях окспоримситальпой ортотопичсской</w:t>
        <w:br/>
        <w:t>трансплантации сердца.</w:t>
        <w:br/>
        <w:t>Матерналы и методы исследования. Провсдено 12 экспсримснтов на 24 бсспородных</w:t>
        <w:br/>
        <w:t>собаках массой 20-35 кг (в каждом опыте по две собаке - донор и реципиент) по ортотопической</w:t>
        <w:br/>
        <w:t>трансплантации сердца в условиях искусствснного кровообрашсния. Состав кардиоплегичсского раствора.</w:t>
        <w:br/>
        <w:t>«Консол» по отношонию к Кустодиолу продставлен в таблипс 1.</w:t>
        <w:br/>
        <w:t>Как вилно из таблицы, растворы сильно отличаются по содержанию ионов натрия,</w:t>
        <w:br/>
        <w:t>магния, а такжс буфсрным компонснтам.</w:t>
        <w:br/>
        <w:t>Фармакологическая модификация внеклеточного раствора «Консол» состояла в добавлении Во</w:t>
        <w:br/>
        <w:t>флакон 400 мл нативного раствора «Консол» раствора глюкозы 40 % - 20 мл, 20 Ед инсулина (Актрапид) и</w:t>
        <w:br/>
        <w:t>200 мг фосфокрсатина (Носотон).</w:t>
        <w:br/>
        <w:t>К 2-м ссриям эксперимснтальных исследований (6 экспсримснтов с длительностью конссрвации</w:t>
        <w:br/>
        <w:t>сердца 6 часов и 6 экспсриментов с дпительностью конссрвации сердца 8-9 часов) предьявлялись обшис</w:t>
        <w:br/>
        <w:t>положения и требования по обеспечению анестезин, проведения искусственного кронообрашцения и</w:t>
        <w:br/>
        <w:t>эвтаназии животных. Всс экспсримснтальныс исслсдования выполноны с соблюдснисм положения 0</w:t>
        <w:br/>
        <w:t>гуманном обрашснии с животными, изложенными в приказс М3 СССР М 755 от 12. 08. 1977 г. «О мсрах по</w:t>
        <w:br/>
        <w:t>дальнейшему совершенствованию организационных форм работы с использованием экспериментальных</w:t>
        <w:br/>
        <w:t>животных». Наркоз проводили с помошью сбалансированной внутривснной обшей ансстозии. Премсдикация</w:t>
        <w:br/>
        <w:t>осушествлялась в/м введением атропина сульфата, реланиума (1,0 мг/кг, в/м), вводный наркоз - введением</w:t>
        <w:br/>
        <w:t>кетамина (20,0 мг/кг, в/м). Обезболивание обеспечивалось в/в введением кетамина (10 мг/кг), фентанила</w:t>
        <w:br/>
        <w:t>(0,014. мг/кг), миоролаксация һв/в ардуапа (4-8 мг). ИВЛ - 3-6 л/мип кислородио-воздушпой смосыю (ҒІО-50</w:t>
        <w:br/>
        <w:t>%). Эвтаназию осушсствляли отключснисм от аппарата ИВЛ на фонс дополнитсльного в/в</w:t>
        <w:br/>
        <w:t>калия, кальция и</w:t>
        <w:br/>
        <w:t>подготовки и в послсопсрационном периодс. В доопсрационном псриодс мсбендазол примснялоя в дозс 40</w:t>
        <w:br/>
        <w:t>мг/кг в сутки в 2 присма в теченис 14 дней. В послсопсрационном периодс мебондазол примснялея такжс в</w:t>
        <w:br/>
        <w:t>дозе 40 мг/кт в сутки в течение 28 дней с последуюшим 14-лневным перерывом. Число 28-дневных ҡурсов</w:t>
        <w:br/>
        <w:t>составило 2-3. Альбендазол в доопсрационном псриолс примснялоя в дозс 15 мг/кг в сутки в тсченис 10</w:t>
      </w:r>
    </w:p>
    <w:p>
      <w:r>
        <w:t>дней. В послсолсрационном - прспарат применялся в дозс 10 мг/кг в сутки в течснис 14 дней с послсдуюшим</w:t>
        <w:br/>
        <w:t>14-дневным перерывом. Учитывая, что у альбендазола вследствие высокой абсорбционной способности риск</w:t>
        <w:br/>
        <w:t>возникновсния побочных эффсктов (гспатотоксичность) большс, чем у мобсндазола, лочснис эхинококкоза у</w:t>
        <w:br/>
        <w:t>дотой нами ограничоно 14-днсвнымн курсами с обязатольным контролсм показатолой уровня трансаминаз.</w:t>
        <w:br/>
        <w:t>Количество курсов (по 14 дней) - от 2 до 3. Сроки наблюдения и применения антигельминтных препаратов в</w:t>
        <w:br/>
        <w:t>послеоперационном периоде зависели от исхода лечения и результатов контрольного оболедования. При</w:t>
        <w:br/>
        <w:t>осложнснных формах эхинококкоза продолжитсльность химиотсрапии антигсльминтными прспаратами</w:t>
        <w:br/>
        <w:t>составила 6-10 курсов.</w:t>
        <w:br/>
        <w:t>Показаниями для самостоятельной терапии антигельминтными препаратами были кисты диаметром</w:t>
        <w:br/>
        <w:t>до 5 см. Кисты указанного диаместра у детей, в болыпинствс свосм нсдавно возникшис, имсют тонкую стснку</w:t>
        <w:br/>
        <w:t>и новыражснную фиброзную капсулу и болсс доступны для прспаратов.</w:t>
        <w:br/>
        <w:t>В качестве самостоятельного метода лечения альбендазол применялся 15 больным, из них 10 больным - с</w:t>
        <w:br/>
        <w:t>изолированнымни кистами почони, 5 больным - с изолированной кистой логкого. Альбондазол примонялоя в</w:t>
        <w:br/>
        <w:t>дозе 15 мг/кт/день в 2 приема длительностью 14 дней &lt; последуюшим 14-дневным перерывом (один курс).</w:t>
        <w:br/>
        <w:t>Количество курсов - от 2 до 3. 16 больным при консервативном самостоятсльном лсчснии эхинококкоза</w:t>
        <w:br/>
        <w:t>применен мебендазол в дозе 60 мг/кг в сутки, У ІІ больных имелись одиночные кисты печени, у 5 - кисты</w:t>
        <w:br/>
        <w:t>логких. Длитольность одного курса лсчения - 28 днсй, количество курсов - 3-4. Для изучения эффективности</w:t>
        <w:br/>
        <w:t>химиотсрапии эхинококкоза больныс распродслсны в слсдуюшис группы:</w:t>
        <w:br/>
        <w:t>І труппа (п-15) - больные дети, получившие альбендазол, в качестве самостоятельного метода</w:t>
        <w:br/>
        <w:t>лосчения эхинококкоза;</w:t>
        <w:br/>
        <w:t>2 труппа (п-16) - больныс дсти, получившис мобендазол, в качсствс самостоятсльного лсчсния</w:t>
        <w:br/>
        <w:t>эхинококкоза.</w:t>
        <w:br/>
        <w:t>3 группа (п-98) - болытые дети с эхипококкозом печепи, которым выполпепа операттия</w:t>
        <w:br/>
        <w:t>дапароскопически эхипококкэктомия и проведена химиотерапия альбепдазолом;</w:t>
        <w:br/>
        <w:t>4 группа (п- 94) - больныс дсти с эхинококкозом псчсни, которым выполнсна операция</w:t>
        <w:br/>
        <w:t>эхинококкэктомия (лапароскопическим и традиционным путем) и проведена химиотерапия мебендазолом;</w:t>
        <w:br/>
        <w:t>5 группа (п-&lt;28) - больные дети с эхинококкозом легкого, которым выполнена операция эхинококкэктомия</w:t>
        <w:br/>
        <w:t>(видсоторакоскопичсским и традиционным путем) и провсдена химиотсралия альбсндазолом;</w:t>
        <w:br/>
        <w:t>6 группа (п--45) - больные дети с эхинококкозом легкого, которым выполнена операция эхинококкэктомия</w:t>
        <w:br/>
        <w:t>(традиционным путом) и провсдона химнотсралия мобондазолом.</w:t>
        <w:br/>
        <w:t>Контроль, химнотерапни оцопивали по клиннко-лабораторным, биохнмическим и иммупологичоским</w:t>
        <w:br/>
        <w:t>показателям. Измснсния размсров и структуры эхинококковых кист В динамикс контролировали</w:t>
        <w:br/>
        <w:t>рентгенологическим через 3-6 месяцев и ультразвуковым исследованиями - через 3. 6 и 12 месяцев.</w:t>
        <w:br/>
        <w:t>Результағы исследования и их обсужденне. Толученные результаты лечения больных в 1 и 2</w:t>
        <w:br/>
        <w:t>группах, в которых химиотсрапия была основным мстодом лечения, показали исчозновснис киет у 6 (40 %)</w:t>
        <w:br/>
        <w:t>больных 1 труппы иу 1 (6,3 %) больного 2 группы. На их месте, по данным рентгенологического и</w:t>
        <w:br/>
        <w:t>ультразвукового исследований, выявлялись уплотненные ткани. У остальных 8 (53,3 %) больных 1 труппы и</w:t>
        <w:br/>
        <w:t>у 4 (25 %) больных 2 группы отмсчалось уменьшенис первоначальных размеров кист, измснсния внутронней</w:t>
        <w:br/>
        <w:t>етруктуры кисты: отслоение хитиновой оболочки и повышение плотности содержимого. Результаты РПГА в</w:t>
        <w:br/>
        <w:t>19 % случасв (6 больных) в обсих группах на всох этапах лсчсния носили ложноотрицатольный характер, что</w:t>
        <w:br/>
        <w:t>можпо обтясиить малымн размсрамн эхипококковых кист, локализуюошихоя в одпом оргапе, и отсутствиом</w:t>
        <w:br/>
        <w:t>выражснных локальных измснсний со стороны пораженного органа. В 1 группе в тсчснис 3-6 месяцсв</w:t>
        <w:br/>
        <w:t>наблюдения в 73 % случаев (11 больных) отмечалось стойков снижение титра антител, а у 20 % (3 больных)</w:t>
        <w:br/>
        <w:t>снижение титра антител наблюдалось к 6-12 мосяцам. Во 2 грушюе на фоне лечения мебендазолом в течение</w:t>
        <w:br/>
        <w:t>3-6 мсеяцсв только у 2 больных (12,5 %) отмсчалось стойкос снижснис титра антитсл, а к 6-12 мссяшам-у 3</w:t>
        <w:br/>
        <w:t>(19 %) больных. Отсутствие эффекта после проведенной химиотерапии антигельминтными препаратами</w:t>
        <w:br/>
        <w:t>отмечались үу 1 (7 %) больного 1 группы и у 11 (68,7 %) больных - второй группы. Оно выражалось в</w:t>
        <w:br/>
        <w:t>сохранонии или увсличснии псрвоначальных размсров кист, росто титра антиэхинококковых антитол.</w:t>
        <w:br/>
        <w:t>Неэффективность консервативной терапии этих больных явилась показаннем к оперативному лечению.</w:t>
      </w:r>
    </w:p>
    <w:p>
      <w:r>
        <w:t>Результаты лечения в 3 и 5 груплах больных с эхинококкозом печени и легких, которым</w:t>
        <w:br/>
        <w:t>химиотерапия применялась в комбинации с хирургичсским лсченисм, показали, что после провсдсния</w:t>
        <w:br/>
        <w:t>прсдопсрационной подготовки альбсндазолом сресднис и болышис эхинококковыс кисты умснышились в</w:t>
        <w:br/>
        <w:t>размерах. Во время операции у больных при средних и болыших кистах наблюлали снижение</w:t>
        <w:br/>
        <w:t>внутрикистозного давлсния, помутнснис хитиновой оболочки и жидкой срсды - у 61 (62 %) больного 3</w:t>
        <w:br/>
        <w:t>группы и у 20 (70 %) больных 5 группы такжс обнаружили густос сливкообразнос садсржимос у 19 дстей</w:t>
        <w:br/>
        <w:t>(19,4 %) в 3 группе и 5 (18 %) больных - 5 группы. Все эти признаки характерны для неживых погибших</w:t>
        <w:br/>
        <w:t>кист.</w:t>
        <w:br/>
        <w:t>У/ больных с эхинококкозом 4 и 6 групп после продопсрационной подготовки мобондазолом</w:t>
        <w:br/>
        <w:t>уменыпения размеров кист не отмечено. Во время оперативного лечения изменения со стороны хитиновой</w:t>
        <w:br/>
        <w:t>оболочки и содержимого кисты, указываюшие на эффективность химиопрепарата, отмечались только у 28</w:t>
        <w:br/>
        <w:t>(30 %) больных 4 группы иу 18 (40 %) больных - 6 группы.</w:t>
        <w:br/>
        <w:t>Задача хирургичсского лсчения эхинококковых кист - обсззараживанис и эвакуация содержимого</w:t>
        <w:br/>
        <w:t>ҡисты, ликвидация остаточной полости, предупреждение рецидива заболевания. Исследования крови</w:t>
        <w:br/>
        <w:t>проводились на 3, 14 сутки и черсз 3-6-12 мсояцев после опсратинного вчсшатсльстна (таблица 1). Анализ</w:t>
        <w:br/>
        <w:t>динамики РПГА показал, что на 3 сутки послс операции во вссх группах отмсчалось повышснис титров</w:t>
        <w:br/>
        <w:t>антител у больных, вероятно, обусловленное нарушением во время операции демаркационного барьера и</w:t>
        <w:br/>
        <w:t>измснонисм рсакции организма в отвст на массивнос поступлонис антигснов.</w:t>
        <w:br/>
        <w:t>Таблица 1</w:t>
        <w:br/>
        <w:t>Динамика РПГА у больных с эхинококкозом при комбинированном консервативном леченин</w:t>
        <w:br/>
        <w:t>хирургическим методом</w:t>
        <w:br/>
        <w:t>Группы Размсры Титр РПГА</w:t>
        <w:br/>
        <w:t>кист перед 3 сутки 14 сутки 3 мес после | 6 мес после 12 мес</w:t>
        <w:br/>
        <w:t>операцией после после операции операции после</w:t>
        <w:br/>
        <w:t>опсрации опсрации опсрации</w:t>
        <w:br/>
        <w:t>Зтруппа (п-98) | 7,550,5см | 1:700:90,7 | 1:840 5 139,2 | 1:230-30,0 | 1:85-7,6 1:65 7,6 20-81</w:t>
        <w:br/>
        <w:t>4труппа (п-94) | 7,2-0,6см 1720-80 | 1:880- 130,6 | 1:400 73,0 | І:220 32,6 | 1:160-.16,2 | І:110-10</w:t>
        <w:br/>
        <w:t>5 группа (п-28) | 6,5 0,7см | 1:680- 61.11 | 1:840 593,3 | 1:200-25,8 | 1:70-%8,1 1:60 &gt;6,6 1:15-.7,6</w:t>
        <w:br/>
        <w:t>бтруппа (п-45) | 6,9 -0,6см | 1:700--68.3 | 1:820-. 147,4 | 1:440--65,</w:t>
        <w:br/>
        <w:t>1240 26,6 | І:150-.16,6 | 1115</w:t>
        <w:br/>
        <w:t>15</w:t>
        <w:br/>
        <w:t>Исслодования крови на 14 сутки и через 3-6-12 мссяцев отчотливо выявили снижониос титра антитсл.</w:t>
        <w:br/>
        <w:t>Однаков 3 и 5 группах показатели РПГА снизились на 14 день, и реакция становилась отрицательной через</w:t>
        <w:br/>
        <w:t>3 месяца. У больных 4 и 6 групп отмечалось более медленнов снижение титра антител к 6-12 месяцу.</w:t>
        <w:br/>
        <w:t>Исходами лечения считались выздоровление, удовлетворительный и неудовлетворительный результаты.</w:t>
        <w:br/>
        <w:t>Выздоровлснис считали в том случас, ссли больныс нс предьявляли жалоб, обшсс состоянис нс страдало,</w:t>
        <w:br/>
        <w:t>РПГА отрицательная. По данным ренттенологического и ультразвукового исследований, полостные</w:t>
        <w:br/>
        <w:t>образования в легком и пәчени не определялись. Удовлетворительным считался результат, если больные не</w:t>
        <w:br/>
        <w:t>прсдьявляли жалоб, обшсе состоянис и самочувствис их нс страдало, титр РПГА нс прсвышал 1:200. Данныс</w:t>
        <w:br/>
        <w:t>рентгенологического и ультразвукового исследований покали наличие остаточных полостей В легком или</w:t>
        <w:br/>
        <w:t>псчсни с тондонциой | уммснышсния. Нсудовлотворитольным рсзультатом считалось, ссли больныс</w:t>
        <w:br/>
        <w:t>прсдьявляли жалобы на порнодичоскис боли в груди или подрсберьс, титр РПГА имол тондонцию</w:t>
        <w:br/>
        <w:t>нарастания. Данные рентгенологического и ультразвукового исследований свидетельствуют о сохранении</w:t>
        <w:br/>
        <w:t>остаточных полостей в легком или печени с тенденцией увеличения, отмочается рецидив заболевания. В</w:t>
        <w:br/>
        <w:t>соответствии с указанными критериями исходы в группах при самостоятельном и комбинированном лечении</w:t>
        <w:br/>
        <w:t>прсдставлоны в таблицс 2.</w:t>
        <w:br/>
        <w:t>Таблица 2</w:t>
        <w:br/>
        <w:t>Исходы самостоятельного и комбинираванного лечения</w:t>
        <w:br/>
        <w:t>эхинококкоза в сравниваемых группах</w:t>
        <w:br/>
        <w:t>Группа Выздоровление Уддовлетворительный | Неудовлетворител</w:t>
        <w:br/>
        <w:t>результат ыный результат</w:t>
        <w:br/>
        <w:t>І группа (п-15) 6 (40%) 8 (53%) 1(7%)</w:t>
        <w:br/>
        <w:t>2 группа (п-16) 1 (6%) 4(05%) 11 (69%)</w:t>
      </w:r>
    </w:p>
    <w:p>
      <w:r>
        <w:t>3 труппа (п-98) 71 (72,5% 26 06,5% 1 (1%)</w:t>
        <w:br/>
        <w:t>4 труппа (п-94) 61(65%) 30 (32%) 305%</w:t>
        <w:br/>
        <w:t>5 группа (п-28) 22(7%%) 6(022%) -</w:t>
        <w:br/>
        <w:t>6 групла (п-45) 30(67%) 14 (31,8%) 1(2,2%)</w:t>
        <w:br/>
        <w:t>Ж.М. Хамитова, Ж.А. Нуркеева, Д.Т. Тлеубаева, А.Н. Ибатов</w:t>
        <w:br/>
        <w:t>ЛЕЧЕНИЕ АНТАКСОНОМ</w:t>
        <w:br/>
        <w:t>ПАТОЛОГИЧЕСКОГО ВЛЕЧЕНИЯ К АЛКОГОЛЮ</w:t>
        <w:br/>
        <w:t>Западно-Казахстанский государственный медицинский университет</w:t>
        <w:br/>
        <w:t>имсни Марата Оспанова, г. Актобс</w:t>
        <w:br/>
        <w:t>Использование средств, вызываюших подавление патологического влечения к алкоголю,</w:t>
        <w:br/>
        <w:t>перспективно. Таких препаратов очень много, но эффект от них нередко оказывается недостаточным, так</w:t>
        <w:br/>
        <w:t>қак большинство их найдсаны эмпиричсским путем, и мало таких, которыс прсдложсны на базс</w:t>
        <w:br/>
        <w:t>целснаправлснного мстодического поиска и патогенетичсского обоснования. Проводилось клиничоскос</w:t>
        <w:br/>
        <w:t>использование антаксона в сочетании с рапиональной психотерапией,</w:t>
        <w:br/>
        <w:t>Антаксон включали в ҡомплсксную тсрапию амбулаторного купирования патологичсского влсчсния к</w:t>
        <w:br/>
        <w:t>алкоголю по 50 мг сжеднсвно в течснис 30 днсй,</w:t>
        <w:br/>
        <w:t>Лвчение проведено 13 больным алкоголизмом ПІ стадии в возрасте от 33 до 42 лет с длительностью</w:t>
        <w:br/>
        <w:t>заболования от 9 до 13 лот. В постабстинонтном пориодо, посло редукцин выражонных психопатологичоских</w:t>
        <w:br/>
        <w:t>и соматоневрологических расстройств, в клинике заболевания начинало преобладать патологическое</w:t>
        <w:br/>
        <w:t>влечснис к алкоголю, проявлявшсося депрсссивной, дисфоричсской и психопатоподобной симптоматикой</w:t>
        <w:br/>
        <w:t>наряду с нарушениями сна различной структуры и периодически возникаюшими субпаническими</w:t>
        <w:br/>
        <w:t>расстройствами.</w:t>
        <w:br/>
        <w:t>Одноврсменно больным проводилась рациональная психотерапия. Больным разьяснялся механизм</w:t>
        <w:br/>
        <w:t>заболевания алкоголизмом. вредных последствий элоупотребления алкоголем для здоровья и социального</w:t>
        <w:br/>
        <w:t>положсния, намсчались пути лочебного воздействия; указывалось, что при присмс антаксона исчозаст или,</w:t>
        <w:br/>
        <w:t>по крайной мерс, в эначитсльной стопсни ослаблястоя болозноннос влсчснис к алкоголю. Обрашалось</w:t>
        <w:br/>
        <w:t>внимание на то. что исчезновение болезненного влечения к алкоголю не носит окончательного характера, и</w:t>
        <w:br/>
        <w:t>что оно возобновляотоя с прожней силой в случас приома алкоголя дажс в нобольших количоствах, В связи с</w:t>
        <w:br/>
        <w:t>этим подчеркивалась необходимость полного постадийного воздержания от алкогольных напитков, а также</w:t>
        <w:br/>
        <w:t>то, что подобная задача можст быть рсшсна только при глубокой заинтсрссованности самого больного в</w:t>
        <w:br/>
        <w:t>организации рационального образа жизни и здоровой микросоциальной среды. Подробное изложение</w:t>
        <w:br/>
        <w:t>персчисленных вопросов проводилось во врсмя курса лсчсния на протяжении 5-7 индивидуальных</w:t>
        <w:br/>
        <w:t>психотсрапсвтичсских бессд.</w:t>
        <w:br/>
        <w:t>Вәсь период исследования все больные основной группы прошли без употребления алкоголя; 3</w:t>
        <w:br/>
        <w:t>чсловска дали ремиссию продолжитсльностью до 2-х лст, до года - 7 чоловск; сдиничныс эпизоды присма</w:t>
        <w:br/>
        <w:t>алкоголя наблюдались у 3 пациснтов. Как рассказывали больныс, при употрсблонии алкоголя на фоне</w:t>
        <w:br/>
        <w:t>приема антаксона не возникло эффекта расслабления и эйфории. Именно с отсутствием эффекта больные</w:t>
        <w:br/>
        <w:t>спязывали свой отказ от дальпойшого употроблония алкоголя. ТІри том вкусовыс свойства алкоголя</w:t>
        <w:br/>
        <w:t>сохранялись, но качсство опьянсния было нсудовлстворитсльным; при осмотрс такие лица выявляли</w:t>
        <w:br/>
        <w:t>признаки лсгкой стспсни опьянсния (гипсремия лица, учашснис пульса. нсглубокис колсбания</w:t>
        <w:br/>
        <w:t>эмоционального фона, неустойчивость внимания). Дезактуализация патологического влечения к алкоголю</w:t>
        <w:br/>
        <w:t>происходит к 10-му дню присма прспарата, что проявлялось в отсутствии мыслсИ, прсдставлоний,</w:t>
        <w:br/>
        <w:t>воспоминаний, сновидсний на алкогольную тематику. У вссх обслодованных выявилось позитивнос</w:t>
        <w:br/>
        <w:t>отношение к приему антаксона. Каких-тибо осложнений в ходе терапии не наблюдалось</w:t>
        <w:br/>
        <w:t>Контрольную группу составили 9 больных алкоголизмом, лсчившихся тотурамом. Клинико-</w:t>
        <w:br/>
        <w:t>динамические и социальные характеристики этой группы не отпичались от основной. Исследование</w:t>
        <w:br/>
        <w:t>показало, что в этой группе только трое больных дали ремиссию продолжительностью до 4-х месяцев,</w:t>
      </w:r>
    </w:p>
    <w:p>
      <w:r>
        <w:t>осталыпыс пационты - псустойчивую ромнссито продолжитольпостыо от 1 до 1,5 мссяцов.</w:t>
        <w:br/>
        <w:t>Таким образом, получснныс данныс позволяют заключить. что антаксон в сочстании с рациональной</w:t>
        <w:br/>
        <w:t>тераписй способствуст возникновснию устойчивых рсмиссий и сго можно рскомсндовать для тсрапии</w:t>
        <w:br/>
        <w:t>больных алкоголизмом</w:t>
        <w:br/>
        <w:t>(Литература:</w:t>
        <w:br/>
        <w:t>1 Анохина ИП. П 8-й Всесоюзный сьезд невропатологов, наркологов, тезисы выступлений. - 1998.- С</w:t>
        <w:br/>
        <w:t>307-310.</w:t>
        <w:br/>
        <w:t>2. Ибатов А.Н. Вопросы наркологии. - Москва. - 1992. - 83-4. - С. 52-54</w:t>
        <w:br/>
        <w:t>3 Ибатов А.Н. Особенности нервно-психических расстройств в периоде ремиссии у больных с</w:t>
        <w:br/>
        <w:t>алкоголыюй зависимостьо // Вопросы наркологин Казахстана. - 2007. -Х&gt; .- С. 30-32.</w:t>
        <w:br/>
        <w:t>Ибатов А.Н. Наркология. Учсбнос пособис. - Актобс. - 2009. - С. 240.</w:t>
        <w:br/>
        <w:t>размсров инфаркта, от функции лсвого жслудочка (ЛЖ) и от наличия жслудочковых аритмий |3|. На течение</w:t>
        <w:br/>
        <w:t>постинфарктного периода оказывали влиянис постинфарктная стснокардия, желудочковыс аритмин,</w:t>
        <w:br/>
        <w:t>снижение вариабельности ритма сердиа и фракции выброса ЛЖ |41.</w:t>
        <w:br/>
        <w:t>М. Найт сб а!. (1997) показали, что годичный прогноз во многом зависит от ч«стырсх признаков: СН,</w:t>
        <w:br/>
        <w:t>жолудочковой тахикардии, атриовснтрикулярной блокады и наличия ИМ в прошлом (или расширсния зоны</w:t>
        <w:br/>
        <w:t>некроза) |51.</w:t>
        <w:br/>
        <w:t>Цель исследования - изучонис критосрисв отдалснного прогноза у больны</w:t>
        <w:br/>
        <w:t>образуюций и О-нсобразуюший инфаркт миокарда.</w:t>
        <w:br/>
        <w:t>Материалы и методы исследования. Нами проведено наблюдение за 123 пациентами, перенесшими</w:t>
        <w:br/>
        <w:t>проникаюций и непроникаюший ИМ. Больные находились на стационарном и амбулаторном лечении в</w:t>
        <w:br/>
        <w:t>2002-2007 т.г. в БСМП г.Актобс и Самарском областном клиничсском кардиологическом диспансерс.</w:t>
        <w:br/>
        <w:t>Диагноз «инфаркт миокарда» устанавливали в соотвстствии с критсриями ВОЗ (1979) на основании</w:t>
        <w:br/>
        <w:t>клинической картины заболевания, типичных изменений ЭКГ и динамическом исследовании содержания</w:t>
        <w:br/>
        <w:t>карлиоспсцифичсских фсермснтов</w:t>
        <w:br/>
        <w:t>С целью сравнитольной оцонки рсзультатов лсчсния всс больныс по признаку наличия либа</w:t>
        <w:br/>
        <w:t>отсутствия зубца О на ЭКГ после перенесенного ИМ распределены на 2 группы: 1 группа (п-62) - больные,</w:t>
        <w:br/>
        <w:t>порснссшис О-нообразуюший ИМ; ТГ группа (п-61) - больныс, пороносшио О-образуюший ИМ. Срсднсс</w:t>
        <w:br/>
        <w:t>время наблюдения за пациентами составило 34,68--4,68 месяцев. Распределение пациентов по возрастным</w:t>
        <w:br/>
        <w:t>группам провсдено в соотвстствии с рабочей классификацисй возрастных псриодов (ВОЗ). Средний возраст</w:t>
        <w:br/>
        <w:t>больных составил 57,09:0,91 лет и колебался в пределах от 31 года до 80 лет. Среди анализируемого</w:t>
        <w:br/>
        <w:t>контингснта подавляюшсс большинство составили лица мужского пола- 94 (76,4 %), женского - 29 (23,6 %).</w:t>
        <w:br/>
        <w:t>ВІ группс 42 мужчины (67,7 %), женшин - 20 (32,3 %), во ПІ группс - 52 (85,2 %) и 9 (14,8 %)</w:t>
        <w:br/>
        <w:t>соответственно. Сравнительная характеристика групп проводилась по следуюшим клиническим критериям:</w:t>
        <w:br/>
        <w:t>локализация ИМ; нарушснис ритма и проводимости; ассоциированныс заболевания; хроничсская СН;</w:t>
        <w:br/>
        <w:t>частота развития повторного ИМ; дисфункция ЛЖ; функциональный класс стенокардии.</w:t>
        <w:br/>
        <w:t>Результаты исследования и их обсуждение. Из осложнений, встретившихся в постинфарктном</w:t>
        <w:br/>
        <w:t>порнодс у больных, порсносших О-нообразуюший ИМ, были олодуюшио: ановризма ЛЖ-у 1 (1,6-1,61 %)</w:t>
        <w:br/>
        <w:t>больного (р&lt;0,05); фибрилляция желудочков - у 2 (3,2 %) пациентов. Нарушения сердечного ритма и</w:t>
        <w:br/>
        <w:t>перснесших (2-</w:t>
        <w:br/>
        <w:t>5</w:t>
        <w:br/>
        <w:t>проводимости зарсгистрированы у 18 (29,0 %) больных. При этом только среди больных данной группы</w:t>
        <w:br/>
        <w:t>зарегистрирована суправентрикулярная тахикардия (4,8 %), преходяшая АТ-блокада ІП степени и</w:t>
        <w:br/>
        <w:t>прсходяшая полная блокада лсвой ножки пучка Гисса (3,2 %). Одинаково часто в обсих группах больных</w:t>
        <w:br/>
        <w:t>ветрсчались морцатсльная аритмия: у 8 (12,9--4,29 %) пациснтов 1 группы и у 8 (13,1--4,36 %) - ПІ группы;</w:t>
        <w:br/>
        <w:t>трепетание прелсердий - 2 (3,2-2,25 %) папиента Т труппы и 2 (3,3-2,31 %) папиента П труппы. Реже</w:t>
        <w:br/>
        <w:t>наблюдалась жслудочковая экстрасистолия - 3 (4,8--2,74 %) пациснта.</w:t>
      </w:r>
    </w:p>
    <w:p>
      <w:r>
        <w:t>Срсди осложноний постинфарктного пориода у больных, пороносших О-образуюший ИМ,</w:t>
        <w:br/>
        <w:t>преимушественно были: аневризма ЛЖ - у 12 (19,7-5,13 %) пациентов, тромбоэмболия легочной артерии</w:t>
        <w:br/>
        <w:t>(ТЭЛА) произошла у 1 (1,64 %) большого. Фибрилляция жолудочков зарсгистрировапа у 1 (1,64%) больпого.</w:t>
        <w:br/>
        <w:t>Нарушсния сердечного ритма и проводимости у 18 (29,5 %) больных. Чашс имола мссто жолудочковая</w:t>
        <w:br/>
        <w:t>экстрасистолия - 7 (11,5--4,12 %) больных, прсдссрдная экстрасистолия - у 1 (1,6 %) больного.</w:t>
        <w:br/>
        <w:t>Снижение фракции выброса (ФВ) и, как следствие, развитие СН является важным фактором для</w:t>
        <w:br/>
        <w:t>прогноза ИБС. Дисфункция ЛЖ (ФВ&lt;40 %) в два раза чашс рсгистрировалась у больных ПІ группы (р&lt;0,05).</w:t>
        <w:br/>
        <w:t>Почти у вссх больных в данном исслсдовании наблюдались явлсния СН. При этом в І группс прсобладало</w:t>
        <w:br/>
        <w:t>количество больных с хронической СН Т сталии (ФВ-53 %) - 31 (50,0:-6,40 %) папиент, во ТІ группе - с</w:t>
        <w:br/>
        <w:t>хроничсской СН ПА стадии (ФВ-45 .1-6,43 %). Хроничоская СН ПБ стадии (ФВ-42 %)</w:t>
        <w:br/>
        <w:t>8%) -- 33 (5</w:t>
        <w:br/>
        <w:t>наблюдалась реже. Эти данные свидетельствуют о наличии различий в тяжести клинических проявлений</w:t>
        <w:br/>
        <w:t>хронической СН в зависимости от величины очага некроза.</w:t>
        <w:br/>
        <w:t>Распроделсино болыпых по фупкциональпым классам (ФК) (МҮНА) СН виявнло, что количоство</w:t>
        <w:br/>
        <w:t>пациснтов с 1 (ФВ-54 %) - ІП (ФВ-47 %) - Ш (ФВ-44 %) ФК СН оказалось одинаковым в обсих группах и</w:t>
        <w:br/>
        <w:t>составило 25 (40,3-56,2 %) больных - в 1 грушпс и 25 (40,9--6,3 %) больных - во ПІ группс, 23 (37,1:-6,1 %)</w:t>
        <w:br/>
        <w:t>пациента в Т группе и 24 (39,3-6,3 %) - во ТГірушио, 10 (16,1:-4,6 %) больных в Т грушпе и 10 (16,4-4,7 %)-</w:t>
        <w:br/>
        <w:t>во П. Пациснтов с ІУ ФК СН (ФВ-37 %) в 1 группс оказалось несколько больше, чем во П группс - 4 (6,4-3,1</w:t>
        <w:br/>
        <w:t>%) и2(3,3:-2,3 %) соотвстетвснно.</w:t>
        <w:br/>
        <w:t>На течение и прогноз ИБС у больных, перенесших ИМ, оказывает значительное влияние развитие</w:t>
        <w:br/>
        <w:t>повторного ИМ. Рсцидив заболсвания в видс развития повторного ИМ наступил у 26 (41,9-6,32 %)</w:t>
        <w:br/>
        <w:t>пациентов 1 группы, у 22 (36,1:-6,20 %) больных - ПІ группы. Причем чаше в обеих группах встречалась</w:t>
        <w:br/>
        <w:t>задняя локализация повторного ИМ: у 9 (34,6 %) пациентов І группы и у 8 (36,4 %) пациентов П группы.</w:t>
        <w:br/>
        <w:t>51. Обрашаст на ссбя вниманис то, что ни у одного животного контрольных групп нс возникло эпизодов</w:t>
        <w:br/>
        <w:t>спонтанного восстановлсния сердсчной деятсльности во врсмя длитсльной КП, которыс мы и другис</w:t>
        <w:br/>
        <w:t>авторы наблюдали (до 20 % случаев) в клинической практике |3,12,131. Это может быть связано как с малой</w:t>
        <w:br/>
        <w:t>ныборкой нашсго экспоримснтального иселодования, так и с дополнитсльной зашцитой локальным</w:t>
        <w:br/>
        <w:t>охлажденисм |12). При снижснии обьсма псрфузии «Кустодиола» в КП периодс длитольностью 2 часа</w:t>
        <w:br/>
        <w:t>наблюдали появление эпизодов спонтанного восстановления сердечной деятельности у 2 из 6 животных. У</w:t>
        <w:br/>
        <w:t>животных этой группы ухудшалось точонис РП пориода в сравнонии с контролом. Количество</w:t>
        <w:br/>
        <w:t>дефибрилляций посло снятия зажима с аорты возрастало в 2 раза. Всом животным потрсбовалась</w:t>
        <w:br/>
        <w:t>инотропная поддержка допамином в дозе 5,67-2,8 мкг/кг/мин для поддержания гемодинамики после</w:t>
        <w:br/>
        <w:t>отключения от АИКа, В этой группе животных нами отмечены и более выраженныг биохимичеәские</w:t>
        <w:br/>
        <w:t>изменсния. Наблюдастея болсс медлонный псрсход от анаэробного к аэробному мстаболизму в миокардс и</w:t>
        <w:br/>
        <w:t>транзиторный подьсм уровня МДА и СМ в крови КС. Отмсчасмыс нарушения мотаболизма лактата и</w:t>
        <w:br/>
        <w:t>глюкозы в тканях более значимы и длительны, что наряду с достоверным ростом уровня МДА и СМ в крови</w:t>
        <w:br/>
        <w:t>КС указынаст на снижснис эффсктивности КП затциты миокарда у данной группы животных в сравнснии с</w:t>
        <w:br/>
        <w:t>контролом. С увсличснисм длитольности КП до 4 часов у животных с малыми обһьомами перфузин</w:t>
        <w:br/>
        <w:t>«Кустодиола» эффективность интраоперационной зашиты миокарда эначительно снизилась. Эпизоды</w:t>
        <w:br/>
        <w:t>спонтанного восстановлсния сердсчной доятольности в КП псриодс наблюдались у 5 из 6 животных данной</w:t>
        <w:br/>
        <w:t>группы. Несмотря на увеличение доз допамина до 10 мкг/кг/ ми животных этой группы отмечалось</w:t>
        <w:br/>
        <w:t>достовернос снижснис эффсктивности работы ссрдца. Мстаболичсскис нарушения болсс значитсльны, что</w:t>
        <w:br/>
        <w:t>вместе с выраженными изменениями уровня МДА и СМ в крови КС указывают на сушественные</w:t>
        <w:br/>
        <w:t>поврсждения миокарда вслсдствис сго нсдостаточно адекватной КП зашиты. Период наблюдсния при</w:t>
        <w:br/>
        <w:t>полной нагрузкс в наших исследованиях ограничивался 30 минутами и, возможно, этого врсмсни было</w:t>
        <w:br/>
        <w:t>недостаточно для развития еше болге яркой картины реперфузионных повргжлений.</w:t>
        <w:br/>
        <w:t>Заключение. Таким образом, в экспсриментс на собаках «Кустодиол» при сго использовании в</w:t>
        <w:br/>
        <w:t>етандартных, больших обьсмах обсепечиваст эффективную КП зашиту в течснис 4 часов. Снижснис обысма</w:t>
        <w:br/>
        <w:t>и времени перфузии до эначений, характерных для растворов внеклеточного типа приводит к снижению</w:t>
        <w:br/>
        <w:t>эффоктивности КІТ зашиты. При этом поврсждения миокарда нарастают с уволичениом длитольности КП,</w:t>
        <w:br/>
        <w:t>Очевидно, что использование дозы «Кустодиола» 1,5-2 мл/г миокарда при длительности перфузии 5,2-1,</w:t>
        <w:br/>
        <w:t>мин хотя и обсспсчиваст КП остановку сердца, но нс являстся достаточной для установлсния ионного</w:t>
        <w:br/>
        <w:t>равновесия между КІП раствором и внутриклеточной жидкостью. Можно предположить, что снижение</w:t>
        <w:br/>
        <w:t>обьысма псрфузии умсньшаст эффективность буфсрной системы раствора и мстаболичсскис эффекты</w:t>
      </w:r>
    </w:p>
    <w:p>
      <w:r>
        <w:t>субстратов гистидина и а-кстоглютарата, способных улучппать процоссы аназробного гликолиза и состоянис</w:t>
        <w:br/>
        <w:t>энергетического обмена в ишемическом и реперфузионном периодах, способствуя более полноценному</w:t>
        <w:br/>
        <w:t>восстановлению метаболизма и механических параметров сердца. Результаты экспериментальных</w:t>
        <w:br/>
        <w:t>исслсдований, выполнонных на относитольно здоровых сордцах животных, дают основанис считать, что</w:t>
        <w:br/>
        <w:t>снижение обьема и времени пәрфузии внутриклеточного раствора «Кустодиол» на инвалидизированном</w:t>
        <w:br/>
        <w:t>миокардс в клиникс нс оправдано и можст привссти к развитию осложнсний, связанных с нсдостаточной</w:t>
        <w:br/>
        <w:t>кардиоплегической зашитой миокарда.</w:t>
        <w:br/>
        <w:t>(Литература:</w:t>
        <w:br/>
        <w:t>1. Л.А. Боксрия, Р.Р. Мовссоян, Р.А, Мусина. Актуальныс вопросы интраопорационной загциты</w:t>
        <w:br/>
        <w:t>миокарда (кардиоплегия) // Грудная и серд.-сосуд. хир.- 1998.- % С. 63-70.</w:t>
        <w:br/>
        <w:t>2. Дземешкевич С.Л., Дементьева И.И., Жидков И.Л. и др. Длительная консервация сердца в растворах</w:t>
        <w:br/>
        <w:t>«Консол» и «Кустодиол» (экспориментальныс исслодования) // Трансплантология и искусствонныс</w:t>
        <w:br/>
        <w:t>органы - 1996.- Х%3-4.- С. 67-74.</w:t>
        <w:br/>
        <w:t>Жидков И.Л. Кожсвников В.А. Иванов В.А. и др. Эффсктивность зашиты миокарда</w:t>
        <w:br/>
        <w:t>кардиоплегическим раствором «Консол» и «Кустодиол» у пациентов с патологией клапанов сердца.</w:t>
        <w:br/>
        <w:t>Анналы РНЦХ им. академика Б.В. Петровского РАМН. - 2006.- В.15.- С. 121-127.</w:t>
        <w:br/>
        <w:t>4. Крупсшников М. Ю. Кардиоплсгия внутриклсточным раствором при операции на серлис с</w:t>
        <w:br/>
        <w:t>искусственным кровообрашением. Автореферат канд. дисс. - Москва. - 1997. - С. 10-22</w:t>
        <w:br/>
        <w:t>Жидков И.Л., Иванов В.А., Кожевников В.А. и др. Сравнитольная оценка клиничсского примснсния</w:t>
        <w:br/>
        <w:t>кардиоплегических растворов «Консол» (нативного и модифицированного) и «Кустодиол» при</w:t>
        <w:br/>
        <w:t>коррекции патологни клапанов сердца. Бюллетень НЦССХ им. А.Н. Бакулева // Сердечно-сосудистые</w:t>
        <w:br/>
        <w:t>заболспания. 2007. С. 120.</w:t>
        <w:br/>
        <w:t>6. Вгсівепсісег Н.). сі аі. Сагфорісөіа - Ргіпсірісв ал4 РгоБістів. Рһувюі. ала Ра һорһузіоіову оҒ іс һсагі.</w:t>
        <w:br/>
        <w:t>М. Мііһо Раһіс. Вов(ол. - 1984. - Р. 605-616</w:t>
        <w:br/>
        <w:t>ра</w:t>
        <w:br/>
        <w:t>Можно отмстить только тснденцию снижсния индсксов ударной работы жслудочков во второй</w:t>
        <w:br/>
        <w:t>группс в сравнснии с контролсм. При увсличснии длитсльности КП до 4 часов в контрольной группс нс</w:t>
        <w:br/>
        <w:t>выявлено длостоверных темодинамических изменений в РПІ периоде. В 4 группе отмечавтея достоверное</w:t>
        <w:br/>
        <w:t>снижснис сердечного индекса и рост данлсния в прсдсердиях н сравнснии с исходными эначсниями (р&lt;0,05),</w:t>
        <w:br/>
        <w:t>а такжс достовсрнос снижснис сердочного индскса, ударного обьсма, индекса ударной работы левого</w:t>
        <w:br/>
        <w:t>желудочка в сравнении с контролем (р&lt;0,05). При исследовании уровня лактата в крови КС отмечено</w:t>
        <w:br/>
        <w:t>достовсрнос повышснис сго во всох группах на начальном этапс РП в сравнснии с исходом. Достовсрных</w:t>
        <w:br/>
        <w:t>различий мсжду группами на этом этапс нс наблюдалось. При этом в І группо на послодуюших этапах</w:t>
        <w:br/>
        <w:t>отмечалась нормализация уровня лактата в крови КС, во 2 и 3 группах уровень не изменялея, а в 4-ой группе</w:t>
        <w:br/>
        <w:t>даже имел тенденцию роста на этапе полной нагрузки. Достоверные различия уровня лактата в крови КС в</w:t>
        <w:br/>
        <w:t>сравнснии с контролсм отмсчсны во 2 и 4 группах только на этапс полной нагрузки. Данныс по динамикс</w:t>
        <w:br/>
        <w:t>утилизации лактата миокардом покизали, что в 1 группе пронсходит быстрос восстановлснис мстаболизма</w:t>
        <w:br/>
        <w:t>лактата уже ҡ 10 минуте РП. Во 2 и 3 группах утилизация лактата достигает исходного уровня только на</w:t>
        <w:br/>
        <w:t>этапс полной нагрузки, в 4 грутіпс отмсчастся только положительная тенденция боз нормализации. Динамика</w:t>
        <w:br/>
        <w:t>утилизации глюкозы миокардом в 1 и 3 группах нс характоризовалась дастовосрным изменснисм на</w:t>
        <w:br/>
        <w:t>протяжении всего периода наблюдения в сравнении с исходом. Во 2 и 4 группах отмечается достоверное</w:t>
        <w:br/>
        <w:t>сниженис утилизацин глюкозы в сравнснии с исходом и контролом на эталах пуска кровотока и 10 минут</w:t>
        <w:br/>
        <w:t>РП. В 4 группе на этапах 30 минут РП и полной нагрузке отмечается только тенденция более низкого уровня</w:t>
      </w:r>
    </w:p>
    <w:p>
      <w:r>
        <w:t>утилизации глюкозы миокардом в сравнснин с контрольной группой. Исследования уровня СМ в крови КС</w:t>
        <w:br/>
        <w:t>не выявили достоверных различий между опытными и контрольными группами на всех этапах наблюдения.</w:t>
        <w:br/>
        <w:t>В то жс время в сравнонии с исходом достовернос увсличснис уровня СМ в крови КС отмсчалось в 1 группе</w:t>
        <w:br/>
        <w:t>только на этапс пуска кровотока, во 2 и 3 группах на пускс кровотока и на 10 минутс РП, в 4 группе</w:t>
        <w:br/>
        <w:t>повышенный уровень сохраняется до 30 минут РП. Определение уровня МДА в ҡрови КС выявило, что в 1</w:t>
        <w:br/>
        <w:t>группе нс отмсчено достоверных измснсний в сравнснии с исходным эначсниоы на вссх этапах</w:t>
        <w:br/>
        <w:t>исслсдования. Во 2 группс отмсчастся достовсрный рост уровня МДА только на этапс 10 минут РП,</w:t>
        <w:br/>
        <w:t>достовәрных различий с контролем не отмечено на протяжении всего пернода наблюдения. В 3 группе также</w:t>
        <w:br/>
        <w:t>өтмечено достоверноо увсличоннс уровня МДА в сравнснии с исходом только на этапс 10 минут РП, В 4</w:t>
        <w:br/>
        <w:t>группе достоверно болғе высокий уровень МДА в сравнении с исходом отмечается на всех этапах</w:t>
        <w:br/>
        <w:t>исследования, кромс того, на этапах 30 минут РП и полной нагрузкс он достовсрно выше контрольных</w:t>
        <w:br/>
        <w:t>значений, Результаты изучения РН крови КС показали достоверное снижение в сравнении с исходом на этапе</w:t>
        <w:br/>
        <w:t>пуска кровотока во 2, 3 и 4 группах, нараставшес от 2 к 4 группс, а на этапе полной нагрузки - снижснис в 3 и</w:t>
        <w:br/>
        <w:t>4 группах. Достоворных различий с контрольными значениями в 2 и 4 группах нс найдено. Исслсдования</w:t>
        <w:br/>
        <w:t>динамики рСО- в крови КС не выявили достоверных изменений во всех группах, за исключением 4 группы,</w:t>
        <w:br/>
        <w:t>в которой на этапс пуска кровотока отмсчсно кратковрсмоннос повышенис уровня рСОз до 60 мм. рт. ст.</w:t>
        <w:br/>
        <w:t>Нами нс найдсно достоверных различий в динамикс КУО; и ПО; миокардом в контрольных и опытных</w:t>
        <w:br/>
        <w:t>группах. Кроме того, не отмечено достоверных различий в динамике ионов калия, натрия и кальция в крови</w:t>
        <w:br/>
        <w:t>КС можау коптрольпыми и опитиыми группамн,</w:t>
        <w:br/>
        <w:t>Получоенныс результаты показали, что у животных 1 группы с 2-часовой КП и перфузисй</w:t>
        <w:br/>
        <w:t>«Кустодиолом» в обьсмах 7-10 мл/Іг миокарда в тсзснис 9-10 минут, восстановлснис сердсчной</w:t>
        <w:br/>
        <w:t>деятельности после снятия зажима с аорты после 1-2 разрядов дефибриллятора проходило бөз особенностей,</w:t>
        <w:br/>
        <w:t>В РП песриодс практичсски нс тросбовалась инотропная поддержка. Показатсли гсмодинамики, после</w:t>
        <w:br/>
        <w:t>отключсния от аппарата ИК стабильны, а мстаболичсскис измснсния в миокардс минимальны и</w:t>
        <w:br/>
        <w:t>кратковременны. Нами не отмечено повышение уровня МДА в крови КС, а повышение уровня СМ</w:t>
        <w:br/>
        <w:t>кратковрсмснно. Всс это указываст на практичсскос отсутствис у животных этой группы ишсемичоских и</w:t>
        <w:br/>
        <w:t>реперфузионных повреждений миокарда. С увеличением длительности КП до 4 часов необходимость</w:t>
        <w:br/>
        <w:t>инотропной поддержки возникла үу 4 животных из 6. При этом дозы допамина были невысокими 4 “ 1,1</w:t>
        <w:br/>
        <w:t>мкг/кг/мип ни восх жнвотпых отключили от аппарата ИК со стабилышыми показатолями гомодипамики,</w:t>
        <w:br/>
        <w:t>Измснсния биохимических показателей в крови КС болсс выражсны и сохранялись длительнсс в сравнснии с</w:t>
        <w:br/>
        <w:t>2-часовым периодом КП. Тем нс мснес, в основном их нормализация отмсчалась к 20 минутс РП. В</w:t>
        <w:br/>
        <w:t>совокуиности с данными, полученными по измонению уровня МДА и СМ н крони КС, эго указындет на</w:t>
        <w:br/>
        <w:t>ноэзначительныс поврождения миокарда и адскватность КП зашиты у этой группы животных. Таким</w:t>
        <w:br/>
        <w:t>образом, использованис КП раствора «Кустодиол» в соотвстствия со стандартом обсспсчиваст</w:t>
        <w:br/>
        <w:t>эффективную интраоперационную зашиту миокарда у собак при 4-часовой длительности ишемии.</w:t>
        <w:br/>
        <w:t>Полученныс результаты совпадают с рсзультатами как эксперимонтальных, так и клиничоских</w:t>
        <w:br/>
        <w:t>исследований различных авторов об эффективности раствора «Кустодиол» при длительных сроках ИМ |1-</w:t>
        <w:br/>
        <w:t>раствора, пирапстам 20 % раствор 10-20 мл в сутки, апротинин внутривснно в дозс 30000 ЕД, ссдукссн 20-40</w:t>
        <w:br/>
        <w:t>мг 2 раза в дснь внутривснно, прсднизолон (при гипотонии) до 80 мг/сут, фуросемид (0,2 мг) по 1 таб.</w:t>
        <w:br/>
        <w:t>Больные продолжали получать смесь Попова в дозе 50 мл. Также назначались кокарбоксилаза в обычных</w:t>
        <w:br/>
        <w:t>дозах, рстаболил по 50 мг в/м, рибоксин, АТФ. Если повышалась тсмпсратура тола до 39-40 С,</w:t>
        <w:br/>
        <w:t>профилактичсски назначали антибиотики. Рсгросс психопатологических и нсврологичсских расстройств</w:t>
        <w:br/>
        <w:t>свидетельствовал об эффективности терапии. Дозировка препаратов и частота их введения определялись</w:t>
        <w:br/>
        <w:t>эффсктом предыдуших назначсний,</w:t>
        <w:br/>
        <w:t>С появлонисм признаков оглушония н рсгрсоссом возбуждония (то ость на этапс сомнолснцин)</w:t>
        <w:br/>
        <w:t>терапия меняласы отменялись смесь Попова, седуксен (так как их назначение на этом этапе может</w:t>
        <w:br/>
        <w:t>способствовать углублению помрачения сознания). Пациенты продолжали получать ноотропы (фенибут,</w:t>
        <w:br/>
        <w:t>энцсфабол), витамины (Магнс-В6, Р-Икс1), антигипоксичсскис и антитоксичсскис прспараты. Если на фонс</w:t>
        <w:br/>
        <w:t>адинамии оглушенность нс уменьшалась или усиливалась, вводили гемодез, маннитол (15 % раствор, 400</w:t>
        <w:br/>
        <w:t>мл). При явлениях нарастаюшето апидоза вводили в/венно капельно 300 мл 5 % раствора бикарбоната.</w:t>
        <w:br/>
        <w:t>натрия, повторно назначались капольницы с дсзинтоксикационным раствором. Больным рскомсндовали</w:t>
        <w:br/>
        <w:t>обильнас питьс.</w:t>
        <w:br/>
        <w:t>На этапе астении пациентам помимо препаратов нейрометаболического ряда, назначали фенотропил</w:t>
        <w:br/>
        <w:t>в дозс 100 мг/сут. и тималин по 0,01 г/сут. в/мышочно 5 дной с повторонисм курса чсроз нодолю.</w:t>
        <w:br/>
        <w:t>Эффективность терапии сравнивалась с результатами лечения 9 пациентов, подобранных по</w:t>
      </w:r>
    </w:p>
    <w:p>
      <w:r>
        <w:t>возрасту, полу, тяжссти алкогольного делирия и поступивших на лечснис из дома. либо из соматичоских</w:t>
        <w:br/>
        <w:t>больниц, но не первые сутки развития психоза. Эти лица получали нейролептики на догоспитальном этапе</w:t>
        <w:br/>
        <w:t>или в псрвыс сутки послс госпитализации. Анализ показал, что длитольность психоза получавших</w:t>
        <w:br/>
        <w:t>комплскеную терапию составляла от 3 до 5 дней, в контрольной группс - от 7 ло 11 днсй. У больных из</w:t>
        <w:br/>
        <w:t>основной группы после регресса делирия и восстановления сознания не отмечалось повторного</w:t>
        <w:br/>
        <w:t>возникновсния долирия, тогда как у 4-х пациснтов контрольной группы имсло мссто повторный психоз.</w:t>
        <w:br/>
        <w:t>Причиной смерти у одного больного из контрольной группы были явления отска мозга и гемодинамичсскис</w:t>
        <w:br/>
        <w:t>расстройства, которые привели к грубым нарушениям сердечно-сосудистой патологии. Кроме того, у этого</w:t>
        <w:br/>
        <w:t>больного имолись явлония алкогольной мнокардиодистрофии, которыс затрудняли борьбу с падонисм</w:t>
        <w:br/>
        <w:t>артериального давления. Таким образом, исследование продемонстрировало эффективность применяемой</w:t>
        <w:br/>
        <w:t>нами комплсксной терапии тяжсло протскаюшсго алкогольного дслирия.</w:t>
        <w:br/>
        <w:t>Литература:</w:t>
        <w:br/>
        <w:t>1. Авсдисова А.С. Антиастоничсскис прспараты как тсрапия первого выбора при астсничоских</w:t>
        <w:br/>
        <w:t>расстройствах // Русский медицинский журнал. - 2004. -Т.12.-.%22.- С. 1290-1292.)</w:t>
        <w:br/>
        <w:t>Захаров В.В. Примснснис фснотропила при когнитивных нарушсниях различной этиологии //</w:t>
        <w:br/>
        <w:t>Русский медицинский журнал. - 2005. -Т.13.-/%22.-С,2-6.</w:t>
        <w:br/>
        <w:t>Ибатов А.Н. Наркология. Учебное пособие. - Актобе. - 2009. - С. 150.</w:t>
        <w:br/>
        <w:t>Найдспова Н.Г. Терапия зависимости у подростков // Вопросы наркологин. 2005.</w:t>
        <w:br/>
        <w:t>37.</w:t>
        <w:br/>
        <w:t>Сиволап 1О.П. Алкоголизм и последствия элоупотрсбления алкоголем // Лсчаший врач. - 2008. - Хғ4.</w:t>
        <w:br/>
        <w:t>-С. 66-67.</w:t>
        <w:br/>
        <w:t>С. 30-</w:t>
        <w:br/>
        <w:t>ТҮЙІН</w:t>
        <w:br/>
        <w:t>Г.А.Нүркеева, Г.М. Нұртазина,</w:t>
        <w:br/>
        <w:t>А.С. Нұрмағамбетова, Р. Шакенова, А.Н. Ибатов</w:t>
        <w:br/>
        <w:t>АУЫР МАСКҮНЕМДІК ДЕЛИРИЙДІ ЕМДЕУ</w:t>
        <w:br/>
        <w:t>Мараг Оспанов атындағы Батыс Қазақстан мемлекеттік медицина университеті, Ақтөбе қаласы</w:t>
        <w:br/>
        <w:t>Мақалала ауыр маскүнемдік дслирийді күрделі фармакологиялық сммон смдсудің тиімділігі</w:t>
        <w:br/>
        <w:t>сипатталған.</w:t>
        <w:br/>
        <w:t>Заключение. Таким образом, разработанный алгоритм предусматривает комплексность лечения</w:t>
        <w:br/>
        <w:t>эхинококкоза псчени и лстких, включаютшим нс только хирургичоский мстод, но такжс антигсльминтныс</w:t>
        <w:br/>
        <w:t>прспараты. Наиболос эффективным из них ивлястоя альбендазол. При кистах малого рачзмсра</w:t>
        <w:br/>
        <w:t>антигельминтные препараты могут использоваться в качестве самостоятельного лечения. Применение</w:t>
        <w:br/>
        <w:t>альбендазоала во врсмя прсдопсрационной подготовки вызынаст гибель паразита и том самым способствуст</w:t>
        <w:br/>
        <w:t>соблюдению апаразитарнасти опсративного вмсшатольства, а продолжснис примснсния альбсндазола в</w:t>
        <w:br/>
        <w:t>послеоперационном периоде сниждает частоту рецидива заболевания.</w:t>
        <w:br/>
        <w:t>Литература:</w:t>
        <w:br/>
        <w:t>1. Пулатов А.Т. Об эхинококкозе в детском возрасте // Педиатрия и детская хирургия. - 1996. - С.17-20.</w:t>
        <w:br/>
        <w:t>2. Төітоуізптів Е.С., бізКав Р., Мошевійюш К.Т. ебі // Тп1.8штр,. - 1995. - Үс. 80.-Р.131-133.</w:t>
        <w:br/>
        <w:t>3. Пулатов А.Т. Мсбсндазол в лсчснии и профилактикс рсцидива эхинококкозау детей // Детская</w:t>
        <w:br/>
        <w:t>хирургия. - 2004.- 395.- С.28-51.</w:t>
        <w:br/>
        <w:t>4, Шевченко Ю.Л., Харнас С.С., Мусаев Г.Х., Самохвалов А.В. Харнас П.С. Химиотерапия эхинококкоза</w:t>
        <w:br/>
        <w:t>// Анналы хирургии. - 2005. - Х22.-С. 15-20</w:t>
        <w:br/>
        <w:t>5. Вгашев Е., (Птсаль І., Воба В./ Маути М, // Сһітшеіа (Васиг). - 1995.- Уо1,21.-Х%3,-Р. 127-132.</w:t>
        <w:br/>
        <w:t>6. Әа!һуапагауана М.У. Өһепоу М.С. Раі У.М. есі. // шап //. бавітоешегоі. - 1996. -Уоі. 15. - Х83.- Р.104.</w:t>
        <w:br/>
        <w:t>7. ХаМ.// Сп Мой.Т. (Епе1). - 1995. - Үсі. 108. - Хғ4. -Р. 295-299.</w:t>
      </w:r>
    </w:p>
    <w:p>
      <w:r>
        <w:t>ТҮЙІН</w:t>
        <w:br/>
        <w:t>С.П. Досмагамбетов</w:t>
        <w:br/>
        <w:t>БАЛАЛАРДАҒЫ ЭХИНОКОККОЗДЫ</w:t>
        <w:br/>
        <w:t>ЕМДЕУДЕГІ АНТИГЕЛЬМИНТТІ ДӘРІЛЕРДІ ҚОЛДАНУ</w:t>
        <w:br/>
        <w:t>Марат Оспанов атындағы Батыс Қазақстан мсмлексттік медицина университетті, Актөбс қаласы</w:t>
        <w:br/>
        <w:t>Автор балалардағы эхинококкоздың әртүрлі жағдайларда ксздесуін консервативті смдсу алгоритмін</w:t>
        <w:br/>
        <w:t>құрастырып, антигольминтті дәрілер альбсндазол және мсбендазолдың операциялық әдіспен смдслген 253</w:t>
        <w:br/>
        <w:t>науқасқа комбинирлі түрде қолданып және 31 науқасқа консервативті өмдеу мақсатында пайдаланып,</w:t>
        <w:br/>
        <w:t>нэтижелері салыстырмалы түрде зсрттолді. Нәтижесінде операцияға дсйінгі қолданылған антигсльминтті</w:t>
        <w:br/>
        <w:t>дәрілер апаразитарлы жағдай тудырса, опорациядан соң қолданғанда асқынудың алдын алуға соптігін тигізді,</w:t>
        <w:br/>
        <w:t>Сонымен қатар альбендазол мебендазолмен салыстырғанда нәтижесі жақсы, қауіпсіз дәрі екендігі</w:t>
        <w:br/>
        <w:t>анықталды.</w:t>
        <w:br/>
        <w:t>Негізгі сөздер: алгоритм, консервативті см, альбондазол, мебсндазол</w:t>
        <w:br/>
        <w:t>ЗуИММАКҮ</w:t>
        <w:br/>
        <w:t>5.Р. ПовтаватВетоу</w:t>
        <w:br/>
        <w:t>АРРПЛСАТТІОУ АМТІСЕІ.МІМТІС ОҒ РКЕРАКАТТІОМВ ІМ ТКЕАТМЕМТ ОҒ ТНЕ</w:t>
        <w:br/>
        <w:t>ЕСНІМОСОССОБ18 АТ СНИ.ОНЕМ</w:t>
        <w:br/>
        <w:t>ХҮсве КагаіСһәйал Магаг Оврапоу біліс тоса! иліуетзііш, АЮоВо сіу</w:t>
        <w:br/>
        <w:t>Тһе ашіһог Феугіорв аірогііит оГ сопзегуайуе ігеайпепі алб гезийв оГ аррПсайоп аштірейтііс</w:t>
        <w:br/>
        <w:t>фісрагайопя іп І1һс ртсорстайус апа роворстайус рстіобө ай райіспів уүҰИһ Есһіпососсив огаповив уагіоия</w:t>
        <w:br/>
        <w:t>ІосаПвапоп агс вішбісб, соютрагайус тсөші8 оҒ сІНсіспеу аІҺспдагоішп ал4 шефспбагоіші | ашс өшбісі ас</w:t>
        <w:br/>
        <w:t>сопібілей хҰНІ ап орегайуе шейһов аі 253 райепів апа іпдерелдепі сопзегуайуе ігезішепі а 31 раһешіз. Тһе</w:t>
        <w:br/>
        <w:t>тессіуса товш18 ОҒ ітсайтсіі һаус вһоууп, Іһай аррПсайоп аппосітіпіс ртсорагайолв іп Іһс ртсорсгайус алд</w:t>
        <w:br/>
        <w:t>роворстайус регіодв рготоісв офвстуалес То іһе ргсуспіоп оҒ Фіөігірийоп оҒа рагавйс Әмгіпр орстайоп, ап4</w:t>
        <w:br/>
        <w:t>сопбпланоп оҒ Неіг аррПсайоп іп іһе ровіюрегануе регіоб 10 1һе ргеуепноп оҒ геіарве оҒ Фізеазе. Тгеайпепі</w:t>
        <w:br/>
        <w:t>АТолаагоішті һаз ӛһоугп (һо 80 Есісті сЕсіспеу іп сотрагівоп іп МоВолаа&gt;оішт апа заб4у оҒаррПсайоп,</w:t>
        <w:br/>
        <w:t>Кеу ууог46: аірогЦ тп, сопвстуайүс ігсайтоп, а/Бспдагоішт, тсбелбагоішіті</w:t>
        <w:br/>
        <w:t>мг/кг в сутки в течение І( дней</w:t>
        <w:br/>
        <w:t>Оперативнае леченне (традицианным,</w:t>
        <w:br/>
        <w:t>Энцовидеохирургическим путем)</w:t>
        <w:br/>
        <w:t>Оперативное лечение (традиционным или</w:t>
        <w:br/>
        <w:t>эндовидеохнрургичсским способом)</w:t>
        <w:br/>
        <w:t>послеоперациовцого периода в течение 14 дией</w:t>
        <w:br/>
        <w:t>Оценка эффективности лечения перед</w:t>
        <w:br/>
        <w:t>выпиской из стационара</w:t>
        <w:br/>
        <w:t>УЗИ печени и легких,</w:t>
        <w:br/>
        <w:t>рентгенография</w:t>
        <w:br/>
        <w:t>Клиническое и биохнмическое</w:t>
        <w:br/>
        <w:t>нсследованиг крови (обший анализ крови,</w:t>
        <w:br/>
        <w:t>трансаминазы,</w:t>
        <w:br/>
        <w:t>Хороший</w:t>
        <w:br/>
        <w:t>(полость не определяется,</w:t>
        <w:br/>
        <w:t>зозинофилия/</w:t>
      </w:r>
    </w:p>
    <w:p>
      <w:r>
        <w:t>уменьшилясь, РПГА</w:t>
        <w:br/>
        <w:t>Диспапсерный учет и</w:t>
        <w:br/>
        <w:t>наблюдеине в дипамике,</w:t>
        <w:br/>
        <w:t>первый коптрольный</w:t>
        <w:br/>
        <w:t>осмотр и обеледованне</w:t>
        <w:br/>
        <w:t>через 3 мсеяца</w:t>
        <w:br/>
        <w:t>Диспапнсериый учет, первый</w:t>
        <w:br/>
        <w:t>контрольный осмотр н</w:t>
        <w:br/>
        <w:t>өбеледовапие через І месяп</w:t>
        <w:br/>
        <w:t>Рис.1. АЛГОРИТМ КОНСЕРВАТИВНОГО ЛЕЧЕНИЯ ЭХИНОКОККОЗА ПЕЧЕНИ И</w:t>
        <w:br/>
        <w:t>Предоперационная подготовка, включаюшая, кроме</w:t>
        <w:br/>
        <w:t>өбшемедикаментозной коррекцин, терапию альбендазолом в лөзе 15</w:t>
        <w:br/>
        <w:t>Терапия альбендазолом в дозе 10 мг/кг в сутки со 2 дня</w:t>
        <w:br/>
        <w:t>Серологическне</w:t>
        <w:br/>
        <w:t>исслецоваиия (ИФА,</w:t>
        <w:br/>
        <w:t>Удовлетворительный</w:t>
        <w:br/>
        <w:t>(пебольших размеров</w:t>
        <w:br/>
        <w:t>остаточпая полост:</w:t>
        <w:br/>
        <w:t>умеренная эозинофилия,</w:t>
        <w:br/>
        <w:t>умеренное повышение</w:t>
        <w:br/>
        <w:t>При сохраненни</w:t>
        <w:br/>
        <w:t>повышенного титра РПГА</w:t>
        <w:br/>
        <w:t>продолжение лечения</w:t>
        <w:br/>
        <w:t>альбендазолом в дөзе 10)</w:t>
        <w:br/>
        <w:t>мг/кг в сутки курсями по</w:t>
        <w:br/>
        <w:t>14 дней и ежемесячным</w:t>
        <w:br/>
        <w:t>контрольным</w:t>
        <w:br/>
        <w:t>ДЕГКИХУ ДЕТЕЙ (в комбинации с оперативным лечением)</w:t>
        <w:br/>
        <w:t>Солитарныс Или множсствснныс</w:t>
        <w:br/>
        <w:t>исты, диамстром до 5 см</w:t>
        <w:br/>
        <w:t>Альбендазол в дозс 15 мг/кг в сутки</w:t>
        <w:br/>
        <w:t>в течение 14 дпей.</w:t>
        <w:br/>
        <w:t>Контроль эффективности лечения</w:t>
        <w:br/>
        <w:t>Клипическое и биохимическое Серологические</w:t>
        <w:br/>
        <w:t>исследонание крони (обіций анализ исследования (ИФА,</w:t>
        <w:br/>
        <w:t>УЗИ печеши и легки:</w:t>
        <w:br/>
        <w:t>Полшый (полость не</w:t>
        <w:br/>
        <w:t>определяетея,</w:t>
        <w:br/>
        <w:t>эозинофилия</w:t>
        <w:br/>
        <w:t>умепьшилась, титр</w:t>
        <w:br/>
        <w:t>Эффект печения Өтеутетвие эффекта</w:t>
        <w:br/>
        <w:t>(размеры иолости,</w:t>
        <w:br/>
        <w:t>эозинофилия. титр</w:t>
      </w:r>
    </w:p>
    <w:p>
      <w:r>
        <w:t>РПГА сохраижотся па</w:t>
        <w:br/>
        <w:t>Неполпый (частичпое</w:t>
        <w:br/>
        <w:t>уменышенис размеров</w:t>
        <w:br/>
        <w:t>полости, оозипофилии, титра</w:t>
        <w:br/>
        <w:t>Диспансерный учеги</w:t>
        <w:br/>
        <w:t>Продолженис</w:t>
        <w:br/>
        <w:t>консервативного лечения</w:t>
        <w:br/>
        <w:t>При положительном эффекте</w:t>
        <w:br/>
        <w:t>(уменьшешие размеров полости,</w:t>
        <w:br/>
        <w:t>эозинофилин, тигр РПГА &lt;1:200)</w:t>
        <w:br/>
        <w:t>При отеутетвии эффекта после 3 курсов</w:t>
        <w:br/>
        <w:t>консернатинного лечения (киста сохраняег</w:t>
        <w:br/>
        <w:t>&lt;тойко свой размеры, сохранястея</w:t>
        <w:br/>
        <w:t>Рис.2. АЛГОРИТМ КОНСЕРВАТИВНОГО ЛЕЧЕНИЯ ЭХИНОКОККОЗА ПЕЧЕНИ И ЛЕГКИХ У ДЕТЕЙ</w:t>
        <w:br/>
        <w:t>(самостоятельнде лечение)</w:t>
        <w:br/>
        <w:t>3. Засорин Б.В. Влиянис метсофакторов на содоржанис хрома в атмосфорном воздүхс. Матсриалы</w:t>
        <w:br/>
        <w:t>конферснции «Проблемы экологии и экологичсского образования». - Актобе. - 2008. - С. 385-290.</w:t>
        <w:br/>
        <w:t>ТҮЙІН</w:t>
        <w:br/>
        <w:t>В.М. Сабырахмстова, Н. Беркимбасва,</w:t>
        <w:br/>
        <w:t>А.М. Уралбаева, Г.А. Бердешева, К.Н. Шаяхметова</w:t>
        <w:br/>
        <w:t>2006-2008 ЖЫЛДАРДАҒЫ АҚТӨБЕ</w:t>
        <w:br/>
        <w:t>ҚАЛАСЫНЫҢ ЛАСТАНУЫНА ГИГИЕНАЛЫҚ БАҒА БЕРУ</w:t>
        <w:br/>
        <w:t>Марат Оспанов атындағы Батыс Қазақстан мсмлсксттік медицина университсті, Ақтөбс қаласы</w:t>
        <w:br/>
        <w:t>Мақала авторлары 2006-2008 ж.ж. Актөбе қаласындағы өндіріс аймағының ауасын зерттей отырып,</w:t>
        <w:br/>
        <w:t>диоксид азотының шоктсулі рұқсат стілген деңгейдон максималды бір роттік концонтрациясы - 1,5 оссгс,</w:t>
        <w:br/>
        <w:t>формальдегид - 4,0 есеге, күкіртті суттегінін - 1,2 есеге артқанын анықтады.</w:t>
        <w:br/>
        <w:t>ЗИММАКҮ</w:t>
        <w:br/>
        <w:t>УМ. баһугасттпстоуа, М.А, ВсткітВаусуа,</w:t>
        <w:br/>
        <w:t>А.М.Пга!һһауеуа, С.А. Вег4езһеуа, К. КІ. бһауа!ісішпейоуа.</w:t>
        <w:br/>
        <w:t>НҮЕСЕМІС Е8ТІМАТІОМ ОҒ АТМОВРНЕКІС</w:t>
        <w:br/>
        <w:t>АЛІН РОЦЛУТІОМ ОҒ АКТОВЕ СІТҮ ҒОН 2006-2008</w:t>
        <w:br/>
        <w:t>УҮсві Ка?аКҺвіяп Мата! Оврапоу бініс шені шіуствНу, АЮоВс сіу</w:t>
        <w:br/>
        <w:t>Нахіпе іпуезімдіей 1һе рус! оҒ апповрһегіс діг роПшПоп ОҒ іпізігіз! агеа оҒ АЮіюһе сіу Ғог 2006-2008 Тһе</w:t>
        <w:br/>
        <w:t>ашһогв оҒ (һе агісіс сопбтис4 һай Іһс Ісусі оҒтИтоосп Фюхідс іпстсавса - іп 1,5 8шсө, оҒ Ғотта!бсһусіс - іп 4</w:t>
        <w:br/>
        <w:t>Кітсө, диоксид серы- іп 1,2 йөс5.</w:t>
        <w:br/>
        <w:t>чувствительность при пальпации живота в эпигастральной области и печени; длительно сохраняюшийся</w:t>
        <w:br/>
        <w:t>кашсль, эозинофилия при отсутствии аллергичсских проявлсний; РПГА 1:100. Единствснный выход -</w:t>
        <w:br/>
        <w:t>проводенис профилактичсского қурса антигсльминтной терапин. В качсствс прспарата рскомсндустся</w:t>
        <w:br/>
        <w:t>альбендазол из расчета 10 мг/кг/сутки в течение 14 дней с последуюшим ҡонтрольным. Следует</w:t>
        <w:br/>
        <w:t>подчеркнуть, что систома профилактичоских мсроприятий будст нссовсріпснной бсз компетонтности</w:t>
      </w:r>
    </w:p>
    <w:p>
      <w:r>
        <w:t>мсдицинских работников, их отвстствснности, высокого профессионализма, а такжс государствснных</w:t>
        <w:br/>
        <w:t>программ, направленных на предупреждение и снижение заболеваемости детского населения.</w:t>
        <w:br/>
        <w:t>(Литература:</w:t>
        <w:br/>
        <w:t>1. Алиев М.А.. Сейсембаев М.А. Ордатеков С.О., Алиев Р.М. Белеков Ж.О., Самратов Т.Х.</w:t>
        <w:br/>
        <w:t>Эхинококкоз печени и гго хирургическов лечение // Хирургия. - 1999.-Х%3.-С. 15-17,</w:t>
        <w:br/>
        <w:t>2. Пулатов А.Т. Об эхинококкозс в детском возрасто // Детская хирургия. -1996, - Хө3. - С.17-20</w:t>
        <w:br/>
        <w:t>3. В. Кіашшег, Н. Апег, Е. Ретес?Ку апа Р. Ә/1езБапег. ЕсіпоКкоЕКове іп КіпдөгваМег. Піаш-пов(ісһе</w:t>
        <w:br/>
        <w:t>МовПеһксісеп ші Кісііітісп г2ит Всһап ите. Расфізі. Ргах. - 2003. - 63. -Р. 59-69,</w:t>
        <w:br/>
        <w:t>ТҮЙІН</w:t>
        <w:br/>
        <w:t>С.П. Досмағамбстов</w:t>
        <w:br/>
        <w:t>БАЛАЛАРДАҒЫ ЭХИНОКОККОЗДЫ ЕРТЕ АНЫҚТАУ МЕН АЛДЫН АЛУ ШАРАСЫ</w:t>
        <w:br/>
        <w:t>Марат Оспанов атындағы Батыс Қазақстан мемлекеттік медицина университеті, Ақтөбе қаласы</w:t>
        <w:br/>
        <w:t>Эхинококкоз кссолімен ауырған 316 баланың эпидемиологиялық анамноҙі зерттелді, зерттеуде ауру</w:t>
        <w:br/>
        <w:t>белгілері, лабораториялық, серологиялық зерттеу нәтижелері, рентгендік және ультрадыбысты зерттеу</w:t>
        <w:br/>
        <w:t>жүргізілді. Алынған нәтижслер сртс диагностикалық шараларды жүргізуге септітін тигізді.</w:t>
        <w:br/>
        <w:t>Негігі сөздер: эхинококкоз, ерте диагностика, алдын-алу шарасы</w:t>
        <w:br/>
        <w:t>8ПММАВҮ</w:t>
        <w:br/>
        <w:t>5.Р.Фовтаратоіох</w:t>
        <w:br/>
        <w:t>ОБЕВТІОМ6 ОЕ РЕВЕУЕМТІУЕ МАІМТЕМАХСЕ АМО ЕАКІ/Ү БЕУЕАНМСОЕ ТНЕ</w:t>
        <w:br/>
        <w:t>ЕСНІМОСОССОБВІ8 АТ СНТПІ.ВКЕМ</w:t>
        <w:br/>
        <w:t>УҮсві Кагакһвяап Мага! Оврапоу гіс шейіса! иліустейу, АЮоВс сйу</w:t>
        <w:br/>
        <w:t>Ас316 сһИдгеп тей ап есһіпососсовів 1һе ерідетісіогісаі! апатпевіз, вутіріюіпв ОҒ 4ізеазе апд тевші8 Іабогаіогу,</w:t>
        <w:br/>
        <w:t>вегоіору, гайісісвіса! апа ШИгаволіс гевеагсһев аге впіііеа. Тһе оМаіпей бала һауе аПохгей 1 4еуеіор асіоля Ғог</w:t>
        <w:br/>
        <w:t>сану Фізсповйсв оҒ Фізсавс.</w:t>
        <w:br/>
        <w:t>Кеуугогав: ап есііпососсовів, еайу Шарповйісв, ргеуепіуе піаіліепапсе</w:t>
        <w:br/>
        <w:t>Рисунок 1</w:t>
        <w:br/>
        <w:t>Санитарно-химические показатели обьектов водоснибжения</w:t>
        <w:br/>
        <w:t>в 2002-2006 г.г.</w:t>
        <w:br/>
        <w:t>24</w:t>
        <w:br/>
        <w:t>22 | тифи» Водопроводы городских</w:t>
        <w:br/>
        <w:t>20 | поселений</w:t>
        <w:br/>
        <w:t>18 |</w:t>
        <w:br/>
        <w:t>1% Т5Қ--</w:t>
        <w:br/>
        <w:t>44 Пи» Водопроводы сельских</w:t>
        <w:br/>
        <w:t>412 | поселений</w:t>
        <w:br/>
        <w:t>10 |</w:t>
        <w:br/>
        <w:t>8 |</w:t>
        <w:br/>
        <w:t>6 косссссы т" “““Обьекты</w:t>
        <w:br/>
        <w:t>4 децентрализованного</w:t>
        <w:br/>
        <w:t>2 е водоснабжения</w:t>
        <w:br/>
        <w:t>0 т т т 1</w:t>
        <w:br/>
        <w:t>2002 2003 2004 2005 2006</w:t>
        <w:br/>
        <w:t>Рисунок 2</w:t>
        <w:br/>
        <w:t>Микробиологические показатели обьектов водоснабжения</w:t>
        <w:br/>
        <w:t>в 2002-2006 г.г.</w:t>
        <w:br/>
        <w:t>е. --%--Бодопроноды городских</w:t>
        <w:br/>
        <w:t>посепений</w:t>
      </w:r>
    </w:p>
    <w:p>
      <w:r>
        <w:t>а</w:t>
        <w:br/>
        <w:t>3 “-Ше-Бодопроводы сельских</w:t>
        <w:br/>
        <w:t>поселений</w:t>
        <w:br/>
        <w:t>2</w:t>
        <w:br/>
        <w:t>----Обьеты</w:t>
        <w:br/>
        <w:t>1 децентрализованного</w:t>
        <w:br/>
        <w:t>водоснабжения</w:t>
        <w:br/>
        <w:t>0 т т Т 1</w:t>
        <w:br/>
        <w:t>2002 2003 2004 2005 2006</w:t>
        <w:br/>
        <w:t>Заключенне. Таким образом, подводя итоги, можно утверждать, что сушествуюшая система</w:t>
        <w:br/>
        <w:t>водоснабжения Актюбинской области не обеспечиндет в должной мере доброкачесгвенность, безопасность,</w:t>
        <w:br/>
        <w:t>доступность и достаточность питьсвой воды, диктуя нсобходимость динамичсского мониторинга для</w:t>
        <w:br/>
        <w:t>усиления санитарно - противоэпилемических требований за обһектами водоснабжения</w:t>
        <w:br/>
        <w:t>Литература:</w:t>
        <w:br/>
        <w:t>1. Шпаков А.Е., Кулкыбаев І..А., Омирбасва С.М., Белоног А.А, Гигисна воды и водоснабжсния насслонных</w:t>
        <w:br/>
        <w:t>мест. Руководство для врачей. - Караганда. - 2005. - С. 26-32.</w:t>
        <w:br/>
        <w:t>2. Водные ресурсы Казахстана в новом тысячелетин. Обзор. Серия публикаций ПРООН в Казахстане. - Хе</w:t>
        <w:br/>
        <w:t>ІПАЮРКА2 07. - Алматы. - 2004. - С.35-57.</w:t>
        <w:br/>
        <w:t>3. Дусмагамбстов М.У., Кусаинова А.М., Пуронен С.З. О роли питьвой воды в посслкс Шантобс в персдачс</w:t>
        <w:br/>
        <w:t>ОКИ // Астана медицина журналы .- 2005.-Х%5.-С,21-23.</w:t>
        <w:br/>
        <w:t>4. Альжанова К.А., Алимбетов С.С. О современном состоянии обһектов централизованного питьевого</w:t>
        <w:br/>
        <w:t>водоснабжсния нассления г. Актобс // Батыс Қазақстан медицина журналы. - Ақтөбое. - 2005.-/Ж%1(5).-С.</w:t>
        <w:br/>
        <w:t>26-28</w:t>
        <w:br/>
        <w:t>5. Онишенко Г.Г. Проблемы питьгвого водоснабжения населения России в системе международных</w:t>
        <w:br/>
        <w:t>действий по проблемс «Вода м эдоровьс» // Гигисна и санитария. - 2005. -Х%5,-С.3-8.</w:t>
        <w:br/>
        <w:t>6. Засорин Б.В. Искакова Г.К. Шакирзянова Р.А. Гигиеническая оценка водоснабжения сельских</w:t>
        <w:br/>
        <w:t>населенных пунктов Актюбинской области // Вестник Ю&gt;»жно-Казахстанской медицинской академин. -</w:t>
        <w:br/>
        <w:t>Шымконт. - 2004,-/Х%2.-С. 147-150,</w:t>
        <w:br/>
        <w:t>желтұха и похуденис. Частота клиничсских симптомов и их динамика под влиянисм лсчсния с вклкчонисом</w:t>
        <w:br/>
        <w:t>гептрала представлена в таблице 2.</w:t>
        <w:br/>
        <w:t>Таблица 1</w:t>
        <w:br/>
        <w:t>Распределение частаты изолированного и сочетанного воздействия различных этиологических</w:t>
        <w:br/>
        <w:t>факторов</w:t>
        <w:br/>
        <w:t>Этиологические факторы ни их сочетания Количество больных Удельный вес</w:t>
        <w:br/>
        <w:t>Избыточная масса тола (ИМТ) 1</w:t>
        <w:br/>
        <w:t>ИМТ- АГ 3</w:t>
        <w:br/>
        <w:t>ИМТсахарный диабет 2 типа З</w:t>
        <w:br/>
        <w:t>ИМТ-сахаршиай диабот 2 типа -АГ 1</w:t>
        <w:br/>
        <w:t>Алкогольная болсзнь псчсни (АБП) 4</w:t>
        <w:br/>
        <w:t>АБПҒ-ИМТ 1</w:t>
        <w:br/>
        <w:t>ПИшемическая болезнь сердца (ИБС) 9</w:t>
        <w:br/>
        <w:t>Итого: 22</w:t>
      </w:r>
    </w:p>
    <w:p>
      <w:r>
        <w:t>Под влиянисм мосячного курса лсчония адсмотнонином (основным лскарствонным сродством)</w:t>
        <w:br/>
        <w:t>клиническая симптоматика заболевания значительно улучшилась у абсолютного большинства наблюдаемых</w:t>
        <w:br/>
        <w:t>больных. Из 19 больных, прсдьявлявших жалобы на боль и тяжссть в правом боку, эти жалобы исчсзли у</w:t>
        <w:br/>
        <w:t>45,5% иумоньшимись у 50,0 % пациентов. Вздугие жинота, наблюдавшееся, как ироявление нарушения</w:t>
        <w:br/>
        <w:t>пишоварсния и моторной функции кишсчника, прскратилось у 63,6 % больных, умсньшилось - у 36,4 %. В</w:t>
        <w:br/>
        <w:t>динамикс клинической картины отмсчсна положитсльная динамика таких важных симптомов как кожный</w:t>
        <w:br/>
        <w:t>зуд. желтуха, горечь во рту, изжага и других диспепсических расстройств (таблица 2)</w:t>
        <w:br/>
        <w:t>Таблица 2</w:t>
        <w:br/>
        <w:t>Клиническая симптоматика и ее динамика под влияннем лечения</w:t>
        <w:br/>
        <w:t>Клинические симптомы Частота Динамика частоты симптомов к концу</w:t>
        <w:br/>
        <w:t>симптома до лечения</w:t>
        <w:br/>
        <w:t>лечения уменьшилась исчезла без динамики</w:t>
        <w:br/>
        <w:t>Боль и тяжссть в правом боку 19 (86,4%) 11 (50,0%) 10 (45,5%) 1 (4,5%)</w:t>
        <w:br/>
        <w:t>Вздутие живота 11 (50,0%) 4 (36,4%) 7 (63,6%) -</w:t>
        <w:br/>
        <w:t>Нсустойчивый стул 41(18,2%) - 4 (100%) -</w:t>
        <w:br/>
        <w:t>Запоры 6 (27,5% 2(33,3%) 4 (66,7%) -</w:t>
        <w:br/>
        <w:t>Тошнота 5 (22,7%) 8 5 (100%) Е</w:t>
        <w:br/>
        <w:t>Горечь во рту 7 (51,8%) 1 (14,3%) 6 (85,7%) -</w:t>
        <w:br/>
        <w:t>Кожный зуд 2(9,1%) 1(50%) 1(50%) -</w:t>
        <w:br/>
        <w:t>Жолтуха, 1 (4,5%) 1 (100%) - -</w:t>
        <w:br/>
        <w:t>Обшая слабость 8 (56,4%) 7 (87,5%) 1(12,5%) -</w:t>
        <w:br/>
        <w:t>Изжога 5 (22,7%) 1(20%) 4 (80%) -</w:t>
        <w:br/>
        <w:t>Похуденис 1 (4,5%) Ы іш 1 (100%)</w:t>
        <w:br/>
        <w:t>Таблица 3</w:t>
        <w:br/>
        <w:t>Некоторые биохимические показатели и их дипамика под влиянием лечения адеметиоинпом</w:t>
        <w:br/>
        <w:t>Биохимические показатели До лечения После лечения</w:t>
        <w:br/>
        <w:t>Обтций билирубин сыворотки крови 34,2-8,85 20,6:-4,08</w:t>
        <w:br/>
        <w:t>мкмоль/л</w:t>
        <w:br/>
        <w:t>Аланинтрансаминаза (АЛТ) ммоль/л 0,37-0,03 0,12-0,02</w:t>
        <w:br/>
        <w:t>Аспартаттрансаминаза (АСТ) моль/л 0,15-80,01 9,11-0,01</w:t>
        <w:br/>
        <w:t>Анализ биохимичсских показателей выявил, что значитсльных отклонсний трансаминаз (АЛТ, АСТ)</w:t>
        <w:br/>
        <w:t>от нормы не наблюдалось. Все же саедует отметить у 4 (18,2 %) больных с АБІТ акгинность АЛТ</w:t>
        <w:br/>
        <w:t>повысилась в 1,5-2 раза, что свидетельствует о развитии у пациентов стеатогепатита. У остальных</w:t>
        <w:br/>
        <w:t>наблюдавшихея больных показатоли активности трансаминаз нс выходили за прсдслы нормальных всличин.</w:t>
        <w:br/>
        <w:t>У всех наблюдаемых нами больных отмечено повышение уровня обшего билирубина в сыворотке крови,</w:t>
        <w:br/>
        <w:t>2. Омарова М.Н.. Шарбаков А.Ж. Окружаюшая среда и зэдоровыс насслония: гигиона, эпидемиология и</w:t>
        <w:br/>
        <w:t>иммунология. - 2003.-/24.-С. 13-19,</w:t>
        <w:br/>
        <w:t>3. Тобыл - Торғай экология допартамснтінің дерсктері. Ақтөбе облысының экологиялық жағдайы жәнс оны</w:t>
        <w:br/>
        <w:t>сауықтыру шаралары. - 2007.-Б.3.</w:t>
        <w:br/>
        <w:t>РЕЗЮМЕ</w:t>
        <w:br/>
        <w:t>Д.Т. Доскабулова</w:t>
        <w:br/>
        <w:t>ВЛИЯНИЕ ОТХОДОВ ПРОМЫШЛЕННЫХ ПРЕДПРИЯТИЙ</w:t>
        <w:br/>
        <w:t>НА ЗАБОЛЕВАЕМОСТЬ НАСЕЛЕНИЯ АКТЮБИНСКОЙ ОБЛАСТИ</w:t>
        <w:br/>
        <w:t>Западно-Казахстанский государственный медицинский университет</w:t>
        <w:br/>
        <w:t>имсни Марат Оспанова, г. Актобс</w:t>
        <w:br/>
        <w:t>Авторами статьи установлсно, что загрязнснис окружаюшсй срсды связано с выбросами промышлснных</w:t>
        <w:br/>
        <w:t>предприятий Актюбинской области, дана гигиеническая оценка эдоровью населения.</w:t>
        <w:br/>
        <w:t>З5ПММАКҮ</w:t>
        <w:br/>
        <w:t>В.Т. Әовкафшоуа</w:t>
        <w:br/>
        <w:t>ТНЕ ІМЕІЛМЕМСЕ ОҒ ТНЕ МАМЦҒАСТЦИВЕ 5 У/А8ТЕ5 ОМ АКТОВЕ ОВІ.А5Т РОРІЛ,АТІОМ</w:t>
        <w:br/>
        <w:t>Т,ХЕ55</w:t>
      </w:r>
    </w:p>
    <w:p>
      <w:r>
        <w:t>УҮсвс Ка?аКҺяап Мата: Оврапоу 5ізіс шейіса! шіуетейу, АЮОВс сіу</w:t>
        <w:br/>
        <w:t>Тһс ашіһогв сатс о (һе сопсінвіоп іһай (лс роПшбов оҒ спуітоптспі бу тшапиҒасиие 8 уғавісе АкоВсе оШаві, аІво</w:t>
        <w:br/>
        <w:t>ваус һуріспе өсотс іо (һс роршайоп”5 һса1һ</w:t>
        <w:br/>
        <w:t>УДК: 613.32 (574113)</w:t>
        <w:br/>
        <w:t>К.Н. Шаяхметовя</w:t>
        <w:br/>
        <w:t>ГИГИЕНИЧЕСКАЯ ОЦЕНКА СОСТОЯНИЯ</w:t>
        <w:br/>
        <w:t>ВОДОСНАБЖЕНИЯ АКТЮБИНСКОЙ ОБЛАСТИ В 2002-2006 ГОДАХ</w:t>
        <w:br/>
        <w:t>Западно-Казахстанский государственный медицинский университет имени Марата Оспанова, г. Актобе</w:t>
        <w:br/>
        <w:t>Актуальность. Обсспсчснис насслсния доброкачсственной питьсвой водой в нсобходимом</w:t>
        <w:br/>
        <w:t>количсствс являстся актуальной проблсмой для Республики Казахстан |1|. Для водообсспсчсния насслсния</w:t>
        <w:br/>
        <w:t>городов, областных и районных центров, посемков в разные годы построено болге двух тысяч нодопронодон,</w:t>
        <w:br/>
        <w:t>Большинство из них ввсдсно в эксплуатацию болсс 20-25 лст назад. В настояшсс врсмя срок службы ряда</w:t>
        <w:br/>
        <w:t>водопроводов и отдельных их всток истек, а у остальных водопроводов износ труб и сооружсний достиг 70</w:t>
        <w:br/>
        <w:t>и болев %. Это является причиной частых аварий и вторичного загрязнәния питьевой воды, длительных</w:t>
        <w:br/>
        <w:t>персбосв в сс подачс, больших уточек в ссти, достигаюших в отдельных случаях 30 и болсс % от обьсма</w:t>
        <w:br/>
        <w:t>водоподачи |3-4|. Обеспеченность населения городов водопроводами в разных областях составляет от 35 до</w:t>
        <w:br/>
        <w:t>85 %.В среднем по республике обеспеченность населения водопроводной водой составляет 75,6 %. 20,6 %</w:t>
        <w:br/>
        <w:t>пасслония пользустся подой нз децоптрализовагитых нсточииков, остальпая часть - привозиой водой и водой</w:t>
        <w:br/>
        <w:t>из открытых водосмов |2|.</w:t>
        <w:br/>
        <w:t>ТҮЙІН</w:t>
        <w:br/>
        <w:t>К.Н. Шаяхмстова</w:t>
        <w:br/>
        <w:t>АҚТӨБЕ ОБЛЫСЫНЫҢ 2002-2006 ЖЫЛДАРДАҒЫ СУМЕН ЖАБДЫҚТАУ ЖАҒДАЙЫН</w:t>
        <w:br/>
        <w:t>ГИГИЕНАЛЫҚ БАҒАЛАУ</w:t>
        <w:br/>
        <w:t>Марат Оспанов атындағы Батыс Қазақстан мемлекеттік мәдицина университеті, Ақтөбе қаласы</w:t>
        <w:br/>
        <w:t>Мақала авторлары қорытындылай кслс, Актөбе облысын сумен қамту жүйесінін сапасы, қауіпсіздігі</w:t>
        <w:br/>
        <w:t>қол жетерлік жәнс жеткіліктілігі жөнінен қажетті жағдайда қамтамасыз стілмейді сонымен бірге сумен қамту</w:t>
        <w:br/>
        <w:t>обһектілерін санитарлы-эпидемияға қарсы талаптарды күшейтіп, динамикалық мониторинг қажет екені</w:t>
        <w:br/>
        <w:t>анықталды</w:t>
        <w:br/>
        <w:t>ЗИММАНҮ</w:t>
        <w:br/>
        <w:t>К.М. Зһауашісіоуа</w:t>
        <w:br/>
        <w:t>НҮСТЕМІС МАКК ОҒ ТНЕ УУАТЕК-ЯТТРРІ/Ү 8ГТСАТТОМ ОЕ АКТОВЕ ОВБІ.А8Т ВЕТУУЕЕУ 2002-</w:t>
        <w:br/>
        <w:t>2006 ҮЕАК8</w:t>
        <w:br/>
        <w:t>УГеві Ка?аҚСһвйап Мага: Оврапоу бізі шедйіса! ііуеге йу, АЮоВе сиу</w:t>
        <w:br/>
        <w:t>Аш огв сате іо Іһе сопсіпвіоп, һай іе вузіеш ОҒ уғайег-вйрріу оҒ АЮюВе оМаві 4оев пой ргоуікіс 1һе</w:t>
        <w:br/>
        <w:t>шізпіну, ваісіу, асссвзіМіІНу апа спопоһ (гілЕ хғаіст апа іһс 4упатіс шопйог ҰН вапйайоп-апі срійспіса!</w:t>
        <w:br/>
        <w:t>Фетлапаз оҒ ғайет-өшрріу оБіесіз пеесіз.</w:t>
        <w:br/>
        <w:t>УДҚК; 613.1.12 (574713)</w:t>
        <w:br/>
        <w:t>В.М. Сабырахметова, Н.А. Беркимбаева,</w:t>
        <w:br/>
        <w:t>А.М. Уралбаева, Г.А. Бердешева, К.Н. Шаяхметова</w:t>
        <w:br/>
        <w:t>ГИГИЕНИЧЕСКАЯ ОЦЕНКА ЗАГРЯЗНЕНИЙ АТМОСФЕРНОГО ВОЗДУХА ГОРОДА АКТОБЕ ЗА</w:t>
        <w:br/>
        <w:t>2006-2008 ГОДЫ</w:t>
        <w:br/>
        <w:t>Западно-Казахстанский государственный медицинский университет имени</w:t>
        <w:br/>
        <w:t>Марата Оспанова, г. Актобс</w:t>
      </w:r>
    </w:p>
    <w:p>
      <w:r>
        <w:t>Актуальность. Город Актобе является одним из развитых промышленных центров республики. На его</w:t>
        <w:br/>
        <w:t>территории расположепы болос 120 крупимх промышлонпых облоктов, па которых фупкциопирутют сотин</w:t>
        <w:br/>
        <w:t>стапионарных источников поступлсния загрязняюших всшсств в окружаюшую срсду (высокис и</w:t>
        <w:br/>
        <w:t>многочисленныс низкис трубы, аэрационныс фонари и др.) |21.</w:t>
        <w:br/>
        <w:t>Цель исследования - установка характера и степени загрязнений атмосферного воздуха города Актобе</w:t>
        <w:br/>
        <w:t>за 2006-2008 годы</w:t>
        <w:br/>
        <w:t>Материалы и методы исследования. Данныс областного центра санитарно-эпидсмиологичсской</w:t>
        <w:br/>
        <w:t>экспертизы и Актюбинского управления департамента тосударственного санитарно-эпидемиологического</w:t>
        <w:br/>
        <w:t>надзора.</w:t>
        <w:br/>
        <w:t>Основными загрязнителями города являются предприятия металлургии (черной и цветной) и</w:t>
        <w:br/>
        <w:t>энергетики. Наибольший вклад в обшее загрязнение окружаюшей среды вносит АО «Актюбинский завод</w:t>
        <w:br/>
        <w:t>хромовых соодипспий» до 36,4 %, от обшогородеких выбросов, далес Актюбинский завод форросплавов -</w:t>
        <w:br/>
        <w:t>филиал АО ТНК «Казхром» до 28,4 %, филиал Актобс ТЭЦ-15,1 %. Валовыс выбросы трсх основных</w:t>
        <w:br/>
        <w:t>Оговаривавтся только минимум постов. Количество постов наблюдения определявтся в зависимости от</w:t>
        <w:br/>
        <w:t>числснности насслсния города, плопади насслснного пункта, рельсфа местности, степсни индустриализации,</w:t>
        <w:br/>
        <w:t>рассрсдоточенности мест отдыха. Согласно РД, чтобы дать статистичсски полноценнук) оцснку качества</w:t>
        <w:br/>
        <w:t>атмосферного воздуха в тороде Актобе, количество наблюдений за качеством атмосферного воздуха должно</w:t>
        <w:br/>
        <w:t>осуіцсетвляться минимум на 5 стацианарных постах., Но в настояіцес врсмя на торритории города</w:t>
        <w:br/>
        <w:t>функционируст 3 государствснных наблюдатсльных поста: район авиагородка (пост Хе1); район</w:t>
        <w:br/>
        <w:t>железнодорожного вокзала (пост Хе 5); пост Хе 4 вблизи северо-западной промышленной зоны по проспекту</w:t>
        <w:br/>
        <w:t>Побсды (район жилгородка), проводяшис нопрсрывныс рсгулярныс наблюдения за качсством атмосфсрного</w:t>
        <w:br/>
        <w:t>воздуха путем 3-х разового сжесуточного отбора проб. Информация, получасмая с данных постов,</w:t>
        <w:br/>
        <w:t>статистически достоверно характеризует уровень загрязнения атмосферного воздуха в районах города и по</w:t>
        <w:br/>
        <w:t>городу в целом. Постов наблюдения, расположенных в зОоне влияния отдельных предприятий, у РТТІ</w:t>
        <w:br/>
        <w:t>«Казгидромет» нот. Отбор проб атмосфсрного воздуха осушесствлястоя по 8 загрязняюшим всшсствам. На</w:t>
        <w:br/>
        <w:t>всех постах проводится отбор проб на взвсшснныс всшества - диоксид ссры, оксид углерода, диоксид азота,</w:t>
        <w:br/>
        <w:t>формальдегид. Также санитарной службой проводится контроль по маршрутным постам на селитебной</w:t>
        <w:br/>
        <w:t>территории города. Согласно РД опрсделсны 9 контрольных точек для отбора проб атмосферного воздуха,</w:t>
        <w:br/>
        <w:t>распроделснных на администратиянай территории города.</w:t>
        <w:br/>
        <w:t>Результаты исследования и их обсуждение. По результатам наблюдений в 2006-2008 годах</w:t>
        <w:br/>
        <w:t>провышали продольно допустимый уровонь в целом по городу максимально разовыс концентрацин азота,</w:t>
        <w:br/>
        <w:t>дноксида в 1,5 раза, формальдегида - в 4,0 раза и сероводорода - в 1,2 раза, взвешенных вешеств до - 1,5</w:t>
        <w:br/>
        <w:t>ПлК.</w:t>
        <w:br/>
        <w:t>Загрязнение города формальдегидом (канцерогенные соединения) выше установленных нормативов</w:t>
        <w:br/>
        <w:t>наблюдалось в 2007 году стабильно из мссяца в мссяц.</w:t>
        <w:br/>
        <w:t>Диаграмма 1</w:t>
        <w:br/>
        <w:t>Среднесуточнме концентрации формальдегида</w:t>
        <w:br/>
        <w:t>в атмосферном воздухе г. Актобе по месяцам 2007 года</w:t>
        <w:br/>
        <w:t>”</w:t>
        <w:br/>
        <w:t>Диаграмма 2</w:t>
        <w:br/>
        <w:t>Динамика загрязнения атмосферного воздуха г. Актобе в 2003-2007 г.г.</w:t>
        <w:br/>
        <w:t>(формальлетид усредненные концентрации)</w:t>
        <w:br/>
        <w:t>0,015</w:t>
        <w:br/>
        <w:t>95,01</w:t>
        <w:br/>
        <w:t>0,006</w:t>
      </w:r>
    </w:p>
    <w:p>
      <w:r>
        <w:t>жз &gt; 295 6 07 ПДК ср.с</w:t>
        <w:br/>
        <w:t>Максимальныс концентрации формальдегида наблюдались в пробах, отобранных на постах Хе 4, Хе 5</w:t>
        <w:br/>
        <w:t>(пр. Победы и район железнодорожного вокзала), где среднегодовые концентрации составили до 4,0 ПДК.</w:t>
        <w:br/>
        <w:t>Болсс высокнс сродпсгодовыс копцонтрации сороводорода до 1,75 ТІДК м.р. наблюдалиог на посту Хе</w:t>
        <w:br/>
        <w:t>4 (пр. Пободы, райоп жилгородка), что обусловлепо влияпиом промышлсеипых продприятий,</w:t>
        <w:br/>
        <w:t>к концу лсчсния он достовсрно снизился, достиг нормальных значсний. Достовсрному снижснию такжс</w:t>
        <w:br/>
        <w:t>подвергался исходно повышенный уровснь АЛТ (таблица 3).</w:t>
        <w:br/>
        <w:t>При УЗИ исследовании увеличение размеров печени перед началом лечения установлено у 17 (77,3 %)</w:t>
        <w:br/>
        <w:t>больных. В конце мсоячного курса лечения адсмстионином у 4 (23,5 %) больных разморы печени</w:t>
        <w:br/>
        <w:t>нормализовались иу ГІ (64,7 %)- умсньшились,</w:t>
        <w:br/>
        <w:t>Заключение. Под влиянием месячного курса лечвния адеметионином клиническая симптоматика</w:t>
        <w:br/>
        <w:t>заболсвания псчсни значитольно улучшилась у абсолютного большинства наблюдавшихся пациснтов. К</w:t>
        <w:br/>
        <w:t>примеру, боль и тяжссть в правом боку к концу лсчония осталась бсз положитольной динамики лишь у 4,5 %</w:t>
        <w:br/>
        <w:t>больных. Обрашцает на себя внимание убедительная положительная динамика таких важных симптомов как</w:t>
        <w:br/>
        <w:t>кожный зуд, желтушность склер, диспепсические проявления заболевания. У 1 пациента не наблюдалось</w:t>
        <w:br/>
        <w:t>положитсльной динамики в симптомс похудения: даны рскомсндации о дополнитсльном обслсдованинй.</w:t>
        <w:br/>
        <w:t>Исслсдованис биохимичсских показателей крови позволило установить, Что значитольных отклонсоний</w:t>
        <w:br/>
        <w:t>трансаминаз от нормы не наблюдалось. Все же у 4 (18,2 %) больных с АБП активность АЛТ повысилась в</w:t>
        <w:br/>
        <w:t>1,5-2 раза, свидстсльствуя о развитии у пациснтов стсатогспатита. У остальных 81,8 % пациснтов показатоли</w:t>
        <w:br/>
        <w:t>активности трансаминаз нс выходили за прсделы нормы. Отмсчсна положитольная динамика в нормализации</w:t>
        <w:br/>
        <w:t>уровня билирубина у всех больных. При УЗИ исследований печени отмечена положительная динамика у 64,7</w:t>
        <w:br/>
        <w:t>% больных, ау 23,5 % пационтов размеры почени нормализовались.</w:t>
        <w:br/>
        <w:t>Литература:</w:t>
        <w:br/>
        <w:t>1. Горьков В.А., Олейчик И.В., Раюшкин В.А, Чурилин Ю.Ю. Феномен гептрала - лечение депрессий,</w:t>
        <w:br/>
        <w:t>абестинснтного синдрома, холсстаза, артралгин. Взгляд фармаколога // Психиатрия и</w:t>
        <w:br/>
        <w:t>психофармакотерапия. - 2000. - еб. - С. 2-6.</w:t>
        <w:br/>
        <w:t>2. Яковенко Э.П., Гриторьев ПІ.Я.. Агафонова Н.А., Яковенко А.В. Внутрипеченочный холестаз - от</w:t>
        <w:br/>
        <w:t>патогснсза к лсчению // Практикуютций врач. - 1998. - /913.- С. 20-23</w:t>
        <w:br/>
        <w:t>ТҮЙІН</w:t>
        <w:br/>
        <w:t>С.И. Сарқұлов, С.С. Құрманғалиева, Н.Б. Ертілеуова, Ж.М. Рахметова</w:t>
        <w:br/>
        <w:t>АДЕМЕТИОНИН СОЗЫЛМАЛЫ БАУЫР АУРУЛАРЫН ЕМДЕУДЕ</w:t>
        <w:br/>
        <w:t>МҚҚКК «Медициналық жедел жәрдем ауруханасы», Ақтөбс қаласы</w:t>
        <w:br/>
        <w:t>Мақала авторлары патогенетикалық терапиялық бауыр ауруларын зерттегенде, жүрек іркілінің</w:t>
        <w:br/>
        <w:t>жетіспеуіпо ссбепші болган, ишомиялық жүрек аурулары, алкогольді бауыр ауруларын зерттоп бір мәмілеге</w:t>
        <w:br/>
        <w:t>келді: пациснттерді смдсгенде к/ келссі өтіліммен рст оз-ге адсмстионинді жіберіп, бір ай көлсмінде бақылап</w:t>
        <w:br/>
        <w:t>зерттегенде, зақымдалған бауырдың клиникалық, биохимиялық, сонографиялық көрссткіштері қолайлы</w:t>
        <w:br/>
        <w:t>нәтижеге әкелді.</w:t>
        <w:br/>
        <w:t>ЗИММАНҮ</w:t>
        <w:br/>
        <w:t>8.1 багісшіоу, 8.6. КаппапваПеуа, М.В. ҮеШепоуа, 2Һ.М. Баіімпеіоуа</w:t>
        <w:br/>
        <w:t>АПЕМЕТІОМІМЕ ІМ ТКЕАТМЕУТ ОЕ СНЕОМІС НЕРАТІС ПІ5ЕА5ЕӨ</w:t>
        <w:br/>
        <w:t>5СЕ «Етегеепсу һовріігі», АЮоВе сйу</w:t>
        <w:br/>
        <w:t>Науіпб іпусегісгіса рафовепегіс Шсгару оҒһсрайс Фізсас6 үуНісі уүсіс саиөсб бу сопеевйус һсагі Ғайаге,</w:t>
        <w:br/>
        <w:t>ізсһешіс Велгі 41вғазе, аісоһо!іс һерайіс (ізеазе, (һе ашіһогв сате іо 1һе сопсіпвіюп Іһлі 1һе ігезішелі оҒ райепів Бу</w:t>
        <w:br/>
        <w:t>Іһе ілітаустіюив іпітойиейоп оҒ адстейіопіпсе жүй (һе ҒоПоугіле ігалвійоп оп рог о8 (ішгіпр а топіһ іп сопітоі</w:t>
        <w:br/>
        <w:t>іпуевівабіопв 1а45 (о ҒауошаМе сІішіса!, Мюсһепісіі, іпігавоші4 іпдісев оҒ ег пішу.</w:t>
      </w:r>
    </w:p>
    <w:p>
      <w:r>
        <w:t>шаққандағы яурушаңдығына сараптама жасалды. Соның ішіндс, өндіріс қалдықтарымен ластанған Ақтөбс,</w:t>
        <w:br/>
        <w:t>Алға қалалары және бакылау тобы ретінде экологиялық таза аймақ Қобда ауданы алынды (Кесте 1 және 1-</w:t>
        <w:br/>
        <w:t>сурет)</w:t>
        <w:br/>
        <w:t>Кестеі</w:t>
        <w:br/>
        <w:t>2002-2006 ж.ж. аралығындағы Ақтөбе, Алға қалалары және Қобда ауданы тұрғындарының</w:t>
        <w:br/>
        <w:t>аурушаңдығы</w:t>
        <w:br/>
        <w:t>(100 мың тұрғынға шаққанда)</w:t>
        <w:br/>
        <w:t>Аурулар Жаңа | Қан жүйесі | Эндокрин- | Тыныс алу | Асқорыту Несеп - Туа біткен</w:t>
        <w:br/>
        <w:t>түзіліс- | аурулары | дік аурулар жүйесі жүйесі жыныс аномалиялар</w:t>
        <w:br/>
        <w:t>тер аурулары | аурулары жүйесі</w:t>
        <w:br/>
        <w:t>аурулары</w:t>
        <w:br/>
        <w:t>Елді</w:t>
        <w:br/>
        <w:t>мскендер</w:t>
        <w:br/>
        <w:t>Ақтөбе 2618,8 58841,2 49583.4 58280,2 50049,8 5482,6</w:t>
        <w:br/>
        <w:t>Алға 644822 15797,5 320311,3 27044,2 30650,1 37364</w:t>
        <w:br/>
        <w:t>Қобда 1155,2 27248,4 8308,9 476950,4 35771,4 25906 1469,7</w:t>
        <w:br/>
        <w:t>1-сурет</w:t>
        <w:br/>
        <w:t>2002-2006 ж.ж. аралыгындагы Ақтобе, Алға қалалары жәпе Қобда аудапы тұрғындарының</w:t>
        <w:br/>
        <w:t>аурушандығы</w:t>
        <w:br/>
        <w:t>(100 мың тұрғынға шаққанда)</w:t>
        <w:br/>
        <w:t>1000000</w:t>
        <w:br/>
        <w:t>100000</w:t>
        <w:br/>
        <w:t>10000</w:t>
        <w:br/>
        <w:t>1009</w:t>
        <w:br/>
        <w:t>л0%</w:t>
        <w:br/>
        <w:t>10</w:t>
        <w:br/>
        <w:t>1</w:t>
        <w:br/>
        <w:t>4”</w:t>
        <w:br/>
        <w:t>е</w:t>
        <w:br/>
        <w:t>Зерттеу нәтижелері және оны талдау. Ақтөбс облысы тұрғындары арасында тыныс алу жүйесі, қан</w:t>
        <w:br/>
        <w:t>айналым жүйссі, нсссп-жыныс жүйелері, асқорыту жүйелері, эндокриндік аурулар, жаңа түзілістер және туа</w:t>
        <w:br/>
        <w:t>біткен аномалиялар аурушаңдықтарының 100 мың тұрғынға шаққандағы көрсеткіштері орташа облыстық</w:t>
        <w:br/>
        <w:t>деңгейден жоғары скснін, ал қан айналым жүйесі, тыныс алу жүйесі, республикалық деңгейге жақын скені</w:t>
        <w:br/>
        <w:t>анықталды. Біз зерттеген Ақтөбе, Алға қалалары Қобда ауданына қарағанда аурушаңдықтың жалпы</w:t>
        <w:br/>
        <w:t>құрылымында бес жыл қорытындысы бойынша басым аурушаңдықтар тыныс алу жүйесі (27,5 %), қан</w:t>
        <w:br/>
        <w:t>жүйесі аурулары (8,0 %), несеп-жыныс жүйелері (8,7 %) жоне асқорыту жүйесі (6,2%) құрады.</w:t>
        <w:br/>
        <w:t>Жүргізілген ғылыми жұмыстың өзектілігі қоршаған ортаның табиғи жәнс антропо-тосхногснді</w:t>
        <w:br/>
        <w:t>факторларымен ластануына байланысты, тұрғындардың денсаулығына гигиосналық баға беріліп, оны алдын-</w:t>
        <w:br/>
        <w:t>алуға бағытталған іс-шаралар болып табылады.</w:t>
        <w:br/>
        <w:t>Қорытынды. Аталған өндіріс ксшендерінің қоршаған ортаны ластауы нәтижесінде, техногендік</w:t>
        <w:br/>
        <w:t>қосылыстардың токсикант ретіндс жәнс басқа да зиянды әсерінен тұрғындар арасында аурушаңдық санының</w:t>
        <w:br/>
        <w:t>жиілеуі басты моселе болып отыр.</w:t>
        <w:br/>
        <w:t>Ақтөбе аймағының нггізгі экологиялық орокшеліктерінс байланысты коршаған ортаның сапасына</w:t>
        <w:br/>
        <w:t>гигиеналық баға беру. тұрғындар денсаулығын зерттеу және сауықтандыру шараларын ұсыну</w:t>
        <w:br/>
        <w:t>профилактикалық медицинаның өзекті мәселесі болып табылады.</w:t>
        <w:br/>
        <w:t>Әдебиеттер:</w:t>
        <w:br/>
        <w:t>1. Актөбс облысы бойынша 2002-2006 ж.ж. модико-статистикалық көрссткіштер жинағы. - Ақтөбс. - 2004-</w:t>
        <w:br/>
        <w:t>2007.- Б.9-37.</w:t>
        <w:br/>
        <w:t>Источником хозяйствснно-питьсвого водоснабжсния Актюбинской области являются подзсмныс</w:t>
        <w:br/>
        <w:t>воды. Обсепсченность насслосния водопроводной водой составляст - 73,6 %, дсцснтрализованным</w:t>
        <w:br/>
        <w:t>водоснабжением - 24,8 %. Наряду с этим 0,6 % насәления используют привозную воду: отдельные поселки</w:t>
      </w:r>
    </w:p>
    <w:p>
      <w:r>
        <w:t>Айтсксбийского, Байганинского, Иргизекого, Хобдинского районов |5-6|</w:t>
        <w:br/>
        <w:t>Цель исследования - гигисничсская оценка состояния водоснабжсния Актюбинской области в 2002-</w:t>
        <w:br/>
        <w:t>2006 годах.</w:t>
        <w:br/>
        <w:t>Материалы и методы исследования. Нами изучсны данныс Актюбинского ДГОЭН с 2002 по 2006</w:t>
        <w:br/>
        <w:t>годы. Обслодованы водопроводы нс только городских и сольских посолосний, но и обьокты</w:t>
        <w:br/>
        <w:t>децентрализованного водоснабжения (колодцы, родники). В 2004 году при обследований только единичные</w:t>
        <w:br/>
        <w:t>обһекты городских поселений не отвечали гигиеническим требованиям. При обследовании сельских</w:t>
        <w:br/>
        <w:t>посслсний за этот период примерно 4 обьскта (5.8 %) нс соотвстетвовали трсбованиям. Иначс обстоит дсло</w:t>
        <w:br/>
        <w:t>с обьсктами децентрализованного водоснабжсния. Наиболышес количоство обьсктов, нс отвсчакицих</w:t>
        <w:br/>
        <w:t>требованиям, за этот период наблюдались в 2002 году, что составило 18 %. Наименьшие показатели</w:t>
        <w:br/>
        <w:t>наблюдались в 2006 году</w:t>
        <w:br/>
        <w:t>Результаты исследования и их обсуждение. При исслодовании проб на санитарно-химичсскис</w:t>
        <w:br/>
        <w:t>показатели водопроводов городских поселений, также наблюдается несоответствие нормативу от 3 % в 2004</w:t>
        <w:br/>
        <w:t>году до 5,5 % - в 2003 году (таблица 1 и рисунок 1). Большой процонт носоотвстотвия наблюдастся на</w:t>
        <w:br/>
        <w:t>обһектах децентрализованного водоснабжения - в 2002 тоду 23 %, наименыпие показатели у обьектов</w:t>
        <w:br/>
        <w:t>городеких и ссльских посслсний (в пределах 4 %) (рисунок 2).</w:t>
        <w:br/>
        <w:t>Процент несоответствия проб по микробиологическим показателям за этот период составляют:</w:t>
        <w:br/>
        <w:t>- обыскты городеких посслсний - 2,3 %;</w:t>
        <w:br/>
        <w:t>-обьскты ссльских посслений - 2,3 %;</w:t>
        <w:br/>
        <w:t>- обьекты децентрализованного водоснабжения- 2,7 %,</w:t>
        <w:br/>
        <w:t>Наиболыпсс несоотвстствис наблюдалось в 2003 голу - 4,9 %, в 2002 году - 3,9% (таблица І и рисунок 2)</w:t>
        <w:br/>
        <w:t>Таблица 1</w:t>
        <w:br/>
        <w:t>Лабораторный контроль за качеством воды обьектов водоснабжения</w:t>
        <w:br/>
        <w:t>Обьекты | Год | Всего | Кол-во .Лабораторный контроль качества воды</w:t>
        <w:br/>
        <w:t>водоснабж ы обсле | обьект.,</w:t>
        <w:br/>
        <w:t>ения дова- не Сан - хим. Микробиологические</w:t>
        <w:br/>
        <w:t>но | өтвечаю показатели показатели</w:t>
        <w:br/>
        <w:t>обье шик Всего | Из нихне | Всего Вт.ч. Индекс колифагов</w:t>
        <w:br/>
        <w:t>ктов: | требова | Иссл.- | соответст иссл- не Всего Вт.ч. паоло-жит.</w:t>
        <w:br/>
        <w:t>ниям но вует но соотв. иссл.</w:t>
        <w:br/>
        <w:t>(%) проб: норма- проб: норма- проб:</w:t>
        <w:br/>
        <w:t>тиву тиву</w:t>
        <w:br/>
        <w:t>Водо- 2002 |13 9 828 41/4,25% 2830 78/3,2% |10 3/2,7%</w:t>
        <w:br/>
        <w:t>проводы 2003 |13 0 744 29/5,5% 2229 62/28% |55 0</w:t>
        <w:br/>
        <w:t>город-ских | 2004 | 14 17,4% |1751 3378 87/25% |87 0</w:t>
        <w:br/>
        <w:t>поселс-ний | 2005 |14 0 2197 3496 53/1,5% |50 0</w:t>
        <w:br/>
        <w:t>2006 |16 9 2498 3252 54/1,6% |39 0</w:t>
        <w:br/>
        <w:t>Водо- 2002 | 62 4/6,5% 783 1340 34/25% (1 0</w:t>
        <w:br/>
        <w:t>проводы 2003 |59 3/5% 651 1098 29/2,6% |5 1/20%</w:t>
        <w:br/>
        <w:t>сельских 2004. | 64 3/4,7% 1602. 1792 67/3,7» |17 0</w:t>
        <w:br/>
        <w:t>поселе-ний | 2005 | 70 5/7,4% |1981 1929 16/0,% |33 0</w:t>
        <w:br/>
        <w:t>2006 |71 4/5,6% 1782 1977 38/1,9% |6 9</w:t>
        <w:br/>
        <w:t>Обьекты 2002 | 360 65/18% 987 228/23% 968 38/3,9% |7 2/28,5%</w:t>
        <w:br/>
        <w:t>доцоп- 2003 | 373 21/8,3% |766 129/16,8% |715 8% 14 0</w:t>
        <w:br/>
        <w:t>трализо- 2004 | 332 9/2,7% 1373 158/11,5% |1586 45/2,8% |20 0</w:t>
        <w:br/>
        <w:t>ванного 2005 | 320 8/2,5% 1552 88/5,6% 1633 Қ 29 1/3,44%</w:t>
        <w:br/>
        <w:t>водоснабж |2006 |270 |2/07% |1189 |59/4,9% 150 |1614% |0 0</w:t>
        <w:br/>
        <w:t>сния</w:t>
        <w:br/>
        <w:t>(колод-</w:t>
        <w:br/>
        <w:t>цы.род-</w:t>
        <w:br/>
        <w:t>ники).</w:t>
      </w:r>
    </w:p>
    <w:p>
      <w:r>
        <w:t>Рисунок 3</w:t>
        <w:br/>
        <w:t>Схсматическос пзображенне гепатикосюноанастомоза</w:t>
        <w:br/>
        <w:t>пӘРУ на сменном печеночном дренаже по Куриан-Сейполу</w:t>
        <w:br/>
        <w:t>Анализы: эр-ты 3,%10/12, Нв-113г/л, лейк-ты - 3,7%10/9, СОЭ -24 мм/ч, обш. билир. - 15,6 , мочевина -</w:t>
        <w:br/>
        <w:t>8,3, обш. белок- 69, г/л.</w:t>
        <w:br/>
        <w:t>Швы спяты та 10-12 сутки, заживлептио рапы порвичпым патяжспием,</w:t>
        <w:br/>
        <w:t>По улучшонию состояния на 13 сутки послс операции пациентка вынисана домой с рекомондациями:</w:t>
        <w:br/>
        <w:t>соблюдения диеты, ограничения физических нагрузок, одестон 0,4 по 1 тб х 3 раза, карсил по 1 кап. х 3 раза,</w:t>
        <w:br/>
        <w:t>явка для сметти дрепажа Куриап-Сейпола через 6 месяцев.</w:t>
        <w:br/>
        <w:t>Таким образом, описанный авторами статьи случай показываст возможныс осложнсния при</w:t>
        <w:br/>
        <w:t>лапароскопической холецистэктомии в виде термического повреждения стенки гепатикохоледоха и өбшего</w:t>
        <w:br/>
        <w:t>желчного протока с последуюшим развитием высоких рубиовых стриктур внепеченочных желчных протоков</w:t>
        <w:br/>
        <w:t>и пеобходимости витюлпепия рекопструктиттых вмешательств па желчітых путях.</w:t>
        <w:br/>
        <w:t>Литература:</w:t>
        <w:br/>
        <w:t>1. Гальперип 72.И., Кузоплев 11.Ф.; Караголапт С.Р. Рубцовыс стриктуры желчптых протокоһ. - Москва:</w:t>
        <w:br/>
        <w:t>«Медицина». - 1982, - 240 с.</w:t>
        <w:br/>
        <w:t>2. Савельев В.С. 50 лекций по хирургин. - Москва: «Медиамедика». - 2003. - 408 с.</w:t>
        <w:br/>
        <w:t>3. Шалимов А.А., Домапский Б.В., Климепко Г.А. Хирургия печепи и желчпых протоков. - Киев:</w:t>
        <w:br/>
        <w:t>«Элоровьо», - 1975. - 408 с.</w:t>
        <w:br/>
        <w:t>ТҮЙІН</w:t>
        <w:br/>
        <w:t>Б.С. Жақиев, Н.А. Ақатаев, М.Х. Кузбаков, М.Н. Жұмабаев, Б.А. Құрмапбаев</w:t>
        <w:br/>
        <w:t>ЛАПАРОСКОПИЯЛЫҚ ХОЛЕЦИСТЭКТОМИЯ ОПЕРАЦИЯСЫНАН КЕЙІНГІ</w:t>
        <w:br/>
        <w:t>ГЕПАТИКОХОЛЕДОХТЫҢ ЖОҒАРҒЫ ТЫРТЫҚТЫ ТАРЫЛУЫНЫҢ ХИРУРГИЯЛЫҚ</w:t>
        <w:br/>
        <w:t>ИТІТІП ТАБЫСТЫ ПӘТИЖЕСІ</w:t>
        <w:br/>
        <w:t>Марат Оспанов атындағы Батыс Қазақстан мемлекеттік медицина университеті, Ақтөбе қаласы</w:t>
        <w:br/>
        <w:t>Бұл жұмыста лапароскопиялық холецистэктомия: операциясынан йда болған</w:t>
        <w:br/>
        <w:t>гепатикохоледохтың жоғарғы тыртықты тарылуын хирургиялық жолмен емдеу тәсілін пайдалану аркылы</w:t>
        <w:br/>
        <w:t>табысты пәтижеге жеткетті жопіптде баятдалтап.</w:t>
        <w:br/>
        <w:t>Диаграмма 3</w:t>
        <w:br/>
        <w:t>Динамика загрязнения атмосферного воздуха г. Актобе в 2003-2007 годах</w:t>
        <w:br/>
        <w:t>(34</w:t>
        <w:br/>
        <w:t>0.25</w:t>
        <w:br/>
        <w:t>о2</w:t>
        <w:br/>
        <w:t>05</w:t>
        <w:br/>
        <w:t>91</w:t>
        <w:br/>
        <w:t>г</w:t>
        <w:br/>
        <w:t>0,5</w:t>
      </w:r>
    </w:p>
    <w:p>
      <w:r>
        <w:t>ЕС ШИ ШЕН ШИН Шын Шший Бин</w:t>
        <w:br/>
        <w:t>оз 24 2%5 298 291 ПИК м.р. 0.0086</w:t>
        <w:br/>
        <w:t>Среднегодовыс концентрации диоксида азота превысили нормируемый уровень в целом по городу до</w:t>
        <w:br/>
        <w:t>ПДК по постам Хе 4 и 5 (район жилгородка и железнодорожното вокзала). По итогам 9 месяцев 2008 года.</w:t>
        <w:br/>
        <w:t>на маршрутных постах составило:</w:t>
        <w:br/>
        <w:t>Таблица 2</w:t>
        <w:br/>
        <w:t>Содержание загрязняницих вешеств в атмосферном воздухе г. Актобе</w:t>
        <w:br/>
        <w:t>Нанменованне вешества С тіп Стах ПДК в долях ПДК по Стах</w:t>
        <w:br/>
        <w:t>мг/м3. мг/м3. м.раз</w:t>
        <w:br/>
        <w:t>Диоксид азота 0,02 0,087 0,085 1,02</w:t>
        <w:br/>
        <w:t>Диоксид серы 0,05 0,58. 0,5 12.</w:t>
        <w:br/>
        <w:t>Ссроводород 0,003 0,0087 0,008 11</w:t>
        <w:br/>
        <w:t>Формальдогид 0,01 0,037 0,003 12.3</w:t>
        <w:br/>
        <w:t>Хром 0,00038 - 0,0015 0,25</w:t>
        <w:br/>
        <w:t>Серная кислота. 0,007 0,012 0,3 -</w:t>
        <w:br/>
        <w:t>Вэнешенныс нешесіва 0,04 0,57 0,15 3,8</w:t>
        <w:br/>
        <w:t>При этом маршрутные посты г. Актобе установлены на территории социально-ҙначимых обьектов -</w:t>
        <w:br/>
        <w:t>школ, детских дошкольных учреждений, что характеризует состояние возлушного бассойна на территории</w:t>
        <w:br/>
        <w:t>данных обһектов.</w:t>
        <w:br/>
        <w:t>Выводы. Мониторинг загрязнения атмосферного воздуха в г. Актобе в 2006-2007 годах, по данным</w:t>
        <w:br/>
        <w:t>наблюдений РГП «Казгидромет» и Госсанэпиднадзора г. Актобе, показал следүюшее.</w:t>
        <w:br/>
        <w:t>І. Из нсслсдусмых всшоств наибольший уровень азота, сороводорода, взвошснных вошоств,</w:t>
        <w:br/>
        <w:t>2. В целом по городу наблюдалось превышение среднегодовых концентраций формальдегида</w:t>
        <w:br/>
        <w:t>в раза.</w:t>
        <w:br/>
        <w:t>4, Максимальныс разовые концентрация превышали ПДК по 5 вешествам, до 1,6 раз</w:t>
        <w:br/>
        <w:t>(диоксид азота, диоксид ссры, ссроводород, взвсшенныс всшсства)</w:t>
        <w:br/>
        <w:t>5. В болышей степени загрязнены территория в районах жилгородка, железнодорожного</w:t>
        <w:br/>
        <w:t>вокзала. Это обьясняется близостью расположения промышленных обьоктов (АО ТНК «Казхром», АО</w:t>
        <w:br/>
        <w:t>«Актобс - ТЭГ», АО «АЗХС» ит. л., автомагистрали и жолсознодорожный транспорт)</w:t>
        <w:br/>
        <w:t>6. Значение комплексного показателя ИЗА возросло в 1,2 раза и характеризуется как высокое</w:t>
        <w:br/>
        <w:t>загрязнение, неблагоприятное для здоровья.</w:t>
        <w:br/>
        <w:t>7. ТПіроводимых исслодований носдостаточно для полной оценки уровня загрязнення атмосферного</w:t>
        <w:br/>
        <w:t>воз, г. Актобе, так как не проводится контроль специфических вешеств, выбрасываемых</w:t>
        <w:br/>
        <w:t>промышленными предприятиями и автотранспортом.</w:t>
        <w:br/>
        <w:t>Заключение. Таким образом, в целом уровень загрязнения атмосферного воздуха по городу в 2007</w:t>
        <w:br/>
        <w:t>году был высоким, ИЗА составил 10,6,что в 1,7 раза выше, чом в 2006 году.</w:t>
        <w:br/>
        <w:t>Литература:</w:t>
        <w:br/>
        <w:t>І. Засорин Б.В., Карашова Г.И., Искаков А.Ж. Определение реальной химической нагрузки на население</w:t>
        <w:br/>
        <w:t>урбанизированных торриторий За счст загрязнсний воздушной срсды. Материалы конференции «Проблсмы</w:t>
        <w:br/>
        <w:t>медицины труда и промышленной токсикологии в Казахстане». - Караганда. - 2006.- С.151-154.</w:t>
        <w:br/>
        <w:t>2. Ҡұлкыбасв Г.А., Шпаков А.Е. Соврсменныс направлсния развития гигисны окружаюшсй сроды и</w:t>
        <w:br/>
        <w:t>проблсмы их рсализацин в Роспубликс Казахстан // Гигнсна труда и мгдицинская экология. - 2004. - Х«1 (2).</w:t>
        <w:br/>
        <w:t>-С.3-10.</w:t>
      </w:r>
    </w:p>
    <w:p>
      <w:r>
        <w:t>УДК 616-053.2.962.21-07-08</w:t>
        <w:br/>
        <w:t>С.П. Досмагамбетов</w:t>
        <w:br/>
        <w:t>ВОПРОСЫ ПРОФИЛАКТИКИ И РАННЕГО ВЫЯВЛЕНИЯ</w:t>
        <w:br/>
        <w:t>ЭХИНОКОККОЗА У ДЕТЕЙ</w:t>
        <w:br/>
        <w:t>Западно-Казахстанский госуларствонный модицинский университот</w:t>
        <w:br/>
        <w:t>имони Марата Оспанова, г. Актобо</w:t>
        <w:br/>
        <w:t>Актуальность. Эхинококкоз - паразитарнов заболевание, распространеннов во многих странах</w:t>
        <w:br/>
        <w:t>мира. Отмсчастся сушествснный рост заболсвасмости в точенис последних 15-20 лет |1). Заболсванис</w:t>
        <w:br/>
        <w:t>возникаст при загрязнснии пиши и воды калом плотоядных животных (диких и домашних), содсржацими</w:t>
        <w:br/>
        <w:t>яйца эхинококка. Заболевание, как правило, выявляется, когда отмечаются выраженные проявления</w:t>
        <w:br/>
        <w:t>аллсргии, токсикоза, появлястоя угроза разрына кист и обссчснснис паразитом. В растутцеом организме</w:t>
        <w:br/>
        <w:t>ребенка на фонс относитсльно слабых зашитных сил, у часто болсюцих дстсй, эхинококковый паразит всдст</w:t>
        <w:br/>
        <w:t>себя весьма агрессивно, быстро образуются болышие и гигантские эхинококковме кисты |2|. Нелеченный</w:t>
        <w:br/>
        <w:t>эхинококкоз имоот ноблагоприятный прогноз. Лстальность при кистозном эхинококкозо достигаот 2-4 % (31.</w:t>
        <w:br/>
        <w:t>Традиционные меры профилактики и выявления заболевания в настояшее время являются недостаточными и</w:t>
        <w:br/>
        <w:t>трсбуют дальнсйшсго совсршенствования.</w:t>
        <w:br/>
        <w:t>Цель исследования - улучшение диагностической тактики при эхинококкозе путем разработки</w:t>
        <w:br/>
        <w:t>мероприятий по раннсму выявлению и профилактикс эхинококкоза у детей.</w:t>
        <w:br/>
        <w:t>Материалы и методы исследования. Провсдсно изучснис эпидомиологического анамнсза,</w:t>
        <w:br/>
        <w:t>результатов лабораторното, серологического и лучевых методов диагностики эхинококкоза 316 детей в</w:t>
        <w:br/>
        <w:t>возрастс от 4 до 14 лст, поступивших в клинику дотской хирургии ЗКГМУ им. М. Оспанова в период с 1992.</w:t>
        <w:br/>
        <w:t>по 2008 годы.</w:t>
        <w:br/>
        <w:t>Результаты исследования и их обсуждение. По локализации эхинококқовых кист больные</w:t>
        <w:br/>
        <w:t>распрсдолилиоь оледуюшцим образом: поражснис псчсни у 233 больных, поражонио логких - у 83.</w:t>
        <w:br/>
        <w:t>Осложненные формы эхинококкоза отмечались у 30 детей: в 12-ти случаях выявлен прорыв эхинококковых</w:t>
        <w:br/>
        <w:t>кист в бронхиальнос дерсво, в 3 случаях кисты опорожнились в плсвральную и в 15 случаях - в Өрюшную</w:t>
        <w:br/>
        <w:t>полости с развитием плеврита и перитонита. Больные дети с эхинококкозом печени распределились по</w:t>
        <w:br/>
        <w:t>возрасту слодуюшим образом: 4-7 лст - 26 больных; 7-10 лет - 69 больных; 11-14 лот - 138 больных.</w:t>
        <w:br/>
        <w:t>Больных с эхинококкозом легкого в возрасте 8-10 лст - 35, в возрастс 10-14 лст - 48. Среди больных с</w:t>
        <w:br/>
        <w:t>эхинококкозом печени мальчиков - 110 (47 %), девочек - 123 (53 %). Среди больных с эхинококкозом</w:t>
        <w:br/>
        <w:t>логких мальчиков - 57 (68,7 %), девочск- 26 (31,3 %). Дстей и? ссльской мсстности - 211 (66,8 %), из них из</w:t>
        <w:br/>
        <w:t>эндсмичных по эхинококкозу районов - 66 (21 %). Городских дстей - 105 (33,2 %). Слодуст особо выдслить,</w:t>
        <w:br/>
        <w:t>что городских детей, семьи которых переехали из села, - 69 (21,8 %). Семьи остальных городских детей</w:t>
        <w:br/>
        <w:t>имоли в хозяйствс домашинх животпых (собак и кошок). Домашпис животпыс стаповятся важпой частыо</w:t>
        <w:br/>
        <w:t>круга ссмьи. Люди могут имсть разнообразную пользу от обладания домашними животными: взрослыс</w:t>
        <w:br/>
        <w:t>имсют в срсднем болсс низкий уровснь липидов в крови и болсс низкос артсриальнос давлснис; дсти могут</w:t>
        <w:br/>
        <w:t>обратиться к своим друзьям - домашним животным, когда они чувствуют стресс; контакт с домашними</w:t>
        <w:br/>
        <w:t>животными умсньшаст симптомы дсфицита внимания и гипорактивного повсдония; заботясь о домашних</w:t>
        <w:br/>
        <w:t>животных, рсббнок приучастея к отвстетвенности, что стимулируст сго эмоциональнос развитис. Тссныс</w:t>
        <w:br/>
        <w:t>отношения между детьми и домашними животными, в совокупности с тем, что дети меньше заботятся о</w:t>
        <w:br/>
        <w:t>гигиснс, чем взрослыс, подвергают их большому риску - возможности заражсния паразитарными</w:t>
        <w:br/>
        <w:t>инфекциями от домашних животных.</w:t>
        <w:br/>
        <w:t>У 125 детей (39,5 %) заболевание протекало «бессимптомно» и выявлено при случайном</w:t>
        <w:br/>
        <w:t>фонтгонологичоском н ультразвуковом исслодовапиях, выполиониыях по поводу другой патологни. Одиако</w:t>
        <w:br/>
        <w:t>при тшатсльном опросс выявлсны слсодуюшис проявлсния болезни: бсспричиннос повышснис температуры</w:t>
        <w:br/>
        <w:t>тела, чувство тяжссти в подрсбсрьс, кашсль, сыпи на тсле, боли в эпигастрии, снижснис аппстита.</w:t>
        <w:br/>
        <w:t>Клиническими симитомами у 161 больного были саабость, бледность кожных покровон, отказ От подвижных</w:t>
        <w:br/>
        <w:t>игр. тошнота и рвота, боли в подрсберьях и грудной клсткс, увсличенис псчени, кашель. С осложнснными</w:t>
        <w:br/>
        <w:t>формами в клинику поступило 30 дстей, из них 15 - с осложнонным перитонитом эхинококкозом псчени, 15</w:t>
        <w:br/>
        <w:t>- с осложненным эхинококкозом легкого (прорыв кисты в бронхиальнсе дерево - 12, в плевральную полость</w:t>
        <w:br/>
        <w:t>-3 случая). При прорыве кисты в брюшную полость у больных отмсчался болсвой абдоминальный синдром</w:t>
        <w:br/>
        <w:t>и многократная рвота. При клиническом обследовании, кроме тяжелого состояния больных и характерных</w:t>
        <w:br/>
        <w:t>перитонеальных симптомов, обрашало на себя внимание появление крапивницы в виде полиморфной сыпи</w:t>
        <w:br/>
        <w:t>па лице, туловишс и копочпостях.</w:t>
      </w:r>
    </w:p>
    <w:p>
      <w:r>
        <w:t>С.И. Саркулов, С.С. Курмангалиева, Н.Б. Ертлеуова, Ж.М. Рахметова</w:t>
        <w:br/>
        <w:t>АДЕМЕТИОНИН В ЛЕЧЕНИИ</w:t>
        <w:br/>
        <w:t>ХРОНИЧЕСКИХ ЗАБОЛЕВАНИЙ ПЕЧЕНИ</w:t>
        <w:br/>
        <w:t>ГККП «Больница скорой медицинской помоши», г. Актобе</w:t>
        <w:br/>
        <w:t>Актуальность. В соотвстствии с соврсмснными принципами лочония заболсваний псчони, программа.</w:t>
        <w:br/>
        <w:t>комплексной терапин такой патологии включает два основных направления. Первое представляет</w:t>
        <w:br/>
        <w:t>этиотропную терапию, направленную на подавление патологического возбудителя, его элиминацию и</w:t>
        <w:br/>
        <w:t>санацию организма. В клиничсской практикс этиотропную тсрапию примсняют только при вирусных</w:t>
        <w:br/>
        <w:t>топатитах с паренторальным мсханизмом заражсния. Второс направлснис соотвстетвуст патогенстичоской</w:t>
        <w:br/>
        <w:t>терапии, имеюшей целью адекватную фармакологическую коррекцию универсальных, мультифакторных и</w:t>
        <w:br/>
        <w:t>разноврсменных эвсньсв патогсноза заболсвания</w:t>
        <w:br/>
        <w:t>Адсмстионин (гептрал) - активный ссросодсржаший мстаболит мстионина, природный антиоксидант и</w:t>
        <w:br/>
        <w:t>антидепрессант, образуюшийся в печени из метионина и аденозина в количестве до %8 т/сут,</w:t>
        <w:br/>
        <w:t>присутствуюший во всох тканях и жидкостях организма. Болышс всого ого содоржится в мостах</w:t>
        <w:br/>
        <w:t>образования и потребления, то есть в печени и мозге. В образовании и влиянии адеметионина активное</w:t>
        <w:br/>
        <w:t>участис принимают два ключсвых фермснта: 8-адснозил-мстионин-синтстаза и мстионин-адснозил-</w:t>
        <w:br/>
        <w:t>трансфераза П11</w:t>
        <w:br/>
        <w:t>Основными показаниями для низначсния гсптрала являются гспатоцсллюлярный и/или</w:t>
        <w:br/>
        <w:t>каналикулярный холсстаз, развиваюшийся при вирусных, алкогольных, лскарствснных, и других</w:t>
        <w:br/>
        <w:t>токсических поражениях печени, застойной сердечной недостаточности, метаболических заболеваниях</w:t>
        <w:br/>
        <w:t>псчсни (доброкачоствснный возвратный внутрипсчсночный холостаз, холостаз берсмснных, муковисцсдоз,</w:t>
        <w:br/>
        <w:t>нсдостаточность 01-антитрипсина и др.). Эти процсссы приводят к снижснию активности 5-адснозил-</w:t>
        <w:br/>
        <w:t>метионин-синтетазы, к нарушению продукции адеметионина |2).</w:t>
        <w:br/>
        <w:t>Цель исследования - изучснис эффоктивности и пероносимости пропарата гсптрал, ого влиянио на</w:t>
        <w:br/>
        <w:t>функциональнов состояние печени при гепатитах различного пропсхождения.</w:t>
        <w:br/>
        <w:t>Материалы и методы исследования. Под нашим наблюдснисм находилось 22 больных, из них 19</w:t>
        <w:br/>
        <w:t>(70,4 %) мужчин, 8 (29,6 %) - женцин, в возрасте от 29 до 69 лет, Средний возраст больных составил</w:t>
        <w:br/>
        <w:t>41.3512,5</w:t>
        <w:br/>
        <w:t>Использованы слсдуюшис мстоды исследования:</w:t>
        <w:br/>
        <w:t>- клинические наблюдения за динамикой болевого синдрома, астеноввгетативного и диспепсического</w:t>
        <w:br/>
        <w:t>синдромов, желтушности кожных покровов, признаков интоксикации и т.д.;</w:t>
        <w:br/>
        <w:t>- изучонис биохимичсских показатолей крови: АСГ, АЛТ, тимоловой пробы, билирубина и сго</w:t>
        <w:br/>
        <w:t>фракций, холестерина и сахара в крови;</w:t>
        <w:br/>
        <w:t>- ұльтразвуковос исслодовапио (УЗИ); динамика размеров почспи.</w:t>
        <w:br/>
        <w:t>Главными факторами, способствуюшими развитию болезни псчсни, послужили:</w:t>
        <w:br/>
        <w:t>” мстаболичсский синдром - 8 случасв;</w:t>
        <w:br/>
        <w:t>% употрсблснис алкоголя в опасных дозах - 5 случасв;</w:t>
        <w:br/>
        <w:t>% застойная ссрдсчная нсдостаточность -Әслучасв.</w:t>
        <w:br/>
        <w:t>При этом у Одного и того жс пациснта наблюдалось сочстаннос воэдсйствис нсскольких</w:t>
        <w:br/>
        <w:t>этнологических факторов. приведших к развитию болезни печени, что нашло отраженне в таблице 1.</w:t>
        <w:br/>
        <w:t>Ҡак видно нз таблицы 1, наибольший удольный вос сроди наших пационтов имола застойная сердечная</w:t>
        <w:br/>
        <w:t>недостаточность на фоне ишемической болезни сердца (40,9 %). Алкогольная болезнь печени имела место в</w:t>
        <w:br/>
        <w:t>18,2 % случасв. Слсдуст отмстить такжс нсмаловажную роль в развитии патологии псчсни</w:t>
        <w:br/>
        <w:t>инсулинорезистентното сахарного диабета.</w:t>
        <w:br/>
        <w:t>Базисная терапия включала диету Ә% 5, при сахарном диабете - АХ: 9, дезинтоксикационные</w:t>
      </w:r>
    </w:p>
    <w:p>
      <w:r>
        <w:t>мероприятия (физ. раствор, 5 % р-р тлюкозы), фермонтныс препараты, сахароснижаюшцис срсдства при</w:t>
        <w:br/>
        <w:t>инсулинорезистентном сахарном диабете, гастропротекторы, гипотвнзивнме препараты при АГ, нитраты,</w:t>
        <w:br/>
        <w:t>антиагрсганты и статины при ИБС.</w:t>
        <w:br/>
        <w:t>Адомстионин назначался по 400 мг в/в Хе 5, затом 400 мг рет ов 2 раза в день в точонио 1 мосяца.</w:t>
        <w:br/>
        <w:t>Результаты исследования и их обсужденис. В болыпинстве случаев больные предьявляли жалобы на</w:t>
        <w:br/>
        <w:t>боль и тяжесть в правом боку (86,4 %), вздутие живота (50,0 %), обшую слабость (36,4 %), горечь во рту</w:t>
        <w:br/>
        <w:t>(31,8 %). Наряду с этим у больных наблюдались запоры, тошнота, изжога, неустойчивый стұл, кожный Зуд,</w:t>
        <w:br/>
        <w:t>ЗШИММАНҰҮ</w:t>
        <w:br/>
        <w:t>В5.7Һаііуеу, М.А. АЮсаһауеу, М.Н. Ка?аКкоу, М.М.2Імппаһауеу, В.А.Каппалһауеу</w:t>
        <w:br/>
        <w:t>ТНЕ ЕЕГЕСТ ОЕ БИКСІСЛІ. ТЕЕАТМЕМТ ОҒ НІСН ӨТКІСТУКЕ ОЕ НЕРАТІСОСНОІ.ЕрОСН</w:t>
        <w:br/>
        <w:t>АҒТЕЕ І.АРА</w:t>
        <w:br/>
        <w:t>ТОЗСОРІС СНОГ.ЕСҮВТЕСТОМҮ</w:t>
        <w:br/>
        <w:t>ХҮсві Ка?аКҺвіяп Мага/, Оврапоу вініс шені шіуствНу, АЮОВс сіу</w:t>
        <w:br/>
        <w:t>Тһе сНесі оҒ өштбіса! Ігсайтеті оҒ Мір вітісіште оҒ һера"Косһоісдосһ іп (һе сопесдиспес ОҒ Таратовсоріс</w:t>
        <w:br/>
        <w:t>еһоіссувіссіоіту 18 8һоууп іл (һі5 уүотК,</w:t>
        <w:br/>
        <w:t>УЛК: 613.632 (57413)</w:t>
        <w:br/>
        <w:t>Д.Т. Доскабылова</w:t>
        <w:br/>
        <w:t>АҚТӨБЕ ОБЛЫСЫ ТҰРҒЫНДАРЫ</w:t>
        <w:br/>
        <w:t>ДЕНСАУЛЫҒЫНА ӨНДІРІС ҚАЛДЫҚТАРЫНЫҢ ӘСЕРІ</w:t>
        <w:br/>
        <w:t>Марат Оспанов атыңдағы Батыс Қазақстан мемлекеттік медицина университеті,</w:t>
        <w:br/>
        <w:t>Ақтөбе қаласы</w:t>
        <w:br/>
        <w:t>Маңыздылығы. Қоршаған ортаның табиғи жәнс антропо-тсхногснді факторлары адам</w:t>
        <w:br/>
        <w:t>денсаулығының дұрыс қалыптасуына және жұмыс жасау қабілеттеріне басты осәр етуші фактор</w:t>
        <w:br/>
        <w:t>болғандықтан модициналық алдын-алу саласындағы өзекті мәселенің бірі болып саналады</w:t>
        <w:br/>
        <w:t>Ақтөбе облысы - Батыс Қазақстан аймағында ксн көздерінің байлығына байланысты өнеркәсібі</w:t>
        <w:br/>
        <w:t>дамыған облысқа жатады. Соның ішінде басты экологиялық проблема ретінде хром - бор</w:t>
        <w:br/>
        <w:t>қосылыстарының оссрін атап өтуге болады. Актөбе қаласында Ақтөбс хром қосылыстары зауыты мен</w:t>
        <w:br/>
        <w:t>Ақтөбе ферро-корытпа зауыты өнеркәсіптері кешендері орналасқан. Ақтөбе облысының Алға ауданында</w:t>
        <w:br/>
        <w:t>қазіргі кезеңде жұмысын тоқтатқан бор өнімдерін шығаратын С.М. Киров атындағы химия комбинаты</w:t>
        <w:br/>
        <w:t>жұмыс жасаған.</w:t>
        <w:br/>
        <w:t>Өндіріс орындарынын Елек өзені жайылмасында тұрғызылған сүзгілерге қарсы шлам бөгендерінің</w:t>
        <w:br/>
        <w:t>болмауы әсерінен, Актөбе облысындағы хром жәнс бормен ластанған көздерінің бірі болып Елск өзені</w:t>
        <w:br/>
        <w:t>саналады.</w:t>
        <w:br/>
        <w:t>Өзснлі ластаушы көздерге Ақтөбс хром қосылыстары зауытының көне гиламды бөгендері жаталы. Бұл</w:t>
        <w:br/>
        <w:t>зауыт өзінің жұмысын 1957 жылдан бастады. Зауытқа пайдаланған суды шлам тоғандарына жібергді.</w:t>
        <w:br/>
        <w:t>Зауытқа барлық кезеңдерге пайдалану үшін жалпы ауданы 278,4 га болатын 10 шлам тоғандары тұрғызылған</w:t>
        <w:br/>
        <w:t>қазірде олардың ток бсеоуі ғана жұмыс жасайды. Бормен ластануы Алға зауытының 1941жылы іске</w:t>
        <w:br/>
        <w:t>қосылғаннан басталды. Ластаушы көзі - Елек өзені жайылмасындағы сүзгіші жоқ зауыттың шлам</w:t>
        <w:br/>
        <w:t>жинаушылары болып табылады. Хром-бор қосылыстарының ашык су көздеріндегі деңгейі шектсулі рұқсат</w:t>
        <w:br/>
        <w:t>етілген концентрациясынан 10 - есеге жоғары. Қазіргі уақытта жер асты суының ластану арғалы 32,5 км"</w:t>
        <w:br/>
        <w:t>құрайды |3).</w:t>
        <w:br/>
        <w:t>Өнлірістік кәсіпорындарының жұмысы нәтижесінде табиғи және техникалық су кұрамында өтс улы</w:t>
        <w:br/>
        <w:t>алты валентті хром жоне бор косылыстарынын болуы Аҡтөбе аймағының негізгі экологиялык ерекшелігі</w:t>
      </w:r>
    </w:p>
    <w:p>
      <w:r>
        <w:t>Ақтәбсе қаласының ауа басссйні өнеркәсіп орындары бөліп шығаратын зиянды қалдықтар арқылы</w:t>
        <w:br/>
        <w:t>ластануда. Хром мен бор атмосфсрада ластаушылар бола отырып, бір бағытта әрскот стеді, бұл оның улы</w:t>
        <w:br/>
        <w:t>эффектісі, олардың организмдегі метаболиттерін күшейтеді.</w:t>
        <w:br/>
        <w:t>Атмосфора ластапуыныц деңгейінің осуі халық шаруашылыгына үлке зияп келтірсді. Атмосфорада ор</w:t>
        <w:br/>
        <w:t>уақытта химиялық қоспалардың болуы топырақ құнарлылығын жойып, «күрделі кұбылыстардың»</w:t>
        <w:br/>
        <w:t>бұзылуына әкеліп соғады. Алайда, ол айтарлыктай және орнына толмайтын шығындар халық</w:t>
        <w:br/>
        <w:t>денсаулығының нашарлауымен байланыстырылады.</w:t>
        <w:br/>
        <w:t>Хром-бор қосылыстарының топырақ қабатында жинақталуы олардың топырақ жыныстарының</w:t>
        <w:br/>
        <w:t>сулы ертінділсрден сорбциялау жәнс адсорбциялау процестерімен дс байланысты. Топырақтың барлык</w:t>
        <w:br/>
        <w:t>техногендік ластану жағдайының кеністіктік көрінісін алуға мүмкіндік береді, ол ластанулар Актөбе</w:t>
        <w:br/>
        <w:t>қаласынын өнеркәсіп орындарының әсер стуі нәтижелері жүріп отырғаны туралы мағлұмат болды.</w:t>
        <w:br/>
        <w:t>Атмосфераның ластануы, топырақ ластануына қарағанда өсімдіктер үшін анағұрлым қауіпті</w:t>
        <w:br/>
        <w:t>болып саналады. Дей тұрғанмен, улы заттардың топырақта жинақталуының атмосферадағы құрамына</w:t>
        <w:br/>
        <w:t>қараганда осімдіктер үшін теріс әсері кобірек окепі туралы деректер дс бар.</w:t>
        <w:br/>
        <w:t>Хромның құрамындағы улы бөлшектер басқа элементтерге қарағанда анағұрлым көбірск. УІ-валснтті</w:t>
        <w:br/>
        <w:t>хром адам ағзасына политропты токсикант рстінде дәлелденді. Хромға аллергенді, мутагенді қасисттер тән</w:t>
        <w:br/>
        <w:t>Бор қосылыстарының да адам ағзасына гонадотоксикалық, эмбриотоксикалық, гепатю-</w:t>
        <w:br/>
        <w:t>Фсенотоксикалық әсері бар. Сонымен қатар хром мсн бор асқорыту жәнс тыныс алу жүйелерін патологиялық</w:t>
        <w:br/>
        <w:t>өзгерістерге әкеледі |2|</w:t>
        <w:br/>
        <w:t>Бұл екі микроэлементтің жеке әсерлері зерттелген. Бірақ, аталған токсиканттардың біріккен әсері</w:t>
        <w:br/>
        <w:t>туралы дерсктер жоқ.</w:t>
        <w:br/>
        <w:t>Зерттеу мақсаты - келтірілген мәліметтерге сүйене отырып, Ақтөбе және Алға қалалары</w:t>
        <w:br/>
        <w:t>тұрғындарының аурушаңдығына бор мен хромның техногендік қосылыстарының біріккен әсерін</w:t>
        <w:br/>
        <w:t>экологиялық гигиоиалық бага бору мақсатында гылымн зорттоу жұмысы жүргізілді.</w:t>
        <w:br/>
        <w:t>Материалдар мен әдістер. Ақтөбс облыстық Дснсаулық сақтау басқармасының 2002-2006жж.</w:t>
        <w:br/>
        <w:t>мсдико-статистикалық көрсеткіштер мәліметі |1| Ақтөбс облысы бойынша тұрғындардың 100 мың тұрғынға</w:t>
        <w:br/>
        <w:t>В послеонерационном периоде огмечалось пәстуиление желчи по дренажной трубке из подиеченочного</w:t>
        <w:br/>
        <w:t>прострапства в количестве 250-300 мл ежедпевпо. На 5 сутки удалеп пазоиптестипалыгый зопд. В связи с</w:t>
        <w:br/>
        <w:t>отоутствисм отдслясмого по дрепажам из полости малого таза и подлиафрагмалытого прострапства слсва</w:t>
        <w:br/>
        <w:t>удалены эти дренажные трубки. Больная выписана на 23 сутки после последней операции (20.09.2007 г.) в</w:t>
        <w:br/>
        <w:t>удовлетворительном состоянии с дренажной трубкой в подпечеточпом простратстве, по которой ежедітевто</w:t>
        <w:br/>
        <w:t>выделялось около 200-250 мл жслчи,</w:t>
        <w:br/>
        <w:t>Повторно постунила 07.02.08 1. с жалобами на боли в области эпигастрия и правом подреберье,</w:t>
        <w:br/>
        <w:t>желтушность кожных покровов, изменение цвета мочи и кала, тошноту, обшую слабость. Ухудшение</w:t>
        <w:br/>
        <w:t>состояпия отмечает в течетие 1 месяца. Состояттие средтей тяжести, кожпые покровы желтуштпой окраски</w:t>
        <w:br/>
        <w:t>Пульс - 80 уд. в 1 мин. АУ/Д- 130/80 мм. рт. сі. Язык влажный, обложен белым налетом. Живот мягкий,</w:t>
        <w:br/>
        <w:t>болезненный в области эпигастрия, имеется послеоперационная вентральная грыжа, грыжевые ворота</w:t>
        <w:br/>
        <w:t>размером 8,0х10,0 см. Положительные симптомы Керте, Воскресенского, Мейо-Робсона. Перитониальных</w:t>
        <w:br/>
        <w:t>явэлепий пет. Амилаза мочи - 1971, лейк-ты - 9,0х10/л, Әр-ты 3,7х1077/1, Пв -107 г/л, Об, билир, - 132</w:t>
        <w:br/>
        <w:t>мкм/л., за счет прямого - 77 ммкм/л., При шостушлении выставлен 5: «ПХЭС. Острый панкреятит,</w:t>
        <w:br/>
        <w:t>Механическая желтуха. Послеоперационная вентральная грыжа». На УЗИ - признаки гепатита, расширение</w:t>
        <w:br/>
        <w:t>впутрипечепочптых протоков обсих долсй печети до 0,3-0,6 см, поджелулочпая жслсза без патологичсских</w:t>
        <w:br/>
        <w:t>измснсний, свободной жидкости в брюшной полости нет. Па ФГДС 08.02.08 г. - постунлонис желчи в</w:t>
        <w:br/>
        <w:t>просвет 12- перстной кишки не отмечается. Выполнена КТ от 13.02.08 г. - печень размерами 20,0х16, 0х14,0</w:t>
        <w:br/>
        <w:t>см, виутрипечепочпые протоки резко расширепы до 0,7 см, лифферепцируется пачальпый отдел холедоха,</w:t>
        <w:br/>
        <w:t>растпирстптый до 1,2 см. В проскҡции торот псечспи имсостоя образоватисе окрутлой формы с четкими</w:t>
        <w:br/>
        <w:t>контурами размером 2,8х2,х2,3 см с четкой капсулой толшиной 0,2 см, тесно прилежашее к полкове 12-</w:t>
        <w:br/>
        <w:t>перстной кишки. На обзорной рентгенограмме легких патологий нет.</w:t>
        <w:br/>
        <w:t>После предоперациоппой полтотовки 17.02.08 т. доступом Федорова произзелета лапаротомия,</w:t>
        <w:br/>
        <w:t>адгезиолизие шо поводу выраженного сиаечного процесса в брюшной полости и с техническими</w:t>
      </w:r>
    </w:p>
    <w:p>
      <w:r>
        <w:t>трудностями выделена область ворот печени, где выявлено кистознов образование размером 3,0х3,0 см,</w:t>
        <w:br/>
        <w:t>содержашее желчь темпоюго цвета (белому), вскрытое и сапироваппое аптисептиками. При дальтейшей</w:t>
        <w:br/>
        <w:t>ренизии обнаружсны клипсы, наложенныс на кульгю пузырного протока, послужившис ориснтиром дия</w:t>
        <w:br/>
        <w:t>мобилизации элементов гепатодуоденальной связки, При этом выявлен супрацуоденальный отдел холедоха.</w:t>
        <w:br/>
        <w:t>Произведепа холелохотомия, диаметр холедоха 0,5 см, при проверке маточпым зондом, последиий свободио</w:t>
        <w:br/>
        <w:t>проходит в просвет 12-псротпой киптки. Выполпспа холапгиография. коптрасттос встцество свободпо</w:t>
        <w:br/>
        <w:t>поступает Б кишечник, а контрастирования обшего печеночного протока (ОПП) и внутрипеченочных</w:t>
        <w:br/>
        <w:t>протоков нет. При проверке маточным зондом в проксимальном направлении не удается зондировать из-за</w:t>
        <w:br/>
        <w:t>облитерацин просвста. Поэтому проволилась ревизия области ворот псчени, где с тсхническими</w:t>
        <w:br/>
        <w:t>трудностями путем пункцией идентифипирован расширенный гепатикохоледох да 1,5 ом, находившийся в</w:t>
        <w:br/>
        <w:t>рубцовых тканях (рисунок 1).</w:t>
        <w:br/>
        <w:t>Рисупок 1</w:t>
        <w:br/>
        <w:t>Схематическос изображение высокой стриктуры гепатикохолсдоха</w:t>
        <w:br/>
        <w:t>После өбпаружетия тепатикохоледоха рассечета его передпяя степка та 3-4 мм в длипу, выделилась</w:t>
        <w:br/>
        <w:t>застойная желчь, при проверке маточным зондом, последний не проходил вниз из-за облитерацин,</w:t>
        <w:br/>
        <w:t>Облитерированный участок гепатикохоледоха находитоя на расстоянии 1 см от бифуркашии, т.е. картина</w:t>
        <w:br/>
        <w:t>предприятий торода составляют - 79,81 % от обшсго валового загрязняюших всшсств, при этом 87,8 %</w:t>
        <w:br/>
        <w:t>всох выбросов сконцентрированы в ссворо-западной промышленной зонс, 5,89 % - в юго-восточной</w:t>
        <w:br/>
        <w:t>промышленной зоне и 2,69 % в центральной промышлоенной зоне. По структуре выбросов промышленных</w:t>
        <w:br/>
        <w:t>прсдприятий наиболыпий вклал в ТІНІ энсние атмосферного воздуха в городе Актобе вносят газаобразныс</w:t>
        <w:br/>
        <w:t>вешсства, составляюшис до 91,9 % по массс, включая сорнистый ангидрид, 54,6 % - окислы азота; 7,3 % -</w:t>
        <w:br/>
        <w:t>оксид углерода 27,2 % - прочие газообразные вешества - 7,5 %. На твердые вешества, выбрасываемые в</w:t>
        <w:br/>
        <w:t>атмосферу, приходится до 8,1 %, Эначитольную часть твсрдых Загрязняюших всшсств составляют</w:t>
        <w:br/>
        <w:t>различныс виды пыли, часть выбросов формируют моталлы и их сосдинсния (марганоц, свиноц, хром,</w:t>
        <w:br/>
        <w:t>никесь, медьит.д) |31.</w:t>
        <w:br/>
        <w:t>Количество специфических загрязняюших вешеств не превышает 1,5 %, однако загрязнение именно</w:t>
        <w:br/>
        <w:t>загрязняюшими вспсствами позволяст говорить о нсблагоприятной экологичсской обстановкс в городс. От</w:t>
        <w:br/>
        <w:t>стапионарных источников в атмосферу города могут поступать ссроводород, мстилмеркаптаны, хлор,</w:t>
        <w:br/>
        <w:t>цианиды, хром шестивалентный, фенол, серная, азотная, уксусная, соляная, фосфорная кислоты, свинеп,</w:t>
        <w:br/>
        <w:t>бенз(аупирен, бора трифторил и др.</w:t>
        <w:br/>
        <w:t>Приоритстнос значснис как источник загрязнсния атмосфсоры имост автомобильный транспорт,</w:t>
        <w:br/>
        <w:t>выбросы которото осушествляются в приземном слов атмосферы не только в непосредственной близости, но</w:t>
        <w:br/>
        <w:t>и внутри солитобных зон, внутри домовых торриторий. Автомагистраль прсдставляст собой отдольный</w:t>
        <w:br/>
        <w:t>низкий линейный источник выбросов вредных вешеств в атмосферу, создает высокий уровень загрязнения</w:t>
        <w:br/>
        <w:t>воздуха нспосродствонно на улице и в зонс шириной до 50 м, прилсгакицой к просзжсй части. А также</w:t>
        <w:br/>
        <w:t>участвует в созданин фонового загрязнения воздуха на территории города. Следует отметить, что большие</w:t>
        <w:br/>
        <w:t>концентрации примессей на конкрстной улицг могут создаваться и при относитсльно низком загрязнснии</w:t>
        <w:br/>
        <w:t>воздухав цслом по горолу |11.</w:t>
        <w:br/>
        <w:t>Выбросы автотранспорта не менее токсичны: работаюший автомобиль выбрасывает в оҡружаюшую</w:t>
        <w:br/>
        <w:t>ерслу болес 200 загрязнякицих всіцеств и сосдинсний, обладанютцих токсичным дсйствисм. Сроди них</w:t>
        <w:br/>
        <w:t>елсдуст выдслить сосдинсния тяжолых мсталлов и нскоторыс углсводороды, особенно бонз(а)пирсн,</w:t>
        <w:br/>
        <w:t>обладаютций выраженным канцерогенным эффектом .</w:t>
        <w:br/>
        <w:t>Таблица 1</w:t>
        <w:br/>
        <w:t>Содержанис загрязняюших всшесств и сосдинсний, обладаюших токсичным действисм</w:t>
        <w:br/>
        <w:t>2006 год 2007 год 2008 год</w:t>
        <w:br/>
        <w:t>В том числе В том числе В том числе</w:t>
        <w:br/>
        <w:t>Е Б</w:t>
        <w:br/>
        <w:t>% Е н 8 н</w:t>
        <w:br/>
        <w:t>5 Е 5) а Е і 8 Е</w:t>
        <w:br/>
        <w:t>Е| Е Е Е |ы Е 8 р</w:t>
      </w:r>
    </w:p>
    <w:p>
      <w:r>
        <w:t>5М в Е 5 8 Х е 8 ж</w:t>
        <w:br/>
        <w:t>5 З 3 8218 5 3 8 3</w:t>
        <w:br/>
        <w:t>8 Е % 80ЦЕ з 3 Б е</w:t>
        <w:br/>
        <w:t>е Е; е) 52 Е Е Е Б. Е</w:t>
        <w:br/>
        <w:t>3 5 5 ЕБ |5 і 8 5 ін</w:t>
        <w:br/>
        <w:t>Ее) Б ө ЕЛЕНЕ) Е Ез сй ӨЕ</w:t>
        <w:br/>
        <w:t>г. Актобе 637610101 53660 |82943 |14188 |687: 95734 |15553 |80181</w:t>
        <w:br/>
        <w:t>В Актобо количсство индивидуального автотранспорта за послсднио три года увсличилось на 49 %.</w:t>
        <w:br/>
        <w:t>Таким образом, вреднывз вешества поступают в атмосферу из источников разных типов и</w:t>
        <w:br/>
        <w:t>создаваемыю ими большие концентрацин формируются при различных комплексах неблагоприятных</w:t>
        <w:br/>
        <w:t>метеоусловий,</w:t>
        <w:br/>
        <w:t>Для постросния системы мониторинга загрязнсния любой природной срсды основополагакшими</w:t>
        <w:br/>
        <w:t>являются пространственная и временная составляюшие.</w:t>
        <w:br/>
        <w:t>Атмосферный воздух - наиболос мобильная приролная срсла, в которой измонснис концентрации</w:t>
        <w:br/>
        <w:t>загрязняюших всіцеств можст происходить очснь быстро при изменснии мстсорологичсских условий и</w:t>
        <w:br/>
        <w:t>других факторов. Поэтому руководяшие документы Казгидромета диктуют обязательность проведения</w:t>
        <w:br/>
        <w:t>сжоднсвных многоразовых наблюдоний За динамнкой концентрации загрязняюших всшоств (нс монос 3</w:t>
        <w:br/>
        <w:t>измерсинй в сутки, 50 - в мссяц, 300 - в год по каждому загрязинтоло). Только, имоя достаточиый ряд</w:t>
        <w:br/>
        <w:t>наблюдсний в разныс ссзоны года, можно статистичсски достовсрно опрсдслить интсгральныс</w:t>
        <w:br/>
        <w:t>характеристики загрязнения данной территории, а также использовать эту информацию для прогнозирования</w:t>
        <w:br/>
        <w:t>степени НМУ.</w:t>
        <w:br/>
        <w:t>Что касастоя пространствснной составляницей, то здссь сушсствуст слсдукиций принцип: чсм больше</w:t>
        <w:br/>
        <w:t>постов наблюдения имевтея в насәленном пункте, тем более точная информация получдется.</w:t>
        <w:br/>
        <w:t>Б.С. Жакиев, Н.А, Акатаев,</w:t>
        <w:br/>
        <w:t>М.Х. Кузбаков, М.Н. Жумабаев, Б.А. Курманбаев</w:t>
        <w:br/>
        <w:t>УСПЕШНОЕ ХИРУРГИЧЕСКОЕ ЛЕЧЕНИЕ ВЫСОКОЙ</w:t>
        <w:br/>
        <w:t>РУБЦОВОЙ СТРИКТУРЫ ГЕПАТИКОХОЛЕДОХА ПОСЛЕ ЛАПАРОСКОПИЧЕСКОЙ</w:t>
        <w:br/>
        <w:t>ХОЛЕЦИСТЭКТОМИИ</w:t>
        <w:br/>
        <w:t>(случай из практики)</w:t>
        <w:br/>
        <w:t>Западно-Казахстанский государствснный мелицинский университст</w:t>
        <w:br/>
        <w:t>имсни Марата Оспанова, г. Актобс</w:t>
        <w:br/>
        <w:t>Проблома лочсния посттравматичсских рубцовых стриктур жолчных протоков (ПРСЖП) до</w:t>
        <w:br/>
        <w:t>настояшегоа врсмени остастся в центрс внимания хирургов, т.к. они развиваются в отдалснном периодс у 20-</w:t>
        <w:br/>
        <w:t>30 % больных с повреждением протоков |1,2|</w:t>
        <w:br/>
        <w:t>Частота поврсждония жолчных протоков (ПЖІП) при открытой холсцистэктомин составляст 0,1-0,8 %,</w:t>
        <w:br/>
        <w:t>при лапароскопической холецистэктомии (ЛХ) колеблетея от 0,3 до3 % |31</w:t>
        <w:br/>
        <w:t>Спспифичсским осложнснисм при ЛХ являстея лишь тормичсскос поврсждснис стенки обшего</w:t>
        <w:br/>
        <w:t>желчного и правого печеночного протоков, проявляюшееся развитием стриктуры через 3-4 месяца после</w:t>
        <w:br/>
        <w:t>операции.</w:t>
        <w:br/>
        <w:t>Эначитольныс трудности в лечснии больных с рубцовыми стриктурами желчных протоков возникают</w:t>
        <w:br/>
        <w:t>при неполной их обструкции и наличии наружных желчных свишей, поскольку в этих условиях происходит</w:t>
        <w:br/>
        <w:t>постоянно рсинфицирование, генорализация инфокции с развитисч абецодирования псчони и билиарного</w:t>
        <w:br/>
        <w:t>сепсиса.</w:t>
        <w:br/>
        <w:t>Выбор способа оперативного вмешательства главным образом зависит от локализации рубповой</w:t>
        <w:br/>
        <w:t>стриктуры, ос протяжснности и стопони обструкцин, состояния дистального и проксимального отрсзков</w:t>
        <w:br/>
        <w:t>гепатикохоледоха, выраженности перидуктального фиброза и воспалительных изменений в подпеченочном</w:t>
        <w:br/>
        <w:t>пространствс, а такжс от тяжссти состояния больного.</w:t>
      </w:r>
    </w:p>
    <w:p>
      <w:r>
        <w:t>Приводим наше наблюдение успешного хирургического лечения высокой рубцовой стриктуры</w:t>
        <w:br/>
        <w:t>гспатикохолсдоха после лапароскопичсской холецистэктомии.</w:t>
        <w:br/>
        <w:t>Пациснтка Нагина Н.Б., 1960 г.р., поступила в хирургичсскос отдсленис МЦ ЗКГМА им. М. Оспанова</w:t>
        <w:br/>
        <w:t>15.08.07 г. в плановом порядке на оперативное лечение с О8: хронический калькулезный холецистит.</w:t>
        <w:br/>
        <w:t>17.08.08. г. проиэвсдена лапароскопичсская холснистэктомия и дренированис подпсчоночного пространства,</w:t>
        <w:br/>
        <w:t>Во врсмя лапароскопии выявлсно наличис спасчного процесса в подпсчсночном пространствс, жолчный</w:t>
        <w:br/>
        <w:t>пузырь расположен частично внутрипеченочно. Выполнена холецистэктомия с техническими трудностями.</w:t>
        <w:br/>
        <w:t>Ҡультя пузырного протока обработапа путем паложопия двух клипс, пузыриая артерия обработапа</w:t>
        <w:br/>
        <w:t>бикаутсром. Операция завершсна оставлснисм дрснажной трубки в подпсченочном пространствс.</w:t>
        <w:br/>
        <w:t>Па слодуюший день после опсрации (18.08.07 г.) отмсчено поступлснис жолчи по дрснажной трубкс в</w:t>
        <w:br/>
        <w:t>количестве 50 мл и появление боли в области правого подреберья, обшая слабость, однако перитониальных</w:t>
        <w:br/>
        <w:t>явлсний нс было. Даннос состоянис расценсно как желчсистечснис из ложа пузыря черсз ходы Лкушка.</w:t>
        <w:br/>
        <w:t>19.08.07 г. в связи с появлснисм боли и псритониальных явлсний в области правого подрсберья и правого</w:t>
        <w:br/>
        <w:t>бокового канала в экстренном порядке выполнәна релапароскопия. При ревизии выявлено наличив желчи в</w:t>
        <w:br/>
        <w:t>подпсчсночном, поддиафрагмальном прастранствах и правом боковом канале, источник жолчсисточения нс</w:t>
        <w:br/>
        <w:t>выявлен. Произведена санация антисептиками и редренирование подпеченочного пространства</w:t>
        <w:br/>
        <w:t>двухпросветным дренажом и дренирование полости малого таза. 23.08.07 г. (4 сутки) выпала дренажная</w:t>
        <w:br/>
        <w:t>трубка иҙ подпечепочного прострапства, С 25.08.07 г. отмочспо ухудшопио состояния болыпой, появились</w:t>
        <w:br/>
        <w:t>озноб, повышснис температуры тсла до 37.7 С, вздутис живота, болсзнснность в правом подрсбсрьс и в</w:t>
        <w:br/>
        <w:t>правом боковом канале, лсйкопитоз - 20,3х10 /л, такжс промоканис повязки жслчью в правом подрсборьс.</w:t>
        <w:br/>
        <w:t>УЗИ брюшной полости показа.ю картину абсцесса правого поддиафрагмального пространства. Пациентка в</w:t>
        <w:br/>
        <w:t>экстренном порядкс взита на опсрацию. При лапаротомии выявлсно скоплснис жслчи с примссью гноя в</w:t>
        <w:br/>
        <w:t>правом поддиафрагмальном и подпечсночном пространствах до 1,0 литра, в ложс желчного пузыря имсютея</w:t>
        <w:br/>
        <w:t>в болышом количестве фибрин и пиогенные оболочки. Явного источника желчеистечения не удалось найти</w:t>
        <w:br/>
        <w:t>Проводилась санация брюшной полости, интубация кишсчника, дренированис обсих поддиафрагмальных и</w:t>
        <w:br/>
        <w:t>подпеченочного пространств, малого таза, в виду усиленной капиллярной кровоточивости произведена</w:t>
        <w:br/>
        <w:t>тампонада правого полдиафрагмального и подпеченочното пространств, тапароаппозиция.</w:t>
        <w:br/>
        <w:t>При лсгочно-плевральных осложнсниях у больных отмсчалась клиника острой дыхательной</w:t>
        <w:br/>
        <w:t>нсдостаточности, гомодинамичсских равсстройств и анафилактичсского шока. При прорывс содержимого</w:t>
        <w:br/>
        <w:t>ҡисты в бронхиальное дерево детей беспокоил ҡашель с выделением мокроты, иногда с прожилками крови.</w:t>
        <w:br/>
        <w:t>При исслодовании крови эозинофилия отмсчалась у 68 (29,2%) больных с эхинококкозом псчени и у 36 (43,4</w:t>
        <w:br/>
        <w:t>%) дстей - с эхинакоккозом лсгких. Эозинофилия была выражоннай при осложнонных формах заболсвания.</w:t>
        <w:br/>
        <w:t>Гипохромная анемия 1-2 степени установлена у 79 (25 %), ускорение СОЭ - у 94 (29,7 %) больных. Одним</w:t>
        <w:br/>
        <w:t>из достовсрных мстодов исслодования при эхинококкозс являстся рсакция пассивной гсмагглютинации</w:t>
        <w:br/>
        <w:t>(РПГА) с эхинококковым диагностикумом. Данныс литоратуры свидстольствуют 0 00 высокой</w:t>
        <w:br/>
        <w:t>диагностической значимости, зависяшей от размеров, локализации кисты и осложнений. Серологические</w:t>
        <w:br/>
        <w:t>реакции положительны в 60 % случаев поражения легких и в 90 % случаев - поражения пәчени. Титры</w:t>
        <w:br/>
        <w:t>считаются: а) диагностичсским, при развсдснии 1:100; б) слабо положитсльным, при развсдснии 1:200.</w:t>
        <w:br/>
        <w:t>РПГА выполнсна 132 больным дстям. Результаты РПГА у 6 (4,5 %) больных носили ложноотрицатсльный</w:t>
        <w:br/>
        <w:t>характер, что можно обьяснить малыми размерами (2-3 см в диаметрә) эхинококковых кист,</w:t>
        <w:br/>
        <w:t>локализуюцихся в одном органс, и отсутствисм выражснных локальных измонсний со стороны поражснного</w:t>
        <w:br/>
        <w:t>органа, у 126 - положитсльныс, очснь высокис титры антитсл отмсчались при осложнонных формах.</w:t>
        <w:br/>
        <w:t>Наиболее простым, безвредным для больного, но вместе с тем достаточно эффективным для диагностики</w:t>
        <w:br/>
        <w:t>эхинококкоза почони являотея УЗИ (Гаврилин А.В. с соавт., 1991; Дурманов К.Д., 1993), Эхографичоская</w:t>
        <w:br/>
        <w:t>картина эхинококковых кист печени в зависимости от стадии жизнедеятельности характеризовалась</w:t>
        <w:br/>
        <w:t>выражснным полиморфизмом. Основной мстод диагностики эхинококкоза лсгких - рснтгснологичсскос</w:t>
        <w:br/>
        <w:t>исследование: рентгенография в прямой и боковой проекциях; томография; компьютерная томография. В</w:t>
        <w:br/>
        <w:t>выявлснии эхинококкоза легких очень болышую роль играст массовос флюорографичсскос обслсдованис</w:t>
        <w:br/>
        <w:t>насслсния, с каждым годом примсняюшссся всс ширс. Именно профилактичсскос обеледованис позволяст в</w:t>
        <w:br/>
        <w:t>настояшее время распознать заболевание до появления каких-либо клинических симптомов. Необходимо</w:t>
        <w:br/>
        <w:t>отметить, чта и такис случайна обнаружснныс кисты могут достигать 5-10 см в диамстрс</w:t>
        <w:br/>
        <w:t>Заключение. Таким образом, изучение эпидемиологического анамнеза, результатов клинического,</w:t>
        <w:br/>
        <w:t>лабораторного и лучевого методов исслсдования показало, что у всох дстой с эхннококкозом имолоя контакт</w:t>
        <w:br/>
        <w:t>с домашними животными, в основном болели сельские дети, заболеваемость среди городских детей большей</w:t>
        <w:br/>
        <w:t>частью связана с миграцисй насслсния. Вниматсльнос клиничсскос обслсдованис позволяст установить ряд</w:t>
      </w:r>
    </w:p>
    <w:p>
      <w:r>
        <w:t>симптомов заболевания. Клиническое исследование крови, РПГА (ИФА) с эхинококковым диагностикумом,</w:t>
        <w:br/>
        <w:t>Рентгснологическос и ультразвуковос исследования являются обьсктивными мстодами диагностики,</w:t>
        <w:br/>
        <w:t>позволяюицими установить заболсванис сше на ранних стадиях. Всс зоонозныс паразитарныс заболсвания</w:t>
        <w:br/>
        <w:t>при соблюдении профилактических мероприятий можно предупредить. Профилактика гельминтозов и, в</w:t>
        <w:br/>
        <w:t>частности, эхинококкоза, у дстой должна быть комплсксной, охнатывать нс только мсдицинскис, но и</w:t>
        <w:br/>
        <w:t>встеринарныс мероприятия Мсдицинскис мероприятия должны продусматривать: выявлснис</w:t>
        <w:br/>
        <w:t>инвазированных, обследование по ксиническим показаниям, проведение санитарно-просветительной</w:t>
        <w:br/>
        <w:t>работы. На наш взгляд, па уровис порвичпой модико-сапитариой помошци в зависимости от</w:t>
        <w:br/>
        <w:t>эпидемиологичсского анамноза, указания на содержанис в ссмьс собаки или на тссный контакт с собаками</w:t>
        <w:br/>
        <w:t>следуст выдслить слсдуюшис группы риска по эхинококкозу у дстей. 1 группа включаст городских детсй,</w:t>
        <w:br/>
        <w:t>семьи которых содержат плотоядных животных; 2 группа - городские дети, семьи которых мигрировали из</w:t>
        <w:br/>
        <w:t>сельской местности; 3 группа - ссльскис дсти; 4 группа - дсти, из эндемичных по эхинококкозу районов</w:t>
        <w:br/>
        <w:t>сольской мсстности. Выделение групп риска имсст значснис для болсс эффсктивного провсдсния</w:t>
        <w:br/>
        <w:t>профилактичәских мероприятий и болег раннего выявления пораженных эхинококкозом. Важным является</w:t>
        <w:br/>
        <w:t>выявлснис факторов риска для обоснования раннсй диагностики эхинококкоза, учитывая нсродко</w:t>
        <w:br/>
        <w:t>бессимптомное течение заболевания. Факторы риска следует рассматривать как особенность организма или</w:t>
        <w:br/>
        <w:t>внешнее воздействие, приводяшев к увеличению риска возникновения заболевания или иному</w:t>
        <w:br/>
        <w:t>поблагоприятпому нсходу. Факторы риска у дотей: паличис прсморбидиого состояния; частыс заболования</w:t>
        <w:br/>
        <w:t>(особенно ОРЗ); вторичныс иммунодсфицитныс состояния; гастриты и тп. В каждой группс с различной</w:t>
        <w:br/>
        <w:t>псриодичностью должен проводиться мониторинг жалоб, клиничсского обследования, показатслей крови,</w:t>
        <w:br/>
        <w:t>РПГА (ИФА), УЗИ и ири необходимости рентгенологическое исследование. В І и 2 грушах риска</w:t>
        <w:br/>
        <w:t>провсдение клиничсского обелсдования дстсй в поликлиникс должно быть нс режс 1 раза в год. ВЗ3и4</w:t>
        <w:br/>
        <w:t>группах обследованис дстей должно проволиться не режсе 2 раз в гол. При стойких клиничсских симптомах,</w:t>
        <w:br/>
        <w:t>не имеюшие иных обьяснений, признаки хронической интоксикации: Әледность кожных покровов; синева</w:t>
        <w:br/>
        <w:t>под глазами; астонизация; склонность к частым простудным заболсваниям; болознонность и</w:t>
        <w:br/>
        <w:t>высокой стриктуры гепатикохоледоха. Учитывая длительность желтухи болев 1 месяца, начинаюицейся</w:t>
        <w:br/>
        <w:t>печеночной недостаточности, наличие инфильтрации в области ворот печени и гепатодуоденальной связки</w:t>
        <w:br/>
        <w:t>решепо отказаться от рекопструктивиых вмешательств па желчиых путях и расчлепить операциго па 2 отапа,</w:t>
        <w:br/>
        <w:t>поэтому заверіпона наружным дренированием гсиагикохолодоха и обіцего желчного протока,</w:t>
        <w:br/>
        <w:t>Гіжедневно по дренажу из гепатикохоледоха поступало 400-500 мл желчи. В динамике отмечалось</w:t>
        <w:br/>
        <w:t>енижение билирубина и желтушности кожных покровов, улучшение обішего состояния больной. На 15 сутки</w:t>
        <w:br/>
        <w:t>послс опораций в удовлетворитсльном состоянии выписана домой с рскомендацисй соблюдсния дисты,</w:t>
        <w:br/>
        <w:t>шриема желчи в обьеме 200-300 мл ежедневно, явка на реконструкгивное вмешательсіво через 4-6 месяцев.</w:t>
        <w:br/>
        <w:t>Поступила в плановом порядке на оперативное лечение 08.09.2008 г. ІІри поступлении беспокоили</w:t>
        <w:br/>
        <w:t>умереттые боли в области опитастрия, периодически тоштпило. Эр-ты 3,9х10 Ул, Нв-117г/л, лейк-ты -</w:t>
        <w:br/>
        <w:t>3,8х107л, СОЭ- 19 мм/ч, обш. билир. - 14,7 мкмоль/л, мочевина - 3,5 ммоль/, обш. белок- 69, 1/л,люкоза</w:t>
        <w:br/>
        <w:t>- 5,5 ммолыл. По проксимальной дренажной трубке ежедневно выделяется 100-150 мл желчи. по</w:t>
        <w:br/>
        <w:t>дистальной - отделяемого нет. Выполнена через дренаж холангиография, где отмечаетея контрастирование</w:t>
        <w:br/>
        <w:t>впутриптечепочттых тіротоков и тачалытого отдела ОГІП (рисупок 2).</w:t>
        <w:br/>
        <w:t>Рисунок 2</w:t>
        <w:br/>
        <w:t>Фистулохолапгиограмма большой Н.Б. Насипой</w:t>
        <w:br/>
        <w:t>После тірелоперациоттой подготовки 17.09.2008 т. троизведепа операция В плаповом порядке. 1Іри</w:t>
        <w:br/>
        <w:t>ревизии в брютптной полости, болыпс в правом подпсченочном пространстве, выраженный спасоный</w:t>
        <w:br/>
        <w:t>процесе, острым и тупым путем устраненный. По ходу дренажных трубок, явившихся ориентиром, с</w:t>
        <w:br/>
        <w:t>техническими трудностями, освобождены от спаечного процесса и выделены гепатикохоледох и листальный</w:t>
        <w:br/>
        <w:t>өтдел холодоха. Послодний посло удалсния дрснажной трубки ушит. Гепатикохолодох 0 ходу дренажной</w:t>
        <w:br/>
        <w:t>трубки векрыш, ири этом бифуркация обшего желчного иротока находится на расстоянии 0,5 см ог</w:t>
        <w:br/>
        <w:t>дренированного участка. Определены ходы правого и левого долевых печеночных протоков. Для увеличения</w:t>
        <w:br/>
        <w:t>диаметра будушето апастомола разрез продолжет па левый печепочттый проток (па 1,5 см).</w:t>
        <w:br/>
        <w:t>Рубцоноизменонныс участки гспатикохолсдоха исссчоны, Вынолнен гспатикосюноанастомоз по Ру</w:t>
        <w:br/>
        <w:t>атравматичной иглой (4/0 викрил) на сменном печеночном дренаже по Куриан-Сейполу (рисунок 3).</w:t>
        <w:br/>
        <w:t>Печеночпый копец лрепажа выһедеп через ІП-й сегмент печени, а второй копец - через куліліо топкой</w:t>
        <w:br/>
        <w:t>кишки, На расстоянии 80 см от гепатикосюноанастомоза наложен энтера-энтерданастомоз «көнсц в бок»,</w:t>
      </w:r>
    </w:p>
    <w:p>
      <w:r>
        <w:t>Малый таз и подпеченочное пространство дренированы. Послойные швы на рану. Послеоперационный</w:t>
        <w:br/>
        <w:t>диагноз: «ПХЭС. Посттравматическая рубцовая высокая стриктура гепатикохоледоха (2-1). Состояние после</w:t>
        <w:br/>
        <w:t>тепатикохолодохостомии, Спасчная болсэнь».</w:t>
        <w:br/>
        <w:t>В послеоперационном периоде проводилась комплексная терапия, больная получала инфузии раствора</w:t>
        <w:br/>
        <w:t>глюкозы с инсулином 400, препараты калия, реополиглюкин, контрикал 50 тыс. ед., квамател 20 мг, гептрал</w:t>
        <w:br/>
        <w:t>400 мг, ипфезол, СЗІП, спазмолитики (по-шпа), аптибиотики (зиптацеф 1,5 г х 3 раза, метрогил 500 мт х 2</w:t>
        <w:br/>
        <w:t>раза, стимуляцию кишечника (прозерин 0,05 % 1,0 х 3 раза, церукал 2,0 х 2 раза, гипсртоничсскую клизму),</w:t>
        <w:br/>
        <w:t>форсирование диуреза, гемостатики (викасол, дицинон). Состояние пациентки в динамике улучшалось, ПО</w:t>
        <w:br/>
        <w:t>дренажу Куриан-Сейполу выделялось ежелневно 50-100 мл желчи.</w:t>
        <w:br/>
        <w:t>важных. учсный в тсчснис вссй жизни разрабатывал, сопоставлял, анализировал различныс виды</w:t>
        <w:br/>
        <w:t>обсзболивания. Примснялись комбинаций местной и спиномозговой ансстсзин, охотно пользовались</w:t>
        <w:br/>
        <w:t>проводниковой, в том числе спланхникус-анестезией по Брауну, давались гексеналовые, алкогольнье,</w:t>
        <w:br/>
        <w:t>понтоталовыс, дажс испытали гипнотичсскис усыплония и эфирномасляныс инһекции. Учсный упорно</w:t>
        <w:br/>
        <w:t>добивался расширсния производства закиси азота и внсдрсния в странс соврсмснного интубационного</w:t>
        <w:br/>
        <w:t>наркоза.</w:t>
        <w:br/>
        <w:t>В 1940 г. впорвыс в институтс примснсна газовая смось. С 1947 г. начали проводить</w:t>
        <w:br/>
        <w:t>интратрахсальный наркоз (В.С. Романснко), а в 1949 г, Д.А. Арапов издал монографию «Ингаляционный</w:t>
        <w:br/>
        <w:t>наркоз». Через два года после смерти Юдина, осенью 1956 г., после первого посецения института известным</w:t>
        <w:br/>
        <w:t>анестезиологом Р. Макинтошем (Оксфорд), подарившим портативный аппарат собственной конструкцин, и</w:t>
        <w:br/>
        <w:t>интратрахсальный наркоз с рслаксантами широко вошсл в повссднсвную практику. С.С. Юдин псрвым</w:t>
        <w:br/>
        <w:t>высказался за нсобходимость выделсния ансстизиологии в отдольную спсциальность, и, наконец, в 1960 г.в</w:t>
        <w:br/>
        <w:t>институте впервыс в СССР открыли анестеҙиологическое отделение, о котором мечтал не только Юдин.</w:t>
        <w:br/>
        <w:t>Итоги огромной работы лаборатории для научных исслсдований и практичсского использования трупной</w:t>
        <w:br/>
        <w:t>крови изложил он в слодуюцей монографии, вышсдшей ужс посло сго кончины (1960). За многолстною</w:t>
        <w:br/>
        <w:t>разработку и внедрение переливания фибринолизной крови С.С. Юдин посмертно получил Ленинскую</w:t>
        <w:br/>
        <w:t>промию СССР. Его перу принадлсжат многис работы по различным вопросам хирургии, посвяшцснныс</w:t>
        <w:br/>
        <w:t>хирургическому обезболиванию.. Литературное наследие С.С. Юдина представлено пятью томами болыпого</w:t>
        <w:br/>
        <w:t>формата, каждый из которых содоржит по 300-500 страниц; нссколькими монографиями и большим</w:t>
        <w:br/>
        <w:t>количеством журнальных статей. К примеру, очерками: «В гостях у американских хирургов», «Размышления</w:t>
        <w:br/>
        <w:t>хирурга», «Этюды жслудочной хирургии». За результаты 80 успсшных операций искусствснного пишсвода.</w:t>
        <w:br/>
        <w:t>С.С. Юдин удостосн второй Государствснной прсмии.</w:t>
        <w:br/>
        <w:t>Прошло много лет. Наступил друтой век - ХХІ, но, что удивительно, литературные работы</w:t>
        <w:br/>
        <w:t>выдаюіцсгося учсного-новатора. Сергся Сергссвича Юдина нс старсют: они с таким жс интерссом</w:t>
        <w:br/>
        <w:t>прочитываются и нынг.</w:t>
        <w:br/>
        <w:t>(Литература:</w:t>
        <w:br/>
        <w:t>1. Гүмилев Л.Н. Избранное. - 2000.-Т.2.- С.163</w:t>
        <w:br/>
        <w:t>2. Юдин С.С. Избраннос / Под редакцисй Петровского Б.В. - Москва: «Медицина». - 1991.-327 с.</w:t>
        <w:br/>
        <w:t>ТҮЙІН</w:t>
        <w:br/>
        <w:t>А.Б. Байжарқынова</w:t>
        <w:br/>
        <w:t>СЕРГЕЙ СЕРГЕЕВИЧ ЮДИН- АСА КӨРНЕКТІ ХИРУРГ, ЖАҢАШЫЛ ҒАЛЫМ</w:t>
        <w:br/>
        <w:t>Марат Оспанов атындағы Батыс Қазақстан мемлекеттік медицина университеті, Ақтөбе қаласы</w:t>
        <w:br/>
        <w:t>С.С. Юдин Н.В. Склифосовский атындағы жедел жәрдем институтында ансстсзиология мен травматология</w:t>
        <w:br/>
        <w:t>бөлімдерін ашқан, ен ӘТЕШ; арка жұлын арқылы жансыздандыруды енгізіп, өлген адамның қанын құю және</w:t>
        <w:br/>
        <w:t>оған жарамды деректерді анықтаған хирург</w:t>
        <w:br/>
        <w:t>ВӘШПММАВҮ</w:t>
        <w:br/>
        <w:t>А.В. Вау?лайапоуа</w:t>
        <w:br/>
        <w:t>ЗЕКСЕІ ЗЕКСЕҮЕУІСН ҮГІМ - А РКОМІМЕМТ ӨИКСЕОУ</w:t>
        <w:br/>
        <w:t>АМ А 8СТЕХТІ8Т-ПГУМОУАТОК</w:t>
        <w:br/>
        <w:t>Уүсве Кагаіһвілп Матаг Оврапоу біліс тоіса! иліуететіу, АЮюВс сіу</w:t>
        <w:br/>
        <w:t>8.8. Үзділ і5 а вшееоп, һо іогійһе Әшві “ішпе іпігойисейі өріпа! апевіһезіз, Іһе ігапвбівіоп оҒ сайауеліс Ыоо4 апд4</w:t>
        <w:br/>
        <w:t>орспей (ғашпаііогіса! апеі аповіһсвіюпоріса! Әорагтелів.</w:t>
      </w:r>
    </w:p>
    <w:p>
      <w:r>
        <w:t>ш улучшение диагностики распространенных болезней органов дыхания: пневмонин, хронической</w:t>
        <w:br/>
        <w:t>обструктивной болозни лстких, астмы и туберкулсза;</w:t>
        <w:br/>
        <w:t>ш снижснис расходов для ненужных диагностичсских исслсдований;</w:t>
        <w:br/>
        <w:t>г енижение расходов для ненужных лекарственных назначений;</w:t>
        <w:br/>
        <w:t>ж правильнос назначснис антибиотикон;</w:t>
        <w:br/>
        <w:t>ы оптимизация расходов на лсчснис.</w:t>
        <w:br/>
        <w:t>Доклад Г.А. Гребенниковой - специалиста по репродуктивному здоровью проекта «ЗЭдравплюс» «Роль</w:t>
        <w:br/>
        <w:t>ТІМСГПІ в организации антонатального ухода». Одним из главных критериов казсственного дородового ухода.</w:t>
        <w:br/>
        <w:t>мождународныс экспорты считают удовлотворонность жоншины оказывасмой мсдицинской помошью.</w:t>
        <w:br/>
        <w:t>Исследования показали, что 57 418 женшин болыпе удовлетворлет наблюдение у акушерки или врача</w:t>
        <w:br/>
        <w:t>обшего. При этом различий в перинатальных исходах не было (СазтоП С гі а!, Ланцет, том 357, май 2001).</w:t>
        <w:br/>
        <w:t>Интерссную конпспцию «Медицинского дома, в центрс которого пациент» продставил Дэвид Кютер.</w:t>
        <w:br/>
        <w:t>Партнорскис отношения врача и пациснта хорошо формируютея в так называсмой «пациснт-центричоской</w:t>
        <w:br/>
        <w:t>медицине», когда пациент, а не доктор, принимает решение. Фундаментом такого «дома» должна быть</w:t>
        <w:br/>
        <w:t>ссмсйная мсдицина. Такая модоль принссст отличныс рсзультаты нс только пациснтам, мсдицинским</w:t>
        <w:br/>
        <w:t>работникам, но и обшсства в целом,</w:t>
        <w:br/>
        <w:t>Р.А. Абзалова - директор известного в стране центра «Демеу», по праву гордится выстроенной в нем</w:t>
        <w:br/>
        <w:t>модолью социально орионтированной порвичной помоши. Насолониос активно участвуст во вссх проводимых</w:t>
        <w:br/>
        <w:t>«Демеу» программах по профилактике наркомании, помотци инвалидам, работе с подростками.</w:t>
        <w:br/>
        <w:t>Выступали экономисты и ортганизаторы здравоохрансния, прсподаватсли ссмсйной медицины,</w:t>
        <w:br/>
        <w:t>представители неправительственных организаций, в частности президенты обшественных фондов «Аман-</w:t>
        <w:br/>
        <w:t>Саулык» Б.Н. Тумснова и «Здоровая Азия» - Н.Д. Плохих.</w:t>
        <w:br/>
        <w:t>Конкурентоспособность государства, по оценкс Вссмирного экономичсского форума, основывастся</w:t>
        <w:br/>
        <w:t>на 110 разнообразных показателях. В 2007 тоду в Казахстане в числе первых негативных показателей были:</w:t>
        <w:br/>
        <w:t>коррупция, нсадскватная образованность рабочей силы, налогонос алминистрированис, налоговыс станки,</w:t>
        <w:br/>
        <w:t>доступ к финансированию, инфляция, нсэффективная правитольственная бюрократия и др.</w:t>
        <w:br/>
        <w:t>Завершился сһезд принятием резолюции. В ней много внимания отведено вопросам структурной</w:t>
        <w:br/>
        <w:t>рсорганизации ПІМСП, финансирования, соворшснствования нормативно-правовой базы, обучсния и</w:t>
        <w:br/>
        <w:t>сертификации СВ и др. Есть надежда, что семейная медицина в Казахстане получит новый позитивный</w:t>
        <w:br/>
        <w:t>виток развития.</w:t>
        <w:br/>
        <w:t>ТҮЙІН</w:t>
        <w:br/>
        <w:t>Л.М. Жамалиева</w:t>
        <w:br/>
        <w:t>ҚАЗАҚСТАННЫҢ ЖАНҰЯЛЫҚ ДӘРІГЕРЛЕРІНІҢ І СЬЕЗІ ТУРАЛЫ</w:t>
        <w:br/>
        <w:t>Марат Оспанов атындағы Батыс Қазақстан мемлекеттік медицина университеті, Ақтөбе қаласы</w:t>
        <w:br/>
        <w:t>2009 лың 17-18 маусым айында Алматы каласында Қазақстанның жанұялық дәрігерлерінің 1 сьсзі</w:t>
        <w:br/>
        <w:t>өтті. Мақалада Қазақстандағы біріншілік медико-санитарлық көмек дамуынын нетізгі максаттары туралы</w:t>
        <w:br/>
        <w:t>қысқаша түрдс ақпарат берілген</w:t>
        <w:br/>
        <w:t>ЗИММАКҮ</w:t>
        <w:br/>
        <w:t>Т.М.?Һһатаһуеуа</w:t>
        <w:br/>
        <w:t>АВОГТ ТНЕ ЕІК5Т СОМСКЕ55 ОҒ ҒАМП.Ү РНҮБІСІАХУ5 ОҒ КАТ? АКНЗӘТАУМ</w:t>
        <w:br/>
        <w:t>ХҮсві КагаКһәғал Магаг Оврапоу бізіс тоса! иліустейіу, АЮоВо сіу</w:t>
        <w:br/>
        <w:t>Тһе Бігві сопвгевв оҒ бил у рһувісіздв оҒ Қаға бап Һав раявей іп Аітабу оп пе, 17-18", 2009. Тһе</w:t>
        <w:br/>
        <w:t>вһотгіпҒогтайоп абометәгіліу воғ15 оҒФеуе ортеті оҒртітагу һеа 1 саге іп КазаКһвғап із ргезепіегі іп іһе алісіг.</w:t>
      </w:r>
    </w:p>
    <w:p>
      <w:r>
        <w:t>Е.У. Тулемисов</w:t>
        <w:br/>
        <w:t>профессор кафсдры факультстской терапии</w:t>
        <w:br/>
        <w:t>ЗКГМУ имени Марата Оспанова, доктор медицинских наук</w:t>
        <w:br/>
        <w:t>ОТЗЫВ</w:t>
        <w:br/>
        <w:t>ОУЧЕБНИКЕ «ВНУТРЕННИЕ БОЛЕЗНИ» ПРОФЕССОРА</w:t>
        <w:br/>
        <w:t>ҠДЫРХОЖИ АБДУЛКАРИМОВИЧА ЖАМАНКУЛОВА</w:t>
        <w:br/>
        <w:t>Псобходимо отмстить, что учсбник по внутрснним болсзням написан на государствснном</w:t>
        <w:br/>
        <w:t>(казахском) в 2008 г. и на русском языках (в 2009 г.) в соответствии С типовой учебной программой по</w:t>
        <w:br/>
        <w:t>внутрснним болозням, разработанной в соотвстствии с государствонным стаңдартом образования по</w:t>
        <w:br/>
        <w:t>епециальности «лечсбнос дело». Данный учебник может быть использован в учсбном процсссс студентами</w:t>
        <w:br/>
        <w:t>старших курсов и врачами-интернами в период последипломной подготовки по терапевтическим</w:t>
        <w:br/>
        <w:t>дисциплинам,</w:t>
        <w:br/>
        <w:t>Автором данной книги являстея извсстный клиницист-терапсвт, члон- коррсспондент АМН РК,</w:t>
        <w:br/>
        <w:t>профессор К.А. Жаманкулов, руководитель кафедры госпитальной терапии ЗКГМУ, крупный ученый-</w:t>
        <w:br/>
        <w:t>инторнист, автор многочисленных учсбно-мостодичсских пособий, учсбников, монографий и др.</w:t>
        <w:br/>
        <w:t>Учебник состоит из 6 раздслов, гдс изложсны материалы по систсмам патологии органов дыхания, сердечно-</w:t>
        <w:br/>
        <w:t>сосудистой систсме, органов пицсварсния, рсвматизма, мочевыдслитсльной систсмы, и болезни крови.</w:t>
        <w:br/>
        <w:t>Кроме этого большое внимание уделено условным сокрашениям, издание хорошо проиллюстрировано</w:t>
        <w:br/>
        <w:t>таблицами, рисунками, дан подробный список использованной литературы.</w:t>
        <w:br/>
        <w:t>Очсвидно, что в таких фундаментально подготовленных учсбниках в настояшсс врсмя нуждаютея нс только</w:t>
        <w:br/>
        <w:t>студенты вузов, но и широкие слои врачебных кадров, курсанты последипломной подготовки.</w:t>
        <w:br/>
        <w:t>Каждая глава написана послсдоватсльно, с особой тшатсльностью, боз каких -либо грамматичсских ошибок,</w:t>
        <w:br/>
        <w:t>приводятоя соврсмонныс дифиниции болсзнсй, классификация, этиология и патогснсз, диагностика,</w:t>
        <w:br/>
        <w:t>дифференциальная диагностика.</w:t>
        <w:br/>
        <w:t>В вопросах освоцсния лочобных мсроприятий соблюдастся принцип ступончатости тсрапин.</w:t>
        <w:br/>
        <w:t>Прсдлагастся использованис самых соврсмснных лскарствснных форм в лсчснии указанных болсзнсй. Очснь</w:t>
        <w:br/>
        <w:t>интерссно описаны принципы нсотложной и интенсивной тсрапии на этапах диагностики, транспортировки</w:t>
        <w:br/>
        <w:t>больного и его тоспитализации.</w:t>
        <w:br/>
        <w:t>Учебник, написанный на государствснном языкс. сохраняст синхронность изложсния русского</w:t>
        <w:br/>
        <w:t>текста, использованы наиболсс присмлемыс и обіцепринятыс термины. Кромс тога, изложсна терминология</w:t>
        <w:br/>
        <w:t>на латинском и русском языках, что облегчит үсвоение материала студентам по заданной теме, тем самым,</w:t>
        <w:br/>
        <w:t>сократит поиск дополнитольных литсратурных источников,</w:t>
        <w:br/>
        <w:t>Использование данного учебника в процессе обучения студентов привлекательно, прежде всего, хорошим</w:t>
        <w:br/>
        <w:t>дизайном, отлияным изложением всех тем в каждой отдельно взятой главе; книга написана доступным</w:t>
        <w:br/>
        <w:t>языком, хорошо аргументирована, сохранена последовательность изложения, что эначительно повышает</w:t>
        <w:br/>
        <w:t>усвоснис изучасмой темы.</w:t>
        <w:br/>
        <w:t>Принципиальных замсчаний нст. Вмсстс с тем, имеютея некоторыс нсдостатки, допушснныс в</w:t>
        <w:br/>
        <w:t>написании данного учебника. Они относятся к главе о сердечно-сосудистой патологии, тде в разделе</w:t>
        <w:br/>
        <w:t>диагностики нскоторыс функциональныс пробы изложоны слишком полробно. Целесообразно было бы</w:t>
        <w:br/>
        <w:t>сослаться на курс пропсдевтики внутрснних болозней. Имостся нссколько техничсских ошибок, снязанных с</w:t>
        <w:br/>
        <w:t>набором текста на компьютере. Однако эти недостатки несушестванны, они легко исправимы, по-видимо!</w:t>
        <w:br/>
        <w:t>автору слсдуст их учость при порсиздании такой ценной учсбной литсратуры.</w:t>
        <w:br/>
        <w:t>Таким образом, выпуск учебника считаю свогвременным, тематика отдельных глав, выбранная автором,</w:t>
        <w:br/>
        <w:t>актуальна, тем более, недостаток подобной литературы, особенно на государственном (казахском) языке</w:t>
        <w:br/>
        <w:t>очевиден.</w:t>
        <w:br/>
        <w:t>Широкос распространснис учсбника по внутрснним болсзням профсссора Қ.А. Жаманкулова</w:t>
        <w:br/>
        <w:t>соотвстствуст насушным требованиям учебного процосса в подготовке высококвалифицированных</w:t>
        <w:br/>
        <w:t>врачебных кадров Республики Казахстан</w:t>
      </w:r>
    </w:p>
    <w:p>
      <w:r>
        <w:t>УДК 617: 92</w:t>
        <w:br/>
        <w:t>А.Б. Байжаркинова</w:t>
        <w:br/>
        <w:t>СЕРГЕЙ СЕРГЕЕВИЧ ЮДИН-</w:t>
        <w:br/>
        <w:t>ВЫДАЮЦИЙСЯ ХИРУРГ И УЧЕНЫЙ-НОВАТОР</w:t>
        <w:br/>
        <w:t>Западно-Казахстанский государственный медицинский университет имени Марата Оспанова, г.Актобе</w:t>
        <w:br/>
        <w:t>К сожалснию, очень мало литсратурных источников, рассказываюших о истории соврсмснной</w:t>
        <w:br/>
        <w:t>хирургии и выдакуцихоя срсциалистах столь важного дела. И когда мы их находим, то, непремснно, спсшим</w:t>
        <w:br/>
        <w:t>поделиться с коллегами и студентами, дабы настроить их на то, чтобы стремление стать специалистом с</w:t>
        <w:br/>
        <w:t>«младых ногтой» имсло высокую планку прочных энциклопсдичсских знаний К сонрсмоенному нрачу,</w:t>
        <w:br/>
        <w:t>особенно врачу-хирургу, жизнь продьявлят чрсзвычайно высокис трсбования. И жизнь замсчатольных</w:t>
        <w:br/>
        <w:t>врачей своего времени счлужит примером честного профессионального служения Отечеству. Мой</w:t>
        <w:br/>
        <w:t>сокурсник Н.И. Изимбергснов в журнале Х94 2008 т. ярко, красозно и с любовью описал главного гороя -</w:t>
        <w:br/>
        <w:t>С.С. Юдина, раскрыв только один из эпизодов жизни великого хирурга ХХ века.</w:t>
        <w:br/>
        <w:t>Моя цель - рассказать ширс о выдакицемся хирургс и разносторонней личности. С.С. Юдин считал,</w:t>
        <w:br/>
        <w:t>что обезболивание в системе труда и операционного искусства для всех хирургов имеет первостеленное</w:t>
        <w:br/>
        <w:t>зэначснис. С.С. Юдин связывал свой успсх, прежас воссго, с ансстсзиологиой. Внсдрив в науку</w:t>
        <w:br/>
        <w:t>спиномозговую ансстозию, он стал новатором. Таковым он был и во многих других интерссных начинаниях.</w:t>
        <w:br/>
        <w:t>В далекое прошлов уходит представление об анестезиологии как о дисциплине, изучаюшей только проблемы</w:t>
        <w:br/>
        <w:t>зашиты пациснта от боли во врсмя выполнсния опоратияного вмстпатсльства. Развитис обіцей хирургии и</w:t>
        <w:br/>
        <w:t>популярность хирургов во многом обусловлена деятольноостью извсстных учсных, талантливых хирургов и</w:t>
        <w:br/>
        <w:t>замечательных организаторов, среди которых особое место занимает Юдин. Его перу принадлежит</w:t>
        <w:br/>
        <w:t>множоство работ по разлияным вопросам, посвяшонным хирургичоскому обсэболиванню... В соворшонствс</w:t>
        <w:br/>
        <w:t>владея палитрой разнообразных способов и видов анестезии, он дал каждому из них исчерпываюшую</w:t>
        <w:br/>
        <w:t>обьсктивную оцснку.</w:t>
        <w:br/>
        <w:t>-. Он родился в семье московского служашего в 1891 году, благодаря правильному воспитанию и</w:t>
        <w:br/>
        <w:t>пониманию трула как главной составной части вссй жизни, С.С. Юдин выбрал мсдицинскую профосссик,</w:t>
        <w:br/>
        <w:t>опрсдслив, тем самым, и свос отношонис к людям. Многогранная одарснность сго проявилась с детства,</w:t>
        <w:br/>
        <w:t>благодаря феноменальной памяти, он мог читать наизусть поэму А.С. Пушкина «Евгений Онегин», играл на</w:t>
        <w:br/>
        <w:t>екрипкс, солировал в хорс, рисовал. Его трудоспособность была фсномснальной. Ешс в Московском</w:t>
        <w:br/>
        <w:t>университсто на мсдицинском факультстс студент Юдин начал работать в гинскологичсской клиникс,</w:t>
        <w:br/>
        <w:t>руководимой профессором Александром Петровичем Губаревым. Напомню читателям, что это один из</w:t>
        <w:br/>
        <w:t>извостиых ис только в свосй страпс, но и за рубсжом хирург в области ассптики (вспомиито, мотод</w:t>
        <w:br/>
        <w:t>стсрилизации кстгута), гинскологии и абдоминальной хирургии того врсмсни. Юдин считал сго своим</w:t>
        <w:br/>
        <w:t>учитслем, привившим сму интерсс к различным проблемам хирургии.</w:t>
        <w:br/>
        <w:t>В первую мировую войну Юдин служил зауряд-врачом. По ге окончании в 1919 году начал работать</w:t>
        <w:br/>
        <w:t>в санатории «Захарьино» Московского всдомства. В своих воспоминаниях он писал, что брал очсрсдной</w:t>
        <w:br/>
        <w:t>трудовой отпуек, чтобы сздить на вслосипсдс в Центральную медицицинскую библиотску г, Москвы для</w:t>
        <w:br/>
        <w:t>сбора матәриала для статей к кандидатской диссертапии. В санатории вте тоды лечились больные с костно-</w:t>
        <w:br/>
        <w:t>суставным тубсркулозом, послс отьсзда костного хирурга, которому он часто ассистировал, стал</w:t>
        <w:br/>
        <w:t>самостоятельно оперировать, сделал свыше 40 резекций желудка. Через три года Сергей Сергеевич</w:t>
        <w:br/>
        <w:t>переезжает в Серпухов для работы заведуюшим хирургическим отделением в сравнительно небольшой</w:t>
        <w:br/>
        <w:t>больпицо, где им вподряотоя мотод роэокции жолудка при яҙво, казунстнческнс операция па почках и т.д. В</w:t>
        <w:br/>
        <w:t>эту больницу присзжали нс только рядовыс хирурги посмотрсть на сго операции, но и профсссора ведуших</w:t>
        <w:br/>
        <w:t>клиник г.Москвы и Лснинграда (С.П. Фсдоров, ІО.1О. Джаналидзс). ВЗ 1922 году С.С. ІОдина командируют в</w:t>
        <w:br/>
        <w:t>Германию, где он посеша.! клиники, в которых работали хирурги Август Бир, Зауэрбрух и др. Через 3 года,</w:t>
        <w:br/>
        <w:t>собрав достаточнос количество матсриала, он издаст книгу «Спиномозговая ансстезия» с посвяцснисм</w:t>
        <w:br/>
        <w:t>свосму учителю и автору этого вида ансстсзин Августу Биру. За этот труд С.С. Юдина удостоли премин им.</w:t>
        <w:br/>
        <w:t>Ф.А. Рейна. В 1926-1927 т.г., получив командировку в США, в клинике Вильяма (отца) С.С. Юдин учится и</w:t>
        <w:br/>
        <w:t>наблюдаст за примонсниосм смсшанного наркоза: эфир в сочстании с закисью азота, эфир с мсстной</w:t>
        <w:br/>
        <w:t>анестезией. Там он познакомился с клиникой братьев Мейо, Крайля, Бэбкока, обогатив свои познания и</w:t>
        <w:br/>
        <w:t>расширив кругозор.</w:t>
      </w:r>
    </w:p>
    <w:p>
      <w:r>
        <w:t>ИНФОРМАЦИЯ</w:t>
        <w:br/>
        <w:t>ОНАУЧНОМ ФОРУМЕ</w:t>
        <w:br/>
        <w:t>Л.М. Жамалиева</w:t>
        <w:br/>
        <w:t>ПЕРВЫЙ СЬЕЗД СЕМЕЙНЫХ ВРАЧЕЙ КАЗАХСТАНА</w:t>
        <w:br/>
        <w:t>Западно-Казахстанский государственный медицинский университет</w:t>
        <w:br/>
        <w:t>имопи Марата Оспанова, г, Актобо</w:t>
        <w:br/>
        <w:t>17-18 июня в Алматы прошел І сьозд семейных врачсй Казахстана. организованный Министсрством</w:t>
        <w:br/>
        <w:t>здравоохранения Республики Казахстан, Ассоциацией семейных врачей Казахстана (АСВК), Алматинским</w:t>
        <w:br/>
        <w:t>государствснным институтом усовсршснствования врачей (АГИУВ) вмсстс с Агонтетвом США по</w:t>
        <w:br/>
        <w:t>мсжаунаролному развитию (6 АІ) и сго просктом «ЗдравПлюс». Он ознамсновал собой 10-лстис АСВК,</w:t>
        <w:br/>
        <w:t>зарождение и развитие новой для Казахстана специальности семейного врача. Цель сьезда -обьединение</w:t>
        <w:br/>
        <w:t>усилий государства, нсправитсльствонных и мсждународных организаций для укрсплония порвичной</w:t>
        <w:br/>
        <w:t>мсдико-санитарной помоши.</w:t>
        <w:br/>
        <w:t>С докладом «Перспективы развития ПМСП в РК» выступила Н.И., Назирова - и.о. начальника</w:t>
        <w:br/>
        <w:t>управлония организации модицинской помоши Допартамонта стратсгии и развития здравоохрансния М3.</w:t>
        <w:br/>
        <w:t>Министерством зэдравоохрансния ПМСП опрсдолено одно из приоритотных направлсний развития</w:t>
        <w:br/>
        <w:t>здравоохрансния и проводится работа по персносу акцснта со стапионарной мсдицинской помоши на</w:t>
        <w:br/>
        <w:t>уровень ПМСП.</w:t>
        <w:br/>
        <w:t>О состоянии и псрепсктивах подготовки и псрсподготовки врачей обшей практики в Рсспубликс</w:t>
        <w:br/>
        <w:t>Казахстан рассказала долегатам Н.К. Хамзина - лирсктор дспартамснта. Подготовка ВОП в настояшсс врсмя</w:t>
        <w:br/>
        <w:t>осушествляется в медицинских вузах на додипломном уровне по ГОСО 2003 (2005) года в рамках</w:t>
        <w:br/>
        <w:t>спсциальностей «лсчобнос дсло», «подиатрия», «восточная мсдицина». Ежсгодный выпуск студснтов</w:t>
        <w:br/>
        <w:t>составляст 2 500-3 000 чсловск, из них, по данным 2008 года, наибольшос количество выпускников -</w:t>
        <w:br/>
        <w:t>интернов ВОП в нашем вузе (70,8 %). Для сравнения: КазНМУ - 30,2 %, СГМУ -18,9 %, ЮКГМА - 36 %,</w:t>
        <w:br/>
        <w:t>ҠарГМУ-16 %, КМУ-12 %. Группы ВОП, по мнонию докладчика, должны составлять нс менос 50-60 %, В</w:t>
        <w:br/>
        <w:t>случас персхода на обшую врачсбную практику потрсбность государства в ссмсйных врачах составит</w:t>
        <w:br/>
        <w:t>порядка 7,5 тыс. чсловск. В настояцсс время ссмсйная практика хорошо развита лишь в ссльской мсстности,</w:t>
        <w:br/>
        <w:t>в тородах же практикуют всето 200 СВ. ТІо данным наших регионов, сегодняшняя потребность во врачах</w:t>
        <w:br/>
        <w:t>обшей практики составляст 528 человек с учстом практикуюших участковых псдиатров и торапсвтов.</w:t>
        <w:br/>
        <w:t>Д.С. Нугманова в свосм доклалс «Роль АСВК в развитии ссмсйной мсдицины в Казахстанс»</w:t>
        <w:br/>
        <w:t>выразила озабоченность тем, что апрельское постановление Правительства о слиянии пентров ПМСП/СВА с</w:t>
        <w:br/>
        <w:t>поликлиниками нарушит основной принцип ПІМСП - доступность: вмосто соти молких организаций ТІМСПІ,</w:t>
        <w:br/>
        <w:t>расположенных в 15-20 минутах ходьбы, как полагается, - отдаленные крупные поликлиники.</w:t>
        <w:br/>
        <w:t>Слияние приведет к потере рабочих мест, снижению уровня заработной платы, неэффективности</w:t>
        <w:br/>
        <w:t>использования дефицитных кадровых ресурсов ТІМСП, к потере самостоятельности и мобильности центров</w:t>
        <w:br/>
        <w:t>ПМСП/СВА, имсвших возможность гибко рсагировать на потребности насслония и отслсживать группы</w:t>
        <w:br/>
        <w:t>риска срсди берсменных, новорожденных, больных ТБ.</w:t>
        <w:br/>
        <w:t>Перед эдравоохранением Казахстана стоят тлобальныз проблемы, такие как туберкулез (ТБ),</w:t>
        <w:br/>
        <w:t>ВИЧ/СПИД, хроничоскис заболсвания, которыс можно рсшить, полагаясь на кропкую интегрированную</w:t>
        <w:br/>
        <w:t>псрвичную мсдико-санитарную помогць. Команды модссстер и социальных работников должны работать под</w:t>
        <w:br/>
        <w:t>руководством хорошо подтотовленного и мотивированного семейного врача. Фрагментация ПМСП по</w:t>
        <w:br/>
        <w:t>возрасту, полу и отдольным болсзням приводит к поторс клиничоской эффективности, информационным</w:t>
        <w:br/>
        <w:t>провалам, дублированию услуг и, таким образом, потере обшей картины состояния здоровья населения и</w:t>
        <w:br/>
        <w:t>использования медицинских услуг. Это, в свою очередь, ведет к неэффективности использования</w:t>
        <w:br/>
        <w:t>материальных и трудовых ресурсов.</w:t>
        <w:br/>
        <w:t>Ес рлддержал Ш.Ш. Исмаилов - д.м.н. профсссор, дирсктор НЦПТ М3 РК: «Совмсстно</w:t>
        <w:br/>
        <w:t>противотуберкулсзная служба (ПТС) и ссть ПМСП могут вылсчить 85-95 % больных ТБ». В сго докладс</w:t>
        <w:br/>
        <w:t>«Значение врача обшей практики и сети ПМСП в контроле над туберкулезом» прозвучал призыв к</w:t>
        <w:br/>
        <w:t>ссмсйным врачам помочь рсіпить задачи программы борыбы с туберкулезом: соврсмсннос выявлснис,</w:t>
        <w:br/>
        <w:t>контроль над лсчснисм и санитарная и спсцифичсская профилактика. Выступлонис Исмаилова вызвало</w:t>
        <w:br/>
        <w:t>много вопросов, предложений.</w:t>
        <w:br/>
        <w:t>Тіробломе туберкулсза удолил много внимания Мартин Ван дсн Бұм рассказав о «Глобальной РА1,</w:t>
        <w:br/>
        <w:t>стратегия ВОЗ», ректор Кыргызского государственного медицинского института переподготовки и</w:t>
      </w:r>
    </w:p>
    <w:p>
      <w:r>
        <w:t>повышения квалификации Т.Ч.Чубаков. Он поделился опытом внедрения РА!|, стратегин в Кыргызстане.</w:t>
        <w:br/>
        <w:t>Стратегия РАТ. - Ртаспса! Арргоасһ о ішпе һеайһ - стратегия практического подхода к респираторным</w:t>
        <w:br/>
        <w:t>заболсваниям, основными целями которой являются:</w:t>
        <w:br/>
        <w:t>В 1928 году сго назначанут завсдуюшим хирургичссим отделением клиники Склифосовского. Был</w:t>
        <w:br/>
        <w:t>делегатом 3 Украинского сьозда хирургов, где выступил с докладом, впервые предал огласке свое</w:t>
        <w:br/>
        <w:t>убсжденис о том, что нс должно быть одного вида обозболивания, различныс типы опсраций в брюииной</w:t>
        <w:br/>
        <w:t>полости трсбуют свосй аностсзии.</w:t>
        <w:br/>
        <w:t>Здание института Склифосовского наполовину выделенное под больницу на 100 мест, наполовину -</w:t>
        <w:br/>
        <w:t>богадсльня. Но с 1812 года это зданис служило уже как больница. С.С. Юдин стал дирсктором больницы в 37</w:t>
        <w:br/>
        <w:t>лот. Одноврсменно Соргей Соргсович был назначон руководитслом кафодры нсотложной хирургии ЦИУ. В</w:t>
        <w:br/>
        <w:t>30-х годах его старшими помошниками были А.Х. Бабасинов, затем Б.А. Петров, орлинаторами - Б.С.</w:t>
        <w:br/>
        <w:t>Розанов, который во время Великой Отечественной войны стал консультантом Главного военно-</w:t>
        <w:br/>
        <w:t>медицинского управлсния Красной Армии в войсках 2-го Украинского фронта, гдс служил и Юдин. Позже</w:t>
        <w:br/>
        <w:t>он возглавлял 3-с хирургическов отдслснис и персшел в Боткинскую больнину в 1952 г. Этим отдолснисм</w:t>
        <w:br/>
        <w:t>после нето руководил недолго С.В. Лобачев и сменила его О.И. Виноградова, кроме нее со времен войны в</w:t>
        <w:br/>
        <w:t>институтс работали жоніцины - хирурги: О.А. Ставровская, 3.М. Антонова, В.Н. Мсшкова, Л.С</w:t>
        <w:br/>
        <w:t>Копциовская, В.А. Скорабагатова, Н.Х. Салахстдинова и др... О роли жоншин-хирургов как практичсских</w:t>
        <w:br/>
        <w:t>врачей и ученых рассказано в интересных материалах «История русской хирургии» Владимира Андреевича</w:t>
        <w:br/>
        <w:t>Олппсля, по выражонию которого «таких фактов но энала история хирургии других стран».</w:t>
        <w:br/>
        <w:t>Институт скорой помоши им. Н.В. Склифосовского, где создавтея «школа» С.С. Юдина, который, в свою</w:t>
        <w:br/>
        <w:t>очерсдь, гордился своими учсниками энтузиастами сволсго дсла - Б.А. Пстровым, Б.С. Розановым, Д.А.</w:t>
        <w:br/>
        <w:t>Араловым и др. Учитель рассматривал деятельность хирурга как очень ответственное, серьезное, а порой и</w:t>
        <w:br/>
        <w:t>рискованнос дело. По сго мнснию, для хирурга нсдостаточно знания анатомии только той области, где</w:t>
        <w:br/>
        <w:t>производитея опсративнос вмсшатсльство, обязательно трсбустея совершснная хирургичсская техника. Для</w:t>
        <w:br/>
        <w:t>своих операция он не искал больных полетче, чтобы было поспокойное, а, напротив, выполнял самые</w:t>
        <w:br/>
        <w:t>сложныс и свсрхотвстственныс вмсіпатсльства у наиболос тяжсло больных. Он учсло и дохолчиво</w:t>
        <w:br/>
        <w:t>отстаивал свос мнснис. На одной из конфсрснций, посвяшснных раку жслудка, послс доклада один из</w:t>
        <w:br/>
        <w:t>видных профессоров спросил у Сергея Сергеевича, верит ли он сам в хирургическое лечение рака желудка,</w:t>
        <w:br/>
        <w:t>на что со вссй убсждонностью Соргой Соргесвич отвстил: «А как жо но ворить, осли моя собствонная мать</w:t>
        <w:br/>
        <w:t>после операции по поводу рака прожила двенадцать лет?..»</w:t>
        <w:br/>
        <w:t>В первыс годы в институтс находились в всдснии хирургов пострадавшис с поврсжденисм костсй, ав</w:t>
        <w:br/>
        <w:t>1930 г, выделены для их лечения специальные палаты, вскоре открыли целое травматологическое отделение,</w:t>
        <w:br/>
        <w:t>Для постановки рациональной травматологии С.С. Юдин пригласил аргснтинского специалиста 1 110</w:t>
        <w:br/>
        <w:t>?сшо. ученика и послодоватсля Л. Бслера (шину Бслера знают вос врачи). Присзжий спсциалист ввсл всс то</w:t>
        <w:br/>
        <w:t>новое, что почерпнул в венской клинике. Он обучил хирургов рациональной технике лангетного безватного</w:t>
        <w:br/>
        <w:t>типсования при персломах консчностой. При компрсссионных пероломах позвоночника производили</w:t>
        <w:br/>
        <w:t>первичную рсдрессацию и накладывали гипсовый корсст с послсдуюшим назначсниом лсчсбной гимнастики.</w:t>
        <w:br/>
        <w:t>Для фиксации отломков при открытых переломах ранее применялись металлические пластинки. Впервые в</w:t>
        <w:br/>
        <w:t>отдолопин ввсдоп гвоздь Смит-Поторсопа при пероломах шейки бодра. Чтобы усоворшсиствовать свон</w:t>
        <w:br/>
        <w:t>знания в 1932 г. С.С. Юдин в чствсртый раз сдет в зарубсжную командировку в Англию, Францию,</w:t>
        <w:br/>
        <w:t>Испанию, гдс дсласт доқтады на тс: «Персливанис трупной крови». В 1930 г. он, основываясь на рано</w:t>
        <w:br/>
        <w:t>проведенных экспериментальных работах В.Н. Шамова, сделал открытие, впервые в мировой практике</w:t>
        <w:br/>
        <w:t>перслил трупную кровь (после внозапной смерти мужчины 60 лст произвсл лапаротомию и, используя</w:t>
        <w:br/>
        <w:t>шприц Жанс, отсосал из нижней полой всны 360 мл крови. Ес тут же перслили в вону больному мужчинс 33</w:t>
        <w:br/>
        <w:t>лет, поступившему в состоянии крайней анемии с нитевидным пульсом после пересечения вен в локтевом</w:t>
        <w:br/>
        <w:t>сгибс. Пострадавший (инженер по спсциальнасти) быстра поправилоя и выписали сго на 6-ыс сутки из</w:t>
        <w:br/>
        <w:t>клиники. Правда, вначале и довольно долгое время переливание трупной крови совершалось тайно: забор</w:t>
        <w:br/>
        <w:t>крови ү трупов выполнялся в уединенной комнате, чтобы не возбуждать напрасных толков, хотя дело</w:t>
        <w:br/>
        <w:t>развивалось довольно успошо, о чом С.С. Юдни н Р.Г. Сакаян впсрвыс сообшили па 4-ом Вссукраниском</w:t>
        <w:br/>
        <w:t>сьсздс хирургов в Харьковс. Для провсдсния нсобходимых исследований, опрсдслякицих качсство этой</w:t>
        <w:br/>
        <w:t>крови, трсбустся минимум 3 суток. Поэтому первыс жс попытки перслить трупную кровь чсловску вынудили</w:t>
        <w:br/>
        <w:t>Юдина сберегать такую кровь хотя бы несколько дней, поэтому возникла мысаь 0 консервации, Таким</w:t>
        <w:br/>
        <w:t>образом, идея Сергея Сергесвича послужила для развития в послодуюшем цслого учсния - 0</w:t>
        <w:br/>
        <w:t>трансфузиологии. Юдин доказал, что «кровь, взятая у трупа или живого, может быть сохрансна живой в</w:t>
        <w:br/>
        <w:t>течение дней и даже недель». В 1933 г. находясь в Париже, он выпустил монографию, посвяшенную</w:t>
        <w:br/>
        <w:t>псрвому опыту персливания посмсртной крови, за что награжден прсмисй им. С.І. Федорова. Новозможно</w:t>
      </w:r>
    </w:p>
    <w:p>
      <w:r>
        <w:t>перечислить вопросы хирургин, которыми не интересовался Сергей Сергеевич, но из всей проблемы</w:t>
        <w:br/>
        <w:t>неотложной хирургин можно выделить отдельные темы, в развитии которых роль Юдина неоспорима.</w:t>
        <w:br/>
        <w:t>Классичоский труд «Этюды жолудочпой хирургин» остастоя попровзойдеппым, па иом воспитываотся</w:t>
        <w:br/>
        <w:t>поколения хирургов. Считая проблсму обсзболивания в систсмс хирургического лсчсния одной из наиболсс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