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ккнкккккк естек кн ны қәй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МЕРІСЛІ. ТОСЕХАІТ. оғ У/Е5Т КА?АКН8ТАМ</w:t>
        <w:br/>
        <w:t>Ежеквартальный научио-практический журнал</w:t>
        <w:br/>
        <w:t>Заместитель</w:t>
        <w:br/>
        <w:t>ғл. редактора</w:t>
        <w:br/>
        <w:t>Ответственный</w:t>
        <w:br/>
        <w:t>секретарь</w:t>
        <w:br/>
        <w:t>Главный редактор - Е.Ж. Бекмухамбетов,</w:t>
        <w:br/>
        <w:t>д.м.н., профессор</w:t>
        <w:br/>
        <w:t>Учредитель - РГКП “Западно-Казахетанский государственный медіиреіскийі</w:t>
        <w:br/>
        <w:t>университет имени Марата Оспанова</w:t>
        <w:br/>
        <w:t>РЕДАКЦИОННЫЙ СОВЕТ</w:t>
        <w:br/>
        <w:t>РЕДАКЦИОННАЯ КОЛЛЕГИЯ</w:t>
        <w:br/>
        <w:t>“Абдрахманов КБ.</w:t>
        <w:br/>
        <w:t>Ягзамовег?, Т.</w:t>
        <w:br/>
        <w:t>Адайбаев ТА.</w:t>
        <w:br/>
        <w:t>Акшолаков С.К.</w:t>
        <w:br/>
        <w:t>льназарова А.Ш.</w:t>
        <w:br/>
        <w:t>Арзыкулов Ж. А.</w:t>
        <w:br/>
        <w:t>(Астана)</w:t>
        <w:br/>
        <w:t>(Кызылорда)</w:t>
        <w:br/>
        <w:t>(Алматы)</w:t>
        <w:br/>
        <w:t>Ахметов КЖ. Ахметов В.4. (Алматы)</w:t>
        <w:br/>
        <w:t>Григорьев В.1. Байгенжін 4. К. (Астана)</w:t>
        <w:br/>
        <w:t>Досаркенов 7:4. Дадабаев М.Х. (Бишкек)</w:t>
        <w:br/>
        <w:t>Диканбаева С.А. (Алматы)</w:t>
        <w:br/>
        <w:t>Жумабаева 4:Н. Доскалиев Ж. 4. (Астана)</w:t>
        <w:br/>
        <w:t>Имамбаев С Дәсусипдв А.К. (Ялматы)</w:t>
        <w:br/>
        <w:t>Изтлеуов М.К. Жаманкулов К.А. (Актабе)</w:t>
        <w:br/>
        <w:t>Каримов Т.К. Заславская С.Ф. (Москва)</w:t>
        <w:br/>
        <w:t>Картжанов О.А. Изимбергенов Н.И. (Актобе)</w:t>
        <w:br/>
        <w:t>Маалюдова Н.М Ирмснов К.М. (Уральск)</w:t>
        <w:br/>
        <w:t>Морозова В.В. Жузденбаева ?. С. (Алматы)</w:t>
        <w:br/>
        <w:t>Сабыр К.К. Мусинов С.Р. (Актау)</w:t>
        <w:br/>
        <w:t>агулова Г. 4. Ордабаев Ж. К. (Актобе)</w:t>
        <w:br/>
        <w:t>жанов 4.Т. Румянцев (Москва)</w:t>
        <w:br/>
        <w:t>Тулемисов Е.О. Сексенбаев Б.Д. (Шымкент)</w:t>
        <w:br/>
        <w:t>Тусипкалиев Б. Т. Сухих Г.Т. (Москва)</w:t>
        <w:br/>
        <w:t>Умбетов Т.Ж. Султаналиев Т.А. (Ялматы)</w:t>
        <w:br/>
        <w:t>Төлеуов М.К. (Ҡарағанда)</w:t>
        <w:br/>
        <w:t>Утепкалиева М.М. (Атырау)</w:t>
      </w:r>
    </w:p>
    <w:p>
      <w:r>
        <w:t>Шарманов Т.Ш.</w:t>
        <w:br/>
        <w:t>(Алматы)</w:t>
        <w:br/>
        <w:t>Свидетельство о постановке на учет 294495-Ж от 08.12.2003 г. выдапо Министерстволі</w:t>
        <w:br/>
        <w:t>информации Республики Казахстан.</w:t>
        <w:br/>
        <w:t>Журнал включен в перечень изданий Комитета по надзору и аттестации в сфере</w:t>
        <w:br/>
        <w:t>образованиян науки МОН РК для публикации основных научныхрезультатав 27.06.07.</w:t>
        <w:br/>
        <w:t>2 Батыс Қазақстан медицина журналы Ме2 (26) 2010 к.</w:t>
        <w:br/>
        <w:t>1</w:t>
        <w:br/>
        <w:t>Медицинский журнал Западного Казахстана Мә (28 24</w:t>
        <w:br/>
        <w:t>ҚАЗАҚСТАН РЕСПУБЛИКАСЫНЫҢ ДЕНСАУЛЫҚ САҚТАУ МИНИСТРЛІГІ</w:t>
        <w:br/>
        <w:t>АТЫС ҚАЗАҚСТАН МЕДИЦИНА ЖУРНАЛЫ</w:t>
        <w:br/>
        <w:t>МЕДИЦИНСКИЙ ЖУРНАЛ ЗАПАДНОГО КАЗАХСТАНА</w:t>
        <w:br/>
        <w:t>МЕБІСАІ. ЗОСГЕХАТ. ос УУЕ5Т КА?АКНЗТАМ</w:t>
        <w:br/>
        <w:t>Тоқсан сайын шығатын ғылыми-практикалық журнал</w:t>
        <w:br/>
        <w:t>Бас релактор</w:t>
        <w:br/>
        <w:t>- Е.Ж. Бекмұхамбетов,</w:t>
        <w:br/>
        <w:t>м.ғ.д... профессор</w:t>
        <w:br/>
        <w:t>Бас редактор К.П. Омарова,</w:t>
        <w:br/>
        <w:t>орынбасары 7 м.ғ.д., профессор</w:t>
        <w:br/>
        <w:t>Жауапты хатшы - Н.1. Ізімбергенов,</w:t>
        <w:br/>
        <w:t>м.ғ.д.,академик ҚР ҰҒА</w:t>
        <w:br/>
        <w:t>Құрылтайшысы - РМҚК “Марат Оспанов атындағы Батыс Қазақстан мемжекеттік</w:t>
        <w:br/>
        <w:t>медицина университеті</w:t>
        <w:br/>
        <w:t>РЕДАКЦИЯ КОЛЛЕГИЯСЫ РЕДАКЦИЯ КЕҢЕСІ</w:t>
        <w:br/>
        <w:t>Әбдірахманов Қ.Б. Ақшолақов С.К (Аетапйа)</w:t>
        <w:br/>
        <w:t>Ағзамова Р.Т. Алиазарова 4:Ш. (Қызылорда)</w:t>
        <w:br/>
        <w:t>Адайбаев ГА. Арзықұлов Ж.А. (алматы)</w:t>
        <w:br/>
        <w:t>Ахметов Қ Ж. Ахмемов В, (Алчаты)</w:t>
        <w:br/>
        <w:t>Григорьев В.П, Байгепжий 4. (йстайа)</w:t>
        <w:br/>
        <w:t>Джаркенов ТА. Дадабаев М.Х. (Бішкек)</w:t>
        <w:br/>
        <w:t>Дженалаев Б.Қ. Диқанбаева С.А. (Алматы)</w:t>
        <w:br/>
        <w:t>Жұмабаева А.Н. Досқалиев Ж.А. (Астана;</w:t>
        <w:br/>
        <w:t>Имйамбаев 1% Ее Жаманқұлов Қ: Ә. (Ақтөбе)</w:t>
        <w:br/>
        <w:t>Жүсіпов А.К. (Алматы)</w:t>
        <w:br/>
        <w:t>Заславская С.Ф. (Мәскеу)</w:t>
        <w:br/>
        <w:t>Қартжандв О.4. Бімбергенов НІ. (Ақтөйе)</w:t>
        <w:br/>
        <w:t>Мавлодова Н.М. Ирменов К.М. (Орал)</w:t>
        <w:br/>
        <w:t>Морозова В.В. Күзденбаева Р.С. (Алматы).</w:t>
        <w:br/>
        <w:t>Сабыр Қ.Қ. Мусиное С.Р. (Ақтау)</w:t>
        <w:br/>
        <w:t>Сиағұлова ГА. Ордабаев ЖОК. (Ақтөбе)</w:t>
        <w:br/>
        <w:t>Тайжанов 2272 Румянцев А-Г. (Москва)</w:t>
        <w:br/>
        <w:t>Төлемісов Е. Сексенбаев Б.Д. (Шылкетті</w:t>
        <w:br/>
        <w:t>Түсіпқалиев Б.Т. Сүлік Т. (Мәскеу)</w:t>
        <w:br/>
        <w:t>Ұнбатае ТЖ. Сұлтаналиев Т.А. (Алматы)</w:t>
        <w:br/>
        <w:t>Тілеуов МК. (Қарағанды)</w:t>
      </w:r>
    </w:p>
    <w:p>
      <w:r>
        <w:t>Өтепқолиев М.М. (Атырау)</w:t>
        <w:br/>
        <w:t>Шарманов Т.Ш: (Алматы)</w:t>
        <w:br/>
        <w:t>Қазақстан Республикасы ақпарат Мшиистүрлігі 08.12.2003 әж. У%4495-Ж есепке тіркелінгені</w:t>
        <w:br/>
        <w:t>туралы куәлік берген.</w:t>
        <w:br/>
        <w:t>Журпал КР БЕМ-ның білім беру жоне ғылым саласында иегізгі ғылыми нәтижелерді</w:t>
        <w:br/>
        <w:t>жариялау үшіп Қадағалау және аттестациялау жөпіндегі көмитеттің баспа өнімдері</w:t>
        <w:br/>
        <w:t>тізіміне кіргі: 2740807. Т</w:t>
        <w:br/>
        <w:t>батыс Қазақстан мейішні: журналы Ме2 (26) 2ий о 1</w:t>
        <w:br/>
        <w:t>конкурсный отбор на курсы обучсния с учетом личностных и профсссиональных качсств прстсндентов</w:t>
        <w:br/>
        <w:t>и.рекомендаций кафедр.</w:t>
        <w:br/>
        <w:t>Основные принципы обучения преподавателей</w:t>
        <w:br/>
        <w:t>обшеврачебной практики:</w:t>
        <w:br/>
        <w:t>обучение должно осушествляться на постоянной, долговременной (минимум 1 год) и строго</w:t>
        <w:br/>
        <w:t>регламентированной основе;</w:t>
        <w:br/>
        <w:t>обучеснис должно проводитьсл по индивидуальным, рсгламснтированным и контролирусмым</w:t>
        <w:br/>
        <w:t>ирограммам, целенов назначение которых - полное Овладение энаниями, наныками и умениями</w:t>
        <w:br/>
        <w:t>обшеврачебной практики;</w:t>
        <w:br/>
        <w:t>формирование навыков и потребностей постоянного самообразования.</w:t>
        <w:br/>
        <w:t>Подбор/обучснис прсподаватолой обшеврачобной практики с учстом потонциальной значимости данного</w:t>
        <w:br/>
        <w:t>контингента в системе до- н последипломной подготовки/переподготовки ВОП необходимо организовать в</w:t>
        <w:br/>
        <w:t>ближайшей перспоктиво па оспово ресурспого потопциала паучио-подагогичоских кадров упиверситста.</w:t>
        <w:br/>
        <w:t>Таким образом, рсальнос состоянио пробломы полготовки/пороподготовки ВОП очсвидны, но</w:t>
        <w:br/>
        <w:t>вместе с тем прослесживаются опрсдслоснныс контуры перспсктив оптимизации обу ччсния спсциалистов</w:t>
        <w:br/>
        <w:t>данного профимя. В ранной мере, оченидна необходимость упреждаюших, профессионально обоснованных</w:t>
        <w:br/>
        <w:t>и ориентированных на перспективу действий, основные положения ҡоторых представлены в статье.</w:t>
        <w:br/>
        <w:t>Естсствснно, высказанныс прсдложсния нсоднозначны, в опредслснной степени дискутабсльны и по</w:t>
        <w:br/>
        <w:t>своему содержанию и назначению подлежат публичному обсуждению</w:t>
        <w:br/>
        <w:t>ТҮЙІН</w:t>
        <w:br/>
        <w:t>Г.Ж. Бекмұхамбетов, К.П. Омарова, Т.А. Жәркснов, Ж.Б. Досимов</w:t>
        <w:br/>
        <w:t>ЖАЛПЫ ПРАКТИКА ДӘРІГЕРЛЕРІНІҢ ДИПЛОМҒА ДЕЙІНГІ</w:t>
        <w:br/>
        <w:t>ЖӘНЕ ДИПЛОМНАН КЕЙІНГІ ДАЯРЛЫҒЫН</w:t>
        <w:br/>
        <w:t>ОНАЙЛАСТЫРУДЫҢ КЕЛЕШЕГІ</w:t>
        <w:br/>
        <w:t>Марат Оспанов атыңдағы Батыс Қазақстан мсмлоксттік мсдицина</w:t>
        <w:br/>
        <w:t>университеті, Ақтөбе қаласы</w:t>
        <w:br/>
        <w:t>Жалпы практика дәрігерлерін дипломға дейінгі жоне дипломнан кейінгі даярлау/қайта даярлауды</w:t>
        <w:br/>
        <w:t>оңайластырудың кслсшсгі бойынша негізделген жәнс бағдарланған іс-әрсксттің құрылымы мен мазмұны,</w:t>
        <w:br/>
        <w:t>шынайы жағдайды талдау ұсынылады.</w:t>
        <w:br/>
        <w:t>ӘПММАКҮ</w:t>
        <w:br/>
        <w:t>ҮЕ?Н. Вести алБеіоу, К.Р. Ошатоу</w:t>
        <w:br/>
        <w:t>, Т.А. ?һагКепоу, 2 Н.В. оввішоу</w:t>
      </w:r>
    </w:p>
    <w:p>
      <w:r>
        <w:t>АСТПУ/А1,1561/Е5 ОГ РКЕ- АМО РОЗТБҮРІ/ОМА Ер/САТІЮОМ ОЕ СЕМЕЕАІ. РЕАСТІТІОМЕН85,</w:t>
        <w:br/>
        <w:t>РЕО5РЕСТ8 ОЕ ОРТІМІ? АТІОМ</w:t>
        <w:br/>
        <w:t>ХҮезі КағаЮһатап Магаі Озрапоу 8ізіе тедіса! іліуегейу, АІЧоВе сиу</w:t>
        <w:br/>
        <w:t>Асілді іорісв ала апа!усіз оҒ поугадау5 віліе оҒ рге- апа ровідуріота ефисаһоп оҒ вепега! ргасіііопегя,</w:t>
        <w:br/>
        <w:t>ілеішбіле, тсігаіпіліт аге тергеветісі іп (лс апісіс, ӛшбіссіз оҒ вігисішге ала соліспів ОҒ тойуаіс4 ала ртоврссісе</w:t>
        <w:br/>
        <w:t>жерв оп 18 ітртоустоі аге а!зо тороттса.</w:t>
        <w:br/>
        <w:t>1</w:t>
        <w:br/>
        <w:t>10</w:t>
        <w:br/>
        <w:t>12</w:t>
        <w:br/>
        <w:t>18.</w:t>
        <w:br/>
        <w:t>ПРОБЛЕМАЛЫҚ МАҚАЛА</w:t>
        <w:br/>
        <w:t>Е.Ж. Бекмұхамбетов, К.П. Омарова, Т.А, Жәркенов, Ж.Б. Досымов</w:t>
        <w:br/>
        <w:t>ЖАЛПЫ ПРАКТИКА ДӘРІГЕРЛЕРІНІҢ ДИПЛОМҒА ДЕЙІНГІ ЖӘНЕ ДИПЛОМНАН</w:t>
        <w:br/>
        <w:t>КЕЙІНГІ ДАЯРЛЫҒЫН ОҢАЙЛАСТЫРУДЫҢ КЕЛЕШЕГІ. . Б смш ыны</w:t>
        <w:br/>
        <w:t>АНАЛИТИКАЛЫҚ ШОЛУ</w:t>
        <w:br/>
        <w:t>А.С. Қаракүшікова</w:t>
        <w:br/>
        <w:t>НЕОНАТАЛЬДІ КЕЗЕҢДЕГІ ШАЛА ТУЫЛҒАН БАЛАЛАРДЫҢ КЛИНИКО-</w:t>
        <w:br/>
        <w:t>ИММУНОЛОГИЯЛЫҚ МЕХАНИЗМДЕРІ АСПЕКТІЛЕРІНІҢ БЕЙІМДЕЛУІ</w:t>
        <w:br/>
        <w:t>А.С. Джақыпова</w:t>
        <w:br/>
        <w:t>СІУСҮЕЕНҮ2А СІ.АВКАНЫҢ ЭНДОКРИНДІ ЖҮЙЕГЕ ӘСЕРІ</w:t>
        <w:br/>
        <w:t>М.Б. Баспаева</w:t>
        <w:br/>
        <w:t>ҰСАҚ ЕМЕС ӘКПЕНІҢ ҚАТЕРЛІ ІСІГІНІҢ ЕМДЕУ ПРИНЦИПІ.</w:t>
        <w:br/>
        <w:t>ЭКСПЕРИМЕНТАЛДЫҚ ЖӘНЕ КПИНИКАЛЫҚ ЗЕРТТЕУЛЕР</w:t>
        <w:br/>
        <w:t>И.Ж. Тәліповг</w:t>
        <w:br/>
        <w:t>АУТОИММУНДЫ ТИРЕОДИТТІ ӘЙЕЛДІҢ РЕПРОДУКТИВТІ ФУНКЦИЯСЫНЫҢ</w:t>
        <w:br/>
        <w:t>БҰЗЫЛУЫ. . 5</w:t>
        <w:br/>
        <w:t>АВ. Жұмашева; К.П, Омарова; Ә.К. Қойы Ббаөа. СТ.Дуйсембенов,,</w:t>
        <w:br/>
        <w:t>Н.М; Төлепов, Д.А. Жолмұхамедова</w:t>
        <w:br/>
        <w:t>СҮТ БЕЗІ РАГЫМЕН СЫРҚАТТАНҒАН НАУҚАСТАРДА БИОЛОГИЯЛЫҚ</w:t>
        <w:br/>
        <w:t>МАРКЕРЛЕР ДЕҢГЕЙІНІҢ КӨРСЕТКІШТЕРІ.</w:t>
        <w:br/>
        <w:t>С.В. Ким</w:t>
        <w:br/>
        <w:t>ДӘРІГЕР ПЕДИАТРДЫҢ ТӘЖІРИБЕСІНДЕ КАРДИАЛГИЯНЫҢ КЕЙБІР АСПЕКТІЛЕРІ</w:t>
        <w:br/>
        <w:t>ЖК: Фаткупина, А.Н. Шегреевг, О.М. Матвеева, А.Д. Бекенова, Б.А. Бимұратова</w:t>
        <w:br/>
        <w:t>ИНЬЕКЦИОНДЫ АНАША ТҰТЫНУШЫЛАРДЫҢ С ГЕПАТИТІНЕ ЛАБОРАТОРИЯЛЫҚ</w:t>
        <w:br/>
        <w:t>ДИАГНОСТИКА . арады Ы ЫРЫСЫНЕН ЕТ 2</w:t>
        <w:br/>
        <w:t>Д.М.Залиева, А.Н. “А онды; ес Жамағұласа, ФА Қабдодова</w:t>
      </w:r>
    </w:p>
    <w:p>
      <w:r>
        <w:t>ТҰРҒЫНДАРДЫҢ ЕМХАНАЛЫҚ ЖАҒДАЙДАҒЫ ГЕЛЬМИНТОЗЫН ЗЕРТТЕУДІҢ</w:t>
        <w:br/>
        <w:t>КПИНИКО-ДИАГНОСТИКАЛЫҚ МАҢЫЗЫ жықабын зоШр зе жежанДығ</w:t>
        <w:br/>
        <w:t>Т.А. Жылқыбаев</w:t>
        <w:br/>
        <w:t>БАЛАЛАРДАҒЫ ЖЕДЕЛ ЛАРИНГОТРАХЕОБРОНХИТТЕРДІҢ КЛИНИКАЛЫҚ -</w:t>
        <w:br/>
        <w:t>ДИАГНОСТИКАЛЫҚ ЕРЕКШЕЛІКТЕРІ .. 2. 525</w:t>
        <w:br/>
        <w:t>Т.Ф. Ярошенко</w:t>
        <w:br/>
        <w:t>ПОПИНЕВРОПАТТЫ ҚАНТ ДИАБЕТТІ НАУҚАСТАР ДИАГНОСТИКАСЫНА</w:t>
        <w:br/>
        <w:t>СТИМУЛЯЦИОНДЫ ЭЛЕКТРОМИОГРАФИЯНЫ ҚОЛДАНУ...</w:t>
        <w:br/>
        <w:t>ШТ. Қазимавг</w:t>
        <w:br/>
        <w:t>БАТЫС ҚАЗАҚСТАНДА БАЛАЛАРДЫҢ КОХЛЕОИМПЛАНТАЦИЯ ОПЕРАЦИЯНЫҢ</w:t>
        <w:br/>
        <w:t>НӘТИЖЕСІН БАҒАЛАУ: 3 % А</w:t>
        <w:br/>
        <w:t>А.Ш. Сартавва</w:t>
        <w:br/>
        <w:t>ҚАПАҚАЙ ЖАПЫРАҒЫНЫҢ ЖӘНЕ ОШАҒАН ТАМЫРЫНЫҢ МАЙЛЫ</w:t>
        <w:br/>
        <w:t>СЫҒЫНДЫЛАРЫНЫҢ АНЕМИЯЛЫ ЖАНУАРЛАРДА ТЕМІР АЛМАСУЫНА ӘСЕРІН</w:t>
        <w:br/>
        <w:t>САЛЫСТЫРМАЛЫ БАҒАЛАУ</w:t>
        <w:br/>
        <w:t>А.Х. Исерғужина</w:t>
        <w:br/>
        <w:t>СОЗЫЛМАЛЫ ЕВСТАХИИТТЕРДІҢ ЕМХАНАЛЫҚ-ЦИТОЛОГИЯЛЫҚ СИПАТЫ...</w:t>
        <w:br/>
        <w:t>Б.А.Жапалақов</w:t>
        <w:br/>
        <w:t>СОЗЫЛМАЛЫ ТОНЗИЛЛИТТІҢ ЕМДЕУ НӘТИЖЕСІНЕ КЛИНИКО-МОРФОЛОГИЯЛЫҚ</w:t>
        <w:br/>
        <w:t>ТҰРҒЫДАН БАҒАЛАУ.</w:t>
        <w:br/>
        <w:t>З.К. Анаятова</w:t>
        <w:br/>
        <w:t>ПОСТИНФАРКТТЫ КАРДИОСКЛЕРОЗ АУРУЛАРЫН МЕДИКАМЕНТОЗДЫ ЕМЕС</w:t>
        <w:br/>
        <w:t>ӘДІСТЕРІМЕН ЕМДЕУ. өлен Шокан аны БОЛЫ Ы НЫРДЫыЫ Бра</w:t>
        <w:br/>
        <w:t>В.7, Давыдов</w:t>
        <w:br/>
        <w:t>ЖҮРЕКТІҢ ТҮРЛІ ИШЕМИЯЛЫҚ АУРУЛАРЫНДАҒЫ ӨКПЕНІҢ СУРФАКТАНТ ЖҮЙЕСІ...</w:t>
        <w:br/>
        <w:t>С.Ю. Сулейманова</w:t>
        <w:br/>
        <w:t>ЖАРАҚАТҚА БАЙЛАНЫССЫЗ СУБАРАХНОЙДАЛЬДЫ ҚАН ҚҰЙЫЛУДЫҢ</w:t>
        <w:br/>
        <w:t>ДИАГНОСТИКАСЫ ЖӘНЕ ЕМІ г Жы %</w:t>
        <w:br/>
        <w:t>Кедицинский журнал Западного Казахстана Мо2 (26) 2010 г.</w:t>
        <w:br/>
        <w:t>Батыс кор аеізе) медицина журналы М2 (26) 2010 ж.</w:t>
        <w:br/>
        <w:t>ә</w:t>
        <w:br/>
        <w:t>5</w:t>
        <w:br/>
        <w:t>40</w:t>
        <w:br/>
        <w:t>22</w:t>
        <w:br/>
        <w:t>44</w:t>
        <w:br/>
        <w:t>47</w:t>
        <w:br/>
        <w:t>г)</w:t>
        <w:br/>
        <w:t>2:82</w:t>
        <w:br/>
        <w:t>83</w:t>
      </w:r>
    </w:p>
    <w:p>
      <w:r>
        <w:t>65</w:t>
        <w:br/>
        <w:t>50</w:t>
        <w:br/>
        <w:t>3</w:t>
        <w:br/>
        <w:t>38.</w:t>
        <w:br/>
        <w:t>739.</w:t>
        <w:br/>
        <w:t>40.</w:t>
        <w:br/>
        <w:t>41</w:t>
        <w:br/>
        <w:t>ЕУ</w:t>
        <w:br/>
        <w:t>43</w:t>
        <w:br/>
        <w:t>45.</w:t>
        <w:br/>
        <w:t>48.</w:t>
        <w:br/>
        <w:t>47.</w:t>
        <w:br/>
        <w:t>49.</w:t>
        <w:br/>
        <w:t>50.</w:t>
        <w:br/>
        <w:t>51</w:t>
        <w:br/>
        <w:t>52</w:t>
        <w:br/>
        <w:t>53.</w:t>
        <w:br/>
        <w:t>Б.М. Мұхамедғалиева, Ә.Ә. Елемесов, Ә.С: Қойшыбаев</w:t>
        <w:br/>
        <w:t>ЕГДЕ ЖАСТАҒЫ НАУҚАСТАРҒА ЖАСАЛАТЫН ПАПАРООКОПИЯЛЫҚ</w:t>
        <w:br/>
        <w:t>ХОЛЕЦИСТЭКТОМИЯНЫҢ МАҢЫЗЫ: ..... ААА А іле ЗЫ</w:t>
        <w:br/>
        <w:t>Г.С. Беркімбаева</w:t>
        <w:br/>
        <w:t>АҚТӨБЕ ОБЛЫСЫНДА ДОНОРЛЫҚТЫ ҰЙЫМДАСТЫРУ.</w:t>
        <w:br/>
        <w:t>ЖАҢА БІЛІМ БЕРУ ТЕХНАЛОГИЯЛАРЫ</w:t>
        <w:br/>
        <w:t>С.Б. Махамбетова, Г.Ә. Бақаева, К.Қ: Ерменова, Л.С. Сыдық</w:t>
        <w:br/>
        <w:t>ШЕТ ТІЛІН ОҚЫТУДЫҢ КЕЙБІР МҮМКІНДІКТЕРІ МЕН ҚИЫНДЫҚТАРЫ 2.2...</w:t>
        <w:br/>
        <w:t>С.Б. Махамбетова, Г.К. Мирманова</w:t>
        <w:br/>
        <w:t>ШЕТ ТІЛІ БОЙЫНША БІЛІМ МЕН ҚАБІЛЕТТІ БЕЛСЕНДІРУДІҢ БІР ТҮРІ ОҚУ</w:t>
        <w:br/>
        <w:t>ПРОЦЕСІНЕ БУДЕНТТЕРНҢ ҒЫЛЫМИ - ЗЕРТТЕУ ЖҰМЫСЫНЫҢ НӘТИЖЕЛЕРІН</w:t>
        <w:br/>
        <w:t>ЕНГІЗУ. » тиан</w:t>
        <w:br/>
        <w:t>ТӘЖІРИБЕЛІК ДӘРІГЕР БЕТІ</w:t>
        <w:br/>
        <w:t>А.Б. Байжарқынова, А.Д. Нұрмашева, Т.А. Кұлманов</w:t>
        <w:br/>
        <w:t>АСҚАЗАН БЕЗОАРЫ: ЕМІ ЖӘНЕ ДИАГНОСТИКАСЫ ...........</w:t>
        <w:br/>
        <w:t>Л.А. Разуваева, А.К. Опанова, Е.М. Есетова, У/Ж. Нұрмұхамбетова</w:t>
        <w:br/>
        <w:t>9.Х. Әділғалиева</w:t>
      </w:r>
    </w:p>
    <w:p>
      <w:r>
        <w:t>ЕМХАНАҒА ДЕЙІНГІ КЕЗЕҢДЕГІ ПАРОКСИЗМДІ ТАХИКАРДИЯНЫ ЕМДЕУ...</w:t>
        <w:br/>
        <w:t>Т.И. Водяницкая</w:t>
        <w:br/>
        <w:t>БОСАНУ КЕЗІНДЕ КӨМЕКТЕСЕТІН ЖӘНЕ ЖАҢА ТУҒАН НӘРЕСТЕЛЕРДІҢ</w:t>
        <w:br/>
        <w:t>ЖАРАҚАТТАНУЫНЫҢ ТӨМЕНДЕУІНЕ Ы ЖТОАР ЕТЕТІН ЖАҢА ӘСЕРЛІ</w:t>
        <w:br/>
        <w:t>ТЕХНОЛОГИЯЛАРДЫ ҚОЛДАНУ......... ТА ы кеіті</w:t>
        <w:br/>
        <w:t>Л.А. Разузаева</w:t>
        <w:br/>
        <w:t>ЕМХАНАЛЫҚ КЕЗЕҢГЕ ДЕЙІНГІ АҚТӨБЕ ҚАЛАСЫНДАҒЫ МИОКАРД ИНФАРКТІСІНЕН</w:t>
        <w:br/>
        <w:t>КЕЙІНГІ НАУҚАСТАРҒА КЕНЕТ ЖҮРЕК ӨЛІМІНІҢ ПРОФИЛАКТИКАСЫ МЕН ЕМІ....2...</w:t>
        <w:br/>
        <w:t>РА. Егембердиева</w:t>
        <w:br/>
        <w:t>ИКСОД КЕНЕЛІК БОРРЕЛИОЗДІК СОЗЫЛМАЛЫ ТҮРІНІҢ ЖАҒДАЙЫ .</w:t>
        <w:br/>
        <w:t>З.Н. Джұмақұлова</w:t>
        <w:br/>
        <w:t>ЖАСӨСПІРІМ БАЛАЛАРДАҒЫ СҮЙЕК-ӨКПЕ ТУБЕРКУЛЕЗ ДИАГНОСТИКАСЫНЫҢ</w:t>
        <w:br/>
        <w:t>ЕРТЕ БІЛІНУІ . 5</w:t>
        <w:br/>
        <w:t>ДА. псннкнен М.Ш. Муафихсв, ГІ ж Қорғамбекова, ЕН "алданба. Б х Ааайдан:</w:t>
        <w:br/>
        <w:t>АҚТӨБЕ ОБЛЫСЫНДАҒЫ ЖАБАЙЫ ЖАНУАРЛАРДЫҢ АРАСЫНДАҒЫ ҚҰТЫРУ</w:t>
        <w:br/>
        <w:t>Б.А. Жапалақов, В.П. Григорьев</w:t>
        <w:br/>
        <w:t>СИРЕК ЖАҒДАЙДАҒЫ СЫНАТӘРІЗДІ ҚУЫСТАҒЫ БӨГДЕ ДЕНЕ ................</w:t>
        <w:br/>
        <w:t>А.Б. Кәкімова, С.Е. Пак</w:t>
        <w:br/>
        <w:t>МАГНИТТІ-РЕЗОНАНСТЫ ТОМОГРАФИЯ АНЫҚ ЕМЕС ЭТИОЛОГИЯЛЫ</w:t>
        <w:br/>
        <w:t>РЕТРОБУЛЬБАРЛЫ НЕВРИТТЕ..:...-. қазы ЫЫ ре?</w:t>
        <w:br/>
        <w:t>Г.С.Кожина, Л.Ш. Утешова, Г.С. Киреева; С.Е; Так</w:t>
        <w:br/>
        <w:t>СПАЗМА АККОМОДАЦИЯЛЫ БАЛАЛАРДЫ 2,5 % ИРИФРИН ҚАБЫЛДАУ АРҚЫЛЫ</w:t>
        <w:br/>
        <w:t>КЕШЕНДГЕМДЕУ; ыыырыыыыа ғын ра АРЫ а алысына ақ Ша Шы ЫҢ</w:t>
        <w:br/>
        <w:t>Л.Ш. Утешова, Г.С. Кожина, АБ. Какимова, С.А, Бапан</w:t>
        <w:br/>
        <w:t>«ЛЮТЕИН-КОМПЛЕКС» ПРЕПАРАТЫН ҚАБЫЛДАУ АРҚЫЛЫ ТҮРЛІ ДЕҢГЕЙДЕГІ</w:t>
        <w:br/>
        <w:t>СЫҒЫРЛЫҚТЫ ЕМДЕУ . 15</w:t>
        <w:br/>
        <w:t>Е.Ж. Бекмухамбетов, А.Б. Т ауталыны; с. к. Балмагамбетова</w:t>
        <w:br/>
        <w:t>ЖАТЫР МОЙЫНЫҢ ЖЕТІЛДІРУ ТЕРАПИЯСЫНДА ҚОЛДАНЫЛАТЫН ҚАУІПСІЗ</w:t>
        <w:br/>
        <w:t>АНАЛЫҚТЫҢ КЕЙБІР ТЕХНОЛОГИЯЛАРЫНЫҢ САЛЫСТЫРМАЛЫ ТАЛДАУЫ...</w:t>
        <w:br/>
        <w:t>МЕРЕНӨЙҢ200-2Ы ыауыман емее бннқ</w:t>
        <w:br/>
        <w:t>Батыс Мо қамт. медицина журналы Ме2 (26) 2010 ж.</w:t>
        <w:br/>
        <w:t>128</w:t>
        <w:br/>
        <w:t>130</w:t>
        <w:br/>
        <w:t>133</w:t>
        <w:br/>
        <w:t>136</w:t>
        <w:br/>
        <w:t>139</w:t>
        <w:br/>
        <w:t>145</w:t>
        <w:br/>
        <w:t>150</w:t>
        <w:br/>
        <w:t>2152</w:t>
      </w:r>
    </w:p>
    <w:p>
      <w:r>
        <w:t>154</w:t>
        <w:br/>
        <w:t>161</w:t>
        <w:br/>
        <w:t>162</w:t>
        <w:br/>
        <w:t>167</w:t>
        <w:br/>
        <w:t>5</w:t>
        <w:br/>
        <w:t>Медицинский журнал Западного Казахстана Ме? (26) 2010 г. “</w:t>
        <w:br/>
        <w:t>(СОДЕРЖАНИЕ</w:t>
        <w:br/>
        <w:t>49.</w:t>
        <w:br/>
        <w:t>220.</w:t>
        <w:br/>
        <w:t>21,</w:t>
        <w:br/>
        <w:t>23.</w:t>
        <w:br/>
        <w:t>24.</w:t>
        <w:br/>
        <w:t>25.</w:t>
        <w:br/>
        <w:t>27.</w:t>
        <w:br/>
        <w:t>21.</w:t>
        <w:br/>
        <w:t>32.</w:t>
        <w:br/>
        <w:t>33</w:t>
        <w:br/>
        <w:t>35</w:t>
        <w:br/>
        <w:t>36.</w:t>
        <w:br/>
        <w:t>Г.А. Пукьянова, Н.П. Барсуков, Т.Г. Филоненко, Е.Ж. Бекмухамбетов, ТЖ. Умбетов</w:t>
        <w:br/>
        <w:t>МОРФОЛОГИЧЕСКИЕ ОСОБЕННОСТИ НЕКОТОРЫХ ВНУТРЕННИХ ОРГАНОВ</w:t>
        <w:br/>
        <w:t>А.В. Жумашева</w:t>
        <w:br/>
        <w:t>ИММУНОГИСТОХИМИЧЕСКОЕ ИССЛЕДОВАНИЕ РАКА МОЛОЧНОЙ ЖЕЛЕЗЫ У</w:t>
        <w:br/>
        <w:t>ЖЕНШИН ГОРОДА АКТОБЕ. ................ кыненілен ааа А аа ын а:%72</w:t>
        <w:br/>
        <w:t>Н.В. Кравцова, Н.В. Черепкова</w:t>
        <w:br/>
        <w:t>СОПОСТАВЛЕНИЕ МОРФОЛОГИЧЕСКИХ ИЗМЕНЕНИЙ ПЛАЦЕНТЫ И УРОВНЯ</w:t>
        <w:br/>
        <w:t>КАРБОКСИГЕМОГЛОБИНА КРОВИ БЕРЕМЕННЫХ ПРИ ВНУТРИУТРОБНОЙ</w:t>
        <w:br/>
        <w:t>ГИПОКСИИ ПЛОДА РАЗЛИЧНОЙ СТЕПЕНИ ВЫРАЖЕННОСТИ... а ына Та</w:t>
        <w:br/>
        <w:t>А.Г Ракишева</w:t>
        <w:br/>
        <w:t>(ОСОБЕННОСТИ ТЕЧЕНИЯ БЕРЕМЕННОСТИ, РОДОВ И ПЕРИНАТАЛЬНЫЕ ИСХОДЫ</w:t>
        <w:br/>
        <w:t>ПРИ МНОГОПЛОДНОЙ БЕРЕМЕННОСТИ В ЗАВИСИМОСТИ ОТ ПЛАЦЕНТАРНОЙ</w:t>
        <w:br/>
        <w:t>НЕДОСТАТОЧНОСТИ . е Бен</w:t>
        <w:br/>
        <w:t>И.Н. Мусабекова, А.М. Дмитровский, М.С. Курмангазин, О.Б. Мамбетова, к. . Мусабеков</w:t>
        <w:br/>
        <w:t>КЛИНИЧЕСКИЕ ПРОЯВЛЕНИЯ ПИСТЕРИОЗА е аға ана шыы ШІСІ -80</w:t>
        <w:br/>
        <w:t>Б.А. Шагетаева</w:t>
      </w:r>
    </w:p>
    <w:p>
      <w:r>
        <w:t>| ЭФФЕКТИВНОСТЬ ПРИМЕНЕНИЯ НАЗАЛЬНОГО СПРЕЯ «СИНОМАРИН» В</w:t>
        <w:br/>
        <w:t>КОМПЛЕКСНОМ ЛЕЧЕНИЙ РИНОСИНУСИТОВ .- аны ы ы р % 87</w:t>
        <w:br/>
        <w:t>Б.В.Засорин</w:t>
        <w:br/>
        <w:t>ОЦЕНКА РИСКА РАЗВИТИЯ ИММУНОДЕФИЦИТНЫХ СОСТОЯНИЙУ ДЕТСКОГО</w:t>
        <w:br/>
        <w:t>НАСЕПЕНИЯ УРБАНИЗИРОВАННОЙ ТЕРРИТОРИИ .........22...22...... амылдіцысн к</w:t>
        <w:br/>
        <w:t>ГА. Шопаева, И.А. Пышная, Е.В. Дмитриенко, В-Ф. Зарытова, Д.В. Пышный,</w:t>
        <w:br/>
        <w:t>ША. Бейсембаева, Д.А. Кушенова</w:t>
        <w:br/>
        <w:t>(СОВРЕМЕННЫЕ ПОДХОДЫ К ЛАБОРАТОРНОЙ ДИАГНОСТИКЕ ВИРУСНОГО</w:t>
        <w:br/>
        <w:t>ГЕПАТИТА С. 2.95</w:t>
        <w:br/>
        <w:t>Г.А. Қапашена |</w:t>
        <w:br/>
        <w:t>- ОПЫТ ПРИМЕНЕНИЯ ПРЕПАРАТА «КАВИНТОН» В ЛЕЧЕНИИ ДИСЦИРКУЛЯТОРНОЙ</w:t>
        <w:br/>
        <w:t>| СНЦЕФАЛОПАТИЙ::.);2исы тыйм алаел ір ева ше йа лыы көшек Мне 98</w:t>
        <w:br/>
        <w:t>А.Д. Кобжасаров, А.Ш. Муафихов. Г.Н. Алданова, П.М. Байтлеуова, А.А: Мусабеков</w:t>
        <w:br/>
        <w:t>ЗАБОЛЕВАЕМОСТЬ БЕШЕНСТВОМ СРЕДИ ЛЮДЕЙ И ЖИВОТНЫХ В АКТЮБИНСКОЙ</w:t>
        <w:br/>
        <w:t>ОБПАСТИ И СОСТОЯНИЕ АНТИРАБИЧЕСКОЙ ПОМОШИ НАСЕЛЕНИЮ Ж Ж 100</w:t>
        <w:br/>
        <w:t>Г.Ш. Сагындыксва</w:t>
        <w:br/>
        <w:t>АБИЛИТАЦИЯ И РЕАБИЛИТАЦИЯ ДЕТЕЙ С ДЕТСКИМ ЦЕРЕБРАЛЬНЫМ</w:t>
        <w:br/>
        <w:t>ПАРАЛИЧОМ В АКТЮБИНСКОЙ ОБЛАСТИ ТТ сжде 104</w:t>
        <w:br/>
        <w:t>“ЖК. Фаткулина, А.Н. Шегреева, У.И. Шолжанова, Т.Ж. Жулумова; А ж. Шапиена</w:t>
        <w:br/>
        <w:t>ОСОБЕННОСТИ ВИЧ-ИНФЕКЦИИУ ДЕТЕЙ...... қары ЕС сті ы ане ӨН</w:t>
        <w:br/>
        <w:t>А.К. Исергужина</w:t>
        <w:br/>
        <w:t>СОВРЕМЕННЫЕ ТЕНДЕНЦИИ ДИАГНОСТИКИ И ПЕЧЕНИЯ ХРОНИЧЕСКОГО</w:t>
        <w:br/>
        <w:t>ВОСПАЛЕНИЯ СЛУХОВОЙ ТРУБЫ. ......22.-222... ан - ы 110</w:t>
        <w:br/>
        <w:t>Г.К. Уалиева, Э.А. Кариева</w:t>
        <w:br/>
        <w:t>НЕКОТОРЫЕ РЕЗУЛЬТАТЫ ИЗУЧЕНИЯ СВОЙСТВ ЧУМНОГО МИКРОБА, ИЗОЛИРОВАННЫХ</w:t>
        <w:br/>
        <w:t>НА ТЕРРИТОРИИ ДЕЯТЕЛЬНОСТИ КЫЗЫЛОРДИНСКОЙ ПРОТИВОЧУМНОЙ СТАНЦИИ В</w:t>
        <w:br/>
        <w:t>2003-2006 ГОДАХ........ кж кхуау акр ым екқ жасасқаны» ефзаз жа 112</w:t>
        <w:br/>
        <w:t>А.Б.Какимова</w:t>
        <w:br/>
        <w:t>ОБСПЕДОВАНИЕ ДЕТЕЙ ШКОЛЬНОГО И ДОШКОЛЬНОГО ВОЗРАСТА С ПАТОЛОГИЕЙ</w:t>
        <w:br/>
        <w:t>ЗРЕНИЯ В АКТЮБИНСКОЙ ОБЛАСТИ % ; ; ы 114.</w:t>
        <w:br/>
        <w:t>З.Н. Джумакулоза</w:t>
        <w:br/>
        <w:t>ВЫЯВЛЕНИЕ СОПУТСТВУЮШИХ ЗАБОЛЕВАНИЙ У ДЕТЕЙ ПРОТИВОТУБЕРКУЛЕЗНОГО</w:t>
        <w:br/>
        <w:t>САНАТОРИЯ «ЧАЙКА» 4 жапуенаренада лысын 2 т” 16</w:t>
        <w:br/>
        <w:t>Д.Б. Лиясова</w:t>
        <w:br/>
        <w:t>ЭФФЕКТИВНОСТЬ кЕТИНОИЕЙЛАКТИЯЙ ГРИППА У РАБОТНИКОВ НЕФТЯНЫХ</w:t>
        <w:br/>
        <w:t>КОМПАНИЙ..... белериееетақты жары жыл кұктеыЕЕ % ымы, ТӨ</w:t>
        <w:br/>
        <w:t>Д.Б. Лиясова</w:t>
        <w:br/>
        <w:t>ПЕЧЕНИЕ ОСТРОЙ РЕСПИРАТОРНОЙ ИНФЕКЦИИ В АМБУЛАТОРНЫХ УСЛОВИЯХ 121</w:t>
        <w:br/>
        <w:t>1 Медицинскай жүрнап Западного Казахстана Ме2 (26) 2010 г. “Х.</w:t>
        <w:br/>
        <w:t>Батыс Қазақстан медицина журналы М2 (26) 2010 ж. 7</w:t>
      </w:r>
    </w:p>
    <w:p>
      <w:r>
        <w:t>30. Оспанова Ж.О. Морфология плацентитов хламидийной этиологин // Педиатрия и детская</w:t>
        <w:br/>
        <w:t>хирургия Казахстана. - 2002. - Хе1.- С.12-14.</w:t>
        <w:br/>
        <w:t>31. Встрова Е.В. Кушнарсва М.В. Демснтьсва Г.М. и др. Влиянис внутривснных</w:t>
        <w:br/>
        <w:t>иммуноглобулинов на фагопитоз нейтрофилов крови үу недоношенных новорожденных с «ИВЛ-</w:t>
        <w:br/>
        <w:t>ассоциированной» пнсвмонисй и трахсобронхитом. Тсзисы докладов ҰҮ-го Российского конгрссса</w:t>
        <w:br/>
        <w:t>«Соврсменныс тохнологии в псдиатрии и дстекой хирургии». - Москва. - 2006. - С. 225-226,</w:t>
        <w:br/>
        <w:t>32. Ким ЕМ. Соленов В.И. Оценка показателей гемограммы у детей из группы риска развития</w:t>
        <w:br/>
        <w:t>по внутриутробным инфокциям. УІП-я Тихооксанская научно-практичсская конфосрснция студентов и</w:t>
        <w:br/>
        <w:t>молодых ученых медиков с международным участием. Тезисы докл. - Владивосток. - 2007. - С. 106.</w:t>
        <w:br/>
        <w:t>Абдулласва Г.М. Особенности хламидийной инфскции у нсдоношснных дстей. Авторс</w:t>
        <w:br/>
        <w:t>дисс. канд. мед. наук. - Астана. - 2009.-26с.</w:t>
        <w:br/>
        <w:t>34. Байгазисва Г.Ж. Клинико-лабораторная характеристика цитомсгаловирусной и</w:t>
        <w:br/>
        <w:t>герпстичсской инфекции у новорожденных и детей первого полугодия жизни. Матер. науч. конф. «Роль</w:t>
        <w:br/>
        <w:t>новых перинатальных технологий в гестапионных исходах». - Шымкент. - 2007. - С. 105-107</w:t>
        <w:br/>
        <w:t>ТҮЙІН</w:t>
        <w:br/>
        <w:t>А.С.Қаракүшікова,</w:t>
        <w:br/>
        <w:t>НЕОНАТАЛЬДІ КЕЗЕҢДЕГІ ШАЛА ТУЫЛҒАН БАЛАЛАРДЫҢ КЛИНИКО-</w:t>
        <w:br/>
        <w:t>ИММУНОЛОГИЯЛЫҚ МЕХАНИЗМДЕРІ АСПЕКТІЛЕРІНІҢ БЕЙІМДЕЛУІ</w:t>
        <w:br/>
        <w:t>С.Ж. Асфендияров атындағы Қазақ ұлттық медицина университеті,</w:t>
        <w:br/>
        <w:t>Алматы қаласы</w:t>
        <w:br/>
        <w:t>Шала туылған нәрестелердің иммунды статусынын жағдайы жөнінде ұлы шет ел олебиеттерінің</w:t>
        <w:br/>
        <w:t>мәліметтері қорытындыланған. Нсонатальді кезеңдегі шала туған балалардың құрсақ ішілік инфскцияларын</w:t>
        <w:br/>
        <w:t>жүзеге асыруда этиопатогенез сұрақтары айқындалған</w:t>
        <w:br/>
        <w:t>ӘШПММАНВҮ</w:t>
        <w:br/>
        <w:t>А8. КагаішізіШКоуа.</w:t>
        <w:br/>
        <w:t>СІЛМІС-ГММОМЧОТОСІ8Т АВРЕСТ5 МЕСНАМІЗМ ТО АВАРТАТТОУМ ВОКМ</w:t>
        <w:br/>
        <w:t>РКЕМАТЦКЕІҮ СНИ.ӘКЕМ ІМ МЕОМАТА|, РЕКОр</w:t>
        <w:br/>
        <w:t>Қаған пайопа| А.О. Авіспдіуагоу ітедіса! шіуствйу, АПлайу сіу</w:t>
        <w:br/>
        <w:t>Пһсу ате вспегай&gt;сд оіусп фотсзйіс әпеі Ғогсірп ІҢстайтс арош солФИіоп ітітшіс зізін Өсвісйіс бог</w:t>
        <w:br/>
        <w:t>ртетаішеіу пеугбогп, ІШ шевіопв ейоіову ала ра фовелевіз геаП2айоп ішіташегіле %о іпіеспопв Бевійе Бот</w:t>
        <w:br/>
        <w:t>ртетайшеіу сі11дгеп іп пеопа(ба! регіоб.</w:t>
        <w:br/>
        <w:t>А.С. Джакупова</w:t>
        <w:br/>
        <w:t>ВЛИЯНИЕ ФЛАВАНОИДОВ</w:t>
        <w:br/>
        <w:t>СІ.ҮСҮБКЕНІГА СІ.АВКА НА ЭНДОКРИННУЮ СИСТЕМУ</w:t>
        <w:br/>
        <w:t>Научно-исслодоватольский институт кардиологни и внутрснних болсэной, г. Алматы</w:t>
        <w:br/>
        <w:t>Одним из самых распространснных пскарствснных растений рода СИусупіга являстся солодка</w:t>
        <w:br/>
        <w:t>голая, или гладкая (лакричный корень, лакрица, лакричник). История применения солодки голой в</w:t>
        <w:br/>
        <w:t>аочебной практике насчитындет тысичелетия. Из солодки ныдәлен цолый ряд биологически акгинных</w:t>
        <w:br/>
        <w:t>вошсств, а такжс сотни индивидуальных природных сосдинсний, отнссенных к различяным химичсским</w:t>
        <w:br/>
        <w:t>ҡлассам с разнообразными фармакологическими и терапевтическими свойствами. ГІ). В наземной части</w:t>
        <w:br/>
        <w:t>растения содержатся дубильныс всшсства, эфирныс масла, флавоноиды, пигмснты, полисахариды и</w:t>
        <w:br/>
        <w:t>сапонины. Корни и корновиша солодки, помимо слодов эфирного масла, витаминов, болков, горьких (до 4</w:t>
        <w:br/>
        <w:t>%) исмолистых (3-4 %) вешеств, липидов (около 4 %), полисахаридов (4-6 % пектиновых вешеств</w:t>
        <w:br/>
        <w:t>и крахмал), моносахаридов и дисахаридов (весго до 20 %), содоржат болос ипторосиыс</w:t>
        <w:br/>
        <w:t>с фармакологичсской точки эрония флавононды (3-4 %) и триторпоновыс сапонины (около 20 %) |1.21</w:t>
        <w:br/>
        <w:t>Срсди тритерпсновых сапонинов основным являстся глицирризин. Глицирризин прсдставляст собой</w:t>
        <w:br/>
        <w:t>кальциево-калиевую соль глицирризиновой кислоты, агликоном которой является глицирретиновая</w:t>
      </w:r>
    </w:p>
    <w:p>
      <w:r>
        <w:t>17</w:t>
        <w:br/>
        <w:t>СОДЕРЖАНИЕ т</w:t>
        <w:br/>
        <w:t>37. 1.В.Кострова</w:t>
        <w:br/>
        <w:t>ОЗДОРОВЛЕНИЕ И ДИСПАНСЕРИЗАЦИЯ ЧАСТО БОЛЕЮШИХ ДЕТЕЙ ДОШКОЛЬНОГО</w:t>
        <w:br/>
        <w:t>ВОЗРАСТА - ы ЕНЕ 124</w:t>
        <w:br/>
        <w:t>38. БМ. Қы хашадтындыны: АА. ЕЛЕНЫШЕ АС. көнші.</w:t>
        <w:br/>
        <w:t>ПАПАРОСКОПИЧЕСКАЯ ХОПЕЦИСТЭКТОМИЯ У ЛИЦ СТАРЧЕСКОГО ВОЗРАСТА .-2.-..126</w:t>
        <w:br/>
        <w:t>39 Г.С. Беркимбаева</w:t>
        <w:br/>
        <w:t>ОРГАНИЗАЦИЯ ДОНОРСТВА В АКТЮБИНСКОЙ ОБЛАСТИ ф) %198</w:t>
        <w:br/>
        <w:t>НОВЫЕ ОБРАЗОВАТЕЛЬНЫЕ ТЕХНОЛОГИИ</w:t>
        <w:br/>
        <w:t>40. С.Б. Махамбетова, Г.У Бакаева, К.К. Ерменова, Д.С. Сыдык</w:t>
        <w:br/>
        <w:t>НЕКОТОРЫЕ ВОЗМОЖНОСТИ И ТРУДНОСТИ ПРИ ОБУЧЕНИИ ИНОСТРАННОМУ</w:t>
        <w:br/>
        <w:t>ЯЗЫКУ: ере еехекна екен ете нк кезе ен қолына жентек аян а ҚАрСЫлды 130</w:t>
        <w:br/>
        <w:t>41: С.Б. Махамбетова, ГК Мирманова</w:t>
        <w:br/>
        <w:t>ВНЕДРЕНИЕ РЕЗУЛЬТАТОВ НАУЧНО- ИБСПЕДОВАТЕЛЬСКОЙ РАБОТЫ СТУДЕНТОВ В</w:t>
        <w:br/>
        <w:t>УЧЕБНЫЙ ПРОЦЕСС КАК СПОСОБ АКТИВИЗАЦИИ ЗНАНИЙ И УМЕНИЙ ПО</w:t>
        <w:br/>
        <w:t>ИНОСТРАННОМУ ЯЗЫКУ 222222222222: Жы. ЖАҒЫНА 54 % 132</w:t>
        <w:br/>
        <w:t>СТРАНИЦА ПРАКТИЧЕСКОГО ВРАЧА</w:t>
        <w:br/>
        <w:t>42. АБ Байжариинова, А.Д. Нурмашева, Т.А. Кулманов</w:t>
        <w:br/>
        <w:t>БЕЗОАРЫ ЖЕЛУДКА: ДИАГНОСТИКА И ПЕЧЕНИЕ 136</w:t>
        <w:br/>
        <w:t>43. Л.А. Разуваева, А К. Спанова, Е М. Есвтава, УЖ. Нурмухамбатава, О.Х. Адитғапнона</w:t>
        <w:br/>
        <w:t>ЛЕЧЕНИЕ ПАРОКСИЗМАЛЬНОЙ ТАХИКАРДИИ НА ДОГОСПИТАЛЬНОМ ЭТАПЕ .. . аз-130</w:t>
        <w:br/>
        <w:t>44. ТИ. Водяницкая т</w:t>
        <w:br/>
        <w:t>ИСПОЛЬЗОВАНИЕ НОВЫХ ЭФФЕКТИВНЫХ ТЕХНОЛОГИЙ В</w:t>
        <w:br/>
        <w:t>РОДОВСПОМОГАТЕЛЬНОМ ПРОЦЕССЕ И СНИЖЕНИЕ ТРАВМАТИЗМА У</w:t>
        <w:br/>
        <w:t>НОВОРОЖДЕННЫХ,...2222-. ; Рз. ұ 145</w:t>
        <w:br/>
        <w:t>45 Л.А. Разуваева</w:t>
        <w:br/>
        <w:t>ЛЕЧЕНИЕ И ПРОФИЛАКТИКА ВНЕЗАПНОЙ СЕРДЕЧНОЙ СМЕРТИ У БОЛЬНЫХ</w:t>
        <w:br/>
        <w:t>ПОСЛЕ ИНФАРКТА МИОКАРДА НА ДОГОСПИТАПЬНОМ ЭТАПЕ В ГОРОДЕ АКТОБЕ. .... 147</w:t>
        <w:br/>
        <w:t>46. РА. Егимбердиева</w:t>
        <w:br/>
        <w:t>СЛУЧАЙ ХРОНИЧЕСКОЙ ФОРМЫ ИКСОДОВОГО КЛЕШЕВОГО БОРРЕЛИОЗА.... 150</w:t>
        <w:br/>
        <w:t>47 3:Н. Джумакулова</w:t>
        <w:br/>
        <w:t>ЗНАЧЕНИЕ РАННЕЙ ДИАГНОСТИКИ КОСТНО-СУСТАВНОГО ТУБЕРКУЛЕЗА У ДЕТЕЙ</w:t>
        <w:br/>
        <w:t>И ПОДРОСТКОВ. . 4 жық 152</w:t>
        <w:br/>
        <w:t>48. Д.А. Кобжасаров, М. Ш. Муафихов, м.Ж. Құргамбекова; ЕН Алданова, Б.Х. Ажайпов</w:t>
        <w:br/>
        <w:t>БЕШЕНСТВО СРЕДИ ДИКИХ ЖИВОТНЫХ В АКТЮБИНСКОЙ ОБЛАСТИ РЕСПУБЛИКИ</w:t>
        <w:br/>
        <w:t>48. Б.А Жапалақан, ІЗ П. әмгірьен:</w:t>
        <w:br/>
        <w:t>РЕДКИЙ СЛУЧАЙ ИНОРОДНОГО ТЕЛА КЛИНОВИДНОЙ ПАЗУХИ.......22222.. 2186</w:t>
        <w:br/>
        <w:t>50. А.Б.Какимова, С.Е. Пак</w:t>
        <w:br/>
        <w:t>МАГНИТНО-РЕЗОНАНСНАЯ ТОМОГРАФИЯ ПРИ РЕТРОБУЛЬБАРНОМ НЕВРИТЕ</w:t>
      </w:r>
    </w:p>
    <w:p>
      <w:r>
        <w:t>НЕЯСНОЙ ЭТИОЛОГИЙ ....... Өсе аыыыгі Ақат «ах 150</w:t>
        <w:br/>
        <w:t>51 Г.С.Кожина, Л.Ш. Утешдва, гс. Қиреова, с. Е Тек:</w:t>
        <w:br/>
        <w:t>КОМПЛЕКСНОЕ ЛЕЧЕНИЕ СПАЗМА АККОМОДАЦИИ У ДЕТЕЙ С ПІРИМЕНЕНИЕМ 2,5 %</w:t>
        <w:br/>
        <w:t>ПРИФРИНА..22::22. 2 шаыы% 189</w:t>
        <w:br/>
        <w:t>52. 1.Ш. Утешова, Г.С. Кожина, АБ Хакимова; 6 А: Бөлан</w:t>
        <w:br/>
        <w:t>ПРИМЕНЕНИЕ ПРЕПАРАТА «ПЮТЕИН - КОМПЛЕКС» В ЛЕЧЕНИИ БЛИЗОРУКОСТИ</w:t>
        <w:br/>
        <w:t>РАЗЛИЧНОЙ СТЕПЕНИ:. . ы 5 а 222- 161</w:t>
        <w:br/>
        <w:t>53. Е.Ж. Бекмухамбетов, А.Б. Тусулкалиев, С. к Балмагамбетова”</w:t>
        <w:br/>
        <w:t>СРАВНИТЕЛЬНЫЙ АНАЛИЗ НЕКОТОРЫХ ТЕХНОЛОГИЙ БЕЗОПАСНОГО</w:t>
        <w:br/>
        <w:t>МАТЕРИНСТВА, ПРИМЕНЯЕМЫХ В ТЕРАПИИ СОЗРЕВАНИЯ ШЕЙКИ МАТКИ........... 162</w:t>
        <w:br/>
        <w:t>ЮБИЛЕЙ:... е ехекнену жен арыш Н Кт ; 4 167</w:t>
        <w:br/>
        <w:t>Ц</w:t>
        <w:br/>
        <w:t>8. Бумелемкатен кейінде журналы ЛЫ лен. 2 көдишішісішрж урнал Западнаго Казахстана Ме (26) 201</w:t>
        <w:br/>
        <w:t>СОДЕРЖАНИЕ ы т</w:t>
        <w:br/>
        <w:t>ПРОБЛЕМНАЯ СТАТЬЯ</w:t>
        <w:br/>
        <w:t>4% Е.Ж. Бекмухамбетов, К.П. Омарова, Т.А. Джаркенов; Ж.Б. Досимов</w:t>
        <w:br/>
        <w:t>ПЕРСПЕКТИВЫ ОПТИМИЗАЦИИ ДО-И ПОСЛЕДИПЛОМНОЙ ПОДГОТОВКИ ВРАЧЕЙ</w:t>
        <w:br/>
        <w:t>ОБШЕЙПРАКТИКИ.......... 4 ешекеаарын ғасықі қамты ата</w:t>
        <w:br/>
        <w:t>АНАЛИТИЧЕСКИЙ ОБЗОР</w:t>
        <w:br/>
        <w:t>А.С. Каракушикова</w:t>
        <w:br/>
        <w:t>КПИНИКО-ИММУНОЛОГИЧЕСКИЕ АСПЕКТЫ МЕХАНИЗМОВ АДАПТАЦИЙ</w:t>
        <w:br/>
        <w:t>НЕДОНОШЕННЫХ ДЕТЕЙ В НЕОНАТАЛЬНОМ ПЕРИОДЕ...... рт қарынды 2</w:t>
        <w:br/>
        <w:t>А.С. Джакупова</w:t>
        <w:br/>
        <w:t>ВЛИЯНИЕ ФЛАВОНОИДОВ СІҮСЕЕНІГА СІ.АВВА НА ЭНДОКРИННУЮ СИСТЕМУ...... 17</w:t>
        <w:br/>
        <w:t>4 М.Б. Баспаева ы</w:t>
        <w:br/>
        <w:t>ПРИНЦИПЫ ЛЕЧЕНИЯ НЕМЕЛКОКЛЕТОЧНОГО РАКА ЛЕГКОГО......222..22... Қы ИТ</w:t>
        <w:br/>
        <w:t>м</w:t>
        <w:br/>
        <w:t>өк</w:t>
        <w:br/>
        <w:t>ЭКСПЕРИМЕНТАЛЬНЫЕ И КЛИНИЧЕСКИЕ ИССЛЕДОВАНИЯ</w:t>
        <w:br/>
        <w:t>8. И.Ж.Тапипова )</w:t>
        <w:br/>
        <w:t>НАРУШЕНИЯ РЕПРОДУКТИВНОЙ ФУНКЦИИ У ЖЕНШИН С АУТОИММУННЫМ</w:t>
        <w:br/>
        <w:t>ТИРЕОДИТОМ .......</w:t>
        <w:br/>
        <w:t>6 А.В. Жумашева, к ТП. Омаздан; А! к койшыбаен, 5 Л. Дасембоков; Нн</w:t>
        <w:br/>
        <w:t>Жолмухамедова</w:t>
        <w:br/>
        <w:t>ПОКАЗАТЕЛИ СОДЕРЖАНИЯ УРОВНЯ БИОЛОГИЧЕСКИХ МАРКЕРОВ У БОЛЬНЫХ</w:t>
        <w:br/>
        <w:t>РАКОМ МОЛОЧНОЙ ЖЕЛЕЗЫ. . дынан Т” % 32</w:t>
        <w:br/>
        <w:t>С.В. Ким</w:t>
        <w:br/>
        <w:t>НЕКОТОРЫЕ АСПЕКТЫ КАРДИАЛГИЙ В ПРАКТИКЕ ВРАЧА-ПЕДИАТРА........ 38</w:t>
        <w:br/>
        <w:t>6; ЖСҚ, Фаткулина, А.Н. Шегреева, О.М. Матвзева, А.А. Бекенова, Б.А. Бимуратова</w:t>
        <w:br/>
        <w:t>ПАБОРАТОРНАЯ ДИАГНОСТИКА ГЕПАТИТА СУ ПОТРЕБИТЕЛЕЙ ИЕТАНИИКА</w:t>
        <w:br/>
        <w:t>НАРКОТИКОВ... » Бе 3 аа</w:t>
        <w:br/>
        <w:t>Д.М. Валиева, А.Н. АБонине, с. с Жүмагушдаз Ф А. к.</w:t>
      </w:r>
    </w:p>
    <w:p>
      <w:r>
        <w:t>КЛИНИКО-ДИАГНОСТИЧЕСКОЕ ЗНАЧЕНИЕ ИССЛЕДОВАНИЯ ГЕЛЬМИНТОЗОВ В</w:t>
        <w:br/>
        <w:t>ПОЛИКЛИНИЧЕСКИХ УСЛОВИЯХ... 22-2.2....... Рзлей» ЕТКЕ ТЕСТТІ ы</w:t>
        <w:br/>
        <w:t>10 Т.А. Жылкыбаев</w:t>
        <w:br/>
        <w:t>КЛИНИКО-ДИАГНОСТИЧЕСКИЕ ОСОБЕННОСТИ ОСТРЫХ</w:t>
        <w:br/>
        <w:t>ЛАРИНГОТРАХЕОБРОНХИТОВ У ДЕТЕЙ 222222... г аыадұяын ТЕ 42</w:t>
        <w:br/>
        <w:t>41. Т. Ярошенко</w:t>
        <w:br/>
        <w:t>ПРИМЕНЕНИЕ СТИМУЛЯЦИОННОЙ ЭЛЕКТРОМИОГРАФИИ В ДИАГНОСТИКЕ</w:t>
        <w:br/>
        <w:t>ПОПИНЕВРОПАТИИ У БОЛЬНЫХ САХАРНЫМ ДИАБЕТОМ./...... 4 44</w:t>
        <w:br/>
        <w:t>42 ШТ. Казимова</w:t>
        <w:br/>
        <w:t>ОПЫТ ОЦЕНКИ ЭФФЕКТИВНОСТИ КОХЛЕАРНОЙ ИМПЛАНТАЦИИУ ДЕТЕЙ В</w:t>
        <w:br/>
        <w:t>ЗАПАДНО-КАЗАХСТАНСКОЙ ОБЛАСТИ . өзн т 47</w:t>
        <w:br/>
        <w:t>43 АШ Сартаева</w:t>
        <w:br/>
        <w:t>СРАВНИТЕЛЬНАЯ ОЦЕНКА ВПИЯНИЯ МАСЛЯНЫХ ЭКСТРАКТОВ ПИСТЬЕВ</w:t>
        <w:br/>
        <w:t>427</w:t>
        <w:br/>
        <w:t>- Тулепов, Д.А.</w:t>
        <w:br/>
        <w:t>&gt;)</w:t>
        <w:br/>
        <w:t>КРАПИВЫ И КОРНЯ ПОПУХА НА ОБМЕН ЖЕЛЕЗА У ЖИВОТНЫХ С АНЕМИЕЙ . %</w:t>
        <w:br/>
        <w:t>44: АҚ Исергужина</w:t>
        <w:br/>
        <w:t>КПИНИКО-ЦИТОЛОГИЧЕСКАЯ ХАРАКТЕРИСТИКА ХРОНИЧЕСКИХ ЕВСТАХИИТОВ.......52</w:t>
        <w:br/>
        <w:t>15. Һ.А Жапалаков</w:t>
        <w:br/>
        <w:t>КПИНИКО-МОРФОЛОГИЧЕСКАЯ ОЦЕНКА ЭФФЕКТИВНОСТИ МЕТОДОВ ЛЕЧЕНИЯ</w:t>
        <w:br/>
        <w:t>ХРОНИЧЕСКОГО ТОНЗИЛЛИТА 22... бейиеайағы ыА- лыш назад</w:t>
        <w:br/>
        <w:t>18. 3К Анаятова</w:t>
        <w:br/>
        <w:t>НЕМИДЕКАМЕНТОЗНЫЕ МЕТОДЫ ЛЕЧЕНИЯ БОЛЬНЫХ ПОСТИНФАРКТНЫМ</w:t>
        <w:br/>
        <w:t>КАРДИОСКЛЕРОЗОМ 5 % қызы АЫНаЫ ізедЖ :55</w:t>
        <w:br/>
        <w:t>17. БВ.Л.Давыдов</w:t>
        <w:br/>
        <w:t>СУРФАКТАНТНАЯ СИСТЕМА ЛЕГКИХ ПРИ РАЗНЫХ ФОРМАХ ИШЕМИЧЕСКОЙ</w:t>
        <w:br/>
        <w:t>БОЛЕЗНИ СЕРДЦА . еі» шы Байыт Азаа% 59</w:t>
        <w:br/>
        <w:t>18. С.Ю. Сулейманова</w:t>
        <w:br/>
        <w:t>ДИАГНОСТИКА И ПЕЧЕНИЕ НЕТРАВМАТИЧЕСКИХ СУБАРАХНОИДАЛЬНЫХ</w:t>
        <w:br/>
        <w:t>КРОВОИЗЛИЯНИЙ...2..22.22... КЕ ТЕК АРС БИ соз шады қа аа каб%</w:t>
        <w:br/>
        <w:t>б каме ес Қазақстан медицина журналы Іш2 (20 2010ж а шинский журнал Западного Казахстана Мед (26) 200</w:t>
        <w:br/>
        <w:t>20.</w:t>
        <w:br/>
        <w:t>21.</w:t>
        <w:br/>
        <w:t>22.</w:t>
      </w:r>
    </w:p>
    <w:p>
      <w:r>
        <w:t>24.</w:t>
        <w:br/>
        <w:t>25.</w:t>
        <w:br/>
        <w:t>26.</w:t>
        <w:br/>
        <w:t>27.</w:t>
        <w:br/>
        <w:t>28.</w:t>
        <w:br/>
        <w:t>29.</w:t>
        <w:br/>
        <w:t>39</w:t>
        <w:br/>
        <w:t>31</w:t>
        <w:br/>
        <w:t>32</w:t>
        <w:br/>
        <w:t>93</w:t>
        <w:br/>
        <w:t>34</w:t>
        <w:br/>
        <w:t>35.</w:t>
        <w:br/>
        <w:t>96.</w:t>
        <w:br/>
        <w:t>4</w:t>
        <w:br/>
        <w:t>Г.А. Пукьянона, Н.П. Барсукав; Т.Г. Филоненко. Е.Ж. Бекмұхамбетов; Т.Ж. Үмбетов</w:t>
        <w:br/>
        <w:t>ГЕЛМИНТОЗ КЕЗІНДЕ ЖЫННЫҢ КЕЙБІР ІШІКІ МҮШЕЛЕРІНІҢ МОРФОЛОГИЯЛЫҚ</w:t>
        <w:br/>
        <w:t>ЕРЕКШЕЛІКТЕРІ ... тыу 2 унда «кек йнт ны Ауалы была аа АЙ</w:t>
        <w:br/>
        <w:t>А.В. Жұмашева</w:t>
        <w:br/>
        <w:t>АҚТӨБЕ ҚАЛАСЫНЫҢ ӘЙЕЛДЕРІНІҢ СҮТ БЕЗІ РАГЫ КЕЗІНДЕ</w:t>
        <w:br/>
        <w:t>ИММУНОГИСТОХИМИЯЛЫҚ ӘДІСТЕРДІ ПАЙДАЛАНУЫ.......22-2222.</w:t>
        <w:br/>
        <w:t>Н.Е. Кравцова, Н.В. Черепкова</w:t>
        <w:br/>
        <w:t>МОРФОЛОГИЯЛЫҚ САЛЫСТЫРМАЛЫ ТҮРДЕ ЖҮКТІЛІК КЕЗІНДЕГІ ҚАНДАҒЫ</w:t>
        <w:br/>
        <w:t>ҚҰРСАҚ ГИПОКСИЯСЫНЫҢ ӘР ТҮРЛІ ДӘРЕЖЕСІНДЕГІ</w:t>
        <w:br/>
        <w:t>КАРБОКСИГЕМОГЛОБИННІҢ ДӘРЕЖЕСІН АНЫҚТАУ..:2222222....2.-24 4ләа. ..</w:t>
        <w:br/>
        <w:t>А.Г. Рақышева</w:t>
        <w:br/>
        <w:t>ПЛАЦЕНТАРЛЫҚ ЖЕТІСПЕУШІЛІКПЕН ЖҮРЕТІН КӨПҰРЫҚТЫҚ ЖҮКТІЛІК КЕЗІНДЕ</w:t>
        <w:br/>
        <w:t>АНА ОРГАНИЗМІНДЕ БОЛАТЫН ЖАҒДАЙЛАР. 2222. 22...</w:t>
        <w:br/>
        <w:t>И.Н. Мұсабекова, А.М. Дмитровский, М.С. Құрманғазин, 0.Б. Мәмбеговн</w:t>
        <w:br/>
        <w:t>ЛИСТЕРИОЗДЫҢ КЛИНИКАЛЫҚ КӨРІНІСТЕРІ...... ал</w:t>
        <w:br/>
        <w:t>Б.А. Шағатавва 2;</w:t>
        <w:br/>
        <w:t>РИНУСИНУСИТТЕРДІ КЕШЕНДІ ЕМДЕУДЕ МҰРЫНҒА АРНАЛҒАН «СИНОМАРИН»</w:t>
        <w:br/>
        <w:t>СПРЕЙІН ҚАБЫЛДАУДЫҢ ТИІМДІЛІГІ .......2222-2-2-2222... 7%</w:t>
        <w:br/>
        <w:t>Б.В. Засорин</w:t>
        <w:br/>
        <w:t>УРБАНДАЛҒАН ТЕРРИТОРИЯДАҒЫ БАЛАЛАРДЫҢ ИММУНДЫҚ ЖЕТІСПЕУШІЛІГІНІҢ</w:t>
        <w:br/>
        <w:t>ДАМУ ТƏУЕКЕЛІН БАҒАЛАУ . ч ж</w:t>
        <w:br/>
        <w:t>Г.А. Шопаева, 1И.А. Пышная, ЛЕВ Дмитривнко, 18. Ф Зарытова, 42. В Пышный,</w:t>
        <w:br/>
        <w:t>Ш.А. Бейсембаева, 2Д.А, Кушенова</w:t>
        <w:br/>
        <w:t>С-ВИРУСТІ ГЕПАТИТТІҢ ДИАГНОСТИКАЛЫҚ ЗЕРТХАНАЛЫҚ ӘДІСТЕМЕСІ</w:t>
      </w:r>
    </w:p>
    <w:p>
      <w:r>
        <w:t>ГА. Капашева</w:t>
        <w:br/>
        <w:t>ДИСЦИРКУЛЯТОРЛЫ ЭНЦЕФАЛОПАТИЯНЫ ЕМДЕУДЕ «КАВИНТОН» ПРЕПАРАТЫН</w:t>
        <w:br/>
        <w:t>ҚОЛДАНУ ТӘЖІРИБЕСІ »</w:t>
        <w:br/>
        <w:t>А.Д. Көпжасаров; А.Ш. Муафихов А к Мұсабеков, ЕН Апданова, Л. М. Байт тпеуова</w:t>
        <w:br/>
        <w:t>АҚТӨБЕ ОБЛЫСЫНДАҒЫ АДАМДАР ЖӘНЕ ЖАНУАРЛАР АРАСЫНДАҒЫ КҰТЫРУДЫҢ</w:t>
        <w:br/>
        <w:t>АУРУШАҢДЫҒЫ ЖӘНЕ ТҰРҒЫНДАРҒА АНТИРАБИЯЛЫҚ КӨМЕК КӨРСЕТУ ЖАҒДАЙЫ</w:t>
        <w:br/>
        <w:t>Г.Ш. Сағындықова</w:t>
        <w:br/>
        <w:t>АҚТӨБЕ ОБЛЫСЫНДАҒЫ ЦЕРЕБРАЛЬДІ БАЛАЛАР ПАРАЛИЧТІ БАЛАЛАРДЫ</w:t>
        <w:br/>
        <w:t>АБИЛИТАЦИЯЛАУ ЖӘНЕ РЕАБИЛИТАЦИЯЛАУ.. Ж</w:t>
        <w:br/>
        <w:t>Ж.К. Фаткулина, А.Н. Шегреева, У.И. Шолжанова, Т.Ж. Жұлумова, А ж. Шалиева|</w:t>
        <w:br/>
        <w:t>БАЛАЛАРДАҒЫ ВИЧ-ИНФЕКЦИЯНЫҢ ЕРЕКШЕЛІКТЕРІ ұлы 4</w:t>
        <w:br/>
        <w:t>А.К. Исерғужина</w:t>
        <w:br/>
        <w:t>СОЗЫЛМАЛЫ ҚАБЫНҒАН ЕСТУ ТҮТІГІНІҢ ДИАГНОСТИКАСЫНДАҒЫ ЖӘНЕ</w:t>
        <w:br/>
        <w:t>ЕМДЕУІНДЕГІ ҚАЗІРГІ ЗАМАНҒА САЙ ТЕНДЕНЦИЯЛАР... абы</w:t>
        <w:br/>
        <w:t>А.М. Матжанова, Г.К. Уәлиева, Э.А. Кариева</w:t>
        <w:br/>
        <w:t>ҚЫЗЫЛОРДА ОБАҒА ҚАРСЫ СТАНСАСЫНЫҢ ҚАДАҒАЛАУ АУМАҒЫНАН 2003-</w:t>
        <w:br/>
        <w:t>2006 Ж.Ж. АРАЛЫҒЫНДА БӘЛІНГЕН ОБА ҚОЗДЫРҒЫШТАРЫНЫҢ ЗЕРТТЕУ</w:t>
        <w:br/>
        <w:t>НӘТИЖЕЛЕРІ. ш шы еу ҚОЛЫ Ты жей</w:t>
        <w:br/>
        <w:t>А.Б. Кәкімова</w:t>
        <w:br/>
        <w:t>АҚТӨБЕ ОБЛЫСЫНДАҒЫ МЕКТЕП ЖАСЫНДАҒЫ ЖӘНЕ МЕКТЕПКЕ ДЕЙІНГІ</w:t>
        <w:br/>
        <w:t>ЖАСТАҒЫ БАЛАЛАРДЫҢ КӨРУ ПАТОЛОГИЯСЫН ТЕКСЕРУ 22-222</w:t>
        <w:br/>
        <w:t>З.Н. Джұмақұлона</w:t>
        <w:br/>
        <w:t>ТУБЕРКУЛЕЗГЕ ҚАРСЫ «ЧАЙКА» САНАТОРИЯБЫНДАҒЫ 8) БАЛАЛАРДЫҢ</w:t>
        <w:br/>
        <w:t>ЖАЛҒАСПАЛЫ АУРУЫНЫҢ АНЫҚТАЛУЫ ......... 2 5</w:t>
        <w:br/>
        <w:t>Д.Б.Лиясова</w:t>
        <w:br/>
        <w:t>МҰНАЙ КОМПАНИЯСЫНЫҢ ҚЫЗМЕТКЕРЛЕРІНЕ ТҰМАУ</w:t>
        <w:br/>
        <w:t>ВАКЦИНОПРОФИЛАКТИКАСЫНЫҢ ТИІМДІЛІГІ: -.:..---25255252252520922.22. .</w:t>
        <w:br/>
        <w:t>Д.Б.Лиясова</w:t>
        <w:br/>
        <w:t>ЕМХАНАЛЫҚ ЖАҒДАЙДАҒЫ ЖЕДЕЛ РЕСПИРАТОРЛЫ ИНФЕКЦИЯНЫ ЕМДЕУ 2-2...</w:t>
        <w:br/>
        <w:t>Л.В. Ксстрова</w:t>
        <w:br/>
        <w:t>МЕКТЕПКЕ ДЕЙІНГІ ЖАСТАҒЫ ЖИІ АУЫРАТЫН БАЛАЛАРДЫ САУЫҚТЫРУ ЖӘНЕ</w:t>
        <w:br/>
        <w:t>ДИСПАНСЕРЛЕУ ..,......-... рған ае ЖаН ҚЫНЫҢ те жабер ыр асай әде</w:t>
        <w:br/>
        <w:t>67</w:t>
        <w:br/>
        <w:t>а, 72</w:t>
        <w:br/>
        <w:t>2</w:t>
        <w:br/>
        <w:t>77</w:t>
        <w:br/>
        <w:t>95</w:t>
        <w:br/>
        <w:t>98</w:t>
        <w:br/>
        <w:t>-100</w:t>
        <w:br/>
        <w:t>2104</w:t>
      </w:r>
    </w:p>
    <w:p>
      <w:r>
        <w:t>2107</w:t>
        <w:br/>
        <w:t>110</w:t>
        <w:br/>
        <w:t>114</w:t>
        <w:br/>
        <w:t>2124</w:t>
        <w:br/>
        <w:t>Беныекеммелый келі қумылы а қыанан</w:t>
        <w:br/>
        <w:t>Медицинский журнал Западного Казахстана Мө2 (26). 22.</w:t>
        <w:br/>
        <w:t>вирусной инфекции у новорожденных. При рецидивируюшей форме ВПГ у беременных имеются случаи</w:t>
        <w:br/>
        <w:t>рождения клиничсски здоровых новорождснных при выявлонии у них в слюнс вирусных антигснов на фоно</w:t>
        <w:br/>
        <w:t>высокого уровня противогерпстических Іс: |35).</w:t>
        <w:br/>
        <w:t>Цитотоксический потенциал клеток ИММУННОЙ системы новорожленных детей снижен в сравнений с</w:t>
        <w:br/>
        <w:t>взрослыми или дстьми старшсто возраста, Эта особснность эффскторного эвсна иммунологичсского</w:t>
        <w:br/>
        <w:t>рсагирования установлсна для антитслозависимой клсточно - опосрсдованной цитотоксичности,</w:t>
        <w:br/>
        <w:t>естественной киллерной пнтотоксичности и некоторых форм Т - клеточной питотоксичности и может</w:t>
        <w:br/>
        <w:t>ложать в основс снижонной рсэистонтности новорождонных дстой к опродоленным бактериям, грибам и</w:t>
        <w:br/>
        <w:t>вирусам, недостаточной способности к ограничению репликацин вирусов и к элиминации данных антигенов</w:t>
        <w:br/>
        <w:t>1341.</w:t>
        <w:br/>
        <w:t>Инфекционно - воспалительные заболевания матерей приводят к нарушению иммунологической</w:t>
        <w:br/>
        <w:t>рсактивности новорождонных дстей. Воздсйствис на иммунную систему плода сопровождастоя болсс</w:t>
        <w:br/>
        <w:t>выражснной депрсссисй иммунитста, нсжсли воздействис инфсокционного процесса на иммунную систему</w:t>
        <w:br/>
        <w:t>пебенка в периол новорожденности. При этом болге уязвимым является клеточное звено иммунитета. Во</w:t>
        <w:br/>
        <w:t>многих иселодованиях обнаружсно снижонис как абсолютного, так и относитольного содоржания Т -</w:t>
        <w:br/>
        <w:t>лимфоцитов, в то врсмя как процентнос и абсолютнос содержанис активной популяции ТГ - лимфоцитов (Га</w:t>
        <w:br/>
        <w:t>ж лимфоциты) повышено. Это, видимо, можно рассматривать как проявление адекватной реакции иммунной</w:t>
        <w:br/>
        <w:t>енстемы па инфокциошю - воспалитольний процесс, В других исолодовапиях обпаружспо спижспнс обшего</w:t>
        <w:br/>
        <w:t>количсства Т - лимфоцитов за счст фракцин Т - холперов и снижснис популяции зрслых Т - лимфоцитов.</w:t>
        <w:br/>
        <w:t>Соотвстствснно нарушсно соотношснис мсжау Т - холперами и Т - супрсссорами. Другис авторы отмсчают</w:t>
        <w:br/>
        <w:t>повышение функциональной активности Т - лимфоцитов при увеличенном содержании Т - лимфоцитов в</w:t>
        <w:br/>
        <w:t>пуповинной крови новорожленных от матерей с гнойно - воспалитольными заболованиями |271.</w:t>
        <w:br/>
        <w:t>Депрессия Т - холперов можст явиться следетвисм прямого избиратсльного воздействия вирусов и</w:t>
        <w:br/>
        <w:t>других микроорганизмов на клетки или служить тем исхолным фоном, предполагаюшим инфицирование</w:t>
        <w:br/>
        <w:t>вирусами и бактсриями. При внутриутробной инфскции измсняотея нс только количоственнос содержанис</w:t>
        <w:br/>
        <w:t>Т- хелперов, но и функциональная активность их рецепторного аппарата. Отмечено менее звыраженное</w:t>
        <w:br/>
        <w:t>возрастание абсолютного и относительного количества В - лимфоцитов, повышен уровень натуральных</w:t>
        <w:br/>
        <w:t>киллеров. Другис авторы отмсчают спижсино активиых Т - лимфоцитов, В - лнмфоцитов и фагоцитарпой</w:t>
        <w:br/>
        <w:t>активности нсйтрофилов.</w:t>
        <w:br/>
        <w:t>Важным являстся то, что внутриутробныс инфскции могут быть причиной врождснного</w:t>
        <w:br/>
        <w:t>иммунолефицита. Так, ири изучении функции полиморфноядерных лейкоцитов у новорожденных с очагами</w:t>
        <w:br/>
        <w:t>инфскции выявлона практичсски полная «клсточная слепота», т.с. глубокая нсзрслость рсцепторных</w:t>
        <w:br/>
        <w:t>структур нейтрофилов к хсмотаксичсски активяным факторам с расстройством ресгуляции функций.</w:t>
        <w:br/>
        <w:t>Таким образом, анализ многочисленных данных свидетельствует о том, что вопросы состояния</w:t>
        <w:br/>
        <w:t>иммунного статуса берсмснных и их новорождонных из группы высокого риска по рсализации</w:t>
        <w:br/>
        <w:t>внутрнутробной инфекции остаются сегодня отқрытымм</w:t>
        <w:br/>
        <w:t>Литература:</w:t>
        <w:br/>
        <w:t>Іі. Ропіп, К.А. апа ӘрИгст, А.Б. Есіл! апФ псопайй! ості // /овтпа! оҒ Рсдігігісв 4 СһИЯ НосаЙй, -</w:t>
        <w:br/>
        <w:t>2003. - Ус. 39.-Хе4.-Р.321.</w:t>
        <w:br/>
        <w:t>Ж Шаба юв НІП. Неонатология. В 2-х томах. Санкі-Петербурі: «МЕДиресс-информ». - 2006. -</w:t>
      </w:r>
    </w:p>
    <w:p>
      <w:r>
        <w:t>1264 с.</w:t>
        <w:br/>
        <w:t>3. Тасизеһ Н.УУ., ВаПаг4а К.А. Сісазоп С.А. Аусгу8 (ізсавсв оҒ (Ше пояога. - РШайсірһіа:</w:t>
        <w:br/>
        <w:t>«Еізеуіст». - 2005.- 1633</w:t>
        <w:br/>
        <w:t>4 Жила Т.Н., Сиротина З.В. Факторы преждевременных родов и характеристика раннего</w:t>
        <w:br/>
        <w:t>псриода адаптации нсдоношснных детей. Матсриалы ІІ-й междисциплинарной конферснции по акушерству,</w:t>
        <w:br/>
        <w:t>перинатологии. неонатологии «Здоровая женшина - здоровый новорожденный», посвяшонная</w:t>
        <w:br/>
        <w:t>основоположнику отечественной неонатологин академику А.Ф. Туру (1894-1974). - 2007. - Санкт-</w:t>
        <w:br/>
        <w:t>Петербург. - 207 с.</w:t>
        <w:br/>
        <w:t>5. Боровкова Г.И. Взаимодсйствис возбудителей инфскцийи с организмом берсмснной как</w:t>
        <w:br/>
        <w:t>фактор риска внутриутробного инфицирования плода // Российский всстник акушсра-гинсколога. - 2005. -</w:t>
        <w:br/>
        <w:t>Т.4.-Х%5.-С.18-24,</w:t>
        <w:br/>
        <w:t>6. Баймаханова Б.Б. Показатсли иммунитста у нсдоношснных новорождсонных от матерей с</w:t>
        <w:br/>
        <w:t>урогенитальной патологией // Вестник Южно-Казахстанской гос. мед. акал. - 2004. - Х216-17. - С. 77-79</w:t>
        <w:br/>
        <w:t>7. Нисевич Л.Л., Талалаев А.Г. Каск ЛН. и др. Врожденная инфекция в системе мать-</w:t>
        <w:br/>
        <w:t>плацента-плод. Материалы сжсгодного конгрссса специалистов псринатальной мсдицины. - Москва. - 2006.</w:t>
        <w:br/>
        <w:t>-С.41-42.</w:t>
        <w:br/>
        <w:t>8. Сидорова И.С., Макаров И.О., Матвиенко Н.А. Состояние фетоплацентарной системы при</w:t>
        <w:br/>
        <w:t>высоком риско внутриутробного инфицирования плода // Росс. востн. псринатологни и подиатрии. - 2000. -</w:t>
        <w:br/>
        <w:t>М%2.-6С.,5-8.</w:t>
        <w:br/>
        <w:t>92</w:t>
        <w:br/>
        <w:t>9,</w:t>
        <w:br/>
        <w:t>10.</w:t>
        <w:br/>
        <w:t>1.</w:t>
        <w:br/>
        <w:t>12.</w:t>
        <w:br/>
        <w:t>19.</w:t>
        <w:br/>
        <w:t>20.</w:t>
        <w:br/>
        <w:t>21</w:t>
        <w:br/>
        <w:t>Алдгеузув К.С.) КооуасКетз О. апа УУііКет В.К. ЕНҒесів оҒ зе 110-Нуйтохунетоій Пеһудгорепаве</w:t>
        <w:br/>
        <w:t>Ішііііог Сагбспохоіовс оп Іпзшіп 5спеіуйу іп Моп ууШҺ Тұрс 2 ГлаВсісв // Тһе оша! өҒ Сішіса!</w:t>
        <w:br/>
        <w:t>Епдостілоіооу 8% Ме(аһоПізш . 2003. - Уо1. 88.-/6%1.-Р.285-291.</w:t>
        <w:br/>
        <w:t>ХүаІкег В.К., Соппасһег А.А. Тіп4зау К.М.) УГеҺҺ Т).7, Ефғагав СЮАУ. Сагфепохоіоле іпсгезвев</w:t>
        <w:br/>
        <w:t>Нсранс іпөшіп өспөШіүйу іп тап: а похсі төіс Ғог 11-оховісгаіб тобисіаяс іп спһапсіпо рішсосотвісоій.</w:t>
        <w:br/>
        <w:t>тесеріот асйуайоп // | СІ Епдфосгіпо!| Могар. - 1995. - Үс, 80. -Р. 3155-3159,</w:t>
        <w:br/>
        <w:t>Кегеіепе М.К. Біешепв 5.С., 8ілНет МУ/..).. га /).).. ӘҮоШПегв В.С., ӘіШагі Е.В. Мо геізйоп Вейжееп 119-</w:t>
        <w:br/>
        <w:t>һудгохувістогй Фоһудтовспаво всірдіпі ап4 іпешіп вопөШіуіу іп (һе база! Гео апа аҢог 24 һошг ОҒіпвшіп</w:t>
        <w:br/>
        <w:t>ішіквіоп іп һеа зу вшбүесіз алгі 4уре 2 ШаВейіс раНепіз // СІіп Еліосгіло! (Охі).-2000.-Уо1.52.-Р. 403-411.</w:t>
        <w:br/>
        <w:t>Миойо-Апіаг А.М., Насһсу І1., ала Навіу АН. Сагзспохоіопс ігсайпспі айспааісв вупіріотв оҒ</w:t>
        <w:br/>
        <w:t>тегаһоПс зупфтоте апа а һегорепевіз іп обеве, һурегірідетліс тісе</w:t>
        <w:br/>
        <w:t>Ат) Рһувію! Епбосппоі Мсіа, Әссептӛст 1. - 2007. - 295(6).-Р. 1517-1528.</w:t>
        <w:br/>
        <w:t>Кзіліпгаві Р., Раваіспа К.У. Апбіһурствіусешіс сНееі оҒ 18 -оусугісішіс асій, азіусопе оҒ сіусугіігіп,</w:t>
        <w:br/>
        <w:t>оп вігеріюгоіюсіл-(іаһейіс гай // Ешг Тошгп оҒ Рһаппоссі. - 2009. - Үс1. 606 (1-3). - Р. 269-273</w:t>
      </w:r>
    </w:p>
    <w:p>
      <w:r>
        <w:t>Клдізізгаві Р., Кауіагавап К. апа РиоаіспФі К.У. Нуроһірідсіліс асіуйу оҒ 18-сіусутіһейіпіс асій оп</w:t>
        <w:br/>
        <w:t>вітеріогоіюсіп-ілсіесі вШаһегіс тай // Епгор /оптп оҒ Рлаттасоі, - 2009. - Үс, 612 (1-3). -Р, 93-97,</w:t>
        <w:br/>
        <w:t>Ташіг 8., ЕігепБеге М., Зол|еп П., Әегп М., Өһеізеһ В., Уауа А.К., Уауа /. Евіговепіс апа</w:t>
        <w:br/>
        <w:t>аппіргоНҒотайуо ргорсттіов оҒ СЧабтідіп Ғгот Пісотісе іп һшпап Бгсаві сапсст сов // Салсот Козоагеһ, -</w:t>
        <w:br/>
        <w:t>2000. - Уо1.60. - Р. 5704-5709.</w:t>
        <w:br/>
        <w:t>бошісп В., КпоШ Е., Уауа /)., бісіп М. апа Тапіг 8. Евітовсп-Шес асіуіу оҒ согісс гооі сопвШйіспіз</w:t>
        <w:br/>
        <w:t>бізгідіп ала ріаһгеле, іп уавсшаг Пвзиев іп үйго ала іп уіуо // Тһе ТЮошпа! ой зішгоійі Біосһетізігу ала.</w:t>
        <w:br/>
        <w:t>шоісешат Бісіоеу. - 2004. - УО1. 91 (3). -Р. 147-155.</w:t>
        <w:br/>
        <w:t>базапо М., Нівавһі Міуагауға, Өһітшіті ҚК., Коізшші Қ. Әішішайоп оҒ тағ айгепосогиса| ссП5 Бу</w:t>
        <w:br/>
        <w:t>Сіугігтіігіп хеЙҺ өрәсізі ге?егепсе іо Ив іпһіҺйоту есі оп Фехатетагопе-іпдіпсей аіторһу оҒІһе адгела!</w:t>
        <w:br/>
        <w:t>согісх // ТоһоКи / Ехр Мс. - 1966. - Үс, 90. -Р. 391-403.</w:t>
        <w:br/>
        <w:t>. АІ-Оагауі А.А., Аһ4е1-Каһтап Н.А., Айала В.Н., Мопоу Е1. Імдшогісе (С/усуғуйіга с іабға) апа 1һе</w:t>
        <w:br/>
        <w:t>айгепа!-Кідпеу-рішіагу ахів іп гаіз // Ғоо4 %: Сһешіса! Тохісо!оеу. - 2002. - У. 40 (10). -Р. 1525-1527.</w:t>
        <w:br/>
        <w:t>Мас&lt;Коп2іс М.А.) Носһаесіз УҮ.Н., Тапвол К.У. Вептаай Т... Кіюрропфото Р.ХУ, Тіс ілЛиспсе оҒ</w:t>
        <w:br/>
        <w:t>віусугіһейшіс асісй оп рІавта согізо! апа согбізопс іп ҺсаЙ һу уошпір; уоішіссів //) СШ Епбосгіпоі Мойаһ,.</w:t>
        <w:br/>
        <w:t>- 1990. - Үс. 70(6). -Р. 1637-1643.</w:t>
        <w:br/>
        <w:t>2 Агтапіпі В... Майаге!о М.Т. іюге С.) е а, Тисогісегесінсев зөгшіп (езіюзісголе іп һәаПһу әдеп //</w:t>
        <w:br/>
        <w:t>бісшій. - 2004. - УО1. 69. - Р. 763-766</w:t>
        <w:br/>
        <w:t>, Атташіпі В. СавісПо К., Әсагоші С. сі а. Тгсаппсші о? роіусузіс оуату 6үбтошс ууЙ өрігопоіасіоас</w:t>
        <w:br/>
        <w:t>різ Пісегісе // Еиг Т Оһяеі булесеоі. - 2007. - Уі. 131(1).-Р. 61-67</w:t>
        <w:br/>
        <w:t>. Бізшгіопөфоігіт Н.А./ Ахсівоп М., Іоһаппзвоп О., Мапһст К., Мувігдт Е., ҰаПстеісей 5. Іідшотісе іп</w:t>
        <w:br/>
        <w:t>тобегаіс Фовев 4оев по/ аНесі вех віегоігі һопполев оҒ Біюіовіса! шпропапсе аШһоцеһ һе е есі 41Негв</w:t>
        <w:br/>
        <w:t>Бегтееп Іһе өепдеге // Ногтопе гевеагей іп рейізігісв. - 2006. - Үо1. 65(2). - Р. 105-110.</w:t>
        <w:br/>
        <w:t>. Ра!сптпо М., ӨшілКісг М., біюууагі Р.5. Арраголі пліпсга)осогтісоід охс258 вуп4гото: ап оустуісуу // Ат</w:t>
        <w:br/>
        <w:t>Втав Гпвосгіпо! МеҮаһ. - 2004. - Уо1.48. - Р. 687-696</w:t>
        <w:br/>
        <w:t>АПЫеюп А.1.., Обсусвөсісіс У.Б., ӛшіһ К.Е. Кгоғочувкі 2.5. Сіопіпе, апа Нөөшс «ізігізііоп оҒ 1зс</w:t>
        <w:br/>
        <w:t>Һшпап ТІР-пуШохувіргоіі 4еһудгорелаве гуре 2 епдуте // Мо! СеП Епфосгіпоі.- 1994.- Хе 105.-Р.11-17.</w:t>
        <w:br/>
        <w:t>Уові В, Етсу ВМ, Егеу Ғ). 11)-Нудгохувістоіб 4сһуфговспавс: раШорһувісісеу //Аду Мерһто! Мсексг</w:t>
        <w:br/>
        <w:t>Новр. - 1999.- Үо1.29.-Р. 127-48.</w:t>
        <w:br/>
        <w:t>КтгаһепӛнШі 5., Навіег Е. Егеу В.М. Егеу ЕТ. Вгеппеівеп К апа ЕК. КгарҒ. Кіпейісв ала 4упатісв о”</w:t>
        <w:br/>
        <w:t>оға Шу айтілікістей 18 Бсй-сіусуттһейіпіс асіб іп Імшталв // 1. СІп, Епфостілді. Меіар. - 1994. - Уді., 78.-</w:t>
        <w:br/>
        <w:t>Р.581-585.</w:t>
        <w:br/>
        <w:t>. Ветагаі М., ІУІшіпо Р.Е., Тгеуізапі Е., Сапіе Ш-Ғога б., Кавсі М.А., Тигсһейо Е., ей а!. ЕНесі оҒ</w:t>
        <w:br/>
        <w:t>ргоіопесб іпеоөіоп оҒ отабоа дозев оҒ Псотісс Бу һсайһу үоішісеге // 140 5сі. - 1994,-У01,55,-Р.863-872</w:t>
        <w:br/>
        <w:t>2 бгосп В... Рсізег 11., Гтепксі М., Капитіпса С.Г.) УУ/Шсӛгапабв А.Ғ. Несі оҒ віесуліігішіс әсій оп с</w:t>
        <w:br/>
        <w:t>сісепоігіс шеуаһоПвті іп А4бівоп”8 Фвсавс // /Сішіпуезі. - 1952. - Үо1. 3(1).-Р. 87-91.</w:t>
        <w:br/>
        <w:t>. Коя1ала 7., Са!кегі. Пішшогісе ехігасі іл Афаівол” в (івеазе: өссе ШІ Іопо-(егіп (Легару // Тһе Тапсеі. -</w:t>
        <w:br/>
        <w:t>1954. - Үсі. 263 (6816). -Р. 805-807.</w:t>
        <w:br/>
        <w:t>Соорег Н., ВлаЙасһагуа В. Уеппа У., МеСШосіһ А.І., бтеШе М/.5.. Негій АН. Ілдшогісе апа «оу</w:t>
        <w:br/>
        <w:t>вапсе, а Ше-вауішр сопсоспоп іп а райепе ксМһ Аффізоп5 Фівезве // Ғап Сіш Віосһеш. - 2007. - Уо!. 44</w:t>
        <w:br/>
        <w:t>(4). -Р. 397-399,</w:t>
      </w:r>
    </w:p>
    <w:p>
      <w:r>
        <w:t>, Івгіп О.С., РеШввейо С., Елуагго1, Ташопе С. Асше айгепа! сгізіз апа һурегсаісешіз іп а райепі</w:t>
        <w:br/>
        <w:t>азөшшіпе оһ Пдшогісе Фозев // Міпета. - 2008. - 99(1).-Р.91-94.</w:t>
        <w:br/>
        <w:t>. ФосКког ВМ, Ал4гісг М. Ідиогісо, өтоу/іН тойагдайоп ап4 А4дівот 8 4ізсазс // Ноға Ксв. - 1999, - Үоі</w:t>
        <w:br/>
        <w:t>52(5).-Р.253-255.</w:t>
        <w:br/>
        <w:t>20</w:t>
        <w:br/>
        <w:t>% Королева Л.И. Особенности функционального состояния системы интерферона у матерей и</w:t>
        <w:br/>
        <w:t>их доношенных дотой, инфицированных внутриклсточными паразитами // Педиатрия. - 2007. - Т. 86.- Хе1.-</w:t>
        <w:br/>
        <w:t>С.20-25.</w:t>
        <w:br/>
        <w:t>10. Габидулина Т.В., Тимошина Е.Л.; Юрһев С.Ю. и др. Влияние урогенитальных инфекций на.</w:t>
        <w:br/>
        <w:t>теченис беременности и состоянис плода и новорождснного // Бюллетень сибирской мсдицины. - 2002. -</w:t>
        <w:br/>
        <w:t>Х91.- С. 84-88.</w:t>
        <w:br/>
        <w:t>1. Місссізі 1.М., ЕШег К.А.) Кегеһауғ Т.б. ес а1. Ргевпап! афо!евсепів аі гівіс: вехпа! Беһауіогв апа</w:t>
        <w:br/>
        <w:t>всхиайу італвтійсд «ізсавс ргсудіспес //Атегісап Тоштпа! Обвісігісв ап4 бупссоіору. - 2003. - Ұо1. 188.-Х81.-</w:t>
        <w:br/>
        <w:t>Р.63-70.</w:t>
        <w:br/>
        <w:t>12. Рсмизова И.И. Чистякова Г.Н., Черданцева Г.А. Голь иммунных факторов в</w:t>
        <w:br/>
        <w:t>прогнозировании внутриутробной хламидийной инфекции у новорожденных // Педиатрия. - 2006, - Х91.-С</w:t>
        <w:br/>
        <w:t>18-21.</w:t>
        <w:br/>
        <w:t>13. Королсва Л.И. Роль факторов гуморального иммунитста в развитии псринатальной</w:t>
        <w:br/>
        <w:t>патологии при беременности, осложненной генитальным хламидиозом // Росс. вестн. перинатологий и</w:t>
        <w:br/>
        <w:t>псдиатрии. - 2000. - Хо5,- С. 15-19,</w:t>
        <w:br/>
        <w:t>14. Уапе Ү., ӘУйзоп 1.М. СМО Поалб-дсрелдегі ТГ се! асіуайоп: гешітетелі оҒ В7-СІЗ28 віопа іт</w:t>
        <w:br/>
        <w:t>шопоҺ СІР40 // Тола! Ішипапо)ову. - 2006. - Үсі. 273. - Хе4.-Р. 1862-1864.</w:t>
        <w:br/>
        <w:t>15. Баймахапова Б.Б. Показатоли систомы компломонта у иодопошопиых нопорождониых от</w:t>
        <w:br/>
        <w:t>матерсй бсз инфскционно-воспалитсльной урогснитальной патологии // Педиатрия и дстская хирургия</w:t>
        <w:br/>
        <w:t>Казахстана. - 2004. - /62. - С. 14-16.</w:t>
        <w:br/>
        <w:t>16. Матвиенко Н.А., Сидорова И.С., Боровкова Е.И. Состояние иммунитета при беременности</w:t>
        <w:br/>
        <w:t>высокого риска по внутриутробной инфскциии. Материалы росс. форума «Мать и дитя». Тозисы локладов.</w:t>
        <w:br/>
        <w:t>12-15 октября 2004. - Москва. - С. 128-129,</w:t>
        <w:br/>
        <w:t>17. Пелевина М.И., Посисеева Л.В., Сотниҡова Н.Ю. и др. Особенности иммұнното статуса у</w:t>
        <w:br/>
        <w:t>женшин с угрозой прерывания беременности ранних сроков и урогснитальной инфекцисй. Материалы росс.</w:t>
        <w:br/>
        <w:t>форума «Мать и дитя». Тезисы докладов. 12-15 октября 2004. - Москва. - С. 156-157.</w:t>
        <w:br/>
        <w:t>18. Макаров О.В., Ковальчук Л.В., Ганковская Л.В. и др. Изменение цитокинов в</w:t>
        <w:br/>
        <w:t>псриферичоской крови и слизн цорвикальююго капала у жоншип с ісвынашивапном борсмопиости</w:t>
        <w:br/>
        <w:t>инфскционного генсза. Матсриалы росс. форума «Мать и дитя». Тез. докл. 12-15 октября 2004. - Москва. -</w:t>
        <w:br/>
        <w:t>С. 123.</w:t>
        <w:br/>
        <w:t>19, Макаров О.В., Ганковская Л.В., Бахарева И.В. и др. Анализ цитокинов в око.юилодных водах</w:t>
        <w:br/>
        <w:t>при внутриутробной инфскции. Материалы росс. форума «Мать и дитя». Тез. доқл. 12-15 октября 2004. -</w:t>
        <w:br/>
        <w:t>Москва. - С. 122.</w:t>
        <w:br/>
        <w:t>20. ҠКурзина Е.А.. Иванов Д.О. Оценка органной недостаточности при сепсисе новорожденных.</w:t>
        <w:br/>
        <w:t>Материалы ІІ-й мсждисциплинарной конференции по акушорству, псринатологии, нсонатологии «Здоровая</w:t>
        <w:br/>
        <w:t>женшина - здоровый новорожденный», посвяшенная основоположнику отечественной неонатологии</w:t>
        <w:br/>
        <w:t>академику А.Ф. Туру (1894-1974). - 2007. - Санкт-Петербург. - 207 с.</w:t>
        <w:br/>
        <w:t>21. ТГоликова Т.П., Галина Т.В.. Гагасв Ч.Г., Ермолова Н.П, Элатовратская Т.В. Лободова М.Г</w:t>
        <w:br/>
        <w:t>Сравнитсльный анализ исходов прсждеврсмснных родов у перво- и повторнородяших. Материалы росс</w:t>
      </w:r>
    </w:p>
    <w:p>
      <w:r>
        <w:t>форума «Мать и дитя». Тсз. докл. 12-15 октября 2004. - Москва. - С. 53-54</w:t>
        <w:br/>
        <w:t>22. Кан НЕ. Бурлев В.А, Орджоникидзе Н.В. Лапшина И.И. Биохимические маркеры</w:t>
        <w:br/>
        <w:t>внутриутробной инфскции. Материалы росс. форума «Мать и дитя». Тез. докл. 12-15 октября 2004. -</w:t>
        <w:br/>
        <w:t>Москва. - С. 83-84.</w:t>
        <w:br/>
        <w:t>23. Кушнарева М.В.. Дементьева Г.М., Виноградова Т.В. Особенности иммуннога отвзта</w:t>
        <w:br/>
        <w:t>слизистых оболочск дыхатольных путой у нсдоношенных дстей с пнсвмониями // Подиатрия. - 2002. - М1. -</w:t>
        <w:br/>
        <w:t>С. 13-18.</w:t>
        <w:br/>
        <w:t>24. Атаронян Н.Г, Орджоникидзе Н.В. Акушерские и перинатальныев исходы при</w:t>
        <w:br/>
        <w:t>внутриутробной инфокции. Маториалы росс. форума «Мать и дитя». - Млсква, - 2004. - С. 8-9.</w:t>
        <w:br/>
        <w:t>25. бісег, 1., УУспісі, ӨО /г. Кәріс Шарповбіс пе(ов5 іп всхпа Шу ігапвта са іпҒесіопв // пісе! Пів</w:t>
        <w:br/>
        <w:t>Сіш Мопһ Ат. - 2008. - Үо1. 22.-Р.601.</w:t>
        <w:br/>
        <w:t>26. Федотова А.В. Тареева Т.Г. Роль дородовой виферонотерапии в снижении частоты</w:t>
        <w:br/>
        <w:t>внутриутробной инфекиии. «Человек и лскарство» 10-й Росс.Нац.Конгресс. Тез.докл.-Москва. - 2003.-С.553.</w:t>
        <w:br/>
        <w:t>27. Сойег А.М. Өблісіз А.С. ӘшВеіу М1, егізі. 15 апігейтоуіга! (Легару Өлгіпе ргерпапсу аввосізіесі</w:t>
        <w:br/>
        <w:t>хеНҺ ап інегелкесі гівіс оҒ ргебеттп Әг1уегу, 10% Бігіһ үгеішіі, ог в1ШЫігіҺ? // Топта! Іпіесі із. - 2006. - Усі. 193. -</w:t>
        <w:br/>
        <w:t>Х%9.-Р. 1195-1201.</w:t>
        <w:br/>
        <w:t>28. Б. Сшіип, Қ. Сіһһв Шшіесіоп-геізіеді Ртейегті Вігіһ. А Беуіез оҒ һе Еуібепсе //Атегісап</w:t>
        <w:br/>
        <w:t>Асадету оҒ Редізігісв. Мео Кеуіез8. - 2002. - Уо1. 3.- Х55.-Р.86.</w:t>
        <w:br/>
        <w:t>29. Тгісіа Т.асу ботоПа, М. Воцріа СиппіпрЛат, Ғарісп б. Еуа!, Кагіп Е. 2олКк Мсопайюо!ору:</w:t>
        <w:br/>
        <w:t>тапарстспі, ргоссфлссв, оп-са ргоВіств, «івсавсв, апа Ф4глов. - 2004. -724р.</w:t>
        <w:br/>
        <w:t>16</w:t>
        <w:br/>
        <w:t>А.С.Каракушикова</w:t>
        <w:br/>
        <w:t>ҠЛИНИКО-ИММУНОЛОГИЧЕСКИЕ АСПЕКТЫ МЕХАНИЗМОВ АДАПТАЦИИ</w:t>
        <w:br/>
        <w:t>НЕДОНОШЕННЫХ ДЕТЕЙ В НЕОНАТАЛЬНОМ ПЕРИОДЕ</w:t>
        <w:br/>
        <w:t>Казахский национальный медицинский университст имсни</w:t>
        <w:br/>
        <w:t>С.Д. Асфендиярова, г. Алматы</w:t>
        <w:br/>
        <w:t>В современной перинатологии доказано, что адаптация новорожденного к внвгутробной жизни -</w:t>
        <w:br/>
        <w:t>результат радикальной персстройки вссх органов и систем. При этом состоянис иммунной систсмы в</w:t>
        <w:br/>
        <w:t>основном опроделяет выхаживание ребенка, степень его инвалидизации и качество последуюшей жизни П-</w:t>
        <w:br/>
        <w:t>31. Функциональнос состоянис иммунной системы сушественно зависит өт сроков гестацин |4,51.</w:t>
        <w:br/>
        <w:t>Поэтому. одной из основных причин высокой частоты патологии детей, родившихся ранышс срока,</w:t>
        <w:br/>
        <w:t>является функциональная неполноценность иммунной системы, обусловливакицая наиболыпую</w:t>
        <w:br/>
        <w:t>подверженность нсдоношснных инфскциям, частота которых в послсднис годы сушоствснно возрастаст</w:t>
        <w:br/>
        <w:t>15-61.</w:t>
        <w:br/>
        <w:t>По данным мировой литературы, в предимплантационный период (первые 6 дней после</w:t>
        <w:br/>
        <w:t>оплодотворсиия) под влиянисм возбудитоля ипфокции зигота или гибіот, нли полиостью рсгонорируст. В</w:t>
        <w:br/>
        <w:t>псриод эмбрио-и плацснтогснсза (с 7-го дня до % нодсль) возможна гибсль эмбриона, развитис уролств,</w:t>
        <w:br/>
        <w:t>первичная плацентарная нсдостаточность. ІЗ раннсм фстальном псриодс (с 9 - 10 до 28 нсдсль) плод и</w:t>
        <w:br/>
        <w:t>илацента ириобретают чувствительность к возбудителю. Возможно развигие уродстн (так назынаемые</w:t>
        <w:br/>
        <w:t>пссвдоуродства), а такжс склоротичсскис измснсния в органах и тканях. Внутриутробная инфскция</w:t>
        <w:br/>
        <w:t>приводит к нарушснию дальнсйшего развития ужс сформировавшсгося органа. Послс 28-й нсдсли гсстации</w:t>
        <w:br/>
        <w:t>плод приобретает способность специфически отвечать на внедрение возбудителя инфекпии лейкоцитарной</w:t>
        <w:br/>
        <w:t>инфильтрацисй, гуморальными и ткановыми иэменсниями |7).</w:t>
        <w:br/>
        <w:t>При инфицировании плода незадолго до родов проявления внутриутробной инфекции зависят от</w:t>
        <w:br/>
        <w:t>стадин болезни. Если на момент родов заболевание находится в начальной фазе., то инфекция</w:t>
      </w:r>
    </w:p>
    <w:p>
      <w:r>
        <w:t>маннфостируст в порвыс 3 суток послс рождсиня. Еслн роды приходятся на копсчпую стадию болсзин,</w:t>
        <w:br/>
        <w:t>зачастую наблюдастся синдром дсзадаптации в раннсм нсонатальном периодс, в дальнсйшсм возможны</w:t>
        <w:br/>
        <w:t>хронизация процесса, псрсистируюая латснтная инфскция |8).</w:t>
        <w:br/>
        <w:t>Среди заболеваний беременной, приводяших к инфекции плода и новорожденного, наибольшего</w:t>
        <w:br/>
        <w:t>внимания заслуживают урогснитальныс инфскции (кольпит, цервицит, хроничсский сальпингоофорит,</w:t>
        <w:br/>
        <w:t>цистит, боссимптомная бактериурия, хроничсский и гсстационный пислонсфрит) и хроничсскис</w:t>
        <w:br/>
        <w:t>неспецифические заболевания легких. К факторам риска относят наличие очагов хронической инфекции в</w:t>
        <w:br/>
        <w:t>организмс женцины и их обострснис во время беременности |9).</w:t>
        <w:br/>
        <w:t>Учитывая неспецифичность клинических проявлений внутриутробной инфекция во время</w:t>
        <w:br/>
        <w:t>беременности, диагностика ев в большинстве случаев затруднена и возможна лишь в результате сочетания</w:t>
        <w:br/>
        <w:t>клиничоских и лабораторно - инструмснтальных мстодов исслодования |10). Носмотря на многочнслонныс</w:t>
        <w:br/>
        <w:t>исслсдования. всс сшс нсдостаточно отработаны мстоды и критерии антснатальной диагностики</w:t>
        <w:br/>
        <w:t>внутриутробной инфскпии, показания к спсцифичсской терапии, а также сроки и способы родоразрсшсния.</w:t>
        <w:br/>
        <w:t>Различают внутриутробную инфекцию и инфицирование. При инфицировании происходит мишь</w:t>
        <w:br/>
        <w:t>проникновснис возбудитосля в организм плода, но заболсванис нс развивастея в рсзультатс мобилизации</w:t>
        <w:br/>
        <w:t>зашитных мсханизмов в системе мать - плацента - плод. Внутриутробнос инфицированис плода нс имсст</w:t>
        <w:br/>
        <w:t>клинических проявлений и не всегда приводит к развитию инфекционного процесса в неонатальном</w:t>
        <w:br/>
        <w:t>псриодс.</w:t>
        <w:br/>
        <w:t>Основными патогенетическими механизмами нарушения состояния плода помимо инфекционного</w:t>
        <w:br/>
        <w:t>фактора являются дисфункция фетоплацентарого комплекса, метаболические изменения в организме плода,</w:t>
        <w:br/>
        <w:t>нарушонис иммунной систомы,</w:t>
        <w:br/>
        <w:t>Срыв адаптационно - компенсаторных механизмов организма приводит к снижснию сго зашитной</w:t>
        <w:br/>
        <w:t>функции. Исслсдованис иммунного и интерфсронового статуса бсрсмснных, страдаютших инфскционными</w:t>
        <w:br/>
        <w:t>заболеваниями, несомненно, представляют большой интерес для теоретической и практической медицины</w:t>
        <w:br/>
        <w:t>ІНІ. В литсратурс имостея нсмало работ, посвяшонных изучснию взаимосвязи иммунологичсских</w:t>
        <w:br/>
        <w:t>показателей с тяжестью инфекционно - воспалительного процесса во время беременности П 1-131</w:t>
        <w:br/>
        <w:t>Тем не менее, комплексный подход к изучению этого звена патогенеза внутриутробного</w:t>
        <w:br/>
        <w:t>инфицирования встрсчастея достаточно родко, что связано с опродолонными тсхнологическими</w:t>
        <w:br/>
        <w:t>трудностями при одновременном использовании болышого количества разноплановых методик. При</w:t>
        <w:br/>
        <w:t>обследовании выявляются различные отклонения от характерного для физиологической беременности</w:t>
        <w:br/>
        <w:t>состояния иммунной систосмы. При этом формированис перинатальной патологин (инфицированность,</w:t>
        <w:br/>
        <w:t>типоксия, гипотрофия) зависит от активности инфскционного очага матсри и состояния собствснной</w:t>
        <w:br/>
        <w:t>12</w:t>
        <w:br/>
        <w:t>потребовалось 10-15 лет на восстановление утраченных позиций обшеврачебной практики (и это Б</w:t>
        <w:br/>
        <w:t>условиях роально дсйствуюшей системы) в основном за счст повышсния гарантированного обьсма</w:t>
        <w:br/>
        <w:t>заработной платы.</w:t>
        <w:br/>
        <w:t>Таково в пелом реальное состояние проблемы до- и последипломной подготовки ВОП и далеко</w:t>
        <w:br/>
        <w:t>нсполный псрсчснь обьоктивных | сдсрживаюших обстоятосльств, прсодолснис которых (пусть дажс</w:t>
        <w:br/>
        <w:t>фрагмснтарныс, хотя бы в рамках рсализации учсбно-мстодичсской дсятсльности Отдольно взятого</w:t>
        <w:br/>
        <w:t>медицинского вуза) позволит (естественно не в полной мере) оптимизировать учебный процесс, и что более</w:t>
        <w:br/>
        <w:t>фосально «смягчнть» вполнс прогнозируомыс нсгативныс издержки на коночном этапс рсализацнин ГОСО</w:t>
        <w:br/>
        <w:t>«Обшая медицина».</w:t>
        <w:br/>
        <w:t>Какис действия по оптимизации до- и последипломной подготовки /терсподготовки ВОП в рамках</w:t>
        <w:br/>
        <w:t>полномочий медицинского вуза целесообразны, возможны/ /и/ оправданы с | позиции</w:t>
        <w:br/>
        <w:t>прсдупрсждения/прсодолсния вполнс прогнозирусмых нсгативных эффсктов сдерживаницих факторов.</w:t>
        <w:br/>
        <w:t>Во-первых, опыт прошлых лст свидстсльствуст 0 том, что попытки мождисциплинарной</w:t>
        <w:br/>
        <w:t>интеграций в системе медицинскота образования по так называемым «вертикалям» и «торизонталям»</w:t>
        <w:br/>
        <w:t>малоэффсктивны, и, по вссй видимости, нсвозможны по причинс отсутетвия (или указаний на наличис)</w:t>
        <w:br/>
        <w:t>эффсктивных (алокватных, стсржновых, униворсальных и т.д.) принципов и закономсрностсй</w:t>
        <w:br/>
        <w:t>междисциплинарной интеграцин. В этой связи, в качестве универсального методологического принципа</w:t>
      </w:r>
    </w:p>
    <w:p>
      <w:r>
        <w:t>мсжпродмотиой иптограции может быть использовап систомпый подход, раскрываюший логику роста,</w:t>
        <w:br/>
        <w:t>развития и функционирования организма в нормс и при патологин.</w:t>
        <w:br/>
        <w:t>Именно принцип, основанный на раскрытии обших закономсрностей функционирования эдорового</w:t>
        <w:br/>
        <w:t>и больного организма может: стать стержневым и универсальным элементом интәграции учебного процесса,</w:t>
        <w:br/>
        <w:t>в системс до- и послсдипломного медицинского образования, особенно ВОП, поскольку сушность и</w:t>
        <w:br/>
        <w:t>функциональнос назначонис данной спсциальности - обшепрактикуюший врач, ориснтировано на</w:t>
        <w:br/>
        <w:t>понимание именно этих обших закономерностей.</w:t>
        <w:br/>
        <w:t>Принцип интсграции можст быть рсализован в рамках учсбнаго модуля, основанного на логичсской</w:t>
        <w:br/>
        <w:t>взаимосязи (закономерности) возникновения, развития, строения, функционирования, возрастной</w:t>
        <w:br/>
        <w:t>эволюции/инволюции той или иной системы (органа) человеческого организма.</w:t>
        <w:br/>
        <w:t>В разпой мерс, дапиый прицип модульюого обучония можст быть использовап в интограции</w:t>
        <w:br/>
        <w:t>учебного материала по раздслу обшспатологичсских процессов. В качсстве идсальной модели можст быть</w:t>
        <w:br/>
        <w:t>выбрана тома «Воспалснис» - как классичсский типовой обшспатологичсский процесс с позиции</w:t>
        <w:br/>
        <w:t>интеграции учебных интересон кафелр патологической анатомин, патологической физио.огин,</w:t>
        <w:br/>
        <w:t>микробиологии, иммунологии, фармакологии, пропсдовтики внутрсонних и детских болезней, обшей</w:t>
        <w:br/>
        <w:t>хирургии. Основнос назначснис учебного модуля «Воспалонис» (и это важно) - раскрытис обших</w:t>
        <w:br/>
        <w:t>закономерностей развития, синлромологии, принципов противовоспалительнай терапии и исходов данного</w:t>
        <w:br/>
        <w:t>универсального патологичсского процесса и индивидуальных особонностей тсчсния в различных</w:t>
        <w:br/>
        <w:t>возрастных группах пациентов.</w:t>
        <w:br/>
        <w:t>В полной мере предоставляется шогичным (с вполне прогнозируемой эффективностью) внедрение</w:t>
        <w:br/>
        <w:t>интогрированного (в рамках модульного и других тохнологий) обучсния по фрагменту хроничоских</w:t>
        <w:br/>
        <w:t>заболеваний, манифсстируюших в детском возрастс (абсолютнос большинство болезней чсловска).</w:t>
        <w:br/>
        <w:t>Интсгрирукицим эломснтом данных учебных модулсй (комплсксных лскций или других форм</w:t>
        <w:br/>
        <w:t>организации учебного процесса) должны быть обшие закономерности возникновония, развития, клиники,</w:t>
        <w:br/>
        <w:t>особенностесй тсчения, торапии и исходов хронических заболеваний с позиции возрастной (дсти, подростки,</w:t>
        <w:br/>
        <w:t>лица эрслого и пожилого возрастов) эволюции болсзни и половой (берсмснныс жоншины) принадлежности</w:t>
        <w:br/>
        <w:t>пациентов те на обшепатологической основе должны быть интегрированы педиатрические,</w:t>
        <w:br/>
        <w:t>торапсвтичесскис, гериатричсскис и другис аспскты пробломы хроничсской патологии чсловска.</w:t>
        <w:br/>
        <w:t>Во-вторых, базисным условнем, определяюшим перспективы оптимизация системы до- и</w:t>
        <w:br/>
        <w:t>последипломной подготовки/переподготовки ВОП является кадровое обеспечение учебного процесса на</w:t>
        <w:br/>
        <w:t>профильных клиничсских кафодрах. ТІроподаватсль обшей практики как таковой в мсдицинских вузах</w:t>
        <w:br/>
        <w:t>ОТСУТСТВУСТИВ ближайшсй перепективс нс появится и сго нс будет в перспективс и нс будет прсдставлсн</w:t>
        <w:br/>
        <w:t>извнс профильным кафсдрам в качсствс тотового спсциалиста (педагога). Цслснаправленный</w:t>
        <w:br/>
        <w:t>подбор/обучение преподавателей обшеврачебной практики - приоритеты и прерогатива медицинских вузов,</w:t>
        <w:br/>
        <w:t>поскольку имснно данный контингент прсподавателой потонциально способен обсспсчить рсальную</w:t>
        <w:br/>
        <w:t>интеграцию учебного процесса, по крайней мере, на этапе преподавания клинических дисциплин.</w:t>
        <w:br/>
        <w:t>Основные принципы подбора преподавателей обшеврачебной практики:</w:t>
        <w:br/>
        <w:t>“ осознание идеологии и перспектив обшеврачебной практики в системе ПМСП;</w:t>
        <w:br/>
        <w:t>ж мотивация к псдагогичсской деятсльности в качсствс прсподаватсля кафслр обшей врачсбной</w:t>
        <w:br/>
        <w:t>практики;</w:t>
        <w:br/>
        <w:t>” осознание реальной сложности и личных воҙможностей в системе до- и последипломной подготовки</w:t>
        <w:br/>
        <w:t>іпсрсполготовки ВОП;</w:t>
        <w:br/>
        <w:t>10</w:t>
        <w:br/>
        <w:t>Е.Ж, Бекмухамбетов, К.П. Омарова, Т.А. Джаркенов, Ж.Б. Досимов</w:t>
        <w:br/>
        <w:t>ПЕРСПЕКТИВЫ ОПТИМИЗАЦИИ ДО- И ПОСЛЕДИПЛОМНОЙ ПОДГОТОВКИ ВРАЧЕЙ</w:t>
        <w:br/>
        <w:t>ОБІЦЕЙ ПРАКТИКИ</w:t>
        <w:br/>
        <w:t>Западно-Казахстанский государствснный медицинский унивсрситст имони</w:t>
        <w:br/>
        <w:t>Марата Оспанова, г.Актобс</w:t>
        <w:br/>
        <w:t>В связи со смошениом прноритотов в системе высшого модицинского образования с однозначной</w:t>
      </w:r>
    </w:p>
    <w:p>
      <w:r>
        <w:t>ориентацией на подготовку/переподготовку врача обшей практики (ВОП), возникла необходимость</w:t>
        <w:br/>
        <w:t>нскоторого псрсосмыслсния традиционной в систсмс профсссионального образования проблемы, суіцность</w:t>
        <w:br/>
        <w:t>м перспективы оптимального решения которой заключаются в содержании ответов на три стандартных</w:t>
        <w:br/>
        <w:t>вопроса:</w:t>
        <w:br/>
        <w:t>“ когои зачсм учить?</w:t>
        <w:br/>
        <w:t>“ чосмуи как учить?</w:t>
        <w:br/>
        <w:t>% ктодолжен учить?</w:t>
        <w:br/>
        <w:t>Кого и зачем учить? Очевидность позитивного ответа на данный вопрос опргеделона</w:t>
        <w:br/>
        <w:t>обьсктияными обстоятсльствами, сушность которых заключастея в рсформировании ПМСП с</w:t>
        <w:br/>
        <w:t>последовательным переходом на обшеврачебную практику и в этой связи с изменением структуры</w:t>
        <w:br/>
        <w:t>тосударственного заказа в системе медицинского образования, В связи с вышеуказанным в ближайшей и</w:t>
        <w:br/>
        <w:t>отлалснной перспсктияс основным назначснисмч выспюого мсдицинского образования являстся подготовка.</w:t>
        <w:br/>
        <w:t>Шпереподготовка специалиста новой фармапии - ВОП, ключевой фигуры в системе первичного</w:t>
        <w:br/>
        <w:t>эдравоохрансния, способного оказывать псрвичную модико-санитарную помошь насслонию нсзависимо от</w:t>
        <w:br/>
        <w:t>возраста, пола и характера заболсвания</w:t>
        <w:br/>
        <w:t>Чему н как учить? Однозначный ответ на данный вопрос проблематичен и сопряжен с</w:t>
        <w:br/>
        <w:t>обьсктивными стагнируюшнми (сдорживаюцими) факторами.</w:t>
        <w:br/>
        <w:t>Во-первых, подготовка/переподготовка ВОП в РК является инновационным процессом,</w:t>
        <w:br/>
        <w:t>направлснным нс только на расширснис спсктра профссснональных знаний, но и на формированис знаний,</w:t>
        <w:br/>
        <w:t>направленных не только на расширение спектра профессиональных знаний и умений, но и на формирование</w:t>
        <w:br/>
        <w:t>нового междиспиплинарного мировоззрения на стыке мәдицины, психологии и социологии.</w:t>
        <w:br/>
        <w:t>Во-вторых, подготовка/псроподготовка ВОП осутцсствлястоя в условиях отеутствия традиции</w:t>
        <w:br/>
        <w:t>(предшествуюшето опыта организации) и реально действуюшей обіеврачебной практики. Данное</w:t>
        <w:br/>
        <w:t>обстоятольство противорсчит основополагаюшсму принципу профсссионального образования - подготовка</w:t>
        <w:br/>
        <w:t>специалиста любого профиля должна осушсствляться в условиях роальной профессиональной доятсльности</w:t>
        <w:br/>
        <w:t>Ив конечном итоге ориентирована на формирование знаний. навыков и установок (отношений) конкретной</w:t>
        <w:br/>
        <w:t>профессиональной деятельности.</w:t>
        <w:br/>
        <w:t>В-третьих, (это очень важно!) в системе высшего медицинского образования по обьективным</w:t>
        <w:br/>
        <w:t>причинам отсутствуст прсподаватсль, способный обсспочить многопрофильную, а в идсалс</w:t>
        <w:br/>
        <w:t>индивидуальную подтотовку ВОП с позиции профессиональной деятельности.</w:t>
        <w:br/>
        <w:t>В четвертых, (и это очснь важно!) структура ГОСО по спсциальности «Обіцая медицина»</w:t>
        <w:br/>
        <w:t>основана на традиционном (прсдмстном) принципс опродслония структурного и содержатольнаго</w:t>
        <w:br/>
        <w:t>компонента документа и предполагает интеграцию (обьединение в целое разрозненных частей) без указания</w:t>
        <w:br/>
        <w:t>принципов и технологий интограционного процссса.</w:t>
        <w:br/>
        <w:t>Кто должен учить? Отвст на данный вопрос очовиден и однозначен - по курсу клиничоских</w:t>
        <w:br/>
        <w:t>дисциплин ВОП должен и может обучать обшепрактикуюший врач/преподаватель. которого на данном</w:t>
        <w:br/>
        <w:t>этапе как такового нет. В этой связи целенаправленный отбор/подготовка преподавателей/ВОП по</w:t>
        <w:br/>
        <w:t>специальным внутривузовским программам является основным приоритетом и прерогативой медицинских</w:t>
        <w:br/>
        <w:t>вузов в ближайшей перспсктивс.</w:t>
        <w:br/>
        <w:t>Вполне прогнозируемо осознаннов или неосознаннов неприятив некоторых выдвинутых</w:t>
        <w:br/>
        <w:t>положсний по обсужласмой проблеме. Так, в частности, возможны возражения по утвсрждониям</w:t>
        <w:br/>
        <w:t>&lt;отсутствия традиции обшсврачсбной практики» или «подготовка/персподготовка ВОП - инновационный</w:t>
        <w:br/>
        <w:t>процесс». Возражения против «отсутствия традиции» могут быть артументированы ссылкой на особенности</w:t>
        <w:br/>
        <w:t>организации сольского здравоохрансния, но сольский врач но являстоя абсолютным аналогом ВОП,</w:t>
        <w:br/>
        <w:t>вороятиос всого оп специалист, оказавшийся в условиях псобходимости оказания мпогопрофильпой</w:t>
        <w:br/>
        <w:t>псрвичной мсдико-санитарной помоши в мсру своих профсссиональных возможностсй. В равной мерс</w:t>
        <w:br/>
        <w:t>лечебные факультеты не являются абсолютными аналогами обшемедицинских факультетов, и в Этой связи,</w:t>
        <w:br/>
        <w:t>подготовка и переподготовка ВОП инновационна ію своему содержанию. Кроме этого, ләчебные</w:t>
        <w:br/>
        <w:t>факультсты в связи с тенденцией узкой спсциализацин медицинских работников постепенно утратили свос</w:t>
        <w:br/>
        <w:t>первоначальное назначение и исконные позиции по подготовке специалистов первичного звена</w:t>
        <w:br/>
        <w:t>эдравоохрансния. Кстати, в Антлии и Португалии в связи с этим (уход ВОП в узкис спсциальности)</w:t>
        <w:br/>
        <w:t>9</w:t>
      </w:r>
    </w:p>
    <w:p>
      <w:r>
        <w:t>специфической и неспецифической резистентности плода. Обнаружено, что иммунная депрессия у</w:t>
        <w:br/>
        <w:t>новорожденных при внутриутробной инфскции сохранястея в течснис 6 и болес месяцев. являясь</w:t>
        <w:br/>
        <w:t>платформой для формирования иммуноопосрсдованной патологин |141.</w:t>
        <w:br/>
        <w:t>Для беременных с очагами инфекции характерно толавление клеточного иммунитета и отсутствие</w:t>
        <w:br/>
        <w:t>выражонной рсакции со стороны гуморальнога иммунитста. Содержанис популяций лимфоцитов в</w:t>
        <w:br/>
        <w:t>псрифсричсской крови являстся важным показатслом при опродслонии уровня поражсния иммунитста и</w:t>
        <w:br/>
        <w:t>степени тяжести патологического процесса. Показано, что у беременных с инфекционно - воспалительными</w:t>
        <w:br/>
        <w:t>заболсваниями наблюдастся снижонис количоства Т - лимфоцитов, причом у жоншин с нанболос</w:t>
        <w:br/>
        <w:t>выраженной иммуносупрессией зачастую отмечается осложненное течение заболевания и более</w:t>
        <w:br/>
        <w:t>даитсльный псриод выздоровлсния. Угнстснис иммунной системы проявлястся обшей лимфопснисй,</w:t>
        <w:br/>
        <w:t>снижением абсолютного и относительного количества Т - клеток при некотором повышении</w:t>
        <w:br/>
        <w:t>относитсльного содержания «активных» Т - лимфоцитов. При обелсдовании субпопуляций Т - лимфоцитов</w:t>
        <w:br/>
        <w:t>установлоно достоворнос снижснис содержания Т - хслперов, Т - супрсссоров при высоком зэначснии</w:t>
        <w:br/>
        <w:t>соотношения Т - супрессоров к Т - хелперам. При остром гестационном пиелонефрите отмечавтся также</w:t>
        <w:br/>
        <w:t>снижснис относитсльного содсржания активированных Т - лимфоцитоав. В других исслодованиях, наобарот,</w:t>
        <w:br/>
        <w:t>выявлсно повышснис функциональной активности Г - лимфоцитов |15|. Угнотенис иммунной систомы</w:t>
        <w:br/>
        <w:t>проявляется также снижением уровня В - клеток. Другие авторы наблюдали повышение функции В -</w:t>
        <w:br/>
        <w:t>енстемы, сопровождатоцосся избыточпой выработкой сывороточпих иммупоглобулипов (16-181.</w:t>
        <w:br/>
        <w:t>Иммунотлобулины играют важную функцию посрсдников в каскадном развитии иммунного отвста</w:t>
        <w:br/>
        <w:t>и частично могут обусловливать эффсктивность консчных, эффскторных рсакций клсточного иммунитста.</w:t>
        <w:br/>
        <w:t>ш инактивации и элиминации бактериальных, вирусных и грибковых антигенов. Функциями антите,і</w:t>
        <w:br/>
        <w:t>являстея запуск классичсского пути активации комплимснта, прикрсплснис к микробной клсткс</w:t>
        <w:br/>
        <w:t>(опсонизация) с целью усилсния эффективности фагонитоза и цитотоксичсских рсакций, осушествлясмых</w:t>
        <w:br/>
        <w:t>естественными киллерами, монопитами и макрофагами, питотоксическими Т - лимфопитами (18,191</w:t>
        <w:br/>
        <w:t>Измонония в иммунном статусс берсменных с инфокционной патологисй выражаются в</w:t>
        <w:br/>
        <w:t>дисглобулинемии снижениеи содержания ІсСі, повышением уровней І5М и ІбА. Так как Ісі относится к</w:t>
        <w:br/>
        <w:t>основному классу иммуноглобулинов, ответственных за антибактериальный иммунитет, снижение его</w:t>
        <w:br/>
        <w:t>содоржапия при активацин инфокциониого процесса у берсмоппой может свидстольствовать 06 угиотонни</w:t>
        <w:br/>
        <w:t>иммунологичсской рсактивности организма. Другис авторы пишут о повышснии уровня ІеС и ІсА или о</w:t>
        <w:br/>
        <w:t>низком уровнс восх иммуноглобулинов у матсрсй и их детей |19-22|. Результаты иммунологичсского</w:t>
        <w:br/>
        <w:t>обследования беременных позволянуг Оценить не только состояние иротивомикробной зашиты, на фоне</w:t>
        <w:br/>
        <w:t>которого развиваютея инфскционныс осложнсния, но и понять возможныс причины частых послсродовых</w:t>
        <w:br/>
        <w:t>осложнсний |23|. Выявлсно, что достовсрно болос выражснныс нарушения клсточных и гуморальных</w:t>
        <w:br/>
        <w:t>зашитных реакций во время беременности (угнетение Т - клеточного звәна иммунитета, снижение</w:t>
        <w:br/>
        <w:t>сывороточных 100 и ІрА) отмсчастся у женшин, послородовый пориод которых впослсдетвии осложнястся</w:t>
        <w:br/>
        <w:t>тнойно - воспалительными заболеваниями |241.</w:t>
        <w:br/>
        <w:t>Представленные данные свидетельствуют о том, что для профилактики и лечения внутриутробното</w:t>
        <w:br/>
        <w:t>инфицирования помимо этнотропного лочония во врсмя борсменности нсобходима иммуностимулируюшая</w:t>
        <w:br/>
        <w:t>терапия. В других исспсдованиях показана высокая эффсктивность иммуноглобулинтсрапии |25|</w:t>
        <w:br/>
        <w:t>Свосврсменно провсдснная бӨсрсменным иммуноглобулиноторапия способствовала болсс полной</w:t>
        <w:br/>
        <w:t>реализации компенсаторно - ирисиособительных возможностей посиеда, чіо обусловиено частичной</w:t>
        <w:br/>
        <w:t>нейтрализацией цитопатогснного действия вируса и ассоциированных с ним других вирусов и бактсрий</w:t>
        <w:br/>
        <w:t>1261.</w:t>
        <w:br/>
        <w:t>Иммұнный статус детей в перноде новорожденности и в первые годы жизни в значительной степени</w:t>
        <w:br/>
        <w:t>связан с особснностями тсчсния берсменности у их матерсй. Функциональная нсэрслость лсйкоцитов,</w:t>
        <w:br/>
        <w:t>неполноценность клеточной кооперапии в формировании иммунного ответа предопределяют высокую</w:t>
        <w:br/>
        <w:t>предрасположенность новорожденного к инфекпин |27|.</w:t>
        <w:br/>
        <w:t>Иэвостно, что иммунной систомс новорожденного принадлсжит водушая роль в рсализацин</w:t>
        <w:br/>
        <w:t>инфскционного процссса. Формированис системы иммунитста опрсделястея вссй совокупностью</w:t>
        <w:br/>
        <w:t>взаимоотношсний мсжду матерью, плодом и тсчснисм псриода раннсй адаптации рсбснка к условиям</w:t>
        <w:br/>
        <w:t>внеутробной жизни. Сушествует тесная взаимосвязь между состоянием основных показателей</w:t>
        <w:br/>
        <w:t>туморального и клсточного иммунитста плодов к моменту родов, детей в раннсм нсонатальном псриоде и</w:t>
        <w:br/>
        <w:t>материнским организмом независимо от срока гестации и наличия факторов риска внутриутробного</w:t>
        <w:br/>
        <w:t>инфицирования |27,281.</w:t>
        <w:br/>
        <w:t>Внутриутробнос инфицированис, как показано в многочислснных исследованиях, далско нс всогда</w:t>
      </w:r>
    </w:p>
    <w:p>
      <w:r>
        <w:t>приводит к развитию инфекционного процесса. В то же время иммунологическая толерантность к</w:t>
        <w:br/>
        <w:t>возбудителю приводит к длительной персистенции и становлению медленной инфекции. Отмечено, что в</w:t>
        <w:br/>
        <w:t>этой группо дстой достоворно чашс наблюдастся формированис нарушений функции ЦНС, почек,</w:t>
        <w:br/>
        <w:t>эндокринной систсмы и других органов в течснис псрвых лст жизни. Интерссно, что состоянис показатслей</w:t>
        <w:br/>
        <w:t>13</w:t>
        <w:br/>
        <w:t>иммунной системы (клеточного и гуморального звеньев) доношенных новорожденных с антенатальным</w:t>
        <w:br/>
        <w:t>инфицированисм характсризустея слабостью первичного иммунного отвста, что служит прсдпосылкой</w:t>
        <w:br/>
        <w:t>развития патологичсских состояний, связанных с вторичным инфицированием |27, 28).</w:t>
        <w:br/>
        <w:t>Установлено, что у здоровых доношенных новорожденных детей в пуповинной крови имеется</w:t>
        <w:br/>
        <w:t>особос, отличнос от взрослых, биологичоски целссообразнос состоянис клеточных и гуморальных факторов</w:t>
        <w:br/>
        <w:t>иммунологичсского рсагирования |29|. О гуморальном эвснс у новорождонных извсстно, что антитсла.</w:t>
        <w:br/>
        <w:t>класса ІсСі способны активировать связывание комплемента по классическому пути и облалают свойством</w:t>
        <w:br/>
        <w:t>проникать чоро% маточно - плацснтарный барьор во внутриутробном псриодо благодаря новысокой</w:t>
        <w:br/>
        <w:t>молекулярной массе и наличню рецепторов к 1сСі на трофобласте. Иммуноглобулины класса М эффективно</w:t>
        <w:br/>
        <w:t>агглютинируют антигены; синтсзируются на ранних стадиях иммунного отвста, образуя псрвую линию</w:t>
        <w:br/>
        <w:t>обороны. І6М эффективно запускает связывание комплемента по классическому пути, но в силу своего</w:t>
        <w:br/>
        <w:t>высокого молскулярного всса не проникаст черсз плаценту во внутриутробном периодс. Концентрация 15М</w:t>
        <w:br/>
        <w:t>в сывороткс крови обычно в 8 - 10 раз нижс, чем І8С. Период полураспада молскулы 16Сі в 4 раза длиннсс,</w:t>
        <w:br/>
        <w:t>чему молекулы ТЕМ (27,301</w:t>
        <w:br/>
        <w:t>Собствснныс антитсла плода синтезируются нсзависимо от опроделонной антигснной стимуляции и</w:t>
        <w:br/>
        <w:t>являются полирсактивными І8М. Их продуцируют главным образом Н-1 лимфоциты, составляюшис</w:t>
        <w:br/>
        <w:t>основную часть из В - клеточного репертуара плода и новорожденного и, возможно, играюшие основную</w:t>
        <w:br/>
        <w:t>роль в развитин н фуикцнопировапин В - системы. Послс стимуляции опродолотпыми фрагмептами</w:t>
        <w:br/>
        <w:t>бактериальной ДНК сстсствснныс киллсрныс клстки (МК) и Т - кпстки, способствуюшис продукции В -</w:t>
        <w:br/>
        <w:t>лимфоцитами, лимфоциты вырабатывают ИФІ! - интсрлсйкина - 6 и послодуюшей выработкс ІрМ.</w:t>
        <w:br/>
        <w:t>Изнесіно, чіо иомимо ИЛ - 6, для последонагельных этанов акгивацин, пролиферации и дифференцировки</w:t>
        <w:br/>
        <w:t>В-лимфоцитов нсобходимы такис цитокины как ИЛ -2,ИЛ-4,ИЛ-5. Таким образом, в физиологичсских</w:t>
        <w:br/>
        <w:t>условиях иммунная систсма отвсчаст на стимуляцию опрсдслснными фрагментами бактсриальной ДНК</w:t>
        <w:br/>
        <w:t>ҡоординированной активацией пелого набора туморальных и клеточных реакций |301</w:t>
        <w:br/>
        <w:t>В клиничсской практикс повышеннос содеоржанис І8М в пуповинной крови принято считать</w:t>
        <w:br/>
        <w:t>диагностическим критерием внутриутробной инфекции плода. ІБМ появляются у плода 8 - 10 недель</w:t>
        <w:br/>
        <w:t>гестации, ІсСі начинает синтезироваться несколько позже. ІрА обнаруживается только после 30 недель</w:t>
        <w:br/>
        <w:t>гостации. В сызоротко допошоппого поворождонпого уровоиь ТЕМ составляст 6 % - 10 % от уровия</w:t>
        <w:br/>
        <w:t>взрослого, уровснь 15С соотвстствуст таковому у взрослых за счет матсринских антитсл. ІБА содсржится</w:t>
        <w:br/>
        <w:t>мало или он совсем отсутствуст |21|.</w:t>
        <w:br/>
        <w:t>При исследовании содержания иммуногиобулинов в сыноротке крови нонорожденных с</w:t>
        <w:br/>
        <w:t>внутриутробным инфицированисм в одних работах выявлоно достоворнос повышснис І5М и І5А,</w:t>
        <w:br/>
        <w:t>содержанис 186 оставалось в пределах нормы. В другом иселодовании выявлено достовсрнос увсличснис</w:t>
        <w:br/>
        <w:t>содержания ІӘМ, |І Іөб. Характерно, что внутриутробная инфекция вызывала повышение у</w:t>
        <w:br/>
        <w:t>новорождсенных уровня |сО и ІбА, а уровснь І5М при этом достигал эначсний взрослого. Эначитольнос</w:t>
        <w:br/>
        <w:t>увеличение содержания иммуноглобулинов новорожденного может быть маркером хронической</w:t>
        <w:br/>
        <w:t>инфекпии в пренатальный период и повторной - в постнатальный. Кроме повышения содержания ІрМ и І5А</w:t>
        <w:br/>
        <w:t>отмочастся такжо повышенис уровня интерлойкина - 6 |321.</w:t>
        <w:br/>
        <w:t>Повышснис концснтрации в сывороткс пуповинной или псрифсричсской крови новорождснного</w:t>
        <w:br/>
        <w:t>ребенка спсцифичсских антител класса ІрМ выше 20 мг/дл позволяст заподозрить факт внутриутробното</w:t>
        <w:br/>
        <w:t>инфицирования. Есть мноние, что повышение уровня ТӨМ в пуповинной крови не являвтся показалелем у</w:t>
        <w:br/>
        <w:t>новорожденного инфекционного процесса, а отражаст антигенную стимуляцию плода в антснатальном</w:t>
        <w:br/>
        <w:t>псриодс. Выявленный низкий уровснь ІБСг у новорожденных от матерсй группы риска по внутриутробному</w:t>
        <w:br/>
        <w:t>инфицированию плода рассматривается лишь как свидетельство низкого уровня пассивнсго иммунитета үу</w:t>
        <w:br/>
        <w:t>данной катогории новорождонных, увсличиваюшсго риск бакториальных осложнсний в постнатальном</w:t>
        <w:br/>
        <w:t>перноде |331.</w:t>
        <w:br/>
        <w:t>В другой работе у новорожденных от матерей с инфекционной патологией выявлены гипо - б -</w:t>
      </w:r>
    </w:p>
    <w:p>
      <w:r>
        <w:t>иммуноглобулиномия, усилонный синтоз собственных ІБМ ни ІВА как внутриутробно, так и в порвыс дни</w:t>
        <w:br/>
        <w:t>жизни. У 20 % новорожденных послс перенссонной внутриутробно антигснной стимуляция или в случаях</w:t>
        <w:br/>
        <w:t>развития гнойно - воспалитсльных заболсваний в раннсм нсонатальном псриодс наблюдался усилснный</w:t>
        <w:br/>
        <w:t>синтез собственных ІрО с первых дней жизни. Есть данные о повышении уровней І5М и снижении ІС в</w:t>
        <w:br/>
        <w:t>пуповинной крови и на протяжснии всого раннсго нсонатального псриода. При этом достовсрно болсс</w:t>
        <w:br/>
        <w:t>низкие значения иммуноглобулинов Сі отмечаются в пуповинной крови ү новорожденных с клиническими</w:t>
        <w:br/>
        <w:t>формами ВУИ (341.</w:t>
        <w:br/>
        <w:t>Отмочают, что у дстей с тяжслой формой горпсс - вирусной инфскции уровснь спсцифичсских</w:t>
        <w:br/>
        <w:t>противогерпетических антител сушәственно ниже, чем при легких формах, а генерализованная форма.</w:t>
        <w:br/>
        <w:t>герпес - вирусной инфекции протекает на фоне утнетенного специфического противовирусного и</w:t>
        <w:br/>
        <w:t>носпоцифичсского иммунитста. Сформулирована концепция патогеноза, гдо указывалась роль угнстония</w:t>
        <w:br/>
        <w:t>иммунологичсских факторов в гснсзс рсактивации гснитального герпсса у матери и возникновсния герпсс -</w:t>
        <w:br/>
        <w:t>Гг)</w:t>
        <w:br/>
        <w:t>14</w:t>
        <w:br/>
        <w:t>получены Н.А. біршіопвдоЙіт с соавт. (2006). Исследование проводилось на здоровых волонтерах и</w:t>
        <w:br/>
        <w:t>пациснтах с эссснциальной артериальной гипертонисй. Выявлоно, что присм солодки в умсеренных дозах</w:t>
        <w:br/>
        <w:t>(100 г солодки содержашей 150 мг глицирризиновой кислоты) Б теченис 9 недель вызываст умерсннос</w:t>
        <w:br/>
        <w:t>снижение концентрации дегидроэпиандростерона в сыворотке крови, причем этот эффект различен у</w:t>
        <w:br/>
        <w:t>мужчин и жсншин. А через 4 недели послс прскрашсния присма прспарата нс наблюдалось каких-либо</w:t>
        <w:br/>
        <w:t>эначимых измсноний концентрании тостосторона в сывороткс крови и экскрсции андрогснов с мочой.</w:t>
        <w:br/>
        <w:t>Авторы делают вывод о том, что прием солодки, в первую очередь, влияет на метаболизм кортизола и лишь</w:t>
        <w:br/>
        <w:t>нозначитсльно на мотаболизм надпочоечниковых андрогснов |17).</w:t>
        <w:br/>
        <w:t>Одним из побочных эффектов препаратов солодки является развитие псевдоальдостеронизма или</w:t>
        <w:br/>
        <w:t>гипсрминсралокортикоидного синдрома. Клиничсски гиперминсралокортикоидный синдром проявлястся</w:t>
        <w:br/>
        <w:t>задержкой жидкости, повышением артериального давления, выраженной гипокалиемией, гипернатриемией,</w:t>
        <w:br/>
        <w:t>гиперкалицисмисй, повышсениом уровня альдостерона и активности ронина плазмы |18|) Данный</w:t>
        <w:br/>
        <w:t>нсжслатольный эффскт обусловлен влиянисм солодки на рснин-ангиотснзин-альдостероновую систему и</w:t>
        <w:br/>
        <w:t>ингибированием активности фәрмента 11-П-гидроксистероид дегилрогеназы 2. 11-П-гилроксистероид</w:t>
        <w:br/>
        <w:t>дегидрогсназа 2 экспрсссирустея прсимушественно совмсстно с минсралокортикоидными рсцспторами в</w:t>
        <w:br/>
        <w:t>надпочсчниках, дистальных канальцах и собиратольных трубочках почек, толстом кишсчнико, слюнных</w:t>
        <w:br/>
        <w:t>железах, а также в плаценте, где зашишает эмбрион от избытка материнского кортизола |19,20|. Этот</w:t>
        <w:br/>
        <w:t>фермсит копвертируот прсврашсоиивс кортизола в | посактивиый кортизоп (кортнкостоероп в</w:t>
        <w:br/>
        <w:t>дегидрокортикостерон у трызунов). Сапонины солодки усиливают связыванис альдосторона с</w:t>
        <w:br/>
        <w:t>минсралокортикоидными рсцсепторами. Как правило, развитис побочных эффсктов зависит от дозы</w:t>
        <w:br/>
        <w:t>дамтельности ириома иропарата. При исследовании фармакокинетики метаболита глицирризиновой</w:t>
        <w:br/>
        <w:t>кислоты - 18-бста-глицирритиновой кислоты выявлоно, что присм 18-бота-глинирритиновой кислоты</w:t>
        <w:br/>
        <w:t>здоровыми добровольцами в дозс 1,5 г вызываст снижснис уровня 11-һ-гидроксистеромддегидрогсназы, ав</w:t>
        <w:br/>
        <w:t>дөзе 500 мг этого не происходит |2). В работе М. Ветпагйі с соавт. (1994) сообшается о развитии</w:t>
        <w:br/>
        <w:t>артериальной гипертензин, выражснной миокардиодистрофии, нарушсния сордсчного ритма,</w:t>
        <w:br/>
        <w:t>электролитного дисбаланса, повышения уровня альдостерона и активности ренина плазмы у пациентов</w:t>
        <w:br/>
        <w:t>даительно принимавших препараты солодки в болыпих количествах. Данная симптоматика купирована</w:t>
        <w:br/>
        <w:t>после отмоны пропаратов солодки |22). В целом большииство авторов ис отмочают развития побочных</w:t>
        <w:br/>
        <w:t>эффсктов на фонс присма прспаратов солодки. Кромс повышснной чувствитсльности к прспарату, развитию</w:t>
        <w:br/>
        <w:t>нсжслатсльных эффсктов можст способствовать одноврсмснный присм эстрогснсодержаших</w:t>
        <w:br/>
        <w:t>контрацентивов, диуретиков, замедленная эвакуация содержимого кишечника |31. Опыт применения</w:t>
        <w:br/>
        <w:t>солодки в лечснии болсзни Аддисона. Литературныс данныс относитсльно применсния экстракта солодки в</w:t>
        <w:br/>
        <w:t>лсчснии болезни Алдисона противорсчивы. Описаны случаи нормализации элсктролитного обмсна на фонс</w:t>
        <w:br/>
        <w:t>приема препаратов солодки. |23,241. Соорег Н. с соавт. (2007) отмечает случай положительного результата</w:t>
        <w:br/>
        <w:t>примонсния экстракта солодки у 46-лстной жоншины с нсдиагностированной болсзнью Аддисона |25|</w:t>
        <w:br/>
        <w:t>Прием экстракта солодки в сочетании с повышенным приемом поваренной соли (примерно 46 г в неделю)</w:t>
        <w:br/>
        <w:t>способствовал регрессу таких симптомов как постуральное головокружение, слабость, обший дискомфорт.</w:t>
        <w:br/>
        <w:t>Слодуст отмотить, что положитольныс эффекты солодки голой в отношснин клиничоских Ссимптомов</w:t>
        <w:br/>
        <w:t>хроничсского гипокортицизма, нормализации элсктролитного обмсна нс являются причиной для отмены</w:t>
        <w:br/>
        <w:t>замсститсльной гормональной терапии прспаратами глюко-и минсралокортикоидов. Описан случай</w:t>
        <w:br/>
        <w:t>развития осірой надиочочниковой недостагочности, тяжелой гиперкальциемии и метаболичәского алкалоза,</w:t>
        <w:br/>
        <w:t>Уу 47-лстнсго пациснта с олностороннсой адрсналэктомисй, развившсйся после 15-днсвного приема</w:t>
      </w:r>
    </w:p>
    <w:p>
      <w:r>
        <w:t>глицирризиновой кислоты и отмсны пропаратов глюкокортикоидов |26|. В.М. ПосКст с соавт. (1999)</w:t>
        <w:br/>
        <w:t>описывают случай развития синдрома псевдогиперальдостеронизма и задержки роста у больного болезнью</w:t>
        <w:br/>
        <w:t>Аддисона в сочстании с гипопаратироидизмом. Причиной развития этих нарушсний такжо послужил</w:t>
        <w:br/>
        <w:t>самостоятельный прием солодки, отмена минералокортикоидов и сннжение дозы глюкокортикондов |27|</w:t>
        <w:br/>
        <w:t>Возможность применения препаратов корня солодки при хронической надпочечниковой недостаточности</w:t>
        <w:br/>
        <w:t>обусловлона но только их влияннсм на стороидогоноз, но и адоптогонными ни иммунотропными свойствами</w:t>
        <w:br/>
        <w:t>В настояшсс врсмя происходит дальнсйшсс изучснис глюкокортикоидного и минсралокортикоидного</w:t>
        <w:br/>
        <w:t>действия биологичсски активных вспцсств солодки, а такжс разрабатываются новыс субстанции на основс</w:t>
        <w:br/>
        <w:t>тлицирризиновой кислоты и ей производных |281. Перспективным является изучение возможности</w:t>
        <w:br/>
        <w:t>применсния корня сололки в лочении хроничсского гипокортицизма в комбинации с другими</w:t>
        <w:br/>
        <w:t>растительными адаптогенами.</w:t>
        <w:br/>
        <w:t>Литература:</w:t>
        <w:br/>
        <w:t>1. Литвинонко В.И., Аммосов А.С., Попова Т.П. Фармако-биологичосскис и тсрапсвтичоскис свойства</w:t>
        <w:br/>
        <w:t>препаратов солодки (обзор) // Фармаком. - 2004. - 24. - С. 53-61.</w:t>
        <w:br/>
        <w:t>2. Георгиевский В.П., Комиссаренко Н.Ф. Дмитрук С.Е. Биологичәски | активные вешества</w:t>
        <w:br/>
        <w:t>локарствонных растсний. - Новосибирск: «Наука». - 1990, - 333 с.</w:t>
        <w:br/>
        <w:t>3. С1усушіуга СізВга // Айсшайус пейісіпс гсуісзғ. - 2005. - Үо1.10.-.%</w:t>
        <w:br/>
        <w:t>19</w:t>
        <w:br/>
        <w:t>Широкий спектр</w:t>
        <w:br/>
        <w:t>фармакологичсской активности и разнообразныс свойства продопрсдсляют особос мосто в ряду наиболсс</w:t>
        <w:br/>
        <w:t>часто используемых фитосредств препаратов из корней сололки. В обзопе некоторых литературных</w:t>
        <w:br/>
        <w:t>данных говорится о влиянии прспаратов солодки на эндокринную систому. Влиянис прспаратов солодки на</w:t>
        <w:br/>
        <w:t>эндокринную систому проявлястоя глюкокортикондной и минсралокортикоидной активностью,</w:t>
        <w:br/>
        <w:t>антиандрогенным, эстрогенподобным и сахароснижаюшим эффектами. Возможность применения</w:t>
        <w:br/>
        <w:t>пропаратов корня солодки при сахарном диабото обусловлона доказанным гиполипидемичоским и</w:t>
        <w:br/>
        <w:t>сахароснижаюшим действиями. В многочисленных исследованиях выявлено то, что ингибирование</w:t>
        <w:br/>
        <w:t>фсрмента 11-|-гидроксистсронд дегидрогсназы 1 в псчсни вызываст снижсние концснтрации кортизола в</w:t>
        <w:br/>
        <w:t>гепатонитах, тем самым способствуя уменьшению глюконоогенеза и повышению метаболизма липидов |4-</w:t>
        <w:br/>
        <w:t>7| Р. Киаінішгані с соавт. (2009) выявлсно, что антигипергликсмичссков действие мстаболита</w:t>
        <w:br/>
        <w:t>глицирризиновой кислоты - 18ф-глициритиновой кислоты, сопоставимо с эффсктом глибенкламида |81</w:t>
        <w:br/>
        <w:t>Пероральное введение 18)-глициритиновой кислоты ҡрысам со стрептозотоцин-индуцированным сахарным</w:t>
        <w:br/>
        <w:t>диабстом в дозс 100 мг/кг массы тсла в течснис 45 дней способствуст нормализации активности фсрмснтов</w:t>
        <w:br/>
        <w:t>глюконсогсноза в клстках печсни: снижснию активности глюкозо-6-фосфатазы, фруктозы, 6-дифосфатазы и</w:t>
        <w:br/>
        <w:t>повышению активности глюкогеназы, глюкозо-6-фосфат-дегидрогеназы, а также повышению содержания</w:t>
        <w:br/>
        <w:t>глнкогопа. Кромо того, авторамн выявлои гиполипидсмичоский оффокт кислоты: обпаружого спижопие</w:t>
        <w:br/>
        <w:t>атерогенных фракций холсстерина в крови и тканях (псчсни, почек и ссрдца) |9).</w:t>
        <w:br/>
        <w:t>Риск развития ссрдсчно-сосудистой патологии у женшин в отсутствии протсктивного дсйствия</w:t>
        <w:br/>
        <w:t>эстрогенов в менопаузе обусловиивает поиск новых фитоэсірогенов. Одно из главных тробонаний,</w:t>
        <w:br/>
        <w:t>прсльявлясмых им, - это зашитнос действис на нерспродуктивныс органы и отсутствис поврсждаюшсго</w:t>
        <w:br/>
        <w:t>действия на рспродуктивныс. Синтсзирован ряд флавоноидсодержаших прспаратов на основс корня</w:t>
        <w:br/>
        <w:t>солодки: «Глабридин» (СізӘгідіп), «Глабрен» (Сіаһгеп). Одно из первых экспериментальных исследований</w:t>
        <w:br/>
        <w:t>показало, что «Глабридин» и сго производныс способны связыватьея с рецепторами эстрогснов чсловска,</w:t>
        <w:br/>
        <w:t>стимулировать активность креатинкиназы в матке, эпифизах и диафизах костей, аорте и левом желудочке</w:t>
        <w:br/>
        <w:t>сердца крыс, оказывать тормозяшее действие на рост раковых клеток молочной железы |10|. бот(еп ПР ес а!</w:t>
        <w:br/>
        <w:t>(2004) изучили воздействис па сосудистут ткань іп уіуо иіп үйто «Глабропа» н «Глабридипа». Розультаты</w:t>
        <w:br/>
        <w:t>показали, что «Глабрен» обладаст ткань-сспсктивными свойствами И/ являстоЯ частичным</w:t>
        <w:br/>
        <w:t>агонистом/антагонистом рсцспторов эстрадиола. Основываясь на своих исслсдованиях, авторы</w:t>
        <w:br/>
        <w:t>рекомендуютг использовать «Глабрен» н качестне ноного агента дия регулирования сосудистых ос.ожнений</w:t>
        <w:br/>
        <w:t>матерогснсза с целью профилактики сердсчно-сосудистых заболсваний у женшин в монопаузс |111.</w:t>
        <w:br/>
        <w:t>Наиболсс подробно изучсно влиянис препаратов солодки на функиию налпочочниковых желез.</w:t>
        <w:br/>
        <w:t>Впервые минералокортикоидный эффект препаратов солодки описан в 1940 г. ХХ века. Это влияние</w:t>
        <w:br/>
        <w:t>опоерсдустея, прежде вссго, дсйствисм глицирризиновой кислоты и сӛ производных. ПІрсдставляются</w:t>
      </w:r>
    </w:p>
    <w:p>
      <w:r>
        <w:t>интереснымн экспериментальные работы М. бавапо с соавт. (1996). Авторы выявили, что глицирризиновая</w:t>
        <w:br/>
        <w:t>кислота обладает протективным действием в отношении адренокортикоцитов, ндентичным эффекту</w:t>
        <w:br/>
        <w:t>адронокортикотропного гормона. Параллсльнос ввсдонис глицирризиновой кислоты на фонс вводония</w:t>
        <w:br/>
        <w:t>дсксамстазона препятствуст развитию дсксамстазон-индуцированной атрофии коры надпочсчников у крыс</w:t>
        <w:br/>
        <w:t>1121. При гистологичсском и гистохимическом исслсдованиях ткани надпочсчников, авторлми обнаружсно</w:t>
        <w:br/>
        <w:t>ингибирование дейсгвия дексаметазона, направленное на атрофию коры и снижение активности глюкоза-6-</w:t>
        <w:br/>
        <w:t>фосфатдсгидрогсназы в сстчатой и пучковой зонах кортикального слоя. Экстракт солодки обладаст</w:t>
        <w:br/>
        <w:t>дозазависимым эффсктом в отношснин гипофизарно-надпочсчниковой оси и рснин-ангиотензин-</w:t>
        <w:br/>
        <w:t>альдостероновой системы. Этот факт подтверждается в экспериментальной работе А.А. А|-Оагазті с соавт.</w:t>
        <w:br/>
        <w:t>(2002). Авторы изучили влиянис на ренин-ангиотонзин-альдостероновую систему крыс ввсдонис прспарата</w:t>
        <w:br/>
        <w:t>солодки голой в дозе 100, 205 и 500 мг/кг массы. |13|. Проведенные ранее исследования М.А. МасКепдіе с</w:t>
        <w:br/>
        <w:t>соавт. (1990) на здоровых добровольцах показали, что прием глицирризиновой кислоты в дозе 500 мг/сутки</w:t>
        <w:br/>
        <w:t>вточонис 10 днсй обладаст минсралокортикондным эффектом, вызываст повышонис экскрсции свободного</w:t>
        <w:br/>
        <w:t>кортизола с мочой, практичсски нс влияя на содержанис кортизола в плазмс крови и снижаст содержанис</w:t>
        <w:br/>
        <w:t>кортизона как в плазмс, так и в мочо |14). Особснности воздействия прспаратов солодки на стерондогенсз</w:t>
        <w:br/>
        <w:t>несомненно вызывают интерес к изучению их влияния на синтәз надпочечниковых андрогонов. Агтапіпі с</w:t>
        <w:br/>
        <w:t>соавт. (2004) исследовали дсйствис фармацевтичсского прспарата солодки на содержанис тестостсрона у</w:t>
        <w:br/>
        <w:t>эдоровых девушек. Выявлено, что прием солодки в дозе 3,5 мг ежедневно в течение 2 месяцев вызывает</w:t>
        <w:br/>
        <w:t>достовернов снижение уровня тестостерона. Этот эффект, вероятно, вызван ингибированием фермента 17-</w:t>
        <w:br/>
        <w:t>гидростороид догидрогоназы. Авторы рскомондуют присм прспаратов корня солодки жоншинам с</w:t>
        <w:br/>
        <w:t>гирсутизмом и синдромом поликистозных личников в качестве адьювантной терапии |15|. В дальнейшем</w:t>
        <w:br/>
        <w:t>этим же автором представлены положительные результаты успешного использования препарата корня</w:t>
        <w:br/>
        <w:t>солодки в сочотанин с спиронолактоном в лочонии синдрома поликистозных янчников |61</w:t>
        <w:br/>
        <w:t>Противоположныс данныс в отношснии влияния прспаратов солодки на надпочсчниковыс андрогены</w:t>
        <w:br/>
        <w:t>18</w:t>
        <w:br/>
        <w:t>гипертиреозом статистически достоверно (р&lt;0,02: 7 -4,72), (р&lt;0,001: 7 -11,5), (р&lt;0,01: у -6,90) отличаются</w:t>
        <w:br/>
        <w:t>от группы женшин боз тирсондной патологии. Мсноррагию выявили в контрольной группе у 1 (2,8 %), в</w:t>
        <w:br/>
        <w:t>группе эутирсоза - у 2 (5,9 %), в группс СГ -у 3 (9,4%), в грушіс МГ-у 4 (13,8 %), в группс гипертирсоза.</w:t>
        <w:br/>
        <w:t>-У1 (3,7 %). В группе обследуемых с МГ на 11 %, т.е. в 4,9 раз больше женшин с меноррагией, чем в</w:t>
        <w:br/>
        <w:t>контрольной группс и разница эта статистичсски дәстовсрна (р&lt;0,01; ;2-7,29).</w:t>
        <w:br/>
        <w:t>Рисунок 1</w:t>
        <w:br/>
        <w:t>Частота регулярноғо и нерегулярного менструального цикла у женшин &lt; АЙТ</w:t>
        <w:br/>
        <w:t>13,8 % 1! БШЕ 1: :</w:t>
        <w:br/>
        <w:t>Гипертиреоз</w:t>
        <w:br/>
        <w:t>канат Эутиреоз</w:t>
        <w:br/>
        <w:t>группа</w:t>
        <w:br/>
        <w:t>шрегулярный цикл Пп нерегулярный цикл</w:t>
        <w:br/>
        <w:t>Межлу другими группами статистически достоверной разницы не выявлено. Первичная аменорея не</w:t>
        <w:br/>
        <w:t>наблюдалась ни в одном случае. Вторичную аменорею выявили только в группе субклинического (3,1</w:t>
        <w:br/>
        <w:t>т-1) и мапифостпого гипотирсоза (6,9%, п-2).</w:t>
        <w:br/>
        <w:t>Частота нарушсний и характер нарушений менструального цикла у</w:t>
        <w:br/>
        <w:t>прсдставлсна на рисункс 2.</w:t>
        <w:br/>
        <w:t>обследованных жсншин</w:t>
        <w:br/>
        <w:t>Рисунок 2</w:t>
        <w:br/>
        <w:t>Характер нарушений менструальнаго цикла у женшин с АЙТ</w:t>
        <w:br/>
        <w:t>Гипертиреоз 7,4% 18,5%% 3,7 %</w:t>
        <w:br/>
        <w:t>ТЕ | 241%% ЕЕ 24,1% 13,8 %&lt;%</w:t>
      </w:r>
    </w:p>
    <w:p>
      <w:r>
        <w:t>сг 1 ТТЫ 15,8%“ 9,4%</w:t>
        <w:br/>
        <w:t>Эутиреоз | 418 8,8% 5,9%</w:t>
        <w:br/>
        <w:t>Ш опсоменорея Ш дисменорея П гиперполименоея ГІ меноррагия</w:t>
        <w:br/>
        <w:t>Анализ содержания некоторых гипофизарных гормонов у обследованных женшин выявил ряд</w:t>
        <w:br/>
        <w:t>особонностой. Из данных, прсдетавлонных в таблицс 24, слсдуот, что в группс женцин с АЙТ имоот мссто</w:t>
        <w:br/>
        <w:t>арушонис соотношония ЛГ/ФСГ, У пационток с аутоиммунным тирсоидитом соотношсния ЛГ/ФСГ в</w:t>
        <w:br/>
        <w:t>первую фазу менструального цикла равнявтся или превышает единицу. В группе женшин с АИТ,</w:t>
        <w:br/>
        <w:t>29</w:t>
        <w:br/>
        <w:t>При анализе результатов исследования видно, что отрицательный герцептин статус обнаружен в 18</w:t>
        <w:br/>
        <w:t>случаях (37,5 %) и больше вссго в возрастс 50-59 лст. В 17 случаях (35,4 %) выявлсны (%-Ғ) в возрасте 40-49</w:t>
        <w:br/>
        <w:t>и 50-59 лст. Высокая гиперэкепрсесия бслка Нет - 2/еп (4--) нанболсс выражена у больных в возрастс 40-</w:t>
        <w:br/>
        <w:t>49, 50-59 лет и при этом выявлена у 10 (20,8 %) . что сопоставимо с данными литературы. Высокая</w:t>
        <w:br/>
        <w:t>экспрессия РЭ и РП такжс выражсена в данных возрастных группах, что отмсчсно в 18 случаях (37,5 %).</w:t>
        <w:br/>
        <w:t>Рисунок 1</w:t>
        <w:br/>
        <w:t>Инфильтративный протоковый рак молочной железы НЕН 27пей 4-Ғ- (гиперэкспрессия) Му х</w:t>
        <w:br/>
        <w:t>10. Окраска гематоксилином</w:t>
        <w:br/>
        <w:t>Рисунок 2</w:t>
        <w:br/>
        <w:t>Вецепторы эстрогенов- 8 баллов. Окраска гематоксилин. Му х 19.</w:t>
        <w:br/>
        <w:t>Инфнльтрагивный протоковый рак</w:t>
        <w:br/>
        <w:t>28. Везеа Г. Сзоітер 1.. ; Әһаһ ?. 5.. Кіші Һ.. «бахуаге к - ді, Вушіһені5 оға усул тіһейпіс асід «ел уайуая</w:t>
        <w:br/>
        <w:t>ТҮЙІН</w:t>
        <w:br/>
        <w:t>А.С. Джакупова 2</w:t>
        <w:br/>
        <w:t>СІ.ҮСҮКЕНҮ?А СІ.АВЕВАНЫҢ ЭНДОКРИНДІ ЖҮЙЕГЕ ӘСЕРІ</w:t>
        <w:br/>
        <w:t>Кардиология және ішкі ауруларды ғылыми-зерттеу институты, Алматы каласы</w:t>
        <w:br/>
        <w:t>Берілген шолуда Сіусуттһуга сіафтаның эндокринді жүйеге әсерін куоландыратын эксперименталды</w:t>
        <w:br/>
        <w:t>жәнс клиникалық зерттсулердін нәтижелері ұсынылды. Жалаңаш мия пропараттарын қабылдау қант диабсті</w:t>
        <w:br/>
        <w:t>ксзінде қанттөмендсткіш жәнс гиполипидсмиялық әсер стеді. Әйслдерде мснопауза кезіндегі жүрск-</w:t>
        <w:br/>
        <w:t>қантамыр ауруларынын алдын алу үшін колдану мүмкіндігін анықтайтын, эстрогенторізлі әсерін иемденген</w:t>
        <w:br/>
        <w:t>прспарат мия тамыры негізінде түзілді. Мия тамырының бүйрскүсті бсздеріне әсері эксперимент кезінде</w:t>
        <w:br/>
        <w:t>адрснокортикоциттергс протсктивті орскстімен, кортизол мөлшерінің жоғарылауымен (11-боста</w:t>
        <w:br/>
        <w:t>гидроксистеронд дегидрогеназа 2 ферменті блокадасы әсерінен), бүйрекүсті безі андрогендерінін</w:t>
        <w:br/>
        <w:t>томопдеуімен байқалады. Пропараттың болуы мүмкін жапама әсорлері жазылган,</w:t>
        <w:br/>
        <w:t>ӘОММАКҮ</w:t>
        <w:br/>
        <w:t>А.8. Та ироуа</w:t>
        <w:br/>
        <w:t>АМ ЕЕКЕСТ ОҒ ҒІ..АУОМЧОТ8 ОҒ</w:t>
        <w:br/>
        <w:t>СІҮСҮЕЕНҮ?А СІ.АВКА ОМ ТНЕ ЕМБОСКІМЕ 8Ү8ТЕМ</w:t>
        <w:br/>
        <w:t>Тһе өсіепііс іпе іше оҒ сагФоіооу апа ілегпа! Фізезве, Апабу сйу</w:t>
        <w:br/>
        <w:t>Тіһіз гоуісуу ргсвопі іһс тозші оҒ охрсгітетігі алд сһіпіса! зішев өҮнеһ ісу о Іһс іпПиопсс оҒ</w:t>
        <w:br/>
        <w:t>тіһуга Шаһга 4гцов оп Іс спфюсгіпс вузіспі. Вовс оҒ С1усугіһу2а баһа һав һурорістіс але Піріб-Іоуесгіпе</w:t>
        <w:br/>
        <w:t>есе іш Фаһеісв шеШШшв. Оп (не Баків оҒ Псогісс тооі, ргорагайопя ү/һісһ һаус світовсп-ПЕс аспуібу еспе</w:t>
        <w:br/>
        <w:t>зушһезімей, Ті деегітіпев іне роввіМ Шу оГ Іеіг иваре Гог Іһе ргеуепгіоп оГ сагШоуавсшаг (ізсаве іп шелорацза!</w:t>
        <w:br/>
        <w:t>ууотсп.</w:t>
      </w:r>
    </w:p>
    <w:p>
      <w:r>
        <w:t>Тіс «сес оҒ Шсогісс тооі Ғог әбгспа! сізпі аррсагв Әу ргоісейусе сНсеі оп абгепосотіса! есіе іп Іһс</w:t>
        <w:br/>
        <w:t>ехрегішеші, Бу іпсгеавіпе оҒ согізо! Іеузі5 (Әле іо Мосісаде оҒ4һе әпгуіпе 11-Беба- һуфтохузіегоігі беһудговепаве</w:t>
        <w:br/>
        <w:t>Туре 2) әле Бу Фсстсазіпо оҒадігспа! апфтовспв, Неге (лс роввіріс вс сМосіз оҒ агиов уүсге (ісзсгіӘей.</w:t>
        <w:br/>
        <w:t>М.Б. Баспаева</w:t>
        <w:br/>
        <w:t>ТІРИНЦИПЫ ЛЕЧЕНИЯ НЕМЕЛКОКЛЕТОЧНОГО РАКА ЛЕГКОГО</w:t>
        <w:br/>
        <w:t>Запално-Казахстанский государствонный медицинский университет имсни Марата Оспанова, г. Актобс</w:t>
        <w:br/>
        <w:t>Рак лсгкого являотея ведушей причиной смерти от элокачсствснных новообразований |11.</w:t>
        <w:br/>
        <w:t>Классификация ВОЗ выделяет два основных типа рака легкого: немелкоклеточный (80-85 %</w:t>
        <w:br/>
        <w:t>случаев) и мелкоклеточный рак (15-20 %). Они характеризуются разным биологическим поведением,</w:t>
        <w:br/>
        <w:t>лочониом и прогнозом. К нсмолкоклоточному раку относятся плоскоклоточный рак, адснокарцинома и</w:t>
        <w:br/>
        <w:t>крупноклсточный рак.</w:t>
        <w:br/>
        <w:t>При нсмелкоклсточном ракс логкого (НМРЛ) применяют хирургичоскос лсченис, хХимио-лучсвую</w:t>
        <w:br/>
        <w:t>терапию. В зависимости от стадии заболевания их используют самостоятельно или в разных комбинациях,</w:t>
        <w:br/>
        <w:t>Срсли опсерированных больных 10 % имсют 1, 20%- ШІ 15 % - ША, 15 % -ШВи 40 %-ІУ стадии</w:t>
        <w:br/>
        <w:t>заболевания. Пятилетняя выживаемость при ТА, ІВ, ПА, ПВ, ША, ПВ и ГУ стадиях составляет 67, 57,55,38,</w:t>
        <w:br/>
        <w:t>24,5и 1% соответственно (21.</w:t>
        <w:br/>
        <w:t>При І-П стадиях наиболсс эффективно хирургичсскос лосчонис. Обһем операции зависит как от</w:t>
        <w:br/>
        <w:t>локализации и распространенности опухоли, так и от функциональных резервов системы дыхания Н</w:t>
        <w:br/>
        <w:t>сердечнососудистой системы. Необходимо ли удалять все лимфоузлы средостения на стороне поражения</w:t>
        <w:br/>
        <w:t>или можно ограничитьоя их биопсисй, нсизвсстно (31.</w:t>
        <w:br/>
        <w:t>21</w:t>
        <w:br/>
        <w:t>Рисунок 3</w:t>
        <w:br/>
        <w:t>Рецепторы прогестерона-8 баллов. Окраска гематоксилин. Му х 10</w:t>
        <w:br/>
        <w:t>Заключение. Таким образом, благодара/| введеняю в клиническую | практику/ методов</w:t>
        <w:br/>
        <w:t>иммуногистохнмичсского опроделопия биологичсских маркоров, появилась возможпость опродолопия</w:t>
        <w:br/>
        <w:t>прогноза течсния рака молочной жолозы и провсдония таргстной торапни герцоптином (транстузумаб), что</w:t>
        <w:br/>
        <w:t>способно в значитсльной степсни улучшить рсзультаты ісчсния и увсличить ӛсзрсцидивный период жизни</w:t>
        <w:br/>
        <w:t>больных. Присутстние же в опухолевой ткани больных раком молочной железы реценторов эстрогена и</w:t>
        <w:br/>
        <w:t>прогестерона является важным как лечебным, таки фактором прогноза, и указывает о Чувствитәльности к</w:t>
        <w:br/>
        <w:t>тормонотсрапии, приналлсжности к высокодиффсрснцированной опухоли, о низқом фрискс</w:t>
        <w:br/>
        <w:t>метастазирования. Результаты лечения будут доложены в последуюших публикациях.</w:t>
        <w:br/>
        <w:t>Литература:</w:t>
        <w:br/>
        <w:t>1. Әашоп І./.. Сізгк С.М.) УУопо 5.6. сі а!1. Нишпап саяс сапссг: Сопсізіоп о? тсіарвс апа өшуіуді құй.</w:t>
        <w:br/>
        <w:t>атр саНоп оҒІһе НЕВ - 2/петі опсорепе. ӛсіспсе 1987. - 235. - 177.</w:t>
        <w:br/>
        <w:t>2. Пріоп А. АП 5.М.; Тай! ҚК. сі а!. Еісулісі өогшп НЕ - 2/пои Ісусі ргодісіз Әссгсавс тозроһөс 10</w:t>
        <w:br/>
        <w:t>Һоппопс (һстару іп шсіазіаНіс Бгсаз! сапсег. Рговтаті апа аһвітасіз оҒ Ғас Ашстісап босісіу оҒ Сішісгі Опсо!ову</w:t>
        <w:br/>
        <w:t>36" Апшпа! Месбіпе; Мау 20-23, 2000; Мсуғ Оғісапв, 1.ошізілпа. АБвігасі 274</w:t>
        <w:br/>
        <w:t>3. Пе Ілшелііе М. Атріпо С., Мавваге!Н Е. гі аі. А шеілпаіузіз оҒ һе ішегасіоп Беіеееп Нег2 ала һе</w:t>
        <w:br/>
        <w:t>тевропвс ю спдостіпс (һсгару (ЕТ) іп тсһазіайе бгсаві сапсст (МНС). Ртортат апа абвігасів оҒ іһс Атлегісап</w:t>
        <w:br/>
        <w:t>босіебу о” Сішісді Опсо!ову 36" Аппаа! Меебіпр; Мау 20-23, 2000; Меуу Онеапв, Іопізізпа. АВвігасі 300.</w:t>
        <w:br/>
        <w:t>4, Чиссов В.И., Дарьялова С.Л. Онкология, Клинические рекомендации, 2006,</w:t>
        <w:br/>
        <w:t>5. Жусупова А.К. Международный профсссиональный журнал «Мсдицина». - Алматы. - 2008. - С. 1-</w:t>
        <w:br/>
        <w:t>10.</w:t>
      </w:r>
    </w:p>
    <w:p>
      <w:r>
        <w:t>Рисунок 2</w:t>
        <w:br/>
        <w:t>Факторы риска развития острого гепатита С (%)</w:t>
        <w:br/>
        <w:t>90</w:t>
        <w:br/>
        <w:t>80 өз</w:t>
        <w:br/>
        <w:t>70</w:t>
        <w:br/>
        <w:t>60</w:t>
        <w:br/>
        <w:t>50</w:t>
        <w:br/>
        <w:t>48</w:t>
        <w:br/>
        <w:t>3) 34</w:t>
        <w:br/>
        <w:t>20</w:t>
        <w:br/>
        <w:t>10</w:t>
        <w:br/>
        <w:t>6</w:t>
        <w:br/>
        <w:t>в Рр т 54</w:t>
        <w:br/>
        <w:t>Е 8 % Е Әз</w:t>
        <w:br/>
        <w:t>8 5 Е) 5</w:t>
        <w:br/>
        <w:t>Е Е а 5 ЕЗІН</w:t>
        <w:br/>
        <w:t>8 % 5 і Е5Ж</w:t>
        <w:br/>
        <w:t>8 Е 546</w:t>
        <w:br/>
        <w:t>ж Ж 3 8%%</w:t>
        <w:br/>
        <w:t>5 2 8 8 ұза</w:t>
        <w:br/>
        <w:t>8 5 Е а Ее</w:t>
        <w:br/>
        <w:t>5 5 8 5</w:t>
        <w:br/>
        <w:t>2 е 8 в ЕЗІН</w:t>
        <w:br/>
        <w:t>5 8 5 Е</w:t>
        <w:br/>
        <w:t>6 ІЗ</w:t>
        <w:br/>
        <w:t>Таблица 1</w:t>
        <w:br/>
        <w:t>Примеры наблюдения за КП в динамике, ИФТС Анін-ВГС Теб в (КП)</w:t>
        <w:br/>
        <w:t>1-й забор|Ч/з 3 Шз6 мес. Ч/з 9 мес. |Заключснис</w:t>
        <w:br/>
        <w:t>крови мес.</w:t>
        <w:br/>
        <w:t>ЕЕ! 14 0,9 1,2 При отсутствии клинических признаков,</w:t>
        <w:br/>
        <w:t>нормальных. | биохимических показателяя -</w:t>
        <w:br/>
        <w:t>«ложноположитсльная рсакция»%</w:t>
        <w:br/>
        <w:t>201 1,5 4 8 ОГС с перехолом в ХГС</w:t>
        <w:br/>
        <w:t>3 13,9 13,8 144 4 ХГС</w:t>
        <w:br/>
        <w:t>4 %4 7,9 841 8 ХГС</w:t>
        <w:br/>
        <w:t>Примечанив: %- должпы быть исключены врачом-ипфекционистолг иммунодефицитиов состояние</w:t>
        <w:br/>
        <w:t>(папрымер, ВИЧГиифекция). поздияя стадия цирроза, применение иммуносупрессивпой терапчи, проведение</w:t>
        <w:br/>
        <w:t>плазмофереза и т.д.</w:t>
        <w:br/>
        <w:t>В данном примерс использовались только скрининговыс диагностикумы для опредсления анти-ВГС-І26.</w:t>
        <w:br/>
        <w:t>Если бы анологичныс исслсдования были провсдоны по определонию анти-ВГС-ІЕМ и спектра антитол к</w:t>
        <w:br/>
        <w:t>отдельным белкам вируса, можно было бы еше более точно определить стадию заболевания.</w:t>
        <w:br/>
        <w:t>Таблица 2</w:t>
        <w:br/>
        <w:t>Обследование на ВГС в 2009 году</w:t>
        <w:br/>
        <w:t>Х |ВЕсето обследовано/положительный Потребители иньекционных</w:t>
        <w:br/>
        <w:t>ВГС: наркотиков/положитольный ВГС</w:t>
        <w:br/>
        <w:t>1 2754/401 1610/258</w:t>
      </w:r>
    </w:p>
    <w:p>
      <w:r>
        <w:t>При эпидсмическом расслсдовании случасв ВГС практичсски нс выявлястся заражснис при употрсблснии</w:t>
        <w:br/>
        <w:t>наркотиков, хотя среди наркопотребителей найиболышая расиространенность указанного заболевания</w:t>
        <w:br/>
        <w:t>Нсвозможно оцснить ситуацию у/ катсгорий, подверженных повышенному риску инфицирования.</w:t>
        <w:br/>
        <w:t>Затрудняст определенис факторов развития эпидпроцссса и проведенис адекватных противоэпидсмичсских</w:t>
        <w:br/>
        <w:t>мероприяий.</w:t>
        <w:br/>
        <w:t>Выводы.</w:t>
        <w:br/>
        <w:t>1. Наибольшая распространонность ВІ?</w:t>
        <w:br/>
        <w:t>наркотики.</w:t>
        <w:br/>
        <w:t>опродолястея у лиц, употроблякицих | иньскционныс</w:t>
        <w:br/>
        <w:t>2. Данные о распространенности ВГС применимы для провктов по профилактике ВБИ,</w:t>
        <w:br/>
        <w:t>обеспечиваюшис уязвимыс группы нассления информационными матсриалами пә ВГС.</w:t>
        <w:br/>
        <w:t>3. Для получсния обьсктивной информации по ВГС нсобходимо принять моры, повышаюшис</w:t>
        <w:br/>
        <w:t>достуттность и своевременную маркерную диагностику различным слоям населения.</w:t>
        <w:br/>
        <w:t>4. Нсобходимо наладить взаимную информированность СЭС и ЛПО различного профиля по сбору</w:t>
        <w:br/>
        <w:t>данных и выявлсния анти-НГС,</w:t>
        <w:br/>
        <w:t>Разработать единую электронную базу данных о лицах с ВГС, чтобы исключить их повторную</w:t>
        <w:br/>
        <w:t>рогистрацию и усилить контроль доноров на долабораторном этапо</w:t>
        <w:br/>
        <w:t>Литература:</w:t>
        <w:br/>
        <w:t>1. Курс лекций: «Вирусные гепатиты, этиология, эпидемиология, диагностика, лечение и ведение</w:t>
        <w:br/>
        <w:t>больных». Американский центр контроля и профилактики заболований. - 2007. - С. 78-128</w:t>
        <w:br/>
        <w:t>2. Ястребова О.Н.Гепатит С. - Новосибирск. - 2008. - С. 9-15.</w:t>
        <w:br/>
        <w:t>ТҮЙІН</w:t>
        <w:br/>
        <w:t>Ж.К. Фаткулипа, А.Н. Шегрссва,</w:t>
        <w:br/>
        <w:t>О.М. Матвссва, А.Д. Бскснова, Б.А. Бимуратова.</w:t>
        <w:br/>
        <w:t>ИНЬЕКЦИОНДЫ АНАША ТҰТЫНУШЫЛАРДЫҢ СГЕПАТИТІНЕ ЛАБОРАТОРИЯЛЫҚ</w:t>
        <w:br/>
        <w:t>ДИАГНОСТИКА</w:t>
        <w:br/>
        <w:t>Профилактикалық жәнс иммунодсфицитте алынған синдроммен күрсс орталығы, Ақтөбе қаласы</w:t>
        <w:br/>
        <w:t>Мақала авторлары, эпидемиялық зерттсулордес ВГС жағдайы анаша тұтынуда тәжірибелі зақымдану болып</w:t>
        <w:br/>
        <w:t>табылмайды, дегенмен тұтынушылар ішінде аталмыш сырқат көп тараған деген түйінге келді.</w:t>
        <w:br/>
        <w:t>ӘОММАКҮ</w:t>
        <w:br/>
        <w:t>?Һ.К. ҒаһЖкаШпа, А.М. Өһсотсусуа,</w:t>
        <w:br/>
        <w:t>О.М. Маһсусуа, А.Р. ВсКспоуа, В.А. Вітштайоуа.</w:t>
        <w:br/>
        <w:t>ҺАВОКАТОВКҮ ІШАСМОВТІСӨ ОЕ НЕРАТІТІЗ ІМ ЕМТКҰ МАКСОТІСВ І/8ЕК</w:t>
        <w:br/>
        <w:t>Кебіопа! сепіге бог ргорһуіахіз әлгі вігіее!е хе һе асашгейі ілітшобейсіелсу вулеіготе, А/СоВе сйу</w:t>
        <w:br/>
        <w:t>Тіс ашйотв оҒ іһс әлісіс сапс ою а сопсіпзіоп 1һа іп ерідстпіс Әсісейоп оҒ һерайШПів уітив С (НҰС) сазсв Іһс</w:t>
        <w:br/>
        <w:t>сошашіпайоп іп (іс ивс оҒ пагсонсв уғавп 4 ісусаісе ргаспсаПу іһопоһ 1һ16 «ізсавс шахіпіші оссіптспсс хуая</w:t>
        <w:br/>
        <w:t>тсұсаіса ашопо пагсойс 115с18.</w:t>
        <w:br/>
        <w:t>Д.М. Валиева, А.Н. Афонина, С.С. Жумагулова, Ф.А. Кабдулова</w:t>
        <w:br/>
        <w:t>ҠЛИНИКО - ДИАГНОСТИЧЕСКОЕ ЗНАЧЕНИЕ ИССЛЕДОВАНИЯ ГЕЛЬМИНТОЗОВ В</w:t>
        <w:br/>
        <w:t>ПОЛИКЛИНИЧЕСКИХ УСЛОВИЯХ.</w:t>
      </w:r>
    </w:p>
    <w:p>
      <w:r>
        <w:t>ТОО «Мслицинский пснтр», г. Уральск</w:t>
        <w:br/>
        <w:t>Актуальность. Описторхоз являстея приролно-очаговой инвазисй. Распространснность описторхоза.</w:t>
        <w:br/>
        <w:t>может быть неодинаковой и зависит от вида дополнительного промежуточного хозяина - карпа. Ряд</w:t>
        <w:br/>
        <w:t>территорий Казахстана относится к высокоэндемичным (экстенсивность оборота составляет 85 % и выше)</w:t>
        <w:br/>
        <w:t>Так, на Акмолинскую и Павлодарскую области приходится соотвстствснно 49,4 % и 36,8 % вссй</w:t>
        <w:br/>
        <w:t>заболеваемости по республике. Важнейшими предпосылками для интенсивного проявления эпидемического</w:t>
        <w:br/>
        <w:t>процесса описторхозной инвазии являются природные и социальные факторы: обилие рек и озер, богатых</w:t>
        <w:br/>
        <w:t>карповыми видами рыб и моллюсками, интонсивнос загрязнонио рок, озер н водохранилиш бытовыми и</w:t>
        <w:br/>
        <w:t>ҡоммунальными отходами, курсируюшими судами и другими. Паиболсс поражасмым контингснтом</w:t>
        <w:br/>
        <w:t>40</w:t>
        <w:br/>
        <w:t>16. ошШаға Т.Ү, Кове! Қ, Реіөпа М, І.сотошпеПес А, Тоттев А, Сатраспапо Ғ. АМТТА: Рһазе ІП абшуапс</w:t>
        <w:br/>
        <w:t>ушөгеіБіпе (М) апа сізрізіш (Р) уствия обвстуайоп (ОВ8) іп сопрісісіу тезесісеі (вавс 1-Ш) поп вшаП сей Іше</w:t>
        <w:br/>
        <w:t>сапссг (М8СІ.С) райісіз (рі): Еіпа! тсөш16 айт 70 шөпіһ шефіап ЮоШПоуғ ир. Оп беһа!ҒоҒІһс Ад|шуаш Маус!Ыіпс</w:t>
        <w:br/>
        <w:t>Тшегпаһопа! Тгіз!1зі Авзосіагоп. 7 Сііп Опсо! (Мееліпр: АБвітасі). 2005; 23 (билрі 165):7013</w:t>
        <w:br/>
        <w:t>17. Різісте К, Сіпө8сто; ЕК, Спітоих О, Кгіз М, Ршпайз ІВ, Кобстіз /Е, /оһаяоп ПБ, Стоучісу ), Вшитп РА, Ғог (һе</w:t>
        <w:br/>
        <w:t>Вітода іу ішпе Олсоіову Гсат), Вітосігі |у Іші олсоіову ісат (ВІ.ОТ) ігізі! оҒіпфисйол рас!Нахсі/сагһоріабіт</w:t>
        <w:br/>
        <w:t>іп гайу аве поп вшаП сей Іше сапсег (М8СІ.С): Іопов «егіп ЮПоуг тір оҒа рһаве ІІТгізі. Ргос Аш бос Сі Опсо!</w:t>
        <w:br/>
        <w:t>22. 2003:633 (абвітасі 2544).</w:t>
        <w:br/>
        <w:t>18. БіШпап КО, беавгеп 81, Ргорегі К гі а!. А гапботігей ігігі оҒ іпбисбоп сһетоегару рІие Меһ «4ове</w:t>
        <w:br/>
        <w:t>гайіайоп усівйв гафФіаіоп а/опс іп 8іәрс Ш поп втаП ссП1 пе; сапссг.М Епві ). Мс4 1990; 323(14):940-945</w:t>
        <w:br/>
        <w:t>19. Ге Сһеуаһег Т, Атптасада К, Ошоіх Е өс а!. Касіоіһегару аіоле үөізив сотБіпей сһетойһетару ап4</w:t>
        <w:br/>
        <w:t>тайоШстару іп пошсвяссһа іс попвтаП сей Іші сапсст: Нгы апаһукіз оҒ а тапфотілеі (пі! іп 353 райспіз. ) Май</w:t>
        <w:br/>
        <w:t>Сапесг Іп 1991; 83(6);417-423.</w:t>
        <w:br/>
        <w:t>20. 5сһааКе Копіле; С, уап 4еп Вораеп У/, Әліевіо О ег а!. ЕНесіз оҒ сопсотйапа сізрізіп апа таШойләгару оп</w:t>
        <w:br/>
        <w:t>іпорстаБіс попвтаПсе Іше сапсог, М Елгі | Мо4 1992; 326(8):524-530, соттепі 563-565,</w:t>
        <w:br/>
        <w:t>21. Әіітап КО, 5савтоп 51, Нстлдбоп 2 сі аі: А тапфоптігед ігіз! оҒ іл4исоп сһстойһстару ріп һірһ 4оөс</w:t>
        <w:br/>
        <w:t>гафілйоп уегвйв гафШаНоп аіопе іп вілде Ш поп втаП сеЙ Іппо сапсег: Еіуе уеаг ЮШозс ар оҒ сапсег апа Іешісетіз.</w:t>
        <w:br/>
        <w:t>втоар В (САТОВ) 8433 гізі. РгосАтібос Сііп Олсо! 1993; 12: 329,</w:t>
        <w:br/>
        <w:t>22. Ғалізс К, ҒшаоКа М, КазғаһагаМег а1. Рһавс Ш іу оҒ сопсштелі үсізив всдіспһіа! “һогасіс гафойһсгару іп</w:t>
        <w:br/>
        <w:t>сошЫлайоп уһ піотүусіп, уіпесвіпе, апа сізрізгіл іп шісвссіаһіс віаөс 11 попяша!! сеП Ішпә сапсст. 1 Сішп</w:t>
        <w:br/>
        <w:t>Опсо! 199917: 2692 2699.</w:t>
        <w:br/>
        <w:t>23. Сштап МУ), 8сош СВ, Ілпесг С. сі г1. Голд іспп Өспе із обвстусд іп а рһаяс Ш сошрагізоп оҒ водиспНіа! у5</w:t>
        <w:br/>
        <w:t>сопештсеші сһсто табізіоп ог рагісінв үй ипсвссісі шасс Ш песіс: ЕТОС 9410. Ргос Аш 8ос Сіш Опсо1</w:t>
        <w:br/>
        <w:t>2003: 22: 621 (аһзіг 2499).</w:t>
        <w:br/>
        <w:t>24. Мав рап І)) Іс, Пиусглоу С, МаПК С сі а!. 8штбіса! арргоасһ іо Ішіе сапсст үу о1Шагу сегергеі тәсіззіазіө:</w:t>
        <w:br/>
        <w:t>іжешу Нуе уеагв” ехрегіепсе. Алл Тһогас 5шго 1986; 42(4): 360-364.</w:t>
        <w:br/>
        <w:t>25. бопашеР Р), Сһапуіп Е, Воівве! УР ес аі. Рофусһетоегару іп а4уапсей поп вшаП сеП Іле сапсег: а тела</w:t>
        <w:br/>
        <w:t>алаіусі8. Г.апсоі 1993;342(8862):19-21</w:t>
        <w:br/>
        <w:t>26. бапсг АВ, Іоһпзоп ОН, Нс/фві Ю65. Алі уавсшаг слбоһейігі өгоуліһ Ғасіог шолосіопа|8 іп поп втаП сс11</w:t>
        <w:br/>
        <w:t>Ішпе сапсст. СІш Сапссг Есө.2004; 10(12):4258 8642-62.</w:t>
        <w:br/>
        <w:t>27. Сізссопе О. ЕріӘегта! вгоугіҺ Гасбог гесеріог іліге іп һе гегітеш оГ поп яла сей Ішір, сапсег, / Сіз</w:t>
        <w:br/>
        <w:t>Опсді. 2005; 23(14):3235-3242.</w:t>
        <w:br/>
        <w:t>28. Псеісг БА, Біпсв ПЕ, Раупс УҰ5 сі а. Тһе вірпінсапсс оҒ а суіюіоріса йу псвайхс рісита!| сНивіюп іп</w:t>
        <w:br/>
        <w:t>Һгопсһовепіс сагсіпота, Сһеві 1978; 74(6):640-642</w:t>
      </w:r>
    </w:p>
    <w:p>
      <w:r>
        <w:t>ТҮЙІН</w:t>
        <w:br/>
        <w:t>М.Б. Баспасва</w:t>
        <w:br/>
        <w:t>ҰСАҚ ЕМЕС ӨКІТЕНІҢ ҚАТЕРЛТ ІСІГІНІҢ ЕМДЕУ ТІРИНЦИПТ</w:t>
        <w:br/>
        <w:t>Марат Оспанов ағындағы Бағыс Қазақстан мемлекеттік медицина университеті,</w:t>
        <w:br/>
        <w:t>Ақтөбе қаласы</w:t>
        <w:br/>
        <w:t>Бұл мақалада, ұсақ емес екпенің қатерлі ісігін, емдеу принциптері көрсетілген жоне қазіргі</w:t>
        <w:br/>
        <w:t>эдсбисттордің мәліметтерімен негізделген. Комплекстік - хирургиялық, сәулелік, химиотерапиялық смнің,</w:t>
        <w:br/>
        <w:t>барлық түрлері толық сипатталған.</w:t>
        <w:br/>
        <w:t>5ОММАКҮ</w:t>
        <w:br/>
        <w:t>МВ. Ваврауеуа.</w:t>
        <w:br/>
        <w:t>ТКЕАТМЕМТ РКІКСІРІ.Е8 ОҒ МОУӘМАҺА, СЕТ. ІЛ/ЧС- САХСЕК</w:t>
        <w:br/>
        <w:t>ХҮезі Кагаісізілп Магай Оврапоу 5іліс тейіса! ппіуегейу АоВе сйу</w:t>
        <w:br/>
        <w:t>Тіс ігегітеп: ртіпсірісв оҒ попвата! се Ішағ сапсот, Вавс4 оп Іһс 4айа ОҒ һе түодста Ійстайше ағс ройпісд іп іһс</w:t>
        <w:br/>
        <w:t>өүуеп. Вовв1Һ1іев оҒаП Ісіпів оҒ сошріех ігеайтепі - өшшіса!, Беаш, сһешіса! ЧВегару аге Фезсгіһей іл 4ейлі5.</w:t>
        <w:br/>
        <w:t>26</w:t>
        <w:br/>
        <w:t>Вирус попадает в кровь при любых парентеральных манипуляциях: гемотрансфузии, иньекции, при</w:t>
        <w:br/>
        <w:t>поссшонии стоматолога и гинскологд, опсративном вмсешатсльствс, зондовом обслсдованин, при</w:t>
        <w:br/>
        <w:t>употрсблении внутривснных наркотиков. Относитсльно мснышсс значснис имсют половой, бытовой и</w:t>
        <w:br/>
        <w:t>вертикальный пути передачи, что связано с низкой виримией ВГС |1,2</w:t>
        <w:br/>
        <w:t>Цель исследования - изучснис лабораторной диагностики гспатита С у потрсбитслей</w:t>
        <w:br/>
        <w:t>иньскционных наркотиков.</w:t>
        <w:br/>
        <w:t>Материалы н методы исследования. Нами в 2009 тоду на иммуно-ферментные тесты-системы</w:t>
        <w:br/>
        <w:t>(ИФТС) обелсдованы лица, состояшис на «Д» учето с диагнозом ВИЧ-инфокция: у 57 (60 %) из 95 чоловск</w:t>
        <w:br/>
        <w:t>обнаружено ВГС.</w:t>
        <w:br/>
        <w:t>Наиболыпая распространснность ВГС опрсделястея у/ | потрсбитслой иньокционных наркотиков и</w:t>
        <w:br/>
        <w:t>составляет 63,5 % от всех выявленных случаев.</w:t>
        <w:br/>
        <w:t>Почти у 34 % больных хроничсским гепатитом С нс удастея точно установить путь инфицирования. В таких</w:t>
        <w:br/>
        <w:t>случаях использустея термин «спорадичсский гопатит». У этих больных залсйствован чрозкожный путь</w:t>
        <w:br/>
        <w:t>передачи: нанесение татуировок, пирсинг, татуаж, иглоукалывание, олнократнов или очень</w:t>
        <w:br/>
        <w:t>нспродолжитольнос внутривсннос ввсденис наркотиков, использованис обших бритвснных приборов,</w:t>
        <w:br/>
        <w:t>маникюрных приборов и т.д.</w:t>
        <w:br/>
        <w:t>Рисунок 1</w:t>
        <w:br/>
        <w:t>Частота ВГС у лиц, относяшихся к группам риска (%)</w:t>
        <w:br/>
        <w:t>90</w:t>
        <w:br/>
        <w:t>80</w:t>
        <w:br/>
        <w:t>80</w:t>
        <w:br/>
        <w:t>79</w:t>
        <w:br/>
        <w:t>6%</w:t>
        <w:br/>
        <w:t>50</w:t>
        <w:br/>
        <w:t>49</w:t>
        <w:br/>
        <w:t>30</w:t>
        <w:br/>
        <w:t>20 15</w:t>
        <w:br/>
        <w:t>19</w:t>
        <w:br/>
        <w:t>10</w:t>
        <w:br/>
        <w:t>гетеросексуальные гомосексуальные иньекционные</w:t>
        <w:br/>
        <w:t>партнеры партнеры, секс работники наркопотребители</w:t>
      </w:r>
    </w:p>
    <w:p>
      <w:r>
        <w:t>Результаты исследования и их обсужденне. Лабораторная диагностика гспатита С основана на</w:t>
        <w:br/>
        <w:t>обнаружении в образцах сывороток или плазмы крови человека специфических маркеров вируса гепатита.</w:t>
        <w:br/>
        <w:t>С: антигел к антигснам НІС, относвцихся к иммуноглобулинам классов ОС и М (анти-ВІС-ІрСі и анти-</w:t>
        <w:br/>
        <w:t>ВГС-ІрМ), а такжс нуклсиновой кислоты возбудитсля (РНК ВГС). Для выявлсния персчисленных марксров</w:t>
        <w:br/>
        <w:t>используются следуюшие диагностикумы:</w:t>
        <w:br/>
        <w:t>-екрининговыс тесст-систомы 1,2,3, и4 поколоний (анти-ВГС-Ір б);</w:t>
        <w:br/>
        <w:t>- подтверждаюшие тесты: иммуноблот, ИФА-подтверждаюший тест;</w:t>
        <w:br/>
        <w:t>- диагностикумы, выявляюшис активную респликацию вируса: ИФА (анти-ВГС-ІеМ, согс-Аө), ПЦР (РНК-</w:t>
        <w:br/>
        <w:t>ВГС);</w:t>
        <w:br/>
        <w:t>-экспресс-тесты («НСУ спот экспресс», «ВГС-экепресс»</w:t>
        <w:br/>
        <w:t>Иммунофермснтныс тост систомы 3 и 4 поколоний дают высокую степснь выянпсния антитол к ВГС</w:t>
        <w:br/>
        <w:t>Лабораторный ответ: «положительный» или «отрицательный» - малоинформативен для врача-</w:t>
        <w:br/>
        <w:t>инфекциониста, дажс при наблюдении в динамикс. Для лучшсго понимания характора серологичсских</w:t>
        <w:br/>
        <w:t>отвотов используют оценку розультатов ИФА в условных одиницах, называсмых коэффициснтами</w:t>
        <w:br/>
        <w:t>позитивности (КП). Сравнение КП в динамике помогает определить стадию заболевания и правильно</w:t>
        <w:br/>
        <w:t>выбрать терапию (таблица 1).</w:t>
        <w:br/>
        <w:t>контрольной группы более продолжительными менструальными циклами. По продолжительности</w:t>
        <w:br/>
        <w:t>монструации группы жсншин нс отличались. Данныс представлены в таблиц 4. Анализируя состоянис</w:t>
        <w:br/>
        <w:t>менструальной функции, у больных с АИТ отмсчались нарушсния мснструального цикла разного характера.</w:t>
        <w:br/>
        <w:t>Регулярный менструальный цикл отмечался в контрольной группе у 31 женшин (86,2 %), в группе эутиреоза.</w:t>
        <w:br/>
        <w:t>-у24 (70,6 %), в группе СГ-у 18 (56,3 %), в группо МГ-у 14 (48,3 %), в группо гипертирсоза - у 19 (70,4</w:t>
        <w:br/>
        <w:t>%) женшин, В группах с АИГ наблюдалось мсньшсс количсство жоншин с росгулярным циклом,</w:t>
        <w:br/>
        <w:t>статистически достоверна эта разница в группах с субклиническим и манифестным гипотиреозом (2-6,2;</w:t>
        <w:br/>
        <w:t>р&lt;0.01). ((-10,7; р&lt;0,001) соотвототвонно. Нерогулярный менструальный цикл у женшин контрольной</w:t>
        <w:br/>
        <w:t>группы отмечался в 13,8 % (у 5 пациенток). У женшин с АИТ нерегулярный цикл наблюдалеся: в группе</w:t>
        <w:br/>
        <w:t>зутирсоза ұу 10 пациснток (29,4 %), в группс СГ - у 14 (43,7 %), в группс МГ -у 15 (51,7 %), в грушс</w:t>
        <w:br/>
        <w:t>гипертиреоза у - 8 (29,6 %). Все 4-е группы с АИТ по количеству женшин с нерегулярным менструальным</w:t>
        <w:br/>
        <w:t>циклом статистичсски достоверно отличаютея от контрольной группы 62: 5,6; р&lt;0,02), (г-15 “0,001,</w:t>
        <w:br/>
        <w:t>((2-21,93; р&lt;0,0001), (2-5,8; р&lt;9,02) соотвстствснно. Данныс представлсны на рисункс 1.</w:t>
        <w:br/>
        <w:t>Таблица І</w:t>
        <w:br/>
        <w:t>Бозраст менархе у женіцин с аутонммунным тиреондитом</w:t>
        <w:br/>
        <w:t>Группы п 11 ирапее 12-15 16 и старше Мат</w:t>
        <w:br/>
        <w:t>лет лет лет</w:t>
        <w:br/>
        <w:t>абс. % абс. % абс. %</w:t>
        <w:br/>
        <w:t>Контрольная 36 5 134.) 27 75 4 1,1| 12,851,5</w:t>
        <w:br/>
        <w:t>Эутиреоз 34 6 176 | 20 | 5%8 8 23,5 | 13,5%1,7</w:t>
        <w:br/>
        <w:t>Субклиничоский гипотирсоз 32 2 15,6 18 | 562 281 | 15,6Һ1,8</w:t>
        <w:br/>
        <w:t>Манифестный гипотиреоз 29 4 13,8 1 |379 14 48,3 | 14,8-1,6%</w:t>
        <w:br/>
        <w:t>Гипертиреоз 27 6 222 П 40,7 10 37,0 | 15,312,.2</w:t>
        <w:br/>
        <w:t>Примечание: % - достоверно (р&lt;0,001) в сравнении с контрольной группой.</w:t>
        <w:br/>
        <w:t>Таблица 2</w:t>
        <w:br/>
        <w:t>Характеристика менструальной функции женшин репродуктивного возраста с АИТ</w:t>
        <w:br/>
        <w:t>ТПоказатели Контрольная Груплы женшин с АЙТ</w:t>
        <w:br/>
        <w:t>п-36</w:t>
        <w:br/>
        <w:t>Эутиреоз СГ МГ Гипертиреоз</w:t>
        <w:br/>
        <w:t>һ-34 п-32 п-29 п-27</w:t>
        <w:br/>
        <w:t>Возраст мәнархе, ләт 12,8:1,5 13,5-1,7 13,6-1,8 14,8-1,6% 13,3%2.2</w:t>
        <w:br/>
        <w:t>Становлснис</w:t>
      </w:r>
    </w:p>
    <w:p>
      <w:r>
        <w:t>менструального 4,2-0,7 4,3-0,6 5,7-1,6%% 8,8-4,7%% 4,10,8</w:t>
        <w:br/>
        <w:t>цикла, месяцы</w:t>
        <w:br/>
        <w:t>ТПродолжительность 27,8%2,2 28,2-2,7 29,2-53,0% 29,6-3,3» 28,021</w:t>
        <w:br/>
        <w:t>менструального</w:t>
        <w:br/>
        <w:t>цикла, дни</w:t>
        <w:br/>
        <w:t>Длительность 4,25-1,2 43811 4,0-1,1 3,97-0,9 4Д91,1</w:t>
        <w:br/>
        <w:t>менструации, дни</w:t>
        <w:br/>
        <w:t>Примечания: 1-% достоверно в сравнепии с коптрольпой группой (р:20,01);</w:t>
        <w:br/>
        <w:t>2-%% достоверио в сравиепиш с контрольпой грутпой (р&lt;0.,001).</w:t>
        <w:br/>
        <w:t>При исслосдовании мснструалькой функции оцснивали и характер имсюшихсея нарушсний.</w:t>
        <w:br/>
        <w:t>Опсоменоргю выявили в контрольной труппе жентцин у 2 (5,6 %), в группе эутиреоза - у 4 (11,8 %), в</w:t>
        <w:br/>
        <w:t>группе СТ -у 6 (18,8 %) ив группе МГ -у 7 (241 %), в группе гипертиреоза - у 2 (7,4 %). В труппе с</w:t>
        <w:br/>
        <w:t>зутирсозом на 6,2 %, т.с. в2,1 раз, в труппс с СГ - на 13,2 %, т.с. в2,4 разаи в группсс МГ- на 18,5 %, т.с.в</w:t>
        <w:br/>
        <w:t>4,3 раза больше женшин с опсоменореей, чем в контрольной группе и разницы эти статистически</w:t>
        <w:br/>
        <w:t>достоверныс соотвстствснно (р&lt;0,02: ұ-5,5), (р&lt;0,001; (7 -11,9), (р&lt;0,001; 7 -16,9). Дисмснорсю выявили в</w:t>
        <w:br/>
        <w:t>контрольной группс у 3 (8,3 %), в группо эутирооза- у 2 (5,9 %), втруппе СГ -у 2 (6,3 %), в группе МГ-у</w:t>
        <w:br/>
        <w:t>1 (3.4 %), в группе гипертиреоза - у 2 (7,4 %). По такому виду нарушения менструальной функции как</w:t>
        <w:br/>
        <w:t>дисменорея между женшинами с АИТ и контрольной группы статистически достоверной разницы не</w:t>
        <w:br/>
        <w:t>выявлено. Даперлолименорет выявили в контрольной, группе у 2 (5,6 %), в группе эутирвоза - у 3 (8,8 %),</w:t>
        <w:br/>
        <w:t>СГ-у5(15,6 %),МГ-у 7(24,1 %), гипсртирооза - у 5 (18,5 %). В группе сЭукирсозомы на 3,2%, вгруппс с</w:t>
        <w:br/>
        <w:t>СГ на 10 %, в группе с МГ на 18,5 % и в группе с гипертироозом на 12,9 % больше женшин с</w:t>
        <w:br/>
        <w:t>гиперполименореей, чем в контрольной группе. Группы с субклиническим, манифестным гипотиргозом и</w:t>
        <w:br/>
        <w:t>28</w:t>
        <w:br/>
        <w:t>5,69; р&lt;0,001); (2-17,Лр&lt;0,001); (2-і</w:t>
        <w:br/>
        <w:t>По количсетву случасв псрвичного бссплодия</w:t>
        <w:br/>
        <w:t>выкидышах статистически достоверна (2 -б,58; р&lt;0,01);(</w:t>
        <w:br/>
        <w:t>р&lt;9.01); соотвстствснно в сравнснии с контрольной групп!</w:t>
        <w:br/>
        <w:t>сравнивасмыс группы женшин нс отличались. Но по количсству случасв вторичного бесплодия группы</w:t>
        <w:br/>
        <w:t>женшин с эутиреозом (у -4,23; р&lt;0,01), субклиническим (: 1; р&lt;0,01), манифестным гипотиреозом (у”</w:t>
        <w:br/>
        <w:t>-11,24; р&lt;0,001) статистичсски достовсрно отличались от группы жснцин боз АИТ, за исключснисм группы</w:t>
        <w:br/>
        <w:t>жоншин с гипортирсозом.</w:t>
        <w:br/>
        <w:t>Выводы.</w:t>
        <w:br/>
        <w:t>1. При изучонин акушорско-гинскологичоского статуса у каждой трстьой жоншины с АИТ имост мосто</w:t>
        <w:br/>
        <w:t>опсоменорея.</w:t>
        <w:br/>
        <w:t>2. При оцснкс гормональной рсгуляции рспродуктивных процсссов у каждой второй жсншины с АИТ</w:t>
        <w:br/>
        <w:t>имеет место недостаточность лютевиновой фазы.</w:t>
        <w:br/>
        <w:t>3. У женшин с АИТ в 3 раза больше случасв самопроизвольных абортов в сравнснии с группой женшин</w:t>
        <w:br/>
        <w:t>боз патологии.</w:t>
        <w:br/>
        <w:t>Литература:</w:t>
        <w:br/>
        <w:t>1. Соснова Е.А. Роль шитовидной жслозы в систомс репродукции жоншины</w:t>
        <w:br/>
        <w:t>1 Акушерство и гинскология. - 1989, -Х%4,- С. 6-11,</w:t>
        <w:br/>
        <w:t>2. Варламова Т.М., Соколова М.Ю. Репродуктивное здоровье женшины и</w:t>
        <w:br/>
        <w:t>подостаточпость фупкцин шитовидпой желозы // Гипокология. 2004.-Т.6.-Х%1.-С.7-12.</w:t>
        <w:br/>
        <w:t>3. Болсзни органов эндокринной системы. Руководство для врачей // Под</w:t>
        <w:br/>
        <w:t>ред. Дедова И.И. - Москва: «Медицина». - 2000. - 568 с.</w:t>
        <w:br/>
        <w:t>4. Роррег К., УсіКелісіз В. Кетігіе ілГәгііІНу ала Іһе Іһугоій. Везі Ргасі Кезеагеһ/ Сііп, Епдфосгіпо! Меіаро!</w:t>
        <w:br/>
        <w:t>2004; 18 (2): 153-65.</w:t>
      </w:r>
    </w:p>
    <w:p>
      <w:r>
        <w:t>5. Ксӛтопа С.Р. Тһугоіа 4дузіипеіоп апа ухотсп гергодиейіуе һсайһ. ТһугоіЯ 2004; 14 (баррі. 1):</w:t>
        <w:br/>
        <w:t>ТҮЙІН</w:t>
        <w:br/>
        <w:t>И.Ж.Талипова</w:t>
        <w:br/>
        <w:t>АУТОИММУНДЫ ТИРЕОДИТТІ ӘЙЕЛДІҢ</w:t>
        <w:br/>
        <w:t>РЕПРОДУКТИВТІ ФУНКЦИЯСЫНЫҢ БҰЗЫЛУЫ</w:t>
        <w:br/>
        <w:t>Марат Оспанов атыңдағы Батыс Қазақстан мемлексттік мсдицина университеті, дәрігерлердің біліктілігін</w:t>
        <w:br/>
        <w:t>жетілдіру терапиясы кафсдрасы, Ақтәбе қаласы</w:t>
        <w:br/>
        <w:t>Мақалада авторлар аутоиммунды тирсоидитті әйслдің роспродуктивті функциясын зорттсудің</w:t>
        <w:br/>
        <w:t>нәтижелерін көрсетті. Әрбір аутонммунды тиреоидитті үшінші әйелде опсоменореяға орын болады</w:t>
        <w:br/>
        <w:t>Гормональды регуляциялы репродуктивті процестерді бағалауда әрбір АИТ-ті екінші әйелде лютеинді</w:t>
        <w:br/>
        <w:t>фазаға жотіспсушілік орны болады. АИТ-ті эйслдо 3 мортодон аса өздігінен пайда болған түсіктер жағдайы</w:t>
        <w:br/>
        <w:t>патологиясыз әйслдер тобымсн салыстырғанда көп.</w:t>
        <w:br/>
        <w:t>ЫЛММАКҮ</w:t>
        <w:br/>
        <w:t>1/1. Тайроуа.</w:t>
        <w:br/>
        <w:t>ПІЗТІІКВАМСЕ ОҒ КЕРКОПИУСТІУЕ ЕНУСТІОМ ІМ ХУОМЕМ УІН</w:t>
        <w:br/>
        <w:t>АТТОТММГ/УХЕ ТНҮЕОАВЕМТТІ8</w:t>
        <w:br/>
        <w:t>ХҮсві Кағакһәйап Магай Озрапоу візіс тедіса! шіуетв іу, еМгіг оҒІһогару оҒ һе Ғасшіу оҒадуапсса (гайтіпе оҒ</w:t>
        <w:br/>
        <w:t>Әосіюіө, АксоВс сйу</w:t>
        <w:br/>
        <w:t>Іп іһе алісіз (һе аш һогв ргезетіед 1һе гевшів оҒ1һе өшу оҒ һе төргодасіуе Ғапсіоп іп хотел Нһ</w:t>
        <w:br/>
        <w:t>ашойптшіс (угоадспіія. Еусгу Шітб хкотеп хұйһ ашоішітішіс Іһутоайспігі һав орзотспогса, Іп сөііпайоп оҒ</w:t>
        <w:br/>
        <w:t>һоппола! гершаһоп оҒ гергобисіуе ргосөзеев (һе іпеш Еісіепсу оҒ Ішісіп рһаве оссіиз іп еуегу зесопд хғотеп хүйһ</w:t>
        <w:br/>
        <w:t>ашошіпшпе іһугозбепігі. Тһе сазев оҒ «ропізпеоив аһогіоп аге шей іп 3 ішшев шоге ойеп іп ххотеп хұйһ</w:t>
        <w:br/>
        <w:t>ашоітітшіс Іһутовсіспіі8 іп соппрагібоп үүШ (һе үуотсп” 5 бош зұйПош алу ра(һо/обу.</w:t>
        <w:br/>
        <w:t>ТҮЙІН</w:t>
        <w:br/>
        <w:t>А.В. Жумашева, К.П. Омарова, Ә.К. Қойшыбаев, С.Т, Дүйсембсков, Н.М. Төлепов, Д.А.</w:t>
        <w:br/>
        <w:t>Жолмухамедова</w:t>
        <w:br/>
        <w:t>Марат Оспанов атындағы Батыс Қазақстан мемлекеттік медицина университеті, онкология кафедрасы</w:t>
        <w:br/>
        <w:t>сәулелік см және сәулелік диагностика жәнс ЛОР-аурулар курсымен, Актөбе қаласы</w:t>
        <w:br/>
        <w:t>СҮТ БЕЗІ РАГІМЕН СЫРҚАТТАНҒАН НАУҚАСТАРДА БИОЛОГИЯЛЫҚ МАРКЕРЛЕР</w:t>
        <w:br/>
        <w:t>ДЕҢГЕЙІНІҢ КӨРСЕТКІШТЕРІ</w:t>
        <w:br/>
        <w:t>Мақалада сұт без рагімен сырқаттанатын науқастардың биологиялық маркерлерінің</w:t>
        <w:br/>
        <w:t>иммуногистохимиялық зерттеулер нәтижесі көрсетілген. Бұл алдағы уақытта аурудың болжамын, ағымын</w:t>
        <w:br/>
        <w:t>анықтауға және таргенттік терапия жүргізуге көмектеседі.</w:t>
        <w:br/>
        <w:t>ФИММАКҮ</w:t>
        <w:br/>
        <w:t>А.У. ?һшпавһеуа, К.Р. Отагоуа, А.К. КоівһуӘаеу, 8.Т. иветфеКоү, М.М. Тшероу, О.А. һоһтаһатедоуа.</w:t>
        <w:br/>
        <w:t>ТМОТСАТОВК8 ОҒ ТНЕ МАТХТЕМАМХСЕ Т.ЕҮКІ. ОҒ ВТОТ.ОСІСАТ. МАЕКЕЕ АТ 6ІСК ОҒ А ВКЕАЗТ</w:t>
        <w:br/>
        <w:t>САМСЕК</w:t>
        <w:br/>
        <w:t>Мата! Озрапоу пашой МҮсві Ка?аКһзіап кізіс тоса! піусгв Ну, Іһс опсоову 4срагітеші уі Іһе сошвс оҒ Х-гау</w:t>
        <w:br/>
        <w:t>ІЛетару ала тайіо Шасповіз ал4 ЕХТ (4газез, АЮюфе сігу</w:t>
        <w:br/>
        <w:t>Тіс агйісіс сопініпя (һе Нпйіпев ӨҒ іпппапоһізіосһстізігу ОҒ Мошагсетя оҒ райспів үүШІ Бгоаві сапсег,</w:t>
        <w:br/>
        <w:t>кейіс кеШі аЙоу ҺегеаЙег іо сагту ош 1агееісб 1һегару апа ргедісіол оҒІһе сііпіса! сошзе.</w:t>
        <w:br/>
        <w:t>С.В. Ким</w:t>
        <w:br/>
        <w:t>НЕКОТОРЫЕ АСПЕКТЫ КАРДИАЛГИЙ</w:t>
        <w:br/>
        <w:t>ВПРАКТИКЕ ВРАЧА-ПЕДИАТРА</w:t>
      </w:r>
    </w:p>
    <w:p>
      <w:r>
        <w:t>Запално-Казахстанский государственный медицинский университет</w:t>
        <w:br/>
        <w:t>имени Марата Оспанова, г. Актобе</w:t>
        <w:br/>
        <w:t>Актуальность. Боли в области сердца (кардиалгии) - одна из частых причин обрашения детей к</w:t>
        <w:br/>
        <w:t>педиатру, детекому кардиологу. По частоте выявления они стоят на третьвм месте после абдоминальных и</w:t>
        <w:br/>
        <w:t>головимях болой., Сродства массовой нпформацин совершонио справсдливо прсдупрсждают людей, что</w:t>
        <w:br/>
        <w:t>кардиалгия у взрослых - псрвый симптом инфаркта миокарда и других тяжслых заболсваний ссрдца. Эта.</w:t>
        <w:br/>
        <w:t>настороженность распространявтся и на детей, поэтому боли в сердце воспринимаются детьми и их</w:t>
        <w:br/>
        <w:t>близкими как нечто опасное и закономерно возникает вопрос: «Являютоя ми кардиалгин преднестниками</w:t>
        <w:br/>
        <w:t>тяжслых патологичсских сдвигов или имсют функциональный обратимый характер?». По данным научной</w:t>
        <w:br/>
        <w:t>литературы, ҡардиалгии при поражений миокарда могут быть обусловләны нарушением коронарното</w:t>
        <w:br/>
        <w:t>кровотока в субэндокардиальных отделах серлца или раздражением нервных окончаний вследствие</w:t>
        <w:br/>
        <w:t>различных причин (воспалснис, мстаболичсскио сдвиги, ишсмия): кардита, кардиомиопатий, гипсртрофии</w:t>
        <w:br/>
        <w:t>миокарда. миокардиодистрофин, врожденных пороков сердца и др. |||. В детской практике в</w:t>
        <w:br/>
        <w:t>пронсхождеиии болсвого сипдрома осповпос эпачспно принадлсжит парушсиню погстативиой игиорвации</w:t>
        <w:br/>
        <w:t>сордечно-сосудистой систомы (2,31.</w:t>
        <w:br/>
        <w:t>Цель исследования - изучснис причин, вызываюших кардиалгии, особенности кардиалгий</w:t>
        <w:br/>
        <w:t>дет</w:t>
        <w:br/>
        <w:t>Материалы и методы исследования. Проведено обследование 103 детей в нозрасте ог 5 до 15 лет,</w:t>
        <w:br/>
        <w:t>обратившихся с жалобами на боли в области сердца. Из них 55 девочек (53,4 %) и 48 мальчиков (46,6 %). То</w:t>
        <w:br/>
        <w:t>возрастам дсти распрсдслились слсдуюшим образом: дсти лошкольного возраста (5-6 лет) - 14 (13,6 %),</w:t>
        <w:br/>
        <w:t>младшего школьного возраста (7-11 лет) - 55 (53,4 %), старшего шҡольного возраста (12-16 лет) - 34 (33 %)</w:t>
        <w:br/>
        <w:t>Помимо сбора анамнеза и жасоб, программа исследования включала электрокардиографию,</w:t>
        <w:br/>
        <w:t>ә</w:t>
        <w:br/>
        <w:t>2</w:t>
        <w:br/>
        <w:t>г. В них поқазано, что лучевая терапия ухудшавт результаты лечения больных, перенесших радикальную</w:t>
        <w:br/>
        <w:t>опсрацик) по поводу НМРЛ ранних стадий.</w:t>
        <w:br/>
        <w:t>Поскольку при ракс легкого Ш сталии наблюдастся как мсстнос, так и систсмнос прогрсссированис,</w:t>
        <w:br/>
        <w:t>химиотерапия теоретически может уничтожить микрометастазы, не выявленные при обследовании. Сроки</w:t>
        <w:br/>
        <w:t>начала химиотсралии различны, ни одна схсма лсчсния нс имсст прсимушеств персд другой. Химиотсрапия</w:t>
        <w:br/>
        <w:t>можст назначаться до опсрации или послс нсс, проводиться самостоятольно или в сочотании с лучсвой</w:t>
        <w:br/>
        <w:t>терапней (как одновременно, так и последовательно). На основанни результатов последних клинических</w:t>
        <w:br/>
        <w:t>испытаний химиотсрапни при НМРЛ |Р7| группа экспортов рскомсндуст примононис слодуюших</w:t>
        <w:br/>
        <w:t>қомбинаций противоопухолевых средств: цисплатина и винорельбина. паклитаксела и карбоплатина,</w:t>
        <w:br/>
        <w:t>цисплатина и винбластина, цисплатина и этопозида |241.</w:t>
        <w:br/>
        <w:t>В первом случае местного прогрессирования НМРЛ лечение может заключаться в удалении рецидивной</w:t>
        <w:br/>
        <w:t>опухоли (ссли она рсзсктабсльна) или лучсвой терапии (для умсньшения размеров опухоли и симптомов).</w:t>
        <w:br/>
        <w:t>После лечения рецидива и мстастазов в рсгионарных лимфоузлах проводят наблюдснис или химиотсрапию</w:t>
        <w:br/>
        <w:t>ІР4:28|. Если выявлены отдаленные метастазы (например, множественные метастазы в кости или головном</w:t>
        <w:br/>
        <w:t>мозгс), сразу начинают химиотсрапию и симптоматичсскос леченис (схема МӨСІ.13). При угрозс псрслома</w:t>
        <w:br/>
        <w:t>проводят профилактичсскую иммобилизацию и назначают бисфосфонаты. При одиночных мстастазах</w:t>
        <w:br/>
        <w:t>возможно хирургическое лечение. В отдельных случаях единственным признаком рецидива являются</w:t>
        <w:br/>
        <w:t>опухоловыс клотки в мокрото. Таким больным показапа бронхоскопия, в том чиоло флооросцоптпая (с</w:t>
        <w:br/>
        <w:t>тсматопорфирином или боз ного).</w:t>
        <w:br/>
        <w:t>При выявлении рака іп іш возможны лазсрная деструкция, контактная лучсвая терапия, фотодинамичсская</w:t>
        <w:br/>
        <w:t>терапия или хирургическов лечение. Возможно также наблюдение. В этом саучаг больным каждые 3 месяца</w:t>
        <w:br/>
        <w:t>проводят бронхоскопию. При выявлении инвазивной опухоли Т1-3 проводят лсченис в зависимости от</w:t>
        <w:br/>
        <w:t>стадии (схсма М8СІ,1).</w:t>
        <w:br/>
        <w:t>Неудовлетворительные результаты лечения НМРЛ обұсловливают необходимость дальнейших разработок в</w:t>
        <w:br/>
        <w:t>этом направлснии. В качсствс стандарта прсдлагасм придсрживаться рскомсндаций Национальной</w:t>
        <w:br/>
        <w:t>онкологической сети (Майола! Сотргеһепвіуе Сапсег Меһхтогс, МССМ), разработавших принципы лечения</w:t>
        <w:br/>
        <w:t>НМРЛ.</w:t>
      </w:r>
    </w:p>
    <w:p>
      <w:r>
        <w:t>Принципы хирургичоского лечсиия:</w:t>
        <w:br/>
        <w:t>“ план лсчсния и дополнитсльного обслсдования нсобходимо опредслять до лсчсния (кромс экстрснных</w:t>
        <w:br/>
        <w:t>вмсшатсльств);</w:t>
        <w:br/>
        <w:t>" резектабельносгь до.іжен оценивать торақальный хирург, сиециализиру юшийся на леченин рака легкого;</w:t>
        <w:br/>
        <w:t>“ ссли позволяют функциональныс рсзсрвы системы дыхания, выполняют лобэктомию или</w:t>
        <w:br/>
        <w:t>пновмонэктомию;</w:t>
        <w:br/>
        <w:t>“ при раке легкого можно выполнять торакоскопическое вмешательство при условии, что опухоль</w:t>
        <w:br/>
        <w:t>рсзектабсльна, а опсрация соотвстствуст восм принципам онкологичсских вмсшатсльств;</w:t>
        <w:br/>
        <w:t>“если функциональные резервы системы дыхания недостаточны, выполняют резекцию легкого;</w:t>
        <w:br/>
        <w:t>“ удаляют и маркируют лимфоузлы Һ1 и М2 (обязательно удаляют по крайней мере 3 группы лимфоузлов</w:t>
        <w:br/>
        <w:t>м2);</w:t>
        <w:br/>
        <w:t>“ ссли при ракс легкого 1-П клиничсских стадий операция нсвозможна из-за сопутствуюицих заболсван!</w:t>
        <w:br/>
        <w:t>проводят радикальную лучевую терапию.</w:t>
        <w:br/>
        <w:t>" органосохраняюшие бронхонластические операции (.юбэктомия с циркулярной резекцией бронха)</w:t>
        <w:br/>
        <w:t>прслпочтитольнос пневмонэктомии, ссли нс влияют на радикальность операций.</w:t>
        <w:br/>
        <w:t>“в выработкс планда лсчения должны участвовать торакальный хирург, лучсвой терапевт, химиотсрапсвт и</w:t>
        <w:br/>
        <w:t>пульмонолог;</w:t>
        <w:br/>
        <w:t>Принципы лучсвой торапии:</w:t>
        <w:br/>
        <w:t>% радикальная лучевая терапия показана больным НМРЛ 1-П стадий при наличии сопутствуюших</w:t>
        <w:br/>
        <w:t>заболеваний, являюшихся противопоказаниями к хирургическому лечению, удовлетворительном обшем</w:t>
        <w:br/>
        <w:t>состоянии и достаточной ожидасмой продолжитольности жизни,</w:t>
        <w:br/>
        <w:t>“ радикальную лучсвую тсрапию (в том чисіс в сочстании с химиотсраписй) нсжслательно прсрывать или</w:t>
        <w:br/>
        <w:t>сокрашать при развитии прсходяших или устранимых осложнсний (например, эзофагита или цитопснии ІП</w:t>
        <w:br/>
        <w:t>степени). Тшательнов наблюдение за больными и свогвременное лечение позволяют избежать перерывов в</w:t>
        <w:br/>
        <w:t>лучсвой терапии;</w:t>
        <w:br/>
        <w:t>“при обнаружении метастазов в лимфоузлах, а опухолевых клеток по краю резекцин нет, показаны 3 курса</w:t>
        <w:br/>
        <w:t>химиотерапии, а затем лучевая терапия. При выявлении опухолевых клеток по краю резекпии,</w:t>
        <w:br/>
        <w:t>послсопорационнос лсчснис начинают с лучсвой торапии, а затем проводят химнотсрапию;</w:t>
        <w:br/>
        <w:t>“ если послеоперационную лучевую терапию проводят по поводу метастазов в лимфоузлах средостения</w:t>
        <w:br/>
        <w:t>либо опухолевых клеток по краю или близко к краю резекции, обьемы мишени желательно обсуждать с</w:t>
        <w:br/>
        <w:t>торакальным хирургом и патоморфологом;</w:t>
        <w:br/>
        <w:t>24</w:t>
        <w:br/>
        <w:t>% разметку проводят по данным КТ, выполненной в том положении, в котором будет проводиться</w:t>
        <w:br/>
        <w:t>облученис. Для лучшсй визуализации обьсма мишсни и жизнснно вижных органов по возможности</w:t>
        <w:br/>
        <w:t>примсняют в/в контрастированис. Если персд лучсвой тераписй планируют химиотсрапию, КТ проводят до</w:t>
        <w:br/>
        <w:t>нес;</w:t>
        <w:br/>
        <w:t>“ гаммаизлучснис и ортовольтнос рентгсновскос излучснис для лсчения рака логкога но подходят.</w:t>
        <w:br/>
        <w:t>Показано, что отсутетвис электронного равновссия на границс опухоли и парснхимы лсгкого замстно</w:t>
        <w:br/>
        <w:t>снижает поглошенную дозу, особенно при неболыших опухолях и опухолевых инфильтратах. а также при</w:t>
        <w:br/>
        <w:t>высокоэнерготичоском фотонном излучонии. Таким образом, в болышинствс случаов лучшс использовать</w:t>
        <w:br/>
        <w:t>фотонное излучение с энергией 4-10 МэВ. Высокоэнергетическое фотонное излучение (например, 15 или 18</w:t>
        <w:br/>
        <w:t>МэВ) предпочтитсльно при крупных опухолях, окружснных зоной обтурационной пПнсвмонии или</w:t>
        <w:br/>
        <w:t>ателектаза, расположенных рядом с крупными сосудами и лимфоузлами. Это позволяет улучшить</w:t>
        <w:br/>
        <w:t>распрсделенис дозы и увсличить торапсвтичоский диапазон.</w:t>
        <w:br/>
        <w:t>Принципы химиотсрапии:</w:t>
      </w:r>
    </w:p>
    <w:p>
      <w:r>
        <w:t>“на выживаемость влияют исхолные прогностические факторы: стадия, похуданив, оценка обшето</w:t>
        <w:br/>
        <w:t>состояния и пол;</w:t>
        <w:br/>
        <w:t>“ химиотсралия с включснисм прспаратов платины повышаст выживасмость, умоньшаст клиничсскис</w:t>
        <w:br/>
        <w:t>проявления и улучшает качество жизни больных в сравнении с симптоматическим лечением;</w:t>
        <w:br/>
        <w:t>“ после добавлспия к пропаратам платипы пових противоопухоловых сродств эффоктивиость химноторални</w:t>
        <w:br/>
        <w:t>вышла на плато: частота ремиссий при удовлстворитсльном обшсм состоянии прсвышаст 25-35 %, время до</w:t>
        <w:br/>
        <w:t>прогрсссирования составляст 4-6 мссяцсв, медиана продолжитсльности жизни - 8-10 месяцев, однолотняя</w:t>
        <w:br/>
        <w:t>выживавмость- 30-40 %, двухлетняя - 10-15 %;</w:t>
        <w:br/>
        <w:t>“ ни Одна из комбинаций, включаюших препараты платины и новыс противоопухолевыс средства, нс имсст</w:t>
        <w:br/>
        <w:t>явных прсимушсств перед другими;</w:t>
        <w:br/>
        <w:t>“ пожилым больным при улдовлетворительном обіем состоянии показано такое же лечение, как молодым;</w:t>
        <w:br/>
        <w:t>“ при тяжслом обшем состоянии (оценка 3-4 балла), нсзависимо от возраста, химиотерапия нс улучшаст</w:t>
        <w:br/>
        <w:t>результаты лечения.</w:t>
        <w:br/>
        <w:t>(Литература:</w:t>
        <w:br/>
        <w:t>1. ста! А., Мштау Т. УҒаға Е.; сігі. Салссг бішізіісз, 2005. СА Сапсст Т Сііп. 2005; 55(1):10-30.</w:t>
        <w:br/>
        <w:t>2. Моштпізіп СЕ. Есуізіопв іп іс Ішістайопа! Ә(авіпе 5увісті ог візбіпе; Ішпе сапссг. СҺсві 1997; 111(6):1710-</w:t>
        <w:br/>
        <w:t>1717.</w:t>
        <w:br/>
        <w:t>3.Маліпі М, Еіәһілрег В/. Тһе гог оГзшөегу іп Х2 Іші сапсег, бшге Сііп Могіһ Аіт 1987; 67(5):1037-1049.</w:t>
        <w:br/>
        <w:t>4. 8ухапвоп 51 ВН. Уійсо аввізіс4 Шогасіс өшесту (УАТ8) гсвссбоп ог Іше сапсст. 5ше Сіп Могіһ Аш. 2002;</w:t>
        <w:br/>
        <w:t>82(3): 541-549.</w:t>
        <w:br/>
        <w:t>5. 5сой 1 85уғапвоп ІН, Ашһолу Г” Апаісо, Той4 Веглту, КоБегі МеКешпа, Магс бгееп, ауій Зпйгагӛдігег.</w:t>
        <w:br/>
        <w:t>Ксөшів оҒ САП/ОВ 39802: Ғсавіз Еу оҒ уідсо авбізіссі (ногасіс вигәесту СУА18) Іобссіютту Жоғ сагіу візес ішпе</w:t>
        <w:br/>
        <w:t>сапсег, Ргос Ат бос Сіш Олсоі. 2002:21:1158.</w:t>
        <w:br/>
        <w:t>6. ОһівшҒа Т, Мотогі Н, Ногіо Н, Матшісе Т, Әиешави К. 1 ша)ог рипполагу гевесіоп Бу уідео-аввізіегі Іһогасіс</w:t>
        <w:br/>
        <w:t>вигесту ап айоачаіс ртососамгс іп сНліса! зәресі Іше сапсот? Сһові. 2004; 125(5);1742-1746.</w:t>
        <w:br/>
        <w:t>7. МеКсппа БЕ )т. Мсуғ арргоасһев (о іс тшіпіпа ғ іпуавіус ігсайіспі оҒ Іші сапсег. Сапссг 1. 2005; 11(1):73-</w:t>
        <w:br/>
        <w:t>76.</w:t>
        <w:br/>
        <w:t>8. Тһотав Р ӘС, Үсла 5, Тінігіоп Х, ЗеБар Ғ, Ғиеліев Р, Сіндісеіі КЕ, УАТб із ап а4оанаіе олсоіогіса! орегайоп</w:t>
        <w:br/>
        <w:t>от Чаөс І попвтаПЙесі Іше сапест. Ешг.) СатбіоШотас 5шо. 2002; 21(6):1094-1099</w:t>
        <w:br/>
        <w:t>9. Коуіло С, Уато!і Е, Устувапі С, Чисса О, Масіоссо М, Өгіспалі Ғ. 1.опе ісіп өшуіугі аЙсг уібсоШогасовсоріс</w:t>
        <w:br/>
        <w:t>10 Бәсіоту ог в(лре І Ішіе) сапсег. Сһев1.2004 2004:126(3): 725-732</w:t>
        <w:br/>
        <w:t>10. ӛсізілі 1.) Ргивсіапо Е, Вавіопі Р, Росс ОВ. Голр істі тсөшіз ОҒ уійсо аввізіссі іһотасіс витвсту Іофесіоіту</w:t>
        <w:br/>
        <w:t>іші вісе І попвтаП се пе сапсег: а віпе!е сепіге віміу оҒ 104 савев. Ішегасі СагФіоУавс Тһогас ӛшге. 2004;3</w:t>
        <w:br/>
        <w:t>(1):57-62.</w:t>
        <w:br/>
        <w:t>11. Всттау, Т.1. РІзліс, А.Г. Мууовш, С. Е., ТакНа, Н., Албогзоп, Т. М. Півсһагос іпфорспдспсс зҰЙҺ тпіпіта у</w:t>
        <w:br/>
        <w:t>ішуавіүс ІоӘссіоту. Аш 1.Өше, 2004; 188(6):698-702.</w:t>
        <w:br/>
        <w:t>12. сту. ТоЯ44 1,. УАТ 1обесіпшу Юг Ғай ог сошрісх райспів. Сісөі Мссішпо, АВвітасів. 2005; 124(4): 2348.</w:t>
        <w:br/>
        <w:t>13. Агтіарада К, Вегртал В, Пипалі А ег а!. Тһе Пшцегпайопа! АФ шуалі Іліпе Сапсег Тгізі СоПарогаіуе Отош»</w:t>
        <w:br/>
        <w:t>Сізрізгіп Вавс4 аф иуаш сһсшпойстару іп рапспів уҰЙһ сөтрісісіу тсөссісі попатаПсе1 ішпе сапсст. М Епгі 1</w:t>
        <w:br/>
        <w:t>Мед 2004; 350(4):351 360</w:t>
        <w:br/>
        <w:t>14. 5ігайвө ОМ, Негпаол 7, Ма4даив МА, еі 1. Капаотпігейі сПшісаі 1гізі оҒайтуалі сһешоіһегару ху расіНахе!</w:t>
        <w:br/>
        <w:t>әле сагборіайп ҒоПоугіпв товсспоп іп !авс ІВ Хол бтлаП СеіПліле Салсст (МӨСІС);: Кероті оҒ Сапссг ала</w:t>
        <w:br/>
        <w:t>І.епісешіз бговр В (САП.СВ) Ртоіосо! 9633. Ргос Аш бос оҒ Сіш Оплсоі 2004; АҺвтасі 7019.</w:t>
        <w:br/>
        <w:t>15. У/ішоп Т, Ііуіпееіоп ЕК, Іоһпвол В, ег аі. УіпогеіМпе ріп сізрілішп ув. обвегуаПоп іп гезесіесі поп втаП сей</w:t>
        <w:br/>
        <w:t>Шшпв сапсог. М Епрі / М4. 2005; 352(25):2580-2597.</w:t>
        <w:br/>
        <w:t>А.В. Жумашева, К.П. Омарова, А.К, Койшыбаев, С.Т. Дюсембеков, Н.М. Тулепов, Д.А,</w:t>
        <w:br/>
        <w:t>Жолмухамедовя</w:t>
        <w:br/>
        <w:t>ПОКАЗАТЕЛИ СОДЕРЖАНИЯ УРОВНЯ БИОЛОГИЧЕСКИХ МАРКЕРОВ У БОЛЬНЫХ</w:t>
        <w:br/>
        <w:t>РАКОМ МОЛОЧНОЙ ЖЕЛЕЗЫ</w:t>
        <w:br/>
        <w:t>Западно-Казахстанский государствснный медицинский университет имсни Марата Оспанова, кафедра</w:t>
        <w:br/>
        <w:t>онкологии с курсом лучевой терапии, лучевой диагностики и ЛОР-болезней, т. Актобе</w:t>
        <w:br/>
        <w:t>Актуальность. Рак молочной железы (РМЖ) сохраняет лидируюшее положение среди всех</w:t>
        <w:br/>
        <w:t>злокачоствонных опухолой у жонцин, К 2010 г. прогнозирустся рост заболсвания до 1,45 млн. человек П.В</w:t>
        <w:br/>
        <w:t>Республике Казахстан данная патология занимагт І место, составляя 19,6 на 100 000 женского населения, 11</w:t>
      </w:r>
    </w:p>
    <w:p>
      <w:r>
        <w:t>мссто - ерсди весх злокачсствснных опухолей и ІШ место - в структурс смертности от них. В связи с чем,</w:t>
        <w:br/>
        <w:t>перспәктивным направлением современной онкологии является исследование и внедрение в клиническую</w:t>
        <w:br/>
        <w:t>практику молскулярных и биохимичсских факторов прогноза, что в будушсм позволит провсденис</w:t>
        <w:br/>
        <w:t>избиратсльной терапии. В настояший момент одним из перспективных прогностических факторов являстся</w:t>
        <w:br/>
        <w:t>определение уровня экспрессий в опухоли онкогена НЕК2/пеп, отвечаюшего за продукпию</w:t>
        <w:br/>
        <w:t>трансмсмбраннога протсина НЕК2 с рсцепторными функциями. Гиперэкспрсссия НЕК2/пси в ткани рака</w:t>
        <w:br/>
        <w:t>молочной желсзы обнаруживастея у 25-30 % больных и являстоя нсзависимым прогностичоским марксром</w:t>
        <w:br/>
        <w:t>течения болезни и эффективности проводимото лечения. В 1987 году впервые было показано, что</w:t>
        <w:br/>
        <w:t>аппликация гспа НЕК2 в ткапи опухоли корролируст с плохим прогиозом, в связи с чем во мпогих страпах</w:t>
        <w:br/>
        <w:t>проводятея исслсдования с цслью опрсделсния чувствитсльноста к проводимой химио- или</w:t>
        <w:br/>
        <w:t>гормонотсрапии |||. В двух есрологически провсдснных рандоминизированных исследованиях |2|</w:t>
        <w:br/>
        <w:t>проанализировали связь между экспрессией онкогена и эффективностью гормонотералпии 2-х линий у</w:t>
        <w:br/>
        <w:t>пациснток с метастатичсским раком молочной жолозы, где частота обьсктивного эффокта (СЕ-РК-Ө) у</w:t>
        <w:br/>
        <w:t>пациснток с экспрсссируюшим НЕК2 раком молочной жслезы составила 24 %, а у НЕК 2- отрицатольными</w:t>
        <w:br/>
        <w:t>опухолями - 44 % и все эти результаты совпали с другими данными |31. Гиперэкспрессия этого онкогена у</w:t>
        <w:br/>
        <w:t>больных раком молочной жолсзы ассоциирустоя с плохим прогнозом и малой чувствитсльностью к</w:t>
        <w:br/>
        <w:t>тамоксифену. В опухолевой ткани идентифицированы таюже рецепторы стеройдных гормонов для оценки</w:t>
        <w:br/>
        <w:t>гормональной чувствительности опухоли, так как опухоли с высоким содержанием гормонов, как правило,</w:t>
        <w:br/>
        <w:t>нмоют високую диффоропцировку, пизкую пролифоративпую активпость и мспос агроссивиос течопис</w:t>
        <w:br/>
        <w:t>18-51.</w:t>
        <w:br/>
        <w:t>Цель исследования - выявлснис показателей содержания биологичсских марксров в тканях опухоли</w:t>
        <w:br/>
        <w:t>больных раком молочной железы иммуногистохимическим методом, дия цроведения лекарсгвенной</w:t>
        <w:br/>
        <w:t>терапии и дальнойшсго прогнозирования течсния заболевания.</w:t>
        <w:br/>
        <w:t>Материалы и методы исследования. С августа 2008 года в ЗКГМУ им. М. Оспанова начала работу</w:t>
        <w:br/>
        <w:t>иммуногистохимическая лаборатория по определению маркеров при раке молочной железы. Основу</w:t>
        <w:br/>
        <w:t>исслодования составили 48 жоншин с морфологичсски ворифицированным порвичным диагнозом рака</w:t>
        <w:br/>
        <w:t>молочной железы в возрасте от 23 до 78 лет, из них у 5 больных исследовали результаты лечения после</w:t>
        <w:br/>
        <w:t>проведенной неоадьювантной полихимиотерапии.</w:t>
        <w:br/>
        <w:t>Таблица 1</w:t>
        <w:br/>
        <w:t>Уровень содержания НЕК2/пеп, РЭ и РІГу больных РМЖ</w:t>
        <w:br/>
        <w:t>% НЕНК---</w:t>
        <w:br/>
        <w:t>- -РП,РЭэ-</w:t>
        <w:br/>
        <w:t>РП,РЭ-</w:t>
        <w:br/>
        <w:t>НЕН -</w:t>
        <w:br/>
        <w:t>НЕҒК--</w:t>
        <w:br/>
        <w:t>|0 РП-РӘЭ-</w:t>
        <w:br/>
        <w:t>т РП-,Рэ-</w:t>
        <w:br/>
        <w:t>оОсмоһкоо-чооо</w:t>
        <w:br/>
        <w:t>20-29 30-39 40-49 50-59 60-69 70</w:t>
        <w:br/>
        <w:t>гипертиреозом наблюдается высокий базальный уровень ЛГ и соотношение ЛГ/ФСГ значительно</w:t>
        <w:br/>
        <w:t>прсвышаот сдинину. Всс 4 группы жоншин с АИТ статистически достовсрно отличаются по соотношснию</w:t>
        <w:br/>
        <w:t>ЛГИФСГ от контрольной группы. Данныс измснсония указывают на дисбаланс гормонов гипофиза.</w:t>
        <w:br/>
        <w:t>Отсутствив разницы между группами женшин с гипотиреозом и контрольной свидетельствует, что</w:t>
        <w:br/>
        <w:t>повышснис уровня пролактина нс играст в данном случас большой роли в нарушснии мснструальной</w:t>
        <w:br/>
        <w:t>функции у женцин с АИТ, При провсдснии корроляционного анализа в группс жснцин с гипсртирсозом</w:t>
        <w:br/>
        <w:t>между уровнем пролактина и тиреотропного гормона гипофиза установлена прямая корреляционная</w:t>
        <w:br/>
        <w:t>зависимость (р&lt;0,05) эначений ТТГ от уровня пролактина (г-0,99). Как видно из таблицы 24, уровснь</w:t>
        <w:br/>
        <w:t>эстрадиола в крови женшин с АИТ статистически достоверно выше, за исключением группы женшин &lt;</w:t>
        <w:br/>
        <w:t>гипсртирсозом. В этой группс уровснь эстрадиола достовсрно нижс уровня в контрольной группе. Таким</w:t>
        <w:br/>
        <w:t>образом, в группах женшин с гипотиреозом отмечавтся гиперэстрогенемия, а в группе женшин с</w:t>
        <w:br/>
        <w:t>гипертирсозом гипоэстрогснсмия. Выявлсна достовсрная (р&lt;0,05) прямая коррсляционния связь мсжду</w:t>
        <w:br/>
        <w:t>содоржанисм эстрадиола и пролактина в группс женшин с аутоиммунным тирсойдитом (і-0,98). В</w:t>
        <w:br/>
        <w:t>ҡонтрольной труппе овуляторный цикл наблюдался у 30 (83,3 %) женшин без тиреоидной патологии,</w:t>
        <w:br/>
        <w:t>ановуляторный - у 6 (16,7 %). В группах жоншин с эутирсозом, субклиничсским, манифестным</w:t>
        <w:br/>
        <w:t>гипотирсозом и гипсртирсозом овуляторный цикл наблюдали соотвстствснно у 27 (79,4 %), 22 (68,8 %),</w:t>
      </w:r>
    </w:p>
    <w:p>
      <w:r>
        <w:t>62, 1%), 18 (66,7 %) женшин с АИТ, ановуляторный цикл соответственно у 7 (20,6 %), 10 (31,2 %), 11 (37,9</w:t>
        <w:br/>
        <w:t>%), 9 (33,3 %). По количоству аповуляторпых циклов разпица можду коптрольпой группой н группами с</w:t>
        <w:br/>
        <w:t>субклиничсским (р&lt;0,03; / -4,44), манифсстным типотирсозом (р&lt;0,004; :-8,23) и гипертирсозом (р&lt;0,02;</w:t>
        <w:br/>
        <w:t>7 -5-51) статистичсски достовсрная. ІІЛФ наблюдали в контрольной группс у 5 (13,9 %) пациснток. У</w:t>
        <w:br/>
        <w:t>женшин с АИТ в грушпах эутиргоза, субклинического, манифестного гинотирвоза и в груние гинертирооза у</w:t>
        <w:br/>
        <w:t>9 (26,5 %), 11 (34,4 %), 12 (41,4 %), 9 (33,3 %) соотвстетвснно. По у - критсрию выявлсна статистичсски</w:t>
        <w:br/>
        <w:t>достоверная разница в количсствс женшин с НЛФ мсжлу контрольной группой с группами женшин с</w:t>
        <w:br/>
        <w:t>зутиреозом (р&lt;0,04; у: -3,93), с СГ (р&lt;0,003: ;!-8,70), МГ (р&lt;0,0002; //-13,68), с гипертиреозом (р&lt;0,01: ;2</w:t>
        <w:br/>
        <w:t>.92). Уровснь прогсстерона у жоншин с НЛФ сохранялся на достаточно низком уровне, чем у жоншин</w:t>
        <w:br/>
        <w:t>без НЛФ. Уровень прогестерона у женшин с АИТ и с НЛФ значимо не отличался от уровня прогестерона у</w:t>
        <w:br/>
        <w:t>женшин с НЛФ, но без патологии ІЦЖ. Из 122 женшин с АИТ у 41 (33,6 %) НЛФ, тогда как у женшин</w:t>
        <w:br/>
        <w:t>коптрольпой группы без патологин шнтовидиой жолезы лишь у 5 (13,9 %). Таким образом, ероди жоншип с</w:t>
        <w:br/>
        <w:t>эутирсозом в 1,9 раза, в Ту лпақ, 0 СГ, гипертирсозом в 2,5 раза и втруппос МГ в 3 раза чашс выявлястся</w:t>
        <w:br/>
        <w:t>ІІЛФ, чем срсди жсншин боз патологии ІШЖ. Таким образом, у большинства пациснток с АИТ имсст мссто</w:t>
        <w:br/>
        <w:t>нарушение соотношения ЛГ/ФСГ, что указывав: на дисбаланс гормонов гипофиза, Дия женшин с</w:t>
        <w:br/>
        <w:t>субклиничсским и манифсстным гипотирсозом характорны гиперэстрогснсмия, гипсрпролактинсмия и</w:t>
        <w:br/>
        <w:t>гипопрогестеронсмия. У женшин с гипертирсозом характерны высокис базальныс уровни ЛГ, что являстся</w:t>
        <w:br/>
        <w:t>причиной ановуляторных циклов и бесплодия. У женшин с АИТ в 1,7-3 раза чаше встречается НЛФ, в 1,6-</w:t>
        <w:br/>
        <w:t>2 раза чацс - ановуляторныс циклы, чсм у женшин боз тирсоидной патологии.</w:t>
        <w:br/>
        <w:t>У 132 женшин со средним возрастом 28,4--6,4 лет с сохраненной менструальной функцией, регулярно</w:t>
        <w:br/>
        <w:t>живуших половой жизнью исследована репродуктивная функпия. Количество беременностей было</w:t>
        <w:br/>
        <w:t>одинаково во всох обелодованных группах и составило 3,240,42; 3,4-40,52; 3,8-0,63; 3,7-40,62; 3,3-.0,53</w:t>
        <w:br/>
        <w:t>соотвстствснно. У подавляюшего количсства жсншин с АИТ и бсз тирсоидной патологии были одна и</w:t>
        <w:br/>
        <w:t>болсс берсменностей. В контрольной группс жсншин из 30 жсншин при рсгулярной половой жизни</w:t>
        <w:br/>
        <w:t>беременности настунали у 26 (80 %). В 4 случаях беременности не наступали. Из 26 жоншин, имевших</w:t>
        <w:br/>
        <w:t>беременности, родами закончились у 22. Одними родами берсмснности закончились у 8 жсншин, двумя и</w:t>
        <w:br/>
        <w:t>болсс -у 14. Сравнивасмыс группы жснцин с АИТ по количсству берсменностей статистичсски достоверно</w:t>
        <w:br/>
        <w:t>не отличались от контрольной группы женшин. Но по количеству родов сравниваемые группы отличались</w:t>
        <w:br/>
        <w:t>Количсство жоншин, рожавших один раз большс в группах жоншин с АМТ, чсм в контрольной группс, но</w:t>
        <w:br/>
        <w:t>разница статистически недостоверная. Количество женшин, рожавших два и болев раз в группах женіин с</w:t>
        <w:br/>
        <w:t>АИТ статнстически достоверно меныьпе, чем в контрольной группе женшин. В группе эутиреоза (у -8,65;</w:t>
        <w:br/>
        <w:t>р&lt;0.001) количоство женин, рожавших два и болоо раз статистически достоворно монышо было на 24,4 %,</w:t>
        <w:br/>
        <w:t>в группе СГ (2 -16,47; р&lt;0,001) - на 31,8 %, в группе МГ (): -21,20; р&lt;0,0001) - на 35,1 %, в группе</w:t>
        <w:br/>
        <w:t>гипертирсоза ():-8,24; р&lt;0,001) - на 23,9 %. Количсство нс рожавших жсншин во вссх труппах жсеншин с</w:t>
        <w:br/>
        <w:t>АЙТ статистичоски достоверно болыше, чем в кҡонтрольной группе, за исключением женшин с</w:t>
        <w:br/>
        <w:t>гипертирсозом. Эта группа женшин нс отличалась От группы жсншин боз тирсоидной патологии.</w:t>
        <w:br/>
        <w:t>Статистически достоверная разница определялась по у - критерию и в группах женшин с эутиресзом,</w:t>
        <w:br/>
        <w:t>субклиническим и манифестным типотиреозом критерий составил соответственно (2 -6,12; р&lt;0,01); (с</w:t>
        <w:br/>
        <w:t>-8,08; р&lt;0,001); (б ; р&lt;0,001). По количоству искусетвенных абортов сравнинасмыс группы нс</w:t>
        <w:br/>
        <w:t>отличались. Но обрашало на себя внимание, что в группах с АИТ количество женшин без искусственных</w:t>
        <w:br/>
        <w:t>абортов в анамнезе больше, чем в контрольной, но разница недостоверная. Количество самопроизвольных</w:t>
        <w:br/>
        <w:t>абортов во всох группах жоншин с АИТ значитольно большо, чом в контрольной группе. В группах</w:t>
        <w:br/>
        <w:t>зутирсоза. субклиничсского, манифсстного гипотирсоза, гипертирсоза разница в самопроизвольных</w:t>
        <w:br/>
        <w:t>30</w:t>
        <w:br/>
        <w:t>трахеи). В каждом из этих случаев тактика лечения зависит от резектабельности опухоли. При</w:t>
        <w:br/>
        <w:t>рсзектабсльных опухолях верхушки лосгкого (13--4М0--1) показана лучсвая тсрапия с одноврсмснной</w:t>
        <w:br/>
        <w:t>химиотсраписй, а затем операция. При сомнитсльно рсзсктабсльном ракс верхушки логкого лочснис</w:t>
        <w:br/>
        <w:t>начинают с одновременной химио-лучевой терапия и затем повторяют обследование. При</w:t>
        <w:br/>
        <w:t>нерезсктабольных опухолях верхушки логкого и опухолях с инвазисй грудной стенки (Т3-4М0-1) показана</w:t>
        <w:br/>
        <w:t>радикальная лучовая терапия с одноврсмснной химиоторалисй,</w:t>
        <w:br/>
        <w:t>При опухолях Т4Һ2-3 хирургическое лечение нецелесообразно. Обсләдование должно включать биопсию</w:t>
        <w:br/>
        <w:t>лимфоузлов М2 и М3. Если мотастазы исключоны, лечснно проводят, как при опухолях Т4М0-1. При</w:t>
        <w:br/>
        <w:t>выявлении метастазов показана одновременная химио и лучевал терапия.</w:t>
        <w:br/>
        <w:t>Еке одну группу опухолей ШВ стадии составляют опухоли 14 с плсвральным или псрикардиальным</w:t>
        <w:br/>
        <w:t>выпотом, Опухолевые клетки в плевральном выпоте выявляют в 90--95 % случаев. Гораздо реже выпот</w:t>
        <w:br/>
        <w:t>обусловлен обтурационной пнсвмониесй, атслсктазом, тромбоэмболисй лсгочной артсрии, обструкциси вен</w:t>
        <w:br/>
        <w:t>или лимфатичсских сосудов. Следоватсльно, при наличии плеврального или псрикардиального выпота.</w:t>
      </w:r>
    </w:p>
    <w:p>
      <w:r>
        <w:t>показаны плевральная пункция или перикардиоцентез с последуюишим питологическим исследованием</w:t>
        <w:br/>
        <w:t>получснной жидкости. Если розультат цитологичсского исслодования нсоднозначсн, можно выполнить</w:t>
        <w:br/>
        <w:t>торакоскопию. Если выпот имсст экссудатияный или гсморрагичсский характер, то в отсутствис других</w:t>
        <w:br/>
        <w:t>причин, например, обтурационной пневмонии, его следует считать опухолевым независимо от результатов</w:t>
        <w:br/>
        <w:t>цитологичоского исслсдовапия. Если опухоловая прнрода выпота отпергиута, лочонис проводят как при</w:t>
        <w:br/>
        <w:t>соотвстствуюшей стадии. Однако следуст замстить, что опухоли с плсвральным выпотом любой этиологии</w:t>
        <w:br/>
        <w:t>окқазываютея нсрсзэсктабольными в 95 % случасв |28|. Гели в выпотс обнаружсны опухолсвыс клстки,</w:t>
        <w:br/>
        <w:t>проводят лечение, как ири ТУ стадии, допоинительно могут потребоваться дренирование иленральной</w:t>
        <w:br/>
        <w:t>полости, плсвродоз или перикардиотомия.</w:t>
        <w:br/>
        <w:t>ІУ стадия. Лочсбно-лиагностичсская тактика при ракс лсгкого І1У стадии зависит от локализации</w:t>
        <w:br/>
        <w:t>метастазов. Отдельную труппу составляют больные с одиночными метастазами в головном мозге,</w:t>
        <w:br/>
        <w:t>надпочсчниках, костях или лсгких. Для исключсния других мстастазов им проводят мсдиастиноскопию,</w:t>
        <w:br/>
        <w:t>бронхоскопию и МЕРТ головы. При одиночных метастазах показана ПЭТ. Она чувствительнее других</w:t>
        <w:br/>
        <w:t>методов лучевой диагностики и может выявить другие метастазы, избавив больного от бессмысленной</w:t>
        <w:br/>
        <w:t>опосрацин.</w:t>
        <w:br/>
        <w:t>Удалснис одиночного метастаза из головного мозга улучшаст прогноз: 5лстняя выживасмость при этом</w:t>
        <w:br/>
        <w:t>составляст 10-20 % |26|. Послс опсрации можно провссти облучснис головного мозга, поскольку обшая и</w:t>
        <w:br/>
        <w:t>безрецидивная выживасмость после комбинированного лечения ПО поводу Одиночного метастаза в</w:t>
        <w:br/>
        <w:t>толовном мозге вышс, чом послс лучсвой торапии. Альтернативным мстодом лсчсния иявлястся</w:t>
        <w:br/>
        <w:t>стерсотаксичсекос облучснис мстастаза (с послодуюшим облучснисм головного мозга или бсз нсго). Этот</w:t>
        <w:br/>
        <w:t>метод используется при одиночных метастазах, хирургический доступ к которым невозможен, или при</w:t>
        <w:br/>
        <w:t>нсскольких мстастазах |25|. Затем можно провссти химиоторапию |28|. Дальнсйшсс лсчонис являстоя</w:t>
        <w:br/>
        <w:t>предметом дискуссий, поскольку речь ндет о раке легкого ГУ стадин</w:t>
        <w:br/>
        <w:t>Метастазы в надпочечниках -- частое проявление рака легкого, на аутопсии их находят примерно у трети</w:t>
        <w:br/>
        <w:t>больных, Можду том одиночнос образованис в надпочочникс при розоктабсльной порвичной опухоли в</w:t>
        <w:br/>
        <w:t>лсгком часто оказывастся адсномой. Если виполненная персд опсрацисй КТ выявляст такос образованис,</w:t>
        <w:br/>
        <w:t>показана сго биопсия. При рсзсктабсльной псрвичной опухоли возможно удалснис одиночного мстастаза в</w:t>
        <w:br/>
        <w:t>надиочечник. В некоторых случаях это значитемьно уноличивает продомжительность жизни |111</w:t>
        <w:br/>
        <w:t>При наличии двух опухолей (с одной или обсих сторон) дажс одинакового гистологичсского стросния</w:t>
        <w:br/>
        <w:t>экспорты МССМ рскомендуют рассматривать их как синхронный рак логкого, то ссть как двс порвичныс</w:t>
        <w:br/>
        <w:t>опухоли.</w:t>
        <w:br/>
        <w:t>При ракс лсгкого ГІМО в отсутетвис опухолсвых клсток по краю рсзскции показано наблюдснис.</w:t>
        <w:br/>
        <w:t>Альювантную химиотерапию рекомендуют при высоком риске прогрессирования:</w:t>
        <w:br/>
        <w:t>низкодифференцированной опухоли, опухолевых эмболах в сосудах, небольшом расстоянии от опухоли до</w:t>
        <w:br/>
        <w:t>края рсзокцин и послс клиновидной рсэскции логкого. Наличиос опухоловых клсток по краю резскцин при</w:t>
        <w:br/>
        <w:t>опухолях ТІМ0О являстся показанисм к повторной операции или лучсвой торапии. При опухолях Т2М0 в</w:t>
        <w:br/>
        <w:t>отсутствис опухолсвых клсток по краю рсзскции проводят адьювантную химиотсрапию при наличии</w:t>
        <w:br/>
        <w:t>опухолевых клеток по краю резекции показана повторная операция с последуюшей химиотерапией или</w:t>
        <w:br/>
        <w:t>учсвая терапия с послсдуюшсй химиотсраписй. При опухолях МІ в отеутствис опухолсвых клеток по краю</w:t>
        <w:br/>
        <w:t>резекции показана химиотерапия или при наличии факторов риска прогрессирования (неполная</w:t>
        <w:br/>
        <w:t>лимфаденэктомия, множественные метастазы в пимфоузлах, прорастание капсулы лимфоузла, опухолевые</w:t>
        <w:br/>
        <w:t>клстки близко к краю рсэскции) -- сочстанис химио и лучсвой тсралии. При наличии опухолосвых клоток по</w:t>
        <w:br/>
        <w:t>краю резекцин проводят повторную операцию или лучевую терапию. Помимо этого обязательно назначают</w:t>
        <w:br/>
        <w:t>химиотерапию |25,261|.</w:t>
        <w:br/>
        <w:t>Проводенис только лучовой торалии при опухолях ТІ-2М0-2 вызвало эначитольныс разногласия в группс</w:t>
        <w:br/>
        <w:t>экспсртов. Они основаны на рсзультатах, получснных группой мстаанализа РОКТ и опубликованных в 1998</w:t>
        <w:br/>
        <w:t>23</w:t>
        <w:br/>
        <w:t>Заключение. Таким образом, боли в области сердца имеют в большинстве случаев</w:t>
        <w:br/>
        <w:t>экстракардиальный, функциональный характер. Основной причиной возникновсния болой в сордис у детей</w:t>
        <w:br/>
        <w:t>являстея нарушенис всгстативных функций организма. Выявленис у 18,4 % дстей с кардиалгиями</w:t>
        <w:br/>
        <w:t>органической патологии сердца - это серьезный повод лля всестороннега Ии полного клинико-</w:t>
        <w:br/>
        <w:t>диагностичсского обелодования рсбснка.</w:t>
        <w:br/>
        <w:t>Литература:</w:t>
        <w:br/>
        <w:t>1. Хоффман Дж. Детская кардиология. - Москва. - 2006. - С. 495-496.</w:t>
        <w:br/>
        <w:t>. Царсгородцсва Л.В., Лсонтьова И.В. Коррекция психовсгстативных</w:t>
      </w:r>
    </w:p>
    <w:p>
      <w:r>
        <w:t>нарушсний у дстей с жалобами на боли в ссрдпс // Вестник аритмологии. - 2000. - Хғ 18.- С.50-52.</w:t>
        <w:br/>
        <w:t>3. Құшнир С.М. О мсханизмс нарушения всгстативной рсгуляции у детей,</w:t>
        <w:br/>
        <w:t>больных нейроциркуляторной астенией // Вестник аритмологии. - 2000. - Х%18.- С. 40-41.</w:t>
        <w:br/>
        <w:t>м</w:t>
        <w:br/>
        <w:t>ТҮЙІН</w:t>
        <w:br/>
        <w:t>С.В. Ким</w:t>
        <w:br/>
        <w:t>ДӘРІГЕР ПЕДИАТРДЫҢ ТӘЖІРИБЕСІНДЕ КАРДИАЛГИЯНЫҢ КЕЙБІР АСПЕКТІЛЕРІ</w:t>
        <w:br/>
        <w:t>Марат Оспанов атындағы Батыс Қазақстан мсмлексттік медицина унивсрситсті, Ақтөбс қаласы</w:t>
        <w:br/>
        <w:t>Жүрегінің ауырсынуына шағымданған 5-15 жас аралығындағы 103 балаға тексеру жүргізілді</w:t>
        <w:br/>
        <w:t>Жүргізілген зерттеу кардиалгияның функциональды сиапын дәлелдеді. Кардиалгиясы бар балаларда 18,4 %</w:t>
        <w:br/>
        <w:t>жағдайда анықталған жүректің органикалық патологиясы баланы жан-жақты жоне толық клиникалық-</w:t>
        <w:br/>
        <w:t>диагностикалық тексеруден өткізуді талап етеді.</w:t>
        <w:br/>
        <w:t>ӘОММАКҮ</w:t>
        <w:br/>
        <w:t>6.У. Кіш</w:t>
        <w:br/>
        <w:t>САКПТАТ.СТА”5 5ЗОМЕ АВРЕСТ8 ТМ РЕАСТІСЕ ОҒ РЕФТАТЕІСТАМ</w:t>
        <w:br/>
        <w:t>Хүсв( Ка?аКПяал Маға/ Озрапоу бізіс тсбіса! итіустейу, АКТоВс сігу</w:t>
        <w:br/>
        <w:t>Тһе өйшіу шүоігей 103 сҺ1Агеп 2 һ сопрізіпік о? раіп іп Іһе һеагі а1 һе аре оҒ 5 ію 15 уөлів. Тһе өнуеу</w:t>
        <w:br/>
        <w:t>сопӨттед (һе біпебола! паіште о сагдізіріз. Т4спгісайоп оҒ 18,4 % оҒ (һе ограпіс ра о/ору оҒ Іһс Всат іп</w:t>
        <w:br/>
        <w:t>сіібгеп уғИЙ сагдаізіріз гедшгев ЕШ апа сотрігіе сІшіса! апа Фаеповіс ехатілаНоп оҒ1Ве сҺ14.</w:t>
        <w:br/>
        <w:t>Ж.К. Фаткулина, А.Н. Шегреева,</w:t>
        <w:br/>
        <w:t>О.М. Матвеева, А.А. Бекенова, Б.А. Бимуратова</w:t>
        <w:br/>
        <w:t>ЛАБОРАТОРНАЯ ДИАГНОСТИКА ГЕПАТИТА С</w:t>
        <w:br/>
        <w:t>У ПОТРЕБИТЕЛЕЙ ИНЬЕКЦИОННЫХ НАРКОТИКОВ</w:t>
        <w:br/>
        <w:t>Областной цснтр по профилактикс и борьбс с синдромом приобрстснного</w:t>
        <w:br/>
        <w:t>иммунодефицита, г. Актобе</w:t>
        <w:br/>
        <w:t>Актуальность. Гепатит С занимает скромную долю среди других гепатитов (13 %-20 %), но</w:t>
        <w:br/>
        <w:t>обладает наиболее высоким хрониогенным пютенциалом. ВГС-инфекпия является основной причиной</w:t>
        <w:br/>
        <w:t>формирования группы хроничсских болсэней псчени: хроничсского гепатита, цирроза, гепатоцеллюлярной</w:t>
        <w:br/>
        <w:t>карциномы. Характерными особенностями ВГС-инфекции является циркуляция вируса в минимальных</w:t>
        <w:br/>
        <w:t>концентрациях и не имеюшая прецедентов гетерогенность ВГС, являюшшаяся причиной его слабой</w:t>
        <w:br/>
        <w:t>иммуногоппости, ис приводяшсй к виработкс полпоцеппого протоктизиого иммупитста, В связи с отнм пе</w:t>
        <w:br/>
        <w:t>исключастся возможность повторного инфицирования. К особснностям распространсния ГС можно отнссти</w:t>
        <w:br/>
        <w:t>сушсствснную зависимость от широкого распространсния наркомании и особой уязвимости потрсбитслсй</w:t>
        <w:br/>
        <w:t>иньекционных наркотиков в ОТношении вероятности заражения ВГС-инфекцией. Природного рөзервуара</w:t>
        <w:br/>
        <w:t>вируса нс сушествуст. Источниками ВГС являютея больныс вссми формами острого и хроничсского ГС</w:t>
        <w:br/>
        <w:t>37</w:t>
        <w:br/>
        <w:t>Относитольно новым методом хирургического лечения рака легкого являются торакоскопические</w:t>
        <w:br/>
        <w:t>операции. В настояшес вромя возможность их применения активно изучастоя |4|. Данные литературы</w:t>
        <w:br/>
        <w:t>свидстсльствуют, что торакоскопичсскис опсрации имсют прсимушсства персд стандартными - нижс</w:t>
        <w:br/>
        <w:t>частота послеоперационных осложнений и послеоперационная летальность, а риск интраоперационного</w:t>
        <w:br/>
        <w:t>кровотсчсния и рсцидива или мстастазов в зонс регианарных лимфоузлов минимален |5-7). Пятилстняя</w:t>
        <w:br/>
        <w:t>выживасмость и частота рсцидивов послс торакосколичсских опсраций с лимфадснэктомисй по поводу</w:t>
        <w:br/>
        <w:t>немелкоклеточного рака 1 стадии сравнимы с аналогичными показателями после открытых вмешательств</w:t>
        <w:br/>
        <w:t>І8-10|. Посло торакосколичоских опораций пожилыс больныс и больныс 0 высоким риском</w:t>
        <w:br/>
        <w:t>послеоперационных осложнений реже нуждаются в посторонней помоши после выписки из стационара</w:t>
        <w:br/>
        <w:t>І,12|, Улучшснис тсчсния послсопсрационного периода и снижснис риска осложнсний позволило</w:t>
        <w:br/>
        <w:t>включить торакосколические операции в данные рекомендации как вариант хирургического лечения рака</w:t>
        <w:br/>
        <w:t>легкого при условии, чго опухоль розектабельна, а операция соотвотствуст восм принципам онкологичсских</w:t>
      </w:r>
    </w:p>
    <w:p>
      <w:r>
        <w:t>вмошатсльств.</w:t>
        <w:br/>
        <w:t>Изучению эффективности адьювантной химиотерапии при раке легкого посвяшен рял клинических</w:t>
        <w:br/>
        <w:t>исследований |13-16|. Международнос испытанис адьювантной тсрапии при ракс логкого (Іпістпайола|</w:t>
        <w:br/>
        <w:t>Аауалй Ілпе Сапсегітізі, ІЛІЛ) продсмонстрировало статистичсски достоворнос повышснис</w:t>
        <w:br/>
        <w:t>выживаемости больных НМРЛ 1-Ш стадий после адьювантной химнотерапии с включением цисплатина</w:t>
        <w:br/>
        <w:t>П31. Алыоваптиая химиоторапия повышала 5 лотиою обшую (44,5 % в сравиопин с 40,4 %; отпоситольпый</w:t>
        <w:br/>
        <w:t>риск смерти 0,86; 95 % довсрительный интервал 0,76- р &lt; 9,03) и беэрсцидивную (39,4 % в сравнснии с</w:t>
        <w:br/>
        <w:t>34,3 %; относитсльный риск прогрсссирования 0,83; 95 % довсритсльный интервал 0,74-0,94; р &lt; 0,003)</w:t>
        <w:br/>
        <w:t>выжинавмость больных.</w:t>
        <w:br/>
        <w:t>Исслодованис комбинированного лечения рака логкого (Вітойа!Шу Ілпе ОпсоЮюву Тгігі, ВІОТ, П фаза)</w:t>
        <w:br/>
        <w:t>показало хорошую персносимость нсоадьювантной химиотерапия кқомбинацией паклитаксола и</w:t>
        <w:br/>
        <w:t>карбоплатина при НМРЛ ПІ стадии |171</w:t>
        <w:br/>
        <w:t>Прсдмстом обеуждсния, по-прсжнсму, остастся тактика лсчсния рака лсгкого ІША стадии. Дискуссия</w:t>
        <w:br/>
        <w:t>касается в основном того, какие методы лечения использовать и в какой последовательности |18-21|. Так,</w:t>
        <w:br/>
        <w:t>при нерезектабельном раке легкого ША-ШВ стадий сочетание химио и лучевой терапии эффективнее</w:t>
        <w:br/>
        <w:t>лучевой торапии в самостоятольном виде |18,19,211. Позжо продсмонстрировано, что Оодповромопиос</w:t>
        <w:br/>
        <w:t>проводснис химио и лучсвой торапии эффсктивнсс послсдоватсльного |22,23|. Удалснис одиночного</w:t>
        <w:br/>
        <w:t>метастаза из головного мозга позволяст үвсличить продолжитсльность жизни больных 1|24|</w:t>
        <w:br/>
        <w:t>Целесообразность таких вмешательств ири наличии Одиночных метастазов в других органах не доказана.</w:t>
        <w:br/>
        <w:t>Больным раком лсгкого ІУ стадии, находяшимся в удовлстворитсльном обшсем состоянии, целосообразно</w:t>
        <w:br/>
        <w:t>назначать химиотсрапию, обычно с включснисм пспаратов платины |25|. В последнсс врсмя появилось</w:t>
        <w:br/>
        <w:t>много противоопухолевых средств, эффективных при немелкоклеточном раке легкого. Среди них следует</w:t>
        <w:br/>
        <w:t>отмстить таксаны (паклитакссл и доцстакссл), винорсльбин, аналоги камптотсцина (иринотскан и</w:t>
        <w:br/>
        <w:t>топотекан) и гемпитабин. Однолетняя выживаемость при использовании комбинаций этих цитостатиков с</w:t>
        <w:br/>
        <w:t>препаратами платины превышает 40 %. Несмотря на разработку новых комбинаций противоопухолевых</w:t>
        <w:br/>
        <w:t>средств, прогноз при нерозсктабсльном ракс логкого поздних стадий остастея нсблагоприятным. В</w:t>
        <w:br/>
        <w:t>послоднис годы для лсчсния рака лсгкого поздних стадий продложсны новыс прспараты избиратсльного</w:t>
        <w:br/>
        <w:t>действия |26, 27|. К ним относятся бсвацизумаб (рскомбинантныс моноклональныс антитсла к фактору</w:t>
        <w:br/>
        <w:t>роста эндотемия) и эрлотиниб (низкомо,екуиярный блокатор реценторов энидермального фактора роста). С</w:t>
        <w:br/>
        <w:t>2004 г. Эрлотиниб разрошен к примснснию в США для лочсния мсстнораспространснного и</w:t>
        <w:br/>
        <w:t>дисссминированного нсмслкоклеточного рака лсгкого при нсэффсктивности по крайней мере одной схомы</w:t>
        <w:br/>
        <w:t>химиотерапии. Ответы на некоторые вопросы о роли химиотерапии в лечении рака легкого пока не</w:t>
        <w:br/>
        <w:t>извсстны, в частности, кому слодуст назначать химиотсрапию, с какой схомы начинать лочснис, сколько</w:t>
        <w:br/>
        <w:t>схем использовать и как долго продолжать лечение.</w:t>
        <w:br/>
        <w:t>ША н ИВ (Т2М1) стадин. Больным раком легкото Т1-2М0-1, в отсутствие тяжелых сопутствуюших</w:t>
        <w:br/>
        <w:t>заболсваний, показано хирургичсскос вмсшатсльство в Обһомс удалония порвичной опухоли и лимфоузлов</w:t>
        <w:br/>
        <w:t>средостения. Гели при рсвизии во врсмя опсрации обнаруживают мстастазы в лимфоузлы М2,</w:t>
        <w:br/>
        <w:t>псресматривают стадию, рсзсктабсльность и план лсчсния (например, удаляют лимфоузлы ерсдостения).</w:t>
        <w:br/>
        <w:t>Соответственно, в схемах представлены два варианта лечебно-диагностической тактики при опухолях ТІ-</w:t>
        <w:br/>
        <w:t>252: первый - для тох случасв, когда поражснис лимфоузлов М2 являстея интраопсрационной находкой;</w:t>
        <w:br/>
        <w:t>второй - для тех случаев, котда ША стадия выявлена ло операции. В посләднем случае больным сразу</w:t>
        <w:br/>
        <w:t>проводят МРТ головы и ПЭТ (если она не выполнялась ранее) для исключения отдаленных метастазов</w:t>
        <w:br/>
        <w:t>ТІВ (Т30) н ІТІ стадин. При ракс логкого ТІВ (Т3М0) и ПІ стадий обычно проводят комбинированнос или</w:t>
        <w:br/>
        <w:t>ҡомплексное лечение (операция, химио и лучевая терапия в разных сочетаниях), поэтому лечение должны</w:t>
        <w:br/>
        <w:t>планировать совместно хирурт, химиотерапевт, тучевой терапевт и пульмонолог. В отдельных случаях</w:t>
        <w:br/>
        <w:t>(опухоли Т3М0--1) тактика лсчсния зависит от локализацин опухоли (рак ворхушки логкого, инвазия</w:t>
        <w:br/>
        <w:t>трудной стснки, поражснис срсдостсния или главного бронха на расстоянии мснсс 2 см от бифуркации</w:t>
        <w:br/>
        <w:t>22</w:t>
        <w:br/>
        <w:t>эхокардиографию, по необходимости рентгенографию сердца, оценивался исходный вегетативный тонус по</w:t>
        <w:br/>
        <w:t>данным клиничсских таблиц (А.М. Всйн с соавт., 1981) в модификации для детского возраста.</w:t>
        <w:br/>
        <w:t>При анализс болсвого синдрома уточнялась сго локализация, давность появлосния, характер болсвых</w:t>
        <w:br/>
        <w:t>ошушений, постоянство или спораличность течение, иррадиация, связь боли с физической или</w:t>
        <w:br/>
        <w:t>психоэмоциональной нагрузкой и другими факторами,</w:t>
      </w:r>
    </w:p>
    <w:p>
      <w:r>
        <w:t>Результаты исследования ни их обсужденне. По данным клинико-инструментального обследования</w:t>
        <w:br/>
        <w:t>у 19 (18,4 %) детей, обратившихся за помошью с жалобами на кардиалгия, выявлена органическая</w:t>
        <w:br/>
        <w:t>патология ссрдиа (таблица 1). Сроди которой боли зачастую связаны с пролапсом митрального клапана.</w:t>
        <w:br/>
        <w:t>(47,4 %). Па втором мсстс по частотс встрсчались боли в ссрдцс, обусловлонныс острой рсвматичсской</w:t>
        <w:br/>
        <w:t>лихорадкой (31.6 %). Кардиалгии, связанныс с поражснисм аортального клапана и нсрсвматичоским</w:t>
        <w:br/>
        <w:t>кардитом, встречались одинаково часто - 10,5 %, Детей без органической патологии сердца 84 (81,6 %).</w:t>
        <w:br/>
        <w:t>Болышинство из них дсти с всгстососудистой дистонисй (ВСД) - 75 %. Другис причины включали</w:t>
        <w:br/>
        <w:t>патологию желудочно-кишечнога тракта (ЖКТ) (14,2 %), эндокринную патологию (4,8 %), патологию</w:t>
        <w:br/>
        <w:t>опорно-двигательного аппарата (4,8 %), патологию нервной системы (1,2 %).</w:t>
        <w:br/>
        <w:t>Таблица 1</w:t>
        <w:br/>
        <w:t>Причины кардиалгий у детей</w:t>
        <w:br/>
        <w:t>Причины Дети Дети Дети Всего:</w:t>
        <w:br/>
        <w:t>дошкольного младшего старшего абс.</w:t>
        <w:br/>
        <w:t>возраста школьного школьного %</w:t>
        <w:br/>
        <w:t>п-14 возраста возраста</w:t>
        <w:br/>
        <w:t>п-55 п-34</w:t>
        <w:br/>
        <w:t>1 Острая ревматическая лихорадка 2 4 1 6 (5,8 %)</w:t>
        <w:br/>
        <w:t>2 Неревматический кардит 2 - - 2 (1,9%)</w:t>
        <w:br/>
        <w:t>3 Пролаис митрального к.апана 1 7 1 9 (8,7%)</w:t>
        <w:br/>
        <w:t>4 Стсноз аортального клапана - 2, - 2 (1,9%)</w:t>
        <w:br/>
        <w:t>5 |ВСД 6 32 25 63 (61,2%)</w:t>
        <w:br/>
        <w:t>6 | Сколиоз 1 2 3 (2,9%)</w:t>
        <w:br/>
        <w:t>7 | Сұуставная форма ЮРА 1 - - 1(1,0%)</w:t>
        <w:br/>
        <w:t>8 Эписиндром - 1 - 1 (1,0%)</w:t>
        <w:br/>
        <w:t>9 Типоталамический синдром - - 4 4(3,9%)</w:t>
        <w:br/>
        <w:t>10 | Заболсвания ЖКТ 3 8 1 12 (11,7%)</w:t>
        <w:br/>
        <w:t>При анализе причин возникновения болей в сердце в возрастном аспекте установлено, что дети с</w:t>
        <w:br/>
        <w:t>органичоской патологией в ссрдис в большом процентс случаов относились к младшому школьному</w:t>
        <w:br/>
        <w:t>возрасту (68,4 %).</w:t>
        <w:br/>
        <w:t>Характер боловых Ошушений разнообразен: в основном, это колюшие (75,4 %), давяшие (11,8 %),</w:t>
        <w:br/>
        <w:t>ноютцие боли (2 %). Некоторые дети испытывали дискомфорт и неприятные ошушения в области сердца.</w:t>
        <w:br/>
        <w:t>(10,8 %). При этом интснсивность и диапазон ошушений был разной степени выражснности.</w:t>
        <w:br/>
        <w:t>Следует отметить, что органическая патология в сердпе зачастую вызывала ноюшие боли или</w:t>
        <w:br/>
        <w:t>дискомфорт в области сердца. В то время как ВСД, вызывала неоднократно повторяюшиеся, колюшив боли,</w:t>
        <w:br/>
        <w:t>сопровождавшисся «чувством нсхватки воздуха», нсудовлотворснностью вдоха, ознобом, сердцебиснисм,</w:t>
        <w:br/>
        <w:t>похолоданием конечностей. Нередко при этом встречались и другие субьективные ошуения:</w:t>
        <w:br/>
        <w:t>псустойчивос пастросино, слабості, головокружәпно, плохая поропосимость транспорта.</w:t>
        <w:br/>
        <w:t>Локализация болой зачастую свизана с зоной ворхушки сердца. В рядс случасв доти чстко указывали</w:t>
        <w:br/>
        <w:t>пальцсм на мссто болсй. У одних больных наблюдалась «миграция» болей, в то врсмя как у других боли</w:t>
        <w:br/>
        <w:t>имели устойчиную локализацию. Усгановить чегкую связь между ,окализацией и цричиной боли в сердце</w:t>
        <w:br/>
        <w:t>не удалось. Давность и длительность болевого синдрома не имели четкого отличия при сравнении причин</w:t>
        <w:br/>
        <w:t>возникновсния болей.</w:t>
        <w:br/>
        <w:t>Ирралиация болей в ләвую руку, левое плечо, левов подреберье, под лопатку, подмышечную</w:t>
        <w:br/>
        <w:t>область, достаточно закономерная у взрослого контингента больных с кардиалгиями, в нашем исследовании</w:t>
        <w:br/>
        <w:t>нс выявлона. А вот сопутствуюшис боли в правом подрсборьс были связаны нс с иррадиацисй болсй, а с</w:t>
        <w:br/>
        <w:t>клиникой дискинезии желчевыводицих путей, обусловленной нарушением вегетативной регуляцин.</w:t>
        <w:br/>
        <w:t>Боли связанныс с органичсской патологиой усиливались при физичоской нагрузкс, в то вромя как</w:t>
        <w:br/>
        <w:t>боли при вегетативной дисфункции отмечались зачастую без связи с физической нагрузкой, а</w:t>
        <w:br/>
        <w:t>провоцировались эмоциональным напряжснисм. Проходили данныс боли самостоятсльно или</w:t>
        <w:br/>
        <w:t>уменьшамись ири отвлеченин внимания ребенка, а также іюсле ириома седатинных препаратов.</w:t>
        <w:br/>
        <w:t>УДК 616-441-002</w:t>
      </w:r>
    </w:p>
    <w:p>
      <w:r>
        <w:t>И.Ж.Талипова</w:t>
        <w:br/>
        <w:t>АРУШЕНИЯ РЕПРОДУКТИВНОЙ ФУНКЦИИ У ЖЕНІЦИН С АУТОИММУННЫМ</w:t>
        <w:br/>
        <w:t>ТИРЕОИДИТОМ</w:t>
        <w:br/>
        <w:t>Западно-Казахстанский государствснный модицинский университст</w:t>
        <w:br/>
        <w:t>имени Марата Оспанова, кафедра терапии ФУВ, г. Актобе</w:t>
        <w:br/>
        <w:t>Актуальность. Согодня эдоровьс жоншин рспродуктивного возраста характоризустся выражснными</w:t>
        <w:br/>
        <w:t>негативными тенденциями. Обшая заболеваемость женшин этой возрастной группы растет, практически, по</w:t>
        <w:br/>
        <w:t>вссм классам болезней |1,2|. Растст такжс число эндокринных заболсваний, срсди которых одно из ведуших</w:t>
        <w:br/>
        <w:t>мест занимает патология шитовидной железы и, в частности, аутоиммунный тиреоидит. Как известно,</w:t>
        <w:br/>
        <w:t>дисфункция шитовидной жслсзы, возникаюшшая при сс патологичсских состояниях, у дсвочок прс- и</w:t>
        <w:br/>
        <w:t>пубортатного возраста влияст на процоссы полового созрсвания, становлснис мснструальной функции, на</w:t>
        <w:br/>
        <w:t>активность гонад, и в дальнейшем, при отсутствии адекватной терапии, может сопровождаться нарушением</w:t>
        <w:br/>
        <w:t>фертильности, при этом нс только на этапс зачатия и беремснности, но и в послородовом псриоде |31</w:t>
        <w:br/>
        <w:t>Проблома аутоиммунного тирсоидита являстся чрсзвычайно актуальной для жоншин дстородного возраста,</w:t>
        <w:br/>
        <w:t>поскольку неспецифические клинические проявления заболевания могут приводить к поэдней диагностике</w:t>
        <w:br/>
        <w:t>заболспапия н выявлопню заболования уже па отапо гнпотнрсоза, что приводнт к глубоким отклогопиям в</w:t>
        <w:br/>
        <w:t>рспродуктивной сфсрс женшины, появлснию проблем с наступлснисм и вынашиванисм берсмснности |4,51.</w:t>
        <w:br/>
        <w:t>Цель исследования - изучснис состояния рспродуктивной функции ү жсншин фсртильного</w:t>
        <w:br/>
        <w:t>возрасгас аутоиммунным тиреоидитом (АЙТ).</w:t>
        <w:br/>
        <w:t>Материалы и методы исследования. Обслсдовано 122 жсншин в возрастс от 18 до 35 летс АИТ,</w:t>
        <w:br/>
        <w:t>ерсдний возраст (26,5--3,4) лст. Для оценки влияния функционального состояния шитовидной железы (ІЦЖ)</w:t>
        <w:br/>
        <w:t>при аутоиммунном тиреоидите (эутиреоз, субклинический, манифестный гипотиреоз) на репродуктивную</w:t>
        <w:br/>
        <w:t>функцию жсншин провсдоно раздслонис на 4 группы: 1-я с эутирсозом - 34 обслодусмых; 2-я с</w:t>
        <w:br/>
        <w:t>субклиническим гипотиреозом - 32 обследуемых, 3-я с манифестным гипотиреозом - 29 обследуемых, 4-я с</w:t>
        <w:br/>
        <w:t>гипертиреозом - 27 обследуемых. Контрольную группу составили 36 женшин без тиреондной патологии,</w:t>
        <w:br/>
        <w:t>сродпий возраст 26,6-:3,8 лот. С цолью оцсики репродуктивпой фупкцин у жсншип с АЙТ исслодовали</w:t>
        <w:br/>
        <w:t>данныс акушерско-гинскологичсского анамнсза УЗИ органов малого таза. Опрсдсляли</w:t>
        <w:br/>
        <w:t>эховолюмомстричсскис парамстры матки и яичников. УЗИ-мониторинг проводился для отслсживания</w:t>
        <w:br/>
        <w:t>овулияции, Произошедшая овуляция подтверждалась пиком уровня прогестерона во 2-ю фазу</w:t>
        <w:br/>
        <w:t>менетруального цикла. Опрсделяли размеры жслтого тола и состоянис эндометрия. Тонкий (мснсс 0,9 см)</w:t>
        <w:br/>
        <w:t>эндометрий во вторую фазу при наличии желтого тсла являстея признаком нодостаточности лютсиновой</w:t>
        <w:br/>
        <w:t>фазы (Н.1Ф). Для оценки функционального состояния гипофизарно-яичниковой определяли сывороточные</w:t>
        <w:br/>
        <w:t>уровни лютсинизируюшсго гормона (ЛІ?), фолликулостимулируюшсго гормона (ФСІ?, пролактина и</w:t>
        <w:br/>
        <w:t>эстрадиола, во П фазу (на 7-9-й день после овуляцин) менструального цикла определяли уровень</w:t>
        <w:br/>
        <w:t>прогестерона в сыворотке крови.</w:t>
        <w:br/>
        <w:t>Результаты исследования и их обсуждение. Сроди 122 жонцин репродуктивного возраста с АИТ у</w:t>
        <w:br/>
        <w:t>89 (72,9 %) наблюдали гипсртрофичсскую форму АИТ, у 33 (27,1%)- атрофичсскую.</w:t>
        <w:br/>
        <w:t>У 89 жсншин с гипортрофичсской формой АИТ в 38,2 % диагностировали эутирсоиднос состояниос, в 19,1%</w:t>
        <w:br/>
        <w:t>- субклиничоский гипотиреоз, в 12,4 %- манифәстный гипотиреоз, в 30,3 % - гипертиреоз. У 33 женшин &lt;</w:t>
        <w:br/>
        <w:t>атрофичсской формой АИТ в 45,5 % случаях выявлен субклиничсский гипотирсоз и в 54,5 %- манифсстный</w:t>
        <w:br/>
        <w:t>типотирсоз.</w:t>
        <w:br/>
        <w:t>Провәдено анкетирование и клиническов обследование женшин. Анамнестические данные показали,</w:t>
        <w:br/>
        <w:t>что возраст наступлсния мснархс у пациснток с АИТ, так и без патологии шитовидной жолсзы варьировал</w:t>
        <w:br/>
        <w:t>от 10 до 17 лет. Данные представлены в таблице 1.</w:t>
        <w:br/>
        <w:t>Из представленных данных следует, что средний возраст появления менархе у женшин с</w:t>
        <w:br/>
        <w:t>манифестным гипотирсозом составил 14,8-41,6 лот и достоворно (р&lt;0,001) отличалея от аналогичного</w:t>
        <w:br/>
        <w:t>показатсля в контрольной группс обслсдованных 12,8--1,5 лст. В остальных группах с АИТ различий в</w:t>
        <w:br/>
        <w:t>возрастс мснархс нс выявлсно. При исслсдовании мснструальной функции пациснток мы оцснивали нс</w:t>
        <w:br/>
        <w:t>только возраст менархе, но и регулярность, продолжительность менструального цикла, менструаций.</w:t>
        <w:br/>
        <w:t>Данныс продставлоны в таблицс 2. Как прсдставлено в таблице жсншины фсртильного возраста с</w:t>
        <w:br/>
        <w:t>субклиническим и манифестным гипотиреозом статистически достоверно отличаются от контрольной</w:t>
        <w:br/>
        <w:t>группы по таким показателям менструальной функций как становление менструальной функции,</w:t>
        <w:br/>
        <w:t>продолжитольность монструального цикла. Период становлония монструального цикла болос года</w:t>
        <w:br/>
        <w:t>наблюдалея у 4 женшин с СГ (11,8 %),у 5 (17,2%)-&lt; МГ.</w:t>
        <w:br/>
        <w:t>В группе женшин без тиреоидной патологии, а также у женшин с эутиреозом и гипертиргозом</w:t>
      </w:r>
    </w:p>
    <w:p>
      <w:r>
        <w:t>пационток с таким длитольным пориодом становлония монструальной функции нс наблюдали. Группы</w:t>
        <w:br/>
        <w:t>женшин с субклиничоским и манифсстным гипотирсозом статистичсски достовсрно отличаются от</w:t>
        <w:br/>
        <w:t>27</w:t>
        <w:br/>
        <w:t>Таблица 3</w:t>
        <w:br/>
        <w:t>Анализ выявляемости полиневропатии у больных сахарным диабетом в</w:t>
        <w:br/>
        <w:t>зависимости от типа поражения</w:t>
        <w:br/>
        <w:t>Всего выявлено Моторные Сенсорные Смешанные моторно-сенсорные</w:t>
        <w:br/>
        <w:t>полдинсвропатии полиновропатии| полиновропатин полинсвролатни</w:t>
        <w:br/>
        <w:t>26 10 5 П</w:t>
        <w:br/>
        <w:t>385% 192% 425%</w:t>
        <w:br/>
        <w:t>Моторный тип поражения выявлен в 10 случаях, сенсорный тип - в 5 случаях, смешанный моторно-</w:t>
        <w:br/>
        <w:t>сснсорный тип -в 11 случаях.</w:t>
        <w:br/>
        <w:t>Выводы.</w:t>
        <w:br/>
        <w:t>Іі. Дая течения сахарного диабета характерно поражение периферических</w:t>
        <w:br/>
        <w:t>нервов в виде полиеневропатий,</w:t>
        <w:br/>
        <w:t>2. Чашс вссго поражаютея нсрвы нижних консчностей.</w:t>
        <w:br/>
        <w:t>3. Преимушественно развивавтся аксональный и аксонально-</w:t>
        <w:br/>
        <w:t>демиелинизируюший характер поражений с преобладакицим поражением</w:t>
        <w:br/>
        <w:t>моторных волокон,</w:t>
        <w:br/>
        <w:t>Литература:</w:t>
        <w:br/>
        <w:t>1. Бадалян М.О. Скворпов И.А. Клиническая электромиография. - Мосҡва: «Медицина». - 1985</w:t>
        <w:br/>
        <w:t>-С.210-214</w:t>
        <w:br/>
        <w:t>2. Николаев С.Г. Практикум по клинической электромиографии. - Иваново: «Лань». - 2003. - С. 32-33.</w:t>
        <w:br/>
        <w:t>3. Санадзс А.Г., Касаткина Л.Ф. Клиничоская элсктромнография для практичсских</w:t>
        <w:br/>
        <w:t>нсврологов. - Москва: «ГЭОТАРМСедиз». - 2008. - С.24-25</w:t>
        <w:br/>
        <w:t>ТҮЙІН</w:t>
        <w:br/>
        <w:t>Т.Ф. Ярошенко</w:t>
        <w:br/>
        <w:t>ПОЛИНЕВРОПАТТЫ ҚАНТ ДИАБЕТТІ НАУҚАСТАР ДИАГНОСТИКАСЫНА</w:t>
        <w:br/>
        <w:t>СТИМУЛЯЦИОНДЫ ЭЛЕКТРОМИОГРАФИЯНЫ ҚОЛДАНУ</w:t>
        <w:br/>
        <w:t>«Довернс» медициналық орталыгы, Ақтобе каласы</w:t>
        <w:br/>
        <w:t>Мақалада стимулянионды электромиографияны полиневропатты қант диабетті 28 науқасқа қолданып</w:t>
        <w:br/>
        <w:t>тексерді. Қант диабеті уақытында көптеген перифериялық жүйке жүйесінің зақымдалуы сипатты, көбіне</w:t>
        <w:br/>
        <w:t>төменгі аяқтар. Көп жағдайда аксональды зақымдалу сипатты алшақ аксональды-десмислинизирлснгсн жиі</w:t>
        <w:br/>
        <w:t>моторлы талшықтардың зақымдалуы сипатталған.</w:t>
        <w:br/>
        <w:t>5ОММАКҮ</w:t>
        <w:br/>
        <w:t>Т.Е. Ұаговһслко</w:t>
        <w:br/>
        <w:t>05Е ОЕ 8ТІМІЛ.,АТЕП Е.ЕСТКОМҮОСЕАРНҮ ІМ МАСХОВТІС5 ОҒ РОГҮМЕСКОРАТНҮ ІМ</w:t>
        <w:br/>
        <w:t>РАТТЕМЧТ5 ҰУТТН ТЛАВЕТЕ8 МЕІЛЛТГ/85</w:t>
        <w:br/>
        <w:t>Мейісаі! ссішге «Воустіс», АЮоВс сіу</w:t>
        <w:br/>
        <w:t>Тһе ияс оҒ вітпшіісі сіссігоптуоотарһу іп Фасповйісе о” робупосштораілу іп 28 райспів уүЙҺһ (із8сісз</w:t>
        <w:br/>
        <w:t>тәсі уғав 5шгусус4 іп Іһс агісіс. МәШіріс ілуоіуететі оҒ ретірһега! тстусв ргейопитапбу оҒ Іоууст схітсіт ісе</w:t>
      </w:r>
    </w:p>
    <w:p>
      <w:r>
        <w:t>із еріса! Ғог Не соппве оҒ Жаһеіев ше! Шив. Іп Іһе тові оҒ1һе савев іһе пайше оҒ іпуо!уешепів аге ахоп апа гагеіу</w:t>
        <w:br/>
        <w:t>15 ахоп ап4 Әотусііпігдісд усИН Тодшелі іпудіустопі оҒтпофот Ғірто5</w:t>
        <w:br/>
        <w:t>46</w:t>
        <w:br/>
        <w:t>выявления инвазированных, их учет, дегельминтизация и диспансерное наблюдение, Лечение выявленных</w:t>
        <w:br/>
        <w:t>больных - важная противоэпидемичсская мера |11.</w:t>
        <w:br/>
        <w:t>Литература:</w:t>
        <w:br/>
        <w:t>1. Амиреев С.А. Эпидемиология. - Алматы. - 2002. - С. 457-464.</w:t>
        <w:br/>
        <w:t>2. Болозсров Е.С. Шувалова Е.П. Описторхоз. - Ленинград: «Медицина». - 1981.- С.3- 123.</w:t>
        <w:br/>
        <w:t>3. Новости. Информационный бюллстонь Х91(19) Март 2001. - С. 11-15,</w:t>
        <w:br/>
        <w:t>4. Иммуноферментная и ПЦР - диагностика. Каталог. «Вектор Бест» 2003-2004. - С. 103- 104.</w:t>
        <w:br/>
        <w:t>ТҮЙІН</w:t>
        <w:br/>
        <w:t>Д.М. Валиева, А.Н. Афонина, С.С. Жұмағұлова, Ф.А. Қабдолова</w:t>
        <w:br/>
        <w:t>ТҰРҒЫНДАРДЫҢ ЕМХАНАЛЫҚ ЖАҒДА ЙДАҒЫ ГЕЛЬМИНТОЗЫН ЗЕРТТЕУДІҢ КЛИНИКО-</w:t>
        <w:br/>
        <w:t>ДИАГНОСТИКАЛЫҚ МАҢЫЗЫ</w:t>
        <w:br/>
        <w:t>ЖШС «Медицина орталығы», Орал қаласы</w:t>
        <w:br/>
        <w:t>Мақала авторлары дәстүрлі паразитологиялық тесттің қазіргі жоғары ссзімтал серологиялық</w:t>
        <w:br/>
        <w:t>әдістермен үйлесімін зерттеді. Описторхоз диагностикасының сапасын жоғарлататын маңызы бар.</w:t>
        <w:br/>
        <w:t>ЗӘПММАБКҮ</w:t>
        <w:br/>
        <w:t>Б.М. Уаһуеуа, А.М. АЮпіпа, 6.5. ?һшпаршоуа, Ғ.А. КаБ4шоуа</w:t>
        <w:br/>
        <w:t>СІЛМІСОПТПАСХОВТІС УАІСЕ ОЕ ІМУЕ8ТІСАТТІОМ ОҒ НЕІ.МІМТНІАВЕВ ІМ РОРІЛ.АТІОМ ІМ</w:t>
        <w:br/>
        <w:t>ОСТРАТТЕХТ ЗЕТТІМС</w:t>
        <w:br/>
        <w:t>Тіс ашһоів оҒ Іс апісіс шүсейіргісі 1нс сотбіпатоп оҒ тайШопа! ратавйоіобіс 1сяів ҰИһ 1нс шойстп</w:t>
        <w:br/>
        <w:t>ҺШеШу өспвііус өстоіобіс шеіһоб8 (ІҒА ) әсі вірпіНса у ішетсавса (һе ашау оҒ орізіһогсһовів Фідслов1ісв.</w:t>
        <w:br/>
        <w:t>Т.А. Жылкыбаев</w:t>
        <w:br/>
        <w:t>КЛИНИКО-ДИАГНОСТИЧЕСКИЕ ОСОБЕННОСТИ ОСТРЫХ ЛАРИНГОТРАХЕОБРОНХИТОВ</w:t>
        <w:br/>
        <w:t>У ДЕТЕЙ</w:t>
        <w:br/>
        <w:t>Областная клиничсская инфскционная больница, г. Актобс</w:t>
        <w:br/>
        <w:t>Актуальность. Острыс рсспираторныс инфокции у дстей, носмотря на колоссальныс достижсния</w:t>
        <w:br/>
        <w:t>медицинской науки, остаются ведушей патологией детското возраста. Наиболге важной проблемой</w:t>
        <w:br/>
        <w:t>педиатрии является диагностика и лечение вирусного крупа. Актуальность проблемы обьясняется</w:t>
        <w:br/>
        <w:t>быстротой развития симптоматики нсотложного состояния, высокой лстальностью и частотой осложноний,</w:t>
        <w:br/>
        <w:t>постоянным дсфицитом врсмсни, быстрой смсной симптоматики, нерсдко внсзапным үхудшснисм</w:t>
        <w:br/>
        <w:t>состояния и нспрсдсказусмыми рсакциями на тсрапию. Дә ссго дня нст единства в терминологии,</w:t>
        <w:br/>
        <w:t>ҡлассификации и принципах терапии вирусных крупов у детей |1,21. Известно, что ҡруп - острый ларингит</w:t>
        <w:br/>
        <w:t>или ларинготрахсит при некоторых инфскционных болсзнях, сопровождаюицихея явлсниями</w:t>
        <w:br/>
        <w:t>спазматического стеноза гортани, проявляюшийся охриплостью голоса, лаюшим кашлем и инспираторной</w:t>
        <w:br/>
        <w:t>одышкой |31.</w:t>
        <w:br/>
        <w:t>Вирусный круп у дстой возникаст володствис воспалитольных измснений в дыхатольных путях,</w:t>
        <w:br/>
        <w:t>пренмушественно в подсвязочном пространстве и области голосовых связок. Помимо механического</w:t>
        <w:br/>
        <w:t>фактора в патогенезе синдрома крупа при ОРВИ немаловажную роль игравт рефлекторный спазм мышц</w:t>
        <w:br/>
        <w:t>гортани. Важно помнить, что для употроблония понятия «круп» нсобходимо присутствио 2-х факторов -</w:t>
        <w:br/>
        <w:t>инфскционной болезни и стонозируюшсго ларинготрахсобронхита |2|. Практичоскими наблюдсниями</w:t>
      </w:r>
    </w:p>
    <w:p>
      <w:r>
        <w:t>42</w:t>
        <w:br/>
        <w:t>8. Махіоп ӘС, Тһотрвоп ЕРН, Нідег ЕС. Абвотрбоп оҒітоп Ғгот Ғеттіс һубгохурагалопс сотіріехев // Вт 7</w:t>
        <w:br/>
        <w:t>Ашг. - 1994.-271. -Р. 203-207.</w:t>
        <w:br/>
        <w:t>9. Қай-Мғавест ҮР, У/стпег Е, Міссіміз! М, ВіоауаЙаБ Шу апві Іһстарсшіс сіНсасу оҒ Бімгіспі ал 1гіуаісті</w:t>
        <w:br/>
        <w:t>ігоп ргераганоп // Агеплейтігіе Ғотөсішір;. - 1987. - Хе37. -Р. 122-129</w:t>
        <w:br/>
        <w:t>10. Соколов С.Я.. Замотасв И.П. Справочник по лскарствснным растсониям (фитотсралия). - Алма-Ата:</w:t>
        <w:br/>
        <w:t>«Наука», -1991,- С. 320-322.</w:t>
        <w:br/>
        <w:t>11. Байкадамова Л.И. Влияние препаратов «Масло солодки» и «Масло крапивновг на показатели обмена</w:t>
        <w:br/>
        <w:t>жолоза // Фармация Казахстана. - 2005. -Х%11.- С. 16-17.</w:t>
        <w:br/>
        <w:t>12. Адайбаев Т.А.. Сундетов Ж.С. Есмамбетова А.А. Способ моделирования анемия на фоне</w:t>
        <w:br/>
        <w:t>малобслкового питания. РГКП ЗКГМА Агснтство по делам здравоохранения. - Патент Хе 12786, 2007</w:t>
        <w:br/>
        <w:t>ТҮЙІН</w:t>
        <w:br/>
        <w:t>А.Ш. Сартасва</w:t>
        <w:br/>
        <w:t>ҚАЛАҚАЙ ЖАПЫРАҒЫНЫҢ ЖӘНЕ ОШАҒАН ТАМЫРЫНЫҢ МАЙЛЫ</w:t>
        <w:br/>
        <w:t>СЫҒЫНДЫЛАРЫНЫҢ АНЕМИЯЛЫ ЖАНУАРЛАРДА ТЕМІР АЛМАСУЫНА ӘСЕРІН</w:t>
        <w:br/>
        <w:t>САЛЫСТЫРМАЛЫ БАГАЛАУ</w:t>
        <w:br/>
        <w:t>Марат Оспанов атыңдағы Батыс Қазақстан мемлекеттік мсдицина университеті, Актобс қаласы</w:t>
        <w:br/>
        <w:t>Зерттеуде темір жетіспеушілік анемиялы жануарларда емдеу максатымен берілген қалақай</w:t>
        <w:br/>
        <w:t>жапырактарынын жәнс ошаған тамырының майлы сыгындыларының тсмір алмасуына жоғары әсері</w:t>
        <w:br/>
        <w:t>көрсетілген.</w:t>
        <w:br/>
        <w:t>ӘОММАКҮ</w:t>
        <w:br/>
        <w:t>А.5Н. байасуа.</w:t>
        <w:br/>
        <w:t>ЕЕҒЕСТ ОҒ «ОП, МАТ» АМО «ОП. ОҒ ВГЕВОСК КООТ» ОМ ІМФІСАТОН5 ТКОМ ЕХСНАХСЕ ІМ</w:t>
        <w:br/>
        <w:t>ЕХРЕКІМЕТТАІ. ІКОМ-БЕҒІСТЕМСҮ АМЕМІА</w:t>
        <w:br/>
        <w:t>ХҮсві КагаКһвап Магаі Оврапоу бізіс тедіса! иліуотвйу, АЮоВс су</w:t>
        <w:br/>
        <w:t>Тһе өшду ргевелів (һе тезшів оҒ (е іпПиепсе оҒ ой ехітасіз оҒ пеШе Івауев апб6 тоо18 о? шаіоск оп Іһе</w:t>
        <w:br/>
        <w:t>репоппапес оҒігоп схсһапос оҒапіпа! зе схрегіпіспізі ігоп 4сИсіспеу апсшіа.</w:t>
        <w:br/>
        <w:t>51</w:t>
        <w:br/>
        <w:t>определяюшей степень стеноза. В условиях поликлиник необходимо активно проводить профилактику</w:t>
        <w:br/>
        <w:t>ОРВИ у дстей: закаливанис, витамино- и интсрфсронотсрапию, иммунизацию дстей, особенно до 3-х лстис</w:t>
        <w:br/>
        <w:t>аллергичсским анамнсзом.</w:t>
        <w:br/>
        <w:t>Литература:</w:t>
        <w:br/>
        <w:t>1. Огай Е.А. Руководство по инфскционным болсзням у дстей.- Алматы. - 2000.- 580 с.</w:t>
        <w:br/>
        <w:t>2. Учайкин В.Ф. Руководство по инфекционным болезням у детей. - Москва. - 2002.- 824 с.</w:t>
        <w:br/>
        <w:t>3. Комаровский Е.О. Вирусные крупы у детей. - Харьков.- 2002.- 16% с.</w:t>
        <w:br/>
        <w:t>ТҮЙІН</w:t>
        <w:br/>
        <w:t>Т.А. Жылқыбасв</w:t>
        <w:br/>
        <w:t>БАЛАЛАРДАҒЫ ЖЕДЕЛ ЛАРИНГОТРАХЕОБРОНХИТТЕРДІҢ КЛИНИКАЛЫҚ -</w:t>
        <w:br/>
        <w:t>ДИАГНОСТИКАЛЫҚ ЕРЕКШЕЛІКТЕРІ</w:t>
      </w:r>
    </w:p>
    <w:p>
      <w:r>
        <w:t>Облыстық клиникалық жұқпалы аурулар ауруханасы, Актөбе қаласы</w:t>
        <w:br/>
        <w:t>Ақтобе қаласыныц облыстық клиникалық жұқпалы аурулар аурухапасылың роапимация жопо</w:t>
        <w:br/>
        <w:t>қарқынды см бөлімшссінс вирусты круппен түскен балалардың 65 ауру тарихтары зерттелді. Балалардағы</w:t>
        <w:br/>
        <w:t>вирусты круптардың этиологиялық құрылымында респираторлы вирустар басымды роль атқарады, бұл</w:t>
        <w:br/>
        <w:t>этиотропты өм регінде вирусқа қарсы препараттарды қолдануға кең мүмкіндік туғызады. Шұғы.! жағдайды</w:t>
        <w:br/>
        <w:t>жоюда глюкокортикоидтарды патогснстикалық мақсатында пайдалану әсерлі шара болып табылады.</w:t>
        <w:br/>
        <w:t>ЗИММАВҮ</w:t>
        <w:br/>
        <w:t>Т. 2һйІнідісу</w:t>
        <w:br/>
        <w:t>СІЛМІСОФТАСМОВТІС РЕСГІЛАЕТТТЕ8 ОҒ СНП.ОКЕМ АССТЕ</w:t>
        <w:br/>
        <w:t>ТАКҮМСОТЕАСНЕОВКОМХСНТТІ8</w:t>
        <w:br/>
        <w:t>АЮоБе тесіола! сІшіс ізо1абоп һоврйа!, АЮоВс сіу</w:t>
        <w:br/>
        <w:t>65 сазе һініюпіөз оҒ сҺ14геп һоврИа!ігеді хұЙІ уга! сготр іп Кеапіпайоп апа Іпіепнвіуе саге 4ерагішеті оҒ</w:t>
        <w:br/>
        <w:t>Асювбс геріюла! сіпіс ізо/аПоп ЛоврИа! һаус бссп апаіу2о4.</w:t>
        <w:br/>
        <w:t>Безрігайогу хігивев рІау 1һе Фотіпаші го1е іп ейоіогіса! вігісімге оҒ &lt;Һ1дген хіга! сгопр уһісі: аПоч8</w:t>
        <w:br/>
        <w:t>квіпе апіуіга! аеелів угідеіу іп ейоіторіс ігеаішепі. Тһе пве оҒ &gt;исосогасоійів ұғ раШовепенс аш із 4еіепдбей</w:t>
        <w:br/>
        <w:t>ав опс оҒсКостіус тсавитсв оҒ Пдшідайоп итеспі сопфігіоп.</w:t>
        <w:br/>
        <w:t>Т.Ф. Ярошенко</w:t>
        <w:br/>
        <w:t>ПРИМЕНЕНИЕ СТИМУЛЯЦИОННОЙ ЭЛЕКТРОМИОГРАФИИ В ДИАГНОСТИКЕ</w:t>
        <w:br/>
        <w:t>ПОЛИНЕВРОПАТИИ У БОЛЬНЫХ САХАРНЫМ ДИАБЕТОМ</w:t>
        <w:br/>
        <w:t>Модицинский центр «Доворис», г. Актобс</w:t>
        <w:br/>
        <w:t>Актуальность. У больных сахарным диабстом, всдушцим симптомокомлсксом в</w:t>
        <w:br/>
        <w:t>клинической картинс нсрвномышсечных нарушений являстся полинсвропатия, клиничсскис симптомы</w:t>
        <w:br/>
        <w:t>которой наблюдаютея при среднетяжелой и тяжелой формах диабета, а в отдельных случаях - и при</w:t>
        <w:br/>
        <w:t>латонтном точонин заболования,</w:t>
        <w:br/>
        <w:t>Зачастую поражаютея дистальные отделы конечностей. Изменения ЭМГ-показателей при сахарном</w:t>
        <w:br/>
        <w:t>диабстс коррслируют с тяжестью нсйроэндокринного синдрома.</w:t>
        <w:br/>
        <w:t>При среднотяжелой форме заболевания отмечается Эначительные снижение СРВ (скорость</w:t>
        <w:br/>
        <w:t>распространсния возбуждсния) по нервам и снижснис амплитуды М-отвста. Наиболсс интснсивнос</w:t>
        <w:br/>
        <w:t>снижснис этих показатолсй наблюдастся впервыс 2 года заболсвания, а в дальнсйшем показатсли</w:t>
        <w:br/>
        <w:t>уменьшаютоя лишь незначительно ПІ|. О дальнейшем протрессировании диабетической</w:t>
        <w:br/>
        <w:t>44</w:t>
        <w:br/>
        <w:t>операция в оптимальном рекомендуемом сроке и минимальная длительность между потерей слуха и КИ.</w:t>
        <w:br/>
        <w:t>Кромс того, у родитслей ребенка высокая мотивация, он находитоя в речсвой среде и занимастоя &lt;</w:t>
        <w:br/>
        <w:t>сурдопсдагогом. Относитсльно высокис результаты наблюдались у дстей слсдуюшей возрастной группы с</w:t>
        <w:br/>
        <w:t>длительнастью потери - 4-5 лет, обучаюицихся в спепшколә, а также у ребенка с постлингвальной потерей</w:t>
        <w:br/>
        <w:t>послс мснингита в виду нахождсния в рсчсвой срсдс и высокой мотивациой родитолсй. Эти пациснты</w:t>
        <w:br/>
        <w:t>обладают выражснной способностью к эвуковой адаптации. У остальных 6 дстей розультаты оцонсны как</w:t>
        <w:br/>
        <w:t>средние, что обьясняется болышим возрастом, в котором они прооперированы и значительным сроком</w:t>
        <w:br/>
        <w:t>потсри слуха, а также нахождониом в нерсчовой срсдс в споцшколе. К сожалонию, у болышинства дотой по</w:t>
        <w:br/>
        <w:t>истечении 12 месяцев не произошло интеграции в среду слышашцих, что является одним из основных</w:t>
        <w:br/>
        <w:t>условий успсшной рсабилитании. Наблюденис за детьми будут продолжсны в дальнсйшем, так как</w:t>
        <w:br/>
        <w:t>разборчивость и восприятие слов и фраз находится в прямой зависимости от послеоперационного срока.</w:t>
        <w:br/>
        <w:t>Заключение. Таким образом, при оцснкс эффективности КИ нсобходимо учитывать всс</w:t>
        <w:br/>
        <w:t>песрсчислоенныс факторы, так как только их совокупный учет позволит правильно оцснить нс только</w:t>
        <w:br/>
        <w:t>сәгодняшнив результаты, но и перспективные. Как показали наши наблюдения, залогом успешной</w:t>
        <w:br/>
        <w:t>рсабилитации являются ранний возраст, систоматичсскис занятия рсбснка с сурдопсдагогом и родителями</w:t>
        <w:br/>
        <w:t>по спсциальной программс и интсграция пациснта в речсвую ерсду</w:t>
      </w:r>
    </w:p>
    <w:p>
      <w:r>
        <w:t>Литература:</w:t>
        <w:br/>
        <w:t>1. Альтман А.Я., Таварткиладзс Г.А. Руководство по аудиологин. Москва. - 2003. С. 11-23.</w:t>
        <w:br/>
        <w:t>2. Королева И.В. Реабилитация дстей с кохлсарными имплантатами. - Санкт-Петербург. - 2004. - С.</w:t>
        <w:br/>
        <w:t>21-33.</w:t>
        <w:br/>
        <w:t>ТҮЙІН</w:t>
        <w:br/>
        <w:t>Ш.Л. Казимова</w:t>
        <w:br/>
        <w:t>БАТЫС ҚАЗАҚСТАНДА БАЛАЛАРДЫҢ</w:t>
        <w:br/>
        <w:t>КОХЛЕОИМПЛАНТАЦИЯ ОПЕРАЦИЯНЫҢ НӘТЕЖЕСІН БАҒАЛАУ</w:t>
        <w:br/>
        <w:t>Бағыс Қазақстан облыстық клиникалық ауруханасы, Ора. қаласы</w:t>
        <w:br/>
        <w:t>Мақалала БҚО КИ опсрациясы 12 ауруға жасалған нәтсжесі көрестілді. Көптеген жағдайда</w:t>
        <w:br/>
        <w:t>балаларға ертерек операция болып, еститін ортада болғаннан және ата-аналардың үлкен көмегінін</w:t>
        <w:br/>
        <w:t>арқасында жетістікке жетті.</w:t>
        <w:br/>
        <w:t>ФИММАКҮ</w:t>
        <w:br/>
        <w:t>ӛҺ.Т. Кагішоуа</w:t>
        <w:br/>
        <w:t>ЕХРЕКТЕКСЕ ОЕ ЕРЕТСТЕУЧСҮ ЕУАТДТАТТОМ ОҒ СОСНП.ЕАК ТМРІ.АМТАТТОМ ТМ СНП.ӘКЕМ ОҒ</w:t>
        <w:br/>
        <w:t>УХУЕ8Т КА?.АКНЗТАМ ЕЕСІОМ</w:t>
        <w:br/>
        <w:t>Керіопа! сііпіса! һоврИіа!, Т/га|вК сйу</w:t>
        <w:br/>
        <w:t>Тһе гевші оҒ һе орегайоп е сіепсу - сосПіғаг іпрізліліол іп 12 райешів іп (һе У/еві Кага/Сһяйап гесіоп</w:t>
        <w:br/>
        <w:t>і ргевәшіед іп (һе агісіе. Тһе шезісві гез угеге асһеуесі іп сҺИбгеп уғИһ Шеһ рагепів” шойуабоп хҰһо хуеге</w:t>
        <w:br/>
        <w:t>өргтаісд аі ап саЛу авс апа зусто іп өрссеһ ӛштошібіпр5.</w:t>
        <w:br/>
        <w:t>48</w:t>
        <w:br/>
        <w:t>полиневролатии свидетельствует продолжаюшвееся неуклонное падение амплитуды М - ответа -</w:t>
        <w:br/>
        <w:t>наиболсс обьсктивного показатсля неврального поражсния.</w:t>
        <w:br/>
        <w:t>Прсимушсетвсннос снижсенис СРВ, особснно по моторным нервам, опрсделястоя том чӛтчо, чем</w:t>
        <w:br/>
        <w:t>тяжелее и длительнее протекает диабет.</w:t>
        <w:br/>
        <w:t>Цель исследования - изучснис характера поражсния псриферичсских нсрвов при сахарном</w:t>
        <w:br/>
        <w:t>диабсте.</w:t>
        <w:br/>
        <w:t>Матерналы и методы исследования. Исолсдования проводились в модицинском центро «Доворио» в</w:t>
        <w:br/>
        <w:t>течение двух лет с 2008 по 2009 год. Обследовано 28 больных с диагнозом сахарный диабет. Чаше всего</w:t>
        <w:br/>
        <w:t>это амбулаторныс больныс, направлонныс эндокринологами, в том число оформляюшиося на МСЭК</w:t>
        <w:br/>
        <w:t>Возраст больных варьировал от 10 до 72 лет.</w:t>
        <w:br/>
        <w:t>Исследования проводились на аппаратс «Нейрон - Спсктр - 4 ВП».</w:t>
        <w:br/>
        <w:t>Метод исследования - стимуляционная электромиотрафия с обязательным определением следуюших</w:t>
        <w:br/>
        <w:t>параметров:</w:t>
        <w:br/>
        <w:t>- исслсдованис скорости распространсния возбужлсния (СРВ) по моторным и</w:t>
        <w:br/>
        <w:t>евзнсорным аксонам периферических нервов;</w:t>
        <w:br/>
        <w:t>- опродолонио амплитуды/ |М /- отвста в дистальыых и/ проксимальных точках</w:t>
        <w:br/>
        <w:t>стимуляцни;</w:t>
        <w:br/>
        <w:t>- определение резилуальной латентности;</w:t>
      </w:r>
    </w:p>
    <w:p>
      <w:r>
        <w:t>- выявлениг моторных блоков проведения возбуждения, наличие которых</w:t>
        <w:br/>
        <w:t>евидетельствует в пользу полиневролатии |31.</w:t>
        <w:br/>
        <w:t>ЭМГ - критсрий прсимушсствснно аксональных нсвропатий - сниженис амплитуды М - отвста при</w:t>
        <w:br/>
        <w:t>сохраненных СРВ (21</w:t>
        <w:br/>
        <w:t>ЭМГ - критерии преимушественно демиелинизируюших невропатий - снижение СРВ по моторным и</w:t>
        <w:br/>
        <w:t>сенсорным аксонам при нормальной амплитудс М-отяста, увсличснис рсзилуальной латснтности, наличис</w:t>
        <w:br/>
        <w:t>блоков проведения возбуждения.</w:t>
        <w:br/>
        <w:t>Результаты исследования и их обсужденне. Вссго обслсдовано 28 больных с диагнозом сахарный</w:t>
        <w:br/>
        <w:t>диабет. Из них мужчин 7 (26 %); жсншин - 17 (60 %); дотей в возрастс от 10 до 15 лот-4 (14%).</w:t>
        <w:br/>
        <w:t>Из обшего количества обследованных длительность заболевания до 1 года отмечена в 4 случаях;</w:t>
        <w:br/>
        <w:t>до2 лет-в7 случаях; до 5 лет - в9 случаях и болев 5 лет - в 8 случаях.</w:t>
        <w:br/>
        <w:t>Үіз 28 обследованных невропатия выявлена у 26 больных, причем невропатия нижних конечностей</w:t>
        <w:br/>
        <w:t>выявлена у 15 больных, сочетанная нсвропатия нижних и всрхних консчностей - у 9 больных, нсвропатия</w:t>
        <w:br/>
        <w:t>верхних конечностей - у 2 больных.</w:t>
        <w:br/>
        <w:t>Таблица 21</w:t>
        <w:br/>
        <w:t>Анализ выявляемости полиневропатни у больных сахарным диабетом в завиеимости От</w:t>
        <w:br/>
        <w:t>пренмушественного поражения отделов периферических нервов</w:t>
        <w:br/>
        <w:t>Обшее кол-во ЭМГ-изменений не Полиневропат,ии Полиневропат,ин Сочетанные</w:t>
        <w:br/>
        <w:t>обследованных выявлено нижних конечностей | верхних конечностей | полиневропит.и верхних и</w:t>
        <w:br/>
        <w:t>нихкних консчностей</w:t>
        <w:br/>
        <w:t>2: 2 9</w:t>
        <w:br/>
        <w:t>28 77% 34,6%</w:t>
        <w:br/>
        <w:t>Из таблицы І видно, что нанболсс уязвимы при сахарном диабетс норвы нижних консчностей, на</w:t>
        <w:br/>
        <w:t>втором месте по частоте поражаемости - сочетанные поражения нервов нижних и верхних конечностей, на</w:t>
        <w:br/>
        <w:t>третьсм мсете - поражснис верхних консчностой</w:t>
        <w:br/>
        <w:t>Таблица 2</w:t>
        <w:br/>
        <w:t>Анализ выявляемости полиневропатий у больных сахарным диабетом в зависимости от характера</w:t>
        <w:br/>
        <w:t>поражения</w:t>
        <w:br/>
        <w:t>Всего выявлено Аксональные Демиелинизируюшие Смешанные аксонально-</w:t>
        <w:br/>
        <w:t>полиневропатии: полиневропатии полиневропатии демиелинизируюшие</w:t>
        <w:br/>
        <w:t>полинсвропатии</w:t>
        <w:br/>
        <w:t>ШЕ 2 10</w:t>
        <w:br/>
        <w:t>26 558% 77% 385%</w:t>
        <w:br/>
        <w:t>Аксональный тип поражсния у</w:t>
        <w:br/>
        <w:t>демиелинизируюций титт поражения - в 2 случаях и смешанный тип -в 10 случаях.</w:t>
        <w:br/>
        <w:t>больных сахарным</w:t>
        <w:br/>
        <w:t>диабстом выявлен в 14 случаях,</w:t>
        <w:br/>
        <w:t>3. Пальчун В.Т.) Крюков А.И., Туровский А.Б. и др. Дисфункция слуховой трубы. Новые аспекты</w:t>
        <w:br/>
        <w:t>диагностики и/лсчсния // Всстник оториноларингологии. - 2000. - 94 - С. 5-9.</w:t>
        <w:br/>
        <w:t>4. Лобслов Ю.А. Шахов В.Ю. Критсрин количсственной оценки тубарной функции у больных</w:t>
        <w:br/>
        <w:t>сәкреторным отитом // Вестник оториноларингологии. - 1997 - /Х3. - С. 30-54</w:t>
        <w:br/>
        <w:t>5. Лопотко А.И. Вазомотарныс ринасальпингиты (диагностика, лоченис) // Российская ринология</w:t>
        <w:br/>
        <w:t>материалы 1-го конгрссса российского обшсства ринологов Санкт-ІІстербург. - 1994. - Приложенис 2, - С.</w:t>
      </w:r>
    </w:p>
    <w:p>
      <w:r>
        <w:t>18-19.</w:t>
        <w:br/>
        <w:t>6. Бобошко М.Ю., Лопотко А.И. Слуховая труба. - Санкт-Поторбург: «Споцлит». - 2003. - С. 46-49.</w:t>
        <w:br/>
        <w:t>ТҮЙІН</w:t>
        <w:br/>
        <w:t>А.К. Исергужина</w:t>
        <w:br/>
        <w:t>СОЗЫЛМАЛЫ ЕВСТАХИИТТЕРДІҢ ЕМХАНАЛЫҚ-ЦИТОЛОГИЯЛЫҚ СИПАТЫ</w:t>
        <w:br/>
        <w:t>Марат Оспанов атындағы Батыс Қазақстан мемлексттік модицина унинерситсті, Ақтөбс қаласы</w:t>
        <w:br/>
        <w:t>Мақала авторлары созылмалы свстахиит сырқатты топтарды зорттоп, диагпостика формасында жәпе</w:t>
        <w:br/>
        <w:t>сипатында қабыну жағдайындағы ссіту түтігін көрсетті. Көзбен шолып қараудан басқа ауыз қуысы сскрстті</w:t>
        <w:br/>
        <w:t>цитологиялық тексеруде маңызды рөл алады. ссіту түтігінің қабыну жағдайындағы сұрақтарды шсшудс</w:t>
        <w:br/>
        <w:t>нақты және негізді түрде жауап беруге мүмкіндік береді.</w:t>
        <w:br/>
        <w:t>ФОММАКҮ</w:t>
        <w:br/>
        <w:t>А.К. Івегенгііпа</w:t>
        <w:br/>
        <w:t>СІЛМІСАТ, АМ СҮТОТ.ОСІС СНАЕАСТЕНІВТІС5 ОЕ СНКОМІС ЕСӨТАСНТТІ8</w:t>
        <w:br/>
        <w:t>Мүсві Ка?аЮАвбап Мага( Оврапоу 5ізіс шейіса! шіусгейу, АЮоВс сібу</w:t>
        <w:br/>
        <w:t>Нахіпг ілуезіайей һе райепів” вгошр хүЙһ сһголіс еибасһііз һе ашһогв оГ іһе алісіс вһоуғед Іні іп</w:t>
        <w:br/>
        <w:t>Фіасповйісв өГІһс Юопп ала с сһагасіст оҒіпПапшпаюгу ртосс88 іп Іс апбЦогу Ішӛс Әсвісісв уізшгі схатіпайоп оҒ</w:t>
        <w:br/>
        <w:t>өгіНес суіюіогіс іпусеісайоп оҒ Іс өсегейоп ріауе ап ішроташ тос шогс схаебу апа хүсі-отошпасд 1 Әссійс Іһс</w:t>
        <w:br/>
        <w:t>цивзіопв оҒ(гезітепі оҒ оле ог апоһег іпЙаппатогу ргосевв іп (һе апатогу іпБе</w:t>
        <w:br/>
        <w:t>Б.А. Жапалаков</w:t>
        <w:br/>
        <w:t>СОЗЫЛМАЛЫ ТОНЗИЛЛИТТІҢ ЕМДЕУ НӘТИЖЕСІНЕ КЛИНИКО-МОРФОЛОГИЯЛЫҚ</w:t>
        <w:br/>
        <w:t>ТҰРГЫДАН БАГАЛАУ</w:t>
        <w:br/>
        <w:t>Марат Оспанов агындағы Батыс Қазақстан мемлекеттік медицина унинерситеті, Ақтөбе қаласы</w:t>
        <w:br/>
        <w:t>Маңыздылығы. Тонзилляр патологиясы оториноларингологияда басты мәселелердің бірі</w:t>
        <w:br/>
        <w:t>Созылмалы тонзиллиттің көрсеткіш жиілігі жоғары болуына байланысты жүрек тамыр жүйесінде, тыныс</w:t>
        <w:br/>
        <w:t>жолдарында, буын, бүйрск мүшелерінде ауыр асқынулар пайда болады. Сондықтан бұл мәсслс ток</w:t>
        <w:br/>
        <w:t>оториноларинголоттарды толғандырмайды, сондай-ақ, басқа да мамандарды: терапевт, педиатр,</w:t>
        <w:br/>
        <w:t>инфекпионистерді де ойландырады</w:t>
        <w:br/>
        <w:t>Соңғы уақыттағы зорттоулер нәтижолорі таңдай бадамша бозімен жоно жалпы иммунитоттің</w:t>
        <w:br/>
        <w:t>аралығында сдәуір байланыстың бар скснін мәлімдейді. Қабынуы ксзінің өзінде бадамшада</w:t>
        <w:br/>
        <w:t>иммунокомпстентті субстрат қалыпты күйіндс сақталып, организмнін тіршілік әрекетінде белгілі роль</w:t>
        <w:br/>
        <w:t>атқарады. Сол себепті, тонзиллэктомия операциясы тек амалсыз жағдайларда жасалуға тиіс. Сондықтан да</w:t>
        <w:br/>
        <w:t>бадамша безін сактап қалатын жақсы нәтижелі смдсу әдістерін жетілдірудің үлкен мані бар</w:t>
        <w:br/>
        <w:t>а</w:t>
        <w:br/>
        <w:t>-</w:t>
        <w:br/>
        <w:t>4. Жалалаков Б.А. Григорьев В.П. Обоснование применения постоянного электрического тока Б</w:t>
        <w:br/>
        <w:t>лочснии хронического тонзиллита. Материалы У Всороссийской научно-практичсской конферснции «Наука</w:t>
        <w:br/>
        <w:t>и практика в оториноларингологии». - Москва. - 2006. - С. 297-298.</w:t>
        <w:br/>
        <w:t>5. Вгір оп С.Т. А пүшігі сешег өшӛу оөҒІһе Іһгезітепа ол Іле Іһгегітела оҒ попцпіол ху сопвоп сштепі</w:t>
        <w:br/>
        <w:t>1. Вопе. ). 8шге. - 1981, - Уо1. 63.-%1.-Р.2-13</w:t>
        <w:br/>
        <w:t>6. Втапігасо Р."Гһс-Н-со! Әсусіюріісті іп (оп211ат Іутірһоісі ҒоШісісв. Асба Оюю-Іагупр (5юсКһ) - 1996.-</w:t>
        <w:br/>
        <w:t>бөррі. 523.-Р. 9.</w:t>
        <w:br/>
        <w:t>БЕЗЮМЕ</w:t>
        <w:br/>
        <w:t>Б.А. Жапалаков</w:t>
      </w:r>
    </w:p>
    <w:p>
      <w:r>
        <w:t>КЛИНИКО-МОРФОЛОГИЧЕСКАЯ ОЦЕНКА ЭФФЕКТИВНОСТИ МЕТОДОВ ЛЕЧЕНИЯ</w:t>
        <w:br/>
        <w:t>ХРОНИЧЕСКОГО ТОНЗИЛЛИТА</w:t>
        <w:br/>
        <w:t>Западно-Казахстанский государствснный мсдицинский</w:t>
        <w:br/>
        <w:t>унивсрситст имсни Марата Оспанова, г. Актобс</w:t>
        <w:br/>
        <w:t>Сравнительное изучение результатов, полученных при применении различных методов лечения у</w:t>
        <w:br/>
        <w:t>больных хроничсским тонзиллитом, позволяст считать воздойствис постоянным элсктричсским током</w:t>
        <w:br/>
        <w:t>малой силы более эффективным, чем известные традиционные методы физиотерапии.</w:t>
        <w:br/>
        <w:t>5ИММАВҮ</w:t>
        <w:br/>
        <w:t>В.А. /ара!аКоу</w:t>
        <w:br/>
        <w:t>СІММІСОРАТНОГ.ОСІС ЕЗТІМАТІОМ ОЕ ЕРЕІСІЕМСҮ ОЕ ТКЕАТМЕМТ МЕТНОВВ ОЕ</w:t>
        <w:br/>
        <w:t>СННОМІС ТОМБІ.1ТІ8</w:t>
        <w:br/>
        <w:t>ХҮові Кагаіһйал Магас Озрапоу 5ідіс тейіса! иліустейу, АЮобо сіу</w:t>
        <w:br/>
        <w:t>Тіс сошрагайус вшіду оҒйс гсөші гсесіуса Өптіпе Іс тіс оҒ Ностепі шсіһоб8 оҒЧтсайпепі іп райспів хұн</w:t>
        <w:br/>
        <w:t>еһгөліс (ол 1 Шів, аПоуғей іо сопвідег (һас һе іпПшепсе оГ солзат оГ шісгороугег еІесігіс сштелі ұуаз тоге</w:t>
        <w:br/>
        <w:t>сНсейус Іһап уүсі1 Кпоууп (тайіопа! тсіһобв оҒргевспе раһоіову Іһсгару.</w:t>
        <w:br/>
        <w:t>З.К. Анаятова</w:t>
        <w:br/>
        <w:t>НЕМЕДИКАМЕНТОЗНЫЕ МЕТОДЫ ЛЕЧЕНИЯ</w:t>
        <w:br/>
        <w:t>БОЛЬНЫХ ПОСТИНФАРКТНЫМ КАРДИОСКЛЕРОЗОМ</w:t>
        <w:br/>
        <w:t>НИИ кардиочогин и внутренних болезней Министерства здравоохранения Республики Казахстан, АО</w:t>
        <w:br/>
        <w:t>«Санаторий «Коктсм», г. Алматы</w:t>
        <w:br/>
        <w:t>Актуальность. Проблема повышения эффективности лечения и ргабилитации больных</w:t>
        <w:br/>
        <w:t>ишсмичоской болсэнью сордца (ИБС), в том числе псрснссших инфаркт миокарда (ИМ), являстся одной из</w:t>
        <w:br/>
        <w:t>центральных в современной кардиологии и имеет огромнов медико-социальнов значение. Последние</w:t>
        <w:br/>
        <w:t>десятилетия характеризуютея неблагоприятной. | динамикой показателей сердечно-сосудистой</w:t>
        <w:br/>
        <w:t>заболсвасмости и смертности практичоски во всох странах мира, включая Россию н Казахстан (1-31. Самой</w:t>
        <w:br/>
        <w:t>нсблагоприятной в отношснии выживасмости и смертности группой являются лица, псрснссшис</w:t>
        <w:br/>
        <w:t>инфаркт миокарда, особснно лица молодого и срсднсго возраста.</w:t>
        <w:br/>
        <w:t>В связи с этим, реабилитации больных ИБС, перенесших ИМ, в последнее время уделяется много</w:t>
        <w:br/>
        <w:t>внимания, идет поиск всб новых методов лечсния и рсабилитации этой группы насслсния, возрос интерсс к</w:t>
        <w:br/>
        <w:t>немедикаментозным методам. Это связано с тем, что многие антиангинальные и антигипертензивные</w:t>
        <w:br/>
        <w:t>55</w:t>
        <w:br/>
        <w:t>небольшие кровоизлияния. Во всех случаях имелся интерстициальный отек. Постоянно выявлялся и</w:t>
        <w:br/>
        <w:t>интраальвсолярный отек разной степсни выражснности: от мслких фокусов до распространснного.</w:t>
        <w:br/>
        <w:t>Таблица 2</w:t>
        <w:br/>
        <w:t>Изменения поверхностной активности сурфактанта легких при остром и повторном инфаркте</w:t>
        <w:br/>
        <w:t>миокарда</w:t>
        <w:br/>
        <w:t>12 Сроки наступления ПН мин (мН/м) | ПН макс (мН/м) 16</w:t>
        <w:br/>
        <w:t>группы смерти</w:t>
        <w:br/>
        <w:t>1 Контроль Мәт 2022504 47,50,5 0,803 &gt; 0,015</w:t>
        <w:br/>
        <w:t>Острый инфаркт миокарда</w:t>
        <w:br/>
        <w:t>2 0-ба Мет 22,6-0,6 48111 0,724 0,014</w:t>
        <w:br/>
        <w:t>А% 11,9% %1,7 -9,9%%</w:t>
        <w:br/>
        <w:t>3 7-24ч Мп 251507 4791,9 0,625 &gt; 0,030</w:t>
        <w:br/>
        <w:t>л% 424:3%% 51,3 г22:5/%%ж</w:t>
        <w:br/>
        <w:t>4 2-3 сут М-ш 27,8%0,6 514%0,8 0,597 50,021</w:t>
      </w:r>
    </w:p>
    <w:p>
      <w:r>
        <w:t>А% 37,6% 8,7%% -25,7 е</w:t>
        <w:br/>
        <w:t>5 7-14 сут М-т 249%04 552%0,7 0,759 0,008</w:t>
        <w:br/>
        <w:t>А% 23,3 16,7% олы</w:t>
        <w:br/>
        <w:t>Повторный инфаркт миокарда</w:t>
        <w:br/>
        <w:t>6 0-бч Мет 48,8-0,7 0,782 50,011</w:t>
        <w:br/>
        <w:t>А% 3,2 -2,2</w:t>
        <w:br/>
        <w:t>7 7-244 Мп ы 517%1,6 0,698 - 0,023</w:t>
        <w:br/>
        <w:t>А% 423,3-%%% 93% -151%%</w:t>
        <w:br/>
        <w:t>8 2-3 сут Мэт 27%08 511%24 0,610-.0,027</w:t>
        <w:br/>
        <w:t>А% 342% %8,0 -24,0 09%</w:t>
        <w:br/>
        <w:t>9 7-14 сут Мәт 23,2%0,5 54,0-1,0 0,796 - 0,015</w:t>
        <w:br/>
        <w:t>А% 114,9 %% 142% -0,9</w:t>
        <w:br/>
        <w:t>Примечание: звездочками обозиачена достовериость различий в сравлении с контролем:</w:t>
        <w:br/>
        <w:t>Ж-р&lt;0,05; %%- р&lt;0.0; 9%-р&lt;0001</w:t>
        <w:br/>
        <w:t>Изменение воздушности паренхимы легких характеризовалось мозаичностью поражения с</w:t>
        <w:br/>
        <w:t>черодованиом фокусов дистолоктаза, атолоктаза н омфизсмы. Во всосх случаях паблюдались участки ткапи</w:t>
        <w:br/>
        <w:t>логких относитсльно нормальной воздушности. Люминосцеонтно-микроскопичоски в прспаратах,</w:t>
        <w:br/>
        <w:t>окрашснных родамином бӨж, свсчснис внутрсннси выстилки альвсол нсравномерно ослабасно с</w:t>
        <w:br/>
        <w:t>фрагментацией липидной выстилки и ве отторжением в просвет альвеол. В препаратах, окрашенных</w:t>
        <w:br/>
        <w:t>кофсин-бснзпирсном, отмсчсно неравномернос свсченис внутриклесточных липидов</w:t>
        <w:br/>
        <w:t>(Гистологичсски во вссх наблюдениях ХИБС в легких выявлен пнсвмосклероз разной стопени</w:t>
        <w:br/>
        <w:t>выраженности: от умәренного до массивното очатового и диффузното с антракозом. Стенки артерий и вен</w:t>
        <w:br/>
        <w:t>утолшсены, еклерозированы. Капилляры, вснулы и восны полнокровны, в отдольных альвсолах диаподозныс</w:t>
        <w:br/>
        <w:t>кровоизлияния. Имолись нсбольшис фокусы интраальвсолярного отска. В просвсто альвсол, кромс</w:t>
        <w:br/>
        <w:t>десквамированных альвеолоцитов. иногда встречаются альвеолярные макрофаги, в т.ч. содержашие</w:t>
        <w:br/>
        <w:t>гомосидерин. Имслись такжо побольшис участки омфизомы и ткани отпоситольно иормальыгой</w:t>
        <w:br/>
        <w:t>воздушности, В срозах, окрашонных родамином бж, отмочоно нскотороо ослабленио свечония альвсолярной</w:t>
        <w:br/>
        <w:t>сс истончонис и фрагментация, а такжс нсравномерность сс свсчсния в различных альвсолах. При</w:t>
        <w:br/>
        <w:t>выстилкі</w:t>
        <w:br/>
        <w:t>окраске кофвин-бензимреном обнаружено интенсивнов свечениве внутриклеточных липидов.</w:t>
        <w:br/>
        <w:t>При сравнснии показатслси ПА сурфактанта при различных формах ИБС обнаружсно, что наиболсс</w:t>
        <w:br/>
        <w:t>высокис показатсли наблюдаются при ХИБС, нссколько прсвышаюшис контрольный уровень и достовсрно</w:t>
        <w:br/>
        <w:t>отличаюциеся от всех форм ИМ (таблица 3).</w:t>
        <w:br/>
        <w:t>61</w:t>
        <w:br/>
        <w:t>Зерттеу мақсаты - созылмалы тонзиллитті тұрақты электр тоғының (ТЭТ) әлсіз күшімен және басқа</w:t>
        <w:br/>
        <w:t>физикалық (ультра дыбыс, ультра күлгін сәулесі) әдіспен емдеу кезіндегі нәтижелеріне клиникалық және</w:t>
        <w:br/>
        <w:t>патоморфологиялық баға беру</w:t>
        <w:br/>
        <w:t>Материалдар мен әдістер. 148 науқаска созылмалы тонзиллиттің компенсациялық түрімен</w:t>
        <w:br/>
        <w:t>клиникалық зерттсу жүргізілді. Зрттеу бойынша науқастар 3 топқа бөлінді: (негізгі жонс скі бақылау тобы).</w:t>
        <w:br/>
        <w:t>Негізгі топта созылмалы тонзиллитпен 108 науқас, оларға біз негіздеген әдістемс бойынша (жаңалық ашу</w:t>
        <w:br/>
        <w:t>патенті Хе 30612 11.01.99 ж.) тұрақты электр тоғының 20 мк А күші қолданылды. Бірінші бақылау</w:t>
        <w:br/>
        <w:t>тобында 20 науқас, омдоуго ультрадыбыс колданды. Екінші бақылау тобының (20 науқас) бадамша безі</w:t>
        <w:br/>
        <w:t>тұсына ультракүлгін сәулесі қолданылды.</w:t>
        <w:br/>
        <w:t>148 науқастың 87 (58,8 %) әйел, 61(41,2 %) ер адам болды. Жас шамалары 15-тен 30-ға дейін.</w:t>
        <w:br/>
        <w:t>Барлық науқастардың шағымдары жиі қайталанатын фолликулярлы жоне лакунарлы баспалар, жалпы</w:t>
        <w:br/>
        <w:t>әлсіздік жанс жұмыс қабілетінің төмендеуі.</w:t>
        <w:br/>
        <w:t>Таңдай бадамша тініне негізгі топтан 18 науқасқа, бірінші бақылау -16 жоне екінші бақылау тобынан</w:t>
        <w:br/>
        <w:t>17 науқасқа гистологиялық зерттеу жүргізілді</w:t>
      </w:r>
    </w:p>
    <w:p>
      <w:r>
        <w:t>Оң жак таңдай бадамшасына тұрақты электр тоғының 10 минут ұзақтықтағы 20 мкА күшімен 7-10</w:t>
        <w:br/>
        <w:t>ретке дейін әсер еттік, одан соң екі бадамша безін операциялық жолмен алдық, ал сол жақ баламшаны</w:t>
        <w:br/>
        <w:t>салыстыруға қолдандық.</w:t>
        <w:br/>
        <w:t>Зерттеу нәтижесі жәпе ошы талдау. Емдсуго дейіп бадамша тіпіпдегі бсткейлік эпнтолиі</w:t>
        <w:br/>
        <w:t>лимфоцитпсн жәнс нейтрофилді лсйкоциттормен ұйысқан. Лимфоидты фолликула гипсртрофияланған.</w:t>
        <w:br/>
        <w:t>Рсактивті центрлері жақсы жетілген</w:t>
        <w:br/>
        <w:t>ТЭТ әсерінен кейін бадамшаның эпителии жамылғысында ұйысу жойылып, криптасы детрит</w:t>
        <w:br/>
        <w:t>массасынан тазарып, крипта ішінде тіршілік қабілсті жоғары лимфоциттер пайда болды |1-4|.</w:t>
        <w:br/>
        <w:t>Емдеуден соң жақсы клиникалық нәтижс айқын байқалады. Барлық науқастарда тамақтың</w:t>
        <w:br/>
        <w:t>ауырсынуы, жыбырлауы азайып, жұтқыншақтағы жағымсыз сезімдер және сасык иістер жойылды, дене</w:t>
        <w:br/>
        <w:t>температурасы төмендеді, жалпы жағдайы жақсарып, ұйқысы қалпына келді. Фарингаскопияда:</w:t>
        <w:br/>
        <w:t>бадамшаның көлемі кішірейіп, доғадағы қкызарулар жойылып, лакунада патологиялық бөліністер болған</w:t>
        <w:br/>
        <w:t>жоқ |4-6|.</w:t>
        <w:br/>
        <w:t>Бақылау тобы құрамыпдагы пау қастарда омдеудеи кейіп, клипикалық жақсарулар байқалды, ал тацдай</w:t>
        <w:br/>
        <w:t>бадамшасынын патоморфологиялық көрінісінде айрықша өзгерістер болмады, сол ссбепті смдсу</w:t>
        <w:br/>
        <w:t>көрсеткіштері дс төменгі денгейде болды. Ультрадыбыстын әсерінен ксйін, бадамшаның беткейлік</w:t>
        <w:br/>
        <w:t>эпителиінде қабыну инфилгграциясы азайды, бірақ та энителий асты қабатында қабыну процесі сақталып</w:t>
        <w:br/>
        <w:t>қалады жонс лакунада патологиялық бөліністер (дстрит) бар.</w:t>
        <w:br/>
        <w:t>Ультракүлгін сәулесімен смдсуден соң наукастардың жалпы жағдайы жақсарды. Лакун ішіндегі ірің</w:t>
        <w:br/>
        <w:t>жойылды, бірак та таңдай бадамша безінін патоморфологиялық көрінісі емдеуге дейінгі деңгейде қалып</w:t>
        <w:br/>
        <w:t>қойды.</w:t>
        <w:br/>
        <w:t>Қорытынды. Корыта айтқанда, созылмалы тонзиллитте негізгі және бақылау тобындағы</w:t>
        <w:br/>
        <w:t>науқастардан смдсугс дейінгі жонс смдеу соңғы клиннко-морфологиялық зорттоу көрсеткіштерінен</w:t>
        <w:br/>
        <w:t>байқауга болады, бақылау тобымеп салыстырғанда пегізгі топтагы науқастарды таңдай бадамшасындагы</w:t>
        <w:br/>
        <w:t>патоморфологиялық көрінісі қалпына колді жәнс жалпы жағдайы жақсарды. Осының бәрі біздің қолданып</w:t>
        <w:br/>
        <w:t>жүрген смдсу тәсіліміздің тиімділігін дәлелдейді.</w:t>
        <w:br/>
        <w:t>Әдебиеттер:</w:t>
        <w:br/>
        <w:t>1. Григорьев В.П., Желсзнова В.В. Морфо-физиологичсскос обоснованис примснсния постоянного</w:t>
        <w:br/>
        <w:t>электричсского тоқа малой силы при заболсваниях ЛОР органов. Вопросы экспсриментальной и</w:t>
        <w:br/>
        <w:t>клинической морфологии. Материалы Республиканской научно-практ. конф. с международным участием</w:t>
        <w:br/>
        <w:t>«Актуальныс пробломы соврсмснной тоорстичсской, клинической мсдицины и медицинского образования»,</w:t>
        <w:br/>
        <w:t>посвяшенной 50-летию Зап.-Каз. гәсмедакадемии им. М.Оспанова. - Актобе. - 2007. - С. 24-25.</w:t>
        <w:br/>
        <w:t>2. Григорьев В.П., Железнова В.В. К лечению хронического аденоидита // Вестник военно-</w:t>
        <w:br/>
        <w:t>модицинской акадсмин. - Санкт-Потербург. - 2005. - С. 178-179</w:t>
        <w:br/>
        <w:t>3. Григорьев ІЗ.П., Жапалаков Б.А. Клинико-морфологичсская оценка состояния нсбных миндалин</w:t>
        <w:br/>
        <w:t>послс примснсния различных мстодов лсчения хроничсского тонзиллита. Материалы научно-практичоской</w:t>
        <w:br/>
        <w:t>конференции «Актуальные вопросы клиники, диагностики и лечения в</w:t>
        <w:br/>
        <w:t>многопрофильном лсчсбном учрсждении. - Санк-Пстербұрг. - 2007. - С. 117-118.</w:t>
        <w:br/>
        <w:t>являются рыбаки, сплавшики леса, бакеншики, матросы судов, работники по переработке рыбной</w:t>
        <w:br/>
        <w:t>продукции и житсли насслснных пунктов вблизи волосмов, рск, өзер |Ц.</w:t>
        <w:br/>
        <w:t>Цель неследования - ранняя диагностика заболсвасмости гсльминтозом У насслсния в</w:t>
        <w:br/>
        <w:t>поликлинических ЛОВИЯХ.</w:t>
        <w:br/>
        <w:t>Материалы и методы исследования. Исслодованис проводились в клинико -диагностичсской и</w:t>
        <w:br/>
        <w:t>иммунофермонтной лабораториях ТОО «Мсдицинский центр». Матсриалом для исслодования явились</w:t>
        <w:br/>
        <w:t>сыворотка крови, кал. дуоденальное содержимое, соскоб больных, обратившихся в поликлинику.</w:t>
      </w:r>
    </w:p>
    <w:p>
      <w:r>
        <w:t>Использованы слодуюшис мстоды диагностики: нативный мазок, мстод Фюллоборна, Калантаряна,</w:t>
        <w:br/>
        <w:t>Горячева, Като, липкой ленты, метод ИФА.</w:t>
        <w:br/>
        <w:t>В тсчснис 2007 - 2009 годов обслсдовано на яйца глист 4919 чсловск. С диагнозом описторхоз выявлсно</w:t>
        <w:br/>
        <w:t>- 34 человека, с энтеробиозом - 91 человек, с диагнозом лямблиоз - 5, аскаридоз - І человек. Обследовано</w:t>
        <w:br/>
        <w:t>на простсйшис - 500 чсловск, из них положитсльных - цисты лямблий - 51 чсловек. Исолодованис жолчи</w:t>
        <w:br/>
        <w:t>провсдено у 183 чоловск. Из них положитольныс на описторхоз - 1Ічсловок, лямблиоз - 76 чоловск.</w:t>
        <w:br/>
        <w:t>Методом ИФА обследовано (описторхоз, лямблиоз) - 30 человек. Из них положительные - 5 человек с</w:t>
        <w:br/>
        <w:t>описторхозом и 5 человск с лямблиозом. Соскаб на энтеробиоз 3618 чсловек. Из них положитсльных - 76</w:t>
        <w:br/>
        <w:t>чсловск.</w:t>
        <w:br/>
        <w:t>Результаты исследования и их обсуждение. Из 4 919 обследованных на гельминтоз у 34</w:t>
        <w:br/>
        <w:t>положитольпый результат па описторхоз (0,7%), с опторобиозом выявлсно 91 чоловек (1,8 %), с диагпозом</w:t>
        <w:br/>
        <w:t>лямблиоз выявлсно - 5 человек (0,1%), с диагнозом аскаридоз - выявлон - 1 человек (0,02 %).</w:t>
        <w:br/>
        <w:t>Соскоб на энтеробиоз обслсдовано у 3 618 чсловск. Из них с положитсльным росзультатом выявлсно 76</w:t>
        <w:br/>
        <w:t>человек (2,1%).</w:t>
        <w:br/>
        <w:t>На простойшис обслсдовано 500 чсловск, из них с положитсльным розультатом (цисты лямблий) -</w:t>
        <w:br/>
        <w:t>51 человек (10,2 %). Исслсдованис жслчи провслоно у 183 человек, из них выявлсно с положитольным</w:t>
        <w:br/>
        <w:t>результатом на описторхоз - 11 человек (6 %), с лямблиозом выявлено 76 лиц (41,5 %). Методом ИФА</w:t>
        <w:br/>
        <w:t>обслодовано (описторхоз, лямблиоз) - 30 чсловск. Из них положитольныс - 5 (16,6 %) человек с</w:t>
        <w:br/>
        <w:t>описторхозом и 5 (16,6 %) с лямблиозом</w:t>
        <w:br/>
        <w:t>Диагностика описторхоза по клинической картине заболевания трудна из-за отсутствия симптомов и</w:t>
        <w:br/>
        <w:t>снпдромов, характерпых только для даппой болозии. Для точпой диагностики, качсствонпой и</w:t>
        <w:br/>
        <w:t>количсствснной оценки заболсвания нсобходим комплсксный подход с использованисм различных методов.</w:t>
        <w:br/>
        <w:t>Клиничсскис проявлсния описторхоза многообразны и зависят как от длитсльности и интснсивности</w:t>
        <w:br/>
        <w:t>инназии, так и От индивидуальных особенностей организма. Поэтому диагностика этого гельминтоза</w:t>
        <w:br/>
        <w:t>должна строитьеся с учстом эпидемиологичсского анамнсза и установления факта употрсбления</w:t>
        <w:br/>
        <w:t>обследусмым в пишу потснциально заражснной рыбы. При сочстании клинико - эпидсмиологичсских</w:t>
        <w:br/>
        <w:t>данных окончательный диагноз может быть установлен методами паразитологических исследований, путем</w:t>
        <w:br/>
        <w:t>нахождсния яиц описторхисов в образцах дуодснального содоржимого или фскалиях больного. Однако</w:t>
        <w:br/>
        <w:t>однократно полученный отрицательный результат - отсутствие яиц описторхоза при исследовании под</w:t>
        <w:br/>
        <w:t>микроскопом образцов кала или дуоденального содержимого больного - отнюдь, не свидетельствует об</w:t>
        <w:br/>
        <w:t>отсутствни описторхозной инвазин. Эффсктивность данных паразитологичсских мотодов прямо зависит от</w:t>
        <w:br/>
        <w:t>яйцспродукции гельминтов в момент исслсдования.</w:t>
        <w:br/>
        <w:t>Отсутствис яип в пробах описторхозных больных можст быть обусловлсно:</w:t>
        <w:br/>
        <w:t>4. ненозможностью обнаружения яиц у людей на ранней стадии заболевания, когда еше 9:</w:t>
        <w:br/>
        <w:t>половозрслыс мариты описторхисов, способныс к яйцепродукции;</w:t>
        <w:br/>
        <w:t>гствую</w:t>
        <w:br/>
        <w:t>5. цикличностью яйцепродукции гсльминтов;</w:t>
        <w:br/>
        <w:t>6. неравномерным распределением яип по содержимому толстой кишки:</w:t>
        <w:br/>
        <w:t>7. нсвысокой вороятностью обнаружения яиц паразитов при низкой интонсивности инвазии |31|</w:t>
        <w:br/>
        <w:t>В современной лабораторной диагностике описторхоза широко используется иммуноферментный анализ</w:t>
        <w:br/>
        <w:t>(АФА)</w:t>
        <w:br/>
        <w:t>1.</w:t>
        <w:br/>
        <w:t>Сочстанис традиционных паразитологичсских тсстов с соврсмснными высокочувствитольными</w:t>
        <w:br/>
        <w:t>ссрологичсскими методами (АФА) может значитсльно повысить качсство диагностики описторхоза и</w:t>
        <w:br/>
        <w:t>достоверность определения стадии заболевания, а также позволили оценить эффективность троводимого</w:t>
        <w:br/>
        <w:t>асчсния данного гольминтоза |41).</w:t>
        <w:br/>
        <w:t>Заключение. Таким образом, важнейшим противоэпидемическим и профилактическим</w:t>
        <w:br/>
        <w:t>мероприятием является санитарно - просветительная работа. Она направлена на профилактику первичных и</w:t>
        <w:br/>
        <w:t>повторных заражсний: свосвромснную обрашасмость населсния для обслодования; подготовку населония к</w:t>
        <w:br/>
        <w:t>проведению лечебно - оздоровительных мероприятий; мобилизацию населения и специалистов других</w:t>
        <w:br/>
        <w:t>служб на усиление мер обшественной профилактики. Формы, методы, места проведения этой работы могут</w:t>
        <w:br/>
        <w:t>быть самыми разнообразными: инднивидуальная боссда, плакаты, показ фильмов, сродства массовой</w:t>
      </w:r>
    </w:p>
    <w:p>
      <w:r>
        <w:t>информации. К профилактичсским мсрам относятся обслодованис насслсния с целью раннсго и активного</w:t>
        <w:br/>
        <w:t>41</w:t>
        <w:br/>
        <w:t>Таблица 3</w:t>
        <w:br/>
        <w:t>Изменения поверхностной активности сурфактанта легких при остром, повторном, рецидивируюшем</w:t>
        <w:br/>
        <w:t>инфарктах миокарда и хронической ишемическай болезни сердца</w:t>
        <w:br/>
        <w:t>2 Группа ПН мин (мН/м) ПН макс (мН/м) ис</w:t>
        <w:br/>
        <w:t>группы</w:t>
        <w:br/>
        <w:t>1 Контроль Мет 20,2--0,4 47,3 50,5 0,803 -- 0,015</w:t>
        <w:br/>
        <w:t>2 оим Меіш 25,104 50,6 50,8 0,676 --0,013</w:t>
        <w:br/>
        <w:t>А% 4&gt;2422% ж% %7,0% - 16,8% %%%</w:t>
        <w:br/>
        <w:t>3 ПИМ Міт 24,25-0,5 51450,3 0,722--0,015</w:t>
        <w:br/>
        <w:t>А% 19,8% 5% %8,7%% -10,1% “</w:t>
        <w:br/>
        <w:t>4 РИМ Меш 24,0--0,6 52,511 0,747--0,017</w:t>
        <w:br/>
        <w:t>А% -184% 9 -110% -7,0%%</w:t>
        <w:br/>
        <w:t>Ы ХИБС М-т 19,91 0,8 48,6124 0,836 1 0,017</w:t>
        <w:br/>
        <w:t>А% - 1,5% 2,7% 54,1%</w:t>
        <w:br/>
        <w:t>Примечание: звездочками обозначена достовериость различий в сравиении с контролем:</w:t>
        <w:br/>
        <w:t>Ж-реО0д 5%%-ро0001</w:t>
        <w:br/>
        <w:t>При различных вариантах ИМ также наблюдаются неодинаковые изменения ПА сурфактанта:</w:t>
        <w:br/>
        <w:t>паиболсс высокий уровсиь обпаружоп при РИМ. При этом ИС достоворио отличастся при сравиоиии</w:t>
        <w:br/>
        <w:t>показатслой ОИМ и ПИМ, а также ОИМ и РИМ. Раэличия мсжду показатолями ПА ССЛ при ПИМ и РИМ</w:t>
        <w:br/>
        <w:t>нсдостовсрны. Очсвидно, в условиях хроничсского вснозного застоя в легких при ПИМ, РИМ и ХИБС</w:t>
        <w:br/>
        <w:t>возникают комленсаторные изменения ССЛ, направленные на восполнение сурфактанта, в повышенном</w:t>
        <w:br/>
        <w:t>количестве инактивирувмого и смындемого с поверхности альнгол отечной жидкостью,</w:t>
        <w:br/>
        <w:t>Заключение. Таким образом, обнаружсны фазныс изменсния ПА ССЛ во взаимосвязи с состоянисм</w:t>
        <w:br/>
        <w:t>липидлов и изменениями структуры легочной ткани у лиц, умерших от ИМ в различные сроки наступления</w:t>
        <w:br/>
        <w:t>смерти от начала заболсвания. При сравнснии показатслой ПА ССЛ наиболыпос снижсенис обнаружсно при</w:t>
        <w:br/>
        <w:t>остром ИМ, мсньшсс - при повторном и рецидивируюшсм ИМ, при ХИБС уровснь ПА СЛ нссколько</w:t>
        <w:br/>
        <w:t>превышает контрольный, несмотря на значительные структурные изменения легочной ткани.</w:t>
        <w:br/>
        <w:t>Нсодинаковый уропвопь сурфактапта при разлияпых формах ИБС, псроятпо, связап с разиымн варнаптами</w:t>
        <w:br/>
        <w:t>нарушоний лсгочного кровообрашсния и различными компонсаторнымн способностями ССЛ.</w:t>
        <w:br/>
        <w:t>(Янтература:</w:t>
        <w:br/>
        <w:t>1. Баитова Г.М., Бейшенкулов М.Т. Отск лсгких при инфарктс миокарда // Центрально- Азиатский</w:t>
        <w:br/>
        <w:t>медицинский журнал. - 2006. - Хз 6.- С. 408-412.</w:t>
        <w:br/>
        <w:t>2. Чазов Е.И. Сегодня и завтра кардиологии // Терапевтический архив. - 2003. - Х&gt;9.- С. 11-18.</w:t>
        <w:br/>
        <w:t>3. Асшіс туосагайа! іпіагсіоп, Ед. Бу В./.бегвһ, 5.Н.Каһішіооіз. - 1997.-848 р.</w:t>
        <w:br/>
        <w:t>4. Ботва С.Г. Патологическая морфология легких в остром периоде инфаркта миокарда. Автореф. дисс.</w:t>
        <w:br/>
        <w:t>докт. мед. наук. - Киев. - 2001.-234 с.</w:t>
        <w:br/>
        <w:t>5. Петрова О.В. Состояние сурфактанта в сопоставлении с ультраструҡтурными изменениями летких при</w:t>
        <w:br/>
        <w:t>инфаркте миокарда. Сурфактантная система легких в норме и патологий. - Ялта. - 1992. - С. 64-65.</w:t>
        <w:br/>
        <w:t>6. Пс Равшізіс С.б., Встя(сп А.П, Поуіс ІК ағ аі. Іпізгсі-ітіпесі сһтопіс Псат( ҒаЙите іпсгсаяов Һійігесііопа!</w:t>
        <w:br/>
        <w:t>ргоісіп шоуешепі асговв һе а/уеоһосарШагу Багтіег. // Ат. Т. Рһувіюі. Нелгі. Сіге. Рһувісі. - 2003. - Уо1. 284. -</w:t>
        <w:br/>
        <w:t>Хғ6.-Р.2136-2145.</w:t>
        <w:br/>
        <w:t>7. Козлов И.А., Попцов В.Н. Сурфактант-БЛ и ингаляционный оксид азота при остром роспираторном</w:t>
        <w:br/>
        <w:t>дистресс-синдроме у кардиохирургических больных // Анестезиология и реаниматология. - 2005.- Хе6.- С.</w:t>
        <w:br/>
        <w:t>38-41.</w:t>
      </w:r>
    </w:p>
    <w:p>
      <w:r>
        <w:t>8. биліһег А., біеегі С., бсітптійг К. ес а!. ӛш”асізгі аПетагопв іп зеүөте рпештотіа, асшіе теврігайоту 918655</w:t>
        <w:br/>
        <w:t>зүлдгөлпіс апа сахПовсше Іше сдспіз. // Аш. 1. Кезріг. Сгі. Сатс Мс. - 1996.- УӨ1. 153.-%1.-Р. 176-184.</w:t>
        <w:br/>
        <w:t>9. Темі8 Г.Е.) Уеі0ішігеп К. Тһе гос оҒ еховепоив өштіастапг іп Іһе ігезітелі оҒ асше Іше іпішу. // Апа. Кеу.</w:t>
        <w:br/>
        <w:t>Рһувісі. - 2003.- Уоі. 65.-Р. 613-642.</w:t>
        <w:br/>
        <w:t>10. Белов Г.В., Арбузов А.А., Бримкулов Г.В. Оценка состояния сурфактантной систомы лсгких. - Бишкек. -</w:t>
        <w:br/>
        <w:t>2005.- 104 с.</w:t>
        <w:br/>
        <w:t>62</w:t>
        <w:br/>
        <w:t>Результаты исследования и их обсуждение. Проведенныс нами исследования показали, что</w:t>
        <w:br/>
        <w:t>нсмедикамснтозныс мстоды лсчсния в санаторно-курортных условиях положительно влияют на динамику</w:t>
        <w:br/>
        <w:t>проявлсний клиничсских признаков больных ПИКС. В розультато провсдонного лсчония в группе</w:t>
        <w:br/>
        <w:t>обследованных больных уменышилось количество жалоб на ангинозные боли (с 30 % случавв до 6 %),</w:t>
        <w:br/>
        <w:t>сордцебисния (с 46 % случасв до 22 %), персбои в работс ссрдца (с 28 % случасв до 20 %), одышку (с 70%</w:t>
        <w:br/>
        <w:t>елучасв до 52 %), отски в нижних консчностях (с 38 % случасв до 8 %).</w:t>
        <w:br/>
        <w:t>Таблица 2</w:t>
        <w:br/>
        <w:t>Эффективность немедикаментозных методов лечения</w:t>
        <w:br/>
        <w:t>больных ИБС с ПИКС</w:t>
        <w:br/>
        <w:t>Результаты эффективности Всего 50 больных:</w:t>
        <w:br/>
        <w:t>Эначитсльнос улучшснис 16 (32 %)</w:t>
        <w:br/>
        <w:t>УУлучшение 33 (66 %</w:t>
        <w:br/>
        <w:t>Бәз перемен 1(2%)</w:t>
        <w:br/>
        <w:t>Как видно из таблицы через 14 дней комплсксного санаторно-курортного лсчения на долю</w:t>
        <w:br/>
        <w:t>больных, выписанных с оценкой «эначительнов улучшениве» ириходилось 32 % случае; с «улучшонием» -</w:t>
        <w:br/>
        <w:t>66%ив2%случаев - «бөз перемен».</w:t>
        <w:br/>
        <w:t>06 интснсивном протскании процсссов перскисного окислония липилов (ПОЛ) у обслсдованных нами</w:t>
        <w:br/>
        <w:t>больных, проходивших комплексное реабилитационное лечение, мы судили по активности</w:t>
        <w:br/>
        <w:t>антиоксидантных ферментов - супероксиддисмутазы (СОД) и каталазе и по содержанию в плазме и</w:t>
        <w:br/>
        <w:t>эритроцитах крови вторичных продуктов псроксидации липидов - малоновых диальдсгидов (МДА). Нами</w:t>
        <w:br/>
        <w:t>не отмечено достоверного повышения МДА в плазме (3,94--0,03 нмоль/л), эритропцитах (48,0:-0,26 нмоль/л),</w:t>
        <w:br/>
        <w:t>нэменония скорости образования псроксида водорода каталазой в срависпин с группой эдоровых людой (в</w:t>
        <w:br/>
        <w:t>плазмо 3,90:-0,03 н в эритроцитах 48,2--0,24 нмоль/л). Однако слсдуст отмотить достовсрнос снижснис в</w:t>
        <w:br/>
        <w:t>плазмс концентрации МДА (в плазмс до 3,59-40,03 ив эритроцитах до 43,8--0,19 нмоль/л) ужс черсз</w:t>
        <w:br/>
        <w:t>несколько дней после применения комплексного лечения (р&lt;0,001). Данные изменения ирямо коррелируют</w:t>
        <w:br/>
        <w:t>с наблюдаюшейся тенденцией повышения активности СОД в процессе лечения. Изменения процессов</w:t>
        <w:br/>
        <w:t>ПОЛ, а именно увсличсния активности энзимов и снижснис концентрации МДА в сравнснии с исходными</w:t>
        <w:br/>
        <w:t>данными, возможно, являются положительным следствивм комплексного лечебно - реабилитационного</w:t>
        <w:br/>
        <w:t>эффекта.</w:t>
        <w:br/>
        <w:t>При изучении деформирусмости эритроцитов (ДЭ) у больных ПИКС нами установлсна слодуюшая</w:t>
        <w:br/>
        <w:t>динамика: у эдоровых лиц этот показатель составил 0,37--0,007 отн. ед., ау больных исходно - 0,38--0,002</w:t>
        <w:br/>
        <w:t>отн. од. Посло лочония данный показатсль хоть и нозначитольно (р &gt;0,05), но снизился, составив 0,36-:0,001</w:t>
        <w:br/>
        <w:t>отн. ед.</w:t>
        <w:br/>
        <w:t>Нами выявлен достовсрно высокий показатсль (ОРЭ) осмотичсской рсзистснтности эритроцитов</w:t>
        <w:br/>
        <w:t>(2,77-0,01 %) к осмотическому гемолизу до лечения у обследованных больных ПИКС (і-11,1) в сравнении с</w:t>
        <w:br/>
        <w:t>труппой здоровых людей (2,28-0,01 %). При применении комплексно-реабилитационного лечения</w:t>
        <w:br/>
        <w:t>рсзистентность к осмотичсскому темолизу восстанавливалась. Выявлоннос повьшснис ОРЭ у больных</w:t>
        <w:br/>
        <w:t>ПИКС, вероятно, произошло либо из-за возрастания жесткости мембраны клеток и подтверждает участие</w:t>
        <w:br/>
        <w:t>нарушения реологии крови в патогенезе заболевания, либо можно считать компенсаторной реакцией</w:t>
        <w:br/>
        <w:t>эритроцитов, прспятствуюшсс гемолизу в сосудистом русле в отвст на сушсствуюшис при ИБС большис</w:t>
        <w:br/>
        <w:t>напряжения сдвига, действуюшие на клетку.</w:t>
        <w:br/>
        <w:t>Нами отмсчона достовсрно высокая стопснь проницасмости мсмбран (ПТЭМ) только при</w:t>
      </w:r>
    </w:p>
    <w:p>
      <w:r>
        <w:t>концентрации мочевины 40:60 (3,7110,03 %) до лечения у обследованных больных ПИКС (4-9,5) в</w:t>
        <w:br/>
        <w:t>еравнснии с группой эдоровых людей (3,29:-0,03 %). Примсняя комплексно-рсабилитационнос лсчснис</w:t>
        <w:br/>
        <w:t>проницаемость эритроцитарных мембран практически восстанавливались. Во всех остальных стандартных</w:t>
        <w:br/>
        <w:t>разведениях у больных ПИКС показатели Т.ЭМ достоверно (р:&gt;0,05) не изменились д0 - и после</w:t>
        <w:br/>
        <w:t>применснного лочсния.</w:t>
        <w:br/>
        <w:t>Нами отмечено статистически достоверное повышение содержания обшего холестерина,</w:t>
        <w:br/>
        <w:t>липопротсидов низкой плотности в сравнонии с группой здоровых людей (і-3,3; р&lt;0,001). Наблюдастся</w:t>
        <w:br/>
        <w:t>также нокоторос накоплонио триглицеридов (до 1,41-- 0,08 у больных при 1,31-- 0,07 ммоль/л у эдоровых,</w:t>
        <w:br/>
        <w:t>і-і:р&gt;0,05), в тоже время холестерин ЛПВП (а-ХС) у больных составил 1,08--0,02 ммолыл был достоверно</w:t>
        <w:br/>
        <w:t>ниже контрольных эначении (при 1,5710,07 у здоровых, і-6,36; р&lt;0,001). После применения комплексного</w:t>
        <w:br/>
        <w:t>лечения выявлена нәзначительная (недостоверная) тенденция повышения содержания холестерина</w:t>
        <w:br/>
        <w:t>липопротсидов высокой псотности (1,10--0,02 ммоль/л, р&gt;0,1), снижснис уровня триглицеридов (1,38--0,07;</w:t>
        <w:br/>
        <w:t>р&gt;0,1), тенденция к снижению обшего холестерина (4,72-50,11 ммоль/л; р&gt;&gt;0,1) и липопротеидов низкой</w:t>
        <w:br/>
        <w:t>57</w:t>
        <w:br/>
        <w:t>светяшиеся голубовато-белым светом. ПН мин экстракта легких составило 20,2 0,4 мН/м, ТІН макс - 47,3</w:t>
        <w:br/>
        <w:t>“0,5 мН/м, аИС-0,803 50,015.</w:t>
        <w:br/>
        <w:t>В случаях смерти в тсченис псрвых 6 часов гистологичсски отмсчалисы полнокровис</w:t>
        <w:br/>
        <w:t>микроциркуляторного и венозного русла, фокусы дистелектаза, гдиничные мелкоочатовые ателектазы. При</w:t>
        <w:br/>
        <w:t>окраскс родамином бж обнаружсно умсрсннос очаговос ослаблснис свечсния внутреннсй выстилки альвсол,</w:t>
        <w:br/>
        <w:t>при окраскс кофсин-бснзпирсном - нозначитольнос ослаблонис свсчсния внутриклосточных липидов. При</w:t>
        <w:br/>
        <w:t>исследовании ПА экстрактов легких отмечен умеренный, но достоверный рост ПН мин на 8,9 %, и</w:t>
        <w:br/>
        <w:t>сниженио ИС - на 6,2 % (таблица1).</w:t>
        <w:br/>
        <w:t>При смерти в сроке от 7 до 24 часов от момента приступа микроскопические признаки повреждения</w:t>
        <w:br/>
        <w:t>лсгкия были бос значитсльными: во вссх долях наблюдалось выражсннос полнокровис</w:t>
        <w:br/>
        <w:t>микроциркуляторного и венозного русла с периваскулярными кровомзлияниями, рассеянные</w:t>
        <w:br/>
        <w:t>молкоочаговыс и болес крупныс кровоизлияния, интерстицияльный и интраальвсолярный отек.</w:t>
        <w:br/>
        <w:t>Люминссценция внсклсточной липидной выстилки и внутриклоточных липидов ослаблсна. Сдвиг ПА ССЛ</w:t>
        <w:br/>
        <w:t>в экстрактах достөверно более сушественный сравнении с предыдушим сроком. Так, ИС снизился на 17,7</w:t>
        <w:br/>
        <w:t>%,а ПІН мин повысилось на 23,8 %,</w:t>
        <w:br/>
        <w:t>В случаях смерти на 2-3 сутки от начала пристула ИМ застойныс явлсния в сосудах малого круга</w:t>
        <w:br/>
        <w:t>нарастали. Часто наблюдались кровоизлияния в просвет альвеол, распространенный интерстициальный и</w:t>
        <w:br/>
        <w:t>иитраальвоолярпый отек, массивиыс фокусы атслсктаза. При окраско родамипом бэ яркость</w:t>
        <w:br/>
        <w:t>люминесценция липидной плснки рсзко снижсна. В прспаратах, окрашснных кофсин-бснзпирсном,</w:t>
        <w:br/>
        <w:t>наблюдаются выражсннос ослаблснис свсчсния внутриклсточных липидов и фоновос свсчснис аморфных</w:t>
        <w:br/>
        <w:t>масс в иросвете альнсол. В этот срок отмечены самыг выраженные сдвиги сурфактанта мегких, так ТІН мин</w:t>
        <w:br/>
        <w:t>вырос на 37,6 %, а ИС умсньшился на 24,8 %, достовсрно отличаясь от воличины в |І и 2 группах.</w:t>
        <w:br/>
        <w:t>В сроках смерти в сроке от 7 до14 суток от начала заболевания несмотря на сохраняюшиеся</w:t>
        <w:br/>
        <w:t>морфологические изменения в легких выраженность слвитов ПА сурфактанта уменышилась. ИС почти</w:t>
        <w:br/>
        <w:t>приблизился к нормс, хотя показатоль ПН мин достовсрно отличался от контрольной всличины</w:t>
        <w:br/>
        <w:t>Люминесценция липидов сурфактанта усилена в сравнении с предыдуцими сроками, что свидетельствует о</w:t>
        <w:br/>
        <w:t>компенсаторном напряжении ССЛ.</w:t>
        <w:br/>
        <w:t>При срависини гистологичсской картипи логких при ОЙМ и ПИМ особих различий по виявлоно,</w:t>
        <w:br/>
        <w:t>при ПИМ нссколько болсс выражсны явлсния пневмосклсроза.</w:t>
        <w:br/>
        <w:t>Таблица 1</w:t>
        <w:br/>
        <w:t>МИзменения поверхностной активности сурфактанта легких в динамике при остром и повторном</w:t>
        <w:br/>
        <w:t>инфаркте миокарда</w:t>
        <w:br/>
        <w:t>% Сроки наступления ПН мин (мН/м) ПН макс (мН/м) ИС</w:t>
        <w:br/>
        <w:t>груп смерти</w:t>
        <w:br/>
        <w:t>пы</w:t>
        <w:br/>
        <w:t>Контроль</w:t>
      </w:r>
    </w:p>
    <w:p>
      <w:r>
        <w:t>1 М%т 20,2-0,4 47,35 0,5 0,803 % 0,018</w:t>
        <w:br/>
        <w:t>Инфаркт миокарда</w:t>
        <w:br/>
        <w:t>2 0-6ч Мет 220-04 48,5--0,6 0,753-- 0,014</w:t>
        <w:br/>
        <w:t>А% 58,9% %% %2,5% - 6,2%</w:t>
        <w:br/>
        <w:t>3 724ч Мішт 25,010,4 49811,3 0,661: 0,020</w:t>
        <w:br/>
        <w:t>А% 23,8% 5%% 3% -17,7% 5%</w:t>
        <w:br/>
        <w:t>4 23сутү М-шт 27,550,5 512-12 0,604 0,014</w:t>
        <w:br/>
        <w:t>А% %361%% %82%% 248%</w:t>
        <w:br/>
        <w:t>5 717-1457 М-т 241:%04 54,6-- 0,6 0,778 50,010</w:t>
        <w:br/>
        <w:t>А% 19,2% 5%% %15,4% 0% -31%</w:t>
        <w:br/>
        <w:t>Примечание: звездочками обозначена достоверность различий в сравненин с контролем:% -</w:t>
        <w:br/>
        <w:t>р&lt;0, жж. р&lt;0,01: жж. іҙ&lt;0,001.</w:t>
        <w:br/>
        <w:t>При сравнснии показателей ПА ССЛ в различныс сроки развития заболевания при ОИМ и ПИМ</w:t>
        <w:br/>
        <w:t>отмечены более высокие значения при повторном инфаркте (таблица 2)</w:t>
        <w:br/>
        <w:t>Гистологичоски у лиц, уморших от РИМ, обнаружсны разнообразныс измснсния структуры</w:t>
        <w:br/>
        <w:t>лсгочной ткани. В большинствс случасв имолся умерснный очагавый пновмосклороз. Наблюдалось</w:t>
        <w:br/>
        <w:t>выраженное полнокровие капилляров, венул и мелких вен. В просвете некоторых альвеол найдены</w:t>
        <w:br/>
        <w:t>60</w:t>
        <w:br/>
        <w:t>ӘПММАКҮ</w:t>
        <w:br/>
        <w:t>?.К. Апауаюоуа.</w:t>
        <w:br/>
        <w:t>МО МЕПІСАТІОУ ТНЕКАРҮ ОҒ ТНЕ РЕКӨОХ6Ө ҮУІТН РОВТМҮОСАВПІЛІ. ІМҒАЕСТІОМ</w:t>
        <w:br/>
        <w:t>САЕПІОВСІ,ЕКОБІ8</w:t>
        <w:br/>
        <w:t>ӛсіешіНіс Еезелгеһ Іпеііліе (51) оҒсагфо1ору алгі (һе шіегпа! (івеавев оҒ һе Міпізіту оҒ РаБ1с НеаН оҒ</w:t>
        <w:br/>
        <w:t>теріМіс Кагакһағбап, 75С (Тоіпі Әіюек Сотраплу) «бапаіютішті «КоКкіспі», АІтабу сйу</w:t>
        <w:br/>
        <w:t>Тіс аррісаһоп оҒ әжісшізіс ӨНТ (балйаһоп ал4 НсаНһ ігсавтепі) солігімлісв іо гевіюганоп ап4 ішаіпепалес</w:t>
        <w:br/>
        <w:t>оҒар11у то уүотК, іо ӛһотепілр; зе регіоб5 оҒІһе істпрогагу «іза етеп оҒ раПепіз, жНісіһ 5һохуув 45 Іагзе восізі</w:t>
        <w:br/>
        <w:t>вірпіҢсапсс. Тішз, запИайол-апб-һеа Һ (гсайпоті, ипбошбахШу. сап Әс сопвікістой сНосйус зізбс іп ІҺс</w:t>
        <w:br/>
        <w:t>толар Шайоп оҒ (һе рагісші уүйЙһу ІНІ) (Ізсһсшіс Нсаг Пісавс).</w:t>
        <w:br/>
        <w:t>УДК 616.24-005.3:616.12-005.4</w:t>
        <w:br/>
        <w:t>В.Т. Давыдов</w:t>
        <w:br/>
        <w:t>СУРФАКТАНТНАЯ СИСТЕМА ЛЕГКИХ ПІРИ РАЗНЫХ ФОРМАХ ИШЕМИЧЕСКОЙ</w:t>
        <w:br/>
        <w:t>БОЛЕЗНИ СЕРДЦА</w:t>
        <w:br/>
        <w:t>Кыргызская государствснная медицинская акадсмия имсни И.К. Ахунбасва, г. Бишкск</w:t>
        <w:br/>
        <w:t>Актуальность. Обшсеизвестна тесная функциональная взаимосвязь систем кровообрашения и</w:t>
        <w:br/>
        <w:t>дыхания. Поддержанис нормальных вснтиляционно-перфузионных отношений обоспсчивастся</w:t>
        <w:br/>
        <w:t>координированной деятсльностью сордца и лсгких. Нарушенис взаимодействия этих систом проявлястся</w:t>
        <w:br/>
        <w:t>все более возрастаюшей частотой сочетаннай паталогии сердца и легких. Так, при различных заболеваниях</w:t>
        <w:br/>
        <w:t>сердца часто наблюдаются измснсния в структурс лсгочной ткани: это происходит при ишсмичсской</w:t>
        <w:br/>
        <w:t>болезни сердца (ИБС), что особенно важно, учитывая распространенность и значимость этого заболевания</w:t>
        <w:br/>
        <w:t>ПІ-ЗІ. Вопрос о структурно-функциональных изменениях легочной ткани при различных формах ИБС</w:t>
        <w:br/>
        <w:t>остастся иодостаточпо изучоппым, и, в частпости, мало изучспо состояннс сурфактаптпой снстомы логких</w:t>
        <w:br/>
        <w:t>(ССЛ) |4-6|. Нсобходимо отмстить, что активнос изучснис ССЛ в течснис последних дссятилстий имсло</w:t>
        <w:br/>
        <w:t>важнос практичсскос значенис в планс примснения экзогснных сурфактантов нс только при пасчснии</w:t>
        <w:br/>
        <w:t>различных легочных забо.юваний и синдрома острого понреждения легких, но и сердечной патологии (7-91.</w:t>
        <w:br/>
        <w:t>Цель исследования - изучснис состояния сурфактанта и структуры лсгких при различных формах</w:t>
        <w:br/>
        <w:t>ИБС: при остром (ОИМ), повторном (ПИМ) и рецидивируюшсм инфарктах миокарда (РИМ), а такжс при</w:t>
        <w:br/>
        <w:t>хронической ишемической болезни сердпа (ХИБС) на секционном материале.</w:t>
        <w:br/>
        <w:t>Материялы и методы исследования. Матсриалом для работы послужили легкис 60 больных</w:t>
      </w:r>
    </w:p>
    <w:p>
      <w:r>
        <w:t>обоего пола в возрасте от 27 до 79 лет, умерших от ИБС. При этом 24 человека страдали ОИМ, 24 - ПИМ, 6</w:t>
        <w:br/>
        <w:t>- РИМ (в том числе 4 - на фоне постинфарктного кардиосклероза) и у 6 - диагностирована ХИБС. Случан</w:t>
        <w:br/>
        <w:t>ОЙМ и ПИМ разделопы иа 4 группы в зависимости от срока паступлония смерти: 1) в точопис порвых 6</w:t>
        <w:br/>
        <w:t>часов от начала приступа ИМ; 2) в тосчснис - 7-24 часов; 3) в течснис - 2-3 суток и 4) в течснис - 7-14 суток</w:t>
        <w:br/>
        <w:t>от начала болсвого приступа. Всс случаи РИМ обы:динсны в одну группу внс зависимости от сроков смсрти</w:t>
        <w:br/>
        <w:t>и количества ренидивов. Контрольными явились легкие 6 человек, погибших от сиучайных иричин, не</w:t>
        <w:br/>
        <w:t>связанных с патологисй сердца и лсгких. В каждом случас исоледовалось 5 участков лсгких, взятых</w:t>
        <w:br/>
        <w:t>стандартно из вссх долей.</w:t>
        <w:br/>
        <w:t>Поверхностную активность (ПА) ССЛ 0,1 % экстракта ткани легких определяли на автоматических</w:t>
        <w:br/>
        <w:t>повсрхностных вссах, измеряя поверхностнос натяжснис статичсскос (ГІН стат), минимальнос (ТІН мин) и</w:t>
        <w:br/>
        <w:t>максимальное (ПН макс), рассчитывая на основе последних индекс стабильности (ИС) по Сіешелів.</w:t>
        <w:br/>
        <w:t>Замороженные срезы легких окрашивали родамином бж по Насіпеу и кофеин-бензпиреном по Веге |101|</w:t>
        <w:br/>
        <w:t>Тистологичоски логкис исслодовалнсь в парафиновых срозах, окрашонных гоматоксилином ни эозином, по</w:t>
        <w:br/>
        <w:t>Ван-Гизону, фуксилином и при помоши ШИК-рсакции.</w:t>
        <w:br/>
        <w:t>Результаты исследования и их өбсуждение. В контрольной группс в большинствс долей лсгких</w:t>
        <w:br/>
        <w:t>паренхима однородной воздушности, просвет альвеол свободен, альвеолярные перегородки тонкие, без</w:t>
        <w:br/>
        <w:t>признаков нарушения кровообрашсния. При окраскс родамином бж в альвсолах чстко контурирустся</w:t>
        <w:br/>
        <w:t>люминеспцируюшая оранжевым цветом липидная пленка. При люминесцентной микроскопии срезов,</w:t>
        <w:br/>
        <w:t>окрашенных кофеин-бензпиреном, в клетках альвеолярных перегородок обнаруживаются капли липидов,</w:t>
        <w:br/>
        <w:t>59</w:t>
        <w:br/>
        <w:t>Ш.Т. Казимова</w:t>
        <w:br/>
        <w:t>ОПЫТ ОЦЕНКИ ЭФФЕКТИВНОСТИ КОХЛЕАРНОЙ</w:t>
        <w:br/>
        <w:t>ИМПЛАНТАЦИИ У ДЕТЕЙ В ЗАПАДНО-КАЗАХСТАНСКОЙ ОБЛАСТИ</w:t>
        <w:br/>
        <w:t>Областная клиничоская больница, г. Уральск</w:t>
        <w:br/>
        <w:t>Актуальность. Кохлсарная имплантация (КИ) в настояшсс вромя являстоя порспсктивным</w:t>
        <w:br/>
        <w:t>методом реабилитации папиентов с нарушением слуха с глубокими потерями и их интеграции в среду</w:t>
        <w:br/>
        <w:t>слышаших. Эффсктивность КИ в цслом у дстей зависит от организации послсопсрационной слухорсчсвой</w:t>
        <w:br/>
        <w:t>реабилитации и при недостаточной ее адекватности ребенок не способен овладеть речью, несмотря на то,</w:t>
        <w:br/>
        <w:t>что с помоцью КИ он будет слышать дажс самыс тихис звуки.</w:t>
        <w:br/>
        <w:t>Цель исследования - изучснис эффективности. мстода кохлсарной имплантации У детей.</w:t>
        <w:br/>
        <w:t>проживаюицих в Запално-Казахстанской области в условиях сурлологического кабинета областной</w:t>
        <w:br/>
        <w:t>клинической больницы.</w:t>
        <w:br/>
        <w:t>Материалы и методы исследования. Вссго нами наблюдалось 12 чоловок после провсдснной</w:t>
        <w:br/>
        <w:t>кохлеоимплантации в возрасте от 1 года 10 месяцев до 15 лет. 11 из них прооперированы в РДКБ «Аксай»</w:t>
        <w:br/>
        <w:t>по паправлонию областпого управлопия эдравоохранспия босплатно, 1 - в клинико доктора Михайлова в</w:t>
        <w:br/>
        <w:t>т.Алматы за наличный расчет. Вссм пациснтам диагносцирована сснсонсвральная тугоухость ІҮ стспсни и</w:t>
        <w:br/>
        <w:t>практичсская глухота. С врождснной тугоухостью - 11 чсловск, с постлингвальной тугоухостью послс</w:t>
        <w:br/>
        <w:t>перенәсенного менингита - 1 человек. Длительность периода между шотерей сауха и КИ: до2.е- у1</w:t>
        <w:br/>
        <w:t>человека; 4-5 лет - у 4 человек; 6-7 лет - у 3 человек; 9-ГІ лет - у 1 человска; 12-15 лет- у 9 чсловск. КИ</w:t>
        <w:br/>
        <w:t>включаст в ссбя слсдуюшис этапы - комплекснос диагностическос обслодованис и отбор пациснтов,</w:t>
        <w:br/>
        <w:t>хирургическую операцпию, настройку и подключение имплантата, послеоперационную слухоречевую</w:t>
        <w:br/>
        <w:t>рсабилитацию. Наш опыт наблюдения за пациснтами и данныс других исслодований свидстсльствуст о</w:t>
        <w:br/>
        <w:t>том, что результаты КИ зависят от следуюшших причин |1|:</w:t>
        <w:br/>
        <w:t>” возраста потери слуха (врожденного, до овладения речью или после - в до- или постлингвальный</w:t>
        <w:br/>
        <w:t>период);</w:t>
        <w:br/>
        <w:t>длитсльности периода мсжду потерей слуха и КИ;</w:t>
        <w:br/>
        <w:t>характеристики использонанного имплантата и качсства пронсдсния КИ;</w:t>
        <w:br/>
        <w:t>организации процесса слухорсчсвой рсабилитацин;</w:t>
        <w:br/>
        <w:t>индивидуальных особонностой пациснта (обучасмости, стопсни мотивацин у пацнонта и сго</w:t>
        <w:br/>
        <w:t>родетвснников).</w:t>
        <w:br/>
        <w:t>Через месяц после КИ всем пациентам пронедено первог включение и настройка имплантата на базе</w:t>
      </w:r>
    </w:p>
    <w:p>
      <w:r>
        <w:t>больниц, в которых они прооперированы. Результаты исследования и их обсуждение. Согласно нашему</w:t>
        <w:br/>
        <w:t>комплоксному обелсдованию - у сурдолога, сурлопсдагога и психонсвролога, в рсзультатс операции</w:t>
        <w:br/>
        <w:t>достигнуто восстановление порогов слухового восприятия до 30-40 дБ по отношению к порогам</w:t>
        <w:br/>
        <w:t>слышимости, т.в. обеспечена возможность практически нормального восприятия речи у 7 человек. до</w:t>
        <w:br/>
        <w:t>АБ-у 5 чсловск. Эффективность КИ оцснивались нами индивидуально у каждого робснка, так как дажс у 2-</w:t>
        <w:br/>
        <w:t>х детей одинакового возраста с похожей потерей слуха результат получилея разный, поскольку развитие</w:t>
        <w:br/>
        <w:t>речи зависит н от обшсго развития - физичоского состояния, виимания, а самос главпос, как мы счнтасм, от</w:t>
        <w:br/>
        <w:t>активности рсабилитационных мероприятий по развитию слуха и рочевых навыков. Поскольку практичоски</w:t>
        <w:br/>
        <w:t>всс проопсрированныс дсти, кромс одного рсбснка относились к ранооглохшим с потерсй слу</w:t>
        <w:br/>
        <w:t>долингвальный период, т0 можно было ожидать нанбольшей эффективности после КИ, но положение</w:t>
        <w:br/>
        <w:t>усугублялось эначительным периодом между потерей слуха и КИ. Только у одного ребенка она</w:t>
        <w:br/>
        <w:t>минимальнач - І год 10 мссяцев, у остальных варьируст от 4 до 15 лот.</w:t>
        <w:br/>
        <w:t>В представленной группе 10 пациентов и после операции продолжали обучаться в школе для детей с</w:t>
        <w:br/>
        <w:t>нарушением слуха и речи по направлению ПМПК, т.е. в неречевой среде. Лишь трое детей занимались по</w:t>
        <w:br/>
        <w:t>индивидуальной домашнсй программе с дефсктологом. Только с начала 2010 года выдслона споцгруппа</w:t>
        <w:br/>
        <w:t>после КИ на базе той же школы для детей с нарушением слуха и речи, несмотря на то, что намн</w:t>
        <w:br/>
        <w:t>фокомсндовано открытно такой группы или росабилитационного центра внс школы, например, при ПМПТК,</w:t>
        <w:br/>
        <w:t>по примеру т. Актюбе. Такой подход резко снижавт эффективность этого дорогостояшего</w:t>
        <w:br/>
        <w:t>высокоспсциализированного вида помоши, как кохлсарная имплантация, вслодствис чсго пациснты</w:t>
        <w:br/>
        <w:t>недостаточно интегрированы в речевую ереду.</w:t>
        <w:br/>
        <w:t>Так как развитие слуховых механизмов анализа окружаюших звуков и речи у детей данной труппы</w:t>
        <w:br/>
        <w:t>происходит в течснис 12 мссянсн, а развитис спосабности понимать устную рсчь и говорить занимаст 3-5</w:t>
        <w:br/>
        <w:t>лет |2), то и результаты мы оценивали по прошествии одного гола. Опыт наблюдения показал, что</w:t>
        <w:br/>
        <w:t>найболыпих результатов достиг ранооглохший ребенок в возрасте до 2 лет, поскольку ему проведена</w:t>
        <w:br/>
        <w:t>уха в</w:t>
        <w:br/>
        <w:t>47</w:t>
        <w:br/>
        <w:t>плотности (у больных с 3,17--0,10 до 2,97-Ң,08 ммоль/л при 2,34-Қ0,|1 ммоль/л у эдоровых лиц).</w:t>
        <w:br/>
        <w:t>Коэффициент атоерогснности составил үу зэдоровых людой - 2,18--0,15 сд., ау больных ХИБС с ПИКС до</w:t>
        <w:br/>
        <w:t>лсчения и послс - 3,43-50,05 и 3,26-0,04 сд., соотвстетвснно. Наши исслодования указывают на</w:t>
        <w:br/>
        <w:t>положительную динамику липилного обмена у обследованных больных, получавших комплекснов</w:t>
        <w:br/>
        <w:t>рсабилитационнос лсченис в санатории.</w:t>
        <w:br/>
        <w:t>У изученных нами больных ХИБС измерен уровснь показатслой среднсмолокулярных псптидов</w:t>
        <w:br/>
        <w:t>(СМП). Все показатели СМП оказались исходно повышенными в сравнении с данными практически</w:t>
        <w:br/>
        <w:t>здоровых людей (соотвстствонно, до 0,164-Ң0,003 опт. сд. у больных при 0,148:-0,007 опт. од. у зэдоровых,</w:t>
        <w:br/>
        <w:t>р&lt;0,005 при фильтре в 245 нм; до 0,343:0,006 опт.ед. у больных при 0,293--0,013 опт. ед. у эдоровых,</w:t>
        <w:br/>
        <w:t>р&lt;0,005 при фильтрс в 280 нм; до 0,344:--:0,006 опт. сд. у больных при 0,303--0,013 опт. сд. у здоровых,</w:t>
        <w:br/>
        <w:t>р&lt;0,005 при фильтре в 282 нм; до 0,332:0,006 опт. ед. у больных при 0,293--0,013 опт. ед. у Эдоровых,</w:t>
        <w:br/>
        <w:t>р&lt;0,005 при фильтрс в 286 нм). После лечения больных уровснь СМП при вссх исслсдованных длинах волн</w:t>
        <w:br/>
        <w:t>заметно, но статистичсски нсдостовсрно (р:&gt;0,005) снижастея (соотвстствснно: до 0,153--0,004 опт. ед. при</w:t>
        <w:br/>
        <w:t>фильтре 254 нм; до 0,313--0,005 опт. ед. при фильтре 280 нм; ло 0,312:-0,005 опт. ед. при фильтре 282 нм; ло</w:t>
        <w:br/>
        <w:t>до 0,301-40,005 опт. сд. при фильтр 286 нм.</w:t>
        <w:br/>
        <w:t>У обелсдованных больных до лсчония самый «ранний» уровонь иммуноглобулина М (16 М)</w:t>
        <w:br/>
        <w:t>достоверно увеличен (до 1,41-0,08 г/л против 0,85--0,08 г/л у здоровых лиц, 1-4,9; р&lt;0,0001). Показатели</w:t>
        <w:br/>
        <w:t>осталыпых иЗзучоппых иммупоглобулипов у болыпых до лсчспия были статистичоски достовсрио</w:t>
        <w:br/>
        <w:t>снижонными (І5А до лсчсния у больных 3,10--0,10 г/л против 3,68-0,12 т/л - у здоровых лиц; і- 3,6;</w:t>
        <w:br/>
        <w:t>р&lt;0,0001; 1% С до лечения у больных 13,43-Ң0,41 г/л против 16,48--),40 г/л - у здоровых лиц; 1-60; р&lt;0,001).</w:t>
        <w:br/>
        <w:t>В динамико, посев провәденного .ечения показагель «раннәго» иммуног,обулина М (Ір М) у больных</w:t>
        <w:br/>
        <w:t>етатистичсски нсдостовсрно снизилея (і--1,6; р&gt;0,1), но оставалея достоверно повышенным (1,22-0,08 г/л</w:t>
        <w:br/>
        <w:t>против 0,85--0,08 г/л у здоровых лиц, 1-3,2; р&lt;0,001). Другис изученныс иммуноглобулины у больных после</w:t>
        <w:br/>
        <w:t>лечения не восстановились, оставаясь статистически достоверно ниже данных эдоровых лиц (15А после</w:t>
        <w:br/>
        <w:t>лочсния у больных 2,86-50,09 г/л против 3,68--0,12 г/л - у эдоровых лиц: і- 5.4; р&lt;0,0001; /р б послс лсчсния</w:t>
        <w:br/>
        <w:t>у больных 13,02-0,41 т/л против 16,48:-0,40 г/л оровых лиц; 1-00; р&lt;0,001).</w:t>
        <w:br/>
        <w:t>Заключение. Таким образом, предлагавмый комплекс немедикаментозных методов, включаюших</w:t>
      </w:r>
    </w:p>
    <w:p>
      <w:r>
        <w:t>электрофороз, электросоп или магинтоторапию (при испоропосимости токов), бальпсолечсино мосстпой</w:t>
        <w:br/>
        <w:t>природной крсмнисвой минсральной водой (обшис минсральныс ванны и лсчсбнос питьс), массаж</w:t>
        <w:br/>
        <w:t>воротниковой зоны, можно считать эффективным в рсабилитации больных ПИКС в условиях санатория.</w:t>
        <w:br/>
        <w:t>Литература:</w:t>
        <w:br/>
        <w:t>1. Абдукаримов Б.У., Ошакбасв К.П., Рысмсндисв А.Ж. Спсциализированная кардиологичсская</w:t>
        <w:br/>
        <w:t>помошь насслению Казахстана. - Алматы. - 2004. - 120 с.</w:t>
        <w:br/>
        <w:t>2. Абдукаримов Б.У., Ошакбаев К.П. и соавт. Сердечно-сосудистые заболевания: инвалидность, смертность</w:t>
        <w:br/>
        <w:t>и лстальность // Информационный всстник Модицинского центра Управлсния дслами ІІрозидснта РК, -</w:t>
        <w:br/>
        <w:t>2004. - Хе4. - С. 73-77.</w:t>
        <w:br/>
        <w:t>3. Оганов Р.Г., Поздняков Ю.М. Волков В.С. Ишемическая болезнь сердца. Москва: «Синергия». - 2002. -</w:t>
        <w:br/>
        <w:t>С.31-42.</w:t>
        <w:br/>
        <w:t>4. Туксшсва Г.Ш. ІІсмедикаментозныс мстоды в комплексном лсчснии больных инфарктом миокарда.</w:t>
        <w:br/>
        <w:t>Дисс...д.м.н.- Алматы. - 2002.-223 с.</w:t>
        <w:br/>
        <w:t>ТҮЙІН</w:t>
        <w:br/>
        <w:t>З.К. Анаятова</w:t>
        <w:br/>
        <w:t>ПОСТИНФАРКТТЫ КАРДИОСКЛЕРОЗ АУРУЛАРЫН МЕДИКАМЕНТОЗДЫ ЕМЕС</w:t>
        <w:br/>
        <w:t>ӘДІСТЕРІМЕН ЕМДЕУ</w:t>
        <w:br/>
        <w:t>Қазақстан Республикасының Денсаулык Сақтау Министрлігінің кардиология мен ішкі аурулар ҒЗИ,</w:t>
        <w:br/>
        <w:t>«Көктом» шипажайы» АҚ, Алматы қаласы</w:t>
        <w:br/>
        <w:t>Барабар шипажай курортты смді қолдану қалпына келтіру жәнс снбсккс жарамдылығын ұстап тұруына</w:t>
        <w:br/>
        <w:t>мүмкіндік береді, науқастардың уақытша еңбекке жарамсыздық мерзімін қысқартуы үлкен социалдық</w:t>
        <w:br/>
        <w:t>маңыздылығын көрестелі. Сонымен, жүрек ишемиялық ауруларын қалпына келтіру кезеңінде шипажай</w:t>
        <w:br/>
        <w:t>курортты емді нәтижелік ем деп санауға болады</w:t>
        <w:br/>
        <w:t>УК 616.28-008.2-08</w:t>
        <w:br/>
        <w:t>А.К. Исергужина</w:t>
        <w:br/>
        <w:t>КЛИНИКО-ЦИТОЛОГИЧЕСКАЯ</w:t>
        <w:br/>
        <w:t>ХАРАКТЕРИСТИКА ХРОНИЧЕСКИХ ЕВСТАХИИТОВ</w:t>
        <w:br/>
        <w:t>Западно-Казахстанский государствонный мосдицинский униворситот имсни Марата Оспанова, г. Актобс</w:t>
        <w:br/>
        <w:t>Актуальность. Слуховая труба являстся одной из наиболсс важных вспомогатсльных структур срсднсго</w:t>
        <w:br/>
        <w:t>уха, выполняя роль воздуховода и клапана, регулируюшего давление в среднем ухе. Кроме того, важна</w:t>
        <w:br/>
        <w:t>дренажная функция слуховой трубы |1,21.</w:t>
        <w:br/>
        <w:t>Хроничсскос воспалснис слуховой трубы встрсчастея довольно часто. Оно, как правило,</w:t>
        <w:br/>
        <w:t>сопровождавтся нарушением дренажа и аэрации барабанной полости. Это ведет к развитию в ней</w:t>
        <w:br/>
        <w:t>хроничсского асептичсского воспалсния, утолшению слизистой оболочки, скоплснию в барабанной полости</w:t>
        <w:br/>
        <w:t>транссудата и, как слодствио, вначалс к врсмсонному нарушонию подвижности барабанной псрспонки и</w:t>
        <w:br/>
        <w:t>слуховых косточек, а затем к стойкому нарушению в результате развития адгезивного процесса в самой</w:t>
        <w:br/>
        <w:t>барабанной полости и апкилозы суставов слуховых косточок. В коночпом итого у болышых развивастоя</w:t>
        <w:br/>
        <w:t>нарушенис слуха, приводяшсс к снижснию профсссиональной и социальной пригодности |3,41.</w:t>
        <w:br/>
        <w:t>Пезначитсльныс размеры слуховой трубы, а такжс глубокос расположсенис, затрудняюшсс доступ к</w:t>
        <w:br/>
        <w:t>ней, резко ограничивануг возможности ев иссшедования. Усовершенствование эндоскопического</w:t>
        <w:br/>
        <w:t>инструментария сушсствснно расширило арсенал способов оценки состояния слуховой трубы. Вмсстс с тем</w:t>
        <w:br/>
        <w:t>универсального мстода нс сушествуст. Слсдуст отметить, что до настояшего времени нс разработана сдиная</w:t>
        <w:br/>
        <w:t>обшепринятая классификапия методов исследования слуховой трубы (5,6|. Для припельного осмотра.</w:t>
        <w:br/>
        <w:t>глоточного устья слуховой трубы нами использовался жесткий эндоскоп 454. Даннос исследованис</w:t>
        <w:br/>
        <w:t>производили под местной аппликационной анестезией. За 10 минут до исследования в нижний носовой</w:t>
        <w:br/>
        <w:t>ход вводили тампон, смоченный 10 %-ным раствором лидокаина с добавлением адреналина. По нижнему</w:t>
        <w:br/>
        <w:t>посовому ходу вводили эндоскоп до глоточпого устья, изображепис пороводилось на толсокрап, С целью</w:t>
      </w:r>
    </w:p>
    <w:p>
      <w:r>
        <w:t>обьсктивизации динамичсского наблюдсния за течснисм заболевания осушесствлялась видсо- и фотосьсмка.</w:t>
        <w:br/>
        <w:t>Цель исследования - клинико-цитологическос исслодованис хроничсских свстахиитов.</w:t>
        <w:br/>
        <w:t>Материалы и методы исследования. Нами обследовано 145 больных. У 85 больных слизистая</w:t>
        <w:br/>
        <w:t>оболочка устья слуховой трубы гиперсмирована с цианотичным оттснком (в виду вснозного стаза), отсчной,</w:t>
        <w:br/>
        <w:t>в просвстс - тягучос слизистос отлолясмов. У 60 больных слизистая оболочка устья слуховой трубы</w:t>
        <w:br/>
        <w:t>выглядела утолшенной, застойно-цианотичной, отделяемов тягучее, гнойное. Для определения взаимосвязи</w:t>
        <w:br/>
        <w:t>мсжду визуальным осмотром и состоянисм слизистой оболочки слуховой трубы нами изучоны мазки-</w:t>
        <w:br/>
        <w:t>отпечатки из устья слуховых труб у 145 больных (основная группа) и у 10 здоровых лиц (контрольная</w:t>
        <w:br/>
        <w:t>труппа). Мазок-отпечаток брался под визуальным контролем из глоточного устья слуховой трубы дая</w:t>
        <w:br/>
        <w:t>цитологичсского исследования, Мазки фиксировались 96 % спиртом и окрашивались по Романовскому-</w:t>
        <w:br/>
        <w:t>Гимзс</w:t>
        <w:br/>
        <w:t>Результаты исследования и их обсуждение. Цитологичсская картина в контрольной группе</w:t>
        <w:br/>
        <w:t>иредстав.ена слушенным эиитәлием и железистыми киетками. У больных с кагаральной формой</w:t>
        <w:br/>
        <w:t>салыпингита. кромс слушенного эпитолия, железистых клсток, в мазках опрсделялись нсизмснснныс</w:t>
        <w:br/>
        <w:t>нсйтрофилы. У больных с гнойной формой хронического сальпингита цитологичсская картина выглядсла</w:t>
        <w:br/>
        <w:t>так: неизмененные нейтрофилы - 37,6 %; фагоцитируюшие нейтрофилы - 1,2 %; некробиотически</w:t>
        <w:br/>
        <w:t>измонснныс нсйтрофилы - 43,2 %; лимфоциты - 18 %.</w:t>
        <w:br/>
        <w:t>Заключение. Таким образом, полученные нами данные показывают, что при диагностике формы и</w:t>
        <w:br/>
        <w:t>характера воспалительного процесса в слуховой трубе, кроме визуального осмотра устья важную роль</w:t>
        <w:br/>
        <w:t>играст цитологичоскоо нселсдованио сскрста, позволяюшого болос конкрстно и обоснованно рошать</w:t>
        <w:br/>
        <w:t>вопросы лсчсния того или иного воспалитсльного процесса в слуховой трубс.</w:t>
        <w:br/>
        <w:t>Литература:</w:t>
        <w:br/>
        <w:t>1. Григорьев В.П. Жослсзнова В.В. Экеперимснтальнос изучснис влияния постоянного</w:t>
        <w:br/>
        <w:t>электрического тока малой силы на слизистую оболочку//Новости оториноларингологии и логопатологии. -</w:t>
        <w:br/>
        <w:t>Санкт-Петербұрг. - 2001. - Х%2.- С. 27-28.</w:t>
        <w:br/>
        <w:t>2. Григорьов В.П., Жолезнова В.В. Патогснстичсскос обоснованис примснсния постоянного</w:t>
        <w:br/>
        <w:t>электрического тока малой силы в оториноларингологии. Конференция ринологов Казахстана. - 2002.- С.</w:t>
        <w:br/>
        <w:t>15-16.</w:t>
        <w:br/>
        <w:t>установлено, что синдром крупа наблюдается главным образом у детей раннего возраста, зачастую у детей</w:t>
        <w:br/>
        <w:t>второго года жизни и может возникнуть при вссх острых рсспираторно-вирусных инфскциях (ОРВИ), чашс</w:t>
        <w:br/>
        <w:t>при парагриппс типа І (50 %) и гриппс типа А (30 % случавв) |1,21.</w:t>
        <w:br/>
        <w:t>Цель исследования - изучение клинико-диатностических асобенностей вирусных крупов у детей:</w:t>
        <w:br/>
        <w:t>Материалы и методы исследования. Нами проанализировано 65 историй болсэнсй дстсй,</w:t>
        <w:br/>
        <w:t>госпитализированных в отдолснис рсанимациия и интонсивной торапии областной инфскционной</w:t>
        <w:br/>
        <w:t>клинической больнипы г.Актобе в 2000-2005 годы с изолированным поражением гортани.</w:t>
        <w:br/>
        <w:t>Подавляюшсо количоство пационтов были в возрасто до 3 лст (88,9 %), причом 51,9 % всох случаов</w:t>
        <w:br/>
        <w:t>заболеваний регистрировались у детей первых 2 лет жизни, что можно обьяснить имеюшимися анатомо-</w:t>
        <w:br/>
        <w:t>физиологичсскими особснностями дыхатсльных путей дстей раннсго возраста. По половому составу</w:t>
        <w:br/>
        <w:t>больные распределились следуюшим образом: 64,2% - мальчики и 35,8 % - девочки,</w:t>
        <w:br/>
        <w:t>Состояния чашс рсгистрировались Б оссннсс-зимний период, нсблагополучный в эпидемиологичоском</w:t>
        <w:br/>
        <w:t>планс по ОРВИ. Синлромный диагноз острого стснозируюшего ларинготрахсобронхита (ОСЛТБ)</w:t>
        <w:br/>
        <w:t>выставлялся на основании клинико-анамнәстических данных, обшеклинического обследования и</w:t>
        <w:br/>
        <w:t>ларингоскопии. Расшифровка этиологичсского диагноза проводилась мстодом иммунофермснтного анализа</w:t>
        <w:br/>
        <w:t>(ИФА).</w:t>
        <w:br/>
        <w:t>Результаты исследования и их обсуждение. Методом ИФА установлена этиологическая роль</w:t>
        <w:br/>
        <w:t>вирусов парагриппа Ти П типов у 42,3 % дстой, вирусов гриппа типа А - у 26,4 %, адоповирусов - у 15,09 %</w:t>
        <w:br/>
        <w:t>пациснтов с ОРВИ.</w:t>
      </w:r>
    </w:p>
    <w:p>
      <w:r>
        <w:t>У вссх обелсдованных детей ОСЛТБ сопровождался стснозом гортани разной стспсни компенсации.</w:t>
        <w:br/>
        <w:t>В 80,5 % саучаев диагностирован стеноз гортани 2 степени, что явилось прямым показанием дия</w:t>
        <w:br/>
        <w:t>госпитализации и трсбовало провсдения патогснстичсской и интснсивной тсрапин.</w:t>
        <w:br/>
        <w:t>Слодуст отмстить, что у 7,2 % больных детей отмсчался рецидивируюший ларинготрахсит, что</w:t>
        <w:br/>
        <w:t>обұсловлено не только имеюшейся ОРВИ, но и сопутствуюшим неблагоприятным преморбидным фоном в</w:t>
        <w:br/>
        <w:t>виде отягоцснного аллергичоского анамнсза, что трсбовало плановой гипосснсибилизируюшей тсрапии. В</w:t>
        <w:br/>
        <w:t>целом 82,2 % детей поступили с фоновыми состояниями, как дефицитная анемия, перинатальное поражение</w:t>
        <w:br/>
        <w:t>ЦНС, гипертензионный синдром, врожденная легочная патология. часто болеюлцие дети.</w:t>
        <w:br/>
        <w:t>Стспоз Т степсин протскал в точопио поскольких часов у 6 (9,2 %) пациоптов н около 2-3 дпой-у 10</w:t>
        <w:br/>
        <w:t>(15,4 %) дстей. Синдром крупа в этих случаях обусловлен нсосложнснным тсчснисм вирусной инфекцин. У</w:t>
        <w:br/>
        <w:t>этой группы дстсй послс снятия признаков крупа сшс в тсчснис 5-7 днсй сохранялись катаральныс явлсния</w:t>
        <w:br/>
        <w:t>в виде грубого сухого кашия. Стеноз П степени наблюдался у 37 (56,9 %), а стеноз ІП - у 12 (18,5 %)</w:t>
        <w:br/>
        <w:t>больных детей. Течонис болсзни при данных состояниях болсс продолжительнос, в среднем до 5-7 лнсй, а</w:t>
        <w:br/>
        <w:t>қатаральныс явлсния послс выхода из состояния стоноза сохранялись до 2 нсдель и обусловлсны вирусно-</w:t>
        <w:br/>
        <w:t>бактериальной инфекцией. Температурная реакция неоднозначная у 76,4 % детей носила субфебрильный</w:t>
        <w:br/>
        <w:t>характер до 38- 38,5-С, у 23,6 % доходила до высоких цифр в прсдслах 39,57- 40“С. Мэмонсния фонации в</w:t>
        <w:br/>
        <w:t>виде охриплости и осиплости голоса наблюдались у основной части больных и лишь в 5,6 % случаев</w:t>
        <w:br/>
        <w:t>наблюдалась полная афония, связанная с выраженным отвком толосовых связок и их ригидностью. При</w:t>
        <w:br/>
        <w:t>прямой ларингоскопни обнаруживался отек подевязочного пространства с сужониом просвста гортани.</w:t>
        <w:br/>
        <w:t>Лсчсние больных включало строгий постсльный рсжим, созданис условий эмоционально-</w:t>
        <w:br/>
        <w:t>психологичсского комфорта, благоприятного микроклимата в палатс (прохладный воздух с повышснной</w:t>
        <w:br/>
        <w:t>в.ажностью), физиотеранәнтические процедуры, отвлекаюшая терапия, мукочитическив и отхаркинаюшие</w:t>
        <w:br/>
        <w:t>средства, при возникновснии вторичных бактериальных осложнсний к лсчснию подключались антибиотики</w:t>
        <w:br/>
        <w:t>широкого спектра действия. В качествс спазмолитика при крупс хорошо зарскомендовал ссбя прспарат</w:t>
        <w:br/>
        <w:t>баралгин в дозе 0,2-0,4 мл на год жизни в связи с быстрым и надежным эффектом в сравнении с</w:t>
        <w:br/>
        <w:t>аналогичным спазмолитиком, как но-шпа.</w:t>
        <w:br/>
        <w:t>Широкое использование в патогенетической терапии стеноза ПІ и Ш степеней глюкокортикоидов</w:t>
        <w:br/>
        <w:t>позволило быстрее ликвидировать имеюіциеся явления дыхательной недостаточности в данной группе</w:t>
        <w:br/>
        <w:t>пационтов. Длитольность пробывания больных дотей в стационарс была достоворно большей в сравнонин с</w:t>
        <w:br/>
        <w:t>пациснтами с компснсированным стенозом гортани (р&lt;0,01).</w:t>
        <w:br/>
        <w:t>Наряду с этим у 5,8 % больных дстой наблюдался в катамнозс рецидивируюший ОСЛТБ, что</w:t>
        <w:br/>
        <w:t>обусловлено не только частыми ОРВИ, а имеюшимся неблагоприятным преморбидным состоянием в виде</w:t>
        <w:br/>
        <w:t>отягошснного аллергичсского анамнсза.</w:t>
        <w:br/>
        <w:t>Заключение. Полученные результаты свидетельствуют о преобладаюшшей роли В этиологической</w:t>
        <w:br/>
        <w:t>структуре ОСЛТБ респираторных вирусов, что позволяет широко использовать в плане этиотропного</w:t>
        <w:br/>
        <w:t>лсчсния противовирусныс срсдства. Быстро развиваюшаяся динамика ОСЛТБ трсбуст госпитализации</w:t>
        <w:br/>
        <w:t>детей со стенозом в отделение интенсивной терапин и реанимацин специализированного лечебного</w:t>
        <w:br/>
        <w:t>учреждения. Использование с патогенетической целью глюкокортикоидов оправдано как одна из</w:t>
        <w:br/>
        <w:t>действонных мер ликвидацин нсотложного состояния. В условиях споциализированной клиники</w:t>
        <w:br/>
        <w:t>нсобходимо наличис штатното отоларинголога, влалсюшсго навыками прямой и нспрлмой ларингоскопий,</w:t>
        <w:br/>
        <w:t>43</w:t>
        <w:br/>
        <w:t>ТҮЙІН</w:t>
        <w:br/>
        <w:t>В.Т, Давыдов</w:t>
        <w:br/>
        <w:t>ЖҮРЕКТІҢ ТҮРЛІ ИШЕМИЯЛЫҚ АУРУЛАРЫНДАҒЫ ӨКПЕНІҢ</w:t>
        <w:br/>
        <w:t>СУРФАКТАНТ ЖҮЙЕСІ</w:t>
        <w:br/>
        <w:t>И.К. Ахунбаев атындағы Қырғыз мемлекеттік медицина академиясы, Бішкек қаласы</w:t>
        <w:br/>
        <w:t>Түрлі жүрсктің ишсмиялық ауруларында әкпс тінінің құрылымдық өзгерістері мон липидтер жағдайын</w:t>
        <w:br/>
        <w:t>салыстыру арқылы өкпе сурфактантының бсткей белсенділігі зорттолді. Миокард инфарктісінен өлген</w:t>
        <w:br/>
        <w:t>адамдарда аурудың басталғанынан өлгенген дейінгі түрлі мерзімде өкпе сурфактантының фазалық</w:t>
        <w:br/>
        <w:t>өзгерісторі апықталды. Өкпо сурфактантыныц бсткой болсопділігі жодол миокард нпифарктісіндо сц коп</w:t>
        <w:br/>
        <w:t>төмендеген, қайталамалы жоно роцидивті миокард ннфарктісіңде сол төмендесе, ал созылмалы жүректің</w:t>
      </w:r>
    </w:p>
    <w:p>
      <w:r>
        <w:t>ишсмиялық ауруларында өкпе сурфактантынынң бстксй белсенділігі бақылаудан біршама жоғарлаған.</w:t>
        <w:br/>
        <w:t>З/ММАНКҮ</w:t>
        <w:br/>
        <w:t>У.Т. Пауудоу</w:t>
        <w:br/>
        <w:t>РСІММОМАБКҮ Ә/КГАСТАУТ 6ҮЗТЕМ ІМ ПІГЕЕКЕМТ ҒОВКМ8 ОҒ І5СПЕМІС ПЕАКТ ПІБЕАБЕ</w:t>
        <w:br/>
        <w:t>ӛсіспіЕс сспісг оҒ гесопвһтиенус ала гозіюгайоп вигосгу, Кутоһу2 І.К. АКшВаусу вігіс шейіса! асабсту,</w:t>
        <w:br/>
        <w:t>Бівлкеіс сйу</w:t>
        <w:br/>
        <w:t>Өшійсс аспуйу (5А) оҒ ришпопагу вш?асһапг (Р9) іш сопрагізоп эҰНН байи ОҒ Тіріге апа шогрһоіосіса!</w:t>
        <w:br/>
        <w:t>сһапгев оҒ Іші рагепсһуша іп (Шегені оптв о? ізсһешіс һелгі 4Аізезғе (ІНІ) хғав іпуезііргіей. Рһазе сһапрев оҒ</w:t>
        <w:br/>
        <w:t>ЗА оҒР8 іп туосагайіа! іпҒагейоп (МІ) іһ «НТстеті рстіосіз от Әсбіпіпе оҒ һсаті айасі 1 асаш 1 4сістітінсі.</w:t>
        <w:br/>
        <w:t>Мові дссгсавс оҒ Р8 асбуіу 15 Әсістітіпей іп асиіс МІ, 1685 - іп гередісі ала тесштслі МП, іп сһтоліс НО) 8А оҒ</w:t>
        <w:br/>
        <w:t>Р51ів шоге (һап сошігоі.</w:t>
        <w:br/>
        <w:t>УДК 616.831-005.1-08</w:t>
        <w:br/>
        <w:t>С.Ю. Сулейманова</w:t>
        <w:br/>
        <w:t>ДИАГНОСТИКА И ЛЕЧЕНИЕ</w:t>
        <w:br/>
        <w:t>НЕТРАВМАТИЧЕСКИХ СУБАРАХНОЙДАЛЬНЫХ КРОВОИЗЛИЯНИЙ</w:t>
        <w:br/>
        <w:t>Западно-Казахстанский государственный медицинский университет</w:t>
        <w:br/>
        <w:t>нмони Марата Оспанова, г. Актобс</w:t>
        <w:br/>
        <w:t>Актуальность. Актуальность изучсния проблсмы спонтанных субарахноидальных кровоизлияний</w:t>
        <w:br/>
        <w:t>обусловлена высокой смертностью при этой патологии и эначительной ее частотой. Так, по данным многих</w:t>
        <w:br/>
        <w:t>мсслсдований, срсди острых расстройств кровообрашсния эта патология составляст 8 % |1-3|. По</w:t>
        <w:br/>
        <w:t>матоериалам ЮК. Ғоосіһоһт (4), срсли каждых 100,000 чоловск у 10-12 возникают нстравматичсскис</w:t>
        <w:br/>
        <w:t>субарахнойдальные кровоизлияния. При этом причиной их у 50-60 % зачастую служат ангиомы или</w:t>
        <w:br/>
        <w:t>ансвризмы |4,6). Клиничоская проблсма, в том числс при разрывах ансвризм субарахнондальных</w:t>
        <w:br/>
        <w:t>кровоизлияний проявлястея чашо в возрасто 35 - рожо 40-65 лет (5,61.</w:t>
        <w:br/>
        <w:t>Б.С. Виленский (2005) |2| считал, что на эти причины приходится даже 75-90 % субарахноидальных</w:t>
        <w:br/>
        <w:t>кровоизлияний. Кроме этой, основной причины, к нетравматическим субарахноидальным кровоизлияниям</w:t>
        <w:br/>
        <w:t>приводит в 5-10 % сплучасв заболсвания крови, артоерииты, инфскционно-токсическис и другис</w:t>
        <w:br/>
        <w:t>патологичсскис состояния.</w:t>
        <w:br/>
        <w:t>Диагностика, даже при использовании современных дополнительных исследований, не дает</w:t>
        <w:br/>
        <w:t>возможности установить причину субарахноидального кровотсчсния у 10-20 % больных |2|. До 50 %</w:t>
        <w:br/>
        <w:t>больных с субарахноидальным кровоизлияниесм умерли, при этом до 60 % погибают внс стационара, а 40 %</w:t>
        <w:br/>
        <w:t>в неврологических или нейрохирургических отделениях, из них до 20 % в первые часы после</w:t>
        <w:br/>
        <w:t>63</w:t>
        <w:br/>
        <w:t>А.Ш. Сартаева</w:t>
        <w:br/>
        <w:t>СРАВНИТЕЛЬНАЯ ОЦЕНКА ВЛИЯНИЯ МАСЛЯНЫХ ЭКСТРАКТОВ</w:t>
        <w:br/>
        <w:t>ЛИСТЬЕВ КРАПИВЫ И КОРНЯ ЛОПУХА НА ОБМЕН ЖЕЛЕЗА</w:t>
        <w:br/>
        <w:t>У ЖИВОТНЫХ С АНЕМИЕЙ</w:t>
        <w:br/>
        <w:t>Западно-Казахстанский государственный медицинский университет имени Марата Оспанова, г. Актобе</w:t>
        <w:br/>
        <w:t>Актуальность. Казахская академия питания по заказу ЮНИСЕФ и поддержке Глобального альянса</w:t>
        <w:br/>
        <w:t>по улучшению питания провсла в 2008 году исслсдованис, согласно рсзультатам которого, примсрно 44,9 %,</w:t>
        <w:br/>
        <w:t>детей, 45,3 % женшин и 28,1 % мужчин страны страдают от железодефицитной анемии (ЖДА), что</w:t>
        <w:br/>
        <w:t>составляст 6,5 миллионов людей в Казахстанс |1,2).</w:t>
        <w:br/>
        <w:t>В официальной статистике Министерства зэдравоохрансния Республики Казахстан отмсчастоя</w:t>
        <w:br/>
        <w:t>ежегодный рост заболеваемости ЖДА. Если в 2008 году больных ЖДА в стране было 1 931,5 на 100 тысяч</w:t>
        <w:br/>
        <w:t>чсловск населсния, то с в 2009 году этот показатсль составил 2 230,8 больных, т.с. произошло</w:t>
        <w:br/>
        <w:t>увеличенис на 16 % |31.</w:t>
      </w:r>
    </w:p>
    <w:p>
      <w:r>
        <w:t>Несмотря на использование универсального международного опыта в профилактике и лечении</w:t>
        <w:br/>
        <w:t>алиментарпого жолозодофинита, проблома ЖДА п роспублико остастся актуальной. Одпой из причнп</w:t>
        <w:br/>
        <w:t>высокой распространснности ЖДА, по мнснию ряда отсчсствснных авторов, являстся нсадскватность</w:t>
        <w:br/>
        <w:t>тсрапии |4,51,</w:t>
        <w:br/>
        <w:t>По данным исслодовалелей, используемые препараты жәлеза обладаюг выраженными побочными</w:t>
        <w:br/>
        <w:t>эффсктами, что ограничиваст присм адекватных доз и продолжитсльность лечения. Терапсвтичсскис дозы</w:t>
        <w:br/>
        <w:t>этих препаратов способны вызывать токсичсскос поврсждснис белков и нуклсиновых кислот, нсиронов,</w:t>
        <w:br/>
        <w:t>клеток эпителия сосудов, кишечника (6,7|. Установлено, что препараты железа обладают выраженным</w:t>
        <w:br/>
        <w:t>прооксидантным действисм |8-101.</w:t>
        <w:br/>
        <w:t>Указанные недостатки заставляют искать новые подходы к антианемической терапии. Все шире</w:t>
        <w:br/>
        <w:t>используются комбинацин препаратов железа с витаминами, антиоксидантами и биостимулируюшими</w:t>
        <w:br/>
        <w:t>сродствами, позволяюшимн попышать эффоктивпость лочсиня и спижать количсство побочиых роакций</w:t>
        <w:br/>
        <w:t>18,91.</w:t>
        <w:br/>
        <w:t>Для лсчсния малокровия в народной мсдицинс издавна примсняются лскарствснныс растсния, у</w:t>
        <w:br/>
        <w:t>которых н последние годы устанонлена антиоксидантная активность, Исследованиями, проводенными на</w:t>
        <w:br/>
        <w:t>кафслрс ЗКГМУ имсни Марата Оспанова, доказано, что масляныс экстракты листьсв крапивы (МЭЛК) и</w:t>
        <w:br/>
        <w:t>корня лопуха (МЭКЛ) оказывают выражснный антиоксидантный эффект |10,111.</w:t>
        <w:br/>
        <w:t>Исследоватәлями С.С. Жұмагуловой (2005), Л.И. Байкадамовой (2009), и другими в клинике при</w:t>
        <w:br/>
        <w:t>различных патологичсскик состояниях, сопровождаюшихся ансмисй, установлон выражснный</w:t>
        <w:br/>
        <w:t>фармакологический эффект масляного экстракта листьев крапивы. М.Б. Баспаевой в 2006 г. установлено</w:t>
        <w:br/>
        <w:t>новое свойство масляното экстракта корней лопуха - повышение уровня гемоглобина у онкологических</w:t>
        <w:br/>
        <w:t>больных, В связи с этим нам продставлястся инторосным исслодованис фармакологичсского эффокта</w:t>
        <w:br/>
        <w:t>масляного экстракта корнсй лопуха при экспсримснтальной ЖДА.</w:t>
        <w:br/>
        <w:t>Цель исследования - сравнснис влияния масляных экстрактов из листьсв крапивы и корнсй лопуха</w:t>
        <w:br/>
        <w:t>на показатели обмена железа ци железодефицитной анемии у животных,</w:t>
        <w:br/>
        <w:t>Материалы и методы исследования. Экспсримеонты выполнсны на 60 бслых бсспородных крысах-</w:t>
        <w:br/>
        <w:t>самках массой 150-180 г. Животных разлолили на 5 групп: 1 группа - интактныс (контрольная группа), во</w:t>
        <w:br/>
        <w:t>2,3,4 и5 группах у животных вызывали экспериментальную анемию по методике, предложенной Т.А</w:t>
        <w:br/>
        <w:t>Адайбасвым и соавт.|12|. Животныс находились на полусинтотичсском рационс питания с низким</w:t>
        <w:br/>
        <w:t>содержанием белка (6,5 %). Питье воды заменяли дачей 0,13 % водного раствора аптечного танина. Через 3</w:t>
        <w:br/>
        <w:t>недели после развития модели железодефицитной анемни, крысам 3 группы вводили рег ов сорбифер</w:t>
        <w:br/>
        <w:t>дурулсе (СД) в дозс 3 мг/кг массы тола. Животныс 4 и 5 групп получали масляный экстракт листьов</w:t>
        <w:br/>
        <w:t>қрапивы и корнсй сопуха соотвстствснно в дозс 2,5 мг/кг массы тсла в сочстании с СД. Ввсдснис</w:t>
        <w:br/>
        <w:t>прспаратов осушсствлялось внутрижслудочно с помошью атравматичного зонда с оливой в тсчснис</w:t>
        <w:br/>
        <w:t>тридцати дней.</w:t>
        <w:br/>
        <w:t>Для оценки эффективности проводимой тсрапии опрслсляли слсдуюшис показатели: сывороточнос</w:t>
        <w:br/>
        <w:t>железо (СЖ), обтую железосвязываюшую способность сыворотки (ОЖСС) и насышение трасферрина</w:t>
        <w:br/>
        <w:t>железом (НТЖ)</w:t>
        <w:br/>
        <w:t>СЖ и ОЖСС опрсдоляли колориместричсским мстодом с батафснантролином («Т.а. Сһста», Чехия),</w:t>
        <w:br/>
        <w:t>НТЖ рассчитывали по формуле: НТЖ- (СЖ/ОЖССУх100 %. Результаты исследований статистически</w:t>
        <w:br/>
        <w:t>обработаны с помошью программы «ТАПА» с использованием і-критерия Стьюдента.</w:t>
        <w:br/>
        <w:t>Результаты исследования и их обсуждение. Данныс, получснныс при исслодовании крови крыс,</w:t>
        <w:br/>
        <w:t>прсдставлсны в таблипс 1.</w:t>
        <w:br/>
        <w:t>49</w:t>
        <w:br/>
        <w:t>ТҮЙІН</w:t>
        <w:br/>
        <w:t>С.Ю. Сулейманова</w:t>
        <w:br/>
        <w:t>ЖАРАҚАТҚА БАЙЛАНЫССЫЗ СУБАРАХНОИДАЛЬДЫ ҚАН ҚҰЙЫЛУДЫҢ</w:t>
      </w:r>
    </w:p>
    <w:p>
      <w:r>
        <w:t>ДИАГНОСТИКАСЫ ЖӘНЕ ЕМІ</w:t>
        <w:br/>
        <w:t>Марат Оспанов атындағы Батыс Қазақстан мемлексттік медицина университсті, Ақтөбс қаласы</w:t>
        <w:br/>
        <w:t>Жарақатқа байланыссыз субарахнондальды қан құйылуы бар 169 науқастың диагностикасы мен</w:t>
        <w:br/>
        <w:t>смінің нәтижелері зерттелген.</w:t>
        <w:br/>
        <w:t>Оларлын ішінде 36 (21,3 %) науқастар патология дамуынан 6-24 сағат сон комадан шыкпай кайтыс</w:t>
        <w:br/>
        <w:t>болған.</w:t>
        <w:br/>
        <w:t>133 науқаста (78,7 %) комплоксті диагностикалық шаралар жүргізген коэдс компьютерлік</w:t>
        <w:br/>
        <w:t>томография және диагностикалық люмбальдық пункция нәтижелері ең ақпаратты болды.</w:t>
        <w:br/>
        <w:t>Қап құйылу ауырлыгы Кравчук бойынша багалангап.</w:t>
        <w:br/>
        <w:t>Қарқынды см әдістері, соның ішіндс нимотопты қолдану арқылы емге скшсуленген кірістер</w:t>
        <w:br/>
        <w:t>қаралды.</w:t>
        <w:br/>
        <w:t>Қан құйылу ауыртпалығы жоне ом шараларының көлемін ескере отырып, диагностикаға тиімді</w:t>
        <w:br/>
        <w:t>кірісуге ақыл кеңестер берілді.</w:t>
        <w:br/>
        <w:t>517</w:t>
        <w:br/>
        <w:t>АКҮ</w:t>
        <w:br/>
        <w:t>5.Ү/. ӛшісішалоуа</w:t>
        <w:br/>
        <w:t>ІШІАСМО818 АУО ТЕКЕАТМЕМТ ОҒ</w:t>
        <w:br/>
        <w:t>ПМУТВАТГ/МАТІС 5І/ВАКАСНМОТО НЕМОКЕНАСЕВ</w:t>
        <w:br/>
        <w:t>Хүсве Кавакһвіал Магаг Оврапоу 5ігіс тсйіса! иліусте Ну, АЮоВс сйу</w:t>
        <w:br/>
        <w:t>Тһе гевиНв оҒ Шавповів апа ігезішеші хуеге вһкіесі іп 169 райепів уе Өһе вшагасішоійі ійташпанс</w:t>
        <w:br/>
        <w:t>Һототтһарсв. Егот (һст Фшгіпо 6-24 һоштв аНог ілс ФӘсусіортоті оҒ райһо!іові 36 (21,3 %) райспіз 2ісд іп</w:t>
        <w:br/>
        <w:t>сошаіовс сопбійоп, Әлгіпә 1йс саптуіпе олі оісотрісх Шарповіс схапипайопв (лс гсөШ18 оҒ Шаеповіс Ішпбаг</w:t>
        <w:br/>
        <w:t>ршісішев апа КТ хусге шөге ішОппайус іп 133 (78,7 %) райспів. Кгаусһаіп Һсауу сөйішайоп оҒ һостпопһавсв</w:t>
        <w:br/>
        <w:t>ғаз изей, ж егепіігі шеіһод4з оГ арргоасһ іо (һе пеаплепг үу 1Ле изе оГілелвіуе тейһоб8 іпсінділр, Уипогора,</w:t>
        <w:br/>
        <w:t>Тіс гссопипсабайовв іп ішсіһой оҒ арргоасһ (о (һе Фіасповів күсте зіусп (аКіпе іпіо ассоши Іс һсауіпс8</w:t>
        <w:br/>
        <w:t>о һстптотфавсв апа (һе уоішпе оҒтисдбіса! схалілайгіовв.</w:t>
        <w:br/>
        <w:t>66</w:t>
        <w:br/>
        <w:t>Таблица Хе1</w:t>
        <w:br/>
        <w:t>Влиянис масляных фитоэкстрактов на показатсли обмона жслсза у животных с ЖДА.</w:t>
        <w:br/>
        <w:t>Труппы СЖ (мкмоль/л) ОЖСС (мкмольл) | НТЖ(%)</w:t>
        <w:br/>
        <w:t>1 | Контроль 14,3--1,22 56,2-3,87 26,8-1,24.</w:t>
        <w:br/>
        <w:t>2 |ЖДА 10,151,41% 83,2-2.01% 12,7:1,55%</w:t>
        <w:br/>
        <w:t>3 |ЖДА-СД 17,551,15%% 44,8-1,93%» 39,2-2,43%%</w:t>
        <w:br/>
        <w:t>4 |ЖДА-СД%МЭЛК 13:2Ь1,219% 51,8-2,23%% 241,325”</w:t>
        <w:br/>
        <w:t>5 |ЖДАЗСДҰМЭЛК 14,2%1,54%% 54,5-2,18%1% 25,8-1,71-”</w:t>
        <w:br/>
        <w:t>Примсчанис:</w:t>
        <w:br/>
        <w:t>1%-различие достоверно с показателем контрольной группы</w:t>
        <w:br/>
        <w:t>2&gt;-различие достоверно с показателем в группе животных с ЖДА</w:t>
        <w:br/>
        <w:t>37-раэличнс достоверно с показатолом в группо животных, получавших СД.</w:t>
        <w:br/>
        <w:t>Исследование показателей обмена железа в периферической крови через три недели после начала</w:t>
        <w:br/>
        <w:t>эксиеримента но 2-й группе показало достоверные их изменения в сравнении с контрольной грушпой. Как</w:t>
      </w:r>
    </w:p>
    <w:p>
      <w:r>
        <w:t>видно из таблицы І, у животных с молслью патологин происходило снижснис уровня СЖ в 1,4 раза,</w:t>
        <w:br/>
        <w:t>процента НТЖ - в 2,1 раза. Это сопровождалось увеличением ОЖСС в 8,2 раза. Полученные данные</w:t>
        <w:br/>
        <w:t>евидетсльствуют о нарушсниях обмсна жслоҙза, характорных для ЖДА,</w:t>
        <w:br/>
        <w:t>Ввсдснис прспаратов на фонс ЖДА вызывало однонаправлсонныс изменония показатслей обмена.</w:t>
        <w:br/>
        <w:t>железа. У животных, получавших СД, наблюдалось достоверное повышение в 1,73 раза уровня</w:t>
        <w:br/>
        <w:t>сывороточиого жолоза и в 3,08 раза - стопсин пасышопия трапсферрипа жолезом и соответствоиио в</w:t>
        <w:br/>
        <w:t>сравнснии с группой животных с ЖДА, Три этом показатсли достовсрно вышс контрольных воличин в 1,22</w:t>
        <w:br/>
        <w:t>и 1,45 раза. Па этом фонс показатсль обшей желсзосвязываюшсй способности сыворотки снизился в 1,85</w:t>
        <w:br/>
        <w:t>раза в сравненин со 2-й группой, что, по-видимому, свидетельствует о снижении обшего количества</w:t>
        <w:br/>
        <w:t>транспортного белка трасферрина-В-лобулина и может быть снязано с перегрузкой организма железом.</w:t>
        <w:br/>
        <w:t>Ввслснис животным 4-й и 5 груші масляных экстрактов в сочстании с прспаратом жслсза</w:t>
        <w:br/>
        <w:t>приводило к достоверному повышению уровня сывороточного железа в 1,62 и 1,75 раза. Степень</w:t>
        <w:br/>
        <w:t>насышсния трансферрина жолозом в этих грұплах возросла в 1,67 и 2,03 раза соотвстствснно. В розультате</w:t>
        <w:br/>
        <w:t>показатели достигли контрольных всличин. Болсс выражсннос действис, как видно из таблицы,</w:t>
        <w:br/>
        <w:t>наблюдалось в группе животных, получавших на фоне СД масляный экстракт корней лопуха. Обшая</w:t>
        <w:br/>
        <w:t>жолозоспязыпаюшая способпость сыворотки спизилась в сразиспии с модолью патологин иа 37,7 н 34,4 %и</w:t>
        <w:br/>
        <w:t>достоворно нс отличалась от контроля.</w:t>
        <w:br/>
        <w:t>Заключение. Таким образом, результаты исследований показали, что использованис масляного</w:t>
        <w:br/>
        <w:t>экстракта корня лопуха и крапивы оказывают Однонаправленнов действие на обмен железа, улучшаю!</w:t>
        <w:br/>
        <w:t>транспортную функцию, создают депо жслсза в организме, устраняют признаки персгрузки желсза. При</w:t>
        <w:br/>
        <w:t>этом масляный экстракт корня лопуха оказываст болсс выраженнос дейетвис на показатсли обмсна железа.</w:t>
        <w:br/>
        <w:t>Это позволяет нам сделать вывод, что данный фитоэкстракт можно использовать в комплексной терапии</w:t>
        <w:br/>
        <w:t>ЖДА.</w:t>
        <w:br/>
        <w:t>Литература:</w:t>
        <w:br/>
        <w:t>1. Шарманов Т.Ш. Алиментарные аспекты проблемы профилактики хронических неинфекционных</w:t>
        <w:br/>
        <w:t>болозиой в Казахстапюо. Здоровьо и болозиь 2009 г. А» 2 (78) Материалы Мождупародиой паучио-</w:t>
        <w:br/>
        <w:t>практичсской конферонцин «Питание и здоровьс», - Алматы, 4 мая 2009</w:t>
        <w:br/>
        <w:t>2. Зурдинова А.А., Мамырбасва Т.Т., Саржанова К.К. Повос антиансмическос средство и изучснис сго</w:t>
        <w:br/>
        <w:t>эффективности в эксперименте // Фармация Казахстана, - Алматы. - 2004,- Х%6.- С.30-41,</w:t>
        <w:br/>
        <w:t>3. Сазонтова Т.Г., Архипснко Ю.В. Роль своболнорадикальных процессов в алаптации организма к</w:t>
        <w:br/>
        <w:t>изменснию уровня кислорода. В кн.: Лукьянова Л. Д., Ушакова И.Б. Проблемы гипоксии: молскулярныс,</w:t>
        <w:br/>
        <w:t>физиологические и медицинскив аспекты. - Москва: «Истоки». - 2004. - С.112-137</w:t>
        <w:br/>
        <w:t>4. Головин А.А., Конвай В.Д. Роль порскисного окислония липидов в патогснозс жолезодсфицитных</w:t>
        <w:br/>
        <w:t>ансмий // Тераповтичсский архив. - 1991. -/812.-С. 85-87.</w:t>
        <w:br/>
        <w:t>5. Жұмагулова С.С. Особенности процессов перекисного окисления липидов и антиоксидантной</w:t>
        <w:br/>
        <w:t>зашиты у боромонных с желозодофицитной ансмиой. Тозисы докладов Роспубликанской научно-</w:t>
        <w:br/>
        <w:t>практической конференции акушеров-гинекологов «Современные аспекты перинатологии». - Алматы. -</w:t>
        <w:br/>
        <w:t>2003.- С. 54-56.</w:t>
        <w:br/>
        <w:t>6. Дворецкий Л.И. Заспа Е.А. Литвицкий П.Ф. Свободно-радикальные процессы у больных</w:t>
        <w:br/>
        <w:t>желсзодсфицитной ансмисй на фоне лечения прспаратами жолеза // Тераповтичсский архив. - 2006. - Х1.-</w:t>
        <w:br/>
        <w:t>С. 45-48</w:t>
        <w:br/>
        <w:t>7. Кеізсу ӨМ еі аі. Абвогрйоп оҒ Іоуғ апа (һегарешіс 4овез оҒ Ғәттіс таЮоі, а поуе! Геттіс ігоп сотроппа, іп</w:t>
        <w:br/>
        <w:t>ігоп ФЕсіспі өибісеів ивізе а віпріс Фовс ітоп арвогрйов ісві // / Сі Рһапт Гһсг 1991; 16:Р, 117-122,</w:t>
        <w:br/>
        <w:t>препараты наряду с высокой терапевтической эффективностью обладают способностью вызывать малые и</w:t>
        <w:br/>
        <w:t>большис аллергозы (до 40 %), усугублять нарушснис обмона всшсетв, что затрудняст провосдснис</w:t>
        <w:br/>
        <w:t>мсдикаментозного лсчсния. При длитсльном мсдикамснтозном лсчсним снижастея эффсктивность</w:t>
        <w:br/>
        <w:t>воздействия, возрастает дозировка лекарственного средства, поэтому в программу восстановительного</w:t>
        <w:br/>
        <w:t>асчония целосообразно включать курсы физиоторапии, лочсбной физкультуры и других мстадов</w:t>
      </w:r>
    </w:p>
    <w:p>
      <w:r>
        <w:t>нсмсдикамснтозной терапии. Установлсно, что лекарствонныс прспараты могут оказынать воздействис</w:t>
        <w:br/>
        <w:t>только на 1-2 конкретных звена в сложном патогенезе заболеваний органов кровообрацения, в то время как</w:t>
        <w:br/>
        <w:t>мотоды нсмодикамоснтозной торапин способны оказывать болос выраженнос интсгративнос влияннс, чом</w:t>
        <w:br/>
        <w:t>лекарственнығ препараты, на многие патофизиологические механизмы, участвуюшие в возникновенни и</w:t>
        <w:br/>
        <w:t>развитии заболсваний ссрдсчно-сосудистой систсмы. Попытки/ рсшить проблему ИБС только</w:t>
        <w:br/>
        <w:t>фармакологическим путем оказываются недостаточно эффективными, и нә удивительно, что работы</w:t>
        <w:br/>
        <w:t>послодних лот свидстольствуют 0 нсобходимости болес широкого использования нсмсдикамснтозных</w:t>
        <w:br/>
        <w:t>подходов |4). Поэтому магистральным направлснисм в лечснии и рсабилитации больных, перснсеших</w:t>
        <w:br/>
        <w:t>инфаркт миокарла, наряду с применением фармакологических срәлств, является использование</w:t>
        <w:br/>
        <w:t>нсмсдикамснтозных методов и комплекса санаторно-курортных факторов.</w:t>
        <w:br/>
        <w:t>Цель исследования - разработка комплсксных немсдикамснтозных мстодов лсчсния с применснисм</w:t>
        <w:br/>
        <w:t>физических и бальнеологических факторов больных постинфарктным кардиосклерозом (ПИКС) в</w:t>
        <w:br/>
        <w:t>сапаторных условиях.</w:t>
        <w:br/>
        <w:t>Материалы и методы исследования. В АО «Санаторий Коктсм» (г. Алматы) обслсдовано 50</w:t>
        <w:br/>
        <w:t>больных с диагнозом ишсмичсская болезнь сордца (ИБС), стснокардия напряжсния (СІ) ФК І-Ш,</w:t>
        <w:br/>
        <w:t>постинфарктный кардиоскмероз (ПИКС), нгдостаточность кровообрашения Т стадии, ФК І-І. Клинико -</w:t>
        <w:br/>
        <w:t>инетрументальнос обслодованис больных включало: сбор анамнсза, клиничоский осмотр, измерснис</w:t>
        <w:br/>
        <w:t>артериального давлсния (АД), частоты пульса, проводенис ЭХО - и ЭКГ- кардиографии, рентгснография</w:t>
        <w:br/>
        <w:t>органов грудной клетки, лабораторные показатели (обший холестерин, альфа-холестерин, тритлипериды,</w:t>
        <w:br/>
        <w:t>бста-липопротсиды, коэффициснт атсрогснности) до - и в конце 14-дновного санаторного лсчсния</w:t>
        <w:br/>
        <w:t>Диагноз ПИКС выставлялся при наличии в анамнезе документированного инфаркта миокарда или при</w:t>
        <w:br/>
        <w:t>наличии рубцовых изменений на ЭКГ. Функциональный класс (ФК) недостаточности кровообрашения</w:t>
        <w:br/>
        <w:t>выставлеп согласпо классификации МҮНА, Возраст обслодоваипых колобался от 40 до 604 лот, сродинй</w:t>
        <w:br/>
        <w:t>возраст составил 58,6:2,8; из них - мужчин - 38 (76 %), женшин - 12 (24 %).</w:t>
        <w:br/>
        <w:t>Таблица 1</w:t>
        <w:br/>
        <w:t>Распределение обследованных санаторных больных по возрастно-половым признакям и</w:t>
        <w:br/>
        <w:t>давности заболевания</w:t>
        <w:br/>
        <w:t>(в абс. числах и в %)</w:t>
        <w:br/>
        <w:t>Группы Давность заболевания (лет) Возраст (лет) Пол</w:t>
        <w:br/>
        <w:t>больных до3 3-5 6-10 &gt;10 30- 40- 50- 60и м ж</w:t>
        <w:br/>
        <w:t>39 49 59 &gt;</w:t>
        <w:br/>
        <w:t>Всего: 20 4 15 П 9 2 24 24 38 12</w:t>
        <w:br/>
        <w:t>п-50</w:t>
        <w:br/>
        <w:t>ө;</w:t>
        <w:br/>
        <w:t>% 40,0 8,0 30,0 22.0 0 4,0 48,0 48,0 76.0 24,0</w:t>
        <w:br/>
        <w:t>Длитольпость заболевапия обслодоваппых лиц составила от одпого года до 10 лот. Из них: до 3 лст-</w:t>
        <w:br/>
        <w:t>20 больных (40 %), до 5 ст- 4 (8 %), до 10 лет- 15 (3 %) и болсс 10 аот- 11 (22 %). Из вссх 50</w:t>
        <w:br/>
        <w:t>обелсдованных - 80 % больных перснссли крупноочаговый инфаркт миокарда, 20 % - мслкоочаговый</w:t>
        <w:br/>
        <w:t>инфаркт миокарда, ФКТ-у 16,2%, ФКП-у 83,8 %. Недостаточность кровообрашения (0 стадии выявленда у</w:t>
        <w:br/>
        <w:t>17,0 %, І стадии - у 83 %. Из сопутствуюших заболосваний встрочались: артериальная гипертензия - 80 %,</w:t>
        <w:br/>
        <w:t>хроничсский бронхит - 13,3 %, остсохондроз - 11,4 %, мочскамснная болсзнь 7, 6%, другис болсзни - у 9,5</w:t>
        <w:br/>
        <w:t>%. У части больных сопутствуюшие заболевания встречались в различных сочетаниях. Сопутствуюшие</w:t>
        <w:br/>
        <w:t>заболсвания находились в фазс рсмиссии. Всс 50 больных получали стандартную модикамонтозную</w:t>
        <w:br/>
        <w:t>антиангинальную терапию (бета-блокаторы- эгилок 25-50 мг- 1-2 р/день, ингибиторы - АПФ - эналаприл 5</w:t>
        <w:br/>
        <w:t>10 мг 1 р/сут, нитраты - при болевом синдроме и недостаточности кровообрашения ПА ст.- оликард-ретард</w:t>
        <w:br/>
        <w:t>40 мг 1 р/сут, нитроглицерин 1 табл. сублингвально и тромбо-асс 50-100 мг 1 р/сут). На фонс</w:t>
        <w:br/>
        <w:t>мсдикамснтозного лсчения обследованныс больныс получили полный курс комплсксной рсабилитационной</w:t>
        <w:br/>
        <w:t>программы, включавшсй физиолсчснис (элсктрофорсз, элсктросон или магнитотсрапия при</w:t>
        <w:br/>
        <w:t>непереносимости токов). бальнголечение местной природной кремниевой минеральной водой (обтие</w:t>
        <w:br/>
        <w:t>минсральныс ванны и питьс минводы), массаж воротниковой зоны. Матсматичсскую обработку</w:t>
        <w:br/>
        <w:t>полученных результатов осушествляли с помошью статистических пакетов программ для УУіпдаюзу (Ехе!-</w:t>
        <w:br/>
        <w:t>17.8.0) с использованием 1-критериев Стьюдента</w:t>
        <w:br/>
        <w:t>56</w:t>
      </w:r>
    </w:p>
    <w:p>
      <w:r>
        <w:t>Рисунок 1</w:t>
        <w:br/>
        <w:t>Вследствие отФка собственной пластинки слизистой оболочки наблюдагвтся частичная отслойка,</w:t>
        <w:br/>
        <w:t>многорядного эпителия и его слушивание. Ув, 40х.</w:t>
        <w:br/>
        <w:t>В подслизистой основс такжс обнаружсны признаки умерснно выражсенного отбӛка и полнокровия</w:t>
        <w:br/>
        <w:t>как капилляров, так и более ҡрупных сосудов, лимфоилной инфильтрации и наличие в инфильтрате</w:t>
        <w:br/>
        <w:t>макрофагов и плазмоцитов.</w:t>
        <w:br/>
        <w:t>Гсмостаз, диалсдозныс псриваскулярныс кровоизлияния и отек сосдинитсльнотканной стромы</w:t>
        <w:br/>
        <w:t>лӛгких при внелегочной локализации гельминтов наблюдали также и другие носледователи |3-5|.</w:t>
        <w:br/>
        <w:t>Следует полагать, что поражение тканей легких лошадей при стронгилятозной инвазии кишечника</w:t>
        <w:br/>
        <w:t>происходит в розультате токсичоского воздействия на них продуктов обмсна паразитов, подтвсрждают это и</w:t>
        <w:br/>
        <w:t>экспериментальныс данныс по внутрибрюшинному ввсдснию эхинококкозной жидкости подопытным</w:t>
        <w:br/>
        <w:t>қрысам и морским свинкам, вследствие чего в лӛгких нозникали засгойные явления и очаги каларальной</w:t>
        <w:br/>
        <w:t>пневмонии (61.</w:t>
        <w:br/>
        <w:t>При гистологичсском исслсдовании структур псчсни инвазированных стронгилятами лошадей</w:t>
        <w:br/>
        <w:t>выявлены признаки үмеренно выраженного отӛка центральных отделов долек, степень которого</w:t>
        <w:br/>
        <w:t>уменыьпалась к их периферии. Также отмечали полнокровие как центральных вен, так и капиллярного русла,</w:t>
        <w:br/>
        <w:t>особенно на пориферии долек, с появлониом в этих участках одиничных мслких кровоизлияний (рисунок 2).</w:t>
        <w:br/>
        <w:t>Рисунок 2</w:t>
        <w:br/>
        <w:t>Печень лошади при гельминтозе</w:t>
        <w:br/>
        <w:t>Полнокровие и мәлкие кровоизлияния на периферии долек. Ув. 10х.</w:t>
        <w:br/>
        <w:t>68</w:t>
        <w:br/>
        <w:t>Лечебная тактика в целом зависела от степени кровотечения, тяжести пострадавшего, динамичоской</w:t>
        <w:br/>
        <w:t>оценки лабораторных показателей и данных дополнитсльных исслсдований.</w:t>
        <w:br/>
        <w:t>В группе больных с лсгкой стспенью кровоизлияния лсчонис проводилось с провсденисм 2-3</w:t>
        <w:br/>
        <w:t>люмбальных лечебно-диагностических пункций: больные получали в растворе внутривенно хлорид</w:t>
        <w:br/>
        <w:t>кальция, симптоматичсскую торапию,</w:t>
        <w:br/>
        <w:t>Больныс со срсднсй стопснью кровоизлияния получали под контролсм состояния свсртываюшей</w:t>
        <w:br/>
        <w:t>системы в вену эпсилон-аминокапроновую кислоту в течении 4-5 суток, дицинон, хлорид кальция,</w:t>
        <w:br/>
        <w:t>цорсбролизин до 40 мг на курс лочония (по 5 мг сжолновно внутривонно), нимодипин и у части больных</w:t>
        <w:br/>
        <w:t>проводилась интенсивная санация ликвора, противоотечная и антиспазматическая терапия.</w:t>
        <w:br/>
        <w:t>При тяжслых кровоизлияниях назначались в отдслснии интснсивной тсрапии рсанимационныс</w:t>
        <w:br/>
        <w:t>мероприятия, после выхода из тяжелого состояния назначалась та же терапия, что и во второй группе. 18</w:t>
        <w:br/>
        <w:t>больным второй группы мы примсняли интонсивнос лсчонис с промыванием субарахноидальных</w:t>
        <w:br/>
        <w:t>пространств.</w:t>
        <w:br/>
        <w:t>В последние 3 года мы с успехом для лечения больных с субарахноидальными нетравматическими</w:t>
        <w:br/>
        <w:t>кровоизлияниями примсняли ниматоп. По прсдваритольным данным, этот прспарат позволяст ?начитольно</w:t>
        <w:br/>
        <w:t>улучшить качсствсонныс критсрии исходов лсчсния. Гак как этот раздел нс предусмотрсн задачами данного</w:t>
        <w:br/>
        <w:t>сообшения мы здесь детально не останавливаемся на анализе данных по использованию ниматопа.</w:t>
        <w:br/>
        <w:t>В заключепис слодуст отмстить, что анализируомыс розультаты днагиостикн, по пашим даппым,</w:t>
        <w:br/>
        <w:t>позволяют в условиях стапнонаров Западного Казахстана рскомсндовать диагностичсскис люмбальныс</w:t>
        <w:br/>
        <w:t>пункпии при лечении больных с субарахноидальными спонтанными кровоизлияниями.</w:t>
        <w:br/>
        <w:t>При подозренин на ангвризму в обязатеиьном порядке прибегать к ангиографии и передавать этих</w:t>
        <w:br/>
        <w:t>больных для лечсния нейрохирургам. Достовсрность ангиографичсских результатов исслсдования, по</w:t>
        <w:br/>
        <w:t>нашим данным, можст достигать 85,7 %. КТ исследования, по нашим данным, дают достовсрныс</w:t>
        <w:br/>
        <w:t>результаты только в 62 %. Эти данные в эначительной степени отличаются от данных К. біере! |81, который</w:t>
        <w:br/>
        <w:t>считал, чта КТ позволяст диагностировать субарахноидальныс кровоизлияния в точснис первых суток у 95</w:t>
      </w:r>
    </w:p>
    <w:p>
      <w:r>
        <w:t>%» а.натретий день -у 74 % больных.</w:t>
        <w:br/>
        <w:t>Выводы.</w:t>
        <w:br/>
        <w:t>1. Основными причинами нсдостаточной и ошибочной диагностики являются нс вссгда свосврсменный,</w:t>
        <w:br/>
        <w:t>нсрациональный и правильный обьсм проводимых исследований.</w:t>
        <w:br/>
        <w:t>2. Оштимальным диагностическим комплексом для невропатология следует считать пронедение в</w:t>
        <w:br/>
        <w:t>экстрснном порядке, а затем в динамикс осмотра глазного дна, ЭхоЭГ, люмбальной пункции, КТ. Для</w:t>
        <w:br/>
        <w:t>нейрохирургов, кромс этого в обязатсльном порядкс - провсденис ангиографин или МРТ с усилснисм.</w:t>
        <w:br/>
        <w:t>Основными причинами недостаточной эффективности в неврологических стационарах следует считать</w:t>
        <w:br/>
        <w:t>игнорированис динамической оценки тяжссти кровоизлияния по мстодикс Кравчука, нсчеткость</w:t>
        <w:br/>
        <w:t>представления о сосудистом с&lt;пазме и недостаточно активное использование методов интенсивной</w:t>
        <w:br/>
        <w:t>санации ликвора.</w:t>
        <w:br/>
        <w:t>4. Нанболос рационально при лсчонии больных с нстравматичоскими субарахнондальными</w:t>
        <w:br/>
        <w:t>кровоизлияниями в нсврологичсских стационарах проводить, по показаниям, интенсивнос лсчснис,</w:t>
        <w:br/>
        <w:t>включая в комплекс проточную контролирусмую санацию ликвора и широкос примснснис нимотопа.</w:t>
        <w:br/>
        <w:t>При наличии аневризм .ючәние данного контингента больных необходимо иронодить в</w:t>
        <w:br/>
        <w:t>нейрохирургичсском стационарс.</w:t>
        <w:br/>
        <w:t>ра</w:t>
        <w:br/>
        <w:t>Литература:</w:t>
        <w:br/>
        <w:t>1. ВаПаласг Н.).. Копторошов Н., 14 Нсешізі В. се аі, Ксіговреспіус алайізі оҒ 165 сопөссийус саясө оҒ</w:t>
        <w:br/>
        <w:t>пірілгев іпітасгапігіе алеугізтів // АсҒа печгосіиг. - 2004. - У.70.-1-2.-Р. 31-41.</w:t>
        <w:br/>
        <w:t>2. Акимов Г.А., Одинак М.М. Дифференциальная диагностика нервных болезней. - Москва</w:t>
        <w:br/>
        <w:t>«Гиппократ», - 2000. -С. 421-</w:t>
        <w:br/>
        <w:t>Вилснский Б.С. Инсульт: профилактика, диагностика и лсченис. - Санкт-Псторбург: «Искусство</w:t>
        <w:br/>
        <w:t>России». - 2005. - С. 138-314.</w:t>
        <w:br/>
        <w:t>ре</w:t>
        <w:br/>
        <w:t>4. Нұрегпелвіүе іпігасегерга! һетогтаре, 5145. М.Мігісаті еі а!. Чезг ҮотК-Кауеп ргевв. - 2004.-260р.</w:t>
        <w:br/>
        <w:t>5. Кравчук А.Д. Субарахноңдальнос травматичосскос кровоизлиянис // Нейротравматология / Под род.</w:t>
        <w:br/>
        <w:t>Коновин АН. и др.- Москва: «Вазарферро». - 2005. - С. 170-172</w:t>
        <w:br/>
        <w:t>6. Самұзльс М. Неврология. - Москва: «Практика». - 1997.- С. 56-315.</w:t>
        <w:br/>
        <w:t>7. Лоебедсв Л.Д. Руководство по нсотложной нойрохнрургии. - Москва: «Модицина». - 2006. - С. 233.</w:t>
        <w:br/>
        <w:t>8. Коновалов А.Н. Черепно-мозговая травма. Клиническов руководство и др. - Москва: «Антидар». -</w:t>
        <w:br/>
        <w:t>2008.- С.328-5</w:t>
        <w:br/>
        <w:t>УУДК 619:616-091:995,1:636.1</w:t>
        <w:br/>
        <w:t>Г.А. Лукьянова, Н.П. Барсуков, Т.Г. Филоненко,</w:t>
        <w:br/>
        <w:t>Е.Ж. Бекмухамбетов, Т.Ж. Умбетов</w:t>
        <w:br/>
        <w:t>МОРФОЛОГИЧЕСКИЕ ОСОБЕННОСТИ НЕКОТОРЫХ ВНУТРЕННИХ ОРГАНОВ</w:t>
        <w:br/>
        <w:t>ЛОШАДЕЙ ПРИ ГЕЛЬМИНТОЗАХ</w:t>
        <w:br/>
        <w:t>Национальный университет биоресурсов и природопользования Укранны, Южный филиал</w:t>
      </w:r>
    </w:p>
    <w:p>
      <w:r>
        <w:t>«Крымский агротехнологичсский униворситст», Крымский государственный мосдицинский университет им.</w:t>
        <w:br/>
        <w:t>С.И.Теоргиевского, г. Симферополь</w:t>
        <w:br/>
        <w:t>Западно-Казахстанский государственный мсдицинский униворситст имсни Марата Оспанова, г.</w:t>
        <w:br/>
        <w:t>Актобс</w:t>
        <w:br/>
        <w:t>Актуальность. Как показывают многочислснныс исслсдования, точенио гсльминтозов и</w:t>
        <w:br/>
        <w:t>соотвстетвуюшис рсакции организма хозяина на присутствис гсльминта включают в собя широкий круг</w:t>
        <w:br/>
        <w:t>повреждений и патологических процессов. В первую очередь пронсходит непосредственная альтерация</w:t>
        <w:br/>
        <w:t>ткапей хозянпа физичсскимн и химичоскимн факторами |11</w:t>
        <w:br/>
        <w:t>Инвазия нскоторыми гсльминтами обусловливаст тлубокис обшис нарушсния в организмс</w:t>
        <w:br/>
        <w:t>животного нс только в связи с нсдостаточностью пораженного органа, но и вслсдствис обішсго антигснного</w:t>
        <w:br/>
        <w:t>виияния, Важно отметить, чго неспигцифические продуктивно-носиалительные изменения развиваются как в</w:t>
        <w:br/>
        <w:t>зонс локализации гельминтов, так и в других органах под дсйствисм продуктов распада, жизнодсятсльности</w:t>
        <w:br/>
        <w:t>паразитов и их токсинов |2). Вопросы патоморфологии, вызванной пролуктами мстаболизма гсльминтов,</w:t>
        <w:br/>
        <w:t>аллертических реакций в различных органах и тканях хозяина, а также иммуноморфологии при</w:t>
        <w:br/>
        <w:t>гсльминтозах лошадей исслодованы нсдостаточно, можду том как изучснио особенностсй</w:t>
        <w:br/>
        <w:t>микроморфологических изменений в органах определяет специфику патогенетической симптоматической</w:t>
        <w:br/>
        <w:t>терапии гельминтозов.</w:t>
        <w:br/>
        <w:t>Цель исследования - нзучонис измопопий на микроморфологичсском үровпо в лӛгких, почсин и</w:t>
        <w:br/>
        <w:t>брыжосчных лимфатичсских узлах лошадсй при смсшанной ларвально-имагинальной стронгилятозной инвазин.</w:t>
        <w:br/>
        <w:t>Материалы и методы исследования. Отбор материала для микроскопичоских исслсдований</w:t>
        <w:br/>
        <w:t>проводими ири техно, югическом убов лошадей (12 го.юв) сразу пос. извлечения органов. Из участкон органов</w:t>
        <w:br/>
        <w:t>вырсзали кусочки размсрами Іхікі см, с послодуюшей их фиксацисй в растворс 10 % нойтрального формалина.</w:t>
        <w:br/>
        <w:t>Минимальный срок фиксации составлял 10 дней, в теченис которых фиксируюшая жидкость смснялась дважлы.</w:t>
        <w:br/>
        <w:t>Фиксатор отмывали в проточной водопроволной воде 24 часа. Обезвоживанив проволили в батарее спиртов</w:t>
        <w:br/>
        <w:t>восходяшей концентрации (50 %, 60 %, 70 %, 80 %, 96 %-1,96 %-2 и абсолютный), просвстляли в ксилолс,</w:t>
        <w:br/>
        <w:t>выдерживали в насыпценном при 1 37% С растворе парафина в ксилоле. помешали в расплавленный парафин при</w:t>
        <w:br/>
        <w:t>56% С, с последуюшим заключением в смесь парафина и пчелиного воска (10:1) и изготовлением серийных</w:t>
        <w:br/>
        <w:t>серезов толшиной 5-7 мкм. Гистологичоскис срозы окрашивали гсматоксилином и зозином.</w:t>
        <w:br/>
        <w:t>Анализи фотографированис прспаратов производили с помошью микроскопа ОТҮМРІ/6 СХ 41.</w:t>
        <w:br/>
        <w:t>Результаты исследования и их обсуждение. Все .ошади, от которых отбирали материа, поражены</w:t>
        <w:br/>
        <w:t>имагинальными и личиночными формами сіронгияят, а именно: альфортиями, деляфондиями и</w:t>
        <w:br/>
        <w:t>шиатостоминами. Интонсивность инвазии животных гельминтами отличалась, но у восх достаточно высокая. В</w:t>
        <w:br/>
        <w:t>ереднем инвазированность составляла: альфортиями от 3 до 27 особей төльминтов, деляфондиями - от 2 до 8</w:t>
        <w:br/>
        <w:t>паразитов и циатостоминами - от 13 до 24 паразитов на 10 см</w:t>
        <w:br/>
        <w:t>При микроморфологическом исслодовании ткансй логких отмочали утоліцснис мсжальвсолярных</w:t>
        <w:br/>
        <w:t>перегородок за счет выраженного полнокровия капилляров, диапедезных периваскулярных кровоизлияний и</w:t>
        <w:br/>
        <w:t>отбка стромальных компопоптов. Просвоты альвсол были свободиы от жидкости, н только в части из пих</w:t>
        <w:br/>
        <w:t>отмочали молкис кровоизлияния. Выявляли наличио молких участков чсродования эмфизоматозно</w:t>
        <w:br/>
        <w:t>расширснных альвсол, альвсолярных ходов и рсспираторных бронхиол с нсзначитсльными по размеру</w:t>
        <w:br/>
        <w:t>зонами ателектаза. Наблюдали выраженное полнокроние как қанилиярного русаа, так сосудон более</w:t>
        <w:br/>
        <w:t>крупного калибра. В просвстс бронхов отмсчали скоплсния слизи, которая содержала болышос количество</w:t>
        <w:br/>
        <w:t>дсеквамированного эпитслия и эозинофилов.</w:t>
        <w:br/>
        <w:t>В слизистой оболочке бронхов межлу клетками мерцательного эпителия обнаруживали зозинофилы.</w:t>
        <w:br/>
        <w:t>Собствснная пластинка слизистой оболочки отсчна, с умсрснно выражснной эозинофильной</w:t>
        <w:br/>
        <w:t>инфильтрациой и носбольшим количсством лимфоцитов, макрофагов, сдиничных ссгмснтоядерных</w:t>
        <w:br/>
        <w:t>лейкоцитов. Вследствие отӛка еб межклеточного вешества наблюдалась частичная отслойка многорядного</w:t>
        <w:br/>
        <w:t>эпитслия (рисунок 1).</w:t>
        <w:br/>
        <w:t>67</w:t>
        <w:br/>
        <w:t>госпитализации |71. Учитывая это положение, можно считать, что показатели летальности по стационарам</w:t>
        <w:br/>
        <w:t>отражают лишь половину обьсктивной действитсльности, по исходам у данного контингента больных.</w:t>
      </w:r>
    </w:p>
    <w:p>
      <w:r>
        <w:t>Всс изложеннос даст основанис утворждать о том. что ссть нсобходимость дальнсйшсго изучсния</w:t>
        <w:br/>
        <w:t>проблемы, определенных рациональных подходов к диагностике и лечению этой сложной и болыпой</w:t>
        <w:br/>
        <w:t>группы больных,</w:t>
        <w:br/>
        <w:t>Цель исследования - анализ нсдостатков диагностики и лсчения, опросдслонио оптимальных</w:t>
        <w:br/>
        <w:t>обьемов для улучшения исходов.</w:t>
        <w:br/>
        <w:t>В задачи по достижонию цоли вошли:</w:t>
        <w:br/>
        <w:t>- анализ причин несвоевременной и недостаточной диагностики;</w:t>
        <w:br/>
        <w:t>- опрсделснис оптимальных и найболсс рациональных комплсксов диагностики;</w:t>
        <w:br/>
        <w:t>- анализ причин и недостатков в проведении лечебных мероприятий</w:t>
        <w:br/>
        <w:t>-- опрсделснис тактики врача и разработка рскомендаций для лсчония больных с нетравматичсскими</w:t>
        <w:br/>
        <w:t>субарахноидальными кровоизлияниями.</w:t>
        <w:br/>
        <w:t>Материалы и методы исследования. Обьоктом исследования послужили 169 больных с</w:t>
        <w:br/>
        <w:t>нстравматичсскими субарахноидальными кровоизлияниями, пролочившихся в наших клиниках с 1996 по</w:t>
        <w:br/>
        <w:t>2002 год. Мстоды исслодования клиническис, нсврологичсскис, лабораторныс, осмотр глазного дна, ЭхоЭ1”,</w:t>
        <w:br/>
        <w:t>люмбальные пункцин, ангиография, КТ.</w:t>
        <w:br/>
        <w:t>Результаты исследования ни их обсуждепие. Из 169 болыпых, поступивших в стациопар па</w:t>
        <w:br/>
        <w:t>протяжснии первых 6-24 часов, погибли 36 (21,3 %) человск. У вссх этих пострадавших имсла место кома</w:t>
        <w:br/>
        <w:t>Ш-ІУ и провсденис дстальных исслодований нс представлялось возможным.</w:t>
        <w:br/>
        <w:t>133 (78,7 %) при поступленин ироведены обшеклинические и невро.югические исс.юдования, осмотр</w:t>
        <w:br/>
        <w:t>глазного дна 84 (63,16 %) провсден только черсз 18-36 часов, ЭхоЭГ, через 24-48 часов, 112 (84,2 %), что</w:t>
        <w:br/>
        <w:t>еледуст отнссти к недостаткам обслсдования экстрснных больных. В рсзультате залержки с изучснисм</w:t>
        <w:br/>
        <w:t>состояния глазного дна и проведения ЭхоЭГ соответственно у 112 (84,2 %) из 133 задерживались и</w:t>
        <w:br/>
        <w:t>наиболсс достоворныс диагностичсскис информативныс признаки кровотсчсния, зависяшис от результатов</w:t>
        <w:br/>
        <w:t>аюмбальной пункции.</w:t>
        <w:br/>
        <w:t>Ангиография проведена 21 (</w:t>
        <w:br/>
        <w:t>аповризмы.</w:t>
        <w:br/>
        <w:t>КТ проводилось 58 (43,6 %) из 113 больных. При этом у 36 (62 %) из них отмсчоно повышснис</w:t>
        <w:br/>
        <w:t>плотности в сд. ІІ-Пошівсій показатслях в субарахноидальных пространствах, сильвисвых бороздах и</w:t>
        <w:br/>
        <w:t>базальных цистернах от “30 до 360 Н. Этог факг указындет на довольно высокую концентрацию крови в</w:t>
        <w:br/>
        <w:t>составс ликвора. При болсс поздних иселсдованиях 41 (70,6 %) из этой группы (58 чсловск) больному</w:t>
        <w:br/>
        <w:t>установлены признаки, указываюшис на гидроцефальность. Люмбальныс диагностичсскис и лсчсбныс</w:t>
        <w:br/>
        <w:t>пункции в динамике проводились 112 больным.</w:t>
        <w:br/>
        <w:t>Исхоля из анализа результатов исолсдований, провсденных у изучснной нами группы больных,</w:t>
        <w:br/>
        <w:t>можно утверждать, что наиболее достоверным и, главное, абсолютно доступным в любой клинике</w:t>
        <w:br/>
        <w:t>исследованием является люмбальная пункция и результаты лабораторных исследований ликвора. Следует</w:t>
        <w:br/>
        <w:t>подчоркнуть, что в зависимости от массивности кровоизлияния цонность розультатов при провсдонии</w:t>
        <w:br/>
        <w:t>диагностичсской люмбальной пункции будст различна. Ужс визуально при взятии ликвора при наличии в 1</w:t>
        <w:br/>
        <w:t>мкг нс менес 500-700 эритроцитов отмсчастся сго розовая окраска |51.</w:t>
        <w:br/>
        <w:t>8 %) из 133 больных. Из них у 18 (13,5 %) обнаружены артериальные</w:t>
        <w:br/>
        <w:t>С целью детализании тяжести кронотечения и определения дальнейшей тактики мечения мы</w:t>
        <w:br/>
        <w:t>пользовались критериями трех степсней оценки. К группс больных с І-й, логкой стопснью выраженности</w:t>
        <w:br/>
        <w:t>субарахноидального кровоизлияния, относили больных, у которых в ликворс содержалось до 1,9х10%л</w:t>
        <w:br/>
        <w:t>эритроцита, сюда отнесены 47 (42 %) из 112 (100 %) больных. Ко П-й, срәдней степени кровоизлияния,</w:t>
        <w:br/>
        <w:t>отнсссны 39 (34,8 %) пациентов с содержанисм в ликворс эритроцитов от 1,0х10 Ул до 10,0х10 /л. В Ш-ю</w:t>
        <w:br/>
        <w:t>группу с тяжелой степенью вошли 26 (23,2 %) больных: у них имели место массивнығ кровоизлияния,</w:t>
        <w:br/>
        <w:t>превышаюшивг показатель 10,010 /л.</w:t>
        <w:br/>
        <w:t>Даннос нсслодованио позволяост оцонить тяжость кровоизлияния и в динамнкс наблюдать стопень</w:t>
        <w:br/>
        <w:t>санирования ликвора под влиянисм проводимой терапии.</w:t>
        <w:br/>
        <w:t>Бсзусловно, эти критерии нс вскрывают причины субарахноидального кровоизлияния Ии нс позволяют</w:t>
        <w:br/>
        <w:t>проводить долтосрочный прогноз, не исключая возможности развития столь опасных повторных</w:t>
        <w:br/>
        <w:t>кровоизлияни!</w:t>
      </w:r>
    </w:p>
    <w:p>
      <w:r>
        <w:t>Причина и то не всегда может быть вскрыта и ангиографическим исследованием |7|, в нашем</w:t>
        <w:br/>
        <w:t>материале возможность такой диагностики не превышгет 85,7 % (у 18 из 21 больного).</w:t>
        <w:br/>
        <w:t>КТ исслодования, проводимыс боз усилия, по нашим данным, давали информацию о субарахнондальных</w:t>
        <w:br/>
        <w:t>кровотечениях только в 62 % случаев. Это исследование также позволило судить об отеке мозга (Н-“-18-:25</w:t>
        <w:br/>
        <w:t>ед.) и, следовательно, об определении степени и интенсивности проведения дегидратационной терапин.</w:t>
        <w:br/>
        <w:t>64</w:t>
        <w:br/>
        <w:t>Часть гспатоцитов, расположенных прсимушествснно в центральных отдслах долек, в состоянии</w:t>
        <w:br/>
        <w:t>слабо выраженной мелкокапсльной жировой дистрофии. В области части триад отмсчоны признаки</w:t>
        <w:br/>
        <w:t>склеротических изменений перипортальной соединительной ткани, еб тимфондноклеточной инфильтрация</w:t>
        <w:br/>
        <w:t>со эначитсльным количсством эозинафилов. В отдольных полях эрсния встрсчались дольки, в которых</w:t>
        <w:br/>
        <w:t>опрсделялось распространснис инфильтрации практичсски до центральных вен.</w:t>
        <w:br/>
        <w:t>Отмеченные морфологическне изменения в печени лошадей при смешанной ларвально-имагинальной</w:t>
        <w:br/>
        <w:t>стронгилятозной инвазии кишочного тракта, как мы полагаом, являютея розультатом токсичоского</w:t>
        <w:br/>
        <w:t>воздействия продуктов жизнеделтельности паразитов, которые, всасываясь в кишечнике и попадая через</w:t>
        <w:br/>
        <w:t>воротную всну в псчснь, вступают в нспосрсдствснный контакт с гспатоцитами, вызывая В них</w:t>
        <w:br/>
        <w:t>соответствуюшую патологию. Аналогичная картина в структурных компонентах печени при гельминтозах</w:t>
        <w:br/>
        <w:t>описана такжс другими исследоватслями |3,7|, в том числе и наультрамикроскопическом уровнс |8,91. Так,</w:t>
        <w:br/>
        <w:t>Чебышев и соавт.1998 |2|, отмсчают, что при гсльминтозах вссгда обнаруживаются поражсния псчени</w:t>
        <w:br/>
        <w:t>независимо от биологии возбудителя, путей миграпии их пичиночных стадий и конәчной локализации</w:t>
        <w:br/>
        <w:t>паразитов</w:t>
        <w:br/>
        <w:t>Установлсно, что при этом поражастея, прежде вссго, парснхима органа, в которой дистрофичсскис</w:t>
        <w:br/>
        <w:t>изменения преобладают над воспалительными |3,10|. О том, что дистрофические изменения в структурно-</w:t>
        <w:br/>
        <w:t>фупкциопальных одиннцах почспи являотоя розультатом токсичоского воэдействия па поб продуктов</w:t>
        <w:br/>
        <w:t>обмена тельминтов, свидстсльствуют характсрныс нарушсния в сб парснхимс при эксперимснтальном</w:t>
        <w:br/>
        <w:t>ввсдснии крысам жидкости из эхинококкозного пузыря, вслсдствис чего в псчсни подопытных животных</w:t>
        <w:br/>
        <w:t>обнаруживались множественные кровоизлияния и даже очаги некроза (61.</w:t>
        <w:br/>
        <w:t>Проявлснисм измснений в псчсни лошадей воспалитсльного характера при етронгилятозах являстся</w:t>
        <w:br/>
        <w:t>отмоченнос нами разрастанис псрипортальной сосдинитсльной ткани. 06 лимфо- и плазмоцитарная</w:t>
        <w:br/>
        <w:t>инфильтрация, сопровождаюицаяся присутствием эозинофилов. Аналогичная картина в печени морских</w:t>
        <w:br/>
        <w:t>свинок, мышей и овсц наблюдалась так:</w:t>
        <w:br/>
        <w:t>В ткани брыжеечных лимфатических узлов отмечали гиперплазию фолликул с резко расширенными</w:t>
        <w:br/>
        <w:t>герминативными центрами, полнокровие сосудистото русла, признаки отӛка (рисунок 3).</w:t>
        <w:br/>
        <w:t>ЭЗозипофильпая нифильтрация, наблодавшаяся в можфолликулярпих зопах, посила очаговый,</w:t>
        <w:br/>
        <w:t>прсимушествснно псриваскулярный характер локализации и нс распространялась на пределы фолликул.</w:t>
        <w:br/>
        <w:t>В отдельных сосудах, расположснных рядом с лимфатичсскими узлами, наблюдали образованис</w:t>
        <w:br/>
        <w:t>цристеночных тромбов с віоричными измонениями в виде развития грануляционной ткани вследствие</w:t>
        <w:br/>
        <w:t>организации тромба (рисунок 4), эозинофильную инфильтрацию субэндотслиального слоя внутрсннсй</w:t>
        <w:br/>
        <w:t>оболочки сосудов.</w:t>
        <w:br/>
        <w:t>Фрагмент брыжеечного</w:t>
        <w:br/>
        <w:t>с при инвазии другими видами гельминтов |7,11|</w:t>
        <w:br/>
        <w:t>Рисунок 3</w:t>
        <w:br/>
        <w:t>При гсльминтозс с явлсниями выраженного отбка и эозинофильной инфильтрашии. Ув. 10х.</w:t>
        <w:br/>
        <w:t>В окружаюших сосуд тканях отмечали мелкие периваскулярные круглоклеточные инфильтраты и</w:t>
        <w:br/>
        <w:t>признаки ноэначительно выражснного отбка. В расположснных рядом с сосудами нсрвных стволиках</w:t>
        <w:br/>
        <w:t>наблюдали признаки отбка, а в окружаюших их тканях выраженную диффузную эозинофильную</w:t>
        <w:br/>
        <w:t>69</w:t>
      </w:r>
    </w:p>
    <w:p>
      <w:r>
        <w:t>Таблица 3</w:t>
        <w:br/>
        <w:t>Клинические проявления листериозной инфекции</w:t>
        <w:br/>
        <w:t>Симптомы Количество больных | Продолжительн | В среднем</w:t>
        <w:br/>
        <w:t>п % ость</w:t>
        <w:br/>
        <w:t>1.Увсличснис лимфатичсских узлов 109 109 3-33 16,8</w:t>
        <w:br/>
        <w:t>2.Температурная реакция 9 83,5 3-33 10,5</w:t>
        <w:br/>
        <w:t>3.Лихорадка 73 67,0 2-24 7,7</w:t>
        <w:br/>
        <w:t>4.Субфебрильная температура 59 54,1 1-11 ЕЙ?</w:t>
        <w:br/>
        <w:t>5.Слабость 87 79,8 5-30 13,5</w:t>
        <w:br/>
        <w:t>6.Гилсрсмия эсва 51 46,8 3-14 8.1</w:t>
        <w:br/>
        <w:t>7.Боли в горлс %9 36,7 4-10 7,0</w:t>
        <w:br/>
        <w:t>8.Увеличение печени 40 36,7 5-20 10,6</w:t>
        <w:br/>
        <w:t>9.Головная боль 38 34,9 5-13 8,6</w:t>
        <w:br/>
        <w:t>10.Экзантсма 29 26,6 3-22 7,01</w:t>
        <w:br/>
        <w:t>11. Нарушение аппетита 27 24,8 5-25 11.8</w:t>
        <w:br/>
        <w:t>12.Озноб 25 2-13 5,6</w:t>
        <w:br/>
        <w:t>13.Кашсль 24 5-30 10.9</w:t>
        <w:br/>
        <w:t>14.Тахикардия 19 2-10 6,1</w:t>
        <w:br/>
        <w:t>15.Боли в поясничной области 17 3-33 12,7</w:t>
        <w:br/>
        <w:t>16.Боли в суставах 16 5-24 10,8</w:t>
        <w:br/>
        <w:t>17.Блсдность 16 6-37 17,8</w:t>
        <w:br/>
        <w:t>18.Потливость 16 7-40 16,3</w:t>
        <w:br/>
        <w:t>19.Гипертрофия миндалин 12 10 8,5</w:t>
        <w:br/>
        <w:t>20 Боли в жинотс П 5,6</w:t>
        <w:br/>
        <w:t>21.Тошнота и рвота 10 10,9</w:t>
        <w:br/>
        <w:t>22.Тошота 2 5,0</w:t>
        <w:br/>
        <w:t>23.Рвота 4 3,0</w:t>
        <w:br/>
        <w:t>24.Насморк 1 6,7</w:t>
        <w:br/>
        <w:t>25.Жидкий стул 10 42</w:t>
        <w:br/>
        <w:t>26.Симптом «поколачивания» 9 20,4</w:t>
        <w:br/>
        <w:t>27.Ослабленное дыхание 8 8,0</w:t>
        <w:br/>
        <w:t>28.Зернистость задней стенки глотки 7 8.4</w:t>
        <w:br/>
        <w:t>29.Гнойный налет на миндалинах 7 4,0</w:t>
        <w:br/>
        <w:t>30.Обложенность языка 6 5,8</w:t>
        <w:br/>
        <w:t>31.Менингиальные симптомы 6 6,3</w:t>
        <w:br/>
        <w:t>32.Жосткос дыханнс 6 59</w:t>
        <w:br/>
        <w:t>33.Головокружснис 5 6.0</w:t>
        <w:br/>
        <w:t>34.Сухис хрипы 5</w:t>
        <w:br/>
        <w:t>35.Склерит 4</w:t>
        <w:br/>
        <w:t>36 Боли в области придатков 4</w:t>
        <w:br/>
        <w:t>37.Боли в правом полреберье 3</w:t>
        <w:br/>
        <w:t>38.Учашенное моченспускание 3</w:t>
        <w:br/>
        <w:t>39.Жәлтушность 3</w:t>
        <w:br/>
        <w:t>40.Холурия 3</w:t>
        <w:br/>
        <w:t>41.Ахолия кала 3</w:t>
        <w:br/>
        <w:t>42.Боли в костях 2</w:t>
        <w:br/>
        <w:t>43.Бсссонница 1</w:t>
      </w:r>
    </w:p>
    <w:p>
      <w:r>
        <w:t>Изложенное показывает насколько расширились методические возможности современной</w:t>
        <w:br/>
        <w:t>онкоморфологии. Это обстоятсльство) в свою очерсды ставит новыс задачи персд</w:t>
        <w:br/>
        <w:t>патологоанатомами.</w:t>
        <w:br/>
        <w:t>Заключение. Таким образом, патологогнатомы с помошью иммуногистохимическото</w:t>
        <w:br/>
        <w:t>исслодования могут нс только установить гистогснстичсский диагноз опухоли, но и дать сб</w:t>
        <w:br/>
        <w:t>морфофункциональную характористику с точки эрсния агрсссивности и прогноза онкологичоского</w:t>
        <w:br/>
        <w:t>заболевания и еб чувствительности к химиотерапевтическим и лучевым методам лечения.</w:t>
        <w:br/>
        <w:t>Литература:</w:t>
        <w:br/>
        <w:t>1. Пожарисский К.М. Прогностические и предсказательное значение иммуногистохимических маркеров</w:t>
        <w:br/>
        <w:t>при онкологичсских заболсваниях. Ссминар «Соврсменныс методы морфологичсской диагностики и</w:t>
        <w:br/>
        <w:t>терапии рака молочной железы». - Алматы, 19 ноября 2004. - С.24.</w:t>
        <w:br/>
        <w:t>2. Хамидуллина Г.А. Мстоды иммуногистохимичсской диагностики рака молочной жслсзы / Под</w:t>
        <w:br/>
        <w:t>Редакцисй доктора мед. наук Арзыкулова Ж.А. - Алматы. - 2004. - С. 60.</w:t>
        <w:br/>
        <w:t>3. Руководство по иммуногистохимической лиагностике опухолей человека. Издание 2-е, лополненное и</w:t>
        <w:br/>
        <w:t>песрсработаннос / Под редакцисй Петрова С.В. и Райхлина Н.Т. - Казань. - 2000.-287 с.</w:t>
        <w:br/>
        <w:t>4. Айега І».С., Нағусу /.М., ВстагФоМ.. Сізгі О.М. // Мой. Ра!һ. - 1998, - Уо/.4. -Р. 155-168.</w:t>
        <w:br/>
        <w:t>ТҮЙІН</w:t>
        <w:br/>
        <w:t>А.В. Жұмашева</w:t>
        <w:br/>
        <w:t>АҚТӨБЕ ҚАЛАСЫНЫҢ ӘЙЕЛДЕРІНІҢ СҮТ БЕЗІ РАГІ КЕЗІНДЕ</w:t>
        <w:br/>
        <w:t>ИММУНОГИСТОХИМИЯЛЫҚ ӘДІСТЕРДІ ПАЙДАЛАНУЫ</w:t>
        <w:br/>
        <w:t>Марат Оспагюв атындагы момлекоттік модицина уинверситеті, облыстық патолигиялык анатомия</w:t>
        <w:br/>
        <w:t>бюросы, Ақтөбе қаласы</w:t>
        <w:br/>
        <w:t>Сүг безінің қатерлі ісігі кезіңдегі иммуногистохимиялық одістің қолдануы. Бұл одістің орыны сүт</w:t>
        <w:br/>
        <w:t>безінің қатерлі ісігі ксзінде аса маңызды, яғни онкобслок жәнс стсроидық гормондарды опсрациондық</w:t>
        <w:br/>
        <w:t>материалдардан анықтай отырып, келешекте рецидив пен мстастаздардың болуын анықтауға болады.</w:t>
        <w:br/>
        <w:t>ӘШОММАКҮ</w:t>
        <w:br/>
        <w:t>А.У. іппавһсуа</w:t>
        <w:br/>
        <w:t>ІММІИ/МОНІВТОСНЕМІСАІ. ІМУЕ8ТІСАТІОУ ОЕ ВКЕАВТ САХСЕК ІМ УУОМЕМ</w:t>
        <w:br/>
        <w:t>ОЕ АКТОВЕ СІТҮ</w:t>
        <w:br/>
        <w:t>Мүсве Кагакһв(ал Мага: Оврапох 5ігіс тсдісгі шиустяйу, ра/о!оріс-ала-апаітіса! оҒҒНісе, АЮоВс су</w:t>
        <w:br/>
        <w:t>Іш АіоВе ілшшпоһізіюсһетізігу һав а өресізі різсе іп чуолеп хуШһ фгеаві сапсег. НЕВ-2 алб віегоій</w:t>
        <w:br/>
        <w:t>һогтповсв ол Нізісіобіса! тісторгорагайопв аго 4сісгізіпей ассотдіп» іо 1һс орсгагіпр тәаістігі. Әсістіпіпіп» НЕК-</w:t>
        <w:br/>
        <w:t>2 опсоргоісіп апа гссеріоів оҒ вістоій һогшповсв ус сап Әсіогсһапа рговповс Іһс тсештепесв апа шсбавіавів апа</w:t>
        <w:br/>
        <w:t>Әсіеппіпе вспвШҰНу іо спешпостару.</w:t>
        <w:br/>
        <w:t>74</w:t>
        <w:br/>
        <w:t>Листериоз зачастую регистрировалея нами у городских жителей (74,3 и 25,7 % соответственно),</w:t>
        <w:br/>
        <w:t>однако, этот факт, скорсс вссго, овидетсльствуост не 0 рсальном распространонии инфскции, а 9</w:t>
        <w:br/>
        <w:t>возможности сс диагностирования.</w:t>
        <w:br/>
        <w:t>Таблица 5</w:t>
      </w:r>
    </w:p>
    <w:p>
      <w:r>
        <w:t>Распределение больных с учетом клинико-патогенетической классификацин листериоза</w:t>
        <w:br/>
        <w:t>Клиническне формы п % |городскне сельскне</w:t>
        <w:br/>
        <w:t>м |ж п % п %</w:t>
        <w:br/>
        <w:t>Первично-очаговые формы: 17 91% 15,6 15 13,8 2 18</w:t>
        <w:br/>
        <w:t>1.Острая рсспираторная</w:t>
        <w:br/>
        <w:t>2. Ангинозная П 94 172% | 101 “ 83 2% 1.8</w:t>
        <w:br/>
        <w:t>3. Кожная 8 5 рі 7,3 Ез 27 5М 4,6</w:t>
        <w:br/>
        <w:t>4. Кишсчная 2 2 09 1,8 2 18 - -</w:t>
        <w:br/>
        <w:t>5.Коньюнктивальная 1 ! 0 0,9 - - 1 0,9</w:t>
        <w:br/>
        <w:t>Всего первично-очаговых: 39 26 |13 | 35,8 29 26,6 10 9.2</w:t>
        <w:br/>
        <w:t>6. Первично-латеонтная форма. 2 І 1 18 2 1,8 - -</w:t>
        <w:br/>
        <w:t>Первично-гснсрализованная 29 23 | 6 |266 19 174 |10 9,2</w:t>
        <w:br/>
        <w:t>Вторично-очаговые формы 12 1 5 11,0 1г 10,1 Гг 0,9</w:t>
        <w:br/>
        <w:t>1. Пневмоническая</w:t>
        <w:br/>
        <w:t>2. Пислонсфритичсская 10 21% 4 3,7</w:t>
        <w:br/>
        <w:t>3. Гепатитная 4 1 2 - -</w:t>
        <w:br/>
        <w:t>4. Смешанная 4 1 3 1 0,9</w:t>
        <w:br/>
        <w:t>5.Ссптичсская 4 410 Гг 0,9</w:t>
        <w:br/>
        <w:t>Всего вторично-очаговых: 33 15 |18 2 2 6.4</w:t>
        <w:br/>
        <w:t>Вторично-генерализованных; 6 51 4 5 тн 09,9</w:t>
        <w:br/>
        <w:t>Итого: 109 |70 |39 |100 ВІ 74,3 28 | 257</w:t>
        <w:br/>
        <w:t>Примечание: выделение жирлым шрифтом эначепия подчеркиваюот преобладание с</w:t>
        <w:br/>
        <w:t>достоверным различием %-р &lt;0,05</w:t>
        <w:br/>
        <w:t>Таким образом, у болышинства больных (62,4 %) регистрировались первичные формы (очаговые или</w:t>
        <w:br/>
        <w:t>генерализованная); практически у каждого третһего больного (30,2 %) развивались вторично-очаговые</w:t>
        <w:br/>
        <w:t>формы, что свидетельствует о несвоввременной диагностике и отсутствии адекватной терапии листериоза у</w:t>
        <w:br/>
        <w:t>них.</w:t>
        <w:br/>
        <w:t>Из первично-очаговых форм зачастую рсгистрировались острая роспираторная (15,6 %), ангинозная</w:t>
        <w:br/>
        <w:t>ЕК</w:t>
        <w:br/>
        <w:t>(10,1 %) и кожная (7,3 %) формы (рисунок 1).</w:t>
        <w:br/>
        <w:t>Рисунок І</w:t>
        <w:br/>
        <w:t>184-----------------------------..---.-.-.-.-.--</w:t>
        <w:br/>
        <w:t>16</w:t>
        <w:br/>
        <w:t>14</w:t>
        <w:br/>
        <w:t>12</w:t>
        <w:br/>
        <w:t>Частота первично-очаговых форм болезни</w:t>
        <w:br/>
        <w:t>10</w:t>
        <w:br/>
        <w:t>в 156</w:t>
        <w:br/>
        <w:t>10</w:t>
        <w:br/>
        <w:t>72</w:t>
        <w:br/>
        <w:t>недостаточностью), сравнительной - 30 женшин (без плацентарной недостаточности) и контрольной</w:t>
      </w:r>
    </w:p>
    <w:p>
      <w:r>
        <w:t>группах - 50 жсншин (одноплодная берсменность)</w:t>
        <w:br/>
        <w:t>Результаты исследования и их обсуждение. В таблице прсдставлоны данныс, характсризуюшис</w:t>
        <w:br/>
        <w:t>осложнения в течении беременности у папиенток при многоплодии с плацентарной недостаточностью и без</w:t>
        <w:br/>
        <w:t>плацентарной нсдостаточности,</w:t>
        <w:br/>
        <w:t>Как показано в таблице 1, ранний токсикөз у женшин при многоплодии с нсосложнснным точснисм</w:t>
        <w:br/>
        <w:t>беременности в сравнительной группе в 2 раза реже в сравненин с данными основной групп (р&lt;0,002).</w:t>
        <w:br/>
        <w:t>Частота гипертонзионных расстройств составила у берсменных с плацентарной нсдостаточностью 67,9 %</w:t>
        <w:br/>
        <w:t>6,2 %, что вышс этого показателя сравнитсльной группы 30,0 % - 8,4 %в 2 раза (р&lt;0,001). В нашсм</w:t>
        <w:br/>
        <w:t>исслодовании угроза прсрывания берсменности в І половинс отмсчалось достоверно чашс у 31 пациснтки</w:t>
        <w:br/>
        <w:t>основной группы и составила 55,4 % 3 6,7 %, что соотвототвонно в 3 н 4 раза вышс показатоля</w:t>
        <w:br/>
        <w:t>сравнитсльной и контрольной групп (соотвстствснно 26,7 % 2-8,1 %и 12,0 %--4,6% р«&lt;0,001).</w:t>
        <w:br/>
        <w:t>Таблица 1</w:t>
        <w:br/>
        <w:t>Осложненное течение беременности у женшин</w:t>
        <w:br/>
        <w:t>при многоплодии с плацентарной и без плацентарной недостаточности (М-ни%)</w:t>
        <w:br/>
        <w:t>Течепне беремеппости Осповпая Сравпительпая Коптрольпая</w:t>
        <w:br/>
        <w:t>группа группа группа</w:t>
        <w:br/>
        <w:t>ач. % % ал. %</w:t>
        <w:br/>
        <w:t>Ранний токсикоз з 55,4-6,7% 8 26,7-8,18% 6 12.0--4,6</w:t>
        <w:br/>
        <w:t>Угроза прерывания 1</w:t>
        <w:br/>
        <w:t>половины 9 30,0-8,4%% 3</w:t>
        <w:br/>
        <w:t>Угроза прсрывания 11</w:t>
        <w:br/>
        <w:t>половины 41 16 53,3-9,1%% 5 10,054,2</w:t>
        <w:br/>
        <w:t>Многоводис 22 7 23,3-7,2%% 4 8,0:53,8</w:t>
        <w:br/>
        <w:t>Гипертснзионныс</w:t>
        <w:br/>
        <w:t>расстройства 3% 67,9:6,2 9 30,0:58,4 ші ші</w:t>
        <w:br/>
        <w:t>Всего: 56 100 30 100 50 100</w:t>
        <w:br/>
        <w:t>Примечание: Ұр &lt;0,002 призиак достовериости мезду осповпой и. сравиительной группами:</w:t>
        <w:br/>
        <w:t>жәр-Ү),001 признак достоверности между сравнительной и контрольной</w:t>
        <w:br/>
        <w:t>сруппали.</w:t>
        <w:br/>
        <w:t>Бсремснныс основной группы рсгулярно в тсчснис беременности получали сохраняншую), гипотензивную</w:t>
        <w:br/>
        <w:t>терапию, находились на стационарном лсчснии.</w:t>
        <w:br/>
        <w:t>Анализируя течение и исхол родов у женшин при многоплодной беременности с плацентарной и без</w:t>
        <w:br/>
        <w:t>плацентарной нсдостаточностью, отмсчсно статистичсскос сниженис частоты срочных родов, уволичснис</w:t>
        <w:br/>
        <w:t>нссвосврсмсннога отхождсния код, слабости родовой дсятсльнасти, опсративного родоразрсшосния (таблица</w:t>
        <w:br/>
        <w:t>2).</w:t>
        <w:br/>
        <w:t>Сродняя продолжитольность первого порнодла у жоншин при многоплодной борсомонности в основной и</w:t>
        <w:br/>
        <w:t>еравнительной группах составила 8,0 5 1,0 и 8,4 - 1,3 часа соответственно, в контрольной группе 8,0 - 0,5</w:t>
        <w:br/>
        <w:t>часа. нс выявлсно достовсрных различий между группами по длитсльности псриода раскрытия шсики</w:t>
        <w:br/>
        <w:t>матки.</w:t>
        <w:br/>
        <w:t>Так, у 8 рожениц (14,2 % 44,7 %) основной группы и у 19 (63,3 % - 8,8 %) - сравнительной группы</w:t>
        <w:br/>
        <w:t>наблюдались своевременные роды, это было достоверно ниже показателей контрольной группы (92,0 % %</w:t>
        <w:br/>
        <w:t>3,8 %),р&lt;0,001. У жсншин при многоплодии с плацентарной нсдостаточностью, выявлсна высокая частота</w:t>
        <w:br/>
        <w:t>прсждоврсмснных родов (67,9 %-5 6,3%), р&lt;0,001.</w:t>
        <w:br/>
        <w:t>Среди осложнений родового акта наиболев часто встречалось несвоевременное отхожление вод у 29</w:t>
        <w:br/>
        <w:t>%</w:t>
        <w:br/>
        <w:t>(51,8 % 5 6,7 %) основной группы иу 14 (46,7 % % 9,1 %) сравнительной группы, что в 3 и 4 раза выше</w:t>
        <w:br/>
        <w:t>показателей контрольной группы (р&lt;0,001).</w:t>
        <w:br/>
        <w:t>78</w:t>
      </w:r>
    </w:p>
    <w:p>
      <w:r>
        <w:t>30 % больных раком молочной железы. Кроме того, у наших больных отмечалась НЕК/2 /пеи 4--это</w:t>
        <w:br/>
        <w:t>означаст, что белок НЕК-2 /псі присутствуст в срсднсм количсствс, при этом рскомендустся проводенис</w:t>
        <w:br/>
        <w:t>послеодуюшсго теста. Результат 24%- нс вссгда означаст, что в раковой клеткс высокий уровень НЕК-2 /пеп. В</w:t>
        <w:br/>
        <w:t>этом случае для определения четкого итога применяется дополнительный тест (ЕІ8Н). По нашим данным</w:t>
        <w:br/>
        <w:t>таких женшин болыьшс в возрасте от 40 до 49 лот (в 12 случаях) в сравнснии с жснцинами от 50 до 69 лот,</w:t>
        <w:br/>
        <w:t>соотвстствснно (в 5 и 1 случас.) По результатам нашсто исслсдования видно, что рак молочной жолсзы</w:t>
        <w:br/>
        <w:t>имеет тенденцию омоложения: 9 случаев из 6% женшин. Таким образом, гиперэкспрессия НЕК-2/пей в</w:t>
        <w:br/>
        <w:t>опухоли сопровождастся болос агрсссивным точеннсм и ранним мстастазированисм. Поэтому для лочсния</w:t>
        <w:br/>
        <w:t>таких больных в настояшев время препарат «Герцептин» занял прочную позицию в лечении рака молочной</w:t>
        <w:br/>
        <w:t>жслсзы бсз ухудшесния качсства жизни.</w:t>
        <w:br/>
        <w:t>Таблица 1</w:t>
        <w:br/>
        <w:t>Гистологические варианты элокачественных новообразований молочной железы</w:t>
        <w:br/>
        <w:t>Злокачественные новообразования молочной железы Количество случдев</w:t>
        <w:br/>
        <w:t>1 Инфильтративный протоковый рак 30</w:t>
        <w:br/>
        <w:t>2 | Инфильтративный дольковый рак 22</w:t>
        <w:br/>
        <w:t>8 Рак Псджста соска с инфильтративным протоковым раком 2</w:t>
        <w:br/>
        <w:t>4. | Секреторные раки по типу липидсекретируюшето 9;</w:t>
        <w:br/>
        <w:t>5 | Папиллярный рак 2</w:t>
        <w:br/>
        <w:t>6 | Алснокистозный рак. 2</w:t>
        <w:br/>
        <w:t>7 | Тубуллярный рак 1</w:t>
        <w:br/>
        <w:t>8 С мстаплазисй по смсшанному типу 2</w:t>
        <w:br/>
        <w:t>9 |Спостлечебным патоморфозом 2-3 степеней 5</w:t>
        <w:br/>
        <w:t>Вссго: 68</w:t>
        <w:br/>
        <w:t>Таблица 2</w:t>
        <w:br/>
        <w:t>Распределение ПЕК-2пеп и стерондных гормонов по возрастам</w:t>
        <w:br/>
        <w:t>Возраст 20-29 30-39 40-49 50-59 60-69 70-79</w:t>
        <w:br/>
        <w:t>НЕК-2/пси- 1 4 6 ІЗ 3 1</w:t>
        <w:br/>
        <w:t>НЕВ-2/пси-- 2 12 6 1</w:t>
        <w:br/>
        <w:t>НЕК-2/пегі--- 2 8 5 1</w:t>
        <w:br/>
        <w:t>Е5ТЕ(-)РКОС(&lt;- 5 ІЗ 17 4 І</w:t>
        <w:br/>
        <w:t>)</w:t>
        <w:br/>
        <w:t>Е8ТЕ(-)РКОСҚ(-) 1 2 5 2 1</w:t>
        <w:br/>
        <w:t>Е5Т(- І 1</w:t>
        <w:br/>
        <w:t>)РкОС (3</w:t>
        <w:br/>
        <w:t>ЕЗТЕ(ӘРЕОСС- 4 4</w:t>
        <w:br/>
        <w:t>)</w:t>
        <w:br/>
        <w:t>По рсцептору стерондных гормонов рсзультаты таковы: Г8ТЕ(СРЮОС(&lt;) у женшин от 50 до 59</w:t>
        <w:br/>
        <w:t>лст обнаружсны в 17 случаях, ау женшин от 40 до 49 лст-в 13 случаях. По данным литсратуры, такис</w:t>
        <w:br/>
        <w:t>больныс с позитивными баллами имеют благоприятный прогноз, чем больные с негативными</w:t>
        <w:br/>
        <w:t>гормональными рсцспторами: такис, по нашим данным, ветрсчались в 11 случаях из 68 жсншин,</w:t>
        <w:br/>
        <w:t>больных раком молочной железы</w:t>
        <w:br/>
        <w:t>Констатируя значение иммуногистохимических исследований, для определения прогноза</w:t>
        <w:br/>
        <w:t>опухолсвых заболсваний, нужно подчеркнуть, что для болсс успешного использования нсобходима</w:t>
        <w:br/>
        <w:t>дальнейшая работа по стандартизацни всех этапов исследования (фиксации и проводке материала,</w:t>
        <w:br/>
        <w:t>отбору оптимальных клонов антител и контрольных образцов тканей) и интерпретации результатов с</w:t>
        <w:br/>
        <w:t>использованием количественной оценки окраски; определение г6 пороговых эначений для сравнимости</w:t>
        <w:br/>
        <w:t>вразных лабораториях.</w:t>
        <w:br/>
        <w:t>11. Дахно Т.С. Епізоотологія, патогенезе, етіотропна та імунокорегуюча терапія при фасціольозі і</w:t>
        <w:br/>
        <w:t>дикроцелізі жуйних тварин. Авторсф. дисс. докт. вст. наук. - Кисв. - 2001. -36 с.</w:t>
        <w:br/>
        <w:t>12. Барсуков Н.П. Филоненко Т.Г. Лукьянова Г.А. Бокиров А., Климов А., Юсупов Э.</w:t>
        <w:br/>
        <w:t>Морфологические изменения в лимфатических уэлах крупного рогатого скота при поражении</w:t>
        <w:br/>
        <w:t>Шапошаһйа өсттайа // Морфология, - 2008. - Т. 133.-/%2.-С.16.</w:t>
      </w:r>
    </w:p>
    <w:p>
      <w:r>
        <w:t>13. Умбстов 1.Ж., Султанова І.Д. Морфофункциональная характористика повсрхностных шойных</w:t>
        <w:br/>
        <w:t>лимфатических узлов при остром стоматите // Украинский морфологический альманах. - Лутанск. -</w:t>
        <w:br/>
        <w:t>2003.-Т.1.-Х1.-</w:t>
        <w:br/>
        <w:t>С. 74-75.</w:t>
        <w:br/>
        <w:t>14. Умбетов Т.Ж.. Маннапова А.И. Кисскпасва М.А. Хроммсн созылмалы улану ксзіндегі</w:t>
        <w:br/>
        <w:t>трахеобронхиальды лимфа түйіндерінің микроанатомиялық өзгерісі // Батыс Қазақстан медицина</w:t>
        <w:br/>
        <w:t>журналы. - 2006. - Хе4 (12).- С. 25-29.</w:t>
        <w:br/>
        <w:t>15. Богоявленский ЮЖ.. Раисов Т.К., Чебышев Н.В. и др. Патология при гольминтозах. - Москва:</w:t>
        <w:br/>
        <w:t>«Медицина». - 1991.- 180с</w:t>
        <w:br/>
        <w:t>ТҮЙІН</w:t>
        <w:br/>
        <w:t>Г.А. Лукьянова, ІІ.П. Барсуков, Т.Г. Филонснко,</w:t>
        <w:br/>
        <w:t>ЕЖ. Бекмухамбетов, Т.Ж. Умбетов</w:t>
        <w:br/>
        <w:t>ГЕЛМИНТОЗ КЕЗІНДЕ ЖЫЛҚЫНЫҢ КЕЙБІР ІШІКІ МҮШЕЛЕРІНІҢ</w:t>
        <w:br/>
        <w:t>МОРФОЛОГИЯЛЫҚ ЕРЕКШЕЛІКТЕРІ</w:t>
        <w:br/>
        <w:t>Украина Ұлттық биоресурстар жоне табиғатты қолдану университеті, Оңтүстік филиал «Қрым</w:t>
        <w:br/>
        <w:t>агротехникалық университет», С.И. Георгиевский атындағы Қрым мемлекеттік медицина университеті,</w:t>
        <w:br/>
        <w:t>Симферополь қаласы,</w:t>
        <w:br/>
        <w:t>Марат Оспанов атындағы Батыс Қазақстан мсмлсксттік медицина университеті, Ақтөбе каласы</w:t>
        <w:br/>
        <w:t>Жылқының ішек трактісінің сіронгилятозы кезіндегі өкпе, бауыр жоне лимфа түйіндерінің</w:t>
        <w:br/>
        <w:t>микроморфологиялық өзгерістері зерттелді. Жылкы ағзасына гелминттер әсері: бейарнамалы рсакция, ісіну,</w:t>
        <w:br/>
        <w:t>толыққандылық, мүшслер мен тіндердегі лимфоидты жәнс эозинофильді сінбелер, сонымсн қатар</w:t>
        <w:br/>
        <w:t>иммундык қорғаныш мүшелері - аймақтық лимфа түйіндерінде реактивті орталықтық үлкеюімен жүретін</w:t>
        <w:br/>
        <w:t>фолликула гиперплазиясы тәрізді жалпы көрністерден құралатын өзгерістер анықталды.</w:t>
        <w:br/>
        <w:t>ӘОММАКҮ</w:t>
        <w:br/>
        <w:t>С.А. Ілікупоуа, М.Р. ВагцКоу,</w:t>
        <w:br/>
        <w:t>Т.б. Ейопспюо, Е.?Н. Вектисһатбсіоу, Т.?Н. (лөӛсіоу</w:t>
        <w:br/>
        <w:t>МОЕКРНОКОСҮ КЕАТЦНЕ8 ОК 5ОМЕ ІМТЕКМАІ,8 ОҒ НОНВЕ УҮГІН НЕІМІМГІН5</w:t>
        <w:br/>
        <w:t>Тһе ЦКкгаіпе пайопа! тшіуегвісу оҒогәвотсев але пайлге тізе, ІМе вошіһ Бгапсһ «Тһе Сгіпеа</w:t>
        <w:br/>
        <w:t>аптогсеһпоіовіса! шііуст ру», (һо Сгитса 5.А. СоотвісоуЕісіу өізіс тофса! ппіустейу, біт Ғоторо! сіу,</w:t>
        <w:br/>
        <w:t>ХҮсві Ка?аЕһвбап Марат Оврапоу 8ігіс шейіса! ппіусізйу, АЮоВс су”</w:t>
        <w:br/>
        <w:t>біпдуей тусготогоІоруса! сһапве іп раһтоп, Іхег ал4 Іутрһайсі по4ев Фигіп»; іліезіпгі віголв а/ові</w:t>
        <w:br/>
        <w:t>оҒ Зюгөс8. Іп іс товиі 4сіпей (Пас іпбиспес Ісішішіісе (о огсалізті оҒ һогвсв іпсіпісі Ісізі апа Іосаіс</w:t>
        <w:br/>
        <w:t>тап Ғевіпеші. Сопипоп, чшвресійс геасбопв шап есіле арреагапсе өжоПеп, АШЫоодеп, Ішірһсійу апа</w:t>
        <w:br/>
        <w:t>еовіпорҺШбу ілЕНгайоп іп огшапв апа 1івөиев, апа теасіуе сһапве іп огшапв ішипшайу (4еГепзе - вірегріззіп оГ</w:t>
        <w:br/>
        <w:t>тойсв хҰҢҺһ ФІаайоп рсттіпайу ту сотіет оҒ зсіл.</w:t>
        <w:br/>
        <w:t>71</w:t>
        <w:br/>
        <w:t>92</w:t>
        <w:br/>
        <w:t>.Немцова Е.Р., Иванова Л.М., Якубовская Р.И., Писаревский К.И. Вопросы мед. химии. - 2005. - Т. 41. -</w:t>
        <w:br/>
        <w:t>С.58-61</w:t>
        <w:br/>
        <w:t>6. Ширшев В.С. Цитокины плацснты в рсгуляции иммунноэндокринных процессов при беременности //</w:t>
        <w:br/>
        <w:t>Успехи современной биологии. - 2004. - Вып.4. - С. 223-239.</w:t>
        <w:br/>
        <w:t>7. Оюикі К./ Үода А., байо Н. Ес. А1. Ріасстіз. - 1999, - Ұ.20.-Х%2-3.-Р. 175-179.</w:t>
      </w:r>
    </w:p>
    <w:p>
      <w:r>
        <w:t>ТҮЙІН</w:t>
        <w:br/>
        <w:t>Н.В. Кравцова, Н.В. Черспкова</w:t>
        <w:br/>
        <w:t>МОРФОЛОГИЯЛЫҚ САЛЫСТЫРМАЛЫ ТҮРДЕ ЖҮКТІЛІК КЕЗІНДЕГІ ҚАНДАҒЫ ҚҰРСАҚ</w:t>
        <w:br/>
        <w:t>ГИПОКСИЯСЫНЫҢ ӘРТҮРЛІ ДӘРЕЖЕСІНДЕГІ КАРБОКСИГЕМОГЛОБИННІҢ ДӘРЕЖЕСІН</w:t>
        <w:br/>
        <w:t>АНЫҚТАУ</w:t>
        <w:br/>
        <w:t>Акушерлік, гинекологиялық және перинатологиялык ғылыми орталық, Алматы қаласы</w:t>
        <w:br/>
        <w:t>Жүктілік кезінде кандағы құрсақ гипоксияның әр түрлі дәрежесіндегі деңгейіне карбоксигемоглобин</w:t>
        <w:br/>
        <w:t>Зерттеулері жүргізілді. Жэнс критирлік диагностикалык прснаталды гипоксиянын ор түрлі дорижесінің</w:t>
        <w:br/>
        <w:t>деңгей ІШ триместерде анықталды. Жүргізілген зерттеулер плацентарлық жеткіліксіздік</w:t>
        <w:br/>
        <w:t>карбоксигемоглобин ауқымды өзгерістер шақыратынын көрсетті.</w:t>
        <w:br/>
        <w:t>ӘПММАКҮ</w:t>
        <w:br/>
        <w:t>М.У. Қгауізоуа, М.У. СісторКоуа</w:t>
        <w:br/>
        <w:t>СОМРАКІВОМ ОЕ ТНЕ МОЕРНОТОСТСАТ, СНАЧСЕВТМ РГ.АСЕМТА АМОТМТНЕ 1.ЕУЕІ.</w:t>
        <w:br/>
        <w:t>ОЕ САКВОХҮНЕМОСІ.ОБІҺ ВІ.ООП ОҒ РЕЕСХАУТ УУОМЕК ҮУІТН ІУТКАСОТЕКІМЕ ЕЕТАІ,</w:t>
        <w:br/>
        <w:t>НҮРОХІА ОЕ УАКІМС ЗЕУЕКІТҮ</w:t>
        <w:br/>
        <w:t>ӛсіепгіЕіс сепег оҒ оһчіеігісз, әупесоіюру апа регіпаюю!ору, Айтаһу су</w:t>
        <w:br/>
        <w:t>Пс апісіс теуісуу (нс іпусейрайоп ОҒ сатбоху һастов/оріп (НЫСО) іл Моос ясгипу оҒ ртеопалів іп ІП</w:t>
        <w:br/>
        <w:t>ігітезіег ала еІаБогайоп оҒ Шавповіса! телліпе оҒ (һів рагатеігв іп савев оҒ ФІНегепе візшев ргелаіз! һурохіз.</w:t>
        <w:br/>
        <w:t>Тіс тогрһоібісг! өішду сопбттоа йо різсспігі іпзшіісісайу бізрс іпіспеіНсайоп іп савс оҒ НЫСО Ісусі</w:t>
        <w:br/>
        <w:t>іпстсазіпо,,</w:t>
        <w:br/>
        <w:t>А.Г. Ракишева</w:t>
        <w:br/>
        <w:t>ОСОБЕННОСТИ ТЕЧЕНИЯ БЕРЕМЕННОСТИ, РОДОВ</w:t>
        <w:br/>
        <w:t>И ПЕРИНАТАЛЬНЫЕ ИСХОДЫ ПРИ МНОГОПЛОДНОЙ БЕРЕМЕННОСТИ В ЗАВИСИМОСТИ</w:t>
        <w:br/>
        <w:t>ОТ ПЛАЦЕНТАРНОЙ НЕДОСТАТОЧНОСТИ</w:t>
        <w:br/>
        <w:t>Научный центр акушорства, гинскологин и псринатологин, г. Алматы</w:t>
        <w:br/>
        <w:t>Актуальносгь., Формирование илацентарной недостаточности являвтся унинерсальной ргакцией</w:t>
        <w:br/>
        <w:t>систсмы мать-плацента-плод на различныс экзогснныс нсблагоприятныс воздсйствия и патологичсскис</w:t>
        <w:br/>
        <w:t>состояния матсринского организма |1,2| В настояшсс врсмя доказано, что плацентарная</w:t>
        <w:br/>
        <w:t>недостаточность является основной причиной задержки развития плода, гипоксии, травм в процессе</w:t>
        <w:br/>
        <w:t>родов |3-5|. ІІлод, развиваюшийся в условиях хроничсской плацснтарной нсдостаточности, болсс уязвим и</w:t>
        <w:br/>
        <w:t>подвсржен высокому риску гипоксического поврождения жизнснно важных органов в родах |61.</w:t>
        <w:br/>
        <w:t>Цель исследования - изучение частоты и структуры осложнения течения беременности и родов при</w:t>
        <w:br/>
        <w:t>многоплодии в зависимости от плацснтарной носдостаточности,</w:t>
        <w:br/>
        <w:t>Матерналы и методы исследования. Для решения поставленной цели нами проведен анализ</w:t>
        <w:br/>
        <w:t>влияния плацснтарной нсдостаточности при многоплодной беременности, сравнитсльный анализ основных</w:t>
        <w:br/>
        <w:t>показателей осложнений беременности и родов н основной - 56 женшин (с илацентарной</w:t>
        <w:br/>
        <w:t>77</w:t>
        <w:br/>
        <w:t>3. Егорова О.А. Течение беременности и родов у женшин с многоплодной беременностью</w:t>
        <w:br/>
        <w:t>Автореферат диссертации кандидата медицинских наук. - Москва. - 2001.-26с.</w:t>
        <w:br/>
        <w:t>4. Федорова М.В. Соврсменныс прсдставлония о многоплодной борсменности // Востник</w:t>
        <w:br/>
        <w:t>Российской ассоциации акушеров - гинеколотов. - 1998. - Хе1.- С. 38-45</w:t>
        <w:br/>
        <w:t>5. Ксйисіпе регіпайаі апа таіегігі тота1Ну іп (һс угог10: ша)ог сһаПспосв // Вт. ). Обвісі. буп. - 2000</w:t>
        <w:br/>
        <w:t>- Уо1,107.-Р. 831-832.</w:t>
        <w:br/>
        <w:t>6. Зіашіол С., Ар4дегаһіт М., НШІ К. Ап аввгввшепі оҒ БН8 Маіегпа! Могіз (бу Іпдісліюге // 5йшіев іп</w:t>
      </w:r>
    </w:p>
    <w:p>
      <w:r>
        <w:t>Бату Різлліпо. - 2000. - Ус1,.31,-Х92.-Р. 111-123.</w:t>
        <w:br/>
        <w:t>ТҮЙІН</w:t>
        <w:br/>
        <w:t>А.Г. Рақышова</w:t>
        <w:br/>
        <w:t>ПЛАЦЕНТАРЛЫҚ ЖЕТІСПЕУШІЛІКПЕН ЖҮРЕТІН КӨПҰРЫҚТЫҚ ЖҮКТІЛІК КЕЗІНДЕ</w:t>
        <w:br/>
        <w:t>АНА ОРГАНИЗМІНДЕ БОЛАТЫН ЖАГДАЙЛАР</w:t>
        <w:br/>
        <w:t>Акушерлік, гинскологиялық жәнс псринатологиялык ғылыми орталық, Алматы қаласы</w:t>
        <w:br/>
        <w:t>Плацентарлық жетіспеушіліктің дамуы ана-плацонта-ұрық жүйесінің ана организміндегі әртүрлі</w:t>
        <w:br/>
        <w:t>патологиялық жағдайларға универсалды жауабы болып табылады. ІІлацентарлық жетіспеушілікпен жүрстін</w:t>
        <w:br/>
        <w:t>көпұрықтық жүктілік акушерлік патологияның жоғары деңгейімен көрінеді: гипертензиялық бұзылыстар,</w:t>
        <w:br/>
        <w:t>жүктіліктің Т жонс П жартысыныц үзілу қаупі, ертс токсикоз, апомия, копсулық, жоне босану кезіндегі</w:t>
        <w:br/>
        <w:t>асқынулардың жогары жиілігі: орто босапу, судыц уақытында котпоуі, опсративті босандыру.</w:t>
        <w:br/>
        <w:t>ФИММАКҮ</w:t>
        <w:br/>
        <w:t>А.О. Какізһсуа</w:t>
        <w:br/>
        <w:t>ӘРЕСІҒІС РЕОРЕКТІЕӨ ПІ/БІМС РНЕСМАМСҮ, ВІКТН АМО РЕКІМАТА|, ОСТСОМЕ ІМ</w:t>
        <w:br/>
        <w:t>МІЛ./ТІРГЕ РЕЕСМАХМСҮ ВЕРЕМОТМС ОХ РГ,АСЕҺТАТ, ТМӘТЕКІСТЕМСҮ</w:t>
        <w:br/>
        <w:t>ӛсіспаЕс сспісг оҒ оВвісігісв, әупесоіову/ апа рсгіпаііову, АІтпаіу су</w:t>
        <w:br/>
        <w:t>БЕоппайопв оҒріассші! іпвііІсіспеу із а шіуствйі тезропвс оҒ Ше вубісіп шөйег-ріассша-Есіп8 10 уатіоив</w:t>
        <w:br/>
        <w:t>райоіогіса! сопаФійопв оҒ Іс шашта! отоапізт. Миіріс ргсопапсісе Ноэіпо хуИһ різссіміі іпөшіНісіспеу һаус а</w:t>
        <w:br/>
        <w:t>ҺөВ іпсійепсе оҒ оВвісігіс райһоһюү: һүрегіепеігә бізогдегв, һе Іһгелі о елшіпаіоп оҒІ апа П Һа!ҒоҒ ргерпапеу,</w:t>
        <w:br/>
        <w:t>салу іохісові, апсттіз, ро(уһудғаптпіов, апа 1нс Іпеһ тас оҒ сотрһісайопя сінгіле, 4сіусгу: ргстайше Бігі,</w:t>
        <w:br/>
        <w:t>4сізусеі фвелагес ОҒ уүәісг, ртотрі 4спұсту.</w:t>
        <w:br/>
        <w:t>И.П. Мусабекова, А.М. Дмитровский, М.С. Курмангазин, О.Б. Мамбетова</w:t>
        <w:br/>
        <w:t>КЛИНИЧЕСКИЕ ПРОЯВЛЕНИЯ ЛИСТЕРИОЗА</w:t>
        <w:br/>
        <w:t>Западно-Казахстанский государственный мелипинский университет</w:t>
        <w:br/>
        <w:t>имони Марата Оспанова, г. Актобс</w:t>
        <w:br/>
        <w:t>Актуальность. Эпидемиологическая ситуация по листериозу в последние годы продолжает</w:t>
        <w:br/>
        <w:t>ухудшаться, что обусловлоно рядом причнн, в том числс широкнм распространсниом листорий во внсшнсй</w:t>
        <w:br/>
        <w:t>среде, их высокой устойчивостью, способностью размножаться не только в организме животных, но и в</w:t>
        <w:br/>
        <w:t>почвс, водс и других субстратах. Особос эначснис имсот свойства листсрий размножаться при низких</w:t>
        <w:br/>
        <w:t>температурах, в частности, при температуре бытового холодильника.</w:t>
        <w:br/>
        <w:t>Цель исследования - изучснис клиничсских проявлоний листсриоза в клиникс взрослых</w:t>
        <w:br/>
        <w:t>инфскционных болсзнсй.</w:t>
        <w:br/>
        <w:t>80</w:t>
        <w:br/>
        <w:t>инфильтрацию. Аналогичныг изменения в лимфатических узлах наблюдаются также при лингватүлезе |121</w:t>
        <w:br/>
        <w:t>и других заболсваниях |13: | что, по-видимому, являстся отраженисм обшей отвстной росакции иммунной</w:t>
        <w:br/>
        <w:t>системы на любос антигсннос воздействис.</w:t>
        <w:br/>
        <w:t>Рисунок 4</w:t>
        <w:br/>
        <w:t>Тромбоз артерин, локализуюшейся рядом с брыжеечным лимфатическим узлом</w:t>
        <w:br/>
        <w:t>Развитис грануляционной ткани, Ув. 4х.</w:t>
        <w:br/>
        <w:t>Заключение. Таким образом, выявленные нами распространӛнные морфологические изменения в</w:t>
        <w:br/>
        <w:t>структурных компононтах лӛгких, почони ни брыжосчных лимфатичсских узлах лошадей, инвазнрованных</w:t>
        <w:br/>
        <w:t>кишочпыми стропгилятами, связапы как с прямым дойствисм гольмиитов, так и с опосродоваппым За счбт</w:t>
        <w:br/>
        <w:t>влияния продуктов распада и жизнедсятсльности паразитов. Действис гельминтов складывастся из обших и</w:t>
        <w:br/>
        <w:t>местных проявлений, Обшие носпецифические ровакции сводятся к признакам гемодинамических</w:t>
      </w:r>
    </w:p>
    <w:p>
      <w:r>
        <w:t>нарушений в видс гиперсмии сосудов, появлония отбков, полнокровия, лимфоидных и эозинофильных</w:t>
        <w:br/>
        <w:t>инфильтратов в ткансвых компонснтах органов, а также рсактивных изменсний в органах иммунной</w:t>
        <w:br/>
        <w:t>зашиты, проявлякицихся типерплазией фолликул брыжеечных лимфатических Юв с расширением</w:t>
        <w:br/>
        <w:t>герминативных центров,</w:t>
        <w:br/>
        <w:t>“Литература:</w:t>
        <w:br/>
        <w:t>1. Цветаева Н.П. Патогенное значение гельминтов на ранних стадия их развития // Сб. докл. сов.</w:t>
        <w:br/>
        <w:t>учбных к 17-му Мождунар. пет. копгроссу. Москпа, - 1963. - С. 56-57.</w:t>
        <w:br/>
        <w:t>2. Чебышов Н.В., Богоявленский Ю.К. Гришина Е.А. Гольминтозы: органно-снстомныс процоссы в их</w:t>
        <w:br/>
        <w:t>патогснезс и лечснии. - Москва: «Медицина». - 1998. - 240 с.</w:t>
        <w:br/>
        <w:t>3. Абдулазизов А.И. Микроморфологическое и гистохимическое исследование органов белых мышей</w:t>
        <w:br/>
        <w:t>при экепсримснтальном аскаридозс и воздействин бснацила // Бюлл. ВИГИС. - Москва. - 1988. -</w:t>
        <w:br/>
        <w:t>Вып. 43.- С.5-8.</w:t>
        <w:br/>
        <w:t>4. Свиленов Д.. Янчев Я., Генов Т. Хельминтологични и патоморфологични изследования на</w:t>
        <w:br/>
        <w:t>инвазизгани сьорни // Хслминтология, - 1985, - Хе 19. - С. 60-72.</w:t>
        <w:br/>
        <w:t>Коіпо 85. Ехрікетолпа/ ілісебоп оҒІһе һштпап бойу ууііһ азсагідсв // ар. Ме4. МҮоті8. - 1992.-4912.-Р</w:t>
        <w:br/>
        <w:t>317-320.</w:t>
        <w:br/>
        <w:t>6. Сугробова Т.Н. Патологоапатомичсоскне нзэмопспия жипзотпых при вводопин охипококковой</w:t>
        <w:br/>
        <w:t>жидкости // Тез. докл. межрсеп. науч. конф. - Самарканд. - 1972. - С. 194-195</w:t>
        <w:br/>
        <w:t>7. Сорока П.М. Етіологічні і патогенстичні фактори у виникнснні та розвитку сстаріозу всликоі рогатоі</w:t>
        <w:br/>
        <w:t>худоби, Автореф. дисс. докт, нет, наук.- Кивв. - 2004, -34 с.</w:t>
        <w:br/>
        <w:t>8. Гиновкер А.Г. Зусвский В.П. Ультраструктурный анализ гспатоцитов и эпитслия жслчных протоков</w:t>
        <w:br/>
        <w:t>псчени золотистого хомяка при экспериментальном описторхозс // Мел. паразитол. - 1985.- Х%5.-С</w:t>
        <w:br/>
        <w:t>14-16</w:t>
        <w:br/>
        <w:t>9. Өстісу А.О. Сауііс А.8.. Масһасі 8.Р. // Атпст. 1. Ттор. Ме8. Нув. - 1981. - Уді. 30.-Р. 102-112.</w:t>
        <w:br/>
        <w:t>10. Раисов Т.К. Гисто- и ультраструктурныс изменония в органах хозяина при химиотосрапии</w:t>
        <w:br/>
        <w:t>экспериментального трихинеллеза // Материалы республ. конф. патофизиологов. - Алма-Ата. - 1990.</w:t>
        <w:br/>
        <w:t>-С.42-44.</w:t>
        <w:br/>
        <w:t>-</w:t>
        <w:br/>
        <w:t>70</w:t>
        <w:br/>
        <w:t>интенсивнов восстановление мукоцилиарного клиренса, үлучшение носового дыхания и субьективного</w:t>
        <w:br/>
        <w:t>самочувствия больных.</w:t>
        <w:br/>
        <w:t>Результаты наблюдения больных мы оценили на пятыс сутки лечения, исходя из слсдуюших критсрисв</w:t>
        <w:br/>
        <w:t>исчезновение чувства заложенности носа: уменыпение отделяемого из нос: меньшение гиперемии и</w:t>
        <w:br/>
        <w:t>өтска слизистой оболочки полости носа. В контрольной группе чувство заложенности носа умсньшалось в</w:t>
        <w:br/>
        <w:t>25,1 % случаов, отдолясмос в носовых ходах - у 47,2% больных и воспалитсльныс явлсния слизистой - у</w:t>
        <w:br/>
        <w:t>,2% больных. В экспериментальной группе результаты оказались выше: в 57,2 % случаев отмечалось</w:t>
        <w:br/>
        <w:t>умоньшенио или исчсзновонис чувства заложонности носа, у 78,2 % больных - умоньшонис выдслоний в</w:t>
        <w:br/>
        <w:t>носовых ходах и гиперемия слизистой оболочки носа с отеком уменышились у 65,2 % больных (рисунок 1)</w:t>
        <w:br/>
        <w:t>Рисунок 1</w:t>
      </w:r>
    </w:p>
    <w:p>
      <w:r>
        <w:t>Результаты клинического осмотра больных</w:t>
        <w:br/>
        <w:t>исследуемых групп ня пятые сутки лечения</w:t>
        <w:br/>
        <w:t>199</w:t>
        <w:br/>
        <w:t>50 78,2%</w:t>
        <w:br/>
        <w:t>ый 65,2%</w:t>
        <w:br/>
        <w:t>ы 57,2%</w:t>
        <w:br/>
        <w:t>6% 47,29</w:t>
        <w:br/>
        <w:t>59 35,2%! ПКонтрольная группа</w:t>
        <w:br/>
        <w:t>2% Эксперимент. группа</w:t>
        <w:br/>
        <w:t>зоГ</w:t>
        <w:br/>
        <w:t>20</w:t>
        <w:br/>
        <w:t>10</w:t>
        <w:br/>
        <w:t>25,1%</w:t>
        <w:br/>
        <w:t>1 2 3</w:t>
        <w:br/>
        <w:t>Следует отметить, что у 12 больных экспериментальной группы наблюдалось чувство жжения в носу,</w:t>
        <w:br/>
        <w:t>купированное применением мазевых аппликаций после промывания полости носа.</w:t>
        <w:br/>
        <w:t>Выводы. Таким образом, назальный спрей «Синомарин» может применяться в комплексном лечении</w:t>
        <w:br/>
        <w:t>различных острых обострсниях хроничсских риносинуситов:</w:t>
        <w:br/>
        <w:t>- гипертоничсский раствор морской воды особенно эффсктивен в случаях заложснности носовых ходов с</w:t>
        <w:br/>
        <w:t>воспалительным отеком слизистой носа и повышенной секрецией;</w:t>
        <w:br/>
        <w:t>- «Синомарин» усиливаст эффективность конссрвативного лсчсния различных риносинуситов.</w:t>
        <w:br/>
        <w:t>Литература:</w:t>
        <w:br/>
        <w:t>1. Пальчун В.Т. Магомедов М.М., Лучихин Л.А. Оториноларингология. - Москва. - 2002. - С. 68-184.</w:t>
        <w:br/>
        <w:t>2. Рязанцов С.В. Морская вода в ринологин // Новости оториноларингологни и логопатологни, - Санкт-</w:t>
        <w:br/>
        <w:t>Петербург. - 2002. - У83.- С.34-36</w:t>
        <w:br/>
        <w:t>3. Пискунов Г.З., Пискунов С.З. Клиничсская ринология. - Москва. - 2002. - 382 с.</w:t>
        <w:br/>
        <w:t>4. Түгізвас І.,, Оһауоп-Соште5 С. еі, а1, Кеу Гагупро! Ою! ӘІіпді, - 1999, - Уі, 120:2.-Р. 133-135.</w:t>
        <w:br/>
        <w:t>ТҮЙІН</w:t>
        <w:br/>
        <w:t>Б.А. Шағатдева</w:t>
        <w:br/>
        <w:t>РИНУСИНУСИТТЕРДІ КЕШЕНДІ ЕМДЕУДЕ МҰРЫНҒА АРНАЛҒАН «СИНОМАРИН» СПРЕЙІН</w:t>
        <w:br/>
        <w:t>ҚАБЫЛДАУДЫҢ ТИІМДІЛІГІ</w:t>
        <w:br/>
        <w:t>Марат Оспанов атындағы Батыс Қазақстан мемлекеттік медицина университсті, Ақтөбе қаласы</w:t>
        <w:br/>
        <w:t>Мұрынға арналған «Синомарин» түрлі жедел және асқынған созылмалы ринусинуситтерді кешенді емдеуде</w:t>
        <w:br/>
        <w:t>қолданылады. Мұрынның шырышты қабыну ісіктері мұрын қуысында орналасқан жағдайда жәнс жоғары</w:t>
        <w:br/>
        <w:t>евзкрецияда қолайлы.</w:t>
        <w:br/>
        <w:t>88</w:t>
        <w:br/>
        <w:t>Считаюшаяся наиболее типичной, по литературным данным, кишечная форма у наших больных</w:t>
        <w:br/>
        <w:t>наблюдалась лишь в 1,8 % случасв.</w:t>
        <w:br/>
        <w:t>Этот факт можно обьяснить по-разному: или прсобладанисм в наших условиях другого ведушего пути</w:t>
      </w:r>
    </w:p>
    <w:p>
      <w:r>
        <w:t>заражения (не алиментарного, а ҡонтактного, контактно-бытового или, волможно, воздушно-капельного);</w:t>
        <w:br/>
        <w:t>или особснностями самого мсханизма заражсния - меньшей дозой (больной получаст большую дозу имснно</w:t>
        <w:br/>
        <w:t>спишей), особенностями популяционного иммунитста (считастея, что листериоз развивастея у ослабленных</w:t>
        <w:br/>
        <w:t>лиц, в устовиях сниженного иммунитета, когда небольшая доза возбудигеля может привести к развитию</w:t>
        <w:br/>
        <w:t>болоэни).</w:t>
        <w:br/>
        <w:t>Первично-генерализованная (23 случая), ангинозная (9) и кожная (5) первично-очаговые формы, а</w:t>
        <w:br/>
        <w:t>такжс вторично-гснсрализованная (5) и ссптичсская (4) формы зачастую развивались у мужчин в сравнснии</w:t>
        <w:br/>
        <w:t>с женшинами (соответственно - у 6, 2, 3 и І случаях). Это косвенно также свидетельствует О пути и</w:t>
        <w:br/>
        <w:t>механизмах заражсния, прсждс вссго, контактном, а такжс о снижснном иммунитстс у мужчин. В то жс</w:t>
        <w:br/>
        <w:t>врсмя вторично-очаговая форма с поражснисм почек (пислонсфритичсская) зачастую встрсчастся у жоншин</w:t>
        <w:br/>
        <w:t>(8) в сравнгнийи с мужчинами (2) и у сельских жителей в сравненип с городскими (14,3 % и 7,4 %). Это</w:t>
        <w:br/>
        <w:t>евидстельствуст о частом вовлсчснии в процсес у жоншин и ссльских жителей мочсвой и косвонно-половой</w:t>
        <w:br/>
        <w:t>сфсры. Подтвсрждсниом частоты контактного пути заражсния листориозом являстоя частос развитис</w:t>
        <w:br/>
        <w:t>кожной формы у сельских жителей соответственно - у 17,9 % против 3,7 % городских жителей.</w:t>
        <w:br/>
        <w:t>Такнм образом, клипичоскио проявлопия листориозиой инфокцин в Западио-Казахстанском рогиопо</w:t>
        <w:br/>
        <w:t>отличаются полиморфизмом. Встрсчаютсл всс клиничсскис варианты инфскционного процесса.</w:t>
        <w:br/>
        <w:t>ТҮЙІН</w:t>
        <w:br/>
        <w:t>И.Н. Мұсабекова, А.М. Дмитровский, М.С. Құрмангазин, О.Б. Мамбетова</w:t>
        <w:br/>
        <w:t>ЛИСТЕРИОЗДЫҢ ИНФЕКЦИЯНЫҢ КЛИНИКАЛЫҚ КӨРІНІСТЕРІ</w:t>
        <w:br/>
        <w:t>Марат Оспанов атындағы Батыс Қазақстан мемлексттік медицина университеті, Ақтөбс қаласы</w:t>
        <w:br/>
        <w:t>Біріншілік-ошақты түрдегі науқастардың жартысында аурудың бастапқы кезенінде респираторлы</w:t>
        <w:br/>
        <w:t>инфекция, баспа нсмссс жалпы қызба көріністері болатыны анықталды. Әрбір төртінші науқаста терілік</w:t>
        <w:br/>
        <w:t>зақымданулар (біріншілік терілік аффекттер) жара, пустула немесе папула түрінде кездеседі. Ішектік</w:t>
        <w:br/>
        <w:t>инфскция түрінде аурудың басталуы анағұрлым сирек кездеседі.</w:t>
        <w:br/>
        <w:t>ЫӘПММАКҮ</w:t>
        <w:br/>
        <w:t>І.М. МиввасКоуа, А.М. ПтпйтоузКу, М.8. Киппапвагіп, О.В. МатВсоуа</w:t>
        <w:br/>
        <w:t>СІЛМІСЛІ. МАМІКЕЗТАТТОМ8 ОК 148 ТЕНІОВ) КЕСТІОМ</w:t>
        <w:br/>
        <w:t>Мгеві Каға Авбап Мага( Оврапоу 5іліе шедіса! іліуегейу, А/ЧоВе сігу</w:t>
        <w:br/>
        <w:t>ІН уғав сусаіса һас ртасбсаШу а һа!Ғ оҒ1һс райспів уейіһ ргипагу Ғосив пп һай (һс тап ЖсвіаПопв ОҒ с</w:t>
        <w:br/>
        <w:t>тезрігайогу ішіссіоп, апоіпа ог еспсгай2са ісуег ай нс опвсі оҒіһс (іөсавс. Еусгу ош райспі һай ісіп 4ашаосв</w:t>
        <w:br/>
        <w:t>біпійгі «Кіп аНесіз) іп 1һе Ғопп оҒ шісет, ривішав ог раршав. Тһе уагіалі оҒ іле Беріппіпе, ассогділе; о һе</w:t>
        <w:br/>
        <w:t>ішсевілді ініссііоп ууав ше гаһег таге.</w:t>
        <w:br/>
        <w:t>86</w:t>
        <w:br/>
        <w:t>Н.В.Кравцова, Н.В. Черепкова</w:t>
        <w:br/>
        <w:t>СОПОСТАВЛЕНИЕ МОРФОЛОГИЧЕСКИХ ИЗМЕНЕНИЙ ПЛАЦЕНТЫ И УРОВНЯ</w:t>
        <w:br/>
        <w:t>КҠАРБОКСИГЕМОГЛОБИНА КРОВИ БЕРЕМЕННЫХ ПРИ ВНУТРИУТРОБНОЙ ГИПОКСИИ</w:t>
        <w:br/>
        <w:t>ПЛОДА РАЗЛИЧНОЙ СТЕПЕНИ ВЫРАЖЕННОСТИ</w:t>
        <w:br/>
        <w:t>Научный цснтр акушерства, гинскологии и псринатологии, г, Алматы</w:t>
        <w:br/>
        <w:t>Актгуальность. Наиболее частой причиной внутриутробной гипоксии ц.юда но время беременности</w:t>
        <w:br/>
        <w:t>является плацентарная недостаточность |2|. Нарушение функции плаценты может происходить под</w:t>
        <w:br/>
        <w:t>влиянисм различных поврсждаюших факторов - эндокринных. циркуляторных. гипоксичсских,</w:t>
        <w:br/>
        <w:t>токсических, инфекционных; вследствие акушерской и экстрагенитальной патологии матери, экологичәских</w:t>
        <w:br/>
        <w:t>и фармакологических воздействий в период беременности (6,71. Результат беременности зависит от</w:t>
        <w:br/>
        <w:t>диффсренцировки цитотрофобластов, спсциализированных плацонтарных клсток, физичсски сослиняюших</w:t>
        <w:br/>
        <w:t>эмбрион/плод с матерью. По мере того как цитотрофобласты дифференцируется, они приобретают</w:t>
        <w:br/>
        <w:t>инвазивныс свойства, даюшис им возможность проникать в миомстрий, сформировывать сосудистыс</w:t>
        <w:br/>
        <w:t>согдинения с кровеносными сосудами матки, пәрераспределяюшими поток материнской крови к плаценте.</w:t>
        <w:br/>
        <w:t>Цитотрофобласты рсагируют на измснсния давлсния О2 |4,5|. При осложнснной беременности, связанной с</w:t>
      </w:r>
    </w:p>
    <w:p>
      <w:r>
        <w:t>усилением интенсивности разрушения эритроцитов происходит накопление ҡарбоксигемоглобина (НЫСО)</w:t>
        <w:br/>
        <w:t>эндогенного происхождения, которого при тяжелых осложнениях достаточно для снижения напряжения О;</w:t>
        <w:br/>
        <w:t>в крови плола до критичсской всличины, что принодит к развитию внутриутробной гипоксии, дистрссс-</w:t>
        <w:br/>
        <w:t>синдрома и гипотрофии плода |1|. Сниженное парциальнов давление кислорода и уменыпение транспорта.</w:t>
        <w:br/>
        <w:t>О2, обусловленное присутствием НвСО, ведет к нарушению метаболической функции клеток хориона, что в</w:t>
        <w:br/>
        <w:t>свою очорсдь оказываст нсблагоприятнос влиянис на плод |2,31.</w:t>
        <w:br/>
        <w:t>Цель исследования - сопоставлснис морфологичсских измснсний плаценты и уровня</w:t>
        <w:br/>
        <w:t>карбоксигемоглобина ҡрови беременных при внутриутробной гипоксии плода различной степени</w:t>
        <w:br/>
        <w:t>выражсенности.</w:t>
        <w:br/>
        <w:t>Материалы и методы исследования. Контрольная группа: кровь беременных и плаценты рожениц</w:t>
        <w:br/>
        <w:t>с нвосложненным течением беременности в 34-37 недель гестации для определения уровня НЫСО и</w:t>
        <w:br/>
        <w:t>морфологического исследования плацент - 30 женшин,</w:t>
        <w:br/>
        <w:t>Основная грұппа: кровь берсменных и плаценты рожсниц с осложнснной внутриутробной</w:t>
        <w:br/>
        <w:t>типоксисй плода различной степсни выраженности течснисм беременности в 34-37 нсдсль гсстации для</w:t>
        <w:br/>
        <w:t>опргделения уровня карбоксигемоглобина и морфологического исследования Плацент - 90 женішин.</w:t>
        <w:br/>
        <w:t>В условиях прснатальной гипоксии согласно данным ПСП по кардиотокограммс плода наблюдалась</w:t>
        <w:br/>
        <w:t>различная степень тяжести внутриутробной гипоксии: 1) легкая гипоксия (ПСІІ- 1.47--0, 2) выраженная</w:t>
        <w:br/>
        <w:t>гипоксия (ПСП - 2,29-0,28); 3) угрожаюшее состояние плода (ПСП - 3,240,11) что подтверждалось</w:t>
        <w:br/>
        <w:t>данными доплорографичоского исслодования и показатолями КОС крови.</w:t>
        <w:br/>
        <w:t>Концентрацию карбоксигемоглобина определяли спектрофотометрически |4|. Результат выражали в %.</w:t>
        <w:br/>
        <w:t>Рсзультаты исследования и их обсуждснис. Выявлено достоверное (р&lt; 0,05-0,001) повышение</w:t>
        <w:br/>
        <w:t>показателей фракций гемоглобина у беременных с осложненным гипоксией плода течением беременности</w:t>
        <w:br/>
        <w:t>в сравнснии с данными контрольной группы.</w:t>
        <w:br/>
        <w:t>При леткой гипоксии уровень НОСО увеличился на 33,7 %, при выраженной гипоксии - на 89,1 %, а.</w:t>
        <w:br/>
        <w:t>при угрожаюшем состоянии плода возрастал почти в два раза.</w:t>
        <w:br/>
        <w:t>При провсдсонии морфологичоского исслодования плацснта выявлсны слодуюицис особсннасти В</w:t>
        <w:br/>
        <w:t>первой группе плацент со слабой гипоксией масса и плошадь не имели достоверных различий с контролем.</w:t>
        <w:br/>
        <w:t>В 20 % плацент определялись аномалии развития (ободок, валик, уплотнения на плодовой поверхности,</w:t>
        <w:br/>
        <w:t>добавочная доля).</w:t>
        <w:br/>
        <w:t>При микроскопическом иссләдовании в псацентах были очаговые дистрофические изменения</w:t>
        <w:br/>
        <w:t>эпителия и стромы ворсин хориона, кровоизлияния в мсжворсинчатос пространство носили ограничснный</w:t>
        <w:br/>
        <w:t>характер, встречались группы незролых ворсин. Воспалительная инфильтрация была в 30 % плацент и</w:t>
        <w:br/>
        <w:t>проявлялась в основном очаговым базальным и паритальным децидуитом, момбранитом.</w:t>
        <w:br/>
        <w:t>Гистологическая картина соответствовала в большинстве случаев компенсированной форме</w:t>
        <w:br/>
        <w:t>хронической плацентарной недостаточности. В основном встречался вариант относительной незрелости по</w:t>
        <w:br/>
        <w:t>типу лиссоциированного развития котилодонов</w:t>
        <w:br/>
        <w:t>Материалы и методы исследования. Клинические исследования проводились в Актюбинской</w:t>
        <w:br/>
        <w:t>областной клиничсской инфскционной больницс с 2000 по 2009 годы.</w:t>
        <w:br/>
        <w:t>Под наблюдсонисм находилось 1009 больных с различными клиничсскими формами тсчсния</w:t>
        <w:br/>
        <w:t>листериоза, в возрасте от 15 до 63 лет, нахолившихся на стационарном и амбулаторном лечении. Среди</w:t>
        <w:br/>
        <w:t>них 71 мужчина и 38 жснцин; городских жителей - 81, ссльских - 28,</w:t>
        <w:br/>
        <w:t>Диагноз «Листориоз» выставлялся на основании клинико-лабораторных мстодов исслодования</w:t>
        <w:br/>
        <w:t>Диагноз подтвержден бактериологически в лаборатории особо опасных инфекций Актюбинского</w:t>
        <w:br/>
        <w:t>областного департамснта санитарно - эпндомнологичоского налзора, бакторнологичоской лабораторисй</w:t>
        <w:br/>
        <w:t>Актюбинской противочумной станции и, частично, в ГУ ЦСЭЭ г. Алматы в лаборатории особо опасных</w:t>
        <w:br/>
        <w:t>инфскций.</w:t>
        <w:br/>
        <w:t>Серологические исследования проводились методом постановки ргакции агглютинации (РА) и</w:t>
      </w:r>
    </w:p>
    <w:p>
      <w:r>
        <w:t>рсакции пассивной гемагглютинации (РПГА). В 27 случаях выдолсна культура І4віспа шопосу/орспев, Б</w:t>
        <w:br/>
        <w:t>остальных 82 - диагноз подтвержлсен ссрологичсски. При серологичсском исслсдовании в0 вниманис</w:t>
        <w:br/>
        <w:t>принимались только высокие титры серологических реакций (1:200 и выше).</w:t>
        <w:br/>
        <w:t>Результаты исследования и их обсуждение. Полиморфизм клиничосских проявлсний листсриоза</w:t>
        <w:br/>
        <w:t>от латонтных, субклиничсских до ссптичсских форм сушсствонно затрудняст клиничсскую диагностику</w:t>
        <w:br/>
        <w:t>заболевания. Тем не менее, заболевание вне зависимости от формы инфекционного процесса имевт, как</w:t>
        <w:br/>
        <w:t>правило, острос пачало.</w:t>
        <w:br/>
        <w:t>Учитывая стспснь выражсенности различных симптомов заболсвания, наблюдасмыс больныс по</w:t>
        <w:br/>
        <w:t>тяжссти тсчсния распрсделсны слсдуюшим образом (таблица 1)</w:t>
        <w:br/>
        <w:t>Таблица 1</w:t>
        <w:br/>
        <w:t>Распределенне больных по тяжести течения</w:t>
        <w:br/>
        <w:t>Тяжесть течения Легкое Средней тяжести Тяжелое</w:t>
        <w:br/>
        <w:t>п % п % т %</w:t>
        <w:br/>
        <w:t>Кол-во больных: 28 25,7 69 63.3 12 11,0</w:t>
        <w:br/>
        <w:t>Уже в начале заболевания у большинства больных огмечались выраженныб симптомы</w:t>
        <w:br/>
        <w:t>интоксикации: слабость (79,8 %), головная боль (34,9 %), нарушение аппстита (22,9 %), озноб (21,1 %),</w:t>
        <w:br/>
        <w:t>беспокоившие больных на фоне лихоралки, имевшей место у 73 (67,0 %) больных и развивавшихся</w:t>
        <w:br/>
        <w:t>независимо от формы заболевания. Значительно реже встречались потливость (15,6 %), бледность кожных</w:t>
        <w:br/>
        <w:t>покровов (11 %), головокружснис (6,4 %) и боли в мышцах.</w:t>
        <w:br/>
        <w:t>Как правило, острый листериоз начинался с повышения температуры тела у 91 (83,5 %) больных,</w:t>
        <w:br/>
        <w:t>иногда с ознобом (22,9 %), рәже - потливостью (14,7 %), н эти симптомы имели место и в разгаре</w:t>
        <w:br/>
        <w:t>заболсвания (таблица 2).</w:t>
        <w:br/>
        <w:t>Таблица 2</w:t>
        <w:br/>
        <w:t>Обшне проявления листернозной инфекцини в разгаре заболевания</w:t>
        <w:br/>
        <w:t>Симптомы Количество Продолжительность В среднем</w:t>
        <w:br/>
        <w:t>больных</w:t>
        <w:br/>
        <w:t>п %</w:t>
        <w:br/>
        <w:t>1. Томпературиая рсакция 9 83.5 3-33 10,5</w:t>
        <w:br/>
        <w:t>2. Лихорадка 73 67,0 7,6</w:t>
        <w:br/>
        <w:t>3. Субфебрильная температура 59 54.1 38</w:t>
        <w:br/>
        <w:t>4. Слабость 87 79,8 13,5</w:t>
        <w:br/>
        <w:t>5. Головная боль 38 34,9 56</w:t>
        <w:br/>
        <w:t>6. Озноб 25 22,9 5,6</w:t>
        <w:br/>
        <w:t>7. Боли в суставах 16 14,7 10,8</w:t>
        <w:br/>
        <w:t>8. Бледность 16 17,8</w:t>
        <w:br/>
        <w:t>9. Потливость 16 16,3</w:t>
        <w:br/>
        <w:t>10. Головокружение 2 5-7 6,0</w:t>
        <w:br/>
        <w:t>11. Боли в костях 2 49-70 50,5</w:t>
        <w:br/>
        <w:t>Параллельно развивалась интоксикация, как правило, слабость (79,8 %), головная боль (34,9 %),</w:t>
        <w:br/>
        <w:t>изредка го.овокружение (4,6 %)</w:t>
        <w:br/>
        <w:t>Другис симптомы появлялись рсжс и зависсли от развиваюшсйсея клиничсской формы: болей в горлс</w:t>
        <w:br/>
        <w:t>(36,7 %), кашля (22,0 %), болей в поясничной области (15,6 %). Кроме того, у некоторых больных</w:t>
        <w:br/>
        <w:t>81</w:t>
        <w:br/>
        <w:t>Таблица 2</w:t>
        <w:br/>
        <w:t>Исходы родов у женшин при многоплодин с плацентарной и без пляцентарной</w:t>
        <w:br/>
        <w:t>недостаточности (М--тп %)</w:t>
        <w:br/>
        <w:t>Исходы родов Основная Сравнительная Контрольная</w:t>
      </w:r>
    </w:p>
    <w:p>
      <w:r>
        <w:t>группа группа группа</w:t>
        <w:br/>
        <w:t>ал. % Ал. % ач. %</w:t>
        <w:br/>
        <w:t>І. Роды</w:t>
        <w:br/>
        <w:t>-&lt;воввременные 8 14244,7 19 3,3-8, 46 92,0:3,8</w:t>
        <w:br/>
        <w:t>- прежлевременные 38 67,9:6,3% 9 30,0-58,4% 1 2,0</w:t>
        <w:br/>
        <w:t>-индуцированные 10 І19-5,2% 2 6,7-4,6 3 ТЕК!</w:t>
        <w:br/>
        <w:t>2 ПЕсвосврсменнов 29/| ы М.| абтләдее 7 14,049</w:t>
        <w:br/>
        <w:t>отхождение вод</w:t>
        <w:br/>
        <w:t>3. Слабость родовой 15 26,85,9% 4 13,3%6.2% 2 400,7</w:t>
        <w:br/>
        <w:t>деятельности</w:t>
        <w:br/>
        <w:t>4. Кесарево сечение 23 41,1:&lt;6,6 1 36,758,9%% Е 6,0-3,3</w:t>
        <w:br/>
        <w:t>Қ (Б лелннң қровоготеря: 56 | 3566ы78 | 20/| 3984046 | 50 2152510</w:t>
        <w:br/>
        <w:t>Вссго: 56 100 30 100 50 100</w:t>
        <w:br/>
        <w:t>Примечанив: “р&lt;0,001 призиак достовериости между основной и контрольной группами:</w:t>
        <w:br/>
        <w:t>9р&lt;0,05, признак достоверности между сравнительной и основной</w:t>
        <w:br/>
        <w:t>группали:</w:t>
        <w:br/>
        <w:t>жҰр&lt;0,001 признак достоверности между сравнительной и контрольной группами.</w:t>
        <w:br/>
        <w:t>Плановая госпитализация беременных с многоплодием, проведенив своевременной профилактики</w:t>
        <w:br/>
        <w:t>кровотсчения/ позволили прсдупрсдить в раннсм послородовом псриодс развитис патологичсской</w:t>
        <w:br/>
        <w:t>кровопотсри, наблюдавшейся в 11 случаях. В двух наблюдсниях производсно ручнос обелсдованис полости</w:t>
        <w:br/>
        <w:t>матки в связи с дефектом плаценты, в 9 случаях в раннем послеродовом пәриоде отмечалась гематометра и</w:t>
        <w:br/>
        <w:t>пронзводона инструмснтальная ровизия полости матки под контролом ультразвуковой днагностики</w:t>
        <w:br/>
        <w:t>Средняя кровопотеря в родах у рожениц основной груишы была равна 356,6 мил Ж 17,8 мл, в сравнитоиьной</w:t>
        <w:br/>
        <w:t>труппе 398,4 мл “24,6 мл, ав контрольной группе - 215,2 мл“ 10,0 мл.</w:t>
        <w:br/>
        <w:t>Родоразрсшснис путем операции кссарсва сочсния с многоплоднай беремснностью нс имсло дастовсрных</w:t>
        <w:br/>
        <w:t>различий можду основной и сравнитсльной группами, произвсдсно 11 жоншинам (36,7 % % 8,8 %) боз</w:t>
        <w:br/>
        <w:t>плацентарной недостаточностью в сравнительной группе, в основной группах - 23 беременным (41,1% 56,6</w:t>
        <w:br/>
        <w:t>%) и вконтрольной группе только в 3 наблюдениях (6,0 % :- 3,3 %), р&lt; 0,001.</w:t>
        <w:br/>
        <w:t>При анализс показаний к опсративному родоразрсшснию в основной и сравнитсльной группах установлсно,</w:t>
        <w:br/>
        <w:t>что показания определялись акушерскими показаниями: неправильным положением первото плода,</w:t>
        <w:br/>
        <w:t>преждевременной отслойкой нормально расположенной плаценты, гибзлью одного из плодов, тройня,</w:t>
        <w:br/>
        <w:t>сочстания экстрагснитальной патологии и многоплодия, наличисм рубцов на маткс, отягошснного</w:t>
        <w:br/>
        <w:t>акушерского анамнеза и усугубления плацентарной недостаточности критическим состоянием плодов или</w:t>
        <w:br/>
        <w:t>одного плода. В 16 и 4 случаях, соответственно, у беременных с многоплодием после ЭКО и ПЭ в</w:t>
        <w:br/>
        <w:t>сочотанни с порвородяшой старшсго возраста роды закончились опсрациой косарсва сочония. В 5</w:t>
        <w:br/>
        <w:t>наблюдсниях основной группы на фонс отягошснного акушерского анамнсза, гипоксии плода и позднсго</w:t>
        <w:br/>
        <w:t>гсстоза роды в послсдуюшсм осложнились слабостью родовой дсятсльности и бсзэффсктивностью</w:t>
        <w:br/>
        <w:t>родостимуляции, что определило показания к оперативному родоразрешению в экстренном порядке</w:t>
        <w:br/>
        <w:t>Заключение. Таким образом, многоплодная берсменность, протскаюшая при плацонтарной</w:t>
        <w:br/>
        <w:t>недостаточности, имеет высокую частоту акушерской патологии, а также высокую частоту осложнений в</w:t>
        <w:br/>
        <w:t>родах у данного контингента беременных.</w:t>
        <w:br/>
        <w:t>Литература:</w:t>
        <w:br/>
        <w:t>1. Юдаев В.Н. Многоплодная беременность. Клинические и медико- организационные проблемы:</w:t>
        <w:br/>
        <w:t>Диссертация доктора медицинских наук. - Москва. - 2003.-239 с.</w:t>
        <w:br/>
        <w:t>2. Висантова М.Б. Течение беременности и родов, перинатальные исходы при двойне. Автореферат</w:t>
        <w:br/>
        <w:t>диссертации кандидата медицинских наук. - Москва. - 2002.- 26 с.</w:t>
        <w:br/>
        <w:t>79</w:t>
        <w:br/>
        <w:t>Б.А. Шагатаева</w:t>
        <w:br/>
        <w:t>ЭФФЕКТИВНОСТЬ ПРИМЕНЕНИЯ НАЗАЛЬНОГО СПРЕЯ</w:t>
        <w:br/>
        <w:t>«СИНОМАРИН» В КОМПЛЕКСНОМ ЛЕЧЕНИЙ РИНОСИНУСИТОВ</w:t>
      </w:r>
    </w:p>
    <w:p>
      <w:r>
        <w:t>Западно-Казахстанский государствонный медицинский</w:t>
        <w:br/>
        <w:t>университет имени Марата Оспанова, г. Актобе</w:t>
        <w:br/>
        <w:t>Актуальнасть. Полость носа обеспечивает исключительную, ни с чем не сравниваемую по своей</w:t>
        <w:br/>
        <w:t>значимости для жизнсдоятсльности организма функциональную роль. Благодаря скоординированным</w:t>
        <w:br/>
        <w:t>разнообразным зашитным факторам, осушествляемым при прохождении воздушной струи через полость</w:t>
        <w:br/>
        <w:t>носа, вдыхасмый воздух согрсвастоя, увлажнястся, очишастоя от взвсшенных в нсм частиц, бактерий и</w:t>
        <w:br/>
        <w:t>вирусов, способных оказать вреднос воздействис на организм |1|.</w:t>
        <w:br/>
        <w:t>Слизистая оболочка носовой полости покрыта псәвдомногослойным плоским эпителием, состояшим из</w:t>
        <w:br/>
        <w:t>мерцатсльных, бокалавидных, а такжс коротких и длинных вставочных клсток. Рссничатый апларат</w:t>
        <w:br/>
        <w:t>мерцатсльных клоток обсспсчиваст мукоцилиарную транспортную функцию. Бокаловидныс клотки</w:t>
        <w:br/>
        <w:t>накапливают и выделяют значительное количество жидкого мукоидного и серозного секрета,</w:t>
        <w:br/>
        <w:t>уэлажпяюшсго поворхпость опитолия.</w:t>
        <w:br/>
        <w:t>Назальный сскрст выполняст следуюшис зашитныс функции:</w:t>
        <w:br/>
        <w:t>- увлажняст слизистую оболочку носа и обсспсчиваст нормальнос функционированис рссничатого</w:t>
        <w:br/>
        <w:t>эпителия;</w:t>
        <w:br/>
        <w:t>- обогрсваст вдыхасмый возду</w:t>
        <w:br/>
        <w:t>- транспортируст оссвшис на слизистос покрытис ингалированныс частицы;</w:t>
        <w:br/>
        <w:t>- выполнявт противоинфекционную зашитную функцию, благодаря наличию в нем лизоцима, лактоферрина.</w:t>
        <w:br/>
        <w:t>и противоинфскционных антител |2|</w:t>
        <w:br/>
        <w:t>На транспортную функцию ресничек неблагоприятно влияют условия повышенной сухости</w:t>
        <w:br/>
        <w:t>производственных и жилых помешений, климатические факторы, а также аллергены. вирусные и</w:t>
        <w:br/>
        <w:t>бакториалыпыс токсипы</w:t>
        <w:br/>
        <w:t>Эндоназальнос применснис различных фармакологичсских прспаратов такжс можст синхронизировать или</w:t>
        <w:br/>
        <w:t>нарушить сложный мсханизм мукоцилиарного клирснса. С целью восстановлсния функции слизистой</w:t>
        <w:br/>
        <w:t>оболочки носа в последнәе время часто используютоя всевозможные ингаляция, промынания носоных</w:t>
        <w:br/>
        <w:t>ходов морской водой, орошсния полости носа |3,41.</w:t>
        <w:br/>
        <w:t>Назальный спрсй «Синомарин» являстоя 2,3 % гипсртоничсским раствором натуральной стерилизованной</w:t>
        <w:br/>
        <w:t>морской воды, содержит все ей активные минералы и ингредиенты. Соли, содержашиеся в составе</w:t>
        <w:br/>
        <w:t>«Синомарина», способствуют разжижению слизи и нормализации с8 выработки в бокаловидных клстках</w:t>
        <w:br/>
        <w:t>эпителия.</w:t>
        <w:br/>
        <w:t>Микроэлементы улучшают работу ресничатого эпнтелия, что усиливает сопротивляемость слизистой</w:t>
        <w:br/>
        <w:t>оболочки полости носа и носоглотки к внодронию болознотворных бакторий и вирусов, приводит к</w:t>
        <w:br/>
        <w:t>очишению послодней от загрязняюших примссей.</w:t>
        <w:br/>
        <w:t>Данный прспарат применястея в составс комплексного лечения при различных острых и хроничсских</w:t>
        <w:br/>
        <w:t>риносинуситах, аллергических ринитах, после хирургических вмешалельств на ЛОР-органах, а также с</w:t>
        <w:br/>
        <w:t>целью профилактики инфскций в оссннс - зимний период.</w:t>
        <w:br/>
        <w:t>Нами провсдсно исследованис с использованисм морской воды «Синомарин» в период с сснтября по</w:t>
        <w:br/>
        <w:t>декабрь 2009 г.</w:t>
        <w:br/>
        <w:t>Цель исследования - оцснка эффсктивности использования спрся «Синомарин» при лочснии острых и</w:t>
        <w:br/>
        <w:t>обострений хронических ринитов и риносинуситов.</w:t>
        <w:br/>
        <w:t>Матерналы ин методы исследования. Применялся назальный спрей «Синомарин» для промывания</w:t>
        <w:br/>
        <w:t>полости носа для взрослых во флаконс 125 мл. Исслодусмую группу составили 78 больных, страдаюших</w:t>
        <w:br/>
        <w:t>острыми обострсниями хроничсских ринитов и риносинуситов в 2 группах: экспериментальная (п-40) и</w:t>
        <w:br/>
        <w:t>контрольная (п-38). Обс группы получали обычнос лочснис и применснис лскарств в тсченис 10 днсй.</w:t>
        <w:br/>
        <w:t>Экспериментальная группа использовала «Синомарин» для орошения полости носа 2 раза в день,</w:t>
        <w:br/>
        <w:t>Оцснка состояния полости носа производилась путем клиничсского осмотра и использования визуальной</w:t>
        <w:br/>
        <w:t>аналоговой шкалы (ВАШ) с делениями от 0 (нормальное состояние) до 10 (полная заложенность); &lt;5</w:t>
        <w:br/>
        <w:t>рассматривалось как нормальное состояние, &gt;5 - как заложенность носа.</w:t>
      </w:r>
    </w:p>
    <w:p>
      <w:r>
        <w:t>При клиничоском осмотрс полости носа учитывались наличия отдолясмого в носовых ходах, отока и</w:t>
        <w:br/>
        <w:t>гиперемни слизистой оболочки носовых раковин и полости носа.</w:t>
        <w:br/>
        <w:t>Результаты исследования и их обсужденис. В экспериментальной группе больных уже на третьи сутки</w:t>
        <w:br/>
        <w:t>наблюдалось снижонис отска и умонышенио отдолясмого из носовых ходов, что показало болсо</w:t>
        <w:br/>
        <w:t>87</w:t>
        <w:br/>
        <w:t>Бо второй группе плацент с выраженной гипоксией плола масса и плошадь плацент были</w:t>
        <w:br/>
        <w:t>достоворно вышс (р&lt; 0,05-0.001) в сравнонин с контрольной группой, аномалин развития в 33,3 % плацент.</w:t>
        <w:br/>
        <w:t>При микроскопичсоком исслодовании плацент наблюдалось расстройство кровообрашения,</w:t>
        <w:br/>
        <w:t>увеличение афункциональной паренхимы в виде близко расположенных ворсин хориона, местами</w:t>
        <w:br/>
        <w:t>окружснных фибриноидом кальцификатов; крупноочаговыс кровоизлияния и тромбоз в мсжворсинчатом</w:t>
        <w:br/>
        <w:t>пространствс, умсньшенис количсства синцитиокапилярных момбран (СКМ), синцитиальныс узлы</w:t>
        <w:br/>
        <w:t>зачастую с отложением кальция, незрелые формы ворсин занимали крупные участки. В 60 % плацент</w:t>
        <w:br/>
        <w:t>выявлона очаговая или диффузная лимфо-лойкоцитарная инфильтрация в базальной децидуальной тканн,</w:t>
        <w:br/>
        <w:t>париетальной децидуальной ткани, в плодовых оболочках и в субхориальных отделах межворсинчатого</w:t>
        <w:br/>
        <w:t>пространства.</w:t>
        <w:br/>
        <w:t>Патологические изменения соответствовали субкомпенсированной форме картины хронической</w:t>
        <w:br/>
        <w:t>плацентарной нсдостаточности. Выявлсна относитсльная нсзрслость ворсинчатого дерсва ПО типу</w:t>
        <w:br/>
        <w:t>диссоциированного созрсвания котилодонов: в 30 % плацент имслись признаки склсрозирования ворсин.</w:t>
        <w:br/>
        <w:t>В третьей труппе исследования, с внутриутробной гипоксией при угрожаюшем состоянии 1лЯ жизни</w:t>
        <w:br/>
        <w:t>плода выявлсно достовсрнос снижснис (р&lt; 0,05-0,001) массы и плашади плацент. В 73,3 % плацент</w:t>
        <w:br/>
        <w:t>выявлоны аномалии развития.</w:t>
        <w:br/>
        <w:t>При микроскопическом исследовании во всех плацентах выявлены распространенные нарушения</w:t>
        <w:br/>
        <w:t>маточпо-плацоптариого кровообрашепия, сужсинс мсжворсипчатого прострапства, в суббазальююм и</w:t>
        <w:br/>
        <w:t>субхориальном отдслах крупныс участки нскротизированных ворсин, избыточнос отложснис фибриномида,</w:t>
        <w:br/>
        <w:t>крупноочаговыс кальцификаты. Прсобладалия ворсины с плотной фиброзированной стромой.</w:t>
        <w:br/>
        <w:t>ТПролиферативная активность синцития снижена, капиллярды в малом количесітве утолшцены</w:t>
        <w:br/>
        <w:t>Воспалитсльная инфильтрация наблюдалась в 80 % плацент и проявлялась в видс депидуита, момбранита,</w:t>
        <w:br/>
        <w:t>интсрвиллозита, хорионамнионита.</w:t>
        <w:br/>
        <w:t>Патологические изменения по степени выраженности пропесса в 86,6 %, соответствовали</w:t>
        <w:br/>
        <w:t>субкомпенсированной формс картины хроничсской плацснтарной нсдостаточности тяжолого точсния, и в</w:t>
        <w:br/>
        <w:t>13,3 % - декомпенсированой форме. Преобладала патологичәская незрелость по типу хаотичных</w:t>
        <w:br/>
        <w:t>склерозированых ворсин.</w:t>
        <w:br/>
        <w:t>Такнм образом, сопоставлопио данпых морфологичсских измспосинй плацопты с показатолями</w:t>
        <w:br/>
        <w:t>карбоксигсмоглобина выявило прямую взаимосвязь мсжду ними. С увсличснисм стспсни внутриутробной</w:t>
        <w:br/>
        <w:t>типоксии, повышалея уровснь ПЬСО в крови берсменных, нарастали патологичсскис измснсния в послсдах,</w:t>
        <w:br/>
        <w:t>что проявлялось развитием хронической илацентарной нәдостаточности разных форм.</w:t>
        <w:br/>
        <w:t>Получонныс розультаты указывают на значитольнос напряжонис адаптационных возможностей</w:t>
        <w:br/>
        <w:t>организма берсменной по мсрс нарастания НЫСО, что подтвсрждастоя выявлснными нарушсниями при</w:t>
        <w:br/>
        <w:t>морфологическом исследованием плацент. Максимальное отклонение показателей от данных контрольной</w:t>
        <w:br/>
        <w:t>группы наблюдалось при угрожаюшем состоянии плода. При статистичоской обработке данных,</w:t>
        <w:br/>
        <w:t>полученных в ходе исследования крови беременных, установлена прямая корреляционная зависимость</w:t>
        <w:br/>
        <w:t>межау уровнем НЫСО в крови беременных и показателем состояния плода по КТГ (г-0,72:р&lt; 0,001).</w:t>
        <w:br/>
        <w:t>Заключепне. Такнм образом, можпо говорить о бсзусловиой диагпостичоской эпачнмости</w:t>
        <w:br/>
        <w:t>опрсделсния карбоксигсмоглобина при борсменности осложнснной прснатальной гипоксисй плода,</w:t>
        <w:br/>
        <w:t>различной степсни выраженности. Использованис данных критсрисв позволит проводить свосврсмснную</w:t>
        <w:br/>
        <w:t>коррекцию патологических состояний, что в свою очередь, цринедег к снижению количества</w:t>
        <w:br/>
        <w:t>псринатальных осложнсний.</w:t>
        <w:br/>
        <w:t>Литература:</w:t>
      </w:r>
    </w:p>
    <w:p>
      <w:r>
        <w:t>1. Абрамченко В.В., Данилова Н.Р., Костюшов Е.В. Теория гипокальциурии и оксидативного стресса в</w:t>
        <w:br/>
        <w:t>возникновснии гсстоза и сго профилактики прспаратами кальция // Пробломы рспродукции. - 2002. - Хе</w:t>
        <w:br/>
        <w:t>4.- С.13-15.</w:t>
        <w:br/>
        <w:t>2. Ҡабылова С.А., Кайлюбаова Г.Ж., Баймусапова Г.Н., Мустафинова Г.Т. Комплексный подход к проблеме</w:t>
        <w:br/>
        <w:t>лсчония фотоплацонтарной нсдостаточности, Материалы УТ сьсзда акушеров-гинокологов Казахстана, -</w:t>
        <w:br/>
        <w:t>Павлодар. - 2006.- С. 82-83.</w:t>
        <w:br/>
        <w:t>. Лукьянова Л.Д. Соврсмснныс проблсмы гипоксии. Мат. 2-й Вссроссийской конференции «Гипоксия:</w:t>
        <w:br/>
        <w:t>механизмы, адаптация, коррекция» // Вестник Российской АМН. - 2000. - Х%9.- С.3-12.</w:t>
        <w:br/>
        <w:t>4. Мснышакова В.В. Лабораторныс мстоды исслслования в клиникс. Справочник. - Москва. - 2007. - С.</w:t>
        <w:br/>
        <w:t>108-109</w:t>
        <w:br/>
        <w:t>ре</w:t>
        <w:br/>
        <w:t>76</w:t>
        <w:br/>
        <w:t>А.В. Жумашева</w:t>
        <w:br/>
        <w:t>ИММУНОГИСТОХИМИЧЕСКОЕ ИССЛЕДОВАНИЕ</w:t>
        <w:br/>
        <w:t>РАКА МОЛОЧНОЙ ЖЕЛЕЗЫ У ЖЕНІЦИН Г. АКТОБЕ</w:t>
        <w:br/>
        <w:t>Западно-Казахстанский государственный модицинский университст имсни Марата Оспанова,</w:t>
        <w:br/>
        <w:t>областное патологоанатомическов бюро, г. Актобе</w:t>
        <w:br/>
        <w:t>Актуальность. В Казахстане рак молочной железы (РМЖ) занимает первое место из числа всех</w:t>
        <w:br/>
        <w:t>злокачсственных опухолей у женшин, составляя 17,7 %. Ежсгодно в Казахстанс выявлястся около 3 000</w:t>
        <w:br/>
        <w:t>новых случаев, при этом отмечается омоложение состава женшин, болеюших раком молочной железы.</w:t>
        <w:br/>
        <w:t>В связи с этим в послсднсс врсмя стало успешно развиваться новос направлонис в онкоморфологии -</w:t>
        <w:br/>
        <w:t>иммуногистохимичоскос исслодованис функционального состояния опухолевых клсток, имсюших нс</w:t>
        <w:br/>
        <w:t>только прогностическове, но и тактическов эначение в оценке особенностей течения и исхода</w:t>
        <w:br/>
        <w:t>злокачсствснных заболсваний (амплификация онкогснов, сверхэкспроссия онкобслков, мутация гснов -</w:t>
        <w:br/>
        <w:t>супрсссоров, экспрсссия рецепторов стероидных гормонов: эстроген и прогссторон, пролиферативная</w:t>
        <w:br/>
        <w:t>активность и др.).</w:t>
        <w:br/>
        <w:t>Иммуногнстохимия (ИГХ) мотод идонтифнкации и опродолспия локализации в клетко и ткапях</w:t>
        <w:br/>
        <w:t>различных структур, имскюицих антигснныс свойства, основанныс на рсакции «антигсн-антитсло».</w:t>
        <w:br/>
        <w:t>Антигсном, визуализируюшимся с помошью иммуногистохимичоских мстодик, можст быть</w:t>
        <w:br/>
        <w:t>любой исследуомый белок. Относительной особенностью иммуногистохимического метода явияетоя</w:t>
        <w:br/>
        <w:t>возможность проведения исследований архивного материала, такого как парафинированныс блоки. Для</w:t>
        <w:br/>
        <w:t>прикладной и тсорстичсской онкологии ИГХ - мстодики дают возможность оценивать функциональнос</w:t>
        <w:br/>
        <w:t>состояние опухолевых клеток (гиперэкспрессию НЕН - 2 человека белка и экспрессию рецепторов</w:t>
        <w:br/>
        <w:t>экстрогсна и прогсстерона) и с помошью получонных данных прогнозировать особенность тсчсния и</w:t>
        <w:br/>
        <w:t>исхода злокачественного новообразования.</w:t>
        <w:br/>
        <w:t>Ген, кодируюший НЕК-2, локализуется в хромосоме 17 и является членом семейства рецепторов</w:t>
        <w:br/>
        <w:t>трапсмембранпого фактора роста, а имепио тирозинкипазы,</w:t>
        <w:br/>
        <w:t>Факторы, использусмыс для оценки клиничсского течсния новообразований и опрсдслсния</w:t>
        <w:br/>
        <w:t>чувствитсльности опухолей к планирусмой тсрапии, разделяют на прогностичсскис и</w:t>
        <w:br/>
        <w:t>иредсказательные.</w:t>
        <w:br/>
        <w:t>Прогностичсскис факторы - клиничсскис, патологоанатомичсскис и биологичсскис особенности</w:t>
        <w:br/>
        <w:t>онкологичсских больных и их опухолей, предсказываюших исход заболсвания, т.с. выживасмость и</w:t>
        <w:br/>
        <w:t>вероятность возникновения рецидива ү пациента при отсутствии лечения. На практике это означает</w:t>
        <w:br/>
        <w:t>фсзультат хирургичсского лечения боз дополнитсльной или вспомогатольной торапии.</w:t>
      </w:r>
    </w:p>
    <w:p>
      <w:r>
        <w:t>Предсказательные факторы - клиничәские, патологопнатомические и биологические</w:t>
        <w:br/>
        <w:t>особенности, используемыз для оценки вероятности ответа на специфическую и адьювантную</w:t>
        <w:br/>
        <w:t>торапию.</w:t>
        <w:br/>
        <w:t>Благодаря открытию в клстках опухолей рецепторов стероидных гормонов, осушсствляюших</w:t>
        <w:br/>
        <w:t>избирательнос, спсцифичсскос связыванис гормонального лскарствоснного срсдства в органах,</w:t>
        <w:br/>
        <w:t>разработаны оценки нозможной чувствительности &lt; новообразований к данному виду лечения и</w:t>
        <w:br/>
        <w:t>соотвстствонно оно стало болсс эффсктивным. Поэтому опрсдолонис рсцепторов эстрогена (РЭ) и</w:t>
        <w:br/>
        <w:t>прогссторона (РП) в РМЖ в настояшсс врсмя рассматривастея как обязатольнос для успошного</w:t>
        <w:br/>
        <w:t>тормонального лечения</w:t>
        <w:br/>
        <w:t>Цель исследования - изучснис особснностсй экспрсссии НЕК 2 (псм) рецепторов и стероидных</w:t>
        <w:br/>
        <w:t>тормонов эстроген и прогестерон при инфильтративном раке молочной железы</w:t>
        <w:br/>
        <w:t>Материалы и методы исследования. В лаборатории иммуногистохимии научного центра</w:t>
        <w:br/>
        <w:t>униворситоста в точонис года проводоно иммуногистохимичсскос иселодованис 68 жоншин с</w:t>
        <w:br/>
        <w:t>клиничосқим диагнозом: инфильтративный рак молочной желсзы.</w:t>
        <w:br/>
        <w:t>Для решсния поставленной цели мы использовали Нсгсер Тсві, фирмы РаКо, включаюший набор</w:t>
        <w:br/>
        <w:t>реактивов и шкалу оценки результатов окрашивания опухолевых клеток, и набор препаратов для</w:t>
        <w:br/>
        <w:t>внутреннсго контроля.</w:t>
        <w:br/>
        <w:t>По гистологической классификации злокачественные новообразования молочной железы</w:t>
        <w:br/>
        <w:t>распределились следуюшим образом (таблица 1).</w:t>
        <w:br/>
        <w:t>Как видно из таблицы НЕН/2 пси, гипсрэкспрсоссия зачастую ветрсчалась у жоншин молодого</w:t>
        <w:br/>
        <w:t>возраста от 40 до 49 лет в 8 случаях, ау женшин от 50 до 59 лет-в 5 случаях, у женшин пожилого возраста -</w:t>
        <w:br/>
        <w:t>в 1 случае. В нашем случае отмечается в 2 случаях у женшин молодого возраста от 30 до 39 лет. Наши</w:t>
        <w:br/>
        <w:t>данныс соотвстствуют данным литоратуры. Болок НЕК/2 пош являотоя ссмойством роцепторов</w:t>
        <w:br/>
        <w:t>эпидермального фактора роста. Гипсрэкспрсссия ІІШЕ-2 /пса в ткани молочной жслсзы обнаружсны у 20-</w:t>
        <w:br/>
        <w:t>72</w:t>
        <w:br/>
        <w:t>отмечались нарушения аппетита (24,8 %), боли в суставах (14,7 %), тошнота и рвота, жидкий стул и</w:t>
        <w:br/>
        <w:t>насморк (9,2 %).</w:t>
        <w:br/>
        <w:t>При обһьсктивном осмотрс выявлялась блсдность кожных покровов у 16 (14,7 %) больных, наличис</w:t>
        <w:br/>
        <w:t>папулезно-везикулезной сыпи - у 29 (26,6 %) (таблипа 2), гиперемия зева - у 51 (46,8 %), зернистость</w:t>
        <w:br/>
        <w:t>задней стонки глотки -у 7 (6,4 %), гипертрофия миндалин - у 12 (11,0%), у нскоторых больных (5,4 %)-</w:t>
        <w:br/>
        <w:t>гнойный налст на миндалинах, лсгко снимавшийся шпателом.</w:t>
        <w:br/>
        <w:t>Увеличение периферических лимфатических узлов отмечено у всех больных (100 %), в зависимости</w:t>
        <w:br/>
        <w:t>от формы заболсвания - от сдиничных до полиадонита. Лимфатичоскио узлы зачастую молкно, размором 0,5</w:t>
        <w:br/>
        <w:t>х 0,5 см, подвижные, безболезненные. Однако в отдельных случаях они достигали эначительных размеров,</w:t>
        <w:br/>
        <w:t>иногда формируя типичныс бубоны.</w:t>
        <w:br/>
        <w:t>Кроме того, у четверти всех заболевших (26,6 %) имела место характерная генерализованная сыпь -</w:t>
        <w:br/>
        <w:t>проходяшач этапы развития - пятно-папула-всзикула, иногда - пустула.</w:t>
        <w:br/>
        <w:t>Практичсски у половины больных (46,8 %) отмсчалась гиперсмия зсва, зачастую (36,7 %) боли в</w:t>
        <w:br/>
        <w:t>горле, что, по-видимому, указывавт на преобладаюший путь заражения (через рот). У части больных</w:t>
        <w:br/>
        <w:t>развивались явления фарингита (6,4 %), в том числс хроничоского, гнайного тонзиллита (ангины - 6,4 %),</w:t>
        <w:br/>
        <w:t>что позволило по прсобладаюшей локальной симптоматикс выдслить таких больных в отдольную форму.</w:t>
        <w:br/>
        <w:t>В сегких отмечено жеӛсткое дыхание у 6 (5,5 %) больных, у 8 (7,3 %) - ослабленнов везикулярное</w:t>
        <w:br/>
        <w:t>дыханис, одипичпыо сухио хрипы/ у 5 (4,6 %), Частос развитио кашля (22,0 %) указывало па повлочспис в</w:t>
        <w:br/>
        <w:t>процесс бронхов и на возможность нисходяшсй инфскцин, в видс пнсвмонии, развившсйся у части</w:t>
        <w:br/>
        <w:t>больных, проявляясь ослабленным (7,3 %) и жсстким (5.5 %) дыханисм. У 13 больных (11,9 %) пнсвмония</w:t>
        <w:br/>
        <w:t>подтверждена ренттенологически,</w:t>
      </w:r>
    </w:p>
    <w:p>
      <w:r>
        <w:t>При исслсдовании ссрдечно-сосудистой системы нс выявлсно выраженной патологии; самым частым</w:t>
        <w:br/>
        <w:t>симптомом оказалась тахикардия, выявлснная у 19 больных (17,4 %), брадикардия - у сдиничных больных,</w:t>
        <w:br/>
        <w:t>также ҡак и повышенное артериальное давление.</w:t>
        <w:br/>
        <w:t>Со стороны органов пишсварсния наиболос частым проявлснисм болсэни являлось увсличонис</w:t>
        <w:br/>
        <w:t>печени, зафиксированное у 40 пациентов (36,7 %), увеличение селезінки - у одного больного.</w:t>
        <w:br/>
        <w:t>Болезненность при пальпации отмечена в эпигастрия и по ходу кишечника - у 10,1 % и в правом</w:t>
        <w:br/>
        <w:t>подроборьс - у 2,8 % болыпых Зачастую развивалнсь парушспия аппотита (у 24,8 %), тошпота и рвота у 10</w:t>
        <w:br/>
        <w:t>(9,2%), только тошнота - у 2 (1,8 %), только рвота - у 4 (3,7 %), обложснность языка- үу 6 (5,5 %). Эти</w:t>
        <w:br/>
        <w:t>симптомы могли развиваться как за счст поражения систсмы пицсварсния, так и за счет интоксикапии. У</w:t>
        <w:br/>
        <w:t>,2% больных развивался жидкий стул, что указывало уже на вовлечение в процесс кишечника и могио</w:t>
        <w:br/>
        <w:t>служить основанисм в выдслении этих больных в особую клиничсскую форму.</w:t>
        <w:br/>
        <w:t>Увсличснис псчени у 36,7 % больных могло развиваться как за счст обшетоксичсского воздсйствия,</w:t>
        <w:br/>
        <w:t>так и за счет заноса возбудителя и развития как гепатита (при этом развивалась желтуха и изменения</w:t>
        <w:br/>
        <w:t>псчсночных проб, холурия и ахолия кала - у 2,8 % больных); так и ангиохолита и холсцистита (при этом</w:t>
        <w:br/>
        <w:t>больные жаловались на боль в правом подреберье, и определились изменения при УЗИ -у 2,8 % больных).</w:t>
        <w:br/>
        <w:t>У 3 больных отмечены изменения в биохимических анализах - обший билирубин повысился до 48,4</w:t>
        <w:br/>
        <w:t>ммоль/л у одного больного, прямой билирубин повышон от 13 до 39,6 ммольл, АЛТ- от 1,2 02,4</w:t>
        <w:br/>
        <w:t>мккат/л, тимоловая проба- от 11,9 до 22 сдинип.</w:t>
        <w:br/>
        <w:t>Носсмотря на то, по литсратурным данным, что одним из типичных проявлсний листсриоза являстся</w:t>
        <w:br/>
        <w:t>поражәние моченвынодяшей системы, такая патология выявиялась у наблюдаемых нами больных ночасто,</w:t>
        <w:br/>
        <w:t>однако больных бсспокоили боли в пояеничной области (15,6 %), определялея положитольный симптом</w:t>
        <w:br/>
        <w:t>«поколачивания» (7,3 %) и дажс учашеннос мочсиспусканис (2,8 % больных). Тем нс меносо, по</w:t>
        <w:br/>
        <w:t>клиническим и лабораторно-инструментальным данным, (выделение 4 культур листерий из мочи и</w:t>
        <w:br/>
        <w:t>иэменсния в анализах мочи: увсличснис содержания болка от 0,033 до 0,099 "/л у 14 больных, при</w:t>
        <w:br/>
        <w:t>микроскопии осадка увеличениве содержания лейкоцитов от 6-7 до 15-20 у 4 больных, свежие эритроциты</w:t>
        <w:br/>
        <w:t>от 1-2 до 6-7 - у 3 больных, цилиндры от 0-1 до 1-2 - у 2 больных) можно было диагностировать</w:t>
        <w:br/>
        <w:t>симптомы пислонофрита у 10 больных, что позволило выдолить них в особую клиничоскую форму</w:t>
        <w:br/>
        <w:t>Со стороны ЦИС у 6 больных (5,5 %) отмсчсны положитсльныс мснингиальныс симптомы</w:t>
        <w:br/>
        <w:t>(ригидность затылочных мышц и положитсльный симптом Ксрнига)</w:t>
        <w:br/>
        <w:t>Клинические проявления листериоза по частоте и по длительности представлены в таблицах 3 и 4.</w:t>
        <w:br/>
        <w:t>Прсобладаюшис локальныс симптомы (синдромы) поражсния отдольных органов или систсм, с</w:t>
        <w:br/>
        <w:t>учетом фаз патогенеза, позволили разделить наших больных на соответственные клинические формы с</w:t>
        <w:br/>
        <w:t>учетом клинико-патогенетической классификации, представленные в таблице 5</w:t>
        <w:br/>
        <w:t>82</w:t>
        <w:br/>
        <w:t>Таблица 4</w:t>
        <w:br/>
        <w:t>Алительность клинических проявлений листериозной инфекцин</w:t>
        <w:br/>
        <w:t>Симптомы 1-3 дия 4-7 8-14 15-21 22-28 |29н&gt; | в |обіши</w:t>
        <w:br/>
        <w:t>дней дней день дней дней (ред | й%</w:t>
        <w:br/>
        <w:t>пі %|)| %іһп| %|п)| % |) % |) % нем</w:t>
        <w:br/>
        <w:t>І.Увсличенис лимфатичсских 09|61| 5,5 |29 |26,6 26 | 23,911 |0,0 |34 |31,2 |16,8| 100</w:t>
        <w:br/>
        <w:t>У3лов</w:t>
        <w:br/>
        <w:t>2. Томпсратурная рсакция 514,6 23 211 |509 275131|258%1)|5)|4,.6 119 117,4 9.5 78</w:t>
        <w:br/>
        <w:t>3.Лихорадка 8 |7,3 28 25,7 20 183|6|5,512|1,8|9 |8,5 | 77 |670</w:t>
        <w:br/>
        <w:t>И.Субфебрильная температура 22 20.2 |16 14,7| 8|7,3|12| 18|3|281|8|73)3,81541</w:t>
        <w:br/>
        <w:t>5.Слабость 4|3.71|8)| 17,3 /37 |33,2 |111|10,016| 5,5 21 |9,3 |3.1 |79,8</w:t>
        <w:br/>
        <w:t>6.Гипсрсмия зсва 1190,9 |32 29,4 |15 113,8 |- - 110912118181 1468</w:t>
        <w:br/>
        <w:t>7.Боли в горле -|-1М11,2|5|46|-| - |-| - |1|909|70/367</w:t>
        <w:br/>
        <w:t>8.Увсличснис псчени - - 817,3 117 |156 |7 | 6,4 8 |7,3 19,6 |36,7</w:t>
        <w:br/>
        <w:t>9.Головная боль 15 |13,4 16 |14,7|21|1,8|11|0,91|41|3,7 | 8,6 |34,9</w:t>
      </w:r>
    </w:p>
    <w:p>
      <w:r>
        <w:t>10.Экзантема 2|1%16|147|6|55|1|0911)0,913 |2,4 |7,0 1266</w:t>
        <w:br/>
        <w:t>11. Нарушонис аппотита -|-1|5146131191|2|1,8141|571|3 128118 |248</w:t>
        <w:br/>
        <w:t>12.Озноб 5|4611101|14|37|-| - |11|0,914)|3,7 | 5,6 |22,9</w:t>
        <w:br/>
        <w:t>13.Кашсль -|-191835|,9183|11|0,912115813 |28 110,9 |22,0</w:t>
        <w:br/>
        <w:t>14.Тахикардия 1|09|12|1,01|13|28|-| - |-|- 13125861174</w:t>
        <w:br/>
        <w:t>15.Боли в поясничной области І|0,9|3|281|6 5|2|18|-| -1|51461|9,6115,6</w:t>
        <w:br/>
        <w:t>16.Боли в суставах Б - |31|2,81|6 1|09111|091|51|4,6 |0,8 |147</w:t>
        <w:br/>
        <w:t>17.Бледность -|- 12312813 1|0,90121181|7)641758 1147</w:t>
        <w:br/>
        <w:t>18.Погливость -|-121|1,48)5 3|27|1109 |5 |46 16,5 |147</w:t>
        <w:br/>
        <w:t>19.Гипсртрофия миндалин -|-151|461|7 ер а і-і - 18511,0</w:t>
        <w:br/>
        <w:t>20.Боли в животе 41|137|6|5512 21|1181|- - 2,7 | 7,6 |12,8</w:t>
        <w:br/>
        <w:t>21.Тошнота и рвота. 10,9 | 9,2</w:t>
        <w:br/>
        <w:t>22.Тошнота 2|181|6 3|28|-|-|-|- |11|09|66|1,0</w:t>
        <w:br/>
        <w:t>23.Рвота 7|641|6 -|-1-|-1|-|-1|11091|36/110</w:t>
        <w:br/>
        <w:t>24.Насморҡ 2|1,81|6 2|18|- -|-|-1-1|- 1|67|92</w:t>
        <w:br/>
        <w:t>25.Жидкий стул 514614 % 1|1091|- - - - - - |4,61) 92</w:t>
        <w:br/>
        <w:t>26.Симптом «поколачивания» -|-|-131|281211%8|-)| - |4|3,7004 | 83</w:t>
        <w:br/>
        <w:t>27.Ослабленное дыхание -|-141|3,714|3,7 -2|1-|-1-1-1801| 73</w:t>
        <w:br/>
        <w:t>28.Зернистость задней стенки -|-1|(3|28|4|37|-| - |-|-1(|-(| - |84|64</w:t>
        <w:br/>
        <w:t>глотки</w:t>
        <w:br/>
        <w:t>29.Гнойный налет на 2|18|151|46(- - - - - - - - |40| 64</w:t>
        <w:br/>
        <w:t>миндалинах</w:t>
        <w:br/>
        <w:t>30.Обложенность языка 4|37|11|09|- - - - 110,915,8</w:t>
        <w:br/>
        <w:t>31.Менингиальные симптомы 1|09|111|091|413,71|- - - - - - 163</w:t>
        <w:br/>
        <w:t>32.Жесткое дыхание І|09|4|37|11|09|-)- |-| - |-| - |68| 55</w:t>
        <w:br/>
        <w:t>33.Головокруженис 1|109141|371|- - - - - - - - 60 | 4,6</w:t>
        <w:br/>
        <w:t>34.Сухис хрипы -|-1413711109|-| - |-|-|-|- |56|46</w:t>
        <w:br/>
        <w:t>35.Склерит 1|09|121|1181411|091- - - - - ЕЛЕСДЕС</w:t>
        <w:br/>
        <w:t>36.Боли в области придатков -|-111009|-|-11109|-|- 121180358) 3,7</w:t>
        <w:br/>
        <w:t>37.Боли в правом подрсбсрьс -|-111|0911|091-| - |-| - |1|09190|248</w:t>
        <w:br/>
        <w:t>|38. Учашенное мочеиспускание - - - - 1|0,9|- - - - |2|180)3,31248</w:t>
        <w:br/>
        <w:t>39.Жәлтушность - - - - 1|121|181|- - - - 110,9 |10,5 | 2,8</w:t>
        <w:br/>
        <w:t>40.Холурия - - - - 2|18|- - - - 1| 0,9 10,0 | 2,8</w:t>
        <w:br/>
        <w:t>41.Ахолия стула -|-1|110911109|-| - |-|- |11|091751|24</w:t>
        <w:br/>
        <w:t>42.Боли в костях -|-1|-1-1-|-1-|-1(|-|-12118795)| 1,8</w:t>
        <w:br/>
        <w:t>43.Бессонница. -|-1|11|0,9 -|-|-1-)|-1|-)|-170| 0,9</w:t>
        <w:br/>
        <w:t>Зачастую регистрировались первично-очаговые формы (35,8 %) вторично-очаговме формы (30,3 %),</w:t>
        <w:br/>
        <w:t>нссколько рсжс - псрвично-гснсрализованная форма (26,6 %),</w:t>
        <w:br/>
        <w:t>гснерализованная форма (5,5 %). Также регистрировалось псрвично-латснтнос теченис у 1,8 % пациснтов,</w:t>
        <w:br/>
        <w:t>и эначитосльно рсжс - вторично-</w:t>
        <w:br/>
        <w:t>84</w:t>
        <w:br/>
        <w:t>5ОММАКҮ</w:t>
        <w:br/>
        <w:t>В.А. 5һаоаауеуа</w:t>
        <w:br/>
        <w:t>ЕЕГІСІЕМСҮ ОК І/БЕ ОЕ ХАЯА|. «ЗІМОМАКІМЕ» 5РВЕАҮ</w:t>
        <w:br/>
        <w:t>ІМ СОМРІ.ЕХ ТКЕАТМЕМТ ОЕ ЕНІМОВІМІ6ІТІ5</w:t>
        <w:br/>
        <w:t>Угеві Ка?а вал Мага( Оврапоу 5іліе шедіса! ішіуегейу, АЮоВе сібу</w:t>
        <w:br/>
        <w:t>Ҡава! «білотагіпе» өргау тау е ивей іп сотріех ігәашпелі оҒ ӘІҒегеті асше апа ехасетфайоп о” сһголіс</w:t>
        <w:br/>
        <w:t>Пншповіпивііз, 1 срагісшату 18 «Нсейус іп савов оҒ паза! оРвітисПоп ууИІ іпНапшпайоту сбопа оҒ позс шисоив</w:t>
        <w:br/>
        <w:t>апа вссіссіоп іпсісавс.</w:t>
        <w:br/>
        <w:t>Б.В. Засорнн</w:t>
        <w:br/>
        <w:t>ОЦЕНКА РИСКА РАЗВИТИЯ ИММУНОДЕФИЦИТНЫХ СОСТОЯНИЙ У ДЕТСКОГО</w:t>
        <w:br/>
        <w:t>НАСЕЛЕНИЯ УРБАНИЗИРОВАННОЙ ТЕРРИТОРИИ</w:t>
      </w:r>
    </w:p>
    <w:p>
      <w:r>
        <w:t>Западно-Казахстанский государствснный мсдицинский университот имсни Марата Оспанова, г.Актобс</w:t>
        <w:br/>
        <w:t>Одним из приоритетных направлений в методологии оценки риска, для обоснования эффективных</w:t>
        <w:br/>
        <w:t>управленческих рсшосний, являстся оценка количествснного ушсрба эдоровью насслсния от воздсйствия</w:t>
        <w:br/>
        <w:t>вредных факторов среды обитания. В настояшое время методология оценки риска для здоровья, при</w:t>
        <w:br/>
        <w:t>воздействии средовых факторов, рассматривается как один из найболевг приоритетных и эффективных</w:t>
        <w:br/>
        <w:t>ииструмоптов для обосиоваиия рациопальпых управлопчоских рсшопий в области охраны эдоровья</w:t>
        <w:br/>
        <w:t>чсловска и окружаюшей среды во вссх экономичсски развитых странах и мсждународных организациях</w:t>
        <w:br/>
        <w:t>(ВОЗ, Организация по экономичсскому сотрудничсству и развитию, Международная организация по охранс</w:t>
        <w:br/>
        <w:t>аруда, Комиссия европейского сообшества и др.). Наиболее широков распространение в мире получила</w:t>
        <w:br/>
        <w:t>методика анализа риска, разработанная 1/6 ЕРА |1-31.</w:t>
        <w:br/>
        <w:t>Оцснка риска для здоровья являстея одним из важнейших эЭлсментов методологии анализа риска</w:t>
        <w:br/>
        <w:t>эдоровью, включаюшей в себя оценку риска, управление риском и информированив о риске. В научном</w:t>
        <w:br/>
        <w:t>отношении оценка риска - это послодовательнос систсмнос рассмотрснис воссх аспсктов воздсйствия</w:t>
        <w:br/>
        <w:t>анализируемого фактора на здоровье человека включая обоснованне допустимых уровней воэдействия. В</w:t>
        <w:br/>
        <w:t>научно-практическом приложении основная задача оценки риска состоит в получении и обобшении</w:t>
        <w:br/>
        <w:t>информации о возможном влиянии факторов сроды обитания чсловска на состояннс ого здоровья,</w:t>
        <w:br/>
        <w:t>нсобходимой и достаточной для гигисничсского обоснования нанболсс оптимальных управленчсских</w:t>
        <w:br/>
        <w:t>решсний по устранснию или снижснию уровнсй риска, оптимизации контроля (рсгулированис Ии</w:t>
        <w:br/>
        <w:t>мониторинг) уровней Экспозиций и рисков, а также реализации низкозаграгных мәроприятий, снижаюших</w:t>
        <w:br/>
        <w:t>риск для здоровья насслсния при оптимальном гоотношсении затраты - польза |4-6|.</w:t>
        <w:br/>
        <w:t>В связи с этим, представлястея целесообразным, при проведении мсроприятий по оценкс риска</w:t>
        <w:br/>
        <w:t>приоритетное внимание уделять характеристикам специфической резистентности организма, как наиболее</w:t>
        <w:br/>
        <w:t>просто контролирусмых при провсдении диагностики донозологичсских состояний, В частности, наличию</w:t>
        <w:br/>
        <w:t>иммунодефицита и сенсибилизации к приоритетным загрязнителям среды обитания.</w:t>
        <w:br/>
        <w:t>Количественная оценка показателей клеточного и гуморального иммунитета и уровня сенсибилизации</w:t>
        <w:br/>
        <w:t>ерсди достекого насолония г.Актобс провсдона намн рансо |7-8|. Полученныс розультаты использованы в</w:t>
        <w:br/>
        <w:t>дальнсйших расчбтах.</w:t>
        <w:br/>
        <w:t>Для опснки экспозиции в условиях сслитсбной территории наиболсс коррсктной являстоя изучснис</w:t>
        <w:br/>
        <w:t>возрастной группы от 7 до 18 лет. Источниками воздействия могут являться промышленные предприятия,</w:t>
        <w:br/>
        <w:t>ТЭЦ. котсльныс, коммунально-бытовыс предприятия, автотранспорт и т.д.</w:t>
        <w:br/>
        <w:t>Дія получения репрезентативных данных территория города разделена на три района с различным</w:t>
        <w:br/>
        <w:t>уровнем загрязнения среды обитания.</w:t>
        <w:br/>
        <w:t>В каждом районс рассчитана среднссуточная доза шестивалснтного хрома, поступаюшсго в организм</w:t>
        <w:br/>
        <w:t>детей за прошедший пернод жизни. Расчбт производилея. по формуле: ІАрр -</w:t>
        <w:br/>
        <w:t>(С“СЕЗЕПғЕЕ)(ВУ/%АТ%365), где</w:t>
        <w:br/>
        <w:t>89</w:t>
        <w:br/>
        <w:t>Рисунок 5</w:t>
        <w:br/>
        <w:t>Индивидуальный канцерогенный риск у детского населения г. Актобе</w:t>
        <w:br/>
        <w:t>ІСЕ</w:t>
        <w:br/>
        <w:t>5,88</w:t>
        <w:br/>
        <w:t>6</w:t>
        <w:br/>
        <w:t>5</w:t>
        <w:br/>
        <w:t>4</w:t>
        <w:br/>
        <w:t>з івіең</w:t>
        <w:br/>
        <w:t>2 0,26</w:t>
        <w:br/>
        <w:t>! 0,24</w:t>
        <w:br/>
        <w:t>1</w:t>
        <w:br/>
        <w:t>район 1 район 2 район 3</w:t>
        <w:br/>
        <w:t>Рисунок 6</w:t>
        <w:br/>
        <w:t>Популяционный канцерогенный риск среди детской популяции</w:t>
      </w:r>
    </w:p>
    <w:p>
      <w:r>
        <w:t>г. Актобе</w:t>
        <w:br/>
        <w:t>РСНК</w:t>
        <w:br/>
        <w:t>41,16</w:t>
        <w:br/>
        <w:t>4182</w:t>
        <w:br/>
        <w:t>55 РСВ</w:t>
        <w:br/>
        <w:t>0“ )</w:t>
        <w:br/>
        <w:t>район 1 район 2 район 3</w:t>
        <w:br/>
        <w:t>Получоипыс дапыяс диктугот псобходимость обязатольного проводеиия исслодовапий по оцопко</w:t>
        <w:br/>
        <w:t>функционального состояния иммунной систсмы срсди детского насслсния при провсдении псриодичсских</w:t>
        <w:br/>
        <w:t>медицинских осмотров, что позволит снизить риск развития СИД и, как следствие, уровня канцерогенного</w:t>
        <w:br/>
        <w:t>риска.</w:t>
        <w:br/>
        <w:t>Литература:</w:t>
        <w:br/>
        <w:t>1. Авалиани С.Л.. Андрианова М.М., Печенников Е.В., Пономарӛва О.В. Окружаюиая среда. Опенка</w:t>
        <w:br/>
        <w:t>риска для злоровья (мировой опыт). Іпіетайола! 1п&lt;ііііе Ғог Неа!Ні КізК Авөе5өепі. Консультативный центр</w:t>
        <w:br/>
        <w:t>по оценкс риска. - Москва. - 1997,- 159 с.</w:t>
        <w:br/>
        <w:t>2. Новиков С.М., Авалиани С.Л., Андрианова М.М., Пономарӛва О.В Окружаюшая среда. Оценка</w:t>
        <w:br/>
        <w:t>риска для здоровья. Основные элементы методологин. Консультативный центр по оценке риска.</w:t>
        <w:br/>
        <w:t>Тарвардский институт мождународного развития. Институт устойчивых сообшоств, - Москва. - 1998.-119 с.</w:t>
        <w:br/>
        <w:t>3. Основы оценки риска для зэлоровья насслсния при воздсйствии химических всшсств, загрязняюших</w:t>
        <w:br/>
        <w:t>окружаюшую срәду / Под редакцией Рахманина Ю.А,. Онишенко Г.Г. - Москва. «НИИЭС и ТОС». -2002.-</w:t>
        <w:br/>
        <w:t>408 с.</w:t>
        <w:br/>
        <w:t>4. Новиков С.М. Химичсскос загрязнснис окружаюшей срсды: основы оценки рисқа для здоровья</w:t>
        <w:br/>
        <w:t>населения. - Мосҡва. - 2002. -28с</w:t>
        <w:br/>
        <w:t>Е Собаки-93,83% ШЕ Кошки-4,64% П Волки-0,35%</w:t>
        <w:br/>
        <w:t>П.Лошади-0,27% ШЛисы-0,12% ЕКРС-0,04%</w:t>
        <w:br/>
        <w:t>Ш Другие-0,77%</w:t>
        <w:br/>
        <w:t>38,38</w:t>
        <w:br/>
        <w:t>0,92</w:t>
        <w:br/>
        <w:t>38</w:t>
        <w:br/>
        <w:t>3,53</w:t>
        <w:br/>
        <w:t>249</w:t>
        <w:br/>
        <w:t>9,51</w:t>
        <w:br/>
        <w:t>53,63</w:t>
        <w:br/>
        <w:t>ПНижние конечности ШіПредплечье ПкКисти рук</w:t>
        <w:br/>
        <w:t>ПТуловише ШПапьцы рук ЕПлечо</w:t>
        <w:br/>
        <w:t>ШЛицо ПГолова ШШея</w:t>
        <w:br/>
        <w:t>ЕС ослюнениями ПСмножественными укусами</w:t>
        <w:br/>
        <w:t>Выдслонных бюджстом сродств, направлонных на уничтожснио бродячих животных явно</w:t>
        <w:br/>
        <w:t>недостаточно, так как в области в 395 насоленных пунктах действует всего 43 бригады по их отлову и</w:t>
        <w:br/>
        <w:t>отстрелу. На эти цели местным бюджетом выделено в 2008 году 17 060 556 тенге. Истреблено 14 212 собак,</w:t>
        <w:br/>
        <w:t>618 кошек, 618 волков.</w:t>
        <w:br/>
        <w:t>Выводы.</w:t>
        <w:br/>
        <w:t>1. В последние годы в Актюбинской области, как и по всему Казахстану, отмечается активация</w:t>
        <w:br/>
        <w:t>природных очагов бешенства, что в отдельғые голы приводит к рөзкому обострению</w:t>
        <w:br/>
        <w:t>эпизоотологичсской и эпидомиологичсской ситуации</w:t>
      </w:r>
    </w:p>
    <w:p>
      <w:r>
        <w:t>2. Рост частоты бешенства среди диких животных, количества безналзорных кошек и собак в</w:t>
        <w:br/>
        <w:t>населенных пунктах резко усиливдает угрозу распространения бешенства.</w:t>
        <w:br/>
        <w:t>3. Заболовасмость людой бошонством свидстольствуст о низкой эффективности проводимой</w:t>
        <w:br/>
        <w:t>информационно-разьяснительной работы среди насвления об опасности этой инфекцин, в</w:t>
        <w:br/>
        <w:t>результате чего более 12 % пострадавших обрашаются за медицинской помошью в поздние сроки,</w:t>
        <w:br/>
        <w:t>а каждый 20-й отказывается от прививок или самовольно прерывает курс лечения.</w:t>
        <w:br/>
        <w:t>105</w:t>
        <w:br/>
        <w:t>Полученнығ результаты оценки популяционного атрибутивного риска и популяционной</w:t>
        <w:br/>
        <w:t>этиологичсской фракции в развитии иммунодсфицитных состояний и возникновснии сснсибилизации к</w:t>
        <w:br/>
        <w:t>шестивалснтному хрому привсдсны на рисункс 3.</w:t>
        <w:br/>
        <w:t>Рисунок 2</w:t>
        <w:br/>
        <w:t>Абсолютный риск иммунных нарушений у детского населения г. Актабе</w:t>
        <w:br/>
        <w:t>50%</w:t>
        <w:br/>
        <w:t>40% |:</w:t>
        <w:br/>
        <w:t>30%-</w:t>
        <w:br/>
        <w:t>20% |:</w:t>
        <w:br/>
        <w:t>10%</w:t>
        <w:br/>
        <w:t>0% 2</w:t>
        <w:br/>
        <w:t>район 1 район 2</w:t>
        <w:br/>
        <w:t>шСИД 31% 3%</w:t>
        <w:br/>
        <w:t>г Сенсибипизация 45% 15%</w:t>
        <w:br/>
        <w:t>Рисунок 3</w:t>
        <w:br/>
        <w:t>Популяционный атрибутивный риск и популяционная этнологическая фракция иммунных</w:t>
        <w:br/>
        <w:t>нарушений у детского населения г. Актобе</w:t>
        <w:br/>
        <w:t>80% (</w:t>
        <w:br/>
        <w:t>60%</w:t>
        <w:br/>
        <w:t>40%</w:t>
        <w:br/>
        <w:t>20% |7</w:t>
        <w:br/>
        <w:t>0%</w:t>
        <w:br/>
        <w:t>ПАФ</w:t>
        <w:br/>
        <w:t>вБСИД 60%</w:t>
        <w:br/>
        <w:t>Ін Сенсибилизация 70%</w:t>
        <w:br/>
        <w:t>Представленные данные указывают на наличие определӛнной связи между уровнем сенсибилизаций к</w:t>
        <w:br/>
        <w:t>хрому и наличиси иммунодефицита. В частности, популяционный атрибутивный риск СИД у насслсения</w:t>
        <w:br/>
        <w:t>города составляст 46 %, при этом риск развития оснсибилизации к шостивалснтному хрому, в целом по</w:t>
        <w:br/>
        <w:t>городу, составляет только 23 %. Обратная картина наблюдается при расчете популяционной</w:t>
        <w:br/>
        <w:t>этиологической фракции, когда этиологичсский вклад сснсибилизации в уровснь СИД составляст 60 %, а</w:t>
        <w:br/>
        <w:t>еше 10 %, вероятно, приходитея на другие патологические состояния.</w:t>
        <w:br/>
        <w:t>По методике ЕРА для характеристики развития неканцерогенных эффектов наиболее часто</w:t>
        <w:br/>
        <w:t>используются уровни минимального риска - референтные дозы и референтныгс концентрации химических</w:t>
        <w:br/>
        <w:t>всшесств. Чем болыпс дсйствуюшшая доза прсвосходит рсфсрснтную, тем выше всроятность появлсния</w:t>
        <w:br/>
        <w:t>вредных отвстов. Итоговыс показатели оценки экспозиции на основс рсферснтных доз и концснтрлций</w:t>
        <w:br/>
        <w:t>(КЕС) называются коэффициенты опасности (НО), которые рассчитываются по формуле: НО - Сһ,а/ БЕС,</w:t>
        <w:br/>
        <w:t>тдс</w:t>
        <w:br/>
        <w:t>Сӛзе - фактическая концентрация вешества в воэдухе;</w:t>
      </w:r>
    </w:p>
    <w:p>
      <w:r>
        <w:t>КІС- референтная концентрация.</w:t>
        <w:br/>
        <w:t>91</w:t>
        <w:br/>
        <w:t>5. Неменко Б.А., Шарбаков А.Ж., Арынова Г.А.. Оспанова Г.К. Методические указания по оценке</w:t>
        <w:br/>
        <w:t>риска для здоровья насслсния химичоских факторов окружаюшей срсды. - Астана. - 2007.- 15 с.</w:t>
        <w:br/>
        <w:t>6. Засорин Б.В., Сабыр К.К., Искаков А.Ж. Риски здоровью нассления от воздсйствия факторов среды</w:t>
        <w:br/>
        <w:t>обитания урбанизированных территорий. - Актобе. - 2009. - 156 с.</w:t>
        <w:br/>
        <w:t>7. Засорин Б.В. Иммунная систсма в условиях экологичсского неблагополучия. Матсриалы</w:t>
        <w:br/>
        <w:t>конфесрснции «Актуальныс проблсмы аллергологии и иммунологии», - Алматы. - 2005. - С. 208-210</w:t>
        <w:br/>
        <w:t>8. Засорин Б.В. Оценка уровня сенсибилизацин к хрому у детей в условиях промышленного города.</w:t>
        <w:br/>
        <w:t>Материалы конференции «Пробломы экологин и экологического образования». - Актобо. - 2008. - С, 392-</w:t>
        <w:br/>
        <w:t>397.</w:t>
        <w:br/>
        <w:t>ТҮЙІН</w:t>
        <w:br/>
        <w:t>Б.В. Засорин</w:t>
        <w:br/>
        <w:t>УРБАНДАЛҒАН ТЕРРИТОРИЯДАҒЫ БАЛАЛАРДЫҢ ИММУНДЫҚ ЖЕТІСПЕУШІЛІГІНІҢ</w:t>
        <w:br/>
        <w:t>ДАМУ ТӘУЕКЕЛІН БАҒАЛАУ</w:t>
        <w:br/>
        <w:t>Марат Оспанов атындағы Батыс Қазақстан мемлексттік медицина университсті, Ақтөбс қаласы</w:t>
        <w:br/>
        <w:t>Актәбе қаласының балаларының арасында хромға сснсибилдену мсн иммундық жетіспеушіліктің</w:t>
        <w:br/>
        <w:t>синдромының пайда болуынын популяциялық , салыстырмалы, абсолютті атрибутикалық тәускслінс</w:t>
        <w:br/>
        <w:t>қатысты жүргізілген бағалаулар иммундык жетіспеушілікті жағдайлардың дамуынын процесінде хромға</w:t>
        <w:br/>
        <w:t>сонсибилдонудің басымдық ролін көрсетті. Жалпы алғанда ИЖС дамуының қауіптілік коэффициенті орта</w:t>
        <w:br/>
        <w:t>дорежедегі тауекел ретінде сипатталады. Бұл ретте иммундық жетіспеушілігі бар жандардың арасында</w:t>
        <w:br/>
        <w:t>онкопатологияның даму тәуекелі қаланың барлык территориясында жоғары дәрежеде болып отыр.</w:t>
        <w:br/>
        <w:t>5ОММАКҮ</w:t>
        <w:br/>
        <w:t>ВУ.7лаввогіп</w:t>
        <w:br/>
        <w:t>КІ5К А55Е55МЕКТ ОҒ ІММІ/МОПРЕКІСІЕМСҮ 8ТАТЕ ПЕУЕІ.ОРМЕМТ ІМ СНП.ОВЕМ?”5</w:t>
        <w:br/>
        <w:t>РОРТТ.АТТОМ ОҒ ТЕВАМ ТЕЕБКІТОБҮ</w:t>
        <w:br/>
        <w:t>ХҮсві Ка?а Қ һвіап Мага( Озрапоч візіс шеса! ішіусівіу, АЮфоВс сісу</w:t>
        <w:br/>
        <w:t>Тһе саггісй ош аззезвтпелі оГ геіайуе, аВзоіше, роршайол айгіршіуе гізК апа роршайоп ейоіосіса!</w:t>
        <w:br/>
        <w:t>Басов ОҒ іпшишодейсіспеу вуадтотс отібіп (105) апб өспвіізайоп іо сікотсе атопо &lt;ҺШатсп в роршайоп оҒ</w:t>
        <w:br/>
        <w:t>АЮоһс сйу яһозса һе ргсөспес оҒ рпіогйу то1с оҒ вспвіпдайоп 10 сіюте 4шіпе (һе ргоссөө оҒ Іһс</w:t>
        <w:br/>
        <w:t>ітшпішойейісіепсу вупйюоте 4еуе)оршепі. Ав а е оіе 1һе совҒЕсіепі оҒІһе бапсег оҒІле ПП6 бюеуеююршеші атоло</w:t>
        <w:br/>
        <w:t>еһібгеп”ө роршайөоп із сһагасісгігеб аз іһс гізі оҒ(һс ауставс 4сөтес. АпФ Ін пізК оҒопсорао(ову сісусіорітелі;</w:t>
        <w:br/>
        <w:t>ашопо реоріе хҰЙ іппішпобеНсіепеу оп ое 1егіЙогу оҒ һе су 16 сһагасіегігейі ае һісһ</w:t>
        <w:br/>
        <w:t>94</w:t>
        <w:br/>
        <w:t>Таблица 3</w:t>
        <w:br/>
        <w:t>Оказанние антирябической помоши</w:t>
        <w:br/>
        <w:t>2000 2001 2002 | 2003 |2004 | 2005 2006 2007 2008 2009</w:t>
        <w:br/>
        <w:t>Обратились 1654 2057 | 2278 | 2143 2305 2738 2609 2884 2341 2181</w:t>
        <w:br/>
        <w:t>В том числе от животн. 92 14 18 25 94 30 9 5 - 19</w:t>
        <w:br/>
        <w:t>сустановлснным</w:t>
        <w:br/>
        <w:t>диагнозом бешенство</w:t>
      </w:r>
    </w:p>
    <w:p>
      <w:r>
        <w:t>Показатсль 245,7 210,4. | 3201 | 3428 | 385,0 | 577,6 417,4 332,8 306,5</w:t>
        <w:br/>
        <w:t>обрашаемости</w:t>
        <w:br/>
        <w:t>Сельские жители 441 561 775 689 791 739 957 807 785</w:t>
        <w:br/>
        <w:t>26,6% | 27,2% | 34,0% | 32.47 | 34,3% | 34,5% | 36,68 | 27,8% | 35,9%</w:t>
        <w:br/>
        <w:t>Госпитализировано 405 ап 595 577 519 691 665 683 419 519</w:t>
        <w:br/>
        <w:t>24,5% | 19,6% | 26,1% | 20,8% | 22,5% | 22,3% | 25,5% | 22,3% 17,9% | 2424%</w:t>
        <w:br/>
        <w:t>Прививки назначены 1113 1245 1590 1593 1636 | 2092 2332 2812 2314 2167</w:t>
        <w:br/>
        <w:t>Получали тамма- 9% ІЗІ 248 232 265 370 299 528 20% 561</w:t>
        <w:br/>
        <w:t>глобулин 5,8% 6,3% |10,9% | 10,25 | 11,5% | 20,9% | 11,8% | 18,3% | 13,1% | 25,7%</w:t>
        <w:br/>
        <w:t>Полунили | пазначсинс ШЕ 1217 1590 1340 1636 | 2092 2332 2812 2314 2167</w:t>
        <w:br/>
        <w:t>на прививки 67,3% | 59,1% | 67,0% | 48,4% | 70,2% | 76,4% | 89,30 | 75,6% | 98,8% | 99,3%</w:t>
        <w:br/>
        <w:t>Получили назначение</w:t>
        <w:br/>
        <w:t>на прививки “- гамма 67,3; | 59,1% | 67,9% | 62,5 | 70,9% | 13,5% | 12,3% | 184% | 13,3% | 25,4%</w:t>
        <w:br/>
        <w:t>глобулин в обшсем</w:t>
        <w:br/>
        <w:t>числе обратившихся</w:t>
        <w:br/>
        <w:t>Прививки назначсны по ӘЗ. 899 560 859 1133 757 459 1110 815 822</w:t>
        <w:br/>
        <w:t>безусловным 65,8% | 72,2% | 62,2% | 67,2% | 52,0% | 48,7% | 20,0% | 39,5% | 34,5% | 37,6%</w:t>
        <w:br/>
        <w:t>показаниям</w:t>
        <w:br/>
        <w:t>Прививки назначены по | 732 899 560 859 503 1377 1873 1702 1486 1339</w:t>
        <w:br/>
        <w:t>условным показаниям 65,8% | 72,2% | 62,0% | 67,3% 57,1% | 80,0% | 60,5% | 63,4% | 61,3%</w:t>
        <w:br/>
        <w:t>Самовольно прекратили 18 17 43 18 е 3 2 22 22. 4</w:t>
        <w:br/>
        <w:t>курс вакцинации 1,6% 14% | 2,7% | 1,1% - 09,1% 0,9 0,8% 0,3% 0,18%</w:t>
        <w:br/>
        <w:t>Отказались от прививок 20 2 36 21 16 І З 10 ІЗ 15</w:t>
        <w:br/>
        <w:t>Прививки нс наҙначсны 541 812 652 550 669 645 274 27 14</w:t>
        <w:br/>
        <w:t>Как извостно тяжость ин сроки заболования людей гндрофобисй зависят от локализацин укусов,</w:t>
        <w:br/>
        <w:t>множественности поражений и сроков обрашения за антирабической помошью. По локализацин укусов</w:t>
        <w:br/>
        <w:t>больныс распредслялись следуюшим образом.</w:t>
        <w:br/>
        <w:t>192402 6,75</w:t>
        <w:br/>
        <w:t>1 Ш0-5 лет</w:t>
        <w:br/>
        <w:t>4,816-14 лет</w:t>
        <w:br/>
        <w:t>1115-17 лет</w:t>
        <w:br/>
        <w:t>18-25 лет</w:t>
        <w:br/>
        <w:t>Ш265-30 лет</w:t>
        <w:br/>
        <w:t>Е31-35 лет</w:t>
        <w:br/>
        <w:t>; Е.36-40 лет</w:t>
        <w:br/>
        <w:t>8,28 12,5 41-45 лет</w:t>
        <w:br/>
        <w:t>Шстарше 46 лет</w:t>
        <w:br/>
        <w:t>102</w:t>
        <w:br/>
        <w:t>Таблица 1</w:t>
        <w:br/>
        <w:t>Бешенство среди животных по Актюбинской области</w:t>
        <w:br/>
        <w:t>2000 | 2001 | 2002 | 2005 | 2004 | 2005 | 2006 | 2007 | 2008 | 2009</w:t>
        <w:br/>
        <w:t>Стационарно</w:t>
        <w:br/>
        <w:t>неблагополучные пункты</w:t>
        <w:br/>
        <w:t>среди них заболевших:</w:t>
        <w:br/>
        <w:t>8 10</w:t>
      </w:r>
    </w:p>
    <w:p>
      <w:r>
        <w:t>5</w:t>
        <w:br/>
        <w:t>52</w:t>
        <w:br/>
        <w:t>52</w:t>
        <w:br/>
        <w:t>Крупный рогатый скот</w:t>
        <w:br/>
        <w:t>Заболсло КРС 10 10</w:t>
        <w:br/>
        <w:t>Мелкий рогатый скот</w:t>
        <w:br/>
        <w:t>ы-|е (ол</w:t>
        <w:br/>
        <w:t>р2</w:t>
        <w:br/>
        <w:t>ы</w:t>
        <w:br/>
        <w:t>19-і</w:t>
        <w:br/>
        <w:t>ЕЕ</w:t>
        <w:br/>
        <w:t>әш</w:t>
        <w:br/>
        <w:t>5</w:t>
        <w:br/>
        <w:t>-ңІ-імім</w:t>
        <w:br/>
        <w:t>Заболело МРС</w:t>
        <w:br/>
        <w:t>Лошади -</w:t>
        <w:br/>
        <w:t>Заболсло лошадей</w:t>
        <w:br/>
        <w:t>Верблюды</w:t>
        <w:br/>
        <w:t>әйәе-(-|.</w:t>
        <w:br/>
        <w:t>Заболсло верблюдов</w:t>
        <w:br/>
        <w:t>-</w:t>
        <w:br/>
        <w:t>ШЕРІ</w:t>
        <w:br/>
        <w:t>Собаки -</w:t>
        <w:br/>
        <w:t>ЛЕРІНЕ</w:t>
        <w:br/>
        <w:t>е</w:t>
        <w:br/>
        <w:t>--</w:t>
        <w:br/>
        <w:t>Заболело собак</w:t>
        <w:br/>
        <w:t>ЕРІН</w:t>
        <w:br/>
        <w:t>жіне | шш і</w:t>
        <w:br/>
        <w:t>Із)</w:t>
        <w:br/>
        <w:t>Кошки</w:t>
        <w:br/>
        <w:t>Заболсло кошск</w:t>
        <w:br/>
        <w:t>сі-(-|е</w:t>
        <w:br/>
        <w:t>-Ч.</w:t>
        <w:br/>
        <w:t>.-Іы-</w:t>
        <w:br/>
        <w:t>ә.</w:t>
        <w:br/>
        <w:t>Дикис животныс - вссго - -</w:t>
        <w:br/>
        <w:t>неблагополучных Пунктов:</w:t>
        <w:br/>
        <w:t>ы</w:t>
      </w:r>
    </w:p>
    <w:p>
      <w:r>
        <w:t>Заболсло диких животных - - 6 П</w:t>
        <w:br/>
        <w:t>әш</w:t>
        <w:br/>
        <w:t>әш</w:t>
        <w:br/>
        <w:t>әш</w:t>
        <w:br/>
        <w:t>Всего неблагополучных 8 П 27 14 9 19 6</w:t>
        <w:br/>
        <w:t>пунктов:</w:t>
        <w:br/>
        <w:t>ә</w:t>
        <w:br/>
        <w:t>ы)</w:t>
        <w:br/>
        <w:t>92</w:t>
        <w:br/>
        <w:t>Всего заболело животных: 10 13 40 18 33 35 9</w:t>
        <w:br/>
        <w:t>Таблица 2</w:t>
        <w:br/>
        <w:t>Исследование на бегпенство животных в Актюбинской области</w:t>
        <w:br/>
        <w:t>с 2000 по 2009 годы</w:t>
        <w:br/>
        <w:t>2000 | 2001 | 2002 | 2003 | 2004 | 2005 | 2006 | 2007 | 2008 | 2009</w:t>
        <w:br/>
        <w:t>-</w:t>
        <w:br/>
        <w:t>&gt;?</w:t>
        <w:br/>
        <w:t>Исследовано собак 13 6 28 1 19 39 8 31 30</w:t>
        <w:br/>
        <w:t>94</w:t>
        <w:br/>
        <w:t>Ə-</w:t>
        <w:br/>
        <w:t>Полушен положитсльный - 2 9 1 12 - 1 2</w:t>
        <w:br/>
        <w:t>результат</w:t>
        <w:br/>
        <w:t>Исследовано кошек І 2 5 1 Ж 5 Е Е</w:t>
        <w:br/>
        <w:t>5972</w:t>
        <w:br/>
        <w:t>Получен по.южительный</w:t>
        <w:br/>
        <w:t>розультат</w:t>
        <w:br/>
        <w:t>а</w:t>
        <w:br/>
        <w:t>ф-</w:t>
        <w:br/>
        <w:t>5</w:t>
        <w:br/>
        <w:t>ү4</w:t>
        <w:br/>
        <w:t>м</w:t>
        <w:br/>
        <w:t>%</w:t>
        <w:br/>
        <w:t>Ел</w:t>
        <w:br/>
        <w:t>ч</w:t>
        <w:br/>
        <w:t>ра</w:t>
        <w:br/>
        <w:t>5</w:t>
        <w:br/>
        <w:t>-</w:t>
        <w:br/>
        <w:t>Крутный рогатый скот 10 10</w:t>
        <w:br/>
        <w:t>ы</w:t>
        <w:br/>
        <w:t>-</w:t>
        <w:br/>
        <w:t>5</w:t>
        <w:br/>
        <w:t>&gt;</w:t>
        <w:br/>
        <w:t>Уа</w:t>
        <w:br/>
        <w:t>һ</w:t>
        <w:br/>
        <w:t>3</w:t>
        <w:br/>
        <w:t>9</w:t>
        <w:br/>
        <w:t>ә</w:t>
      </w:r>
    </w:p>
    <w:p>
      <w:r>
        <w:t>Получсн положитсльный</w:t>
        <w:br/>
        <w:t>розультат</w:t>
        <w:br/>
        <w:t>Мелкий рогатый скот 11 9</w:t>
        <w:br/>
        <w:t>мә</w:t>
        <w:br/>
        <w:t>ЕРЕ</w:t>
        <w:br/>
        <w:t>өз</w:t>
        <w:br/>
        <w:t>.|ш</w:t>
        <w:br/>
        <w:t>ШЕ</w:t>
        <w:br/>
        <w:t>|5</w:t>
        <w:br/>
        <w:t>-</w:t>
        <w:br/>
        <w:t>ТПолучен положительный</w:t>
        <w:br/>
        <w:t>Результат</w:t>
        <w:br/>
        <w:t>Другие животные 3 6 16 Ш 7 91 15</w:t>
        <w:br/>
        <w:t>іш»</w:t>
        <w:br/>
        <w:t>ора</w:t>
        <w:br/>
        <w:t>м</w:t>
        <w:br/>
        <w:t>Всего животных: 26 86 88 42 19 152 173 29</w:t>
        <w:br/>
        <w:t>--</w:t>
        <w:br/>
        <w:t>ж</w:t>
        <w:br/>
        <w:t>Получен положительный 10 15 39 18 33 35 3 -</w:t>
        <w:br/>
        <w:t>резулыпат</w:t>
        <w:br/>
        <w:t>По всем анализируомым годам среди постраданших иревалиронали аица мужеского по,а, что связано с</w:t>
        <w:br/>
        <w:t>их болсс активным образом жизни. По возрастам постралавшис распределялись слсдуюшим образом, что</w:t>
        <w:br/>
        <w:t>представлено на рисунке 1</w:t>
        <w:br/>
        <w:t>Как видно из рисунка 1, наибольшсс количоство пострадавших приходится на возраст старшс 30 лот и</w:t>
        <w:br/>
        <w:t>подростков от 6 до 15 лст, тесно обшаюшихся с домашними животными (кошками, собаками). Данныс по</w:t>
        <w:br/>
        <w:t>видам укусивших животных представлены на рисунке 2</w:t>
        <w:br/>
        <w:t>Наибольший процент, болос 90 %, приходится па собак, затом па кошок 5 %, коптакт с бошопым</w:t>
        <w:br/>
        <w:t>крупным рогатым скотом - 2,52 %, лисами, корсаками - 1,28 %, волками - 0,15% и прочими животнымн -</w:t>
        <w:br/>
        <w:t>0,77 %.</w:t>
        <w:br/>
        <w:t>101</w:t>
        <w:br/>
        <w:t>помоши родителям, воспитываюшим больных детей с ДЦП, а также предлагается специальная</w:t>
        <w:br/>
        <w:t>модицинская литература. Мы проводим комплсксную работу с работниками социяльной зашиты, дасы</w:t>
        <w:br/>
        <w:t>рекомендации по уходу за больными школьниками и дошкольниками, обучаюцимися и воспитываюшимися</w:t>
        <w:br/>
        <w:t>на дому. Ведем также статистический учет количества детей с данным диагнозом в разрезе районов</w:t>
        <w:br/>
        <w:t>(таблица 1), который обрабатывасм и анализирусм</w:t>
        <w:br/>
        <w:t>Таблица 1</w:t>
        <w:br/>
        <w:t>Консультацин нсвролога областной ПМПК</w:t>
        <w:br/>
        <w:t>Районы 2008 год 2009 год</w:t>
        <w:br/>
        <w:t>1 Айтекебийскиі 25 38</w:t>
        <w:br/>
        <w:t>2 Алгинский 89 96</w:t>
        <w:br/>
        <w:t>3 Байганинский 40 48</w:t>
        <w:br/>
        <w:t>4 Иргизский 33 40</w:t>
      </w:r>
    </w:p>
    <w:p>
      <w:r>
        <w:t>8 Каргалинский 23 28</w:t>
        <w:br/>
        <w:t>6 Кобдинский 18 34</w:t>
        <w:br/>
        <w:t>7 Мартукский 56 58</w:t>
        <w:br/>
        <w:t>8 Муголжарский 104 18</w:t>
        <w:br/>
        <w:t>9 Темирский 54 60</w:t>
        <w:br/>
        <w:t>10 | Уилекий 31 45</w:t>
        <w:br/>
        <w:t>1 Хромтауский 43 57</w:t>
        <w:br/>
        <w:t>12 Шалкарский 72 88</w:t>
        <w:br/>
        <w:t>Всего: 588 710</w:t>
        <w:br/>
        <w:t>Завершая консультацин мы обязательно благодарим родителей за активнов участие в составлонии</w:t>
        <w:br/>
        <w:t>программы рсабилитации, полчеркивасм уникальность и важность их информации 0 рсбенке для</w:t>
        <w:br/>
        <w:t>специалистов, помогая им осознавать лежашую на них ответственность за успешную реабилитацию</w:t>
        <w:br/>
        <w:t>ребенка.</w:t>
        <w:br/>
        <w:t>Таким образом, в розультато комплексной работы нсвролога в содружсетвс с другими</w:t>
        <w:br/>
        <w:t>специалистами ПМПК увеличивается грамотность родителей больных детей, их заинтересованность в</w:t>
        <w:br/>
        <w:t>создании благоприятного лечения своих детей, позволяқицая решать многие проблемы их развития,</w:t>
        <w:br/>
        <w:t>роабилитации ин социальтой адаптации,</w:t>
        <w:br/>
        <w:t>Литература:</w:t>
        <w:br/>
        <w:t>1. Балаиян Л.О. Детская нәвро.югия. Учебное пособие. - Москва. - 1998. - С. 24-89.</w:t>
        <w:br/>
        <w:t>2. Шаммансуров Ш.Ш., Трошин В.М.. Кравцов Ю.И. Дстекая нсврология. Руководство для врачс</w:t>
        <w:br/>
        <w:t>Томек. - 2005. - С. 67-78.</w:t>
        <w:br/>
        <w:t>3. Психолого-мсдико-псдагогическая консультапия. Методические рекомендации / Под релакцией</w:t>
        <w:br/>
        <w:t>Шипицыной Л.М. - Санкт-Петербург. - 1999, - С. 15-34.</w:t>
        <w:br/>
        <w:t>4. Психолого-медико-педагогическое обследование детей дошкольного и младшего школьного</w:t>
        <w:br/>
        <w:t>возраста / Под обшей редакцией Сулейменовой Р.А. Учебно-методическое пособие. - Алматы</w:t>
        <w:br/>
        <w:t>«Колорит». 2000. - С. 14-29,</w:t>
        <w:br/>
        <w:t>106</w:t>
        <w:br/>
        <w:t>ТАП - среднесуточная доза (мг/(кг“день); С - концентрация вешества (мг/м СК - скорость</w:t>
        <w:br/>
        <w:t>поступления (мУсут) ЕП - продолжительность воздсйствия (лст); ЕЕ - частота воздействия (дней); ВУУ -</w:t>
        <w:br/>
        <w:t>масса тсла чоловска (кг); АТ - период уерсднбнной экспозиции; 365 - число дней в году.</w:t>
        <w:br/>
        <w:t>В первый район вошли: Шанхай, Жилгородок и микрорайоны 1-8 (Т.АТУр-2,4%107 мг/кт?день), во</w:t>
        <w:br/>
        <w:t>второй - 11-12 микрорайоны, Москва и Старый город (І.АрП-9,3%107мг/ (кг“день), в третий - Авиагородок</w:t>
        <w:br/>
        <w:t>и Оторвановка (І.АІ/0-7,7%107 мг/ (кг“день). В связи с этим в качсствс нсэкспонированной группы при</w:t>
        <w:br/>
        <w:t>расчетах нами использован третий район.</w:t>
        <w:br/>
        <w:t>Зачастую нспользусмый показатоль при оценкс риска являстоя относитольный риск (гсіатус гі5),</w:t>
        <w:br/>
        <w:t>опргделяемый по формуле: Нғ-ай/Әс , где</w:t>
        <w:br/>
        <w:t>а- экспонированныс больныс; Һ - больныс нсэкспонированныс;</w:t>
        <w:br/>
        <w:t>&lt;- здоровые экспонированные; &lt; - здоровые неэкспонированные.</w:t>
        <w:br/>
        <w:t>Полученныс результаты расчбтов относитсльного риска развития синдрома иммунодофицита (СИД) и</w:t>
        <w:br/>
        <w:t>риска развития сснсибилизации к шсстивалеонтному хрому представлены на рисункс 1.</w:t>
        <w:br/>
        <w:t>Рисунок І</w:t>
        <w:br/>
        <w:t>Относительный риск иммунных нарушений у детекого населения</w:t>
        <w:br/>
        <w:t>г. Актобе</w:t>
        <w:br/>
        <w:t>11</w:t>
        <w:br/>
        <w:t>12</w:t>
      </w:r>
    </w:p>
    <w:p>
      <w:r>
        <w:t>10</w:t>
        <w:br/>
        <w:t>8 3,65</w:t>
        <w:br/>
        <w:t>2,3</w:t>
        <w:br/>
        <w:t>4 1,15</w:t>
        <w:br/>
        <w:t>2</w:t>
        <w:br/>
        <w:t>0</w:t>
        <w:br/>
        <w:t>район 1 район 2</w:t>
        <w:br/>
        <w:t>ЕСИДЕ Сенсибилизация</w:t>
        <w:br/>
        <w:t>Представленные данные показывают, что относительный риск развития синдрома иммунодефицита</w:t>
        <w:br/>
        <w:t>(СИД) в районс с максимальной экспозицией в 3 раза вышо, чем в районс сравнония. Риск развития</w:t>
        <w:br/>
        <w:t>сенсибилизацин к шестивалентному хрому выше в данном районе почти в 5 раз.</w:t>
        <w:br/>
        <w:t>Измерснием различий стспсни воздействия оцснивают повышснис риска, вызваннос интснсивностью</w:t>
        <w:br/>
        <w:t>влияния на экспонированную группу. Разница таких рисков называстея абсолютным риском (АР) срсди</w:t>
        <w:br/>
        <w:t>экспонированных и выражает абсолютную разницу между показателями, выявленными У лиц,</w:t>
        <w:br/>
        <w:t>подверженных изучасмому фактору и лиц, нс подвержснных сго действию и опрсдслястоя по формулс” АР</w:t>
        <w:br/>
        <w:t>-(рі-рәу/рі%100%, глс</w:t>
        <w:br/>
        <w:t>Рі - показатель в экспонируемой группе;</w:t>
        <w:br/>
        <w:t>Ро- показатоль в реферснтной группе.</w:t>
        <w:br/>
        <w:t>Полученныв результаты расчетов абсолютного риска развития иммунодефицитных состояний н риска</w:t>
        <w:br/>
        <w:t>развития сенсибилизации к шестивалентному хрому представлены на рисунке 2</w:t>
        <w:br/>
        <w:t>Ҡак видно из приведенных данных, абсолютный риск развития СИД в намболев экологически</w:t>
        <w:br/>
        <w:t>ноблагоприятном районс на 28 % вышс по отношению к району сравнсния. Аналогичная тондснция</w:t>
        <w:br/>
        <w:t>прослеживастея и АР развития сснсибилизации к хрому, у экспонированных лиц он на 50 % выше.</w:t>
        <w:br/>
        <w:t>В отличие от приведенных показателей, иҙмерение отрицательного возлействия оценивает добавочный</w:t>
        <w:br/>
        <w:t>риск в самой популяции от влияния изучасмого фактора, в зависимости от степони сго распространсния</w:t>
        <w:br/>
        <w:t>Сұшествует два показателя дая оценки влияния факторов риска на генеральную совокупность</w:t>
        <w:br/>
        <w:t>популяционный атрибутивный риск (ПАР) и популяционную атрибутивную или этиологическую фракцию</w:t>
        <w:br/>
        <w:t>(ПАФ).</w:t>
        <w:br/>
        <w:t>Определяются данные показатели по следукицим формулам:</w:t>
        <w:br/>
        <w:t>ПАР-р-рыгд</w:t>
        <w:br/>
        <w:t>р- изучаемый показатель во всей популяции;</w:t>
        <w:br/>
        <w:t>Ра- показатсль в нсэкспонированной группс.</w:t>
        <w:br/>
        <w:t>ПАФ-(р -р«)/р“100%</w:t>
        <w:br/>
        <w:t>90</w:t>
        <w:br/>
        <w:t>ТІЦР позволяет обнаруживать ВИЧ-РНК в крови уже на первом месяце жизни. Наиболое информативна не</w:t>
        <w:br/>
        <w:t>качесствснная индикация ВИЧ-РНК, а учет сс количсственного содержания, характеризуюшегося вирусной</w:t>
        <w:br/>
        <w:t>нагрузкой Вирусная нагрузка оцснивастся количеством копий в одном миллилитр. Этот показатоль,</w:t>
        <w:br/>
        <w:t>особенно в условиях динамичного контроля, наиболее полно характеризует течение инфекционного</w:t>
        <w:br/>
        <w:t>процесса, принципиально важсн для установлсния показаний и в оценкс эффсктивности противовирусной</w:t>
        <w:br/>
        <w:t>торапии.</w:t>
        <w:br/>
        <w:t>Таким образом, ВИЧ-инфекция у детей приобретает актуальность во многих странах мира, в том</w:t>
        <w:br/>
        <w:t>числе и в Актюбинской области. Основной путь порсдачи поринатальный - заражонис в родах. Благодаря</w:t>
        <w:br/>
        <w:t>методике лекарственной профилактики внутриутробного инфицирования рождение ВИЧ-ннфицированных</w:t>
        <w:br/>
        <w:t>дстей соқратилось до 6-8 %. Частота псрсдачи ВИЧ от больной матсри при первой берсменности до</w:t>
        <w:br/>
        <w:t>внедрения профилактики ретровирусными препаратами колеблется до 45 %, риск инфицирования</w:t>
        <w:br/>
        <w:t>возрастаст до 50-60 % при послодукуших беременностях.</w:t>
      </w:r>
    </w:p>
    <w:p>
      <w:r>
        <w:t>Литература:</w:t>
        <w:br/>
        <w:t>2. Шкарин В.В. Соринсон С.Н. ВИЧ/СПИД-инфскция, Двадцать лст спустя послс начала пандемии. -</w:t>
        <w:br/>
        <w:t>2007.- С. 104-119.</w:t>
        <w:br/>
        <w:t>3. Белозеров Е.С., Змушко Е.И. ВИЧ-инфекция. - Санкт-Петербург. - 2008. - С. 97-113.</w:t>
        <w:br/>
        <w:t>ТҮЙІН</w:t>
        <w:br/>
        <w:t>Ж.К. Фаткулина, А.Н. Шегреева,</w:t>
        <w:br/>
        <w:t>У.И. Шолжанова, Т.Ж, Жулумова, А.Ж, Шаписва</w:t>
        <w:br/>
        <w:t>БАЛАЛАРДАҒЫ ВИЧ-ИНФЕКЦИЯНЫҢ ЕРЕКШЕЛІКТЕРІ</w:t>
        <w:br/>
        <w:t>Профилактикалық жәнс иммунодсфициттс алынған</w:t>
        <w:br/>
        <w:t>синдроммен күрсс орталығы, Ақтөбс қаласы</w:t>
        <w:br/>
        <w:t>Мақала авторлары балалардағы ВИЧ-инфескция көптеген әлем елдерінде өзекті мәселенің бірі болып</w:t>
        <w:br/>
        <w:t>отырғанын хабарлайды, соның ішінде Ақтөбе облысында да. Бірақ құрсақішілік инфиционда дәрілік</w:t>
        <w:br/>
        <w:t>профилактикалык әдіс нәтижесінде ВИЧ-инфиционды балалардың туылуы 6-8 %-ға дейін төмендеді</w:t>
        <w:br/>
        <w:t>ӘОММАКҮ</w:t>
        <w:br/>
        <w:t>7Һһ. ҚК. ҒайашШпа, А.М. Өһезтсусуа,</w:t>
        <w:br/>
        <w:t>111 5һсі?һапоуа, Т.?Һ. ?ішішпоуа, А 2Һ. 5һаріуеуа.</w:t>
        <w:br/>
        <w:t>НІУ ІМЕКЕСТІОМ ЕЕАТСНЕ6 ІМ СНП.рКЕМ</w:t>
        <w:br/>
        <w:t>Кевіюпа! сопіго от рторһуіасііев ап4 вітиеріс ардіпзі асаиітса іпилилойсПсісасу вуп4тото, АЮоВс сігу</w:t>
        <w:br/>
        <w:t>Тһе ашһогв оГе агісіз герогі һай НТУ іпГесіоп іп еһІдгеп әсдшігез һе (оріса! Ну</w:t>
        <w:br/>
        <w:t>(агоепсу) іп шапу соштігіев оҒТһе хгогі8 ісікдіпр Іле АЮушріпеК геріоп Әл пе іо (есһлішше оҒ пи» рторлуізсіісе</w:t>
        <w:br/>
        <w:t>оҒішташегіпсе ініссіоп, Іһе Біте оҒ НІУ іпЕсеісеі с1бгсп тедисса 10 6-8 %.</w:t>
        <w:br/>
        <w:t>109</w:t>
        <w:br/>
        <w:t>Таким образом, лабораторная диагностика вирусного гепатита С, с учетом особенностей биологии</w:t>
        <w:br/>
        <w:t>возбу дителя, патогснсза и клиничсского течсения инфскций, достаточно сложна. Методы, ИСПОЛЬЗУСМЫС ДЛЯ</w:t>
        <w:br/>
        <w:t>диагностики ВГС, имсют свои прсимушсства и нсдостатки. В связи с этим нсобходимо комплокснос</w:t>
        <w:br/>
        <w:t>использование, разумное сочетание и адекватная интерпретация их с учетом фазы патологического</w:t>
        <w:br/>
        <w:t>процесса.</w:t>
        <w:br/>
        <w:t>Внсдрснис мстода генотипирования вируса гспатита С на основс ДНК-биочипов - перспсктивная</w:t>
        <w:br/>
        <w:t>задача для улучшения диагностики НСУ-инфекпии, что определит своевременную лечебную тактику И</w:t>
        <w:br/>
        <w:t>проводонис эффсктивных профилактических мороприятий.</w:t>
        <w:br/>
        <w:t>Литература:</w:t>
        <w:br/>
        <w:t>-</w:t>
        <w:br/>
        <w:t>Ониценко Г.Г. О тосударствснных мсрах по прсдупрсждснию распространсния в Российской</w:t>
        <w:br/>
        <w:t>Фодерации заболеваемости инфекционными гепатитами // Эпидемиология и инфекционные болезни.</w:t>
        <w:br/>
        <w:t>-2002.-1%3.-С.4-8.</w:t>
        <w:br/>
        <w:t>Ноопавіс /.Н. Сошвс апа ошсошс оҒһерайпів С // Нераюіову. - 2002.-36.- биррі.1.- Р. 21-29.</w:t>
        <w:br/>
        <w:t>Пименов В.К., Афанасьев А.Ю. Зубов С.В. Зубаров ІТ.Г. и др. Корреляции между выявлением</w:t>
        <w:br/>
        <w:t>антитсл к структурным и нсетруктұрным бслкам НСУ и обнаруженисм РНК НСУ при хроничсском</w:t>
        <w:br/>
        <w:t>гепатитс С // В кн. Гепатит В, С, ) - пробломы диагностики, лсчсния и профилактики. -Москва. -</w:t>
        <w:br/>
        <w:t>1999. - С. 191.</w:t>
      </w:r>
    </w:p>
    <w:p>
      <w:r>
        <w:t>Машіпеін АЛ., С, Вточп В. Вгаил Н.-В. сға!. ОзалШайус аввсөзтелі оҒНсранН8 С уігиз ЕМА ала Т9М</w:t>
        <w:br/>
        <w:t>алаһойісв (о һерай118 С соге іп сікопіс һерайібіз С //.). Нераіюіору. - 1996. - У.24.- В.21-26.</w:t>
        <w:br/>
        <w:t>Мсого Ғ., АВгіс М... Мопдагдіші А., Ваі4і М., Ісапфго С., Іотфагаі 6. сі аі. Тіс Иисшайопв оҒ</w:t>
        <w:br/>
        <w:t>һерайв С үнив КМА апа ТЕМ аші-НСУ(соге) вегип Ісүсіз соптеізе Ші 1һове оГ</w:t>
        <w:br/>
        <w:t>аіапіпсашіпойтапяістаясө Өшіпе (пс һерайів гсізрвсе оҒ райісія ітсайюса хұҰИҺ ішегістол // 1. Уікгі</w:t>
        <w:br/>
        <w:t>Нераісіову. - 1995.- У.2.-/%4.-Р. 171-174.</w:t>
        <w:br/>
        <w:t>Раж1оівіу І.М. Т/ве апа іпіегртебаоп ОҒ һерліНі8 С үігів Шарповііс авваув // Сііп. І4хег Пі. - 2003. -</w:t>
        <w:br/>
        <w:t>уа!.7. -Р. 27-37.</w:t>
        <w:br/>
        <w:t>Гушин А.Е., Носкова О.М., Шипулин Г.А. Разработка набора реагентов «Амплисенс НСУ-генотип»</w:t>
        <w:br/>
        <w:t>для определения субтипов 1а, ІҺ, 2а, За вируса гепатита С // Вопросы вирусологии. - 2003. - Т. 48. -</w:t>
        <w:br/>
        <w:t>293. С.45-48.</w:t>
        <w:br/>
        <w:t>Зарытова В.Ф., Пышная И.А., Пышный Д.В., Филиппснко М.Л., Иванова Е.М. Уникальныс тост</w:t>
        <w:br/>
        <w:t>системы для выявлсния и гснотипирования вируса гспатита С // ІП международная конфсрснция</w:t>
        <w:br/>
        <w:t>«Высокив медицинские технологии в ХХІ веке», 31 октября - 7 ноября 2004 г, - г, Бенидорм. -</w:t>
        <w:br/>
        <w:t>Испания. - С. 35-36.</w:t>
        <w:br/>
        <w:t>ТҮЙІН</w:t>
        <w:br/>
        <w:t>Г.А. Шопасва, "И.А. Пышная, "Е.В. Дмитриснко,</w:t>
        <w:br/>
        <w:t>В.Ф. Зарытова, Д.В. Пышный, Ш.А. Бейссмбасва, “Д.А. Қушснова</w:t>
        <w:br/>
        <w:t>С ВИРУСТІ ГЕПАТИТІНІҢ ДИАГНОСТИКАЛЫҚ ЗЕРТХАНАЛЫҚ ӘДІСТЕМЕСІ</w:t>
        <w:br/>
        <w:t>С.Д. Асфендияров атындағы Қазақ ұлттық мемлекеттік медицина университеті, “қалалық жұқпалы аурулар</w:t>
        <w:br/>
        <w:t>клиникалық ауруханасы Алматы каласы, Қазақстан, ІРҒА СБ химиялық биология және іргелі медицина</w:t>
        <w:br/>
        <w:t>институты, Новосибирск қаласы, Рсссй</w:t>
        <w:br/>
        <w:t>Мақалада НСУ жұқпалы негізгі зертханалық анықтау әдістемесі келтірілген. Генодиагностика -</w:t>
        <w:br/>
        <w:t>аурудың (РНК-НСУ) алғашқы маркерін анықтауға көмектеседі. Жаңа әдістеме НСУ жұқпалы ауруын ДНК</w:t>
        <w:br/>
        <w:t>биочиптері негізінде С вирусті гспатитін генотиптоу мақсатында дснсаулық сақтау мскемслері үшін</w:t>
        <w:br/>
        <w:t>перспективті әдіс болып табылады.</w:t>
        <w:br/>
        <w:t>97</w:t>
        <w:br/>
        <w:t>Расчет коэффициента опасности развития иммунологических нарушений при наличии в атмосферном</w:t>
        <w:br/>
        <w:t>воздухе сосдиноний шестивалентного хрома предетавлон на рисункс 4.</w:t>
        <w:br/>
        <w:t>Рисунок4</w:t>
        <w:br/>
        <w:t>Коэффициент опасности развития иммунологических нарушений у детей г. Актобе</w:t>
        <w:br/>
        <w:t>но</w:t>
        <w:br/>
        <w:t>1,8</w:t>
        <w:br/>
        <w:t>район 1 район 2 район 3</w:t>
        <w:br/>
        <w:t>на</w:t>
        <w:br/>
        <w:t>При НО равном или монынс 1,0 риск вродных эффсктов рассматривастоя как продсльно малый, с</w:t>
        <w:br/>
        <w:t>увеличением НО вероятность вредных эффектов возрастает. Только НО&gt;1,0 рассматривается как</w:t>
        <w:br/>
        <w:t>свидетельство потенциального риска для здоровья. НО на вссй территории города прсвышаст указанный</w:t>
        <w:br/>
        <w:t>показатель, что показывает высокую вероятность развития иммунодефицитных состояний. При этом</w:t>
        <w:br/>
        <w:t>следует отметить, что на территории первого района данный риск в 2,5-3 раза выше, чем на остальной</w:t>
        <w:br/>
        <w:t>территории города.</w:t>
        <w:br/>
        <w:t>Риск развития иммунодсфицита у дстского насслония г. Актобс обусловливаст увсличснис</w:t>
        <w:br/>
        <w:t>всроятности развития онкологичсских заболеваний, что предполагаст расчет қанцерогенного риска за счбт</w:t>
        <w:br/>
        <w:t>СИД.</w:t>
      </w:r>
    </w:p>
    <w:p>
      <w:r>
        <w:t>Для этого рассчитан индинидуальный (ІСЕ) и популяционный (РСК) канцерогонный риск, т.с</w:t>
        <w:br/>
        <w:t>ожидасмая частота эффсктов у насслония, подворгшегося канцерогенному дсйствию.</w:t>
        <w:br/>
        <w:t>Указанные показатели рассчитываются по формулам:</w:t>
        <w:br/>
        <w:t>ІСЕ - СІІЗЗЕ и</w:t>
        <w:br/>
        <w:t>РСН- ІСЕ“чнсленность популяцин, где</w:t>
        <w:br/>
        <w:t>СІІ - срсднссуточная доза за ожидасмый период жизни;</w:t>
        <w:br/>
        <w:t>8Е- фактор канцерогенного потенциала,</w:t>
        <w:br/>
        <w:t>Полученныс расчбтныс данныс о всроятном канцерогенном риске у экспонированных лиц с СИД</w:t>
        <w:br/>
        <w:t>прседставлсны на рисунках 5 и 6.</w:t>
        <w:br/>
        <w:t>Полученные расчбвтные данные об уровне индивидуального канцерогенного риска у детей с СИД</w:t>
        <w:br/>
        <w:t>показали, что на территории первого района риск развития онкопатологии в 20 раз превышаст таковой на.</w:t>
        <w:br/>
        <w:t>остальной территории города, где полученный показатель соответствует допустимым параметрам.</w:t>
        <w:br/>
        <w:t>Однако показатели популяционного канцерогенного риска для детей, проживаюших на территории</w:t>
        <w:br/>
        <w:t>города, свидстольствуют о высоком уровно риска возникновония онкозаболсваний во всох районах. Однако</w:t>
        <w:br/>
        <w:t>еледует отметить, что в первом районе уровень данного риска в среднем в 2,5 раза выше, чем на остальной</w:t>
        <w:br/>
        <w:t>территории.</w:t>
        <w:br/>
        <w:t>Таким образом, по результатам проведенных исследований можно заключить, что как относительный,</w:t>
        <w:br/>
        <w:t>так и абсолютный риски развития СИД и возникновснис сонсибилизации к шсстивалонтному хрому</w:t>
        <w:br/>
        <w:t>наиболсс высоки в первом районо. Наличис сснсибилизации к хрому составляст 60 % от популяционной</w:t>
        <w:br/>
        <w:t>этиолотической фракции в развитии иммунодефицитных состояний. Коэффициент опасности на всей</w:t>
        <w:br/>
        <w:t>территории города указываст на наличис сроднсй стопсни риска развития иммунодсфицитных состояний у</w:t>
        <w:br/>
        <w:t>детского населения города. Все это приводит к формированию высокой степени риска возникновения</w:t>
        <w:br/>
        <w:t>онкологической патологии в детской популяции т. Актобе.</w:t>
        <w:br/>
        <w:t>92</w:t>
        <w:br/>
        <w:t>Таблица 1</w:t>
        <w:br/>
        <w:t>Этиологические факторы дисциркуляторной энцефалопатин</w:t>
        <w:br/>
        <w:t>ж Заболевания Жен. Муж. Возраст</w:t>
        <w:br/>
        <w:t>І Артсриальная гипортснзия 7 от 35 до50лот</w:t>
        <w:br/>
        <w:t>2 Атеросклероз | сосудов головного | 4 6 до 6ӛлет</w:t>
        <w:br/>
        <w:t>мозга</w:t>
        <w:br/>
        <w:t>3 Соястанис аторосклероза головного | 6 12 от55д065лот</w:t>
        <w:br/>
        <w:t>мозга с артериальной гипертензивй</w:t>
        <w:br/>
        <w:t>Всего: 15 25 от 35 до 65 лет</w:t>
        <w:br/>
        <w:t>Результаты нсследования н их обсуждение. Кавинтон снижал пульсовос кровснаполнонис Б</w:t>
        <w:br/>
        <w:t>сосудах каротидного кровснаполнсния и увсличивал сго в всртсбро-базилярном басссйнс. ІЗ острой</w:t>
        <w:br/>
        <w:t>фармокологической пробе начало динамики вазомоторных показатслей при ввсдснии кавинтона</w:t>
        <w:br/>
        <w:t>опережало появление изменений показателей ЭЭГ, что косвенным образом уҡазывало на первичность</w:t>
        <w:br/>
        <w:t>измонсния кровоснабжсния мозга и вторичность изменсния сго функциональной активности, мстаболизма.</w:t>
        <w:br/>
        <w:t>При оценке клиничсской эффсктивности кавинтона, нами учитынались данныс нсврологичсского</w:t>
        <w:br/>
        <w:t>обследования до и на фоне его применения.</w:t>
        <w:br/>
        <w:t>Выявлонный клиничсский эффект кавинтона у 22 из 32 больных с первой и второй стадиями ДЭ ив5</w:t>
        <w:br/>
        <w:t>наблюдсниях у пационтов с трстьой стадисй заболования опрсделялся посло 3-х и 4-х внутривонных</w:t>
        <w:br/>
        <w:t>инфузий и в дальнейшем увеличивалея, достигая максимума к концу курса лечения. Отмечалась хорошая</w:t>
        <w:br/>
        <w:t>переносимость препарата, ни у одного из обследусмых больных не было побочных эффектов. Наиболее</w:t>
        <w:br/>
        <w:t>отчстливый тсрапсвтичсский эффскт прспарата выявлен у больных с ДО псрвой и второй стадий</w:t>
      </w:r>
    </w:p>
    <w:p>
      <w:r>
        <w:t>заболсвания с длитольностью основного сосудистого процесса мснес 10 лет.</w:t>
        <w:br/>
        <w:t>После курса лечения кавинтоном также наступила положительная динамика показатәлей</w:t>
        <w:br/>
        <w:t>нсйропсихологичсских тестов: улучшились вниманис, память, умонышился уровснь трсвоги, увсличился</w:t>
        <w:br/>
        <w:t>коэффициснт социальной адаптации, работоспосабность</w:t>
        <w:br/>
        <w:t>Заключение. Таким образом, можно сделать вывод об эффективности кавинтона в лечении</w:t>
        <w:br/>
        <w:t>дисциркуляторной энцсфалопатии нсзависимо От стадия и этиологичсского фактора хроничсской</w:t>
        <w:br/>
        <w:t>сосудистой нодостаточности мозга, так как клиничсский эффскт кавинтона обусловлон вазомоторным</w:t>
        <w:br/>
        <w:t>действием и влиянием на функциональную активность головното мозга, что опосредуется влиянием на</w:t>
        <w:br/>
        <w:t>метаболизм.</w:t>
        <w:br/>
        <w:t>Литература:</w:t>
        <w:br/>
        <w:t>1. Гусев Е.И. Скворцова В.И. Ишсмия головного мозга. - Москва: «Модицина». - 2001.- С. 53-57.</w:t>
        <w:br/>
        <w:t>2. Шмидт ЕВ. Классификация сосудистых поражений толовного и спинного мозга // Журнал</w:t>
        <w:br/>
        <w:t>нсвропатологии и психиатрии С.С. Корсакона. - 1985.- Х%9.- С.1-6</w:t>
        <w:br/>
        <w:t>3. Кавинтон в Эксперсментс и клиничсской практикс. Методичсскис рекомендации фирмы Гсдсон</w:t>
        <w:br/>
        <w:t>Рихтер. - 2005. - С.3-5.</w:t>
        <w:br/>
        <w:t>4. Суслина3.А. Русский медицинский жұрнал. - Москва. - 2002.- Т. 10.- С.3-7.</w:t>
        <w:br/>
        <w:t>ТҮЙІН</w:t>
        <w:br/>
        <w:t>Г.А. Капашева</w:t>
        <w:br/>
        <w:t>ДИСЦИРКУЛЯТОРЛЫ ЭНЦЕФАЛОПАТИЯНЫ ЕМДЕУДЕ «КАВИНТОН» ПРЕПАРАТЫН</w:t>
        <w:br/>
        <w:t>ҚОЛДАНУ ТӘЖІРИБЕСІ</w:t>
        <w:br/>
        <w:t>Ішкі істер департементінің емханасы, Орал қаласы</w:t>
        <w:br/>
        <w:t>Мақалада «Кавинтон» препаратын қолданудың әсері жайында зерттеу нәтижелері келтірілген.</w:t>
        <w:br/>
        <w:t>99</w:t>
        <w:br/>
        <w:t>ТҮЙІН</w:t>
        <w:br/>
        <w:t>А.Д. Кобжасаров, А.Ш. Муафихов</w:t>
        <w:br/>
        <w:t>А.А. Мұсабеков, Г.Н. Алданова, Л.М. Байтлеуова.</w:t>
        <w:br/>
        <w:t>АҚТӨБЕ ОБЛЫНДАҒЫ АДАМДАР ЖӘНЕ АНУАРЛАР АРАСЫНДА-</w:t>
        <w:br/>
        <w:t>ҒЫ КҰТЫРУДЫҢ АУРУШАҢДЫҒЫ ЖӘНЕ ТҰРҒЫНДАРҒА АНТИ-</w:t>
        <w:br/>
        <w:t>РАБИЯЛЫҚ КӨМЕК КОРСЕТУ ЖАҒДАЙЫ</w:t>
        <w:br/>
        <w:t>Ақтобс облысы бойынша санарлық-эпидемиологиялық қадағалу басқармасы,</w:t>
        <w:br/>
        <w:t>Марат Оспанов атындағы Батыс Қазақстан мемлекеттік медицина университеті, Ақтөбе қаласы</w:t>
        <w:br/>
        <w:t>Ақтөбе обласында соңғы 10 жыл арасында тіркелген құтыру ауруына байланысты</w:t>
        <w:br/>
        <w:t>эпидемиологиялық жағдайынын талдауы жүргізілді Талдау барысында эпидемиологиялық жағдайының</w:t>
        <w:br/>
        <w:t>жақсармағандыгы белгілі болды. Соңғы жылдары адамдардың құтыру ауруымен аурушаңдығы жабайы</w:t>
        <w:br/>
        <w:t>жануарлардың қабуымсн байланысты сксндігі анықталды</w:t>
        <w:br/>
        <w:t>г</w:t>
        <w:br/>
        <w:t>МАКҮ</w:t>
        <w:br/>
        <w:t>Г.А КоВазагоу, М. 8һ. МпаЯсоу,</w:t>
        <w:br/>
        <w:t>А.А. Миваһесоу, Сі.М. А1бапоуа, Т//М. ВаШепоуа</w:t>
        <w:br/>
        <w:t>МОЕВІШІТҮ ЕКОМ НҮрОКОРНОВТІА АМОХС РЕОРІ.Е АМ АМІМАІ,5 ІМ ТНЕ АКТФВІМ5К</w:t>
      </w:r>
    </w:p>
    <w:p>
      <w:r>
        <w:t>КЕСІОМ АМО 8ТАТЕ ОҒ АХТТЕАВТЕВ</w:t>
        <w:br/>
        <w:t>НЕТІР ҒОН РОРІЛ.АТТОМ</w:t>
        <w:br/>
        <w:t>Псрагішеші о” вігіс вапһагіу-апб-срібспіовіса! ішөрссбоп оҒ үс АКупЬіпвЕ тооіоп,</w:t>
        <w:br/>
        <w:t>ХҮезі КауаКһағап Магаі Оврапоу бізіс шедіса! іпіуегейу, АЮоВе сіу</w:t>
        <w:br/>
        <w:t>Ерісістіоіосіс вИшайоп оҒ һудторһоБіа іп Іһс АЮупБішек тсбіоп бшгіпе Іс 1аө/ 10 усагя Пав Әесп</w:t>
        <w:br/>
        <w:t>апа!угей. Тіһәге ів по Тепдепсу іо Іһе іпіргоуетеші оҒ әрідетісіоріс вИпайоп. Әшгіпе іһе Ізяі уезге</w:t>
        <w:br/>
        <w:t>һудгорһоВіа төгфій іу атоле рсоріс із соппссісд тйһ үуі10 әліп! без.</w:t>
        <w:br/>
        <w:t>Т.Ш. Сағындыкова</w:t>
        <w:br/>
        <w:t>АБИЛИТАЦИЯ И РЕАБИЛИТАЦИЯ ДЕТЕЙ С ДЕТСКИМ ЦЕРЕБРАЛЬНЫМ ПАРАЛИЧОМ В</w:t>
        <w:br/>
        <w:t>АКТЮБИНСКОЙ ОБЛАСТИ</w:t>
        <w:br/>
        <w:t>Областная психолого-мсдико-педагогичсская консультация, г, Актобс</w:t>
        <w:br/>
        <w:t>Отношение родителей к абилитации и реабилитации детей с ДЦП. Сотрудничество с родитвлями -</w:t>
        <w:br/>
        <w:t>это очонь нопростой процесс, от успошности которого во многом зависит эффсктивность всой абилитацин.</w:t>
        <w:br/>
        <w:t>Практика показываст, что болыпинство родителей первоначально нс готовы к адскватному взаимодсиствию</w:t>
        <w:br/>
        <w:t>и взаимопониманию в силу того, что их взгляд на собетвснного ребснка и сго перспсктивы нс совпадают с</w:t>
        <w:br/>
        <w:t>оцәнками врачей и педагогов.</w:t>
        <w:br/>
        <w:t>Рождснис больного рсбснка вссгда нсожиданно для родитслей. Нсприятнос извостис настолько</w:t>
        <w:br/>
        <w:t>ошеломляет, что первоначальна и родители, и ближайшив родственники отказывлются верить в</w:t>
        <w:br/>
        <w:t>случившвеся. С одной стороны, это связано с тем, что болышинство людей имеют неболыпой и обычно</w:t>
        <w:br/>
        <w:t>индивидуальный опыт обшония с грудными дотьми. Младонцы с церсбральным параличом кажутся им</w:t>
        <w:br/>
        <w:t>вполне эдоровыми, т.к. у них отсутствуют внешние пороки развития, а отклонения в поведенин</w:t>
        <w:br/>
        <w:t>новорожленного мотут увидеть только специалисты. С другой стороны, в обшестве неправомерно</w:t>
        <w:br/>
        <w:t>распространсно мненнс о том, что доти с отклонониями в развитии рождаются у людой с аналогичными</w:t>
        <w:br/>
        <w:t>104</w:t>
        <w:br/>
        <w:t>ӘОММАКҮ</w:t>
        <w:br/>
        <w:t>С.А. Әһораусуа, 1.А. Рувһпауа, "Е.У. Әшйтіспко,</w:t>
        <w:br/>
        <w:t>УЖЕ. 2агуоуа, ТУ. Руввлуі, 5.А. Всізетіһулеуа, З.А. Кивһелпоуа</w:t>
        <w:br/>
        <w:t>МОПЕНМ АРРЕОАСНЕВ ТО І.АВОКАТОКҮ ШАСМОВТІС8 ОҒ УІКЛІ. НЕРАТІТІ8 С</w:t>
        <w:br/>
        <w:t>Тіс КагаЕһ пагйопа! тісбіса! шліуетайу айсг 5). АвҒолФфагоу, іне 27 йу іһКесбоив сііпіса! һоврИді.</w:t>
        <w:br/>
        <w:t>Аітліу сӘу, Кауаі бап,</w:t>
        <w:br/>
        <w:t>Ас Г іпөіішіс оҒ сһетіса! Бію!іооу апа Яллфатопіа! шодісіпс, 5В ЕА8, МоуовіМгвК сіу, Кпивіл.</w:t>
        <w:br/>
        <w:t>Тіс апісіс ргевстпів Іһе шәй шебһовіз оҒ Ілһогаюгу Шшеповбісв о? НСУ-шісейоп. Өспойавповіісз аЙоууя</w:t>
        <w:br/>
        <w:t>ю дсіссі (һе саМісеі тшалкег оҒ 4ізсавс (ЮКМА-НСУ). Тіс псуу арртоаеһ 1о (Фіарповбісв оҒ НСУ-іпісейоп оп 1һс</w:t>
        <w:br/>
        <w:t>Һавів ОМА-мосһірв Ғог рәпогуріпр, о? һераШі5 С ігі 1 регвресііуе Ғог ртасісе оҒриһҺ1іс һеаЙһ зегуісөз</w:t>
        <w:br/>
        <w:t>Г.А. Капашева</w:t>
        <w:br/>
        <w:t>ОПЫТ ПРИМЕНЕНИЯ ПРЕПАРАТА «КАВИНТОН»</w:t>
        <w:br/>
        <w:t>В ЛЕЧЕНИИ ДИСЦИРКУЛЯТОРНОЙ ЭНЦЕФАЛОПАТИИ</w:t>
        <w:br/>
        <w:t>Госпиталь дспартамснта внутренних дсл, г. Уральск</w:t>
        <w:br/>
        <w:t>Актуальность. Функциональная активность головного мозга тесно связана с уровнем</w:t>
        <w:br/>
        <w:t>кровосиабжсиия, бесперсбойпой доставки кислорода и гллокозы. Мозг потрсбляст около 20 % кислорода и</w:t>
        <w:br/>
        <w:t>65 % глюкозы, утилизирусмой организмом. Такая болышая энсргосмкость нсобходима для обсспсчсния</w:t>
        <w:br/>
        <w:t>мстаболизма нсрвной ткани и нормального функционирования головного мозга. Парушсние мозгового</w:t>
        <w:br/>
        <w:t>кровообрашения ириводит к ишемии и гипоксин, сопровождаюшейся глубокими сдвигами биохимичоских</w:t>
        <w:br/>
        <w:t>процессов, выявляюшимися в клиникс опрсдслснным патологическим симптомокомплексом. В нскоторых</w:t>
      </w:r>
    </w:p>
    <w:p>
      <w:r>
        <w:t>случаях мозг временно компснсируст дефицит кровоснабжсния ишемичсского очага путем уволичсния</w:t>
        <w:br/>
        <w:t>коллатерального кровотока в этом регионе, но при исчерпании этих возможностей проявляются симптомы</w:t>
        <w:br/>
        <w:t>церсброваскулярной нодостаточности |1,2|</w:t>
        <w:br/>
        <w:t>Ишемические поражения головного мозга занимают в настояшее время доминируюшее положение в</w:t>
        <w:br/>
        <w:t>стрүктуре цереброваскулярной заболеваемости, составляя в поликлиниках и стационарах более 70 % всех</w:t>
        <w:br/>
        <w:t>сосудистых заболований мозга. В связи с намстившесйся в послоднис годы тондонцией увсличония частоты</w:t>
        <w:br/>
        <w:t>хроничсских форм церсбральной ишсмии прсдставлястея актуальной разработка эффсктивных мстодов</w:t>
        <w:br/>
        <w:t>псчсния/ диспиркуляторной энцефалопатии, возникаюшсй вслсдствис мсдлснно прогрсдиснтно</w:t>
        <w:br/>
        <w:t>нарастаюшей недостаточности кроноснабжения мозга на фоне атеросклороза, артериальной гицертенҙии</w:t>
        <w:br/>
        <w:t>или их сочстания |3,41.</w:t>
        <w:br/>
        <w:t>Цель исследования - опрсдсленис эффсктивности применсния прспарата «Кавинтон» для лсчсния</w:t>
        <w:br/>
        <w:t>дисциркуляторной энцефалопатии.</w:t>
        <w:br/>
        <w:t>Материалы и методы исследования. Нами исслодовано 40 больных с дисциркуляторной</w:t>
        <w:br/>
        <w:t>энцефалопатией, пролеченных вазоактивным препаратом «Кавинтон». Этиологическими факторами ДЭ</w:t>
        <w:br/>
        <w:t>среди обследованных больных являлись гипертоническая болезнь (32 %), атеросклероз (31 %), сочетание</w:t>
        <w:br/>
        <w:t>атеросклороза с артериальной гипертензиой (37 %), что отражсно в таблицс 1.</w:t>
        <w:br/>
        <w:t>У 33 % больных неврологичсская симптоматика указывала на прсимушсствсннос вовлсчснис</w:t>
        <w:br/>
        <w:t>каротидного бассойна; у 28 % - вертебро- базилярной систсмы; у остальных симптоматика диффузная. В</w:t>
        <w:br/>
        <w:t>первыо 10 дней пребывания в стационаре пациенты ежедневно получали внутривенные капельные инфузии</w:t>
        <w:br/>
        <w:t>кавинтона в дозс 20 мг в 200 мл физиологичсского раствора, а затем 10 мг препарата (по 1 таблеткс 3 раза в</w:t>
        <w:br/>
        <w:t>день) в течение 20-30 дней.</w:t>
        <w:br/>
        <w:t>Больным всех групп проведена запись биоэлектрической активности мозга (РЭГ,</w:t>
        <w:br/>
        <w:t>нсйропсихологичсскис исслсдования и биохимия крови.</w:t>
        <w:br/>
        <w:t>г),</w:t>
        <w:br/>
        <w:t>98</w:t>
        <w:br/>
        <w:t>ӘОММАКҮ</w:t>
        <w:br/>
        <w:t>Өб.А. Каравһсуа</w:t>
        <w:br/>
        <w:t>ЕХРЕМІЕКСЕ ОЕ РКЕРАКАТШОМ «КАУІМТОУХ» //8ЕГМ ТКЕАТМЕМТ ОЕ ПІЗСІКСІЛ,АТОНҮ</w:t>
        <w:br/>
        <w:t>ЕУСЕРНАІ.ОРАТНҮ</w:t>
        <w:br/>
        <w:t>Новриіаі оҒіпістпа! аҒҒаігв 4срагітові, Гта!8К сИу</w:t>
        <w:br/>
        <w:t>Тіс гов1Пв оҒ говсагеһ ісеНііпе аһоші іс сНісіспі чвс оҒ ргорагабол «Кауішоп» із біхсп іп ійс апісіс.</w:t>
        <w:br/>
        <w:t>А.Д. Кобжасаров, А.Ш. Муафихов,</w:t>
        <w:br/>
        <w:t>А.А. Мусабеков, Г.Н. Алданова, Л.М. Байтлеуова</w:t>
        <w:br/>
        <w:t>ЗАБОЛЕВАЕМОСТЬ БЕШЕНСТЕОМ СРЕДИ ЛЮДЕЙ И ЖИВОТНЫХ В АКТЮБИНСКОЙ</w:t>
        <w:br/>
        <w:t>ОБЛАСТИ, И СОСТОЯНИЕ АНТИРАБИЧЕСКОЙ ПОМОШИ НАСЕЛЕНИЮ</w:t>
        <w:br/>
        <w:t>Управление государственного санитарно-эпидемио,югического надзора.</w:t>
        <w:br/>
        <w:t>по Актюбинской области,</w:t>
        <w:br/>
        <w:t>Западно-Казахстанский госуларствснный медицинский университст имени Марата Оспанова, г Актобс</w:t>
        <w:br/>
        <w:t>Актюбинская область, где эпизоотологичсская и эпидомиологичсская обстановка остабтея крайнс</w:t>
        <w:br/>
        <w:t>сложной, чему способствует стабильно высокий уровень бешенства среди диких животных, количества</w:t>
        <w:br/>
        <w:t>безнадзорных собак и кошек</w:t>
        <w:br/>
        <w:t>Нами проапализировапа эпндомиологичсская и эпизоотологичсская ситуация по бошопотву среди</w:t>
        <w:br/>
        <w:t>диких, домашних и ссльскохозяйствснных животных по Актюбинской области с 2000 по 2009 тоды. В</w:t>
        <w:br/>
        <w:t>работе использованы отчбтныс данныс дспартамснта комитста государственного санитарно-</w:t>
        <w:br/>
        <w:t>эпидемиологического надзора по Актюбинской области и Актюбинского филиала РГКТТ «Республиканская</w:t>
      </w:r>
    </w:p>
    <w:p>
      <w:r>
        <w:t>встеринарная лаборатория».</w:t>
        <w:br/>
        <w:t>Установлсно. что бсшснство срсди диких. домашних и сельскохозяйственных животных</w:t>
        <w:br/>
        <w:t>зарегистрировано во всех 12 районах и г. Актобе. Олнако ұстановить истинную картину эпизоотии сложно,</w:t>
        <w:br/>
        <w:t>так как нс во вссх случаях материал от павших животных, подозритсльных на бсшснство доставлялся в</w:t>
        <w:br/>
        <w:t>лабораторию областной ветеринарной станции. Тем не менее, можно придти к заключению, что бешенство</w:t>
        <w:br/>
        <w:t>среди животных не только не имеет тенденции снижения, но периодически, в отдельные тоды, имгет</w:t>
        <w:br/>
        <w:t>отчбтливую тондонцию роста заболсвасмости. Бошонство срсди животных по Актюбинской области</w:t>
        <w:br/>
        <w:t>продставлсно в таблипс 1.</w:t>
        <w:br/>
        <w:t>Как видно из таблицы, в области сжсгодно отмсчастея гидрофобия срсди крупного рогатого скота,</w:t>
        <w:br/>
        <w:t>собак, диких жинотных, в частности, среди мис, во.ков, барсуков, периодически среди кошек, верблюдов и</w:t>
        <w:br/>
        <w:t>лошадей. Подьсм заболсвасмости приходится на 2002, 2004 и 2005 годы, когда бсшенством заболсло</w:t>
        <w:br/>
        <w:t>соотвстствонно 40, 33 и 35 голов. Однако истинную заболсвасмость среди животных установить</w:t>
        <w:br/>
        <w:t>невозможно, она гораздо выше өтчетных данных.</w:t>
        <w:br/>
        <w:t>Оказанис антирабичсской помоши гораздо вышс отчстных данных. В таблицс 2 прсдставлсны</w:t>
        <w:br/>
        <w:t>результаты исследования патологического материала от павших животных, подозреваемых на бешенство.</w:t>
        <w:br/>
        <w:t>На фоне неблагополучной эпизоотологической ситуации остается высоким рост обрашаемости</w:t>
        <w:br/>
        <w:t>людей за антирабичоской помошью. Если в 2000 году за модицинской помошью обратилось 1 654 чсловока.</w:t>
        <w:br/>
        <w:t>пострадавших от укусов, оцарапывания и ослюнсния, то в 2007 - 2 884. ав 2009-2181, что показано в</w:t>
        <w:br/>
        <w:t>таблице 93. Как видно из таблицы, сжстодно отмсчастся высокий процент обрашасмости людсй за</w:t>
        <w:br/>
        <w:t>антирабической помошью.</w:t>
        <w:br/>
        <w:t>Опять жс обрашаст на ссбя вниманис то, что от животных с установленным диагнозом бсшенство</w:t>
        <w:br/>
        <w:t>пострадало в 2000 году 92 человека, в 2002 - 118, а в 2009 - 19, что резко превышает данный показатель по</w:t>
        <w:br/>
        <w:t>другим годам. Отмечаетея также рост госпитализированных больных с 405 в 2000 тоду до 683 - в 2007 году</w:t>
        <w:br/>
        <w:t>и 519- в 2009. Показатоль обрашасмости возрос с 245,7 в 2000 году до 417,4 - в 2007. Кромс того, резко</w:t>
        <w:br/>
        <w:t>возросло число лиц, получивших прививки по безусловным и условным показаниям.</w:t>
        <w:br/>
        <w:t>100</w:t>
        <w:br/>
        <w:t>УУДК 616.36-002-074</w:t>
        <w:br/>
        <w:t>Г.А. Шопаевя, И.А. Пышная, "Е.В. Дмитриенко,</w:t>
        <w:br/>
        <w:t>3В.Ф.Зарытова, "Д.В. Пышный, Ш.А. Бейсембаева, “Д.А. Кушенова</w:t>
        <w:br/>
        <w:t>СОВРЕМЕННЫЕ ПОДХОДЫ К ЛАБОРАТОРНОЙ</w:t>
        <w:br/>
        <w:t>ДИАГНОСТИКЕ ВИРУСНОГО ГЕПАТИТА С</w:t>
        <w:br/>
        <w:t>Казахский национальный модицинский университет им. С.Д. Асфсндиярова, “городская инфокционная</w:t>
        <w:br/>
        <w:t>клиническая больнипа, г.Алматы, Казахстан, "инетитут химической биологии и фундаментальной</w:t>
        <w:br/>
        <w:t>мсдицины СО РАН, г.Новосибирек, Россия</w:t>
        <w:br/>
        <w:t>Вирусныс гспатиты прсдставляют собой ссрызную социально-экономичсскую) проблему</w:t>
        <w:br/>
        <w:t>здравоохрансния ввиду их широкого распространсния. прсимушсствснно хроничсского тсчения с исходом в</w:t>
        <w:br/>
        <w:t>пирроз печени и тепатоцеллюлярную ҡарциному. Более 500 млн. человек в мире страдают хронической</w:t>
        <w:br/>
        <w:t>НСУ-инфскцисй, Начиная с 1998 г., инфицированность насолсния вирусом гопатита С (НСУ) растст с</w:t>
        <w:br/>
        <w:t>оперсжаюцсей по отношению к вирусу гспатита В быстротой, ІІо прогнозам ВОЗ, хроничсский гепатит С в</w:t>
        <w:br/>
        <w:t>течение 10-20 пет станет одной из важных проблем национальных органов здравоохранения |1|. Следует</w:t>
        <w:br/>
        <w:t>отмотить, что официальпая статнстнка регистрируст лиші, видимую часть «айсберга», так как большипство</w:t>
        <w:br/>
        <w:t>случасв заболсвания протскаст лсгко, бсз жолтушного синдрома, с минимальными клиничсскими</w:t>
        <w:br/>
        <w:t>проявлсниями и остастся внс поля врачсбной диагностики. Только у одной трсти инфицированных ПСУ</w:t>
        <w:br/>
        <w:t>появияются маловыраженные признаки заболевания (21.</w:t>
        <w:br/>
        <w:t>Острая форма вирусного гепатита С (ВГС) в подавляюшсм большинетвс (в 70-80 % случасв) заканчивастся</w:t>
        <w:br/>
        <w:t>развитисм хроничсского гспатита. Ситуация осложнястея том, что больныс хроничсским гспатитом С,</w:t>
        <w:br/>
        <w:t>являясь мошным источником инфицирования здоровых, длительное время чувствуют себя вполне</w:t>
        <w:br/>
        <w:t>удовлотворитсльно, нс эная о свосм инфицировании и нс обрашаясь за медицинской помошью.</w:t>
        <w:br/>
        <w:t>Учитывая данные обстоятельства, вопросы ранней диагностики НСҰУ-инфекции и связанное с этим</w:t>
      </w:r>
    </w:p>
    <w:p>
      <w:r>
        <w:t>своевременнов проведение адекватной терапии и профилактических мероприятий способствуют</w:t>
        <w:br/>
        <w:t>улучшоино эпидомиологичсской ситуации по вируспому гопатнту С. В пастояшсс вромя сушествуст</w:t>
        <w:br/>
        <w:t>настоятсльная нсобходимость разработки новых диагностичсских средств, медицинских прспаратов, а</w:t>
        <w:br/>
        <w:t>также провсдсния опсративных исслсдований в целях профилактики и лечения различных форм ВГС.</w:t>
        <w:br/>
        <w:t>Сиецифическая паборалорная диагностика НСУ-инфекиии оснонана на обнаружении специфических</w:t>
        <w:br/>
        <w:t>антител к основным антигснам вируса и определении РНК вируса. сго количества и гснотипа.</w:t>
        <w:br/>
        <w:t>Основным мстодом первичной диагностики вирусного гспатита С являстея выявлснис антител к</w:t>
        <w:br/>
        <w:t>антигенам НСУ, относяшихся к иммұноглобулинам классов С и М (анти-НСУ ТоС и анти-НСУ ІМ) с</w:t>
        <w:br/>
        <w:t>помошью иммуноферментного анализа(ИФА).</w:t>
        <w:br/>
        <w:t>Используемые в настояшое время иммуноферментныг тест-системы для определения антител к НСУ</w:t>
        <w:br/>
        <w:t>являются достаточно чувствительными и информативнымн, а их широкое использование повысило процент</w:t>
        <w:br/>
        <w:t>выявлония лиц, инфницированных вирусом гепатита С.</w:t>
        <w:br/>
        <w:t>Широко использустся опрсдслснис так называсмых обших антител к.1ІСУ (апа-ПСУ іоһгі). Олнако</w:t>
        <w:br/>
        <w:t>обнаружснис только ап1-НСУ %оігі имсст скрининговый (ориснтировочный) характер и даст основанис дія</w:t>
        <w:br/>
        <w:t>дальнейшего сиецифического лабораторного обследования, Наличне апШ-НСУ (сіз! позволяег лишь</w:t>
        <w:br/>
        <w:t>констатировать факт контакта пациента с вирусом гспатита С и нс позволяст судить ни 0 давности процесса,</w:t>
        <w:br/>
        <w:t>ни о ого завсршенности или прогроссировании. Антитола класса ІВМ к НСУ, опрсдслясмыс</w:t>
        <w:br/>
        <w:t>иммунаферментным методом, позволяют не только говорить об инфицировании вирусом гепатита С, но с</w:t>
        <w:br/>
        <w:t>опрсделснной долой достовсрности говорить об острой фазс инфскции или обострснии хроничоского</w:t>
        <w:br/>
        <w:t>гепатита, несмотря на отсутствие симптомов болезни и гиперферментемии АЛАТ, АСАТ. Установлено</w:t>
        <w:br/>
        <w:t>также, что корреляция между выявлением РНК вируса и анти-НСУ ІсМ у больных составляет 80-95 % |3-5|.</w:t>
        <w:br/>
        <w:t>Извсстно, что скорость появлоння, нарастания до максимальных Эначоний, снижсния в</w:t>
        <w:br/>
        <w:t>последуюшем уровнсй антитсл очснь индивидуальна и зависит от многих причин: состояния иммуүнной</w:t>
        <w:br/>
        <w:t>системы, иммуногснности возбудителя и др.</w:t>
        <w:br/>
        <w:t>Однако для диагностических целей одного ИФА-теста недостаточно, поскольку специфические</w:t>
        <w:br/>
        <w:t>антитсла нс выявляютея на ранних стадиях послс инфицирования вирусом (фаза ссронсгативного окна</w:t>
        <w:br/>
        <w:t>продолжительностью до нөскольких месяцев), а также при иммунодефицитных состояниях (6|. Детекция</w:t>
        <w:br/>
        <w:t>НСУ и мониторинг подтвержденного заболевания требуют определения прямых маркеров НСУ: РНК и</w:t>
        <w:br/>
        <w:t>вирусепсцифичсских бслков. Мотод полимеразной цепной рсакцин (ПЦР) для выявлсния РНК НСУ в</w:t>
        <w:br/>
        <w:t>плазме крови обладает высокой чувствительностью и в настояшее время достаточно широко применяется в</w:t>
        <w:br/>
        <w:t>практическом здравоохранения</w:t>
        <w:br/>
        <w:t>Использованио молскулярно-гонотичоскых мстодов С использованисы амплификационных</w:t>
        <w:br/>
        <w:t>технологий в диагностикс вирусных гспатитов позволяст, помимо качсствснного отвста 0 наличии</w:t>
        <w:br/>
        <w:t>95</w:t>
        <w:br/>
        <w:t>ТҮЙІН</w:t>
        <w:br/>
        <w:t>Г.Ш. Сагындықова</w:t>
        <w:br/>
        <w:t>АҚТӨБЕ ОБЛЫСЫНДАҒЫ ЦЕРЕБРАЛЬДІ БАЛАЛАР</w:t>
        <w:br/>
        <w:t>ПАРАЛИЧТІ БАЛАЛАРДЫ АБИЛИТАЦИЯЛАУ ЖӘНЕ РЕАБИЛИТАЦИЯЛАУ</w:t>
        <w:br/>
        <w:t>Облыстық психолого-модико-подагогикалық коңсс беру, Ақтөбе қаласы</w:t>
        <w:br/>
        <w:t>Мақала авторлары Актөбе облысындағы церсбральді балалар параличті балаларды абилитациялауды</w:t>
        <w:br/>
        <w:t>және сауықтыруды зерттеп, мамандардың кешенді жұмысында көптеген мәселелерді шешетін сырқатты</w:t>
        <w:br/>
        <w:t>балалардың ата-аналарының сауаттылығының, қолайлы см жасауға қызығушылығының ұлғайғаны туралы</w:t>
        <w:br/>
        <w:t>қорытындыға келді.</w:t>
        <w:br/>
        <w:t>5ОММАКҮ</w:t>
        <w:br/>
        <w:t>С.8һ, басулауКоуа.</w:t>
        <w:br/>
        <w:t>СНП.ЮКЕУ?5 НАВПЛТАТТОМ АМО КЕНАВПЛТАТІОЧМ ҮҮТТН ТМЕАУТП,Е СЕКЕВЕАІ, РАКАТ.Ү5185</w:t>
        <w:br/>
        <w:t>ТМ АКТҮТЛВГЧЭК КЕСТОМ</w:t>
      </w:r>
    </w:p>
    <w:p>
      <w:r>
        <w:t>Кесіопа! рвусһоюшедіса! албі сбпсайопа! сопвшПагіоп, АЮтоВс сіу</w:t>
        <w:br/>
        <w:t>Наміпе іпусегіраісі сһҺ14ғсп”5 һаВИайоп ап4 тоһарШЦайоп хүИһ іпбапШіІс сотемгі рагаіузів іп (һе</w:t>
        <w:br/>
        <w:t>АНушыл«Е гесоп е аиһогв оҒ Не агісіс сате 1о а сопсіпвіоп Іһаі іп сопіріех вресізііін” ууоліс (һе рагепів”</w:t>
        <w:br/>
        <w:t>Шегасу оҒ ШІ сі11дгеп, Іпег ішегеві іп шаКіпе оҒ Ғауопгаһ іе ігезіппелі ів ішсгезведі.</w:t>
        <w:br/>
        <w:t>Ж.К. Фаткулина, А.Н. Шегреева,</w:t>
        <w:br/>
        <w:t>У.И. Шолжанова, Т.Ж. Жулумова, А.Ж. Шапиева</w:t>
        <w:br/>
        <w:t>ОСОБЕННОСТИ ВИЧ-ИНФЕКЦИИ У ДЕТЕЙ</w:t>
        <w:br/>
        <w:t>Областной центр по профилактике и борьбе с синдромом приобретенного</w:t>
        <w:br/>
        <w:t>иммунодофицита, г. Актобо</w:t>
        <w:br/>
        <w:t>ВИЧ-инфскция у дстей и подростков приобрстаст актуальность во многих странах мира, в том числс</w:t>
        <w:br/>
        <w:t>и в Казахстане. Исгочником ВИЧ-инфекции дия детей, как ирави,ю, являются женшины из грушпы риска</w:t>
        <w:br/>
        <w:t>(внутривснныс потрсбитсли наркотиков и женшины, имсюшис беспорядочныс половыс связи, нахоляшисся</w:t>
        <w:br/>
        <w:t>в половой связи с мужчинами, нс обрсмснонными моногамными отношсниями) |1,2). В Актюбинской</w:t>
        <w:br/>
        <w:t>области ВИЧ-инфекция үу детей первоначально зарегистрирована как гемоконтактное внутрибольничное</w:t>
        <w:br/>
        <w:t>заболсванис. Нарастаюшим итогом на 1 января 2010 г. в рсспубликс зарсгистрировано 15 784 ВИЧ-</w:t>
        <w:br/>
        <w:t>инфицированных. Женшины составляют 27,6 % всех ВИЧ-инфицированных, соотношения мужчин и</w:t>
        <w:br/>
        <w:t>женшин 2,6:1. В связи с гетеросексуальной трансмиссией в последние годы отмечается увеличение числа</w:t>
        <w:br/>
        <w:t>ВИЧ-инфицированных берсмонных жоншин как в страно, так и в нашой области.</w:t>
        <w:br/>
        <w:t>Во вссх странах увсличилось количество больных ВИЧ-инфскцисй детей и эта тенденция, видимо,</w:t>
        <w:br/>
        <w:t>сохранитея и в дальнсйшем, так как дажс поставлснныс в извсстность о грозяшей опасности для рсбснка</w:t>
        <w:br/>
        <w:t>ВИЧ-инфицированныө женшины не всегда соглашаются на прерывание беременности. По области</w:t>
        <w:br/>
        <w:t>нарастаюшим итогом зарсгистрировано 18 ВИЧ-инфицированных берсменных жоншин и 23</w:t>
        <w:br/>
        <w:t>беременности, у 5 женшин - повторные беременности. Частота пәредачи ВИЧ от больной матери при</w:t>
        <w:br/>
        <w:t>первой беременности до внедрения профилактики ретровирусными препаратами колеблется до 45 %, риск</w:t>
        <w:br/>
        <w:t>инфицирования возрастаст до 50-60 % при послодуюших берсменностях.</w:t>
        <w:br/>
        <w:t>В последнее время, благодаря разработанной методике лекарственной профилактики</w:t>
        <w:br/>
        <w:t>внутриутробното инфицирования. количество детей, рождакицихся ВИЧ-инфицированными, сократилось</w:t>
        <w:br/>
        <w:t>до 6-8 %. Организация и провсдснис комплокса профилактичсских мероприятий по прсдупрсждонию</w:t>
        <w:br/>
        <w:t>персдачи ВИЧ-инфскций от матери рсбенку и, прсждс вссго, провсдснис антирстровирусной профилактики</w:t>
        <w:br/>
        <w:t>107</w:t>
        <w:br/>
        <w:t>фрагмента ДНК/РНК, определять концентрацию воЗбудителя в исследуемом материале, а также его</w:t>
        <w:br/>
        <w:t>гснотип. В настояшес врсмя для количсствснного анализа концентрации спсцифичсской ДНК/РНК</w:t>
        <w:br/>
        <w:t>использустея ПЦР в режиме рсального врсмени (Кса!-ішс РСК), сушность которого заключастся в дстокции</w:t>
        <w:br/>
        <w:t>накопления флуоресценции ргакционной смеси, при этом интенсивность сигнала пропорциональна.</w:t>
        <w:br/>
        <w:t>концентрации консчного продукта ПЦР. Важнейшсей особонностью этого мстода являстоя синхронизация</w:t>
        <w:br/>
        <w:t>регистрации и амплификации, что даст возможность оценить кинстику процесса, зависяцсго От начального</w:t>
        <w:br/>
        <w:t>количества исследуемого наследственного матернала. Таким образом, метод ПЦР имеет болыпое значение в</w:t>
        <w:br/>
        <w:t>всрификации вирусного гопатита С.</w:t>
        <w:br/>
        <w:t>Поиск источника инфекции во время вспышек гепатита С, прогнозирование эффективности</w:t>
        <w:br/>
        <w:t>применясмой терапии и тсченис инфекционного пропссса, вызванного НСУ, зависят от гснотипа вируса,</w:t>
        <w:br/>
        <w:t>что является обоснованием о необходимой разработке тест-систем не только для рутинного выявления, но и</w:t>
        <w:br/>
        <w:t>для генотипирования НСУ. На территории Казахстана для клиничсской практики достаточно разграничить</w:t>
        <w:br/>
        <w:t>три основных гснотипа (1, 2 и 3) и соотвстствуюшис субтипы НСУ (1а, ІҺ, 2а, 20, 3а, 3).</w:t>
        <w:br/>
        <w:t>В данном исследовании проведено сравнение результатов тенотипирования НСУ, полученных с</w:t>
        <w:br/>
        <w:t>помошью коммерчсски доступной тост-систомы «Амплисенс НСҰ-гснотип», основанной на ПЦР с</w:t>
        <w:br/>
        <w:t>типоспсцифичными праймсрами |7| и нового прототипа тост-систомы, разработанного в Мнститутс</w:t>
        <w:br/>
        <w:t>химической биология и фундаментальной медипины СО РАН (ИХБФМ СО РАН) |8|. Сотрудниками</w:t>
        <w:br/>
        <w:t>КазНМУ провсдопа апробация продложсиной тест-систомы на рсамплифицнроваппых образцах согласпо</w:t>
        <w:br/>
        <w:t>авторской мстодикс. Количосство ПЦГ-образцов составило 65 штук. В качсствс исходного материала</w:t>
      </w:r>
    </w:p>
    <w:p>
      <w:r>
        <w:t>использована кровь пациснтов с хроничсским гепатитом С. проживаюших на территории Казахстана. Тсст-</w:t>
        <w:br/>
        <w:t>система «Амплисенс НСУ-геногип» позволявт выяниять четырә генотина, а именно: 1а, 19, 2 и 3а, при этом</w:t>
        <w:br/>
        <w:t>нсобходимо провсдснис предваритсльного (или сопряжбнного) эксперимента, направленного на выявлснис</w:t>
        <w:br/>
        <w:t>нспоерсдетвснно НСУ с помошью тсет-систомы «Амплисонс-НСУ 240/ВКО-440». Обс тсст-систомы</w:t>
        <w:br/>
        <w:t>прәдставляют собой наборы лля постановки реакции амплификации с целью дальнейшего проведения гель-</w:t>
        <w:br/>
        <w:t>электрофорсза. Наличис и принадлсжность изолята к НСУ, а также к тому или иному гснотипу НСУ</w:t>
        <w:br/>
        <w:t>опргделяется по длине образованного продукта реакцийи после проведения гель-электрофореза. Таким</w:t>
        <w:br/>
        <w:t>образом, дія выявления и генотипирования НСУ тест-систьмами «Амплисенс» необходима постановка как</w:t>
        <w:br/>
        <w:t>минимум 5 (пяти) рсакций, по припимая в расчбт иообходимость постаповки положитольпых и</w:t>
        <w:br/>
        <w:t>отрицатсльных контролей.</w:t>
        <w:br/>
        <w:t>Принципиально новый подход к диагностикс ПІСУ-инфекции, предложонный в ИХБФМ СО РАП,</w:t>
        <w:br/>
        <w:t>основан на использовании ДНК-чипа, содержашего все НСУ-геносиецифичные Олигонуклеотидные зонды</w:t>
        <w:br/>
        <w:t>(1а, 1, 2а, 2Ы, За и 38) и специфичныс нгпосродетвснно на выявлснис НСУ, а также вес нсобходимыс</w:t>
        <w:br/>
        <w:t>контроли. Мстод основан на обратной гибридизации иммобилизированных на твордофазный носитсль</w:t>
        <w:br/>
        <w:t>зондов с высококонсервативным ұүчастком көмплементарной. ДНК (кДНК) НСУ. Детекция</w:t>
        <w:br/>
        <w:t>гибридизационного комплскса ДНК-зонда осушсствлястея колоримстричсски посло форментативного</w:t>
        <w:br/>
        <w:t>введения репортерной группы в олигонуклеотидный зонд и амплификации сигнала с помошью биотин-</w:t>
        <w:br/>
        <w:t>стрептавидиновой системы и хромогенных субетратов. Таким образом. для выявления и генотипирования</w:t>
        <w:br/>
        <w:t>НСУ данным методом нсобходима постановка только 1 (одной) рсакции.</w:t>
        <w:br/>
        <w:t>Кромс того, следует отметить, что прсдложснный способ отличастся высокой чувствитсльностью</w:t>
        <w:br/>
        <w:t>при выявлении НСУ,</w:t>
        <w:br/>
        <w:t>Так, иринедӛнные данные позволяют судить 0 наличии ии отсутетвин гонетического материала</w:t>
        <w:br/>
        <w:t>послс провсдения анализа тсет-систсмой «Амплисонс» (І) и &lt; помошью прсдложенного способа (2)</w:t>
        <w:br/>
        <w:t>(рисунок 1).</w:t>
        <w:br/>
        <w:t>Рисунок 1</w:t>
        <w:br/>
        <w:t>Сравнительные результаты генодиагностики НСҰ-инфекцин</w:t>
        <w:br/>
        <w:t>1-разделение полученных ПШР-смесей в 1,5%</w:t>
        <w:br/>
        <w:t>агарозном геле с окраской бромистым этидием</w:t>
        <w:br/>
        <w:t>(тест-система «Амплисенс»).</w:t>
        <w:br/>
        <w:t>2-сканированное изображение ДНК-чипа,</w:t>
        <w:br/>
        <w:t>несушего специфичный зонд с окрашивания</w:t>
        <w:br/>
        <w:t>хромогенными субстратами.</w:t>
        <w:br/>
        <w:t>1051, 1061 и 1575 - номера исследуемых образцов</w:t>
        <w:br/>
        <w:t>96</w:t>
        <w:br/>
        <w:t>во время беременности, родов и новорожденному осушествляется в соответствии с приказом МҘЗ РК от 29</w:t>
        <w:br/>
        <w:t>декабря 2008 года Хе 699 «О профилактикс передачи ВИЧ - инфскцни от матори рсбонку в РК».</w:t>
        <w:br/>
        <w:t>Согласно этому приказу в Актюбинской области ввсдсно двукратнос тсстированис берсмонных</w:t>
        <w:br/>
        <w:t>женшин с проведением до и после-тестового консультирования жәніцин и экспресс-диагностика ВИЧ у</w:t>
        <w:br/>
        <w:t>нс состоявших на диспансорном учсте по беременности. С целью свосврсменного выявления и провсдения</w:t>
        <w:br/>
        <w:t>профилактичсского противовирусного лочсния берсменных ВИЧ -инфицированных жсншин и</w:t>
        <w:br/>
        <w:t>новорожденных внедрена экспресс-диагностика беременных женіцин, поступаюших на родоразрешение и</w:t>
        <w:br/>
        <w:t>нс состояцих на учото. Родовспомогатольным ЛПО (БСМП, ГПЦ,12 районных стационаров области)</w:t>
        <w:br/>
        <w:t>передана экспресс-диагностика для беременных женшин, поступивших в роды в 2007 году. - 5 790; 2008</w:t>
        <w:br/>
        <w:t>году - 1 750; 2009 году - 2 026.</w:t>
        <w:br/>
        <w:t>На 01.01.2010 года в Актюбинской области родилось нарастаюшим итогом 12 детей от ВИЧ-</w:t>
        <w:br/>
        <w:t>инфицированных матсрей. 6 из 12 дстой сняты с диспансерного учста по псринатальному контакту с ВИЧ-</w:t>
        <w:br/>
        <w:t>инфицированной маторью по окончании срока наблюдсния при отрицатольных лабораторных данных на</w:t>
        <w:br/>
        <w:t>ВИЧ; 1 ребенок - в связи со смертью; одному ребенку выставлен диагноз ВИЧ-инфекция. Четверо детей</w:t>
        <w:br/>
        <w:t>состоят на диспансорном учстс до опродслония или исключсния ВИЧ-статуса.</w:t>
      </w:r>
    </w:p>
    <w:p>
      <w:r>
        <w:t>Детей, родившихся от ВИЧ-инфицированных маторсй с 2007 по 2009 годы, - 6. Всс они получили</w:t>
        <w:br/>
        <w:t>АРВ профилактику.</w:t>
        <w:br/>
        <w:t>С 2007 по 2009 год сияты с диспапсориого учота 2 дстой, рождоппых от ВИЧ-нифнцироваппых</w:t>
        <w:br/>
        <w:t>матерсй, по окончании срока наблюдсния при отрицатсльных лабораторных данных на ВИЧ. Снятис с</w:t>
        <w:br/>
        <w:t>диспанссрного учста ребенка, рождснного ВЗИЧ-инфицированной жсншиной, осушествлястся на основании</w:t>
        <w:br/>
        <w:t>двух отрицательных результатов ПЦР ДНК н 1-2 месяца (1) и в 3-4 месяца (2) и отрицагельного рәзультата</w:t>
        <w:br/>
        <w:t>обслсдования ИФА в возрастс 12 мссяцев.</w:t>
        <w:br/>
        <w:t>Ежсголно разрабатывастоя и утвсрждастея совмсстный комплеконый план мсроприятий с главным</w:t>
        <w:br/>
        <w:t>акушером-гинекологом областного управления эдравоохранения по профилактике «Вертикального пути</w:t>
        <w:br/>
        <w:t>псрсдачи ВИЧ- инфскции». Основным путсм перодачи являстея поринатальный путь - заражснис в родах</w:t>
        <w:br/>
        <w:t>Доля трансплацентарной, вертикальной передачи, также как и заражение в результате грудного</w:t>
        <w:br/>
        <w:t>вскармливания, относительно ниже. Частота перинатального заражения ребенка от ВИЧ-инфицированных</w:t>
        <w:br/>
        <w:t>маторой зависит от мпогих факторов: дазиости заболовапия маторн; уровия вируспой пагрузки; глубипы</w:t>
        <w:br/>
        <w:t>иммуносупрсссии.</w:t>
        <w:br/>
        <w:t>Перинатальный путь заражсния в зэначитсльной мсре прсдопрсделяст прсимушествснную тяжссть</w:t>
        <w:br/>
        <w:t>лечения ВИЧ/СПИД у ребенка. Важно отметить, чго и при отсутствни заражения у ВИЧ-ногативных детей,</w:t>
        <w:br/>
        <w:t>рожденных от инфицированных маторсй, иммунитст сушествснно снижен, что опрсделяст их слабую</w:t>
        <w:br/>
        <w:t>жизнеспособность. Особенности патогснсза обусловлоны прсимушсствснной восприимчивостью малсньких</w:t>
        <w:br/>
        <w:t>детей к ВИЧ-инфекции в связи с незавершенностью формирования системы иммунитета и относятся к</w:t>
        <w:br/>
        <w:t>псринатальному заражснию новорождонных. Они характоризуются прсимушсствонными томпами</w:t>
        <w:br/>
        <w:t>активизации ВИЧ у ребенка, что подтверждается сушественно более ранней клинической манифестацией.</w:t>
        <w:br/>
        <w:t>У ннфицированных беременных женшин ВИЧ воздействует н на плод, вызывая развитие различных</w:t>
        <w:br/>
        <w:t>эмбриофстопатий. Клиническис отличия: прождовромонныс роды, глубокая нодоношонность,</w:t>
        <w:br/>
        <w:t>микроцсфалия, прогрсдиснтныс нсврологичсскис симптомы, отставание в психомоторном развитии,</w:t>
        <w:br/>
        <w:t>постоянная или рсцидивируюая диарся, всс эти признаки сочстаютея с глубокой иммуносупрсссисй.</w:t>
        <w:br/>
        <w:t>Исходы беременностей: роды - 12 (живые дети - 11, антенагальная гибель плода - 1), прерывание</w:t>
        <w:br/>
        <w:t>беременности по модицинским показаниям - 11. Кромс одной берсменной женшины (псрссхала из г.</w:t>
        <w:br/>
        <w:t>Алматы персд родами на постояннос мссто жительства), всс остальныс 11 ВИЧ-инфицированных</w:t>
        <w:br/>
        <w:t>беременных женшин получили АРВ профилактическое лечение с 28 недель во время беременности и родов</w:t>
        <w:br/>
        <w:t>Дробина,- матери. Доказана персдача ВИЧ-инфскции жоншинам от собствонных дстой черо2 трсшины</w:t>
        <w:br/>
        <w:t>соска при кормлении грудью в тех случаях, когда дети инфицировались ВИЧ во время пребывания в</w:t>
        <w:br/>
        <w:t>стапнонарах. Поэтому в РК рекомендуют прекратить груднове вскармливание для предотврашения</w:t>
        <w:br/>
        <w:t>заражсния ВИЧ. ВИЧ-инфокиия у дстой имсот особенности в клиничоских проявлсниях. Внутриутробно</w:t>
        <w:br/>
        <w:t>инфицированныс дсти, родившисся у матерсй с клиничоскими проявлсниями ВИЧ-инфекции, болсют чашс</w:t>
        <w:br/>
        <w:t>и тяжелос чем дети, родившисся үу матсрсй с Әсссимптомной инфскцисй. Надо полагать, что причина этого</w:t>
        <w:br/>
        <w:t>кроется в интенсивной вирусной нагрузке на плазму, в характеристике самото вируса, его способностям к</w:t>
        <w:br/>
        <w:t>рспликации и образованию синцития. Имснно они опрсдсляют степень выраженности клиники заболсвания.</w:t>
        <w:br/>
        <w:t>У женшин с высоким титром вируса в плазме болышее количество его трансплацентарно или во время родов</w:t>
        <w:br/>
        <w:t>проникает в организм ребенка. и у последнего в болышей степени выражен патологический процесс.</w:t>
        <w:br/>
        <w:t>Постановка ПІЦР имсст эначснис для установлсния диагноза у дстей, рожденных от ВИЧ-</w:t>
        <w:br/>
        <w:t>инфицированных матерей. Возможности индикации анти-ВИЧ в этом случае весьма ограничены, поскольку</w:t>
        <w:br/>
        <w:t>в пуповинной крови и в крови новорожденного ребенка могут циркулировать материнские антитела. Их</w:t>
        <w:br/>
        <w:t>ограничснио трсбуот длитольного динамичоского контроля, продолжаюшсгося до 12 мосяцев. Зачастую</w:t>
        <w:br/>
        <w:t>матсринскис антитсла персстают обнаруживаться спустя 15-18 мссяцев. Вмсстс с тем использованис мстода.</w:t>
        <w:br/>
        <w:t>108</w:t>
        <w:br/>
        <w:t>врожденными заболеваниями. В действительности, уже в середине ХХ века было известно, что более</w:t>
        <w:br/>
        <w:t>половины дстей с церсбральным параличом - это псрвснцы молодых эдоровых родигслей |41.</w:t>
        <w:br/>
        <w:t>Иногда родитслям приходится испытывать эначитсльнос давлснис со стороны бабушек и дедушек,</w:t>
        <w:br/>
        <w:t>настаиваюцих на том, чтобы маленького ребенка не «пичкали» лекарствами.</w:t>
        <w:br/>
        <w:t>Однако они нс представляют послодствий развития робенка с таким заболсванисм без раннсй тсралии, На</w:t>
      </w:r>
    </w:p>
    <w:p>
      <w:r>
        <w:t>самом дело отказ от лочения рсбснка - это проявлснис позиции нсприятия больного рсбснка. Фактичсски</w:t>
        <w:br/>
        <w:t>родители отторгают реального ребенка.</w:t>
        <w:br/>
        <w:t>Родитсли, а это, как правило, люди молодого возраста, на этом эталс нуждаютоя в сушсствонной</w:t>
        <w:br/>
        <w:t>психологической поддержке. Прежде всего необходимо помочь родителям найти поддержку үу своих</w:t>
        <w:br/>
        <w:t>близких родствснников, убсдив их в нсобходимости ссмсйного воспитания рсбснка, в том, что рсбснок -</w:t>
        <w:br/>
        <w:t>живое сушество, несуішшее радость любяшим его родителям ПІ|. Нужно разьяснить необходимость раннего</w:t>
        <w:br/>
        <w:t>лечсния рсбенка и довсрия спсциалистам. Важно познакомить родитслей с тем, что бывают разныс стопени</w:t>
        <w:br/>
        <w:t>заболсвания и различный прогноз, зачастую благоприятный.</w:t>
        <w:br/>
        <w:t>Во время совместных консультаций мы посвяшаем родителей в следуюшиве вопросы.</w:t>
        <w:br/>
        <w:t>1 Стремление родителей узнать причину рождения ребенка с детским церебральныл параличем (ДЦП),</w:t>
        <w:br/>
        <w:t>И родители, и окружаюшие их люди часто не осознают абсурдности этой иден - выяснение причины не</w:t>
        <w:br/>
        <w:t>может изменить самого факта. Но оно может изменить, и не в лучшую сторону, отношения в семье</w:t>
        <w:br/>
        <w:t>робопка. Ребеспок с ДЦП зпачитольнюю больше пуждастся в полпой гармопичпой сомьс, псжели в</w:t>
        <w:br/>
        <w:t>достоворном знании причины свосго заболсвания. Сводсния о причинах нсобходимы врачам и, консчно,</w:t>
        <w:br/>
        <w:t>дая науки. Эти свсдсния ничсго нс дают родитслям, да и спсциальным псдагогам, т.к. стратсгия</w:t>
        <w:br/>
        <w:t>педагогической абилитации ребенка с ДЦП не зависит От Этиологин,</w:t>
        <w:br/>
        <w:t>2. Желание родителей вылечить ребенка. На псрвый взгляд. жсланис вылсчить робснка отражаст</w:t>
        <w:br/>
        <w:t>позицию обьесктивного отношсния родителей к нему. Увы, и здссь таятея подводныс камни. Рсального</w:t>
        <w:br/>
        <w:t>ребенка родители все еше не воспринимают. По отношению к специальному воспитанию на этом этапе</w:t>
        <w:br/>
        <w:t>отчстливо проявляются двс родитольскис позиции: катсгоричсский отказ, мотивированный тсм, что</w:t>
        <w:br/>
        <w:t>ребенок будет вылечен, (им кажется, признав необходимость специального воспитания, они признают и</w:t>
        <w:br/>
        <w:t>неизлечимый недуг); родители обрашаются к специальному педагогу, рассматриваемого ими как врача.</w:t>
        <w:br/>
        <w:t>Есан чсроз пскоторос вромя опн и увидят робоика вылочепиым, то н подагог, в их глазах, очерсдпой</w:t>
        <w:br/>
        <w:t>«плохой специалист».</w:t>
        <w:br/>
        <w:t>Можно ли вылечить ДЦП? Строго говоря, в поздней рсзидуальной сталии ДЦП ужс нс</w:t>
        <w:br/>
        <w:t>заболевание, а состояние, и вопрос заключавтоя не в .ечении, а в развитии ребенка с этим состоянием</w:t>
        <w:br/>
        <w:t>Однако псриодичсски появлястся информация 0 мстодах, приводяших к полному излсчснию. Как</w:t>
        <w:br/>
        <w:t>показываст наша клиничоская практика, дсти с ДЦП - крайнс полиморфная группа с разнообразной</w:t>
        <w:br/>
        <w:t>этиологией. Некоторые, преимушественно легкие, формы удается излечить, что и делается в</w:t>
        <w:br/>
        <w:t>специализированных клиниках нашой страны, где примсняютоя практичоски вос извостныс в мирс</w:t>
        <w:br/>
        <w:t>передовые технологии, подтвердившие свою эффективность |2,31.</w:t>
        <w:br/>
        <w:t>Родители нередко выражают педагогам и психологам свов недовольство врачами, пытаясь</w:t>
        <w:br/>
        <w:t>получать у них совоты по вопросам лочония дстей. К сожалонию, но вос работники спсциального</w:t>
        <w:br/>
        <w:t>образования удерживаются в пределах свосй компстснции.</w:t>
        <w:br/>
        <w:t>Помошь родитслям на этом этапс заключастся в поддержкс их стрсмлсния к лсчснию рсбснка и</w:t>
        <w:br/>
        <w:t>обьяснению того, ч10 для челонека с юбым хроническим заболеванием или состоянием важно регулярно</w:t>
        <w:br/>
        <w:t>наблюдаться у врача. В связи с этим наиболсс эффективно лсчснис у одного врача с дополнитольными</w:t>
        <w:br/>
        <w:t>консультациями всдуших спсциалистов. Как правило, сам лсчаций врач по мерс нсобходимости и</w:t>
        <w:br/>
        <w:t>рекомендует такие консультации. В любом случае лечение ДЦП - процесс длительный, и өсли кто-либо</w:t>
        <w:br/>
        <w:t>обешаст быстрыс розультаты, то это должно насторожить родитслой.</w:t>
        <w:br/>
        <w:t>В психолого-медико-педагогической консультации происходит выявление особенностей детско-</w:t>
        <w:br/>
        <w:t>родительских отношений, родительского отношения к больному ребенку, диагностика типа родительского</w:t>
        <w:br/>
        <w:t>воспитания и ого нарушоний, Обычно эту работу проводят совмостно психолог с психнатром, Однако вос</w:t>
        <w:br/>
        <w:t>спсциалисты участвуют в выявлснии и обсужлснии особснностсй ссмсйного воспитания, поскольку эта</w:t>
        <w:br/>
        <w:t>информация нсобходима для выбора тактики и присмов консультирования родителей.</w:t>
        <w:br/>
        <w:t>Консультативная работа специалистов ПМПК - важная составляюшая и, по сути, конечная цель</w:t>
        <w:br/>
        <w:t>диагностико-консультативного присма.</w:t>
        <w:br/>
        <w:t>Консультирование достигает решения двух задач. Первая направлена на создание</w:t>
        <w:br/>
        <w:t>психологических условий для адекватного восприятия родителями ситуацин, связанной с проблемами</w:t>
        <w:br/>
        <w:t>фсбснка, формирования у них психологичоской готовности к длительной работс по прсодолению этих</w:t>
        <w:br/>
        <w:t>проблем. Вторая задача связана с освобождением родителей от чувства вины, преодоления стрессового</w:t>
        <w:br/>
        <w:t>состояния, создания и поддержания по возможности нормального климата в семье |41.</w:t>
      </w:r>
    </w:p>
    <w:p>
      <w:r>
        <w:t>Для болос полного охвата дстой с ограниченными возможностями с диагнозом ДЦП в 12 районах</w:t>
        <w:br/>
        <w:t>Актюбинской области проводятся высздныс, плановыс осмотры дстей с оказанисм консультативной</w:t>
        <w:br/>
        <w:t>105</w:t>
        <w:br/>
        <w:t>5ОММАКҮ</w:t>
        <w:br/>
        <w:t>А.К.Твзегол2һіла</w:t>
        <w:br/>
        <w:t>МОПРЕКМ ТЕМБЕМСҮ ІМ МШАСМОВТІС5 АМО ТЕЕАТМЕУХТ ОҒ СНКОМІС ІМГІ.АММАТІЮМ ОҒ</w:t>
        <w:br/>
        <w:t>АОПОІТОВҮ ТСВЕ</w:t>
        <w:br/>
        <w:t>У/еві КагаЮһвбап Мага( Озрапоу 5ідіс тейіса! пліуегвШіу, АҚСюВе сіу</w:t>
        <w:br/>
        <w:t>Науіпе іпуевгірдед һе раһепіз” ргоцр усИЙ һе сһтопіс сизіасізі15 (ле ашһогв оҒ һе атбісіс ӛһоугесі (һаг</w:t>
        <w:br/>
        <w:t>(ке Əітесі сштеші оҒ 1оуу- вігепші гепісте бауошаРіс Іһстарешіс сесі өп Іһе шисоив шепбртапс өҒ апайогу ішсе</w:t>
        <w:br/>
        <w:t>апа шау Әс исб ав іпдсрендсіті шеіһов оҒасабпев шсашісім</w:t>
        <w:br/>
        <w:t>А.М.Матжапова, Г.К. Уалиева, Э.А. Карнева</w:t>
        <w:br/>
        <w:t>НЕКОТОРЫЕ РЕЗУЛЬТАТЫ ИЗУЧЕНИЯ СВОЙСТВ ЧУМНОГО МИКРОБА, ИЗОЛИРОВАННЫХ</w:t>
        <w:br/>
        <w:t>НА ТЕРРИТОРИИ ДЕЯТЕЛЬНОСТИ КЫЗЫЛОРДИНСКОЙ ПРОТИВОЧУМНОЙ</w:t>
        <w:br/>
        <w:t>СТАНЦИИ В 2003-2006 Г.Г.</w:t>
        <w:br/>
        <w:t>Ҡызылорлинская противочумная станция, г. Кызылорда</w:t>
        <w:br/>
        <w:t>Чума является одной из актуальных проблем, имеюших для республики Казахстан болыпую</w:t>
        <w:br/>
        <w:t>медицинскую социальную значимость. В профилактике этой особо опасной инфекции главенствуюшую</w:t>
        <w:br/>
        <w:t>роль нграст дейетвуюшая систома опидомиологичоского мопиторипга, Важиая роль в отой систсмс</w:t>
        <w:br/>
        <w:t>принадлежит микробиологичсской диагностике, прсдусматриваюшсй идснтификацию и типированис</w:t>
        <w:br/>
        <w:t>возбудитсля чумы. Штаммы чумного микроба, выдсленныс из какого-либо очага, имсют характерный набор</w:t>
        <w:br/>
        <w:t>иризнакон (фенотии) возбудителя, к числу которых относится ингментсорбция, нитрификация и</w:t>
        <w:br/>
        <w:t>денитрификация, способность к ферментации сахаров, чувствитсльность к диагностичсским бактериофагам,</w:t>
        <w:br/>
        <w:t>а также вирулентность для лабораторных животных |1.2|. Генотипичсскис мстоды представляют собой</w:t>
        <w:br/>
        <w:t>методы исследования структуры ДНК (этим занимаются научные центры) |3-6|</w:t>
        <w:br/>
        <w:t>Фснотипичсскис признаки в практикс противочумной службы исслсдуются традиционными</w:t>
        <w:br/>
        <w:t>микробиологическими методами. Эти методы подразделяютея на фенотипические и генотипические. С</w:t>
        <w:br/>
        <w:t>помошью этих методов изучены свойства 49 штаммов чумного микроба, выделенных в 2003-06 тт. на</w:t>
        <w:br/>
        <w:t>торриторин Арыскумско-Дариялыктакырского и Приаральско-Каракумского автономного очагов чумы</w:t>
        <w:br/>
        <w:t>(таблица 1).</w:t>
        <w:br/>
        <w:t>Таблица 1</w:t>
        <w:br/>
        <w:t>Количество изученных штаммов возбудителя чумы</w:t>
        <w:br/>
        <w:t>от носителей и переносчиков</w:t>
        <w:br/>
        <w:t>5 к</w:t>
        <w:br/>
        <w:t>Ей Е 5 5; с! Е</w:t>
        <w:br/>
        <w:t>т Е- 5 5 % 5% ш 5 -,2 Е Е</w:t>
        <w:br/>
        <w:t>д Б 5 с Е 8а е) 5 в% в 2</w:t>
        <w:br/>
        <w:t>Годы а. 5 с 5 4 Е 8 ЕКЕ 5 рі</w:t>
        <w:br/>
        <w:t>8 Ш 8 ЕЗ ЕТЕРІ 8 ЕЙ ЕЕЕ 8</w:t>
        <w:br/>
        <w:t>; гі % ІҢ 9% 2 Е Е9 &gt;</w:t>
        <w:br/>
        <w:t>4 х г м і в 3 5 |4 Е 2</w:t>
        <w:br/>
        <w:t>Шш 5 ы 8</w:t>
        <w:br/>
        <w:t>Ш</w:t>
        <w:br/>
        <w:t>2003 1 3 3</w:t>
        <w:br/>
        <w:t>2004 1 9 2</w:t>
        <w:br/>
        <w:t>2005 6</w:t>
        <w:br/>
        <w:t>2006 1 2 2 5 1 1 1 1 2</w:t>
        <w:br/>
        <w:t>Всего: 2 3 3 9 20 6 1 1 1 1</w:t>
        <w:br/>
        <w:t>112</w:t>
      </w:r>
    </w:p>
    <w:p>
      <w:r>
        <w:t>трубы, полного же восстановления ге проходимости не настулило, У всех больных с катаральной формой и</w:t>
        <w:br/>
        <w:t>У 30 больных с гнойной формой шум в ушах исчез. Следуст отмстить, что у больных с катаральной формой</w:t>
        <w:br/>
        <w:t>хроничсского сальпингита в связи с менсс выражснным воспалитсльным процессом в слизистой оболочкс</w:t>
        <w:br/>
        <w:t>слуховой трубы улучшение проходимости вв и исчелновение воспалительных изменений со стороны</w:t>
        <w:br/>
        <w:t>слизистой глоточного устья наблюдалось уже послс 3-4 процсдур. Стойкий жс клиничсский эффект отмечен</w:t>
        <w:br/>
        <w:t>после 8-10 процодур. ГІри хроничсском гнойном сальпингито, в связи с болос выражснным воспалсниом</w:t>
        <w:br/>
        <w:t>слизистой оболочки, улучшение проходимости слуховой трубы и состояние слизистой ее глоточного устья</w:t>
        <w:br/>
        <w:t>выявлено посло 7-8 процедур. Стойкий клиничоский эффект наступал посло 10-12 процедур.</w:t>
        <w:br/>
        <w:t>У всех больных с положительным клиническим и функциональным эффектом восстановилась и</w:t>
        <w:br/>
        <w:t>подвижность барабанной перспонки. При отоскопии - барабанная перспонка ссрая, подвижная,</w:t>
        <w:br/>
        <w:t>опознаватольные пункты сохранены,</w:t>
        <w:br/>
        <w:t>Таким образом, из привсденных данных слсдуст, что постоянный электричоский ток малой силы</w:t>
        <w:br/>
        <w:t>оқазываст благоприятный тсрапсвтичсский эффект на слизистую оболочку слуховой трубы и можст</w:t>
        <w:br/>
        <w:t>применяться как самастоятельный метод лечения тугоухости, вызванной воспалением слуховой трубы</w:t>
        <w:br/>
        <w:t>Литература:</w:t>
        <w:br/>
        <w:t>1. Григорьев В.П., Железнова В.В. Экспериментальное изучение влияния постоянного электрического тока</w:t>
        <w:br/>
        <w:t>малой силы па слизистую оболочку // Новости оториполарипгологин и логопатологин. Санкт-Поторбург. -</w:t>
        <w:br/>
        <w:t>2001.-.Хе2.- С. 27-28.</w:t>
        <w:br/>
        <w:t>2. Григорьев В.П., Железнова В.В. Патогенетическое обоснование применения постоянного электрического</w:t>
        <w:br/>
        <w:t>тока ма.юй силы в оториноларингологии, Конференция ринологон Казахстана. - 2002. - С.15-16.</w:t>
        <w:br/>
        <w:t>3. Пальчун В.Т., Крюков А.И., Туровский А.Б. и лр. Дисфункция слуховой трубы. Новыс аспскты</w:t>
        <w:br/>
        <w:t>диагностики и лечения // Вестник оториноларингологин - 2000. - Х24. - С. 5-9.</w:t>
        <w:br/>
        <w:t>4. Лебедев Ю.А., Шахов В.Ю. Критерии количественной опенки тубарной функции у больных секреторным</w:t>
        <w:br/>
        <w:t>отитом // Востник Оториноларингологин. - 1997. - А3. - С. 30-34.</w:t>
        <w:br/>
        <w:t>5. Лопотко А.И. Вазомоторные риносальпингиты (диагностика, лечение) // Российская ринология.</w:t>
        <w:br/>
        <w:t>Материалы 1-го конгресса российск. Обшества ринологов Санкт-Петербург. - 1994. - Приложенне 2. - С. 18-</w:t>
        <w:br/>
        <w:t>19,</w:t>
        <w:br/>
        <w:t>6. Бобошко М.Ю., Лопотко А.И. Слуховая труба. - Санк-Петербург: «Спец. лит.». - 2003. - С. 46-49.</w:t>
        <w:br/>
        <w:t>7. Уиллиамсон И. Хроничсский средний ссрозный отит // Всстн. Оториноларингологив, - 2002.-.Х% 1. С. 75-</w:t>
        <w:br/>
        <w:t>79</w:t>
        <w:br/>
        <w:t>8. АТЫ М. Тас апаюоту оҒ1нс Епзіасһіап Іше // Асба Оюізгіпсоі. (ӘюсКВ). - 1997. - барр. 414. -Р. 34-37</w:t>
        <w:br/>
        <w:t>ТҮЙІН</w:t>
        <w:br/>
        <w:t>А.К. Исоргужина</w:t>
        <w:br/>
        <w:t>СОЗЫЛМАЛЫ ҚАБЫНҒАН ЕСІТУ ТҮТІГІНІҢ ДИАГНОСТИКАСЫНДАҒЫ ЖӘНЕ</w:t>
        <w:br/>
        <w:t>ЕМДЕУІНДЕГІ ҚАЗІРГІ ЗАМАНҒА САЙ ТЕНДЕНЦИЯЛАР</w:t>
        <w:br/>
        <w:t>Марат Оспанов атыңдағы Батыс Қазақстан мемлекеттік медицина университеті, Актөбе қаласы</w:t>
        <w:br/>
        <w:t>Мақала авторлары созылмалы евстахиит тобындағы науқастарды зерттеп, үнемі қуаттылығы төмен</w:t>
        <w:br/>
        <w:t>электр тогы әсіту түтігінің шырышты қабығына қолайлы терапевтік әсер беретінін және өзіндік әдіс ретінде</w:t>
        <w:br/>
        <w:t>құлақ мүкістігін смдсудо қолдануға болатынын атап көрсетті,</w:t>
        <w:br/>
        <w:t>111</w:t>
        <w:br/>
        <w:t>Ш группа- 364 (53 %)</w:t>
      </w:r>
    </w:p>
    <w:p>
      <w:r>
        <w:t>алимснтарная ансмия энурсз острый бронхит</w:t>
        <w:br/>
        <w:t>катаральная ангина энторобиоз</w:t>
        <w:br/>
        <w:t>(Іш)</w:t>
        <w:br/>
        <w:t>Так, в І групле преобладают: анемия, острый фарингит, кариес зубов, ринит.</w:t>
        <w:br/>
        <w:t>В Пгруппс- ансмия, катаральная ангина, острый ринит.</w:t>
        <w:br/>
        <w:t>В ТІ группе - анемия, энтеробиоз, острый ринит, острый фарингит.</w:t>
        <w:br/>
        <w:t>В регионах Актюбинской области имеют место неблагополучныв и приравненные к Семипалатинску</w:t>
        <w:br/>
        <w:t>территории: это зона Приаралья, Шалкарский район, промышлснная зона Хромтауского района. Дсти,</w:t>
        <w:br/>
        <w:t>поступаюшие из этих неблагополучных зон, чаше страдают анемией, кариесом зубов, острым фарингитом,</w:t>
        <w:br/>
        <w:t>отитом.</w:t>
        <w:br/>
        <w:t>Заключение. Таким образом, нашс нсслодованис выявило у обслодованных дстей сопутствуюшис</w:t>
        <w:br/>
        <w:t>заболевания: анемию, острый фарингит, острый ринит, кариес зубов. У обследованных детей до 14 лет, из</w:t>
        <w:br/>
        <w:t>отдаленных районов Актюбинской области: Иргизского, Уилского, Байганинского, Айтекебийскаго,</w:t>
        <w:br/>
        <w:t>нередко выявляется энтеробиоз, приводяший к анемин и кариосу зубов. Все это возникло по причине</w:t>
        <w:br/>
        <w:t>низкого санитарно-гигисничсского состояния в социально-нсблагополучных ссмьях.</w:t>
        <w:br/>
        <w:t>ТҮЙІН</w:t>
        <w:br/>
        <w:t>ЗІН. Джұмақұлова</w:t>
        <w:br/>
        <w:t>ТУБЕРКУЛЕЗГЕ КАРСЫ «ЧАЙКА» САНАТОРИЯСЫНДАГЫ БАЛАЛАРДЫҢ ЖАЛГАСПАЛЫ</w:t>
        <w:br/>
        <w:t>АУРУЫНЫҢ АНЫҚТАЛУЫ</w:t>
        <w:br/>
        <w:t>МҚП «Ақтөбс облыстық сүйек-өкпс туберкулезіне қарсы «Чайка» санаториясы, Ақтөбс қаласы</w:t>
        <w:br/>
        <w:t>Мақалада «Чайка» санаториясында емделіп жатқан балаларда анықталған жалғаспалы аурулардан,</w:t>
        <w:br/>
        <w:t>олардың әлсумсттік сәтсіз өрісінен мағлұматтар берілген</w:t>
        <w:br/>
        <w:t>БИММАКҮ</w:t>
        <w:br/>
        <w:t>7.М.Тішлакшоза</w:t>
        <w:br/>
        <w:t>ТЕТЕСТТОХ ОЕ АССОМРАМҮТКС ПІЗЕА8Е8 ТУ СНП.ӘКЕУ ОҒ АХТІТІТВЕКСІЛ.ОТТ5</w:t>
        <w:br/>
        <w:t>ЗАХУАТОНЦІМ «СНАІКА»</w:t>
        <w:br/>
        <w:t>ЗЕ «Акушбілві теріюпа! сіібігеп 8 овіса! аһбішбетсшовіз балаюгішт «Сһаа», АЮюВо сйу</w:t>
        <w:br/>
        <w:t>Тас іпбоптайоп аһоші іһс Әсісейоп оҒ ассотралуіле Фвосазсв іп сһ14гоп Жоғ восізі алд илҒауопғаБіс</w:t>
        <w:br/>
        <w:t>(тібі) вштошпдіпр хо мәсе ігоаіюд аГіһе “Сһайса” запайотішті,</w:t>
        <w:br/>
        <w:t>118</w:t>
        <w:br/>
        <w:t>9,</w:t>
        <w:br/>
        <w:t>лет, Сопутствуюцие заболевания выявлены у 269 детей (43,7 %) среди них мальчиков 169 (31,4%), девочек</w:t>
        <w:br/>
        <w:t>- 100 (10 %). При поступлснии в санаторий дсти обследуются по показаниям: қал на яйца глистов 3-х</w:t>
        <w:br/>
        <w:t>кратно, антропологичсскис измерсния, осмотр на выявлснис нарушений осанки, обший анализ крови,</w:t>
        <w:br/>
        <w:t>биохимические анализы, определение железа в крови, ЭКГ, УЗИ почек, печени, мазок из ева на ВІ, на</w:t>
        <w:br/>
        <w:t>чувствитсльность к антибиотикам (при острых воспалитсльных заболсваниях).</w:t>
        <w:br/>
        <w:t>Результаты исследования и их обсуждение. Изучасмый контингент (689 дстей) раздолон на 3</w:t>
        <w:br/>
        <w:t>труппы.</w:t>
        <w:br/>
        <w:t>-вІгрулпу включоны 103 (19,1 %) ребонка с гиперергичоскими туборкулиновымни пробамн;</w:t>
        <w:br/>
        <w:t>-во Птруппу - 222 (41,2 %) ребенка с виражом туберкулиновых проб;</w:t>
        <w:br/>
        <w:t>-В Ш группу - 364 (53 %) рсбснка из туберкулсзного контакта, инфицированныс туберкулсзом.</w:t>
        <w:br/>
        <w:t>Диаграмма 1</w:t>
      </w:r>
    </w:p>
    <w:p>
      <w:r>
        <w:t>Частота сопутствуницих заболеваний в исследуемых группах</w:t>
        <w:br/>
        <w:t>анемия финит энтеробиоз ангина</w:t>
        <w:br/>
        <w:t>отит фарингит кариес энурез</w:t>
        <w:br/>
        <w:t>Ҡак видно из диаграммы 1, наиболсс частой патологисй являстся алиментарная ансмия, острый фарингит,</w:t>
        <w:br/>
        <w:t>кариес зубов, энтеробиоз, энурез. При изучении указанных патологий в группах наблюдения (диаграммы 2, 3)</w:t>
        <w:br/>
        <w:t>выянлоно нокоторос различис в частото сопутетвуюицих заболований,</w:t>
        <w:br/>
        <w:t>Диаграмма 2</w:t>
        <w:br/>
        <w:t>Частота сопутствунюших заболеваний в группах наблюдаемых больных детей (%)</w:t>
        <w:br/>
        <w:t>1группа - 103 (191%)</w:t>
        <w:br/>
        <w:t>Алимснтарная ансмия острый фарингит қазшпфлынан ангина острый ринит</w:t>
        <w:br/>
        <w:t>Энтеробиоз Острый отит кариес зубов</w:t>
        <w:br/>
        <w:t>П группа - 222 (41,2%)</w:t>
        <w:br/>
        <w:t>алимонтарная ансмия катаральная ангина острый бронхит</w:t>
        <w:br/>
        <w:t>острый ринит карнсс зубов острый отит</w:t>
        <w:br/>
        <w:t>117</w:t>
        <w:br/>
        <w:t>ТҮЙІН</w:t>
        <w:br/>
        <w:t>А.Б. Какимова</w:t>
        <w:br/>
        <w:t>АҚТӨБЕ ОБЛЫСЫНДАҒЫ МЕКТЕП ЖАСЫНДАҒЫ ЖӘНЕ МЕКТЕПКЕ ДЕЙІНГІ ЖАСТАҒЫ</w:t>
        <w:br/>
        <w:t>БАЛАЛАРДЫҢ КӨРУ ПАТОЛОГИЯСЫН ТЕКСЕРУ</w:t>
        <w:br/>
        <w:t>Облыстық психолого-мсдико-псдагогикалық коңсс бсру, Ақтөбс қаласы</w:t>
        <w:br/>
        <w:t>Мақала авторлары аталған облысты зерттеп, бір ұйғарымға кслді яғни психолого-мсдико-</w:t>
        <w:br/>
        <w:t>педагогикалык коңсс берулер ата-ана мен бала қарым-қатынасының ерекшеліктерін, ата-ананың науқас</w:t>
        <w:br/>
        <w:t>балаға қатынасын, ата-ана тәрбиесі жоне оны бұзу түріндегі диагностикасын анықтауға жүргізіледі</w:t>
        <w:br/>
        <w:t>Психолого-мсдико-псдагогикалық коңсс бору мамандары мсн окулист бірлсекен ксошснді жұмыс</w:t>
        <w:br/>
        <w:t>нәтижесінде науқас балалардың ата-аналарының сауаттылығы жоғарылап, ата-аналардың өз балаларының</w:t>
        <w:br/>
        <w:t>қолайлы ем алуына қызығушылығы көптеген реабилитация және баланың қоғамдық бейімделуінің</w:t>
        <w:br/>
        <w:t>дамуындагы мәселолерді шошуго мүмкіндік берсді.</w:t>
        <w:br/>
        <w:t>ӘПММАКҮ</w:t>
        <w:br/>
        <w:t>А.В. КаКкітоуа</w:t>
        <w:br/>
        <w:t>ЕХАМІМАТІЮОМ ОҒ СНИ.ӘКЕМ ОҒ 8СНООІ, АХО РЕЕ-СНООІ., АСЕ ҮУІТН БІСНТ РАТНОІ.ОСҮ</w:t>
        <w:br/>
        <w:t>ТМ ТНЕ АКТҮТ/ВТМӘК ЕЕСТОМ</w:t>
        <w:br/>
        <w:t>Ксоіопа! рвусһо1одіса! тедіса! апа ітіюгігі сопвиНаһол, АЮюВс сиу</w:t>
        <w:br/>
        <w:t>Наміпе ішүсеісеісі Өһс дисвПоп һе ашһогв өҒ Іһе әпісіс саше о Іһе сопсішіюп (һас (һс 4сісепоп оҒ</w:t>
        <w:br/>
        <w:t>Жсайшпев о” гсізіопв Әсізусеп сһИдгеп апа рагенів, (һе гсіайоп оҒ рагепів үуШһ ШІ сҺИАгеп, (һс Фіасшповһісв оҒ Іс</w:t>
        <w:br/>
        <w:t>Түре оҒрагепіз” ирБгілеіпе апа Нв «4івішВапсев і сагтіей ош а( һе рвусһоіовіса! шейіса! апа Погігі сопвиНайоп</w:t>
        <w:br/>
        <w:t>(РМТС). іл Ійс гсвші оҒ сөгрісх уготк о” осшіві іп соорстаов хүЙһ ост ересізіізів оҒ РМГІС іне сотрсіспес оҒ</w:t>
        <w:br/>
        <w:t>Ш еҺіЗгеп”5 рагепів, регвопа! іпіегеві оҒ рагелів іп сгеаНоп оҒ Ғауошта Ее ігеайтпепе оҒ Іһеіг сҺ1б аге іпсгеавей апа</w:t>
        <w:br/>
        <w:t>Шів аПохув о во1уе а ргоМеш оҒ сһ14” 4еуе!іоршепі, геһаҺ Пайоп апа осізі абаріаПоп</w:t>
        <w:br/>
        <w:t>З.Н. Джумакулова</w:t>
        <w:br/>
        <w:t>ВЫЯВЛЕНИЕ СОПУТСТВУЮШЦИХ ЗАБОЛЕВАНИЙ У ДЕТЕЙ ПРОТИВОТУБЕРКУЛЕЗНОГО</w:t>
        <w:br/>
        <w:t>САНАТОРИЯ «ЧАИКА»</w:t>
      </w:r>
    </w:p>
    <w:p>
      <w:r>
        <w:t>ГКП «Актюбинский областной костный противотуберкулезный</w:t>
        <w:br/>
        <w:t>санаторий «Чайка», г. Актобс</w:t>
        <w:br/>
        <w:t>Актуальность. Нссмотря на нскоторос улучшснис показателсй по туберкулезу в Казахстанс</w:t>
        <w:br/>
        <w:t>эпидемиологическая ситуация остается сложной,</w:t>
        <w:br/>
        <w:t>Из поступивших в санаторий на химиопрофилактику отмсчастея рост сопутствуюшей патологии у</w:t>
        <w:br/>
        <w:t>инфицированных детей. Для выявления и раннего лечения фоновых заболеваний у контактных детей в</w:t>
        <w:br/>
        <w:t>условиях санатория проводится комплекснов обследование всех поступивших детей үу специалистов</w:t>
        <w:br/>
        <w:t>различного профиля.</w:t>
        <w:br/>
        <w:t>Цель исследования - выявление сопутствуюших заболеваний у инфицированных детей в санатории</w:t>
        <w:br/>
        <w:t>«Чайка».</w:t>
        <w:br/>
        <w:t>Материалы и методы исследования. Нами/ проанализировано 689 случаов болозни дстей</w:t>
        <w:br/>
        <w:t>санаторного отдслсния за 2009 год. Из них ссльских 558 (68 %), городских - 131 (32 %) в возрастс от 7 до 17</w:t>
        <w:br/>
        <w:t>116</w:t>
        <w:br/>
        <w:t>Г.С. Беркимбаева</w:t>
        <w:br/>
        <w:t>ОРГАНИЗАЦИЯ ДОНОРСТВА В АКТЮБИНСКОЙ ОБЛАСТИ</w:t>
        <w:br/>
        <w:t>ГККП «Областной центр крови», г. Актобс</w:t>
        <w:br/>
        <w:t>Проблема организации донорства является основной в вопросе заготовки компонентов и препаратов</w:t>
        <w:br/>
        <w:t>крови,</w:t>
        <w:br/>
        <w:t>В плане организации пропаганды донорства проводится болышая работа в областном центре крови г.</w:t>
        <w:br/>
        <w:t>Ақктобс.</w:t>
        <w:br/>
        <w:t>Помимо лекторской работы, проводимой врачами донорского отделения, эти выступления перед</w:t>
        <w:br/>
        <w:t>работниками АО «Актобс нан», АО «Қазақтслском», офицерами Дспартамснта национальной безопасности,</w:t>
        <w:br/>
        <w:t>студентами медицинского колледжа. Мы сообшасм сведения о безопасной дачс крови, о возрастакушсй</w:t>
        <w:br/>
        <w:t>необходимости заготовки крови для оказания Плановой и экстренной трансфузиологической помоши.</w:t>
        <w:br/>
        <w:t>Большую помошь приносят выступлсния сотрудников центра крови по толсканалам. Всс локции,</w:t>
        <w:br/>
        <w:t>выступлсния солоржат свсдония о бсзоласности, исключснии заражсния доноров СПИДом во врсмя</w:t>
        <w:br/>
        <w:t>кроводачи, так как в настояшее время в областном центре крови забор донорской крови проводится только</w:t>
        <w:br/>
        <w:t>одпоразовыми модиципскими иэдолиями и расходпымн материалами,</w:t>
        <w:br/>
        <w:t>Основная проблсма донорства крови состоит в том, что кровь нужна постоянно, потому что нс всс сс</w:t>
        <w:br/>
        <w:t>компонснты можно долго хранить. С другой стороны, интервалы мсжду кроводачами должны быть</w:t>
        <w:br/>
        <w:t>достапочными дия того, чтобы не повредить здоровью донора. Поэтому необходимо много донорон,</w:t>
        <w:br/>
        <w:t>рсгулярно сдаюших кровь и с8 компоненты |1)</w:t>
        <w:br/>
        <w:t>Характсризуя современнос состоянис донорства по областному центру крови, слсдуст отметить, что</w:t>
        <w:br/>
        <w:t>после многолетнего спада наметилась тенденция стабилизапии процесса. Показатель донорства на 1000</w:t>
        <w:br/>
        <w:t>насслсния по г. Актобс составил в 2009 г. 15,3 человек, тогда как в 2008 г, этот показатсль составлял 14,7</w:t>
        <w:br/>
        <w:t>человек, ав 2007г.- 13,9.</w:t>
        <w:br/>
        <w:t>Рисупок 1</w:t>
        <w:br/>
        <w:t>ТПоказатель донорства на 1000 населения в г. Актобе в 2097-2009 г.г,</w:t>
        <w:br/>
        <w:t>14,7</w:t>
        <w:br/>
        <w:t>13,9</w:t>
        <w:br/>
        <w:t>УУхудшение экологической обстановки, неблагоприятная эпидемиологическая ситуация в стране и в</w:t>
        <w:br/>
        <w:t>мирс в связи с распространснисм различных инфскций у донороспособного насслсния, а такжс снижсния</w:t>
        <w:br/>
        <w:t>уровня жизни оказывают отрицательное влияние на донорство |2|. Но, несмотря на сложившуюся сложную</w:t>
        <w:br/>
        <w:t>социально-экономическую обстановку, мы. врачи центра крови боремея за каждого донора.</w:t>
      </w:r>
    </w:p>
    <w:p>
      <w:r>
        <w:t>Таблица 1</w:t>
        <w:br/>
        <w:t>Донорство и заготовка кровн в 2007-2009 г...</w:t>
        <w:br/>
        <w:t>2007 г. 2008 г. 2009 г.</w:t>
        <w:br/>
        <w:t>Обіцее количество 8979 9240 10322</w:t>
        <w:br/>
        <w:t>кроводач</w:t>
        <w:br/>
        <w:t>Доноры - 5108 6 490</w:t>
        <w:br/>
        <w:t>родетвснники</w:t>
        <w:br/>
        <w:t>128</w:t>
        <w:br/>
        <w:t>В связи с этим наиболее эффективно лечение у одного врача с дополнительными консультациями</w:t>
        <w:br/>
        <w:t>всдуших специалистов в данной области. Как правило, сам лсчаший врач и рскомсндуст такис</w:t>
        <w:br/>
        <w:t>консультации по мсрс нсобходимости.</w:t>
        <w:br/>
        <w:t>В психолого-медико-педагогической консультации происходит выявление особенностей детско-</w:t>
        <w:br/>
        <w:t>родитольских отношсний, родитсльского отношсния к больному рсбснку, диагностика типа родитсльского</w:t>
        <w:br/>
        <w:t>воспитания и сго нарушсний. Обычно эту работу проводит психолог совмостно с психиатром, однако всс</w:t>
        <w:br/>
        <w:t>специалисты участвуют в выявлении и обсужденин особенностей семейного воспитания, поскольку эта</w:t>
        <w:br/>
        <w:t>информация нсобходима для выбора тактики и присмов консультирования родитслой.</w:t>
        <w:br/>
        <w:t>Консультативная работа специалистов ПМПК является одной из важных составляюших и, по сути,</w:t>
        <w:br/>
        <w:t>консчной целью диагностико-консультативного присма.</w:t>
        <w:br/>
        <w:t>Для более полного охвата детей с патологией зрения в 12 районах Актюбинской области проводятся</w:t>
        <w:br/>
        <w:t>высздныс, плановыс осмотры дстей, где оказывастоя консультативния помошь родитслям. Ведстся</w:t>
        <w:br/>
        <w:t>статистичоский учет в разрсзс районов (таблица І) о количсетвс дстей с этимм диагнозом, данныс</w:t>
        <w:br/>
        <w:t>обрабатываются и сравнительно анализируются</w:t>
        <w:br/>
        <w:t>Таблица 1</w:t>
        <w:br/>
        <w:t>Копсультацин окулиста областиого ПМПК</w:t>
        <w:br/>
        <w:t>2008 год 2009 год</w:t>
        <w:br/>
        <w:t>Районы</w:t>
        <w:br/>
        <w:t>Слепые Слабовидяіцие | Слепые | Слабовидяшцие</w:t>
        <w:br/>
        <w:t>1 | Айтекебийский й 7 е 10</w:t>
        <w:br/>
        <w:t>2 | Алгинский 1 14 2 17</w:t>
        <w:br/>
        <w:t>3 | Байганинский 1 6 1 12</w:t>
        <w:br/>
        <w:t>4 | Иргизский к 7 й 9</w:t>
        <w:br/>
        <w:t>5 | Каргалипский - 8 а 10</w:t>
        <w:br/>
        <w:t>6 | Кобдинский - 1 - 9</w:t>
        <w:br/>
        <w:t>7 | Мартукский І 12 3; ТЕ;</w:t>
        <w:br/>
        <w:t>8 | Муголжарский 1 П І 18</w:t>
        <w:br/>
        <w:t>9 | Темирскиі - 9 1 7</w:t>
        <w:br/>
        <w:t>10 | Уилский 1 6 1 9</w:t>
        <w:br/>
        <w:t>11 | Хромтауский І 6 1 8</w:t>
        <w:br/>
        <w:t>12 | Шалкарский 1 9 2 10</w:t>
        <w:br/>
        <w:t>Всего: 7 106 10 132</w:t>
        <w:br/>
        <w:t>В конце консультирования мы обязатсльно благодарим родитслсй за активнос участис в составлснии</w:t>
        <w:br/>
        <w:t>программы реабилитации, полчеркивавм уникальность и важность их информации о ребенке для</w:t>
        <w:br/>
        <w:t>специалистов, помогасм им осозпать, что отвотствогиюсть За уепешиуо рсабилитацию робопка лсжит,</w:t>
        <w:br/>
        <w:t>прождс всого, на них.</w:t>
        <w:br/>
        <w:t>Таким образом. в рсзультатс комплсксной работы окулиста в содружсствс с другими спсциалистами</w:t>
        <w:br/>
        <w:t>ТІМПК увеличивавтся грамотность родителей больных детей, служит отиравной точкой дия определения</w:t>
        <w:br/>
        <w:t>адскватных условий обучсния и воспитания каждого ребенка с нарушсниями эрсния.</w:t>
        <w:br/>
        <w:t>Литература:</w:t>
        <w:br/>
        <w:t>1. Ермаков В.П., Якунин Г.А. Развитие, обучение и воспитание детей с нарушениями зрения. - Москва:</w:t>
      </w:r>
    </w:p>
    <w:p>
      <w:r>
        <w:t>«Просвсшенис». - 2000. - С.7-10.</w:t>
        <w:br/>
        <w:t>2. Плаксина Л.И. Развитие зрительного восприятия у детей с нарушениями зрения. - Калуга. - 1999. - С</w:t>
        <w:br/>
        <w:t>60.</w:t>
        <w:br/>
        <w:t>3. Плаксина Л.И., Григорян Л.А. Содержанио модико - псдагогичоской помоши в дошкольном учрсждонии</w:t>
        <w:br/>
        <w:t>для дстей с нарушснисм эрсния. - Москва. - 2008. -С. 12-17.</w:t>
        <w:br/>
        <w:t>4. Волкова Л.С. Выявлснис и коррскция нарушсний устной рсчи у слспых и слабовидяцших дстей. - Санкт-</w:t>
        <w:br/>
        <w:t>Петербург. - 2002. - С. 5-10.</w:t>
        <w:br/>
        <w:t>115</w:t>
        <w:br/>
        <w:t>УДК 616.28-008.1-08</w:t>
        <w:br/>
        <w:t>А.К. Исергужина</w:t>
        <w:br/>
        <w:t>СОВРЕМЕННЫЕ ТЕНДЕНЦИИ ДИАГНОСТИКИ И ЛЕЧЕНИЯ ХРОНИЧЕСКОГО ВОСПАЛЕНИЯ</w:t>
        <w:br/>
        <w:t>СЛУХОВОЙ ТРУБЫ</w:t>
        <w:br/>
        <w:t>Западно-Казахстанский государствснный мсдицинский университст</w:t>
        <w:br/>
        <w:t>имени Марата Оспанова, г. Актобе</w:t>
        <w:br/>
        <w:t>Особос вниманис привлекаст к себе слуховая труба в последнис 40 лот в связи с развитисм</w:t>
        <w:br/>
        <w:t>эндоскопической функциональной хируртий. Слуховая труба в нормальных условиях является</w:t>
        <w:br/>
        <w:t>сдинствонным сообшснисм срсднсго уха с внсшной срсдой. Различныс патологичоскис процсссы,</w:t>
        <w:br/>
        <w:t>возникаюшис в трубе, в консчном счстс, проявляютоя в нарушснии этой связи за счст обтурации или</w:t>
        <w:br/>
        <w:t>зияния ге просвета. Причем нарушения первого типа встречаютея значительно чаше, чем второго |1-3|</w:t>
        <w:br/>
        <w:t>Соотастствовио подразделяются и мстоды восстаповлония функции трубы. Болышос количсство</w:t>
        <w:br/>
        <w:t>факторов, вызываюших нарушснис проходимости слуховых труб, опрсдсляст разнообразис мстодов</w:t>
        <w:br/>
        <w:t>лсчсния |4-6|.</w:t>
        <w:br/>
        <w:t>Анализируя вәсь опыт, накоиленный по данной проблеме, мы попытались иредиринять собственные</w:t>
        <w:br/>
        <w:t>исслодования в разработкс диагностичсской и лсчобной тактики при хроничсских свстахиитах. Особос</w:t>
        <w:br/>
        <w:t>вниманис удслили эндоскопичсскому мстолу. используя для этих целей жссткис эндоскопы 0”, 309, 45%</w:t>
        <w:br/>
        <w:t>Этот метод хотя и не позволяет судить о функций слуховой трубы, но дает информацию 0 состоянии</w:t>
        <w:br/>
        <w:t>глоточного устья, Так, например, наличис отска, эрозий слизистой оболочки, слизистых пробок, корок в</w:t>
        <w:br/>
        <w:t>названной области может быть констатировано ай осШив. Эндоскопически можно следить за динамикой</w:t>
        <w:br/>
        <w:t>воспалительного процесса в области глоточного устья слуховой трубы и при необходимости коригировать</w:t>
        <w:br/>
        <w:t>лочебиую тактику.</w:t>
        <w:br/>
        <w:t>Лечебнос воздействис на слуховую трубу включаст конссрвативныс и шадашис хирургичсскис</w:t>
        <w:br/>
        <w:t>мстоды. Олнако, нссмотря на широкий арсенал лсчсбных мсроприятий, находяшихся на вооружснии</w:t>
        <w:br/>
        <w:t>отоларинголога, часто терапия больных с хроническим восиалением слуховой трубы оказывается</w:t>
        <w:br/>
        <w:t>малоэффективной. Это обусловлсно анатомотопографичсскими особснностями слуховой трубы, сложным</w:t>
        <w:br/>
        <w:t>мсханизмом сс функционирования, полиэтиологичностью заболсваний, что заставляст прибсгнуть к</w:t>
        <w:br/>
        <w:t>бужированию и серьезным хирургичәским вмешательствам в 23 % случаях (7,81</w:t>
        <w:br/>
        <w:t>Н связи с этим, для лочения данной патологии мы разработали и примснили способ лсчсния</w:t>
        <w:br/>
        <w:t>хронического воспаления слуховой трубы, в основе которого лежит использование постоянного</w:t>
        <w:br/>
        <w:t>микросиловото тока.</w:t>
        <w:br/>
        <w:t>Лочонио больных с хроничсским овстахиитом постоянным Элсктричоским током малой силы можно</w:t>
        <w:br/>
        <w:t>проводить как стационарных, так и амбулаторных условиях. Сушность мстода заключастея в слсдуюшсм.</w:t>
        <w:br/>
        <w:t>Стсрильный активный электрод описанной конструкции вводят черсз полость носа в носоглотку за</w:t>
        <w:br/>
        <w:t>мягкое небо таким образом, чтобы поверхность акгивной части электрода п.югно примегала к слизистой</w:t>
      </w:r>
    </w:p>
    <w:p>
      <w:r>
        <w:t>оболочкс глоточного устья слуховой трубы. Электрод фиксируют, а затем подключают к положитольному</w:t>
        <w:br/>
        <w:t>полюсу гальваничсского аппарата. Другой - пассивный элсктрод, представляюший собой тонкую</w:t>
        <w:br/>
        <w:t>свинцовую пластинку размером 5 х 4см., укрепляют на конце предплечья данной стороны и подключают к</w:t>
        <w:br/>
        <w:t>отрицатсльному полюсу аппарата. Лсчснис проводят сжсднсвно постоянным элоктричсским током малой</w:t>
        <w:br/>
        <w:t>силой 20 мкА, в течение 15 минут. Курс лечения включает от 5 до 12 пропедур. Другие виды местной и</w:t>
        <w:br/>
        <w:t>обшей терапии при этом не применялись. Лечение по описанной методике получили 125 больных &lt;</w:t>
        <w:br/>
        <w:t>хроничсским воспалониом слуховой трубы (жоншин - 77, мужчин - 36). Возраст пациснтов колоблотся от</w:t>
        <w:br/>
        <w:t>17 до 65 гст.</w:t>
        <w:br/>
        <w:t>Персд лсчснисм всс больныс подвсргались полному</w:t>
        <w:br/>
        <w:t>үу клиничсскому обслсдованию, включая,</w:t>
        <w:br/>
        <w:t>акуметрию, тональную аудиометрию, заднюю риноскопию, сальпинтоскопию.</w:t>
        <w:br/>
        <w:t>Результаты исслсдования шспотной, разговорной рсчью и данныс тональной аудиомстрии выявили</w:t>
        <w:br/>
        <w:t>эначительное снижение восприятия шепотной и разговорной речи, а также чистых тонов через воздух.</w:t>
        <w:br/>
        <w:t>После окончания курса лечения по разработанной нами методике, непосредственно после лечения и</w:t>
        <w:br/>
        <w:t>чероз год, проводили контрольную акумотрию, аудиомстрию, осмотр глоточного устья и исслодованис</w:t>
        <w:br/>
        <w:t>проходимости слуховой трубы. Клиническое исследование слуховой трубы показало. что полное</w:t>
        <w:br/>
        <w:t>восстановление проходимости ее сразу после окончания лечения наблюдалось у всех больных с</w:t>
        <w:br/>
        <w:t>катаральной формой хроничсского сальпингита, у 30 из 50 больных с хроничоским гнойным сальпингитом.</w:t>
        <w:br/>
        <w:t>У остальных 20 больных последней группы отмсчсно значитсльнос үлучшснис проходимости слуховой</w:t>
        <w:br/>
        <w:t>110</w:t>
        <w:br/>
        <w:t>В период с 2003 по 2006 год на территории деятельности Кызылординской противочумной станции</w:t>
        <w:br/>
        <w:t>выдслсно 189 штаммов чумного микроба и изучоны выборочно в музос живых кудьтур 49 штаммов чумы</w:t>
        <w:br/>
        <w:t>(выборочно).</w:t>
        <w:br/>
        <w:t>Применялись бактериологические, серологические, бактериоскопические и биологические методы</w:t>
        <w:br/>
        <w:t>диагностики, Эти свсжсвыделснныс половыс штаммы чумы изучали, как правило, нс позднсс 20 днсй от</w:t>
        <w:br/>
        <w:t>момснта их выдслония по унифицированным тостам, прсдложонным Казахским научным цснтром</w:t>
        <w:br/>
        <w:t>зоонозных и карантинных инфекций им. М. Айкимбавева (г. Алматы) |3-5|.</w:t>
        <w:br/>
        <w:t>Всс штаммы характсрно росли на слабошолочных твордых (К-форма) м жидких питатольных сродах</w:t>
        <w:br/>
        <w:t>(агглютинативный рост), лизировались 3-мя специфическими фагами: Покровской. Лариной 1. 413-С и</w:t>
        <w:br/>
        <w:t>пссвдотуберкулсзным. Они отрицатсльно окрашивались по Граму, разлагали в псрвыс двос суток глицерин</w:t>
        <w:br/>
        <w:t>м не разлагали сахарозу и рамнозу. Почти все штаммы продуцировали фракцию 1. У 5-и штаммов (из</w:t>
        <w:br/>
        <w:t>Арыскумско-Дариялыктакырского - 2 и Приаральско-Каракумского автономного очага - 3) нс удалось</w:t>
        <w:br/>
        <w:t>обнаружить фракцию 1 &lt; помошью рсакции нспрямой гемагглютинации. У значитсльного числа штаммов</w:t>
        <w:br/>
        <w:t>наблюдали неоднородность в отношении потребности к ионам кальция. Только у 22 штаммов процент Са--</w:t>
        <w:br/>
        <w:t>клсток составил от 6 до 68 %, у остальных 27- в срсднсм от 80 до 99 %,</w:t>
        <w:br/>
        <w:t>Нсс штаммы продуцировали постицин 1 и нс проявляли чувствитсльности к нсму, росли при наличии в</w:t>
        <w:br/>
        <w:t>среде “А” метионина, треонина, фенилаланина, цистеина, а также лейцина.</w:t>
        <w:br/>
        <w:t>Особонпостей по чувствителикюсти к аптнбнотикам у изучсипых штаммов по виявлопо. Всос они</w:t>
        <w:br/>
        <w:t>чувствитсльны к стрсптомицину, тстрациклину и лсвомипстину и цпсфалоспоринам разных поколсний.</w:t>
        <w:br/>
        <w:t>Чувствитольность к стрсептомицину мстодом ссрийных развсдений и 3 49 штаммов.</w:t>
        <w:br/>
        <w:t>Минимальная задерживаюшая концентрация (МЭК) антибиогиков находимась в предомах 0,78-6,25 ед/млі,</w:t>
        <w:br/>
        <w:t>причему 51% культур МЭК нс прсвышало 3,12.</w:t>
        <w:br/>
        <w:t>Вирулентность на лабораторных животных, к сожалонию изучсна нс была по разным причинам.</w:t>
        <w:br/>
        <w:t>Таким образом, на основании некоторых изученных свойств полевых свежевыделенных штаммов чумы,</w:t>
        <w:br/>
        <w:t>прсдпринята попытка заявить, чго для очаговой территории наших автономных очагов характерна</w:t>
        <w:br/>
        <w:t>циркуляция возбудителя чумы в его типичной форме.</w:t>
        <w:br/>
        <w:t>Вместе с этим выявляются штаммы, не продуцируюшие Ғ 1 и имеюшие неоднородный клеточный состав в</w:t>
        <w:br/>
        <w:t>отпошсини зависимости при 379С от ионов кальция.</w:t>
      </w:r>
    </w:p>
    <w:p>
      <w:r>
        <w:t>Литература:</w:t>
        <w:br/>
        <w:t>І. Айқимбаев А.М. Чума. - Алматы: «Госкомстат». - 2002. - С. 8-13.</w:t>
        <w:br/>
        <w:t>2. Руководство по изучению штаммов чумного микроба. КНЦКЗИ им. М. Айкимбасва. - Алматы. - 2001.</w:t>
        <w:br/>
        <w:t>- С.15-17</w:t>
        <w:br/>
        <w:t>Отчеты МЖК КІТЧС за 2003-06 г.г.</w:t>
        <w:br/>
        <w:t>Материалы ҮШ научной конференции противочумных учрсждсний Срсдной Азии и Казахстана. -</w:t>
        <w:br/>
        <w:t>Алматы. - 1974. - С.19-27.</w:t>
        <w:br/>
        <w:t>Инструктивно-методические материалы по применению серологических методов диагностики при</w:t>
        <w:br/>
        <w:t>эпизоотологичоском обследовании природных очагов чумы. - Москва. - 1983.- С.5-13.</w:t>
        <w:br/>
        <w:t>6. Руководство по профилактикс чумы в срсднсазиатском пустынном очагс. - Алматы. - 2002. - С. 10-17.</w:t>
        <w:br/>
        <w:t>-</w:t>
        <w:br/>
        <w:t>4.</w:t>
        <w:br/>
        <w:t>ТҮЙІН</w:t>
        <w:br/>
        <w:t>А.М. Матжанова, Г.К. Уәлиева, Э.А. Кариева</w:t>
        <w:br/>
        <w:t>ҚЫЗЫЛОРДА ОБАҒА ҚАРСЫ СТАНСАСЫНЫҢ ҚАДАҒАЛАУ АУМАҒЫНАН 2003-2006 Ж.Ж.</w:t>
        <w:br/>
        <w:t>АРАЛЫҒЫНДА БӨЛІНГЕН ОБА ҚОЗДЫРҒЫШТАРЫНЫҢ ЗЕРТТЕУ НӘТИЖЕЛЕРІ</w:t>
        <w:br/>
        <w:t>Қызылорда обаға қарсы стансасы, Қызылорда қаласы</w:t>
        <w:br/>
        <w:t>Мақалада 2003-2006 жылдары Қызылорда обаға қарсы стансасының қадағалау аумағында. Бөлінген</w:t>
        <w:br/>
        <w:t>оба қоздырғыштарының зерттоу нәтижелерінде тексерілген қасисттері осы аумаққа тән сксні анықталды.</w:t>
        <w:br/>
        <w:t>1135</w:t>
        <w:br/>
        <w:t>5ОММАКҮ</w:t>
        <w:br/>
        <w:t>А.М. Маңапоуа, О.К. ТТаһуеуа, Е.А.Каліуеуа</w:t>
        <w:br/>
        <w:t>ЗОМЕ БКЕ8ГІТ8 ОЕ 8ТСрҮ ОЕ РІ.АСЦЕ МІСКОВЕ РКОРЕКТІЕ5</w:t>
        <w:br/>
        <w:t>1801.АТЕр ОУ ТЕЕКНІТОВҮ ОЕ КҮ?.ҮІ.ОКРА АХТІРІ.АССЕ 58ТАТІОМ АСТІУІТҮ ЕОЕ ТНЕ</w:t>
        <w:br/>
        <w:t>РЕКТОР ОЕ 2003-2006</w:t>
        <w:br/>
        <w:t>Кугуіогаа ашірізеіс візНоп, Ку2у1іогда сйу</w:t>
        <w:br/>
        <w:t>Тіс тоөшів оҒ (һе вікіу ОҒ іздізісі се о (һе рінеие сапвайус әшспі оп (с (сітіогу ОҒ Кугуіогда.</w:t>
        <w:br/>
        <w:t>ашіріасис ШаПоп (АР8) Ғог нс рстіоб оҒ 2003-2006 чҮісһі вһоуусі 1НаГ су хүсіе өресіНс Юг Іһе віусі осі аге</w:t>
        <w:br/>
        <w:t>дезсгіРей іп 1һе апіісіе</w:t>
        <w:br/>
        <w:t>А.Б. Какимова</w:t>
        <w:br/>
        <w:t>ОБСЛЕДОВАНИЕ ДЕТЕЙ ШКОЛЬНОГОИ ДОШКОЛЬНОГО ВОЗРАСТА С ПАТОЛОГИЕЙ</w:t>
        <w:br/>
        <w:t>ЗРЕНИЯ В АКТЮБИНСКОИ ОБЛАСТИ</w:t>
        <w:br/>
        <w:t>Областная психолого - медико - педагогическая консультапия, г. Актобе</w:t>
        <w:br/>
        <w:t>Деятельность зрительного анализатора очень важна для орнентировки человека в пространстве, для</w:t>
        <w:br/>
        <w:t>развития его двигательной сферы, для усвоения социального опыта, эрительное или визуальнов восприятие</w:t>
        <w:br/>
        <w:t>играст сушостаспиую роль в формировании различпых видов ого доятольности, в устаповлоини коптактов с</w:t>
        <w:br/>
        <w:t>другими людьми.</w:t>
        <w:br/>
        <w:t>Слспыс и слабовидяшцис дсти представляют вссьма сложную и разнородную группу. Они</w:t>
        <w:br/>
        <w:t>различаются по стеиени снижения Зрительных функций, по характеру эрительной патологии, течению и</w:t>
        <w:br/>
        <w:t>етепсни прогрсссирования заболсвания глаз, по зритсльным возможностям, которыми они располагают, по</w:t>
        <w:br/>
        <w:t>обшему состоянию здоровья, выраженности вторичных отклонсний и т.д</w:t>
        <w:br/>
        <w:t>Указанныв особенности диктуют необходимость комплексного исследования детей при тотальной и</w:t>
        <w:br/>
        <w:t>парциальной степсни слопоты и слабовидсния и осушсствлсния диффоренцированного подхода в процсссс</w:t>
      </w:r>
    </w:p>
    <w:p>
      <w:r>
        <w:t>их воспитания и обучения |1 - 2|.</w:t>
        <w:br/>
        <w:t>Основными целями психолого - педагогического обследования детей с нарушениями зрения</w:t>
        <w:br/>
        <w:t>являются: опродолснис уровня психичсского развития ребенка; опродолснио запаса знаний ни продставлсний.</w:t>
        <w:br/>
        <w:t>способа деятсльности, их соотвстствис возрасту и ступсни обучения; опрсделснис адскватных условий</w:t>
        <w:br/>
        <w:t>обучения и воспитания рсбснка с выработкой конкрстных рскомсндаций.</w:t>
        <w:br/>
        <w:t>Реализация этих целей возможна через осушествления следуюших задач: определение</w:t>
        <w:br/>
        <w:t>офтальмологичсского диагноза; опроделснис адскватных мер коррскционной помоши; консультированис</w:t>
        <w:br/>
        <w:t>ссмьн по проблсмам детей с патологисй эрсния.</w:t>
        <w:br/>
        <w:t>Дети с нарушениями зрения представляют собой особую группу детей, имеюших свогобразие</w:t>
        <w:br/>
        <w:t>развития и свои спсцифичоскис пробломы и нужды, трсбуюшис выработки особой оптимальной стратсгии и</w:t>
        <w:br/>
        <w:t>тактики обследования.</w:t>
        <w:br/>
        <w:t>При проведении диагностического обследования требуется опора на следуюшине принципы:</w:t>
        <w:br/>
        <w:t>изучснис социально - психологичоского статуса робонка (сбор анамнестичсских данных, психологичоскос</w:t>
        <w:br/>
        <w:t>принятис рсбснка в ссмьс, спсцифичсскис проблемы воспитания и характер внутриссмсйных отношсний);</w:t>
        <w:br/>
        <w:t>комплскеный подход. прсдполагакиций вссстороннсс обелсдованис и оценку особснностсй развития</w:t>
        <w:br/>
        <w:t>ребенка, соматическов состояние, состояние с</w:t>
        <w:br/>
        <w:t>ового, осязательного восприятия, обонятельной</w:t>
        <w:br/>
        <w:t>чувствитсльности, двигатсльной сфсры, особенностей психичсской организации рсбсенка; систосмнос и</w:t>
        <w:br/>
        <w:t>пелостное изучение с целью анализа взаимозависимости доминантногоа дефекта и вторичных наслоений и</w:t>
        <w:br/>
        <w:t>активизации компенсаторных возможностей; структурно - динамический подход в изучении особенностей</w:t>
        <w:br/>
        <w:t>развития рсбснка, продполагакиций наблюдонис и анализ в динамикс коррскционно - подагогичоского</w:t>
        <w:br/>
        <w:t>процесса; учет возрастных особенностей детей и структуры дефекта зэрительной функции (тотальная</w:t>
        <w:br/>
        <w:t>слепота, слабовидение, амблиопия, косоглазие) |3 - 41.</w:t>
        <w:br/>
        <w:t>114</w:t>
        <w:br/>
        <w:t>С шолью обсспсчсния лсчсбно-профилактичсских организаций донорской кровью, сс компонснтами,</w:t>
        <w:br/>
        <w:t>активно участвусм в высздных заготовках крови. Эти высзды во всс районы области, организации и</w:t>
        <w:br/>
        <w:t>прелприятия города. В 2009 голу в вмездных условиях принято 2 056 доноров</w:t>
        <w:br/>
        <w:t>Из таблицы І видно, что увсличивастся количсство доноров - родствснников. Здесь можно отмстить</w:t>
        <w:br/>
        <w:t>два фактора;</w:t>
        <w:br/>
        <w:t>- активацию организационных мероприятий, проводимых центром крови совместно со специалистами</w:t>
        <w:br/>
        <w:t>лочобно-профилактичсских организаций. С этой цолью проводоны совошания врачой, отвстствонных за</w:t>
        <w:br/>
        <w:t>трансфузионную службу. Нами разработаны и направлены в лечебно-профилактические организации</w:t>
        <w:br/>
        <w:t>информапионныс мстодичсскис письма. В рсзультатс этого только в 2009 тоду из трсх псчобно-</w:t>
        <w:br/>
        <w:t>профилактических организаций г. Актобе направлено 4 637 доноров-родственников:</w:t>
        <w:br/>
        <w:t>- БСМП- 1 549 доноров;</w:t>
        <w:br/>
        <w:t>- МЦЗКГМУ им. М. Оспанова - 3 004 донора;</w:t>
        <w:br/>
        <w:t>- областная летская больнипа - 84 донора.</w:t>
        <w:br/>
        <w:t>При правильной пропагандс донорства из доноров-родственников формируются бсэвозмоздныс доноры</w:t>
        <w:br/>
        <w:t>Активно привлскасм к донорству крови модиков с выдачсй босплатных ссртификатов с опродолснисм</w:t>
        <w:br/>
        <w:t>труппы крови, резус-фактора и анализов на инфекции - ВИЧ, гепатиты В и С, бруцеллез, сифилис.</w:t>
        <w:br/>
        <w:t>Таким образом, для обсспсчепия области кровспродуктами пообходимо изыскивать возможности и</w:t>
        <w:br/>
        <w:t>создавать действснную систему для активации бсзвозмсздного и платного донорства |3|.</w:t>
        <w:br/>
        <w:t>Одним из путсй решения данного вопроса являстся информированис насслсния о донорствс, начиная с</w:t>
      </w:r>
    </w:p>
    <w:p>
      <w:r>
        <w:t>детского и юношеского возраста. И, конечно же, формирование реальных мотивов и стимулон дия донорон,</w:t>
        <w:br/>
        <w:t>их социальной, экономичсской, правовой и медицинской зашиты, что будет способствовать росту прсстижа</w:t>
        <w:br/>
        <w:t>донорства, как олного из критерисв эдорового насслсния.</w:t>
        <w:br/>
        <w:t>Литература:</w:t>
        <w:br/>
        <w:t>1. Жибурт Е.Б. Новое в трансфузиологий // Трансфузиология. - 2008. - Х81.- С.25.</w:t>
        <w:br/>
        <w:t>2. Искаков А.С., Мымырханова А.Н., Сагатбаев Н.А. Организация донорства на современном</w:t>
        <w:br/>
        <w:t>этапе // Гоматология н трапсфузнология Казахстана. 2009. -Х%21. С,5.</w:t>
        <w:br/>
        <w:t>Аукина Г.А., Васиков К.В. Жибурт Е.Б. Памятка для организаторов «Дня донора» //</w:t>
        <w:br/>
        <w:t>Трасфузиология. - 2004. - Х&gt;2.- С. 139</w:t>
        <w:br/>
        <w:t>ТЕ</w:t>
        <w:br/>
        <w:t>ТҮЙІН</w:t>
        <w:br/>
        <w:t>Г.С. Беркімбаева</w:t>
        <w:br/>
        <w:t>АҚТӨБЕ ОБЛЫСЫНДА ДОНОРЛЫҚТЫ ҰЙЫМДАСТЫРУ</w:t>
        <w:br/>
        <w:t>МҚҚКК «Облыстық қан орталығы», Ақтөбс қаласы</w:t>
        <w:br/>
        <w:t>Авторлар мақалада Ақтәбс облысында донорлықты ұйымдастыру жолын қарастырады.</w:t>
        <w:br/>
        <w:t>ФИММАКҮ</w:t>
        <w:br/>
        <w:t>6.8. ВсткітРаусуа</w:t>
        <w:br/>
        <w:t>ОКСАХІ”АТТОМ ОЕ ӘОМОКӘНІР ТУ ТНЕ АКТҮТ/ВТХӘК ОВІ.А5Т</w:t>
        <w:br/>
        <w:t>ЕМСЕ «Еевіопа! Бой есіте», АктоВс сйу</w:t>
        <w:br/>
        <w:t>Тһе ашһог оҒ1Йе агісіе сопвідег Іһе хуауе оҒогодлігаПоп оҒ юпогвһір іп Не АЮушБіп«Е оШағі.</w:t>
        <w:br/>
        <w:t>129</w:t>
        <w:br/>
        <w:t>иммунопрофилактики на фоне гипосенсибилизируюших препаратов. Для профилактики ОРҘ осенью</w:t>
        <w:br/>
        <w:t>(октябрь-ноябрь), вссной (март-апрсль) рекомендованы: анаферон в таблстках по 1 таблстке в теченис 20</w:t>
        <w:br/>
        <w:t>дней, свсчи вифсрон 150 000 тыс. ЕД 2 раза в день в течонис 5 дней, 2-3 курса.</w:t>
        <w:br/>
        <w:t>Детям старше 1 года рекомендовано рациональнов питание с обогашением пиши витаминами,</w:t>
        <w:br/>
        <w:t>миноральными солями, микроэлсментами, с исключонисм аллоргснов, ограничсниом соли, углеводов</w:t>
        <w:br/>
        <w:t>Организация шшадяшсго индивидуального рсжима. Созданис оптимальных санитарно-гигисничсских</w:t>
        <w:br/>
        <w:t>условий внешней среды.</w:t>
        <w:br/>
        <w:t>Продложоно увслияснис продолжитольности дновного и ночного сна, созданио условий для</w:t>
        <w:br/>
        <w:t>проведения индивидуальных нгр, сокрашение длительности занятий и количества детей на них, с учетом</w:t>
        <w:br/>
        <w:t>возраста и вида занятий, провсдснис индивидуальных дополнитсльных занятий (по развитию рсчи,</w:t>
        <w:br/>
        <w:t>движений, навыков, сенсорного развития и др.)</w:t>
        <w:br/>
        <w:t>С дстьми 2-го и 3-го года жизни, в зависимости от степсни отставания нервно-психического</w:t>
        <w:br/>
        <w:t>развития и факторов риска, - псрсключснис деятельности с активной на спокойную. Санация носоглотки и</w:t>
        <w:br/>
        <w:t>кариозных зубов. Симптоматическая мәликаментозная терапия по назначению невропатолога, прививки по</w:t>
        <w:br/>
        <w:t>индивидуальной схсме, послс консультации у нсвропатолога. Для профилактики ОРҘ - такжс как у дстей</w:t>
        <w:br/>
        <w:t>до 1 года.</w:t>
        <w:br/>
        <w:t>Таким образом, у детей уменьшилось количество простудных заболеваний, улуншились параметры</w:t>
        <w:br/>
        <w:t>физического развития, пюормализовалис» показатоли фупкциопальпого состояпия организма (гемоглобип,</w:t>
        <w:br/>
        <w:t>пульс, парамстры повсдсния: нормализация сна, аппстита, улучшсенис эмоционального тонуса, хорошсс</w:t>
        <w:br/>
        <w:t>самочувствис, отсутствис жалоб), умсньшилась продолжительность простудных заболсваний, нс отмсчались</w:t>
        <w:br/>
        <w:t>осложнения,</w:t>
        <w:br/>
        <w:t>Литература:</w:t>
        <w:br/>
        <w:t>І. Шамсиев С.Ш., Шабалов Н.П., Эрман Л.В. Руководство для участкового псдиатра. - Ташкент, -</w:t>
      </w:r>
    </w:p>
    <w:p>
      <w:r>
        <w:t>1990.- С. 78.</w:t>
        <w:br/>
        <w:t>ТҮЙІН</w:t>
        <w:br/>
        <w:t>Л.В. Кострова</w:t>
        <w:br/>
        <w:t>МЕКТЕПКЕ ДЕЙІНГІ ЖАСТАҒЫ ЖИІ АУЫРАТЫН БАЛАЛАРДЫ САУЫҚТЫРУ ЖӘНЕ</w:t>
        <w:br/>
        <w:t>ДИСПАНСЕРИЗАЦИЯЛАУ</w:t>
        <w:br/>
        <w:t>Теміржол емханасы, емханалық бөлім, Актөбе қаласы</w:t>
        <w:br/>
        <w:t>Мақала авторлары 2009 жыл мерзімінде жиі ауыратын балаларды қадағалап, симптоматикалық жәнс</w:t>
        <w:br/>
        <w:t>иммуномодельдсуші терапиямен кешенді тексеру әдісін колданып, сауықтыру жәнс қадағалау жоспарын</w:t>
        <w:br/>
        <w:t>анықтады. Суық тиген сырқаттану төмендеп және балаларды сауықтыруда сәттіліктерге қом жетімді.</w:t>
        <w:br/>
        <w:t>З/ММАНКҮ</w:t>
        <w:br/>
        <w:t>І.У. Ковігоуа.</w:t>
        <w:br/>
        <w:t>БАМІТАТІОМ</w:t>
        <w:br/>
        <w:t>ІІ РЕОРПҮГ.АСТІС 5Ү5ТЕМ ОҒ ГКЕОСЕКТ ПА. СШІ.ӨКЕМ Ос РЕЕӘСПООІ.</w:t>
        <w:br/>
        <w:t>АСЕ</w:t>
        <w:br/>
        <w:t>Ошралвісш 4срагатсті оҒһовриа! айасһсд о тайғау «айоп тапавстпеші, АКоВс су</w:t>
        <w:br/>
        <w:t>Науіпе обвегуей 1һе сҺ14геп Шола Не вговр оҒ райепів Нециелі Ш Әлгіпо 2009 іһе аиһог оҒ іе агісіе</w:t>
        <w:br/>
        <w:t>Әсеттіпсе (һе рІап оҒ обвстуайоп ала залЙайоп ивіпв іһс сөтрісх тсіһоб оҒ орвстуа оп, вуліріютайс алд</w:t>
        <w:br/>
        <w:t>ішпипотодтізіогу Іһегару, асһіеуей виссевзев іп сӘісігеп”5 запбабоп алд Фесгеаве оҒ сайагіһа! Фізеавев</w:t>
        <w:br/>
        <w:t>125</w:t>
        <w:br/>
        <w:t>Д.Б. Лиясова</w:t>
        <w:br/>
        <w:t>ЭФФЕКТИВНОСТЬ ВАКЦИНОПРОФИЛАКТИКИ</w:t>
        <w:br/>
        <w:t>ГРИППА У РАБОТНИКОВ НЕФТЯНЫХ КОМПАНИЙ</w:t>
        <w:br/>
        <w:t>Мсдицинский центр «Іпістісасһ», г. Актобс</w:t>
        <w:br/>
        <w:t>Актуальность профилактики гриппа обусловлона, в первую очерсдь, комплоксом модицинских</w:t>
        <w:br/>
        <w:t>проблем - высокой частотой осложнений - не только у детей и пожилых, но и у здоровых лиц</w:t>
        <w:br/>
        <w:t>работоспособного возраста. Кромс тото, в настояшсс врсмя доказаны экономичсскис потери вслсдствис</w:t>
        <w:br/>
        <w:t>затрат на леченив и реабилитацию, а также в связи с нетрудоспособностью и снижением</w:t>
        <w:br/>
        <w:t>производитсльности труда, что вытскаст в потерю прибыли.</w:t>
        <w:br/>
        <w:t>Возникновснис сжегодных эпидсмий обусловлсно нссколькими факторами. Подьсм заболсвасмости</w:t>
        <w:br/>
        <w:t>гриппом начинается в холоднове время гола. когда уровень иммунитета снижается, а длительность</w:t>
        <w:br/>
        <w:t>прсбывания людсй в закрытых помсшсниях увсличивастоя. С другой стороны, персохлаждснис снижаст</w:t>
        <w:br/>
        <w:t>зашитныс силы организма чоловска, что было доказано сшс Луи Пастсром, Ф.Г. Эпштойном и лр</w:t>
        <w:br/>
        <w:t>Источником инфекции является больной человек. Путь распространения - воздушно-капельный. Это</w:t>
        <w:br/>
        <w:t>обьясияст столь быстрос распространопио вируса вообшо ни в продолах помсшепия, в оргапизованпых</w:t>
        <w:br/>
        <w:t>коллективах в особенности |2,41.</w:t>
        <w:br/>
        <w:t>Вирус постепенно мснястся, в то врсмя как уровснь перскрсстного иммунитста (антитсла к</w:t>
        <w:br/>
        <w:t>антигенно-родственным штаммам) может оказатьоя недостаточным дия эффективной борьбы организма с</w:t>
        <w:br/>
        <w:t>обновленным вирусом.</w:t>
        <w:br/>
        <w:t>Развитис мировой транспортной системы способствуст ускорснию раепространсния вируса.</w:t>
        <w:br/>
        <w:t>Свидетельство тому - быстрое распространение гриппа типа А НІМІ осенью 2009 года, что связано с</w:t>
        <w:br/>
        <w:t>псрсмсшснисм большого количсства людей из страны в страну, концснтрацисй людей в аэропортах,</w:t>
        <w:br/>
        <w:t>потенциальной высокой опасностью их заражения, резким расширением границ очага инфекции по</w:t>
        <w:br/>
        <w:t>территориям.</w:t>
      </w:r>
    </w:p>
    <w:p>
      <w:r>
        <w:t>Ежсгодпо опидсмия гриппа папосит эпачнтольпий экопомичоский ушерб как государству в цолом,</w:t>
        <w:br/>
        <w:t>так и отдельному прсдприятию и каждому заболсвшсму чсловску.</w:t>
        <w:br/>
        <w:t>Затраты, связанныс с эпидсмисй гриппа, включают:</w:t>
        <w:br/>
        <w:t>- ирямые мәдицинские затрағы, нацравленные на медицинское обслуживание (зарилата медперсонала,</w:t>
        <w:br/>
        <w:t>етоимость диагностики, лсчсния и госпитализации) и составляюшис лишь 20-30 % обших затрат;</w:t>
        <w:br/>
        <w:t>- нспрямыс затраты. которыс возникают в рсзультатес нструдоспособности или снижсния</w:t>
        <w:br/>
        <w:t>производительности труда: потеря дневной выработки (стоимость ежедневно производимых работником</w:t>
        <w:br/>
        <w:t>товаров или услуг) сотрудника, расходы, связанныс с нсвыполнснисм обязатольств, упушснная выгода,</w:t>
        <w:br/>
        <w:t>потеря положения нарынке |51.</w:t>
        <w:br/>
        <w:t>Согласно данным статистики, нетрудоспособность для неосложненного случая гриппа составляет 6</w:t>
        <w:br/>
        <w:t>рабочих дней, для осложнснного - 9 дней,</w:t>
        <w:br/>
        <w:t>Рабочис мсста на предприятиях, особснно в соврсмснных офисах Орсп брасс - идсальныс условия</w:t>
        <w:br/>
        <w:t>распространсния тгриппа. Заболсванис гриппом работаюших людей приводитг к снижснию</w:t>
        <w:br/>
        <w:t>пронзводительности, падению эффективносги иронзводсгва, вследствив нетрудосиособности и</w:t>
        <w:br/>
        <w:t>дезорганизации.</w:t>
        <w:br/>
        <w:t>При любых подечстах стоимость вакцинации (вакцин и услуг по вакцинации) меньшс стоимости</w:t>
        <w:br/>
        <w:t>лечения в сүмме с затратами, возникаюшими в связи с невыходом на работу</w:t>
        <w:br/>
        <w:t>Извсстно, что у здоровых взрослых эффективность вакцинации в отношснии прсдотврашсния</w:t>
        <w:br/>
        <w:t>заболеваемости составляет 70-90 %, в отношении предотврашения госпитализация с диагнозом</w:t>
        <w:br/>
        <w:t>«пневмония» - 32-39 % |21.</w:t>
        <w:br/>
        <w:t>Лица, страдаюшис хроническими заболованиями и работаюшиос в условиях врсдных и опасных</w:t>
        <w:br/>
        <w:t>производствснных факторов, относятся к группс высокого риска заражсния и развития осложнсний</w:t>
        <w:br/>
        <w:t>вслодствис имсюшихся нарушений иммунной системы. Кроме того, присосдинснис других потонциальных</w:t>
        <w:br/>
        <w:t>факторов риска, например, элоупотребление алкоголем и ҡкурение, может 9 у/бить состояние</w:t>
        <w:br/>
        <w:t>иммунокомпромстированности. В этой связи, опродеолонио иммунологичсской эффсктивности</w:t>
        <w:br/>
        <w:t>вакцинопрофилактики гриппа в данной популяционной когорте является весьма актуальным |11</w:t>
        <w:br/>
        <w:t>Исследование организовано среди работников нефтяных компаний, застрахованных в страховой</w:t>
        <w:br/>
        <w:t>компании ТЧТЕКТЕАСН в эпидсмичсеком ссзонс 2008-2009 г.г</w:t>
        <w:br/>
        <w:t>В исследование включено 87 человек (15 (17,2 %) - женшин, 72 (82,8 %) - мужчин), 50 (57,5 %) из</w:t>
        <w:br/>
        <w:t>которых привиты вакциной «Инфлювак» 37 (42,5 %) - составили группу контроля, в которую в том числе</w:t>
        <w:br/>
        <w:t>вошли работники с аллоргичоской рсакциой на болок куриного яйца - 9 чсловок (10,3 %), работники с</w:t>
        <w:br/>
        <w:t>119</w:t>
        <w:br/>
        <w:t>5ОММАКҮ</w:t>
        <w:br/>
        <w:t>Т.В. Гіуаязоуа.</w:t>
        <w:br/>
        <w:t>ЕЕГІСІЕМСҮ ОЕ УАССІМЕ РКОРНҮІ.АХІ8 ОЕ ЕІЛ ІМ УУОККЕК8 ОҒ ОП, СОМРАМ</w:t>
        <w:br/>
        <w:t>Меелі сопіто «Тшіютсаеһ», АЮюВс сіу</w:t>
        <w:br/>
        <w:t>Тіс На шогы ғу апа Яп-Пкс дізсавсв іп ізғо шопрв оҒ райіспія: іппоспізісі Бу уассіпс «Іп Йпуах» апа</w:t>
        <w:br/>
        <w:t>попіппосшаіей іп соптрагівоп үс іпдісев оҒіпҒесіоп бу Ни уітизев із апа1узей іл 1һе агісіе, Тһе аВвепсе оҒНш</w:t>
        <w:br/>
        <w:t>шөгіману алг (һс бссгсаяс оҒ АҚП іш ішпөсшізісі райспів ууав тсусаісіі. АҚ -аспс теврігаһюту Фівсаяс</w:t>
        <w:br/>
        <w:t>Д.Б. Лиясова</w:t>
        <w:br/>
        <w:t>ЛЕЧЕНИЕ ОСТРОЙ РЕСПИРАТОРНОЙ</w:t>
        <w:br/>
        <w:t>ИНФЕКЦИИ В АМБУЛАТОРНЫХ УСЛОВИЯХ</w:t>
        <w:br/>
        <w:t>Медицинский центр «Ішетісасһ», г. Актобс</w:t>
      </w:r>
    </w:p>
    <w:p>
      <w:r>
        <w:t>Острыс рсспираторныс вирусныс инфскции (ОРВИ) являются самыми частыми в практикс</w:t>
        <w:br/>
        <w:t>семейного врача, на их долю приходится до 90 % всей инфекционной патологии детей и взрослых.</w:t>
        <w:br/>
        <w:t>Клиническая картина ОРВИ складывается из обших (лихорадки, недомогания, головной боли и др.)</w:t>
        <w:br/>
        <w:t>н мостиых (кашля, чихания, пасморка, заложепиостм иоса, боли в горло н др.) симптомов, ТІрн этом</w:t>
        <w:br/>
        <w:t>повышенис температуры тела при ОРВИ - одна из основных причин обрашсния за медицинской помошью.</w:t>
        <w:br/>
        <w:t>Слсдуст отмстить, что в настояшсс врсмя для купирования лихорадки имсстея целый ряд</w:t>
        <w:br/>
        <w:t>эффективныхқ и безопасных жаропонижаюших средств. Однако неконтролируемов применение</w:t>
        <w:br/>
        <w:t>антипирстиков, нсадскватный их выбор и рсжим дозирования могут приводить к развитию ссрьсзных</w:t>
        <w:br/>
        <w:t>побочных и нсжслатольных рсакци!</w:t>
        <w:br/>
        <w:t>Зашитно-приспособительный эффект лихорадки при инфекционном воспалении заключается в</w:t>
        <w:br/>
        <w:t>активации врождснного иммунитста, что способствуст формированию полноцонного адаптивного</w:t>
        <w:br/>
        <w:t>иммунного ответа. Поступление в организм чужеродных антигенных структур при инфицировании</w:t>
        <w:br/>
        <w:t>приводит к активации фагоцитируюших клеток и натуральных киллеров, повышению синтеза и продукции</w:t>
        <w:br/>
        <w:t>интерфорона. При этом в фагоцитах возрастаст образованио эндогснного пирогона (синоним -</w:t>
        <w:br/>
        <w:t>лсйкоцитарный пирогсн) - биологичсски активной субстанции, приводяшсй к повышснию тсмпсратуры</w:t>
        <w:br/>
        <w:t>тола |11.</w:t>
        <w:br/>
        <w:t>Понышение топлопродукция достигавтея за сче: усиления метаболических процессов и</w:t>
        <w:br/>
        <w:t>сократитсльного термогенсза. Олноврсмснно происходит сужснис сосудов кожи и подкожной клстчатки,</w:t>
        <w:br/>
        <w:t>уменьшаотея скорость периферического сосудистого кровотока, что приводит к снижснию теплоотдачи.</w:t>
        <w:br/>
        <w:t>Усстанавливается новый уровень температурного гомеостаза на болев высокой точке, приводяшей к</w:t>
        <w:br/>
        <w:t>повышснию томпературы тела.</w:t>
        <w:br/>
        <w:t>Таким образом, гипертермия, активируя факторы иммунной зашиты, создает условия,</w:t>
        <w:br/>
        <w:t>препятствуюшцие распространению в организме инфекцин, и способствуюшей эффективной элиминацин</w:t>
        <w:br/>
        <w:t>возбудитоля. Однако лихорадка, как и всякая носпсцифичоская зашитно-приспособитольная рсакция, при</w:t>
        <w:br/>
        <w:t>истошсний компснсаторных мсханизмов или при гипсрэргичсском вариантс можст быть причиной развития</w:t>
        <w:br/>
        <w:t>патологичсских состояний. Особо следуст отмстить, что на развитис нсблагоприятных послосдствий</w:t>
        <w:br/>
        <w:t>лихорадки могут оказать сушественное влияние индивидуальные факторы и отятошценный преморбидный</w:t>
        <w:br/>
        <w:t>фон. У людей с серьсзными заболсваниями сердечно-сосудистой и дыхатсльной систем лихорадка можст</w:t>
        <w:br/>
        <w:t>привести к развитию декомпенсации этих систем, ү детей с патологией ЦНС (перинатальные</w:t>
        <w:br/>
        <w:t>энцефалопатии, синдром гемато-ликворных нарушений, эпилепсия и др.) может спровоцировать развитие</w:t>
        <w:br/>
        <w:t>приступа судорог, Нс моньшсс значснис для развития патологичсских состояний при лихорадкс играст и</w:t>
        <w:br/>
        <w:t>возраст пациента. Установлено, чем младше ребенок и старше пожилой человек, тем опаснев для них</w:t>
        <w:br/>
        <w:t>быстрые и сушественные подьемы температуры в связи с высоким риском развития нарушений витальных</w:t>
        <w:br/>
        <w:t>функций |41.</w:t>
        <w:br/>
        <w:t>121</w:t>
        <w:br/>
        <w:t>показан для кратковременного лечения состояний с высокой температурой и насморком у детей при</w:t>
        <w:br/>
        <w:t>простудс и ринофарингитс.</w:t>
        <w:br/>
        <w:t>Проведеннос нами исслсдованис комбинированных пропаратов при ОРВИ у дстей и 50 взрослых</w:t>
        <w:br/>
        <w:t>показало хорошую их переносимость и высокую клиническую эффективность. Так, антипиретический</w:t>
        <w:br/>
        <w:t>эффект препаратов отмочен у подавляюшсго большинства пациснтов в тсчснис первого часа наблюдения.</w:t>
        <w:br/>
        <w:t>При этом скорость наступлсния тсрапсвтичсского эффескта, вороятно, обсспосчиваст хорошо растворясмая</w:t>
        <w:br/>
        <w:t>лекарственная форма. В целом у 27 детей (77 %) после приема «АнтиФлу Кидс» имела место нормализация</w:t>
        <w:br/>
        <w:t>томпоратуры тола, а у 8 (25 %) - снижонис со до субфобрильных цифр. У 40 взрослых пациснтов (80 %)</w:t>
        <w:br/>
        <w:t>после приема «Фервекс УПСА» имела место нормализация температуры тела, а у 10 (20 %) - снижение ее</w:t>
        <w:br/>
        <w:t>до субфсбрильных цифр Следуст отмстить, что в большинствс случасв жаропонижаюший эффскт прспарата.</w:t>
        <w:br/>
        <w:t>сохранялся на протяжении 4-6 часов. Одновременно у 28 детей (80 %) и 46 взрослых (92%) отмечен регресс</w:t>
        <w:br/>
        <w:t>таких симптомов как головная боль, нсдомоганис, вялость. Установлоно, что комбинированныс препараты</w:t>
        <w:br/>
        <w:t>хорошо переносятся, побочных явлсний нс отмсчсно.</w:t>
        <w:br/>
        <w:t>Обсуждая возможность применения антипиретиков, следует помнить, что указанные лекарственные</w:t>
        <w:br/>
        <w:t>ерсдства имсют опрсделонныс противопоказания, Кромс этого надо учитывать целый ряд состояний, при</w:t>
        <w:br/>
        <w:t>которых их использованис можст привссти к развитию нсблагоприятных эффсктов, "Гак, парацстамол</w:t>
      </w:r>
    </w:p>
    <w:p>
      <w:r>
        <w:t>противопоказан при тяжелых заболеваниях печени, почек, органов кроветворения, а также при дефиците</w:t>
        <w:br/>
        <w:t>глюокозо-6-дстидрогспазы. При выявлопнн «блодиой лихорадки» цслосообразио комбиннровать</w:t>
        <w:br/>
        <w:t>жаропонижаюшис лскарствснныс срсдства с миотропными спазмолитиками За | &lt;чст их</w:t>
        <w:br/>
        <w:t>сосудорасширяюшсто эффскта. Из спазмолитиков чашс использустся папавсрин в разовой дозс 5-20 мг в</w:t>
        <w:br/>
        <w:t>зависимости от возраста. При стойкой лихорадке, сопронождаюцейся признаками токсикоза, а также ири</w:t>
        <w:br/>
        <w:t>гипертермичсском синдромс целесообразно парснторальнос ввсдеснис комбинаций антипирстиков,</w:t>
        <w:br/>
        <w:t>спазмолитиков и антигистаминных (или нсйролсптиков) в возрастных дозировках. Слсдуст особо отметить,</w:t>
        <w:br/>
        <w:t>что курсовов применение антипиретиков у пациентов с ОРВИ нәоправданно, т.к. при этом возрастает</w:t>
        <w:br/>
        <w:t>опасность диагнастичсских ошибок (епропуск» симптамов бактериальных инфокций: пновмонии, синусита,</w:t>
        <w:br/>
        <w:t>менингита, пиелонефрита и др.).</w:t>
        <w:br/>
        <w:t>Таким образом, решение вопроса о целесообразности использования антипиретиков у пациентов,</w:t>
        <w:br/>
        <w:t>перспосяшцих ОРВИ, в каждом копкротиом случас должио прициматьоя па осповании дотальпого анализа</w:t>
        <w:br/>
        <w:t>анамнсстичсских данных и особенностей клиничсского состояния пациснта. При этом рациональнос</w:t>
        <w:br/>
        <w:t>применснис жаропонижаюших лскарствснных средств позволит свссти к минимуму риск развития их</w:t>
        <w:br/>
        <w:t>побочных и нежелательных эффектов.</w:t>
        <w:br/>
        <w:t>Литература:</w:t>
        <w:br/>
        <w:t>1. Андрушук А.А. Лихорадочныс состояния, гипертермичоский синдром. Патологичсскис синдромы в</w:t>
        <w:br/>
        <w:t>педиатрии. - Киев: «Здоров я». - 2007. - С. 57-66</w:t>
        <w:br/>
        <w:t>2. Дейл М.М.) Формсн Д.К. Нестероидныс противовоспалитсльныс прспараты. Руководство по</w:t>
        <w:br/>
        <w:t>иммунофармакологии. Пер. с англ. - Москва: «Медицина». - 2008. - С. 260-268</w:t>
        <w:br/>
        <w:t>Динарелло К.А. (Гіпагейо С.А.). Интерлейкин. Руководство по иммунофармакологин. Пер. с англ. -</w:t>
        <w:br/>
        <w:t>Москва: «Модицина». - 1998. - С. 161-166.</w:t>
        <w:br/>
        <w:t>4. Шулутко Б.И., Макарснко С.В. Стандарты диагностики и лсчсния внутрснних болсзней. - Санкт</w:t>
        <w:br/>
        <w:t>ра</w:t>
        <w:br/>
        <w:t>Петербург. - 2003. - С. 94-98.</w:t>
        <w:br/>
        <w:t>Тагоченко В.К. Рациональное применение жаропонижаюших средств // Русский медицинский журнал, -</w:t>
        <w:br/>
        <w:t>Москва. - 2000.-Т.8.-/83-4.- С. 40-42.</w:t>
        <w:br/>
        <w:t>ТҮЙІН</w:t>
        <w:br/>
        <w:t>Д.Б. Лиясова</w:t>
        <w:br/>
        <w:t>ЕМХАНАЛЫҚ ЖАҒДАЙДАҒЫ</w:t>
        <w:br/>
        <w:t>ЖЕДЕЛ РЕСПИРАТОРЛЫ ИНФЕКЦИЯНЫ ЕМДЕУ</w:t>
        <w:br/>
        <w:t>«Ішепсасһ» медицина орталығы, Актөбс каласы</w:t>
        <w:br/>
        <w:t>Мақалала ЖРВИ-ғы безгекті куперлеуге балаларға «АнтиФлу Кидлс», үлкендерге «Фервекс УПСА»</w:t>
        <w:br/>
        <w:t>құрамдастырылған прспараттарының смханалық тиімділігі зерттеп баяндалған. | сағат көлсміндегі</w:t>
        <w:br/>
        <w:t>қадағалауда бұл препараттың қызу түсіретін әсері көптеген науқастарда байқалған және бірнеше уақытқа</w:t>
        <w:br/>
        <w:t>созылып сақталған.</w:t>
        <w:br/>
        <w:t>125</w:t>
        <w:br/>
        <w:t>ӘПММАКҮ</w:t>
        <w:br/>
        <w:t>О.В. 14уаззоуа.</w:t>
        <w:br/>
        <w:t>ТЕВЕАТМЕЧХТ ОҒ АСТТЕ БКЕЗРТЕВАТОКҮ ТМЕЕСТТОМТАК ТНЕ ОСТРАТТЕХТ 5ЕТТІМС-</w:t>
        <w:br/>
        <w:t>Мейесегі сошігс «Шшісгісасһ», АЮоВс сйу</w:t>
        <w:br/>
        <w:t>Тіс товсагеһ оҒ сішіса! «Нісіспеу ОҒ сөшііпсесі ргерагайопв Юг (һс теһеҒ оҒ суст іп АКУІ Бу «Аші Еіп</w:t>
        <w:br/>
        <w:t>Кібө» іп еМШІбгеп ал4 «Есгусх (РЗА» іп айші ів 4свегізсі іп нс алісіс. Аш сусг асіоп оҒ Іһеес ргсрагатопв із</w:t>
        <w:br/>
        <w:t>поһей іп Ілә тоя ОҒІһе пайеттіз 4нгіле һе Нгеі һошг оҒоВвегуатіоп апа йі ргезегуев Ғог зеуега! ПОШ</w:t>
      </w:r>
    </w:p>
    <w:p>
      <w:r>
        <w:t>Л.В. Кострова</w:t>
        <w:br/>
        <w:t>ОЗДОРОВЛЕНИЕ И ДИСПАНСЕРИЗАЦИЯ</w:t>
        <w:br/>
        <w:t>ЧАСТО БОЛЕЮЦШИХ ДЕТЕЙ ДОШКОЛЬНОГО ВОЗРАСТА</w:t>
        <w:br/>
        <w:t>Железнодорожная больница, поликлиническое отделение, г. Актобе</w:t>
        <w:br/>
        <w:t>Осповпой пробломой работы участкового поднатра являстся работа с дстьми дошкольного возраста,</w:t>
        <w:br/>
        <w:t>в основном с часто болсюцим контингснтом. Соотвстствснно по возрастным критсриям для опрсдслсния</w:t>
        <w:br/>
        <w:t>трупп часто болсюших детей рассчитаны слсдуюшис нормативы:</w:t>
        <w:br/>
        <w:t>-ог0до1 года- 4 и болев острых заболеваний в год;</w:t>
        <w:br/>
        <w:t>-от1до3лст- би болсс острых заболсваний в год;</w:t>
        <w:br/>
        <w:t>-от3 дә4лст- 5 и болсс острых заболсваний в год;</w:t>
        <w:br/>
        <w:t>-от 4 до 5 лет- 4 и более острых заболеваний в год;</w:t>
        <w:br/>
        <w:t>-послс 6 лст- 3 и болсс острых заболсваний в год |11.</w:t>
        <w:br/>
        <w:t>Проведено наблюдение на участке за группой часто болеюших детей за 2009 год. Эта группа</w:t>
        <w:br/>
        <w:t>составила 30 % от обшего количества неорганизованных детей. На участке в 2009 году было 822 ребенка,</w:t>
        <w:br/>
        <w:t>из них до 1 года- 76 дотой, до 2-х лот - 68 дотей, до 3-х лст- 72 робонка, до 4-х - 65 дотой, до 5-ти -</w:t>
        <w:br/>
        <w:t>до 6-ти - 60 детей. Группа часто болсюших детей составила 35 детей. Возраст часто болсюших дстсі</w:t>
        <w:br/>
        <w:t>года до 5 лст. До І года - 5 дстсй, от І до 5 лет - 25 детей, 5 дстей в возрастс 6 лст. Были составлоны план</w:t>
        <w:br/>
        <w:t>наблюдения и оздоровления этих детей. 2-о детей до года были недоношонными, у 2-х дегей -</w:t>
        <w:br/>
        <w:t>экесудативно-катаральный диатсз, 1 робснок - с гипотрофисй. Дети от 1 года до 6 лст были в основном с</w:t>
        <w:br/>
        <w:t>функциональными отклонсниями: у 2-с дотой 1 гола - экссудативно-катаральнй диатоз;: у 6 -</w:t>
        <w:br/>
        <w:t>энцефалопатия; у 2 детей 6 лет - гипертрофия миндалин 2-3 степеней: у 2-х - отклонения в нервно-</w:t>
        <w:br/>
        <w:t>психичсском развитии, у 2-х - инвалидность по нсрвной системо. У 10 детей -жслосзодсфицитная ансмия</w:t>
        <w:br/>
        <w:t>легкой степени. Соответственно все эти дети перенесли ОРЗ. Дети до І года были осмотрены узкими</w:t>
        <w:br/>
        <w:t>специалистами: хирургом, невропатологом, окулистом, лор-врачом, посешены педиатром до 1 года</w:t>
        <w:br/>
        <w:t>ежомоесячно, у 2-х дотей до І года выявлона аномия лсгкой стоспони. Дети старшс года были 2 раза</w:t>
        <w:br/>
        <w:t>осмотрсны стоматологом. Санированы 10 чсловск, 2 раза лор-врачом, 2 рсбснка в возрасте 5 и 6 лст</w:t>
        <w:br/>
        <w:t>прооперированы по поводу гипсртрофии миндалин 2-3 стопенсй у 10 детей при обслодовании ОАК</w:t>
        <w:br/>
        <w:t>выявлена анемия.</w:t>
        <w:br/>
        <w:t>Дстям до года рекомендованы груднос вскармливанис, рациональный рсжим дня, нсдоношснным</w:t>
        <w:br/>
        <w:t>провәдена коррекция питания, 2-м детям проведены операции по поволу пахово-мошоночной грыжи</w:t>
        <w:br/>
        <w:t>Рекомендованы профилактика анемии, рахита, гипотрофии, физическое воспитание в обьеме программ с</w:t>
        <w:br/>
        <w:t>обоспсченисм индивидуального подхода и по показаниям шадяшсо. При закаливаним: ограничивать водныс</w:t>
        <w:br/>
        <w:t>процедуры при кожных проявлениях, прәдупреждать перегревание ребенка, шире использовать закаливание</w:t>
        <w:br/>
        <w:t>воздухом. Курсами проводилось лечение антигистаминными препаратами детям с явлениями дияатеза,</w:t>
        <w:br/>
        <w:t>использовалась фитотерапия (чсрсдой, отрубями, корой дуба, ромашкой), мсетная торапия (ванны, мази,</w:t>
        <w:br/>
        <w:t>примочки, эмульсии адвантана). Профилактичсскис прививки по индивидуальному плану. Шадяший мстод</w:t>
        <w:br/>
        <w:t>124</w:t>
        <w:br/>
        <w:t>предыду шей реакцией на компоненты вакцины - 3 человека (3,4 %), беременные - 4 женшины (4,6 %), 21</w:t>
        <w:br/>
        <w:t>чсловск (24,1 %) отказался от вакцинации.</w:t>
        <w:br/>
        <w:t>Использовалась вакцина «Инфлювак-ІпЙиуас», производитоль Солвсй Байолоджикалз Б.В.,</w:t>
        <w:br/>
        <w:t>Нидерланды</w:t>
        <w:br/>
        <w:t>В одной дозс вакцины (0,5 мл) содержатся гсмагглютинин и нсйраминидаза следуюших вирусных</w:t>
        <w:br/>
        <w:t>штаммов: А (Н3М2) 15 мкг ГА, А (НІМ) 15 мкг, В 15 мкг ГА</w:t>
        <w:br/>
        <w:t>Эффективность вакцинации оценивали путем сравнения показателей инфицированности вирусами</w:t>
        <w:br/>
        <w:t>грипла (разница в титрах в 4 и болос раза можду 2 и 3 пробами сывороток крови) с расчотом индокса</w:t>
        <w:br/>
        <w:t>эффективности и коэффициента эффективности. Кроме этого оценивали коэффициент эпидемнологической</w:t>
        <w:br/>
        <w:t>эффсктивности в сравнснин заболсвасмости гриппоподобными инфскциями в группах привитых и</w:t>
        <w:br/>
        <w:t>непривитых,</w:t>
      </w:r>
    </w:p>
    <w:p>
      <w:r>
        <w:t>Во вссх группях наблюдения провсден коррсляционный анализ данных учета клиничоских</w:t>
        <w:br/>
        <w:t>диагнозов ОРВИ с лабораторно подтвержденными случаями перснесснной гриппозной инфескцин.</w:t>
        <w:br/>
        <w:t>Представляло также интерес определение эпидемиологической эффективности</w:t>
        <w:br/>
        <w:t>вакцинопрофилактики. Так, по данным анализа индивидуальных карт наблюдсния, в группс привитых</w:t>
        <w:br/>
        <w:t>гриппоподобным ОРҘ заболел 1 чсловск (2 %), нс заболсло - 49 чсловек (98 %), ав группе нспривитых - 3</w:t>
        <w:br/>
        <w:t>человека (8,1 %), не заболело - 34 человека (91,9 %). Причем, у привитого вакциной против гриппа</w:t>
        <w:br/>
        <w:t>«Иифлювак» развилась адоповируспая ипфокция, подтворждеппая внрусологичоски, протокавшая в болсс</w:t>
        <w:br/>
        <w:t>лсгкой форме (субфсбрильная тсмпература в тсчснис первых суток, боли в горлс, заложснность носа,</w:t>
        <w:br/>
        <w:t>насморк в тсчснис двух дней), чем у нспривитых пациснтов.</w:t>
        <w:br/>
        <w:t>Таким образом, заболеваемость в груниве привитых в 4,05 раза ниже, чәм у непривитых,</w:t>
        <w:br/>
        <w:t>коэффициснт эффективности составил 77,3 %.</w:t>
        <w:br/>
        <w:t>Как поқазали рсзультаты нашсго исслсдования, профилактика гриппа с помошью вакцины</w:t>
        <w:br/>
        <w:t>«Инфлювак» среди работников нефтяных компаний эффективна не только в отношении предотврашения</w:t>
        <w:br/>
        <w:t>инфицирования трудоспособных взрослых вирусом гриппа, но и в отношснии заболсвания</w:t>
        <w:br/>
        <w:t>гриппоподобнымн ОРЗ, что еше раз подтверждает необходимость рационального отбора лиц и коллективов,</w:t>
        <w:br/>
        <w:t>опрәделяюших группы риска инфицирования и развития заболевания гриппом.</w:t>
        <w:br/>
        <w:t>Литература</w:t>
        <w:br/>
        <w:t>1. Сленушкин А.Н. Гриии и борьба с ним на промышленных иредириятиях, Москва: «Медипина». - 2004. -</w:t>
        <w:br/>
        <w:t>С.51-54.</w:t>
        <w:br/>
        <w:t>2. Шарипова И.С. и соавт. Вакпинопрофилактика гриппа (3-с издание). - Москва. - 2008. - С. 33-38.</w:t>
        <w:br/>
        <w:t>3. Фельлблюм ИВ. и соавт. Эпидемиология и инфекционные болезни. - 2002. - Хғ2.- Москва:</w:t>
        <w:br/>
        <w:t>«Медицина», - С. 16-20.</w:t>
        <w:br/>
        <w:t>4. Эпштейн Ф.Г. Грипп и гриппоподобные заболевания. - Москва. - 2003. - С. 24-28.</w:t>
        <w:br/>
        <w:t>5. Ғакадба Қ, егі. Іласіуаіей іпбпепга уассіпев. Із: Уассіпев, 44һ Башоп. - “лгісі. - 2004. -Р. 339-370.</w:t>
        <w:br/>
        <w:t>ТҮЙІН</w:t>
        <w:br/>
        <w:t>Д.Б. Лиясова</w:t>
        <w:br/>
        <w:t>МҰНАЙ КОМПАНИЯСЫНЫҢ ҚЫЗМЕТКЕРЛЕРІНЕ ТҰМАУ</w:t>
        <w:br/>
        <w:t>ВАКЦИНОПРОФИЛАКТИКАСЫНЫҢ ТИІМДІЛІГІ</w:t>
        <w:br/>
        <w:t>«Ішісгісасһ» медицина орталығы, Ақтөбс каласы</w:t>
        <w:br/>
        <w:t>Мақалада тұмау жоне тұмау секілді сырқатты «Инфлювак» вакцинасымен егілген жоне егілмеген екі</w:t>
        <w:br/>
        <w:t>топтағы науқастарын инфицированды тұмау вирустары көрсеткіштерімен салыстырылған талдау жасалған.</w:t>
        <w:br/>
        <w:t>Тұмау сырқатының жоқтығы жоне егілгендерде ЖРС ауруының төмендеуі анықталған.</w:t>
        <w:br/>
        <w:t>120</w:t>
        <w:br/>
        <w:t>Анализ причин летальности 6 (2,9 %) больных выявил следуюшие причины при смерти: легочные</w:t>
        <w:br/>
        <w:t>осложнсния (пнсвмония) - 1; эмболия лсгочной артсрии - 1; псчсночно-почечная нсдостаточность - 1;</w:t>
        <w:br/>
        <w:t>гнойный холангит; жолтуха; интоксикация - І; сердечно-сосудистая нсдостаточность - 2.</w:t>
        <w:br/>
        <w:t>Таким образом, острый холецистит у лиц пожилого и старческого возраста является частой</w:t>
        <w:br/>
        <w:t>патолагисй данного возрастного контингента, чта обусловлсно патогснсзом заболсвания, в основс которого</w:t>
        <w:br/>
        <w:t>большос эначснис отводитоя сосудистому фактору, способствуюшцсму возникновснию доструктивных</w:t>
        <w:br/>
        <w:t>изменений желчного пузыря. Особенностями клинического течения острого холецистита у больных</w:t>
        <w:br/>
        <w:t>пожилого и старчоского возраста являются: длитольность заболования с нсоднократными приступами</w:t>
        <w:br/>
        <w:t>желтухи в прошлом, наличием, как правило, сопутствукюицих заболеваний со стороны сердечно-сосудистой</w:t>
        <w:br/>
        <w:t>и дыхатсльной систем, а такжс нссоотвстствис клиничсской симптоматики и опсрационных данных. Одним</w:t>
        <w:br/>
        <w:t>из реальных путей снижения показателей летальности в этой возрастной группе являстся широкое</w:t>
        <w:br/>
        <w:t>внсдрснис лапароскопичсских операций.</w:t>
      </w:r>
    </w:p>
    <w:p>
      <w:r>
        <w:t>Литература:</w:t>
        <w:br/>
        <w:t>1.Алисв С.А. Особенности клиники и тактики хирургичсского лсчония астраго холсцистита у больных</w:t>
        <w:br/>
        <w:t>старчоского возраста // Хирургия. - 2008, - Л24.- С. 25-28.</w:t>
        <w:br/>
        <w:t>2.Ганичкин А.М. Поташов Л.В., Галин Н.С., Седов В.М. Острый холецистит и механическая желтуха в</w:t>
        <w:br/>
        <w:t>пожилом и старчоском пвозрастс // Хирургия. 2007.- Х%9. С.52-58.</w:t>
        <w:br/>
        <w:t>3.Иосслиани Г.Д., Дамсния Л.Е. Острый холецистит у больных в пожилом и старческом возрастс // Всстник</w:t>
        <w:br/>
        <w:t>хирургин.- 1966. - Хе7- С. 797-997</w:t>
        <w:br/>
        <w:t>4.Стручков В.И., Лохвицкий С.В.. Мисник В.И. Острый холецистит в пожилом и старческом возрасте. -</w:t>
        <w:br/>
        <w:t>Москва. - 2008 - 184 с.</w:t>
        <w:br/>
        <w:t>5.Бельский А.В., Архангсльский А.В.. Сафронов А.В. Особенности патогсноза желчскамснной болсзни и</w:t>
        <w:br/>
        <w:t>острото холепистита у больных пожилото и старческото возраста // Хирургия. - 1975.- Х91.- С. 15-19</w:t>
        <w:br/>
        <w:t>6.Воронов А.В. Ламсхова В.Г., Нсшатасв Д.В. Ишсмичсская болсэнь сордца и острый холсцистит у больных</w:t>
        <w:br/>
        <w:t>пожилого и старческого возраста // Клиническая хирургия. - 1991. - Х59.- С. 47-48.</w:t>
        <w:br/>
        <w:t>7.Кривипкий Д.И., Гвоздяк Н.Н.. Поляков Н.Г., Никишенко А.А. Особенности хронического калькуллезного</w:t>
        <w:br/>
        <w:t>холоцистита у молодых и болыпиых старших возрастиых групп // Вестпик хирургии. 2005.- Х4. С. 46-49,</w:t>
        <w:br/>
        <w:t>ТҮЙІН</w:t>
        <w:br/>
        <w:t>Б.М. Мұхамелғалисва, Ә.Ә. Елемссов, Ә.С. Қойшыбасв</w:t>
        <w:br/>
        <w:t>ЕГДЕ ЖАСТАҒЫ НАУҚАСТАРҒА ЖАСАЛАТЫН ЛАПАРОСКОПИЯЛЫҚ</w:t>
        <w:br/>
        <w:t>ХОЛЕЦИСТЭКТОМИЯНЫҢ МАҢЫЗЫ</w:t>
        <w:br/>
        <w:t>Марат Оспанов атыпдагы Батыс Қазақстан мемлекеттік медицина университеті, госпитальді хирургия</w:t>
        <w:br/>
        <w:t>кафедрасы, Ақтөбе қаласы</w:t>
        <w:br/>
        <w:t>Бұл жұмыста сгдс жастағы 202 науқастағы жсдсл холециститтің даму срекшсліктері тексерілген. 92</w:t>
        <w:br/>
        <w:t>% науқаста жедел холециститтің жүрек-қан тамырлары мен тыныс алу жүйесі ауруларымен қосарланағыны</w:t>
        <w:br/>
        <w:t>анықталған. Егде жастағы науқастарға лапароскопиялық операцияларды жасай отырып кісі өлімін</w:t>
        <w:br/>
        <w:t>тәмендетуге болатыңдығы көрсетілген.</w:t>
        <w:br/>
        <w:t>З/ММАНКҮ</w:t>
        <w:br/>
        <w:t>В.М.Мшатейраһйуеуа, А.А Үгістевоу, А.8. КоізһуВаеу</w:t>
        <w:br/>
        <w:t>ТАРОКОЗСОРІС СІОІ,ЕСҮ8ТЕСТОМҮ</w:t>
        <w:br/>
        <w:t>ЯТНСЕКҮ АТ РЕК5ОМ5 ОЕ БЕМП.Е АСЕ</w:t>
        <w:br/>
        <w:t>ҚҰсөс Ка?акһГап Мага! Оврапоу 8ізіс мейіса! ішіуегеЙу, &lt;һаіг оҒ һоврца! өшөсту, АЮоВс сиу</w:t>
        <w:br/>
        <w:t>Іше ргосевв оҒ хғопіс вресіНіс савев оҒ а веуеге сһо(есувШів хееге ішүевішдісі іп 202 райепів оҒ еІМегу</w:t>
        <w:br/>
        <w:t>алд өспііс ағс. Тһочу 92 % оҒрайслів һад Бовісісе ароус тепйолсд саясв а өсгіоие 1псвв ОҒ сагФоуавсшат ала</w:t>
        <w:br/>
        <w:t>герігаһогу вяузіеш хееге геуеаіеіі АП (із савев хгеге геуеаіед хғИҺ (һе һеір оҒ Іараговсоріс шефодв оҒ</w:t>
        <w:br/>
        <w:t>іпуезібайопв. Шіз шеіһой һеір о Фесгеаве Ігізі тезі оҒ(һезе аеейі вгочр.</w:t>
        <w:br/>
        <w:t>127</w:t>
        <w:br/>
        <w:t>Выбор терапевтической тактики при лихорадке определяется целым комплексом клинических и</w:t>
        <w:br/>
        <w:t>анамнсстичсских факторов. При этом особо следуст отмстить нодопустимость шаблонного подхода. В</w:t>
        <w:br/>
        <w:t>каждом конкрстном случас нсобходимы нс только поиск причин гипертсрмии, оценка состояния пациснта,</w:t>
        <w:br/>
        <w:t>но и анализ особенностей его преморбидного фона |3|. Слелует отметить, что нельзя ориентироваться</w:t>
        <w:br/>
        <w:t>только на уровснь гипсртермии. Должны быть оценсны всс клиническис симптомы, самочувствис пациснта.</w:t>
        <w:br/>
        <w:t>Так, ссли у «исходно здорового» чсловска высокая томпература тела (до 38,0-38,5 “С) нс сопровождастся</w:t>
        <w:br/>
        <w:t>нарушением самочувствия, плохим аппетитом, отказом от питья, а кожа его влажная, розовая, ладони и</w:t>
        <w:br/>
        <w:t>стопы топлыс, то От назначсния жаропонижаюших прспаратов можно воздоржаться. ТІри этом можно</w:t>
        <w:br/>
        <w:t>ограничиться физическими методами охлаждения. Однако если у больного на фоне лихорадки, независимо</w:t>
      </w:r>
    </w:p>
    <w:p>
      <w:r>
        <w:t>от уровня температуры тола (дажс до 38,0 9С), отмсчастся ухудшенис состояния, имсются озноб, миалгии,</w:t>
        <w:br/>
        <w:t>плохое самочувствие, бледные и сухие кожные покровы, холодные дистальные отдолы конечностей и</w:t>
        <w:br/>
        <w:t>другие проявлсния токсикоза («блсдный вариант лихорадки»), антипирстическая торапия должна быть</w:t>
        <w:br/>
        <w:t>назначсна нсзамсдлитольно. В группу риска по развитию осложнсний при лихорадкс должны быть</w:t>
        <w:br/>
        <w:t>включены дети в возрасте первых 2 месяцев жизни, дети с фебрильными судорогами в анамнвзе, а также</w:t>
        <w:br/>
        <w:t>дети с заболсваниями ЦНС, пациснты старше 60 лот - с хроничсской патологисй органов кровообрашсния,</w:t>
        <w:br/>
        <w:t>дыхания и местаболическими нарушсниями.</w:t>
        <w:br/>
        <w:t>В тех случаях лихорадки, когда имеются показания для назначения жаропонижаюших</w:t>
        <w:br/>
        <w:t>локарствоппых сродств, іюобходимо в ипдивидуальююм порядке решить вопрос о выборс копкротпого</w:t>
        <w:br/>
        <w:t>антипирстика и способс сто ввсдсния. Жаропонижаюшим эффсктом обладают нсстсроидныс</w:t>
        <w:br/>
        <w:t>противовоспалитсльныс лскарствснныс прспараты (1ІПВП) или, как их сшс называют, анальгстики-</w:t>
        <w:br/>
        <w:t>антипиретики. Механизм действия НПВПТ заключается в ингибированин цик,ооксигеназы (ЦОГ). При этом</w:t>
        <w:br/>
        <w:t>в розультатс нсобратимого торможения циклооксигсназного пути мстаболизма арахидоновой кислоты</w:t>
        <w:br/>
        <w:t>уменьшастея образованис простагландинов. Снижснис их концентрация в мссте воспалсния</w:t>
        <w:br/>
        <w:t>сопровождавтся уменьшением образования брадикинина, эндогенных пирогенов, лр. биологически</w:t>
        <w:br/>
        <w:t>актияных всшсств, радикалов кислорода и МО. Всс это приводит к снижснию активности воспалитольнаго</w:t>
        <w:br/>
        <w:t>процесса (противовоспалительный эффект НПВП) и сопровождается уменьшением болевой рецепции в</w:t>
        <w:br/>
        <w:t>Іоспв шогы (анальгезируюший эффект НПВП). Уменыпение концентрации простагландинов в</w:t>
        <w:br/>
        <w:t>цереброспинальлой жидкости призодит к пормализации томпоратуры тола (антипнрстичоский эффект).</w:t>
        <w:br/>
        <w:t>Таким образом, НПВП, ингибируя циклооксигсназу и умснышая синтсз простагландинов, оказывают</w:t>
        <w:br/>
        <w:t>противовоспалитсльнос, обсзболиваюшсс и жаропонижаюшсс дейетвис |2,5|.</w:t>
        <w:br/>
        <w:t>В тех случаях, когда клинические и анамнестические данные свидетельствуют 0 необходимости</w:t>
        <w:br/>
        <w:t>провсдения жаропонижаюшсей терапии, целесообразно руководствоваться официальными рскомендациями,</w:t>
        <w:br/>
        <w:t>согласно которым антипирстиками выбора являются парацетамол (паналол, колдрскс), НПВС (найз). При</w:t>
        <w:br/>
        <w:t>этом детям, болеюшим гриппом и другими ОРВИ, недопустимо давать ацетилсалициловую кислоту и ее</w:t>
        <w:br/>
        <w:t>производныс в связи с высоким риском развития синдрома Рейс.</w:t>
        <w:br/>
        <w:t>Следует отметить, что в арсенале семейных врачей имеется болышое количество комбинированных</w:t>
        <w:br/>
        <w:t>лекарственных средств «от простуды», в состав которых входит не только антипиретик, но и блокатор Н1-</w:t>
        <w:br/>
        <w:t>гистаминовых роцепторов и аскорбиновая кислота. Аналогичныс прспараты хорошо зарскомондовали собя</w:t>
        <w:br/>
        <w:t>во взрослой практикс. Появлснис в арссналс ссмсйных врачсй комбинированных прспаратов рсшаст эту</w:t>
        <w:br/>
        <w:t>проблсму.</w:t>
        <w:br/>
        <w:t>«АнтиФлу Кидс» - комбиниронанный иренарат:, в состав которого входяг ацетоминофен</w:t>
        <w:br/>
        <w:t>(парацстамол), хлорфснирамина малсат (антигистаминный препарат) и витамин С. Препарат разрсшен с 2-</w:t>
        <w:br/>
        <w:t>летнего возраста и выпускастея в видс порошка для приготовлсния напитка с малиновым вкусом. В 1 дозс</w:t>
        <w:br/>
        <w:t>готового к үпотреблению напитка солержится 160 мг ацетоминофена, 1 мг хлорфенирамина малоата и 50 мг</w:t>
        <w:br/>
        <w:t>аскорбиновой кислоты. Слодуст отмстить, что включснис в состав прспарата блокатора Н1-гистаминовых</w:t>
        <w:br/>
        <w:t>рецепторов позволяет улучшить носовое дыхание, что потенцирует эффект от проводимой при рините</w:t>
        <w:br/>
        <w:t>ирригационно-элиминационной терапии</w:t>
        <w:br/>
        <w:t>«Фервскс УПСА» для взрослых гранулят для приготовлсния раствора для приома внутрь, содоржит</w:t>
        <w:br/>
        <w:t>фснирамина малсат 25 мг, парацетамол 500 мг, витамин С 200 мг. «Фервскс УПСА» для детей гранулят дая</w:t>
        <w:br/>
        <w:t>приготовлсния раствора для присма внутрь, содержит: фснирамина малсат 10 мг, парацстамол 280 мг,</w:t>
        <w:br/>
        <w:t>витамин С 100 мг. Активное действуюшее вешество: аскорбиновая кислота “- парацетамол “- фенирамин.</w:t>
        <w:br/>
        <w:t>«Фервске УПСА» - обсзболиваюшсс, жаропонижаюшес, антигистаминнос (Н1) средство, восполняюшсс</w:t>
        <w:br/>
        <w:t>дефицит витамина С. «Фервекс УПСА» содержит: парацетамол, как обезболиваюший жаропонижаюший</w:t>
        <w:br/>
        <w:t>компонент, снимаюший боль и снижаюший температуру, фенирамина малеат, как противоаллергический</w:t>
        <w:br/>
        <w:t>компононт, умсньшаюший выдолония из носа, заложснность носа, слозоточонис и устраняюший чиханис.</w:t>
        <w:br/>
        <w:t>Витамин С, потребность в котором возрастает при состояниях, сопровождаюшихся лихорадкой н гриппом.</w:t>
        <w:br/>
        <w:t>«Фервекс УПСА» для взрослых показан для лечения простудных заболеваний, аллергического ринита,</w:t>
        <w:br/>
        <w:t>ринофарингита и гриппозных состояний у взрослых и детей старшо 15 лет. «Форвокс УПСА» для дотсй</w:t>
        <w:br/>
        <w:t>122</w:t>
        <w:br/>
        <w:t>УДК 616-053.9:616.366-002</w:t>
        <w:br/>
        <w:t>Б.М. Мухамедгалиева, А.А. Елемесов, А.С. Койшибаев</w:t>
        <w:br/>
        <w:t>ЛАПАРОСКОПИЧЕСКАЯ ХОЛЕЦИСТЭКТОМИЯ</w:t>
      </w:r>
    </w:p>
    <w:p>
      <w:r>
        <w:t>У. ЛИЦ СТАРЧЕСКОГО ВОЗРАСТА</w:t>
        <w:br/>
        <w:t>Заладно-Казахстанский государствонный медицинский университот имсни Марата Оспанова, кафодра</w:t>
        <w:br/>
        <w:t>госпитальной хирургии, г. Актобе</w:t>
        <w:br/>
        <w:t>По данным ВОҘ, камни желчного пуҙыря имеют четверть населения старше 60 лет и треть населения</w:t>
        <w:br/>
        <w:t>старше 70 лст. Острый холсцистит срсди лиц пожилого и старческого возраста остастся основной</w:t>
        <w:br/>
        <w:t>проблсмой гериатрии и геронтологии, что обусловасно высокой частотой жслчнокаменной болезни среди</w:t>
        <w:br/>
        <w:t>людей этого возраста. У этого контингента больных заболевание протекавт атипично, у многих на фоне</w:t>
        <w:br/>
        <w:t>тяжслых сопутствуюших патологий, что абусловливаст высокую послсоперационную летальность от 6,2 до</w:t>
        <w:br/>
        <w:t>48%11-41.</w:t>
        <w:br/>
        <w:t>Материалом послужили 202 больных пожилого и старческого возраста с желчнокаменной болезнью.</w:t>
        <w:br/>
        <w:t>По возрасту всо больпыс в обсих группах распредслоны слодуюошим образом: от 60 до 65 лст бІ, от 65 до</w:t>
        <w:br/>
        <w:t>70 лст - 52, от 70 до 75 лст- 38, от 75 до 80 лст - 26, от 80 до 85 лот- 14, старше 85 лот - 11 больных.</w:t>
        <w:br/>
        <w:t>Паибольшая частота заболсваний приходилось на возраст от 60 до 75 лст. Соотношснис мужчин и жоншин</w:t>
        <w:br/>
        <w:t>составио 1,6,1, Сушествует мнение, что с возрастом половые различия сгиаживаюгся в связи С тем, что в</w:t>
        <w:br/>
        <w:t>патогенсзс заболсвания на первый план выступаст обший фактор - застой жолчи воледствис атрофии</w:t>
        <w:br/>
        <w:t>мышсечного слоя желчного пузыря |51.</w:t>
        <w:br/>
        <w:t>Основная часть больных 152 (75 %) доставлена в стапионар по скорой помоши, 41 (20,3 %)-</w:t>
        <w:br/>
        <w:t>направлснисм из поликлиник и лишь 9 (4,7 %) обратились в присмнос отдолснис больниц сами. При</w:t>
        <w:br/>
        <w:t>поступлении у 92 (45,6 %) пациентов состояние расценено как удовлетворительное, у 61 (30 %) - средней</w:t>
        <w:br/>
        <w:t>тяжести и у 49 (24,4 %) - тяжелое. Критерием оценки состояния служили обьективные данные,</w:t>
        <w:br/>
        <w:t>гомодипамичоскио показатсли, палиячно клипики обшей иптоксикацин, перитопита. Днагиостика</w:t>
        <w:br/>
        <w:t>заболсваний начиналась в присмном отдслснии, путем тшатсльного сбора анамнсза и жалоб больных,</w:t>
        <w:br/>
        <w:t>анализа клиничсской симптоматики, данных лабораторных и ультразвуковых исслсдований, выполнснных у</w:t>
        <w:br/>
        <w:t>всех 202 человек. Димтельность диагностического периода зависела от квалификации дежурного хирурга,</w:t>
        <w:br/>
        <w:t>сложности клинической картины и оценки результатов конссрвативной терапии.</w:t>
        <w:br/>
        <w:t>Интерос хирургов к данной проблемс вызван нс столько частотой данного заболсвания в этой</w:t>
        <w:br/>
        <w:t>возрастной группе больных, а частотой его осложнений, которые наблюдаютеся от 53 до 100 % (6,7), чтов</w:t>
        <w:br/>
        <w:t>свою очорсдь приводит к высоким показатолям лстальности. Высокая частота осложнсний острого</w:t>
        <w:br/>
        <w:t>холецистита у людей пожилого и старческого возраста обьясняется патогенезом данного заболевания, в</w:t>
        <w:br/>
        <w:t>основе которого кроме обтурацин желчного пузыря и желчевыводяших протоков конкрементами,</w:t>
        <w:br/>
        <w:t>приводяцеой к рсэкому повышонию внутрипузырного давления и перорастяжонию стонки жолчного пузыря,</w:t>
        <w:br/>
        <w:t>болышос значснис отводится сосудистому фактору, способствуюіцему нарушению пиркуляции крови в</w:t>
        <w:br/>
        <w:t>стенкс жслчного пузыря и возникновснию в нсй деструктивных измснсний.</w:t>
        <w:br/>
        <w:t>Особенностью течения осложненных форм желчекаменной болезни у лиц пожилого и старческого</w:t>
        <w:br/>
        <w:t>возраста являстся сочстанис их с тяжолыми заболсваниями сердсчно-сосудистой и дыхатсльной систем. У</w:t>
        <w:br/>
        <w:t>186 (92 %) больных в анамнсзс указана ишсмичсская болезнь сердца, из них 84 (91%) в прошлом переносли</w:t>
        <w:br/>
        <w:t>инфаркт миокарда.</w:t>
        <w:br/>
        <w:t>Основной причиной ранносго развития дсструктивных измсноний в стонко жслчного пузыря у</w:t>
        <w:br/>
        <w:t>пожилых людей. являются атеросклеротические нарушения сосудов, питаюших желчный ыырь</w:t>
        <w:br/>
        <w:t>Проведенные нами гистологические исследования показали что. между степенью склероза артерни и</w:t>
        <w:br/>
        <w:t>глубиной морфологичоских измононий при хроничоском холецистито наблюдастся чсткий параллслизм.</w:t>
        <w:br/>
        <w:t>Раннсс развитис дсструктивных процсссов в жслчном пузырс у больных прсклонного возраста,</w:t>
        <w:br/>
        <w:t>обусловливаст раннсс возникновснис осложнсний. Наиболсс частым осложнснисм острого холсцистита</w:t>
        <w:br/>
        <w:t>является патология желчных протоков - у 72 (36 %) больных, срәди которых преобладал холедохолитиаз 59</w:t>
        <w:br/>
        <w:t>(82 %), сопровождавшисся у 46 пациснта мсханичоской жолтухой. Второс мосто по частотс занимал</w:t>
        <w:br/>
        <w:t>панкреатит - 25 (12,5 %), зачастую сочетаюцшийся с холедохолитиазом.</w:t>
        <w:br/>
        <w:t>Все 202 больных прооперированы, из них 82 традиционной лапаротомией, остальные 120 пациентов</w:t>
        <w:br/>
        <w:t>перснссли лапаросколическую холсцистэктомию. Обьсм опсрация в 1 группс заключалоя в</w:t>
        <w:br/>
        <w:t>холецистэктомин. У 6% больных она сочеталась с холедохотомией, удалением конкрементов и наружным</w:t>
        <w:br/>
        <w:t>дренировании холедоха. Среди прооперированных традипионным способом умерло 5, а среди больных</w:t>
        <w:br/>
        <w:t>проопсрированных лапароскопичсским мотодом - 1 пационт,</w:t>
        <w:br/>
        <w:t>126</w:t>
      </w:r>
    </w:p>
    <w:p>
      <w:r>
        <w:t>С.Б. Махамбетова, Г.Ө. Бақаева, К.Қ. Ерменовя, Л.С. Сыдық</w:t>
        <w:br/>
        <w:t>ШЕТ ТІЛІН ОҚЫТУДЫҢ КЕЙБІР</w:t>
        <w:br/>
        <w:t>МҮМКІНДІКТЕРІ МЕН ҚИЫНДЫҚТАРЫ</w:t>
        <w:br/>
        <w:t>Марат Оспанов атындағы Батыс Қазақстан мемлекеттік медицина университеті, Ақтөбе қаласы</w:t>
        <w:br/>
        <w:t>Вавилон мұнарасының құрылысымен қатар туындаған қиындық тіл мәселесі еді. Себебі. адамдар әр</w:t>
        <w:br/>
        <w:t>жақтан жиналған, сол ксзде қоғамға тілмаш қажст болды. Өткенгс көз жүгіртсек шет тілі қажеттіліктен гөрі</w:t>
        <w:br/>
        <w:t>адамдар үшін хобби болып келді. Шет тілін білу адамның қандай ортаға жататынын, қаншалықты</w:t>
        <w:br/>
        <w:t>мәдсниеттілігін көрсететін. Бірак уақыт бір жердс тұрмайды, заман, қоғам дамып өзгерсді.</w:t>
        <w:br/>
        <w:t>Косз-келген үй архитектуралық жоспардан басталатыны белгілі. Тіл үйренуді осы процеспен</w:t>
        <w:br/>
        <w:t>салыстырсақ, бұл жағдайда бізге қажетті жоспар тілді үйретудің қазіргі заманға сай әдістемелері болып</w:t>
        <w:br/>
        <w:t>табылады. Осындай әдістемелер арқасында шыңында Ұлы Британия туы желбірсген «Шет тілі» деген үлкен</w:t>
        <w:br/>
        <w:t>тіл бекінісі әр салада қызмст стстін адамдар жәнс оқушы, етудснттор үшін, ынтасы бар адам үшін сш үрей</w:t>
        <w:br/>
        <w:t>туғызбайды. Соңғы көзде білім беру технологиясы ағылшын тілін оқыту және үйрену барысында көптеген</w:t>
        <w:br/>
        <w:t>ұсыпыстар жасап отыр. Осыган орай «қапдай әдістеме бойыпша оқытасыз?» дегон заңды сұрақ туады. Тіл</w:t>
        <w:br/>
        <w:t>үйренгісі келстін адамның алдында таңдау көп, әринс орыс тілінде білім алғандар үшін мүмкіндік көп</w:t>
        <w:br/>
        <w:t>скенін айта ксту керск, өкінішкс орай қазақ тілділер үшін біраз қиындықтар бар. Мектеп оқушыларына ғана</w:t>
        <w:br/>
        <w:t>арнаған оқулықтардан басқа басын атайтындай оқулықтар жоқ, сондықтан да ересектерге орыс тілі арқылы</w:t>
        <w:br/>
        <w:t>оқытылады. Мысалы: «Английский за 2 недели», «Коммуникативная мстодика прсподавания английского</w:t>
        <w:br/>
        <w:t>языка», «Эффсктивный экепрссс-мстол», «Английский на уровнс подсознания», бұл тек белгілілері, ал жаңа</w:t>
        <w:br/>
        <w:t>жоне белгісізі ҡаншама. Бір жағынан мұндай кеп нәрсе соңында күмэн туғызады. Қазіргі заманға сай</w:t>
        <w:br/>
        <w:t>тохнологияға сснугс бола ма, әлде ақырындап әдістемелік классика разрядына ілінген бұрыннан танымал</w:t>
        <w:br/>
        <w:t>«Бонк», «ЕсісетвІеу» немесе «Неайтау» сияқты «брендтерге» жүтінген жөн бе? Бұл әрине, қазірге дейін</w:t>
        <w:br/>
        <w:t>сұрақ күйінде қалып тұр.</w:t>
        <w:br/>
        <w:t>Деректерге сүйенсек, ХХ гасырдың аягында агылшип тіліп оқыту мотодикасыпда «тоцкоріс» болды.</w:t>
        <w:br/>
        <w:t>Бұрын басымдық грамматикаға жасалды, сөздікті меңгеру мсханикалық түрде болып, содан соң ғана оқу</w:t>
        <w:br/>
        <w:t>және аудару жұмысына көңіл бөлінді. Бұл сөз жоқ «сскі мсктеп» принциптері, дегенмен ол да тиімді,</w:t>
        <w:br/>
        <w:t>жемісті болғанын ескерген жөн, бұл жо! қиын болса да нәтижелі болды. Тапсырмалар біркелкі болағын</w:t>
        <w:br/>
        <w:t>текст оқу, аудару, жаңа сөздік жаттау, мазмұнын айту, текст бойынша жаттығу орындау. Ксйдс шығарма</w:t>
        <w:br/>
        <w:t>нсмесе диктант жазу, фонстикалық жаттығу орындау, окыту мстодикасына басқа роң бсру мақсатында</w:t>
        <w:br/>
        <w:t>колданылатын, ал оқу жоне топиктермен жұмыс кезінде тек бір ғана информативті тілдік функция</w:t>
        <w:br/>
        <w:t>атқарылатын. !1л қолданылатын ортаның жоқтығынан жоғары дсңгсйдс тілді тск сңбскқор, ынталы</w:t>
        <w:br/>
        <w:t>адамдар ғана біліп шығатын, сондықтан да шет тілін білетіндер бірен-саран еді. Бірак грамматиканы</w:t>
        <w:br/>
        <w:t>меңгеруде олар Кембридж түлектерімен батыл сынаса алды. Әрине ол кезде еңбек еленетін. мұғалім</w:t>
        <w:br/>
        <w:t>жұмысы боделді болды. Оқытушы да оқушы да баға жстпос оңбектің арқасында ғана жақсы нотижогс жстті</w:t>
        <w:br/>
        <w:t>Ал жоғарыда атап өткен «төнкеріске» келетін болсак шот тілін оқуға қазіргі таңда көпшіліктін қолы жетеді,</w:t>
        <w:br/>
        <w:t>бірақ бәрібір көп күш, еңбек, табандылық қажст. Қазіргі тіл оқытудағы ұсыныс тұтынушыға бағытталған,</w:t>
        <w:br/>
        <w:t>яғни сұранысқа байланысты, қызметтің қай саласында да шет тілін білетін маман қажеттілігі өткір мәселе:</w:t>
        <w:br/>
        <w:t>Мысалы, хатшыға дауыссыздың палатализациясы нсмссс ағылшын сөйлемдерін талдаудың қажсті жоқ, 8%</w:t>
        <w:br/>
        <w:t>сағат жұмыс жасайтын хатшы нсмссс менеджер өз қызмст сферасына қажстті білімді ғана талап стеді,</w:t>
        <w:br/>
        <w:t>мұнайшы, дәрігер т.б-да осы категорияға кіреді. Лингвистика жоне методика саласындағы белгілі маман</w:t>
        <w:br/>
        <w:t>С.І. Гор-Минасов соңғы кездс тіл үйрснугс сұранысқа байланысты «Шот тілін оқып үйрснудс әр адамның</w:t>
        <w:br/>
        <w:t>қай салада қызмет ететініне байланысты болғандықтан теория мен шет тілі тарихы оларды</w:t>
        <w:br/>
        <w:t>қызықтырмайды, себебі олар заман талабына сай тілді тез үйренгілері келеді, бұрын-сонды болмаған</w:t>
        <w:br/>
        <w:t>сұраныс, ошқашан болмаған тілге дсгон талап қойып отыр. Күтпеген жорде шот тілі оқытушыларына</w:t>
        <w:br/>
        <w:t>қоғамның назары аударылды» дсген сді. Шынында да әр салада жұмыс жасайтын адамдар арасында өз</w:t>
        <w:br/>
        <w:t>қызмстінс сай шет тілін меңгеру талабы қоғамдағы өзгерістерге байланысты туындады.</w:t>
        <w:br/>
        <w:t>Оқыту формасына сай ситуация да қарапайымдалды: оқытушы мен оқушы, студент, яғни үйінде</w:t>
        <w:br/>
        <w:t>жекс оқыту, іскер адамдарды. «пионерлер» жәнс пенсионерлерді окыту әдістемелері пайда болды.</w:t>
        <w:br/>
        <w:t>Оқытушыға да, оқушыға да шет тілін оқуда әдістемені де, одістемелік құралдарды жоне оқу</w:t>
        <w:br/>
        <w:t>материалдарын, тақырыптарды таңдауға шек қойылмайды, яғни шығармашылық жұмысқа жол ашық,</w:t>
        <w:br/>
        <w:t>алайда біздің мемлекетімізде ауыл мектептері, әсіресе қазақ мектептерін бітірген түлектер үшін шст тілін</w:t>
        <w:br/>
        <w:t>меңгеріп, оқуда және оларды оқытуда қиындықтар жетерлік. Дегенмен шет тілі оқытушылары іздену,</w:t>
        <w:br/>
        <w:t>материал және тиімді шет тілін оқыту методикасын таңдауда көп істер атқарады. Мысалы фундаменталды</w:t>
        <w:br/>
        <w:t>мотодика туралы айтатын болсақ, ол өтс көнс жоно дәстүрлі мотодика. Бұрын Россйдс француз тілі табиғи</w:t>
      </w:r>
    </w:p>
    <w:p>
      <w:r>
        <w:t>(тірі) оңай снгізіліп жатқан уақытта, осы әдістемемен лицей оқушыларына латын жәнс грск тілдері</w:t>
        <w:br/>
        <w:t>130</w:t>
        <w:br/>
        <w:t>РЕЗЮМЕ</w:t>
        <w:br/>
        <w:t>С.Б. Махамбетова, Г.У. Бакаева, К.К. Ерменова, Л.С. Сыдык</w:t>
        <w:br/>
        <w:t>НЕКОТОРЫЕ ВОЗМОЖНОСТИ И ТРУДНОСТИ ПРИ ОБУЧЕНИИ ИНОСТРАННОМУ ЯЗЫКУ</w:t>
        <w:br/>
        <w:t>Запално-Казахстанский государствонный модицинский университот имсни Марата Оспанов, г. Актобс</w:t>
        <w:br/>
        <w:t>В статьс рассматриваются нскоторыс возможности и трудности при обучснии иноязычной</w:t>
        <w:br/>
        <w:t>коммуникации.</w:t>
        <w:br/>
        <w:t>ЗИММАКҮ</w:t>
        <w:br/>
        <w:t>5.В. МакһатВсіоуа, ОДТ. Вакаусуа, К.К. Еппопоуа, Т.,8. будуК</w:t>
        <w:br/>
        <w:t>ЗОМЕ РО5ЗІВП,1ТТЕ5 АХУ ПТЕҒІСІЛ,ЛТЕ5</w:t>
        <w:br/>
        <w:t>ІЧ ТЕАСНІГЧС ОҒ ЕОКЕТСУ Т.АМОТЛАСЕ</w:t>
        <w:br/>
        <w:t>ХҰсв( Ка?аКһвбап Мага( Оврапоу 5ізіс шейіса! шшіустеігу, АЮобс су</w:t>
        <w:br/>
        <w:t>Іп ійс алісіс өолс роввіМіШісө апа ӘНТісшіісв іп ісасһіпо а Когсізп Іалошцавс сопттилісайол аге ргсвспісі,</w:t>
        <w:br/>
        <w:t>С.Б. Махамбетова, Г.К. Мирманова</w:t>
        <w:br/>
        <w:t>ВНЕДРЕНИЕ РЕЗУЛЬТАТОВ НАУЧНО - ИССЛЕДОВАТЕЛЬСКОЙ РАБОТЫ СТУДЕНТОВ В</w:t>
        <w:br/>
        <w:t>УЧЕБНЫЙ ПРОЦЕСС КАК СПОСОБ АКТИВИЗАЦИЙ ЗНАНИЙ И УМЕНИЙ ПО</w:t>
        <w:br/>
        <w:t>ИНОСТРАННОМУ ЯЗЫКУ</w:t>
        <w:br/>
        <w:t>Западно-Казахстанский государственный медицинский</w:t>
        <w:br/>
        <w:t>университст имсни Марата Оспанова, г. Актобс</w:t>
        <w:br/>
        <w:t>Паучно-исслсдоватсльская работа студентов (ПИРС), являясь составной частью учсбного пропссса,</w:t>
        <w:br/>
        <w:t>имегт немаловажнов значение в процессе обучения иностранному языку и в формировании обшего уровня</w:t>
        <w:br/>
        <w:t>образованности и культуры студентов. Организация НИРС - важнос ерсдетво формирования учсбно-</w:t>
        <w:br/>
        <w:t>познаватсльной компстснции студентов как нсотьсмлсмой составляюшсй коммуникативной компстоснции.</w:t>
        <w:br/>
        <w:t>НИР учит и воспитывлет студентов работать самостоятельно, создаӛт предпосылки для развития</w:t>
        <w:br/>
        <w:t>потрсбности в самообразовании, развиваст логичсскос мышлснис. Исслодоватсльская работа студентов -</w:t>
        <w:br/>
        <w:t>важнейшее средство повышения уровня полученных студентами гуманитарных, экологических,</w:t>
        <w:br/>
        <w:t>информационных и других знаний, а также приобретаемых ими навыков, служит развитию у них</w:t>
        <w:br/>
        <w:t>способностой к самостоятольной учебно-познаватольной доятольности н профоссиональной работо |11</w:t>
        <w:br/>
        <w:t>Выполнснис разного рода учсбно-исслсдоватсльских, творческих работ, участис в конфсренциях - один из</w:t>
        <w:br/>
        <w:t>основных видов учсбно-познаватольной доятсльности. В ходс НИРС активизирустся процссс познания,</w:t>
        <w:br/>
        <w:t>развиваются исследовательские способности, формируется интерес к научной деятельности и</w:t>
        <w:br/>
        <w:t>интеллоктуальному труду. Прсполаватели курса иностранных языков используют НИРС как эффсктивнос</w:t>
        <w:br/>
        <w:t>дополнение к другим видам обучения В процессе учебно-научно-исследовательской деятельности</w:t>
        <w:br/>
        <w:t>решаются важные задачи: отработка необходимых умений и навыков, расширение кругозора и</w:t>
        <w:br/>
        <w:t>формированис исслодоватольской компотонтности будушсто специалиста. Подготовка рсфсрата,</w:t>
        <w:br/>
        <w:t>выступление &lt; докладом на материале прочитанной литературы на иностранном и родном языках не только</w:t>
        <w:br/>
        <w:t>оботашает знания, но и вырабатывает умение самостоятельно работать с информацией, размышлять,</w:t>
        <w:br/>
        <w:t>анализировать, сопоставлять различныс точки эрония, обобшать. В ходе НИРС студонты выполняют</w:t>
        <w:br/>
        <w:t>Литература:</w:t>
        <w:br/>
        <w:t>І. Маслыко Е.А. Бабинская П.К., Бұдько А.Ф.. Пстрова С.И. Настольная книга прсподаватосля иностранного</w:t>
        <w:br/>
        <w:t>языка. - Минск: «Нышэйшая школа». - 2001.- С. 320.</w:t>
        <w:br/>
        <w:t>2. Салтовская Г.К.. Мартиросова В.С. Учебно-исследовательский проект по английскому языку в</w:t>
        <w:br/>
        <w:t>профильном классс // Иностранныс языки в школс.- Москва.- 2008.-/%5.- С. 24-25,</w:t>
      </w:r>
    </w:p>
    <w:p>
      <w:r>
        <w:t>3. Белякова М.А. Международная провктная деятельность как способ раскрытия творческого потенциала</w:t>
        <w:br/>
        <w:t>личности ученика // Иностранныс языки в школс.- Москва.- 2007.- 83.- С.79-82.</w:t>
        <w:br/>
        <w:t>ТҮЙІН</w:t>
        <w:br/>
        <w:t>С.Б. Махамбетова, Г.К. Мирманова</w:t>
        <w:br/>
        <w:t>ШЕТ ТІЛІ БОЙЫНША БІЛІМ МЕН ҚАБІЛЕТТІ БЕЛСЕНДІРУДІҢ БІР ТҮРІ ОҚУ ПРОЦЕСІНЕ</w:t>
        <w:br/>
        <w:t>СТУДЕНТТЕРДІҢ ҒЫЛЫМИ - ЗЕРТТЕУ ЖҰМЫСЫНЫҢ НӘТИЖЕЛЕРІН ЕНГІЗУ</w:t>
        <w:br/>
        <w:t>Марат Оспанов атындағы Батыс Қазақстан мемлекеттік медицина университеті, Ақтөбе қаласы</w:t>
        <w:br/>
        <w:t>Мақалада студонттордің ғылыми - зосрттеу жұмысының (СҒЗЖ) нотижолерін оқу процесінде</w:t>
        <w:br/>
        <w:t>пайдалану шет тілін оқыту барысында студент білімі мен қабілетін белсендірудің жолдары ретінде</w:t>
        <w:br/>
        <w:t>қарастырылады. СҒЗЖ шет тілін оқыту барысында шет тіліне деген ынтаны жоне коммуникативті</w:t>
        <w:br/>
        <w:t>әрекеттерді күшейтуге ықпал етеді.</w:t>
        <w:br/>
        <w:t>5ОММАКҮ</w:t>
        <w:br/>
        <w:t>8.В. МакһатВефоуа, О.К. Міппапоуа.</w:t>
        <w:br/>
        <w:t>ІМТКОВВИСТІОМ ОЕ 8ТУрЕМТ8” КЕЗЕАКСН УУОКК ІКТО ТНЕ ТЕАСНІМС РЕОСЕ88 А5 А УУАҮ</w:t>
        <w:br/>
        <w:t>ОЕ АСТІУТ2АТТОЧХ ОЕ 8КТІЛ.5 АМО НАВТТ8 ТМ ТНЕ ҒОКЕТСХ ГАХСТТАСЕ</w:t>
        <w:br/>
        <w:t>Мгеві Ка?а Авбап Мага( Оврапоу 5іліе шейіса! кшіуегеііу, АЮоВе сібу</w:t>
        <w:br/>
        <w:t>Тіс уғаув оҒасітуігайоп оҒ 8ЕШІ5 апа һаһ15 іп іһс іюгсірп Іапелавс Бу іһс өс оҒ влкісііз” гсвсагеі хғогЕ іп</w:t>
        <w:br/>
        <w:t>Іһе (васітіпо) ргосовв ате терәгіед іп Іһе агісіе. бішдеті” гезеагеһ үгоғіс ҒасіІ1ізіе 1о іле тізе оҒтоНуайол ію іһе</w:t>
        <w:br/>
        <w:t>Жөтсішп Іапоцавс вішіу өші асіуігайоп ОҒІІс сөпіпшпісанус аспуйу.</w:t>
        <w:br/>
        <w:t>Пароксизмы суправентрикулярной тахикардии</w:t>
        <w:br/>
        <w:t>і Ү</w:t>
        <w:br/>
        <w:t>Гемодинамика стабильная Гемодинамика нестабильпая</w:t>
        <w:br/>
        <w:t>Ү</w:t>
        <w:br/>
        <w:t>Б еенеер ете еі 1</w:t>
        <w:br/>
        <w:t>Багусные пробы</w:t>
        <w:br/>
        <w:t>Эпектроимпуньоснан терапия</w:t>
        <w:br/>
        <w:t>Нет эфтфекта (200-360 Дж)</w:t>
        <w:br/>
        <w:t>4 Ү</w:t>
        <w:br/>
        <w:t>На ЭКГ комплекс На ЭКГ компләкс</w:t>
        <w:br/>
        <w:t>ОНБ5 узкий ОНБ5 широкий</w:t>
        <w:br/>
        <w:t>(2 А 4</w:t>
        <w:br/>
        <w:t>Верапамил или | Новокаинамид</w:t>
        <w:br/>
        <w:t>новокаинамид</w:t>
        <w:br/>
        <w:t>Ұ Ү Үү</w:t>
        <w:br/>
        <w:t>Нет эффекта » Госпитализация |</w:t>
        <w:br/>
        <w:t>Алгоритм неотложной помоши при суправентрикулярной</w:t>
        <w:br/>
        <w:t>тахикардии</w:t>
        <w:br/>
        <w:t>Мерцательная аризмия</w:t>
        <w:br/>
        <w:t>14 Ү</w:t>
        <w:br/>
        <w:t>сш</w:t>
        <w:br/>
        <w:t>Постоянная І Парсксизм</w:t>
        <w:br/>
        <w:t>)</w:t>
      </w:r>
    </w:p>
    <w:p>
      <w:r>
        <w:t>14 4 124 -Ү</w:t>
        <w:br/>
        <w:t>| Тахисистолия Нормосистолия Гсмодиномика Гемодинамика</w:t>
        <w:br/>
        <w:t>стабильная постабилипая</w:t>
        <w:br/>
        <w:t>Т</w:t>
        <w:br/>
        <w:t>І Ү</w:t>
        <w:br/>
        <w:t>124 14 Ү</w:t>
        <w:br/>
        <w:t>| Дигоксин или Нвотлокная Новокаиномид Электроимпульс-</w:t>
        <w:br/>
        <w:t>верапамип терапия или верапамил ная торапия ||</w:t>
        <w:br/>
        <w:t>не показана (200-360 Дж) |</w:t>
        <w:br/>
        <w:t>Алгоритм неотложной помашци при мерцательной аритмии</w:t>
        <w:br/>
        <w:t>141</w:t>
        <w:br/>
        <w:t>| Пароксизмы желудочконо</w:t>
        <w:br/>
        <w:t>тахикардии</w:t>
        <w:br/>
        <w:t>Ү</w:t>
        <w:br/>
        <w:t>У</w:t>
        <w:br/>
        <w:t>Гемодинамика сгабипьная</w:t>
        <w:br/>
        <w:t>Гемодинамика нсстабильная</w:t>
        <w:br/>
        <w:t>ү</w:t>
        <w:br/>
        <w:t>Лидокаин</w:t>
        <w:br/>
        <w:t>Нег эффека</w:t>
        <w:br/>
        <w:t>447 кенннненен</w:t>
        <w:br/>
        <w:t>Электроимпульсная терапия</w:t>
        <w:br/>
        <w:t>(200-360 Дж)</w:t>
        <w:br/>
        <w:t>У 4</w:t>
        <w:br/>
        <w:t>АД &gt;100 мырт. ст.</w:t>
        <w:br/>
        <w:t>АД &lt;100 мм рт. ст.</w:t>
        <w:br/>
        <w:t>Ү</w:t>
        <w:br/>
        <w:t>Нонокаинамяд</w:t>
        <w:br/>
        <w:t>һ2</w:t>
        <w:br/>
        <w:t>ҺА һ4</w:t>
        <w:br/>
        <w:t>| Нет эффекта</w:t>
        <w:br/>
        <w:t>Госпитализация |</w:t>
        <w:br/>
        <w:t>Алгоритм неотложной помоши при желудочковой тахикардии</w:t>
        <w:br/>
        <w:t>Желудочковая экстрасистолия</w:t>
        <w:br/>
        <w:t>Ү</w:t>
        <w:br/>
        <w:t>1)</w:t>
      </w:r>
    </w:p>
    <w:p>
      <w:r>
        <w:t>Частая или политопиая экстрасистолия в</w:t>
        <w:br/>
        <w:t>острейшей фазе икфаркта</w:t>
        <w:br/>
        <w:t>миокарда</w:t>
        <w:br/>
        <w:t>Ү</w:t>
        <w:br/>
        <w:t>Частая групповая экстрасистолия</w:t>
        <w:br/>
        <w:t>гемодинамияески энацимея,</w:t>
        <w:br/>
        <w:t>субьективо плохо переносимая</w:t>
        <w:br/>
        <w:t>БЕРЕЕЕННРИНЕНТЕНИНЕНИЕННЕИЕЛЕЕНЕНЕ</w:t>
        <w:br/>
        <w:t>һ4</w:t>
        <w:br/>
        <w:t>Лидокаин (при дефиците магния</w:t>
        <w:br/>
        <w:t>сульфаг магния) к/в</w:t>
        <w:br/>
        <w:t>---00%</w:t>
        <w:br/>
        <w:t>| Шропранолол, кордарон</w:t>
        <w:br/>
        <w:t>А 4</w:t>
        <w:br/>
        <w:t>Госпитализация в отделение</w:t>
        <w:br/>
        <w:t>кардиореапимацин</w:t>
        <w:br/>
        <w:t>Госпитализация в</w:t>
        <w:br/>
        <w:t>кардиологическос отделение</w:t>
        <w:br/>
        <w:t>Алгоритм неотложной помоци при желудочковой экстрасистолии</w:t>
        <w:br/>
        <w:t>142</w:t>
        <w:br/>
        <w:t>тілде ойлауға үйрету, механикалық жаттау жаттығулары мүлде орындалмайды, ал олардың орнын ойын</w:t>
        <w:br/>
        <w:t>ситуациялары басады, жұптық жұмыс, өз қатесін табу, салыстыру тапсырмалары салады. Сонымен қатар</w:t>
        <w:br/>
        <w:t>оқулықтарда ағылшын-орыс, француз, неміс смсс ағылшын-ағылшын сөздігі беріледі. бұл крсативті жұмыс</w:t>
        <w:br/>
        <w:t>жасауға, еркін ойлауға, ой өрісін кенейтуге арналған</w:t>
        <w:br/>
        <w:t>Әринс шот тілін оқытуда арнайы курстарда оқушының қызығушылығы, жас ерекшелігі, ынтасы</w:t>
        <w:br/>
        <w:t>сскеріліп әдістеме таңдалады.</w:t>
        <w:br/>
        <w:t>Біздің қарастырып отырған мәселеміз шет тілін оқыту мүмкіндіктері мен қиындықтары, себебі</w:t>
        <w:br/>
        <w:t>моктоптон колген оқушылардың білім доңгойі ор түрлі, олар мсдицинаға байланысты токоттормон,</w:t>
        <w:br/>
        <w:t>медиктерге арналған оқулықтармен жұмыс жасайды. Кафедра оқытушылары да мүмкіндігінше тиімді</w:t>
        <w:br/>
        <w:t>әдістеме бойынша жұмыс жасайды. Мысалы, жалпы мсдипина, мейірбске ісі факультеттерінде алынатын</w:t>
        <w:br/>
        <w:t>материалдар, фармацевтика факультетінде оқылатын материалдардан мамандыққа байланысты біраз</w:t>
        <w:br/>
        <w:t>өзгеше. Фармаисвтика факультстінде оқитын студенттер үшін ағылшын тілін бір қадамға болса да</w:t>
        <w:br/>
        <w:t>жақындата тұсу үшін практикалық сабақта қазақ, орыс тілінен ағылшын тіліне жәнс керісінше жүргізілстін</w:t>
        <w:br/>
        <w:t>жазбаша, ауызша аударма жұмыстары ағылшын түпнұсқасында берілген (огіріпа!) мәтіндермен жасалады</w:t>
        <w:br/>
        <w:t>Мысалы: дәрі-дәрмектерге бсрілген нұсқаулар қолданылады. Бұл мәтіндердің оқыту бағдарламасына</w:t>
        <w:br/>
        <w:t>бейімделген (адаптированный) мәтіндерден ерекшелігі сөйлемдердің құрылымның профилді болып ксліп,</w:t>
        <w:br/>
        <w:t>күнделікті қолданыстағы сөздердің фармацевтикалық контексте басқа мағынаға не болатындығында.</w:t>
        <w:br/>
        <w:t>«Физнология», «Патология», «Анатомия» тақырыптары бойыпша моцгерілгеп создердің комегімеп бүйрек,</w:t>
        <w:br/>
        <w:t>жүрск, асқазан ауруларына тағайындалатын дәрі-дәрмектердің қосымшаларын аудару, студснтторді</w:t>
        <w:br/>
        <w:t>күнделікті өмірде ағылшын тілін қолдану мүмкіндігін арттырады. Сонымен қатар ағылшын тілін</w:t>
        <w:br/>
        <w:t>лұпнұсқадан оқып, аудару «іскерлік қарым-қатынас» тақырыбы бойынша да жүргізіледі. Экономикалық</w:t>
        <w:br/>
        <w:t>саяси серіктестік заманында болашақ месдиктерге шетелдік әріптестермен қарым-қатынас жасауға тура</w:t>
        <w:br/>
        <w:t>кследі. Осыған байланысты оснгізілген бұл тақырып бойынша арнайы элсбисттерге косымша мәтіндер</w:t>
        <w:br/>
        <w:t>қолданылады. Стоматология факультетінде мамандық ерекшелігі ескеріледі. Студенттер “Төеіһ”,</w:t>
      </w:r>
    </w:p>
    <w:p>
      <w:r>
        <w:t>“Есізіопвһір Әсблест пшігііол алд іпсійспес оҒдспійі сагісе”, “Сотраіст Әсаппіпо іш «іспіі ітріані ргоссашсв”,</w:t>
        <w:br/>
        <w:t>“Бівеавев оҒ е ТееіҺ7, “Ргеуепіуе депіізігу” мәтіндерімен тіске байланысты информация ала отырып, оқу,</w:t>
        <w:br/>
        <w:t>аудару, түсіну сөздікпен танысу, алған информациясымен бөлісу жұмысын атқарады. Студенттермен</w:t>
        <w:br/>
        <w:t>жұмыс дәстүрлі жоно заманауи әдістемолер иегізіпдо жасалады. Сойломдердің ссмаптикалық құрылымы,</w:t>
        <w:br/>
        <w:t>мәтіннің характері, ондағы тілдік бірліктер тұрғысынан қарағанда бейімделген мәтіндерден</w:t>
        <w:br/>
        <w:t>айрыкшаланатын түпнұсқадағы (огірішаі Гпейіві) мәтіндер тілге шынайылық сипат беріп, тсориядағы</w:t>
        <w:br/>
        <w:t>ағылшын тілін практикаға жақындаға түседі</w:t>
        <w:br/>
        <w:t>Әдебиеттер:</w:t>
        <w:br/>
        <w:t>1. Маслыкс Е.А. Бабинская П.К., Будько А.Ф. Петрова С.И. Настольная книга преподавателя</w:t>
        <w:br/>
        <w:t>иностранного языка. - Минск: «Вышэйшая школа». - 2001. - С. 320-329,</w:t>
        <w:br/>
        <w:t>2. Пассов Е.И. Коммуникативный метод обучения иноязычному говорению. - Москва: «Просвешение»</w:t>
        <w:br/>
        <w:t>-1991.-С. 125.</w:t>
        <w:br/>
        <w:t>3. Пассов Е.И. Содержанис иноязычного образования как мотодичсская катсгория // Иностранныс</w:t>
        <w:br/>
        <w:t>языки в школе. - Москва. - 2007.-/%6.-С.13</w:t>
        <w:br/>
        <w:t>4. Плигин А.А. Целснаправленнос развитис познаватсльных стратстий на уроках английского языка</w:t>
        <w:br/>
        <w:t>! Иностранные языки в школе. - Москна, - 2008. - Х93,-С. 12.</w:t>
        <w:br/>
        <w:t>5. Шамов А.Н. Принципы обучсния лсксической сторонс иноязычной рсчи // Иностранныс языки в</w:t>
        <w:br/>
        <w:t>школе. - Москва. - 2009. - Х4.- С. 2.</w:t>
        <w:br/>
        <w:t>132</w:t>
        <w:br/>
        <w:t>Таким образом, после инфаркта миокарда по клиническим рекомендациям препаратами выбора</w:t>
        <w:br/>
        <w:t>ЯБЛЯЮТСЯ:</w:t>
        <w:br/>
        <w:t>- класс І - бета-блокаторы, ингибиторы АПФ, ацетилсалициловая кислота, гиполилидемические</w:t>
        <w:br/>
        <w:t>средства (статины);</w:t>
        <w:br/>
        <w:t>-класс 2 а - полинонасышонныс жирныс кислоты (Омгга - 3, Омега - 6), амиодарон (кордарон);</w:t>
        <w:br/>
        <w:t>-инфаркт миокарда “- дисфинкция лсвого жслудочка;</w:t>
        <w:br/>
        <w:t>-класс 1 - бета-блокаторы, ингибитор АПФ І блокаторы рецепторов альдостерона;</w:t>
        <w:br/>
        <w:t>-класс 2 а.- амиодарон, имплантация кардиовертера - дефибриллятора (если фракция выброса</w:t>
        <w:br/>
        <w:t>меньше 30%).</w:t>
        <w:br/>
        <w:t>Литература:</w:t>
        <w:br/>
        <w:t>1. Денисова И.П., Чучалина А.Г., Мухина ІІ.А. Клиничсскис рскомсндации. -Москва. -2006. - С. 320.</w:t>
        <w:br/>
        <w:t>2. Тополянский А.В. Кардиология. Справочник практичсского врача / Под рсдакцисй акад. РАМП</w:t>
        <w:br/>
        <w:t>Ақчурина РС. - Москва. - 2009. - С. 293-295.</w:t>
        <w:br/>
        <w:t>3. КислякО.А. Кардиология. Рскомсндапии БАОГ и ГОК-Москва. -2007. -С.3.</w:t>
        <w:br/>
        <w:t>ТҮЙІН</w:t>
        <w:br/>
        <w:t>ЛА.РАЗУВАЕВА</w:t>
        <w:br/>
        <w:t>ЕМХАПАЛЫҚ КЕЗЕҢГІ: ДЕЙШП АКТОБЕ ҚАЛАСЫНДАҒЫ МИОКАРД ИПФАРКТІСШЕН</w:t>
        <w:br/>
        <w:t>КЕЙШГІ ПАУҚАСТАРҒА КЕПЕТ ЖҮРЕК ОЛІМІШЦ ПРОФИЛАКТИКАСЫ МЕП ЕМІ</w:t>
        <w:br/>
        <w:t>Қалалық жедел жэне кезек күттірмейтін көмек станциясы, Актөбе қаласы</w:t>
        <w:br/>
        <w:t>Кенет өлім профилактикасын жүргізу тактикасы екі жактың күш салуымен, науқастың жоне дәрігердің</w:t>
        <w:br/>
        <w:t>жағдайды дұрыс бағалауы, қолайлы ЭКГ интерпрстациясы женс прспарат танцауда көмск көрсстуінс</w:t>
        <w:br/>
        <w:t>байланысты.</w:t>
        <w:br/>
        <w:t>ЗОММАНҮ</w:t>
        <w:br/>
        <w:t>ГА. КАҰУУАҮЕУА</w:t>
      </w:r>
    </w:p>
    <w:p>
      <w:r>
        <w:t>ТЕЕАТМЕМТ АМР РЕОРНҮТ,АХІ8 ОЕ 8Г/УрЕМ САНЮТАС БЕАТН</w:t>
        <w:br/>
        <w:t>ІМ РАТІЕМТ85 АҒТЕК МҮОСАКПІАТ, ІМЕАЕСТІЮУ</w:t>
        <w:br/>
        <w:t>Сау Еге ані Өайоп, АЮоВе сиу</w:t>
        <w:br/>
        <w:t>Бог ргорһуізхів оҒ вкібісп Яса (асісв оҒ шапавстепі 4срспваз оп пиа! сНогів оҒ райспі әікі 4осіог,</w:t>
        <w:br/>
        <w:t>сопесі віллайоп авөс5іпеті, гірЛі гсабіпо оҒЕСС алд гепбісгіпо, Ғе дігі Бу сһоіюе ргерагайоп.</w:t>
        <w:br/>
        <w:t>149</w:t>
        <w:br/>
        <w:t>үйретілген болатын. Бұл жерде біріншіден, 2-3 жыл уақыт, екіншіден, шыдамдылық (себебі тіл түпкілікті</w:t>
        <w:br/>
        <w:t>басынан бастап оқытылады), үшіншіден, өз тілінің грамматикасын сы білуі керек, оны үнемі ссінде</w:t>
        <w:br/>
        <w:t>ұстап, бастауыш, баяндауыш, пысықтауыш жәнс жалпы синтаксистің нс скснін білуі керек. Бұл әдіс</w:t>
        <w:br/>
        <w:t>көбінесе арнаулы тіл маманын дайындайтын жоғары оқу орындарында кең ҡолданылалы. Себебі,</w:t>
        <w:br/>
        <w:t>аудармашы үшін әңгімс барысында күтпсген нәрселер туындауы мүмкін. Сондықтан ол өз білімінс</w:t>
        <w:br/>
        <w:t>сшқашан 100 % сснімді бола алмайды, әр аудармашы ситуацияның қандай болатынын алдын-ала</w:t>
        <w:br/>
        <w:t>білмейтіндігін жақсы түсінеді. Сондықтан да аудармашы үшін бұл тиімді методика. Сонымен қатар</w:t>
        <w:br/>
        <w:t>фундамонталды мстодика сіздің сн сүйікті сұрағыңыз «Нсгс» сконін, «солай болуы ксрек» дегон жауапқа.</w:t>
        <w:br/>
        <w:t>қанағаттанбайтыныңызды, әрі қарай қиын да, кызықты тіл жүйесі-тіл әлеміне тереңдейтініңізді көрсетеді.</w:t>
        <w:br/>
        <w:t>Классикалық әдістемені дс фундаменталды деп атауға болады, ссбсбі мұнда да «О»дсн бастап</w:t>
        <w:br/>
        <w:t>оқытылады, ал үйде қосымша дайындалмаймын, тәжірибелі оқытушы көмектеседі, оңай болады деп</w:t>
        <w:br/>
        <w:t>ойлауға болмайды. Классикалық методика бойынша шет тілін үйрснуші тіл ерекшеліктерін үйреніп қана</w:t>
        <w:br/>
        <w:t>қоймай, сонымен қатар әлемге «пайус врсакст», яғни тіл өкілі көзқарасымен қарауды да үйренеді. Шет тілін</w:t>
        <w:br/>
        <w:t>оқытудын классикалыҡ методикасының ән белгілі өкілі Н.А. Бонк. Онын басқа авторлармен бірлесіп жазған</w:t>
        <w:br/>
        <w:t>оқулықтары элдсқашан классикалық жанрға айналып, соңғы жылдарға дсйін бәсекелсстікке төтеп бсрс</w:t>
        <w:br/>
        <w:t>алды. Шст тілін оқытудағы классикалық жол әлі дс көптеген мсктептердс қолданылады. Ол әр жастағы</w:t>
        <w:br/>
        <w:t>адамдарға тілді басынан бастап оқытуға арналған. Оқытушының міндеті дәстүрлі, яғни сөздің дұрыс</w:t>
        <w:br/>
        <w:t>айтылуын, грамматикалық базаны қалыптастыру, тіл жәпо психологиялық кодоргілерді жою. «Классика» оз</w:t>
        <w:br/>
        <w:t>мақсатын өзгерткен жоқ, ал әдістері әринс басқаша. Тіл үйрснудің классикалық жолы толық сол тілді</w:t>
        <w:br/>
        <w:t>түсіну, бұл барлық тілдік компоненттерді, яғни ауызша сөйлсу, жазбаша, тыңдап түсінуді дамыту тіл</w:t>
        <w:br/>
        <w:t>үйренушілерде ақырын жоне үйлесімді түрде өтуі керек. Классикалық методиканың ерекшелігі</w:t>
        <w:br/>
        <w:t>оқытушының сол үйретілетін тіл өкілі болмағанын қалайды, ссбсбі оқытушы скі тілде дс сөйлеп, скі тілді,</w:t>
        <w:br/>
        <w:t>екі мәдснистті талдап, салыстыра алады. Екі тілдегі (құрылымдарды) конструкцияларды салыстырып, қатс</w:t>
        <w:br/>
        <w:t>жасамауға көмектеседі. Батыс елдерінде билингвистерге басымдық жасалады, себебі кос тілді оқытушы</w:t>
        <w:br/>
        <w:t>етудонткс көбірек мағлұмат берсді. Ал лингвоэлсумсттік мәдени мстодика шот тілін үйрснудегі көп</w:t>
        <w:br/>
        <w:t>қолданылатын көлемді әдістемелердің бірі. Бұл әдістің жақтаушылары тіл өз мәнін жоғалтуда дейді, себебі</w:t>
        <w:br/>
        <w:t>оқытушы мен студент өз алдарына тілді лексико-грамматикалық формаларсыз меңгеру мақсатын ғана</w:t>
        <w:br/>
        <w:t>қоятынын, пәтижесіндо тілдік қатолор болатынын айқын корсстіп отыр, огап долол студсит агылшып тіліп</w:t>
        <w:br/>
        <w:t>грамматика жағынан дұрыс колдануы мүмкін. Мысалы, «Тіс Ошсеп ала Нег сігіс», бірақ британдық</w:t>
        <w:br/>
        <w:t>оның «Тіс Коуа! ГапіШу» скснін қиындықпен түсінсді. Сонымен біргс тілді нашар меңгерген біздің</w:t>
        <w:br/>
        <w:t>огандасымыз үшін Поп% уои жап о во? және ХҮошШа уои ІПКе ію со? тіркестерінің арасында көп</w:t>
        <w:br/>
        <w:t>айырмашылық жоқ, ал британдық үшін ол маңызды. біріншісін ол нашар мағынада қабылдайды. Тағы бір</w:t>
        <w:br/>
        <w:t>мысал іскерлік тілдік қарым-қатынаста «Сізді қандай мәсслолер толғандырады?» дсген сұрақ «АҮһаг</w:t>
        <w:br/>
        <w:t>ргоМетпв аге ұоп ішегезіесі іп?» деп аударылады, ал ағылшын тілінде «ргоБІетів» сөзі сөйлемге негативті рең</w:t>
        <w:br/>
        <w:t>берсді, дұрыс аудармасы «МУһаг ішсе ағс уош іпістевісі іп7», Бұл оринс тіл мамандарын бойжай</w:t>
        <w:br/>
        <w:t>қалдырмайтын мәселе.</w:t>
        <w:br/>
        <w:t>Шет тілін окытудағы тағы бір ерекше танымал методика-интенсивті методика. Бұл методика</w:t>
        <w:br/>
        <w:t>«тұрақты тіркестерді» сстс сақтап, жаттап, аз уақыт ішінде тілді оқып, үйреніп ток жеңіл-жолпі түсінісуге</w:t>
        <w:br/>
        <w:t>ғана мүмкіндік береді. Оқыту әдісі тек диалог жаттығулар рстінде болады. «Уақыт-ақша» дсгсн фразаға</w:t>
        <w:br/>
        <w:t>жүгінген адамның өзі осы қарапайым деңгейдің өзін «2 аптада» үйрснс алмайды, оған да кем дсгендс 2-3 ай</w:t>
        <w:br/>
        <w:t>қажет, А. рөлдік ойын арқылы тіл үйрену ол дәстүрлі методика емес. Шынына көлгенде сыртқы әсерсіз</w:t>
        <w:br/>
        <w:t>(практикасыз) қандай мстодика болса да, ол жүйс болып табылмайды. Соңғы жылдары жоғарға рсйтингкс</w:t>
        <w:br/>
        <w:t>ис болып жүрген танымал мстодика шст тілін оқытудағы коммуникативті әдіс. Ол Европа мен Америкада</w:t>
        <w:br/>
        <w:t>өте жақсы «жұмыс жасайтын» әдіс. Коммуникативті методика аты айтып тұрғандай тап сол тілдік қарым-</w:t>
        <w:br/>
        <w:t>қатынас жасауға тікслей бағытталған. Коз-кслген тіл жаттығуы болып табылатын (оқу, жазу, сөйлсу және</w:t>
        <w:br/>
        <w:t>тындап түсіну) 4 «ірі киттің» соңғы екеуіне көп назар аударылады. Бұл методика бойынша сабақта оқушы</w:t>
        <w:br/>
        <w:t>күрделі синтаксистік құрылым немесе қиын лексиканы естімейді. Кез-келген сауатты адамның ауызша</w:t>
        <w:br/>
        <w:t>сөйлеуі жазбашадан көп срскшс. Бұл үшін күні бойы өзіңіздің қанша ұзын сөйлемдерді қолданғаныңды</w:t>
        <w:br/>
        <w:t>қадағаласаңыз соның өзі жсткілікті, яғни адам қысқа сөйлемдер арқылы сөйлсесді, әңгімелеседі. Алайда</w:t>
      </w:r>
    </w:p>
    <w:p>
      <w:r>
        <w:t>коммуникативті мстодика тск женіл әңгімслерге ғана арналған деп ойлау қатслік те болар еді. Сөздік қоры</w:t>
        <w:br/>
        <w:t>бай, публикацияларды үзбей оқитын адам үшін де өз шетелдік әріптесімен қандайда бір тақырыпта әңгіме</w:t>
        <w:br/>
        <w:t>өрбіту біраз күшті талап стеді. Міне, осы жерде алдымен тілдік қарым-қатынас қорқынышын жоюда</w:t>
        <w:br/>
        <w:t>коммуникативті методика үлкен рол атқарады. Егер адам стандартты грамматикалық құрылымды жақсы</w:t>
        <w:br/>
        <w:t>меңгерсе оның сөздік қоры 600-1000 сөз болса, ол таныс емес елде тез тіл табысады. Дегенмен бұл</w:t>
        <w:br/>
        <w:t>методиканың да минустары болады: көп клишолер жоне грамматикалық қатслордің жасалуы, собсбі оқушы</w:t>
        <w:br/>
        <w:t>көбіне ауызша жұмыс жасайды. Көп әдебиеттерді оқып байқағанымыз Оксфорд және Кембридж, яғни</w:t>
        <w:br/>
        <w:t>британиялық ағылшын тілін оқыту аясында да көп тілдік курстарда жұмыстың негізі оқытудың дәстүрлі</w:t>
        <w:br/>
        <w:t>элсмонттерімен байланысқан коммуникативті мотодика. Бұл мотодика бойынша студонт тілдік процсеко</w:t>
        <w:br/>
        <w:t>барынша бойлайды. Бұл мстодиканың басты мақсаты студентті шет тілінде сркін сөйлету, содан соң сол</w:t>
        <w:br/>
        <w:t>131</w:t>
        <w:br/>
        <w:t>потугами; от рутинного применения эпизиотомий; от зашиты промежности; от широкого использования</w:t>
        <w:br/>
        <w:t>родоусилсния, от примонсния пособия по Кристсллору. форсирования/ второго периода родов, давая</w:t>
        <w:br/>
        <w:t>возможность развсрнуться плсчикам самостоятсльно, послс рожасния головы.</w:t>
        <w:br/>
        <w:t>Таблица 1</w:t>
        <w:br/>
        <w:t>Переломы ключиц у новорожденных детей в 2007-2009 годах</w:t>
        <w:br/>
        <w:t>По весу 2007 г. 2008 г. 2009 г.</w:t>
        <w:br/>
        <w:t>2 500-2 999,0 2 ш -</w:t>
        <w:br/>
        <w:t>3 000-3 499,0 7 3 1</w:t>
        <w:br/>
        <w:t>3 500-5 999,0 23 9 2</w:t>
        <w:br/>
        <w:t>42 000-4 499,0 13 2 1</w:t>
        <w:br/>
        <w:t>4500 и более 2 ш е</w:t>
        <w:br/>
        <w:t>Всего переломов ключиц: 47-12% 14- 0,5% 4- 0,08 %</w:t>
        <w:br/>
        <w:t>Всего родов за год: 3 720 4128 4674</w:t>
        <w:br/>
        <w:t>Таблица 2</w:t>
        <w:br/>
        <w:t>Кефалогематомы у новорожденных детей в 2007-2009 годах</w:t>
        <w:br/>
        <w:t>По вссу 2007 г. 2008 г. 2009 г.</w:t>
        <w:br/>
        <w:t>Менее 2 500,0 - 3 2</w:t>
        <w:br/>
        <w:t>2 500-2 999,0 23 7 5</w:t>
        <w:br/>
        <w:t>3 000-3 499,0 5% 31 22;</w:t>
        <w:br/>
        <w:t>3 500-3 999,0 54 4% 21</w:t>
        <w:br/>
        <w:t>4 000-4 499,0 30 12 7</w:t>
        <w:br/>
        <w:t>4500 и болсс 2 Е; 2</w:t>
        <w:br/>
        <w:t>Всего кефалогематом: 167-44% 104-2,5 % 59-1,2%</w:t>
        <w:br/>
        <w:t>Всего родов за гол: 3 720 4128 4674</w:t>
        <w:br/>
        <w:t>Таким образом, статистические данные, приведенные нами в прилагаемых к статье таблицах 1.2,</w:t>
        <w:br/>
        <w:t>дают основанио считать, что внодронис новых эффоктивных поринатальных тохнологий приволо к явному</w:t>
        <w:br/>
        <w:t>сиижопню травматизма в виде поролома клочнц, кофалогсматом у поворождотых детей,</w:t>
        <w:br/>
        <w:t>Литература:</w:t>
        <w:br/>
        <w:t>1. Педиагрия. Руководство. Книга 2 / Под редакцией Бермана Р.Е., Вогана В.К. - Москна: «Медицина». -</w:t>
        <w:br/>
        <w:t>2001.- С. 17-21.</w:t>
        <w:br/>
        <w:t>2. Шабалов Н.П. Неонатология. - Санкт-Петербург: «Спепиальная литература». - 2007.- С. 21-23</w:t>
        <w:br/>
        <w:t>3. Новыс технологии бсзопаснога маторинства и нсонатальнога ухода. Рскомсндации ВОЗ. - 2008. - 31 с.</w:t>
        <w:br/>
        <w:t>ТҮЙІН</w:t>
        <w:br/>
        <w:t>Т.И. Водяницкая</w:t>
        <w:br/>
        <w:t>БОСАНУ КЕЗІНДЕ КӨМЕКТЕСЕТІН ЖӘНЕ ЖАҢА ТУҒАН НӘРЕСТЕЛЕРДІҢ</w:t>
        <w:br/>
        <w:t>ЖАРАҚАТТАНУЫНЫҢ ТӨМЕНДЕУІНЕ ЫҚПАЛ ЕТЕТІН ЖАҢА ӘСЕРЛІ</w:t>
        <w:br/>
        <w:t>ТЕХНОЛОГИЯЛАРДЫ ҚОЛДАНУ</w:t>
        <w:br/>
        <w:t>МҚКМ «Қалалық босандыру үйі», Орал қаласы</w:t>
        <w:br/>
        <w:t>Мақалада жаңа туған нәростелордің жарақаттануының төмсндсуінс ықпал ототін жаңа әсерлі босану</w:t>
        <w:br/>
        <w:t>ксзіндегі технологияларды снгізу баяндалған.</w:t>
      </w:r>
    </w:p>
    <w:p>
      <w:r>
        <w:t>146</w:t>
        <w:br/>
        <w:t>Таблица 1. Прспараты, рекомондуомыс для лочония АГ у опрсдолонных катогорий пациснтов</w:t>
        <w:br/>
        <w:t>с АГ (Рекомендацин ЕОАГ и ЕСЖ, 2007) |3|</w:t>
        <w:br/>
        <w:t>нм лаптигипертензивных</w:t>
        <w:br/>
        <w:t>ҰЕТИВАИ Пенаа препаратов</w:t>
        <w:br/>
        <w:t>ения органов-мишеней</w:t>
        <w:br/>
        <w:t>боле</w:t>
        <w:br/>
        <w:t>Обозначсния; АК -- антргонисты кҙдырц, ББ - р-бло шторы, БРА - бтгакаторы рсцспторов</w:t>
        <w:br/>
        <w:t>. ЙАПФ - ингибиторы ангиотеизинпреврашаюшего фермента.</w:t>
        <w:br/>
        <w:t>ангиотензина і</w:t>
        <w:br/>
        <w:t>Также проводить профилактический ЭХО-мониторинг в поликлиниках. Так, у больной, обслуженной</w:t>
        <w:br/>
        <w:t>мною. зарегистрировано 6 584 эпизодов экстрасистол за 1 сутки из них только ранних 64 - по Лауну.</w:t>
        <w:br/>
        <w:t>После оказания экстренной помоши болюс 1 лидокаина 2-х % 80 мт 5000 ед. тепорина внутривенно через</w:t>
        <w:br/>
        <w:t>ҡатәтер и болюс 2 капельно в системе больная госпитализирована в отделение кардиология БСМП.</w:t>
        <w:br/>
        <w:t>Нгобходимо обратить внимание на проходимость инфаркт-связанной артерии по ҡоронарографии и</w:t>
        <w:br/>
        <w:t>выполнявт ли больной црединсания қардиологов и хирургов 0 выниске из стационара. И соблюдавт ли</w:t>
        <w:br/>
        <w:t>комплекс лечебных мероприятий для первичной профилактики, есть ли у нөго основные лекарственные</w:t>
        <w:br/>
        <w:t>средства, с точки зрения доказательной медицины әнропейского обшества кардиологов ЕОК 2007 года,</w:t>
        <w:br/>
        <w:t>таблица Т |31.</w:t>
        <w:br/>
        <w:t>Также в последнее время уделястоя црименению полинонасышенных жирных кислот: Омега - 3, и Омега</w:t>
        <w:br/>
        <w:t>-6 (из доклада профессора ЗЭКГМУ им. М. Оспанова Б, Жолдина на конференции с кардиохирургами из</w:t>
        <w:br/>
        <w:t>ТЧәхии в 2009 г, вг, Актобе)</w:t>
        <w:br/>
        <w:t>При коніроле ЭКГ каждый нид аритмии надо лечить, с точки зрения доказательной медицины: на</w:t>
        <w:br/>
        <w:t>каждый нид аритмии установлоны ситуации преимушественного выбора препаратов определенного класса.</w:t>
        <w:br/>
        <w:t>Особос вниманис надо обрашать на ссрдсчный цикл по ЭКГ т.с. хорошо знать длитсльность инторвала.</w:t>
        <w:br/>
        <w:t>О-Т (от 0,35 до 0,44 мсоқ), ссли болес 600 мсек, то бста-блокаторы противопоказаны.</w:t>
        <w:br/>
        <w:t>В 2009 году обслужснным мною с ИБС ПИКС 2-м больным установлоны кардиовскторы</w:t>
        <w:br/>
        <w:t>дефибрилляторы на ЧСС 70 в 1 минуту. У 1 - абляпия проводяших путей в г. Астанс, 11 больных - со</w:t>
        <w:br/>
        <w:t>стентамииЗ-сКІШ.</w:t>
        <w:br/>
        <w:t>148</w:t>
        <w:br/>
        <w:t>небольшого количества больных причину выяснить не удается. На электрокардиограмме определяются</w:t>
        <w:br/>
        <w:t>характерныс для жолудочковой пароксизмальной тахикардии комплексы |21.</w:t>
        <w:br/>
        <w:t>Таблица 1</w:t>
        <w:br/>
        <w:t>Аритмия</w:t>
        <w:br/>
        <w:t>Виды аритмии</w:t>
        <w:br/>
        <w:t>Картина ЭКГ.</w:t>
      </w:r>
    </w:p>
    <w:p>
      <w:r>
        <w:t>Пароксизмальнея</w:t>
        <w:br/>
        <w:t>супразентрикулярная</w:t>
        <w:br/>
        <w:t>(тахикардия</w:t>
        <w:br/>
        <w:t>Правульный ритм, нвдеформизованные үзжие комплексы 085 (иногда |</w:t>
        <w:br/>
        <w:t>ӘШӘДЕНТІНЕ, веледетвие нарушения проведения возбуждения), Ч 065 |</w:t>
        <w:br/>
        <w:t>|150- 250 в минуту</w:t>
        <w:br/>
        <w:t>|Пароксизмальная ТТТТІ</w:t>
        <w:br/>
        <w:t>!мерцательной аритмии</w:t>
        <w:br/>
        <w:t>Предсердные комплехсы отсутствуют, ВЫЯВЛЯ Тоя «волны мерцания» --</w:t>
        <w:br/>
        <w:t>крупно- или мелковолновые колебания изолинии, частота гредсердных</w:t>
        <w:br/>
        <w:t>т</w:t>
        <w:br/>
        <w:t>о</w:t>
        <w:br/>
        <w:t>8</w:t>
        <w:br/>
        <w:t>5</w:t>
        <w:br/>
        <w:t>ре</w:t>
        <w:br/>
        <w:t>з</w:t>
        <w:br/>
        <w:t>53</w:t>
        <w:br/>
        <w:t>&gt;»</w:t>
        <w:br/>
        <w:t>Э-</w:t>
        <w:br/>
        <w:t>е</w:t>
        <w:br/>
        <w:t>52</w:t>
        <w:br/>
        <w:t>5 ч%</w:t>
        <w:br/>
        <w:t>Ез</w:t>
        <w:br/>
        <w:t>Е</w:t>
        <w:br/>
        <w:t>ЕЗ</w:t>
        <w:br/>
        <w:t>4</w:t>
        <w:br/>
        <w:t>5</w:t>
        <w:br/>
        <w:t>ЕЕ</w:t>
        <w:br/>
        <w:t>ЕЕ</w:t>
        <w:br/>
        <w:t>іІ8</w:t>
        <w:br/>
        <w:t>ЕЕ</w:t>
        <w:br/>
        <w:t>б</w:t>
        <w:br/>
        <w:t>в</w:t>
        <w:br/>
        <w:t>Е</w:t>
        <w:br/>
        <w:t>ғ</w:t>
        <w:br/>
        <w:t>Ез)</w:t>
        <w:br/>
        <w:t>е)</w:t>
        <w:br/>
        <w:t>--</w:t>
        <w:br/>
        <w:t>в</w:t>
        <w:br/>
        <w:t>8</w:t>
        <w:br/>
        <w:t>8</w:t>
        <w:br/>
        <w:t>ІЗ</w:t>
        <w:br/>
        <w:t>ЕЗ</w:t>
        <w:br/>
        <w:t>шт</w:t>
        <w:br/>
        <w:t>Трепетание предсердий</w:t>
        <w:br/>
        <w:t>ШЕШЕН ТІПТІ отоутствуют, вместо ИЗОЛИНИй ВЫЯВЛЯЮТСЯ</w:t>
        <w:br/>
        <w:t>|пилообзазные волны трепетания (зубцы Ғ), наиболее отчетливые в</w:t>
        <w:br/>
        <w:t>отводониях 1, ІІ и аУЕ с частотой 250-450 в минуту. Желудочковые</w:t>
        <w:br/>
        <w:t>комплексы супранені рикулярной формы, рутм может быть Правильным с</w:t>
        <w:br/>
        <w:t>|атриовентрикулярным проведением 2-4:1 или нәправильным, если</w:t>
        <w:br/>
        <w:t>"атриовентрикулярное проведение меняется, частота Желудочковых</w:t>
        <w:br/>
        <w:t>|соқрашаний зависит бст степени атриовентрикулярного проведения и</w:t>
        <w:br/>
        <w:t>|обычно составляет 180-220 в минугу |</w:t>
        <w:br/>
        <w:t>Пароксизмальная |</w:t>
        <w:br/>
        <w:t>желудочковая</w:t>
        <w:br/>
        <w:t>тахикардия</w:t>
      </w:r>
    </w:p>
    <w:p>
      <w:r>
        <w:t>Выявгяютая 3 последовательных широких (болве 0, 12 с) комплекса 085</w:t>
        <w:br/>
        <w:t>и более с частатай 100-240 в минуту с дискардантным смецением</w:t>
        <w:br/>
        <w:t>|сегмента 5Ти зубца Т в сторону, противоположчую основному зубцу</w:t>
        <w:br/>
        <w:t>!комплекса ОЯ5 ЕТЕ</w:t>
        <w:br/>
        <w:t>«Пирузтная» или</w:t>
        <w:br/>
        <w:t>двунаправленная</w:t>
        <w:br/>
        <w:t>веретенообразная</w:t>
        <w:br/>
        <w:t>желудочковая</w:t>
        <w:br/>
        <w:t>тахикердия</w:t>
        <w:br/>
        <w:t>|Удпинеие интервала 07, неправильный ритм с ЧСС 150-250 в минуту, |</w:t>
        <w:br/>
        <w:t>широкив полиморфньв деформированные комглексы 085</w:t>
        <w:br/>
        <w:t>Синусойдальная картина - Іруппы из 2 и более Желудочковых</w:t>
        <w:br/>
        <w:t>комплексов с одним каправлением сменяютсғ Группами желудочковых</w:t>
        <w:br/>
        <w:t>|комплексов с противоположным направлением. Приступ запускается</w:t>
        <w:br/>
        <w:t>желудачковой экстрасистолой с дпинным интезвалом сцепления, в</w:t>
        <w:br/>
        <w:t>|Ҡаждой сврии 6-100 комплексов 085</w:t>
        <w:br/>
        <w:t>Желудочковая</w:t>
        <w:br/>
        <w:t>экс расистолия</w:t>
        <w:br/>
        <w:t>Нарушения</w:t>
        <w:br/>
        <w:t>атриовентрикулярной</w:t>
        <w:br/>
        <w:t>прозодимости с</w:t>
        <w:br/>
        <w:t>обмороками.</w:t>
        <w:br/>
        <w:t>ТБңБозерсдиой широкий (болве 0, 12 4) деформированный комплекс ОЯ5,</w:t>
        <w:br/>
        <w:t>дискоргантное сме шение сегмента 57 и зубца Т, полная |</w:t>
        <w:br/>
        <w:t>компенсаториая паузг (интервал между пред- и</w:t>
        <w:br/>
        <w:t>постакстрасистолическими зубцами Р равен удвоенному нормальному</w:t>
        <w:br/>
        <w:t>интервелу РР). кп --4</w:t>
        <w:br/>
        <w:t>Полнов разобшцениев предсердиого и желудочкового ритмов |</w:t>
        <w:br/>
        <w:t>140</w:t>
        <w:br/>
        <w:t>е захватом диафрагмы под правым куполом узкая серповидная полоска просветления (воздух). Контуры</w:t>
        <w:br/>
        <w:t>жолудка ровныс, четкис, диамстр тола жслудка расширен на вссм протяжонии. До опсрации выставлен</w:t>
        <w:br/>
        <w:t>диагноз: повторная псрфорация язвы жолудка или 12-перстной кишки. Инфильтрат. Выполнсна больному</w:t>
        <w:br/>
        <w:t>после предоперационной подготовки пол наркозом в экстренном порядке лапаротомия с иссечением</w:t>
        <w:br/>
        <w:t>старого послсоперационного рубца, зажившсго псрвичным натяжснисм. Выпота нот. Спайки разьсдинсны</w:t>
        <w:br/>
        <w:t>На персднсй поверхности выходной части жолудка прикрытос большим сальником язвсннос отворстис</w:t>
        <w:br/>
        <w:t>размером до см. вокруг которого инфильтрат. Имеется сужение в проекции 12-перстной кишки, где</w:t>
        <w:br/>
        <w:t>рансс ушита порфоративная язва. Сдолана гастротомия вышс этого инфильтрата, ревизия а4 оса!</w:t>
        <w:br/>
        <w:t>выявила трихобезоар больших размеров, мы его удалили. С использованием тастротомной раны наложен</w:t>
        <w:br/>
        <w:t>порсдний гастроэнтсроанастомоз на длинной пстлс с нижнсй дуодсносюностомисй по Р.Г. Карагюляну (г.</w:t>
        <w:br/>
        <w:t>Москва). Сделана блокада корня брыжейки 0,25 % 60 мл. во1. Моуосаіті, дренирована и ушита операционная</w:t>
        <w:br/>
        <w:t>рана. Макропрспарат: волосяная «опухоль» в виде слепка жслудка, состояшая из плотно переплетснных</w:t>
        <w:br/>
        <w:t>чорного цвста волос, склоснных слизью. Послсопорационный диагноз: язвснная болсзнь жолудка и 12-</w:t>
        <w:br/>
        <w:t>перстной кишки. Трихобезоар болыших размеров. Осложнение: перфорация язвы антральното отдела.</w:t>
        <w:br/>
        <w:t>жолудка и инфильтрат. В послсопсрационном псриодс - парсз, после проводенного лсчсния больнага</w:t>
        <w:br/>
        <w:t>выписали на долсчиванис и диспанссрнос наблюдснис по месту жительства.</w:t>
        <w:br/>
        <w:t>Наша клиническая практика показала, что с инородными телами типа безоара больные редко</w:t>
        <w:br/>
        <w:t>паблюдаются у врача. ТТри порвичпом осмотрс у таких пацисптов можпо подоэрсвать элокачсствоипыс</w:t>
        <w:br/>
        <w:t>новообразования, что зачастую приводит молодых врачсй к диагностичсским ошибкам. С жалобами на боли</w:t>
        <w:br/>
        <w:t>в жолудкс больной в обязатсльном порядкс, с сго письмснного согласия должсн обслодоваться ФГДС, ссли</w:t>
        <w:br/>
        <w:t>нег изменений на ЭКГ и если нет клиники Острого жинота,</w:t>
      </w:r>
    </w:p>
    <w:p>
      <w:r>
        <w:t>В ноябрс 2009 года в желсзнодорожной хирургии обелсдован ФГДС больной В. 41 год, с диагнозом</w:t>
        <w:br/>
        <w:t>трихобсзоар; в плановом порядкс выполнсна гастротомия. Удалсна из жолудка волосяная «Опухоль» вссом</w:t>
        <w:br/>
        <w:t>700 г. На 12-ые сутки больного в удовлетворительном состоянии выписали.</w:t>
        <w:br/>
        <w:t>Таким образом, для диагностики бозоара жслудка нсобходим тшатсльно собранный анамнсҙз,</w:t>
        <w:br/>
        <w:t>применение ренттгенологического и фиброгастроскопического методов исследования. При</w:t>
        <w:br/>
        <w:t>неэффективности консервативного лечения и лечебного метода фибротастроскопии выполняется плановая</w:t>
        <w:br/>
        <w:t>опорация - гастротомня для удалония бозоара. При осложиоипих формах бозоара, удалопио сго достигастся</w:t>
        <w:br/>
        <w:t>выполнснисм опсративного лечсния по экстрснным показаниям.</w:t>
        <w:br/>
        <w:t>Литература:</w:t>
        <w:br/>
        <w:t>1. Нсймарк И.И. Проболная язва жслулка и 12-перстной кишки. - Санкт-Петербург. - 2008. - 260 с.</w:t>
        <w:br/>
        <w:t>2. Вого Т. Не(Кеп«Ко14 Ғ., ЧИеһп В. а. о. Маввіуе оссштепсе о? уеаяів іп орегагей 4ютасһ // Асһа Сһіг. сапа. -</w:t>
        <w:br/>
        <w:t>2006.-Ұ.357.-Р.213-21</w:t>
        <w:br/>
        <w:t>ТҮЙІН</w:t>
        <w:br/>
        <w:t>А.Б. Байжарқынова, А.Д. Нұрмашсва, Т.А. Кұлманов</w:t>
        <w:br/>
        <w:t>АСҚАЗАН БЕЗОАРЫ: ЕМІ ЖӘНЕ ДИАГНОСТИКАСЫ</w:t>
        <w:br/>
        <w:t>Марат Оспанов атыңдағы Батыс Қазақстан мемлекеттік медицина университеті, ДЖТ кафелрасы, Ақтөбе</w:t>
        <w:br/>
        <w:t>қаласы</w:t>
        <w:br/>
        <w:t>Бұл мақалада өзіндік клиникалық тәжірибе негізінде жасалынған асқазан безоарының</w:t>
        <w:br/>
        <w:t>диагностикалау тәсілдері мон опоративті смі сипатталған.</w:t>
        <w:br/>
        <w:t>138</w:t>
        <w:br/>
        <w:t>ӘОММАКҮ</w:t>
        <w:br/>
        <w:t>А.В. Ва Латісіпоуа, А.В. Мшиптаһсуа, Т.А, Кшітапоу</w:t>
        <w:br/>
        <w:t>8ТОМАСН ВЕ?ОАК65: ТТАСМО8ТІС5 АМО ТКЕАТМЕХТ</w:t>
        <w:br/>
        <w:t>Хүезі Ка?а һ«ғап Мага( Оврапоу 6іліе шәдіса! шшліуетвіу, сһаігоҒ ОР, АЮюБе сйу</w:t>
        <w:br/>
        <w:t>Тһе теіһо45 оҒ Шасповгісв ала зштгіса! ігегітеті оҒ (һе віютасһ Вегоатв оп іне Бавіз оҒ от оуғп сііпіса!</w:t>
        <w:br/>
        <w:t>ргасіаіс із Ӛсвегібей іп (іс әгісіс.</w:t>
        <w:br/>
        <w:t>Л.А.Разуваева, А.К. Спанова,</w:t>
        <w:br/>
        <w:t>Е.М. Есетова, У.Ж. Нурмухамбетова, О.Х. Адилгалиева</w:t>
        <w:br/>
        <w:t>ЛЕЧЕНИЕ ПАРОКСИЗМАЛЬНОЙ ТАХИКАРДИИ</w:t>
        <w:br/>
        <w:t>НА ДОГОСПИТАЛЬНОМ ЭТАПЕ</w:t>
        <w:br/>
        <w:t>ГККП «Городская станция скорой и неотложной медицинской помоши»,</w:t>
        <w:br/>
        <w:t>т. Актюбс</w:t>
        <w:br/>
        <w:t>Пароксизмальная тахикардия - это приступ резко учашенного сердцебиения с частотой</w:t>
        <w:br/>
        <w:t>сордечних сокрацоний от 130 до 200 и болос в мипуту. Обычио приступ пачипастся висзалпо н таюжс</w:t>
        <w:br/>
        <w:t>внсзапно заканчивастся. Длитсльность приступа от нсскольких сскунд до нсскольких часов и суток.</w:t>
        <w:br/>
        <w:t>При пароксизмальной тахикардии, в каком-либо из отдслов проводяшей систсмы сердца возникаст</w:t>
        <w:br/>
        <w:t>очаг воҙбуждения, генерируюший электрические импульсы большой частоты. Такой очаг: может возникнуть</w:t>
        <w:br/>
        <w:t>вклотках проводяшей систомы прсдссрдий или желудочков.</w:t>
        <w:br/>
        <w:t>Соотвстетвснно, пароксизмальная тахикардия бываст иредсердной желудочковой.</w:t>
        <w:br/>
        <w:t>Предсердная пароксизмальная тахикардия характеризуется обычно правильным сердечным ритмом</w:t>
        <w:br/>
        <w:t>Причина сс - прсходяшсс кислороднос голоданис сердечной мышцы, эндокринныс нарушсния, нарушсния</w:t>
        <w:br/>
        <w:t>количества электролитов (кальция, хлора, калия) в крови. Чаше всего источник повышенного производства</w:t>
        <w:br/>
        <w:t>электрических импульсов - предсердно-желудочковый узел. Больной жалуетея на частые сердцебиения,</w:t>
        <w:br/>
        <w:t>ноприятныс ошушсния в грудной клотко. Иногда появляютея боли в сордцо, одышка. Часто приступ</w:t>
        <w:br/>
        <w:t>тахикардии сопровождастся головокружснисм, слабостью. Гели приступ пароксизмальной тахикардии</w:t>
      </w:r>
    </w:p>
    <w:p>
      <w:r>
        <w:t>вызван нарушсниями работы всгстативной нсрвной системы, у пациснта можст появиться повышснис</w:t>
        <w:br/>
        <w:t>артериального давления, озноб, чувство нехнагки воздуха, Ошушение кома в горле, обильное и учашенное</w:t>
        <w:br/>
        <w:t>мочсиспусканис после приступа. Диагноз ставится на основании прослушивания у больного частых</w:t>
        <w:br/>
        <w:t>серлдисбисний. Вид пароксизмальной тахикардии уточнястоя при анализс электрокардиограммы. Иногда</w:t>
        <w:br/>
        <w:t>такие приступы бывают кратковременными и их невозможно увидеть на обычной электрокардиограмме.</w:t>
        <w:br/>
        <w:t>Далсе таблицы:</w:t>
        <w:br/>
        <w:t>ЭКГ - признаки нарушения сердечного ритма, требукицие неотложной помоши. В этом случае</w:t>
        <w:br/>
        <w:t>проводят суточное мониторирование - постоянную запись электрокарднограммы в течение суток. Больные</w:t>
        <w:br/>
        <w:t>с продсердной формой пароксизмальной тахикардии должны быть хорошо обелодованы, так как лсченно во</w:t>
        <w:br/>
        <w:t>многом зависит от вызвавшсго пароксизм заболевания. Жслудочковыс формы пароксизмальной тахикардии</w:t>
        <w:br/>
        <w:t>возникают, когда очаг возбуждсния, гснсрируюший частыс электричсские импульсы находится в</w:t>
        <w:br/>
        <w:t>желудочках или межжелудочковой перетородке. Желудочковая пароксизмальная тахикардия может быть</w:t>
        <w:br/>
        <w:t>опасной, потому что у нос ссть склонность к прсврашснию в фибрилляцию жслудочков. При этом</w:t>
        <w:br/>
        <w:t>сокрашавтся не вся мышца желудочков, а отдельные ее волокна в беспорядочном ритме. Тогда сердце не</w:t>
        <w:br/>
        <w:t>может выполнять свою работу, так как собственно фазы систолы и диастолы отсутствуют. Возникают</w:t>
        <w:br/>
        <w:t>тяжслыс нарушения кровообрашсния, шок, отек легких |11.</w:t>
        <w:br/>
        <w:t>Причинами желудочковой пароксизмальной тахикардии бывают в основном острые и хронические</w:t>
        <w:br/>
        <w:t>формы ишемической болезни сердца (ИБС), реже это кардиомиопатия, воспалительные заболевания мышпы</w:t>
        <w:br/>
        <w:t>сордца, пороки сердца. У 2 % больных жолудочковыс формы пароксизмальной тахикардии возникают на.</w:t>
        <w:br/>
        <w:t>фонс присма сердсчных гликозидов. Это один из признаков персдозировки сердечных гликозидов. А у</w:t>
        <w:br/>
        <w:t>139</w:t>
        <w:br/>
        <w:t>ФШИММАКҮ</w:t>
        <w:br/>
        <w:t>ТІ. УобуапИвКауа</w:t>
        <w:br/>
        <w:t>Ц8Е ОЕ МЕУУ/ ЕЕЕЕСТІУЕ ТЕСНМОІ.ОСІЕ8 ІУ ОВӨТЕТБІСА1. РЕОСЕ88 АМО ІМ ПЕСЕЕАБЕ ОҒ</w:t>
        <w:br/>
        <w:t>ТЕАТТМАТІ8М ТМ МЕУУВОНМ5</w:t>
        <w:br/>
        <w:t>бішіс бөустішпеті шшпісіраі спісіргізс «Сиу шаістпйу һоврИа!», Птаі8К сиу</w:t>
        <w:br/>
        <w:t>Тһе іпітовблейіоп оҒ пеху е есігге регіпліді Чесплоіорів5 үНісһ Ірі То Іле десгеаве оҒ ігаштпайвт (Ғаспге</w:t>
        <w:br/>
        <w:t>оҒсіззісіс, сорһаІоһсттаіоттіа) іп псу«огпв із 4сөсгізеб іп (һе атісіс.</w:t>
        <w:br/>
        <w:t>Л.А.РАЗУВАЕВА</w:t>
        <w:br/>
        <w:t>ЛЕЧЕНИЕК И ПРОФИЛАКТИКА ВНЕЗАПНОЙ СЕРДЕЧНОЙ СМЕРТИ У БОЛЬНЫХ ПОСЛЕ</w:t>
        <w:br/>
        <w:t>ИНФАРКТА МИОКАРДА НА ДОГОСПИТАЛЬНОМ ЭТАПНЕ В ГОРОДЕ АКТОБЕ</w:t>
        <w:br/>
        <w:t>Горолская станция сокрой и нсотложной помоши, г. Актобс</w:t>
        <w:br/>
        <w:t>Внезапная сердечная смерть (ВСС) - естественная смерть, связанная с сердечными причинами, которым</w:t>
        <w:br/>
        <w:t>предшествует внезапная потеря сознания в течение 1-го часа после появления острых симптомов, пациент</w:t>
        <w:br/>
        <w:t>может страдать заболеванием сердпа, но время и характер смерти неожиданны.</w:t>
        <w:br/>
        <w:t>По данным ВОЗ, частота ВСС составляет от 0,36 до 1,28 на 1000 населения в год. В США ежегодно 300 тыс.</w:t>
        <w:br/>
        <w:t>случаев ВСС. У мужчин в возрасте от 60 до 69 лет, страдаюших заболеванием сердца, частота ВСС достигает</w:t>
        <w:br/>
        <w:t>8на 1000 человек в год, по Республике Казахстан - 7,5 случаев на 1000 населения за 2009 год |1 |.</w:t>
        <w:br/>
        <w:t>Зачастую причинами ВСС являстея инфаркт миокарда. У больных с инфарктом миокарда ВСС - это</w:t>
        <w:br/>
        <w:t>результат фибрилляции жолудочков, блокалы сердца или асистолин. В точонио 2,5 лот посло инфаркта</w:t>
        <w:br/>
        <w:t>мнокарда (ссли в острую фазу инфаркта миокарда тромболитичоская торапия нс проводилась) 75 %</w:t>
        <w:br/>
        <w:t>случасв смерти связано с аритмиямн. У 60 % больных, уморших от аритмин, смортн продшоствовали</w:t>
        <w:br/>
        <w:t>симптомы ишомии миокарда |21</w:t>
        <w:br/>
        <w:t>В 2009 году в мосй практикс были случан внозапной сморти до вызова скорой послс выписки из</w:t>
        <w:br/>
        <w:t>стационара с диагнозом инфаркт миокарда в течснис 1-х суток - 3-ос больных; на 3-й сутки -І больной с</w:t>
      </w:r>
    </w:p>
    <w:p>
      <w:r>
        <w:t>диагнозом: ИБС обширный молкоочаговый инфаркт миокарда боз зубца О. По выпнско ФВ &lt; 40 %. И2</w:t>
        <w:br/>
        <w:t>смерти наступили в присутствии бригады интонсивной торапии. Из них 1 - в машино: фибрилляция</w:t>
        <w:br/>
        <w:t>жслудочков с обширным трансмуральным инфарктом миокарда кардиогенным шоком и І ТЭЛА, нссмотря на</w:t>
        <w:br/>
        <w:t>проводснис рсанимационных мероприятий 2-х бригад кардиологичсской и рсанимационной стандартных</w:t>
        <w:br/>
        <w:t>схсм протоколов медикамснтозной и ЭИТ - торапин и интубации ИВЛ под контролсм пульсимгтра ЧСС и</w:t>
        <w:br/>
        <w:t>насышснис НВ кислородом, персводя молковолновую фибрилляцию в крупноволновую, затем ЭИТ,</w:t>
        <w:br/>
        <w:t>Поэтому врачам-кардиологам и врачам бригад интонсивной торапии нсобходимо обратить вниманис при</w:t>
        <w:br/>
        <w:t>обеледовании больных с диагнозом ИБС ПИКС:</w:t>
        <w:br/>
        <w:t>- на связь с АГ, аритмиями, вариабильностью сосрдсчного ритма или барорсфлскторной</w:t>
        <w:br/>
        <w:t>чувствитольности, жолудочковой экстрасистолисй, нсустойчивой тахикардисй, ЧСС в покос; нс было ли</w:t>
        <w:br/>
        <w:t>обмороков, снижсния артериального давлсния (АД) на фонс аритмин, а такжс фракции выброса лсвого</w:t>
        <w:br/>
        <w:t>жолудочка по ЭХО КГ и обысм лового жолудочка.</w:t>
        <w:br/>
        <w:t>Так как ужс доказано, что взанмосвязь можду уровнсм АД и риском сордсчно-сосудистой смертности,</w:t>
        <w:br/>
        <w:t>являстся воличиной постоянной и нс зависит от других факторов риска. Поэтому для профилактики</w:t>
        <w:br/>
        <w:t>сосудистых кризов больным рскомсндовано на вызовах проводить суточный мониторинг свосго АД, чороз</w:t>
        <w:br/>
        <w:t>каждыс 3 часа записынать и зарансс принимать лскарствонныс сродства,</w:t>
        <w:br/>
        <w:t>147</w:t>
        <w:br/>
        <w:t>8ОММАКҮ</w:t>
        <w:br/>
        <w:t>І.А.Кағпуауеуа, А.К. Әрапоуа, Е.М. Үсввеіоуа,</w:t>
        <w:br/>
        <w:t>172Һһ. МитаткВатбоюуа, ОЖ, АФісайусуа</w:t>
        <w:br/>
        <w:t>ТЕЕАТМЕМТ ОҒ РАВОХҮ8МАТ, ТАСНҮСАТТА АТ РВЕ-НОӨРТТАТ. 6ТАСЕ</w:t>
        <w:br/>
        <w:t>біліс пишісіра! спістртіс «Сйу Өтыі-шісі вішіоп», АКоВс сйу</w:t>
        <w:br/>
        <w:t>Нахіпр: іпуезгіраіеі 1Іһе тшоғЫаНу іпсгедзе іп АЮоһе сйу 1һе ашһогя оҒ1һе алісіе ргоуей Іһас йі хуав</w:t>
        <w:br/>
        <w:t>соплссісд уу Іһс шфалігайоп, (һт роршаПоп/8 тіргагоп, (һс іліспвіус Ғавіпс88 ОҒ Пуілр, 1нс ссоіосіса! сопаіоп</w:t>
        <w:br/>
        <w:t>2а үс! а6 1йс попоВястуапсс оҒ һсайһу НЕс-віуіс. Етоті (іс ройлі о” уісуу ОҒеуісіспес Бавссі тейісіпс (һс вйшайопя</w:t>
        <w:br/>
        <w:t>оЕргішагу сһдісе оҒртерагайолв оҒ деГіліе сізөв шііег һе ЕСС сопіго! хүеге езіа ізһей.,</w:t>
        <w:br/>
        <w:t>Т.И. Вадяницкая</w:t>
        <w:br/>
        <w:t>ИСПОЛЬЗОВАНИЕ НОВЫХ ЭФФЕКТИВНЫХ ТЕХНОЛОГИЙ</w:t>
        <w:br/>
        <w:t>ВРОДОВСПОМОГАТЕЛЬНОМ ПРОЦЕССЕ И СНИЖЕНИЕ ТРАВМАТИЗМА У</w:t>
        <w:br/>
        <w:t>НОВОРОЖДЕННЫХ</w:t>
        <w:br/>
        <w:t>ГККП «Городской родильный дом», г. Уральск</w:t>
        <w:br/>
        <w:t>В течение нескольких последних десятилотий мировая практика предаожила множество методов по</w:t>
        <w:br/>
        <w:t>диагностикс, профилактикс и лсчению различных состояний во время беременности. Каждый из них имел</w:t>
        <w:br/>
        <w:t>свои нсдостатки. Так, используя бальную систсму оцснки факторов псринатального риска, привсло к</w:t>
        <w:br/>
        <w:t>необоснованно высокой группе беременных, отнесенных к высокому риску, к которым применяется</w:t>
        <w:br/>
        <w:t>интонсивнос вмсшатсльство. В то жс врсмя, по данным ВОЗ, 75 % жсншин этой группы могут родить</w:t>
        <w:br/>
        <w:t>нормально. Поэтому разработаны новые высокоэффективные технологии для родовспомогательных</w:t>
        <w:br/>
        <w:t>учреждений, которыми и руководствуется наш медицинский персонал, начиная с 2008 года.</w:t>
        <w:br/>
        <w:t>Ключовой момент этой тохнологии - маконмальнос вниманис во врсмя бороменности и в процессе</w:t>
        <w:br/>
        <w:t>родов, нс исключая нсобходимости оказания помоши при возможных осложнсниях.</w:t>
        <w:br/>
        <w:t>Работа в нашсм родильном домс, при поступлснии берсменной, начинастся с составлсния плана</w:t>
        <w:br/>
        <w:t>родов, с которым энакомитея и давг свов согласие роженица. К положитольному фактору относим</w:t>
        <w:br/>
        <w:t>партнсрскис роды - присутствис мужа при родах супруги. После провсдения соотвстствуюшсего</w:t>
        <w:br/>
        <w:t>собсседования Сс партнсром, разрсшасм сму/ присутствовать при родах жоны. что даст женшинс</w:t>
        <w:br/>
        <w:t>возможность быть более собранной, спокойной и уверенной в своих силах.</w:t>
        <w:br/>
        <w:t>Основная цель процесса родов, с нашей, врачобной стороны, - обсспсчснис безопасности жоншины</w:t>
      </w:r>
    </w:p>
    <w:p>
      <w:r>
        <w:t>и ребенка при минимальном вмешательстве в физиологический процесс.</w:t>
        <w:br/>
        <w:t>Проанализировав уровень травматизма у новорожденных в нашем родильном доме, мы отметили</w:t>
        <w:br/>
        <w:t>устойчивую тонденцию роэзкого снижсния пероломов ключиц и ксфалогсматом. Так, в 2006 году. когда наш</w:t>
        <w:br/>
        <w:t>родильный дом работал по старым тсхнологиям, из 3 720 родившихся дстсй за год, псрсломы ключиц</w:t>
        <w:br/>
        <w:t>случилиоь у 47 детей, что составило - 1,2 %.</w:t>
        <w:br/>
        <w:t>В 2008 тоду, когда мы перешли на новые технологии, положение рәзко изменилось в лучшую</w:t>
        <w:br/>
        <w:t>сторону: из 4 128 ролившихся, псрсломы ключиц наблюдались у 14 детей, что составило - 0,3 %. Ешс болсс</w:t>
        <w:br/>
        <w:t>успешным стал 2009 год, где при 4 674 родившихея, переломы ключиц случились у 4-х детей, что составило</w:t>
        <w:br/>
        <w:t>- 0,0% % (таблица 1).</w:t>
        <w:br/>
        <w:t>Та жс самая тондснция просматривастея и с наличисм косфалогсматом. Если в 2007 году</w:t>
        <w:br/>
        <w:t>диагностировано 167 кефалогематом или 4,4 %, то в 2008 году эта цифра уменьшилась до 104 или 2,5 %,ав</w:t>
        <w:br/>
        <w:t>2009 году - до 59 (1,2 %) (таблица 2).</w:t>
        <w:br/>
        <w:t>Снижонию травматизма у новорождонных в виде поролома ключиц ни кофалогоматом,</w:t>
        <w:br/>
        <w:t>способствовало соблюдснис мсдицинским псрсоналом слсдуюших трсбований: отказ от управлсния</w:t>
        <w:br/>
        <w:t>145</w:t>
        <w:br/>
        <w:t>Лечение пароксизмальной тахикардии. Для борызы с приступом пароксизмальной тахикардии</w:t>
        <w:br/>
        <w:t>сначала используют простыс методы, к примеру,</w:t>
        <w:br/>
        <w:t>пробу Вальсальвы. Пациснт натуживастоя (напрягаст мышцы жинвота, консчностой) в теченис 15 сскунд с</w:t>
        <w:br/>
        <w:t>интервалом 1-2 минуты; пробы Чермика-Геринга - массаж области разветвления обшей сонной артерии на</w:t>
        <w:br/>
        <w:t>шос в точонио 15 сскунд. Сначала слова, затем справа, с интервалом 1-2 минуты. Такой мстод опасон для</w:t>
        <w:br/>
        <w:t>пожилых больных и при выраженном атеросклерозе сосудов.</w:t>
        <w:br/>
        <w:t>При выполнснии этих мстодик жслатсльна постоянная запись элсктрокардиограммы. Иногда</w:t>
        <w:br/>
        <w:t>приступ заканчивается после приема корвалола, валокордина или одной таблетки роланиума. Если все это</w:t>
        <w:br/>
        <w:t>нс помогаст, назничастея присм одной таблстки этацизина, этмозина, анаприлина, финоптина,</w:t>
        <w:br/>
        <w:t>новокаинамида или соталскса. Если и послс этого пароксизм сохраниястея, вводят внутривснно один из</w:t>
        <w:br/>
        <w:t>антиаритмических препаратов (новокаинамид, финоптин, ритмилен, ҡордарон или ритмонорм). При</w:t>
        <w:br/>
        <w:t>отсутствии эффескта проводят электроимпульсную торапию.</w:t>
        <w:br/>
        <w:t>При лочснии жолудочковой формы пароксизмальной тахикардии зачастую нами использустся</w:t>
        <w:br/>
        <w:t>препарат лидокаин. Он нанболее эффективен. Вводим лидокаин внутримышечно и внутривенно. В случае</w:t>
        <w:br/>
        <w:t>иоудачи пазиачасм иовоканпамнд, ритмилон, кордароп. Если ритм восстановить 1 удалось, использусм</w:t>
        <w:br/>
        <w:t>электроимпульсную торапию.</w:t>
        <w:br/>
        <w:t>Гсли приступ пароксизмальной тахикардии возник у пациснта впервыс, больного нсобходимо</w:t>
        <w:br/>
        <w:t>обследонагь. Под контролем холтеронского мониторирования пациенту подбираюуг иротивоаритмический</w:t>
        <w:br/>
        <w:t>прспарат. При рсдких пароксизмах (1-2 раза в мссян) противоаритмическос лсчснис назначают на 3-4</w:t>
        <w:br/>
        <w:t>нсдсли. При частых приступах лсчснис длитсльнос - мсояцы и годы.</w:t>
        <w:br/>
        <w:t>В 2008 году поступило на станцию скорой помоши всето 109 694 вызовов, из них кб - 6 751 (9,2 %),</w:t>
        <w:br/>
        <w:t>нарушснис ритма - 257 (3,8 %).</w:t>
        <w:br/>
        <w:t>В 2009 году - 131 850 вызовов, из них кб - 6 983 (9,6 %), нарушение ритма - 358 (5,1 %).</w:t>
        <w:br/>
        <w:t>Население города Актобе составляет 350 000. Заболеваемость с 365,6 до 377,0 на 1000 населения.</w:t>
        <w:br/>
        <w:t>По Республике Казахстан - 219,8. Впозапиыс заболсвапия - 80,8 %, 7,5%-- посчастпыс случаи.</w:t>
        <w:br/>
        <w:t>Таким образом, увсличснис заболсвасмости, как показали наши клиничсские исслсдования, связано с</w:t>
        <w:br/>
        <w:t>урбанизацисй, миграцисй насслсния, напряжснным ритмом жизни, экологическими условиями. а такжс</w:t>
        <w:br/>
        <w:t>несобиюдением здорокого образа жизни.</w:t>
        <w:br/>
        <w:t>Литература:</w:t>
        <w:br/>
        <w:t>1. Верткин А.П. Тактика ведения и скороя медицинская помошь при неотложных состояниях.</w:t>
        <w:br/>
        <w:t>Руководство для врачсй. - Астана. - 2004. - С. 60-63.</w:t>
      </w:r>
    </w:p>
    <w:p>
      <w:r>
        <w:t>2. Тополянский А.В. Кардиология справочник практического врача. Под редакцией акад. РАМН.</w:t>
        <w:br/>
        <w:t>Акчурина Р.С. - Москва. - 2009. - С. 177-291.</w:t>
        <w:br/>
        <w:t>ТҮЙІН</w:t>
        <w:br/>
        <w:t>Л.А. Разувасва, А.К. Спанова, Е.М. Есстова,</w:t>
        <w:br/>
        <w:t>У.Ж. Нұрмұхамбстова, О.Х. Әдилғалисва</w:t>
        <w:br/>
        <w:t>ЕМХАНАҒА ДЕЙІНІ 1 КЕЗЕҢДЕГІ ПАРОКСИЗМАЛЬДІ ТАХИКАРДИЯНЫ ЕМДЕУ</w:t>
        <w:br/>
        <w:t>МҚКМ «Қалалык жедел және кезек күттірмейтін медициналық көмек станциясы», Ақтөбе қаласы</w:t>
        <w:br/>
        <w:t>Мақала авторлары Ақтөбс қаласындағы сырқаттардын көбсю ссбсбін зорттсп, урбанизациямен,</w:t>
        <w:br/>
        <w:t>халықтық миграциямен, қарбалас тірлікпен, экологиялық жағдайлармен. сонымен қатар салауатты өмір</w:t>
        <w:br/>
        <w:t>салтын сақтамаумен байланысты екенін дәлелдеді. Дәлелденген медицина көзқарасымен айқын топтағы</w:t>
        <w:br/>
        <w:t>ЭКГ бақылауымен айрықша препараттарды таңдау жағдайы қалыптасқан.</w:t>
        <w:br/>
        <w:t>144</w:t>
        <w:br/>
        <w:t>ТҮЙІН</w:t>
        <w:br/>
        <w:t>Р.А. Егембердисва</w:t>
        <w:br/>
        <w:t>ИКСОД КЕНЕЛІК БОРРЕЛИОЗДІК СОЗЫЛМАЛЫ ТҮРІНІҢ ЖАҒДАЙЫ</w:t>
        <w:br/>
        <w:t>С. Ж. Асфендияров атындағы Қазақ Ұлттық медицина университеті,</w:t>
        <w:br/>
        <w:t>Алматы қаласы</w:t>
        <w:br/>
        <w:t>Иксод кснслік боррслиоз (ИКБ-синоним Лайм ауруы) трансмиссивті табиғи ошақты ауруы</w:t>
        <w:br/>
        <w:t>клиникасы жедел жоне созылмалы түрде өтеді. Бұл жұмыста ИКБң Шығыс Қазақстан облысы Зыряновск</w:t>
        <w:br/>
        <w:t>қаласында созылмалы түрі сипатталған. Ауруларда жүйкс жүйесінің зақымдалуы анықталған. Сонымен</w:t>
        <w:br/>
        <w:t>қатар көптеген ағзалар мен жүйелердің зақымдануына кең спектрлі клиникалық көріністермен сипатталады.</w:t>
        <w:br/>
        <w:t>Лабораториялық зерттеулерлін нәтижелері көрсетілген:</w:t>
        <w:br/>
        <w:t>5БОММАКҮ</w:t>
        <w:br/>
        <w:t>К.А.Үеретһегдіуеуа</w:t>
        <w:br/>
        <w:t>ТНЕ САЗЕ КЕРОКТ ОҒ ТНЕ СНКОХІС ЕОКМ8 ОҒ</w:t>
        <w:br/>
        <w:t>ІХОПТІР ТІСК-ВОКМЕ ВОЕЕЕІО618</w:t>
        <w:br/>
        <w:t>КатаКһ Мабопа! тсдіса! итіуств йу патсб аЯст 5.3. АвКспдіуагоу, АПта(у суіу</w:t>
        <w:br/>
        <w:t>Тхові4 Пск-ботас Боттеіовіз (ТТВВ) (вуп.: Т.айт «ізсавс) 1 а (гапвтізвіРіс паіштс-Ғоса! Фізсавс, үһісі!</w:t>
        <w:br/>
        <w:t>сішіса Пу шау еІарве іп асше ала сһігопіс пав. Іп (һів уғогіс (һе сазе оҒ (һе сінопіс Юпп оҒ ІТВВ ас Езсі-</w:t>
        <w:br/>
        <w:t>ҚагаКһзіап «ізігісі іп 7ігуапоузіс хуп із 4езсгізейі. Тһе (івгаве уғаз шап езіледі уҰНҺ ап ішілгу оҒ пешгі вузіеіт</w:t>
        <w:br/>
        <w:t>биҒісіелііу үгіде өресігитті оҒ һе сііпіса! утіріютіз, геПесііпе іпуо!уетелі ОҒ тіо5і Һштап огсапв алд 5у5іе115 (0</w:t>
        <w:br/>
        <w:t>с ішіссйоив ргоссвө, і 4сісаіса. Тіс гевшів оҒІаһогаюгу шусөНорайопв ас ітрісшеліса,</w:t>
        <w:br/>
        <w:t>З.Н. Джумакулова</w:t>
        <w:br/>
        <w:t>ЗНАЧЕНИЕ РАННЕЙ ДИАГНОСТИКИ</w:t>
        <w:br/>
        <w:t>КОСТНО-СУСТАВНОГО ТУБЕРКУЛЕЗА У ДЕТЕЙ И ПОДРОСТКОВ</w:t>
        <w:br/>
        <w:t>ГКП «Актюбинский областной детский костный противотуберкулсзный санаторий «Чайка», г. Актобе</w:t>
        <w:br/>
        <w:t>Хроничсски протскакуций костно-суставной тубсркулсз можст привссти к нарушснию) функций опорно-</w:t>
        <w:br/>
        <w:t>двигательного аппарата и развитию инвалидности. Для нәдопушения инвалидности необходима ранняя</w:t>
        <w:br/>
        <w:t>диагнастика болсэни и свосврсмсннас леченис |1,21</w:t>
        <w:br/>
        <w:t>В течение года в санатории «Чайка» проходят лечение и оздоровление около 2 500 детей с различными</w:t>
        <w:br/>
        <w:t>формами туберкулеза, в том числе и костно-составной.</w:t>
        <w:br/>
        <w:t>Нами проанализированы истории болоэной 16 больных со спондилитом, кокситом, гонитом, которыс в</w:t>
        <w:br/>
        <w:t>2007-2009 тоды получали лечение в санатории «Чайка». Нгобходимо отметить, что основное значение в</w:t>
        <w:br/>
        <w:t>диагностикс данного заболсвания имсст тшатсльно собранный анамнсз детей, входяших в группу риска. Здссь</w:t>
        <w:br/>
        <w:t>важную роль играет обрашение внимания на детей, имеюших контакт с туберкулезными больными и</w:t>
      </w:r>
    </w:p>
    <w:p>
      <w:r>
        <w:t>положительными туберкулезными пробами.</w:t>
        <w:br/>
        <w:t>Срсди наших больных 52 % имсли контакт с больными туборкулезом, 14 % - гипсрергичесскую рсакцию и</w:t>
        <w:br/>
        <w:t>34 % - вираж. Как извсстно, самым опасным псриодом болсони являстся псрвыс 6-12 мссяцсв заболсвания. В</w:t>
        <w:br/>
        <w:t>2007 тоду в санаторий «Чайка» с костно-суставными формами туберкулеза поступило 4 детей, в 2008 году - 4,в</w:t>
        <w:br/>
        <w:t>2009- 2 (таблица 1). Кстати заметить, что в последние годы идет снижение костных форм туберкулеза.</w:t>
        <w:br/>
        <w:t>УДК-616.33-003.72</w:t>
        <w:br/>
        <w:t>А.Б. Байжаркинова, А.Д. Нурмашева, Т.А. Кулманов</w:t>
        <w:br/>
        <w:t>БЕЗОАРЫ ЖЕЛУДКА: ДИАГНОСТИКА И ЛЕЧЕНИЕ</w:t>
        <w:br/>
        <w:t>Западно-Казахстанский государствснный модицинский университот имони Марата Оспанова,</w:t>
        <w:br/>
        <w:t>кафедра ВОП, г. Актобе</w:t>
        <w:br/>
        <w:t>Безоары известны давно, Однако во всех учебниках они описываются как редкие находки. Слово</w:t>
        <w:br/>
        <w:t>«безоар» псрсидского происхожасния и означаст «противоядис к чсму-то», поскольку именно, такис</w:t>
        <w:br/>
        <w:t>свойства приписывались в дрсвности твсрдым массам, обнаруживавшимся в жолудках у коз. Поэтому</w:t>
        <w:br/>
        <w:t>поволу в восточных легендах много мудрых рассказов, дошедших до нашето времени, но они не для</w:t>
        <w:br/>
        <w:t>науки...</w:t>
        <w:br/>
        <w:t>Основная цель изложсния этого матсриала - бозоары. В данной статьс хотолось заострить вниманис</w:t>
        <w:br/>
        <w:t>врачей сельской местности. особенно хирургов поликлинического звена о необходимости внимательного</w:t>
        <w:br/>
        <w:t>осмотра больпых с желудочиым дискомфортом и поюшими болями в опигастрии. Такио больныо подлежат</w:t>
        <w:br/>
        <w:t>диспанссрному наблюдснию боз их оперативното лсчсния и с проопсрированными жслудками, в которых</w:t>
        <w:br/>
        <w:t>могут образоваться бсзоары.</w:t>
        <w:br/>
        <w:t>В 1930 году поянилось первое сообшение бе/Гегі о закупорке фитобезоаром тонкой қишки у</w:t>
        <w:br/>
        <w:t>больного после розекции желудка. С этого времени в зарубсжной литоратурс опубликовано болсс 200</w:t>
        <w:br/>
        <w:t>примсров образования фитобсзоаров. В зависимости от всшсства, составляюшсго основу бозоара,</w:t>
        <w:br/>
        <w:t>различают трихобезоары (волосяные опухоли), фитобезоары (из растительных вешеств), пиксо или</w:t>
        <w:br/>
        <w:t>шеллакобезоары (из смолистых - смолы, вара), стибобсзоары (сальныс, жировыс «опухоли»), гематобсзоары</w:t>
        <w:br/>
        <w:t>(из сгустков излившейся крови в желудок от кровоточаших язв, при надрывах слизистой) и др..</w:t>
        <w:br/>
        <w:t>В последние 20-30 ләт интерес к этим образованиям возрос, так как благодаря использованию новых</w:t>
        <w:br/>
        <w:t>мстодов днагпостикн их стали паходить чашс у проопорированиих больных |1,21. Бозоарам стали придавать</w:t>
        <w:br/>
        <w:t>опрсделсннос значснис при развитии диспсптичсских расстройств послс опсративных вмсшатсльств на</w:t>
        <w:br/>
        <w:t>жселудкс с ваготомисй и бсз нсӛ. Изученис этого вопроса ссгодня актуально как никогда.</w:t>
        <w:br/>
        <w:t>По литературным данным зарубежных ученых, после операций желудка, сочетавшихся с ваготомией</w:t>
        <w:br/>
        <w:t>и пилоропластикой, развитис бсзоаров достигаст 7,4 %. Основная причина образования бсзоаров послс</w:t>
        <w:br/>
        <w:t>опсрации - сниженис кислотообразования и пептичоской активности желудочного сока.</w:t>
        <w:br/>
        <w:t>Клиническая картина безоара желулка зависит от вида, величины, продолжительности этого</w:t>
        <w:br/>
        <w:t>заболсвания и наличия осложнсний. В экстрснных случаях симптомы болсзни проходят под маской острого</w:t>
        <w:br/>
        <w:t>панкреатита, перфоративной язвы, острой кишечной непроходимости и других заболеваний органов</w:t>
        <w:br/>
        <w:t>брюшной полости. К примеру, описаны 2-случая |1,2|: один огромных размеров безоар на фоне язвенной</w:t>
        <w:br/>
        <w:t>болезни, прниводший к псрфорацин, другой - с днагнозом острый панкрсатит, осложнонный псритонитом.</w:t>
        <w:br/>
        <w:t>При этом выполнснис в экстрснном порядкс хирургичсского лсчсния было сдинствснным мстодом</w:t>
        <w:br/>
        <w:t>спассния больного. В доступной литосратурс привсдены также наблюдсния бсзоара у больных язвснной</w:t>
        <w:br/>
        <w:t>болезнью жолудка и двонадцатиперсітной кишки, осиложненныф кровотечением и непроходимостью</w:t>
        <w:br/>
        <w:t>(стснозом) выходного отдола жолулка или сго культи послс рсзскции жолулка. Выявленис при пальпации в</w:t>
        <w:br/>
        <w:t>эпигастрии опухолсвидного образования уводило врача в сторону активно выжидатсльной тактики</w:t>
        <w:br/>
        <w:t>консервативного или симптоматического лечения. Вопрос о лечении безоаров в настояшее время остается</w:t>
        <w:br/>
        <w:t>малоизучснным и актуальным. Хирурги вынуждоны прибогать к опсративному вмсшатсльству, когда</w:t>
        <w:br/>
        <w:t>безоар становится механическим препятствием пассажу пиши. При точно выставленном диагнозе «безоар»,</w:t>
        <w:br/>
        <w:t>иногда для разрушения его применяют биопсийные шипцы и петли фиброзндоскопистов. Часто</w:t>
        <w:br/>
        <w:t>примоснястся конссрвативнос лочонис путом интонсивного промывания жслудка содовыми растворами. В</w:t>
        <w:br/>
        <w:t>качсствс одного из обязатсльных профилактичсских и лсчсбных мероприятий прсдлагаются жидкая диста в</w:t>
        <w:br/>
        <w:t>горячсм виде и один из названных слабых растворов соляной, уксусной, яблочной или аскорбиновой</w:t>
      </w:r>
    </w:p>
    <w:p>
      <w:r>
        <w:t>кислот.</w:t>
        <w:br/>
        <w:t>В Запално-Казахстанской железнодорожной клиничсской больнице при завсдуюшем кафосдрой</w:t>
        <w:br/>
        <w:t>обшей хирургии Вацлаве Ивановиче Савицком с 1980 по 1991 год ежегодно выполнялись 30-33 рөзекции</w:t>
        <w:br/>
        <w:t>желулка по поводу язвенной болезни 12-перстной кишки и желудка, осложненные стенозоз</w:t>
        <w:br/>
        <w:t>кровотсчснисм и т.д. При рстроспсктивном анализс послсопсрационных больных и контролс в точснис</w:t>
        <w:br/>
        <w:t>многих лет за некоторыми из них, мы сталкивались с необычными жалобами в раннем или более поэднем</w:t>
        <w:br/>
        <w:t>послеоперационном периоде: при ренттенологическом и фиброгастроскопическом исследованиях у них</w:t>
        <w:br/>
        <w:t>обнаружилось окоплснис большого количсства мягких комковатых масс в жолудко. Вначалс эти массы</w:t>
        <w:br/>
        <w:t>принимались за остатки пиши. ІЗ поздних К-обслсдованиях подозрсвалась опухоль желудка, особснно у тсх</w:t>
        <w:br/>
        <w:t>136</w:t>
        <w:br/>
        <w:t>УДК 616-022.912.51:579,834|-056.1-07-08</w:t>
        <w:br/>
        <w:t>Р.А. Егембердиева</w:t>
        <w:br/>
        <w:t>СЛУЧАЙ ХРОНИЧЕСКОЙ ФОРМЫ</w:t>
        <w:br/>
        <w:t>ИКСОДОВОГО КЛЕШЕВОГО БОРРЕЛИОЗА</w:t>
        <w:br/>
        <w:t>Казахский Национальный медицинский университет имени С.Д. Асфендиярова,</w:t>
        <w:br/>
        <w:t>т. Алматы</w:t>
        <w:br/>
        <w:t>Иксодовый клсіцсвой боррслиоз (ИКБ), болсзнь Лайма (БЛ) - трансмиссивнос, природно-очаговос</w:t>
        <w:br/>
        <w:t>заболевание, характеризуюшееся поражением кожи, суставов, нервной системы. сердца, нередко</w:t>
        <w:br/>
        <w:t>принимаюшес хроничоскос, рецидивируюшес точенис. Данныс по заболовасмости ИКБ в болышинствс</w:t>
        <w:br/>
        <w:t>случаев основываются на выявлении ранней стадин - эритемной формы. Значительная часть безэритемных</w:t>
        <w:br/>
        <w:t>форм вообше не выявляется. Вместе с тем возможность персистенции возбудителя делает вероятным</w:t>
        <w:br/>
        <w:t>переход любой стадии заболевания в хроническую форму |І. Возникновение отдаленных признаков</w:t>
        <w:br/>
        <w:t>заболсвания при отсутствии характорных патогномонияных симптомов значитсльно затрудняст</w:t>
        <w:br/>
        <w:t>диагностику</w:t>
        <w:br/>
        <w:t>В данной статье приводится клинический пример заболевания хронической формы иксодовото</w:t>
        <w:br/>
        <w:t>клсіцоного боррслиоза в г. Зыряновскс, Восточно-Казахстанской области.</w:t>
        <w:br/>
        <w:t>Больной К.С., 1948 г. рождения (история болсзни Хе 996) поступил в инфскционную больницу г.</w:t>
        <w:br/>
        <w:t>Зыряновска 25.06.2006 тода. Жалобы при постүплении на слабость. головокружение, нарушение</w:t>
        <w:br/>
        <w:t>координацин движсния, шаткую походку, тремор, онсмснис пальцев рук, лабильность настросния,</w:t>
        <w:br/>
        <w:t>сонливость, периодическую рвоту, периодическое повышение температуры тела.</w:t>
        <w:br/>
        <w:t>Из анамнеза: в 2002 году был укус клеша в паховую область справа. Клеша снял сам. Никуда не</w:t>
        <w:br/>
        <w:t>обрашался, не лечилея,</w:t>
        <w:br/>
        <w:t>Больным считаст ссбя с фсвраля 2005 года. Начало болсзни постспсннос: шум, чувство заложснности в</w:t>
        <w:br/>
        <w:t>ушиах, головокружснис. Через 2 мссяца парсстозия в лсвой голоени, в подколснной ямке. Лочоние</w:t>
        <w:br/>
        <w:t>амбулаторно: актовегин, кавинтон, трентал, бетасерк, нейромультивит, аевит, инстенон</w:t>
        <w:br/>
        <w:t>С 10.04.05 г. парсстозии постоянныс, мсталлический вкус во рту, прогрсосируюіцее палснис остроты</w:t>
        <w:br/>
        <w:t>эрсния, стробизм лсвосторонний, нерсэкость продмстов при взглядс в сторону. Постоянно курсами получаст</w:t>
        <w:br/>
        <w:t>неотропы, сосудистую и метаболическую терапию, витамины.</w:t>
        <w:br/>
        <w:t>Лочилоя в г, Новосибироко, где врач-новропатолог выставил диагноз: «Днсциркуляторная</w:t>
        <w:br/>
        <w:t>энцефалопатия, декомпенсация». Врач окулист: «Косоглазие, смешанный астигматизм». Лечение</w:t>
        <w:br/>
        <w:t>ноотропил, актовсгин, милдронат, аспирин, папавсрин, фсзам, конкор, эмоксипин. мексидол, тацфон,</w:t>
        <w:br/>
        <w:t>лютеиновый комплекс, ретиналамин. МРТ обьемный процесс исключен.</w:t>
        <w:br/>
        <w:t>В ноябрс 2005 г. похудсл на 15 кг, резкая слабость в консчностях, шаткая походка, сухость во рту,</w:t>
        <w:br/>
        <w:t>головния боль, головокружснис. Госпитализирован в өбластнос мсдицинскос обьсдинснис. Провсдены</w:t>
        <w:br/>
        <w:t>инструментальные обследования: компьютерная томография толовного мозга, брюшной полости,</w:t>
        <w:br/>
        <w:t>колоноскопия, ФГД| УЗИ внутрснних органов, рснттсноскопия жслудка: диагноз «Хроничсский</w:t>
        <w:br/>
        <w:t>гастродуоденит, обострение. АГ-2, ХСН-0. Атеросклероз сосудов головного мозга. Дисциркуляторная</w:t>
      </w:r>
    </w:p>
    <w:p>
      <w:r>
        <w:t>энцефалопатия с поражением сосудов. ВББ, декомпенсация. Выраженный астеноневротический синдром».</w:t>
        <w:br/>
        <w:t>Лочонио: антациды, спазмолитики, антибиотик (трихопол), мотаболичоская и дозинтоксикационная торапия.</w:t>
        <w:br/>
        <w:t>В феврале 2006 г. выставлен диагноз: «Сахарный диабет 2 типа, субкомпенсация,</w:t>
        <w:br/>
        <w:t>пссвдокахсксичсская нейропатия». К лсчснию добавлсны инсулин 4 сд., 3 раза в дснь, тиоктацид,</w:t>
        <w:br/>
        <w:t>мильгамма.</w:t>
        <w:br/>
        <w:t>КТ и ПМГ 1703.06 г. догснсративно-дистрофичсскиос измснония позвоночника. Блока</w:t>
        <w:br/>
        <w:t>субарахноидального пространства на всом протяжении нс выявлоно. Лечснис боз эффскта. Состоянис</w:t>
        <w:br/>
        <w:t>прогрессивнво ұхудшалось В апреле 2006 т. в т. Новосибирске выставлен диагноз</w:t>
        <w:br/>
        <w:t>«Энцефаломислополирадикулонсврит смсшанного гонсза». Лсчснис: церебролизин 10 мг Хе 10, мексидол,</w:t>
        <w:br/>
        <w:t>прозерин, трентал.</w:t>
        <w:br/>
        <w:t>В мае 2006 г. осмотрен доцентом, завведуюшим кафедрой Семипалатинской медицинской академии.</w:t>
        <w:br/>
        <w:t>Диагпоз: «Хропичоская демиолипнзирутошая полинейропатия, тотрапароз. Сопсорпыс парушопия. Атаксия</w:t>
        <w:br/>
        <w:t>смешанного типа», «Хроническая болезнь Лайма с поражением нервной системы, энцефаломиелит, средней</w:t>
        <w:br/>
        <w:t>тяжссти». Лечснис: тиоктацид, прсднизолон 60 мг в сутки. В июнс 2006 г. похудсл, атрофия мышц.</w:t>
        <w:br/>
        <w:t>150</w:t>
        <w:br/>
        <w:t>больных, которым выполнялась субтотальная резекция желудка с болышим и малым сальником (язвой</w:t>
        <w:br/>
        <w:t>размсром болсс 2-х см тела жолудка и соотвстствуюшей гистологисй). Мы назначали комплекс</w:t>
        <w:br/>
        <w:t>мероприяті способствовавших распаду и эвакуации фитобозоара: жидкую дисту. ограничснис</w:t>
        <w:br/>
        <w:t>растительной клетчатки в пише, привм соляной или аскорбиновой кислоты больным с ахлоргидрией, питье</w:t>
        <w:br/>
        <w:t>шелочных минеральных вод в топлом видс и употрсблснис тертой сды. При отсутствии эффскта прибсгали</w:t>
        <w:br/>
        <w:t>к промыванию жслудка слабым содовым раствором и для нормализации тонуса жслудка использовали</w:t>
        <w:br/>
        <w:t>ганглио-блокаторы. Когда не удавалось купировать таков состояние больного, то прибегали к поискам, т.е</w:t>
        <w:br/>
        <w:t>изучению соотвстствуюшой | литоратуры, проводению цолоснаправлонного рснтгонологичоского</w:t>
        <w:br/>
        <w:t>исследования и с помошью современных диагностических фиброскопов позволило ставить диагноз</w:t>
        <w:br/>
        <w:t>подозрснис на бозоары. Для разрушсния и извлсчсния бсзоаров направляли в ЦКБ г. Москвы, т.к. наш</w:t>
        <w:br/>
        <w:t>фиброгастроскоп не был лечебным. Подобных наблюдений с подозрениями на рецидив заболевания было</w:t>
        <w:br/>
        <w:t>нсмного, но 1-2 случая в 1,5-2 года встрсчались у наших пациснтов.</w:t>
        <w:br/>
        <w:t>За 10 лет из клиники в уловлотворитсльном состоянии выписано болсс 330 проопсрированных на</w:t>
        <w:br/>
        <w:t>желулке больных. Безоары выявлены только у 7 больных: у 1-го после резекций по поводу язвенной</w:t>
        <w:br/>
        <w:t>болсэни жолудка; у 1-го - по поводу рака; у 4-ых - послс ушивания псрфоративной язвы 12-перстной кишки;</w:t>
        <w:br/>
        <w:t>У 1-го - послс гастротомии и удалсния полипа желудка в срок от 4-х нсдсль до 12 лст послс операции.</w:t>
        <w:br/>
        <w:t>Клиника безоаров проявлялась по разному, реже всего в течение первых 6-месяцев после операции. У 4-х</w:t>
        <w:br/>
        <w:t>больпых чороз 12 лот посло ушивання порфоративиой язвы наступила клнпика острой кишочпой</w:t>
        <w:br/>
        <w:t>нспроходимости, выполнены экстрснныс опсрацин-гастротомия и ұдалснис бсзоаров. У нскоторых</w:t>
        <w:br/>
        <w:t>больных отмсчалась псриодичность в возникновснии жалоб, т.с. имсло мссто постспсннос нарастанис</w:t>
        <w:br/>
        <w:t>диспентических расстройств, в конце концов, заканчивавшейся рвотой (однократной или многократной),</w:t>
        <w:br/>
        <w:t>после чсго наступало облегченис. Рвота - почти постоянный спутник. В последукишем картина могло</w:t>
        <w:br/>
        <w:t>вуалироваться наслаиваюшимися явлониями перитонита в рсзультатс распространсния желудочно-</w:t>
        <w:br/>
        <w:t>кишечного содержимого ил перфоративного отверстия по И.М. Неймарку, а ллительность составляла от</w:t>
        <w:br/>
        <w:t>нсскольких часов до суток. При осмотрс жсншин с такими жалобами врач должен, консчно жс, исключить</w:t>
        <w:br/>
        <w:t>у больной беременность. В летний период клинику болезни приходится дифференцировать с отравлением.</w:t>
        <w:br/>
        <w:t>По-видимому, такая клиническая картина связана с постепенным накоплением масс фитобезоара в желудке</w:t>
        <w:br/>
        <w:t>и эвакуациой их в момопт рвоты. Нот псобходимости подробио останавливаться на всох дифферопциальго-</w:t>
        <w:br/>
        <w:t>диагностичсских трудностях, возникаюицих на пути обшспрактикуюшсго врача.</w:t>
        <w:br/>
        <w:t>Иногда, как ужс указывалось, прохождснис болсс плотных масс бсзоара в кишку сопровождастся</w:t>
        <w:br/>
        <w:t>частичной кишечной нәпроходимостью, Такую кииническую картину заболевания в зарубежной литературе</w:t>
        <w:br/>
        <w:t>называют «персмсжаюшимся» безоаром. Клиничсская картина трихобсзоара зависит От сгОо всличины,</w:t>
        <w:br/>
        <w:t>давности развития и частыми болями распираюшсто характера, тяжести в эпигастральной области и</w:t>
        <w:br/>
        <w:t>желулочным дискомфортом, проявляюицимся клиникой острой кишечной непроходимости, рвотой,</w:t>
        <w:br/>
        <w:t>трудным отхождснисм газов. Мастыс запоры обьясняютоя нарушоениосм моторики жолудка, плохим и</w:t>
        <w:br/>
        <w:t>торопливым пережевыванием твердой пиши и качеством его приготовления, избеганием жидкой ды.</w:t>
        <w:br/>
        <w:t>Зарубежные авторы в своих наблюдениях полагают, что длительно сушествуюшие язвы желудка могут</w:t>
        <w:br/>
        <w:t>способствовать образованию бозоаров, а наличио последного способствуст пролсжням в стонках жолудка.</w:t>
        <w:br/>
        <w:t>Пскоторыс авторы сообшают о развитии трихобсзоароа в прооперированном жслудкс, вызванном</w:t>
      </w:r>
    </w:p>
    <w:p>
      <w:r>
        <w:t>нарушснисм эвакуаторной функции жслудка и у лиц, страдаюших ансмисй. Наряду с этими причинами</w:t>
        <w:br/>
        <w:t>подчеркинается значение характера микрофлоры желудка.</w:t>
        <w:br/>
        <w:t>Принимая форму жслудка, бозоар персрастягиваст, мсханичсски сдавливая сго стснки с</w:t>
        <w:br/>
        <w:t>послодуюшим нарушенисм кровообрашсния и нскрозом, что приводит к осложнснию.</w:t>
        <w:br/>
        <w:t>Появились сообшения о «хроническом» төчении фитобезоаров прооперированного желудка,</w:t>
        <w:br/>
        <w:t>обнаружснных у больных с жалобами на пориодичоски возникаюшсс чувство тяжссти в эпигастральной</w:t>
        <w:br/>
        <w:t>области, ноюшие боли после приема пиши, тошноту, рвоту, чувство раннего насышения. Приведу одно</w:t>
        <w:br/>
        <w:t>наблюдение из нашей хнругической практики.</w:t>
        <w:br/>
        <w:t>Больной В., 39 лот, машинист жолозной дорогн экстрснно поступивший в нашу клиничсскую</w:t>
        <w:br/>
        <w:t>больницу 27.04.1990 года по направлснию хирурга узловой больницы ст. Шубар-Кудүк с диагнозом острый</w:t>
        <w:br/>
        <w:t>холсцистопанкрсатит, с подозрснисм на повторную псрфорацию язвы 12-псрстной кишки. Из анамнсза: в</w:t>
        <w:br/>
        <w:t>1981 тоду больной экстренно прооперирован по месту жительства с диагнозом перфоративная яҙва 12-</w:t>
        <w:br/>
        <w:t>перстной кишки; Один раз в год проходил медкомиссию в нашей поликлиникс; считалея годным к работе</w:t>
        <w:br/>
        <w:t>как старослужаший, но не лечился. Со слов сопровождаюшей его медсестры и из краткой выписки</w:t>
        <w:br/>
        <w:t>больного «кинжальная» боль, (по Делафуа, «лоскообразный живот») была 4-5 часов тому назад. При</w:t>
        <w:br/>
        <w:t>поступлонии состоянис срсднсй тяжссти, при осмотрс асиммстрия живота за счст нсбольшого выбухания в</w:t>
        <w:br/>
        <w:t>области левого подреберья. при пальпации напряжение мышц и резкая болезненность в эпигастральной</w:t>
        <w:br/>
        <w:t>области, где определяется плотное несмешаемое опухолевидное образование овальной формы до 10-13 см.</w:t>
        <w:br/>
        <w:t>Песркуторно над ним притуплсниос. Выражсны симптомы раздражсния брюшины в ворхном отдсло.</w:t>
        <w:br/>
        <w:t>Лабораторныс исслсдования крови и мочи особых измснсний нс выявили. При К-графии бркишной полости</w:t>
        <w:br/>
        <w:t>137</w:t>
        <w:br/>
        <w:t>различныс задания: информационныс, учсбно-познаватольныс, творчсскис. Привлская студснтов к научно-</w:t>
        <w:br/>
        <w:t>исследовательской работе (НИР), можно лобиться повышения мотивации к изучению иностраннаго языка,</w:t>
        <w:br/>
        <w:t>активизации их деятсльности. При выполнснии НИР рсализуютея слсдуюцис задачи:</w:t>
        <w:br/>
        <w:t>а) умснис добыть информацию из различного рода псчатной продукции, пользуясь справочной</w:t>
        <w:br/>
        <w:t>литературой на иностранном и родном языках;</w:t>
        <w:br/>
        <w:t>б) умонис добыть информацию из элоктронных носитолсй, включая систому Интернст;</w:t>
        <w:br/>
        <w:t>в) умение обобшить полученную информацию |2).</w:t>
        <w:br/>
        <w:t>Проводимая на курсс научно-исследоватсльская работа являстся достаточно эффсктивной. НИРС</w:t>
        <w:br/>
        <w:t>осушествлявтся на 2-ом курсе, ранев также проводилась на 3 и 5 курсах. Каждый студент имеет</w:t>
        <w:br/>
        <w:t>возможность участвовить в выполнснии исслсдоватсльской работы, поэтому проводится достаточно</w:t>
        <w:br/>
        <w:t>активная работа. Тсматика, прсллагасмая для НИРС, включаст страноводчоский комплскс, томы по</w:t>
        <w:br/>
        <w:t>экологии и некоторые вопросы по грамматике иностранного языка. Страноведческий комплекс охватывает</w:t>
        <w:br/>
        <w:t>различныс аспскты, к примеру: культуру, экономику, мсдицину, спорт, мсдобслуживанис в странах</w:t>
        <w:br/>
        <w:t>изучасмого языка. Задания позволяют студснтам находить конкрстныс томы для исслодоватольской</w:t>
        <w:br/>
        <w:t>работы. В ходе работы студенты значительно обогашают свой словарный запас, энакомятся с традициями и</w:t>
        <w:br/>
        <w:t>культуриыми особеппостями страп нзучасмого языка, порсрабатывают и обобшаот матсриалы па</w:t>
        <w:br/>
        <w:t>иностранном и родном языках, впослсдствии использусмыс на занятиях при изучснии соотвстствуюших</w:t>
        <w:br/>
        <w:t>тем. Выбранныс направлсния расширяют познаватсльныс возможности студентов, формируют важныс</w:t>
        <w:br/>
        <w:t>качества. способность к творческому поиску, извлечению информации, обобшению. Студенты имеюі</w:t>
        <w:br/>
        <w:t>прскрасную возможность расширить свой кругозор и офсру исслсдоватсльских интсрссов. Рсализация</w:t>
        <w:br/>
        <w:t>НИРС осушествлястея чорсз индивидуальную работу студентов, включаюшую подготовку докладов к</w:t>
        <w:br/>
        <w:t>учебно-тематическим И/научным конференциям. Исследовательская тематика, разрабатываемая</w:t>
        <w:br/>
        <w:t>прсподаватолями и студентами, позволяст использовать получснныс розультаты в учсбном процсссс при</w:t>
        <w:br/>
        <w:t>составлении методических рекомендаций для преподаватвлей и студентов и на практических занятиях.</w:t>
        <w:br/>
        <w:t>Вкаючение результатов НИРС в план занятий помогает подать изучаемую тему более интересно. При</w:t>
        <w:br/>
        <w:t>нсслодовапнин студопты созиают, что их работы могут быть использовапы па запятиях, что заставляст их</w:t>
        <w:br/>
        <w:t>думать над содсржанисм, обрашать вниманис на грамотность изложсния, на понятность и чсткость фраз,</w:t>
        <w:br/>
        <w:t>дслать выводы. Панболсс содержатсльныс рсфсраты прослушиваются и обсуждаются на практичсских</w:t>
        <w:br/>
        <w:t>занятиях, фрагменты докладов используются как тексты дия чтения и как нагиядный материал. Активно</w:t>
        <w:br/>
        <w:t>участвуя в НИР, студенты вносят свой вклад в организацию практичсского занятия. Рсзультаты их</w:t>
        <w:br/>
        <w:t>поисковой деятельности используются в коммуникативных упражнениях, тем самым дополняя и расширяя</w:t>
      </w:r>
    </w:p>
    <w:p>
      <w:r>
        <w:t>программный материал, в частности, при изучении тем по страновәдению, «Охрана окружаюшей среды»,</w:t>
        <w:br/>
        <w:t>«Спорт, здоровый образ жизни», «Мсдицинскос обелуживанис» и др. Использованис рсзультатов</w:t>
        <w:br/>
        <w:t>исследовательской работы студентов помогает повысить эффективность занятия, привлечь студентов к</w:t>
        <w:br/>
        <w:t>коммуникативной деятельности. В ходе деятельности студенты реализуют свои способности, учатся</w:t>
        <w:br/>
        <w:t>взанмодсйствовать друг с другом. Наиболос эффоктивным в планс развития коммуникативной компстонции</w:t>
        <w:br/>
        <w:t>являстоя оформлснис консчных результатов ПИР в формс учсбно-тематических конфсрснций. Занятия по</w:t>
        <w:br/>
        <w:t>типу учсбно-тематичсской конфсренции проводятся на курсс иностранных языков рсгулярно и позволяют</w:t>
        <w:br/>
        <w:t>студентам применять накопленные Знания и умения п0 предмету. Студенты выстуцают с докиадами,</w:t>
        <w:br/>
        <w:t>сообшсниями на иностранном и родном языках, отвсчают на вопросы, используя при этом дополнитсльный</w:t>
        <w:br/>
        <w:t>наглядный материал. Участники приобрстают опыт выступления персд аудиторией на иностранном языкс, а</w:t>
        <w:br/>
        <w:t>слушатели учатся слушать и слышать иностранную речь, понимать әе, приобретают навыки аудирования,</w:t>
        <w:br/>
        <w:t>узнают что-то новос и полознос. Таким образом, прсодолсвастся одна из главных трудностой при изучснии</w:t>
        <w:br/>
        <w:t>иностранного языка - языковой барьер |3 |. Такие конференции могут использоваться и как метод обучения,</w:t>
        <w:br/>
        <w:t>и как форма контроля, так как совершенствуется и контролируется уровень формирования у студентов</w:t>
        <w:br/>
        <w:t>большого споктра умоний и навыков в использовании языкового матсриала. За прошодший год на курсс</w:t>
        <w:br/>
        <w:t>провсдсны учсбно-тематичсскис конфсрснции на тему «Выдаюшисся ученыс - мсдики» на англо-нсмсцко-</w:t>
        <w:br/>
        <w:t>казахско-русском языках. Студенты такжс участвовали в научной студснчсской конфсрснции, выступив с</w:t>
        <w:br/>
        <w:t>докладом на английском языке. Материалы конференций использованы при изучении программных тем.</w:t>
        <w:br/>
        <w:t>Ежсгодно студснты участвуют в подготовкс рсфсратов. Учебно-тематичоские конференции - прскраснос</w:t>
        <w:br/>
        <w:t>дополнение к практическим занятиям, наглядно демонстрируюшее результаты проводимой студентами</w:t>
        <w:br/>
        <w:t>учебно-научно-исследовательской работы. Такие занятия-конференции дополняют программный материал,</w:t>
        <w:br/>
        <w:t>стимулируют интснсивный информационный обмен, способствуют активизации приобрстонных энаний и</w:t>
        <w:br/>
        <w:t>умений по иностранному языку и эффективному усвогнию новых знаний. Как показывавт наша практика, в</w:t>
        <w:br/>
        <w:t>результате столь эффективной работы складывается позитивное отношение к предмету, студенты активно</w:t>
        <w:br/>
        <w:t>используют получонныс рансс знания, умония, навыки в различных ситуациях, овладсвая новыми</w:t>
        <w:br/>
        <w:t>дополнитсльными знаниями.</w:t>
        <w:br/>
        <w:t>біаішв ргаезепв. Состояние больного тяжелов за счет органических поражений центральной нервной</w:t>
        <w:br/>
        <w:t>системы, периферических отдслов центральной нсрвной систомы. Больной вялый, сонливый. Нарушсна</w:t>
        <w:br/>
        <w:t>психика, раздражитсльный. Кожныс покровы блсдныс, множсствонныс папилломы, нсвусы. Видимыс</w:t>
        <w:br/>
        <w:t>слизистые чистые. Язык обложен белым налетом, влажный. Периферические лимфатические ы не</w:t>
        <w:br/>
        <w:t>пальпируются. Пониженного питания. Всс 63 кг. Лицо лунообразнос (получаст гормоны с 30.04.06 г). В</w:t>
        <w:br/>
        <w:t>логких дыханис возикулярнос. Хрипов ност. Тоны сердца приглушсны. Гахикардия. Артериальнос давлснис</w:t>
        <w:br/>
        <w:t>90/60 мм рт.ст. Живот мягкий, не вздут, пальпация безболезненная. Печень по краю рвберной дуги.</w:t>
        <w:br/>
        <w:t>Солозснка но пальпирустся. Стул нсустойчивый,</w:t>
        <w:br/>
        <w:t>Неврологический статус: сознание яснов, положение активнов. Ходит плохо, выраженная атаксия</w:t>
        <w:br/>
        <w:t>Мелкоразмашистый трсмор пальцев рук. Онсмснис кисти, стопы по типу носков и перчаток. Тактильная и</w:t>
        <w:br/>
        <w:t>температурная чувствительность сохранены. Лицо симметричное. Язык по средней линии, фибрилляцин</w:t>
        <w:br/>
        <w:t>нст. Эрачки П-8. фоторсакция замсдлона (со слов расходяшееся косоглазис), средноразмашистый</w:t>
        <w:br/>
        <w:t>горизонтальный нистагм. Глотанис свободнос. В позс Ромберга нсустойчив. Мснингсальных знаков нст.</w:t>
        <w:br/>
        <w:t>Онаговых симптомов Бабинското и Гордона нет.</w:t>
        <w:br/>
        <w:t>Обслодованис. ОАК от 19.05.06 г. Эритр. - 4,8х1017л, гом. - 136 г/л, тромбоциты - 288х107/л, лейк. -</w:t>
        <w:br/>
        <w:t>20х107/л, с/я - 71%, лимф. - 23 %, мон. - 3 %, СОЗ - 3 ммв час, ОАМ от 19.05.06 г. удельный всс- 1021,</w:t>
        <w:br/>
        <w:t>белок - отр., лейкоциты - 4-6 в п/зр. Биохимические анализы крови от 19.05.06 г.: АЛТ 0,41 ммоль/л, АСТ</w:t>
        <w:br/>
        <w:t>0,28 ммоль/л, тимоловая проба 0,5 од., мочовипа 7,42 ммоль/л, крсатипип 82,2 ммоль/л, глюкоза 5,8</w:t>
        <w:br/>
        <w:t>ммоль/. Коагулограмма от 19.05.06 г.: протромбиновый индекс 89 %, Анализ спинномозговой жидкости от</w:t>
        <w:br/>
        <w:t>04.06.06 г.: пвст прозрачный, бслок - 4,95, лейкопиты - 114 кл., нейтрофилы - 39 %, лимфоциты - 61 %.</w:t>
        <w:br/>
        <w:t>Осмотр невропалолога: болезнь Лайма. Инфекционная энцефаломие,ополирадику.онейропатия</w:t>
        <w:br/>
        <w:t>Нижний парапарсз умеренно выражен. Атаксичсский синдром выраженный.</w:t>
        <w:br/>
        <w:t>Диагноз: систомный клошсвой боррслиоз:) ІП сталия, хроничсский нейроборрслиоз</w:t>
        <w:br/>
        <w:t>(энцефаломиелополирадикулонейропатия. Нижний парапарез умеренно выражен. Атаксический синдром</w:t>
        <w:br/>
        <w:t>выражонный) с. поражониом | внутронних органов (кардиомиопатия, нсфрит, гастрит)</w:t>
        <w:br/>
        <w:t>непрерывнорецидивируюшее течение, активность средняя.</w:t>
        <w:br/>
        <w:t>Заключение. У больного через 3 года после укуса клеша развилась клиника нейроборрелиоза с</w:t>
        <w:br/>
        <w:t>постопсипым развитиом мопингита, эпцофалита, миолита, полирадикулопсврита. Этиологичсский днагпоз</w:t>
      </w:r>
    </w:p>
    <w:p>
      <w:r>
        <w:t>выставлсн поздно, так как заболсванис протскало без острого периода.</w:t>
        <w:br/>
        <w:t>Высокая тропность возбудитсля к нервной ткани приводит к возникновснию поражсний на любом</w:t>
        <w:br/>
        <w:t>уровне, как центральной нервной систомы (ЦНС), так и периферической нервной системы (ПНС),</w:t>
        <w:br/>
        <w:t>сопровождаюшихся самой разнообразной обьсктиввной и субьсктивной симптоматикой. Признаки</w:t>
        <w:br/>
        <w:t>центральных и периферичсских расстройств, манифостировавшис в подостром псриодс Лайм-Боррслиоза.</w:t>
        <w:br/>
        <w:t>(ПБ), могут длиться месяцы и годы, постепенно приобретая черты хронического заболевания. ЛБ начинает</w:t>
        <w:br/>
        <w:t>персходить в хроничсскую стадию чорсз 6 мосяцев послс добюта заболсвания |2,3|. Гипичными поздними</w:t>
        <w:br/>
        <w:t>неврологическими проявлениями ЛБ являются хронический прогрессируюший или хронический</w:t>
        <w:br/>
        <w:t>персистируюший энцефалит и энцефаломиелит. Заболевание обычно проявляется спастическими тетра-</w:t>
        <w:br/>
        <w:t>или парапарозами, нарушониями чувствитольности, расстройствами функции тазовых органов,</w:t>
        <w:br/>
        <w:t>мозжсчковой и психоортаничсской симптоматик! По питсратурным данным үу 66 % пациснтов</w:t>
        <w:br/>
        <w:t>наблюдался спастичсский пара- или тстрапарсз, иногда в сочстании с дисфункцисй мочсвого пузыря или</w:t>
        <w:br/>
        <w:t>агаксией, 32% имели мнестические нарушения |И1. Для многих больных характерно поражение череиных</w:t>
        <w:br/>
        <w:t>нсрвов, особенно лицсвого и прсддвсрно-улиткового, а также лимфоцитарный плсоцитоз в церсбро-</w:t>
        <w:br/>
        <w:t>спинальной жидкости (ЦСЖ). Только у 10 % пациснтов в анамнезе имсла мссто симптоматика второй</w:t>
        <w:br/>
        <w:t>стадии нейроборрелиоза, и никто не мог сообшить о проявлениях мигрируюшей эритемы. У всех больных в</w:t>
        <w:br/>
        <w:t>ЦСЖ опроделялись антитсла к Н.фшгодогісгі. ІПІродолжитсльность данных нсврологичсских изменсний - от</w:t>
        <w:br/>
        <w:t>7-ми месяцев до10-ти лет. Характер течения заболевания мог быть прогрессируюшим или ремиттируюшим.</w:t>
        <w:br/>
        <w:t>Приведенные примеры наглядно свидетельствуют о том, что чем чаше специалисты будут</w:t>
        <w:br/>
        <w:t>обрашатьоя к поиску инфокцнонной причины поражоний нервной систомы, том в большей стопени удастся</w:t>
        <w:br/>
        <w:t>оказать помошь “нсизлсчимым” нсврологичсским больным.</w:t>
        <w:br/>
        <w:t>Литература:</w:t>
        <w:br/>
        <w:t>1. Алыпова И.И. Корснберг Э.И.. Воробьсва Н.Н. Клиничсскис проявления хроничсских форм иксодовых</w:t>
        <w:br/>
        <w:t>клешевых боррелиозов у жителей Пермской области // Эпидемиология и инфекционные болезни. - 2002. -</w:t>
        <w:br/>
        <w:t>Х83.- С. 25-28.</w:t>
        <w:br/>
        <w:t>2. Корснберг Э.И. Болсзнь Лайма // Мед.паразитология и паразитарныс болезни. - 1993, - ХЖ1,- С. 48-51,</w:t>
        <w:br/>
        <w:t>3. Лобзин Ю.В., Лобзин С.В., Козлов С.С., Чайковский Д.В. Неврологические аспекты клешевого</w:t>
        <w:br/>
        <w:t>боррелиоза // Неврологический журнал. - 2006. - Х93.- С. 49-52.</w:t>
        <w:br/>
        <w:t>4. Аскогтапп К., Ксһөс-Киррст В., бойтег Е. сі а!. Сһтоліс пошоіовіс тап” ожайопв оҒ сгиһота тіртапе</w:t>
        <w:br/>
        <w:t>Боггейові // Апп. МҮ Асад. 5сі. - 2008. - Үо!. 539.- Р.16-23</w:t>
        <w:br/>
        <w:t>151</w:t>
        <w:br/>
        <w:t>Таблица 2</w:t>
        <w:br/>
        <w:t>Дифференциальная диагностика аритмия</w:t>
        <w:br/>
        <w:t>Нарушения ритма и проводимости,</w:t>
        <w:br/>
        <w:t>требуюцие проведония исотложной терапии</w:t>
        <w:br/>
        <w:t>Нарушения ритма и проводимости,</w:t>
        <w:br/>
        <w:t>не требуюшие проведения неотложной терапии</w:t>
        <w:br/>
        <w:t>Надженудачконые аритмии</w:t>
        <w:br/>
        <w:t>Е Пароксизмальная реципрокная АВ-узионая та-</w:t>
        <w:br/>
        <w:t>хикирдия.</w:t>
        <w:br/>
        <w:t>Е Пароксизмалыная реципрокная АВ-тахикардия</w:t>
        <w:br/>
        <w:t>сучастием дополнительных предсердно-желу-</w:t>
        <w:br/>
        <w:t>дочковых соединений (синдром МРМ/ и другие</w:t>
        <w:br/>
        <w:t>варианты синдромов преждевременного возбу-</w:t>
        <w:br/>
        <w:t>ждения желудочков).</w:t>
      </w:r>
    </w:p>
    <w:p>
      <w:r>
        <w:t>ІН Пароксизмальная форма фибрилляции пред-</w:t>
        <w:br/>
        <w:t>сөрдий длительнастью менее 48 часов вне за-</w:t>
        <w:br/>
        <w:t>висимасти от наличия признаков острой лопо-</w:t>
        <w:br/>
        <w:t>желудочковой недостаточнасти или ишемии</w:t>
        <w:br/>
        <w:t>миокарда.</w:t>
        <w:br/>
        <w:t>Пароксизмальная форма фибрилляции пред-</w:t>
        <w:br/>
        <w:t>сердий длительнастью более 48 часов, сопро-</w:t>
        <w:br/>
        <w:t>вождаюшаяся тахисистолией желудочоков и</w:t>
        <w:br/>
        <w:t>клинической картиной острой левожолудочко-</w:t>
        <w:br/>
        <w:t>вой недостаточности (артериальная гипотония,</w:t>
        <w:br/>
        <w:t>өтек легких) или коранарной недастаточности</w:t>
        <w:br/>
        <w:t>(ангинозные боли, признаки ишсмии миокарда</w:t>
        <w:br/>
        <w:t>на ЭКГ).</w:t>
        <w:br/>
        <w:t>ШІ Устойчивая (персистируюіцая) форма фибрил-</w:t>
        <w:br/>
        <w:t>ляции предсердий, сопровождаюшаяся тахи-</w:t>
        <w:br/>
        <w:t>систолиоей желудочков и клинической картиной</w:t>
        <w:br/>
        <w:t>острой левожелудочковой (артериальная гипо-</w:t>
        <w:br/>
        <w:t>тония, отек легких) или коронарной недоста-</w:t>
        <w:br/>
        <w:t>точности (ангинозныө боли, признаки ишомии</w:t>
        <w:br/>
        <w:t>миокарда на ЭКГ).</w:t>
        <w:br/>
        <w:t>з1 Постоянная форма фибрипияции предсердий,</w:t>
        <w:br/>
        <w:t>сопронождаюшаяся тахисистоливей желудочков</w:t>
        <w:br/>
        <w:t>и клинической картиной острой левожелұүдоч-</w:t>
        <w:br/>
        <w:t>коной (артериальная гипотония, отек легких)</w:t>
        <w:br/>
        <w:t>лли коронарной недостаточности (ангинозные</w:t>
        <w:br/>
        <w:t>боли, признаки ишемии миокарда на ЭКГ).</w:t>
        <w:br/>
        <w:t>т Пароксизмальная форма трепетания предсер-</w:t>
        <w:br/>
        <w:t>лий длительностью менее 48 часов.</w:t>
        <w:br/>
        <w:t>Ш Пароксизмальная форма трепетания предсер-</w:t>
        <w:br/>
        <w:t>дий длительностью более 48 часов, сопронож-</w:t>
        <w:br/>
        <w:t>даюшаяся тахисистолией желудочков и клини-</w:t>
        <w:br/>
        <w:t>ческой картиной острай левожелудочковой (ар-</w:t>
        <w:br/>
        <w:t>териальная гипотония, отек легких) или коро-</w:t>
        <w:br/>
        <w:t>нарной нәдостаточности (ангинозные боли,</w:t>
        <w:br/>
        <w:t>признаки ишемии миокарда на ЭКГ).</w:t>
        <w:br/>
        <w:t>ІІ. Синусовия тахикардия.</w:t>
        <w:br/>
        <w:t>Наджәлудочковая (вт. ч. предсөрдная) экстра-</w:t>
        <w:br/>
        <w:t>систолия.</w:t>
        <w:br/>
        <w:t>ІШ Пароксизмалыная форма фибрилляции пред-</w:t>
        <w:br/>
        <w:t>сөрдий длитөльнастью более 48 часов, не со-</w:t>
        <w:br/>
        <w:t>провождаюшаяся тахисистолией желудочков и</w:t>
        <w:br/>
        <w:t>клинической картиной острой левожелудочко-</w:t>
        <w:br/>
        <w:t>ной (артериальнан іипогония, отек легких) или</w:t>
        <w:br/>
        <w:t>коронарной исдовстаточиости (ангинозныв бо-</w:t>
        <w:br/>
        <w:t>лм, признаки иіпомии миокарда на ЭКГ).</w:t>
        <w:br/>
        <w:t>ІШ Устойчивая (персистируюшая) фортла фибрил-</w:t>
        <w:br/>
        <w:t>ляции предсердий, не сопровождаюшднся та-</w:t>
        <w:br/>
        <w:t>хисистолией желудочков и клинической карти-</w:t>
        <w:br/>
        <w:t>ной астрай пеножепудочковой (артериальная</w:t>
        <w:br/>
        <w:t>гипотония, отек ләгких) или коронарной недос-</w:t>
        <w:br/>
        <w:t>таточности (ангиназныө боли, признаки ише-</w:t>
        <w:br/>
        <w:t>мии миокарда на ЭКГ).</w:t>
        <w:br/>
        <w:t>т Постоянная форма фибрилляции предсердий,</w:t>
        <w:br/>
        <w:t>пс сопропождиоцаяоя тахисистолией желу-</w:t>
      </w:r>
    </w:p>
    <w:p>
      <w:r>
        <w:t>дочкоп и клипичсской картиной острой левоже-</w:t>
        <w:br/>
        <w:t>лудочковой (артериальная гипотония, отек лег-</w:t>
        <w:br/>
        <w:t>ких) или коронарной недостаточности (ангиноз-</w:t>
        <w:br/>
        <w:t>ные боли, признаки ишемии миокарда на ЭКГ).</w:t>
        <w:br/>
        <w:t>т Пароксизмальная форма трепетания предсер-</w:t>
        <w:br/>
        <w:t>дий длительностью более 48 часов, не сопро-</w:t>
        <w:br/>
        <w:t>вождаюшаяся тахисистолией желудочков и</w:t>
        <w:br/>
        <w:t>кпипической картиной острай левожелудочко-</w:t>
        <w:br/>
        <w:t>вой (артериальная гипотония, отәк легких) или</w:t>
        <w:br/>
        <w:t>коронарной нәдостаточности (ангиназныө бо-</w:t>
        <w:br/>
        <w:t>ли, признаки ишемии миокарда на ЭКГ).</w:t>
        <w:br/>
        <w:t>Желудочковые аритмии</w:t>
        <w:br/>
        <w:t>ЕЕ! Фибрилляция желудочков.</w:t>
        <w:br/>
        <w:t>Устойчиная мономарфная желудочковая тахи-</w:t>
        <w:br/>
        <w:t>кардия.</w:t>
        <w:br/>
        <w:t>Устойчивия полиморфная желудочковая тахи-</w:t>
        <w:br/>
        <w:t>кардия (вт.ч. іогзадев Пе роіптев - типа «пируот»).</w:t>
        <w:br/>
        <w:t>Неустойчивая желудочконая тахикардия у боль-</w:t>
        <w:br/>
        <w:t>ных синфарктом миокарда.</w:t>
        <w:br/>
        <w:t>Частая, парная, политопная, желудочковая окс-</w:t>
        <w:br/>
        <w:t>трасистолия ү больных с инфарктом миокарда.</w:t>
        <w:br/>
        <w:t>ШЕ Жолудочкопая окстрасистолия.</w:t>
        <w:br/>
        <w:t>БІ Заменцаницие ритмы (ускоренный идионентрикү-</w:t>
        <w:br/>
        <w:t>парный ритм, ритм из АУ-соединения) с ЧСС &gt; 50</w:t>
        <w:br/>
        <w:t>удароп п 1 мипүтуи с сопровождаюшисся сері-</w:t>
        <w:br/>
        <w:t>езными нарушениями гемодинамики.</w:t>
        <w:br/>
        <w:t>Реперфузионные аритмии после успешной</w:t>
        <w:br/>
        <w:t>тромболитической терапии у больных син-</w:t>
        <w:br/>
        <w:t>Фарктом миокарда (мсдленная жслудочкопая</w:t>
        <w:br/>
        <w:t>тахикардия, ускоренный идиовентрикұлярный</w:t>
        <w:br/>
        <w:t>ритм), не сопровождаюшиеся серьвзными на-</w:t>
        <w:br/>
        <w:t>рушениями гемодинамики.</w:t>
        <w:br/>
        <w:t>Нарушения п</w:t>
        <w:br/>
        <w:t>роводимости</w:t>
        <w:br/>
        <w:t>БІ Дисфункция синусоноғо үзла (синдром слаба-</w:t>
        <w:br/>
        <w:t>сти синусаного узла) с синкопальными состоя-</w:t>
        <w:br/>
        <w:t>ниями, приступами Морганьи-Эдемса-Стокс:</w:t>
        <w:br/>
        <w:t>либо с ЧСС &lt; 40ударав в 1 минуту.</w:t>
        <w:br/>
        <w:t>АВ-блокада ІІ степени с синкопальными состоя-</w:t>
        <w:br/>
        <w:t>ниями, приступами Морганьи-Эдсмса-Стокса</w:t>
        <w:br/>
        <w:t>либо с ЧСС &lt; 4будароп п 1 минуту.</w:t>
        <w:br/>
        <w:t>НЕ Палная АВ-биакада с синкопальными состояни-</w:t>
        <w:br/>
        <w:t>ями, приступами Морганьл-Эдемса-Стокса ли-</w:t>
        <w:br/>
        <w:t>бо с ЧСС &lt; 40 ударов в 1 минуту.</w:t>
        <w:br/>
        <w:t>ІІ Дисфункция синусоного узла бөз синкопальных</w:t>
        <w:br/>
        <w:t>состояний и пристулов Морганьи-Эдемса-Стокса</w:t>
      </w:r>
    </w:p>
    <w:p>
      <w:r>
        <w:t>ні АВ-блакада | стетпк</w:t>
        <w:br/>
        <w:t>кі АБ-бнпкада ІІ степени без синкональных состо-</w:t>
        <w:br/>
        <w:t>мний и.приступон Морганьи-Эдемса-Стокс</w:t>
        <w:br/>
        <w:t>Полпая АВ-блокада с ЧСС &gt; 40 ударов в 1 мину-</w:t>
        <w:br/>
        <w:t>ту без синкопальных состояний и пристулов</w:t>
        <w:br/>
        <w:t>Морганьи-Эдемса-Стокса.</w:t>
        <w:br/>
        <w:t>ІІ Моно-, би- и трифасцикулярные блокады ножек</w:t>
        <w:br/>
        <w:t>пучка Гиса.</w:t>
        <w:br/>
        <w:t>14</w:t>
        <w:br/>
        <w:t>Коллектив кафедры факультетской терапии с курсом эндокринологии, учебная часть, деканат</w:t>
        <w:br/>
        <w:t>лечебного факультета, профсоюзная организация, КМЦ ЗКГМУ им. Марата Оспанова, областной</w:t>
        <w:br/>
        <w:t>противотуберкулезный диспансер, медицинская служба ДВД Актюбинской области, ТОО «МЦ</w:t>
        <w:br/>
        <w:t>Айгерим», областной филиал ассоциация врачей-эндокринологов, обшественная организация</w:t>
        <w:br/>
        <w:t>«Диабет плюс» поздравляют Ерназара Уповича Тулемисова с юбилеем, желают ему здоровья,</w:t>
        <w:br/>
        <w:t>семейного счастья и творческих успехов!</w:t>
        <w:br/>
        <w:t>168</w:t>
        <w:br/>
        <w:t>Таблица 1</w:t>
        <w:br/>
        <w:t>Дети, поступившие в санаторий «Чайка» с костно-суставными формами туберкулеза в 2007-2009</w:t>
        <w:br/>
        <w:t>годах</w:t>
        <w:br/>
        <w:t>Заболевания 2007 2008 2009</w:t>
        <w:br/>
        <w:t>1 Туберкулозный спондилит 2 2 1</w:t>
        <w:br/>
        <w:t>2 Түберкулезный гонит 2 1 1</w:t>
        <w:br/>
        <w:t>3 Туберкулсзный коксит 1</w:t>
        <w:br/>
        <w:t>Наши пациснты до поступлония в санаторий «Чайка» болос 6 мосяцев лочились в амбулаторно-</w:t>
        <w:br/>
        <w:t>поликлинических условиях своих районов под различными диагнозами (анемии, неврастении, артритах,</w:t>
        <w:br/>
        <w:t>ревматизме). В результате больные поступили в санаторий несвоевременно. При поступленин дети жаловались на</w:t>
        <w:br/>
        <w:t>боли и прихрамывания на больныс ноги, ограниченно движения в суставах.</w:t>
        <w:br/>
        <w:t>Таким образом, основными причинами поздней диагностики костно-суставной формы туберкулоза были:</w:t>
        <w:br/>
        <w:t>позднис обрашсния родителей больных детей к мсдицинским работникам; отсутствис насторожснности</w:t>
        <w:br/>
        <w:t>медицинских работников в отношении туберкулеза. Изложенные данные, согласно нашей клинической</w:t>
        <w:br/>
        <w:t>статистике, доказывают, что в 100 % случаев при запушенной стадии костно-суставного туберкулсза развивастся</w:t>
        <w:br/>
        <w:t>инвалидлность: в 85 % случаев раннее целенаправленное лечение приводит к полному выздоровлению детей:</w:t>
        <w:br/>
        <w:t>Литература:</w:t>
        <w:br/>
        <w:t>1. Янченко Е.Н., Греймер М.С. Туберкулез у детей и подростков. - Ленинград: «Медицина». - 2004. - С.</w:t>
        <w:br/>
        <w:t>169-177.</w:t>
        <w:br/>
        <w:t>2. КҠовалснко К.Н Тұборкулез костой н суставов, - Москва: «Наука». - 2002,- С. 170-179.</w:t>
        <w:br/>
        <w:t>ТҮЙІН</w:t>
        <w:br/>
        <w:t>З.Н. Джұмақұлова</w:t>
        <w:br/>
        <w:t>ЖАСӨСПІРІМ БАЛАЛАРДАҒЫ СҮЙЕК-ӨКПЕ ТУБЕРКУЛЕЗ ДИАГНОСТИКАСЫНЫҢ</w:t>
        <w:br/>
        <w:t>ЕРТЕ БІЛІНУІ</w:t>
        <w:br/>
        <w:t>МҚП «Ақтөбс облыстық сүйек-өкпс туборкулсезінс қарсы «Чайка» санаториясы, Ақтөбс қаласы</w:t>
      </w:r>
    </w:p>
    <w:p>
      <w:r>
        <w:t>Мақалада туберкулездің ұлғайған формасының ссбсптері ата-аналардың медициналық мсксмслерге кеш</w:t>
        <w:br/>
        <w:t>жүгінуі және ерте диагностикалық маңызы болып табылған.</w:t>
        <w:br/>
        <w:t>ӘПММАКҮ</w:t>
        <w:br/>
        <w:t>2.Һ. Пүшлаішоуа</w:t>
        <w:br/>
        <w:t>УАІДУЕ ОҒ ЕАКІ.Ү ПІАСМОВТІС8 ОЕ ЗИКСІСАІ., ТУВЕКСОІ,О515 ІХ СНИКЕМ АМО</w:t>
        <w:br/>
        <w:t>ТЕЕМХАСЕК8</w:t>
        <w:br/>
        <w:t>ЗЕ «АКушзітеК торіопа! сі18гсп” 5 овіса! алішВстсШовіз запайогішті «СһаіКа», АҚ(оВс сіу</w:t>
        <w:br/>
        <w:t>Тһе геавопв оҒ пез!есіеді огіпв оҒ ііБегсшовіз Бесаизе оҒ йе Ізіз рагепів” уівИ іо (Ме шейіса! іпеіійііоп апа Іһе</w:t>
        <w:br/>
        <w:t>хаШше оҒеагу Шавповйісв аге геуеліеді іп іне агісіе</w:t>
        <w:br/>
        <w:t>Таблица 1</w:t>
        <w:br/>
        <w:t>Острота зрения без көррекцин и после лечения спазма аккомодация</w:t>
        <w:br/>
        <w:t>Исследуемые До лечения После лечения</w:t>
        <w:br/>
        <w:t>Группа наблюдения по 0,61 0,89</w:t>
        <w:br/>
        <w:t>Аветисову</w:t>
        <w:br/>
        <w:t>Контрольная группа 0,63 0,72</w:t>
        <w:br/>
        <w:t>Сравнительный анализ данных таблицы показал, что острота зрения у детей, получавших комтлексное</w:t>
        <w:br/>
        <w:t>лечение с применением 2,5 % паствора ирифрина, увеличилась в 1,2 раза.</w:t>
        <w:br/>
        <w:t>Таблица 2</w:t>
        <w:br/>
        <w:t>Изменения запаса относительной аккомодации</w:t>
        <w:br/>
        <w:t>Пісследуемые До лечения После лечения</w:t>
        <w:br/>
        <w:t>Группа наблюдсния по 1,62 3.67</w:t>
        <w:br/>
        <w:t>Аветисову</w:t>
        <w:br/>
        <w:t>Контрольная группа 1,63 2,44</w:t>
        <w:br/>
        <w:t>Улучшснис запаса относитольной аккомодации отмсчалось у дстей получавших комплекснос лоченис с</w:t>
        <w:br/>
        <w:t>применением препарата 2,5 % ирифрин.</w:t>
        <w:br/>
        <w:t>Таким образом, комплокепос лочопис спазма аккомодации с примсиопиом пропарата ирифрин и тропировки</w:t>
        <w:br/>
        <w:t>аккомодацин улучшило остроту эрония в среднем в 1, 2 раза. Запас относитсльной аккомодации уволичилея</w:t>
        <w:br/>
        <w:t>в1,5раза.</w:t>
        <w:br/>
        <w:t>Литература:</w:t>
        <w:br/>
        <w:t>1. Ватчснко А.А. Спазм аккомодации и близорукость Киев, 1977г.</w:t>
        <w:br/>
        <w:t>2. Телеуова Т.С. Хальбаева Е.Л. Применение 2,5 % раствора ирифрин в лечении спазма аккомодапии и</w:t>
        <w:br/>
        <w:t>миопии слабой стспсни. - Алматы. - 2006. - С. 81-84.</w:t>
        <w:br/>
        <w:t>ТҮЙІН</w:t>
        <w:br/>
        <w:t>Т.С. Кожина, Л.Ш. Утешова, Г.С. Киревва, С.Е. Пак</w:t>
        <w:br/>
        <w:t>СПАЗМА АККОМОДАЦИЯЛЫ БАЛАЛАРДЫ 2,5 % ИРИФРИН ҚАБЫЛДАУ АРҚЫЛЫ</w:t>
        <w:br/>
        <w:t>КЕШЕНДІ ЕМДЕУ</w:t>
        <w:br/>
        <w:t>ҚМ ҚПМП кеңес беру, Қалалық Хғ4 смхана, Ақтөбс қаласы</w:t>
        <w:br/>
        <w:t>Мақалада көруді 1,2 ссогс жақсартатып 2,5 % ирифрни прспаратының тнімділігін сипаттагап.</w:t>
        <w:br/>
        <w:t>РЕЗЮМЕ</w:t>
        <w:br/>
        <w:t>Г.С. Кожина, Л.Ш. Утсшова, Г.С. Кирссва, С.Е. Пак</w:t>
        <w:br/>
        <w:t>КОМПЛЕКСНОЕ ЛЕЧЕНИЕ СПАЗМА АККОМОДАЦИИ</w:t>
        <w:br/>
        <w:t>У ДЕТЕЙ С ПРИМЕНЕНИЕМ 2,5 % ИРИФРИНА</w:t>
        <w:br/>
        <w:t>Городская поликлиника Х24, г. Актобс</w:t>
      </w:r>
    </w:p>
    <w:p>
      <w:r>
        <w:t>В статьс описано эффсктивнос применснис прспарата 2,5 % ирифрин, способствуюшего улучшснию</w:t>
        <w:br/>
        <w:t>зрения в 1,2 раза.</w:t>
        <w:br/>
        <w:t>160</w:t>
        <w:br/>
        <w:t>Рисунок 2</w:t>
        <w:br/>
        <w:t>Инороднос тело (резиновая пуля)</w:t>
        <w:br/>
        <w:t>Инородное тело (пуля)</w:t>
        <w:br/>
        <w:t>Иптерес привгдептого паблгодеттия состойт, во-первых, в редкости дагптой патологии; во-вторых. В</w:t>
        <w:br/>
        <w:t>том, что транма комбинированная (сопровожданшаяся ранснисм верхно-модиальной стенки гаймороной</w:t>
        <w:br/>
        <w:t>шазухи, разрушением решегчатого лабиринта, повреждением передне-верхней стенки клиновидной пазухи);</w:t>
        <w:br/>
        <w:t>в-третьих, сложпостыо удалепия ипородпого тела из клиновидиой пазухи (рисупок 1).</w:t>
        <w:br/>
        <w:t>ТҮЙІН</w:t>
        <w:br/>
        <w:t>Б.А. Жапалаков, В.П. Григорьев</w:t>
        <w:br/>
        <w:t>СИРЕК ЖАҒДАЙДАҒЫ СЫНАТӘРІЗДІ ҚУЫСТАҒЫ БӨГДЕ ДЕНЕ</w:t>
        <w:br/>
        <w:t>Марат Оспапов атыпдагы Батыс Қазақстат мемлекеттік</w:t>
        <w:br/>
        <w:t>модицина унинерситеті, Ақтөбе қаласы</w:t>
        <w:br/>
        <w:t>Әдебиеттер мағлұматы арасынан, біз негізгі қуыс бөгде денесінін (ок) мәліметтерін кездестіре</w:t>
        <w:br/>
        <w:t>алмадық. Осы жагдайды ескеріп, біз пегізгі қуыстып богде депесі (резипадат жасалгап оқ) туралы</w:t>
        <w:br/>
        <w:t>материалды ұсынып отырмыз. Бәгде денені алғаннан кейін операциялық жаракаттың жазылуы ерекшеліксіз</w:t>
        <w:br/>
        <w:t>болды.</w:t>
        <w:br/>
        <w:t>5ОММАВҮ</w:t>
        <w:br/>
        <w:t>В.А. һара!аКоу, У.Р. Сігішогуеу</w:t>
        <w:br/>
        <w:t>КАКЕ САВЕ ОЕ А ЕОКЕІСУ ВОрҮ ОЕ ТНЕ УУЕрСЕ-58НАРЕр</w:t>
        <w:br/>
        <w:t>8</w:t>
        <w:br/>
        <w:t>ХУгві Ка2аКһ«Тап Магас Озрапоу іліге тедіса! иліуегеіту. АЮтоде су</w:t>
        <w:br/>
        <w:t>Тһеге угете по іпдісапопв о а Когеісп һо4у (ім Шес) оҒІһе тііп віпив іп Іһе ІНетаішге. Әле ір Іһі5</w:t>
        <w:br/>
        <w:t>зге 4евсігіһе а саве о? а Когеірп Боду (гиббег ікШег) оҒ һе шіп віпив. АЙег гешоуіпр, һе һеа пе о/ іһе</w:t>
        <w:br/>
        <w:t>орега(ей ууоцла ғаз потта!.</w:t>
        <w:br/>
        <w:t>157</w:t>
        <w:br/>
        <w:t>Литература:</w:t>
        <w:br/>
        <w:t>1. Ватчснко А.А. Спазм аккомодацин и близорукость. - Киев. - 2007.- С. 14-21.</w:t>
        <w:br/>
        <w:t>2. Полунин Т.С.. Елисеева Э.Г. ПІрименение препарата «Лютвин-комплекс» в лечении дегенерации</w:t>
        <w:br/>
        <w:t>сстчатки // Офтальмология. - 2004, - Хғ4,- С. 75-83,</w:t>
        <w:br/>
        <w:t>ТҮЙІН</w:t>
        <w:br/>
        <w:t>Л.Ш. Утешова, Г.С. Кожина, А.Б. Какимова, С.А. Бслан</w:t>
        <w:br/>
        <w:t>«ЛЮТЕИН-КОМПЛЕКС» ПРЕПАРАТЫН ҚАБЫЛДАУ АРҚЫЛЫ ТҮРЛІ ДЕҢГЕЙДЕГІ</w:t>
        <w:br/>
        <w:t>СЫҒЫРЛЫҚТЫ ЕМДЕУ</w:t>
        <w:br/>
        <w:t>ҚМ «Қалалық психолого-мсдико-подагогикалық кеңсс бсру»,</w:t>
        <w:br/>
        <w:t>Қалалық 24 смхана, Ақтөбс қаласы</w:t>
      </w:r>
    </w:p>
    <w:p>
      <w:r>
        <w:t>Мақала авторлары орталық зонадагы сстчаткаларда патологиялық озгерістерді «Лютоип-комплокс»</w:t>
        <w:br/>
        <w:t>прспаратымсн смдеу тиімді скснін дәлелдеді.</w:t>
        <w:br/>
        <w:t>РЕЗЮМЕ</w:t>
        <w:br/>
        <w:t>Л.Ш. Утешова, Г.С. Кожина, А.Б. Какимова, С.А. Болан</w:t>
        <w:br/>
        <w:t>ПРИМЕНЕНИЕ ПРЕПАРАТА «ЛЮТЕИН-КОМПЛЕКС»</w:t>
        <w:br/>
        <w:t>В ЛЕЧЕНИИ БЛИЗОРУКОСТИ РАЗЛИЧНОЙ СТЕПЕНИ</w:t>
        <w:br/>
        <w:t>ГУ «Городская психолого-мсдико-педагогичсская консультация», городская поликлиника &gt; 4, г. Актобс</w:t>
        <w:br/>
        <w:t>Авторы статьи доказали, что патологическис изменсния в центральной зонс сстчатки эффективно</w:t>
        <w:br/>
        <w:t>лсчатея прспаратом «Лютсин - комплекс».</w:t>
        <w:br/>
        <w:t>УДК 615.256.54: 618,146</w:t>
        <w:br/>
        <w:t>Е.Ж. Бекмухамбетов, А.Б. Тусуикалиев, С.К. Балмагамбегова</w:t>
        <w:br/>
        <w:t>СРАВНИТЕЛЬНЫЙ АНАЛИЗ НЕКОТОРЫХ ТЕХНОЛОГИЙ БЕЗОПАСНОГО МАТЕРИНСТВА,</w:t>
        <w:br/>
        <w:t>ТПІРРИМЕНЯЕМЫХ В ТЕРАПИИ</w:t>
        <w:br/>
        <w:t>СОЗРЕВАНИЯ ШЕЙКИ МАТКИ</w:t>
        <w:br/>
        <w:t>(по данным Актюбинского областного псринатального центра.</w:t>
        <w:br/>
        <w:t>за 4 месяца 2010 г).</w:t>
        <w:br/>
        <w:t>Западно-Казахстанский государствснный модицинский университст</w:t>
        <w:br/>
        <w:t>имсни Марата Оспанова, г. Актобс</w:t>
        <w:br/>
        <w:t>Актуальность. Для ускорения созревания шейки матки в мировой практике широко применяются</w:t>
        <w:br/>
        <w:t>простагландины. Дозы простагландинов, нсдостаточныс сами по ссбс для индукции родов, могут успсшно</w:t>
        <w:br/>
        <w:t>вызывать созревание шейки матки. Это связано в основном с влиянием препаратов на соединительную</w:t>
        <w:br/>
        <w:t>ткань матки |11.</w:t>
        <w:br/>
        <w:t>Созрсванис шейки матки на фонс использования простагландинов повышаст вероятность успсшной</w:t>
        <w:br/>
        <w:t>индукции родов и достижение родоразрешения в течение 12-24 |2).</w:t>
        <w:br/>
        <w:t>Механизмы действия механических методов (катетер Фолея. натуральные и синтетические</w:t>
        <w:br/>
        <w:t>дилятаторы) включают дилятацию шойки чсроз мсханичоскос давлоннис и повышонис продукцин</w:t>
        <w:br/>
        <w:t>простагландинов. Прсимушсства заключаются в простотс использования, возможной обратимости, крайнс</w:t>
        <w:br/>
        <w:t>162</w:t>
        <w:br/>
        <w:t>5ОММАКҮ</w:t>
        <w:br/>
        <w:t>Б.А КоһҺгһазагоу, М.ӛһ. Мпабсоу, М.О. Кашратвекоуа, С.М. А|далоха, В.Н. А|зіроу</w:t>
        <w:br/>
        <w:t>НҮрЕОРНОВІА АМОМС ҮУІО АМІМА1,8 УУП.). АМІМАІ.5 АКТЦВІҺМ8К КЕСІОМ</w:t>
        <w:br/>
        <w:t>(а саве Ғопп ргасасе)</w:t>
        <w:br/>
        <w:t>ХҮсві КагаКһағап Магаі Оврапоу Бізіс ітодіса! апіуотвйу, АЮоВс сйу</w:t>
        <w:br/>
        <w:t>Пшгіпе; (с Іаві саге ҺуфгорһоМа шогбійісу апопо рсоріс осситв абсг не іс Бу хгісій рсоріс. 2 савсв оҒ</w:t>
        <w:br/>
        <w:t>жізеазез соппесіеді үз (һе Бох Әйев аге сіуеп ав ехаптріев оҒ Іһіз.</w:t>
        <w:br/>
        <w:t>Б.А. Жапалаков, В.П. Григорьев</w:t>
        <w:br/>
        <w:t>РЕДКИЙ СЛУЧАЙ ИНОРОДНОГО ТЕЛА КЛИНОВИДНОЙ ПАЗУХИ</w:t>
        <w:br/>
        <w:t>Западно-Казахстанский государствснный медицинский университет</w:t>
        <w:br/>
        <w:t>имени Марата Оспанова, г.Акҡтобе</w:t>
        <w:br/>
        <w:t>Огнсстрсльныс рансния лицсвой части черспа в мирнос время наблюлаютея рсдко. В литературс</w:t>
        <w:br/>
        <w:t>описаны единичные случаи ранения гайморовых пазух и смежных областей. Описание случаев инородного</w:t>
        <w:br/>
        <w:t>тела в основной пазухе в доступной литературе мы не обнаружили.</w:t>
      </w:r>
    </w:p>
    <w:p>
      <w:r>
        <w:t>Приводим собствоннос наблюдонис. Больной А., 6.11,09 г, госпитализирован в мсдицинский центр</w:t>
        <w:br/>
        <w:t>Западно-Казахстанского госмедуниверситета. При поступлении жаловался на боль в правой половине лица,</w:t>
        <w:br/>
        <w:t>наличио кровоточашей раны в области внутроснного угла глаза, справа. Из анамнсза выясноно, что</w:t>
        <w:br/>
        <w:t>пострадавший получил ранение после выстрела из пистолета «Оса». При осмотре со стороны внутренних</w:t>
        <w:br/>
        <w:t>органови центральной нсрвной системы отклонсний от нормы нс выявлсно.</w:t>
        <w:br/>
        <w:t>При осмотре ЛОР-органов: правая шека отечная, в области спинки носа у внутреннего угла глаза</w:t>
        <w:br/>
        <w:t>справа отмечается кровоточашая рана с неровными ҡраями размером 2,5 х 1,5 см.</w:t>
        <w:br/>
        <w:t>На компьютерной рентгенограммс опрсделястоя иноролнос толо (рисунок І), локализуюіцесся в</w:t>
        <w:br/>
        <w:t>проекции правой клиновидной пазухи, имеюшее форму «гирьки», размәром 1,9 х 1,6 см (рисунок 2).</w:t>
        <w:br/>
        <w:t>Рисунок 1</w:t>
        <w:br/>
        <w:t>Компьютерная рентгенограмма больного А. в основной пазухе видно ннороднве тело</w:t>
        <w:br/>
        <w:t>ссмгкома</w:t>
        <w:br/>
        <w:t>Етойоп 6</w:t>
        <w:br/>
        <w:t>СТ 2006л</w:t>
        <w:br/>
        <w:t>Н-БР</w:t>
        <w:br/>
        <w:t>Больному под эндотрахеальным наркозом произведена гайморотомия по Муру. При ревизии раны</w:t>
        <w:br/>
        <w:t>обнаружен оскольчатый перелом верхне-медиальной стенки гайморовой пазухи справа, разрушена</w:t>
        <w:br/>
        <w:t>рсшстчатая кость и персдыс-верхняя стенка клиновидной пазухи, оправа. С трудом удалсно инароднос тело</w:t>
        <w:br/>
        <w:t>из правой клиновидной полости и фрагменты стенок разрушенных пазух. Назначены антибиотики,</w:t>
        <w:br/>
        <w:t>дәсенсибилизируюшие препараты и местное лечение. На 17 сутки больной выписан домой.</w:t>
        <w:br/>
        <w:t>156</w:t>
        <w:br/>
        <w:t>5 | Продолжигельность и 1-кратнов введение катетера с 1-кратнов ирименение с</w:t>
        <w:br/>
        <w:t>кратность использования прсбызванисм в полости матки достаточно быстрым (ло 4-8</w:t>
        <w:br/>
        <w:t>мстода: до 16 часов- 6 (33,3 %) часов) вхожденисм в роды</w:t>
        <w:br/>
        <w:t>1-кратнов введение катетера с - 16 (88,9 %) (см. пункт 10)</w:t>
        <w:br/>
        <w:t>прсбыванисм в полости матки | 2-кратнос примснснис с</w:t>
        <w:br/>
        <w:t>до 24 часов- 20 (71,4 %) интосрвалом в 24 часа- 2</w:t>
        <w:br/>
        <w:t>2-кратное применение с (11,1%)</w:t>
        <w:br/>
        <w:t>продолж. в суммс до 3 сут 2</w:t>
        <w:br/>
        <w:t>(7,4%)</w:t>
        <w:br/>
        <w:t>6 | Нсобходимость подключить В связи с отсугсгвием эффекта | через 8 часов от введсния</w:t>
        <w:br/>
        <w:t>другие методы созревания от 1-кратного введения геля в связи с отсутств.</w:t>
        <w:br/>
        <w:t>шейки: добавлен мифепристон- 1 (3,6 | эффскта ввсден доп-но</w:t>
        <w:br/>
        <w:t>%) катстер Фолся- 1 (5,6 %)</w:t>
        <w:br/>
        <w:t>7 | Данные РУ после применения</w:t>
        <w:br/>
        <w:t>метода:</w:t>
        <w:br/>
        <w:t>шейка незрелая (5-6 баллов) - -</w:t>
        <w:br/>
        <w:t>шсйка созрсваюшая (7-8)</w:t>
        <w:br/>
        <w:t>шейка эрелая (8-9 и выше) 7(25%) 3(067%)</w:t>
        <w:br/>
        <w:t>21 (75 %) 15 (83,5 %)</w:t>
        <w:br/>
        <w:t>3 экнения, возникшие в</w:t>
        <w:br/>
        <w:t>процессс примснсния мстола:</w:t>
      </w:r>
    </w:p>
    <w:p>
      <w:r>
        <w:t>ПОНРП</w:t>
        <w:br/>
        <w:t>ручнов обслед. полости матки |- 3а467%)</w:t>
        <w:br/>
        <w:t>етромитольныс н быстрыс роды | 2 (7,14 %)-обязатслыпыс, после | 2(11,1 %)</w:t>
        <w:br/>
        <w:t>угрожаюццес состоянис плода вагинального родоразрсшения с | 4 (22,2 %)</w:t>
        <w:br/>
        <w:t>на основании нарушсния ЧС рубцом на маткс</w:t>
        <w:br/>
        <w:t>паода іш 1(5.6 %)</w:t>
        <w:br/>
        <w:t>9 | Промсжуток врсмени до начала</w:t>
        <w:br/>
        <w:t>родов:</w:t>
        <w:br/>
        <w:t>До 4 часов 9(32.1 %) 10(55.6 %</w:t>
        <w:br/>
        <w:t>4-8 часов 4(14,5%) 6(33,5%)</w:t>
        <w:br/>
        <w:t>свыше 8 -12 часов 12 (42,9%) -</w:t>
        <w:br/>
        <w:t>24 часа и выше 3 (10,7 %) 2(11,,%)</w:t>
        <w:br/>
        <w:t>10 | Продолжительность</w:t>
        <w:br/>
        <w:t>Іпсриода родов:</w:t>
        <w:br/>
        <w:t>до 10 часов 14 (50%) 15 (83,2%)</w:t>
        <w:br/>
        <w:t>свыше 10 часов 10(55,7 %) -</w:t>
        <w:br/>
        <w:t>1 | Исход родов</w:t>
        <w:br/>
        <w:t>рег уі пайшгайів 22(7%6%) 11(611.%)</w:t>
        <w:br/>
        <w:t>оперативныс, их причины: 6(214%) 7(389%)</w:t>
        <w:br/>
        <w:t>отсутствис оффокта от</w:t>
        <w:br/>
        <w:t>родовозбуждсния Е -</w:t>
        <w:br/>
        <w:t>утяжеление гестоза 3 3(16,7 %)</w:t>
        <w:br/>
        <w:t>угрожаюшее сост. илода - 1(5.6 %)</w:t>
        <w:br/>
        <w:t>ПОНРП Е 3(14%)</w:t>
        <w:br/>
        <w:t>12 | Сост. новорожд. по шкале</w:t>
        <w:br/>
        <w:t>Арса</w:t>
        <w:br/>
        <w:t>9-10 баллов 14 (50 %) 4(222%)</w:t>
        <w:br/>
        <w:t>7-9 баллов 11 (39,3 %) 7(3%9%)</w:t>
        <w:br/>
        <w:t>4-6 баллов 3 (10,7 %) 7(38,9%)</w:t>
        <w:br/>
        <w:t>Данныс, получснныс нами при сравнснии эффективности применсния катстсра Фолся и прспидил-</w:t>
        <w:br/>
        <w:t>теля для ускорения созревания шейки матки, в целом не имеют сушественных различий с данными</w:t>
        <w:br/>
        <w:t>литературы</w:t>
        <w:br/>
        <w:t>Из сравнитсльной таблицы видно, что пропидил-голь использовался нами прсимушсствонно в</w:t>
        <w:br/>
        <w:t>случаях необходимости быстрого созревания шейки матки, когда сроки, отведенные на родоразрешение,</w:t>
        <w:br/>
        <w:t>ограничиваются буквально 24-48 часами - в 77,8 % случасв тяжолых гостозов. Отсюда и сроки гостации при</w:t>
        <w:br/>
        <w:t>164</w:t>
        <w:br/>
        <w:t>ТҮЙІН</w:t>
        <w:br/>
        <w:t>Е.Ж. Бекмухамбстов, А.Б. Тусупкалиев, С.К. Балмагамбстова</w:t>
        <w:br/>
        <w:t>ЖАТЫР МОЙЫНЫҢ ЖЕТІЛДІРУ ТЕРАПИЯСЫНДА ҚОЛДАНЫЛАТЫН ҚАУІПСІЗ</w:t>
        <w:br/>
        <w:t>АНАЛЫҚТЫҢ КЕЙБІР ТЕХНОЛОГИЯЛАРЫНЫҢ САЛЫСТЫРМАЛЫ ТАЛДАУЫ</w:t>
        <w:br/>
        <w:t>(Актөбе облыстық перинатальдық орталығы</w:t>
        <w:br/>
        <w:t>2010 жылдың 4 айының мәліметтері бойынша)</w:t>
        <w:br/>
        <w:t>Марат Оспанов атындағы Батыс Қазақстан мемлексттік медицина университсті, Ақтөбе қаласы</w:t>
        <w:br/>
        <w:t>Жатыр мойының жстілдіру терапиясында Фолой катстері мен прспидил-гсльлі қолданудың</w:t>
      </w:r>
    </w:p>
    <w:p>
      <w:r>
        <w:t>салыстырмалы талдауы осы мақалада ұсынылды. Олардың артықшылықтары мен кемшіліктері анықталды.</w:t>
        <w:br/>
        <w:t>Келесі тұжырым жасалды: Фолей катетері 24-48 сағат аралығында босандыру ҡажет болмаған жағдайларда</w:t>
        <w:br/>
        <w:t>өтс қолайлы әдіс болып табылады. Әдістің артықшылығы: қолдануының эмбсбаптылығы, тохникалық</w:t>
        <w:br/>
        <w:t>қолайлылығы, экономикалық ұтымдылығы. 1Ірспидил-гсль 24-48 сағат аралығында тоз босандыру қажст</w:t>
        <w:br/>
        <w:t>жағдайларында таңдамалы тәсіл болып қала береді. Қалыпты орналасқан плацентаның уақытынан бұрын</w:t>
        <w:br/>
        <w:t>ажырауыпыц болжамды жогары қауіптілігі жатырдыц гипертонусы салдарынап опсративті босапдыруга</w:t>
        <w:br/>
        <w:t>басымдылық көрсету ұсынылады. Препидил-гельмсн индукция жасалған босануды ұрықтың тұрақты</w:t>
        <w:br/>
        <w:t>мониторингімен қоса жүргізу қажст.</w:t>
        <w:br/>
        <w:t>ӘПММАКҮ</w:t>
        <w:br/>
        <w:t>Үс.,23, Вскттикһатсіоу, А.В. ТиварКаПусу, 5.К, Ваһлаваліфсіоуа.</w:t>
        <w:br/>
        <w:t>СОМРАКАТІУЕ АМА1.Ү61І8 ОЕ 8ОМЕ ТЕСНМОІ.ОСІЕӨ ОҒ ЗАҒЕ МАТЕКМІТҮ 0ЗЕП ІМ ТНЕКАРҮ</w:t>
        <w:br/>
        <w:t>ОЕ ТТЕКС8 МЕСК МАТГЕАТТОМ</w:t>
        <w:br/>
        <w:t>(ассогдіпо 1о (с Ала оҒ1һс АЮупЫіпвЕ говіюпа! регілаіг! ссліст ог 4 шопіһв оҒ 2010)</w:t>
        <w:br/>
        <w:t>ХҮезі КауаКһағап Магаі Оврапоу өізіс шедіса! иліуегейу, АЮоВе сіу</w:t>
        <w:br/>
        <w:t>Тіс сотрагайхс апаіувіз оҒ сНісіспсу оҒ Іс ҒЕоісу сайсіст апа (Іс Біпортовове өсі арріуіпе іп Іһс</w:t>
        <w:br/>
        <w:t>Аһегару Ғог шШегиз песіс шаһпайоп 15 гергезепіесі іп 1һе агбісіе. Тіеіг адуапіарез апа беНсіепсіев аге геуеліғі. Тһе</w:t>
        <w:br/>
        <w:t>Жойоууіпо сопсішвіопв аге тасіс: іһе Еоісу саіһсісг 15 ртасіса Пу регЕсес тсіһой іп савсв әҰһісһ Ф4ол 1 тофиіге іо</w:t>
        <w:br/>
        <w:t>гефісе 1һе ішегуаів ог Іһе шошеплі оҒ шіегів песе шайштгайоп ШІ (һе шошепе оҒ деПуегу іпіпспоп але Бііһег</w:t>
        <w:br/>
        <w:t>ішгодисбоп іпіо 4ейуегу ію 24-48 һошв. Тһе а4уашіашев оҒ 1һе тейһод аге Іһе (оПозғіло: айпов( ІШ абвепсе оҒ</w:t>
        <w:br/>
        <w:t>сотрИісагіопв, іюсімтісгі ӛйтрНейу, өіі-бшеіола/ іу, ссоповтіса! ртоҒіаҺ1Шу. Тп 1һс саво8 жүһісһі тофшіго 1һс</w:t>
        <w:br/>
        <w:t>вһопаәс Іс ішісгеаіз Бот іһс шошспі оҒ шспів псск шайпайоп ШІ Іһс шотепі оҒ 4сіуегу іпіпеһоп апа</w:t>
        <w:br/>
        <w:t>ішігобиеһоп іпіо 4сігесгу о 24-48 һошв, Әіпорговіопе өсі 18 8 Ше ішсіһой оҒсһоісс.</w:t>
        <w:br/>
        <w:t>Іп вішайолв оГ теа Пу ехресіса Һіріһ гі8К оГ ргетанше фейасінпепі оГ поглайу ве рІасешіа. Әуе о іһе</w:t>
        <w:br/>
        <w:t>һурсі-(юпив оҒ пісгив 1 із тесотшендсд іо рүсіст орстайус 4сПусту Ву с ссвагсап өссПоп. Ші 18 псосввату 10</w:t>
        <w:br/>
        <w:t>сотіпе (нс иес оҒ Піпоргояопе есі хұЙ Іс сопап( топіогіпе оҒІһе Еш солФіоп Әшіпе әдіс ретіоб өҒІһС</w:t>
        <w:br/>
        <w:t>Яеігегу.</w:t>
        <w:br/>
        <w:t>166</w:t>
        <w:br/>
        <w:t>ТҮЙІН</w:t>
        <w:br/>
        <w:t>А.Б. Кәкімова, С.Е. Пак</w:t>
        <w:br/>
        <w:t>МАГНИТТІ-РЕЗОНАНСТЫ ТОМОГРАФИЯ АНЫҚ ЕМЕС ЭТИОЛОГИЯЛЫ</w:t>
        <w:br/>
        <w:t>РЕТРОБУЛЬБАРЛЫ НЕВРИТТЕ</w:t>
        <w:br/>
        <w:t>(тәжірибеде болған оқиға)</w:t>
        <w:br/>
        <w:t>Клинико-диагностикалық 24 емхана,Облыстық психолого-медико-педагогикалық кенес беру,</w:t>
        <w:br/>
        <w:t>Ақтөбс қаласы</w:t>
        <w:br/>
        <w:t>Мақала авторлары, сырқаттың ерте сатысындағы сирек кездесетін ұмытшақтық склерозды емдеудің</w:t>
        <w:br/>
        <w:t>қазіргі әдістерін жәнс диагностикасын сипаттады</w:t>
        <w:br/>
        <w:t>ӘПММАКҮ</w:t>
        <w:br/>
        <w:t>А.В. КаКітоуа, 8.Е. Рак</w:t>
        <w:br/>
        <w:t>МАСМЕТІС КЕЗОМАМСЕ ІМАСЧМС ІМ КЕТКОВГІ.ВАК МЕГКІТІ5</w:t>
        <w:br/>
        <w:t>(а саяс Кот ргасвісе)</w:t>
        <w:br/>
        <w:t>Еесіопа! рвусһошедіса! апай еЙлсайола! сопвйИайоп, сіпісойавповгіс роіусішіс Хе 4, АЮюВе сйу</w:t>
        <w:br/>
        <w:t>Тіс аш һогв оҒ с агісіс 4свегібей (лс Фавповйісв але (һс ивс оҒ шөдйсіт пеоб оҒсайтпеші оҒ гаго сас</w:t>
        <w:br/>
        <w:t>оҒ ргобаЫс «івөсшілгісі өсісгові іп сапу «ізсаяс візрс.</w:t>
        <w:br/>
        <w:t>Г.С. Кожина, Л.Ш. Утешова, Г.С. Киреева, С.Е. Пак</w:t>
        <w:br/>
        <w:t>КОМПЛЕКСНОЕ ЛЕЧЕНИЕ СПАЗМА АККОМОДАЦИИ</w:t>
        <w:br/>
        <w:t>У ДЕТЕЙ С ПРИМЕНЕНИЕМ 2,5 % ПРИФРИНА</w:t>
        <w:br/>
        <w:t>ТУ «Городская исихолого-медико-педагогическая консультация»,</w:t>
        <w:br/>
        <w:t>горолская поликлиника 24, г. Актобс</w:t>
      </w:r>
    </w:p>
    <w:p>
      <w:r>
        <w:t>Основной причиной снижения зрительных функций у детей является сушественно возросшая</w:t>
        <w:br/>
        <w:t>зритольная нагрузка, особенно в образоватсльных учрсжасниях нового типа (гимназиях, лицосях), массовая</w:t>
        <w:br/>
        <w:t>компьютеризация, малоподвижность.</w:t>
        <w:br/>
        <w:t>В возрасте 7-15 лет основная причина снижения эрительных функций - это патология оккомодации.</w:t>
        <w:br/>
        <w:t>Свосвремоннос диагностированио и лсчонис оспазма аккомодация приводит к улучшонию эритсльных</w:t>
        <w:br/>
        <w:t>функций, снижснию миопизации срсди дстой школьного возраста |1|.</w:t>
        <w:br/>
        <w:t>В настояшсс врсмя имсстея болышос количсство методов для лсчсния спазма аккомодации, включая</w:t>
        <w:br/>
        <w:t>тренировки аккомодации, физиотерапевтические и медикаментозные средсгва</w:t>
        <w:br/>
        <w:t>Для сравнитсльного анализа в лсчении спазма аккомолации нами был применсн 2,5 % раствор</w:t>
        <w:br/>
        <w:t>ирифрина. Ирифрин относитея к группе симпатомимстиков, обладаст альфа-алрснсгичсской активностью,</w:t>
        <w:br/>
        <w:t>ведушей к сокрашению дилятора зрачка и активизируюшей дезаккомодацию |21,</w:t>
        <w:br/>
        <w:t>Для сравнитсльного анализа нами вҙяты школьники от 7 до 12 лет с диагнозом спазм аккомодации,</w:t>
        <w:br/>
        <w:t>развившийся в течение одного года. Под нашим наблюдением находилось 34 ребенка.</w:t>
        <w:br/>
        <w:t>В комплексном ләчении применялся 2,5 % ирифрин, по одной капле один раз на ночь в течение</w:t>
        <w:br/>
        <w:t>Одного мссяца и тронировки аккомодации, в частности, микрозатуманиванио для близи и дали по мотоду</w:t>
        <w:br/>
        <w:t>Австисова (12 дстей).</w:t>
        <w:br/>
        <w:t>В контрольной группс (12 дстой) проводились только трснировки аккомодации по мстодү</w:t>
        <w:br/>
        <w:t>Аветисова.</w:t>
        <w:br/>
        <w:t>Офтальмологичсскос обелодованис пациснтов включало: опроделонис остроты эрсния боз</w:t>
        <w:br/>
        <w:t>коррекция и с коррекцией; исследование аккомодации: скиаскопию на фоне циксоплегий;</w:t>
        <w:br/>
        <w:t>биомикроскопию; прямую офтальмоскопию глазного дна.</w:t>
        <w:br/>
        <w:t>Анализ розультатов лечсния показал, что в комплоксном лсчснии спазма аккомодации с</w:t>
        <w:br/>
        <w:t>примененнем препарата 2,5 % ирифрин отмечавтся значительное улучшение зрительных функций.</w:t>
        <w:br/>
        <w:t>159</w:t>
        <w:br/>
        <w:t>60 ЛЕТ-</w:t>
        <w:br/>
        <w:t>БЕКБОЛАТУ ЖОЛДИНУ</w:t>
        <w:br/>
        <w:t>кандидату медицинских наук, профоссору унивсрситота</w:t>
        <w:br/>
        <w:t>16 апреля 2010 года исполняетея 60 лет и 31 год научно-педагогической деятельности кандидату</w:t>
        <w:br/>
        <w:t>модицинских наук, профоссору униворситета, руководитолю кафодры торапин ФУВ Бокболату Жолдину.</w:t>
        <w:br/>
        <w:t>Б. Жолдин в 1966 году поступил в Актюбинский государственный медицинский институт после</w:t>
        <w:br/>
        <w:t>окончания Жаркамысской средней школы с золотой медалью. В 1972 году закончил лечебный факультет</w:t>
        <w:br/>
        <w:t>Актюбинского государственного медицинского института с присвоением квалификации врача.</w:t>
        <w:br/>
        <w:t>В 1972-1975 годы работал врачом-терапевтом Тургайской областной больницы. С 1975 по 1977 год</w:t>
        <w:br/>
        <w:t>обучалея в клиничсской ординатурс кафсдры госпитальной тсрапин АГМИ. С 1979 года вся трудовая</w:t>
        <w:br/>
        <w:t>деятельность Бекболата Жоллина связана с Актюбинским тосударственным мелипинским институтом</w:t>
        <w:br/>
        <w:t>(ныне ЭКГМУ им. М, Оспанова), гдс он послсдоватсльно прошел всс этапы от ассистента до руководитсля</w:t>
        <w:br/>
        <w:t>кафсдры</w:t>
        <w:br/>
        <w:t>В 1998 году Б. Жолдин зашитил кандидатскую диссертацию на тему «Клинико-фармакологические</w:t>
        <w:br/>
        <w:t>и хропобиологичсскио нсслодовапия прспарата изосорбидат-5-мопонитрата у больных ишемичоской</w:t>
        <w:br/>
        <w:t>болсзнью сердца», по специальности - 14.006 -кардиология в дисссртационном совстс Московского</w:t>
        <w:br/>
        <w:t>медицинского стоматологичсского университста. С этого врсмени сго интерссы и научная деятсльность</w:t>
        <w:br/>
        <w:t>связаны с актуальными проблемами клинической фармакологии и кардиологим. Результаты его научных</w:t>
        <w:br/>
        <w:t>исследований нашли отражснис в 133 псчатных работах, среди которых 4 учебно-методичсских пособия и</w:t>
        <w:br/>
        <w:t>18 публикаций, посвяшснных совсршенетвованию учебного процссса. Б. Жолдин уделяст большос</w:t>
        <w:br/>
        <w:t>внимание подготовке научно-педагогических кадров, является консультантом 2 зашишенных кандидатских</w:t>
        <w:br/>
        <w:t>диссертаций,</w:t>
      </w:r>
    </w:p>
    <w:p>
      <w:r>
        <w:t>За период работы в университете он проявил себя высококвалифицированным специалистом,</w:t>
        <w:br/>
        <w:t>постоянно повышакицим свов профессиональное мастерство. Руководимая им кафедра терапии ФУВ</w:t>
        <w:br/>
        <w:t>являстся водушей лочсбпо-днагпостичсской и мотодичсской базой, обучаюшей врачой-тераповтов</w:t>
        <w:br/>
        <w:t>Западного рсгиона Казахстана.</w:t>
        <w:br/>
        <w:t>Б. Жолдин. являстся внсштатным клиничсским фармакологом Актюбинского областного</w:t>
        <w:br/>
        <w:t>уиравления здраноохранения, иредседателем Актюбинского областного научного обшества терапевтов.</w:t>
        <w:br/>
        <w:t>Б. Жолдин пользустоя уважснисм у сотрудников университста, курсантов, врачей и больных. За</w:t>
        <w:br/>
        <w:t>трудовыс успсхи Б. Жолдин награждсн нагрудными знаками «Қазақстан Рсспубликасы денсаулық сақтау</w:t>
        <w:br/>
        <w:t>ісінің үздігіне» (2000) и «Ы. Алтынсарин» за значительные үспехи в деле обучения и воспитания</w:t>
        <w:br/>
        <w:t>подрастаюшсего поколсния (2007, побсдитсль конкурса в номинации «Дарынды ұстаз» акадсмии (2007),</w:t>
        <w:br/>
        <w:t>премией акима области «Шапагат» в номинации «Лучший врач» (2009).</w:t>
        <w:br/>
        <w:t>Кафедра терапин факультета</w:t>
        <w:br/>
        <w:t>усовершенствовапия врачей,</w:t>
        <w:br/>
        <w:t>ЗКГМУ им. М. Оспанова</w:t>
        <w:br/>
        <w:t>ЕСТЬ ФОТО!</w:t>
        <w:br/>
        <w:t>169</w:t>
        <w:br/>
        <w:t>низком уровне определенных побочных эффектов, таких как избыточная активность матки, а таюке в их</w:t>
        <w:br/>
        <w:t>низкой стоимости |31.</w:t>
        <w:br/>
        <w:t>В Актюбинском областном псринатальном центрс по показаниям активно примсняютея практичсски</w:t>
        <w:br/>
        <w:t>все рекомендованные безопасным материнством технологии созревания шейки (катетер Фолея, ламинарии,</w:t>
        <w:br/>
        <w:t>прспидил-голь, мифспристон и пр.), но в силу персчисленных прсимуцсств чашс использовались пропидил-</w:t>
        <w:br/>
        <w:t>гсльи катстор Фолся.</w:t>
        <w:br/>
        <w:t>Цель исследования - сравнительный анализ этих двух технологий с целью обоснования их</w:t>
        <w:br/>
        <w:t>прсимушсств и нсдостатков в созрсванин шейки матки для болоос диффоронцированного подхода к выбору</w:t>
        <w:br/>
        <w:t>определенного метода в дальнейшем.</w:t>
        <w:br/>
        <w:t>Материалы и методы исследования. Габота основана на рстроспективном анализс историй родов</w:t>
        <w:br/>
        <w:t>за4 месяца 2010 г. по материалам Актюбинского областного перинатального центра.</w:t>
        <w:br/>
        <w:t>Сравнитсльный анализ примснсния катстсра Фолся и прспидил-гсля для ускорсния созрсвания шейки матки</w:t>
        <w:br/>
        <w:t>включал в ссбя слелуюшис моменты: паритст беременности и родов; гсстационный срок; показания для</w:t>
        <w:br/>
        <w:t>созревания. шейки; наличие сопутствуюшей акушерской и/ экстрагенитальной патологии;</w:t>
        <w:br/>
        <w:t>продолжитсльность и кратность использования мстада; использованис дополнитольных мостодов</w:t>
        <w:br/>
        <w:t>(мифопристон и др.); оценка стопсни эрслости шсйки по шкалс Бишопа |4| послс примснония мстода;</w:t>
        <w:br/>
        <w:t>осложнения, возникшие в процессе применения данного метода; промежуток времени от момента</w:t>
        <w:br/>
        <w:t>примопопия до пачала споптапиых или ипдуцированпих родов; продолжнтельпость І псриода родов; нсход</w:t>
        <w:br/>
        <w:t>берсменности; состоянис новорожденного по шкалс Арраг.</w:t>
        <w:br/>
        <w:t>Результаты исследования и их обсужденне. Вссто за 4 мссяца для ускорсния созрсвания шсйки</w:t>
        <w:br/>
        <w:t>матки катетер Фолея применен 28 беременным, препидил-гель - 18 беременным, в остальных сиучаях</w:t>
        <w:br/>
        <w:t>примснялись иныс тосхнологии бозопасного маторинства. Умсстно будет напомнить, что выбор</w:t>
        <w:br/>
        <w:t>примснясмого мстодла проликтован в первую очерсдь показаниями и противопоказаниями. Тохника</w:t>
        <w:br/>
        <w:t>применения строто соблюдалась во всех случаях</w:t>
        <w:br/>
        <w:t>Таблица 1</w:t>
        <w:br/>
        <w:t>Результаты применения катетера Фолея и препидил-геля для ускорения созревания шейки матки</w:t>
        <w:br/>
        <w:t>Критерин сравн. оценки: Катетер Фолея Препидил-гель</w:t>
        <w:br/>
        <w:t>1 | Паригст бер-ти и родов:</w:t>
        <w:br/>
        <w:t>ІЛ</w:t>
      </w:r>
    </w:p>
    <w:p>
      <w:r>
        <w:t>7</w:t>
        <w:br/>
        <w:t>ҮІЛ 7</w:t>
        <w:br/>
        <w:t>1</w:t>
        <w:br/>
        <w:t>3</w:t>
        <w:br/>
        <w:t>УІЛІ</w:t>
        <w:br/>
        <w:t>ҰҮЛІ</w:t>
        <w:br/>
        <w:t>ІУЛУ .</w:t>
        <w:br/>
        <w:t>чсав</w:t>
        <w:br/>
        <w:t>2 рок гостаци!</w:t>
        <w:br/>
        <w:t>32-36 недель - 10 (56 %)</w:t>
        <w:br/>
        <w:t>37-28 нсдсль -</w:t>
        <w:br/>
        <w:t>38-40 недель 10</w:t>
        <w:br/>
        <w:t>40-41 нсдсля</w:t>
        <w:br/>
        <w:t>свыше 41 нед 9</w:t>
        <w:br/>
        <w:t>рр</w:t>
        <w:br/>
        <w:t>-</w:t>
        <w:br/>
        <w:t>шж-ы</w:t>
        <w:br/>
        <w:t>ра</w:t>
        <w:br/>
        <w:t>Показания для созревания</w:t>
        <w:br/>
        <w:t>шейки матки:</w:t>
        <w:br/>
        <w:t>срок гестации</w:t>
        <w:br/>
        <w:t>сах. диабет, субкомпенс. 11 (39,3 %) 4(22.22%)</w:t>
        <w:br/>
        <w:t>преэклампсия тяжол. ст. 2(714%) &gt;</w:t>
        <w:br/>
        <w:t>рубец на маткс, отказ от 8 (28.6 %) 14 (77,8 %)</w:t>
        <w:br/>
        <w:t>операции 2(7Л4 %) -</w:t>
        <w:br/>
        <w:t>ДРПО при незрелой шейке 5 (17,9 %) -</w:t>
        <w:br/>
        <w:t>4 | Наличис сопутствуютцей маловодис-3 миома матки- 5 (27,4 %)</w:t>
        <w:br/>
        <w:t>кушерской или экстрагенит. хрон. пиелонефрит - 7 ЗВУР-8 (44.4 %)</w:t>
        <w:br/>
        <w:t>патологим: отеки-4 нарушения МПи ПП</w:t>
        <w:br/>
        <w:t>эпилепсия - 3 кровотока по</w:t>
        <w:br/>
        <w:t>заб. ЦЖ-4 доппилерометрии - 3 (16,7</w:t>
        <w:br/>
        <w:t>анемин тяж. ст.- 7 %)</w:t>
        <w:br/>
        <w:t>хрон. холецистит - 4 ХПН 0-І-3 (16,7%)</w:t>
        <w:br/>
        <w:t>Наруш. сост. плода по КІГ</w:t>
        <w:br/>
        <w:t>(не &lt;6-7 баллов по шкале</w:t>
        <w:br/>
        <w:t>Фишера) - 6 (33,3 %)</w:t>
        <w:br/>
        <w:t>163</w:t>
        <w:br/>
        <w:t>.Л.Ш. Утешова, Г.С. Кожиня, А.Б. Кякимова, С.А. Белан</w:t>
      </w:r>
    </w:p>
    <w:p>
      <w:r>
        <w:t>ПРИМЕНЕНИЕ ПРЕПАРАТА «ЛЮТЕИН - КОМПЛЕКС» В ЛЕЧЕНИИ БЛИЗОРУКОСТИ</w:t>
        <w:br/>
        <w:t>РАЗЛИЧНОЙ СТЕПЕНИ</w:t>
        <w:br/>
        <w:t>ГУ «Городская психолого-медико-педагогическая консультация». городская поликлиника Хе 4. г. Актобе</w:t>
        <w:br/>
        <w:t>Дефицит основных пигментов макулы лютеина и зеаксантина, находяшихся в наружных сегментах</w:t>
        <w:br/>
        <w:t>фоторспепторов и участвуюших в мстаболизмс жирных кислот и фосфолипидов клсточной мсмбраны,</w:t>
        <w:br/>
        <w:t>приводит к снижению зашиты клеток эпителия и фоторецепторов от фотоповреждения ультрафиолетовой</w:t>
        <w:br/>
        <w:t>части спсктра, активизации свободно радикального окислсния (оксидативного стрссса).</w:t>
        <w:br/>
        <w:t>Обладая способностью аккумулироваться в макулс, где уровснь окислитсльно-восстановитсльных</w:t>
        <w:br/>
        <w:t>процессов найболев высок, лютеин осушествляет антиоксидантнуЮю зашиту, выполнявт фу нкпию</w:t>
        <w:br/>
        <w:t>свстофильтра, поглоцая до 40 % высокоэнергетичсского синого цвста, предохраняя пигментный эпитслий</w:t>
        <w:br/>
        <w:t>от поврсждсния. Сосгодня ерсдством повышения плотности макулярного пигмснта и, соотвотствонно,</w:t>
        <w:br/>
        <w:t>возможности предупреждения развития патологических изменений в центральной зоне сетчатки является</w:t>
        <w:br/>
        <w:t>прнем ліотоинсодержацих прспаратов. Учитыпая развитис патологических измопопий сотчатки при миолни</w:t>
        <w:br/>
        <w:t>высокой стспени, в комплсксном лсчснии оправдано примснснис лютсина.</w:t>
        <w:br/>
        <w:t>Прспаратом, содержашим лютсин, стала биологичоски активная добавка «Лютсин-комплскс». В</w:t>
        <w:br/>
        <w:t>состав одной таблетки «Лютеин-комилекса» входят 2 мг лютгвина из натурального раститеиьного источника,</w:t>
        <w:br/>
        <w:t>а также экстракт черники, витамины С,Е,А, бста-каротин, цинк, медь и сслен. Вес основныс компононты</w:t>
        <w:br/>
        <w:t>прспарата вмсстс усиливают обший антиоксидантный эффскт, улучшают микроциркуляцию и ткансвой</w:t>
        <w:br/>
        <w:t>метаболизм, обладают ангиопротекторным действие: ҡоряют регенеративные процессы</w:t>
        <w:br/>
        <w:t>Под нашим наблюдснисм находилось 58 дстей (116 глаз). Дсти получали комплоскснос лочснис с</w:t>
        <w:br/>
        <w:t>применением препарата «.1ютвин-комплекс» 2 раза в день в течение одного месяца и смешанного оптико-</w:t>
        <w:br/>
        <w:t>дистантного микрозатуманивания для дали и близи.</w:t>
        <w:br/>
        <w:t>Офтальмологичсскос обследовапио включало: опроделопно остроты эропия для дали с коррскцисй и</w:t>
        <w:br/>
        <w:t>без коррскции; исслсдованис аккомодации по мстоду Австисова; скиаскопию на фонс медикамснтозного</w:t>
        <w:br/>
        <w:t>паралича аккомодацин; биомикроскопию; офтальмоскопию глазното дна.</w:t>
        <w:br/>
        <w:t>Анализ результатов показал, чг0 после лечения иргпаралом «Лютеин-комплекс» отмечено значитольное</w:t>
        <w:br/>
        <w:t>улучшенис Эрсния (таблица 1).</w:t>
        <w:br/>
        <w:t>Таблица 1</w:t>
        <w:br/>
        <w:t>Острота зрения без коррекции д0 и после лечения</w:t>
        <w:br/>
        <w:t>Нозология До лечения После лечения</w:t>
        <w:br/>
        <w:t>Спазм аккомодации 0,64 0,9</w:t>
        <w:br/>
        <w:t>Миопия слабой степсни 0,32 0,53</w:t>
        <w:br/>
        <w:t>Миопия средней степени 0,17 0,34</w:t>
        <w:br/>
        <w:t>Сравнитсльный анализ показал, что острота эрсния у дстей со спазмом аккомодации увсличилась в</w:t>
        <w:br/>
        <w:t>1,А раза, в группе детей с миопией слабой степени в 1,6 раз, в группе детей с миопией средней степени в 0,5</w:t>
        <w:br/>
        <w:t>раз.</w:t>
        <w:br/>
        <w:t>Таблица 2</w:t>
        <w:br/>
        <w:t>Зашас ол носигельной аккомодации</w:t>
        <w:br/>
        <w:t>Нозологические единицы До лечения После лечения</w:t>
        <w:br/>
        <w:t>Спазм аккомодации 1,63 3,25</w:t>
        <w:br/>
        <w:t>Мнопия слабой степени 131 2,86</w:t>
        <w:br/>
        <w:t>Миопия средней степени 1,29 212</w:t>
        <w:br/>
        <w:t>Исследования запаса относитсльной аккомодации показали, что в значитсльной стопсни улучшснис</w:t>
        <w:br/>
        <w:t>отмечалось у детей со спазмом аккомодапии, чем у школьников с миопией слабой и срелнәй степеней.</w:t>
        <w:br/>
        <w:t>Таким образом, в рсзультатс примснсния трснировки аккомодации в сочстании с прспаратом «Лютсин-</w:t>
        <w:br/>
        <w:t>комплекс» острота эрсния улучшастся в среднсм в 1,5 раза, запас относитсльной аккомодации - в 2 раза.</w:t>
        <w:br/>
        <w:t>161</w:t>
      </w:r>
    </w:p>
    <w:p>
      <w:r>
        <w:t>ЮБИЛЕЙ</w:t>
        <w:br/>
        <w:t>ПРОФЕССОРУ ЕРНАЗАРУ УПОВИЧУ</w:t>
        <w:br/>
        <w:t>ТУЛЕМИСОВУ - 70 ЛЕТ</w:t>
        <w:br/>
        <w:t>Доктор медицинских наук, профоссор, отличник эдравоохрансния РК, обладатоль серобряного знака</w:t>
        <w:br/>
        <w:t>ДАРК, знака отличия им. И. Алтынсарина, врач высшей категории.</w:t>
        <w:br/>
        <w:t>Ерназар Упович Тулемисов родился 19 мая 1940 г. в семье рабочего. После окончания школы,</w:t>
        <w:br/>
        <w:t>мсдицинского училиша в г. Джамбүлс, служил в рядах Совстской армии, работал фсльдшером в</w:t>
        <w:br/>
        <w:t>Шалкарском районе, заводовал СУБ (1963-1964 г.г.).</w:t>
        <w:br/>
        <w:t>Окончил лечебный факультет Актюбинского тосударственного медицинского института (1964-1970</w:t>
        <w:br/>
        <w:t>гг.). Затем по направлонию работал участковым тсрапсвтом, завосдуютцим торапсвтичсским отдолснисм</w:t>
        <w:br/>
        <w:t>городской больницы, по совмсститольству - врачом скорой помоши, прсподавал в мсдучилишцс и</w:t>
        <w:br/>
        <w:t>пединституте г. Кзыл-Орда (1970-1974 г.г.). Окончил клиническую ординатуру по терапии в 1-ом ММИ им</w:t>
        <w:br/>
        <w:t>И.М. Ссчснова, аспирантуру в институто эндокринологин химии гормонов АМН СССР.</w:t>
        <w:br/>
        <w:t>В 1979 г. зашитил кандидатскую дисссртацию по томо «Показатоли гндрокснпролипа у больных</w:t>
        <w:br/>
        <w:t>сахарным диабстом и ангиопатиями, и пути их коррскпии».</w:t>
        <w:br/>
        <w:t>ЕУ. Тулемисов с 1979 г. по настояшое время работает в Западно-Казахстанском государственном</w:t>
        <w:br/>
        <w:t>мсдицинском университсте им. М. Оспанова. Его прсподаватсльския дсиятольность началась с должности</w:t>
        <w:br/>
        <w:t>ассистонта қкафсдры госпитальной торапии (1979-1982 г.г). в послсдуюшсм персвсден на кафсдру</w:t>
        <w:br/>
        <w:t>факультетской терапии ассистентом (1982-1985 г.г.), доцентом (1985-2001 г.г.) и профессором этой кафедры</w:t>
        <w:br/>
        <w:t>22002г. по настояіцсе время.</w:t>
        <w:br/>
        <w:t>Докторская диссертация Е.У. Тулсмисова посвяшсна изучения) циркадианного ритма показатслей</w:t>
        <w:br/>
        <w:t>гемокоагуляцин, микроциркуляции сосудов тглазного дна, почек, скелетной мускулатуры,</w:t>
        <w:br/>
        <w:t>хронодиагностикс, хроноторапии, хронопрофилактико сосудистых осложнсний у больных сахарным</w:t>
        <w:br/>
        <w:t>диабетом. В 2001 тоду успешно зашитил докторскую диссертацию в г. Москве. По результатам</w:t>
        <w:br/>
        <w:t>диссертации опубликовано 60 научных трудов, в тч. 2 монографин, 2 изобрстения. Его научныс труды</w:t>
        <w:br/>
        <w:t>опубликованы в материалах форумов, проходивших в странах дальнего зарубежья (Нью-Йорке,</w:t>
        <w:br/>
        <w:t>Исрусалимо, Китас, Испании, Венгрии, Чсхин и др.). Вссго опубликовано 128 работ: в том числе в странах</w:t>
        <w:br/>
        <w:t>СНГ (Ташкенте, Душанбе, Владикавказс) - 4, российских журналах и сборниках - 28. 9 учсбно-</w:t>
        <w:br/>
        <w:t>методических пособий.</w:t>
        <w:br/>
        <w:t>Ерназар Упович длитсльнос врсмя Ззавсдуст курсом эндокринологии. По инициатияс Е.У.</w:t>
        <w:br/>
        <w:t>Тулсмисова и благодаря сго усилиям впсрвыс организовано эндокринологичсскос отделснис городской</w:t>
        <w:br/>
        <w:t>больницы на 45 коек, в последуюшем его расширило до 60 коек. Е.У. Тулемисов впервые организовал</w:t>
        <w:br/>
        <w:t>обшсетпо врачей опдокрипологов (с 1980-2000 г.г.), длитольпос вромя являлся главтым висштатным</w:t>
        <w:br/>
        <w:t>эндокринологом областного отдела здравоохрансния.</w:t>
        <w:br/>
        <w:t>Опрсделснная заслуга Е.У. Тулсмисова в открытии спсциализированного дисссртационного совста</w:t>
        <w:br/>
        <w:t>по эндокринологии на базе НИИ кардиологии и ВБ М3 РК. С 2003 г. и по настояшое время Е.У. Тулемисов</w:t>
        <w:br/>
        <w:t>являстся члоном совста.</w:t>
        <w:br/>
        <w:t>ЕЛУ. Туломисов являстея высококвалифицированным специалистом по эндокринологии,</w:t>
        <w:br/>
        <w:t>наставником молодых специалистов, участвует во многих научно-практических конфергнциях</w:t>
        <w:br/>
        <w:t>международного уровня, осминарах, симпозиумах, выступаст с докладами на актуальныс тсмы по лсчснию</w:t>
        <w:br/>
        <w:t>осложнений сахарного диабета, патологии шитовидной железы и др.</w:t>
        <w:br/>
        <w:t>Е.У. Тулемисова заслуженно уважают его многочисленные студенты, коллеги и тысячи пациентов.</w:t>
        <w:br/>
        <w:t>За заслуги в области охраны здоровья пасолопия и подготовко врачобимх кадров сго труд псодиократио</w:t>
        <w:br/>
        <w:t>отмсчен грамотами, благодарствснными письмами дспартамснта здравоохрансния и администрацин</w:t>
        <w:br/>
        <w:t>университста.</w:t>
        <w:br/>
        <w:t>Доктор медининских наук, профессор Е.У. Тулемисов - отличник эдраноохранения РК, обладагемь</w:t>
        <w:br/>
        <w:t>ссрсбряного знака ДАРК, знака отличия им. И. Алтынсарина, врач высшей категории.</w:t>
        <w:br/>
        <w:t>167</w:t>
      </w:r>
    </w:p>
    <w:p>
      <w:r>
        <w:t>А.Б.Какимова, С.Е. Пак</w:t>
        <w:br/>
        <w:t>МАГНИТНО - РЕЗОНАНСНАЯ ТОМОГРАФИЯ ПРИ РЕТРОБУЛЬБАРНОМ НЕВРИТЕ</w:t>
        <w:br/>
        <w:t>НЕЯСНОЙ ЭТИОЛОГИИ</w:t>
        <w:br/>
        <w:t>(случай из практики)</w:t>
        <w:br/>
        <w:t>Областная психолого - медико - педагогическая консультация, клинико -</w:t>
        <w:br/>
        <w:t>диагностичоская поликлиника Хе 4, г. Актобо</w:t>
        <w:br/>
        <w:t>Трудности, с которыми сталкивастся врач - офтальмолог, при обнаружснии у больного</w:t>
        <w:br/>
        <w:t>ретробульбарного неврита обшеизвестны. Причинные факторы этого заболевания многообразны. В 21 - 60</w:t>
        <w:br/>
        <w:t>% случаев этиологию заболевания опредслить нс удастся. По И.Н. Меркулову ретробульбарный неврит</w:t>
        <w:br/>
        <w:t>может быть сдинствонным проявлонисм патологии центральной нсрвной систомы при рассоянном еклсрозс</w:t>
        <w:br/>
        <w:t>на ранних стадиях заболевания |1-41|</w:t>
        <w:br/>
        <w:t>Под нашим наблюдснисм находилась больная С. 30 лет. Обратилась к врачу - окулисту 17.04.08 г.с</w:t>
        <w:br/>
        <w:t>жалобами на пониженис эрсния, туман пород правым глазом, боли при движснии правого глазного яблока.</w:t>
        <w:br/>
        <w:t>Обһективно: обшее состояние не страдает. Состояние органа зрения: острота зрения правого глаза - 0.2</w:t>
        <w:br/>
        <w:t>ш/корр., лового глаза - 1.0, рофракция оммотропичоская (докумсптальюо зарогистрировапиос</w:t>
        <w:br/>
        <w:t>офтальмологичсскос исслсдованис полугодовой давности указывало на остроту зрсния в глазах 1.0).</w:t>
        <w:br/>
        <w:t>Глазныс шели П-5, движснис глазных яблок в полном обьсмо. отмсчастся нсзначитсльная болсзнснность</w:t>
        <w:br/>
        <w:t>ири движении гиазных яблок сирава. Чунствительность рогониц сохранена. Эрачки П)-5, замедлонная</w:t>
        <w:br/>
        <w:t>рсакция на свст справа. Срсды глаз прозрачныс. Глазнос дно: диски зритсльных нсрвов бледновато-</w:t>
        <w:br/>
        <w:t>ссроватой окраски с обсих сторон, имсют четкис контуры, легкая деколорация с височных сторон болсс</w:t>
        <w:br/>
        <w:t>выраженная справа. Хол и ҡалибр сосулов неизменны, соотношение сосудов - 2/3. Периферические поля</w:t>
        <w:br/>
        <w:t>зрения на бслый цвот нс измснсны, концентричсски сужсны на красный цвст: справа до 15 градусав, слсва</w:t>
        <w:br/>
        <w:t>- до 20 градусов. Определяются 4 точечные центральные скотомы справа. Определение функциональной</w:t>
        <w:br/>
        <w:t>лабильности зрительного анализатора показало снижение справа по КЧСМ до 24 гц, слева в пределах</w:t>
        <w:br/>
        <w:t>нормы - 40 гц.</w:t>
        <w:br/>
        <w:t>Провсдснныс лабораторныс исслсдования нс выявили отклонсний от нормы.</w:t>
        <w:br/>
        <w:t>Больная осмотрсна врачом - нсврологом: патологической нсврологической симптоматики на момснт</w:t>
        <w:br/>
        <w:t>осмотра не бы. 0.</w:t>
        <w:br/>
        <w:t>Учитывая нсясность этиологии процссса, проводено МРТ (магнитно - рсзонансная томография) -</w:t>
        <w:br/>
        <w:t>мсследованис головного мозга. Исследованис проводилось в аксиальной проскции, толшиной срсза 10 мм.</w:t>
        <w:br/>
        <w:t>Получены ТІ и Т2 томограммы. Умеренно расширены все отделы боковых желудочков.</w:t>
        <w:br/>
        <w:t>Принимая во вниманис клиничсскис и параклиничоскис методы исслсдования, согласно диагностичоской</w:t>
        <w:br/>
        <w:t>шкале Позера, больной С. выставлен диагноз вероятный рассеянный склероз.</w:t>
        <w:br/>
        <w:t>На фоне проводимых парабульбарных инһекций дексаметазона у больной в течение 10 дней восстановилась</w:t>
        <w:br/>
        <w:t>острота эрсния, исчоэли обьһоктивно рогистрирусмыс цонтральныс скотомы, нормализовались поля эрсния</w:t>
        <w:br/>
        <w:t>на цвстаи данныс КЧСМ. Отмсчалось «порозовснис» дисков зритсльных нсрвов обоих глаз.</w:t>
        <w:br/>
        <w:t>Таким образом, при нсясных причинах рстробульбарных нсвритов и скудной обшсй симптоматикс следуст</w:t>
        <w:br/>
        <w:t>шире ирименять магнитно-резонансную томографию, как наибо,ее информатинный метод диагностики на.</w:t>
        <w:br/>
        <w:t>ранних стадиях расссянного склсроза и моносимптомном тсчении этого заболсвания. Ранняя постановка</w:t>
        <w:br/>
        <w:t>диагноза расссянного склсроза, примснснис соврсмснных мстодов лечения позволяют добиться успсхов в</w:t>
        <w:br/>
        <w:t>медико-социальной ргабилитации таких больных.</w:t>
        <w:br/>
        <w:t>Литература:</w:t>
        <w:br/>
        <w:t>1. Малюгин Б.Э., Меркулов И.Н. Новое в офтальмологин. - Москва. - 2005. - Х%4. - С. 45-46.</w:t>
        <w:br/>
        <w:t>2. Шамшинова А.М., Волков В.В. Функциональныс мотоды исслодования в офтальмологии. - Москва. -</w:t>
        <w:br/>
        <w:t>2004. - С. 337-343.</w:t>
        <w:br/>
        <w:t>3. Елисссва Н.М. Серова Н.К., Арутюнов Н.В. Матнитно-рсзонансная томография орбитального отрсзка</w:t>
        <w:br/>
        <w:t>зрительного нерва. - Москва. - 2001,- С,5-6.</w:t>
      </w:r>
    </w:p>
    <w:p>
      <w:r>
        <w:t>4. Лысенко В.С.. Цапснко И.В. Наслсдствснныс и врождонныс заболсвания сстчатки и эритсльного нерва.</w:t>
        <w:br/>
        <w:t>Руководство для врачей / Под ред. Шамшиновой А.М. - Москва. - 2001. - С. 223-227</w:t>
        <w:br/>
        <w:t>158</w:t>
        <w:br/>
        <w:t>Пример 1. Больная М., 1950 г.р.. жительница Мугалжарского района, поступила в терапевтическое</w:t>
        <w:br/>
        <w:t>отдолонис ЦРБ 7 фовраля 2005 года с диагнозом: «артсриальная гипортснзия Ш ст. Риск ІУ. Криз 1</w:t>
        <w:br/>
        <w:t>порядка». Черсз десять днсй после начала заболсвания с жалобами на головную боль, шум в ушах, тяжссть</w:t>
        <w:br/>
        <w:t>в-затылке, боли в поясничной области позвоночника.</w:t>
        <w:br/>
        <w:t>Заболсванис началось с сухости во рту, ссрдцсбисния, одышки, раздражитольности.</w:t>
        <w:br/>
        <w:t>Из анамноза: в точснис нескольких лет страдаст артериальной гипертснзисй. Послоднсс ухудшснис</w:t>
        <w:br/>
        <w:t>состояния отмечавт в течение 10 дней. Лечилась амбулаторно, получала гипотензивные препараты, но без</w:t>
        <w:br/>
        <w:t>особого эффекта, в связи с чем, направлона на стационарноо лочонис в ЦРБ.</w:t>
        <w:br/>
        <w:t>При поступленин состояние больной расценено как тяжӛлов за счӛт гемодинамических нарушений и</w:t>
        <w:br/>
        <w:t>сердечной нсдостаточности. Кожныс покровы чистыс, сыпи нст, зсв спокосн. Перифсричсскис лимфоузлы</w:t>
        <w:br/>
        <w:t>не увеличены. Больная пониженного питания. Со стороны костно-суставной системы без видимой</w:t>
        <w:br/>
        <w:t>патологии. Дыханис свободнос, через нос. Грудная кпстка цилиндричсской формы, обс с% половины</w:t>
        <w:br/>
        <w:t>одинаково участвуют в актс дыхания. Сердцс: границы относитсльной ссрдсчной тупости расширсны</w:t>
        <w:br/>
        <w:t>влево. Верхушечный толчок нахолится в У межпһеберье. Тоны серлпа приглушенные, ритмичные. Пульс</w:t>
        <w:br/>
        <w:t>108 ударов в 1 минуту, ритмичный, повышсннога наполнсния и напряжсния. АД - 220/130 мм. рт. ст.</w:t>
        <w:br/>
        <w:t>Живот мягкий, бозболезнснный, псчень и сслозснка нс уволичоны. Симптом поколачивания с обсих сторон</w:t>
        <w:br/>
        <w:t>отрицательный.</w:t>
        <w:br/>
        <w:t>8 фовраля присоодипяются жалобы па чувство пюхватки воздуха, отврашоспис к запаху пин. Состояпис</w:t>
        <w:br/>
        <w:t>больной расценивастся как тяжелос, органы и систсма бсз изменсний. АД на фонс гипотснзивной терапии</w:t>
        <w:br/>
        <w:t>снижастея до 150/100 мм. рт. ст. В тот жс день осмотрсна психологом.</w:t>
        <w:br/>
        <w:t>9 февраия жалобы на бессонницу, возбужцена, отказ от пиши и воды. В тог же день в 177 со слов</w:t>
        <w:br/>
        <w:t>родственников выяснсно, что перед заболсванисм больную бсспокоили раздражитсльность, возбуждснис</w:t>
        <w:br/>
        <w:t>при виде воды и пиши, а также на различныс раздражитсли (звук, свст), однако диагноз гилрофобии нс</w:t>
        <w:br/>
        <w:t>выставлен, несмотря на характерную клиническую ҡартину болезни. И только 10 февраля выясняется, что</w:t>
        <w:br/>
        <w:t>на внутрснной повсрхности срсдней трсти лсвой голсни имсстоя набухший рубсц от укушснной раны</w:t>
        <w:br/>
        <w:t>Также наблюдается судорожное подергивание мышц нижних конечностей, усиливаюшиеся при контакте с</w:t>
        <w:br/>
        <w:t>ҡожными покровами ног. АД снижено до 80/50 мм. рт. ст. Заподозрен диагноз бешенство.</w:t>
        <w:br/>
        <w:t>Таким образом, клипичоский диагпоз установлоп только па тротьи сутки, поссмотря па явиую клипику</w:t>
        <w:br/>
        <w:t>гидрофобии. Вызываст удивлснис то, что нс во время собран эпидсмиологичсский анамнсз.</w:t>
        <w:br/>
        <w:t>Па вскрытии выставлен клинико-патоморфологичсский диагноз бсшенство, отек и набуханис всшсства</w:t>
        <w:br/>
        <w:t>головного мозга.</w:t>
        <w:br/>
        <w:t>Пример 2. Больной У., 42 года поступил в Байганинскую ЦРБ 26.09. 2009 гола с подозрснисм на</w:t>
        <w:br/>
        <w:t>гилрофобию. Ролсетвенники заболсванис связывают с укусом лисы в лишо больного. За антирабичсской</w:t>
        <w:br/>
        <w:t>помошью пострадавший не обрашался. Заболевание развилось через месяц. При поступлении на лицо все</w:t>
        <w:br/>
        <w:t>признаки гидрофобии: водобоязнь, фотофобия, акузофобия, слюнотосчснис, страх смерти, боссонница, в</w:t>
        <w:br/>
        <w:t>связи с чем, клинический диагноз выставлен при поступлении</w:t>
        <w:br/>
        <w:t>Через сутки возникает период параличей, возникает отӛк - набухание головного мозга. В результате</w:t>
        <w:br/>
        <w:t>чого - лстальный исход. Диагноз гидрофобии подтвсрждӛн патологоанатомичоски - выявлоны тольца</w:t>
        <w:br/>
        <w:t>Бабсша- Псгри.</w:t>
        <w:br/>
        <w:t>Таким образом, в последнис годы, как и в других рсспубликах СНГ, заболсвасмость гидрофобисй</w:t>
        <w:br/>
        <w:t>связана с укусами диких жинотных, в частности, лисиц и волков,</w:t>
        <w:br/>
        <w:t>ТҮЙІН</w:t>
        <w:br/>
        <w:t>Д.А. Көпжасаров, М.Ш. Муафихов,</w:t>
      </w:r>
    </w:p>
    <w:p>
      <w:r>
        <w:t>М.Ж. Қөрғамбекова, Г.Н. Алданова, Б.Х. Ажаипов</w:t>
        <w:br/>
        <w:t>АҚТОБЕ ОБЛЫСЫНДАҒЫ ЖАБАЙЫ ЖАПУАРЛАРДЫЦ АРАСЫНДАҒЫ КҰТЫРУ АУРУЫ</w:t>
        <w:br/>
        <w:t>(тәжірибелік жағдай)</w:t>
        <w:br/>
        <w:t>Марат Оспанов атыңдағы Батыс Қазақстан мемлекеттік медицина университеті, Ақтөбс қаласы</w:t>
        <w:br/>
        <w:t>Соңғы жылдары адамдар арасындағы гилрофобия ауруы жабайы жануарлардын қауып алғандығынан</w:t>
        <w:br/>
        <w:t>жұғатыны белгіленді. Мысалы: скі науқас түлкінің қауып алғандығымен байланысты скендігі анықталды.</w:t>
        <w:br/>
        <w:t>Д.А. Кобжасаров, М.Ш. Муафихов,</w:t>
        <w:br/>
        <w:t>М.Ж. Ҡургамбекова, Г.Н. Алданова, Б.Х. Ажанпов</w:t>
        <w:br/>
        <w:t>БЕШЕНСТВО СРЕДИ ДИКИХ ЖИВОТНЫХ</w:t>
        <w:br/>
        <w:t>В АКТЮБИНСКОЙ ОБЛАСТИ</w:t>
        <w:br/>
        <w:t>(случай из практики)</w:t>
        <w:br/>
        <w:t>Управление государственного санитарно-эпидемиологического надзора по Актюбинской области,</w:t>
        <w:br/>
        <w:t>Западно-Казахстанский государствснный мсдипинский унивсрситст</w:t>
        <w:br/>
        <w:t>имени Марата Оспанова, г, Актобе</w:t>
        <w:br/>
        <w:t>В послоднис годы в Рсспубликс Казахстан как и в других</w:t>
        <w:br/>
        <w:t>государствах отмечается осложнение эпидемиологической ситуации по бешенству среди людей и</w:t>
        <w:br/>
        <w:t>обострснис эпизоотологичсской ситуации среди животных. По материалам ВОЗ эндсмичныс очаги</w:t>
        <w:br/>
        <w:t>бсшенства отмсчаютея в 80 странах мира, гдс главным розсрвуаром рабичсской инфскции являются</w:t>
        <w:br/>
        <w:t>представители семейства собачьих. Во второй половине прошлого столетия в глобальном масштабе</w:t>
        <w:br/>
        <w:t>пронзошла оволюционпая трапсформация природпого бсшепстпа, суть которой заключастся в проврашоини</w:t>
        <w:br/>
        <w:t>лисицы в главного рсзсрвуара и распространитсля рабичсской инфскции в природс.</w:t>
        <w:br/>
        <w:t>Идст интснсивнос формированис природных очагов Өсшенства, эпизоотия нс имсст тсндснции</w:t>
        <w:br/>
        <w:t>стабилизацин, а наоборот, прогрессируег во времени и пространстве, постоянно обусловливая угрозу</w:t>
        <w:br/>
        <w:t>заболевания людсй и ссльскохозяйствснных животных. В эпизоотию бсшснетва природного типа</w:t>
        <w:br/>
        <w:t>вовлскаются новыс вилы диких животных, инфицированность которых рансс нс установлсна. После</w:t>
        <w:br/>
        <w:t>относительного «затишья» вновь активизировалась инфекция среди волков (очаги волчһего бешенства),</w:t>
        <w:br/>
        <w:t>участились случаи повссмсстного нападсния их на людей</w:t>
        <w:br/>
        <w:t>Проблема бешенства представляет особую актуальность для Казахстана. В настояшее время в</w:t>
        <w:br/>
        <w:t>республике активны очаги бешенства природното типа. Сформировались природно-антропургические и</w:t>
        <w:br/>
        <w:t>аптропургичоскис очаги рабичоской нифокцин, На фоно этого ис в полпой морс удастся коптролироваті»</w:t>
        <w:br/>
        <w:t>эпидсмиологичсскую ситуацию, о чсм свидстсльствуст постоянная рсгистрация случасв заболсвания срсди</w:t>
        <w:br/>
        <w:t>людей и домашних животных. Это указываст на нсобходимость дальнсйшсго совсршснствования</w:t>
        <w:br/>
        <w:t>эпидемнологического надзора за бешенством,</w:t>
        <w:br/>
        <w:t>Нсемотря на прсдпринимасмыс мсры в тсченис послсдних дсоятилстий, эпизоотия бсшснства имсст</w:t>
        <w:br/>
        <w:t>теңденцию дальнейшсго распространсния на новыс, рансс свободныс от нес территории. В этих условиях</w:t>
        <w:br/>
        <w:t>высокую актуальность приобретает изучение современных особенностей эпизоотического и</w:t>
        <w:br/>
        <w:t>эпидсмичсского процесса по рабичсской инфскции. Для дальнсйшсго совсршснствования научных и</w:t>
        <w:br/>
        <w:t>организационных основ профилактики и борыбы с этой особо опасной инфекцией важной задачей</w:t>
        <w:br/>
        <w:t>предетавляется анализ «эпидемнологин укусов» людей различными животными из числа обратившихся за</w:t>
        <w:br/>
        <w:t>антирабичсской помошью.</w:t>
        <w:br/>
        <w:t>Пеблагополучным показатслем являстся увсличснис процента нсблагополучных пунктов по ӛсшенству. ІЗ</w:t>
        <w:br/>
        <w:t>послоднис годы на одно заболсвшес дикос животнос приходитея от 5 до 6,5 заболсвших домашних</w:t>
        <w:br/>
        <w:t>животных, Увеличение показателей. (0 заболевавмости домашних животных свидетельсгвуег об</w:t>
        <w:br/>
        <w:t>активизации антропургичсских очагов бсшенства. В Актюбинской и Мангистауской областях в суммс</w:t>
        <w:br/>
        <w:t>процент заражбнных животных равсн 33.1. Число нсблагополучных пунктов по бсшенетву домашних</w:t>
        <w:br/>
        <w:t>животных в 3,8 - 6 раз превышает число неблагополучных пунктов диких животных. Обшее число</w:t>
        <w:br/>
        <w:t>нсблагополучных по бешенству животных пунктов возросло практичоски в 1,5 раза.</w:t>
        <w:br/>
        <w:t>Бешенство относится к группе зоонозных инфекций вирусной этнологии, возбудитель которого</w:t>
        <w:br/>
        <w:t>передаетея путем прямого контакта в результате укуса нли ослюнения поврежденных кожных покровов и</w:t>
      </w:r>
    </w:p>
    <w:p>
      <w:r>
        <w:t>слизистых оборочок (рановая инфекция). Внрус бешонства для сохрансния свосго биологичоского вида в</w:t>
        <w:br/>
        <w:t>природс нашсл нсобходимыс благоприятныс условия в организме диких плотоядных животных, главным</w:t>
        <w:br/>
        <w:t>образом, из ссмейства собачьих. Имснно продставитсли этого ссмсйства в настояшсс врсмя опродсляют</w:t>
        <w:br/>
        <w:t>эпизоотическую и эпидемиологическую ситуацию по рабической инфекцин.</w:t>
        <w:br/>
        <w:t>Активизация природного бсшенетва в СССР началась в началс 50-х годов, и в течснис 20-50 лст</w:t>
        <w:br/>
        <w:t>инфекция распространилась на территории болышинства республик, принося ошутимый социально-</w:t>
        <w:br/>
        <w:t>экономический ушерб и представляя серьезную ұгрозу охране здоровья людей. Бешенство вновь стало</w:t>
        <w:br/>
        <w:t>актуальной международной пробломой</w:t>
        <w:br/>
        <w:t>В Актюбинской области за последние 10 лет зарггистрировано 4 случая бешенства среди людей,</w:t>
        <w:br/>
        <w:t>заболевших после укусов диких животных: двое пострадали от укусов волков, двое - от укусов лис.</w:t>
        <w:br/>
        <w:t>В качоствс примсра приводим выписки из историй болоэзнсй больных гндрофобиой пострадавших от</w:t>
        <w:br/>
        <w:t>укусов лис.</w:t>
        <w:br/>
        <w:t>154</w:t>
        <w:br/>
        <w:t>использовании препидил-геля - в 56 % случаев не превышаюшие 32-36 недель, когда выявляется</w:t>
        <w:br/>
        <w:t>найболыпос количоство тяжселых гсстозов, тробуюших интенсивной торапин и быстрого родоразрсшсния.</w:t>
        <w:br/>
        <w:t>В то жс врсмя спектр показаний для использования катстсра Фолоя достаточно разнообразсн - срок</w:t>
        <w:br/>
        <w:t>тестации, гестозы, экстрагенитальная патология, требуюшая шадяшето родоразрешения, дородовое излитие</w:t>
        <w:br/>
        <w:t>вод при ноэзрслой шейке и пр. Заслуживают внимания 2 случая конссрвативного родоразрсшсния</w:t>
        <w:br/>
        <w:t>берсмснных с рубцом на маткс, при отказс от опсрации и нсбольших размерах плода. В обоих случаях</w:t>
        <w:br/>
        <w:t>катетер Фолея вводился в полость матки на 24 часа, и обеспечил вхождение в роды через 4 и 7 часов,</w:t>
        <w:br/>
        <w:t>продолжительность І порнода составила соотвстствонно 9 ч. 10 минут ин 9 ч. 45 минут, новорожденныс</w:t>
        <w:br/>
        <w:t>оценены по Арраг на 8-9 и 7-9 баллов.</w:t>
        <w:br/>
        <w:t>Наличис тяжслой сопутствуюшсй акушерской и соматичсской патологии (нарушсния МП и ПП</w:t>
        <w:br/>
        <w:t>кровотока в 16,7 % случаев, ЗВУР - в 44,4%, нарушения на КТГ плода до 6-7 баллов по Фишеру - в 33,3 %,</w:t>
        <w:br/>
        <w:t>ХПН 0-Істепени - в 16,7 %) в группе, где применсн прспидил-голь, связаны опять-таки с показаниями к ого</w:t>
        <w:br/>
        <w:t>примснснию - 77,8 % случасв тяжслых проэклампсий, трсбуюших быстрого родоразрсшония, но боз</w:t>
        <w:br/>
        <w:t>показаний к экстренному оперативному лечению. В связи с наличием тяжелых гестозов нами получено 16,7</w:t>
        <w:br/>
        <w:t>% отслоск плаценты и 5,6 % угрожаюших состояний плода на КТГ, потрсбовавших экстрснного</w:t>
        <w:br/>
        <w:t>опсратинного вмсшатсльства в этой групп.</w:t>
        <w:br/>
        <w:t>Процент быстрых и стремительных родов (22,2 %), обусловивших, наряду с другими причинами,</w:t>
        <w:br/>
        <w:t>осложиспия для плода 38,0 % асфиксий поворождоппих против 10,7 % асфикснй в родах (4-6 баллов по</w:t>
        <w:br/>
        <w:t>шкалс Арраг) послс применсния катстора Фолся, такжс, к сожалснию. дсласт примснснис прспидил-гсля</w:t>
        <w:br/>
        <w:t>достаточно рискованным, что согласустея с мнснисм М. Энкина с соавт.: «Метод нсльзя считать вполнс</w:t>
        <w:br/>
        <w:t>удовлетноряюшим всем требованиям в связи с высоким уровнем побочных осложнений» ПП.</w:t>
        <w:br/>
        <w:t>Осложнония при использовании катстсра Фолся в нашсм исслсдовании связаны в 3 случаях с</w:t>
        <w:br/>
        <w:t>утяжелснисм гестоза на фонс интснсивного лечения, т.с. по нс зависяшим от мстода созрсвания шсйки</w:t>
        <w:br/>
        <w:t>обстоятельствам, и в 3 случаях - с отсутствием эффекта от последуюшей амниотомии с родовозбуждением</w:t>
        <w:br/>
        <w:t>окситоцином, что можст быть связано Сс нсдостаточной оцснкой стопсони эролости шсйки пород</w:t>
        <w:br/>
        <w:t>амниотомией.</w:t>
        <w:br/>
        <w:t>Но применение катетера Фолея убыстряет вхождение в роды в промежутке от 4 до 8 часов, что</w:t>
        <w:br/>
        <w:t>крайпо важпо при тяжслых гостозах, только в 46,4 % случасв, против 88,9 % с нспользованисм пропидил-</w:t>
        <w:br/>
        <w:t>тсля, и позволяст родоразрсшить в прсдслах 10 часов только в 50 % случасв против 83,3 %, Это</w:t>
        <w:br/>
        <w:t>обстоятсльство, бсзусловно, говорит в пользу прспидил-геля и обьясняст сго актуальность и</w:t>
        <w:br/>
        <w:t>востребованность, несмотря на высокий процент ос.ожноний,</w:t>
        <w:br/>
        <w:t>Выводы.</w:t>
        <w:br/>
        <w:t>45 Катстер Фолоя в торапии созрсвания шейки матки в силу описанных в литсратурс и</w:t>
        <w:br/>
        <w:t>проанализированных в данной работе свойств можно считать идеальным срәдством для ускорения</w:t>
        <w:br/>
        <w:t>созрсвания шейки матки практичсски во вссх случаях, когда сроки родоразрсшсния нс ограничиваются 24-</w:t>
      </w:r>
    </w:p>
    <w:p>
      <w:r>
        <w:t>4% часами. Спектр применения катетера Фолея весьма разнообразен. уровень осложнений при его</w:t>
        <w:br/>
        <w:t>использовании крайне низок. В данной работе осложнения при применении катетера Фолея в целом не</w:t>
        <w:br/>
        <w:t>связаны с этим мстодом. Мотод тохничсски прост и экономичсски выгодсн.</w:t>
        <w:br/>
        <w:t>2: Полученныс нами результаты при примснснии катстсра Фолея для вагинального родоразрсшсния</w:t>
        <w:br/>
        <w:t>берсменных с рубцом на маткс обнадсживают, но трсбуют дальнсйшего исследования и анализа.</w:t>
        <w:br/>
        <w:t>3; Несмотря на высокий проценг осложнений, иренидим-гель оставтоя ирепарагом выбора в</w:t>
        <w:br/>
        <w:t>болышинетвс случасв, когда нсобходимо добиться родоразрсшения в точенис 24-48 часов и нст показаний</w:t>
        <w:br/>
        <w:t>дая экстренного опсративного родоразрсшсния на момснт осмотра.</w:t>
        <w:br/>
        <w:t>Рекомендацин.</w:t>
        <w:br/>
        <w:t>1. Учитывая высокую частоту гиперстимуляции матки при примснснии прспидил-гсля (побочный</w:t>
        <w:br/>
        <w:t>эффект действия препарата), а также применение препарата при тяжелых формах гестоза, в условиях</w:t>
        <w:br/>
        <w:t>сушествуюшего высокого риска отслойки нормально расположенной плаценты, рвкомендуем вести роды,</w:t>
        <w:br/>
        <w:t>индуцированныс пропидил-геолом, под строгим контролсм сократитольной активности матки. При первых</w:t>
        <w:br/>
        <w:t>признаках гипертонуса матки рскомендусм отдать прсдпочтенис оперативному родоразрсшению.</w:t>
        <w:br/>
        <w:t>2. Всс роды, индуцированныс прспидил-гелсм, рскомендусм проводить с постоянным мониторингом</w:t>
        <w:br/>
        <w:t>состояния плода.</w:t>
        <w:br/>
        <w:t>Литература:</w:t>
        <w:br/>
        <w:t>1. Энкин М., Кейрс М., Ренфрью М., Нейлсон Д. Руководство по эффективной помоши при беременности и</w:t>
        <w:br/>
        <w:t>рождении ребенка. - Оксфорл. - 2000. - С. 56-59.</w:t>
        <w:br/>
        <w:t>2. Абрамчснко В. В.. Абрамян С.Р. Индукция родов простагландинами. - Санкт-Пстербург. - 2001. - С. 78-</w:t>
        <w:br/>
        <w:t>82.</w:t>
        <w:br/>
        <w:t>3. Материалы по безопасному материнству Совета Европы. - 2008. - С. 13-18.</w:t>
        <w:br/>
        <w:t>4. Візһор Е.Н. Реіміс өсөгіпе Ғоғ сіссгіуе іпдисбоп о? абог // ОБв. Сіпесоі. - 1964, - Уо1,24,-Хе2.- Р.266-</w:t>
        <w:br/>
        <w:t>274</w:t>
        <w:br/>
        <w:t>165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