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БАЙЛАНЫС ЖӘНЕ АҚПАРАТ МИНИСТРЛІГІ</w:t>
        <w:br/>
        <w:t>АҚПАРАТ ЖӘНЕ МҰРАҒАТ КОМИТЕТІ</w:t>
        <w:br/>
        <w:t>МИНИСТЕРСТВО СВЯЗИ И ИНФОРМАЦИИ</w:t>
        <w:br/>
        <w:t>РЕСПУБЛИКИ КАЗАХСТАН</w:t>
        <w:br/>
        <w:t>КОМИТЕТ ИНФОРМАЦИИ И АРХИВОВ</w:t>
        <w:br/>
        <w:t>АРХЕОГРАФИЯ ЖӘНЕ ДЕРЕКТАНУ ҰЛТТЫҚ</w:t>
        <w:br/>
        <w:t>ОРТАЛЫҒЫНЫҢ</w:t>
        <w:br/>
        <w:t>ХАБАРЛАРЫ</w:t>
        <w:br/>
        <w:t>ИЗВЕСТИЯ</w:t>
        <w:br/>
        <w:t>НАЦИОНАЛЬНОГО ЦЕНТРА АРХЕОГРАФИЙИ И</w:t>
        <w:br/>
        <w:t>ИСТОЧНИКОВЕДЕНИЯ</w:t>
        <w:br/>
        <w:t>2-3/2011</w:t>
        <w:br/>
        <w:t>АСТАНА</w:t>
        <w:br/>
        <w:t>Жылына 4 рет шығатын ғылыми журнал:</w:t>
        <w:br/>
        <w:t>Журнал ҚР Байланыс және ақпарат министрлігінде</w:t>
        <w:br/>
        <w:t>2011 жылы 21 ақпанда тіркеліп, Хә 11470-Ж куәлігіне ие болды</w:t>
        <w:br/>
        <w:t>Құрылтайшысы:</w:t>
        <w:br/>
        <w:t>«Археография және деректану ұлттық орталығы» ММ</w:t>
        <w:br/>
        <w:t>РЕДАКЦИЯЛЫҚ АЛҚА:</w:t>
        <w:br/>
        <w:t>Бас редактор - Л.Ә. ӘБДІРӘСІЛОВА</w:t>
        <w:br/>
        <w:t>ӘБСАТТАР ҚАЖЫ ДЕРБІСӘЛІ (Қазақстан)</w:t>
        <w:br/>
        <w:t>Қ.М. АТАБАЕВ (Қазақстан)</w:t>
        <w:br/>
        <w:t>С. У. КАРИМОВА (Өзбекстан)</w:t>
        <w:br/>
        <w:t>Н. Э. КАРИМОВА (Өзбекстан)</w:t>
        <w:br/>
        <w:t>С. И. КОВАЛЬСКАЯ (Қазақстан)</w:t>
        <w:br/>
        <w:t>МАУРИЦИО ПИСТОЗО (Италия)</w:t>
        <w:br/>
        <w:t>УЯМА ТОМОХИКО (Жапония)</w:t>
        <w:br/>
        <w:t>Ж. М.ТӨЛЕБАЕВА (Қазақстан)</w:t>
        <w:br/>
        <w:t>А. ХАБИБУЛЛАЕВ (АҚШ)</w:t>
        <w:br/>
        <w:t>Жауапты редактор</w:t>
        <w:br/>
        <w:t>Т.Е. ТӨЛЕБАЕВ</w:t>
        <w:br/>
        <w:t>Редакцияның мекенжайы:</w:t>
        <w:br/>
        <w:t>Археография және деректану ұлттық орталығының баспасы</w:t>
        <w:br/>
        <w:t>010000, Астана қ., Нұржол желекжолы, 12</w:t>
        <w:br/>
        <w:t>тел. 8 (7172) 44-63-71, факс: 44-62-88</w:t>
        <w:br/>
        <w:t>Е-тай: пс-аіз(фтпай га</w:t>
        <w:br/>
        <w:t>158Х 2221-8521</w:t>
      </w:r>
    </w:p>
    <w:p>
      <w:r>
        <w:t>ҚАЗАҚСТАН РЕСПУБЛИКАСЫНЫҢ</w:t>
        <w:br/>
        <w:t>БАЙЛАНЫС ЖӘНЕ АҚПАРАТ МИНИСТРЛІГІ</w:t>
        <w:br/>
        <w:t>АҚПАРАТ ЖӘНЕ МҰРАҒАТ КОМИТЕТІ</w:t>
        <w:br/>
        <w:t>МИНИСТЕРСТВО СВЯЗИ И ИНФОРМАЦИИ</w:t>
        <w:br/>
        <w:t>РЕСІТУБЛИКИ КАЗАХСТАН</w:t>
        <w:br/>
        <w:t>КОМИТЕТ ИНФОРМАЦИИ И АРХИВОВ</w:t>
        <w:br/>
        <w:t>АРХЕОГРАФИЯ ЖӘНЕ ДЕРЕКТАНУ ҰЛТТЫҚ ОРТАЛЫҒЫНЫҢ</w:t>
        <w:br/>
        <w:t>ХАБАРЛАРЫ</w:t>
        <w:br/>
        <w:t>ИЗВЕСТИЯ</w:t>
        <w:br/>
        <w:t>НАЦИОНАЛЬНОГО ЦЕНТРА АРХЕОГРАФИЙ И</w:t>
        <w:br/>
        <w:t>ИСТОЧНИКОВЕДЕНИЯ</w:t>
        <w:br/>
        <w:t>2-3/201</w:t>
        <w:br/>
        <w:t>ғ</w:t>
        <w:br/>
        <w:t>еңбегінің П томының жоспары мен мәліметтері бойынша құрылған,</w:t>
        <w:br/>
        <w:t>сонымен бірге алдыңғы авторлар пайдаланбаған жаңа деректерден</w:t>
        <w:br/>
        <w:t>мәліметтер келтірілген. Автордың баласы - Зейн ад-Дин әкесінің</w:t>
        <w:br/>
        <w:t>шығармасын Әмір Темір Персияны жаулап алғанға дейін жалғастырды.</w:t>
        <w:br/>
        <w:t>Бұл шығарма Орта Азия халықтарының рухани мәдениетін зерттеуде</w:t>
        <w:br/>
        <w:t>аса маңызды. Еңбектің бесінші бөлімінде атақты дінтанушылардың және</w:t>
        <w:br/>
        <w:t>сол замандағы ғалым адамдардың өмірбаяндары баяндалған қызғылықты</w:t>
        <w:br/>
        <w:t>мәліметтер бар. Көшпенді Дешті-Қыпшақ шонжарларының маңдай алды</w:t>
        <w:br/>
        <w:t>өкілдері сол ғалымдардың еңбегімен сусындаған, дүниетанымдары</w:t>
        <w:br/>
        <w:t>қалыптасқан.</w:t>
        <w:br/>
        <w:t>1“ Собрание восточных рукописей Академии наук Республики Узбекистан.</w:t>
        <w:br/>
        <w:t>История. Ташкент, 1998. С. 124.</w:t>
        <w:br/>
        <w:t>2 Миклухо-Маклай Н.Д. Описание таджикских и персидских рукописей</w:t>
        <w:br/>
        <w:t>Института Востоковедения. Вып, 3. Исгорические сочинения. М., 1975. С. 274.</w:t>
        <w:br/>
        <w:t>3 Уложение Темура. Перевод с персидского Х. Кароматова; Авторское</w:t>
        <w:br/>
        <w:t>предисловне, примечания и комментарии Б. Ахмедова, Ташкент, 1999. С. 6-7.</w:t>
        <w:br/>
        <w:t>“Там же. С. 66.</w:t>
        <w:br/>
        <w:t>5 Уложение Тимура: Исторические записки, Ташкент, 1992. С. 6.</w:t>
        <w:br/>
        <w:t>5 Удожение Темура. Перевод с персидского Х. Кароматова; Авторское</w:t>
        <w:br/>
        <w:t>предисловне, примечания и комментарин Б. Ахмедова, Ташкент, 1999. С. 10.</w:t>
        <w:br/>
        <w:t>7 Там же. С. 19.</w:t>
        <w:br/>
        <w:t>3 Там же. С. 50.</w:t>
        <w:br/>
        <w:t>5 Там же. С. 54.</w:t>
        <w:br/>
        <w:t>19 Собрание восгочных рукописей Академии наук Республики Узбекистан.</w:t>
        <w:br/>
        <w:t>История. Ташкент, 1998. С. 37.</w:t>
        <w:br/>
        <w:t>13</w:t>
      </w:r>
    </w:p>
    <w:p>
      <w:r>
        <w:t>«МӘДЕНИ МҰРА»</w:t>
        <w:br/>
        <w:t>МЕМЛЕКЕТТІК БАҒДАРЛАМАСЫ</w:t>
        <w:br/>
        <w:t>Жұлдыз Төлебаева</w:t>
        <w:br/>
        <w:t>Ләззат Әбдірәсілова</w:t>
        <w:br/>
        <w:t>«МӘДЕНИ МҰРА» БАҒДАРЛАМАСЫ БОЙЫНША ІЗДЕНІСТЕР</w:t>
        <w:br/>
        <w:t>НӘТИЖЕЛЕРІ</w:t>
        <w:br/>
        <w:t>«Мәдени мұра» мемлекеттік бағдарламасы аясында шетел</w:t>
        <w:br/>
        <w:t>кітапханаларының қолжазба қорларына, атап айтқанда Англия (Вочісіап</w:t>
        <w:br/>
        <w:t>Шғагу; ВгіНөһ І/ргагу), Франция (ВіМіо есе пабопа1е Фе Егапсе), Испания</w:t>
        <w:br/>
        <w:t>(ВіМіюеса Хасіопа1), Италия (Ві Іоееса Хагіопа!е Сепіга!е Кігепге), Ватикан</w:t>
        <w:br/>
        <w:t>(Віміюшеса АрооПса Уайсапа), Германия (бізлізіріоһек 20 Вегіп)</w:t>
        <w:br/>
        <w:t>қолжазба қорларына бірнеше археографиялық экспедициялар</w:t>
        <w:br/>
        <w:t>ұйымдастырылды. Экспедицияның негізгі мақсаты қазақ тарихы Мен</w:t>
        <w:br/>
        <w:t>мәдениетіне қатысты жазба деректерді анықтау, есепке алу, зерттеу және</w:t>
        <w:br/>
        <w:t>насихаттау болып отыр. Экспедиция нәтижесінде қазақ тарихы мен</w:t>
        <w:br/>
        <w:t>мәдениетіне қатысты құнды деректерден тұратын шығыс қолжазбаларының</w:t>
        <w:br/>
        <w:t>микрофильмдері анықталып, әкелінді.</w:t>
        <w:br/>
        <w:t>ХІП ғасырға дейінгі мұсылман әлеміндегі діни және ғылыми</w:t>
        <w:br/>
        <w:t>эдебиеттерде араб тіліндегі шығармалар басым болғандығын атап өткен</w:t>
        <w:br/>
        <w:t>орынды. Бізге жеткен монғолдарға дейінгі кезеңдегі парсы тілді жазба</w:t>
        <w:br/>
        <w:t>ескерткіштер негізінен араб тілді шығармалардан аудармалар мен</w:t>
        <w:br/>
        <w:t>компиляциялар болып келеді. ХІП ғасырдың екінші жартысынан бастап</w:t>
        <w:br/>
        <w:t>араб тілі Орта Азияда негізінен құдайға құлшылық ету және діни әдебиет</w:t>
        <w:br/>
        <w:t>тіліне айналды. Оның орнына поэзия, тарихнама, кеңсе және көркем эдебиет</w:t>
        <w:br/>
        <w:t>тілі ретінде парсы тілін қолдану кеңірек орын алды. Бұхара және Қоқан</w:t>
        <w:br/>
        <w:t>хандықтарында парсы тілі мемлекеттік іс жүргізу және мәдениет тіліне</w:t>
        <w:br/>
        <w:t>айналды және осы аймақта ХХ ғасырдың басына дейін қолданылды.</w:t>
        <w:br/>
        <w:t>Зерттеу жұмыстарының нәтижесінде қазіргі уақытта Қазақстан</w:t>
        <w:br/>
        <w:t>Республикасы Ұлттық кітапханасының қорында сақтаулы қазақ халқының</w:t>
        <w:br/>
        <w:t>тарихына қатысты құнды деректерден тұратын парсы тілді шығармалар,</w:t>
        <w:br/>
        <w:t>микрофильмдер іріктеліп алынды. Мақаламызда Орта Азияда және соған</w:t>
        <w:br/>
        <w:t>шектес жатқан елдерде жазылған, қазақ халқының тарихы мен мәдениетіне</w:t>
        <w:br/>
        <w:t>қатысты толық та құнды деректерді қамтитын осы парсы тілді жазба</w:t>
        <w:br/>
        <w:t>ескерткіштерге сипаттама береміз.</w:t>
        <w:br/>
        <w:t>І. Берлин мемлекеттік кітапханасы (біааізбіріоі тек 21 Вегіп,</w:t>
        <w:br/>
        <w:t>Опіетамеішпе).</w:t>
        <w:br/>
        <w:t>ІҮ) Матла“ ас-са“дайн ва маджма” ал-бахрайн (Екі шоқжұлдыздың</w:t>
        <w:br/>
        <w:t>шыққан және екі теңіздің қосылған жері). Шифр: Мв. огіеті. Осі. 3404,</w:t>
        <w:br/>
        <w:t>35866.</w:t>
        <w:br/>
        <w:t>Шығарманың жазылған уақыты: Еңбек 875/1470-71 жылы аяқталған.</w:t>
        <w:br/>
        <w:t>Столица Канго, таким образом, на реке Сабао (су)-шуэй - Алуди.</w:t>
        <w:br/>
        <w:t>Правитель стремился к возвышению, был первым (обладал) в семи</w:t>
        <w:br/>
        <w:t>богатствах: золото, золотой цветок на головном уборе (получившим ученую</w:t>
        <w:br/>
        <w:t>степень), узорчатая шелковая ткань (более тонкая, чем атлас) для одежды,</w:t>
        <w:br/>
        <w:t>газ (тюль), хлопок, вышивка, х/б ткань.</w:t>
        <w:br/>
        <w:t>Их женшины завязывают волосы узлом, поқрывают их платками из</w:t>
        <w:br/>
        <w:t>шелковых тканей, мужья стригут (ножницами) волосы, носят х/б халаты.</w:t>
        <w:br/>
        <w:t>Известны сильным государством.</w:t>
        <w:br/>
        <w:t>В Сиюй (Западные страны) все государства возврашены (собраны</w:t>
      </w:r>
    </w:p>
    <w:p>
      <w:r>
        <w:t>вместе). Люди все с глубокими глазами, высокими носами, много</w:t>
        <w:br/>
        <w:t>растительности на лице.</w:t>
        <w:br/>
        <w:t>Шаньюй (вождь) - торговец (купец), все варвары стекаются в их</w:t>
        <w:br/>
        <w:t>государство.</w:t>
        <w:br/>
        <w:t>Есть болышие и малые барабаны, пипа (лютня), пятиструнная арфа, ди</w:t>
        <w:br/>
        <w:t>Шоперечная| флейта.</w:t>
        <w:br/>
        <w:t>Обряды свадьбы, похорон схожи с тюркскими. Обычаи почитают</w:t>
        <w:br/>
        <w:t>буддистские, признают варварские письмена.</w:t>
        <w:br/>
        <w:t>Климат теплый, пригодный (для | пяти зерновых”, трудятся в городах,</w:t>
        <w:br/>
        <w:t>деревья пышно разрастаются, |вырацивают| овоши, вырашивают лошадей,</w:t>
        <w:br/>
        <w:t>верблюдов, мулов, фэнню - диких? быков с горбом на спине, золото,</w:t>
        <w:br/>
        <w:t>нардостахис ятаманский, локва (японская мушмула) - сесе, лазоревый</w:t>
        <w:br/>
        <w:t>жемчуг, ковры, парча, шкура оленя, одноцветная х/б ткань, шелковое</w:t>
        <w:br/>
        <w:t>полотно. Много виноградного вина. Зажиточные богачи, кто-то получает</w:t>
        <w:br/>
        <w:t>жалование... Годами не приходили в упадок.</w:t>
        <w:br/>
        <w:t>Вэй Цзе в «Сифань цзи» («Записки о западных варварах») писал:</w:t>
        <w:br/>
        <w:t>«жители Канго - купцы (торговцы). Мальчикам с пяти лет, как правило,</w:t>
        <w:br/>
        <w:t>приказывают учиться. С малолетства отсылались учиться торговле. От</w:t>
        <w:br/>
        <w:t>торговли получают много выгоды. Их люди обладают хорошим голосом. В</w:t>
        <w:br/>
        <w:t>начале года... ван, а также многочисленные люди, вместе надевают новые</w:t>
        <w:br/>
        <w:t>одежды, стригут волосы, усы и бороды».</w:t>
        <w:br/>
        <w:t>На востоке города (в лесу) 7 дней стреляют из лука на лошадях. К</w:t>
        <w:br/>
        <w:t>моменту прекрашения дня приобретают разрешение на 1 ұзинь 1 денег.</w:t>
        <w:br/>
        <w:t>Попавшие в цель, по правилам могут один день быть |в качестве| правителя.</w:t>
        <w:br/>
        <w:t>Мирская суета и духи небесные (божества житейских дел) весьма</w:t>
        <w:br/>
        <w:t>почитаются.</w:t>
        <w:br/>
        <w:t>Святой Юнь (2) Юнь Шэнь в 7-м месяце умер. Утеряли (святые|</w:t>
        <w:br/>
        <w:t>моци.</w:t>
        <w:br/>
        <w:t>Ведаюцие святыми |мошами| служацие, каждый, До этого месяца все</w:t>
        <w:br/>
        <w:t>показывают черные сложенные одежды, идут босиком, хлопая по груди,</w:t>
        <w:br/>
        <w:t>плачут навзрыд (голосят), слезы льются |рекой|. Мужья |и| жены 300-500</w:t>
        <w:br/>
        <w:t>человек рассеиваются по полю (траве), просят Небеса о мошах, |на| седьмой</w:t>
        <w:br/>
        <w:t>день останавливаются. За городом |находятся| другие 200 с лишним дворов.</w:t>
        <w:br/>
        <w:t>Специальные знания (по| похоронным делам. ..во дворе держат</w:t>
        <w:br/>
        <w:t>собаку. Каждого умершего немедленно берут, (его| мертвое тело и</w:t>
        <w:br/>
        <w:t>помешают во дворе. Приказывают собакам есть (его). Мясо исчезает,</w:t>
        <w:br/>
        <w:t>получается скелет, погребают без гроба и саркофага.</w:t>
        <w:br/>
        <w:t>17</w:t>
        <w:br/>
        <w:t>МАЗМҰНЫ</w:t>
        <w:br/>
        <w:t>«МӘДЕНИ МҰРА» МЕМЛЕКЕТТІК БАҒДАРЛАМАСЫ</w:t>
        <w:br/>
        <w:t>Жұлдыз Төлебаева, Ләззат Әбдірәсілова. «Мәдени мұра» алаты</w:t>
        <w:br/>
        <w:t>бойынша ізденістер нәтижелері... 2-4</w:t>
        <w:br/>
        <w:t>ДЕРЕКТЕРДЕН АУДАРМАЛАР</w:t>
        <w:br/>
        <w:t>Наталья Каримова. Извлечения из китайского письменного источника «Тун</w:t>
        <w:br/>
        <w:t>дянь» («Свод установлений») по истории Центральной Азии 214</w:t>
        <w:br/>
        <w:t>Жулдыз Тулибаева. Правители Чагатайского улуса (Извлечения из «Тарих-</w:t>
      </w:r>
    </w:p>
    <w:p>
      <w:r>
        <w:t>и арба" улус» Мирзы Улугбека)..........................1.....2200ш 21</w:t>
        <w:br/>
        <w:t>РУХАНИЯТ ТАРИХЫ</w:t>
        <w:br/>
        <w:t>Кенже Торланбаева. К вопросу о манихейских элементах в поэме «Кудатгу</w:t>
        <w:br/>
        <w:t>Билик»</w:t>
        <w:br/>
        <w:t>ЖАЙЮ згоеолимцегиввонылииингертинаиниекеелиянлаеаннеталндртанал рана нданенына</w:t>
        <w:br/>
        <w:t>МҰРАҒАТ ҚҰЖАТТАРЫ</w:t>
        <w:br/>
        <w:t>Аблет Камалов. Переписка правителей Кашгарии с шанс властями в</w:t>
        <w:br/>
        <w:t>конце ХІХ века в архивах Узбекистана .. 2-48</w:t>
        <w:br/>
        <w:t>Роман Хаутала. Научное значение сравнительного а анализа разнородных</w:t>
        <w:br/>
        <w:t>источников в изучении средневековой глобальной истории .. .</w:t>
        <w:br/>
        <w:t>Сауле Удербаева. Проблемы источниковедческого анализа материалов</w:t>
        <w:br/>
        <w:t>«Трудов Оренбургской ученой архивной комиссий» . 265</w:t>
        <w:br/>
        <w:t>Таисия Мармонтова. Материалы Центра документации новейшей истории</w:t>
        <w:br/>
        <w:t>Оренбургской области как источник по истории повседневности</w:t>
        <w:br/>
        <w:t>ЖЕКЕ ҚОРЛАР</w:t>
        <w:br/>
        <w:t>Айжан Нұрманова. Әулеттік жеке қорлардағы мұсылмандық қолжазба</w:t>
        <w:br/>
        <w:t>мұраны зерттеу мәселелері</w:t>
        <w:br/>
        <w:t>-54</w:t>
        <w:br/>
        <w:t>Гульбахрем Молотова. Описание «Дивана» Хушхала Гариби из частной</w:t>
        <w:br/>
        <w:t>2-82</w:t>
        <w:br/>
        <w:t>коллекции</w:t>
        <w:br/>
        <w:t>ТАРИХ</w:t>
        <w:br/>
        <w:t>Құрманғали Даркенов. Қазақтың шығармашылық зиялыларының саяси-</w:t>
        <w:br/>
        <w:t>идеялық айыпталуы .</w:t>
        <w:br/>
        <w:t>Ғалия Қамбарбекова. Парсы дереккөздеріндегі Қасым ханға қастысты тың</w:t>
        <w:br/>
        <w:t>деректер ..........</w:t>
        <w:br/>
        <w:t>Күлімкөз Сантаева. Қазақстандағы отырықшыландыру мәселесі мұрағат</w:t>
        <w:br/>
        <w:t>құжаттарының негізінде ..</w:t>
        <w:br/>
        <w:t>-103</w:t>
        <w:br/>
        <w:t>Ермек Ильясов. Патша үкіметінің Шығыс Қазақстандағы оқу- ағарту ісінде</w:t>
        <w:br/>
        <w:t>жүргізген миссионерлік саясаты (ХІХ ғ.П ж.-ХХғ. басы) ....</w:t>
        <w:br/>
        <w:t>ТАРИХИ ЖАҒРАПИЯ</w:t>
        <w:br/>
        <w:t>Аблат Ходжаев. Сведения древних и раннесредневековых китайских</w:t>
        <w:br/>
        <w:t>ИСТОЧНИКОВ 0 ТАПКЕНТе езен ИЕР ЕНЫНЫСЕРЕ ЫРЫ ЕРЕН 17</w:t>
        <w:br/>
        <w:t>ҚАЗАҚСТАН МҰРАҒАТТАРЫ</w:t>
        <w:br/>
        <w:t>Жанагул Турсынова. Гогударственның архив Қарагандинской о облас</w:t>
        <w:br/>
        <w:t>личный фонд академика А. С. Сагинова .. 2.</w:t>
        <w:br/>
        <w:t>Сауле Абикенова. Репрессини в судьбах казахской интеллигенции ....</w:t>
        <w:br/>
        <w:t>139</w:t>
        <w:br/>
        <w:t>-142</w:t>
        <w:br/>
        <w:t>принциптері мен билікті қолда қалай ұстауды жинақтарымда айтып бердім</w:t>
        <w:br/>
        <w:t>және мемлекетті басқарудың нұсқауын да жаздым. Менің әрбір ұрпағым</w:t>
        <w:br/>
        <w:t>осы нұсқаумен әрекет етіп, менің үздіксіз еңбегім мен қамқорлығымның</w:t>
        <w:br/>
        <w:t>арқасында иеленген патшалық пен тақты қолдарында ұстаулары тиісу“.</w:t>
        <w:br/>
        <w:t>Тарихшы Лянгле бұл еңбекті жоғары бағалап: «Темір өзінің мұрагерлеріне</w:t>
        <w:br/>
        <w:t>империямен бірге одан да құндырақ сыйды - оны сақтаудың жолын жазып</w:t>
        <w:br/>
        <w:t>беріп кетті» - деп жазды.</w:t>
      </w:r>
    </w:p>
    <w:p>
      <w:r>
        <w:t>«Тузук-и Тимури» алғашқысында шағатай тілінде құрастырылған,</w:t>
        <w:br/>
        <w:t>бірақ бізге араб тіліндегі аудармасы жеткен. Шығарманың аудармашысы</w:t>
        <w:br/>
        <w:t>Мир Абу Талиб әл-Хусайни эл-Аризи өзінің алғы сөзінде Арабиядағы киелі</w:t>
        <w:br/>
        <w:t>жерлерге қажылық ету кезінде Йемендегі Джа“фар-паша билеушінің</w:t>
        <w:br/>
        <w:t>кітапханасынан түркі тілінде жазылған шығарманы тауып алғандығын, бұл</w:t>
        <w:br/>
        <w:t>жазу Әмір Темірдің өмірбаяны болып шыққандығын ескертеді. Арабиядан</w:t>
        <w:br/>
        <w:t>келгеннен кейін, Мир Абу Талиб эл-Хусайни ат-Турбати Аграға тоқтап,</w:t>
        <w:br/>
        <w:t>бабурид Шах Жаханға (1628-1658) қызметке тұрады, 1638 жылы «Тузук-и</w:t>
        <w:br/>
        <w:t>Тимури» шығармасының өзі жасаған аудармасын Шах Жаханға сыйға</w:t>
        <w:br/>
        <w:t>тартады. «Тузук-и Тимуридің» парсы Тілінде түзетілген редакциясы бар.</w:t>
        <w:br/>
        <w:t>Жаңа редакцияның авторы - Мұхаммед Афзал Бұхари (1652 жылы қайтыс</w:t>
        <w:br/>
        <w:t>болған) Декан провинциясының жоғарғы қазиы болған.</w:t>
        <w:br/>
        <w:t>Бізге жеткен «Тузук-и Тимуридің» толық редакциясы аудармашының</w:t>
        <w:br/>
        <w:t>кіріспесінен және екі бөлімнен тұрады.</w:t>
        <w:br/>
        <w:t>Бірінші бөлім - Жоспарлары мен қызметі.</w:t>
        <w:br/>
        <w:t>Екінші бөлім - Темірдің жинақтары.</w:t>
        <w:br/>
        <w:t>«Тузук-и Тимуридің» екі бөлімінде де баяндау Әмір Темірдің атынан</w:t>
        <w:br/>
        <w:t>жүргізіледі. «Тузук-и Тимуридің» әр түрлі тізімдерінде материалдардың</w:t>
        <w:br/>
        <w:t>орналасу құрылымы бірдей емес.</w:t>
        <w:br/>
        <w:t>Қазақ тарихына қатысты дерек ретіндегі құндылығы: Бірінші</w:t>
        <w:br/>
        <w:t>бөлімде Әмір Темір былай деп жазады: «Менің бақытты, жеңімпаз</w:t>
        <w:br/>
        <w:t>ұлдарыма, әлемнің ұлы билеушілері - ұрпақтарыма. Естеріңде болсын, Алла</w:t>
        <w:br/>
        <w:t>Тағаланың мейірімінен үміт ете отырып, ұрпақтарымның көпшілігі менің</w:t>
        <w:br/>
        <w:t>қуатты тағымды мұра ететіндігіне сенімдімін. Осы себепті өзім басшылыққа.</w:t>
        <w:br/>
        <w:t>алған ережелерді мен солар үшін баяндаймын... Барлық он екі ережені. Бұл</w:t>
        <w:br/>
        <w:t>ережелердің маңыздылығы сондай, одан алғандарым маған билікке жетуіме,</w:t>
        <w:br/>
        <w:t>мемлекеттерді жаулап алуыма, иеліктерімді нығайтуға көмектесті және мені</w:t>
        <w:br/>
        <w:t>осы таққа лайықты етті». Әрі қарай Әмір Темір барлық керекті 12 ережені</w:t>
        <w:br/>
        <w:t>атап, эрқайсысына кеңірек тоқталып өтеді.</w:t>
        <w:br/>
        <w:t>Бірінші ереже дін мәселесіне арналған. Шығармада былай деп</w:t>
        <w:br/>
        <w:t>жазылған «заң мен дінге сүйенбеген билік өзінің күші мен билігін ұзақ</w:t>
        <w:br/>
        <w:t>уақыт ұстап тұра алмайды, сондықтан мен |Әмір Темір| өзімнің</w:t>
        <w:br/>
        <w:t>айбындылығымды ислам дінімен ұстап тұра алдым, бұған қосымша</w:t>
        <w:br/>
        <w:t>ережелер мен заңдарға да сүйендім және бұл қағидаларды билік құрған</w:t>
        <w:br/>
        <w:t>кезімде бұлжытпай сақтап отырдым». Садра, қази қызметтеріне</w:t>
        <w:br/>
        <w:t>тағайындаулар, вакфтік жерлерді бөлу, мешіттер, медреселер мен ханака</w:t>
        <w:br/>
        <w:t>құрылыстарын салу сияқты дінге қатысты қаулылар халыққа жария етілді.</w:t>
        <w:br/>
        <w:t>Мемлекеттің құзырындағы барлық азаматтар 12 класқа бөлінді:</w:t>
        <w:br/>
        <w:t>Бірінші класс - Пайғамбарлардың ұрпақтары, атақты ишандар және</w:t>
        <w:br/>
        <w:t>Дін ілімін меңгергендер;</w:t>
        <w:br/>
        <w:t>Екінші класс - Зиялы адамдар мен ақсақалдар;</w:t>
        <w:br/>
        <w:t>10</w:t>
        <w:br/>
        <w:t>ДЕРЕКТЕРДЕН АУДАРМАЛАР</w:t>
        <w:br/>
        <w:t>Наталья Каримова</w:t>
        <w:br/>
        <w:t>Доктор исторических наук, профессор</w:t>
        <w:br/>
        <w:t>ИЗВЛЕЧЕНИЯ ИЗ КИТАЙСКОГО ПИСЬМЕННОГО ИСТОЧНИКА «ТУН</w:t>
        <w:br/>
        <w:t>ДЯНЬ» («СВОД УСТАНОВЛЕНИЙ») ПО ИСТОРИИ ЦЕНТРАЛЬНОЙ</w:t>
      </w:r>
    </w:p>
    <w:p>
      <w:r>
        <w:t>АЗИИ</w:t>
        <w:br/>
        <w:t>Автор-составитель «Тун дянь»! Ду Ю (735-812 тт.) был историком в</w:t>
        <w:br/>
        <w:t>эпоху Тан?, уроженцем Цзиньчжао Ваньнянь (совр. Чаньань в Сяси).</w:t>
        <w:br/>
        <w:t>Занимал должности цвзедуши? в Линнани, Хуайнани и др. местах.</w:t>
        <w:br/>
        <w:t>«Тун дянь» состоит из 200 ұзюаней/. Начал работу в начале 766 г. и</w:t>
        <w:br/>
        <w:t>завершил в 801 г.</w:t>
        <w:br/>
        <w:t>Сочинение разделено тематически на восемь разделов: описание</w:t>
        <w:br/>
        <w:t>народного хозяйства, назначение, чиновники, ритуалы, музыка, военныс и</w:t>
        <w:br/>
        <w:t>уголовные дела, провинции и округа, охрана границ. Каждый раздел, в свою</w:t>
        <w:br/>
        <w:t>очередь, делится на подразделы.</w:t>
        <w:br/>
        <w:t>Автор-составитель сумел собрать воедино сведения исторических,</w:t>
        <w:br/>
        <w:t>канонических собраний сочинений, докладных записок императору и др.</w:t>
        <w:br/>
        <w:t>Сочинение исключительно подробно описывает Центральную Азию</w:t>
        <w:br/>
        <w:t>эпохи Тан.</w:t>
        <w:br/>
        <w:t>Извлечения из «Тун дяни»:</w:t>
        <w:br/>
        <w:t>С. 2727. Давань?.</w:t>
        <w:br/>
        <w:t>Давань во времена Хань” подчинялись Янь(ци)”. Ван" управлял из г.</w:t>
        <w:br/>
        <w:t>Гуйшань, до Чанһани идти 12500 ли”, 60 тысяч дворов. На востоке до Духу</w:t>
        <w:br/>
        <w:t>лисо - 4 тысячи ли, на север до Канцзюй, города Бэйтянь - 1500 ли, на юг До</w:t>
        <w:br/>
        <w:t>даюэчжэй! - 700 ли.</w:t>
        <w:br/>
        <w:t>С севера кочевые |жителями| Канцзюй, на юге граничит с</w:t>
        <w:br/>
        <w:t>даюэчжами. Нравы, веши, обычан - схожи с даюэчжами и Аньси.</w:t>
        <w:br/>
        <w:t>В Давани повсюду |вырашивают| виноград ради вина. Богатые люди</w:t>
        <w:br/>
        <w:t>хранят вино до 10 с лишним тысяч даней!!, долго, До нескольких десятков</w:t>
        <w:br/>
        <w:t>лет не разбивают |кувшины|. Люди любят |пить| вино, лошади любят (есть|</w:t>
        <w:br/>
        <w:t>люцерну. Много вырашивают лошадей, «потеюших кровью», говорят, они</w:t>
        <w:br/>
        <w:t>раньше (были| «небесными» лошадьми.</w:t>
        <w:br/>
        <w:t>В государстве Давань есть горы Гаошань, на них есть лошади,</w:t>
        <w:br/>
        <w:t>(которых| нельзя поймать, поэтому выбрали пятицветных кобылиц и</w:t>
        <w:br/>
        <w:t>спустили их (с гор|, отдали на ярмарку. Родились жеребята, все «потеют</w:t>
        <w:br/>
        <w:t>кровью», поэтому коней называют «небесными».</w:t>
        <w:br/>
        <w:t>Император отправил с поручением приобрести (заполучить) 1 тысячу</w:t>
        <w:br/>
        <w:t>золотых лошадей, в соответствии с чем, попросил (Да)вань продать</w:t>
        <w:br/>
        <w:t>лошадей. Правители (Да)вани, считая |что империя| Хань далеко, (его|</w:t>
        <w:br/>
        <w:t>огромное войско не дойдет, убил ханьских посланников.</w:t>
        <w:br/>
        <w:t>14</w:t>
        <w:br/>
        <w:t>1440-41 жылы өзбек-қазақтар Мазандаранға шабуыл жасап, оның</w:t>
        <w:br/>
        <w:t>тұрғындарына көптеген шығын әкеледі. Оларға қарсы Гераттан Қажы Юсуф</w:t>
        <w:br/>
        <w:t>Жалил, Шейх қажы және туманның басқа да әмірлері басқарған</w:t>
        <w:br/>
        <w:t>жауынгерлерден құралған жасақтар жіберілді. Олар Мазандаранның</w:t>
        <w:br/>
        <w:t>шекарасында лагерь құрып, күні-түні соғыс алаңында жүрді. Бірақ өзбек-</w:t>
        <w:br/>
        <w:t>қазақтар соғысуға бел буып, оларға тұтқиылдан шабуыл жасап, әмір Қажы</w:t>
        <w:br/>
        <w:t>Юсуф Жалилдің жасақтарының тас-талқанын шығарды, сөйтіп көп олжаға.</w:t>
        <w:br/>
        <w:t>кенеліп, жазық далаға қарай бет алады.</w:t>
        <w:br/>
        <w:t>Моғолстанның билеушісі Мұхаммед хан Ферғана мен Түркістандағы</w:t>
        <w:br/>
        <w:t>Тимуридтердің өзара алауыздық туғызған соғысына оқтын-оқтын араласып</w:t>
      </w:r>
    </w:p>
    <w:p>
      <w:r>
        <w:t>отырды. Мұхаммед хан Шейх Нұр ад-Диннің бұл бүліншілікке қатысуынан</w:t>
        <w:br/>
        <w:t>бұрын-ақ Мауараннаһрға қарсыласқан түрде шабуыл жасады. Сауранның</w:t>
        <w:br/>
        <w:t>қожасы әмір Шейх Нұр ад-Дин Моғолстан елінің билеушісін екі рет</w:t>
        <w:br/>
        <w:t>паналап, жасырынған. Мұхаммед хан оған тимуридтердің өзге де</w:t>
        <w:br/>
        <w:t>әмірлерімен күресте қолдау көрсетті. Тимуридтердің беделді әмірлерінің</w:t>
        <w:br/>
        <w:t>бірі “Абд ал-Халик Сайрамды ғана емес, Йанги-Таразды да биледі.</w:t>
        <w:br/>
        <w:t>Мұхаммед хан “Абд ал-Халикке қарсы 15 мың сарбаздан құралған жасағын</w:t>
        <w:br/>
        <w:t>жіберді, ханның ержүрек жасақтары тойтарыс беріп, Йанги-Тараз уэлаятын</w:t>
        <w:br/>
        <w:t>жаудан тазартып, оған қоса Сайрамды да қоршауға алды.</w:t>
        <w:br/>
        <w:t>817/1414-15 жылы Мұхаммед хан Моғолстаннан Ұлықбек мырзаға</w:t>
        <w:br/>
        <w:t>қарсы көтеріліске шыққан Ферғананың билеушісі Омар Шейхтің баласы</w:t>
        <w:br/>
        <w:t>Амирак Ахмад мырзаға көмекке әскер жібереді. Моғолдар Ұлықбек</w:t>
        <w:br/>
        <w:t>мырзаның әскерін талқандап, мол олжаға кенеліп, Моғолстанға оралады.</w:t>
        <w:br/>
        <w:t>Нәтижесінде Амирак Ахмад мырза Мұхаммед ханның ордасына қашып</w:t>
        <w:br/>
        <w:t>барады. Мұхаммед хан дүние салғаннан кейін 818/1415-16 жылы өзара</w:t>
        <w:br/>
        <w:t>соғыс пен бүлік өріс алады. “Әбдіразақ Самарқандидің айтуынша, Ұлықбек</w:t>
        <w:br/>
        <w:t>мырза «моғол әмірлерінің жағдайын біліп қайту үшін» асығыс түрде</w:t>
        <w:br/>
        <w:t>шабарманын жібереді, ол елдегі алауыздықты шабарманынан ести</w:t>
        <w:br/>
        <w:t>салысымен, өзі де суыт түрде Гераттағы Шаһруһқа жүріп кетеді.</w:t>
        <w:br/>
        <w:t>2) Тарих-и Банакати (Банакати жылнамасы). Шифр: Еоі. 539, 369 66.</w:t>
        <w:br/>
        <w:t>Шығарманың жазылған уақыты: «Раузат аули ал-албаб фи ат-</w:t>
        <w:br/>
        <w:t>таварих ва ал-ансаб» («Ақылды (ұлы) адамдар туралы хронология және</w:t>
        <w:br/>
        <w:t>генсалогия») шығармасы «Тарих-и Банакати» деген атаумен белгілі,</w:t>
        <w:br/>
        <w:t>717/1317 жылы жазылған.</w:t>
        <w:br/>
        <w:t>Автор туралы мәлімет: Еңбектің авторы Абу Сүлейман ибн Дауд ибн</w:t>
        <w:br/>
        <w:t>Абу-л-Фазл Мұхаммед ибн Дауд ал-Банакати белгілі тарихшы және Газан</w:t>
        <w:br/>
        <w:t>ханның сарай ақыны болған, Ангрен өзенінің сағасында орналасқан</w:t>
        <w:br/>
        <w:t>Банакатадан шыққан. Өз өлеңдерімен атағы шыққан, «Малик аш-шу"ара»</w:t>
        <w:br/>
        <w:t>(«Ақындардың патшасы») деген құрметті атағы болған. 730/1329-30 жылы</w:t>
        <w:br/>
        <w:t>қайтыс болған.</w:t>
        <w:br/>
        <w:t>Құрылымы мен мазмұны: «Тарих-и Банакати» шығармасы «дүние</w:t>
        <w:br/>
        <w:t>пайда болғаннан бері» Абу-Са“ида ильханы билігінің басталғанына дейінгі</w:t>
        <w:br/>
        <w:t>аралықтағы жалпы тарихты баяндайды (23 раби“ ІП 717/5 шілде 1317 жыл).</w:t>
        <w:br/>
        <w:t>Шығарма кіріспеден және тоғыз бөлімнен (кисм) тұрады:</w:t>
        <w:br/>
        <w:t>Бірінші бөлім - Адамнан Моисеиге дейінгі патриархтар мен</w:t>
        <w:br/>
        <w:t>пайғамбарлар;</w:t>
        <w:br/>
        <w:t>Екінші бөлім - Ирандықтардың төрт династиясы;</w:t>
        <w:br/>
        <w:t>Барақ оғлан өзге де қарсыластары Тоқтамыстың баласы Кепек</w:t>
        <w:br/>
        <w:t>(Худадал) ханмен шайқасып, нәтижесінде оны да жеңіп шығады. Әбдіразақ</w:t>
        <w:br/>
        <w:t>Самарқандидің айтуынша, Барақ оғлан 1422-23 жылдары ұлыстың көп</w:t>
        <w:br/>
        <w:t>бөлігін иемденген. 1428-29 жылы Моғолстандағы Сұлтан Махмұт оғланмен</w:t>
        <w:br/>
        <w:t>болған шайқаста Барақ оғлан қайтыс болады.</w:t>
        <w:br/>
        <w:t>«Матла“ ас-са дайн ва маджма“ ал-бахрайнда» Әмір Темірге қарсы</w:t>
        <w:br/>
        <w:t>күресте Тоқтамыс ханның Камар ад-Динмен одақтасқаны жайында мәлімет</w:t>
        <w:br/>
        <w:t>бар.</w:t>
        <w:br/>
        <w:t>Көшпенділердің, әсіресе, көшпенді феодал шонжарларының өмірінде</w:t>
        <w:br/>
        <w:t>маңызды орын алған эскери олжа үшін шапқыншылықтар жиі болып</w:t>
        <w:br/>
        <w:t>тұратын және ол өмір сүру кәсібіне айналған. Әбдіразақ Самарқанди “Абд</w:t>
        <w:br/>
        <w:t>ал-Латифтің (1449-1450) билігі кезінде болған оқиғаларды баяндай отырып:</w:t>
        <w:br/>
        <w:t>«Оған дейін жыл сайын қыс кезінде өзбектің жасақтары Мауараннайрға</w:t>
      </w:r>
    </w:p>
    <w:p>
      <w:r>
        <w:t>қарсы шабуыл жасап, сонымен қатар Бұхара мен Самарқанға 5 фарсах (30-</w:t>
        <w:br/>
        <w:t>35 км) жетпей бұл аудандарға ойран салып, тұрғындардың дүние-мүліктерін</w:t>
        <w:br/>
        <w:t>тартып алып, көптеген адамдарды тұтқынға алып кетіп отырған», - деп</w:t>
        <w:br/>
        <w:t>жазады. Автордың айтуынша, “Абд ал-Латиф мемлекеттің шекарасын</w:t>
        <w:br/>
        <w:t>мықтап бекіткені сонша, өзбектер бұл қалаларға 100 фарсах жерге дейін</w:t>
        <w:br/>
        <w:t>жақындай алмаған (б. 362 а1.</w:t>
        <w:br/>
        <w:t>1406 жылдың басында Әмір Темір дүниеден озғаннан кейін, Едіге</w:t>
        <w:br/>
        <w:t>(Идику) әл-умар Шәдібек әмір (1400-1407) Хорезмді басып алады. Мусака</w:t>
        <w:br/>
        <w:t>әмір қашып кетеді, Едіге Хорезмнің билеушісі етіп Инка әмірді</w:t>
        <w:br/>
        <w:t>тағайындайды, ал Болат ханның кезінде (1408-1410) Инканың орнына</w:t>
        <w:br/>
        <w:t>Кальжа отырады (б. 24761. 1410-11 жылы Хорезмді Едігенің жас баласы</w:t>
        <w:br/>
        <w:t>Мүбәрак шах билейді |б. 24821).</w:t>
        <w:br/>
        <w:t>1408-09 жылы Шаһруһ Халил Сұлтанды жеңіп, Мауараннаһрға өзінің</w:t>
        <w:br/>
        <w:t>билігін орнатты. Осы жеңіске байланысты әуелі Самарқанда, содан кейін</w:t>
        <w:br/>
        <w:t>Гератта үлкен мереке ұйымдастырылады, оған Хорезмнен Едіге өзінің</w:t>
        <w:br/>
        <w:t>атынан және Болат ханның атынан елшілер жіберіп, осы мерекеге</w:t>
        <w:br/>
        <w:t>атсалысқан |б. 2346-235а|. Әбдіразақ Самарқандидің айтуынша, Шаһруһ</w:t>
        <w:br/>
        <w:t>елшілерді үлкен құрметпен қарсы алған, олармен бірге Хорезмге және</w:t>
        <w:br/>
        <w:t>Дешті Қыпшаққа Хасан әмірдің басқаруымен Шаһруһтың елшілері</w:t>
        <w:br/>
        <w:t>жіберілген. Гераттық елшілермен бірге Болат ханға, Едігеге және Жошы</w:t>
        <w:br/>
        <w:t>ұлысының сарайында сахибихпияр қызметінде істейтін Едігенің үлкен</w:t>
        <w:br/>
        <w:t>ағасы Исабекке сыйлық керуені жіберілген. Сонымен бірге Шаһруһ</w:t>
        <w:br/>
        <w:t>Едігеден өзінің қызын Мұхаммед Жукке тұрмысқа беруге келісімін сұраған.</w:t>
        <w:br/>
        <w:t>Құда болу фактысының өзі екі мемлекеттің өзара тату-тәтті көршілік қарым-</w:t>
        <w:br/>
        <w:t>қатынас орнатуға ұмтылғанын көрсетеді.</w:t>
        <w:br/>
        <w:t>1410-11 жылы көктемде Шаһруһқа Абакан таваджи келеді. Ол</w:t>
        <w:br/>
        <w:t>Шаһруһқа Едігенің сыйы мен хатын табыс етеді. Едіге өз хатында</w:t>
        <w:br/>
        <w:t>Шаһруһтың жоғарғы билігін мойындауға дайын екендігін және оны өзінің</w:t>
        <w:br/>
        <w:t>әміршісі екендігін ашық жариялаған (б. 240а1.</w:t>
        <w:br/>
        <w:t>Болат ханның (1410-11 жылы) қазасынан кейін Жошы Ұлысының</w:t>
        <w:br/>
        <w:t>тағын Темір хан иемденеді. Әбдіразақ Самарқандидің баяндауынша, Едіге</w:t>
        <w:br/>
        <w:t>1411-12 жылы Хорезмге қашып кеткен. Едігенің соңынан қууға Темір хан</w:t>
        <w:br/>
        <w:t>Уджук баһадүр мен Газанды жібереді, олар оны Сам аймағында қуып жетеді</w:t>
        <w:br/>
        <w:t>(6. 247 6|. Едіге шайқасқа шықпастан Үргенішке қашып барып, ол жерде 6</w:t>
        <w:br/>
        <w:t>ай бойы қоршауда отырады.</w:t>
        <w:br/>
        <w:t>Тогда... (император| приказал эрши узянузюню!2 Ли Гуаньли нанести</w:t>
        <w:br/>
        <w:t>(Да)вани соқрушительный удар, до тех пор, пока эрши |не| возьмет</w:t>
        <w:br/>
        <w:t>прекрасных лошадей. Во главе десятков тысяч человек (он| подошел к их</w:t>
        <w:br/>
        <w:t>границам, напал, не прошли, (процветаюший) город не уступил.</w:t>
        <w:br/>
        <w:t>Возврашение затянулось. Прошло 2 года, (когда они| дошли до Дуньхуана,</w:t>
        <w:br/>
        <w:t>воинов, в конце концов, оставшихся в живых (из) десяти не болев 1-2.</w:t>
        <w:br/>
        <w:t>Император рассердился |на| то, |что они| не добились победы,</w:t>
        <w:br/>
        <w:t>заставил зақрыть Юймын 7, не разрешив зайти |в Китай|. Эрши поэтому</w:t>
        <w:br/>
        <w:t>задержался Гу границы), расквартировался в Дуньхуани.</w:t>
        <w:br/>
        <w:t>ГИмператор| вновь отправил эрши Во главе 60 тысяч воинов, груз,</w:t>
        <w:br/>
        <w:t>частные лица - сопровождаюцие - не союзники Янь(ци), коров - 10 тысяч,</w:t>
        <w:br/>
        <w:t>лошадей - 30 тысяч, ослов, верблюдов - 10 с лишним тысяч, Поднебесная</w:t>
        <w:br/>
        <w:t>ІКитай| в смятении. Еше солдаты пограничных войск - 180 тысяч,</w:t>
        <w:br/>
        <w:t>организовали проживание в Янь(ци) - Сюту, ныне Увэй, |на| границе</w:t>
        <w:br/>
        <w:t>области Чжанье Гучредили| караул Цзюцюань.</w:t>
        <w:br/>
        <w:t>Эрши дошел до (Да)вани. (Да)ваньцы казнили правителя, не посмели</w:t>
        <w:br/>
        <w:t>(казнить| вдову (правителя|, покаялись, явились с повинной. Подношение</w:t>
        <w:br/>
        <w:t>Янь(ци). Ханьская армия добыла превосходных лошадей, несколько</w:t>
      </w:r>
    </w:p>
    <w:p>
      <w:r>
        <w:t>Десятков голов. Китайские лошади ниже, кобыл и коней 3 тысячи голов.</w:t>
        <w:br/>
        <w:t>Уучредили знатного (благородного) (да)ваньца Мэй Цая правителем</w:t>
        <w:br/>
        <w:t>(ваном), договорились |каждый| год подносить 2 лошадей.</w:t>
        <w:br/>
        <w:t>Растет виноград, вырастили и собрали семена мусу (люцерны) до</w:t>
        <w:br/>
        <w:t>возврашения |в Китай|.</w:t>
        <w:br/>
        <w:t>Эрши вновь двинулся |в обратный путь|. Туда и обратно всего</w:t>
        <w:br/>
        <w:t>заняло| 4 года. От (Да)вани на запад достигли Аньси. Суй По-и сказал:</w:t>
        <w:br/>
        <w:t>одобрили великое единение, вследствие обоюдного понимания и знания.</w:t>
        <w:br/>
        <w:t>Их люди все |(с| глубоко |посаженными| ими глазами, много</w:t>
        <w:br/>
        <w:t>растительности на лице, превосходные торговцы. По их обычаям уважают</w:t>
        <w:br/>
        <w:t>женшин. Слова, которые говорят женшины, мужья решают (выполняют)</w:t>
        <w:br/>
        <w:t>надлежаше. В их землях ни малейшей черноты, не знают орудий (из| литого</w:t>
        <w:br/>
        <w:t>железа.</w:t>
        <w:br/>
        <w:t>Воины ханьских послов погибли, покорились, научили делать оружие</w:t>
        <w:br/>
        <w:t>из литья. Ханьские послы управляли их государством. Также погибли.</w:t>
        <w:br/>
        <w:t>Воины покорили государство. Всему учили.</w:t>
        <w:br/>
        <w:t>До времени императора Мин-ди:4 Гдинастии| Поздняя Хань (Да)вань</w:t>
        <w:br/>
        <w:t>вновь преподнесла лошадей «потеюих кровью».</w:t>
        <w:br/>
        <w:t>До императора Вэнь-чэн! династии Поздияя Вэй!“ 6 лет мира.</w:t>
        <w:br/>
        <w:t>На 3-й год ...Ли Вэньтай вновь прислал послов |чтобы| преподнести</w:t>
        <w:br/>
        <w:t>лошадей.</w:t>
        <w:br/>
        <w:t>До времени Суй!” государство Судуйшана также |вошло в| ханьский</w:t>
        <w:br/>
        <w:t>Давань.</w:t>
        <w:br/>
        <w:t>Сун Ин «И у чжи» («Описание необыкновенных вецей»): у лошадей</w:t>
        <w:br/>
        <w:t>Давани есть мышцы (и|рог |71 в несколько ууней!"...</w:t>
        <w:br/>
        <w:t>«Суй Сиюй туцзи» («Описание Западных стран во время Суй»)</w:t>
        <w:br/>
        <w:t>сообшает: «Их лошади лю (рыжие), с черной гривой и черным хвостом,</w:t>
        <w:br/>
        <w:t>вороные кони чаше всего |с| бурыми ушами, соловые (рыжие) кони, бурые</w:t>
        <w:br/>
        <w:t>(красные) лошади чаше всего с черными ушами...».</w:t>
        <w:br/>
        <w:t>С. 2736. Государство Канцзюй</w:t>
        <w:br/>
        <w:t>15</w:t>
        <w:br/>
        <w:t>Үшінші класс - Тақуа адамдар;</w:t>
        <w:br/>
        <w:t>Төртінші класс - Әмірлер, шейхтер, офицерлер;</w:t>
        <w:br/>
        <w:t>Бесінші класс - Әскер мен халық;</w:t>
        <w:br/>
        <w:t>Алтыншы класс - Кеңесшілер;</w:t>
        <w:br/>
        <w:t>Жетінші класс - Уәзірлер мен дуанның хатшылары;</w:t>
        <w:br/>
        <w:t>Сегізінші класс - Дәрігерлер, астрологтар мен архитекторлар;</w:t>
        <w:br/>
        <w:t>Тоғызыншы класс - Тарихшылар мен жылнамашылар;</w:t>
        <w:br/>
        <w:t>Оныншы класс - Ақсақалдар, дәруіштер және құдай туралы ілімді</w:t>
        <w:br/>
        <w:t>меңгергендер;</w:t>
      </w:r>
    </w:p>
    <w:p>
      <w:r>
        <w:t>Он бірінші класс - Шеберлер мен қолөнершілер;</w:t>
        <w:br/>
        <w:t>Он екінші класс - Саяхатшылар.</w:t>
        <w:br/>
        <w:t>Орта Азия халқының тарихын зерттеуде «Тузук-и Тимури» маңызды</w:t>
        <w:br/>
        <w:t>да құнды дерек. Онда Жошы Ұлысы мен Мауараннаһрдың өзара қарым-</w:t>
        <w:br/>
        <w:t>қатынасы тарихына қатысты құнды мәліметтер бар. Жошы Ұлысының</w:t>
        <w:br/>
        <w:t>билеушілері Бату хан, Берке хандардың Шағатай ұлысына белгілі ықпалы</w:t>
        <w:br/>
        <w:t>болды, ХІУ ғасырдың бірінші жартысында бұл ықпалдылық күшейе түсті”.</w:t>
        <w:br/>
        <w:t>«Тузук-и Тимуриде» Әмір Темірдің Бату хан заманынан бері</w:t>
        <w:br/>
        <w:t>Мауараннаһр мен Түркістанның жекелеген қалалары мен ауылдарында</w:t>
        <w:br/>
        <w:t>билік құрып келген Жошы Ұлысының көшпелі тайпаларымен күресі</w:t>
        <w:br/>
        <w:t>баяндалады.</w:t>
        <w:br/>
        <w:t>Әмір Темір былай деп жазады: «Жете мен Ильяс қожаның жасақтарын</w:t>
        <w:br/>
        <w:t>Мауараннаһрдан Ходжент өзенінің арғы жағына қуып тастасам да,</w:t>
        <w:br/>
        <w:t>өзбектердің жекелеген жасақтары әлі де Мауараннаһр қорғанына мықтап</w:t>
        <w:br/>
        <w:t>бекініп алған еді. Алғашында жасақтарды жіберіп, оларды басып тастасам</w:t>
        <w:br/>
        <w:t>ба деп ниеттендім. Бірақ бұл іс созылып кетуі мүмкін деген күдігім де</w:t>
        <w:br/>
        <w:t>болды. Жасақ жіберуді дұрыс емес деп шештім, Ильяс қожаның атынан</w:t>
        <w:br/>
        <w:t>бұйрық шығарып, оны бір өзбекке тапсырып, бір топ жасақтарға қосып</w:t>
        <w:br/>
        <w:t>бекіністегілерге жібердім. Өзбектер менің айтқаныма мойынсұнып бекіністі</w:t>
        <w:br/>
        <w:t>тастап шықсын деп бұйрық бердім. Өзбекті алып барған жасақтарға қарсы</w:t>
        <w:br/>
        <w:t>жақтағыларға көрінетіндей етіп шаңдатыңдар деп айттым. Ильяс қожаның</w:t>
        <w:br/>
        <w:t>бұйрығын ала салысымен, менің жасақтарымның көтерген шаңын көре</w:t>
        <w:br/>
        <w:t>салып, дұшпандар түн қараңғылығын пайдаланып Мауараннаһр қорғанын</w:t>
        <w:br/>
        <w:t>тастап, тоз-тоз болып қашып кетті. Осылайша Мауараннаһр мені өлтірмекші</w:t>
        <w:br/>
        <w:t>болған қаскүнемдерден тазартылып, ел маған бағынды».</w:t>
        <w:br/>
        <w:t>«Орыс ханды жоюдың жоспары және Дешті Қыпшақты жаулап алу»</w:t>
        <w:br/>
        <w:t>атты тарау ерекше қызығушылық тудырады. Бұл тарауда Әмір Темірдің</w:t>
        <w:br/>
        <w:t>Тоқтамыс ханмен бірігіп Дешті Қыпшаққа жасаған жорығы және олардың</w:t>
        <w:br/>
        <w:t>Орыс ханның айбарын басу үшін ойлап тапқан айласы жайында</w:t>
        <w:br/>
        <w:t>әңгімеленеді: «Тоқтамыс ханмен бірге барғаным жөн бе, әлде</w:t>
        <w:br/>
        <w:t>жасақтарымды қосып жібергенім дұрыс па деп ойланып отырғанымда, Орыс</w:t>
        <w:br/>
        <w:t>ханның елшісі келді. Ақылдаса келіп, елшінің көңілін аулап өзіме қаратып</w:t>
        <w:br/>
        <w:t>алған соң, оны күдіктендірмей, бейбіт түрде шығарып салып, соңынан</w:t>
        <w:br/>
        <w:t>Дешті Қыпшақ жағына қарай жасақтарымды жіберіп, елші ханға болған</w:t>
        <w:br/>
        <w:t>жайды баяндап болғанша, Орыс хан түсінбеушілікте отырғанда, келесі күні</w:t>
        <w:br/>
        <w:t>менің жасақтарым кенеттен шабуыл жасайды деп шештім. Ойлағанымдай</w:t>
        <w:br/>
        <w:t>әрекет еттім, менің жасаған әрекеттерім ойлаған жоспарыма тура келді.</w:t>
        <w:br/>
        <w:t>Епші Орыс ханға болған жайды айтып жатқанда, менің қаһарлы жасағым</w:t>
        <w:br/>
        <w:t>Орыс ханға күтпеген жерден шабуыл жасады. Ол ешқандай қарсылық</w:t>
        <w:br/>
        <w:t>п</w:t>
        <w:br/>
        <w:t>көрсетуге шамасы келместен қашудың жолын дұрысырақ көрді. Дешті</w:t>
        <w:br/>
        <w:t>Қыпшақтың елі (анығы оның шығыс жағы | маған бағынды».</w:t>
        <w:br/>
        <w:t>П. Франция Ұлттық кітапханасы (ВіМіоіһедие пабіопа!іе 4е Егапсе).</w:t>
        <w:br/>
        <w:t>Шифр: 5шрр. 1977, (357 лл.).</w:t>
        <w:br/>
        <w:t>ІҮ) Тарих-и гузида (Таңдамалы жылнама).</w:t>
        <w:br/>
        <w:t>Шығарманың жазылған уақыты: Шығарма толығымен 735/1334-35</w:t>
        <w:br/>
        <w:t>жылы жазылып біткен.</w:t>
        <w:br/>
        <w:t>Автор туралы мәлімет: Еңбектің авторы Хамдаллах ибн Абу Бакр</w:t>
        <w:br/>
        <w:t>ибн Ахмад ибн Мұстауфи Казвини - белгілі тарихшы және географ</w:t>
      </w:r>
    </w:p>
    <w:p>
      <w:r>
        <w:t>680/1281-82 жылы туған. Хамдаллах Мұстауфи Казвини Хулагуидтердің</w:t>
        <w:br/>
        <w:t>қаржы-салық ведомствосында ірі чиновник қызметінде болған. Ол ұлы уәзір</w:t>
        <w:br/>
        <w:t>Рашид ад-Диннің қолдауын пайдаланған!) «Тарих-и гузида» шығармасы</w:t>
        <w:br/>
        <w:t>Рашид ад-Диннің баласы әрі мұрагері Гийас ад-Динге арналған. Хамдаллах</w:t>
        <w:br/>
        <w:t>Мұстауфи Казвини 750/1349-50 жылы қайтыс болған.</w:t>
        <w:br/>
        <w:t>Құрылымы мен мазмұны: «Тарих-и гузида» шығармасы ежелгі</w:t>
        <w:br/>
        <w:t>заманнан 730/1329-30 жылға дейінгі жалпы тарихты қамтиды. Еңбек</w:t>
        <w:br/>
        <w:t>кіріспеден (фатиха,) алты тараудан (баб) және қорытындыдан тұрады. Әрбір</w:t>
        <w:br/>
        <w:t>тарау бөлімге (фасл) бөлінеді.</w:t>
        <w:br/>
        <w:t>Бірінші тарау - Исламға дейінгі әулиелер мен философтар екі</w:t>
        <w:br/>
        <w:t>бөлімнен тұрады: 1 бөлім - Исламға дейінгі әулиелер; 2 бөлім - Ежелгі грек</w:t>
        <w:br/>
        <w:t>философтары.</w:t>
        <w:br/>
        <w:t>Екінші тарау - Иран әулеттері төрт бөлімнен тұрады: 1 бөлім -</w:t>
        <w:br/>
        <w:t>Пишдадидтер; 2 бөлім - Кайанидтер; 3 бөлім - Арсакидтер; 4 бөлім -</w:t>
        <w:br/>
        <w:t>Сасанидтер.</w:t>
        <w:br/>
        <w:t>Үшінші тарау - Мұхаммед және оның мұрагерлері алты бөлімнен</w:t>
        <w:br/>
        <w:t>тұрады: 1 бөлім - Мұхаммедтің өмірбаяны; 2 бөлім - Төрт діндар халиф; 3</w:t>
        <w:br/>
        <w:t>бөлім - Шииттік имамдар; 4 бөлім - Мұхаммедтің серіктестері; 5 бөлім -</w:t>
        <w:br/>
        <w:t>Омейадтар; 6 бөлім - Аббасидтер.</w:t>
        <w:br/>
        <w:t>Төртінші тарау - Ислам дәуірінде өмір сүрген әулеттер он екі</w:t>
        <w:br/>
        <w:t>бөлімнен тұрады: 1 бөлім - Саффаридтер; 2 бөлім - Саманидтер; 3 бөлім -</w:t>
        <w:br/>
        <w:t>Газнавидтер; 4 бөлім - Гуридтер; 5 бөлім - Дайламиттер; 6 бөлім -</w:t>
        <w:br/>
        <w:t>Сельджукидтер: Ұлы Сельджукидтер және Парсы Ирагы Сельджукидтері,</w:t>
        <w:br/>
        <w:t>Керман Сельджукидтері, Кіші Азиялық Сельджукидтер - Рума; 7 бөлім -</w:t>
        <w:br/>
        <w:t>Хорезмшахтар; 8 бөлім - Атабектер: Сирия және Диарбекр атабектері, Фарс</w:t>
        <w:br/>
        <w:t>атабектері; 9 бөлім - Исмаилиттер: Египет, Солтүстік Африка және Сирия</w:t>
        <w:br/>
        <w:t>Исмаилиттері (Фатимидтері), Иран Исмаилиттері; 10 бөлім - Керман Қара-</w:t>
        <w:br/>
        <w:t>қытайлары; 11 бөлім - Луристан билеушілері: Үлкен Лур билеушілері, Кіші</w:t>
        <w:br/>
        <w:t>Лур билеушілері; 12 бөлім - Монғолдар.</w:t>
        <w:br/>
        <w:t>Бесінші тарау - Ғалым адамдардың өмірбаяндары алты бөлімнен</w:t>
        <w:br/>
        <w:t>тұрады: 1 бөлім - Имамдар мен муджтахидтер; 2 бөлім - Кұранды мәнерлеп</w:t>
        <w:br/>
        <w:t>оқушылар; 3 бөлім - аңыздарды - хадистерді таратушылар; 4 бөлім -</w:t>
        <w:br/>
        <w:t>Суфилік шейхтер; 5 бөлім - Дінтанушы ғалымдар; 6 бөлім - Ақындар.</w:t>
        <w:br/>
        <w:t>Алтыншы тарау - Казвин қаласы: Қала туралы аңыз; Маңызды</w:t>
        <w:br/>
        <w:t>құрылыстар; Казвинді арабтардың жаулап алуы; Қаланың төңірегі; Қалада</w:t>
        <w:br/>
        <w:t>тұрған немесе Казвинге келіп-кеткен атақты адамдар; Казвиннің</w:t>
        <w:br/>
        <w:t>билеушілері; Казвинде тұрған және тұратын атақты рулар.</w:t>
        <w:br/>
        <w:t>Қазақ тарихына қатысты дерек ретіндегі құндылығы: «Тарих-и</w:t>
        <w:br/>
        <w:t>гузида» шығармасы негізінен Рашид ад-Диннің «Жәми“ ат-тауарих»</w:t>
        <w:br/>
        <w:t>12</w:t>
        <w:br/>
        <w:t>Автор жайында мәлімет: Шығарманың авторы Камал-ад-Дин</w:t>
        <w:br/>
        <w:t>Әбдіразақ Самарқанди 816/1413 жылы Гератта туған. Оның әкесі</w:t>
        <w:br/>
        <w:t>Шоаһруһтың тұсында эскери қази және имам болған. Шаһруһта қызметте</w:t>
        <w:br/>
        <w:t>жүргенде, Камал ад-Дин Әбдіразақ Самарқандиді 13 қаңтар 1442 жылы</w:t>
        <w:br/>
        <w:t>Гераттан Оңтүстік Үндістанға елшілікпен бірге жібереді, осы қызметте</w:t>
        <w:br/>
        <w:t>жүргенде Калкутта, Мангалур, Билур (Беднур) қалаларында, портты қалалар</w:t>
        <w:br/>
        <w:t>Боканур, Хинаварда, Виджаянагар князьдігінде болады. 1444 жылы 27</w:t>
        <w:br/>
        <w:t>желтоқсанда Хорасанға қайтып келеді. Бұл саяхат туралы мәліметтер оның</w:t>
        <w:br/>
        <w:t>екінші томында баяндалады.</w:t>
        <w:br/>
        <w:t>850/1446 жылы Шаһруһ оны дипломатиялық тапсырмамен Гиланға</w:t>
      </w:r>
    </w:p>
    <w:p>
      <w:r>
        <w:t>жібереді. 867/1463 жылы Сұлтан Әбу Са“ид Гератта оны Шаһруһтың</w:t>
        <w:br/>
        <w:t>дәруіштерінің (ханака) шіркеуіне шейх етіп бекітеді. Камал ад-Дин</w:t>
        <w:br/>
        <w:t>Әбдіразақ Самарқанди Гератта 887/1482 жылы дүние салған!.</w:t>
        <w:br/>
        <w:t>Құрылымы және мазмұны: «Матла” ас-са“ дайн ва маджма“ ал-</w:t>
        <w:br/>
        <w:t>бахрайн» шығармасы екі томнан тұрады.</w:t>
        <w:br/>
        <w:t>Бірінші том 31 тараудан тұрады, Улжейтудың баласы ильхан Әбу</w:t>
        <w:br/>
        <w:t>Са“идтың туған кезі 704/1305-1306 жылдан бастап, Әмір Темірдің қайтыс</w:t>
        <w:br/>
        <w:t>болғанына дейін және Әмір Темірдің немересі Халил сұлтанның (1405-1409)</w:t>
        <w:br/>
        <w:t>Самарқанда 807/1404-05 жылы таққа отырғанына дейінгі кезеңді қамтиды.</w:t>
        <w:br/>
        <w:t>Шығарманың бірінші томы 871/1466 жылы аяқталған.</w:t>
        <w:br/>
        <w:t>Екінші том Әмір Темірдің баласы Шаһруһтың 807/1404-05 жылы</w:t>
        <w:br/>
        <w:t>Гератта таққа отырған уақытынан бастап, Әбілғазы Сұлтан-Хүсейіннің</w:t>
        <w:br/>
        <w:t>875/1470-71 жылы екінші рет таққа отырған кезеңіндегі оқиғаларға</w:t>
        <w:br/>
        <w:t>арналған. Шығарманың екінші томы 875/1470-71 жылы аяқталған.</w:t>
        <w:br/>
        <w:t>Қазақ тарихына қатысты дерек ретіндегі құндылығы: Әбдіразақ</w:t>
        <w:br/>
        <w:t>Самарқандидің шығармасы ерекше құнды деректердің бірі, себебі мұсылман</w:t>
        <w:br/>
        <w:t>елдерінің тарихына қатысты ерекше мәліметтерден тұрады. Бұл еңбекте</w:t>
        <w:br/>
        <w:t>басқа деректерде жоқ, жан-жақты толық мәліметтер келтірілген.</w:t>
        <w:br/>
        <w:t>Әбдіразақ Самарқандидің айтуынша, Шаһруһ пен Ұлықбектің Шейх</w:t>
        <w:br/>
        <w:t>Нұр ад-Динмен күресі жылдарында (1400-1410) Өзбек ұлысын Шыңғыс</w:t>
        <w:br/>
        <w:t>оғлан билеп-төстеп тұрды. Оны Тоқтамыстың баласы Жаббарберді 1416</w:t>
        <w:br/>
        <w:t>жылдың бас кезінде тақтан тайдырған.</w:t>
        <w:br/>
        <w:t>1418-19 жылы Өзбек ұлысының билігіне Койричак-оғланның баласы</w:t>
        <w:br/>
        <w:t>Барақ оғлан мен Тукай Темірдің ұрпағы Ұлық Мұхаммед (шығыс</w:t>
        <w:br/>
        <w:t>деректерінде Мұхаммед хан) таласқан. Аяғында Ұлық Мұхаммед жеңеді.</w:t>
        <w:br/>
        <w:t>Барақ Самарқанға қашып барып Ұлықбек мырзаның сарайын паналайды.</w:t>
        <w:br/>
        <w:t>Ұлықбек мырза оған қарулы күш қосып, Өзбек ұлысына жібереді. Бірақ</w:t>
        <w:br/>
        <w:t>Барақ оғлан Ұлық Мұхаммедтен тағы да жеңіліс тауып, ұзақ уақыт Дешті</w:t>
        <w:br/>
        <w:t>Қыпшақтың төңірегінде қаңғып жүреді.</w:t>
        <w:br/>
        <w:t>1420 жылы қыркүйек айының орта шенінде Самарқанға Барақ Суфи</w:t>
        <w:br/>
        <w:t>оғланның елшісі келіп, Ұлықбекке жыртқыш аңдардан, ақсұңқардан,</w:t>
        <w:br/>
        <w:t>сәйгүліктерден және асыл тастардан тұратын қымбат сыйлықтар тарту етеді.</w:t>
        <w:br/>
        <w:t>Бүліктер мен Са“ид Ахмедтің, Кичик Мұхаммедтің, Барақтың</w:t>
        <w:br/>
        <w:t>айналасына біріккен көшпелі шонжарлар өкілдерінің Дешті Қыпшақтың</w:t>
        <w:br/>
        <w:t>билігі үшін тоқтаусыз жүргізген күресінен Ұлық Мұхаммедтің билігі ұзаққа</w:t>
        <w:br/>
        <w:t>бармады. 1423 жылы Барақ осы жағдайды пайдаланып, Ұлықбек мырзаның</w:t>
        <w:br/>
        <w:t>жәрдемімен ұлыстың билік тізгінін қолына алады.</w:t>
        <w:br/>
        <w:t>Осы кезде Дешті Қыпшақта кезекті мемлекеттік төңкеріс болады.</w:t>
        <w:br/>
        <w:t>Тоқтамыстың баласы Жалал ад-Дин сұлтан Темір ханды тақтан тайдырып,</w:t>
        <w:br/>
        <w:t>ол да Едіге секілді Хорезмге қарай қашады. Жолда Темір хан өз</w:t>
        <w:br/>
        <w:t>нөкерлерінің бірінің қолынан қаза табады.</w:t>
        <w:br/>
        <w:t>Жалал ад-Диннің нұсқауымен Уджук баһадүр мен Газан Едігемен</w:t>
        <w:br/>
        <w:t>келіссөз жүргізеді де, Едіге олардың қойған бейбіт шартымен келіседі. Шарт</w:t>
        <w:br/>
        <w:t>бойынша Жалал ад-Динге міндетті түрде бағынуы керек және оның</w:t>
        <w:br/>
        <w:t>сарайына өзінің бір баласын жіберуі тиіс болатын. Газан бейбіт келісім</w:t>
        <w:br/>
        <w:t>жасасқаннан кейін, Дешті Қыпшақ жаққа қарай аттанады. Бірақ Жалал ад-</w:t>
        <w:br/>
        <w:t>Дин көп кешікпей Едігемен болған бейбіт келісімді бұзып, оған қарсы</w:t>
        <w:br/>
        <w:t>Куджулаяның басқаруымен үш мың жасақты жібереді. Едіге Үргеніштен</w:t>
        <w:br/>
        <w:t>шығып Куджулаяның жасақтарын тас-талқан етіп жеңеді. Едігенің қолына</w:t>
        <w:br/>
        <w:t>бір мыңға жуық адамдар тұтқынға түсіп, аса мол олжаға кенеледі.</w:t>
        <w:br/>
        <w:t>Тұтқындарды шынжырлап, Үргеніштің тұрғындарына бөліп береді де,</w:t>
      </w:r>
    </w:p>
    <w:p>
      <w:r>
        <w:t>оларды өлім жазасымен қорқыта отырып, тұтқындарды асырауға және</w:t>
        <w:br/>
        <w:t>күзетуге мәжбүр етеді. Мұның барлығы Хорезм тұрғындарының</w:t>
        <w:br/>
        <w:t>наразылығын туғызады.</w:t>
        <w:br/>
        <w:t>Хорезмдегі оқиғалардың мән-жайын бақылап отырған Шаһруһ</w:t>
        <w:br/>
        <w:t>діттеген мақсаты бойынша қолайлы сәтті пайдаланып, 1412-13 жылы сол</w:t>
        <w:br/>
        <w:t>жаққа қарай арнайы жасақтарын жібереді |б. 2482). Тек бір жылдан кейін</w:t>
        <w:br/>
        <w:t>ғана, 1413-14 жылы Шахмәлік Хорезмнің шонжарларын өзіне қаратып,</w:t>
        <w:br/>
        <w:t>Мүбәрак шах пен оның жақтастарын қуып шығады. Осы уақыттан бастап</w:t>
        <w:br/>
        <w:t>Хорезм қайтадан Тимуридтер мемлекетінің құрамына еніп, жоғарыда</w:t>
        <w:br/>
        <w:t>аталған Шахмәлік әмір билеушісі болып тағайындалады, 1425-26 жылы ол</w:t>
        <w:br/>
        <w:t>қайтыс болғаннан кейін хан тағына Шахмәліктің баласы Ибраһим әмір</w:t>
        <w:br/>
        <w:t>отырады.</w:t>
        <w:br/>
        <w:t>1425-1426 жылдардағы оқиғаларды сипаттай отырып: «...Биылғы</w:t>
        <w:br/>
        <w:t>жылдың оқиғасы - Гийас ад-Дин Шахмәлік әмірдің қаза табуы, ол бұл</w:t>
        <w:br/>
        <w:t>жалғаннан әлдеқайда жақсы, шапағатты өмірге көшті. Ұлы мәртебелінің</w:t>
        <w:br/>
        <w:t>|Әмір Темірдің| оған деген пейілінің кеңдігі сонша, былай деп бұйырған:</w:t>
        <w:br/>
        <w:t>«Бағындырылған елдерден |Шахмәлік| қандай да бір аймақты қаласа, сол</w:t>
        <w:br/>
        <w:t>аймақ оның суйурғалы болып табылады», - деп жазады Әбдіразақ</w:t>
        <w:br/>
        <w:t>Самарқанди. Оның суйурғалдары өмір бойы үздіксіз ұлғаюмен болды.</w:t>
        <w:br/>
        <w:t>Өзіне қарасты иеліктерде |Шахмәлік | өз есімін әйгілеу үшін ескерткіш</w:t>
        <w:br/>
        <w:t>ретінде көптеген игілікті құрылыстар: медреселер, шіркеулер, мешіттер,</w:t>
        <w:br/>
        <w:t>рабаттар мен хауыздар қалдырды. Ұлы мәртебелі бақытты хақанның оған</w:t>
        <w:br/>
        <w:t>деген көңілінің шексіздігі сонша, Хорезм уәлаятын оған дарбаста суйурғал</w:t>
        <w:br/>
        <w:t>етіп береді, ол қалған өмірін Хорезмде тыныштық пен рахатта өткізіп, Өзбек</w:t>
        <w:br/>
        <w:t>уәлаяты мен Дешті Қыпшақтың тәкаппар халқын өзіне қаратып, оларды</w:t>
        <w:br/>
        <w:t>бағынышты етеді.</w:t>
        <w:br/>
        <w:t>Ұлы мәртебелі бақытты хақан Серахс уэлаятында болғанда, дүйсенбі</w:t>
        <w:br/>
        <w:t>күні кешке, І рабидің“ он бірінде (1426 жылдың 21 қаңтары) қайтыс болған</w:t>
        <w:br/>
        <w:t>әмірді жерлейтіндігі туралы хабар есітеді... |Шахмәліктің| әйелі және</w:t>
        <w:br/>
        <w:t>оның баласы Ибраһим Сұлтан қара киім (мисра) киіп, оның денесін</w:t>
        <w:br/>
        <w:t>Мешкедке жеткізіп, өздері салған кесенеге, Хазрет Имамның мүрдесінің</w:t>
        <w:br/>
        <w:t>жанына жерлейді (оларға Алланың шапағаты жаусын!). Ұлы мәртебелі</w:t>
        <w:br/>
        <w:t>Хорезмдегі Шахмәліктің суйурғалындағы басқармаға оның баласы Ибраһим</w:t>
        <w:br/>
        <w:t>Сұлтанға келіп кетеді |б. 389).</w:t>
        <w:br/>
        <w:t>21-й год Чжэнь Гуань (Великая Тан) их государство преподносило</w:t>
        <w:br/>
        <w:t>желтые персики, большие, похожие на гусиное яйцо, их цвет похож на</w:t>
        <w:br/>
        <w:t>золотой, поэтому называли «золотые персики»7,</w:t>
        <w:br/>
        <w:t>Ди Хуань (Ду Хуань) в «Цзинсин цзи» («Путевые записки») писал:</w:t>
        <w:br/>
        <w:t>«государство Канго на юго-западе от Миго в 300 с лишним ли, также</w:t>
        <w:br/>
        <w:t>называется Самоцзянь. Земли тучные, люди богатые. Государство</w:t>
        <w:br/>
        <w:t>маленьков. Есть святой храм, называетея Бо. |Посешение| по</w:t>
        <w:br/>
        <w:t>государственным делам (все| начинают отсюда (с него)».</w:t>
        <w:br/>
        <w:t>С. 2738. Хего.</w:t>
        <w:br/>
        <w:t>Столица Хего во время Суй (находиласы| к югу от реки Намишуэй в</w:t>
        <w:br/>
        <w:t>несколько ли, также прежде это |были| земли Канцзюй. Их ван по фамилии</w:t>
        <w:br/>
        <w:t>Чжао У, также из рода Канго. В столице (гочэн) на городской башне</w:t>
        <w:br/>
        <w:t>северной стены изображен император, |на| западной стене копии</w:t>
        <w:br/>
        <w:t>изображений всех правителей Персии.</w:t>
        <w:br/>
        <w:t>Фулинь... |на| восточной стене копии изображений всех правителей</w:t>
        <w:br/>
        <w:t>тюрков...</w:t>
        <w:br/>
        <w:t>Превосходная армия в тысячу человек. Их правитель (ван) сидит на</w:t>
      </w:r>
    </w:p>
    <w:p>
      <w:r>
        <w:t>золотом троне.</w:t>
        <w:br/>
        <w:t>Обычан схожи с Канго. На восток идти до Цаого 150 ли, на запад идти</w:t>
        <w:br/>
        <w:t>До малого Аньго 300 ли, на восток до Гуачжоу 6750 ли.</w:t>
        <w:br/>
        <w:t>Во время Да-е, также Удэ, Чжэн Гуань во время Великой Тан все</w:t>
        <w:br/>
        <w:t>присылали посольства с дарами.</w:t>
        <w:br/>
        <w:t>С. 2738. Шиго (Шахрисабз) 5)</w:t>
        <w:br/>
        <w:t>Шиго во время Суй столица к югу от реки Мошуэй 610 () ли. Такжев</w:t>
        <w:br/>
        <w:t>прежние времена были землями Канцзюй. Их правитель по фамилии Чжао</w:t>
        <w:br/>
        <w:t>У, также многочисленная ветвь Канцзюй.</w:t>
        <w:br/>
        <w:t>Победоносное войско в тысячу с лишним человек. Обычаи схожи с</w:t>
        <w:br/>
        <w:t>Канцзюй. На севере до государства Канцзюй 230 ли, на юге до Тухоло 500</w:t>
        <w:br/>
        <w:t>ли, на запад идти до Насеби 200 ли, на северо-восток до государства Миго -</w:t>
        <w:br/>
        <w:t>200 ли, на восток до Гуачжоу 6 тысяч ли.</w:t>
        <w:br/>
        <w:t>Во время Да-е начал связываться с Китаем, позже постепенно</w:t>
        <w:br/>
        <w:t>усиливались, тогда выстроили город Ши - Шичэн в несколько десятков ли.</w:t>
        <w:br/>
        <w:t>За внешней стеной города 20 тысяч домов.</w:t>
        <w:br/>
        <w:t>Вовремя Чжэнь Гуань (в Великую Тан) прислал посольство с дарами.</w:t>
        <w:br/>
        <w:t>Цаого, Хэго, Шиго - все древние (прежние) земли Канцзюй во время</w:t>
        <w:br/>
        <w:t>Хань. Завершаем этим дополнением.</w:t>
        <w:br/>
        <w:t>С. 2751. Сугэ (Согд).</w:t>
        <w:br/>
        <w:t>Государство Сугэ во время Поздней Вэй был связан с Янь(ци).</w:t>
        <w:br/>
        <w:t>Находился к западу от гор Цунлин, большое государство. Также называется</w:t>
        <w:br/>
        <w:t>Сугэ, также называется Тэцзюймэн. Вырашивают хороших лошадей, коров,</w:t>
        <w:br/>
        <w:t>овец, виноград, все ягоды. Находится на севере от Аньси в 5 тысяч ли.</w:t>
        <w:br/>
        <w:t>Малое государство, 400 с лишним городов (крепостей).</w:t>
        <w:br/>
        <w:t>Во время Тай Уди присылали посольства с дарами (правяшей|</w:t>
        <w:br/>
        <w:t>Династии.</w:t>
        <w:br/>
        <w:t>С.2738. Яньцай.</w:t>
        <w:br/>
        <w:t>Яньцай, во время Хань ... Янь (ци). На западе граничит с Дацинь, на</w:t>
        <w:br/>
        <w:t>юго-востоке 2 тысячи ли границы с Канцзюй, идти о Янгуань 8 с лишним</w:t>
        <w:br/>
        <w:t>тысяч ли.</w:t>
        <w:br/>
        <w:t>18</w:t>
        <w:br/>
        <w:t>Үшінші бөлім - Мұхаммед, Халифтер, Имамдар, Омейадтар,</w:t>
        <w:br/>
        <w:t>Аббасидтер;</w:t>
        <w:br/>
        <w:t>Төртінші бөлім - Иранды және көрші елдерді билеген қазіргі заманғы</w:t>
        <w:br/>
        <w:t>Аббассидтер династиясы;</w:t>
        <w:br/>
        <w:t>Бесінші бөлім - Еврейлердің патшалары мен пайғамбарлары;</w:t>
        <w:br/>
        <w:t>Алтыншы бөлім - Христиандар мен европалықтар тарихы;</w:t>
        <w:br/>
        <w:t>Христиандардың сенімі Армения мен франктер елін географиялық</w:t>
        <w:br/>
        <w:t>сипаттау;</w:t>
        <w:br/>
        <w:t>Жетінші бөлім - Үнділер тарихы; Үнділердің сенімі; Жеті климатты</w:t>
      </w:r>
    </w:p>
    <w:p>
      <w:r>
        <w:t>қысқаша сипаттау; Үндістанды географиялық сипаттау;</w:t>
        <w:br/>
        <w:t>Сегізінші бөлім - Қытай тарихы; Қытайлардың сенімі; Қытайларды</w:t>
        <w:br/>
        <w:t>географиялық сипаттау;</w:t>
        <w:br/>
        <w:t>Тоғызыншы бөлім - Монғолдардың тарихы және олардың жаулап алу</w:t>
        <w:br/>
        <w:t>әрекеттері.</w:t>
        <w:br/>
        <w:t>Қазақ тарихына қатысты дерек ретіндегі құндылығы: Қазақ</w:t>
        <w:br/>
        <w:t>халқының тарихын зерттеуде еңбектегі «Монғолдардың тарихы және</w:t>
        <w:br/>
        <w:t>олардың жаулап алу әрекеттері» деп аталатын тоғызыншы бөлім</w:t>
        <w:br/>
        <w:t>қызығушылық тудырады. Негізінен «Тарих-и Банакати» шығармасы Рашид</w:t>
        <w:br/>
        <w:t>ад-Диннің атақты еңбегі «Жәми ат-тауарихқа» бейімделіп жазылған.</w:t>
        <w:br/>
        <w:t>Еңбектің осы бөліміндегі оқиғалар Рашид ад-Диннің «Жәми ат-тауарих»</w:t>
        <w:br/>
        <w:t>шығармасының бірінші томындағы екінші бөлімімен толығымен сәйкес</w:t>
        <w:br/>
        <w:t>келеді. Дегенмен қолжазбада дүние жүзін географиялық сипаттаудан,</w:t>
        <w:br/>
        <w:t>Үндістан, Армения, Парсы, Византия, Қытай, еврейлер, араб халифаты және</w:t>
        <w:br/>
        <w:t>монғолдардың тарихынан үзінділер келтірілген. Рашид ад-Диннің үшінші</w:t>
        <w:br/>
        <w:t>томының бізге жетпегендігін ескерсек Абу Сулейман ибн Дауд</w:t>
        <w:br/>
        <w:t>шығармасының географиялық бөлімі ерекше қызығушылық тудырады және</w:t>
        <w:br/>
        <w:t>тарихи құндылығы бар шығарма.</w:t>
        <w:br/>
        <w:t>3) Тузук-и Тимури (Темірдің жинақтары). Шифр: Еді. 287, 98 бб.</w:t>
        <w:br/>
        <w:t>Шығарманың жазылу уақыты: «Тузук-и Тимури» шығармасы</w:t>
        <w:br/>
        <w:t>«Малфузат-и Амир Тимур» («Әмір Темірдің нақыл сөздері»), «Тузукат-и</w:t>
        <w:br/>
        <w:t>Тимури» («Темірдің жинақтары»), «Тарджима-йи Тузук-и Тимури» («Темір</w:t>
        <w:br/>
        <w:t>жинақтарының» аудармасы»), «Ваки“ ат-и Тимури» («Темір өміріндегі</w:t>
        <w:br/>
        <w:t>оқиғалар») атты тақырыптармен белгілі. Шығарманың нақты жазылған</w:t>
        <w:br/>
        <w:t>уақыты белгісіз.</w:t>
        <w:br/>
        <w:t>Автор туралы мәліметтер: Шығарманың авторы туралы әр түрлі</w:t>
        <w:br/>
        <w:t>көзқарастар бар. Кейбір зерттеушілер мысалы, Н.Д. Миклухо-Маклай Әмір</w:t>
        <w:br/>
        <w:t>Темір (1336-1405) бұл шығарманың авторы емес деп есептейді”.</w:t>
        <w:br/>
        <w:t>Б.А.Ахмедовтың пікірінше, «Әмір Темірдің өміріне және қоғамдық-саяси</w:t>
        <w:br/>
        <w:t>қызметіне арналған, мысалы, Низамуддин Шамидің «Зафар-наме»,</w:t>
        <w:br/>
        <w:t>Шарафуддин Әли Йәздидің «Зафар-наме» сияқты белгілі шығармаларымен</w:t>
        <w:br/>
        <w:t>осы шығарманы салыстыра отырып, мұқият зерттесе, онда мұндай</w:t>
        <w:br/>
        <w:t>пікірлердің негізсіз екені түсінікті болады».</w:t>
        <w:br/>
        <w:t>Құрылымы мен мазмұны: «Тузук-и Тимури» шығармасында Әмір</w:t>
        <w:br/>
        <w:t>Темірдің қызметі мен оның мемлекет пен әскерді басқарудағы көзқарасы</w:t>
        <w:br/>
        <w:t>сипатталады. Бұл еңбекті патшаның ұрпақтарына қалдырған саяси</w:t>
        <w:br/>
        <w:t>өсиетнамасы деп айтуға болады. Еңбектің екінші бөлімінде Әмір Темір</w:t>
        <w:br/>
        <w:t>былай деп жазады: «Әлемді уысында ұстау тағдырында жазылған менің бақ</w:t>
        <w:br/>
        <w:t>қонған ұлдарыма, ..менің күшті немерелеріме... Патшалық құрудың</w:t>
        <w:br/>
        <w:t>Лучников свыше 100 тысяч. С Канцзюй обычаи сходны. |Правитель|</w:t>
        <w:br/>
        <w:t>из рода Канцзюй.</w:t>
        <w:br/>
        <w:t>Климат теплый, (есть| большос озеро, безбрежное.</w:t>
        <w:br/>
        <w:t>Много твердой сосны, белой травы (байңао), также (водятся | соболи</w:t>
        <w:br/>
        <w:t>(куницы), пасут скот на пастбишах, строятся вблизи Бэйхай.</w:t>
        <w:br/>
        <w:t>Вовремя Поздней Хань изменили название на Алань...</w:t>
        <w:br/>
        <w:t>Вовремя Поздней Вэй назывались Сугэго, также Вэнь(Цэнь?)наша.</w:t>
        <w:br/>
        <w:t>В «Хоу Ханьшу» («История Поздней Хань») сказано: «сначала сюнну</w:t>
        <w:br/>
        <w:t>убили их вана и |захватили| государство. До времени Вэньчэньди прислали</w:t>
      </w:r>
    </w:p>
    <w:p>
      <w:r>
        <w:t>посольство с дарами».</w:t>
        <w:br/>
        <w:t>Вовремя Чжоу У снова прислали посольство с дарами.</w:t>
        <w:br/>
        <w:t>С. 2752. Шиго (Ташкент).</w:t>
        <w:br/>
        <w:t>Государство Шиго во время Суй поддерживал связь с Янь(ци),</w:t>
        <w:br/>
        <w:t>находится на реке Яоша (ядовитая). Столица Точжэчэн.</w:t>
        <w:br/>
        <w:t>Территория - тысячу с лишним ли. Изначально |это| земли северной</w:t>
        <w:br/>
        <w:t>окраины ханьской Давани. На востоке и севере граничит с западными</w:t>
        <w:br/>
        <w:t>тюрками, на западе границы достигают государства Боси, на юго-западе</w:t>
        <w:br/>
        <w:t>Достигают границ Канцзюй, на юге (территория доходит| до границ с</w:t>
        <w:br/>
        <w:t>государством Шуайдушана. Правитель по фамилии Ши. На юго-востоке</w:t>
        <w:br/>
        <w:t>города основал жилице с троном в центре.</w:t>
        <w:br/>
        <w:t>6-го числа первого месяца (и| 15-го числа 7-го месяца сожженные</w:t>
        <w:br/>
        <w:t>останки родителей правителя сложили |заполнили| В золотой кувшин,</w:t>
        <w:br/>
        <w:t>положили на середину кровати, обошли се, разложили душистые цветы,</w:t>
        <w:br/>
        <w:t>разнообразные фрукты, правитель вместе с чиновниками (сановниками)</w:t>
        <w:br/>
        <w:t>поклонились (молились) Янь. По окончании церемонии правитель и другие</w:t>
        <w:br/>
        <w:t>мужи вышли к другому шатру. Сановники расположились по порядку и</w:t>
        <w:br/>
        <w:t>угошались.</w:t>
        <w:br/>
        <w:t>Имеетея (произрастает| каштан Бунге, зерновые, много превосходных</w:t>
        <w:br/>
        <w:t>лошадей.</w:t>
        <w:br/>
        <w:t>На юг идти до Бахань 600 ли, на юго-восток до Гуачжоу - 6 тысяч ли.</w:t>
        <w:br/>
        <w:t>В 5-й год Суй Да-е, в 8-й год Тан Чжэньгуань опять прислали</w:t>
        <w:br/>
        <w:t>посольство с дарами.</w:t>
        <w:br/>
        <w:t>Ду Хуань в «Цзин синцзи» (») пишет: «Их столица называется и</w:t>
        <w:br/>
        <w:t>Чжэчжи, и Давань. В середине Тяньбао узедуши западного охранного</w:t>
        <w:br/>
        <w:t>гарнизона Гао Сяньчжи” арестовал их правителя и его жену и вернул</w:t>
        <w:br/>
        <w:t>Готправил |в столицу.</w:t>
        <w:br/>
        <w:t>В государстве |текут| две реки, одна называется Чжэньчжу, другая</w:t>
        <w:br/>
        <w:t>Чжихэ, текут с запада на север. Земли равнинные, открытые. Много</w:t>
        <w:br/>
        <w:t>фруктовых |деревьев|, вырашивают хороших собак, превосходных</w:t>
        <w:br/>
        <w:t>лошадей».</w:t>
        <w:br/>
        <w:t>Еше пишет: «Государство Суй-е, от Аньси на северо-западе 1 тысячу с</w:t>
        <w:br/>
        <w:t>лишним ли находится хребет Бодалин, к югу от хребта находятся северные</w:t>
        <w:br/>
        <w:t>границы Великой Тан, к северу от хребта - южные границы Туциши. На</w:t>
        <w:br/>
        <w:t>юго-запад до хребта Цунлин 2 тысячи с лишним ли. Вода, текушая с хребтов</w:t>
        <w:br/>
        <w:t>на юг, истошается, проходя |через| Китай и возврашается в Дунхай</w:t>
        <w:br/>
        <w:t>(Восточное море), вода, протекаюшая на север, проходит Хуцзян и впадает в</w:t>
        <w:br/>
        <w:t>Бэйхай. Опять на север пройти много дней, перейти Сюэхай (Снежное</w:t>
        <w:br/>
        <w:t>море). Это море Гнаходится| в центре гор, Іздесь| весной (и| летом частые</w:t>
        <w:br/>
        <w:t>19</w:t>
        <w:br/>
        <w:t>Государство Канцзюй во время Хань (поддерживали связь) с Янь(ци).</w:t>
        <w:br/>
        <w:t>На северо-западе 2 тысячи ли До Давань, граничит с Су-и и И(ле). Ван</w:t>
        <w:br/>
        <w:t>управляет ...городом Битянь, также проживают в городе Сусе, до Чаньани</w:t>
        <w:br/>
        <w:t>124003 ли. Не принадлежит (подчиняютея) духу!”. 20 тысяч дворов. На</w:t>
        <w:br/>
        <w:t>востоке до пунктов, управляемых духу 5500 ли.</w:t>
        <w:br/>
        <w:t>С даюэчжами обычай схожи. Земли (климат) теплые, богаты</w:t>
        <w:br/>
        <w:t>тунговыми деревьями, ивой плакучей, виноградом, много коров, овец,</w:t>
      </w:r>
    </w:p>
    <w:p>
      <w:r>
        <w:t>растут хорошие жеребята.</w:t>
        <w:br/>
        <w:t>На востоке| препятствуют дела (происшествия) сюнну (хунны).</w:t>
        <w:br/>
        <w:t>Вовремя Сюаньди? Чжичжи шаньюй! убил ханьского посла, с запада</w:t>
        <w:br/>
        <w:t>отрезал (преградил| Канцзюй...</w:t>
        <w:br/>
        <w:t>После этого, Гань Яньшоу, Чэнь Тан наказали (покарали) и</w:t>
        <w:br/>
        <w:t>уничтожили (сюнну).</w:t>
        <w:br/>
        <w:t>До времени Чэндиа2 Канцзюй отправил посланника к |династии| Хань</w:t>
        <w:br/>
        <w:t>с дарами. Однако (все же), признали себя окраинными, только заносчивы</w:t>
        <w:br/>
        <w:t>(высокомерны).</w:t>
        <w:br/>
        <w:t>Духу Гошунь Шушань сказал: Канцзюй заносчив (и) вероломен</w:t>
        <w:br/>
        <w:t>(коварен). Сегодня прислал посланника. Прибыл служить. Это их желание</w:t>
        <w:br/>
        <w:t>вести торговлю. Хорошая аргументация для обмена. Следует возвратить их</w:t>
        <w:br/>
        <w:t>посланника. Отдаленным (окраинным) (странам| не отвечать посольствами.</w:t>
        <w:br/>
        <w:t>Не связываться с их странами посольствами. Дуньхуан, Цзюцюань - 2</w:t>
        <w:br/>
        <w:t>области, а также 8 государств по Южной дороге, прислали посольств с</w:t>
        <w:br/>
        <w:t>людьми, лошадьми, ослами, кормом (для) верблюдов. Все убыточно.</w:t>
        <w:br/>
        <w:t>Удобный случай прекратить прохождение |через| пришедшие в</w:t>
        <w:br/>
        <w:t>упадок заставы (со). Провожать и встречать высокомерные (коварные)</w:t>
        <w:br/>
        <w:t>страны не является превосходным планом.</w:t>
        <w:br/>
        <w:t>Хань, ради их новых связей повторно (не раз) привлекал людей</w:t>
        <w:br/>
        <w:t>издалека. Благодаря этому, известность велика. В конце концов, |эти| связи</w:t>
        <w:br/>
        <w:t>еше не обрывалось.</w:t>
        <w:br/>
        <w:t>С ртого дня и| позже (о них | не слышно, или название изменили, либо</w:t>
        <w:br/>
        <w:t>переселились |и были| насильно присоединены, нет подробного доклада.</w:t>
        <w:br/>
        <w:t>..До Геремени| ШЦрвинь в начале и середине правления У-ди, их ван</w:t>
        <w:br/>
        <w:t>прислал дары - быстрых лошадей.</w:t>
        <w:br/>
        <w:t>До Поздней Вэй (время правления| Тай У и середины (правления| Тай</w:t>
        <w:br/>
        <w:t>Янь присылали посольства с дарами |к| династии. Их государство снова</w:t>
        <w:br/>
        <w:t>назвали тем же |прежним| именем.</w:t>
        <w:br/>
        <w:t>В «Хоу Вэйши» («История Поздней Вэй») сказано: «государство</w:t>
        <w:br/>
        <w:t>Канцзюй (времени | Хань».</w:t>
        <w:br/>
        <w:t>До времени Суй назывался Канго. |Во время| Дае прислали</w:t>
        <w:br/>
        <w:t>посольство с дарами династин. Их правитель по фамилии Вэнь, из юэчжи.</w:t>
        <w:br/>
        <w:t>В «Суйши» («Истории Суй») сказано: «после эпохи Хань - Канцзюй.</w:t>
        <w:br/>
        <w:t>После эпохи Хань преемники не прерывались».</w:t>
        <w:br/>
        <w:t>В древности заселили север Циляни, жили в городе Чжаоу на севере</w:t>
        <w:br/>
        <w:t>Циляни. Сами были разбиты сюнну, на западе перешли горы Цунлин,</w:t>
        <w:br/>
        <w:t>развились в государство. Разделились на многочисленных правителей.</w:t>
        <w:br/>
        <w:t>Приблизительно все государства древнего Канго: Миго, Шиго, Цаого,</w:t>
        <w:br/>
        <w:t>Хэго, Аньго, Сяоаньго, Насэби, Унахэго, Муго, всего 9 государств. Все их</w:t>
        <w:br/>
        <w:t>роды обьединены фамилией Чжаоу. Показывают - не забыли свое прошлое.</w:t>
        <w:br/>
        <w:t>16</w:t>
        <w:br/>
        <w:t>13 Ыймын - Юймынгуаһь - Застава Юймынгуань находилась к западу от</w:t>
        <w:br/>
        <w:t>Дуньхуана н к северо-западу от застаһы Янгуань. В древности через Юймынгуань</w:t>
      </w:r>
    </w:p>
    <w:p>
      <w:r>
        <w:t>проходила важнейшая дорога, саязывавшая Китай с центральноазиатским</w:t>
        <w:br/>
        <w:t>регионом. На протяжении столетий, вместе с засгавой Янгуань, Юймынгуань</w:t>
        <w:br/>
        <w:t>служила важнейшими воротамн в Западные страны. Во времена южных н Северных</w:t>
        <w:br/>
        <w:t>династий (420-589 гг.) северный маршрут Шелкового пути был несколько изменен,</w:t>
        <w:br/>
        <w:t>азаставу перенесли в район уезда Аньсн, к северо-востоку от Дуньхуана.</w:t>
        <w:br/>
        <w:t>Оймынгуань постепенно утрачивает свое стратегическое значение: армия покинула.</w:t>
        <w:br/>
        <w:t>прежний район дислокацин, вместе с ней ушло окрестное население. (см. Цыхай</w:t>
        <w:br/>
        <w:t>(Энциклопедический словарь «Море слов»). - Шанхай, 1979. -2215 с.)</w:t>
        <w:br/>
        <w:t>14 Мин-ди - император династин Хань - 58-76 гг.</w:t>
        <w:br/>
        <w:t>15 Вэнь-чэн - император Поздияя (Северная) Вэй - 452-466 гг.</w:t>
        <w:br/>
        <w:t>15 Поздияя Вэй - эпоха, китайская династия - 386-534 тт.</w:t>
        <w:br/>
        <w:t>17 Суй - эпоха, китайская династия- 581-618 тг.</w:t>
        <w:br/>
        <w:t>13 Цунь - китайская мера длины, равная 3,3 см.</w:t>
        <w:br/>
        <w:t>18 Духу - наместник, генерал-губернатор.</w:t>
        <w:br/>
        <w:t>2 Сқоаньди - император Западной Хань - 73-48 гг.до н.э.</w:t>
        <w:br/>
        <w:t>21 Шаньюй - титул, вождьу сюнну.</w:t>
        <w:br/>
        <w:t>22 Чьнди - имперагор Западной Хань - 32- 6 гг.до н.э.</w:t>
        <w:br/>
        <w:t>23 Цзинь - китайская династия 265-290 гг.</w:t>
        <w:br/>
        <w:t>24 У.дн - император династин Цзинь - 557-560 гг.</w:t>
        <w:br/>
        <w:t>25 Пять зерновых - пять основных продовольственных культур - обычно это</w:t>
        <w:br/>
        <w:t>рис, просо, ячмень, пшеница н бобы.</w:t>
        <w:br/>
        <w:t>26 Цзинь - китайская меравеса, равная 0,5 кг.</w:t>
        <w:br/>
        <w:t>27 «Золотые персики» - дали название известному сочинению Э.Шефера</w:t>
        <w:br/>
        <w:t>«Золотые персики Самарканда (Книга о чужеземных диковинках в империи Тан)»</w:t>
        <w:br/>
        <w:t>(Москва: Восточная литература, 1981. 608 с.).</w:t>
        <w:br/>
        <w:t>25 Хэши - Шахрисабз, Шигов китайских источниках (не следует путать с</w:t>
        <w:br/>
        <w:t>Шиго - Ташкент, в основе лежат разные по значенню иероглифы «ши»). Также</w:t>
        <w:br/>
        <w:t>Кеш, Юхэши. Хроника «История династин Суй» («Суй шу») упоминает, что</w:t>
        <w:br/>
        <w:t>«столица государства Ши (Кеш) находится на расстоянин десяти ли к югу от реки</w:t>
        <w:br/>
        <w:t>Думо». Это был город, в котором проживал Амир Темур. В начале ХУ в., во время</w:t>
        <w:br/>
        <w:t>путешествия Чэнь Чэна, он уже был разрушен. (Подр. см. Каримова Н.Э. Китайские</w:t>
        <w:br/>
        <w:t>источники о Шахрисабзе (ХІУ-ХУ ав.) // Тезисы межд. научной конференции</w:t>
        <w:br/>
        <w:t>«Шахрисабз шахрининг жахон тарихида тутган урни». 2002. С.36-37).</w:t>
        <w:br/>
        <w:t>29 Гао Сяньчжи - известный военачальник в китайской армин, по</w:t>
        <w:br/>
        <w:t>пронсхождению кореец. Возглавлял китайскую армию в битве в арабами при Таласе</w:t>
        <w:br/>
        <w:t>в 751 году.</w:t>
        <w:br/>
        <w:t>30 Чьқэнь - китайская мера длины, равная 7-8 ши (1/3 м).</w:t>
        <w:br/>
        <w:t>Жулдыз Тулибаева</w:t>
        <w:br/>
        <w:t>Доктор исторических наук, профессор</w:t>
        <w:br/>
        <w:t>ПРАВИТЕЛИ ЧАГАТАЙСКОГО УЛУСА</w:t>
        <w:br/>
        <w:t>Продолжение статыш, начало в 21 номере журнала.</w:t>
        <w:br/>
        <w:t>Упоминание о царствовании Барак-хана. сына Сукара, сына</w:t>
        <w:br/>
        <w:t>Камкара, сына Чагатай-хана, сына великого Сахибкирана Чингиз-хана</w:t>
      </w:r>
    </w:p>
    <w:p>
      <w:r>
        <w:t>21</w:t>
        <w:br/>
        <w:t>дожди и снег. Прежнее название Сюэхай (Снежное море). В центре</w:t>
        <w:br/>
        <w:t>Шпроходит| узкая дорога, по краю (которой| множество нор |вымытых|</w:t>
        <w:br/>
        <w:t>водой, пустоты (пешеры) в десять тысяч чжэней?!, упавших не находят.</w:t>
        <w:br/>
        <w:t>От хребта Бодалин на север пройти 1 тысячу с лишним ли До реки</w:t>
        <w:br/>
        <w:t>Суйе. Эта река начинается на востоке с (озера| Жэхай (Горячее озеро,</w:t>
        <w:br/>
        <w:t>Иссык-куль), в этих местах морозы несильные, в прежние времена (озеро|</w:t>
        <w:br/>
        <w:t>называлось Жэхай.</w:t>
        <w:br/>
        <w:t>Также есть город Суйе. 7-й год Тяньбао узедуши Бэйтина Ван</w:t>
        <w:br/>
        <w:t>Чжэнцзянь пошел карательным походом, разрушил городские стены,</w:t>
        <w:br/>
        <w:t>городские жилиша пришли в упадок и опустели. В месте проживания</w:t>
        <w:br/>
        <w:t>принцессы Гу| реки Сицзяохэ простроен большой храм, все еше сушествует.</w:t>
        <w:br/>
        <w:t>Эта река на западе соединяется с государством Шиго (Ташкент),</w:t>
        <w:br/>
        <w:t>приблизительная длина |реки| 1 тысяча с лишним ли. На середине течения</w:t>
        <w:br/>
        <w:t>Іреки| есть |проживают| инородные племена, есть тюрки исин, каждые</w:t>
        <w:br/>
        <w:t>имеют войско |в| несколько десятков тысяч. Форты (оборонные</w:t>
        <w:br/>
        <w:t>сооружения) перемешались. Ежедневно затевались стычки, все крестьяне</w:t>
        <w:br/>
        <w:t>облачены в доспехи, специализировались на похишении |людей| для</w:t>
        <w:br/>
        <w:t>рабства.</w:t>
        <w:br/>
        <w:t>В истоках реки на западе есть город, |который| называется Даньлосы</w:t>
        <w:br/>
        <w:t>(Талас). Крепость с людьми из Шиго, также в 10-й год Тяньбао - место</w:t>
        <w:br/>
        <w:t>поражения войска Гао Сяньчжи. Отсюда до Сихай (Западного моря) одти,</w:t>
        <w:br/>
        <w:t>начиная с 3-го месяца по 9-й месяц, на небе ни тучи, везде поля с талой</w:t>
        <w:br/>
        <w:t>водой, пригодны для ячменя, пшеницы, риса посевному, гороха. Пьют</w:t>
        <w:br/>
        <w:t>виноградное вино, кислое молоко».</w:t>
        <w:br/>
        <w:t>1 ДуЮ. Тундянь (Свод установлений). В 3-х т. Чанша, 1995. Т.3.</w:t>
        <w:br/>
        <w:t>2 Тан - эпока, китайская династия - 618-907 гг.</w:t>
        <w:br/>
        <w:t>3 Пзедуши - генерал-губернатор. Во время правления императора Тан</w:t>
        <w:br/>
        <w:t>Сюаньцзуна (712-756), впервые, в приграничнык районах десять дуду</w:t>
        <w:br/>
        <w:t>(военачальники областей) были перенменованы в узедуші.</w:t>
        <w:br/>
        <w:t>4 Пзюань - глава.</w:t>
        <w:br/>
        <w:t>5 Давань - Даюань, такв древности называлась территория современной</w:t>
        <w:br/>
        <w:t>Ферганы. Другие названия - Лона, Полона, Бохань, Баханьна, Пэйхань, Бахэна.</w:t>
        <w:br/>
        <w:t>Хань - эпока, китайская династия - 206 г.до н.э. - 220 г.</w:t>
        <w:br/>
        <w:t>7 Яньци - Карашар -упоминание о государстве Яньци встречается в</w:t>
        <w:br/>
        <w:t>китайских исторических сочинениях, начиная со времени династии Хань. Яньци на</w:t>
        <w:br/>
        <w:t>востоке граничил с Гаочаном, а на западе с государством Куча. Находился на</w:t>
        <w:br/>
        <w:t>территорин современного Карашара.</w:t>
        <w:br/>
        <w:t>Ван - правитель, глава, князь</w:t>
        <w:br/>
        <w:t>9 Ли - китайская мера длины, равная 0,5 км.</w:t>
        <w:br/>
        <w:t>19 Даюэчжи - большая часть народа юэчжи, ушедшая на запад. Подробнее</w:t>
        <w:br/>
        <w:t>см.: Ходжаев А. О трансформации «Юэчжи» из топонимав этноним (Статья</w:t>
        <w:br/>
        <w:t>опубликована в сборнике «Вопросы истории и археологин Западного Казахстана».</w:t>
        <w:br/>
        <w:t>Выпуск 3. Уральск, 2004. С. 68-77 ив журнале «О?екімоп згікі». Хе 1. 2005. С.3-</w:t>
        <w:br/>
        <w:t>14).</w:t>
      </w:r>
    </w:p>
    <w:p>
      <w:r>
        <w:t>1 Дань - китайская мера веса для сыпучих тел, равная 100 л.</w:t>
        <w:br/>
        <w:t>12 Цэянцзонь - генерал-губернатор, эрши узянузонь - заместитель</w:t>
        <w:br/>
        <w:t>(помошник) генерал-губернатора.</w:t>
        <w:br/>
        <w:t>20</w:t>
        <w:br/>
        <w:t>Когда срок правления Мубаракшаха пришел к завершению, взошло</w:t>
        <w:br/>
        <w:t>солнце правления Барак-хана.. В начале 663 года хиджры!,</w:t>
        <w:br/>
        <w:t>соответствуюшему тюркскому году барса, при поддержке принцев, эмиров,</w:t>
        <w:br/>
        <w:t>жен ханов, правление перешло в руки Барак-хана, сына Сукара. Он сел на</w:t>
        <w:br/>
        <w:t>престол, надев корону правления миром. По уговорам эмира Иджил-нойона,</w:t>
        <w:br/>
        <w:t>сына Карачар-нойона барласа все эмиры и шахзаде Чагатайского улуса</w:t>
        <w:br/>
        <w:t>прибыли на поклон. Весь народ и войско //(л.1704) опоясали себя поясами</w:t>
        <w:br/>
        <w:t>преклонения. Во время его правления эмир Иджил-нойон барлас отправился</w:t>
        <w:br/>
        <w:t>в сторону Азербайджана, к Тугузар-угулу”, сыну Чагатай-хана.</w:t>
        <w:br/>
        <w:t>После укрепления правления Барак-хана между ним и Кайду-ханом,</w:t>
        <w:br/>
        <w:t>сыном Гази-угула, сына Угедей-ка”ана появилась вражда. После долгих</w:t>
        <w:br/>
        <w:t>споров и сражений, они оба стали искать пути соглашения для совместных</w:t>
        <w:br/>
        <w:t>Действий...</w:t>
        <w:br/>
        <w:t>После этого Барак-хан Һ 666 год хиджры:, соответствуюшему</w:t>
        <w:br/>
        <w:t>тюркскому году змеи, отправил Масудбека, сына Махмудбека, сына Сахиба</w:t>
        <w:br/>
        <w:t>Ялавача Бухари, в качестве посла, к Абакай-хану, сыну Хулагу-хана, сына</w:t>
        <w:br/>
        <w:t>Тули-хана, сына Чингиз-хана, восседавшему в то время на троне в Иране.</w:t>
        <w:br/>
        <w:t>Он, вроде бы, должен был заложить основы верности и дружбы. Но, по сути</w:t>
        <w:br/>
        <w:t>дела, его целью было - выяснить положение той стране. Тугузар-угул, брат</w:t>
        <w:br/>
        <w:t>Барак-хана находился в Гурджистане и эмир Иджил-нойон отправился к</w:t>
        <w:br/>
        <w:t>нему, чтобы он был извецшен о войске Чагатайском.</w:t>
        <w:br/>
        <w:t>Масудбек, сын Махмудбека, сына Сахиба Ялавача Бухари, по приказу</w:t>
        <w:br/>
        <w:t>Барак-хана отправился в качестве посла. На каждой стоянке, Для</w:t>
        <w:br/>
        <w:t>надежности, он оставлял по одному скакуну и несколько верных людей.</w:t>
        <w:br/>
        <w:t>Когда слухи о приближении Масудбека дошли до Тебризағ, ходжа</w:t>
        <w:br/>
        <w:t>Шамс ад-дин Мухаммад, глава дивана (сахиб диван), вышел к нему</w:t>
        <w:br/>
        <w:t>навстречу. Он стоял перед ним пеший, Масудбек тоже сошел с коня.</w:t>
        <w:br/>
        <w:t>Несмотря на проявленное ему уважение, с осуждением и упреком сказал:</w:t>
        <w:br/>
        <w:t>«Какой же он сахиб диван. Прибыл сахиб диван лучше вас!». Однако он</w:t>
        <w:br/>
        <w:t>Ікоджа Шамс ад-дин Мухаммад не открыл и ртав ответ.</w:t>
        <w:br/>
        <w:t>Прибыв в столицу, Масудбек сел выше всех эмиров Ирана.</w:t>
        <w:br/>
        <w:t>Почувствовав по отношению к себе подозрение со стороны дворцовых</w:t>
        <w:br/>
        <w:t>служителей, на третий день попросил разрешение на отбытие, довел до</w:t>
        <w:br/>
        <w:t>слуха Абакай-хана //(л.1706) и, покинув дворец, не останавливаясь,</w:t>
        <w:br/>
        <w:t>пустился в путь. На каждой стоянке забирал оставленных людей своих, так</w:t>
        <w:br/>
        <w:t>быстро продвигался, что В течение четырӛх суток достиг берегов</w:t>
        <w:br/>
        <w:t>Джейхуна”. Переправился через реку.</w:t>
        <w:br/>
        <w:t>Эмиры Тебриза, обнаружив исчезновение Масудбека, доложили об</w:t>
        <w:br/>
        <w:t>этом падишаху и сказали, что тот прибыл с каким-то недобрым намерением,</w:t>
        <w:br/>
        <w:t>и его нельзя отпускать. Тут же отправили вслед за ним в погоню группу</w:t>
        <w:br/>
        <w:t>людей, чтобы (они|, связав руки и ноги, доставили его во дворец. А тот так</w:t>
        <w:br/>
        <w:t>стремительно возврашался, что нельзя была за ним угнаться.</w:t>
        <w:br/>
        <w:t>Вернувшись от Абакай-хана, Масудбек доложил Барак-хану обо всем</w:t>
        <w:br/>
        <w:t>увиденном в тех краях, и описал их положение. С войском, большим, чем</w:t>
        <w:br/>
        <w:t>капли дождя, словно гремяший гром, и быстрый как селевый поток, (Барак-</w:t>
        <w:br/>
        <w:t>хан| выступил в поход. В 667 году хиджрыб, соответствуюшему тюркскому</w:t>
        <w:br/>
        <w:t>году лошади, отправился в путь...</w:t>
      </w:r>
    </w:p>
    <w:p>
      <w:r>
        <w:t>22</w:t>
        <w:br/>
        <w:t>часть - унгар или ункол, четвертая часть - джавангар, пятая часть - гул, шестая</w:t>
        <w:br/>
        <w:t>часть - анрагул, седьмая - бустангар. См.: Мирза Улугбек. Улус-и арба! -йи</w:t>
        <w:br/>
        <w:t>Чингизн. Британская библиотека, А4й 26190, л13а- л27а</w:t>
        <w:br/>
        <w:t>3 Дәқанангар, джаункар - У монголов левая сторона считалась выше правой.</w:t>
        <w:br/>
        <w:t>См.: Будагов Л. 3. Сравнительный словарь турецко-татарских наречий. Т. 1. СПб.,</w:t>
        <w:br/>
        <w:t>1869, с. 712.</w:t>
        <w:br/>
        <w:t>9 Қараул - сторожевой отряд, назначенный на известный пункт для встречи</w:t>
        <w:br/>
        <w:t>неприятеля; передовой отряд, который начинает сражение или дает знать своим,</w:t>
        <w:br/>
        <w:t>когда показывается неприягель. См.: Будагов, Сравиительный словарь турецко-</w:t>
        <w:br/>
        <w:t>татарских наречий П, СПб., 1869, с. 48.</w:t>
        <w:br/>
        <w:t>19 Иравул - авангард, следовавший за передовым отрядом. См.: Будагов Л. 3.</w:t>
        <w:br/>
        <w:t>Сравнительный словарь турецко-татарскик наречий. Т.1. СПб., 1869, с. 185.</w:t>
        <w:br/>
        <w:t>1 Миррия - планета Марс.</w:t>
        <w:br/>
        <w:t>12 668 года хиджры - 30 августа 1269 г. - 18 августа 1270 г.</w:t>
        <w:br/>
        <w:t>13 Ал-тамга- гербовая печать, красная или синяя; условный знак на грамотах</w:t>
        <w:br/>
        <w:t>или письмах вместо подписи руки или печати. См.: Греков, Якубовский, Золотая</w:t>
        <w:br/>
        <w:t>Орда н ее падение. М.-Л., 1950, с. 472.</w:t>
        <w:br/>
        <w:t>148 тексте рукописи Балику, сын Кудагая, сына Тури, сына Байкана, сына.</w:t>
        <w:br/>
        <w:t>Чагатая.</w:t>
        <w:br/>
        <w:t>15 Балх - один из крупнейших культурно-экономических центров,</w:t>
        <w:br/>
        <w:t>располагавшихся на Великом Шелковом пути. Весной 1221 г. город был захвачен и</w:t>
        <w:br/>
        <w:t>разрушен воннами Чингиз-хана. Однако уже в 30-х годах ХШІв. началось его</w:t>
        <w:br/>
        <w:t>восстановление. Марко Поло, видевший Балх в 1262 г., описывает его как большой</w:t>
        <w:br/>
        <w:t>город, который раньше был еше больше и лучше. См.: Ахмедов, История Балха.</w:t>
        <w:br/>
        <w:t>Ташкент, 1982. с. 22.</w:t>
        <w:br/>
        <w:t>28</w:t>
        <w:br/>
        <w:t>принял ислам. И когда он стал мусульманином, Барак-хану присвоили имя</w:t>
        <w:br/>
        <w:t>Султан Гийас ад-дин. Спустя несколько дней, его ударил паралич. Куда бы</w:t>
        <w:br/>
        <w:t>он ни следовал, его несли на паланкине.</w:t>
        <w:br/>
        <w:t>В конце 668 года хиджры!?, соответствуюшему тюркскому году овцы,</w:t>
        <w:br/>
        <w:t>отправился к Кайду-хану, сыну Гази-угула, сына Угедей-ка”ана, сына</w:t>
        <w:br/>
        <w:t>великого Сахибкирана Чингиз-хана. Жадно выпив вино из коварных рук</w:t>
        <w:br/>
        <w:t>Кайду-хана, Барак-хан простилея с жизнью. Время его правления</w:t>
        <w:br/>
        <w:t>продолжалось шесть лет...</w:t>
        <w:br/>
        <w:t>ІҚа.173а) От Барак-хана остались |сыновья|: Дуво Чечан, сын Барак-</w:t>
        <w:br/>
        <w:t>хана, Бури, сын Барак-хана, и Хувла, сын Барак-хана. Девятым |ханом| стал</w:t>
        <w:br/>
        <w:t>Бекхан, сын Хувла Ширамуна.</w:t>
        <w:br/>
        <w:t>Уупоминание о царствовании Бек-хана, сына Хувла Ширамуна, сына</w:t>
        <w:br/>
        <w:t>Шарйана, сына Чагатай-хана, сына Чингиз-хана</w:t>
        <w:br/>
        <w:t>Бек-хан, сын Хувла Ширамуна был таким правителем, что вокруг</w:t>
        <w:br/>
        <w:t>высшего его ханского шатра небо кружилось с вежливостью, над его</w:t>
      </w:r>
    </w:p>
    <w:p>
      <w:r>
        <w:t>государством, возвышавшегося до небес, солнце проходило с уважением...</w:t>
        <w:br/>
        <w:t>Десятым (ханом| стал Тук-Тимур, сын Кудагая, сына Тури.</w:t>
        <w:br/>
        <w:t>Упоминание о царствовании Тук-Тимур-хана, сына Кудагая, сына</w:t>
        <w:br/>
        <w:t>Тури сына Балкана, сына Чагатай-хана, сына великого Сахибкирана</w:t>
        <w:br/>
        <w:t>Чингиз-хана</w:t>
        <w:br/>
        <w:t>Говорят, что Тук-Тимур-хан был справедливым И совестливым</w:t>
        <w:br/>
        <w:t>падишахом, достойный на трон ханства, заслуживаюший</w:t>
        <w:br/>
        <w:t>похвалы...Одиннадцатым |ханом| стал Дува Чечан, сын Барак-хана.</w:t>
        <w:br/>
        <w:t>Упоминание о царствовании Дува Чечан-хана, сына Барак-хана, сына</w:t>
        <w:br/>
        <w:t>Сукара, сына Камгара, сына Чагатай-хана сына великого Сахибкирана</w:t>
        <w:br/>
        <w:t>Чингиз-хана</w:t>
        <w:br/>
        <w:t>Дува Чечан-хан, сын Барак-хана был благородным и шедрым</w:t>
        <w:br/>
        <w:t>падишахом. Ханский трон и корона управления государством были</w:t>
        <w:br/>
        <w:t>Достойны его, соответствовали ему и подходили Для него...</w:t>
        <w:br/>
        <w:t>Қа.1736) В период правления Дувы Чечан-хана должность главного</w:t>
        <w:br/>
        <w:t>эмира государства были переданы эмиру Алангиз-нойону, сыну Иджил-</w:t>
        <w:br/>
        <w:t>нойона, сына эмира Карачар-нойона, сына Сугу Чечану, сына Ирумчи</w:t>
        <w:br/>
        <w:t>барласа, сына Кочувли Бахадура, сына Тумина-хана.</w:t>
        <w:br/>
        <w:t>Дува Чечан-хан с эмиром Алангиз-нойоном, сыном эмира Иджил-</w:t>
        <w:br/>
        <w:t>нойоном, сына эмира Карачар-нойона барласа, заключили договор такой же,</w:t>
        <w:br/>
        <w:t>какой был у Карачар-нойона с великим Сахибкираном Чингиз-ханом, и</w:t>
        <w:br/>
        <w:t>Качули Бахадура с Кабул-ханом, закрепленный печатью (ал-тамга!9)</w:t>
        <w:br/>
        <w:t>Тумина-хана. Договорились друг с другом и поклялись. Обновили традиции</w:t>
        <w:br/>
        <w:t>и указания отцов и прадедов. Тридцать лет он царствовал. Из-за хорошего</w:t>
        <w:br/>
        <w:t>правления Алангиз-нойона в Чагатайском улусе царствовало благополучие.</w:t>
        <w:br/>
        <w:t>Благодаря его помоци сбылись желания каждого...</w:t>
        <w:br/>
        <w:t>25</w:t>
        <w:br/>
        <w:t>Словом, и его срок жизни закончился. От Дувы Чечана осталось</w:t>
        <w:br/>
        <w:t>двенадцать сыновей, их звали так: Саргад-угул, Абукар, Илходжа,</w:t>
        <w:br/>
        <w:t>Гариджак, Анумакан-угул, Буран, Тармашир, Илчу Гадай... Двенадцатым</w:t>
        <w:br/>
        <w:t>(каном| стал Кунджак, сын Дува Чечан-хана.</w:t>
        <w:br/>
        <w:t>Упоминание о царствовании Кунджака, сына Дувы Чечан-хана, сына</w:t>
        <w:br/>
        <w:t>Барак-хана, сына Сукара, сына Камгара, сына Чагатай-хана, сына великого</w:t>
        <w:br/>
        <w:t>Сахибкирана Чингиз-хана</w:t>
        <w:br/>
        <w:t>Как излагают известные летописцы, росток фортуны царствования</w:t>
        <w:br/>
        <w:t>Кунджак-хана взошел в весеннюю пору, во время радости и веселья.</w:t>
        <w:br/>
        <w:t>Далеким и близким людям он предоставил плоды мира и эдравия...</w:t>
        <w:br/>
        <w:t>/Қа.174а) Он был умным правителем, с чистой душой. Солнце мира</w:t>
        <w:br/>
        <w:t>освешает его трон, от созерцания лучей его счастья солнце в смятении,</w:t>
        <w:br/>
        <w:t>ладони его полны жизни, как солнце полно лучами. Как правитель страны,</w:t>
        <w:br/>
        <w:t>его желание - это ведение справедливой политики.</w:t>
        <w:br/>
        <w:t>ӘУУкрепившись на троне Чагатайского государства, Кунджак-хан</w:t>
        <w:br/>
        <w:t>заметил, что дети Кайду-хана, сына Гази-угула, сына Угедей-ка”ана, сына</w:t>
        <w:br/>
        <w:t>великого Сахибкирана Чингиз-хана проявляют слабость в ведении делами</w:t>
        <w:br/>
        <w:t>государства и управления страной. По этой причине он бросил тень своего</w:t>
        <w:br/>
        <w:t>внимания на их области, отправил войско, и, подчинив большую часть их,</w:t>
        <w:br/>
        <w:t>присоединил к Чагатайскому улусу... Тринадцатым ханом стал Талику:4,</w:t>
        <w:br/>
        <w:t>сын Кудагая, сына Тури, сына Байкана, сына Чагатая.</w:t>
      </w:r>
    </w:p>
    <w:p>
      <w:r>
        <w:t>Упоминание о царствовании Талику-хана, сына Кудагая, сына Тури,</w:t>
        <w:br/>
        <w:t>сына Байкана, сына Чагатай-хана, сына великого Сахибкирана Чингиз-хана</w:t>
        <w:br/>
        <w:t>Талику-хан, сын Кудагай-хана, сына Тури был таким падишахом, что</w:t>
        <w:br/>
        <w:t>с его царственного лба исходили лучи правления. Солнце его правления</w:t>
        <w:br/>
        <w:t>взошло с горизонта государства желания...</w:t>
        <w:br/>
        <w:t>Он некоторое время управлял страной... В тени его справедливости</w:t>
        <w:br/>
        <w:t>народ жил в свободе от оков бесчинства и гнета...Четырнадцатым ханом</w:t>
        <w:br/>
        <w:t>стал //(л.1746) Исан-Бука, сын Дува Чечана.</w:t>
        <w:br/>
        <w:t>Упоминание о царствовании Исан-Бука-хана, сына Дувы Чечан-хана,</w:t>
        <w:br/>
        <w:t>сына Барак-хана, сына Сукара, сына Камгара, сына Чагатай-хана, сына</w:t>
        <w:br/>
        <w:t>великого Сахибкирана Чингиз-хана</w:t>
        <w:br/>
        <w:t>Исан-Бука, сын Дува Чечан-хана был высокопочтенным правителем.</w:t>
        <w:br/>
        <w:t>Его обитель справедливости была пристаницем для тех, кого ударило огнем</w:t>
        <w:br/>
        <w:t>бесчинства... Пятнадцатым ханом стал Кебек, сын Дува Чечан-хана.</w:t>
        <w:br/>
        <w:t>Упоминание о уарствовании Кебек-хана, сына Дувы Чечан-хана, сына</w:t>
        <w:br/>
        <w:t>Барак-хана, сына Сукара, сына Камгара, сына Чагатай-хана, сына великого</w:t>
        <w:br/>
        <w:t>Сахибкирана Чингиз-хана</w:t>
        <w:br/>
        <w:t>Кебек-хан, сын Дува-хана был справедливым султаном хорошего</w:t>
        <w:br/>
        <w:t>поведения, достойного множества похвалы. В период его царствования</w:t>
        <w:br/>
        <w:t>26</w:t>
        <w:br/>
        <w:t>Когда |Барак-хан| переправился через реку Джейхун, Малик Шамс ад-</w:t>
        <w:br/>
        <w:t>дин курт, сохранив верность, поспешил к нему навстречу. Удостоился чести</w:t>
        <w:br/>
        <w:t>целовать землю перед Барак-ханом и опоясался на несение службы, речь</w:t>
        <w:br/>
        <w:t>свою настроил для похвалы...</w:t>
        <w:br/>
        <w:t>Говорят, что в то время всеми областями Хорасана владел шахзаде</w:t>
        <w:br/>
        <w:t>Тебин-угул, сын Хулагу-хана, сына Тули-хана, сына Чингиз-хана и эмир</w:t>
        <w:br/>
        <w:t>Аргун-ака ойрат. Войско Барак-хана направлялось в сторону Нишапура...</w:t>
        <w:br/>
        <w:t>Жа.171а) Вначале началось сражение в булджунгаре, карауле, и</w:t>
        <w:br/>
        <w:t>бурунгаре”. Когда повалили коней в булджунгаре, богатыри бурунгара,</w:t>
        <w:br/>
        <w:t>вынули мечи и судный день стал неизбежен. С обеих сторон войска</w:t>
        <w:br/>
        <w:t>вступилив бой.</w:t>
        <w:br/>
        <w:t>Головы и тела |воинов| словно кипели в крови и во все стороны</w:t>
        <w:br/>
        <w:t>летели брызги. От криков и ругани богатырей - оглохли уши владетелей</w:t>
        <w:br/>
        <w:t>небес. В это время храбрецы монгольского войска из правого фланга</w:t>
        <w:br/>
        <w:t>(унгар), левого фланга (джавангар%) и центра (гул) выступили на конях.</w:t>
        <w:br/>
        <w:t>Кровь иранцев взыграла, они оголили мечи, натянули лук и стрелы, которые</w:t>
        <w:br/>
        <w:t>вонзились в головы и сердца неприятелей. Храбрые молодцы правителя</w:t>
        <w:br/>
        <w:t>Хорасана от ненависти били землю. Храбрейшие из храбрейших, в день боя</w:t>
        <w:br/>
        <w:t>бились друг с другом силой, вырываюшей печень. Обширная пустыня эта,</w:t>
        <w:br/>
        <w:t>которая от жажды была сухой, из-за крови богатырей превратилась в грязь.</w:t>
        <w:br/>
        <w:t>С хорасанцами сражались все монгольские воины, из бурунгара, унгара,</w:t>
        <w:br/>
        <w:t>джавангара и гула...</w:t>
        <w:br/>
        <w:t>Однако по велению судьбы никто не мог сразить монгол. Внезапно</w:t>
        <w:br/>
        <w:t>появился укджунгар. И увидели реку и степь в крови... в это время с другой</w:t>
        <w:br/>
        <w:t>стороны бустангар направился конным строем вперед. С обеих сторон две</w:t>
        <w:br/>
        <w:t>группы достигли друг друга.</w:t>
        <w:br/>
        <w:t>Между тем войско Хорасана выбилось из сил. Их правый фланг</w:t>
      </w:r>
    </w:p>
    <w:p>
      <w:r>
        <w:t>(унгар) бросился вперед и стал левым флангом (джавангар). Первые воины</w:t>
        <w:br/>
        <w:t>из булджунгара перешли в бурунгар. Монгольский ханский всадник сразу</w:t>
        <w:br/>
        <w:t>же выступил на коне из центра (гула). Он наткнулся на шахзаде Тебин-</w:t>
        <w:br/>
        <w:t>угула... Теперь с обеих сторон два войска направили коней... От града стрел,</w:t>
        <w:br/>
        <w:t>словно бревен, хорасанское войско потерпело поражение, Аргун и Тебин</w:t>
        <w:br/>
        <w:t>ушли в сторону Ирака.</w:t>
        <w:br/>
        <w:t>Когда булджунгары Барак-хана, их на персидском языке называют</w:t>
        <w:br/>
        <w:t>йазак, а на тюркском уйгурском караул”, догнали булджунгаров войска</w:t>
        <w:br/>
        <w:t>шахзаде Тебин-угула, они встретились, и между ними состоялась беседа,</w:t>
        <w:br/>
        <w:t>конечно же, они говорили на языке стрел. Оба йазака подобным образом</w:t>
        <w:br/>
        <w:t>шли путем убийства.</w:t>
        <w:br/>
        <w:t>На арабском языке бурунгар называют мукаддимат ал-джайш, на</w:t>
        <w:br/>
        <w:t>тюрком уйгурском называют иравул!! манглай. Храбрецы этого бурунгара</w:t>
        <w:br/>
        <w:t>прибыли, чтобы поддержать караул, они хлестали коней, дышали острием</w:t>
        <w:br/>
        <w:t>мечей и слово молвили /((л.1716).</w:t>
        <w:br/>
        <w:t>Богатыри манглая со всей силой вступили в бой уничтожения, и</w:t>
        <w:br/>
        <w:t>издавались крики храбрецов, которые доходили До врашаюцегося</w:t>
        <w:br/>
        <w:t>небосвода. С обеих сторон воины правого и левого флангов, на арабском</w:t>
        <w:br/>
        <w:t>языке называемые маймане и майсаре, бросились друг на друга,</w:t>
        <w:br/>
        <w:t>мужественные монгольские и храбрые иранские воины. Из убитых</w:t>
        <w:br/>
        <w:t>образовались холмы, как будто настал малый судный день. Войска Хорасана</w:t>
        <w:br/>
        <w:t>23</w:t>
        <w:br/>
        <w:t>совсем легко секли головы монгол. Из-за этого монголы пришли в испуг от</w:t>
        <w:br/>
        <w:t>войск Хорасана. Внезапно прибыли укчунгары монгольского войска,</w:t>
        <w:br/>
        <w:t>именуемый саке, они, копья превратив в знамена, на конях ринулись в бой.</w:t>
        <w:br/>
        <w:t>В это время бустангары Барак-хана, называемые джанайа и камин,</w:t>
        <w:br/>
        <w:t>все, подобно Рустаму, прибыли сюда и поддержали (воинов Барак-хана).</w:t>
        <w:br/>
        <w:t>Барак-хан сам лично гордо скакал на коне по полю битвы, приблизившись к</w:t>
        <w:br/>
        <w:t>шахзаде Тебину, сделал смелые нападения. В результате победа досталась</w:t>
        <w:br/>
        <w:t>войску Барак-хана. Войско Хорасана пришло в расстройство и потерпело</w:t>
        <w:br/>
        <w:t>поражение. Шахзаде Тебин-угул и Аргун-ака ойрат, увидев поражение</w:t>
        <w:br/>
        <w:t>своих войск, поразмыслив, В безвыходности повернули узды коней в</w:t>
        <w:br/>
        <w:t>сторону Ирака. Владение Хорасана в течение одного года было в</w:t>
        <w:br/>
        <w:t>распоряжении Барак-хана, сына Сукара, сына Камкара, сына Чагатай-хана,</w:t>
        <w:br/>
        <w:t>сына Чингиз-хана.</w:t>
        <w:br/>
        <w:t>В то время падишахом Ирана, Ирака, Азербайджана и Хорасана был</w:t>
        <w:br/>
        <w:t>Абакай-хан, сын Хулагу-хана, сына Тули-хана, сына Чингиз-хана. Он, узнав</w:t>
        <w:br/>
        <w:t>о завоевании Барак-ханом Хорасана, не нашел иного выхода, как лично</w:t>
        <w:br/>
        <w:t>самому выступить с войском на Барак-хана и устранить случившиеся</w:t>
        <w:br/>
        <w:t>последствия того события //(л.172а)...Он выступил в сторону города Рея,</w:t>
        <w:br/>
        <w:t>Тебин и Аргун догнали его. Оттуда двинулись в сторону Герата. От</w:t>
        <w:br/>
        <w:t>многочисленности войска он окреп...</w:t>
        <w:br/>
        <w:t>Пройдя некоторое расстояние, достигли области Герат, дошли До тех</w:t>
        <w:br/>
        <w:t>мест, где остановилось войско Барак-хана. Вблизи Ашкивана войска</w:t>
        <w:br/>
        <w:t>Абакай-хана и Барак-хана встретились друг с другом, согласно правилам</w:t>
        <w:br/>
        <w:t>обе стороны выстроились В ряды, стали бить по барабанам боя. Мелодии</w:t>
        <w:br/>
        <w:t>флейт сражения издавали звуки мелодии «плач казака» («гирье казак»).</w:t>
        <w:br/>
        <w:t>Воинственные богатыри дуновением ветра нападения зажгли огонь</w:t>
        <w:br/>
        <w:t>сражения. Барак-хан из правого фланга своего войска, вступил на поле</w:t>
        <w:br/>
        <w:t>битвы и совершил лобовую атаку на левый фланг войска Абакай-хана,</w:t>
        <w:br/>
        <w:t>называемое майсаре, разгромил и преследовал их.</w:t>
        <w:br/>
        <w:t>Левый фланг войска Абакай-хана отступило назад, надеясь на правый</w:t>
      </w:r>
    </w:p>
    <w:p>
      <w:r>
        <w:t>фланг войска Абакай-хана. Все войско Абакай-хана, терпя поражение, стало</w:t>
        <w:br/>
        <w:t>отступать. В это время Субутай-нойон уйгур, из левого фланга (джавангара)</w:t>
        <w:br/>
        <w:t>войска Абакай-хана, слез с коня, став пешим, //(л.1726) сел на скамью и</w:t>
        <w:br/>
        <w:t>сказал: «Если кто сегодня в бою не будет стойким, одному всевышнему и</w:t>
        <w:br/>
        <w:t>великому Сахибкирану Чингиз-хану известно, что я с ним сделаю. Потому</w:t>
        <w:br/>
        <w:t>что я сам готов оставить здесь жизны!». Услышав эти слова Субутай-нойона,</w:t>
        <w:br/>
        <w:t>воины замолкли, сбежавшие вернулись и вступили в сражение. Эдесь</w:t>
        <w:br/>
        <w:t>Абакай-хан лично сам направил коня на поле битвы. Совершил</w:t>
        <w:br/>
        <w:t>мужественные, достойные хана нападения. Воины и военачальники со всех</w:t>
        <w:br/>
        <w:t>сторон стали исполнять свой долг как положено.</w:t>
        <w:br/>
        <w:t>Один из прославленных богатырей Барак-хана Миргавул Бахадур был</w:t>
        <w:br/>
        <w:t>убит. Вокруг его безжизненного тела собрались со всех сторон люди и</w:t>
        <w:br/>
        <w:t>сражались. Кровожадный Миррих!! времени вынул убийственный меч из</w:t>
        <w:br/>
        <w:t>чехла беспошадности, это было свойственно палачам. Барак-хан не думал о</w:t>
        <w:br/>
        <w:t>таком жестоком сражении.</w:t>
        <w:br/>
        <w:t>Говорят, что в тот день до вечера храбрецы не прекрашали бой. Когда</w:t>
        <w:br/>
        <w:t>ночью войны вернулись Вв свои лагеря, Барак-хан со своим войском</w:t>
        <w:br/>
        <w:t>выступил в путь в сторону Мавераннахра. Когда он достиг Бухары, он</w:t>
        <w:br/>
        <w:t>24</w:t>
        <w:br/>
        <w:t>правила мироуправления были в расцвете, закон управления страной</w:t>
        <w:br/>
        <w:t>праздновал и достиг кульминации. Дела государства были без недостатков</w:t>
        <w:br/>
        <w:t>благодаря его уму и власти, всегда было так. Слухи о его справедливости и</w:t>
        <w:br/>
        <w:t>милосердии превратились в серьги для ушей. «Купол ислама» Балх”,</w:t>
        <w:br/>
        <w:t>который со времен великого Сахибкирана Чингиз-хана находился в</w:t>
        <w:br/>
        <w:t>разрушенном виде и превратился в тростниковове поле, он его вновь</w:t>
        <w:br/>
        <w:t>застроил...</w:t>
        <w:br/>
        <w:t>Об этом достойном похвалы хане рассказывают чудные историн.</w:t>
        <w:br/>
        <w:t>Однажды он со своими приближенными, сев на коней, поскакал. Когда он</w:t>
        <w:br/>
        <w:t>прогуливался по степи, то в вырытой яме увидел человеческие кости, он</w:t>
        <w:br/>
        <w:t>остановился. Некоторое время стоял, рассматривая их, затем спросил у</w:t>
        <w:br/>
        <w:t>подчиненных: «Понимаете, о чем рассказывают мне эти кости?» Его</w:t>
        <w:br/>
        <w:t>вельможи не смогли дать ответ. Тогда он ответил сам: «Они просят меня</w:t>
        <w:br/>
        <w:t>восстановить справедливость» //(л.175а).</w:t>
        <w:br/>
        <w:t>Чтобы выяснить события произошедшего, он потребовал к себе эмира,</w:t>
        <w:br/>
        <w:t>который правил в этой области, и поручил ему выяснить, чьИ это кости.</w:t>
        <w:br/>
        <w:t>Военачальник разузнал все, проведя опрос в том кишлаке. Как выяснилось,</w:t>
        <w:br/>
        <w:t>за три года до этого из Хорасана направлялся караван. Когда они достигли</w:t>
        <w:br/>
        <w:t>той местности, жители тех мест убили их, а товары разграбили. Некоторые</w:t>
        <w:br/>
        <w:t>веши из разграбленного каравана до сих пор хранились у них. После этих</w:t>
        <w:br/>
        <w:t>событий, бесстрашный и справедливый хан дал указ разузнать 0б0 всех</w:t>
        <w:br/>
        <w:t>товарах и людях, которые вправе были требовать плату за кровь убитых, и</w:t>
        <w:br/>
        <w:t>отправил человека к правителю Хорасана. Ему поручил разыскать</w:t>
        <w:br/>
        <w:t>наследников убитых и оповестить их о случившемся. После того, как они</w:t>
        <w:br/>
        <w:t>пришли к справедливому падишаху, веши отдали требуюшим плату за</w:t>
        <w:br/>
        <w:t>кровь...</w:t>
        <w:br/>
        <w:t>После завершения его жизненного срока, его сняли с трона и</w:t>
        <w:br/>
        <w:t>перенесли на доску гроба. Тело захоронили в землях области Карши. Над</w:t>
        <w:br/>
        <w:t>его могилой установили высочайший купол.</w:t>
        <w:br/>
        <w:t>1 663 год хиджры - 24 октября 1264 г. - 12 октября 1265 г.</w:t>
        <w:br/>
        <w:t>2 Угул, оглан - тюрк. юноша, сын; погомок хана; в ХШІв. термин</w:t>
        <w:br/>
        <w:t>употреблялся для обозначения правяшего рода Чингизидов; в ХІУ-ХУ вв. титул</w:t>
        <w:br/>
        <w:t>Чингизидов, не занимавших ханский престол; в ХУ-ХУІ вв. означал служилое</w:t>
      </w:r>
    </w:p>
    <w:p>
      <w:r>
        <w:t>дворянство н просто воннов. См.: Федоров-Давыдов, Обшественный строй Золотой</w:t>
        <w:br/>
        <w:t>Орды, с. 46.</w:t>
        <w:br/>
        <w:t>3 666 год хиджры - 21 сентября 1267 г. - 9 сентября 1268 г.</w:t>
        <w:br/>
        <w:t>4 Тебриз - главный город Южного Азербайджана, являвшийся в ХІП-ХУ ав.</w:t>
        <w:br/>
        <w:t>крупнейшим центром караванной торговли всей Передней Азин. Тебриз наравне с</w:t>
        <w:br/>
        <w:t>Султанией был столицей государства Хулагуидов. Значение Тебриза особенно</w:t>
        <w:br/>
        <w:t>возросло после разгрома Тимуром Астрахани (1395 г.) и Багдада (1400 г.). См.:</w:t>
        <w:br/>
        <w:t>Бартольд В. В. Историко-географический обзор Ирана // Бартольд В. В. Сочинения.</w:t>
        <w:br/>
        <w:t>Т. УІ. М., 1971, с. 205.</w:t>
        <w:br/>
        <w:t>5 Джекун - река Амударья.</w:t>
        <w:br/>
        <w:t>5 667 год хиджры - 10 сентября 1267 г. - 29 августа 1269 г.</w:t>
        <w:br/>
        <w:t>7 Согласно сведениям «Улус-и арба-йи Чингизи» во времена Огуз-хана все</w:t>
        <w:br/>
        <w:t>племена и войска были собраны воедино н разделены на семь частей. Первая часть</w:t>
        <w:br/>
        <w:t>была названа булджунгар или караул, вторая часть - бурунгар или манглай, третья</w:t>
        <w:br/>
        <w:t>27</w:t>
        <w:br/>
        <w:t>Корана эсхатологические мотивы отражаются в понимании правой и Левой</w:t>
        <w:br/>
        <w:t>стороны, подобно чистому и греховному, на что обратил внимание Т.</w:t>
        <w:br/>
        <w:t>Олссон и сопоставил эту суру с отдельными стихами манихейских гимнов</w:t>
        <w:br/>
        <w:t>Ал-Халладж призывал искать Бога в своем сердце, традиция приписывает</w:t>
        <w:br/>
        <w:t>ему такое высказывание: «Я есть Истина (т.е. Бог)»!”. Согласно учению</w:t>
        <w:br/>
        <w:t>Мани, в каждом человеке заключена душа от светлого начала и от темного,</w:t>
        <w:br/>
        <w:t>помимо телесной оболочки. Манихейская эсхатология призвала отделить</w:t>
        <w:br/>
        <w:t>светлое от темного начала. Если для манихея была важно следование этой</w:t>
        <w:br/>
        <w:t>идее, то для суфия важным было преодоление Пути к единому Богу,</w:t>
        <w:br/>
        <w:t>возможно, через осознание своего места в мироздании.</w:t>
        <w:br/>
        <w:t>В «Кудатгу билик» преподнесена дискуссия 0 роли и значении</w:t>
        <w:br/>
        <w:t>каждого из действуюцих героев поэмы: Кюнтогды-элика - Справедливость,</w:t>
        <w:br/>
        <w:t>Айтолды - Счастье, Огдюльмиш - Разум, Отгурмыш - Непритязательность.</w:t>
        <w:br/>
        <w:t>В данном случае мы рассмотрели только один аспект в роли Отгурмыша,</w:t>
        <w:br/>
        <w:t>его пуги служения Аллаху, который останавливает нас на проблеме влияний</w:t>
        <w:br/>
        <w:t>манихейства на формирование идей суфизма. Мы можем отметить то, что, с</w:t>
        <w:br/>
        <w:t>одной стороны, на раннем этапе ислама консервировались сушествуюшие</w:t>
        <w:br/>
        <w:t>религиозные представления, это было необходимо самому исламу, чтобы</w:t>
        <w:br/>
        <w:t>распространиться в инокультурной среде. С другой стороны, манихейство</w:t>
        <w:br/>
        <w:t>было вынуждено адаптироватья к новым условиям религиозной</w:t>
        <w:br/>
        <w:t>обстановки, когда ислам принимался официально правяцими кругами. Два</w:t>
        <w:br/>
        <w:t>явления трансформации, вероятно, обнаруживаются в этом процессе -</w:t>
        <w:br/>
        <w:t>новом для культурного пространства тюркского мира.</w:t>
        <w:br/>
        <w:t>“Малов С.Е. Памятники древнегюркской письменности. М.-Л., 1950. С. 299.</w:t>
        <w:br/>
        <w:t>2 Там же. С. 799.</w:t>
        <w:br/>
        <w:t>3 Бертельс Е.И. Изречение Ибрахима Ибн Адхамав поэме «Кутадгу Билик» //</w:t>
        <w:br/>
        <w:t>Суфизм и суфийская литература. М., 1965. С. 181.</w:t>
        <w:br/>
        <w:t>4 Бартольд В.В. Сочинения. Т. 2, ч. 2. М., 1963. С.41-42</w:t>
        <w:br/>
        <w:t>5 Бертельс ЕЙ. Изреченне Ибрахима Ибн Адхамав поэме «Кутадгу Билик» //</w:t>
        <w:br/>
        <w:t>Суфизм н суфийская литература. М., 1965. С. 181-187.</w:t>
        <w:br/>
        <w:t>8 Элиаде М., Кулиано И. Словарь, религий, обрядов и верований. М., 1997.</w:t>
      </w:r>
    </w:p>
    <w:p>
      <w:r>
        <w:t>7 Зуев Ю.А. Ранние тюрки: очерки истории и ндеологии. Алматы, 2002. С.</w:t>
        <w:br/>
        <w:t>185-186.</w:t>
        <w:br/>
        <w:t>3 Хуастванифт (Манихейское покаяние в грехах). Предисловие, транскрипция</w:t>
        <w:br/>
        <w:t>уйгурского текста, перевод Л.Ю. Тугушевой. Комментарий А.Л. Хосроева. - Санкт-</w:t>
        <w:br/>
        <w:t>Петербург: Изд-во «Нестор-История», 2008. С. 12-13, 24-25.</w:t>
        <w:br/>
        <w:t>"Мапісһаеап ІНегашге (Кергезепігііуе Техіз СһіеЙу Ғош МійШе Регвізп ап</w:t>
        <w:br/>
        <w:t>Рагіһішп уәгінпев). бе!есіед, ішгофисей ап( рагбу 1гапзіагеді Бу 7ев Р. Авшиввеп. Меуу</w:t>
        <w:br/>
        <w:t>Үоі, 1975. С. 30.</w:t>
        <w:br/>
        <w:t>11Там же. С. 35.</w:t>
        <w:br/>
        <w:t>1 Зуев Ю.А. Ранние тюрки: очерки истории и идеологин. Алматы, 2002. Рис.</w:t>
        <w:br/>
        <w:t>3, «О тюркском маникействе».</w:t>
        <w:br/>
        <w:t>12 Коран. Перевод И. Ю. Крачковского. Душанбе, 1990. 42:24.</w:t>
        <w:br/>
        <w:t>13 Юсуф Баласагуни. Благодатное знание. 1 Пер. С.Н. Иванова. Ленинград,</w:t>
        <w:br/>
        <w:t>1990.</w:t>
        <w:br/>
        <w:t>14 Бертельс ЕМ. Изреченне Ибрахима Ибн Адхама в поэме «Кутадгу Билик»</w:t>
        <w:br/>
        <w:t>Л1Суфизм и суфийская литература. М. 1965. С. 182; ҮпвшҒһаҙ һай Кшадош ВІ.</w:t>
        <w:br/>
        <w:t>34</w:t>
        <w:br/>
        <w:t>РУХАНИЯТ ТАРИХЫ</w:t>
        <w:br/>
        <w:t>Кенже Торланбаева</w:t>
        <w:br/>
        <w:t>Доктор исторических наук</w:t>
        <w:br/>
        <w:t>КВОПРОСУ ОМАНИХЕЙСКИХ ЭЛЕМЕНТАХ В ПОЭМЕ «КУДАТГУ</w:t>
        <w:br/>
        <w:t>БИЛИК»</w:t>
        <w:br/>
        <w:t>«Кудатгу билик» - первое, старейшее, тюркское поэтико-эпическое</w:t>
        <w:br/>
        <w:t>сочинение этико-дидактического характера ХІ века, написанное в Кашгаре</w:t>
        <w:br/>
        <w:t>хасс-хаджибом Юсуфом Баласагуни, и преподнесеннове им в 1069 году</w:t>
        <w:br/>
        <w:t>Тавгач Богра Кара хакану Абу Али Хасану, сыну Сулеймана, Арслан Кара</w:t>
        <w:br/>
        <w:t>хакану, т.е. Богра хану Харуну, владельцу Кашгара, Баласагуна и Хотана,</w:t>
        <w:br/>
        <w:t>будушему правителю Караханидского каганата.</w:t>
        <w:br/>
        <w:t>Известны три рукописи «Кудатгу билик».</w:t>
        <w:br/>
        <w:t>Гератская, названная по месту переписки рукописи в 1439 году, или</w:t>
        <w:br/>
        <w:t>также она называется Венской по месту нынешнего нахождения. История</w:t>
        <w:br/>
        <w:t>обнаружения этой рукописи связана с австрийцем И. Хаммер-Пургшталем</w:t>
        <w:br/>
        <w:t>(1774-1856 годы), который, находясь в Стамбуле, купил се и передал в</w:t>
        <w:br/>
        <w:t>Венскую Королевскую библиотеку. Гератская рукопись написана уйгурским</w:t>
        <w:br/>
        <w:t>письмом, в ней отсутствуют некоторые бейты и страницы. Первая полная</w:t>
        <w:br/>
        <w:t>версия публикации венской рукописи была предпринята А. Вамбери.</w:t>
        <w:br/>
        <w:t>В.В.Радлов, работая над венской рукописью «Кудаттгу билик» без сравнения</w:t>
        <w:br/>
        <w:t>с рукописями на арабском алфавите, протранскрибировал ее на основе</w:t>
        <w:br/>
        <w:t>ойратского языка!. Эту работу пришлось остановить при обнаружении</w:t>
        <w:br/>
        <w:t>каирской рукописи. Тюркологи считают, что «Кудатгу билик», писанная</w:t>
        <w:br/>
        <w:t>уйгурским письмом, была создана позже арабской рукописи, в ХУ веке,</w:t>
        <w:br/>
        <w:t>однако вопрос о том каким алфавитом написал свое сочинение Юсуф</w:t>
        <w:br/>
        <w:t>Баласагуни остается открытым, ведь для передачи тюркского, персидского и</w:t>
        <w:br/>
        <w:t>арабского языка использовался обшемусульманский алфавит - арабский.</w:t>
        <w:br/>
        <w:t>Как отмечает С.Е. Малов, арабская версия сочинения яснее передает звуки</w:t>
        <w:br/>
        <w:t>тюркского языка ХІ века! О понимании орфографини тюркского языка</w:t>
        <w:br/>
        <w:t>«Кудатгу билиг» дает представление труд Махмуда Кашгари, также</w:t>
      </w:r>
    </w:p>
    <w:p>
      <w:r>
        <w:t>относяцийся к ХІ веку, и отражаюший особенности тюркского языка в</w:t>
        <w:br/>
        <w:t>арабской графике. Юсуф Баласагуни, говорит о том, что Язык этой КНИГИ</w:t>
        <w:br/>
        <w:t>бограханский, т.е. принадлежал к языку, на котором говорили при дворе</w:t>
        <w:br/>
        <w:t>Караханидской династии бограханов.</w:t>
        <w:br/>
        <w:t>Каирская рукопись находится в Хидивской библиотеке в г. Канре, где</w:t>
        <w:br/>
        <w:t>она и была обнаружена в 1896 году немецким ученым Б. Морицем.</w:t>
        <w:br/>
        <w:t>Рукопись написана арабским письмом, в ней отсугствуют многие бейты.</w:t>
        <w:br/>
        <w:t>Копия каирской рукописи также хранится в рукописном отделе в Институте</w:t>
        <w:br/>
        <w:t>восточных рукописей Санкт-Петербурга, сделанная В.В. Радловым, который</w:t>
        <w:br/>
        <w:t>предпринял первое сводное издание венской и каирской рукописей</w:t>
        <w:br/>
        <w:t>«Кудатгу билик». Этот ценный труд послужил основой для работы над</w:t>
        <w:br/>
        <w:t>29</w:t>
        <w:br/>
        <w:t>сочинении Джамалю ал-Карши использован древний фольклорный мотив,</w:t>
        <w:br/>
        <w:t>где указывается смекалка и ум героя, который просит участок земли</w:t>
        <w:br/>
        <w:t>размером коровьей шкуры.</w:t>
        <w:br/>
        <w:t>Опираясь на сведения, приводимые в других источниках, можно</w:t>
        <w:br/>
        <w:t>угочнить момент появления Абу Насра Самани в Кашгаре. Так, после</w:t>
        <w:br/>
        <w:t>смерти правителя саманидов Ахмада ибн Исмаила на престол должен был</w:t>
        <w:br/>
        <w:t>взойти Абу Хасан Наср ибн Ахмад. В 913 г. в Саманидской династии</w:t>
        <w:br/>
        <w:t>разразилась борьба за власть между прямым наследником и Абу Наср</w:t>
        <w:br/>
        <w:t>Самани, которого поддержали самаркандские уйгуры, исповедовавшие</w:t>
        <w:br/>
        <w:t>манихейство и восстали против Насра ибн Ахмада. Для подавления</w:t>
        <w:br/>
        <w:t>восстания из Бухары он отправляет карательнов войско, в результате</w:t>
        <w:br/>
        <w:t>которого погибло более 500 монахов. Когда это известие дошло до</w:t>
        <w:br/>
        <w:t>правителя Уйгурского ханства Идикут, он написал письмо саманидскому</w:t>
        <w:br/>
        <w:t>падишаху с угрозой об уничтожении мусульман проживаюших на</w:t>
        <w:br/>
        <w:t>территории его государства, которые в три раза превышали численность</w:t>
        <w:br/>
        <w:t>манихейских уйгуров Самарканда. Потерпев поражение, Абу Наср Самани</w:t>
        <w:br/>
        <w:t>бежал в Кашгар, где получил укрытие у Угулчака Кадр-хана и поселился в г.</w:t>
        <w:br/>
        <w:t>Атуш! с. 647-6481.</w:t>
        <w:br/>
        <w:t>По мнению В.В. Бартольда, тюркский народ не сохранил достоверных</w:t>
        <w:br/>
        <w:t>преданий о том, как и при каких условиях, им был принят ислам” (с. 1271.В</w:t>
        <w:br/>
        <w:t>«Тазира» повествуется, что Султан Сатук Бугра-хан тайно принимает</w:t>
        <w:br/>
        <w:t>мусульманство, побуждаемый явлением пророка Хидра и проповедью</w:t>
        <w:br/>
        <w:t>мусульманского старца Х”аджи Абу Насра Самани. К нему примкнули</w:t>
        <w:br/>
        <w:t>приближенные. С принятием ислама султану было присвоено арабское имя</w:t>
        <w:br/>
        <w:t>“Абд ал-Карим. Этим подчеркивается, что Султан Сатук Бугра-хан является</w:t>
        <w:br/>
        <w:t>первым увайсом на территории Восточного Туркестана. Об этом мы</w:t>
        <w:br/>
        <w:t>встречаем легенду, рассказанной у Ибн ал-Асира о принятии ислама, где</w:t>
        <w:br/>
        <w:t>султан видит сон, что к нему спустился с неба человек и сказал ему на</w:t>
        <w:br/>
        <w:t>тюркском языке: «Прими ислам для своего спасения в этом и в будуцем</w:t>
        <w:br/>
        <w:t>мире» Ге. 411.</w:t>
        <w:br/>
        <w:t>В исследуемом сочинении принятие новой религии приближенными</w:t>
        <w:br/>
        <w:t>султана повествуется следуюшим образом: Султан Сатук Бугра-хан по</w:t>
        <w:br/>
        <w:t>одному приглашал своих приближенных и говорил: «О приближенные если</w:t>
        <w:br/>
        <w:t>вы желаете стать достойными мусульманами как я, приняв веру пророка</w:t>
        <w:br/>
        <w:t>Аллаха, то повторите за мной калиму. Удостойтесь вере Мухаммада».</w:t>
        <w:br/>
        <w:t>Некоторые из этого числа приняли ислам по собственной воле, другие - из-</w:t>
        <w:br/>
        <w:t>за страха меча султана. Этой вере они обучались до намаздигар у Абу Насра</w:t>
        <w:br/>
        <w:t>Самани. После намаздигара султан со своей свитой вернулся домой. С</w:t>
        <w:br/>
        <w:t>увеличением численности мусульман султан начал готовиться к борьбе с</w:t>
        <w:br/>
        <w:t>«неверными», тайно собирая свое войско.</w:t>
        <w:br/>
        <w:t>Харун Бугра-хан начал подозревать, что султан изменяет религии,</w:t>
        <w:br/>
        <w:t>которой испокон веков поклонялись их предки. Как сообшаются в списках</w:t>
      </w:r>
    </w:p>
    <w:p>
      <w:r>
        <w:t>рукописи «Тазкира», сомнения появились после того, как дядя султана</w:t>
        <w:br/>
        <w:t>увидел во сне льва, ударившего лапой по лицу. Караханидский правитель</w:t>
        <w:br/>
        <w:t>приказал своим приближенным убить его. Однако мать султана ради</w:t>
        <w:br/>
        <w:t>спасения своего сына, выслала его из Кашгара в Атуш. Но, несмотря на эту</w:t>
        <w:br/>
        <w:t>ссылку, султан продолжал молиться и проповедовать ислам окружаюшим.</w:t>
        <w:br/>
        <w:t>41</w:t>
        <w:br/>
        <w:t>физическим, или материальным потребностям человека. Аскетизм</w:t>
        <w:br/>
        <w:t>рассматривается как ритуальная практика, корни которого уходят в</w:t>
        <w:br/>
        <w:t>гностическое осмысление. В гностицизме аскетизм может быть обьяснен</w:t>
        <w:br/>
        <w:t>через концепцию спасения (эсхатология), когда божество абсолютно духовное</w:t>
        <w:br/>
        <w:t>противопоставляетея. Материальному началу, от человека требуется</w:t>
        <w:br/>
        <w:t>выполнение определенных ритуальных действий для преодоления своего</w:t>
        <w:br/>
        <w:t>материальногофизического начала. Аскетизм как упражнение, основаннов на</w:t>
        <w:br/>
        <w:t>ограничении потребностей физического тела, как греховного, обосновывается</w:t>
        <w:br/>
        <w:t>представлениями о разделенности духовного и материального начала, т.е.</w:t>
        <w:br/>
        <w:t>обьяснястся дуалистическими категориямиб. Практика аскезы в разных</w:t>
        <w:br/>
        <w:t>религиях обьясиялась только с точки зрениях их веры.</w:t>
        <w:br/>
        <w:t>Аскетизм Отгурмыша выражен в рамках ислама, однако отношение к</w:t>
        <w:br/>
        <w:t>жизни озвучены в несвойственных исламу представлениях. Речь идет об</w:t>
        <w:br/>
        <w:t>отношении к продолжению рода и потомству. В исламе человек должен</w:t>
        <w:br/>
        <w:t>оставить потомство, продолжение рода является обязанностью человека.</w:t>
        <w:br/>
        <w:t>Эта тема известна на Ближнем Востоке и многократно повторяется В</w:t>
        <w:br/>
        <w:t>дидактических произведениях. Мы совершенно согласны с мнением</w:t>
        <w:br/>
        <w:t>Е.Бертельса о манихейских корнях отрицаюших потомство В воззрениях</w:t>
        <w:br/>
        <w:t>Отгурмыша. Бесспорно, что раннеисламский период истории и культуры</w:t>
        <w:br/>
        <w:t>Центральной Азии формировался на основе сушествуюших до ислама</w:t>
        <w:br/>
        <w:t>представлений и религий. Одним из них было манихейство, оставившее</w:t>
        <w:br/>
        <w:t>религиозную литературу о понимании мироздания, В том числе и сведения</w:t>
        <w:br/>
        <w:t>06 аскетических требованиях к избранным церкви.</w:t>
        <w:br/>
        <w:t>Манихейство возникло в ІП веке в раннесасанидский период в</w:t>
        <w:br/>
        <w:t>Месопотамии, одной из синкретических областей Ирана. Обьявленное</w:t>
        <w:br/>
        <w:t>пророком Мани дуалистическим, универсальным учением, манихейство</w:t>
        <w:br/>
        <w:t>основывалось на гностической религии, а также вписало в свою доктрину</w:t>
        <w:br/>
        <w:t>основные сюжеты известных в то время религий. В ходе продвижения из</w:t>
        <w:br/>
        <w:t>Ирана в Центральную Азию и Китай манихейство отразило в себе мифо-</w:t>
        <w:br/>
        <w:t>эпические сюжеты и образы локальных религий и культур. В доисламский</w:t>
        <w:br/>
        <w:t>период сведения о манихейских обшинах обнаруживаются в ряде областей</w:t>
        <w:br/>
        <w:t>Центральной Азии, среди которых основными, вероятно, были Самарканд,</w:t>
        <w:br/>
        <w:t>Турфан и Кочо, а также страна Аргу-Талас, названная В манихейском</w:t>
        <w:br/>
        <w:t>фрагменте колофона «Двух основ», локализуемая нынешней Таласской</w:t>
        <w:br/>
        <w:t>Долиной”.</w:t>
        <w:br/>
        <w:t>Аскетизм в манихействе основывался на главном дуалистическом</w:t>
        <w:br/>
        <w:t>принципе религии. Манихеи верили, что духовнов-светлое и</w:t>
        <w:br/>
        <w:t>материальное-темное начала были совершено отделены друг от друга,</w:t>
        <w:br/>
        <w:t>абсолютно равноправны и несмешанны. Однако темное начало завоевывает</w:t>
        <w:br/>
        <w:t>светлое и частицы противоположностей соединяются, образуя мир</w:t>
        <w:br/>
        <w:t>Смешения, т.е. это мир в котором живет человек, мир окружаюшей</w:t>
        <w:br/>
        <w:t>природы: растения, животные, видимые космические тела, звезды и тд.</w:t>
        <w:br/>
        <w:t>Такое всеобьемлюшее окружение обусловило сложность обьяснения</w:t>
        <w:br/>
        <w:t>мироздания учением. Манихейский аскетизм ясно ставит задачи:</w:t>
        <w:br/>
        <w:t>освобождение светлых частиц из человека для возврацения идеального и</w:t>
        <w:br/>
        <w:t>абсолютного разделения светлого и темного начала. Часто эта концепция</w:t>
        <w:br/>
        <w:t>понимается как отрицание жизни вообтце, но не жизни Света и Тьмы. Во</w:t>
        <w:br/>
        <w:t>31</w:t>
      </w:r>
    </w:p>
    <w:p>
      <w:r>
        <w:t>арабской рукописью, проведенной Е. Бертельсом, давший перевод отрывка</w:t>
        <w:br/>
        <w:t>из него. Он первый задался вопросом 06 источниках сюжетов, которыми</w:t>
        <w:br/>
        <w:t>пользовался Юсуф хасс-хаджиб для создания своего сочинения, безусловно,</w:t>
        <w:br/>
        <w:t>отражаюшего мировоззрение той эпохи. Как отмечал ученый: «Одной из</w:t>
        <w:br/>
        <w:t>важнейших задач изучения Кутадгу-билик является установление тех</w:t>
        <w:br/>
        <w:t>источников, которыми пользовался Йусуф хасс-хаджиб, составляя свой свод</w:t>
        <w:br/>
        <w:t>политической и житейской мудрости».</w:t>
        <w:br/>
        <w:t>Наманганская рукопись также переписана арабскими буквами и</w:t>
        <w:br/>
        <w:t>представляет собой самую совершенную рукопись «Кудатгу билик».</w:t>
        <w:br/>
        <w:t>Впервые она была обнаружена в 1913 году в Намангане А.З. Валидовым в</w:t>
        <w:br/>
        <w:t>библиотеке Мухаммада ходжи ишана Лоляриша. В настояшее время</w:t>
        <w:br/>
        <w:t>рукопись хранится в Ташкенте в Институте востоковедения. Три рукописи</w:t>
        <w:br/>
        <w:t>«Кудатгу билик» стали основой для их сличения и издания Р. Аратом в</w:t>
        <w:br/>
        <w:t>1947-1959 годы. Этот турецкий текст послужил основой Для издания Поэмы</w:t>
        <w:br/>
        <w:t>на узбекский язык в 1971 году. В Китае сводное издание «Кудатгу билик»</w:t>
        <w:br/>
        <w:t>было предпринято в 1984 году, которое представляет две части текста на</w:t>
        <w:br/>
        <w:t>уйгурском языке арабской письменностью и латинской транскрипцией.</w:t>
        <w:br/>
        <w:t>Нужно отметить, что благодаря сличению трех рукописей «Кудатгу билик»</w:t>
        <w:br/>
        <w:t>стало возможно его поэтическое воспроизведение на современные языки.</w:t>
        <w:br/>
        <w:t>Такой перевод поэмы осушествил С.Н. Иванов, который попытался</w:t>
        <w:br/>
        <w:t>передать инструментами тюркского поэтического языка содержание</w:t>
        <w:br/>
        <w:t>дидактического текста. Это способствует широкому знакомству читателей с</w:t>
        <w:br/>
        <w:t>произведением тюркской литературы одного из важных периодов истории</w:t>
        <w:br/>
        <w:t>Центральной Азин.</w:t>
        <w:br/>
        <w:t>Поэма «Кудатгу билик», вероятно, с одной стороны, достаточно</w:t>
        <w:br/>
        <w:t>простая по сюжету, однако с точки зрения мировоззренческого,</w:t>
        <w:br/>
        <w:t>религиозного и исторического аспектов, она значительно сложнее, поэтому</w:t>
        <w:br/>
        <w:t>способна обнаружить цельные, привязанные ко времени написания поэмы</w:t>
        <w:br/>
        <w:t>картины видения автором насушных проблем государства Караханидов. В</w:t>
        <w:br/>
        <w:t>этой публикации мы останавливаемся только на одном вопросе - показать</w:t>
        <w:br/>
        <w:t>трансформацию религиозных представлений народов Центральной Азии</w:t>
        <w:br/>
        <w:t>под воздействием ранней исламизации. За основу взято сложившееся В</w:t>
        <w:br/>
        <w:t>историографии представление 0 сушествовании в тюркское время и</w:t>
        <w:br/>
        <w:t>правление Караханидов разных религиозных обшин: буддийских,</w:t>
        <w:br/>
        <w:t>манихейских, христианских и других, представления и сюжеты воззрений</w:t>
        <w:br/>
        <w:t>которых могли адаптироваться и оказывать влияние на сложение тюркского</w:t>
        <w:br/>
        <w:t>раннего ислама.</w:t>
        <w:br/>
        <w:t>Поэма «Кудатгу билик» создавалась в период династии Караханидов,</w:t>
        <w:br/>
        <w:t>с которой, согласно мусульманским авторам Ибн ал-Асиру и Джемалю</w:t>
        <w:br/>
        <w:t>Карши, было связано принятие их правителями Сатук Богра-ханом Абд ал-</w:t>
        <w:br/>
        <w:t>Керимом и его сыном Мусой ислама". Созданная в ХІ веке, поэма отражала</w:t>
        <w:br/>
        <w:t>мировоззрение исламской культуры. Поэтому одним из основных сюжетов</w:t>
        <w:br/>
        <w:t>содержания «Кудатгу билик» служит фигура отшельника Отгурмыша,</w:t>
        <w:br/>
        <w:t>который принадлежал к суфиям, имел мюрида и отдал свою жизнь</w:t>
        <w:br/>
        <w:t>служению Аллаху. Е. Бертельс первым обратил внимание на аскетический</w:t>
        <w:br/>
        <w:t>сюжетв представлениях отшельника Отгурмыша в поэме «Кудатгу билик»».</w:t>
        <w:br/>
        <w:t>Аскетизм есть категория универсальная, она присутствует в религиях,</w:t>
        <w:br/>
        <w:t>когда речь идет о достижении духовного очицения в противоположность</w:t>
        <w:br/>
        <w:t>30</w:t>
        <w:br/>
        <w:t>представлениях о конце света, судном дне, рае и аде, они наступят Для всех</w:t>
        <w:br/>
        <w:t>душ на земле, потому что Аллах «тот, кто принимает покаяние своих рабов,</w:t>
        <w:br/>
        <w:t>прошает злые деяния и знает то, что вы творите»!2. Человек при жизни</w:t>
      </w:r>
    </w:p>
    <w:p>
      <w:r>
        <w:t>совершает свои поступки, и поэтому, по мысли религии, он может прожить</w:t>
        <w:br/>
        <w:t>свою жизнь как праведник, обрекая себя на лишения суетного мира. Если в</w:t>
        <w:br/>
        <w:t>манихействе такой выбор человека является правильным и единственно</w:t>
        <w:br/>
        <w:t>верным для установления первоначального разделения Света и Тьмы,</w:t>
        <w:br/>
        <w:t>потому что нужно освободить светлые частицы из оков темного, то в исламе</w:t>
        <w:br/>
        <w:t>такой выбор человека есть испытание Пути веры в Аллаха. Вероятно, с</w:t>
        <w:br/>
        <w:t>развитием идеи божественного индивидуализм, причастность каждой души</w:t>
        <w:br/>
        <w:t>к Божественному Пути углубляется, приобретая новые черты.</w:t>
        <w:br/>
        <w:t>Юсуф Баласугани наделил образ Отгурмыша чертами суфия, идушего</w:t>
        <w:br/>
        <w:t>по Пути к Аллаху. Его герой живет среди гор, «овчиной прикрыт и отруби</w:t>
        <w:br/>
        <w:t>ест», отошел от родни, не имеет потомства, свои дни Проводит в молитвах</w:t>
        <w:br/>
        <w:t>«со мной имя господа ночью и днем», его путь к Аллаху бесконечен!2.</w:t>
        <w:br/>
        <w:t>Радикальной стороной его понимания Божественного Пути состояло в</w:t>
        <w:br/>
        <w:t>отрицании потомства. Юсуф Баласагуни рисует образ человека, который,</w:t>
        <w:br/>
        <w:t>женившись и народив детей, как бы садится в лодку и отправляется в путь</w:t>
        <w:br/>
        <w:t>по морю: «вступаюцший в брак, сел в лодку, в море выехал; когда родятся</w:t>
        <w:br/>
        <w:t>сын или дочь, разбиваетея его лодка, а в волнах, кто живым останетея!»“.</w:t>
        <w:br/>
        <w:t>Говоря о потомстве, Отгурмыш обрашается к теме вражды: «Дети дурны -</w:t>
        <w:br/>
        <w:t>будешь жить ты, скорбя, покроет позором тебя их вражда. С детьми</w:t>
        <w:br/>
        <w:t>враждовать - гораздо приятнее жить без врагов. Смотри: в потомстве муж</w:t>
        <w:br/>
        <w:t>облик свой вечно хранит»!5. В манихействе вражда двух начал становится</w:t>
        <w:br/>
        <w:t>главным сюжетом развернувшейся сцены мироздания, а понятие образа в</w:t>
        <w:br/>
        <w:t>виде тамги или печати обретает смысл подобию заключенного в оболочку</w:t>
        <w:br/>
        <w:t>светлого или темного начала!</w:t>
        <w:br/>
        <w:t>Юсуфу Баласагуни, вероятно, были известны мудрости народа</w:t>
        <w:br/>
        <w:t>(пословицы, притчи, поговорки и т.Д.), В своей поэме он многократно к ним</w:t>
        <w:br/>
        <w:t>обрашается. Самый ранний известный на тюркском языке текст подобных</w:t>
        <w:br/>
        <w:t>притч известен под названием «Ырг Битиг» («Гадательная книжка»). Она</w:t>
        <w:br/>
        <w:t>имеет близкую связь с орхонской культурной традицией, однако у</w:t>
        <w:br/>
        <w:t>исследователей нет однозначного мнения относительно ее принадлежности</w:t>
        <w:br/>
        <w:t>к какой-либо религиозной обшине, потому что в ней нашли отражения</w:t>
        <w:br/>
        <w:t>различные влияния от шаманских, по мнению С.Е. Малова, манихейских -</w:t>
        <w:br/>
        <w:t>А. фон Габен и буддийских - С.Г. Кляшторный и вплоть До мнения о том,</w:t>
        <w:br/>
        <w:t>что в «Ырг битиг» собраны, распространенные в древнетюркской среде</w:t>
        <w:br/>
        <w:t>народные поверья. Такие мнения ученых могут указывать на фиксацию в</w:t>
        <w:br/>
        <w:t>памятнике письменной культуры локальных традиций как связанных с</w:t>
        <w:br/>
        <w:t>действуюшими религиозными обцинами, так и с верованиями, уходяшими</w:t>
        <w:br/>
        <w:t>в мифологическое время. Природа этих мудростей может быть разной.</w:t>
        <w:br/>
        <w:t>Одними из них могли служить поэтические религиозные произведения</w:t>
        <w:br/>
        <w:t>манихеев, откуда черпали свои идеи обшения с Богом и суфии уже</w:t>
        <w:br/>
        <w:t>значительно позднее. Примером такого рода могут служить выявленные в</w:t>
        <w:br/>
        <w:t>исследованиях Л. Массиниона сюжеты жизни и мистического пути ал-</w:t>
        <w:br/>
        <w:t>Хусейна 6. Мансура ал-Халладжа (ум. в 922 году), совершившего</w:t>
        <w:br/>
        <w:t>путешествие в города Маверанахра и Восточного Туркестана, и</w:t>
        <w:br/>
        <w:t>воспринявшего В свое понимание Бога идей местных культур!” В 56 суре</w:t>
        <w:br/>
        <w:t>33</w:t>
        <w:br/>
        <w:t>Эту калиму шарифа предпочел Хаджа Абу Наср Самани да освятит бог</w:t>
        <w:br/>
        <w:t>тайну уважаемого!</w:t>
        <w:br/>
        <w:t>Начало политической деятельности Султана Сатука Бугра-хана гази</w:t>
        <w:br/>
        <w:t>передается с использованием приемов устного народного творчества:</w:t>
        <w:br/>
        <w:t>преувеличение войска противника, соответственно и числа погибших, малое</w:t>
        <w:br/>
        <w:t>количество мусульман, подчеркивая храбрость борцов за ислам, поддержку</w:t>
        <w:br/>
        <w:t>высших сил мусульман. Такая идея выдвигается в одном из ңадибов,</w:t>
        <w:br/>
        <w:t>зафиксированных в «Дивани лугат ат-Турк» Махмуда ал-Кашгари. Согласно</w:t>
        <w:br/>
        <w:t>«Ибну-л-аби ад-дунйа» шайха Абһ Бакра ал-Муфида ал-Джар Джабраи</w:t>
        <w:br/>
        <w:t>повествуется хадкб Пророка о тюрках: «Всевышний сказал: есть у меня</w:t>
      </w:r>
    </w:p>
    <w:p>
      <w:r>
        <w:t>одно племенное войско. Я их называл тюрками. Мною они были поселены в</w:t>
        <w:br/>
        <w:t>сторону восхода. Если я разгневаюсь на какое-либо племя, то отправлю</w:t>
        <w:br/>
        <w:t>тюрков к ним». Это показывает на то, что тюрки стояли выше, нежели</w:t>
        <w:br/>
        <w:t>другие племена центрально-азиатского арсала” (с. 4561.</w:t>
        <w:br/>
        <w:t>В труде Махмуда ал-Кашгари встречается стихотворение,</w:t>
        <w:br/>
        <w:t>посвяшенное тюркскому народу:</w:t>
        <w:br/>
        <w:t>Когда увидят, что он тюрк,</w:t>
        <w:br/>
        <w:t>Народ, должно быть, скажет ему:</w:t>
        <w:br/>
        <w:t>«Этому выпадает на долю великое»,</w:t>
        <w:br/>
        <w:t>Іші тут (все) кончаетея" |с.2531.</w:t>
        <w:br/>
        <w:t>Относительно лет, через которых должен родится подвижник ислама в</w:t>
        <w:br/>
        <w:t>Восточном Туркистане, следует отметит, что в исследованных нами списках</w:t>
        <w:br/>
        <w:t>рукописи указываются разные цифры. В списках рукописи под инв. ХаУе</w:t>
        <w:br/>
        <w:t>1818!) 199117 55313 иВ 731: (589 44) говорится, что спустя 333 лет после</w:t>
        <w:br/>
        <w:t>смерти Пророка в мир бренный вернется его душа. Это же сведение</w:t>
        <w:br/>
        <w:t>упоминается в кашгарском списке” (с. 38-39). Однако в ташкентском списке</w:t>
        <w:br/>
        <w:t>ПОД инв. Хе 862 сообшается, что появление на свет султана произошло</w:t>
        <w:br/>
        <w:t>спустя 330 лет. На наш взгляд, здесь допушена ошибка переписчиком, ибо</w:t>
        <w:br/>
        <w:t>по традиции называется именно цифра 333.</w:t>
        <w:br/>
        <w:t>По «Тазкира», Султан Сатук Бугра-хану гази судьбой было</w:t>
        <w:br/>
        <w:t>предначертано стать героем, который будет бороться за веру. В предании о</w:t>
        <w:br/>
        <w:t>его рождении повествуется, что его появление на свет ознаменовано</w:t>
        <w:br/>
        <w:t>чудесами. В момент отправления султана в бренный мир пери сожалели, что</w:t>
        <w:br/>
        <w:t>такой человек отправляется в зловеший мир. И переживали, какова же будет</w:t>
        <w:br/>
        <w:t>его учесть. По велению Всевышнего Аллаха произошло такое сильное</w:t>
        <w:br/>
        <w:t>землетрясение, что из-под земли изверглась вода. Начали пробивать</w:t>
        <w:br/>
        <w:t>родники. Засияло солнце, земля поқрылась зеленым покровом. Стояли</w:t>
        <w:br/>
        <w:t>зимние дни. Расцвели цветы, птицы пели, воздавая благодарность. Тогда</w:t>
        <w:br/>
        <w:t>правитель, мудрецы и астрологи поняли, что скоро сбудется предсказание, и</w:t>
        <w:br/>
        <w:t>эта дитя, став правителем, примет религию Мухаммада. Тогда они пришли к</w:t>
        <w:br/>
        <w:t>выводу, что младенец представляет большую угрозу и следует умертвить</w:t>
        <w:br/>
        <w:t>его. Мать султана не позволила убить своего сына приближенным хана,</w:t>
        <w:br/>
        <w:t>сказав им: «Откуда вам знать, примет ли мой сын религию Мухаммада.</w:t>
        <w:br/>
        <w:t>Убьете моего сына только тогда, когда он примет веру Мухаммада» |с. 431</w:t>
        <w:br/>
        <w:t>младенец остался в живых.</w:t>
        <w:br/>
        <w:t>Ф. Гренар выдвигает гипотезу о том, что Караханидский правитель</w:t>
        <w:br/>
        <w:t>родился в 900-910 г., а в 333/944-945 г. стал правителем Караханидского</w:t>
        <w:br/>
        <w:t>каганата!5 (с. 45|. В труде исследователя сообшается, что он рос и</w:t>
        <w:br/>
        <w:t>39</w:t>
        <w:br/>
        <w:t>В «Тазкира» дата приезда Хаджи в Кашгар не указана. Несмотря на</w:t>
        <w:br/>
        <w:t>это мы имеем сведение о том, что 300 караван во главе Хаджи Абу Насра</w:t>
        <w:br/>
        <w:t>Самани и его сына Хаджи “Абд ал-Фаттаха направился в сторону</w:t>
        <w:br/>
        <w:t>Туркестана для встречи с будушим героем тюркского народа. Они побывали</w:t>
        <w:br/>
        <w:t>в разных городах. Когда прибыли в Андижан узнали от одного человека о</w:t>
        <w:br/>
        <w:t>том, что у кашчарского хана есть сын по имени Султан Сатук Бугра-хан.</w:t>
        <w:br/>
        <w:t>Сведениям о приезде Хаджи в Кашгар, имеюшиеся в источнике,</w:t>
        <w:br/>
        <w:t>противоречат данным из труда Джамала Ұарши. Согласно «ал-Мулхакат би-</w:t>
        <w:br/>
        <w:t>с-сурах» («Добавление к (словарю| “ас-Сурах”»), Наср ибн Мансур (Абу</w:t>
        <w:br/>
        <w:t>Наср Самани - М.Э.) прибыл в Кашгар, (убегая) от своего брата. Угулчак</w:t>
        <w:br/>
        <w:t>(дядя Султана Сатука Бугра-хана - М.Э.) встретил его, как подобает</w:t>
      </w:r>
    </w:p>
    <w:p>
      <w:r>
        <w:t>принимать гостей, а |Наср ибн Мансур| сказал ему: «Я поселился в твоем</w:t>
        <w:br/>
        <w:t>доме, остановился жить В твоей семье и буду верно служить тебе, если Твой</w:t>
        <w:br/>
        <w:t>брат будет справедлив»” (с. 102). В «Шинжаңдики милләтләр тарихи»</w:t>
        <w:br/>
        <w:t>(«История народов Синьцзяна») имеется сведение о междоусобной войне</w:t>
        <w:br/>
        <w:t>913 г.в Саманидском государстве, а также о поражении Абу Насра Самани</w:t>
        <w:br/>
        <w:t>и его прибытии в Кашгар.</w:t>
        <w:br/>
        <w:t>После встречи с ним, Султан Сатук Бугра-хан принимдает ислам.</w:t>
        <w:br/>
        <w:t>Согласно сочинению, благодаря наставнику султан выбирает правильный</w:t>
        <w:br/>
        <w:t>путь в своей жизни. Далее в «Тазкира» говорится о том, что Хаджа 70 лет</w:t>
        <w:br/>
        <w:t>служил Аллаху и направил на путь истинный избранника Всевышнего. За</w:t>
        <w:br/>
        <w:t>это в качестве вознаграждения он был удостоен богатством двух миров и</w:t>
        <w:br/>
        <w:t>белой одежды, которая смыла все грехи Хаджи. Помимо Султана Сатука</w:t>
        <w:br/>
        <w:t>Бугра-хана у Абу Насра Самани были 70 учеников.</w:t>
        <w:br/>
        <w:t>По данным «Тазкира» Хадрати Абу Наср Самани прожил 80 лет. Всю</w:t>
        <w:br/>
        <w:t>свою жизнь был верным Всевышнему Аллаху. Он получил воспитание от</w:t>
        <w:br/>
        <w:t>своих наставников - товариша по пути, достоверно имама шайха Шакука</w:t>
        <w:br/>
        <w:t>Каттала и господина правителя правоверных Абу Бақра Садика и стал</w:t>
        <w:br/>
        <w:t>увайсом. Он прожил столько лет, сколько прожил пророк Йа“куб.</w:t>
        <w:br/>
        <w:t>Автор «Тазкира-йи Бугра-хан» рассказывает о том, что дом Хаджи</w:t>
        <w:br/>
        <w:t>Абу Насра Самани находилея в Мадина. С разрешения Пророка он</w:t>
        <w:br/>
        <w:t>отправляется в Кашгар. Однако согласно сведениям, приводимым в труде</w:t>
        <w:br/>
        <w:t>Джамала Карши, караван, возглавивший Хаджа Абу Наср Самани, прибыл в</w:t>
        <w:br/>
        <w:t>Кашгар из Бухары. Абу Наср Самани нашел султана с помошью 70 душ</w:t>
        <w:br/>
        <w:t>великих шайхов-увайсов, которые его сопровождали. Среди них была душа</w:t>
        <w:br/>
        <w:t>одного из его наставников - шайха Наджмад-дина “Аттара.</w:t>
        <w:br/>
        <w:t>Далее повествуется о том, что в день смерти у Хаджи было видение.</w:t>
        <w:br/>
        <w:t>Перед ним явился ангел “Израил, который пришел забрать его душу По воле</w:t>
        <w:br/>
        <w:t>Аллаха. После их беседы ангел “Израил исчез. Через час к Хадже пришел</w:t>
        <w:br/>
        <w:t>человек, увидивший его лежашего и укрытого вуалью лицо. О его смерти</w:t>
        <w:br/>
        <w:t>сообшили сыну Хадже “Абд ал-Фаттаху и Султану Сатуку Бугра-хану.</w:t>
        <w:br/>
        <w:t>Хаджа Абу Наср Самани был похоронен в 350/961-62 г. в Артудже</w:t>
        <w:br/>
        <w:t>недалеко от Кашгара в местности Махшад. Согласно «Тазкира-йи Хаджа</w:t>
        <w:br/>
        <w:t>Абу Наср Самани», Хадрат родился в 270/883-84 г. К сожалению, в других</w:t>
        <w:br/>
        <w:t>трудах дата его рождения не указывается. Отличительной чертой данной</w:t>
        <w:br/>
        <w:t>тазкира является то, что именно в ней указывается дата рождения Абу</w:t>
        <w:br/>
        <w:t>Насра Самани. На его похоронах присутствовали Султан Сатук Бугра-хан,</w:t>
        <w:br/>
        <w:t>37</w:t>
        <w:br/>
        <w:t>Согласно сведения приводимым Джамалом ал-Карши, Султан Сатук</w:t>
        <w:br/>
        <w:t>Бугра-хан выучил наизусть Книгу Аллаха и стал обучать тому, что занимало</w:t>
        <w:br/>
        <w:t>его, До тех пор, пока не достиг 25-летнего возраста” Іс. 1041.</w:t>
        <w:br/>
        <w:t>В 320/932 г. Султан Сатук Бугра-хан гази со своей свитой</w:t>
        <w:br/>
        <w:t>численностью 40 человек прибыл в Кашгар и напал на Угулчака Кадр-хана.</w:t>
        <w:br/>
        <w:t>Султан захватив трон, направился в Баласагун. После покорения города он</w:t>
        <w:br/>
        <w:t>возврашается в Кашгар.</w:t>
        <w:br/>
        <w:t>Одержав победу над «неверными» султан становиться правителем</w:t>
        <w:br/>
        <w:t>Кашгара. Кафиры, численностью 200 тысяч, принимают ислам. Эти данные</w:t>
        <w:br/>
        <w:t>встречаются у Ибн ал-Асира, по сведению которого массовое принятии</w:t>
        <w:br/>
        <w:t>тюрками мусульманства произошло в 349/960-961 г. |19, с. 356; 20, с. 4561.</w:t>
        <w:br/>
        <w:t>По другим источникам это событие произошло в период правления</w:t>
        <w:br/>
        <w:t>старшего сына султана - Муса Бугра-хана гази с тюркским именем Бай-</w:t>
        <w:br/>
        <w:t>Таш!“ с. 6211.</w:t>
      </w:r>
    </w:p>
    <w:p>
      <w:r>
        <w:t>В 331/942 г. Султан Сатук Бугра-хан гази с сыном своего наставника</w:t>
        <w:br/>
        <w:t>Абу-л-Фаттахом, возглавив сильное исламское войско, прошли через</w:t>
        <w:br/>
        <w:t>перевал Торгат и захватили южную часть р. Нарин, затем внезапно напали</w:t>
        <w:br/>
        <w:t>на Баласагун. После уничтожения Карлукского ханства султан вернулся в</w:t>
        <w:br/>
        <w:t>Кашгар. В «Шинжаңдики милләтләрниң тарихи» делается ссылка на факты</w:t>
        <w:br/>
        <w:t>кашгарского списка рукописи «Тазкира-йи Султан Сатук Бугра-хан гази».</w:t>
        <w:br/>
        <w:t>Согласно этому списку рукописи, с этого момента султан был провозглашен</w:t>
        <w:br/>
        <w:t>правителем Караханидского государства |с. 650).</w:t>
        <w:br/>
        <w:t>Он молниеносно распространил ислам и обьявил его государственной</w:t>
        <w:br/>
        <w:t>религией. В 338/949-950 г., продолжая борьбу с «неверными», под</w:t>
        <w:br/>
        <w:t>командованием Абу-л-Фаттаха, был совершен поход на восток. За</w:t>
        <w:br/>
        <w:t>несколько месяцев были захвачены такие города как Куча, Корла, Кенгит</w:t>
        <w:br/>
        <w:t>(Карашахар). По дороге Тохсун Караханидское войско во главе старшего</w:t>
        <w:br/>
        <w:t>сына Султана Сатука Бугра-хана гази Муса Тегина направилось к г.</w:t>
        <w:br/>
        <w:t>Бешбалик, которое было расположено на северное части Тенритаг. Тем</w:t>
        <w:br/>
        <w:t>временем Идикутское войско прибыло в города Бешбалик и Каракуча, где</w:t>
        <w:br/>
        <w:t>силы двух сторон оказались на равных. В ходе борьбы обе стороны понесли</w:t>
        <w:br/>
        <w:t>большие потери. Караханиды были вынуждены отступить в г. Кенгит.</w:t>
        <w:br/>
        <w:t>Согласно «Тазкира-йи Султан Сатук Бугра-хан гази», султан сделал этот</w:t>
        <w:br/>
        <w:t>город восточной границей своего государства.</w:t>
        <w:br/>
        <w:t>В 343/954-55 г. Султана настигла тяжелая болезнь. Ввиду болезни</w:t>
        <w:br/>
        <w:t>Муса Тегин сразу же вернулся в Кашгар. Правитель Уйгурского ханства</w:t>
        <w:br/>
        <w:t>Идикут, решив воспользоваться этим случаем, отправляет карательное</w:t>
        <w:br/>
        <w:t>войско для освобождения своих земель. Идикутское войско, разгромив</w:t>
        <w:br/>
        <w:t>Караханидов, вернуло себе земли до западной части г. Куча (с. 6531.</w:t>
        <w:br/>
        <w:t>Согласно ташкентским спискам тюркоязычной версии «Тазкира»</w:t>
        <w:br/>
        <w:t>после смерти Султана Сатука Бугра-хана гази трон переходит его старшему</w:t>
        <w:br/>
        <w:t>сыну Хасану Бугра-хану гази. Этим данным противоречат сведения</w:t>
        <w:br/>
        <w:t>кашгарского списка «Тазкира-йи Султан Сатук Бугра-хан гази», где</w:t>
        <w:br/>
        <w:t>говорится о том, что преемником султана был Муса Бугра-хан гази и свой</w:t>
        <w:br/>
        <w:t>поход он начал с востока. По данным В.В. Радлова первый является</w:t>
        <w:br/>
        <w:t>преемником Муса Бугра-хан ибн Сатука, которого называют «Шихаб ад-</w:t>
        <w:br/>
        <w:t>давлат Гарун (Харун) ибн Сулайман», прозванного государем Кашгара и</w:t>
        <w:br/>
        <w:t>Баласагуна, царство которого доходило до границ Китая.</w:t>
        <w:br/>
        <w:t>22</w:t>
        <w:br/>
        <w:t>временно-пространственном измерении речь идет лишь о мире Смешения и</w:t>
        <w:br/>
        <w:t>втором Времени.</w:t>
        <w:br/>
        <w:t>Аскетизм был обязательным для выполнения Избранными -- высшими</w:t>
        <w:br/>
        <w:t>мерархами манихейской церкви. Согласно тюрко-манихейскому</w:t>
        <w:br/>
        <w:t>«Хуастванифту» (УШ век), Избранные занимали привилегированное</w:t>
        <w:br/>
        <w:t>положение”. Они должны были следовать таким заповедям, как не лгать, не</w:t>
        <w:br/>
        <w:t>Убивать, не есть мясо, держать себя в чистоте, пребывать в бедности,</w:t>
        <w:br/>
        <w:t>выполиять обет безбрачия, не должны были ничего делать, не иметь</w:t>
        <w:br/>
        <w:t>большого количества пиши, чем это необходимо ДЛЯ одного дня, и не</w:t>
        <w:br/>
        <w:t>должны были иметь больше одной одежды, чем это необходимо на один</w:t>
        <w:br/>
        <w:t>год. В поэтических образах в манихейских гимнах говорится о духовной</w:t>
        <w:br/>
        <w:t>чистоте Избранных, их возвышенности над Слушателями: «Все чистые</w:t>
        <w:br/>
        <w:t>Избранные, подобно светяшимся лампам, голуби в белых оперьях, носят</w:t>
        <w:br/>
        <w:t>траур, жалуются и огорчены по самому Высокому (Избранному), поэтому и</w:t>
        <w:br/>
        <w:t>они поют Живому Духу», или «О Великая Лампа, которая неожиданно</w:t>
        <w:br/>
        <w:t>замерла (и тогда| темный |Тьма| повернул наши глаза.... О Герой, вихря</w:t>
        <w:br/>
        <w:t>сражений, оставила его армия: ужас схватил отряды |последователей,</w:t>
        <w:br/>
        <w:t>идуших за ним|, и ряды воинов (светов| были перепутаны. О Великое</w:t>
        <w:br/>
        <w:t>Дерево... О Великое Солнце, отклонившсеся от этого мира: темный (Тьма|</w:t>
        <w:br/>
        <w:t>стал нашим глазом, поскольку Свет был скрыт»”. Обычно при Избранных</w:t>
      </w:r>
    </w:p>
    <w:p>
      <w:r>
        <w:t>имелись их Слушатели, которые их обслуживали, но это были и</w:t>
        <w:br/>
        <w:t>последователи Избранных, их ученики. Слушатели: «Во-первых: они</w:t>
        <w:br/>
        <w:t>ІСлушатели| должны идти вместе с Избранными и держать свои деяния</w:t>
        <w:br/>
        <w:t>далеко от разрушений Света (светлых частиц души своей|. Через это</w:t>
        <w:br/>
        <w:t>единственное хорошее действие они |Слушатели| стали помоцниками их</w:t>
        <w:br/>
        <w:t>собственной души»! Отрицание брачных уз и потомства обьясняется в</w:t>
        <w:br/>
        <w:t>манихействе недопуцением смешения светлого начала с темным, также</w:t>
        <w:br/>
        <w:t>семьей для манихеев была их обшина, при смерти избранного из него</w:t>
        <w:br/>
        <w:t>выходили светлые частицы, которые устремлялись к Свету по столпу</w:t>
        <w:br/>
        <w:t>Славы. В настенной живописи из Турфана Мани ведет за собой других</w:t>
        <w:br/>
        <w:t>Избранных, подобно главе обшины!!;</w:t>
        <w:br/>
        <w:t>Поэтическое наследие манихеев сохранилось в отрывках Гимнов и</w:t>
        <w:br/>
        <w:t>молитвах на разных языках; их образный язык передает основы учения в</w:t>
        <w:br/>
        <w:t>рамках борьбы двух начал, где человек с его принадлежностью к</w:t>
        <w:br/>
        <w:t>материальному и духовному становится главным участником борьбы.</w:t>
        <w:br/>
        <w:t>Аскетическов отношение к жизни переосмыливается в суфизме -</w:t>
        <w:br/>
        <w:t>важной философской составляюшей ислама. Главным аспектом его</w:t>
        <w:br/>
        <w:t>становится не вера в начало двух основ в мироздании, а всеобьемлюцее</w:t>
        <w:br/>
        <w:t>начало единого Аллаха. Аскетизм в суфизме рассматривается как</w:t>
        <w:br/>
        <w:t>Божественный Путь познания, совершаемый человеком, он основан на идее</w:t>
        <w:br/>
        <w:t>предвечного договора между Богом и человеческим родом, заключенном</w:t>
        <w:br/>
        <w:t>еше до того как человеческие сушества обрели свои греховные тела,</w:t>
        <w:br/>
        <w:t>которые затем для них стали источником неповиновения Божественной</w:t>
        <w:br/>
        <w:t>воле. Целью аскета является возврашение души в лоно непорочности и</w:t>
        <w:br/>
        <w:t>преданности Богу, выраженной в духовном совершенствовании,</w:t>
        <w:br/>
        <w:t>самоанализе, подвижничестве, актами экстаза в виде различных ритуальных</w:t>
        <w:br/>
        <w:t>действий, дабы освободить душу от собственного «Яя» как индивидуального</w:t>
        <w:br/>
        <w:t>начала для единения с Богом. Эсхатология ислама основывается на</w:t>
        <w:br/>
        <w:t>32</w:t>
        <w:br/>
        <w:t>шШәБәг пәхгіуағію Т/пшпаші, 1984. С. 746; Юсуф Баласагуни. Благодатное знание. //</w:t>
        <w:br/>
        <w:t>Пер. СН. Иванова. Ленинград, 1990. С. 381.</w:t>
        <w:br/>
        <w:t>15 Осуф Баласагун. Благодатное знание.) Пер. С.Н. Иванова. Ленинград,</w:t>
        <w:br/>
        <w:t>1990. С. 401.</w:t>
        <w:br/>
        <w:t>16 Зуев Ю.А. Ранние тюрки: очерки истории и идеологин. Алматы, 2002. С.</w:t>
        <w:br/>
        <w:t>169.</w:t>
        <w:br/>
        <w:t>17 Мазвірпіоп 1. 1а. Раввіоп 4е НаПа): шагіуг шузгідше (е 17151 ехбсшіе 4.</w:t>
        <w:br/>
        <w:t>Вавбай16 26 гв 922. Т.1. Рагіз, 1975. С. 221-240</w:t>
        <w:br/>
        <w:t>18 О1ввоп Т. Тһе Мапісһаеап Васквгоші4 оҒЕвсһаіюору іп һе Когап 1</w:t>
        <w:br/>
        <w:t>Мапісһасап 8ішев 1 Ргосеедіпев оҒІНе Еігяі ІшешаГола! Сопегепсе оп Мапісһаеікіш,</w:t>
        <w:br/>
        <w:t>Апвия 5-9, 1987. ХІлші ӛішев іп АҒісап ап4 Авіап Кейіп. Уоі. 1. - Ілшб: Ріив</w:t>
        <w:br/>
        <w:t>ТЛшға, 1988. С. 273-282.</w:t>
        <w:br/>
        <w:t>19 Қныш А. Мусульманский мистицизм. М., 1985. С. 84</w:t>
        <w:br/>
        <w:t>Эльвира Молотова</w:t>
        <w:br/>
        <w:t>ИСЛАМИЗАЦИЯ ТЮРКСКИХ НАРОДОВ ПО «ТАЗКИРА-ЙИ БУГРА-</w:t>
        <w:br/>
        <w:t>ХАН»</w:t>
        <w:br/>
        <w:t>Средневековая история Восточного Туркестана вызывает у многих</w:t>
        <w:br/>
        <w:t>ученых живой интерес. Ученые ведут углубленное изучение истории,</w:t>
        <w:br/>
        <w:t>географии, археологин, культуры данного региона. Активный период</w:t>
        <w:br/>
        <w:t>изучения Восточного Туркестана приходится на вторую половину ХІХ в.,</w:t>
      </w:r>
    </w:p>
    <w:p>
      <w:r>
        <w:t>когда ведуцим направлением становится экспедиционное исследование.</w:t>
        <w:br/>
        <w:t>Миногие столетия средневековые исторические письменные памятники</w:t>
        <w:br/>
        <w:t>Центральной Азии, передаваемые из поколения в поколение, ценные</w:t>
        <w:br/>
        <w:t>сведения из истории человечества, переписывались многократно. Эти</w:t>
        <w:br/>
        <w:t>богатства переводились на разные языки и перемешались из одной страны в</w:t>
        <w:br/>
        <w:t>Другую, пополняя количество источников рукописных фондов мира.</w:t>
        <w:br/>
        <w:t>Введение в научный оборот оригинальных агиографических сочинений</w:t>
        <w:br/>
        <w:t>Центральной Азии позволило бы пополнить белые пятна в истории данного</w:t>
        <w:br/>
        <w:t>региона. Работа по выявлению, изданию, и изучению таких исторических</w:t>
        <w:br/>
        <w:t>трудов все еше остается актуальной. При изучении письменной культуры</w:t>
        <w:br/>
        <w:t>народов Центральной Азии выясняется, что материалы по истории</w:t>
        <w:br/>
        <w:t>средневековья скудны, а некоторые ценные источники еше не привлекались</w:t>
        <w:br/>
        <w:t>исследователями. Это связано, прежде всего, со сложностью самого обьекта</w:t>
        <w:br/>
        <w:t>описания, каковым является средневековая рукопись, ес доступностью,</w:t>
        <w:br/>
        <w:t>сбором и описанием.</w:t>
        <w:br/>
        <w:t>Важные письменные памятники, повествуемые 06 истории</w:t>
        <w:br/>
        <w:t>Восточного Туркестана, были вывезены членами экспедиций. Они хранятся,</w:t>
        <w:br/>
        <w:t>по сей день в рукописных хранилишах мира. Восточно-туркестанские</w:t>
        <w:br/>
        <w:t>рукописи, описываюшие события произошедших на территории</w:t>
        <w:br/>
        <w:t>Центральной Азии, позволяют уточнить даты, определить ценность этих</w:t>
        <w:br/>
        <w:t>сочинений для изучения истории того периода.</w:t>
        <w:br/>
        <w:t>К числу ценных и малоизученных исторических источников</w:t>
        <w:br/>
        <w:t>относитея | агиографическов сочинение «Тазкира-йи | Бугра-хан»</w:t>
        <w:br/>
        <w:t>35</w:t>
        <w:br/>
        <w:t>шайх Наджм ад-дин, его сын Хаджа “Абд ал-Фаттах и около 10 тысяч</w:t>
        <w:br/>
        <w:t>человеке (с. 71-721.</w:t>
        <w:br/>
        <w:t>Следуюшая глава, по обьһему болышая. Она интересная Для</w:t>
        <w:br/>
        <w:t>настояшего исследования тем, что глава посвяцена героической личности -</w:t>
        <w:br/>
        <w:t>Султану Сатуку Бугра-хану гази и его преемников. В ней повествуется</w:t>
        <w:br/>
        <w:t>предназначение султана исламизировать тюркский народ. В сочинении</w:t>
        <w:br/>
        <w:t>образ сулйана отождествляется с образом героя Рустама. Его появление</w:t>
        <w:br/>
        <w:t>связано с исламизацией тюркского народа восточно-туркестанского арсала,</w:t>
        <w:br/>
        <w:t>куда не смогли проникнуть подвижники Мухаммада.</w:t>
        <w:br/>
        <w:t>Согласно «Тазкира», пророк Мухаммад получил весть от Архангела</w:t>
        <w:br/>
        <w:t>Джабра” ила о том, что в ночь вознесения Всевышний Аллах показал ключ</w:t>
        <w:br/>
        <w:t>от двери крепости веры Пророка, который откроет ес и почтит место</w:t>
        <w:br/>
        <w:t>Султана Сатука Бугра-хана среди пророков. Пророк видел его рядом с</w:t>
        <w:br/>
        <w:t>душами пророков. Когда Мухаммад спросил у Архангела Джабра”ила</w:t>
        <w:br/>
        <w:t>какому пророку принадлежит душа, удостоенная такого высокого ранга, то</w:t>
        <w:br/>
        <w:t>в ответ он услышал, что эта душа не пророка, а душа подвижника Пророка,</w:t>
        <w:br/>
        <w:t>которой предначертано распространить ислам среди туркестанского народа.</w:t>
        <w:br/>
        <w:t>Также сообшается, что наставник Абу Наср Самани будет его обучать</w:t>
        <w:br/>
        <w:t>Кургану.</w:t>
        <w:br/>
        <w:t>Далее в сочинении повествуется 0 друзьях сверстников султана</w:t>
        <w:br/>
        <w:t>подобно героям эпоса, которые будут окружать его и вместе с ним примуг</w:t>
        <w:br/>
        <w:t>ислам. Их количество доходило до 40 человек. В отличие от «Тазкира»</w:t>
        <w:br/>
        <w:t>Джамал Карши приводит другие сведения. По данным его труда, Султан</w:t>
        <w:br/>
        <w:t>Сатук Бугра-хан в 25-летнем возрасте тайно принимает ислам вместе со</w:t>
        <w:br/>
        <w:t>своими приближенными, численность которых равнялось 50% (с. 1041. Из</w:t>
        <w:br/>
        <w:t>приведенных выше примеров выясняется, Что В источниках число</w:t>
        <w:br/>
        <w:t>первичных сторонников султана указываются по-разному.</w:t>
        <w:br/>
        <w:t>По описанию «Тазкира», 41 юношей, одетые на голову шапку из</w:t>
      </w:r>
    </w:p>
    <w:p>
      <w:r>
        <w:t>белой кашмы, сели на лошадей вороной масти с белым пятном на лбу и с</w:t>
        <w:br/>
        <w:t>четырьмя белыми копытами, украшенные военными оружияМиИ, Появились</w:t>
        <w:br/>
        <w:t>из неоткуда для поклона к Пророку и его сподвижникам. Пророк Мухаммад</w:t>
        <w:br/>
        <w:t>показал своим сподвижникам душу Султана Сатука Бугра-хана гази,</w:t>
        <w:br/>
        <w:t>который сделает народ Туркестана мусульманами. Все сподвижники,</w:t>
        <w:br/>
        <w:t>увидив душу султана, поздравили Пророка Мухаммада, прочитали суру</w:t>
        <w:br/>
        <w:t>«Фатха» и благословили душу султана. Затем душа его исчезла. Пророк</w:t>
        <w:br/>
        <w:t>сказал о том, что один Из этих 40 сподвижников - Хаджа Абу Наср Самани.</w:t>
        <w:br/>
        <w:t>В данном сочинении упоминается хадис пророка Мухаммада,</w:t>
        <w:br/>
        <w:t>согласно которому Султан Сатук Бугра-хан появляется на свет спустя 333</w:t>
        <w:br/>
        <w:t>лет после его смерти. Когда ему исполнится 12 лет в государстве, где он</w:t>
        <w:br/>
        <w:t>живет примут мусульманство. Ислам достигнет вершины в жестокой борьбе</w:t>
        <w:br/>
        <w:t>с неверными. Согласно хадису, на этом собрании Пророк қрасноречиво</w:t>
        <w:br/>
        <w:t>произнес: «первый из числа надежных тюрков - Сатук», и эта калима, как</w:t>
        <w:br/>
        <w:t>сообшается далее, обработана Хадратом “Али Карим-Аллахом. Через</w:t>
        <w:br/>
        <w:t>несколько лет Хаджа Абу Наср Самани осуцествляет предназначенное в</w:t>
        <w:br/>
        <w:t>вечном мире в мире бренном. Утверждение шари“ата был выполнен</w:t>
        <w:br/>
        <w:t>превосходно по избранному пути. Пророк да благословит его Аллах и</w:t>
        <w:br/>
        <w:t>приветствует, видел в хадисах следуюшее: надежный из тюрков - Сатук.</w:t>
        <w:br/>
        <w:t>38</w:t>
        <w:br/>
        <w:t>воспитывался среди «неверных». Когда Султану Сатуку Бугра-хану</w:t>
        <w:br/>
        <w:t>исполнилось 7 лет, погибает его отец. Автор сочинения «ал-Мулхакат би-с-</w:t>
        <w:br/>
        <w:t>сурах» Джамал ал-Карши приводит другие данные о смерти отца Султана</w:t>
        <w:br/>
        <w:t>Сатһук Бугра-хана. По сведениям автора, в 302/914 г. в г. Баласагун,</w:t>
        <w:br/>
        <w:t>который находился в Семиречье, умирает правитель Караханидов - Базир</w:t>
        <w:br/>
        <w:t>Арслан-хан. Этим моментом пользуются карлуки и нападают на правителя</w:t>
        <w:br/>
        <w:t>города, выходца из племени ягма, чтобы вернуть себе былую власть.</w:t>
        <w:br/>
        <w:t>Старший сын Базира Арслан-хана погибает от рук карлуков. Авторами</w:t>
        <w:br/>
        <w:t>коллективной монографии «Шинжаңдики милләтләр тарихи» указывается</w:t>
        <w:br/>
        <w:t>труднопроизносимое имя старшего сына. Возможно, поэтому его имя в</w:t>
        <w:br/>
        <w:t>некоторых источниках не упоминается. Младший сын - Султан Сатук</w:t>
        <w:br/>
        <w:t>Текин (Салур Текин), спасаясь от врагов, вместе с другими чиновниками из</w:t>
        <w:br/>
        <w:t>племени ягма переезжает в г. Кашгар. Младший брат Базир-хана Арслан-</w:t>
        <w:br/>
        <w:t>хана - Угһлчак Кадр-хан, женился на овдовевшей матери султана. В течение</w:t>
        <w:br/>
        <w:t>пяти лет Султан Сатук Бугра-хан воспитывалея у дяди!” (с. 6471.</w:t>
        <w:br/>
        <w:t>Интересен эпизод «Таркира» о встрече 12 летнего Султана Сатука</w:t>
        <w:br/>
        <w:t>Бугра-хана с пророком Хидром. Согласно тексту, султан До 12 лет был</w:t>
        <w:br/>
        <w:t>иноверцем и проводил дни в обшестве своей свиты из 39 юношей. Хадрати</w:t>
        <w:br/>
        <w:t>Хидр выступает в роли вестника, появившегося в облике кролика, когда</w:t>
        <w:br/>
        <w:t>султан выходит на очередную охоту со своей свитой. Как повествуется, во</w:t>
        <w:br/>
        <w:t>время охоты из-под репейника выскочил кролик. Султан погнался за ним и</w:t>
        <w:br/>
        <w:t>отделился от своих приближенных. Когда он догнал кролика и прицелился в</w:t>
        <w:br/>
        <w:t>него, тот вдруг обернулся в человека и заговорил с ним человеческим</w:t>
        <w:br/>
        <w:t>голосом: «О дитя подойдите, ибо вы моя надежда. Хвала Аллаху он дал</w:t>
        <w:br/>
        <w:t>возможность встретиться наедине. Слезьте с коня и сделайте шаг. Мне</w:t>
        <w:br/>
        <w:t>необходимо вам многое рассказать». Султан удивился, слез с коня и</w:t>
        <w:br/>
        <w:t>приблизилея к этому чужестранцу. Чужестранец посоветовал ему</w:t>
        <w:br/>
        <w:t>прекратить богохульствовать и следовать по дороге, по которой шел пророк</w:t>
        <w:br/>
        <w:t>Мухаммад».</w:t>
        <w:br/>
        <w:t>Этот же эпизод в изучаемом нами сочинении приводится следуюцим</w:t>
        <w:br/>
        <w:t>образом: «Однажды Султан Сатук Бугра-хан со своей свитой отправился на</w:t>
        <w:br/>
        <w:t>охоту. Когда они дошли до местности Бакку нижнего Артуша увидели</w:t>
        <w:br/>
        <w:t>караван. Удивленный султан решил подойти поближе к каравану, поскольку</w:t>
        <w:br/>
        <w:t>до этого времени в этих қраях караваны не останавливались.</w:t>
        <w:br/>
        <w:t>Приблизившись к каравану, султан и его приближенные увидели иноземцев,</w:t>
        <w:br/>
        <w:t>совершаюших молитву.</w:t>
      </w:r>
    </w:p>
    <w:p>
      <w:r>
        <w:t>После намаза, Хаджа Абу Наср Самани увидел султана и обрадовался.</w:t>
        <w:br/>
        <w:t>Он приказал своим людям принести для Султана Сатука Бугра-хана самые</w:t>
        <w:br/>
        <w:t>дорогие и красивые подарки, привезенные из родины. Последний спросил</w:t>
        <w:br/>
        <w:t>чужеземца, кто он и кому они поклонялись. И тогда Хаджа рассказал про</w:t>
        <w:br/>
        <w:t>новую религию и обьяснил причину принятия им ислама.</w:t>
        <w:br/>
        <w:t>По Джамалю ал-Карши, дядя Султана Сатука Бугра-хана сблизился с</w:t>
        <w:br/>
        <w:t>Насром ибн Мансуром (с Абу Насром Самани - М.Э.), подружился и стал</w:t>
        <w:br/>
        <w:t>опираться на него. Наср попросил у Угулчака дать ему участок земли</w:t>
        <w:br/>
        <w:t>величиной с коровью шкуру для строительства мечети, где будет</w:t>
        <w:br/>
        <w:t>поклоняться своему Господу. Получив согласие правителя, зарезал корову,</w:t>
        <w:br/>
        <w:t>содрал с нес шкуру, разрезал ее на ремни, отметив ими участок (земли) для</w:t>
        <w:br/>
        <w:t>мечети, известной теперь как Соборная мечеть Артуджа” (с. 1021. В</w:t>
        <w:br/>
        <w:t>40</w:t>
        <w:br/>
        <w:t>(«Жизнеописание Бугра-ханов»). Это сочинение повествует жизнеописание</w:t>
        <w:br/>
        <w:t>суфийскик шайхов-увайсийа, отсюда другое название «Тазкира-йи</w:t>
        <w:br/>
        <w:t>увайсийа» («Жизнеописание Увайсийа»). Этот письменный памятник -</w:t>
        <w:br/>
        <w:t>единственный на сегодняшний день историко-культурный источник</w:t>
        <w:br/>
        <w:t>тюркских народов Центральной Азии, освецаюший политическую жизнь</w:t>
        <w:br/>
        <w:t>правителей Караханидской династии и ход ранней исламизации.</w:t>
        <w:br/>
        <w:t>Вышеупомянутое сочинение в течение многих веков дополнялось,</w:t>
        <w:br/>
        <w:t>переписывалось. К данному сочинению обрашались некоторые ученые-</w:t>
        <w:br/>
        <w:t>востоковеды. Однако, несмотря на усилия специалистов, критический текст</w:t>
        <w:br/>
        <w:t>данного сочинения до сих пор не издан. Изучение данного исторического</w:t>
        <w:br/>
        <w:t>источника вызвано тем, что оно еше не исследовано глубоко. До сих пор не</w:t>
        <w:br/>
        <w:t>выяснен вопрос о том, какая версия этого сочинения является первичной:</w:t>
        <w:br/>
        <w:t>персоязычная или тюркоязычная. Списки обеих версий хранятся в</w:t>
        <w:br/>
        <w:t>рукописнык фондах различных стран: России (Санкт-Петербург),</w:t>
        <w:br/>
        <w:t>Великобритании (гг. Оксфорд, Лондон), Франции (Париж), СУАР КНР</w:t>
        <w:br/>
        <w:t>(Кашгар), Польши (Вроцлав), Узбекистана (Ташкент), Таджикистана</w:t>
        <w:br/>
        <w:t>(Душанбе), Ирана (Тегеран) и Пакистана (Исламабад):.</w:t>
        <w:br/>
        <w:t>Некоторые сведения, содержашиеся в «Тазкира-йи Бугра-хан» (далее</w:t>
        <w:br/>
        <w:t>«Тазкира»), с давних пор по сей день, привлекают внимание исследователей</w:t>
        <w:br/>
        <w:t>различных стран. Этот письменный памятник принадлежит к числу</w:t>
        <w:br/>
        <w:t>немногих источников, с которого можно почерпнуть сведения о раннем</w:t>
        <w:br/>
        <w:t>этапе истории исламизации тюркских народов Центральной Азии. Он</w:t>
        <w:br/>
        <w:t>проливает свет на многие вопросы, связанные с появлением ислама,</w:t>
        <w:br/>
        <w:t>методами распространения новой религии в среду «неверных» восточно-</w:t>
        <w:br/>
        <w:t>туркестанского ареала, способами адаптации этого учения к местной</w:t>
        <w:br/>
        <w:t>системе верований, а также изменениями, произошедшими под влиянием</w:t>
        <w:br/>
        <w:t>ислама в духовной и материальной культуре Караханидского государства.</w:t>
        <w:br/>
        <w:t>Кроме того, в «Тазкира» придается особое значение жизнедеятельности</w:t>
        <w:br/>
        <w:t>суфийскик шайхов-увайсийа, сыгравшие немаловажнуо роль Вв</w:t>
        <w:br/>
        <w:t>распространении мусульманской веры, а также паломничество в святые</w:t>
        <w:br/>
        <w:t>места.</w:t>
        <w:br/>
        <w:t>Караханидское государство считалось золотым мостом между</w:t>
        <w:br/>
        <w:t>Западом и Востоком. Через Великий Шелковый путь распространялись</w:t>
        <w:br/>
        <w:t>разные религии, в том числе и ислам. Появление этой религии на</w:t>
        <w:br/>
        <w:t>территории восточно-туркестанского региона и начало конфликта между</w:t>
        <w:br/>
        <w:t>мусульманами и буддистами связано с именем наставника Караханидского</w:t>
        <w:br/>
        <w:t>правителя Султана Сатука Бугра-хана - Абу Насра Самани. Сведения о нем</w:t>
        <w:br/>
        <w:t>можно встретить в сочинении Муллы Мусы Сайрами. Согласно «Та”рих-и</w:t>
        <w:br/>
        <w:t>Амнийа», он прибыл в Кашгар в 332/943-944 г., правителем Кашгара был</w:t>
        <w:br/>
        <w:t>отец Султана Сатука Бугра-хана. В то время султану было 13 лет (с. 131.</w:t>
        <w:br/>
        <w:t>Эти сведения разнятся с тем, которые приводятся в труде В.В. Бартольда. В</w:t>
      </w:r>
    </w:p>
    <w:p>
      <w:r>
        <w:t>частности ученый отмечает, что после смерти правителя Нуха в 954 г.в</w:t>
        <w:br/>
        <w:t>стране началась борьба за трон между наследниками Саманидской</w:t>
        <w:br/>
        <w:t>династии. Потерпев поражение, Наср (Абу Насра Самани - М.Э.) был</w:t>
        <w:br/>
        <w:t>вынужден бежать к тюркам (первая пол. Х в.). На престол Саманидского</w:t>
        <w:br/>
        <w:t>государства вступил “Абд ал-Малик ибн Нух" (с. 3091. Таким образом, из</w:t>
        <w:br/>
        <w:t>приведенных выше информаций вытекает вывод, что Мулла Муса Сайрами</w:t>
        <w:br/>
        <w:t>и В.В.Бартольд указывают разные даты, с разницей на 9-10 лет.</w:t>
        <w:br/>
        <w:t>36</w:t>
        <w:br/>
        <w:t>1 Рукопись ИВ АН РУЗ под инв. Хә 1991.</w:t>
        <w:br/>
        <w:t>14 Рукопись ИВ АН РУЗ под инв. Уә5531.</w:t>
        <w:br/>
        <w:t>15 бӘтғепага М.Е. 1.а16өепда бе ба/ок Вовһга Кӛп ес ?нізіюіге. Тошта! Авізішше,</w:t>
        <w:br/>
        <w:t>кегі 9, Хе 15 (1900), рр. 5-79.</w:t>
        <w:br/>
        <w:t>15 Байтур Ә., Сидиқ Х. Шинжандики милләтләрниң тарихи. Үрүмчи:</w:t>
        <w:br/>
        <w:t>Милләтләр нәшрияти, 1991. - 1317 6.</w:t>
        <w:br/>
        <w:t>17 Бартольд В.В. Работы по исторической географин. М.: Издательская фирма.</w:t>
        <w:br/>
        <w:t>«Восточная литература» РАН, 2002. - 711 с.</w:t>
        <w:br/>
        <w:t>13 Бартольд В.В. Сочинения. Т. 2, ч.1. М.: «Восточная литература», 1963.-</w:t>
        <w:br/>
        <w:t>1024 с.</w:t>
        <w:br/>
        <w:t>19 Махмуд Қаштари. Диван ал-лугат ат-турк. Үрүмчн: Шинжаң хәлқ</w:t>
        <w:br/>
        <w:t>нәшрияти, 1983. Т. 2. - 533 6.</w:t>
        <w:br/>
        <w:t>20 21 Бартольд В.В. Сочинения. Т. 3. М.: «Наука», 1965. - 713 с.</w:t>
        <w:br/>
        <w:t>21 Махмуд Қашгарн. Диван ал-лугат ат-турк. Үрүмчи: Шинжаң хәлқ</w:t>
        <w:br/>
        <w:t>нәшрияти, 1984. Т. 3. - 6126.</w:t>
        <w:br/>
        <w:t>22 Радлов В.В. К вопросу об уйгурах. Из предисловия к изданию Кудатку-</w:t>
        <w:br/>
        <w:t>билик. Приложение к1,ХХП-му тому Записок Императорской Академин Наук, 342.</w:t>
        <w:br/>
        <w:t>СП6.: Типография Императорской Академин Наук, 1893 г. сс. 1-130.</w:t>
        <w:br/>
        <w:t>23 Тихонов Д.И. Хозяйство и обшественный строй Уйгурского государства Х-</w:t>
        <w:br/>
        <w:t>ХІУ вв. М.-Л. «Наука», 1966. - 287 с.</w:t>
        <w:br/>
        <w:t>24 Кляшторный С.Г., Султанов Т.И. Казахстан. Летопись трех тысячелетий.</w:t>
        <w:br/>
        <w:t>Алма-Ата: «Рауан», 1992. - 376 с.</w:t>
        <w:br/>
        <w:t>25 Бартольд В.В. Сочинения. Т. 2, ч.1. М.: «Восгочная литература», 1963.-</w:t>
        <w:br/>
        <w:t>1024 с.</w:t>
        <w:br/>
        <w:t>д 35 Бартольд В.В. Сочинения. Т. 5. М.: «Наука», 1968. - 759 с.</w:t>
        <w:br/>
        <w:t>7 Рахиля Давут. Уйғур мазарлири. Урумчи: Шинжаң халқ нашрияти, 2001.-</w:t>
        <w:br/>
        <w:t>265 6.</w:t>
        <w:br/>
        <w:t>25 Краткая история уйгуров. Алма-Ата: «Гылым», 1991. - 256.</w:t>
        <w:br/>
        <w:t>2 Материалы по историн Средней и Центральной Азин Х-ХІХ вв. Ташкент:</w:t>
        <w:br/>
        <w:t>ФАН УЗССР, 1968.-414 с.</w:t>
        <w:br/>
        <w:t>32 Абу-р-Райхан Мухаммед ибн Ахмед ал-Бируни. Собрание сведений для</w:t>
        <w:br/>
        <w:t>познания драгоценносгей (Минералогия). Перевод А.М. Беленицкого. Л.:</w:t>
        <w:br/>
        <w:t>Издательство АН СССР, 1963.-518 с.</w:t>
      </w:r>
    </w:p>
    <w:p>
      <w:r>
        <w:t>47</w:t>
        <w:br/>
        <w:t>В настояцее же время - я не писал Генералу Кауфману, потому что</w:t>
        <w:br/>
        <w:t>считаю его другом и любезным братом Высокостепеннного отца моего,</w:t>
        <w:br/>
        <w:t>находил неуместным и неучтивым обрашаться к нему.</w:t>
        <w:br/>
        <w:t>Надеюсь, что Вы равным образом, заботясь о благе обоих государств,</w:t>
        <w:br/>
        <w:t>будете нашим посредником и доведете обо всем до сведения Высокого</w:t>
        <w:br/>
        <w:t>Генерал-губернатора.</w:t>
        <w:br/>
        <w:t>Верно: Статский Советник А.Вейнберг</w:t>
        <w:br/>
        <w:t>Документ Хо8. Письмо Статского советника Вейнберга к сыну</w:t>
        <w:br/>
        <w:t>владетеля Кашгарии Бек-Кули-беку от 27 января 1877 г., отправлено</w:t>
        <w:br/>
        <w:t>29. (ф.1, оп. 29, дело 70198, л.д. 9 об.)</w:t>
        <w:br/>
        <w:t>Я имел честь получить любезное и дружеское письмо Ваше от 7</w:t>
        <w:br/>
        <w:t>Мухарема и был очень доволен узнать о Вашем здравии и благополучии.</w:t>
        <w:br/>
        <w:t>Дело о Камиль-Хане Тюре было доложено мною Высокому Генерал-</w:t>
        <w:br/>
        <w:t>губернатору. Еше до получения Вашего письма мы имели сведения о</w:t>
        <w:br/>
        <w:t>приезде Камиль-Хан-Тюры чрез Нарын-Токмак и Пишпек на Аулие-Ата.</w:t>
        <w:br/>
        <w:t>Высокий Генерал-губернатор по телеграфу в этот город приказал его</w:t>
        <w:br/>
        <w:t>задержать и представить в Ташкент.</w:t>
        <w:br/>
        <w:t>В настояшее время Камиль-Хан Тюря уже несколько дней проживает</w:t>
        <w:br/>
        <w:t>здесь и опрошенный лицами коим это было поручено, показал, что у него в</w:t>
        <w:br/>
        <w:t>Ташкенте собственный дом и родственники и, что он явился сюда, желая</w:t>
        <w:br/>
        <w:t>возвратиться на родину.</w:t>
        <w:br/>
        <w:t>Так как из письма Вашего не явствует, чтобы он совершил</w:t>
        <w:br/>
        <w:t>преступления против государства кашгарского, то Высокий Генерал-</w:t>
        <w:br/>
        <w:t>губернатор разрешил ему поселиться в Ташкенте, надеясь, что отец Ваш</w:t>
        <w:br/>
        <w:t>Высокостепенный Бадаулет ничего не будет против этого иметь.</w:t>
        <w:br/>
        <w:t>А.Вейнберг</w:t>
        <w:br/>
        <w:t>Роман Хаутала</w:t>
        <w:br/>
        <w:t>Доктор РАр</w:t>
        <w:br/>
        <w:t>НАУЧНОЕ ЗНАЧЕНИЕ СРАВНИТЕЛЬНОГО АНАЛИЗА РАЗНОРОДНЫХ</w:t>
        <w:br/>
        <w:t>ИСТОЧНИКОВ В ИЗУЧЕНИИ СРЕДНЕВЕКОВОЙ ГЛОБАЛЬНОЙ</w:t>
        <w:br/>
        <w:t>ИСТОРИИ</w:t>
        <w:br/>
        <w:t>Историческийі контекст исследования</w:t>
        <w:br/>
        <w:t>Основой для данного исследования! явилось наличие в Секретном</w:t>
        <w:br/>
        <w:t>Архиве Ватикана нескольких писем монгольских ханов, адрессованных</w:t>
        <w:br/>
        <w:t>Римским папам и западно-европейским монархам в течении ХІП века.</w:t>
        <w:br/>
        <w:t>Первые четыре письма, отправленные в период 1247-1254, схожи по</w:t>
        <w:br/>
        <w:t>содержанию и предьявляют требование беззаговорочного подчинения</w:t>
        <w:br/>
        <w:t>западных правителей монгольской власти? Начиная с 1262 года, тон писем</w:t>
        <w:br/>
        <w:t>кардинально меняется: в этом году Хулегу посылает письмо, которое</w:t>
        <w:br/>
        <w:t>54</w:t>
        <w:br/>
        <w:t>Приложена печать Мухамед Якуба.</w:t>
        <w:br/>
        <w:t>Переводил переводчик Банышеев.</w:t>
      </w:r>
    </w:p>
    <w:p>
      <w:r>
        <w:t>Документ Хг4. Письмо дипломатического чиновника Вейнберга к</w:t>
        <w:br/>
        <w:t>владетелю Кашгара Якуб-беку, марта 1876 г., Петербург (ф.1, оп.29,</w:t>
        <w:br/>
        <w:t>дело Х%139, л.д. 5-6-06.)</w:t>
        <w:br/>
        <w:t>Копия перевода письма Статского Советника Вейнберга к владетелю</w:t>
        <w:br/>
        <w:t>Кашгара Якуб-беку</w:t>
        <w:br/>
        <w:t>Высокостепенный Бадаулет!</w:t>
        <w:br/>
        <w:t>После пожелания всего наилучшего содержание следуюцее: Я имел</w:t>
        <w:br/>
        <w:t>честь получить письмо Вашего Высокостепенства от 18 Дзиул ходжие, и</w:t>
        <w:br/>
        <w:t>был весьма доволен узнать о Вашем здравии и благополучии, подобные</w:t>
        <w:br/>
        <w:t>добрые вести от хороших соседей и друзей, не могут не порадовать, и Я</w:t>
        <w:br/>
        <w:t>всегда с особенным удовольствием получаю письма Вашего</w:t>
        <w:br/>
        <w:t>Высокостепенства.</w:t>
        <w:br/>
        <w:t>Вы изволите выразить готовность сказать Ваше просвеценное</w:t>
        <w:br/>
        <w:t>содействие имеюшему быть по Высочайшему соизволению в Петербурге</w:t>
        <w:br/>
        <w:t>сьезду ориенталистов, а потому и решаюсь утруждать Вас моей просьбой, в</w:t>
        <w:br/>
        <w:t>случае возможности, выслать в Ташкент на имя Генерал-лейтенанта</w:t>
        <w:br/>
        <w:t>Колпаковского 6 или 8 древних золотых монет времен мусульманского</w:t>
        <w:br/>
        <w:t>владычества, по воспоминанию ученых, подобные монеты могут быть</w:t>
        <w:br/>
        <w:t>найдены в Хотане в Восточном Туркестане до подчинения того края</w:t>
        <w:br/>
        <w:t>китайцам.</w:t>
        <w:br/>
        <w:t>Кроме того имею честь обратиться к Вашему Высокостепенству с</w:t>
        <w:br/>
        <w:t>другой покорнейшей просьбой. В европейских государства сушествует</w:t>
        <w:br/>
        <w:t>обычай, что разные ученые обшеств, утвержденных правительством,</w:t>
        <w:br/>
        <w:t>приглашают в свои почетные члены не только высокопоставленных лиц, но</w:t>
        <w:br/>
        <w:t>владетельных особ. Это делается для того, чтобы весь мир узнал, что наука</w:t>
        <w:br/>
        <w:t>и просвецение достойным образом пользуются покровительством</w:t>
        <w:br/>
        <w:t>владетелей, поставленных Богом управляемыми с мудростью и правосудием</w:t>
        <w:br/>
        <w:t>- народом.</w:t>
        <w:br/>
        <w:t>Тогда имена подобных владетелей, печатаются в издаваемых как в</w:t>
        <w:br/>
        <w:t>России, так и в других государствах ежедневных газетах. Так как сьезду</w:t>
        <w:br/>
        <w:t>Ориенталистов, устраиваемому в России, будет весьма лестно иметь в числе</w:t>
        <w:br/>
        <w:t>прочих высоких соревнователей/ науки Востока также Ваше</w:t>
        <w:br/>
        <w:t>Высокостепенство, доброго и преданного соседа России, то обрашаюсь к</w:t>
        <w:br/>
        <w:t>Вам с покорнейшей просьбой благоволить сообшить мне Ваше согласие в</w:t>
        <w:br/>
        <w:t>ясных выражениях письменно.</w:t>
        <w:br/>
        <w:t>Высокому Генерал-губернатору генерал-адьютанту фон Кауфману</w:t>
        <w:br/>
        <w:t>будет также весьма приятно видеть имя Вашего Высокостепенства в списке</w:t>
        <w:br/>
        <w:t>почетных членов конгресса ученых ориенталистов.</w:t>
        <w:br/>
        <w:t>Документ /Х%5. Перевод письма владетеля Кашгара Мухамед</w:t>
        <w:br/>
        <w:t>Якуб-бека к Статскому советнику Вейнбергу от месяца Реджиба 1293 г.</w:t>
        <w:br/>
        <w:t>Получено 3 августа 1876 г. (ф.1, оп.29, дело 0139, л.д. 7-8 об.)</w:t>
        <w:br/>
        <w:t>51</w:t>
        <w:br/>
        <w:t>МҰРАҒАТ ҚҰЖАТТАРЫ</w:t>
        <w:br/>
        <w:t>Аблет Камалов</w:t>
        <w:br/>
        <w:t>Доктор исторических наук, профессор</w:t>
        <w:br/>
        <w:t>ПЕРЕПИСКА ПРАВИТЕЛЕЙ КАШГАРИИ С РОССИЙСКИМИ</w:t>
        <w:br/>
        <w:t>ВЛАСТЯМИВ КОНЦЕ ХІХ В. АРХИВАХ УЗБЕКИСТАНА</w:t>
      </w:r>
    </w:p>
    <w:p>
      <w:r>
        <w:t>Конец ХІХ в. ознаменовался усилением борьбы Российской и</w:t>
        <w:br/>
        <w:t>Цинской империями за господство в Центральной Азии, которая была, в</w:t>
        <w:br/>
        <w:t>конечном счете, разделена между ними. Российская империя завоевала</w:t>
        <w:br/>
        <w:t>Кокандское ханство и установила протекторат над Бухарским и Хивинским</w:t>
        <w:br/>
        <w:t>ханствами. В соседнем Восточном Туркестане в результате национально-</w:t>
        <w:br/>
        <w:t>освободительного движения сначала, В 1864 г., была ликвидирована власть</w:t>
        <w:br/>
        <w:t>Цинов и созданы Кашгарский эмират и Илийский Таранчинский султанат.</w:t>
        <w:br/>
        <w:t>Однако позже Цинская империя восстановила свои позиции в Восточном</w:t>
        <w:br/>
        <w:t>Туркестане, разгромив государство Якуб-бека в 1877 г. и вернув В 1881 г.</w:t>
        <w:br/>
        <w:t>под свою юрисдикцию Кульджинский қрай, временно занятый Россией в</w:t>
        <w:br/>
        <w:t>1871-1881 гг.</w:t>
        <w:br/>
        <w:t>Судьбоносные события конца ХІХ в., принесшие кардинальные</w:t>
        <w:br/>
        <w:t>изменения в жизнь местного населения по обе стороны российско-цинской</w:t>
        <w:br/>
        <w:t>границы, привели к всплеску в местной мусульманской историографии:</w:t>
        <w:br/>
        <w:t>появилось большое количество исторических сочинений, написанных</w:t>
        <w:br/>
        <w:t>местными мусульманскими авторами как в Кашгарии, так и Русском</w:t>
        <w:br/>
        <w:t>Туркестане.</w:t>
        <w:br/>
        <w:t>Наличие богатой источниковой базы повзоляет ученым снова и снова.</w:t>
        <w:br/>
        <w:t>обрашаться к их анализу в попытке осмысления исторических событий того</w:t>
        <w:br/>
        <w:t>времени. Важной ее частью являются российские архивные документы,</w:t>
        <w:br/>
        <w:t>храняшиеся ныне в архивах России и стран Центральной Азии. В данной</w:t>
        <w:br/>
        <w:t>статы/ мы / приводим некоторые документы их Центрального</w:t>
        <w:br/>
        <w:t>государственного архива Узбекистана (бывшего Центрального</w:t>
        <w:br/>
        <w:t>государственного исторического архива Узбекской ССР). Из них мы узнаем</w:t>
        <w:br/>
        <w:t>о миграции из китайской провинции Сучжоу в Восточный Туркестан</w:t>
        <w:br/>
        <w:t>(Синьцзян) обездоленных дунган и их нападении на мМонголязычных</w:t>
        <w:br/>
        <w:t>торгаутов, монголоязычный народ, кочевавших в районе Карашара (док.</w:t>
        <w:br/>
        <w:t>Х%1-2). Другая переписка между российскими властями и кашгарскими</w:t>
        <w:br/>
        <w:t>владетелями касается попыток Российского обшества ориенталистов</w:t>
        <w:br/>
        <w:t>использовать властные структуры для сбора восточных рукописей и</w:t>
        <w:br/>
        <w:t>артефактов, представляюших интерес для науки (док. Хә3-6). Наконец,</w:t>
        <w:br/>
        <w:t>документы Хг7-8 представляют собой переписку между сыном Якуб-бек</w:t>
        <w:br/>
        <w:t>Бек-кули-беком и статским советником А.А.Вейнбергом о претензиях</w:t>
        <w:br/>
        <w:t>кашгарцев к Камиль-хан Тюря, одному из приближенных Якуб-бека, 1874 г.</w:t>
        <w:br/>
        <w:t>вернувшемуся в пределы Российской империи.</w:t>
        <w:br/>
        <w:t>48</w:t>
        <w:br/>
        <w:t>В 350/961 г. Караханидское войско направилось против Уйгурского</w:t>
        <w:br/>
        <w:t>ханства Идикут двумя путями. Поход по южной дороге возглавил сам Муса</w:t>
        <w:br/>
        <w:t>Бугра-хан гази. Быстрым темпом он перешел р. Аксу и захватил такие</w:t>
        <w:br/>
        <w:t>города как Аксу, Куча, Бугур, Корла, Кара. После захвата г. Тохсун-хан</w:t>
        <w:br/>
        <w:t>прямиком направился к г. Карагоджа и напал на него. Вторая часть</w:t>
        <w:br/>
        <w:t>Караханидской армии во главе Сулаймана Арслан-хана и Абу-л-Фаттаха, из</w:t>
        <w:br/>
        <w:t>Баласагуна направились Вв поход по р. Или. Ими был захвачен г. Бешбалик.</w:t>
        <w:br/>
        <w:t>В борьбе с идиұутскими уйгурами погибает Абу-л-Фаттах. Муса Бугра-хан</w:t>
        <w:br/>
        <w:t>гази обложил их налогом (с. 656-6571.</w:t>
        <w:br/>
        <w:t>В 971 г. правитель Хотана Йаглакалкалу с мошной армией напал на</w:t>
        <w:br/>
        <w:t>Караханидский каганат. Он захватил такие города как Кагилик, Йакан и</w:t>
        <w:br/>
        <w:t>Йинисар. В этой битве Караханидская армия понесла сильный ушерб и была</w:t>
        <w:br/>
        <w:t>вынуждена отступить в Кашгар.</w:t>
        <w:br/>
        <w:t>Для подкрепления Муса Бугра-хан гази отправляет войско. Однако</w:t>
        <w:br/>
        <w:t>Караханидская армия вновь терпит поражение. Кашгар оказывается в</w:t>
        <w:br/>
        <w:t>окружении врагов. Как констатируется в «Истории династии Сун», после</w:t>
        <w:br/>
        <w:t>этой битвы Йаглакалкалу делегировал группу, состояшей из буддийских</w:t>
        <w:br/>
        <w:t>монахов и государственных чиновников, в государство Сун и обьявил о</w:t>
        <w:br/>
        <w:t>своей победе над Кашгаром. В 981-984 гг. это государства отправило свое</w:t>
      </w:r>
    </w:p>
    <w:p>
      <w:r>
        <w:t>посольство в Уйгурское ханство Идикут. Об этом посол Ван Ианде писал</w:t>
        <w:br/>
        <w:t>следуюшцев: «В это время территория Идикутского ханства была</w:t>
        <w:br/>
        <w:t>присоединена к территории Караханидского каганата, вошла даже</w:t>
        <w:br/>
        <w:t>территория снежных гор Памир» (с. 601, 657-6581.</w:t>
        <w:br/>
        <w:t>В 378/988 г. Муса Бугра-хан гази вместе со своим сыном Абу Хасаном</w:t>
        <w:br/>
        <w:t>Али, получив в качестве поддержки сильное войско от своего брата,</w:t>
        <w:br/>
        <w:t>правителя Баласагуна, напал на Хотан. Затем поход был направлен в</w:t>
        <w:br/>
        <w:t>Йенисар, где борьба между мусульманами и «неверными» длилась</w:t>
        <w:br/>
        <w:t>несколько дней и ночей. В этом сражении погибает Абу Хасаном Али.</w:t>
        <w:br/>
        <w:t>Несмотря на это, Муса Бугра-хан гази продолжает борьбу с «неверными» и</w:t>
        <w:br/>
        <w:t>расширяет свое владение до западной части Кагилик. Эта местность вновь</w:t>
        <w:br/>
        <w:t>становится границей между Караханидским каганатом и Уйгурским</w:t>
        <w:br/>
        <w:t>ханством Идикут. Подобные расхождения встречаются в трудах</w:t>
        <w:br/>
        <w:t>современных исследователей истории периода правления Караханидов. Так,</w:t>
        <w:br/>
        <w:t>например, встречается такое мнение, что после смерти султана унаследовал</w:t>
        <w:br/>
        <w:t>престол его сын Бай-Таш (955-978 гг./2 (с. 1221. Он завершил начатую</w:t>
        <w:br/>
        <w:t>отцом политику исламизации Восточного Туркестана и провозгласил ислам</w:t>
        <w:br/>
        <w:t>государственной религией. По мнению С.Г. Кляшторного, Муса Бугра-хан</w:t>
        <w:br/>
        <w:t>продолжая политику отца, т.е. борьбу с «неверными» и зашиту ислама</w:t>
        <w:br/>
        <w:t>успешно осушествлял военную экспансию в направлении Хотана и в</w:t>
        <w:br/>
        <w:t>сторону Исфиджаба” (с. 1141. Он умер в 992 г. в Кашгаре и был похоронен в</w:t>
        <w:br/>
        <w:t>Атуше (с. Азган).</w:t>
        <w:br/>
        <w:t>Тем не менее, принятие новой религии Караханидами имеет</w:t>
        <w:br/>
        <w:t>чрезвычайно большое значение для истории тюркских народов Центральной</w:t>
        <w:br/>
        <w:t>Азии. Как справедливо отмечал В.В. Радлов, «принятие ислама во второй</w:t>
        <w:br/>
        <w:t>половине Х в. сделал большие успехи в восточной части уйгурского</w:t>
        <w:br/>
        <w:t>государства, и что вследствие этого те из уйгурских племенных князьков,</w:t>
        <w:br/>
        <w:t>которые приняли эту веру, возвысились до царей над той частью этого</w:t>
        <w:br/>
        <w:t>государства, в которой господствуюшей религией был ислам» |22, с. 1201.</w:t>
        <w:br/>
        <w:t>43</w:t>
        <w:br/>
        <w:t>Согласно «Тазкира» исламская армия дошла до горы Эльборз (назв.</w:t>
        <w:br/>
        <w:t>горы в Персии, Куһ ал-Бурз пайдар). Исламизация кафиров расширилась от</w:t>
        <w:br/>
        <w:t>реки “Уммана (Индийский оксан) до реки Кулзум (город на берегу Красного</w:t>
        <w:br/>
        <w:t>моря, близ Суеца)! Іл. 90%, 9171. По данным «Шинжаңдики милләтләр</w:t>
        <w:br/>
        <w:t>тарихи», в результате борьбы за веру территория Караханидского каганата,</w:t>
        <w:br/>
        <w:t>включая Идикут, простиралась на востоке до нынешнего района Шаджув,</w:t>
        <w:br/>
        <w:t>которая находится на западе современной провинции Гансу, на западе до</w:t>
        <w:br/>
        <w:t>Аму-дарьи и Сыр-дарьи, на севере до южной части оз. Балхаша, на юге</w:t>
        <w:br/>
        <w:t>дошли до гор Кара-Курум (Каракорум). Пламя ислама озарила их мечи.</w:t>
        <w:br/>
        <w:t>Далее повествуется о возврашении Йусуфа Кадр-хана гази в Кашгар с</w:t>
        <w:br/>
        <w:t>победой. По сведениям Джамаля ал-Карши, Йусуфа Кадр-хана гази ал-</w:t>
        <w:br/>
        <w:t>Кабир (ибн| Харун Бугра-хан ибн Муса Тунка Илик ибн Сатук умер 1</w:t>
        <w:br/>
        <w:t>мухаррама 42417 декабря 1032 года, погребен в курхане хаканов в Кашгаре</w:t>
        <w:br/>
        <w:t>на берегу Туман (ныне р. Тарым) (5, с. 104). Владения великого хана В год</w:t>
        <w:br/>
        <w:t>его смерти охватывала, кроме Восточного Туркестана, Семиречье и</w:t>
        <w:br/>
        <w:t>восточную часть Сыр-дарьинской области, именно уезды современных</w:t>
        <w:br/>
        <w:t>Аулиеатинский и Чимкентский!” (с. 431. Из данных нумизматики</w:t>
        <w:br/>
        <w:t>становиться известно, что в 404/1013-14 г. Йусуфа Кадр-хана гази правил в</w:t>
        <w:br/>
        <w:t>Йарканде, в 405/1014-15 г.- в.Кашгаре.</w:t>
        <w:br/>
        <w:t>Подытоживая вышесказанное, хотелось бы отметить, что роль</w:t>
        <w:br/>
        <w:t>Караханидов в исламизации Восточного Туркестана велика. Как видим,</w:t>
        <w:br/>
        <w:t>сочинение «Тазкира-йи Бугра-хан» имеет исключительное значение в</w:t>
        <w:br/>
        <w:t>изучении истории Караханидского государства. Хотелось бы еше отметить</w:t>
        <w:br/>
        <w:t>то, что сочинение представляет в распоряжение исследователей новые</w:t>
        <w:br/>
        <w:t>фактические данные о политической жизни государства, высвечивает</w:t>
      </w:r>
    </w:p>
    <w:p>
      <w:r>
        <w:t>многие вопросы политической борьбы.</w:t>
        <w:br/>
        <w:t>1 Беуіп еМ/ееве. Тһе ТафВКіга-і Вивга-Еһап апа (һе “Туауві” 8шбіз оҒСепігаі</w:t>
        <w:br/>
        <w:t>Авіз: Мовен іп Беуіеуу оҒІшавіпагу Мивішв // Сешігг! Авіа (оштгі, 40 (1996), рр. 87-</w:t>
        <w:br/>
        <w:t>127.</w:t>
        <w:br/>
        <w:t>2 Тазкира-йн Бугра-хани («Тазкира-йн машанх увайсийа»). Исламабад: Центр</w:t>
        <w:br/>
        <w:t>исследования фарси Ирана и Пакистана, 1374/1953 г. - 557с.</w:t>
        <w:br/>
        <w:t>3 Мулла Муса Сайрами. Тарих-н Амнийә. Үрүмчи: Шинжаң хәлқ нәшрияти,</w:t>
        <w:br/>
        <w:t>1989. -436 6.</w:t>
        <w:br/>
        <w:t>4 Бартольд В.В. Сочинения. Т. 2, ч. 2. М.: «Наука», 1964. - 659 с.</w:t>
        <w:br/>
        <w:t>5 История Казахстана в персидских источниках. Алматы: «Дайк-Пресс»,</w:t>
        <w:br/>
        <w:t>2005,7Т.1.-416с.</w:t>
        <w:br/>
        <w:t>5 Мугинов А.М. Описание уйгурских рукописей Института народов Азин. М.:</w:t>
        <w:br/>
        <w:t>Издательство Восточной литературы, 1962. - 207 с.</w:t>
        <w:br/>
        <w:t>7 Махмуд Қашгари. Диван ал-лугат ат-турк. Үрүмчи: Шинжаң хәлқ</w:t>
        <w:br/>
        <w:t>нәшрияти, 1981. Т. 1. - 6876.</w:t>
        <w:br/>
        <w:t>3 Стеблева И.В. Развитие тюркских поэтических форм в ХІ в. М.: «Наука»,</w:t>
        <w:br/>
        <w:t>1971.-299 с.</w:t>
        <w:br/>
        <w:t>9 Молла Һажи. Буғра-ханлар тәзкириси. Қашқар: Қәшқәр уйғур нәшрияти,</w:t>
        <w:br/>
        <w:t>1988.-171 с.</w:t>
        <w:br/>
        <w:t>19 Букопись ИВ АН РУЗ под инв. Хг 862.</w:t>
        <w:br/>
        <w:t>11 Рукопись ИВ Санкт-Петебурга РАН под инв. УВ 731 (589 44).</w:t>
        <w:br/>
        <w:t>12 Букопись ИВ АН РУЗ под инв. Хә 1818.</w:t>
        <w:br/>
        <w:t>46</w:t>
        <w:br/>
        <w:t>29. Уагдап Агеусіс”і, СотрИагіопе зіогіса, пер. Тһотвоп ЕК. 7.) “Тһе</w:t>
        <w:br/>
        <w:t>Нізіюгіса| СошрИабоп оҒ Уагдап Агеуусісі”, Пшпбағіоп ОаКв Рареғз, 43</w:t>
        <w:br/>
        <w:t>(1989), сс. 125-226.</w:t>
        <w:br/>
        <w:t>30. Сгібог оҒ АКпег, Ніяоғу о/ 1Йе Майоп о) Ағсһекя. Ркеуіоизіу</w:t>
        <w:br/>
        <w:t>Айтӛша о | МайаіЛа Ше | Мопб пер. Вейовап К.</w:t>
        <w:br/>
        <w:t>Шір://Бедйговіап сот/о21.Ііп1</w:t>
        <w:br/>
        <w:t>31. ӛтраі брагарсі, Сһюопісіе, пер. Веовізп ЕК.</w:t>
        <w:br/>
        <w:t>Шер://зеуғуу гбейговіап.сош/свөіпі. ті</w:t>
        <w:br/>
        <w:t>32 Негип П, Сһюопісіе, пер. Вейговізп 8</w:t>
        <w:br/>
        <w:t>шір://зууууу грей овіап сот/сһеніпі.һіт!</w:t>
        <w:br/>
        <w:t>33. Науоп, “Га Еіов 4ев Ежоігев 4е 1а Тете «4 Огіепі”, Кесией дез</w:t>
        <w:br/>
        <w:t>Нізіопіепе дез Скоізайез, Росшпепіз аппеіпіепз, том П, Рагів, 1906.</w:t>
        <w:br/>
        <w:t>34. Іғап Пәгдсі, “Сһгопішие 4 Агппепіе”, Кеспе! а4ез Нізоғіепз (ез</w:t>
        <w:br/>
        <w:t>Сюдізайев, Госшпепіз ағтеіпіелз, том П, Рагі, 1906.</w:t>
        <w:br/>
        <w:t>35. Каме Н., Т/е ВБіпапсісі 5уяет о) Есурі (А.Н. 564-741/ А.Г. 1169-</w:t>
        <w:br/>
        <w:t>1341), Гопдоп: Ох(ога Т/ліуегеіу Ргевв, 1972.</w:t>
        <w:br/>
        <w:t>36. Нширһгеув 5., Еғот ӛйіадіп іо Іһе Мопвоіз Тһе АууиБіав о/</w:t>
      </w:r>
    </w:p>
    <w:p>
      <w:r>
        <w:t>Гатазсив, 1193-1260, АІБапу: біаіе Г/піуеге гу оҒ Меуу ҮогЕ Ргевв, 1977.</w:t>
        <w:br/>
        <w:t>37. Һеуапопі А., “Тһе Матішів” Авсепе %о Ромғег іп Есурі”, Зийа</w:t>
        <w:br/>
        <w:t>Ізіатіса, 72 (1990), сс. 121-144.</w:t>
        <w:br/>
        <w:t>38. Тһогап Р., Тіе Піоп о/ Ерурі. 5шШап Вауракз І апа ІЛһе Меағ Еая іп һе</w:t>
        <w:br/>
        <w:t>Тһіпеепіл Сепішғу, пер. Но Р. М., опдоп: І.опотпап, 1992.</w:t>
        <w:br/>
        <w:t>39. Ігеіп К., Тле Міййе Еая іп Іһе Міййе Арез Тһе Еағіу Матішіс</w:t>
        <w:br/>
        <w:t>Зийапайе 1250-1382, І,опаоп: Сгоот Ней, 1986.</w:t>
        <w:br/>
        <w:t>40. Мовһпір І.. 5., Еғот Зіауе іо Зийап. Тһе Сағееғ о) а!-Мапзиғ</w:t>
        <w:br/>
        <w:t>Ой!йауап апа іһе Сопзойаайоп о/ Матініс Еше іп Есурі апа 8угіа (678-689</w:t>
        <w:br/>
        <w:t>А.Н./1279-1290 А.Р), 5бабвагі: Зісіпег, 1998.</w:t>
        <w:br/>
        <w:t>41. Катлі-а!|-іп Іп а!-Біп, Нізідіке а”АГер, пер. Віосһей Е., Кеуне 4е</w:t>
        <w:br/>
        <w:t>ГОпеті Іайіп, 3 (1895), сс. 509-565; 4 (1896), сс. 145-320; 5 (1897), сс. 37-108;</w:t>
        <w:br/>
        <w:t>6 (1898), сс. 1-49.</w:t>
        <w:br/>
        <w:t>42. АІ-Үшілі Ош а!-Оіп Мива, Гһауі Міғгаі а!-гатап, пер. 14 Со,</w:t>
        <w:br/>
        <w:t>Жағіу МатіиЕ 5угіап Нізоғіорғарйу, 2 тома, І.сідеп: Вг, 1998.</w:t>
        <w:br/>
        <w:t>43. ІБп ав-ӛпеаі, Тай КйаЬ Таувуа! аі-А?уап. Әп )опсіоппаіғе сһгейеп</w:t>
        <w:br/>
        <w:t>4апз Гаатіпіманіоп татеіоике, пер. ЗаБ1ес ., Папа, 1974.</w:t>
        <w:br/>
        <w:t>44. Аһов1 Ееда, “І,ев Аппа!ев”, Кесией дез Нізіотіепк аез Скоікадйез,</w:t>
        <w:br/>
        <w:t>Посипепіз оғіетіаих, том Т, Рагів, 1872.</w:t>
        <w:br/>
        <w:t>45. АІ-7әһіг ІБп “АБа, Ге /ағдіп кезріепаіззапі: Візіоіке Аи Зоиуекаіп</w:t>
        <w:br/>
        <w:t>тадпійдие, пер. баМес 7, Іез інді уіез 4и зийап ВаіБағз, Рагів: Ппргітегіс</w:t>
        <w:br/>
        <w:t>пабопа!е, 1992, сс. 23-58.</w:t>
        <w:br/>
        <w:t>46. АІ-Мшіаг2а! ТЫп АЫП-Ға?ай, Нізоіге 4вз 5иПапз Матіоикз, пер.</w:t>
        <w:br/>
        <w:t>Віосһес Е. в Ста!іп К., Раікоіоріа Оғіепісііз, 12 (1919), 16 (1920), Рагів:</w:t>
        <w:br/>
        <w:t>Енгпіп-ідоі.</w:t>
        <w:br/>
        <w:t>47. Төп а1-Ешаі, Тағ ай-Пиуга! уға1-Мшик, пер. І/уопв Т). %, М. С.,</w:t>
        <w:br/>
        <w:t>Ауушбаз МатінКез апа Скизайев 8еіесіопв /ғот Іһе "ТағіКһ а!-Пиугаі ма 1-</w:t>
        <w:br/>
        <w:t>МийШш? о/ бл а!-Енгіі, 2 тома, Сатбгіббе: Не ег апФ 5оп, 1971, сс. 1-169.</w:t>
        <w:br/>
        <w:t>48. АІ-Маппіві Тад! а1-Біп Аһтаа АРг1-Кідаууапі, КйаБ а!-бошоик йі-</w:t>
        <w:br/>
        <w:t>та “ігі ашуға! ай-тошоиб, пер. 5аМе 7., Гез ікдік уівз 4и 5ийап Ваірағз, Рагіз:</w:t>
        <w:br/>
        <w:t>Іпіргітегіе пагіопа1е, 1992, сс. 59-174</w:t>
        <w:br/>
        <w:t>62</w:t>
        <w:br/>
        <w:t>Особенностью публикумеых документов является то, что В них</w:t>
        <w:br/>
        <w:t>обсуждаютея не какие-то глобальные проблемы геополитики или</w:t>
        <w:br/>
        <w:t>межгосударственных отношений, а поднимаются вопросы, на первый</w:t>
        <w:br/>
        <w:t>взгляд, незначительного характера. Однако именно такие документы</w:t>
        <w:br/>
        <w:t>представляют интерес для воссоздании многообразия исторического</w:t>
        <w:br/>
        <w:t>прошлого и преодоления эссенциализации политической истории. При</w:t>
        <w:br/>
        <w:t>анализе представленных документов нужно иметь в виду, что все они</w:t>
        <w:br/>
        <w:t>принадлежат перу российских чиновников (даже письма кашгарского</w:t>
        <w:br/>
        <w:t>правителя и его сына представлены в переводах на русский язык с</w:t>
        <w:br/>
        <w:t>использованием принятого в соответствую ших ведомствах</w:t>
        <w:br/>
        <w:t>терминлогического аппарата) и соответственно рассказывают 0 событиях</w:t>
        <w:br/>
        <w:t>сквозь призму интересов Российской империи.</w:t>
        <w:br/>
        <w:t>Архивные документы</w:t>
      </w:r>
    </w:p>
    <w:p>
      <w:r>
        <w:t>Документ 1. Письмо владетеля Кашгарии Якуб-бека к</w:t>
        <w:br/>
        <w:t>и|сполняюшемуі| должность! Туркестанского Генерал-губернатора от 8</w:t>
        <w:br/>
        <w:t>Джемадиуль-Сани 1291 г. (10 июля 1874 г.) (ф.1, оп.29, дело 9121, л.д.</w:t>
        <w:br/>
        <w:t>63-64 об.)</w:t>
        <w:br/>
        <w:t>Якуб-беком повторено почти все содержание письма и(сполняюшего|</w:t>
        <w:br/>
        <w:t>Д(олжность| Генерал-губернатора в переводе как лишнев не помецена.</w:t>
        <w:br/>
        <w:t>А.Вейнберг.</w:t>
        <w:br/>
        <w:t>После пожелания всего лучшего содержание следуюшее: Письмо</w:t>
        <w:br/>
        <w:t>Вашего Превосходительства об ограблении дунганами живуших Под</w:t>
        <w:br/>
        <w:t>русским покровительством Кунгес торгаутов, было получено мною 7</w:t>
        <w:br/>
        <w:t>Джемадиуль-Сони.</w:t>
        <w:br/>
        <w:t>Известие о Вашем здравии и благополучии чрезвычайно обрадовало</w:t>
        <w:br/>
        <w:t>меня. Вероятно, и до Вас дошел слух, что после устройства дунган</w:t>
        <w:br/>
        <w:t>урумчинских и манасских, новые скопиша этого народа в числе 10 т(ысяч|</w:t>
        <w:br/>
        <w:t>душ голодных и нагих явились из Сучжоу во внутренние поймы Кишап</w:t>
        <w:br/>
        <w:t>через Комуль и подобно саранче разлились повсюду, сжигая и уничтожая</w:t>
        <w:br/>
        <w:t>подобно насекомому, все что им попадалось по дороге.</w:t>
        <w:br/>
        <w:t>В Карашаре в моих владениях кочуют довольно бедные торгауты,</w:t>
        <w:br/>
        <w:t>более же состоятельные перешли к Или во владения Государя Императора.</w:t>
        <w:br/>
        <w:t>Считая оба Государства одним, мы обрадовались этому</w:t>
        <w:br/>
        <w:t>обстоятельству. Не бывшие в состоянии перекочевать к Или остались в</w:t>
        <w:br/>
        <w:t>Карашаре, и на них то 2 месяца назад напали дунганы. Командировав</w:t>
        <w:br/>
        <w:t>нарочного по их следам, Я успел вернуть им 400 штук рогатого скота,</w:t>
        <w:br/>
        <w:t>отобранного у дунган. Ограбившие торгаутов на Кунгесе - те же самые</w:t>
        <w:br/>
        <w:t>дунгане. Если послать погоню за ними, которая бы и настигла их, то</w:t>
        <w:br/>
        <w:t>вероятно не нашли бы похиценнного имушества, уже уничтоженного ими.</w:t>
        <w:br/>
        <w:t>У этого народа нет ни Бога, ни начальства. Некоторые из этих дунган</w:t>
        <w:br/>
        <w:t>направились на Манас, другие на Урумчи. Несколько времени тому назад</w:t>
        <w:br/>
        <w:t>они в самом Манасе обобрали шесть человек кашгарских купцов. Сушее</w:t>
        <w:br/>
        <w:t>бедствие этот народ. Несмотря на то, что по мере возможности, буду</w:t>
        <w:br/>
        <w:t>продолжать розыски, не желая, чтобы подвластным Государю Императору</w:t>
        <w:br/>
        <w:t>был наносим убыток. Ласки и милости, оказанные мне, я никогда не забуду.</w:t>
        <w:br/>
        <w:t>О результатах поисков я не оставлю уведомить Ваше Превосходительство.</w:t>
        <w:br/>
        <w:t>49</w:t>
        <w:br/>
        <w:t>Во время пребывания моего в Петербурге зимой текушего года,</w:t>
        <w:br/>
        <w:t>состояший при мне дипломатический чиновник статский советник Вейнберг</w:t>
        <w:br/>
        <w:t>доложил мне о желании Вашего Превосходительства предложить</w:t>
        <w:br/>
        <w:t>владетелям Бухары и Кашгара вступить в число почетных членов сьезда</w:t>
        <w:br/>
        <w:t>ориенталистов, собираюцихся в настояшем году в Петербурге.</w:t>
        <w:br/>
        <w:t>Согласно Вашей просьбе, я получил г.Вейнбергу снестись по этому</w:t>
        <w:br/>
        <w:t>вопросу с Эмиром Сеид-Музафаром и Бадаулетом Якуб-Беком. Ныне</w:t>
        <w:br/>
        <w:t>получен ответ владетеля Джиты-Шара, довольно многословный, из которого</w:t>
        <w:br/>
        <w:t>все-таки, однако, можно заключить, что он ничего не имеет против</w:t>
        <w:br/>
        <w:t>предложенного ему почетного звания, и скорее сочувственно относится к</w:t>
        <w:br/>
        <w:t>этому делу, - почему и полагаю, что письмо это выражение его согласия, и</w:t>
        <w:br/>
        <w:t>ЖЯкуб-бек может быть принят в число почетных членов сьезда.</w:t>
        <w:br/>
        <w:t>При сем имею честь препроводить к Вашему Превосходительству,</w:t>
        <w:br/>
        <w:t>переписку по сему делу, т.е. копию письма статского советника Вейнберга к</w:t>
        <w:br/>
        <w:t>Бадаулету с переводом и подлинный ответ Якуб-бека также с переводом на</w:t>
        <w:br/>
        <w:t>русский.</w:t>
      </w:r>
    </w:p>
    <w:p>
      <w:r>
        <w:t>Эмир Бухарский никакого ответа до настояшего времени не прислал.</w:t>
        <w:br/>
        <w:t>Примите Милостивый Государь уверение в истинном моем почтении</w:t>
        <w:br/>
        <w:t>и совершенной преданности.</w:t>
        <w:br/>
        <w:t>Документ Хө7. Перевод письма сына владетеля Кашгара Бек-</w:t>
        <w:br/>
        <w:t>Кули-Бека к Статскому советнику Вейнбергу от 7 Мухарема 1294 г. (19</w:t>
        <w:br/>
        <w:t>января 1877 года); получено 19 января 1877 г, 910 (ф.1, оп.29, дело</w:t>
        <w:br/>
        <w:t>9198, Л.Д. 4.об.)</w:t>
        <w:br/>
        <w:t>После обычных приветствий содержание следуюшее: Дружеское</w:t>
        <w:br/>
        <w:t>письмо Ваше, присланное с доверенным Кузнецова Адрианом Коузовым,</w:t>
        <w:br/>
        <w:t>исправно было получено мною 19 Даиль-Хидже и немало меня порадовало.</w:t>
        <w:br/>
        <w:t>С Божьей помоцью надеюсь в непродолжительном времени по дружбе</w:t>
        <w:br/>
        <w:t>устроить дела Адриана относительно денежных требований его, - как мы</w:t>
        <w:br/>
        <w:t>всегда исполняем все Ваши просьбы и желания. Кроме того да будет Вам</w:t>
        <w:br/>
        <w:t>известно, что некоторые неблагонамеренные и мятежные люди скрылись</w:t>
        <w:br/>
        <w:t>отсюда бегством. В то время как с Вашей стороны разного рода лица хотели</w:t>
        <w:br/>
        <w:t>пробраться в Кашгар, Высокостепенный отец мой, вследствие явной</w:t>
        <w:br/>
        <w:t>дружбы никого из них не пропускал и не принимал в пределы Джиты-Шара,</w:t>
        <w:br/>
        <w:t>так что подобным людям доступ в Кашгар был закрыт.</w:t>
        <w:br/>
        <w:t>В настояшее время некто Камиль-хан Тюря из старых слуг Бадаулета</w:t>
        <w:br/>
        <w:t>(евший его хлеб и соль), скрылся отсюда 15 помянутого месяца, и</w:t>
        <w:br/>
        <w:t>побуждаемый дурными намерениями (дьявольскими наваждениями), и чрез</w:t>
        <w:br/>
        <w:t>Нарын и Токмак ушел в Вашу сторону, оставшись должным казне и</w:t>
        <w:br/>
        <w:t>частным лицам, которые принесли на него жалобу.</w:t>
        <w:br/>
        <w:t>Сообшая Вам об этом по дружбе как доброму знакомому старому</w:t>
        <w:br/>
        <w:t>другу Его Высокостепенства, прошу Вас доложить 0 вышеизложенном его</w:t>
        <w:br/>
        <w:t>Высокопревосходительству генералу Кауфману Ярым Падишаху, и</w:t>
        <w:br/>
        <w:t>надеюсь, что Камиль-хан Тюря будет отыскан и обратно доставлен в</w:t>
        <w:br/>
        <w:t>Кашгар.</w:t>
        <w:br/>
        <w:t>Высокий Генерал-губернатор оказывал отцу моему Бадаулету, - уже</w:t>
        <w:br/>
        <w:t>много благодеяний, и мы никогда не забудем об этом.</w:t>
        <w:br/>
        <w:t>53</w:t>
        <w:br/>
        <w:t>Некоторые сведения «Тазкира-йи Бугра-хан» о военных походах</w:t>
        <w:br/>
        <w:t>Караханидов, правивших в Кашгаре и Хотане, привлекал в своей работе</w:t>
        <w:br/>
        <w:t>Д.И. Тихонов. Взгляд исследователя, изучившего санкт-петербургский</w:t>
        <w:br/>
        <w:t>список вышеупомянутого сочинения) в корне отличается. от</w:t>
        <w:br/>
        <w:t>вышерассмотренной позиции В.В. Бартольда. Он относился к письменному</w:t>
        <w:br/>
        <w:t>памятнику как к источнику, достоверность которого уже установлен 3 (с.</w:t>
        <w:br/>
        <w:t>2221.</w:t>
        <w:br/>
        <w:t>Согласно «Тазкира», в то время мусульманство было распространено</w:t>
        <w:br/>
        <w:t>до Балха и Амударьн, с другой стороны со стороны восхода солнца -</w:t>
        <w:br/>
        <w:t>Грецин, на севере до места Каракордум. Это информация подтверждается</w:t>
        <w:br/>
        <w:t>сведениями газават-нама исследованного Ф. Гренаром! Іс.9-101.</w:t>
        <w:br/>
        <w:t>Далее повествуется о захвате Кашгара кафирами, осадившими город с</w:t>
        <w:br/>
        <w:t>30 тысячной армией. Они закрыли все пути входяцие в столицу, и долгое</w:t>
        <w:br/>
        <w:t>время держали в окружении. Оказавшись в безвыходном положении, Хасан</w:t>
        <w:br/>
        <w:t>Бугра-хан гази, Йусуф Кадр-хан гази и Саййид “Али Арслан-хан гази были</w:t>
        <w:br/>
        <w:t>вынуждены вывести 40 тысячное войско из города под ударом литавры и</w:t>
        <w:br/>
        <w:t>выстроить их. В то же время были выстроены и кафиры. С уменьшением</w:t>
        <w:br/>
        <w:t>продуктов питания ухудшается положение горожан. Сила голодных</w:t>
        <w:br/>
        <w:t>мусульман приравнивалась с силой противника. На следуюцее сражение с</w:t>
      </w:r>
    </w:p>
    <w:p>
      <w:r>
        <w:t>вражеской ратью они вступили, возглавив 40 тысячную армию. Со стороны</w:t>
        <w:br/>
        <w:t>кафиров на поле боя вышел Чукти ришид. Со стороны мусульман сразился</w:t>
        <w:br/>
        <w:t>Саййид “Али Арслан-хан гази. В результате жестокой борьбы 500 кафиров</w:t>
        <w:br/>
        <w:t>были отправлены в ад.</w:t>
        <w:br/>
        <w:t>Сведение о битве Саййид “Али Арслан-хан гази во главе сорока</w:t>
        <w:br/>
        <w:t>тысячной армии с кафирами, который зацишал Кашгар, приводимые в</w:t>
        <w:br/>
        <w:t>«Тайкира» находит свое подтверждение в «Словаре Махмуда ал-Кашгари».</w:t>
        <w:br/>
        <w:t>Это событие, указанное в данном сочинении, приводит В.В. Бартольд,</w:t>
        <w:br/>
        <w:t>анализируя сведения из «Дивани лугат ат-Турю»” (с. 86, 5861.</w:t>
        <w:br/>
        <w:t>Борьба между караханидской армией и буддийской длилось долго. На</w:t>
        <w:br/>
        <w:t>очередном сражении Саййид “Али Арслан-хан гази с 90 тысячным войском</w:t>
        <w:br/>
        <w:t>выступил против «неверных». Карательная исламская армия пустилась в</w:t>
        <w:br/>
        <w:t>погоню за кафирами. Они дошли до местности Уртан кара, где сражение</w:t>
        <w:br/>
        <w:t>против многотысячных кафиров длилось несколько дней. В итоге</w:t>
        <w:br/>
        <w:t>мусульмане одержали победу.</w:t>
        <w:br/>
        <w:t>По словам рассказчиков караханидский султан погиб в 489/1095-1096</w:t>
        <w:br/>
        <w:t>г. 10 дня месяца “ушур во время нападения врагов на Караханидскую</w:t>
        <w:br/>
        <w:t>армию. Однако по сведениям Джамаля ал-Карши, “Али Арслан-хан аш-</w:t>
        <w:br/>
        <w:t>Шахид Абу-л-Хасан ибн Бай-Таш Арслан-хан ибн Сатук Бугра-хан принял</w:t>
        <w:br/>
        <w:t>мученическую смерть в последних числах мухаррама 388/января 998 года</w:t>
        <w:br/>
        <w:t>І5, с. 1041. Место гибели мусульманского героя указывают к северо-востоку</w:t>
        <w:br/>
        <w:t>от Йанги-Хисар% (с. 1281.</w:t>
        <w:br/>
        <w:t>Далее в сочинении повествуется о том, что Хасан Бугра-хан гази</w:t>
        <w:br/>
        <w:t>отправил своего сына Йусуфа Кадр-хана гази за помошцью в Мадаин для</w:t>
        <w:br/>
        <w:t>освобождения Кашгара от кафиров. Сам падишах, переживая за столицу,</w:t>
        <w:br/>
        <w:t>прибыл с 70 тысячным войском и оқружил город. Исламская армия</w:t>
        <w:br/>
        <w:t>окружила город и долгое время сражалась с вражеской ратью. В течение 5</w:t>
        <w:br/>
        <w:t>месяцев кафиры находились в окружении.</w:t>
        <w:br/>
        <w:t>44</w:t>
        <w:br/>
        <w:t>Излагая историю борьбы с «неверными», автор «Тазкира» дает</w:t>
        <w:br/>
        <w:t>сведение о том, что в среду 14 числа месяца “ушур (14 числа 10-го месяца) в</w:t>
        <w:br/>
        <w:t>битву с врагом вышли Асан Бугра-хан гази и Хасан Бугра-хан гази. Со</w:t>
        <w:br/>
        <w:t>стороны кафиров на поле боя вышел Чукти ришид с тысячной армией. С</w:t>
        <w:br/>
        <w:t>ним храбро сразилось 5 тысячное исламское войско во главе Асана Бугра-</w:t>
        <w:br/>
        <w:t>хана гази. С Нукти ришидом сразился Хасан Бугра-хан гази.</w:t>
        <w:br/>
        <w:t>Вернув Кашгар, падишах в течение трех дней собрал войско и</w:t>
        <w:br/>
        <w:t>отправилея в поход в г. Йени-Хисар. Распространяя ислам, Хасан Бугра-хан</w:t>
        <w:br/>
        <w:t>гази дошел до местностей Алтунлук и Озтан.</w:t>
        <w:br/>
        <w:t>Очередное жестокое сражение с «неверными» произошло в местности</w:t>
        <w:br/>
        <w:t>Кулкуйар, где погибают Хасан Бугра-хан гази и Асан Бугра-хан гази.</w:t>
        <w:br/>
        <w:t>Этим сведениям изучаемого нами сочинения противоречат данные</w:t>
        <w:br/>
        <w:t>ВВ. Бартольда. В раби“ І 382/7 мая - 5 июня 992 г. Караханидский</w:t>
        <w:br/>
        <w:t>правитель смог вступить в Бухару, однако вскоре после этого из-за</w:t>
        <w:br/>
        <w:t>неумеренного употребления фруктов тяжело заболел и вынужден был</w:t>
        <w:br/>
        <w:t>оставить завоеванную страну. Он умер по дороге в Кашгар в местности</w:t>
        <w:br/>
        <w:t>Кочкар-баши. Как отмечает В.В.Бартольд, эта местность находилась</w:t>
        <w:br/>
        <w:t>недалеко от истока Чу, так называемого Кочкаром- (с. 42, 289, 506-507).</w:t>
        <w:br/>
        <w:t>По словам рассказчиков, весть о смерти падишаха и Асан Бугра-хан</w:t>
        <w:br/>
        <w:t>гази дошла до Хадрати Йусуфа Кадр-хана гази в Мадаин. Он</w:t>
        <w:br/>
        <w:t>незамедлительно пошел к имаму Наср ад-дину, имаму Кавам ад-дину и</w:t>
        <w:br/>
        <w:t>попросил у них помоши. В тот же час было отправлено 24 тысячное войско</w:t>
      </w:r>
    </w:p>
    <w:p>
      <w:r>
        <w:t>под командованием старшего сына Хадрата саййида Джалала ад-дина</w:t>
        <w:br/>
        <w:t>Багдади - саййида “Алава ад-дина. Кафиры, узнав о приближении Йусуфа</w:t>
        <w:br/>
        <w:t>Кадр-хана гази со 100 тысячной армией из Мадаина, бросились бежать в</w:t>
        <w:br/>
        <w:t>город Чин. Народ Кашгара, взяв подарки, направились к горе Андижан,</w:t>
        <w:br/>
        <w:t>чтобы встретить караханидского правителя.</w:t>
        <w:br/>
        <w:t>Далее сообшается, что кафиры узнав, что из Мадаина в Кашгар</w:t>
        <w:br/>
        <w:t>направился стотысячное войско, решили бежать в Чин. Народ столицы, взяв</w:t>
        <w:br/>
        <w:t>подарки, вышли встретить преемника Хасан Бугра-хан гази к подножью</w:t>
        <w:br/>
        <w:t>горы Андижан. Эти подарки были розданы ученым, дервишам и бедным.</w:t>
        <w:br/>
        <w:t>Согласно «Тазкира-йи имам захиб», Йусуф Кадр-хан гази прибыл в</w:t>
        <w:br/>
        <w:t>свою резиденцию вместе с 4 имами и 40 тыс. аравийскими наемниками,</w:t>
        <w:br/>
        <w:t>когда враги обьединившись выступили против армии Караханидов.</w:t>
        <w:br/>
        <w:t>Могушественное исламское войско разоблачило армию Чукти ришида и</w:t>
        <w:br/>
        <w:t>Нукти ришида. Таким образом, Караханиды вернули не только Кашгар и</w:t>
        <w:br/>
        <w:t>Хотан, но и дошли до середины Мачина. В этой ожесточенной битве</w:t>
        <w:br/>
        <w:t>погибают все 4 имамы. Насильственная исламизация с помошью меча,</w:t>
        <w:br/>
        <w:t>начиная с 961г. заканчивая 1008 г., постигла всех хотанских буддистов% с.</w:t>
        <w:br/>
        <w:t>666-667).</w:t>
        <w:br/>
        <w:t>По данным «Тазкира-йи төрт имам», Йусуф Кадр-хан гази покорил</w:t>
        <w:br/>
        <w:t>хотанских буддистов и в 1006 г. исламизировал население |30, с. 301.</w:t>
        <w:br/>
        <w:t>Победив врагов, из Хотана он һозврашается в Йарканд. Народ встречает</w:t>
        <w:br/>
        <w:t>победителя весело и преподносит ему много подарков. Через несколько</w:t>
        <w:br/>
        <w:t>дней падишах, благословив население, отправляется в Кашгар. Ал-Утби в</w:t>
        <w:br/>
        <w:t>рассказе о войне 1007-08 г. между правителями Западного Караханидского</w:t>
        <w:br/>
        <w:t>каганата и Махмуда Газнави, называет Йусуфа Кадр-хана владетелем</w:t>
        <w:br/>
        <w:t>Хотана, где учение Будды процветало уже много веков” (с. 3421.</w:t>
        <w:br/>
        <w:t>45</w:t>
        <w:br/>
        <w:t>информацию 06 администрации монгол в Персии, дополненную, в</w:t>
        <w:br/>
        <w:t>отношении фискальной системы Южного Ирана, Вассаф-Хазретом в его</w:t>
        <w:br/>
        <w:t>Истории Вассафа |05|. Детали фискальной администрации монгол в</w:t>
        <w:br/>
        <w:t>Северной Персии подробно освяшены другом и коллегой Рашид ад-Дина,</w:t>
        <w:br/>
        <w:t>Казвинив его летописи Услада сердең (261.</w:t>
        <w:br/>
        <w:t>Особого внимания заслуживают хроники восточных христиан:</w:t>
        <w:br/>
        <w:t>помимо описания военных конфликтов Ильханата, христианские авторы</w:t>
        <w:br/>
        <w:t>прослеживают развитие взаимоотношений между монголами и Западной</w:t>
        <w:br/>
        <w:t>Европой и подчеркивают посредническую роль восточных христианских</w:t>
        <w:br/>
        <w:t>правителей в формировании альянса. Несторианская хроника История мар</w:t>
        <w:br/>
        <w:t>Ябалахи ІП и раббан Саумы написана анонимным автором в 1317-19 годах</w:t>
        <w:br/>
        <w:t>ІІ. История описывает события, связанные с патриаршеством мар Ябалахи</w:t>
        <w:br/>
        <w:t>Ш, единственного несторианского прелата тюрксого происхождения.</w:t>
        <w:br/>
        <w:t>Несторианский источник приводит полезнейшую информацию 0</w:t>
        <w:br/>
        <w:t>монгольской политике по отношению к восточным хриситианам и 0</w:t>
        <w:br/>
        <w:t>посредничестве несториан в формировании франко-монгольского альянса.</w:t>
        <w:br/>
        <w:t>Точка зрения якобитской церви представлена хроникой Бар Эбрея |27),</w:t>
        <w:br/>
        <w:t>назначенного в 1264 метрополитом восточных провинций (Верхней</w:t>
        <w:br/>
        <w:t>Месопотамии). Армянские летописи делятся на хроники, написанные на</w:t>
        <w:br/>
        <w:t>территории современной Армении, в Киликии и на средневековом</w:t>
        <w:br/>
        <w:t>французском языке. В числе хроник, написанных на территории</w:t>
        <w:br/>
        <w:t>современной Армении, упомянем в первую очередь Историю Армении</w:t>
        <w:br/>
        <w:t>Киракоса Гандзакеци |28|, монаха монастыря Гетик, взятого в 1236 году в</w:t>
        <w:br/>
        <w:t>плен монголами, где армянский автор имел возможность изучить</w:t>
        <w:br/>
        <w:t>монгольский язык и познакомиться с религиозными и культурными</w:t>
        <w:br/>
        <w:t>аспектами жизни кочевников. Не менее важна Всеобшая история Вардана</w:t>
        <w:br/>
        <w:t>Великого |29) друга и коллеги Киракоса, который свидетельствует</w:t>
        <w:br/>
        <w:t>формирование фило-христианской политики ильханов. История народа</w:t>
      </w:r>
    </w:p>
    <w:p>
      <w:r>
        <w:t>стрелков Григора Акнерци (ранее приписываемая иноку Макагин) |301</w:t>
        <w:br/>
        <w:t>страдает массой неточностей в отношении периода инвазии монгол; начиная</w:t>
        <w:br/>
        <w:t>с момента создания Ильханата однако, его информация становится более</w:t>
        <w:br/>
        <w:t>Достоверной. К Киликийским авторам относятся следуюшие представители</w:t>
        <w:br/>
        <w:t>правяпцей династин. Смбат Спарапет, брат короля Гетума І и</w:t>
        <w:br/>
        <w:t>главнокомандуюций военными силами армянского королевства, Приводит</w:t>
        <w:br/>
        <w:t>важнейшие сведения 0 своей личной роли в формировании франко-</w:t>
        <w:br/>
        <w:t>монгольского альянса |31) Лаконичная летопись Гетума П |321</w:t>
        <w:br/>
        <w:t>предоставляет дополнительные детали мамлюксих вторжений на</w:t>
        <w:br/>
        <w:t>территории королевства. Армянские источники, написанные на</w:t>
        <w:br/>
        <w:t>средневековом французском языке, представлены Цветником истории,</w:t>
        <w:br/>
        <w:t>написанным Гетумом Патмичем по велению папы Клемента У для</w:t>
        <w:br/>
        <w:t>выяснения возможностей совместной франко-монгольской кампанин |33) и</w:t>
        <w:br/>
        <w:t>Летописьо Армении, написанную францисканским монахом Жаном</w:t>
        <w:br/>
        <w:t>Дарделом с использованием документации королевской канцелярии</w:t>
        <w:br/>
        <w:t>Киликии (341.</w:t>
        <w:br/>
        <w:t>Перевод мамлюкских источников был осушествлен, по большей</w:t>
        <w:br/>
        <w:t>части, за последние 50 лет параллельно с развитием историографии</w:t>
        <w:br/>
        <w:t>мамлюкского периода, пренебрегаемым ранее в среде арабистов. Новое</w:t>
        <w:br/>
        <w:t>направление арабистики зародилось благодаря инновативным идеям</w:t>
        <w:br/>
        <w:t>58</w:t>
        <w:br/>
        <w:t>проанализированы также и коммерческие связи с Египтом, часто</w:t>
        <w:br/>
        <w:t>препятствовавшие осушествлению крестового похода и</w:t>
        <w:br/>
        <w:t>засвидетельствованные генуезской хроникой Каффаро |591 и византийской</w:t>
        <w:br/>
        <w:t>хроникой Георгия Пахимере (601.</w:t>
        <w:br/>
        <w:t>Резулыпаты исследования</w:t>
        <w:br/>
        <w:t>Применение нового метода, основанного на анализе разнородных</w:t>
        <w:br/>
        <w:t>источников, позволяет сделать следуюцие выводы, выясняюшие причины</w:t>
        <w:br/>
        <w:t>неудачи в реализации франко-монгольского союза.</w:t>
        <w:br/>
        <w:t>Что касается Ильханов, их стремление организовать совместную с</w:t>
        <w:br/>
        <w:t>франками кампанию имело прагматичный характер и было вызвано скорсе</w:t>
        <w:br/>
        <w:t>внутренними финансовыми проблемами, чем конфликтом с Золотой Ордой.</w:t>
        <w:br/>
        <w:t>Напряжение на Кавказской границе ослабилось начиная с 1268 года; однако,</w:t>
        <w:br/>
        <w:t>Ильханы не смогли окончательно решить проблемы финансирования</w:t>
        <w:br/>
        <w:t>собственной армии, вызвавшие соответственно серию восстаний в</w:t>
        <w:br/>
        <w:t>Хорасане.</w:t>
        <w:br/>
        <w:t>Мамлюкская агрессия привела к уничтожению Иерусалимского</w:t>
        <w:br/>
        <w:t>королевства, однако ей не следует рассматривать как проявление</w:t>
        <w:br/>
        <w:t>религиозного фанатизма. Уже в конце 60-ых годов ХІП века египетские</w:t>
        <w:br/>
        <w:t>султаны были способны захватить все крепости франков в Палестине, но</w:t>
        <w:br/>
        <w:t>предпочли приостановить наступление на два десятилетия, так как</w:t>
        <w:br/>
        <w:t>католическое присутствие на Ближнем Востоке было выгодно экономически</w:t>
        <w:br/>
        <w:t>мусульманской стороне.</w:t>
        <w:br/>
        <w:t>Подобное поведение имело прямое влияние на внешнюю политику</w:t>
        <w:br/>
        <w:t>Римских пап, которые доверяли перемириям, заключенным с</w:t>
        <w:br/>
        <w:t>мусульманскими правителями. Содержание Папских регистров выказывает</w:t>
        <w:br/>
        <w:t>явный интерес по отношению к монгольским предложениям союза, но с</w:t>
        <w:br/>
        <w:t>другой стороны, Папы в своих письмах отказываются обсуждать</w:t>
        <w:br/>
        <w:t>конкретные детали возможного военного сотрудничества. Основой для</w:t>
        <w:br/>
        <w:t>Папского поведения являлось усиление их власти на Европейском</w:t>
        <w:br/>
        <w:t>континенте, проявившееся параллельно с монгольской экспансией. Начиная</w:t>
        <w:br/>
        <w:t>с первых контактов с империей, Папы отстаивали свое мировое первенство,</w:t>
        <w:br/>
        <w:t>и их постоянные требования крешения монгольских правителей, по-нашему</w:t>
      </w:r>
    </w:p>
    <w:p>
      <w:r>
        <w:t>мнению, не только являлись проявлением заботы о духовном состоянии</w:t>
        <w:br/>
        <w:t>языческих кочевников, но и предполагали признание с монгольской</w:t>
        <w:br/>
        <w:t>стороны Папского мирового господства.</w:t>
        <w:br/>
        <w:t>Главной причиной неудачи альянса поэтому, явилась невозможность</w:t>
        <w:br/>
        <w:t>организации крестового похода, с присушими ему спиритуальными</w:t>
        <w:br/>
        <w:t>индульгенциями, в сотрудничестве с языческими союзниками, упорно</w:t>
        <w:br/>
        <w:t>отвергавшими предложения обратиться в христианство.</w:t>
        <w:br/>
        <w:t>МИсточники и литература</w:t>
        <w:br/>
        <w:t>1. ба!іпфепе (4 Ада, Сғопіса, пер. бебавПапа Хор С., оша, 2002.</w:t>
        <w:br/>
        <w:t>2. Кісһага 7, Әітоп 4е 8аіпі-Онетіп Ніядіге (ез Тағіағез, Рагів:</w:t>
        <w:br/>
        <w:t>Сешһпег, 1965.</w:t>
        <w:br/>
        <w:t>3. АБе!-Катшвас 7.- Р., “Метоігев вшг 1ев геіаНопв ро!Шіоиев (ев ргіпсев</w:t>
        <w:br/>
        <w:t>«һгейепв, ей рагбісшіегетепі 4ев гоіз 4е Егапсе, ауес 165 етрегешв шопео18”,</w:t>
        <w:br/>
        <w:t>Нізідіке еі тетдікез ае ГІпзйші коуаі ае Еғапсе, 7 (1824), сс. 335-438.</w:t>
        <w:br/>
        <w:t>4. Меууаеге Р., “Ап (лікпоул І,ейГег оҒ Ншави, П-Еһап о? Регвіз, іо Кіпе</w:t>
        <w:br/>
        <w:t>Іш ІХ оҒЕгапсе”, Уімоғ, 11 (1980), сс. 245-60.</w:t>
        <w:br/>
        <w:t>60</w:t>
        <w:br/>
        <w:t>Любезному другу нашему Статскому советнику Вейнбергу.</w:t>
        <w:br/>
        <w:t>Да получите Вы дружеское письмо наше в добрый час и в хорошем</w:t>
        <w:br/>
        <w:t>расположении. Ваше любезное письмо, отправленнов чрез Нарын,</w:t>
        <w:br/>
        <w:t>написанное по дружбе, выражавшее удовольствие и извешавшее меня о</w:t>
        <w:br/>
        <w:t>Доставлении Вам моего сообшения, было получено мною 4-го Реджеба, не</w:t>
        <w:br/>
        <w:t>Доходя одного перехода до Кашгара на урочише «Гаулчи». Вы изволите</w:t>
        <w:br/>
        <w:t>писать, что надеетесь на мое содействие и просили семь или восемь древних</w:t>
        <w:br/>
        <w:t>золотых монет периода времени до китайского владычества в Семиградин,</w:t>
        <w:br/>
        <w:t>которые по мнению ученых, могут быть найдены в Хотане.</w:t>
        <w:br/>
        <w:t>Кроме того, Вы писали также, что в европейских государствах</w:t>
        <w:br/>
        <w:t>сушествует обычай, что разных ученых обшества утвержденные</w:t>
        <w:br/>
        <w:t>правительством, приглашают в свои почетные члены, не только</w:t>
        <w:br/>
        <w:t>высокопоставленных лиц, но и владетельных особ, для того, чтобы все</w:t>
        <w:br/>
        <w:t>узнали, что наука и просвешение пользуются покровительством, имена</w:t>
        <w:br/>
        <w:t>таких лиц, печатаются в русских и других европейских газетах. Вы</w:t>
        <w:br/>
        <w:t>известили меня, что в этом году ученые собираются в России и что им будет</w:t>
        <w:br/>
        <w:t>лестнов числе покровителей науки иметь также и меня, - почему и просили</w:t>
        <w:br/>
        <w:t>сообшить мое согласие, причем совокупили, что Генерал-губернатор -</w:t>
        <w:br/>
        <w:t>Генерал-адьютант фон Кауфман будет этим доволен.</w:t>
        <w:br/>
        <w:t>Все изложенное Вами по дружбе в письме, было понятно мною,</w:t>
        <w:br/>
        <w:t>Доставило мне удовольствие и обрадовало меня. Так как во владениях</w:t>
        <w:br/>
        <w:t>кашгарских и происходили бесчисленные смуты и беспорядки, то едва ли</w:t>
        <w:br/>
        <w:t>найдутея древние золотые монеты, во всяком случае, мы дали</w:t>
        <w:br/>
        <w:t>категорическое приказание правителю Хотана Мухамед Нияз-беку-дадха,</w:t>
        <w:br/>
        <w:t>предпринять старательные поиски и где бы ни нашлись подобные монеты,</w:t>
        <w:br/>
        <w:t>мы их тот час же отправим.</w:t>
        <w:br/>
        <w:t>Обмен писем и дружеские сношения нам всегда желательны.</w:t>
        <w:br/>
        <w:t>Из дружбы к Вам хочу сообшить подробности моего пути: ДЛЯ</w:t>
        <w:br/>
        <w:t>успокоения своего народа я двинулся из Кашгара 14 шабана чрез Янги-сар</w:t>
        <w:br/>
        <w:t>на Яркенд и достигнув Аксу, получил известие, что китайцы напали на</w:t>
        <w:br/>
        <w:t>Манас и потому опять отправился дальшев путь.</w:t>
      </w:r>
    </w:p>
    <w:p>
      <w:r>
        <w:t>Я всегда стремлюсь к укреплению дружбы между двумя</w:t>
        <w:br/>
        <w:t>государствами. Сообшив Вам из расположения обстоятельства моего</w:t>
        <w:br/>
        <w:t>путешествия, благодарю Вас за любезноев письмо. Мы находимся в</w:t>
        <w:br/>
        <w:t>совершенном здравии и надеемся, что и Вы также здоровы. Дружеское</w:t>
        <w:br/>
        <w:t>письмо это мы отправили из вышеупомянутого урочиша в всаженный</w:t>
        <w:br/>
        <w:t>(дополнительный - А.К.) месяц, во вторник, и надеемся, что оно дойдет и</w:t>
        <w:br/>
        <w:t>будет получено Вами.</w:t>
        <w:br/>
        <w:t>Документ Хо6. Письмо туркестанского генерал-губернатора В.В.</w:t>
        <w:br/>
        <w:t>Григорьеву 8-го августа 1876 года, Хг232, гор. Ташкент (ф.1, оп. 29, дело</w:t>
        <w:br/>
        <w:t>9139, л.д. 4)</w:t>
        <w:br/>
        <w:t>Туркестанский Генерал-губернатор, Его Превосходительству</w:t>
        <w:br/>
        <w:t>В.В.Григорьеву</w:t>
        <w:br/>
        <w:t>Милостивый Государь Василий Васильевич!</w:t>
        <w:br/>
        <w:t>52</w:t>
        <w:br/>
        <w:t>Верно: Коллежский советник А.Вейнберг</w:t>
        <w:br/>
        <w:t>Документ Хо2. Письмо и|сполняшего| діолжность| Туркестанского</w:t>
        <w:br/>
        <w:t>Генерал-губернатора к владетелю Кашгарии Якуб-Беку от 18 июля</w:t>
        <w:br/>
        <w:t>1874 г., 16 Джемадиуль- Аваля 1291 г. Хо 176 (ф.1, оп. 29, дело Х2121, л.д.</w:t>
        <w:br/>
        <w:t>18 об)</w:t>
        <w:br/>
        <w:t>Высокопочтенный Бадаулет,</w:t>
        <w:br/>
        <w:t>После пожелания всего лучшего содержание следуюшее: По</w:t>
        <w:br/>
        <w:t>известиям, полученным из Кульджинского района, шайқа дунган</w:t>
        <w:br/>
        <w:t>приблизительно в 200 человек появившись с юга со стороны Карашара,</w:t>
        <w:br/>
        <w:t>перешла через горы и, напав на кочуюших по реке Кунгесу под нашим</w:t>
        <w:br/>
        <w:t>покровительством торгаутов, разграбили 125 кибиток. Так как разбойники</w:t>
        <w:br/>
        <w:t>появились со стороны подвластных Вам владений, то надеюсь, что Вы,</w:t>
        <w:br/>
        <w:t>Бадаулет, вследствие сушествуюшей между нами прочной дружбы,</w:t>
        <w:br/>
        <w:t>приложите все возможные старания и не оставите сделать распоряжение об</w:t>
        <w:br/>
        <w:t>отыскании помянутых людей и отобрании у них следуюцего похиценного</w:t>
        <w:br/>
        <w:t>имушества: 30 верблюдов, 616 лошадей, 250 рогатого скота и 2426 баранов.</w:t>
        <w:br/>
        <w:t>Кроме того шайка разграбила юрту в Бурханаши и набрала всякого рода</w:t>
        <w:br/>
        <w:t>имушества и увела с собой пять пленных, о возврате которых Вы не</w:t>
        <w:br/>
        <w:t>оставите позаботиться, равным образом как и о наказании разбойников. О</w:t>
        <w:br/>
        <w:t>последуюцем, буду ожидать Вашего уведомления.</w:t>
        <w:br/>
        <w:t>Документ Хө3. Письмо Якуб-бека статскому советнику |Аркадию</w:t>
        <w:br/>
        <w:t>Августовичу| Вейнбергу; получено от 25 февраля 1876 г. в Петербурге,</w:t>
        <w:br/>
        <w:t>Хо 11 (ф.1, оп. 29, дело Х9139, л.д. 1-об).</w:t>
        <w:br/>
        <w:t>Статскому советнику Вейнбергу</w:t>
        <w:br/>
        <w:t>После обычных приветствий написано следуюшее: По долгу дружбы</w:t>
        <w:br/>
        <w:t>и расположенияя Вы в письме сообшили, что вместе с Его</w:t>
        <w:br/>
        <w:t>Превосходительством Генерал-губернатором на некоторое время по делам</w:t>
        <w:br/>
        <w:t>службы едете в С.Петербург и о том, что волею Его Императорского</w:t>
        <w:br/>
        <w:t>Величества назначается друг мой Генерал-лейтенант Колпаковский, а также</w:t>
        <w:br/>
        <w:t>0 том, что Вы надеетесь, что письма следуюшие за сим будут писаны на</w:t>
        <w:br/>
        <w:t>тюркском языке и в том же письме сообшили, что волею Государя</w:t>
        <w:br/>
        <w:t>Императора в С.-Петербурге будет собрание ученых и мусульман Для</w:t>
        <w:br/>
        <w:t>усовершенствования науки истории и восточных языков и Вв случае</w:t>
        <w:br/>
        <w:t>требования для этого собрания из Кашгара в Ташкент книг, древних монет и</w:t>
        <w:br/>
        <w:t>оружия, то в этом случае оказывать содействие. Письмо это от 15</w:t>
      </w:r>
    </w:p>
    <w:p>
      <w:r>
        <w:t>Зильхиджа по христианскому летоисчислению 1875 года получено в</w:t>
        <w:br/>
        <w:t>столице Аксу. Из содержания оного, узнав, о поездке друга моего Генерал-</w:t>
        <w:br/>
        <w:t>губернатора и о назначении на место его друга моего Генерал-лейтенанта</w:t>
        <w:br/>
        <w:t>Колпаковского чрезвычайно порадовался; приезд этот даст нам случай</w:t>
        <w:br/>
        <w:t>переписываться, и письма буду писать на тюркском языке. Вы желаете,</w:t>
        <w:br/>
        <w:t>чтобы выслать книги, древние: монеты и оружие, но какие именно Вам</w:t>
        <w:br/>
        <w:t>нужны? В Кашгаре исторических книг не сушествует, из монеты же есть</w:t>
        <w:br/>
        <w:t>ямбы, черный пуль, монеты со скважиной и тайфур, о которых вероятно Вы</w:t>
        <w:br/>
        <w:t>слышали, ноя не знаю, нужны ли они будут или нет?</w:t>
        <w:br/>
        <w:t>50</w:t>
        <w:br/>
        <w:t>привлечении к анализу разнородных идеологически и лингвистически</w:t>
        <w:br/>
        <w:t>источников, касаюшихся аргумента.</w:t>
        <w:br/>
        <w:t>Кракий историографический обзор западных работ, касаюцихся</w:t>
        <w:br/>
        <w:t>темы</w:t>
        <w:br/>
        <w:t>Французкие историки первыми затронули тему взаимоотношений</w:t>
        <w:br/>
        <w:t>между Западной Европой и монголами Персии. Помимо коротких</w:t>
        <w:br/>
        <w:t>упоминаний, содержашихся в многотомном труде 7. Е. Місһапа |91, другой</w:t>
        <w:br/>
        <w:t>французский ученый, 1-Р. АБеі-Кетиваі, опубиковал серию статей,</w:t>
        <w:br/>
        <w:t>посвяшценных франко-монгольским переговорам |31. В течение ХІХ века</w:t>
        <w:br/>
        <w:t>аргумент рассматривался, почти без исключений, только французскими</w:t>
        <w:br/>
        <w:t>историками. В данном контексте заслуживает упоминания многотомное</w:t>
        <w:br/>
        <w:t>издание средневековых | источников разного лингвистического</w:t>
        <w:br/>
        <w:t>происхождения (западных, мусульманских, армянскихк и греческих),</w:t>
        <w:br/>
        <w:t>посвяшценных эпохе крестовых походов |101. Последуюций шаг в развитии</w:t>
        <w:br/>
        <w:t>изучения аргумента был предпринят французским историком Р. Кізші,</w:t>
        <w:br/>
        <w:t>который основал Обшество Латинского Востока (8осіеіе ае ГОғіепі Ішіп)</w:t>
        <w:br/>
        <w:t>Для обьединения наиболее уважаемых ориенталистов Франции и Германии</w:t>
        <w:br/>
        <w:t>и для публикации комментированных переводов, относяцихся к тематике, в</w:t>
        <w:br/>
        <w:t>журнале Ағеһіуез ае ІОғіепі Ішіп (1881-1884). После смерти основателя</w:t>
        <w:br/>
        <w:t>Обшество распалось из-за финансовых проблем, его журнал однако</w:t>
        <w:br/>
        <w:t>спорадически публиковался под новым титулом (Кеуне 4е ГОпепі Ішіп)</w:t>
        <w:br/>
        <w:t>вплоть До окончательного закрытия в 1911 году. Среди наиболее важных</w:t>
        <w:br/>
        <w:t>для аргумента работ упомянем статью К. Косһгісіе |111, которая</w:t>
        <w:br/>
        <w:t>рассматривает мамлюкскую агрессию против Иерусалимского королевства</w:t>
        <w:br/>
        <w:t>и попытки крестоносцев организовать совместную с монголами военную</w:t>
        <w:br/>
        <w:t>кампанию против мусульманской Сирии; исследование /.-В. Сһаһог |121,</w:t>
        <w:br/>
        <w:t>анализируюшев интенсификацию дипломатическихк переговоров Вв</w:t>
        <w:br/>
        <w:t>последние годы сушествования латинского королевства в Палестине; и</w:t>
        <w:br/>
        <w:t>работу С. КоһІег 131, которая предоставляет историческую документацию</w:t>
        <w:br/>
        <w:t>Папской политики на Востоке.</w:t>
        <w:br/>
        <w:t>В ХХ веке большинство исследований было посвяшено ранним</w:t>
        <w:br/>
        <w:t>взаимоотношениям с империей монгол, предшествуюшим основанию</w:t>
        <w:br/>
        <w:t>Ильханата Персии (1260), которые имели значительное влияние на</w:t>
        <w:br/>
        <w:t>последуюцие дипломатические переговоры. Среди наиболее важных работ</w:t>
        <w:br/>
        <w:t>упомянем исследования І. КасһеуіН2 |141, Р. РеШог 115), Е. Уоесейіп П61|и С.</w:t>
        <w:br/>
        <w:t>Паязоп |17| Редкие западнысе работы затрагивали тематику</w:t>
        <w:br/>
        <w:t>дипломатических связей с Ильханатом. Обширное исследование С. 5огап2о</w:t>
        <w:br/>
        <w:t>П81 представляет собой детальный обзор связей с империей монгол; его</w:t>
        <w:br/>
        <w:t>книга однако трактует в первую очередь Папскую политику и католическое</w:t>
        <w:br/>
        <w:t>миссионерство в Азии, и только поверхностно затрагивает политические</w:t>
        <w:br/>
        <w:t>события на Ближнем Востоке. Статья 1.. І.осіФагі |19) анализирует участие в</w:t>
        <w:br/>
        <w:t>переговорах исключительно английских монархов. Г.А. Воуіе |201</w:t>
        <w:br/>
        <w:t>рассматривает монгольскую политику в Персии, и его анализ развития</w:t>
        <w:br/>
        <w:t>франко-монгольских переговоров ограничивается коротким описанием</w:t>
        <w:br/>
        <w:t>обмена дипломатических посольств. Особого упоминания заслуживает</w:t>
        <w:br/>
        <w:t>серия статей 7. Кісһага, резумированных автором в его недавней работе |211,</w:t>
      </w:r>
    </w:p>
    <w:p>
      <w:r>
        <w:t>который однако, как и в случае ОС. 5огапго, концетрируется на изучении</w:t>
        <w:br/>
        <w:t>Папской политики и восточного католического миссионерства. Среди</w:t>
        <w:br/>
        <w:t>56</w:t>
        <w:br/>
        <w:t>наиболее свежих работ упомянем книгу Р. /асКвоп |22), которая, несмотря</w:t>
        <w:br/>
        <w:t>на свое название Монголы и Запад, представляет собой доклад об обшем</w:t>
        <w:br/>
        <w:t>положении западной монголистики на данный момент и уделяет мало места</w:t>
        <w:br/>
        <w:t>взаимоотношениям империи с Западной Европой.</w:t>
        <w:br/>
        <w:t>Обобшая историографический обзор, заметим, что препятствием Для</w:t>
        <w:br/>
        <w:t>изучения военного союза между Западной Европой и монголами являлась</w:t>
        <w:br/>
        <w:t>относительно узкая специализация исследователей. Большинство</w:t>
        <w:br/>
        <w:t>исследований, концетрируюшихся на изучении организации крестовых</w:t>
        <w:br/>
        <w:t>походов или на монархическом характере Папской власти, ограничивается</w:t>
        <w:br/>
        <w:t>анализом событий внутри Европы, которые, сами по себе, требуют</w:t>
        <w:br/>
        <w:t>интерпретация обширнейших коллекций средневековых источников,</w:t>
        <w:br/>
        <w:t>относяцихся к аргументу. Восточные дипломатические переговоры поэтому</w:t>
        <w:br/>
        <w:t>рассматриваюстя как маргинальная тема, в которой, очень часто,</w:t>
        <w:br/>
        <w:t>исследователи не имеют достаточной компетенции. Также и монголисты</w:t>
        <w:br/>
        <w:t>демонстрируют слабый интерес по отношению к франко-монгольскому</w:t>
        <w:br/>
        <w:t>альянсу, так как война в Сирии имела второстепенное значение для монгол</w:t>
        <w:br/>
        <w:t>Персии. Схожий подход характерен для арабистов, изучаюших мамлюкский</w:t>
        <w:br/>
        <w:t>период, исследования. которых/| концетрируютея на анализе</w:t>
        <w:br/>
        <w:t>взаимоотношений Египетских правителей с монголами Персии и Золотой</w:t>
        <w:br/>
        <w:t>Орды и игнорируют детали формирования альянса. По нашему мнению,</w:t>
        <w:br/>
        <w:t>подробное исследование военного союза между монголами и западными</w:t>
        <w:br/>
        <w:t>христианами против мусульман Ближнего Востока не может ограничиваться</w:t>
        <w:br/>
        <w:t>изучением одного аспекта и требует интерпретацию исторической</w:t>
        <w:br/>
        <w:t>документации всех трех сторон, вовлеченных в конфликт.</w:t>
        <w:br/>
        <w:t>Описание источников, использованных в исследовании</w:t>
        <w:br/>
        <w:t>Хроники персидских авторов монгольского периода предоставляют</w:t>
        <w:br/>
        <w:t>ограниченнуо информацию по поводу сирийского конфликта и</w:t>
        <w:br/>
        <w:t>замалчивают сушествование альянса, так как, по-видимому, мусульманские</w:t>
        <w:br/>
        <w:t>хронисты испытывали некое неудобство в освяшении деталей переговоров</w:t>
        <w:br/>
        <w:t>между своими монгольскими правителями и христианскими монархами</w:t>
        <w:br/>
        <w:t>Европы. Персидские источники представляют интерес в изучении</w:t>
        <w:br/>
        <w:t>администрации монгол и предоставляют полезную информацию о внешней</w:t>
        <w:br/>
        <w:t>политике ильханов, в особенности касаюшуюся конфликта с Золотой Ордой</w:t>
        <w:br/>
        <w:t>и Чагатайским улусом. Джувейни (родился в Хорасане в 1226 году) написал</w:t>
        <w:br/>
        <w:t>свою Историю завоевателя мира |231 в 1257 году, которая давт важнейшую</w:t>
        <w:br/>
        <w:t>информацию о формировании и экспансии империи. Относяцийся к кругу</w:t>
        <w:br/>
        <w:t>наиболее влиятельных налоговых чиновников Персии, Джувейни имел</w:t>
        <w:br/>
        <w:t>возможность расспрашивать непосредственных участников создания</w:t>
        <w:br/>
        <w:t>империи и использовать их воспоминания в своей работе. Его информация</w:t>
        <w:br/>
        <w:t>послужила основой для многотомного труда Рашид ад-Дина |241,</w:t>
        <w:br/>
        <w:t>еврейского автора, родившегося в Персии в 1247 году и обрашенного в</w:t>
        <w:br/>
        <w:t>ислам в возрасте 30 лет. Рашид ад-Дин был назначен визирем Персии</w:t>
        <w:br/>
        <w:t>ильханом Газаном и был подтвержден в этом же звании его братом и</w:t>
        <w:br/>
        <w:t>наследником Олджейту, который поручил ему составление официальной</w:t>
        <w:br/>
        <w:t>хроники Ильханов, написанной в период 1307-1316 в сотрудничестве с</w:t>
        <w:br/>
        <w:t>группой хронистов разного этнического происхождения. Сборник</w:t>
        <w:br/>
        <w:t>летописей представляет собой важнейший источник по истории империи</w:t>
        <w:br/>
        <w:t>монгол и, помимо описания военных кампаний, предоставляет ценнейшую</w:t>
        <w:br/>
        <w:t>57</w:t>
      </w:r>
    </w:p>
    <w:p>
      <w:r>
        <w:t>5. Тізвегапі 5. Е., “Тле Іейге 4е ГПЮһап (4е Регве Арара, а44гевзбе еп</w:t>
        <w:br/>
        <w:t>1268 ай Раре Сігпепі ГУ”, Ге Мизбоп. Кеуне а еішніез опепіпіез, 59 (1946), сс.</w:t>
        <w:br/>
        <w:t>547-556.</w:t>
        <w:br/>
        <w:t>6. Кобеге В. “Піс Тагіагет ашҒ 4еп 2. Коп21 чоп І,уоп 1274”,</w:t>
        <w:br/>
        <w:t>Аппиагінт Нізіогіае СопсШоғшп, 5 (1973), сс. 280-301.</w:t>
        <w:br/>
        <w:t>7. “Сігопісоп Напопіепве до (Фісішг Ва!4шіпі Ауеппепвіз ”, Мопшпета</w:t>
        <w:br/>
        <w:t>Сегтапійе Нізіокіса, 8спіріокез, том ХХУ, сс. 414-467.</w:t>
        <w:br/>
        <w:t>8. Моғіа аі Мағ ҮаһБаПаһа е аі Раһбап 5ашпа, пер. Вогбопе Р. С.,</w:t>
        <w:br/>
        <w:t>Тогіпо: ?ашогапі, 2001.</w:t>
        <w:br/>
        <w:t>9. Місһапа 7. Е., Німдіге дез Скоізайез, 6 томов, ВгихеПев, 1819-1841.</w:t>
        <w:br/>
        <w:t>10. Бесией! дез Нізогіепз дез Скдізайез, Рагів, 1844-1906.</w:t>
        <w:br/>
        <w:t>11. Косйгісін К., “Елдев өш 1ев дегпіегв (епірв (и гоуашпе (е /егиваіет”,</w:t>
        <w:br/>
        <w:t>АксШізез ае ГОғіепі Іаііп, 1 (1881), сс. 617-652; 2 (1884), сс. 365-409.</w:t>
        <w:br/>
        <w:t>12. Сһабов 7. - В., “Хокев вшг геіз/іопв Фи гоі Агвошп ауес 1“Оссідепі”,</w:t>
        <w:br/>
        <w:t>Жеуне 4е ГОпіепі айп, 2 (1894), сс. 566-639.</w:t>
        <w:br/>
        <w:t>13. КоШег С., “Босшпепв іпеайв сопсегпат ГОгіеті 1абйіп еі 1еө</w:t>
        <w:br/>
        <w:t>сгоівад4ев”, Кеуне 4е ГОғіепі Тайп, 7 (1900), сс. 1-37.</w:t>
        <w:br/>
        <w:t>14. КасһеміН2 І., Рара! Епуоуз іо Іһе Скеаі Кһап, І.опдоп: Ғаһег, 1971.</w:t>
        <w:br/>
        <w:t>15. РеШоғ Р., “І,ев Мопво15 еі 1а Рараше”, Кеуне 4е 1”Онепі сһкейеп, 23</w:t>
        <w:br/>
        <w:t>(1923), сс. 3-33.</w:t>
        <w:br/>
        <w:t>16. Уоевеііп Е., “Тһе Мопео! Ог4егв оҒ 5шілпізсіоп (о Ешгорсап Роууегв,</w:t>
        <w:br/>
        <w:t>1245-1255”, Вугапіоп, 15 (1940-41), сс. 378-413.</w:t>
        <w:br/>
        <w:t>17.Памғвоп С., Мівзіоп іо Аза, Тогопіо, 1980.</w:t>
        <w:br/>
        <w:t>18. богап2о С., ІП Рараю, І?Еиғора спізіапа е і Тағіағі, Мйапо, 1930.</w:t>
        <w:br/>
        <w:t>19. І.осКһагғ 1.., “Тһе КейаПопв Бейгтееп Ефғага І апа Ефтага П оҒ</w:t>
        <w:br/>
        <w:t>Епсіапа апФ4 е Мопео!| П-Кһапв оҒРегвіз”, ғап. .оштаі о/Іһе Вкйізһ Іпзімше</w:t>
        <w:br/>
        <w:t>д/ Рекзіап бінііез, 6 (1968), сс. 23-32.</w:t>
        <w:br/>
        <w:t>20. Воуіе 7. А., “Тһе ПЕһапв оҒ Регвіз ап4 (һе Сһгізіап У/еві”, Нізоғу</w:t>
        <w:br/>
        <w:t>Тоаау, 23 (1973), сс. 554-563.</w:t>
        <w:br/>
        <w:t>21. Кісһагд 7. Га Рараше еі Іез тіззіопз 4 "Оғіепі ан Моуеп Аре (ХШе-</w:t>
        <w:br/>
        <w:t>Хуе зіесіез), Есо!е Етапсаізе 4с Коте, 1998.</w:t>
        <w:br/>
        <w:t>22. Тасівоп Р., Тле Мопеоіз апа Іһе езі, 1221-1410, Наг!оуғ: Реагвоп,</w:t>
        <w:br/>
        <w:t>2005.</w:t>
        <w:br/>
        <w:t>23. Ііугіпі Аға МаШЕ, бепріз Кһап | сопаиізігіоке аві топо, пер.</w:t>
        <w:br/>
        <w:t>бсагсіа С. Е., МИапо: Мопдаіюгі, 1991 (первое издание 1962).</w:t>
        <w:br/>
        <w:t>24. Рашид ад-Дин, Сборник летописей, пер. Арендс Л. К., 3 тома, М.-</w:t>
        <w:br/>
        <w:t>Л: АН СССР, 1946.</w:t>
        <w:br/>
        <w:t>25. Вассаф-Хазрет, История Вассафа, пер. Тизенгаузен В. Г., Сборник</w:t>
        <w:br/>
        <w:t>материалов относяцихся к истории Золотой Орды, М. - Л: АН СССР,</w:t>
        <w:br/>
        <w:t>1941, томП, сс. 80-89.</w:t>
        <w:br/>
        <w:t>26. А1-Оагуіпі НатдаПаһ, Тһе беорғарйЙіса! Рағі о/іһе Мигһа!-а!-Они,</w:t>
        <w:br/>
        <w:t>пер. 1.е 5ігапве С., І,сібеп: Вг, 1919.</w:t>
      </w:r>
    </w:p>
    <w:p>
      <w:r>
        <w:t>27. Ваг Нефгасив, Тле Сғопорғарһу о/ бкероғу Аһ Баға), 1һе боп о/</w:t>
        <w:br/>
        <w:t>Аакоп, 1һе НеБкеуе РАузісіап Соттопіу Кпоут ав Вағ НеБғаенз Веіпе ІЙе Кікзі</w:t>
        <w:br/>
        <w:t>Рағі о/ Ніз РоШіса! Німіюғу о/ іһе Шоғіа, пер. Ва4ве Е. А. У/., Согвіав Ргевв,</w:t>
        <w:br/>
        <w:t>2003.</w:t>
        <w:br/>
        <w:t>28. КігаКов СапіаКсівіі, Ніяоғу о/ Іле Ағтепіапз, пер. Вефовізп К.,</w:t>
        <w:br/>
        <w:t>Шір://"Әедговіап сот/Кө1.Ііті</w:t>
        <w:br/>
        <w:t>61</w:t>
        <w:br/>
        <w:t>содержит требование подчинения французского короля, смягченное</w:t>
        <w:br/>
        <w:t>выражением фило-христианских симпатий персидского хана |4, сс. 252-</w:t>
        <w:br/>
        <w:t>259,1. Три последуюших письма его сына Абака (5, сс. 553-556; 6, сс. 298-</w:t>
        <w:br/>
        <w:t>301; 7, с. 466.| не упоминают более требования подчинения и настаивают на</w:t>
        <w:br/>
        <w:t>организации военной кампании против мусульман Египта. Схожее</w:t>
        <w:br/>
        <w:t>содержание имеют письма наследника Абака, Аргун хана (3, сс. 426-427; 8,</w:t>
        <w:br/>
        <w:t>сс.255-259.1.</w:t>
        <w:br/>
        <w:t>Изменение содержания ханскик писем было продиктовано</w:t>
        <w:br/>
        <w:t>политичискими мотивами: распад империи на четыре независимых улуса</w:t>
        <w:br/>
        <w:t>после смерти Мунке хана (1259) и начало конфликта между улусом Хубилая</w:t>
        <w:br/>
        <w:t>и Кайду вызвали неизбежное столкновение между Золотой Ордой и</w:t>
        <w:br/>
        <w:t>Персидским Ильханатом, создание которого не было признано потомками</w:t>
        <w:br/>
        <w:t>Джучи хана:. Конфликт на Кавказе и необходимость концетрации основного</w:t>
        <w:br/>
        <w:t>военного потенциала Ильханата в Азербайджане вызвали приостановку</w:t>
        <w:br/>
        <w:t>монгольской экспансия в Сирии. Ильханы могли позволить себе</w:t>
        <w:br/>
        <w:t>относительно ограниченные набеги на территории северной Сирии и</w:t>
        <w:br/>
        <w:t>обратились за помошью к франкам Иерусалимского королевства с</w:t>
        <w:br/>
        <w:t>предложением военного союза”. Латинсков королевство в Палестине</w:t>
        <w:br/>
        <w:t>располагало незначительными военными силами и к тому же должно было</w:t>
        <w:br/>
        <w:t>противостоять нарастаюшей агрессии мамлюков Египта. Усиление</w:t>
        <w:br/>
        <w:t>султаната Египта было прямым последствием экспансии монгол, ДЛЯ</w:t>
        <w:br/>
        <w:t>отражение которой мамлюки прибегли к массивной закупке и тренировке</w:t>
        <w:br/>
        <w:t>кочевников-рабов. Военный потенциал мамлюков не был достаточен для</w:t>
        <w:br/>
        <w:t>реализации инвазии в Иране, и их первой мерой было искоренение</w:t>
        <w:br/>
        <w:t>вероятных союзников монгол: начиная с 1265 года, султаны Египта</w:t>
        <w:br/>
        <w:t>прибегли к нарастаюшей агрессии против Иерусалимского королевства,</w:t>
        <w:br/>
        <w:t>которое было полностью уничтожено с захватом его столицы Ақры в 1291</w:t>
        <w:br/>
        <w:t>году. Мусульманская агрессия вызвһала вовлечение В мамлюкско-</w:t>
        <w:br/>
        <w:t>монгольский конфликт Римского Папства, которое являлось официальным</w:t>
        <w:br/>
        <w:t>протектором Иерусалимского государства. Однако, начиная с середины ХІП</w:t>
        <w:br/>
        <w:t>века, Римские папы расходовали основную часть своих финансов на</w:t>
        <w:br/>
        <w:t>отвоевании Сицилии и Греческой империи, и их поддержка</w:t>
        <w:br/>
        <w:t>ближневосточным франкам ограничивылась посылкой ограниченных</w:t>
        <w:br/>
        <w:t>военных контингентов, несмотря на идеологическую важность обладания</w:t>
        <w:br/>
        <w:t>Святой Землейб В этих условиях Ильханы прибегли к личной</w:t>
        <w:br/>
        <w:t>Дипломатической инициативе и обратились напрямую к папам с</w:t>
        <w:br/>
        <w:t>предложением альянса против обшего мусульманского врага.</w:t>
        <w:br/>
        <w:t>Последуюший обмен дипломатическими посольствами послужил</w:t>
        <w:br/>
        <w:t>стимулом для установления первых, после падения Римской Империи,</w:t>
        <w:br/>
        <w:t>культурных и коммерческих связей между Западной Европой и Азией. Как</w:t>
        <w:br/>
        <w:t>мы увидим далее, аргумент вызвал живейший интерес в западной</w:t>
        <w:br/>
        <w:t>историографии, в особенности в последние десятилетия. Однако, характер</w:t>
        <w:br/>
        <w:t>развития франко-монгольских переговоров освяшен недостаточно; и, в</w:t>
        <w:br/>
        <w:t>частности, до сих пор не определены причины неудачи реализации альянса.</w:t>
        <w:br/>
        <w:t>в совместной военной кампании. Для выяснения подобных причин в</w:t>
        <w:br/>
        <w:t>настояшем исследовании предлагается новый метод, основанный не только</w:t>
        <w:br/>
        <w:t>на ознакомлении с результатами предыдуших исторических работ, но и в</w:t>
      </w:r>
    </w:p>
    <w:p>
      <w:r>
        <w:t>55</w:t>
        <w:br/>
        <w:t>израильского историка Д. Аялона, который опубликовал серию статей</w:t>
        <w:br/>
        <w:t>(начиная с 1951), посвяшенным изучению финансового аппарата</w:t>
        <w:br/>
        <w:t>мамлюкской армии, углубленного в последствии египетским ученым Н.</w:t>
        <w:br/>
        <w:t>Каһе |35). Мамлюкские летописи делятся на сирийские и египетские</w:t>
        <w:br/>
        <w:t>хроники. Сирийские авторы практиковали менее официальный стиль По</w:t>
        <w:br/>
        <w:t>сравнению с их египетскими коллегами, и поэтому их информация является</w:t>
        <w:br/>
        <w:t>более достоверной. Камал ад-Дин в своих Сливках истории Халеба</w:t>
        <w:br/>
        <w:t>описывает первое вторжение монгол в Сирию |411. Ал-Юнини приводит</w:t>
        <w:br/>
        <w:t>детали повторного захвата Дамаска в 1300 году |421. Характер мамлюкской</w:t>
        <w:br/>
        <w:t>администрации в Сирии описан дамаскским чиновником Іп ав-ӛшеаі |431.</w:t>
        <w:br/>
        <w:t>Наиболее ценные сведения содержатся в Краткой истории рода</w:t>
        <w:br/>
        <w:t>человеческого, написанной потомком Саладина Абу-ль-Фида |441. Большая</w:t>
        <w:br/>
        <w:t>часть информации однако, содержится в египетских хрониках. А1-7аһіг Ібп</w:t>
        <w:br/>
        <w:t>"АЫҺ4 являлся официальным биографом первых мамлюкских султанов</w:t>
        <w:br/>
        <w:t>(Бейбарса и Калавуна), и поэтому его хроника страдает пристрастностью,</w:t>
        <w:br/>
        <w:t>несмотря на обильность сведений о внешней политике мамлюков |451. Более</w:t>
        <w:br/>
        <w:t>Достоверны хроники, написанные во второй половине ХГУ, так как авторы, в</w:t>
        <w:br/>
        <w:t>числе которых упомянем А|-Миғагга! ТБп АБі-Ғагай |46| и ІЫп а!-Ешгааі |471,</w:t>
        <w:br/>
        <w:t>могли позволить себе прибегнуть к относительной критике политики</w:t>
        <w:br/>
        <w:t>первых мамлюкских султанов, благодаря хронологической удаленности</w:t>
        <w:br/>
        <w:t>описываемых событий. Среди авторов, писавших Вв начале ХУ века,</w:t>
        <w:br/>
        <w:t>упомянем а!-Маятіві |481 и а1-Аупі |491, сведения которых базируются на</w:t>
        <w:br/>
        <w:t>предыдуцих хрониках.</w:t>
        <w:br/>
        <w:t>Среди западных источников упомянем в первую очередь собрание</w:t>
        <w:br/>
        <w:t>Папских писем, отправленных монгольским правителям и христианским</w:t>
        <w:br/>
        <w:t>прелатам на Востоке в течении ХШ и первой половины ХІУ века |501. В</w:t>
        <w:br/>
        <w:t>исследовании также использованы регистры папы МУрбана ТУ,</w:t>
        <w:br/>
        <w:t>свидетельствуюцие папскую реакцию по отношению к вторжению монгол в</w:t>
        <w:br/>
        <w:t>Сирию (1260) |511, и папы Николая ІУ (|52|, освяшаюшие период</w:t>
        <w:br/>
        <w:t>интенсификация переговоров в последние годы суцествования</w:t>
        <w:br/>
        <w:t>Иерусалимского королевства (1288-91). Часто Папские регистры приводят</w:t>
        <w:br/>
        <w:t>только титулы посланий, полный текст которых однако возможно найти в</w:t>
        <w:br/>
        <w:t>коллекции документов, составленной в конце ХУІ века кардиналом Севаге</w:t>
        <w:br/>
        <w:t>Вагопіо |531. Главными источниками Иерусалимского королевства ЯвЛЯютсЯ</w:t>
        <w:br/>
        <w:t>анонимное продолжение хроники Вильгельма Тирского |541 и Кипрская</w:t>
        <w:br/>
        <w:t>хроника, третья часть которой, написанной так называемым Тамплиером из</w:t>
        <w:br/>
        <w:t>Тира |55|, наиболее важна для аргумента. Что касается западно-европейских</w:t>
        <w:br/>
        <w:t>источников, помимо итальянских хроник Сіоуаппі ҮШалі |56| и 5аішпрепе (і</w:t>
        <w:br/>
        <w:t>Адат |11, в исследовании использована серия французских и немецких</w:t>
        <w:br/>
        <w:t>хроник, собранных в широко известной коллекции Мопитетіа Сегтапіае</w:t>
        <w:br/>
        <w:t>Німопіса. Особое место уделено документам и современным историческим</w:t>
        <w:br/>
        <w:t>исследованиям, освяшаюшим роль итальянских торговых республик (в</w:t>
        <w:br/>
        <w:t>первую очередь Генуи, Венеции и Пизы) в организации крестовых походов</w:t>
        <w:br/>
        <w:t>ив развитии взаимоотношений с империей монгол. Западная коммерческая</w:t>
        <w:br/>
        <w:t>экспансия на Востоке имела непосредственное влияние на формирование</w:t>
        <w:br/>
        <w:t>дипломатических связей между Европой и Азией,” начиная с создания</w:t>
        <w:br/>
        <w:t>итальянских колоний в Крыму и в Киликии, засвидетельствованных</w:t>
        <w:br/>
        <w:t>сборниками нотариальнық актов (|57, 58) В исследовании</w:t>
        <w:br/>
        <w:t>59</w:t>
        <w:br/>
        <w:t>49. Аізіпу, “І.с СоШег 4е Рег!ев”, Кесией дез Нізіопіепз 4ез Скоізайез,</w:t>
        <w:br/>
        <w:t>ТРосшпепіз оғіетіаих, том П, Рагіз, 1887.</w:t>
      </w:r>
    </w:p>
    <w:p>
      <w:r>
        <w:t>50. РопПЙса соттіззіо аа кейірепашп содісет )игіз сапопісі оғіепісіік,</w:t>
        <w:br/>
        <w:t>Туріз ропНҒісае шпіуегвЙа1в огезогіапае, 1944-1966.</w:t>
        <w:br/>
        <w:t>51. Гез Верізігез а” Әүідіп ІУ, ред. Сшігана /., 4 тома, Рагів, 1899.</w:t>
        <w:br/>
        <w:t>52. Гез Беріякез (е Місһоіаз ІУ, ред. Т.әпеіоів М. Е., 8 томов, Рагів,</w:t>
        <w:br/>
        <w:t>1886-93.</w:t>
        <w:br/>
        <w:t>53. Аппайез Ессіезіпзісі аһ аппо МСХСҮШ Ы Саға. Вакопін (езіпі,</w:t>
        <w:br/>
        <w:t>ред. Кіпаіі О., 18 томов, Коша: Мавсагаив, 1644-56.</w:t>
        <w:br/>
        <w:t>54. Екасіез оғ Асғе Сопіпиайоп, пер. 5іһПеу 7. в Скизайеғ 8упіа іп Іһе</w:t>
        <w:br/>
        <w:t>Тһіпеепіһ Сепіну. Тһе Коіһейіп Сопіпиайоп о/ІЛһе Нізіоғу о/ УІШат о/ Туғе</w:t>
        <w:br/>
        <w:t>үй Рағі о/Іһе Еғасіев оғ Асғе Техі, А1бегеһоб: Авһваіе, 1999, сс. 121-145.</w:t>
        <w:br/>
        <w:t>55. Тепрізге (Іі Тіго, Сғопаса, пер. Міпегуілі І,. в Сғопаса ае! Тетріағе</w:t>
        <w:br/>
        <w:t>(1 Тіко (1243-1314). Іа сайша аедіі Зіайі Скосіпні пе! ғассото ді ип іезітопе</w:t>
        <w:br/>
        <w:t>осшағе, Харойі: Іірпоге, 2000.</w:t>
        <w:br/>
        <w:t>56. УШапі Сіоуаппі, Миоуа скопіса, ред. Ропа С., Рагта: Еопаагіопе</w:t>
        <w:br/>
        <w:t>Рісіга ВетРо, 1991.</w:t>
        <w:br/>
        <w:t>57. Асіез равзевз а Ғатароияе ае 1299 д 1301 рағ 4еуапі 1е поіпіге</w:t>
        <w:br/>
        <w:t>вепдік Гатһено аі Затбисею, ред. Бевітопі С., Ағсһітез 4е ГОғіепі Іаііп, 2.</w:t>
        <w:br/>
        <w:t>(1884), сс. 3-117; Кеуне 4е І"Оғіепі Ішіп, 1 (1893), сс. 58-139, 275-312, 321-53;</w:t>
        <w:br/>
        <w:t>2 (1894), сс. 1-34.</w:t>
        <w:br/>
        <w:t>58. Асіез равз6з еп 1271, 1274 еі 1279 а Г?Аіаз (РеШше Ағтепіе) ей 4а</w:t>
        <w:br/>
        <w:t>Веуғошһ рағ аеуапі 4ез поіпігез гендіз, ред. Певішопі С., АксЙітез 4е І"Онепі</w:t>
        <w:br/>
        <w:t>Ішіп, 1 (1881), сс. 434-511.</w:t>
        <w:br/>
        <w:t>59. Аппай бепотезі аі Са)ағо е ае "зиді сопіпиаіюгі, 5 томов, Кошта:</w:t>
        <w:br/>
        <w:t>Ніірріпі, 1926.</w:t>
        <w:br/>
        <w:t>60. Сбеогвев Расһутвегев, Ке/шіоп Нізіюіғдиез, пер. ІТ.агеш У., Рагів:</w:t>
        <w:br/>
        <w:t>ВеПев І.ейгев, 1984.</w:t>
        <w:br/>
        <w:t>1 Настояшая статья является синтезом докторской диссертации,</w:t>
        <w:br/>
        <w:t>опубликованной в январе 2011 годав университете Сиены (Италия) под титулом 22</w:t>
        <w:br/>
        <w:t>ілуасіолі топеоіб, 1 эШалаю татеімссо е 11 Рараіо.1г ішегадопі ройШсһе, тейсіозе е</w:t>
        <w:br/>
        <w:t>соттегсійі пе Уісіпо Огігліг агі ХПІ зесоіо.</w:t>
        <w:br/>
        <w:t>22 письма Гуюк хана 1, с. 387; 2, сс. 115-116.), послание Байджу |2, сс. 116-</w:t>
        <w:br/>
        <w:t>117,1 н письмо Мункэ хана (3, сс. 424-4261.</w:t>
        <w:br/>
        <w:t>“УУпомянем наиболее важные для аргумента западные работы, касаюшиеся</w:t>
        <w:br/>
        <w:t>распада империн и создания Ильханата: АШвеп Т. Т., Сийиге ала Сопдиезі іп Мопеоі</w:t>
        <w:br/>
        <w:t>Жиғауіа, Сатізгідде Тлпіуегвйу Ргевв, 2004; Апійнаі-Ргеізв В., “Сһагап, ІӘат ап4 Мопеоі</w:t>
        <w:br/>
        <w:t>Тгадііоп: А Уіеуу Ғош (һе МатШшіс ӨшИалаге”, ВиЙеніл о/іле беһоо1 о/Опіелігі апа</w:t>
        <w:br/>
        <w:t>Ауасап Әішдіев, 59/1 (1996), сс. 1-10; АПвеп Т. Т., “Опагд апа боуепшелі іп (һе Есізп</w:t>
        <w:br/>
        <w:t>оҒте Оғапа Оап МопвКе, 1251-1259”, Нағуаға /онта! огАяайс Әмев, 46/2 (1986),</w:t>
        <w:br/>
        <w:t>сс. 495-521; Могвап Р. О., Т/е Молеоів, ОхҒоға: Віасісе 1, 1986; Огопввеі Е., 2/Етлріге</w:t>
        <w:br/>
        <w:t>ев Зеррев. Аша. ӘӨелгіз-іфап. Татегіпп, Рагіз: Рауоб, 1969; Воуіе ). А., Т/е</w:t>
        <w:br/>
        <w:t>Сатітіаее Ніяогу оГ уап, том У, Тле 5а)иа ала Молеоі Регіоде, Сашізгідге Тпіуегейу</w:t>
        <w:br/>
        <w:t>Ргевз, 1968.</w:t>
        <w:br/>
        <w:t>4 Мамлюкско-монгольский конфликт стал обьектом научных исследований</w:t>
        <w:br/>
        <w:t>сравнительно недавно; ограничимся упоминанием работ Ашйаі-Ргеізе Е., 7)е Молеоі</w:t>
        <w:br/>
        <w:t>Етріге апа 23% Гевасу, 1/еійеп: ВгШІ, 1999; его же Молвоів ала Матішіз. Тһе Матімі-</w:t>
        <w:br/>
        <w:t>63</w:t>
      </w:r>
    </w:p>
    <w:p>
      <w:r>
        <w:t>3 ШІДНИ ОО Ф.1 Оп1,Д.261 7.5</w:t>
        <w:br/>
        <w:t>9 ПІДНИ ОО Ф.1,Оп.1,Д. 261 2-206</w:t>
        <w:br/>
        <w:t>1 НИ ОО Ф. 1, Оп. 1,Д 261206</w:t>
        <w:br/>
        <w:t>1 ДНИ ОО Ф. 1, Оп. 1,Д 261 Л.7-8</w:t>
        <w:br/>
        <w:t>2 ЦДНИ ОО Ф.1 Оп1Д 261 Л.60-61</w:t>
        <w:br/>
        <w:t>ІЗ ПДНИ ОО Ф.1 Оп1Д 261 Л.60</w:t>
        <w:br/>
        <w:t>1 ПДНИ ОО Ф. 1, Оп. 1,Д 261 Л.53</w:t>
        <w:br/>
        <w:t>15 ЦДНИ ОО Ф. 1, Оп. 1,Д 261 Л.53-54</w:t>
        <w:br/>
        <w:t>8 рр/Алперлгі/іпдех.рһр/Ро!Ніка/Ргігуапіе-уобИеімуа/СНін(Ка-рагіі///ке-</w:t>
        <w:br/>
        <w:t>экапйкуі. һіші// Дата доступа 31. 10.2011</w:t>
        <w:br/>
        <w:t>Хатанзейская Е.В. Источники по историн городской повседневности 1930-</w:t>
        <w:br/>
        <w:t>50-х гг. на материала г, Архангельска/Лир://нініюгу-</w:t>
        <w:br/>
        <w:t>пвошсогыгь/ршыЛпағегізіу жіі ІопоповоувісҺ сіепіі 2010Лғ(өсішікі гезіопашо) ізо</w:t>
        <w:br/>
        <w:t>гі фағапгеізКафа е у імосһпікі ро імогі вогойко| роувефпеупоні 1930 50 Кі в-</w:t>
        <w:br/>
        <w:t>па шағегізіаКі 5 аһапве|вКа/12-1-0-6. Дата доступа 31. 10.2011</w:t>
        <w:br/>
        <w:t>77</w:t>
        <w:br/>
        <w:t>2 Никулин П.Ф. Теория н методика источниковедения в отечественной</w:t>
        <w:br/>
        <w:t>истории Х - начала ХХ вв. Часть І. Теория и методология источниковедения. //</w:t>
        <w:br/>
        <w:t>Режим доступа һйр:// әлууу һшпапіНев. ейіглі</w:t>
        <w:br/>
        <w:t>Зобов Ю.С. Оренбургская УАК (Из историн становления исгорического</w:t>
        <w:br/>
        <w:t>краеведения на южном Урале) // Восьмые Бирюковские чтения. - Челябинск, 1988. -</w:t>
        <w:br/>
        <w:t>С.142-144;</w:t>
        <w:br/>
        <w:t>4 Писарькова Л.Ф. Губернскне ученые архивные комиссин: организация,</w:t>
        <w:br/>
        <w:t>численность и условия деятельности // Археологический ежегодник за 1989г, - М.,</w:t>
        <w:br/>
        <w:t>1990. - С. 187-198.</w:t>
        <w:br/>
        <w:t>5 Первушкин В.И. Становление и развигие провинциального краеведения в</w:t>
        <w:br/>
        <w:t>Россин во второй трети ХІХ - начале ХХ веков (на примере Пензенской,</w:t>
        <w:br/>
        <w:t>Тамбовской ни Саратовской губерний): автореф. д-ра ист. наук: 07.00.02. - Саранск,</w:t>
        <w:br/>
        <w:t>2008. -49 с.</w:t>
        <w:br/>
        <w:t>Медушевская О.М. Источниковеденне н ВИД в зарубежной архивистике</w:t>
        <w:br/>
        <w:t>(аналитический обзор). - М., 1990. -40с.</w:t>
        <w:br/>
        <w:t>7 Пронштейн А.П. Методика исторического источниковедения.- Ростов - на-</w:t>
        <w:br/>
        <w:t>Дону: Издательство Ростовского университета,1976. -480 с.</w:t>
        <w:br/>
        <w:t>5 Мнухина Р.С. Источниковедение истории нового и новейшего времени.</w:t>
        <w:br/>
        <w:t>Изд-во. Высшая школа. - М.,1970. -327с.</w:t>
        <w:br/>
        <w:t>5 Дементьева В.В. Губернские ведомости Верхнего Поволжья 1831-1861 тг.</w:t>
        <w:br/>
        <w:t>қак источник по социально-экономической исгорин Россин: автореф. канд. ист.</w:t>
        <w:br/>
        <w:t>наук: 07.00.09. - М., 1985. -16с.</w:t>
        <w:br/>
        <w:t>Романова С.Г. Исторический опыт краеведческой работы ГУАК //</w:t>
        <w:br/>
        <w:t>Краеведение Москвы. - М., 1990. - С.43-47.</w:t>
      </w:r>
    </w:p>
    <w:p>
      <w:r>
        <w:t>Таисия Мармонтова</w:t>
        <w:br/>
        <w:t>Кандидат исторических наук, доцент</w:t>
        <w:br/>
        <w:t>МАТЕРИАЛЫ ЦЕНТРА ДОКУМЕНТАЦИИ НОВЕЙШЕЙ ИСТОРИИ</w:t>
        <w:br/>
        <w:t>ОРЕНБУРГСКОИ ОБЛАСТИ КАК ИСТОЧНИК ПО ИСТОРИИ</w:t>
        <w:br/>
        <w:t>ПОВСЕДНЕВНОСТИ</w:t>
        <w:br/>
        <w:t>Первая половина ХХ века стала своеобразным водоразделом в</w:t>
        <w:br/>
        <w:t>истории исторической науки. Школа Анналов впервые обозначила кризис</w:t>
        <w:br/>
        <w:t>традиционной историографии. Именно М. Блок и Л. Февр призвали</w:t>
        <w:br/>
        <w:t>историков отказаться от «истории героев и королей» и попытаться</w:t>
        <w:br/>
        <w:t>посмотреть на исторический процесс не через призму политических</w:t>
        <w:br/>
        <w:t>событий, а как на социальный процесс. Именно подход М. Блока и Л. Февра</w:t>
        <w:br/>
        <w:t>привел к появлению нового методологического подхода, получившего</w:t>
        <w:br/>
        <w:t>название «новой историй».</w:t>
        <w:br/>
        <w:t>Основным мессиджем данного интеллектуального течения стала идея</w:t>
        <w:br/>
        <w:t>целостности - ансамбля гуманитарных наук как наук о человеке и новый</w:t>
        <w:br/>
        <w:t>метод подхода к познанию прошлого в его культурно-социальной</w:t>
        <w:br/>
        <w:t>целостности, в которой исторической науке отводилась особое положение</w:t>
        <w:br/>
        <w:t>как пространства, синтезируюшего знания и ученосты.. На рубеже 80-90 х.</w:t>
        <w:br/>
        <w:t>гг. ХХ века на основе исследовательского интереса к культуре в рамках</w:t>
        <w:br/>
        <w:t>70</w:t>
        <w:br/>
        <w:t>учреждений. Уничтожение ненужных для текушего делопроизводства бумаг</w:t>
        <w:br/>
        <w:t>без соответствуюшей экспертизы приводило к гибели документов,</w:t>
        <w:br/>
        <w:t>имеюцих научное значение. В 1860-1870 годах, в эпоху «великих реформ,</w:t>
        <w:br/>
        <w:t>когда многие из сушествуюцих ранее учреждений были упразднены, а их</w:t>
        <w:br/>
        <w:t>материалы переполнили ведомственные архивы, это явление приобрело</w:t>
        <w:br/>
        <w:t>массовый характер” |с.198).</w:t>
        <w:br/>
        <w:t>Следуюший этап источниковедческого анализа материалов «Трудов»</w:t>
        <w:br/>
        <w:t>заключается в изучении состава, профессиональных и научных интересов</w:t>
        <w:br/>
        <w:t>членов ОУАК.</w:t>
        <w:br/>
        <w:t>Вопрос определения қруга деятелей ОУ АК является одним Из главных</w:t>
        <w:br/>
        <w:t>вопросов В исследовании деятельности Оренбургской ученой архивной</w:t>
        <w:br/>
        <w:t>комиссии. Изучение состава, определение профессиональных, научных</w:t>
        <w:br/>
        <w:t>интересов членов ОУ АК является очень важной частью внешней критики</w:t>
        <w:br/>
        <w:t>источника. Практически все действительные члены ОУАК, активно</w:t>
        <w:br/>
        <w:t>принимавшие участие в регулярных заседаниях, работавшие с архивными</w:t>
        <w:br/>
        <w:t>документами, стали авторами многих исследований, опубликованных на</w:t>
        <w:br/>
        <w:t>страницах «Трудов» ОУ АК.</w:t>
        <w:br/>
        <w:t>«Определение автора (атрибуция) письменного источника ключевая</w:t>
        <w:br/>
        <w:t>задача внешней критики источника. Установив автора или составителя</w:t>
        <w:br/>
        <w:t>документа, можно получить более точные представления о месте, времени,</w:t>
        <w:br/>
        <w:t>причинах и условиях его возникновения и полнее раскрыть его социальную</w:t>
        <w:br/>
        <w:t>и политическую направленность. Изучив мировоззрение, практическую</w:t>
        <w:br/>
        <w:t>деятельность и социокультурную принадлежность автора, историк может</w:t>
        <w:br/>
        <w:t>правильно истолковать текст и определить степень достоверности</w:t>
        <w:br/>
        <w:t>сообшенных в нем сведений. Важна даже неполная не</w:t>
        <w:br/>
        <w:t>персонифицированная атрибуция источника. Автор это активный творец,</w:t>
        <w:br/>
        <w:t>создатель текста. Он вкладывает в произведение свои цели, замысел,</w:t>
        <w:br/>
        <w:t>ценности и способы их реализации»?</w:t>
        <w:br/>
        <w:t>В отчетах о деятельности ОУАК, которые публиковались в «Трудах»</w:t>
        <w:br/>
        <w:t>ОУАК, в первых пунктах представлялись материалы о составе Комиссии.</w:t>
        <w:br/>
        <w:t>Непременным попечителем Комиссии являлся Оренбургский губернатор,</w:t>
      </w:r>
    </w:p>
    <w:p>
      <w:r>
        <w:t>затем указывались почетные члены, затем, как правило, в таблицах</w:t>
        <w:br/>
        <w:t>помешались сведения о действительных членах с указанием званий,</w:t>
        <w:br/>
        <w:t>должностей, место жительства, года избрания в члены ОУАК.</w:t>
        <w:br/>
        <w:t>Первоочередной задачей источниковедческого анализа того или иного</w:t>
        <w:br/>
        <w:t>источника является установление авторства источника. Для нас</w:t>
        <w:br/>
        <w:t>чрезвычайно важно было определить, кто входил в круг деятелей ОУ АК, их</w:t>
        <w:br/>
        <w:t>профессиональную принадлежность, образование, то есть степень их</w:t>
        <w:br/>
        <w:t>компетенции в исследуемых проблемах, что, несомненно, влияло на</w:t>
        <w:br/>
        <w:t>качество написанных ими работ, степень их достоверности и исторической</w:t>
        <w:br/>
        <w:t>ценности.</w:t>
        <w:br/>
        <w:t>Заключение В. И. Первушкина о том, что кадровый состав ГУАК</w:t>
        <w:br/>
        <w:t>состоял из представителей различных обшественных слоев, но наряду с</w:t>
        <w:br/>
        <w:t>социальным цензом отсутствовал и образовательный, что негативно</w:t>
        <w:br/>
        <w:t>отражалось на их работе, в полной мере относится и к ОУАК" (с.601.</w:t>
        <w:br/>
        <w:t>Собранные биографические сведения наглядно свидетельствуют, что</w:t>
        <w:br/>
        <w:t>многие деятели ОУАК получили образование В высших учебных</w:t>
        <w:br/>
        <w:t>заведениях, (многие имели степени магистров), то есть составляли</w:t>
        <w:br/>
        <w:t>66</w:t>
        <w:br/>
        <w:t>Сауле Удербаева</w:t>
        <w:br/>
        <w:t>Кандидат исторических наук, доцент</w:t>
        <w:br/>
        <w:t>ПРОБЛЕМЫ ИСТОЧНИКОВЕДЧЕСКОГО АНАЛИЗА МАТЕРИАЛОВ</w:t>
        <w:br/>
        <w:t>«ТРУДОВ» ОРЕНБУРГСКОЙ УЧЕНОИ АРХИВНОИ КОМИССИИ</w:t>
        <w:br/>
        <w:t>В основе источниковедческого исследования находятся</w:t>
        <w:br/>
        <w:t>последовательные логические этапы: характеристика источника и анализ</w:t>
        <w:br/>
        <w:t>содержания источника.</w:t>
        <w:br/>
        <w:t>Примерные схемы | письменного изложения | результатов</w:t>
        <w:br/>
        <w:t>источниковедческого исследования. приведены в работах ОМ.</w:t>
        <w:br/>
        <w:t>Медушевской!, П.Ф. Никулина?. Источниковедческое исследование имеет</w:t>
        <w:br/>
        <w:t>свою определенную логическую последовательность изложения. Основная</w:t>
        <w:br/>
        <w:t>часть источниковедческого исследования состоит из двух этапов:</w:t>
        <w:br/>
        <w:t>характеристики источника и анализа содержания источника. На первом</w:t>
        <w:br/>
        <w:t>этапе изучаются вопросы происхождения и авторства источника - даются</w:t>
        <w:br/>
        <w:t>характеристики исторических условий возникновения источника, автора</w:t>
        <w:br/>
        <w:t>(создателя) источника, истории текста, истории публикации источника. На</w:t>
        <w:br/>
        <w:t>втором этапе осушествляется анализ содержания источника, основное</w:t>
        <w:br/>
        <w:t>внимание уделяется полноте сведений и их достоверности. Выявленная</w:t>
        <w:br/>
        <w:t>фактическая информация систематизируется и последовательно</w:t>
        <w:br/>
        <w:t>анализируется! (с.143.1. Основной метод источниковедения - источнико-</w:t>
        <w:br/>
        <w:t>ведческий анализ и источниковедческий синтез в конечном итоге воссоздает</w:t>
        <w:br/>
        <w:t>источник как историческое явление.</w:t>
        <w:br/>
        <w:t>Первым этапом источниковедческого анализа материалов «Трудов»</w:t>
        <w:br/>
        <w:t>Оренбургской ученой архивной комиссии (далее ОУАК) стало изучение</w:t>
        <w:br/>
        <w:t>возникновения и формирования «Трудов» как исторического источника. С</w:t>
        <w:br/>
        <w:t>этой целью необходимо было изучить исторические условия, при которых</w:t>
        <w:br/>
        <w:t>были созданы целый ряд губернских ученых архивных обшеств (далее</w:t>
        <w:br/>
        <w:t>ГУАК) России, в числе которых была и ОУАК.</w:t>
        <w:br/>
        <w:t>По мнению видного исследователя Оренбургской истории Ю.С.</w:t>
        <w:br/>
        <w:t>Зобова, губернские ученые архивные комиссии стояли У истоков</w:t>
        <w:br/>
        <w:t>отечественного исторического краеведения. Они возникли в целом ряде</w:t>
        <w:br/>
        <w:t>губерний России в 80-х годах ХІХ века, когда в условиях быстро</w:t>
      </w:r>
    </w:p>
    <w:p>
      <w:r>
        <w:t>развиваюшегося капитализма создались условия для развертывания</w:t>
        <w:br/>
        <w:t>исторических, географических, этнографических и других научных</w:t>
        <w:br/>
        <w:t>исследований, как в центре страны, так и на местах: (с.1421.</w:t>
        <w:br/>
        <w:t>Оренбургская ученая архивная комиссия была создана инициативной</w:t>
        <w:br/>
        <w:t>группой по рекомендация Санкт-Петербургского археологического</w:t>
        <w:br/>
        <w:t>института для разбора архивных дел упраздненной канцелярии</w:t>
        <w:br/>
        <w:t>Оренбургского генерал-губернатора, в декабре 1887 г. в числе других 39-ти</w:t>
        <w:br/>
        <w:t>губернских ученых архивных комиссий России по Положению комитета</w:t>
        <w:br/>
        <w:t>министров «Об учреждении ученых архивных комиссии и исторических</w:t>
        <w:br/>
        <w:t>архивов», утвержденном 13 апреля 1884 г.</w:t>
        <w:br/>
        <w:t>Основной/| причиной создания. | архивных | комиссий было</w:t>
        <w:br/>
        <w:t>бесконтрольное уничтожение старых дел в архивах губернских и уездных</w:t>
        <w:br/>
        <w:t>65</w:t>
        <w:br/>
        <w:t>Мы считаем, что произведеннов исследователем С.Г. Романовой</w:t>
        <w:br/>
        <w:t>распределение материалов «Трудов» ГУАК подходит для систематизации</w:t>
        <w:br/>
        <w:t>материалов «Трудов» ОУАК, так как материалы по этим предметным</w:t>
        <w:br/>
        <w:t>областям также содержатся в «Трудах» ОУАК. По предметным областям</w:t>
        <w:br/>
        <w:t>эти документы были распределены по девяти пунктам: 1. История краев,</w:t>
        <w:br/>
        <w:t>губерний, городов и сел. 2. История епархий, монастырей, церквей. 3.</w:t>
        <w:br/>
        <w:t>Памятники истории и архитектуры. 4. Генеалогия и персоналин. 5. История</w:t>
        <w:br/>
        <w:t>культуры, искусства. 6. Военная история. 7. Этнография. 8. Археология. 9.</w:t>
        <w:br/>
        <w:t>История учреждений и предприятий!2 |с.481.</w:t>
        <w:br/>
        <w:t>Далее следуя принципу отбора материалов, отражаюших историю</w:t>
        <w:br/>
        <w:t>Казахстана, мы провели их дальнейшую классификацию По освешенным в</w:t>
        <w:br/>
        <w:t>них различных аспектах казахстанской истории и видовой принадлежности.</w:t>
        <w:br/>
        <w:t>Если придерживаться классификации материалов из «Трудов» ОУАК</w:t>
        <w:br/>
        <w:t>по предметным областям, то их можно распределить следуюцим образом.</w:t>
        <w:br/>
        <w:t>1) Документальные источники (документы архива в виде указов,</w:t>
        <w:br/>
        <w:t>рескриптов, протоколов заседания ОУАК, приложения к ним, годовые</w:t>
        <w:br/>
        <w:t>отчеты о деятельности Комиссин, об археологических разысканиях, описи</w:t>
        <w:br/>
        <w:t>дел архива, рукописи, списки), 2) Исследования (в виде монографий,</w:t>
        <w:br/>
        <w:t>записок, заметок, сведений, материалов, очерков, статей, очерков,</w:t>
        <w:br/>
        <w:t>докладов), 3) Архивные описи, 4) Генеалогия и персоналии, 5) Дневники, 6)</w:t>
        <w:br/>
        <w:t>Пояснения и дополнения, 7) История краев, губерний, городов и сел, 8)</w:t>
        <w:br/>
        <w:t>Памятники историн и архитектуры, 9) Военная история, 10) Археология, 11)</w:t>
        <w:br/>
        <w:t>Этнография, 12) Фольклор, 13) История учреждений и предприятий, 14)</w:t>
        <w:br/>
        <w:t>История епархий, монастырей, церквей.</w:t>
        <w:br/>
        <w:t>По содержанию материалы, содержашиеся в «Трудах» Оренбургской</w:t>
        <w:br/>
        <w:t>УУченой Архивной Комиссин мы классифицировали следуюшим образом:</w:t>
        <w:br/>
        <w:t>1) Материалы по древней, средневековой, новой и новейшей истории</w:t>
        <w:br/>
        <w:t>Казахстана.</w:t>
        <w:br/>
        <w:t>2) Материалы по этнографии, среди них особое место занимают</w:t>
        <w:br/>
        <w:t>материалы по обычному праву казахов.</w:t>
        <w:br/>
        <w:t>3) Материалы По археологии.</w:t>
        <w:br/>
        <w:t>4) Материалы по истории становления и развития периодической</w:t>
        <w:br/>
        <w:t>печати.</w:t>
        <w:br/>
        <w:t>5) Материалы по исторической географии, топонимике.</w:t>
      </w:r>
    </w:p>
    <w:p>
      <w:r>
        <w:t>6) Материалы по истории военной колонизацин Казахстана</w:t>
        <w:br/>
        <w:t>(экспедиции, военные походы).</w:t>
        <w:br/>
        <w:t>7) Материалы по истории образования, в религиозной сфере.</w:t>
        <w:br/>
        <w:t>8) Материалы по краеведению.</w:t>
        <w:br/>
        <w:t>9) Материалы по персоналиям.</w:t>
        <w:br/>
        <w:t>Следуя этой классификации и систематизации можно приступить к</w:t>
        <w:br/>
        <w:t>внутренней қритике материалов «Трудов» как источника по истории</w:t>
        <w:br/>
        <w:t>Казахстана.</w:t>
        <w:br/>
        <w:t>1 Источниковедение: Теория. История. Метод. Источники российской</w:t>
        <w:br/>
        <w:t>нсторни: Учеб. пособие / И.Н. Данилевский, В.В.Кабанов, О.М. Медушевская, М.Ф.</w:t>
        <w:br/>
        <w:t>Румянцева. - М.: Российек. гос. гуманит. ун-т, 1998. - 702 с.</w:t>
        <w:br/>
        <w:t>69</w:t>
        <w:br/>
        <w:t>контекста, которого не было прежде. Нынешний период в развитии науки</w:t>
        <w:br/>
        <w:t>характеризуетея и методологическими поисками, плюрализмом и</w:t>
        <w:br/>
        <w:t>инновациями. Развиваются и имеют будушее «история ментальностей»,</w:t>
        <w:br/>
        <w:t>«история повседневности», «социальная история», «культурная история» и</w:t>
        <w:br/>
        <w:t>дрә».</w:t>
        <w:br/>
        <w:t>Проблема исторического источника одна из ключевых проблема в</w:t>
        <w:br/>
        <w:t>истории. Не исключением этот факт является и в исследовании истории</w:t>
        <w:br/>
        <w:t>повседневности. Историк повседневности стремится к тому, чтобы</w:t>
        <w:br/>
        <w:t>“очеловечить” историю.</w:t>
        <w:br/>
        <w:t>В рамках исследовательских практик по истории повседневности</w:t>
        <w:br/>
        <w:t>вопрос, связанный с поиском и формированием пласта источников,</w:t>
        <w:br/>
        <w:t>расқрываюших мир повседневности обычных людей, их социальные</w:t>
        <w:br/>
        <w:t>характеристики, их частные отношения (конфликты и партнерство,</w:t>
        <w:br/>
        <w:t>семейные и соседские отношения, их представления о себе и о власти и т.д.)</w:t>
        <w:br/>
        <w:t>очень важен. Без этого история города и села так и останется в рамках</w:t>
        <w:br/>
        <w:t>макроисторических подходов, которые выявляют социальную структуру</w:t>
        <w:br/>
        <w:t>характер их управления, описание бытовых и культурных сторон их жизни</w:t>
        <w:br/>
        <w:t>в целом.</w:t>
        <w:br/>
        <w:t>В поисках источников по истории повседневности, Вид источника,</w:t>
        <w:br/>
        <w:t>безусловно, играет большую роль. Однако более важным представляется</w:t>
        <w:br/>
        <w:t>умение ставить вопросы по всему имеюшемуся комплексу источников</w:t>
        <w:br/>
        <w:t>местной истории, четко представлять себе многообразие контекстов</w:t>
        <w:br/>
        <w:t>изучаемых документов.</w:t>
        <w:br/>
        <w:t>Хорошо известно, что среди источников повседневности наибольшим</w:t>
        <w:br/>
        <w:t>авторитетом наделены вешественные, фольклорные, иконографические</w:t>
        <w:br/>
        <w:t>типы источникового комплекса. Среди письменных источников особое</w:t>
        <w:br/>
        <w:t>место занимают переписка, дневники, частные записи. Встает вопрос, а</w:t>
        <w:br/>
        <w:t>могут ли официальные документы пролить свет на историю</w:t>
        <w:br/>
        <w:t>повседневности? Ответ на этот вопрос зависит от характера этих</w:t>
        <w:br/>
        <w:t>документов, времени Ии обстоятельств их появления, намерений</w:t>
        <w:br/>
        <w:t>исследователя.</w:t>
        <w:br/>
        <w:t>Повседневность прошлого, будь то труд или семейные отношения,</w:t>
        <w:br/>
        <w:t>стратегии поведения или ритм жизни различных представителей городского</w:t>
        <w:br/>
        <w:t>или сельского населения, их досуг, их представления о себе и о власти, в</w:t>
        <w:br/>
        <w:t>любом случае историческая реконструкция не терпит ограничения каким бы</w:t>
        <w:br/>
        <w:t>то ни было интересным источником, а потребует углубленного изучения</w:t>
      </w:r>
    </w:p>
    <w:p>
      <w:r>
        <w:t>всего комплекса источников - от этнографии до письменных и устных</w:t>
        <w:br/>
        <w:t>свидетельстве.</w:t>
        <w:br/>
        <w:t>Начало ХХ века - период богатый событиями и весьма интересный</w:t>
        <w:br/>
        <w:t>Для изучения. Несмотря на, казалось бы, большую исследованность того</w:t>
        <w:br/>
        <w:t>периода всегда находятся аспект, который остался вне внимания</w:t>
        <w:br/>
        <w:t>исследователя. История повседневности на наш взгляд представляется</w:t>
        <w:br/>
        <w:t>именно такой проблемой. Имеется известная работа американской</w:t>
        <w:br/>
        <w:t>исследовательниды Ш. Фицпатрик «Повседневный сталинизм», однако</w:t>
        <w:br/>
        <w:t>здесь автором рассматривается период 30-х тт. ХХ века. Географически</w:t>
        <w:br/>
        <w:t>затронуты города центральной части России. Практически/ нет</w:t>
        <w:br/>
        <w:t>исследований, посвяшенных истории повседневности приграничной</w:t>
        <w:br/>
        <w:t>территории. Оренбург в период с 1920 по 1925 годов был первой столицей</w:t>
        <w:br/>
        <w:t>72</w:t>
        <w:br/>
        <w:t>қолжазбалардың сандық көшірмелерінің қоры құрылып, зерттеліп,</w:t>
        <w:br/>
        <w:t>каталогтарға енуі қазақтың мұсылмандық мұрасын дүниежүзілік ғылыми</w:t>
        <w:br/>
        <w:t>айналысқа енгізіп, кеңес заманы тұсында қалыптасқан кейбір жаңсақ</w:t>
        <w:br/>
        <w:t>пікірлерді жөнге салуға қызмет етпек.</w:t>
        <w:br/>
        <w:t>1 Прозоров С.М. Предисловне // Ислам на территорин бывшей Российской</w:t>
        <w:br/>
        <w:t>империи. Энциклопедический словарь / Под редакцией С.М. Прозорова. Т. І. М.:</w:t>
        <w:br/>
        <w:t>Издательская фирма «Восточная лигература» РАН, 2006, с. 10.</w:t>
        <w:br/>
        <w:t>2 Мәшһүр Жүсіп Көпейұлы. Шығармалары, 13 томдық. Павлодар.</w:t>
        <w:br/>
        <w:t>3 Садуақас Ғылманидың әулеттік жеке қоры. Алматы қ.</w:t>
        <w:br/>
        <w:t>4 Шерәлі Біләлдің әулеттік жеке қоры. Алматы қ. Атасы Нұрман-қожа баласы</w:t>
        <w:br/>
        <w:t>Қожахмет ұлы Құлмұхаммед-қожа қолжазбасынан.</w:t>
        <w:br/>
        <w:t>5 Ол туралы толығырақ қараңыз: «Родословное древо Мухтара Ауэзова» /</w:t>
        <w:br/>
        <w:t>А.К. Муминов, при участии А.Ш. Нурмановой и С.Саттарова. Сост. указ. У.А.</w:t>
        <w:br/>
        <w:t>Утепбергеновой; Под ред. С.Н. Абашина. - Алматы: Жибек жолы, 2011. с. 304</w:t>
        <w:br/>
        <w:t>Гульбахрем Молотова</w:t>
        <w:br/>
        <w:t>Кандидат филологических наук, доцент</w:t>
        <w:br/>
        <w:t>ОПИСАНИЕ «ДИВАНА» ХУШХАЛА ГАРИБИ ИЗ ЧАСТНОЙ</w:t>
        <w:br/>
        <w:t>КОЛЛЕКЦИИ</w:t>
        <w:br/>
        <w:t>В статье дается кодикологический и палеографический анализ списка</w:t>
        <w:br/>
        <w:t>«Дивана» (сборника) Хушхала Гариби, хранимый в частной коллекции.</w:t>
        <w:br/>
        <w:t>Хушхал Гариби является одним из представителей суфийской поэзии</w:t>
        <w:br/>
        <w:t>Центральной Азии (ХІХ в). Этот источник малоизученный.</w:t>
        <w:br/>
        <w:t>Исследователями данного «Дивана» выявлено, отдельные произведения</w:t>
        <w:br/>
        <w:t>поэта вошли в «Байазы» (антологин), что свидетельствует 0 том, что</w:t>
        <w:br/>
        <w:t>Хушхал Гариби занимал определенное место в литературе своего времени.</w:t>
        <w:br/>
        <w:t>Ключевые слова: диван, суфийская поэзия, наста“лик, байаз, список</w:t>
        <w:br/>
        <w:t>рукописи, руба“и, газели, маснави, кыт“, медальон, та”рих, тахаллус,</w:t>
        <w:br/>
        <w:t>му“амма, таухид, мақам.</w:t>
        <w:br/>
        <w:t>Кодикологичекий и /| палеографический анализ. Обьект</w:t>
        <w:br/>
        <w:t>исследования «Диван» Хушхала Гариби был получен из частной</w:t>
        <w:br/>
        <w:t>коллекции,! тем самым этот список рукописи сохранен для будуших</w:t>
        <w:br/>
        <w:t>исследователей. Нами выявлено, что из-за отсутствия условий хранения</w:t>
        <w:br/>
        <w:t>рукописей, данный список подвергся воздействию влаги. В тексте</w:t>
        <w:br/>
        <w:t>наблюдаются испорченные под воздействием влаги страницы, строки,</w:t>
        <w:br/>
        <w:t>некоторые слова строк и они нечитабельны. Таковыми являются 138 лист</w:t>
      </w:r>
    </w:p>
    <w:p>
      <w:r>
        <w:t>(6) (нечитабельна половина страницы), последние листы, начиная от 138”</w:t>
        <w:br/>
        <w:t>по 140%, тоже сильно пострадали. «Диван» написан почерком наста“лик.</w:t>
        <w:br/>
        <w:t>82</w:t>
        <w:br/>
        <w:t>парадигмы новой истории» появился ряд интердисциплинарных течений,</w:t>
        <w:br/>
        <w:t>таких как микроистория, история гендера, история практик, история памяти</w:t>
        <w:br/>
        <w:t>И Т.Д. Особый резонанс «новая культурная история» получила в</w:t>
        <w:br/>
        <w:t>Соединенных Штатах, где она привлекла близких к «новому историзму»</w:t>
        <w:br/>
        <w:t>историков литературы, историков искусства и науки, а также «простых»,</w:t>
        <w:br/>
        <w:t>или «обычных» историков.</w:t>
        <w:br/>
        <w:t>В Германии и Нидерландах новая культурная история вписалась В</w:t>
        <w:br/>
        <w:t>традицию Буркхардта и Хейзинга, дав заметный уклон в так называемую</w:t>
        <w:br/>
        <w:t>«историю повседневности»?.</w:t>
        <w:br/>
        <w:t>До сих пор по «истории повседневности» сушествует несколько</w:t>
        <w:br/>
        <w:t>подходов, идей и даже теорий. Одни считают: история повседневности - это</w:t>
        <w:br/>
        <w:t>то, что повторяется, является постоянным, рутинным; другие - что это</w:t>
        <w:br/>
        <w:t>сфера социальных практик; кто-то сводит се к быту, кто-то говорит, что это</w:t>
        <w:br/>
        <w:t>не быт, а нечто более широкое. Самое главное - не что такое история</w:t>
        <w:br/>
        <w:t>повседневности, а кто стоит В ес центре). История повседневности это</w:t>
        <w:br/>
        <w:t>история простых людей, без них не было бы никакой истории, однако</w:t>
        <w:br/>
        <w:t>практически до конца ХХ века для профессиональных историков они</w:t>
        <w:br/>
        <w:t>оставались зибаЙеғп.</w:t>
        <w:br/>
        <w:t>Историк повседневности, как исследователь, имеет в своем арсенале</w:t>
        <w:br/>
        <w:t>инструменты анализа определенного явления не только в индивидуальном</w:t>
        <w:br/>
        <w:t>контексте (страсти, аффекты, депрессии и т.п.), но и в контексте социально-</w:t>
        <w:br/>
        <w:t>хронологическом, политическом, этнокультурном и т.Д. Несомненным</w:t>
        <w:br/>
        <w:t>преимушеством историка повседневности является то, что он имеет</w:t>
        <w:br/>
        <w:t>возможность проследить как на обломках одного уклада жизни и одной</w:t>
        <w:br/>
        <w:t>обыденности, в результате их разрушения, возникает новая обыденность и</w:t>
        <w:br/>
        <w:t>повседневность, которая, по сравнению с предыдуцей, кажется странной и</w:t>
        <w:br/>
        <w:t>«неповседневной». Подобный анализ содержит в себе перспективу</w:t>
        <w:br/>
        <w:t>прогнозирования будушего, поскольку позволяет проследить развитие</w:t>
        <w:br/>
        <w:t>системы ценностей, роль в этом отдельных личностей, пытавшихся и</w:t>
        <w:br/>
        <w:t>пытаюшихся «изменить жизнь» как в государственном масштабе, так и на</w:t>
        <w:br/>
        <w:t>локальном уровне, как в прошлом, так и сегодня".</w:t>
        <w:br/>
        <w:t>На постсоветском пространстве история повседневности является</w:t>
        <w:br/>
        <w:t>направление достаточно новым, однако, исследовательски востребованным</w:t>
        <w:br/>
        <w:t>направлением. Так, в крупных региональных центрах России, таких как</w:t>
        <w:br/>
        <w:t>Омск, Казань, Барнаул проведены серьезные исследования по городской</w:t>
        <w:br/>
        <w:t>повседневности. В течение нескольких лет успешно функционирует</w:t>
        <w:br/>
        <w:t>интернет-проект «Новая локальная история» (оғуууу пеу/іоса һізіюгу.сот). На</w:t>
        <w:br/>
        <w:t>данном портале имеются интересные материалы российских и украинских</w:t>
        <w:br/>
        <w:t>историков посвяшенных истории повседневности не только города, но села.</w:t>
        <w:br/>
        <w:t>Для нашего региона проблема истории повседневности - относительно</w:t>
        <w:br/>
        <w:t>новым понятием. Так, Жанна Кыдырылина, первый заместитель директора</w:t>
        <w:br/>
        <w:t>Института истории государства в своей статье в преддверии Первого</w:t>
        <w:br/>
        <w:t>Конгресса историков Казахстана отметила: «Перед исторической наукой</w:t>
        <w:br/>
        <w:t>Казахстана стоят новые задачи, обусловленные качественно иной</w:t>
        <w:br/>
        <w:t>ситуацией, появлением новых проблем в развитии обшества,</w:t>
        <w:br/>
        <w:t>соответственно, формированием новых обьектов исследования. Внимание</w:t>
        <w:br/>
        <w:t>современных историков сосредоточено на изучении совершенно иного</w:t>
        <w:br/>
        <w:t>экономического, социально-политического и социально-культурного</w:t>
        <w:br/>
        <w:t>71</w:t>
      </w:r>
    </w:p>
    <w:p>
      <w:r>
        <w:t>Пата ағ, 1260-1281, Сатһгі4де ТҮліуегвйу Ргевв, 1995; и На!регіп С. 1, “Тһе</w:t>
        <w:br/>
        <w:t>Кірсһак Соппесбіоп: Тһе Шаһапв, һе Машішкв апа Ауп Таш”, 8иЙейл о/ҮЛе беһооі о/</w:t>
        <w:br/>
        <w:t>Опепігі апа А)ісап Әішйев, 63/2 (2000), сс. 229-245.</w:t>
        <w:br/>
        <w:t>5 Последний пернод сушествования Иерусалимского королевства изучен</w:t>
        <w:br/>
        <w:t>достаточно подробно: Кісһага )., Ніісіге 425 сгоізааев; 1.ггігіе Ағкеше ауага, 1996;</w:t>
        <w:br/>
        <w:t>НойР. М., 7ле Еазіегт Месйеттапеап Талав іп йе Регісг о/іһе Стивайев, Мгаппіпвіег:</w:t>
        <w:br/>
        <w:t>Агів РҺШЕрв, 1977; Зейоп К. М., А Ніяогу д/ІЛе Стива4оз, том П, Мадікоп: ТҮліуегейу</w:t>
        <w:br/>
        <w:t>оҒҮгізсопвіп Ргевв, 1969; 5іуап Е., 224ат ог 1а Стоівайа. Підоіовіе еі Ргоравалав аалв</w:t>
        <w:br/>
        <w:t>1в5 Ввасйопв Мизшітапеваих Сүоізайев, Рагіз: ІІгагіе 4” Ашегіше ес 4”Огіеші, 1968.</w:t>
        <w:br/>
        <w:t>8 Үүейег В., “Тһе Мерогішп Төтае бапсійе іп (һе Ро!іса! Пізсошзе оҒІ, ап</w:t>
        <w:br/>
        <w:t>Сігізепдош, 1215-1311”, 7ле мшетайопа! Нікісту Веуісу), 25/1 (2003), сс. 1-37;</w:t>
        <w:br/>
        <w:t>Ношяеу М., Тле Ге Стиайг5, 1274-1580, Охбога Тлпіуегяйу Ргевв, 1992; Мепені0 Е.,</w:t>
        <w:br/>
        <w:t>Міесо1Ө 17 ип роп|үсаю1та Опеліе ва Оссійетіг. Ай агі Сопуевпо іпісталопаіг іп</w:t>
        <w:br/>
        <w:t>оссавіопе аг1 ҮП сепіепагіо ағ1 ропсаіо (1 Мссоі5 ТУ. Авсой Рісепо (14-17 Әісетіге</w:t>
        <w:br/>
        <w:t>1989), 8ро1ею: Сепіго йаһапо (4 8ішді вШІ?АНо Мейовуо, 1991; МоПа/ М. М., 7274-</w:t>
        <w:br/>
        <w:t>Аппбе Сһаттідге-Мшайопв ві Сопйпий8з. Асіев 4и Сойодие Ішетайопа!, Іуоп-Рагів,</w:t>
        <w:br/>
        <w:t>Рагіз, 1977; Ршсе! М., Рара! Стизайіле Ройсу. Тһе Сіе/ нөітителі д/ Рара! Стивадіте</w:t>
        <w:br/>
        <w:t>Бойсу ала Стизадев ію Әе Ноіу Тапа )от іе Ва! Іовз о//егиваівт іс іһе Бай о/Асте</w:t>
        <w:br/>
        <w:t>(1244-1291), 1.ейдеп: ВгШІ, 1975; Сеапакоріов Г)., Е”рретог Місһаві Раһаеоіовив ала Ме</w:t>
        <w:br/>
        <w:t>Резі, Сашігідде Мавв.: Нагуагд І/піуегвйу Ргевв, 1959; Тигоор Р. А., “Сгіісізш оҒРара!</w:t>
        <w:br/>
        <w:t>Спаваде Роһсу іп О18 Егепсі ала Ргоуепса!”, бресшит, 13/4 (1938), сс. 379-412.</w:t>
        <w:br/>
        <w:t>7 чІ-езсіауаве 4и Мапе!ош”, Оліелігі Мойев ала бішйез, 1 (1951), сс. 1-66; “е</w:t>
        <w:br/>
        <w:t>теішепі Ваһгіуа 4апв ?аппбе шашеіошісе”, Әөуив «25 дішіге і1атідиев, 1951, сс. 133-</w:t>
        <w:br/>
        <w:t>141; “Тһе 8умеш оҒРаушеші іп Маш |шіс МіНіту бөсіееу”, /оигпа! о/1йе Есопотіс ала</w:t>
        <w:br/>
        <w:t>Босіаі Нізісгу о/һе Олеті, 1/1 (1957), сс. 37-65; 1/1 (1958), сс. 257-296; “Тһе Огегі</w:t>
        <w:br/>
        <w:t>Хаза оғ Сһіпсіс Кһап. А Ке-ехашіпаноп”, 5ллайа 24атіса, 33 (1970), сс. 97-140; 34</w:t>
        <w:br/>
        <w:t>(1971), сс. 151-180; “Авресіз оҒ!һе Машішіс Рһвепошепоп”, 2е7 (1а, 53 (1976), сс. 196-</w:t>
        <w:br/>
        <w:t>225; 54 (1977), сс. 1-32.</w:t>
        <w:br/>
        <w:t>Среди других исследований упомянем работы 8. Ншпрһгеу |361 и А.</w:t>
        <w:br/>
        <w:t>Теуапопі |37), рассматриваюшие перепетин мамлюкского государственного</w:t>
        <w:br/>
        <w:t>переворога; Р. Тһогап |381, работа которого особенно важна благодаря</w:t>
        <w:br/>
        <w:t>скрупулезному цитированню мамлюкских источников; и исследования,</w:t>
        <w:br/>
        <w:t>рассматриваюшие внешнюю политику египетских султанов- Б. Ічміп |39) н 8.</w:t>
        <w:br/>
        <w:t>Хогһгір |401.</w:t>
        <w:br/>
        <w:t>9 В данном контексте, нанболее компетентными являются исследования</w:t>
        <w:br/>
        <w:t>франзуского историка М. Ваізга: “1/ев гершбіНцшев шәгіішев йа еппев еб Іе сопшпегсе</w:t>
        <w:br/>
        <w:t>еп бугіс-Ра!езіпе (ХІ1е-ХШе віесіев)”, Аллиагіо 4 езішдіов теййеуаіев, 24 (1994), сс.</w:t>
        <w:br/>
        <w:t>313-348; “е сошшегсе фи Ы86 еп шег Коіге (ХШе-Хче кібсіев)”, Азрейі 4еЙа уйа</w:t>
        <w:br/>
        <w:t>«сопотіса тейеугіе: Ай 4в1 Сопугвпо (1 Әшді пе1 Х Аппіуетзаліо (еЙа тогіе ай</w:t>
        <w:br/>
        <w:t>Есдепіго Мей» (Вгелге-Різа-Ртаіо, 10-14 тағо 1984), Еігепге, 1985, сс.. 64-80;</w:t>
        <w:br/>
        <w:t>“Обпоіз е! Різапв еп Огіепі (Яп и ХШПе-4білші фи ХГУ 5ісіеу?, Әвлоуа, Різа е Ш</w:t>
        <w:br/>
        <w:t>Мбеайетталво іта Бие е Тгесето, рег ПІ ҮП Сепіепагіо авйа Байавйа авЙа Меіопа</w:t>
        <w:br/>
        <w:t>(бвпоча, 24-27 ойоБге 1984), Сепоэа, 1985, сс.181-208; “Сепев ес 1а шег Хоіге (ХШе-</w:t>
        <w:br/>
        <w:t>Х5е вібсіев), Яөвуие Нізіогідие, 270 (1983), сс. 31-54; “І,ез шіенх (ігіелпіз бап 1</w:t>
        <w:br/>
        <w:t>сошріоіг өепоів 4"Огіепі (ХШе-ХУе в.)”, 2а Зопа Фгі Әепоуезі, 1 (1981), сс. 159-181.</w:t>
        <w:br/>
        <w:t>Упомянем также классические исследования: Регесі 1.., “Т/ев шагсһап4в йаНепв дапв</w:t>
        <w:br/>
        <w:t>Тешріге шопвоі”, /оигла! Азіайдие, 250 (1962), сс. 562-565; Вгаһапш О. 1., Аесһегсһев</w:t>
        <w:br/>
        <w:t>зигів соттегов едпоів дап» іа Мег Моіғ ац ХИ кәсіс, Рагіз: бешішег, 1929; Неуб У/.,</w:t>
        <w:br/>
        <w:t>Нізіоіге и соттегсв аи Теуалі ай Моуол-Аве, 2 тома, І.сіргіз: Натавоууй2, 1885.</w:t>
        <w:br/>
        <w:t>64</w:t>
        <w:br/>
        <w:t>неоднородного первичного материала для классификации материалов</w:t>
      </w:r>
    </w:p>
    <w:p>
      <w:r>
        <w:t>«Трудов» ОУ АК, отражаюших историю Казахстана.</w:t>
        <w:br/>
        <w:t>Исторические источники весьма разнообразны. Они отличаются</w:t>
        <w:br/>
        <w:t>формой, содержанием, соотношением обьективного и субьективного,</w:t>
        <w:br/>
        <w:t>личного и обшественного, природой используемых знаково-смысловых</w:t>
        <w:br/>
        <w:t>систем. Поэтому их надо классифицировать:.</w:t>
        <w:br/>
        <w:t>Классификация - важнов средство организации познавательной</w:t>
        <w:br/>
        <w:t>деятельности, необходимая предварительная ступень для синтеза |7,с.391.</w:t>
        <w:br/>
        <w:t>Легче классифицировать данные источников, чем сами источники” (с.401.</w:t>
        <w:br/>
        <w:t>В настояшев время большинство источниковедов и историков</w:t>
        <w:br/>
        <w:t>придерживается видовой классификации, созданной Л.Н. Пушкаревым. Под</w:t>
        <w:br/>
        <w:t>видом в ней понимается исторически сложившаяся группа источников,</w:t>
        <w:br/>
        <w:t>которые имеют устойчивые обшие признаки формы содержания,</w:t>
        <w:br/>
        <w:t>возникшие и закрепившиеся в силу обшности их социальных функций. Сама</w:t>
        <w:br/>
        <w:t>классификация включает в себя следуюшие виды: 1) летописи, 2)</w:t>
        <w:br/>
        <w:t>законодательные акты, 3) делопроизводственная документация, 4) актовые</w:t>
        <w:br/>
        <w:t>материалы (грамоты), 5) статистика, 6) периодическая печать, 7) документы</w:t>
        <w:br/>
        <w:t>личного происхождения (мемуары, дневники, переписка), 8) литературные</w:t>
        <w:br/>
        <w:t>памятники, 9) публистика и политические сочинения, 10) научные труды.</w:t>
        <w:br/>
        <w:t>Помимо обшепринятой классификации, некоторые источниковеды</w:t>
        <w:br/>
        <w:t>предлагают свои признаки для классификации письменных источников.</w:t>
        <w:br/>
        <w:t>Так, например Р.С. Мнухина предложила классифицировать источники</w:t>
        <w:br/>
        <w:t>следуюцим образом: по форме - мемуары, дипломатические документы,</w:t>
        <w:br/>
        <w:t>публицистика), по содержанию - (социально-экономическая история,</w:t>
        <w:br/>
        <w:t>история внутренней: и внешней политики, история обшественно-</w:t>
        <w:br/>
        <w:t>политической мысли и др.), по принципу происхождения источников: (с.51.</w:t>
        <w:br/>
        <w:t>Но прежде чем приступить непосредственно к классификации и</w:t>
        <w:br/>
        <w:t>систематизации материалов из «Трудов» ОУАК, учитывая специфику и</w:t>
        <w:br/>
        <w:t>задачи источниковедения, мы пришли к выводу, что требуется проведение</w:t>
        <w:br/>
        <w:t>отбора источников.</w:t>
        <w:br/>
        <w:t>В нашем исследовании критерием отбора исследований и публикаций</w:t>
        <w:br/>
        <w:t>из «Трудов» ОУАК являлось отражение в них вопросов истории Казахстана.</w:t>
        <w:br/>
        <w:t>Взяв в качестве основы категориальное деление губернских</w:t>
        <w:br/>
        <w:t>ведомостей Верхнего Поволжья 1831-1861гг. данное в исследовании В.А.</w:t>
        <w:br/>
        <w:t>Дементьевой” |с.1-2), мы определили, что все многообразие жанровых,</w:t>
        <w:br/>
        <w:t>тематических, видовых групп публикаций в «Трудах» ОУАК можно также</w:t>
        <w:br/>
        <w:t>разделить на три категории:</w:t>
        <w:br/>
        <w:t>1) Публикации, являюшиеся основными и самостоятельными</w:t>
        <w:br/>
        <w:t>источниками, содержашие полные сведения для изучения отдельных</w:t>
        <w:br/>
        <w:t>вопросов истории Казахстана.</w:t>
        <w:br/>
        <w:t>2) Публикацин, позволяюшие сушественно Ддополнить Ии</w:t>
        <w:br/>
        <w:t>корректировать данные других источников, содержашие неполные, но в</w:t>
        <w:br/>
        <w:t>ряде случаев уникальные сведения для изучения определенных проблем.</w:t>
        <w:br/>
        <w:t>3) Публикации, служашие вспомогательным резервным источником,</w:t>
        <w:br/>
        <w:t>которые уточняют данные других источников и главным образом</w:t>
        <w:br/>
        <w:t>количественно дополняют уже вовлеченные в научный оборот их</w:t>
        <w:br/>
        <w:t>разновидности.</w:t>
        <w:br/>
        <w:t>68</w:t>
        <w:br/>
        <w:t>документа. Скорее для историка повседневности интересны факты, которые</w:t>
        <w:br/>
        <w:t>идуг вразрез с «героическими описаниями» боев рабочих Оренбурга на</w:t>
      </w:r>
    </w:p>
    <w:p>
      <w:r>
        <w:t>Актюбинском фронте. Обычному человеку, призванному в ряды Красной</w:t>
        <w:br/>
        <w:t>Армии просто хотелось жить. Вероятно, что у него была семья, и он</w:t>
        <w:br/>
        <w:t>понимал, что в случае его смерти некому будет ее кормить и зашишать В это</w:t>
        <w:br/>
        <w:t>сложное время. И здесь вечные человеческие ценности просто отодвинули в</w:t>
        <w:br/>
        <w:t>сторону ценности политические. Хотя можно предположить, что данное</w:t>
        <w:br/>
        <w:t>заявление если не стоило партибилета, то принесло немало неприятностей.</w:t>
        <w:br/>
        <w:t>Интересно, что в тех же архивных делах были обнаружены</w:t>
        <w:br/>
        <w:t>обьяснительные уже самого Афанасия Кучерова. Так в одном из заявлений,</w:t>
        <w:br/>
        <w:t>он сетует на то, что был исключен из партии за «неподчинение приказу идти</w:t>
        <w:br/>
        <w:t>в полк, и второе, за получение овошей с коммунального огорода»</w:t>
        <w:br/>
        <w:t>Интересно, как Кучеров обьясняет, почему с ним произошли эти два</w:t>
        <w:br/>
        <w:t>инцидента.</w:t>
        <w:br/>
        <w:t>«Приказа отправиться в Первый Оренбургский рабочий полк, я</w:t>
        <w:br/>
        <w:t>своевременно выполнить не мог по случаю того, что Я В это время был</w:t>
        <w:br/>
        <w:t>совершенно разут и раздет..... когда мне была дана одним из товарицей</w:t>
        <w:br/>
        <w:t>шинель я немедленно отправился в полк» ”</w:t>
        <w:br/>
        <w:t>Кроме того, из данного документа можно сделать вывод о слабом</w:t>
        <w:br/>
        <w:t>развитии медицинского обслуживания в приграничье. Кучеров поясияет,</w:t>
        <w:br/>
        <w:t>что в 1919 г. кашлял кровью потому, что не смог сделать операцию и</w:t>
        <w:br/>
        <w:t>удалить пулю, хотя идеология все равно видна в словах информанта. То, что</w:t>
        <w:br/>
        <w:t>н своевременно не провел необходимое лечение он поясняет не слабой</w:t>
        <w:br/>
        <w:t>организацией медицинского обслуживания, а потому что «в настояцее</w:t>
        <w:br/>
        <w:t>время работы и без того много, чтобы меня отпустили для поправки</w:t>
        <w:br/>
        <w:t>здоровья»!!,</w:t>
        <w:br/>
        <w:t>Благодаря архивным документам, мы имеем возможность наблюдать</w:t>
        <w:br/>
        <w:t>развитие судьбы коммуниста Кучерова. Данный гражданин дает обьяснения</w:t>
        <w:br/>
        <w:t>по поводу его обстоятельств освобождения из тюрьмы в 1917 г. Речь идет о</w:t>
        <w:br/>
        <w:t>событиях времен Октябрьской революции. Автор данной обьяснительной</w:t>
        <w:br/>
        <w:t>через 4 года, в 1921 году, поясняет, что не имел дурных намерений в</w:t>
        <w:br/>
        <w:t>совершении каких-либо преступлений. И уклонился от участия в подготовке</w:t>
        <w:br/>
        <w:t>группового побега. Однако причина у информанта была более чем веская.</w:t>
        <w:br/>
        <w:t>Он получил информацию о болезни жены и двух детей. Понятно, что перед</w:t>
        <w:br/>
        <w:t>нами обычный человек, которого судьба его семьи беспокоила намного</w:t>
        <w:br/>
        <w:t>больше, чем бушевавшая вокруг революция!</w:t>
        <w:br/>
        <w:t>Другое заявление рассказывает о весьма неприглядном облике одного</w:t>
        <w:br/>
        <w:t>из красных командиров по фамилии Тиенко. Автор заявления обрашает</w:t>
        <w:br/>
        <w:t>внимание на то, что во время наступления бандитов на Пархомовку</w:t>
        <w:br/>
        <w:t>означенный гражданин поехал «пьянствовать» в Тростенец. Автор</w:t>
        <w:br/>
        <w:t>заявления отмечает, что означенный товариш В течение длительного</w:t>
        <w:br/>
        <w:t>времени вследствие злоупотребления спиртными напитками был не в</w:t>
        <w:br/>
        <w:t>состоянии исполнять свои обязанности по командованию. И вследствие</w:t>
        <w:br/>
        <w:t>этого, возглавляемое им подразделение понесло тяжелые потери в ходе</w:t>
        <w:br/>
        <w:t>одного из боев 7)</w:t>
        <w:br/>
        <w:t>Помимо явных сведений, связанных с не самым приятным обликом</w:t>
        <w:br/>
        <w:t>одного из красных командиров. Из данного документа можно выявить еше</w:t>
        <w:br/>
        <w:t>несколько довольно любопытных фактов, связанных с особенностями</w:t>
        <w:br/>
        <w:t>74</w:t>
        <w:br/>
        <w:t>Ендігі кезекте аталмыш жеке әулеттік қорлардағы мұсылмандық</w:t>
        <w:br/>
        <w:t>қолжазба мұраның маңызына толығырақ тоқталып өтсек. Қазақ жеріне</w:t>
        <w:br/>
        <w:t>мұсылмандық мәдениеттің етене сіңіп, орнығуы ұзақ кезеңді қамтыған үрдіс</w:t>
        <w:br/>
        <w:t>болды. Бірнеше жүзжылдықтарға созылған бұл үрдіс ХУ ғасырда қазақ</w:t>
        <w:br/>
        <w:t>қоғамы өзін сүнни бағытындағы, ханафийа мазхабындағы мұсылман деп</w:t>
        <w:br/>
        <w:t>танығанша жалғасты. Баршаға белгілі мұсылман әлемінің түкпір-түкпірінде</w:t>
      </w:r>
    </w:p>
    <w:p>
      <w:r>
        <w:t>мұсылмандану үрдісі біркелкі болмады, осының салдарынан әрбір тарихи-</w:t>
        <w:br/>
        <w:t>мәдени аумақтарда ислам өзіне тән ерекшеліктерімен айқындалады. Уақыт</w:t>
        <w:br/>
        <w:t>өте келе ханафийа мазхабы осы өңірдегі басым ағымға айналады да, ислам</w:t>
        <w:br/>
        <w:t>ғылымының жергілікті дәстүріне сай келетін діни білім беру (мектеп,</w:t>
        <w:br/>
        <w:t>медресе) жүйесі қалыптасады. Исламның жергілікті салт-дәстүрді, әдепті</w:t>
        <w:br/>
        <w:t>«мұсылмандандыруы» және оны ислами етуі жергілікті діни орталықтардың</w:t>
        <w:br/>
        <w:t>құрылуы мен жергілікті ғұламалардың шығуымен тікелей байланысты.</w:t>
        <w:br/>
        <w:t>Қазақ хандығы заманында ғұламалар элеуметтік өмірдің ортасында</w:t>
        <w:br/>
        <w:t>белсенді рөл атқарған, олар хан маңайында болып - кеңесші, сұлтандар</w:t>
        <w:br/>
        <w:t>тәрбиешісі қызметін атқарған, тіпті саяси-дипломатиялық қызметке</w:t>
        <w:br/>
        <w:t>араласып, саудагерлердің басымы діни ортадан шыққан. Бұл жәйтті</w:t>
        <w:br/>
        <w:t>мұрағаттық құжаттар, дипломатиялық хат алмасу мен ауызша тарих айту</w:t>
        <w:br/>
        <w:t>дәстүрі ескерткіштері де растап отыр.</w:t>
        <w:br/>
        <w:t>Қазақ ғұламаларының мұрасы ұрпақтары қолында сақталып, жеке қор</w:t>
        <w:br/>
        <w:t>ретінде қалыптасқан әулеттер баршылық. Кейбірі қазіргі күні ғылыми</w:t>
        <w:br/>
        <w:t>айналымға еніп, зерттеу нысанына айналып та үлгірген. Сондай қорлардың</w:t>
        <w:br/>
        <w:t>бірі - ғұламалығымен әулие дәрежесіне көтерілген, мазары осы күні зиарат</w:t>
        <w:br/>
        <w:t>орнына айналған, тарихи тұлғалардың бірі Мәшһүр-Жүсіп Көпейұлының</w:t>
        <w:br/>
        <w:t>мұрағаты. Бұл ғұлама кісінің еңбектері қазіргі күні тереңінен зерттеліп,</w:t>
        <w:br/>
        <w:t>ұрпақтарының күшімен ғылыми айналымға еніп жатыр.?</w:t>
        <w:br/>
        <w:t>Еліміздің түкпір-түкпірінен ХІХ ғасырда, тіпті ХХ ғасырда өмір сүріп</w:t>
        <w:br/>
        <w:t>ислам таратып, халықтың діни сауатын ашқан қайраткерлердің</w:t>
        <w:br/>
        <w:t>қолжазбалары көптеп табылып жатыр. Соның бірі ретінде Садуақас</w:t>
        <w:br/>
        <w:t>Ғылманидың еңбегі мен шығармашылығын ерекше атап өту қажет.</w:t>
        <w:br/>
        <w:t>Садуақас Ғылмани 1890 жылы Солтүстік Қазақстанда Ерейментау</w:t>
        <w:br/>
        <w:t>өңірінде дүниеге келіп, 1972 жылы қайтыс болған. Ол сопы Ахмет</w:t>
        <w:br/>
        <w:t>Османұлы «Ақтамақ қалпеден» (1918 жылы қайтыс болған) сауат ашып,</w:t>
        <w:br/>
        <w:t>Петропавлда Дамулла “Абд ал-“Азиз ибн Мустафа медресесінде оқыған.</w:t>
        <w:br/>
        <w:t>1953 жылы қажылық міндетін атқарған. 1953-1972 жылдары Қазақстанның</w:t>
        <w:br/>
        <w:t>қазиы болған. С. Ғылмани 30-дан астам шығарма жазған. Қазіргі күні оның</w:t>
        <w:br/>
        <w:t>әулеттік қорында ахлақ, фиқх, Құран тәпсірі және т.б. тақырыптарға</w:t>
        <w:br/>
        <w:t>арналған 32 шығарманың автографы сақталып отыр. Сонымен қатар Құран</w:t>
        <w:br/>
        <w:t>аяттарын, араб, татар тілдерінен Діни еңбектерді қазақ тіліне аударған,</w:t>
        <w:br/>
        <w:t>арабша-қазақша сөздік құрастырған.</w:t>
        <w:br/>
        <w:t>Садуақас Ғылманидың ерекше құнды еңбегі «Заманамыздағы</w:t>
        <w:br/>
        <w:t>ғұламалардың ғұмыр-тарихы» аталатын шығармасы. Бұл еңбекті 1967</w:t>
        <w:br/>
        <w:t>жылдың маусым айында Алматыда жазып бастап, өмірінің соңына дейін</w:t>
        <w:br/>
        <w:t>толықтырулар енгізіп отырған. Барлығы 528 парақтан тұрады, арасында</w:t>
        <w:br/>
        <w:t>толықтыруларға арналған таза беттер қалдырылған. Бұл еңбекте 46 қазақ</w:t>
        <w:br/>
        <w:t>ғұламаларының ғұмыр тарихы суреттелген, кейбір тұлғалардың</w:t>
        <w:br/>
        <w:t>фотосуреттері жапсырылған. Олар Петропавл, Көкшетау, Семей өңірінің</w:t>
        <w:br/>
        <w:t>ғұламалары мен хазіреттері, осы қалалардағы медреселер, олардың оқу</w:t>
        <w:br/>
        <w:t>79</w:t>
        <w:br/>
        <w:t>своеобразную интеллектуальную элиту Оренбургского обшества того</w:t>
        <w:br/>
        <w:t>времени. Ряд членов ОУАК писали исследования Вв области своих</w:t>
        <w:br/>
        <w:t>профессиональных интересов, например А.И. Мякутин, Н.М. Чернавский,</w:t>
        <w:br/>
        <w:t>Л.А. Словохотов. Но, даже не являясь специалистами по темам своих</w:t>
        <w:br/>
        <w:t>исследований, они оставили значительнов число работ по истории,</w:t>
        <w:br/>
        <w:t>этнографии, археологии. Например, сегодня всеобшее признание получило</w:t>
        <w:br/>
        <w:t>научное наследие ветеринара по образованию действительного члена ОУАК</w:t>
        <w:br/>
        <w:t>А.И. Добросмыслова в области истории, этнографии. Неоспорим вклад в</w:t>
        <w:br/>
        <w:t>развитие краеведения Оренбургского региона председателя ОУАК АВ.</w:t>
        <w:br/>
        <w:t>Попова, врача по образованию.</w:t>
      </w:r>
    </w:p>
    <w:p>
      <w:r>
        <w:t>Ко многим деятелям ОУАК применим обший термин - исследователь-</w:t>
        <w:br/>
        <w:t>энтузиаст. Не имея зачастую высшего исторического образования, они</w:t>
        <w:br/>
        <w:t>благодаря упорному труду, преданности делу изучения родного края,</w:t>
        <w:br/>
        <w:t>отразили в своих трудах историческое прошлое. Жизнь и деятельность</w:t>
        <w:br/>
        <w:t>членов ОУАК, безусловно, наглядно отражает деятельность самой</w:t>
        <w:br/>
        <w:t>Комиссии.</w:t>
        <w:br/>
        <w:t>Состав деятелей ОУАК был разночинным по происхождению, то есть</w:t>
        <w:br/>
        <w:t>в деятельности Комиссии участвовали представители различных</w:t>
        <w:br/>
        <w:t>обшественных слоев. ОУАК не была зақрытым элитарным научным</w:t>
        <w:br/>
        <w:t>учреждением, этот факт можно отнести к безусловному положительному</w:t>
        <w:br/>
        <w:t>аспекту в оценке деятельности Комиссии. Но из-за отсутствия</w:t>
        <w:br/>
        <w:t>квалифицированных специалистов архивистов, историков,</w:t>
        <w:br/>
        <w:t>исследовательской деятельностью занимались не профессионалы, а</w:t>
        <w:br/>
        <w:t>любители, что впрочем, характерно для провинциальной науки России</w:t>
        <w:br/>
        <w:t>нового времени. Еше одним плюсом и особенностью в характеристике</w:t>
        <w:br/>
        <w:t>состава деятелей ОУ АК является тот факт, что он был интернациональным,</w:t>
        <w:br/>
        <w:t>что в свою очередь определяется особенностью поликонфессионального и</w:t>
        <w:br/>
        <w:t>полиэтничного Оренбургского региона.</w:t>
        <w:br/>
        <w:t>Осушествление последовательных начальных этапов работы с</w:t>
        <w:br/>
        <w:t>источником позволяет приступить к главному этапу источниковедческой</w:t>
        <w:br/>
        <w:t>работы с источником. Главный этап источниковедческого исследования</w:t>
        <w:br/>
        <w:t>подразумевает разбор содержания источника. Он имеет целью раскрыть</w:t>
        <w:br/>
        <w:t>информационнов богатство исторического документа - полноту,</w:t>
        <w:br/>
        <w:t>разнообразие, достоверность информации, которую можно получить с его</w:t>
        <w:br/>
        <w:t>помошью. Источниковедческий анализ завершается обіей оценкой</w:t>
        <w:br/>
        <w:t>качества источника и, следовательно, его значения и практической</w:t>
        <w:br/>
        <w:t>рекомендацией источниковеда.</w:t>
        <w:br/>
        <w:t>Приведенный анализ полноты информацин, се достоверности, степени</w:t>
        <w:br/>
        <w:t>новизны (для освецения суественных сторон социального процесса) -</w:t>
        <w:br/>
        <w:t>дает основание источниковеду оценить значение изучаемого документа и</w:t>
        <w:br/>
        <w:t>обосновывает его. Этот суммарный итог возврашает исследователя от</w:t>
        <w:br/>
        <w:t>изучения отдельных проблем источниковедческого анализа к источнику В</w:t>
        <w:br/>
        <w:t>целом, и потому может быть назван источниковедческим синтезом.</w:t>
        <w:br/>
        <w:t>Аргументированнов обоснование значения источника служит основой</w:t>
        <w:br/>
        <w:t>практических рекомендаций - использование в исторических исследованиях</w:t>
        <w:br/>
        <w:t>итд.(с.61.</w:t>
        <w:br/>
        <w:t>Наряду с выработкой оптимальной внугренней структуры работы,</w:t>
        <w:br/>
        <w:t>перед нами стояла достаточно сложная задача структурирования</w:t>
        <w:br/>
        <w:t>67</w:t>
        <w:br/>
        <w:t>Казахстана. В силу этого обстоятельства в архивах Оренбурга и</w:t>
        <w:br/>
        <w:t>Оренбургской области имеется большой пласт архивных документов,</w:t>
        <w:br/>
        <w:t>касаюшихся истории нашей республики. В основном, это документы по</w:t>
        <w:br/>
        <w:t>истории нового времени, связанные с периодом принятия Казахстаном</w:t>
        <w:br/>
        <w:t>российского подданства. Документы по новейшему периоду гораздо меньше</w:t>
        <w:br/>
        <w:t>введены в научный оборот. В данной статье на основе нескольких архивных</w:t>
        <w:br/>
        <w:t>документов из фонда Центра документации новейшей истории</w:t>
        <w:br/>
        <w:t>Оренбургской области будет предпринята попытка реконструировать</w:t>
        <w:br/>
        <w:t>некоторые аспекты жизни простых жителей города Оренбурга.</w:t>
        <w:br/>
        <w:t>В коллекциях документов данного архивохранилица нет специальной</w:t>
        <w:br/>
        <w:t>коллекции посвяшенной истории повседневности. Однако интересным</w:t>
        <w:br/>
        <w:t>источником | позволяюшим реконструировать жизнь горожанина</w:t>
        <w:br/>
        <w:t>приграничного города представляютея дела с так называемыми</w:t>
        <w:br/>
        <w:t>«Компрометируюшими материалами на коммунистов». В данных делах</w:t>
        <w:br/>
        <w:t>отложились заявления, рапорты, обьяснительные записки, связанные с</w:t>
      </w:r>
    </w:p>
    <w:p>
      <w:r>
        <w:t>различными инцендентами, которые могли оказать серьезное влияние на</w:t>
        <w:br/>
        <w:t>будушую жизнь человека. Для истории повседневности данные документы</w:t>
        <w:br/>
        <w:t>важны тем, что в 1920-х гг., когда, советская власть сутествовала всего</w:t>
        <w:br/>
        <w:t>несколько лет. Ее лидеры считали себя революционерами и вели себя</w:t>
        <w:br/>
        <w:t>соответственно. Они намеревались преобразовать и модернизировать</w:t>
        <w:br/>
        <w:t>обшество, называя этот процесс «строительством социализма». Веря, что</w:t>
        <w:br/>
        <w:t>эти революционные преобразования, в конечном счете, совершаются в</w:t>
        <w:br/>
        <w:t>интересах народа, они стремились форсировать их даже в тех случаях, когда</w:t>
        <w:br/>
        <w:t>населения отқрыто им противостояло. Народное сопротивление они</w:t>
        <w:br/>
        <w:t>обьясняли отсталостью, страхами и предрассудками непросвеценных масс.</w:t>
        <w:br/>
        <w:t>Слишком велико было у коммунистов сознание их высокой миссии и</w:t>
        <w:br/>
        <w:t>интеллектуального превосходства, чтобы такая мелочь, как мнение</w:t>
        <w:br/>
        <w:t>большинства, могла их поколебать. Те документы, которые будут</w:t>
        <w:br/>
        <w:t>проанализированы в данной статье, интересны именно тем, что Позволяют</w:t>
        <w:br/>
        <w:t>посмотреть на коммунистов не на как революционеров, несуших Вв</w:t>
        <w:br/>
        <w:t>«отсталые массы» свет новой власти, а на обычных людей, со своими</w:t>
        <w:br/>
        <w:t>слабостями.</w:t>
        <w:br/>
        <w:t>24 октября 1920 года датируется заявление Григория Можеева. В</w:t>
        <w:br/>
        <w:t>данном документе он говорит о неком Афансии Кучерове, который во время</w:t>
        <w:br/>
        <w:t>службы в 1 Оренбургском полке, в период военных действий 1918 года</w:t>
        <w:br/>
        <w:t>неоднократно отзывался с фронта в г. Актюбинск, «где он проживал ничего</w:t>
        <w:br/>
        <w:t>не делая... .два раза он был доставлен под конвоем на позицию... В силу</w:t>
        <w:br/>
        <w:t>чего товариша Кучерова считаю незаконно и даже преступно считать</w:t>
        <w:br/>
        <w:t>бойцом и иметь в передних рядах коммунаров, который все время ишет</w:t>
        <w:br/>
        <w:t>теплого места, пользуясь именем коммуниста». Казалось бы,</w:t>
        <w:br/>
        <w:t>малозначимый документ, который сообшает о не самом благовидном, на.</w:t>
        <w:br/>
        <w:t>взгляд автора данного заявления, поведении некоего индивида. Однако,</w:t>
        <w:br/>
        <w:t>само нахождение документа в папке под названием «Компроментируюшие</w:t>
        <w:br/>
        <w:t>материалы на членов и кандидатов РКП(б)» может прояснить ситуацию. С</w:t>
        <w:br/>
        <w:t>одной стороны можно говорить о том, что перед нами может быть</w:t>
        <w:br/>
        <w:t>обыкновенный донос, написанный на человека, который чем-то не угодил</w:t>
        <w:br/>
        <w:t>автору. Однако подтверждений данному факту обнаружено не было. Более</w:t>
        <w:br/>
        <w:t>интересной нам представляется не столько политическое значение данного</w:t>
        <w:br/>
        <w:t>73</w:t>
        <w:br/>
        <w:t>ЖЕКЕ ҚОРЛАР</w:t>
        <w:br/>
        <w:t>Айжан Нұрманова</w:t>
        <w:br/>
        <w:t>Тарих ғылымдарының кандидаты</w:t>
        <w:br/>
        <w:t>ӘУЛЕТТІК ЖЕКЕ ҚОРЛАРДАҒЫ МҰСЫЛМАНДЫҚ ҚОЛЖАЗБА</w:t>
        <w:br/>
        <w:t>МҰРАНЫ ЗЕРТТЕУ МӘСЕЛЕЛЕРІ</w:t>
        <w:br/>
        <w:t>Үкімет тарапынан қолдау тауып және Де сәтті жүзеге асырылып,</w:t>
        <w:br/>
        <w:t>елімізге ұлттық жәдігерлеріміздің қайта оралуына түрткі болған «Мәдени</w:t>
        <w:br/>
        <w:t>мұра» бағдараламасының нәтижесінде шет ел қорларынан көптеген</w:t>
        <w:br/>
        <w:t>қолжазба ескерткіштерінің көшірмелері алынып, ғылыми айналымға еніп те</w:t>
        <w:br/>
        <w:t>кетті. Бұл жұмыстардың отандық тарих ғылымының ауқымын кеңейтіп,</w:t>
        <w:br/>
        <w:t>деректік қорын толықтырудағы орнының ерекшелігі даусыз. Әрине, шет ел</w:t>
        <w:br/>
        <w:t>қорлары толық зерттеліп, қазақ тарихына қатысты ескерткіштерді толық</w:t>
        <w:br/>
        <w:t>қамтып алдық деп айтуға әзірге болмайды. Осы тараптағы археографиялық</w:t>
        <w:br/>
        <w:t>жұмыстар әрі қарай өз жалғасын таба жатар деген сенімдеміз.</w:t>
        <w:br/>
        <w:t>Ендіі кезекте отандық ғалымдардың көңілін аталмыш</w:t>
        <w:br/>
        <w:t>археографиялық жұмыстардың жергілікті саласының кенже қалып</w:t>
        <w:br/>
        <w:t>жатқанына аударғымыз келеді. Кеңес уақытында оқуға, тіпті үйде сақтап,</w:t>
        <w:br/>
        <w:t>ұстауға тыйым салынып, қуғынға ұшыраған мұсылмандық қолжазба</w:t>
        <w:br/>
        <w:t>кітаптар аға ұрпақтың әспеттеп, тығып сақтауының арқасында бүгінге жетіп</w:t>
        <w:br/>
        <w:t>отыр. Оны 1998 жылдан бері жыл сайын болмаса да, жыл аралап жүргізілген</w:t>
      </w:r>
    </w:p>
    <w:p>
      <w:r>
        <w:t>өңірлік экспедициялардың барысында көріп жүрміз. Кейде институтымызға.</w:t>
        <w:br/>
        <w:t>«атамыздан қалған кітап еді, Құран ба, басқа ма?» - деп, Те оқып, анықтап</w:t>
        <w:br/>
        <w:t>беруімізді сұраған кісілер келіп тұрады. Қазіргі күні жеке әулеттік қорларда</w:t>
        <w:br/>
        <w:t>мол мұсылмандық қолжазбалар қорының барлығына көзіміз жетіп отыр.</w:t>
        <w:br/>
        <w:t>Өкінішке орай осынау мұраны кейбір шет жақтан келген кісілер сатып алып</w:t>
        <w:br/>
        <w:t>кетіп жатқаны да белгілі. Зерттеуші ретінде біздің міндетіміз ұлттық</w:t>
        <w:br/>
        <w:t>мұрамыздың ғылыми айналымға енбей, жойылып, сыртқа кетіп жатқандығы</w:t>
        <w:br/>
        <w:t>туралы дабыл қағу болып отыр. Осыған дейін жүргізілген экспедициялар</w:t>
        <w:br/>
        <w:t>барысында қолымызда қазіргі замандық құрал-жабдықтың болмауынан</w:t>
        <w:br/>
        <w:t>көшірмесін, не фотосуретін де алу мүмкіндігіміз болмаған еді. Қазіргі күні</w:t>
        <w:br/>
        <w:t>сол құралдар қолымызда болғанымен, өңірлерге кешенді тарихи</w:t>
        <w:br/>
        <w:t>экспедициялар жүргізу тоқтатылып тұр. Бұл жағдай жеке әулеттік</w:t>
        <w:br/>
        <w:t>қорлардағы қолжазба ескерткіштердің неғұрлым ұзақ уақыт ғылыми санатқа</w:t>
        <w:br/>
        <w:t>алынбауына соқтырып келеді.</w:t>
        <w:br/>
        <w:t>Аталмыш қолжазба мұраны зерттеудің маңызы қазіргі кезеңде өте</w:t>
        <w:br/>
        <w:t>ерекше деп айтуымызға болады. Олай дейтініміз, еліміздегі Діни ахуалдың</w:t>
        <w:br/>
        <w:t>күрделі болып тұрғаны баршаға белгілі, елімізде соңғы жылдары көптеген</w:t>
        <w:br/>
        <w:t>Діндер таралып, бір дін ішінде бірнеше мазхаб, ағым мен қозғалыстар пайда</w:t>
        <w:br/>
        <w:t>болып халықтың, әсіресе жастардың санасын әр саққа тартып жатқанда, бұл</w:t>
        <w:br/>
        <w:t>қолжазбаларды зерттеу ата-бабамыздың ұстанған жолын жаңғыртып, ата</w:t>
        <w:br/>
        <w:t>жолына бағыттауда зор рөл атқара алады.</w:t>
        <w:br/>
        <w:t>78</w:t>
        <w:br/>
        <w:t>Шариғаттың жолына бұрған қожа.</w:t>
        <w:br/>
        <w:t>Хорасаннан болады аслы заты</w:t>
        <w:br/>
        <w:t>Әкем Қожахмет бабамыз Нұрман қожа.</w:t>
        <w:br/>
        <w:t>Өз атым Құлмұхаммед қойған бастан</w:t>
        <w:br/>
        <w:t>Қаратауға кетуге белімді эбден байладым</w:t>
        <w:br/>
        <w:t>Арқаның екі-үш болысын</w:t>
        <w:br/>
        <w:t>Жаз жайлаған аттай қып, екі-үш жылдай жайладым Г», - деп, өзінің</w:t>
        <w:br/>
        <w:t>ата шежіресін, шыққан жері мен қожалықпен жүрген жерлерінен мәлімет</w:t>
        <w:br/>
        <w:t>айта кетеді. Осындай мазмұндағы деректерді толығынан жинап, ғылыми</w:t>
        <w:br/>
        <w:t>сараптама жүргізу жоғарыда айтып кеткен қазақ даласына қожа әулеттерінің</w:t>
        <w:br/>
        <w:t>таралу бағыттарын толық қалпына келтіруге мүмкіндік берер еді.</w:t>
        <w:br/>
        <w:t>Осы тәріздес мысалы, көрнекті жазушы Мұхтар Әуезовтың ата-</w:t>
        <w:br/>
        <w:t>бабалары бахшайыш-қожалардың Семей өңіріне келіп орнығуы тарихын</w:t>
        <w:br/>
        <w:t>зерттеу барысында шежірелік қолжазба, насаб-намалармен қатар, ауызша</w:t>
        <w:br/>
        <w:t>тарих айту дәстүрі ескерткіштері мәліметтері пайдаланылып, ғылыми</w:t>
        <w:br/>
        <w:t>тұжырымдар жасалынды?</w:t>
        <w:br/>
        <w:t>Жеке әулеттік қорлардағы мұсылмандық қолжазба мұраны саралап</w:t>
        <w:br/>
        <w:t>өтсек:</w:t>
        <w:br/>
        <w:t>1 Қолжазба ескерткіштің сыртқы пішіні бойынша: Мұқабалы қалың</w:t>
        <w:br/>
        <w:t>кітап, қойынкітапша, орама (свиток), тұмарға тығылған дұғалар, кейде жеке</w:t>
        <w:br/>
        <w:t>парақтар, теріге жазылған пұшпақтармен қоса, тіпті түскиізге кестеленген,</w:t>
        <w:br/>
        <w:t>сақина бетіне зерленген, қамшыға ойып жазылған, орамалға кестелеп</w:t>
        <w:br/>
        <w:t>тігілген түрлері де кездеседі.</w:t>
        <w:br/>
        <w:t>2 Мұсылмандық қолжазба мұраны мазмұндық жағынан қарастырсақ</w:t>
        <w:br/>
        <w:t>төмендегідей болып келеді:</w:t>
        <w:br/>
        <w:t>Құран (кейде толық Құран кездессе, кейде Хафт-и иек, кейде</w:t>
        <w:br/>
        <w:t>жекелеген сүрелер көшірілген).</w:t>
      </w:r>
    </w:p>
    <w:p>
      <w:r>
        <w:t>1) Медресе мен мектептерде оқытылған Діни еңбектер: Мухтасар ал-</w:t>
        <w:br/>
        <w:t>викаийа, Софы Аллахйардың Чахар Китабы, Мухтасар ал-хидаийа, араб тілі</w:t>
        <w:br/>
        <w:t>грамматикасы және т.б. кітаптар.</w:t>
        <w:br/>
        <w:t>2) Медресе, мектепте оқыған шәкірттердің қолжазба дәптерлері,</w:t>
        <w:br/>
        <w:t>оларда әр түрлі кітаптардан үзінділер, Құран аяттары, дұғалар көшіріліп</w:t>
        <w:br/>
        <w:t>жазылған.</w:t>
        <w:br/>
        <w:t>3) ХІХ ғасырдың аяғы мен ХХ ғасырдың басында Қазан, Уфа, Санкт-</w:t>
        <w:br/>
        <w:t>Петербург т.б. қалаларда араб графикасында басылған Абай Құнанбаевтың,</w:t>
        <w:br/>
        <w:t>т.б. ағартушылардың шығармалары.</w:t>
        <w:br/>
        <w:t>4) Әулеттік шежірелер: көбіне дәптер, кітапша түрінде, кейде орама</w:t>
        <w:br/>
        <w:t>(свиток) түрінде болады.</w:t>
        <w:br/>
        <w:t>5) Тұмар ішіне салынған шиыршықталған дұғалар.</w:t>
        <w:br/>
        <w:t>6) Әдеби дәптерлер: діни дастандар, батырлық, ғашықтық жырлар</w:t>
        <w:br/>
        <w:t>көшірілген дәптерлер.</w:t>
        <w:br/>
        <w:t>Осы тәріздес деректанулық маңызы зор, қазақ даласында ислам діні</w:t>
        <w:br/>
        <w:t>тарихын қалпына келтіруге орасан үлес қосар қолжазба жәдігерлер әр</w:t>
        <w:br/>
        <w:t>өңірден де табылып, кейбірі жеке тұлғалардың бастамасымен жарық көріп</w:t>
        <w:br/>
        <w:t>те жатыр. Дегенмен олардың кешенді зерттеліп, ғылыми каталогтарға енуі</w:t>
        <w:br/>
        <w:t>отандық деректанушы ғалымдардың алдында тұрған өзекті де кезек</w:t>
        <w:br/>
        <w:t>күттірмес жұмыстарының бірі, алдыңғы күннің басым міндеті. Бұл</w:t>
        <w:br/>
        <w:t>81</w:t>
        <w:br/>
        <w:t>восприятиями и мироошушения людей той эпохи. Так весьма</w:t>
        <w:br/>
        <w:t>примечательно, что говоря о времени событий, автор документа не называет</w:t>
        <w:br/>
        <w:t>конкретной даты, а отмечает, что это было «перед Пасхой»3, Сам документ,</w:t>
        <w:br/>
        <w:t>датирован 1921 г., хотя речь идет о событиях более раннего периода. Нов</w:t>
        <w:br/>
        <w:t>данной ситуации интересно то, что коммунист, что неоднократно</w:t>
        <w:br/>
        <w:t>подчеркивает автор документа, измеряет время «старорежимными»</w:t>
        <w:br/>
        <w:t>праздниками. Советской власти было уже 4 года, но даже активные</w:t>
        <w:br/>
        <w:t>коммунисты, радеюшие за новую власть, ничем не отличались от тех</w:t>
        <w:br/>
        <w:t>рабочих и крестьян, которыми они были 7-10 лет назад. И вместо борьбы за</w:t>
        <w:br/>
        <w:t>«веру, царя и отечество», они боролись «за торжество коммунизма», однако</w:t>
        <w:br/>
        <w:t>время они все равно мерили более привычными категориями.</w:t>
        <w:br/>
        <w:t>В том же архивном деле обнаружен еше один рапорт о поведении</w:t>
        <w:br/>
        <w:t>означенного выше гражданина Тишенко. Речь идет о тех же событиях</w:t>
        <w:br/>
        <w:t>вокруг деревни Пархомовка. Так в документе, датированном 10 мая 1921</w:t>
        <w:br/>
        <w:t>года, отмечено, что данный красный командир сместил одного из</w:t>
        <w:br/>
        <w:t>командиров кавалерийского эскадрона, поставив во главе своего брата.</w:t>
        <w:br/>
        <w:t>Уже на второй день своего прибытия к месту службы был замечен в</w:t>
        <w:br/>
        <w:t>том, что в пьяном виде ехал на лошади по тротуару и «был ссажен с лошади</w:t>
        <w:br/>
        <w:t>милиционерами, производил аресты своих сотрудников замеченных в</w:t>
        <w:br/>
        <w:t>нетрезвом виде». Далее автор документа говорит о том, что названный</w:t>
        <w:br/>
        <w:t>красный командир вместо того, чтобы осушествлять оперативное</w:t>
        <w:br/>
        <w:t>командование во время боя с бандой Шуся, отправлял своих ординарцев 3а.</w:t>
        <w:br/>
        <w:t>«самогоном и продуктами» 5,</w:t>
        <w:br/>
        <w:t>Основное содержание данного рапорта позволяет расқрыть некоторые</w:t>
        <w:br/>
        <w:t>особенности происходяшего. В деревне Пархомовка располагался Сахарный</w:t>
        <w:br/>
        <w:t>завод. Это важная ремарка. В условиях военного коммунизма и</w:t>
        <w:br/>
        <w:t>сопровождаюшей его разрухи - это стратегический пункт. Владение</w:t>
        <w:br/>
        <w:t>Пархомовкой давало и большевикам и «бандитам», как называли белое</w:t>
      </w:r>
    </w:p>
    <w:p>
      <w:r>
        <w:t>сопротивление в документах той эпохи, большие выгоды, потому что сахар,</w:t>
        <w:br/>
        <w:t>и брага в условиях экономического коллапса играли роль универсальной</w:t>
        <w:br/>
        <w:t>валюты. И скорсе всего, двигали сражавшимися за эту деревеньку не какие-</w:t>
        <w:br/>
        <w:t>то высокие идеалы установления новой власти, или восстановления старой,</w:t>
        <w:br/>
        <w:t>а желание получить контроль над названным сахарным заводом.</w:t>
        <w:br/>
        <w:t>Все анализируемые нами документы датированы 1921 г., хотя речь</w:t>
        <w:br/>
        <w:t>там идет о событиях разных лет. 1921 год - это время первой «генеральной</w:t>
        <w:br/>
        <w:t>чистки». Таких систематических и всеобших партийных чисток было</w:t>
        <w:br/>
        <w:t>несколько. Чистка 1921 г. была проведена по предложению Ленина, «когда</w:t>
        <w:br/>
        <w:t>партия укрепляла свои ряды в момент перехода к новой экономической</w:t>
        <w:br/>
        <w:t>политике». Тогда было исключено из партии около 250 тыс. членов и</w:t>
        <w:br/>
        <w:t>кандидатов, Т. е. около трети всего состава членской массы! Данные</w:t>
        <w:br/>
        <w:t>документы были свидетельствами, которые собирали комиссии по чистке.</w:t>
        <w:br/>
        <w:t>И за текстами различного рода обьяснительных, раппортов, заявлений,</w:t>
        <w:br/>
        <w:t>которые писали те, кто подвергались данной процедуре, можно разглядеть</w:t>
        <w:br/>
        <w:t>черты обычных людей, которые совершенно не вязались с обликом</w:t>
        <w:br/>
        <w:t>«пламенных борцов революции», скорее наоборот. Исходя из анализа</w:t>
        <w:br/>
        <w:t>данных документов, можно говорить 0 том, что обычный,</w:t>
        <w:br/>
        <w:t>среднестатистический коммунист начала 20х гг. ХХ века - это человек не</w:t>
        <w:br/>
        <w:t>очень образованный, тексты данных заявлений изобилуют ошибками,</w:t>
        <w:br/>
        <w:t>75</w:t>
        <w:br/>
        <w:t>бағдарламалары, діни айтыстар туралы да мәліметтер кездеседі.</w:t>
        <w:br/>
        <w:t>Ғұламалардың өмірбаянымен қатар ислам Діні жөніндегі ұстанған</w:t>
        <w:br/>
        <w:t>тұғырлары да айтылып отырады, мысалы жәдидтерді сынауы, патша</w:t>
        <w:br/>
        <w:t>үкіметінің шоқындыру саясатына көзқарастары, діни әдебиетті тарату</w:t>
        <w:br/>
        <w:t>мәселелері жөніндегі ойлары да тыс қалмаған. Қазіргі күні бұл есерткішті</w:t>
        <w:br/>
        <w:t>зерттеп, баспаға дайындау жұмыстары жүргізіліп жатыр.</w:t>
        <w:br/>
        <w:t>Садуақас Ғылманидың бұл шығармасы дәстүрлі қазақ мұсылман</w:t>
        <w:br/>
        <w:t>қоғамының жетекші қайраткерлері мен «теориялық ислам» өкілдерін</w:t>
        <w:br/>
        <w:t>зерттеуде орасан зор маңызы бар еңбек деп танылып отыр. Бұл өз кезегінде</w:t>
        <w:br/>
        <w:t>қазақ жеріндегі ислам тарихын зерттеудің жаңа беттерін ашуға мүмкіндік</w:t>
        <w:br/>
        <w:t>беретін дерек көзі. Кеңес заманында діни сауаттылық сабақтастығы үзіліп</w:t>
        <w:br/>
        <w:t>қалуы салдарынан мұсылмандық кеңістікке қайта еніп, сырттан келген</w:t>
        <w:br/>
        <w:t>«исламдандырушылардың» соңына еріп, адасушылық басым түсіп жатқан</w:t>
        <w:br/>
        <w:t>заманда қазақ ғұламаларының еңбектерін жариялау дәстүрлі мұсылмандық</w:t>
        <w:br/>
        <w:t>ұстанымдарымызды жаңғыртуға септігін тигізеді.</w:t>
        <w:br/>
        <w:t>Осындай еңбектердің қатары күннен күнге көбейіп, әулеттік қорларда</w:t>
        <w:br/>
        <w:t>осы күнге дейін жасырын жатқан мұсылмандық мұра ғалымдардың</w:t>
        <w:br/>
        <w:t>қолданым аясына түсіп жатыр. Олардың бір тобы қазақ даласына ислам</w:t>
        <w:br/>
        <w:t>тарата келген мұсылман-миссионерлердің ұрпақтары - қожалардың</w:t>
        <w:br/>
        <w:t>мұрағаты. Ұрпақ қолына атадан-балаға тапсырылып жеткен бұл насаб-</w:t>
        <w:br/>
        <w:t>намалар, уақыфтық құжаттар, агиографиялық шығармалар қазақ</w:t>
        <w:br/>
        <w:t>даласындағы ислам тарихының және бір жаңа беттері болып табылады.</w:t>
        <w:br/>
        <w:t>Бұл қолжазба ескерткіштерден, Құран тағылымы, шариғат заңдары,</w:t>
        <w:br/>
        <w:t>өмір мен өлім, тәрбие, қайырымдылық т.б. тақырыптардағы адамзат</w:t>
        <w:br/>
        <w:t>тарихында қай заманда болмасын адам санасын елең еткізер, өзекті</w:t>
        <w:br/>
        <w:t>мәселелерді де таба аласыз. Сонымен қатар ғұламалар өз заманында кеңінен</w:t>
        <w:br/>
        <w:t>таралып, мектеп, медресе бағдарламаларына енген, араб, парсы, шағатай</w:t>
        <w:br/>
        <w:t>тілдеріндегі белгілі діни шығармаларды қазақ қоғамына түсінікті тілмен,</w:t>
        <w:br/>
        <w:t>поэтикалық жолдарға түсіріп көпшілікке таратқанына да куәліктер табамыз.</w:t>
        <w:br/>
        <w:t>Қожа қауымы қазақ түсінігінде мұсылман қоғамының әулиелер</w:t>
        <w:br/>
        <w:t>әлемімен, киелі орындармен байланысты. Осындай орындардың</w:t>
        <w:br/>
        <w:t>шырақшылары әдетте қожа әулетінен болып келеді. Қазіргі уақытта анық</w:t>
        <w:br/>
        <w:t>болғаны қожалардың сопылық ағымдармен байланыстылығы, өйткені</w:t>
      </w:r>
    </w:p>
    <w:p>
      <w:r>
        <w:t>қожалардың әулеттік қорларында Нақшбандийа, Қадирийа, Йасавийа</w:t>
        <w:br/>
        <w:t>сияқты сопылық ағым шайхтары берген иршад-намалар, тулар, аса,</w:t>
        <w:br/>
        <w:t>жайнамаз, кулах т.б. сопылық ағым мәдениетіне тиесілі заттар көптеп</w:t>
        <w:br/>
        <w:t>кездеседі.</w:t>
        <w:br/>
        <w:t>Қожа әулетінің шежірелік, немесе қожалық еткен ғұламалардың</w:t>
        <w:br/>
        <w:t>шығармаларының мазмұны арқылы ислам дінін таратып, қазақ арасында</w:t>
        <w:br/>
        <w:t>Діни сауат-ашу Міндетін атқарған қожалардың қазақ даласына таралу</w:t>
        <w:br/>
        <w:t>жолдарын қалпына келтіруге болады. Көпшілікке қазақ арасындағы қожалар</w:t>
        <w:br/>
        <w:t>өз арасында қазақ рулары тәріздес «руларға» таратылатыны белгілі, мысалы</w:t>
        <w:br/>
        <w:t>хорасан-қожа, сабылт-қожа, бахшайыш-қожа және т.б. қожалар. Кең байтақ</w:t>
        <w:br/>
        <w:t>қазақ даласының әр өңірінде, осы қожа руларының таралу тарихы қазақтың</w:t>
        <w:br/>
        <w:t>мұсылмандық тарихының жеке саласы, дербес зерттеу тақырыбы болып</w:t>
        <w:br/>
        <w:t>табылады. Міне осындай мазмұндағы мәліметтердің бірі Шерәлі Біләл жеке</w:t>
        <w:br/>
        <w:t>әулеттік қоры қолжазбасында:</w:t>
        <w:br/>
        <w:t>«... Қызметіне Алланың тұрған қожа</w:t>
        <w:br/>
        <w:t>80</w:t>
        <w:br/>
        <w:t>его преследуют китайцы. С помоцью Маматбека, друга Джахангир-ходжи,</w:t>
        <w:br/>
        <w:t>китайцам удается его взять в плен. Маматбек связывает спяшего</w:t>
        <w:br/>
        <w:t>Джахангир-ходжу и передает в руки врага. Джахангир-ходжа был доставлен</w:t>
        <w:br/>
        <w:t>в Пекин и казнен”. Покончив с Джахангир-ходжей, китайцы приступили к</w:t>
        <w:br/>
        <w:t>наказанию «виновных». Население Кашгарии подверглось жестоким</w:t>
        <w:br/>
        <w:t>репрессиям. Мужчины, подозревавшиеся в участии освободительном</w:t>
        <w:br/>
        <w:t>движении Кашгара или в поддержке Джахангира, были казнены. Женшин и</w:t>
        <w:br/>
        <w:t>юношей переселили в Илийский округ и отдали в рабство калмыкам. После</w:t>
        <w:br/>
        <w:t>поражения восстания Джахангир-ходжи часть населения Кашгара</w:t>
        <w:br/>
        <w:t>переселилась на территорию Кокандского ханства. Среди них был и Хушхал</w:t>
        <w:br/>
        <w:t>Кашгари со своим учителем. Сведения об этом содержатся во</w:t>
        <w:br/>
        <w:t>вступительной части «Дивана». Поэт пишет: «Ғериблиғниң ЗИядӘлигидинН</w:t>
        <w:br/>
        <w:t>Хушһал намим Ғәрибиға тәбдил болди» (Из-за чрезмерности тягот на</w:t>
        <w:br/>
        <w:t>чужбине мов имя «Хушхал» изменен на «Гариби»). Псевдоним поэта</w:t>
        <w:br/>
        <w:t>означает «беспомошный». Буквально переводится «положение странника</w:t>
        <w:br/>
        <w:t>находяцегося на чужбине». Таким образом, поэтом подчеркивается, что из-</w:t>
        <w:br/>
        <w:t>за страданий на чужбине и образа жизни скитальца он взял себе псевдоним</w:t>
        <w:br/>
        <w:t>(тахаллус) Гариби. Мотивом страданий проникнута вся поэзия Хушхала. Он</w:t>
        <w:br/>
        <w:t>нераз подчеркивает, что ранее был известен как «Хушхал Кашгари», теперь</w:t>
        <w:br/>
        <w:t>его стали называть Хушхал Гариби. Цифровое значение псевдонима поэта</w:t>
        <w:br/>
        <w:t>составляет 1212 г. хиджры (1797 г.). Исполнители проекта выдвигают</w:t>
        <w:br/>
        <w:t>предположение, что это год рождения поэта. Таким образом, когда он</w:t>
        <w:br/>
        <w:t>переселился на территорию Кокандского ханства, ему было примерно 30</w:t>
        <w:br/>
        <w:t>лет.</w:t>
        <w:br/>
        <w:t>Поэзия Хушхал Гариби. Хушхал Гариби свои произведения сочинял</w:t>
        <w:br/>
        <w:t>по традициям восточной литературы. В заключении «Дивана» поэт дает</w:t>
        <w:br/>
        <w:t>хронограмму на дату окончания своего произведения (та”рих):</w:t>
        <w:br/>
        <w:t>Әнжүмәси мәктубимдә ғурбэт йеридә,</w:t>
        <w:br/>
        <w:t>Баһал-и ғәриби тарих болди тәмам.</w:t>
        <w:br/>
        <w:t>В данном бейте абджад слов (цифровое значение букв) «һал-и</w:t>
        <w:br/>
        <w:t>ғәриби» составляет 1261 год хиджры (1845 г.). Это год составления</w:t>
        <w:br/>
        <w:t>«Дивана». Следует отметить, что такие жанры, как та рих (хронограмма),</w:t>
        <w:br/>
        <w:t>муғамма (логогрифы, шарады) получили свое развитие в тюркской поэзии,</w:t>
        <w:br/>
        <w:t>начиная с ХУ в. Большинство известных поэтов данного периода были</w:t>
        <w:br/>
        <w:t>увлечены ими. Тарих - передача дату какого-либо события В стихах.</w:t>
        <w:br/>
        <w:t>Сложность создания та рих заключается в том, что нужно дату события</w:t>
        <w:br/>
        <w:t>уложить в размер стиха. Составлением хронограммы занимался и Алишер</w:t>
      </w:r>
    </w:p>
    <w:p>
      <w:r>
        <w:t>Навам, знаменитый поэт ХУ в. Он составил та?рих к своему труду «Махбуб</w:t>
        <w:br/>
        <w:t>ал-кулуб»:</w:t>
        <w:br/>
        <w:t>Закончил книгу я мою, моих раздумий долгих плод,</w:t>
        <w:br/>
        <w:t>Я буду рад, когда она народу пользу принесет,</w:t>
        <w:br/>
        <w:t>Прочти по цифрам слово «хуш» - то будет написанья год.</w:t>
        <w:br/>
        <w:t>Кто прочтет книгу, пусть свой век в веселье проведет.</w:t>
        <w:br/>
        <w:t>Цифровое значение слова «хуш» указывает 906 год хиджры. Таким</w:t>
        <w:br/>
        <w:t>образом, на примере творчества Хушхала Гариби исполнителями проекта</w:t>
        <w:br/>
        <w:t>прослеживается, как традиция составления хронограммы получило свое</w:t>
        <w:br/>
        <w:t>развитие в творчестве поэтов ХІХ века.</w:t>
        <w:br/>
        <w:t>84</w:t>
        <w:br/>
        <w:t>описками, формулировки сбивчивы и не очень логичны. Кроме того, нельзя</w:t>
        <w:br/>
        <w:t>говорить о кардинальном изменении типа мышления, коммунисту гораздо</w:t>
        <w:br/>
        <w:t>удобнее отсчитывать время так, как отсчитывали его отцы, деды, прадеды.</w:t>
        <w:br/>
        <w:t>И Пасха, по-прежнему была для него праздником более значимым, чем</w:t>
        <w:br/>
        <w:t>новое летоисчисление. Пропаганда тех лет откровенно лукавила, описывая</w:t>
        <w:br/>
        <w:t>коммуниста как героя без страха и упрека, беззаветно преданного партии, не</w:t>
        <w:br/>
        <w:t>обрашаютего внимания ни на какие бытовые трудности. Несмотря на все</w:t>
        <w:br/>
        <w:t>политические перипетии, это были люди, которые любили свою семью,</w:t>
        <w:br/>
        <w:t>тяжело болели, страдали от отсутствия нормального медицинского</w:t>
        <w:br/>
        <w:t>обслуживания, неумеренно потребляли спиртные напитки.</w:t>
        <w:br/>
        <w:t>Ценность данных документов состоит в том, что сегодня мы получаем</w:t>
        <w:br/>
        <w:t>уникальную возможность увидеть тех, кого в официальных рапортах</w:t>
        <w:br/>
        <w:t>именовали «рядовыми партийцами». Анализ данных документов позволяет</w:t>
        <w:br/>
        <w:t>услышать голос тех, кто обычно не считался действенным участником</w:t>
        <w:br/>
        <w:t>исторического процесса. Через анализ данных документов можно оценить</w:t>
        <w:br/>
        <w:t>характер социально-экономических, политических, культурных изменений</w:t>
        <w:br/>
        <w:t>через восприятие простых людей. Архивные документы постоянного</w:t>
        <w:br/>
        <w:t>хранения расширяют возможности для изучения повседневных реалий</w:t>
        <w:br/>
        <w:t>раннего периода советской истории именно потому, что уже нет В живых</w:t>
        <w:br/>
        <w:t>непосредственных информантов этих событий, которые обычно являются</w:t>
        <w:br/>
        <w:t>главными и традиционными источниками по истории повседневности!?.</w:t>
        <w:br/>
        <w:t>1 Новая история //Культурология ХХ век энциклопедия. Доступно по адресу</w:t>
        <w:br/>
        <w:t>Мірг//сиішгеліу.тч/бос/сиішге/еп сусіорейіа-хх-уеК/376.Мш. Дата доступа 28.11. 2011</w:t>
        <w:br/>
        <w:t>2 БеркП. Историческая антропология и новая культурная история // «НЛО»</w:t>
        <w:br/>
        <w:t>2005, Хе75. "Антропологический поворот" в гуманитарных науках: индивидуальные</w:t>
        <w:br/>
        <w:t>версин и конфигурация целого. Доступно по адресу</w:t>
        <w:br/>
        <w:t>Мір:/Лпақагіпев півкті/110/2005/75/1е5.Міші. Дага доступа 29.11. 2011</w:t>
        <w:br/>
        <w:t>3 Зубкова Е. Ю. История через повседневность: новый ракурс преподавания</w:t>
        <w:br/>
        <w:t>историн ХХ века /Человек в историн. Россия- ХХ век. Сборник методических</w:t>
        <w:br/>
        <w:t>материалов для внеклассной работы. Министерство образования Российской</w:t>
        <w:br/>
        <w:t>Федерацин, обшество «Мемориал», 2003. Доступно по адресу</w:t>
        <w:br/>
        <w:t>ір:/АәзууулгоКініогіі гі/Леатіпелшеф о4/2009/11Ачіюгіуа-сһегег -роувейпеупові, Дага.</w:t>
        <w:br/>
        <w:t>доступа 28.11. 2011</w:t>
        <w:br/>
        <w:t>“ Пушкарева Н. Л. «История повседневности» как направление исторических</w:t>
        <w:br/>
        <w:t>исследований//</w:t>
        <w:br/>
        <w:t>Шір:/Амуууу.регврекііуу-іпбо/зізіогуініогііа роуепеуповбі Как паргау!елііе імогісһ езіс</w:t>
        <w:br/>
        <w:t>іҺ ікііедоуапі| 2010-03-16.Мт. Дата доступа 28.11. 2011</w:t>
      </w:r>
    </w:p>
    <w:p>
      <w:r>
        <w:t>5 Накануне проведения І Конгресса историков Казахстана среди ученых</w:t>
        <w:br/>
        <w:t>проведен опрос.//</w:t>
        <w:br/>
        <w:t>Мір://пешіі.Ег/іпйех.рһр?орбіоп-сош сопбепібеуіеуу-алісіе6:10-250-паКапшпе-</w:t>
        <w:br/>
        <w:t>ргоуейеліуа-і-Копвгевва-ізіогікоу-Казахвіапа-вгейі-ісһепух-ргоуейеп-</w:t>
        <w:br/>
        <w:t>орговбисаН4-4 поуовйі-гі8 Нешій-3564апқ-ті. Дата доступа 29.11.2011</w:t>
        <w:br/>
        <w:t>5 Бұлыгина Т.А. Опыт поиска источников по истории повседневности</w:t>
        <w:br/>
        <w:t>городских и сельских жителей Ставрополья//</w:t>
        <w:br/>
        <w:t>Шір:/Аялууу леуЛоса|ікбогу.сош/һо4е/108. Дата доступа 29.11. 2011</w:t>
        <w:br/>
        <w:t>7 Фицпатрик Ш. Повседневный сталинизм. Социальная история Советской</w:t>
        <w:br/>
        <w:t>Россин в 30-е годы: город. 2-е изд. М.: Российская политическая энциклопедия</w:t>
        <w:br/>
        <w:t>(РОССПЭН); Фонд Первого Президента Россин Б.Н.Ельцина, 2008. 336 с- с.22</w:t>
        <w:br/>
        <w:t>76</w:t>
        <w:br/>
        <w:t>Бумага восточная, кокандского производства. Состоит из 140 листов (а-б).</w:t>
        <w:br/>
        <w:t>Обложка «Дивана» из картона зеленого цвета, украшена медальонами</w:t>
        <w:br/>
        <w:t>золотистого цвета.</w:t>
        <w:br/>
        <w:t>Историографический обзор. В процессе работы исследователями</w:t>
        <w:br/>
        <w:t>выявлены еше несколько газелей, вошедших в «Байазы». По традиции</w:t>
        <w:br/>
        <w:t>Востока составлялись сборники стихов лучших поэтов каждой эпохи.</w:t>
        <w:br/>
        <w:t>Данные «Байазы» (антологии) хранятся в рукописном фонде Института</w:t>
        <w:br/>
        <w:t>востоковедения им. Бируни Узбекистана. Инвентарный номер первого</w:t>
        <w:br/>
        <w:t>«Байаза» Хе 5171 Хе рукописи 1925/1, второй под Хә 5196 рукописи Хе 1429,</w:t>
        <w:br/>
        <w:t>третий - Хә 5235 рукописи Хә 6950. В эти «Антологии» вошли избранные</w:t>
        <w:br/>
        <w:t>газели Гариби. Этот факт свидетельствует, что Хушхал Гариби был</w:t>
        <w:br/>
        <w:t>известным поэтом своей эпохи и занимает определенное место в литературе</w:t>
        <w:br/>
        <w:t>народов Центральной Азии ХІХ века.</w:t>
        <w:br/>
        <w:t>Копии этих текстов получены и приобшены к нашему исследованию.</w:t>
        <w:br/>
        <w:t>В названном фонде Узбекистана хранится еше один список «Дивана»</w:t>
        <w:br/>
        <w:t>Хушхала Гариби. Однако этот список нам не доступен. Названный список</w:t>
        <w:br/>
        <w:t>изучается сотрудником Институга востоковедения им. Бируни Узбекистана,</w:t>
        <w:br/>
        <w:t>источниковедом А. Х. Джалиловым. В 2005 г. исследователем опубликована</w:t>
        <w:br/>
        <w:t>брошюра, куда вошли избранные стихи Хушхала Гариби?. Однако, кроме</w:t>
        <w:br/>
        <w:t>этой публикации нет других изданий. Следует отметить, что в</w:t>
        <w:br/>
        <w:t>исследованиях по уйгурской литературе СУАР КНР лишь упоминается имя</w:t>
        <w:br/>
        <w:t>Хушхала Гариби и список «Дивана», хранимый в фонде Института</w:t>
        <w:br/>
        <w:t>востоковедения Узбекистана (инвентарный номер 11409). Данное сведение</w:t>
        <w:br/>
        <w:t>Дает понять, что на родине поэта еше не обнаружены сборники его</w:t>
        <w:br/>
        <w:t>произведений. В этом плане наша работа является одним из первых шагов в</w:t>
        <w:br/>
        <w:t>исследовании творчества Хушхала Гариби.</w:t>
        <w:br/>
        <w:t>Обшие сведения о «Диване». Вступительная часть «Дивана»</w:t>
        <w:br/>
        <w:t>написана прозой. Первые листы вступительной части утеряны.</w:t>
        <w:br/>
        <w:t>Прозаический текст обрамлен поэтическими вставками - руба“и самого</w:t>
        <w:br/>
        <w:t>поэта. Всего приводятся 126 поэтических строк. По традиции Востока с</w:t>
        <w:br/>
        <w:t>нового листа с басмалы (словосочетания «Бисмиллах ар-рахман ар-рахим»)</w:t>
        <w:br/>
        <w:t>начинаются газели поэта. Насчитывается более 5000 строк.</w:t>
        <w:br/>
        <w:t>По сведениям, приводимым во вступительной части «Дивана»,</w:t>
        <w:br/>
        <w:t>Хушхал Гариби является уйгурским поэтом первой половины ХІХ века.</w:t>
        <w:br/>
        <w:t>Родился поэт в Кашгаре. Получил образование в местном медресе, затем по</w:t>
        <w:br/>
        <w:t>разрешению его учителя стал преподавать в этом медресе. Однако, события</w:t>
        <w:br/>
        <w:t>20-30-х тг. ХІХ века изменили судьбу поэта. 1825-1828 годы были</w:t>
        <w:br/>
        <w:t>переломным моментом, как для населения Восточного Туркестана, так и Для</w:t>
        <w:br/>
        <w:t>народов Средней Азии. Этот период характеризуется освободительным</w:t>
        <w:br/>
        <w:t>движением Джахангир-ходжи. При поддержке соседей в Средней Азии</w:t>
        <w:br/>
        <w:t>Джахангир-ходже удается освободить Кашгарию от маньчжуро-китайского</w:t>
      </w:r>
    </w:p>
    <w:p>
      <w:r>
        <w:t>ига. Это событие подорвало позиции цинов в Центральной Азии. Как</w:t>
        <w:br/>
        <w:t>считают исследователи, «народы Средней Азии осознали возможность</w:t>
        <w:br/>
        <w:t>победы над казавшейся непобедимой императорской армией»:. Джахангир-</w:t>
        <w:br/>
        <w:t>ходжа был одним из сыновей Сарымсак - ходжи из линии белогорцев.</w:t>
        <w:br/>
        <w:t>Поэтому население Кашгарии законного наследника престола Джахангир-</w:t>
        <w:br/>
        <w:t>ходжу признало его своим правителем. Восстание Джахангир-ходжи был</w:t>
        <w:br/>
        <w:t>подавлен в 1827 году. Долгов время Джахангир-ходжа скрывается в горах,</w:t>
        <w:br/>
        <w:t>83</w:t>
        <w:br/>
        <w:t>в., которая развивалась по традиции сложенной в Центральной Азии.</w:t>
        <w:br/>
        <w:t>Благодаря инициативному проекту, финансированного Министерством</w:t>
        <w:br/>
        <w:t>науки Республики Казахстан появилась возможность введения в научный</w:t>
        <w:br/>
        <w:t>оборот списка, храняшегося в частном собрании.</w:t>
        <w:br/>
        <w:t>1 Список «Дивана» Хушхала Гариби прнобретен из частной коллекцин,</w:t>
        <w:br/>
        <w:t>изучением которого занимались А.К.Муминов, Г.М.Молотова, Д.М. Райханов.</w:t>
        <w:br/>
        <w:t>2 Жалилов, Аманбек. Хушхал Ғарибий. Ташкент, Фан, 2005, 24 6.</w:t>
        <w:br/>
        <w:t>3 Тимченко С. В. Антицинская борьба народов Восточного Туркестанав</w:t>
        <w:br/>
        <w:t>первой четверти ХІХ в. н Кокандское ханство // Из истории международных</w:t>
        <w:br/>
        <w:t>отношений в центральной Азин. А-Ата: Гылым, 1990, с. 100.</w:t>
        <w:br/>
        <w:t>4 Куропаткин А. Н. Кашгария. Историко-географический очерк страны, ее</w:t>
        <w:br/>
        <w:t>военные силы, промышленность и торговля. С.-Петербург: Издание</w:t>
        <w:br/>
        <w:t>Императорского Русского географического обшества. 1897, с. 113-117.</w:t>
        <w:br/>
        <w:t>5 Ян Рипка. История персидской и таджикской литературы. М. 1970.</w:t>
        <w:br/>
        <w:t>8 Бертельс Е. Э. Избранные труды. Навон и Джамн. М., Наука, 1965, 800 с., с.</w:t>
        <w:br/>
        <w:t>48.</w:t>
        <w:br/>
        <w:t>88</w:t>
        <w:br/>
        <w:t>3 Волобуев О., Кулешов С. Очншение. История и перестройка. -М., 1989,</w:t>
        <w:br/>
        <w:t>с.119-320</w:t>
        <w:br/>
        <w:t>4 Кәкішұлы Т. Сайыс. Эссе. -Алматы: ҚАЗақпарат. 2001, -257 6.</w:t>
        <w:br/>
        <w:t>5 Бес арыс: Естелікгер, эсселер және зерттеу мақалалар.-Алматы: «Жалын»,</w:t>
        <w:br/>
        <w:t>1992. -544 6.</w:t>
        <w:br/>
        <w:t>5 Политические репрессин в Казахстане в 1937-1938 г.- Алматы:</w:t>
        <w:br/>
        <w:t>«Казахстан», 1998.</w:t>
        <w:br/>
        <w:t>7 Елеукенов Ш.Р. Мағжан. Өмірі мен шығармагерлігі. Оқу құралы. -Астана:</w:t>
        <w:br/>
        <w:t>Астана-полиграфия, 2008. -392 6.</w:t>
        <w:br/>
        <w:t>3 реабилитация: Политические процессы 30-50-х годов. /Под.обш.ред.</w:t>
        <w:br/>
        <w:t>А.Н.Яковлева. -М.: Политиздат, 1991. с. 461</w:t>
        <w:br/>
        <w:t>9 Қазақстан Республикасы Президентінің мұрағаты, қ.706, тізбе.1,</w:t>
        <w:br/>
        <w:t>іс604.</w:t>
        <w:br/>
        <w:t>10 Социалистік Қазақстан. 1937,4 шілде.</w:t>
        <w:br/>
        <w:t>11 ҚР Орталық мемлекеттік мұрағаты. Қ.1778, тізбе 1, іс43,23-24 66.</w:t>
      </w:r>
    </w:p>
    <w:p>
      <w:r>
        <w:t>12 Қр Орталық мемлекеттік мұрағаты, Қ.980, тізбе.1, іс.4.</w:t>
        <w:br/>
        <w:t>13 Қазахстанская правда. 1937, 16 сентябрь, Хғ213; Махат Д.А. Баспасөз:</w:t>
        <w:br/>
        <w:t>сталиншілдіктің Қазақстанда орнығуы (1925-1956 жж) -Астана: «Анатілі - Ата</w:t>
        <w:br/>
        <w:t>тарих» баспа-зерттеу орталығы ЖШС, 2007. -528 6.</w:t>
        <w:br/>
        <w:t>14 Кәкішев Т. Қазақ әдебиеті сынының тарихы. (Оқу құралы). -Алматы:</w:t>
        <w:br/>
        <w:t>«Санат», 1994. -4486.</w:t>
        <w:br/>
        <w:t>15 Қазақ әдебиеті 1937. 13.08.</w:t>
        <w:br/>
        <w:t>16 КР Орталық мемлекеттік мұрағаты. 980-қор, 1-т, 4-іс, 7-іс, 12-іс.</w:t>
        <w:br/>
        <w:t>17 Медведев Р.А. Сталиннің серіктері. -Алматы: «Жалын», 1993. -284 6.</w:t>
        <w:br/>
        <w:t>13 Волкогонов Д. Триумф и трагедия. Политический портрет И.В.Сталина. -</w:t>
        <w:br/>
        <w:t>Октябрь, 1988, 12. с.129</w:t>
        <w:br/>
        <w:t>Ғалия Қамбарбекова</w:t>
        <w:br/>
        <w:t>Доктор РА</w:t>
        <w:br/>
        <w:t>ПАРСЫ ДЕРЕККӨЗДЕРІНДЕГІ ҚАСЫМ ХАНҒА ҚАСТЫСТЫ ТЫҢ</w:t>
        <w:br/>
        <w:t>ДЕРЕКТЕР</w:t>
        <w:br/>
        <w:t>Қасым хан Қазақ хандығының тарихынан ерекше орын алатын қазақ</w:t>
        <w:br/>
        <w:t>хандарының бірі де бірегейі. Қасым ханның қайраткерлігі, дипломатиясы, ел</w:t>
        <w:br/>
        <w:t>басқаруда ұстанған саясаты және көреген басшы ретіндегі атақ-даңқы қазақ</w:t>
        <w:br/>
        <w:t>хандығы тарихынан өшпейтін із қалдырған. Қасым ханға қатысты бірқатар</w:t>
        <w:br/>
        <w:t>деректерде, атап айтқанда парсы тіліндегі деректерде қазақтың даңқты ханы</w:t>
        <w:br/>
        <w:t>туралы мәліметтер кездесіп отырады. Парсы тіліндегі деректерде Қасым</w:t>
        <w:br/>
        <w:t>ханға қатысты мәліметтердің көлемі кейде екі сөйлемдей болса, кейде</w:t>
        <w:br/>
        <w:t>жарты беттей болып келеді. Көлемі аз болғанымен бұл мәліметтердің</w:t>
        <w:br/>
        <w:t>құндылығын бір екі сөйлеммен өлшенбесі анық. Енді парсы тіліндегі</w:t>
        <w:br/>
        <w:t>деректерде кездесетін Қасым хан туралы мәліметтерге шолу жасайық.</w:t>
        <w:br/>
        <w:t>«Зубдат ал-асар» шығармасында Қасым ханның Түркістан мен Ташкентке</w:t>
        <w:br/>
        <w:t>қазақтар мен маңғыттардан тұратын қолмен жорық жасағандығы туралы</w:t>
        <w:br/>
        <w:t>мәліметті кездестіреміз . Ташкент маңында болған жорықта Қасым ханды</w:t>
        <w:br/>
        <w:t>97</w:t>
        <w:br/>
        <w:t>көптеген саяси қателіктер жіберді .. деп атап өтілді". «Казахстанская</w:t>
        <w:br/>
        <w:t>правда» газетінің 1937 жылдың 16 қыркүйегіндегі Хә213 санында жарық</w:t>
        <w:br/>
        <w:t>көрген «Выкорчевать национал - фашистску мразь из союза писателей</w:t>
        <w:br/>
        <w:t>Казахстана» деген мақала қазақ әдебиетінің сол кездегі көрнекті тұлғалары</w:t>
        <w:br/>
        <w:t>С.Сейфуллин, І.Жансүгіров, Ғ.Тоғжановқа қарсы бағытталды. Мақалада: «</w:t>
        <w:br/>
        <w:t>Сәкен Сейфуллин 1936 жылы өз мұрағатынан «Қызыл сұңқарлар»</w:t>
        <w:br/>
        <w:t>пьесасын алып, онда ешқандай бір түйір де ұялмастан өзін-өзі мақтаумен</w:t>
        <w:br/>
        <w:t>айналысқан, азамат соғысы жылдарындағы қазақ бұқарасының ерлік істерін</w:t>
        <w:br/>
        <w:t>қисық айнамен көрсетіп, қазақ халқының азаттық күресіндегі орыс</w:t>
        <w:br/>
        <w:t>пролетариатының жетекшілік ролін пасықтықпен бұрмалады», - деп</w:t>
        <w:br/>
        <w:t>жазды 3,</w:t>
        <w:br/>
        <w:t>Тоталитарлы диктаттың, үстемдік пен саяси-идеологиялық</w:t>
        <w:br/>
        <w:t>шырмаудың қуаты мен ахуалын бағамдау үшін бірқатар құжаттарға назар</w:t>
        <w:br/>
        <w:t>аударалық. 1937 жылдың 13 шілдесінде өткен партия жиналысында</w:t>
        <w:br/>
        <w:t>қабылданған қаулыда атап өтілді:</w:t>
        <w:br/>
        <w:t>«...Қазақстан Жазушылар Одағы басқармасы жетекшілері әдебиеттегі</w:t>
        <w:br/>
        <w:t>контрреволюциялық-ұлтшыл контрабандамен аяусыз күрес жүргізудің</w:t>
      </w:r>
    </w:p>
    <w:p>
      <w:r>
        <w:t>негізгі және басты міндеттерін түсінбеген.</w:t>
        <w:br/>
        <w:t>Жолдас Сейфуллин мен Жансүгіровтің Одақты саяси басқаруға</w:t>
        <w:br/>
        <w:t>селқос қатысуы, өзін-өзі сынаудан қорқуы, қазіргі кезеңдегі саяси</w:t>
        <w:br/>
        <w:t>тақырыптардан бас тартуы, өмірден қол үзіп қалуы секілді Одақ басшылығы</w:t>
        <w:br/>
        <w:t>жұмыстары мен шығармашылық жұмыстарында жіберген өздерінің</w:t>
        <w:br/>
        <w:t>қателіктері мен кемшіліктерін мойындағандығы жөніндегі өтініштері есепке</w:t>
        <w:br/>
        <w:t>алынсын»,</w:t>
        <w:br/>
        <w:t>Сонымен қатар С.Сейфуллиннің «Тар жол, тайғақ кешу»,</w:t>
        <w:br/>
        <w:t>С.Мұқановтың «Адасқандар», «Бай баласы», «Шығармаларының І томы»,</w:t>
        <w:br/>
        <w:t>Б.Майлиннің «Шығармаларының ІЧҮ томы», І.Жансүгіровтің</w:t>
        <w:br/>
        <w:t>«Шығармаларының І томы», М.Әуезовтің «Өткеннің көлеңкесі», «Қараш-</w:t>
        <w:br/>
        <w:t>Қараш оқиғасы», Ғ.Тоғжановтың «Абай», Ж.Сәрсеновтің «Әке баласы»,</w:t>
        <w:br/>
        <w:t>«Тоғжан» шығармалары зиянды деп саналып, таралымнан тез арада жинап</w:t>
        <w:br/>
        <w:t>алуды талап етті.</w:t>
        <w:br/>
        <w:t>Пролетариат жазушылары саналып келген Бейімбет Майлин мен</w:t>
        <w:br/>
        <w:t>Ғабит Мүсірепов те қудалауға түсті. Жазушылар ұйымында өткен</w:t>
        <w:br/>
        <w:t>жиналыста олардың шығармашылығын тек сынап, қателіктері мен</w:t>
        <w:br/>
        <w:t>кемшіліктерін көрсетіп қана қоймай, саяси көзқарасының солқылдақтығын,</w:t>
        <w:br/>
        <w:t>тұрақсыздығын әшкерелеп, Б.Майлинді ашық түрде «халық жауы» деп</w:t>
        <w:br/>
        <w:t>айыптады. Қазақстан коммунистік большевиктер партиясы қатарынан</w:t>
        <w:br/>
        <w:t>Б.Майлинді шығару жөніндегі Қазақстан Жазушылар Одағы бастауыш</w:t>
        <w:br/>
        <w:t>партия ұйымының 1937 жылдың 8 қазанындағы жиналысы хаттамасында</w:t>
        <w:br/>
        <w:t>былай делінген:</w:t>
        <w:br/>
        <w:t>«Тыңдалды»: Майлин жөнінде. Қаулы қабылданды: а) Б.Майлин</w:t>
        <w:br/>
        <w:t>халық жауы ретінде ҚК(б)П қатарынан шығарылсын. 6) Ұлтшыл-</w:t>
        <w:br/>
        <w:t>контрреволюционер Майлинді әшкерелеу жөнінде бірнеше рет мәселе</w:t>
        <w:br/>
        <w:t>көтерілгеніне қарамастан, жолдас Ғ.Мүсірепов Жазушылар Одағы</w:t>
        <w:br/>
        <w:t>басқармасы мүшесі және ҚК(б)П Мәдени ағарту бөлімі меңгерушісі бола</w:t>
        <w:br/>
        <w:t>отырып, маусым айында Одақ жазушыларының партия жиналысында халық</w:t>
        <w:br/>
        <w:t>жауы Майлинді ашық түрде қорғап сөйледі, оның сыртында Майлин</w:t>
        <w:br/>
        <w:t>ұлтшыл ретінде әшкереленген мақала жарық көретін газеттің шығуын</w:t>
        <w:br/>
        <w:t>93</w:t>
        <w:br/>
        <w:t>ТАРИХ</w:t>
        <w:br/>
        <w:t>Құрманғали Даркенов</w:t>
        <w:br/>
        <w:t>Тарих ғылымдарының кандидаты, доцент</w:t>
        <w:br/>
        <w:t>ҚАЗАҚТЫҢ ШЫҒАРМАШЫЛЫҚ ЗИЯЛЫЛАРЫНЫҢ САЯСИ-ИДЕЯЛЫҚ</w:t>
        <w:br/>
        <w:t>АЙЫПТАЛУЫ</w:t>
        <w:br/>
        <w:t>Қазақ тарихының шырмауы көп шиеленісті, қайшылықты кезеңі -</w:t>
        <w:br/>
        <w:t>өткен ғасырдың 30-шы жылдары кеңес әдебиетінің, оның ішінде қазақ</w:t>
        <w:br/>
        <w:t>әдебиетінің де дамуы, жаңа шығармалардың туу кезеңі болумен қатар,</w:t>
        <w:br/>
        <w:t>тоталитарлы мәдениетке бет бұруда шешуші кезең болды.</w:t>
        <w:br/>
        <w:t>Осы кезеңде пролетарлық әдебиеттен «..өмірді білу мен түсіну;</w:t>
        <w:br/>
        <w:t>көркем шығармаларда оны шындықпен бейнелеп көрсету, жай ғана</w:t>
        <w:br/>
        <w:t>жаттанды, схолостикалық, қан-сөлсіз өлі күйінде, жай ғана «обьективті</w:t>
        <w:br/>
        <w:t>нақтылық» ретінде бейнелеу емес, оның нақты түрде революциялық дамуын</w:t>
        <w:br/>
        <w:t>бейнелеу, осындай жағдайда көркем бейнелеудегі ақиқат пен тарихи дәлдік,</w:t>
        <w:br/>
        <w:t>социалистік реализм рухында еңбекшілерді идеялық жағынан қайта құру</w:t>
        <w:br/>
        <w:t>мен тәрбиелеу міндеттерімен байланысты болуы» талап етілді". «Әдебиетке,</w:t>
        <w:br/>
        <w:t>жалпы өнерге тек қана партия бақылауында тәрбие міндеттерін жүзеге</w:t>
        <w:br/>
        <w:t>асыратын құрал ретіндегі рөл жүктелді. Жаңа экономикалық саясат кезінде,</w:t>
        <w:br/>
        <w:t>одан кейінгі он жыл ішінде әдебиет мәселелеріне, оның ішінде әдебиетте</w:t>
      </w:r>
    </w:p>
    <w:p>
      <w:r>
        <w:t>қалай жаңалықтар жасауға, енгізуге болады деген мәселеге байланысты</w:t>
        <w:br/>
        <w:t>туған айтыс, таласқа нүкте қойылды»”. Себебі партия жетекшілері оларды</w:t>
        <w:br/>
        <w:t>әлеуметтік және идеологиялық жат адам ретінде көрді. Ресейде көптеген</w:t>
        <w:br/>
        <w:t>зиялылар ( жазушылар Алексей Толстой мен Мариэтта Шагинян, тарихшы</w:t>
        <w:br/>
        <w:t>Евгений Тарле) күдік пен қобалжудан кейін Кеңес өкіметімен ынтымақтасу</w:t>
        <w:br/>
        <w:t>жолына түсті. Кейбіреулері олай істей алмағаны да белгілі. Бірақ түсіну</w:t>
        <w:br/>
        <w:t>жолына түскісі келмегендіктен емес. Көп жағдайда Кеңес өкіметі өкілдері</w:t>
        <w:br/>
        <w:t>оларды түсінгісі келмеді. Мысалы, жазушы А.Куприн шаруалар үшін</w:t>
        <w:br/>
        <w:t>халықтық газет «Земляны» шығару мақсатында Петроградтан Москваға</w:t>
        <w:br/>
        <w:t>келеді. Ал онымен кездескен Каменов дөрекі түрде оның жоспарын</w:t>
        <w:br/>
        <w:t>сынайды. Каменовке барған күнін жазушы «өз өмірінің ең ауыр күні» деп</w:t>
        <w:br/>
        <w:t>атады?. Жазушы шетелге эмиграцияға кетті.</w:t>
        <w:br/>
        <w:t>Осындай жағдай Қазақстанда да болды. М.Шоқай эмиграцияға кетуге</w:t>
        <w:br/>
        <w:t>мәжбүр болса, ел ішінде қалған қазақ зиялылары қуғынға түсті, жазықсыз</w:t>
        <w:br/>
        <w:t>айыпталды. Социализм құрылысы барысында пролетариат диктатурасы</w:t>
        <w:br/>
        <w:t>идеясын ұстанған әдебиет пен баспасөз біртіндеп идеологиялық қаруға</w:t>
        <w:br/>
        <w:t>айналды, «халық жауларын» іздеу мен табуға тартылды. Қазақстанда</w:t>
        <w:br/>
        <w:t>ұлтшыл, байшыл, алашордашыл деп әдебиет пен әдебиетшілерді айыптау,</w:t>
        <w:br/>
        <w:t>эшкерлеу мен қудалау етек алды. 20-шы жылдардың соңы мен 30-шы</w:t>
        <w:br/>
        <w:t>жылдардың басында айыпталып, қудаланған қазақ зиялылары 30-шы</w:t>
        <w:br/>
        <w:t>жылдар ортасында өз жазаларын өтеп елге келгеннен кейін де ұлтшыл,</w:t>
        <w:br/>
        <w:t>алашордашыл деп қудалау нысанасында тұрды. Атылып кеткен</w:t>
        <w:br/>
        <w:t>Ж.Аймауытов пен Ғ-Бірімжановты, айыпталып айдауға кеткен</w:t>
        <w:br/>
        <w:t>89</w:t>
        <w:br/>
        <w:t>Значительную часть «Дивана» Хушхал Гариби составляют газели.</w:t>
        <w:br/>
        <w:t>Бурное развитие жанра газели приходится к ХП веку. К ХУ в. этап развития</w:t>
        <w:br/>
        <w:t>жанра завершается. По этой сложенной тропе проходят поэты последуюцих</w:t>
        <w:br/>
        <w:t>веков. Творчество Хушхала Гариби является тому примером. По канонам</w:t>
        <w:br/>
        <w:t>поэзии ХУ в. считалось, что газели не должны превышать 12 бейтов.</w:t>
        <w:br/>
        <w:t>Однако, газели некоторых поэтов доходили До 19, 21 бейтов. Что касается</w:t>
        <w:br/>
        <w:t>обьема газелей Хушхал Гариби, следует подчеркнуть, что основное</w:t>
        <w:br/>
        <w:t>количество газелей поэта состоят из 24 бейтов. Самые короткие газели поэта.</w:t>
        <w:br/>
        <w:t>состоят из 10 бейтов. В макте указывается псевдоним (тахаллус) поэта.</w:t>
        <w:br/>
        <w:t>Газели, вошедшие в «Диван» подписаны псевдонимом Гариби. Из этого</w:t>
        <w:br/>
        <w:t>следует, что в «Диван» вошли произведения поэта, составленные после</w:t>
        <w:br/>
        <w:t>переселения на территорию Кокандского ханства.</w:t>
        <w:br/>
        <w:t>Из содержания поэзии Гариби явствует, что он был последователем</w:t>
        <w:br/>
        <w:t>суфийского братства Накшбандийа. Следует отметить, что суфийскими</w:t>
        <w:br/>
        <w:t>поэтами Центральной Азии прошлых век был внесен болышой вклад в</w:t>
        <w:br/>
        <w:t>развитие жанра газели. Можно назвать имена таких поэтов как Санаги,</w:t>
        <w:br/>
        <w:t>Аухади, “Аттар, Абу-л-Фарадж Ру“ни, Му“иззи, “Имади Шахрийари, Адиб</w:t>
        <w:br/>
        <w:t>Сабир Тирмизи, Абд ал-Васи“ Джабали, Сузани Самарканди, Ам-“ак</w:t>
        <w:br/>
        <w:t>Бухара”и, Рашид ад-дин Ватват, Анвари, Хакани, Низами. Не все поэты из</w:t>
        <w:br/>
        <w:t>перечисленного списка являлись последователями суфийского направления.</w:t>
        <w:br/>
        <w:t>Тем не менее, каждый из них внес свою лепту в развитие этого жанра, а</w:t>
        <w:br/>
        <w:t>поэты более поздних эпох продолжили эту традицию.</w:t>
        <w:br/>
        <w:t>Любовь, вино и красота являлись основными символами суфийской</w:t>
        <w:br/>
        <w:t>поэзии. Опьянение вином выражает наступление экстаза, красота молодого</w:t>
        <w:br/>
        <w:t>тела - абсолютное божественнов совершенство. Поэтому поэт часто</w:t>
        <w:br/>
        <w:t>обрашаетея к виночерпию подать вина. Обитель, где находит</w:t>
        <w:br/>
        <w:t>умиротворение герой его поэзии, кабак. Вино, посредством которого суфий</w:t>
        <w:br/>
        <w:t>находит соединение с Богом (висал), в одних случаях называется просто</w:t>
        <w:br/>
        <w:t>«мәй», «шәраб», в других случаях - приводятся с эпитетами «гүлфам»</w:t>
        <w:br/>
        <w:t>(розовый), красный.</w:t>
        <w:br/>
        <w:t>«Висал» в суфийской поэзии означает соединение с божеством,</w:t>
      </w:r>
    </w:p>
    <w:p>
      <w:r>
        <w:t>слияние с богом. Для передачи состояния слияния с богом суфисты</w:t>
        <w:br/>
        <w:t>использовали термин «тәвһид» (слияние духа человека с божеством). Таухид</w:t>
        <w:br/>
        <w:t>- пятая стадия (макам) в суфизме. Он является центральным понятием.</w:t>
        <w:br/>
        <w:t>Таухид позволяет суфизму перебросить мост через пропасть, разделяюцую</w:t>
        <w:br/>
        <w:t>человека и Бога. В поэзии Гариби часто используется термин «Хаққ»</w:t>
        <w:br/>
        <w:t>(Истина). При достижении а значительную роль играет виночерпий,</w:t>
        <w:br/>
        <w:t>подаюший вино.</w:t>
        <w:br/>
        <w:t>Образ виночерпия (сақи) поэтом воспринимается как посредника</w:t>
        <w:br/>
        <w:t>между суфием и Творцом: «Һәқ әтти сени сақи бада шәфаэтиғә». В</w:t>
        <w:br/>
        <w:t>некоторых случаях образ виночерпия заменяет юноша, красавец</w:t>
        <w:br/>
        <w:t>«муғбәччә». Исследователи считают, что красота молодого тела есть</w:t>
        <w:br/>
        <w:t>воплоцение абсолютного божественного совершенства&gt;.</w:t>
        <w:br/>
        <w:t>Выражаются муки лирического героя от любви. Страдания героя в</w:t>
        <w:br/>
        <w:t>разлуке, его стремление к воссоединению с возлюбленной. Под символом</w:t>
        <w:br/>
        <w:t>«возлюбленной» (ашиқ) подразумевается Создатель. Муки влюбленного</w:t>
        <w:br/>
        <w:t>(мәшуқ) означают прохождение им пути совершенствования, ведушее к</w:t>
        <w:br/>
        <w:t>полному очицению от грехов, и приближению к Создателю. Свое состояние</w:t>
        <w:br/>
        <w:t>85</w:t>
        <w:br/>
        <w:t>поэт сравнивает положением Фархада и Меджнуна: «Қилди Фәрһад бирлә</w:t>
        <w:br/>
        <w:t>Мәжнунғә мени мәкрун фирақ» (Разлука сделала меня ближе к Фархаду и</w:t>
        <w:br/>
        <w:t>Меджнуну). В газели с радифом «қилмақ» он обрашается к Ширин:</w:t>
        <w:br/>
        <w:t>Қаздим әй Ширин сәнәм ғәм тағини тирнағ илә</w:t>
        <w:br/>
        <w:t>Нәйлайин мән болмадим тағиңда Фәрһадиң сениң.</w:t>
        <w:br/>
        <w:t>Свои страдания, муки Поэт считает недостаточным Для сближения к</w:t>
        <w:br/>
        <w:t>Создателю, по этой причине он утверждает, что он не смог стать Фархадом,</w:t>
        <w:br/>
        <w:t>который «прорыл канал ради красавицы Ширин», несмотря тому, что он</w:t>
        <w:br/>
        <w:t>«рыл ногтями гору печали». Поэт выдвигает идею, что силой достижения</w:t>
        <w:br/>
        <w:t>цели на пути к познанию Истины является любовь (ишқ), способная</w:t>
        <w:br/>
        <w:t>вынести страдания.</w:t>
        <w:br/>
        <w:t>В поэзии средневековья частым явлением считается обрашение к</w:t>
        <w:br/>
        <w:t>Мессии. Так, например, Саккаки (ХУ) сравнивает дыхание возлюбленной</w:t>
        <w:br/>
        <w:t>исцеляюцим даром Мессии, а глаза ее повергают героя его газели в болезнь</w:t>
        <w:br/>
        <w:t>любви. Обрашение к возлюбленной, называя ее Мессией, часто встречается</w:t>
        <w:br/>
        <w:t>ив газелях Алишера Навои (ХУ). В нижеследуюцих строках поэт наделяет</w:t>
        <w:br/>
        <w:t>красавицу исцеляюшим, оживляюшим даром умираюшего от любви</w:t>
        <w:br/>
        <w:t>влюбленного:</w:t>
        <w:br/>
        <w:t>“Умереть готов в бессилии. Подошла душа к устам.</w:t>
        <w:br/>
        <w:t>Снизойди ко мне, Мессия, ведь к другим снисходишь ты.</w:t>
        <w:br/>
        <w:t>Поэт ХУІ в. Султан Са"“идхан (1490-1533), правивший в течение 20</w:t>
        <w:br/>
        <w:t>лет в Восточном Туркестане, подписывал свои произведения тахаллусом</w:t>
        <w:br/>
        <w:t>Са-“ид. В газелях поэта его возлюбленная наделена функцией Мессин. Для</w:t>
        <w:br/>
        <w:t>него дороже возлюбленная, воскресаюшая одним словом, вылетевшим из се</w:t>
        <w:br/>
        <w:t>уст:</w:t>
        <w:br/>
        <w:t>Қайси гүлшәнниң йүзүңдәк бир гүли рәнаси бар?</w:t>
        <w:br/>
        <w:t>Қайси гүлниң бир мениңдәк булбул шәйдаси бар?</w:t>
        <w:br/>
        <w:t>Һур бирлэ жәннәтул мәвасни көңлүм нәйләсун,</w:t>
      </w:r>
    </w:p>
    <w:p>
      <w:r>
        <w:t>Ярниң койида йүз миң жәннәтул мәваси бар,</w:t>
        <w:br/>
        <w:t>Бир сүчүк сөз бирлә өлгән жисмимә бәрдиң һаят,</w:t>
        <w:br/>
        <w:t>Ләһли жанбәхшиңдә гоя ким һеч энфаси бар,</w:t>
        <w:br/>
        <w:t>Йүзи үзрә какулу зулфи пәришан көргили,</w:t>
        <w:br/>
        <w:t>Әй Сәид, ашуфтә көңлүмниң эжәб сәвдаси бар.</w:t>
        <w:br/>
        <w:t>Как видно из приведенной газели Саид подобно поэтам</w:t>
        <w:br/>
        <w:t>предшествуюшего периода наделяет свою возлюбленную исцеляюшим</w:t>
        <w:br/>
        <w:t>Даром. Она, словом вдыхает жизнь в мертвое тело поэта. В макте</w:t>
        <w:br/>
        <w:t>приводится псевдоним поэта, и он обрашается сам к себе. В макта поэт</w:t>
        <w:br/>
        <w:t>говорит: «Ей Са“ид, в моем беспокойном сердце есть великая любовь».</w:t>
        <w:br/>
        <w:t>В творчествве Хушхала Гариби наблюдается продолжение этой</w:t>
        <w:br/>
        <w:t>традицин. Так, поэт тоже обрашается к Мессии. В газели с радифом</w:t>
        <w:br/>
        <w:t>«қилмақ» Гариби называет свою возлюбленную Мессией. Она подобно</w:t>
        <w:br/>
        <w:t>возлюбленной Санда исцеляет словом: «Мәсиһайим кәлам ейтса ениң бирлә</w:t>
        <w:br/>
        <w:t>дәва қилмақ». Сравнение возлюбленной с Мессией часто встречается в</w:t>
        <w:br/>
        <w:t>поэзии Гариби.</w:t>
        <w:br/>
        <w:t>Е.Э. Бертельс обьясняет применение образа “Исы в поэзии</w:t>
        <w:br/>
        <w:t>следуюшим образом: «Во всей мусульманской лшпературе Иса (Мессия)</w:t>
        <w:br/>
        <w:t>«сегда изображается как чудотворный врач, своим дуновением даже</w:t>
        <w:br/>
        <w:t>воскресавший мертвых. Таким образом, первое полустишие, которое</w:t>
        <w:br/>
        <w:t>86</w:t>
        <w:br/>
        <w:t>қателіктері жөнінде бір ауыз да сөз айтқан жоқ. «Абай» кітабында қазақ</w:t>
        <w:br/>
        <w:t>халқының қас жаулары - Байтұрсынов, Бөкейханов, Дулатов есімдері</w:t>
        <w:br/>
        <w:t>аталып, оларды қазақ әдебиеті негізін қалаушы Абайдың заңды мұрагерлері</w:t>
        <w:br/>
        <w:t>ретінде көрсетеді. Осылай істеу арқылы алашордалық шайкаға Абайдан</w:t>
        <w:br/>
        <w:t>кейінгі қазақ әдебиетінің қозғаушы күші деген жалған рөлін таңады. Ол</w:t>
        <w:br/>
        <w:t>алашордашыл жазушыларды қылмыспен пара-пар түрде дәріптейді,</w:t>
        <w:br/>
        <w:t>Жазушылар Одағы жұмысын бүлдірді, сынды тежеді .. бандитка</w:t>
        <w:br/>
        <w:t>Г.Серебрякованың «Маркстің жастық шағы» кітабын бастырды», - делінеді”.</w:t>
        <w:br/>
        <w:t>М.Ақынжанов Ғ.Тоғжановтың «Абай атты кітабын «алашордашыл</w:t>
        <w:br/>
        <w:t>контробанда» атады. Шоқан мен Ыбырайға да дұрыс баға бермеді. «Абайды</w:t>
        <w:br/>
        <w:t>қосақтап отырған Уалихановы барып тұрған реакцияшыл хандардың бірі,</w:t>
        <w:br/>
        <w:t>предатель екенін, Алтынсаринның Орынбор генерал-губернаторының</w:t>
        <w:br/>
        <w:t>жалдама тыңшысы болғанынын Тоғжанов айтпады, - деп сынады!"</w:t>
        <w:br/>
        <w:t>Қазақ жазушылары арасындағы саяси-идеялық талас, тартыс, айтыс</w:t>
        <w:br/>
        <w:t>өзара сынау мәселесінен москвалық басшылық та тыс қалмады. КСРО</w:t>
        <w:br/>
        <w:t>халықтары әдебиеті бойынша маман И.Анур (нақты аты-жөні - Аршалиус</w:t>
        <w:br/>
        <w:t>Михайлович Аршаруни) деген біреу 1937 жылы КСРО Жазушылар Одағы</w:t>
        <w:br/>
        <w:t>басқармасына Қазақстан Жазушылар ұйымының қызметі жөнінде</w:t>
        <w:br/>
        <w:t>«әшкерелеген» анықтама дайындады. Онда мынадай мәліметтер келтірді.</w:t>
        <w:br/>
        <w:t>«Ұзақ жылдар бойы С.Сейфуллин әдебиетші ретінде бірнеше саяси</w:t>
        <w:br/>
        <w:t>қателіктер жіберді. Революцияның алғашқы жылдарында С. Сейфуллин</w:t>
        <w:br/>
        <w:t>«сейфуллиншілдік» деп аталған қазақ әдебиетіндегі ұлтшылдық топты</w:t>
        <w:br/>
        <w:t>басқарды. Автордың көңіл-күйін айқын білдіретін оның «Азия» (1922)</w:t>
        <w:br/>
        <w:t>өлеңі. Сейфуллин «алашорданың қасқыры» - Байтұрсыновты дәріптеуде</w:t>
        <w:br/>
        <w:t>Қазақстан Жазушылар Одағының төрағасымен толық бәсекелесе алады</w:t>
        <w:br/>
        <w:t>(шамасы Сәбит Мұқановты айтқаны болуы керек)».</w:t>
        <w:br/>
        <w:t>1937 жылдың 7 қыркүйегінде Алматыда ақын-жазушылардың кезекті</w:t>
        <w:br/>
        <w:t>«Әдебиеттегі ұлтшыл-фашистердің зиянкестік істерімен күресу және жас</w:t>
      </w:r>
    </w:p>
    <w:p>
      <w:r>
        <w:t>кадрларды өсіру» жөніндегі жиналысы өтті. Жиналысқа С.Сейфуллин,</w:t>
        <w:br/>
        <w:t>Б.Майлин, С.Мұқанов, Ғ.Мүсірепов қатыспады, І.Жансүгіров бұл кезде</w:t>
        <w:br/>
        <w:t>тұтқындалды. Баяндаманы М.Қаратаев. жасады. Ол баяндамада:</w:t>
        <w:br/>
        <w:t>«Әдебиеттегі ұлтшыл-фашист элементтер осы күнде көп жерден табылып</w:t>
        <w:br/>
        <w:t>жатыр. Қазақстан елінде де, әдебиет майданында да ұлтшыл фашистердің</w:t>
        <w:br/>
        <w:t>агенттері бар. Байділдин, Тоғжанов секілді адамдар әдебиетімізге зияндық</w:t>
        <w:br/>
        <w:t>жасады. Ол өзіне Жансүгіров, Тайшықов секілді күшіктерін ертіп, әдебиетті</w:t>
        <w:br/>
        <w:t>бүлдірді. Жансүгіров, Қоңыратбаев деген бұзылғанды алды. ..Сәкен,</w:t>
        <w:br/>
        <w:t>Бейімбет, Сәбиттердің қателерін көрсетіп келемі - дей келе,</w:t>
        <w:br/>
        <w:t>И.Жансүгіровтің осы кезде тұтқындалғанынан хабардар баяндамашы</w:t>
        <w:br/>
        <w:t>Ілиясты, оның шығармаларын да айыптау нысанасына айналдырды.</w:t>
        <w:br/>
        <w:t>«Жансүгіровтің «Құлагері», «Жорығы», «Күйші», «Жолдастары» халыққа</w:t>
        <w:br/>
        <w:t>зиянды нәрсе болса да, кейбір сыншылар мақтап жүр, - десе, оның сөзін іліп</w:t>
        <w:br/>
        <w:t>әкеткен Т.Жароков те «Жансүгіровтер жастардың еңбегін жоймақ болды»,</w:t>
        <w:br/>
        <w:t>деп айыптады!!. Қабылданған қаулыда «жазушылар ұйымында халық</w:t>
        <w:br/>
        <w:t>жауларының екіжүзді іс-әрекеті, олардың зиянкестік жұмыстары ұзақ уақыт</w:t>
        <w:br/>
        <w:t>бойы әшкереленбей келді. Сондықтан жолдас Сталин көрсеткендей «саяси</w:t>
        <w:br/>
        <w:t>бейқамдық орын алды». Сейфуллин, Майлин, Мұқанов жолдастар өз</w:t>
        <w:br/>
        <w:t>уақытында халық жауларын ақыр соңына дейін эшкерелемеді, олардың іс-</w:t>
        <w:br/>
        <w:t>әрекетіне баға бермеді, либералдық, келісімпаздық көрсетті және өздері де</w:t>
        <w:br/>
        <w:t>92</w:t>
        <w:br/>
        <w:t>А.Байтұрсынов, М.Дулатов, М.Жұмабаевты т.б. атап, алашордашылардың</w:t>
        <w:br/>
        <w:t>өзі жоқ болса да, олардың жолын ұстанғандар бар. Кеңестік аппаратқа</w:t>
        <w:br/>
        <w:t>бүлдіру ниетімен кіріп кеткен агенттері бар. Олар өз ниеттерінен бас тарқан</w:t>
        <w:br/>
        <w:t>жоқ, Кеңес жағына өз қателерін мойындап толық шыққан жоқ деген пікір</w:t>
        <w:br/>
        <w:t>басым болды. Баспасөзде оларды сынау, іздеу толастамады, жаңа қарқын</w:t>
        <w:br/>
        <w:t>алды. Ақиқатында айдауға кеткен қазақ зиялылары бұрынғыдай ел мүддесі</w:t>
        <w:br/>
        <w:t>үшін араласқан қоғамдық істен ғана емес, өздерінің негізгі кәсіптері</w:t>
        <w:br/>
        <w:t>шығармашылық жұмыстан да қол үзді. Қудалау, үздіксіз сынау, әрі тұрмыс</w:t>
        <w:br/>
        <w:t>тауқыметі оларды жаншып тастады. Солардың бірі, әрі бірегейі -</w:t>
        <w:br/>
        <w:t>М.Жұмабаев. Көрнекті ақын айдаудан босап елге қайтқан кезде де, оған</w:t>
        <w:br/>
        <w:t>алашордашыл зиянды элемент деп сенбеу әлі де басым болатын.</w:t>
        <w:br/>
        <w:t>М.Жұмабаев босап елге қайтар алдында бұрын оны ұлтшыл, байшыл,</w:t>
        <w:br/>
        <w:t>алашордашыл деп сынаған С.Мұқанов ақынды дұрыс бағаламағандығын</w:t>
        <w:br/>
        <w:t>түсінді ме, әлде басқа да себептері болды ма, оған хат жазды. Ғалым</w:t>
        <w:br/>
        <w:t>Т.Кәкішевтың жазуынша, оған 1959 жылы С.Мұқанов «1934 жылы 2</w:t>
        <w:br/>
        <w:t>қарашада Москвада Қызыл профессорлар институтының соңғы курсында</w:t>
        <w:br/>
        <w:t>оқып жүрген кезінде Беломорканалында айдалып жүрген Мағжан</w:t>
        <w:br/>
        <w:t>Жұмабаевқа хат жазғанын айтқан. Хаттың негізгі мазмұны - таяуда</w:t>
        <w:br/>
        <w:t>түрмеден шығасыз, сонда қай жақта боласыз, зорлық-зомбылықты кек</w:t>
        <w:br/>
        <w:t>тұтпай шығасыз ба, советті жақтайсыз ба? «Тоқсанның тобы» мен</w:t>
        <w:br/>
        <w:t>«Толғауда» совет идеологиясына қарай ойысқан негізгі сюжетін дұрыс</w:t>
        <w:br/>
        <w:t>түсінгенімен, дер кезінде оның жақсы қасиеттерін бағалауда кемшіліктер</w:t>
        <w:br/>
        <w:t>жібергенімді мойындаймын деп алады да, біз үшін қазақтың қасиетті</w:t>
        <w:br/>
        <w:t>поэзиясының келешегі үшін Сіздің совет жағына шыққаныңыз үлкен олжа</w:t>
        <w:br/>
        <w:t>болар еді деген ойларын айтыпты». Ақиқатында, М.Жұмабаевтың Кеңес</w:t>
        <w:br/>
        <w:t>өкіметіне қарсы шықпағаны белгілі. Бірақ оны кеңес өкіметі мен</w:t>
        <w:br/>
        <w:t>пролетариат сыншылары алашордашыл, ұлтшыл деп шеттетті, сенімсіздік</w:t>
        <w:br/>
        <w:t>білдірді. Шығармаларынан Кеңес өкіметіне қарсы ілік іздеді. Мағжан «мен</w:t>
        <w:br/>
        <w:t>көппен біргемін, тоқсанмен біргемін» деп ағынан жарылып, «Тоқсанның</w:t>
        <w:br/>
        <w:t>тобы» шығармасын жазғанда да оны жақын тартпай, талқыға салды.</w:t>
        <w:br/>
        <w:t>Ал С.Мұқановтың М.Жұмабаевқа хат жазғандығы жөніндегі деректі</w:t>
        <w:br/>
        <w:t>жазушымен кездескен Ж.Бектұров та келтіреді. С.Мұқанов оған</w:t>
        <w:br/>
        <w:t>«Мағжанның ақындығы да, кісілігі де ерекше бөлек еді. ...мен Мағжанға</w:t>
        <w:br/>
        <w:t>1932-1933 жылдары Москвада оқуда жүргенімде ГІТУ-ден рұхсат алып, оған</w:t>
        <w:br/>
        <w:t>лагерьге, Мурманск жағына хат жазып жібердім» деген”.</w:t>
      </w:r>
    </w:p>
    <w:p>
      <w:r>
        <w:t>Бірақ өкінішке орай мұрағатта С.Мұқановтың М.Жұмабаевқа хат</w:t>
        <w:br/>
        <w:t>жазғаны, ақшалай көмек көрсеткендігі жөнінде ешқандай мәлімет</w:t>
        <w:br/>
        <w:t>сақталмаған?.</w:t>
        <w:br/>
        <w:t>Он жылға сотталған М.Жұмабаев М.Горький мен оның зайыбы</w:t>
        <w:br/>
        <w:t>Е.Пешкованың араласуымен 1936 жылы босанып елге оралды. Бұл кезеңде</w:t>
        <w:br/>
        <w:t>Қазақстанда шығармашылық интеллигенцияның бірін бірі сынауы,</w:t>
        <w:br/>
        <w:t>әшкерелеуі, саяси айыптар тағуы өршіп тұрғанына қарамастан, елге оралған</w:t>
        <w:br/>
        <w:t>М.Жұмабаев «өз жазамды өтедім. Енді маған ешкім тиісе қоймас» деген</w:t>
        <w:br/>
        <w:t>ниетпен, тағы да қателескеніне кешірім сұрап, өзін сыртқа итермей</w:t>
        <w:br/>
        <w:t>Жазушылар Одағына қабылдауды, көмек көрсетуін сұрап С.Мұқанов</w:t>
        <w:br/>
        <w:t>басқарып отырған Қазақстан Жазушылар Одағына хат жазады.</w:t>
        <w:br/>
        <w:t>Хатында: «Өзімнің кінәма лайықты жазамды өтедім. Еңбектің қара</w:t>
        <w:br/>
        <w:t>қазанында қайнап, адасулар мен арам ойлардан мәңгілікке арылдым. Мен</w:t>
        <w:br/>
        <w:t>90</w:t>
        <w:br/>
        <w:t>1М.Х.Абусентова, Ю.Г. Баранова. Письменные источники по историн и</w:t>
        <w:br/>
        <w:t>культуре Казахстанан Центральной Азин в ХШ-ХУҮШ вв. Алматы «Дайк-Пресс».</w:t>
        <w:br/>
        <w:t>2000. С. 66-67</w:t>
        <w:br/>
        <w:t>2 Бұл да, 66-67 66.</w:t>
        <w:br/>
        <w:t>3 Ұшсманл Хусейни Мараши Табризи. Тарих-и Сафавне, М4075.</w:t>
        <w:br/>
        <w:t>4 М.Х. Данешпажуһ. Қажы Хусейн Малек кітапханасының қолжазбалар</w:t>
        <w:br/>
        <w:t>каталогы. Тегеран. 1971. 2-том, 84 6.</w:t>
        <w:br/>
        <w:t>5 Исманл Хусейни Мараши Табризи. Тарих-и Сафавне. 54075, 132 бет.</w:t>
        <w:br/>
        <w:t>6 А. Сторн. Персидская литература. 2-том. 376 6.</w:t>
        <w:br/>
        <w:t>7 Сипахсалар кітапханасының қолжазбалар каталогы. Тегеран. 1974. Хе 1514.</w:t>
        <w:br/>
        <w:t>3 Асғар Мунтазир Сахиб. Алам арайи шах Исманл. Тегеран. 1971. 24 6.</w:t>
        <w:br/>
        <w:t>9 Бұлда, 256.</w:t>
        <w:br/>
        <w:t>10 Бұлда, 266.</w:t>
        <w:br/>
        <w:t>1 Бұлда, 266.</w:t>
        <w:br/>
        <w:t>12 Бұлда, 25-26 66.</w:t>
        <w:br/>
        <w:t>13 Бұлда, 266.</w:t>
        <w:br/>
        <w:t>14 Асғар Мунтазир Сахнб. Алам арайи шах Исмаил. Тегеран. Бонгахи</w:t>
        <w:br/>
        <w:t>тарджума ва нашр. 1971.</w:t>
        <w:br/>
        <w:t>15 Йдаллах Шакур. Алам арайн Сафави. Тегеран. Эттелзат. 1972.</w:t>
        <w:br/>
        <w:t>18 А. Стори. Персидская литература. (руский перевод и дополнений</w:t>
        <w:br/>
        <w:t>Ю.Брегель) 2-том, 721.</w:t>
        <w:br/>
        <w:t>17 А. Мунзави. Фихрист-и нусхаһа-ий хатти фарси. Тегеран. Данишгах. 6-том,</w:t>
        <w:br/>
        <w:t>3мМ354</w:t>
        <w:br/>
        <w:t>18 Асғар Мунтазир Сахиб. Алам арайи шах Исмаил. Тегеран. Бонгахн</w:t>
        <w:br/>
        <w:t>тарджумаһва нашр. 1971. 483-484 6.</w:t>
      </w:r>
    </w:p>
    <w:p>
      <w:r>
        <w:t>9 Бұлда, 485 6.</w:t>
        <w:br/>
        <w:t>Күлімкөз Сантаева</w:t>
        <w:br/>
        <w:t>Тарих ғылымдарының кандидаты</w:t>
        <w:br/>
        <w:t>ҚАЗАҚСТАНДАҒЫ ОТЫРЫҚШЫЛАНДЫРУ МӘСЕЛЕСІ МҰРАҒАТ</w:t>
        <w:br/>
        <w:t>ҚҰЖАТТАРЫНЫҢ НЕГІЗІНДЕ</w:t>
        <w:br/>
        <w:t>Қазақ халқын отырықшыландыру саясатының астарында шешімін</w:t>
        <w:br/>
        <w:t>таппаған жер мәселесі жатты. Ал ауыл шаруашылығының өркендеуі, мал</w:t>
        <w:br/>
        <w:t>шаруашылығының дамуы жер мәселесімен тығыз байланысты еді.</w:t>
        <w:br/>
        <w:t>Қазақстан сияқты бұрын отар болған елдер царизмнің қарғыс атқан</w:t>
        <w:br/>
        <w:t>мұрасынан құтылу бағытында мынадай шараларды жүзеге асыруы керек</w:t>
        <w:br/>
        <w:t>деген еді кезінде С.Садуақасов өзінің «Ұлттар және ұлт өкілдері туралы»</w:t>
        <w:br/>
        <w:t>еңбегінде:</w:t>
        <w:br/>
        <w:t>1. Сырттан келіп қоныстануды доғару.</w:t>
        <w:br/>
        <w:t>2. Жергілікті халықты, соның ішінде бұрын қоныс тепкен</w:t>
        <w:br/>
        <w:t>переселендерді жерлендіру.</w:t>
        <w:br/>
        <w:t>103</w:t>
        <w:br/>
        <w:t>сравнивает дыхание, а тем самым и речь красавицы с чудотворной силой</w:t>
        <w:br/>
        <w:t>Иса, целиком следует традшұши»,</w:t>
        <w:br/>
        <w:t>В «Диван» Хушхала Гариби вошли также мухаммасы. В поэзии</w:t>
        <w:br/>
        <w:t>Востока сушествовала традиция создавать мухаммасы приписывая свои</w:t>
        <w:br/>
        <w:t>стихи к чужим. Сохранение схемы рифмы являлось обязательным. В</w:t>
        <w:br/>
        <w:t>мухаммасах каждая строфа состоит из пяти строк. Первая строфа имеет</w:t>
        <w:br/>
        <w:t>единую рифму, а последияя строка всех последуюцих строф рифмуются с</w:t>
        <w:br/>
        <w:t>первой строфой, остальные четыре строки каждой строфы могут иметь</w:t>
        <w:br/>
        <w:t>иную рифму. Таким образом, схема рифмы мухаммас выглядит так: ааааа,</w:t>
        <w:br/>
        <w:t>66бба, вввва и тД. Мухаммасы Гариби служат воспеванию Создателя.</w:t>
        <w:br/>
        <w:t>Гариби как истинный суфийский поэт обрашается к Всевышнему с мольбой</w:t>
        <w:br/>
        <w:t>не лишать его возможности вспоминать Его. Ради этой милости он готов</w:t>
        <w:br/>
        <w:t>Даже жертвовать своей жизнью:</w:t>
        <w:br/>
        <w:t>Қоймағил я рәб, Ғәрибини өзүңниң зикридин</w:t>
        <w:br/>
        <w:t>Жаним үзсәң үзгил бәс үзмәгил ядиң сениң</w:t>
        <w:br/>
        <w:t>Приведенный пример доказывает, что для Гариби подобно другим</w:t>
        <w:br/>
        <w:t>суфийским поэтам Центральной Азии главное это зикр (упоминание имен и</w:t>
        <w:br/>
        <w:t>эпитетов) абсолютного божества.</w:t>
        <w:br/>
        <w:t>В «Диван» Хушхал Гариби вошли также руба“и, маснави, чистоны.</w:t>
        <w:br/>
        <w:t>Все они проникнуты одной идеей - воспевание намерений человека встать</w:t>
        <w:br/>
        <w:t>на путь Истины. Считается, что Сана”и (ХІ в.) одним из первых использовал</w:t>
        <w:br/>
        <w:t>маснави для передачи рифмованных проповедей. Суфийские позты</w:t>
        <w:br/>
        <w:t>последуюцих веков последовали за ним.</w:t>
        <w:br/>
        <w:t>Рубаи Гариби начинаются восклицанием «Йа Рәбб!» (О Господи!). В</w:t>
        <w:br/>
        <w:t>рубаи поэта заключены обрашение к Богу с мольбой, дать твердости и</w:t>
        <w:br/>
        <w:t>ясности ума на выбранном пути, очистить его от грехов и огородить от</w:t>
        <w:br/>
        <w:t>влияния безбожников. Все руба“и поэта имеют одинаковую форму</w:t>
        <w:br/>
        <w:t>рифмовки ааба, т.е. рифмуютеся все строки кроме третьей.</w:t>
        <w:br/>
        <w:t>При составлении чистона поэты широко используют абджад, как при</w:t>
        <w:br/>
        <w:t>написании «та”рих». Гариби дает посредством цифр в строки закладывает</w:t>
      </w:r>
    </w:p>
    <w:p>
      <w:r>
        <w:t>отдельныс понятия. Так, в чистоне с радифом «қил» в полустишии «Йәттә</w:t>
        <w:br/>
        <w:t>йүз баш, тән йигирма, айағидур икки йүз» зашифрован термин «зикр».</w:t>
        <w:br/>
        <w:t>Чистоны имеют такие же рифмы, радифы как и газели.в других чистонах</w:t>
        <w:br/>
        <w:t>поэта под цифрами зашифрованы слова ләб, дил, хал, зулф, көз, яд, тән, жан,</w:t>
        <w:br/>
        <w:t>жам.</w:t>
        <w:br/>
        <w:t>Через всю поэзию Хушхала Гариби проходят красной нитью ноты</w:t>
        <w:br/>
        <w:t>свободы, спокойствия и счастья. Для поэта, разлученного с родным краем</w:t>
        <w:br/>
        <w:t>из-за войн, эти понятия были главными. В его произведениях нашли</w:t>
        <w:br/>
        <w:t>отражение чаяния поэта, скитаюшегося на чужбине. Понятия «фирақ»,</w:t>
        <w:br/>
        <w:t>«һижр» означают не только разлуку с возлюбленной, но и отстранение от</w:t>
        <w:br/>
        <w:t>родины. Талант поэта был признан в Кокандском ханстве, однако его сердце</w:t>
        <w:br/>
        <w:t>томилось в печали от разлуки с родиной. Именно эти страдания</w:t>
        <w:br/>
        <w:t>способствовали развитию таланта поэта. В поэзии Гариби мы не встречаем</w:t>
        <w:br/>
        <w:t>повтора одного и того же слова. Он использовал лексический запас</w:t>
        <w:br/>
        <w:t>тюркского, персидского и арабского языков. Поэтому рифмы его газелей,</w:t>
        <w:br/>
        <w:t>рубачи, маснави, красивы, мелодичны.</w:t>
        <w:br/>
        <w:t>В результате проведенного исследования пришли к выводу, что</w:t>
        <w:br/>
        <w:t>«Диван» Хушхал Гариби является одним из образцов суфийской поэзии ХІХ</w:t>
        <w:br/>
        <w:t>87</w:t>
        <w:br/>
        <w:t>үлкен қолмен Сүйініш қожа күтіп алады. Арада жан беріп, жан алған соғыс</w:t>
        <w:br/>
        <w:t>болады. Бірақ Қасым хан осы соғыста жарақат алып, аттан құлап түседі.</w:t>
        <w:br/>
        <w:t>Бірақ оны өзбектер танымағандықтан, қашып құтылып кетеді. Ал ауыр</w:t>
        <w:br/>
        <w:t>жеңіліске ұшыраған Қасым ханның қолы кері оралады. Бұдан кейін Сүйініш</w:t>
        <w:br/>
        <w:t>қожа бірнеше рет қазақ ұлысына шабуыл жасап, эйелдер мен балаларын</w:t>
        <w:br/>
        <w:t>тұтқындап, қазақтардың дүние-мүлкін тонап кеткендігі туралы «Зубдат ал-</w:t>
        <w:br/>
        <w:t>асар» шығармасында жазылған. Бірақ тура осы дереккөзді В.В. Бартольд</w:t>
        <w:br/>
        <w:t>атап көрсетеді, бірақ Қасым ханның осы жорықта жеңілгендегі туралы</w:t>
        <w:br/>
        <w:t>ештеңе жазбайды:.</w:t>
        <w:br/>
        <w:t>Одан басқа «Тарих-и Рашиди» мен осы шығарманы негізге ала</w:t>
        <w:br/>
        <w:t>отырып жазылған «Тарих-и Шах Махмуд ибн Мирза Фазыл чурас»</w:t>
        <w:br/>
        <w:t>еңбектерінде Қасым хан туралы мәліметтер кездеседі. Бір қызығы бір</w:t>
        <w:br/>
        <w:t>еңбектегі дерек екінші деректі толықтыра түссе, кейде бір дерек екінші</w:t>
        <w:br/>
        <w:t>дерекке тура келе бермейді. Парсы тіліндегі дереккөздерде қазақ хандары,</w:t>
        <w:br/>
        <w:t>атап айтқанда Қасым хан туралы мәліметтер аз да болса кездесіп тұрады.</w:t>
        <w:br/>
        <w:t>Тәуелсіздігіміздің арқасында отан тарихы парсы тіліндегі жаңа</w:t>
        <w:br/>
        <w:t>дереккөздермен толығуда. Нақты мысал ретінде Қасым хан туралы жаңадан</w:t>
        <w:br/>
        <w:t>табылған екі шығарманы таныстырғымыз келеді. Оның біріншісі</w:t>
        <w:br/>
        <w:t>Тегерандағы Қажы Хусейн Малек кітапханасынан табылған «Тарих-и</w:t>
        <w:br/>
        <w:t>Сафавие» (Сефевидтер әулетінің тарихы) атты қолжазба?. Бұл қолжазбаның</w:t>
        <w:br/>
        <w:t>авторы - Исмаил Хусейни Мараши Табризи. Ол өз ортасына Мир Мулайим</w:t>
        <w:br/>
        <w:t>Бек деген атпен танылған. Сондай-ақ ол поэзиялық шығармаларда «Да“ва»</w:t>
        <w:br/>
        <w:t>Деген лақап атпен танылған. Аталмыш қолжазба Сефевидтер әулетінің</w:t>
        <w:br/>
        <w:t>(ХУІ-ХУШ ғғ.) тарихы мен осы әулеттің көршілес елдермен арадағы қарым-</w:t>
        <w:br/>
        <w:t>қатынасы туралы сыр шертеді”. Бұл қолжазба - 372 парақтан тұратын</w:t>
        <w:br/>
        <w:t>қомақты еңбек. Беттер саны түгел емес, басында, соңында беттері түсіп</w:t>
        <w:br/>
        <w:t>қалған және ортасында жазылмай қалған ақ парақтар кездеседі. Жазуы</w:t>
        <w:br/>
        <w:t>наста“лиқ үлгісінде таңбаланған. Мұқабасы қоңыр түсті былғарыдан. Қалың</w:t>
        <w:br/>
        <w:t>терме қағазы. Сақталу сапасы орташа, бірақ кейбір беттеріне сия тамып</w:t>
        <w:br/>
        <w:t>кетуіне байланысты оқылуы қиын. 24х16,8см. Шығыс пагинациясы, яғни</w:t>
        <w:br/>
        <w:t>беттердің саны көрсетілмеген. Бір беттегі мәтіннің ең соңғы сөзі жиекке</w:t>
        <w:br/>
        <w:t>жеке жазылып, келесі бет сол сөзден басталып отырады.</w:t>
        <w:br/>
        <w:t>Қолжазбаның алғашқы бөлімдерінде Сефевидтер әулетінің билікке</w:t>
        <w:br/>
        <w:t>келу тарихы мен билік құруы туралы әңгіме болады. Ал қолжазбаның соңғы</w:t>
        <w:br/>
        <w:t>бөлімінде осы әулеттің Орталық Азия хандарымен қарым-қатынасы,</w:t>
        <w:br/>
        <w:t>олардың бір-бірімен арадағы өзара дипломатиялық қатынасы әңгіме болады.</w:t>
      </w:r>
    </w:p>
    <w:p>
      <w:r>
        <w:t>«Тарих-и Сафавие» қолжазбасының авторы осы еңбекті жазу үшін бірнеше</w:t>
        <w:br/>
        <w:t>тарихи еңбекке («Раузат ас-сафа», «Тарих-и алам арайи Аббаси», «Хабиб ас-</w:t>
        <w:br/>
        <w:t>сийар», «Ахсан ат-тауарих») сүйенгендігін және сондай-ақ шығарманы жазу</w:t>
        <w:br/>
        <w:t>барысында ауызша жеткен деректер мен хикаяларды пайдаланғандығын</w:t>
        <w:br/>
        <w:t>тілге тиек етеді? «Тарих-и Сафавие» қолжазбасында Қазақ хандығына</w:t>
        <w:br/>
        <w:t>қатысты деректер кездеседі және ол деректер тікелей Қасым ханның атымен</w:t>
        <w:br/>
        <w:t>тығыз байланысты. Қолжазбаның бірнеше жерінде Қасым ханның аты</w:t>
        <w:br/>
        <w:t>кездеседі. Қазақтың даңқты ханы Қасым ханның атын автор Дешті Қыпшақ-</w:t>
        <w:br/>
        <w:t>тың «ханы», кейде «патшасы» деп атап көрсеткен. Аталмыш қолжазбадағы</w:t>
        <w:br/>
        <w:t>Деректерге сүйенсек, Иран шахтары мен Орталық Азия хандарының</w:t>
        <w:br/>
        <w:t>арасындағы шиеленіске толы оқиғалар әңгіме болады. Автор Сефевидтер</w:t>
        <w:br/>
        <w:t>әулетінің негізін қалаушы І Исмаил шах ерліктерін баяндай келе, Иран</w:t>
        <w:br/>
        <w:t>98</w:t>
        <w:br/>
        <w:t>Қазақ көркем әдебиетінің көрнекті тұлғаларын халық жауы деп</w:t>
        <w:br/>
        <w:t>әшкерелеу ісінде «Жазушылар Одағының партия ұйымы (хатшысы</w:t>
        <w:br/>
        <w:t>Қ.Әбдіқадыров), Қазақстан Жазушылар Одағының экімшілігі (төрағасы</w:t>
        <w:br/>
        <w:t>С.Мұқанов, хатшысы М.Қаратаев), «Қазақ әдебиеті» газеті (редакторы</w:t>
        <w:br/>
        <w:t>Т.Жароков), «Социалистік Қазақстан» (редакторы Ж.Арыстанбеков, кейін</w:t>
        <w:br/>
        <w:t>С.Бәйішев), «Казахстанская правда» (редакторы Берковский) белсенділік</w:t>
        <w:br/>
        <w:t>танытты:</w:t>
        <w:br/>
        <w:t>1937 жылдың 18 тамызыда Жазушылар Одағы басқармасы партия</w:t>
        <w:br/>
        <w:t>ұйымының хатшысы Қалмұқан Әбдіқадыров «Қазақ әдебиеті» газетінде</w:t>
        <w:br/>
        <w:t>«Әдебиеттегі троцкишіл-бухариншіл ұлтшыл-фашист зиянкестерін жеріне</w:t>
        <w:br/>
        <w:t>жете құрту керек» деген тақырыпта мақала жариялап, Жазушылар Одағы</w:t>
        <w:br/>
        <w:t>басқармасының төрағасы С.Мұқановты эшкереледі. «Сәбит өзінің</w:t>
        <w:br/>
        <w:t>«Адасқандар» шығармасында байды мақтайды, 1932 жылы шыққан «ХХ</w:t>
        <w:br/>
        <w:t>ғасырдағы қазақ эдебиеті» кітабында халық жаулары - алашордашыларды</w:t>
        <w:br/>
        <w:t>обьективті роль атқарды деп жазды, соңғы уақытқа дейін халық жаулары</w:t>
        <w:br/>
        <w:t>Айсарин, Жұмабаев, Асылбековке ашық түрде келісімпаздық Позициясын</w:t>
        <w:br/>
        <w:t>ұстанды... Өз шығармаларын халық жаулары Досмұхамедовке,</w:t>
        <w:br/>
        <w:t>Малдыбаевқа берді. Жұмабаевты жұмысқа орналастырғысы келуі, бұл</w:t>
        <w:br/>
        <w:t>Сәбиттің жай ғана қатесі емес, үлкен саяси қатесі» деп жазып, С.Мұқановты</w:t>
        <w:br/>
        <w:t>халық жауларымен ұзақ уақыт бойы өз байланысын үзбеді, олармен қарым-</w:t>
        <w:br/>
        <w:t>қатынаста болды деп айыптады: 1937 жылдың 7 қыркүйегінде Қазақстан</w:t>
        <w:br/>
        <w:t>Жазушылар Одағы басқармасының «Әдебиеттегі ұлтшыл-фашистердің</w:t>
        <w:br/>
        <w:t>зиянкестік істерімен күресу және жас кадрларды өсіру» жөніндегі Пленумы</w:t>
        <w:br/>
        <w:t>өткені білгілі. Пленум қаулысында «С.Сейфуллин, С.Мұқанов халық</w:t>
        <w:br/>
        <w:t>жауларының іс-әрекетіне көңіл аудармады, либералдық, келісімпаздық</w:t>
        <w:br/>
        <w:t>көрсетті және өздері де көптеген саяси қателіктер жіберді» деген болатын.</w:t>
        <w:br/>
        <w:t>Бұл пікірді «Правда», «Казахстанская правда», «Социалистік Қазақстан»</w:t>
        <w:br/>
        <w:t>газеттері іліп әкетіп жариялады. 1937 жылдың 24 қыркүйегінде</w:t>
        <w:br/>
        <w:t>С.Сейфуллин тұтқындалды, ал осы 1937 жылдың 2-3 қазанында С.Мұқанов</w:t>
        <w:br/>
        <w:t>қызметтен алынып, партиядан шығарылды.</w:t>
        <w:br/>
        <w:t>Сынау мен әшкерелеу, халық жауларын іздеу мұнымен тоқтамады.</w:t>
        <w:br/>
        <w:t>Көрнекті қазақ жазушыларына жала жабу жалғаса берді. 1937 жылы жас</w:t>
        <w:br/>
        <w:t>жазушылар атынан Петр Магер деген біреу «қазақтың белгілі пролетариат</w:t>
        <w:br/>
        <w:t>жазушылары - ұлтшыл-фашистер және олар қазақ социалистік әдебиетінің</w:t>
        <w:br/>
        <w:t>дамуына саналы түрде зиян тигізіп отыр» деп жазды. Магердің және басқа</w:t>
        <w:br/>
        <w:t>да әдебиет саласындағы функционерлердің пікірінше: «Халық жаулары -</w:t>
        <w:br/>
        <w:t>ұлтшыл-фашист оңбағандар жазушылар ұйымының жауапты бөлімдерінде</w:t>
        <w:br/>
        <w:t>орналасып алып аз бүлдірген жоқ. Фашист бандиттер өздерінің</w:t>
        <w:br/>
        <w:t>контрреволюциялық ұлтшыл өтіріктерін айта отырып, халық жаулары -</w:t>
        <w:br/>
        <w:t>Жансүгіров, Майлин, Сейфуллин, Тоғжанов талантты қазақ жастарын</w:t>
        <w:br/>
        <w:t>бүлдірді, өздерінің түкке тұрмайтын жазбаларын қол жетпес шеберлік</w:t>
        <w:br/>
        <w:t>ретінде көрсетіп, оларды тұйыққа тіреді». Жас жазушы Петр Магер.</w:t>
        <w:br/>
        <w:t>18.Х1.1937 ж. деп жазды!" Бұл қазақ зиялыларын тағы бір айыптау, жазалау</w:t>
        <w:br/>
        <w:t>шарасына қадам басу еді.</w:t>
      </w:r>
    </w:p>
    <w:p>
      <w:r>
        <w:t>1938 жылдың ақпанында Жазушылар Одағының төрағасы М.Қаратаев,</w:t>
        <w:br/>
        <w:t>«Литературный Казахстан» журналының редакторы П.Кузнецов және</w:t>
        <w:br/>
        <w:t>Жазушылар Одағының орыс секциясының жетекшісі И.Шухов Казақстан</w:t>
        <w:br/>
        <w:t>Коммунистік партиясы Орталық Комитетінің бірінші хатшысы Л.Мирзоянға</w:t>
        <w:br/>
        <w:t>95</w:t>
        <w:br/>
        <w:t>(редакторы болмаса да) тоқтатып, бұл мақаланы Майлиннің пайдасына</w:t>
        <w:br/>
        <w:t>қайта жөндеді.</w:t>
        <w:br/>
        <w:t>-. Жолдас Мүсіреповтің Майлинмен және басқа да халық жауларымен</w:t>
        <w:br/>
        <w:t>(Сейфуллинмен, Лебеденкомен, Тоғжановпен, Хұсайыновпен, Нұртазинмен,</w:t>
        <w:br/>
        <w:t>Ғатаулинмен, Жаманқұловпен, Айсаринмен және басқалармен) байланысын</w:t>
        <w:br/>
        <w:t>дәлелдейтін басқа да көптеген фактілер бар. Мүсіреповтің ісі оның</w:t>
        <w:br/>
        <w:t>партиялығы жөніндегі мәселені қарау үшін ҚК(б)П ОК партия ұйымына</w:t>
        <w:br/>
        <w:t>берілсін».</w:t>
        <w:br/>
        <w:t>Қудалану мен сынға ұшыраудан Абай, М.Жұмабаев және</w:t>
        <w:br/>
        <w:t>Ж.Аймауытов шығармаларын алғашқылардың бірі болып сынаған</w:t>
        <w:br/>
        <w:t>Ғ.Тоғжанов та тысқары қалмады. С.Сейфуллин, Б.Майлин және С.Мұқанов</w:t>
        <w:br/>
        <w:t>еңбектерін талдаған Ғ.Тоғжанов олардың шығармашылық қызметін</w:t>
        <w:br/>
        <w:t>ауқымды түрде көрсете алмады, сонымен қатар негізсіз сынап қателіктер</w:t>
        <w:br/>
        <w:t>жіберді, көрнекті тұлғалар шығармаларынан саяси астар іздеп, сынап-мінеп,</w:t>
        <w:br/>
        <w:t>орынсыз тұқыртты. Төңкеріске дейін патша өкіметіне қарсы күрескен қазақ</w:t>
        <w:br/>
        <w:t>зиялыларын, оның ішінде айрықша А.Байтұрсыновты ұлтшыл, байшыл,</w:t>
        <w:br/>
        <w:t>алашордашыл деп большевиктік тұрғыда сынап жазған шығармасы да өз</w:t>
        <w:br/>
        <w:t>басы дауға түскенде қорған болмады.</w:t>
        <w:br/>
        <w:t>Оның «Әдебиет және сын мәселелері» кітабы әдебиеттанудың</w:t>
        <w:br/>
        <w:t>әдістемесі мен теориясындағы күрделі мәселелерді көтерген алғашқы еңбек.</w:t>
        <w:br/>
        <w:t>Ғ.Тоғжановтың әдеби-сын еңбектері қазақ әдебиеті дамуына елеулі ықпал</w:t>
        <w:br/>
        <w:t>жасады. Өз жұмысында қазақтың әдеби мұрасын классификациялап, жіктеді</w:t>
        <w:br/>
        <w:t>және әдіснамасын талдап, ұсынды. Бірінші кезекте қазақ эпосын,</w:t>
        <w:br/>
        <w:t>фольклорын, халық ауыз әдебиетін қойып, одан кейін кеңес әдебиетін</w:t>
        <w:br/>
        <w:t>ұсынды. Өзінің кеңес әдебиетіне сын көзбен қарауын Ғ.Тоғжанов «қазақ</w:t>
        <w:br/>
        <w:t>жазушылары пролетариат жазушысы болып саналмайды, себебі өздерінің</w:t>
        <w:br/>
        <w:t>нақты шығу тегіне байланысты олар осы статусқа сәйкес келмейді» деп</w:t>
        <w:br/>
        <w:t>дәлелдеді. Өзінің пікірінше, пролетариат рөлін шамадан тыс көтеріп,</w:t>
        <w:br/>
        <w:t>дәріптеген кеңес жазушыларын сынағаны үшін қуғынға ұшырады.</w:t>
        <w:br/>
        <w:t>Халық жауларын әшкерелеудің қарқын алғаны сондай, қазақ және</w:t>
        <w:br/>
        <w:t>орыс тілдеріндегі газет, журнал беттерінде үздіксіз мақалалар жарияланды.</w:t>
        <w:br/>
        <w:t>Әсіресе, маусым-тамыз айлары аралығында халық жауларын әшкерелеген</w:t>
        <w:br/>
        <w:t>мақалалар апта құрғатпай шықты. Жарияланған мақалалардың атауының өзі</w:t>
        <w:br/>
        <w:t>зұлмат жылдар бейнесін айқындап, саясат табымен үндесіп жатты.</w:t>
        <w:br/>
        <w:t>«Совет жазушылары қатарында жат элементтерге орын жоқ»</w:t>
        <w:br/>
        <w:t>(Социалистік Қазақстан. 1937, 04.07), «Барып тұрған зиянды контрабанды»</w:t>
        <w:br/>
        <w:t>(Қазақ әдебиеті 1937. 30.07), «Жинақтар туралы немесе алашордашыл</w:t>
        <w:br/>
        <w:t>контрабанданың тағы бір түрі туралы» (Социалистік Қазақстан. 1937, 08.08),</w:t>
        <w:br/>
        <w:t>«Әдебиеттегі троцкишіл-бухариншіл ұлтшыл-фашист зиянкестерін жеріне</w:t>
        <w:br/>
        <w:t>жете құрту керек» (Қазақ әдебиеті 1937. 13.08), «Жазушылар ұйымында</w:t>
        <w:br/>
        <w:t>істен гөрі мылжың көп» (Социалистік Қазақстан. 1937, 17.08), «Қазақ</w:t>
        <w:br/>
        <w:t>әдебиетіндегі авербахшылдықтың қалдығын толық жою керек»</w:t>
        <w:br/>
        <w:t>(Социалистік Қазақстан. 1937, 29.08), «Жастарға теріс идея беретін кітаптың</w:t>
        <w:br/>
        <w:t>түкке керегі жоқ» (Қазақ әдебиеті 1937. 31.08), «Жазушылар ұйымындағы</w:t>
        <w:br/>
        <w:t>ұлтшыл-фашист жаулардың зиянды зардабын біржола құртайық» (Қазақ</w:t>
        <w:br/>
        <w:t>әдебиеті 1937. 18.10) деген т.б. мқалалар жарық көрді. Халық жауларын</w:t>
        <w:br/>
        <w:t>әшкерелеген, айыптаған жиналыстардың қаулы-қарарлары газет журнал</w:t>
        <w:br/>
        <w:t>беттерін тұтас алып жатты.</w:t>
      </w:r>
    </w:p>
    <w:p>
      <w:r>
        <w:t>94</w:t>
        <w:br/>
        <w:t>шахы мен өзбек ханы Мұхаммед Шейбани ханның арасындағы шайқасты</w:t>
        <w:br/>
        <w:t>кеңірек баяндайды. Қолжазбаны оқи отырып, автордың Мұхаммед Шейбани</w:t>
        <w:br/>
        <w:t>ханды баяндауға көп көңіл бөлгендігіне және оны «Шахи бек» деп</w:t>
        <w:br/>
        <w:t>атағандығына көз жеткіземіз. Бір қызығы автор Иран шахының сол кездегі</w:t>
        <w:br/>
        <w:t>үлкен қарсыласы Шахи бекті баяндай келе, Дешті Қыпшақ ханы Қасым хан</w:t>
        <w:br/>
        <w:t>мен Шахи бектің арасындағы тартысты бірнеше жерде әңгімелейді. Шахи</w:t>
        <w:br/>
        <w:t>бек қызылбастармен бітпес дауға, тартысқа тап болып, Қасым ханнан</w:t>
        <w:br/>
        <w:t>жәрдем сұрап хат жібереді. Хатында Қасым ханды Шыңғыс ханның</w:t>
        <w:br/>
        <w:t>мұрагері, бүкіл Дешті Қыпшақтың ханы деп дәріптеулерден бастайды.</w:t>
        <w:br/>
        <w:t>Хаттың мақсаты Қасым ханнан әскер сұрау болатын. Қасым хан, Шахи</w:t>
        <w:br/>
        <w:t>бекке сегіз мың қол әскерді жинап беріп, Шахи бектің уәзірі Сару (Сары)</w:t>
        <w:br/>
        <w:t>аталық арқылы жөнелтеді және өзінің ешқандай байлығы жоқ, бар байлығы</w:t>
        <w:br/>
        <w:t>Түркістан жерінің амандығы екендігін жаткізеді. Қасым ханның өзі алты</w:t>
        <w:br/>
        <w:t>мың қолмен Ташкент өлкесіне аттанады. Он мың қолмен Абид сұлтан мен</w:t>
        <w:br/>
        <w:t>Махмуд сұлтанды Хоросан мен Бадғисқа жаққа жорыққа аттандырады.</w:t>
        <w:br/>
        <w:t>Шахи бектің өзі сегіз мың қолмен Самарқанд аймағынан аттанып, осы</w:t>
        <w:br/>
        <w:t>шайқастың бір шетінде жүреді. Деректерге сүйене отырып, бұл ауыр</w:t>
        <w:br/>
        <w:t>шайқастың Иран шахтарымен арада болған шайқас екендігін пайымдау</w:t>
        <w:br/>
        <w:t>қиын емес.</w:t>
        <w:br/>
        <w:t>Қолжазбаның баяндау тәсілі ауыр, тілі шұбалаңқы болуына</w:t>
        <w:br/>
        <w:t>байланысты әрі қарай оқиға шиеленісіп барып, бір жүйеге түскендей</w:t>
        <w:br/>
        <w:t>болады. Онда Шахи бек Дешті Қыпшақ ханы Қасым ханнан көмек пен</w:t>
        <w:br/>
        <w:t>қолдау сұрап келгенде, кеңескен түрде «Қасым ханның атына құпта оқылып,</w:t>
        <w:br/>
        <w:t>теңге соқтырғанда Шахи бектің атының үстіне Қасым ханның аты</w:t>
        <w:br/>
        <w:t>жазылсын» деп тапсырады. Бірақ Шахи бек осы жылы Қасым хан баж</w:t>
        <w:br/>
        <w:t>салығын төлемеді, сондықтан оның атын жазбаймыз деп шешеді. Бұл хабар</w:t>
        <w:br/>
        <w:t>Қасым ханға жетісімен ол Шахи бектің уәдені бұзғанына қатты ашуланады.</w:t>
        <w:br/>
        <w:t>Содан екеуінің арасында үлкен тартыс басталып кетеді. Тартыстың соңы</w:t>
        <w:br/>
        <w:t>немен біткені нақты жазылмаған. Бірақ оқиға желісіне қарап, немен</w:t>
        <w:br/>
        <w:t>аяқталғандығын аңғару қиын емес. Хаттардағы мәліметтерге қарап,</w:t>
        <w:br/>
        <w:t>ирандық тарихшылардың Қасым ханның есімімен, ерліктерімен жақсы</w:t>
        <w:br/>
        <w:t>таныс болғандығын, ал Иран, өзбек патшаларының санасып, мәмілеге</w:t>
        <w:br/>
        <w:t>жүгініп отырғанын байқаймыз. Мұның барлығы Қасым ханның ресми хан</w:t>
        <w:br/>
        <w:t>көтерілгеніне дейін болған оқиғалар екендігін ескергеніміз абзал. Қасым</w:t>
        <w:br/>
        <w:t>ханның (1146-1518) таққа отырған кезі 1511 ж. Ал Мұхаммед Шейбани хан</w:t>
        <w:br/>
        <w:t>(1451-1510) 1501-1510 жылдар арасында билік құрған. Иран шахы Исмаил</w:t>
        <w:br/>
        <w:t>шах І 1501-1524 жылдар арасында патшалық құрған және Мұхаммед</w:t>
        <w:br/>
        <w:t>Шейбани ханды Хорасанға жасаған жорығында қолға түсіріп, бас сүйегінен</w:t>
        <w:br/>
        <w:t>шарап ішетін күміс ыдыс жасатқан да осы патша. Сондықтан бұл</w:t>
        <w:br/>
        <w:t>қолжазбада орын алған оқиғалардың негізгісі 1510 жылға дейінгі оқиғалар</w:t>
        <w:br/>
        <w:t>деп жорамалдаймыз. Ал Қасым ханның ресми таққа отырған кезі 1511 жыл</w:t>
        <w:br/>
        <w:t>екендігін ескеретін болсақ, онда Қасым ханның атақ-даңқы кеңге</w:t>
        <w:br/>
        <w:t>таралғанына көз жеткізу қиын емес. Сонымен қатар бұл қолжазбада осы</w:t>
        <w:br/>
        <w:t>дәуірдегі көптеген тарихы оқиғаларды қамтитын қызықты деректер</w:t>
        <w:br/>
        <w:t>кездеседі. Осы уақытқа дейін бұл қолжазба туралы мәлімет Ч.А. Сторидің</w:t>
        <w:br/>
        <w:t>«Персидская литература» каталогынан кездеседі”, бірақ ол аталмыш</w:t>
        <w:br/>
        <w:t>қолжазба туралы нақты ешнәрсе жазбаған.</w:t>
        <w:br/>
        <w:t>99</w:t>
        <w:br/>
        <w:t>кәпірлер. Ал ханның өзі - мұсылман, ханафи деген мәліметтер қазақтың</w:t>
        <w:br/>
        <w:t>ханы Қасым хан туралы мәліметтерді қуаттай түседі.</w:t>
        <w:br/>
        <w:t>«Алам арайи шах Исмаил» шығармасында атап көрсетілгендей,</w:t>
      </w:r>
    </w:p>
    <w:p>
      <w:r>
        <w:t>Қасым хан жүз алпыс мың адамды таңдап алып, бес қаруын асындырып,</w:t>
        <w:br/>
        <w:t>ұлы Абул-Хейрхан мен Байрам аталықты қосып, осы үлкен жорыққа</w:t>
        <w:br/>
        <w:t>аттандырады. Бұл жорық сәтсіз аяқталды.</w:t>
        <w:br/>
        <w:t>Енді осы шығармада баяндалған тарихи деректерге шолу жасасақ.</w:t>
        <w:br/>
        <w:t>Біріншіден, Қасым ханның Абул-Хейрхан деген ұлы болған ба, жоқ Па, ол</w:t>
        <w:br/>
        <w:t>жағы белгісіз. Біздің пікірімізше, Қасым ханның қанша ұлы болғандығы</w:t>
        <w:br/>
        <w:t>туралы нақты мәлімет жоқ. Бұл сол кезде билік құрған барлық хандарға</w:t>
        <w:br/>
        <w:t>қатысты мәселе. Ал баршаға белгілі мәлімет бойынша, Қасым ханның үлкен</w:t>
        <w:br/>
        <w:t>ұлының аты Мамаш болған. Ол әкесінен кейін таққа отырған. Одан басқа</w:t>
        <w:br/>
        <w:t>Қасым хан ұлдарының ішінде Хақназар ханның аты ерекше аталады. Ол да</w:t>
        <w:br/>
        <w:t>хан болған. Екіншіден, Қасым хан жіберген жүз алпыс мың қол Иран</w:t>
        <w:br/>
        <w:t>шахының қырық мыңдай әскерінен жеңіліп қалады. Үшіншіден, бұл</w:t>
        <w:br/>
        <w:t>жеңілістен кейінгі Қасым ханның іс-әрекеті туралы бір де бір мәлімет</w:t>
        <w:br/>
        <w:t>кездеспейді. Қасым ханның Бұхараны шабуға, одан ары Хорасанға дейін</w:t>
        <w:br/>
        <w:t>әскер жібергендігі мен сол соғысқа өзінің де қатысқандығы туралы мәлімет</w:t>
        <w:br/>
        <w:t>кездеседі. Қасым ханның қатерлі қарсылас екендігі туралы деректер мен</w:t>
        <w:br/>
        <w:t>аңыздардың таралу себебі де осыған байланысты болса керек. Себебі бірде</w:t>
        <w:br/>
        <w:t>шауып, бірде сұс көрсетіп, үрейін қашырып отырған Қасым хан</w:t>
        <w:br/>
        <w:t>қызылбастардың Орта Азия аймағына енуінің қауіпті екендігін, оның алдын</w:t>
        <w:br/>
        <w:t>алып отыру керектігін жақсы түсінген. Осы тұрғыдан алғанда ылғи да</w:t>
        <w:br/>
        <w:t>Шайбани хандары мен сұлтандарына әскер жинап беріп, көмектесіп</w:t>
        <w:br/>
        <w:t>отырған. Бірақ жер жағдайы мен Дешті Қыпшақ әскерінің соғыс</w:t>
        <w:br/>
        <w:t>тактикасының айырмашылықтары мен Шайбанилер әскерімен бір мәмілеге</w:t>
        <w:br/>
        <w:t>келе алмауының нәтижесінде кейде жеңілістерге ұшырап отырған.</w:t>
        <w:br/>
        <w:t>Төртіншіден, Қасым хан жіберген әскердің саны туралы мәлімет тым</w:t>
        <w:br/>
        <w:t>көбейтіліп көрсетілген сан болуы мүмкін. Себебі «Алам арайи шах Исмаил»</w:t>
        <w:br/>
        <w:t>шығармасының белгісіз авторы мүмкін болғанша шиғалықты ресми түрде</w:t>
        <w:br/>
        <w:t>жариялаған І шах Исмаилды дәріптеуге барын салған. Сондықтан аз ғана</w:t>
        <w:br/>
        <w:t>қолмен қыруар әскерді жеңген етіп көрсету, яғни шындықты бұрмалап</w:t>
        <w:br/>
        <w:t>көрсету тарихта жиі кездесетін жағдай екендігін ескергеніміз жөн.</w:t>
        <w:br/>
        <w:t>Екінші бір жағынан 1086/1671 жылдың өзінде Қасым ханның</w:t>
        <w:br/>
        <w:t>тарихтағы бейнесі аңызға айналып үлгерсе, ол біз үшін тек қана мақтаныш.</w:t>
        <w:br/>
        <w:t>Қала берді өз еліміздің емес, өзге елдің Қасым хан тұлғасына ерекше мән</w:t>
        <w:br/>
        <w:t>беруі, оны «Шыңғыс-ханның мұрагері» деп дәріптеуі, Еділ өзені бойында</w:t>
        <w:br/>
        <w:t>қоныстанғандығы, бет-әлпетіне мейлінше мән беріп баяндауының өзі</w:t>
        <w:br/>
        <w:t>бұрыннан бергі деректерді әрі толықтыра, әрі қуаттай түседі. Сондықтан</w:t>
        <w:br/>
        <w:t>Қасым хан туралы аталмыш шығармада берілген мәліметтердің дерлігі</w:t>
        <w:br/>
        <w:t>тарихи шындыққа тура келеді. Орта Азия хандары мен сұлтандарының</w:t>
        <w:br/>
        <w:t>өміріне нақшбандйиа сопыларының әсер еткендігі, шабысқан елдің арасына</w:t>
        <w:br/>
        <w:t>елшілік жасағандығы туралы мәліметтер сол кездегі діннің қаншалықты</w:t>
        <w:br/>
        <w:t>үлкен рөл атқарғандығын дәлелдей түседі. Қорыта келе, қазақтың ханы -</w:t>
        <w:br/>
        <w:t>Қасым хан туралы мәліметтер парсы тіліндегі жаңа дереккөздермен толыға.</w:t>
        <w:br/>
        <w:t>түсті деп айта аламыз. Аталмыш дереккөздерді зерттеу төл тарихымыздың</w:t>
        <w:br/>
        <w:t>белгісіз парақтарын зерттеуге жаңа мүмкіндіктер ашып береді.</w:t>
        <w:br/>
        <w:t>102</w:t>
        <w:br/>
        <w:t>мың, ал соңғысы 525 тиражбен жарық көрген, бірақ аталмыш кітаптар бұл</w:t>
        <w:br/>
        <w:t>күндері сирек кездесетін кітаптар қатарына жатады. Бұл шығарма туралы</w:t>
        <w:br/>
        <w:t>мәліметті Ч.А. Сторидің каталогынан да кездестіреміз“! Барлық</w:t>
        <w:br/>
        <w:t>каталогтарда бұл шығарма туралы Сефевидтер әулетінің негізін қалаушы І</w:t>
        <w:br/>
        <w:t>шах Исмаилдың шығу тегі мен оның ерліктеріне арналған деп жазылған.</w:t>
        <w:br/>
        <w:t>Аталмыш тарихи шығарма туралы А. Мунзавидің каталогында тарихи</w:t>
        <w:br/>
        <w:t>еңбектің екінші бөлімі Түркістан хандарына арналған деген бір ауыз сөз</w:t>
        <w:br/>
        <w:t>бар!”. «Алам арайи шах Исмаил» шығармасында «Дешті Қыпшақтың ханы -</w:t>
        <w:br/>
        <w:t>Қасым хан, Шыңғыс ханның мұрагері» деп атап көрсетілген.</w:t>
        <w:br/>
        <w:t>Шығарма екі бөлімнен тұрады. Бірінші бөлімінде Сефевидтер</w:t>
        <w:br/>
        <w:t>династиясының негізін қалаушы І шах Исмаилдың (1487-1524) ата-бабасы</w:t>
      </w:r>
    </w:p>
    <w:p>
      <w:r>
        <w:t>мен ерлігі баяндалады. Екінші бөлімде І шах Исмаилдың (1501-1524 жж.</w:t>
        <w:br/>
        <w:t>билік жасаған) көршілес Осман империясы, Ирак, Әзірбайжан, Хорасан мен</w:t>
        <w:br/>
        <w:t>Гератқа жасаған жорықтары сипатталған. Хорасан жорықтары баяндалатын</w:t>
        <w:br/>
        <w:t>тұста Шахибек (Мұхаммед Шайбани хан) мерт болған соң орын алған</w:t>
        <w:br/>
        <w:t>оқиғалар баяндалады. Қасым ханға қатысты оқиға Иран шахының Осман</w:t>
        <w:br/>
        <w:t>түріктерімен шайқаста қаза болғандығы туралы жалған ақпараттан кейін</w:t>
        <w:br/>
        <w:t>басталады. І шах Исмаил Ирак жерінде жарақат алады, бірақ Тез жазылып</w:t>
        <w:br/>
        <w:t>Хорасан жақтағы бітіспейтін жер дауын шешу үшін он екі шиға ИМмамының</w:t>
        <w:br/>
        <w:t>атымен ант береді. Оның үстіне Иран шахының бас қолбасшысы қызылбас</w:t>
        <w:br/>
        <w:t>Нажм-Сани бүкіл шайбанилердің көзін құртпай, тыныш тайппайтынын</w:t>
        <w:br/>
        <w:t>мәлімдейді. Содан Нажм-Сани бастаған қырық мыңдай қол Хорасанға қарай</w:t>
        <w:br/>
        <w:t>аттанады. Сол кездегі Балх әміршісі Жәнібек сұлтан осы сыбыстан қорқып,</w:t>
        <w:br/>
        <w:t>қаланы тастап Бұхараға келеді. Сол кездегі Бұхараның әміршісі Убайдолла</w:t>
        <w:br/>
        <w:t>хан болса жылдам Самарқанға барып, сонда бір шешімге келуді ұсынады.</w:t>
        <w:br/>
        <w:t>Нәтижесінде үрейі ұшқан олар Самарқанға келіп, Самарқанның әміршісі</w:t>
        <w:br/>
        <w:t>Мұхаммед-Тимур сұлтан үшеуі ақылдасады. Ақылдаса келіп, жасы үлкен,</w:t>
        <w:br/>
        <w:t>орталарындағы ақсақалы Жәнібек сұлтанды Дешті Қыпшақтың ханы -</w:t>
        <w:br/>
        <w:t>Қасым ханға көмек сұрауға жіберу керек деп ұйғарады!". Халықтың арасына</w:t>
        <w:br/>
        <w:t>«Шыңғыс ханның мұрагері Қасым хан өзінен жасы үлкендерге қатты құрмет</w:t>
        <w:br/>
        <w:t>көрсетеді екен» деген сөздің кең тарауына байланысты, ол үшеуі</w:t>
        <w:br/>
        <w:t>араларындағы жасы үлкені Жәнібек сұлтанды ханға лайықты көптеген</w:t>
        <w:br/>
        <w:t>сыйлықтармен көмек сұрауға аттандырады. Жәнібек сұлтанның келе</w:t>
        <w:br/>
        <w:t>жатқанын естіген Қасым хан арнайы адам жібертіп қарсы алады. Жәнібек</w:t>
        <w:br/>
        <w:t>сұлтанның өтінішін тыңдаған Қасым хан оған қызылбастарға қарсы үлкен</w:t>
        <w:br/>
        <w:t>қол жинап беріп, аттандырады. Шығармада Жәнібек сұлтанның аузымен</w:t>
        <w:br/>
        <w:t>Қасым ханның айбары мен сұстылығы, Қасым ханның патшаға тән сәні мен</w:t>
        <w:br/>
        <w:t>салтанаты баяндалады. Бірнеше тарам сақалы үш жерден, бірі оң жақ ұрты</w:t>
        <w:br/>
        <w:t>тұсынан оң жақ омырауына, бірі сол жақтағы ұрты тұсынан сол жақ</w:t>
        <w:br/>
        <w:t>омырауына, бірі тура ортадан кіндік тұсына түсіп тұрды деп сипаттайды.</w:t>
        <w:br/>
        <w:t>Сонымен қатар Қасым ханның бірнеше тарам сақалы үш жерден, бірі оң жақ</w:t>
        <w:br/>
        <w:t>ұрты тұсынан оң жақ омырауына, бірі сол жақтағы ұрты тұсынан сол жақ</w:t>
        <w:br/>
        <w:t>омырауына, бірі тура ортадан кіндік тұсына түсіп тұратындығы да тамаша</w:t>
        <w:br/>
        <w:t>бейнеленген!” Қасым ханның кең байтақ жерге билік жүргізіп отырғандығы</w:t>
        <w:br/>
        <w:t>да назардан тыс қалмаған. Сондай-ақ ол кезде Қасым ханның Еділ өзенінің</w:t>
        <w:br/>
        <w:t>бойында отырғандығы және ол жерге дейін шамамен жарты жылдық жол</w:t>
        <w:br/>
        <w:t>екендігі де атап көрсетілген. Халқының жартысы мұсылман, жартысы</w:t>
        <w:br/>
        <w:t>101</w:t>
        <w:br/>
        <w:t>3. Революция кезінде өз еркімен қоныс теуіп қалғандарға екінші</w:t>
        <w:br/>
        <w:t>кезекте жер бөліп беру.</w:t>
        <w:br/>
        <w:t>4. Қазақстанның топырағын зерттеу, оның қай жеріне егін егуге</w:t>
        <w:br/>
        <w:t>болады, қай жері оған жарамсыз - бәрін анықтау!.</w:t>
        <w:br/>
        <w:t>Бірақ бұл кезек күттірмейтін міндеттер Кеңес үкіметі орнағаннан</w:t>
        <w:br/>
        <w:t>кейін де, Голоцекин билігі тұсында да шешімін таппады, қайта жер мәселесі</w:t>
        <w:br/>
        <w:t>одан әрі шиеленісе түсті. Бұрынғы қарашекпендердің қолындағы шұрайлы</w:t>
        <w:br/>
        <w:t>жайылымдар, егіске жарамды жерлер қазақтарға қайтарылмады, құм мен</w:t>
        <w:br/>
        <w:t>шөл далаға ығыстырылған қазақтар бірінші кезекте жерге</w:t>
        <w:br/>
        <w:t>орналастырылмады, сырттан келіп қоныстандыруды доғарудың орнына,</w:t>
        <w:br/>
        <w:t>оған кең жол ашылды. Сонымен бірге Қазақстан көлемінде жер</w:t>
        <w:br/>
        <w:t>мекемелерінің есебі бойынша 301 миллион 500 мың гек. жер болса жердің</w:t>
        <w:br/>
        <w:t>50 млн. гектарына ғана төңкерістен бұрын одан кейінгі уақыттарда зерттеу</w:t>
        <w:br/>
        <w:t>жұмыстары жүргізілген, ал қалған 250 млн. гектар жерге тексеру, зерттеу</w:t>
        <w:br/>
        <w:t>жұмыстары жүргізілмеді?.</w:t>
        <w:br/>
        <w:t>Ал отырықшыландыру ісін Қазақстанның әрбір жерін бөлшектеп,</w:t>
        <w:br/>
        <w:t>толық зерттеу жұмыстарын жүргізіп қай жеріне егін егуге болады,</w:t>
        <w:br/>
        <w:t>болмайды деген мәселені толық шешіп алғанда ғана іске асыруға болатын</w:t>
        <w:br/>
        <w:t>еді. Бірақ Кеңес үкіметі жергілікті халықтың шаруашылық ерекшеліктерін</w:t>
      </w:r>
    </w:p>
    <w:p>
      <w:r>
        <w:t>ескеруді, топырағын толық зерттеуді қажет деп таппады. Қазақстанды</w:t>
        <w:br/>
        <w:t>билеп-төстеген Голошекин жер мәселесін өз қалауынша шешті. Бесінші</w:t>
        <w:br/>
        <w:t>Өлкелік партия конференциясы (1925 жыл, желтоқсан) жер мәселесін</w:t>
        <w:br/>
        <w:t>арнайы қарап, конференция қарарында: «Жерге орналастыру саласында, ең</w:t>
        <w:br/>
        <w:t>алдымен, байырғы халық, әсіресе, олардың отырықшыланып жатқандары</w:t>
        <w:br/>
        <w:t>жөнінде міндет қойылатын болсын»,- деп көрсеткен болатын. Қай тұрғыда</w:t>
        <w:br/>
        <w:t>болса да, бұл шешім іске аспай қалды. 1926 жылы 26 ақпанда Бүкіл Ресейлік</w:t>
        <w:br/>
        <w:t>Орталық Атқару Комитеті Қазақстандағы басшылықпен көп кеңесіп жатпай-</w:t>
        <w:br/>
        <w:t>ақ, бесінші Өлкелік партия конференциясында бекітілген жерге</w:t>
        <w:br/>
        <w:t>орналастыру шараларын жоққа шығаратын арнайы қаулы қабылдайды.</w:t>
        <w:br/>
        <w:t>Орталықтың қолдауына сүйенген Голошекин алтыншы Өлкелік партия</w:t>
        <w:br/>
        <w:t>конференциясында Қазақстанда жерге орналастыру процесін ұлттық негізде</w:t>
        <w:br/>
        <w:t>емес, таптық негізде жүргізу туралы шешім қабылдады |36 6.1.</w:t>
        <w:br/>
        <w:t>Сол тұста қазақ елінің мүддесіне төнген қауіпті тура түсінген</w:t>
        <w:br/>
        <w:t>Ә.Бөкейханов осы тұста жаңадан отарлау саясатына жол бермеу үшін</w:t>
        <w:br/>
        <w:t>қазақтарға қажет жер нормасын анықтау мақсатында КСРО Ғылым</w:t>
        <w:br/>
        <w:t>академиясы жанынан профессор С.П.ІШвецов бастаған экспедицияны құру</w:t>
        <w:br/>
        <w:t>ісінде белсенділік танытып, оның құрамына өзі де енеді. Қазақстанда жаңа</w:t>
        <w:br/>
        <w:t>қоныстанушыларға жарарлық артық жер жоқ екендігін ғылыми түрде</w:t>
        <w:br/>
        <w:t>дәлелдеп берген бұл комиссияның жасаған тұжырымдары мен ұсыныстары</w:t>
        <w:br/>
        <w:t>Голоцекинге және Орталық мекемелерге ұнай қойған жоқ |37 6.|. Кеңес</w:t>
        <w:br/>
        <w:t>үкіметі мен Голошекиннің билігі тұсында қазақ жерін отарлау жалғаса</w:t>
        <w:br/>
        <w:t>берді. Оның дәлелі 1929 жылы тамызда бұрынғы патша үкіметі кезінде</w:t>
        <w:br/>
        <w:t>жұмыс істеген Қоныс аударушылар басқармасының Қазақстанда қайта</w:t>
        <w:br/>
        <w:t>ашылуы еді.</w:t>
        <w:br/>
        <w:t>Переселен Басқармасының ашылып, ішкі Россиядан орыс шаруаларын</w:t>
        <w:br/>
        <w:t>қоныс аударуының жаңа кезеңінің басталуы көшпелі қазақ халқын жаппай</w:t>
        <w:br/>
        <w:t>отырықшылыққа аударумен бір мезгілде жүруі де, әрине, кездейсоқ емес</w:t>
        <w:br/>
        <w:t>еді. Қазақ малшыларын жаппай отырықшы тұрмысқа аударып, белгілі бір</w:t>
        <w:br/>
        <w:t>104</w:t>
        <w:br/>
        <w:t>Қазақтың даңқты ханы - Қасым хан туралы жаңа деректер парсы</w:t>
        <w:br/>
        <w:t>тіліндегі тағы да бір шығармадан табылып отыр, ол шығарманың аты «Алам</w:t>
        <w:br/>
        <w:t>арайи шах Исмаил» деп аталады. Бұл шығарма екі түрлі атпен танымал, бірі</w:t>
        <w:br/>
        <w:t>«Алам арайи шах Исмаил» болса, екіншісі «Алам арайи Сафави» деп</w:t>
        <w:br/>
        <w:t>аталады. Екі шығарманың түбі бір, бірақ екі бөлімнің жеке-жеке аты болған.</w:t>
        <w:br/>
        <w:t>Қайта көшіргенде бөлімнің атын шығарманың негізгі аты ретінде көрсеткен.</w:t>
        <w:br/>
        <w:t>Аталмыш қолжазбаның бірнеше тізімін Тегеран қаласындағы қоғамдық</w:t>
        <w:br/>
        <w:t>және жеке кітапханалардың қолжазба қорларынан кездестіруге болады”.</w:t>
        <w:br/>
        <w:t>Шығарманың авторы белгісіз. 424 (қолжазбаның кейбір тізімі 412 парақ)</w:t>
        <w:br/>
        <w:t>парақтан тұратын қожазбаның ешбір бетінде автор туралы мәлімет</w:t>
        <w:br/>
        <w:t>кездеспейді. Осы қолжазбаны зерттеушілердің ойынша, қолжазбаның</w:t>
        <w:br/>
        <w:t>авторы - шиғалық ұстанымға аса берік, шейх Сафидің құрметіне</w:t>
        <w:br/>
        <w:t>«Сафавйиа» деп аталған сопылық тариқаттың өкілі болуы әбден мүмкін,</w:t>
        <w:br/>
        <w:t>Себебі қарапайым жазу стилі мен қарапайым ортадан шыққан адамның</w:t>
        <w:br/>
        <w:t>баяндау тәсілі осыған меңзейді. Қолжазбаның жазылған уақыты 561-</w:t>
        <w:br/>
        <w:t>парағында жазып көрсетілгендей, 1086 х.қ. (1675-1676 жж.). Шығарманың</w:t>
        <w:br/>
        <w:t>белгісіз авторы «Ахсан ат-таварих» атты танымал тарихи шығармаға</w:t>
        <w:br/>
        <w:t>жүгінген, сондықтан зерттеушілер бұл шығарманы маңызды тарихи</w:t>
        <w:br/>
        <w:t>еңбектер қатарына жатқызады".</w:t>
        <w:br/>
        <w:t>Бұл еңбек туралы атақты шығыстанушы Эдвард Браун өзінің «Иран</w:t>
        <w:br/>
        <w:t>әдебиетінің тарихы» кітабында «Шах Исмаил тарихы» атты шығарманы</w:t>
        <w:br/>
        <w:t>оқып, пайдаланғандығы туралы жазады". Ол осы нұсқаның Кембридж</w:t>
        <w:br/>
        <w:t>университеті кітапханасында А44, 220 нөмірімен сақталғандығын атап</w:t>
        <w:br/>
        <w:t>көрсетеді. Сонымен қатар, осы шығарманы Сэр Динсон Рос зерттеп,</w:t>
        <w:br/>
        <w:t>«Патшалық Азия» журналының 1896 жылғы 28 санында мақала</w:t>
        <w:br/>
        <w:t>жазғандығын «Иран әдебиетінің тарихы» кітабында келтірген. Атақты</w:t>
      </w:r>
    </w:p>
    <w:p>
      <w:r>
        <w:t>шығыстанушы В.Минорский де аталмыш шығарма туралы «Алам арайи шах</w:t>
        <w:br/>
        <w:t>Исмаил» шығармасы «Ахсан ат-тауарих» шығармасына негізделген өте</w:t>
        <w:br/>
        <w:t>маңызды тарихи шығарма деп жазады!. Осы шығарманың түрлі</w:t>
        <w:br/>
        <w:t>қолжазбалары туралы танымал ирандық ғалым Ирадж Афшар «Йағма»</w:t>
        <w:br/>
        <w:t>журналының 44 санында былай деп жазады: «Тарих-и алам арайи шах</w:t>
        <w:br/>
        <w:t>Исмаил» қолжазбасының миниатюралары бар ең жақсы сақталған нұсқасы</w:t>
        <w:br/>
        <w:t>марқұм Вахид ал-Малик Шибани Малектің жеке кітапханасында сақталған</w:t>
        <w:br/>
        <w:t>болатын, бірақ данышпан дүние салған соң қолжазбаның тағдыры</w:t>
        <w:br/>
        <w:t>белгісіз»!2. Сефевидтер династиясын жүйелі түрде зерттеген Насраллах</w:t>
        <w:br/>
        <w:t>Фалсафи болса, марқұм Вахид ал-Малик Шибани Малектің жеке</w:t>
        <w:br/>
        <w:t>кітапханасында сақталған қолжазбаны көргендігін және осы нұсқамен</w:t>
        <w:br/>
        <w:t>жұмыс істеп, оны ғылыми жұмысына пайдаланғандығын, осы қолжазбаның</w:t>
        <w:br/>
        <w:t>аса көркем безендірілгендігін, жазуының әдемі насталиқ, ал ішінде 25</w:t>
        <w:br/>
        <w:t>миниартюра қамтылғандығын және сол миниатюраларды 1010/1595 жылы</w:t>
        <w:br/>
        <w:t>Аға Муйин салғандығын жазып көрсеткен!</w:t>
        <w:br/>
        <w:t>Аталмыш шығарманың бірнеше қолжазбасы және сол</w:t>
        <w:br/>
        <w:t>қолжазбалардың зерттеліп, баспадан жарық көрген екі түрлі басылымы бар.</w:t>
        <w:br/>
        <w:t>Ирандық зерттеуші ғалым Асғар Мунтазер-Сахиб 1349/1971 жылы «Алам</w:t>
        <w:br/>
        <w:t>арайи шах Исмаил» қолжазбасын алғаш рет зерттеп, ғылыми айналымға</w:t>
        <w:br/>
        <w:t>енгізсе, бір жыл өткен соң, яғни 1350/1972 жылы зерттеуші Йадаллах</w:t>
        <w:br/>
        <w:t>Шакур «Алам арайи Сафави» қолжазбасын жарыққа шаығрады!. Екі</w:t>
        <w:br/>
        <w:t>зерттеуші екі түрлі қолжазбамен жұмыс жасаған. Бұл кітаптың біріншісі екі</w:t>
        <w:br/>
        <w:t>100</w:t>
        <w:br/>
        <w:t>бұрынғы ойларымнан арылып, бай мен ұлтшылдардың жолынан бас</w:t>
        <w:br/>
        <w:t>тарттым және жаңа жолға, еңбекшілер жолына бет бұрдым.</w:t>
        <w:br/>
        <w:t>Мен қалған өмірімде берік ниетім мен үмітімді дәлелдеу үшін</w:t>
        <w:br/>
        <w:t>социалистік құрылыста еңбек етуге бел будым, ісіммен барлық ескі</w:t>
        <w:br/>
        <w:t>көзқарастарымнан арылғанымды көрсеткім келеді. Мен үшін енді еңбекші</w:t>
        <w:br/>
        <w:t>таптың, коммунистік партияның жолынан басқа жол жоқ. Еңбекші табы</w:t>
        <w:br/>
        <w:t>әдебиетінің жетекшісі - Жазушылар Одағы басқармасы менің өткен</w:t>
        <w:br/>
        <w:t>кезеңдегі адасушылығымды қатал сынға ала отырып, сыртқа теппей, өзіне</w:t>
        <w:br/>
        <w:t>тартып, Жазушылар одағына мүшелікке қабылдап, жетекшілік етуін, көмек</w:t>
        <w:br/>
        <w:t>беруін сұраймын.</w:t>
        <w:br/>
        <w:t>Мағжан Жұмабаев. Петропавловск қаласы, Дзержинский көшесі, Хә19</w:t>
        <w:br/>
        <w:t>үй» деп, мекенжайын да көрсетіп, шын ниетімен жазғанымен, айдаудан</w:t>
        <w:br/>
        <w:t>арып-ашып келген соң да көз түрткі болып, тұрмыс тауқыметін тартқан</w:t>
        <w:br/>
        <w:t>ақынға қол ұшын беріп, жақын тартқан ешкім бола қоймады".</w:t>
        <w:br/>
        <w:t>С.Мұқанов « ...егер де өзіңіз шын ниетпен совет әдебиетіне қызмет</w:t>
        <w:br/>
        <w:t>етем десеңіз жазуыңызға ешкім бөгет болмайды. ...Пролетариаттың рахымы</w:t>
        <w:br/>
        <w:t>мол. Ол қорғай да біледі, жарылқай да біледі. Бірақ пролетариат сөз емес,</w:t>
        <w:br/>
        <w:t>істі жақсы көреді» деп жазғанымен, заманның құбылуынан Алматыға</w:t>
        <w:br/>
        <w:t>барған Мағжанға көмек бере алмады. Пролетарлық өкімет те жарылқамады.</w:t>
        <w:br/>
        <w:t>Жарылқағаны - 1937 жылдың 30 желтоқсанында Мағжан қайта қамалды”.</w:t>
        <w:br/>
        <w:t>Одақ көлемінде буржуазиялық жазушыларды әшкерлеу, айыптау және</w:t>
        <w:br/>
        <w:t>жазалау троцкишілерге қарсы кең ауқымды ұйымдастырылған шаралармен</w:t>
        <w:br/>
        <w:t>байланысты өтті. Қазақстан пролетариат жазушылары да троцкизмді</w:t>
        <w:br/>
        <w:t>айыптап, оған қарсы күреске өз үлесін қосты. 1937 жылдың басында</w:t>
        <w:br/>
        <w:t>Москвада троцкишілерге сот үкімі шыққанда, оны қолдап он төрт жазушы</w:t>
        <w:br/>
        <w:t>С.Сейфуллин, І.Жансүгіров, М.Әуезов, С.Мұқанов, Ғ.Мүсірепов,</w:t>
        <w:br/>
        <w:t>Ә.Тәжібаев, М.Қаратаев және басқалары «Қазақ әдебиеті» газетіне</w:t>
        <w:br/>
        <w:t>жарияланған «Жауға мейірім жоқ» деген мақалаға қол қойды.</w:t>
        <w:br/>
        <w:t>Себебі 1936-37 жылдары Кеңес Одағын елеңдеткен бірнеше саяси</w:t>
        <w:br/>
        <w:t>айыптауларға негізделген сот процестері өтті. Оған жұмысшылар мен</w:t>
      </w:r>
    </w:p>
    <w:p>
      <w:r>
        <w:t>колхозшылар, кеңестік мекемелер тартылды. Әр түрлі қоғамдық ұйымдар,</w:t>
        <w:br/>
        <w:t>солардың ішінде, шығармашылық одақтар да тыс қалмағаны белгілі. 1936</w:t>
        <w:br/>
        <w:t>жылы 19-24 тамыз аралығында КСРО Жоғарғы Сотының Әскери</w:t>
        <w:br/>
        <w:t>Коллегиясы «Антисоветтік біріккен Троцкийшіл-зиновьевтік орталықтың»</w:t>
        <w:br/>
        <w:t>ісін қараған ашық сот процесі өтті". Ал 1937 жылы қаңтарда «антисоветтік</w:t>
        <w:br/>
        <w:t>троцкийшіл орталықтың» ісі қаралды. Олардың кеңес өкіметіне қарсы іс-</w:t>
        <w:br/>
        <w:t>эрекетін айыптауға Қазақстан жазушылары да тартылды. Троцкийшілерді,</w:t>
        <w:br/>
        <w:t>оларға пікірлестерді әшкерелеу; іздеп табу, айыптау мен жазалау шаралары</w:t>
        <w:br/>
        <w:t>Қазақстанда да жүрді.</w:t>
        <w:br/>
        <w:t>Осы 20 жылдардың екінші жартысы мен 30 жылдары А.Байтұрсынов,</w:t>
        <w:br/>
        <w:t>Ә.Бөкейханов, М.Дулатов, М.Жұмабаев, С.Сейфуллин, Ж.Аймауытовты т.б.</w:t>
        <w:br/>
        <w:t>қазақ зиялыларын ұлтшыл, байшыл, алашордашыл деп сынаған, танымал</w:t>
        <w:br/>
        <w:t>кеңестік сыншылардың бірі саналған, кезінде Голошекин қолдауына ие</w:t>
        <w:br/>
        <w:t>болған Ғ.Тоғжанов та троцкийшіл уклонмен айыпталды. Қазақстан</w:t>
        <w:br/>
        <w:t>Республикасы Президенті мұрағаты қорында Ғ.Тоғжановқа қатысты</w:t>
        <w:br/>
        <w:t>мынадай құжат сақталған: «Тоғжанов әдебиет пен өнер ұйымының басшысы</w:t>
        <w:br/>
        <w:t>бола отырып, басқарма жұмысына ешқандай араласқан жоқ және әдебиет</w:t>
        <w:br/>
        <w:t>жөніндегі кітаптарында толып тұрған, өзінің троцкийшіл ұлтшыл</w:t>
        <w:br/>
        <w:t>91</w:t>
        <w:br/>
        <w:t>хат жазып, әдебиет жұмыстарын бүлдірді деп Ғ.Тоғжановты айыптады.</w:t>
        <w:br/>
        <w:t>Олар: «Журнал ұзақ жылдар бойы өлмешінің күнін кешіп келді. Оны</w:t>
        <w:br/>
        <w:t>әшкереленген халық жауы Тоғжанов редакциялады, ақиқатында журналды</w:t>
        <w:br/>
        <w:t>әдебиет маңайында кездейсоқ жүрген адамдардың ұясына айналдырды,</w:t>
        <w:br/>
        <w:t>Жансүгіров, Майлин, Сейфуллин, Тоғжанов, Шонанов, Жүргенов және</w:t>
        <w:br/>
        <w:t>басқа да халық жауларының кеңес өкіметіне қарсы ұлтшыл-фашистік</w:t>
        <w:br/>
        <w:t>сандырақтарын айтатын мінбесіне айналдырды.</w:t>
        <w:br/>
        <w:t>Қазақстанда әдебиеттің жұтаңдануы жөнінде зар жылауға қарамастан</w:t>
        <w:br/>
        <w:t>редакцияда қазір тәп-тәуір кемеліне келген Асқар Тоқмағанбетов, Тайыр</w:t>
        <w:br/>
        <w:t>Жароков, Өтебай Тұрманжанов және басқалардың шығармаларының</w:t>
        <w:br/>
        <w:t>қолжазбалары бар», - деп жазды!%,</w:t>
        <w:br/>
        <w:t>Қазақстан коммунистік большевиктер партиясының 1938 жылдың 28</w:t>
        <w:br/>
        <w:t>маусымындағы шешіміне сәйкес қазақ, орыс тіліндегі 97 кітап пен брошюра.</w:t>
        <w:br/>
        <w:t>зиянды, жау эдебиеттер ретінде қолданыстан алынып тасталды. Негізінен</w:t>
        <w:br/>
        <w:t>С.Асфендияров, Ғ.Әлібаев, О.Беков, Ә.Байділдин, Ә Қоңыратбаев,</w:t>
        <w:br/>
        <w:t>І.Жансүгіров, Ғ.Тоғжанов, Н.Нұрмақов, Т.Жүргенов, Ұ.Құлымбетов,</w:t>
        <w:br/>
        <w:t>І.Құрамысов, Б.Майлин, Ғ.Мүсірепов, Ж.Сыздықов, Қ.Сармолдаев,</w:t>
        <w:br/>
        <w:t>С.Сейфуллин, Т.Шонанов, М.Жолдыбаев шығармалары алынып, жойылды.</w:t>
        <w:br/>
        <w:t>Бірақ бұл бәрі емес. Тез арада пайдаланудан алынуға тиісті қазақ тілінде</w:t>
        <w:br/>
        <w:t>эндер жазылған граммофон пластинкаларының тізімі де айқындалған едіс.</w:t>
        <w:br/>
        <w:t>30-шы жылдары Қазақстандағы саяси-идеологиялық ахуал, қазақ</w:t>
        <w:br/>
        <w:t>эдебиеті дамуындағы құбылыстар Кеңес Одағының, әсіресе, Ресейдің</w:t>
        <w:br/>
        <w:t>қоғамдық-саяси өмірімен және көршілес мемлекеттердің әдебиетімен,</w:t>
        <w:br/>
        <w:t>жалпы рухани өмірімен тығыз байланысты дамығаны белгілі. Рухани</w:t>
        <w:br/>
        <w:t>өмірдің даму үрдісін партиялық-кеңестік саясат және оның басшылары</w:t>
        <w:br/>
        <w:t>айқындап отырды. Мысалы, атақты Мейерхольдтың театры осылай</w:t>
        <w:br/>
        <w:t>талқандалды. «...теятрдың жабылу қарсаңында спектакльдердің біріне ...</w:t>
        <w:br/>
        <w:t>Каганович келеді. Театрдың да, Мейерхольдтың өзінің де болашақ тағдыры</w:t>
        <w:br/>
        <w:t>соның қолында еді. Спектакль Кагановичке ұнамады. Сталиннің сенімді</w:t>
        <w:br/>
        <w:t>серігі спектакльді көріп болмастан театрдан кетіп қалды. Жасы алпыстан</w:t>
        <w:br/>
        <w:t>асқан Мейерхольд Кагановичтің соңынан қуып, көшеге шығады. Бірақ</w:t>
        <w:br/>
        <w:t>Каганович өзінің нөкерлерімен бірге машинаға отырып кете барады. Қашан</w:t>
        <w:br/>
        <w:t>құлап түскенге дейін Мейерхольд машинаның соңынан жүгіре береді».</w:t>
        <w:br/>
        <w:t>Осы жылдардағы Қазақстан шығармашылық интеллигенциясының</w:t>
        <w:br/>
        <w:t>қоғамдық-саяси санасында, рухани танымында дағдарыс туды. Қоғам</w:t>
      </w:r>
    </w:p>
    <w:p>
      <w:r>
        <w:t>секілді жеке тұлғалар да тарихтың жол айырығында тұрды. Диктатураға,</w:t>
        <w:br/>
        <w:t>террорға негізделген пролетарлық идеология мен ұлттық тәуелсіздік пен</w:t>
        <w:br/>
        <w:t>бостандық идеологиясы арасында бітіспес, көзге айқын байқалмайтын күрес</w:t>
        <w:br/>
        <w:t>жүрді. Кеңестік идеологияға жат саналған «1937-1939 жылдары 3,5-4 млн</w:t>
        <w:br/>
        <w:t>адам қуғын-сүргінге ұшырады»!8. Солардың қатарында жоғарда аталған</w:t>
        <w:br/>
        <w:t>А.Байтұрсынов, М.Дулатов, М.Жұмабаев, С.Сейфуллин, І.Жансүгіров,</w:t>
        <w:br/>
        <w:t>Б.Майлин т.б. көптеген қазақ зиялылары болды.</w:t>
        <w:br/>
        <w:t>1 Голомшток И.Н. Тоталигарное искусство. - М.: Галарт, 1984, с. 85</w:t>
        <w:br/>
        <w:t>2 Боффа Дж. История русского Союза. Т.1. - М., 1994, с427</w:t>
        <w:br/>
        <w:t>96</w:t>
        <w:br/>
        <w:t>(негізінен құнарсыз шөл және шөлейт аудандарға) жерге бекіту арқылы</w:t>
        <w:br/>
        <w:t>орыс шаруаларының иелігіне өтуге тиіс «артық» жерлерді неғұрлым көбірек</w:t>
        <w:br/>
        <w:t>шығаруды армандаған отаршылдардың патша заманынан бері келе жатқан</w:t>
        <w:br/>
        <w:t>арманын Кеңес өкіметі бір ғана қаулымен орындай салды".</w:t>
        <w:br/>
        <w:t>Кеңес үкіметінің мұғажыр (переселен) саясатын жан-жақты талдап,</w:t>
        <w:br/>
        <w:t>сынға алған Мұстафа Шоқай өзінің «Қазақстанның он жылдығына» атты</w:t>
        <w:br/>
        <w:t>мақаласында: «..Кеңес үкіметі өзі шығарған қаулысын өзі жойып,</w:t>
        <w:br/>
        <w:t>Түркістанның қазақ бөлігіне орыс мұжығын селдей қаптатуда. Орыс</w:t>
        <w:br/>
        <w:t>мұжығына көбірек жер алып беру, сонымен бірге орыс мұжығын</w:t>
        <w:br/>
        <w:t>Түркістанға көбірек орналастыру үшін Кеңес үкіметі өзінің «көшпенді және</w:t>
        <w:br/>
        <w:t>жартылай көшпенді тұрғындарды алдымен орналастыру» туралы шығарған</w:t>
        <w:br/>
        <w:t>қаулысынан бас тартты, ... орыс мұғажырлары күн сайын көбеюде»,- деп</w:t>
        <w:br/>
        <w:t>ашық жазды |115 6.1. Осылайша ендігі жерде Кеңес үкіметінің алдында,</w:t>
        <w:br/>
        <w:t>Голошекин бастаған өкіметтің алдында бір ғана мақсат көшпелі және</w:t>
        <w:br/>
        <w:t>жартылай көшпелі қазақ шаруаларын отырықшыландыруды жедел түрде</w:t>
        <w:br/>
        <w:t>іске асыру керек болды.</w:t>
        <w:br/>
        <w:t>1929 жылы қарашада БК(б)П Орталық Комитеті Қазақ өлкелік партия</w:t>
        <w:br/>
        <w:t>комитетіне отырықшыландыруды жоспарлау туралы арнайы шешім</w:t>
        <w:br/>
        <w:t>қабылдауды талап етті. Қазақстан өлкелік партия комитетінің бюросы 1929</w:t>
        <w:br/>
        <w:t>жылы 6 қарашадағы өзінің мәжілісінде «Қазақ халқын отырықшыландыру</w:t>
        <w:br/>
        <w:t>туралы қарарды бекіту» мәселесін арнайы талқылап, қаулы қабылдады. Бұл</w:t>
        <w:br/>
        <w:t>қаулыда ғасырлар бойы қалыптасқан дәстүрлі шаруашылық түрін түбірімен</w:t>
        <w:br/>
        <w:t>өзгерту, Қазақстанның барлық аймағында. жаппай халықты</w:t>
        <w:br/>
        <w:t>отырықшыландырудың қазақ халқы үшін қандай қауіпті екендігі</w:t>
        <w:br/>
        <w:t>ескерілмеді.</w:t>
        <w:br/>
        <w:t>Көшпелл және жартылай | көшпелі қазақ шаруаларын</w:t>
        <w:br/>
        <w:t>отырықшыландыру туралы мәселе алғаш рет Қазақ Орталық Атқару</w:t>
        <w:br/>
        <w:t>комитетінің 1930 жылғы 2-9 қаңтарда болып өткен 2-сессиясында жан-</w:t>
        <w:br/>
        <w:t>жақты талқыланып, осы мәселе бойынша Орталық Атқару комитетінің</w:t>
        <w:br/>
        <w:t>төрағасы Елтай Елназарұлының «Қазақ халқын отырықшыландыру жолдары</w:t>
        <w:br/>
        <w:t>туралы» баяндамасы тыңдалып, арнайы қаулы қабылданды.</w:t>
        <w:br/>
        <w:t>Қазақстандағы Голошекин бастаған үкімет жерге орналастырудың</w:t>
        <w:br/>
        <w:t>өзіндік жоспарын жасады. Онда 1930 жылдан бастап 1933 жылға дейін</w:t>
        <w:br/>
        <w:t>жалпы Қазақстанда 188 млн. 495 мың гектар жерге орналастыру жұмысын</w:t>
        <w:br/>
        <w:t>жүргізуді көздеді. Бұл ретте Оңтүстік және Солтүстік Қазақстан түгелімен</w:t>
        <w:br/>
        <w:t>Орталық Қазақстанның суландырылған шаруаға қолайлы жерлеріне</w:t>
        <w:br/>
        <w:t>орналасып бөлінуі керек болды. Ол орналастырылған жерлерге мөлшермен</w:t>
        <w:br/>
        <w:t>854600 қазақ шаруасы, 456 мың басқа ұлттардың шаруасы (яғни</w:t>
        <w:br/>
        <w:t>переселендер) барлығы 1.000310 шаруа қоныстандыруға тиіс еді. Осы жерге</w:t>
        <w:br/>
        <w:t>орналастырылатын 854600 қазақ шаруаларының сол 4 жылдың ішінде 544</w:t>
        <w:br/>
        <w:t>мың шаруалары отырықшылыққа көшірілу керек еді. Орта есеппен алғанда,</w:t>
        <w:br/>
        <w:t>жергілікті шаруаларды отырықшыландырғанда жоғарыда көрсетілген 188</w:t>
        <w:br/>
        <w:t>млн. 495 мың гектар жерден 60 млн. жер артылып қалуы керек. Бес жылдың</w:t>
        <w:br/>
        <w:t>ішінде өткен 1929 жылды қосқанда жергілікті шаруалардан артылған</w:t>
      </w:r>
    </w:p>
    <w:p>
      <w:r>
        <w:t>жерлерден егін егетін совхоздарға 6 млн., ірі қара мал өсіретін совхоздарға</w:t>
        <w:br/>
        <w:t>18 млн., қой өсіретін совхоздарға 19 млн., күріш егетін совхоздарға 286 мың,</w:t>
        <w:br/>
        <w:t>мақта совхоздарына 117 мың, басқа да кенеп, кендір т.б. өсіретін</w:t>
        <w:br/>
        <w:t>105</w:t>
        <w:br/>
        <w:t>совхоздарға 13 млн, сырттан келетін Орталық Қазақстаннан көшіретін қазақ</w:t>
        <w:br/>
        <w:t>переселендер үшін 8 млн. 460 мың гек. жер бөлінбекші болды” |13-14 6.1.</w:t>
        <w:br/>
        <w:t>Осы бөлініп отырған жер негізінен мал жайып келген шұрайлы</w:t>
        <w:br/>
        <w:t>жайылымдар, құнарлы жерлердің есебінен бөлінді. Ал мұның өзі мал</w:t>
        <w:br/>
        <w:t>шаруашылығының өрісін тарылтып, дағдарысқа алып келді. Тығырыққа</w:t>
        <w:br/>
        <w:t>экеп тіреді. Кеңес үкіметінің саясатында, кеңес шаруашылықтарын қүру;</w:t>
        <w:br/>
        <w:t>переселендер (келімсектер) келтірудің өткен дәуірдегі (патша үкіметінің)</w:t>
        <w:br/>
        <w:t>отаршылдық саясатынан айырмашылығы қандай деген сұраққа сол кезде</w:t>
        <w:br/>
        <w:t>Сырғабекұлы Нығымет өзінің «Жерге орналасу және отырықшылыққа</w:t>
        <w:br/>
        <w:t>айналу туралы» еңбегінде былай жауап берді: «... алдымен Кеңес үкіметі</w:t>
        <w:br/>
        <w:t>өзінің негізгі жолында ұлт кемшілігін жойып, тап бағытында еңбекшілердің</w:t>
        <w:br/>
        <w:t>қамын көксейтін үкімет. Сондықтан отаршылдық саясат оның қас жауы, бұл</w:t>
        <w:br/>
        <w:t>- бірінші, екінші - Кеңес үкіметі келімсектерді, Қазақстанды отар қылу</w:t>
        <w:br/>
        <w:t>үшін емес, мәдени өндірісті алдыңғы қатарлы ел қылу үшін келтіреді.</w:t>
        <w:br/>
        <w:t>Келімсектерді қазақ еңбекшілерін айдап шығып, жерге отырғызбайды,</w:t>
        <w:br/>
        <w:t>олардан артылған жерге орналастырады» |11-12 6.1.Осылайша қазақ халқын</w:t>
        <w:br/>
        <w:t>отырықшыландыру арқылы «астыққа, қоныс аударушыларға, совхоз</w:t>
        <w:br/>
        <w:t>құрылысына керек жерлер» ғасырлар бойы көшпелі және жартылай көшпелі</w:t>
        <w:br/>
        <w:t>мал шаруашылығына пайдаланып келген жайылым жерлердің есебінен</w:t>
        <w:br/>
        <w:t>тартып алынды. Себебі Қазақстанда артық жер жоқ еді, бұны кезінде</w:t>
        <w:br/>
        <w:t>профессор С.П. Швецов, Ә. Бөкейханов ғылыми түрде дәлелдеп берген еді.</w:t>
        <w:br/>
        <w:t>Ал Қазақстан басшылары келімсектерді «артық жерге» орналастырып</w:t>
        <w:br/>
        <w:t>жатырмыз дегенді шығарды.</w:t>
        <w:br/>
        <w:t>Ал біз Кеңес үкіметінің қоныстандыру саясаты патша үкіметі</w:t>
        <w:br/>
        <w:t>жүргізген отаршыл саясаттың жалғасы дейміз. Большевиктердің жүргізіп</w:t>
        <w:br/>
        <w:t>отырған осы саясатына Мұстафа Шоқай өзінің 1930 жылғы «Яш</w:t>
        <w:br/>
        <w:t>Түркістанның» 5-6 санындағы «Түркістан Лениншілдеріне жауап» деген</w:t>
        <w:br/>
        <w:t>мақаласында:</w:t>
        <w:br/>
        <w:t>«... Мемлекеттің ұлттық мүдесі мен болашағы тұрғысынан ойлағанда,</w:t>
        <w:br/>
        <w:t>отаршылықтың ең қорқынышты түрі - жергілікті халықтардың жерін тартып</w:t>
        <w:br/>
        <w:t>алу болып табылады. Түркістанның «жанашыр орыстары» дәл осындай</w:t>
        <w:br/>
        <w:t>тартып алу саясатын жүргізіп отыр», - деп ашы тарихи шындықты айтқан</w:t>
        <w:br/>
        <w:t>еді“ |83 6.1.</w:t>
        <w:br/>
        <w:t>Қазақстан Орталық Кеңес комитеті екінші сессиясының қаулысын</w:t>
        <w:br/>
        <w:t>жүзеге асыру үшін ХКК жанынан 1930 жылы 8 қаңтарда отырықшыландыру</w:t>
        <w:br/>
        <w:t>жұмысын басқаратын комитет ұйымдастырылды. Комитет төрағасы болып</w:t>
        <w:br/>
        <w:t>О.Исаев, орынбасары И. Леонов тағайындалды. Комитет мүшелеріне</w:t>
        <w:br/>
        <w:t>Н.Сырғабекұлын, С. Иванов, Ж. Сұлтанбекұлы кірді.</w:t>
        <w:br/>
        <w:t>Қазақтарды жедел де жаппай отырықшыландыруға зор мән берген</w:t>
        <w:br/>
        <w:t>Өлкелік партия комитетінің бюросы 1930 жылы 19 қаңтарда өзінің</w:t>
        <w:br/>
        <w:t>«Көшпелі және жартылай көшпелі қазақ халқын отырықшыландыру</w:t>
        <w:br/>
        <w:t>туралы» келесі қаулысын қабылдады. Бұл қаулыларда өкімет басшылары</w:t>
        <w:br/>
        <w:t>сөйлеген сөздерінде жергілікті қазақ халқының ұлттық мүддесімен</w:t>
        <w:br/>
        <w:t>санаспады. Ата қонысынан айырылу, дәстүрлі шаруашылық кәсіптен қол</w:t>
        <w:br/>
        <w:t>үзу, тұрмыс-салт қалпының бұзылуы қазақ халқы үшін қандай қасірет-қайғы</w:t>
        <w:br/>
        <w:t>екендігін ешкім ойламады. Керісінше бұл қаулылар да отырықшыландыру</w:t>
        <w:br/>
        <w:t>қоныстанушылар үшін жүргізіліп жатқандығы ашық айтылып, тілеусіз</w:t>
        <w:br/>
        <w:t>қонақтардың келуіне, кеңінен жол ашты. Бұл дегеніміз патша заманындағы</w:t>
        <w:br/>
        <w:t>106</w:t>
      </w:r>
    </w:p>
    <w:p>
      <w:r>
        <w:t>7 Көшпелілікген отырықшылыққа (көшпелі, жартылай көшпелі қазақ халқын</w:t>
        <w:br/>
        <w:t>отырықшылыққа айналдыру жұмысының деректері). Алматы.1930.</w:t>
        <w:br/>
        <w:t>: 3ҚР ОММ. -1179-қ., 6-т. 1-іс, 114п.</w:t>
        <w:br/>
        <w:t>Еңбекші қазақ. 1930. 30 тамыз, Х2192.</w:t>
        <w:br/>
        <w:t>1! Еңбекші қазақ. 1930. 18 тамыз, Х%182.</w:t>
        <w:br/>
        <w:t>М ҚР ОММ.1179-қ., 1-т.</w:t>
        <w:br/>
        <w:t>п 11 ҚР ОММ.1179-қ,2</w:t>
        <w:br/>
        <w:t>Н ҚР ОММ.1179-қ.,</w:t>
        <w:br/>
        <w:t>ҚР ОММ.1179- қ.3-т.48-іс56 п.</w:t>
        <w:br/>
        <w:t>15 ҚР ОММ.1179-қ.,3-т.,53-іс.12 п.</w:t>
        <w:br/>
        <w:t>18 ҚР ОММ.1179-қ., 6 .72-74 п.</w:t>
        <w:br/>
        <w:t>17 КР ОММ.1179-қ.,3-т.,55-іс.84 п.</w:t>
        <w:br/>
        <w:t>18 Алматы Облыстық Мемлекеттік мұрағаты (бұдан былай АОММ) 448-қ.,1-</w:t>
        <w:br/>
        <w:t>т.,638-іс.5 п.</w:t>
        <w:br/>
        <w:t>1? АОММ.448-қ..1-т.,638-іс.15 п.</w:t>
        <w:br/>
        <w:t>2 Кр ОММ.74-қ., 11-т.,46-іс.6 п.</w:t>
        <w:br/>
        <w:t>21 Кр ОММ.74-қ., 11-т.,40-іс.71-73 п.</w:t>
        <w:br/>
        <w:t>22 Қазақстан Республикасы Президенті мұрағаты (бұдан былай ҚР ПМ) 141-</w:t>
        <w:br/>
        <w:t>қ.,1-т.,6140-іс.31-32 п.</w:t>
        <w:br/>
        <w:t>23 КР ПІМ.141-қ., 1-т.,5780-іс.4-5 п.</w:t>
        <w:br/>
        <w:t>74 Омарбеков Т. 20-30 жылдардағы Қазақстан қасіреті. Алматы: 1997. 320 6.</w:t>
        <w:br/>
        <w:t>25 Қазақстанның ауыл шаруашылығы, оның ішіндегі мал шаруашылығы</w:t>
        <w:br/>
        <w:t>туралы. // Социалды Қазақстан. 1932. 26 қазан, Уе245</w:t>
        <w:br/>
        <w:t>28 Қазақ қалай аштыққа ұшырады. Алматы. 1991. 208 6.</w:t>
        <w:br/>
        <w:t>27 Егемен Қазақстан. 1992. 22 желтоқсан.</w:t>
        <w:br/>
        <w:t>Ермек Ильясов</w:t>
        <w:br/>
        <w:t>ПАТША ҮКІМЕТІНІҢ ШЫҒЫС ҚАЗАҚСТАНДАҒЫ ОҚУ-АҒАРТУ</w:t>
        <w:br/>
        <w:t>ІСІНДЕ ЖҮРГІЗГЕН МИССИОНЕРЛІК САЯСАТЫ (ХІХ Ғ.П Ж.-ХХҒ.</w:t>
        <w:br/>
        <w:t>БАСЫ)</w:t>
        <w:br/>
        <w:t>Ресей имперясының Қазақстандағы жүргізіліп жатқан отарлау</w:t>
        <w:br/>
        <w:t>саясатының жаңа жерлерді қосып алғаннан кейінгі жағдайда, жергілікті</w:t>
        <w:br/>
        <w:t>қазақ халқына орыстың православие Дініне мәдениетті шоқындырудың жаңа</w:t>
        <w:br/>
        <w:t>әдістерін ойлап табу және оны оқу-ағарту ісіне енгізу арқылы бұратана</w:t>
        <w:br/>
        <w:t>халықтарды рухани орыстандыру жұмыстары миссионерлердің көмегімен</w:t>
        <w:br/>
        <w:t>кең етек жайды. Қазақ тілінің түсіндірме сөздігінде "Миссионер” - басқа</w:t>
        <w:br/>
        <w:t>діндегілер арасына өз дінін, әдет-ғұрпын уағыздайтын, насихаттайтын адам</w:t>
        <w:br/>
        <w:t>1595 6.| - деп мағынасын ашып көрсетеді.</w:t>
        <w:br/>
        <w:t>Патшалық Ресей мен оның миссионерлері Қазақ жерінде 1862 жылдан</w:t>
        <w:br/>
        <w:t>бастап ресми түрде қазақ халқын шоқындыру, сол арқылы біртіндеп</w:t>
        <w:br/>
        <w:t>орыстандыру саясатын ашық жүргізе бастаған? |37 6.1.</w:t>
        <w:br/>
        <w:t>Патша үкіметінің бұратана халықтарды оқу-ағарту арқылы</w:t>
        <w:br/>
        <w:t>шоқындыру саясатының маңызды қадамдарына байланысты отандық</w:t>
        <w:br/>
        <w:t>тарихшы ғалым 3.Т. Садвақасова былай дейді: "В новых социальных</w:t>
        <w:br/>
        <w:t>12</w:t>
        <w:br/>
        <w:t>ТАРИХИ ЖАҒРАПИЯ</w:t>
        <w:br/>
        <w:t>Аблат Ходжаев</w:t>
        <w:br/>
        <w:t>Доктор исторических наук</w:t>
        <w:br/>
        <w:t>СВЕДЕНИЯ ДРЕВНИХ И РАННЕСРЕДНЕВЕКОВЫХ КИТАЙСКИХ</w:t>
      </w:r>
    </w:p>
    <w:p>
      <w:r>
        <w:t>ИСТОЧНИКОВ О ТАШКЕНТЕ</w:t>
        <w:br/>
        <w:t>Продолжение статын, начало в М21 номере журнала.</w:t>
        <w:br/>
        <w:t>Первое упоминание древнего города Ташкент имеет место в</w:t>
        <w:br/>
        <w:t>продолжении выше указанного раздела «Хань шу», посвяшенного царству</w:t>
        <w:br/>
        <w:t>Кангкии. В частности в оригинале написано:</w:t>
        <w:br/>
        <w:t>«ЕЕЗЕЛАЕ..-ЕппЕЙППЯ»</w:t>
        <w:br/>
        <w:t>Перевод: «В Кангкие имеются 5 малых правителей.... Третьего звали</w:t>
        <w:br/>
        <w:t>Кеангниекский правитель, (его резиденция | находилась в городе Кеангниек»</w:t>
        <w:br/>
        <w:t>Перевод Н.Я.Бичурина: «Кангуй имеет под собой пять малых</w:t>
        <w:br/>
        <w:t>владений, которые суть: 3) Юниский владетель, имеюший пребывание в</w:t>
        <w:br/>
        <w:t>городе ІІ Юни»”</w:t>
        <w:br/>
        <w:t>Замечание к переводу Н.Я.Бичурина: Перевод данного ученого не</w:t>
        <w:br/>
        <w:t>обеспечен нужными комментариями. Кроме того, использован В его</w:t>
        <w:br/>
        <w:t>переводе топоним «Кангуй» не соответствует не древнему, не современному</w:t>
        <w:br/>
        <w:t>произношению иероглифов. Как уже было сказано выше, в современном</w:t>
        <w:br/>
        <w:t>произношении нероглифыЙ читаются Канцзюй, а в древности они</w:t>
        <w:br/>
        <w:t>произносились Кангкиф или Кангкия (КапеКіа). Топоним «Ксангниек»</w:t>
        <w:br/>
        <w:t>использован в современном произношении как «Юни». В настояшее время</w:t>
        <w:br/>
        <w:t>данная традиция продолжается в трудах историков, которые использовали</w:t>
        <w:br/>
        <w:t>перевода ученого. Она демонстрировалась также в выступлениях ученых,</w:t>
        <w:br/>
        <w:t>сделанных во время международной конференции (26-27 мая 2009 г.),</w:t>
        <w:br/>
        <w:t>посвяшенной 2200 летию Ташкента. Эта традиция имеет место также в</w:t>
        <w:br/>
        <w:t>опубликованном накануне сборнике материалов этой конференцинз.</w:t>
        <w:br/>
        <w:t>Комментария: По свидетельству словаря «Ханьюй гуйин шоуцэ»</w:t>
        <w:br/>
        <w:t>(Словарь древних произношений китайских иероглифов), иероглиф «ю»</w:t>
        <w:br/>
        <w:t>(уш5) в прошлом произносился уіуга, а иероглиф «ни» (п1П) - піек. На этом</w:t>
        <w:br/>
        <w:t>основании Юни можно было бы произносить Йиваниек. Однако в</w:t>
        <w:br/>
        <w:t>размешенном в указанной информации подстрочном комментарии</w:t>
        <w:br/>
        <w:t>китайского историка Янь Шигу (сокрашенно Шигу), жившего в 581-645</w:t>
        <w:br/>
        <w:t>годах, указано: «Шигу говорит ю произносится как «гэн» (Іт НІП)».</w:t>
        <w:br/>
        <w:t>Иероглиф «гэн» (вепеВФ) в древности произносилея кеанг (кеапву". Поэтому</w:t>
        <w:br/>
        <w:t>в своем переводе мы сочли нужным использовать этот вариант</w:t>
        <w:br/>
        <w:t>произношения иероглифа «ю». Ксангниек очень близок к топониму Канха</w:t>
        <w:br/>
        <w:t>17</w:t>
        <w:br/>
        <w:t>транскрипцию. Это обстоятельство можно проследить по ниже приводимым</w:t>
        <w:br/>
        <w:t>сведениям.</w:t>
        <w:br/>
        <w:t>В «Синь Тан шу» имсется информация, которая в оригинале</w:t>
        <w:br/>
        <w:t>сформулирована следуюшими иероглифами.</w:t>
        <w:br/>
        <w:t>Фрагмент из оригинала:</w:t>
        <w:br/>
        <w:t>«ЯШАЕМНШЖЕНСІҒАШЕЕӘНАЕХІЗ</w:t>
        <w:br/>
        <w:t>Мамнпжвппнпя АаЫана»</w:t>
        <w:br/>
        <w:t>«Восточный Дзэу (Рэй, гаш, совр. ч. Цао)! расположен на востоке</w:t>
        <w:br/>
        <w:t>Западного Дзэу (Цао): и севере Кан%, правитель правит |страной| в городе</w:t>
        <w:br/>
        <w:t>Кеатиейчжэнь (Кеайісі?һеп, совр. ч. Чжадичжэнь). Его жители рослые,</w:t>
        <w:br/>
        <w:t>крупные и боеспособные. Теокши (Теоквһі) назывался также Чячят</w:t>
      </w:r>
    </w:p>
    <w:p>
      <w:r>
        <w:t>(современное чтение 7һегһе), Циацие (совр. чт. 7һеві1), в период Хань был</w:t>
        <w:br/>
        <w:t>северной приграничной с Дайюнем (Ферганой) территорией».</w:t>
        <w:br/>
        <w:t>Данная информация отсутствует в старой или ранней истории</w:t>
        <w:br/>
        <w:t>династии Тан (Цзю Тан шу)”, время написания которого относится к 940-</w:t>
        <w:br/>
        <w:t>945 годам&gt;,</w:t>
        <w:br/>
        <w:t>Н.Я.Бичурин переводил ее следуюшим образом: «Средневе Цао лежит</w:t>
        <w:br/>
        <w:t>от западного Цао на востоке, от Кана на севере. Жители рослы и дородны,</w:t>
        <w:br/>
        <w:t>прилежат к воннским упражнениям. Владетель имеет пребывание в городе</w:t>
        <w:br/>
        <w:t>Гадичжень. Владение Ши, иначе Чжэчжи и Чжэши, при днастии Хань</w:t>
        <w:br/>
        <w:t>составляло северные приделы Давани»,</w:t>
        <w:br/>
        <w:t>Как нам представляется, в переводе русского ученого иероглиф Ши</w:t>
        <w:br/>
        <w:t>(А) переведен как название владения. В целом это не противоречит</w:t>
        <w:br/>
        <w:t>показаниям всех ранее написанных китайских источников. Чәсэчжи Ии</w:t>
        <w:br/>
        <w:t>ЧТәсэши также использованы как название царства.</w:t>
        <w:br/>
        <w:t>Однако примечательным моментом является то, что в его переводе</w:t>
        <w:br/>
        <w:t>нероглиф геок (1Й вовременнос чтение доу) приплюсован предыдушей части</w:t>
        <w:br/>
        <w:t>информацин, так как в древних китайских текстах не принято ставить знаки</w:t>
        <w:br/>
        <w:t>препинания. Как нам представляется, он должен быть началом второй части</w:t>
        <w:br/>
        <w:t>информации и вместе с иероглифом ши составить один топоним. Наше</w:t>
        <w:br/>
        <w:t>мнение базируется на следуюшие факты.</w:t>
        <w:br/>
        <w:t>1) В современном китайском языке имеется слово чжаньдоу (44),</w:t>
        <w:br/>
        <w:t>что означает борьба, вести бой и воевать. Иероглиф доу в старое время</w:t>
        <w:br/>
        <w:t>писалсяЯбИбй он отличается от иероглифа теок (8), В болышом</w:t>
        <w:br/>
        <w:t>иероглифическом словаре имеется указание 0 Том, Что ОНИ ЯвВЛЯЮтсЯ</w:t>
        <w:br/>
        <w:t>синонимами?.</w:t>
        <w:br/>
        <w:t>В «Тайпин хуаньюй цзи» вместо «гл» написано «Т.ЖАНМ», что</w:t>
        <w:br/>
        <w:t>означает способно для войны, умеет вести войну.</w:t>
        <w:br/>
        <w:t>2) В других источниках, где приводятся такие же сведения о</w:t>
        <w:br/>
        <w:t>Ташкенте, иероглиф теок отсутствует и просто написано гунчжань (2-84),</w:t>
        <w:br/>
        <w:t>что означает способно к войне или военной службе.</w:t>
        <w:br/>
        <w:t>3) В «Тайпин хуаньюй цзи» указано, что столицей «среднего царства</w:t>
        <w:br/>
        <w:t>Цао (Чжунцаога ) является городом Кеатиейчжэнь (Кеаһеілеп</w:t>
        <w:br/>
        <w:t>124</w:t>
        <w:br/>
        <w:t>жолдаған хатында: «Отырықшылыққа көшкен 200 мыңға жуық қожалықтың</w:t>
        <w:br/>
        <w:t>жай-күйін төмендегіше сипаттайды: РСФСР Егіншілік Халық</w:t>
        <w:br/>
        <w:t>Комиссариатының арнаулы бригадасы зерттеп анықтаған деректер</w:t>
        <w:br/>
        <w:t>бойынша, егістік көлемі айтарлықтай өсіп отыр, бірақ өнімділігі өте төмен</w:t>
        <w:br/>
        <w:t>және жердің құнарсыздығы мен ылғалдың жетіспеушілігі салдарынан кейбір</w:t>
        <w:br/>
        <w:t>жерлерде егін шаруашылығының тиімсіздігі байқалуда. ... Мал басы едәуір</w:t>
        <w:br/>
        <w:t>кеміп кетті: ірі қара 75 процентке, сиыр 65 процент және қой 88 процент</w:t>
        <w:br/>
        <w:t>кеміді. Негізінен алғанда, отырықшылыққа көшірілді деген халық бұған</w:t>
        <w:br/>
        <w:t>дейін-ақ біржола қоныстанып алғандар, ал көшпелі халық аз қамтылды (5,2</w:t>
        <w:br/>
        <w:t>процент), атап айтқанда, отырықшылыққа көшіру жоспарына енгізілген</w:t>
        <w:br/>
        <w:t>шекаралық аудандарда бұл шаралармен халық 7 процент қана қамтылды.</w:t>
      </w:r>
    </w:p>
    <w:p>
      <w:r>
        <w:t>Құрылыс жұмысы басталған елді мекендердің 21 проценті басқа жерге</w:t>
        <w:br/>
        <w:t>көшірілуге тиіс, қожалықтардың 20 проценті орналасқан жеріне көңілдері</w:t>
        <w:br/>
        <w:t>толмайды (су тапшы т.б.) кейбір қоныстанушылар тұрағы әлденеше рет</w:t>
        <w:br/>
        <w:t>өзгертілген»,- деп ашы шындықты сәл де болса ашып көрсетуге тырысады:</w:t>
        <w:br/>
        <w:t>Сол жылдары Қазақстан бойынша отырықшыландырылған қожалықтардың</w:t>
        <w:br/>
        <w:t>саны 100 мыңға да жетпеді. Алғашқы бесжылдықта, яғни 1932 жылдың</w:t>
        <w:br/>
        <w:t>соңына қарай Қазақстандағы отырықшыланған қожалықтар саны небәрі 70,5</w:t>
        <w:br/>
        <w:t>мың немесе қазақ қожалықтарының 17,6 проценті ғана болды. Бірақ</w:t>
        <w:br/>
        <w:t>отырықшыландыру процесінің алғашқы бесжылдық кезінде орындалмай</w:t>
        <w:br/>
        <w:t>қалған күрделі міндеттерін Кеңес үкіметі келесі бесжылдықта бәрібір жүзеге</w:t>
        <w:br/>
        <w:t>асырды” |246 6.1.</w:t>
        <w:br/>
        <w:t>Қорыта айтқанда, Кеңес үкіметі жүргізген қазақ халқын</w:t>
        <w:br/>
        <w:t>отырықшыландыру саясаты миллиондаған қазақ халқының көмілмей қалған</w:t>
        <w:br/>
        <w:t>өлігінің үстінде жүзеге асырылды. Отырықшыландыру қазақ халқының</w:t>
        <w:br/>
        <w:t>ұлттық мүдесі үшін жүргізілген жоқ. Отырықшыландыру саясаты арқылы</w:t>
        <w:br/>
        <w:t>мемлекет тек солақай біржақты мақсатты: астық мәселесін тиянақтау, сол</w:t>
        <w:br/>
        <w:t>арқылы индустриялық прогресс үшін қор жинауды қамтамасыз ету ісін ғана</w:t>
        <w:br/>
        <w:t>шешті (яғни, «қазақ халқын элеуметтік прогрестің сара жолына түсіруге»</w:t>
        <w:br/>
        <w:t>ұмтылу әсте де негізгі себеп болған емес)”. Осының салдарынан әуел бастан</w:t>
        <w:br/>
        <w:t>қазақ халқына зорлап, күштеп таңылған отырықшыландыру саясаты қазақ</w:t>
        <w:br/>
        <w:t>халқын аштыққа, босқыншылыққа ұшыратып, ғасырлар бойы қалыптасқан</w:t>
        <w:br/>
        <w:t>дәстүрлі шаруашылықты, өмір тіршілігін біржолата күйреткен саясат болды.</w:t>
        <w:br/>
        <w:t>Бұл саясаттан қазақ халқының ұтқанынан ұтылғаны көп болды.</w:t>
        <w:br/>
        <w:t>1 Садуақасов С. Ұлттар және ұлт өкілдері туралы. // Егемен Қазақстан, 1993.</w:t>
        <w:br/>
        <w:t>28 мамыр.</w:t>
        <w:br/>
        <w:t>2 Сырғабекұлы Н. Жерге орналасу және отырықшылыққа айналу туралы.</w:t>
        <w:br/>
        <w:t>1930. Қазақстан баспасы. 23 6.</w:t>
        <w:br/>
        <w:t>3 Бөкейханов. Ә. Шығармалар. - Алматы, 1994. 384 б.</w:t>
        <w:br/>
        <w:t>4 Шоқай М. Таңдамалы. - Алматы, Т.1, 1998. 512 6.</w:t>
        <w:br/>
        <w:t>5 Отырықшылық - тұрақты шаруа негізі (Е. Ерназарұлының Қазақстан</w:t>
        <w:br/>
        <w:t>Орталық Атқару комитетінің 2 сессиясында жасаған баяндамасы) // Еңбекші қазақ.</w:t>
        <w:br/>
        <w:t>1930. 7 қаңтар.</w:t>
        <w:br/>
        <w:t>5 Қазақстан Республикасы Орталық Мемлекеттік мұрағаты (бұдан былай ҚР</w:t>
        <w:br/>
        <w:t>ОММ) 1179-қ., 6-т., 5-іс, 37-п.</w:t>
        <w:br/>
        <w:t>11</w:t>
        <w:br/>
        <w:t>или Канка, который локализуется в современном Аккурганском районе</w:t>
        <w:br/>
        <w:t>Ташкентской области.</w:t>
        <w:br/>
        <w:t>По значению иероглиф Кесапв (юП) означает разбитая посуда,</w:t>
        <w:br/>
        <w:t>испорченный, дряхлый, а иероглиф піек (ниП) - скрытый. Вместе они</w:t>
        <w:br/>
        <w:t>означают тайна старения или испорченной посуды. Поэтому трудно</w:t>
        <w:br/>
        <w:t>говорить, что они имеют отношение к драгоценным или обычным камням.</w:t>
        <w:br/>
        <w:t>Однако сушествует мнение, что на тохарском языке «КапЮ» означает</w:t>
        <w:br/>
        <w:t>«камень»” На этом основании можно сказать, что иероглиф Кеапо являстся</w:t>
        <w:br/>
        <w:t>китайской транскрипцией этого тохарского слова, а Кеапо-піек вместе</w:t>
        <w:br/>
        <w:t>означает скрытые камни, т.е. залежи камней.</w:t>
        <w:br/>
        <w:t>Весьма важным моментом является то, что, используя указанное</w:t>
        <w:br/>
        <w:t>сведение «Хань шу» необходимо определить время сушествования города</w:t>
        <w:br/>
        <w:t>Кеангниек как центр удельного владения. Но для этого в китайских</w:t>
        <w:br/>
        <w:t>источниках нет прямого указания. Имеются некоторые косвенные данные,</w:t>
        <w:br/>
        <w:t>которые позволяют сказать, что во П веке до нашей эры город Кангниек</w:t>
      </w:r>
    </w:p>
    <w:p>
      <w:r>
        <w:t>сушествовал как центр одной из пяти удельных владений в составе царства</w:t>
        <w:br/>
        <w:t>Кангкия. Так, написание истории династии Хань (Хань шу) было начато</w:t>
        <w:br/>
        <w:t>дворцовым историком Бань Бяо (3-54) и продолжено его сыном Бань Гу (32-</w:t>
        <w:br/>
        <w:t>92) и дочерью Бань Чжао (49-120). Время завершения написания источника</w:t>
        <w:br/>
        <w:t>относится к третьей четверти первого века нашей эры. При написании</w:t>
        <w:br/>
        <w:t>данной истории были использованы сведения написанного в 50- 91 годах До</w:t>
        <w:br/>
        <w:t>н.э. сочинения Сыма Цяна «Ши цзи» (Исторические записки). Включенные</w:t>
        <w:br/>
        <w:t>в это сочинение сведения о странах Центральной Азии базируются на не</w:t>
        <w:br/>
        <w:t>дошедшей до нас докладной записки первого китайского посланника Чжан</w:t>
        <w:br/>
        <w:t>Цяня, побывавшего в царствах Дайюань (Давань), Кангкия (Канцзюй),</w:t>
        <w:br/>
        <w:t>Дайрузие (Даюэчжи) и др. в 129-128 годах до нашей эры. Этот посланник</w:t>
        <w:br/>
        <w:t>смог пройти в царство Дайрузие, которое было расположено на южном</w:t>
        <w:br/>
        <w:t>побережье Амударьи, с помошью правителя Древней Ферганы (Дайюан,</w:t>
        <w:br/>
        <w:t>Давань), так как в то время современные Кашкадарьинская, Самаркандская,</w:t>
        <w:br/>
        <w:t>Бухарская и Ташкентская области входили во владения царства Кангкия</w:t>
        <w:br/>
        <w:t>(Канцзю)4,</w:t>
        <w:br/>
        <w:t>В написанной в 1044-1060 годах новой истории династии Тан (Синь</w:t>
        <w:br/>
        <w:t>Танг шу), авторами которой являются дворцовые историки Оу Янсю и Сун</w:t>
        <w:br/>
        <w:t>Ци, написано:</w:t>
        <w:br/>
        <w:t>«ЕИНЖЯППН ЕЕЕ ПАН»?</w:t>
        <w:br/>
        <w:t>Данный фрагмент переводится:</w:t>
        <w:br/>
        <w:t>«Фамилия правителя называется Ши, правит страной в городе Чячят</w:t>
        <w:br/>
        <w:t>(современное произношение Чжэчжэ), расположенным на месте древнего</w:t>
        <w:br/>
        <w:t>города Кеангниек (Юни), где находилась резиденция малого правителя</w:t>
        <w:br/>
        <w:t>Кангкини (Канцзюй)».</w:t>
        <w:br/>
        <w:t>При внимательном чтении данной информации можно выделить ее</w:t>
        <w:br/>
        <w:t>важную часть о том, что город Чячят (Чжэчжи) расположен на месте</w:t>
        <w:br/>
        <w:t>древнего города Кеангниек (Юни) ППӚЯЙЕ ГІП, По древнему чтению</w:t>
        <w:br/>
        <w:t>можно определить, что Чячят является китайской транскрипцией топонима.</w:t>
        <w:br/>
        <w:t>Чач, который является названием города. Уместно отметить, что последний</w:t>
        <w:br/>
        <w:t>нероглиф «ди» (4) обычно используется в значении земля, территория. Но</w:t>
        <w:br/>
        <w:t>118</w:t>
        <w:br/>
        <w:t>принадлежность. В нем речь идет о нахождении города Чач на месте</w:t>
        <w:br/>
        <w:t>древнего города Кеангниек (Юнни).</w:t>
        <w:br/>
        <w:t>Выше приведенные информации «Истории династии Хань» (Хань шу)</w:t>
        <w:br/>
        <w:t>также можно отнести к сведениям Чжан Цяня.</w:t>
        <w:br/>
        <w:t>П. Сведения Дун Ваня и Гао Мина.</w:t>
        <w:br/>
        <w:t>В 435-440 годах четвертый правитель царства Северный Вэй (Бэйвэй -</w:t>
        <w:br/>
        <w:t>386-535) Тай У-ди отправил дворцовых чиновников Дун Вань (ЖЖ) и Гао</w:t>
        <w:br/>
        <w:t>Мин (ІЗІН) в Туркестан с целью установления торгово-дипломатических</w:t>
        <w:br/>
        <w:t>связей с местными царствами и склонения их к покорности. После визита в</w:t>
        <w:br/>
        <w:t>царство Усунь Дун Вань поехал в Фергану, а Гао Мин - в Чач</w:t>
        <w:br/>
        <w:t>(ЧжэшэЖЗЕГП) в сопровождении путеводителей. и переводчиков,</w:t>
        <w:br/>
        <w:t>выделенных усуньским правителем!”. Как правило, после возврашения они</w:t>
      </w:r>
    </w:p>
    <w:p>
      <w:r>
        <w:t>письменно доложили своему правителю 0 ситуациях не только в тех</w:t>
        <w:br/>
        <w:t>странах, где они побывали, но и в других соседних странах. В последствии</w:t>
        <w:br/>
        <w:t>их сведения были включены в историю династии Вэй. Поэтому сведения</w:t>
        <w:br/>
        <w:t>этой истории по Туркестану можно отнести к сведениям очевидцев. Однако,</w:t>
        <w:br/>
        <w:t>поскольку они выполияли дипломатическую миссию, в этой династийной</w:t>
        <w:br/>
        <w:t>истории приводятся лишь те сведения, которые характеризуют место</w:t>
        <w:br/>
        <w:t>расположения, расстояние от столицы царства Вэй, состояние обороны и их</w:t>
        <w:br/>
        <w:t>отношение к вэйскому двору. Тем не менее, в посвяшенной Ташкенту части</w:t>
        <w:br/>
        <w:t>этого источника имеется весьма короткая, но интересная информация. В</w:t>
        <w:br/>
        <w:t>оригинале она написана следуюцим образом.</w:t>
        <w:br/>
        <w:t>Фрагмент из оригинала:</w:t>
        <w:br/>
        <w:t>«ЕЕПИШЕСЕЕЯ ҒЫ 5-БЕТИІТЕ ЕЕЕ</w:t>
        <w:br/>
        <w:t>манат)"</w:t>
        <w:br/>
        <w:t>Перевод: «Государство Чячят (Чжэшэ) является древним</w:t>
        <w:br/>
        <w:t>государством Кангкия (Канцзюй), расположено на северо-западе Полона</w:t>
        <w:br/>
        <w:t>(Ферганы), до Дай 15050 ли |3196.8 км|, в третьем году Тайянь (437 год)</w:t>
        <w:br/>
        <w:t>прислало посла во двор с данью. После этого не прекрашалось (прибытие</w:t>
        <w:br/>
        <w:t>послов)».</w:t>
        <w:br/>
        <w:t>Комментарий:</w:t>
        <w:br/>
        <w:t>В данной информации иероглифы Чжэшэ (4418) в современном</w:t>
        <w:br/>
        <w:t>китайском произношении в древности произносились Чиачиат или Чячят</w:t>
        <w:br/>
        <w:t>(СіағсВһізі). Современное чтение этих двух иероглифов далеко от топонима</w:t>
        <w:br/>
        <w:t>Чач и трудно идентифицировать с ним, но их древнее произношение ясно</w:t>
        <w:br/>
        <w:t>показывает, что они являются китайской транскрипцией местного топонима.</w:t>
        <w:br/>
        <w:t>Чач. Примечательно то, что в этой информации топоним Чячят (Чжэшэ)</w:t>
        <w:br/>
        <w:t>использован как название царства.</w:t>
        <w:br/>
        <w:t>В древности иероглиф чжэ48 был использован в значении записывать,</w:t>
        <w:br/>
        <w:t>множество людей, но в большинстве случаях он выполнял грамматическую</w:t>
        <w:br/>
        <w:t>функцию - суффикса подлежашего (слово, предложение). Часто он в</w:t>
        <w:br/>
        <w:t>значенин: этот, тот, кто, который и Т.Д. Такая грамматическая функция</w:t>
        <w:br/>
        <w:t>иероглифа чжэ сохранилась также в современном китайском языке!”</w:t>
        <w:br/>
        <w:t>Второй иероглиф шэ (4ғ - язык) был использован в значении словесного</w:t>
        <w:br/>
        <w:t>120</w:t>
        <w:br/>
        <w:t>қоныстандыру саясаты Кеңес үкіметінің тұсында да толық жалғасын тапты</w:t>
        <w:br/>
        <w:t>деген сөз.</w:t>
        <w:br/>
        <w:t>Қазақстан Орталық Кеңес Комитетінің қаңтарда болған сессиясы</w:t>
        <w:br/>
        <w:t>барлық көшпелі, жартылай көшпелі қазақ халқы бес жылдың ішінде</w:t>
        <w:br/>
        <w:t>отырықшылыққа айналып болсын деген міндетті алға қоя отырып,</w:t>
        <w:br/>
        <w:t>отырықшылыққа айналдыру жұмысының бес жылдық жоспарын ұсынды.</w:t>
        <w:br/>
        <w:t>Жоспарда бүкіл Қазақстан бойынша 1929-1930 жылдары 84,400 үй</w:t>
        <w:br/>
        <w:t>(шаңырақ) отырықшылыққа айналу керек болса, бірінші бесжылдықтың</w:t>
        <w:br/>
        <w:t>соңында барлығы 544,000 үй отырықшылыққа айналу керек болды? Бірақ</w:t>
        <w:br/>
        <w:t>бұл ауқымды жоспар да орындалмады. Себебі отырықшыландыруға</w:t>
        <w:br/>
        <w:t>жұмсалатын қаражат та жеткіліксіз болды. Осы мәселеге байланысты</w:t>
        <w:br/>
        <w:t>Қазақстан ХКК-нің отырықшыландыру комитетінің төрағасы О. Исаев:</w:t>
        <w:br/>
        <w:t>«Қазақстан үкіметі 1929-1930 жылдары отырықшылыққа айналатын кедей,</w:t>
        <w:br/>
        <w:t>орташаларға ұзақ уақытты қарыз есебінде 6 жарым миллион сом ақша</w:t>
        <w:br/>
        <w:t>бергелі отыр. Бұл қаржы, әрине, жеткіліксіз. Бұл қаржымен 84,340 үйді</w:t>
        <w:br/>
        <w:t>биылғы жылда түгел қоныстандырып болмайды. 2. Бірақ</w:t>
        <w:br/>
        <w:t>отырықшыландыру жөнінде мемлекет қаржысына ғана көз тігіп отыру қате</w:t>
      </w:r>
    </w:p>
    <w:p>
      <w:r>
        <w:t>болар еді. Сондықтан бұл жұмысқа халықтың өз қаражаты мен әлеуметтік</w:t>
        <w:br/>
        <w:t>ұйымдардың қаржысын да жұмсамай болмайды», - деп</w:t>
        <w:br/>
        <w:t>отырықшыландырудың ауыртпалығы қазақ халқының өзіне түсетіндігін</w:t>
        <w:br/>
        <w:t>ашық айтты.</w:t>
        <w:br/>
        <w:t>Кеңес үкіметі қазақ халқын отырықшыландыруға мүдделі</w:t>
        <w:br/>
        <w:t>болғанымен, оны қаражатпен қамтамасыз етуге шамасы жетпеді. Сондықтан</w:t>
        <w:br/>
        <w:t>Да салған үй, қора-қопсы қымбатқа түспесін, құрылыс жұмысына жергілікті</w:t>
        <w:br/>
        <w:t>материалдар толық пайдалансын (саман, балшық, тас т.б.) деп қатаң</w:t>
        <w:br/>
        <w:t>ескертілді. Ал Қазақстанның көпшілік аудандары құрылыс материалдарына</w:t>
        <w:br/>
        <w:t>өте тапшы еді. Отырықшыландыру жұмысы басталысымен-ақ аудандардан</w:t>
        <w:br/>
        <w:t>«отырықшыландыру жұмысы орындалатын емес, құрылыс материалдары</w:t>
        <w:br/>
        <w:t>жоқ, жетіспей жатыр» деген хабарлар түскен. Бірақ адам жанынан мал</w:t>
        <w:br/>
        <w:t>жанын жоғары қойған Голоцекин отырықшылануды үй салудан емес,</w:t>
        <w:br/>
        <w:t>шаруашылықтан бастау керек деп түсінді. Ол: «шаруашылық</w:t>
        <w:br/>
        <w:t>отырықшыланса жатақ үйді өз күшімен, біздің жәрдемімізді қосып лезде</w:t>
        <w:br/>
        <w:t>салып алады. Құрылыс жұмысын бастағанда әуелі шаруашылық жайлардан</w:t>
        <w:br/>
        <w:t>қора-қопсы салудан бастау керек» деді". Алайда бұл жұмыс та оңға</w:t>
        <w:br/>
        <w:t>баспады.</w:t>
        <w:br/>
        <w:t>Отырықшыландыру жұмысы өте маңызды мәселенің бірі болып</w:t>
        <w:br/>
        <w:t>саналғанымен, бұл істегі кемшіліктер көп болған. Бұл жайында сол</w:t>
        <w:br/>
        <w:t>жылдары шығып тұрған «Еңбекші қазақ» газетінде былай деп хабарлаған:</w:t>
        <w:br/>
        <w:t>«.. кемшіліктердің көптігі сол осы күнге дейін көптеген аудандарда</w:t>
        <w:br/>
        <w:t>отырықшылыққа көшіп жатқан шаруаларға үй, қора-қопсы салынбай жатыр.</w:t>
        <w:br/>
        <w:t>Салынуы былай тұрсын керекті материалдар да жеткізілмей отыр. Биылғы</w:t>
        <w:br/>
        <w:t>жылы отырықшы болған шаруаларға үй, қора-қопсы, мәдениет орындарын</w:t>
        <w:br/>
        <w:t>салу жұмысы Қазақстан колхоз құрылысы мекемесіне тапсырылған. Бірақ</w:t>
        <w:br/>
        <w:t>бұл шаралардың бірі-де орындалмаған. Биылғы жылы салынуға тиіс 12 мың</w:t>
        <w:br/>
        <w:t>үйдің үштен бірі де салынып болған жоқ, салынып болатын түрі де жоқ»</w:t>
        <w:br/>
        <w:t>Алғашқы күннен бастап-ақ отырықшыландыру жұмысына жоғарғы</w:t>
        <w:br/>
        <w:t>басшылардың өзі немкетті қараған, бұл жұмысты қолға алып, керек деп</w:t>
        <w:br/>
        <w:t>біліп отырған адам да болмаған. Қазақстанның керек-жарақ кооперативі</w:t>
        <w:br/>
        <w:t>107</w:t>
        <w:br/>
        <w:t>языка и как название органа человека и животного: В сочетании они</w:t>
        <w:br/>
        <w:t>вместе означают язык человека. Поэтому нельзя говорить, что Чячят или</w:t>
        <w:br/>
        <w:t>Чжэшэ являются переводом значения топонима Чач.</w:t>
        <w:br/>
        <w:t>Полона 8 является китайской транскрипцией местного названия</w:t>
        <w:br/>
        <w:t>Ферганы, а Дай - первоначальное название царства Северный Вэй (386-</w:t>
        <w:br/>
        <w:t>535), созданного некитайскими племенами, жившими на севере древнего</w:t>
        <w:br/>
        <w:t>Китая.</w:t>
        <w:br/>
        <w:t>Каждое китайское ЛІ</w:t>
        <w:br/>
        <w:t>соответствует 576 метрам. В современной</w:t>
        <w:br/>
        <w:t>литературе он используется в значении 500 м. Тайянь ЖЕявляется</w:t>
        <w:br/>
        <w:t>названием периода 435-440 годов и дословно означает очень долго Или</w:t>
        <w:br/>
        <w:t>долголетие.</w:t>
        <w:br/>
        <w:t>Следует особо заметить первую часть сведения «Вэй шу» -</w:t>
        <w:br/>
        <w:t>«Государство Чячят (Чжэшэ) является древним государством Кангкия</w:t>
        <w:br/>
        <w:t>(Канцзюй) ЖӘЕПЮИЕЕП». Она дает основание сказать, что прежнее</w:t>
        <w:br/>
        <w:t>царство Кангкия позже стало называться Чач. Данное положение имеет</w:t>
      </w:r>
    </w:p>
    <w:p>
      <w:r>
        <w:t>место также в источнике «Тундянь», где сказано:</w:t>
        <w:br/>
        <w:t>Фрагмент из оригинала: «БЕПУАЗЖЕ,.. ЕНФШЕНЕІҢИ,</w:t>
        <w:br/>
        <w:t>ЖЕ... ЕБ ЕЕЛЕЛНЫЛ, АЮ</w:t>
        <w:br/>
        <w:t>Яна ЯНюя, ЕБНААЛ БАЯН,</w:t>
        <w:br/>
        <w:t>ыяваы, ылаял ӘРИ. вШітені, ЖҰЕЛАМФАН.</w:t>
        <w:br/>
        <w:t>ЕБЕАХЕХЕЯЕ АНПХЯЯШП»</w:t>
        <w:br/>
        <w:t>Перевод: «Государство Кангкия установило связь со столицей |Китая|</w:t>
        <w:br/>
        <w:t>в период (ранний| Хань.... Правитель живет на земле Лайгэни (Лэюэни) в</w:t>
        <w:br/>
        <w:t>городе Биедакянь (Бейтянь), живет также в Сукеэк (Сушие).... В период</w:t>
        <w:br/>
        <w:t>Чэнди (32--5 до н.э.) Кангкия прислал сына в Хань в качестве заложника,</w:t>
        <w:br/>
        <w:t>преподнес подарки. Однако (после этого| сам прекратил связь.... (Тогда|</w:t>
        <w:br/>
        <w:t>учитывая начало связей Хань проявил уважение к прибывшим издалека</w:t>
        <w:br/>
        <w:t>людям.... После этого (от них| не было вестей, может быть изменилось его</w:t>
        <w:br/>
        <w:t>название или переместилось |в другое место), может быть произошло</w:t>
        <w:br/>
        <w:t>обьединение |с другим государством|, ничего неизвестно. В период</w:t>
        <w:br/>
        <w:t>правления У-ди (265-289) царство Цзинь (265-420), правитель этого</w:t>
        <w:br/>
        <w:t>государства |Кангкия| Наби прислал во двор посла и преподнес в дар</w:t>
        <w:br/>
        <w:t>аргамака. В годы Тай-янь (435-440) период (правления| Тай-уди (424-452)</w:t>
        <w:br/>
        <w:t>Ідинастии Хоувэй (Бэй Вэй - 386-535) данное государство| снова прислало</w:t>
        <w:br/>
        <w:t>посла с дарами. Но это государство уже называлось государство Чячят</w:t>
        <w:br/>
        <w:t>(Чжэшэго)»!</w:t>
        <w:br/>
        <w:t>Данные сведения в точности повторяются также в «Тайпин хуаньюй</w:t>
        <w:br/>
        <w:t>цзи»? Поэтому здесь они не повторяются.</w:t>
        <w:br/>
        <w:t>Комментарий: Топоним Сушие (25%) в древности произносился</w:t>
        <w:br/>
        <w:t>«Сукеэк», «Сукай». Безошибочно можно определить, что го древнее чтение</w:t>
        <w:br/>
        <w:t>является транскрипцией топонима Сукак (Суқоқ), который сохранился до</w:t>
        <w:br/>
        <w:t>наших дней. Как указывается в словаре Махмуда Кашгари «Девану лугатит</w:t>
        <w:br/>
        <w:t>121</w:t>
        <w:br/>
        <w:t>жылдар қазақтың жетім балаларын тәрбиеге алып, соларды шоқындырып,</w:t>
        <w:br/>
        <w:t>өсіріп келе жатқан "ізгілік миссионерлік" деп аталатын әрекеттерге барды!</w:t>
        <w:br/>
        <w:t>Бұл миссионерлер бұратана халықтардың шоқындырылған ауылдарында</w:t>
        <w:br/>
        <w:t>шіркеулер мен христиандық мекеме орталықтарын ашады.</w:t>
        <w:br/>
        <w:t>1913 жылы 1 қаңтарда Қазақ миссиясының Омбы епархиясының</w:t>
        <w:br/>
        <w:t>құрамына 8 стан кірген: Центральный, Преображенский, (или Буконьский),</w:t>
        <w:br/>
        <w:t>Мало-Владимирский, Шульбинский, Татарский, Атбасарский, Знаменский</w:t>
        <w:br/>
        <w:t>әйелдердің миссионерлік шіркеуі, Еленинский, Черноярский.</w:t>
        <w:br/>
        <w:t>Православиелік пастының құрамында 6312 ер және эйел адам болса, оның</w:t>
        <w:br/>
        <w:t>6022-сі орыс және 290-ы қазақ. Одан басқа әр түрлі ауылдарда өмір сүріп</w:t>
        <w:br/>
        <w:t>жатқандар, миссионерлердің көзінен ғайып болғандар - 200 адам. 1912 ж.</w:t>
        <w:br/>
        <w:t>дұға жасайтын үйлер 13 және 18 мектеп миссияның қарауында болды.</w:t>
        <w:br/>
        <w:t>Жылдың соңында оқушы балалар - 512 ұл, 262 қыз болса, оның ішінде жаңа</w:t>
        <w:br/>
        <w:t>шоқынғандар - 12 ұл, 11 қыз және 140 мұсылман!)</w:t>
        <w:br/>
        <w:t>Патшалық Ресейдің қазақтарды христиан дініне ресми шоқындыру</w:t>
        <w:br/>
        <w:t>саясаты 1862-1917 жылдар аралығында жүргізіліп, Ресейде Кеңес үкіметінің</w:t>
        <w:br/>
        <w:t>орнауымен Ресей империясының 55 жыл бойы бұратана халықтарды</w:t>
        <w:br/>
        <w:t>шоқындырып келген саясатын ауыздықтатып күйретті.</w:t>
        <w:br/>
        <w:t>1 Қазақ тілінің түсіндірме сөздігі /Г.Жанұзақов. -Алматы: Дайк-Пресс, 2008.</w:t>
        <w:br/>
        <w:t>968 6.</w:t>
        <w:br/>
        <w:t>2 Батырханов Ғ. Шоқындыру саясатының шырғалаңдары //Қазақ тарихы. -А.,</w:t>
        <w:br/>
        <w:t>2006. Хм. 37 6.</w:t>
      </w:r>
    </w:p>
    <w:p>
      <w:r>
        <w:t>3 Садвакасова 3.Т. Духовная экспансия царизмав Казахстане в области</w:t>
        <w:br/>
        <w:t>образования и религин (П половина ХІХ-начало ХХ веков). - Алматы: 2005. 277 6.</w:t>
        <w:br/>
        <w:t>4 Мырзахметов М. Қазақ қалай орыстандырылды. -Алматы: Атамұра-</w:t>
        <w:br/>
        <w:t>Қазақстан. 1993, 128 6.</w:t>
        <w:br/>
        <w:t>5 Черных С.Е. Начало положило крепость. /Сост. Л.П.Рифель. Усть-</w:t>
        <w:br/>
        <w:t>Каменогорек, 2007. с.150</w:t>
        <w:br/>
        <w:t>5 Садвакасова 3.Т. Русификаторская политика царизма в области образования</w:t>
        <w:br/>
        <w:t>нерусских народов //Отечественная история. -А., 2008. Х21. с.92</w:t>
        <w:br/>
        <w:t>7 Батырханов Ғ. Шоқындыру саясатының ...37 6.</w:t>
        <w:br/>
        <w:t>3 Шонанұлы Т. Жер тағдыры - ел тағдыры. Алматы: Санат, 1995. 224 6.</w:t>
        <w:br/>
        <w:t>9 Мырзахметов М.Қазақ қалай....36 6.</w:t>
        <w:br/>
        <w:t>19 Садвакасова 3.Т. Духовная экспансия царизма в Казахстане ...с. 101</w:t>
        <w:br/>
        <w:t>1 Садвакасова 3.Т. Духовная экспансия царизмав Казахстане ...с. 95</w:t>
        <w:br/>
        <w:t>12 Мырзахметов М.Қазақ қалай....7 б.</w:t>
        <w:br/>
        <w:t>13 Садвакасова 3.Т. Духовная экспансия царизмав Казахстане ...с. 98</w:t>
        <w:br/>
        <w:t>16</w:t>
        <w:br/>
        <w:t>үйреткен. Ал казактың 9-шы полкінің балаларына мектеп ашылып, бұл</w:t>
        <w:br/>
        <w:t>мектепте 1861 жылы 20 оқушы білім алған. Өскемен қаласына 140 жыл</w:t>
        <w:br/>
        <w:t>толса да, бір де бір мемлекет мектебі болған емес. Тек қана 1863 жылы</w:t>
        <w:br/>
        <w:t>ұлдарға және қыздарға арналған приходтық училицелерін шағын бір ағаш</w:t>
        <w:br/>
        <w:t>үйде ашқан. Оқыту екі кезеңмен жүргізілді, бірінде - ұлдар, екіншісінде -</w:t>
        <w:br/>
        <w:t>қыздар. Бастапқы жылдары приходтық училешелерде бір мұғалім сабақ</w:t>
        <w:br/>
        <w:t>өткізді. Приходтық училишенің тұңғыш мұғалімі Томбы жартыбатальондық</w:t>
        <w:br/>
        <w:t>кантонистердің мектебін бітірген колледж регистраторы Василий Иванов</w:t>
        <w:br/>
        <w:t>еді. 1870 жылдың басына қарай үш мұғалім болды. Приходтық</w:t>
        <w:br/>
        <w:t>училицелерде орыс тілі, таза жазу, арифметика және құдай заңы оқытылды.</w:t>
        <w:br/>
        <w:t>Оқыту кезінде Филарет катехезисі және христиан оқуына, Базаровтың</w:t>
        <w:br/>
        <w:t>қасиетті тарихына көп басымдылық берілген. Балаларды дұға және қасиетті</w:t>
        <w:br/>
        <w:t>жазуды жаттауға мәжбүрледі. Қала халқының кедейлері приходтық</w:t>
        <w:br/>
        <w:t>училицелерінде оқу мүмкіндігінен шектелген және оқу ақысы көп алынып,</w:t>
        <w:br/>
        <w:t>жылына 3 рубль төлеу керек болған” |45-46 6б.|. Патша үкіметінің</w:t>
        <w:br/>
        <w:t>шоқындыру саясатына қатысты оқу-ағарту мекемелерінде діни</w:t>
        <w:br/>
        <w:t>қызметшілерден тұратын ұстаздар білім берді. Олар христиан дінін</w:t>
        <w:br/>
        <w:t>насихаттайтын пәндердің бағдарламасын құрып, ол аздай ақылы түрде білім</w:t>
        <w:br/>
        <w:t>беріп жатты.</w:t>
        <w:br/>
        <w:t>Сонымен қатар миссионерлер өздерінің жоспарлы мүмкіндіктерін іске</w:t>
        <w:br/>
        <w:t>асыру үшін православиялық христиан дініне қазақтарды тартудың көптеген</w:t>
        <w:br/>
        <w:t>шараларын әзірледі. «Бұратана халықтардың арасында христиан дінін</w:t>
        <w:br/>
        <w:t>орнықтыру арқылы, олардың пікірінше, ұлы орыс халқымен біртұтастыққа.</w:t>
        <w:br/>
        <w:t>біріктіруге Сібірдің архипастырлары баяу болса да, дұрыс амал ретінде</w:t>
        <w:br/>
        <w:t>мектепті таңдап алды». Орыстың діншіл миссионерлері бұратана</w:t>
        <w:br/>
        <w:t>халықтарға христиан дінін таратудың мектептен бастау алатынын жақсы</w:t>
        <w:br/>
        <w:t>түсінген және қазақ халқының болашағы бар балаларының сана-сезіміне</w:t>
        <w:br/>
        <w:t>орыстың рухани түсінігін сіңдіруге тырысқан. Патша шенеуніктері</w:t>
        <w:br/>
        <w:t>шоқынған қазақтарға ақшалай және заттай сыйлықтар бере отырып, оларды</w:t>
        <w:br/>
        <w:t>дүниеге қызықтырса, екінші жағынан, тәуелді қыла отырып шоқындырған.</w:t>
        <w:br/>
        <w:t>1883 жылы Семей облысынан Бөкенді деген миссионерлік "стан" (дінді</w:t>
      </w:r>
    </w:p>
    <w:p>
      <w:r>
        <w:t>уағыздайтын мекеме) ашылған. Бұл "станда”, негізінен, түгелдей шоқынған</w:t>
        <w:br/>
        <w:t>қазақтар тұрған. Бұлардың 600 десятина жері, жерді өңдейтін құрал-</w:t>
        <w:br/>
        <w:t>жабдығы, көлігі, т.б. болған. Қысқасы, сырттағы қазақтардың жағдайынан</w:t>
        <w:br/>
        <w:t>едәуір тәуір. Ендігі жерде миссионерлер сырттағы қазақтарға: «жағдайым</w:t>
        <w:br/>
        <w:t>жақсы болсын десеңдер, балам оқып сауатын ашсын десеңдер, христиан</w:t>
        <w:br/>
        <w:t>дінін қабылда да мына Бөкендіге көшіп келіп, жеріңді алып, егініңді ек. Еш</w:t>
        <w:br/>
        <w:t>жерде салық-палық дегеніңді төлемейсің, өзіңмен-өзің жүресіңдер» деп</w:t>
        <w:br/>
        <w:t>азғырған.”</w:t>
        <w:br/>
        <w:t>Қазақ бар өмірінде өзінің туған жерінде мал өсіріп, көшіп-қонған ел</w:t>
        <w:br/>
        <w:t>еді. Қазақ жері қор болып, орыстың үкіметі, не шіркеу тартып алған</w:t>
        <w:br/>
        <w:t>Ресейдің қазына байлығына айналды. Даланың тақыр, шөп өспейтін жеріне</w:t>
        <w:br/>
        <w:t>ығысқан қазаққа христиан дінін қабылдасаң өмірің жұмаққа айналады,</w:t>
        <w:br/>
        <w:t>балаң орысша сауатын ашады деп, шоқындыруға үгіттейді.</w:t>
        <w:br/>
        <w:t>Амалсыз қазақ мұжыққа қоңсы қонса, екі мұжыққа бір қазақ келсе,</w:t>
        <w:br/>
        <w:t>қазақ шоқынады. Мемлекет ішінде ала қой болмайды. Қазақ шаруа және</w:t>
        <w:br/>
        <w:t>саяси жағынан орысқа құл болады деп Синод ойлайды. Бұл тағы бір әдіс</w:t>
        <w:br/>
        <w:t>болды. Бұл Синод әдісімен қала болған қазақ жоқ, қайта үрке бастады. Егін</w:t>
        <w:br/>
        <w:t>14</w:t>
        <w:br/>
        <w:t>условиях второй половины ХІХ - начала ХХ века царская политика</w:t>
        <w:br/>
        <w:t>христианизации нерусского населения оставалось в центре внимания</w:t>
        <w:br/>
        <w:t>правшпельства и русской православной церкви Вырабатывается особая</w:t>
        <w:br/>
        <w:t>система христианизауии «цивилизованным» методом - «система</w:t>
        <w:br/>
        <w:t>Н.Г.Ильминского». Можно представить, что эта была за система, если</w:t>
        <w:br/>
        <w:t>учесть, что Н.Г.Ильминский был другом и многолетним корреспондентом</w:t>
        <w:br/>
        <w:t>обер прокурора Синода Победоносцева,. через которого вершил</w:t>
        <w:br/>
        <w:t>русификацио и христианизацию нерусскик народов. Письма его</w:t>
        <w:br/>
        <w:t>Победоносцеву свидетельствует о ясных миссионерских целях В</w:t>
        <w:br/>
        <w:t>соотвествии с духом вөрмени в системе Н.Г.Ильминского менялись лишь</w:t>
        <w:br/>
        <w:t>средства и методы христианизации: обрацается больше внимания на</w:t>
        <w:br/>
        <w:t>подготовку миссионеров и из среды кҡоренного населения, открываются</w:t>
        <w:br/>
        <w:t>инородческие школы для новокрешценных детей, организуется переводы и</w:t>
        <w:br/>
        <w:t>издание духовной лшпературы на местных языках, строятся новые церкен,</w:t>
        <w:br/>
        <w:t>используется родной язык в богослужениш. Отркрытие церковно-</w:t>
        <w:br/>
        <w:t>приходскик школ способствовало духовному развштио детей в</w:t>
        <w:br/>
        <w:t>православном русле" 3108 6). Бұратана халықтардың сана-сезіміне</w:t>
        <w:br/>
        <w:t>христиан діні арқылы Н.Г.Ильминскийдің жүйесімен ықпал етудің жолы</w:t>
        <w:br/>
        <w:t>оқу-ағарту саласында тиімді болғанын көреміз.</w:t>
        <w:br/>
        <w:t>Аталған Н.Г. Ильминскийдің педагогикалық жүйесін Ресей</w:t>
        <w:br/>
        <w:t>мемлекеттік дәрежеде бұратана халықтарды отарлау үшін "1870 ж. Ағарту</w:t>
        <w:br/>
        <w:t>министрлігінің «О мерах к образованию населяюших Россию иннородцев»</w:t>
        <w:br/>
        <w:t>заңы жарияланды. Бұл заңға негізінен Ильминскийдің орыстандыруды</w:t>
        <w:br/>
        <w:t>көздеген миссионерлік педагогикалық жүйесі енгізілді. Осы заңда орыс емес</w:t>
        <w:br/>
        <w:t>халықтар үшін үш түрлі категория білгіленді. Бірінші категория бойынша</w:t>
        <w:br/>
        <w:t>ұлт тілдерінде сабақ өз тілінде, бірақ міндетті түрде орыс алфавитімен оқу</w:t>
        <w:br/>
        <w:t>талап етілді. Мысалы, Ыбырай ашқан мектептер осы категорияның ішіне</w:t>
        <w:br/>
        <w:t>кірді. Екіншісіндегі сабақ таза орыс тілінде жүргізіліп, тек сабақ үстінде</w:t>
        <w:br/>
        <w:t>түсінбеген жерін ана тілінде айтуға рұқсат етілді. Ал үшінші категория</w:t>
        <w:br/>
        <w:t>бойынша сабақ тек орыс тілінде жүріп, ана тілінде сөйлеуге рұқсат етілді"</w:t>
        <w:br/>
        <w:t>9 6.1. Патша үкіметі бұратана халықтарды рухани орыстандыру үшін оқу-</w:t>
        <w:br/>
        <w:t>ағарту саясатында реформа жасап іске кіріседі.</w:t>
        <w:br/>
        <w:t>Ресей мемлекеті ХІХ ғ. 60-шы жылдары Шығыс Қазақстанға оқу-</w:t>
        <w:br/>
        <w:t>ағарту ісімен бірге христиан дінін таратуға ден қояды. Патшалық Ресейдің</w:t>
        <w:br/>
        <w:t>орыс шаруалары мен бірнеше ұлттан құралған халқының әлеуметтік-</w:t>
        <w:br/>
        <w:t>экономикалық күн көрісі мардымсыз күйде болатын. Ал үстем тап</w:t>
        <w:br/>
        <w:t>саналатын ақсүйектер, дворяндар, саудагерлер, қазақ халқының</w:t>
      </w:r>
    </w:p>
    <w:p>
      <w:r>
        <w:t>Шыңғысханнан тараған ұрпақтары, байлары Ресей елінің таңдаулы оқу</w:t>
        <w:br/>
        <w:t>орындарында немесе шетел асып білім алуға мүмкіншіліктері болған.</w:t>
        <w:br/>
        <w:t>Шығыс Қазақстанда салынған әрбір шіркеудің жанынан приходтық</w:t>
        <w:br/>
        <w:t>мектептер ашылып, орыстың шаруаларымен қатар қазақтың кедей балалары</w:t>
        <w:br/>
        <w:t>білім алды.</w:t>
        <w:br/>
        <w:t>ХІХ ғасырдың басында Өскемен қаласында не мектеп, не кітапхана,</w:t>
        <w:br/>
        <w:t>не театр болған жоқ. Мектептің болмауынан бай ата-аналар өз балаларын</w:t>
        <w:br/>
        <w:t>Омбы, Томбы, Семейге, кейде Ресейдің орталық қалаларына оқуға жіберген.</w:t>
        <w:br/>
        <w:t>Одан бөлек Өскеменде басқа қалалар мен ауылдар секілді жеке мектеп</w:t>
        <w:br/>
        <w:t>үйлерінде оқу жүргізілді. Ол жерде тәртіпке сай жергілікті діни қызметші</w:t>
        <w:br/>
        <w:t>немесе жұмыстан босаған шенеунік балалардың сауатын ашуға оқып</w:t>
        <w:br/>
        <w:t>13</w:t>
        <w:br/>
        <w:t>сһепейі ІН Ж), расположенный на равнине. Его люди рослы и крупны,</w:t>
        <w:br/>
        <w:t>искусныв бою АМ)”.</w:t>
        <w:br/>
        <w:t>Необходимо также учитывать, что в китайских источниках Ши (4)</w:t>
        <w:br/>
        <w:t>используется как название Ташкентского царства УҮ-УШІ веков и как</w:t>
        <w:br/>
        <w:t>фамилия основателя этого царства. В первом случае мы можем говорить,</w:t>
        <w:br/>
        <w:t>что Ши является китайским переводом значения топонима Чач. Но во</w:t>
        <w:br/>
        <w:t>втором случае трудно сказать это, так как среди тюркских народов Тош как</w:t>
        <w:br/>
        <w:t>имя человека был популярен. Исходя из этого, можно предположить, что В</w:t>
        <w:br/>
        <w:t>втором случае иероглиф ши (41) является китайской сокрашенной</w:t>
        <w:br/>
        <w:t>транскрипцией слова таш (камень). Топоним Кеш (Карши) также был</w:t>
        <w:br/>
        <w:t>транскрибирован как Ши, но Для его написания использован другой</w:t>
        <w:br/>
        <w:t>иероглиф, имеюшее значение история. Особо следует отметить, ни в одном</w:t>
        <w:br/>
        <w:t>китайском источнике данный иероглиф ши не используется для написания</w:t>
        <w:br/>
        <w:t>названия города Чач.</w:t>
        <w:br/>
        <w:t>В словаре Махмуда Кашгарий (1008-1105) «Девону лугатит турк»</w:t>
        <w:br/>
        <w:t>также встречается топоним «Таш-канд» (Ташкент). Как известно, время</w:t>
        <w:br/>
        <w:t>написания этого словаря относится к третьей четверти ХІ века. Видимо в</w:t>
        <w:br/>
        <w:t>момент написания «Синь Тан шу» в Китае топоним Ташкент уже был</w:t>
        <w:br/>
        <w:t>известен. В китайских источниках нет сведений о причины переименовании</w:t>
        <w:br/>
        <w:t>Чач в Ташкент. Но в них имеется одна информация, которую нельзя</w:t>
        <w:br/>
        <w:t>оставить без внимания - фамилия правителя называлась Ши. Если</w:t>
        <w:br/>
        <w:t>воспринимать Ши как калькой Тош, то можно представить, что фамилия</w:t>
        <w:br/>
        <w:t>этого правителя была Таш. Поэтому автор данной работы не исключает</w:t>
        <w:br/>
        <w:t>связи причины изменения топонима Чач в Ташкент с фамилией основателя</w:t>
        <w:br/>
        <w:t>царства Ши, сушествовавших в У - ҮШ веках.</w:t>
        <w:br/>
        <w:t>ІУ. Сведения Ду Хуаня.</w:t>
        <w:br/>
        <w:t>К концу первой половины ҮШІ века Танский двор, пытаясь вытеснить</w:t>
        <w:br/>
        <w:t>арабов из Центральной Азии, отправил им навстречу войска численностью</w:t>
        <w:br/>
        <w:t>30 тысяч человек (в арабских источниках - свыше 50 тысяч). Командуюшим</w:t>
        <w:br/>
        <w:t>этих войск был военачальник корейского происхождения Гао Шаньчжи. В</w:t>
        <w:br/>
        <w:t>его подчинении был младший офицер Ду Хуань, год рождения и даты</w:t>
        <w:br/>
        <w:t>смерти которого неизвестны. Произошедшая в 751 году у реки Талас (Тараз)</w:t>
        <w:br/>
        <w:t>решаюшая битва между войсками арабов и империи Танг закончилась</w:t>
        <w:br/>
        <w:t>полным поражением последних. Во время этой битвы Ду Хуань попал в</w:t>
        <w:br/>
        <w:t>плен к арабам, после чего он в течение 12 лет был вынужден находиться в</w:t>
        <w:br/>
        <w:t>неволе в городах Туркестана и Ближнего Востока. В 762-763 годах ему</w:t>
        <w:br/>
        <w:t>удалось морским путем вернуться в Гуангчжоу (в южном Китае), где он</w:t>
        <w:br/>
        <w:t>занимался написанием сочинения о своих пройденных местах и увиденных</w:t>
        <w:br/>
        <w:t>событиях. Первоначально сочинение было названо «Цзинсин цзи» (Записки</w:t>
      </w:r>
    </w:p>
    <w:p>
      <w:r>
        <w:t>о пройденных путях ТІБ) сохранено. Позже в связи с добавлением к</w:t>
        <w:br/>
        <w:t>этому названию фамилии и имени автора оно стало называться «Ду Хуань</w:t>
        <w:br/>
        <w:t>Цзинсин цзи» (Записки Ду Хуаня о пройденных путях4 Ж464тіп)</w:t>
        <w:br/>
        <w:t>Оригинал данного сочинения в полном обьеме не дошел До сегодняшнего</w:t>
        <w:br/>
        <w:t>дня. Но часть сведений Ду Хуаня была включена в «Тундянь» (Трактат о</w:t>
        <w:br/>
        <w:t>законах и традициях), автором которого является его ближайший</w:t>
        <w:br/>
        <w:t>125</w:t>
        <w:br/>
        <w:t>в древности этот иероглиф использовался также в значении место</w:t>
        <w:br/>
        <w:t>расположения чего-то или что-тоғ.</w:t>
        <w:br/>
        <w:t>Сопоставление приведенных сведений «Хань шу» и «Синь Тан шу»</w:t>
        <w:br/>
        <w:t>позволяет сказать, что город Чячят (Чжэчжэ-чэнП ПП) периода Танской</w:t>
        <w:br/>
        <w:t>империи (618-907) был расположен на месте города Кеангниек (Юни ПП),</w:t>
        <w:br/>
        <w:t>сушествовавший еше во втором веке до нашей эры в качестве центра</w:t>
        <w:br/>
        <w:t>удельного владения в рамках царства Кангкия (Канжюй-го ЕЗ ЕП).</w:t>
        <w:br/>
        <w:t>Однако здесь, по меньшей мере, возникают два вопроса: когда и По</w:t>
        <w:br/>
        <w:t>какой причине город Кеангниек переименован в Чач или же он исчез в</w:t>
        <w:br/>
        <w:t>последствии стихийных бедствий и после этого рядом построен новый</w:t>
        <w:br/>
        <w:t>город под названием Чач. В китайских источниках нет сведений, которые</w:t>
        <w:br/>
        <w:t>могли бы внести ясность в эти вопросы.</w:t>
        <w:br/>
        <w:t>В согдийской надписи, найденной в Культобе в долине реки Арыс</w:t>
        <w:br/>
        <w:t>Чимкентской области и относяшейся ко П веку нашей эры, учеными</w:t>
        <w:br/>
        <w:t>Н.Симсом-Вильямсом и Ф.Грене выявлен топоним Чач”. Топоним Чач</w:t>
        <w:br/>
        <w:t>упомянут также в надписи, относяшейся к 262 году Сасанидского царя</w:t>
        <w:br/>
        <w:t>Шапура-1 в Иране!!/ Эти факты показывают, что переименование города</w:t>
        <w:br/>
        <w:t>Кангниек в Чач произошло не позднее второго века нашей эры.</w:t>
        <w:br/>
        <w:t>Сушествует мнение о том, что Чач трансформирован от</w:t>
        <w:br/>
        <w:t>древнетюркского слова таш (ба%) и че (6е0), означаюшего камень! В</w:t>
        <w:br/>
        <w:t>последнее время, ссылаясь на работу Ю.Ф.Бурякова.?, некоторые узбекские</w:t>
        <w:br/>
        <w:t>ученые считают, что Чач означал драгоценный камень - бирюза!</w:t>
        <w:br/>
        <w:t>Приведеннов в «Синь Танг шу» сведение Н.Я.Бичурином было</w:t>
        <w:br/>
        <w:t>переведено на русский язык следуюшим образом:</w:t>
        <w:br/>
        <w:t>«Владетель прозывается Ши; пребывание имеет в городе Чжеси. Это</w:t>
        <w:br/>
        <w:t>место принадлежало городу Юйни малого кангюйского владетеля».</w:t>
        <w:br/>
        <w:t>Перевод русского ученого имеет некоторые недостатки. Во-первых, в</w:t>
        <w:br/>
        <w:t>этом переводе иероглиф синь (%Ғ), имеюший значение фамилия, переведен</w:t>
        <w:br/>
        <w:t>как «прозывается». В древнем Китае фамилию связывали с божественным</w:t>
        <w:br/>
        <w:t>даром и на название фамилии правителя обрашали серьезное внимание, ее</w:t>
        <w:br/>
        <w:t>не путали с именем человека, которое при рождении ребенка получает его</w:t>
        <w:br/>
        <w:t>от родителей. Поэтому иероглиф синь нельзя переводить как глагол.</w:t>
        <w:br/>
        <w:t>Во-вторых, в переводах Н.Я.Бичурина иероглиф уи (П) использован в</w:t>
        <w:br/>
        <w:t>разных чтениях. Например, как было указано выше, при переводе сведений</w:t>
        <w:br/>
        <w:t>«Хань шу» иероглиф уи (П) транскрибирован как «ю», а в переводе</w:t>
        <w:br/>
        <w:t>сведений «Тан шу» - «юй». В Китайско-русском словаре, составленном под</w:t>
        <w:br/>
        <w:t>руководства И.М.Ошанина, этот иероглиф дается һо втором чтении”, Не</w:t>
        <w:br/>
        <w:t>посмотрев на иероглиф трудно узнать, что «ю» И «Юй» ЯВЛЯЮТСЯ одним</w:t>
        <w:br/>
        <w:t>иероглифом. В большом китайском иероглифическом словаре указано, что</w:t>
        <w:br/>
        <w:t>он произноситея уш. Человек, не знаюший китайский язык, может</w:t>
      </w:r>
    </w:p>
    <w:p>
      <w:r>
        <w:t>перепутать ю (уиП) с другим иероглифом юй (:Е), имеюший значение</w:t>
        <w:br/>
        <w:t>нефрит и драгоценный камень.</w:t>
        <w:br/>
        <w:t>В-третьих, в этом переводе второе предложение - «Это место</w:t>
        <w:br/>
        <w:t>принадлежало городу Юйни малого кангюйского владетеля» не отражает</w:t>
        <w:br/>
        <w:t>точное содержание оригинала. В оригинале нет слова, означаюшего</w:t>
        <w:br/>
        <w:t>19</w:t>
        <w:br/>
        <w:t>западному направлению, прибыл в государство Циацие (в |стране| Тан</w:t>
        <w:br/>
        <w:t>называется Ши-го).</w:t>
        <w:br/>
        <w:t>Окружность государства Циацие составляет более тысяч ли, на западе</w:t>
        <w:br/>
        <w:t>Гоно| упирается в реку Йехэ (Сырдарья)”, (его территория| с востока на</w:t>
        <w:br/>
        <w:t>запад узкая, а с севера на юг длинная. Плодородность земли, климат и</w:t>
        <w:br/>
        <w:t>порядки не отличаются от Нациаккианских. |В нем| имеются несколько</w:t>
        <w:br/>
        <w:t>Десятков городов и уездных центров, В каждом из них имеется свой</w:t>
        <w:br/>
        <w:t>правитель, нет обшего правителя, |все| подчиняются тюркам».</w:t>
        <w:br/>
        <w:t>Комментарий: Топоним Нациаккиан (ХайЧаККіап, МаичіаККіап</w:t>
        <w:br/>
        <w:t>ЖОҚ) на современном китайском языке произносится Нучыцзянь. По</w:t>
        <w:br/>
        <w:t>поводу его локализации среди китайских историков имеются разные</w:t>
        <w:br/>
        <w:t>мнения. Известный китайский ученый - географ Дин Цянь (1843-1919)</w:t>
        <w:br/>
        <w:t>считал, что он соответствует современному Сайраму. Некоторые другие</w:t>
        <w:br/>
        <w:t>китайские ученые предлагают локализовать его на территории</w:t>
        <w:br/>
        <w:t>современного города Янгибазар:8. Сторонники второго мнения ссылаются</w:t>
        <w:br/>
        <w:t>на то, что в «Тан шу» приводится название города Нуциеккиат</w:t>
        <w:br/>
        <w:t>(ХисіекКіз! ЕЗЕҘЕ, современное произношение Нушицзе), Синьчэн (%734-</w:t>
        <w:br/>
        <w:t>дословно означает Новый город) и Сяошиго-чэн (5КАЕв- город малого</w:t>
        <w:br/>
        <w:t>царства Ши). Действительно в разделе «Сиюй» (Западные страны) истории</w:t>
        <w:br/>
        <w:t>династии Тан имеется такая информация. Кроме того, как видно из сходства</w:t>
        <w:br/>
        <w:t>произношений Нуциеккен и Нуциеккиат являются разночтением одного и</w:t>
        <w:br/>
        <w:t>того же названия города. Поэтому мы считаем, что доводы авторов второго</w:t>
        <w:br/>
        <w:t>мнения более убедительными.</w:t>
        <w:br/>
        <w:t>В период проезда китайского монаха Сюаньцзана расстояние между</w:t>
        <w:br/>
        <w:t>царствами Чач и Нациккен составляло около 115 км. Природные условия и</w:t>
        <w:br/>
        <w:t>сушествуюцие в них порядки не отличались.</w:t>
        <w:br/>
        <w:t>В древности термин чэн (%4) означал город, окруженный высокими</w:t>
        <w:br/>
        <w:t>стенами, а йи (уі8%, в русской литературе и) - небольшой город. Иногда йи</w:t>
        <w:br/>
        <w:t>был использован в значении уезда или уездного центра. Поэтому в раннем</w:t>
        <w:br/>
        <w:t>средневековье в Китае йи считался городом уездного значения”. Наличие</w:t>
        <w:br/>
        <w:t>множества крупных и малых городов в царстве Ши говорит о том, что оно</w:t>
        <w:br/>
        <w:t>было не городом-государством. Это подтверждается также тем, что город</w:t>
        <w:br/>
        <w:t>государство в китайских источниках называется Чэнго (%П), а столичный</w:t>
        <w:br/>
        <w:t>город - гочэн (|Б 3Ш).</w:t>
        <w:br/>
        <w:t>ӘУместно особо заметить, что в отличии от дворцовых историков при</w:t>
        <w:br/>
        <w:t>написании названия царства для транскрипции топонима Чач китайский</w:t>
        <w:br/>
        <w:t>монах Сюань Цзян использовал другие иероглифы, назвав его Циацие го</w:t>
        <w:br/>
        <w:t>(ППП), и заметил, что в танском Китае оно называется Ши-го (Е-Е ІҢ).</w:t>
        <w:br/>
        <w:t>Это подтверждает мнение о том, что китайский топоним Ши является</w:t>
        <w:br/>
        <w:t>переводом Чача. Однако следует заметить, что в китайских источниках</w:t>
      </w:r>
    </w:p>
    <w:p>
      <w:r>
        <w:t>всегда отличали название царства Чач от названия столичного города Чач.</w:t>
        <w:br/>
        <w:t>При написании названия чачского царства В этих источниках использована</w:t>
        <w:br/>
        <w:t>калька топонима Чач, а при написании названия столичного города - его</w:t>
        <w:br/>
        <w:t>123</w:t>
        <w:br/>
        <w:t>қамыстан басқа түк жоқ. Негізгі күрделі мәселе - құрылыс материалдары.</w:t>
        <w:br/>
        <w:t>Басқа аудандармен салыстырғанда Сарысу ауданында ешқандай құрлыс</w:t>
        <w:br/>
        <w:t>материалдары жоқ, сексеуілден басқа, сондықтан отырықшыландыру</w:t>
        <w:br/>
        <w:t>комитеті құрылыс материалдарын қайдан алу керек, қайдан экелу керек, осы</w:t>
        <w:br/>
        <w:t>мәселені тез арада шешуі қажет деп білеміз»! Жергілікті халықтың</w:t>
        <w:br/>
        <w:t>жағдайымен санаспаған өкімет басшылыры тез арада партия, өлкелік</w:t>
        <w:br/>
        <w:t>комитеттің нұсқауларын орындауға көшеді. 1931 жылы 27 желтоқсанда</w:t>
        <w:br/>
        <w:t>екінші Өлкелік Атқару Комитетінің қаулысы бойынша Сарысу ауданында</w:t>
        <w:br/>
        <w:t>4800 қожалықты отырықшыландыру белгіленген.1932 жылы 20 мамырда</w:t>
        <w:br/>
        <w:t>отырықшыландыру комитеті Сарысу ауданының халқын</w:t>
        <w:br/>
        <w:t>отырықшыландыруға байланысты мәселе қарап, халықтың бір бөлігін</w:t>
        <w:br/>
        <w:t>Қарағандының өнеркәсіп орындарына, екінші бөлігін Тельман ауданына</w:t>
        <w:br/>
        <w:t>қоныс аудару керек деген шешімге келеді. Облыстық орталық комитеттің</w:t>
        <w:br/>
        <w:t>келісімі бойынша Қарағандыға 1200/ қожалық, Тельман ауданына 500</w:t>
        <w:br/>
        <w:t>қожалықты қоныс аудару керек деген”?. Орталық Комитеттің бұл шешімге</w:t>
        <w:br/>
        <w:t>келуі халық арасында наразылық тудырды, халық ата қонысын тастап жат</w:t>
        <w:br/>
        <w:t>жерге қоныс аударуға қарсылық білдірді. Себебі қазақ халқы үшін кіндік</w:t>
        <w:br/>
        <w:t>қаны тамған ата қонысын тастап кетуден асқан артық азап жоқ еді. 1932</w:t>
        <w:br/>
        <w:t>жылдың шілде айынан бастап Сарысу ауданында «қасіретті қаралы күндер»</w:t>
        <w:br/>
        <w:t>басталды, Аудандық әкімшіліктің әміршіл қыспағына түскен 2, 3, 4 және</w:t>
        <w:br/>
        <w:t>13 ауылдың халқы жат өлкеге бармас үшін Шу өңірін паналап, туған жерін</w:t>
        <w:br/>
        <w:t>тастап босып кеткен. Жүргізіп отырған саясаттың нәтижесінен 1932 жылы</w:t>
        <w:br/>
        <w:t>жаз айынан бастап малсыз қожалықтар саны көбейген, ел арасында ұрлау,</w:t>
        <w:br/>
        <w:t>тонау, мал-мүлкін тастап босып кету, жаппай аштық жайлаған.</w:t>
        <w:br/>
        <w:t>Қазақстандағы жүргізілген жаппай отырықшыландыру жұмысы</w:t>
        <w:br/>
        <w:t>алғашқы күннен-ақ сәтсіздікке ұшырады. Орталық Комитетпен Қазақстанда</w:t>
        <w:br/>
        <w:t>Голоцекиннің жүргізіп отырған күштеп отырықшыландыру саясаты қазақ</w:t>
        <w:br/>
        <w:t>халқын алапат ашаршылыққа алып келді. «Ел аман, жұрт тынышта» қолдан</w:t>
        <w:br/>
        <w:t>жасалған жұттан, миллиондаған мал қырылып қалды. Алқымнан алған</w:t>
        <w:br/>
        <w:t>аштықтан құтылу үшін, жан сауғалап мыңдаған қожалықтар 1931 жылдың</w:t>
        <w:br/>
        <w:t>ортасынан 1932 жылдың басында басқа облыстар мен республикаларға</w:t>
        <w:br/>
        <w:t>босып кетті, сонымен бірге Қазақстанның өз ішінде ауданнан ауданға және</w:t>
        <w:br/>
        <w:t>қалаларға ауа көшу кең өріс алып кеткен.</w:t>
        <w:br/>
        <w:t>Миллиондаған мал қырылып, халқы аштан өліп, отырықшыландыру</w:t>
        <w:br/>
        <w:t>жұмыстары өлкеде орындалмай, сәтсіздікке ұшырап жатса да ФИ.</w:t>
        <w:br/>
        <w:t>Голоцекин өзінің 1932 жылғы 9 қыркүйекте Орталық Комитетке жазған</w:t>
        <w:br/>
        <w:t>хатында: «1930 және 1931 жылдары 164 мың қазақ шаруаларының</w:t>
        <w:br/>
        <w:t>қожалықтары отырықшыланған» деген мәлімдеме жасайды". Ал БК(бОП</w:t>
        <w:br/>
        <w:t>Орталық Комитеттінің 1932 жылғы 17 қыркүйектегі қаулысында: «200 мың</w:t>
        <w:br/>
        <w:t>қазақ қожалықтары отырықшыландырылған, егін кәсібі дамып келеді,</w:t>
        <w:br/>
        <w:t>осының арқасында қазақ шаруа егісі көбейіп, Қазақстандағы барлық егіс</w:t>
        <w:br/>
        <w:t>көлемі 31 проценттен 50 процентке дейін көтерілді»,- деп атап көрсетілді?</w:t>
        <w:br/>
        <w:t>Бірақ Голошекиннің жоғарыдағы Орталық Комитетке берген мәлімдемесі</w:t>
        <w:br/>
        <w:t>де, Орталық Комитеттің қаулысы да шындыққа жанаспайтын еді. Себебі ол</w:t>
        <w:br/>
        <w:t>кезде егіс алқаптарын көбейтпек түгіл, құмға, сорға отырықшыланған</w:t>
        <w:br/>
        <w:t>қазақтарға ішуге жарайтын тұшы су да табылмаған.</w:t>
        <w:br/>
        <w:t>Алапат аштық жылдары қазақ халқына араша түскен, қазақтың</w:t>
        <w:br/>
        <w:t>біртуар ұлы Т. Рысқұловтың БК(б)П Орталық комитетіне - Сталинге</w:t>
        <w:br/>
        <w:t>10</w:t>
      </w:r>
    </w:p>
    <w:p>
      <w:r>
        <w:t>турк» сукок (суқоқ) означает олень (кийик). Как известно, местность под</w:t>
        <w:br/>
        <w:t>названием Сукок расположена в Паркентском районе Ташкентской области.</w:t>
        <w:br/>
        <w:t>Это дает основание считатьчто первая столица царства Кангкия была в</w:t>
        <w:br/>
        <w:t>городе Пиедакянь (Битянь, Бейтянь), а вторая - в городе «Сукеэк» (Суқоқ).</w:t>
        <w:br/>
        <w:t>Они были расположены вблизи современного Ташкента. Расстояние между</w:t>
        <w:br/>
        <w:t>этими двумя столицами составило приблизительно 160-180 км.</w:t>
        <w:br/>
        <w:t>Сведение источника «Тундян» дает основание считать, что</w:t>
        <w:br/>
        <w:t>переименование государства Кангкия в Чячят (Чач) произошло до 437 года.</w:t>
        <w:br/>
        <w:t>Однако в китайских источниках нет сведений, которые могли бы прояснить</w:t>
        <w:br/>
        <w:t>причину переименования государства Кангкия в Чач. Учитывая</w:t>
        <w:br/>
        <w:t>принадлежность Ташкентской области к сейсмической зоне, можем лишь</w:t>
        <w:br/>
        <w:t>предположить, что это было связано с перенесением столицы Кангкия в</w:t>
        <w:br/>
        <w:t>новое место - в город Чач в результате разрушения прежней столицы. Не</w:t>
        <w:br/>
        <w:t>исключено, что перемешение столицы царства Кангкия произошло в</w:t>
        <w:br/>
        <w:t>результате победы правителя Чача в борьбе за власть между удельными</w:t>
        <w:br/>
        <w:t>владениями данного царства. Второе предположение базируется на</w:t>
        <w:br/>
        <w:t>следуюшей косвенной информацин.</w:t>
        <w:br/>
        <w:t>Как показывает содержание сведений китайских источников,</w:t>
        <w:br/>
        <w:t>написанных До появления в свет «Синь Тан шу», в У веке государство</w:t>
        <w:br/>
        <w:t>Кангкия распалась на множество мелких самостоятельных царств как Ши-го</w:t>
        <w:br/>
        <w:t>(ПП), Самарканд (КанЕП), Маймарх (Ми-гоЖІҢ), Кеш (Ши-го ЕП),</w:t>
        <w:br/>
        <w:t>Кибуг (Цао-го |Ң), древнее чтение П/әи-опо), Кушания (Гуйшань,</w:t>
        <w:br/>
        <w:t>Куйсань, Хэго ПП), Бухара (Ань-го%2|%), Малая Бухара (Сяоань-го/“%2 |8),</w:t>
        <w:br/>
        <w:t>Нахэйшабу (Насэбо-гоВ48 35 |Б), (Унахз-го(9 БП), (Му-гоФ |Ң).</w:t>
        <w:br/>
        <w:t>Государство Ши (Ши-гоП П) было достаточно большим и в нем было</w:t>
        <w:br/>
        <w:t>множество городов. Его столицей был город Чячят (Чжэчжи чэнП пу” По</w:t>
        <w:br/>
        <w:t>этому поводу имеется также информация в трудах китайских</w:t>
        <w:br/>
        <w:t>пугешественников.</w:t>
        <w:br/>
        <w:t>ІП. Сведения Сюань Цзян.</w:t>
        <w:br/>
        <w:t>В 627 году по собственной инициативе китайский буддийский монах</w:t>
        <w:br/>
        <w:t>Сюань Цзян 9 отправляется из танской столицы Чаньань В Индию Для</w:t>
        <w:br/>
        <w:t>углубления своих знаний и совершения паломничества. Он вернулся в</w:t>
        <w:br/>
        <w:t>Чаньан в 643 году, а с 646 года по поручению императора Тайцзун (627-650)</w:t>
        <w:br/>
        <w:t>начал писать сочинение под названием «Да Тан Сиюйцзи» (ХЕРРП -</w:t>
        <w:br/>
        <w:t>Записки о западных странах периода Великой Тан) и в 664 году завершил</w:t>
        <w:br/>
        <w:t>его. В основе этого сочинения лежали его путевые записки. В «Да Тан</w:t>
        <w:br/>
        <w:t>Сиюйцзи» написано:</w:t>
        <w:br/>
        <w:t>Фрагмент из оригинала:</w:t>
        <w:br/>
        <w:t>«ЯжтпЕТЖН Жин вппПпП( ШИЯН).</w:t>
        <w:br/>
        <w:t>апп, Еж, ЖаН, ЖАНЕ К...</w:t>
        <w:br/>
        <w:t>жнкннайв Ек”, жШЕк, БЫЛА, БАНЫ”.</w:t>
        <w:br/>
        <w:t>Перевод: «Окружность государства Нациккен составляет несколько</w:t>
        <w:br/>
        <w:t>тысяч ли .... Отсюда, |Сюань Цзян| пройдя более 200 ли (около 115.2 км) по</w:t>
        <w:br/>
        <w:t>122</w:t>
        <w:br/>
        <w:t>Келес ауданында отырықшыландыру жұмысы мүлде жүрмеген!5. Алматы</w:t>
      </w:r>
    </w:p>
    <w:p>
      <w:r>
        <w:t>облысының Қастек ауданындағы отырықшыландыру жұмысы өте әлсіз.</w:t>
        <w:br/>
        <w:t>Отырықшыланатын жерлер дұрыс таңдалмаған. Құрылыс жұмыстары</w:t>
        <w:br/>
        <w:t>басталғанымен, бірде-бірі аяқталмаған, бөлінген қаражатта есеп болмаған!%,</w:t>
        <w:br/>
        <w:t>Ал Іле ауданында 1931 жылдың қарашасында отырықшыландыру жұмысы</w:t>
        <w:br/>
        <w:t>мүлде тоқтаған!” Алматы облысының Алакөл, Аякөз, Ақсу, Қаратал,</w:t>
        <w:br/>
        <w:t>Талдықорған, Үржар, Лепсі, Кеген, Октябрь, Жаркент аудандарында</w:t>
        <w:br/>
        <w:t>отырықшыландыру 1932 жылдан басталып, отырықшыланатын елге 6516</w:t>
        <w:br/>
        <w:t>құрлыс обьектісі: салыну керек деп жоспарланған!“ Бірақ</w:t>
        <w:br/>
        <w:t>отырықшыландыру барысында бірде бір құрылыс обьектісі аяқталмаған.</w:t>
        <w:br/>
        <w:t>Оның себептері: орман материалдары жоқ, дайындалмаған, аудандық колхоз</w:t>
        <w:br/>
        <w:t>одағының басшылығының болмауынан 1932 жылы шілде айында Сібірден</w:t>
        <w:br/>
        <w:t>келген төрт вагон орман ағашы (қарағай) Кәлпе станциясында тұрған,</w:t>
        <w:br/>
        <w:t>таситын көлік болмаған. Аудандарға құрылыс материалдарын жеткізу өте</w:t>
        <w:br/>
        <w:t>қиынға соққан, шеге, шыны, темір жетіспеген”. Қытаймен шекаралас</w:t>
        <w:br/>
        <w:t>“Үржар, Кеген, Октябрь аудандарындағы халық отырықшылану</w:t>
        <w:br/>
        <w:t>басталысымен Қытай жеріне көшіп кеткен. 1932 жылы қазақ даласын аштық</w:t>
        <w:br/>
        <w:t>жайлағанда бұл аудандарда құрылыс жұмыстарын жүргізбек түгіл, өмір</w:t>
        <w:br/>
        <w:t>сүру мүмкін болмағандығын, азық-түліктің, нанның жетіспеуінен халық</w:t>
        <w:br/>
        <w:t>аштан қырылып, босып кеткендігін мұрағат құжаттары дәлелдей түседі.</w:t>
        <w:br/>
        <w:t>1930-1931 жылдардағы отырықшылану жоспары орындалмай, ел</w:t>
        <w:br/>
        <w:t>туған жерін тастап босып жатқанда Қазақстан Өлкелік Комитеті, Қазақ</w:t>
        <w:br/>
        <w:t>ХКК-нің 1931 жылы 25 желтоқсанда тағы бір қаулысы жарық көрді. Бұл</w:t>
        <w:br/>
        <w:t>қаулыда 1932 жылға арналған отырықшылану жоспары қабылданып, бүкіл</w:t>
        <w:br/>
        <w:t>қазақ халқын отырықшыландыру 1933 жылдың аяғына қарай аяқтауға тиіс</w:t>
        <w:br/>
        <w:t>болды. Мысалы: Оңтүстік Қазақстан облысында 1932 жылы 23728 қожалық</w:t>
        <w:br/>
        <w:t>отырықшылану керек еді. Бұрынғы отырықшыланып жатқан Арыс,</w:t>
        <w:br/>
        <w:t>Түркістан, Мақтаарал, Қызылқұм, Келес аудандарының қатарына жаңа</w:t>
        <w:br/>
        <w:t>көшпелі, жартылай көшпелі тек мал шаруашылығымен күнелтіп отырған</w:t>
        <w:br/>
        <w:t>Қазалы, Сарысу, Талас, Әулие-ата, Мерке, Қызылорда аудандары қосылды.</w:t>
        <w:br/>
        <w:t>Бұл аудандардың өзіндік жергілікті ерекшеліктерін ескермей зерттеу</w:t>
        <w:br/>
        <w:t>жұмыстарын жүргізбей, ешқандай даярлықсыз отырықшыландыру</w:t>
        <w:br/>
        <w:t>жұмысын жүргізу, қазақ халқының ата қонысын тастап, босуын үдете түсті.</w:t>
        <w:br/>
        <w:t>Отырықшыландыру комитетінің кезекті мәжілісінде Сарысу</w:t>
        <w:br/>
        <w:t>ауданында отырықшыландыру жұмысы қандай күйде екендігін</w:t>
        <w:br/>
        <w:t>А.Жексенбаев былай деп баяндаған: «Отырықшыландыру жұмысындағы</w:t>
        <w:br/>
        <w:t>негізгі қиыншылықтар - көшпелі аудандарда әлі жерге орналастыру</w:t>
        <w:br/>
        <w:t>жұмысы жүргізілмеген. Бір ай бұрын жедел хат алғанбыз, онда мемлекеттік</w:t>
        <w:br/>
        <w:t>жерге орналастыру трестінің бригадасы келіп ат жеккен арба, киіз үймен</w:t>
        <w:br/>
        <w:t>қамтамасыз ету керек делінген. Бір ай өтті, тағы республикалық</w:t>
        <w:br/>
        <w:t>отырықшыландыру комитеті мемлекеттік жер трестіне қысым көрсетпесе,</w:t>
        <w:br/>
        <w:t>бөлінген бригада келмесе, 15-20 күннен кейін Сарысу ауданының халқы</w:t>
        <w:br/>
        <w:t>көшіп кетеді. Отырықшыландыруға байланысты колхоз одағының басшысы</w:t>
        <w:br/>
        <w:t>Золокиннен жеделхат алдық, онда отырықшылану 1932 жылы басталу керек</w:t>
        <w:br/>
        <w:t>деген. Біз қайда отырықшылану керек екенін білмейміз, себебі бізде не</w:t>
        <w:br/>
        <w:t>агроном, не зоотехник жоқ. Биыл агрономиялық экспедиция жүргізілді.</w:t>
        <w:br/>
        <w:t>Олардың пікірінше, тоғыз мың шаруашылықты отырықшыландыруға</w:t>
        <w:br/>
        <w:t>болады дейді. Бірақ Шу жеріне отырықшылануға болмайды, себебі ол жерде</w:t>
        <w:br/>
        <w:t>109</w:t>
        <w:br/>
        <w:t>өлкелік одақ басқармасының мүшесі Есенгелдіұлы, жер-су</w:t>
        <w:br/>
        <w:t>комиссариатының отырықшыландыру жұмысын басқаратын бөлімнің</w:t>
        <w:br/>
        <w:t>қызметшісі Б. Рейтвинский: «Отырықшылық деген өте маңызды жұмыс</w:t>
        <w:br/>
        <w:t>емес, оған аса көңіл бөлмесе де болады, жұрт босқа шулап жүр, газеттер қу</w:t>
        <w:br/>
        <w:t>далаға айғайлайды, қазақтар отырықшылыққа Дайын емес, олар отырықшы</w:t>
        <w:br/>
        <w:t>болғысы да келмейді», - деген еді</w:t>
        <w:br/>
        <w:t>Көшпелі, жартылай көшпелі қазақ халқын отырықшыландырудағы</w:t>
        <w:br/>
        <w:t>үлкен кемшіліктің бірі - қоғамдық бұқаралық жұмыс жүргізілмеді, әсіресе,</w:t>
        <w:br/>
        <w:t>отырықшылыққа айналып жатқан қазақ халқының арасында түсіндіру, үгіт-</w:t>
        <w:br/>
        <w:t>насихат жұмыстарын жүргізу болмады. Мәселен, Талдықорған аудандық</w:t>
      </w:r>
    </w:p>
    <w:p>
      <w:r>
        <w:t>отырықшыландыру комитетінен 1930 жылы 17 мамырда былай деп</w:t>
        <w:br/>
        <w:t>хабарлаған: «Қоғамдық бұқаралық жұмыстың жүргізілмеу себебінен байлар</w:t>
        <w:br/>
        <w:t>мен атқа Мінерлердің үгіт жұмыстары күшейіп отыр. Жергілікті тұрғындар</w:t>
        <w:br/>
        <w:t>отырықшылануға қарсылық білдіріп, қашып жатыр. Бұл бірінші рет</w:t>
        <w:br/>
        <w:t>кездесіп отырған оқиға емес»; Мұндай жағдай Қазақстанның барлық</w:t>
        <w:br/>
        <w:t>аймағын қамтыды. Отырықшыландыру ісі алғашқы күннен бастап қазақ</w:t>
        <w:br/>
        <w:t>халқына жедел, жоспарлы түрде зорлап таңылды, қазақ халқының ғасырлар</w:t>
        <w:br/>
        <w:t>бойы қалыптасқан ұлттық мүддесімен санаспады. Сондықтан да халық</w:t>
        <w:br/>
        <w:t>арасында қолдау таппады, керісінше қазақ халқы кіндік қаны тамған ата</w:t>
        <w:br/>
        <w:t>қонысын тастап, қаша бастады.</w:t>
        <w:br/>
        <w:t>Отырықшыландыру ісі алғашқы жылы-ақ сәтсіздікке ұшырады. Бұған</w:t>
        <w:br/>
        <w:t>дәлел 1931 жылы 93-13 мамырдағы Қазақстан ХКК-нің қасындағы</w:t>
        <w:br/>
        <w:t>отырықшыландыру комитетінен шыққан бригаданың тексеру қорытындысы.</w:t>
        <w:br/>
        <w:t>Бұл қорытындыда аудандардағы отырықшыландыру жұмысы мүлде</w:t>
        <w:br/>
        <w:t>жүрмегендігі айтылған. Мәселен, Сырдария округінің таза көшпелі ауданы</w:t>
        <w:br/>
        <w:t>Қызылқұмда отырықшыландыру жұмысы 1930 жылдың тамыз айынан</w:t>
        <w:br/>
        <w:t>басталған. Жоспар бойынша 143 үй отырықшылану керек, осыған арнап</w:t>
        <w:br/>
        <w:t>52900 сом қредит бөлінген. 1931 жылғы жоспар бойынша 1000 үй</w:t>
        <w:br/>
        <w:t>отырықшыландыруға тиіс болған. Бұл жоспар қағаз жүзінде қалған, іске</w:t>
        <w:br/>
        <w:t>аспаған отырықшыландыру жұмысының негізгі міндеттерін орындау үшін</w:t>
        <w:br/>
        <w:t>аудандық мекеме ұйымдар ешбір дайындық жұмыстарын жүргізбеген.</w:t>
        <w:br/>
        <w:t>Отырықшыланатын орындарды белгілегенде елдің талқысына салынып,</w:t>
        <w:br/>
        <w:t>арнайы комиссия құрылмағандықтан колхоздардың үй, қора-жай салған</w:t>
        <w:br/>
        <w:t>жерлері сазды, сор, батпақ, суы тұзды болып келген. Үйдің салыну сапасы</w:t>
        <w:br/>
        <w:t>өте нашар, жобасы қолайсыз, ауыз бөлме мен төргі бөлменің кеңдігі бірдей</w:t>
        <w:br/>
        <w:t>(5х2 мм). Үйлердің іргесіндегі кірпіштер үгіліп, пеш, әйнек, есік</w:t>
        <w:br/>
        <w:t>салынбаған, осының салдарынан колхозшылар үйді керексіз қылып, жанына</w:t>
        <w:br/>
        <w:t>күрке, шошала салып, сонда тұруға мәжбүр болған), Ауданда жергілікті</w:t>
        <w:br/>
        <w:t>қызметшілердің жеткіліксіздігінен көпшілікті, арасында түсіндіру,</w:t>
        <w:br/>
        <w:t>дайындық жұмыстары жүргізілмеген. Жалпы Қызылқұм ауданы</w:t>
        <w:br/>
        <w:t>Өзбекстанмен шекаралас болғандықтан, 1931 жылдың мамыр айына дейін</w:t>
        <w:br/>
        <w:t>«930 қожалық науқаннан құтылу үшін қашып кеткен»!3. Жергілікті ұйымдар</w:t>
        <w:br/>
        <w:t>бұл қашуды «бай-кулактардың теріс үгітінен» деп білген. Арыс, Мақтаарал</w:t>
        <w:br/>
        <w:t>ауданында отырықшыландыру жұмысының жоспары 1931 жылдың 10</w:t>
        <w:br/>
        <w:t>маусымына дейін жасалмаған. Отырықшыланатын ел бұл жөнінде ештеңе</w:t>
        <w:br/>
        <w:t>білмейді. Аудандық мекемелерде отырықшыландыру жөніндегі жұмыстар</w:t>
        <w:br/>
        <w:t>ешбір есепке алынбаған. Соның салдарынан отырықшыландыру туралы</w:t>
        <w:br/>
        <w:t>1930, 1931 жылдарда мәлімет алуға ешбір мүмкіншілік жоқ болған. Ал</w:t>
        <w:br/>
        <w:t>108</w:t>
        <w:br/>
        <w:t>родственник, дворцовый историк Ду Ю (735-812). «Тундянь» является</w:t>
        <w:br/>
        <w:t>первым сочинением, посвяшенным сушествуюцим в Китае и вокруг него</w:t>
        <w:br/>
        <w:t>законам и традициям, состоит из 200 глав (цзюаней). Первоначально данное</w:t>
        <w:br/>
        <w:t>сочинение было названо «Чжэндян» (Трактат о политике). После</w:t>
        <w:br/>
        <w:t>привлечения новых материалов и расширения его тематики сочинение было</w:t>
        <w:br/>
        <w:t>названо «Тундянь»!.</w:t>
        <w:br/>
        <w:t>В 1985-1986 годах, при подготовки к изданию сборника сочинений</w:t>
        <w:br/>
        <w:t>китайских путешественников в Центральную Азию под обшим названием</w:t>
        <w:br/>
        <w:t>«Гу сисин цзи» (:Е Р84Т18), сохранившаяся небольшая часть труда Ду Хуаня</w:t>
        <w:br/>
        <w:t>была включена в этот сборник под названием «Ду Хуань Цзинсин цзи». В</w:t>
        <w:br/>
        <w:t>этой части о Ташкенте написано:</w:t>
        <w:br/>
        <w:t>Фрагмент из | оригинала: «ЕНЕ... ЖЛІРЗЕН</w:t>
        <w:br/>
        <w:t>АЛИЯЯНЕРЯ, ЕХ, ША ҒаШЕНК2И»</w:t>
        <w:br/>
        <w:t>4. Ппп,-Япп,-яппЖЕжЕЗІЕЕЗЕ ЕШ ЕНЕЖЕІНжй.</w:t>
        <w:br/>
        <w:t>пт-Жж,-янаЫ,,-ала, ж ғ ЖЗНЕ А, Бнын</w:t>
      </w:r>
    </w:p>
    <w:p>
      <w:r>
        <w:t>Перевод: «Государство Суййе.... На западе его территория граничит с</w:t>
        <w:br/>
        <w:t>государством Ши. На западе его (царства Суййе| территории расположен</w:t>
        <w:br/>
        <w:t>(город| Даньлосы (Тараз, ныне Талас - А.Х.), который является большим</w:t>
        <w:br/>
        <w:t>городом государства Ши. Здесь |в Даньлосы | в 10 году (правления| Тяньбао</w:t>
        <w:br/>
        <w:t>(751) войска Гао Шаньчжи потерпели поражение?”.</w:t>
        <w:br/>
        <w:t>-.(Главный| город государства Ши называется Ца-тцие (Тса-ісіс ПП</w:t>
        <w:br/>
        <w:t>современнов чтение Чжэ-чжи, по другому называется Дайюань (ППпо</w:t>
        <w:br/>
        <w:t>современному произношению Давань). В период Тяньбао (742-755)</w:t>
        <w:br/>
        <w:t>уполномоченный посланник для усмирения запада Гао Шаньчжи, захватив</w:t>
        <w:br/>
        <w:t>его правителя с супругой, вернулся в столицу. В царстве имеются две реки,</w:t>
        <w:br/>
        <w:t>одна из которых называется Чжэньчжухэ (ЖЗҚ), другая - Чжихэ (14).</w:t>
        <w:br/>
        <w:t>Эти реки текуг по северо-западному направлению. Земля ровная и</w:t>
        <w:br/>
        <w:t>просторная, много фруктов, имеются породистые собаки и лошади».</w:t>
        <w:br/>
        <w:t>Көмментарий: Комментируя исторические события, связанные с</w:t>
        <w:br/>
        <w:t>захватом в плен правителя ташкентского царства и поражения Гао Шаньчжи</w:t>
        <w:br/>
        <w:t>можно отметить следуюцее:</w:t>
        <w:br/>
        <w:t>В 618 году в Китае с помоцью тюркского каганата образовалась</w:t>
        <w:br/>
        <w:t>новая, более мошная империя Тан (618-907). В начале династия Тан весьма</w:t>
        <w:br/>
        <w:t>Лояльно относилась к своим союзникам - тюркам. Однако при императоре</w:t>
        <w:br/>
        <w:t>Гаоцзун (650-684) эта политика изменилась. Проявляя чрезвычайную</w:t>
        <w:br/>
        <w:t>активность во внешней политике, династия Тан стала враждебно относиться</w:t>
        <w:br/>
        <w:t>к тюркам. Она продолжила традиционную стратегию сотрудничества с</w:t>
        <w:br/>
        <w:t>дальними противниками в борьбе с ближними, установила союзнические</w:t>
        <w:br/>
        <w:t>отношения с правителями западных тюрков и направила основное внимание</w:t>
        <w:br/>
        <w:t>на уничтожение соседнего Восточно-тюркского каганата.</w:t>
        <w:br/>
        <w:t>После выполнения этой задачи империя Тан повела усиленное</w:t>
        <w:br/>
        <w:t>наступление на Западный тюркский каганат, ев войска прорвались в</w:t>
        <w:br/>
        <w:t>Центральную Азию. В середине ҮП века они отобрали у западных тюрков</w:t>
        <w:br/>
        <w:t>районы Таримской впадины. В 658 году после нескольких лет упорных</w:t>
        <w:br/>
        <w:t>126</w:t>
        <w:br/>
        <w:t>салып отырғандары мал нормасы, көшпелі күйге түсеміз деп іздене бастады.</w:t>
        <w:br/>
        <w:t>«Өскемен уезі Торғын болысы 8-ауылда 30 үй қазақ мұжықша 15</w:t>
        <w:br/>
        <w:t>десятинадан сыбаға алып, 20 үй мұжықпен бірлесіп қала болған. Қостас</w:t>
        <w:br/>
        <w:t>орыстармен келіспей, қайтадан қазақ боламыз деп сол 30 үй шешім алған».</w:t>
        <w:br/>
        <w:t>Бұл қазақ жайы не болмақшы? Бұлар иттің күнін көріп, тепкі жеп отыра</w:t>
        <w:br/>
        <w:t>береді, ия көшеді. Көшсе бұрын кесіп алған жерінен айырылады. Синод</w:t>
        <w:br/>
        <w:t>қаулысының бұл бір шалғысы" П61-162 66.1. Ресей мемлекетінің діндер</w:t>
        <w:br/>
        <w:t>жөніндегі істі басқаратын Синод бұратана халықтардан тартып алынған</w:t>
        <w:br/>
        <w:t>жерлердің есебінен христиан дініне шоқындыру үшін, православие дінін</w:t>
        <w:br/>
        <w:t>қабылдаса жерді қазаққа тегін беретінін жасырмады. Қазақтарды</w:t>
        <w:br/>
        <w:t>мұсылмандық Діни сенімінен бас тартқызу оңайға соқпады. Сондықтан</w:t>
        <w:br/>
        <w:t>мұсылман сеніміндегі халықпен күресуге миссионерлерді дайындайтын оқу</w:t>
        <w:br/>
        <w:t>орындары ашылу керек болды. Ол туралы А.Н. Кононов: "...Для политико-</w:t>
        <w:br/>
        <w:t>экономического освоение восточных окраин Российской империи было</w:t>
        <w:br/>
        <w:t>необходимо их предварительнов идеологического освоение путем</w:t>
        <w:br/>
        <w:t>привлечения живуших там народов и народностей в лоно правословной</w:t>
        <w:br/>
        <w:t>церкви. Решение этой задачи взяли на себя православные миссионеры,</w:t>
        <w:br/>
        <w:t>которые проходили курс специальной подготовки в особых учебных</w:t>
        <w:br/>
        <w:t>заведениях для овладения языком и ознакомления сбытом и обычаеми своих</w:t>
        <w:br/>
        <w:t>будуших подопечных” -деп, пікірін білдіреді.</w:t>
        <w:br/>
        <w:t>Ал патша үкіметінің діни істер жөніндегі Синод болса жергілікті</w:t>
        <w:br/>
        <w:t>қазақтарды шоқындыруға арнайы оқу-ағартушылықпен айналысатын білім</w:t>
        <w:br/>
        <w:t>мекемелерін құру туралы жарғы шығарады.</w:t>
      </w:r>
    </w:p>
    <w:p>
      <w:r>
        <w:t>«Согласно указу Синода от 29 декабря 1909 г. о предполагаемом</w:t>
        <w:br/>
        <w:t>открытии духовной семинарии в городе Омске учебный курс семинарии</w:t>
        <w:br/>
        <w:t>«нормального типа» должны быть введены как обязательные предметы</w:t>
        <w:br/>
        <w:t>«противомусульманская полемика и киргизский язык». Вооруженные</w:t>
        <w:br/>
        <w:t>знанием языка местных жителей. и умением дискутировать с</w:t>
        <w:br/>
        <w:t>представителями мусульманского духовенства, выпускники семинарии</w:t>
        <w:br/>
        <w:t>должны были увеличивать численность православных среди коренного</w:t>
        <w:br/>
        <w:t>населения. Противомусульманским духом была пронизана просветительская</w:t>
        <w:br/>
        <w:t>деятельность Казанской духовной академии, занимавшейся ПоДготовкой</w:t>
        <w:br/>
        <w:t>миссионеров. Уже в стенах этого учебного заведения студенты и</w:t>
        <w:br/>
        <w:t>магистранты учились противостоять мусульманской религии», Патша</w:t>
        <w:br/>
        <w:t>үкіметінің бұратана халықтарды христиан дініне шоқындыру үшін сауатты</w:t>
        <w:br/>
        <w:t>оқыған діншіл ұстаздарды дайындап, қазақ даласына жіберу жұмыстары бір</w:t>
        <w:br/>
        <w:t>жолға қойылды.</w:t>
        <w:br/>
        <w:t>Ресейдің рухани отарлау саясатының мәйегі болып есептелетін</w:t>
        <w:br/>
        <w:t>христиан дініне кіргізу үшін бұратана халыққа жақын жерден діни мекеме</w:t>
        <w:br/>
        <w:t>ашады.</w:t>
        <w:br/>
        <w:t>Осылай Алтай миссиясынан бөлініп шыққан Омбы епархиясының</w:t>
        <w:br/>
        <w:t>өзінің архимандрат басшысы, 4 станы (мекеме) және 11 қызметкері болған.</w:t>
        <w:br/>
        <w:t>Сол кездің өзінде православие дініне өткен 70 бұратана қосылған. 1895 ж.</w:t>
        <w:br/>
        <w:t>Омбы епархиясы ашылады. Оның құрамына екі қазақ облысы кірген:</w:t>
        <w:br/>
        <w:t>Ақмола және Семей!)</w:t>
        <w:br/>
        <w:t>Екі облысты басқаратын епископ Омбы сияқты үлкен шаһарда</w:t>
        <w:br/>
        <w:t>тұрмай, Семейге келіп, онда Ертістің екінші жағасындағы қазағы көп</w:t>
        <w:br/>
        <w:t>Слободкеге "миссия" деген шіркеу салғызып, сонда тұратын. Соңғы</w:t>
        <w:br/>
        <w:t>15</w:t>
        <w:br/>
        <w:t>718 тексге оригинала течуань (4838), дословно железный кулак.</w:t>
        <w:br/>
        <w:t>11 Баонн (ЕЙ) - девиз последних лет (начиная с 762 г.) правления</w:t>
        <w:br/>
        <w:t>императора Суцзун (712-762), означает ответственность в высшей сгепени.</w:t>
        <w:br/>
        <w:t>73 Дали (ЖИЮ) - девиз правления императора Дайцзун (763-779) периода 766-</w:t>
        <w:br/>
        <w:t>779 годов, означает великое совершение.</w:t>
        <w:br/>
        <w:t>74 Сиюйтуншн. С. 185.</w:t>
        <w:br/>
        <w:t>75 Синьцзян лиши цылянь С. 663.</w:t>
        <w:br/>
        <w:t>Ходжаев А. Нанболее раннне сведения китайскик источников о</w:t>
        <w:br/>
        <w:t>тосударстве Шаш (Ташкент) // О?2феКініоп іагікі (История Узбекистана). 2005. Уе1</w:t>
        <w:br/>
        <w:t>с.3-18</w:t>
        <w:br/>
        <w:t>77 Ван Чжилай. Чжунья шиган. С. 277.</w:t>
        <w:br/>
        <w:t>78 Бартольд В.В. Собрание сочинений. М. 1963. Т. 1. С.</w:t>
        <w:br/>
        <w:t>79 Ван Чжилай. Чжунья гоцзи гуаньси ши. С. 42-43.</w:t>
        <w:br/>
        <w:t>30 Тихвинский С.Л. История Китая и современность. С. 323.</w:t>
        <w:br/>
        <w:t>51 Гу сисин цзи. С.272.</w:t>
        <w:br/>
        <w:t>52 Там же. С. 294.</w:t>
        <w:br/>
        <w:t>4.</w:t>
        <w:br/>
        <w:t>83 Иероглиф та (3Ұ, сокрашенно 3Ж) читается также да.</w:t>
      </w:r>
    </w:p>
    <w:p>
      <w:r>
        <w:t>34 тІкунго гуцзинь минжень да цыдянь (Большой словарь известных людей</w:t>
        <w:br/>
        <w:t>Китая с древнейших времен до наших дней). Пекин, 1991. С. 353.</w:t>
        <w:br/>
        <w:t>35 Цыхай (Моря слов). Шанхай, 1979. 543.</w:t>
        <w:br/>
        <w:t>138</w:t>
        <w:br/>
        <w:t>Кем был этот человек? Каковы его заслуги? О других фактах его</w:t>
        <w:br/>
        <w:t>жизни расскажут пожелтевшие от времени архивные документы.</w:t>
        <w:br/>
        <w:t>В личных фондах Ж.Бектурова, Ю.Попова хранятся статьи,</w:t>
        <w:br/>
        <w:t>воспоминания, сведения, стихи-посвяшения, сборники стихов выдаюшегося</w:t>
        <w:br/>
        <w:t>казахского поэта Магжана Жумабаева, фотографии его супруги Элихи.</w:t>
        <w:br/>
        <w:t>Поэт, который по словам академика Алькея Маргулана: "Имеет для</w:t>
        <w:br/>
        <w:t>казахского народа такое же значение, какое для англичан Шекспир и для</w:t>
        <w:br/>
        <w:t>русских Пушкин”. Его стихами в рукописях, передавая из рук в руки,</w:t>
        <w:br/>
        <w:t>зачитывались многие поколения любителей поэзии. Слово поэта переживает</w:t>
        <w:br/>
        <w:t>века. Поэтические строки М.Жумабаева, воскресшие из небытия, пришли в</w:t>
        <w:br/>
        <w:t>жизнь из "грядуших поколений”.</w:t>
        <w:br/>
        <w:t>Укрепление сотрудничества и обьединение усилий - это тот резерв,</w:t>
        <w:br/>
        <w:t>который поможет увеличить обьемы документальных исследований,</w:t>
        <w:br/>
        <w:t>публикаций, расширить их тематику, поднять уровень публикаций и тем</w:t>
        <w:br/>
        <w:t>самым сделать архивный документ, содержаший ценную историческую</w:t>
        <w:br/>
        <w:t>информацию, достоянием широких масс. Ни одна сторона нашей истории не</w:t>
        <w:br/>
        <w:t>подлежит забвению!</w:t>
        <w:br/>
        <w:t>146</w:t>
        <w:br/>
        <w:t>Атаны ХАЕ Ә2Е ӘЕЕ2 ЕТЕ КӨПТІ А Ж,.Ж</w:t>
        <w:br/>
        <w:t>ЕТЕ А ЕБЖХАНЫЯҚЕТААИтТА ЕН, ж,2ы ЕЕ</w:t>
        <w:br/>
        <w:t>5НАЛАНЕ ЖЕ ЛАНА.</w:t>
        <w:br/>
        <w:t>Мо, ХЕйлЯЛЕ, Жи А»”.</w:t>
        <w:br/>
        <w:t>Перевод: «Государство Ши установило связь |со столицей| в период</w:t>
        <w:br/>
        <w:t>Суй (589-619 -А.Х.). ТОно| расположено у реки Яосашуй (Сырдарья-А.Х.),</w:t>
        <w:br/>
        <w:t>столицей является город Чжэчжи, (его| плошадь составляет более (тысяч)</w:t>
        <w:br/>
        <w:t>(десять) квадрат ли. В самом начале |столица| была северной границей</w:t>
        <w:br/>
        <w:t>Дайюаня (Давань). На востоке и севере граничит с Тюркским каганатом, на</w:t>
        <w:br/>
        <w:t>западе - с государством Пуала, на юго-западе - с Кангкией, на юге - с</w:t>
        <w:br/>
        <w:t>государством Фергана. Правитель имеет фамилию Ши. На юго-востоке</w:t>
        <w:br/>
        <w:t>столичного города расположен дворец, в котором он сидит на троне. На 6-й</w:t>
        <w:br/>
        <w:t>День 6-го месяца и 15-й день 7-го месяца правитель проводил церемонию</w:t>
        <w:br/>
        <w:t>сжигания останков родителей, торжественно клал (прах| в золотую посуду,</w:t>
        <w:br/>
        <w:t>ҺВатем| установив се на троне, ходил вокруг него, осыпая пахучими зернами</w:t>
        <w:br/>
        <w:t>и цветами, |по завершению| правитель в сопровождении подчиненных</w:t>
        <w:br/>
        <w:t>устраивал поминальную церемонию. После завершения церемонии</w:t>
        <w:br/>
        <w:t>правитель с супругой уходил, все подчиненные оставались на местах, сидя</w:t>
        <w:br/>
        <w:t>по рангам и принимали поминальную пицу. |В стране| имеется просо и</w:t>
        <w:br/>
        <w:t>пшеница, много породистых коней. Расстояние до Фахань (Фарганы)</w:t>
        <w:br/>
        <w:t>составляет 600 ли (342 км), до Гуачжоу (Дуньхуанг ) 6000 ли (3420 км).В 5</w:t>
        <w:br/>
        <w:t>году Дайе династии Суй, 8 году Чжэнгуня Великой Тан (634 году - А.Х)</w:t>
        <w:br/>
        <w:t>ІШи-го| прислало посла во двор с подарками».</w:t>
        <w:br/>
        <w:t>Комментарий: Государство Буала (также Бола, Боло, Пола)</w:t>
        <w:br/>
        <w:t>идентифицируется с государством Балха, в разных китайских источниках</w:t>
        <w:br/>
        <w:t>этот топоним пишется разными иероглифами . Фахань является китайской</w:t>
      </w:r>
    </w:p>
    <w:p>
      <w:r>
        <w:t>транскрипцией топонима Ферганы в китайских источниках средневековья.</w:t>
        <w:br/>
        <w:t>Дайе (пишется также Дае) является девизом правления второго суйского</w:t>
        <w:br/>
        <w:t>императора Ян-ди (605-617), означает великое дело или учение. 5-й год</w:t>
        <w:br/>
        <w:t>Тайен соответствует 609 году. Чжэнгуань является девизом правления 627-</w:t>
        <w:br/>
        <w:t>649 годов императора династии Тан Сюань-цзуна (712-756), означает</w:t>
        <w:br/>
        <w:t>Мудрый Взгляд Или идея.</w:t>
        <w:br/>
        <w:t>УІ. Сведения дворцового историка Ван Пу.</w:t>
        <w:br/>
        <w:t>В 961 году дворцовым историком Ван Пу (3-)%) было завершено</w:t>
        <w:br/>
        <w:t>написание сочинения под названием «Тан хуэйяо» (Повествование</w:t>
        <w:br/>
        <w:t>основных событий периода Тан). Это сочинение включало в себя сведения</w:t>
        <w:br/>
        <w:t>китайских послов и путешественников, предшествовавших автора. В 1736-</w:t>
        <w:br/>
        <w:t>1795 годах оно впервые было отреставрировано и напечатано в 1955 году В</w:t>
        <w:br/>
        <w:t>Пекине. В нем написано:</w:t>
        <w:br/>
        <w:t>Фрагмент из оригинала:</w:t>
        <w:br/>
        <w:t>Л772/.... «пп, Анам, Фыз, МірЕДОН</w:t>
        <w:br/>
        <w:t>НЕлЛа-- АЖ.</w:t>
        <w:br/>
        <w:t>ШЕ-синнвИиМмАпгтЕ, ЗАНТЕ НИЕ ТЕН БАН.</w:t>
        <w:br/>
        <w:t>128</w:t>
        <w:br/>
        <w:t>- город Чячят (Чач) периода ҮП-ІХ был и город К сангниек (Юни чэн</w:t>
        <w:br/>
        <w:t>ПП3Й), сушествовавший еше во втором веке до нашей эры В качестве</w:t>
        <w:br/>
        <w:t>центра удельного владения в рамках царства Кангкия (Канжюй-го) были на</w:t>
        <w:br/>
        <w:t>одном и том же месте;</w:t>
        <w:br/>
        <w:t>- Топоним Ташигань (Ташкенті5ЕПІП) в китайских источниках</w:t>
        <w:br/>
        <w:t>появился с ХІУ века. В это время Ташкент был крупным и густонаселенным</w:t>
        <w:br/>
        <w:t>городом;</w:t>
        <w:br/>
        <w:t>- царство Ши пользовалось покровительством Тюркского каганата и</w:t>
        <w:br/>
        <w:t>поддерживало дипломатические связи с танским Китаем, хотя с его стороны</w:t>
        <w:br/>
        <w:t>были предприняты враждебные шаги.</w:t>
        <w:br/>
        <w:t>1 Бань Гу. Хань шу (История династии Хань) // Эршиси шн. Т. 2. С</w:t>
        <w:br/>
        <w:t>2371(1163).</w:t>
        <w:br/>
        <w:t>2 Бичурин Н.Я. (Иакинф). Собрание сведений о народах, обитавших в</w:t>
        <w:br/>
        <w:t>Средней Азин в древние времена. Московское издание. Т. 2. С. 186. Алматинское</w:t>
        <w:br/>
        <w:t>изданне. Т. С.192.</w:t>
        <w:br/>
        <w:t>Столице Узбекистана Ташкенту 2200 лет. Труды международной</w:t>
        <w:br/>
        <w:t>конференция. Ташкент, 2009.</w:t>
        <w:br/>
        <w:t>4 Бань Гу. Хань шу // Эршиси ши. Т. 2. С. 2371(1163).</w:t>
        <w:br/>
        <w:t>Максудов Ф., Бабаяров Г. К этимологии топонима Чач // Столице</w:t>
        <w:br/>
        <w:t>Узбекистана Ташкенту 2200 лет. С. 201.</w:t>
        <w:br/>
        <w:t>5 Сведения китайских источников о южных границах государства Кангкия</w:t>
        <w:br/>
        <w:t>(Канцзюй) // Узбекисгон этнологияси: янгича қарашлар ва 8ндашувлар. Ташкет,</w:t>
        <w:br/>
        <w:t>2004. С. 67-75.</w:t>
        <w:br/>
        <w:t>7 Оу Янсю, Сун Ци. Синь Тан шу // Эршиси шн. Т. 13. С. 16969 (1555).</w:t>
      </w:r>
    </w:p>
    <w:p>
      <w:r>
        <w:t>5 Ханьюй дацзыдяһь. Т. 1. С. 421.</w:t>
        <w:br/>
        <w:t>Максудов Ф., Бабаяров Г. К этимологин топонима Чач // Столице</w:t>
        <w:br/>
        <w:t>Узбекистана Ташкенту 2200 лет. С. 201.</w:t>
        <w:br/>
        <w:t>10 Филановнч М.И. Ташкент: зарождение города и развитие городской</w:t>
        <w:br/>
        <w:t>культуры в древности и средневековье // Столице Узбекистана Ташкенту 2200 лет.</w:t>
        <w:br/>
        <w:t>С.48.</w:t>
        <w:br/>
        <w:t>М Искаков М. Камалиддин ІШІ. Бабаяров Г. Титулатура донсламских</w:t>
        <w:br/>
        <w:t>правителей Чача. Ташкент, 2009. С. 39-40; Алимова Д.А., Филонович М.И. Тошкент</w:t>
        <w:br/>
        <w:t>тарихи /История Ташкента. (с древнейших времен до наших дней). Ташкент, 2009.</w:t>
        <w:br/>
        <w:t>с.25</w:t>
        <w:br/>
        <w:t>1 Буряков Ю.Ф. Чач в свеге новых письменных и археологических</w:t>
        <w:br/>
        <w:t>источников // Қадимги Урта ОсиФ тарихидаги лавқалар (Фрагменты историн</w:t>
        <w:br/>
        <w:t>древней Средней Азин). Ташкенг, 2008. С. 101-130.</w:t>
        <w:br/>
        <w:t>Алимова Д.А., Филонович М.И. Тошкент тарихи /История Ташкента. (с</w:t>
        <w:br/>
        <w:t>древнейших времен до наших дней). Ташкент, 2009. С.25, Эшов.Б. Қадимги</w:t>
        <w:br/>
        <w:t>Чочдаги урбанистик жарайнлар тарихига донр айрим мулоқазалар (Отдельные</w:t>
        <w:br/>
        <w:t>суждения по историн процесса урбанизацин древнего Чача) // Столице Узбекистана</w:t>
        <w:br/>
        <w:t>Ташкенту 2200 лет. Труды международной конференцин. Ташкент, 2009. С. 113 н</w:t>
        <w:br/>
        <w:t>14 Бичурин Н.Я. (Иакинф). Собрание сведений о народах, обитавших в</w:t>
        <w:br/>
        <w:t>Средней Азин в древние времена. Т. 2. С. 313.</w:t>
        <w:br/>
        <w:t>Китайско-русский словарь. Москва, 1952. С. 262.</w:t>
        <w:br/>
        <w:t>15 Ханьюй даңзыдяһь. Т. 4. С. 2738.</w:t>
        <w:br/>
        <w:t>17 Вэй Шоу. Вэй шу // Эршиси ши. Т. 8. С. 9695 (1313).</w:t>
        <w:br/>
        <w:t>135</w:t>
        <w:br/>
        <w:t>ҚАЗАҚСТАН МҰРАҒАТТАРЫ</w:t>
        <w:br/>
        <w:t>Жанагул Турсынова</w:t>
        <w:br/>
        <w:t>Кандидат педагогических наук</w:t>
        <w:br/>
        <w:t>ГОСУДАРСТВЕННЫЙ АРХИВ КАРАГАНДИНСКОЙ ОБЛАСТИ:</w:t>
        <w:br/>
        <w:t>ЛИЧНЫЙ ФОНД АКАДЕМИКА А. С. САГИНОВА</w:t>
        <w:br/>
        <w:t>Одна из основных задач Государственного архива Карагандинской</w:t>
        <w:br/>
        <w:t>области как можно болыше собрать информативного материала о</w:t>
        <w:br/>
        <w:t>становлении Ии развитии Карагандинской области. Испокон веков</w:t>
        <w:br/>
        <w:t>человечество стремилось сохранить историческую память. Как известно, без</w:t>
        <w:br/>
        <w:t>документальных источников нет истории, без истории нет государства, нет</w:t>
        <w:br/>
        <w:t>нацин.</w:t>
        <w:br/>
        <w:t>Составной и неотьемлемой частью Национального архивного фонда</w:t>
        <w:br/>
        <w:t>Республики Казахстан являются документы личного происхождения,</w:t>
        <w:br/>
        <w:t>способствуюшие обьективному и многомерному изучению исторического</w:t>
        <w:br/>
        <w:t>прошлого.</w:t>
        <w:br/>
        <w:t>В последнее время возрос интерес исследователей и читателей именно</w:t>
        <w:br/>
        <w:t>к.личности человека, связанного с событиями истории, политики, искусства,</w:t>
        <w:br/>
        <w:t>науки, к документам обычной человеческой жизни. Хотя это Понятно: ведь,</w:t>
        <w:br/>
        <w:t>в конце концов, история пишется самой жизнью людей.</w:t>
        <w:br/>
        <w:t>На государственном хранении в Карагандинском областном архиве</w:t>
        <w:br/>
        <w:t>находится около 50 фондов личного происхождения. Это фонды писателей</w:t>
        <w:br/>
        <w:t>Н.А.Пичугина, М.Е.Зуева-Ордынца, М.С.Бродского, академика АН</w:t>
        <w:br/>
        <w:t>КазССР, выдаюшегося ученого и писателя Е.А.Букетова, поэтов</w:t>
      </w:r>
    </w:p>
    <w:p>
      <w:r>
        <w:t>ЕЙ.Ебекенова (Еркеш Ибрагим), Н.Н.Кузнецова, Л.С.Сенцовой (Луниной),</w:t>
        <w:br/>
        <w:t>народной артистки Каз.(СССР Ж.Н.Шашкиной, заслуженных артистов</w:t>
        <w:br/>
        <w:t>КазССР Т.А.Давыдовой и Т.Ф.Зеленина, акына К.Елеуова, художника</w:t>
        <w:br/>
        <w:t>Р.А.Граббе, скульптора, художника, поэтессы С.Ш.Бекташевой, краеведов</w:t>
        <w:br/>
        <w:t>Попова и Семенова и многих других обшественных, политических</w:t>
        <w:br/>
        <w:t>деятелей, деятелей науки и культуры Карагандинской области.</w:t>
        <w:br/>
        <w:t>Личные фонды представлены так же коллекциями документов:</w:t>
        <w:br/>
        <w:t>участники борьбы за установление Советской власти в Казахстане,</w:t>
        <w:br/>
        <w:t>депортация и репрессия народов Советского государства, они были</w:t>
        <w:br/>
        <w:t>первыми (о педагогах и врачах), знатные шахтеры, Герои Советского Союза</w:t>
        <w:br/>
        <w:t>- карагандинцы, Герои Социалистического труда и т.д.</w:t>
        <w:br/>
        <w:t>Это лишь краткая информация о личных фондах. Со всеми</w:t>
        <w:br/>
        <w:t>материалами личных архивов, так не похожими на порой сухие и</w:t>
        <w:br/>
        <w:t>официальные документы учреждений, но тесно переплетенными с историей</w:t>
        <w:br/>
        <w:t>нашей области, можно познакомиться в читальном зале государственного</w:t>
        <w:br/>
        <w:t>архива Карагандинской области.</w:t>
        <w:br/>
        <w:t>Архив не останавливается на достигнутом. В 2011 году фонды</w:t>
        <w:br/>
        <w:t>Государственного архива Карагандинской | области пополнились</w:t>
        <w:br/>
        <w:t>139</w:t>
        <w:br/>
        <w:t>культур. Жители плотно заселены, для передвижения и перевозки грузов</w:t>
        <w:br/>
        <w:t>арендуют телеги и быков».</w:t>
        <w:br/>
        <w:t>Комментарий:</w:t>
        <w:br/>
        <w:t>В период господства монгольской династии Юань в Китае были</w:t>
        <w:br/>
        <w:t>использованы топонимии Чаци (Сһасһ18% Ж) и ТашиганьП ЖЕГІП. Поэтому</w:t>
        <w:br/>
        <w:t>они вошли в «Юань ши» (История династин Юань). В китайских</w:t>
        <w:br/>
        <w:t>источниках транскрипция топонима Ташкент появляется только В истории</w:t>
        <w:br/>
        <w:t>династии Мин (Мин ши), которая была написана придворными историками</w:t>
        <w:br/>
        <w:t>маньчжурской династии Цин (1644-1911) под руководством Чжан Яньюй</w:t>
        <w:br/>
        <w:t>(1702-1755) Ии охватывает историю 1368-1644 годов, топоним Чаци</w:t>
        <w:br/>
        <w:t>(Сһасһ1 Ж) уже не встречается. В современной китайской литературе</w:t>
        <w:br/>
        <w:t>Ташкент транскрибируется как Ташигань (ЖҒЯ-Ғ). В отличии от прежних</w:t>
        <w:br/>
        <w:t>веков для его написания используетея другие иероглифы”.</w:t>
        <w:br/>
        <w:t>В заключении следует отметить, что:</w:t>
        <w:br/>
        <w:t>- вышеприведенные сведения китайских источников представляют</w:t>
        <w:br/>
        <w:t>определенный интерес исследователям истории Ташкента, хотя они не</w:t>
        <w:br/>
        <w:t>Достаточны для выяснения многих проблематичных вопросов. По характеру</w:t>
        <w:br/>
        <w:t>они относятся к рассказам очевидцев;</w:t>
        <w:br/>
        <w:t>- в составе царства Кангкия (Канцзюй-го ЕП) были 5 удельных</w:t>
        <w:br/>
        <w:t>владений, одно из которых называлось Кеангниек-го с центром в городе</w:t>
        <w:br/>
        <w:t>Ксеангниек. Иероглиф кисанг является китайской транскрипцией тохарского</w:t>
        <w:br/>
        <w:t>слова канк, означаюший камень, а кеанг-ниек несет смысловую нагрузку</w:t>
        <w:br/>
        <w:t>залежи камней;</w:t>
        <w:br/>
        <w:t>- перед распадом царство Кангкия (Канцзюй-го ЕЕ ЕП) было</w:t>
        <w:br/>
        <w:t>трансформировано в царство Чач (Чжэшэ-гоППП). На древнетюркском</w:t>
        <w:br/>
        <w:t>языке Чач тоже означает камень;</w:t>
        <w:br/>
        <w:t>- к началу У века данное царство распалось на множество мелких</w:t>
      </w:r>
    </w:p>
    <w:p>
      <w:r>
        <w:t>ханств, одно из которых в Китае называлось Циацие-го (Чжэши-го ППП -</w:t>
        <w:br/>
        <w:t>царство Чач) и Ши-го (ЖЕ - царство Ши), которое дословно означает</w:t>
        <w:br/>
        <w:t>царство камней. В нем было несколько десятков окруженных стенами</w:t>
        <w:br/>
        <w:t>городов и уездных центров;</w:t>
        <w:br/>
        <w:t>- столицей царства Ши (Ши-го41П) был город Чячят (Чжэчжэ</w:t>
        <w:br/>
        <w:t>чэнП ПМ), что является китайской транскрипцией топонима Чач. По форме</w:t>
        <w:br/>
        <w:t>город был удлинен с севера на юг;</w:t>
        <w:br/>
        <w:t>- в китайских источниках город Чач не называется Ши (41), который</w:t>
        <w:br/>
        <w:t>означает камень. В них топоним Ши используется только для обозначения</w:t>
        <w:br/>
        <w:t>наименования царства;</w:t>
        <w:br/>
        <w:t>- Ши является фамилией основателя царства Ши-го (царства камней).</w:t>
        <w:br/>
        <w:t>Это дает основание предполагать, что трансформация Чач в Ташкент</w:t>
        <w:br/>
        <w:t>связана с его фамилией. Хотя сушествует мнение, что трансформацин Канк</w:t>
        <w:br/>
        <w:t>(Канка) в Чач, а затем в Ташкент, связана с миграцией народов, у которых</w:t>
        <w:br/>
        <w:t>один и тот же драгоценный камень называется по-разному;</w:t>
        <w:br/>
        <w:t>134</w:t>
        <w:br/>
        <w:t>4 Гао Шаньчжи (2-755), из корейского рода гаоли, был одним из крупнейших</w:t>
        <w:br/>
        <w:t>военачальников династин Тан. В 740-741 гг, служил в восточнотуркестанском</w:t>
        <w:br/>
        <w:t>городе Кучар (Гуйзы, Кучэ) и занимал должность “духу” (представи-тель династин</w:t>
        <w:br/>
        <w:t>Тан на местах). Командовал военными походами танских войск на Памире, в</w:t>
        <w:br/>
        <w:t>Ташкенте и Таразе. Принимал участие в подавленин восстания Аньлушаня в Китае</w:t>
        <w:br/>
        <w:t>в 755 г. и был казнен за поражение в анти-повстанческих военных операциях.</w:t>
        <w:br/>
        <w:t>45 Синьцзян лиши цыдянь (Словарь истории Синьцзяна).Урумчн, 1996. С.</w:t>
        <w:br/>
        <w:t>663.</w:t>
        <w:br/>
        <w:t>9 Подробно см. Ходжаев А. Нанболев ранние сведения китайских</w:t>
        <w:br/>
        <w:t>источников 0 государстве Шаш (Ташкент) / О?грекімоп !агікі (История</w:t>
        <w:br/>
        <w:t>Узбекистана). 2005. Х21. С.3-18</w:t>
        <w:br/>
        <w:t>52 Ван Пу. Тан хуэйяо (Повествование основных событий периода Тан)</w:t>
        <w:br/>
        <w:t>Написано в 853-961. Издан в 1955 г. в Пекине. С. 1771; Ван Зжилай. Чжунья шиган.</w:t>
        <w:br/>
        <w:t>с.1т,</w:t>
        <w:br/>
        <w:t>1 Бартольд В.В. Собрание сочинений. М. 1963. Т. 1. С. 254.</w:t>
        <w:br/>
        <w:t>52 дую. Тундянь (Трактат о законах и традициях). В 3 т. Чанша, 1995. Т. 3.</w:t>
        <w:br/>
        <w:t>С.2675-2757.</w:t>
        <w:br/>
        <w:t>33 Чікунго гуцзинь минжень дацыдянь (Большой словарь известных людей</w:t>
        <w:br/>
        <w:t>Китая с древнейших времен до наших дней). Пекин, 1991. С. 254-255.</w:t>
        <w:br/>
        <w:t>54 длуЮ. Тундянь Т. 3. С. 2752.</w:t>
        <w:br/>
        <w:t>5 с.2М1.</w:t>
        <w:br/>
        <w:t>385 Ван Пу. Тан хуэйяо (Повесгвование основных событий периода Тан).</w:t>
        <w:br/>
        <w:t>Пекин, 1955. С. С. 1771.</w:t>
        <w:br/>
        <w:t>7 Сяньцин - название девиза правления 656-661 годов императора Гаоцзун</w:t>
        <w:br/>
        <w:t>(650-683) династин Тан. 3-й год Сяньцин соответствует 658 году.</w:t>
        <w:br/>
        <w:t>38 Резиденция наместника Даваня (Давань дудуфуі ПЖКНИҒ - почетное</w:t>
        <w:br/>
        <w:t>звание, имеюшее символическое значение, присваемое правителям стран, имеюшим</w:t>
        <w:br/>
        <w:t>торгово-дипломатические связи с имперней Тан. Дуду означает губернатор или</w:t>
      </w:r>
    </w:p>
    <w:p>
      <w:r>
        <w:t>управляюший военными и гражданскими делами одной провинцин, а фу - штаб-</w:t>
        <w:br/>
        <w:t>квартира.</w:t>
        <w:br/>
        <w:t>% Қайюань - название девиза правления 713-741 годов императора.</w:t>
        <w:br/>
        <w:t>Сюаньцзун (712-755) династин Тан. 29-й год Кайюаня соответствует 741 году.</w:t>
        <w:br/>
        <w:t>82 Хуэйхуа-ван (НЕ, Е)- почетный титул, дословно означает заботливый хан</w:t>
        <w:br/>
        <w:t>или правитель.</w:t>
        <w:br/>
        <w:t>81 Течуань ( Несішап836) дословно означает железный кулак.</w:t>
        <w:br/>
        <w:t>82 Қайюаньмэнь (ЕРІ) - название одного из ворот столичного города.</w:t>
        <w:br/>
        <w:t>Чаньан (ныне Снаһь).</w:t>
        <w:br/>
        <w:t>ТЧІжунгуо лидай гуаньчжи цыдянь. С. 274. .</w:t>
        <w:br/>
        <w:t>54 Цыхай. Шанхай, 1985. С.79, 642.</w:t>
        <w:br/>
        <w:t>9 Цыхай. С. 79.</w:t>
        <w:br/>
        <w:t>58 Тайпин хуанюй цзи. Цзюань 186, л. 5а-ба.</w:t>
        <w:br/>
        <w:t>97 Сяньцин - название девиза правления 656-661 годов императора Гаоцзун</w:t>
        <w:br/>
        <w:t>(650-683) династин Тан. 3-й год Сяньцин соответствует 658 году.</w:t>
        <w:br/>
        <w:t>Кайюань - название девиза правления 713-741 годов императора</w:t>
        <w:br/>
        <w:t>Сюаньцзун (712-755) династин Тан. 29-й год Кайюаня соответствует 741 году.</w:t>
        <w:br/>
        <w:t>9 Небесный каган (Ж ЕГҘҒ) - имеется ввиду танский император Сюаныпзун,</w:t>
        <w:br/>
        <w:t>оказавшийся у власти в 712-756 годах.</w:t>
        <w:br/>
        <w:t>70 Хуэйхуа-ван (НЕ, Е)- почетный титул, дословно означает заботливый хан</w:t>
        <w:br/>
        <w:t>или правитель.</w:t>
        <w:br/>
        <w:t>137</w:t>
        <w:br/>
        <w:t>отмечает академик С.Л.Тихвинский, «в течение последуюцих десяти веков</w:t>
        <w:br/>
        <w:t>ни китайских войск, ни китайской администрации, ни китайского населения</w:t>
        <w:br/>
        <w:t>западневе пределов Великой китайской стены (современная провинция</w:t>
        <w:br/>
        <w:t>Ганьсу) не было»</w:t>
        <w:br/>
        <w:t>ҮІ. Сведения послов китайской династии Мин</w:t>
        <w:br/>
        <w:t>В 1403-1424 годах, когда на троне династии Мин (1368-1644) сидел</w:t>
        <w:br/>
        <w:t>третий император Чэнзу (ВӨЯН) в Туркестан были отправлены 5 групп</w:t>
        <w:br/>
        <w:t>послов во главе с Чэнь Чэн (Мей) - членом палаты для составления историн.</w:t>
        <w:br/>
        <w:t>Его сопровождал ответственный чиновник финансового ведомства Ли Сянь</w:t>
        <w:br/>
        <w:t>(ЕЕ). По итогам пугевых записок ими были написаны два сочинения под</w:t>
        <w:br/>
        <w:t>названием «Сиюй синчэн цзи» (Путевые записки о западных странах</w:t>
        <w:br/>
        <w:t>РЕЖІДТІЕІП) и «Сиюй фаньго чжи» (Повествование о западных соседних</w:t>
        <w:br/>
        <w:t>странахР ЖЖ НҚ). Первое сочинение является Путевыми записками,</w:t>
        <w:br/>
        <w:t>сделанными во время поездки в регион в 1414 году. Второе сочинение</w:t>
        <w:br/>
        <w:t>является итоговой работой, выполненной на основе обобіцения пугевых</w:t>
        <w:br/>
        <w:t>записок всех поездок Чэнь Чэнав Туркестан.</w:t>
        <w:br/>
        <w:t>В «Сиюй синчэн цзи» отмечено:</w:t>
        <w:br/>
        <w:t>Фрагмент из оригинала:</w:t>
      </w:r>
    </w:p>
    <w:p>
      <w:r>
        <w:t>«ЖЖғ-ЕЯТЕНЕыНт, ШӘРИТЕ ЫЖ... А...</w:t>
        <w:br/>
        <w:t>ЕН,т, танат, Өл-н, жЗатижні жн. 4-Б»н,</w:t>
        <w:br/>
        <w:t>Перевод: «Утром 13 дня первой луны 12 года правления (императора|</w:t>
        <w:br/>
        <w:t>Юнлэ отправились в путь из |провинции| Шэньси через резиденцию</w:t>
        <w:br/>
        <w:t>начальника охраны Сучжоу по западному направлению.....</w:t>
        <w:br/>
        <w:t>На 7 день 7 луны...погода была ясной, встали рано и отправились по</w:t>
        <w:br/>
        <w:t>западному направлению, пройдя примерно 40 ли, подьехали к городу</w:t>
        <w:br/>
        <w:t>Ташигань (Ташкент), расположенному на восточной стороне (города|, на</w:t>
        <w:br/>
        <w:t>поле установили палатку. Жили 2 дня. 10-й день, был ясным, рано утром</w:t>
        <w:br/>
        <w:t>отправились по направлению на юго-запад».</w:t>
        <w:br/>
        <w:t>Көмментарий: Юнлэ (Ж8%) является названием правления</w:t>
        <w:br/>
        <w:t>императора Чэнцзу (В%4Н1403-1324) династия Мин (ВЕН 1368-1644) и</w:t>
        <w:br/>
        <w:t>означает вечная радость. 12 год правления Юнлэ соответствует 13 дню 1-й</w:t>
        <w:br/>
        <w:t>луны 1414 года. Иероглиф та (2) читается также да.</w:t>
        <w:br/>
        <w:t>В «Сиюй фаньго чжи» написано:</w:t>
        <w:br/>
        <w:t>Фрагмент из оригинала:</w:t>
        <w:br/>
        <w:t>«ЕВАТӘЛЕБ2И. ШӘ жтЕНЕн ЯЕН-Е, ЕЖ.</w:t>
        <w:br/>
        <w:t>Мм, А, Ж. ЖТ, НЖЖ. ЕКЕ, АӘЛІЖІЕ-»</w:t>
        <w:br/>
        <w:t>82</w:t>
        <w:br/>
        <w:t>Перевод: «Город Ташигань 3 расположен на западе Сайлань (Сайрам).</w:t>
        <w:br/>
        <w:t>До Самаэрхань (Самарканд) надо ехать 700 ли (399 км). Длина городской</w:t>
        <w:br/>
        <w:t>стены 2 ли (1.14 км). |Город| расположен на равнине. Все четыре стороны</w:t>
        <w:br/>
        <w:t>ровные и холмистые места, |в городе| много садов и растут разные деревья.</w:t>
        <w:br/>
        <w:t>Имесется длинная река, почвы пригодны для вырашивания различных</w:t>
        <w:br/>
        <w:t>133</w:t>
        <w:br/>
        <w:t>/1772/ Нлоннтвыкшияяй, ЫАппЕ,</w:t>
        <w:br/>
        <w:t>сЭлнНнЕФИНЯИЕИОМЕКЕНАН--ЖАЖжаЖж, Ж АЙН</w:t>
        <w:br/>
        <w:t>ӘжгаШЖЕ. АШАН.</w:t>
        <w:br/>
        <w:t>ШЕХЕФЖНЕАҚ)ЯЫ. ЖАЗА. ЕНХЕБЖН.</w:t>
        <w:br/>
        <w:t>ЖехЕ, ТИЕП, ЕНЕХЕ, ЕПЕЖЕШ, ХЕЛЕН.</w:t>
        <w:br/>
        <w:t>Ен ЫИЕҒЕТЯМАШАВАНЫЫЕ, а.</w:t>
        <w:br/>
        <w:t>Ж, ЕНЗЕРЕШЕЯ, НЕНШНШ ЕЕ.</w:t>
        <w:br/>
        <w:t>ЕЕбЕ, ШЕН ЖМАНЫ--тан, АЖАБ, МИЯТ, 52.</w:t>
        <w:br/>
        <w:t>НӨйЫЕ, ШЕРЛТЕЕ2І, ИЕХЕ, ШІНЕЕНДЕНГЯ.</w:t>
        <w:br/>
        <w:t>ШЕЖЕХАНЫ НЕЙЯНИХЕЗЕН-ғыХЕЫЕ, ЖА»,</w:t>
        <w:br/>
        <w:t>Перевод: «Государство Ши. Оно искусно в бою, |в нем| много</w:t>
        <w:br/>
        <w:t>породистых коней, (от него| до Гуачжоу 6000 ли (3420 км). В 8 году</w:t>
        <w:br/>
        <w:t>Чжэнгуня (634 г.) |Ши-го| прислало посла во двор с подарками.</w:t>
        <w:br/>
        <w:t>В 3 году Сяньцин” (658), принадлежавшим этому государству городе</w:t>
        <w:br/>
        <w:t>Каньцзе, была учреждена резиденция наместника Даваня%, но</w:t>
        <w:br/>
        <w:t>наместниками были назначены его |ташкентские| же правители чжи-тудун</w:t>
        <w:br/>
        <w:t>Шіэшэти и Чючжаому.</w:t>
        <w:br/>
        <w:t>/1772/ В первом году Кайюня% подвластный ему правитель Мохэдуо</w:t>
        <w:br/>
        <w:t>тудун оказал |нам| услуги, за что был назначен правителем царства Ши. В</w:t>
      </w:r>
    </w:p>
    <w:p>
      <w:r>
        <w:t>29 году (741) его правитель И-тудун Цюлэ прислал посла и представил</w:t>
        <w:br/>
        <w:t>Доклад, в котором сказано: покорный слуга всю жизнь честно служил</w:t>
        <w:br/>
        <w:t>отечеству, со времени проявления тюркским Циши-каганом преданности</w:t>
        <w:br/>
        <w:t>Інаши| племена жили спокойно, позже (он| отвернулся от Небесного кагана</w:t>
        <w:br/>
        <w:t>после чего| везде возникали пожары. Теперь тюрки подчинились</w:t>
        <w:br/>
        <w:t>Небесному кагану. Но на западе возникла угроза со стороны арабов, у</w:t>
        <w:br/>
        <w:t>тюрков имеется опасение. Прошу милость Неба, не отворачиваясь от</w:t>
        <w:br/>
        <w:t>тюркских племен, разгромить арабов, дать возможность всем государствам</w:t>
        <w:br/>
        <w:t>успокоиться.</w:t>
        <w:br/>
        <w:t>В начале Тяньбао (742) (Царство Ши| неоднократно присылало</w:t>
        <w:br/>
        <w:t>послов с подарками. В 5 году |Тяньбао (746)| сын его |правителя| Наою</w:t>
        <w:br/>
        <w:t>Чэбиши был пожалован (титул| Хуэйхуа-ван“ и награжден булатом</w:t>
        <w:br/>
        <w:t>(течуань Әй жЕу!|</w:t>
        <w:br/>
        <w:t>В 9 году (750) уполномоченный посланник по установлению</w:t>
        <w:br/>
        <w:t>спокойствия на западе (Аньсиский цзедуши) Гао Шаньчжи, Доложив 0 том,</w:t>
        <w:br/>
        <w:t>что этот хан ведет себя недостойно поведению вассального чиновника,</w:t>
        <w:br/>
        <w:t>просил покарать (его). Этот правитель заключил соглашение о покорности,</w:t>
        <w:br/>
        <w:t>(Гао| Шаньчжи отправил его |к императору| через своего представителя.</w:t>
        <w:br/>
        <w:t>Когда он был доставлен до местечка в 10 ли (5.76 км) от ворот Кайюань”,в</w:t>
        <w:br/>
        <w:t>нарушении соглашении хан был взят под стражу и доставлен до</w:t>
        <w:br/>
        <w:t>императорского дворца, где был казнен отсечением головы. После этого</w:t>
        <w:br/>
        <w:t>западные страны озлобились, сын плененного |Гао| Шаньчжием хана бежал</w:t>
        <w:br/>
        <w:t>на запад к арабам и привел их войска в город Далосы (Тараз). Войска |Гао|</w:t>
        <w:br/>
        <w:t>129</w:t>
        <w:br/>
        <w:t>Шаньчжи потерпели большое поражение. С этого времени Запад</w:t>
        <w:br/>
        <w:t>подчинился арабам. Во 2 году Баоли (826) и 7 году Дали (772) ГЧач| прислал</w:t>
        <w:br/>
        <w:t>посла с подарками».</w:t>
        <w:br/>
        <w:t>Көмментарий: Баоли (ШІН) - девиз правления императора</w:t>
        <w:br/>
        <w:t>Цзиньцзун (825-826), означает драгоценные годы. Видимо здесь произошла</w:t>
        <w:br/>
        <w:t>ошибка в написании второго иероглифа. В «Тайпин хуаньюй цзи» Для</w:t>
        <w:br/>
        <w:t>написания иероглифа ли использован другой ли (|Ж). В этом случае Баоли</w:t>
        <w:br/>
        <w:t>(Е.Я) соответствует 726 году, что соответствует последовательности</w:t>
        <w:br/>
        <w:t>приезда послов из Ташкента в Китай. Дали (ЖЖ) - девиз правления</w:t>
        <w:br/>
        <w:t>императора Дайцзун (763-779) периода 766-779 годов.</w:t>
        <w:br/>
        <w:t>Аньсиский цзедуши (дословно уполномоченный посланник по</w:t>
        <w:br/>
        <w:t>установлению спокойствия на западе) - должность, присвоенная</w:t>
        <w:br/>
        <w:t>командуюшему ханьскими войсками, отправленными в Туркестан против</w:t>
        <w:br/>
        <w:t>арабов. Она впервые была учреждена в 711 году. В полномочии лиц,</w:t>
        <w:br/>
        <w:t>занимавших эту должность, входили командование региональными</w:t>
        <w:br/>
        <w:t>войсками и контроль над всеми чиновниками гражданской администрации</w:t>
        <w:br/>
        <w:t>завосванных территорий%3.</w:t>
        <w:br/>
        <w:t>Гао Шаньчжи (27-755), из корейского рода гаоли, был одним из</w:t>
        <w:br/>
        <w:t>крупнейших военачальников династии Тан. В 740-741 гг. служил в</w:t>
        <w:br/>
        <w:t>восточнотуркестанском городе Кучар и занимал должность “духу”</w:t>
        <w:br/>
        <w:t>(представитель династии Тан на местах). Командовал военными походами</w:t>
        <w:br/>
        <w:t>танских войск на Памире, в Ташкенте и Таразе. Принимал участие в</w:t>
        <w:br/>
        <w:t>подавлении восстания Аньлушаня в Китае в 755 г. и был казнен за</w:t>
        <w:br/>
        <w:t>поражение в анти-повстанческих военных операциях.</w:t>
        <w:br/>
        <w:t>ҮП. Сведения дворцового историка Лэ Ши.</w:t>
      </w:r>
    </w:p>
    <w:p>
      <w:r>
        <w:t>В конце Х - начале ХІ веков ученым - географом и литератором Лэ</w:t>
        <w:br/>
        <w:t>Ши (1930-1007) было написано историко-географическов сочинение</w:t>
        <w:br/>
        <w:t>«Тайпин хуаньюй цзи»” (Записки о пространстве воцарения мира). Тайпин</w:t>
        <w:br/>
        <w:t>(полностью Тайпин-шинго) означает мирное развитие и является названием</w:t>
        <w:br/>
        <w:t>первого 9 летия (976-984) правления второго императора Тайцзуна (976-998)</w:t>
        <w:br/>
        <w:t>династии Сун (960-1279). Сочинение состоит из 200 цзюаней (глав) и носит</w:t>
        <w:br/>
        <w:t>историко-географический характер. Точная дата написания не указана, но</w:t>
        <w:br/>
        <w:t>предполагается, что оно было написано в преклонном возрасте автора”, В</w:t>
        <w:br/>
        <w:t>этом сочинении написано:</w:t>
        <w:br/>
        <w:t>Фрагмент из оршинала: «ПП, МЕІЖЖ. ЕТИЯЖ, ПП.</w:t>
        <w:br/>
        <w:t>жғЕ, жжппАр окрайна? 8 ИПЖ УПІН ЕТ ІЗІЕ</w:t>
        <w:br/>
        <w:t>ЯХНЕЯҒнНнЛтА ги етЕ2 156./</w:t>
        <w:br/>
        <w:t>ЕТЕП ЕЕМЕТЖЕТЯФЕШЫАТЫХАНЫАЗЫЗКЕ</w:t>
        <w:br/>
        <w:t>КАТЕР ЕНЕХЕНЕКЕНЫЛЕБЕРИЯШЕ</w:t>
        <w:br/>
        <w:t>кжЯНнвивЯАПпИн тевмлЕНФАНЕЯлИНЕғЫқ</w:t>
        <w:br/>
        <w:t>ШЕНЕП -ТЛЕНЕФЕЕШИЯЫ ЕКЕНИН -КАЖжжЖ</w:t>
        <w:br/>
        <w:t>кпипя БНАЖ ЖЕЛЕ НІЯНІК А8 928 БН)</w:t>
        <w:br/>
        <w:t>130</w:t>
        <w:br/>
        <w:t>ЖЕМИНАЗЕНХЕНКа А ХЕЛЕН ХЕЗПН?А</w:t>
        <w:br/>
        <w:t>Іба./</w:t>
        <w:br/>
        <w:t>ЕШХЕЛЕЕВИИЕнаБнт Т МЕвАвАтЕЗЫЗ ЕЛ</w:t>
        <w:br/>
        <w:t>ЕНФЕБЕЦРЕНЕЕЖЕЙНаМЕ2НҒЫ АЛЕН</w:t>
        <w:br/>
        <w:t>жЖНЫ-НтАл ғАРЫМАМЫРНЕИШЕЯНЦЕРНЕЕ2 ТИЕ</w:t>
        <w:br/>
        <w:t>хвынкЕвЕНЯЦЕИЕХАНМИНЕЯНКХЕЕЕЯ-Я ЖЕ</w:t>
        <w:br/>
        <w:t>ЕЕ 4</w:t>
        <w:br/>
        <w:t>Перевод: «Государство Ши установило связь |со столицей| в период</w:t>
        <w:br/>
        <w:t>Суй (589-619). (Оно| расположено у реки Яосашуй (Сырдарья), столицей</w:t>
        <w:br/>
        <w:t>является город Чжэчжи, Гего| плошадь составляет более тысяч квадрат ли. В</w:t>
        <w:br/>
        <w:t>самом начале (столица| была северной пограничной территорией Дайюаня</w:t>
        <w:br/>
        <w:t>(Давань, Фергана). Фамилия правителя Ши, а имя Ние. (Он| живет во</w:t>
        <w:br/>
        <w:t>дворце, расположенном на северо-востоке главного города. На 6-й день 6-го</w:t>
        <w:br/>
        <w:t>месяца и 15-й день 7-го месяца (правитель| проводил церемонию сжигания</w:t>
        <w:br/>
        <w:t>останков родителей, торжественно клал |прах| в золотую посуду, /56/</w:t>
        <w:br/>
        <w:t>Пзатем| установив ес на кровать, ходил вокруг нее, осыпая пахучими</w:t>
        <w:br/>
        <w:t>зернами цветов. |После этого| правитель в сопровождении подчиненных</w:t>
        <w:br/>
        <w:t>устраивал поминальную церемонию. После завершения церемонии</w:t>
        <w:br/>
        <w:t>правитель с супругой покидает помецение, все подчиненные оставались на</w:t>
        <w:br/>
        <w:t>местах, сидя по рангам и принимали поминальную пицу. |В стране| имеется</w:t>
        <w:br/>
        <w:t>просо и пшеница, много породистых коней. В 5 году Дае династии Суй</w:t>
        <w:br/>
        <w:t>(609), 8 году Чжэнгуня Великой Тан (634) |Ши-го| прислал посла во двор с</w:t>
        <w:br/>
        <w:t>подарками». В 3 году Сяньцин (658) в городе Каньцзе, Являвшийся его</w:t>
        <w:br/>
        <w:t>составной частью, было учреждено наместничество Даваня. Шэшэти и</w:t>
        <w:br/>
        <w:t>Чючжаому тудун были назначены наместниками. В начале (периода</w:t>
        <w:br/>
        <w:t>правления| Кайюня“ подвластный ему правитель Мохэдуо тудун отличился</w:t>
        <w:br/>
        <w:t>выслугой, за что был назначен правителем царства Ши. В 29 году (741) его</w:t>
        <w:br/>
        <w:t>правитель Инна тудун Цюлэ отправил послание, в котором сказано:</w:t>
        <w:br/>
        <w:t>покорный слуга всю жизнь честно служил отечеству, со времени</w:t>
        <w:br/>
        <w:t>проявления Тургеш-каганом преданности |Танской империи наши| племена</w:t>
        <w:br/>
        <w:t>жили спокойно, позже Гон| отвернулся от Небесного кагана” после чего)</w:t>
        <w:br/>
        <w:t>везде возникли пожары волнения. Теперь, когда тюрки подчинились</w:t>
        <w:br/>
        <w:t>Небесному кагану, на западе возникла угроза со стороны арабов, тюрки</w:t>
        <w:br/>
        <w:t>просят милость Неба. Нужно разгромить арабов, не отворачиваясь от</w:t>
        <w:br/>
        <w:t>тюрков. Это приведет к воцарению спокойствия.</w:t>
        <w:br/>
        <w:t>В начале Тяньбао (742) ГИнна тудун Цюлэ| неоднократно присылал</w:t>
        <w:br/>
        <w:t>послов с подарками. В 5 году ІГТяньбао (746) его сын Наою Чэбиши был</w:t>
      </w:r>
    </w:p>
    <w:p>
      <w:r>
        <w:t>пожалован (титул| Хуэйхуа-ван” и награжден булатом”В 9 году (750)</w:t>
        <w:br/>
        <w:t>уполномоченный посланник по установлению спокойствия на западе</w:t>
        <w:br/>
        <w:t>(Аньсиский цзедуши) Гао Шаньчжи, доложив о том, что этот хан проявил</w:t>
        <w:br/>
        <w:t>себя недостойным поведению вассального чиновника, просил покарать</w:t>
        <w:br/>
        <w:t>Гего|. Этот правитель рассчитывал сдаться |Гао| Шаньчжи и отправить</w:t>
        <w:br/>
        <w:t>посла (императору). Когда он был доставлен до места, расположенного в 10</w:t>
        <w:br/>
        <w:t>ли от Кайюаня, хан был взят в плен, у ворот дворца казнен отсечением</w:t>
        <w:br/>
        <w:t>головы. После этого западные страны озлобились, сын хана, взятого в плен</w:t>
        <w:br/>
        <w:t>131</w:t>
        <w:br/>
        <w:t>военных действий им удалось сломать сопротивление Западно-тюркского</w:t>
        <w:br/>
        <w:t>каганата.</w:t>
        <w:br/>
        <w:t>В конце УП века в Центральной Азии произошло другое, не менее</w:t>
        <w:br/>
        <w:t>значительное событие - нашествие войск Арабского халифата. Оно</w:t>
        <w:br/>
        <w:t>закончилось установлением контроля последнего над территориями</w:t>
        <w:br/>
        <w:t>современных стран Центральной Азии и части Восточного Туркестана.</w:t>
        <w:br/>
        <w:t>По данным китайских источников, Танский двор, пытаясь вытеснить</w:t>
        <w:br/>
        <w:t>арабов из Центральной Азии, отправил им навстречу войска численностью</w:t>
        <w:br/>
        <w:t>30 тысяч человек (в арабских источниках - свыше 50 тысяч). Пронзошедшая</w:t>
        <w:br/>
        <w:t>в 751 году у реки Талас, близ современного города Джамбул (Авлия-ата),</w:t>
        <w:br/>
        <w:t>решаюцая битва закончилась полным поражением китайских войск. Только</w:t>
        <w:br/>
        <w:t>несколько тысяч китайцев смогли спастись бегством. По свидетельству</w:t>
        <w:br/>
        <w:t>арабских источников, потеря Китая составила более 50 тысяч человек, в</w:t>
        <w:br/>
        <w:t>плен попало 20 тысяч“,</w:t>
        <w:br/>
        <w:t>По данным китайских источников, до арабо-китайского столкновения</w:t>
        <w:br/>
        <w:t>в 751 г. произошли следуюцие события. После удачных военных операций</w:t>
        <w:br/>
        <w:t>на Памире против тибетцев танские войска под командованием Гао</w:t>
        <w:br/>
        <w:t>Шаньчжи” развернули военные действия по северному направлению. В 748</w:t>
        <w:br/>
        <w:t>г. они организовали поход в город Суййе (современный Токмак”) и</w:t>
        <w:br/>
        <w:t>захватили его. Сопротивление местных жителей было жестоко сломлено, а</w:t>
        <w:br/>
        <w:t>город разрушен До основания. В следуюцем году танские войска захватили</w:t>
        <w:br/>
        <w:t>царство Каса (Кһава), а в 750 г. они под командованием того же Гао Шань-</w:t>
        <w:br/>
        <w:t>чжи напали на государство Ши”. При штурме города местный правитель</w:t>
        <w:br/>
        <w:t>Джабши (Чэбиши) был взят в плен и увезен в Китай и казнен. Его сыну</w:t>
        <w:br/>
        <w:t>удалось спастись бегством”. Данные события нашли отражение также в</w:t>
        <w:br/>
        <w:t>трудах В.В. Бартольда”!</w:t>
        <w:br/>
        <w:t>Сын ташкентского правителя обратился к арабскому наместнику в</w:t>
        <w:br/>
        <w:t>Хуросане Абу Муслиму за помошью. Этот наместник, положительно</w:t>
        <w:br/>
        <w:t>отзываясь на его просьбу, отправил войска под командованием Зияда (в</w:t>
        <w:br/>
        <w:t>китайских источниках Цзия) на встречу с танской армией.</w:t>
        <w:br/>
        <w:t>У. Сведения соинения «Тундянь»</w:t>
        <w:br/>
        <w:t>Более полное сведение Ду Хуаня сохранилось в сочинении «Тундянь»</w:t>
        <w:br/>
        <w:t>(Трактат о законах и традициях)?, автором которого является его</w:t>
        <w:br/>
        <w:t>родственник Ду Ю (735-812) - придворный историк и известный ученый</w:t>
        <w:br/>
        <w:t>Китая раннего средневековья.</w:t>
        <w:br/>
        <w:t>Источник написан в 766-801 гг. Он является первым сочинением,</w:t>
        <w:br/>
        <w:t>посвяшенным сушествуюцим в Китае и вокруг него законам и традициям,</w:t>
        <w:br/>
        <w:t>состоит из 200 глав (цзюаней). Автор родом из столичного города Чаньань</w:t>
        <w:br/>
        <w:t>(современный Сиань), занимал высокие посты при танском дворе и</w:t>
        <w:br/>
        <w:t>администрации, занимался финансовыми делами страны“. Первоначально</w:t>
        <w:br/>
        <w:t>данное сочинение было названо «Чжэндян» (Трактат о политике). После</w:t>
        <w:br/>
        <w:t>обогашения содержания новыми материалами и расширения тематики</w:t>
        <w:br/>
        <w:t>сочинение было названо «Тундянь». В нем о Ташкенте написано:</w:t>
      </w:r>
    </w:p>
    <w:p>
      <w:r>
        <w:t>Фрагмент из оригинала: «ПП, ӘЕІЖЖЕ. ЕТЕЗЕЖ, ШпППЯ.</w:t>
        <w:br/>
        <w:t>ЖСӘСЕИЕЕ, ЖАппарақғт, жземнжия, ЖЕБЕП</w:t>
        <w:br/>
        <w:t>ЕБЕЛ, ЕЕЖНОШІЯ ИП. НӨ2?ЖЕУЕ,ЕШТФОЛЕЛЯЖН,Б</w:t>
        <w:br/>
        <w:t>127</w:t>
        <w:br/>
        <w:t>13 Там же. С. 9703 (1321).</w:t>
        <w:br/>
        <w:t>19 Ханьюй дацзыдянь (Болыпой нероглифический словарь). В 7 томах. Чәнду,</w:t>
        <w:br/>
        <w:t>1988. Т. 4. С. 2780.</w:t>
        <w:br/>
        <w:t>20 Ханьюй дацзыдянь. Т. 5. С. 2941.</w:t>
        <w:br/>
        <w:t>21 Тундян. Т.3. С. 2736.</w:t>
        <w:br/>
        <w:t>22 Тайпин хуаньюй цзи. Цзюань (глава) 183. Л. 1а-б</w:t>
        <w:br/>
        <w:t>Махмуд Кашгарий. Девану лугатит турк (Словарь тюркского</w:t>
        <w:br/>
        <w:t>с.331.</w:t>
        <w:br/>
        <w:t>языка) Перевод С.М. Муталлибова. В 3 т. Ташкент, 1962. Т. 1. С. 221; Т.</w:t>
        <w:br/>
        <w:t>24 ДуЮ. Тундяһь. Т.3.С. 2737.</w:t>
        <w:br/>
        <w:t>25 По одним данным он родился в 596, по другим - 602 или 607 году, но он</w:t>
        <w:br/>
        <w:t>умер в 664 году.</w:t>
        <w:br/>
        <w:t>26 Гу сисин цзи (Записки древних путешествий на Запад). Йннчюан, 1987. С.</w:t>
        <w:br/>
        <w:t>ті.</w:t>
        <w:br/>
        <w:t>27 Йкхэ является китайским названием Сырдарьн. В «Тан шу» данная река</w:t>
        <w:br/>
        <w:t>называется Яосашуй, а «Синь Тан шу» Суйехэ.</w:t>
        <w:br/>
        <w:t>28 Гу сисин цан. С. 71. См. комментрия Хе 15.</w:t>
        <w:br/>
        <w:t>29 Ханьюй дацзыдянь (Большой иероглифический словарь). В 7 томах. Чэнду,</w:t>
        <w:br/>
        <w:t>1988.</w:t>
        <w:br/>
        <w:t>Т.1.С.438; Т.6.С.3733.</w:t>
        <w:br/>
        <w:t>30 Оу Янсю, Сун Ци. Синь Тан шу // Эршиси ши. Т. 13. С.16969(1555).</w:t>
        <w:br/>
        <w:t>В китайских источниках до танского периода встречается топоним П2әп-</w:t>
        <w:br/>
        <w:t>вио ( ІЧцарство или государство Дзеу). Он соответствует царству Кибут, которое</w:t>
        <w:br/>
        <w:t>образовалось после распада царства Кангкия (Канцзюй) в У веке. Позже И2әп-зпо</w:t>
        <w:br/>
        <w:t>распал на восточное, среднее и западное Дзэу (Дунцао, Чжунцао, Сицао). По</w:t>
        <w:br/>
        <w:t>мнению китайских ученых, в период династии Тан и раньше царство Восточного</w:t>
        <w:br/>
        <w:t>Цао называлось Сутрушана (48 БУ) и соответствует современной территории</w:t>
        <w:br/>
        <w:t>Уратюбе (Гу сисин цзи. С. 841.</w:t>
        <w:br/>
        <w:t>32 Западного Дзэу (Цао) соответствует территории современной области</w:t>
        <w:br/>
        <w:t>Навон.</w:t>
        <w:br/>
        <w:t>33 Қаң является соқрашенной китайской транскрипцией топонима Самарканд.</w:t>
        <w:br/>
        <w:t>34 Лю Ху. Цзю Тан шу (Старая история династин Тан) // Эршиси ши (24</w:t>
        <w:br/>
        <w:t>история). Пекин-Шанхай 1956-1958. Т. 12.</w:t>
        <w:br/>
        <w:t>33 Цыхай (Моря слов). Шанхай, 1979. С.1372.</w:t>
        <w:br/>
        <w:t>36 Бичурин Н.Я. С.313</w:t>
        <w:br/>
        <w:t>3? Ханьюй даңзылянь Т. 7. С. 4321,4517</w:t>
        <w:br/>
        <w:t>3% 1, Ши. Тайпин хуаньюй цзи. Цзюань 183. Л. 46.</w:t>
        <w:br/>
        <w:t>39 1 Ши. Тайпин хуаньюй цзи. Цзюань 183. Л. 46.</w:t>
      </w:r>
    </w:p>
    <w:p>
      <w:r>
        <w:t>% Махмуд Кашгарий. Девону лугатит турк. Ташкент, 1960. 414 бет. Перевод с</w:t>
        <w:br/>
        <w:t>арабского на узбекский язык осушествлен в 1955-1958 годах ученым Института</w:t>
        <w:br/>
        <w:t>востоковедения имени Абу Райхана Беруни Академин наук Узбекистана С.М.</w:t>
        <w:br/>
        <w:t>Мугалибовым.</w:t>
        <w:br/>
        <w:t>1 Әжунго гуцзинь минжэнь дацзылянь (Болыпой словарь известных людей</w:t>
        <w:br/>
        <w:t>Китая с древнейших времен до наших дней). Пекин, 1991. С. 254-255.</w:t>
        <w:br/>
        <w:t>42Гу сисин цан. С. 132.</w:t>
        <w:br/>
        <w:t>Согласно комментариям, написанным китайскими ученымн к тексту</w:t>
        <w:br/>
        <w:t>сочинения Ду Хуаня, Чжэньчжухэ соответствует реки Нарын |Гу Сисин цзи. С.</w:t>
        <w:br/>
        <w:t>136|. Зжихэ - реки Чирчик.</w:t>
        <w:br/>
        <w:t>“ Ван Чәкилай. Чжунья гоцзи гуаньси ши (Краткая история Центральной</w:t>
        <w:br/>
        <w:t>Азин). Чанша, 1986.. С. 42-43.</w:t>
        <w:br/>
        <w:t>136</w:t>
        <w:br/>
        <w:t>краеведа Попова Ю., также хранятся выписки из архивных документов,</w:t>
        <w:br/>
        <w:t>фотографии, письма внука Букейханова - Евгения Сергеевича, переписка с</w:t>
        <w:br/>
        <w:t>другими родственниками А.Букейханова, переписка с крупнейшим</w:t>
        <w:br/>
        <w:t>исследователем жизни и творчества А.Букейханова - Х.А.Абишевым,</w:t>
        <w:br/>
        <w:t>многочисленные статьи, опубликованные на страницах республиканских,</w:t>
        <w:br/>
        <w:t>областных журналов, газет.</w:t>
        <w:br/>
        <w:t>Благодаря документам личных фондов А.Букейханов предстает перед</w:t>
        <w:br/>
        <w:t>нами не только политической фигурой, обшественным деятелем, депутатом</w:t>
        <w:br/>
        <w:t>1 Государственной Думы, основателем партии «Алаш», главой казахского</w:t>
        <w:br/>
        <w:t>государства «Алаш-орда», а человеком обширных знаний с пытливым умом,</w:t>
        <w:br/>
        <w:t>широкими интересами, разносторонне образованным человеком:</w:t>
        <w:br/>
        <w:t>литератором, историком, этнографом, переводчиком, фольклористом,</w:t>
        <w:br/>
        <w:t>географом-путешественником.</w:t>
        <w:br/>
        <w:t>Ж.Бектуров называл его «гордость степного края» и написал</w:t>
        <w:br/>
        <w:t>одновременно статью о лидере партии «Алаш». Среди научных трудов</w:t>
        <w:br/>
        <w:t>А.Букейханова особую ценность представляет статья-некролог о великом</w:t>
        <w:br/>
        <w:t>казахском поэте и просветителе Абае Кунанбаеве, являюшаяся ценным</w:t>
        <w:br/>
        <w:t>исследованием его жизни творчества.</w:t>
        <w:br/>
        <w:t>О6 А.Ермекове в наличии рукописные, машинописные варианты</w:t>
        <w:br/>
        <w:t>исторического очерка "Ұш Әлекен, глава вторая "Әлимхан”,</w:t>
        <w:br/>
        <w:t>многочисленные статьи, документы к биографии, фотографии, выписки из</w:t>
        <w:br/>
        <w:t>архивных документов, письма, открытка Ермекова на арабском языке,</w:t>
        <w:br/>
        <w:t>воспоминания о первом казахе - математике Алимхане Ермекове и др.</w:t>
        <w:br/>
        <w:t>Ж.Бектуров вел большую поисковую работу, в фонде хранятся</w:t>
        <w:br/>
        <w:t>документы об Азимбае Лекерове (газетные статьи, письма, фотографии,</w:t>
        <w:br/>
        <w:t>справка о реабилитации, переписка с родственниками Лекерова), письма,</w:t>
        <w:br/>
        <w:t>открытки ученого А.Маргулана (на казахском, арабском языках), переписка</w:t>
        <w:br/>
        <w:t>с дочерями А.Макатова (Мадиной), С.Ходжанова, статьи о С.Мендешеве,</w:t>
        <w:br/>
        <w:t>М.Дулатове, Ж.Акбаеве. и др. В фонде краеведа Попова Вв наличии</w:t>
        <w:br/>
        <w:t>документы (архивные выписки, сведения, статьи) 0 нашем земляке</w:t>
        <w:br/>
        <w:t>Ж.Акбаеве.</w:t>
        <w:br/>
        <w:t>Жакып Акбаев - активный участник национально-освободительного</w:t>
        <w:br/>
        <w:t>движения в Казахстане, крупный обшественный деятель, один из первых</w:t>
        <w:br/>
        <w:t>казахов- магистров юридических наук. Он в 1903 году окончил с золотой</w:t>
        <w:br/>
        <w:t>медалью юридический факультет Санкт-Петербургского университета.</w:t>
        <w:br/>
        <w:t>Ж.Акбаев является одним из организаторов революционных</w:t>
      </w:r>
    </w:p>
    <w:p>
      <w:r>
        <w:t>выступлений в 1905 году в городах Омске, Петропавловске,</w:t>
        <w:br/>
        <w:t>Семипалатинске, Павлодаре, Баян- Ауле, Каркаралинске.</w:t>
        <w:br/>
        <w:t>Он один из близких друзей А.Букейханова, его сподвижник в</w:t>
        <w:br/>
        <w:t>организации партии «Алаш». Уездный комитет Алаш-орды открылся в</w:t>
        <w:br/>
        <w:t>Каркаралинске, 14 ноября 1917 года газета «Казах» привела имена делегатов</w:t>
        <w:br/>
        <w:t>Для участия во всероссийском учредительном собрании партии Алаш-орда.</w:t>
        <w:br/>
        <w:t>Среди названных - земляки-каркаралинцы - А.Букейханов.</w:t>
        <w:br/>
        <w:t>Все они вошли в Правительство Алаш-орды. В октябре 1917 года</w:t>
        <w:br/>
        <w:t>Ж.Ақбаев возглавил Каркаралинский уездный земельный комитет. С</w:t>
        <w:br/>
        <w:t>установлением Советской власти Ж.Акбаев работал в семипалатинских</w:t>
        <w:br/>
        <w:t>уездных органах, затем адвокатом в южном Казахстане. В 1929 году</w:t>
        <w:br/>
        <w:t>144</w:t>
        <w:br/>
        <w:t>В 1991 г.в Караганде А. С. Сагиновым организован Институт проблем</w:t>
        <w:br/>
        <w:t>комплексного освоения недр (ИПКОН), который он возглавлял до 2001 г.</w:t>
        <w:br/>
        <w:t>Сегодня Абылкас Сагинович почетный директор института.</w:t>
        <w:br/>
        <w:t>А. С. Сагинов совмешал свою работу с многогранной обшественной</w:t>
        <w:br/>
        <w:t>деятельностью. Он был членом Карагандинского Обкома партии, депугатом</w:t>
        <w:br/>
        <w:t>Верховного Совета СССР и местных Советов, председателем Совета ректоров</w:t>
        <w:br/>
        <w:t>вузов Карагандинской и Жезказганской областей, членом редколлегий ряда</w:t>
        <w:br/>
        <w:t>журналов, ряда Ученых советов.</w:t>
        <w:br/>
        <w:t>Труд Абылкаса Сагиновича отмечен высокими правительственными</w:t>
        <w:br/>
        <w:t>наградами - шестью орденами и одиннадцатью медалями СССР и</w:t>
        <w:br/>
        <w:t>Республики Казахстана. За заслуги в развитии высшего образования и</w:t>
        <w:br/>
        <w:t>подготовке квалифицированных специалистов А. С. Сагинову в 1971 г.</w:t>
        <w:br/>
        <w:t>присвоено звание Героя Социалистического Труда, ав 1995 г. аслуженный</w:t>
        <w:br/>
        <w:t>деятель науки и техники Республики Казахстан"</w:t>
        <w:br/>
        <w:t>Сауле Абикенова</w:t>
        <w:br/>
        <w:t>РЕПРЕССИИ В СУДЬБАХ КАЗАХСКОЙ ИНТЕЛЛИГЕНЦИИ</w:t>
        <w:br/>
        <w:t>В годы репрессий была уничтожена наиболее высокообразованная</w:t>
        <w:br/>
        <w:t>часть казахской элиты. Видные представители интеллигенции, в том числе</w:t>
        <w:br/>
        <w:t>творческой, которая была за демократическое устройство государства,</w:t>
        <w:br/>
        <w:t>служила верой правдой народу, были репрессированы, уничтожены и</w:t>
        <w:br/>
        <w:t>сосланы в лагеря.</w:t>
        <w:br/>
        <w:t>Сушествовало презрительное клеймо в отношении лиц, так или иначе</w:t>
        <w:br/>
        <w:t>связанных с политическим течением "Алаш-орда”. Напрочь вытравливалось</w:t>
        <w:br/>
        <w:t>из памяти народной и книг всякое упоминание о деятельности казахской</w:t>
        <w:br/>
        <w:t>интеллигенция по формированию и / зашите национальной</w:t>
        <w:br/>
        <w:t>государственности 1917-1920 гг.</w:t>
        <w:br/>
        <w:t>Победивший пролетариат вскоре стал уничтожать своих бывших</w:t>
        <w:br/>
        <w:t>соратников. АЛАШ-орде места в новом советском государстве не нашлось.</w:t>
        <w:br/>
        <w:t>Почти все они были уничтожены репрессивным аппаратом НКВД в 1937-</w:t>
        <w:br/>
        <w:t>1938гг.</w:t>
        <w:br/>
        <w:t>Время разрушает сложившиеся стереотипы и коренным образом</w:t>
        <w:br/>
        <w:t>меняет наш образ мышления. Устраняются "белые пятна истории", на</w:t>
        <w:br/>
        <w:t>поверхность выплывает все то, что замалчивалось десятилетиями.</w:t>
        <w:br/>
        <w:t>"Наступят еше времена,</w:t>
        <w:br/>
        <w:t>Когда вспомнят ваши имена”</w:t>
      </w:r>
    </w:p>
    <w:p>
      <w:r>
        <w:t>писал в свое время Ахмет Байтурсынов. Сбылись его пророческие слова.</w:t>
        <w:br/>
        <w:t>Народу возврацены имена таких его славных сыновей, деятелей Алаш и ее</w:t>
        <w:br/>
        <w:t>лидеров, как Жакып Акбаев, Алихан Букейханов, Алимхан Ермеков,</w:t>
        <w:br/>
        <w:t>Магжан Жумабаев, Ахмет Байтурсынов, Миржакып Дулатов, Абикей</w:t>
        <w:br/>
        <w:t>Сатбаев, Ахмет Чигиров, Хамел Габбасов, Асылбек Сеитов, Сатылган</w:t>
        <w:br/>
        <w:t>142</w:t>
        <w:br/>
        <w:t>ГГао| Шаньчжием, бежал на запад к арабам и привел их войска в город</w:t>
        <w:br/>
        <w:t>Далосы (Тараз). Войска |Гао| Шаньчжи потерпели большое поражение. С</w:t>
        <w:br/>
        <w:t>этого времени Запад подчинилеся арабам. Во 2 году Баоин (263) и 7 году</w:t>
        <w:br/>
        <w:t>Дали” (772) ГЧач| прислал посла с подарками».</w:t>
        <w:br/>
        <w:t>Комментарий: Комментируя исторические событие 40-50 годов УШ</w:t>
        <w:br/>
        <w:t>века, о которых идет речь в приведенных сведениях «Тан хэйяо» и «Тайпин</w:t>
        <w:br/>
        <w:t>хуаньой цзи» о Ташкенте, можно отметить следуюшее:</w:t>
        <w:br/>
        <w:t>В начале этого столетия в Центральной Азии произошло крупное</w:t>
        <w:br/>
        <w:t>событие - нашествие войск Арабского халифата. В конечном счете, оно</w:t>
        <w:br/>
        <w:t>закончилось установлением контроля последнего над территориями</w:t>
        <w:br/>
        <w:t>современных стран Центральной Азии и части СУАР.</w:t>
        <w:br/>
        <w:t>Следует заметить, что учреждение «наместничества Давань» имело</w:t>
        <w:br/>
        <w:t>символическое значение. Согласно исследованиям китайских ученых, еше в</w:t>
        <w:br/>
        <w:t>739 году многолетняя война между танскими войсками и тюргешскими</w:t>
        <w:br/>
        <w:t>племенами закончилась поражением последних. Этому способствовало</w:t>
        <w:br/>
        <w:t>обострение разногласий между двумя тюргешскими династиями - Кара</w:t>
        <w:br/>
        <w:t>(Хэй ) и Сарик (Хуан ). После этого поражения, тюргеши фактически</w:t>
        <w:br/>
        <w:t>потеряли свой контроль над расположенными на западе Памира странами. В</w:t>
        <w:br/>
        <w:t>целях собственной зашиты от нашествия арабов центральноазиатские</w:t>
        <w:br/>
        <w:t>государства попытались воспользоваться поддержкой Танской империи,</w:t>
        <w:br/>
        <w:t>декларируя свое дружественное отношение небесной империи. Танская</w:t>
        <w:br/>
        <w:t>империя пыталась лишь демонстрировать свое сюзеренное право над ними</w:t>
        <w:br/>
        <w:t>пугем присвоения местным правителям почетных титулов, признанием их</w:t>
        <w:br/>
        <w:t>подарков как дань. «Фактически Танская империя не брала на себя</w:t>
        <w:br/>
        <w:t>обязательство зашитника»</w:t>
        <w:br/>
        <w:t>По данным китайских источников, в конце ҮП тибетцы устанавливали</w:t>
        <w:br/>
        <w:t>свой контроль над некоторыми районами Памира. После удачных военных</w:t>
        <w:br/>
        <w:t>операций на Памире против тибетцев танские войска под командованием</w:t>
        <w:br/>
        <w:t>Гао Шаньчжи развернули военные действия по северному направлению. В</w:t>
        <w:br/>
        <w:t>748 г. они организовали поход в город Суййе (современный Токмак”) и</w:t>
        <w:br/>
        <w:t>захватили его. Сопротивление местных жителей было жестоко сломлено, а</w:t>
        <w:br/>
        <w:t>город разрушен до основания. В следуюцем году танские войска захватили</w:t>
        <w:br/>
        <w:t>царство Каса (Кһава), а в 750 г. они под командованием того же Гао</w:t>
        <w:br/>
        <w:t>Шаньчжи напали на государство Ши (Шош, современный Ташкент)”%, При</w:t>
        <w:br/>
        <w:t>штурме города местный правитель Джабши (Чэбиши) был ВзяЯТ В Плен и</w:t>
        <w:br/>
        <w:t>увезен в Китай. Его сыну удалось спастись бегством”. Данные события</w:t>
        <w:br/>
        <w:t>нашли отражение также в трудах В.В. Бартольда”%.</w:t>
        <w:br/>
        <w:t>Сын ташкентского правителя обратился к арабскому наместнику в</w:t>
        <w:br/>
        <w:t>Хуросане Абу Муслиму за помошью. Этот наместник, положительно</w:t>
        <w:br/>
        <w:t>отзываясь на его просьбу, отправляет войска под командованием Зияда (в</w:t>
        <w:br/>
        <w:t>китайских источниках Цзия) на встречу с танской армией. Позднее, танский</w:t>
        <w:br/>
        <w:t>двор, пытаясь вытеснить арабов из Центральной Азии, отправил им</w:t>
        <w:br/>
        <w:t>навстречу войска численностью в 30 тысяч человек (в арабских источниках</w:t>
        <w:br/>
        <w:t>- свыше 50 тысяч). Произошедшая в 751 году у реки Талас, близ</w:t>
        <w:br/>
        <w:t>современного города Джамбула (Авлия-ата), решаюшая битва закончилась</w:t>
        <w:br/>
        <w:t>полным поражением китайских войск. Только несколько тысяч китайцев</w:t>
        <w:br/>
        <w:t>смогли спастись бегством. По свидетельству арабских источников, потери</w:t>
      </w:r>
    </w:p>
    <w:p>
      <w:r>
        <w:t>Китая составили более 50 тысяч человек, в плен попало 20 тысяч”. Как</w:t>
        <w:br/>
        <w:t>132</w:t>
        <w:br/>
        <w:t>мошности пластов Карагандинского бассейна, их анализ и перспективы</w:t>
        <w:br/>
        <w:t>развития». В 1951 г., состоявшимся ученым он возглавляет Карагандинский</w:t>
        <w:br/>
        <w:t>научно-исследовательский угольный институт (КНИУИ).</w:t>
        <w:br/>
        <w:t>В 1955 г. А. С. Сагинов назначается ректором (тогда директором)</w:t>
        <w:br/>
        <w:t>вновь организованного, второго в республике технического вуза -</w:t>
        <w:br/>
        <w:t>Карагандинского горного института. Это назначение знаменует начало</w:t>
        <w:br/>
        <w:t>самого яркого периода его трудовой деятельности как ученого и педагога. С</w:t>
        <w:br/>
        <w:t>институтом связаны наиболее плодотворные страницы жизни А. С. Сагинова,</w:t>
        <w:br/>
        <w:t>его крупные достижения в науке и образовании, многогранной обшественной</w:t>
        <w:br/>
        <w:t>деятельности.</w:t>
        <w:br/>
        <w:t>Большие усилия А. С. Сагинов прилагал Для создания сильного</w:t>
        <w:br/>
        <w:t>преподавательского коллектива, повышения уровня обучения. Он готовил</w:t>
        <w:br/>
        <w:t>преподавательские кадры из выпускников ведуших вузов Москвы,</w:t>
        <w:br/>
        <w:t>Ленинграда, Киева, Новосибирска, Свердловска, а также КарПТИ, направляя</w:t>
        <w:br/>
        <w:t>ихв целевую аспирантуру, после которой они возврашались В свой институт.</w:t>
        <w:br/>
        <w:t>По его инициативе был создан при КарПТИ Ученый совет по зашите</w:t>
        <w:br/>
        <w:t>кандидатских и докторских диссертаций. За время его работы зашитили</w:t>
        <w:br/>
        <w:t>диссертацин свыше четырехсот сотрудников.</w:t>
        <w:br/>
        <w:t>Наряду с организацией на высоком уровне учебного процесса А. С.</w:t>
        <w:br/>
        <w:t>Сагинов не меньшее внимание уделял созданию материальной базы</w:t>
        <w:br/>
        <w:t>института - сложной вузовской инфраструктуры. Можно уверенно сказать,</w:t>
        <w:br/>
        <w:t>что исследовательские, лабораторные, опытно-конструкторские службы,</w:t>
        <w:br/>
        <w:t>учебные корпуса и обцежития Карагандинского политехнического института.</w:t>
        <w:br/>
        <w:t>были одними из лучших не только в Казахстане, о них говорили на всех</w:t>
        <w:br/>
        <w:t>уровнях, ставя в пример другим. Такая сильная инфраструктура была создана.</w:t>
        <w:br/>
        <w:t>благодаря, прежде всего таланту, авторитету Абылкаса Сагиновича, его воле,</w:t>
        <w:br/>
        <w:t>умению убеждать. Усилиями ректора и всего коллектива КарПТИ стал одним</w:t>
        <w:br/>
        <w:t>из ведуших вузов СССР и крупнейшим в республике многопрофильным</w:t>
        <w:br/>
        <w:t>политехническим институтом, выпустившим десятки тысяч специалистов.</w:t>
        <w:br/>
        <w:t>Вполне заслуженно в 1976 г. институт награжден орденом Трудового</w:t>
        <w:br/>
        <w:t>Красного Знамени.</w:t>
        <w:br/>
        <w:t>В 1967 г. АС. Сагинов зашитил в Московском горном институте</w:t>
        <w:br/>
        <w:t>Докторскую диссертацию "Исследование и совершенствование методов</w:t>
        <w:br/>
        <w:t>подземной разработки угольных пластов Карагандинского бассейна”. В 1962 г.</w:t>
        <w:br/>
        <w:t>он избран членом-корреспондентом, а в 1970 г. - академиком Академии наук</w:t>
        <w:br/>
        <w:t>КазССР. Избран членом Академии наук республики А. Сагинов еше при</w:t>
        <w:br/>
        <w:t>жизни Каныша Имантаевича, и он сегодня является одним из немногих</w:t>
        <w:br/>
        <w:t>академиков Сатпаевской школы.</w:t>
        <w:br/>
        <w:t>Свои исследования Абылкас Сагинович обобшил в 20 монографиях,</w:t>
        <w:br/>
        <w:t>многочисленных учебных пособиях и книгах, статьях, докладах и</w:t>
        <w:br/>
        <w:t>изобретениях. Под его руководством зашишены 11 докторских и более 50</w:t>
        <w:br/>
        <w:t>кандидатских диссертаций.</w:t>
        <w:br/>
        <w:t>За работу по механике горных пород А. С. Сагинову в составе авторского</w:t>
        <w:br/>
        <w:t>коллектива в 1974 г. присуждена Государственная премия КазССР в области</w:t>
        <w:br/>
        <w:t>науки и техники, в 1987 г. он был удостоен Госпремии КазССР во второй раз</w:t>
        <w:br/>
        <w:t>за создание гидравлических машин ударного действия для горнодобываюцей и</w:t>
        <w:br/>
        <w:t>строительной промышленности.</w:t>
        <w:br/>
        <w:t>141</w:t>
      </w:r>
    </w:p>
    <w:p>
      <w:r>
        <w:t>Сабатаев, Мустахин Малдыбаев и др. Круг этих лиц участвовал в событиях</w:t>
        <w:br/>
        <w:t>в 1918-1920 гг. на территории нашей области.</w:t>
        <w:br/>
        <w:t>В годы перестройки, гласности и демократии в Казахстане</w:t>
        <w:br/>
        <w:t>осушествлен процесс реабилитации многих деятелей Алаш-орды. Без</w:t>
        <w:br/>
        <w:t>привычных ругательных эпитетов стали отзываться о лидерах партии Алаш,</w:t>
        <w:br/>
        <w:t>наших земляках: А.Букейханове, Ж.Акбаеве, А.Ермекове.</w:t>
        <w:br/>
        <w:t>Если задуматься над вопросом: "Почему тоталитарная система в</w:t>
        <w:br/>
        <w:t>первую очередь уничтожала интеллигенцию?" Логика проста, отмечает</w:t>
        <w:br/>
        <w:t>Президент Республики Казахстан Н.Назарбаев "Чтобы лишить народ</w:t>
        <w:br/>
        <w:t>чувства национальной гордости и национального достоинства, надо</w:t>
        <w:br/>
        <w:t>уничтожить его память, культуру, интеллект”.</w:t>
        <w:br/>
        <w:t>Чем дальше уходят в историю события тех лет, тем все труднее</w:t>
        <w:br/>
        <w:t>находить подлинные документы, многие из которых безвозвратно утеряны.</w:t>
        <w:br/>
        <w:t>Выявленный же источник расширяет наши представления о событиях</w:t>
        <w:br/>
        <w:t>и фактах истории, к какой бы сфере отношений они бы ни принадлежали.</w:t>
        <w:br/>
        <w:t>Ценность открытия возрастает, когда выявленный исторический материал</w:t>
        <w:br/>
        <w:t>вводится в научный оборот, обретая статус научной публикации и становясь</w:t>
        <w:br/>
        <w:t>Доступной для широких кругов исследователей, как профессионалов, так и</w:t>
        <w:br/>
        <w:t>любителей.</w:t>
        <w:br/>
        <w:t>Государственный архив Карагандинской области ведет постоянную и</w:t>
        <w:br/>
        <w:t>целенаправленную работу по комплектованию документами личного</w:t>
        <w:br/>
        <w:t>происхождения.</w:t>
        <w:br/>
        <w:t>К наиболее значительным фондам относятся документы личных</w:t>
        <w:br/>
        <w:t>архивов писателя, обественного деятеля, почетного гражданина города</w:t>
        <w:br/>
        <w:t>Караганды Жайыка Бектурова и почетного гражданина города</w:t>
        <w:br/>
        <w:t>Каркаралинска, краеведа Юрия Попова.</w:t>
        <w:br/>
        <w:t>(Являясь первой ласточкой «перестройки», Ж.Бектуров снял табу</w:t>
        <w:br/>
        <w:t>секретности на документы, раскрываюцие сушность тоталитаризма.</w:t>
        <w:br/>
        <w:t>А.Букейханов, А.Ермеков, М.Жумабаев, М.Дулатов, С.Сейфуллин вот</w:t>
        <w:br/>
        <w:t>далеко не полный перечень личностей Алаш-орды, которые были</w:t>
        <w:br/>
        <w:t>предметом исследований писателя в разные годы жизни.</w:t>
        <w:br/>
        <w:t>В личном фонде писателя сохранились рукописные, машинописные</w:t>
        <w:br/>
        <w:t>варианты его произведений, опубликованные произведения, газетные</w:t>
        <w:br/>
        <w:t>публикации, фотографии, статьи, очерки, переписка, стихотворения и др.</w:t>
        <w:br/>
        <w:t>Ж.Бектуров посвятил жизнь борьбе за живое действенное слово. В</w:t>
        <w:br/>
        <w:t>полный голос он говорил о лучших представителях своей нации, им</w:t>
        <w:br/>
        <w:t>написаны большие исторические очерки, где прослеживаются судьбы</w:t>
        <w:br/>
        <w:t>казахской интеллигенции: "Ұш Әлекен”, "Жертвы террора”, "Заговорили</w:t>
        <w:br/>
        <w:t>фотографии” и др.</w:t>
        <w:br/>
        <w:t>Бектуров был автором многочисленных очерков, статей 0 видных</w:t>
        <w:br/>
        <w:t>обшественных деятелях, представителях казахской интеллигенции -</w:t>
        <w:br/>
        <w:t>выразителях людского горя и чаяний, о репрессированных в 30-40 годы:</w:t>
        <w:br/>
        <w:t>А.Букейханове, М.Жумабаеве, С.Сейфуллине, А.Ермекове и др.</w:t>
        <w:br/>
        <w:t>Информационная значимость личного фонда писателя велика: в нем</w:t>
        <w:br/>
        <w:t>хранятся документы о6 одной из знаковых фигур политического движения</w:t>
        <w:br/>
        <w:t>Алаш, уроженце Карагандинской области - А.Букейханове (глава первая</w:t>
        <w:br/>
        <w:t>исторического очерка "Ұш Әлекен”- "Әлихан", статьи 0 нем, очерки,</w:t>
        <w:br/>
        <w:t>воспоминания, генсалогическое древо Букейханова, переписка, в фонде</w:t>
        <w:br/>
        <w:t>143</w:t>
      </w:r>
    </w:p>
    <w:p>
      <w:r>
        <w:t>необоснованно репрессирован, отбывал срок в Воронеже, затем в 1934 году</w:t>
        <w:br/>
        <w:t>вернулся в Алма-Ату, в том же году скончался в возрасте 60 лет.</w:t>
        <w:br/>
        <w:t>Народ достоин уважения, если умеет ценить своих великих людей,</w:t>
        <w:br/>
        <w:t>свои таланты, дарования, своих мыслителей, ученых, писателей.</w:t>
        <w:br/>
        <w:t>Среди них наш земляк, выдаюшийся обшественный деятель, писатель,</w:t>
        <w:br/>
        <w:t>революционер Сакен Сейфуллин. Сейфуллин был активным сторонником</w:t>
        <w:br/>
        <w:t>советской власти, искренне верил, что началась новая эпоха - эпоха</w:t>
        <w:br/>
        <w:t>возрождения на основе гармонии и согласия, что происходит обновление</w:t>
        <w:br/>
        <w:t>мира. Среди жертв тоталитарной системы имя Сакена Сейфуллина стоит в</w:t>
        <w:br/>
        <w:t>особом ряду. Трудно представить себе другую судьбу, более яркую,</w:t>
        <w:br/>
        <w:t>возвышенную, противоречивую и глубоко трагичную.</w:t>
        <w:br/>
        <w:t>В величии таланта его противоречивость, неоднозначность и</w:t>
        <w:br/>
        <w:t>сложность. Литературная летопись Караганды начинается с произведений</w:t>
        <w:br/>
        <w:t>С.Сейфуллина. В 1921 году он посетил Караганду и написал стихотворение</w:t>
        <w:br/>
        <w:t>"Рабочим”.</w:t>
        <w:br/>
        <w:t>Не раз обрашались к фактам биографии Сакена Сейфуллина ведушие</w:t>
        <w:br/>
        <w:t>сакеноведы - академик Т. Какишев и Г. Кулахметов.</w:t>
        <w:br/>
        <w:t>Одним из тех, кто занимался изучением его жизни, творчества был</w:t>
        <w:br/>
        <w:t>Ж.Бектуров. Им была написана повесть "Правда, оплаченная жизнью.</w:t>
        <w:br/>
        <w:t>Последние дни Сакена”, опубликованная в журнале "Жалын" в 1988 году.</w:t>
        <w:br/>
        <w:t>В архиве хранятся машинописные варианты повести о Сакене</w:t>
        <w:br/>
        <w:t>Сейфуллине, многочисленные статьи о нем, сценарии телепередач, доклады,</w:t>
        <w:br/>
        <w:t>посвяшценные юбилеям писателя (к 70-летию, 100- летию и др.), стихи-</w:t>
        <w:br/>
        <w:t>посвяшения Сакену. В фонде хранятся фотографии писателя, его супруги</w:t>
        <w:br/>
        <w:t>Гульбахрам, фотокопия письма Ж.Бектурова к Гульбахрам, письмо</w:t>
        <w:br/>
        <w:t>Ж.Бектурова председателю обшества охраны памятников истории и</w:t>
        <w:br/>
        <w:t>культуры Казахской ССР А.Алимжанову 06 увековечении памяти</w:t>
        <w:br/>
        <w:t>С.Сейфуллина и Н.Нурмакова.</w:t>
        <w:br/>
        <w:t>В личном фонде краеведа Ю.Г. Попова хранятся воспоминания членов</w:t>
        <w:br/>
        <w:t>партии Е.Нигметова и М.Давлетгалиева об участниках 2-ой сессии 3- го</w:t>
        <w:br/>
        <w:t>Всекиргизского сьезда КЦИК (Сейткали Мендешеве, Алме Уразбаевой,</w:t>
        <w:br/>
        <w:t>Сабыре Шарипове, Жанайдаре Садвакасове, Сакене Сейфуллине и др.)</w:t>
        <w:br/>
        <w:t>Потомкам оставлена фотография, на которой запечатлены делегаты сессин,</w:t>
        <w:br/>
        <w:t>в том числе Сакен Сейфуллин.</w:t>
        <w:br/>
        <w:t>Имя Ахмета Байтурсынова, одного из лидеров Алаш-орды, про</w:t>
        <w:br/>
        <w:t>которого М.Ауэзов писал: "Когда обозреваешь прошлое казахского народа,</w:t>
        <w:br/>
        <w:t>приходишь к мысли, что наиболее содержательную жизнь, хотя и отпуцено</w:t>
        <w:br/>
        <w:t>им было судьбой очень мало, прожили, те, кто получил образование”.</w:t>
        <w:br/>
        <w:t>А.Байтурсынов выделялся среди них как самая яркая личность».</w:t>
        <w:br/>
        <w:t>Без преувеличения можно угверждать, что А. Байтурсынов своими</w:t>
        <w:br/>
        <w:t>произведениями способствовал обогашцению казахской письменной</w:t>
        <w:br/>
        <w:t>культуры и литературного языка.</w:t>
        <w:br/>
        <w:t>В 1904 году в Каркаралинске открылось двухклассное русско-</w:t>
        <w:br/>
        <w:t>казахское училице, в котором обучалось 104 ученика казахской, русской</w:t>
        <w:br/>
        <w:t>национальностей. Заведуюшим училицем был назначен А.Байтурсынов.</w:t>
        <w:br/>
        <w:t>Активную политическую жизнь вел он в Каркаралинске, в 1907 году</w:t>
        <w:br/>
        <w:t>был арестован и находился в каркаралинской тюрьме. Это факты из</w:t>
        <w:br/>
        <w:t>каркаралинской жизни А.Байтурсынова.</w:t>
      </w:r>
    </w:p>
    <w:p>
      <w:r>
        <w:t>145</w:t>
        <w:br/>
        <w:t>документами академика Кулкыбаева, внесшего огромный вклад по охране</w:t>
        <w:br/>
        <w:t>труда и здоровья работников угольной отросли. Отқрыли личный фонда</w:t>
        <w:br/>
        <w:t>выдаюшегося скульптора, заслуженного деятеля искусств Республики</w:t>
        <w:br/>
        <w:t>Казахстан, Почетного гражданина города Караганды Анатолия Петровича</w:t>
        <w:br/>
        <w:t>Билыка, планируетея отрытие фонда Почетного гражданина города</w:t>
        <w:br/>
        <w:t>Караганды, заслуженного деятеля науки и техники Республики Казхстан,</w:t>
        <w:br/>
        <w:t>академика НАН РК Абилкаса Сагиновича Сагинова.</w:t>
        <w:br/>
        <w:t>В 30-40-х годах прошлого столетия в Казахстане народилась</w:t>
        <w:br/>
        <w:t>блистательная плеяда выдаюшихся горных инженеров и ученых,</w:t>
        <w:br/>
        <w:t>составивших гордость науки и инженерного корпуса молодой республики.</w:t>
        <w:br/>
        <w:t>Имена О. А. Байконурова, Р. Б. Байгалиева, М. К. Бупежанова, Н. К.</w:t>
        <w:br/>
        <w:t>Жаксыбаева, А. Ш. Мусина, А.С. Сагинова и другие могут украсить науку</w:t>
        <w:br/>
        <w:t>любого развитого передового государства. Среди этой замечательной</w:t>
        <w:br/>
        <w:t>когорты казахстанских инженеров старшего поколения Абылкасу</w:t>
        <w:br/>
        <w:t>Сагиновичу принадлежит одно из ведуцих и очень почетных мест.</w:t>
        <w:br/>
        <w:t>Абылкас Сагинович Сагинов проходит все ступени инженерного</w:t>
        <w:br/>
        <w:t>труда на угольных предприятиях Караганды. Затем, он приходит в науку и</w:t>
        <w:br/>
        <w:t>высшее образование, где непрерывно на протяжении 33 лет возглавлял</w:t>
        <w:br/>
        <w:t>крупный институт, созданный практически с нуля его же неустанным трудом.</w:t>
        <w:br/>
        <w:t>Этот поистине выдаюшийся трудовой подвиг, видимо, подвластен только</w:t>
        <w:br/>
        <w:t>таким личностям, как А. Сагинов.</w:t>
        <w:br/>
        <w:t>Вся его трудовая биография инженера, ученого, государственного и</w:t>
        <w:br/>
        <w:t>обшественного деятеля, связана с Карагандой и Карагандинским</w:t>
        <w:br/>
        <w:t>промышленным районом, с его ростом и процветанием. Преданность</w:t>
        <w:br/>
        <w:t>избранному пути, родному краю и его людям, нужно считать не менее</w:t>
        <w:br/>
        <w:t>важным подвигом Абылкаса Сагиновича Сагинова. Поэтому не случайно</w:t>
        <w:br/>
        <w:t>Абылкас Сагиновии был удостоен высокого звания Героя</w:t>
        <w:br/>
        <w:t>Социалистического Труда и многих других почетных наград.</w:t>
        <w:br/>
        <w:t>Родился Абылкас Сагинович в 1915 г. в Баян-Ауле Павлодарской</w:t>
        <w:br/>
        <w:t>области в благодатном уголке Центрального Казахстана, овеянного славой</w:t>
        <w:br/>
        <w:t>своих сынов от вешего Бухар-жырау до Каныша Сатпаева.</w:t>
        <w:br/>
        <w:t>Среднее образование он получил в другом не менее известном и</w:t>
        <w:br/>
        <w:t>живописном оазисе Сарыарки - в г. Каркаралинске, куда первехала его</w:t>
        <w:br/>
        <w:t>семья, и где он окончил местное педагогическое училице.</w:t>
        <w:br/>
        <w:t>В 1939 году А.С. Сагинов после окончания с отличием</w:t>
        <w:br/>
        <w:t>Днепропетровского горного института приезжает в Караганду, где, Являлся</w:t>
        <w:br/>
        <w:t>почетным гражданином этой славной столицы угольциков Казахстана. В</w:t>
        <w:br/>
        <w:t>Карагандинском бассейне свою инженерную деятельность он начинает с</w:t>
        <w:br/>
        <w:t>должности начальника экспериментального участка шахты Хо3-бис и До 1948</w:t>
        <w:br/>
        <w:t>г., последовательно продвигаясь по служебной лестнице, занимает должности</w:t>
        <w:br/>
        <w:t>главного инженера, директора шахты, руководителя технического отдела</w:t>
        <w:br/>
        <w:t>крупного угольного треста. В 1948-1951 гг. он работает начальником</w:t>
        <w:br/>
        <w:t>Госгортехнадзора Карагандинского района и главным инженером треста</w:t>
        <w:br/>
        <w:t>«Карагандауглеразрез».</w:t>
        <w:br/>
        <w:t>Научная работа у Абылкаса Сагиновича всегда сопугствовала</w:t>
        <w:br/>
        <w:t>инженерному труду, итогом которой явилась успешная зацита кандидатской</w:t>
        <w:br/>
        <w:t>диссертации в 1950 году на актуальную для бассейна тему «Современное</w:t>
        <w:br/>
        <w:t>состояние методов разработки пологопадаюших тонких и средней</w:t>
        <w:br/>
        <w:t>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