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АҚТӨБЕ МЕМЛЕКЕТТІК ПЕДАГОГИКАЛЫҚ</w:t>
        <w:br/>
        <w:t>ИНСТИТУТЫНЫҢ</w:t>
        <w:br/>
        <w:t>ХАБАРШЫСЫ</w:t>
        <w:br/>
        <w:t>ВЕСТНИК</w:t>
        <w:br/>
        <w:t>АКТЮБИНСКОГО ГОСУДАРСТВЕННОГО</w:t>
        <w:br/>
        <w:t>ПЕДАГОГИЧЕСКОГО ИНСТИТУТА</w:t>
        <w:br/>
        <w:t>1/2008</w:t>
        <w:br/>
        <w:t>2 ВЕСТНИК</w:t>
        <w:br/>
        <w:t>| АКТЮБИНСКОГО</w:t>
        <w:br/>
        <w:t>ГОСУДАРСТВЕННОГО</w:t>
        <w:br/>
        <w:t>ПЕДАГОГИЧЕСКОГО</w:t>
        <w:br/>
        <w:t>ИНСТИТУТА</w:t>
        <w:br/>
        <w:t>Ақтөбе мемлекеттік педагогикалық инетитутының</w:t>
        <w:br/>
        <w:t>ХАБАРШЫСЫ</w:t>
        <w:br/>
        <w:t>ВЕСТНИК</w:t>
        <w:br/>
        <w:t>Актюбинского государственного педагогического института</w:t>
        <w:br/>
        <w:t>Ақтөбе мемлекеттік педагогикалық институтының</w:t>
        <w:br/>
        <w:t>ғылымн-әдістемелік журналы</w:t>
        <w:br/>
        <w:t>Х1 Үш айда бір рет шығады. Публикуетея в три месяца один раз</w:t>
        <w:br/>
        <w:t>2008</w:t>
        <w:br/>
        <w:t>РЕДАКЦИЯ АЛҚАСЫ</w:t>
        <w:br/>
        <w:t>РЕДКОЛЛЕГИЯ</w:t>
        <w:br/>
        <w:t>Бас редактор - Нұрышев Ғ.Ж., экономика ғылымдарының</w:t>
        <w:br/>
        <w:t>докторы, академик</w:t>
        <w:br/>
        <w:t>Жауапты хатшы - Қонақбаева А.</w:t>
        <w:br/>
        <w:t>Мүшелері:</w:t>
        <w:br/>
        <w:t>Абдоллаев Н.Ә. - тарих ғылымдарының докторы, профессор</w:t>
        <w:br/>
        <w:t>Мұхамбетжан А.Ж. - философия ғылымдарының кандидаты, доцент</w:t>
        <w:br/>
        <w:t>Мұханбетжанова Ә.М. - педагогика ғылымдарының докторы,</w:t>
        <w:br/>
        <w:t>профессор</w:t>
        <w:br/>
        <w:t>Сейталиев К.Б. - педагогика ғылымдарының докторы, профессор</w:t>
        <w:br/>
        <w:t>Сұлтанғалиева Г.С. - тарих ғылымдарының докторы, профессор</w:t>
        <w:br/>
        <w:t>Тектіғұл Ж.О. - филология ғылымдарының докторы, профессор</w:t>
        <w:br/>
        <w:t>Шүнңкеев Қ.Ш. - физика-математика ғылымдарының докторы,</w:t>
        <w:br/>
        <w:t>профессор</w:t>
        <w:br/>
        <w:t>Редакцияның мекен-жайы: 463009, Ақтөбе қаласы</w:t>
        <w:br/>
        <w:t>Ә.Молдағұлова даңғылы, 34-үй</w:t>
        <w:br/>
        <w:t>4-кабинет</w:t>
        <w:br/>
        <w:t>тел. 8(7132)56-34-47</w:t>
        <w:br/>
        <w:t>Е-тай: арр(фтай.К2.</w:t>
        <w:br/>
        <w:t>Қазақстан Республикасының Мәдениет, ақпарат және спорт министрлігі</w:t>
        <w:br/>
        <w:t>берген куәлік, Хо5859-Ж, 26 наурыз, 2005 ж.</w:t>
        <w:br/>
        <w:t>іы --.,,2</w:t>
        <w:br/>
        <w:t>Хо5859-ж. свидетельство Министерства культуры, информации и спорта</w:t>
        <w:br/>
        <w:t>Республики Казахстан от 26 марта, 2005 г.</w:t>
      </w:r>
    </w:p>
    <w:p>
      <w:r>
        <w:t>Ақтөбе мемлекеттік педагогикалық институтының Хабаршысы. - Х91, 2008 ж.</w:t>
        <w:br/>
        <w:t>пікірімен қалай әділ әрі қисынды талдауы, өз сенімінен бас тарта білу</w:t>
        <w:br/>
        <w:t>дағдысы.</w:t>
        <w:br/>
        <w:t>Мұғалім сабаққа дайындалу кезінде студент алдында тұрған мәселелер</w:t>
        <w:br/>
        <w:t>шеңберін анықтау керек, әрі қарай бұған студенттер дайын болған кезде, бұл</w:t>
        <w:br/>
        <w:t>мәселелерді өз бетінше қалыптастыруына көмектесуі керек. Сыни ойлаудың</w:t>
        <w:br/>
        <w:t>арқасында оқу мақсатқа бағытталған, мазмұнды, әрекетті бола түседі, оқу</w:t>
        <w:br/>
        <w:t>барысында студент шынайы интелектуалды жұмыстар жасайды және</w:t>
        <w:br/>
        <w:t>шынайы өмірлік мәселелер шешіміне келеді. Олар мәліметтерді жинау,</w:t>
        <w:br/>
        <w:t>мәтінді талдау, баламалы көзқарастарды салыстыру және ұжымдық талдау</w:t>
        <w:br/>
        <w:t>мүмкіндіктерін қолдана отырып, өзін толғандыратын сұрақты іздейді және</w:t>
        <w:br/>
        <w:t>жауабын табады.</w:t>
        <w:br/>
        <w:t>Егемендік алған елімізде жаңа ғасыр көгінде оқытудың жаңа жүйесі</w:t>
        <w:br/>
        <w:t>қалыптасуда, ертеңгі күнге бағытталған рухани жаңарудың іргетасы</w:t>
        <w:br/>
        <w:t>қалануда. Осындай жаңалықтар студенттердің ақыл-ойын,</w:t>
        <w:br/>
        <w:t>шығармашылығын дамыту мәселелерін шешеді. Білімнің сапасын көтереді.</w:t>
        <w:br/>
        <w:t>Қазақстанның тәуелсіз мемлекет ретінде қалыптасуы барысында орта</w:t>
        <w:br/>
        <w:t>білім берудің жүйелі реформалануы қоғамдық тұрғыдан үлкен маңызға ие.</w:t>
        <w:br/>
        <w:t>Білім беруді реформалауды жүзеге асырудың және бір маңызды сипаты</w:t>
        <w:br/>
        <w:t>қазіргі уақыттағы оқыту процесін технологияландырудың кажеттігінен туып</w:t>
        <w:br/>
        <w:t>отыр. Осыған орай, соңғы кезде оқытудың әртүрлі педагогикалық</w:t>
        <w:br/>
        <w:t>технологиялары жасалуда.</w:t>
        <w:br/>
        <w:t>Әдебиеттер:</w:t>
        <w:br/>
        <w:t>Жұмабаев М. Педагогика. -- Алматы: Ана тілі, 1992,</w:t>
        <w:br/>
        <w:t>2. Қазақстан Республикасының 2005-2010 жылдарға арналған білім беру</w:t>
        <w:br/>
        <w:t>тұжырымдамасы.</w:t>
        <w:br/>
        <w:t>3. Іргебаева Ә., Мирсеитова С. Әрекеттегі ЕҮҮСТ философиясы мен әдістері.</w:t>
        <w:br/>
        <w:t>- Алматы: Кәсіби даму мектебі, 2006.</w:t>
        <w:br/>
        <w:t>15</w:t>
        <w:br/>
        <w:t>Ақтөбе мемлекеттік педагогикалық институтының Хабаршысы. - Х91, 2008 ж.</w:t>
        <w:br/>
        <w:t>ЭКОЛОГИЯЛЫК білім мен тәрбиелерін жетілдіре, туған өлке табиғатын аялап,</w:t>
        <w:br/>
        <w:t>сақтауды, кастерлеуді насихаттауда түрлі шараларды өткізуді көппен бірге</w:t>
        <w:br/>
        <w:t>қолға алайық дегіміз келеді. Қолданушыларға экологиялық білім мен тәрбие</w:t>
        <w:br/>
        <w:t>беру - олардың тіршіліктану жөніндегі сауатын ашуға қажет және-қоршаған</w:t>
        <w:br/>
        <w:t>ортаны сақтауда маңызы зор екенін білесіздер. Сондықтан да</w:t>
        <w:br/>
        <w:t>оқырмандардың экологиялық білімдерін қалыптастырып, экологиялық білім</w:t>
        <w:br/>
        <w:t>мен тәрбие беруге, барлық адамдардың экологиялық деңгейі, соны ұғынуы</w:t>
        <w:br/>
        <w:t>мен білім дәрежесінің жоғары болуларына әсер етіп, қордағы</w:t>
        <w:br/>
        <w:t>басылымдардың бар түрін кеңінен пайдалана, оқырмандардың экологиялық</w:t>
        <w:br/>
        <w:t>ақпараттандырылуын қанағаттандыра біліңіздер.</w:t>
        <w:br/>
        <w:t>Аталмыш бағыттағы «Таза табиғатпен ядролық қарусыз ғасырға!» атты</w:t>
        <w:br/>
        <w:t>аймақтық конференция, «Арал да апат аймағы» сынды кітап сөрелері,</w:t>
        <w:br/>
        <w:t>«Экологиялық білім» тақырыбында папкалар, картотекалар, Х21-оқу</w:t>
      </w:r>
    </w:p>
    <w:p>
      <w:r>
        <w:t>залындағы тақырыптық сөрелер қолданушылардың туған өлке, оның</w:t>
        <w:br/>
        <w:t>байлығы, алуан түрлі табиғаты туралы білімдерін кеңейту мен экологиялық</w:t>
        <w:br/>
        <w:t>түсініктерін қалыптастыруға ықпал етіп, олардың туған жерге деген</w:t>
        <w:br/>
        <w:t>сүйіспеншілігін арттырып, табиғатты қорғай білуге тәрбиелейді. Сонымен</w:t>
        <w:br/>
        <w:t>қатар, бұл жұмыстармен шектелмей анықтама библиографиялық бөлімінде</w:t>
        <w:br/>
        <w:t>электрондық жүйемен газет-журналдар бетіндегі экология тақырыбындағы</w:t>
        <w:br/>
        <w:t>мақалалар екі тілде (қазақша, орысша) электрондық каталогқа енгізіліп</w:t>
        <w:br/>
        <w:t>отырады. Бұл бағыт та ізденімпаз тұлғалардың жұмыстарын дер кезінде</w:t>
        <w:br/>
        <w:t>жандандыруға көптеп көмектесе алады.</w:t>
        <w:br/>
        <w:t>Қорыта келе, қоршаған ортаны қорғауды насихаттау мен экологиялық</w:t>
        <w:br/>
        <w:t>қауіпсіздікті қамтамасыздандыруды кең танымал етуде мол түсінік беретін</w:t>
        <w:br/>
        <w:t>қағаздағы және электронды тасымалдаушылардағы ақпараттар мен интернет</w:t>
        <w:br/>
        <w:t>қызметін де ұсына отырып, қолданушылардың туған өлке, оның байлығы</w:t>
        <w:br/>
        <w:t>мен алуан түрлі табиғаты турасында білімдерін кеңейте түсіңіздер демекпіз.</w:t>
        <w:br/>
        <w:t>Және де аталған тақырып бойынша студенттердің қызығушылығы мен</w:t>
        <w:br/>
        <w:t>ізденімпаздығын «экологиялық тәрбие мен білім, өзекті мәселелері» атты</w:t>
        <w:br/>
        <w:t>Тақырыпта мәліметтер көп сұрап, кітапханамыздың қорынан, анықтама</w:t>
        <w:br/>
        <w:t>библиографиялық бөлімінен, электрондық каталогқа келулерінен білеміз.</w:t>
        <w:br/>
        <w:t>Сондай-ақ, осы салада өз жаңалығымен, өз еңбегімен құнды деректер айтып,</w:t>
        <w:br/>
        <w:t>қағаз бетіне түсіретін жалынды жастарымыз көбейе берсін деген тілектеміз.</w:t>
        <w:br/>
        <w:t>13</w:t>
        <w:br/>
        <w:t>Ақтөбе мемлекеттік педагогикалық институтының Хабаршысы. - Хе1, 2008 ж.</w:t>
        <w:br/>
        <w:t>технологияны оқыту мазмұнын өңдеудің ғылыми-теориялық негіздері»</w:t>
        <w:br/>
        <w:t>пәндері оқытылады.</w:t>
        <w:br/>
        <w:t>Осы пәндер арқылы жоғары мектепте оқыту, білім беру</w:t>
        <w:br/>
        <w:t>жұмыстарының қыр-сырын ұғыну, ғылыми-зерттеу жұмыстарый жүргізуге</w:t>
        <w:br/>
        <w:t>дайындалады. Семинар, коллоквиум өткізіліп төмендегі сұрақтар бойынша</w:t>
        <w:br/>
        <w:t>магистрлер өз пікірін ортаға салады:</w:t>
        <w:br/>
        <w:t>Жоғары мектептегі білім мазмұны.</w:t>
        <w:br/>
        <w:t>Білім мазмұнын анықтаудың ғылыми-педагогикалық негізі.</w:t>
        <w:br/>
        <w:t>Білім мазмұнын құрастыру.</w:t>
        <w:br/>
        <w:t>Білім мазмұнын айқындайтын құжаттар, бағдарламалар.</w:t>
        <w:br/>
        <w:t>Қазіргі оқыту технологиялары.</w:t>
        <w:br/>
        <w:t>Бағдарламалық оқыту технологиясы.</w:t>
        <w:br/>
        <w:t>Дамыта оқыту технологиясы.</w:t>
        <w:br/>
        <w:t>Модульдік оқыту технологиясы.</w:t>
        <w:br/>
        <w:t>9. Деңгейлік саралап оқыту технологиясы.</w:t>
        <w:br/>
        <w:t>10. Жаңа технологиялардың ролі, дамуы, қолданылуы.</w:t>
        <w:br/>
        <w:t>Қорытындысында магистранттар әлеуметтік және моральдық жағынан</w:t>
        <w:br/>
        <w:t>жетіледі. Педагогикалық шеберлігі қалыптасады. Өзіне деген сынды</w:t>
        <w:br/>
        <w:t>қабылдап үйренеді, өз бетінше ойлау, тұжырымдау, рухани даму деңгейі</w:t>
        <w:br/>
        <w:t>өседі.</w:t>
        <w:br/>
        <w:t>Ең бастысы - магистранттардың өзін бір жаңалықтың авторы ретінде</w:t>
        <w:br/>
        <w:t>сезініп, ғылым жолын таңдап, қиялының шарықтауы.</w:t>
        <w:br/>
        <w:t>Магистранттардың өздеріне сыни көзқараспен қарап, өз мүмкіндігін</w:t>
        <w:br/>
        <w:t>алға қойған мақсаттарына бейімдеп бағдарлай білуінің негізінде, ғылыми-</w:t>
        <w:br/>
        <w:t>зерттеу жұмыстарын нақтылап, ойын бір тұрақты түйінге байланыстырып</w:t>
        <w:br/>
        <w:t>тұжырымдауы мәнді көрсеткішке жеткізеді. Олардың өздерінің күшін</w:t>
        <w:br/>
        <w:t>сезінуі, рухани күшін жетістікке жетуге пайдалана білуі өзіне талап қоя</w:t>
        <w:br/>
        <w:t>алатындығы.</w:t>
        <w:br/>
        <w:t>Магистранттардың кәсіби-тұлғалық дайындығы оқыту сапасынан гөрі</w:t>
      </w:r>
    </w:p>
    <w:p>
      <w:r>
        <w:t>магистранттың өз деңгейін жетілдіруіне талпынысы мен өзін-өзі дамыту</w:t>
        <w:br/>
        <w:t>барысындағы ғылыми ізденісіне, зерттеушілік іскерлігіне тәуелдірек. Неге</w:t>
        <w:br/>
        <w:t>Десеңіз, магистр өзін-өзі бақылауға, бағалауға, мәдени дайындық өлшемдерін</w:t>
        <w:br/>
        <w:t>ескеруі, ғұлама Абай атамыз айтқандай өзіне-өзі есеп беруі тиіс.</w:t>
        <w:br/>
        <w:t>Магистрге төмендегідей талаптар қойылады:</w:t>
        <w:br/>
        <w:t>- Өзін-өзі бағыттай білуі, ұйымдастыруы, дамытуы;</w:t>
        <w:br/>
        <w:t>- Шығармашылығы, ізденісі, зерттеу жұмыстарымен шұғылдануы;</w:t>
        <w:br/>
        <w:t>- Ғылымды сүюі, білімді жоғары бағалауы;</w:t>
        <w:br/>
        <w:t>- Рухани құндылықты жоғары қоюы, жан-жақты дамуы;</w:t>
        <w:br/>
        <w:t>- Кәсіби мәдениеттілігі, әдебі.</w:t>
        <w:br/>
        <w:t>Шетелдік ғалымдар Л.М.Дробижева, И.Кант, В.А.Якторский,</w:t>
        <w:br/>
        <w:t>А.И.Панченко, К.А.Тишков, М.Уолцер т.б. өз еңбектерінде адамның өмір</w:t>
        <w:br/>
        <w:t>бүру. “жағдайында кез-келген деңгейдегі қарым-қатынас принциптерінің</w:t>
        <w:br/>
        <w:t>негізгі сапасы ретінде еңбекқорлық пен толеранттықты қарастырады.</w:t>
        <w:br/>
        <w:t>Ондықтан да толеранттықтың педагогикалық қыры, болашақ ғалымдарға,</w:t>
        <w:br/>
        <w:t>А-А Е-аа-мй зы</w:t>
        <w:br/>
        <w:t>Ақтөбе мемлекеттік педагогикалық институтының Хабаршысы. - 21, 2008 ж.</w:t>
        <w:br/>
        <w:t>ПЕДАГОГИКА ЖӘНЕ ОҚЫТУ ӘДІСТЕМЕСІ</w:t>
        <w:br/>
        <w:t>Ақпараттық технологиялармен оқыту жағдайындағы</w:t>
        <w:br/>
        <w:t>өзіндік жұмыстың алатын орны мен рөлі</w:t>
        <w:br/>
        <w:t>С.С. Сейтенова</w:t>
        <w:br/>
        <w:t>(Ақтөбе)</w:t>
        <w:br/>
        <w:t>Қазақстан Республикасының «Білім туралы Заңында» Білім беру</w:t>
        <w:br/>
        <w:t>жүйесінің басты міндеті ұлттық жалпы адамзаттық құндылықтар, ғылым мен</w:t>
        <w:br/>
        <w:t>практика жетістіктері негізінде жеке адамды қалыптастыруға және кәсіби</w:t>
        <w:br/>
        <w:t>шындауға бағытталған білім алу үшін қажетті жағдайлар жасау, оқытудың</w:t>
        <w:br/>
        <w:t>жаңа технологияларын енгізу, білім беруді ақпараттандыру халыққаралық</w:t>
        <w:br/>
        <w:t>ғаламдық бәсекелестік иірімге шығу деп айқын көрсетіп, білім беру жүйесін</w:t>
        <w:br/>
        <w:t>одан әрі дамыту алға апаратын құдыретті күш - білім болса, мемлекетіміздің</w:t>
        <w:br/>
        <w:t>болашағы сол біліммен сусындаған - жас ұрпақ.</w:t>
        <w:br/>
        <w:t>Бүгінгі таңда білім беруді ақпараттандыру қоғамды ақпараттандыру</w:t>
        <w:br/>
        <w:t>процесі дамуының қажетті шартына айналып отыр. Қоғамды ақпараттандыру</w:t>
        <w:br/>
        <w:t>процесі ресурстармен басым қамтамасыз етуді талап етеді.</w:t>
        <w:br/>
        <w:t>Білім беруді ақпараттандыру - бұл ақпараттық қоғамда толыққанды</w:t>
        <w:br/>
        <w:t>өмір сүруге қоғам мүшелерін дайындау процесі. Аталған мәселенің жүзеге</w:t>
        <w:br/>
        <w:t>асуы мектептен бастау алатыны белгілі. Сондықтан өрта, кәсіптік және</w:t>
        <w:br/>
        <w:t>жоғары мектептерде ақпараттандыру білім беру саласындағы оң</w:t>
        <w:br/>
        <w:t>өзгерістердің бастамасы екені көрсетеді. Мұны бұл саладағы кейбір</w:t>
        <w:br/>
        <w:t>зерттеушілер ХУП ғасырдағы мектепке ғылыми пәндерді оқытудың пәндік</w:t>
        <w:br/>
        <w:t>принципінің енгізілуімен бара- бар деп есептейді.</w:t>
        <w:br/>
        <w:t>Қазіргі уақытта жоғары оқу орындарындарында кредиттік технология</w:t>
        <w:br/>
        <w:t>негізінде білім беру мәселесі қолға алынуда. Кредиттік технология негізінде</w:t>
        <w:br/>
        <w:t>студенттерге берілетін білімнің ауқымды көлемі өз бетімен ізденіп алуы тиіс.</w:t>
        <w:br/>
        <w:t>Олай болса педагогика саласында, өзекті мәселелердің бірі - «студенттің өз</w:t>
      </w:r>
    </w:p>
    <w:p>
      <w:r>
        <w:t>бетімен білім алуға қалай үйретуге болады» деген маңызды мәселелеге қайта</w:t>
        <w:br/>
        <w:t>ораламыз. Сонымен студенттердің өз бетіндік іс әрекетін ұйымдастыру білім</w:t>
        <w:br/>
        <w:t>беру жүйесіндегі күн тәртібінен түспей келе жатқан мәселе екені ешқандай</w:t>
        <w:br/>
        <w:t>дәлелдеуді қажет етпейді.</w:t>
        <w:br/>
        <w:t>Педагогика тарихына көз жүгіртіп, болып жатқан өзгерістер мен</w:t>
        <w:br/>
        <w:t>Инновациялық технологияларға сын көзбен қарап талдасақ, білім беру</w:t>
        <w:br/>
        <w:t>жүйесіндегі оқыту технологиясын түбірімен қайта қарайтын мезгіл жеткенін</w:t>
        <w:br/>
        <w:t>бүгінгі күні практика көрсетіп отыр. Мұндағы негізгі мәселе негізгі</w:t>
        <w:br/>
        <w:t>салмақтың оқытушының оқыту іс-әрекетінен оқушының танымдық іс-</w:t>
        <w:br/>
        <w:t>әрекетіне ауысқандығында болып отыр. Оқушының оқу танымдық іс-</w:t>
        <w:br/>
        <w:t>әрекетін басқаруды тиімді ұйымдастыру үшін қуатты құрал қажет, оқу құрал</w:t>
        <w:br/>
        <w:t>т- компьютер. Бұдан білім беруді жаппай түрлендірудің негізгі бағытын</w:t>
        <w:br/>
        <w:t>3</w:t>
        <w:br/>
        <w:t>Ақтөбе мемлекеттік педагогикалық институтының Хабаршысы. - Уо1, 2008 ж.</w:t>
        <w:br/>
        <w:t>Әдебиеттер:</w:t>
        <w:br/>
        <w:t>Эльконин Д.Б. Психология обучения младшего школьника. - М., Знание,</w:t>
        <w:br/>
        <w:t>74. ы</w:t>
        <w:br/>
        <w:t>ТА ольсон Р.М. О самостоятельной работе учашихся в процессе</w:t>
        <w:br/>
        <w:t>обучения. - М., Учпедгиз, 1940, с. 28.</w:t>
        <w:br/>
        <w:t>Ученые записки ЛГПИ им. А.И.Герцена. Т.52. Вопросы педагогики. Под</w:t>
        <w:br/>
        <w:t>рел. Проф.Е.Я.Голанта.</w:t>
        <w:br/>
        <w:t>Голант Е.Я. О развитии самостоятельности и творческой активности</w:t>
        <w:br/>
        <w:t>учашихся в процессе обучения. В кн: «Воспитание познавательной</w:t>
        <w:br/>
        <w:t>активности и самостоятельности учашихся» (ч.1). - Казань, 1969, с.36.</w:t>
        <w:br/>
        <w:t>Срода Р.Б. Воспитание активности и самостоятельности учашихся в</w:t>
        <w:br/>
        <w:t>учении. - М., Изд-во АПН РФСР, 1959, с, 7.</w:t>
        <w:br/>
        <w:t>Есипов Б.П.Самостоятельная работа учашихся на уроках, с.34.</w:t>
        <w:br/>
        <w:t>Пидкасистый П.И. Педагогика. Педагогическое обшество России. - М.,</w:t>
        <w:br/>
        <w:t>1998.</w:t>
        <w:br/>
        <w:t>|8. ҚР «Ақпараттық технологиялар». Электрондық басылым» туралы</w:t>
        <w:br/>
        <w:t>мемлекеттік стандарты.</w:t>
        <w:br/>
        <w:t>Магистранттардың педагогикалық шеберлігін қалыптастыру</w:t>
        <w:br/>
        <w:t>К.О. Өмірбаева</w:t>
        <w:br/>
        <w:t>ыы (Ақтөбе)</w:t>
        <w:br/>
        <w:t>ҒА</w:t>
        <w:br/>
        <w:t>ХХІ ғасырда қазіргі білімді ұрпақ Қазақстанның -өркениетті әлемінен</w:t>
        <w:br/>
        <w:t>орын алып, мемлекетіміздің дамыған елдер деңгейіне жетуіне ықпал етеді.</w:t>
        <w:br/>
        <w:t>Көп ұлтты Қазақстан мемлекетінің алдында біртұтас білім кеңістігін</w:t>
        <w:br/>
        <w:t>қалыптастыру міндеті тұр.</w:t>
        <w:br/>
        <w:t>Қазіргі заманда еліміздің барынша қабілетті елу елдің қатарына ену</w:t>
        <w:br/>
        <w:t>бағыты барысында көптеген экономикалық, әлеуметтік, мәдени және тағы</w:t>
        <w:br/>
        <w:t>басқа өзгерістер білім беру жүйесінде де жаңашылдықты талап етеді.</w:t>
        <w:br/>
        <w:t>. Егеменді еліміздің мақтанышы - қазіргі білімді жастар көк аспанда қалықтап</w:t>
        <w:br/>
        <w:t>ұшқан қыран құс іспеттес, көк байрақты айбарлана көтеретін жігерлі,</w:t>
        <w:br/>
        <w:t>дарынды, жан-жақты жас мамандар болып табылады(1|. Ендеше, оларды</w:t>
        <w:br/>
        <w:t>ғылым нәрімен сусындану барысында ізденгіш өз ісіне берілген магистрант</w:t>
        <w:br/>
        <w:t>жастар жаңалықты уақытында қабылдаса, оқытудың жаңа технологияларын</w:t>
      </w:r>
    </w:p>
    <w:p>
      <w:r>
        <w:t>игерсе, білімі жоғары, бәсекеге қабілетті жас маман ретінде білім беру</w:t>
        <w:br/>
        <w:t>жүйесінде еселі еңбек етпек.</w:t>
        <w:br/>
        <w:t>Жастарды білімге құштарлыққа, ізденушілікке, білімпаздыққа</w:t>
        <w:br/>
        <w:t>тәрбиелеу туралы ой-пікірлер айтқан. Орта ғасыр ғұламалары Әл-Фараби,</w:t>
        <w:br/>
        <w:t>Ж.Баласағұн, М.Қашқари, ХІХ ғасырдың ІІ жартысында өмір сүрген классик</w:t>
        <w:br/>
        <w:t>ақындар мен ағартушы ғалымдар Шоқан, Ыбырай, Абай, одан бергі қазақ</w:t>
        <w:br/>
        <w:t>зиялылары А.Байтұрсынов, М.Жұмабаев, М.Дулатов, Ж.Аймауытов,</w:t>
        <w:br/>
        <w:t>С.Көбеев т.б. бүгінгі күнге дейін жалғасып келеді.</w:t>
        <w:br/>
        <w:t>Ақтөбе мемлекеттік педагогикалық институтының Хабаршысы. - Хе1, 2008 ж. 1</w:t>
        <w:br/>
        <w:t>зерттеушілерге тигізер маңызы көптеген диссертациялық еңбектерге арқау</w:t>
        <w:br/>
        <w:t>болып келеді (3.461.</w:t>
        <w:br/>
        <w:t>Күнделікті ұқыпты дайындық, оқу процесінде белсенді қатынасу,</w:t>
        <w:br/>
        <w:t>ізденіс нәтижелері арқылы магистранттар өздерінің алғырлығын, зеректігін</w:t>
        <w:br/>
        <w:t>дәлелдей түседі. Дәріс беруші оқытушы-профессорлар оларға сенім артумен</w:t>
        <w:br/>
        <w:t>қатар, қатаң бақылап, өз бетінше жұмыстарын және оқытушы көмегімен</w:t>
        <w:br/>
        <w:t>орындалатын жұмыстарын уақытында тапсыруын талап етіп, рейтинг</w:t>
        <w:br/>
        <w:t>жүйесімен багалап, олардың бойындағы білім алуға деген қабілетін</w:t>
        <w:br/>
        <w:t>анықтайды (4.27).</w:t>
        <w:br/>
        <w:t>Ел Президенті Н.Ә.Назарбаев өзінің «Тарих толқынында» еңбегінде</w:t>
        <w:br/>
        <w:t>«Бүгінгі таңда біздің алдымызда екі жол тұр, бірі - технологияны дамытпай</w:t>
        <w:br/>
        <w:t>шетелдің шылауында қалу, екіншісі - технологияны дамыта отырып, үлкен</w:t>
        <w:br/>
        <w:t>жетістіктерге жету», - деген болатын.</w:t>
        <w:br/>
        <w:t>Осы талапқа жауап беретін институт қабырғасындағы шеберханалар,</w:t>
        <w:br/>
        <w:t>интерактивтік тақта мен техникалык құралдар, лингофондық кабинеттер мең</w:t>
        <w:br/>
        <w:t>компьютерлік орталықтар заман талабына сай жабдықталған. Ізденіп,</w:t>
        <w:br/>
        <w:t>еңбектеніп, білім шыңына көтерілемін деген магистранттарға мүмкіндік</w:t>
        <w:br/>
        <w:t>туғызылуда. Осының бәрі жас мамандарды ғылым жолына жетелеудің бір</w:t>
        <w:br/>
        <w:t>арнасы деп ұққан жөн. Адам дамуы қоғам дамуымен тікелей байланысты.</w:t>
        <w:br/>
        <w:t>Магистранттарға білім берудің инновациялық негізінде Ақтөбе</w:t>
        <w:br/>
        <w:t>мемлекеттік педагогикалық институтында жүйелі жоспар жасалған. Олар</w:t>
        <w:br/>
        <w:t>магистранттардың оқу жұмысы, тәжірибелік жұмыс, әдістемелік, ғылыми-</w:t>
        <w:br/>
        <w:t>зерттеу жұмыстары, заман талабына сай мамандықтарды оқытудың жаңаша</w:t>
        <w:br/>
        <w:t>озық үлгілері жүзеге асырылуда.</w:t>
        <w:br/>
        <w:t>Әрбір магистрант күнделікті оқу процесінде біліміне жаңа білім қосып,</w:t>
        <w:br/>
        <w:t>оны игеріп, ізденіп, талдап, пікірлесіп даму үстінде өзінің қабілетін</w:t>
        <w:br/>
        <w:t>көрсетеді. Ал даму қабілеті жоғары маман, жаңа әрекетті соғұрлым тез</w:t>
        <w:br/>
        <w:t>игеретіндігі сөзсіз. Өз қызметіне деген құлшыныс, іскерлік, қабілеттілік</w:t>
        <w:br/>
        <w:t>шеберлікке жеткізеді.</w:t>
        <w:br/>
        <w:t>Әдебиеттер: Ш</w:t>
        <w:br/>
        <w:t>1. Назарбаев Н.Ә. Тарих тағысында. Алматы, 1996-143 6.</w:t>
        <w:br/>
        <w:t>2. Түймебаев Ж.Қ. Сапалы білім алуға тиімді құқықтық негіз қаланды.</w:t>
        <w:br/>
        <w:t>Егемен Қазақстан, 15 тамыз 2007 жыл</w:t>
        <w:br/>
        <w:t>3. Ксензова Г.Ю. Психология труда учителя. Тверь, 2004-348 с.</w:t>
        <w:br/>
        <w:t>4. Құдайбергенова К.С. Құзырлылық табиғаты - тұлғаның өзіндік</w:t>
        <w:br/>
        <w:t>дамуында - Алматы, 2006, 27 6.</w:t>
        <w:br/>
        <w:t>5. Бұзаубақова КЖ. Жаңа педагогикалық технология. Тараз, 2003.</w:t>
      </w:r>
    </w:p>
    <w:p>
      <w:r>
        <w:t>10</w:t>
        <w:br/>
        <w:t>Ақтөбе мемлексттік педагогикалық иңститутының Хабаршысы. - Ув1, 2008 ж.</w:t>
        <w:br/>
        <w:t>кітапханашылардың да басты борыштарының бірі екені анық. Бұл шаралар”</w:t>
        <w:br/>
        <w:t>қолданушылардың экологиялық мәдениетін қалыптастыруға ықпал етеді.</w:t>
        <w:br/>
        <w:t>Табиғат - халық қазынасы дей келе, оның байлықтарын пайдалана</w:t>
        <w:br/>
        <w:t>отырып қорғау бәрімізге қажет екенін оқырмандар бойына сіңіре білейік</w:t>
        <w:br/>
        <w:t>дегіміз келеді.</w:t>
        <w:br/>
        <w:t>Өзіміздің кітапхана қорымыздан да кез-келген тақырып бойынша</w:t>
        <w:br/>
        <w:t>мағлұматтар алуға мүмкіндік бар. Соның ішінде аталған тақырыпқа сүйене</w:t>
        <w:br/>
        <w:t>отырып, мына еңбектерге тоқтала кетсек. Ұ.Б. Асқарованың «Экология және</w:t>
        <w:br/>
        <w:t>қоршаған ортаны қорғау» (жоғары оқу студенттеріне арналған оқу құралы.-</w:t>
        <w:br/>
        <w:t>Алматы: Заң әдебиеті, 2007.-906.) атты еңбегі туралы айтар болсақ. Бұл оқу</w:t>
        <w:br/>
        <w:t>құралында қоршаған орта - биосфераның компоненттері, құрылымы, құрамы,</w:t>
        <w:br/>
        <w:t>қазіргі кездегі күйі, ластану жағдайлары туралы кең мәліметтер беріліп,</w:t>
        <w:br/>
        <w:t>әрбір тарау бойынша лабораториялық жұмыстар келтірілген. Оқу құралы</w:t>
        <w:br/>
        <w:t>жоғары оқу орындары студенттеріне, қызметкерлерге оқу құралы ретінде</w:t>
        <w:br/>
        <w:t>пайдалануға болады. Одан кейін тағы бір оқу құралы - А.Ж. Ақбасова мен</w:t>
        <w:br/>
        <w:t>Г.Ә.Саинованың «Экология» атты жоғары оқу орындарына арналған оқу</w:t>
        <w:br/>
        <w:t>құралы (Алматы: Бастау, 2003.-292 б.). 3</w:t>
        <w:br/>
        <w:t>Оқу құралында қоршаған ортаны қорғаудың, табиғатты тиімді</w:t>
        <w:br/>
        <w:t>пайдаланудың, экологиялық қауіпсіздікті қамтамасыз етудің және оны</w:t>
        <w:br/>
        <w:t>тұрақты дамытудың қазіргі заманғы талаптары ескеріле отырып, халық</w:t>
        <w:br/>
        <w:t>шаруашылығының барлық салаларына техникалық мамандықтар бойынша</w:t>
        <w:br/>
        <w:t>инженерлер дайындау үшін экология курсы жөніндегі материалдар</w:t>
        <w:br/>
        <w:t>қамтылған. Оқу құралы ғылымның әртүрлі салаларының мамандарына</w:t>
        <w:br/>
        <w:t>пайдалы. Содан кейінгі ұсынатын оқулығымыз - Ж.Е.Дәрібаев, Ә.Б.Баешов</w:t>
        <w:br/>
        <w:t>пен С.С.Сермаңызов сынды авторлардың «Экология» оқулығы (Астана:</w:t>
        <w:br/>
        <w:t>Дәнекер, 2005. - 297 6.).</w:t>
        <w:br/>
        <w:t>Бұл оқу құралында қазіргі экология ғылымының жай-жапсарына үңіле</w:t>
        <w:br/>
        <w:t>отырып, тірі организмдер Мен қоршаған ортаның негізгі заңдылықтары</w:t>
        <w:br/>
        <w:t>туралы түсінік қамтылған. Оқулық экология мамандығын игеруші</w:t>
        <w:br/>
        <w:t>талапкерлерге арналған. Тағы бір экология тақырыбына арналған оқулықтың</w:t>
        <w:br/>
        <w:t>бірі - Г.С.Оспанова мен Г.Т.Бозшатаеваның «Экология» оқулығы (Алматы:</w:t>
        <w:br/>
        <w:t>Экономика, 2002. -- 402 6.).</w:t>
        <w:br/>
        <w:t>Оқулықта экологияның жалпы білім беретін курсы студенттердің</w:t>
        <w:br/>
        <w:t>экологиялық ойлауын, экологиялық мәдениетін қалыптастыруға</w:t>
        <w:br/>
        <w:t>бағытталған. Онда студенттің жоғары оқу орнында алатын мамандығына</w:t>
        <w:br/>
        <w:t>тәуелсіз, әрбір студент білуге тиісті экологияның негіздері берілген. Оқулық</w:t>
        <w:br/>
        <w:t>екі бөлімнен тұрады. Классикалық және қазіргі заманғы экологияның негізгі</w:t>
        <w:br/>
        <w:t>мәселелері қарастырылады. Сонымен қатар, Қазақстанның экологиялық</w:t>
        <w:br/>
        <w:t>мәселелеріне ерекше назар аударылады.</w:t>
        <w:br/>
        <w:t>Табиғат ананы қорғау, аялау барша жұрт үшін тіршілік қамы табиғи</w:t>
        <w:br/>
        <w:t>қажеттілікке жататындықтан, оқырмандарды табиғатты қорғауға тәрбиелеу</w:t>
        <w:br/>
        <w:t>баршамыздың борышымыз екенін ұмытпайық. Адамзат алдында тұрған</w:t>
        <w:br/>
        <w:t>негізгі мәселелердің бірі - экология болғандықтан, қолданушылардың</w:t>
        <w:br/>
        <w:t>қоршаған ортаны қорғау туралы көзқарастарының дұрыс қалыптасуына</w:t>
        <w:br/>
        <w:t>бағыт-бағдар берерде олардың табиғатқа деген көзқарастарын нығайта,</w:t>
        <w:br/>
        <w:t>12</w:t>
      </w:r>
    </w:p>
    <w:p>
      <w:r>
        <w:t>Ақтөбе мемлекеттік педагогикалық институтының Хабаршысы. - Х91, 2008 ж.</w:t>
        <w:br/>
        <w:t>Жоғарыда қарастырылған мысалдың негізінде күрделендірілген</w:t>
        <w:br/>
        <w:t>мысалдарды курстық жұмысқа тапсырма ретінде беріп, олардың Нәтижелерін</w:t>
        <w:br/>
        <w:t>дипломдық жұмыс тақырыптарынаа дидактикалық материал ретінде</w:t>
        <w:br/>
        <w:t>пайдалануға болады.</w:t>
        <w:br/>
        <w:t>Әдебиеттер:</w:t>
        <w:br/>
        <w:t>1. Труб И. Обьектно-ориентированное моделирование Сз-%: Учебный курс. -</w:t>
        <w:br/>
        <w:t>СТПб.: Питер, 2006.</w:t>
        <w:br/>
        <w:t>2. Шилдт Г. Самоучитель СЗ3-ңЮҢЮ/| Перес англ.-3-е изд.-СПб.: БХВ-</w:t>
        <w:br/>
        <w:t>Петербург,2002.</w:t>
        <w:br/>
        <w:t>23</w:t>
        <w:br/>
        <w:t>Ақтабе мемлекеттік педагогикалық институтының Хабаршысы. - Уо1, 2008 ж.</w:t>
        <w:br/>
        <w:t>Биылғы 2007-2008 оқу жылында 6М0103 «Педагогика және</w:t>
        <w:br/>
        <w:t>психология» мамандығы үшін «Қазіргі білім беру технологиялары»</w:t>
        <w:br/>
        <w:t>курсының жаңа типтік бағдарламасын Абай атындағы Қазақ ұлттык</w:t>
        <w:br/>
        <w:t>педагогикалық университетінің педагогика-психология факультетінің Кеңесі</w:t>
        <w:br/>
        <w:t>ұсынып отыр.</w:t>
        <w:br/>
        <w:t>Бұл курстың мақсаты: Жоғары оқу орындарындағы біртұтас</w:t>
        <w:br/>
        <w:t>педагогикалық процесте магистранттарды педагогикалық пәндерді оқыту</w:t>
        <w:br/>
        <w:t>методикасының теориялық және практикалық негіздерімен қаруландыру.</w:t>
        <w:br/>
        <w:t>Бүгінгі жаңарған, жасарған, дамыған қоғамда магистранттар білімді,</w:t>
        <w:br/>
        <w:t>білікті, өз күшіне сенетін, өзіне сенімді, өзінше шешім қабылдай білетін,</w:t>
        <w:br/>
        <w:t>жеке басының адамгершілік қасиеттерімен ерекшеленеді.</w:t>
        <w:br/>
        <w:t>Магистранттарды кәсіби дайындау мәселелері ғалымдар Н.Д.Хмель,</w:t>
        <w:br/>
        <w:t>Б.Р.Ильясов, В.М.Шепель К.Т.Каргин, В.И.Коркина, К.С.Оспанов.</w:t>
        <w:br/>
        <w:t>С.І.Сарбасовалардың еңбектерінде қарастырылады.</w:t>
        <w:br/>
        <w:t>Магистранттар ғылыми жұмыстармен айналысу барысында қазіргі</w:t>
        <w:br/>
        <w:t>білім беру саласындағы өзекті мәселе - әлеуметтік педагогикалық және</w:t>
        <w:br/>
        <w:t>ұйымдастыру тұрғысынан, білім мазмұнына жаңалық енгізудің тиімді, жаңа</w:t>
        <w:br/>
        <w:t>әдістерін іздестіреді. Білім берудің ұлттық моделіне өту жағдайында</w:t>
        <w:br/>
        <w:t>инновациялық педагогикалық технологияны игереді.</w:t>
        <w:br/>
        <w:t>Магистранттар «Қазіргі білім беру технологиялары» курсын оқу</w:t>
        <w:br/>
        <w:t>барысында өздеріне тиімді технологияны шығармашылықпен таңдап алып,</w:t>
        <w:br/>
        <w:t>өмірге еңгізіп, толықтырып дамытады.</w:t>
        <w:br/>
        <w:t>Бүгінгі күннің негізгі міндеті - білім беру жүйесін дамыту</w:t>
        <w:br/>
        <w:t>парадигмасының «баршаға білім беруден - таңдау бойынша білім беруге»</w:t>
        <w:br/>
        <w:t>ауысуы болып табылады (21.</w:t>
        <w:br/>
        <w:t>Сондықтан да, әлемдік білім кеңістігіндегі оқытудың озык</w:t>
        <w:br/>
        <w:t>технологияларын қамтитын жаңа білім мазмұны шынайы жарыс, адал</w:t>
        <w:br/>
        <w:t>бәсекеге қабілетті маман тәрбиелеуді қамтамасыз етіп отыр.</w:t>
        <w:br/>
        <w:t>Өркениетті елдің магистранттарында жаңа тұрпатты педагог тұлғасы</w:t>
        <w:br/>
        <w:t>қалыптастырылады, қазақстандық білім берудің жоғары сапасы қамтамасыз</w:t>
        <w:br/>
        <w:t>етіледі.</w:t>
        <w:br/>
        <w:t>Магистранттар жаңа мазмұндағы жаңа технологиялармен оқытуды</w:t>
        <w:br/>
        <w:t>өмірге енгізуде педагогикалық, психологиялық, философиялық.</w:t>
      </w:r>
    </w:p>
    <w:p>
      <w:r>
        <w:t>физиологиялық және т.б. ғылым салаларының тиімді зерттеу нәтижелері мен</w:t>
        <w:br/>
        <w:t>әлемдік озық тәжірибелердің алдыңғы қатарлы идеяларын басшылыққа</w:t>
        <w:br/>
        <w:t>алады.</w:t>
        <w:br/>
        <w:t>Қазіргі білім-экономикалық және әлеуметтік дамудың шешуші</w:t>
        <w:br/>
        <w:t>факторы.</w:t>
        <w:br/>
        <w:t>Еш уақытта ғылым жолы оңай болып көрген емес. Ізденіс, зерттеушілік</w:t>
        <w:br/>
        <w:t>барысында адам өмірінде әлеуметтік ортаға бейімделуі үшін</w:t>
        <w:br/>
        <w:t>магистранттардың толеранттық мінез-құлық қалыптасуы, ортаға бейімделуі</w:t>
        <w:br/>
        <w:t>жоғары мәдениеттілігі тәрбиеленеді. Сол үшін оқу процесінде</w:t>
        <w:br/>
        <w:t>«Психологияны оқыту әдістемесі», «Еңбек психологиясы», «Қазіргі білім</w:t>
        <w:br/>
        <w:t>беру технологиялары», «Жоғары оқу орындарындағы білім және</w:t>
        <w:br/>
        <w:t>Ақтөбе мемлекеттік педагогикалық институтының Хабаршысы. - Ме1, 2008 ж.</w:t>
        <w:br/>
        <w:t>қажеттілік, танымдық іс әрекетті өз бетімен ұйымдастыру жатады. Бұдаң</w:t>
        <w:br/>
        <w:t>көптеген зерттеушілердің пікірі бойынша, оқу еңбегіндегі оқушылардың шн)</w:t>
        <w:br/>
        <w:t>бетінділігі - бұл жеке тұлғаның генетикалық сапасы емес, арнайы.</w:t>
        <w:br/>
        <w:t>қалыптасатын қабілет болып табылады. П.И.Пидкасистый өз бетінділік іс</w:t>
        <w:br/>
        <w:t>әрекеттің маңыздылығын көрсететін басты белгісі оқушының мұғалімнің</w:t>
        <w:br/>
        <w:t>көменгісіз Дербес жұмыс істеуінде емес, оқушының іс әрекеттінің мақсаты</w:t>
        <w:br/>
        <w:t>оның осы іс эрекетті сол мезетте бірге басқаруында деп есептейді (7).</w:t>
        <w:br/>
        <w:t>Сонымен, оқушының өзбетінділік іс-әрекетінің негізі іс-эрекет</w:t>
        <w:br/>
        <w:t>мақсатының мазмұнының осы іс әрекетті басқару мақсатына сәйкестілігінде,</w:t>
        <w:br/>
        <w:t>Осы мақсатқа байланысты оқушылардың өзбетінділік шығармашылық іс</w:t>
        <w:br/>
        <w:t>әрекетті немесе бірлескен қызметі жандана түседі.</w:t>
        <w:br/>
        <w:t>Қазіргі уақытта педагогикалық әдебиеттерде жазылып жүргеніндей,</w:t>
        <w:br/>
        <w:t>жаңа типті оқытушының негізгі қызметі оқушының өзін басқару емес, оның</w:t>
        <w:br/>
        <w:t>оқу іс-әрекетін басқару болып табылады. Ал, оқушы мен оқытушы</w:t>
        <w:br/>
        <w:t>арасындағы байланыс басқару жөнінде емес, негізі ақпарат алмасу болмақ.</w:t>
        <w:br/>
        <w:t>Бұл туралы Н.Н.Моисеев басқарылатын емес, бағытталатын даму жөнінде</w:t>
        <w:br/>
        <w:t>айтады. Бұл кез келген оқу іс-эрекетінің барлық уақытта басқарылатының</w:t>
        <w:br/>
        <w:t>көрсетеді. Мұндай басқару оқытушының тікелей басқару немесе</w:t>
        <w:br/>
        <w:t>оқытушының әр түрлі техникалық құралдардың көмегімен жалпыланған</w:t>
        <w:br/>
        <w:t>басқаруы немесе оқушының өзін- өзі басқаруы болуы мүмкін. Осы бағытта</w:t>
        <w:br/>
        <w:t>жүргізілген зерттеулер жаштай білім берудің даму тарихында оқытудың жаңа</w:t>
        <w:br/>
        <w:t>әдістері мен тиімді түрлерін жасау қажеттілігін уағыздайды, ол дамымалы</w:t>
        <w:br/>
        <w:t>педагогикалық теориялар мен технологиялардың, жаңа білім беру</w:t>
        <w:br/>
        <w:t>орталарының құрылуымен сипатталады. Аталған мәселе студенттердің өз</w:t>
        <w:br/>
        <w:t>бетіндік іс әрекетіне негіздей отырып, оқытудың әдістемелік жүйесін қайта</w:t>
        <w:br/>
        <w:t>құруды, ақпараттық пәндік оқу орталарын құруды талап етеді. Ақпараттық</w:t>
        <w:br/>
        <w:t>пәндік оқу орталары: оқулықтар мен оқу әдістемелік құралдар, электрондық</w:t>
        <w:br/>
        <w:t>оқу басылымдарын қамтиды. Электрондық оқу басылымдарына қойылатын</w:t>
        <w:br/>
        <w:t>талаптар Қазақстан Республикасының «Ақпараттық технологиялар»,</w:t>
        <w:br/>
        <w:t>«Электрондық басылым» туралы мемлекеттік стандартында толық</w:t>
        <w:br/>
        <w:t>қарастырылған. Стандартта келтірілген талаптарға сүйене отырып,</w:t>
        <w:br/>
        <w:t>студенттердің өз бетіндік танымдық іс-әрекетіне негізделіп құрылған</w:t>
        <w:br/>
        <w:t>электрондық оқу басылымы төмендегідей бөлімдерді қамтуы тиіс: теориялық</w:t>
        <w:br/>
        <w:t>және анықтамалық материалдар, тапсырмалар мен жаттығуларды орындауға</w:t>
        <w:br/>
        <w:t>нұсқаулар, практикалық және лабораториялық жұмыстардың мазмұны (оқу,</w:t>
        <w:br/>
        <w:t>зерттеу немесе эксперименттік мақсаттағы танымдық есептерді шығару)</w:t>
        <w:br/>
        <w:t>және оны орындауға нұсқаулар, білімді бақылау мен бағалауға арналған</w:t>
        <w:br/>
        <w:t>тапсырмалардан (тест тапсырмалары және жүйеде орындалатын ссептер)</w:t>
        <w:br/>
        <w:t>тұрады.</w:t>
        <w:br/>
        <w:t>Қорыта келгенде, осындай электронды оқу құралдарының негізінде</w:t>
        <w:br/>
        <w:t>оқыту процесін ұйымдастырған жағдайда студенттердің өз бетінділік іс-</w:t>
        <w:br/>
        <w:t>әрекетін қалыптастырып, дамытуға болады. Бұл қазіргі уақытта білім беру</w:t>
      </w:r>
    </w:p>
    <w:p>
      <w:r>
        <w:t>жүйесіне қойылатын негізгі талаптардың бірі болып табылады.</w:t>
        <w:br/>
        <w:t>Ақтөбе мемлекеттік педагогикалық институтының Хабаршысы, - М01, 2008 ж.</w:t>
        <w:br/>
        <w:t>Студенттерді модельдеуге және практикалық эксперименттерге</w:t>
        <w:br/>
        <w:t>талдау жасау әдістеріне жаттықтыру</w:t>
        <w:br/>
        <w:t>А. Нурманова</w:t>
        <w:br/>
        <w:t>(Ақтобе)</w:t>
        <w:br/>
        <w:t>Қоршаған ортадағы айналымдағы ақпарат ағыны үлкен көлемді болып</w:t>
        <w:br/>
        <w:t>табылады және ол жылдан-жылға артып отыр. Сондықтан кез-келген үлкен</w:t>
        <w:br/>
        <w:t>не кіші ұйымдарда тиімді жұмысты қамтамасыз ететін мәліметтерді басқару</w:t>
        <w:br/>
        <w:t>жүйесін құру мәселесі туындайды. Бұл мәселе қазіргі заман талабына сай</w:t>
        <w:br/>
        <w:t>компьютерленген әдістердің көмегімен шешіледі. Яғни, мәліметтердің үлкен</w:t>
        <w:br/>
        <w:t>көлемін сақтап, құрылымдап, жүйелейтін мәліметтер қоры қолданылады.</w:t>
        <w:br/>
        <w:t>Бүгінгі таңда қаржылық, сауда, кәсіпорындық ұйымдардың жұмысы</w:t>
        <w:br/>
        <w:t>мәліметтер қорымен тығыз байланысты болып табылады.</w:t>
        <w:br/>
        <w:t>Мәліметтер қорымен жеткілікті жұмыс жасауға жаттықтыру</w:t>
        <w:br/>
        <w:t>мақсатында болашақ кәсіби мамандар оқу процесінде мәліметтер қорының</w:t>
        <w:br/>
        <w:t>косымшасын құруда обьектілі-бағытталған модельдеумен және практикалық</w:t>
        <w:br/>
        <w:t>эксперименттермен жұмыс жасайды. Оқу процесінде қарастырылған</w:t>
        <w:br/>
        <w:t>мысалдардың бірін карастырайық.</w:t>
        <w:br/>
        <w:t>Аурухана палатасын модельдеу үшін:</w:t>
        <w:br/>
        <w:t>Қандай кластар қажет және олар мәліметтер өрісіне қандай</w:t>
        <w:br/>
        <w:t>ақпаратты сақтауы керек?</w:t>
        <w:br/>
        <w:t>. Палатадағы пациенттер: массив пе, әлде тізім бе?</w:t>
        <w:br/>
        <w:t>. Әдістерді жүзеге асыру ерекшеліктері</w:t>
        <w:br/>
        <w:t>Аурухана палатасына күніне орташа есеппен алғанда екі науқастан</w:t>
        <w:br/>
        <w:t>түсіп отырады. Адамның денсаулығы анықталған шкала бойынша</w:t>
        <w:br/>
        <w:t>бағаланады. Әр науқас нәтижесі 30-44 балл интервалында жататын тестен</w:t>
        <w:br/>
        <w:t>өтеді. Егер палатада бос орын жоқ болса, онда бағасы 41 баллдан жоғары</w:t>
        <w:br/>
        <w:t>науқастар емдеуге қабылданбайды. Палатада барлығы 25 орын. Егер</w:t>
        <w:br/>
        <w:t>науқастың бағасы 49 баллдан жоғары болса, онда ол палатадан шығарылады.</w:t>
        <w:br/>
        <w:t>Науқастың бағасы тәулігіне -0,2-ден 1,2 балл интервалында үлестірілген</w:t>
        <w:br/>
        <w:t>шама бойынша өзгеріп отырады. Егер палатада бос орын жоқ болса, бірақ</w:t>
        <w:br/>
        <w:t>ауыр халдегі науқас түссе, онда бағасы 47 баллдан жоғары немесе тең</w:t>
        <w:br/>
        <w:t>науқасты шығарады. Келесідегідей шамаларды бағалау кажет: науқастың</w:t>
        <w:br/>
        <w:t>палатаға келуінің орташа уақыты, емделуге қабылданбағандардың саны,</w:t>
        <w:br/>
        <w:t>мерзімнен бұрын шығарылғандардың саны.</w:t>
        <w:br/>
        <w:t>Сипатталған жүйе мейлінше қарапайым, әйтсе де обьектілі-</w:t>
        <w:br/>
        <w:t>бағытталған имитациялық программалар | мұқияттылықты және</w:t>
        <w:br/>
        <w:t>байыптылықты қажет етеді. Ең алдымен программада бір обһект болып</w:t>
        <w:br/>
        <w:t>ұсынылатын Палата класын енгізудің қажеттілігіне күмән тудырмайды.</w:t>
        <w:br/>
        <w:t>Палата ҡласында ұсынылған, бұл обһект 25 пациентке дейін қамтуы тиіс.</w:t>
        <w:br/>
        <w:t>Пациенттерді бөлек класс ретінде сипаттаған дұрыс па? Мұнда мынаны</w:t>
        <w:br/>
        <w:t>ескеру керек, модельдеу процесінде әрбір пациент туралы қандай ақпаратты</w:t>
        <w:br/>
        <w:t>сақтау керек. Бұл, біріншіден, аурухана палатасында өткізген күндердің</w:t>
        <w:br/>
        <w:t>саны, ал, екіншіден, балл түрінде берілген ағымдық бағасы. Әрбір пациент</w:t>
        <w:br/>
        <w:t>18</w:t>
      </w:r>
    </w:p>
    <w:p>
      <w:r>
        <w:t>Ақтөбе мемлекеттік педагогикалық институтының Хабаршысы. - 51, 2008 ж.</w:t>
        <w:br/>
        <w:t>-»</w:t>
        <w:br/>
        <w:t>сізгіс Моа1і</w:t>
        <w:br/>
        <w:t>ПАЦИЕНТ</w:t>
        <w:br/>
        <w:t>ы! Гопр іп | Науқастың ауру тарихын жаңартуға</w:t>
        <w:br/>
        <w:t>мүмкіндік беретін уникальды</w:t>
        <w:br/>
        <w:t>идентификатор</w:t>
        <w:br/>
        <w:t>Сштепі тағ | Поа: Науқас жағдайының ағымдағы бағасы</w:t>
        <w:br/>
        <w:t>Паув іп һовр |іт Осы мезетке дейінгі палатада өткізген</w:t>
        <w:br/>
        <w:t>күндердің саны</w:t>
        <w:br/>
        <w:t>Войот--0,2 Сопв4 Бір тәуліктегі. науқас жағдайының</w:t>
        <w:br/>
        <w:t>віагіс Ноа( | ағымдық бағасы өзгеруі мүмкін болатын,</w:t>
        <w:br/>
        <w:t>минимальды мән, стандартты емес</w:t>
        <w:br/>
        <w:t>Тор-1,2 Сопв( Бір тәуліктегі. науқас жағдайының</w:t>
        <w:br/>
        <w:t>ағымдық бағасы өзгеруі мүмкін болатын,</w:t>
        <w:br/>
        <w:t>максимальды мән, стандартты емес</w:t>
        <w:br/>
        <w:t>Іп. Бойот-30</w:t>
        <w:br/>
        <w:t>0 :</w:t>
        <w:br/>
        <w:t>Сопв(</w:t>
        <w:br/>
        <w:t>біайс Поа4</w:t>
        <w:br/>
        <w:t>Емдеуге қабылданған кездегі науқас</w:t>
        <w:br/>
        <w:t>жағдайының бағасының минимальды</w:t>
        <w:br/>
        <w:t>мәні, стандартты емес</w:t>
        <w:br/>
        <w:t>Іп (ор-44,0</w:t>
        <w:br/>
        <w:t>Сопві</w:t>
        <w:br/>
        <w:t>з(айіс Ноғі</w:t>
        <w:br/>
        <w:t>Емдеуге қабылданған кездегі науқас</w:t>
        <w:br/>
        <w:t>жағдайының бағасының максимальды</w:t>
        <w:br/>
        <w:t>мәні, стандартты емес</w:t>
        <w:br/>
        <w:t>й ЕТІ</w:t>
        <w:br/>
        <w:t>|</w:t>
        <w:br/>
        <w:t>ПАЛАТА</w:t>
        <w:br/>
        <w:t>Сштепі пштбег |106 Палатадағы пациенттердің ағымдық</w:t>
        <w:br/>
        <w:t>саны</w:t>
        <w:br/>
        <w:t>%Ш ҺНв4Моде&lt; | Пациенттер тізімінің басына апару</w:t>
        <w:br/>
        <w:t>Расіепі&gt; | көрсеткіші</w:t>
        <w:br/>
        <w:t>Үоішпе-25 Сопві Палатадағы орындар саны !</w:t>
        <w:br/>
        <w:t>сізгіс ілі</w:t>
        <w:br/>
        <w:t>Вогдег!1-41 Сопв( Бастапқы бағасы, мәні жоғарылаған</w:t>
        <w:br/>
        <w:t>; сігіс Ноя! | кезде және палатада бос орын жоқ</w:t>
        <w:br/>
        <w:t>болған кезде науқас емдеуге</w:t>
        <w:br/>
        <w:t>қабылданбайды, Стандартты емес</w:t>
      </w:r>
    </w:p>
    <w:p>
      <w:r>
        <w:t>Вогйбег2-47,0</w:t>
        <w:br/>
        <w:t>Сопв(</w:t>
        <w:br/>
        <w:t>візбіс Поай</w:t>
        <w:br/>
        <w:t>Баға, жаңа науқасқа орын босату үшін</w:t>
        <w:br/>
        <w:t>мәні жеткен және палатада бос орын жоқ</w:t>
        <w:br/>
        <w:t>|</w:t>
        <w:br/>
        <w:t>: болған науқастар мерзімнен бұрын</w:t>
        <w:br/>
        <w:t>шығарылады, Стандартты емес</w:t>
        <w:br/>
        <w:t>һеа | һу-49,0 Сопві Бағасы жоғарласа, науқастың</w:t>
        <w:br/>
        <w:t>бізйіс Ноа(</w:t>
        <w:br/>
        <w:t>сауыққандығын білідіреді, Стандартты</w:t>
        <w:br/>
        <w:t>емес</w:t>
        <w:br/>
        <w:t>22</w:t>
        <w:br/>
        <w:t>1</w:t>
        <w:br/>
        <w:t>Ақтөбе мемлекеттік педагогикалық институтының Хабаршысы. - Х21, 2008 ж.</w:t>
        <w:br/>
        <w:t>Е.Я.Голант өз еңбектерінде өзіндік жұмыстың маңызды белгілерін</w:t>
        <w:br/>
        <w:t>ерекшелейді: бірнеше әрекеттен тұратын белгілі оқу тапсырмасының бар</w:t>
        <w:br/>
        <w:t>болуы, жұмысты тікелей мұғалімнің жетекшілігінсіз орындауы, оның әрбір</w:t>
        <w:br/>
        <w:t>әрекетінің жие, жылдам тексерілмеуі |4.36|. Бұл белгілер өзіндік. жұмыстың</w:t>
        <w:br/>
        <w:t>мәнін, оның логикалық мазмұнды және әрекеттік жақтарының бірлігін</w:t>
        <w:br/>
        <w:t>ашады. Бұл бірлітің ашылуы оқушылардың өз бетінділік іс- әрекеттің</w:t>
        <w:br/>
        <w:t>маңызын, құрылымы механизмін айқындауға, өзіндік жұмыстың маңызын</w:t>
        <w:br/>
        <w:t>ашуға, оның типтері мен түрлерін топтастыру мен жүйелеуді теориялық</w:t>
        <w:br/>
        <w:t>тұрғыдан негіздеуді қажет етеді.</w:t>
        <w:br/>
        <w:t>Дидактикалық әдебиеттерде өзіндік жұмыстың басқа да анықтамалары</w:t>
        <w:br/>
        <w:t>келтіріледі. Оқушылардың өзіндік жұмысы деп «олардың жоғары</w:t>
        <w:br/>
        <w:t>белсенділікпен шығармашылықпен, өз бетімен ой түйіп, құлшыныспен</w:t>
        <w:br/>
        <w:t>орындайтын іс- әрекетін» түсінеді |5.7).</w:t>
        <w:br/>
        <w:t>Өзіндік жұмыстың толық анықтамасы Б.П.Есипов өзінің</w:t>
        <w:br/>
        <w:t>зерттеулерінде береді: оқыту процесінде қамтылатын оқушылардың өзіндік</w:t>
        <w:br/>
        <w:t>жұмысы бұл мұғалімнің тікелей қатысуынсыз, бірақ оның тапсыру бойынша</w:t>
        <w:br/>
        <w:t>арнайы берілген уақытта орындалатын жұмыс; бұдан оқушылар ақыл-ой</w:t>
        <w:br/>
        <w:t>немесе дене іс-әрекетінің нәтижесін қажетті формада көрсете отырып және</w:t>
        <w:br/>
        <w:t>бар күшін пайдалана отырып, тапсырмадағы берілген мақсатқа саналы түрде</w:t>
        <w:br/>
        <w:t>жетуге ұмтылады (6.34). Өзіндік жұмыстың мәнділігін оқушының оқу</w:t>
        <w:br/>
        <w:t>әрекетіндегі оның орны мен қызметін нақтылай келе Б.П.Есипов:</w:t>
        <w:br/>
        <w:t>«оқушылардың өзбетінділіі мен инициативасын барынша дамыту</w:t>
        <w:br/>
        <w:t>принципіне сәйкес оқыту әдістерін жетілдіру міндеттері жастарды</w:t>
        <w:br/>
        <w:t>белсенділікке және иннициативалыққа тәрбиелеудің жалпы міндеттерінен</w:t>
        <w:br/>
        <w:t>туындайды» дейді. 15,</w:t>
        <w:br/>
        <w:t>Өз бетіндік жеке тұлғаның маңызды қасиеттерінің бірі болып</w:t>
        <w:br/>
        <w:t>табылады. Өз бетінділікке тәрбиелеу өзіндік жұмыс процесінде жүзеге</w:t>
        <w:br/>
        <w:t>асырылады. Оқушылардың өзіндік жұмысы оқытудағы білім іскерлік</w:t>
        <w:br/>
        <w:t>дағдылар жүйесін меңгеруде де, ақыл ой және дене еңбегіндегі қабілеттерін</w:t>
        <w:br/>
        <w:t>дамыту тиімділігін арттыруға көмектеседі. Оқыту процесі дұрыс</w:t>
        <w:br/>
        <w:t>ұйымдастырылған жағдайда оқытудың барлық буынында оқушылардың</w:t>
        <w:br/>
        <w:t>белсенділігі талап етіледі. Оқушылардың жоғары деңгейдегі белсенділігіне</w:t>
      </w:r>
    </w:p>
    <w:p>
      <w:r>
        <w:t>оқу тәрбие мақсатына сай ұйымдастырылған өзіндік жұмыс кезінде жетуге</w:t>
        <w:br/>
        <w:t>болады (6.33). Б.П.Есиповтың еңбектерінде жұмыс түрлерін орындаудағы</w:t>
        <w:br/>
        <w:t>оқушылардың өз бетінділік Дәрежесі олардың іс-әрекетінің сипатына</w:t>
        <w:br/>
        <w:t>байланысты екендігі, ол ұқсас әрекеттерді орындаудан бастап, күрделене</w:t>
        <w:br/>
        <w:t>береді және оның ең жоғары көрінуі деңгейі болатыны көрсетілген. Бұл</w:t>
        <w:br/>
        <w:t>жағдайда мұғалімнің жетекшілік ролінің қажеттілігі төмендемейді, керісінше</w:t>
        <w:br/>
        <w:t>арта береді. Б.П.Есиповтың бұл саладағы жүргізген зерттеулері</w:t>
        <w:br/>
        <w:t>оқушылардың өз бетіндік жұмысы теориясын байытқандығын сол кездері</w:t>
        <w:br/>
        <w:t>көптеген зерттеушілер атап өтті.</w:t>
        <w:br/>
        <w:t>2 Оқушылардың өзіндік жұмысы мен өз бетімен оқуы мәселелері</w:t>
        <w:br/>
        <w:t>Ю.К.Бабанский, В.П.Беспалько, П.И.Пидкасистый және т.б. зерттеушілердің</w:t>
        <w:br/>
        <w:t>еңбектерінде көрініс тапқан. Оқушының өз бетімен оқуының негізгі</w:t>
        <w:br/>
        <w:t>құрылымдық компонентіне жеке мақсат қою, өз бетімен оқудағы ішкі</w:t>
        <w:br/>
        <w:t>5</w:t>
        <w:br/>
        <w:t>Ақтөбе мемлекеттік педагогикалық институтының Хабаршысы. - Хә1. 2008 ж.</w:t>
        <w:br/>
        <w:t>Қазіргі кездегі экологиялык білім мен тәрбиенің</w:t>
        <w:br/>
        <w:t>өзекті мәселелері</w:t>
        <w:br/>
        <w:t>Э.Абдуллина, Ү.Канибуллаева</w:t>
        <w:br/>
        <w:t>(Ақтөбе)</w:t>
        <w:br/>
        <w:t>Экологиялық проблемалар - ең маңызды өмірлік проблемалардың</w:t>
        <w:br/>
        <w:t>бірі гой, өйткені әңгіме адамның өмір сүретін ортасы туралы, болашақ</w:t>
        <w:br/>
        <w:t>ұрпақтардың өмірі туралы болып отыр.</w:t>
        <w:br/>
        <w:t>Ш.Айтматов</w:t>
        <w:br/>
        <w:t>Қоршаған ортаны қорғау - мемлекетаралық, мемлекеттік маңызды</w:t>
        <w:br/>
        <w:t>жайт екені дау тудырмайтын мәселе. Табиғатты қорғау, қоршаған орта</w:t>
        <w:br/>
        <w:t>тазалығы үшін күрес, табиғат байлығын ұқыпты пайдалану мәселелерін</w:t>
        <w:br/>
        <w:t>мемлекеттік саясат деңгейінде қарастыру әбден заңды да. Қазіргі таңда</w:t>
        <w:br/>
        <w:t>экология атом қаупінен де қауіпті қатерге айналуда. Бүкіл әлемде</w:t>
        <w:br/>
        <w:t>экологиялық дағдарыстар мен апаттар ұлғая түсіп, қоршаған ортаны қорғау</w:t>
        <w:br/>
        <w:t>мәселесі бүгіндері әлемдік мәселеге айналып келеді. Бүгінде адамзат</w:t>
        <w:br/>
        <w:t>тіршілігіне қауіп төніп, табиғат қорлары үзіліссіз сарқылысқа түсіп,</w:t>
        <w:br/>
        <w:t>қоршаған ортаның ластануынан адам өміріне өлшеусіз қатер төніп,</w:t>
        <w:br/>
        <w:t>денсаулық та төмендеп, бұзыла бастады. Деректер бойынша адамдардың</w:t>
        <w:br/>
        <w:t>Денсаулығы 55% өмір салтына, 17%-і, экологиялық факторларға байланысты</w:t>
        <w:br/>
        <w:t>екен. Экологиялық нашар ахуал адам өлімінің 20% -іне себепкер болып отыр.</w:t>
        <w:br/>
        <w:t>Экологиялық жағдай тұрғындардың өмір сүру жағдайнн күрт төмендетіп,</w:t>
        <w:br/>
        <w:t>адамдардың өмір сүруі мен демографиялық шегіністерге әсер етуде. Және де</w:t>
        <w:br/>
        <w:t>ғалымдар соңғы жылдары әлемдегі түрлі табиғи апаттардың болуын адам</w:t>
        <w:br/>
        <w:t>баласының қоршаған ортаға тигізген техногенді әсерінен деген ойды айтуда.</w:t>
        <w:br/>
        <w:t>Сондықтан да бүгіндері экологиялық мәселе алға қойылып, қоғамды</w:t>
        <w:br/>
        <w:t>қоршаған ортаны қорғау мәселесіне ерекше көңіл бөлуге, табиғатты сақтау</w:t>
        <w:br/>
        <w:t>мен қалпына келтіру мәселесімен жақсырақ айналасуға итермелеуде.</w:t>
        <w:br/>
        <w:t>Сондықтан да экологиялық мәдениетке ие болып, табиғатқа туған</w:t>
        <w:br/>
        <w:t>анасындай аяулы сезіммен қарауды оқырмандарға кең танымал ету -</w:t>
        <w:br/>
        <w:t>кітапханалардың да абыройлы борыштарының бірі болып табылады.</w:t>
        <w:br/>
        <w:t>«Табиғат - адамның өз үйі» дегенді қайталай, экологиялық күресті өмір</w:t>
        <w:br/>
        <w:t>үшін күрес деп танып, кітапханалар экологиялық проблемаларды оқып-</w:t>
        <w:br/>
        <w:t>Үйрету Мен жүзеге асыруға арналған шараларды насихаттаулары қажет. Ол</w:t>
        <w:br/>
        <w:t>Үшін Елбасы қолдау көрсетіп отырған экологиялық саясатын іске асыру,</w:t>
        <w:br/>
        <w:t>көпшілікке экологиялық білім беруді жүйелі түрде жүргізу керек.</w:t>
      </w:r>
    </w:p>
    <w:p>
      <w:r>
        <w:t>Жолдаудағы міндеттерді жүзеге асыру үшін қолданушыларға қоршаған</w:t>
        <w:br/>
        <w:t>орта туралы білім беріп, табиғатқа деген сүйіспеншіліктерін оятып, табиғат</w:t>
        <w:br/>
        <w:t>сақтау мен қорғауға тартып, оқырмандардың экологиялық ойлау қабілетін</w:t>
        <w:br/>
        <w:t>қалыптастыру жұмыстарын жүзеге асыру керек, экология саласына арналған</w:t>
        <w:br/>
        <w:t>басылымдарды насихаттай табиғатты қорғауға, сақтай білуге тәрбиелеу</w:t>
        <w:br/>
        <w:t>П</w:t>
        <w:br/>
        <w:t>Ақтөбе мемлекеттік педагогикалық институтының Хабаршысы. - М%1, 2008 ж.</w:t>
        <w:br/>
        <w:t>сие Студенттерді оқытудағы жаңа педагогикалық технологиялар</w:t>
        <w:br/>
        <w:t>- Г.М. Алданиязова, И.Б. Ермағанбет “ “ 5.</w:t>
        <w:br/>
        <w:t>шек 8 ; (Ақтөбе) !</w:t>
        <w:br/>
        <w:t>Оқытудың жаңа технологиясын пайдалану - сапалы білім негізі.“ ““4У</w:t>
        <w:br/>
        <w:t>«Қазақстан-2030» атты еліміздің стратегиялық бағдарламасында сң</w:t>
        <w:br/>
        <w:t>негізгілерінің бірі - жоғары интелектуалды жастарды жан-жақтылыққа</w:t>
        <w:br/>
        <w:t>тәрбиелеу, олардың потенциалдық деңгейінің көтерілуіне үлес қосу.</w:t>
        <w:br/>
        <w:t>Сондықтан, ұстаз - мұғалімдер қауымының алдына өте үлкен міндет</w:t>
        <w:br/>
        <w:t>жүктелді. Бүгінгі таңда жас ұрпаққа пәнді тиімді ұғындырудың бірі .- жаңа</w:t>
        <w:br/>
        <w:t>технология негіздері болып табылады.</w:t>
        <w:br/>
        <w:t>Жаңа технологияны меңгеру болашақ мұғалімнен асқан кәсіптік</w:t>
        <w:br/>
        <w:t>шеберлікті, арнайы дайындық пен ізденісті, сауаттылықты талап етеді.</w:t>
        <w:br/>
        <w:t>Инновациялық оқыту білімді тереңдетумен қатар, студенттерді оқу әрекетіне</w:t>
        <w:br/>
        <w:t>қалыптастырып, олардың оқуға деген ынтасын оятып, қызығушылығын</w:t>
        <w:br/>
        <w:t>арттырады. 20054 бә а 5 ае аладан әйел айы веса,</w:t>
        <w:br/>
        <w:t>Бүгінгі күні жаңа ақпараттық технологиялардың құралдары оқу</w:t>
        <w:br/>
        <w:t>үрдісіне. кеңінен қолданылуы жоғары оқу орны студенттерінің</w:t>
        <w:br/>
        <w:t>психологиялық-педагогикалық дайындығына деген талаптарды күшейтуде.</w:t>
        <w:br/>
        <w:t>Мұндай жаңа технологиялық құралдарды қолдану, біріншіден, оқытушының</w:t>
        <w:br/>
        <w:t>жаңаша тұрғыдағы ролін анықтап берсе, екінші жағынан студенттердің</w:t>
        <w:br/>
        <w:t>танымдық белсенділігінің қалыптасу үрдісінде жаңа мүмкіндіктерге жол</w:t>
        <w:br/>
        <w:t>ашады. Оқытушы қызметінің негізгі мәні - студентті оқыту, тәрбиелеу,</w:t>
        <w:br/>
        <w:t>дамыту ғана емес, сол үрдістерді басқаруда шығармашылықпен ұйымдастыра</w:t>
        <w:br/>
        <w:t>білу. Жоғары оқу орны оқытушысы өз қызметін шығармашылық бағытта</w:t>
        <w:br/>
        <w:t>ұйымдастыра білуі үшін, ең ялдымен, өз қызметінің мәнін түгіне: ун -</w:t>
        <w:br/>
        <w:t>басты шарт. -- .-- ы, » айм 0 ІН, Жі, і 5. і</w:t>
        <w:br/>
        <w:t>Оқытушы - жоғары оқу орнындағы басты тұлға, оған нгблудбенің кәсіби</w:t>
        <w:br/>
        <w:t>шығармашылық тұлғасын дамытудың стратегиялық ролі де жүктелген.</w:t>
        <w:br/>
        <w:t>Жоғары оқу орнындағы оқытушылардың педагогикалық іс-әрекеттегі</w:t>
        <w:br/>
        <w:t>кәсібилігі педагогикалық жағдайларды талдау негізінде педагогикалық</w:t>
        <w:br/>
        <w:t>міндеттерді көре білу, қалыптастыру және оларды шешудің оңтайлы</w:t>
        <w:br/>
        <w:t>тәсілдері арқылы көрінеді. Оқытушының студенттермен жұмысы барысында</w:t>
        <w:br/>
        <w:t>шешілетін жағдайлардың әр түрлілігін алдын-ала көрсету мүмкін емес.</w:t>
        <w:br/>
        <w:t>Шешім қабылдау жаңа жағдайда әр кезде әр түрлі және тез ауыстырылып</w:t>
        <w:br/>
        <w:t>отырылады. Сондықтан, педагогикалық іс-әрекетттң ең маңызды</w:t>
        <w:br/>
        <w:t>сипаттамаларының бірі - оқу материалының мазмұнын таңдауда</w:t>
        <w:br/>
        <w:t>студенттердің оқу-танымдық іс-әрекетін ұйымдастыра білу әдіс-тәсілдері мен</w:t>
        <w:br/>
        <w:t>түрлерін таңдауда жоғары оқу орнындағы оқытушылардың сыни ойлауын</w:t>
        <w:br/>
        <w:t>қалыптастыру.</w:t>
        <w:br/>
        <w:t>Бүгінгі сыни ойлаудың ғылыми еңбектерден әр түрлі анықтамасын</w:t>
        <w:br/>
        <w:t>алуга болады. Джуди А.Браус пен Довид Вуд сыни ойлауды</w:t>
        <w:br/>
        <w:t>парасаттылықпен рефлексивті ойлау ретінде анықтайды. Олардың пікірінше</w:t>
        <w:br/>
        <w:t>сыни ойлау - бұл қисынды ойлауды іздеу, өз көзқарасы және басқалардың</w:t>
      </w:r>
    </w:p>
    <w:p>
      <w:r>
        <w:t>14</w:t>
        <w:br/>
        <w:t>Ақтөбе мемлекеттік педагогикалық институтының Хабаршысы. - Ме1, 2008 ж.</w:t>
        <w:br/>
        <w:t>әрекетті орындаудың тәсіл-амалдарынан . тұрады. Танымдық әрекеттің</w:t>
        <w:br/>
        <w:t>негізінде студенттердің танымдық белсенділігі қалыптасады.</w:t>
        <w:br/>
        <w:t>Танымдық белсенділік-студенттің оқуға, білуге деген ынта-</w:t>
        <w:br/>
        <w:t>ықыласының, құштарлығының ерекше көрінісі. Мысалы: мұғалімнің баяндап</w:t>
        <w:br/>
        <w:t>тұрған жана материалын түсіну үшін, студенттің оны зейін қойып тыңдауы,</w:t>
        <w:br/>
        <w:t>алған білімін кеңейту үшін өздігінен кітап оқып, бақылау тәжірибе жасау</w:t>
        <w:br/>
        <w:t>сияқты жұмыстар жасауы қажет. Өйткені өтілген материалды саналы</w:t>
        <w:br/>
        <w:t>қайталауда, жаңадан білім алуда, оның жолдары мен дағдыларын үйренуде</w:t>
        <w:br/>
        <w:t>белсенділіксіз мүмкін емес. Яғни студенттің белсенділігі оқу үрдісінің</w:t>
        <w:br/>
        <w:t>барлық кезеңдерінде орын алуы қажет.</w:t>
        <w:br/>
        <w:t>Студенттердің танымдық ізденімпаздылығын, белсенділігін</w:t>
        <w:br/>
        <w:t>арттырудың тағы бір түрі - пәнаралық байланыстарды жүзеге асыру. Әрбір</w:t>
        <w:br/>
        <w:t>тақырыпты немесе есепті түсіндіру үстінде бұған ерекше көңіл бөлу кажет.</w:t>
        <w:br/>
        <w:t>Пәнаралық байланыстың басты міндеті-студенттердің бір пәннен меңгерген</w:t>
        <w:br/>
        <w:t>білім, іскерлік, дағдыларын екінші жақын пәндерге орынды қолдана білуін</w:t>
        <w:br/>
        <w:t>қамтамасыз ету. Әр пәннің жеке ерекшеліктеріне орай ізденіп, әдіс-тәсілдерді</w:t>
        <w:br/>
        <w:t>қолдану арқылы студенттің оқу белсенділігін арттыруда ой түйіндеп, жоспар,</w:t>
        <w:br/>
        <w:t>тезистер құруға, конспект жазып, баяндама, реферат жазуға студенттерді</w:t>
        <w:br/>
        <w:t>үйрету керек.</w:t>
        <w:br/>
        <w:t>в: Сабақ барысында оқушының бойында танымдық белсенділік пайда</w:t>
        <w:br/>
        <w:t>болса, сонда студенттердің ақыл-ой қабілеттерінің мынадай элементтері</w:t>
        <w:br/>
        <w:t>дамиды: зеректік, зейінділік, байқағыштық, ойлау және сөйлеу дербестігі т.б.</w:t>
        <w:br/>
        <w:t>Бұл мәселені педагогикалық жолмен шешу үшін педагогикалық</w:t>
        <w:br/>
        <w:t>үрдістің қызықты жақтарын, қоршаған ортаның оқиғаларын обьективті</w:t>
        <w:br/>
        <w:t>түрде, мүмкіндігінше, ашып көрсету керек, балада «болатын кездейсоқ</w:t>
        <w:br/>
        <w:t>оқиғаларға, моральдық, эстетикалық, адамгершілік, ғылыми қазыналарға</w:t>
        <w:br/>
        <w:t>қызығушылық жағдайын үнемі қолдап, оку-тәрбие жүйесінде оның</w:t>
        <w:br/>
        <w:t>танымдық белсенділігін арттыратындай, жан-жақты дамуына ықпал</w:t>
        <w:br/>
        <w:t>ететіндей мақсатты түрде әрекет ету қажет. Бұл ұстаз алдындағы шешімін</w:t>
        <w:br/>
        <w:t>күтіп тұрған мәселенің бірі.</w:t>
        <w:br/>
        <w:t>Оқыту үрдісінің тиімділігін арттыру студенттердің оқу әрекетінің</w:t>
        <w:br/>
        <w:t>психологиялық ерекшеліктеріне сай дидактикалық әдіс-тәсілдерді</w:t>
        <w:br/>
        <w:t>қолданады, оқытудың дамытушылық қызметін толық пайдаланып, танымдық</w:t>
        <w:br/>
        <w:t>іс-әрекетін жетілдіру жолдарын қарастыруды талап етеді.</w:t>
        <w:br/>
        <w:t>Әдебиеттер:</w:t>
        <w:br/>
        <w:t>. Знаменский П.А. Методика преподавания физики. - Ленинград, 1954.</w:t>
        <w:br/>
        <w:t>2. Иванова Л.А Активвизация познавательной деятельности учашихся при</w:t>
        <w:br/>
        <w:t>изучении физики. - Москва, 1983.</w:t>
        <w:br/>
        <w:t>Қалықұлов А.Ж. Физиканы оқыту методикасы. - Алматы: Рауан, 1992.</w:t>
        <w:br/>
        <w:t>4. Мирсиетова С., Іргебаева Ә. Редакцияланған әрекеттегі ЮҮУСТ</w:t>
        <w:br/>
        <w:t>философиясы мен әдістері. Кәсіби даму мектебі. - Алматы, 2006.</w:t>
        <w:br/>
        <w:t>95</w:t>
        <w:br/>
        <w:t>17</w:t>
      </w:r>
    </w:p>
    <w:p>
      <w:r>
        <w:t>Ақтөбе мемлекеттік педагогикалық институтының Хабаршысы. - Х51, 2008 ж.</w:t>
        <w:br/>
        <w:t>. Егер бос орын жоқ болса және науқастың бағасы 41 баллдан</w:t>
        <w:br/>
        <w:t>жоғары болса, онда қабылдаудан бас тарту;</w:t>
        <w:br/>
        <w:t>. Егер бос орын жоқ болса, бірақ науқастың бағасы 47 баллдан</w:t>
        <w:br/>
        <w:t>жоғары болса, онда бұл науқасты палатадан шығарады және бағасы 41</w:t>
        <w:br/>
        <w:t>баллдан төмен жаңа науқасты емдеуге қабылдау;</w:t>
        <w:br/>
        <w:t>; . Егер бос орын жоқ болса және наукастардын бағасы 47 баллға</w:t>
        <w:br/>
        <w:t>жетпесе, онда қабылдаудан бас тарту;</w:t>
        <w:br/>
        <w:t>4. Барлық науқастардың палатада өткізген күндер санын бірлікке</w:t>
        <w:br/>
        <w:t>арту;</w:t>
        <w:br/>
        <w:t>Палата жүктемесі және науқастардың палатада өткізген күндердің</w:t>
        <w:br/>
        <w:t>орташа саны (Выписка әдісін шақырғаннан кейін) туралы статистикалық</w:t>
        <w:br/>
        <w:t>мәлімет беруді жүзеге асыру |11, І21.</w:t>
        <w:br/>
        <w:t>ОБЬЕКТІЛЕР</w:t>
        <w:br/>
        <w:t>г" 7</w:t>
        <w:br/>
        <w:t>Растелі с1855</w:t>
        <w:br/>
        <w:t>Гра!аа с1а55</w:t>
        <w:br/>
        <w:t>Во ауег олі Бұл айнымалыға күнделікті жүйенің орташа</w:t>
        <w:br/>
        <w:t>- жүктемесі есептеліп отырады.</w:t>
        <w:br/>
        <w:t>Бұл айнымалыға пациенттердің палатаға</w:t>
        <w:br/>
        <w:t>Шауег По, келуінің орташа уақыты есептеліп отырады.</w:t>
        <w:br/>
        <w:t>Тәйгі Іопр іші Бұл айнымалы палатаға түсуге келген</w:t>
        <w:br/>
        <w:t>пациенттердің жалпы санын есептейді.</w:t>
        <w:br/>
        <w:t>Бұл айнымалы бос орынның жоқтығына</w:t>
        <w:br/>
        <w:t>Ке(есі1 опе іпі және бағасы 4! балдан" жоғары болуына</w:t>
        <w:br/>
        <w:t>| байланысты қабылданбайтын науқастар</w:t>
        <w:br/>
        <w:t>санын есептейді.</w:t>
        <w:br/>
        <w:t>Бұл айнымалы бос орынның жоқтығына</w:t>
        <w:br/>
        <w:t>Ке|есі2 Іопв іпі және бағасы 47 балға жетуіне байланысты</w:t>
        <w:br/>
        <w:t>қабылданбайтын науқастар санын</w:t>
        <w:br/>
        <w:t>есептейді.</w:t>
        <w:br/>
        <w:t>Багпег опе ілі Бұл айнымалы мерзімнен “бұрын</w:t>
        <w:br/>
        <w:t>шығарылған науқастар санын есептейді.</w:t>
        <w:br/>
        <w:t>Сотріейе іюпеіші Бүл айнымалы емдеуді аяқтаған және</w:t>
        <w:br/>
        <w:t>сауыққан науқастарың санын есептейді</w:t>
        <w:br/>
        <w:t>Бұл айнымалы палатаға емделуге</w:t>
        <w:br/>
        <w:t>Ешегей Іопьр, іпі қабылданатын науқастардың санын</w:t>
        <w:br/>
        <w:t>есептейді.</w:t>
        <w:br/>
        <w:t>21</w:t>
        <w:br/>
        <w:t>Ақтобе мемлекеттік педагогикалық институтының Хабаршысы. - Х21, 2008 ж.</w:t>
        <w:br/>
        <w:t>Студенттердің танымдық іс-әрекетін ұйымдастырудың</w:t>
        <w:br/>
        <w:t>кейбір мәселелері</w:t>
        <w:br/>
        <w:t>Г.М. Алданиязова, Б.У. Ильясова</w:t>
        <w:br/>
        <w:t>(Ақтөбе)</w:t>
        <w:br/>
        <w:t>Бүгінгі таңдағы елімізде жүріп жатқан экономикалық-әлеуметтік</w:t>
        <w:br/>
        <w:t>дамулар келешек ұрпаққа білім берудің максаттары мен мазмұнын түбірімен</w:t>
        <w:br/>
        <w:t>жан-жақты қайта ойластырылып, жаңа сапаға жету міндетін көздейді.</w:t>
        <w:br/>
        <w:t>Сондықтан да, білім беру саласындағы өзгерістер жеке тұлғаны</w:t>
        <w:br/>
        <w:t>қалыптастыруға, оқу үрдісіне тиімді әдіс-тәсілдерді іздестіруге, баланың</w:t>
      </w:r>
    </w:p>
    <w:p>
      <w:r>
        <w:t>шығармашылық, рухани, дене мүмкіндіктерін дамытуға, адамгершілік пен</w:t>
        <w:br/>
        <w:t>салауатты өмір салтын берік ұстануға бағыттауы тиіс. Білім жүйесінде болып</w:t>
        <w:br/>
        <w:t>жатқан өзгерістерге сәйкес болашақ мамандарды дайындау бағыттары да</w:t>
        <w:br/>
        <w:t>жетілдірілуі тиіс. Білім беру жүйесін қайта құру кезеңінде оқытушылардың</w:t>
        <w:br/>
        <w:t>біліктілігіне ерекше көңіл бөлінеді.</w:t>
        <w:br/>
        <w:t>Жоғары оқу орнының оқытушысы - кәсіби мамандығы жағынан</w:t>
        <w:br/>
        <w:t>әркімнің қолы жете бермейтін сапалар жиынтығын игеруі тиіс тұлға. Оның</w:t>
        <w:br/>
        <w:t>оқу үрдісін жобалай алуы, оқыту технологиясына әр түрлі пайымдауларды</w:t>
        <w:br/>
        <w:t>үйлестіре отырып, кіріктіре білуі, оқытудың инновациялық жүйелерін</w:t>
        <w:br/>
        <w:t>қолдана білуі керек, бір сөзбен айтқанда, педагогикалық үрдістегі</w:t>
        <w:br/>
        <w:t>проблемалық мәселелерді шығармашылықпен шеше алуы керек.</w:t>
        <w:br/>
        <w:t>Білімнің әлеуметтік және өмірлік рөлінің, адамның танымдық-</w:t>
        <w:br/>
        <w:t>шығармашылық мүмкіндігінің өзгеруі оқытудың барлық деңгейіндегі,</w:t>
        <w:br/>
        <w:t>үздіксіз білім жүйесіндегі білім беру ісін жаңаша ұйымдастыруды талап</w:t>
        <w:br/>
        <w:t>етуде. Басты мәселе білім алушыны айналаны танып білу, одан өзіне</w:t>
        <w:br/>
        <w:t>қажеттіні таңдай алу, өз бетінше ізденіп білімін, тәжірибесін молайту</w:t>
        <w:br/>
        <w:t>жағдайында қоя білу болып отыр. Тек осылайша ұйымдастырылған оқу ғана</w:t>
        <w:br/>
        <w:t>тұлғаның жекелік, кәсіби деңгейін арттырып, дамуына жол ашады.</w:t>
        <w:br/>
        <w:t>Сондыктан біліктілікті арттыру жүйесінің нәтижелі болуы курстың</w:t>
        <w:br/>
        <w:t>мазмұндылығында ғана емес, ұйымдастыру формасына, дәрістер мен.</w:t>
        <w:br/>
        <w:t>Тыңдаушылар арасындағы шығармашылық атмосфераға да тікелей</w:t>
        <w:br/>
        <w:t>байланысты.</w:t>
        <w:br/>
        <w:t>Студенттердің танымдық іс-әрекетін дамытуда көзделетін мүдде-</w:t>
        <w:br/>
        <w:t>білігінің қоғамдық мәнін ұғыну, қоғамға қызмет ету қарқынын үдету</w:t>
        <w:br/>
        <w:t>қажеттілігін ұғындыру. Белсенділіктің ең жоғарғы көрінісі студенттердің</w:t>
        <w:br/>
        <w:t>алған білімдерін өмірде, тәжірибеде нәтижелі пайдалануы болып табылады,</w:t>
        <w:br/>
        <w:t>ягни студент алған білімі өзіне қызмет етуі тиіс. Студент ақпаратты, іс-</w:t>
        <w:br/>
        <w:t>әрекет тәсілдері мен бағалау өлшемдері қамтитын қоғамдық және жеке адам</w:t>
        <w:br/>
        <w:t>игерген ұжымдық тәжірибе тағлымдары жөнінде оқытушының беретін</w:t>
        <w:br/>
        <w:t>білімімен шектеліп қана қоймай, оны әрі қарай өз бетінше белсенді,</w:t>
        <w:br/>
        <w:t>танымдық белсенділікті қалыптастыру талабы туындайды.</w:t>
        <w:br/>
        <w:t>Танымдық әрекет - шәкірттің білімге деген өте белсенді ақыл-ой</w:t>
        <w:br/>
        <w:t>әрекеті. Ол танымдық қажеттіліктен, мақсаттан, таным қисындарынан және</w:t>
        <w:br/>
        <w:t>16</w:t>
        <w:br/>
        <w:t>Ақтөбе мемлекеттік педагогикалық институтының Хабаршысы. - Ме1, 2008 ж.</w:t>
        <w:br/>
        <w:t>ғылыми тұрғыдан негіздеп, анықтау қажеттілігі туындайды. Ол</w:t>
        <w:br/>
        <w:t>компьютердің көмегімен өз бетімен оқытуды басқаруды жүзеге асыратын</w:t>
        <w:br/>
        <w:t>«жаңа интеллектің» қалыптасу қажеттілігін көрсетеді. Жыл сайын Лондон</w:t>
        <w:br/>
        <w:t>қаласында өтетін білім беру технологияларының халықаралық көрме -</w:t>
        <w:br/>
        <w:t>семинарында педагогтардың негізгі міндеті аталып көрсетілген: білім беру</w:t>
        <w:br/>
        <w:t>саласындағы қызметті барынша жеке тұлғаға бағыттау қажет, ол әрбір жеке</w:t>
        <w:br/>
        <w:t>оқытушының қажеттілігіне қарай жүзеге асуы тиіс. Ол үшін дистанциялық</w:t>
        <w:br/>
        <w:t>оқыту мен модульдік әдісті кеңінен пайдалану ұсынылған. Сонымен, бұдан</w:t>
        <w:br/>
        <w:t>оқытушының міндеті оқушылардың дербес ерекшеліктері мен қабілеттерін</w:t>
        <w:br/>
        <w:t>ескере отырып, оқыту мен өз бетімен оқытуды жүзеге асыратын жағдайды</w:t>
        <w:br/>
        <w:t>құру болып табылады. )</w:t>
        <w:br/>
        <w:t>Бұл күндері танымдық іс-әрекетті қалыптастыру теориясында бір-</w:t>
        <w:br/>
        <w:t>бірімен диалектикалық бірлікте болатын және бір- біріне айтарлықтай әсер</w:t>
        <w:br/>
        <w:t>ететін негізгі екі бағыт ерекшеленеді. Бірінші бағыт психологиялық,</w:t>
        <w:br/>
        <w:t>педагогикалық әдебиеттерде аталып көрсетілгендей, оқушылардың</w:t>
        <w:br/>
        <w:t>танымдық іс-эрекетінің құрылымын, оның түрлерін, деңгейлерін белгілерін</w:t>
        <w:br/>
        <w:t>және т.б. параметрлерін зерттеуге байланысты. Бұл көзқарастың авторлары</w:t>
        <w:br/>
        <w:t>Л.С.Выготский, Н.Ф.Талзина, Т.И.Шамова және т.б. екінші бағыт</w:t>
      </w:r>
    </w:p>
    <w:p>
      <w:r>
        <w:t>дидактикалық бағыт болып табылады, бұл оқушылардың танымдық</w:t>
        <w:br/>
        <w:t>өзбетінділігін қамтамасыз ететін оқытудың принциптерін, әдістері мен</w:t>
        <w:br/>
        <w:t>формаларын жасауға байланысты (Ю.К.Бабанский, И.Я.Лернер,</w:t>
        <w:br/>
        <w:t>М.Н.Скаткин және т.б).</w:t>
        <w:br/>
        <w:t>Дидактикада танымдық іс-әрекет деп оқушылардың білім, іскерлік пен</w:t>
        <w:br/>
        <w:t>дағдылар жүйесін меңгеруіне бағытталған, белгілі бір деңгейде</w:t>
        <w:br/>
        <w:t>ұйымдастырылған ” іс-әрекетті түсінеміз. Д.Б.Эльконин «оқу әрекетін</w:t>
        <w:br/>
        <w:t>қалыптастыруды бұл іс-әрекеттің элементтерін орындауды біртіндеп</w:t>
        <w:br/>
        <w:t>оқушының өзі мұғалімнің қатысуынсыз өз бетімен жүзеге асыруға арналған</w:t>
        <w:br/>
        <w:t>процесс», - деп көрсетеді |1531.</w:t>
        <w:br/>
        <w:t>Психологиялық, педагогикалық зерттеулерде өз бетімен оқыту</w:t>
        <w:br/>
        <w:t>мәселесі жеткілікті дәрежеде ашылмағандықтан ғылыми әдістемелік</w:t>
        <w:br/>
        <w:t>әдебиеттерде «өз бетімен оқыту», «өзіндік жұмыс», «өз бетінділік іс әрекет»</w:t>
        <w:br/>
        <w:t>ұғымдары бір мәнде анықталмаған. ы 5</w:t>
        <w:br/>
        <w:t>Енді осы ұғымдарға берілген анықтамалар мен түсініктерге</w:t>
        <w:br/>
        <w:t>тоқталайық. Педагогикалық әдебиеттерде өзіндік жұмысқа берілген әр түрлі</w:t>
        <w:br/>
        <w:t>анықтамалар кездеседі. Р.М.Микельсон өзіндік жұмыс деп «оқушылардың</w:t>
        <w:br/>
        <w:t>ешқандай көменгісіз мұғалімнің бақылауымен тапсырмаларды орындауын»</w:t>
        <w:br/>
        <w:t>түсінеді |2.281.</w:t>
        <w:br/>
        <w:t>Е.Я.Голант бұл ұғымға анықтама бермей, өзіндік жұмыс мәселелерін</w:t>
        <w:br/>
        <w:t>теориялық талдауда «өзіндік жұмысты орындайтын жеке тұлғаның сипаты</w:t>
        <w:br/>
        <w:t>ретіндегі жұмыста осы сипатқа тәрбиелеудің шарты ретінде оны</w:t>
        <w:br/>
        <w:t>оқушылардың өз бетінділігімен салыстыруға болмайды» дейді. Ол</w:t>
        <w:br/>
        <w:t>оқушылардың өз бетімділігінің ашылуын үш бағытта қарастырады: 1)</w:t>
        <w:br/>
        <w:t>ұйымдастырушылық техникалық өз бетінділік. 2) оқушылардың практикалық</w:t>
        <w:br/>
        <w:t>іс-әрекетіндегі өз бетінділік танымдық іс әрекет процесіндегі өз бетінділік</w:t>
        <w:br/>
        <w:t>31111.</w:t>
        <w:br/>
        <w:t>Ақтөбе мемлекеттік педагогикалық институтының Хабаршысы. - Х21, 2008 ж.</w:t>
        <w:br/>
        <w:t>үшін жеке класс ұйымдастырылса, онда ақпараттың бұндай көлемі жеткілікті</w:t>
        <w:br/>
        <w:t>түрде ұсынылады. Науқастардың жастары мен бағалары сақталатын Палата</w:t>
        <w:br/>
        <w:t>класының мәліметтер өрісі екі массив немесе тізім ретінде сипатталса, онда</w:t>
        <w:br/>
        <w:t>бұл шешімге альтернатин болады. Әйтсе де программаны ұйымдастырудың</w:t>
        <w:br/>
        <w:t>бұндай әдісі обьектілі программалау идеологиясына толық сәйкес келмейді.</w:t>
        <w:br/>
        <w:t>Шынында да, жаңартуға жататын, пациент туралы ақпарат пункттерінің саны</w:t>
        <w:br/>
        <w:t>өзгеруі мүмкін. Бірінші жағдайда, бұл өзгертулер Пациент ҡласының</w:t>
        <w:br/>
        <w:t>протоколында инкапсуляцияланады, ал екінші жағдайда барлық жаңа</w:t>
        <w:br/>
        <w:t>массивтерді өңдеуді енгізе отырып Палата класын модификациялауға тура</w:t>
        <w:br/>
        <w:t>келеді. Бұлан басқа, мерзімге байланысты жеке пациенттердің жағдайын</w:t>
        <w:br/>
        <w:t>өзгерту қажеттілігі кезінде қиыншылық тудырады.</w:t>
        <w:br/>
        <w:t>Пациент класының обьектілер саны айнымалы шама болып табылады,</w:t>
        <w:br/>
        <w:t>және оларды массивте немесе байланысқан тізімде сақтауға тура келеді.</w:t>
        <w:br/>
        <w:t>Универсал шешім ретінде байланысқан тізімге тоқталайық, өйткені, егер</w:t>
        <w:br/>
        <w:t>массив ретінде болса, онда оған өлшем беру керек болады, әйтседе оның</w:t>
        <w:br/>
        <w:t>өлшемі көп жағдайда белгісіз болады. Берілген есепте нақты шектеу бар</w:t>
        <w:br/>
        <w:t>десек те болады, ол 25-ке тең,</w:t>
        <w:br/>
        <w:t>Өйткені, сипатталған жүйе бір нақты ерекшелікті қамтиды - бұнда</w:t>
        <w:br/>
        <w:t>шират болмайды. Ал егер шират болса және оның ұзындығы шектелмесе,</w:t>
        <w:br/>
        <w:t>онда бұндай жағдай қызмет көрсету жүйесіне тән, берілген ұзындықтағы</w:t>
        <w:br/>
        <w:t>массивті қолдану тиімді шешім болып табылмайды.</w:t>
        <w:br/>
        <w:t>Бір жағынан, тапсырыстың саны жүйедегі массивтің компиляторда</w:t>
        <w:br/>
        <w:t>берілген ұзындығын жоғарылату қаупі де жоқ емес, ал екінші жағынан -</w:t>
        <w:br/>
        <w:t>массивтің ұзындығын артығымен беру көбіне жадыны критикалық ресурс</w:t>
      </w:r>
    </w:p>
    <w:p>
      <w:r>
        <w:t>болып табылатын, негізсіз шығындауға әкеп соқтырады |11.</w:t>
        <w:br/>
        <w:t>Тағы бір себеп бар, берілген есепте тізімді таңдаған дұрыс. Мұнда</w:t>
        <w:br/>
        <w:t>сауыққан науқастарды шығару туралы айтылып отыр. Өйткені, емдеу</w:t>
        <w:br/>
        <w:t>периодындағы палата өзінің пациенттері үшін контейнер болып табылады, ал</w:t>
        <w:br/>
        <w:t>пациенттер оның негізгі мазмұнын құрайды, яғни бұларсыз палата түсінігінің</w:t>
        <w:br/>
        <w:t>мәні де болмас еді. Программада пациентті жою - бұл мәліметтер</w:t>
        <w:br/>
        <w:t>құрылымының мазмұнынан элементті жою. Бұл жойылатын элемент</w:t>
        <w:br/>
        <w:t>құрылымның кез-келген орында орналасуы мүмкін. Тізімді қолданған дұрыс</w:t>
        <w:br/>
        <w:t>болар еді, өйткені, таңдалған элементті кірістіру және жою операциялары</w:t>
        <w:br/>
        <w:t>массивтерге қарағанда, тізімдерге-тез қолданылады.</w:t>
        <w:br/>
        <w:t>Кейіннен жаңа сұрақ туындайды: Палата класының мәліметтер өрісі</w:t>
        <w:br/>
        <w:t>немесе таіп() функциясының айнымалысы рстінде Пациент ҡласының</w:t>
        <w:br/>
        <w:t>обһектілер тізімінің басына апару көрсеткішін қалай хабарлауға болады?</w:t>
        <w:br/>
        <w:t>Бірінші вариантты таңдаған дұрыс. шіаіп() функциясында пациенттер</w:t>
        <w:br/>
        <w:t>тізімінің басына апару көрсеткішін хабарлаған кезде тізімдегі барлық</w:t>
        <w:br/>
        <w:t>элементтерді тексеру логикасын таіп() функциясының жалпылығы мен</w:t>
        <w:br/>
        <w:t>қарапайымдылығын бұзса да, ондағы негізгі модельденетін циклдың ішінде</w:t>
        <w:br/>
        <w:t>жүзеге асыруға тура келеді. Бұдан басқа, Палата обһектісі өзінің</w:t>
        <w:br/>
        <w:t>пациенттеріне енудің қажеттігі болмайды және пациенттер тізімінің басына</w:t>
        <w:br/>
        <w:t>апару көрсеткіші параметр ретінде гип әдісінен бастап әдістен әдіске берілуді</w:t>
        <w:br/>
        <w:t>қамтамасыз етуі керек. Негізінде бұдан қорқатын ештеңе жоқ, әйтсе де</w:t>
        <w:br/>
        <w:t>19</w:t>
        <w:br/>
        <w:t>Ақтәбе мемлекеттік педагогикалық институтының Хабаршысы. - Хо1, 2008 ж.</w:t>
        <w:br/>
        <w:t>обьектілердің нақты өзара қатынастарына жоғары дәрежеде жауап беретін</w:t>
        <w:br/>
        <w:t>жобалық шешімді қабылдау қажет. Пациенттерге палатаның ашықтығы</w:t>
        <w:br/>
        <w:t>мейлінше қарапайым болуы қажет және қандай да бір қосымша</w:t>
        <w:br/>
        <w:t>программалық толықтыруларды талап етпеуі қажет.</w:t>
        <w:br/>
        <w:t>Талқылауымызды қорытындыласақ. Палата класын сипаттауға</w:t>
        <w:br/>
        <w:t>келесідегідей айнымалылар кіреді:</w:t>
        <w:br/>
        <w:t>. Нациенттердің ағымдық саны;</w:t>
        <w:br/>
        <w:t>. Пациент класының обьектілер тізімінің басына апару</w:t>
        <w:br/>
        <w:t>көрсеткіші;</w:t>
        <w:br/>
        <w:t>Пациент класының сипаттауына кіреді:</w:t>
        <w:br/>
        <w:t>. Жағдайдың ағымдық бағасы;</w:t>
        <w:br/>
        <w:t>ы Осы мезетке дейінгі палата өткізген күндердің ағымдық саны.</w:t>
        <w:br/>
        <w:t>Біз модельдеу процесінде өзгеретін кластың мәліметтер өрісін</w:t>
        <w:br/>
        <w:t>қарастырдық. Бұларды өзгеретін өріс деп атайық. Алда модельдеу</w:t>
        <w:br/>
        <w:t>процесінде, инициализация кезінде обьект болатын класты сипаттауға</w:t>
        <w:br/>
        <w:t>өзгермейтін өрістерде кіреді. Берілген есепте мұндай өрістерге сандық</w:t>
        <w:br/>
        <w:t>тұрақтылар шартындағы барлық атаулар жатады. Оларды кластар бойынша,</w:t>
        <w:br/>
        <w:t>яғни бір кластың әдістері басқа кластың өзгермейтін мәліметтер өрісіне</w:t>
        <w:br/>
        <w:t>назарын мейлінше аз салатын немесе салмайтын мүмкіндіктері бойынша</w:t>
        <w:br/>
        <w:t>үлестіру керек</w:t>
        <w:br/>
        <w:t>Палата класындағы пациенттердің ағымдағы саны сақталатын</w:t>
        <w:br/>
        <w:t>айнымалысы үшін келу және шығу сиякты екі оқиганың бірі орындалу</w:t>
        <w:br/>
        <w:t>нәтижесінде өзгеруі мүмкін. Егер тізімнің басына сәйкес келетін пациент</w:t>
        <w:br/>
        <w:t>шығарылса ғана онда тізімнің басына апару көрсеткіші өзгеруі мүмкін. Бірақ</w:t>
      </w:r>
    </w:p>
    <w:p>
      <w:r>
        <w:t>мұндай оқиғаны жеке әдіске бөлмеу керек, оны Выписка әдісінің ішінде</w:t>
        <w:br/>
        <w:t>өңдеу керек.</w:t>
        <w:br/>
        <w:t>Пациент класының жағдайының ағымдық бағасы күн сайын өзгеріп</w:t>
        <w:br/>
        <w:t>отырады және Бағаны өзгерту деп аталатын арнайы әдіспен модельденетін</w:t>
        <w:br/>
        <w:t>циклдың әрбір ырғағында жүзеге асуы тиіс. Жеке әдісті қажет етпейтін</w:t>
        <w:br/>
        <w:t>циклдың әрбір ырғағындағы күндердің ағымдық саны бірлікке ұлғайып</w:t>
        <w:br/>
        <w:t>отырады. Енді гшп() әдісі жұмысының логикасын талқылаймыз. Пациент</w:t>
        <w:br/>
        <w:t>класы үшін гилО) әдісі үнемі және қандай да бір шарттардан тәуелсіз палатада</w:t>
        <w:br/>
        <w:t>өткізген күндер санының инкрементін жүзеге асыруы және Бағаны өзгерту</w:t>
        <w:br/>
        <w:t>әдісін шақыруы тиіс. Сол себептен берілген жағдайда Пациент класы үшін</w:t>
        <w:br/>
        <w:t>гип0 әдісінен бас тарткан дұрыс, ал бұл әрекетті Палата класы үшін тіпО</w:t>
        <w:br/>
        <w:t>әдісінің ішінде жүзеге асырған дұрыс. Бұл әдісті қандай тізбекте жасау</w:t>
        <w:br/>
        <w:t>қажеттігін, атап кетейік:</w:t>
        <w:br/>
        <w:t>1. Пациенттер тізімін тексеруді және олардың әрқайсысының</w:t>
        <w:br/>
        <w:t>бағасын өзгертуді жүзеге асыру;</w:t>
        <w:br/>
        <w:t>2. Сауыққандығы туралы баға алған пациенттерді палатадан</w:t>
        <w:br/>
        <w:t>шығаруды жүзеге асыру;</w:t>
        <w:br/>
        <w:t>3. Екі жаңа пациенттің келуін жүзеге асыру қажет. Олардың</w:t>
        <w:br/>
        <w:t>әрқайсысы үшін Келу әдісі келесідегідей әрекеттердің бірін жүзеге асырады:</w:t>
        <w:br/>
        <w:t>. Палатада бос орын болған кезде емдеуге қабылдау;</w:t>
        <w:br/>
        <w:t>20</w:t>
        <w:br/>
        <w:t>Акқтгөбс мемлексттік псдагогикалық институтының Хабаршысы. - Уо1, 2008 ж.</w:t>
        <w:br/>
        <w:t>ТІЛ ЖӘНЕ ӘДЕБИЕТТІ ОҚЫТУДЫҢ ӨЗЕКТІ МӘСЕЛЕЛЕРІ</w:t>
        <w:br/>
        <w:t>Махамбет шығармаларындағы сөздердің</w:t>
        <w:br/>
        <w:t>семантикалық ерекшеліктері</w:t>
        <w:br/>
        <w:t>Ә.Б. Төресаева</w:t>
        <w:br/>
        <w:t>80395. а фе, (Орал)</w:t>
        <w:br/>
        <w:t>Сөздің семантикалық трансформациясына, қолданыстық, контектік</w:t>
        <w:br/>
        <w:t>мәніне поэзиялық шығармаларды зерттеуде ерекше назар аударылады.</w:t>
        <w:br/>
        <w:t>Ноэтикалық тілдің көркемдігі оның фоникалық әсерлілігі, сөздің</w:t>
        <w:br/>
        <w:t>образдылығы, ескі сөздердің орынды қолданысы, сөз мағынасының түрлі</w:t>
        <w:br/>
        <w:t>қырынан көрініс табуы т.б. мәселелер арқылы танылады. Сондай - ақ,</w:t>
        <w:br/>
        <w:t>автордың, яғни ақынның, жеке «сөз қолданысын» көрсететін өзіндік тіл</w:t>
        <w:br/>
        <w:t>шеберлігін де ескеру қажет. Демек, көркем шығарма тілі - бір еңбекке</w:t>
        <w:br/>
        <w:t>сиғызып айтуға келе бермейтін, аясы кең, жан - жақты зерттеуді қажет ететін</w:t>
        <w:br/>
        <w:t>тіл өнері. Сондықтан, біз осы мақаламызда Махамбет өлеңдеріндегі кейбір</w:t>
        <w:br/>
        <w:t>сөздердің ғана семантикалық ерекшелігіне талдау жасамақпыз.</w:t>
        <w:br/>
        <w:t>Махамбет өлеңдерінің семантикалық ерекшелігі кейбір сөздердің тура</w:t>
        <w:br/>
        <w:t>мағынасында, жеке өлеңдегі сөз қолданысы мағынасында жұмсалуынан</w:t>
        <w:br/>
        <w:t>көрінеді. Оларға жеке-жеке тоқталып, ескі сөздердің мағыналық</w:t>
        <w:br/>
        <w:t>ерекшеліктерін қазіргі оқырманға түсіндіруді жөн санадық.</w:t>
        <w:br/>
        <w:t>. Айбар. Махамбет ақын Исатайдай қолбасшының портретін бергенде:</w:t>
        <w:br/>
        <w:t>Құландай ашы дауыстым, құлжадай айбар мүйіздім...!-- дейді (1.4971.</w:t>
        <w:br/>
        <w:t>Мұндағы айбар сөзі қазірде айбат, айбын, ызбар сөздеріне мағыналас деп</w:t>
        <w:br/>
        <w:t>танылады. Бәрінде де «қорқытатын, сұс көрсететін» деген мән бар. Бұл</w:t>
        <w:br/>
        <w:t>сөздер мәндес болғанымен, олардың поэтикалық образ жасаудағы</w:t>
        <w:br/>
        <w:t>салмақтары бірдей еместігі байқалады. Қырғыз тілінде айбар сөзі сұс</w:t>
      </w:r>
    </w:p>
    <w:p>
      <w:r>
        <w:t>көрсететін, таяныш-тірек ететін нәрсе мағынасында жұмсалады да, айбат</w:t>
        <w:br/>
        <w:t>сөзінен бірсыпыра ажырап тұрады (2.28). Қазақ тілінде бұл екі сөз таза</w:t>
        <w:br/>
        <w:t>синонимдер емес, яғни мағыналары бірдей емес. Айбар сөзі сирегірек</w:t>
        <w:br/>
        <w:t>қолданылады. Ол көбінесе образ жасайтын элемент ретінде келеді: құлжаның</w:t>
        <w:br/>
        <w:t>қарағайдай мүйізі, дағарадай мүйізі десе, соңғы тіркестің образдық бояуы</w:t>
        <w:br/>
        <w:t>әлдеқайда бөлек болып шығады. Айбар мүйіз жай ғана қорқытатын сұсты</w:t>
        <w:br/>
        <w:t>мүйіз емес, сүйсіндіре имендірер мүйіз. Бұл тексте құлжа сөзінің өзі образ</w:t>
        <w:br/>
        <w:t>жасап тұр: құлжа - арқар, ол адамзат пен ит-құс, анау-мынау аң мекендей</w:t>
        <w:br/>
        <w:t>алмайтын қия-құз, тау-тас сияқты қиын-қысталаң ортада өмір сүре алатын әрі</w:t>
        <w:br/>
        <w:t>күшті, әрі еркін жануар. Сондықтан ол - күштіліктің, еркіндіктің символы</w:t>
        <w:br/>
        <w:t>ІЗ.20|. Сөйтіп, айбар - поэтикалық образ жасауға қатысатын, сирек</w:t>
        <w:br/>
        <w:t>қолданылатын сөз.</w:t>
        <w:br/>
        <w:t>24</w:t>
        <w:br/>
        <w:t>Ақтөбе мемлекеттік педагогикалық институтының Хабаршысы, - Ув1, 2008 ж.</w:t>
        <w:br/>
        <w:t>себебі Едігенің өзі ноғай емес. Олар негізінен өздерінің атақонысы «Алтыұл</w:t>
        <w:br/>
        <w:t>ұлысында» отыр. Қазақ тарихында аттары қалған Есет Көтібарұлы, Бекет</w:t>
        <w:br/>
        <w:t>Серкебайұлы, Ерназар Кенжалыұлы, Қалдыбай хан Қангелдіұлы, Әзберген</w:t>
        <w:br/>
        <w:t>Мұңайтпасұлы, Қарағұл Қонақбайұлы, Мырзағұл Шыманұлы, Сары</w:t>
        <w:br/>
        <w:t>Батақұлы, Сарышолақ Боранбайұлы, Нұрпейіс Байғанин жоғарыда аталған</w:t>
        <w:br/>
        <w:t>Барақ, Асау, Дәуіт Едіге ұрпағы болып есептеледі. Бұларға қатысты «Есет</w:t>
        <w:br/>
        <w:t>батыр», «Бекет батыр», «Ерназар-Бекет» жырлары, Қалдыбай хан , Әзберген</w:t>
        <w:br/>
        <w:t>Мұңайтпасұлы, Қарағұл Қонақбайұлы, Мырзағұл Шыманұлына қатысты</w:t>
        <w:br/>
        <w:t>аңыз-әңгімелер мен өлең-толғаулар ел ішінде жеткілікті. Олардың</w:t>
        <w:br/>
        <w:t>бірсыпырасы баспасөз бетін көрген. Ретіне қарай кейбіреуіне біз де тоқталып</w:t>
        <w:br/>
        <w:t>өтпекпіз.</w:t>
        <w:br/>
        <w:t>Әдебиеттер:</w:t>
        <w:br/>
        <w:t>1. Бердібай Р. Ақтөбе жыр мен күйдің шежіресі. // «Ақтөбе» обл. газеті,</w:t>
        <w:br/>
        <w:t>17.06.2004.</w:t>
        <w:br/>
        <w:t>2. Тынышбаев М. История Казахского народа.-Алматы: Санат, 2002,- 224 с.</w:t>
        <w:br/>
        <w:t>3. Мағауин М. Ғасырлар бедері. - Алматы: Жазушы, 1991 ж.</w:t>
        <w:br/>
        <w:t>4. Дәуренбекұлы Ж. Құттыбайұлы С. Алты ата әлім. - Алматы: Рауан, 1992.-</w:t>
        <w:br/>
        <w:t>32 бет.</w:t>
        <w:br/>
        <w:t>5. Табылдиев Х. Қалмұратов А. Кіші жүз рулары (шежіресі мен тарихы) -</w:t>
        <w:br/>
        <w:t>Алматы: Ер -Дәулет, 1994. - 110 бет.</w:t>
        <w:br/>
        <w:t>6. Қазақ ССР тарихы. - Алматы: ҚМБ, 1957.- 640 бет.</w:t>
        <w:br/>
        <w:t>7. Мұхтар Құл-Мұхамед. Мөңке би. // «Қазақстан» Ұлттық энциклопедия. 6-</w:t>
        <w:br/>
        <w:t>т.- 2001.- 6966.</w:t>
        <w:br/>
        <w:t>8. Мөңке Тілеуұлы // «Ақтөбе» энциклопедиясы.- Актөбе, 2001.- 667 6.</w:t>
        <w:br/>
        <w:t>9. Бәйменше С. Мөңке бидің Нострадамустан несі кем? // Егемен Қазақстан,</w:t>
        <w:br/>
        <w:t>29 караша, 2000 ж.</w:t>
        <w:br/>
        <w:t>10. Есмағамбетов М. Қалу. // Қазақстан әйелдері, 2000 ж. Хо4.</w:t>
        <w:br/>
        <w:t>11. Қосжанұлы Нұрмағамбет. Сартай батыр. Жинақ. - Алматы: Санат, 1998.-</w:t>
        <w:br/>
        <w:t>128 бет.</w:t>
        <w:br/>
        <w:t>12. Шүкіров З. Сыр бойы. -- Қызылорда: Тұмар, 1998.- 480 б.</w:t>
      </w:r>
    </w:p>
    <w:p>
      <w:r>
        <w:t>13. Төлегенұлы Б. Пайғамбардың сахабасы // Егемен Қазақстан, 30 қараша,</w:t>
        <w:br/>
        <w:t>2005.</w:t>
        <w:br/>
        <w:t>14. Қосымова Г. Қазақ шешендік өнерінің негіздері және тілдік танымы. -</w:t>
        <w:br/>
        <w:t>Алматы: «Ғылым» ғылыми баспа орталығы, 2005.- 296 6.</w:t>
        <w:br/>
        <w:t>15. Батырлар жыры. 5 т.- А: Жазушы, 1989.-381 6.</w:t>
        <w:br/>
        <w:t>16. Мамай. // Ногайдынь кырк баһтири.- Махачкала, 1991.-158 6.</w:t>
        <w:br/>
        <w:t>17.Азбелов С.Н. Историзм былин и специфика и фольклора.- Ленинград:</w:t>
        <w:br/>
        <w:t>Наука, 1982-</w:t>
        <w:br/>
        <w:t>18. Кемал Б. Қай Мөңке би? // «Алтын Орда» газеті, 5 қазан, 2001 ж.</w:t>
        <w:br/>
        <w:t>19. Елеусізұлы Қ.Сайрам сардары. // «Жас Түркістан» журналы. Х91.2002 ж.</w:t>
        <w:br/>
        <w:t>38</w:t>
        <w:br/>
        <w:t>Ақтөбе мемлекеттік педагогикалық институтының Хабаршысы. - Х91, 2008 ж.</w:t>
        <w:br/>
        <w:t>Қорыта айтқанда, Махамбеттің еркіндік пен азаттықты аңсаңан</w:t>
        <w:br/>
        <w:t>жалынды жырларындағы кесек - кесек сөз қолданыстары қазақ</w:t>
        <w:br/>
        <w:t>поэзиясындағы өзгеше бір көркем әлем десек, оның әр сөзінің семантикалық</w:t>
        <w:br/>
        <w:t>құндылығы да ерекше мән беруді қажет етеді. Жоғарыда аталған сөздерді</w:t>
        <w:br/>
        <w:t>талдай келіп, Махамбет қолданысында болған, ал казіргі тілімізде</w:t>
        <w:br/>
        <w:t>мағыналары мүлде сәйкес келмейтін сөздердің бар екеніне көзімізді</w:t>
        <w:br/>
        <w:t>жеткіздік. Сөздердің мағыналарының кеңейіп, тарылып отыруы белгілі бір</w:t>
        <w:br/>
        <w:t>кезеңдегі тарихи процестің өзгеруіне байланысты болатынын да байқадық.</w:t>
        <w:br/>
        <w:t>Әдебиеттер:</w:t>
        <w:br/>
        <w:t>1. Махамбет жыр-семсер. - Алматы: «Жазушы», 1979.</w:t>
        <w:br/>
        <w:t>2. Юдахин К. Киргизско-русский словарь. - Москва, 1965.</w:t>
        <w:br/>
        <w:t>3. Сыздықова Р. Қазақ әдеби тілінің тарихы. (ХУ-ХІХ ғасырлар). -</w:t>
        <w:br/>
        <w:t>Алматы: «Ана тілі», 1993.</w:t>
        <w:br/>
        <w:t>4. Радлов В. Опыт словаря тюркских наречий. 4 тома, СПБ.,</w:t>
        <w:br/>
        <w:t>Махамбет І-ПІ том. - Алматы: «Ғылым», 2003.</w:t>
        <w:br/>
        <w:t>6. Өмірәлиев Қ. ХҮ-ХІХ ғасырлардағы қазақ поэзиясының тілі. 1979.</w:t>
        <w:br/>
        <w:t>9</w:t>
        <w:br/>
        <w:t>Сабыр Қазыбайұлы қазақ тілінің оку-әдістемелік</w:t>
        <w:br/>
        <w:t>еңбектері жайында</w:t>
        <w:br/>
        <w:t>Г.Ғ. Жұбанғалиева</w:t>
        <w:br/>
        <w:t>(Атырау)</w:t>
        <w:br/>
        <w:t>Қазақ тілін оқыту әдістемесі ғылымның тарихы - Қазақстан</w:t>
        <w:br/>
        <w:t>Республикасының Білім беру саласының даму тарихынын құрамдас бір</w:t>
        <w:br/>
        <w:t>бөлігі.</w:t>
        <w:br/>
        <w:t>Қазақ тілін оқыту әдістемесі ғылымын дамытуда, оның ғылыми</w:t>
        <w:br/>
        <w:t>тереңдігін, мән-маңызын айқындауда, бүгінгі таңда да өзекті мәселелерін</w:t>
        <w:br/>
        <w:t>көрсетуде, тың теориялардың негізін қалауда жеке тұлғалардың -</w:t>
      </w:r>
    </w:p>
    <w:p>
      <w:r>
        <w:t>ұстаздардың қосқан үлесі айрықша.</w:t>
        <w:br/>
        <w:t>ХХ ғасырдың соңы - ХХІ ғасырдың басында білім берудің әлемдік</w:t>
        <w:br/>
        <w:t>жүйесінде ұлттық білім беру жүйесінің интеграциясы нәтижесінде</w:t>
        <w:br/>
        <w:t>әдістемелік мұраларды глоболизациялау үрдісі байқалады. Жалпы,</w:t>
        <w:br/>
        <w:t>адамзаттық құндылықтар ұлттық құндылықтармен байытылуда,</w:t>
        <w:br/>
        <w:t>толықтырылуда.</w:t>
        <w:br/>
        <w:t>Қазақ тілін оқыту әдістемесі ғылымының өткен жолын сын көзбен</w:t>
        <w:br/>
        <w:t>шолып, оның құнды да өзекті мәселелерінің жігін ашып, болашағын болжау</w:t>
        <w:br/>
        <w:t>- басты міндетіміз деп білеміз. Білімді ұрпақ - ұлт байлығы екені шындық.</w:t>
        <w:br/>
        <w:t>Ал, осы білімдіктің негізгі өлшемі - ана тілін білу, ана тілінде сөйлеу, ой-</w:t>
        <w:br/>
        <w:t>пікірін білдіре білу екені сөзсіз. Ана тілі - халықтың ақыл-ой дамуының,</w:t>
        <w:br/>
        <w:t>мәдениетінің, тарихының ең маңызды көрсеткіші. Г.Гегель былай деген:</w:t>
        <w:br/>
        <w:t>28</w:t>
        <w:br/>
        <w:t>Ақтобе мемлекеттік педагогикалық институтының Хабаршысы. - Ке1, 2008 ж.</w:t>
        <w:br/>
        <w:t>шықты. М. Есмағамбетов бұл мақаласында Мәнкенің әкесі Тілеу мен</w:t>
        <w:br/>
        <w:t>Тілеудің ағасы Қабақтың арғы тегі Қалу екендігін көрсетеді (10.8).</w:t>
        <w:br/>
        <w:t>1998 жылы халық ақыны, Қызылорда облысының перзенті, советтік</w:t>
        <w:br/>
        <w:t>репрессия құрбаны Нұрмағанбет Қосжанұлының(1897 -1937) «Сартай батыр»</w:t>
        <w:br/>
        <w:t>атты дастаны Алматыдағы «Санат» баспасынан кітап түрінде басылып</w:t>
        <w:br/>
        <w:t>шықты. Кітап соңындағы дастан кейіпкерлеріне берілген түсініктерде</w:t>
        <w:br/>
        <w:t>Қабақтың немересі Пұсырман туралы «Әбілқайыр ханның батырларының</w:t>
        <w:br/>
        <w:t>бірі, шежіре бойынша Едігеден тарайды» |11.120., - делінген. Осы кітаптың</w:t>
        <w:br/>
        <w:t>112 бетінде Қабақтын тағы бір немересі Бақтыбай жөнінде «Бақтыбай батыр</w:t>
        <w:br/>
        <w:t>(1697 -ө. ж. беймәлім) шежіре бойынша Алтын Орданы билеген, үлкен Ноғай</w:t>
        <w:br/>
        <w:t>ордасының (Кіші жүздің) негізін қалаған Едігеден тарайды», - деп</w:t>
        <w:br/>
        <w:t>таңбаланған.</w:t>
        <w:br/>
        <w:t>Қазақтың белгілі жазушысы Зейнолла Шүкіров Совет үкіметі тұсында</w:t>
        <w:br/>
        <w:t>«Сыр бойы» атты роман жазған. Отарлық езгі астындағы жазушы көзінің</w:t>
        <w:br/>
        <w:t>тірісінде ол романын жариялай алмаған. Тәуелсіздікке қол жеткен соң ғана</w:t>
        <w:br/>
        <w:t>баспадан шықты. Осы тарихи романда да аталып отырған жағдай, Яғни</w:t>
        <w:br/>
        <w:t>шежірелік дерек әңгіме болады. «Екі қолы екі жакта, екі аяғы екі жақта,</w:t>
        <w:br/>
        <w:t>баланың төрт тағандап жатысына қарап, ішегін тартынты. «Күндердің</w:t>
        <w:br/>
        <w:t>күнінде төрт арыс елді билейтін» адамның пішініне ұқсатып, сүйсінеді.</w:t>
        <w:br/>
        <w:t>Баланы иығынан түртіп оятады.</w:t>
        <w:br/>
        <w:t>- Бәкуім деп алып барсам, іні орнына іні болар ма едің?</w:t>
        <w:br/>
        <w:t>- Іні болуға мен жарар едім-ау. Бірақ, күндердің күнінде кірме деген</w:t>
        <w:br/>
        <w:t>атақ алдымнан шығады ғой...</w:t>
        <w:br/>
        <w:t>Ертең Шөмекейдің асы. Сол жерде мен сені танып ұстармын, - дейді</w:t>
        <w:br/>
        <w:t>Орыс. - Бойыңда белгің бар ма еді?</w:t>
        <w:br/>
        <w:t>Бала арқасындағы алақандай қалды керсетеді.</w:t>
        <w:br/>
        <w:t>Астың үстінде Орыс балаға табысады. Арқадағы қал жұрт көңіліндегі</w:t>
        <w:br/>
        <w:t>кәдікті тарқатады. Жоғалған бала табылып, Шектінің аулында той болып</w:t>
        <w:br/>
        <w:t>жатыр...</w:t>
        <w:br/>
        <w:t>Ұзамай Бәку аяқтанады.</w:t>
        <w:br/>
        <w:t>Содан кейін бір-ақ жыл өткен, Бәку тырыспай тиіп өледі. Артында жас</w:t>
        <w:br/>
        <w:t>жесірі Зеріп қалыпты.</w:t>
      </w:r>
    </w:p>
    <w:p>
      <w:r>
        <w:t>..Баланың атын Бөлек қояды.</w:t>
        <w:br/>
        <w:t>Бөлек бүгіндері бір тайпа ел. Бүкіл Шектінің қақ жартысы Бөлектен</w:t>
        <w:br/>
        <w:t>тарап отыр....» |12.327-328).</w:t>
        <w:br/>
        <w:t>2005 жылы «Егемен Қазақстан» газетінде «Пайғамбардың сахабасы»</w:t>
        <w:br/>
        <w:t>деген көлемді еңбек жарық көрді. Авторы Шымкенттік журналист Бақыт</w:t>
        <w:br/>
        <w:t>Төлегенұлы: «Мөңке би - Едігенің ұрпағы. Сондай-ақ әйгілі қазақ батырлары</w:t>
        <w:br/>
        <w:t>Есет пен Бекет те Едігенің ұрпағы болып табылады» (131, - деп жазады.</w:t>
        <w:br/>
        <w:t>Абай атындағы Қазақ Ұлттық педагогикалық университетінің</w:t>
        <w:br/>
        <w:t>профессоры Г. Қосымова «Қазақ шешендік өнерінің негіздері және тілдік</w:t>
        <w:br/>
        <w:t>танымы» деген жоғары оқу орындары студенттеріне арналған оқулықты</w:t>
        <w:br/>
        <w:t>баспадан шығарды. Мұнда да Мөңкені Едігенің ұрпағы деген байлам</w:t>
        <w:br/>
        <w:t>жасалған (|14.126).</w:t>
        <w:br/>
        <w:t>35</w:t>
        <w:br/>
        <w:t>Ақтобе мемлекеттік исдагогикалық институтынын Хабаршысы. - Мо1, 2008 ж,</w:t>
        <w:br/>
        <w:t>«Білімділіктің ең басты факторы- туған тілінде сөйлеу мен оны сыйлаудан</w:t>
        <w:br/>
        <w:t>басталады».</w:t>
        <w:br/>
        <w:t>Қазақ мектебінде ана тілін оқытуға арналған тұңғыш әдістемелік құрал</w:t>
        <w:br/>
        <w:t>- А.Байтұрсынұлының «Баяншы» (1920, қазан) атты еңбегі. Автордың «14</w:t>
        <w:br/>
        <w:t>жыл бала оқытып, аңғарған, сезген, білген іс көрегендігінен» туған құнды</w:t>
        <w:br/>
        <w:t>шығарма. Дәл осы бағатта бірнеше жыл еңбек етіп қазақ тілі әдістемесінде де</w:t>
        <w:br/>
        <w:t>жемісті еңбек еткен ғалым-әдіскерлердің бірі - Сабыр Қазыбайұлы.</w:t>
        <w:br/>
        <w:t>С.Қазыбайұлының ең көп назар аударған мәселесі - бастауыш мектепте</w:t>
        <w:br/>
        <w:t>қазақ тілін оқыту. Білім негізі - бастауыш мектепте екені айғақ. Бастауыш</w:t>
        <w:br/>
        <w:t>мектепте бала білім жолындағы қадамын қалай басса, оның әсері кейін</w:t>
        <w:br/>
        <w:t>жоғары сыныптарда жаңғыратыны белгілі. Сондықтан «баланы бастан»</w:t>
        <w:br/>
        <w:t>деген қазақ даналығын жетекшілікке алып, С.Қазыбайүлы өзінің ғылыми-</w:t>
        <w:br/>
        <w:t>әдістемелік еңбектерін бастауыш мектептен бастаған болуы керек. Ғалымның</w:t>
        <w:br/>
        <w:t>1985 жылы «Мектеп» баспасынан жарық көрген «Бастауыш кластарда қазақ</w:t>
        <w:br/>
        <w:t>тілін оқыту» атты оку-әдістемелік құралында бастауыш сыныптарда қазақ</w:t>
        <w:br/>
        <w:t>тілін оқытудың мазмұны мен тиімді-әдіс тәсілдері жөнінде баяндайды.</w:t>
        <w:br/>
        <w:t>Демек, қазақ тілін бастауыш сыныпта оқытудың басты әдісі - тілдік</w:t>
        <w:br/>
        <w:t>фактілерді бақылату және талдау болып табылады.</w:t>
        <w:br/>
        <w:t>Қарастырылып отырған оқу құралында ғалым-әдіскер «мұғалім</w:t>
        <w:br/>
        <w:t>оқушылардың өз бетімен жұмыс істеу қабілетін дамытып, өтілген</w:t>
        <w:br/>
        <w:t>тақырыпты өздіктерінен қорытынды шығара алатындай етіп</w:t>
        <w:br/>
        <w:t>қалыптастыру керек» деп тұжырымдайды. Бүл орыстың аса көрнекті</w:t>
        <w:br/>
        <w:t>педагогы К.Д.Ушинскийдің пікірімен қуаттас.</w:t>
        <w:br/>
        <w:t>Ал К.Д.Ушинский «Оқушы тілдік құбылыстарды мұғалімнің</w:t>
        <w:br/>
        <w:t>басшылығымен өзі байқасын, грамматикалық ережені немесе ұғымды</w:t>
        <w:br/>
        <w:t>мүмкін болғанша өздері қорытсын, балалардың ой-өрісін жетілдіру үшін</w:t>
        <w:br/>
        <w:t>грамматиканың басты мәні де осында»,- деген пікірінің маңызы да осында.</w:t>
        <w:br/>
        <w:t>1990 жылы «Рауан» баспасынан жарық көрген «Қазақ тілі методикасы»</w:t>
        <w:br/>
        <w:t>атты оқу-әдістемелік құралы сауат ашуға үйрету мәселесіне ерекше мән</w:t>
        <w:br/>
        <w:t>беріліп талқыланған. Ғалымның оқу-жазуға үйрету мәселелеріне үңіліп шолу</w:t>
        <w:br/>
        <w:t>жасауы да орынды. Өйткені мүғалімдер оқыту әдістерін оңтайлы</w:t>
        <w:br/>
        <w:t>(оптимальды) пайдалану үрдісінде өткендегі қолайлы және қолайсыз</w:t>
        <w:br/>
        <w:t>жағдайлар жөнінде толық хабардар болғаны дұрыс. Осы жайттардың</w:t>
        <w:br/>
        <w:t>сырларын аша келіп, дыбыс жүйелі талдау-жинақтау әдісімен сауаттандыру</w:t>
        <w:br/>
        <w:t>жолдарына тоқталған.</w:t>
      </w:r>
    </w:p>
    <w:p>
      <w:r>
        <w:t>Әдіскер-ғалымның ойынша талдау-жинақтау әдісін қолданғанда жаңа</w:t>
        <w:br/>
        <w:t>дыбыс пен оның әрпін үйрету жолын былайша көрсетеді:</w:t>
        <w:br/>
        <w:t>Талдау жұмысы:</w:t>
        <w:br/>
        <w:t>ша Әңгімеден сөйлемді бөліп алу</w:t>
        <w:br/>
        <w:t>- Сөйлемді сөздерге ажырату</w:t>
        <w:br/>
        <w:t>- Сөзді буындарға айыру</w:t>
        <w:br/>
        <w:t>. Буыннан жаңа дыбысты тауып, оны үйрену</w:t>
        <w:br/>
        <w:t>- Дыбыстың баспа түрдегі әрпін көрсету</w:t>
        <w:br/>
        <w:t>Жинақтау жұмысы</w:t>
        <w:br/>
        <w:t>- Әріптерден буын, буындардан сөз құрау</w:t>
        <w:br/>
        <w:t>29</w:t>
        <w:br/>
        <w:t>Ақтөбе мемлекеттік педагогикалық институтының Хабаршысы. - Хо1, 2008 ж.</w:t>
        <w:br/>
        <w:t>- Құрастырылған буындарды және сөзді оқу</w:t>
        <w:br/>
        <w:t>- Жаңа сөзді әліппе кітабынан оқу</w:t>
        <w:br/>
        <w:t>- Әліппедегі буын кестесін, сөздер мсн сөйлемдерді оқу</w:t>
        <w:br/>
        <w:t>- Қолжазба әріпті көрсету</w:t>
        <w:br/>
        <w:t>С.Қазыбайұлы талдау-жинақтау әдісі жана дыбысты, оның баспа әріпін</w:t>
        <w:br/>
        <w:t>таныту жұмыстары, негізінде, сөздік әдісімен өтетінін баяндаған.</w:t>
        <w:br/>
        <w:t>Қазақ даласында әріп әдісін алғаш колданған оқытушылар - молдалар.</w:t>
        <w:br/>
        <w:t>Ал талдау әдісінің негізін салушы француз ғалым - әдіскері Жан Жак</w:t>
        <w:br/>
        <w:t>Жакото. Жинау (синтиз) принципіне негізделген дыбыс әдісінің негізін</w:t>
        <w:br/>
        <w:t>қалаушы - неміс педагогы Ликельзамер. Ликельзамердің әдісімен катар</w:t>
        <w:br/>
        <w:t>дыбыс әдісін жүйеге келтіру ісімен айналысқан Стефаний деген әдіскер</w:t>
        <w:br/>
        <w:t>болды. Осы идеялардың негізінде қазақ тілінің әдістемесі молаю үстінде.</w:t>
        <w:br/>
        <w:t>Қандай да болмасын әдісті жақсы менгеру үшін, оның бұрын - соңды</w:t>
        <w:br/>
        <w:t>қолданылып келген түрлерін, ол әдістердің жетілу эволюциясымен жақсы</w:t>
        <w:br/>
        <w:t>таныс болу керек. Осы принципті ұстана отырып, Сабыр Қазыбайұлы хат</w:t>
        <w:br/>
        <w:t>танытуға тоқталып, оларға үш ай мерзім ішінде хат танытуға жетілдіру үшін</w:t>
        <w:br/>
        <w:t>алға қойған міндетті табысты орындау керек деген. Сонда ғана бала ілгері</w:t>
        <w:br/>
        <w:t>қарай дұрыс дамып, алға қарай қиналмай оқып кетеді деген. Сөйтіп, хат</w:t>
        <w:br/>
        <w:t>таңыту кезеңінде де педагогикалық талаптарды орындап, оларды</w:t>
        <w:br/>
        <w:t>басшылыққа алынуына назар аударған. Сондай-ақ ғалым - әдіскердің бұл</w:t>
        <w:br/>
        <w:t>еңбегінде қазақ тілін оқытудың мазмұны мен әдістері баяндалған. Сауат</w:t>
        <w:br/>
        <w:t>ашуға, окуға және жазуға үйрету әдістерін қолданудың тиімді жолдары</w:t>
        <w:br/>
        <w:t>нақты мысалдар арқылы сөз болған. Ауызша және жазбаша тіл жетілдіру</w:t>
        <w:br/>
        <w:t>тәсілдеріне ерекше мән берілген.</w:t>
        <w:br/>
        <w:t>Ғалым С.Қазыбайұлы қазақ Тілі пәнінде оқытылатын сабақтарды</w:t>
        <w:br/>
        <w:t>мазмұнына қарай бірнеше түрге бөлген:</w:t>
        <w:br/>
        <w:t>1. Грамматиканы зерттеу сабақтарында морфология, синтаксис</w:t>
      </w:r>
    </w:p>
    <w:p>
      <w:r>
        <w:t>және фонетика оқытылады.</w:t>
        <w:br/>
        <w:t>2. Орфография | мен пунктуацияяы оқыту сабақтарында</w:t>
        <w:br/>
        <w:t>оқушыларды дұрыс жазуға және катесіз жазуға дағдыландыру.</w:t>
        <w:br/>
        <w:t>2, Дұрыс сөйлеу, мәнерлеп оқуға үйрету сабағында оқушылар</w:t>
        <w:br/>
        <w:t>орфоэпия нормасында сөйлеуге, көркемдел оқуға машықтанады.</w:t>
        <w:br/>
        <w:t>Практикалық дағдыларға төселдіру сабағында оқушылардың ауызша,</w:t>
        <w:br/>
        <w:t>жазбаша тілін байыту, сөздік қорын молайту, грамматикалық-стильдік</w:t>
        <w:br/>
        <w:t>шеберліктерін жетілдіру мақсатында түрліше жаттығу жұмыстары</w:t>
        <w:br/>
        <w:t>жүргізілген.</w:t>
        <w:br/>
        <w:t>Ғалымның «Мектепте қазақ тілін оқыту тәсілдері» атты оқу-</w:t>
        <w:br/>
        <w:t>әдістемелік құралы мұғалімдерге бүкіл сыныппен, дербес оқушымен дұрыс</w:t>
        <w:br/>
        <w:t>қарым-қатынас жасауға мүмкіндік береді. Демек, бұл еңбек автордың орта</w:t>
        <w:br/>
        <w:t>мектепте, жоғары оқу орындарында еңбек еткен мол тәжірибесі негізінде</w:t>
        <w:br/>
        <w:t>жазылып, қазіргі кездің әдістемелік өзекті мәселелірімен үндесіп жатыр.</w:t>
        <w:br/>
        <w:t>Ғалым бұл еңбегінің кіріспе бөлімінде әдістеменің көшбасшысы Ахмет</w:t>
        <w:br/>
        <w:t>Байтұрсынұлының «Тіл-құралы» кітабына тоқталған. Онда осы оқулықты</w:t>
        <w:br/>
        <w:t>басшылыққа алып, сабақ жүргізу барысында мектепте қазақ Тілін оқыту</w:t>
        <w:br/>
        <w:t>әдістемесінің негізі қаланып, ол пән ретінде қалыптаса бастағанын айтқан.</w:t>
        <w:br/>
        <w:t>30</w:t>
        <w:br/>
        <w:t>Ақтөбе мемлекеттік педагогикалық институтының Хабаршысы. - Хе1. 2008 ж.</w:t>
        <w:br/>
        <w:t>тәсілдер арқылы түсіндірілуіне елеулі мән берген. Мұндай жағдайда</w:t>
        <w:br/>
        <w:t>оқушылардың ойлау қабілеттерін, сөйлеу қабілеттерін дамытып, үлгермеген,</w:t>
        <w:br/>
        <w:t>әлі де толық меңгермеген тұстарын окушылар өздері іздене отырып, өзін-өзі</w:t>
        <w:br/>
        <w:t>бағалауға, қатесін түзстуге тырысады. Пәнге ықыласы артып, тақырыпты</w:t>
        <w:br/>
        <w:t>терең меңгереді. Сабақта жүргізілетін жұмыстардың бәрі де оқушының өз</w:t>
        <w:br/>
        <w:t>бетінше жүргізген іс-әрекетімен өткізіледі.</w:t>
        <w:br/>
        <w:t>Демек, өзіндік жұмыс - оқушының ойлау қабілетін, ақыл-ой және іс-</w:t>
        <w:br/>
        <w:t>тәжірибесінен туындайтын оқу, тану әрекеттерінің жиынтығы болып</w:t>
        <w:br/>
        <w:t>табылады.</w:t>
        <w:br/>
        <w:t>Қорыта айтқанда, ағартушы-педагог, шебер әдіскер С.Қазыбайұлының</w:t>
        <w:br/>
        <w:t>қазақ тілінің оқу-әдістемелік еңбектерімен таныса отырып бүгінгі таңда</w:t>
        <w:br/>
        <w:t>өзектілігін жоймаған әдіс-тәсілдерге бай екені сөзсіз. Оны алға қарай</w:t>
        <w:br/>
        <w:t>зерттеп, зерделеу кейінгі ұрпақтың уақыт еншісінде деп білеміз.</w:t>
        <w:br/>
        <w:t>Әдебиеттер:</w:t>
        <w:br/>
        <w:t>1. Қазыбайұлы С. Қазақ тілі методикасы. - Алматы: «Рауан», 1990</w:t>
        <w:br/>
        <w:t>Ушинский К.Д. Таңдамалы пікірлер. - Алматы, 1951</w:t>
        <w:br/>
        <w:t>. Құлмағанбетова Б., Исанова А. Қазақ тілін оқыту әдістемесі. -</w:t>
        <w:br/>
        <w:t>Алматы: «Білім», 2000</w:t>
        <w:br/>
        <w:t>4. Қазақстан мұғалімі. - 2006. - І қаңтар</w:t>
        <w:br/>
        <w:t>ыл</w:t>
        <w:br/>
        <w:t>Мөңке Тілеуұлы - Едіге бидің ұрпағы</w:t>
        <w:br/>
        <w:t>Ж. Асанов</w:t>
        <w:br/>
        <w:t>(Ақтөбе)</w:t>
      </w:r>
    </w:p>
    <w:p>
      <w:r>
        <w:t>Академик Р.Бердібай 2004 жылы Ақтөбе облыстық газетіне берген</w:t>
        <w:br/>
        <w:t>сұхбатының бір жерінде «Ақтөбе - қазақ-ноғай дастандарының өрбіген жері.</w:t>
        <w:br/>
        <w:t>Мәселен, «Едіге» дастанындағы «Қарғалы», «Елек» секілді жер-су атаулары</w:t>
        <w:br/>
        <w:t>осы Ақтөбеде бар. Тіптен, Едігенің үрім-бұтақтары осы облыста бар екенін</w:t>
        <w:br/>
        <w:t>білдік» (1.86), - дейді. Белгілі фольклорист ғалым бірдеңені білген соң айтып</w:t>
        <w:br/>
        <w:t>отыр. Едіге ұрпақтарына қатысты Ақтөбе өңірінде аңыз-әңгімелер сақталған.</w:t>
        <w:br/>
        <w:t>Шежірелерде де аталады. Оны түсіну үшін аздап ескі тарихқа соғып, жүгіне</w:t>
        <w:br/>
        <w:t>кетуге тура келеді. Тарихқа үңілсек, Қазақстанның Батыс аймағы бұрын</w:t>
        <w:br/>
        <w:t>Ноғай Ордасына қараған, оның ішінде «Алтұл ұлысына». Ол ұлыстың шығыс</w:t>
        <w:br/>
        <w:t>беттегі шекарасы қазіргі Қызылорда облысында жатқан Сарысу өзенімен</w:t>
        <w:br/>
        <w:t>шектелген. Бұл туралы қазақтың белгілі тарихшысы М. Тынышбаев өзінің</w:t>
        <w:br/>
        <w:t>«Қазақ халқының тарихы» деп аталатын іргелі еңбегінде: «В «Материалах к</w:t>
        <w:br/>
        <w:t>истории киргиз-казакского народа» мы остановились на событиях 1598-1604</w:t>
        <w:br/>
        <w:t>годов, когда по смерти Орманбет бия от Ногайского Улуса откололась</w:t>
        <w:br/>
        <w:t>многочисленная группа и присоединилась к казакам, бывшим Под властью</w:t>
        <w:br/>
        <w:t>дома Джаныбека: она кочевала в окрестностях Синего или Аральского моря</w:t>
        <w:br/>
        <w:t>и известно русским под именем Алтульского Улуса» |2.1531,- дейді.</w:t>
        <w:br/>
        <w:t>32</w:t>
        <w:br/>
        <w:t>Ақтөбе мемлекеттік педагогикалық институтының Хабаршысы. - Хо1, 2008 ж.</w:t>
        <w:br/>
        <w:t>сөзінде ақын: Ұрмай-соқпай келтірген Арманың бар ма құдайға, Мынау</w:t>
        <w:br/>
        <w:t>Махамбет сынды жетімді - ай! - дейді (9.96). Ақын өзін қорғансыз екенін</w:t>
        <w:br/>
        <w:t>білдіру үшін осы күнгідей «әке -шешесіз» деген мағынадағы жетім сөзін</w:t>
        <w:br/>
        <w:t>қолданып тұр. Ал дұрысында ақын бұл сөзді сол кездегі өз мағынасында,</w:t>
        <w:br/>
        <w:t>яғни «соғыста емес, өзге жолмен қолға түскен тұтқын» деген ұғымда</w:t>
        <w:br/>
        <w:t>қолданған. Жетімдерге жем бердім, Жесірлерге жер бердім - дегенінде</w:t>
        <w:br/>
        <w:t>жетім мен жесір деп отырғаны қатын-қалаш, бала-шаға емес, мал-мүліксіз</w:t>
        <w:br/>
        <w:t>кедейлер (10.421.</w:t>
        <w:br/>
        <w:t>Сан. Бұл сөз Махамбетте: Алты сан алаш ат бөліп, Тізгінін берсе</w:t>
        <w:br/>
        <w:t>қолыма, Заулар едім бір кошке ... , Сол онымыз жүргенде, Мың сан әскер қол</w:t>
        <w:br/>
        <w:t>едік..(01.731. немесе Сап шерулі қол болса, Батырлар болар ағасы -</w:t>
        <w:br/>
        <w:t>дегендердегі сан сөзі бұл күндегі «есеп» мағынасындағы қолданысынан</w:t>
        <w:br/>
        <w:t>бөлек. Өткен ғасырда қазақша-орысша сөздікте Н.И. Ильминский сан сөзінің</w:t>
        <w:br/>
        <w:t>бір мағынасын «есепсіз көп сан» деп көрсетеді. Бұл мәнде осы күні сансыз,</w:t>
        <w:br/>
        <w:t>сансыз коп создері жұмсалады. Ал о баста сан деген соз «оте коп, мөлшерсіз</w:t>
        <w:br/>
        <w:t>көп» деген ұғымды білдірген. Жоғары өлең жолдарындағы сан сөзі осы</w:t>
        <w:br/>
        <w:t>мағынада жұмсалып тұр. Алты сан, мың сан деген тұрақты тіркестердегі</w:t>
        <w:br/>
        <w:t>алты, мың деген сан есімдер де өздерінің номинатив мағынасын</w:t>
        <w:br/>
        <w:t>танытпайды, олар да «көп, белгісіз мөлшердегі көп» деген ұғымда келген</w:t>
        <w:br/>
        <w:t>сөздер |12.135|.Сөйтіп, сан сөзі бір кездерде тілімізде « көп, сансыз көп»</w:t>
        <w:br/>
        <w:t>деген мағынаны сан есімдер мен тіркесте келгенде, тұтас тіркес болып</w:t>
        <w:br/>
        <w:t>білдірген. Алты сан алаш - «қаумалаған қарындас», яғни қалың елі, ағайыны,</w:t>
        <w:br/>
        <w:t>артынан ерген қалың жұртшылығы, мың сан әскер де «есепсіз көп әскер».</w:t>
        <w:br/>
        <w:t>Азамат. Бұл сөзді Шоқан Уәлиханов былай деп көрсетеді: «Азамат --</w:t>
        <w:br/>
        <w:t>кәмелетке келіп, еншісін алған, туыстарына тәуелсіз, үйлі-баранды адам</w:t>
        <w:br/>
        <w:t>дегенді білдіреді. Сонымен қатар бұл сөз бір кезеңдерде «жасақшы» ұғымын</w:t>
        <w:br/>
        <w:t>да бергенге ұқсайды». Бұл сөзді Махамбет жиі қолданған: Арғымақ, сені</w:t>
        <w:br/>
        <w:t>сақтадым, Құлағың сенің серек деп, Азамат, сені сақтадым, Бір күніме керек</w:t>
        <w:br/>
        <w:t>деп... Азамат ердің баласы, Аз ұйықтар да көп жортар, - Дұшпанға кеткен</w:t>
        <w:br/>
        <w:t>кегі бар..., Алқалаған жер болса, Азамат басы құралса...Бұл қолданыстардағы</w:t>
        <w:br/>
        <w:t>азамат сөзі жай ғана адамға қарата емес, жауынгерлерге, жасақшыларға</w:t>
        <w:br/>
        <w:t>қарата айтылып тұр. Заман озған сайын азамат сөзінің мағынасы өзгерген.</w:t>
        <w:br/>
        <w:t>Өткен ғасырда бұл сөз «жалпы ересек адам, ер адам» дегенді білдіргенін сол</w:t>
        <w:br/>
        <w:t>кездегі сөздіктер көрсетеді: Азамат - ересек адам, адамдар тобы.</w:t>
        <w:br/>
        <w:t>Аға. Бұл сөз қазіргі тілімізде «жасы үлкен ер адамға» қаратыла</w:t>
        <w:br/>
        <w:t>айтылатын болса, ертеректе «басшы, қолбасы» деген ұғымда кең</w:t>
      </w:r>
    </w:p>
    <w:p>
      <w:r>
        <w:t>қолданылған. Демек, аталған сөздің бұрынғы қолданысы мен қазіргі</w:t>
        <w:br/>
        <w:t>мағынасы. арасында ерекшелік бар екендігіне ақын-жыраулар</w:t>
        <w:br/>
        <w:t>шығармашылығынан келтірілген нақты деректер арқылы көз жеткізуге</w:t>
        <w:br/>
        <w:t>болады: «Батыр жігіт жау бастар, Аға жігіт қол бастар» (Шалкиіз), «Кешегі</w:t>
        <w:br/>
        <w:t>өткен ер Сырым, Кіші жүздің ағасы» (Сүгір), «Исатай деген ағам бар, Ақ</w:t>
        <w:br/>
        <w:t>кіреуке жағам бар» (Махамбет); сондай-ақ, Л.З.Будагов, И.Березиннің</w:t>
        <w:br/>
        <w:t>еңбектерінде аға сөзіне әскери титул, атақ деген анықтамалар берілгендігін</w:t>
        <w:br/>
        <w:t>де ескерген жөн.</w:t>
        <w:br/>
        <w:t>27</w:t>
        <w:br/>
        <w:t>Ақтөбе мемлекеттік педагогикалық институтының Хабаршысы, - Хо1, 2008 ж.</w:t>
        <w:br/>
        <w:t>түрде бекітпейді. Олар Еуропадағы ақындар, ғалымдар мсн адвокаттар</w:t>
        <w:br/>
        <w:t>сияқты жеке беделі арқылы сл арасына сыйлы болады. Шекспир мен Гетені</w:t>
        <w:br/>
        <w:t>жүрттың бәрі ұлы ақын деп таниды, бірақ олардың данышпандығы туралы</w:t>
        <w:br/>
        <w:t>пікір үкімет декреттері негізінде және халықтың ресми сайлауы негізінде</w:t>
        <w:br/>
        <w:t>калыптаспайды ғой, би беделі де осыған ұқсас» |3;10|. Ел арасында қара</w:t>
        <w:br/>
        <w:t>қылды как жарған әділдігімен қүрмет пен беделге ие болған би-шешендер аз</w:t>
        <w:br/>
        <w:t>болмаған. Міне, солардың бірі, бірегейі - Мөңке Тілеуұлы.</w:t>
        <w:br/>
        <w:t>«Құрамалы, қорғанды үйің болады,</w:t>
        <w:br/>
        <w:t>Айнымалы, төкпелі биің болады.</w:t>
        <w:br/>
        <w:t>Халыққа бір тиын пайдасы жоқ,</w:t>
        <w:br/>
        <w:t>АЙ сайын бас қосқан жиын болады.</w:t>
        <w:br/>
        <w:t>Ішіне шынтақ айналмайтын</w:t>
        <w:br/>
        <w:t>Ежірей деген ұлың болады.</w:t>
        <w:br/>
        <w:t>Ақыл айтсаң ауырып қалатын,</w:t>
        <w:br/>
        <w:t>Бежірей деген қызың болады.</w:t>
        <w:br/>
        <w:t>Алдыңды кес - кестеп өтетін</w:t>
        <w:br/>
        <w:t>Кекірей деген келінің болады... » |4;8| - деп болашақты</w:t>
        <w:br/>
        <w:t>көргендікпен болжап кеткен, заманында қоғамдық - саяси істерге белсене</w:t>
        <w:br/>
        <w:t>араласып, білікті саясаткер, әділ сыншы, абыройлы би аталған Мөңке</w:t>
        <w:br/>
        <w:t>Тілеуұлы болатын.</w:t>
        <w:br/>
        <w:t>«Мөңкенің есімін балқы Базар жырау:</w:t>
        <w:br/>
        <w:t>Тәңірі артық жаратқан,</w:t>
        <w:br/>
        <w:t>Аузына халқын қаратқан,</w:t>
        <w:br/>
        <w:t>Қара қылды қақ жарған,</w:t>
        <w:br/>
        <w:t>Алдынан топты таратқан,</w:t>
        <w:br/>
        <w:t>Мөңке, Толе, Қазыбек,</w:t>
        <w:br/>
        <w:t>Әйтеке - Алшын, би Кебек.</w:t>
        <w:br/>
        <w:t>Сарышолақ ақын:</w:t>
        <w:br/>
        <w:t>Тілеудің ұлы Мөңке еді,</w:t>
        <w:br/>
        <w:t>Алты Алашқа бас болған,</w:t>
        <w:br/>
        <w:t>Қыр мойын серке еді.</w:t>
        <w:br/>
        <w:t>Ақылы зерек әулие,</w:t>
        <w:br/>
        <w:t>Қияға көңіл сілтеді.</w:t>
        <w:br/>
        <w:t>Нүрпейіс Байғанин:</w:t>
        <w:br/>
        <w:t>Тілеуімнің ішінде</w:t>
        <w:br/>
        <w:t>Әулие өткен Мәңке би</w:t>
        <w:br/>
        <w:t>Дәулет пен баққа асқандар</w:t>
        <w:br/>
        <w:t>Қайырын судай шашқан бар - деп жырға</w:t>
        <w:br/>
        <w:t>қосқан... » (5:9). Ал ұлтымыздың мақтанышы, ғұлама ғалым, тамаша ақын</w:t>
        <w:br/>
        <w:t>А.Байтұрсынов 1926 жылы жарық көрген «Сауат ашқыш» оқулығында</w:t>
        <w:br/>
        <w:t>«Мүңке би» атты шағын әңгімені енгізген. Мұнда автор «Шекті ұлы Мүңке</w:t>
        <w:br/>
        <w:t>би жеті жасында билік айтып, кісі құны дауды бітірген екен дейді |6;100)», -</w:t>
        <w:br/>
        <w:t>деп келтіреді. Мөңке би толғаулары, өсиетті сөздерді, шешендік толғамдары</w:t>
        <w:br/>
        <w:t>шешендік сөздердіц шынайы жанашыр зерттеушісі аталған Б.Адамбаевтың,</w:t>
        <w:br/>
        <w:t>С.Негимовтің жинақтарында жарияланды. Бидің мұрасын ғылыми тұрғыда</w:t>
        <w:br/>
        <w:t>40</w:t>
      </w:r>
    </w:p>
    <w:p>
      <w:r>
        <w:t>Ақтөбе мемлекеттік педагогикалық институтының Хабаршысы. - Хо1, 2008 ж.</w:t>
        <w:br/>
        <w:t>Аса жұрт. Бұл сөз батырлар жырында көп кездеседі. Бұл тіркесті</w:t>
        <w:br/>
        <w:t>Махамбет ақын былай келтірген: Аламанға жел бердік, Аса жұртты</w:t>
        <w:br/>
        <w:t>меңгердік |4.95|. Бұл өлең жолында «өз жұрты» деген мағынаға сай келеді.</w:t>
        <w:br/>
        <w:t>Аша (қазақша аса) сөзі көне түркі тілдерінде «туысқан» дегенді</w:t>
        <w:br/>
        <w:t>білдірген. Түркі тілдеріндегі ш -с дыбыс алмасуларын ескерсек, бұған</w:t>
        <w:br/>
        <w:t>қазақша аса сөзі сай келеді, сонда аса жұрт «туысқан адамдар, өз жұрты»</w:t>
        <w:br/>
        <w:t>деген мәндегі тіркес болып шығады. К.К.Юдахиннің сөздігіне қарағанда, аса</w:t>
        <w:br/>
        <w:t>сөзі қырғыз тілінің солтүстік диалектісінде қолданылады, ол- араб тілінен</w:t>
        <w:br/>
        <w:t>енген сөз, мағынасы «туысқан адам, семья мүшесі». Қазақ тіліндегі</w:t>
        <w:br/>
        <w:t>қолданыстарын сөз етсек, о баста аса сөзі жүрт, ру сөздерімен тіркесіп,</w:t>
        <w:br/>
        <w:t>«туысқан ел, өз жұрты» дегенді білдіреді.</w:t>
        <w:br/>
        <w:t>Астана жұрт. Батырлар жырларында, Махамбетте, Шернияз, Нұрым</w:t>
        <w:br/>
        <w:t>сияқты өткен ғасырларда жасаған ақын-жыраулар тілінде астана жұрт деген</w:t>
        <w:br/>
        <w:t>тіркестер кездеседі. Мысалы: Махамбетте: Ағайласа белдігі байланған,</w:t>
        <w:br/>
        <w:t>Астана жұртын айналған (5.50). 1878 жылғы А. Старчевский құрастырған екі</w:t>
        <w:br/>
        <w:t>тілдік сөздікте, 1897 жылы Орынборда шыққан «Қазақша-орысша сөздікте»</w:t>
        <w:br/>
        <w:t>астана жұрт, астана халық дегендерді «көп, сансыз көп халық» деп</w:t>
        <w:br/>
        <w:t>аударыпты. Л.Будагов бұл сөз түркі тілдеріне парсының астан, астана</w:t>
        <w:br/>
        <w:t>(табалдырық, есік, сарай) деген сөзінен ауысқандығын айта келіп, қазақ</w:t>
        <w:br/>
        <w:t>тілінде астана жұрт тіркесі бар екенін көрсетеді де, оны « сансыз көп, зор</w:t>
        <w:br/>
        <w:t>халық» деп аударады. В.Радлов бұл сөздің әзірбайжан тілінде «табалдырық,</w:t>
        <w:br/>
        <w:t>сарай, сарай қызметіндегі адамдар» деген мағыналары барын көрсетеді</w:t>
        <w:br/>
        <w:t>І6.111.Қазақ тіліндегі астана сөзінің «белгілі бір мемлекеттің, елдің орталық</w:t>
        <w:br/>
        <w:t>қаласы» деген ұғымы бұл сөздің парсы тіліндегі «сарай, әміршінің сарайы»</w:t>
        <w:br/>
        <w:t>мағынасынан алынған болу керек, яғни «үкіметтің резидонциясы орналасқан</w:t>
        <w:br/>
        <w:t>қала» дегенді білдіреді. Ал өткен ғасырларда қолданылған астана жұрт</w:t>
        <w:br/>
        <w:t>тіркесінде В.Радлов көрсеткендей, «сарай қызметіндегі адамдар» деген мән</w:t>
        <w:br/>
        <w:t>бар тәрізді, яғни белгілі бір «сарайға қараған жұрт» деген мағынада айтылса</w:t>
        <w:br/>
        <w:t>Керек.Жоғарыда бұл тіркес «қол астындағы, өзіне қараған, соңына ерген</w:t>
        <w:br/>
        <w:t>халық, жұрт» деген мәнде қолданылғанға ұқсайды. Сонда астана жұрт</w:t>
        <w:br/>
        <w:t>тіркесі «көп, ұлы халық» дегеннен гөрі, «біреудің (ханның, батырдың) қол</w:t>
        <w:br/>
        <w:t>астындағы ел-жұрт» деген мағынаны білдіретін тәрізді. Астана сөзінің</w:t>
        <w:br/>
        <w:t>«табалдырық» мағынасы қазақ тілінің жергілікті сөйлеу дағдыларында</w:t>
        <w:br/>
        <w:t>сақталған. Ж.Досқараевтың көрсетуі бойынша, Жамбыл облысының</w:t>
        <w:br/>
        <w:t>Тұрғындары үйдің табалдырығын астана деп атайды.</w:t>
        <w:br/>
        <w:t>Байтақ. Өткен дәуірлердегі қазақ тілінде байтақ сөзі актив</w:t>
        <w:br/>
        <w:t>қолданылған. Мысалы: Біздің ер Исатай өлген күн, Он сан байтақ бүлген күн</w:t>
        <w:br/>
        <w:t>|7.511.Байтақ сөзі бұл күндегі әдеби тілімізде «ұшы-қиыры жоқ, кең» деген</w:t>
        <w:br/>
        <w:t>сындық мағынада қолданылады. Байтақ сөзі бұрын қазақ тілінде зат есім</w:t>
        <w:br/>
        <w:t>Мағынасында қолданылып, «белгілі бір этникалық-территориялық тұтастық,</w:t>
        <w:br/>
        <w:t>ӨЛ, жұрт» деген мағынаны білдірген.Ертеректегі үлгілерде кездесетін байтақ</w:t>
        <w:br/>
        <w:t>ел, байтақ жұрт дегендер қазіргідей «барлық ел, барлық жұрт» дегенді емес,</w:t>
        <w:br/>
        <w:t>«Жеке бір хандық сияқты тұтастық, ел-жұрт» деген ұғымда жұмсалған, яғни</w:t>
        <w:br/>
        <w:t>ел және жұрт деген жеке сөздердің баламасы ретінде келген, сонда байтақ та</w:t>
        <w:br/>
        <w:t>«ЕЛ», ел де «ел». Бұл тіркесте мағынасы бірдей екі сөздің қатар айтылып,</w:t>
        <w:br/>
        <w:t>25</w:t>
        <w:br/>
        <w:t>Ақтөбе мемлекеттік псдагогикалық институтының Хабаршысы. - Хе1., 2008 ж.</w:t>
        <w:br/>
        <w:t>танып-білуге, көпшілікке танытуда зерттеуші-ғалымдарымыз, мәдениет</w:t>
        <w:br/>
        <w:t>қайраткері, профессор М.Құл-Мұхаммед, М.Тілеужанов, Б.Омаров,</w:t>
      </w:r>
    </w:p>
    <w:p>
      <w:r>
        <w:t>Ж.Асановтың еңбектері ерекше. «...«Орта жүз және Кіші жүз билері мен</w:t>
        <w:br/>
        <w:t>затырларының Нұралы сұлтанды Кіші жүз және Орта жүз қазақтарына хан</w:t>
        <w:br/>
        <w:t>зіп тағайындау туралы император Елизавета ханымға хатына» қол қойған</w:t>
        <w:br/>
        <w:t>жыз екі адамның бірі Шекті руының Мөңке биі... » |5;6| - бүгінде қайта</w:t>
        <w:br/>
        <w:t>жаңғырып, жанданып келеді. Ақтөбе және Шалқар қалаларында Мөңке</w:t>
        <w:br/>
        <w:t>Плеуұлы атындағы көшелер бар, Актөбеміздің ортасында ескерткіш</w:t>
        <w:br/>
        <w:t>қойылды, есімі ұлттык «Қазақстан» энциклопедиясына енді.</w:t>
        <w:br/>
        <w:t>А.Байтұрсыновша айтсақ, жеті жасынан бастап-ақ ер құнын шешуге</w:t>
        <w:br/>
        <w:t>Зелшеше кірісе алған алғыр бала Мөңке тумысынан ерекше болған.</w:t>
        <w:br/>
        <w:t>Сондықтан да заманының ауыр халін ерте түсініп, терең толғана білген,</w:t>
        <w:br/>
        <w:t>Зітіспес дауды білікпен шешіп, даналығын танытқан Мөңке би өзінің</w:t>
        <w:br/>
        <w:t>артынан ілесіп келе жатқан, алашқа арда ұл бола алған аузы дуалы, білегі</w:t>
        <w:br/>
        <w:t>сүшті, білімі мол Сырыммен кездеспеуі мүмкін емес еді. Біз осы</w:t>
        <w:br/>
        <w:t>мақаламызда кос шешеннің арасындағы шешендік сөз жарысы туралы</w:t>
        <w:br/>
        <w:t>ійтқымыз келеді. Жоғарыда Мөңке бидің Шекті руынан шыққандығын тілге</w:t>
        <w:br/>
        <w:t>ек еттік, епді Сырымга қарай бет бұрсақ.</w:t>
        <w:br/>
        <w:t>«Сырымның шешендік сөздері» (құрастырушылар: Берік Қорқытов,</w:t>
        <w:br/>
        <w:t>Айтқали Нұрғалиев, Өтепберген Әлімгергев) атты жинақта былай делінген:</w:t>
        <w:br/>
        <w:t>&lt;..Жалпы ел аузында Сырым 1735 жылы туып, 1802 жылы 67 жасында өлген</w:t>
        <w:br/>
        <w:t>леп айтылып жүр. Ал, былтыр 1992 жылы Сырымның туғанына 250 жыл</w:t>
        <w:br/>
        <w:t>олды деп тойлады. Сырым 1735 жылы Туған деген тоқтамға келдік. Оның</w:t>
        <w:br/>
        <w:t>эшқандай оғаштығы жоқ. Тарихи тұлғалардың туған-өлген жырларында жеті</w:t>
        <w:br/>
        <w:t>:мес, ондаған жылдар ауыс-түйіс болып жатады. Ондайлар тарихта талай</w:t>
        <w:br/>
        <w:t>сездесіп те жүр, әңгіме онда емес.. (7:4)|)». Ал Қазақстан ұлттық</w:t>
        <w:br/>
        <w:t>энциклопедиясының 8 томында Сырым Датұлының туған жылы 1723 қазіргі</w:t>
        <w:br/>
        <w:t>Затыс Қазақстан облысы, Сырым ауданы, Сарыой ауылы, өлген жылы 1802</w:t>
        <w:br/>
        <w:t>қыл деп көрсетілген |8;146|. Атақты Сырым батырдың дүниеге келген</w:t>
        <w:br/>
        <w:t>ғақытына байланысты мұндай ауытқушылықтың орын алуы мүмкін емес</w:t>
        <w:br/>
        <w:t>деген оймен «Қазақ әдебиеті» энциклопедиялық анықтамалығына</w:t>
        <w:br/>
        <w:t>күгінуімізге тура келеді. Бір қызығы мұнда да Сырымның туған жылы бізді</w:t>
        <w:br/>
        <w:t>таң қалдырды десек артык болмас: «Сырым Датұлы (1712-1802) -</w:t>
        <w:br/>
        <w:t>халқымыздың атақты биі, .айтулы батыры. 1783-87ж. Кіші жүз</w:t>
        <w:br/>
        <w:t>шаруаларының хандық езгіге қарсы көтерілісінің басшысы... |9;488)».</w:t>
        <w:br/>
        <w:t>Алматының әйгілі баспасы «Атамұрадан» шыққан «Атырау»</w:t>
        <w:br/>
        <w:t>энциклопедиясында да батырдың туған жылын 1712, дүниеден өткен жылын</w:t>
        <w:br/>
        <w:t>1802 деп көрсетілген. Халқына еңбегі сіңген Сырымдай батырдың әлі күнге</w:t>
        <w:br/>
        <w:t>дейін туған жылын анықтай алмауымыз атымызға үят екендігі сөзсіз. Бірақ</w:t>
        <w:br/>
        <w:t>Зұл өз алдына бөлек зерттеуді қажет етіп тұрған ұзақ әңгіме, маңызды</w:t>
        <w:br/>
        <w:t>мәселе. Біз бұл мақаламызда Сырымның туған жылын қазбаламай, оның</w:t>
        <w:br/>
        <w:t>Мөңке бимен болған әңгімелері жөнінде сөз етпекпіз.</w:t>
        <w:br/>
        <w:t>Шекті Мөңке би мен Сырым Датұлының өмірде кездескендігі, бір -</w:t>
        <w:br/>
        <w:t>Зірімен сөз жарысқандығы туралы ел аузында сақталған аңыз-әңгімелерде</w:t>
        <w:br/>
        <w:t>ғана емес, «Қазақ әдебиеті» энциклопедиялық анықтамалықта да жүр, онда:</w:t>
        <w:br/>
        <w:t>41</w:t>
        <w:br/>
        <w:t>Ақтөбе мемлекеттік педагогикалық институтының Хабаршысы. - Мо1, 2008 ж.</w:t>
        <w:br/>
        <w:t>Шекті Мөңке би мең Сырым батыр арасындағы</w:t>
        <w:br/>
        <w:t>шешендік сөздердің көрінісі</w:t>
        <w:br/>
        <w:t>А.С. Сүгірбаева</w:t>
        <w:br/>
        <w:t>(Ақтобе)</w:t>
        <w:br/>
        <w:t>«..Көркем де ойлы сөздің иелері шешен-билер - мемлекет тағдырына</w:t>
        <w:br/>
        <w:t>араласып, ұлтының болашағы мен бірлігі жолында, халқынын тәуелсіздігі</w:t>
        <w:br/>
        <w:t>мен намысы үшін ауыздыға сөз, аяқтыға жол бермеген, сөйтіп қазақ</w:t>
        <w:br/>
        <w:t>даласында, әрірек барсақ, көшпенділер сахарасында темірдей тәртіп пен</w:t>
      </w:r>
    </w:p>
    <w:p>
      <w:r>
        <w:t>ізгіліктің қанат жаюына, демократиялық жандануына ат салысқан тарихи</w:t>
        <w:br/>
        <w:t>тұлғалар, қоғам қайраткерлері ... » П; 99). Шынында да ұлтымыздың ұйысып,</w:t>
        <w:br/>
        <w:t>іргеміздің сөгілмеуіне тірек болған, небір қаһарлы жаудың бетін бір ауыз</w:t>
        <w:br/>
        <w:t>сөзбен қайтарған, дұшпандарын сөз сойылымен соғып, кәрін тарқатқан да</w:t>
        <w:br/>
        <w:t>сол аузы дуалы би-шешендеріміз екендігін кешегі қалмақ пен қазақ</w:t>
        <w:br/>
        <w:t>арасындағы теке Тіресте орта жүздің айбынды биі, қаз дауысты аталған</w:t>
        <w:br/>
        <w:t>Қазыбектің Қоңтәжі ханға айтқанынан анық көреміз. «...- Біз қазақ деген мал</w:t>
        <w:br/>
        <w:t>баққан елміз, бірақ ешкімге соқтықпай, жай жатқан елміз. Елімізден құт-</w:t>
        <w:br/>
        <w:t>береке қашпасын деп, жеріміздің шетін жау баспасын деп, найзаға үкі таққан</w:t>
        <w:br/>
        <w:t>елміз. Ешбір дұшпан басынбаған елміз, басымыздан сөз асырмаған елміз.</w:t>
        <w:br/>
        <w:t>Досымызды сақтай білген елміз, дәм-тұзды ақтай білген елміз. Атадан үл</w:t>
        <w:br/>
        <w:t>туса, құл боламын деп тумайды, анадан қыз туса, күң боламын деп тумайды!</w:t>
        <w:br/>
        <w:t>Ұл мен қызды қаматып отыра алмайтын елміз. Сен қалмақ болсаң, біз қазақ,</w:t>
        <w:br/>
        <w:t>қарпысқалы келгенбіз. Қазақ, қалмақ баласы табысқалы келгенбіз.</w:t>
        <w:br/>
        <w:t>Танымайтын жат елге танысқалы келгенбіз, танысуға көнбесең, шабысқалы</w:t>
        <w:br/>
        <w:t>келгенбіз. Жас үйреткен жас тұлпар жарысқалы келгенбіз. Тұтқыр сары</w:t>
        <w:br/>
        <w:t>желіммін, жабысқалы келгенбіз. Берсең жөндеп бітіміңді айт, бермесең</w:t>
        <w:br/>
        <w:t>дірілдемей жөніңді айт, не тұрысатын жеріңді айт! - депті. Сонда Қонтәжі не</w:t>
        <w:br/>
        <w:t>Дерін білмей, сасып қалыпты... » |2;391.</w:t>
        <w:br/>
        <w:t>Халқымызда «Түгел сөздің түбі - бір, Түп атасы - Майқы би» деген сөз</w:t>
        <w:br/>
        <w:t>сақталып, әлі күнге дейін айтылып келеді. Майқы биден басталып, аузымен</w:t>
        <w:br/>
        <w:t>құс тістеген сұңғыла би-шешендер есімі тарихтың терең қойнауында көміліп</w:t>
        <w:br/>
        <w:t>қалмай, ХХІ ғасырдың белесіне абыроймен жетуіне халқымыздың ауыз</w:t>
        <w:br/>
        <w:t>әдебиетінің ерекшелігі, біргуар ұл-қыздарының кемел істері, келелі</w:t>
        <w:br/>
        <w:t>еңбектері екені сөзсіз. Бұл ретте шешендік сөздердің ғылыми мәнін, қазақ</w:t>
        <w:br/>
        <w:t>ұлттық шешендік өнерінің ерекшелігін, биіктігін танытқан зерттеуші -</w:t>
        <w:br/>
        <w:t>ғалымдарымыз А.Байтұрсынов, Ш.Уәлиханов, Ә.Мәметова, Б.Адамбаев,</w:t>
        <w:br/>
        <w:t>С.Негимов, шешендік мұраларды жинақтау, жариялау ісіне ат салысқан</w:t>
        <w:br/>
        <w:t>Н.Төреқұлов, М.Қазбеков, Т.Кәкішев, соңғы жылдары осы салада теориялық</w:t>
        <w:br/>
        <w:t>еңбектер мен оқулықтар жазып жүрген Г.Қосымова мен А.Қыдыршаевтарды</w:t>
        <w:br/>
        <w:t>атап кеткен жөн.</w:t>
        <w:br/>
        <w:t>Қазақ шешендік өнерінің тарихын соз еткенде төл фольклорымызды</w:t>
        <w:br/>
        <w:t>тереңінен зерттеп, зерделеп, би, билер соты ұғымдарын жан-жақты ашып</w:t>
        <w:br/>
        <w:t>берген атақты ғалым Ш.Уәлихановтың салмақты ой, тұшымды пікірлерін</w:t>
        <w:br/>
        <w:t>алға тартамыз. «...Билерді іс жүзінде ешкім сайламайды және ешкім ресми</w:t>
        <w:br/>
        <w:t>39</w:t>
        <w:br/>
        <w:t>Ақтөбе мемлекеттік педагогикалық институтының Хабаршысы. - Ме1, 2008 ж.</w:t>
        <w:br/>
        <w:t>т- - Қырық қыз-келіншектің ішінен қарындасыңды сен қалай таныдың, -</w:t>
        <w:br/>
        <w:t>дегенде: )</w:t>
        <w:br/>
        <w:t>- Мен қыз-келіншектердің киіміне емес, өңіне қарадым.</w:t>
        <w:br/>
        <w:t>Қарындасымның өңі сынық, назары пәс екен, - депті Сырым. )</w:t>
        <w:br/>
        <w:t>Сырым көзінің шарапшынын шешкенде:</w:t>
        <w:br/>
        <w:t>- Бала кара дауға жастай үйір екенсің, ұзақ жасамассың, - деп Мөңке</w:t>
        <w:br/>
        <w:t>жас адамнан жеңілгенін ауырлап, жантая кеткен екен... » (10143). Көріп</w:t>
        <w:br/>
        <w:t>отырғанымыздай дауға жұмсаған Қоске қарт жас та болса алғыр Сырымды</w:t>
        <w:br/>
        <w:t>Мөңке биге жүгінуге ақыл береді. Әділдігімен, парасаттылығымен танымал</w:t>
        <w:br/>
        <w:t>Мөңке мүнда да терең ақылдылығымен көрініп отыр. Қарындастың қамын</w:t>
        <w:br/>
        <w:t>жеген Сырымға шынайы мүмкіндік беріп, оны сынап көрген Мөңке</w:t>
        <w:br/>
        <w:t>әділдігінен жаңылған жоқ. Бұл ретте айта кететін бір жайт, әңгіменің</w:t>
        <w:br/>
        <w:t>атауына қатысты. «Сырымның Мәңкені жеңуі» шартты атау, болмаса ол</w:t>
        <w:br/>
        <w:t>әңгіме мазмұнында екеуара өзекті айтыс-тартыс жок... |5;101». Сырым батыр</w:t>
        <w:br/>
        <w:t>мен Мөңке бидің жолығысу сәті туралы ф.ғ.д., профессор Т.Кәкішевтің</w:t>
      </w:r>
    </w:p>
    <w:p>
      <w:r>
        <w:t>құрастыруымен жарыққа шыққан «Билер сөзі» атты жинақта да сөз етілген.</w:t>
        <w:br/>
        <w:t>Мұндағы «Сырым бидің батасы» деген әңгімеде жолаушылап келе жатқан</w:t>
        <w:br/>
        <w:t>Сырым батыр алты бірдей серігімен атақты Мөңке бидің ауылына құдайы</w:t>
        <w:br/>
        <w:t>қонақ болып түседі. Би кенже баласын үйлендіріп, құда шақыру жоралғысын</w:t>
        <w:br/>
        <w:t>орындау үстінде екен. Құдайы қонағы Сырымға астан соң «бата етіп жібер»</w:t>
        <w:br/>
        <w:t>дегенінде Сырым:</w:t>
        <w:br/>
        <w:t>«.. - Алты шаңырақтың іргесі ажыраспасын! Әумин! Әумин! - деп</w:t>
        <w:br/>
        <w:t>аяқтайды. Батадан кейін құда:</w:t>
        <w:br/>
        <w:t>- Мен мына құдайы қонақтың берген батасын түсінбей отырмын. Бұл</w:t>
        <w:br/>
        <w:t>кісі: «Алты шаңырақтың іргесі ажырамасын» - деді. Қонақтардың өздері -</w:t>
        <w:br/>
        <w:t>алты адам, алтауы - алты шаңырақтың иесі. Сол алты шаңырақтың іргесінің</w:t>
        <w:br/>
        <w:t>ажыраспауын айтып отыр ма? Болмаса осы жерде алты ақ шатыр тігулі тұр.</w:t>
        <w:br/>
        <w:t>Алтауының алты шаңырағы бар. Осылардың іргесінің ажыраспауын айтып</w:t>
        <w:br/>
        <w:t>отыр ма? - деп сауал қояды.</w:t>
        <w:br/>
        <w:t>Сонда Мөңке би Сырымды нұсқап:</w:t>
        <w:br/>
        <w:t>- Алты жасында алды дауыл, арты құйын атанған Сырым би бүгінгідей</w:t>
        <w:br/>
        <w:t>қуанышымыздың үстіне тап келіп отыр. Ал енді бидің батасын айтайын.</w:t>
        <w:br/>
        <w:t>Құдай қаласа, біз ағайын болғалы отырмыз, екеуміздің балаларымыз</w:t>
        <w:br/>
        <w:t>қосылып, ата жолын ілгері жалғастырмақшы. Сенің балаң маған келін болып</w:t>
        <w:br/>
        <w:t>түседі. Ол үш шаңыраққа ие. Біріншісі - қайын жұрты, екіншісі &gt;. нағашы</w:t>
        <w:br/>
        <w:t>жұрты, үшіншісі - төркін жұрты. Сол сияқты менің балам саған күйеу</w:t>
        <w:br/>
        <w:t>болады, ол үшін шаңыраққа ие. Олар - өз жұрты, қайын жұрты, нағашы</w:t>
        <w:br/>
        <w:t>жұрты. Демек екі бала қосылғанда алты шаңырақ шығып тұр. Осы алты</w:t>
        <w:br/>
        <w:t>шаңырақтың іргесі ажыраспаса, онда біздің ағайындығымыздың мәңгіге</w:t>
        <w:br/>
        <w:t>кеткені. Осы аталған алты шаңырақ ажыраспаса, сол алты шаңырақты құрап</w:t>
        <w:br/>
        <w:t>отырған алты рулы елдің татулығы артып, алты алашқа құдайдың бергені</w:t>
        <w:br/>
        <w:t>емес пе? Сіз бен бізге, келешек шаңырақ иелеріне де қажеттісі осы емес пе? -</w:t>
        <w:br/>
        <w:t>дейді |2;62)». Бұл әңгімеден байқағанымыз: біріншіден, қазақ халқының</w:t>
        <w:br/>
        <w:t>құдайы қонаққа ерекше күрмет көрсететіні, екіншіден, Мөңке би үшін</w:t>
        <w:br/>
        <w:t>Сырымның орны өзгеше екендігі, үшіншіден, екі бидің бірін-бірі артық ауыз</w:t>
        <w:br/>
        <w:t>43</w:t>
        <w:br/>
        <w:t>Ақтөбе мемлекеттік педагогикалық институтының Хабаршысы. - Х91, 2008 ж.</w:t>
        <w:br/>
        <w:t>Алтын Орда ыдыраған соң бір халық екіге жарылып - ноғай, қазақ</w:t>
        <w:br/>
        <w:t>болып шекара белгілеген. Бірақ араларындағы шекара ұғымы қазіргі біздің</w:t>
        <w:br/>
        <w:t>түсініктегіден өзгеше болса керек. ХУ-ХУІ ғасырлардағы қазақ пен ноғайға</w:t>
        <w:br/>
        <w:t>ортақ әдебиет мұраларын жинап, бір жүйеге келтірген, соған қатысты</w:t>
        <w:br/>
        <w:t>ноғайлар тарихын біршама зерттеген жазушы-ғалым Мұхтар Мағауин:</w:t>
        <w:br/>
        <w:t>«Қазақ халқы әр түрлі тайпалық одақтар мен ұлыстардың құрамында болған</w:t>
        <w:br/>
        <w:t>бір тектес түрік руларынан құралды. Осындай тілі ортақ, әдет, салты ортақ</w:t>
        <w:br/>
        <w:t>рулардың бір тобы қазақтарға ноғай ордасынан қасылды. Бұл шартты түрдегі</w:t>
        <w:br/>
        <w:t>ғана шскара сді. Ноғайлар мен қазақтар аралас-құралас отыра берген; ксй</w:t>
        <w:br/>
        <w:t>ауылдар бірге көшіп те жүрген, кейде казақ хандары мен ноғай билері қыз</w:t>
        <w:br/>
        <w:t>алысып, қыз берісіп тұрған. Қазактар мен ноғайлар кейде тіпті жауға бірге</w:t>
        <w:br/>
        <w:t>аттанатын болған. Мәселен, Орта Азия тарихшысы Абдаллах бен Мұхаммед</w:t>
        <w:br/>
        <w:t>бен Али Насыруллах Қасым ханның әскері қазақтар мен ноғайлардан</w:t>
        <w:br/>
        <w:t>құралған еді деп жазады. ... Көңіліне билеушісі жақпаған рулар бір ұлыстан</w:t>
        <w:br/>
        <w:t>екінші ұлысқа ауып өте берген. Бұл ағым көбіне қазақтан ноғайға қарай емес,</w:t>
        <w:br/>
        <w:t>керісінше болған. Ноғай Ордасындағы бірталай түрік руларының қазақ</w:t>
        <w:br/>
        <w:t>халқының құрамына енген тағы бір уағы - ХУП ғасырдың орта шені. ...</w:t>
        <w:br/>
        <w:t>Қалмақтардың қол астында қалған рулар түгелдей дерлік қазактарға</w:t>
        <w:br/>
        <w:t>қосылды. ... Сондықтан ноғай одағындағы рулардың қазақ хандығы</w:t>
        <w:br/>
        <w:t>құрамына енуі туралы айтқанда олардың ассимиляциялануы, жұтылуы,</w:t>
      </w:r>
    </w:p>
    <w:p>
      <w:r>
        <w:t>сіңісуі жайында сөз болмауға тиіс» (3.34), - дейді. Ғалымның бұл</w:t>
        <w:br/>
        <w:t>айтқандары тарихтан белгілі нәрселер ғана. Әйтпесе, ол дәуірде жекелеген</w:t>
        <w:br/>
        <w:t>адамдардың, кейбір рулардың туыстас екі халықтың бір-біріне өтіп отыруы</w:t>
        <w:br/>
        <w:t>әдепкі жағдай болған.</w:t>
        <w:br/>
        <w:t>Аталған дәуірге байланысты Ақтөбе өңірінде «жоғарыда айтылған</w:t>
        <w:br/>
        <w:t>Мөңке бидің ата-тектеріне қатысты шежірелік деректер сақталған. Бұл</w:t>
        <w:br/>
        <w:t>шежірелік дерек қазақтар тәуелсіздік алған бетте 1992 жылы Алматыдағы</w:t>
        <w:br/>
        <w:t>«Рауан» баспасынан шыққан «Алты ата Әлім» атты кітапта тасқа басылған.</w:t>
        <w:br/>
        <w:t>Онда: «Жаманақтың үлкен ұлы Шыңғыс жылқы қайырып жүріп, өлім халінде</w:t>
        <w:br/>
        <w:t>талықсып жатқан балаң жігіттің үстінен шығады. Аузына су тамызып, есін</w:t>
        <w:br/>
        <w:t>жиғызып, аулына алып келеді. Шыңғыс бала тауып алғанын хабарлап, оны</w:t>
        <w:br/>
        <w:t>сүтке шомылдырып, асықты жілік ұстатып, өзіне бала қылып, жеке үй тігіпті.</w:t>
        <w:br/>
        <w:t>Балаң жігіт өзінің аты-жөнін, шыққан тегін айтпапты да, араларында Мәку</w:t>
        <w:br/>
        <w:t>атала бастапты. Оған Зеріп атты ақылды қыз алып берсді, бірақ көп ұзамай</w:t>
        <w:br/>
        <w:t>жігіт дертке ұшырап, қатты науқастанады. Жігіт ауру меңдей бастаған соң,</w:t>
        <w:br/>
        <w:t>өлерін біліп, Шыңғысқа бар шындығын айтады. Өзінің атының Қалу екенін</w:t>
        <w:br/>
        <w:t>жасырмайды. Әкесінің аты - Сирақ екен. Сирақтың әкесі атақты ноғайлының</w:t>
        <w:br/>
        <w:t>Мұса ханы екен. Оның бәйбішесінен, Сирақтан басқа Орак, Мамай, Алшағыр</w:t>
        <w:br/>
        <w:t>туған. Тоқалдан Мұса ханның жеті баласы болады, үлкені - Ысмайыл екен.</w:t>
        <w:br/>
        <w:t>Мұса хан өліп, Орақ хан болып тұрғанда, Ысмайыл бастаған жақтастар</w:t>
        <w:br/>
        <w:t>Орақты айламен өлтіреді. Ысмайыл хан болу үшін енді Орақтың ұлдары</w:t>
        <w:br/>
        <w:t>Қарасай, Қазидан құтылудың жолын ойлайды. Сөйтіп жүргенде алыс жұртта</w:t>
        <w:br/>
        <w:t>ілім іздеп, оқудан қайтып келе жатқан Орақтың үшінші ұлы Айдынділмаш</w:t>
        <w:br/>
        <w:t>елге жақындағанда, жас Қалуды ертіп, Ысмайыл алдынан шығады. Жол</w:t>
        <w:br/>
        <w:t>үстінде Айдынділмаштың садағын алдап түсіріп, оны Қалуға беріп, өлтіртеді.</w:t>
        <w:br/>
        <w:t>33</w:t>
        <w:br/>
        <w:t>Ақтөбе мемлекеттік педагогикалық институтының Хабаршысы. - М01, 2008 ж.</w:t>
        <w:br/>
        <w:t>яньгыз яшап та болмаяк. Муны да Мамайға берейик. Мамай сакласын муны</w:t>
        <w:br/>
        <w:t>да. Бир тентекти де, бир ойсыз языкты да» |16.541.</w:t>
        <w:br/>
        <w:t>Әкесі Ағыс пен Сейдақты бір бөлек қоймақ болды. Ертеңіне Асан үйіне</w:t>
        <w:br/>
        <w:t>қайтады. Арада екі-үш күн өтеді. Содан соң Мұса би балаларын жинап алып,</w:t>
        <w:br/>
        <w:t>менің Мұса би деген атым бар, өлгенімде халыққа хабар жіберіңдер. Маған</w:t>
        <w:br/>
        <w:t>тиесілі садақаны мал сойып, дұрыстап өткізіңдер. Мен өлгеннен кейін Мұса</w:t>
        <w:br/>
        <w:t>бидің балалары бұлай болды деп жаманатқа қалдырмаңдар, бір жылға шейін</w:t>
        <w:br/>
        <w:t>бір-біріңе ашы сөйлемеңдер. Бір жылдан кейін еншілесіңдер, сонда былай</w:t>
        <w:br/>
        <w:t>болыңдар деп Асанмен келіскен өсиетін айтады. Арада сегіз ай, бір жеті</w:t>
        <w:br/>
        <w:t>өткенде Мұса дүниеден озады. Жұрт көп жиналады. Жыл бойы келіп көңіл</w:t>
        <w:br/>
        <w:t>айтушылар үзілмейді.</w:t>
        <w:br/>
        <w:t>«Баягы Каһлуьви уьйге келген мусапирдинь атына-затына карайды.</w:t>
        <w:br/>
        <w:t>Байлайды, ем береди. Орак яс, колда-якта токтамайтаган. Дуныяда ба Оракты</w:t>
        <w:br/>
        <w:t>тербияламага Мамайдынь колы тиймейди» П6.551.</w:t>
        <w:br/>
        <w:t>Қалу - жырдың ұлттық версияларының бірінде осылайша Мұсаның</w:t>
        <w:br/>
        <w:t>баласы, екіншісінде Алшағырдың баласы ретінде көрінеді.</w:t>
        <w:br/>
        <w:t>Қалудың тек эпикалық кейіпкер ғана емес, тарихи адам болуы мүмкін</w:t>
        <w:br/>
        <w:t>екенін академик В.М. Жирмунский өзінің «Сказания об Едиге» деп аталатын</w:t>
        <w:br/>
        <w:t>тамаша еңбегінде атап көрсетеді. М.И.Ахметзянов жариялаған татарларлар</w:t>
        <w:br/>
        <w:t>шежіресінде: «От Мусы родились Калау, Мамай хан, хан Исмагиль хайлче,</w:t>
        <w:br/>
        <w:t>Алчагир хан, Айдане Урак хан, Султан Сайдак, Нартлы желтый Юсуп,</w:t>
        <w:br/>
        <w:t>Сары, Мамай шейх, Ямгырчи», - делінген. (Астын сызған - Ж.А.) Яғни,</w:t>
        <w:br/>
        <w:t>қазақ шежіресін де ғана емес, татар шежіресінде де жырдағы Қалу мен</w:t>
        <w:br/>
        <w:t>Сарының аты таңбалануы, олардың тарихта болған адамдар екендігіне</w:t>
      </w:r>
    </w:p>
    <w:p>
      <w:r>
        <w:t>сенімді арттыра түседі. Белгілі ғалым С.Н. Азбеловтің; «Следует признать</w:t>
        <w:br/>
        <w:t>что устные источники не менее важны для определения историчности фактов</w:t>
        <w:br/>
        <w:t>отдаленного прошлого. Если события настолько запечатлелось в сознании</w:t>
        <w:br/>
        <w:t>современников, что повестовования о нем передаются на протяжении веков,</w:t>
        <w:br/>
        <w:t>то перед нами надежное удостоверение исторической значимости» |17.351,-</w:t>
        <w:br/>
        <w:t>деген байламына сүйенсек, онда Қалудың Мұса бидің ұрпағы екендігі тарихи</w:t>
        <w:br/>
        <w:t>шындық болып шығады.</w:t>
        <w:br/>
        <w:t>Қазақстан Республикасына танымал журналист Бердібай Кемал</w:t>
        <w:br/>
        <w:t>«Алтын Орда» апталығында жариялаған «Қай Мөңке би?» |181| деп аталатын</w:t>
        <w:br/>
        <w:t>зерттеу еңбегінде де Мөңкенің арғы атасы Едіге екендігіне тоқтала кетеді.</w:t>
        <w:br/>
        <w:t>Ақтөбе облысындағы Шалқар ауданы әкімінің бірінші орынбасары</w:t>
        <w:br/>
        <w:t>Қанатбай Елеусізұлы 2002 жылғы «Жас Түркістан» журналының Уе1</w:t>
        <w:br/>
        <w:t>санында ел аузындағы өлеңмен жазылған шежіре дастанды айғаққа тарта</w:t>
        <w:br/>
        <w:t>отырып, Мәңкенің әкесі Тілеу Едіге ұрпағы екендігін дәлелдейді19.4-91.</w:t>
        <w:br/>
        <w:t>Кеңбайтақ Қазақстанның әр түкпірінен жиналған осы аталған</w:t>
        <w:br/>
        <w:t>деректерге сүйене отырып, Мөңке Едігенің ұрпағы деген тұжырымға</w:t>
        <w:br/>
        <w:t>тоқталуға тура келеді. Олай болса, қазіргі Ақтөбе облысы мен</w:t>
        <w:br/>
        <w:t>Қарақалпақстанда тұратын Тілеу мен Қабақ ұрпақтарының, Бұжыр</w:t>
        <w:br/>
        <w:t>ұрпақтарының, Қарақойлы табындардың арғы атасы Едіге болып шығады.</w:t>
        <w:br/>
        <w:t>Бұлардың саны ондаған мың. Яғни, Едігенің қазіргі ХХІ ғасырда да</w:t>
        <w:br/>
        <w:t>үрпақтары баршылық. Бұлар кейбіреулер айтып жүргендей ноғай емес,</w:t>
        <w:br/>
        <w:t>37</w:t>
        <w:br/>
        <w:t>Ақтобе мемлекеттік педагогиқалық институтының Хабаршысы. - Хе). 2008 ж.</w:t>
        <w:br/>
        <w:t>Педагогикада көрнекілікті материалданған әрекет деп те атауға</w:t>
        <w:br/>
        <w:t>болады. С.Қазыбайұлы көрнекілік принципіне де үлкен мән берген. Әдіскер-</w:t>
        <w:br/>
        <w:t>ғалым С.Қазыбайұлының 1993 жылы «Рауан» баспасынан жарық көрген</w:t>
        <w:br/>
        <w:t>«Құрмалас сөйлемдер кестесі» атты көмекші құралына тоқталатын болсақ</w:t>
        <w:br/>
        <w:t>ғалым бүл еңбегінде дидактикалық принциптердің бірі - көрнекілік екеніне</w:t>
        <w:br/>
        <w:t>тоқталып, оқушылар көрнекілік кестелер арқылы білімге деген қүштарлық</w:t>
        <w:br/>
        <w:t>ынтасын көтереді деген.</w:t>
        <w:br/>
        <w:t>Көрнекілік мұғалімнің әр түрлі көрнекі оқу құралдары мен оқытудың</w:t>
        <w:br/>
        <w:t>аудио визуальдық (есту-көру) техникалық құралдарын, кітаптар, кестелер</w:t>
        <w:br/>
        <w:t>сияқты анық та айқың өрнектеліп баспадан шыққан оқу құралдарын</w:t>
        <w:br/>
        <w:t>пайдалануда өз корінісін табады. Сөйтіп «Коз көрген, көңілге қонады»</w:t>
        <w:br/>
        <w:t>дегендей, С.Қазыбайұлы тіл пәнін оқыту сабағында көрнекі құралдарды</w:t>
        <w:br/>
        <w:t>үнемі пайдаланып отырған. Ғалымның пайдаланған негізгі құралы - сынып</w:t>
        <w:br/>
        <w:t>тақтасы болса одан кейінгі маңызды құрал - кесте болатын.</w:t>
        <w:br/>
        <w:t>Демек, ғалымның кесте жасауда ұстанған принциптері - шәкіттерді</w:t>
        <w:br/>
        <w:t>бақылампаздыққа баулу, оларды тілдік фактілердің өзіндік ерекшелігін көре</w:t>
        <w:br/>
        <w:t>білуге, корытынды шығару дағдысын дұрыс қалыптастыруға тәрбиелеу.</w:t>
        <w:br/>
        <w:t>Белгілі грамматикалық обьектілерді оқушыларға таныту, ұғындыру,</w:t>
        <w:br/>
        <w:t>кестедегі нақты материалдарды байқау, талдау, зерттеу жұмыстары арқылы</w:t>
        <w:br/>
        <w:t>жүзеге асыра отырып, оқушыларды оқу еңбегіне баулып, өз бетінше жұмыс</w:t>
        <w:br/>
        <w:t>жасауға үйрету мақсатын алға қойғанын көреміз.</w:t>
        <w:br/>
        <w:t>Ұстаз - тәлімгер С.Қазыбайұүлының 1971 жылы «Мектеп» баспасынан</w:t>
        <w:br/>
        <w:t>жарық көрген «Қазақ тілі сабақтас құрмалас сөйлемдерін оқытудың тиімді</w:t>
        <w:br/>
        <w:t>әдістері» атты көмекші құралы жалпы оқытушы қауым үшін де,</w:t>
        <w:br/>
        <w:t>педагогикалық арнаулы орта және жоғарғы оқу орындары үшін де аса құнды.</w:t>
        <w:br/>
        <w:t>Оның құндылығы сол, бұл әдістемелік құрал сабақтас сөйлемдерді оқыту</w:t>
        <w:br/>
        <w:t>ісіндегі інебер ұстаздардың әдістері, ғылыми экспериментке қойылған</w:t>
        <w:br/>
        <w:t>сабақтардың материалдары және ғалымның өзінің көп жылдық тәжірибелері</w:t>
        <w:br/>
        <w:t>бойынша жазылған. С.Қазыбайұүлының бұл еңбегі кіріспедеп және 14</w:t>
      </w:r>
    </w:p>
    <w:p>
      <w:r>
        <w:t>тараудан тұрады, әрбір тараудың өзіндік орны бар. Бір айта кететін жайт</w:t>
        <w:br/>
        <w:t>қазақ тілі әдістемесінде оқушылардың өздігінен жұмыс істеу турасында</w:t>
        <w:br/>
        <w:t>тартымды материалдың болмай келгенін ескерсек, ғалымның бұл еңбегінің</w:t>
        <w:br/>
        <w:t>нәтижелігі сондай ол 11 тарауын оқушыларды оқулықпен өздігінен жұмыс</w:t>
        <w:br/>
        <w:t>істеуге үйрету әдістері деп алып, ой қозғарлық практикалық мәні бар құнды</w:t>
        <w:br/>
        <w:t>ұсыныстар жасаған. Осы тарауда автор «Баланы өздігінен еңбек ете білуге</w:t>
        <w:br/>
        <w:t>үйрету - үлкен парыз» деп өзінің озық ойын жеткізе білді. Қазак тілі</w:t>
        <w:br/>
        <w:t>сабағында оқулықты өз бетінше пайдалана білуді үйреткенде, оқушыларға</w:t>
        <w:br/>
        <w:t>төмендегі дағдыларды меңгерту мақсатын алға қойған: «Кілаптан оқығанын</w:t>
        <w:br/>
        <w:t>қайталап айтып бере алу, оқулық материалын мағыналық бөлімдеріне</w:t>
        <w:br/>
        <w:t>ажырата білу, тақырыпты мазмүн жүйесіне қарай жоспарлау, материалға</w:t>
        <w:br/>
        <w:t>сәйкес сұрақтар тізбегін құру, мәтінге жоспар - конспекті жасау,</w:t>
        <w:br/>
        <w:t>тақырыптың мазмұнып ашатындай схема сызу, таблица жасау,</w:t>
        <w:br/>
        <w:t>тақырыпқа лайықты мысалдарды әдеби мәтіннен танып ала білу,</w:t>
        <w:br/>
        <w:t>анықтама-ережелерге сәйкес келетін тілдік фактілерді оз ойынан құра</w:t>
        <w:br/>
        <w:t>алатын болу керек»,- деп оқушыларға берілетін білімнің қызғылықты</w:t>
        <w:br/>
        <w:t>31</w:t>
        <w:br/>
        <w:t>Ақтөбе мемлекеттік педагогикалық институтының Хабаршысы. - Хо1, 2008 ж.</w:t>
        <w:br/>
        <w:t>Қалу мен Сары «Қырымның қырық батыры» деп аталатын циклде</w:t>
        <w:br/>
        <w:t>әлденеше жерде айтылады. Мысалы:</w:t>
        <w:br/>
        <w:t>Мұсаның отыз баласы,</w:t>
        <w:br/>
        <w:t>Расын оның сұрасаң</w:t>
        <w:br/>
        <w:t>Қалу менен Сары еді |15.179).</w:t>
        <w:br/>
        <w:t>Айласын оның қарашы</w:t>
        <w:br/>
        <w:t>Сонда кеңес құрыпты,</w:t>
        <w:br/>
        <w:t>Мұсаның отыз баласы,</w:t>
        <w:br/>
        <w:t>Белгілі құдай ұрыпты</w:t>
        <w:br/>
        <w:t>Ең кенжесін сұрасаң</w:t>
        <w:br/>
        <w:t>Қалу менен Сары еді (15.185).</w:t>
        <w:br/>
        <w:t>Ақылға қамал ұғып ал,</w:t>
        <w:br/>
        <w:t>Сен оларға жеткенше</w:t>
        <w:br/>
        <w:t>Қази бала талай бар.</w:t>
        <w:br/>
        <w:t>Бұл жиынның ішінде</w:t>
        <w:br/>
        <w:t>Смайыл, Тобаяқ,</w:t>
        <w:br/>
        <w:t>Қалу менен Сары бар |15.192|, - деп бір ғана «Телағыс»</w:t>
        <w:br/>
        <w:t>жырының өзінде үш рет есімдері аталады. Қалу - Нұртуған жырлаған «Орақ-</w:t>
        <w:br/>
        <w:t>Мамай» дастанының, дастанның ноғайша нұсқаларының кейіпкері.</w:t>
        <w:br/>
        <w:t>«Орақ-Мамай» жырының ноғайша нұсқасында да Мұса бидің он екі</w:t>
        <w:br/>
        <w:t>баласы бар еді делінеді.</w:t>
        <w:br/>
        <w:t>Мұсаның досы Асан абыз деген екен. Мұса жасы ұлғайған соң, «Менің</w:t>
      </w:r>
    </w:p>
    <w:p>
      <w:r>
        <w:t>он екі ұлым бар. Мен Асан абызды әкеліп, ұлдарымды сынатайын. Қандай</w:t>
        <w:br/>
        <w:t>болып шығар екен бұлардың ақылы, қылығы» деп ойлайды. Би Асанды</w:t>
        <w:br/>
        <w:t>шақырып, қой сояды, қонақ қылады. Түннің бір уақыты болады, балалар</w:t>
        <w:br/>
        <w:t>жатқан соң, Мұса би Абызға: «Менің жасым ұлғайды, сені шақыртқан</w:t>
        <w:br/>
        <w:t>себебім, балаларымды сынатайын деп едім, олар өскен кезде қандай болып</w:t>
        <w:br/>
        <w:t>шығар екен. Соны біліп, еншілерін берсем бе деп едім,» - дейді. Жақсы дейді</w:t>
        <w:br/>
        <w:t>Асан абыз. Балалар ұйықтасын, сосын барып көрейік дейді. Балалар</w:t>
        <w:br/>
        <w:t>ұйықтағаннан кейін қолдарына шырақ алып, олар жатқан бөлмеге кіреді.</w:t>
        <w:br/>
        <w:t>Сосын Абыз айтады, сен қай ұлыңның қалай жатқанын жазып ал дейді. Өзі</w:t>
        <w:br/>
        <w:t>зейін салып қарап шығады. Өз бөлмелеріне барған соң, досым сенің</w:t>
        <w:br/>
        <w:t>ұлдарыңның ішінде Мамайдан ақылдысы жоқ, өскен соң көп адам соның</w:t>
        <w:br/>
        <w:t>аузына қарар. Ұлдарыңның ішінде Орақтан батыры да, тентегі де жоқ.</w:t>
        <w:br/>
        <w:t>Ағысыңа да, Сейдағыңа да әңгіме жоқ, тек Смаил деген ұлың араға іріткі</w:t>
        <w:br/>
        <w:t>салар, пітнеші болар. Ұлдарыңды бұзса, сол Смаил бұзбақ. Мұса айтады</w:t>
        <w:br/>
        <w:t>менің ойым саған сынатып, өсиет айтып кетпек едім, Орақ тентек, әрі</w:t>
        <w:br/>
        <w:t>батыр болса, мұны Мамаймен бірге бол десем қалай қарайсың дейді. Асап</w:t>
        <w:br/>
        <w:t>мұны қоштайды. Қалу деген ұлымды ақылы аздау, өкпешіл болар дедің, мұны</w:t>
        <w:br/>
        <w:t>да Мамайға қоссам қалай болар екен, бір тентек, бір ақылсызға Мамай ие</w:t>
        <w:br/>
        <w:t>болар дейді. «Жарар» дейді Асан.</w:t>
        <w:br/>
        <w:t>Дастанда осы оқиға былай таңбаланған:</w:t>
        <w:br/>
        <w:t>«Каһлуьв деп айтты бир увылын. Ол бир аз мазмун, сай акыллы,</w:t>
        <w:br/>
        <w:t>бакылшы, оьпкелевши болар дединһ. Олай болганда, - деди Муса, - бу пакыр</w:t>
        <w:br/>
        <w:t>36</w:t>
        <w:br/>
        <w:t>Актөбе мемлекеттік педагогикалық институтының Хабаршысы. - Хе1, 2008 ж.</w:t>
        <w:br/>
        <w:t>плеонастық құбылыс жасап тұрғанын көреміз. Мағыналары бірдей немесе</w:t>
        <w:br/>
        <w:t>жақын сөздердің қатар келіп қолданылуы, яғни плеоназм дегендер тілімізде</w:t>
        <w:br/>
        <w:t>аз кездеспейді. Байтақ сөзінің өзге сөздермен тіркесуі бар. Он сан байтақ</w:t>
        <w:br/>
        <w:t>тіркесі - «көп рудан, көп жұрттан құралған ел» деген мағынадағы</w:t>
        <w:br/>
        <w:t>метафоралық тіркес. Келе-келе біздің кезеңімізде, байтақ сөзінің о бастағы</w:t>
        <w:br/>
        <w:t>мағынасы өзгеріп, «кең, ұшы-қиыры жоқ, үлкен, барлық» деген мәндерге ие</w:t>
        <w:br/>
        <w:t>болып, өзге сөздермен тіркесте ғана қолданылатын болған.</w:t>
        <w:br/>
        <w:t>Ереуіл. Бұл сөз Махамбеттің «Ереуіл атқа ер салмай» өлеңінде</w:t>
        <w:br/>
        <w:t>кездеседі. Ақын жинақтары мен оқулықтарда «ерттеулі ат» деп түсіндіріліп</w:t>
        <w:br/>
        <w:t>жүр. Бұл - қате түсінік. Ол сөздің төркін тегін арнайы іздестірген Құлмат</w:t>
        <w:br/>
        <w:t>Өмірәлиев. қазақша ереуіл сөзін монғолдың ирзгуль сөзімен</w:t>
        <w:br/>
        <w:t>байланыстырады: ертеде монғолдар ертеңгі болар майдан тағдыры қалай</w:t>
        <w:br/>
        <w:t>шешілерін, яғни кім жеңерін алдын-ала білу үшін соғыс алдында екі жақтан</w:t>
        <w:br/>
        <w:t>екі мықты батырды таңдап, оларды жекпе-жекке шығаратын болған.</w:t>
        <w:br/>
        <w:t>Монғолдардың әдетінде қай жақтың батыры жеңсе, ертеңгі қан майданда сол</w:t>
        <w:br/>
        <w:t>жақтың қолы жеңеді деген наным болған. Міне, осы екеуді монғолдар</w:t>
        <w:br/>
        <w:t>ирэгуль деп атаған болу керек деп топшылайды (8.801. Бұл пікірді Л.Будагов</w:t>
        <w:br/>
        <w:t>та айтқан болатын. Ол шағатайша параул, қазақша ереуіл «әскердің алдыңғы</w:t>
        <w:br/>
        <w:t>шебі, авангард» деп түсіндіреді де, монғолша ирэгуль - «жекпе-жекке</w:t>
        <w:br/>
        <w:t>шыққандар» дейді. Жекпе-жекке кімнің шығуы керек екеніне кейде бал</w:t>
        <w:br/>
        <w:t>ашатын болған, демек, монғол тілінде бұл сөздің «бал ашу» деген мағынасы</w:t>
        <w:br/>
        <w:t>да бар дейді. Ереуіл ат тіркесіндегі ереуіл сөзінің мағынасының қазақ тілі</w:t>
        <w:br/>
        <w:t>үшін күңгірттенуі, бір жағынан, тұлғасын өзгертіп, екі-үш түрлі етіп жазуға</w:t>
        <w:br/>
        <w:t>себепкер болған. Мысалы, 1974 жылы «Жазушы» баспасы шығарған жинағы</w:t>
        <w:br/>
        <w:t>«Ереуіл атқа ер салмай» деп аталған, ал кейбір басылымдарда бұл сөз ереулі</w:t>
        <w:br/>
        <w:t>деп те жазылған. Соңғы түрдегі тұлғалануы да дұрыс емес, дұрысы ереуіл</w:t>
        <w:br/>
        <w:t>болуы керек |9.73|.Махамбет бұл тіркесті образ жасау үшін пайдаланған:</w:t>
        <w:br/>
        <w:t>ереуіл атқа ер салмай .. ерлердің ісі бітер ме дегені өздері аттанған</w:t>
        <w:br/>
        <w:t>жорықтың ауыл арасындағы бір-екі күндік барымта -- қарымта сияқты жүріс</w:t>
        <w:br/>
        <w:t>емес, кескілеспей басылмайтын, ұзақ жолды, көп күндік қан майдан екенін</w:t>
        <w:br/>
        <w:t>айтқаны, образбен бергені. Ереуіл сөзі Махамбет қолданған тіркестен өзге</w:t>
      </w:r>
    </w:p>
    <w:p>
      <w:r>
        <w:t>жерлерде бүгінгі кездің өзінде де кеіңнен қолданылады. Түсіндірме</w:t>
        <w:br/>
        <w:t>сөздіктің анықтамасына қарағанда, бұл сөздің екі мағынасы бар: бірі -</w:t>
        <w:br/>
        <w:t>«пролетариат күресінің негізгі түрінің бірі, жаппай бас көтеріс, қозғалыс,</w:t>
        <w:br/>
        <w:t>аттаныс, дүрлігушілік», екіншісі - «ұзақ жортуға шыдамды, берік,</w:t>
        <w:br/>
        <w:t>мықты».Қазіргі қазақ тіліндегі кең қолданысты ереуіл сөзінің этимологиясын</w:t>
        <w:br/>
        <w:t>іздестіру - тіл зерттеушілердің алдында тұрған міндеттерінің бірі болып</w:t>
        <w:br/>
        <w:t>саналады.</w:t>
        <w:br/>
        <w:t>Жесір, жетім. Бұл екі сөздің мағыналары айқын: жесір «ері өлген</w:t>
        <w:br/>
        <w:t>әйел» дегенді, жетім «әкесі не шешесі, не екеуі де жоқ бала» дегенді</w:t>
        <w:br/>
        <w:t>білдіреді. Қазақ жырлары ме кеңес әдеби нұсқаларымен қатар Махамбет те</w:t>
        <w:br/>
        <w:t>осы сөздерді өз шығармаларында қолданған.Махамбет ақын көтеріліс</w:t>
        <w:br/>
        <w:t>жеңілгеннен кейін Баймағамбет сұлтанның алдына келуге мәжбүр болады,</w:t>
        <w:br/>
        <w:t>яғни Баймағамбеттің қолға түсірген тұтқыны және ұрыста қолға түскен емес,</w:t>
        <w:br/>
        <w:t>өз аяғымен, өзі келіп түскен құлы-тұтқыны. Баймағамбетке айтқан атақты</w:t>
        <w:br/>
        <w:t>26</w:t>
        <w:br/>
        <w:t>Ақтөбе мемлекеттік педагогикалық институтының Хабаршысы. - Хө1, 2008 ж.</w:t>
        <w:br/>
        <w:t>«...Жастайынан ділмар, шешендігімен көзге түскен. Сырым ат жалын тартып</w:t>
        <w:br/>
        <w:t>мінгеннен-ақ «бала би» атанады. 17-18 ғ. өмір сүрген тама Есст, шекті</w:t>
        <w:br/>
        <w:t>Мөнке, беріш Алдар, тана Малайсары билердің шешендік сөздерінен өнеге</w:t>
        <w:br/>
        <w:t>алган... » |9;488| делінген. Қазақ әдебиетін зерттеуші-ғалым М.Тілеужанов</w:t>
        <w:br/>
        <w:t>та осы секілді ойды айғақтайды: «..Халық әдебиетінде Сырымды Кіші</w:t>
        <w:br/>
        <w:t>жүздің атақты Малайсары, Мөңке, Алдар, Әйтеке, Саржалак, Есте, Үкі,</w:t>
        <w:br/>
        <w:t>Ақсуат, Төле билермен ақыл-кеңес алдырады... |5;117)». Шешендік сөздерді</w:t>
        <w:br/>
        <w:t>жинақтап, зерттеуде қыруар енбек тындырған ғалым Һ.Адамбаев өзінің</w:t>
        <w:br/>
        <w:t>«Шешендік сөздер» атты 1992 жылы жарық көрген еңбегінде «Мөңкенің</w:t>
        <w:br/>
        <w:t>сұрағына Сырымның жауабы», «Шекті Мөңке би айтты деген толғауды»</w:t>
        <w:br/>
        <w:t>енгізіп жариялаған. Осы жинақта кездесетін «Сырымның Мөңкені жеңуі»</w:t>
        <w:br/>
        <w:t>деп аталатын әңгімеде «Сырымға бір жолаушы «Шекті елінің бір малшысы</w:t>
        <w:br/>
        <w:t>сізге «бере сал» деп еді, - деп екі жапырақ ескі шүберек береді. Сырым</w:t>
        <w:br/>
        <w:t>шүберекті Тана Қоске би мен Бөкен биге көрсетеді. Сонда Бөкен би былай</w:t>
        <w:br/>
        <w:t>дейді:</w:t>
        <w:br/>
        <w:t>- Мынаны шаршылап кесіпті-ау! Шаршының шеті екен. «Басым</w:t>
        <w:br/>
        <w:t>байлаулы, аяғым тұсаулы» дейді ғой шамасы. Мынаны үшкілдеп кесіпті,</w:t>
        <w:br/>
        <w:t>көйлектің шеті-ау, сірә! Адамның тәніне көйлектен жақын не бар? Сенің</w:t>
        <w:br/>
        <w:t>тәнің, сенің сүйегіңмін дейді ғой!</w:t>
        <w:br/>
        <w:t>- Бұл біздің елдің шектіде қорлық-кемдікте жүрген бір әйел адамы</w:t>
        <w:br/>
        <w:t>болар. Сырым, сен барып алып қайт. Көзіңе шарапшын ки, карт-жас екеніңді</w:t>
        <w:br/>
        <w:t>білдірме, айтыса қалса Мөңкенің алдына бар, - дейді Қоске қарт.</w:t>
        <w:br/>
        <w:t>Сырым шекті еліне барып, «осы елге бір қарындасым еріксіз кеткен</w:t>
        <w:br/>
        <w:t>екен, алып қайтайын деп келдім» деген соң, шектінің билері: «Адамыңның</w:t>
        <w:br/>
        <w:t>ата-тегін, аты-жөнін айт» дейді. Сырым айта алмайды. «Ендеше, саған ел</w:t>
        <w:br/>
        <w:t>аралатпаймыз, адам бермейміз» - дейді. Сырым айтысып, Мөңкенің алдына</w:t>
        <w:br/>
        <w:t>барады. Мөңке:</w:t>
        <w:br/>
        <w:t>- Сырым, қуып келгенің қара дау екен, қараңғы билік беремін, - депті</w:t>
        <w:br/>
        <w:t>- Разымын, - дейді Сырым.</w:t>
        <w:br/>
        <w:t>- Сырымға киіміндей киім кигізіп, атындай ат мінгізіп, қырық</w:t>
        <w:br/>
        <w:t>жігіт</w:t>
        <w:br/>
        <w:t>қосыңдар. Сырымның қарындасының қасына бір түсті киіндіріп қырық қыз-</w:t>
        <w:br/>
        <w:t>келіншек қойыңдар. Аулына барғанда қарындасы ағасын танып, атын ұстаса,</w:t>
        <w:br/>
        <w:t>қарындасын қайырыңдар, жаңылса жазығы өзіне, адам бермеңдер, - деп</w:t>
      </w:r>
    </w:p>
    <w:p>
      <w:r>
        <w:t>билік қылады.</w:t>
        <w:br/>
        <w:t>Сырым қырық кісімен аулына жетіп барғанда:</w:t>
        <w:br/>
        <w:t>- Батыр ағам, аман келдің бе? - деп қарындасы Сырымның шылауына</w:t>
        <w:br/>
        <w:t>орала кетеді.</w:t>
        <w:br/>
        <w:t>Бұл - Байұлынан шектінің ұрылары барымтаға әкеткен Дәуіт қызы</w:t>
        <w:br/>
        <w:t>Нұрғаным еді.</w:t>
        <w:br/>
        <w:t>Мөңке би Нұрғанымнан:</w:t>
        <w:br/>
        <w:t>- Сен осынша коптің ішінен ағаңды қалай таныдың? - дегенде:</w:t>
        <w:br/>
        <w:t>- Басқа жігіттер аударысып ойнап келеді екен, менің ағам төмен қарап</w:t>
        <w:br/>
        <w:t>мұңайып келеді екен, - депті.</w:t>
        <w:br/>
        <w:t>2</w:t>
        <w:br/>
        <w:t>Ақтөбе мемлекеттік педагогикалық институтыпың Хабаршысы. - У21, 2008 ж.</w:t>
        <w:br/>
        <w:t>Енді Қалуды өлтіру үшін Қырымнан жаугершіліктен қайтқан Қарасай, Қазиға</w:t>
        <w:br/>
        <w:t>хабар жібереді. Қалу өзінің алдауға түскенін біліп және кінәсін түсініп,</w:t>
        <w:br/>
        <w:t>басының ауған жағына кете барады. Ол кезде ноғайлы елімен Кіші жүздің елі</w:t>
        <w:br/>
        <w:t>қатар жатқан қоңсылас жұрттар. Міне, осы Қалуды Шыңғыс тауып алған. Өз</w:t>
        <w:br/>
        <w:t>басынан кешкенді айтып берген Қалу өлім алдында жатып, әйелінің жүкті</w:t>
        <w:br/>
        <w:t>екенін, ұл туса атын Бөлек деп қоюды аманат етеді. Сөйтіп Қалу Зеріпке</w:t>
        <w:br/>
        <w:t>үйленгеннен кейін алты айдан соң қайтыс болады. Зеріп босанғаннан кейін</w:t>
        <w:br/>
        <w:t>баланың атын Бөлек қояды, өзіне тең көріп, Жаманақтың бір ұрпағы деп</w:t>
        <w:br/>
        <w:t>қабылдайды» |4.153), - делінген. Бұл дерек 1994 жылы Алматыдағы «Ер-</w:t>
        <w:br/>
        <w:t>Дәулет» баспасында тасқа басылған «Кіші жүз рулары (шежіресі мен</w:t>
        <w:br/>
        <w:t>тарихы)» деген кітапта да бар (5.50-51).</w:t>
        <w:br/>
        <w:t>Кітапқа түскен бұл шежіре бұрын Ақтөбе өңірінің тұрғындары</w:t>
        <w:br/>
        <w:t>арасында жиі айтылған, қолжазба түрінде таңбаланған. Ол шежірелер</w:t>
        <w:br/>
        <w:t>бойынша Қалудың қасында Сары деген бауыры болады. Бірі болмаса,</w:t>
        <w:br/>
        <w:t>екіншісі тірі қалу үшін екеуі бөлініп екі жаққа қашады. Сары Жетіруға</w:t>
        <w:br/>
        <w:t>жататын Табын аталыгындағы перзенті жоқ бір шалға бала болады. Өсе келс</w:t>
        <w:br/>
        <w:t>қажырлы жігіттің ел арасында беделі көтеріледі. Дәулеті артып, мал санын</w:t>
        <w:br/>
        <w:t>көбейтеді. Әсіресе, қойы көбейіп, оларының түсі негізінен қара болады.</w:t>
        <w:br/>
        <w:t>ҰҮрпагы өсіп, үрім-бұтағы кең жайылады. Табындар арасында бұл аталық</w:t>
        <w:br/>
        <w:t>«Қарақойлы Табын» аталып кетеді. Батыс Қазақстанда «Асау Барақ» атты</w:t>
        <w:br/>
        <w:t>тарихи дастан бар, осы Асау меп Барақ сол Сарының ұрпақтары. Барақтан</w:t>
        <w:br/>
        <w:t>Асау, Асаудан Дәуіт туған. Дәуіт Асауұлы 1868 жылғы патша үкіметі</w:t>
        <w:br/>
        <w:t>шығарған «Ереже» тұсында Торғай облысындағы ұлт-азаттық қозғалысын</w:t>
        <w:br/>
        <w:t>басқарушылардың бірі (6.4201.</w:t>
        <w:br/>
        <w:t>Халық арасына кең жайылған бұл шежірені таратып айтсақ, ұзаққа</w:t>
        <w:br/>
        <w:t>кетеміз. Сондықтан Мөңкеге қайта оралайық. «Қазақстан» деп аталатын</w:t>
        <w:br/>
        <w:t>ұлттық энциклопедиямыздың алтыншы томында «Мөңке би Тілеуұлы» деп</w:t>
        <w:br/>
        <w:t>аталатын мақала бар. Жазған белгілі ғалым, қоғам қайраткері Мұхтар Құл-</w:t>
        <w:br/>
        <w:t>Мұхамбет. Мұхтар Құл-Мұхамбет Мөңкенің арғы атасы Сейдақ еді, оның</w:t>
        <w:br/>
        <w:t>әкесі Мұса хан, арғы тегі - Едіге дейді |7.577|. Сол сияқты «Ақтөбе»</w:t>
        <w:br/>
        <w:t>энциклопедиясындағы «Мөңке Тілеуұлы» дейтін мақалада да Мөңкенің арғы</w:t>
        <w:br/>
        <w:t>атасы Едіге деп көрсетілген (8.693|. Филология ғылымдарының докторы,</w:t>
        <w:br/>
        <w:t>профессор Серікқали Бәйменше «Егемен Қазақстан» газетінде жариялаған</w:t>
        <w:br/>
        <w:t>«Мөңке бидің Нострадамустан несі кем?» деген зерттеу еңбегінде: «Ғасырлар</w:t>
        <w:br/>
        <w:t>бойғы шежіренің жеткізуінше, Жаманақтың Шыңғыс, Баубек, Өріс және</w:t>
        <w:br/>
        <w:t>Мәку (Қалу) атты ұлдары болған. Осы Мәкуден (Қалудан) Бөлек туған. Арғы</w:t>
        <w:br/>
        <w:t>тегі түптеп келгенде ноғайлының Мұса ханымен, Орақ, Мамай, Алшағыр,</w:t>
      </w:r>
    </w:p>
    <w:p>
      <w:r>
        <w:t>Сейдақ, Қарасай, Қазилармен қандас сол Бөлек батыр Айт, Бұжыр, Шоң</w:t>
        <w:br/>
        <w:t>деген перзенттер көрген. Айттан - Қабақ, Тілеу туған. Тілеудің бес ұлы</w:t>
        <w:br/>
        <w:t>болады. Олар - Есіркеміс, Алдаберді, Жолдаяқ, Жақсымбет және біз айтып</w:t>
        <w:br/>
        <w:t>отырған Мөңке» |9.36|, - дейді. Ғалымның бұл дерегі ұлттык</w:t>
        <w:br/>
        <w:t>энцикдопедияның 6-томы шықпастан бірнеше жыл бұрын жазылған. Мұнда</w:t>
        <w:br/>
        <w:t>да С. Бәйменшин ел аузындағы шежіреге жүгінген.</w:t>
        <w:br/>
        <w:t>2000 жылы Ақтөбе облысында тұратын белгілі журналист Мұхамбетәли</w:t>
        <w:br/>
        <w:t>Есмағамбетовтың «Қазақстан әйелдері» журналында «Қалу» атты мақаласы</w:t>
        <w:br/>
        <w:t>34</w:t>
        <w:br/>
        <w:t>утының Хабаршысы. - Х91. 2008 ж.</w:t>
        <w:br/>
        <w:t>еттік педагоги</w:t>
        <w:br/>
        <w:t>көкжиегінде қыс пен көктемнің тоғысып, табиғаттың жанданатынын бі: ген.</w:t>
        <w:br/>
        <w:t>Осы уақытта «самарканның көк тасы еріп, қылышын сүйреген қыстың кетіп,</w:t>
        <w:br/>
        <w:t>елге «жаңа күн» туатынына» сеніп, сол меркені асыға күткен. Сонда Наурыз</w:t>
        <w:br/>
        <w:t>халықтың рухани байлығының молайып, дархан табиғаттағы тепе-теңдік</w:t>
        <w:br/>
        <w:t>формуласының өрістеп, калыпты өмір кешетін күйі. Наурыз күні наурыз-бата</w:t>
        <w:br/>
        <w:t>беріледі. Мұндағы бата арқылы магиялық үлкен пафоспен болашақтан</w:t>
        <w:br/>
        <w:t>«жақсылықты», «жарқынды» аңсап, тілек тілейді. Жалпы алғанда, Наурыз</w:t>
        <w:br/>
        <w:t>тойының барлық идеялық мұраты мына жырда көрініс табады:</w:t>
        <w:br/>
        <w:t>Ұлыс күні қазан толса,</w:t>
        <w:br/>
        <w:t>Ол жылы ақ мол болар.</w:t>
        <w:br/>
        <w:t>Ұлы кісіден бата алсаң,</w:t>
        <w:br/>
        <w:t>Сонда олжалы жол болар...</w:t>
        <w:br/>
        <w:t>Ұлыстың ұлы күнінде,</w:t>
        <w:br/>
        <w:t>Бай шығады балбырап,</w:t>
        <w:br/>
        <w:t>Қасында жас жеткіншек</w:t>
        <w:br/>
        <w:t>Тұлымшағы салбырап.</w:t>
        <w:br/>
        <w:t>Бәйбіше шығар болпиып,</w:t>
        <w:br/>
        <w:t>Күндігі баста қайқиып.</w:t>
        <w:br/>
        <w:t>Келіншек шығар керіліп,</w:t>
        <w:br/>
        <w:t>Сәукелесі саудырап.</w:t>
        <w:br/>
        <w:t>Қыз шығады қылмиып,</w:t>
        <w:br/>
        <w:t>Екі көзі жаудырап,</w:t>
        <w:br/>
        <w:t>Ақ бөкендей сырқырап,</w:t>
        <w:br/>
        <w:t>Құл құтылар құрықтан,</w:t>
        <w:br/>
        <w:t>Күң құтылар сырықтан,</w:t>
      </w:r>
    </w:p>
    <w:p>
      <w:r>
        <w:t>Кетік ыдыс шөміштің</w:t>
        <w:br/>
        <w:t>Буы кетер бұрқырап /3.76/, - деген жолдарда әр</w:t>
        <w:br/>
        <w:t>адамға тән мінез, қимыл, әрекетті көреміз. Наурыз келісімен дүниенің</w:t>
        <w:br/>
        <w:t>жасарып, өзгеріп, адамдардың «анадан жаңа туғандай» кейіпке еніп,</w:t>
        <w:br/>
        <w:t>жаңаратынын байқаймыз. Немесе:</w:t>
        <w:br/>
        <w:t>-“.Амансыз ба, ұлыс оң болсын!</w:t>
        <w:br/>
        <w:t>Ақ мол болсын!</w:t>
        <w:br/>
        <w:t>Қайда барсаң жол болсын!...</w:t>
        <w:br/>
        <w:t>«Ұлыс бақты болсын!</w:t>
        <w:br/>
        <w:t>Төрт түлік ақты болсын...»</w:t>
        <w:br/>
        <w:t>«Ұлыс береке берсін,</w:t>
        <w:br/>
        <w:t>Бәле-жала жерге енсін!» /3.76/, - деген жолдарда бір-</w:t>
        <w:br/>
        <w:t>біріне жақсы тілек, жағымды бата бере отырып, сөздің күдіреті арқылы жаңа</w:t>
        <w:br/>
        <w:t>жылда «жаңа өмір», береке-бірлік, ырыс-ырызыкқ сұрайды. Немесе мына</w:t>
        <w:br/>
        <w:t>өлеңнің:</w:t>
        <w:br/>
        <w:t>Ұлыс күні кәрі-жас,</w:t>
        <w:br/>
        <w:t>Құшақтасып көріскен.</w:t>
        <w:br/>
        <w:t>Жаңа ағытқан қозыдай,</w:t>
        <w:br/>
        <w:t>Жамырасып өріскен.</w:t>
        <w:br/>
        <w:t>Шалдар бата беріскен:</w:t>
        <w:br/>
        <w:t>54</w:t>
        <w:br/>
        <w:t>Ақтөбе мемлекеттік педагогикалық институтының Хабаршысы. - Х21, 2008 ж.</w:t>
        <w:br/>
        <w:t>қолданды. Суреткер ел аузында бар, халыққа кең танымал «Күшікбай</w:t>
        <w:br/>
        <w:t>батыр» туралы аңызды шеберлікпен пайдаланған. Бұл қолданыс жөнінде</w:t>
        <w:br/>
        <w:t>академик З.Қабдолов: «Бұл да бір тартымды оқиға, әңгіменің фабуласымен</w:t>
        <w:br/>
        <w:t>ұтымды ұштасып кеткен эпизод. Дәл осы тұста автордың екі түрлі қасиетін</w:t>
        <w:br/>
        <w:t>анық тануға болады: біріншіден, өмір бейнесіндегі шындық, екіншіден</w:t>
        <w:br/>
        <w:t>ортаны танудағы ұлттық ерешелік» |3,251),- деп атап көрсетеді.</w:t>
        <w:br/>
        <w:t>Аңыздық желі мен мифтік мотивтерден әңгіме-повесть тудырып</w:t>
        <w:br/>
        <w:t>жүрген қаламгерлер шығармаларында жаңа ізденістер көрініс таба бастады.</w:t>
        <w:br/>
        <w:t>Ә.Кекілбаевтың «Күй» повесі, «Ханша-дария» хикаясы, Т.Әлімқұловтың</w:t>
        <w:br/>
        <w:t>«Қара қобыз», «Қараой» әңгімелері, Ә.Әлімжановтың «Қара сұңқар» повесі,</w:t>
        <w:br/>
        <w:t>М.Мағауиннің «Көк мұнар» повесі, С.Жүнісовтың «Заманай мен Аманай»</w:t>
        <w:br/>
        <w:t>повесі, М.Сқақбасвтың «Дұшпан тұсар» әңгімесі мен «Жойқынтөбе» повесі,</w:t>
        <w:br/>
        <w:t>О.Бөкеевтің «Қар қызы», «Сайтан көпір» повестері және т.б. жазушылар</w:t>
        <w:br/>
        <w:t>халық прозасының негізгі сюжеттік желілерін өңдеп шығармаларына арқау</w:t>
        <w:br/>
        <w:t>етті.</w:t>
        <w:br/>
        <w:t>Прозадағы миф-аңыздардың көркемдік қызметін зерттеу мәселесі</w:t>
        <w:br/>
        <w:t>әдебиеттану ғылымында соңғы жылдары ғана қолға алына бастады. Проза</w:t>
        <w:br/>
        <w:t>жанры кенжелеп дамыған қзақ әдебиетіндегі ХХ ғасырдың алғашқы</w:t>
        <w:br/>
        <w:t>ширегінде дүниеге келген әңгімелердің өзінде миф-аңыздардың колданыла</w:t>
        <w:br/>
        <w:t>бастауы бүгінгі әдебиеттанушыларға көп ой салары сөзсіз. Белгілі бір</w:t>
        <w:br/>
        <w:t>тақырыпқа жазылған көркем шығармаларда өзгеше бітімді миф-аңыздардың</w:t>
        <w:br/>
        <w:t>бой көрсетуі жазушылар шығармашылығында ерекше бір құбылыс екендігін</w:t>
        <w:br/>
        <w:t>жоққа шығара алмаймыз.</w:t>
        <w:br/>
        <w:t>Әдебиеттер:</w:t>
      </w:r>
    </w:p>
    <w:p>
      <w:r>
        <w:t>1. Дәдебаев Ж. Өмір шындығы және көркемдік шешім.- Алматы:</w:t>
        <w:br/>
        <w:t>Ғылым, 1991.- 208 6.</w:t>
        <w:br/>
        <w:t>Әуезов М. Әр жылдар ойлары.- Алматы: ҚМКӘБ, 1959.- 556 6.</w:t>
        <w:br/>
        <w:t>Бердібаев Р. Қазақ эпосы.- Алматы, Ғылым, 1982.- 229 6.</w:t>
        <w:br/>
        <w:t>Кекілбаев Ә Аңыздық ақыры. Екі томдық таңдамалы ішығармалары.-</w:t>
        <w:br/>
        <w:t>Алматы: Жазушы, 1989.- Т1-400 6.</w:t>
        <w:br/>
        <w:t>кәм</w:t>
        <w:br/>
        <w:t>Маусымдық-ғұрыптық фольклор және оның мифопоэтикасы</w:t>
        <w:br/>
        <w:t>Абдуллина А.Б.</w:t>
        <w:br/>
        <w:t>(Ақтөбе)</w:t>
        <w:br/>
        <w:t>Қазақтың ғұрыптық фольклорының келесі бір ерекше түрі -</w:t>
        <w:br/>
        <w:t>маусымдық ғұрыптар фольклоры. Ғалым Бейсембай Кенжебаев «Қазақ</w:t>
        <w:br/>
        <w:t>әдебиетінің тарихы» /1/ атты академиялық еңбектегі «Салт өлеңдері» атты</w:t>
        <w:br/>
        <w:t>тараушада ғұрыптық фольклорды 4 топқа бөліп, маусымдық фольклорлық</w:t>
        <w:br/>
        <w:t>үлгілерге мыналарды жатқызады:</w:t>
        <w:br/>
        <w:t>1. Наурыз.</w:t>
        <w:br/>
        <w:t>52</w:t>
        <w:br/>
        <w:t>Актобе мемлекеттік педагогикалық институтының Хабаршысы. - Мг1, 2008 ж.</w:t>
        <w:br/>
        <w:t>қателескендігін дәлелдеп береді. Дәлел халқымыздың өмір тәжірибесінен</w:t>
        <w:br/>
        <w:t>алынып отырғандықтан, қыз жауабы Сырым сөзінен әлдеқайда шындыққа</w:t>
        <w:br/>
        <w:t>жанасымды екендігі сөзсіз. «Өз жұртың - күншіл, қайын жұртың - сыншыл,</w:t>
        <w:br/>
        <w:t>нағашы жұртың - міншіл» дегенді әлі күнге дейін қолданып келеміз, асылы</w:t>
        <w:br/>
        <w:t>сөз төркіні әріден келе жатқан болса керек. Мөңке би мұраларын жинап,</w:t>
        <w:br/>
        <w:t>жинактау ісіне ат салысып «Шекті Мөнке бидің ғибраттары» атты көмекші</w:t>
        <w:br/>
        <w:t>оқу құралын құрастырған А.Паптереев пен Ж.Асановтар ел аузындағы</w:t>
        <w:br/>
        <w:t>әпгімелерде Сырымды сөзден сүріндірген Мөңке бидің қызы Шынарға</w:t>
        <w:br/>
        <w:t>қатысты «Сырым батыр мен Мөңкенің қызы», «Мөңкенің түсі» деген</w:t>
        <w:br/>
        <w:t>бірнеше әңгімелерді келтіріп өткен.</w:t>
        <w:br/>
        <w:t>Жалпы, қорытындылай келе халқымыздың біртуар перзенттері,</w:t>
        <w:br/>
        <w:t>айбынды би, от ауызды, өткір тілді шешені Мөңке Тілеуұлы мен Сырым</w:t>
        <w:br/>
        <w:t>Датұлы арасында түрлі оқиғаларға байланысты кездесулердің, сыйластық</w:t>
        <w:br/>
        <w:t>қарым-қатынастың болғандығы анық. Атақты болжампаз, кемеңгер ойшыл,</w:t>
        <w:br/>
        <w:t>әділ би ретінде танымал Мөңкеге Сырымның арнайы сәлем бере баруы, сыр</w:t>
        <w:br/>
        <w:t>тартып, ой бөлісуге қойған сұрақ-жауаптары сол кездегі шешендік өнердің</w:t>
        <w:br/>
        <w:t>дәстүрі, шынайы келбеті десек те болады.</w:t>
        <w:br/>
        <w:t>Әдебиеттер:</w:t>
        <w:br/>
        <w:t>1. Қосымова Г. Қазақ шешендік өнерінің негіздері және тілдік танымы. -</w:t>
        <w:br/>
        <w:t>Алматы: «Ғылым», 2005.</w:t>
        <w:br/>
        <w:t>2. Билер сөзі (құрастырған Т.Кәкішев). - Алматы: «Қазак университеті»,</w:t>
        <w:br/>
        <w:t>1992.</w:t>
        <w:br/>
        <w:t>3. Әйтеке би (құрастырғандар: Г.Бельгер, М.Ақдаулетов). - Алматы:</w:t>
        <w:br/>
        <w:t>«Атамұра», 1998.</w:t>
        <w:br/>
        <w:t>4. Асыл казына (құрастырған Ж.Асанов). - Ақтөбе: «Полиграф-услуги»,</w:t>
        <w:br/>
        <w:t>2001.</w:t>
        <w:br/>
        <w:t>5. Мөңке (құрастырған Ж.Асанов). - Алматы: «Ел-шежіре», 2006.</w:t>
      </w:r>
    </w:p>
    <w:p>
      <w:r>
        <w:t>6. Байтұрсынов А. Тіл тағылымы. - Алматы: «Ана тілі», 1992.</w:t>
        <w:br/>
        <w:t>7. Сырымның шешендік сөздері (құрастырушылар: Б.Қорқытов,</w:t>
        <w:br/>
        <w:t>А.Нұрғалиев, Ө.Әлімгерсев). - Алматы: «Ана тілі», 1994.</w:t>
        <w:br/>
        <w:t>8. Қазақстан ұлттық энциклопедиясы. 8-том. - Алматы, 2006.</w:t>
        <w:br/>
        <w:t>9. Қазақ әдебиеті энциклопедиялық анықтамалық. - Алматы: «Аруана»,</w:t>
        <w:br/>
        <w:t>2005. !</w:t>
        <w:br/>
        <w:t>10.Адамбаев Б. Шешендік сөздер. -- Алматы: «Отау», 1992.</w:t>
        <w:br/>
        <w:t>11.Адамбаев Б. Шешендік сөздер. - Алматы, 1990.</w:t>
        <w:br/>
        <w:t>12.Атырау энциклопедиясы. - Алматы: «Атамұра», 2000.</w:t>
        <w:br/>
        <w:t>13.Пангереев А., Асанов Ж. Шекті Мөңке бидің ғибраттары. - Ақтөбе, 1998.</w:t>
        <w:br/>
        <w:t>Ақтөбе мемлекеттік исдагогикалық институтының Хабаршысы. - Хеі, 2008 ж.</w:t>
        <w:br/>
        <w:t>тәсілдің түс көру әдісін үлкен көркемдік құрал ретінде қолданады. Жазушы</w:t>
        <w:br/>
        <w:t>«Елең-алаң» романында хикаяның табиғатын этнографиялық детальдармен</w:t>
        <w:br/>
        <w:t>байытып, кейіпкерлерінің бойында кездесетін психологиялық сезімде үлкен</w:t>
        <w:br/>
        <w:t>мағына сиғызып, фольклорлық материалдарымен толыққанды суреттеп</w:t>
        <w:br/>
        <w:t>шығады. «Елең-алаң» романында суреттелінетін мифологиялық кейіпкерлер</w:t>
        <w:br/>
        <w:t>бір түрден басқа бір кейіпке енетін «сиқыршы», «обыр», «шимұрын» сол</w:t>
        <w:br/>
        <w:t>сияқты қорқынышты жұмбақ бейнелер хикая жанрының өзіне тән болмысын</w:t>
        <w:br/>
        <w:t>сақтаған. Яғни хикаяда кездесетін мифтік кейіпкерлер аса қауіпті</w:t>
        <w:br/>
        <w:t>болмағанымен, тыңдаушысына қорқыныш, үрей туғызатын қасиеті болуы</w:t>
        <w:br/>
        <w:t>керек. Жазушы тарихта болған оқиғаларды баяндап қана қоймай, тарихи</w:t>
        <w:br/>
        <w:t>тұлгалардың психологиясына, мақсат-мұраттарына сай аңыздық-мифтік</w:t>
        <w:br/>
        <w:t>сарындарының танымдық, құбылушылық қасиеттерін шебер қолданысқа</w:t>
        <w:br/>
        <w:t>түсіре білген.</w:t>
        <w:br/>
        <w:t>Әдебиеттер:</w:t>
        <w:br/>
        <w:t>1. Кенжебаев Б. Уақыт және қаламгер. 11 кітап.- Алматы: Жазушы,</w:t>
        <w:br/>
        <w:t>1985.- 234 6.</w:t>
        <w:br/>
        <w:t>2. Қирабаева С. Үркер романы. Уақыт және қаламгер. 12 кітап.-</w:t>
        <w:br/>
        <w:t>Алматы: Жазушы, 1986.- 252 6.</w:t>
        <w:br/>
        <w:t>3. Наровчатов С. «Забытый мир»// Наука и жизнь.- 1963. Хо- 87 с.</w:t>
        <w:br/>
        <w:t>4, Кекілбаев Ә. Үркер. Алматы: Жазушы, 1981.- 584 б.</w:t>
        <w:br/>
        <w:t>Қазақ прозасындағы аңыздық желі</w:t>
        <w:br/>
        <w:t>А.Шабикова</w:t>
        <w:br/>
        <w:t>(Ақтобе)</w:t>
        <w:br/>
        <w:t>Қазіргі таңда әлем әдебиетіндегі мифтік шығармашылық жаңа бір тың</w:t>
        <w:br/>
        <w:t>бағытта, соны бір рухани серпіліс қуатымен дамып, көркем шығарманың</w:t>
        <w:br/>
        <w:t>стильдік ерекшелігін, сюжеттердің құрылымдық мәнін, оның идеялық,</w:t>
        <w:br/>
        <w:t>эмоционалдық, эстетикалық әсерін терең де айшықты суреттеуге ықпал етіп</w:t>
        <w:br/>
        <w:t>отыр. Әлем оқырмандарын сөз өнерінің құдіреттілік қуатымен таңдандырып,</w:t>
        <w:br/>
        <w:t>философиялық терең жинақтауларға қол жеткізген айтулы ХХ ғасыр сөз</w:t>
        <w:br/>
        <w:t>шеберлері: Т.Манн, Ф.Кафка, Дж.Джойк, Г.Г.Маркес, М.А.Астуриас,</w:t>
        <w:br/>
        <w:t>Х.Кортосар, М.Булгаков, Ш.Айтматов және т.б. озық ойлы қаламгер- мифтік-</w:t>
      </w:r>
    </w:p>
    <w:p>
      <w:r>
        <w:t>аңыздық сюжеттерден арқау алғандығымен ерекшелене түседі.</w:t>
        <w:br/>
        <w:t>Қазіргі таңда жана мифологизм көркем прозаның жаңа принциптерін</w:t>
        <w:br/>
        <w:t>өмірге әкелді. Бұл жаңа көркемдік құндылықтар дүниесі, коркем әдебиеттің</w:t>
        <w:br/>
        <w:t>өмір құбылыстарын бейнелеудегі болмыс-бітімін, уақыт пен кеңістік</w:t>
        <w:br/>
        <w:t>ұғымдарын жан-жақты пайымдауға жол ашты.</w:t>
        <w:br/>
        <w:t>Аңыздар мен мифтерді көркем әдебиетте әдеби тәсіл ретінде қолдану</w:t>
        <w:br/>
        <w:t>ХХ ғасырдың 70-80 жылдарынан бастай кеңінен өрістеп дамыды. Кеңістік</w:t>
        <w:br/>
        <w:t>50</w:t>
        <w:br/>
        <w:t>емлекеттік пе,</w:t>
        <w:br/>
        <w:t>ақынның 1924 жылы қазақ тіліне аударылған «Алты әңгімесінің» бірі. Мұны</w:t>
        <w:br/>
        <w:t>автордың өзі «Күншығыс жүз әңгімесінен» деп атаған. Келесі «Алты</w:t>
        <w:br/>
        <w:t>әңгімесінің» бірі «Криз патса» да 1924 жылы жарық көрген. Автор</w:t>
        <w:br/>
        <w:t>қолжазбаны «Лев Толстойдың әңгімелері» деп атайды, алайда бүгінге шейін</w:t>
        <w:br/>
        <w:t>осы аттас әңгімені кездестіре алмадық. Ал оның «Үш сауал» әңгімесінің</w:t>
        <w:br/>
        <w:t>аяғына мазмұнын күшейте түсетін Толстойда жок мынадай төрт жол қосады:</w:t>
        <w:br/>
        <w:t>Адамшылық іздесең бұл жолға түс,</w:t>
        <w:br/>
        <w:t>Алдау қылма біреуге қиянат - күш.</w:t>
        <w:br/>
        <w:t>Жетілсеңде жемтік жеп ел зарлатпа,</w:t>
        <w:br/>
        <w:t>Ар -ынсаптың сүйгені таза жұмыс |1,556-558).</w:t>
        <w:br/>
        <w:t>Осы шығармаларда суреттелген кейбір көріністер қазақ қоғамын</w:t>
        <w:br/>
        <w:t>өмірінде де ұқсастықтар, ондағы бірсыпыра ой - тұрымдар қазақ ақынының</w:t>
        <w:br/>
        <w:t>да өмір бойы толғандырған, мазалаған өрнек құбылыстарына үндестік,</w:t>
        <w:br/>
        <w:t>ортақтастық тапқан еді.</w:t>
        <w:br/>
        <w:t>Түйіндеп айтар болсақ, Шәкәрім белгілі бір туындыны қазақша</w:t>
        <w:br/>
        <w:t>сөйлетіп қана қойған жоқ. Әсерлі ой оралымдары мен айшықты әсем сөздерді</w:t>
        <w:br/>
        <w:t>шебер қолданып, терең философиялық, әрі айқын дәлелдерімен оқырман</w:t>
        <w:br/>
        <w:t>назарын өзіне аудартумен қоса, сол оқырмандарды ойландырарлықтай,</w:t>
        <w:br/>
        <w:t>соның шешімін табуға жол көрсететіндей кесек туындылар қалдырды. Мейлі,</w:t>
        <w:br/>
        <w:t>ол ақынның төл туындысы болсын, мейлі, аударма саласындағы еңбектері</w:t>
        <w:br/>
        <w:t>болсын ашы шындықтықтың бір ұшқынын байқаймыз. Әрі оны көкірегі ояу</w:t>
        <w:br/>
        <w:t>әрбір қазақ баласы аңғарары ақиақат. Әрдайым біз осы ұлылықты түсінсек,</w:t>
        <w:br/>
        <w:t>соған тағзым етсек керек.</w:t>
        <w:br/>
        <w:t>Әдебиеттер:</w:t>
        <w:br/>
        <w:t>«Шәкәрім». Шығармалары. - Алматы: Жазушы, 1988.</w:t>
        <w:br/>
        <w:t>Жеменей И. «Хафиз және қазақ әдебиеті». - Алматы, 2000.</w:t>
        <w:br/>
        <w:t>Сәтбаева Ш. «Шәкәрім Құдайбердиев». - Алматы, 1990,</w:t>
        <w:br/>
        <w:t>«Шәкәрімтану мәселелері». 2-том. - Семей, 2005.</w:t>
        <w:br/>
        <w:t>Күмісбаев Ө. «Шәкәрім және Хафиз». - «Әдебиет айдыны»,</w:t>
        <w:br/>
        <w:t>11.10.2007.</w:t>
        <w:br/>
        <w:t>6. Күмісбаев Ө. «Шәкәрім және Пушкин». - «Егемен Қазақстан»,</w:t>
        <w:br/>
        <w:t>31.11.2006.</w:t>
        <w:br/>
        <w:t>7. Күмісбаев Ө. «Терең тамырлар». - Алматы, 1994.</w:t>
      </w:r>
    </w:p>
    <w:p>
      <w:r>
        <w:t>ут</w:t>
        <w:br/>
        <w:t>ж</w:t>
        <w:br/>
        <w:t>е мемлекет</w:t>
        <w:br/>
        <w:t>гогикалық институтының Хабаршысы. -</w:t>
        <w:br/>
        <w:t>-“Шаңырағы осы үйдің шап-шақ қана,</w:t>
        <w:br/>
        <w:t>Осы үйдегі жеңешем аппақ кана.</w:t>
        <w:br/>
        <w:t>Сақылығын көрген соң ырза болып,</w:t>
        <w:br/>
        <w:t>Жеңешемді жүремін мақтап кана!</w:t>
        <w:br/>
        <w:t>Жарапазан айта келдім есігіңе,</w:t>
        <w:br/>
        <w:t>Қошқардай қос ұл берсін бесігіне,</w:t>
        <w:br/>
        <w:t>Қошқардай қос ұл берсе бесігіңе,</w:t>
        <w:br/>
        <w:t>Жауға шауып батыр болсын несібіңе /5.53/, - деген</w:t>
        <w:br/>
        <w:t>жолдарда үй иесін мақтау айтылып, тілектер арналады. Ал жарапазан батасы</w:t>
        <w:br/>
        <w:t>көбіне қасиетті рамазан айында беріледі. Яғни ораза айында жарапазанмен</w:t>
        <w:br/>
        <w:t>қоса немесе жеке де айтылады. Жарапазаншылар кешқұрым, яғни ораза</w:t>
        <w:br/>
        <w:t>ұстаушылардың аузының ашылып, әлденіп, қуаттанып, елдің күйбең</w:t>
        <w:br/>
        <w:t>тіршіліктен қолы босаған кезде өз «қызметтерін» бастайды. Үй иесі соған</w:t>
        <w:br/>
        <w:t>орай ас-дәмнен ауыз тигізіп, түрлі сый-сияпаттар жасаған, тіпті мал да</w:t>
        <w:br/>
        <w:t>атаған. Жарапазанның құрылысын былай көрсетуге болады:</w:t>
        <w:br/>
        <w:t>Мақтау - әзіл-қалжыңмен көңілін көтеру - тілек білдіру - баяндау -</w:t>
        <w:br/>
        <w:t>алғыс білдіру - бата беру. Сол жарапазан батасының үлгісіндегі:</w:t>
        <w:br/>
        <w:t>...Ботақанның атасы,</w:t>
        <w:br/>
        <w:t>Бура бассын үйіңді!</w:t>
        <w:br/>
        <w:t>Күңгір-күңгір кісінескен,</w:t>
        <w:br/>
        <w:t>Бірін-бірі иіскескен,</w:t>
        <w:br/>
        <w:t>Құлыншақтың атасы,</w:t>
        <w:br/>
        <w:t>Айғыр бассын үйіңді!</w:t>
        <w:br/>
        <w:t>-«Қошақанның атасы,</w:t>
        <w:br/>
        <w:t>Қошқар бассын үйіңді!</w:t>
        <w:br/>
        <w:t>Қасқыр көрсе пысқырған,</w:t>
        <w:br/>
        <w:t>Құйрығын бұтына қыстырған,</w:t>
        <w:br/>
        <w:t>Лақтың атасы -</w:t>
        <w:br/>
        <w:t>Теке бассын үйіңді!../5.53-54/, - деген жолдарда</w:t>
        <w:br/>
        <w:t>халықтың күн-көріс тіршілігі малмен тығыз байланысты болғандықтан,</w:t>
        <w:br/>
        <w:t>арналатын бата-тілектің мазмұн реті де соған сәйкес болып тұрғандығын</w:t>
        <w:br/>
        <w:t>көреміз. Уақыт өте келе мұндай бата-тілек жарапазан өлеңдері ислам дінін</w:t>
        <w:br/>
        <w:t>насихаттаумен байланысты үгіт өлеңдеріне өзгерді. Сонда жарапазан -</w:t>
      </w:r>
    </w:p>
    <w:p>
      <w:r>
        <w:t>шамандық (тәңірлік наным) таным мен ислам дінінің тоғысында пайда</w:t>
        <w:br/>
        <w:t>болған аралық форма. Жарапазан - жарамазан - рамазан түріндегі тіркесті</w:t>
        <w:br/>
        <w:t>басшылыққа алатын болсақ, жарапазан - рамазан айымен тікелей</w:t>
        <w:br/>
        <w:t>байланысты діни сипаттағы өлең. Ал академик Ісмет Кеңесбаев бұл сөздің</w:t>
        <w:br/>
        <w:t>этимологиясын былай ашады: «Жарамазан сөзін қазіргі кезде бүтін сөз</w:t>
        <w:br/>
        <w:t>ретінде ұғамыз. Ал түп тегіне карасақ, екі түрлі сөзден құралған екен. Бүл сөз</w:t>
        <w:br/>
        <w:t>жалпы түркілік жар (жариялау, жар салу т.б.) сөзіне рамазанның (жылдың</w:t>
        <w:br/>
        <w:t>мұсылманша тоғызыншы айы) тіркесуі арқылы жасалып, дыбыстық өзгеріске</w:t>
        <w:br/>
        <w:t>ұшыраған» /6.58/. Сонда жарамазан атауы жұртшылыққа рамазан айын,</w:t>
        <w:br/>
        <w:t>ислам дінін насихаттау, жариялау есебіндегі үндеу, бүгінгіше айтсақ</w:t>
        <w:br/>
        <w:t>«жолдау» түріндегі мәнмен сәйкес келеді.</w:t>
        <w:br/>
        <w:t>57</w:t>
        <w:br/>
        <w:t>Ақтөбе мемлекеттік педагогикалық институтының Хабаршысы. - М1, 2008 ж.</w:t>
        <w:br/>
        <w:t>«Ханша-дария хикаясындағы» ІШыңғысхан, Касар мерген, Шидүргі хан,</w:t>
        <w:br/>
        <w:t>Гүрбелжін ханым бейнелеріне де қатысты тұжырымдар деп бағалауымызға</w:t>
        <w:br/>
        <w:t>мүмкіндік береді.</w:t>
        <w:br/>
        <w:t>Повесте Шыңғысхан бас салып Таңғұт елін шаппайды: Алдымен</w:t>
        <w:br/>
        <w:t>арнайы елші жіберіп жан-жағына тыныштық бермей отырған Сартауыл (Орта</w:t>
        <w:br/>
        <w:t>Азия хандықтары) еліне жорыққа шығатынын хабарлайды. Уәде бойынша</w:t>
        <w:br/>
        <w:t>Таңғұт патшалығынан әскери көмек беруін сұрайды. Осы елшілердің хабар-</w:t>
        <w:br/>
        <w:t>хаттары көркем шығарма мен көне жазба мұрадағы жауаптасуларымен дәл</w:t>
        <w:br/>
        <w:t>келіп отырады.</w:t>
        <w:br/>
        <w:t>«Ханша-дария хикаясы» повесінде бір ғана аңыздың желісі орын</w:t>
        <w:br/>
        <w:t>алмаған. Оған себеп Шыңғыс ханның Касар мергенмен аңға шығып, ор</w:t>
        <w:br/>
        <w:t>қоянды атып алу эпизодындағы әңгімесі жатады. Көркемдік тәсілдің көркем</w:t>
        <w:br/>
        <w:t>әдебиетте кездесетінін дәлелдейтін ғалым-ұстаз Ж.Дәдебаевтың «Бұл ретте</w:t>
        <w:br/>
        <w:t>шығармада суреттеліп отырған тарихи деректі оқиға желісі үзіліп, оған</w:t>
        <w:br/>
        <w:t>жанама немесе тікелей қатысы бар, бірақ мезгілдік және мекендік сипаттары</w:t>
        <w:br/>
        <w:t>мүллде бөлек басқа бір оқиға баяндалады да, одан кейін бастапқы, негізгі</w:t>
        <w:br/>
        <w:t>оқиға желісі қайта жалғасады» (3, 70), - деген тұжырымы ойды нақтылай</w:t>
        <w:br/>
        <w:t>түсетіні анық.</w:t>
        <w:br/>
        <w:t>Белгілі ағылшын жазушысы Уолкер С.С «Шыңғыс хан» (2, 288| атты</w:t>
        <w:br/>
        <w:t>деректі тарихи романында 1226 жылы Гяньчжоу қаласын алғанын, осы</w:t>
        <w:br/>
        <w:t>жылдың күзінде тіке шабуылмен Ляньчжоу қаласына басып кіргенін</w:t>
        <w:br/>
        <w:t>суреттеп, таңғұт елінің астанасы Нинся қаласын қоршауға қамалғанын</w:t>
        <w:br/>
        <w:t>нақтылы деректер арқылы суреттейді. Ә.Кекілбаевтың «Ханша-дария</w:t>
        <w:br/>
        <w:t>хикаясы» атты повесінде Шыңғысханның өлімі Таңғұт патшалығын жеңіп,</w:t>
        <w:br/>
        <w:t>қайтар жолдан Гүрбелжіндей арудың ғана қолынан мерт болуы, тарихи</w:t>
        <w:br/>
        <w:t>шындықтың көркем шығармадағы шешіміне нұқсан келтіріп тұрған жоқ.</w:t>
        <w:br/>
        <w:t>Ұлы сыншы В.Г.Белинский: шығарма эстетикалық талдаудан</w:t>
        <w:br/>
        <w:t>көтермесе, оны тарихи тұрғыдан сынаудың қажеттілігі жоқтығын атап</w:t>
        <w:br/>
        <w:t>көрсетеді |4, 224). Сондықтан да «Ханша-дария хикаясында» бейнеленетін</w:t>
        <w:br/>
        <w:t>Шыңғыс хан мен Гүрбелжін ару тағдырларының трагедиялық халін жазушы</w:t>
        <w:br/>
        <w:t>барынша тарихтың әділетті күресімен жүзеге асырған. «Ханша-дария</w:t>
        <w:br/>
        <w:t>хикаясында» жазушының басты мақсаты Шыңғысханды көрсету емес,</w:t>
        <w:br/>
        <w:t>адамзаттың асыл арманы махаббат үшін, туған елінің намысы үшін кек</w:t>
        <w:br/>
        <w:t>қайтарған Гүрбелжін арудың ерлігін баян ету болып табылады.</w:t>
        <w:br/>
        <w:t>Ә.Кекілбаев «Ханша-дария хикаясы» атты повесінде тарихи деректі</w:t>
        <w:br/>
        <w:t>аңызды негізгі желі ретінде ала отырып, тарих пен бүгінгі күннің өзекті</w:t>
        <w:br/>
        <w:t>мәселелерін салыстырмалы түрде жан-жақты қозғай білген.</w:t>
        <w:br/>
        <w:t>Әдебиеттер:</w:t>
      </w:r>
    </w:p>
    <w:p>
      <w:r>
        <w:t>1. Соколова В. Русские исторические предания. -Москва: Наука, 1970. -412с</w:t>
        <w:br/>
        <w:t>2. Уолкер С. Чингиз хан. Пер.с англ. и предисловие А.И.Глебова-Богомолова.</w:t>
        <w:br/>
        <w:t>Ростов-на-Дону: Феникс, 1998. -320с</w:t>
        <w:br/>
        <w:t>3. Дәдебаев Ж. Өмір шындығы және көркемдік шешім. -Алматы: Ғылым, 1991.</w:t>
        <w:br/>
        <w:t>2086</w:t>
        <w:br/>
        <w:t>4. Әуезов М. Әр жырлар ойлары. -Алматы: ҚМКӘБ, 1959. -5566</w:t>
        <w:br/>
        <w:t>5. Қасқабасов С. Қазақтың халық прозасы. -Алматы: Ғылым, 1984. -2706</w:t>
        <w:br/>
        <w:t>4</w:t>
        <w:br/>
        <w:t>Ақтөбе мемлекеттік педагогикалық институтының Хабаршысы. - Хг1, 2008 ж.</w:t>
        <w:br/>
        <w:t>«Сақтай көр» - деп терістен.</w:t>
        <w:br/>
        <w:t>«Кел таза, бақ, кел!» десіп,</w:t>
        <w:br/>
        <w:t>«Ием, тілек бер!» десіп,</w:t>
        <w:br/>
        <w:t>«Көш қайраған, кош!» десіп,</w:t>
        <w:br/>
        <w:t>«Көз көрместей) өш!» десіп../3,76)/ - деген</w:t>
        <w:br/>
        <w:t>жолдарынан да тәңірге сыйынып, жақсының мол, жамандықтың жұтаң</w:t>
        <w:br/>
        <w:t>болуын тілеген сөздерін көреміз. «Көш» формасында келетін бәдік сипатты</w:t>
        <w:br/>
        <w:t>жолдарда «қайраған» деген сөз бар. Сонда «кайраған» - зұлымдықтың,</w:t>
        <w:br/>
        <w:t>жамандықтың бейнесі. Яғни ислам дәуірі келмес бұрын адамзат санасында</w:t>
        <w:br/>
        <w:t>қалыптасқан жаманшылықтың иесі. Наурыз - сонымен бірге, достықтың,</w:t>
        <w:br/>
        <w:t>бірлік пен ынтымақтың берекесі. Наурыз күнінде ренжіскен адамдар</w:t>
        <w:br/>
        <w:t>татуласады, қыз бен жігіт достасады. Соның бір айғак мысалы мынадай:</w:t>
        <w:br/>
        <w:t>Есік алды қара су бойлағаным,</w:t>
        <w:br/>
        <w:t>Жалғанның қызығына тоймағаным,</w:t>
        <w:br/>
        <w:t>Көмілсем де кетер ем көкейімнен,</w:t>
        <w:br/>
        <w:t>Қалқаммен ұлыс күні ойнағаным /3.77/ - деген</w:t>
        <w:br/>
        <w:t>жолдарда барлық қуаныш, мәз-мейрам мереке, шаттықтың күні ұлыстың ұлы</w:t>
        <w:br/>
        <w:t>мерекесінде деп біліп, соны аңсаудан, сағынудан туған ішкі сезімі білінеді.</w:t>
        <w:br/>
        <w:t>Наурыз мерекесінің «колдаушысы» - Қыдыр (Қызыр) ата. Халық танымы</w:t>
        <w:br/>
        <w:t>бойынша 21 наурыз күні Қызыр ата елді аралайды екен, сол түнді «Қызыр</w:t>
        <w:br/>
        <w:t>түні» деп атау содан шыққан деген сенім бар. Қызыр адамдарға дәулет, ырыс,</w:t>
        <w:br/>
        <w:t>бақ дарытады екен де, ақсақал кейпінде әрқашан жүреді екен. Сонда Қызыр</w:t>
        <w:br/>
        <w:t>ата - мифологияда жасампаз қаһарман қызметін атқарады (Қызыр -</w:t>
        <w:br/>
        <w:t>жақсылық, нұр, бақ-береке әкелуші, «тасушы»). Сайып келгенде, Наурыз</w:t>
        <w:br/>
        <w:t>жырларында көбіне түркілік мифологиялық сарын басым. Наурыз -</w:t>
        <w:br/>
        <w:t>жалпытүркілік мереке болғандықтан, оның астарында тәңірлік діннің</w:t>
        <w:br/>
        <w:t>нышандары да кездеседі. Наурыз - тек түркілік салт емес, оның параллель</w:t>
        <w:br/>
        <w:t>нұсқалары басқа елдерде де кездеседі. Мәселен қытай халқында көктемгі күн</w:t>
        <w:br/>
        <w:t>мен түннің теңелу мезеті 21 наурыз (григориан күнтізбесі бойынша) да, оның</w:t>
        <w:br/>
        <w:t>атауы - «чунь фэнь» /4.32/. Ал корей халқының маусымдық күнтізбесіне көз</w:t>
        <w:br/>
        <w:t>салсақ, олардың көктемгі «мерекесі» - алаңдағы, жердегі өнім, дақылдардың</w:t>
        <w:br/>
        <w:t>бітік шығып, жақсы нәтижесі беруіне орайластырылған таным-түсінікке</w:t>
        <w:br/>
        <w:t>байланысты. Мәселен: 5</w:t>
        <w:br/>
        <w:t>На поле и в сады пришла весна-</w:t>
      </w:r>
    </w:p>
    <w:p>
      <w:r>
        <w:t>И сразу набралось так много дела:</w:t>
        <w:br/>
        <w:t>Я сети рыболовные чиню,</w:t>
        <w:br/>
        <w:t>Сын собирается идти на пашню,</w:t>
        <w:br/>
        <w:t>И на холме восточном нам пора</w:t>
        <w:br/>
        <w:t>Уже копать леккарственные травы /3.123/, - деген</w:t>
        <w:br/>
        <w:t>жолдардан халықтың тұрмыс-тіршілігінің жақсарып, жанданған өмірге еніп,</w:t>
        <w:br/>
        <w:t>кәсіпке, белгілі бір іске мейірлене кірісуге деген құлшынысты, биік мұратты</w:t>
        <w:br/>
        <w:t>серік еткенін көреміз. Яғни адам мен табиғаттың бір-біріне лайықтала</w:t>
        <w:br/>
        <w:t>икемделіп жарасуының, бір бүтін болып қалыптасуының «мерекесі»</w:t>
        <w:br/>
        <w:t>саналған. Корейлердің салтында да «наурыз көже» секілді әр үйде мерекелік</w:t>
        <w:br/>
        <w:t>«тәтгі тток» атты күріш қосылған тағам жасалынып, әр адамның тағамнан</w:t>
        <w:br/>
        <w:t>55</w:t>
        <w:br/>
        <w:t>Ақтөбе мемлексттік педагогикалық институтының Хабаршысы, - Х91, 2008 ж.</w:t>
        <w:br/>
        <w:t>сөзсіз ұғысатындығы. Моңке би халқымыздың әдет-салтымен құдайы</w:t>
        <w:br/>
        <w:t>қонағы, әрі өзі сыйлайтын, өзіне жақсы мәлім Сырымдай азаматка айрықша</w:t>
        <w:br/>
        <w:t>қуанышты сәтінде бата қайыруын тілегені жайдан-жай еместігі анық. От</w:t>
        <w:br/>
        <w:t>ауызды, орақ тілді Сырымның берген бір ауыз тілегін талай сыннан мүдірмей</w:t>
        <w:br/>
        <w:t>өткен Мөңкенің түсінуі әбден орынды. Қос бидің озара сыйластығы, екеуара</w:t>
        <w:br/>
        <w:t>түсіністігі тереңнен тартқан даналықтарында жатқанын аңғару қиын емес.</w:t>
        <w:br/>
        <w:t>«...Толғау сөздердің бір түрі - шешендік жұмбак. Құс салып, құмай</w:t>
        <w:br/>
        <w:t>жүгіртіп кәсіп еткен, алты жастан ат мініп, асау үйретіп дағдыланған</w:t>
        <w:br/>
        <w:t>халықтың тіршілігіне сай қиялы ұшқыр, тілі орамды болған. Жұмбақты,</w:t>
        <w:br/>
        <w:t>астарлы сөз жедел ойлау, шебер сөйлеу қабілетімен қатар сыншылдық,</w:t>
        <w:br/>
        <w:t>бақылағыштық қасиеттерді қажет етеді» |11;13|. Б.Адамбаевтың бұл</w:t>
        <w:br/>
        <w:t>пікірінің анықтығына «Мөңкенің сұрағына Сырымның жауабынан» көз</w:t>
        <w:br/>
        <w:t>жеткізуімізге болады.</w:t>
        <w:br/>
        <w:t>«Мөңке би Сырымға үш сұрақ қойыпты:</w:t>
        <w:br/>
        <w:t>- Таудан биік не бар?</w:t>
        <w:br/>
        <w:t>- Судан терең не бар?</w:t>
        <w:br/>
        <w:t>- Оттан өткір не бар?</w:t>
        <w:br/>
        <w:t>Оған Сырым былай деп жауап қайтарыпты:</w:t>
        <w:br/>
        <w:t>- Таудан биік көңіл бар.</w:t>
        <w:br/>
        <w:t>- Теңізден терең ғылым бар.</w:t>
        <w:br/>
        <w:t>- Огған өткір қайғы-зар. » П0:1481.</w:t>
        <w:br/>
        <w:t>Профессор М.Тілеужанов өзінің «Сырым Датұлы және оның шешендік</w:t>
        <w:br/>
        <w:t>сөздері» кітабында Мөңке би мен Сырым арасындағы әңгімені келтіріп</w:t>
        <w:br/>
        <w:t>өткен. Мұнда да Сырым батыр мен Мөңке бидің сыйластық қарым-қатынасы</w:t>
        <w:br/>
        <w:t>айқын сезіліп тұр. Сәлем беруге барған Сырым би ауылында бір жеті қонақ</w:t>
        <w:br/>
        <w:t>болса керек. «...Бір күні әңгімелесіп отырса, Сырым би Мөңкеге айтады:</w:t>
        <w:br/>
        <w:t>«Осы жігіттің үш жұрты бар дейді. Сондағы жаны ашитын, көз қырын</w:t>
        <w:br/>
        <w:t>салатын сол үш жұрттың қайсысы мақұл болады? - депті. Сол кезде Моңке</w:t>
        <w:br/>
        <w:t>би былай дейді:</w:t>
      </w:r>
    </w:p>
    <w:p>
      <w:r>
        <w:t>- «Құда үлкен, сосын қонақ үлкен деген, оны өзің шеш» - дейді. Мұны</w:t>
        <w:br/>
        <w:t>үшке дейін айтады, аяғында өзі шешетін болады. «Мақұл, айтайын» - дейді</w:t>
        <w:br/>
        <w:t>Сырым би.</w:t>
        <w:br/>
        <w:t>- Әуелі өз жұрты макұл, сосын қайын жұрты мақұл. Ал үшінші нағашы</w:t>
        <w:br/>
        <w:t>жүрты мақұл болады» - депті.</w:t>
        <w:br/>
        <w:t>Сонда Мөңкенің шәй құйып отырған он үш жасар қызы «өз жұрты</w:t>
        <w:br/>
        <w:t>мақұл» дегенде, оңға қарап басын бұрады. Сосын «қайын жұрты мақұл»</w:t>
        <w:br/>
        <w:t>дегенде, солға карап басын бұрады, «нағашы жұрты мақұл» дегенде, басын</w:t>
        <w:br/>
        <w:t>еңкейтеді. Сонда Сырым би:</w:t>
        <w:br/>
        <w:t>- Қарағым-ай, мен қателестім бе? - деп қапаланып қалады. Сондағы</w:t>
        <w:br/>
        <w:t>қыздың берген жауабы:</w:t>
        <w:br/>
        <w:t>- Ата, сөзің жесір кетті, - дейді - жау жақыннан келеді. Жақын бар</w:t>
        <w:br/>
        <w:t>болса көре алмайды, жоқ болсаң бере алмайды. Жақын адам күндейді. Ал</w:t>
        <w:br/>
        <w:t>қайын жұрты сыншыл болады, артық оның жәрдемі де жоқ. Жүдеп-жадап</w:t>
        <w:br/>
        <w:t>жүргенде, көз қырын салатын жігіттің нағашы жұрты ғой, - депті |51171.</w:t>
        <w:br/>
        <w:t>Ұтқыр да шешен сөйлеген жас қыз Сырымды сөзден сүріндіріп,</w:t>
        <w:br/>
        <w:t>44</w:t>
        <w:br/>
        <w:t>Ақтөбс мемлекеттік педагогикалық институтының Хабаршысы, - е!, 2008 ж.</w:t>
        <w:br/>
        <w:t>Сайып келгенде, жарамазан -- тәңірлік дін мен ислам дінінің аралық</w:t>
        <w:br/>
        <w:t>жігінде пайда болған ерекше жанр. Оның өн бойынан көретін қасиеттер -</w:t>
        <w:br/>
        <w:t>алла, тәңір, жаратушыға құлшылық етіп, жақсы ниет тілеу, дінді насихаттау,</w:t>
        <w:br/>
        <w:t>исламның барлық қағида-нышандарын тарату (ораза, намаз т.б.), бата беру,</w:t>
        <w:br/>
        <w:t>алдағы күннен шарапат тілеу.</w:t>
        <w:br/>
        <w:t>Қорыта келе, маусымдық-ғұрыптық фольклор - халықтың салт-дәстүр,</w:t>
        <w:br/>
        <w:t>наным-сенім (ескілік таным), жөн-жоралғыларының және уақыт өте келе</w:t>
        <w:br/>
        <w:t>кіріккен ислами түсініктің салдарынан дүниеге келген халықтық өлең-</w:t>
        <w:br/>
        <w:t>жырлар.</w:t>
        <w:br/>
        <w:t>Әдебиеттер:</w:t>
        <w:br/>
        <w:t>1. Қазақ әдебиетінің тарихы. І том. Фольклор. Жалпы редакциясын</w:t>
        <w:br/>
        <w:t>басқарған М.Әуезов. - Алматы, 1948.</w:t>
        <w:br/>
        <w:t>Искақов М. Халық календары. - Алматы: Қазақстан, 1980.- 318 6.</w:t>
        <w:br/>
        <w:t>Қазақ бақсы-балгерлері. - Алматы: Ана тілі, 1993. - 224 бет.</w:t>
        <w:br/>
        <w:t>Календарные обычаи и обряды народов Восточной Азии. Годовой</w:t>
        <w:br/>
        <w:t>цикл. - Москва: Наука, 1989. - 360 с.</w:t>
        <w:br/>
        <w:t>5. Қазақ халық ауыз әдебиеті. - Алматы: Рауан, 1990. 240 6. Кеңесбаев</w:t>
        <w:br/>
        <w:t>І. Кейбір фразалардың төркіні. // Сөз өнері. - Алматы: Ғылым, 1978.</w:t>
        <w:br/>
        <w:t>-1846</w:t>
        <w:br/>
        <w:t>кә</w:t>
        <w:br/>
        <w:t>Шәкәрім Құдайбердіұлы аудармалары хақында</w:t>
        <w:br/>
        <w:t>Г.С. Дәулет, И.М. Гапбасова</w:t>
        <w:br/>
        <w:t>(Ақтөбе)</w:t>
      </w:r>
    </w:p>
    <w:p>
      <w:r>
        <w:t>ХІХ ғасырдың аяғы мен ХХ ғасыр басында өмір сүріп, қазақ</w:t>
        <w:br/>
        <w:t>әдебиетінде зор мұра қалдырған ақындардың бірі - Шәкәрім Құдайбердіұлы.</w:t>
        <w:br/>
        <w:t>Шәкәрім шығыста -- Хафиз Шамсуддин, Физули, Низами Гянджауиден,</w:t>
        <w:br/>
        <w:t>ал батыста - Лев Толстой, мен Александр Пушкиннен өнеге алып, біраз</w:t>
        <w:br/>
        <w:t>туындыларын қазақша сөйлеткен қаламгер. Сонымен қатар, американ</w:t>
        <w:br/>
        <w:t>жазушысы Гарриэт Бичер Стоудың «Том ағайдың балағаны» романын қазақ</w:t>
        <w:br/>
        <w:t>ортасына көркемдей жеткізді. Олардағы нәрлі сурет, өрнекті оқиғалардан</w:t>
        <w:br/>
        <w:t>туындайтын небір ғибратты ойларды сахара оқырмандарының жүрегіне</w:t>
        <w:br/>
        <w:t>рухани сусын етіп сіңірді |2,58).</w:t>
        <w:br/>
        <w:t>Біздіңше, Шәкәрім аудармаларын айрықша құбылыс ретінде бағалау</w:t>
        <w:br/>
        <w:t>қажеттігі туралы әңгіме асыра айтылған сөз емес. Оған бұлтартпас жауапты</w:t>
        <w:br/>
        <w:t>ақынның өз мұрасынан табамыз. Шындыққа жүгінер болсақ, Шәкәрімнің</w:t>
        <w:br/>
        <w:t>аудармашылық өнері өзгеге ұқсай бермейтін, классикалық тәржіма</w:t>
        <w:br/>
        <w:t>заңдылықтарының аясынан асып кетіп жататын, өзіндік ерекшеліктері айқын</w:t>
        <w:br/>
        <w:t>өнер.</w:t>
        <w:br/>
        <w:t>58</w:t>
        <w:br/>
        <w:t>Ақтөбе мемлексттік педагогикалық институтының Хабаршысы. - Хғ1, 2008 ж.</w:t>
        <w:br/>
        <w:t>Бақсы сарыны</w:t>
        <w:br/>
        <w:t>Бәдік, арбау, жалбарыну.</w:t>
        <w:br/>
        <w:t>2 Жарамазан және жарамазанның батасы.</w:t>
        <w:br/>
        <w:t>Яғни ғалым маусымдық фольклордың негізіне діни. сарынды</w:t>
        <w:br/>
        <w:t>жатқызады. Ғұрыптық фольклордың жаңа бір сала ретінде қалыптасуына</w:t>
        <w:br/>
        <w:t>ғылыми негіз жасаған ғалым Б.Абылқасымовтың пікіріне жүгінсек, оның екі</w:t>
        <w:br/>
        <w:t>негізгі түрі бар: 1. Наурыз, Ұлыс күніне қатысты бата сөздер; 2. Жарапазан</w:t>
        <w:br/>
        <w:t>өлеңдері. Маусымдық фольклор дегеніміз де - аты айтып тұрғандай,</w:t>
        <w:br/>
        <w:t>уақыттың жылжымалылыгына сәйкес алмасып отыратын жүйелі мезетке</w:t>
        <w:br/>
        <w:t>бағынышты сенімге байланысты туған жырлар. «Маусымдық құстар» деген</w:t>
        <w:br/>
        <w:t>тіркес бар. Яғни жыл сайын, белгілі бір белгіленген межелі уақытта келетін</w:t>
        <w:br/>
        <w:t>құстарды айтады. Сол сияқты маусымдық фольклорлық жырлар да - жыл</w:t>
        <w:br/>
        <w:t>сайын айналып келетін белгілі бір салт-дәстүрге сай қалыптасқан жүйелі</w:t>
        <w:br/>
        <w:t>жырлар. Наурыз - түркі халықтарының жаңа жылы болғандықтан, ол жыл</w:t>
        <w:br/>
        <w:t>сайын тойланады. Ал жарапазан жырлары - айт мезгілінде айтылатын</w:t>
        <w:br/>
        <w:t>тұрақты жыр.</w:t>
        <w:br/>
        <w:t>Әр халықтыц, ұлттыц, ұлыстың қалыптасқан әдет-салты, тұрмыс-</w:t>
        <w:br/>
        <w:t>тіршілігіне қатысты нышандары бар. Түркі халықтарына ортақ мереке -</w:t>
        <w:br/>
        <w:t>Наурыз тойы. Өйткені көктемнің келісімен жаңа күн туып, дүние жасарып,</w:t>
        <w:br/>
        <w:t>жаңарып, диалектикалық сипаттағы құбылыстардың бір-бірімен «шайқасы»</w:t>
        <w:br/>
        <w:t>бітіп, жақсылықтың, молшылықтың артатын мезеті келеді деп есептеген.</w:t>
        <w:br/>
        <w:t>Түннің кысқарып, күннің ұзаруын халық жарықтықтың мол болып (Күн -</w:t>
        <w:br/>
        <w:t>жарық), аспанның ашық болуымен байланыстырған. Алғашында түркі</w:t>
        <w:br/>
        <w:t>халықтары Ұлыс деп, ал ирандықтар Наурыз деп атаған. М.Исқаковтың</w:t>
        <w:br/>
        <w:t>піріне сүйенсек: «Наурыз мейрамы өте ерте заманнан келе жатыр, ол көктем</w:t>
        <w:br/>
        <w:t>мейрамы есебінде халықтардың көпшілігінде бар. Екіншіден, бұл пікірді нау</w:t>
        <w:br/>
        <w:t>сөзі де сипаттайды. Әр түрлі өзгерістерге ұшырай отырып, ол бірталай</w:t>
        <w:br/>
        <w:t>тілдерде сақталып келеді: орысша - нов(ый), немісше - нойк, латынша - нео</w:t>
        <w:br/>
        <w:t>т.с.с. сонда нау үндіевропалық халықтар дараланудан бұрынғы сөз болып</w:t>
        <w:br/>
        <w:t>шығады. Оған кемінде 5000 жыл болды. Парсы календарында наурыз ай</w:t>
        <w:br/>
        <w:t>емес, жыл басындағы жеке бір күн ғана. Ал Соғда, Хорезм, қазақ</w:t>
        <w:br/>
        <w:t>календарында ол жаңа мағынаға ие болып, ай атына айналған. Бұл ай чуваш</w:t>
        <w:br/>
        <w:t>календарында да бар. Чуваштар наурыз айын «нораз ойахе» дейді. Наурыз</w:t>
        <w:br/>
        <w:t>қазақ, өзбек, қарақалпақ т.б, халықтарда көктем мейрамы болған. Наурыз</w:t>
        <w:br/>
        <w:t>атауы қазақ тіліне Соғда мен Хорезм арқылы ежелгі парсы тілінен келген.</w:t>
        <w:br/>
        <w:t>Бұл айды соғдалықтар наусарыз, хорезмдіктер наусарджи деген. Парсы</w:t>
        <w:br/>
        <w:t>аңызы бойынша, адам бұдан сегіз мыңдай жыл бұрын, фервердин айының</w:t>
      </w:r>
    </w:p>
    <w:p>
      <w:r>
        <w:t>бірі күні (хұрмыз күні) жаралған. Ол уақытта күн жазғытұрғы күн мен түннің</w:t>
        <w:br/>
        <w:t>тенелу нүктесінде болған. Осы аңыз бойынша, ежелгі парсылар бірінші</w:t>
        <w:br/>
        <w:t>фервердинді жыл басы деп есептеп, оны жаңа жыл - наурыз (нау - жаңа, руз</w:t>
        <w:br/>
        <w:t>- күн деген сөз) деп атаған. Сондықтан Иранда бірінші айдың бірінші күні</w:t>
        <w:br/>
        <w:t>наурыз деп аталады да, қалған ІІ айдың бірінші күндері хұрмұз болады», -</w:t>
        <w:br/>
        <w:t>деп жазады /2.245-246/. Сопдықтан Наурыз халықтың тұрмыс-тіршіліген,</w:t>
        <w:br/>
        <w:t>таза шынайы өмірінен туындаған. Өйткені адамзат табиғатпен етене жақын</w:t>
        <w:br/>
        <w:t>болып, табиғаттың төл перзентімін деп есептегендіктен, жаратылыс</w:t>
        <w:br/>
        <w:t>53</w:t>
        <w:br/>
        <w:t>ЕЗИРАЫ)</w:t>
        <w:br/>
        <w:t>Ақтөбе мемлекеттік педагогикалық институтының Хабаршысы. - Х01, 2008 ж.</w:t>
        <w:br/>
        <w:t>Ә.Кекілбаев «Ханша-дария хикаясы» повесіндегі</w:t>
        <w:br/>
        <w:t>тарихи тұлғалар</w:t>
        <w:br/>
        <w:t>А.Шабикова</w:t>
        <w:br/>
        <w:t>(Ақтобе)</w:t>
        <w:br/>
        <w:t>Ә.Кекілбаевтың аңыздың тарихи деректілігіне негізделіп жазылған</w:t>
        <w:br/>
        <w:t>шығармаларының бірі - «Ханша-дария хикаясы» атты повесі. Мұнда жазушы</w:t>
        <w:br/>
        <w:t>аты әлемге мәлім ШПыңғыс ханға байланысты туған аңыздың желісін сюжет</w:t>
        <w:br/>
        <w:t>етіп өрбіткенмен, тарихи тұлғаның образын сомдауда өзгеше стильдік</w:t>
        <w:br/>
        <w:t>айшықпен өрнектейді. Жазушы аңызды тарихи деректілік, бейнелілік фактор</w:t>
        <w:br/>
        <w:t>ретінде пайдаланып қана қоймай, сол дәуірдегі тарихи шындықтың</w:t>
        <w:br/>
        <w:t>болмысын танытуда көркемдік құралдардың көмегімен іске асырады.</w:t>
        <w:br/>
        <w:t>Ә.Кекілбаев осы Повесте тарихи аңызды шығармашылық қиялмен</w:t>
        <w:br/>
        <w:t>байытып, көркемдік қасиетін психологиялық негіздер арқылы ерекше</w:t>
        <w:br/>
        <w:t>арттыра түсті. Жазушы Шыңғысханның жарты әлемді жаулап алу жорығын</w:t>
        <w:br/>
        <w:t>емес, одан кек қайтарған Гүрбелжін арудың ерлік ісін суреттеуі шығарманың</w:t>
        <w:br/>
        <w:t>көркемдік шешіміне сай келеді. Повестегі оқиғалар сюжеті аңыздық</w:t>
        <w:br/>
        <w:t>мазмұнда сипатталғанмен, автордың алдына қойған мақсатынан шығып та</w:t>
        <w:br/>
        <w:t>кетпейді. Мұнда, тарихи аңыздың астарынан махаббат туралы хикая</w:t>
        <w:br/>
        <w:t>шертіледі.</w:t>
        <w:br/>
        <w:t>Тарихи аңыздарда белгілі тұлғалардың өміріне байланысты тарихи</w:t>
        <w:br/>
        <w:t>оқиғалардың өзегі сақталады. Бұл туралы фольклорист ғалым</w:t>
        <w:br/>
        <w:t>В.Соколованың мына пікірі сөзімізді нақтылайды: «Аңыз дегеніміз ұрпақтан-</w:t>
        <w:br/>
        <w:t>ұрпаққа ауызша таралып, халықтың өзі тудырған ауызша тарихнамасы.</w:t>
        <w:br/>
        <w:t>Негізінен оның айқындалушы ролі өткен күндер белгісін есте сақтау мен</w:t>
        <w:br/>
        <w:t>тарихи тұлғалардың істеген істерін өз дәрежесінде бағалау болып</w:t>
        <w:br/>
        <w:t>табыладыж 1, 252). «Ханша-дария хикаясы» повесіндегі; Шыңғыс хан, Касар</w:t>
        <w:br/>
        <w:t>мерген, Шидүргі хан, Гүрбелжін ханым, Аша Гамбу бекзада бейнелері ХҮІ</w:t>
        <w:br/>
        <w:t>ғасырда жазылған көне түркі-моңғол тайпаларының жазба мұрасы «Алтын</w:t>
        <w:br/>
        <w:t>шежіре» кітабындағы кездесетін тарихи тұлғалар. Автор ертедегі Таңғұт</w:t>
        <w:br/>
        <w:t>патшалығын жаулап алудағы жарты әлем билеушісі Шыңғысханнан кек</w:t>
        <w:br/>
        <w:t>қайтарған Гүрбелжін аруға байланысты туған қытай елінің аңызын сюжеттік</w:t>
        <w:br/>
        <w:t>желі етіп алады. Повестің негізгі кейіпкерлерінің бірі - Шыңғысхан. Ол-</w:t>
        <w:br/>
        <w:t>тарихи тұлға. Шыңғысхан туралы аңыз апсаналар көзінің тірі кезінде-ақ</w:t>
        <w:br/>
        <w:t>қалың жұртшылыққа кеңінен тараған. Жазушы Шыңғысханның Орта Азия</w:t>
        <w:br/>
        <w:t>халықтары мен Кавказ елінің патшалығын талқандаған жорық істерін</w:t>
        <w:br/>
        <w:t>саусақтағы жүзіктері арқылы шолу арқылы бейнелеп отырады. Белгілі халық</w:t>
        <w:br/>
        <w:t>жазушысы Ә.Нұрпеисов «Ол өзінің шығармаларында атақты тарихи тұлғалар</w:t>
        <w:br/>
        <w:t>есімін саудаға салмайды. Ол өз халқының өткен тұрмысын эспеттеу, эйтпесе</w:t>
        <w:br/>
        <w:t>мансұқ ету секілді мінезден де аулак. Адам өмірінің әлеуметтік сыр-</w:t>
        <w:br/>
        <w:t>сипаттарын философиялық, психологиялық тұрғыдан терең көрсетуі бұл</w:t>
        <w:br/>
        <w:t>повестердің шыншылдық қасиеттерін ерекше арттыра түскен»2, 6), - деп</w:t>
      </w:r>
    </w:p>
    <w:p>
      <w:r>
        <w:t>46</w:t>
        <w:br/>
        <w:t>Ақтобе мемлекеттік педагогикалық институтының Хабаршысы. - Хә1, 2008 ж.</w:t>
        <w:br/>
        <w:t>Ә.Кекілбаев романдарындағы</w:t>
        <w:br/>
        <w:t>аңыздық қолданыстар</w:t>
        <w:br/>
        <w:t>А.Шабикова</w:t>
        <w:br/>
        <w:t>(Ақтөбе)</w:t>
        <w:br/>
        <w:t>70-80 жылдары сөз өнерінің проза саласында роман жанры көптеген</w:t>
        <w:br/>
        <w:t>жаңа ізденістер, тың әдеби жаңалықтармен жиі көріне бастады. Аңыздар,</w:t>
        <w:br/>
        <w:t>негізінен халықтың арман- тілегі, қолы жетнеген мақсаттары болса да, оның</w:t>
        <w:br/>
        <w:t>түп негізі, әрине, шындығымен астасып, тарихи оқиғалармен суарылған.</w:t>
        <w:br/>
        <w:t>Халықтың өткен тарихын көркем шығармада суреттеу қаламгердің ынтасын,</w:t>
        <w:br/>
        <w:t>қызығушылығын арттыра түседі.</w:t>
        <w:br/>
        <w:t>Тарихи аңыздар мен тарихи романдағы аңыздық факторлар кеңінен</w:t>
        <w:br/>
        <w:t>қолданылып, көркем образдың философиялық мәніне ие болып отыр.</w:t>
        <w:br/>
        <w:t>Қазақтың белгілі қаламгері Ә.Кекілбаевтың «Үркер» мен «Елең-алаң»</w:t>
        <w:br/>
        <w:t>романында Әбілқайыр образын суреттеуге құрылған аңыздық желілер</w:t>
        <w:br/>
        <w:t>ерекше көркемдік рөлімен сараланады.</w:t>
        <w:br/>
        <w:t>Аңыздық, мифтік сюжеттерді тарихи романда көркемдік тәсіл ретінде</w:t>
        <w:br/>
        <w:t>пайдалануда Ә.Кекілбаев өзге қырынан келді. Жазушының тарихи</w:t>
        <w:br/>
        <w:t>тақырыпқа жазылған «Үркер», «Елең-алаң» романдарындағы аңыздық</w:t>
        <w:br/>
        <w:t>қолданыстар жөнінде белгілі ғалымдар, әдебиет зерттеушілері мен</w:t>
        <w:br/>
        <w:t>сыншылары алуын түрлі пікірлерін айтып жатады. Белгілі ғалым</w:t>
        <w:br/>
        <w:t>Б.Кенжебаев: «Үркер» романының формасы тамаша табылған. Өткен- кеткен</w:t>
        <w:br/>
        <w:t>оқиғалардың бәрі де Әбілқайырдың ойымен беріледі де, шегініс, еске алу,</w:t>
        <w:br/>
        <w:t>елестету әдістері жиі қолданылады |1,49), - деп шығарманың жазылу</w:t>
        <w:br/>
        <w:t>формасы мен мазмұнына бағасын береді. Академик С.Қирабаев фольклорлық</w:t>
        <w:br/>
        <w:t>аңыздардың қолданылуы жөнінде былай деп ой қорытады: «Негізінен</w:t>
        <w:br/>
        <w:t>байсалды реалистік стильде жазылған романға жазушы оның кейіпкерлерінің</w:t>
        <w:br/>
        <w:t>характеріне, ұғым-түсінігіне, өскен ортасына лайық символикалық</w:t>
        <w:br/>
        <w:t>бейнелеуді, фольклорлық аңызды қоса пайдаланады. Бірак бұл аңыздар</w:t>
        <w:br/>
        <w:t>шығарма стилін бұзбайды, образдарды нақтылай, жетілдіре түсуге қызмет</w:t>
        <w:br/>
        <w:t>етеді» (2,80).</w:t>
        <w:br/>
        <w:t>Тарихи роман жанрында жазушы «Үркер» мен «Елең-алаң»</w:t>
        <w:br/>
        <w:t>диалогиясында аңыздар мен мифтерді халықтың адамгершілік</w:t>
        <w:br/>
        <w:t>проблемаларымен ұштастыра отырып, көркем шығармадағы тарихи ролін</w:t>
        <w:br/>
        <w:t>арттыра түскен. Ә.Кекілбаевтың «Үркер» және «Елең-алаң» романдары -</w:t>
        <w:br/>
        <w:t>тарихи тақырыпқа жазылған шығармалар. Жазушы Әбілқайыр образын</w:t>
        <w:br/>
        <w:t>сомдау үшін архив материалдарынан бөлек халықтың жадында сақталған</w:t>
        <w:br/>
        <w:t>аңыз бен әпсаңаларға қол артады. Сондай аңыздық сюжеттің бірі -</w:t>
        <w:br/>
        <w:t>Әбілқайыр түсі арқылы беріледі.</w:t>
        <w:br/>
        <w:t>Ә.Кекілбаев «Үркер» романындағы миф жанрының үш түрлі</w:t>
        <w:br/>
        <w:t>символикалық тәсілін жүзеге асырады. Халық прозасын зерттеуші</w:t>
        <w:br/>
        <w:t>фольклорист ғалым С.Қасқабасов үш іс-әрекеттің белгісін былай бөліп</w:t>
        <w:br/>
        <w:t>көрсетеді:</w:t>
        <w:br/>
        <w:t>48</w:t>
      </w:r>
    </w:p>
    <w:p>
      <w:r>
        <w:t>Ақтобе мемлекеттік педагогикалық институтының Хабаршысы. - М%1. 2008 ж.</w:t>
        <w:br/>
        <w:t>Ш.Сатбаева «Шәкәрім Құдайбердиев» атты еңбегінде «Шәкәрімнің</w:t>
        <w:br/>
        <w:t>көркем аударма принциптері мен жүйесінің өзі үлкен рухани тәжірбие,</w:t>
        <w:br/>
        <w:t>тағылым, үлгі» деп көрсетті (3,161.</w:t>
        <w:br/>
        <w:t>Шәкәрім - ең алдымен Шығыс жырымен оянған ақын. Оның</w:t>
        <w:br/>
        <w:t>поэзиясының философиялық сипаты шығыстық дүниетаным ұғымдарынан</w:t>
        <w:br/>
        <w:t>тамыр алды. Ақын өзінің ой- толғаныстарына Қожа Хафиз, Фиули, Науаи</w:t>
        <w:br/>
        <w:t>секілді классикалық поэзия алыптарының шығармалырынан тиянақ, тұғыр,</w:t>
        <w:br/>
        <w:t>сүйеніш тапты. «Көрініске шоқынған», «Кел, аяқшы, қымыз құй», «Ей,</w:t>
        <w:br/>
        <w:t>жарымыз, ай нұры», «Тұр, аяқшы, бер қымыз», «Көңіл жібі қоламнан», «Егер</w:t>
        <w:br/>
        <w:t>сүйікті ол бала», «Анық ерге жолдас бол», «Мәжілісіңде досыңның», «Кешегі</w:t>
        <w:br/>
        <w:t>басшы піріміз» деп басталатын өлеңдерді шығыстың әйгілі ақыны</w:t>
        <w:br/>
        <w:t>Хафизден аударған. ХІҮ ғасырда ғұмыр кешкен парсы елінің әйгілі</w:t>
        <w:br/>
        <w:t>ақыны Хафизден тәржімалаған өлеңдерінің жалпы көлемі шамамен үш жүз</w:t>
        <w:br/>
        <w:t>жолға жуықтайды. Бұлардың ішінен «Көрініске шоқынған» деп аталатын бір</w:t>
        <w:br/>
        <w:t>өлең «Абай» журналының 1918 жылғы 3-санында басылды. Сол «Абай»</w:t>
        <w:br/>
        <w:t>журналында басылған өлеңнің алдындағы таныстыру сөзінде ақын: «Баяғыда</w:t>
        <w:br/>
        <w:t>осыдан бірнеше ғасыр бұрын парсы жұртында әрі білгіш -- данышпан, әрі</w:t>
        <w:br/>
        <w:t>сопы, әрі ақын Қожа Хафиз деген кісі болған екен. Сол кісінің өзі мен сөзінен</w:t>
        <w:br/>
        <w:t>байқалған иманына қазақ жұртының талапты да алғыр жастарын таныс</w:t>
        <w:br/>
        <w:t>қылмақ үшін, оның жырын қазақ тіліне аудардым», - деп көрсеткен 14,282).</w:t>
        <w:br/>
        <w:t>Қожа Хафиз ғазалдарын қазақша аудармалармен салыстырғанда</w:t>
        <w:br/>
        <w:t>Шәкәрімнің түпнұсқадан алшак кетпей, мүмкіндігінше сөзбе-сөз, дәлме-дәл</w:t>
        <w:br/>
        <w:t>аударуы, өлең мазмұнын сақтап, қаз-қалпында беруге айрықша зер салғаны</w:t>
        <w:br/>
        <w:t>көрініп тұрады. Айталық, ақынның «Кешегі басшы піріміз» деп басталатын</w:t>
        <w:br/>
        <w:t>ғазалдың бастапқы шумағының жолма-жол тәржімасы былай скен:</w:t>
        <w:br/>
        <w:t>Кеше мешіттен шығып,</w:t>
        <w:br/>
        <w:t>піріміз мейханға кірді</w:t>
        <w:br/>
        <w:t>Жарандар, не жол, тариқат бұдан</w:t>
        <w:br/>
        <w:t>біздің пірімізден</w:t>
        <w:br/>
        <w:t>Жеркенеміздін біздер қалай</w:t>
        <w:br/>
        <w:t>төмен қараймыз,</w:t>
        <w:br/>
        <w:t>Біз муридтер жүзімізді қағбаға</w:t>
        <w:br/>
        <w:t>2. бұрғаннан не пайда</w:t>
        <w:br/>
        <w:t>Бетін біздің піріміз құмарлық</w:t>
        <w:br/>
        <w:t>“үйіне бұрған соң.</w:t>
        <w:br/>
        <w:t>Бүл шумақтың қазақша нұсқасы:</w:t>
        <w:br/>
        <w:t>Кешегі басшы піріміз,</w:t>
        <w:br/>
        <w:t>Мешіттен кетті қабаққа.</w:t>
        <w:br/>
        <w:t>Мүридтер қалай жүреміз,</w:t>
        <w:br/>
        <w:t>Түсеміз қандай сабаққа.</w:t>
        <w:br/>
        <w:t>Пірдің беті қарайды,</w:t>
        <w:br/>
        <w:t>Есек қора жағына.</w:t>
        <w:br/>
        <w:t>Біздікі неге жарайды,</w:t>
        <w:br/>
        <w:t>Құбылаға бақсақ тағы да.</w:t>
        <w:br/>
        <w:t>59</w:t>
        <w:br/>
        <w:t>Ақтөбе мемлекеттік педагогикалық институтының Хабаршысы. - Ме1, 2008 ж.</w:t>
        <w:br/>
        <w:t>Шәкәрім өлең соңындағы қорытынды жолдарда «рефрен» деп аталатын</w:t>
      </w:r>
    </w:p>
    <w:p>
      <w:r>
        <w:t>шығыстық дәстүрлі ұйқасты сол қалпында сақтай бермеген екен. Мұндай</w:t>
        <w:br/>
        <w:t>өлең шумағы соңында келетін «референдік» жолдарды шығыстың, яғни Иран</w:t>
        <w:br/>
        <w:t>мен араб ақындарының көпшілікке тән ортақ қасиетті болып табылады (5,51.</w:t>
        <w:br/>
        <w:t>Шәкәрім өлеңдерінде Хафиз тәрізді шығыстық дәстүрге салып, біраз</w:t>
        <w:br/>
        <w:t>сөздерді ауыспалы мағынасында қолданған. Ол өз өлеңдерінде «арақ - акыл,</w:t>
        <w:br/>
        <w:t>мастық - ой, жар - хақиқат» деп түсіндіріп отырады.</w:t>
        <w:br/>
        <w:t>Сонымен бірге, Шәкәрім Хафиздің достық, жолдастық, адалдық</w:t>
        <w:br/>
        <w:t>мәселелеріне арналған ғазалдарын аударған. Ғазалды қазақ өлеңінің ұлттық</w:t>
        <w:br/>
        <w:t>пішініне салып, шалыс ұйқаспен аударған. Оны қазақтың төл туындысындай</w:t>
        <w:br/>
        <w:t>күйге келтірген.</w:t>
        <w:br/>
        <w:t>Хафиз әлемі - күрделі әлем. Сол күрделі әлемді терең түсініп, қазақша</w:t>
        <w:br/>
        <w:t>сөйлете білгеніне еш шүбә келтірілмейтініне оның жоғарыда аталған</w:t>
        <w:br/>
        <w:t>аудармалары дәлел.</w:t>
        <w:br/>
        <w:t>Ақынның көңілі Шығыс пен Батыс елдерінің кез-келген қалемгеріне,</w:t>
        <w:br/>
        <w:t>кездейсоқ шығармаларына түсе бермеген. Хафиз жырларына да, әйгілі</w:t>
        <w:br/>
        <w:t>«Ләйлі-Мәжнүнге» дс, өзгелерге де Шәкәрім осындай шығармашылық</w:t>
        <w:br/>
        <w:t>зердемен қараған. «Ләйлі-Мәжнүн» поэмасы 1907 жылы жазылған, бірақ</w:t>
        <w:br/>
        <w:t>оның жариялану кезі кейінірек. Дастан алғаш «Шолпан» журналының 1922-</w:t>
        <w:br/>
        <w:t>1923 жылдардағы 2-3(82-105 6.), 4-5 (102-120 6.) және 6-7-8 (144-162 6.)</w:t>
        <w:br/>
        <w:t>сандарында жарық көрді. Ахат Құдайбердіұлының айтуына қарағанда,</w:t>
        <w:br/>
        <w:t>поэманы журнал редакциясына тапсырған да, жариялануына көмектескен де</w:t>
        <w:br/>
        <w:t>Мұхтар Әуезов. Осы журналдың алғашқы басылымында редакция атынан</w:t>
        <w:br/>
        <w:t>қысқаша таныстыру беріліп, «Ләйлі - Мәжнүннің » бір ғана араб елінде емес,</w:t>
        <w:br/>
        <w:t>бүкіл дүниежүзі әдебиетінен өзінің мәнерлі сұлулығымен, терең мағына,</w:t>
        <w:br/>
        <w:t>ғажайып фантазиясымен үлкен орын алатын ірі сөздің бірі екендігі, мұны</w:t>
        <w:br/>
        <w:t>араб әдебиетімен жете таныстығы бар қазақтың белгілі ақыны Шеәкірімнің</w:t>
        <w:br/>
        <w:t>Физули Бағдидан қазақ тіліне өлеңмен еркін аударылғаны айтылған (4,5521.</w:t>
        <w:br/>
        <w:t>Шәкәрім дастанын оқып шыққан кісі мұны әсте аударма деп</w:t>
        <w:br/>
        <w:t>ойламайды, мұның сыры ақынның поэтикалық дарыны мен сиқырлы да</w:t>
        <w:br/>
        <w:t>бейнелі сөз кестесін шебер игере білуінде болса керек. Бұл дастанды атақты</w:t>
        <w:br/>
        <w:t>Физули ақын ізімен, немесе шығыс дәстүріндегі «Нәзира» үлгісімен</w:t>
        <w:br/>
        <w:t>жазылған қазақтың шынайы, төл туындысы дей аламыз.</w:t>
        <w:br/>
        <w:t>Ұлы ұстазының әдеби-эстетикалық мектебінің бүкіл тағлымын</w:t>
        <w:br/>
        <w:t>табиғатына сіңіріп өскен Шәкәрім де орыс акыны Пушкин шығармаларымен</w:t>
        <w:br/>
        <w:t>таныс болды. Әсіресе оның «Дубровский» романы мен «Боран» повесін бөліп</w:t>
        <w:br/>
        <w:t>алып, қазақы бесікке салып тербетуінде жай нәрсе жатпауға тиіс.</w:t>
        <w:br/>
        <w:t>Ахат Құдайбердіұлының айтуына салсақ, 1903-1909 жылдары, ал</w:t>
        <w:br/>
        <w:t>белгілі әдебиет зерттеушісі Қайым Мұқаметқанов 1908 жылы жазылған</w:t>
        <w:br/>
        <w:t>дейді. Екі мәліметтің арасы алшақ емес, жобаға келіп тұр. Шығарма 1924</w:t>
        <w:br/>
        <w:t>жылы Семейде жеке кітап боп басылып шығады (6,31. Бұл шыгармаларында</w:t>
        <w:br/>
        <w:t>баяндалатын окиғалар табиғаты да, айтылар ой, ұсынылар идеялардың</w:t>
        <w:br/>
        <w:t>сипаты да Шәкәрімнің өмірлік мұрат, нысаналарымен тамырлас екені</w:t>
        <w:br/>
        <w:t>аңғарылады. Соның нәтижесінде «Дубровский» мен «Боран» Шәкәрімнің</w:t>
        <w:br/>
        <w:t>қаламы арқылы қазақша сөйлейді.Сөйлегенде де таза аударма күйінде емес,</w:t>
        <w:br/>
        <w:t>60</w:t>
        <w:br/>
        <w:t>Ақтөбе мемлекеттік педагогикалық институтының Хабаршысы. - Х91, 2008 ж.</w:t>
        <w:br/>
        <w:t>Абай үлгісінде, нәзирашылдық дәстүрде, қазак кауымының табиғатына</w:t>
        <w:br/>
        <w:t>жақын, ұғымына жеңіл поэзия тілінде төгілді. Пушкин әсерінің қуаты мүлдем</w:t>
        <w:br/>
        <w:t>бір бөлек казақ дастанын дүниеге әкелді.</w:t>
      </w:r>
    </w:p>
    <w:p>
      <w:r>
        <w:t>Пушкиннің осынау прозалық шығармасын Шәкәрім «Дубровский</w:t>
        <w:br/>
        <w:t>әңгімесі» деген атпен өлең тіліне көшіріп қазақша сөйлетті. Әрине, бұл</w:t>
        <w:br/>
        <w:t>Шәкәрімнің қара сөзбен сөйлетуге қабілетінің жетпегендігінен емес.</w:t>
        <w:br/>
        <w:t>Шәкәрімнің көркем прозаға да қаламының жүйрік болғаны мәлім және орыс</w:t>
        <w:br/>
        <w:t>ақынының прозашылығынан гөрі ақындығына көбірек ден қойғандығынан</w:t>
        <w:br/>
        <w:t>болмаса керек.</w:t>
        <w:br/>
        <w:t>Шәкәрімнің «Дубровский әңгімесі» отыз бір шумактан тұратын</w:t>
        <w:br/>
        <w:t>кіріспемен ашылады. Өз алдына дербес философиялык толғау іспетті бұл</w:t>
        <w:br/>
        <w:t>кіріспе бөлімінде ақынның ғұмырлық максат-мүдделерінен бастап аталмыш</w:t>
        <w:br/>
        <w:t>шығарма, оның авторы жөніндегі мағлұмат, көзқарастарына дейінгі бірқатар</w:t>
        <w:br/>
        <w:t>мәселелер қозғалады (4,289).</w:t>
        <w:br/>
        <w:t>«Дубровский әңгімесінде» шығарманың мазмүндық желісі толық</w:t>
        <w:br/>
        <w:t>сақталған. Сонымен қатар ол орыс өмірінен сыр шертетін Пушкиннің осынау</w:t>
        <w:br/>
        <w:t>прозалық туындысын және онда баяндалар оқиға мен тартыстарды неғұрлым</w:t>
        <w:br/>
        <w:t>қазақы тіршілікке жақындатып, қазақ қауымына ұғынықты етіп жырлауды</w:t>
        <w:br/>
        <w:t>мақсат тұтқан. Шәкәрім нұсқасының алғашқы шумактарынан-ақ дәстүрлі</w:t>
        <w:br/>
        <w:t>қазақ жырының табиғаты сезіліп тұрады.</w:t>
        <w:br/>
        <w:t>Жер айналмай тұрмайды дүние жай,</w:t>
        <w:br/>
        <w:t>Келер, кетер адамзат із қалдырмай.</w:t>
        <w:br/>
        <w:t>Сол өткен көп заманның бір кезінде,</w:t>
        <w:br/>
        <w:t>Болыпты Троеуров деген бір бай.</w:t>
        <w:br/>
        <w:t>Қарап отырсақ, өзімізге таныс батырлық эпостардың, қазақ хисса,</w:t>
        <w:br/>
        <w:t>дастандарының жүрекке жылы сүйкімді сарыны сезіледі.</w:t>
        <w:br/>
        <w:t>«..Шәкәрім жазған «Дубровский әңгімесі» Пушкин повесінің</w:t>
        <w:br/>
        <w:t>аудармасы емес, оның қайта қазақша өлеңмен жырланған формасы, қазақ</w:t>
        <w:br/>
        <w:t>ортасына лайықталған нұсқасы»,- дейді белгілі ғалым Ө. Күмісбаев (7,2341.</w:t>
        <w:br/>
        <w:t>Шәкәрім Пушкиннің екінші бір туындысы - «Боран» повесіне де осы</w:t>
        <w:br/>
        <w:t>тұрғыдан келеді. «Боран» повесінің табиғаты «Дубровскийден » өзгешелеу.</w:t>
        <w:br/>
        <w:t>«Боранға» арқау болған сюжет негізінде кездейсоқ бір оқиға, оған қатысқан</w:t>
        <w:br/>
        <w:t>бірнеше адамның қилы-қилы Тағдыры. Шәкәрімді қызықтырған да повесть</w:t>
        <w:br/>
        <w:t>кейіпкерлерінің шытырман тағдары болса керек.</w:t>
        <w:br/>
        <w:t>Шәкәрім Пушкин сюжетінің оқиғасын сол қалпында сақтайды.</w:t>
        <w:br/>
        <w:t>Түпнұсқа авторы повесті «Бурмин побледнел ... и бросилея к ее ноғам ... »</w:t>
        <w:br/>
        <w:t>деген сөйлемдерден аяқтайды. Ғашығымен аяқ астынан шексіз қуанышқа</w:t>
        <w:br/>
        <w:t>кенелетініне сенер - сенбесін білмей абдыраған жігіттің сол сәттегі бейнесін</w:t>
        <w:br/>
        <w:t>Шәкәрім одан әрі әрлендіре түседі. «Көңілімнің көзіне елестейді» деу арқылы</w:t>
        <w:br/>
        <w:t>Шәкәрім орыс повесіне қазақы қасиет дарытқандай болады.</w:t>
        <w:br/>
        <w:t>Қарап отырсақ, аталмаш туындыларды қазақ қауымына жеткізу</w:t>
        <w:br/>
        <w:t>мақсатындағы Шәкәрімнің шығармашылық қолтаңбасы мен даралығы</w:t>
        <w:br/>
        <w:t>айрықша жаңа қырынан көрінеді.</w:t>
        <w:br/>
        <w:t>Жоғарыда айтылып кеткендей Шәкәрім орыстың әйгілі сөз зергері</w:t>
        <w:br/>
        <w:t>Л.Толстойдың «Алты әңгімесін» тәржімалады. «Пан-Жи-Зан хан» - бұл</w:t>
        <w:br/>
        <w:t>б</w:t>
        <w:br/>
        <w:t>Ақтөбе мемлексттік исдагогикалық институтының Хабаршысы. - Хг1, 2008 ж.</w:t>
        <w:br/>
        <w:t>татуы міндет болып саналған. Олардыц көктемгі күн меп түн теңелу сәті 21</w:t>
        <w:br/>
        <w:t>наурыз, атауы - чхунбун /4.121/. Ал жапондықтарда көктемгі күн мен түннің</w:t>
        <w:br/>
        <w:t>теңелу мерекесінің атауы - сюмбун /4.174/. Сюмбун - 24 мезгілдің атауының</w:t>
        <w:br/>
        <w:t>бірі. Көктемгі күн мен түн теңелу мерскесі І алта өткізіледі. Осы уақыт</w:t>
      </w:r>
    </w:p>
    <w:p>
      <w:r>
        <w:t>ішінде олар әр түрлі әрекеттер істейді: туған-туысқан, аруақтарды сыйлап,</w:t>
        <w:br/>
        <w:t>кадірлеу мақсатында арғы аталарының бейіттерінің басына барған, бейіттерді</w:t>
        <w:br/>
        <w:t>қалпына келтіріп, жөндеп, гүл шоқтарын қойып, дұға қылған. Сонымен бірге</w:t>
        <w:br/>
        <w:t>достар мен көршілерге дәм татқызған. Хиган «апталығында» етті «таза»</w:t>
        <w:br/>
        <w:t>тамақ деп есептегендіктен жемеген. Негізгі тағамдары күріш қосылған</w:t>
        <w:br/>
        <w:t>тамақтар: о-хаги, ботамоти, гомокудзуси.</w:t>
        <w:br/>
        <w:t>Ал моңғол халқының күнтізбелік салтына қарар болсақ, оларда жыл</w:t>
        <w:br/>
        <w:t>басы, яки жаңа жыл - көктемнің алғашқы айы (Цагаан сар). Түркі халықтары</w:t>
        <w:br/>
        <w:t>мен моңғол тектес халықтардың рухани ғана емес, генетикалық байланыс</w:t>
        <w:br/>
        <w:t>бары белгілі. Сол себепті моңғол халқының дәстүрі көбіне түркі</w:t>
        <w:br/>
        <w:t>халықтарының салтына өте ұқсас келеді. Цагаан сар мерекесі де мал</w:t>
        <w:br/>
        <w:t>шаруашылығының, көшпелі өмірдің, үй шаруасының, төлдерді бағып-</w:t>
        <w:br/>
        <w:t>кағудың, жазғы жайлауға көшудің жандануымен ұштасады. Жазғы желек,</w:t>
        <w:br/>
        <w:t>жер аяғы кеңіп, «жаңа өмірге» аяқ басу, көктемнің жазға ұласқан Цагаан</w:t>
        <w:br/>
        <w:t>сардың жалғасымды мерекесі Надом деп аталады /4.237/. Сонда жоғарыда</w:t>
        <w:br/>
        <w:t>айтқан Наурыз ұғымының «нау», «нов», «нео», «нойк» түбірлі негіздері</w:t>
        <w:br/>
        <w:t>моңғолдың Надом сөзіндегі «на» түбірімен бірлікте болуы әбден мүмкін.</w:t>
        <w:br/>
        <w:t>Надом кезінде де халық ойын-күлкіге, күрес-тартысқа қанығып, бір-біріне</w:t>
        <w:br/>
        <w:t>жақсы тілек айтумен әрекеттеніп, жамандықпен қоштасып, тек жақсылыкпен</w:t>
        <w:br/>
        <w:t>дос болуға шақырады. Цагаан сардың басталу, енді-енді туу уақыты битуун</w:t>
        <w:br/>
        <w:t>деп аталады. Бұл кезде халық ағаш үйлерін ретке келтіріп, артық киімдер мен</w:t>
        <w:br/>
        <w:t>қажетсіз заттарды лақтырып, дастархан жаяды.</w:t>
        <w:br/>
        <w:t>Сонда, түркі халықтарының жыл басы наурыз болып саналып, ол</w:t>
        <w:br/>
        <w:t>дүниенің жаңаруымен, әлемнің жасаруымен, адам мен табиғаттың қатар</w:t>
        <w:br/>
        <w:t>марқайып, жақсылықты көксеуімен байланысты болып келеді. Адам -</w:t>
        <w:br/>
        <w:t>табиғаттың төл перзенті десек, табиғат та - жаны бар тірі дүние. Сол себепті</w:t>
        <w:br/>
        <w:t>адам мен табиғат ажырамас бүтіндікке ие болды. Осындай дүниетанымдық</w:t>
        <w:br/>
        <w:t>шеңберден жалпыхалықтық ой бір арнадан өрбіді. Қай халықтың болса да</w:t>
        <w:br/>
        <w:t>жаны табиғатпен бірге соғады. Жоғарыда аталған ұлттардың жақсылықты,</w:t>
        <w:br/>
        <w:t>молшылық, береке, мерекені аңсауы - табиғаттың жаңаруымен, қайта</w:t>
        <w:br/>
        <w:t>түлеуімен тығыз байланысты.</w:t>
        <w:br/>
        <w:t>Маусымдық фольклорлық жырлардың келесі түрі - жарапазан</w:t>
        <w:br/>
        <w:t>өлеңдері. Жарапазан өлеңдері өз құрылымыпа мақтау-мадақтау, әзіл-қалжың,</w:t>
        <w:br/>
        <w:t>ниеттестік секілді ұғымдарды түйістіреді. Жарапазан өлеңдері қазақ арасына</w:t>
        <w:br/>
        <w:t>ислам дінінің енуімен байланысты. Жырдың өн бойында жеңіл ырғақтар,</w:t>
        <w:br/>
        <w:t>қалжыңдар, көркем де кестелі сөздер ықшам түрде келеді. Оны бір немесе екі</w:t>
        <w:br/>
        <w:t>адам домбырамен айтып, үй-үйді аралайды. Мәселен:</w:t>
        <w:br/>
        <w:t>“Жарапазан жарықтық,</w:t>
        <w:br/>
        <w:t>Жақсы дейді есіткен.</w:t>
        <w:br/>
        <w:t>Үйің-үйің үй екен,</w:t>
        <w:br/>
        <w:t>Үйдің іші ши екен.</w:t>
        <w:br/>
        <w:t>56</w:t>
        <w:br/>
        <w:t>Ақтөбе мемлекеттік педагогикалық институгының Хабаршысы. - 1, 2008 ж.</w:t>
        <w:br/>
        <w:t>ТАРИХ ҒЫЛЫМЫНЫҢ ӨЗЕКТІ МӘСЕЛЕЛЕРІ</w:t>
        <w:br/>
        <w:t>Темір жәрмеңкесінің дамуы</w:t>
        <w:br/>
        <w:t>Б.Ж. Құрманбеков</w:t>
        <w:br/>
        <w:t>(Ақтөбе)</w:t>
      </w:r>
    </w:p>
    <w:p>
      <w:r>
        <w:t>1868 жылы қабылданған «Орал, Торғай, Ақмола және Семей</w:t>
        <w:br/>
        <w:t>облыстарын басқару туралы уақытша Ереже» нәтижесінде 1868 жылы</w:t>
        <w:br/>
        <w:t>тұңғыш рет Орал облысы құрылды. Орал облысының қарамағында: Орал,</w:t>
        <w:br/>
        <w:t>Гурьев, Калмыков, Эмба (Жем) уездері болды. 1881 жылы Орал облысының</w:t>
        <w:br/>
        <w:t>Эмба (Жем), Калмыков уездерінің орнына Темір және Ілбішін уездері</w:t>
        <w:br/>
        <w:t>құрылды. Темір уезі Орал облысының оңтүстік-шығыс бөлігінде орналасып,</w:t>
        <w:br/>
        <w:t>оның құрамында 17 болыс: Қазыбек, Қарағанды, Қиыл-Ойыл, Қайыңды,</w:t>
        <w:br/>
        <w:t>Ойыл, Құмды-Ойыл, Қалмақ қырған, Ембі (Жем) -Гемір, Ембі (Жем), Темір-</w:t>
        <w:br/>
        <w:t>Орқаш, Жетікөл, Жиделі-Сағыз, Оймауыт-Желтау, Доңызтау-Аққолқын,</w:t>
        <w:br/>
        <w:t>Қошқарата, Сам-Матай, Ұлысам болды /1/. 1870 жылы Темір уезінде 47,9</w:t>
        <w:br/>
        <w:t>мың адам болса, 1897 жылы халық саны 95,0 мыңға жетті. 1897 жылы уезде</w:t>
        <w:br/>
        <w:t>51 дворян, 10 діни қызметкерлер, 14 көпес, 239 мешан, 608 шаруа, 72 әскери</w:t>
        <w:br/>
        <w:t>казактар, 94071 жергілікті халық қазақтар, 6 басқа ұлт өкілдері, барлығы</w:t>
        <w:br/>
        <w:t>95071 адам өмір сүрді. Осы жылғы санақ деректері бойынша Темір</w:t>
        <w:br/>
        <w:t>қаласында 40 дворян, 10 діни қызметкерлер, 14 көпес, 177 мешан, 162</w:t>
        <w:br/>
        <w:t>шаруа, 53 казак, 160 жергілікті халық ( қазақтар), барлығы 616 адам болды.</w:t>
        <w:br/>
        <w:t>Бұл кезеңде Темір уезіндегі қазақ халқының үлес салмағы 90,5 процент еді.</w:t>
        <w:br/>
        <w:t>М.Мұқанов деректері бойынша осы кезде Темір уезінің территориясын Кіші</w:t>
        <w:br/>
        <w:t>жүз қазақтарының: Әлімұлы (Қаракесек, Кете, Шекті рулары), Байұлы</w:t>
        <w:br/>
        <w:t>(Масқар, Таз, Шеркеш, Алаша, Ысық рулары), Жетіру (Кердері руы)</w:t>
        <w:br/>
        <w:t>тайпалары мекендеді. Ойыл өзенінің бас жағын Шекті, Кете және Кердері</w:t>
        <w:br/>
        <w:t>рулары иеленді. Шектілер мұнымен қатар Ембі, Темір өзендерінің бойларын,</w:t>
        <w:br/>
        <w:t>Мұғаджар таулары мен басқа да жерлерді жайлады. Қаракесек руы</w:t>
        <w:br/>
        <w:t>Шектілердің оңтүстігін ала Ашыкөл, Жиделі өзендерінің бойын қоныс етті.</w:t>
        <w:br/>
        <w:t>Сағыздың бас жағына Кете руы орналасты. Алаша, Шеркеш рулары Ойыл</w:t>
        <w:br/>
        <w:t>өзенінің оң жағалауында, дала көлдерінің айналасында көшіп қонып жүрді</w:t>
        <w:br/>
        <w:t>/2/, Крестьяндардың Орал облысына жаппай қоныс аударуы 1884-1891</w:t>
        <w:br/>
        <w:t>жылдар арасында жүргізілді. Осы мерзім ішінде Ресейдің орталық</w:t>
        <w:br/>
        <w:t>губернияларынан 2299 отбасы көшіп келді. Бұдан 703 отбасы Темір уезіне,</w:t>
        <w:br/>
        <w:t>237 отбасы Ойыл бекінісіне қоныстандырылды /3/. 1906-1910 жылдар</w:t>
        <w:br/>
        <w:t>арасында Орал облысына 47018 адам көшіп келсе, солардың ішінде Темір</w:t>
        <w:br/>
        <w:t>уезіне 8336 адам қоныс аударды. Темір уезінде 1903 жылы қоныстанушылар</w:t>
        <w:br/>
        <w:t>үшін жер дайындау жұмыстары аяқталды. 1906-1910 жылдар арасында Темір</w:t>
        <w:br/>
        <w:t>уезінің территориясында 70 қоныстандыру участкелері құрылды. 1906 жылы</w:t>
        <w:br/>
        <w:t>3 участке, 1907 жылы 13 участке, 1908 жылы 10 участке, 1909 жылы 11</w:t>
        <w:br/>
        <w:t>63</w:t>
        <w:br/>
        <w:t>Ақтөбе мемлекеттік педагогикалық институтының Хабаршысы. - Х21, 2008 ж,</w:t>
        <w:br/>
        <w:t>а) құбылушылықтан пайда болған заттар;</w:t>
        <w:br/>
        <w:t>ә) сапар, саяхат кезінде пайда болған дүние;</w:t>
        <w:br/>
        <w:t>6) ұрлау, алып қашу нәтижесінде дүниеге келген нәрселер (|3,78), - деп</w:t>
        <w:br/>
        <w:t>анықтама береді. -</w:t>
        <w:br/>
        <w:t>Ә.Кекілбаев Әбілқайыр образын сомдауда халық жадында сақталған</w:t>
        <w:br/>
        <w:t>аңызға ерекше мән беріп, оны философиялық тұрғыдан байытты. Жазушы</w:t>
        <w:br/>
        <w:t>Әбілқайыр түсі арқылы откен замандағы қазақ халқының бір жеңінен қол,</w:t>
        <w:br/>
        <w:t>бір жағада бас шығарып, ортақ жауларын күл-талқан еткен ерлік</w:t>
        <w:br/>
        <w:t>жорықтарын көз алдымызға елестетеді. Автор Әбілқайырдың бұл түсін</w:t>
        <w:br/>
        <w:t>Мәті бидің келіні Патшайымға жорытып, қарияның сөзімен бекіттіре түседі:</w:t>
        <w:br/>
        <w:t>«Келіншектің аппақ жүзіне лып етіп қан жүгірді. Жүрексіне шыққан бір</w:t>
        <w:br/>
        <w:t>әдемі әуезбен әңгімесін бастады. Ендеше, әуелгі сауат басында судыраған</w:t>
        <w:br/>
        <w:t>қамыс ішінде жолбарысқа кезіксеңіз, ол баяғы халқыңыздың жүрек жұтқан</w:t>
        <w:br/>
        <w:t>арда кезі шығар. Ол заманда ол кімнен тайласушы еді. Артынан арсылдаған</w:t>
        <w:br/>
        <w:t>қасқыр боп, өзіңізге тап берсе, оның да жөні бар секілді. Жан-жағынан тап-</w:t>
        <w:br/>
        <w:t>тап берген сұғанақ жау көбейсе, тайсалмас батырың да қанына қарайып,</w:t>
        <w:br/>
        <w:t>көзіне қан толып, ызасына мінбей ме? Еліміздің тап сондай ақикөз кезі күні</w:t>
      </w:r>
    </w:p>
    <w:p>
      <w:r>
        <w:t>кеше еді ғой. Енді ашуға мініп, айбат шегіп те, ештеңе бірте алмағасын,</w:t>
        <w:br/>
        <w:t>қырық бұлтаққа салар қызыл түлкінің кебін кимей қайтеді? Онысынан да</w:t>
        <w:br/>
        <w:t>сштеңе шықпаса, құрт-құмырсқаға айналып тоз-тоз болып кетуден басқа</w:t>
        <w:br/>
        <w:t>жолы қалды ма? Құрт-құмырсқадан қайтадан қызыл түлкіге айналғаны,</w:t>
        <w:br/>
        <w:t>халқымыздың қанша құқай көрсе де, келешегінен күдерін әлі үзе қоймағаны</w:t>
        <w:br/>
        <w:t>ғой...», - деп жориды келіншек.</w:t>
        <w:br/>
        <w:t>- Дұрыс айтасың, балам, - деді басын изеп Мәті би.</w:t>
        <w:br/>
        <w:t>«Қазақтың бір кезде ештеңеден жүрегі тайсалмаған арда да, асауда да</w:t>
        <w:br/>
        <w:t>болғаны рас. Ол кезде оны жолбарыстан да жүрегі шайлықпайтын нар</w:t>
        <w:br/>
        <w:t>тәуекел ғана билей алады. Одан кейін ол тап бергенде шап беріп, көк жұлын</w:t>
        <w:br/>
        <w:t>арландай намысқой болды. Ол кезде оны алған бетінен өлмей қайтпайтын</w:t>
        <w:br/>
        <w:t>қайсарлық биледі. Енді, міне, ақылдан пәтуа, қайраттан айбын кеткен кезде</w:t>
        <w:br/>
        <w:t>халықта қырқылжың болмысқа шарасы бар ма? Бұндайда бұлдыратпайтын</w:t>
        <w:br/>
        <w:t>жерде бұлдыратып кете алатын, жалтарар жерде жалтарып кете алатын</w:t>
        <w:br/>
        <w:t>эмбебап айла ғана ел қорғаны бола алады. Бойынан алпыс екі айла</w:t>
        <w:br/>
        <w:t>табылатын билеуші ғана өзінің. де, елінің де басын аман алып жүре алып,</w:t>
        <w:br/>
        <w:t>айласыз, әупірім, алаңғасар қайырылмаған халық құрт-құмырсқаның кебін</w:t>
        <w:br/>
        <w:t>кейіп, бет-бетіне безіп, бордай тозып кететін алмағайып заманның да туғаны</w:t>
        <w:br/>
        <w:t>шығар.</w:t>
        <w:br/>
        <w:t>Мұндай әркіл-тәркіл кезде ел ұстайтын ердің де жол бастары</w:t>
        <w:br/>
        <w:t>тәуекелшіл жолбарыс, ашушаң арлан емес, айлакер түлкі болатын шығар.</w:t>
        <w:br/>
        <w:t>Заманына қарай амалы деген осы ғой» |4,45), - деп бітіреді.</w:t>
        <w:br/>
        <w:t>Міне, жазушы аңыздан ақиқат дәуірді туғызып, шындыққа көз жеткізе</w:t>
        <w:br/>
        <w:t>біледі. Түсті жақсыға жору және оның халық ішінен Мәті бидей дана қартқа</w:t>
        <w:br/>
        <w:t>қорытындылатып айтқызу және әпсананың болмысын арттыра түскен.</w:t>
        <w:br/>
        <w:t>Ә.Кекілбаев «Үркер» мен «Елең-алаң» романдарында түске ерекше</w:t>
        <w:br/>
        <w:t>мән беріп, одан үлкен элуметтік-философиялық астарлы мағына туғызып</w:t>
        <w:br/>
        <w:t>отырады. Жазушы аңыздық прозаның хикая жанрын пайдалануда көркемдік</w:t>
        <w:br/>
        <w:t>49</w:t>
        <w:br/>
        <w:t>Ақтобе мемлекеттік педагогикалық институтының Хабаршысы. - М1, 2008 ж.</w:t>
        <w:br/>
        <w:t>дәуірдегі соз зергерлері В.Быков, А.Мұхтар, Т.Ахтанов, В.Астафьев,</w:t>
        <w:br/>
        <w:t>В.Ғамзатов, А.Ким, В.Белов, С.Наровчатов және т.б. қаламгерлердің</w:t>
        <w:br/>
        <w:t>шығармашылығынан аңыздық прозаның айшықты үлгілерін жаңа</w:t>
        <w:br/>
        <w:t>мазмүндык формада пайдаланғанын көреміз. .</w:t>
        <w:br/>
        <w:t>Қазіргі қазақ прозасындағы аңыздар мен мифтердің көркемдік</w:t>
        <w:br/>
        <w:t>ерешеліктеріне, ұлттық характер | сомдаудағы танымдық болмысына,</w:t>
        <w:br/>
        <w:t>көркемдік шешім табудағы нақтылы тарихи деректілігіне, суреткердің</w:t>
        <w:br/>
        <w:t>стильдік колтаңбасын айқындайтын көркемдік факторлық рөліне т.б. алуан</w:t>
        <w:br/>
        <w:t>түрлі қызметтерінен жан-жақты саралау - ендігі ұрпақтың, яғни біздің басты</w:t>
        <w:br/>
        <w:t>зерттеу обьектіміз болып табылады.</w:t>
        <w:br/>
        <w:t>Халық прозасының қазіргі көркем әдебиетке тигізген ықпалын</w:t>
        <w:br/>
        <w:t>профессор Ж.Дәдебаев: «Халық әдебиетінің түрлі туындылары, әсіресе аңыз,</w:t>
        <w:br/>
        <w:t>миф сипатындағы үлгілер бір шығармада өмір шындығын суреттеудегі</w:t>
        <w:br/>
        <w:t>амал- тәсілдердің бірі ретінде сипатталса, басқа бір шығармаларда авторлық</w:t>
        <w:br/>
        <w:t>идея мен обһективтік идеяның жарыса дамып, тоғысып түсер өзегіне</w:t>
        <w:br/>
        <w:t>айналады» (1,153|, - деп аңыздык проза үлгілерінің көркем шығармадағы</w:t>
        <w:br/>
        <w:t>атқарар көркемдік-эстетикалық және тақырыптық-идеялық рөлін ерекше</w:t>
        <w:br/>
        <w:t>бағалап өтеді.</w:t>
        <w:br/>
        <w:t>Сондықтан да аңыздық прозаның үлгілері: аңыз, миф, хикая, әпсана-</w:t>
        <w:br/>
        <w:t>хикаят, тарихи шежіре, күй аңыздары, т.б. шығарманың әлеуметтік-</w:t>
      </w:r>
    </w:p>
    <w:p>
      <w:r>
        <w:t>философиялық танымын тереңдетіп, көркемдік әдеби жүйенің жаңа</w:t>
        <w:br/>
        <w:t>тәсілдерін қалыптасуына тигізген игі ықпалын байқаймыз.</w:t>
        <w:br/>
        <w:t>Қазіргі казақ әдебиеттану ғылымында тек соңғы жылдары ғана</w:t>
        <w:br/>
        <w:t>аңыздар мен мифтердің көркемдік кызметіне жан-жақты талдау жасалынып,</w:t>
        <w:br/>
        <w:t>ғылыми тұрғыдан зерттеліне бастады. Адамзаттың балаң кезеңінен рухани</w:t>
        <w:br/>
        <w:t>байлығы боп саналған мифтер мен аңыздар, өзіндік белгілерін сақтал қана</w:t>
        <w:br/>
        <w:t>қоймай бүгінгі күн проблемаларын шешуде өзгерістерге түсіп, жаңғырып</w:t>
        <w:br/>
        <w:t>жалғасын табуда.</w:t>
        <w:br/>
        <w:t>Ә.Кекілбаев, М.Мағауин, О.Бөкеев, С.Жүнісов, М.Сқақбаев,</w:t>
        <w:br/>
        <w:t>Д.Досжанов, С.Санбаев, М.Шаханов, О.Сүлейменов т.б. ақын-жазушылар</w:t>
        <w:br/>
        <w:t>кешегі тарих пен бүгінгі күнгі замандас бейнесін аңыздық-мифтік желілер</w:t>
        <w:br/>
        <w:t>негізінде сомдауға ден қойды.</w:t>
        <w:br/>
        <w:t>Аңыздық- мифтік сюжеттерді шығармаларында еркін пайдалануда</w:t>
        <w:br/>
        <w:t>жаңа бір әдеби өзгерістерге соны көркемдік шешімдерге қол жеткізді.</w:t>
        <w:br/>
        <w:t>Қазіргі кезде жекенің жалпыға, ол жалпының жеке адамға қатынасын</w:t>
        <w:br/>
        <w:t>философиялық тұрғыдан сараптау көркем әдебиеттегі мифологизм</w:t>
        <w:br/>
        <w:t>проблемасын зерттеудің маңыздылығын арттыра түседі.</w:t>
        <w:br/>
        <w:t>ХХ ғасырдың 50 жылдарының өзінде М.Әуезов прозадағы миф-</w:t>
        <w:br/>
        <w:t>аңыздар туралы: «Ұлттық көркем поэзияға ауызша поэзия қаншалық</w:t>
        <w:br/>
        <w:t>бөгетсіз, сапалы көп қор құйған болса, бүгінгі көркем прозаға да халықтың</w:t>
        <w:br/>
        <w:t>ауызша әңгімесі сондайлық жатық жолмен көп араласып, қабысып жатыр»</w:t>
        <w:br/>
        <w:t>|0,237|,- деген болатын. Ғалымның бұл пікірі әдебиетіміздегі кейінгі</w:t>
        <w:br/>
        <w:t>жылдары жарық көрген әңгіме-повесть, романдардың идеялық- мазмұндық,</w:t>
        <w:br/>
        <w:t>көркемдік табиғаты айқын аңғартады. Қазақ прозасында аңыздық желіні</w:t>
        <w:br/>
        <w:t>алғашқылардың бірі болып М.Әуезов «Қорғансыздың күні» атты повесінде</w:t>
        <w:br/>
        <w:t>51</w:t>
        <w:br/>
        <w:t>Ақтөбе мемлекеттік недагогикалық институтының Хабаршысы, - Уг1, 2008 ж.</w:t>
        <w:br/>
        <w:t>4. Первая Всеобшая перепись населения Российкой империи 1897 г,</w:t>
        <w:br/>
        <w:t>Закаспийская область. т.82 1904. 3 бет.</w:t>
        <w:br/>
        <w:t>5. ҚР ОМА 40-қор, 1-т., 628 іс, 15 п.</w:t>
        <w:br/>
        <w:t>6. ҚР ОМА 40-қор, 1-т., 462 іс, 3-4 п.п.</w:t>
        <w:br/>
        <w:t>7. Орынбор облыстық мемлекеттік архивы (Ор ОМА) 6-кор, 10-т., 8197</w:t>
        <w:br/>
        <w:t>іс, 25-26 п.п.</w:t>
        <w:br/>
        <w:t>8. ҚР ОМА 85-қор, 1-т., 22 іс, 52 п.</w:t>
        <w:br/>
        <w:t>9. ҚР ОМА 40-қор, 1-т., 19іс, 12 п.</w:t>
        <w:br/>
        <w:t>10.КР ОМА 40-қор, 1-т., 19 іс, 2 п. (сырты)</w:t>
        <w:br/>
        <w:t>11.ҚР ОМА 40-қор, 1-т., 191с,3п.</w:t>
        <w:br/>
        <w:t>12.ҚР ОМА 40-қор, І-т., 19іс, 5 п.</w:t>
        <w:br/>
        <w:t>13.ҚР ОМА 40-кор, 1-т., 19 іс,3,12 п.п.</w:t>
        <w:br/>
        <w:t>14.ҚР ОМА 40-қор, 1-т., 628 іс, 15 п.</w:t>
        <w:br/>
        <w:t>15.ҚР ОМА 40-қор, 1-т., 628 іс, 19п.</w:t>
      </w:r>
    </w:p>
    <w:p>
      <w:r>
        <w:t>16.ҚР ОМА 40-қор, 1-т., 628 іс, 15 п..</w:t>
        <w:br/>
        <w:t>17.Бұл да сонда 15, 19 п.п.</w:t>
        <w:br/>
        <w:t>18.Кр ОМА. 25 қор, 1-т., 4318 іс, 73-74 п.п.</w:t>
        <w:br/>
        <w:t>19.Ломакин Н. О полуострове Мангышлаке и путях оттуда в разные</w:t>
        <w:br/>
        <w:t>пункты Закаспийского края. «Записки Кавказского отделения</w:t>
        <w:br/>
        <w:t>русского географического обшества» ҮІ кн. Тифлис, 1873, 10-12</w:t>
        <w:br/>
        <w:t>беттер.</w:t>
        <w:br/>
        <w:t>20.ҚР ОМА 40-қор, 1-т., 9754 іс, 1-2 п.п.</w:t>
        <w:br/>
        <w:t>21.ҚР ОМА 40-қор, 1-т., 9754 іс, 9,12-15 п.п.</w:t>
        <w:br/>
        <w:t>22.ҚР ОМА 40-қор, 1-т., 9754 іс, 4 п.</w:t>
        <w:br/>
        <w:t>23.ҚР ОМА 25-қор, 1-т., 1529 іс, 38-42 п.п.</w:t>
        <w:br/>
        <w:t>24.ҚР ОМА 40-кор, 1-т., 5 іс, 11 п.п.</w:t>
        <w:br/>
        <w:t>25.Статистические сведения о русском населении и о торговле на</w:t>
        <w:br/>
        <w:t>Мангышлаке в 1871 и 1872 г./Кавказ. Отд. ИРГО том 2, Тифлис</w:t>
        <w:br/>
        <w:t>1873-1874. 24 бет.</w:t>
        <w:br/>
        <w:t>26.Обзор Тургайской области с 1892 по 1990 год. Асхабад. 1832 жыл 25</w:t>
        <w:br/>
        <w:t>бет.</w:t>
        <w:br/>
        <w:t>27.Маңғыстау энциклопедиясы. Алматы, 1997. 61 бет.</w:t>
        <w:br/>
        <w:t>28.ҚР ОМА 40-қор, 1-т., 672 іс, 12 п.п.</w:t>
        <w:br/>
        <w:t>29.Ливкин Д. Рыболовство и тюлений промысл на Восточном</w:t>
        <w:br/>
        <w:t>побережье Каспийского моря. Спб. 1902. 32-33.</w:t>
        <w:br/>
        <w:t>30.ҚР ОМА 40-қор, 1-т., 499 іс, 19 п.п.</w:t>
        <w:br/>
        <w:t>82</w:t>
        <w:br/>
        <w:t>Ақтөбе мемлскеттік псдагогикалық институтының Хабаршысы. - Х21, 2008 ж.</w:t>
        <w:br/>
        <w:t>Темір орманында өскен ағаштарды сатудан мемлекет қазынасына кала</w:t>
        <w:br/>
        <w:t>қажеттігіне жарату және орман шаруашылығын дамыту үшін белгілі бір</w:t>
        <w:br/>
        <w:t>мөлішерде каржы түсіп тұрды.</w:t>
        <w:br/>
        <w:t>1899-1909 жылдар арасында Темір орманы ағаштарын сатудан түскен</w:t>
        <w:br/>
        <w:t>қаржы туралы мәлімет /22/;</w:t>
        <w:br/>
        <w:t>% жылдар Сатылған ағаш (рубль, тиын)</w:t>
        <w:br/>
        <w:t>1 1899 561 рубль 69 тиын</w:t>
        <w:br/>
        <w:t>|2 1900 2 297 рубль 67 тиын</w:t>
        <w:br/>
        <w:t>3 1901 -</w:t>
        <w:br/>
        <w:t>4 1902 1246 рубль 28 тиын</w:t>
        <w:br/>
        <w:t>5 1903 1695 рубль 33 тиып</w:t>
        <w:br/>
        <w:t>6 1904 792 рубль 32 тиын</w:t>
      </w:r>
    </w:p>
    <w:p>
      <w:r>
        <w:t>7 1905 -</w:t>
        <w:br/>
        <w:t>8. 1906 2 1138 рубль 83 тиын</w:t>
        <w:br/>
        <w:t>9 1907 2169 рубль 97 тиын</w:t>
        <w:br/>
        <w:t>19 1908 1413 рубль 47 тиын</w:t>
        <w:br/>
        <w:t>Н 1909 2846 рубль 94 тиын</w:t>
        <w:br/>
        <w:t>1915 жылы Темір орманының жалпы ауданы 232921,47 десятинаға</w:t>
        <w:br/>
        <w:t>жетіп, оның ішінде ағаш және бұталар (кустарник) егілген жер 18406,80</w:t>
        <w:br/>
        <w:t>десятинаға жетті. Осы жылы 10 207 рубль 40 тиынға ағаш сатылды.</w:t>
        <w:br/>
        <w:t>Темір орман шаруашылығында 1900 жылдан бастап Темір уезінің</w:t>
        <w:br/>
        <w:t>Никольск болысының крестьяндарына (шаруаларына) бау-бакша егу үшін</w:t>
        <w:br/>
        <w:t>Толғанай суармалы участогынан жер бөлініп, тұрғындардың өздерін азық-</w:t>
        <w:br/>
        <w:t>түлікпен қамтамасыз етумен қатар, қосымша пайда табуына жағдай</w:t>
        <w:br/>
        <w:t>жасалынды. Тұрғындар өздерінің бау-бақша өнімдерін Оренбург-Ташкент</w:t>
        <w:br/>
        <w:t>темір жол станцияларында сатып пайда тапты.</w:t>
        <w:br/>
        <w:t>1901 жылы Толғанай суармалы жер участкесінде 1 десятина жерге</w:t>
        <w:br/>
        <w:t>жеміс бақшасының (фруктовый сад) негізі салынды, осы жылы көктемде</w:t>
        <w:br/>
        <w:t>тәжірибе есебінде 4 десятина жерге бидай егіліп, күзде осы жерден 243 пұт 4</w:t>
        <w:br/>
        <w:t>фунт астық алынды.</w:t>
        <w:br/>
        <w:t>1903 жылы Толғанай суармалы участкесінде Темір қаласының</w:t>
        <w:br/>
        <w:t>крестьяндары мен мешандары үшін 8% десятина жер бөлінді. Сонымен қатар,</w:t>
        <w:br/>
        <w:t>осы жылы көктемде тұқымдық мақсатқа Толғанай суармалы участкесінде</w:t>
        <w:br/>
        <w:t>өсірілген өнімнен 479 пұт бидай тұқымы кедей крестьяндарға таратылды.</w:t>
        <w:br/>
        <w:t>1903 жылы Ойыл бекінісінде тұратын 116 ер адамға қазына есебінен</w:t>
        <w:br/>
        <w:t>бау-бақша егу үшін жер берілді.</w:t>
        <w:br/>
        <w:t>Әдебиеттер:</w:t>
        <w:br/>
        <w:t>1. Данилевский К.В., Рудницкий Е.В. Урало-Каспийский край. Краеведческий</w:t>
        <w:br/>
        <w:t>сборник. - Уральск 1927, 2-3 беттер.</w:t>
        <w:br/>
        <w:t>2. Мұқанов М. Қазақ жерлерінің тарихы. - Алматы, 1994. 62 бет.</w:t>
        <w:br/>
        <w:t>Памятная книжка и адрес-календарь на 1900 год. - Уральск 1900 год. 178 бет.</w:t>
        <w:br/>
        <w:t>4. Россия. Полное географическов описание нашего Отечества. Под ред.</w:t>
        <w:br/>
        <w:t>В.П.Семенова том. 18, Киргизский край. Спб., Издание А.Ф.Девриена. 334 бет.</w:t>
        <w:br/>
        <w:t>Орынбор облыстық мемлекеттік архивы. 6 қор, 10 т., 8418 іс, 62,66 п.п.</w:t>
        <w:br/>
        <w:t>е?</w:t>
        <w:br/>
        <w:t>5</w:t>
        <w:br/>
        <w:t>70</w:t>
        <w:br/>
        <w:t>Маңғыстау болысының управителі өзінің Маңғыстау уезінің бастығына</w:t>
        <w:br/>
        <w:t>1883 жылғы 16 тамызда жазған рапортында 14 саудагердің 94 түйемен 489</w:t>
        <w:br/>
        <w:t>бль тұратын товар алып Хиуаға аттанғанын хабарлап, олардың жол</w:t>
        <w:br/>
        <w:t>қауіпсіздігін қамтамасыз ету ісіне жәрдем етуін өтінеді.</w:t>
        <w:br/>
        <w:t>1883 жылы 21 тамызда Түркмен болысынан 64 адам 120 түйемен</w:t>
        <w:br/>
        <w:t>әрбіреуі 8 сомның түрлі жүгімен Хиуадан астық сатып алуға аттанған /11/.</w:t>
        <w:br/>
        <w:t>Осы жылы қыркүйекте 94 түйе керуені 1076 сомның жүгімен Хиуаға</w:t>
        <w:br/>
        <w:t>астық алуға Маңғыстау болысының Түркмен адай, Құнан орыс және Төкеш</w:t>
      </w:r>
    </w:p>
    <w:p>
      <w:r>
        <w:t>ауылдарынан барып қайтқан /12/.</w:t>
        <w:br/>
        <w:t>1887 жылы Түркмен болысының басқарушысы керуен басы Айтақ</w:t>
        <w:br/>
        <w:t>Балкиевке Хиуа базарында сату үшін 800 қой тапсырды Осы керуен</w:t>
        <w:br/>
        <w:t>құрамында 40 адам, 200 түйе болды.1889-жылы Түркмен болысының</w:t>
        <w:br/>
        <w:t>басқарушысы Машырақ Қожаназаров Назар Тыныбаев арқылы 400 қой мен</w:t>
        <w:br/>
        <w:t>ешкіні Хиуаға сатуға айдатты /13/.</w:t>
        <w:br/>
        <w:t>Маңғыстаудан Хиуаға барған керуендер негізінен астық сатып алуға</w:t>
        <w:br/>
        <w:t>барған.</w:t>
        <w:br/>
        <w:t>1900 жылы Маңғыстаулықтар Хиуадан 3295 қап жүгері, 1805 қап</w:t>
        <w:br/>
        <w:t>бидай, 1370 кап тары, 180 қап арпа, 223% шапан әкелген /14/.</w:t>
        <w:br/>
        <w:t>1900 жылы Маңғыстау уезінен 20205 түйе Хиуа хандығына,</w:t>
        <w:br/>
        <w:t>Красноводск уезіне әртүрлі товар тасымалдауға пайдаланылды.</w:t>
        <w:br/>
        <w:t>Осы жылы Маңғыстау уезінен Хиуа хандығына 3591 түйе,</w:t>
        <w:br/>
        <w:t>Красноводск уезіне 1543 түйе сауда керуенімен аттандырылған. Жеке</w:t>
        <w:br/>
        <w:t>болыстар бойынша Хиуа мен Красноводскіге кіре тартқан керуендегі түйелер</w:t>
        <w:br/>
        <w:t>саны мынадай /15/:</w:t>
        <w:br/>
        <w:t>Түйелер саы- | |</w:t>
        <w:br/>
        <w:t>“Хиуа хандығына | Красноводск уезіне |</w:t>
        <w:br/>
        <w:t>!</w:t>
        <w:br/>
        <w:t>|</w:t>
        <w:br/>
        <w:t>1</w:t>
        <w:br/>
        <w:t>|</w:t>
        <w:br/>
        <w:t>455</w:t>
        <w:br/>
        <w:t>251</w:t>
        <w:br/>
        <w:t>1000</w:t>
        <w:br/>
        <w:t>71000</w:t>
        <w:br/>
        <w:t>1295</w:t>
        <w:br/>
        <w:t>|. Түрікмен |</w:t>
        <w:br/>
        <w:t>барлығы |</w:t>
        <w:br/>
        <w:t>1900 жылы Маңғыстау қазақтары Красноводскіден 195 қап бидай ұны,</w:t>
        <w:br/>
        <w:t>82 қап күріш, 36 пұд шәй, 133 пұд қант әкелген. Сонымен қатар аз да болса өз</w:t>
        <w:br/>
        <w:t>малдарын өткізген. Осы жылы Маңғыстаулықтар Красноводскіде 399 бас мал</w:t>
        <w:br/>
        <w:t>сатқан. Салыстырмалы түрде қарастырсақ, 1900 жылы Маңғыстау қазақтары</w:t>
        <w:br/>
        <w:t>Александровск фортында 13835 бас мал сатқан /16/.</w:t>
        <w:br/>
        <w:t>Орал, Ақтөбе, Маңғыстау қазақтарының негізгі сауда орталығы Темір</w:t>
        <w:br/>
        <w:t>уезінде орналасқан Ойыл жәрмеңкесі болды. Маңғыстаулықтар негізгі</w:t>
        <w:br/>
        <w:t>товарларды Ойыл жәрмеңкесінен алған.</w:t>
        <w:br/>
        <w:t>77</w:t>
        <w:br/>
        <w:t>Ақтөбе мемлекеттік педагогикалық институтының Хабаршысы. - 21, 2008 ж.</w:t>
        <w:br/>
        <w:t>1506150</w:t>
        <w:br/>
        <w:t>ГТәов | 20.05-20.06 1506150</w:t>
        <w:br/>
        <w:t>Г 20.09-10.:10 118668 8000. 686600 3900 18350 215518</w:t>
      </w:r>
    </w:p>
    <w:p>
      <w:r>
        <w:t>(1909 | 20052006 | 914216 | 25010 ЕТІП 36200 | 71200 1556636</w:t>
        <w:br/>
        <w:t>2009-1010. | 12560 | 81000 73500 4001 10930 295290</w:t>
        <w:br/>
        <w:t>1910 | 2005-2006 | 934964 | 49900 866110 9800 е 1860774</w:t>
        <w:br/>
        <w:t>БЕ 128191 71500 121046 28000 --- 248737</w:t>
        <w:br/>
        <w:t>ХХ ғасырдың басында Темір жәрмеңкесі Ойыл жәрмеңкесінен кейінгі</w:t>
        <w:br/>
        <w:t>жалпы товар айналымы бойынша екінші орында болып, Ақтөбе, Ырғыз</w:t>
        <w:br/>
        <w:t>жәрмеңкелеріне қарағанда ерекше қарқынмен дамыды.</w:t>
        <w:br/>
        <w:t>Оның басты себептерінің бірі Темір жәрмеңкесінің керуен сауда</w:t>
        <w:br/>
        <w:t>жаолдарының қиылысында орналасқаны болып табылады.</w:t>
        <w:br/>
        <w:t>1902-1904 жылдар арасындағы Темір, Актөбе және Ырғыз</w:t>
        <w:br/>
        <w:t>жәрмецкелерінде сатылған товар мөлшері туралы мәліметке назар аударайық</w:t>
        <w:br/>
        <w:t>УН</w:t>
        <w:br/>
        <w:t>жылдар Темір Ақтөбе Ырғыз</w:t>
        <w:br/>
        <w:t>жәрменкесі (рубль) жәрменкесі (рубль) жәрменкесі (рубль)</w:t>
        <w:br/>
        <w:t>1902 967160 300000 422548</w:t>
        <w:br/>
        <w:t>1903 520663 224731 120026</w:t>
        <w:br/>
        <w:t>1904 771456575 307840 409958</w:t>
        <w:br/>
        <w:t>Жәрмеңкенің саудагерлер мен сатып алушылар үшін екі жақты</w:t>
        <w:br/>
        <w:t>пайдасы болды. Дегенмен саудагерлердің өз заттарын жергілікті қазақтарға</w:t>
        <w:br/>
        <w:t>шектен тыс қымбатқа сатуы қазақтардың наразылығын туғызған жағдайлар</w:t>
        <w:br/>
        <w:t>да болып тұрған. Осы туралы Ресей Ішкі істер министрінің орынбасары Орал</w:t>
        <w:br/>
        <w:t>облысының губернаторына былай деп жазған болатын: «1901 жылғы</w:t>
        <w:br/>
        <w:t>маусымда Орал облысындағы Темір жәрмеңкесі кезінде қазақтардың әскери</w:t>
        <w:br/>
        <w:t>казактармен қақтығысы болып, қазақтар сауда қатарларын қиратты және</w:t>
        <w:br/>
        <w:t>әскери казактар мен саудагерлерді ұрып-соқты. Сол жылы қазан айында</w:t>
        <w:br/>
        <w:t>жәрмеңкеде бүлік шығарған жергілікті қазақтарды жазалау үшін Темір уезіне</w:t>
        <w:br/>
        <w:t>әскери казак отряды жіберілді. Бірақ жергілікті қазақтардың топтасып,</w:t>
        <w:br/>
        <w:t>әлдебір құпия өкім (бұйрық) бойынша әскери казак отрядының жүретін</w:t>
        <w:br/>
        <w:t>жолынан олардың өздерін азық-түлік, аттарын жем-шөптен айыру</w:t>
        <w:br/>
        <w:t>мақсатымен көшіп кетуі, жазалаушы отрядтың өзіне жүктелген тапсырманы</w:t>
        <w:br/>
        <w:t>орындауына мүмкіндік бермеді» /17/.</w:t>
        <w:br/>
        <w:t>1912 жылы көктемгі Темірдегі жәрмеңкеде 480800 рубльдің мал және</w:t>
        <w:br/>
        <w:t>мал өнімдері, 14300 рубльдің астық өнімдері, 279140 рубльдің мануфактура</w:t>
        <w:br/>
        <w:t>бұйымдары, 5890 рубльдің ағаш және темірден жасалған заттары, 1050</w:t>
        <w:br/>
        <w:t>рубльге әр түрлі басқа заттар, барлығы 781180 рубльдің товарлары сатылды.</w:t>
        <w:br/>
        <w:t>Осы жылы күзгі жәрмеңкеде 193015 рубльге мал шаруашылығының</w:t>
        <w:br/>
        <w:t>өнімдері, 14600 рубльге астық, 168930 рубльге мануфактуралық бұйымдар,</w:t>
        <w:br/>
        <w:t>4800 рубльге ағаш, темір және 1700 рубльге әр түрлі заттар сатылған. 1912</w:t>
        <w:br/>
        <w:t>жылғы күзгі жәрмеңкеде 383045 рубльдің товарлары ақшаға сатылып, мал</w:t>
        <w:br/>
        <w:t>және мал өнімдеріне айырбасталды /18/.</w:t>
        <w:br/>
        <w:t>68</w:t>
        <w:br/>
        <w:t>Ақтөбе мемлекеттік педагогикалық институтының Хабаршысы. - Х21, 2008 ж.</w:t>
        <w:br/>
        <w:t>Промыслы казахов в конце 19 -- начале 20 векөв</w:t>
        <w:br/>
        <w:t>(на материалах Тургайской области)</w:t>
        <w:br/>
        <w:t>Есетов Н.Е.</w:t>
        <w:br/>
        <w:t>(Актобе)</w:t>
        <w:br/>
        <w:t>Промысловая деятельность казахов формировалась как</w:t>
        <w:br/>
        <w:t>самостоятельная форма народного труда, и в экономической отрасли она</w:t>
      </w:r>
    </w:p>
    <w:p>
      <w:r>
        <w:t>занимала третье место, уступая скотоводству и земледелию. Домашние</w:t>
        <w:br/>
        <w:t>промыслы казахов охватывали все стороны их быта и хозяйственной жизни.</w:t>
        <w:br/>
        <w:t>Они сами изготавливали жилише, домашнюю утварь, конскую упряжь, шили</w:t>
        <w:br/>
        <w:t>одежду и обувь. Невозможно обозначить всю область распространения</w:t>
        <w:br/>
        <w:t>кустарного производства, особенно в кочевых и полукочевых условиях,</w:t>
        <w:br/>
        <w:t>когда скотоводы в рамках каждой отдельной обшины обеспечивали себя</w:t>
        <w:br/>
        <w:t>всеми необходимыми для ведения хозяйства предметами домашнего обихода</w:t>
        <w:br/>
        <w:t>и принадлежностями.</w:t>
        <w:br/>
        <w:t>На рубеже веков все более важное значение и широкое</w:t>
        <w:br/>
        <w:t>распространение у казахов получают промыслы. Это было обусловлено,</w:t>
        <w:br/>
        <w:t>прежде всего, внутренними закономерностями развития казахского</w:t>
        <w:br/>
        <w:t>обшества, которое в результате углубления социальной дифференциации и</w:t>
        <w:br/>
        <w:t>экономической поляризации постепенно выделяло значительные массы</w:t>
        <w:br/>
        <w:t>пауперизированного элемента, вынужденного прибегать к промысловым</w:t>
        <w:br/>
        <w:t>занятиям. Другим фактором развития промыслов ЯвВЛЯЛОСсЬ ТО, Что в</w:t>
        <w:br/>
        <w:t>результате присоединения Казахстана к России, Актюбинский и Иргизский</w:t>
        <w:br/>
        <w:t>уезды, становятся обьектом освоения и массового переселения крестьян из</w:t>
        <w:br/>
        <w:t>европейской части России.</w:t>
        <w:br/>
        <w:t>Вследствие этого в рассматриваемое время более значительную роль в</w:t>
        <w:br/>
        <w:t>структуре хозяйственных занятий населения обоих уездов стали играть</w:t>
        <w:br/>
        <w:t>промыслы. На рубеже 19-20 веков они в результате обеднения значительной</w:t>
        <w:br/>
        <w:t>части населения и роста товарно-денежных отношений становятся уже не</w:t>
        <w:br/>
        <w:t>только источником дополнительного дохода или необходимого продукта, но</w:t>
        <w:br/>
        <w:t>м начинают выделятьыя в отдельпые направления хозяйственной</w:t>
        <w:br/>
        <w:t>деятельности местного населения.</w:t>
        <w:br/>
        <w:t>Определенное место в жизни казахского населения занимали такие</w:t>
        <w:br/>
        <w:t>традиционные методы ведения хозяйства, как охота, рыболовство, особенно</w:t>
        <w:br/>
        <w:t>домашние промыслы и ремесло, ибо оно обеспечило «жизнь населения при</w:t>
        <w:br/>
        <w:t>изменившихся отношениях самого населения к размеру занимаемой ими</w:t>
        <w:br/>
        <w:t>территории»(11.</w:t>
        <w:br/>
        <w:t>В данный период в результате массового обеднения значительная часть</w:t>
        <w:br/>
        <w:t>казахских шаруа покидала свои обжитые места - кыстау и нанималась в</w:t>
        <w:br/>
        <w:t>хозяйствах казахских баев, русских кулаков. В структуре их хозяйственных</w:t>
        <w:br/>
        <w:t>занятий все более важную роль играют нескотоводческие занятия. Например,</w:t>
        <w:br/>
        <w:t>83</w:t>
        <w:br/>
        <w:t>Ақтобе мемлексттік педагогикалық институтының Хабаршысы. - Хг1, 2008 ж.</w:t>
        <w:br/>
        <w:t>жетті. 1909 жылы 20 мамыр-20 маусым аралығында өткен Темір (Қарақамыс)</w:t>
        <w:br/>
        <w:t>жәрмеңкесіне 824.400 рубль тұратып товар әкелініп, бағасы 556.636 рубль</w:t>
        <w:br/>
        <w:t>тұратын әртүрлі товар сатылған. Осы жылы 20 қыркүйек пен 10 қазан</w:t>
        <w:br/>
        <w:t>аралығындағы күзгі жәрмеңкеде 225.400 рубль товар әкелінген, бұрыннан</w:t>
        <w:br/>
        <w:t>сақталған товармен қоса есептегенде осы жәрмеңкеде 295.290 рубль тұратын</w:t>
        <w:br/>
        <w:t>товар сатылған /14/.</w:t>
        <w:br/>
        <w:t>Батыс Қазақстандағы Ақтөбе, Ырғыз, Ойыл жәрмеңкелеріндегідей</w:t>
        <w:br/>
        <w:t>Темір жәрмеңкесінде де негізінен мал және мал өнімдері негізгі товар</w:t>
        <w:br/>
        <w:t>айналымын құрады. Жәрмеңкеге Темір усзінен басқа көршілес Ақтөбе,</w:t>
        <w:br/>
        <w:t>Ырғыз уездерінен жергілікті қазақтар өте көп мөлшерде мал және мал</w:t>
        <w:br/>
        <w:t>әнімдерін өткізді. Сонымен қатар негізгі көші-қон маршрутының бойында</w:t>
        <w:br/>
        <w:t>жатқандықтан Темір жәрмеңкесіне көктем мен күзде Маңғыстаудан</w:t>
        <w:br/>
        <w:t>Орынборға дейін көшіп-қонып жүрген Адай және Табын рулары жылына 2</w:t>
        <w:br/>
        <w:t>рет жәрмеңкеге қатынасып, мал сатыл, жәрмеңкеден қажетті тұрмысқа</w:t>
        <w:br/>
        <w:t>қажетті мануфактуралық бұйымдар мен астық өнімдерін сатып алды.</w:t>
      </w:r>
    </w:p>
    <w:p>
      <w:r>
        <w:t>Темір уезінің территориясын мекендеген Кіші жүз қазақтары (Әлімұлы,</w:t>
        <w:br/>
        <w:t>Байұлы, Жеті ру) үшін негізгі қажетті товарлар мануфактура бұйымдары,</w:t>
        <w:br/>
        <w:t>астық өнімдері мен ағаштан, темірден жасалған заттар болды. Осы</w:t>
        <w:br/>
        <w:t>товарларды қазақтар орыс, татар және Орта Азия саудагерлерінен өздері</w:t>
        <w:br/>
        <w:t>жәрмеңкеге өткізген мал және мал өнімдерінен түскен ақшаға мал және мал</w:t>
        <w:br/>
        <w:t>өнімдері, астық, мануфактура бұйымдары мен күнделікті тұрмысқа қажетті</w:t>
        <w:br/>
        <w:t>темір және ағаштан жасалған заттарды сатып алған. ХХ ғасырдың бас кезінде</w:t>
        <w:br/>
        <w:t>Темір жәрмеңкесі Батыс Қазақстандағы ең ірі сауда орталығына айналыл,</w:t>
        <w:br/>
        <w:t>өзінің товар айналымы деңгейі бойынша жетекші орынға шықты. Оны мына</w:t>
        <w:br/>
        <w:t>мәліметтен көруге болады. 1902-1910 жылдар арасында Темір жәрмеңкесінде</w:t>
        <w:br/>
        <w:t>сатылған астық, мануфактура бұйымдары, ағаш, темір т.б. товарлар туралы</w:t>
        <w:br/>
        <w:t>мәліметтер (рубль есебімен) /15/:</w:t>
        <w:br/>
        <w:t>Жәрменке откізілген Сатылған товарлардың түрі мен мөлшері</w:t>
        <w:br/>
        <w:t>(товар Сатылған</w:t>
        <w:br/>
        <w:t>түрі ) мал Басқа әр товарлар</w:t>
        <w:br/>
        <w:t>Жыл мерзімі және Астык | Маңуфактура Ба толар есер</w:t>
        <w:br/>
        <w:t>емшегі . ФУ | баршы</w:t>
        <w:br/>
        <w:t>1902 20.05-20.06 585146 10080. 228437 11033 те 824696</w:t>
        <w:br/>
        <w:t>109-1010 57414 ае 23500 Ез 31550 132464</w:t>
        <w:br/>
        <w:t>1903 20.05-20.06 10476 6400 346660 9020 -- 372556</w:t>
        <w:br/>
        <w:t>1-30.09 68522 1650 76035 1900-- -- 148107</w:t>
        <w:br/>
        <w:t>1904 | 20.5-2006 | 89229 | 650 382570 3500 30600 1320749</w:t>
        <w:br/>
        <w:t>1-30.09 66481 190 | 62415 1300 4130 135826</w:t>
        <w:br/>
        <w:t>1905 | 20.05-20.06 1001223 16000 622090 10000 31950 1521263</w:t>
        <w:br/>
        <w:t>20.09-10.10 84617 15500 87000 2400 5350 194867</w:t>
        <w:br/>
        <w:t>1906 | 20.05-20.06 719974 21840 509750 10000 56000 . 1317564</w:t>
        <w:br/>
        <w:t>20.09-10.10 92383 2000 51200 3000 10850 159433</w:t>
        <w:br/>
        <w:t>1907 20.05-20.06 1206660 25050 518800 15000 68800 1834310</w:t>
        <w:br/>
        <w:t>20.09-10.10 162739 7500 67350 2850 8200 248689</w:t>
        <w:br/>
        <w:t>67</w:t>
        <w:br/>
        <w:t>Ақтобе мемлекеттік педагогикалық институтының Хабаршысы. -</w:t>
        <w:br/>
        <w:t>6. Ор. ОМА 6 қор, 1-т.. 8197 іс, 2-6 п.п.</w:t>
        <w:br/>
        <w:t>7. ҚР-ОМА 369-қор, 1-т., 1970 іс, 40,123 п.л.</w:t>
        <w:br/>
        <w:t>8. Ор. ОМА 6 қор, 16-т.. 8418 іс, 63 п.п.</w:t>
        <w:br/>
        <w:t>9. Денисов В.И. Ярмарки. Спб., 1911. 63 бі</w:t>
        <w:br/>
        <w:t>10. Россия. Полное географическое описание нашего Отечества. Спб. 1909,</w:t>
        <w:br/>
        <w:t>11. Обзор Уральской области за 1900 год. 15 бет.</w:t>
        <w:br/>
        <w:t>12. Обзор Уральской области за 1899 год. 15 бет.</w:t>
        <w:br/>
        <w:t>13. Обзор Уральской области за 1902 год. 13 бет.</w:t>
        <w:br/>
        <w:t>14. Обзор Уральской области за 1909 год. Орал 1910 ж. 15 бет.</w:t>
      </w:r>
    </w:p>
    <w:p>
      <w:r>
        <w:t>15. Кесте. «Обзор Уральской области» журналының 1902-1910 жылдардағы</w:t>
        <w:br/>
        <w:t>ндарында жарияланған деректер негізінде жасалды.</w:t>
        <w:br/>
        <w:t>ле «Обзор Тургайской области» және «Обзор Уральской области»</w:t>
        <w:br/>
        <w:t>налдарының 1902, 1903. 1904 жылдарындағы сандарында жарияланған</w:t>
        <w:br/>
        <w:t>ректер негізінде жасалынды.</w:t>
        <w:br/>
        <w:t>ақстандағы 1907-1914 жылдардағы жұмысшы және аграрлық қозғалыс.</w:t>
        <w:br/>
        <w:t>Құжаттар мен материалдар жинағы. - Алматы, 1957. 69-70 беттер.</w:t>
        <w:br/>
        <w:t>18. Обзор Уральской области за 1912 год. - Уральск 1913. 60 бет.</w:t>
        <w:br/>
        <w:t>19. Кесте. «Обзор Уральской области» журналының 1902-1910 жылдардағы</w:t>
        <w:br/>
        <w:t>сандарында жарияланған деректер негізінде жасалды.</w:t>
        <w:br/>
        <w:t>20. Седельников Т. Борьба за землю в киргизской степи. - Алма-Ата, 1991. - 15 бет.</w:t>
        <w:br/>
        <w:t>21. Уральские воисқовые ведомости. 1915. Хе 40</w:t>
        <w:br/>
        <w:t>22. Кесте. «Обзор Уральской области» журналының 1899-1909 жылдардағы</w:t>
        <w:br/>
        <w:t>сандарында жарияланған деректер негізінде жасалды.</w:t>
        <w:br/>
        <w:t>Маңғыстау уезінде сауда қатынастарының дамуы</w:t>
        <w:br/>
        <w:t>Б.Ж. Құрманбеков</w:t>
        <w:br/>
        <w:t>(Ақтөбе)</w:t>
        <w:br/>
        <w:t>Маңғыстау уезінде патшалық Ресейдің саяси-экономикалық</w:t>
        <w:br/>
        <w:t>үстемдігінің орнауы 1833 жылы Ресей Сыртқы істер министрлігінің</w:t>
        <w:br/>
        <w:t>Маңғыстау түбегіндегі Қайдақ соры маңындағы Қызылтас мүйісінен әскери</w:t>
        <w:br/>
        <w:t>бекініс салу туралы шешімінен басталады. Орыс үкіметі осы бекіністі салу</w:t>
        <w:br/>
        <w:t>үшін 52 мың рубль қаржы бөлді. 1834 жылы Қызылтаста 500 әскер</w:t>
        <w:br/>
        <w:t>орналасатын Ново-Александровск қамалы салынып, пайдалануға берілді.</w:t>
        <w:br/>
        <w:t>1834 жылы тамыз айында Новб-Александровск қамалын генерал-губернатор</w:t>
        <w:br/>
        <w:t>Перовский келіп көрді. .</w:t>
        <w:br/>
        <w:t>Бұл оқиға туралы Орынбор соғыс губернаторы В.Перовский Сыртқы</w:t>
        <w:br/>
        <w:t>істер министрі К.Нессельродқа 1984 жылғы тамызда былай деп хабарлады:</w:t>
        <w:br/>
        <w:t>«22 шілде күні Ново-Александровск бекінісінің салтанатты ашылуы атап</w:t>
        <w:br/>
        <w:t>өтілді. Кешкі сағат 8-де солдаттар сапқа тұрғызылып, шіркеу парады өтті.</w:t>
        <w:br/>
        <w:t>Одан соң командалар төрт бұрыш жасап шырқ айнала сапқа тізілді. Жер</w:t>
        <w:br/>
        <w:t>тізерлеп мінәжат жасалып, аса мәртебелі монарх пен император әулетінің</w:t>
        <w:br/>
        <w:t>ұзақ ғұмыр сүруіне тілек айтылған кезде, жаңа қорғанның қабырғасынан 101</w:t>
        <w:br/>
        <w:t>дүркін зеңбірек атылды. Сонымен жаңа бекініс пен ондағы алғашқы үйлерге</w:t>
        <w:br/>
        <w:t>патиха жасалды. Свяшенник шіркеу адамдарының, чиновниктердің</w:t>
        <w:br/>
        <w:t>коштауымен иконаларды, киелі туларды көтеріп, жаңа бекіністі айналып</w:t>
        <w:br/>
        <w:t>71</w:t>
        <w:br/>
        <w:t>Ақтобе мемлексттік псдагогикалық институтының Хабаршысы. - 21. 2008 ж.</w:t>
        <w:br/>
        <w:t>1914-1915 жылдары да Темір жәрмеңкесінде саудагерлер мен</w:t>
        <w:br/>
        <w:t>жергілікті қазақтар арасындағы сауда-саттық қатынастары арта түсті. Бұл</w:t>
        <w:br/>
        <w:t>кезде орыс және татар саудагерлері қазақ даласынан арзан шикізат көздерін</w:t>
        <w:br/>
        <w:t>олжалаудың тиімді жолдарын меңгеріп болған еді. Оны мына мәліметтен</w:t>
        <w:br/>
        <w:t>көруге болады /19/:</w:t>
      </w:r>
    </w:p>
    <w:p>
      <w:r>
        <w:t>Жәрменке өткізілген Сатылған товарлар (рубль)</w:t>
        <w:br/>
        <w:t>мал және</w:t>
        <w:br/>
        <w:t>Б Ману ағаш,</w:t>
        <w:br/>
        <w:t>Жыл мерзім мал астық ЖӘНЕ барлығы</w:t>
        <w:br/>
        <w:t>: ; фактура темір</w:t>
        <w:br/>
        <w:t>өнімдері</w:t>
        <w:br/>
        <w:t>1915 көктем 1481860 24909 329290 16900 1852950</w:t>
        <w:br/>
        <w:t>1914 көктем 1086079 46880 24361. 1 8000 1384610</w:t>
        <w:br/>
        <w:t>күз 166461 12700 97525 5150 281836</w:t>
        <w:br/>
        <w:t>Темір уезінің қазақтары жәрмеңкелерге өз меншігіндегі мал және мал</w:t>
        <w:br/>
        <w:t>өнімдерін өткізумен қатар, өздері де белгілі бір дәрежеде тиімді кәсіппен</w:t>
        <w:br/>
        <w:t>айналысып, одан түскен өнімдерін жәрмеңкеге шығарып сатумен</w:t>
        <w:br/>
        <w:t>шұғылданған. Зерттеуші Т.Седельниковтың мәліметіне қарағанда: «Темір</w:t>
        <w:br/>
        <w:t>уезінің бір қазағы өзінің үйінің жанынан жылына 400 пұт алма беретін бау-</w:t>
        <w:br/>
        <w:t>бақша өсіріп, оның өнімдерін Темір жәрмеңкесіне шығарып сатып, пайдасын</w:t>
        <w:br/>
        <w:t>көрген» /20/:</w:t>
        <w:br/>
        <w:t>Темір жәрмеңкесіне қатынасқан саудагерлер мен жалпы қауым елдің</w:t>
        <w:br/>
        <w:t>әлеуметтік жағдайына қарасты мәселелерге де әрдайым назар аударып</w:t>
        <w:br/>
        <w:t>қажетті кезде белгілі бір проблемаларды нақты шешуге өз үлестерін қосып</w:t>
        <w:br/>
        <w:t>отырған.</w:t>
        <w:br/>
        <w:t>Бірінші дүние жүзі соғысы кезінде майдандағы әскерлердің отбасының</w:t>
        <w:br/>
        <w:t>жәрдем көрсету мақсатында Ресейдің бірінші Мемлекеттік Думасының</w:t>
        <w:br/>
        <w:t>депутаты Алпысбай Қалменовтың ұйымдастыруымен 1915 жылы Темірде</w:t>
        <w:br/>
        <w:t>өткізілген жазғы жәрмеңке кезінде 1097 рубль 12 тиын жиналып, тиісті</w:t>
        <w:br/>
        <w:t>орындарға тапсырылған /21/.</w:t>
        <w:br/>
        <w:t>Темір жәрмеңкесі бүтін бір аймақтың өнер ордасы болды. Осы</w:t>
        <w:br/>
        <w:t>жәрмеңкеде Кердері Әбубәкір, Кете Шернияз, Шүрен Нұрпейіс, Тәңірберген</w:t>
        <w:br/>
        <w:t>Молдабай сияқты жыр дүлдүлдері жыр толғап, Қазанғап, Төреш, Мөңке</w:t>
        <w:br/>
        <w:t>сияқты дәулескер күйшілер жәрмеңкеге жиналған халық алдында өздерінің</w:t>
        <w:br/>
        <w:t>тамаша күйлерімен елдің көңілін көтеріп, жұртшылықтың рухани сұранысын</w:t>
        <w:br/>
        <w:t>толығымен өтеген.</w:t>
        <w:br/>
        <w:t>Темір уезінде Темір (Қарақамыс) жәрмеңкесінің товар айналымының</w:t>
        <w:br/>
        <w:t>өсуіне жәрмеңкеде уезд тұрғындарның қажеттілігі үшін ағаш түрлерінің</w:t>
        <w:br/>
        <w:t>сатылуының маңызы өте зор болды. Жәрмеңкеде негізінен Темір орманында</w:t>
        <w:br/>
        <w:t>өсірілген терек, қара ағаш т.б. ағаш түрлері сатылды.</w:t>
        <w:br/>
        <w:t>Темір орман шаруашылығы Егіншілік және Мемлекеттік мүлік</w:t>
        <w:br/>
        <w:t>министрлігінің иелігіне қарады. Темір орман шаруашылығының меншігінде</w:t>
        <w:br/>
        <w:t>1901 жылы 97,128.83 десятина жер болды. Оның ішінде 30.194,5 десятина</w:t>
        <w:br/>
        <w:t>жерге ағаш егілді.</w:t>
        <w:br/>
        <w:t>69</w:t>
        <w:br/>
        <w:t>Ақтөбе мемлекеттік педагогикалық институтының Хабаршысы. - Хо1, 2008 ж.</w:t>
        <w:br/>
        <w:t>шығып, шипа суын тамызды. Күйлдізгі сағат 2-де бекініс бастығының</w:t>
        <w:br/>
        <w:t>бөлмесінде дастарқан жайылып, зеңбірек атылып, жер қайыстыра уралап,</w:t>
        <w:br/>
        <w:t>патша ағзамның өзі мен әулетінің денсаулығына тост көтерілді. Күллі</w:t>
        <w:br/>
        <w:t>отрядқа екі сыбағадан ет және шарап берілді.</w:t>
        <w:br/>
        <w:t>Бұл салтанатка көптеген ордалықтар келді; олар ең жүйрік аттарын</w:t>
        <w:br/>
        <w:t>әкеп бәйгеге қосып, тамаша ойын-сауық көрсетті. Оларға қонақасы камалдың</w:t>
        <w:br/>
        <w:t>сыртында, қақпа алдына тігілген шатырда берілді. Ойын қайтадан қызды:</w:t>
        <w:br/>
        <w:t>қазақтар күресіп, казактармен жаяу жарысқа түсті, ұлт ойындарын ойнады.</w:t>
        <w:br/>
        <w:t>Кеш аспанға ракеталар атумен аяқталды. Оған меймандарымыз қатты қайран</w:t>
      </w:r>
    </w:p>
    <w:p>
      <w:r>
        <w:t>қалды» /1/.</w:t>
        <w:br/>
        <w:t>Қолайсыз климат жағдайы мен бұрын қалыптасқан керуен жолдарынан</w:t>
        <w:br/>
        <w:t>сырт қалып, Каспий-Хиуа сауда жолының негізгі тірек пункті бола алмаған</w:t>
        <w:br/>
        <w:t>соң, жаңа бекініс салу туралы шешім қабылданды. Бас штабтың капитаны</w:t>
        <w:br/>
        <w:t>Ширков пен капитан-лейтенаит Бодиско 1839 жылы жаңа қамал салуға</w:t>
        <w:br/>
        <w:t>Тұпқараған түбегін қолайлы деген ұсыныс жасады. Бұл ұсынысты 1846</w:t>
        <w:br/>
        <w:t>жылғы М.И.Иванининнің географиялық зерттеулері де толығымен құптады.</w:t>
        <w:br/>
        <w:t>Сөйтіп Орынбордың жаңа губернаторы В.А.Обручевтің бұйрығымен 1846</w:t>
        <w:br/>
        <w:t>жылы Түпқараған мүйісінде Ново-Петровск қамалы небары 2 ай ішінде</w:t>
        <w:br/>
        <w:t>салынды. Түпқарағанда салынған Ново-Петровск қамалына Дағыстандағы</w:t>
        <w:br/>
        <w:t>Петронек (қазіргі Махачкала) қаласымен шатастырмас үшін, 1859 жылы оган</w:t>
        <w:br/>
        <w:t>Александровск форты деген жаңа атау берілді. Бұл қамал бекініс қана емес,</w:t>
        <w:br/>
        <w:t>сауда орталығына да қолайлы болды. Александровск форты суы қатпайтын,</w:t>
        <w:br/>
        <w:t>жан-жағынан желден қорғалған, пристаны бар, үлкен кемелер мен</w:t>
        <w:br/>
        <w:t>пароходтар жағаға келе алатын суы терең және кең, өте қолайлы гаваньға</w:t>
        <w:br/>
        <w:t>орналасты. Осы бухта жағалауында 1846 жылы Ново-Петровск бекінісімен</w:t>
        <w:br/>
        <w:t>бірге балықшылар қонысын салу көзделген болатын /2/.</w:t>
        <w:br/>
        <w:t>Сөйтіп, Ресей үкіметі Каспийдің шығыс жағалауында Ресей әскери</w:t>
        <w:br/>
        <w:t>ықпалын ғана емес, саяси-экономикалық ықпалын да мықтап орнықтырғысы</w:t>
        <w:br/>
        <w:t>келді.</w:t>
        <w:br/>
        <w:t>Маңғыстау арқылы Орта Азиямен сауда қатынас орнату жоспары</w:t>
        <w:br/>
        <w:t>Ресей үкіметінің түпкі мақсаты болатын. Осы идеяны жүзеге асыру үшін</w:t>
        <w:br/>
        <w:t>генерал-лейтенант С.А. Хрулевтің жоспарының ерекше маңызы болды.</w:t>
        <w:br/>
        <w:t>С.А.Хрулев Орта Азияда сауда серіктестігін құрып, Каспий мен</w:t>
        <w:br/>
        <w:t>Аралда, Сырдария мен Амударияда кеме қатынастарын орнату, Каспий теңізі</w:t>
        <w:br/>
        <w:t>мен Челекен, Балкан түбектерін, Жайық, Жем бойларының қазба</w:t>
        <w:br/>
        <w:t>байлықтарын игеруді, Каспий мен Аралда балық өнеркәсібін ұлғайтуды,</w:t>
        <w:br/>
        <w:t>Шығыс базарына жол ашуды ұсынған болатын.</w:t>
        <w:br/>
        <w:t>1859 жылы салынған Александровск фортына 3 шақырым жерде</w:t>
        <w:br/>
        <w:t>Маңғыстау түбегінің Каспий теңізіне кірген мүйісінде Николаевская деген</w:t>
        <w:br/>
        <w:t>казак станицасы пайда болды. Оның дәл түбінен Армян слободкасы</w:t>
        <w:br/>
        <w:t>салынып, оның тұрғындары жақын жердегі көшпенді қазақтармен сауда</w:t>
        <w:br/>
        <w:t>жүргізе бастады. Маңғыстауды игеру үшін Ресей патшасының жарлығымен</w:t>
        <w:br/>
        <w:t>Орынбор губерниясынан әскери казак отбасылары кошіріле бастады. Қоныс</w:t>
        <w:br/>
        <w:t>аударушыларға Ресей патшасы мынадай жеңілдіктер жасады: 1869 жылға</w:t>
        <w:br/>
        <w:t>дейін Каспий теңізінен балықты тегін аулауға рұхсат етілді, қоныстанушылар</w:t>
        <w:br/>
        <w:t>72</w:t>
        <w:br/>
        <w:t>Ақтөбе мемлекеттік иедагогикалық институтының Хабаршысы. - Хо1, 2008 ж.</w:t>
        <w:br/>
        <w:t>орыс, украин шаруалары орналасты. Керуен жолдарының қиылысқан</w:t>
        <w:br/>
        <w:t>жерінде және адамдар тығыз тұратын қазақ болыстарына жақын орналасуы</w:t>
        <w:br/>
        <w:t>Темір қаласының даладағы ерекше сауда мекеніне айналуына көп септігін</w:t>
        <w:br/>
        <w:t>тигізді. Қазір 750 адам тұрғыны бар Темір каласында жыл сайын 15 мамыр</w:t>
        <w:br/>
        <w:t>мен 15 маусым арасында көктемгі жәрмеңке өткізіледі. Темір жәрмеңкесінің</w:t>
        <w:br/>
        <w:t>1900 жылғы саула айналымы 527 мың сом болды. Бұл атақты Көкжар (Ойыл)</w:t>
        <w:br/>
        <w:t>жәрмеңкесінен кейінгі екінші орын алатын сауда орталығы. Жәрмеңкеде</w:t>
        <w:br/>
        <w:t>негізінен мануфактуралық және темірден жасалған бұйымдар жергілікті</w:t>
        <w:br/>
        <w:t>қазактардың малдарына, жүн және теріге (кой, түйе, жылқы.)</w:t>
        <w:br/>
        <w:t>алмастырылады» деп жазылған болатын /10/.</w:t>
        <w:br/>
        <w:t>«Обзор Уральской области» журналының деректеріне қарағанда 1900</w:t>
        <w:br/>
        <w:t>жылы 20 мамыр мен 20 маусым аралығында өткен Темір жәрмеңкесінде</w:t>
        <w:br/>
        <w:t>547110 рубльдің мал және мал өнімдері, 5010 рубльдің астық өнімдері,</w:t>
        <w:br/>
        <w:t>213747 рубльдің мануфактуралық бұйымдары, 5858 рубльдің ағаш және</w:t>
      </w:r>
    </w:p>
    <w:p>
      <w:r>
        <w:t>темір заттары, 49465 рубльдің әр түрлі товарлары сатылған. Осы жылы</w:t>
        <w:br/>
        <w:t>жәрмеңкеде сатылған товарлардың жалпы мөлшері 821210 рубльге жетті /11/.</w:t>
        <w:br/>
        <w:t>Бұл көрсеткіш 1899 жылмен салыстырғанда 214781 рубльге артық болды.</w:t>
        <w:br/>
        <w:t>Темір жәрмеңкесінде 1899 жылы көктемде 474604 рубльдің мал және мал</w:t>
        <w:br/>
        <w:t>өнімдері, 119355 рубльдің мануфактурасы, 12470 рубльдің әр түрлі заттары</w:t>
        <w:br/>
        <w:t>сатылған болатын /12/.</w:t>
        <w:br/>
        <w:t>Сауда қатынастарының дамуына байланысты Темір қаласының</w:t>
        <w:br/>
        <w:t>түрғындарының саны жыл сайын арта түсті. 1900 жылы Темір қаласының</w:t>
        <w:br/>
        <w:t>халқының саны | мыңнан асты. Ал 1911 жылы Темір қаласының</w:t>
        <w:br/>
        <w:t>тұрғындарыпың саны 2 есеге көбейіп, 2220 адамға жетті.</w:t>
        <w:br/>
        <w:t>Темір жәрмеңкесіндегі негізінен сатылатын товар жергілікті</w:t>
        <w:br/>
        <w:t>қазақтардың малдары мен мал өнімдері болды. Қазақтар орыс тонарларына</w:t>
        <w:br/>
        <w:t>(мата, ыдыс-аяк, қант,шәй т.б.) мал шаруашылығының өнімдерін (түйе, қой</w:t>
        <w:br/>
        <w:t>жүндері мен терілерін, ешкі түбітін, елтірі т.б.), аң терілерін, жүннен</w:t>
        <w:br/>
        <w:t>тоқылған кілем, ішік-тон Т.б. айырбастады. 1902 жылы Темір жәрмеңкесінде</w:t>
        <w:br/>
        <w:t>орта есеппен жылқының бағасы 32 сом 41 тиын, ірі мүйізді қара 27 рубль 77</w:t>
        <w:br/>
        <w:t>тиын, қой 5 рубль 5 тиын, түйе 52 рубль 88 тиын тұрды. Осы жылы көктемгі</w:t>
        <w:br/>
        <w:t>жәрмеңкеде 585146 рубльдің мал шаруашылығының өнімдері, күзде 57414</w:t>
        <w:br/>
        <w:t>рубльдің мал және мал өнімдері сатылды. 1902 жылы өткізілген қос</w:t>
        <w:br/>
        <w:t>жәрмеңкеде 632560 рубльдің мал шаруашылығының өнімдері өткізілді. Осы</w:t>
        <w:br/>
        <w:t>жылы көктемде 10080 рубльдің астық өнімдері сатылды. Сондай-ақ,</w:t>
        <w:br/>
        <w:t>көктемгі және күзгі жәрмеңкелерде 271937 рубльдің мануфактуралық</w:t>
        <w:br/>
        <w:t>товарлары ақшаға сатылды немесе малға алмастырылды. 1902 жылы көктемгі</w:t>
        <w:br/>
        <w:t>жәрмеңкеде 8234696 рубльдің әр түрлі товары, күзгі жәрмеңкеде 132464</w:t>
        <w:br/>
        <w:t>рубльдің әр түрлі товары, яғни қос жәрмеңкеде барлығы 967160 рубльдің әр</w:t>
        <w:br/>
        <w:t>түрлі товарлары сатылды. Бұл сол кезеңдегі өте жоғары көрсеткіш болып</w:t>
        <w:br/>
        <w:t>табылады. Салыстырмалы түрде қарастырғанда көршілес Гурьевте өткен</w:t>
        <w:br/>
        <w:t>көктемгі жәрмеңкеде бар болғаны 61700 рубльдің товарлары сатылған</w:t>
        <w:br/>
        <w:t>болатын. Осы жылы Торғай облысының Ақтөбе жәрмеңкесінде товар</w:t>
        <w:br/>
        <w:t>айналымы 300 мың рубльді, Ырғыз жәрмеңкесінде 422518 рубльді құрады</w:t>
        <w:br/>
        <w:t>/13/. 1908 жылы Темір жәрмеңкесінің товар айналымы 2.218.393 рубльге</w:t>
        <w:br/>
        <w:t>66</w:t>
        <w:br/>
        <w:t>Ақтөбе мемлекеттік педагогикалық институтының Хабаршысы. - Х21, 2008 ж.</w:t>
        <w:br/>
        <w:t>әскери қызметтен, 1904 жылға дейін мемлекеттік алым-салықтардан</w:t>
        <w:br/>
        <w:t>босатылды, жергілікті тұзды көлдерден үй басына 150 пұт тегін тұз өндіруге</w:t>
        <w:br/>
        <w:t>рұхсат берілді. Жаңадан қоныстанушыларға мемлекет есебінен үй салынып</w:t>
        <w:br/>
        <w:t>берілді, әр отбасына балык аулайтын қайық, ау-құрал алуға 70 рубль ақша,</w:t>
        <w:br/>
        <w:t>әскери паек (азық түлік) бөлінді.</w:t>
        <w:br/>
        <w:t>1869 жылы патша үкіметі қоныстанушылардың өздерін казактардың</w:t>
        <w:br/>
        <w:t>қауымынан шығару туралы өтінішін қанағаттандырды.</w:t>
        <w:br/>
        <w:t>1868 жылғы «Уақытша Ережеге» сай жергілікті Алай руының</w:t>
        <w:br/>
        <w:t>қазақтары Орал облысы құрамындағы Маңғыстау приставына, ал адайлардың</w:t>
        <w:br/>
        <w:t>келесі бір бөлігі Жем уезіне бірілді. 18609 жылы Каспий жағалауында</w:t>
        <w:br/>
        <w:t>Красноводск пристав құрылып, осы территория Кавказ наместнигіне</w:t>
        <w:br/>
        <w:t>бағындырылды, ал 1870 жылы Маңғыстау Кавказдағы Дағыстан облысына</w:t>
        <w:br/>
        <w:t>қаратылып, адайлар өз кандастарынан еріксіз түрде бөлініп қалды. 1874</w:t>
        <w:br/>
        <w:t>жылы Маңғыстауда болыстық құрылым жүйесі енгізіліп Маңғыстау</w:t>
        <w:br/>
        <w:t>приставында 2 қазақ, 1 түрікмен, болысы (Бозашы, Маңғыстау, Түрікмен)</w:t>
        <w:br/>
        <w:t>құрылды. 1879 жылы Маңғыстау уезі 5 болыстан құрылды. Осы</w:t>
        <w:br/>
        <w:t>болыстардағы шаңырақ саны мынадай болды /3/.</w:t>
        <w:br/>
        <w:t>Қ Болыстар 2 Шаңырақ саны</w:t>
        <w:br/>
        <w:t>І Маңғыстау 2424</w:t>
      </w:r>
    </w:p>
    <w:p>
      <w:r>
        <w:t>2 Бірінші Бозашы 1610</w:t>
        <w:br/>
        <w:t>3 Екініні Бозашы 1974.</w:t>
        <w:br/>
        <w:t>4 Түп Қараған 2029</w:t>
        <w:br/>
        <w:t>5 Түрікмен 825</w:t>
        <w:br/>
        <w:t>і Барлығы 8865</w:t>
        <w:br/>
        <w:t>«Орынбор, Батыс Сібір генерал-губернаторлығына қараған Далалық</w:t>
        <w:br/>
        <w:t>облыстарды басқару жөніндегі Уақытша Ереженің» 13-бабына сәйкес</w:t>
        <w:br/>
        <w:t>Маңғыстау приставы ерекше құқықтарға ие болған Орал облысының</w:t>
        <w:br/>
        <w:t>кұрамына қосылды. Қазақстанның басқа өңірлеріндегі әкімшілік-басқару</w:t>
        <w:br/>
        <w:t>құрамына «әскери-халықтық» жүйе енгізілсе, Маңғыстауда «әскери-</w:t>
        <w:br/>
        <w:t>полициялық» жүйе қолданылды.</w:t>
        <w:br/>
        <w:t>1869 жылы тамыз айында Маңғыстау приставы болып полковник</w:t>
        <w:br/>
        <w:t>Рукин тағайындалды. Полковник Рукинге Маңғыстау өңірін басқарудың</w:t>
        <w:br/>
        <w:t>мақсаты мен жолдары нақты .көрсетілген Нұсқау тапсырылып, онда саяси-</w:t>
        <w:br/>
        <w:t>экономикалық мәселелермен бірге сауда қатынастарын дамыту жолдары да</w:t>
        <w:br/>
        <w:t>қарастырылды:</w:t>
        <w:br/>
        <w:t>5 6. Маңғыстаудағы сауда ісінің дамуына баса назар аударып, сауданың</w:t>
        <w:br/>
        <w:t>дамуына кедергілерді жойыл, сауда қатынастарының дамуы туралы толық</w:t>
        <w:br/>
        <w:t>мәлімет беріп, сауданың тоқырауға ұшырау себептерін анықтап, сауданы</w:t>
        <w:br/>
        <w:t>дамыту шараларын белгілеп жүзеге асыру қажет.</w:t>
        <w:br/>
        <w:t>5 7. Сонымен бірге жергілікті табиғи байлыққа баса назар аудару керек,</w:t>
        <w:br/>
        <w:t>әсіресе тас көмір, мұнай өндіруге болатын жерлерді табуға тырысу керек.</w:t>
        <w:br/>
        <w:t>5 8. Жағалаудағы сауда жасайтын кемелердің санын анықтап, товар</w:t>
        <w:br/>
        <w:t>сақтайтын қоймалар салу үшін кемелер тоқтайтын жақсы ыңғайлы жерлер</w:t>
        <w:br/>
        <w:t>мен пристаньдар туралы мәліметтер жинау.</w:t>
        <w:br/>
        <w:t>73</w:t>
        <w:br/>
        <w:t>Ақтөбе мемлекеттік педагогикалық институтының Хабаршысы. - У21, 2008 ж.</w:t>
        <w:br/>
        <w:t>жылдар Балықшы қазақтар саны</w:t>
        <w:br/>
        <w:t>1898 400</w:t>
        <w:br/>
        <w:t>193. 900</w:t>
        <w:br/>
        <w:t>Маңғыстау қазақтары негізінен Кіші Долгий аралы, Қаражан, Тепей,</w:t>
        <w:br/>
        <w:t>Сарай, Заворот аймағында балық аулаумен айналысты. Сонымен бірге,</w:t>
        <w:br/>
        <w:t>уездегі қазақтар түрікмендермен бірлесіп Қарабұғаз шығанағы мен Астрабад</w:t>
        <w:br/>
        <w:t>бұғазы аралығында да балық аулады. Осыған қосымша Кендірлі бұғазындағы</w:t>
        <w:br/>
        <w:t>Қарабас, Ада, Темір баба тұрақтарында қазақтар түркмендерден жалға алған</w:t>
        <w:br/>
        <w:t>18 қайықпен балық аулаумен шұғылданды. Адайлардың бір тобы</w:t>
        <w:br/>
        <w:t>түрікмендермен бірлесіп Кендірлі және Қарабұғаз шығанағы аралығындағы</w:t>
        <w:br/>
        <w:t>Суе, Қара Сенгрен, Бек-Дали, Қоймат, Алатөбе тұрақтарында балық аулауды</w:t>
        <w:br/>
        <w:t>кәсіп етті. Қазақтар үшін қайық жалдау айына 8-10 рубль аралығында ақша</w:t>
        <w:br/>
        <w:t>төледі /29/.</w:t>
        <w:br/>
        <w:t>Маңғыстау уезінің қазақтары балық аулау кәсібінде айтарлықтай</w:t>
        <w:br/>
        <w:t>нәтижеге жетіп, өздерінің кәсіби шеберліктерін іспен дәлелдеді. Бұған</w:t>
        <w:br/>
        <w:t>Түрікмен Адай және Екінші Бозашы болыстарының тұрғын қазақтарының</w:t>
        <w:br/>
        <w:t>1895 жылы аулаған балық көлемі дәлел бола алады /30/:</w:t>
        <w:br/>
        <w:t>М болыстар Ауланған Балық желімі уылдырық Балықтың</w:t>
        <w:br/>
        <w:t>балық арқа сіңірі</w:t>
        <w:br/>
        <w:t>1 Түрікмен 4 т. 832 кг. 8 кг. 50 кг. 24 кг.</w:t>
        <w:br/>
        <w:t>Алай</w:t>
        <w:br/>
        <w:t>2 Екінші 6т. 633 кг. 14 кг. 5,5 кг. 5,5 кғ.</w:t>
        <w:br/>
        <w:t>Бозашы</w:t>
      </w:r>
    </w:p>
    <w:p>
      <w:r>
        <w:t>ХЕХ ғасыр мен ХХ ғасырдың басында Маңғыстау уезіндегі</w:t>
        <w:br/>
        <w:t>қазақтардың негізгі шаруашылығы дәстүрлі көшпелі мал шаруашылығы</w:t>
        <w:br/>
        <w:t>болып қала берді. Сонымен бірге, заманның ыңғайына қарай Маңғыстау</w:t>
        <w:br/>
        <w:t>қазақтары өздерінің күнделікті қажеттілігіне қажет тұрмыстық товарларды</w:t>
        <w:br/>
        <w:t>керуен саудасы арқылы Орта Азия қалаларынан, Орал облысының Темір</w:t>
        <w:br/>
        <w:t>уезіндегі: Ойыл, Темір жәрмеңкелерінен алды. Сонымен қатар,</w:t>
        <w:br/>
        <w:t>Александровск форты, Красноводск қаласы мен Ханка баба жәрмеңкесінде</w:t>
        <w:br/>
        <w:t>мал және мал өнімдерін сатып, мануфактура бұйымдары. мен астық</w:t>
        <w:br/>
        <w:t>өнімдеріне айырбасталған. - ы 5</w:t>
        <w:br/>
        <w:t>Маңғыстау тұрғындарының мал басы аз кедей болігі жалданып және өз</w:t>
        <w:br/>
        <w:t>бетімен балық аулау кәсібімен айналысып, балық өнімдерін сатуға мәжбүр</w:t>
        <w:br/>
        <w:t>болды.</w:t>
        <w:br/>
        <w:t>Маңғыстау уезіндегі сауда қатынастары көршілес Торғай облысының,</w:t>
        <w:br/>
        <w:t>Ақтөбе, Ырғыз, Орал облысының Темір уезіндегі сауда қатынастарының</w:t>
        <w:br/>
        <w:t>даму деңгейіне қарағанда төмен болғаны байқалады.</w:t>
        <w:br/>
        <w:t>Әдебиеттер:</w:t>
        <w:br/>
        <w:t>1. Маңғыстау энциклопедиясы. Алматы, 1997. 58 бет.</w:t>
        <w:br/>
        <w:t>2. Сонда 61-64 беттер.</w:t>
        <w:br/>
        <w:t>3. ҚР ОМА 85 қор, 1-т., 237а іс,36п.</w:t>
        <w:br/>
        <w:t>81</w:t>
        <w:br/>
        <w:t>Актөбе мемлекеттік педагогикалық институтының Хабаршысы. - Хе1, 200% ж,</w:t>
        <w:br/>
        <w:t>жұмыстарына жұмсалды. Артық қалған ақша қала қазынасына тапсырылып,</w:t>
        <w:br/>
        <w:t>ол қаражат қаланы көркейту ісіне жаратылды.</w:t>
        <w:br/>
        <w:t>ХІХ ғасырдың орта тұсында Қазақстанда Ресей империясының үлгісі</w:t>
        <w:br/>
        <w:t>және заман талабына сәйкес сауда қатынастары қалыптаса бастады. Орал</w:t>
        <w:br/>
        <w:t>облысының қарамағындағы Темір уезінде де таза айырбас сауданың орнына</w:t>
        <w:br/>
        <w:t>базар, жәрмеңке және тұрақты сауда орындары қалыптасып, елдің</w:t>
        <w:br/>
        <w:t>материалдық және әлеуметтік сұраныстарына сай жұмыс жасай бастады.</w:t>
        <w:br/>
        <w:t>Темір уезіндегі Қарақамыс жәрмеңкесі жергілікті қазақтардың</w:t>
        <w:br/>
        <w:t>қажеттілігін қанағаттандыру бағытында қарқынды жұмыс атқарды. 187%</w:t>
        <w:br/>
        <w:t>жылы Қарақамыс жәрмеңкесінде негізінен мал және мал өнімдері сатылды.</w:t>
        <w:br/>
        <w:t>Темір және көршілес уездердің қазақтары осы жылғы жәрмеңкеде 2927 пұт</w:t>
        <w:br/>
        <w:t>жүн және 2368 пұт жабағы жүнді 21739 рубльге өткізді. Сонымен бірге,</w:t>
        <w:br/>
        <w:t>жалпы бағасы 5928 рубль тұратын 1482 қой сатылды. Келесі 1879 жылы осы</w:t>
        <w:br/>
        <w:t>жәрмеңкеде 32710 рубльге 4173 пұт жабағы жүн, 75 сиыр, 4758 кой сатылды.</w:t>
        <w:br/>
        <w:t>/8/.</w:t>
        <w:br/>
        <w:t>Темір жәрменкесінің өткізілу уақыты қазақтардың көші-қон мерзімімен</w:t>
        <w:br/>
        <w:t>тығыз байланысты болды. Жәрмеңкеде негізгі мал өнімдерін өткізушілер</w:t>
        <w:br/>
        <w:t>Хиуа территориясына дейін көшетін Адай және Табындар болғандықтан</w:t>
        <w:br/>
        <w:t>Темір жәрмеңкесінің комитеті Орал облыстық әкімшілігінен жәрмеңкенің</w:t>
        <w:br/>
        <w:t>өткізілу мерзімін Адай, Табын руларының қыстауға қайтатын күз айларына</w:t>
        <w:br/>
        <w:t>бейімдеп, 1 қыркүйек пен 1 қазан аралығына белгілеп, күзгі жәрмеңке ашуды</w:t>
        <w:br/>
        <w:t>өтініп, екінші жәрмеңкенің жергілікті қазақтар мен Ресей Орта Азия</w:t>
        <w:br/>
        <w:t>саудагерлеріне көп пайда келтіретініне баса назар аударған. Осы өтініш</w:t>
        <w:br/>
        <w:t>қанағаттандырылып Темір жәрмеңкесінің сауда айналымы жылдан-жылға</w:t>
        <w:br/>
        <w:t>дами түсті.</w:t>
        <w:br/>
        <w:t>1890 жылы Темірдегі көктемгі жәрмеңкенің товар айналымы 1 млн.</w:t>
        <w:br/>
        <w:t>рубльге жетті, күзгі жәрмеңкенің товар айпалымы 150 000 рубль болды /9/.</w:t>
      </w:r>
    </w:p>
    <w:p>
      <w:r>
        <w:t>1900 жылдан бастап маңызды сауда орнына айналған Темір жәрмеңкесі</w:t>
        <w:br/>
        <w:t>уезд қазақтарының өз малдары мен мал өнімдерін айырбастау арқылы</w:t>
        <w:br/>
        <w:t>өздеріне қажетті өндіріс товарларын алатын бірден-бір сауда орталығына</w:t>
        <w:br/>
        <w:t>айналды.</w:t>
        <w:br/>
        <w:t>Санкт-Петербург қаласынан шығатын «Живая старина» журналында</w:t>
        <w:br/>
        <w:t>(1897 ж., Хә11 ) С.Г.Рыбаков Темір жәрмеңкесі туралы мынадай деректер</w:t>
        <w:br/>
        <w:t>келтіреді: «Темір жәрменкесіне сауда ісімен айналысқан 157 татар, 52 орыс,</w:t>
        <w:br/>
        <w:t>51 қазақ және 24 өзбек қатынасты. Саудагерлер үшін жәрмеңкеде 325 ағаш</w:t>
        <w:br/>
        <w:t>(киіз) үй тігіліп, олар дүкен ретінде пайдаланылды. Жәрмеңке әдетте</w:t>
        <w:br/>
        <w:t>көктемде және күзде өткізіліп, оған Ташкент, Бұқара, Хиуа, Орынбор, Уфа,</w:t>
        <w:br/>
        <w:t>Орск (Жаманқала) қалаларынан саудагерлер келіп сауда жасаған». Темір</w:t>
        <w:br/>
        <w:t>жәрмеңкесінің алғашқы қалыптасып, дамуына байланысты В.П. Семеновтың</w:t>
        <w:br/>
        <w:t>редакциялауымен 1903 жылы Санкт-Петербург қаласында жарық көрген</w:t>
        <w:br/>
        <w:t>«Россия. Полное географическое описание нашего Отечества» деген кітапта:</w:t>
        <w:br/>
        <w:t>«Темір - өзі аттас Темір станциясынан оңтүстік-батысқа қарай 35 шақырым</w:t>
        <w:br/>
        <w:t>жоғары орналасқан уездік кала. Темір қаласы Темір өзенінің бойына</w:t>
        <w:br/>
        <w:t>орналасқан. Қала 1897 жылы салынған казак әскери бекінісінің негізінде бой</w:t>
        <w:br/>
        <w:t>көтерді. Осы әскери Эмба (Жем) постысының айналасына қоныс аударған</w:t>
        <w:br/>
        <w:t>65</w:t>
        <w:br/>
        <w:t>Ақтөбе мемлекеттік педагогикалық институтының Хабаршысы. - 21, 2008 ж.</w:t>
        <w:br/>
        <w:t>Александровск фортында сауда жасау үшін сырттан көптеген көпестер</w:t>
        <w:br/>
        <w:t>келген. Әсіресе саудагер көпестер Астрахань қаласынан келіп, сауда жасап,</w:t>
        <w:br/>
        <w:t>таза пайдаға кенелген. Олар Маңғыстау қазақтарынан арзанға мал және мал</w:t>
        <w:br/>
        <w:t>өнімдерін сатып алып, осы товарларды сыртқа шығарып сатып,сауда істеген.</w:t>
        <w:br/>
        <w:t>Астраханьдық армяндар Абрам Франгулов, Николай Франгулов 1882</w:t>
        <w:br/>
        <w:t>жылы 26 мамырда барлығы 350 рубль тұратын 50 пұт түйе жүні, 100 пұт қой</w:t>
        <w:br/>
        <w:t>жүнін, Астрахандық татар Башмаков селеньесінің тұрғыны Иса Мұсаев 1882-</w:t>
        <w:br/>
        <w:t>жылы 8 шілдеде барлығы 300 рубль тұратын 30 қой, 75 түбіт шәлі (шарқат),</w:t>
        <w:br/>
        <w:t>350 қолғап, 20 киіз, 5 жылқы терісі, 70 қой терісі, 1 кілем сатуға куәлік (сауда</w:t>
        <w:br/>
        <w:t>жасауға рұхсат құжаттарын) алған /24/.</w:t>
        <w:br/>
        <w:t>Географиялық орналасу жағынан жақын болғандығына байланысты</w:t>
        <w:br/>
        <w:t>Маңғыстаудағы форт Александровск жәрмеңкесіне көршілес Иран және</w:t>
        <w:br/>
        <w:t>Ауғанстан елдерінен мал әкелініп өткізілген.</w:t>
        <w:br/>
        <w:t>1905 жылы форт Александровск жәрмеңкесінде Иран мен Ауғанстан</w:t>
        <w:br/>
        <w:t>елдерінен жылма-жыл 2550 қой, 369 түйе, 230 жылқы әкелінген. Осы жылы</w:t>
        <w:br/>
        <w:t>форт Александровск жәрмеңкесіне Ресейге жалпы құны 2,5 млн мал және</w:t>
        <w:br/>
        <w:t>мал өнімдері (шикізат) жөнелтілген.</w:t>
        <w:br/>
        <w:t>Тұрмыс жағдайының өзгеруіне байланысты Маңғыстау қазақтары</w:t>
        <w:br/>
        <w:t>негізінен мал шаруашылығымен айналысумен бірге аздап балық</w:t>
        <w:br/>
        <w:t>шаруашылығымен де шұғылдана бастаған. Алғашқыда адайлар Николаев</w:t>
        <w:br/>
        <w:t>станциясындағы орыстарға Каспий теңізінің жағалауынан 10-15 ікБлв</w:t>
        <w:br/>
        <w:t>ақшаға жалданып балықшылық кәсіппен айналысқан:</w:t>
        <w:br/>
        <w:t>1870 жылы Маңғыстаудағы адай көтерілісі басталғанға дейін Николаев</w:t>
        <w:br/>
        <w:t>станицасында 25 отбасы, жалпы саны 150-ге дейін балық аулаумен</w:t>
        <w:br/>
        <w:t>айналысатын орыс қоныстанушылары тұрған. Олардың балық аулауға</w:t>
        <w:br/>
        <w:t>арналған 111 қайығы болған. Сонымен қатар станицада 200-ге жуық қазақ</w:t>
        <w:br/>
        <w:t>орыстарға балық аулауға жалданған. 1871 жылғы деректерде Николаев</w:t>
        <w:br/>
        <w:t>станицасындағы балықшылардың қайық саны едәуір кеміген, яғни</w:t>
        <w:br/>
        <w:t>көтерілісшілердің орыс балықшыларының қайықтарын өртеп жіберуіне</w:t>
        <w:br/>
        <w:t>байланысты станицада 85 қайық қана қалған /25/.</w:t>
      </w:r>
    </w:p>
    <w:p>
      <w:r>
        <w:t>ХІХ ғасырдың 80-ші жылдарында Маңғыстауда жалданып балық</w:t>
        <w:br/>
        <w:t>аулаушы жергілікті қазақтардың саны біршама тұрақтанған /26/.</w:t>
        <w:br/>
        <w:t>жылдар Жалданған балықшылар саны</w:t>
        <w:br/>
        <w:t>Ж 1881 237</w:t>
        <w:br/>
        <w:t>к 1883 275</w:t>
        <w:br/>
        <w:t>1889 225</w:t>
        <w:br/>
        <w:t>1883 жылдан бастап казактар Долгий мүйісінен балық аулай бастады.</w:t>
        <w:br/>
        <w:t>1897 жылы Долгийден 500 бударка балық ауланды, 50 шана балық тасылды.</w:t>
        <w:br/>
        <w:t>1891 жылы Долгийде балықшылар батагасы салынды. Сондай-ақ, мұндай</w:t>
        <w:br/>
        <w:t>балықшы поселкелері Қолпы аралында, Қандауыр қойнауында салынды /27/.</w:t>
        <w:br/>
        <w:t>ХІХ ғасырдың аяғы мен ХХ ғасырдың бас кезінде Маңғыстау</w:t>
        <w:br/>
        <w:t>қазақтарының арасында балық аулаумен айналысатындардың саны арта</w:t>
        <w:br/>
        <w:t>түскен /28/. ;</w:t>
        <w:br/>
        <w:t>80</w:t>
        <w:br/>
        <w:t>Ақтобе мемлекеттік педагогикалық институтының Хабаршысы. - Хе1, 2008 ж.</w:t>
        <w:br/>
        <w:t>1900 жылы Ойыл жәрмеңкесінен түйемен мынадай заттар тасылған</w:t>
        <w:br/>
        <w:t>Д7/:</w:t>
        <w:br/>
        <w:t>Г шай ЕНЕ 183 пұд 20 фунт 1</w:t>
        <w:br/>
        <w:t>ГТ қант 568 пүд</w:t>
        <w:br/>
        <w:t>П Былғары (юфт) ” 77 5290 дана 7</w:t>
        <w:br/>
        <w:t>Бөз 1239 кесінді</w:t>
        <w:br/>
        <w:t>” “тептік 1046 кесінді |</w:t>
        <w:br/>
        <w:t>шыт 957 кесінді Б</w:t>
        <w:br/>
        <w:t>тары | ЕШ Е “719100 қап</w:t>
        <w:br/>
        <w:t>Бидай ұны 1701 кап ЕНЕ</w:t>
        <w:br/>
        <w:t>) Қара бидай 2280 кап Кн 77 "</w:t>
        <w:br/>
        <w:t>Сонымен қатар 1900 жылы Маңғыстаудан Ойыл жәрменкесіне 18124</w:t>
        <w:br/>
        <w:t>бас мал әкеліп сатылған.</w:t>
        <w:br/>
        <w:t>1900 жылы Маңғыстау уезіндегі адайлардың иелігінде 67567 түйе</w:t>
        <w:br/>
        <w:t>болса, осы түйелердің төрттен бір бөлігі, яғни, 15080 түйе Ойыл</w:t>
        <w:br/>
        <w:t>жәрмеңкесіне сауда керуені ретінде Маңғыстаудан жүк артуға</w:t>
        <w:br/>
        <w:t>пайдаланылған.</w:t>
        <w:br/>
        <w:t>1900 жылы Маңғыстау уезінің Маңғыстау болысынан 1640 түйе, Түп</w:t>
        <w:br/>
        <w:t>Қараған болысынан 2625 түйе, Бірінші Бозашы болысынан 3810 түйе,</w:t>
        <w:br/>
        <w:t>Екінші Бозашы болысынан 2000 түйе, Райымберді болысынан 1295 түйе,</w:t>
        <w:br/>
        <w:t>Түрікмен адай болысынан 2360 түйе, Жеменей болысынан 1350 түйе Ойыл</w:t>
        <w:br/>
        <w:t>жәрмеңкесіне керуен сауда жолымен жүк тасуға пайдаланылған /17/.</w:t>
        <w:br/>
        <w:t>1905 жылы Маңғыстаудан 53.1180 қой, 2604 ірі қара, 550 жылқы және</w:t>
        <w:br/>
        <w:t>154 түйе өткізілген /18/.</w:t>
        <w:br/>
        <w:t>Орал облысының Темір уезіндегі Қарақамыс жәрмеңкесіне</w:t>
        <w:br/>
        <w:t>Маңғыстаудағы көшпенді адай және табын рулары қатынасқан.</w:t>
        <w:br/>
        <w:t>Александровск фортында сауда ісінің жолға қойылуына байланысты</w:t>
        <w:br/>
        <w:t>Маңғыстау қазақтары Хиуадан гөрі Кетікке (қазақтар бекіністі осылай</w:t>
      </w:r>
    </w:p>
    <w:p>
      <w:r>
        <w:t>атаған) сауда жасауға көбірек бара бастаған. Александр фортының (Кетіктің)</w:t>
        <w:br/>
        <w:t>негізгі сауда орталығына айналғанын 1887 жылы жасалған дала жолдарының</w:t>
        <w:br/>
        <w:t>картасында көрсетілген керуен жолдары дәлелдейді. Александровск фортына</w:t>
        <w:br/>
        <w:t>негізінен 7 керуен сауда жолдары келіп тірелген:</w:t>
        <w:br/>
        <w:t>Ақтау мен Бозашыдан</w:t>
        <w:br/>
        <w:t>Мұзайыр, Бекі, Жидебай, Сарытас арқылы Қаратаудан</w:t>
        <w:br/>
        <w:t>Адай руларының Жем бойынан қайтатын жолы.</w:t>
        <w:br/>
        <w:t>Оралдан келетін қысқы жол.</w:t>
        <w:br/>
        <w:t>Көне Үргеніштен келетін керуен жолы</w:t>
        <w:br/>
        <w:t>Красноводскден ( Шағадам) Маңғыстауға келетін жол.</w:t>
        <w:br/>
        <w:t>Хиуадан Кендірлі арқылы Александровск фортына келетін</w:t>
        <w:br/>
        <w:t>керуен жолы.</w:t>
        <w:br/>
        <w:t>Маңғыстау өлкесін зерттеуші, Хиуа жорығын бастаған, полковник</w:t>
        <w:br/>
        <w:t>Н.Ломакин 5 торап жолды көрсеткен. Солардың үшеуі негізгі болып</w:t>
        <w:br/>
        <w:t>есептелген:</w:t>
        <w:br/>
        <w:t>мескклвв</w:t>
        <w:br/>
        <w:t>78</w:t>
        <w:br/>
        <w:t>Ақтөбе мсмлекеттік педагогикалық институтының Хабаршысы. - 1, 2008 ж.</w:t>
        <w:br/>
        <w:t>Теңіз жағалаудағы сауданың дамуы бейбіт сауда қызметінің дамуына</w:t>
        <w:br/>
        <w:t>өте кажет, өйткені біраз уақыттан соң казактар сауданың көзге көрініп тұрған</w:t>
        <w:br/>
        <w:t>пайдасын түсініп, оларды адал еңбекпен жалақы табуға ұмтылдырады.</w:t>
        <w:br/>
        <w:t>Сөйтіп ол өзіне еңбексіз пайда табу үшін әртүрлі тонау, талан-тараж</w:t>
        <w:br/>
        <w:t>жасауды тоқтатады.</w:t>
        <w:br/>
        <w:t>5 9. Мынадай мәліметтер жинау қажет: керуен жолдарының жағдайы,</w:t>
        <w:br/>
        <w:t>осы жолдармен тасылатын товар мөлшері, товарлардың түрлері мен</w:t>
        <w:br/>
        <w:t>шығарылған жерлері, олардың сапасы, керуен жолын жүріп өтетін мерзім,</w:t>
        <w:br/>
        <w:t>тасымал бағасы. Осының барлығы Маңғыстау приставының әрбір қолайлы</w:t>
        <w:br/>
        <w:t>сәтте баса назар аударатын мәселелері болуы шарт.</w:t>
        <w:br/>
        <w:t>«Сөйтіп Маңғыстау приставының негізгі Міндеті тек қана саяси-</w:t>
        <w:br/>
        <w:t>әкімшілік мәселелер емес, сонымен қатар шаруашылық мәселелерін шешу</w:t>
        <w:br/>
        <w:t>болып табылады. Өйткені осы мәселелердің бәрін қоса шешкенде ғана</w:t>
        <w:br/>
        <w:t>Маңғыстау өңірінің жан-жақты дамуына қол жеткізіледі» деп атап көрсетілді.</w:t>
        <w:br/>
        <w:t>Маңғыстау қазақтары жаздың 7-8 айын қалыптасқан дәстүр бойынша</w:t>
        <w:br/>
        <w:t>Жем, Сағыз, Ойыл өзендерінің бойындағы жайлауларда өткізді.</w:t>
        <w:br/>
        <w:t>Маңғыстау уезі 188! ж. Каспий сырты бөлімінен (1874 ж.) құрылған</w:t>
        <w:br/>
        <w:t>Каспий сырты облысының күрамында болды. Бұл облыс 18 жыл бойы өз</w:t>
        <w:br/>
        <w:t>алдына өмір сүріп келді де, тек 1899 ж. ғана Түркістан генерал-</w:t>
        <w:br/>
        <w:t>губернаторлығына қосылды. ХХ ғасырдың басында ғалымдар былай деп</w:t>
        <w:br/>
        <w:t>жазды: Каспий сырты облысында «Тек Маңғыстау және Красноводек</w:t>
        <w:br/>
        <w:t>уездерінде ғана бірыңғай көшпенді қырғыздар мен түрікмендердің бір бөлігі</w:t>
        <w:br/>
        <w:t>мекендеген...»</w:t>
        <w:br/>
        <w:t>«Әкімшілік орталығы Александровск форты болған Маңғыстау уезі</w:t>
        <w:br/>
        <w:t>Каспий мен Арал аралығында жатқан Каспий сырты облысының бүкіл</w:t>
        <w:br/>
        <w:t>солтүстік батысын (уезд жерінің көлемі 1 937 650 шаршы шақырым, яғни</w:t>
      </w:r>
    </w:p>
    <w:p>
      <w:r>
        <w:t>Дания, Греция және Бельгия жерлерін қосып есептегенге таң) алып жатты,</w:t>
        <w:br/>
        <w:t>халық тым сирек орналасқан (барлығы 77 000 адам, яғни 1 шаршы</w:t>
        <w:br/>
        <w:t>шақырымға 0,3 тұрғыннан келеді) және ағынды сулары мүлде жоқ дерлік</w:t>
        <w:br/>
        <w:t>(Актау және Қаратау тауларындағы бірқатар маусымдық жылғалардан</w:t>
        <w:br/>
        <w:t>басқа). Құдықтар өте көп, бірақ олардың көпшілігінің суы ашқылтым...</w:t>
        <w:br/>
        <w:t>Көшпелі қырғыздар бәрі дерлік мал шаруашылығымен айналысады... Бүкіл</w:t>
        <w:br/>
        <w:t>уездегі суармалы жер 500 десятинадан аспайды». Бұл мәліметтерді</w:t>
        <w:br/>
        <w:t>Т.Кияшконың ХІХ ғасырдың ақырында жазған очерктері де дәлелдей түседі.</w:t>
        <w:br/>
        <w:t>Арал теңізінің батыс жағалауын жетіру тайпасының Табын руы</w:t>
        <w:br/>
        <w:t>мекендеп, уездің бүкіл қалған бөлігін (Үстірт қыратын, Маңғышлақ түбегі</w:t>
        <w:br/>
        <w:t>мен Бозашы түбегін) Байұлы тайпасының Адай руы жайлады. Қысқы</w:t>
        <w:br/>
        <w:t>жайылымдықтар Қаратау, Ақтау тауларына, Сеңгірқұм, Аққұм, Сарыөзек</w:t>
        <w:br/>
        <w:t>құмдарына, сондай-ақ Үстірттің кейбір жерлеріне топтастырылды. Көктемгі,</w:t>
        <w:br/>
        <w:t>жазғы, күзгі жайылымдықтары көршілес Гурьев және Темір уездерінде: Сам</w:t>
        <w:br/>
        <w:t>және Самматай құмдарында, Ембіде және одан әрі Жайық пен Ырғызда</w:t>
        <w:br/>
        <w:t>орналасты.</w:t>
        <w:br/>
        <w:t>1897 жылғы санақ деректеріне Закаспий облысында 74,225 қазақ</w:t>
        <w:br/>
        <w:t>қоныстанды, 352 қазақ қалаларда өмір сүрді.</w:t>
        <w:br/>
        <w:t>74</w:t>
        <w:br/>
        <w:t>Ақтөбе мемлекеттік исдагогикалық институтының Хабаршысы. - Кә1, 2008 ж.</w:t>
        <w:br/>
        <w:t>участке, 1909 жылы 33 участке құрылды. Темір уезінің жаңа қоныстандыру</w:t>
        <w:br/>
        <w:t>ауданында таза 13 орыс болысы құрылды. Уезд орталығы Темір қаласы жыл</w:t>
        <w:br/>
        <w:t>өткен сайын өсіп, қалада жаңа әлеуметтік орындар найда бола бастады. 1870</w:t>
        <w:br/>
        <w:t>жылы орыс православие шіркеуі салынып, 1905 жылы мұсылман мешіті бой</w:t>
        <w:br/>
        <w:t>көтерді. Қалада бір кластық орыс-қазақ училише, кітапхана, почта жұмыс</w:t>
        <w:br/>
        <w:t>жасай бастады. 1907 жылы Темір тәжірибе станциясы ашылып, қалада</w:t>
        <w:br/>
        <w:t>тұрақты және жәрмеңке саудасы дамыды. 1908-жылғы мәліметтер бойынша</w:t>
        <w:br/>
        <w:t>Темір уезінің 13392 шаруашылығының 10434 шаруашылығы (77,91</w:t>
        <w:br/>
        <w:t>проценті) егіншілікпен айналысты, олардың 39336 десятина жері болды, бұл</w:t>
        <w:br/>
        <w:t>сол кезде уезд көлемінде егіншіліктің кең көлемде қанат жайғанын көрсетеді</w:t>
        <w:br/>
        <w:t>/4/. Орал облысының генерал-губернаторының 1873 жылы 12 желтоқсанда</w:t>
        <w:br/>
        <w:t>қабылдаған шешімі бойынша Темір қаласында Қарақамыс жәрмеңкесі әр</w:t>
        <w:br/>
        <w:t>жылы 15 мамыр мен 15 маусым аралығында өткізіліп, оған Торғай, Ырғыз,</w:t>
        <w:br/>
        <w:t>Маңғыстау уездерінен, Қазалы, Хиуа және Бұқарадан саудагерлер және мал</w:t>
        <w:br/>
        <w:t>баққан көшпенді қазақ жұртшылығы қатынасты. Қазақтар Қарақамыс</w:t>
        <w:br/>
        <w:t>жәрмеңкесіне мал өткізіп, өздеріне қажетті тұрмыстық заттарын сатып,</w:t>
        <w:br/>
        <w:t>айырбастап алған /5/.</w:t>
        <w:br/>
        <w:t>Қарақамыс жәрмеңке аталғанға дейін осы жерде жергілікті қазақтар</w:t>
        <w:br/>
        <w:t>өздеріне қажетті тұрмыстық бұйымдар сатып алатын шағын базар жұмыс</w:t>
        <w:br/>
        <w:t>жасады. Қарақамыс жәрмеңкесі ашылған кезде қала сыртындағы базар</w:t>
        <w:br/>
        <w:t>алаңында киіз үйлер тігіліп, осы үйлер дүкен және товар сақтайтын қойма</w:t>
        <w:br/>
        <w:t>үшін пайдаланылды.</w:t>
        <w:br/>
        <w:t>1879 жылы Темір уезінің орталығы Қарақамысқа көшірілді. Осы кезден</w:t>
        <w:br/>
        <w:t>бастап Темір уезінде сауда қатынастары ерекше қарқынмен дами бастады.</w:t>
        <w:br/>
        <w:t>1879-1895 жылдар арасында Темір (Қарақамыс) жәрмеңкесінің товар</w:t>
        <w:br/>
        <w:t>айналымы 19 есе өскен /6/.</w:t>
        <w:br/>
        <w:t>1895 жылы Қарақамыс жәрмеңкесіне 284 саудагерлер қатынасқан. Осы</w:t>
        <w:br/>
        <w:t>саудагерлердің ұлттық құрамы мынадай: 52 - орыс, 157 - татар, 51 - қазақ,</w:t>
        <w:br/>
        <w:t>24 - хиуалықтар т.б. /7/. Жәрмеңкедегі сауда ісі негізінен татар</w:t>
        <w:br/>
        <w:t>саудагерлерінің қолында болды. Орыстар жәрмеңкеге Орск, Орынбор және</w:t>
        <w:br/>
        <w:t>Орал қалаларынан, татарлар - Қазан, Орынбор, Орск қалаларынан келген.</w:t>
      </w:r>
    </w:p>
    <w:p>
      <w:r>
        <w:t>Темір жәрмеңкесінде қалыптасқан ереже бойынша әрбір саудагер</w:t>
        <w:br/>
        <w:t>сатуға әкелген мал үшін салық төлемдерін төлеуге тиіс болды. Темір</w:t>
        <w:br/>
        <w:t>жәрмеңке комитеті сатылатын малға мынадай салық мөлшерін бекітті: әр</w:t>
        <w:br/>
        <w:t>қойдан - І тиын, сиырдан - 2 тиын, жылқыдан - 5 тиын, түйеден - 10 тиын.</w:t>
        <w:br/>
        <w:t>Сонымен бірге жәрмеңкедегі сауда алаңынан берілген сауда орны үшін</w:t>
        <w:br/>
        <w:t>саудагерлер 1 шаршы метр жерге 50 тиын төледі.</w:t>
        <w:br/>
        <w:t>Салық төлеген әрбір саудагер-көпес арнаулы есеп журналына қол</w:t>
        <w:br/>
        <w:t>қойып, оған салық төлегендігі туралы арнаулы квитанция (түбіртек) берілді.</w:t>
        <w:br/>
        <w:t>Жәрмеңкеге айдап әкелінген мал басы қатаң түрде саналып, сатқан</w:t>
        <w:br/>
        <w:t>малының санын жасырған саудагерге айыппұл (штраф) салынды. Бұл</w:t>
        <w:br/>
        <w:t>айыппұлдың мөлшері тиісті салықтан 2 есе көп болды.</w:t>
        <w:br/>
        <w:t>Темір жәрмеңкесінде саудагерлерден жиналған ақша жәрмеңке</w:t>
        <w:br/>
        <w:t>алаңында құрылыстар салу, дүкендер мен жәрмеңке ауласын жөндеу</w:t>
        <w:br/>
        <w:t>64</w:t>
        <w:br/>
        <w:t>Ақтөбе мемлекеттік педагогикалық институтының Хабаршысы. - М1, 2008 ж.</w:t>
        <w:br/>
        <w:t>1897 жылғы санақ бойынша Маңғыстау уезінде 8 дворян тұқымы. 1654</w:t>
        <w:br/>
        <w:t>селолық байлар, 238 мешандар есепте тұрды.</w:t>
        <w:br/>
        <w:t>1897 жылғы санақ бойынша уезде 69 450 адам өмір сүрген, олардың 64</w:t>
        <w:br/>
        <w:t>122-сі қазақтар, 2 953-і түрікмендер, 2 002-сі орыстар мен басқа ұлттар. Уезд</w:t>
        <w:br/>
        <w:t>құрамына 8 болыс снеді /4/,</w:t>
        <w:br/>
        <w:t>Маңғыстаулық тұрғындар жәрмеңкелерге негізінен мал өткізіп,</w:t>
        <w:br/>
        <w:t>айырбасқа өздеріне қажетті тұрмыстық заттар алған. 1900 жылы</w:t>
        <w:br/>
        <w:t>Маңғыстаулықтар Александровск фортында 13.835 бас мал, Ойыл</w:t>
        <w:br/>
        <w:t>жәрмеңкесінде 18.724 бас мал, Хиуада 293 бас мал, Краснововдскіде 399 бас</w:t>
        <w:br/>
        <w:t>мал сатқан /5/.</w:t>
        <w:br/>
        <w:t>Маңғыстаулықтар негізінен түйе, жылқы және қой малдарын ұстаған.</w:t>
        <w:br/>
        <w:t>Олардың ислігіндегі ірі қара (сиыр) өте аз болған.</w:t>
        <w:br/>
        <w:t>Маңғыстау уезіндегі мал саны туралы мәлімет /6/:</w:t>
        <w:br/>
        <w:t>е жылдары Түтін жылқы түйе |! қой Ірі қара</w:t>
        <w:br/>
        <w:t>саны қ</w:t>
        <w:br/>
        <w:t>1 1884 8735 44046 48794 393861 134</w:t>
        <w:br/>
        <w:t>2 1890 9269 47959 25121 355081 656</w:t>
        <w:br/>
        <w:t>3 1900 12541 70.310 67567 735,070. 744</w:t>
        <w:br/>
        <w:t>4 1910 15030 52668. 38346 736.837 675</w:t>
        <w:br/>
        <w:t>5 1912 14961 33758 31430 462,848 361</w:t>
        <w:br/>
        <w:t>Батыс Қазақстанда жәрмеңке саудасын қатаң бақылауға алған Ресей</w:t>
        <w:br/>
        <w:t>Ішкі істер министрлігі Торғай облысының территориясындағы Ақтөбе</w:t>
        <w:br/>
        <w:t>жәрмеңкесі 15 шілде мен 15 тамыз аралығында, Ырғыз жәрмеңкесі 10</w:t>
        <w:br/>
        <w:t>қыркүйек пен 15 қазан аралығында өткізу туралы шешім қабылдай отырып,</w:t>
        <w:br/>
        <w:t>Батыс Қазақстанда жергілікті қазақтардың маусымдық көшу мерзіміне баса</w:t>
        <w:br/>
        <w:t>назар аударды.</w:t>
        <w:br/>
        <w:t>Жайықтың арғы бетіндегі Ордада жәрмеңкелер ашу туралы шешімінде</w:t>
        <w:br/>
        <w:t>Ресей ішкі істер министрлігі мынадай жағдайды ерекше атап көрсеткен:</w:t>
        <w:br/>
        <w:t>1. Теңіз жағасында қыстаған негізгі мал өсіруші рулар: Маңғыстау</w:t>
        <w:br/>
        <w:t>адайлары, ысықтар, кетелер, табындар т.б. қар кеткен соң солтүстікке 2</w:t>
        <w:br/>
        <w:t>бағытҡа, бірінші тобы -- Жем, Байсары, Бөкембай өзендерінің жағасымен, ал</w:t>
        <w:br/>
        <w:t>екіншісі - Жем, Сағыз, Ойыл және Тайсойған құмдары арқылы топтанып</w:t>
        <w:br/>
        <w:t>көшетіндігі және сол көшу барысында шамамен мамыр айына таман Ойыл</w:t>
      </w:r>
    </w:p>
    <w:p>
      <w:r>
        <w:t>жәрменкесіне үлгереді.</w:t>
        <w:br/>
        <w:t>2. Жәрмеңке аяқталған соң осы рулар Елек уезінің шұрайлы</w:t>
        <w:br/>
        <w:t>жайылымдары арқылы күзгі жолмен малдарын айдап отырып, Елек және</w:t>
        <w:br/>
        <w:t>Орынборда шілде-тамыз аралығында болатын жәрмеңкелерге малдарын</w:t>
        <w:br/>
        <w:t>өткізіп, түскен ақшасына тұрмысына кажетті товарларды алады.</w:t>
        <w:br/>
        <w:t>3. Маңғыстауда және теңіз жағалауынан қыстаққа оралу кезінде</w:t>
        <w:br/>
        <w:t>көшпенді қазактар 15 қыркүйек-15 қазан аралығында өтетін Ойылдағы күзгі</w:t>
        <w:br/>
        <w:t>жәрмеңкеге түсетіндігі және өздерінің күнделікті тұрмыстық қажеттіліктерін</w:t>
        <w:br/>
        <w:t>сол жерлерден қанағаттандырады /7/.</w:t>
        <w:br/>
        <w:t>75</w:t>
        <w:br/>
        <w:t>Ақтобе мемлекеттік педагогикалық институтының Хабаршысы. - Х21, 2008 ж.</w:t>
        <w:br/>
        <w:t>1. Форт Александровск - Көне Үргеніш ежелгі жолы. керуенмен 320</w:t>
        <w:br/>
        <w:t>күнде, атпен 15 күнде жетуге болады: Форт Александровск - Қанға -</w:t>
        <w:br/>
        <w:t>Қыштым - Ашыбас-Шат - Бердікен - Бек-Бөрлі - Сұмса - Сенек - Бесоқты-</w:t>
        <w:br/>
        <w:t>Сайқұдық - Босаға - Қарқын - Елтежі - Бойлар - Қызыладыр - Табынсу -</w:t>
        <w:br/>
        <w:t>Айбүгір - Көне Үргеніш. Қашықтығы - 800 шақырым.</w:t>
        <w:br/>
        <w:t>2. Форт Александровск &gt;- Красноводск жолы. Керуенмен 15-23 күн,</w:t>
        <w:br/>
        <w:t>атпен 10 күнде жетеді: Сақақұдық -- Түлкілі - Қаражалшы - Қошқар Ата -</w:t>
        <w:br/>
        <w:t>Акеспе - Ашыкүй - Саража - Ұлық ұй - Қожаназар - Тамшалы - Кендірлі -</w:t>
        <w:br/>
        <w:t>Темір баба Қанжақ - Қосашы - Қарасеңгір - Дүлдүл Ата - Тамды - Атжарма</w:t>
        <w:br/>
        <w:t>- Қарабұғаз - Кенеже -- Тасқұдық - Красноводск. Қашықтығы - 580</w:t>
        <w:br/>
        <w:t>шақырым.</w:t>
        <w:br/>
        <w:t>3. Адай ауылдарының Жем бойына көшетін жолы: Қаңға - Түбіжік</w:t>
        <w:br/>
        <w:t>- Үдек -Тарталы - Ұланақ - Жаңғылды - Тұшыбек - Шетпе - Аусары -</w:t>
        <w:br/>
        <w:t>Күркіреуік- Қаратүйе - Өтес - Ешкіқырған - Қатша-Тәңкі - Қосқұлақ -</w:t>
        <w:br/>
        <w:t>Манашы - Күйкен -- Алтықұлаш - Азнағұл - Қарашүңгіл - Жібін - Бақшы.</w:t>
        <w:br/>
        <w:t>Қашықтығы - 600 шақырым /19/.</w:t>
        <w:br/>
        <w:t>1906 жылы Маңғыстау уезінің қазақтары мен түркмендер Маңғыстау</w:t>
        <w:br/>
        <w:t>уезінің бастығына 4 болыс басқарушысы, 9 ауыл старшыны (ауылнай), 57</w:t>
        <w:br/>
        <w:t>кәсіпкер-адам қол қойып, Александровск фортына жақын жерден жаңа мал</w:t>
        <w:br/>
        <w:t>базар алаңын салу туралы өтініш жасап, жаңа мал базар алаңын салу үшін</w:t>
        <w:br/>
        <w:t>барлық шығындарды өз мойындарына алатындығын мәлімдеген /20/.</w:t>
        <w:br/>
        <w:t>Өтініш жасаған адамдар өз арызында Маңғыстау уезінде 12970</w:t>
        <w:br/>
        <w:t>шаңырақ, 70570 адам бар екенін, осы адамдардың кажеті үшін Маңғыстау</w:t>
        <w:br/>
        <w:t>уезінің шекарасынан 800 шақырым жердегі, уезд орталығынан 1200</w:t>
        <w:br/>
        <w:t>шақырым жердегі Ойыл жәрмеңкесіне мал айдап апарудың қиындығын атап</w:t>
        <w:br/>
        <w:t>көрсеткен. Маңғыстау уезінің бастығы жоғарғы басшыларымен келісіп, мал</w:t>
        <w:br/>
        <w:t>базары ашылатын жердегі бұлақ көздерін гидротехник маман жіберіп</w:t>
        <w:br/>
        <w:t>тексертіп, 1908 жылы 26 ақпанда Александровск фортынан 25 шақырым</w:t>
        <w:br/>
        <w:t>жердегі Ханка-баба деген жерден мал базарын ашуға рұхсат берген. Сонымен</w:t>
        <w:br/>
        <w:t>қатар осы базардың 47 пункттен тұратын жұмыс ережесін бекіткен /21/.</w:t>
        <w:br/>
        <w:t>Александровск фортының 54 саудагерлері Маңғыстау уезінің</w:t>
        <w:br/>
        <w:t>бастығынан әскери бекіністегі базардың шығыс жағынан жаңа базар алаңын</w:t>
        <w:br/>
        <w:t>ашу туралы өтініш жасап, бұрынғы базарды толығымен уезд бастығының</w:t>
        <w:br/>
        <w:t>қарамағына өткізуге өздерінің келісімдерін берген /22/.</w:t>
        <w:br/>
        <w:t>Маңғыстау уезінде Александровск фортынан 25 шақырым (верст)</w:t>
        <w:br/>
        <w:t>жерде Ханка баба және Жаңа өзен елді мекендерінде тұрақты жәрмеңкелер</w:t>
        <w:br/>
        <w:t>өткізіліп тұрды. Көшпенді елдің тұрмысына бейімделген бұл жәрмеңкелер</w:t>
        <w:br/>
        <w:t>алғашқыда 15 мамыр мен 15 маусым және күзде 15 қыркүйек пен 15 қазан</w:t>
      </w:r>
    </w:p>
    <w:p>
      <w:r>
        <w:t>аралығында өткізілді. Кейінірек ХІХ ғаырдың 90-жылдарынан бастап бұл</w:t>
        <w:br/>
        <w:t>жерлердегі сауда айырбас түрінен тұрақты сауда формасына көшті. Ханка-</w:t>
        <w:br/>
        <w:t>бабадағы жәрмеңкеге оның географиялық орналасу ерекшелігіне байланысты</w:t>
        <w:br/>
        <w:t>жақын маңдағы қазақтар мен түрікмендер мал және мал өнімдерін әкеліп</w:t>
        <w:br/>
        <w:t>өткізді. Саудагерлер қатарында жергілікті қазақтармен бірге, түрікмендер,</w:t>
        <w:br/>
        <w:t>өзбектер, қарақалпақтар болды. Сонымен бірге жәрмеңкеге армяндар,</w:t>
        <w:br/>
        <w:t>орыстар, татарлар мен еврейлер қатынасты /23/.</w:t>
        <w:br/>
        <w:t>79</w:t>
        <w:br/>
        <w:t>Ақтөбе мем. тік педагогикалық институтының 2 1,2008 ж.</w:t>
        <w:br/>
        <w:t>Маңғыстау қазақтары. тұрмысқа кажетті заттарды өздерінің мал</w:t>
        <w:br/>
        <w:t>жайылымына іргелес Бесқала, Ойыл, Темір жәрмеңкелерімен қатар</w:t>
        <w:br/>
        <w:t>Александровск фортындағы дүкендер, базар, жәрмеңке сияқты сауда</w:t>
        <w:br/>
        <w:t>орындарынан алып отырды. Маңғышлақ отряды бастығы Дағыстан облысы</w:t>
        <w:br/>
        <w:t>бастығына өзінің есебінде: «Маңғышлақ қазақтары мен түркмендері киімге</w:t>
        <w:br/>
        <w:t>қажетті барлық материалды, аяқ киімді, ыдысты, киіз үйге қажетті ағашты</w:t>
        <w:br/>
        <w:t>Александровск фортындағы орыс саудагерлерінен мал және мал өнімдеріне</w:t>
        <w:br/>
        <w:t>айырбастап алады. Хиуада нан мен товар арзан болғанымен, малдың өтуі</w:t>
        <w:br/>
        <w:t>нашар. Сондықтан бір ғана дұрыс жол орыс ақшасына керек заттарын сатып</w:t>
        <w:br/>
        <w:t>алу болып отыр. Соңғы жүргізген есеп бойынша бізден нан алатын қазақтар</w:t>
        <w:br/>
        <w:t>саны көбейген. Сондықтан осы мүмкіндікті пайдаланып, қазақтарды</w:t>
        <w:br/>
        <w:t>тұқыртып ұстауға болады. Нанды тек бізге сөзсіз бағынатын, біздің тәртіпті</w:t>
        <w:br/>
        <w:t>орындайтын қазақтарға ғана сату керек» деп атап көрсеткен болатын /8/.</w:t>
        <w:br/>
        <w:t>Маңғыстау қазақтары өздеріне қажет товарларды Хиуа базарларынан</w:t>
        <w:br/>
        <w:t>алды. Тұрмысқа қажетті күнделікті керек заттарын алу үшін қазақтар Хиуа</w:t>
        <w:br/>
        <w:t>базарларына қой айдап апарып, керек заттарына алмастыруға мәжбүр болды.</w:t>
        <w:br/>
        <w:t>1869 жылдың бас кезінде адай руының 2 бөлімінің сардарлары</w:t>
        <w:br/>
        <w:t>(басшылары) өз туыстарымен сауда мәселесі бойынша Хиуаға барған. Хиуаға</w:t>
        <w:br/>
        <w:t>келген адайлардан Хиуа ханы 1 түйеге |І рубль, І жылқыға 50 тиын, 1 қойға</w:t>
        <w:br/>
        <w:t>25 тиын зекет төлеуге бұйрық берген.</w:t>
        <w:br/>
        <w:t>1882 жылы Маңғыстаудан Көне Үргенішке 15 саудагер 55 түйемен</w:t>
        <w:br/>
        <w:t>1725 рубль тұратын товар алып астық, матаға алмастыруға аттанған /9/.</w:t>
        <w:br/>
        <w:t>1883 жылы 16 тамызда Маңғыстау болысының Табынай, Шонай және</w:t>
        <w:br/>
        <w:t>Доқалай ауылдарынан Хиуаға аттанған керуен туралы мәлімет /10/:</w:t>
        <w:br/>
        <w:t>| Керуен нелері | Түйе саны Апаратын |</w:t>
        <w:br/>
        <w:t>| | товар суммасы. |</w:t>
        <w:br/>
        <w:t>| 20 - 2-0 222 (рулы 01</w:t>
        <w:br/>
        <w:t>Құлқа Құнекеев 4 |</w:t>
        <w:br/>
        <w:t>|</w:t>
        <w:br/>
        <w:t>!</w:t>
        <w:br/>
        <w:t>|.Андаш Алданаев</w:t>
        <w:br/>
        <w:t>Артықба</w:t>
        <w:br/>
        <w:t>ітбай Қабақов</w:t>
        <w:br/>
        <w:t>қыр Құлмұрзаев |</w:t>
        <w:br/>
        <w:t>| Боран Сеңгірбаев |</w:t>
        <w:br/>
        <w:t>| Түнге Соқыров</w:t>
        <w:br/>
        <w:t>л Ноғаев</w:t>
      </w:r>
    </w:p>
    <w:p>
      <w:r>
        <w:t>сбай Досов</w:t>
        <w:br/>
        <w:t>76</w:t>
        <w:br/>
        <w:t>Ақтөбе мемлекеттік педагогикалық институтының Хабаршысы. - Хө1, 2008 ж.</w:t>
        <w:br/>
        <w:t>амИ-р; ғоЕ-</w:t>
        <w:br/>
        <w:t>Вакуум үшін Максвелл теңдеуінің жазылуы</w:t>
        <w:br/>
        <w:t>1.УЕ--. Гаусс заңы</w:t>
        <w:br/>
        <w:t>8%</w:t>
        <w:br/>
        <w:t>ы 02В М</w:t>
        <w:br/>
        <w:t>2.УхЕ- т Фарадей заңы</w:t>
        <w:br/>
        <w:t>ү</w:t>
        <w:br/>
        <w:t>3.У-В-0Магниттік заряд жоқ</w:t>
        <w:br/>
        <w:t>Толық ток</w:t>
        <w:br/>
        <w:t>5. Е-4ЕзабхВ8</w:t>
        <w:br/>
        <w:t>Тұрақты электр өрісі үшін Максвелл теңдеуі</w:t>
        <w:br/>
        <w:t>1.9-Е--; 2.УхЕ-0; 3. амер; Ф.ғаЕ-0; 5. В-еғ.еР</w:t>
        <w:br/>
        <w:t>8%</w:t>
        <w:br/>
        <w:t>6.Е--Уо 7.0---. Пуассон теңдеуі</w:t>
        <w:br/>
        <w:t>%</w:t>
        <w:br/>
        <w:t>Тұракты магнит өрісі үшін Максвелл тендеуі</w:t>
        <w:br/>
        <w:t>1.с%хВ---; 2. У-В-0; 3. 4зЙ-0; АлоЙ-),мы 5. В-ш-,ө-Й</w:t>
        <w:br/>
        <w:t>%</w:t>
        <w:br/>
        <w:t>Дифференциялдық түрдегі Максвелл теңдеуінің толық жүйесі</w:t>
        <w:br/>
        <w:t>1.4зӘер; 2. "оЙ -) ке-аа</w:t>
        <w:br/>
        <w:t>2</w:t>
        <w:br/>
        <w:t>3. йе Б. 4. ауВ-0</w:t>
        <w:br/>
        <w:t>ді</w:t>
        <w:br/>
        <w:t>102</w:t>
        <w:br/>
        <w:t>ік педагогикалық институтының Хабаршысы. - Хо1, 2008 ж.</w:t>
        <w:br/>
        <w:t>Стационар өрістер үшін дифференциялдық түрдегі Максвелл</w:t>
        <w:br/>
        <w:t>теңдеуінің жүйесі</w:t>
        <w:br/>
        <w:t>1. 4һР-р; 2. ғаЕ -0; 3. б- А</w:t>
        <w:br/>
        <w:t>4. 4уВ8-0; 5. һіИЙ-),. 6. В-даЙ</w:t>
        <w:br/>
        <w:t>Материялық Максвелл теңдеуі (күй теңдеуі)</w:t>
        <w:br/>
        <w:t>1. Б-ғеЕ; 2. В-ду Ң;3. і-Ж</w:t>
      </w:r>
    </w:p>
    <w:p>
      <w:r>
        <w:t>Егер, р-0, |-0 болса, онда 0-0; Е-0. Демек тұрақты өріс зарядымен</w:t>
        <w:br/>
        <w:t>және толық үздіксіз байланыста, оларсыз өмір сүрмейді.</w:t>
        <w:br/>
        <w:t>Максвелл теориясы туралы ұғым</w:t>
        <w:br/>
        <w:t>1. Электрлік ығысу ағыны туралы теорема</w:t>
        <w:br/>
        <w:t>|Б “У0- (му</w:t>
        <w:br/>
        <w:t>5</w:t>
        <w:br/>
        <w:t>ы</w:t>
        <w:br/>
        <w:t>Ампер -- Максвелл заңы</w:t>
        <w:br/>
        <w:t>20029</w:t>
        <w:br/>
        <w:t>һаны 35 т% і-толық ток тығыздығы</w:t>
        <w:br/>
        <w:t>/</w:t>
        <w:br/>
        <w:t>3. Біріктірілген толық ток заңы</w:t>
        <w:br/>
        <w:t>ыы руы</w:t>
        <w:br/>
        <w:t>|і -1,., (шы. , ез Б</w:t>
        <w:br/>
        <w:t>1 5 д</w:t>
        <w:br/>
        <w:t>4. Электромагниттік индукция заңы (Фарадей заңы)</w:t>
        <w:br/>
        <w:t>|Ш--2 |вв--%9</w:t>
        <w:br/>
        <w:t>3 2</w:t>
        <w:br/>
        <w:t>/ 2</w:t>
        <w:br/>
        <w:t>5. Магнит ағыны туралы теорема</w:t>
        <w:br/>
        <w:t>(Вав -0</w:t>
        <w:br/>
        <w:t>;</w:t>
        <w:br/>
        <w:t>Зарядтардың сақталу заңы</w:t>
        <w:br/>
        <w:t>104</w:t>
        <w:br/>
        <w:t>Ақтөбе мемл ттік педагог</w:t>
        <w:br/>
        <w:t>калық институтының Хабаршысы. - Хе1, 2008 ж.</w:t>
        <w:br/>
        <w:t>Интегралдық түрдегі Максвелл теңдеуінің толық жүйесі</w:t>
        <w:br/>
        <w:t>1. (Бав - (нұра - Ір-ау</w:t>
        <w:br/>
        <w:t>2. |ва/ - |роН8 - І ды</w:t>
        <w:br/>
        <w:t>1 1</w:t>
        <w:br/>
        <w:t>3. І Еа- |ройав - -2 Шын</w:t>
        <w:br/>
        <w:t>5</w:t>
        <w:br/>
        <w:t>4. (ва - (АуВ4» -0</w:t>
        <w:br/>
        <w:t>і !</w:t>
        <w:br/>
        <w:t>Макевелл теңдеуінің Гаусс және Стокс теоремасы</w:t>
      </w:r>
    </w:p>
    <w:p>
      <w:r>
        <w:t>арқылы жазылуы</w:t>
        <w:br/>
        <w:t>1. Ша - (уда Гаусс теоремасы</w:t>
        <w:br/>
        <w:t>;</w:t>
        <w:br/>
        <w:t>?, І На! - |е! Стокс теоремасы</w:t>
        <w:br/>
        <w:t>Ш %</w:t>
        <w:br/>
        <w:t>3. (Еа - |е 45 Стокс теоремасы</w:t>
        <w:br/>
        <w:t>%</w:t>
        <w:br/>
        <w:t>4. |848 - (ауВа: Гаусс теоремасы</w:t>
        <w:br/>
        <w:t>Стокс теоремасы - сызықтық интегралды беттік интегралмен</w:t>
        <w:br/>
        <w:t>байланыстырады.</w:t>
        <w:br/>
        <w:t>Гаусс теоремасы - беттік интегралды көлемдік интегралмен</w:t>
        <w:br/>
        <w:t>байланыстырады.</w:t>
        <w:br/>
        <w:t>Стационар өрістер үшін Масвелл теңдеуінің интегралдық жүйесі</w:t>
        <w:br/>
        <w:t>1. |Ег-0: 2. (046-0;</w:t>
        <w:br/>
        <w:t>3. |Нае-1; 4.(Ва8-0</w:t>
        <w:br/>
        <w:t>103</w:t>
        <w:br/>
        <w:t>Ақтобе мемлекеттік педагогикалық институтының Хабаршысы. - Хо1, 2008 ж.</w:t>
        <w:br/>
        <w:t>6-П|. Сонымен қатар Ақтөбе механикалық зауытында 99 неміс слесарь,</w:t>
        <w:br/>
        <w:t>токарь, ағаш ұстасы т.б. қызмет атқарды. «Заря» артелінде 16 неміс; тамақ</w:t>
        <w:br/>
        <w:t>өнеркәсібінде 2 румын; 920 диірменінде 25 неміс, 9 румын, 2 поляк, 2еврей;</w:t>
        <w:br/>
        <w:t>3/3 элеваторда 35 неміс; Ақтөбе өнеркәсіп комбинатында 19% неміс, 1</w:t>
        <w:br/>
        <w:t>бессараб, І еврей, І украин еңбек етті |20, 9-п)|.</w:t>
        <w:br/>
        <w:t>Ұлы Отан соғысы жылдарында арнайы қоныс аударушылардың еңбек</w:t>
        <w:br/>
        <w:t>күшін жұмылдыру жалпыхалықтық жеңіске жеткізді.</w:t>
        <w:br/>
        <w:t>Әдебиеттер:</w:t>
        <w:br/>
        <w:t>1.1. Из истории немцев Казахстана (1921-1975) Сб.документов Алматы-</w:t>
        <w:br/>
        <w:t>Москна, 1997 120-бет</w:t>
        <w:br/>
        <w:t>Қазақстан Республикасының Президенттік Архиві (бұдан былай ҚР</w:t>
        <w:br/>
        <w:t>ПА) 725-қор, 4-тізбе, 316-іс, 34-парақ</w:t>
        <w:br/>
        <w:t>Бұл да сонда, 33-парақ</w:t>
        <w:br/>
        <w:t>Бұл да сонда , 49-парақ</w:t>
        <w:br/>
        <w:t>Ақтөбе облысының мемлекеттік архиві ( бұдан былай АқтОМА) 14-</w:t>
        <w:br/>
        <w:t>қор, 1-тізбе, 1334-іс, 2-парақ</w:t>
        <w:br/>
        <w:t>АқтОМА 14-қор, 1-тізбе, 1334-іс, 32-парақ</w:t>
        <w:br/>
        <w:t>АқтОМА 1642-қор, 1-тізбе, 2-іс, 27-парақ</w:t>
        <w:br/>
        <w:t>АқтОМА 1509-қор, 2-тізбе, 7-іс, 58-парақ</w:t>
        <w:br/>
        <w:t>. АқтОМА 13-қор, 11-тізбе, 272-іс, 1,2 -парақ</w:t>
        <w:br/>
        <w:t>10. ҚРПА 725-қор, 4-тізбе, 316-іс, 35-парақ</w:t>
        <w:br/>
        <w:t>11.Бұл да сонда, 32-парақ</w:t>
        <w:br/>
        <w:t>12.АқтОМА 515-қор, 1-тізбе, 116-іс, 21-парақ</w:t>
        <w:br/>
        <w:t>13.АқтОМА 30-қор, 1-тізбе, 630-іс, 4-парақ</w:t>
        <w:br/>
        <w:t>14.Бұл да сонда, 6-парақ</w:t>
        <w:br/>
        <w:t>15.15. Бұл да сонда, 642-іс, 30-парақ</w:t>
        <w:br/>
        <w:t>16.Бұл да сонда, 634-іс, 12-парақ</w:t>
        <w:br/>
        <w:t>17.17. Бұл да сонда, 634-іс, 24-парақ</w:t>
        <w:br/>
        <w:t>18.Бұл да сонда, 635-іс, 2-парақ</w:t>
      </w:r>
    </w:p>
    <w:p>
      <w:r>
        <w:t>19.Бұл да сонда, 6-парақ</w:t>
        <w:br/>
        <w:t>20.Бұл да сонда, 629-іс, 9-парақ</w:t>
        <w:br/>
        <w:t>15</w:t>
        <w:br/>
        <w:t>өл а</w:t>
        <w:br/>
        <w:t>әөхо</w:t>
        <w:br/>
        <w:t>91</w:t>
        <w:br/>
        <w:t>Максвелл теңдеуі арқылы 4 - руді - 1, %</w:t>
        <w:br/>
        <w:t>аламыз</w:t>
        <w:br/>
        <w:t>ЕШ -сопзі; У-)-- 22</w:t>
        <w:br/>
        <w:t>)</w:t>
        <w:br/>
        <w:t>др.</w:t>
        <w:br/>
        <w:t>ғ” Кирхгофтың І-ші заңы</w:t>
        <w:br/>
        <w:t>аһ) -</w:t>
        <w:br/>
        <w:t>діу) - 0</w:t>
        <w:br/>
        <w:t>|Еа -Оинтегралдық түрдегі Кирхгофтың 2-ші заңы</w:t>
        <w:br/>
        <w:t>ғо -0 Дифференциялық түрдегі Кирхгофтың П-ші заңы</w:t>
        <w:br/>
        <w:t>Диэлектрик үшін Максвелл теңдеуі</w:t>
        <w:br/>
        <w:t>У-Е-Фе; Ф(а )-р Б-а,;</w:t>
        <w:br/>
        <w:t>2%;</w:t>
        <w:br/>
        <w:t>У.Феры У“Р--Й,ар</w:t>
        <w:br/>
        <w:t>%</w:t>
        <w:br/>
        <w:t>у.к- де Рае, үу.</w:t>
        <w:br/>
        <w:t>%</w:t>
        <w:br/>
        <w:t>5%</w:t>
        <w:br/>
        <w:t>У-(вЕжР)-р,, О-е.ЕзР</w:t>
        <w:br/>
        <w:t>Ү.Б-р,</w:t>
        <w:br/>
        <w:t>Үш өлшемді толқындық теңдеу</w:t>
        <w:br/>
        <w:t>Жазық гармониялық электрмагниттік толқын үшін Максвелл теңдеуін</w:t>
        <w:br/>
        <w:t>жазамыз</w:t>
        <w:br/>
        <w:t>РА ӘН 2-08</w:t>
        <w:br/>
        <w:t>ТИЕ --нМа--- (1). "ІН -ба--:02</w:t>
        <w:br/>
        <w:t>4. () 4 о)</w:t>
        <w:br/>
        <w:t>ӘЕ 0 0й ӘЙ 2Е</w:t>
        <w:br/>
        <w:t>-.шс-а-О9) ----ғ,---/(4).</w:t>
        <w:br/>
        <w:t>аа Да 9</w:t>
        <w:br/>
        <w:t>(3)-теңдеуді х бойынша, ал (4)ші теңдеуді уақыт бойынша</w:t>
        <w:br/>
        <w:t>дифференциялдасақ, онда мына өрнекті аламыз</w:t>
        <w:br/>
        <w:t>105</w:t>
      </w:r>
    </w:p>
    <w:p>
      <w:r>
        <w:t>ік педагогикалық институтының Хабаршысы. - Хе1, 2008 ж.</w:t>
        <w:br/>
        <w:t>Максвелл тендеулері</w:t>
        <w:br/>
        <w:t>О. Нурманов</w:t>
        <w:br/>
        <w:t>(Ақтөбе)</w:t>
        <w:br/>
        <w:t>Максвелл теңдеулерін есте ұзақ сақтау үшін және әртүрлі</w:t>
        <w:br/>
        <w:t>математикалық әдістермен түрлендіру барысында жиі қолданылатын өте</w:t>
        <w:br/>
        <w:t>қажетті физикалық шамаларды, сондай-ақ үш өлшемді векторлық талдау</w:t>
        <w:br/>
        <w:t>оператырын 1 таблица түрінде ұсынып отырмыз.</w:t>
        <w:br/>
        <w:t>Таблица 1</w:t>
        <w:br/>
        <w:t>1. Вектордың анықтамасы А-(4,,4,,4.)</w:t>
        <w:br/>
        <w:t>2. Скалярлық көбейтінді А-В-А,В,% А,В, АВ,</w:t>
        <w:br/>
        <w:t>р 0420</w:t>
        <w:br/>
        <w:t>3. Векторлық дифференциалдық оперотор У- 2227</w:t>
        <w:br/>
        <w:t>о Оу 62</w:t>
        <w:br/>
        <w:t>4. Градиент</w:t>
        <w:br/>
        <w:t>5. Дивергенция</w:t>
        <w:br/>
        <w:t>6. Лапласиан</w:t>
        <w:br/>
        <w:t>7. Векторлық көбейтінді</w:t>
        <w:br/>
        <w:t>8. Ротор УхА</w:t>
        <w:br/>
        <w:t>Векторлық дифференциялдық түрдегі Максвелл теңдеуі</w:t>
        <w:br/>
        <w:t>1.</w:t>
        <w:br/>
        <w:t>4. «ХхВ- ФЕ. 5, ауЕ-- 2.</w:t>
        <w:br/>
        <w:t>68% 271</w:t>
        <w:br/>
        <w:t>у- дивергенцияЕ - сколяр.</w:t>
        <w:br/>
        <w:t>УхЕ-коЕ -ғоюғЕ - вектор</w:t>
        <w:br/>
        <w:t>101</w:t>
        <w:br/>
        <w:t>Ақтобе мемлекеттік педагогикалық институтының Хабаршысы. - Х21, 2008 ж.</w:t>
        <w:br/>
        <w:t>что ряд дореволюционных трудов и источников по этому важному вопросу,</w:t>
        <w:br/>
        <w:t>не достаточно полно освешают проблему. Дело в том, что Российская</w:t>
        <w:br/>
        <w:t>статистика обьединяла под названием «промыслы» все виды работ, не</w:t>
        <w:br/>
        <w:t>совершаемых в своем хозяйстве, а всех крестьян, прибегаюших кним И всех</w:t>
        <w:br/>
        <w:t>рабочих, вышедших из крестьян, но сохранивших связь со своим аулом</w:t>
        <w:br/>
        <w:t>(часто даже чисто номинальную) она называет «промышленниками». Такое</w:t>
        <w:br/>
        <w:t>широков и порою неопределенное толкование термина, 86 также</w:t>
        <w:br/>
        <w:t>разнородность промыслов Ии лиц, занимаюшихся ими, в значительной</w:t>
        <w:br/>
        <w:t>степени затрудняет дальнейшее исследование данного столь важного вопроса</w:t>
        <w:br/>
        <w:t>сопиально-экономической жизни казахского населения.</w:t>
        <w:br/>
        <w:t>Литература:</w:t>
        <w:br/>
        <w:t>1. Макаров И.М. Казахское земледелие в конце 19 - начале20 века. //</w:t>
        <w:br/>
        <w:t>Материалы по истории сельского хозяйства и крестьянства СССР. С.</w:t>
        <w:br/>
        <w:t>424,427.</w:t>
      </w:r>
    </w:p>
    <w:p>
      <w:r>
        <w:t>2. Материалы по киргизскому землепользованию, собранные И</w:t>
        <w:br/>
        <w:t>разработанные экспедицией по исследованию степных областей. 7.7.</w:t>
        <w:br/>
        <w:t>Актюбинский уезд. Оренбург. 1912. С.40,42.</w:t>
        <w:br/>
        <w:t>3. Военный сборник. 1895.Х88. с.466.</w:t>
        <w:br/>
        <w:t>4. Военный сборник. 1879. Хг7. с.124.</w:t>
        <w:br/>
        <w:t>5. Тургайская газета. 1901. Х917.</w:t>
        <w:br/>
        <w:t>6. Русский инвалид. 1868. Хо332; 1884. Уе 135.</w:t>
        <w:br/>
        <w:t>7. Тургайская газета. 1901. Хә17.</w:t>
        <w:br/>
        <w:t>8. РГИА. Ф.1284. оп.69. д.233. л.4; д.1282. л.50.</w:t>
        <w:br/>
        <w:t>9. ГАРК. Ф.25. оп. 1.д.511а. л. 8об.</w:t>
        <w:br/>
        <w:t>10.ГАРК. Ф.25. оп. 1.д.511а. л. 8об; Обзор Тургайской области за 1910</w:t>
        <w:br/>
        <w:t>год. Оренбург. 1911. с.28.</w:t>
        <w:br/>
        <w:t>П.Записки Оренбургского отдела РГО. Вып.1. 1870. с. 239.</w:t>
        <w:br/>
        <w:t>Ұлы Отан соғысы жылдарында Ақтөбе облысындағы</w:t>
        <w:br/>
        <w:t>арнайы қоныс аударушылардың халық шаруашылығына</w:t>
        <w:br/>
        <w:t>72 қосқан үлесі</w:t>
        <w:br/>
        <w:t>Қ.М. Издина</w:t>
        <w:br/>
        <w:t>(Ақтөбе)</w:t>
        <w:br/>
        <w:t>Ұлы Отан соғысы жылдарында арнайы қоныс аударушылар (күштеп</w:t>
        <w:br/>
        <w:t>қоныс аударғандар) халық шаруашылығының әр саласында ауыр Да, өте</w:t>
        <w:br/>
        <w:t>қиын жұмыстарды атқарды. Ақтөбе ферроқорытпа зауытында, Актөбе</w:t>
        <w:br/>
        <w:t>құрылыс саласында, Ақтөбехимкомбинатында, Құрашасайдағы ашық әдіспен</w:t>
        <w:br/>
        <w:t>өндірілетін көмір шахтасында, Кемпірсай, Никельтау кеніштерінде т.б.</w:t>
        <w:br/>
        <w:t>арнайы қоныс аударушылардың еңбек күші пайдаланылды.</w:t>
        <w:br/>
        <w:t>87</w:t>
        <w:br/>
        <w:t>Ақтөбе мемлекеттік педагогикалық институтының Хабаршысы. - М1, 2008 ж.</w:t>
        <w:br/>
        <w:t>5</w:t>
        <w:br/>
        <w:t>2.</w:t>
        <w:br/>
        <w:t>21.</w:t>
        <w:br/>
        <w:t>22.</w:t>
        <w:br/>
        <w:t>23.</w:t>
        <w:br/>
        <w:t>24.</w:t>
        <w:br/>
        <w:t>Шункеев К. Ш.. Гиндина Р. И. О структуре (Сі, ), -центров в кристаллах КСІ- 5г. Труды Иф</w:t>
        <w:br/>
        <w:t>АН ОСЕР. -1983.-Т.54.-С. 122-135.</w:t>
        <w:br/>
        <w:t>НоВ5 1... МУ. Нирһев А. Е., Рооіеу ГИ. А бішду оҒІлісгейіна! Сіивіегв іп Ітафаісі А|КаПі Найібса</w:t>
        <w:br/>
        <w:t>Пәзінр Әігесі ЕІесітоп Місгозсору. Ргос. Коу. 5ос. І.оп4. -1973. -У. 4332, 1559, -Р. 167-</w:t>
        <w:br/>
        <w:t>185.</w:t>
      </w:r>
    </w:p>
    <w:p>
      <w:r>
        <w:t>Гиндина Р. И., Маарсос А. А., Гілоом Л. Л., Яансон Н. А. Разработка методики получения</w:t>
        <w:br/>
        <w:t>крисгаллов КСІ и КВгс содержанием иримесей 10 4-10 % Тр. ИФ. АН ЭССР. -1979. -Т.</w:t>
        <w:br/>
        <w:t>49. -С. 45-89.</w:t>
        <w:br/>
        <w:t>Баймаханов А. Никифирова О. А. Электронномикроскопическос исследование</w:t>
        <w:br/>
        <w:t>шелочногалоидных кристаллов разной степени чистоты и совершенства. Тр. ИФ АН ЭССР. -</w:t>
        <w:br/>
        <w:t>1987. -Т.61.-С.33-47.</w:t>
        <w:br/>
        <w:t>Лушик Н. Е., Маароос А. А., Никифирова О. А., Фрорип А. Ғ., Яансон Н. А. Кристаллы КСІ,</w:t>
        <w:br/>
        <w:t>КЬСІ, КВг повышенной чистоты и совсршенства. Тр. ИФ АН ЭССР. -1987.-Т.61.-С.7-32.</w:t>
        <w:br/>
        <w:t>һ Коік Үш. У./ Ілеһеһік А. С. боу, Рһув. бойа 5іже. 5ітісіште алд сеоуудіпа тесһалізіт оҒ Н</w:t>
        <w:br/>
        <w:t>ішегзійійі іп аІКа1і һа/114е сгузігі5. -1986.-У. 28.-Р, 805-809.</w:t>
        <w:br/>
        <w:t>. Ектапі Үш. А., Рігороу Т. У.. 5һуа15 К. К. Тһе Ргосезе оҒ СоШоійа! Селегв Ғотпайоп іп А|КаНі</w:t>
        <w:br/>
        <w:t>На!кіс Спияйі5 Ӛшгілр Птафіайіоп, Кафайоп ЕКесі. -1983. -У, 7, М4, -Р. 199-208.</w:t>
        <w:br/>
        <w:t>Веһре Н. Еіпіре пешеге ЕгреБліззе 4ег ЕЕЮтопептікговкорізсһел (/легвиеһшірел ат МаСІ</w:t>
        <w:br/>
        <w:t>Обегһасһел, Рһувік ВіаҢег, -1960. -В4. 16.-5. 223-229.</w:t>
        <w:br/>
        <w:t>,Йыти Х. Р- В. Лушик Ч. Б. Малышева А. Ф, Тийслер Э. С.</w:t>
        <w:br/>
        <w:t>Электронномикроскопическос обнаружение и оптическое нсследование продуктов распала</w:t>
        <w:br/>
        <w:t>экситонов в кристаллах КВг, ФТТ. -1972. -Т. 14, вып. 1.-С. 117-123.</w:t>
        <w:br/>
        <w:t>. Андроникашвили Э. Л.. Политов Н. Г., Гетия М. Ш. Радиационные изменения дислокаций в</w:t>
        <w:br/>
        <w:t>ионных кристаллах. - В кн.: Электронные и монныс процессы в твердых телах. Тбилиси, Изд.</w:t>
        <w:br/>
        <w:t>Моешниерба. -1964.-С. 31-41.</w:t>
        <w:br/>
        <w:t>. Андроникашвили Э. Л., Галусташвили М. В., Дрияев Д. Г., Саралидзе 3. К. Природа</w:t>
        <w:br/>
        <w:t>дислокационных петель в облученных нейтронами в қкристаллах І.Е. Тез. докл. 6 Всесоюзн,</w:t>
        <w:br/>
        <w:t>конф. по РФХИК. Рига. -19876, ч.1.-С. 8-9.</w:t>
        <w:br/>
        <w:t>. Гектин А. В., Птицын Ғ. В., Розенберг Г. Х., Ширан Н. В. Междоузельные дислокационныс</w:t>
        <w:br/>
        <w:t>петли в у - облученных кристаллах ХаСІ. Укр. Физ. журнал.. -1984. -Т. 29, Х%8. -С. 1208-</w:t>
        <w:br/>
        <w:t>1212.</w:t>
        <w:br/>
        <w:t>Ва/білі О. апаВовассВі В. Оргіса! Ргорегйіев оҒ АІКаП- Наһ4с Сгувізіз Рһув. Кеу. -1968. -Т. 166,</w:t>
        <w:br/>
        <w:t>М3.. -Р.863-870.</w:t>
        <w:br/>
        <w:t>. Лушик Ч. Б., Гиндина Р. И., Маароос А. А., Плоом Л. А., Лушик А. Ч., Пунг Л. А., Пыллусаар</w:t>
        <w:br/>
        <w:t>Ю.В., Соовик Х. А. Радиационнос создание катионных дефектов в кристаллах КСІ.. ФТТ. -</w:t>
        <w:br/>
        <w:t>1977.-Т. 19, вып.12. -С. 3625-3630.</w:t>
        <w:br/>
        <w:t>. Бичевин В., Альсеитов Г., Кязмбре Х. Обесцвечиваюшее действие лазерной радиацин на</w:t>
        <w:br/>
        <w:t>окрашенные шелочные галонды. ФТТ. -1992. -Т. 34, Хе6.-С. 1783-1788,</w:t>
        <w:br/>
        <w:t>бейг. Е. Со!юг Сешеге іл А.Ка/і На114е Стияз15. Кеу. Мо4. Рһув. -1954, -У,26,М1.-Р. 7-94,</w:t>
        <w:br/>
        <w:t>Риутбтосеһ У/., бһоетаКкег П. есігол- ӛріп-гегопапве вішбу сотріех ілегебіігі һаореп (е(есі5 іп</w:t>
        <w:br/>
        <w:t>ӘСІ дорей ууй Нуе!епі сабопв. Рһув. Кеу. -1981.-У.21, М4. -Р. 1670-1684.</w:t>
        <w:br/>
        <w:t>Баймаханов А., Йыги Х. Р.-В., Лушик А.З. Гомогенное и гетерогенное распределение</w:t>
        <w:br/>
        <w:t>радиационных дефектов в кристаллах КСІ. ФТТ. -1987. -Т. 29,</w:t>
        <w:br/>
        <w:t>Михкельсоо В. Т., Клементи Т. И. Эксимерные лазеры системы и возможности их</w:t>
        <w:br/>
        <w:t>использования. Тр. ИФ АН ЭССР. Лазерная техника. -1984.-Т. 56.-С. 7-17.</w:t>
        <w:br/>
        <w:t>Кіп М., Ілөһеһік А., Ішөһсіік СІһ, Маліпвол 1., Мавітуі У. алі Уавісһелко Е. Стеаһоп оҒ</w:t>
      </w:r>
    </w:p>
    <w:p>
      <w:r>
        <w:t>агоцрв оҒврабаһу сотте!аейі 4еГесі іп а КВг співіа/ аі 8К. 1. Рһув, Сол4спв. МаПег. -1998. -У. 10.</w:t>
        <w:br/>
        <w:t>-Р.3509-3521.</w:t>
        <w:br/>
        <w:t>100</w:t>
        <w:br/>
        <w:t>Ақтөбе мемлекеттік педагогикалық институтының Хабаршысы. - Ке1, 2008 ж.</w:t>
        <w:br/>
        <w:t>пудо-версту, перевозка соли в Оренбург: - 1/45 коп. за провоз 1 пуда хлеба по</w:t>
        <w:br/>
        <w:t>маршруту Кустанай - Челябинск извозчики получали 9-10 коп. Впрочем,</w:t>
        <w:br/>
        <w:t>извоз не прерывался в течение всего года. Вот что по этому поводу писала</w:t>
        <w:br/>
        <w:t>тогдашняя печать: «И, несмотря на такую сравнительно малую п/ату, казахи</w:t>
        <w:br/>
        <w:t>извозным промыслом продолжают заниматься...» |7). На самом деле, по</w:t>
        <w:br/>
        <w:t>данным источников, провозная плата в 1903 г. от Иргиза до Оренбурға</w:t>
        <w:br/>
        <w:t>составляла 30 копеек и обратно до Иргиза 45-60 коп. Так, например, в 1907 г.</w:t>
        <w:br/>
        <w:t>население уезда от извоза выручало до 55 тыс. рублей (|8).</w:t>
        <w:br/>
        <w:t>Вместе с тем, заработок извозчиков был невелик. Поэтому извозчик,</w:t>
        <w:br/>
        <w:t>как правило, с сельскохозяйственным трудом - скотоводством Или</w:t>
        <w:br/>
        <w:t>земледелием связи совсем не порывал: хозяйство обслуживали члены его</w:t>
        <w:br/>
        <w:t>семьи. Прокормитьея на низкий заработок было конечно невозможно. Из</w:t>
        <w:br/>
        <w:t>официальных документов видно, что в Тургайской области извозный</w:t>
        <w:br/>
        <w:t>промысел был достаточно развитым. Неплохо отражен данный вопрос в</w:t>
        <w:br/>
        <w:t>дореволюционной печати. На наш взгляд, одним из неизученных вопросов в</w:t>
        <w:br/>
        <w:t>обшественно - политической жизни Казахстана вообіце, Актюбинской</w:t>
        <w:br/>
        <w:t>области в частности, остается промысловая деятельность казахов.</w:t>
        <w:br/>
        <w:t>Между тем, казахи наряду с извозным промыслом занимались охотой,</w:t>
        <w:br/>
        <w:t>рыболовством и местными промыслами, Что ЯвЛЯлось важным и</w:t>
        <w:br/>
        <w:t>излюбленным занятием казахского населения, известным издревле.</w:t>
        <w:br/>
        <w:t>Письменные источники свидетельствуют, что «между казахами области</w:t>
        <w:br/>
        <w:t>встречалось достаточное число охотников, ибо охота была лучшим</w:t>
        <w:br/>
        <w:t>ередством для приобретения навыков в действии оружием, в верховой езде,</w:t>
        <w:br/>
        <w:t>во владении конем» |9). Охота на зверей и дичь являлась у казахов не только</w:t>
        <w:br/>
        <w:t>способом добычи дополнительных средств суцествования, но и в известной</w:t>
        <w:br/>
        <w:t>мере имела промысловое значение, на что указывали русские ученые и</w:t>
        <w:br/>
        <w:t>путешественники. Шкурки сурков, птиц и волков в болышом количестве</w:t>
        <w:br/>
        <w:t>поставлялись на меновые дворы Оренбургской и Иртышской линии.</w:t>
        <w:br/>
        <w:t>Необходимо указать, что постепенно «охота становилась достоянием</w:t>
        <w:br/>
        <w:t>преимушественно богатых лиц» (101. Это были владельцы крупных хозяйств.</w:t>
        <w:br/>
        <w:t>В волостях, где природно - климатические условия благоприятствовали</w:t>
        <w:br/>
        <w:t>занятиям охотой, казахи активно занимались этим видом промысла. Так, В</w:t>
        <w:br/>
        <w:t>Актюбинском и Иргизском уеЗдах казахи занимались охотой на пушного</w:t>
        <w:br/>
        <w:t>зверя и всякую дичь 111. Ы</w:t>
        <w:br/>
        <w:t>По архивным данным казахи занимались и рыболовством. Правда, оно</w:t>
        <w:br/>
        <w:t>сушествовало как сопутствуюшев занятие сельского населения,</w:t>
        <w:br/>
        <w:t>дополнительный источник для пропитания казахов, особенно бедняков.</w:t>
        <w:br/>
        <w:t>Таким образом, рыбный промысел был известен казахам и служил одним из</w:t>
        <w:br/>
        <w:t>важных подспорьев в средствах сушествования русско-казахского населения</w:t>
        <w:br/>
        <w:t>области.</w:t>
        <w:br/>
        <w:t>Важной статьей дохода считались также местные промыслы:</w:t>
        <w:br/>
        <w:t>изготовление на продажу изделий Из козьего пуха, кошмы, войлока,</w:t>
        <w:br/>
        <w:t>предметов хозяйственного повседневного обихода. Казахи - ремесленники</w:t>
        <w:br/>
        <w:t>на местах умели делать арчаки к седлам, деревянную посуду, орнаменты на</w:t>
        <w:br/>
        <w:t>фасадах домов, кузнецы делали ножи, шильЯ, копья, а также по большей</w:t>
        <w:br/>
        <w:t>85</w:t>
      </w:r>
    </w:p>
    <w:p>
      <w:r>
        <w:t>Ақтөбе мемлекеттік педагогикалық институтының Хабаршысы. - Мо1, 2008 ж.</w:t>
        <w:br/>
        <w:t>по данным материалов экспедиции в Актюбинском уезде хозяйств с</w:t>
        <w:br/>
        <w:t>промыслами было 5831, что составляло 33% обіцего числа хозяйств. «Они</w:t>
        <w:br/>
        <w:t>выделяли 7616 лиц мужского и 137 женского пола, а всего - 7753 человек,</w:t>
        <w:br/>
        <w:t>так называемых промышленников»|2|. По видам промыслов они</w:t>
        <w:br/>
        <w:t>распределялись следуюшим образом: число занимаюшихся промыслами в</w:t>
        <w:br/>
        <w:t>виде ремесла - 559 человек, что составляло 7,2%. Кустарными промыслами</w:t>
        <w:br/>
        <w:t>занимались 133 человека, что составляло 1,7%. Разными промыслами были</w:t>
        <w:br/>
        <w:t>заняты 1312 человек, что составляло 14,8%. Извозными - 140 человек, что</w:t>
        <w:br/>
        <w:t>составляло 1,6%, в группе ремесленников следует выделить группу</w:t>
        <w:br/>
        <w:t>сапожников - 492 чел., кузнецов - 40 и плотников- 27.</w:t>
        <w:br/>
        <w:t>Значительное развитие промыслы получили также в Иргизском уезде,</w:t>
        <w:br/>
        <w:t>особенно в волостях расположенных вблизи Мугоджарских гор. Одним из</w:t>
        <w:br/>
        <w:t>наиболее распространенных видов промыслов среди казахов был извоз, куда</w:t>
        <w:br/>
        <w:t>шли «бедняки, не имеюшие не только ни одной головы скота, но даже и</w:t>
        <w:br/>
        <w:t>кибитки»|31. Казахская беднота занималась извозом на почтовых станциях,</w:t>
        <w:br/>
        <w:t>доставляла соль за тысячи километров к промышленным центрам</w:t>
        <w:br/>
        <w:t>Европейской России и населенным пунктам Средней Азии. Так, Илецкая</w:t>
        <w:br/>
        <w:t>соль казахами извозчиками доставлялась на юг Казахстана, хотя там, в</w:t>
        <w:br/>
        <w:t>урочише Самгар были свои месторождения (4).</w:t>
        <w:br/>
        <w:t>В извозе участвовали различные экономические группы казахского</w:t>
        <w:br/>
        <w:t>обшества. До ввода в эксплуатацию Оренбургско - Ташкентской железной</w:t>
        <w:br/>
        <w:t>дороги извозный промысел в Тургайской области считался «видной отраслью</w:t>
        <w:br/>
        <w:t>хозяйственного быта» местного населения.</w:t>
        <w:br/>
        <w:t>Дореволюционная печать в связи с этим писала: «извозом занимались</w:t>
        <w:br/>
        <w:t>тысячи семей из Актюбинского, Иргизского и других уездов»(|5|. Однако с</w:t>
        <w:br/>
        <w:t>развитием транспортной системы значение извозного промысла почти не</w:t>
        <w:br/>
        <w:t>уменышилось. Даже Иргизский уезд, который находится на значительном</w:t>
        <w:br/>
        <w:t>расстоянии от железной дороги и ярмарок, не оставалея в стороне в</w:t>
        <w:br/>
        <w:t>промысловой деятельности.</w:t>
        <w:br/>
        <w:t>Главным предметом извоза была соль, которую добывали из озера</w:t>
        <w:br/>
        <w:t>Оркаш, (Актюбинский уезд) завозили в Кустанай, Оренбург, Троицк и другие</w:t>
        <w:br/>
        <w:t>местности. Различные грузы перевозились на далекие расстояния на лошадях</w:t>
        <w:br/>
        <w:t>и верблюдах казахами.</w:t>
        <w:br/>
        <w:t>Особенно оживленным было движение от станции Челкар на Иргиз и</w:t>
        <w:br/>
        <w:t>Тургай, где держались сравнительно высокие цены из-за трудности провоза</w:t>
        <w:br/>
        <w:t>туда различных товаров. Перевозкой товаров в этих уездах, впрочем, как и в</w:t>
        <w:br/>
        <w:t>других, занимались исключительно казахи - бедняки. Они перевозили пшено</w:t>
        <w:br/>
        <w:t>и рыбу, шерсть, кожу в Оренбург, Тронцк, Верхнее - Уральск и другие</w:t>
        <w:br/>
        <w:t>города. Немаловажное значение имел извозный промысел и в Актюбинском</w:t>
        <w:br/>
        <w:t>уезде, где особенно значительным был сбыт хлеба на железнодорожной</w:t>
        <w:br/>
        <w:t>станции. Казахами области извозный промысел осутцествлялся в основном на</w:t>
        <w:br/>
        <w:t>верблюдах. Отметим, что для этого они «занимали громадное количество</w:t>
        <w:br/>
        <w:t>верблюдов» |6). За свою работу извозчики получали нишенскую плату.</w:t>
        <w:br/>
        <w:t>Например, перевозка товаров по маршруту Оренбург - Ташкент (свыше 2000</w:t>
        <w:br/>
        <w:t>верст) стоила до проведения железной дороги, примерно по 1/31 коп. за</w:t>
        <w:br/>
        <w:t>84</w:t>
        <w:br/>
        <w:t>Ақтөбе мемлекеттік педагогикалық институтының Хабаршысы. - 1, 2008 ж.</w:t>
        <w:br/>
        <w:t>части женские уборы с насекою серебром и прочие мелкие поделки. Иначе</w:t>
      </w:r>
    </w:p>
    <w:p>
      <w:r>
        <w:t>говоря, спрос русского рынка стимулировал изготовление в домашнем</w:t>
        <w:br/>
        <w:t>казахском промысле различных предметов из скотоводческого сырья. Тақ,</w:t>
        <w:br/>
        <w:t>войлоки сделанныс руками мастеров использовались не только в качестве</w:t>
        <w:br/>
        <w:t>потников для лошадей в кавалерийских войсках, но и в домашнем обиходе</w:t>
        <w:br/>
        <w:t>они пользовались большим спросом. А козий пух нашел широкий спрос у</w:t>
        <w:br/>
        <w:t>жителей соседних губерний, особенно у оренбургских купцов. Полагаем, что</w:t>
        <w:br/>
        <w:t>потребности русского рынка в рассматриваемый период явились одним из</w:t>
        <w:br/>
        <w:t>определяюших факторов в развитии домашнеғо казахского промысла.</w:t>
        <w:br/>
        <w:t>Наибольшее распрострапение у казахов области имело изготовление</w:t>
        <w:br/>
        <w:t>серебряно - бронзовых изделий и кибиточных принадлежностей, обработка</w:t>
        <w:br/>
        <w:t>кожи, кузнечное дело м многое другое. Этими промыслами в основном</w:t>
        <w:br/>
        <w:t>занимались мужчины, имеюшие специальные навыки. Мастерские,</w:t>
        <w:br/>
        <w:t>производяшие предметы повседневного, широкого потребления, обычно</w:t>
        <w:br/>
        <w:t>располагались на базарах в самых многолюдных местах - поближе к</w:t>
        <w:br/>
        <w:t>потребителю , торговым центрам городов и промышленных поселков. Так, на</w:t>
        <w:br/>
        <w:t>базарах Актюбинска и близлежаших к России районах находились</w:t>
        <w:br/>
        <w:t>различного рода ремесленные мастерские, например, кузнечных и</w:t>
        <w:br/>
        <w:t>ювелирных изделий, а также кустарные мастерские сапожников, кожевенныс</w:t>
        <w:br/>
        <w:t>по выделке седел, сбруи и других изделий, на которые имелся большой спрос</w:t>
        <w:br/>
        <w:t>Уу приезжих покупателей - перекупциков из различных мест Российской</w:t>
        <w:br/>
        <w:t>империи.</w:t>
        <w:br/>
        <w:t>В каждом хозяйственном ауле была развита та или иная отрасль</w:t>
        <w:br/>
        <w:t>домашнего промысла. Правда, количество кожевенных мастерских остается</w:t>
        <w:br/>
        <w:t>неизвестным, так как в области, как и во всем Казахстане, длительное время</w:t>
        <w:br/>
        <w:t>не было статистики по учету ремесленных и кустарных промыслов И их</w:t>
        <w:br/>
        <w:t>изделий.</w:t>
        <w:br/>
        <w:t>В немалой степени изменение специфики хозяйственных занятий</w:t>
        <w:br/>
        <w:t>казахов обусловливалось влиянием внутренних социально-экономических</w:t>
        <w:br/>
        <w:t>предпосылок или причин. В рассматриваемое время разорение кочевого</w:t>
        <w:br/>
        <w:t>скотоводства прогрессировало. А это вынуждало местное население искать</w:t>
        <w:br/>
        <w:t>другие виды, т.е. дополнительные источники пропитания.</w:t>
        <w:br/>
        <w:t>Большое развитие в области получило отходничество, к которому В</w:t>
        <w:br/>
        <w:t>основном прибегали обедневшие казахи. Эти элементы казахского обшества,</w:t>
        <w:br/>
        <w:t>отделенные от средств производства, не могли найти средства к</w:t>
        <w:br/>
        <w:t>сушествованию в сфере кочевого скотоводческого хозяйства, и была</w:t>
        <w:br/>
        <w:t>вынуждена искать возможности обеспечения необходимого продукта за</w:t>
        <w:br/>
        <w:t>пределами традиционного круга занятий. Можно сказать еше о том, что</w:t>
        <w:br/>
        <w:t>отходничество эначительно расширило сферу хозяйственных занятий</w:t>
        <w:br/>
        <w:t>казахского населения. В пределах области среди казахов появлялась большая</w:t>
        <w:br/>
        <w:t>группа людей, источником сушествования которых стали разнообразные</w:t>
        <w:br/>
        <w:t>формы наемного труда: извозничество, кустарная промышленность в виде</w:t>
        <w:br/>
        <w:t>ремесленного производства и т.п.</w:t>
        <w:br/>
        <w:t>Завершая рассмотрение вопроса о промысловой деятельности казахов</w:t>
        <w:br/>
        <w:t>Актюбинского и Иргизского уездов в конце 19 - начале 20 вв., надо заметить,</w:t>
        <w:br/>
        <w:t>86</w:t>
        <w:br/>
        <w:t>Актобе мемлекеттік педағогикалық институтының Хабаршысы. - Хе1, 2008 ж.</w:t>
        <w:br/>
        <w:t>НАҚТЫ ПӘНДЕРДІ ОҚЫТУДЫҢ ӨЗЕКТІ МӘСЕЛЕЛЕРІ</w:t>
        <w:br/>
        <w:t>Процессы радиационного создания интерстициальных</w:t>
        <w:br/>
        <w:t>петель в кристаллах КСІ</w:t>
        <w:br/>
        <w:t>А. Баймаханулы</w:t>
        <w:br/>
        <w:t>(Алматы)</w:t>
      </w:r>
    </w:p>
    <w:p>
      <w:r>
        <w:t>Сгсайоп о? таділіол 4е?есіз 5зу Х-гаув (50 КУ) ог ХеС азег-етісвіоп (4,025 еУ) апФ КГЕ-Іазег</w:t>
        <w:br/>
        <w:t>(5 еУ) һав бесп іпуезііддісі іп КСІ сгузігі8 эүЙһ һірһ Теуе! оГ ригИу апа регҒесбоп Бу теал оҒ</w:t>
        <w:br/>
        <w:t>«Іесітоп-&lt;ресіговсору ала аБзогртоп тейһо48. Іп Іһе геріте оГ іо-рһофоп аһвогрбоп ехітег Іазег</w:t>
        <w:br/>
        <w:t>еппіззіоп савев (һе Ғогтпаһоп оҒапіоп ехсіопв (ХеСІ Іавег) аг верагагей е!есігопв апа һо!1е5 (КГЕ 1акег).</w:t>
        <w:br/>
        <w:t>Ехсйопіс ала е!есігол-һо!е ргосевзез ргоуідіпе іп КСІ 1һе сгеабоп оҒ апіоп апа сайоп 4еГесіз ог Іһс</w:t>
        <w:br/>
        <w:t>Фогтайоп оҒтоһМ1е іпегбіігі Іоор5 Лауе Вееп (ізсиззей.</w:t>
        <w:br/>
        <w:t>После обнаружения и исследования создания пар дефектов Френкеля в анионной</w:t>
        <w:br/>
        <w:t>подрешетке широкошелевых ішелочногалоидных кристаллах (М” Х7) в результате распада</w:t>
        <w:br/>
        <w:t>автолокализуюшихся анионных экситонов и рекомбинаций электронов проводимости (е) с</w:t>
        <w:br/>
        <w:t>автолокализованными дырками (см. |11 и цитированную там литературу), встал вопрос</w:t>
        <w:br/>
        <w:t>как стабилизируются при комнатных и болес высоких температурах подвижные уже при</w:t>
        <w:br/>
        <w:t>40-80 К анионные интерстициалы Н - центры, представляюмцие собой лишний атом</w:t>
        <w:br/>
        <w:t>талоида хе» ряду ионов Х” в видс квазимолекулы Ху вузле решетки, взаимодействуюшие</w:t>
        <w:br/>
        <w:t>с двумя соседями по направлению &lt;110&gt; анионами Х7. Дия предельно чистых кристаллов</w:t>
        <w:br/>
        <w:t>предполагалось образование нестойких уже к 300 К парных Н, Н -ассоциаций, более</w:t>
        <w:br/>
        <w:t>термоустойчивых ассоциаций Н-центров с автолокализоваяными дырками (Уұ-центрами),</w:t>
        <w:br/>
        <w:t>а также в видс крупных ассоциаций мәлекул Х;” (2) в виде плоских интерстициальных</w:t>
        <w:br/>
        <w:t>дисков из молекул х2 или интерстициальных анион - катионных Х/М; дисков, в</w:t>
        <w:br/>
        <w:t>расположенных в плоскостях (110) |3,2). Оказалось, что интерстициальные диски</w:t>
        <w:br/>
        <w:t>стабильны в облученных Х-лучами при 300К кристаллах до высоких температур (-600 К),</w:t>
        <w:br/>
        <w:t>резко изменяют мсханические характеристики кристаллов и способствуют их</w:t>
        <w:br/>
        <w:t>радиационному разрушению.</w:t>
        <w:br/>
        <w:t>Процессы образования и отжига простых и сложных ассоциаций интерстициалов в</w:t>
        <w:br/>
        <w:t>кристаллах КСІ и КВг были выяснены после детального изучения создания Ғ-центров</w:t>
        <w:br/>
        <w:t>синхротронной радиацией с энергией фотонов 7-35 эВ (см., например, 14,5). Однако</w:t>
        <w:br/>
        <w:t>процессы создания интерстициальных петель до сих пор надежно не установлеңы, хотя в</w:t>
        <w:br/>
        <w:t>прошлом предпринимались попытки с использованием методик просвечиваюшей</w:t>
        <w:br/>
        <w:t>микроскопии (6) или методик декорирования точечных и более сложных дефектов ионами</w:t>
        <w:br/>
        <w:t>золота с последуюшим обследованием оптическими, термоактивационными и</w:t>
        <w:br/>
        <w:t>электронно-микроскопическими (ЭМ) методами (3.6).</w:t>
        <w:br/>
        <w:t>Цель настояшей работы - получить дополнительных данных об интерстициальных</w:t>
        <w:br/>
        <w:t>петлях (ИП) в кристаллах, располагая рекордно чистыми кристаллами КСІ (7), а также</w:t>
        <w:br/>
        <w:t>специально вырашенных для этой цели кристаллами КСІ1-6г.</w:t>
        <w:br/>
        <w:t>Основные обһекты исследования были вырашены в Институте физики Тартуского</w:t>
        <w:br/>
        <w:t>университета (ИФТУ) (7-9). Перед вырашиванием кристаллов соли были подвергнуты</w:t>
        <w:br/>
        <w:t>подробно описанной в |7| процедуре очистки. Последней стадией очистки после продувки</w:t>
        <w:br/>
        <w:t>расплава потоком хлора (очистка от Вг и Г ) была шестидесятикратная зонная плавка. В</w:t>
        <w:br/>
        <w:t>подучениых таким образом слитках КСІ содержание основных примесей было на уровне</w:t>
        <w:br/>
        <w:t>1075-10: молярных долей (см. Табл. 1.) Из полученных после многократной зонной плавки</w:t>
        <w:br/>
        <w:t>слитков по методу Киропулоса (без соприкосновения со стенками тигля) в атмосфере</w:t>
        <w:br/>
        <w:t>тіцательно осушенноғо и очншенного телия были вырашены кристаллы, которыс</w:t>
        <w:br/>
        <w:t>9</w:t>
        <w:br/>
        <w:t>Енді (3)ші теңдеуді (4 бойынша, ал (4)ші теңдеуді х бойынша</w:t>
        <w:br/>
        <w:t>дифференциялдасақ, онда өрнек мына түрде жазылады.</w:t>
        <w:br/>
        <w:t>ФЕ</w:t>
        <w:br/>
        <w:t>Әкей</w:t>
        <w:br/>
        <w:t>бН</w:t>
        <w:br/>
        <w:t>немесе</w:t>
        <w:br/>
        <w:t>Соңғы өрнекті біріктіріп шешсек, онда</w:t>
      </w:r>
    </w:p>
    <w:p>
      <w:r>
        <w:t>2</w:t>
        <w:br/>
        <w:t>Ән Ән ОН</w:t>
        <w:br/>
        <w:t>Мұндағы 9-</w:t>
        <w:br/>
        <w:t>1- ді</w:t>
        <w:br/>
        <w:t>Вакуум үшін е-/, и-1 болса, онда 9-с</w:t>
        <w:br/>
        <w:t>с-3-10" м/с электромагниттік толқынның вакуумдағы таралу жылдамдығы .</w:t>
        <w:br/>
        <w:t>мұндағы п сыну көрсеткіші</w:t>
        <w:br/>
        <w:t>Диэлектрик үшін сыну көрсеткіші мына формуламен анықталады.</w:t>
        <w:br/>
        <w:t>ді пе-че Максвелл заңы.</w:t>
        <w:br/>
        <w:t>106</w:t>
        <w:br/>
        <w:t>Ақтөбе мемлекеттік педагогикалық институтының Хабаршысы. - Х91, 2008 ж.</w:t>
        <w:br/>
        <w:t>200 Кс последуюшим прогревом до 440 К приволит к значительному возрастанию числа</w:t>
        <w:br/>
        <w:t>золотых кристаллитов. Изменение поверхностной плотности от температуры прогревов</w:t>
        <w:br/>
        <w:t>приведены в таблице 2. В таблицу. кроме экспериментально определенного числа</w:t>
        <w:br/>
        <w:t>дефсктов (Мі) на расстояпии «4 от облученной поверхности внссены” величипы Мо -</w:t>
        <w:br/>
        <w:t>ұсловныс числа дефектов нспосрелетвенно на облучаемой поверхности, которые вычислены</w:t>
        <w:br/>
        <w:t>по Мұ для эффектинной энергии рентгеновских квантов Е- 55 кэВ, число которых в</w:t>
        <w:br/>
        <w:t>кристаллах КСІ при удаленин от облучаемой поверхности на расстоянии 0,53 мм</w:t>
        <w:br/>
        <w:t>уменьшастся в с раз. Из таблицы 5. и следует, что при уменьшенин температуры. при</w:t>
        <w:br/>
        <w:t>которой осушествляетея облучение КСІ Х-радиацией или ХеС|1-лазером, от 200 К до%0К</w:t>
        <w:br/>
        <w:t>(при одинаковой Тдқ- 440 Қ) величина Мө снижается болсе чем втрое, в самых</w:t>
        <w:br/>
        <w:t>благоприятных условиях после четырехчасового облучения Х-радиацией кристалла КСІ</w:t>
        <w:br/>
        <w:t>при 200 К число декорируемых дефектов Мо возрастаст от 0,7:10 бом 2 до 186109 см 2 те.</w:t>
        <w:br/>
        <w:t>примерно 25 раз. Эта ситуация реализуется при Тгр- 460 К. При увеличении Т,, до 530 К</w:t>
        <w:br/>
        <w:t>М - спижаетея в 10 раз. На рисунке 2. привсдсны гистограммы распределения островков</w:t>
        <w:br/>
        <w:t>золота по размерам для поверхностей скола необлученных, облученных Х-радиацией или</w:t>
        <w:br/>
        <w:t>ХеСіІ-лазсром кристаллов КСІ. Из рисунка 2. видно, что при облучении кристаллов</w:t>
        <w:br/>
        <w:t>появляются два четко выраженных максимума соответствуюших размерам &gt;-2 нм Ии -6 нм.</w:t>
        <w:br/>
        <w:t>С ростом плотности частиц, связанным с повышением числа декорируемых золотом</w:t>
        <w:br/>
        <w:t>точечных радиационных дефектов, возрастает число частиц с размерами -2 нм.</w:t>
        <w:br/>
        <w:t>Таблица 2</w:t>
        <w:br/>
        <w:t>Число декорированных золотом дефектов (Мұ) на 1 см скола на расстоянии «сқ. ОТ</w:t>
        <w:br/>
        <w:t>облучаемой поверхности для КСІ в зависимости от температуры облучения (Товл),</w:t>
        <w:br/>
        <w:t>температуры прогрева (Тір) Х-радиацией или УФ-излучением ХеС1-лазера. Температура</w:t>
        <w:br/>
        <w:t>декорирования Т,.қ&gt;440 К.</w:t>
        <w:br/>
        <w:t>Вид Тоң|Тө| 4а | Мах107 7Чұ1017| Гетерогенное распределение</w:t>
        <w:br/>
        <w:t>облучения | (Қ) | (К) | (мм) | (см?) (см2) | радиационных дефектов наблюдалось</w:t>
        <w:br/>
        <w:t>Ы - - |0,57 0,7 0,7 ЭМ методиками преимушественно при</w:t>
        <w:br/>
        <w:t>50 |440| 02” 20 30 высокотемпературном облучений ІШГК</w:t>
        <w:br/>
        <w:t>200 |440| 0291 54 04 | болышими дозами частиц И квантов</w:t>
        <w:br/>
        <w:t>х 200 | 460 051 71 186 болышой энергии. Рождение дислокаций</w:t>
        <w:br/>
        <w:t>200 |480|039| 41 86 в ШГК при облучении в ядерном</w:t>
        <w:br/>
        <w:t>200 | 530 037 09 17 реакторе обнаружили Андроникашвили</w:t>
      </w:r>
    </w:p>
    <w:p>
      <w:r>
        <w:t>80 |440 064 35 12 и Политов (14 ЭМ исследование</w:t>
        <w:br/>
        <w:t>уә |200 1460|1,65| 90 20 | "блученнтык | ІЦГК// осушествили</w:t>
        <w:br/>
        <w:t>английские физики (2,6). На тонких</w:t>
        <w:br/>
        <w:t>200 | 530 | 0,51 2,0 2,0</w:t>
        <w:br/>
        <w:t>слоях ІШЦГК Хоббс и др. методом</w:t>
        <w:br/>
        <w:t>просвечиваюшей ЭМ показали |6), что при мошном у-облучении возникают</w:t>
        <w:br/>
        <w:t>интерстициальных ДП. Сушественный результат о дислокационных петлях в ШГК</w:t>
        <w:br/>
        <w:t>получен грузинскими физиками. Кристалл ШЕ облучался при 350 К в ядерном реакторе,</w:t>
        <w:br/>
        <w:t>после отжига до 400-1000 К методом травления свежих поверхностей изучались парные</w:t>
        <w:br/>
        <w:t>ямки травления, соответствуюшие выходу ДП на плоскость раскола, эксперименты в</w:t>
        <w:br/>
        <w:t>условиях одноосного сжатия однозначно показали, что радиация создает междоузельные</w:t>
        <w:br/>
        <w:t>подвижные ДП |15). Эксперименты украинских физиков |16) по ЭМ наблюдению</w:t>
        <w:br/>
        <w:t>декорированных золотом вакуумных сколов кристаллов МӘСІ и КСІ выявили в облученных</w:t>
        <w:br/>
        <w:t>У-лучами (10 кГр) при 300 К эллинсоидальные ступеньки с эксцентриситетом 41/4; - /2 %</w:t>
        <w:br/>
        <w:t>возникакицие в результате скольжения вдоль (110) и выхода на поверхность совершенных</w:t>
        <w:br/>
        <w:t>междоузельных петель, первоначально залегавших в плоскостях 4110) и имеюших круглую</w:t>
        <w:br/>
        <w:t>форму. Из этих экспериментов ясно, что облучение в ядерном рсакторе или у-лучами</w:t>
        <w:br/>
        <w:t>создаст в АҒ, МаСІ и КСІ совершенныс междоузельные петли, лежашие в плоскости 4110)</w:t>
        <w:br/>
        <w:t>с вектором Бюргерса % -а/2 &lt;І110&gt;. Эти же петли наблюдал ранее Хоббс в КВг при</w:t>
        <w:br/>
        <w:t>95</w:t>
        <w:br/>
        <w:t>Ақтөбе мемлекеттік педагогикалық институтының Хабаршысы. - 21, 2008 ж.</w:t>
        <w:br/>
        <w:t>рептгеновскими лучами или эксимерным ХеСІ лазсром. моіцность которого</w:t>
        <w:br/>
        <w:t>обеспечивала погдошение фотона 4,02 эВ в двухфотониом режиме. Источником</w:t>
        <w:br/>
        <w:t>рентгеновской радиапии служила стандартная рентгеновская установка УРС-55, с</w:t>
        <w:br/>
        <w:t>вольфрамовым анодом, работавшая в режиме 55 кВ, 20 мА. Время облучения</w:t>
        <w:br/>
        <w:t>варьнровалось в основных экспериментах от 1 до 4 часа. что соответствовало в КСІ</w:t>
        <w:br/>
        <w:t>поглоценным дозам 10-40 кГр. Импульсы эксимерного ХеСІ лазсра с 4 ч 308 нм</w:t>
        <w:br/>
        <w:t>длительностью 10 нс и энергией импульса 50 мДж (3,107 эВ) следовали с частотой 10</w:t>
        <w:br/>
        <w:t>Гц. Для предотврашепия разрушения при лазерном облучении кристаллы были</w:t>
        <w:br/>
        <w:t>расположены на расстоянии 20 мм от фокуса линзы. Образцы толіциңой в несколько</w:t>
        <w:br/>
        <w:t>миляиметров возбуждались по глубине практически равномерно. Плотность мошцности</w:t>
        <w:br/>
        <w:t>ҡаждого импульса излучения равна 85-10” Вт-см”7. С помошью стандартпой методики на</w:t>
        <w:br/>
        <w:t>спектрометре "Өресога" мы легко регистрировали спектры поглогцения индуцированного</w:t>
        <w:br/>
        <w:t>өоблучением ХеС|1 лазера после 100 импульсов. Максимальная использованная нами доза-</w:t>
        <w:br/>
        <w:t>36000 импульсов.</w:t>
        <w:br/>
        <w:t>Обычно после облучения кристалла в</w:t>
        <w:br/>
        <w:t>криостате (при 80-400 К) мы измеряли при 80 К</w:t>
        <w:br/>
        <w:t>спектры наведенного поглотсния, а затем</w:t>
        <w:br/>
        <w:t>нагревали до 300 К и переносили в вакуумную</w:t>
        <w:br/>
        <w:t>камеру для «кола, декорировапия золотом,</w:t>
        <w:br/>
        <w:t>нанесения угольной пленки и исследования под</w:t>
        <w:br/>
        <w:t>электронным микроскопом. Таким образом, на</w:t>
        <w:br/>
        <w:t>одном и том жс образце осушествлялись и</w:t>
        <w:br/>
        <w:t>оптическке и ЭМ исследования. Регистрация</w:t>
        <w:br/>
        <w:t>спектров возбужденного поглошения/ (все</w:t>
        <w:br/>
        <w:t>измерения при 80 К) осушествлялась на</w:t>
        <w:br/>
        <w:t>спектрофотометре "бресоа (ШУ УІ5" в</w:t>
        <w:br/>
        <w:t>спектральной области 1,6-6,2 эВ.</w:t>
        <w:br/>
        <w:t>С целью исследования простейших</w:t>
      </w:r>
    </w:p>
    <w:p>
      <w:r>
        <w:t>ассоциадий точечных дефектов в КСІ послс</w:t>
        <w:br/>
        <w:t>облучения Х-радиацией или излучением ХеС!-</w:t>
        <w:br/>
        <w:t>лазера, которое: в режиме двухфотонного</w:t>
        <w:br/>
        <w:t>поглоцения (8,04 эВ) создавало только анионные</w:t>
        <w:br/>
        <w:t>экситоны, была применена ЭМ методика.</w:t>
        <w:br/>
        <w:t>Использование лазера позволило ЭМ методикой</w:t>
        <w:br/>
        <w:t>изучить топографию создания декорируемых</w:t>
        <w:br/>
        <w:t>золотом точечных дефектов при безызлучательпом</w:t>
        <w:br/>
        <w:t>распаде автолокализованных экситонов.</w:t>
        <w:br/>
        <w:t>На рисунке 1, приведены снимки</w:t>
        <w:br/>
        <w:t>декорированных залотом сколов в вакууме не</w:t>
        <w:br/>
        <w:t>облученных (1) и облученных при температурах</w:t>
        <w:br/>
        <w:t>200 и 300 К рентгеновской радиацией (2,5,6) или</w:t>
        <w:br/>
        <w:t>излучением ХеСІ лазера (3,4) в двухфотонном</w:t>
        <w:br/>
        <w:t>режиме (8,04 эВ) кристаллов КСІ (1-5) и КСІ-ӛг (6).</w:t>
        <w:br/>
        <w:t>радиацией (2-при 200К 4 часа, 5- Как облучение рентгеновской радмацией,</w:t>
        <w:br/>
        <w:t>при 300 К 8 часов) и кристаллов (ОЗдшошей различные электронные возбуждения,</w:t>
        <w:br/>
        <w:t>КСІ-бг при 300 К 8 часов (6, а ТКИ облучение лазером, селективно создаюшее</w:t>
        <w:br/>
        <w:t>также излучением ХеСІ-лазера (3- ӘВтолокализованныс экситоны, ведет к резкому</w:t>
        <w:br/>
        <w:t>при 200К 18000 импульсов, 4-при Увеличению числа декорируемых золотом</w:t>
        <w:br/>
        <w:t>300 К 36000 импульсов). радиационных дефектов при 200К и образованию</w:t>
        <w:br/>
        <w:t>ИП облучении при 300 К.</w:t>
        <w:br/>
        <w:t>Как следует из рисуика 1, для кристаллов КСІ облучение рентгеновской радиацией</w:t>
        <w:br/>
        <w:t>в течение 4 часов или лазерным излучением в течение 30 минут (18000 импульсов) при</w:t>
        <w:br/>
        <w:t>Рисунок 1. Картины декорирования</w:t>
        <w:br/>
        <w:t>золотом поверхностей скола (100)</w:t>
        <w:br/>
        <w:t>кристаллов КСІ не облученных (1)</w:t>
        <w:br/>
        <w:t>Ии облученных | рентгеновской</w:t>
        <w:br/>
        <w:t>94</w:t>
        <w:br/>
        <w:t>Ақтөбе мемлекеттік педагогикалық институтының Хабаршысы. - Ме1, 2008 ж.</w:t>
        <w:br/>
        <w:t>Жұмысшылар. жаз айларында антисанитарлық жағдайдағы</w:t>
        <w:br/>
        <w:t>палаткаларда, ал қыс айларында жылуы жоқ, дымқыл, қараңғы барактар мен</w:t>
        <w:br/>
        <w:t>жертөлелерде тұрды. Қоныстанушыларға қысқы киімдер жетіспеді.</w:t>
        <w:br/>
        <w:t>1942 жылдың наурызынан бастап ГУЛАГ-тың бекітуімен барлық</w:t>
        <w:br/>
        <w:t>контингент өндірістік норманы орындауына байланысты тамақтану нормасы</w:t>
        <w:br/>
        <w:t>өзгертілгенімен, ауыз сумен қамту мәселесі әлі де дұрыс жолға қойылмады.</w:t>
        <w:br/>
        <w:t>1942 жылы лагердегі өлген 102 адамның 10-ы немістер болды. Өлгендердің</w:t>
        <w:br/>
        <w:t>арасында 20-дан 30-жасқа дейінгілер саны - 15; 30-дан 45-ке дейінгілер саны-</w:t>
        <w:br/>
        <w:t>22; 45-тен асатындар саны - 65 адам болды. Олар мынадай ауру түрлерінен:</w:t>
        <w:br/>
        <w:t>жүрек ауруынан-25 адам, өкпенің қабынуынан-17 адам, ішек ауруынан-24</w:t>
        <w:br/>
        <w:t>адам, сепсистен-7 адам, ісік ауруынан-7 адам, сүйектің қабынуынан-! адам,</w:t>
        <w:br/>
        <w:t>бүйрек ауруынан-2 адам, кәрілік салдарынан-11 адам көз жұмды (9, 1-2 -пп).</w:t>
        <w:br/>
        <w:t>Новоресей ауданындағы Никельтау станциясы құрылысында арнайы</w:t>
        <w:br/>
        <w:t>коныс аударушылардың үлесі зор болды. Хе1437 Никельтау колоннасында</w:t>
        <w:br/>
        <w:t>390 жұмысшы болды. Оның 318-і әртүрлі қара жұмыстарды атқарса, 11-і</w:t>
        <w:br/>
        <w:t>етікші, 6-сі темір ұсташы, 5-уі темір дәнекерлеуші, 1-і жүргізуші,12-сі</w:t>
        <w:br/>
        <w:t>есепші, 3-і тракторшы, 3-ы мұғалім, 26-сы ағаш ұстасы, 1-і агроном, 1-і</w:t>
        <w:br/>
        <w:t>комбайншы, 1-і токарь, 1-і пимокатчик, 1-і веттехник болып еңбек етті |10,</w:t>
        <w:br/>
        <w:t>35-п|.</w:t>
        <w:br/>
        <w:t>Х91914 Қандыағаш темір жол кұрылысы колоннасында 542 арнайы</w:t>
      </w:r>
    </w:p>
    <w:p>
      <w:r>
        <w:t>қоныс аударушылар жұмыс істеді. Оның 215-і қара жұмысшы, 37-сі етікші,</w:t>
        <w:br/>
        <w:t>25-сі темір ұсташы, 19-ы темір дәнекерлеуші, 15-і жүргізуші, 26-сы есепші,</w:t>
        <w:br/>
        <w:t>64-і тракторшы, 26-сы мұғалім, 85-і столяр, 3-уі комбайншы, 9-ы токарь, 12-</w:t>
        <w:br/>
        <w:t>сі веттехник, 3-уі пимокатчик, 3-уі тігінші болып еңбек етті. Бұлардың</w:t>
        <w:br/>
        <w:t>материалдық-тұрмыстық жағдайы (киіммен, тамақпен, медициналық қызмет</w:t>
        <w:br/>
        <w:t>көрсету, үймен қамту) өте ауыр болды. Сондықтан сүзекпен ауыратындар</w:t>
        <w:br/>
        <w:t>саны көбейді |11, 32-п).</w:t>
        <w:br/>
        <w:t>Актөбедегі кішігірім өнеркәсіл орындарда, артельдерде, зауыттарда</w:t>
        <w:br/>
        <w:t>«арнайы қоныс аударушылар» сүбелі үлес қосты. Мысалы, Хо52 жылқы</w:t>
        <w:br/>
        <w:t>зауытында, алебастр зауытында «Новый труд», «Заря», «Пимокат», «Красная</w:t>
        <w:br/>
        <w:t>звезда», «Металмест», «Образец» артельдерінде, «Большевик» тамақ</w:t>
        <w:br/>
        <w:t>өнеркәсібінде олардың еңбек күші пайдаланылды. 1943 жылы 2952 жылқы</w:t>
        <w:br/>
        <w:t>зауытында 49 «арнайы қоныс аударушылар» өкілдері болды, яғни оның</w:t>
        <w:br/>
        <w:t>үшеуі жылқышы, жетеуі ағаш шебері, біреуі су тасушы, 27-сі ауыл</w:t>
        <w:br/>
        <w:t>шаруашылық саласындағы жұмысшылар, біреуі жоспарлаушы, екеуі бригада</w:t>
        <w:br/>
        <w:t>бастығы, біреуі құрылыс цехінің жұмысшысы, біреуі сүт тасушы, біреуі жүк</w:t>
        <w:br/>
        <w:t>тасушы, енді бірі есепші болып еңбек етті |12, 21-п|. «Новый труд» артелінде</w:t>
        <w:br/>
        <w:t>17 неміс (6 ер адам,11 әйел), 3 шешен еңбек етті |13, 4-п)|. Алебастр</w:t>
        <w:br/>
        <w:t>зауытында 11 поляк, 39 шешен (14, 6-п|; «Химик» артелінде 18 шешен, 30</w:t>
        <w:br/>
        <w:t>неміс |15, 30-п|; «Пимокат» артелінде 25 шешен, сұрыптаушы, қырушы,</w:t>
        <w:br/>
        <w:t>күзетші қызметтерін атқарды |16, 12-п|.</w:t>
        <w:br/>
        <w:t>«Красная звезда» артелінде 12 неміс, (5 әйел, 7 ер адам) 6 шешен,</w:t>
        <w:br/>
        <w:t>етікші, шебер көмекшісі, еден жуушы, ат баптаушы қызметін атқарса |17,24-</w:t>
        <w:br/>
        <w:t>п|; «Металмсст» артелінде 7 шешен; былғары зауытында 42 неміс, 1 еврей, 1</w:t>
        <w:br/>
        <w:t>болгар жұмыс жасаса |18, 2-п); «Образец» артелінде 11 шешен еңбек етті |19,</w:t>
        <w:br/>
        <w:t>90</w:t>
        <w:br/>
        <w:t>Ақтобе мемлекеттік педагогикалық институтының Хабаршпысы. - Хо1, 2008 ж.</w:t>
        <w:br/>
        <w:t>Екінші бір ірі ашық әдіспен өндіретін көмір кен орны - Темір</w:t>
        <w:br/>
        <w:t>ауданындағы Шұбарқұдық көмір шахтасы болды. Мұнда 826 шешеннің (462</w:t>
        <w:br/>
        <w:t>сі ерлер, 364-і әйелдер) еңбек күші пайдаланылды. Мысалы: Хамедова Заллас</w:t>
        <w:br/>
        <w:t>құрылыс учаскесінде шебер көмекшісі, Магомадов Альбек тау-кен цехында</w:t>
        <w:br/>
        <w:t>проходчик, Расуев Ахьят ағаш шебері, Омаров Билял балташы, Изирханов</w:t>
        <w:br/>
        <w:t>Ахмат жер қазушы, Алдашев Хамит күзетші болып кызмет атқарды (7, 27-п).</w:t>
        <w:br/>
        <w:t>«Актөбе көмір шахтасы» тресінде шешен, неміс, молдаван, еврей,</w:t>
        <w:br/>
        <w:t>румын, татар, болгар, чех, поляк, ұлт өкілдерінің еңбек күштері</w:t>
        <w:br/>
        <w:t>пайдаланылды. Немістер мен шешендердің үлесі көп болды. Олардың</w:t>
        <w:br/>
        <w:t>барлығы шаруа отбасынан шыққандар болды. Шахтада жұмыс істеген 65</w:t>
        <w:br/>
        <w:t>немістің 7 азаматы Қызыл Армияда әскери борыштарын өтеген. Олардың</w:t>
        <w:br/>
        <w:t>ішінде жетеуінің 7 кластық, бесеуінің 6 кластық, бесеуінің 5 жылдық,</w:t>
        <w:br/>
        <w:t>онының 4 жылдық, алтауының 3 жылдық, екеуінің 2 жылдық, онының</w:t>
        <w:br/>
        <w:t>жартылай білімі болды. Олар слесарь, отын жағушы, еден жуушы, жүк</w:t>
        <w:br/>
        <w:t>тасушы, ағаш кесуші, бұрғылаушы, забойшы, күзетші жұмыстарын атқарды.</w:t>
        <w:br/>
        <w:t>Сонымен қатар партияда жұмыс істегендер де кездеседі. 10 кластық білімі</w:t>
        <w:br/>
        <w:t>бар Балта Виктор ВЛКСМ мүшесі болған ол 92 шахтада слесарь қызметін</w:t>
        <w:br/>
        <w:t>атқарды. Бұл шахтада 6 еврей, 1 бессараб, 1 поляк өкілдерінің ішінде 1 еврей</w:t>
        <w:br/>
        <w:t>мен поляктың ғана 8-9 кластық білімі болды. Бұлар да еден жуушы, күзетші,</w:t>
        <w:br/>
        <w:t>жер асты құрылысында забойшы болып жұмыс істеді. Шахтада еңбек 89</w:t>
        <w:br/>
        <w:t>шешен өкілінің ішінде Қызыл Армияда әскери борыштарын 4-уі өтеген, І-уі</w:t>
        <w:br/>
        <w:t>сотталған. Жұмысшылар арасында 8 кластық (1 адам),7 кластық (8 адам), 6</w:t>
        <w:br/>
        <w:t>кластық (7 адам), 5 кластық (8 адам), 4 кластық (9 адам), 3 кластық (4 адам),</w:t>
        <w:br/>
        <w:t>2 кластық (5 адам) және жартылай білімі барлар (4 адам) , сонымен қатар</w:t>
        <w:br/>
        <w:t>сауаты жоқтар (43 адам) да болды. Шахтада 4 татар, 3 румын, І чех, 2 болгар</w:t>
        <w:br/>
        <w:t>ұлт өкілдері еңбек етті. Оның ішінде 1 румын, І чех, 2 болгар сотталған да, 1</w:t>
        <w:br/>
        <w:t>болгар қызыл армияда әскери борышын өтеген. 2 татар ұлтының 5-6 кластық</w:t>
        <w:br/>
        <w:t>білімі болса, румын өкілдерінің жартылай білімдері болды. Бұлардың</w:t>
      </w:r>
    </w:p>
    <w:p>
      <w:r>
        <w:t>барлығы шахтада қара жұмысшы болып еңбек етті |8, 58-п1.</w:t>
        <w:br/>
        <w:t>ПХК-ның Ақтөбе облысының Новоресей ауданындағы Кемпірсай</w:t>
        <w:br/>
        <w:t>лагерінде де негізгі еңбек күшін арнайы қоныс аударушылар құрады. 1941</w:t>
        <w:br/>
        <w:t>жылдың қазанында лагерге 16-дан 70 жас аралығындағы 2398 неміс әкелінді.</w:t>
        <w:br/>
        <w:t>Олардың ішінде 50 жастан асқан 300 егде адамдар мен 100 жасөспірімдер</w:t>
        <w:br/>
        <w:t>болды. Бес айдан кейін арнайы қоныс аударушылардан 747 адам қалды. 390-</w:t>
        <w:br/>
        <w:t>ы мүгедектік, кәрілік салдарынан лагерден босатылды. Ал басқалары</w:t>
        <w:br/>
        <w:t>саботаж әрекетімен қамауға алынып, қалғандары лагерден қашып кеткен.</w:t>
        <w:br/>
        <w:t>Сонымен қатар лагерде 166 тұтқын болды. Олардың арасынан қашқандар</w:t>
        <w:br/>
        <w:t>әрекеті байқалмады. Күштеп жер аударылған немістердің лагерден қашуы</w:t>
        <w:br/>
        <w:t>1941 жылдың 15-қарашасынан басталды, өйткені олар бұл уақытқа дейін</w:t>
        <w:br/>
        <w:t>құрылыс батальоны құрамында болып, 15-қарашада ГУЛАГ-тың шешімінен</w:t>
        <w:br/>
        <w:t>кейін еңбек колоннасының жалдамалы жұмысшылары болып өзгертіліп,</w:t>
        <w:br/>
        <w:t>қатаң бақылау мен күзеттен босатылды. Немістер Қостанай облысына жақын</w:t>
        <w:br/>
        <w:t>жердегі отбасылары орналасқан колхоздарға қашты. Кейін Актөбе</w:t>
        <w:br/>
        <w:t>облысының ПХК-ның орынбасары Кругловтың шешімінен кейін өндірістік</w:t>
        <w:br/>
        <w:t>зона бақылауға алынып, мұндай әрекеттерге шек қойылды.</w:t>
        <w:br/>
        <w:t>89</w:t>
        <w:br/>
        <w:t>Ақтөбе мемлекеттік псдагогикалық институтының Хабаршысы. - Хо1, 2008 ж.</w:t>
        <w:br/>
        <w:t>Соғыс жылдары облыста ірі өнеркәсіп кешені - Ақтөбе ферроқорытпа</w:t>
        <w:br/>
        <w:t>зауытын салуда эвакуацияланған халықтардың, еңбек армиясының, арнайы</w:t>
        <w:br/>
        <w:t>қоныс аударушылардың еңбегі ерекше болды. Жұмыс күшін көбінесе</w:t>
        <w:br/>
        <w:t>немістер құрады (1, 120-6|. Сонымен қатар Актөбе, Құрашасай, Шұбарқұдық</w:t>
        <w:br/>
        <w:t>ашық әдіспен өндірілетін көмір шахтасында арпайы қоныс аударушылар</w:t>
        <w:br/>
        <w:t>еңбек етті. 1942-1945 жж. Ақтөбе қаласындағы Құрашасай көмір шахтасы</w:t>
        <w:br/>
        <w:t>колоннасында арнайы қоныс аударушылардың 554 өкілі жұмыс істеді. Оның</w:t>
        <w:br/>
        <w:t>458-і - қара жұмысшылар, 17-сі - етікші, 9-ы - темір ұсталары, 6-ы - темір</w:t>
        <w:br/>
        <w:t>дәнекерлеуші, 1-і - жүргізуші, 21-і - есепші, 8-і - мұғалім, 18-і - ағаш шебері,</w:t>
        <w:br/>
        <w:t>5-уі - тракторшы, 5-уі - агроном, 1-уі - комбайншы, 1-уі - токарь, 3-уі -</w:t>
        <w:br/>
        <w:t>веттехник, 1-уі - тігінші еді (2, 34-п|. Жұмысшылар екі бриғадаға бөлініп, тас</w:t>
        <w:br/>
        <w:t>қопару жұмысындағы 40 адам еңбек нормасының 60-70 пайызын орындаса,</w:t>
        <w:br/>
        <w:t>жер асты жұмысындағы 150 адам норманың 110-140 пайызын, тау-кен</w:t>
        <w:br/>
        <w:t>өндірісіндегі 460 адам норманың 80-115 пайызын орындады. Көмір</w:t>
        <w:br/>
        <w:t>шахтасындағы арнайы қоныс аударушылардың материалдық-тұрмыстық</w:t>
        <w:br/>
        <w:t>жағдайы өте ауыр болды. Олар өте салқын барактар мен палаткаларда,</w:t>
        <w:br/>
        <w:t>жертөлелерде тұрды. Шахта басшыларының оларды тамақпен, жылы</w:t>
        <w:br/>
        <w:t>киіммен жеткілікті түрде қамтамасыз етпеуі және медициналық қызмет</w:t>
        <w:br/>
        <w:t>көрсету, моншаның болмауынан ауру-сырқау, өлім-жітім көбейді. Олардың</w:t>
        <w:br/>
        <w:t>жағдайы күрт төмендеп кетті. Үймен қамту қиын болғандықтан 9, 16 шаршы</w:t>
        <w:br/>
        <w:t>метр барак, пәтерлерде бірнеше отбасы сығылысып тұрды. 1945 жылы қаңтар</w:t>
        <w:br/>
        <w:t>айында алдын-ала дұрыс жөнделмеген барактардың қыс салқын болуынан 80</w:t>
        <w:br/>
        <w:t>адам дистрофиямен ауырды. Жылы киімдері (тон, байпақ,биялай)</w:t>
        <w:br/>
        <w:t>болмағандықтан жұмысқа шықпайтындар саны өсті |3, 33-п|. Асханаларда</w:t>
        <w:br/>
        <w:t>тамақтанатын ыдыстар жеткіліксіз болды. Таңғы ас 6-8 -ге дейінгі 2 сағат</w:t>
        <w:br/>
        <w:t>аралығында 70 адамдық орында 500 адам тамақтануы тиіс болды. Асханада</w:t>
        <w:br/>
        <w:t>су тапшы болуымен қатар қызметшілерде жетіспеді. Бір аспазшы барлық</w:t>
        <w:br/>
        <w:t>қызметті өзі атқарды |4, 49-п|. Шахта басшыларының пайдакүнемдік әрекеті</w:t>
        <w:br/>
        <w:t>салдарынан аштыққа ұшырағандар да болды. 1945 жылдың қаңтарынан</w:t>
        <w:br/>
        <w:t>бастап Құрашасай көмір шахтасының бастығы арнайы Халық шаруашылық</w:t>
        <w:br/>
        <w:t>комитеті бөлген 989 килограмм қарабидайды, 548 килограмм тары, 21</w:t>
        <w:br/>
        <w:t>килгорамм вермишель, 831 килограмм ұн, 248 килограмм картоп, 4082</w:t>
        <w:br/>
        <w:t>килограмм капуста, 64 килограмм сүзбе, 130 килограм шекер, 77 килограмм</w:t>
        <w:br/>
        <w:t>май, 160 килограмм балық, 2000 килограмм қызылша т.б. азық-түлік түрлерін</w:t>
        <w:br/>
        <w:t>ашыққан 125 адамға беруді тоқтатқан. Мұның салдарынан 16 адам өлген (5,</w:t>
        <w:br/>
        <w:t>2-п|. 1944 жылдың желтоқсанымен 1945 жылдың қаңтары аралығында</w:t>
        <w:br/>
        <w:t>қоныстанушыларға нан карточкасы берілмеген. Шахта басшысы Наурызов 5</w:t>
      </w:r>
    </w:p>
    <w:p>
      <w:r>
        <w:t>жұмысшыға берілуге тиісті 600 граммнан нан берудің орпына 500 граммға</w:t>
        <w:br/>
        <w:t>азайтқан. Нан карточкасын беруді бақылау одан кейін де бір жүйеге</w:t>
        <w:br/>
        <w:t>келтірілмеді. Сонымен қатар шахта басшылығының коныстанушыларға</w:t>
        <w:br/>
        <w:t>бөлінген 180 килограмм нан карточкасы мен 5 күндік 165 нан талонын өздері</w:t>
        <w:br/>
        <w:t>алу нәтижесінде жұмысшылар ашығып, түрлі ауруларға ұшырады. 1945</w:t>
        <w:br/>
        <w:t>жылдың қаңтарында 6 адам өлген. 1945 жылдың қаңтарында қоймада 4 жұп</w:t>
        <w:br/>
        <w:t>пима, 30 кеудеше, 50 жемпір, 30 жұл етік, 60 жұп шұлық,75 жұп биялай, 19</w:t>
        <w:br/>
        <w:t>бас киім, 20 көйлек бола тұрса да шахта басшылары таратпаған |6, 32-п|.</w:t>
        <w:br/>
        <w:t>88</w:t>
        <w:br/>
        <w:t>Ақтобе мемлскеттік педагогикалық институтының Хабаршысы. - Хг1, 2008 ж.</w:t>
        <w:br/>
        <w:t>Үш өлшемді толқындық теңдеудің дифференциалды</w:t>
        <w:br/>
        <w:t>түрде жазылуы</w:t>
        <w:br/>
        <w:t>Соңғы өрнек үш өлшемді толқындық теңдеудің толық түрінде жазылуы.</w:t>
        <w:br/>
        <w:t>Достаточное условие асимптотической устойчивости</w:t>
        <w:br/>
        <w:t>линейной системы с многомерным временем</w:t>
        <w:br/>
        <w:t>А. Мухамбетова</w:t>
        <w:br/>
        <w:t>(Актобе)</w:t>
        <w:br/>
        <w:t>Установлены достаточные условия асимптотической устойчивости</w:t>
        <w:br/>
        <w:t>решений линейных дифференциальных уравнений с коэффициентами,</w:t>
        <w:br/>
        <w:t>зависяшими от многомерного времени.</w:t>
        <w:br/>
        <w:t>Рассмотрим движениех -“(/) некоторой системы, описываемое</w:t>
        <w:br/>
        <w:t>дифференциальной моделью. Допустим, что рассматриваемая система</w:t>
        <w:br/>
        <w:t>приводится в движение под- действием силы Ғ-б (ғ,2), изменяюшейся</w:t>
        <w:br/>
        <w:t>квазипериодично по времени / с частотным базисом быр) т. Тогда для</w:t>
        <w:br/>
        <w:t>исследования колебательности движения х-«(/), согласно теореме Бора,</w:t>
        <w:br/>
        <w:t>удобно ввести многомерное время (о)....о,)-ФИи силу Ғ представить в виде</w:t>
        <w:br/>
        <w:t>Е -Ф(р.х), где Ф(о,х)обладает свойством периодичности по Ф с вектор-</w:t>
        <w:br/>
        <w:t>периодом СЛЕСАРЫ і-і,т, причем</w:t>
        <w:br/>
        <w:t>Ф(е,2)- СҚ, е-(,..,)-т-вектор. Если на систему кроме такой силы</w:t>
        <w:br/>
        <w:t>107</w:t>
        <w:br/>
        <w:t>Ақтөбе мемлекеттік педагогикалық институтының Хабаршысы. - Хо1, 2008 ж.</w:t>
        <w:br/>
        <w:t>охлаждались в атмосфере гелия до 300 Қ в течение 12 часов. Полученныс таким образом</w:t>
        <w:br/>
        <w:t>кристаллы КСІ характеризуются не только высакой чистотой, но и высокой степенью</w:t>
        <w:br/>
        <w:t>совершенства. Об этом свидетельствуют многочисленные картины декорирования,</w:t>
        <w:br/>
        <w:t>полученные при ЭМ исслелованин свсжих сколов этих кристаллов (см.. например. (8)).</w:t>
        <w:br/>
        <w:t>Кристаллы КСІ-8г вырашцивались в вакуумированных ампулах из особо чистого кварца по</w:t>
        <w:br/>
        <w:t>методу Стокбаргера из очишенного по описанной выше методикой сырья КСІ,</w:t>
        <w:br/>
        <w:t>содержание примеси 8г” -300 рр.</w:t>
        <w:br/>
        <w:t>Таблица 1. Содержание примесных ионов в очишенных кристаллах КСІ(в 10 молярных</w:t>
      </w:r>
    </w:p>
    <w:p>
      <w:r>
        <w:t>долей)</w:t>
        <w:br/>
        <w:t>Ион примеси Ғғ Вг ГоГма |в | С ме” он”</w:t>
        <w:br/>
        <w:t>КСІ І 52! 092 3 1 0,05 &lt;0,01 0,1</w:t>
        <w:br/>
        <w:t>Обычные оптические и электрические методики дают усредненные по большим</w:t>
        <w:br/>
        <w:t>обьемам сведения об апсамблях дефектов и мало говорят о микротопографии явлений.</w:t>
        <w:br/>
        <w:t>Лишь в грязных и малосовершенных ІҢГК даже в оптический микроскоп можно легко</w:t>
        <w:br/>
        <w:t>наблюдать грубую мозаику радиационных повреждений. Однако в чистых и совершенных</w:t>
        <w:br/>
        <w:t>нитевидных ІҢГК оптический микроскоп не обнаруживает негомогенное распределение</w:t>
        <w:br/>
        <w:t>дефектов (10).</w:t>
        <w:br/>
        <w:t>Вопрос о характере распределения дефектов по ҡристаллу нужно решать на ЭМ</w:t>
        <w:br/>
        <w:t>уровне. Методом просвечиваюшей ЭМ наблюдали, например, интерстициальныс</w:t>
        <w:br/>
        <w:t>дислокационные петли (ДП) |3| и металлический коллоид ПІ11. Ситуацию можно</w:t>
        <w:br/>
        <w:t>упростить, если применить декорирование золотом сколов облученных кристаллов.</w:t>
        <w:br/>
        <w:t>Осушествляя скол в вакууме и его декорирование при 380-420 К, можно успешно</w:t>
        <w:br/>
        <w:t>использовать простой метод угольных реплик |121.</w:t>
        <w:br/>
        <w:t>Мы применяли достаточно детально отработанную Йыги технику вакуумного</w:t>
        <w:br/>
        <w:t>декорирования (|13). в которой нами были оптимизированы некоторые параметры</w:t>
        <w:br/>
        <w:t>(например, температуры декорирования). Условия декорирования һыбирались следуюшие:</w:t>
        <w:br/>
        <w:t>Установленное экспериментально оптимальное количество золота (т 1,2 мг) возгонялось</w:t>
        <w:br/>
        <w:t>из вольфрамовой нагреваемой спирали на исследуемый обһект в вакууме 10 5 Торр под</w:t>
        <w:br/>
        <w:t>прямым углом непосредственно после скола в вакууме. Толшина осаждаемото слоя</w:t>
        <w:br/>
        <w:t>золота -- 0,5 нм, скорость конденсации -0,03 нм/с. Температура декорирования хлоридов</w:t>
        <w:br/>
        <w:t>440 К. Для того, чтобы довести до минимума временной интервал между моментом</w:t>
        <w:br/>
        <w:t>раскалывания кристалла и возгонки золота, в момент скола температура золота</w:t>
        <w:br/>
        <w:t>поддерживалась в области близкой к температуре плавления, и скол кристалла</w:t>
        <w:br/>
        <w:t>производился в вакууме при оптимальной температуре декорирования. Для просмотра в</w:t>
        <w:br/>
        <w:t>электронном микроскопе островковая-пленка золота на поверхности (100) кристалла сразу</w:t>
        <w:br/>
        <w:t>после конденсации, без нарушения вакуума закреплялась углеродной пленкой. Толшина</w:t>
        <w:br/>
        <w:t>угольной реплики -20 нм. Поток атомов углерода направлялся перпендикулярно к</w:t>
        <w:br/>
        <w:t>декорируемой поверхности кристалла. Отделение реплик от поверхности образцов</w:t>
        <w:br/>
        <w:t>осушествлялось путем растворения кристаллов в дистиллированной воде. Углеродные</w:t>
        <w:br/>
        <w:t>пленки с декорируюшими частиңами золота переносились на сетки и изучались в</w:t>
        <w:br/>
        <w:t>электронном микросколе УЭМВ-100К при ускоряюшем напряжении 75 кВ и увеличении</w:t>
        <w:br/>
        <w:t>х25:10:, Сфотографированные на фотопластинки картинки с разных участков реплики</w:t>
        <w:br/>
        <w:t>печатались на фотобумагу с четырех кратным оптическим увеличением. Приведенные в</w:t>
        <w:br/>
        <w:t>настоятцей работе ЭМ снимки обладают 10%-кратным конечным электройно-оптическим</w:t>
        <w:br/>
        <w:t>увеличением. Гистограммы распределения золотых кристаллитов по размерам были</w:t>
        <w:br/>
        <w:t>построены на основе анализа участков поверхности свободных от ступеней скола. Для</w:t>
        <w:br/>
        <w:t>электронно-микроскопического и оптического исследования радиационных дефектов в</w:t>
        <w:br/>
        <w:t>ШГК выколотые по ллоскости спайности пластинки кристаллы(10х10х3 мм) помешались в</w:t>
        <w:br/>
        <w:t>азотный криостат и облучались через бериллиевое (0,5 мм) или кварцевые окошки</w:t>
        <w:br/>
        <w:t>93</w:t>
        <w:br/>
        <w:t>Ақтөбе мемлекеттік педагогикалық институтының Хабаршысы, - Ме1 2008 ж.</w:t>
        <w:br/>
        <w:t>- сумма характеристических показателей всех решений из Х(і.о), где число</w:t>
        <w:br/>
        <w:t>п, (п, &gt;І) показыздает, сколько решений с характеристическим показателем а,</w:t>
        <w:br/>
        <w:t>содержится в системе Хй,ө). Определим величину</w:t>
        <w:br/>
        <w:t>ш-» 1 1</w:t>
        <w:br/>
        <w:t>5-і сыр |5</w:t>
        <w:br/>
        <w:t>жеТІгең зар | ір А(тьу/ жет)дт.</w:t>
        <w:br/>
        <w:t>Лемма 2. Для линейной однородной дифференциальной системы (1) с</w:t>
        <w:br/>
        <w:t>непрерывной ограниченной матрицей (2) сумма характеристических</w:t>
        <w:br/>
        <w:t>показателейсу решений из любой ее фундаментальной матрицы Х (1,0) с</w:t>
      </w:r>
    </w:p>
    <w:p>
      <w:r>
        <w:t>начальными данными из У не меньше 8,.</w:t>
        <w:br/>
        <w:t>Доказательство. Рассмотрим определитель Вронского</w:t>
        <w:br/>
        <w:t>Р,шу-дае Х (о)</w:t>
        <w:br/>
        <w:t>Развертывая определитель, согласно обычным правилам, будем иметь</w:t>
        <w:br/>
        <w:t>М(,өҙ- Х. (-1) ха1(Һ0)--хр,а(1Ь0), (7)</w:t>
        <w:br/>
        <w:t>(ры Ра)</w:t>
        <w:br/>
        <w:t>где сумма (7) распространена на все перестановки (р|,...р,) Из пэлементов</w:t>
        <w:br/>
        <w:t>Һ..п Ии (-1)“- сигнатура перестановки, равная “1 (-1), если перестановка</w:t>
        <w:br/>
        <w:t>четная (нечетная). Используя свойства характеристических показателей</w:t>
        <w:br/>
        <w:t>функций (5 и учитывая равенство (6), получим</w:t>
        <w:br/>
        <w:t>1 ІҚұлтак ақы Е-Е Ее! Ес, (8)</w:t>
        <w:br/>
        <w:t>С другой стороны на основании формулы Остроградского- Лиувилля |2,с.38)</w:t>
        <w:br/>
        <w:t>имеем</w:t>
        <w:br/>
        <w:t>!</w:t>
        <w:br/>
        <w:t>Ж(ыо)- Жу еш (ехр |р А(р.у-ет|бт,</w:t>
        <w:br/>
        <w:t>“4</w:t>
        <w:br/>
        <w:t>поэтому (ТБ ішіп бр |М(т,у-ет)- на. жыр |5рАД-еб|06.</w:t>
        <w:br/>
        <w:t>тот шек" тәет-і4 шей”ір</w:t>
        <w:br/>
        <w:t>Отсюда, на основании неравенства (8), получаем неравенство типа</w:t>
        <w:br/>
        <w:t>Ляпунова.</w:t>
        <w:br/>
        <w:t>с,&gt;8, (9)</w:t>
        <w:br/>
        <w:t>Таким образом,</w:t>
        <w:br/>
        <w:t>12</w:t>
        <w:br/>
        <w:t>Ақтөбе мемлекеттік педагогикалық институтының Хабаршысы. - Уг1, 2008 ж.</w:t>
        <w:br/>
        <w:t>квазипериодические системы При ф-е/. Содержание данной заметки касается</w:t>
        <w:br/>
        <w:t>устойчивости только линейных систем.</w:t>
        <w:br/>
        <w:t>В СвБЯЗИ с этим введем класс 2 непрерывных по</w:t>
        <w:br/>
        <w:t>іе Е-(-о,ж), о-(а)...,0,) - периодических непрерывно дифференцирусмых</w:t>
        <w:br/>
        <w:t>ПО Ф-(),...0,)еЕх..хВЕ-Е” векторных функций х(і,0) -(ху(6ө),2рГх, (о) с</w:t>
        <w:br/>
        <w:t>5</w:t>
        <w:br/>
        <w:t>многомерным временем (і,) и нормой вида | - вир (Әаш«-о| .</w:t>
        <w:br/>
        <w:t>менекісі</w:t>
        <w:br/>
        <w:t>" Рассмотрим линейную систему с многомерным временем</w:t>
        <w:br/>
        <w:t>Гх- Аул, 2 -()</w:t>
        <w:br/>
        <w:t>где О- 0.. 5-2 - дифференциальный оператор, матрица А(і,о)</w:t>
        <w:br/>
        <w:t>бі %-109,</w:t>
        <w:br/>
        <w:t>удовлетворяет условию периодичности и гладкости вида</w:t>
        <w:br/>
        <w:t>Қ Ай,өаіо)-А(һоеС 2 (АхЕ”) о)</w:t>
        <w:br/>
        <w:t>Для всех целочисленных векторов %4-(5),...5,)е2”, Жо-(Қаң,...Е,0,)-</w:t>
        <w:br/>
        <w:t>кратные периоды.</w:t>
      </w:r>
    </w:p>
    <w:p>
      <w:r>
        <w:t>Система (1) называется асимптотически устойчивой, если каждое ее</w:t>
        <w:br/>
        <w:t>решение х(,0) с начальной функцией : ,4-и(0)из пространства // -</w:t>
        <w:br/>
        <w:t>Ф-(ө,...,9,)- периодических непрерывно дифференцируемых вектор -</w:t>
        <w:br/>
        <w:t>есең</w:t>
        <w:br/>
        <w:t>функций и(ө)-(ш (ө),...и,(өӨ)е0 с нормой |ш|- зір 5), облалает</w:t>
        <w:br/>
        <w:t>свойством |ті!</w:t>
        <w:br/>
        <w:t>1е</w:t>
        <w:br/>
        <w:t>Наша задача заключаете/ | В исследования асимптотической</w:t>
        <w:br/>
        <w:t>устойчивости решений системы (1), принадлежаших классу?/.</w:t>
        <w:br/>
        <w:t>Чтобы решить эту задачу, сначала докажем следуюшую лемму</w:t>
        <w:br/>
        <w:t>Лемма 1. Для любого решения линейной дифференциальной системы</w:t>
        <w:br/>
        <w:t>(4) при 1,51&lt; справедливо неравенство</w:t>
        <w:br/>
        <w:t>ЕЕ 4</w:t>
        <w:br/>
        <w:t>іс. шер Дехр |А(ғ, м жегат&lt;|уй, Өк, 9 224Дехр |А(т.у -егат, (3)</w:t>
        <w:br/>
        <w:t>% ”</w:t>
        <w:br/>
        <w:t>109</w:t>
        <w:br/>
        <w:t>Ақтобе мемлекеттік педагогикалық институтының Хабаршысы. - Х21, 2008 ж.</w:t>
        <w:br/>
        <w:t>действуег еше сила, не обладаюшая свойством колебательности</w:t>
        <w:br/>
        <w:t>относительно времени 1, то результируюшая сила Ғ описывается функцией</w:t>
        <w:br/>
        <w:t>вида Ғ-Ғ(г,о,х), определенной в цилиндрическом множестве ВхТ”хЖ”, 8"-</w:t>
        <w:br/>
        <w:t>евклидово пространство, 7” «Тх...«Т,-тор, 7,-(руеЮ шой, |А-і,т, причем</w:t>
        <w:br/>
        <w:t>Ғй,е,2)-б(ғ,4), вообше говоря, не обладает свойством квазипериодичности</w:t>
        <w:br/>
        <w:t>по!.Тогда движение описывается функцией х-х(і,о), Причем При Ф-еі-0</w:t>
        <w:br/>
        <w:t>а4</w:t>
        <w:br/>
        <w:t>имеем «(-х(,е/). Очевидно, что скорость З-ы движения системы в</w:t>
        <w:br/>
        <w:t>обозначениях многомерного времени (,о) определяется соотношением</w:t>
        <w:br/>
        <w:t>.0%,0%.. 0% ра при Ф-е-0, үдере 2 .2 2. дифференциальный</w:t>
        <w:br/>
        <w:t>бі дә дФ, ді %21Ф,</w:t>
        <w:br/>
        <w:t>оператор, характеристиками которого служат прямые д-еі-і/, полученные</w:t>
        <w:br/>
        <w:t>при конкретных действительных значениях у. к Әрін</w:t>
        <w:br/>
        <w:t>Таким образом, движение х-х(,о) рассматриваемой системы по</w:t>
        <w:br/>
        <w:t>многомерному времени, описывается дифференциальной моделью</w:t>
        <w:br/>
        <w:t>Әхе-Е (ху), 5--2---- Қ (9</w:t>
        <w:br/>
        <w:t>где введение вектора Ф-(р),..,0,) характеризует врашательную комионенту</w:t>
        <w:br/>
        <w:t>скорости 9- Пхдвижения х-х(і,0). Необхолимость введения этой</w:t>
        <w:br/>
        <w:t>компоненты продиктована исследованием проблем квазипериодических</w:t>
        <w:br/>
        <w:t>движений, в частности, связанных с вопросом устойчивости таких</w:t>
        <w:br/>
        <w:t>движений. Устойчивость движения периодических систем достаточно полно</w:t>
        <w:br/>
        <w:t>изучена. Но результаты этих исследований автоматически не переносятся на</w:t>
        <w:br/>
        <w:t>случай движений квазипериодических систем. В связи с этим ставится задача</w:t>
        <w:br/>
        <w:t>06 исследовании устойчивости решений дифференциальных систем,</w:t>
        <w:br/>
        <w:t>учитываюших влиянис многомерных врашательных компонентов скорости.</w:t>
        <w:br/>
        <w:t>Использование метода работ |,2| для решения этого вопроса приводит к</w:t>
        <w:br/>
        <w:t>рассмотрению системы (6), где периодичность по іпредполагается</w:t>
      </w:r>
    </w:p>
    <w:p>
      <w:r>
        <w:t>необязательной. В случае же периодичности систем и по і имеем дело с</w:t>
        <w:br/>
        <w:t>многомерными колебательными системами, которые переходят в</w:t>
        <w:br/>
        <w:t>108</w:t>
        <w:br/>
        <w:t>Ақтөбе мемлекеттік педагогикалық институтының Хабаршысы. - Же1, 2008 ж.</w:t>
        <w:br/>
        <w:t>где 2(,0).А(1.ө)- наименьший и наибольший характеристические корни</w:t>
        <w:br/>
        <w:t>эрмитово- симметризованной матрицы</w:t>
        <w:br/>
        <w:t>1 г</w:t>
        <w:br/>
        <w:t>Ан (.0-2 М0.0)%4 (Ж)!</w:t>
        <w:br/>
        <w:t>причем жад-ИЕ (.о), е (0)- 2 (.09 ев эрмитово- сопряженная</w:t>
        <w:br/>
        <w:t>матрица.</w:t>
        <w:br/>
        <w:t>Доказательство. Пусть х(г,ө)-(хү(,0),...х, (1,0))- вектор- столбец и</w:t>
        <w:br/>
        <w:t>х (Һө)-( (1,0), х(1,0))- эрмитово- сопряженная вектор- строка. Очевидно,</w:t>
        <w:br/>
        <w:t>(ІХ х.</w:t>
        <w:br/>
        <w:t>В силу системы (1), учитывая, что</w:t>
        <w:br/>
        <w:t>В -(Іху -А(ьө)х | -х А7 0,ө),</w:t>
        <w:br/>
        <w:t>получаем</w:t>
        <w:br/>
        <w:t>рІМ1- ха Әл х-х А(ьрухех А (һөух-2х” АН (рух (4)</w:t>
        <w:br/>
        <w:t>Поскольку матрица 4” ((,о) эрмитова, то при любом ге|,%) будем иметь</w:t>
        <w:br/>
        <w:t>26,0) хх Ай (ыо)х&lt;А(,өух х,</w:t>
        <w:br/>
        <w:t>где Л(1.о),Л(4,ө)- наименьший и найбольший корни характеристического</w:t>
        <w:br/>
        <w:t>уравнения матрицы 44 (і,о). На основании формулы (4) получим</w:t>
        <w:br/>
        <w:t>22өх х&lt;Р|М252А(ө)х х (5)</w:t>
        <w:br/>
        <w:t>Интегрируя неравенетво (5) в пределах от 1; до (вдоль характеристики</w:t>
        <w:br/>
        <w:t>Ішт,р -у/ зет, поЛучим формулу (3). Неравенство (3) является простейшим</w:t>
        <w:br/>
        <w:t>обобшением классического неравенства Важевского |3| на случай )-систем,</w:t>
        <w:br/>
        <w:t>широко известного из теории устойчивости |4,с149-150).</w:t>
        <w:br/>
        <w:t>В силу (2) А(ш) обладает свойством «-периодичности по о.</w:t>
        <w:br/>
        <w:t>Следовательно, А(і,ө)&lt;зир Л(1,е/%ш)&lt;-һ при 1; &lt;1. Тогда, как следствие леммы</w:t>
        <w:br/>
        <w:t>Г2</w:t>
        <w:br/>
        <w:t>І, сформулируем теорему</w:t>
        <w:br/>
        <w:t>Теорема 1. Если Л((,0)&lt;-й&lt;0 при 1«П,о), где һ-положительная</w:t>
        <w:br/>
        <w:t>постоянная, то система (1) асимптотически устойчива.</w:t>
        <w:br/>
        <w:t>ШІ</w:t>
        <w:br/>
        <w:t>Ақтөбе мемлекеттік педагогикалық институтының Хабаршысы. - Х21., 2008 ж.</w:t>
        <w:br/>
        <w:t>Применительно к решениям систем р- уравнений введем понятие</w:t>
        <w:br/>
        <w:t>характеристического показателя функций</w:t>
        <w:br/>
        <w:t>Га.ф-/(.ө «Жозе СӘ хЕ”7), уке2”,</w:t>
        <w:br/>
        <w:t>52</w:t>
        <w:br/>
        <w:t>Число (или символ %%), определяемое формулой</w:t>
        <w:br/>
        <w:t>РДЕ Ша ін вир |Ү(т.уг ет)</w:t>
        <w:br/>
        <w:t>тт ерт</w:t>
        <w:br/>
        <w:t>где е-(1,...)-т- вектор, К"- евклидово пространство, назовем</w:t>
      </w:r>
    </w:p>
    <w:p>
      <w:r>
        <w:t>характеристическим показателем функции (Ү(о). Наиболыший из</w:t>
        <w:br/>
        <w:t>характеристических показателей. всех элементов матрицы называется</w:t>
        <w:br/>
        <w:t>характеристическим показателем матрицы.</w:t>
        <w:br/>
        <w:t>Совокупность характеристических показателей всех решений системы</w:t>
        <w:br/>
        <w:t>(1) назовем ее спектром.</w:t>
        <w:br/>
        <w:t>Для матрицы 4(1,) определим числа:</w:t>
        <w:br/>
        <w:t>сорт</w:t>
        <w:br/>
        <w:t>І-Шт Іі вар (5,у/ 4-ез)%,</w:t>
        <w:br/>
        <w:t>ете</w:t>
        <w:br/>
        <w:t>І-Пт 1 (зар А(в, ез)</w:t>
        <w:br/>
        <w:t>ету</w:t>
        <w:br/>
        <w:t>Теорема 2. Спектр линейной системы (1) целиком расположен на</w:t>
        <w:br/>
        <w:t>отрезке (1 причем для асимптотической устойчивости системы (1)</w:t>
        <w:br/>
        <w:t>достаточно, чтобы было 1,&lt;0.</w:t>
        <w:br/>
        <w:t>Пусть линейная дифференциальная система (1) с ограниченной</w:t>
        <w:br/>
        <w:t>действительной матрицей 4(і,ш) , обладаютшей свойством (2), имеет спектр</w:t>
        <w:br/>
        <w:t>-ю&lt;а, &lt;..&lt;а,&lt;%, (т&lt;п). ң</w:t>
        <w:br/>
        <w:t>Обозначим через Х (,0)-|і (,0)|ее фундаментальную матрицу, где</w:t>
        <w:br/>
        <w:t>первый индекс обозначает номер координаты, а второй - номер решения, и</w:t>
        <w:br/>
        <w:t>пусть</w:t>
        <w:br/>
        <w:t>гұ- 29 ла, (6)</w:t>
        <w:br/>
        <w:t>11</w:t>
        <w:br/>
        <w:t>Ақтөбе мемлекеттік педагогикалық институтының Хабаршысы. - Хг1, 2008 ж.</w:t>
        <w:br/>
        <w:t>индуцированного поглошения хорошо выражены известныс из литературы Ғ м К полосы поглошения Ғ-</w:t>
        <w:br/>
        <w:t>центров (2,3 эВ и 2,78 эН). а также поглоценис Ғ-центров при 2-1,6 эВ н поглошение в области от 4,5</w:t>
        <w:br/>
        <w:t>до 6.0 ЭВ. Часть этого поглошцения отжигастея после нагрева до 300 К (поглошенис 4,9 эВ). часть</w:t>
        <w:br/>
        <w:t>отжигается после 400 К и соответствует поглоцению трехгалоидных молекул, расположенных В двух</w:t>
        <w:br/>
        <w:t>анионных и одном катионном узле - (СІЗ жа ПВ. Число таких центров возрастаст в кристалдах, быстро</w:t>
        <w:br/>
        <w:t>охлажденных ог 800 К до 80 К. Во время такой закалки в КС! создается повышениая копцентрация</w:t>
        <w:br/>
        <w:t>бивакансий (о, 9). Созданныс при облучении лазером при 200К анионные экситоны распадаются с</w:t>
        <w:br/>
        <w:t>рожлением неподвижных Ғ-центров и высокоподвижных Н-интерстициалов. При взаимодсйствии двух Н-</w:t>
        <w:br/>
        <w:t>интерстициалов реализуется реакция</w:t>
        <w:br/>
        <w:t>Сұ (СЫЗЫ Ғы -&gt;(СІЗ ка" (СГ),</w:t>
        <w:br/>
        <w:t>(1.9</w:t>
        <w:br/>
        <w:t>Трехгалоидная молекула СЫ. расположенная в двух анионных и одном катионом узлах,</w:t>
        <w:br/>
        <w:t>ориентирована, как показано в |18). в КСІ по направлению &lt;100&gt;. Блокирование бивакансий Н-</w:t>
        <w:br/>
        <w:t>интерстициалами самых чистых кристаллах КСІ приводит к ослаблению ионной проводимости |18).</w:t>
        <w:br/>
        <w:t>Сложная ситуация при облучении КСІ высокой чистоты при 200 К Х-лучами (50 кэВ). В этом</w:t>
        <w:br/>
        <w:t>случае после промежуточных быстрых процессов создается болышое число е,һ-пар и экситонов. При 200 К.</w:t>
        <w:br/>
        <w:t>большинство Уқ -центров в КСІ находится в неюдвижном авғолокализованном состоянии и может</w:t>
        <w:br/>
        <w:t>вступать во взаимодействие с подвижными Н-интерстициалами, Вероятность, встречи Н и У, состоянии</w:t>
        <w:br/>
        <w:t>велика в условиях. когда создоваемыс Х-лучами горячие электроны проводимости тратят</w:t>
        <w:br/>
        <w:t>часть своей энергии на создание вторичных анионных экситонов пространственно-</w:t>
      </w:r>
    </w:p>
    <w:p>
      <w:r>
        <w:t>коррелированных с Уқ -центрами |41. В этом случае в кристаллах КС! создаются тройки</w:t>
        <w:br/>
        <w:t>дефектов Ғ“Н-“Уұ |101. При взаимолействии подвижных Н -центров с близкими Уқ-</w:t>
        <w:br/>
        <w:t>центрами также воэникают (Сіз )а- ПЦентры, если при этом один из ионов К. покидает</w:t>
        <w:br/>
        <w:t>катионный узел и переходит в междоузлие (К”). Как видно из рисунка 4. Х-облучение</w:t>
        <w:br/>
        <w:t>при 200 К создает не только Ғ-центры, но и более сложные полосы поглоцении в области</w:t>
        <w:br/>
        <w:t>3,8-6,3 ЭВ. Так как при Х-облученин число создаваемых е,һ-пар эначительно иревосходит</w:t>
        <w:br/>
        <w:t>число создаваемых экситонов, часть электронов проводимости локализуется на Н-</w:t>
        <w:br/>
        <w:t>центрах, создавая междоузельные ионы галоида СІГ, однако этот процесс при 300К идет</w:t>
        <w:br/>
        <w:t>более эффективно. чем при 200К (см. ниже), что связано с необходимостью за счет</w:t>
        <w:br/>
        <w:t>тепловой флуктуации разрушить связь Кі” с трехгалоидной молекулой. Таков один из</w:t>
        <w:br/>
        <w:t>возможных механизмов создания интерстициальных петель, с участием равного</w:t>
        <w:br/>
        <w:t>количества междоузельных катионов и анионов, модель которых приведена на рисунке 4.</w:t>
        <w:br/>
        <w:t>Отжиг таких петель требует нагрева до более высоких температур чем отжиг одиночных</w:t>
        <w:br/>
        <w:t>(СІЗ Эжа-центров, которые испытывают термическую диссоциацию на Н-центр и УҮр-центр</w:t>
        <w:br/>
        <w:t>(СІз/«. Взанмодействие с Ғ-центром подвижного Н-интерстициала приводит к</w:t>
        <w:br/>
        <w:t>восстановлению идеальной решетки. Взаимодействие с Е-центром Үр-центра приводит к</w:t>
        <w:br/>
        <w:t>образованию бивакансии (47). По нашим данным облучение ХеСі-лазером создавало</w:t>
        <w:br/>
        <w:t>при поглошении в двухфотонном режиме значительно меньшес количество</w:t>
        <w:br/>
        <w:t>интерстициальных петель, чем воздействие Х-лучей.</w:t>
        <w:br/>
        <w:t>В КСІ примерно 100 ррт ионов стай заряд которых был скомпенсирован</w:t>
        <w:br/>
        <w:t>эквивалентным көличеством катионных вакансий. Диполи 5: как показано во многих</w:t>
        <w:br/>
        <w:t>работах служат эффективными ловушками для дырок (Уқ-пентров) и катионных</w:t>
        <w:br/>
        <w:t>иптерстициалов (і;”) |5|. Наличис в примссных диполях катионных вакансии обеспечивает</w:t>
        <w:br/>
        <w:t>высокотемпературную стабилизацию анионных интерстициалов без образовании катионных</w:t>
        <w:br/>
        <w:t>интерстициалов, без которых вероятность создания интерстициальных петель приведенного на</w:t>
        <w:br/>
        <w:t>рисунке 3. типа, должна в обьеме кристалла значительно уменылатея. Именно этот результат и</w:t>
        <w:br/>
        <w:t>дали наши эксперименты.</w:t>
        <w:br/>
        <w:t>Отметим, что попытки зафиксировать в кристаллах КСІ высокой чистоты при</w:t>
        <w:br/>
        <w:t>облучении ХеСІ-лазером при 20 К стабильныс Е- и Н-центры оказались безуспешными. Мы</w:t>
        <w:br/>
        <w:t>связываем этот факт с резким ослаблением при охлаждении от 200К до 20 К урбаховских</w:t>
        <w:br/>
        <w:t>хвостов анионных экситонов п-&gt; 2 |17).</w:t>
        <w:br/>
        <w:t>97</w:t>
        <w:br/>
        <w:t>Ақтөбе мемлекеттік педагогикалық институтының Хабаршысы. - Х21, 2008 ж.</w:t>
        <w:br/>
        <w:t>облучений высокоэнергетическими электронами или у- лучами, используя технику</w:t>
        <w:br/>
        <w:t>просвечиваюшей ЭМ 12). При этом Хоббс считал, что такая ДП окружена атмосферой</w:t>
        <w:br/>
        <w:t>встроснных в дивакапсии молекул (Х%һ. Модель Хоббса соотвстствует неподвижным ДП.</w:t>
        <w:br/>
        <w:t>Олнако из работ |15.16| следует. что на самом деле рождаюшиеся в облученных кристаллах</w:t>
        <w:br/>
        <w:t>междоузельныс петди являются ПоОдвижнымиИ (они выхолят на поверхность скола), а</w:t>
        <w:br/>
        <w:t>следовательно, лишсны исключаюшей их движение</w:t>
        <w:br/>
        <w:t>атмосферы. | Следовательню, мы имесм подвижные м а</w:t>
        <w:br/>
        <w:t>совершепные междоузельвые ИП. модель которого 25</w:t>
        <w:br/>
        <w:t>приведена на рисупке 4.</w:t>
        <w:br/>
        <w:t>5-</w:t>
        <w:br/>
        <w:t>Как было показано выше, Х-облучение и лазернове ы ы ағат</w:t>
        <w:br/>
        <w:t>облучение кристаллов КСІ высокой чистоты при 200 К БЕ</w:t>
        <w:br/>
        <w:t>увеличивает число гомогенно распределенных дефектов ПО қристаллу во 20: өттің</w:t>
        <w:br/>
        <w:t>миого раз. Однако облучение при 300 К не приводит к эначительному 450 - і</w:t>
        <w:br/>
        <w:t>увеличению числа декорируемых точечных дефектов, а создает 120 )</w:t>
        <w:br/>
        <w:t>характерные эллиптические фигуры (см. рисунок |.). которые 50</w:t>
        <w:br/>
        <w:t>описаны в |16). Эллипсы с характерным эксцентриситетом -/2 м ь 6</w:t>
      </w:r>
    </w:p>
    <w:p>
      <w:r>
        <w:t>соответствуют расположенным в плоскостях скольжения 1110) ИН. Г</w:t>
        <w:br/>
        <w:t>На рисунке І. также приведены картины декорирования 150 г 1</w:t>
        <w:br/>
        <w:t>вакуумного скола Х-облученных в течение 8 часов при 300 К кристаллов 50 н -</w:t>
        <w:br/>
        <w:t>КСІ и КСІ5г. В КСІ четко выделены взаимно перпендикулярно І гез</w:t>
        <w:br/>
        <w:t>ориентированные по &lt;10%&gt; фигуры. По-видимому, как и в случае петель 2% 6 8 Я4нм</w:t>
        <w:br/>
        <w:t>описанных в |2.16| в КСІ возннкают лежашие в плоскостях 1110)</w:t>
        <w:br/>
        <w:t>“ы</w:t>
        <w:br/>
        <w:t>ИП интерстициального типа с вектором Бюргерса 9 та/2 &lt;110&gt;,</w:t>
        <w:br/>
        <w:t>обусловленные внедрением между регулярными плоскостями (110)</w:t>
        <w:br/>
        <w:t>больших плоских дисков (см. рисунок 4.) междоузельных ионов</w:t>
        <w:br/>
        <w:t>шелочного металла іһ и талоида 1. Следует отметить, что ИП</w:t>
        <w:br/>
        <w:t>наблюдаютея и в прогретых до 450 К (и выше) после облучения</w:t>
        <w:br/>
        <w:t>кристаллах КСІ, а прогрев до тақой же температуры после облучения</w:t>
        <w:br/>
        <w:t>при 200 К приводиг лишь кувеличению плотности декорируемых дефектов</w:t>
        <w:br/>
        <w:t>в несколько раз.</w:t>
        <w:br/>
        <w:t>Рисунок 2. Гистограммы</w:t>
        <w:br/>
        <w:t>распределения/ островков</w:t>
        <w:br/>
        <w:t>золота по размерам для</w:t>
        <w:br/>
        <w:t>необлученных (а),</w:t>
        <w:br/>
        <w:t>облученных при 200К</w:t>
        <w:br/>
        <w:t>рентгеновскими лучами (6)</w:t>
        <w:br/>
        <w:t>н излучением ХеСІ-лазера</w:t>
        <w:br/>
        <w:t>Особый интерес представляет тот факт, чго облучение КСІ5г (в) кристаллов КСІ.</w:t>
        <w:br/>
        <w:t>(смрисунок 1.) ренттеновской радиацией при 300 К с последуюшим</w:t>
        <w:br/>
        <w:t>прогревом до 450-500 К не приводит к созданию декорируемых золотом ИП. Мы считаем, что наличие</w:t>
        <w:br/>
        <w:t>диполей 8Ғ 17 В обьеме кристалла, служапцих ловушками для Н-ингерстициалов, прекрашает поток 1” на</w:t>
        <w:br/>
        <w:t>эмбриональные ИП поверхности, и препятствует парной ассоциация Н-интерстициалов с рождением</w:t>
        <w:br/>
        <w:t>междоузельных анионов и катионов, из которых</w:t>
        <w:br/>
        <w:t>формируются ИП.</w:t>
        <w:br/>
        <w:t>р Не гомогенность в распределении дефектов в</w:t>
        <w:br/>
        <w:t>ов қристаллах КСІ проявляетвя/ и при облучении</w:t>
        <w:br/>
        <w:t>эксимерным лазером при 300 К (см. рисунок 1.).</w:t>
        <w:br/>
        <w:t>“Условия декорирования и прогревов те же, что при Х-</w:t>
        <w:br/>
        <w:t>06</w:t>
        <w:br/>
        <w:t>облучении. При облучении излучением ХеСІ-лазера в</w:t>
        <w:br/>
        <w:t>54 течение 1 часа (36000 импульсов) кристалл КСі</w:t>
        <w:br/>
        <w:t>төлшиной 3 мм поглошаст 18 кГр. Это примсрно</w:t>
        <w:br/>
        <w:t>02 4 3 соотвстствует таким же поглошенным дозам, что и при</w:t>
        <w:br/>
        <w:t>) «ктырех часовом Х-облучении. Лазерное облучение в</w:t>
        <w:br/>
        <w:t>е і р КСІ в двухфотонном режиме (8,04 ЭВ) в урбаховском</w:t>
        <w:br/>
        <w:t>6 5 4 з 2 Беу хвосте селективно создает 2 р -экситоны |7). Нам</w:t>
        <w:br/>
        <w:t>удалось. впервые наблюдать экситонный</w:t>
        <w:br/>
        <w:t>Р с Жб механизм создания ИП.</w:t>
        <w:br/>
        <w:t>нисунок 3. спектры наведенного Х-оолучением На 3. спе 1 ПОГЛОШЦСНИЯ ов</w:t>
        <w:br/>
        <w:t>(60 мин.) (1) и излучением ХеС! -лазера (6000 Бесудкк те привядены ратры ӘпрШЕанғ кр ееил</w:t>
        <w:br/>
        <w:t>КСІ после облучения рентгеновской радиацией (4 часа)</w:t>
        <w:br/>
        <w:t>-В</w:t>
        <w:br/>
        <w:t>импульсов) (2) при 200 К КСІ. Все спектры или излучением ХеС1- лазсра (6000 импульсов) при 200 К.</w:t>
        <w:br/>
        <w:t>После лазерного облучения при 200К в спектре</w:t>
        <w:br/>
        <w:t>96</w:t>
        <w:br/>
        <w:t>измерены при 80К.</w:t>
      </w:r>
    </w:p>
    <w:p>
      <w:r>
        <w:t>Ақтөбе мемлекеттік педагогикалық институтының Хабаршысы, - 21, 2008 ж.</w:t>
        <w:br/>
        <w:t>сұ&gt; Ішті --іш вир ІС? 4 Е. и” 47 Т;</w:t>
        <w:br/>
        <w:t>ізе1-ір менті</w:t>
        <w:br/>
        <w:t>Приведем достаточное условие нормальности фундаментальной</w:t>
        <w:br/>
        <w:t>матрицы решений.</w:t>
        <w:br/>
        <w:t>Теорема 3. Если для фундаментальной системы решений Х(,о)</w:t>
        <w:br/>
        <w:t>линейной однородной дифференциальной системы (1) с матрицей Ай,ш),</w:t>
        <w:br/>
        <w:t>обладаюшей свойством (2), выполнено равенство типа Ляпунова</w:t>
        <w:br/>
        <w:t>г:</w:t>
        <w:br/>
        <w:t>сұ -іш! вир ІКезр А(р.Жа,Һө) 72, (10)</w:t>
        <w:br/>
        <w:t>рей"</w:t>
        <w:br/>
        <w:t>то эта фундаментальная матрица нормалыьная.</w:t>
        <w:br/>
        <w:t>Действительно, если система Х(і,р) не является нормальной, то</w:t>
        <w:br/>
        <w:t>сушествует фундаментальная система 7(і,.ш), сумма характеристических</w:t>
        <w:br/>
        <w:t>показателей о; которой является наименышей, т.е.</w:t>
        <w:br/>
        <w:t>Атетеыік ғ</w:t>
        <w:br/>
        <w:t>ву&lt;ө,-іші быр Із» АГ, 2(г.,о) т,</w:t>
        <w:br/>
        <w:t>уейтію</w:t>
        <w:br/>
        <w:t>а это противоречит неравенству (9).</w:t>
        <w:br/>
        <w:t>Для всех ке2" неособенная пхп-Матрица</w:t>
        <w:br/>
        <w:t>1(,0жішу- (ьөеСЫІ (Ех Е”)- ограниченная вместе с матрицей Д/о),</w:t>
        <w:br/>
        <w:t>причем |4е:11,0) &gt;т &gt;0. Тогда преобразование</w:t>
        <w:br/>
        <w:t>х-ііш) у (1)</w:t>
        <w:br/>
        <w:t>называется преобразованием типа Ляпунова.</w:t>
        <w:br/>
        <w:t>Пусть уравнение (1) является приводимым, т.е. с помошью</w:t>
        <w:br/>
        <w:t>преобразования (11) оно может быть преобразовано в линейное уравнение</w:t>
        <w:br/>
        <w:t>Бу-Ву (12)</w:t>
        <w:br/>
        <w:t>с постоянной лхл-матрицей В.</w:t>
        <w:br/>
        <w:t>Из ограниченности матрицы І(,р), допускаютцей ограниченную</w:t>
        <w:br/>
        <w:t>обратную матрицу 1." (1,), следует справедливость следуюшей леммы</w:t>
        <w:br/>
        <w:t>113</w:t>
        <w:br/>
        <w:t>Ақтөбе мемлексттік педагогикалық институтының Хабаршысы. - Хо1, 2008 ж.</w:t>
        <w:br/>
        <w:t>Для массы пп газа д-қттпУі;</w:t>
        <w:br/>
        <w:t>м У,</w:t>
        <w:br/>
        <w:t>Р</w:t>
        <w:br/>
        <w:t>Ц</w:t>
        <w:br/>
        <w:t>У(а-&gt;о)</w:t>
        <w:br/>
        <w:t>Р Р(п-0)</w:t>
      </w:r>
    </w:p>
    <w:p>
      <w:r>
        <w:t>(Қа-1)</w:t>
        <w:br/>
        <w:t>ағу)</w:t>
        <w:br/>
        <w:t>Ж</w:t>
        <w:br/>
        <w:t>2</w:t>
        <w:br/>
        <w:t>-</w:t>
        <w:br/>
        <w:t>Рис.1.</w:t>
        <w:br/>
        <w:t>ІУ. Адиабатический процесс изменения состояния ғаза при отсутствии</w:t>
        <w:br/>
        <w:t>теплообмена с окружаюшей средой, т.е. в условиях, когда система не получает</w:t>
        <w:br/>
        <w:t>и не отдает теплоты: О &lt; сопзі и А О -0. Следовательно, -А Т- А, т.е. работа,</w:t>
        <w:br/>
        <w:t>совершаемая газом, происходит за счет изменения его внутренней энергии:</w:t>
        <w:br/>
        <w:t>расширение газа вызывает его охлаждение, сжатие (внешними силами)-</w:t>
        <w:br/>
        <w:t>нагревание.</w:t>
        <w:br/>
        <w:t>Используя уравнение Пуассона (ру!-сопя) и изотерма (ру-сопб) на</w:t>
        <w:br/>
        <w:t>рисунке 1 представлена адиабата (А-А) и изотерма (1)- 1). Согласно уравнению</w:t>
        <w:br/>
        <w:t>Майера (Сұ- Сұ“К), Ср&gt; С,, следовательно, г-Ск&gt;1, поэтому адиабата идет</w:t>
        <w:br/>
        <w:t>ы ;</w:t>
        <w:br/>
        <w:t>более круто, чем изотерма.</w:t>
        <w:br/>
        <w:t>Учитыная, что с, --ьас 152 қ имеем | /С</w:t>
        <w:br/>
        <w:t>Із 2 е &gt; га” Т</w:t>
        <w:br/>
        <w:t>,</w:t>
        <w:br/>
        <w:t>Ү- показатель адиабата или коэффициент Пуссона.</w:t>
        <w:br/>
        <w:t>Рассмотренные выше изопроцессы можно представить как частный</w:t>
        <w:br/>
        <w:t>случай некоторого обшего процесса- политропного.</w:t>
        <w:br/>
        <w:t>Под политропным понимают процесс, при котором теплоемкость газа не</w:t>
        <w:br/>
        <w:t>менжяется.</w:t>
        <w:br/>
        <w:t>РиУ газа связаны в политропном процессе уравнением ру” сопві,</w:t>
        <w:br/>
        <w:t>17</w:t>
        <w:br/>
        <w:t>Ақтөбе мемлекеттік педагогикалық институтышың Хабаршысы. - Х21. 2008 ж.</w:t>
        <w:br/>
        <w:t>где п- показатель политропа, который зависит от удельной</w:t>
        <w:br/>
        <w:t>темплоемкости: , &lt;,-&lt;.</w:t>
        <w:br/>
        <w:t>Можно показать, что уравнение политропа включают в себя все</w:t>
        <w:br/>
        <w:t>изопроцессы.</w:t>
        <w:br/>
        <w:t>Допустим, что (с-0): это соответствует адиабатическому процессу</w:t>
        <w:br/>
        <w:t>Если (с-&gt;): это соответствует изотермическому процессу. ,,,</w:t>
        <w:br/>
        <w:t>РУ- сопзі.</w:t>
        <w:br/>
        <w:t>Для изохорного процесса С- Ср. Тогда п- 0. Для этого случая получаем</w:t>
        <w:br/>
        <w:t>Р- сопзі.</w:t>
      </w:r>
    </w:p>
    <w:p>
      <w:r>
        <w:t>і</w:t>
        <w:br/>
        <w:t>Аналогично дия изохорного процесса С-&lt; С,, тогда 1 ,. Тогда р“-г-сопя,</w:t>
        <w:br/>
        <w:t>л</w:t>
        <w:br/>
        <w:t>откуда У- сопзі.</w:t>
        <w:br/>
        <w:t>Изложенной системный подход может быть полезен и для изучения</w:t>
        <w:br/>
        <w:t>соответствуюшей темы, а также при повторении учебного материала.</w:t>
        <w:br/>
        <w:t>Электромагниттік индукция заңы</w:t>
        <w:br/>
        <w:t>О. Нұрманов, М. Алиева, А. Баймуратов</w:t>
        <w:br/>
        <w:t>(Ақтөбе)</w:t>
        <w:br/>
        <w:t>1831жылы ағылшын физигі М.Фарадей алғашқы рет классикалық</w:t>
        <w:br/>
        <w:t>экспериментінде электр және магнит өрісінің бір-бірімен тығыз байланысты</w:t>
        <w:br/>
        <w:t>екенін және осы өрістердің жиынын электромагниттік өріс делінген. Фарадей</w:t>
        <w:br/>
        <w:t>тәжірибелерін карастырайық.</w:t>
        <w:br/>
        <w:t>І-тәжірибе: Бірнеше орамды темір сақинаның бір жағын</w:t>
        <w:br/>
        <w:t>гальванометрге,ал екінші жағын К кілт арқылы тоқ көзіне қосады (1-сурет).</w:t>
        <w:br/>
        <w:t>К кілтті тізбекке қосқанда немесе ажыратқанда гальванометр стрелкасы</w:t>
        <w:br/>
        <w:t>118</w:t>
        <w:br/>
        <w:t>Ақтобе мемлексттік педагогикалық институтының Хабаршысы, - Х21, 2008 ж,</w:t>
        <w:br/>
        <w:t>ауытқиды. Осы құбылыстағы пайда болған тоқты Фарадей индукциялық тоқ</w:t>
        <w:br/>
        <w:t>деп атады.</w:t>
        <w:br/>
        <w:t>П-тәжірибе:: Тұрақты магнит өрісінде дөңгелек: металлды</w:t>
        <w:br/>
        <w:t>айналдырғанда индукциялық тоқтың пайда болғанын гальванометр арқылы</w:t>
        <w:br/>
        <w:t>байқады (2-сурет).</w:t>
        <w:br/>
        <w:t>Ш-тәжірибе: Гальванометрге жалғанған катушканың ауданына тұрақты</w:t>
        <w:br/>
        <w:t>магнитті енгізгенде немесе суырғанда катушкада да пайда болатын</w:t>
        <w:br/>
        <w:t>индукциялық тоқтың бар екенін гальванометр стрелкасының оңға немесе</w:t>
        <w:br/>
        <w:t>солға ауытқуынан көруге болады (3-сурет).</w:t>
        <w:br/>
        <w:t>Фарадей өз тәжірибесінде бірнеше варианттарды қайталай отырып</w:t>
        <w:br/>
        <w:t>төмендегідей тұжырым жасады.</w:t>
        <w:br/>
        <w:t>Магнит индукция сызығынан ағып өтетін зарядтың мөлшері магнит</w:t>
        <w:br/>
        <w:t>ағынының күш сызық санына тура пропорционал да, ол электр</w:t>
        <w:br/>
        <w:t>өткізгіштігінің К кедергісіне кері пропорционал.</w:t>
        <w:br/>
        <w:t>-4Ф</w:t>
        <w:br/>
        <w:t>4</w:t>
        <w:br/>
        <w:t>15%</w:t>
        <w:br/>
        <w:t>0)</w:t>
        <w:br/>
        <w:t>Фарадей тұжырымдаған (1) формула электромагниттік индукция заңы</w:t>
        <w:br/>
        <w:t>деп аталады.</w:t>
        <w:br/>
        <w:t>Ом заңы бойынша тұйықталған контурдың кедергісін мына өрнекпен</w:t>
        <w:br/>
        <w:t>анықтайды.</w:t>
      </w:r>
    </w:p>
    <w:p>
      <w:r>
        <w:t>-- (29</w:t>
        <w:br/>
        <w:t>Максвелл магнит ағыны (Ф) тұйықталған контур ауданымен (5)</w:t>
        <w:br/>
        <w:t>байланыстырды:</w:t>
        <w:br/>
        <w:t>Ф-(В,48 (3)</w:t>
        <w:br/>
        <w:t>Электр ток күші / -“й) және (2), (1) формуласын ескере отырып,</w:t>
        <w:br/>
        <w:t>математикалық түрлендіру енгізсек, онда ЭҚ күшін аламыз.</w:t>
        <w:br/>
        <w:t>аФ</w:t>
        <w:br/>
        <w:t>4(- ат ІФ же юФ- 0Ф аф ЕЕ- (5)</w:t>
        <w:br/>
        <w:t>к к 4 ош ” 4</w:t>
        <w:br/>
        <w:t>19</w:t>
        <w:br/>
        <w:t>Ақтөбе мемлекеттік педагогикалық институгының Хабаршысы. - Уг1, 2008 ж.</w:t>
        <w:br/>
        <w:t>өрісі тарапынан әрбір зарядқа әсер ететін Лоренц күшінің (Е-іо1В)/(віло-1)</w:t>
        <w:br/>
        <w:t>жұмысы мынаған тең.</w:t>
        <w:br/>
        <w:t>т 25 Ах ВА8 АФ А “АФ</w:t>
        <w:br/>
        <w:t>А-Ғ ,Ах-а9 ВАх-- ІВ- ы Ет--</w:t>
        <w:br/>
        <w:t>лАх-а ФасіВее- 22543 асты!</w:t>
        <w:br/>
        <w:t>АФ</w:t>
        <w:br/>
        <w:t>Ес---; 9.3</w:t>
        <w:br/>
        <w:t>е.м (93)</w:t>
        <w:br/>
        <w:t>Ш. Бір орам контур аламыз да,оның ішіне тұрақты магнитті енгізгенде</w:t>
        <w:br/>
        <w:t>индукциялық І тоқ пайда болады,оны өте аз А1 уақыт мезетінде тұрақты тоқ</w:t>
        <w:br/>
        <w:t>деп санауға болады.Егер А4 уақыт мезетінде тұрақты магнитті қозғаған</w:t>
        <w:br/>
        <w:t>кезде,бірлік орамдағы Магнит ағыны АФ-ке өзгерген болса,онда істелінетін</w:t>
        <w:br/>
        <w:t>жұмыс шамасы А| болады.</w:t>
        <w:br/>
        <w:t>Осы жұмыстың есебінен тоқ көзі(орам) мынадай А; жұмыс істеген.</w:t>
        <w:br/>
        <w:t>Аү-АФ</w:t>
        <w:br/>
        <w:t>Энергияның сақталу заңы бойынша</w:t>
        <w:br/>
        <w:t>А-А:</w:t>
        <w:br/>
        <w:t>сонда БАе--ТАФ</w:t>
        <w:br/>
        <w:t>АФ</w:t>
        <w:br/>
        <w:t>6 іш----; - (9.4</w:t>
        <w:br/>
        <w:t>ұдан ө-- (9.4)</w:t>
        <w:br/>
        <w:t>Бірлік орамдағы индукцияның ЭҚК-і бірлік орамдағы ағынның</w:t>
        <w:br/>
        <w:t>өзгерісінің сол өзгерістің болуына кеткен уақытқа қатынасына пропорционал</w:t>
        <w:br/>
        <w:t>болады.Егер п орамы бар катушканың ЭҚК-і күші п есе артық.</w:t>
        <w:br/>
        <w:t>АФ</w:t>
        <w:br/>
        <w:t>асп--;</w:t>
        <w:br/>
        <w:t>М</w:t>
        <w:br/>
        <w:t>М ;</w:t>
        <w:br/>
        <w:t>Егер п- Т өрнегін ескерсек,онда</w:t>
        <w:br/>
        <w:t>М АФ</w:t>
      </w:r>
    </w:p>
    <w:p>
      <w:r>
        <w:t>Ет- ---- 9.5</w:t>
        <w:br/>
        <w:t>ез СА (9.5)</w:t>
        <w:br/>
        <w:t>Мұндағы М-жалпы орам саны,ал І-жалпы орам санының ұзындығы.</w:t>
        <w:br/>
        <w:t>ІҮ.Тұйық контурда индукциялық тоқтың туу себебі, өзгермелі</w:t>
        <w:br/>
        <w:t>магниттік индукция ағыныңың әсерінен осы контурда ЭҚК-тің пайда</w:t>
        <w:br/>
        <w:t>болуынан(22-сурет). Осы ЭҚК-тің шамасын магнит ағынының өзгеру</w:t>
        <w:br/>
        <w:t>жылдамдығымен бірінші рет байланыстырған Фарадей еді.Фарадей берген</w:t>
        <w:br/>
        <w:t>121</w:t>
        <w:br/>
        <w:t>Ақтөбе мемлекеттік цедагогикалык институтының Хабаршысы. - Х91, 2008 ж.</w:t>
        <w:br/>
        <w:t>бұл қатынас энергияның сақталу заңынан шығады.Осы контурдағы ЭҚК-ң А4</w:t>
        <w:br/>
        <w:t>уақыт ішінде жасайтын толық жұмысы мынаған тең.</w:t>
        <w:br/>
        <w:t>Дүтілі (9.6)</w:t>
        <w:br/>
        <w:t>Контурдағы бұл жұмыстың (А) бір бөлігі Джоуль-Ленц заңы бойынша</w:t>
        <w:br/>
        <w:t>тізбекке жылу бөліп шығаруға кетеді.</w:t>
        <w:br/>
        <w:t>Ді-БЕЛІ (9.7)</w:t>
        <w:br/>
        <w:t>Демек, толық жұмыстың қалған бөлігі (А) контурдағы өткізгіштің І</w:t>
        <w:br/>
        <w:t>ұзындығы қозғалта бастайды (22-сурет).</w:t>
        <w:br/>
        <w:t>Ағ!АФ (9.8)</w:t>
        <w:br/>
        <w:t>Олай болса элементтің ЭҚК-нің толық жұмысы Джоульдық жылуға</w:t>
        <w:br/>
        <w:t>және контурдың 1 ұзындығын жылжыту жұмысына кетеді.</w:t>
        <w:br/>
        <w:t>А-А(|-Аҙ</w:t>
        <w:br/>
        <w:t>аА-ВЕЛНАФ (9.9)</w:t>
        <w:br/>
        <w:t>(9.9) теңдікті 1 тоқ күшіне қатысты шешшек,онда</w:t>
        <w:br/>
        <w:t>АФ</w:t>
        <w:br/>
        <w:t>АФ</w:t>
        <w:br/>
        <w:t>Т-ү- өрнегін аламыз.</w:t>
        <w:br/>
        <w:t>Осы теңдікті тұйық тізбекке арналған -- (8.22) Ом заңымен</w:t>
        <w:br/>
        <w:t>саалыстыра келіп,ЭҚК-тің рөлін екі мүшеден құралатындығын көреміз:</w:t>
        <w:br/>
        <w:t>а)элементтің ЭҚК-і е; буиндукцияның ЭҚҚ-і АФ.</w:t>
        <w:br/>
        <w:t>м”</w:t>
        <w:br/>
        <w:t>Соңғы мүше қосымша индукция ЭҚК болып табылады.Демек,бұл</w:t>
        <w:br/>
        <w:t>мүше контурмен шектелген ауданынан өтетін АФ индукция ағынының</w:t>
        <w:br/>
        <w:t>өзгерісінен туған.Оны е; арқылы белгілеп мынаны жа замыз:</w:t>
        <w:br/>
        <w:t>АФ</w:t>
        <w:br/>
        <w:t>ес ЫР 91</w:t>
        <w:br/>
        <w:t>в---. (9.11)</w:t>
        <w:br/>
        <w:t>Осы (9.11) қатынас Фарадей заңы деп аталды.</w:t>
        <w:br/>
        <w:t>(9.11) өрнектегі индукция ағынынан Максвелше айтқанда, тұйық</w:t>
        <w:br/>
        <w:t>контурда, | секунд ішінде осы контурдың ауданы арқылы магнит индукция</w:t>
        <w:br/>
        <w:t>ағыны өзгергенде туатын индукция ЭҚК-і.</w:t>
        <w:br/>
        <w:t>122</w:t>
      </w:r>
    </w:p>
    <w:p>
      <w:r>
        <w:t>В связи с рассмотренными процессами проанализируем вопрос о</w:t>
        <w:br/>
        <w:t>теплоемкостях идеального газа при постоянном обьеме С, и давлении С,.</w:t>
        <w:br/>
        <w:t>Количество теплоты АО, сообшенным телу, и соответствуюшим</w:t>
        <w:br/>
        <w:t>повышением его температуры АТ: АО-САТ</w:t>
        <w:br/>
        <w:t>Теплоемкость С зависит от природы тела, характера процесса.</w:t>
        <w:br/>
        <w:t>В обіцем виде теплоемкость является производной от количества теплоты</w:t>
        <w:br/>
        <w:t>по температуре: С- аО/ ат</w:t>
        <w:br/>
        <w:t>Если нагревание газа происходит при постоянном обһеме (у -сопві), то</w:t>
        <w:br/>
        <w:t>только часть производимой теплоты идет на повышение его температуры, т.е.</w:t>
        <w:br/>
        <w:t>4О-з 40, и теплоемкость газа</w:t>
        <w:br/>
        <w:t>Если нагревание газа происходит при постоянном давлении (р- соп4), то</w:t>
        <w:br/>
        <w:t>только производимая теплота идет на повышение температуры газа, остальная</w:t>
        <w:br/>
        <w:t>ее часть расходуется на работу: 4АО - 40 &lt;“ рау, теплоемкость газа</w:t>
        <w:br/>
        <w:t>Следовательно, С, &gt; С,.</w:t>
        <w:br/>
        <w:t>Установлено, что отношение этих теплоемкостей С, / С, -ү зависит от</w:t>
        <w:br/>
        <w:t>числа атомов в молекуле газа и составляет одноатомных газов (гелий) ү- 1,67;</w:t>
        <w:br/>
        <w:t>для двухатомных (водород, азот, кислород) ү- 1,4; для трехатомных (вода)</w:t>
        <w:br/>
        <w:t>үсі,3.</w:t>
        <w:br/>
        <w:t>ШІ. Изотермический процесс - при постояннй температуре газа (Т -сопв4);</w:t>
        <w:br/>
        <w:t>кривая 1)- 1) на рисунке 1. Внутренняя энергия газа не изменяется; 1/- сопві И</w:t>
        <w:br/>
        <w:t>А (2-90. Следовательно, О “А, т.е. вся теплота сообцаемая газу, расходуется на</w:t>
        <w:br/>
        <w:t>совершаемую им работу.</w:t>
        <w:br/>
        <w:t>Работа при изотермическом расширении газа (для одного моля)</w:t>
        <w:br/>
        <w:t>определяется так:</w:t>
        <w:br/>
        <w:t>ІБау-ат |4 ктға 2;</w:t>
        <w:br/>
        <w:t>17 4У у</w:t>
        <w:br/>
        <w:t>2 1</w:t>
        <w:br/>
        <w:t>116</w:t>
        <w:br/>
        <w:t>Ақтөбе мемлекеттік педагогикалық институтының Хабаршысы. - Хо1, 2008 ж.</w:t>
        <w:br/>
        <w:t>(5) өрнекті Максвелл тұжырымдаған Фарадей электромагниттік индукция</w:t>
        <w:br/>
        <w:t>заңы.</w:t>
        <w:br/>
        <w:t>Мұндағы минус таңбасы Ленц ережесі бойынша Индукциялық токтың</w:t>
        <w:br/>
        <w:t>бағытын көрсетеді.</w:t>
        <w:br/>
        <w:t>Тұрақты магнит өрісінде қозғалатын өткізгіштің және зарядтың</w:t>
        <w:br/>
        <w:t>индукциялық электр қозғаушы күшінің бірнеше жолдарын қорытып</w:t>
        <w:br/>
        <w:t>шығарайық.</w:t>
        <w:br/>
        <w:t>І. Магнит өрісінде қозғалатын өткізгіштің индукциялық ЭҚК-і В</w:t>
        <w:br/>
        <w:t>өрісінде тұрған І өткізгіш арқылы 1 ток күші жүреді де, Ампер күшінің (Ғ,)</w:t>
        <w:br/>
        <w:t>әсерінен І өткізгіш магнит өрісіне перпендикуляр козғалады. Ғ.11В, віпо-1</w:t>
        <w:br/>
        <w:t>Сонда (Ғл) күші істеген жұмыс мынадай болады:</w:t>
      </w:r>
    </w:p>
    <w:p>
      <w:r>
        <w:t>А-ҒдАх-ПВАх-ІВАв-ТАФ</w:t>
        <w:br/>
        <w:t>А-ІАФ (9.1)</w:t>
        <w:br/>
        <w:t>Сонымен магнит өрісінде өткізгіштің өрісі ауысқан кезде істелінетін</w:t>
        <w:br/>
        <w:t>жұмыс ток күшіне (1) және өткізгіш қиып өткен магнит ағынына (АФ) тура</w:t>
        <w:br/>
        <w:t>пропорционал болады.</w:t>
        <w:br/>
        <w:t>Еш (8.4) формуланы ескеріп (9.1) формулаға қойсақ, онда,</w:t>
        <w:br/>
        <w:t>аФ</w:t>
        <w:br/>
        <w:t>же 92</w:t>
        <w:br/>
        <w:t>Ба ө2)</w:t>
        <w:br/>
        <w:t>(9.22) теңдіктен в; индукция ЭҚК-і индукция ағынының уақытқа</w:t>
        <w:br/>
        <w:t>қатысты өзгерісінің жылдамдығына тура пропорционал.</w:t>
        <w:br/>
        <w:t>(9.2) теңдіктің оң жағындағы минус таңбасы мынаны көрсетеді:</w:t>
        <w:br/>
        <w:t>АФ Б Н</w:t>
        <w:br/>
        <w:t>ИНДУКЦИЯ ағынының (5 &gt;0) өсуі сыртқы магнит қарсы әсер ететін ЭҚК-н</w:t>
        <w:br/>
        <w:t>2 АФ ғыз,</w:t>
        <w:br/>
        <w:t>туғызады; индукция ағынының кемуі 559 сыртқы магнит өрісіне</w:t>
        <w:br/>
        <w:t>бағыттас болатын ЭҚК-н туғызады.</w:t>
        <w:br/>
        <w:t>П.Тұрақты магнит өрісінде 1 өткізгіш қозғалғанда,онымен бірге</w:t>
        <w:br/>
        <w:t>өткізгіштегі зарядтардың да қозғалатыны белгілі.Олай болса тұрақты магнит</w:t>
        <w:br/>
        <w:t>120</w:t>
        <w:br/>
        <w:t>Ақтөбе мсмлекеттік педагогикалық институтының Хабаршысы. - Хе1, 2008 ж.</w:t>
        <w:br/>
        <w:t>4. Демидович Б.П. Лекции по математической теории устойчивости. - М.:</w:t>
        <w:br/>
        <w:t>Наука, 1967. 472 с.</w:t>
        <w:br/>
        <w:t>5. Мухамбетова А.А. О спектрах линейных однородных Р- систем// Тезисы</w:t>
        <w:br/>
        <w:t>Международной конференции. - Алматы: Институт математики МОиН</w:t>
        <w:br/>
        <w:t>РК, 2001.- с. 48.</w:t>
        <w:br/>
        <w:t>6. Мухамбетова А.А., Сартабанов Ж.А. Об ограниченности решений</w:t>
        <w:br/>
        <w:t>линейных (П-уравнений второго порядка с многопериодическим</w:t>
        <w:br/>
        <w:t>потенциалом // Математический журнал. - Алматы, 2003. Т.3 Хв1 (7) С. 68-</w:t>
        <w:br/>
        <w:t>73.</w:t>
        <w:br/>
        <w:t>7. Мухамбетова А.А. Интегральный признак устойчивости линейных</w:t>
        <w:br/>
        <w:t>р-уравнений второго порядка с колебательными коэффициентами //</w:t>
        <w:br/>
        <w:t>Математический журнал. - Алматы, 2003. Т.З Х93 (9) С. 62-67.</w:t>
        <w:br/>
        <w:t>Процессы в идеальном газе</w:t>
        <w:br/>
        <w:t>Нурманов О.Н., Бакалу Н.С.</w:t>
        <w:br/>
        <w:t>(Актобе)</w:t>
        <w:br/>
        <w:t>Различают четыре основных процесса состояния идеального газа:</w:t>
        <w:br/>
        <w:t>изохорический, изобарический, изотермический и адиабатический.</w:t>
        <w:br/>
        <w:t>І. Изохорический процесс проиходит при постоянном обьеме (у- сопв1);</w:t>
        <w:br/>
        <w:t>график его изображен в виде прямой у- у на рисунке 1. Газ не совершает</w:t>
      </w:r>
    </w:p>
    <w:p>
      <w:r>
        <w:t>работы против внешних сил: А-0. Согласно І началу термодинамики, О- А).</w:t>
        <w:br/>
        <w:t>Вся сообшенная газу теплота затрачивается на изменение внутренней энергии,</w:t>
        <w:br/>
        <w:t>т.е. на нагревание газа.</w:t>
        <w:br/>
        <w:t>П. Изобарический процесс- при постоянном давлении газа (р- сопв1);</w:t>
        <w:br/>
        <w:t>прямая р-р на рисунке 1. Газ нагревается, расширяется и при этом совершает</w:t>
        <w:br/>
        <w:t>работу против внешних сил: !</w:t>
        <w:br/>
        <w:t>О-АСП-А-АГУ-рА()</w:t>
        <w:br/>
        <w:t>т.е. сообшаемая ғазу теплота затрачивается на увеличение внутренней</w:t>
        <w:br/>
        <w:t>энергии газа и на совершаемую им работу.</w:t>
        <w:br/>
        <w:t>Работа, совершаемая газом в этом случае (р- соп84), при изменении</w:t>
        <w:br/>
        <w:t>обһема от У, до У;</w:t>
        <w:br/>
        <w:t>ғ,</w:t>
        <w:br/>
        <w:t>А- |рау-Р(У,-У,)</w:t>
        <w:br/>
        <w:t>Ұ,</w:t>
        <w:br/>
        <w:t>115</w:t>
        <w:br/>
        <w:t>Актөбе мемлекеттік педагогикалық институтының Хабаршысы. - У21, 2008 ж.</w:t>
        <w:br/>
        <w:t>Ляпунов жүйесіне жақын бірінші дәрежелі</w:t>
        <w:br/>
        <w:t>ерікті жүйенің тербелісі</w:t>
        <w:br/>
        <w:t>Б.Ж. Омарова, Ә.А. Жұмалы</w:t>
        <w:br/>
        <w:t>(Ақтобе)</w:t>
        <w:br/>
        <w:t>1. Туындайтын жүйенің варияцияланған теңдеуі. Келесі</w:t>
        <w:br/>
        <w:t>теңдеулермен сипатталатын тербеліс жүйесін қарастырамыз:</w:t>
        <w:br/>
        <w:t>4. араФау-а/йамд ()</w:t>
        <w:br/>
        <w:t>0-</w:t>
        <w:br/>
        <w:t>мұндағы 2-(х,у) - вектор-функция, а -сопз&gt;0, /- ) 217 симплекс</w:t>
        <w:br/>
        <w:t>бірлік, Ф- (ө,,Ф,) вектор-функциялары х және у айнымалылары</w:t>
        <w:br/>
        <w:t>бойынша жіктелуі екінші дәрежелі мүшелерден кем болмайтын</w:t>
        <w:br/>
        <w:t>аналитикалық функциялар, ал /-(/,5) - х,у және өте аз ш параметрі</w:t>
        <w:br/>
        <w:t>бойынша аналитикалық функциялар және ! бойынша үзіліссіз, 2т-</w:t>
        <w:br/>
        <w:t>периодты, Фурье қатарына жіктеледі.</w:t>
        <w:br/>
        <w:t>Туындайтын жүйені қарастыралық</w:t>
        <w:br/>
        <w:t>а</w:t>
        <w:br/>
        <w:t>2. -алу%Ф(а) 0)</w:t>
        <w:br/>
        <w:t>мұндағы 2) -(ху,У9). (2) жүйе Ляпунов жүйесі класына жатады және оның</w:t>
        <w:br/>
        <w:t>алғашқы интегралы бар деп есептелік. Сонымен қатар (2) жүйе үшін</w:t>
        <w:br/>
        <w:t>28 28</w:t>
        <w:br/>
        <w:t>Ф(,у)----.Ф,(х,у)--.</w:t>
        <w:br/>
        <w:t>1(х,у) 2у 2(5))--</w:t>
        <w:br/>
        <w:t>қатысы орындалсын, мұндағы 58 - х және у айнымалылары бойынша</w:t>
        <w:br/>
        <w:t>жіктелуі үшінші дәрежелі мүшелерден кем болмайтын аналитикалық</w:t>
        <w:br/>
        <w:t>функция. Бұл жағдайда мына тепе-теңдік ақиқат</w:t>
      </w:r>
    </w:p>
    <w:p>
      <w:r>
        <w:t>ОФ, 0 Барі. (3)</w:t>
        <w:br/>
        <w:t>ж/Ф</w:t>
        <w:br/>
        <w:t>(2) теңдеудің алғашқы интегралы мына түрде болады:</w:t>
        <w:br/>
        <w:t>ТЫ ку 1 (ұыу0)- сөлі (4)</w:t>
        <w:br/>
        <w:t>124</w:t>
        <w:br/>
        <w:t>Ақтөбе мемлекеттік педагогикалық институтының Хабаршысы. - 21, 2008 ж.</w:t>
        <w:br/>
        <w:t>(2) теңдеудің координат басындағы жалпы шешімі периодты шешім</w:t>
        <w:br/>
        <w:t>болады. Бұл шешім және оның периоды 7 келесі формулалармен</w:t>
        <w:br/>
        <w:t>анықталады: . ”</w:t>
        <w:br/>
        <w:t>хо-ссовт 4 &lt;3х (т) ксі (т) 3... Ур -свіпте сіуы (т) - суыт) өсер</w:t>
        <w:br/>
        <w:t>2л</w:t>
        <w:br/>
        <w:t>а</w:t>
        <w:br/>
        <w:t>(5)</w:t>
        <w:br/>
        <w:t>Іле 1а, а 2а.) Т (Ісі ә іне? ө..),</w:t>
        <w:br/>
        <w:t>е</w:t>
        <w:br/>
        <w:t>мұндағы й,,й;,... - қандай да бір анықталған тұрақтылар, ал с және й</w:t>
        <w:br/>
        <w:t>біріншісі өте аз болатын еркін тұрақтылар, ал Хх. Уш, - Т-дан тәуелді және</w:t>
        <w:br/>
        <w:t>Хо, (0) -уо(0) -0, (5-2,3...) (6)</w:t>
        <w:br/>
        <w:t>бастапқы шартын қанағаттандыратын 2л-периодты функциялар.</w:t>
        <w:br/>
        <w:t>Пуанкаре әдісі бойынша (1) жүйенің периодты шешімін табу үшін</w:t>
        <w:br/>
        <w:t>алдымен туындайтын (2) жүйенің 2л -периодты барлық шешімдерін табу</w:t>
        <w:br/>
        <w:t>керек. Бұл шешімдерді табу үшін (5) формулалардағы Т-ға арналған</w:t>
        <w:br/>
        <w:t>теңдіктен і шамасын еркін тұрақты ретінде қалдырып, с шамасын</w:t>
        <w:br/>
        <w:t>т-15 ()</w:t>
        <w:br/>
        <w:t>қатысынан анықтау керек, мұндағы п еркін бүтін сан.</w:t>
        <w:br/>
        <w:t>Осылай табылған с мәнін с, деп, ал (2) теңдеудің сәйкес шешімін</w:t>
        <w:br/>
        <w:t>(7а 9, ГЕ) деп белгілейміз. Бұл шешімдер (5) теңдіктер негізінде</w:t>
        <w:br/>
        <w:t>мына формулалармен анықталады:</w:t>
        <w:br/>
        <w:t>ху” ыА)-с,совт % саат) сы а (т) ғ...</w:t>
        <w:br/>
        <w:t>уа у-с,зіпг асуы (тус, Уы (т). (8)</w:t>
        <w:br/>
        <w:t>т-т(і%й).</w:t>
        <w:br/>
        <w:t>Сонымен тек Й параметрінен Ғана тәуелді болатын туындайтын</w:t>
        <w:br/>
        <w:t>шешімдер үйірін аламыз. Бұл шешімдердің кейбір үйірлеріне периодты (1)</w:t>
        <w:br/>
        <w:t>жүйе сәйкес келеді.</w:t>
        <w:br/>
        <w:t>Туындайтын жүйенің варияцияланған теңдеуі мына түрде болады:</w:t>
        <w:br/>
        <w:t>аү</w:t>
        <w:br/>
        <w:t>«арү (9)</w:t>
        <w:br/>
        <w:t>125</w:t>
      </w:r>
    </w:p>
    <w:p>
      <w:r>
        <w:t>Ақтөбе мемлекеттік педагогикалық институтының Хабаршысы. - Хг1, 2008 ж.</w:t>
        <w:br/>
        <w:t>болады, ол шешім -0 болғанда Қ” в», ан) туындайтын шешімге</w:t>
        <w:br/>
        <w:t>айналады және мына формуламен анықталады:</w:t>
        <w:br/>
        <w:t>2</w:t>
        <w:br/>
        <w:t>хОу "азда (0 48х,(0) Жалау |</w:t>
        <w:br/>
        <w:t>ШОТИГЛЕРТЛОВТЕЯОЫ -4</w:t>
        <w:br/>
        <w:t>мұндағы</w:t>
        <w:br/>
        <w:t>хти, (6 %Й)ғу, оі(1%0), уу-ицо(і/-һ)жу, фә(1%0),</w:t>
        <w:br/>
        <w:t>ГІ ; !</w:t>
        <w:br/>
        <w:t>МИЛЫ ТАТТЫ</w:t>
        <w:br/>
        <w:t>ше</w:t>
        <w:br/>
        <w:t>г</w:t>
        <w:br/>
        <w:t>М ТУ Мш-ууйа лу ий” а,</w:t>
        <w:br/>
        <w:t>кө</w:t>
        <w:br/>
        <w:t>21МУ</w:t>
        <w:br/>
        <w:t>2л</w:t>
        <w:br/>
        <w:t>А, ТТААЛЫЛАНДТАРАЫҒ</w:t>
        <w:br/>
        <w:t>а, - Пьеенде”-өйа м -0 (ы, теңдеуі, ал М, М (17)</w:t>
        <w:br/>
        <w:t>0</w:t>
        <w:br/>
        <w:t>формула арқылы анықталады.</w:t>
        <w:br/>
        <w:t>Әдебиеттер:</w:t>
        <w:br/>
        <w:t>І. Малкин И.Г. Методы Ляпунова и Пуанкаре в теории нелинейных</w:t>
        <w:br/>
        <w:t>колебаний. - Л.-М.: ГИТТЛ, 1949. -243с.</w:t>
        <w:br/>
        <w:t>Малкин И.Г. Некоторые задачи теории нелинейных колебаний. - М.</w:t>
        <w:br/>
        <w:t>Наука, 1956. 491с.</w:t>
        <w:br/>
        <w:t>3. Плисс В.А. Нелокальные пробемы теории колебаний. - М.: Наука, 1964.</w:t>
        <w:br/>
        <w:t>365с.</w:t>
        <w:br/>
        <w:t>ы</w:t>
        <w:br/>
        <w:t>130</w:t>
        <w:br/>
        <w:t>Ақтөбе мемлекеттік педагогикалық институтының Хабаршысы. - Х91. 2008 ж.</w:t>
        <w:br/>
        <w:t>Лемма 3. При преобразовании типа ЛЛяпунова (11), произведениом над</w:t>
        <w:br/>
        <w:t>линейной дифференциальной системой (1) характеристические показатели</w:t>
        <w:br/>
        <w:t>ее решений сохраняются.</w:t>
        <w:br/>
        <w:t>Условия устойчивости приводимой системы сформулируем в виде</w:t>
        <w:br/>
        <w:t>теорем.</w:t>
        <w:br/>
        <w:t>Теорема 4. Приводимая линейная однородная система (1) устойчива</w:t>
        <w:br/>
        <w:t>тогда и только тогда, когда все характеристические показатели се</w:t>
        <w:br/>
        <w:t>неположительны, причем нулевым характеристическим показателям</w:t>
        <w:br/>
        <w:t>отвечаот простые элементарные делители, если рассматривать их как</w:t>
      </w:r>
    </w:p>
    <w:p>
      <w:r>
        <w:t>вешественные части собственных значений соответствуюшцей постоянной</w:t>
        <w:br/>
        <w:t>матрицы.</w:t>
        <w:br/>
        <w:t>Теорема 5. Приводимая линейная однородная система (1)</w:t>
        <w:br/>
        <w:t>асимптотически устойчива тогда и только тогда, когда все</w:t>
        <w:br/>
        <w:t>характеристические показатели ее отрицательны.</w:t>
        <w:br/>
        <w:t>Справедливость утверждений вытекает из того, что</w:t>
        <w:br/>
        <w:t>характеристические. показатели приводимой системы (1) равны</w:t>
        <w:br/>
        <w:t>действительным частям корней соответствуюшего характеристического</w:t>
        <w:br/>
        <w:t>уравнения</w:t>
        <w:br/>
        <w:t>Ф4е(В-4Е)-0,</w:t>
        <w:br/>
        <w:t>где система (12) устойчива или неустойчива вместе с приводимой системой</w:t>
        <w:br/>
        <w:t>(0).</w:t>
        <w:br/>
        <w:t>В заключении отметим, что результаты этой работы примыкают к</w:t>
        <w:br/>
        <w:t>исследованиям |5-7)|</w:t>
        <w:br/>
        <w:t>Литература:</w:t>
        <w:br/>
        <w:t>1. Харасахал В.Х. Почти периодические решения обыкновенных</w:t>
        <w:br/>
        <w:t>дифференциальных уравнений. - Алматы: Наука, 1970.-200с.</w:t>
        <w:br/>
        <w:t>Умбетжанов Д.И. Почти многопериодические решения</w:t>
        <w:br/>
        <w:t>дифференциальных уравнений в частных производных. - Алматы: Наука,</w:t>
        <w:br/>
        <w:t>1979.-210с</w:t>
        <w:br/>
        <w:t>ШМатеувКі, 8Ш (а Птайайоп дев ішергаіев дев 6уөіете Ф едиайопв</w:t>
        <w:br/>
        <w:t>Шегепіе!ев Піпейігез огфіпагіев, 5ішдіз таіһ. 10 (1948), 48- 59.</w:t>
        <w:br/>
        <w:t>ы</w:t>
        <w:br/>
        <w:t>-</w:t>
        <w:br/>
        <w:t>114</w:t>
        <w:br/>
        <w:t>Ақтөбе мемлекеттік педагогикалық институтының Хабаршысы. - Х&gt;!, 2008 ж.</w:t>
        <w:br/>
        <w:t>Ү.4-сурет бойынша В-сопв;В.18. Демек, 1 откізгіш 0 жылдамдық</w:t>
        <w:br/>
        <w:t>бағытымен қозғалғанда,онда оның бойындағы еркін электрондарда сол</w:t>
        <w:br/>
        <w:t>бағытта қозғалады,яғни конвекциялық тоқ пайда болады.Осы тойтың бағыты</w:t>
        <w:br/>
        <w:t>электронның қозғалысына қарама-қарсы қозғалады.Әрбір зарядқа магнит</w:t>
        <w:br/>
        <w:t>өрісі тарапынан Лоренц күші(Ғ,) әсер етеді.Осы күштің нәтижесінде (Е,) 1</w:t>
        <w:br/>
        <w:t>өткізгіштің бойындағы зарядтар екіге бөлінеді де (22-сурет) І өткізгіштің</w:t>
        <w:br/>
        <w:t>бойында (ф1-Ф:) потенциал айырмасы пайда болады.Сондықтан да,</w:t>
        <w:br/>
        <w:t>өткізгіштің ұштарында электр өрісінің кернеулігі Е пайда болады</w:t>
        <w:br/>
        <w:t>да,электронның орын ауыстыруына кедергі жасайды.Осы құбылыста электр</w:t>
        <w:br/>
        <w:t>өрісі кернеулігі Е мен магнит өрісі кернеулігі (В) шамасы жағынан тең</w:t>
        <w:br/>
        <w:t>де,бағыты жағынан қарама-қарсы да,! өткізгіштің бойындағы зарядтар орын</w:t>
        <w:br/>
        <w:t>ауыстыруын тоқтатады.</w:t>
        <w:br/>
        <w:t>Олай болса Ғ,,--Е, 4Е--доВ немесе Е--ӘВ; (9.12)</w:t>
        <w:br/>
        <w:t>1 өткізгіш ұштарындағы потенциал айыомасы мен қозғалыстағы</w:t>
        <w:br/>
        <w:t>өткізгіштегі электр өрісінің кернеулігі (Е) арасындағы байланыс мына</w:t>
        <w:br/>
        <w:t>өрнектермен анықталады</w:t>
        <w:br/>
        <w:t>Фі- Ө:-Ее немесе Аф-Ф|-Фз--ӘВІ</w:t>
        <w:br/>
        <w:t>Олай болса, о жылдамдықпен қозғалған ұзындығы | өткізгіштің ұшында</w:t>
        <w:br/>
        <w:t>тұрақты магнит өрісінде (В) ЭҚК-і индукцияланады</w:t>
      </w:r>
    </w:p>
    <w:p>
      <w:r>
        <w:t>-ВА8 -АФ-</w:t>
        <w:br/>
        <w:t>«4 а</w:t>
        <w:br/>
        <w:t>кіз-ӘБІ, оз 00) ескерсек,е--В 1 -</w:t>
        <w:br/>
        <w:t>4 й</w:t>
        <w:br/>
        <w:t>һФ.</w:t>
        <w:br/>
        <w:t>М</w:t>
        <w:br/>
        <w:t>Толық тізбек үшін Ом заңын және Фарадей заңын ескеріп</w:t>
        <w:br/>
        <w:t>индукциялық тоқты анықтауға болады</w:t>
        <w:br/>
        <w:t>-6-.1 49.</w:t>
        <w:br/>
        <w:t>Рр ова”</w:t>
        <w:br/>
        <w:t>4.</w:t>
        <w:br/>
        <w:t>(8.2)-ші формуланы ескеріп ІН</w:t>
        <w:br/>
        <w:t>Алғашқы Максвелл тұжырымдамасын аламыз.</w:t>
        <w:br/>
        <w:t>123</w:t>
        <w:br/>
        <w:t>Ақтөбе мемлекеттік педагогикалық институтының Хабаршысы. - Х21, 2008 ж.</w:t>
        <w:br/>
        <w:t>м ШЕЛЕЛЕГЕ -(Ф 22-42%,</w:t>
        <w:br/>
        <w:t>ұндағы Р- .Ү және Ра Ре&lt;-оз|-3?|,</w:t>
        <w:br/>
        <w:t>Ра Ро 821 ӛх ду</w:t>
        <w:br/>
        <w:t>РІ -44(%%) ф (4)</w:t>
        <w:br/>
        <w:t>21 2х 2 2 ду</w:t>
        <w:br/>
        <w:t>Туындайтын жүйенің с және / екі еркін тұрақтысынан тәуелді (5)</w:t>
        <w:br/>
        <w:t>түріндегі жалпы шешімі белгілі болғандықтан ху және у) шамаларының с</w:t>
        <w:br/>
        <w:t>және | бойынша туындылары варияцияланған теңдеудің дербес шешімдерін</w:t>
        <w:br/>
        <w:t>анықтайды. Олай болса, (9) жүйенің келесі екі дербес шешімін аламыз:</w:t>
        <w:br/>
        <w:t>Қүзіш! “46% --(% 9</w:t>
        <w:br/>
        <w:t>Уһ -(0% 1 Уи -(% ЖЕ - ас ШЕ Уа с 4 |</w:t>
        <w:br/>
        <w:t>мұндағы ху және у, шамаларын (5) формулалардан анықтайды.</w:t>
        <w:br/>
        <w:t>Келесі белгілеулерді енгізелік:</w:t>
        <w:br/>
        <w:t>өйз-(-езпг есі...) аз-( сожге е Фи...)</w:t>
        <w:br/>
        <w:t>В сксу</w:t>
        <w:br/>
        <w:t>Ж-ға т</w:t>
        <w:br/>
        <w:t>хо және У; шамаларын т шамасы с-дан тәуелсіз деп алып, с бойынша</w:t>
        <w:br/>
        <w:t>дифференциалдаймыз. Сонан соң с мәнін с, мәнімен ауыстырып, алынған</w:t>
        <w:br/>
        <w:t>өрнекті ұ((--8), ш(с- 8) деп белгілейміз:</w:t>
      </w:r>
    </w:p>
    <w:p>
      <w:r>
        <w:t>и(ыд- (%) -сов (2) 2с,, (ті А) 3с, ха (п( 8)...</w:t>
        <w:br/>
        <w:t>с-с,</w:t>
        <w:br/>
        <w:t>ао</w:t>
        <w:br/>
        <w:t>ж(аһ)- (%) -віпмізй)-2с,ур(б(і- 8))- зе, ур (пі жА))-...</w:t>
        <w:br/>
        <w:t>С сес,</w:t>
        <w:br/>
        <w:t>2</w:t>
        <w:br/>
        <w:t>м--" (расқа. м-Цас,«Ұс,0) (11)</w:t>
        <w:br/>
        <w:t>п</w:t>
        <w:br/>
        <w:t>белгілеуін енгізсек, онда (9) теңдеулер үшін екі дербес шешім аламыз:</w:t>
        <w:br/>
        <w:t>Уа то 8), Өн Өтаеқалд рн (12)</w:t>
        <w:br/>
        <w:t>УлкФі%й), ур-уз(ғый)- Міш, (ғай)</w:t>
        <w:br/>
        <w:t>Енді біртектес емес</w:t>
        <w:br/>
        <w:t>аҮ</w:t>
        <w:br/>
        <w:t>ШІ рһү 13</w:t>
        <w:br/>
        <w:t>д 00 аз)</w:t>
        <w:br/>
        <w:t>126</w:t>
        <w:br/>
        <w:t>Ақтөбе мемлексттік педагогикалық институтының Хабаршысы. - Хе1, 2008 ж.</w:t>
        <w:br/>
        <w:t>(16) бастапқы шартты ескерсек,</w:t>
        <w:br/>
        <w:t>А(О-Со(Ө) Ср 0-1, 4,0)- Со;(й)-Сау;(й) -0,</w:t>
        <w:br/>
        <w:t>В80)- Әр(8)% Бу (9)-0, В,(0)- П,ө,(8)- Әау,(8)-1.</w:t>
        <w:br/>
        <w:t>Алғашқы екі және соңғы екі теңдеулерді қарастырсақ негізгі анықтауыш</w:t>
        <w:br/>
        <w:t>Ж</w:t>
        <w:br/>
        <w:t>72 Ф|</w:t>
        <w:br/>
        <w:t>-М «сопы болғандықтан Крамер ережесі бойынша</w:t>
        <w:br/>
        <w:t>с отын, с,- сн, д өші, һ, --”</w:t>
        <w:br/>
        <w:t>болғандықтан (15) теңдеу</w:t>
        <w:br/>
        <w:t>2лМо(то0,, 2 Мор)</w:t>
        <w:br/>
        <w:t>(В.В д- М А -% “Сф»--0, (т</w:t>
        <w:br/>
        <w:t>Я</w:t>
        <w:br/>
        <w:t>ЖЫЛЫ Ба И% А ал Үоейуы0) АЧ з.-0</w:t>
        <w:br/>
        <w:t>4820)</w:t>
        <w:br/>
        <w:t>түріне келеді. Бұл теңдеудің функциялық анықтауышы</w:t>
        <w:br/>
        <w:t>2(8,-8,)</w:t>
        <w:br/>
        <w:t>Ві-А,-ш-0 болғанда нөлге тең болады. Бірінші тарауда туындайтын шешім</w:t>
        <w:br/>
        <w:t>бір Л параметрінен тәуелді болатындықтан бұл анықтауыштың бірінші ретті</w:t>
        <w:br/>
        <w:t>барлық минорлары нөлге айналмайды.</w:t>
        <w:br/>
        <w:t>Анықталғандық үшін Ф(й4) нөлден өзгеше болсын. Сонда (17) жүйенің</w:t>
        <w:br/>
        <w:t>екінші теңдеуі /)-ге қатысты шешілуі мүмкін. Сонда (4) функциясы</w:t>
        <w:br/>
        <w:t>В,-и-0 болғанда нөлге айналатын /; және м-ге қатысты аналитикалық</w:t>
        <w:br/>
        <w:t>функция болады. Бұл функцияны (17) жүйенің бірінші теңдеуіне қойып, 0,</w:t>
        <w:br/>
        <w:t>мәнін анықтайтын теңдеу аламыз. /9,-ге қатысты теңдеу</w:t>
        <w:br/>
        <w:t>ші «00,» ш».)-0 (18)</w:t>
        <w:br/>
        <w:t>түрінде болады. Бұл теңдеудің --0 болғанда нөлге тең болатын шешімі</w:t>
        <w:br/>
        <w:t>болуы үшін</w:t>
      </w:r>
    </w:p>
    <w:p>
      <w:r>
        <w:t>Р"-0 (19)</w:t>
        <w:br/>
        <w:t>шартының орындалуы қажет. Р” коэффициенті / параметрінен тәуелді және</w:t>
        <w:br/>
        <w:t>(19) теңдеу осы шаманы анықтайтын теңдеу болады. (19) теңдеудің әрбір</w:t>
        <w:br/>
        <w:t>еселі емес түбіріне (1) жүйенің ш-0 болғанда туындайтын шешіміне</w:t>
        <w:br/>
        <w:t>128</w:t>
        <w:br/>
        <w:t>4</w:t>
        <w:br/>
        <w:t>4:</w:t>
        <w:br/>
        <w:t>жүйесін қарастыралық. Мұндағы О 4 -і уақытынан тәуелді еркін вектор-</w:t>
        <w:br/>
        <w:t>функция. Бұл теңдеудің жалпы шешімі (9) теңдеудің жалпы" шешімінде</w:t>
        <w:br/>
        <w:t>тұрақтыны құбылту немесе Лагранж әдісі арқылы табылады, яғни мына</w:t>
        <w:br/>
        <w:t>формуламен табылады:</w:t>
        <w:br/>
        <w:t>Уутиу іу (450), у)-иу( 5 Й)ғуо,(1-)) (14)</w:t>
        <w:br/>
        <w:t>мұндағы</w:t>
        <w:br/>
        <w:t>1! 1</w:t>
        <w:br/>
        <w:t>и-- ПоьбМа(0-о &gt; 9а,00, у- Т ДММи-ө,0» аб еууа Маза</w:t>
        <w:br/>
        <w:t>2. 9%, ШО) периодты шешімінің бар болу шарты. (1) жүйенің</w:t>
        <w:br/>
        <w:t>ИМт0 болғанда 59 «һу М) туындайтын шешімге айналатын</w:t>
        <w:br/>
        <w:t>периодты шешімінің бар болуы туралы мәселені зерттелік. (1) жүйенің бұл</w:t>
        <w:br/>
        <w:t>шешімін 9%» ШО) деп белгілейміз. (1) жүйенің</w:t>
        <w:br/>
        <w:t>х(0,2,.0,,ш- ха) д, уй, ы ау-у”(0)--), бастапқы шартын</w:t>
        <w:br/>
        <w:t>қанағаттандыратын шешімдерін х(і,/./,.ш), у(0,Й.Р..ш) деп белгілейік.</w:t>
        <w:br/>
        <w:t>Сонда 2</w:t>
        <w:br/>
        <w:t>хі.) А-А), %В, 0, “Сш%..) (в .РБ»- АЙ, &gt; В.В) жСұш%...</w:t>
        <w:br/>
        <w:t>Периодтылық шарт /, және /, шамаларын анықтауға арналған келесі екі</w:t>
        <w:br/>
        <w:t>теңдеуден шығады:</w:t>
        <w:br/>
        <w:t>(8.8 Ө-ІАІЗ"ІБ1 ЧІС |р з.--0,</w:t>
        <w:br/>
        <w:t>. (15)</w:t>
        <w:br/>
        <w:t>(В В» т (Һ18, “(в); “(,шж..- 0</w:t>
        <w:br/>
        <w:t>22 -(А 8,</w:t>
        <w:br/>
        <w:t>(шамасынан тәуелді 4-|/|8В-і, вектор-функциялары</w:t>
        <w:br/>
        <w:t>2 2</w:t>
        <w:br/>
        <w:t>аА ав 5</w:t>
        <w:br/>
        <w:t>рты Р-4, аш Р-В теңдеулерін және</w:t>
        <w:br/>
        <w:t>4(0)-1, 4,(0)-0, В(0)-0, В,(0)-1 (16)</w:t>
        <w:br/>
        <w:t>бастапқы шарттарын қанағаттандырады. Олай болса, 4,,4; және В,,В;</w:t>
        <w:br/>
        <w:t>функциялары (12) шешімдердің сызықты комбинациясы болады, яғни</w:t>
        <w:br/>
        <w:t>А(0-Со(-0)С,(ұл (50) ір (ғғ ))), 40-сы) С,(у(15-0)&lt; Мір,(1--8)),</w:t>
        <w:br/>
        <w:t>В(0-ВоаауӘ,(л(10) Мір (ғау, В,(0- Доь( ей) Б,(рҙ(- 8) Мр,(с-8)).</w:t>
        <w:br/>
        <w:t>127</w:t>
      </w:r>
    </w:p>
    <w:p>
      <w:r>
        <w:t>Ақтөбе мемлекеттік педагогикалық институтының Хабаршысы. - Х91. 2008 ж.</w:t>
        <w:br/>
        <w:t>айналатын және ш-ге қатысты аналитикалық болатын нақты периодты</w:t>
        <w:br/>
        <w:t>шешім сәйкес келеді.</w:t>
        <w:br/>
        <w:t>(19) теңдеуді толығырақ ашып жазалық. (17) жүйеден 2; шамасын жою</w:t>
        <w:br/>
        <w:t>арқылы Р” коэффициенті мына түрде болады: Р”-(С|- ЯН 2!</w:t>
        <w:br/>
        <w:t>С, және С. коэффициенттері 4С. сақ жүйесін және С,(0)-С,(0)-0</w:t>
        <w:br/>
        <w:t>с ,”</w:t>
        <w:br/>
        <w:t>бастапқы шартын қанағаттандырады, мұндағы С- " 5 4: М -</w:t>
        <w:br/>
        <w:t>уақытынан тәуелді еркін вектор-функция және</w:t>
        <w:br/>
        <w:t>49-ы” ағд) 79-ы” 0,” д)</w:t>
        <w:br/>
        <w:t>С, және С» мәндерін анықтауға арналған теңдеулер жалпы шешімдері</w:t>
        <w:br/>
        <w:t>(14) теңдікпен анықталатын (13) теңдеу түрінде болады. Олай болса,</w:t>
        <w:br/>
        <w:t>бастапқы шарттарды ескерсек,</w:t>
        <w:br/>
        <w:t>-», 49-0 -лер-2 |у ми-у, 29% БАЙ?</w:t>
        <w:br/>
        <w:t>с,- 72 Уа». 19-е- лер- (уми- ТАРЫ АШ”</w:t>
        <w:br/>
        <w:t>мұнда 0,0%, ү1,//; функциялары 1) аргументтері үшін есептеледі. Бұдан</w:t>
        <w:br/>
        <w:t>ғ-- егі ШАРТЫ?</w:t>
        <w:br/>
        <w:t>(6) теңдіктерді ескерсек, мынадай қорытынды аламыз.</w:t>
        <w:br/>
        <w:t>Теорема. (1) жүйенің ее, уа) периодты шешімі бар болуы үшін</w:t>
        <w:br/>
        <w:t>шамасы -</w:t>
        <w:br/>
        <w:t>рі)- ШТ Ескі, о аы- «ені, (29)</w:t>
        <w:br/>
        <w:t>теңдеуінің шешімі болуы қажет. (1) жүйенің әрбір еселі емес түбірі үшін тек</w:t>
        <w:br/>
        <w:t>қана бір (9%, ШО) периодты шешімі бар болады және ол шешім ш-ге</w:t>
        <w:br/>
        <w:t>қатысты аналитикалық болады. Егер й шамасы (20) теңдеудің жай түбірі</w:t>
        <w:br/>
        <w:t>болса, онда (1) жүйенің тек қана бір ғана (9%), (Шб) периодты шешімі бар</w:t>
        <w:br/>
        <w:t>129</w:t>
        <w:br/>
        <w:t>Ақтобе мемлекеттік педагогикалық институтының Хабаршысы. - Ме1, 2008 ж.</w:t>
        <w:br/>
        <w:t>теңдеулерді сандық шешу, үздіксіз кездейсоқ шамалардың сипаттамаларын</w:t>
        <w:br/>
        <w:t>анықтау, дискретті кездейсоқ шамалардың сандық сипаттамаларын табу т.с.с.</w:t>
        <w:br/>
        <w:t>есептерін орындауға болады.</w:t>
        <w:br/>
        <w:t>Математика курсын оқытуда компьютерлі. маТематикалық</w:t>
        <w:br/>
        <w:t>программаны қолдану негізінде өз бетімен шешуге берілетін есептер саны</w:t>
        <w:br/>
        <w:t>артады, күрделі моделдер зерттеледі, оқу курсы жетілдіріледі, студенттер</w:t>
        <w:br/>
        <w:t>симводық есептеулерде сенімділікке не болады және олардың нәтижелерді</w:t>
        <w:br/>
        <w:t>талдау, математикалық ұйғарымдар жасау іс-әрекеттері қалыптасады.</w:t>
        <w:br/>
        <w:t>Сонымен қатар пәнді оқытудың тиімділігін, студенттердің математикалық</w:t>
        <w:br/>
        <w:t>ұғымдарды жақсы игеруін және практикалық математикалық есептерді шешу</w:t>
        <w:br/>
        <w:t>дағдыларының тез бекітілуін арттырады. Сондай-ақ математиканы</w:t>
        <w:br/>
        <w:t>оқытудағы практикалық бағыт тәсілін жүзеге асыруға ықпал жасай отыра,</w:t>
        <w:br/>
        <w:t>маманның болашақ кәсіптік іс әрекетінде мақсатты түрде қолдануын толық</w:t>
        <w:br/>
        <w:t>қамтамасыз етеді.</w:t>
        <w:br/>
        <w:t>145</w:t>
      </w:r>
    </w:p>
    <w:p>
      <w:r>
        <w:t>Ақтөбе мемлекеттік педагогикалық институтының Хабаршысы. - Хо1, 2008 ж.</w:t>
        <w:br/>
        <w:t>Мәліметтер моделі дегеніміз - бұл мәліметтердің құрылымын,</w:t>
        <w:br/>
        <w:t>мәліметтерді рұқсаг етілген жүзеге асыруларын, мәліметтерге</w:t>
        <w:br/>
        <w:t>қолданылатын рұқсат етілген амалдарын анықтайтын ережелер</w:t>
        <w:br/>
        <w:t>(Ш.Т. Шекербеков ).</w:t>
        <w:br/>
        <w:t>Классикалық түрге келесі мәліметтер моделдері жатады (С. Мейс, Д.</w:t>
        <w:br/>
        <w:t>Мейер)</w:t>
        <w:br/>
        <w:t>иерархиялық,</w:t>
        <w:br/>
        <w:t>Бөлім</w:t>
        <w:br/>
        <w:t>ю П 35700</w:t>
        <w:br/>
        <w:t>Бастығы Қызметкер</w:t>
        <w:br/>
        <w:t>шз Асан | 75661</w:t>
        <w:br/>
        <w:t>Оспанов С.</w:t>
        <w:br/>
        <w:t>желілік,</w:t>
        <w:br/>
        <w:t>Бөлім Қызметкер Бастық</w:t>
        <w:br/>
        <w:t>%</w:t>
        <w:br/>
        <w:t>Қызметкерлерден |</w:t>
        <w:br/>
        <w:t>реляциялық.</w:t>
        <w:br/>
        <w:t>Құжат нөмері Сатып алушы нөмері</w:t>
        <w:br/>
        <w:t>0373 8723</w:t>
        <w:br/>
        <w:t>8374 8232</w:t>
        <w:br/>
        <w:t>1364 8732</w:t>
        <w:br/>
        <w:t>Мәліметтердің реляциялық моделін Әдгар Кодд ұсынған, ол қатынас</w:t>
        <w:br/>
        <w:t>ұғымына негізделеді Бір кестенің көмегімен мәліметтердің арасындағы</w:t>
        <w:br/>
        <w:t>қарапайым байланысты сипаттауға болады, атап айтқанда, бір обьектінің бөлінуі</w:t>
        <w:br/>
        <w:t>(құбылыс, маңыздылық, жүйелер және т.б.) кестеде сақталатын ақпараттың</w:t>
        <w:br/>
        <w:t>ішкі обьектілер жиынына бөлінуі, олардың әрқайсысына кестенің жолдары</w:t>
        <w:br/>
        <w:t>немесе жазуы сәйкес келеді. Бұдан әрбір ішкі обьектінің өріс жазуларының</w:t>
        <w:br/>
        <w:t>мәндеріне сәйкес сипатталатын бірдей кұрылымы немесе қасиеттері бар.</w:t>
        <w:br/>
        <w:t>Мысалы, кесте “Ақпаратты Есептеу Орталығының” (АЕО) жұмысшылар</w:t>
        <w:br/>
        <w:t>мәліметтерінен тұрады, яғни олардың арқайсысына мынадай сипаттамалар тән:</w:t>
        <w:br/>
        <w:t>140</w:t>
        <w:br/>
        <w:t>Ақтөбе мемлекеттік педагогикалық институтының Хабаршысы. - Х21, 2008 ж.</w:t>
        <w:br/>
        <w:t>Фәйл Малевттер онгоу , Сурыптау Іздеу айту</w:t>
        <w:br/>
        <w:t>арт Қ оа Ж-ға Са</w:t>
        <w:br/>
        <w:t>Кыаметкере | Коқанылтын циграммандр тен)</w:t>
        <w:br/>
        <w:t>ФИО Қызметі. ГАдсес Тепегон Таганку А)</w:t>
        <w:br/>
        <w:t>|(Арингва Машан Султансвна Инкенертрограммыст ТІһикр,дом52 ке 88 (712222660</w:t>
        <w:br/>
        <w:t>РазшановаАгна Мақсатовна |” 7 Инженер программист аҮсазьеза. 119898</w:t>
        <w:br/>
        <w:t>| Сармесова Кенжегуль Таубаевнә Инженкотцосрлммист ӘлБа Жубанавын 282. кө5 1 98406</w:t>
        <w:br/>
        <w:t>(ГМеншбаева Самал Кабиеонау «Инженерлрограеаст ПрАМодагиовой41Л,к (| |51424</w:t>
        <w:br/>
        <w:t>1</w:t>
      </w:r>
    </w:p>
    <w:p>
      <w:r>
        <w:t>бар.</w:t>
        <w:br/>
        <w:t>| С. тамилиясы бойынша С Тоуретмен</w:t>
        <w:br/>
        <w:t>ІС ?ьэметі бойынша</w:t>
        <w:br/>
        <w:t>Компьютерлер туралы ақпарат: .</w:t>
        <w:br/>
        <w:t>Кабинет аты. 3</w:t>
        <w:br/>
        <w:t>Программа ПБе|ірһі ортасында құрылады. Дербес компьютерлерге</w:t>
        <w:br/>
        <w:t>арналған шетелдік реляқиялық МҚБЖ-нің мысалдарына, аВазе ІІ РІи5 және</w:t>
        <w:br/>
        <w:t>ЯВаве ГУ (АвішопТаге фирмасының), ҒохРго және ҒохВаве (Ғох ЗоЙуғаге</w:t>
        <w:br/>
        <w:t>фирмасының), Рагайох және 4ВА8Е іог УУіп4оууз (Вопапа), 8ОІ, Огасіе</w:t>
        <w:br/>
        <w:t>(Огас!е) және т.б. жатады.</w:t>
        <w:br/>
        <w:t>142</w:t>
        <w:br/>
        <w:t>Ақтөбе мемлекеттік педагогикалық институтының Хабаршысы. - Хе1. 2008 ж.</w:t>
        <w:br/>
        <w:t>фамилиясы, аты, әкесінің аты, жынысы, жасы, білімі, жұмыс тәжірибесі. Бір</w:t>
        <w:br/>
        <w:t>ғана кестенің шеңберінде жұмыс орны бойынша мәліметтердің өте күрделі</w:t>
        <w:br/>
        <w:t>логикалық құрлымын сипаттау мүмкін емес, мұндай жағдайда кестелерді</w:t>
        <w:br/>
        <w:t>байланыстыру басталады. АЕО ның мәліметтер қоры негізгі бес кестеден</w:t>
        <w:br/>
        <w:t>тұрады:</w:t>
        <w:br/>
        <w:t>Жұмысшылар туралы мәліметтер;</w:t>
        <w:br/>
        <w:t>Программамен жабдықтау бөлімінің мәліметтері;</w:t>
        <w:br/>
        <w:t>Техникалық жөндеу корсету бөлімінің мәліметтері;</w:t>
        <w:br/>
        <w:t>Техникалық жабдықтардың мәліметтері;</w:t>
        <w:br/>
        <w:t>Техникалық жабдықтардың жағдайы туралы мәліметтер.</w:t>
        <w:br/>
        <w:t>ежееее</w:t>
        <w:br/>
        <w:t>Мәліметтер қорын қорғау, яғни қосымшаға рұқсатсыз енуден қорғау</w:t>
        <w:br/>
        <w:t>мақсатында пароль қойылды.</w:t>
        <w:br/>
        <w:t>Парольды енгізгеннен соң бөлімшелер тізімінен керек бөлімшені</w:t>
        <w:br/>
        <w:t>таңдау терезесі ашылады.</w:t>
        <w:br/>
        <w:t>Бөлімшелер тізімі</w:t>
        <w:br/>
        <w:t>: Болімшені танданыз: :</w:t>
        <w:br/>
        <w:t>гБолімшелер----</w:t>
        <w:br/>
        <w:t>С “Програмһистер бөлімі</w:t>
        <w:br/>
        <w:t>12С Тевниктер болімі</w:t>
        <w:br/>
        <w:t>Содан соң негізгі терезе ашылады, бұнда мәліметтер сақталған кесте</w:t>
        <w:br/>
        <w:t>және мәліметтерді басқаруға арналған меню орналасқан.</w:t>
        <w:br/>
        <w:t>141</w:t>
        <w:br/>
        <w:t>Ақтөбе мемлекеттік педагогикалық институтының Хабаршысы. - Хг1, 2008 ж.</w:t>
      </w:r>
    </w:p>
    <w:p>
      <w:r>
        <w:t>Мұнымен қатар, соңғы жылдары келесі мәліметтер модельдері пайда</w:t>
        <w:br/>
        <w:t>болды және практикаға белсенді түрде ене бастады:</w:t>
        <w:br/>
        <w:t>4- постреляциялық,</w:t>
        <w:br/>
        <w:t>4. көпөлшемді,</w:t>
        <w:br/>
        <w:t>% обьһектіге-бағытталған.</w:t>
        <w:br/>
        <w:t>Басқа мәліметтер моделіне негізделген, белгілі моделдерді кеңейтетін</w:t>
        <w:br/>
        <w:t>барлық мүмкін болатын жүйелер жасалынуда. Бұлардың қатарына обьһектілі-</w:t>
        <w:br/>
        <w:t>реляциялық, дедуктивті-обьектілі-бағытталған, семантикалық,</w:t>
        <w:br/>
        <w:t>концептуальдық және бағытталған модельдерді жатқызуға болады. Бұл</w:t>
        <w:br/>
        <w:t>модельдердің кейбірі мәліметтер қорын, білім қорын және программалау</w:t>
        <w:br/>
        <w:t>тілдерін интеграциялау үшін қызмет етеді.</w:t>
        <w:br/>
        <w:t>Кейбір МҚБЖ бір уақытта бірнеше моделдерді қолдай алады. Мысалы,</w:t>
        <w:br/>
        <w:t>ІлегВаве жүйесінде қосымшалар үшін мәліметтерді манипуляциялауға</w:t>
        <w:br/>
        <w:t>желілік тіл қолданылады, ал пайдаланушы интерфейсінде 5ОІ, және ОВЕ</w:t>
        <w:br/>
        <w:t>тілдері қолданылады.</w:t>
        <w:br/>
        <w:t>Әдебиеттер:</w:t>
        <w:br/>
        <w:t>1. Шекербекова Ш.Т. Мәліметтер қорын жобалау. Оқу-әдістемелік құрал.</w:t>
        <w:br/>
        <w:t>- Алматы: Абай атындағы ҚазҰПУ, 2004.-135 бет.</w:t>
        <w:br/>
        <w:t>2. Хомоненко А., Гофман В. Реірһі 6, Бсірһі 7. БХВ. - Петербург, 2005.-</w:t>
        <w:br/>
        <w:t>1216 бет.: ил</w:t>
        <w:br/>
        <w:t>3. Мейес С. Использование языка 5ОІ, обеспечивает возможность</w:t>
        <w:br/>
        <w:t>обьединения баз данных. В мире компьютеров Хе 2, 1988. перевод. -</w:t>
        <w:br/>
        <w:t>Москва 1999 г.-258 бет Бы</w:t>
        <w:br/>
        <w:t>4. Мейер Д. Теория реляционных баз данных. - М.: Наука. 1987г.- 516 бет</w:t>
        <w:br/>
        <w:t>Математиканы оқыту процесін математикалык программалар</w:t>
        <w:br/>
        <w:t>көмегімен қолдау</w:t>
        <w:br/>
        <w:t>М.Ж. Ильясова</w:t>
        <w:br/>
        <w:t>4 (Ақтөбе)</w:t>
        <w:br/>
        <w:t>Соңғы жылдары батыстың Ма(һ5оҢ, Ма(ҺУУог, Мар!е, ҰУо Штат секілді</w:t>
        <w:br/>
        <w:t>фирмаларында Майса4, Майаһ, Маріе т.с.с. математикалық пакеттері</w:t>
        <w:br/>
        <w:t>шығарылды. Бұл математикада компьютерлік математика деп аталатын жаңа</w:t>
        <w:br/>
        <w:t>саланың пайда болғаны туралы айтуға мүмкіндік береді. Компьютерлік</w:t>
        <w:br/>
        <w:t>математика классикалық математика мен информатиканың түіндесуінен</w:t>
        <w:br/>
        <w:t>туындайды. Оның маңыздылығы программалық жүйемен қамтамасыз</w:t>
        <w:br/>
        <w:t>етілуінде және кез-келген математикалық есептерді шешу қабілеттілігінде.</w:t>
        <w:br/>
        <w:t>143</w:t>
        <w:br/>
        <w:t>Ақтобе мемлекеттік педагогикалық институтының Хабаршысы. - Хо1, 2008 ж.</w:t>
        <w:br/>
        <w:t>Обобшением закона Ома на случай разветвленной цепи является правило 2-е</w:t>
        <w:br/>
        <w:t>Кирхгофа.</w:t>
        <w:br/>
        <w:t>Закон Ома можно записать в дифференциальной форме, связываюшей</w:t>
        <w:br/>
        <w:t>в каждой точке проводника плотность тока / с полной напряженностью</w:t>
        <w:br/>
        <w:t>электрического поля. Потенциальное. электрическое поле напряженности Е,</w:t>
        <w:br/>
        <w:t>создаваемое в проводниках микроскопическими зарядами (электронами,</w:t>
        <w:br/>
        <w:t>ионами) самих проводников, не может поддерживать стационарное движение</w:t>
      </w:r>
    </w:p>
    <w:p>
      <w:r>
        <w:t>свободных зарядов (ток), т. к. работа этого поля на замкнутом пути равна</w:t>
        <w:br/>
        <w:t>нулю. Ток поддерживается неэлектростатическими силами различного</w:t>
        <w:br/>
        <w:t>происхождения (индукционного, химического, теплового и т.д.), которые</w:t>
        <w:br/>
        <w:t>действуют в источниках ЭДС и которые можно представить в виде</w:t>
        <w:br/>
        <w:t>некоторого эквивалентного непотенциального поля с напряженностью Ест</w:t>
        <w:br/>
        <w:t>называемого сторонним. Полная напряженность поля, действуюшего внутри</w:t>
        <w:br/>
        <w:t>проводника на заряды, в обшем случае равна Е--Еср Соответственно,</w:t>
        <w:br/>
        <w:t>дифференциальный закон Ома имеет вид:</w:t>
        <w:br/>
        <w:t>С і-ЕЗЕт или )-о(Е-Ес;), (4)</w:t>
        <w:br/>
        <w:t>где р- удельное сопротивление материала проводника, а с-1/р - его</w:t>
        <w:br/>
        <w:t>удельная электропроводность.</w:t>
        <w:br/>
        <w:t>Закон Ома в комплекснеой форме справедлив также для</w:t>
        <w:br/>
        <w:t>синусоидальных квазистационарных токов:</w:t>
        <w:br/>
        <w:t>2-і-е (5)</w:t>
        <w:br/>
        <w:t>где 2 - полное комилексное сопротивление: 2-ғ4і-х ,ғ- активное</w:t>
        <w:br/>
        <w:t>сопротивление, а х - ргактивное сопротивление цепи. При наличии</w:t>
        <w:br/>
        <w:t>индуктивности 2. и емкости С в цепи квазистационарного тока частоты</w:t>
        <w:br/>
        <w:t>хло-1-1/0- С.</w:t>
        <w:br/>
        <w:t>Проектирование УҮеВ-приложений с использованием РНР</w:t>
        <w:br/>
        <w:t>Ж.Е. Сартабанова</w:t>
        <w:br/>
        <w:t>(Актобе)</w:t>
        <w:br/>
        <w:t>Публикация баз данных в Интернете осушествляется с помошью</w:t>
        <w:br/>
        <w:t>технологий, реализуюицих возможность размешцения на У/ев-страницах</w:t>
        <w:br/>
        <w:t>информации из баз данных, храняшихся на Уүер-сернере.</w:t>
        <w:br/>
        <w:t>Обьһединение Интернет-технологий и технологии СУБД как способ</w:t>
        <w:br/>
        <w:t>организации доступа к данным имеет следуюшие достоинства:</w:t>
        <w:br/>
        <w:t>--в Интернете применяется унифицированный подход, заключаюшийся</w:t>
        <w:br/>
        <w:t>в использовании для доступа пользователей к храняшейся на У/еһ-серверах</w:t>
        <w:br/>
        <w:t>информации единственной программы - обозревателя. Это позволяет</w:t>
        <w:br/>
        <w:t>стандартизовать пользовательский интерфейс;</w:t>
        <w:br/>
        <w:t>-- использование ДЛЯ обмена информацией В сети</w:t>
        <w:br/>
        <w:t>платформонезависимого протокола НТТР (НурегТехі Ттапврогі Ргоююсо! ті</w:t>
        <w:br/>
        <w:t>134</w:t>
        <w:br/>
        <w:t>Ақтобе мемлекеттік педагогикалық институтының Хабаршысы. - Хе1, 2008 ж.</w:t>
        <w:br/>
        <w:t>Денелердің ұсақ бөлшектерден тұратындығын</w:t>
        <w:br/>
        <w:t>Түсіндіру методикасы</w:t>
        <w:br/>
        <w:t>Ә. Нұрманов., Г.Ж. Боранбаева</w:t>
        <w:br/>
        <w:t>(Ақтөбе)</w:t>
        <w:br/>
        <w:t>Күнделікті тұрмыстық өмірде кездесетін денелер ешбір саңылаусыз</w:t>
        <w:br/>
        <w:t>тұтас және біртекті болып көрінеді. Алайда, көптеген физикалық құбылыстар</w:t>
        <w:br/>
        <w:t>бұл түсініктің қате екенін дәлелдейді. Мысалы қыздыру кезінде дене</w:t>
        <w:br/>
        <w:t>балқиды және буланады.Егер заттың құрылымы саңылаусыз тұтас деп</w:t>
        <w:br/>
        <w:t>есептелінсе, онда бұл құбылыстарды түсіну және түсіндіру мүмкін</w:t>
      </w:r>
    </w:p>
    <w:p>
      <w:r>
        <w:t>болмайды. Сонымен қатар сыртқы әсердің ықпалынан (қыздыру, салқындату)</w:t>
        <w:br/>
        <w:t>дене көлемінің өзгеретіні де белгілі.Сақинадан еркін өтетін болат шарды</w:t>
        <w:br/>
        <w:t>қыздырғаннан соң, әлгі болат шар сақинадан өтпей кептеліп қалады сондай-</w:t>
        <w:br/>
        <w:t>ақ, сұйықты қыздырғанда оның деңгейі артады. Денелер саңылаусыз тұтас</w:t>
        <w:br/>
        <w:t>болып көрінгенімен олар заттың тығыздалмай бір-бірінен қайсыбір</w:t>
        <w:br/>
        <w:t>қашықтықта орналасқан өте ұсақ бөлшектерінің орасан көп жиынтығынан</w:t>
        <w:br/>
        <w:t>молекулалардан тұрады деп жорамалданса онда бұл құбылыстар оңай</w:t>
        <w:br/>
        <w:t>түсіндіріледі.</w:t>
        <w:br/>
        <w:t>Тұрмыстық жағдайда тарыдан талқан, жарма, бидайдан ұн жасауға</w:t>
        <w:br/>
        <w:t>болатынын білеміз. Сұйық май, су бетіне жайылғанда қалыңдығы адам</w:t>
        <w:br/>
        <w:t>шашының диаметрінен он мыңдаған есе кем қабыршақ пайда болады. Олай</w:t>
        <w:br/>
        <w:t>болса, молекула ұн мен май түйіршігінен әлдеқайда көп кіші болады.</w:t>
        <w:br/>
        <w:t>Салыстырмалы әдісті пайдаланып, заттың соншалықты өте көп ұсақ</w:t>
        <w:br/>
        <w:t>бөлшектерден тұратындығын түсіндірейік. Мысалы: орташа алма жер</w:t>
        <w:br/>
        <w:t>шарынан неше есе кіші болса, молекулада алмадан сонша есе кіші. Барлық</w:t>
        <w:br/>
        <w:t>денелер 10 000000 есе ұзаратын болса, сонда орта бойлы адамның бойы 1600</w:t>
        <w:br/>
        <w:t>км, ал оның саусағының жуандығы 10 км болар еді. Онда молекуланың</w:t>
        <w:br/>
        <w:t>үлкендігі кітапта басылған нүктенің жартысындай ғана болып шығар еді.</w:t>
        <w:br/>
        <w:t>Ісм? судағы молекула санындай түйіршік құмдарды бір жерге үйсе, онда көп</w:t>
        <w:br/>
        <w:t>қабатты биік үйді немесе корабльды «жауып» тұратындай орасан үлкен құм</w:t>
        <w:br/>
        <w:t>тау пайда болар еді. 2</w:t>
        <w:br/>
        <w:t>Егер де 10 млн молекулада бір- біріне түзу сызық бойымен тығыз</w:t>
        <w:br/>
        <w:t>орналастырсақ, онда молярлық ұзындық 1-10 мм құрайды. Бір тамшы суда</w:t>
        <w:br/>
        <w:t>3000000000000000000000 (3:10%) молекула бар. Осы молекулалардан</w:t>
        <w:br/>
        <w:t>молярлық тізбек құрасақ, онда оның ұзындығы 300 млн км болар еді. Ол Жер</w:t>
        <w:br/>
        <w:t>мен Айдың арақашықтығынан 800 есе көп. Қалыпты жағдайда Ісм? газда 27</w:t>
        <w:br/>
        <w:t>триллион (27- 1013) молекула бар. Егерде Жер шарында 27: 1013 адам өмір</w:t>
        <w:br/>
        <w:t>сүрсе, онда әрбір квадрат метрге 50 000 адам орналасқан болар еді.</w:t>
        <w:br/>
        <w:t>Оқушылардың білім деңгейін жетілдіру үшін, осындай салыстырмалы әдісті,</w:t>
        <w:br/>
        <w:t>тәжірибені түсіндіре отыра, білім сапасын арттыруға болады.</w:t>
        <w:br/>
        <w:t>131</w:t>
        <w:br/>
        <w:t>Ақтөбе мемлекеттік педагогикалық институтының Хабаршысы. - Хо1, 2008 ж.</w:t>
        <w:br/>
        <w:t>протокол передачи гипертекста). Обмен информацией между обозревателем</w:t>
        <w:br/>
        <w:t>и У/еһ-сервером также осушествляется с помошью этого протокола, что</w:t>
        <w:br/>
        <w:t>позволяет стандартизовать и упростить представление данных;</w:t>
        <w:br/>
        <w:t>- многоуровневая архитектура сети Интернет имеет Фтандартные</w:t>
        <w:br/>
        <w:t>способы нарашивания возможностей обозреватеяя и УУеһ-сервера.</w:t>
        <w:br/>
        <w:t>Использование такой архитектуры позволяет выполнять доступ к услугам</w:t>
        <w:br/>
        <w:t>Интернета из корпоративных интрасетей и обеспечивать информационный</w:t>
        <w:br/>
        <w:t>обмен между СУБД, работаюшими на различных платформах (операционных</w:t>
        <w:br/>
        <w:t>системах и аппаратных средствах).</w:t>
        <w:br/>
        <w:t>- применение СУБД для упорядоченного хранения информации</w:t>
        <w:br/>
        <w:t>позволяст ввссти стандарты и организовать на более качественном уровне</w:t>
        <w:br/>
        <w:t>хранение и извлечение данных, зашиту информации, управления</w:t>
        <w:br/>
        <w:t>транзакциями с помошью языка 80ОІ..</w:t>
        <w:br/>
        <w:t>Текуший анализ рынка информационных технологий показывает все</w:t>
        <w:br/>
        <w:t>большую звостребованность приложений с использованием У/ер-</w:t>
        <w:br/>
        <w:t>интерфейсов. В связи с этим повышаетея актуальность эффективных средств</w:t>
        <w:br/>
        <w:t>разработки программных продуктов для Интернета. Одну из лидируюших</w:t>
        <w:br/>
        <w:t>позиций в этой сфере занимает РНР - популярный и бурно развиваютийся</w:t>
        <w:br/>
        <w:t>язык ХУУев-программирования. Язык программирования РНР, особенно в</w:t>
        <w:br/>
        <w:t>связке с популярнейшей базой данных Му5ОІ. - оптимальный вариант для</w:t>
      </w:r>
    </w:p>
    <w:p>
      <w:r>
        <w:t>создания Интернет-сайтов различной сложности.</w:t>
        <w:br/>
        <w:t>Приложения, реализуюшие технологию публикации БД в Интернете,</w:t>
        <w:br/>
        <w:t>составляют отдельный класс УҮеБ-приложений, под которыми понимается</w:t>
        <w:br/>
        <w:t>совокупность УУеһ-страницу клиентекия и серверных сценариев,</w:t>
        <w:br/>
        <w:t>расположенных на одном или нескольких компьютерах и выполняемых В</w:t>
        <w:br/>
        <w:t>рамках одной информационной системы (целевой задачи).</w:t>
        <w:br/>
        <w:t>ХУев-приложения, публикуюшие содержимое БД, по своей архитектуре</w:t>
        <w:br/>
        <w:t>и организации работы опираются на принципы, заложенные В</w:t>
        <w:br/>
        <w:t>многоуровневые клиент-серверные приложения. Однако, У/ер-приложения</w:t>
        <w:br/>
        <w:t>имеют свои особенности функционирования, заключаюшиеся в организации</w:t>
        <w:br/>
        <w:t>работы сети Интернет.</w:t>
        <w:br/>
        <w:t>При разработке У/еһ-приложения следует учитывать следуюшцие</w:t>
        <w:br/>
        <w:t>вопросы: .</w:t>
        <w:br/>
        <w:t>- вместимость У/еВ-обозревателей;</w:t>
        <w:br/>
        <w:t>- разғраничение доступа и обеспечение безопасности данных;</w:t>
        <w:br/>
        <w:t>- надежность линий связи.</w:t>
        <w:br/>
        <w:t>Х/ер-приложения, публикуюшие БД на У/еВ-страницах, выполняются</w:t>
        <w:br/>
        <w:t>на стороне сервера. Сервер обрабатывает запросы обозревателя. Запросы к</w:t>
        <w:br/>
        <w:t>БД сервер передает серверу приложений или серверу баз данных. Обработав</w:t>
        <w:br/>
        <w:t>запрос, сервер БД передает нужные данные Уу/еБ-серверу, который</w:t>
        <w:br/>
        <w:t>формирует У/еВ-документ и отсылает его обозревателю.</w:t>
        <w:br/>
        <w:t>Функции обозревателя заключаются в отображении УУеВ-страниц,</w:t>
        <w:br/>
        <w:t>сгенерированных сервером или модулями расширения, и отправке запросов</w:t>
        <w:br/>
        <w:t>пользователя У/е5-приложению. Обозреватель является связуюшим звеном</w:t>
        <w:br/>
        <w:t>между пользователем и У/ев-приложением.</w:t>
        <w:br/>
        <w:t>135</w:t>
        <w:br/>
        <w:t>Ақтөбе мемлекеттік педагогикалық институтының Хабаршысы. - Х21, 2008 ж.</w:t>
        <w:br/>
        <w:t>Ійпегагу/Еесеірі), сөдержашую все данные о рейсе и номер Вашего билета.</w:t>
        <w:br/>
        <w:t>По прибытии в аэропорт Вам нужно предьявить паспорт и распечатку</w:t>
        <w:br/>
        <w:t>электронного билета агентам у стойки регистрации для посадки на борт.</w:t>
        <w:br/>
        <w:t>Электронный или бумажный билет: обшее и отличие.</w:t>
        <w:br/>
        <w:t>Обшее:</w:t>
        <w:br/>
        <w:t>% Содержит информацию по перелету: рейс, данные пассажира,</w:t>
        <w:br/>
        <w:t>форма и состояние оплаты.</w:t>
        <w:br/>
        <w:t>. Одинаковые этапы регистрации.</w:t>
        <w:br/>
        <w:t>Отличия:</w:t>
        <w:br/>
        <w:t>. При покупке авиабилета пассажир получает маршрут-квитанцию</w:t>
        <w:br/>
        <w:t>с данными перелета.</w:t>
        <w:br/>
        <w:t>. На регистрации предьявляется только документ удостоверяюший</w:t>
        <w:br/>
        <w:t>личность пассажира.</w:t>
        <w:br/>
        <w:t>. Имеется новый элемент автоматизации - сервер электронных</w:t>
      </w:r>
    </w:p>
    <w:p>
      <w:r>
        <w:t>билетов (ЕТ5).</w:t>
        <w:br/>
        <w:t>“ Между автоматизированными системами, обслуживаюшими ЕТ,</w:t>
        <w:br/>
        <w:t>реализован обмен информацией.</w:t>
        <w:br/>
        <w:t>Преимушества электронного билета для пассажира:</w:t>
        <w:br/>
        <w:t>У“ Возможность распечатки подтверждения покупки авиабилета с</w:t>
        <w:br/>
        <w:t>сайта</w:t>
        <w:br/>
        <w:t>М Экономия времени</w:t>
        <w:br/>
        <w:t>“ Упрошенное изменение данных билета</w:t>
        <w:br/>
        <w:t>“ Невозможность потери билета</w:t>
        <w:br/>
        <w:t>“ Специальные предложения и акции от Авиакомпании на</w:t>
        <w:br/>
        <w:t>приобретение а</w:t>
        <w:br/>
        <w:t>Преимушества электронного билета для авиакомпаний:</w:t>
        <w:br/>
        <w:t>М Синижение расходов на изготовление, безопасное сопровождение,</w:t>
        <w:br/>
        <w:t>хранение, учет и обработку бумажных билетов.</w:t>
        <w:br/>
        <w:t>М Централизованная дистрибуция электронных билетов агентам.</w:t>
        <w:br/>
        <w:t>Ү Уменьшение доли агентских продаж в пользу более дешевых</w:t>
        <w:br/>
        <w:t>каналов дистрибуции: веб-сайты, торговые сети, банки, почта, киоски</w:t>
        <w:br/>
        <w:t>самообслуживания</w:t>
        <w:br/>
        <w:t>“Быстрый и точный Учет доходов:</w:t>
        <w:br/>
        <w:t>- информация о .доходах авиакомпании доступна быстрее и</w:t>
        <w:br/>
        <w:t>дешевле;</w:t>
        <w:br/>
        <w:t>- снижение влияния человеческого фактора на оформление и</w:t>
        <w:br/>
        <w:t>обработку бланков авиабилетов;</w:t>
        <w:br/>
        <w:t>- известен текуший статус каждого билета в режиме реального</w:t>
        <w:br/>
        <w:t>времени.</w:t>
        <w:br/>
        <w:t>М Сокрашение расходов на обслуживание пассажиров создает</w:t>
        <w:br/>
        <w:t>предпосылки для снижения тарифов и увеличения пассажиропотока.</w:t>
        <w:br/>
        <w:t>М Электронный билет предполагает самостоятельную регистрацию</w:t>
        <w:br/>
        <w:t>пассажиров.</w:t>
        <w:br/>
        <w:t>Также кроме бронирования электронного билета, имеется информация</w:t>
        <w:br/>
        <w:t>о правилах персвозки груза, животных, расписание движения воздушных</w:t>
        <w:br/>
        <w:t>137</w:t>
        <w:br/>
        <w:t>Ақтөбе мемлексттік псдагогикалық институтының Хабаршысы. - 21, 2008 ж.</w:t>
        <w:br/>
        <w:t>История открытия Закона Ома</w:t>
        <w:br/>
        <w:t>Нурманов О., Боранбаев М.А.</w:t>
        <w:br/>
        <w:t>(Актобе)</w:t>
      </w:r>
    </w:p>
    <w:p>
      <w:r>
        <w:t>Закон Ома был открыт в 1826 нем. физиком Г. Омом.</w:t>
        <w:br/>
        <w:t>Георг Симон Ом родился 16 марта 1787 года в Эрлангене, в семье</w:t>
        <w:br/>
        <w:t>потомственного слесаря. После окончания школы Георг поступил в</w:t>
        <w:br/>
        <w:t>ғородескую гимназию. Гимназия Эрлангена курировалась университетом.</w:t>
        <w:br/>
        <w:t>Занятия в гимназии вели четыре профессора. Георг, закончив гимназию,</w:t>
        <w:br/>
        <w:t>весной 1805 года приступил к изучению математики, физики и философии на</w:t>
        <w:br/>
        <w:t>философском факультете Эрлангенского университета.</w:t>
        <w:br/>
        <w:t>Проучившись три семестра, он принял приглашение занять место</w:t>
        <w:br/>
        <w:t>учителя математики в частной школе швейцарского городка Готтштадта.</w:t>
        <w:br/>
        <w:t>В 1811 году он возврацается в Эрланген, заканчивает университет и</w:t>
        <w:br/>
        <w:t>получает степень доктора философии. Сразу же по окончании университета</w:t>
        <w:br/>
        <w:t>ему была предложена должность приват-доцента кафедры математики этого</w:t>
        <w:br/>
        <w:t>же университета.</w:t>
        <w:br/>
        <w:t>В 1812 году Ом был назначен учителем математики и физики школы в</w:t>
        <w:br/>
        <w:t>Бамберге. В 1817 году он публикует свою первую печатную работу,</w:t>
        <w:br/>
        <w:t>посвяшенную методике преподавания "Наиболев оптимальный вариант</w:t>
        <w:br/>
        <w:t>преподавания геометрия в подготовительных қлассах"! Ом занялся</w:t>
        <w:br/>
        <w:t>исследованиями электричества. В основу своего электроизмерительноғо</w:t>
        <w:br/>
        <w:t>прибора Ом заложил конструкцию крутильных весов Кулона. Результаты</w:t>
        <w:br/>
        <w:t>своих исследований Ом оформил в виде стать под названием</w:t>
        <w:br/>
        <w:t>"Предварительное сообшение о законе, по которому металлы проводят</w:t>
        <w:br/>
        <w:t>контактное электричество”. Статья была опубликована в 1825 году В</w:t>
        <w:br/>
        <w:t>"Журнале физики и химии", издаваемом Шівейггером. Однако выражение,</w:t>
        <w:br/>
        <w:t>найденное и опубликованное Омом, оказалось неверным, что стало одной из</w:t>
        <w:br/>
        <w:t>причин его длительного непризнания. Приняв все меры предосторожности,</w:t>
        <w:br/>
        <w:t>заранее устранив все предполагаемые источники ошибок, Ом приступил к</w:t>
        <w:br/>
        <w:t>новым измерениям.</w:t>
        <w:br/>
        <w:t>Появляется в свет его знаменитая статья "Определение закона, по</w:t>
        <w:br/>
        <w:t>которому металлы проводят контактное электричество, вместе с наброском</w:t>
        <w:br/>
        <w:t>теории вольтаического аппарата и мультипликатора Швейггера", вышедшая</w:t>
        <w:br/>
        <w:t>в 1826 году в "Журнале физики и химии”.</w:t>
        <w:br/>
        <w:t>В мае 1827 года "Теоретические исследования электрических цепей"</w:t>
        <w:br/>
        <w:t>обьемом в 245 страниц, в которых содержались теперь уже теоретические</w:t>
        <w:br/>
        <w:t>рассуждения Ома по электрическим цепям. В этой работе ученый предложил</w:t>
        <w:br/>
        <w:t>характеризовать электрические свойства проводника его сопротивлением и</w:t>
        <w:br/>
        <w:t>ввел этот термин в научный обиход. Ом нашел более простую формулу Для</w:t>
        <w:br/>
        <w:t>закона участка электрической цепи, не содержашего ЭДС: "Величина тока в</w:t>
        <w:br/>
        <w:t>гальванической цепи прямо пропорциональна сумме всех напряжений и</w:t>
        <w:br/>
        <w:t>обратно пропорциональна сумме приведенных длин. При этом обіцая</w:t>
        <w:br/>
        <w:t>приведенная длина определяется как сумма всех отдельных привсденных</w:t>
        <w:br/>
        <w:t>132</w:t>
        <w:br/>
        <w:t>Ақтөбе мемлекеттік псдагогикалық институтының Хабаршысы. - Ме1, 2008 ж.</w:t>
        <w:br/>
        <w:t>судов из аэропорта г. Актобе, о городе Актобе, о Казахстане, правила</w:t>
        <w:br/>
        <w:t>получения виз Республики Казахстан, информация о дипломатических</w:t>
        <w:br/>
        <w:t>миссий (международные и казахстанские), нормы провоза багажа, поиск</w:t>
        <w:br/>
        <w:t>нужного рейса. Для поиска нужного рейса нужно ввести пункт назначения</w:t>
        <w:br/>
        <w:t>(куда собираются выезжать), дату полета.</w:t>
        <w:br/>
        <w:t>Казахстанские пользователи чаше всего обрашаются к Сети за</w:t>
        <w:br/>
        <w:t>получением информации, пользуются электронной почтой, читают новости,</w:t>
        <w:br/>
        <w:t>скачивают программное обеспечение, проводят банковские или финансовые</w:t>
        <w:br/>
        <w:t>операции и совершают оп-Ізіп-покупки.</w:t>
      </w:r>
    </w:p>
    <w:p>
      <w:r>
        <w:t>Покупки в электронных магазинах постепенно становятся нормой.</w:t>
        <w:br/>
        <w:t>Значительно вырос в Сети интерес пользователей не только к новостной и</w:t>
        <w:br/>
        <w:t>развлекательной информации, к сведениям о товарах, но и к материалам,</w:t>
        <w:br/>
        <w:t>которые могут помочь в развитии бизнеса. Сегодня вопрос создания своего</w:t>
        <w:br/>
        <w:t>веб-представительства в Интернет очень актуален. Все больше и больше</w:t>
        <w:br/>
        <w:t>комланий сознают важность и необходимость создания своего бизнес-сайта.</w:t>
        <w:br/>
        <w:t>Многие компании пачипают понимать, что Интернет это новая экономика,</w:t>
        <w:br/>
        <w:t>приносяшая прибыль 24 часа в сутки и вовлекаюшая все больше людей.</w:t>
        <w:br/>
        <w:t>Дая крупных фирм и корпораций Интернет стал идеальной средой для</w:t>
        <w:br/>
        <w:t>проведения всевозможных операций и расчетов, а также торговли по схеме</w:t>
        <w:br/>
        <w:t>Бивіпезз-іо-Әивіпез5, совешапий в реальном времени. Впрочем, заработать на</w:t>
        <w:br/>
        <w:t>Сети может не только крупная фирма, но и практически любой человек,</w:t>
        <w:br/>
        <w:t>создавший свою страничку.</w:t>
        <w:br/>
        <w:t>Интернет -- самое благоприятное пространство для бизнеса.</w:t>
        <w:br/>
        <w:t>Литература:</w:t>
        <w:br/>
        <w:t>1. Аргерих Л. и др. Профессиональное РНР программирование, 2-е</w:t>
        <w:br/>
        <w:t>издание. - Пер. с англ. - СПб.: Символ-Плюс, 2003. - 1048 с.</w:t>
        <w:br/>
        <w:t>2. Аткинсон Л., Сураски З. РНР 5. Библиотека профессионала. Пер. с</w:t>
        <w:br/>
        <w:t>англ.- СПб.: Символ-Плюс, 2002. -957 с.</w:t>
        <w:br/>
        <w:t>3. Веллинг Л., Томсон Л. Му5ОІ. Учебное пособие. - СПб.;</w:t>
        <w:br/>
        <w:t>Диалектика, 2005. - 459 с.</w:t>
        <w:br/>
        <w:t>4. Веллинг Л. Разработка УУер-приложсний с помошью РНР и Му50Оі..</w:t>
        <w:br/>
        <w:t>Пер. с англ. - М.: Издательский дом «Вильямс», 2005. - 439 с.</w:t>
        <w:br/>
        <w:t>5. Дунаев С.Б.Технологии Интернет-программирования. - СПб.: БХВ-</w:t>
        <w:br/>
        <w:t>Петербург, 2001. - 517с.</w:t>
        <w:br/>
        <w:t>6. Хомоненко А.Д., Цыганов В.М., Мальцев М.Г. Базы данных. - СПб.:</w:t>
        <w:br/>
        <w:t>КОРОНА Принт, 2003. - 672 с.</w:t>
        <w:br/>
        <w:t>138</w:t>
        <w:br/>
        <w:t>Ақтөбе мемлекеттік педагогикалық институтының Хабаршысы. - Х91, 2008 ж.</w:t>
        <w:br/>
        <w:t>длин для однородных участков, имеюших различную проводимость и</w:t>
        <w:br/>
        <w:t>различное поперечное сечение".</w:t>
        <w:br/>
        <w:t>В 1829 году появляется его статья "Экспериментальное исследование</w:t>
        <w:br/>
        <w:t>работы электромагнитного мультипликатора", в которой были заложены</w:t>
        <w:br/>
        <w:t>основы теории электроизмерительных приборов. Здесь же Ом предложил</w:t>
        <w:br/>
        <w:t>единицу сопротивления, в качестве которой он выбрал сопротивление</w:t>
        <w:br/>
        <w:t>медной проволоки длиной 1 фут и поперечным сечением в 1 квадратную</w:t>
        <w:br/>
        <w:t>линию.</w:t>
        <w:br/>
        <w:t>В 1830 году появляется новое исследование Ома "Попытка создания</w:t>
        <w:br/>
        <w:t>приближенной теории униполярной проводимости".</w:t>
        <w:br/>
        <w:t>Только в 1841 году работа Ома была переведена на английский язык, в</w:t>
        <w:br/>
        <w:t>1847 году - на итальянский, в 1860 году - на французский.</w:t>
        <w:br/>
        <w:t>16 февраля 1833 года, через семь лет после выхода из печати статьи, в</w:t>
        <w:br/>
        <w:t>которой было опубликовано его открытие, Ому предложили место</w:t>
        <w:br/>
        <w:t>ирофессора физики во вновь организованной политехнической школе</w:t>
      </w:r>
    </w:p>
    <w:p>
      <w:r>
        <w:t>Нюрнберга. Ученый приступает к исследованиям в области акустики.</w:t>
        <w:br/>
        <w:t>Результаты своих акустических исследований Ом сформулировал в виде</w:t>
        <w:br/>
        <w:t>закона, получившего впоследствии название акустического закона Ома.</w:t>
        <w:br/>
        <w:t>Раньше всех из зарубежных ученых закон Ома признали русские</w:t>
        <w:br/>
        <w:t>физики Ленц и Якоби. Они помогли и его международному признанию. При</w:t>
        <w:br/>
        <w:t>участии русских физиков, 5 мая 1842 года Лондонское Королевское</w:t>
        <w:br/>
        <w:t>обшество наградило Ома золотой медалью и избрало своим членом.</w:t>
        <w:br/>
        <w:t>В 1845 году его избирают действительным членом Баварской академии</w:t>
        <w:br/>
        <w:t>наук. В 1849 ғоду ученого приглашают в Мюнхенский университет на</w:t>
        <w:br/>
        <w:t>должность экстраординарного профессора. В этом же тоду он назначается</w:t>
        <w:br/>
        <w:t>хранителем государственного собрания физико-математических приборов с</w:t>
        <w:br/>
        <w:t>одновременным чтением лекций по физике и математике. В 1852 голу Ом</w:t>
        <w:br/>
        <w:t>получил должность ординарного профессора. Ом скончался 6 июля 1854</w:t>
        <w:br/>
        <w:t>года. В 1881 году на электротехническом сьезде в Париже ученые</w:t>
        <w:br/>
        <w:t>единогласно утвердили название единицы сопротивления - 1 Ом.</w:t>
        <w:br/>
        <w:t>В обшем случае зависимость между / и (/ нелинейна, однако на</w:t>
        <w:br/>
        <w:t>практике всегда можно в определенном интервале напряжений считать еб</w:t>
        <w:br/>
        <w:t>линейной и применять закон Ома; для металлов и их сплавов этот интервал</w:t>
        <w:br/>
        <w:t>практически неограничен. 5</w:t>
        <w:br/>
        <w:t>Закон Ома в форме (1) справедлив для участков цепи, не содержаших</w:t>
        <w:br/>
        <w:t>источников ЭДС. При наличии таких источников (аккумуляторов, термопар,</w:t>
        <w:br/>
        <w:t>генераторов и т. д.) закон Ома имеет вид:</w:t>
        <w:br/>
        <w:t>еій-0-в (2)</w:t>
        <w:br/>
        <w:t>где е -- ЭДС всех источников, включенных в рассматриваемый</w:t>
        <w:br/>
        <w:t>участок цепи. Для замкнутой цепи закон Ома принимает вид:</w:t>
        <w:br/>
        <w:t>һқ-І-Е (3)</w:t>
        <w:br/>
        <w:t>где Ғ,-Ғ-ҒҒ, - полное сопротивление цепи, равное сумме внешнего</w:t>
        <w:br/>
        <w:t>сопротивления ғ и внутреннего сопротивления ” мисточника ЭДС.</w:t>
        <w:br/>
        <w:t>133</w:t>
        <w:br/>
        <w:t>Ақтөбе мемлекеттік педагогикалық институтының Хабаршысы. - Хг1, 2008 ж,</w:t>
        <w:br/>
        <w:t>ЭКОНОМИКА ЖӘНЕ ҚҰҚЫҚТЫ ЗЕРДЕЛЕУ МӘСЕЛЕЛЕРІ</w:t>
        <w:br/>
        <w:t>Қазақстанда кластерлерді құру бағыттары</w:t>
        <w:br/>
        <w:t>К.Т. Дүйсембаева</w:t>
        <w:br/>
        <w:t>(Ақтобе)</w:t>
        <w:br/>
        <w:t>Қазақстанның келешектегі экономикалық саясатының негізгі</w:t>
        <w:br/>
        <w:t>бағыттарының бірі - отандық экономиканы жаңарту.</w:t>
        <w:br/>
        <w:t>Мамандардың пікірінше, қазір Қазақстан экономикасының дамуы</w:t>
        <w:br/>
        <w:t>пайдалы қазба байлықтарын өндіріп, өңделмеген күйде шетелге сатуға</w:t>
        <w:br/>
        <w:t>негізделген салыстырмалы экономикалық артықшылық есебінен жүзеге</w:t>
        <w:br/>
        <w:t>асуда. Әлемдік тәжірибе бойынша, мұндай ахуал елдің тұрақты</w:t>
        <w:br/>
        <w:t>экономикалық дамуына бөгет қойып, Қазақстанның дүниежүзілік шикізат</w:t>
        <w:br/>
        <w:t>нарығындағы тауар бағасының ауытқуына тәуелділігін күшейтеді.</w:t>
        <w:br/>
        <w:t>Ұлттық экономиканы жаңартуда мынадай бағыттардың маңызы зор:</w:t>
        <w:br/>
        <w:t>- жалпы ішкі өнімнің құрылымын өзгерту;</w:t>
        <w:br/>
        <w:t>- ғылымға негізделген, жоғары технологиялық, бәсекеге қабілетті</w:t>
      </w:r>
    </w:p>
    <w:p>
      <w:r>
        <w:t>өнімдерді өндірудің өсімін қамтамасыз ету;</w:t>
        <w:br/>
        <w:t>- жоғары түпкілікті құны бар тауарлар мен қызметтер өндірудің</w:t>
        <w:br/>
        <w:t>жеке салмағының өсуін қамтамасыз ету.</w:t>
        <w:br/>
        <w:t>Осы бағыттарды жүзеге асырудың түбінде экономикалык дамудың</w:t>
        <w:br/>
        <w:t>шарты ретінде ұлттық экономиканы кластерлеу идеясы жатыр.</w:t>
        <w:br/>
        <w:t>«Кластер» түсінігі экономикада жаңа болып саналады. «СІ.А6ТЕК»</w:t>
        <w:br/>
        <w:t>(кластер) - ағылшын сөзі. Кластер деген термин белгілі бір мақсаттарды</w:t>
        <w:br/>
        <w:t>жүзеге асыру мен белгілі бір функцияларды орындау үшін жекелеген</w:t>
        <w:br/>
        <w:t>элементтердің біртұтас болып бірігуін көрсетеді.</w:t>
        <w:br/>
        <w:t>Кластерлік даму жайлы пікір - таластар алғаш рет 1990 жылы</w:t>
        <w:br/>
        <w:t>американдық экономист М.Портердің «Ұлттың бәсекелік артықшылықтары»</w:t>
        <w:br/>
        <w:t>атты кітабында жазылған. Оның пікірі бойынша кластер - нақты бір салада</w:t>
        <w:br/>
        <w:t>қызмет ететін және өзара бір бірін толықтыратын географиялық көршілес</w:t>
        <w:br/>
        <w:t>орналасқан өзара байланысты компаниялар (жабдықтаушылар, өндірушілер</w:t>
        <w:br/>
        <w:t>және т.б.) және олармен байланысты ұйымдар (білім беру орындары,</w:t>
        <w:br/>
        <w:t>мемлекеттік басқару органдары, инфрақұрылымдық компаниялар) тобы.</w:t>
        <w:br/>
        <w:t>М.Портер компьютер ғасырының белгісін білдіретін «кластер» яғни</w:t>
        <w:br/>
        <w:t>(пакет, шоғыр, бөлшек) деген түсінік енгізді. Электрондық есептеу</w:t>
        <w:br/>
        <w:t>машиналарында ақпарат жүйесі құрылатын сияқты экономикада да</w:t>
        <w:br/>
        <w:t>ойдағыдай бәсекелесуші фирмалар тобы салалық, ұлттық, әлемдік</w:t>
        <w:br/>
        <w:t>рыноктарда бәсекелестік жағдайын дамыта отырып, ұқсас нұсқадағы</w:t>
        <w:br/>
        <w:t>кұрамалар пайда болады. Бәсекелестік артықшылығы серпілісінің көрінісі</w:t>
        <w:br/>
        <w:t>ретінде кластер дүниеге келеді, қалыптасады, кеңейеді, тереңдейді, бірақ</w:t>
        <w:br/>
        <w:t>олардың сондай-ақ, тарылуы да, жіңішкеруі де, байланыстырылуы да,</w:t>
        <w:br/>
        <w:t>ыдырауы да мүмкін.</w:t>
        <w:br/>
        <w:t>146</w:t>
        <w:br/>
        <w:t>Ақтөбе мемлекеттік педагогикалық институтының Хабаршысы. - Х21, 2008 ж.</w:t>
        <w:br/>
        <w:t>Кластерлік үлгі (модель) - қазіргі заманда экономиканы дамытуға,</w:t>
        <w:br/>
        <w:t>әсіресе оны инновациялық негізде дамытуға қолданып отырған өте көптеген</w:t>
        <w:br/>
        <w:t>елдердің озық тәжірибесі. Кластер дегеніміз бәсекеге қабілетті өндірістің</w:t>
        <w:br/>
        <w:t>және оған байланысты салалардың жиынтығын жасау және оларды бір-біріне</w:t>
        <w:br/>
        <w:t>сәйкес үйлестіру әдісі. Осының аркасында көптеген салалар жиынтығы бір</w:t>
        <w:br/>
        <w:t>бағытта, ортақ нысананы көздеп жұмыс істейді, сондықтан да ортақ істің</w:t>
        <w:br/>
        <w:t>жалпы экономикаға тиімділігі артады, жаңарту мүддесі күшейеді.</w:t>
        <w:br/>
        <w:t>Калифорниядағы 1951 жылы құрылған «ғылыми парк» Силикон жазығы,</w:t>
        <w:br/>
        <w:t>Ұлыбританиядағы Кэмбрилж «ғылыми паркі», Жапонияның «Технополис»</w:t>
        <w:br/>
        <w:t>жобасы осы кластер үлгісімен көптеген салалардың басын қосып, жаңа</w:t>
        <w:br/>
        <w:t>технология мен техника жасаудың әлемдік деңгейдегі көбасшылары болып</w:t>
        <w:br/>
        <w:t>отыр.</w:t>
        <w:br/>
        <w:t>Атақты ғалымдар Н.Д. Кондратьев және Й. Шумпетер өздерінің</w:t>
        <w:br/>
        <w:t>зерттеулерінде алғаш рет кластерлік үлгінің негіздерін қарастырды.</w:t>
        <w:br/>
        <w:t>Н.Д.Кондратьев ұзақтығы шамамен 48-55 жылға созылатын циклдік</w:t>
        <w:br/>
        <w:t>ауытқулардың барлығын көрсетті. Н.Д.Кондратьев ұзын толқынды циклдер</w:t>
        <w:br/>
        <w:t>теориясын экономиканың дамуына ықпал жасайтын жаңа технологияның</w:t>
        <w:br/>
        <w:t>пайда болуымен байланыстырады. Н.Д.Кондратьев өзішпің зерттеулерінде</w:t>
        <w:br/>
        <w:t>ғылыми-техникалық жаңалық салалардың жиынтығы түрінде пайда болып</w:t>
        <w:br/>
        <w:t>(немесе кластер түрінде), ол уақыт бойынша біркелкі таралмайтынын</w:t>
        <w:br/>
        <w:t>көрсетті.</w:t>
        <w:br/>
        <w:t>Н.Д.Кондратьевтің теориясына сәйкес:</w:t>
      </w:r>
    </w:p>
    <w:p>
      <w:r>
        <w:t>-І цикл ХУШ ғ. 90 жылынан 1844-1857 жылдарға дейін; !</w:t>
        <w:br/>
        <w:t>- П цикл 1844-1851 жылдардан 1890-1896 жылдарға дейін;</w:t>
        <w:br/>
        <w:t>-Ш цикл 1890-1896 жылдардан 1914-1920 жылдарға (жоғары толқын)</w:t>
        <w:br/>
        <w:t>дейін.</w:t>
        <w:br/>
        <w:t>Н.Д.Кондратьевтің концепциясын қолдана отырып экономистер</w:t>
        <w:br/>
        <w:t>мынандай циклдерді атап көрсетеді.</w:t>
        <w:br/>
        <w:t>Бірінші индустриялық циклде өндірістік үрдістер судың энергиясын</w:t>
        <w:br/>
        <w:t>пайдаланумен сипатталады, сөйтіп ол металлургия және тоқыма сияқты</w:t>
        <w:br/>
        <w:t>салалардың пайда болуына ықпалын тигізді.</w:t>
        <w:br/>
        <w:t>Екінші индустриялық цикл кезінде бу двигательдерінің пайда болуына</w:t>
        <w:br/>
        <w:t>байланысты тоқыма және металлургия салаларын (болат құю өнеркәсібі) әрі</w:t>
        <w:br/>
        <w:t>қарай дамыта отырып, теміржол көлігі саласының пайда болуы арқылы сол</w:t>
        <w:br/>
        <w:t>уақыттағы экономиканың инфрақұрылымын түбірімен өзгертті.</w:t>
        <w:br/>
        <w:t>Үшінші индустриялық циклге электр және химия энергиясын</w:t>
        <w:br/>
        <w:t>пайдалануға байланысты жаңалықтарды, ішкі жану двигателін ойлап табуды</w:t>
        <w:br/>
        <w:t>жатқызуға болады. Осы кезде химия өнеркәсібі мен автокөлікті дамыту</w:t>
        <w:br/>
        <w:t>салаларының қалыптасуы басталды.</w:t>
        <w:br/>
        <w:t>Экономиканың циклдік дамуында мына жаңалықтардың маңызы зор</w:t>
        <w:br/>
        <w:t>болды. Олар: динамикалық-машина (В.Сименс -- Германия, 1867ж.),</w:t>
        <w:br/>
        <w:t>генератор (Т.Эдисон - АҚШ, 1883ж.), қашықтыққа электрэнергиясын</w:t>
        <w:br/>
        <w:t>жеткізетін трансформаторлар, агрегаттарды айналдыратын электрмоторлары,</w:t>
        <w:br/>
        <w:t>трамвай (В.Сименс, 1879 ж.), электр лампасы (П.И.Яблочков - Ресей, 1876</w:t>
        <w:br/>
        <w:t>ж.), Т.Эдисон - АҚШ, 1886ж.), электр пеші (1877 ж), металдарды электрлік</w:t>
        <w:br/>
        <w:t>147</w:t>
        <w:br/>
        <w:t>Ақтөбе мемлексттік педагогикалық институтының Хабаршысы. - Мо1, 2008 ж.</w:t>
        <w:br/>
        <w:t>Большим прсимушеством использования языка сценариев, подобного</w:t>
        <w:br/>
        <w:t>РНР, является возможность генерирования динамического содержимого.</w:t>
        <w:br/>
        <w:t>Однако важно учитывать источник последнего. Сложные управляемые</w:t>
        <w:br/>
        <w:t>данными У/еһ-приложения по ряду причин используют системы управления</w:t>
        <w:br/>
        <w:t>базами данных (СУБД). Во-первых, с помошью структурированного языка</w:t>
        <w:br/>
        <w:t>запросов (бігісішгей Ошегу І.апрпаре, 5О1)) У/ев-программист может</w:t>
        <w:br/>
        <w:t>переложить большинство задач хранения и управления данными на систему</w:t>
        <w:br/>
        <w:t>базы данных. Во-вторых, базы данных лучше нас справляются с управлением</w:t>
        <w:br/>
        <w:t>большими обьемами данных, поэтому лучше предоставить Им заниматься</w:t>
        <w:br/>
        <w:t>тем, что у них лучше получается. В-третьих, базы данных хранят данные</w:t>
        <w:br/>
        <w:t>постоянно, в то время как переменные и их данные в сценариях РИР обычно</w:t>
        <w:br/>
        <w:t>сушествуют лишь на протяжении запроса данной страницы. Благодаря этому</w:t>
        <w:br/>
        <w:t>постоянству базы данных могут принимать более разумные решения по</w:t>
        <w:br/>
        <w:t>поводу того, что относится к производительности работы с диском и</w:t>
        <w:br/>
        <w:t>кэшированию в памяти. Хранение информации в базе данных также</w:t>
        <w:br/>
        <w:t>позволяет разработчику РНР писать меньший обһем кода (благодаря тому,</w:t>
        <w:br/>
        <w:t>что задачи обработки данных передаются СУБД) и рассматривать отвлеченно</w:t>
        <w:br/>
        <w:t>всю систему управления данными.</w:t>
        <w:br/>
        <w:t>ХҮеВ-сайт «Авиаагенство», рассматриваемый в данной статье, создан на</w:t>
        <w:br/>
        <w:t>языке программирования РНР с использованием базы данных Му8ОІ..</w:t>
        <w:br/>
        <w:t>РНР -- это серверный язык создания сценариев, разработанный</w:t>
        <w:br/>
        <w:t>специально для У/ев. В НТМІ.-страницу можно внедрить код РНР, который</w:t>
        <w:br/>
        <w:t>будет выполняться при каждом ее посецении. Код РНР интерпретируется</w:t>
      </w:r>
    </w:p>
    <w:p>
      <w:r>
        <w:t>ХҮев-серверәм и генерирует НТМІ, или иной вывод, наблюдаемый</w:t>
        <w:br/>
        <w:t>посетителем страницы.</w:t>
        <w:br/>
        <w:t>Му80ОІ. -- надежная СУБД на базе 5ОІ., разработанная Ии</w:t>
        <w:br/>
        <w:t>сопровождаемая фирмой Т..Х Га(аКопвинАВ (Стокгольм, Швеция).</w:t>
        <w:br/>
        <w:t>Начиная с 1995 года, МуӛОІ. стала одной из самых распространенных СУБД</w:t>
        <w:br/>
        <w:t>в мире, что отчасти обусловлено ее скоростыью, надежностыю и гибкой</w:t>
        <w:br/>
        <w:t>лицензионной политикой. Одна из причин популярности Му8ОІ. среди</w:t>
        <w:br/>
        <w:t>пользователей РНР заключается в том, что поддержка этого сервера</w:t>
        <w:br/>
        <w:t>автоматичсски включается в поставку РНР. Таким образом, вам остается</w:t>
        <w:br/>
        <w:t>лишь проследить за правильной установкой пакета Му5ОІ.. СУБД Му5ОІ.</w:t>
        <w:br/>
        <w:t>совместима практически с любой серьезной операционной системой,</w:t>
        <w:br/>
        <w:t>включая ЕгееВ5Г), боізгіз, (7ЧІХ, І4пих и различные версии Ү/іпд4оуз5.</w:t>
        <w:br/>
        <w:t>Функции У/еб-сайта «Авиаагенство» - это продажа и бронирование</w:t>
        <w:br/>
        <w:t>электронных билетов, предоставление информации о правилах перевозки</w:t>
        <w:br/>
        <w:t>багажа и животных, о правилах получения виз Республики Казахстан,</w:t>
        <w:br/>
        <w:t>информация о рейсах, поиск нужного рейса.</w:t>
        <w:br/>
        <w:t>Электронный билет -- это электронный документ, используемый для</w:t>
        <w:br/>
        <w:t>удостоверения договора перевозки пассажира. Информация и детали</w:t>
        <w:br/>
        <w:t>воздушной перевозки пассажира и багажа хранится В единой базе</w:t>
        <w:br/>
        <w:t>авиакомпании. Процедура бронирования электронного билета аналогична</w:t>
        <w:br/>
        <w:t>процедуре бронирования бумажного билета. Однако вместо бумажного</w:t>
        <w:br/>
        <w:t>билета Вы получаете распечатку электронного билета (Равзепрег</w:t>
        <w:br/>
        <w:t>136</w:t>
        <w:br/>
        <w:t>Ақтөбе мемлекеттік педагогикалық институтының Хабаршысы. - Х91, 2008 ж.</w:t>
        <w:br/>
        <w:t>балқыту әдісі (1887 ж.), жаңа пар двигателі - турбина (Г.Парсонс, 1884ж.),</w:t>
        <w:br/>
        <w:t>алғашқы гидроэлектрстанциясы (АҚШ-та Ниагара өзенінде, 1898 ж.), мұнай</w:t>
        <w:br/>
        <w:t>газының жануынан алынатын энергия арқылы жұмыс істейтін двигательдер</w:t>
        <w:br/>
        <w:t>(Р.Дизель - Германия, 1893ж.), және бензин (Н.Отто - Германия, 1877 ж.),</w:t>
        <w:br/>
        <w:t>алғашқы автомобиль (Г.Форд, 1892 ж., болат өндірісінің жаңа әдістері</w:t>
        <w:br/>
        <w:t>(А.Бессемер - Англия, П.Мартен - Франция).</w:t>
        <w:br/>
        <w:t>Н.Д.Кондратьевтің идеяларын Й.ІШумлетер жалғастырды. Шумпетер</w:t>
        <w:br/>
        <w:t>капитализмді инновацияның үздіксіз бірін-бірі алмастыратын</w:t>
        <w:br/>
        <w:t>толқындарының эволюциялық даму процесі деп пайымдайды.</w:t>
        <w:br/>
        <w:t>Й.Шумпетердің пайымдауы бойынша экономикалық дамудың</w:t>
        <w:br/>
        <w:t>қозғаушы күші экономиканың өзінде туындайтын құрылымдық</w:t>
        <w:br/>
        <w:t>өзгерістердің циклдік процесі ретінде кәсіпкердің инновациялық іс-әрекеті</w:t>
        <w:br/>
        <w:t>болып табылады. Осы концепцияға сәйкес кәсіпкердің әрекет нәтижесі</w:t>
        <w:br/>
        <w:t>еңбектің материалдық мазмұнының, формасының және жолдарының</w:t>
        <w:br/>
        <w:t>өзгеруіне алып келеді. Осы жағдай экономикада құрылымдық өзгерістерге</w:t>
        <w:br/>
        <w:t>көшуге алып келетін жаңа технологиялық сипатты туындатады. Ал</w:t>
        <w:br/>
        <w:t>технологиялық прогресс экономикаға жаңа салалардың пайда болуына алып</w:t>
        <w:br/>
        <w:t>келетін кластерді құрайтын жаңалықты енгізеді.</w:t>
        <w:br/>
        <w:t>Оның ойынша нарықтық жүйенің табыстары статистикалық</w:t>
        <w:br/>
        <w:t>оптимальды тепе-теңдікке қол жеткізу арқылы емес, технологияларда</w:t>
        <w:br/>
        <w:t>динамикалық өзгерістерді туындату мен осы өзгерістер арқылы</w:t>
        <w:br/>
        <w:t>динамикалық өсуді қамтамасыз ету икемділіктерімен айқындалады.</w:t>
        <w:br/>
        <w:t>Й.Шумпетер экономикадағы динамикалық өзгерістердің мына жағдайларын</w:t>
        <w:br/>
        <w:t>атап көрсетті:</w:t>
        <w:br/>
        <w:t>- жаңа сапалы игілік құру;</w:t>
      </w:r>
    </w:p>
    <w:p>
      <w:r>
        <w:t>- өнеркәсіптің саласында жаңа өндіріс тәсілін (әдісін) енгізу;</w:t>
        <w:br/>
        <w:t>- жаңа өткізу рыногін игеру;</w:t>
        <w:br/>
        <w:t>- шикізаттар мен жартылай дайын өнімдердің жаңа көздерін табу;</w:t>
        <w:br/>
        <w:t>- өндірісті жаңа техникамен және жаңа технологиялық процесстермен</w:t>
        <w:br/>
        <w:t>қамтамасыз ету, яғни жаңа өндірістік құрамдастыруды жүзеге асыру.</w:t>
        <w:br/>
        <w:t>Осының негізінде Й.Шумпетер инновацияны өндірістік жүйенің жаңа</w:t>
        <w:br/>
        <w:t>сапалық деңгейге көшуі деп пайымдайды.</w:t>
        <w:br/>
        <w:t>Й.Шумпстер кәсіпкерлерді өз қызметтерінде жаңа құрамдастыруларды</w:t>
        <w:br/>
        <w:t>жүзеге асыратын және оның белсенді элементі ретінде әрекет ететін</w:t>
        <w:br/>
        <w:t>шаруашылық субьектілері ретінде қарастырады. Шумпетер кез келген тұлға</w:t>
        <w:br/>
        <w:t>жаңа құрамдастыруды жүзеге асырса ғана кәсіпкер бола алады деген пікірді</w:t>
        <w:br/>
        <w:t>ұстанды.</w:t>
        <w:br/>
        <w:t>Й.Шумпетер кәсіпкерлік қызметтің үш мақсатты белгісін атап</w:t>
        <w:br/>
        <w:t>көрсетеді:</w:t>
        <w:br/>
        <w:t>Бұл алдымен, өз әулетіне арнап өзінің жеке мемлекетін құруға бар</w:t>
        <w:br/>
        <w:t>арманын, қажырлы іс-әрекетін бағыттау. Бұл жағдай кәсіпкерге белгілі бір</w:t>
        <w:br/>
        <w:t>кеңістікке қатысты билік сезімін береді, ол басқаруға, өзін-өзі өткеруге</w:t>
        <w:br/>
        <w:t>қажеттілігін жүзеге асырады. Шумпетер кәсіпкердің осы мотивін «толық</w:t>
        <w:br/>
        <w:t>үстемшілік жасауға алғашқы қадам басу» деп қарастырады.</w:t>
        <w:br/>
        <w:t>148</w:t>
        <w:br/>
        <w:t>Ақтөбе мемлекеттік педагогикалық институтының Хабаршысы. - Хе1, 2008 ж.</w:t>
        <w:br/>
        <w:t>Жоғары оқу орнының есептеу орталығының</w:t>
        <w:br/>
        <w:t>мәліметтер қорын құру</w:t>
        <w:br/>
        <w:t>Ж.М. Мамбетерзин</w:t>
        <w:br/>
        <w:t>(Ақтөбе)</w:t>
        <w:br/>
        <w:t>Қазіргі біздің дамушы қоғамымыз адам қызметінің барлық жақтарынан</w:t>
        <w:br/>
        <w:t>өз уақытында және толық мәлімет алып отыруға, шаруашылықты</w:t>
        <w:br/>
        <w:t>өркендетуге гылыми - техникалық прогресті жеделдетуге, білім беру</w:t>
        <w:br/>
        <w:t>мазмұнын ізгілендіруге мүмкіндік беретін жаңа ақпараттандырудың</w:t>
        <w:br/>
        <w:t>маңыздылығымен ерекшеленеді</w:t>
        <w:br/>
        <w:t>Бүгінгі күні ақпараттық технологиялар республикамыздың барлық</w:t>
        <w:br/>
        <w:t>өндіріс және білім беру мекемелерінде кең көлемде қолданылуда.</w:t>
        <w:br/>
        <w:t>Кәсіби мамандардың компьютер және интернеттегі жұмысы іс</w:t>
        <w:br/>
        <w:t>құжаттарын автоматтандыруға және іс жүргізуін, яғни есеп беруді,</w:t>
        <w:br/>
        <w:t>мәліметтер қорымен жұмысын жеңілдетуге арналған. Мәліметтер қорымен</w:t>
        <w:br/>
        <w:t>жұмыс жасау және есеп беруді жеңілдету әдет пен дағды негізінде</w:t>
        <w:br/>
        <w:t>ақпараттық процестер комплексін автоматтандыруда арнайы программалық</w:t>
        <w:br/>
        <w:t>әдістемемен қамту жиі қолданылады. Осы саладағы зерттеу жүргізген</w:t>
        <w:br/>
        <w:t>ғалымдарды атап кетуге болады. Олар: Шекербеков Ш.Т., Дейт К, Диго</w:t>
        <w:br/>
        <w:t>С.М., Мейер Д., Хомоненко А.Д. және т.б.</w:t>
        <w:br/>
        <w:t>Ш.Т. Шекербеков. мәліметтер қоры деп - бір немесе бірнеше</w:t>
        <w:br/>
        <w:t>компьютерден енуге болатын электронды ақпарат қоймаларын атайды |0,241.</w:t>
        <w:br/>
        <w:t>А.Д. Хомоненконың айтуынша әртүрлі мекемелердің оңтайлы жұмыс</w:t>
        <w:br/>
        <w:t>жасау үшін мәліметтер қорын жасактаудың маңызы зор (2,4911.</w:t>
      </w:r>
    </w:p>
    <w:p>
      <w:r>
        <w:t>Р. Борланд келесі анықтаманы ұсынады: мәліметтер базасы дегеніміз</w:t>
        <w:br/>
        <w:t>ақпаратты сақтауға және жинақтауға арналған ұйымдасқан құрылым |3,1521.</w:t>
        <w:br/>
        <w:t>Әдетте мәліметтер қоры белгілі бір пәндік сала, яғни адамзат өмірінің</w:t>
        <w:br/>
        <w:t>қайсыбір саласы мен шынайы өмір саласы туралы мағлұматтардан тұратын</w:t>
        <w:br/>
        <w:t>мәліметтерді сақтау мен оларға ену үшін құрылады.</w:t>
        <w:br/>
        <w:t>Мәліметтер қорында сақталатын ақпарат бірлігі кесте болып табылады.</w:t>
        <w:br/>
        <w:t>Мәліметтер қорында кесте бағандарын өрістер, ал жолдарын жазбалар деп</w:t>
        <w:br/>
        <w:t>атайды. Әрбір кесте жазбалары обьектіге, нақты оқиға немесе құбылысқа, ал</w:t>
        <w:br/>
        <w:t>өрістері осы обьект, оқиға немесе құбылыстың атрибуттарына сәйкес</w:t>
        <w:br/>
        <w:t>келетін өрістер мен жазбалардың бірігуі болып табылады.</w:t>
        <w:br/>
        <w:t>Кестелермен жұмыс кезінде ағымдағы жазбамен операциялар</w:t>
        <w:br/>
        <w:t>орындалады. Мәліметтер қорын басқару жүйелері (МҚБЖ) -- бұл мәліметтер</w:t>
        <w:br/>
        <w:t>қорын құруға, толтыруға, жаңартуға және өшіруге арналған программалық</w:t>
        <w:br/>
        <w:t>құралдар.</w:t>
        <w:br/>
        <w:t>Қорда сақталған мәліметтер анықталған логикалық құрылымда болады, басқаша</w:t>
        <w:br/>
        <w:t>айтқанда мәліметтер қорын басқару жүйелерін (МҚБЖ) қолдайтын кейбір мәліметтердің</w:t>
        <w:br/>
        <w:t>берілуінің моделі (мәліметтердің моделі) сипатталады.</w:t>
        <w:br/>
        <w:t>139</w:t>
        <w:br/>
        <w:t>Ақтобе мемлекеттік педагогикалық институтының Хабаршысы. - 21, 2008 ж.</w:t>
        <w:br/>
        <w:t>Қазіргі таңда бұл сала барлык оқу кезеңдерінің білім беру курстарынан</w:t>
        <w:br/>
        <w:t>тыс қалуда. Компьютерлік техникалардың кең ауқымда таралып,</w:t>
        <w:br/>
        <w:t>компьютерлік математикалык программалармен жабдықталуын ескерсек,</w:t>
        <w:br/>
        <w:t>математикалық ссепті шешуге тап болған қазіргі заман маманы ұсынылған</w:t>
        <w:br/>
        <w:t>есенті қағазға қалам және калькулятор көмегімен шешуін елестету әрине</w:t>
        <w:br/>
        <w:t>мүмкін емес. Сондықтан жоғары оқу орнын бітіруші маман компьютерлік</w:t>
        <w:br/>
        <w:t>математикалық программаларды қолданып математикалық есептеулер</w:t>
        <w:br/>
        <w:t>жүргізуге дайын болуы қажет. Мұнда әрине классикалық математикалық</w:t>
        <w:br/>
        <w:t>дайындық туралы ұмытуға болмайды. Компьютерлік математикалық</w:t>
        <w:br/>
        <w:t>программалар оқытудағы дәстүрлі әдістерді толығымен алып тастамайды</w:t>
        <w:br/>
        <w:t>және математика курстарын оқып үйренуді алмастыра алмайды. Дегенмен</w:t>
        <w:br/>
        <w:t>бұл программаларды қолданудың нақты оң тиімді жақтары да бар.</w:t>
        <w:br/>
        <w:t>Математиканы оқыту процесін математикалық программалар</w:t>
        <w:br/>
        <w:t>көмегімен қолдау студентті жалықтыратын ұзақ есептеулерден босатып,</w:t>
        <w:br/>
        <w:t>меңгерілген немесе меңгерілетін математикалық материалдың мәніне көңіл</w:t>
        <w:br/>
        <w:t>аудартып, оны қайталауға, бекітуге жалпылауға мүмкіндік береді, пәнді</w:t>
        <w:br/>
        <w:t>игеруді әрі тиімді, әрі түсінікті етеді және студенттің танымдық іс-әрекетін</w:t>
        <w:br/>
        <w:t>қалыптастырады.</w:t>
        <w:br/>
        <w:t>Тәжірибемде математика курсын компьютерлік математикалық</w:t>
        <w:br/>
        <w:t>программалардың көпшілікке танымалы- Майһсай4 программасын қолданып</w:t>
        <w:br/>
        <w:t>оқыту студенттердің оқытушымен өзіндік жұмыстарын ұйымдастыруда</w:t>
        <w:br/>
        <w:t>жүзеге асырылып келеді. Ма(һсаа- бұл ғылымның және техниканың әр түрлі</w:t>
        <w:br/>
        <w:t>облыстарында көптеген математикалық есептерді шешуді автоматтандыруға</w:t>
        <w:br/>
        <w:t>бағытталған компьютерлік математикалық программа. Оның аты-Маф</w:t>
        <w:br/>
        <w:t>(МаШфетабса-математика) және сад (Сотршег Аідей Певірп-автоматты</w:t>
        <w:br/>
        <w:t>жобалау жүйесі) сөздерінен тұрады. Бұл программаны практикада</w:t>
        <w:br/>
        <w:t>студенттер, ғалымдар, инженерлер және тағы басқа маман иелері қолданады.</w:t>
        <w:br/>
        <w:t>Майсай прогаммасында математикалық мәтіндер енгізу, әр түрлі</w:t>
        <w:br/>
        <w:t>қиындықтағы математикалық есептерді сандық және символдық шешу,</w:t>
        <w:br/>
        <w:t>есептеу нәтижелеріне сәйкес графиктерді салу, есеп беру жұмыстарын</w:t>
        <w:br/>
        <w:t>дайындау, УУер беттерін жасау, математика саласы бойынша әр-түрлі</w:t>
        <w:br/>
        <w:t>анықтамалық ақпараттарды алу іс-әрекеттерін орындайды. Міаіһсай</w:t>
      </w:r>
    </w:p>
    <w:p>
      <w:r>
        <w:t>матетематикалық программасында математика курсының элементар</w:t>
        <w:br/>
        <w:t>матрицалық есептеулер жүргізу, вектор модулын, векторлардың векторлық,</w:t>
        <w:br/>
        <w:t>скаляр, аралас көбейтінділерін табу, матрицалық функциялар көмегімен</w:t>
        <w:br/>
        <w:t>матрицаларды біріктіру, кері матрицаны және матрица рангісін табу,</w:t>
        <w:br/>
        <w:t>комплекс сандарға амалдар қолдану, екі және үш өлшемді графиктерді салу,</w:t>
        <w:br/>
        <w:t>алгебралық өрнектерді түрлендіру, теңдеулер мен сызықтық теңдеулер</w:t>
        <w:br/>
        <w:t>жүйесін аналитикалық, сандық және графиктік түрде шешу, теңсіздіктерді</w:t>
        <w:br/>
        <w:t>шешу, туындыны табу және туындыны есептеуге берілген есептерді шешу,</w:t>
        <w:br/>
        <w:t>анықталмаған интегралды табу, анықталған интегралды аналитикалық және</w:t>
        <w:br/>
        <w:t>сандық есептеу, меншіксіз интегралды есептеу, еселі интегралдарды табу,</w:t>
        <w:br/>
        <w:t>шектерді табу, қатар қосындысын есептеу, қатарларды жіктеу,</w:t>
        <w:br/>
        <w:t>функцияларды зерттеу, қарапайым дифференциалдық теңдеулер мен</w:t>
        <w:br/>
        <w:t>теңдеулер жүйесін аналитикалық шешу, қарапайым дифференциалдық</w:t>
        <w:br/>
        <w:t>144</w:t>
        <w:br/>
        <w:t>Ақтөбе мемлекеттік педагогикалық институтының Хабаршысы. - Хо1, 2008 ж.</w:t>
        <w:br/>
        <w:t>Мотивтердің екінші тобы - өз-өзімен және бәсекелестерімен күресте</w:t>
        <w:br/>
        <w:t>қол жеткізген жетістікке (табысқа) ұмтылу, жеңіске жетуге ұмтылыс.</w:t>
        <w:br/>
        <w:t>Мотивтердің үшінші тобы - шығармашылықпен байланысты, осы</w:t>
        <w:br/>
        <w:t>тұлғаның өзінің шығармашылық іс-әрекетінен алатын қуанышы. Бұл сезім</w:t>
        <w:br/>
        <w:t>өзінен өзі де, тіпті жұмыс арқылы да көрінуі мүмкін деп пайымдайды.</w:t>
        <w:br/>
        <w:t>Ғалым Ә.Қ.Қаңтарбаева: «Шумпетер инновация ұғымына техникалық</w:t>
        <w:br/>
        <w:t>жаңа енгізулермен қатар ұйымдастыру, басқару мен маркетинг</w:t>
        <w:br/>
        <w:t>инновацияларын, жаңа рыноктарды, шикізаттар мен жартылай дайын</w:t>
        <w:br/>
        <w:t>өнімдердің жаңа көздерін, қаржы жаңалықтарын ендіреді. Шумпетер жаңа</w:t>
        <w:br/>
        <w:t>ілімнің инновацияға айналуы Тек қана дарынды ой-өрісті, іскерлік күш-</w:t>
        <w:br/>
        <w:t>қайраты мол кәсіпкерлердің аз ғана тобының іс-әрекетінің нәтижесі ретінде</w:t>
        <w:br/>
        <w:t>туындайды деген постулатты (дәлелсіз, айғақсыз қабылданатын алғашқы</w:t>
        <w:br/>
        <w:t>қағиданы) ұсынады. Шумпетердің экономикалық ойлары - экономикалық</w:t>
        <w:br/>
        <w:t>теория ғылымының жолындағы революциялық жетістік» деп пайымдайды.</w:t>
        <w:br/>
        <w:t>Ғалым А.Р.Каренов қазіргі экономикалық өсу экономикада</w:t>
        <w:br/>
        <w:t>қолданылатын, бірін бірі қолдайтын технологиялар эволюциясы негізінде</w:t>
        <w:br/>
        <w:t>туындайды деп пайымдайды. Ол барлық салалардағы технологиялық</w:t>
        <w:br/>
        <w:t>жаңалыққа қатысты құбылыстарды үші процесске бөліп қарастырады:</w:t>
        <w:br/>
        <w:t>- технологиялық жаңалықтардың еңбек затына таралуы, оның</w:t>
        <w:br/>
        <w:t>нәтижесінде еңбек затына әсер ететін функциялардың техникаға берілуі,</w:t>
        <w:br/>
        <w:t>еңбек затын өзгертетін машиналар пайда болуы;</w:t>
        <w:br/>
        <w:t>- энергетикалық жаңалықтардың таралуы, оның нәтижесінде</w:t>
        <w:br/>
        <w:t>технологияларды энергиямен қамтамасыз ету функцияларының техникаға</w:t>
        <w:br/>
        <w:t>берілуі, индустрияландыру мүмкіндігі және энергияны өзгертетін машиналар</w:t>
        <w:br/>
        <w:t>пайда болуы; ?.</w:t>
        <w:br/>
        <w:t>- жаңалықтардың процесстерді басқаруға таралуы, оның негізінде</w:t>
        <w:br/>
        <w:t>басқару функциясы техникаға берілуі, индустриялды дамудан</w:t>
        <w:br/>
        <w:t>постиндустриалды дамуға өту, басқарудың автоматты жүйесі қолданылуы.</w:t>
        <w:br/>
        <w:t>Технологиялар эволюциясы өндірісті ұйымдастыру нышандарының</w:t>
        <w:br/>
        <w:t>эволюциясымен, басқару әдістері мен экономиканың салалық кұрылымының</w:t>
        <w:br/>
        <w:t>эволюцияларымен тығыз байланысты болады. Осының негізінде ресурстар</w:t>
        <w:br/>
        <w:t>ауыл шаруашылығы саласынан кен өндіру өнеркәсібіне, одан кейін өңдеу</w:t>
        <w:br/>
        <w:t>өнеркәсібіне, қазіргі кезеңде қызмет көрсету аясына ауысты.</w:t>
      </w:r>
    </w:p>
    <w:p>
      <w:r>
        <w:t>Кластерлердің пайда болу себептері ұлттық артықшылықтармен</w:t>
        <w:br/>
        <w:t>тікелей байланысты және олардың жүйелік сипатының көрінісі болып</w:t>
        <w:br/>
        <w:t>табылады. Бір бәсекеге қабілетті сала өзара нығайтушы қатынастар</w:t>
        <w:br/>
        <w:t>процесінде екінші салалық бәсекеге қабілеттілігін жасауға көмектеседі.</w:t>
        <w:br/>
        <w:t>Мұндай сала көбінесе өзі тауарлар мен қызметтің аса талапшыл сатып алушы</w:t>
        <w:br/>
        <w:t>болып келеді. Ондай саланың елде бар болуы жабдықтаушы саланың</w:t>
        <w:br/>
        <w:t>бәсекеге қабілеттілігінің өсуін анықтаушы маңызды факторлар болып</w:t>
        <w:br/>
        <w:t>табылады. Бәсекеге қабілетті жабдықтаушылар да елде бәсекеге қабілетті</w:t>
        <w:br/>
        <w:t>тұтынушы салалардың дамуына мүмкіндік туғызады. Олар екіншілерін</w:t>
        <w:br/>
        <w:t>технологиялармен қамтамасыз етеді, ортақ өндірістік факторлардың дамуын</w:t>
        <w:br/>
        <w:t>ынталандырады, жаңа өндірушілерді туындатады. Кластер қалыптасқан кезде</w:t>
        <w:br/>
        <w:t>оның құрамындағы барлық өндірістер бір-біріне өзара қолдау көрсете</w:t>
        <w:br/>
        <w:t>149</w:t>
        <w:br/>
        <w:t>Ақтобе мемлекеттік педагогикалық институтының Хабаршысы. - Хг1, 2008 ж.</w:t>
        <w:br/>
        <w:t>реализации (Стратегии устойчивого развития национальной</w:t>
        <w:br/>
        <w:t>экономики», 2007.</w:t>
        <w:br/>
        <w:t>9. Утебаева Ж. Особенности кластеров в сфере производства</w:t>
        <w:br/>
        <w:t>молочных продуктов. - Ж. Саясат. Хе 5, 2006.</w:t>
        <w:br/>
        <w:t>10.Экономикалық теория негіздері. - Оқулық. - Алматы. 1998.</w:t>
        <w:br/>
        <w:t>152</w:t>
        <w:br/>
        <w:t>Ақтөбе мемлекеттік педагогикалық институтының Хабаршысы. - 1, 2008 ж.</w:t>
        <w:br/>
        <w:t>бастайды. Тиімділік және пайда байланыстың барлық бағыттары бойынша</w:t>
        <w:br/>
        <w:t>тарайды. Бір саладағы белсенді бәсекелестік кластердің басқа салаларына</w:t>
        <w:br/>
        <w:t>тарайды, соның арқасында қосылған құн тізбесін өсіре түседі.</w:t>
        <w:br/>
        <w:t>Қазақстан Республикасы Президентінін Қазақстан Халқына</w:t>
        <w:br/>
        <w:t>Жолдауында «Қазақстан экономикалық, әлеуметтік және саяси жедел жаңару</w:t>
        <w:br/>
        <w:t>жолында» индустрияны дамытуға кластерлік тұрғыдан келудің маңызын</w:t>
        <w:br/>
        <w:t>ерекше атап өтті.</w:t>
        <w:br/>
        <w:t>Қазақстанның кластерлік стратегиясының негізгі мақсаттары мыналар</w:t>
        <w:br/>
        <w:t>болып табылады:</w:t>
        <w:br/>
        <w:t>- Қазақстан экономикасын әртараптандыру (диверсификация);</w:t>
        <w:br/>
        <w:t>- өндіріс тиімділігін арттыру;</w:t>
        <w:br/>
        <w:t>- отандық өнімнің бәсеке қабілетін арттыру;</w:t>
        <w:br/>
        <w:t>- Қазақстан экономикасының мұнай-газ секторына тәуелділігін</w:t>
        <w:br/>
        <w:t>азайту.</w:t>
        <w:br/>
        <w:t>Ұлттық экономиканың 150 саласына талдау жасағанда нарық</w:t>
        <w:br/>
        <w:t>тартымдылығы, сұраныс, ұсыныс және даму болашағына қарай</w:t>
        <w:br/>
        <w:t>кластерлеудің жеті басымды бағыттары аныкталған: құрылыс материалдарын</w:t>
        <w:br/>
        <w:t>өндіруші сала, жеңіл өнеркәсіп, тамақ өнеркәсібі, инвестициялық банк</w:t>
        <w:br/>
        <w:t>қызметтері, жүк тасымалдау, тау-кен металлургия кешені және туризм</w:t>
        <w:br/>
        <w:t>кластерлері. Осы кластерлер экономикалық өсудің қысқа және орта</w:t>
        <w:br/>
        <w:t>болашақтағы «локомотивтері», экономиканың шикізаттық ұйытқысы болса,</w:t>
        <w:br/>
        <w:t>екіншісі шикізаттық емес сектордың негізі, отандық экономиканы</w:t>
      </w:r>
    </w:p>
    <w:p>
      <w:r>
        <w:t>диверсификациялау мен жаңартудың маңызды құралы болмақ. Ұсынылып</w:t>
        <w:br/>
        <w:t>отырған кластерлеудің бағыттары экспортқа бағдарланған. Мұның өзі</w:t>
        <w:br/>
        <w:t>нарықтың кеңеюіне, алдыңғы қатарлы технологиялардың енгізілуіне,</w:t>
        <w:br/>
        <w:t>өндірілген өнім мен қызметтердің әлемдік стандартқа лайық болуына және</w:t>
        <w:br/>
        <w:t>түпкілікті түрде ұлттық экономиканың бәсекеге қабілеттілігін арттыруға жол</w:t>
        <w:br/>
        <w:t>ашады.</w:t>
        <w:br/>
        <w:t>Қазақстан Республикасы Үкіметінің 2006-2008 жылдарға арналған</w:t>
        <w:br/>
        <w:t>бағдарламасы бойынша Атырау облысында «Ұлттық индустриялық мұнай-</w:t>
        <w:br/>
        <w:t>химия технопаркі» арнайы экономикалық аймағын, Маңғыстау облысында</w:t>
        <w:br/>
        <w:t>«Мұнай-химия технопаркі» арнайы экономикалық аймағын, Оңтүстік</w:t>
        <w:br/>
        <w:t>Қазақстан облысында арнайы экономикалық аймағын және «Тоқыма</w:t>
        <w:br/>
        <w:t>өнеркәсібі» пилоттық кластерін, Қарағанды облысында «Металлургия» және</w:t>
        <w:br/>
        <w:t>Батыс Қазақстан облысында «Мұнай-газ машиналарын жасау» пилоттық</w:t>
        <w:br/>
        <w:t>кластерлерін, Алматы қаласында және Алматы облысында «Туризм»</w:t>
        <w:br/>
        <w:t>пилоттық кластерін жасау әзірленуде.</w:t>
        <w:br/>
        <w:t>Кластер ерекше экономикалық жүйе ретінде салалық және сала</w:t>
        <w:br/>
        <w:t>ішіндегі өзара байланыстарды қалыптастырады.</w:t>
        <w:br/>
        <w:t>Кластерлік дамуда мына факторлардың маңызы зор:</w:t>
        <w:br/>
        <w:t>1) елде жағымды инвестициялық климатты қалыптастыру;</w:t>
        <w:br/>
        <w:t>2) жетілген бәсекелестік;</w:t>
        <w:br/>
        <w:t>3) бірыңғай ақпараттық кеңістік құру.</w:t>
        <w:br/>
        <w:t>Қазақстан экономикасында әр сала бір-бірімен тығыз байланысы</w:t>
        <w:br/>
        <w:t>болмай, жеке-жеке түрде дамыған. Қазақстан аймақтарының бір-бірімен</w:t>
        <w:br/>
        <w:t>150</w:t>
        <w:br/>
        <w:t>Ақтөбе мемлекеттік педагогикалық институтының Хабаршысы. - Хо1, 2008 ж.</w:t>
        <w:br/>
        <w:t>ПРОЕКТИРОВАНИЕ ҮУҮЕВ-ПРИЛОЖЕНИЙ С</w:t>
        <w:br/>
        <w:t>ИСПОЛЬЗОВАНИЕМ РНР</w:t>
        <w:br/>
        <w:t>Ж.Е. Сартабанова</w:t>
        <w:br/>
        <w:t>(Актобе)</w:t>
        <w:br/>
        <w:t>|</w:t>
        <w:br/>
        <w:t>|В данной статье рассматриваются технологии публикации баз данных,</w:t>
        <w:br/>
        <w:t>І %</w:t>
        <w:br/>
        <w:t>| достоинства публикаций баз данных в Интернете, популярные типы систем</w:t>
        <w:br/>
        <w:t>| управления базами данных, проектирование и этапы разработки баз данных в</w:t>
        <w:br/>
        <w:t>|</w:t>
        <w:br/>
        <w:t>|</w:t>
        <w:br/>
        <w:t>|</w:t>
        <w:br/>
        <w:t>среде программирования РНР, понятие и функции электронной коммерции,</w:t>
        <w:br/>
        <w:t>влияние Интернета на формирование и развитие мирового информационного</w:t>
        <w:br/>
        <w:t>обшества, функции систем управления базами данных. Также приводитея |</w:t>
        <w:br/>
        <w:t>сравнительный анализ некоторых широко используемых в У/еВ баз данных. |</w:t>
        <w:br/>
        <w:t>155</w:t>
      </w:r>
    </w:p>
    <w:p>
      <w:r>
        <w:t>Ақтөбе мемлекеттік педагогикалық институтының Хабаршысы. - Уг1, 2008 ж.</w:t>
        <w:br/>
        <w:t>Нурманова А.А. - Қ.Жұбанов атындағы Ақтөбе мемлекеттік</w:t>
        <w:br/>
        <w:t>университеті, 2- курс магистранты</w:t>
        <w:br/>
        <w:t>Омарова Б.Ж.- Ақтөбе мемлекеттік педагогикалық институты</w:t>
        <w:br/>
        <w:t>Өмірбаева К.О. - Ақтобе мемлекеттік педагогикалық инстйтуты, ЖАК</w:t>
        <w:br/>
        <w:t>доценті, педагогика ғылымдарының кандидаты</w:t>
        <w:br/>
        <w:t>Сартабанова Ж.Е. - Қ.Жұбанов атындағы Ақтөбе мемлекеттік</w:t>
        <w:br/>
        <w:t>университеті, 2- курс магистранты</w:t>
        <w:br/>
        <w:t>Сейтенова С.С. - Ақтөбе мемлекеттік педагогикалық институты,</w:t>
        <w:br/>
        <w:t>педагогика ғылымдарының кандидаты, доцент</w:t>
        <w:br/>
        <w:t>Сүгірбаева А.С. - Ақтөбе мемлекеттік педагогикалық институты,</w:t>
        <w:br/>
        <w:t>филология факультетінің оқытушысы</w:t>
        <w:br/>
        <w:t>Төресаева Ә.Б. - М.Өтемісұлы атындағы Батыс Қазақстан мемлекеттік</w:t>
        <w:br/>
        <w:t>университетінің магистрі.</w:t>
        <w:br/>
        <w:t>Шабикова А. - Яқтөбе мемлекеттік педагогикалық институты,</w:t>
        <w:br/>
        <w:t>магистрант</w:t>
        <w:br/>
        <w:t>157</w:t>
        <w:br/>
        <w:t>Ақтобе мемлекеттік педагогикалық институтының Хабаршысы. - Хо1, 2008 ж.</w:t>
        <w:br/>
        <w:t>Шабикова А.</w:t>
        <w:br/>
        <w:t>Ә.Кекілбаев романдарындағы аңыздық қолданыстар 48</w:t>
        <w:br/>
        <w:t>Шабикова 4.</w:t>
        <w:br/>
        <w:t>Қазақ прозасындағы аңыздық желі 50</w:t>
        <w:br/>
        <w:t>Абдуллина А.Б.</w:t>
        <w:br/>
        <w:t>Маусымдық-ғұрыптық фольклор және оның мифопоэтикасы 52</w:t>
        <w:br/>
        <w:t>Дәулет Г.С., Гапбасова И.М.</w:t>
        <w:br/>
        <w:t>Шәкәрім Құдайбердіұлы аудармалары хақында 58</w:t>
        <w:br/>
        <w:t>ТАРИХ ҒЫЛЫМЫНЫҢ ӨЗЕКТІ МӘСЕЛЕЛЕРІ</w:t>
        <w:br/>
        <w:t>Құрманбеков Б.Ж.</w:t>
        <w:br/>
        <w:t>Темір жәрмеңкесінің дамуы 63</w:t>
        <w:br/>
        <w:t>Құрманбеков Б.Ж.</w:t>
        <w:br/>
        <w:t>Маңғыстау уезінде сауда қатынастарының дамуы 71</w:t>
        <w:br/>
        <w:t>Есетов Н.Е.</w:t>
        <w:br/>
        <w:t>Промыслы казахов в конце 19 - начале 20 веков (на материалах Тургайской</w:t>
        <w:br/>
        <w:t>области) ШІ 83</w:t>
        <w:br/>
        <w:t>Издина Қ.М.</w:t>
        <w:br/>
        <w:t>Ұлы Отан соғысы жылдарында Ақтөбе облысындағы арнайы қоныс</w:t>
      </w:r>
    </w:p>
    <w:p>
      <w:r>
        <w:t>аударушылардың халық шаруашылығына қосқан үлесі 87</w:t>
        <w:br/>
        <w:t>НАҚТЫ ПӘНДЕРДІ ОҚЫТУДЫҢ ӨЗЕКТІ МӘСЕЛЕЛЕРІ</w:t>
        <w:br/>
        <w:t>Баймаханулы А.</w:t>
        <w:br/>
        <w:t>Процессы радиационного создания интерстициальных петель в кристаллах КСІ</w:t>
        <w:br/>
        <w:t>92</w:t>
        <w:br/>
        <w:t>Нурманов О. )</w:t>
        <w:br/>
        <w:t>Максвелл теңдеулері : 101</w:t>
        <w:br/>
        <w:t>Мухамбетова А.</w:t>
        <w:br/>
        <w:t>Достаточное условие асимптотической устойчивости линейной системы с</w:t>
        <w:br/>
        <w:t>многомерным временем 107</w:t>
        <w:br/>
        <w:t>163</w:t>
        <w:br/>
        <w:t>Ақтөбе мемлекеттік педагогикалық институтының Хабаршысы. - 21, 2008 ж.</w:t>
        <w:br/>
        <w:t>Нурманов О.Н., Бакалу Н.С.</w:t>
        <w:br/>
        <w:t>Процессы в идеальном газе 115</w:t>
        <w:br/>
        <w:t>Нұрманов О., Алиева М., Баймуратов А.</w:t>
        <w:br/>
        <w:t>Электромагниттік индукция заңы 8</w:t>
        <w:br/>
        <w:t>Омарова Б.Ж., Жұмалы Ә.А.</w:t>
        <w:br/>
        <w:t>Ляпунов жүйесіне жақын бірінші дәрежелі ерікті жүйенің</w:t>
        <w:br/>
        <w:t>тербелісі 124</w:t>
        <w:br/>
        <w:t>Нұрманов О., Боранбаева Г.Ж.</w:t>
        <w:br/>
        <w:t>Денелердің ұсақ бөлшектерден тұратындығын түсіндіру</w:t>
        <w:br/>
        <w:t>методикасы 131</w:t>
        <w:br/>
        <w:t>Нурманов О., Боранбаев М.А.</w:t>
        <w:br/>
        <w:t>История открытия Закона Ома 132</w:t>
        <w:br/>
        <w:t>Сартабанова Ж.Е.</w:t>
        <w:br/>
        <w:t>Проектирование У/еВ-приложений с использованием РНР 134</w:t>
        <w:br/>
        <w:t>Мамбетерзин Ж.М.</w:t>
        <w:br/>
        <w:t>Жоғары оқу орнының есептеу орталығының мәліметтер</w:t>
        <w:br/>
        <w:t>қорын құру 139</w:t>
        <w:br/>
        <w:t>Ильясова М.Ж.</w:t>
        <w:br/>
        <w:t>Математиканы оқыту процесін математикалық</w:t>
        <w:br/>
        <w:t>программалар көмегімен қолдау 143</w:t>
        <w:br/>
        <w:t>ЭКОНОМИКА ЖӘНЕ ҚҰҚЫҚТЫ ЗЕРДЕЛЕУ МӘСЕЛЕЛЕРІ</w:t>
        <w:br/>
        <w:t>Дүйсембаева К.Т.</w:t>
        <w:br/>
        <w:t>Қазақстанда кластерлерді құру бағыттары 146</w:t>
        <w:br/>
        <w:t>РЕЗЮМЕЛЕР 153</w:t>
        <w:br/>
        <w:t>АВТОРЛАР ТУРАЛЫ МӘЛІМЕТ 156</w:t>
        <w:br/>
        <w:t>«АҚТӨБЕ МЕМЛЕКЕТТІК ПЕДАГОГИКАЛЫҚ ИНСТИТУТЫНЫҢ</w:t>
        <w:br/>
        <w:t>ХАБАРШЫСЫ» ЖУРНАЛЫНА ҒЫЛЫМИ МАҚАЛАЛАРДЫ</w:t>
        <w:br/>
        <w:t>ҚАБЫЛДАУ РЕТІ 158</w:t>
      </w:r>
    </w:p>
    <w:p>
      <w:r>
        <w:t>164</w:t>
        <w:br/>
        <w:t>Ақтөбе мемлекеттік педагогикалық институтының Хабаршысы. - Хо1, 2008 ж.</w:t>
        <w:br/>
        <w:t>МАЗМҰНЫ</w:t>
        <w:br/>
        <w:t>ПЕДАГОГИКА ЖӘНЕ ОҚЫТУ ӘДІСТЕМЕСІ</w:t>
        <w:br/>
        <w:t>Сейтенова С.С.</w:t>
        <w:br/>
        <w:t>Ақпараттық технологиялармен оқыту жағдайындағы өзіндік жұмыстың</w:t>
        <w:br/>
        <w:t>алатын орны мен рөлі 3</w:t>
        <w:br/>
        <w:t>Өмірбаева К.О.</w:t>
        <w:br/>
        <w:t>Магистранттардың педагогикалық шеберлігін калыптастыру 7</w:t>
        <w:br/>
        <w:t>Абдуллина Э., Канибуллаева Ү.</w:t>
        <w:br/>
        <w:t>Қазіргі кездегі экологиялық білім мен тәрбиенің өзекті мәселелері Н</w:t>
        <w:br/>
        <w:t>Алданиязова Г.М., Ермағанбет И.Б.</w:t>
        <w:br/>
        <w:t>Студенттерді оқытудағы жаңа педагогикалық технологиялар 14</w:t>
        <w:br/>
        <w:t>Алданиязова Г.М., Ильясова Б.У.</w:t>
        <w:br/>
        <w:t>Студенттердің танымдық іс-әрекетін ұйымдастырудың кейбір мәселелері 16</w:t>
        <w:br/>
        <w:t>Нурманова А.</w:t>
        <w:br/>
        <w:t>Студенттерді модельдеуге және практикалық эксперименттерге талдау жасау</w:t>
        <w:br/>
        <w:t>әдістеріне жаттықтыру 18</w:t>
        <w:br/>
        <w:t>ТІЛ ЖӘНЕ ӘДЕБИЕТТІ ОҚЫТУДЫҢ ӨЗЕКТІ МӘСЕЛЕЛЕРІ</w:t>
        <w:br/>
        <w:t>Төресаева Ә.Б.</w:t>
        <w:br/>
        <w:t>Махамбет шығармаларындағы сөздердің семантикалық</w:t>
        <w:br/>
        <w:t>ерекшеліктері 24</w:t>
        <w:br/>
        <w:t>Жұбанғалиева Г.Ғ.</w:t>
        <w:br/>
        <w:t>Сабыр Қазыбайұлы қазақ тілінің оқу-әдістемелік еңбектері</w:t>
        <w:br/>
        <w:t>жайында 28</w:t>
        <w:br/>
        <w:t>Асанов Ж.</w:t>
        <w:br/>
        <w:t>Мәңке Тілеуұлы - Едіге бидің ұрпағы 32</w:t>
        <w:br/>
        <w:t>Сүгірбаева А.С.</w:t>
        <w:br/>
        <w:t>Шекті Мөңке би мен Сырым батыр арасындағы шешендік сөздердің көрінісі</w:t>
        <w:br/>
        <w:t>39</w:t>
        <w:br/>
        <w:t>Шабикова А.</w:t>
        <w:br/>
        <w:t>Ә.Кекілбаев «Ханша-дария хикаясы» повесіндегі тарихи тұлғалар 46</w:t>
        <w:br/>
        <w:t>162</w:t>
        <w:br/>
        <w:t>Ақтөбе мемлекеттік педагогикалық институтының Хабаршысы. - Х21. 2008 ж.</w:t>
        <w:br/>
        <w:t>катиондық Френкель ақаулары</w:t>
        <w:br/>
        <w:t>түзілуінің экситондық, әрі электрон-</w:t>
        <w:br/>
        <w:t>кемтіктік процестері талқыланады.</w:t>
      </w:r>
    </w:p>
    <w:p>
      <w:r>
        <w:t>дырки. Обсуждаются экситонные и</w:t>
        <w:br/>
        <w:t>электронно-дырочные процессы</w:t>
        <w:br/>
        <w:t>приводяцие в КСІ к созданию</w:t>
        <w:br/>
        <w:t>анионных и катионных дефектов</w:t>
        <w:br/>
        <w:t>Френкеля и подвижных</w:t>
        <w:br/>
        <w:t>интерстициальных петель.</w:t>
        <w:br/>
        <w:t>Сгеабоп о? тайайол деГесіз Бу Х-таув</w:t>
        <w:br/>
        <w:t>(50 КУ) ог ХеСІ-Іавег-ешісзіоп (4.025</w:t>
        <w:br/>
        <w:t>еУ) ап4 КІіҒ-Іабег (5 еУ) һав Бееп</w:t>
        <w:br/>
        <w:t>іпуезіраіедй іп КСІ сгувігі5 әй Нірһ</w:t>
        <w:br/>
        <w:t>Іеуе! оҒ рату апа регГесіоп Әу теап</w:t>
        <w:br/>
        <w:t>дҒ «Іесітоп-вресіговсору апа арвогрйол</w:t>
        <w:br/>
        <w:t>тейһодв. Іп һе геріте оҒ (жо-рһоюп</w:t>
        <w:br/>
        <w:t>аһвогрцоп ехішег Іавег епіззіоп сацвев</w:t>
        <w:br/>
        <w:t>1Іһе Ғогтпайоп оҒ апіоп ехсйопв (ХеСІ</w:t>
        <w:br/>
        <w:t>Іавег) ог зерагаһей еІесігопв апа һо1ев</w:t>
        <w:br/>
        <w:t>(КЕ Іавег). Ехсйоліс аһ4 еІесітоп-һо1е</w:t>
        <w:br/>
        <w:t>ртосевзев ргоуігілр іп КСІ Іһе сгеайоп</w:t>
        <w:br/>
        <w:t>оҒ апіоп ап4 сайоп 4егГесів ог 1һе</w:t>
        <w:br/>
        <w:t>Юттабоп оҒ төМШе ішегзіШа! Іоорв</w:t>
        <w:br/>
        <w:t>һауе Вееп (ізсиввей.</w:t>
        <w:br/>
        <w:t>ДОСТАТОЧНОЕ УСЛОВИЕ АСИМПТОТИЧЕСКОЙ</w:t>
        <w:br/>
        <w:t>УСТОЙЧИВОСТИ ЛИНЕЙНОЙ СИСТЕМЫ</w:t>
        <w:br/>
        <w:t>С МНОГОМЕРНЫМ ВРЕМЕНЕМ</w:t>
        <w:br/>
        <w:t>А. Мухамбетова</w:t>
        <w:br/>
        <w:t>(Актобе)</w:t>
        <w:br/>
        <w:t>Сызықты көпөлшемді уақыттан</w:t>
        <w:br/>
        <w:t>тәуелді коэффициентті жүйесінің</w:t>
        <w:br/>
        <w:t>шешімдерінің асимптотикалық</w:t>
        <w:br/>
        <w:t>орнықтылығының жеткілікті</w:t>
        <w:br/>
        <w:t>шарттары тағайындалған.</w:t>
        <w:br/>
        <w:t>Тһе өш сіепі сопФИНопв оҒ 1һе</w:t>
        <w:br/>
        <w:t>авугірюбіс баРШЖу оҒ зоһшбопв о?</w:t>
        <w:br/>
        <w:t>Ппеаг П- едиабйопв ҮЙҺһ сое ісіетів</w:t>
        <w:br/>
        <w:t>дерепдіпр оп шші- шеавшгесі ішпе аге</w:t>
        <w:br/>
        <w:t>оМаіпей.</w:t>
        <w:br/>
        <w:t>154</w:t>
        <w:br/>
        <w:t>Ақтөбе мемлекеттік педагогикалық институтының Хабаршысы. - Х91, 2008 ж.</w:t>
        <w:br/>
        <w:t>Басылған мәтіннің сапасы мақаланың орындалу тәсіліне тәуелді емес. ПЭВМ-де теру</w:t>
        <w:br/>
        <w:t>ондіріс талаптарын толық қанағаттандыруы керек.</w:t>
        <w:br/>
        <w:t>Пайдаланылған деректер тік жақшаға алынуы керек.</w:t>
        <w:br/>
        <w:t>Деректер жөніндегі мәліметтер мақала мәтініндегі дерекке сілтеме ретінде</w:t>
        <w:br/>
        <w:t>пайдаланылып, араб цифрымен нүктесіз нөмірленіп, азат жолдан басталуы керек.</w:t>
        <w:br/>
        <w:t>8. Пайдаланылған деректердің тізімі төмендегідей рәсімделінеді, мысалы:</w:t>
        <w:br/>
        <w:t>1. Васильева Г.С. Трансплантирлі ісіктер биологиясы. - Алматы, 1982. - 2166</w:t>
      </w:r>
    </w:p>
    <w:p>
      <w:r>
        <w:t>2. Ефимов М.Л. Тәуліктік биологиялық ритм// Қазіргі биологияның жетістіктері, 1987.</w:t>
        <w:br/>
        <w:t>Т.103, Х%2.- 255-270 6.</w:t>
        <w:br/>
        <w:t>Үлгі:</w:t>
        <w:br/>
        <w:t>Информатикадан олимпиадалық есептерді шығаруда</w:t>
        <w:br/>
        <w:t>графтар әдісін қолдану</w:t>
        <w:br/>
        <w:t>М.М. Ерекешева, Е.Қ. Құрманғалиев</w:t>
        <w:br/>
        <w:t>(Ақтөбе)</w:t>
        <w:br/>
        <w:t>Текет</w:t>
        <w:br/>
        <w:t>Әдебиеттер:</w:t>
        <w:br/>
        <w:t>1. Новиков Ф.А. Дискретная математика для программистов. - Санкт - Петербург: Питер,</w:t>
        <w:br/>
        <w:t>2000. і</w:t>
        <w:br/>
        <w:t>2. Оре О. Теория графов. - М.: Наука, 1980.</w:t>
        <w:br/>
        <w:t>3. Липский В. Комбинаторика для программистов. - М.: Мир, 1989,</w:t>
        <w:br/>
        <w:t>22 Ш ТҮЙІН</w:t>
        <w:br/>
        <w:t>Мақалада олимпиадалық есептерді Тһе апісіев аге сопвібдегей. іһе</w:t>
        <w:br/>
        <w:t>шығаруға графтар теориясының | Фесізіопв Бу опе (авК оҒсотіршет өсіепсе</w:t>
        <w:br/>
        <w:t>қолданылуы көрсетілген. Бір | ап4 (һе ргоргалт оҒ а|рогИҺті ів віуеп.</w:t>
        <w:br/>
        <w:t>олимпиадалық есептің шығарылу</w:t>
        <w:br/>
        <w:t>алгоритмі және программасы келтірілген.</w:t>
        <w:br/>
        <w:t>Автор туралы мәлімет:</w:t>
        <w:br/>
        <w:t>Толық аты-жөні:</w:t>
        <w:br/>
        <w:t>Жұмыс орны:</w:t>
        <w:br/>
        <w:t>Қызметі:</w:t>
        <w:br/>
        <w:t>Байланыс телефоны:</w:t>
        <w:br/>
        <w:t>159</w:t>
        <w:br/>
        <w:t>Актөбе мемлекеттік педагогикалық ипститутының Хабаршысы. - Х21, 2008 ж.</w:t>
        <w:br/>
        <w:t>РЕЗЮМЕЛЕР</w:t>
        <w:br/>
        <w:t>СТУДЕНТТЕРДІ МОДЕЛЬДЕУГЕ ЖӘНЕ ПРАКТИКАЛЫҚ</w:t>
        <w:br/>
        <w:t>ЭКСПЕРИМЕНТТЕРГЕ ТАЛДАУ ЖАСАУ ӘДІСТЕРІНЕ</w:t>
        <w:br/>
        <w:t>ЖАТТЫҚТЫРУ</w:t>
        <w:br/>
        <w:t>А.А. Нурманова</w:t>
        <w:br/>
        <w:t>(Ақтобе)</w:t>
        <w:br/>
        <w:t>Мақалада мәліметтер қорымен жеткілікті жұмыс жасауға жаттықтыру</w:t>
        <w:br/>
        <w:t>мақсатында болашақ кәсіби мамандарға оқу процесінде мәліметтер қорының</w:t>
        <w:br/>
        <w:t>қосымшасын құруда қажет обьектілі-бағытталған модельдеу және</w:t>
        <w:br/>
        <w:t>практикалық эксперименттер қарастырылады. Аурухана палатасын</w:t>
        <w:br/>
        <w:t>модельдеуде келесідегідей сұрақтар қарастырылады:</w:t>
        <w:br/>
        <w:t>. Қандай кластар қажет және олар мәліметтер өрісіне қандай</w:t>
        <w:br/>
        <w:t>ақпаратты сақтауы керек?</w:t>
        <w:br/>
        <w:t>. Палатадағы пациенттер: массив Пе, әлде тізім бе?</w:t>
        <w:br/>
        <w:t>. Әдістерді жүзеге асыру ерекшеліктері</w:t>
        <w:br/>
        <w:t>ПРОЦЕССЫ РАДИАЦИОННОГО СОЗДАНИЯ</w:t>
      </w:r>
    </w:p>
    <w:p>
      <w:r>
        <w:t>ИНТЕРСТИЦИАЛЬНЫХ ПЕТЕЛЬ В КРИСТАЛЛАХ КСІ</w:t>
        <w:br/>
        <w:t>А. Баймаханулы</w:t>
        <w:br/>
        <w:t>(Алматы)</w:t>
        <w:br/>
        <w:t>Рентген (50 кэВ) немесе ХеСІ Для кристаллов КСІ высокой</w:t>
        <w:br/>
        <w:t>(4,02 эВ) және КІЕ лазер” (5 эВ) | чистоты и совершенства с</w:t>
        <w:br/>
        <w:t>сәулелерімен сәулелендіргенде, КСІ | применением электронно-</w:t>
        <w:br/>
        <w:t>кристалдарында пайда болатын | микроскопической и абсорбционной</w:t>
        <w:br/>
        <w:t>радиациялық ақаулар электрондық | методик | изучены радиационные</w:t>
        <w:br/>
        <w:t>микроскоп және абсорбция әдістері | дефекты созданные облучением</w:t>
        <w:br/>
        <w:t>пайдаланылып зерттелген. Қос | рентгеновскими лучами (50 кэВ) или</w:t>
        <w:br/>
        <w:t>фотонды жұтылу жағдайында ХесІ | ХеСІ-лазером (4,02 эВ) или КІЕ-</w:t>
        <w:br/>
        <w:t>лазері аниондық экситондар, ал КІҒ | лазером (5 эВ) В режиме</w:t>
        <w:br/>
        <w:t>1 лазері -ажыратылған электрон мен | двухфотонного поглошения Хесі-</w:t>
        <w:br/>
        <w:t>кемтік жұптарын туғызады. КСІ | лазер создает анионные экситоны, а</w:t>
        <w:br/>
        <w:t>кристалдарында аниондық және | КТЕ-лазер - разделенные электроны и</w:t>
        <w:br/>
        <w:t>153</w:t>
        <w:br/>
        <w:t>г----</w:t>
        <w:br/>
        <w:t>Ақтөбе мемлекеттік педагогикалық институтының Хабаршысы. - Хо1, 2008 ж.</w:t>
        <w:br/>
        <w:t>Обьем статьи - до 8 страниц.</w:t>
        <w:br/>
        <w:t>Вне зависимости от способа выполнения статьи качество напечатанного текста,</w:t>
        <w:br/>
        <w:t>распечаток с ПЭВМ должно удовлетворять требованию их четкого воспроизведения.</w:t>
        <w:br/>
        <w:t>Ссылки на использованные источники следует приводить в квадратных скобках.</w:t>
        <w:br/>
        <w:t>Сведения об источниках следует располагать в порядке поянления ссылок на</w:t>
        <w:br/>
        <w:t>источники в тексте статьи и нумеровать арабскими цифрами без точки и печатать с</w:t>
        <w:br/>
        <w:t>абзацного отступа.</w:t>
        <w:br/>
        <w:t>Список использованных источников оформляют следуюшим образом:</w:t>
        <w:br/>
        <w:t>1. Васильева Г.С. Биология трансплантированных опухолей. - Алматы, 1982. -216с.</w:t>
        <w:br/>
        <w:t>2. Ефимов М.Л. Суточные биологические ритмы // Усп.совр.биологии, 1987. Т.103,</w:t>
        <w:br/>
        <w:t>Мө2.- С.255-270.</w:t>
        <w:br/>
        <w:t>Образец:</w:t>
        <w:br/>
        <w:t>в советском Казахстане как обьект зарубежной историографии</w:t>
        <w:br/>
        <w:t>(1960 - 1990-е годы)</w:t>
        <w:br/>
        <w:t>Г.Д. Мухтарова</w:t>
        <w:br/>
        <w:t>(Актобе)</w:t>
        <w:br/>
        <w:t>Текст</w:t>
        <w:br/>
        <w:t>Литература:</w:t>
        <w:br/>
        <w:t>Современная буржуазная историография советского обшества.. Критический анализ.</w:t>
        <w:br/>
        <w:t>Отв.ред. А.Н.Сахаров.-М.,1988.С.23.</w:t>
        <w:br/>
        <w:t>Пайпс Р. Россия при большевиках.-М.,1997.С.86.</w:t>
        <w:br/>
        <w:t>Оікой М.В. Тһе Кат?аКһв.-Әблапбоға,Са!Ғогпіа,1987.Р.41.</w:t>
        <w:br/>
        <w:t>РЕЗЮМЕ: |</w:t>
        <w:br/>
        <w:t>шетелдік тарихнамасы зерттеуіне арналған. | историография. проблемы ислама Вв</w:t>
      </w:r>
    </w:p>
    <w:p>
      <w:r>
        <w:t>Батыстағы ғылым методологиясы | советском Казахстане. Методология</w:t>
        <w:br/>
        <w:t>мемлекеттік атеистік қоғамында мұсылман | западной науки позволила расширить |</w:t>
        <w:br/>
        <w:t>дін жайына зерттеуге кеңейтуге рұқсат етті. | Подходы к изучению положения |</w:t>
        <w:br/>
        <w:t>ы ыз -ң- - 2 ы</w:t>
        <w:br/>
        <w:t>Мақала кеңестік Қазақстанда ислам Статья посвяшцена изучению заруоежной</w:t>
        <w:br/>
        <w:t>мусульманской. религия. в обшестве</w:t>
        <w:br/>
        <w:t>государственного атеизма.</w:t>
        <w:br/>
        <w:t>(Тһе апісіе із дейісаед 10 5ішду 1о Іогеірп</w:t>
        <w:br/>
        <w:t>Һізіюгіоргарһу оҒ (һе ргоМеті оҒ 1һе ізіат іп</w:t>
        <w:br/>
        <w:t>воуісі Катакһвіап. Тһе мейһодо/ору оҒ 1һе</w:t>
        <w:br/>
        <w:t>уезі 8сіепсе һав аПоуей 10 іпсгеазе Іһе</w:t>
        <w:br/>
        <w:t>арргоасһев 10 шау оҒ (һе ровііоп 10 тозіепі</w:t>
        <w:br/>
        <w:t>тейіріоп іп вөсіебу оГ (һе өзе а(һеізіт)</w:t>
        <w:br/>
        <w:t>Сведения об авторе:</w:t>
        <w:br/>
        <w:t>Ф.И.О.</w:t>
        <w:br/>
        <w:t>Место работы:</w:t>
        <w:br/>
        <w:t>Должность:</w:t>
        <w:br/>
        <w:t>Контактный телефон:</w:t>
        <w:br/>
        <w:t>161</w:t>
        <w:br/>
        <w:t>Ақтобе мемлекеттік педагогикалық институтының Хабаршысы. - е!, 2008 ж.</w:t>
        <w:br/>
        <w:t>АВТОРЛАР ТУРАЛЫ МӘЛІМЕТ</w:t>
        <w:br/>
        <w:t>Абдуллина А.Б. - Қ.Жұбанов атындағы Ақтөбе мемлекеттік университеті,</w:t>
        <w:br/>
        <w:t>тарих-филология факультеті, 4-курс студенті.</w:t>
        <w:br/>
        <w:t>Абдуллина Э. - Ақтөбе мемлекеттік педагогикалық институты, аға</w:t>
        <w:br/>
        <w:t>библиограф</w:t>
        <w:br/>
        <w:t>Алданиязова Г.М.- Ақтәбе мемлекеттік педагогикалық институты</w:t>
        <w:br/>
        <w:t>Алиева М.- Ақтөбе мемлекеттік педагогикалық институты</w:t>
        <w:br/>
        <w:t>Баймуратов А. - Ақтөбе мемлекеттік педагогикалық институты</w:t>
        <w:br/>
        <w:t>Баймаханұлы А. - Ябай атындағы Қазақ Ұлттық педагогикалық</w:t>
        <w:br/>
        <w:t>университеті, физика-математика ғылымдарының кандидаты, «Механика</w:t>
        <w:br/>
        <w:t>және қолданбалы физика» кафедрасының доценті</w:t>
        <w:br/>
        <w:t>Бакалу Н.С.- Ақтөбе мемлекеттік педагогикалық институты</w:t>
        <w:br/>
        <w:t>Боранбаев М.А. - Ақтөбе мемлекеттік педагогикалық институты,</w:t>
        <w:br/>
        <w:t>ізденуші</w:t>
        <w:br/>
        <w:t>Боранбаева Г.Ж.- Яқтөбе мемлекеттік педагогикалық институты</w:t>
        <w:br/>
        <w:t>Гапбасова И.М. - Ақтөбе мемлекеттік педагогикалық институты,</w:t>
        <w:br/>
        <w:t>филология факультетінің 3 курс студенті</w:t>
        <w:br/>
        <w:t>Дәулет Г.С. - Ақтөбе мемлекеттік педагогикалық институты, филология</w:t>
        <w:br/>
        <w:t>факультетінің оқытушысы</w:t>
        <w:br/>
        <w:t>Дүйсембаева К.Т. - Ақтөбе мемлекеттік педагогикалық институты, аға</w:t>
        <w:br/>
        <w:t>оқытушы і</w:t>
        <w:br/>
        <w:t>Ермағанбет И.Б. - Ақтөбе мемлекеттік педагогикалық институты</w:t>
        <w:br/>
        <w:t>Есетов Н.Е. - Ақтөбе мемлекеттік педагогикалық институты</w:t>
      </w:r>
    </w:p>
    <w:p>
      <w:r>
        <w:t>Жұбанғалиева Г.Ғ. - Х.Досмұхамедұлы атындағы Атырау мемлекеттік</w:t>
        <w:br/>
        <w:t>университетінің аспиранты</w:t>
        <w:br/>
        <w:t>Жұмалы Ә.А.- Ақтобе мемлекеттік педагогикалық институты</w:t>
        <w:br/>
        <w:t>Ильясова Б.У.- Ақтөбе мемлекеттік педагогикалық институты</w:t>
        <w:br/>
        <w:t>Ильясова М.Ж.- Ақтөбе мемлекеттік педагогикалық институты</w:t>
        <w:br/>
        <w:t>Издина Қ.М. - Ақтөбе мемлекеттік педагогикалық институты</w:t>
        <w:br/>
        <w:t>магистранты</w:t>
        <w:br/>
        <w:t>Канибуллаева Ү. - Ақтөбе мемлекеттік педагогикалық институты</w:t>
        <w:br/>
        <w:t>библиограф</w:t>
        <w:br/>
        <w:t>Құрманбеков Б.Ж. - Қ.Жұбанов атындағы Ақтөбе мемлекеттік</w:t>
        <w:br/>
        <w:t>университеті</w:t>
        <w:br/>
        <w:t>Мамбетерзин Ж.М. - Қ.Жұбанов атындағы Ақтөбе мемлекеттік</w:t>
        <w:br/>
        <w:t>университеті, 2- курс магистранты</w:t>
        <w:br/>
        <w:t>Мухамбетова А. - Ақтөбе мемлекеттік педагогикалық институты,</w:t>
        <w:br/>
        <w:t>физика-математика ғылымдарының кандидаты</w:t>
        <w:br/>
        <w:t>Нұрманов О.- Ақтөбе мемлекеттік педагогикалық институты, педагогика</w:t>
        <w:br/>
        <w:t>ғылымдарының кандидаты, доцент</w:t>
        <w:br/>
        <w:t>156</w:t>
        <w:br/>
        <w:t>Ақтөбе мемлекеттік педагогикалық институтының Хабаршысы. - Хо1, 2008 ж.</w:t>
        <w:br/>
        <w:t>ПОРЯДОК ПРИЕМА НАУЧНЫХ СТАТЕЙ В ЖУРНАЛ</w:t>
        <w:br/>
        <w:t>«ВЕСТНИК АКТЮФБИНСКОГО ГОСУДАРСТВЕННОГО ПЕДАГОГИЧЕСКОГО</w:t>
        <w:br/>
        <w:t>ИНСТИТУТА»</w:t>
        <w:br/>
        <w:t>Рубрики:</w:t>
        <w:br/>
        <w:t>Серия гуманитарных наук</w:t>
        <w:br/>
        <w:t>1. Актуальные проблемы высшего и среднего образования в Республике Казахстан</w:t>
        <w:br/>
        <w:t>2. Вопросы внедрения педагогических технологий в учебный процесс</w:t>
        <w:br/>
        <w:t>3. Педагогика, психология и методика преподавания Историческое сознанис и</w:t>
        <w:br/>
        <w:t>проблемы истории</w:t>
        <w:br/>
        <w:t>Историческое сознание и проблемы истории</w:t>
        <w:br/>
        <w:t>Вопросы изучения экономики и права</w:t>
        <w:br/>
        <w:t>Теория и методика изучения языкознания и литературоведения</w:t>
        <w:br/>
        <w:t>Проблемы культуры и глобализации</w:t>
        <w:br/>
        <w:t>Паучная информация</w:t>
        <w:br/>
        <w:t>9. Новости: конғрессы, конференции</w:t>
        <w:br/>
        <w:t>10. Наше интервью</w:t>
      </w:r>
    </w:p>
    <w:p>
      <w:r>
        <w:t>11. Наши юбиляры</w:t>
        <w:br/>
        <w:t>Серия естественных наук</w:t>
        <w:br/>
        <w:t>1. Актуальные проблемы изучения естественных наук</w:t>
        <w:br/>
        <w:t>2. Теория и методика изучения точных дисциплин (математика, физика,</w:t>
        <w:br/>
        <w:t>информатика)</w:t>
        <w:br/>
        <w:t>Научная информация</w:t>
        <w:br/>
        <w:t>Новости: конгрессы, конференции</w:t>
        <w:br/>
        <w:t>Наше интервью</w:t>
        <w:br/>
        <w:t>Наши юбиляры</w:t>
        <w:br/>
        <w:t>жмоо»</w:t>
        <w:br/>
        <w:t>өзал АЖ</w:t>
        <w:br/>
        <w:t>Правила приема рукописи</w:t>
        <w:br/>
        <w:t>Направляемые в журнал статьи следует оформить в соответствии с правилами,</w:t>
        <w:br/>
        <w:t>принятыми в журнале: обһем рукописи не должен превышать 8-10 страниц, материалы</w:t>
        <w:br/>
        <w:t>статей принимаются на дискете, а также распечатанный текст в 1-ом экземпляре, через 1,5</w:t>
        <w:br/>
        <w:t>интервала, с помошью Місговой У/ога.</w:t>
        <w:br/>
        <w:t>Статья должна сопровождаться рецензией или отзывом, даюшими право публикации</w:t>
        <w:br/>
        <w:t>воткрытой печати, резюме на казахском и английском языках. ГІри перспечаткс ссылка на</w:t>
        <w:br/>
        <w:t>журнал обязательна.</w:t>
        <w:br/>
        <w:t>Все сведения, цитаты Ии пр. сопровождаютея ссылқами на источник.</w:t>
        <w:br/>
        <w:t>Библиографический аппарат (литература) оформляется на языке оригинала с указанием:</w:t>
        <w:br/>
        <w:t>фамилии и инициалов автора, заглавия произведения (исследования), места издания,</w:t>
        <w:br/>
        <w:t>названия издательства, года издания, страниц.</w:t>
        <w:br/>
        <w:t>Редакция оставляет за собой право сократить статью, внести редакторскую правку.</w:t>
        <w:br/>
        <w:t>Рукописи не рецензируются и не возврашаются.</w:t>
        <w:br/>
        <w:t>Периодичкность журнала - 4 номера в год.</w:t>
        <w:br/>
        <w:t>В розницу издание не поступает.</w:t>
        <w:br/>
        <w:t>Правила оформления статьн</w:t>
        <w:br/>
        <w:t>1. Статья должна быть вынолнена шрифтом Тітез Меж Кошап или К7. Тітев Мем/</w:t>
        <w:br/>
        <w:t>Котап, кегль -14 на белой бумаге формата А4 через полтора интервала.</w:t>
        <w:br/>
        <w:t>2. Текст статьи следует печатать, соблюдая следуюшие размеры полей: правос - 10 мм,</w:t>
        <w:br/>
        <w:t>верхнее - 20 мм, левое - 35 и нижнее- 20.</w:t>
        <w:br/>
        <w:t>3. Разрешается использовать компьютерные возможности акцентирования внимания на</w:t>
        <w:br/>
        <w:t>определенных терминах, формулах, теоремах, применяя шрифты разной ғарнитуры.</w:t>
        <w:br/>
        <w:t>160</w:t>
        <w:br/>
        <w:t>Ақтөбе мемлекеттік педагогикалық институтының Хабаршысы. - Хо1, 2008 ж.</w:t>
        <w:br/>
        <w:t>«АҚТӨБЕ МЕМЛЕКЕТТІК ПЕДАГОГИКАЛЫҚ ИНСТИТУТЫНЫҢ ХАБАРШЫСЫ»</w:t>
        <w:br/>
        <w:t>ЖУРНАЛЫНА ҒЫЛЫМИ МАҚАЛАЛАРДЫ ҚАБЫЛДАУ РЕТІ</w:t>
      </w:r>
    </w:p>
    <w:p>
      <w:r>
        <w:t>Тақырыптар:</w:t>
        <w:br/>
        <w:t>Гуманитарлық ғылымдар сериясы</w:t>
        <w:br/>
        <w:t>Қазақстан Республикасындағы жоғары және орта білім берудің өзекті мәселелері</w:t>
        <w:br/>
        <w:t>Оқу процесіне педагогикалық технологияларды енгізу мәселелері</w:t>
        <w:br/>
        <w:t>Педагогика, психология және оқыту әдістемесі</w:t>
        <w:br/>
        <w:t>Тарихтың тарихи санасы және проблемалары</w:t>
        <w:br/>
        <w:t>Экономика және құқықты зерделеу мәселелері</w:t>
        <w:br/>
        <w:t>Тіл білімін және әдебиеттануды зерделеу теориясы және әдістемесі</w:t>
        <w:br/>
        <w:t>Мәдениеттің және жаһанданудың өзекті мәселелері</w:t>
        <w:br/>
        <w:t>Ғылыми ақпарат</w:t>
        <w:br/>
        <w:t>. Жаңалықтар: конгрестер, конференциялар</w:t>
        <w:br/>
        <w:t>10. Біздің сұхбат</w:t>
        <w:br/>
        <w:t>11. Біздің мерейтой иелері</w:t>
        <w:br/>
        <w:t>ооатеком-</w:t>
        <w:br/>
        <w:t>Жаратылыстану ғылымдары сериясы</w:t>
        <w:br/>
        <w:t>1. Жаратылыстану ғылымдарын зерделеудің көкейкесті мәселелері</w:t>
        <w:br/>
        <w:t>2. Нақты пәндерді оқытудың теориясы және әдістемесі (математика, физика,</w:t>
        <w:br/>
        <w:t>информатика)</w:t>
        <w:br/>
        <w:t>Ғылыми ақпарат</w:t>
        <w:br/>
        <w:t>Жаңалықтар: конгрестер, конференциялар</w:t>
        <w:br/>
        <w:t>Біздің сұхбат</w:t>
        <w:br/>
        <w:t>6. Біздің мерейтой иелері</w:t>
        <w:br/>
        <w:t>Қолжазбаны қабылдау ережесі</w:t>
        <w:br/>
        <w:t>Журналға жіберілетін мақалалар журнал қабылдаған ережелерге сай рәсімделген</w:t>
        <w:br/>
        <w:t>болуы керек. Қолжазба көлемі 8-10 беттен аспайтын Місговой У/ог4 көмегімен, 1,5</w:t>
        <w:br/>
        <w:t>интервал арқылы дискетте бастырылған мәтін жиынтығының бір данасы қабылданады.</w:t>
        <w:br/>
        <w:t>Мақаланың түйіндемесі қазақ және ағылшын тілдерінде берілген, ашық баспасөз</w:t>
        <w:br/>
        <w:t>бетінде жариялануға құқығы бар рецензия немесе пікірмен жіберілуге тиісті. Қайта</w:t>
        <w:br/>
        <w:t>бастыру кезінде журналға сілтеме міндетті.</w:t>
        <w:br/>
        <w:t>Барлық мәліметтер, цитаталар және т.б. түпнүсқа сілтемесімен жіберіледі.</w:t>
        <w:br/>
        <w:t>Библиографиялық жиынтық (әдебиет) түпнұска тілінде автордың ата - тегі, шығарманың</w:t>
        <w:br/>
        <w:t>аты, басылымның орны, баспаның аты басылған жылы және беттері көрсетіліп рәсімделуі</w:t>
        <w:br/>
        <w:t>керек.</w:t>
        <w:br/>
        <w:t>Редакцияның мақаланы кысқартуға, редакторлық түзетулер енгізуге құқығы бар.</w:t>
        <w:br/>
        <w:t>Қолжазбалар рецензияланбайды және қайтарылмайды.</w:t>
        <w:br/>
        <w:t>Журналдың жылына 4 нөмірі шығарылады.</w:t>
        <w:br/>
        <w:t>Басылым бөлшек саудаға түспейді.</w:t>
        <w:br/>
        <w:t>қый ғы</w:t>
      </w:r>
    </w:p>
    <w:p>
      <w:r>
        <w:t>Мақалаларды рәсімдеу ережесі</w:t>
        <w:br/>
        <w:t>1. Мақала Тітев Мез/ Котап немесе К2. Тітев Меу/ Котап, 14 - кегльмен А 4 форматты</w:t>
        <w:br/>
        <w:t>ак қағазда, 1,5 интервалмен орындалуға тиісті.</w:t>
        <w:br/>
        <w:t>2. Мақаланың мәтіндерінің сызық көлемі төмендегі мөлшерді сақтауы керек: оң жақта -</w:t>
        <w:br/>
        <w:t>10мм, жоғарыдан - 20 мм, сол жақта - 35мм және төменнен - 20мм.</w:t>
        <w:br/>
        <w:t>3. Әртүрлі гарнитурлы шрифтарды қолдану арқылы белгілі бір терминдер, формулалар,</w:t>
        <w:br/>
        <w:t>теоремаларға назар аудара отырып, компьютерлік мүмкіншіліктерді пайдалануға</w:t>
        <w:br/>
        <w:t>рұксат етіледі.</w:t>
        <w:br/>
        <w:t>4. Мақала көлемі 8 беттен аспауы керек.</w:t>
        <w:br/>
        <w:t>158</w:t>
        <w:br/>
        <w:t>Ақтөбе мемлекеттік педагогикалық институтының Хабаршысы. - У1, 2008 ж.</w:t>
        <w:br/>
        <w:t>экономикалық байланысы тығыз емес, ал енді жеке аймақты алсақ, олардың</w:t>
        <w:br/>
        <w:t>кәсіпорындары, ғылым-білім беретін орындары, басқа да салалары бір-біріне</w:t>
        <w:br/>
        <w:t>үйлесіп дамымаған. Сондықтан да аймақтардың инновациялық қабілеті</w:t>
        <w:br/>
        <w:t>төмен. Кластерлік үлгі әрбір аймақтың экономикасын үйлестіруде маңызы</w:t>
        <w:br/>
        <w:t>зор болмақ.</w:t>
        <w:br/>
        <w:t>Қазақстанның агроөнеркәсіп кешенінде келесідей кластерлерді</w:t>
        <w:br/>
        <w:t>дамытудың маңызы үлкен: астық өңдеу, сүт өңдеу, ет өңдеу кластерлері.</w:t>
        <w:br/>
        <w:t>Агроөнеркәсіп кешенінің құрамдас бөлігі болып саналатын тоқыма</w:t>
        <w:br/>
        <w:t>өнеркәсібінде мақтаны өңдейтін және жүнді өңдейтін кластерлер өркендеуі</w:t>
        <w:br/>
        <w:t>мүмкін. Сондай-ақ, агроөнеркәсіп кешені шеңберінде тігін бұйымдарының</w:t>
        <w:br/>
        <w:t>кластері және тері мен аяқ киім өндіру жөніндегі кластер құрудың</w:t>
        <w:br/>
        <w:t>мүмкіндігін қарастыруға болады.</w:t>
        <w:br/>
        <w:t>Мұнай және газ өңдеу, мұнай-химия өнеркәсібін дамыту бәсекеге</w:t>
        <w:br/>
        <w:t>қабілетті экономика қалыптастырудың неғұрлым болашағы зор жол болып</w:t>
        <w:br/>
        <w:t>қарастырылып отыр. Бұл саладағы қазіргі бар өндірістердің тұрақты</w:t>
        <w:br/>
        <w:t>жұмысын қалпына келтіру мен технологиялық жағынан жоғары сапалы</w:t>
        <w:br/>
        <w:t>өнімдер шығаруға (отынның алуан түрін, полимер материалдар, пластмасса</w:t>
        <w:br/>
        <w:t>және т.б.) мүмкіндік беретін жаңа зауыттар салуға және сыртқы рынокты</w:t>
        <w:br/>
        <w:t>бәсекеге қабілетті өнімдермен қамтамасыз етуге қабілетті экономикалық</w:t>
        <w:br/>
        <w:t>тетік болып табылады.</w:t>
        <w:br/>
        <w:t>Осы тұрғыда кластерлік бастаманы жүзеге асыру арқылы Қазақстан</w:t>
        <w:br/>
        <w:t>экономикасының шикізаттық емес салаларын көтеріп, олардың халықаралық</w:t>
        <w:br/>
        <w:t>нарықтағы бәсекеде жеңіп шығу қабілетін арттыру маңызды болып</w:t>
        <w:br/>
        <w:t>табылады.</w:t>
        <w:br/>
        <w:t>Әдебиеттер:</w:t>
        <w:br/>
        <w:t>1. Қазақстан Республикасы Президентінің Қазақстан Халқына</w:t>
        <w:br/>
        <w:t>Жолдауы</w:t>
        <w:br/>
        <w:t>2. «Қазақстан экономикалық, әлеуметтік және саяси жедел жаңару</w:t>
        <w:br/>
        <w:t>жолында». - Астана, 2005 жылғы 18 ақпан.</w:t>
        <w:br/>
        <w:t>3. Қазақстан Республикасы Президентінің Қазақстан Халқына</w:t>
        <w:br/>
        <w:t>Жолдауы «Қазақстан өз дамуындағы жаңа серпіліс жасау</w:t>
        <w:br/>
        <w:t>қарсаңында». - Астана, 2006 жылғы І наурыз.</w:t>
        <w:br/>
        <w:t>4. Қазақстан Республикасы Үкіметінің 2006-2008 жылдарға арналған</w:t>
        <w:br/>
        <w:t>Бағдарламасы. Қазақстан Республикасы Президентінің 2006 жылғы</w:t>
      </w:r>
    </w:p>
    <w:p>
      <w:r>
        <w:t>30 наурыздағы Уе 80 жарлығы.</w:t>
        <w:br/>
        <w:t>5. Айтжанова Д., Дүйсен Ү. Қазақстандағы кластерлік сызбалардың</w:t>
        <w:br/>
        <w:t>даму факторлары мен мүмкіндіктері. - Ж. Саясат. Хе 9, 2006.</w:t>
        <w:br/>
        <w:t>6. Й. Шумпетер. Экономикалық даму теориясы. Экономика. Әлемдік</w:t>
        <w:br/>
        <w:t>классика. Т.З. - Алматы: «Таймас» баспа үйі, 2005.</w:t>
        <w:br/>
        <w:t>7. Каңтарбаева А.К. Предпринимательство: институционально-</w:t>
        <w:br/>
        <w:t>эволюционный подход. - Алматы, Раритет 2000.</w:t>
        <w:br/>
        <w:t>8. Каренов А.Р. Теоретические аспекты экономического развития и</w:t>
        <w:br/>
        <w:t>эволюции технологий. - Материалы Международной научно-</w:t>
        <w:br/>
        <w:t>практической конференции «Основные направления и механизмы</w:t>
        <w:br/>
        <w:t>151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