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1:396(574) колжазба кұқыгыпда</w:t>
        <w:br/>
        <w:t>АДАЕВА ГҮЛНАР АМАНБЕКҚЫЗЫ</w:t>
        <w:br/>
        <w:t>Қазақ халқының дәстүрлі дүниетанымындағы</w:t>
        <w:br/>
        <w:t>гендер мәселесі: тарихи-философиялық талдау</w:t>
        <w:br/>
        <w:t>мамандық 09.00.03 - философия тарихы</w:t>
        <w:br/>
        <w:t>Философия ғылымдарының кандидаты дәрежесін</w:t>
        <w:br/>
        <w:t>алу үшін дайындалған диссертацияның</w:t>
        <w:br/>
        <w:t>авторефераты</w:t>
        <w:br/>
        <w:t>Қазақстап Республикасы</w:t>
        <w:br/>
        <w:t>Алматы, 2007</w:t>
        <w:br/>
        <w:t>Жұмыс Қазақстап Республикасы Білім жәпе гылым мипистрлігі</w:t>
        <w:br/>
        <w:t>Философия және саясаттану институтының қазақ философиясы және</w:t>
        <w:br/>
        <w:t>эстетикасы бөлімінде орындалды.</w:t>
        <w:br/>
        <w:t>Ғылыми жетекші: ҚР ҰҒА академигі,философия</w:t>
        <w:br/>
        <w:t>ғылымдарының докторы,</w:t>
        <w:br/>
        <w:t>профессор Ә.Н.Нысанбаев</w:t>
        <w:br/>
        <w:t>Ресми оппоненттер: философия ғылымдарының</w:t>
        <w:br/>
        <w:t>докторы,профсссор Қ,Ж.Рахмстов</w:t>
        <w:br/>
        <w:t>философия ғылымдарының</w:t>
        <w:br/>
        <w:t>кандидаты А.Д.Құрманалиева</w:t>
        <w:br/>
        <w:t>Абай атындағы Қазақ үлттық</w:t>
        <w:br/>
        <w:t>педагогикалық университеті</w:t>
        <w:br/>
        <w:t>Диссертация 2007жылы күні сағат Қазақстан</w:t>
        <w:br/>
        <w:t>Республикасы Білім және Ғылым министрлігі Философия және саясаттану</w:t>
        <w:br/>
        <w:t>институтының философия ғылымдарының докторы дәрежесін беру</w:t>
        <w:br/>
        <w:t>жөніндегі Д.53.36.01 диссертациялық кеңестің мәжілісінде қорғалады.</w:t>
        <w:br/>
        <w:t>Мекен-жайы:050010,Алматы каласы,Құрманғазы көшесі,29, мәжіліс залы.</w:t>
        <w:br/>
        <w:t>Диссертациямен ҚР БЕМ Орталық ғылыми кітапханасында танысуға</w:t>
        <w:br/>
        <w:t>болады.</w:t>
        <w:br/>
        <w:t>Автореферат 2007 жылы“ ” таратылды.</w:t>
        <w:br/>
        <w:t>Диссертациялық кеңестің</w:t>
        <w:br/>
        <w:t>ғалым хатшысы,философия</w:t>
        <w:br/>
        <w:t>ғылымдарының докторы,профессор Нұрмүратов С.Е.</w:t>
        <w:br/>
        <w:t>біртұтас тарихи процесс ретінде зерттеп, опыц гепдерлік кырларыпа филосо-</w:t>
        <w:br/>
        <w:t>фиялық талдау жасау.</w:t>
        <w:br/>
        <w:t>Міндеттері. Дүниетанымның тарихи типтері ретінде мифологиялық,</w:t>
        <w:br/>
        <w:t>діни, философиялық сатылау реттігін сақтай отырып:</w:t>
        <w:br/>
        <w:t>е қазак мифологиясының гендерлік сипаттарын ашып көрсету;</w:t>
      </w:r>
    </w:p>
    <w:p>
      <w:r>
        <w:t>ежелгі діндердің гендерлік негіздерін айқындау;</w:t>
        <w:br/>
        <w:t>исламның қазак халқының дүниетанымына және қазак қоғамындағы</w:t>
        <w:br/>
        <w:t>гендерлік қатынастарға ықпалына талдау жасау;</w:t>
        <w:br/>
        <w:t>сопылық философияның, оның ішінде түрік сопылығының ерекшелігі</w:t>
        <w:br/>
        <w:t>мен гендерлік қырларын зерттеу;</w:t>
        <w:br/>
        <w:t>в ақын-жыраулар философиясының қазақ дәстүрлі философиясының</w:t>
        <w:br/>
        <w:t>қалыптасуындағы ролі мен ондағы гендер мәселесін талдау;</w:t>
        <w:br/>
        <w:t>% қазақ классик ағартушыларының шығармашылығындағы гендер</w:t>
        <w:br/>
        <w:t>мәселесін қарастыру;</w:t>
        <w:br/>
        <w:t>қазіргі қоғамда жауап күтіп тұрған гендер мәселелерін шешуде дәстүрлі</w:t>
        <w:br/>
        <w:t>қазак қоғамында қалыптасқан гендерлік қатынастар үрдісінің ролін</w:t>
        <w:br/>
        <w:t>айқындау.</w:t>
        <w:br/>
        <w:t>Зерттеу нысаны. Қазақ дәстүрлі дүниетанымындағы гендер мәселесін</w:t>
        <w:br/>
        <w:t>тарихи-философиялық тұрғыдан зерттеу.</w:t>
        <w:br/>
        <w:t>Зерттеу пәпі. Қазақ халкыпыц дәстүрлі дүпиетапымыпып тарихи типте-</w:t>
        <w:br/>
        <w:t>рінде қалыптасқан гендерлік түсініктерге тарихи-философиялық талдау жасау.</w:t>
        <w:br/>
        <w:t>Зерттеудің теориялық және әдістемелік негіздері. Зерттеудің</w:t>
        <w:br/>
        <w:t>теориялық базасы қазақ халқының дәстүрлі дүниетанымы бойынша негізінен</w:t>
        <w:br/>
        <w:t>қазақ зерттеушілерінің, сонымен қатар шетелдік зерттеушілердің еңбектері,</w:t>
        <w:br/>
        <w:t>гендер тақырыбына арналған қазақстандық, ресейлік, алыс шетелдік зерттеу-</w:t>
        <w:br/>
        <w:t>шілер еңбектері болып табылады.</w:t>
        <w:br/>
        <w:t>Әдістемелік негізі қазақ дәстүрлі дүниетанымындағы гендер мәселесін</w:t>
        <w:br/>
        <w:t>тарихи-философиялық әліс арқылы талдау. Сонымен қатар тарихилық пен</w:t>
        <w:br/>
        <w:t>логикалык, салыстырмалы талдау, феминистік әдістеме, лингвистикалық талдау</w:t>
        <w:br/>
        <w:t>қолданылған.</w:t>
        <w:br/>
        <w:t>Диссертациялық зерттеудің жаңалығы. Жұмыс казақ халкының</w:t>
        <w:br/>
        <w:t>дәстүрлі дүнистанымын өтс сртс дәуірден бастап ХІХ ғасырдың аяғына дейін</w:t>
        <w:br/>
        <w:t>тұтастай қамтып, оның гендерлік қырын тарихи-философиялық алғашқы еңбек</w:t>
        <w:br/>
        <w:t>болып табылады. Осы зерттеу негізінде:</w:t>
        <w:br/>
        <w:t>- ежелгі түркілердің дүниетанымындағы гендерлік түсініктер мен</w:t>
        <w:br/>
        <w:t>ұғымдарға логикалық, лингвистикалык, салыстырмалы талдаулар жасау</w:t>
        <w:br/>
        <w:t>аркылы көне түркілердің ежелгі отырықшы халықтардың дүниетанымына</w:t>
        <w:br/>
        <w:t>нақты ықпалы ашылып кәрсетілді;</w:t>
        <w:br/>
        <w:t>- ежелгі түркілердің мифологиясы мен дүниетанымында орын алған дүние-</w:t>
        <w:br/>
        <w:t>нін қос жыныстык бастамасының қатынасы туралы түсініктердің фило-</w:t>
        <w:br/>
        <w:t>софия тарихында қалыптасқан жүйелеуге сәйкестік деңгейі анықталды;</w:t>
        <w:br/>
        <w:t>- түркі халқының дүниетанымынан орын алған әр түрлі діндер мен сенім-</w:t>
        <w:br/>
        <w:t>дердің дәстүрлі коғамдағы гендерлік қатынастарға ықпалы айқындалды;</w:t>
        <w:br/>
        <w:t>қазак дәстүрлі дүпиетапымыпда орып алгап гендерлік түсішіктер меп</w:t>
        <w:br/>
        <w:t>ұғымдардың эволюциясы жіктеуден өткізілді;</w:t>
        <w:br/>
        <w:t>қазак дәстүрлі философиясында гендерлік түсініктер мен ұғымдар</w:t>
        <w:br/>
        <w:t>антропологиялық мағына алғаны айқындалып,аксиологиялық тұрғыдан</w:t>
        <w:br/>
        <w:t>зерделенді;</w:t>
        <w:br/>
        <w:t>Ежелгі түркілер мен дәстүрлі қазақ қоғамында қалыптасқан гендерлік</w:t>
        <w:br/>
        <w:t>үрдістердің сабақтастығы айқындалып,қазіргі гендер мәселелерімен</w:t>
      </w:r>
    </w:p>
    <w:p>
      <w:r>
        <w:t>салыстырылды.</w:t>
        <w:br/>
        <w:t>Қорғауға ұсынылатын ғылыми тұжырымдар:</w:t>
        <w:br/>
        <w:t>Г.желгі отырықшы халықтардың біразының дүниетанымында орын алған</w:t>
        <w:br/>
        <w:t>түсініктер мен ұғымдар, атап айтканда жыланға негативті көзкарас, кос</w:t>
        <w:br/>
        <w:t>жынысты Митра табиғаты, Варуна, Уран есімдері мен «ура» сөзінің шығу</w:t>
        <w:br/>
        <w:t>тегі, қасқыр тотемі, әйел бақсы бейнесі, ежелгі түркілердің Ұлы Ана</w:t>
        <w:br/>
        <w:t>культінің ықпалымен қалыптасқан деген тұжырым жасалды.</w:t>
        <w:br/>
        <w:t>Ежелгі түркілердің дүниетанымында қалыптасқан дүниенің қос</w:t>
        <w:br/>
        <w:t>жыныстык бастамасының қатынасы өзара толықтырушы, өзара тартыс-</w:t>
        <w:br/>
        <w:t>тық, өзара иерархиялық бағынушылық түрінде жүйелеудің ешқайсына</w:t>
        <w:br/>
        <w:t>толық сәйкеспейді.Тоңір жыныстық бейнесі айқындалмаған енжар</w:t>
        <w:br/>
        <w:t>абсолют түрінде ле, лүниенің өте белсенді қозғалмалы, шығармашылык</w:t>
        <w:br/>
        <w:t>бастамасы әйел болып табылады. Әлемнің вертикаль моделіндегі үш</w:t>
        <w:br/>
        <w:t>дүние де Ұлы Ана құзырында, дүниетанымдық әмбебаптар, арғы тек</w:t>
        <w:br/>
        <w:t>атаулары әйел сипатты.</w:t>
        <w:br/>
        <w:t>Көк түріктер заманында түркілердің патриархаттыққа өтуіне байланысты,</w:t>
        <w:br/>
        <w:t>Тәңірдің семантикалық өрісі кеңейіп,әрі универсум,әрі абсолют, әрі Ата</w:t>
        <w:br/>
        <w:t>құдай ретінде белсенділігі артып, дүниенің қос жыныстық бастамасы</w:t>
        <w:br/>
        <w:t>арасында өзара толыктырушылык қатынас орнады. Түркі тілінде арғы</w:t>
        <w:br/>
        <w:t>тек, ұлы туыстықты білдірстін әйслдік атаулар біртіндеп ІХ - ХІ</w:t>
        <w:br/>
        <w:t>ғасырларда еркектік атауларға ауысты. Басында тек әйелдік сипатқа ие</w:t>
        <w:br/>
        <w:t>кеңістік, уақыт, сан сияқты дүниетанымдық эмбебаптар кос жыныстык</w:t>
        <w:br/>
        <w:t>сипат алды.</w:t>
        <w:br/>
        <w:t>Дүниетанымында орын алған діндердегі гендерлік асимметрияға қара-</w:t>
        <w:br/>
        <w:t>мастан,қазақ халқы төл сенімдері тәңірілік пен түрік сопылығы синтезі</w:t>
        <w:br/>
        <w:t>шеңберінде жыныстардың әлеуметтік қатынастарындағы үйлесімділікті</w:t>
        <w:br/>
        <w:t>сақтап қалды.</w:t>
        <w:br/>
        <w:t>Қазак дәстүрлі философиясында қалыптасып, дамыған гендерлік түсінік-</w:t>
        <w:br/>
        <w:t>тердің мәндік-мағыналық құрылымдары пайымдалды,олардың құнды-</w:t>
        <w:br/>
        <w:t>лықтық негіздері көрсетілді.Қазақ дүниетанымы этикалық бастауларға</w:t>
        <w:br/>
        <w:t>бағдар жасап келгендігі белгілі.Әлеуметтік жыныстық қатынастарда әр</w:t>
        <w:br/>
        <w:t>түрлі дүниеге көзқарастық бағалаулар осы метафизикалық іргетасқа арқа</w:t>
        <w:br/>
        <w:t>сүйейді.</w:t>
        <w:br/>
        <w:t>Қазақ дәстүрлі дүниетанымында жыныстардың өзара үйлесімділігі мен</w:t>
        <w:br/>
        <w:t>қамқорлығына бағытталған гуманистік негіздер басымдық танытты.</w:t>
        <w:br/>
        <w:t>Қазіргі кезде қоғамның нарықтық экономикаға өтуіне, екі түрлі</w:t>
        <w:br/>
        <w:t>жыныстық еңбек рыногының қалыптасуына байланысты гендерлік</w:t>
        <w:br/>
        <w:t>ПАЙДАЛАНЫЛҒАН ӘДЕБИЕТТЕР ТІЗІМІ</w:t>
        <w:br/>
        <w:t>1 Нысанбаев А.Н. Гендер и народонаселение. //Проблема гендера в</w:t>
        <w:br/>
        <w:t>контексте трансформацини казахстанского обшества: Материалы между-</w:t>
        <w:br/>
        <w:t>народного круглого стола. - Алматы: КазГосЖЕНПИ, 2001. -240 с. (19-</w:t>
        <w:br/>
        <w:t>22).</w:t>
        <w:br/>
        <w:t>2 Қондыбай С.Арғықазақ мифологиясы.Үшінші кітап.Алматы:Дайк-</w:t>
        <w:br/>
        <w:t>Пресс,2004.-4886.</w:t>
        <w:br/>
        <w:t>3 Тілеукабылұлы Ө. Шипагерлік баян. Араб қарпінен</w:t>
        <w:br/>
        <w:t>көшіргендер - К.Елемес, Д.Мәсімхан. - Алматы: «Жалын», 1996. -</w:t>
        <w:br/>
        <w:t>464 6.</w:t>
        <w:br/>
        <w:t>4 Уәлиханов Ш. Таңдамалы. - 2бас. - Алматы: «Жазушы», 1985.-</w:t>
        <w:br/>
        <w:t>4756.</w:t>
      </w:r>
    </w:p>
    <w:p>
      <w:r>
        <w:t>5 Орынбеков М.С. Генезис религиозности в Казахстане. - Алматы:</w:t>
        <w:br/>
        <w:t>Дайк-Пресс, 2005.-240с.</w:t>
        <w:br/>
        <w:t>6 Құран кәрім. -Алматы: Жазушы, 1991. - Қазақшасы - 578 б.,</w:t>
        <w:br/>
        <w:t>арабша-сы - 585 б.</w:t>
        <w:br/>
        <w:t>7 Хара-Даван О. Чингизхан как полководец и его наследие:</w:t>
        <w:br/>
        <w:t>Культурно-исторический очерк. Монгольской империи ХП-ХІУ веков -</w:t>
        <w:br/>
        <w:t>Алма-Ата: Крамдс - Ахмет Яссауи, 1992.-2726.</w:t>
        <w:br/>
        <w:t>8 Хазанов А.М. Кочевники и внешний мир. -Алматы: Дайк-Пресс,</w:t>
        <w:br/>
        <w:t>2000. - 604 с.</w:t>
        <w:br/>
        <w:t>9 Сегізбаев О.А. Казахская философия ХУ-начала ХХ века.-Алматы:</w:t>
        <w:br/>
        <w:t>Ғылым, 1996.-4726.</w:t>
        <w:br/>
        <w:t>0 Идрис Шах. Суфизм. Москва: Клышпиков, Комаров и К?; 1994.-</w:t>
        <w:br/>
        <w:t>446с.</w:t>
        <w:br/>
        <w:t>1 Қазақ даласының ойшылдары, ІХ-ХП ғ.ғ. Қорқыт, Әл-Фараби, Ж.</w:t>
        <w:br/>
        <w:t>Баласағұн, М.Қашқари, Қ.А.Иассауи /Қазақстан Республикасының Ұлттық</w:t>
        <w:br/>
        <w:t>ғылым академиясы. Философия инст. Жауапты ред. Нысанбаев Ә. -</w:t>
        <w:br/>
        <w:t>Алматы: Ғылым, 1995.-160 6.</w:t>
        <w:br/>
        <w:t>2 Есімов Ғ. Сана болмысы. - Алматы: Ғылым, 1996. -2 кітап.-2786.</w:t>
        <w:br/>
        <w:t>3 Иассауи Қожа Ахмет. Хикметтер (Даналық кітабы)/ жобаның</w:t>
        <w:br/>
        <w:t>авторы Мырзагелді Кемел.-Астана: Аударма, 2002.-112 6.</w:t>
        <w:br/>
        <w:t>4 Нұрланова Қ. Дәстүрлі қазақ мәдениетінің философиясы /Қазак</w:t>
        <w:br/>
        <w:t>даласының ойшылдары ХУІ-ХУП ғ.ғ. (3-кітап) Жауапты ред.</w:t>
        <w:br/>
        <w:t>Ә.Нысанбаев. -Анматы: Философия және саясаттану институтының</w:t>
        <w:br/>
        <w:t>компьютерлік-баспа орталығы, 2003.-3106.</w:t>
        <w:br/>
        <w:t>5 Рысқалиев Т. Даналық пен түсініктің үлгілері. Философия</w:t>
        <w:br/>
        <w:t>тарихына шолу. / Жауапты рел.: Ж.М.Әблілдин - Алматы: Ақыл кітабы,</w:t>
        <w:br/>
        <w:t>1999.-2396.</w:t>
        <w:br/>
        <w:t>6 Алтынсарин Ы. Екі томдық шығармалар жинағы /құраст., алғы</w:t>
        <w:br/>
        <w:t>сөзін жазған Қоңыратбай Т. Жауапты ред: Шайхыұлы Е. -Алматы:</w:t>
        <w:br/>
        <w:t>Қазығұрт, 2003. - 240 6.</w:t>
        <w:br/>
        <w:t>7 Абай. Шығармалар. -Алматы: Мер, 1994. - 415 б.</w:t>
        <w:br/>
        <w:t>21</w:t>
        <w:br/>
        <w:t>гендерлік зерттеулер әйелдер меп еркектердіц әлеуметтік оміріпдегі ұқсастык</w:t>
        <w:br/>
        <w:t>пен айырмашылықты қарастыру деп түсініледі. Бұған әйел мен еркектің</w:t>
        <w:br/>
        <w:t>қоғамдық және жеке әлеуметтік, саяси, мәдени өміріне катысты антропо-</w:t>
        <w:br/>
        <w:t>логиялық, экономикалық, әлеуметтік-психологиялық зерттеулер кіреді.</w:t>
        <w:br/>
        <w:t>Феминистік зерттеулердің кең өріс алған кезі ХХ ғасырдың 70-шы</w:t>
        <w:br/>
        <w:t>жылдарына келеді. Ал гендерлік зерттеулердің өрістеген кезі осы ғасырдың 80-</w:t>
        <w:br/>
        <w:t>90-шы жылдары болып табылады. Осы арада «гендер», «гендерлік</w:t>
        <w:br/>
        <w:t>зерттеулердің» мағынасы туралы Ә.Н. Нысанбаевтың пікірін тыңдасак: «Соңғы</w:t>
        <w:br/>
        <w:t>он шақты жылда «гендер» терминін ғалымдар да, практиктер ле кең қолданып</w:t>
        <w:br/>
        <w:t>жүр. Бірак, солай бола тұрса да, осы терминнің дұрыс түсінілуі ылғи кездесе</w:t>
        <w:br/>
        <w:t>бермейді. Біреулер оны «биологиялык жыныс» сөзінің синонимі деп түсінеді.</w:t>
        <w:br/>
        <w:t>Біреулер «гендер» терминін әлеумегтік өмірдің тек кана әйелдерге катысты әр</w:t>
        <w:br/>
        <w:t>түрлі қырлары мен қатынастарымен сәйкестендірсді.</w:t>
        <w:br/>
        <w:t>Бірак гендердің осы түсініктемелерінің ешқайсысы дұрыс емес, себебі</w:t>
      </w:r>
    </w:p>
    <w:p>
      <w:r>
        <w:t>екеуінде де ең басты екі элемент - еркек пен қоғам түсіп қалған. Біз түсінеміз</w:t>
        <w:br/>
        <w:t>бе, жоқ па, бірак гендер біздің қоғамдарымыздың ең басты іргетастық ұйымдас-</w:t>
        <w:br/>
        <w:t>тырушылық принциптерінің бірі болып табылады. Сондыктан, гендердің дұрыс</w:t>
        <w:br/>
        <w:t>түсінілуі біздің өзімізді еркектер мен әйелдерді жақсырақ түсінуге мүмкіндік</w:t>
        <w:br/>
        <w:t>береді.</w:t>
        <w:br/>
        <w:t>Биологиялық табиғатына сәйкес адам жыныстык қатынаста тек еркек</w:t>
        <w:br/>
        <w:t>немесе әйел болады. Әр жыныс ұрпак келтіруде тек өзіне табиғаттан берілген</w:t>
        <w:br/>
        <w:t>функциясын орындайды. Жыныс адамның туа болған, адам өмірінде өзгер-</w:t>
        <w:br/>
        <w:t>мейтін сипаты болып табылады. Ал енді белгілі бір қоғамда еркек немесе әйел</w:t>
        <w:br/>
        <w:t>болу деген не екенін қарастырсақ, біз гендерлік зерттеулер саласына түсеміз»</w:t>
        <w:br/>
        <w:t>П,191.</w:t>
        <w:br/>
        <w:t>Бұрынғы кеңестік елдерде немесе ТМД елдерінің ішінде гендерлік</w:t>
        <w:br/>
        <w:t>зерттеулер 1990 жылдардың басында негізінен Ресей, Украина, Беларуссия</w:t>
        <w:br/>
        <w:t>елдерінде дами бастады. Бұл осы елдерде аталған уақытта гендерлік орталық-</w:t>
        <w:br/>
        <w:t>тардың құрылуымен жаңа бағыттың институлизациялануының басталуымен</w:t>
        <w:br/>
        <w:t>байланысты болды.</w:t>
        <w:br/>
        <w:t>Дүние жүзінде гендерлік зерттеулер ғылымның идеологияның және</w:t>
        <w:br/>
        <w:t>саясаттың шекарасында өмір сүріп отыр. Гендерлік талдаулар философияда,</w:t>
        <w:br/>
        <w:t>әлеуметтануда, экономикада, тарихта, әдебиеттануда, лингвистикада, саясат-</w:t>
        <w:br/>
        <w:t>тануда, этнологияда, психологияда қолданылады. Ресейде гендерлік зерттеу-</w:t>
        <w:br/>
        <w:t>лерді дамытушылар: экопомика жәпе әлеуметтік саясатта Н.Римашевекая,</w:t>
        <w:br/>
        <w:t>Л.Ржаницина, М.Баскакова, Е.Мезенпева, Т.Мельникова, М.Малышева,</w:t>
        <w:br/>
        <w:t>А.Посадская, 3.Хоткина, әлеуметтік демография мен отбасы әлеуметтануы</w:t>
        <w:br/>
        <w:t>бойынша - М.Арутюнян, В.Бодрова, Т.Рурко, А.Клецин, Г.Клемантова,</w:t>
        <w:br/>
        <w:t>Е.Смирнова - Ярская, А. Синельников, И.Тартаковская, әлеуметтік филосо-</w:t>
        <w:br/>
        <w:t>фиялан - О. Воронина, Т. Клименкова, саясатану мен феминистік талдау - С.</w:t>
        <w:br/>
        <w:t>Айвазова, Н.Шведова, Е.Здравомыслова, Л.Топкова, А.Темкина, С.Ушакин</w:t>
        <w:br/>
        <w:t>және т.б.</w:t>
        <w:br/>
        <w:t>Қазақстанда гендерлік зерттеулер ең жас сала болып табылады. Бізде бүл</w:t>
        <w:br/>
        <w:t>дәстүр бұрын да болған. Бұған дейін атап кеткеніміздей «әйел мәселесі» ХХ</w:t>
        <w:br/>
        <w:t>ғасырдың басында қазак интеллигенциясының шығармашылығында өзекті</w:t>
        <w:br/>
        <w:t>5</w:t>
        <w:br/>
        <w:t>бұзып койып Нұрды коре алмау, адамга Құдайды кору мүмкішдігі</w:t>
        <w:br/>
        <w:t>берілмегенін, немесе бұл жолдың өте қиындығын сопылык тәжірибенің</w:t>
        <w:br/>
        <w:t>мойындауы деген қорытынды жасалды.</w:t>
        <w:br/>
        <w:t>Осы бөлімде Ә.НысанбаевтыңП1)|, Ғ.ЕсімніңП2| зерттеулеріне,</w:t>
        <w:br/>
        <w:t>Қожа Ахмет Иассауидың «Диуани хикметіне»|13| сүйене отырып казақтың</w:t>
        <w:br/>
        <w:t>жеке ұлт, мемлекет болып қалыптасуында маңызды роль атқарған түркі</w:t>
        <w:br/>
        <w:t>сопылығының ерекшеліктері талданды. Бұл ағымның «халық</w:t>
        <w:br/>
        <w:t>діндарлығына» айналуы оның жергілікті халықтың салт-санасы мен сенім-</w:t>
        <w:br/>
        <w:t>нанымына, әдет-ғұрпына қайшы келмей, түркілердің ескі</w:t>
        <w:br/>
        <w:t>ұстанымдарымен, соның ішінде қазақ бақсылығымен бірігіп, тұтасып кетуі</w:t>
        <w:br/>
        <w:t>болып табылады. Сопылықтағы махаббат поэзиясының өзі әлемдік</w:t>
        <w:br/>
        <w:t>мифологияға «Қозы Көрпеш - Баян сұлу» махаббаг жырымен енген</w:t>
        <w:br/>
        <w:t>халықтың төл дәстүрінің қайта жаңғыруы. Р.Грейвс сопылықтағы</w:t>
        <w:br/>
        <w:t>махаббат тақырыбының христиан дініндегі «дева Мария» культінің пайда</w:t>
        <w:br/>
        <w:t>болуына ықпал еткенін айтады.</w:t>
        <w:br/>
        <w:t>Сопылықтың қазак дәстүрлі философиясының қалыптасуындағы</w:t>
        <w:br/>
        <w:t>ролі, философияның кең тараған аныктамасының өзі шындықты ұғымдар</w:t>
        <w:br/>
        <w:t>арқылы бейнелеу балғандықтан, қазак философиялық ай-толғауларын</w:t>
        <w:br/>
        <w:t>араби ұғымдар жүйесімен байытуы болып саналады. Бұл мәселеде</w:t>
      </w:r>
    </w:p>
    <w:p>
      <w:r>
        <w:t>Ә.Нысанбаевтың, Ғ.Есімнің егжей-тегжейлі зерттеу жұмыстарына</w:t>
        <w:br/>
        <w:t>сілтемелер жасалынып, бұл дүниетанымдык категориялардың негізгілері</w:t>
        <w:br/>
        <w:t>тәуба, махаббат, ақиқат, ғашық, сабыр, тәуекел, ризық, пақыр, бақи, ғарип,</w:t>
        <w:br/>
        <w:t>шүкір екендігі анықталып, бұлардың қатарына хақ, кемел (кәміл адам)</w:t>
        <w:br/>
        <w:t>категориялары да кіретіні пайымдалды.</w:t>
        <w:br/>
        <w:t>Философияның жоғарыда аталған аныктамасына қатысты</w:t>
        <w:br/>
        <w:t>ұстанымымыз, қазак дәстүрлі философиясының ұғымдар жүйесі мәселесі</w:t>
        <w:br/>
        <w:t>«Дәстүрлі философия аясындағы гендер мәселесі» деп аталатын үшінші</w:t>
        <w:br/>
        <w:t>тарауда жалғасын тапты.</w:t>
        <w:br/>
        <w:t>Осы тараудың «Ақын - жыраулардың философиялық ой-</w:t>
        <w:br/>
        <w:t>толғауларындағы гендерлік айшықтар» деп аталатын бөлімінде қазак</w:t>
        <w:br/>
        <w:t>дәстүрлі философиясы ретінде ақын-жыраулар шығармашылығының</w:t>
        <w:br/>
        <w:t>ерекшеліктері О.Сегізбаев, !.Рысқалиев, Қ.Нұрланова, С.Нұрмұратов,</w:t>
        <w:br/>
        <w:t>М.Ж.Көпгев, Т.Бүрбаевтың зерттеулеріне сүйене отырып талданды.</w:t>
        <w:br/>
        <w:t>Философияның кен тараған анықтамасы оның ғылым екендігі, бірақ</w:t>
        <w:br/>
        <w:t>философияпыц барлық жагдайда бірдей гылым ретіде коріпбегеші, қазақ</w:t>
        <w:br/>
        <w:t>философиясына да ғылым тұрғысынан қарауға болмайтыны, оның</w:t>
        <w:br/>
        <w:t>негізінен өмір тәжірибесі, халықтың дәстүр, даналық пен түсінік түрінде</w:t>
        <w:br/>
        <w:t>өрбігені пайымдалды. Қ.Нұрланова ауызша мәдениетті жазбаша</w:t>
        <w:br/>
        <w:t>мәдениетпен салыстыра келіп, ауызша мәдениеттің ішкі сыры</w:t>
        <w:br/>
        <w:t>философиялық тұрғыдан қарастырғанда, оның тыңдаушымен біртұтас,</w:t>
        <w:br/>
        <w:t>өзара мызғымас, айнымас, үзілместік қатынаста болатыны, оның</w:t>
        <w:br/>
        <w:t>тыңдаушы мәдениетіне тікелей тәуелділігі екендігіне айырықша назар</w:t>
        <w:br/>
        <w:t>аударып, ауызша мәдениеттің ерекіпелігі ретінде рухани сергу (катарсис)</w:t>
        <w:br/>
        <w:t>құбылысының маңызы туралы атап көрсетеді |14|. Тыңдаушы қауымның</w:t>
        <w:br/>
        <w:t>жыныстық жағынан біртұтас екендігі белгілі.</w:t>
        <w:br/>
        <w:t>17</w:t>
        <w:br/>
        <w:t>қатыпас біршама бәсеке, тартыстық сипат ала бастады.Осыгап орай</w:t>
        <w:br/>
        <w:t>жаһандану заманында қазақтың дәстүрлі дүниетанымында қордаланған</w:t>
        <w:br/>
        <w:t>жыныстардың әлеуметтік қатынастарының философиялық өрнектелуінің</w:t>
        <w:br/>
        <w:t>маңызы арта түсуде.</w:t>
        <w:br/>
        <w:t>Жұмыстың теориялық және тәжірибелік маңызы. Зерттеулердің</w:t>
        <w:br/>
        <w:t>нәтижелері мен диссертациялық жұмыстың материалдарын Қазақстандағы</w:t>
        <w:br/>
        <w:t>гендер мәселелерін талдап, жүйелеуде; гендерлік зерттеу жұмыстарында; қазақ</w:t>
        <w:br/>
        <w:t>халқының дәстүрлі мәдениеті мен дүниетанымын талдап, жүйелеуде;</w:t>
        <w:br/>
        <w:t>Қазақстандағы гендерлік саясатты жүзеге асыруда; еліміздің жоғары оқу</w:t>
        <w:br/>
        <w:t>орындарында гендер мәселелері бойынша оқу бағдарламаларын жасағанда</w:t>
        <w:br/>
        <w:t>пайдалануға болады.</w:t>
        <w:br/>
        <w:t>Зерттеу жұмысының сыннан өтуі және мақұлдануы. Диссертациялық</w:t>
        <w:br/>
        <w:t>жұмыс ізденушінің бірнешс жыл бойы жүргізген ғылыми ізденісінің жемісі.</w:t>
        <w:br/>
        <w:t>Зерттеудің басты ғылыми тұжырымдары әр түрлі ғылыми басылымдарда,</w:t>
        <w:br/>
        <w:t>халықаралық деңгейдегі ғылыми-теориялық және практикалык конференция-</w:t>
        <w:br/>
        <w:t>ларда талқыланды.</w:t>
        <w:br/>
        <w:t>Диссертация ҚР БҒМ Философия және саясаттану институтының қазак</w:t>
        <w:br/>
        <w:t>философиясы және эстетикасы бөлімі мәжілісінде 2006 жылдың 15</w:t>
        <w:br/>
        <w:t>қарашасында (хаттама Хе11) талқылаудан өтіп, корғауға ұсынылды.</w:t>
        <w:br/>
        <w:t>Диссертациялық жұмыстың жарияланымы. Зерттеу жұмысының</w:t>
        <w:br/>
        <w:t>такырыбы бойынша онын жалпы мазмұнын қарастыру қамтылған халыкаралык</w:t>
        <w:br/>
        <w:t>ғылыми конференцияларда және республикалық ғылыми басылымдар жинақта-</w:t>
        <w:br/>
        <w:t>рында 7 макала жарық көрді.</w:t>
      </w:r>
    </w:p>
    <w:p>
      <w:r>
        <w:t>Диссертациялық жұмыстың құрылымы мен көлемі. Жұмыс</w:t>
        <w:br/>
        <w:t>кіріспеден,үш бөлімнен,алты бөлімшеден,қорытындыдан және пайдаланылған</w:t>
        <w:br/>
        <w:t>әдебиет тізімінен тұрады. Диссертацияның жалпы көлемі 128 бет.</w:t>
        <w:br/>
        <w:t>НЕГІЗГІ БӨЛІМ</w:t>
        <w:br/>
        <w:t>Зерттеу бағытының негіздемелері казак дәстүрлі дүниетанымының</w:t>
        <w:br/>
        <w:t>тарихи типтері: мифология, дін, дәстүрлі философия сатыларында орын</w:t>
        <w:br/>
        <w:t>алған гендерлік түсініктердің даму үрдісі мен өзара сабақтастығын талдауға</w:t>
        <w:br/>
        <w:t>арнал-ған. Осыған орай «Ежелгі қазақ дүниетанымының гендерлік</w:t>
        <w:br/>
        <w:t>негіздері» деп аталған тараудың «Арғықазақ мифологиясындағы</w:t>
        <w:br/>
        <w:t>гепдерлік сипаттар» деп аталатып боліміпде дәстүрлі дүпиетапымды</w:t>
        <w:br/>
        <w:t>зерттеуде мифтің орнының ерекшелігі айқындалды. Дәстүрлі коғам салт-</w:t>
        <w:br/>
        <w:t>дәстүрге, ата-баба мұраларына негізделгенімен ерешеленетіндіктен мифтің</w:t>
        <w:br/>
        <w:t>өзінде дүниенің қалыпты жағдайы бір кездегі ілкі қаһармандардың, ата-</w:t>
        <w:br/>
        <w:t>бабалардың жасап кеткен жолы мен дәстүрі деп түсінілетіндігінде. Ежелгі</w:t>
        <w:br/>
        <w:t>қазақтың мифологиясының гендерлік кырлары, мифті ежелгі қоғамнын</w:t>
        <w:br/>
        <w:t>дүниетанымын бейнелейтін өте кұнды құрал, сол заманның шындығы</w:t>
        <w:br/>
        <w:t>түрінде мойындай отырып зерттелді. Мифологиялық көзқарастың басты</w:t>
        <w:br/>
        <w:t>сипаты антропоморфизм болып табыла-тындықтан, мифтік ойлау жүйесінде</w:t>
        <w:br/>
        <w:t>ұғымдар анык жетілмегендіктен, заттар мен құбылыстардың сыртқы</w:t>
        <w:br/>
        <w:t>көріністерінен туындайтын сезімдік образдармен жасалынады. Сондықтан</w:t>
        <w:br/>
        <w:t>9</w:t>
        <w:br/>
        <w:t>Осы болімде Ұлы Апапыц кұпия білімге, оперге, астам тектілікке</w:t>
        <w:br/>
        <w:t>қамкорлық көрсету функциясын көрсету мақсатымен С.Қондыбайдың</w:t>
        <w:br/>
        <w:t>«өлтірілген тәңірие» туралы дәйектеріне сүйене отырып, Өтейбойдак</w:t>
        <w:br/>
        <w:t>Тілеуқабылұлының «Шипагерлік баянында»(3| келтірілген «Көкпар (көк</w:t>
        <w:br/>
        <w:t>бөрі тарту)» ойынының шығу тарихына талдау жасалды. Бұл мифтік</w:t>
        <w:br/>
        <w:t>дүниетаным кейінірек коғамдык санадан ығыстырылғанымен, халықтың</w:t>
        <w:br/>
        <w:t>архетиптік санасында сақталып қалатынын көрсетеді.</w:t>
        <w:br/>
        <w:t>Осы карастырып отырған бөлімде қазақ мифологиясындағы кеңістік,</w:t>
        <w:br/>
        <w:t>уақыт, сан сиякты дүниетанымдық әмбебаптардың жыныстық сипаты зерт-</w:t>
        <w:br/>
        <w:t>телді. Уақыт басында жалмауыз кемпір бейнесінде әйел жынысты, кейін</w:t>
        <w:br/>
        <w:t>түркілердің париархаттыққы өтуіне байланысты Қорқыт тұлғалы</w:t>
        <w:br/>
        <w:t>(Қорқыттың төрт бағыттық сапары - тұтас уакыттык айналым) ер</w:t>
        <w:br/>
        <w:t>жыныстыға айналған дсген қорытынды жасалды. Кеңістіктің дс әйел-сркек</w:t>
        <w:br/>
        <w:t>екі жағы бар екені, ғарыш үлгісі киіз үйдің кеңістігінің де, ішіндегі жасау-</w:t>
        <w:br/>
        <w:t>жабдықтарының да екі жынысқа жіктелетінінен көрінеді. Киіз үйдің оң</w:t>
        <w:br/>
        <w:t>жағы, яғни дұрыс жағы - ер жағы, сол жағы әйел жағы болып саналады.</w:t>
        <w:br/>
        <w:t>Ал казақ жерінде қала мәдениеті дамыған орта ғасырларда кеңістік «қала»,</w:t>
        <w:br/>
        <w:t>«дала» болып жіктелгенде «қала» жағы қыз бейнесімен сәйкестендіріле</w:t>
        <w:br/>
        <w:t>бастады. Бұл Ұлы Ананын мәдениетке қамкорлық функциясының қазақ</w:t>
        <w:br/>
        <w:t>жадында қалған көрінісі. Мифтік кезенде аса маңызды болып саналған</w:t>
        <w:br/>
        <w:t>сандардың, атап айтканда кемелдікті, түгелдікті білдіретін тоғыз санының,</w:t>
        <w:br/>
        <w:t>таңдаулылар қатарына алыну, сынақтан өтуді білді-ретін инициация</w:t>
        <w:br/>
        <w:t>символы қырық санының әйел бейнелі екеніне С.Қондыбайдың,</w:t>
        <w:br/>
        <w:t>Шәкәрімнің пікірлері келтіріліп, толықтырулар енгізілді. Бұның негізі</w:t>
        <w:br/>
        <w:t>Ұлы Ананың өмір беруші, жасампаздық, инициапиядан өткізуші</w:t>
        <w:br/>
        <w:t>(таңдаулылар қатарына алушы) функцияларымен байланысты деп</w:t>
        <w:br/>
        <w:t>тұжырымдалды.</w:t>
        <w:br/>
        <w:t>Сонымен қатар, ең ескі аңыздардың қатарына жататын «Қозы</w:t>
        <w:br/>
        <w:t>Көрпеш - Баян Сұлу» жырына талдау жасалынып, жан кешті адал әйел-</w:t>
        <w:br/>
        <w:t>жар тақырыбының қазак дүниетанымында ежелден келе жатқан дәстүр</w:t>
        <w:br/>
        <w:t>екені айқындалды. Анасының шыққан тегіне айырықша мән беру де</w:t>
        <w:br/>
        <w:t>түркілердің сонау арғы тек ретінде аналарын санаған ежелгі дәуірден</w:t>
        <w:br/>
        <w:t>қалған түсініктердің үзілмей келе жатқаны «Қорқыт ата» жырындағы</w:t>
        <w:br/>
        <w:t>«Төбекөзді өлтірген Бисат туралы жыр», «Алпамыстағы» Алпамыс пен</w:t>
      </w:r>
    </w:p>
    <w:p>
      <w:r>
        <w:t>Үлтап құл хикаялары арқылы көрсетілді.</w:t>
        <w:br/>
        <w:t>Бірінші тараудын «Ежелгі түркілердің ліни сенімдерінің гендерлік</w:t>
        <w:br/>
        <w:t>қырлары» деп аталатын бөлімінде дін мен мифтің арақатынасы туралы</w:t>
        <w:br/>
        <w:t>көзқарастарға тоқтала келіп, жалпы адамзат тарихындағы түрлі астам текті</w:t>
        <w:br/>
        <w:t>күштердің, құдайлардың жыныстық жағының эволюциясы сипатталды.</w:t>
        <w:br/>
        <w:t>Ежелгі түркілердің төл сенімі тәңірліктің ең ежелгі лін екені Тәнірді</w:t>
        <w:br/>
        <w:t>Зевспен салыстыру арқылы, Тәңірінің аморфтылығына сүйене отырып</w:t>
        <w:br/>
        <w:t>негіз-делді. Тәңірліктегі үш дүниенін (жоғарғы, орта, жер асты)</w:t>
        <w:br/>
        <w:t>толайымен әйел жынысты екендігі ашылып көрсетілді. Жер-ана, су-ана,</w:t>
        <w:br/>
        <w:t>от-ана, ағаш-ана түсініктерімен байланыстыра отырып, орта дүниенің Ұлы</w:t>
        <w:br/>
        <w:t>Ана құдай құзырында екені айкындалды. Жоғарғы дүниедегі Күн мен Ай</w:t>
        <w:br/>
        <w:t>П</w:t>
        <w:br/>
        <w:t>КІРІСПЕ</w:t>
        <w:br/>
        <w:t>Жұмыстың жалпы &lt;ипаты. Жұмыста казақ халкының дәстүрлі</w:t>
        <w:br/>
        <w:t>дүниетанымындағы гендер мәселесіне тарихи-философиялық талдау жасалады.</w:t>
        <w:br/>
        <w:t>Дәстүрлі дүниетаным мифологиялық, діни, философиялық тарихи типтерге</w:t>
        <w:br/>
        <w:t>жіктеліп, осы сатыларда орын алған гендерлік түсініктер мен үрдістер</w:t>
        <w:br/>
        <w:t>эволюциясы зерттеледі.</w:t>
        <w:br/>
        <w:t>Зерттеу тақырыбының өзектілігі. Қазіргі кезде қоғамдағы әйел мен</w:t>
        <w:br/>
        <w:t>ердің орны туралы түсініктер мен құндылықтар, осымен байланысты</w:t>
        <w:br/>
        <w:t>стереотиптер мен әлеуметтік үрдістер ерекше өзекті мәселеге айналып</w:t>
        <w:br/>
        <w:t>отыр.Себебі қазіргі дүниеде бейбітшілік пен тұрақтылықты қамтамасыз ету</w:t>
        <w:br/>
        <w:t>үшін зорлықсыз өмір сүрудің идеалдарын, барлық адамзатқа оргак кұндылық</w:t>
        <w:br/>
        <w:t>тық негіздері іздеу қажеттігі туып отыр. Осындай жағдайда гендер мәселссін</w:t>
        <w:br/>
        <w:t>дәстүрлі дүнитаным шеңберінде қарастырудың мәні зор. Өйткені жыныстардың</w:t>
        <w:br/>
        <w:t>қоғамдық рөлі туралы үрдістер мен стереотиптер үрпақтан үрпаққа дәстүр</w:t>
        <w:br/>
        <w:t>бойынша жалғасып келе жаткан, тамыры тереңге кеткен түсініктер негізінде</w:t>
        <w:br/>
        <w:t>қалыптасады. Бұл түсініктер коғам дамуының ұзак тарихы жүзінде дамып</w:t>
        <w:br/>
        <w:t>отырады және оның әртүрлі қырлары болады: тарихи, әлеуметтік, эконо-</w:t>
        <w:br/>
        <w:t>микалық, саяси, мәдени, діни. Бұнын бәрінің орталық ядросы халықтың</w:t>
        <w:br/>
        <w:t>дүниетанымы болғандыктан, дәстүрлі дүниетанымның гендерлік қырларын</w:t>
        <w:br/>
        <w:t>тарихи-философиялық талдау аса маңызды. Бұл қоғамның гендерлік</w:t>
        <w:br/>
        <w:t>қатынастарға байланысты түсініктерінің эволюциялық жолын және оның</w:t>
        <w:br/>
        <w:t>негізін түсінуге мүмкіндік береді.</w:t>
        <w:br/>
        <w:t>Қазақстанда қазіргі кезде жүріп жатқан әлеуметтік-экономикалық,</w:t>
        <w:br/>
        <w:t>мәдени,саяси өзгерістер көптеген қоғамдык мәселелерді қайта карауды қажет</w:t>
        <w:br/>
        <w:t>етеді. Солардың ішінде ең өзектісі гендер мәселесі. Қазастанның нарықтык</w:t>
        <w:br/>
        <w:t>экономикалық қатынасқа өтуі еңбектің гендерлік бөлінісіндегі қайшылықты</w:t>
        <w:br/>
        <w:t>шиеленістіріп жіберді. Еңбектің гендерлік бөлінісі дегеніміз қызмет түрлерінің</w:t>
        <w:br/>
        <w:t>адамдардың жыныстық белгілеріне байланысты бөлінуі. Осындай бөлінудің</w:t>
        <w:br/>
        <w:t>нәтижесінде «әйелдік және еркектік еңбек нарқы» деген ұғым пайда болды.</w:t>
        <w:br/>
        <w:t>Нарықтық экономиканың қатаң бәсеке жағдайында «еркектік еңбек нарқы»</w:t>
        <w:br/>
        <w:t>жоғары немесе бірінші статусқа ие болып отыр. Яғни, жоғары еңбек ақы,</w:t>
        <w:br/>
        <w:t>қызметте өсу мүмкіндігі, кәсіби деңгейін жетілдіру, өзінің қабілеттерін</w:t>
        <w:br/>
        <w:t>толығырақ пайдалану, тұлға ретінде өзін жүзеге асыра алу мүмкіндіктеріне ер</w:t>
        <w:br/>
        <w:t>адампыц қолыпыц жету децгейі әйелмен салыстыргапда әлде кайда жогары</w:t>
        <w:br/>
        <w:t>болып отыр.</w:t>
        <w:br/>
        <w:t>Осыдан барып, қазіргі әлем бейнесіне әйел факторы белсенді кірісіп,</w:t>
        <w:br/>
        <w:t>қазіргі өркениет негіздерін қайта қарауды талап етуде. Қазақстанның Еуропа</w:t>
        <w:br/>
        <w:t>мен Азияның ортасындағы географиялық-саяси жағдайына байланысты осы екі</w:t>
        <w:br/>
        <w:t>жақтың да ықпалына басқа Орталық Азия еллерінен көрі қаттырақ ұшы-</w:t>
        <w:br/>
        <w:t>райтыны анык. Осындай жағдайда өзіндігіңді, өзгешелегіңді сактау үшін де,</w:t>
        <w:br/>
        <w:t>көптеген мәселелерге, соның ішінде гендер мәселесіне байланысты қазак</w:t>
      </w:r>
    </w:p>
    <w:p>
      <w:r>
        <w:t>халқының дәстүрлі қүндылықтар жүйесін, еркек пен әйелдің қоғамдағы орны</w:t>
        <w:br/>
        <w:t>мен рөлі туралы түсініктер жүйесінің эволюпиясын, гендерлік қатынастарға</w:t>
        <w:br/>
        <w:t>қатысты халықтың тарихи тәжірибесін зерттеу кажет.</w:t>
        <w:br/>
        <w:t>3</w:t>
        <w:br/>
        <w:t>Ежелгі қазақтыц дүпиетапымыпап орып алгап зороастризм, опып бір</w:t>
        <w:br/>
        <w:t>бұтағы маздакизм, манихейлік, несториандық христиандык сияқты</w:t>
        <w:br/>
        <w:t>діндердегі әйелге анық төмен көзқарастың болғанына қарамастан,</w:t>
        <w:br/>
        <w:t>тәңірліктің бір қыры ретінде қабылданып, дәстүрлі қоғамдағы гендерлік</w:t>
        <w:br/>
        <w:t>үйлесімдікке айтарлықтай нұқсан келтірмеген.</w:t>
        <w:br/>
        <w:t>Тәңірдің әке - Құдай ретінде белсенділігінің күшейген кезі көк</w:t>
        <w:br/>
        <w:t>түріктер заманы. Байырғы түркі жазба ескерткіштерінің мәтіндерінде</w:t>
        <w:br/>
        <w:t>құдайлар триадасында Тәңірдің ең басты және эке-құдай екені күмән</w:t>
        <w:br/>
        <w:t>келтірмейді. Жер - Су мен Ұмай «бәйбіше-токқал» бинарлық жұбымен</w:t>
        <w:br/>
        <w:t>сәйкесіп, түрік қоғамының ерекшелігін танытады.</w:t>
        <w:br/>
        <w:t>Осы бөлімде бақсылыктың қазақ дүниетанымында алатын орны мен</w:t>
        <w:br/>
        <w:t>оның шамандықпен қатынасы мәселесі қарастырылды. Шаман діні деп</w:t>
        <w:br/>
        <w:t>айдар тағылып жүрген бақсылықтың жекс дін емес, тәңірлік дінінің бір</w:t>
        <w:br/>
        <w:t>қыры, тамыры тереңге кеткен ежелгі түркілердің сенімі, емшілік өнері</w:t>
        <w:br/>
        <w:t>екені дәйектелді. Және бүл өнердің басында әйел бақсының тұрғаны</w:t>
        <w:br/>
        <w:t>кемпір сөзінің шығу төркініне жасалған талдауға, яғни кемпір сөзі қам</w:t>
        <w:br/>
        <w:t>және пір сөздерінің қосындысы екеніне сілтеу жасалды. Осы арқылы</w:t>
        <w:br/>
        <w:t>«үшерлеп жерлеу» дәстүрі бүған дейін түсіндіріліп жүргендей еркек абыз</w:t>
        <w:br/>
        <w:t>әйелімен немесе көмекші әйелімен, күңімен емес, керісінше, бас абыз-әйел</w:t>
        <w:br/>
        <w:t>ерімен және қызметшісімен бірге жерленген деп түсіндірілді. Қазак</w:t>
        <w:br/>
        <w:t>ертегілеріндегі «өлтірілген тәңірие», «жіліктелген кемпір», «жұтып қайта</w:t>
        <w:br/>
        <w:t>құсатын кемпірлер» кайта талданып, бұл қатарға алыну инициациясының</w:t>
        <w:br/>
        <w:t>өту үрдісінің өңі айналдырылған түрі, кемпір-әйел баксы, құпия білімді,</w:t>
        <w:br/>
        <w:t>емшілік өнерді, сазгерлік, күйшілік және т.б. кез келген қасиетті сыйға</w:t>
        <w:br/>
        <w:t>тартушы екеніне назар аударылды.</w:t>
        <w:br/>
        <w:t>Осылардың бәрін қорыта келіп, өте ерте дәуірде ежелгі түркілер</w:t>
        <w:br/>
        <w:t>дүниетанымындағы Тәңір мен аспан түсінігінің арасын жіктеу кажеттігі</w:t>
        <w:br/>
        <w:t>тұжырымдалды. Тәңір бет-бейнесіз, жыныссыз бір енжар абсолют түрінде</w:t>
        <w:br/>
        <w:t>де, аспан, Ай, Күн яғни жоғары дүние, орта дүние және жер асты, яғни</w:t>
        <w:br/>
        <w:t>төменгі дүние де Ұлы Ана құдай құзырында болған; жасампаз да,</w:t>
        <w:br/>
        <w:t>қиратушы да, қамқоршы да, құпия білім иесі де, өнер сыйлаушы да,</w:t>
        <w:br/>
        <w:t>таңдаулылар қатарына алушы да әйел, яғни дүниенің әте белсенді,</w:t>
        <w:br/>
        <w:t>қозғалмалы, шығармашылық бастауы әйел болған. Бұдан байырғы</w:t>
        <w:br/>
        <w:t>түркілердің түсініктерінің ежелгі діндердегі қос жыныстық бастаманың</w:t>
        <w:br/>
        <w:t>аракатыпасып озара толықтырушы, озара иерархиялық багыпушы, озара</w:t>
        <w:br/>
        <w:t>тартыс күйінде деп жүйелеудің еш түріне толык сәйкеспейтіндігі</w:t>
        <w:br/>
        <w:t>байқалады.</w:t>
        <w:br/>
        <w:t>Тәңір одан кейін Кіндік Азиядан көшпелілердің ұлы көшкіні</w:t>
        <w:br/>
        <w:t>басталған дәуірде өзіне қос жыныстық бастаманы біріктірген тіршілік иесі</w:t>
        <w:br/>
        <w:t>түріне ауысқан. Көк түріктер дәуірінде түркілердің патриархаттық қоғамға</w:t>
        <w:br/>
        <w:t>өтуіне байланысты Тәңір Көк Тәңірі, яғни аспан түсінігімен теңесіп, әке -</w:t>
        <w:br/>
        <w:t>Құлай ретінде жыныстық белгісі айқындалып, белсенді бастамаға</w:t>
        <w:br/>
        <w:t>айналды. Бүл кезде лүниенің қас жыныстык бастамасының арасында өзара</w:t>
        <w:br/>
        <w:t>толықтырушылық катынас орнады.</w:t>
        <w:br/>
        <w:t>мәселе болгапы белгілі. Кецес замапыпда біпшама гендерлік зерттеулер болды.</w:t>
        <w:br/>
        <w:t>Бұл зерттеулердің Қазақстанда өрістей бастаған, «гендер» терминінің кенірек</w:t>
        <w:br/>
        <w:t>қолданыла бастаған кезі өткен ғасырдың 90-шы жылдарының екінші жартысы.</w:t>
      </w:r>
    </w:p>
    <w:p>
      <w:r>
        <w:t>Қазақстанда гендерлік орталықтың құрылуы, 2001 жылдың басында Қазак</w:t>
        <w:br/>
        <w:t>қыздар педагогикалық институты жанынан әлеуметтік және гендерлік мәселе-</w:t>
        <w:br/>
        <w:t>лер бойынша ғылыми-зерттеу институтының ашылуы бұл зерттеулердің</w:t>
        <w:br/>
        <w:t>жандануына кең жол ашты.</w:t>
        <w:br/>
        <w:t>Қазақстанда да гендерлік зерттеулердің өрістеуіне, жоғарыда осы зерттеу</w:t>
        <w:br/>
        <w:t>мен «гендер» терминінің түсінігі туралы пікірін келтіріп кеткен Ә.Н.</w:t>
        <w:br/>
        <w:t>Нысанбаев, А.А. Хамидов сияқты көрнекті, ер азамат ғалымдарымыз үн қосып</w:t>
        <w:br/>
        <w:t>отырғанымен, барлық дүние жүзіндегі сиякты аталған зерттеулермен айналы-</w:t>
        <w:br/>
        <w:t>сатындар негізінен әйел зерггеушілер. Атап айтсак: С.М.Шакирова,</w:t>
        <w:br/>
        <w:t>Г.Г.Соловьсва, Н.У.Шедснова, Е.Найзағарасва, Р.Б.Сарссмбасва, Ә.М.</w:t>
        <w:br/>
        <w:t>Нысанбаева, Н.Ж.Шаханова, С.С.Үсенбекова, Г.Хасанова, Л.М.Юнусова,</w:t>
        <w:br/>
        <w:t>А.А.Амирава, Х.Б.Берленова, Е.Полькина, Л.У.Тастемирова, И.Р.Хамитова,</w:t>
        <w:br/>
        <w:t>Ж.Т.Баймағанбетова, Н.Д.Нуртазина, Д.А.Жакупбекова, И.М.Куленова,</w:t>
        <w:br/>
        <w:t>К.Монкебаева және т.б.</w:t>
        <w:br/>
        <w:t>Бүл зерттеулерде көбінесе әлеуметтанулық, саясаттанулық,</w:t>
        <w:br/>
        <w:t>мәдениеттанулық,педагогика мен психологиялық мәселелердің гендерлік</w:t>
        <w:br/>
        <w:t>қырлары қарастырылады. Көп жағдайда гендерлік мәселелер негізінен дәстүрлі</w:t>
        <w:br/>
        <w:t>«әйел мәселесі» шеңберінде карастырылады да, ер адам мәселесі назардан тыс</w:t>
        <w:br/>
        <w:t>қалып қояды.</w:t>
        <w:br/>
        <w:t>Қазақ халқының дәстүрлі дүниетанымының гендерлік қырын қарастырған</w:t>
        <w:br/>
        <w:t>жүйелі зерттеулер, кейбір жекелеген макалалар болмаса, өте аз. Осы бағыттағы</w:t>
        <w:br/>
        <w:t>қомақты еңбек ретінде С.Қондыбайдың «Арғықазақ мифологиясы» деп атала-</w:t>
        <w:br/>
        <w:t>тын еңбегін атауға болады. Осы еңбегінің үшінші кітабын(2| автор арғықазақ</w:t>
        <w:br/>
        <w:t>мифологиясындағы әйел бейнесін қарастыруға арнапты. Басқа кітаптарында да</w:t>
        <w:br/>
        <w:t>мәтіндер мен жеке сөздердің мифтік астарын қарастырғанда жыныстык</w:t>
        <w:br/>
        <w:t>сипатына, уақыт, сан сияқты дүниетанымдық әмбебептардың ежелгі қазак</w:t>
        <w:br/>
        <w:t>түсінігіндегі жыныстық белгілеріне назар аударып отырады.</w:t>
        <w:br/>
        <w:t>Бұдан басқа Орхон-Енисей жазбаларының әйелге қатысты тұсына тоқта-</w:t>
        <w:br/>
        <w:t>лып өткен бірен-саран мақалалар бар. Ахмет Байтұрсыновтан бастап</w:t>
        <w:br/>
        <w:t>(«Қобыланды жырындағы әйел бейнесі»), біраз зерттеулер эпостағы, ақын-</w:t>
        <w:br/>
        <w:t>жыраулар шығармашылығындағы әйел бейнесін қарастырған.</w:t>
        <w:br/>
        <w:t>Коп зерттеулер қазақ агартушылыгышныц екіпші кезецішіп окілдершіп</w:t>
        <w:br/>
        <w:t>шығармашылығын зерттеу негізінде осы кезеңнің өзекті мәселелерінің бірі</w:t>
        <w:br/>
        <w:t>болған «әйел мәселесіне» арналған.</w:t>
        <w:br/>
        <w:t>Қазақ халқының дәстүрлі дүниетанымының барлык сатыларын, яғни</w:t>
        <w:br/>
        <w:t>мифологиялық, діни, философиялық тарихи типтерінің гендерлік қырларын,</w:t>
        <w:br/>
        <w:t>оларлың сабақтастығын толығымен қамтып, философиялық талдау жасаған</w:t>
        <w:br/>
        <w:t>зерттеу болмағандықтан, осы жұмыстың мақсаты мен міндеті айқындалып</w:t>
        <w:br/>
        <w:t>отыр.</w:t>
        <w:br/>
        <w:t>Зерттеудің мақсаты мен міндеттері.</w:t>
        <w:br/>
        <w:t>Мақсаты - қазақ халкының дәстүрлі дүниетанымын ерте заманнан, б.з.д.</w:t>
        <w:br/>
        <w:t>6-4 мыңжылдықтардан бастап, ХІХ ғасырдың аяғына дейін өрбіп дамыған</w:t>
        <w:br/>
        <w:t>6</w:t>
        <w:br/>
        <w:t>Керісіпше, ХШ гасырдап бастап, казақ когамыпда әйел статусыпыц сәл</w:t>
        <w:br/>
        <w:t>болса да төмендегені байқалады. Қоғамдағы кез келген бетбұрыс кезең</w:t>
        <w:br/>
        <w:t>жаңа құндылықтардың қалыптасуымен сипатталады. Қазақ қоғамындағы</w:t>
        <w:br/>
        <w:t>біршама гендерлік асимметрияға әкелген, Шыңғысханның «Жасағы» мен</w:t>
        <w:br/>
        <w:t>Тәуке ханның «Жеті Жарғысындағы» отбасы мен коғамдағы ер мен әйел</w:t>
        <w:br/>
        <w:t>статусының арақатынасын айқындаған баптары болып табылады. «Жасақ»</w:t>
        <w:br/>
        <w:t>бұрынғы түркі қоғамының құқықтық жүйесіне негізделіп жасалғанымен,</w:t>
        <w:br/>
        <w:t>шаруашылық типі негізінен аңшылық-терімшілік деңгейдегі монғол</w:t>
      </w:r>
    </w:p>
    <w:p>
      <w:r>
        <w:t>халқының салт-дәстүрін бейнелейтінін осы заңның 53-ші бабында әйелдің</w:t>
        <w:br/>
        <w:t>үй шаруашылығындағы міндеттерін айта келіп, «Ер адамдарға тек</w:t>
        <w:br/>
        <w:t>соғысумен және аң аулаумен айналысуға ғана рұксат етіледі»(7| дегенінен</w:t>
        <w:br/>
        <w:t>көруге болады. Осы арада көшпелілер деп жылжып жүрегін халықтар</w:t>
        <w:br/>
        <w:t>арасына өндіріс тәсілі жағынан ажырату жасамай, уақыт, кеңістік</w:t>
        <w:br/>
        <w:t>бойынша ешқандай шекара қоймай, олардың мэдениеті мен дүниетанымын</w:t>
        <w:br/>
        <w:t>жалпылай түжырымдар жасаудың ақылға сыйымсыз екені</w:t>
        <w:br/>
        <w:t>А.М.Хазановтың «номад» сөзіне жасаған талдауына(|8| сілтеме жасай</w:t>
        <w:br/>
        <w:t>отырып тұжырымдалды.</w:t>
        <w:br/>
        <w:t>«Жеті Жарғыдағы» еркектің толық қүны мен әйелдің жарты қүны</w:t>
        <w:br/>
        <w:t>туралы бап әлеуметтік-саяси мүддесі тұрғысынан азғантай билеуші</w:t>
        <w:br/>
        <w:t>қабылдаған ортодоксал исламның канондарының ықпалымен болған</w:t>
        <w:br/>
        <w:t>құбылыс екені ашылып көрсетілді. Жазбаша заңдар туралы қалыптасқан</w:t>
        <w:br/>
        <w:t>пікір бұл құбылыстың қоғамның өркениеттенгенін білдіретіндігі. Бұл</w:t>
        <w:br/>
        <w:t>пікірдің әрқашан дұрыс бола бермейтіндігі жазбаша бекітілген заңдардан</w:t>
        <w:br/>
        <w:t>ауызша заңдардың артықшылығын қазақтың күнделікті қарапай ым</w:t>
        <w:br/>
        <w:t>құқықтың жүйесі - әдетті мысалға келтіре отырып, олардың беріктігі мен</w:t>
        <w:br/>
        <w:t>бұзылмайтындығында екенін білдірген О.А.Сегізбаевтың(9| көзқарасына</w:t>
        <w:br/>
        <w:t>сүйене отырып дәйектелді.</w:t>
        <w:br/>
        <w:t>Сондықтан да, дәстүрлі қазақ қоғамында жоғарыда аталған</w:t>
        <w:br/>
        <w:t>жағдайларға байланысты әйел статусы сәл төмендегенімен гендерлік</w:t>
        <w:br/>
        <w:t>теңдікке негізделген үрдістерге айтарлықтай нұқсан келмегені, өз</w:t>
        <w:br/>
        <w:t>мемлекеттігін құрған қазақ халқының төл сенімдері тәңірілік пен сопылық</w:t>
        <w:br/>
        <w:t>синтезі шеңберінде өзіндік құндылықтарын сақтап қалғаны айқындалды.</w:t>
        <w:br/>
        <w:t>Бұларға жеті аталық үрдіс, негізінен моногамиялық неке, адамгершілікке</w:t>
        <w:br/>
        <w:t>негізделген әменгерлік, ата-баба аруағына табынушылық, арғы тек ретінде</w:t>
        <w:br/>
        <w:t>атасы меп апасып бірдей мойыпдау, апасыпыц шыққап тегіпе айырықша</w:t>
        <w:br/>
        <w:t>мән беру, ру аттарының әкесінің де, шешесінің де есімдерімен аталуы,</w:t>
        <w:br/>
        <w:t>қиын-қыстау сәттерде арғы тектерінін рухтарынан демеу сұрап, сонау</w:t>
        <w:br/>
        <w:t>ғасырлар қойнауындағы дей-түркілер сияқты ұран шақыру, бүтіндей</w:t>
        <w:br/>
        <w:t>рулардың ұрандарының аналарының есімінің болуы, қыз балаға ерекше</w:t>
        <w:br/>
        <w:t>құрмет, сөз өнерін жоғары бағалау, исламнын кудалағанына карамастан</w:t>
        <w:br/>
        <w:t>бақсылық өнердің сакталып қалғаны жатады.</w:t>
        <w:br/>
        <w:t>Осы бөлімде ұлттық жәдігер - жеті аталык үрдістің қалыптасу</w:t>
        <w:br/>
        <w:t>тарихы, әмеңгерліктің қазақ дәстүріндегі ерекшеліктері талданып,</w:t>
        <w:br/>
        <w:t>халықтың рухани өмірін қатаң түрде тек қоғамдық өндірістен шығаруға</w:t>
        <w:br/>
        <w:t>болмайтыны, оның өзінің даму заңдылықтары бар екені пайымдалды.</w:t>
        <w:br/>
        <w:t>15</w:t>
        <w:br/>
        <w:t>тәцірлерішіц жыпыстық сипаты талдапды. Ш.Уәлихаповтыц</w:t>
        <w:br/>
        <w:t>«Қазактардағы шамандықтың калдығы» деген еңбегіндегі|4| казақтардың</w:t>
        <w:br/>
        <w:t>Күнге карағанда Айды қасиеттірек санайтыны, оған ерекше құрметпен</w:t>
        <w:br/>
        <w:t>қарайтыны туралы айткандарына, С.Қондыбайдың Пазырық үйегінен</w:t>
        <w:br/>
        <w:t>табылған шашын тықырлатып алғызған әйел мүрдесіне сілтеме жасап,</w:t>
        <w:br/>
        <w:t>тохарлардағы (тоқыр бас) Ай және Күн әулеттерінің түбі дей-түркілік</w:t>
        <w:br/>
        <w:t>деген топшылауларына сүйене отырып, Айға ерекше құрмет Ұлы Ананың</w:t>
        <w:br/>
        <w:t>абыздық, яғни құпия білімге, емшілікке қамқорлық жасау функциясымен</w:t>
        <w:br/>
        <w:t>байланысты деген тұжырым жасалды. ІШ.Уәлиханов айткандай,</w:t>
        <w:br/>
        <w:t>қазақтардың айда кемпір бар деп сескенуі, айдың бетіндегі дақтарды</w:t>
        <w:br/>
        <w:t>кемпірге ұқсату емес, халықтын архетиптік жадында қалған абыз әйелдің</w:t>
        <w:br/>
        <w:t>ай тектес (тақыр бас) мифтік кейші туралы түсініктер. Осы арада</w:t>
        <w:br/>
        <w:t>С.Қондыбайдың Күн мен Айды «бәйбішс-тоқал» бинарлық жұбымен</w:t>
        <w:br/>
        <w:t>теңестіріп, Күнді жаз, күндіз, яғни жақсы уақыт, Айды қыс, түн, яғни</w:t>
        <w:br/>
        <w:t>жаман уақыт деген пайымдауымен де, және батыстық зерттеутпілердің</w:t>
        <w:br/>
        <w:t>түркілерде Ай - жігіт, Күн - қыз бейнелі деген тұжырымдарымен де</w:t>
        <w:br/>
        <w:t>келіспейтініміз жоғарыда айтылған пайымдауларымызға, қазақтың мифтік</w:t>
        <w:br/>
        <w:t>әңгімелеріне сілтеме жасай отырып көрсетілді. ІП.Уәлихановтың келтірген</w:t>
      </w:r>
    </w:p>
    <w:p>
      <w:r>
        <w:t>қазақтардың аспанда тұратын, белбеуді тамағынан буынатын адамдардың</w:t>
        <w:br/>
        <w:t>арасындағы өте бай кемпір туралы түсінігі ғалым айтқандай қазақтар</w:t>
        <w:br/>
        <w:t>фантазиясының жемісінен көрі бір кезде аспанның да Ұлы Құдай ананың</w:t>
        <w:br/>
        <w:t>құзырында болған туралы мифтік түсінігінің көмескі санадағы іздеріне</w:t>
        <w:br/>
        <w:t>көбірек жақындайды.</w:t>
        <w:br/>
        <w:t>Қорқыт аңыздарының түп-төркіні Гильгамешпен сабақтас екеніне</w:t>
        <w:br/>
        <w:t>сүйе-не отырып, Гильгамеш жер астына түсіп, сый-сияпат тартқан жер</w:t>
        <w:br/>
        <w:t>асты әйел патшасы Ерешкигал, біртіндеп патриархат дәуірінде Ерлікке</w:t>
        <w:br/>
        <w:t>айналған деген пайым жасалынды. Ерешкигал есіміне жасалған</w:t>
        <w:br/>
        <w:t>лингвистикалық талдауға және Ерліктің ұлдары мен қыздарының</w:t>
        <w:br/>
        <w:t>мифологиялық бейнелеріне негіздей отырып, жер асты билеушісі Ерлік</w:t>
        <w:br/>
        <w:t>ерте дәуірде әйел болған, бұл әйелдің жер асты, қараңғылық каратушылык</w:t>
        <w:br/>
        <w:t>функцияларымен байланысты деген қорытынды жасалынды.</w:t>
        <w:br/>
        <w:t>Ежелгі қазақ дүниетанымынан орын алған бақташылар діні -</w:t>
        <w:br/>
        <w:t>митраизмдегі қосжынысты тіршілік иесі Митра бейнесіне талдау жасай</w:t>
        <w:br/>
        <w:t>келе, М.Орынбековтың(|5| Митра культі алдымен үнді мифологиясы</w:t>
        <w:br/>
        <w:t>Ведада пайда болды, сопап соц бұл бақташылық философиясы Персияга,</w:t>
        <w:br/>
        <w:t>Орталық Азияға тарады деген пікіріне қарсы, Кіндік Азиядан Ілкі Анаға</w:t>
        <w:br/>
        <w:t>табылған көшпе-лілердің ұлы көшкіні басталып, олар отырыкшы</w:t>
        <w:br/>
        <w:t>мемлекеттерді жаулап ала бастады, отырықшы саудагерлермен қарым-</w:t>
        <w:br/>
        <w:t>қатынасқа түсіп, алдау, ант бұзушылықты солармен байланыстыра</w:t>
        <w:br/>
        <w:t>бастады, жауынгерлік белсенділік күшейлі, осыдан барып, Тәнір өзіне</w:t>
        <w:br/>
        <w:t>әйелдік те, еркектік те бастаманы біріктірген кос жынысты тәңірге</w:t>
        <w:br/>
        <w:t>айналды; әрі кең жайылым иесі, әрі ант бұзушылықтан, алдаудан</w:t>
        <w:br/>
        <w:t>қорғаушы, әрі әскердің қамқоршысы Митра Ведадан көшпелілер</w:t>
        <w:br/>
        <w:t>мифологиясына емес, керісінше, көшпелілер дүниетанымынан Ведаға</w:t>
        <w:br/>
        <w:t>ауысқан деген пайымды ұсынамыз.</w:t>
        <w:br/>
        <w:t>12</w:t>
        <w:br/>
        <w:t>«Қазақ діпи-философиялық козқарасыпып гендерлік жагы» деп</w:t>
        <w:br/>
        <w:t>аталатын екінші тараудың «Исламның қазақ қоғамындағы гендерлік</w:t>
        <w:br/>
        <w:t>қатынастарға ықпалы» деп аталатын бөлімінде исламның қазақ</w:t>
        <w:br/>
        <w:t>халқының дүниетанымында алатын орны мен қазақ дәстүрлі қоғамындағы</w:t>
        <w:br/>
        <w:t>гендерлік түсініктер мен үрдістерге ыкпалы зерттелді. Бұл зерттеу ислам</w:t>
        <w:br/>
        <w:t>тарих сахнасына шыққан УІ - ҮТІ ғасырлардағы араб қоғамы мен түркі</w:t>
        <w:br/>
        <w:t>қоғамының салт-дәстүр, құндылықтар жүйесін салыстыра талдаудан</w:t>
        <w:br/>
        <w:t>басталды.Осы талдау нэтижесінде бұл дінді уағыздаудағы Мұхаммед</w:t>
        <w:br/>
        <w:t>пайғамбарлың басты мақсаты араб қоғамын әркениеттендіру, араб</w:t>
        <w:br/>
        <w:t>халқының әлеуметтік жағдайын жақсарту болғанға көбірек ұқсайтыны</w:t>
        <w:br/>
        <w:t>туралы пайым шариғаттағы өсім алуға тиым салу, шарап туралы айтылған</w:t>
        <w:br/>
        <w:t>ғұстарына, Меккеге қажылық, Қағба тасына табынушылықты (пұтка</w:t>
        <w:br/>
        <w:t>табынушылық) мұсылмандықтың бес парызының ішіне кіргізгені сияқты</w:t>
        <w:br/>
        <w:t>қағидаларына сүйене отырып жасалды. Және ислам дініндегі ойелге</w:t>
        <w:br/>
        <w:t>қамқорлық, оған берілген біршама қүқықтар, неке, отбасы, екі жыныстың</w:t>
        <w:br/>
        <w:t>ара катынасын реттейтін нормалар адамгершілік, рухани деңгейі жағынан</w:t>
        <w:br/>
        <w:t>сол дәуірдегі түркілерден әлде қайда төмен тұрған араб коғамы үшін ғана</w:t>
        <w:br/>
        <w:t>прогрессивті роль атқарды деген қорытынды жасалды.</w:t>
        <w:br/>
        <w:t>Осы бөлімде ислам туралы кеңестік философия мектебі</w:t>
        <w:br/>
        <w:t>қалыптастырған бұл «еркектер» дінінің мәдениетке кері әсері, осы дінді</w:t>
        <w:br/>
        <w:t>қабылдаған елдердегі әйелдің қорлық жағдайы туралы концепция мен</w:t>
        <w:br/>
        <w:t>қазіргі қазақстандық зерттеушілердің кейбірі ұсынып отырған исламның</w:t>
        <w:br/>
        <w:t>қазақ дәстүрлі мәдениетінің қалыптасуындағы тек қана оң ықпалы,</w:t>
        <w:br/>
        <w:t>исламға дейінгі бейсауат, дінсіз халықтың осы мәдениет арқасында</w:t>
        <w:br/>
        <w:t>өркениеттенгені (М.Бұлұтай), кешпелі қоғамдағы каналушы тап - казақ</w:t>
        <w:br/>
        <w:t>әйелінің исламмен байланысты эмансипациясы (Н.Нұртазина) туралы</w:t>
        <w:br/>
        <w:t>концепцияларға қатысты автордың көзқарасы дәйектелді. Жоғарыда</w:t>
        <w:br/>
        <w:t>аталған көзқарастардың бәріне біршама біржақтылық тән екендігі</w:t>
      </w:r>
    </w:p>
    <w:p>
      <w:r>
        <w:t>айқындалды.</w:t>
        <w:br/>
        <w:t>Құранда еркектің әйелден артық жаратылғандықтан оған билік</w:t>
        <w:br/>
        <w:t>жүргізетіндігі анық айтылғанымен(6|, әрі саясат, әрі құқық болып</w:t>
        <w:br/>
        <w:t>табылатын бұл дінде әйелді құрметтеуге шақырған тұстарын, әйелге</w:t>
        <w:br/>
        <w:t>қамқорлық мақсатымен берілген құқықтарын, ер адамның әке, бала, жар</w:t>
        <w:br/>
        <w:t>ретінде әйел алдындағы міндеттерін айқындаған тұстарын жоққа шығаруға</w:t>
        <w:br/>
        <w:t>болмайды. Бірақ бұл пеке, отбасы, ұрпақ мәселелері жопіпде де, когамдагы</w:t>
        <w:br/>
        <w:t>әйел мен ердің орны мен ролі тұрғысынан да арабтармен салыстырғанда</w:t>
        <w:br/>
        <w:t>әлде кайда озык көзкарас ұстанған түркі қоғамы үшін жоғары ықпал етті</w:t>
        <w:br/>
        <w:t>деп санауға болмайды. Қазақтар ортодоксал исламды қабылдаған жоқ.</w:t>
        <w:br/>
        <w:t>Көбіне исламға дейінгі діндермен болғандай, бұл діннен де тәңірліктің</w:t>
        <w:br/>
        <w:t>негізгі тұғырларына қайшы келмейтін тұстары ғана қабылданды.</w:t>
        <w:br/>
        <w:t>Қазак әйелінің неламмен байланысты эмансипациясының болмағаны</w:t>
        <w:br/>
        <w:t>түркілердің исламға дейінгі аңыз-әңгімелеріне, эпостық жырларына,</w:t>
        <w:br/>
        <w:t>археологиялық қазба жүмыстарының нәтижелеріне, сәулет, бейнелеу</w:t>
        <w:br/>
        <w:t>ескерткіштеріне талдау жасалып, оны кейінгі қыпшак, ресми казақ</w:t>
        <w:br/>
        <w:t>замандарындағы мәдениет көріністерімен салыстыру аркылы дәйектелді.</w:t>
        <w:br/>
        <w:t>14</w:t>
        <w:br/>
        <w:t>ДИССЕРТАЦИЯ ТАҚЫРЫБЫ БОЙЫНША ЖАРИЯЛАНҒАН</w:t>
        <w:br/>
        <w:t>ҒЫЛЫМИ ЕҢБЕКТЕР</w:t>
        <w:br/>
        <w:t>1 Исламның дәстүрлі қазақ қоғамындағы гендерлік қатынастардың дамуына</w:t>
        <w:br/>
        <w:t>ықпалы ///Адам әлемі, Хо3 (25), 2005. - 11-17 66.</w:t>
        <w:br/>
        <w:t>2 Ақын жыраулар философиясындағы гендерлік аспект //Философский</w:t>
        <w:br/>
        <w:t>альманах.”Қазіргі заман: пікірлер әлемі”.-2006.-Хв1(25).-27-32 66.</w:t>
        <w:br/>
        <w:t>3 Қазақ ағартушылары шығармашылығындағы гендер мәселесі /ҚазҰУ</w:t>
        <w:br/>
        <w:t>Хабаршысы. Философия сериясы. Мәдениеттану сериясы. Саясаттану сериясы.-</w:t>
        <w:br/>
        <w:t>2006.-Хг1(05).-45-48 66.</w:t>
        <w:br/>
        <w:t>4 Қазак халқының генотиптік дүниетанымына гендерлік талдау // Қазакстан</w:t>
        <w:br/>
        <w:t>теміржолының 100 жылдығына жәнс М.Тынышпасвтың туғанына 125 жыл</w:t>
        <w:br/>
        <w:t>толуына арналған «Қазақстан теміржол көлігі: тарихы жоне экономикалық даму</w:t>
        <w:br/>
        <w:t>перспективалары» атты халықаралық ғылыми-практикалық конферен цияның</w:t>
        <w:br/>
        <w:t>материалдары. 3 том. Алматы, 27-28 сәуір 2004.-77-80 66.</w:t>
        <w:br/>
        <w:t>5 Көне түркі мәтіндеріндегі гендерлік сарын //Актуальные проблемы</w:t>
        <w:br/>
        <w:t>социально - экономической, политика - правовой Ии дЛуховноО - культурной</w:t>
        <w:br/>
        <w:t>модернизации казахстанского обшества. Материалы междунаодной научно -</w:t>
        <w:br/>
        <w:t>теретической конференции, посвяшенной 10-летнему юбилею Конституции</w:t>
        <w:br/>
        <w:t>Республики Казахсан. Алматы, 2005. - 137-139 66.</w:t>
        <w:br/>
        <w:t>6 Арғы қазақ мифологиясындағы Ұлы Ана бейнесі - ұлттық рухани орталық</w:t>
        <w:br/>
        <w:t>Философия тарихы: классика және қазіргі уақыт. Екінші Қасымжанов</w:t>
        <w:br/>
        <w:t>оқулары. Халықаралық ғылыми конференция материалдары. Алматы: Қазак</w:t>
        <w:br/>
        <w:t>Университеті, 2005.- 107-111 66.</w:t>
        <w:br/>
        <w:t>7 Тәңірілік түсініктерінің гендерлік астары //«Жаһандану және тілдік</w:t>
        <w:br/>
        <w:t>процестер»атты. халықаралық ғылыми - практикалық конференция</w:t>
        <w:br/>
        <w:t>материалдары.-Алматы: Парасат, 2006. - 24-2766.</w:t>
        <w:br/>
        <w:t>22</w:t>
      </w:r>
    </w:p>
    <w:p>
      <w:r>
        <w:t>Қазақ халқыныц дәстүрлі дүпиетапымыпдагы гепдер мәселесіпе тарихи-</w:t>
        <w:br/>
        <w:t>философиялык талдау жасау казіргі казақ қоғамында, сонымен қатар жер</w:t>
        <w:br/>
        <w:t>бетінде тұрақтылық пен теңдіктің, зорлықсыз өмір сүрудің идеалдық негіздерін</w:t>
        <w:br/>
        <w:t>анықтауға септігін тигізері сөзсіз.</w:t>
        <w:br/>
        <w:t>Соңғы он бес-жиырма жыл шамасында қазак халқының тарихын, тілі мен</w:t>
        <w:br/>
        <w:t>дінін, дінін, дәстүрлі мәдениеті мен дүниетанымын зерттеуде көбіне қазақ</w:t>
        <w:br/>
        <w:t>зерттеушілерінің күшімен орасан зор еңбек жасалынып отыр. Егемендігін алған</w:t>
        <w:br/>
        <w:t>елдің өзін тануға ұмтылуы заңдылық, тарихи қажеттілік. Қазақ халқының</w:t>
        <w:br/>
        <w:t>дәстүрлі дүниетанымының гендерлік қырына тарихи-философиялық талдау</w:t>
        <w:br/>
        <w:t>жасау көптеген тарихи сауалдарға да жауап алуға мүмкіндік береді.</w:t>
        <w:br/>
        <w:t>Тақырыптың зерттелу деңгейі. Жыныс, жыныстык қатынастар мәселесі</w:t>
        <w:br/>
        <w:t>философия тарихында бұрыннан арын алып келе жатыр. Жалпы «әйел»,</w:t>
        <w:br/>
        <w:t>«еркек» катогориялары философиялық сөздік кұрамына кірмейді. Бұл әусл</w:t>
        <w:br/>
        <w:t>бастан шындықты игерудің опсаналық деңгейі ретінде мифологиялық</w:t>
        <w:br/>
        <w:t>дүниетаным үлесі болып саналады.</w:t>
        <w:br/>
        <w:t>Дүниенің қарама-қарсы екі жыныстық бастауы туралы ойлар ежелгі</w:t>
        <w:br/>
        <w:t>шығыс ойшылдарының, антик ойшылдары Платонның, Аристотельдің және т.б.</w:t>
        <w:br/>
        <w:t>еңбектерінде кездеседі. Ортағасырларда жыныстық қатынастар мәселесі діни</w:t>
        <w:br/>
        <w:t>концепциялар негізінде қарастырылды. Ислам концепциясында отбасылық</w:t>
        <w:br/>
        <w:t>қатынастар мәселесі қарастырылды. Жыныс теңдігі мәселесі марксизмде</w:t>
        <w:br/>
        <w:t>көтеріліп, капиталистік эксплуатацияны сынаумен, «әйел мәселесімен»</w:t>
        <w:br/>
        <w:t>шектелді. ХІХ ғасырда Америка, Еуропа елдерінде индустриалдық капи-</w:t>
        <w:br/>
        <w:t>тализмнің өркендеуі философиялық ойда жаңа парадигмалардың пайда</w:t>
        <w:br/>
        <w:t>болуына экелді. Әйелдердің еркектермен бірдей құқықтарын талап еткен</w:t>
        <w:br/>
        <w:t>феминизм идеологиясы пайда болды. «Әйел теңдігі», «қазак әйелінің» мәселесі</w:t>
        <w:br/>
        <w:t>ХХ ғасырдың басындағы қазақ зиялылары шығармашылығындағы өзекті</w:t>
        <w:br/>
        <w:t>тақырыптардың қатарында болды. Кеңестік кезеңде көбінесе Шығыс әйелінің</w:t>
        <w:br/>
        <w:t>өткен құрылыстағы ауыр тұрмысы мен қазіргі жақсы жағдайы туралы ғана</w:t>
        <w:br/>
        <w:t>айтылды.</w:t>
        <w:br/>
        <w:t>Өткен ғасырдың 70-шы жылдарында жыныстың әлеуметтік теориясы</w:t>
        <w:br/>
        <w:t>қалыптасты. «Гендер» сөзі (ағылш. грамматикалық род (тек)) жынысты биоло-</w:t>
        <w:br/>
        <w:t>гиялықтан өзгеше, мәдени және әлеуметтік құрастырылым ретінде қарас-</w:t>
        <w:br/>
        <w:t>тырады. Американдық антрополог М.Мидтің мәдениеттерді салыстыру арқылы</w:t>
        <w:br/>
        <w:t>зерттеулері, барлық қоғам үшін бірдей әйел мен еркектің әлеуметтік рөлдері</w:t>
        <w:br/>
        <w:t>меп биологиялық жыпысыпыц арасында катац байлапыс болмагапып корсетті.</w:t>
        <w:br/>
        <w:t>«Гендер» ұғымы жыныстардың әлеуметтік ерекшелігі олардың биологиялык</w:t>
        <w:br/>
        <w:t>ерекшеліктерімен анықталмайтынын, оның әлеуметтік құрастырылым екен-</w:t>
        <w:br/>
        <w:t>дігін, сондықтан «әйел», «еркек» екі биологиялық жыныс және «әйел», «еркек»</w:t>
        <w:br/>
        <w:t>екі әлеуметтік құрастырылым бар екендігін білдіреді.</w:t>
        <w:br/>
        <w:t>Жыныстын әлеуметтік теориясының дамуына М.Мил, Дж.Бернард,</w:t>
        <w:br/>
        <w:t>Б.Фридан, С.де Бовуар, К.Миллет және т.б. батыс ойшылдары үлкен үлес</w:t>
        <w:br/>
        <w:t>қосты.</w:t>
        <w:br/>
        <w:t>Көптеген зертеушілер «әйелдік», «феминистік» және «гендерлік</w:t>
        <w:br/>
        <w:t>зерттеулерді» синоним ретінде қолданады. Біреулер «гендерлік зерттеулерді»</w:t>
        <w:br/>
        <w:t>әйелдердің мүлдесі үшін әйелдердің әйелдерді зерттеуі деп түсінеді. Кейде</w:t>
        <w:br/>
        <w:t>4</w:t>
        <w:br/>
        <w:t>Қазаксташшыц Ресейге қосылуыпыц толық аяқталуымен байланысты,</w:t>
        <w:br/>
        <w:t>патша үкіметінің отарлау саясатының нәтижесінде, әлеуметтік-рухани</w:t>
        <w:br/>
        <w:t>өмірдегі барлық қайшылықтардың шиеленісуі, жыныстык теңдіктегі</w:t>
        <w:br/>
        <w:t>қайшылықты да тереңдетіп жіберді. ХХ ғасырдың басындағы қазақ</w:t>
        <w:br/>
        <w:t>зиялыларының шығармашылығында әйел теңсіздігінің өзекті мәселеге</w:t>
        <w:br/>
        <w:t>айналу себебі осы екені айқындалды.</w:t>
      </w:r>
    </w:p>
    <w:p>
      <w:r>
        <w:t>ҚОРЫТЫНДЫ</w:t>
        <w:br/>
        <w:t>Қазақ халқының дәстүрлі дүниетанымындағы гендер мәселесі тұтастай</w:t>
        <w:br/>
        <w:t>әлі зерттелмеген тақырып. Бұл жұмыста дәстүрлі дүниетанымның мифтік,</w:t>
        <w:br/>
        <w:t>діни және философиялык тарихи типтерінің гендерлік қырларының</w:t>
        <w:br/>
        <w:t>эволюциясы өтс сртс заманнан шамамен б.з.д. 6-4 мың жылдыктардан бастап,</w:t>
        <w:br/>
        <w:t>ХІХ ғасырдың аяғына дейін қамтылып, осы сатылар арасындағы</w:t>
        <w:br/>
        <w:t>сабақтастыққа баса назар аударыла отырып зерттелді. Зерттеу нәтижелерін</w:t>
        <w:br/>
        <w:t>сараптай келіп төмендегідей қорытындылар жасалды.</w:t>
        <w:br/>
        <w:t>Бірінші жасалған корытынды, түркілердің көне халықтар қатарына</w:t>
        <w:br/>
        <w:t>жататыны; ежелгі халықтармен қарым-қатынас негізінде, мәдениетіне басқа</w:t>
        <w:br/>
        <w:t>халықтардың әсерін қабылдай отырып, өз кезегінде бұл халыктардың</w:t>
        <w:br/>
        <w:t>мәдениеті мен дүниетанымына ыкпал етіп отырғаны.</w:t>
        <w:br/>
        <w:t>Екінші қорытындыда түркілердің төл сенімі, ен ежелгі діндер қатарына</w:t>
        <w:br/>
        <w:t>кіретін тәңірліктің өзегі Ілкі Анаға табыну екені, дамыған көшпелілік</w:t>
        <w:br/>
        <w:t>сатысына дейін дүниенің өте белсенді, қозғалмалы шығармашылық</w:t>
        <w:br/>
        <w:t>бастауының әйел болғаны дәйектелді.</w:t>
        <w:br/>
        <w:t>Үшінші қорытындыда Тәңірдің біртіндеп өзіне әйелдік те, еркектік те</w:t>
        <w:br/>
        <w:t>бастауды біріктірген кос жыныстық тіршілік иесіне айналғаны, сонан соң</w:t>
        <w:br/>
        <w:t>түркілердің патриархаттыққка өтуіне байланысты көк түріктер заманында ер</w:t>
        <w:br/>
        <w:t>жынысты әке-құдайға айналғаны. Дүниенің әйелдік бастамасы Ұмай мен Жер-</w:t>
        <w:br/>
        <w:t>Су түрінде көрініп, қос жыныс арасында өзара толықтырушылық қатынас</w:t>
        <w:br/>
        <w:t>орнағаны.</w:t>
        <w:br/>
        <w:t>Төртіншіден, қазақтың төл құндылықтарының басым бөлігінің, бір</w:t>
        <w:br/>
        <w:t>кездегі Ұлы Құдай Ана культінің халықтың көмескі санасында қалған</w:t>
        <w:br/>
        <w:t>көріністері екені ашылып көрсетілді. Қазактардың өзінің тілінде,ділінде,</w:t>
        <w:br/>
        <w:t>дінінде матриархат қоғамының құндылықтарын ұзак сақтауға ұмтылуы,</w:t>
        <w:br/>
        <w:t>аталгап когам қатыпастарышыц еркішдік пеп әлеуметтік үйлесімділік, теңдікке</w:t>
        <w:br/>
        <w:t>негізделгенінен деген корытынды жасалды.</w:t>
        <w:br/>
        <w:t>Бесіншіден, казақ дәстүрлі философиясындағы ер мен әйелдің</w:t>
        <w:br/>
        <w:t>әлеуметтік статусы туралы түсініктердің антропологиялық мағынамен</w:t>
        <w:br/>
        <w:t>толығып,аксиологиялық бағалаулармен көмкерілгені,оның қоғамдағы екі</w:t>
        <w:br/>
        <w:t>жыныс стереотипінің қалыптасуына ықпалы корытындылады.</w:t>
        <w:br/>
        <w:t>Алтыншы қорытындыда, Қазақстан қоғамының нарықтык экономикаға</w:t>
        <w:br/>
        <w:t>етуіне байланысты, гендерлік қатынас алғаш рет бәсеке, тартыстық сипат ала</w:t>
        <w:br/>
        <w:t>бастағаны айқындалды. Сонымен қатар, диссертация такырыбын кейін</w:t>
        <w:br/>
        <w:t>зерттеулердің бағытын анықтау туралы пікір ұсынылды.</w:t>
        <w:br/>
        <w:t>20</w:t>
        <w:br/>
        <w:t>дүпиепі әйел жәпе ер жыпысты түріпде бейпелеу мифологияпыц үлесі</w:t>
        <w:br/>
        <w:t>болып табылады. Қазақ ертегі, аңыз, жырларындағы, шежірелеріндегі эйел</w:t>
        <w:br/>
        <w:t>бейнесінің қалыптасуын басқа халықтар мифологиясымен салыстыра</w:t>
        <w:br/>
        <w:t>отырып қарастырсақ, мифтік кезеңде әйелдің құрметті орында болғанын</w:t>
        <w:br/>
        <w:t>байқаймыз. Ол «Ұлы Ана», «Ұлы Құдай Ана», «Құдайлар анасы», тайпа,</w:t>
        <w:br/>
        <w:t>ру анасы культтерінен көрінеді. Құдай Ананың негізгі қызметі -</w:t>
        <w:br/>
        <w:t>жасампаздық, оның бірнеше қыры бар. Біріншіден бүкіл ғаламды</w:t>
        <w:br/>
        <w:t>жасаушы, екіншіден кейінірек, жаратушы Ата - Құдайдың қосағы ретінде</w:t>
        <w:br/>
        <w:t>дүниені тулырушы. Бұл жағынан ол көбіне Жермен сәйкестендіріледі.</w:t>
        <w:br/>
        <w:t>Құдай - Ананың тағы бір маңызды функциясы оның мәдениетке, өнерге,</w:t>
        <w:br/>
        <w:t>құпия білімге камқорлық жасауы. Бұған мысал, Афина - гректерде, Ұмай -</w:t>
        <w:br/>
        <w:t>гүріктерде және т.б. Сонымен катар, әйел-құдайлар табиғаттың басқа бір</w:t>
        <w:br/>
        <w:t>қырымен байла-нысты: тағылық, қиратушылық, жер асты әлемі, зұлымдық</w:t>
        <w:br/>
        <w:t>сияқты функцияға да ие. Бұл индус, қытай, вавилон, рим, египет</w:t>
        <w:br/>
        <w:t>мифологияларына сүйене отырып дәйектелді.</w:t>
      </w:r>
    </w:p>
    <w:p>
      <w:r>
        <w:t>Ұлы Ана фольклорлық материалда тек адам кейпінде емес, жануар</w:t>
        <w:br/>
        <w:t>не құбыжық кейпінде көріне алады. Қазақ материалдарында ол жылан,</w:t>
        <w:br/>
        <w:t>айдаһар, күс (алып қара қүс, самрүк, аққу, дегелек, бүркіт, т.б.), жануар</w:t>
        <w:br/>
        <w:t>(бұғы, киік, марал, сиыр, бие, т.б.), жыртқыш (аю, қасқыр, ит, т.б.)</w:t>
        <w:br/>
        <w:t>бейнелі. Осылардың ішінде жалпы түрік дәстүрінде жылан тотемінің</w:t>
        <w:br/>
        <w:t>болғанын дәлелдеу, айғақтар келтіру аркылы түркі халқынын ежелгі</w:t>
        <w:br/>
        <w:t>халықтардың қатарына кіретіні, түркі мәдениетінің тек туынды табиғаты</w:t>
        <w:br/>
        <w:t>туралы евроорталықтық көзқарастарға қалай тойтарыс беруге болатыны</w:t>
        <w:br/>
        <w:t>дәйектелді. Осы жылан, айдаһар мифтік тұрпатына қатысты</w:t>
        <w:br/>
        <w:t>С.Қондыбайдың көзқарасына талдау | жасалып, толықтырулар</w:t>
        <w:br/>
        <w:t>енгізілді. Атап айтқанда «Ұран» сөзіне лингвистикалық талдау жасау</w:t>
        <w:br/>
        <w:t>арқылы бұл «ұрық» және «ана» праформаларының бірігуі екендігі,</w:t>
        <w:br/>
        <w:t>екпінмен айтылғанда «ұран» болып өзгерген, кейінгі қазақтардың қиын-</w:t>
        <w:br/>
        <w:t>қыстау шақтарда ұран шақыруы б.з.д. 4-3 мың жылдықтарда өмір сүрген</w:t>
        <w:br/>
        <w:t>дей - түркілер дәстүрінің кейінгі ұрпақтың көмескі санасында қалған</w:t>
        <w:br/>
        <w:t>көрінісі екендігі тұжырымдалды. Айдаһардың (жыланның) суреті</w:t>
        <w:br/>
        <w:t>салынған ала шұбар ту ұстап, «Ұран» салып, ежелгі отырықшы халықтарға</w:t>
        <w:br/>
        <w:t>шабуыл жасаған ежелгі түркілердің шапқыншылығына қарсылық түрінде</w:t>
        <w:br/>
        <w:t>осы халықтардың дүниеге көзқарасында жыланға негативті көзқарас,</w:t>
        <w:br/>
        <w:t>согыс, шабуыл, тылсымдық құдайлары Варупа, Урап шықты. «Ура (Ішшта)»</w:t>
        <w:br/>
        <w:t>сөзінің де шығу тегін осымен түсіндіруге болады.</w:t>
        <w:br/>
        <w:t>Қазақ мифологиясындағы бай жанрлардың бірі - генеалогиялық</w:t>
        <w:br/>
        <w:t>мифтер. Қазақ шежірелерінің бастауында көне түркілердің өздерінің</w:t>
        <w:br/>
        <w:t>қасқыр анадан пайда болғаны туралы аңыздары тұр. Ғылым оларды</w:t>
        <w:br/>
        <w:t>мейлінше архаилық тотемдік мифке жатқызады. Осыған ұқсас мифтердің</w:t>
        <w:br/>
        <w:t>басқа халықтарда да бар екені белгілі. Мысалы, неміс халқы да өздерін</w:t>
        <w:br/>
        <w:t>Дитрих-касқырдан таратады. Бірақ, біз, неміс ғалымы, мифология</w:t>
        <w:br/>
        <w:t>зерттеуішсі И.Г.Гердер ле, герман тайпалары өте ерте заманда Кіндік</w:t>
        <w:br/>
        <w:t>Азиядан қоныс аударып, өздері шықкан ортаның аңызын ала келген деген</w:t>
        <w:br/>
        <w:t>пікірді ұстанамыз.</w:t>
        <w:br/>
        <w:t>10</w:t>
        <w:br/>
        <w:t>міпезділігішіп жогары койылатыпы ақып-жыраулар шыгармаларыпа,</w:t>
        <w:br/>
        <w:t>батырлар жырына, тарихи поэмаларға сілтемелер жасала отырып</w:t>
        <w:br/>
        <w:t>пайымдалды.Қазақ дәстүрлі коғамында “өзі әйел,өзі ер”жақсы әйел</w:t>
        <w:br/>
        <w:t>стеоротипі қалыптасқанымен,жыныстардың әлеуметтік қатынастары</w:t>
        <w:br/>
        <w:t>ешкашан бәсеке,тартыстық сипат алмағаны айқындалды.</w:t>
        <w:br/>
        <w:t>Осы тараудың «Қазақ ағартушыларының гендер мәселесін</w:t>
        <w:br/>
        <w:t>пайымдауы» деп аталатын бөлімінде қазақ халқының ұлттық сезімі,</w:t>
        <w:br/>
        <w:t>құндылықтар дүниесі үшін ауыр тиген, рухани мәдениеті үшін бетбұрыс,</w:t>
        <w:br/>
        <w:t>сыни кезең болып саналатын ХІХ ғасырдың екінші жартысындағы қазак</w:t>
        <w:br/>
        <w:t>ағартушылығының бастауында тұрған Ш.Уәлиханов, Ы.Алтынсарин,</w:t>
        <w:br/>
        <w:t>А.Құнанбаевтың шығармашылығындағы гендер мәселесі сарапталды. Бұл</w:t>
        <w:br/>
        <w:t>ойшылдардың бәрінің шығармашылығында билігі басынан кетіп, өзге</w:t>
        <w:br/>
        <w:t>жұртқа бодан болған халықтың өміріндегі рухани азғындау шынайы</w:t>
        <w:br/>
        <w:t>суреттеледі. Ш.Уолиханов «Сахарадағы мұсылмандық туралы» деген</w:t>
        <w:br/>
        <w:t>мақаласында орыс патітшасының саясаты бойынша қазақ жеріне татар</w:t>
        <w:br/>
        <w:t>молдалары арқылы таратылып отырған мұсылмандықтың қазақ рухани</w:t>
        <w:br/>
        <w:t>мәдениетіне кері әсерін сипаттай отырып, қоғамдық өмірден әйелдердің</w:t>
        <w:br/>
        <w:t>шеттетіле бастағанын атап втелі, балаларды некеге жастай отырғызба</w:t>
        <w:br/>
        <w:t>акушерлік көмек көрсету мәселелерін көтереді. Ы.Алтынсарин өзінің</w:t>
        <w:br/>
        <w:t>«Орынбор казактарының құда түсу, қыз ұзату, және той жасау дәстүрінің</w:t>
        <w:br/>
        <w:t>очеркі» деген еңбегінде көп әйел алушылықтың себебі, әйелін өзі сүйіп</w:t>
        <w:br/>
        <w:t>алмай, ата-анасының атастыруынан деп түсіндіреді. Ы.Алтынсаринның</w:t>
        <w:br/>
        <w:t>жоғарыда аталған еңбегіне және «Орынбор ведомствосы қазақтарының</w:t>
        <w:br/>
        <w:t>өлген адамды жерлеу және ас беру дәстүрінің очеркі» деген</w:t>
        <w:br/>
        <w:t>еңбектерінде(16| қазақ халқының салт-дәстүр, әдет-ғұрыптары туралы</w:t>
      </w:r>
    </w:p>
    <w:p>
      <w:r>
        <w:t>берілген құнды деректерге сүйене отырып, ылғи әйелдің еркіндігін</w:t>
        <w:br/>
        <w:t>шектеу, әйелді қорлау деп айдар тағылып жүрген бесікте атастыру,</w:t>
        <w:br/>
        <w:t>әмеңгерлік сияқты дәстүрлердің ер адамға да дәл осы тұрғыдан қатысты</w:t>
        <w:br/>
        <w:t>екені, ал әйелді қайын жұртында біршама шеттету жыныстық жағынан</w:t>
        <w:br/>
        <w:t>төмендету емес, рулық қатынасқа негізделген дәстүрлі қоғамда «атасы</w:t>
        <w:br/>
        <w:t>басқа» деген түсінікке негізделген деген тұжырым жасалды. Өйткені,</w:t>
        <w:br/>
        <w:t>ондай қатынас қайын жұртында күйеуге де көрсетілетіні осыны білдіреді.</w:t>
        <w:br/>
        <w:t>Осы бір қазақтың рухани дүнесі үшін ауыр тиген, халықтың ӨЗ</w:t>
        <w:br/>
        <w:t>тағдырын айқындауға қолы жетпей, әрі-сәрі абдырап қалған кезінде Абай</w:t>
        <w:br/>
        <w:t>қазақтыц рухапи құндылықтарыпиц бірегейі махаббатты жырлайды|171|.</w:t>
        <w:br/>
        <w:t>Махаббат адамдық өлшемнің белгісі, махаббат туралы ой міндетті түрде</w:t>
        <w:br/>
        <w:t>өмірдің мәніне, болмысына бастап апарады. «Махаббат поэзиясы» қазақ</w:t>
        <w:br/>
        <w:t>даласында сонау «Қозы Көрпеш - Баян сұлу» махаббат жырынан бастау</w:t>
        <w:br/>
        <w:t>алып, орта ғасырларда сопылық шеңберінде қайта жаңғырып, жыраулықта</w:t>
        <w:br/>
        <w:t>лиро-эпостық жырлардан жалғасын тауып, үзілмей келе жатқан дәстүр.</w:t>
        <w:br/>
        <w:t>Қазақ еркіндігінен айырылып, бодандық қамытын киген, рухани дүниесі</w:t>
        <w:br/>
        <w:t>үшін ауыр тиген сындарлы кезенде бұл тақырыптың ерекше екпін</w:t>
        <w:br/>
        <w:t>алатыны, ХІІІ ғасырда қазақ даласында қалықтаған сопылық махаббат</w:t>
        <w:br/>
        <w:t>поэзиясының ХІХ ғасырда Абай поэзиясында қайта жаңғыруынан көрінеді.</w:t>
        <w:br/>
        <w:t>19</w:t>
        <w:br/>
        <w:t>Ислампыц бұхара қазақ дүпиетапымыпда ортодоксиялык түріпде</w:t>
        <w:br/>
        <w:t>емес, табиғаты туралы ұзақ айтыстан кейін исламның бір бұтағы деп</w:t>
        <w:br/>
        <w:t>танылған сопылық түрінде орын алғаны, оның казақ дәстүрлі</w:t>
        <w:br/>
        <w:t>философиясының қалыптасуындағы ролі мен дәстүрлі қазақ қоғамындағы</w:t>
        <w:br/>
        <w:t>гендерлік түсініктерге ықпалы, бұл діни философиялық бағыттың</w:t>
        <w:br/>
        <w:t>гендерлік қырларын талдау осы тараудың «Сопылық философияның</w:t>
        <w:br/>
        <w:t>гендерлік сипаты» деп аталатын екінші бөлімінде көрініс тапқан.</w:t>
        <w:br/>
        <w:t>Дж.С.Тримингэмнің «суфилер» деп дөрекі жүн киім киетін</w:t>
        <w:br/>
        <w:t>мұсылман-аскеттерін атаған деген, В.В.Бартольдтың М.Қашқариға сілтеме</w:t>
        <w:br/>
        <w:t>жасап, арабтар көшпелілерді «киіз адамдары», ал отырықшыларды</w:t>
        <w:br/>
        <w:t>«балшық адамдары» деп атаған деген аныктамаларына сүйене отырып,</w:t>
        <w:br/>
        <w:t>суфизмнің өзі көшпелілерден шыккан деген пікір ұсынылды. И.Шахтың</w:t>
        <w:br/>
        <w:t>«Суфизм»П01 кітабына кіріспе сөзінде Р.Грейвстің суфизмнің барлық</w:t>
        <w:br/>
        <w:t>діндерге қатыстылығының бірдей екендігі, оның негізінде еркін</w:t>
        <w:br/>
        <w:t>ойлаушылық, әлеуметтік үйлесімділік пен теңдік жатқаны туралы айтқан</w:t>
        <w:br/>
        <w:t>пікірлеріне, ортодоксал ислам мен суфизмнің пайғамбарлыққа қатынасы</w:t>
        <w:br/>
        <w:t>мен ресми исламдағы пайғамбарлықтың тек ер адамдардың үлесі екенін</w:t>
        <w:br/>
        <w:t>атап көрсетілген түстарына, суфизмнің негізі болып табылатын тылсымға</w:t>
        <w:br/>
        <w:t>ұю мен Аллаға шексіз махаббат идеяларының бастауында әйелдің, Рабиға</w:t>
        <w:br/>
        <w:t>Адавияның тұрғаны туралы деректерге негіздей отырып, суфизм</w:t>
        <w:br/>
        <w:t>ортодоксал исламнан мүлдем дерлік түсіп қалған әйелдік бастаманың</w:t>
        <w:br/>
        <w:t>көшпелі халық дүниетанымында қалпына келтірілуі деп тұжырымдалды.</w:t>
        <w:br/>
        <w:t>Сопылықтың бастауында бақсылықтағыдай әйелдің тұруы, Құдай</w:t>
        <w:br/>
        <w:t>бейнесінің әйелмен теңестірілуі, еркін ойлаушылық, жыныстар теңдігі,</w:t>
        <w:br/>
        <w:t>ортодоксал исламдағы қасаңдыққа карсы махаббат поэзиясы, табиғат</w:t>
        <w:br/>
        <w:t>аясында үнемі болғандықтан ақын жанды, еркіндікке, теңдікке құштар</w:t>
        <w:br/>
        <w:t>қазақ жүрегінен бұл көзқарастың кең орын алуына әсер етті.</w:t>
        <w:br/>
        <w:t>Суфизм біртұтас дүниетанымдык концепция емес, ол жеке адамның</w:t>
        <w:br/>
        <w:t>мистикалық жолмен Ақиқатты тануының практикалық концепциясы</w:t>
        <w:br/>
        <w:t>болып табылады. Ортодоксал исламның дін басылары Акикатты Құран</w:t>
        <w:br/>
        <w:t>мен суннаның әріптеріне сүйене отырып, Құдай заңдары арқылы</w:t>
        <w:br/>
        <w:t>түсіндіруге ұмтылса, суфилер Құдайдың өзінің мәнін тікелей тануға</w:t>
        <w:br/>
        <w:t>ұмтылады. Бұл санадан тыс болатын әркімнің жеке ісі. Ол әркімге</w:t>
        <w:br/>
        <w:t>берілмейді. Ол үшін осындай күйге түсудің дайындығы, яғни тәжірибелік</w:t>
        <w:br/>
        <w:t>жол «тарика» қажет. Огап ұстаздап алгап белгілі бір білім жиыптыгы,</w:t>
        <w:br/>
        <w:t>тақуалық жолмен рухани тазару, әртүрлі психофизикалык жаттығуларды</w:t>
      </w:r>
    </w:p>
    <w:p>
      <w:r>
        <w:t>меңгеру т. с. с. жатады. Бұндай күйге түсіп, жеке «Меннің» Абсолютпен</w:t>
        <w:br/>
        <w:t>бірігуінің немесе Хақты танудың ер мен әйел үшін мүмкіндігі бірдей.</w:t>
        <w:br/>
        <w:t>Дәлірек айтсақ, ер адам үшін бұл жол әйелге қарағанда қиынырақ екені.</w:t>
        <w:br/>
        <w:t>Себебі, әйел Аллаға тікелей ғашық бола алалы, ал ер адам кебіне Құдайды</w:t>
        <w:br/>
        <w:t>әйел бейнесімен теңестіріп барып, ғашықтық күйіне түседі. Осы арада</w:t>
        <w:br/>
        <w:t>қазақтың пері қыздар туралы аңыздардың Баба Түкті шашты әзізге, Асан</w:t>
        <w:br/>
        <w:t>қайғыға қатысты бірнеше нүсқаларына С.Қондыбайлың жасаған</w:t>
        <w:br/>
        <w:t>талдаулары келтіріліп,бұл жерде әйел (пері қызы) Құдайдың кейіптенген</w:t>
        <w:br/>
        <w:t>символы, үш шарт сопылық инициациясының үш сатысы, шарттарды</w:t>
        <w:br/>
        <w:t>16</w:t>
        <w:br/>
        <w:t>Мәшһүр Жүсіп Копеевтіц зерттеулеріпе сілтеме жасау аркылы</w:t>
        <w:br/>
        <w:t>қазақтың дәстүрлі дүниетанымының дүниеге көзқарастың бағдарын</w:t>
        <w:br/>
        <w:t>қалыптастыратын өте ықпалды интеллектуалдық күш болып табылатын</w:t>
        <w:br/>
        <w:t>ақындық өнердің шоқтығы ақындар айтысының дамуындағы қазақтың</w:t>
        <w:br/>
        <w:t>қыздарының үлесі атап көрсетілді. Көптеген ғылыми әдебиеттерде, әсіресе</w:t>
        <w:br/>
        <w:t>Батыс зерттеушілері тарапынан жиі айтылатын казақ коғамы рулык қоғам</w:t>
        <w:br/>
        <w:t>болғандықтан онда даралық белгілер басылып тасталған деген пікірлерге</w:t>
        <w:br/>
        <w:t>қарсы, қол бастаған, ел бастаған, осылардың бәрінен қиыны болып</w:t>
        <w:br/>
        <w:t>саналатын шаршы топтың алдында сөз бастау жауапкершілігін өзіне ала</w:t>
        <w:br/>
        <w:t>алған қазақтың ақын-жырауларына сана мен ерік дербестігі тән екені,</w:t>
        <w:br/>
        <w:t>оларда белсенді, тұлғалық дискурстың өте жоғары екендігі ашылып</w:t>
        <w:br/>
        <w:t>көрсетілді. Осы касиеттердің қазактың акын қыздарына да тән екені, казак</w:t>
        <w:br/>
        <w:t>қызының өз басының құндылығын, серкендігін ссзіну басым скендігі</w:t>
        <w:br/>
        <w:t>айтыстардан үзінділер келтіру арқылы айқындалды. Қазақ қызының</w:t>
        <w:br/>
        <w:t>қоғамдық өмірдегі белсенділігін көрсететін тағы бір өнер түрі жоқтау</w:t>
        <w:br/>
        <w:t>өлеңдер екеніне де назар аударылды.</w:t>
        <w:br/>
        <w:t>Т.Рыскалиев философиялық көзқарас негізінен категориялар жүйесі</w:t>
        <w:br/>
        <w:t>арқылы паш етілетінін, қазақ философиясының өзіндік категориялар</w:t>
        <w:br/>
        <w:t>жүйесінің бар екенін, олар ақын-жыраулар шығармашылығында жиі</w:t>
        <w:br/>
        <w:t>кездесетін ел, жер, адам, «Мен», дүние, жалған, тағдыр, заман, уақыт,</w:t>
        <w:br/>
        <w:t>өмір, өлім, жақсылық, жамандық, жан, көңіл, ниет, канағат, ар, ұят, намыс,</w:t>
        <w:br/>
        <w:t>жігер, шек сияқты ұғымдар екенін атап шығады(151. Бұл пікірмен келісе</w:t>
        <w:br/>
        <w:t>отырып, осы аталған жүйеге кісі, текті, ару, арыс деген категорияларды да</w:t>
        <w:br/>
        <w:t>қосу керектігін ұсына отырып, осы категориялардың мағынасын анықтауға</w:t>
        <w:br/>
        <w:t>тырыстық. Сөз өнерінің өзі тұлғалық еркіндік пен белсенділік көрінісі</w:t>
        <w:br/>
        <w:t>болып табылады, акын «Мен» деп тұлғалық даралығын паш етеді.</w:t>
        <w:br/>
        <w:t>Ж.Молдабековтың, Т.Бүрбаевтың пікірлеріне сүйене отырып, «текті»</w:t>
        <w:br/>
        <w:t>ұғымына талдау жасалды. Тұқым мен қан тектілігі туралы қазақ түсінігі</w:t>
        <w:br/>
        <w:t>сонау ерте замандағы Ілкі анаға табынудан бастау алатындығының</w:t>
        <w:br/>
        <w:t>көрінісі бұл касиетке атасы мен анасының бірдей жауапты екендігі, көбіне</w:t>
        <w:br/>
        <w:t>әкесінен де көрі анасының тегіне қатты мән берілуінен байқалатынына</w:t>
        <w:br/>
        <w:t>Асан қайғы, Бұхар жырау, Шөже ақын шығармаларынан үзінді келтіру</w:t>
        <w:br/>
        <w:t>арқылы айқындалды. Өз басының тектілігі адамның белсенділігін, еркін</w:t>
        <w:br/>
        <w:t>білдіретін ұғым. Халқының тектілігі жеке адамның, кісі болып</w:t>
        <w:br/>
        <w:t>қалыптасуыпда мацызды роль атқарады, жеке адам халықтыц рухапи</w:t>
        <w:br/>
        <w:t>құндылықтарын игеріп, жақсы қасиеттерді бойына қондыра алып, жақсы</w:t>
        <w:br/>
        <w:t>мен жаманды айыра білсе, «жақсының кадірін біле алса» ғана тектілікке</w:t>
        <w:br/>
        <w:t>жетеді. Кісі сөзінің мағынасы личность ұғымымен тең екені және ол ер</w:t>
        <w:br/>
        <w:t>адамға да, әйел адамға да бірдей қолданылатыны көрсетілді.</w:t>
        <w:br/>
        <w:t>Қазак дәстүрлі философиясында дүниені эйел-еркек бинарлық жұпқа</w:t>
        <w:br/>
        <w:t>жіктеу адам болмысына қатысты аксиологиялық бағалаулар тарапынан</w:t>
        <w:br/>
        <w:t>берілгені жақсы әйел, жақсы ер, жаман әйел, жаман еркек деген мәселелер</w:t>
        <w:br/>
        <w:t>көтерілгенінен көрінеді. Сонымен қатар, ақын-жыраулар</w:t>
        <w:br/>
        <w:t>шығармашылығының өзекті мәселесі болып табылатын жақсы әйел - жар</w:t>
        <w:br/>
        <w:t>мәселесі сарапталды. Әйелдің сыртқы көркінен көрі ақылының,</w:t>
        <w:br/>
        <w:t>18</w:t>
      </w:r>
    </w:p>
    <w:p>
      <w:r>
        <w:t>Іп 6рйе о? репдег азушпеігу іп гейріопв ә?ісһ һай різсе іп Каға(һ ууоПа</w:t>
        <w:br/>
        <w:t>ой оок Веу ргеветуесі һагшолу іп бепдег ге!айопв іп (һе Таше оҒ зушһесіз</w:t>
        <w:br/>
        <w:t>оҒТепегізіт ала ТшКіс бшйізіп.</w:t>
        <w:br/>
        <w:t>(із теЙесіей ап4 өһоууп (һе теаліпсіші өігисінге ап4 ахіоіоріса! Баве оҒ</w:t>
        <w:br/>
        <w:t>вепдет і4еав іп 1гадііопа! Ка?аһ ріПоворһу. Іі поууп Ша! Ка?ақһ оба</w:t>
        <w:br/>
        <w:t>ошПооК һав е іса! огіетһайоп, Уагіоив ошПооК евсітайопв оҒ өосіз! зехпа!</w:t>
        <w:br/>
        <w:t>геһайопв аге һазейі іһелпве!уев оп 1һі5 тебарһувіса! Юошпдайоп.</w:t>
        <w:br/>
        <w:t>п (тайШопа! эуогі4 очйоок оҒ Ка?аКһ реоріе Әотіла(ей (һе һштпапікгіс</w:t>
        <w:br/>
        <w:t>гіпсіріе5, Беу «ігесіесі іо һаппопу алса сагевө іог еасһ ойег Но һо</w:t>
        <w:br/>
        <w:t>вехев.</w:t>
        <w:br/>
        <w:t>п шодегп (ше іп сопаШіопв оҒ восіз! ігапвҒогшабйопв о шатсей ге</w:t>
        <w:br/>
        <w:t>ала Іһе Гогтіле оГ ууотап”8 апа шап” тагкей оГ 1аһог репдег те</w:t>
        <w:br/>
        <w:t>біоһаПігайоп (һеге ів уегу вірлійсем (Пе рһҺІоворһіса! міс оҒ</w:t>
        <w:br/>
        <w:t>ге!айюпв ОҒ зехез ә/Нісһ һауе ӘшіІГіп (ғайШопа! Кағакһ чуогід ошіоок.</w:t>
        <w:br/>
        <w:t>Тһе шейодоіосіса! һҺаве оҒ Ш15 Фіззегіайоп 15 рІ1озорһіса! апа Мі</w:t>
        <w:br/>
        <w:t>а(іоП8</w:t>
        <w:br/>
        <w:t>айоп</w:t>
        <w:br/>
        <w:t>рссотс та4һсг сопНісі Ксаішгев іп іһсіг зігиеште, ТіһсгеКоге іп (һе еросһ оҒ</w:t>
        <w:br/>
        <w:t>зосізі</w:t>
        <w:br/>
        <w:t>огіса!</w:t>
        <w:br/>
        <w:t>арргоасһев іп апа1увев оҒ репдег і4еа оҒ ігайФ опа! хуоП4 міеуу. Іәрісіі, Піпешізііс,</w:t>
        <w:br/>
        <w:t>сотрагайуе апа!)узев апа Ғетітізііс тпейһовйоіору аге изей а!зо. Тһе «іззегіз оп</w:t>
        <w:br/>
        <w:t>хүотк8 ош а сопсерішаі (һеогіев апа гевеагсһев оҒ Ка?аЕһ сіепізіб у/һо аге</w:t>
        <w:br/>
        <w:t>вресізізей іп рІШоворһу, сшіма! вішез, Шегайште висһ ав А.Муваш</w:t>
        <w:br/>
        <w:t>ауеу,</w:t>
        <w:br/>
        <w:t>Т.баһМіюоу, С.Үевзіш, А.Магошап, О.бесі?Вауеу, М.Огупфекоу, К.КаКімпе(оу,</w:t>
        <w:br/>
        <w:t>С.боіоууеуа, А.Кһатійоу, 5.5һаКітоуа, К.МилЧалоха, 5.КопдуВаі, 5.Миттшга/оу</w:t>
        <w:br/>
        <w:t>але ойһегв.</w:t>
        <w:br/>
        <w:t>Тһе Іһеогенса! апа ргаспса! вірпійсапсе о1 гезеагсһ:</w:t>
        <w:br/>
        <w:t>Тһе гевШ/ оҒ Ні5 гезезгеһ сап һе пвесі іп Бігіһег апа!угіпо апа вузіеіпай2айоп</w:t>
        <w:br/>
        <w:t>оғ (тайШопа! хуогіі ой ПооК ала сшішге оҒ Ка?аКһ реоріе, іп апа!уев сопсегпіпе</w:t>
        <w:br/>
        <w:t>вепдбег ргоМетп ала іп деуеіоріпр оҒ бепдег роһісу іп Іһе Керіһіс оҒ Ка?аКһвап;</w:t>
        <w:br/>
        <w:t>ітріететабоп оҒ пеуу 5уПһабивев ала әресізі! сошвев сопсегпіпр бепдбет ргомІет іп</w:t>
        <w:br/>
        <w:t>Кагакһвйбапі иліуетвійіев.</w:t>
        <w:br/>
        <w:t>ӘОПММАБКҮ</w:t>
        <w:br/>
        <w:t>Адаеуа Саһпаг АшапһеКоула</w:t>
        <w:br/>
        <w:t>Сепдег ргоМет іп (һе іғайііопа! ууоғ1д уіеуу оҒ КағаКһ реоріе: һізіогіса! -</w:t>
        <w:br/>
        <w:t>рініпзорһіса! апа1узев</w:t>
      </w:r>
    </w:p>
    <w:p>
      <w:r>
        <w:t>Тһе діззегіаНоп (һеві оп (һе 4ертее оҒсапдійа(е оҒ өсіепсев</w:t>
        <w:br/>
        <w:t>ӛресізі Шу: 09.00.03 - Шзіогу оҒрШПозорһу</w:t>
        <w:br/>
        <w:t>Тһе оМесе о? (ІҺі 4і5зелайоп уок 15 сепдег авресі оҒ (габіопа! хуоПа уісуу</w:t>
        <w:br/>
        <w:t>оГ Кауакһ реоріе.</w:t>
        <w:br/>
        <w:t>Тһе таіп айт оҒ (ізвсгайол із (о ала!у2с Вс іп шепсе оҒ Ше ідсав оҒ зосізі</w:t>
        <w:br/>
        <w:t>гоһев оҒ теп апа мотеп іп (тайШопа! Ка?аКһ ууол1д4 ошПооК оп тодбегп белег</w:t>
        <w:br/>
        <w:t>жетесіурев.</w:t>
        <w:br/>
        <w:t>Іш іһе (іззегіайоп (һе (оПоуліпо пеуу гезШ8 аге 5һоУуП:</w:t>
        <w:br/>
        <w:t>оп (һе Баве о? Іоріса!, Ішрешізіс, сошрагайіуе апаһузев (һе іп Ппепсе оп (һе</w:t>
        <w:br/>
        <w:t>уғогіа уіеуу оҒалсіеті поп-потай реср!е 15 8һоууп;</w:t>
        <w:br/>
        <w:t>Ше Іехе! оҒ геізйопвһірв Бекуееп іууо орровИе Весіппіпов іп іһе апсіепі</w:t>
        <w:br/>
        <w:t>ТигКівһ шуШфоіову апа геіріоп сопсегпіпе; сізвіНсайоп ивча! (ог Нісіогу оҒ</w:t>
        <w:br/>
        <w:t>рішіоворВу і геуеаіей;</w:t>
        <w:br/>
        <w:t>Пе іпбшепсе о «ІҒҒегеті геПіріопв апа беПеуев іп (һе (габііола! жуогій уіеуу</w:t>
        <w:br/>
        <w:t>оҒТигКізһ реор1е оп гелдег те1айолв іп Іһе (гаФ опа! восіеіу і5 4еҒілей;</w:t>
        <w:br/>
        <w:t>ІЛе еуоішіоп оҒ репдег і4еав іп (Ле (ғай опа! үуогід уіеу/ оҒ Ка?аКһ реоріе</w:t>
        <w:br/>
        <w:t>15 5ЙОУУТ;</w:t>
        <w:br/>
        <w:t>Ше ргосевв оҒЧтапвогшайоп апа 4еугіоршеш о? ап тгороіосіса! сошепів іп</w:t>
        <w:br/>
        <w:t>Ше (тайШіопа! Ка?а/һ рі оворВу із 6һоууі;</w:t>
        <w:br/>
        <w:t>Һісіюгіса! виесевзіюп іп Феуеіортелі оҒ бепдег ргосевзев аһ і4еав апсіеті</w:t>
        <w:br/>
        <w:t>ТшіКівіһ восіеіу 15 5һоууп апд а!5о Іһе сотрагайуе апа!узев оҒ һізіюгіса!</w:t>
        <w:br/>
        <w:t>рһепошепол”5 апа шойегп бепдег ібсав і5 шайе.</w:t>
        <w:br/>
        <w:t>Тһе тіп һавіс (һевів оҒ ӘіззегіаНоп, ү/һісһ аге 4еТепдей:</w:t>
        <w:br/>
        <w:t>Малу ідеав уутеһ іһеге ууеге іп ітайШопа! хуогіб уіеуу ОҒ әпсіепі поп-</w:t>
        <w:br/>
        <w:t>потадіс реоріе өпеһ а5 перайуе ге)аПйоп %о өпаКе, огіріп оҒ (һе пате</w:t>
        <w:br/>
        <w:t>“Уагшпа”, “Отап”, іюіеш оҒ ууо1Ғ, ішаре оҒ “ВаКһву” хуотеп ууеге іогпей</w:t>
        <w:br/>
        <w:t>шлдег (һе іп Шпепсе оҒ сай оҒІһе Рга-шоШег оҒапсіеті ТаКө.</w:t>
        <w:br/>
        <w:t>Тһе шоя/ апсіеш ібеа үу һісі уеге Когшей іп (һе жога оҒ міеуу о? Тш</w:t>
        <w:br/>
        <w:t>аһош теіабопвһірв оҒ буо орровИе Вһеріппіпев оҒ Іһе жоғ бо поі</w:t>
        <w:br/>
        <w:t>соттевропа ху (һе ігаййіопа! сІавзіНсайоп ав іптегсотрІетеліагу ог</w:t>
        <w:br/>
        <w:t>ішегсоНісііпр ог ішшііеме!ей, Тепеті із поп-вехнді, раввіуе аһвоіше уүһПе</w:t>
        <w:br/>
        <w:t>Ше “мошап/5” авресі өГІһе уғоП8 15 оліу асіуе ала сгеайуе опе.</w:t>
        <w:br/>
        <w:t>бешапііс врасе оҒ Пе пойоп “Тепогі” 15 үуідеіу вргеай ууИһ Іһе Когшіпе оҒ</w:t>
        <w:br/>
        <w:t>раітіагейа! восійі ге!а(іопв. Моуу Тепеті і 1һе ГЛиуетве апа (һе АВвоіше апа</w:t>
        <w:br/>
        <w:t>“тпап”8” сгеайуе Ғотсе. Ті18 1а Ғоттв һе сопФіопв Жог Пагтопітітт ізуО</w:t>
        <w:br/>
        <w:t>ішіетгеігіншу; ууог1075 Вегішіпев - “шап” апа ““уотап/ 57.</w:t>
        <w:br/>
        <w:t>РЕЗЮМЕ</w:t>
        <w:br/>
        <w:t>Алаева Гульнар Аманбековна</w:t>
        <w:br/>
        <w:t>Проблема гендера в традиционном мировоззрении казахского народа:</w:t>
        <w:br/>
        <w:t>историко-философский анализ</w:t>
        <w:br/>
        <w:t>диссертация на соискание ученой степени кандидата философских наук по</w:t>
        <w:br/>
        <w:t>специальности 09.00.03 - история философии</w:t>
      </w:r>
    </w:p>
    <w:p>
      <w:r>
        <w:t>Обьектом данного исследования является гендерный аспект традиционного</w:t>
        <w:br/>
        <w:t>миропонимания казахского народа.</w:t>
        <w:br/>
        <w:t>Основная цель диссертации-анализ вВлияния предетавлоний о социально-</w:t>
        <w:br/>
        <w:t>ролевых функциях мужчины и женшины традиционного казахского</w:t>
        <w:br/>
        <w:t>мировоззрения на современные гендерные стереотипы.</w:t>
        <w:br/>
        <w:t>Новизна и теоретическая эначимость исследования:</w:t>
        <w:br/>
        <w:t>В ходе анализа проблемы гендера в традиционном мировоззрении</w:t>
        <w:br/>
        <w:t>казахского нарола были выявлены и получены новые научные результаты и</w:t>
        <w:br/>
        <w:t>вЫВвоДы:</w:t>
        <w:br/>
        <w:t>- на основе логических, лингвистических, сравнительных анализов гендерных</w:t>
        <w:br/>
        <w:t>предетавлений и понятий древних тюрков показано Их Бвлияния на</w:t>
        <w:br/>
        <w:t>мировоззрения древних оседлых народов;</w:t>
        <w:br/>
        <w:t>- выявлен уровень соотношения представлений 06 отношениях двух</w:t>
        <w:br/>
        <w:t>противоположных начал мира в древнетюркской мифология и религий</w:t>
        <w:br/>
        <w:t>применительно к обшепринятой классификации, сформировавшейся в истории</w:t>
        <w:br/>
        <w:t>философин;</w:t>
        <w:br/>
        <w:t>- определено влияние различных религий и верований в мировоззрении</w:t>
        <w:br/>
        <w:t>тюркских народов на гендерные отношения традиционного обшества;</w:t>
        <w:br/>
        <w:t>- показана эволюция гендерных понятий и представлений в традиционном</w:t>
        <w:br/>
        <w:t>мировоззрений казахского народа;</w:t>
        <w:br/>
        <w:t>- показан процесс трансформация и наполнения антропологическим</w:t>
        <w:br/>
        <w:t>содержанием гендерных понятий и предетавлений в традиционной казахской</w:t>
        <w:br/>
        <w:t>философии;</w:t>
        <w:br/>
        <w:t>- показана историческая преемственность в развитии гендерных пропессов и</w:t>
        <w:br/>
        <w:t>попятий древпеторкского обшества с традипиоппым казахским социумом, а</w:t>
        <w:br/>
        <w:t>также проведен сравнительный анализ исторических феноменов с современными</w:t>
        <w:br/>
        <w:t>гендерными представлениями;</w:t>
        <w:br/>
        <w:t>На зашиту выносятся следуюшие положения:</w:t>
        <w:br/>
        <w:t>е Многие представления имевшие место в мировоззрении древних оседлых</w:t>
        <w:br/>
        <w:t>народов, такие как негативное отношение к змее, происхождение имен</w:t>
        <w:br/>
        <w:t>Варуны, Уран, слова “ура”,образ женшины “баксы”лотем волчицы</w:t>
        <w:br/>
        <w:t>сформировались под влиянием культа ПІрародительницы древних тюрков.</w:t>
        <w:br/>
        <w:t>Самые древние представления сформировавшиеся. в мировоэзрениях</w:t>
        <w:br/>
        <w:t>тюрков о взаимоотношениях двух противоположных начал мира не</w:t>
        <w:br/>
        <w:t>соответствуют обшепринятоғ жхификации как взаимодополняюишей</w:t>
        <w:br/>
        <w:t>22</w:t>
        <w:br/>
        <w:t>или взаимокопфликтпой или иерархически подчипяюшейся. Тенгри</w:t>
        <w:br/>
        <w:t>представляет собой бесполый, пассивный абсолют, а единственно</w:t>
        <w:br/>
        <w:t>активным подвижным, творческим началом является женскоев.</w:t>
        <w:br/>
        <w:t>е В связи с переходом тюрков к патриархальным отношениям, расширяется</w:t>
        <w:br/>
        <w:t>семантическое пространство понятия Тенгри. Тенгри теперь и универсум,</w:t>
        <w:br/>
        <w:t>и абсолют, и порождаюшее мужское начало. Последнее создает</w:t>
        <w:br/>
        <w:t>предпосылки ДЛЯ оформления двух взаимодополняюших и</w:t>
        <w:br/>
        <w:t>взаимообуславливаюцших миров «мужского» и «женского».</w:t>
      </w:r>
    </w:p>
    <w:p>
      <w:r>
        <w:t>е Несмотря на гендерную асимметрию в религиях, имевших место в</w:t>
        <w:br/>
        <w:t>мировоззрении казахов, они сумели сохранить гармонию в гендерных</w:t>
        <w:br/>
        <w:t>отношениях в рамках синтеза тенгризма и тюркского суфизма.</w:t>
        <w:br/>
        <w:t>ө Осмыслена содержательно-смысловая структура и показана ценностная</w:t>
        <w:br/>
        <w:t>основа гендерных | представлений, имевших место в традиционной</w:t>
        <w:br/>
        <w:t>казахской философии. Известноччто мировоззрение казахского народа</w:t>
        <w:br/>
        <w:t>ориептировапо па отические пачала. Различпие мировоззрепческие оцепхи</w:t>
        <w:br/>
        <w:t>социальных половых отношений опираютея на это метафизическое</w:t>
        <w:br/>
        <w:t>основание.</w:t>
        <w:br/>
        <w:t>% В традиционном мировоззрснин казахского народа доминировали</w:t>
        <w:br/>
        <w:t>гуманистические основания направленные на гармонию и взаимной заботе</w:t>
        <w:br/>
        <w:t>полов. В настояіцеве время в снязи с перехолом обіцества к рыночной</w:t>
        <w:br/>
        <w:t>экономике и формированием женского и мужского рынков труда,</w:t>
        <w:br/>
        <w:t>гендерные отношения начали принимать несколько конфликтный</w:t>
        <w:br/>
        <w:t>характер. Поэтому в эпоху глобализации приобретает зэначимость</w:t>
        <w:br/>
        <w:t>философское видение социальных отношений ПоЛов, сложИвШИхсЯ в</w:t>
        <w:br/>
        <w:t>традиционном казахском мировоззрений.</w:t>
        <w:br/>
        <w:t>Методологическую основу диссертапионного исследования составляют</w:t>
        <w:br/>
        <w:t>философский и исторический подходы в анализе гендерных представлений и</w:t>
        <w:br/>
        <w:t>понятий традиционного мировоззрения. Кроме того, испольҙованы логический,</w:t>
        <w:br/>
        <w:t>лингвистический, сравнительный анализы, феминистская методология.</w:t>
        <w:br/>
        <w:t>Теоретической базой исследования послужили научные труды казахстанских</w:t>
        <w:br/>
        <w:t>философов, культурологов, литераторов таких как А.Маргулан, А.Нысанбаев,</w:t>
        <w:br/>
        <w:t>О.Сегизбаев, М.Орынбеков, Т.Габитов, Г.Есим, Г.Соловьева, А.Хамидов,</w:t>
        <w:br/>
        <w:t>С.Шакирова, К. Нурланова, Т. Бурбаев, С. Кондыбай, С. Нурмуратов и др.</w:t>
        <w:br/>
        <w:t>Тесоретическая и практичсская значимость исследования:</w:t>
        <w:br/>
        <w:t>Результаты исследования можно использовать в анализе и систематизации</w:t>
        <w:br/>
        <w:t>традиционного мировоззрения и культуры казахского народа; в анализе</w:t>
        <w:br/>
        <w:t>гендерной проблематики и разработке гендерной политики Республики</w:t>
        <w:br/>
        <w:t>Казахстан; в подготовке и внедрении новых учебных программ и спецкурсов по</w:t>
        <w:br/>
        <w:t>гендерной проблематике в высших учебных заведениях страны.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