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Жүмыс Қазақстан Республикасы Білім және ғылым министрлігі</w:t>
        <w:br/>
        <w:t>А.Байтүрсынүлы атындағы Тіл білімі институтында орындалған</w:t>
        <w:br/>
        <w:t>Ғылыми жетекшісі: филология ғылымдарының докторы,</w:t>
        <w:br/>
        <w:t>профессор 3.М.Базарбаева</w:t>
        <w:br/>
        <w:t>Ресми оппоненттер: филология ғылымдарының докторы,</w:t>
        <w:br/>
        <w:t>профессор С.Бизақов</w:t>
        <w:br/>
        <w:t>филология ғылымдарының кандидаты</w:t>
        <w:br/>
        <w:t>С.Ақымбек</w:t>
        <w:br/>
        <w:t>Жетекші ұйым: Абылай хан атындағы Қазақ мемелекеттік</w:t>
        <w:br/>
        <w:t>халықаралық қатынастар және Әлем</w:t>
        <w:br/>
        <w:t>тілдері университеті</w:t>
        <w:br/>
        <w:t>Диссертация 2006 жылы 44 40дәдделгі САҒАТ /ҒЕ? ҚРБжЕМ</w:t>
        <w:br/>
        <w:t>А.Байтұрсынұлы атындағы Тіл білімі институты жаныңдағы 10.02.06 -</w:t>
        <w:br/>
        <w:t>түркі тілдері және 10.02.02 -- қазақ тілі мамандықтары бойынша</w:t>
        <w:br/>
        <w:t>филология ғылымдарының докторы ғылыми дәрежесін алу үшін</w:t>
        <w:br/>
        <w:t>диссертация қорғайтын Д.53.38.01 диссертациялық кеңестің мәжілісінде</w:t>
        <w:br/>
        <w:t>қорғалады (480100, Алматы қаласы, Құрманғазы көшесі, 29).</w:t>
        <w:br/>
        <w:t>Диссертациямен ҚР Білім және ғылым министрлігінің Орталық</w:t>
        <w:br/>
        <w:t>ғылыми кітапханасында танысуға болады (480100, Алматы қаласы,</w:t>
        <w:br/>
        <w:t>Шевченко көшесі, 28).</w:t>
        <w:br/>
        <w:t>Автореферат 2006 жылы. 7 сәҙе2еес таратылды.</w:t>
        <w:br/>
        <w:t>Диссертациялық кеңестің</w:t>
        <w:br/>
        <w:t>ғалым хатшысы, филология</w:t>
        <w:br/>
        <w:t>ғылымдарының докторы, профессор , Ж.А.Манкеева</w:t>
        <w:br/>
        <w:t>А ор06</w:t>
        <w:br/>
        <w:t>г .-----</w:t>
        <w:br/>
        <w:t>99 ӘОЖ 811.512.122/246.2 Қолжазба құқығында</w:t>
        <w:br/>
        <w:t>АМАНБАЕВА АЙСӘУЛЕ ЖАНТЕМІРҚЫЗЫ</w:t>
        <w:br/>
        <w:t>Интонациялық бірліктердің прагмалингвистикалық сипаты</w:t>
        <w:br/>
        <w:t>(эксперименттік-фонетикалық зертгеу)</w:t>
        <w:br/>
        <w:t>10.02.02 - қазақ тілі</w:t>
        <w:br/>
        <w:t>Филология ғылымдарының кандидаты ғылыми дәрежесін</w:t>
        <w:br/>
        <w:t>алу үшін дайындалған диссертацияның</w:t>
        <w:br/>
        <w:t>авторефераты</w:t>
        <w:br/>
        <w:t>Қазақстан Республикасы</w:t>
        <w:br/>
        <w:t>Алматы 2006</w:t>
        <w:br/>
        <w:t>арқылы жасалғандықтан, жұмыста вокалданған хезитациялық: “Ы..ы</w:t>
        <w:br/>
        <w:t>гөрдіңіз?. ондай да кездесет”, “ы..ы мәселен " “демек сіздерге тікелей</w:t>
        <w:br/>
        <w:t>хабарласып, 1і../і мынау дүкеннің төбесіне, немесе мынау жарнама ғате</w:t>
      </w:r>
    </w:p>
    <w:p>
      <w:r>
        <w:t>жазылған...” тәрізді кідірістер сөйлеу кезінде көрініс табады. Әсіресе</w:t>
        <w:br/>
        <w:t>эксперименттік жүмыста байқалғаны, сөйлеу кезінде тақырыбы тіл</w:t>
        <w:br/>
        <w:t>мәселесі болғандықтан, “қалалық тіл басқармасы”, “қазақ тілғоғамы ”,</w:t>
        <w:br/>
        <w:t>“мемлекеттік тіл туралы” -деген сиптагмалар баяу қарқынмен</w:t>
        <w:br/>
        <w:t>айтылып, әдейі кідіріс жасалып, маңызды екенін көрсетеді және</w:t>
        <w:br/>
        <w:t>прагматикалық түрғыдан сөйлеуші мен тыңдаушы арасында ортақ</w:t>
        <w:br/>
        <w:t>түсініктің болуына ықпал етеді.</w:t>
        <w:br/>
        <w:t>2 Просодикалық тәсілдердің коммуникативті -- прагматикалық</w:t>
        <w:br/>
        <w:t>тұрғыдан зерттелуі деп аталатын екінші тарау “Аудитарлық талдау</w:t>
        <w:br/>
        <w:t>нәтижелері” және “Электроакустикалық талдау нәтижелері” атты</w:t>
        <w:br/>
        <w:t>тараушалардан тұрады.</w:t>
        <w:br/>
        <w:t>2.1 Аудиторлық талдау нәтижелері.</w:t>
        <w:br/>
        <w:t>Бүл тараушада радиодан таспаға жазып алынған дайындықсыз</w:t>
        <w:br/>
        <w:t>сөз ағымы зерттеу нысаны етіп алынып, интонациялық транскрипция</w:t>
        <w:br/>
        <w:t>жасалды. Компоненттерінің (әуен, дауыс үдемелігі, қарқын, кідіріс,</w:t>
        <w:br/>
        <w:t>екпін) белгілері ажыратылды. .</w:t>
        <w:br/>
        <w:t>97 |7м</w:t>
        <w:br/>
        <w:t>й й</w:t>
        <w:br/>
        <w:t>| ?осындай</w:t>
        <w:br/>
        <w:t>ж.</w:t>
        <w:br/>
        <w:t>ғателікте</w:t>
        <w:br/>
        <w:t>КРМ :</w:t>
        <w:br/>
        <w:t>- “барып, | ?меніңіше</w:t>
        <w:br/>
        <w:t>Н | -дүкендердің</w:t>
        <w:br/>
        <w:t>айшаларды. | “Кейін түзеді. | -</w:t>
        <w:br/>
        <w:t>1. Сөйлсу кезіндегі синтагма аралары тік сызықпен ( | ), фраза</w:t>
        <w:br/>
        <w:t>арасы қосарланған ( | | ) тік сызықпен белгіленді.</w:t>
        <w:br/>
        <w:t>2. Фразадағы кідірісті көлбеу сызықпен ( - ) белгілеу.</w:t>
        <w:br/>
        <w:t>Хезитациялық кідірістің белгісі - ( - );</w:t>
        <w:br/>
        <w:t>3: Синтагманың екпінін ( / ) қою;</w:t>
        <w:br/>
        <w:t>“Ой екпінін қою (Ұ)</w:t>
        <w:br/>
        <w:t>4 БЫ</w:t>
        <w:br/>
        <w:t>Мына тіл басқармаларындағы| қызметкерлер | қаншалықты осы</w:t>
        <w:br/>
        <w:t>тілге жанашырлық танытып жатқанын ғайдам, бірақ содаңгейін |</w:t>
        <w:br/>
        <w:t>сол дүкендердің тобелеріндегі жазылған жаңағы маңдайшаларды | кейін</w:t>
        <w:br/>
        <w:t>түзет. - деген сөйлеу актісінің басы өте жылдам қарқынмен басталып,</w:t>
        <w:br/>
        <w:t>соңына қарай да қарқыны жылдамдай түседі, яғни үнемдеу принципі</w:t>
        <w:br/>
        <w:t>арқылы қарқынды айтылу байқалады. Сөйлеу актісінің соңына қарай</w:t>
        <w:br/>
        <w:t>түзе(ді)-ні түзет деп ұяңнан қатаңдануы, дайындықсыз сөйлеу</w:t>
        <w:br/>
        <w:t>актісіне тән қүбылыс.</w:t>
        <w:br/>
        <w:t>----</w:t>
        <w:br/>
        <w:t>Ал тиянақсыз интонемалар, көтеріңкі тоналды деңгейде орташа</w:t>
        <w:br/>
        <w:t>сызыкпен беріліп, ойдың әлі де болса аяқсыздығын, бітпегендігін, әлі</w:t>
        <w:br/>
        <w:t>де жалғасы бар екенін кәрсететіндігі белгілі. Тиянақсыз интонемалар</w:t>
        <w:br/>
        <w:t>көбінесе екінші мен үшінші деңгейдегі сызықпен айшықталып, айдың</w:t>
        <w:br/>
        <w:t>өз дәрежесіне жетпегендігін, түсініксіз қалпын білдіреді. Яғни сөйлеу</w:t>
      </w:r>
    </w:p>
    <w:p>
      <w:r>
        <w:t>кезінде синтагманың тиянақсыз болуы, айтылар ойдың мағынасыздығын</w:t>
        <w:br/>
        <w:t>байқатады. Сөйлемді мүшелеуде тиянақсыз болып біткен бөлігі тема,</w:t>
        <w:br/>
        <w:t>ал тиянақты интонема көбінесе ремамен сәйкес кследі. Мысалы:</w:t>
        <w:br/>
        <w:t>“Осындай да біз”, “осындай ғателіктер гездескен гезде”, “соларға тікелей</w:t>
        <w:br/>
        <w:t>гіріп айтсам”, “гөрүп тұрған ғателіктер болса”, “жарнамалар болса”,</w:t>
        <w:br/>
        <w:t>“мынадай дүкөннің төбесіне”, “алғаш ғұрылған кезде”, “ойланып-толғанып</w:t>
        <w:br/>
        <w:t>жүрүп”, “заң талаптарын, заңды түрде талап етіп” т.б.</w:t>
        <w:br/>
        <w:t>Тиянақсыз интонеманың сызбасы</w:t>
        <w:br/>
        <w:t>Соларға тікелей гіріп айтсам | сеңгімсің? дейт. Меніңше ойлайм, |</w:t>
        <w:br/>
        <w:t>осы мына әрбір қазақтың азаматы | осындай ғателіктерді, | шын мәнінде</w:t>
        <w:br/>
        <w:t>өзі | ғорұл тұрған қателіктер болса | барып, | меніңше айтугерек сияқты.</w:t>
        <w:br/>
        <w:t>Мысалүшін ! осы мына кезгелген салада | өзінің мамандығы бойынша</w:t>
        <w:br/>
        <w:t>істеп жүрген адамдар артықғызмет атғаруы герек. (135-150ғц)</w:t>
        <w:br/>
        <w:t>Бұл айтылымның ішкі синтагмаларының соңғы сөзі акценттеліп,</w:t>
        <w:br/>
        <w:t>келесі айтар ойдың жалғасы бар екенін, әрі тиянақсыз интонема</w:t>
        <w:br/>
        <w:t>арқылы маңыздылығын көрсетеді. Тиянақсыз интонемалар сөйлеу</w:t>
        <w:br/>
        <w:t>актісінің басында, ортасында кездесіп отырады. Сонымен бірге тоналды</w:t>
        <w:br/>
        <w:t>параметрі күрт жоғарлап, темпоралды параметрі жылдам айтылады.</w:t>
        <w:br/>
        <w:t>72</w:t>
        <w:br/>
        <w:t>көрсеткішінің ортақ белгілері айқындалады, яғни бірінің белгілері</w:t>
        <w:br/>
        <w:t>екіншісінс ауысып отырады.</w:t>
        <w:br/>
        <w:t>- дайындықсыз сөйлеу барысында кездесетін хезитациялық кідіріс</w:t>
        <w:br/>
        <w:t>адресаттың келесі синтагманы немесе тұтас айтар ойын жинақтау</w:t>
        <w:br/>
        <w:t>мақсатында, келесі сөйлер сөзін қалай бастап, қалай аяқтайтындығына</w:t>
        <w:br/>
        <w:t>шейін жүйелеу үшін жасайтындығы белгілі болды.</w:t>
        <w:br/>
        <w:t>- сөйлеу кезінде ең ұзақ кідіріс вокалданған және хезитациялық</w:t>
        <w:br/>
        <w:t>кідіріс екеңдігін көрсетті.</w:t>
        <w:br/>
        <w:t>Зерттеудің жарияланымы мен талқылануы. Жүмыстың негізгі</w:t>
        <w:br/>
        <w:t>тұжырымдары мен мазмүны бойынша “А.Байтұрсынүлы және қазақ</w:t>
        <w:br/>
        <w:t>филологиясының мәселелері” атты халқаралық гылыми - теориялық</w:t>
        <w:br/>
        <w:t>конференцияда (2004); М.Тынышбаев атындағы Транспорт және</w:t>
        <w:br/>
        <w:t>коммуникация академиясында өткен “Евразиядағы транспорт - ХХ</w:t>
        <w:br/>
        <w:t>ғасырға козқарас” атты екінші халқаралық ғылыми - әдістемелік</w:t>
        <w:br/>
        <w:t>конференцияда; “Академик Ә.Қайдар және тіл білімінің мәселелері”</w:t>
        <w:br/>
        <w:t>атты халықаралық ғылыми - теориялық конференцияда (2004);</w:t>
        <w:br/>
        <w:t>Алматы қаласында өткен “Терминология және тіл мәдениеті” атты</w:t>
        <w:br/>
        <w:t>республикалық, ғылыми -практикалық конференцияда (2004); Абылай</w:t>
        <w:br/>
        <w:t>хан атындағы Қазақ халықаралық қатыпастар жәпе әлем тілдері</w:t>
        <w:br/>
        <w:t>университетінде өткен “Қазақстан элемдік қауымдастықта: тіл және</w:t>
        <w:br/>
        <w:t>мәдениет” республикалық ғылыми-тәжірибелік конференцияда (2006)</w:t>
        <w:br/>
        <w:t>баяндама жасалды. А. Байтұрсынұлы атындағы. Тіл білімі институтында</w:t>
        <w:br/>
        <w:t>тұрақты жүргізілетін “Лингвистикалық жүма” атты семинардың 2006</w:t>
        <w:br/>
        <w:t>жылдың ақпан айындағы отырысында интонациялық бірліктерді</w:t>
        <w:br/>
        <w:t>пратмалингвистикалық тұрғыдан зерттеу мәселелері бойынша</w:t>
        <w:br/>
        <w:t>хабарлама жасалды. Зерттеу жүмысы бойынша әр түрлі ғылыми</w:t>
        <w:br/>
        <w:t>басылымдар мен жинақтарда 8 мақала жарияланды.</w:t>
        <w:br/>
        <w:t>Зерттеу жұмысының құрылымы. Диссертациялық жұмыс кіріспеден,</w:t>
        <w:br/>
        <w:t>ұш тараудан, қорытындыдан түрады. Жұмыс соңында пайдаланылған</w:t>
        <w:br/>
        <w:t>әдебиеттер тізімі берілді.</w:t>
        <w:br/>
        <w:t>Зерттеу жүмысының мазмүны</w:t>
      </w:r>
    </w:p>
    <w:p>
      <w:r>
        <w:t>Жүмыстың кіріспе бөлімінде интонация, сөйлеу коммуникациясы,</w:t>
        <w:br/>
        <w:t>прагмалингвистика мәселелері жөнінде, қазақ тілінде зерттелу деңгейі</w:t>
        <w:br/>
        <w:t>жайында мәліметтер беріліп, зерттеудің өзектілігі, нысаны, мақсаты</w:t>
        <w:br/>
        <w:t>мен міндеттері, зерттеу жүмысының материалдары мен әдістері,</w:t>
        <w:br/>
        <w:t>ғылыми жаңалығы, теориялық және практикалық маңызы, қорғауға</w:t>
        <w:br/>
        <w:t>ұсынылған негізгі түжырымдар үсынылды.</w:t>
        <w:br/>
        <w:t>1 Прагмалингвистиканың интонацияға қатысы атты бірінші тарау</w:t>
        <w:br/>
        <w:t>“Сөйлеу коммуникациясы - адамдардың қарым-қатынас әрекетінің</w:t>
        <w:br/>
        <w:t>көрінісі”, “Прагматиканың тілтанымдағы зерттелу жайы”, “Интонация -</w:t>
        <w:br/>
        <w:t>прагмалингвистиканың негізгі көрсеткіші”, “Просодикалық</w:t>
        <w:br/>
        <w:t>тәсілдердің дайындықсыз сөйлеу коммуникациясын түзудегі атқаратын</w:t>
        <w:br/>
        <w:t>ролі” деген тараушалардан түрады. Тарау коммуникативті-</w:t>
        <w:br/>
        <w:t>прагматикалық аспектілерінің (пресуппозиция, дискурс) мәнін ашып</w:t>
        <w:br/>
        <w:t>көрсетуге, бүгінгі когнитологиялық бағыттың дамуы барысында тілдің</w:t>
        <w:br/>
        <w:t>функционалдық қызметін анықтап, адамның өзін қоршаған дүние</w:t>
        <w:br/>
        <w:t>жайындағы түсінігін, танымын қалыптастырудағы антропоцентристік</w:t>
        <w:br/>
        <w:t>бағыттың орны жайында және прагмалингвистикалық мақсаттың</w:t>
        <w:br/>
        <w:t>жүзеге асудағы интонация бірліктерінің қызметін зерттеуге арпалды.</w:t>
        <w:br/>
        <w:t>141 Сойлеу коммуникациясы &gt; адамдардың қарым-қатынас әрекетінің</w:t>
        <w:br/>
        <w:t>көрінісі Соңғы кезде жалпы тіл білімінде сөйлеу коммуникация</w:t>
        <w:br/>
        <w:t>мәселелері әр қырынан зерттеліп жүр. Теория негізінде қалыптасудан</w:t>
        <w:br/>
        <w:t>бұрын оның кейбір мәселелері қазақ тілі білімінде де қарастырылып</w:t>
        <w:br/>
        <w:t>жүргендігі белгілі. Сол себепті сөйлеу коммуникациясы қарым-</w:t>
        <w:br/>
        <w:t>қатынастың негізі ретінде жасалғандықтан, тілімізде оның ықпалы</w:t>
        <w:br/>
        <w:t>өте күшті екендігі ғалымдардың тәжірибелерінен байқалады. Сөйлеу</w:t>
        <w:br/>
        <w:t>коммуникациясы - дайыңдықсыз, еркін түрде өтіп, адам факторының</w:t>
        <w:br/>
        <w:t>(адресаттың ақиқат туралы білімі, оның сол жөніңдегі пікірі) рөлін</w:t>
        <w:br/>
        <w:t>ашып береді.</w:t>
        <w:br/>
        <w:t>Тілдің коммуникативтік қызметі жеке тіл бірліктерінің қарым-</w:t>
        <w:br/>
        <w:t>қатынастық қызметтерін экстралингвистикалық факторлармен</w:t>
        <w:br/>
        <w:t>байланыстыра отырып жүзеге асырады. Тілдің даму нәтижесінде</w:t>
        <w:br/>
        <w:t>ғалымдар арасында сөйлеу процесіне негізделген түжырымдар жан-</w:t>
        <w:br/>
        <w:t>жақты қарастырылды. Айталық, белгілі неміс тілшісі В.Гумбольдт:</w:t>
        <w:br/>
        <w:t>“Сөйлсу - оймен байланысты шексіз әрі алуан. Оны реттейтін және</w:t>
        <w:br/>
        <w:t>осы шексіздікте белгілі бір қалыпқа ие болып байланыс түрлерін</w:t>
        <w:br/>
        <w:t>жүйелеп отыратын Тіл бірліктері бар” |1, 1266.) - десе, ал Е.В.Клюев:</w:t>
        <w:br/>
        <w:t>“Сәйлеу - ең алдымен коммуникативті актіні бастау мақсатыңдағы</w:t>
        <w:br/>
        <w:t>қажеттіліктен туындайды”-дейді |2, 276.|. Ал В.И.Максимовтың</w:t>
        <w:br/>
        <w:t>еңбегінде: “Устная речь обладает таким интопационным разнообразием</w:t>
        <w:br/>
        <w:t>речи, что может передать все богатство человеческих чувств,</w:t>
        <w:br/>
        <w:t>переживаний, настроений” |3, 116с.| - деп сөйлеу арқылы адам</w:t>
        <w:br/>
        <w:t>бойындағы қасиеттері ашылып, интонация арқылы адам сезімі мен</w:t>
        <w:br/>
        <w:t>көңіл-күйі анық көрінетіндігін айтады.</w:t>
        <w:br/>
        <w:t>Қазақ тіл білімінің негізін қалаған А.Байтүрсынов: “Сойлеу дегеп -</w:t>
        <w:br/>
        <w:t>біреудің екінші біреуге хабар беруі. Сөйлегенде, жазғанда кім де</w:t>
        <w:br/>
        <w:t>болса ойып айтады. Ауыздан шыққан сөздің бәрі сөйлем бола бермейді,</w:t>
        <w:br/>
        <w:t>айтушының ойын тыңдаушы ұғарлық дәрежеде түсінікті болып</w:t>
        <w:br/>
        <w:t>айтылған сөздер ғана сөйлем болады” - деп сөйлеудің мақсатын</w:t>
        <w:br/>
        <w:t>прагматикалық тұрғыдан айтып өткен |4, 1416.|. Сонымен қатар</w:t>
        <w:br/>
        <w:t>сөйлеу арқылы қарым-қатынас орнап, тыңдаушыға әсер етіп, сөйлеу</w:t>
        <w:br/>
        <w:t>коммуникациясының жүзеге асуына тікелей ықпал етеді. Сондықтан</w:t>
        <w:br/>
        <w:t>да қазіргі кезде лингвистикада - сөйлеу коммуникациясы теориясы</w:t>
        <w:br/>
        <w:t>немесе сәйлеу актісі жаңа бағыт ретінде қарастырылып жүр.</w:t>
        <w:br/>
        <w:t>Лингвистикада сөйлеу коммуникациясының пайда болуы Тіл мен</w:t>
      </w:r>
    </w:p>
    <w:p>
      <w:r>
        <w:t>сөйлеуден басталады, яғни тіл мен сөйлеу бір-бірімен тығыз қарым -</w:t>
        <w:br/>
        <w:t>қатынаста өрбитін бірі - жүйе болса, ал екіншісі -- іске асатын</w:t>
        <w:br/>
        <w:t>процесс.</w:t>
        <w:br/>
        <w:t>Сөйлеу кезінде реципиент пен продукциент міндетті түрде қатысып,</w:t>
        <w:br/>
        <w:t>яғни диалог түрінде еркіндік басым болып, дайындықсыз жасалады.</w:t>
        <w:br/>
        <w:t>%</w:t>
        <w:br/>
        <w:t>Әрі тақырынтың әр алуандылығы, сөйлеу жағдаятына тәуелді болып</w:t>
        <w:br/>
        <w:t>келеді де, сөйлеу арқылы сөйлеу әрекеті туындайды. Сөйлсу әрекеті</w:t>
        <w:br/>
        <w:t>тек қана сөйлеу мүшелерінің қызметі арқылы жасалмайды, оның</w:t>
        <w:br/>
        <w:t>арғы жағында сана мен мидың, ойлау мен пайымдаудың қызметі</w:t>
        <w:br/>
        <w:t>арқылы іске асады. Сөйлеу әрекеті ойды жеткізу үшін қызмет етсе,</w:t>
        <w:br/>
        <w:t>сойлем ойды жеткізудің жәй ғана бөлшегі. (5, 1066.).</w:t>
        <w:br/>
        <w:t>Алам тілдік таңбаларды өзара түсінісу үшін ғана емес,</w:t>
        <w:br/>
        <w:t>қарсыласының, яғни тыңдаушының қызығушылығын оятып, оның</w:t>
        <w:br/>
        <w:t>әсеріп туғызу үшін де қолданады. Яғни тіл бірліктері хабарды</w:t>
        <w:br/>
        <w:t>жеткізуші қүрал ғана емес, тыңдаушысын әрекетке итеруші ретінде</w:t>
        <w:br/>
        <w:t>танылады. Адресант пен адресат арасындағы сөйлесім сөйлеушінің</w:t>
        <w:br/>
        <w:t>ойымен тығыз байланысты болғандықтан, ойдың түсініктілігі мен</w:t>
        <w:br/>
        <w:t>мағыналылығы ерекше қызмет атқарады. Сөйлесім ағымындағы сөйлеу</w:t>
        <w:br/>
        <w:t>актісі диалог ретінде құрылып, сөйлеу үш түрлі коммуникативтік</w:t>
        <w:br/>
        <w:t>бағытта жүзеге асады. Олар сөйлесуші (адресант) мен тыңдаушы</w:t>
        <w:br/>
        <w:t>(адресат), сөйлеу жағдаяты мен орны (6, 1446,1. Сойлеу әрекеті</w:t>
        <w:br/>
        <w:t>тыңдаушыға жәй ғана хабар беруді мақсат етпей, күрделі</w:t>
        <w:br/>
        <w:t>коммуникативтік қатынасқа Түсуі арқылы қарсыласының</w:t>
        <w:br/>
        <w:t>қабылдауына орай бірін - бірі түсінуін қажет етін, қарым-қатынас</w:t>
        <w:br/>
        <w:t>кезінде таңдану, ренжу, қуану сияқты ішкі сезімі де қатар беріліп</w:t>
        <w:br/>
        <w:t>отырады. Жеке сөз тілдік қарым-қатынаста ауызша түрде қолданғанда,</w:t>
        <w:br/>
        <w:t>ондағы коммуникативтік белгілерді дауыс ырғағы, интонация</w:t>
        <w:br/>
        <w:t>атқарады. Демек, сөйлеу процесінде сөз әрі үғымды, әрі мағынаны,</w:t>
        <w:br/>
        <w:t>әрі сезімді, әрі ойды білдіреді.</w:t>
        <w:br/>
        <w:t>1.2 Прагматиканың тілтанымдағы зерттелу жайы</w:t>
        <w:br/>
        <w:t>Сөйлеу коммуникациясына барар жол прагматикалық қатынас</w:t>
        <w:br/>
        <w:t>арқылы жүзеге асады. Өйткені прагматиканың негізінде жасалатын</w:t>
        <w:br/>
        <w:t>тілдік таңбалар сойлеу коммуникациясы: арқылы көрінеді.</w:t>
        <w:br/>
        <w:t>Қазақ тіл білімінде прагмалингвистика саласы әлі де жан-жақты</w:t>
        <w:br/>
        <w:t>зерттеуді қажет етеді. Тілдің прагміатикалық аспектісі сөйлеуші мен</w:t>
        <w:br/>
        <w:t>тыңдаушының айтылған, естіген нәрсені үғыну, түсінісу процесімен</w:t>
        <w:br/>
        <w:t>байланысты. Яғни прагматика - қарым-қатынас жасауда мағыналы</w:t>
        <w:br/>
        <w:t>сөздерді таңдап, ой елегінен откізіп, байланыстыра білу керек екеңдігін</w:t>
        <w:br/>
        <w:t>көрсетіп, қаңдай мақсатта сөйлеп тұрғандығын қарастырады.</w:t>
        <w:br/>
        <w:t>ХХғ басында лингвистика саласында семиотиканың негізгі</w:t>
        <w:br/>
        <w:t>принциптері қолға алынып, Ф де Соссюрдің идеясы арқылы жүзеге</w:t>
        <w:br/>
        <w:t>асты, 1970 жылдан бастап ғана семиотиканың негізгі принциптері</w:t>
        <w:br/>
        <w:t>арнайы зерттеле бастаған. Осы кезде прагматика саласына деген</w:t>
        <w:br/>
        <w:t>қызығушылық арта түскендігі соншалық, көптеген ғалымдар</w:t>
        <w:br/>
        <w:t>еңбектерінде прагматика әр түрлі қырынан зерттелді. Айталық, Дж</w:t>
        <w:br/>
        <w:t>Остин мен Дж Серля еңбектерінде сөйлеу актісі локутивті,</w:t>
        <w:br/>
        <w:t>иллокутивті (перформатив) және перлокутивті түрде іске асады |7,</w:t>
        <w:br/>
        <w:t>996.1. Локутивті акт кезіңде сөйлеуші өз тілек-мақсатын тыңдаушы</w:t>
        <w:br/>
        <w:t>жаққа жеткізіп, яғни ол әсер ету күшіне иеленіп, сөйлеу арқылы</w:t>
        <w:br/>
        <w:t>жасалатын. әрекетпен хабар беруді ғана көздеп, бір жақты қатынас</w:t>
        <w:br/>
        <w:t>орнатады, ал иллокутивті актіде - кешірім сүрау, өтіну, құттықта</w:t>
      </w:r>
    </w:p>
    <w:p>
      <w:r>
        <w:t>серу</w:t>
        <w:br/>
        <w:t>9.</w:t>
        <w:br/>
        <w:t>басқаларға білдіру, басқаның ойын білу мақсатымен ерекшеленетін</w:t>
        <w:br/>
        <w:t>әрекет түрі. Сөйлеу коммуникациясы кем дегенде екі субһектің қатысуы</w:t>
        <w:br/>
        <w:t>арқылы жүзеге асады. Яғни коммуникативтік байланыс бар жерде</w:t>
        <w:br/>
        <w:t>ғана сөйлеу процесі жүзеге асады. Сөйлеу коммупикациясының іске</w:t>
        <w:br/>
        <w:t>асуының нәтижесінде хабар таратылатын болса, ал адресат</w:t>
        <w:br/>
        <w:t>(қабылдаушы) сол хабарды түсініп қана қоймай, өз көзқарасын айта</w:t>
        <w:br/>
        <w:t>отырып жауап береді. Яғни адресант пен адресаттың алма ксзек</w:t>
        <w:br/>
        <w:t>сөйлесуінің нәтижесінде ортақ пікір туындайды. Осындай хабар</w:t>
        <w:br/>
        <w:t>алмасудың нәтижесінде иллокутивті акт жүзеге асып, оның нәтижесінде</w:t>
        <w:br/>
        <w:t>адам факторының рөлі күшейе түседі. Әсіресе сөйлеу актісі</w:t>
        <w:br/>
        <w:t>экстралингвистикалық факторлардың (адресаттың шынайы пікірі мен</w:t>
        <w:br/>
        <w:t>мақсаты, білім қоры) қатысуы арқылы жүзеге асады. Сөйлеу актісі</w:t>
        <w:br/>
        <w:t>кезінде адресаттың, яғни тыңдаушының да атқаратын рөлі өте күшті.</w:t>
        <w:br/>
        <w:t>Өйткені ол адресанттың (хабар таратушы) ойын өз дәрежесінде түсініп,</w:t>
        <w:br/>
        <w:t>оған нақты жауап беруі қажет. Сол себепті адресант пен адресаттың</w:t>
        <w:br/>
        <w:t>ойлау дәрежесі бірдей болып, алға қойған мақсаты бір нүктеге түйісетін</w:t>
        <w:br/>
        <w:t>болса, сөйлеу коммуникациясы толығымен жүзеге асады.</w:t>
        <w:br/>
        <w:t>Прагматикасыз сөйлеу коммуникациясының жүзеге асуы мүмкің емес.</w:t>
        <w:br/>
        <w:t>Жалпы алғанда тілдің коммуникативтік қызметі прагматикамен</w:t>
        <w:br/>
        <w:t>тығыз байланысты. Сондықтан да кез-келген сөйлеу коммуникациясы</w:t>
        <w:br/>
        <w:t>кезінде сөйлеу пропесі адресаттарға ақпарат бере отырып, оның</w:t>
        <w:br/>
        <w:t>реакциясын тудырады. Осыған байланысты тіл біліміндегі</w:t>
        <w:br/>
        <w:t>функционалдық бағыттың негізгі құрамдас бөлігі ретінде</w:t>
        <w:br/>
        <w:t>прагмалингвистиканың зерттеу нысаны айқындалады.</w:t>
        <w:br/>
        <w:t>Қазақ Тіл білімінде ең алғаш рет прагматиканың қолданыс аясын</w:t>
        <w:br/>
        <w:t>көрсеткен А.Байтұрсынұлы: “айтушының ойын тыңдаушы ұғарлық</w:t>
        <w:br/>
        <w:t>дәрежеде түсінікті болуы" деп қолдануы прагматиканың түпкі мәнін</w:t>
        <w:br/>
        <w:t>аша түседі 14.1416.|. Яғни прагматика адам ойымен астасып жатқан</w:t>
        <w:br/>
        <w:t>санадағы тілдік таңбаларды қабылдаушы түсінетіндей етіп жеткізуі.</w:t>
        <w:br/>
        <w:t>Сондықтан да адресант барлық кезде қабылдаушыны ойлап отырады.</w:t>
        <w:br/>
        <w:t>Прагматикамен қатар жүретін интонация құбылысы сөйлеу</w:t>
        <w:br/>
        <w:t>коммуникациясы арқылы жүзеге асады. Сонымен бірге прагматика</w:t>
        <w:br/>
        <w:t>просодикалық тәсілдер арқылы беріліп, сөйлеу актісінде сөз иесінің</w:t>
        <w:br/>
        <w:t>өз мақсатын орындаушы тілдік қүралдың бірі ретінде қатысады.</w:t>
        <w:br/>
        <w:t>Жұмыста осыған байланысты сөйлеу актісі кезіндегі интонация</w:t>
        <w:br/>
        <w:t>бірліктерінің (тиянақты, тиянақсыз, жалпы сұрақ, арнаулы сұрақ,</w:t>
        <w:br/>
        <w:t>қатал бұйрық, сыпайы бүйрық, лепті сөйлем, қыстырма сегмент</w:t>
        <w:br/>
        <w:t>интонемалары) прагматикалық қызметі, сонымен бірге әсіресе</w:t>
        <w:br/>
        <w:t>дайындықсыз сөйлеу мәтінінде үнемдеу принципі мен теңелту заңына</w:t>
        <w:br/>
        <w:t>сәйкес көрініс тапқан интонациялық құбылыстар эксперимент жасау</w:t>
        <w:br/>
        <w:t>арқылы талдап көрсетіледі.</w:t>
        <w:br/>
        <w:t>Жоғарыда айтылғанға сүйене отырып, қазақ Тіл білімінде интонация</w:t>
        <w:br/>
        <w:t>қүбылысы инструментті-эксперименттік әдіс арқылы, сөйлеу</w:t>
        <w:br/>
        <w:t>коммуникациясы тұрғысынан қарастырылып, прагматикалық аспектіде</w:t>
        <w:br/>
        <w:t>тұңғыш рет зерттелуін жұмыстың өзектілігі деп көрсетуге болады.</w:t>
        <w:br/>
        <w:t>Дайындықсыз түрде өткен сөйлеу коммуникациясының прагматика</w:t>
        <w:br/>
        <w:t>4</w:t>
        <w:br/>
        <w:t>4. Сегменттердің негізгі тон сызығын графикалық бүрде белгілеу.</w:t>
      </w:r>
    </w:p>
    <w:p>
      <w:r>
        <w:t>Негізгі тон жиілігінің қозғалысы бес түрлі бағытта көрінеді:</w:t>
        <w:br/>
        <w:t>е Көтеріңкі .-”</w:t>
        <w:br/>
        <w:t>. Бәсең “а</w:t>
        <w:br/>
        <w:t>е Бір сыдырғы -»</w:t>
        <w:br/>
        <w:t>е Бәсең-көтеріңкі “е</w:t>
        <w:br/>
        <w:t>« Көтеріңкі-бәсең /ч</w:t>
        <w:br/>
        <w:t>5. Сегменттердің айтылу қарқынын анықтау.</w:t>
        <w:br/>
        <w:t>Қарқынның белгіленуі:</w:t>
        <w:br/>
        <w:t>сз“.</w:t>
        <w:br/>
        <w:t>. Дауыс үдемелігін айқындау.</w:t>
        <w:br/>
        <w:t>“ Күшею &lt;</w:t>
        <w:br/>
        <w:t>“ Азаю &gt;</w:t>
        <w:br/>
        <w:t>2.2 Электроакустикалық талдау нәтижелері.</w:t>
        <w:br/>
        <w:t>Инструментальдық талдау барысында интонограммалардың</w:t>
        <w:br/>
        <w:t>шифрлары оқылып- талданды. Олардың көрсеткіштерінің сандық мәні</w:t>
        <w:br/>
        <w:t>интонограммалар арқылы есептелді. Диссертациялық жұмыста қол</w:t>
        <w:br/>
        <w:t>жеткізілген елеулі нәтижелердің бірі - сөз ағымының маңызды,</w:t>
        <w:br/>
        <w:t>маңызсыз тұстарын ажырату. Дайындықсыз сөйлеу кезінде тиянақты</w:t>
        <w:br/>
        <w:t>интонемамен біткен сөз соңының жұтылып, қарқынның жылдам</w:t>
        <w:br/>
        <w:t>айтылуы “Үнемдеу принципі” бойынша анықталды. Әр сөйлем</w:t>
        <w:br/>
        <w:t>синтагмалар арқылы ажыратылып, әуені мен үдемелігі бірге</w:t>
        <w:br/>
        <w:t>қарастырылды. Ал қарқын, кідіріс, тоналды диапазон сияқты</w:t>
        <w:br/>
        <w:t>компоненттері жеке-жеке талданып, сипаттама берілді. Дайындықсыз</w:t>
        <w:br/>
        <w:t>сөйлеу барысында кездесетін хезитаңциялық кідіріс адресаттың келесі</w:t>
        <w:br/>
        <w:t>синтагманы немесе тұтас айтар ойын жинақтау мақсатында, келесі</w:t>
        <w:br/>
        <w:t>сөйлер сөзін қалай бастап, қалай аяқтайтындығына шейін жүйелеу</w:t>
        <w:br/>
        <w:t>үшін жасайтындығы белгілі болды. Әсіресе адресант пен адресаттың</w:t>
        <w:br/>
        <w:t>прагматикалық мақсатты орындаудағы инточацияның қызметі</w:t>
        <w:br/>
        <w:t>айқындалды. Дайындықсыз сөйлеу кезіндегі пресуппозицияның орны</w:t>
        <w:br/>
        <w:t>көрсетілді. Зерттеу барысында санамалау интонациясының әуені мен</w:t>
        <w:br/>
        <w:t>Дауыс үдемелігі қатар (параллель) келіп отырса, тиянақсыз</w:t>
        <w:br/>
        <w:t>интонемаларды айтқанда әуені мен үдемелігі қарама қарсы (яғни</w:t>
        <w:br/>
        <w:t>әуені бәсеңдегенде, үдемелігінің күшеюі) келетіндігі байқалды.</w:t>
        <w:br/>
        <w:t>3 Интонема варианттарының прагмалингвистикалық сипаты деп</w:t>
        <w:br/>
        <w:t>аталатын үшінші тарау “Интонация компоненттерінің дайындықсыз</w:t>
        <w:br/>
        <w:t>сөйлеу тіліңдегі көрінісі”, “Сәйлеу коммуникациясындағы интонация</w:t>
        <w:br/>
        <w:t>варианттарының прагматикалық қызметі” атты тараушалардан түрады.</w:t>
        <w:br/>
        <w:t>Аталмыш тарауда дайындықсыз сөйлеу кезіндегі интонация</w:t>
        <w:br/>
        <w:t>компоненттерінің рөлі мен интонемаларды анықтау арқылы</w:t>
        <w:br/>
        <w:t>прагмалингвистикалық мақсаттың жүзеге асуы анықталды.</w:t>
        <w:br/>
        <w:t>3.1 Интонация компоненттерінің дайындықсыз сөйлеу тіліндегі көрінісі</w:t>
        <w:br/>
        <w:t>Жұмыста дайындықсыз сөйлеудің прагматикалық. негіздерін таныту</w:t>
        <w:br/>
        <w:t>меп интонациялық бірліктерін ажырату сөз болады. Әрбір сөйлесу</w:t>
        <w:br/>
        <w:t>14</w:t>
      </w:r>
    </w:p>
    <w:p>
      <w:r>
        <w:t>қатал бұйрықпен айтқанда оның тек қабылдаушыға жетіп қана қоймай,</w:t>
        <w:br/>
        <w:t>оның орындалуын да талап ететіндігі көрінеді. Сондықтан сөйлеу кезінде</w:t>
        <w:br/>
        <w:t>қатал бүйрық интонсмалары жалтаруға болмайтын, орындалуы қажет</w:t>
        <w:br/>
        <w:t>екендігін бүйыру арқылы береді. Мысалы: Оны тексеру герек!- синтагмасы</w:t>
        <w:br/>
        <w:t>арқылы адресант адресатқа қатал бұйрықпен ой сала отырып, талап етеді.</w:t>
        <w:br/>
        <w:t>Дауыс реңкі (тембр) - бұл адамныц эмоциясымен тікелей</w:t>
        <w:br/>
        <w:t>байланысты сабақтасып жатқан компонент. Біздің зерттеуімізде</w:t>
        <w:br/>
        <w:t>мысалы, “Осы сияқты тағы “фото кужат” деп жазып гойған жерлер</w:t>
        <w:br/>
        <w:t>болт, соларға тікелей гіріп айтсам “сеңгімсің? дейт” - деген сөйлемде</w:t>
        <w:br/>
        <w:t>эмоция байқалады. Өйткені қазақ тілінің осындай қате жазылған</w:t>
        <w:br/>
        <w:t>жарнамалар мен маңдайшаларын көріп, іштей күйініп сөйлеуі оның</w:t>
        <w:br/>
        <w:t>эмоциясына әсер етеді. Бірақ адресат кейінен сол маңдайшалардың</w:t>
        <w:br/>
        <w:t>түзеткендігін, мақсатына жеткендігін иллокутивті актіден,</w:t>
        <w:br/>
        <w:t>перлокутивтік актіге өткендігі көрінеді. Яғни сөйлеу кезінде</w:t>
        <w:br/>
        <w:t>прагматика тілдік таңбаларды жеткізуді көздесе, ал интонация қалай</w:t>
        <w:br/>
        <w:t>жеткізу керек скеңдігін бақылап, сөйлеу актісі арқылы біріне-бірінің</w:t>
        <w:br/>
        <w:t>ықпалы күшті болады. Зерттеу барысында байқағанымыз,</w:t>
        <w:br/>
        <w:t>интонацияның әуені мен қарқыны, кідірісі, дауыс диапазоны - сөйлеу</w:t>
        <w:br/>
        <w:t>кезінде айтар ойдың маңызды, маңызсыз тұстарын ажыратып беретін</w:t>
        <w:br/>
        <w:t>болса, ал интенсивтілік логикалық екпін түсіп акценттелу арқылы</w:t>
        <w:br/>
        <w:t>ойдың тұтастығын көрсетеді. Ал дауыс реңкі адамның эмоциясымен,</w:t>
        <w:br/>
        <w:t>көңіл-күйімен сабақтасып жатқан қүбылыс болғандықтан, сөйлеу</w:t>
        <w:br/>
        <w:t>актісінде ситуацияға байланысты өзгеріп, әр түрлі сипат алады.</w:t>
        <w:br/>
        <w:t>3.2. Сөйлеу коммуникациясындағы интонация варианттарының</w:t>
        <w:br/>
        <w:t>прагматикалық қызметі</w:t>
        <w:br/>
        <w:t>З.М. Базарбаева анықтаған қазақ тілінің 8 бірліктері (интонемалары)</w:t>
        <w:br/>
        <w:t>зерттеу жұмысына негізі стіп алынды. Жұмыста дайындықсыз сөйлеу</w:t>
        <w:br/>
        <w:t>актісі суперсегменттік деңгейде қарастырылып, эксперименттік зерттеу</w:t>
        <w:br/>
        <w:t>жүргізілді |15). Олар: 1. Тиянақты интонема 2. Тиянақсыз интонема</w:t>
        <w:br/>
        <w:t>3. Жалпы сүрақ интонемасы 4. Арнаулы сүрақ интонсмасы 5. Қатал</w:t>
        <w:br/>
        <w:t>бүйрық интонемасы 6. Сыпайы бұйрық интонемасы 7. Лепті сөйлемдер</w:t>
        <w:br/>
        <w:t>интонемасы 8. Қыстырма сегменттер интонемасы.</w:t>
        <w:br/>
        <w:t>Осы бірліктер дайындықсыз еркін сөйлеу кезінде қолданылатын,</w:t>
        <w:br/>
        <w:t>интонацияның сан қырлы қүбылысын анықтауға ерекше әсер стсді.</w:t>
        <w:br/>
        <w:t>Әсіресе диалог ретінде қүрылған сөйлеу тіліне иптонеманың барлық</w:t>
        <w:br/>
        <w:t>түрлері қатысып отырады.</w:t>
        <w:br/>
        <w:t>Интонация бірліктерінің инварианттары мен варианттары сөйлеу</w:t>
        <w:br/>
        <w:t>кезінде байқалып, әр түрлі сипат алады. Осы орайда зерттеу жүмыста</w:t>
        <w:br/>
        <w:t>интонемалар ажыратылып, анықталады.</w:t>
        <w:br/>
        <w:t>Сөйлеудің өзі тиянақты мен тиянақсыз интонемалардан тұрады.</w:t>
        <w:br/>
        <w:t>Яғни сөйлем ортасында ойдың әлі аяқталмаған тиянақсыз түрі</w:t>
        <w:br/>
        <w:t>кездесіп, тема екендігі көрінсе, аяғына қарай толығып өз мақсатына</w:t>
        <w:br/>
        <w:t>жеткен, тиянақты интонемамен аяқталған рема көрініс табады. Сөйлеу</w:t>
        <w:br/>
        <w:t>актісінде тиянақсыз интонема жоғары көтерілетін тоналды сызықпен</w:t>
        <w:br/>
        <w:t>ерекшеленіп, орташа тоналды диапазонмен айтылса, тиянақты</w:t>
        <w:br/>
        <w:t>интонемаға төменгі тоналды деңгей тән. Ец алдымен тиянақты</w:t>
        <w:br/>
        <w:t>18</w:t>
        <w:br/>
        <w:t>- прагматиканың негізгі көрсеткіші интонация екендігі</w:t>
        <w:br/>
        <w:t>эксперимент арқылы дәлелденді;</w:t>
        <w:br/>
        <w:t>- сөйлеу коммуникациясының пресуппозиция, дискурс,</w:t>
        <w:br/>
        <w:t>иллокутивті акт тілдік құралдарының мацыздысы прагматикалық</w:t>
      </w:r>
    </w:p>
    <w:p>
      <w:r>
        <w:t>аспектіде интонологиямен байланысты қарастырылды;</w:t>
        <w:br/>
        <w:t>- дайындықсыз түрде өтетін сөйлеу коммуникациясының сүхбат</w:t>
        <w:br/>
        <w:t>мәтініндегі интонациялық, бірліктерінің прагматикалық қызмет</w:t>
        <w:br/>
        <w:t>атқаратын варианттары іріктеліп, олардың сипаттамасы берілді;</w:t>
        <w:br/>
        <w:t>- интонация компоненттерінің (әуені, интенсивтілігі, қарқыны,</w:t>
        <w:br/>
        <w:t>кідіріс, тоналды диапазон) электроакустикалық талдауына</w:t>
        <w:br/>
        <w:t>лингвистикалық түсіндірме жасалды;</w:t>
        <w:br/>
        <w:t>- дайындықсыз сәйлеуге тән хезитациялық, жағдаяттық,</w:t>
        <w:br/>
        <w:t>интеллектілік, күшейткіш, эмоциялық және вокалданған</w:t>
        <w:br/>
        <w:t>просодикалық кідірістердің прагматикалық қызметі көрсетілді;</w:t>
        <w:br/>
        <w:t>- сөйлеу ағымындағы интонациялық бірліктердің бейтараптануы</w:t>
        <w:br/>
        <w:t>және оның себептері эксперимент арқылы анықталды;</w:t>
        <w:br/>
        <w:t>Зерттеу жүмыстың теориялық және практикалық маңызы. Жүмыс</w:t>
        <w:br/>
        <w:t>қорытындылары соңғы жылдары ғана қолға алынған қазақ тілінің</w:t>
        <w:br/>
        <w:t>интонациялық жүйесі бойынша зерттеулер үшін интонация, синтаксис</w:t>
        <w:br/>
        <w:t>әрі семантика арақатынасын көрсететін күрделі мәселелерді шешуге</w:t>
        <w:br/>
        <w:t>септігін тигізеді. Орфоэпия мен прагмалингвистика,</w:t>
        <w:br/>
        <w:t>психолингвистика, тіл мәдениеті саласының дамуына үлес қосады.</w:t>
        <w:br/>
        <w:t>Әсіресе дайындықсыз түрде өтетін сөйлеу коммуникациясы</w:t>
        <w:br/>
        <w:t>теориясының дамуы үшін маңызды. Зерттеу жүмысының нәтижелері</w:t>
        <w:br/>
        <w:t>қазақ тілі фонетикасы бойынша оқулықтар мен оқу құралдар жазуда</w:t>
        <w:br/>
        <w:t>пайдалануға болады. Сонымен қатар қазіргі кезде радио мен теледидар -</w:t>
        <w:br/>
        <w:t>ақпарат тарату көзі болгандықтан, сөйлеу коммуникациясын орынды</w:t>
        <w:br/>
        <w:t>пайдалануда, дайындықсыз сөйлеу барысындағы кемшіліктерді жоюға</w:t>
        <w:br/>
        <w:t>(мыс: жаңағы) әрі сахна актерлерінің сөйлеу интонациясын дүрыс</w:t>
        <w:br/>
        <w:t>меңгеруіне әсерін тигізеді деп ойлаймыз.</w:t>
        <w:br/>
        <w:t>Қорғауға үсынылған негізгі түжырымдар:</w:t>
        <w:br/>
        <w:t>- А.Мартиненің унемдеу принципіне сәйкес, дайындықсыз сөйлеу</w:t>
        <w:br/>
        <w:t>ағымында уақытты үнемдеу мақсатында көбіне сөз соңы қысқарып,</w:t>
        <w:br/>
        <w:t>жұтылып кетеді, яғни қарқынның жылдамдауы байқалады. Ал</w:t>
        <w:br/>
        <w:t>А.М.Пешковскийдің теңелту заңы бойынша дайындықсыз сөз</w:t>
        <w:br/>
        <w:t>ағымында лексика-грамматикалық тәсілдер интонацияның</w:t>
        <w:br/>
        <w:t>көлеңкесінде қалып, оның қызметі күшейіп, тоналды параметр күрт</w:t>
        <w:br/>
        <w:t>өзгереді.</w:t>
        <w:br/>
        <w:t>- дайындықсыз сөйлеу кезінде туындайтын сөйлеуші ойын жеткізу</w:t>
        <w:br/>
        <w:t>үшін сөз іздеу мақсатында, әрі синтагмалар арасы үзіліп қалмау үшін</w:t>
        <w:br/>
        <w:t>сөйлеуге еш қатысы жоқ дыбыстарды айту просодикалық кідіріс арқылы</w:t>
        <w:br/>
        <w:t>беріледі. Ол сөз тудыру мен сөзұғыным процесінде болған, ойқорыту</w:t>
        <w:br/>
        <w:t>қиындықтарының нәтижесінде екендігін көрсетеді.</w:t>
        <w:br/>
        <w:t>- интонация бірліктерінің ішінде қатал бүйрық пен сыпайы</w:t>
        <w:br/>
        <w:t>бұйрық және арнаулы сұрақ пен жалпы сұрақ интонемалары</w:t>
        <w:br/>
        <w:t>бейтараптанып (нейтрализацияланып), интонема белгілерінің тоналды</w:t>
        <w:br/>
        <w:t>52</w:t>
        <w:br/>
        <w:t>интонема арқылы жасалған сөйлеу түріне тоқталатын болсақ, жалпы</w:t>
        <w:br/>
        <w:t>тиянақты интонсманың контурлық сызығы басында орташа деңгейде</w:t>
        <w:br/>
        <w:t>басталып, соңына қарай ең төменгі сызықпен аяқталғанды білдіретін</w:t>
        <w:br/>
        <w:t>деңгейде көрінеді. Яғни мағына тұтастығы, ойдың өз мақсатына</w:t>
        <w:br/>
        <w:t>жеткендігі сөйлеу кезінде байқалады. Мысалы: “Сонымен бірге мынау</w:t>
        <w:br/>
        <w:t>тақтайшалар бар, маңдайшалар бар, дүкөндердің жанындағы атаулар</w:t>
        <w:br/>
        <w:t>бар, осындайда да біз мемлекеттік тілдің нормасын бүзүп жатхан</w:t>
      </w:r>
    </w:p>
    <w:p>
      <w:r>
        <w:t>жағдайлар өтегөп гездесет”, “Бірақ содаңгейін сол дүкөәндердің</w:t>
        <w:br/>
        <w:t>төбелеріндегі жазылған жаңағы маңдайшаларды кейін түзеді” т.б.</w:t>
        <w:br/>
        <w:t>Дайындықсыз сөйлеу актісінде А.Мартиненің “Үнемдеу принципі”</w:t>
        <w:br/>
        <w:t>бойынша, тиянақты интонемамен айтылған сөйлемнің соңында</w:t>
        <w:br/>
        <w:t>қарқынның күшейе түсуі үнемдеу мақсатында екендігін көрсстеді.</w:t>
        <w:br/>
        <w:t>Мыс: реттеуге болады- реттеуге болат, үйлестіріп отырады-үйлестіріп</w:t>
        <w:br/>
        <w:t>отырат т.б. Сөйлеу процесінде ойдың аяқталуы төменгі сызықпен</w:t>
        <w:br/>
        <w:t>өлшенеді, яғни ең төменгі бірінші тоналды деңгейге түседі. Тиянақты</w:t>
        <w:br/>
        <w:t>интонемалар сызығының варианттары 2-ші мен 3-ші деңгейден</w:t>
        <w:br/>
        <w:t>басталып, соңы кейде жылдамдап, кейде баяу қарқынмен төмендей</w:t>
        <w:br/>
        <w:t>түседі. Сол себепті дайындықсыз сөйлеу кезінде прагматикалық ой</w:t>
        <w:br/>
        <w:t>түтастығын сыртқы шығару барысында сөйлеуші өз мақсатын жүзеге</w:t>
        <w:br/>
        <w:t>асыру үшін ойын жинақтап, қабылдаушыға түсінікті тілмен жеткізіп,</w:t>
        <w:br/>
        <w:t>тиянақты интонема арқылы мағыналы ойды айқындайды.</w:t>
        <w:br/>
        <w:t>Тиянақты интонеманың сызбасы .</w:t>
        <w:br/>
        <w:t>Мәселен огезде | тек қана ұлттық идеологиямызды, | ұлттық</w:t>
        <w:br/>
        <w:t>тілімізді | әдебиетімізді, | мәденшетімізді ғоргайтын | қоғамдық үйым</w:t>
        <w:br/>
        <w:t>ретінде ғұрылған болатын. Ы..ы оны республикалық бар, | облыстық, |</w:t>
        <w:br/>
        <w:t>қалалық бөлімшелер гұрылт, | ауылдық та бөлімшелер ғұрылған шығар.</w:t>
        <w:br/>
        <w:t>Бұл синтагмалар екінші тоналды контурдан біріншіге төмендеу</w:t>
        <w:br/>
        <w:t>арқылы тиянақты интонема арқылы жасалған. Яғни сөйлеу актісінде</w:t>
        <w:br/>
        <w:t>ойдың аяқталуы орташа диапазонмен айтылып, адресант сөйлем</w:t>
        <w:br/>
        <w:t>соңында адресаттан толық ақпарат алу үшін күмәнмен айтып, көз</w:t>
        <w:br/>
        <w:t>жеткізу мақсатында екендігі көрінеді.</w:t>
        <w:br/>
        <w:t>Қазіргі гезде заң талаптарын, | заңды түрде талап етіп, |</w:t>
        <w:br/>
        <w:t>заңымыздың жүрмей жатқан жерін зерттей отырып мына жер жүрмей</w:t>
        <w:br/>
        <w:t>отыр, мынадай жаңағы | құқытқық базасы жетілмеген | деген сияқты</w:t>
        <w:br/>
        <w:t>нақтымысалдар арқылы, алды ұсыныстар арқылы ғана қолымыз</w:t>
        <w:br/>
        <w:t>жетет. Біз архылы | оны | реттеуге болат (1-сурет) - деген</w:t>
        <w:br/>
        <w:t>синтагмалар үшінші тоналды контурдан, төртіншіге көтеріліп барып</w:t>
        <w:br/>
        <w:t>төмендеу арқылы тиянақты интонемамен айтылады. Өйткені адресат</w:t>
        <w:br/>
        <w:t>маңызды ойды сөйлемнің соңында нық айтып, -акценттеу арқылы</w:t>
        <w:br/>
        <w:t>береді. Әсіресе соңына қарай үнемдеу принципі бойынша қарқыны</w:t>
        <w:br/>
        <w:t>жалдамдай түседі. :</w:t>
        <w:br/>
        <w:t>жш ДҰЖЯШЫ ШБЫНРЫ ЗЕРаРДЕ</w:t>
        <w:br/>
        <w:t>е 19</w:t>
        <w:br/>
        <w:t>процесінің тереңінде прагматика жатады. Өйткені іштей ойлау бар да,</w:t>
        <w:br/>
        <w:t>оны жеткізіп айта білу бар. Әсіресе прагматика өз ортасына байланысты</w:t>
        <w:br/>
        <w:t>өзгеріп отыратыны байқалады. Демек, социолингвистикалық түрғыдан</w:t>
        <w:br/>
        <w:t>жас ерекшелігіне байланысты, өскен ортасының әсер етуі мен аялық</w:t>
        <w:br/>
        <w:t>білімі деңгейіне байланысты қалыптасады.</w:t>
        <w:br/>
        <w:t>Жүмыста диалог ретінде құрылған, иллокутивті түрдегі</w:t>
        <w:br/>
        <w:t>дайындықсыз сөйлеу процесі эксперименттік әдіс арқылы жан-жақты</w:t>
        <w:br/>
        <w:t>талданып, интонациялық функциялары ажыратылады. Осыған орай</w:t>
        <w:br/>
        <w:t>сөйлеу кезінде маңызды қызмет атқаратын интонацияның</w:t>
        <w:br/>
        <w:t>компоненттері (оуені мен интенсивтілігі, қарқыны мен кідірісі және</w:t>
        <w:br/>
        <w:t>тоналды диапазоны) жеке-жеке талданады.</w:t>
        <w:br/>
        <w:t>Қарастырып отырған зерттеуде әуеннің көтеріңкі деңгейде аяқталғандығы,</w:t>
        <w:br/>
        <w:t>сол синтагмаға ой екпіні түсуімен байланысты. Мысалы: “Осындай</w:t>
        <w:br/>
        <w:t>қателіктер гездескен гезде”, “Темирязев көшесінің бойында" “Ы...ы көрдіңіз</w:t>
        <w:br/>
        <w:t>ба?” “Соларға тікелей гіріп айтсам”, “бірақ содаңгейін” -- деген синтагмалар</w:t>
      </w:r>
    </w:p>
    <w:p>
      <w:r>
        <w:t>140-150гц-ке дейінгі көтеріңкі әуенмен айтылған. Бұнда адресат пен</w:t>
        <w:br/>
        <w:t>адресанттың белгілі бір тақырып аясында әңгіме қозғап, прагматикалық</w:t>
        <w:br/>
        <w:t>тұрғыдан қабылдаушыны ойлауы, әсірссе бүл тек қана екеуара сөйлесу</w:t>
        <w:br/>
        <w:t>ғана емес, бұның сыртында көрерменді ойлап, қабылдауға жеңілдеу</w:t>
        <w:br/>
        <w:t>сөздермен жеткізуі байқалып, прагматикалық жағын қамтиды. Яғни ресми</w:t>
        <w:br/>
        <w:t>қатынастағы сөйлеу актісі арқылы жасалған. Әсіресе, екінші адамды әңгімеге</w:t>
        <w:br/>
        <w:t>тарту үшін, “Сонда ғарадыз?” - дей беруі жиі кездеседі. Демек,</w:t>
        <w:br/>
        <w:t>коммуникативтік құрылым негізінде жасалып отырған ауызекі сөйлеуге</w:t>
        <w:br/>
        <w:t>тән қүбылыс екендігі көрінеді. Бұл синтагма А.М.Пешковскийдің “Теңелту</w:t>
        <w:br/>
        <w:t>заңы” (Закон компенсации) негізінде жасалып, грамматикалық тәсіл</w:t>
        <w:br/>
        <w:t>көмескіленген жағдайда интонацияның күшеюі байқалады |15). Әуен</w:t>
        <w:br/>
        <w:t>қозғалысының көтеріңкі деңгейде берілуі, маңызды істі айту мақсатында</w:t>
        <w:br/>
        <w:t>адресанттың іштей ойлап, тұжырым жасау үшін еріксіз шығуынан көрінеді,</w:t>
        <w:br/>
        <w:t>ал қыстырма сегменттер көбінесе төменгі деңгейде бірсыдырғы әуенмен</w:t>
        <w:br/>
        <w:t>айтылғандығын жұмыс барысында байқалады. Мысалы: “Жаңайтпахшы ч</w:t>
        <w:br/>
        <w:t>“Жаңағы”, “Мәселен”, “мына (мынау)”, “немесе жаңағы” деген қыстырма</w:t>
        <w:br/>
        <w:t>сегменттер төменгі әуенмен айтылып, маңызсыз екендігін көрсетеді. Бүл</w:t>
        <w:br/>
        <w:t>адресаттың ойлауы арқылы туындайтын сөйлеу процесіндегі қыстырма</w:t>
        <w:br/>
        <w:t>сегмент екендігінің белгісі. Әуеннің көтеріңкі-бәсең деңгейде айтылуы -</w:t>
        <w:br/>
        <w:t>сөйлеу процесінің маңызды, маңызсыз түстарын ажырату үшін мәні зор.</w:t>
        <w:br/>
        <w:t>Жалпы әуен қозғалысының көтеріңкі-бәсең деңгейде айтылуы, сол</w:t>
        <w:br/>
        <w:t>сөйлемнің аяқталғандығын байқатады. Ал сөйлемді бөлшектейтін</w:t>
        <w:br/>
        <w:t>синтагмалар арасындағы тиянақты, яғни әуеннің төмендеуі санамалау</w:t>
        <w:br/>
        <w:t>интонациясы арқылы жасалған. Мысалы: “тақтайшалар бар, маңдайшалар</w:t>
        <w:br/>
        <w:t>бар, дүкөндердің жанындағы атаулар бар”, “әргім өз от басынан, өзінің</w:t>
        <w:br/>
        <w:t>жеке басынан”, “республикалық бар, облыстық, қалалық бөлімшелер”,</w:t>
        <w:br/>
        <w:t>“Ұлттық идеологиямызды, ұлттық тілімізді, мәдениетімізді”, “Өздерінің</w:t>
        <w:br/>
        <w:t>аумағында, өздерінің аудандарында” деген синтагмалар бірнеше хабарды</w:t>
        <w:br/>
        <w:t>сапамалап беруді мақсат етеді. Бүл синтагмалар сөйлеу кезінде мазмұнның</w:t>
        <w:br/>
        <w:t>өзгешеліктерін ажыратып, жалпы коммуникативтік мағынасына интонация</w:t>
        <w:br/>
        <w:t>арқылы басқа да үстеме мағына, яғни қосымша мағына береді.</w:t>
        <w:br/>
        <w:t>15</w:t>
        <w:br/>
        <w:t>эиетктрекінсалманнннн лана н-ң алааааататлатақалыаы.</w:t>
        <w:br/>
        <w:t>930</w:t>
        <w:br/>
        <w:t>Тійе: Вегізей Ігөшт 16-іІні ішрогігй байға</w:t>
        <w:br/>
        <w:t>Іспріш: 57396 һуіез / 2.870зесе бапіріше Ігедиенсу: 20000Н/4</w:t>
        <w:br/>
        <w:t>Вә Шешігей: 20 Геһгиягу 2006 (&gt;1) бошгсе: 030.ш4</w:t>
        <w:br/>
        <w:t>Саісшізйіра рагате(егв: Сліс газве: 80-300Н2 Үоісіпр іһгезіюі г: 15</w:t>
        <w:br/>
        <w:t>Вегсеті сһапве: 5 Сғаыр іле: 3</w:t>
        <w:br/>
        <w:t>дарылыылаыларылыыы -т- т ----</w:t>
        <w:br/>
        <w:t>БЕЛРХ. ЫЛЫ оны РЕТТЕУГЕ 2-..Б.0АҚТ|</w:t>
        <w:br/>
        <w:t>рз0/УәуеГотта І105есе)!</w:t>
        <w:br/>
        <w:t>--</w:t>
        <w:br/>
        <w:t>БЕ жо-үеш і 4 шш те</w:t>
        <w:br/>
        <w:t>4-|</w:t>
        <w:br/>
        <w:t>М 1</w:t>
        <w:br/>
        <w:t>ТИЛ ГЕНЕ ” (1/10)!</w:t>
        <w:br/>
        <w:t>г і :</w:t>
        <w:br/>
        <w:t>ыж;</w:t>
      </w:r>
    </w:p>
    <w:p>
      <w:r>
        <w:t>7% ҒА Т!</w:t>
        <w:br/>
        <w:t>)</w:t>
        <w:br/>
        <w:t>ШАҒА</w:t>
        <w:br/>
        <w:t>П/Езтоовһ ты П/10зесе)”</w:t>
        <w:br/>
        <w:t>і</w:t>
        <w:br/>
        <w:t>!</w:t>
        <w:br/>
        <w:t>“ж , -. -</w:t>
        <w:br/>
        <w:t>“- т-- ж</w:t>
        <w:br/>
        <w:t>- -- ж</w:t>
        <w:br/>
        <w:t>р Ао.а.ЯЕ.-. менде "2</w:t>
        <w:br/>
        <w:t>(1710есз1</w:t>
        <w:br/>
        <w:t>: 21</w:t>
        <w:br/>
        <w:t>уәде беру, кеңес беруді негізге алып, екі жақты қатынас орнайды.</w:t>
        <w:br/>
        <w:t>Яғни екінші адамға әсер етіп, одан жауап алуды көздейді. Перлокутивті</w:t>
        <w:br/>
        <w:t>актіде осы екеуінің семантикалық жағынан қарайтын шешімі көрініс</w:t>
        <w:br/>
        <w:t>табады. Демек, екі жақты қарым-қатынас толық орнап, өз мақсатына</w:t>
        <w:br/>
        <w:t>жеткенде ғана перлокутивті акт жүзеге асады. Сөйлесімнің негізгі</w:t>
        <w:br/>
        <w:t>мақсаты - оның прагматикалық мазмұнын құрайды, ал</w:t>
        <w:br/>
        <w:t>прагматикалық, аспектісі жағынан қарайтын болсақ сөйлеу әрекеті</w:t>
        <w:br/>
        <w:t>пайда болып, оның қалыптасып жарыққа шығуы, әрі оны екінші бір</w:t>
        <w:br/>
        <w:t>адам қабылдап алу процестерімен тығыз байланысты дей келе,</w:t>
        <w:br/>
        <w:t>сөйлеуші, хабар беруші адресант болса, оны қабылдаушы адресат.</w:t>
        <w:br/>
        <w:t>Сөйлеу актісі екі адамның бір - бірімен қарым-қатынасы, яғни диалог</w:t>
        <w:br/>
        <w:t>түрінде іске асуы болыл табылады. Сөйлеусіз, сөзсіз адамдар</w:t>
        <w:br/>
        <w:t>арасындағы қарым-қатынас процесі жүрмейді.</w:t>
        <w:br/>
        <w:t>Г.Фреге 1892 жылы сойлеу коммуникациясы, яғни сөйлесімге</w:t>
        <w:br/>
        <w:t>қатысты семантика теориясына ец алғаш рет “Пресуппозиция”</w:t>
        <w:br/>
        <w:t>ұғымын енгізіп |8|, жарты ғасыр өткеннен кейін П.Стросонның</w:t>
        <w:br/>
        <w:t>зерттеуінде пресуппозицияның негізі қаланған болатын |91.</w:t>
        <w:br/>
        <w:t>Пресуппозиция - сөйлеуші мен тыңдаушының бірін-бірі түсіне алудағы</w:t>
        <w:br/>
        <w:t>білім аясы болып саналумен қатар, семантикалық байланыстың ерекше</w:t>
        <w:br/>
        <w:t>түрі болып есептеледі. Прагматикалық прссуппозиция белгілі болу,</w:t>
        <w:br/>
        <w:t>яғни сол хабарды тыңдаушының жақсы біліп, түсіне алуы, әрі</w:t>
        <w:br/>
        <w:t>коммуникацияға дейінгі қарам-қатынасты қалыпқа келтіруі ретінде</w:t>
        <w:br/>
        <w:t>түсіндіріледі. Осындай белгілі бір ортақ түсінік болу үшін адам</w:t>
        <w:br/>
        <w:t>санасында дүние жайында ақпараттар қалыптасуы қажет. Ол ақпарат</w:t>
        <w:br/>
        <w:t>фрейм арқылы көрініс табады. Т.Н.Астафурова “қоршаған дүние жайлы</w:t>
        <w:br/>
        <w:t>мағлұмат мәтін кеңістігінде жинақталып, үрпақтан-үрпаққа беріліп</w:t>
        <w:br/>
        <w:t>отырады және мазмұнды ақнарат жайдан жай емес, белгілі бір</w:t>
        <w:br/>
        <w:t>фреймдер негізінде қүрылады” (|10, 686.| деген ой айтады. Әсіресе</w:t>
        <w:br/>
        <w:t>фрейм - адам жадында сөзден гөрі көру арқылы жақсы сақталады</w:t>
        <w:br/>
        <w:t>ПІ, 276|. Сондықтан да фрейм сөйлеушінің өзінің санасындағы</w:t>
        <w:br/>
        <w:t>үғымды, тыңдаушы санасында да тууыпа ықпал етеді. Яғни бүнда</w:t>
        <w:br/>
        <w:t>ақпарат тыңдаушыға жаңа үғым тудырудан гөрі, сол ұғымды күшейту</w:t>
        <w:br/>
        <w:t>басым. Демек, санада сақталған әрбір ақиқат фрейм бола алады. Фрейм -</w:t>
        <w:br/>
        <w:t>санада бірінен кейін бірінің жүйелі түрде, белгілі бір тәртіппен өтуін</w:t>
        <w:br/>
        <w:t>қадағалаушы ақпараттар жиынтығы болып табылады. Екінші жағынан,</w:t>
        <w:br/>
        <w:t>түсіндіру, интерпретациялауды қалыптастырады. Яғни біздің</w:t>
        <w:br/>
        <w:t>экспериментальді зерттеуден байқалғаны, әрбір ақпарат адресант</w:t>
        <w:br/>
        <w:t>адресат арасында туындап, бірі-біріне ықпал етеді. Яғни қабылдаушы</w:t>
        <w:br/>
        <w:t>ақпараттың бәрін қабылдағанмен, іштей өз түжырымын жасап</w:t>
        <w:br/>
        <w:t>отырады, келісуі де келіспеуі де өз еркінде.</w:t>
        <w:br/>
        <w:t>1.3 Интонация - прагмалингвистиканың негізгі көрсеткіші</w:t>
        <w:br/>
        <w:t>Қазіргі қазақ тіл білімі саласының даму кезеңінде, лингвистикада</w:t>
        <w:br/>
        <w:t>әлі толық ашылмай келе жатқан, әлі де болса көп зерттеуді қажет</w:t>
        <w:br/>
        <w:t>стетін салаларының бірі - суперсегментті фонетика (интонация). Қазіргі</w:t>
      </w:r>
    </w:p>
    <w:p>
      <w:r>
        <w:t>танда осы интонология саласында тың ойлар айтып, осы саланы</w:t>
        <w:br/>
        <w:t>тереңірек зерттеген З.Базарбаеваның еңбегінде: “Сөйлемнің мағынасы</w:t>
        <w:br/>
        <w:t>10</w:t>
        <w:br/>
        <w:t>Әуен қозғалысы негізінде сөйлеу процесінің іске асуына тікелей</w:t>
        <w:br/>
        <w:t>басшылық жасайды. Сонымен қатар сөйлеу кезіндегі ашық сұраулы</w:t>
        <w:br/>
        <w:t>сөйлемдердің интонациясын қарастырар болсақ, көбінесе шылау арқылы</w:t>
        <w:br/>
        <w:t>жасалған жалпы сүрақ, интонемаларының тоналды деңгейі орташа регистрде</w:t>
        <w:br/>
        <w:t>көрінеді. Мысалы: “ауыстырып жүр ма?”, “атғарып жүр ма?” “шенеулік</w:t>
        <w:br/>
        <w:t>мырзалар отырған жоқ па?” деген синтагмалар орташа (100гц) деңгейдегі</w:t>
        <w:br/>
        <w:t>әуенмен айтылса, ал логикалық екпінге эмоцияның қосылуы арқылы</w:t>
        <w:br/>
        <w:t>жасалған синтагмалар көтеріңкі әуенмен айтылып (140гц), (“ы...ы гөрдіңіз</w:t>
        <w:br/>
        <w:t>ба”?”, “се?ңгімсің?”дейт, “сонда ғараңыз ?”) сол ситуацияға екінші адамның,</w:t>
        <w:br/>
        <w:t>яғни қабылдаушының да қатысуын көздеп отырғандығы көрінеді.</w:t>
        <w:br/>
        <w:t>Сонымен қатар әуеннің қозғалысы синтагмаға түскен ой екпінімен, яғни</w:t>
        <w:br/>
        <w:t>акценттелуімен қатар, эмоциялық әрі логикалық мазмүнын жеткізуде де</w:t>
        <w:br/>
        <w:t>негізгі қызмст атқаратындығы байқалады. Мысал ретінде “Шужиктар”</w:t>
        <w:br/>
        <w:t>деп жазып қойыпты, “Фото кужат” деп жазып қойған жерлер болт”,</w:t>
        <w:br/>
        <w:t>“Сен гімсің?” дейт, қазір аз жұмыс істеліп жатыр деп айтуға да болмайт</w:t>
        <w:br/>
        <w:t>т.б. деген мысалдар қабылдаушы мен сөйлеуші адам арасындағы логикалық</w:t>
        <w:br/>
        <w:t>және эмоциялық байланыстылықты көрсетеді. Дауыс үдемелігі</w:t>
        <w:br/>
        <w:t>(интенсивтілік) - дауыстың қатты не жай шығуының нәтижесінде</w:t>
        <w:br/>
        <w:t>туындайды да, көбінесе әуенмен паралель келіп отырады. Сонымен қатар</w:t>
        <w:br/>
        <w:t>қарастырып отырған зерттеуде кейде дауыс үдемелігі синтагма басында</w:t>
        <w:br/>
        <w:t>күштірек айтылса, ал кейде синтагманың соңына қарай күшейит отырады.</w:t>
        <w:br/>
        <w:t>Мысалы: “Өте гүрмеуі гоп мәселе боп отұр”, Осындай ғателіктер гездескен</w:t>
        <w:br/>
        <w:t>гезде”, “Ы.. гөрдіңіз ба?”, “Бірақ содан гейін”, “Осы гөшеде” т.б.</w:t>
        <w:br/>
        <w:t>синтагмалардың соцғы жағында (34Д6) үдемелік күшейсе, ал “Мен өзім</w:t>
        <w:br/>
        <w:t>де”, “Темирязев гөшесінің бойында”, “Шужиктар” деп осазыпқойыпты,</w:t>
        <w:br/>
        <w:t>“Фото кужат” деп, “Меніңше ойлаймын”, “Енді бізде тағы бір”, “Солардың</w:t>
        <w:br/>
        <w:t>бәрі”, “Кейіндері”, “Соның борі саябырсып қалт", “Онда жоқ өсуді”,</w:t>
        <w:br/>
        <w:t>“Шенеулік мырзалар отырған жоқ па?” деген синтагмалардың басында</w:t>
        <w:br/>
        <w:t>дауыс үдемелігі күшейе түскен. Өйткені бүнда адресат пен адресант</w:t>
        <w:br/>
        <w:t>синтагманың басы мен аяғында үдемелігін күшейту арқылы маңызды</w:t>
        <w:br/>
        <w:t>екендігін байқатып, назар аударуға септігін тигізеді. Әсіресе, маңызды ой</w:t>
        <w:br/>
        <w:t>айту барысында, тыңдаушысын өзіне қарату мақсатында да, үдемеліктің</w:t>
        <w:br/>
        <w:t>көтеріңкі деңгейде айтылатындығы көрініс тапқан. Мысалы: “Енді бізде</w:t>
        <w:br/>
        <w:t>тағы бір” -- дсген синтагма көтеріңкі үдемелікпен басталып түр (40д6-</w:t>
        <w:br/>
        <w:t>7Д6). Өйткені бұнда адресант келесі айтар ой мен қозғалатын мәселенің</w:t>
        <w:br/>
        <w:t>маңызды екендігін осы дауыс күші арқылы аңғартады.</w:t>
        <w:br/>
        <w:t>Сөйлеу кезінде сөйлеуші адам өз ойын, пікірін жеткізу үшін түрлі</w:t>
        <w:br/>
        <w:t>кідірістер жасайды. Кідіріс - қысқа, ұзақ, орташа кідіріс болып</w:t>
        <w:br/>
        <w:t>бөлінетіндігі белгілі. Ол сөйлеу процесінің эмоциялы, экспрессивті</w:t>
        <w:br/>
        <w:t>бояуларына байланысты. Көбінесе қысқа кідіріс жазуда үтір арқылы</w:t>
        <w:br/>
        <w:t>беріліп, ал сызықша ұзақ кідіріс екендігін байқатады. Еркін сөйлеу</w:t>
        <w:br/>
        <w:t>кезінде физиологиялық, эмоциялық, хезитациялық, жағдаяттық,</w:t>
        <w:br/>
        <w:t>интеллектілік және вокалданған кідірістер кездеседі. Өйткені</w:t>
        <w:br/>
        <w:t>дайындықсыз сөйлеу, бір сәттің ғана туындысы болғандықтан, сол</w:t>
        <w:br/>
        <w:t>сәтіс ойлап сөйлеу мен көңіл-күйдің әсері күшті болады.</w:t>
        <w:br/>
        <w:t>Жұмыста ең үзақ кідіріс сөйлем ортасында да, соңында да байқалып</w:t>
        <w:br/>
        <w:t>отырады. Көбінесе сөйлем ортасындағы кідіріс хезитациялық, кідіріс</w:t>
        <w:br/>
        <w:t>16</w:t>
        <w:br/>
        <w:t>Жұмыстың жалпы сипаттамасы</w:t>
      </w:r>
    </w:p>
    <w:p>
      <w:r>
        <w:t>ХХ-ХХІ ғасырлар тоғысында әлемдік лингвистика тілдің сан қырлы</w:t>
        <w:br/>
        <w:t>қүбылыстарын антропоцентристік бағытта қарастыра отырып зерттеу</w:t>
        <w:br/>
        <w:t>жан-жақты дамып келеді. Қазіргі қазақ тіл білімінде қарқынды зерттеліп</w:t>
        <w:br/>
        <w:t>келе жатқан суперсегментті фонетиканы антропоцентристік бағыттағы</w:t>
        <w:br/>
        <w:t>аспектілерде зерттеу оның ішінде интонация бірліктерін (интонема)</w:t>
        <w:br/>
        <w:t>прагмалипгвистикалық аспектіде қарастыру өзекті болып отыр.</w:t>
        <w:br/>
        <w:t>Жалпы тіл білімінде интонация қүбылысы фонетикамен қатар</w:t>
        <w:br/>
        <w:t>синтаксис шеңберінде де қарастырылып жүргендігі белгілі. Қазақ тіл</w:t>
        <w:br/>
        <w:t>білімінде интонология саласының қалыптасқаннан бергі уақытта</w:t>
        <w:br/>
        <w:t>тіліміздің интонациялық бірліктері және оның жүйесі, анықталды.</w:t>
        <w:br/>
        <w:t>Интонация саласы бойынша осы кезге дейінгі жұмыстар құрылымдық</w:t>
        <w:br/>
        <w:t>бағытта жүргізілсе, ал қазіргі кезде құрылымдық-функционалдық</w:t>
        <w:br/>
        <w:t>және антропоцентристік бағыт аспектісінде жекелеген мәселелер</w:t>
        <w:br/>
        <w:t>қарастырыла бастады. Жаңа бағыт тұрғысынан жүргізілген бүл зерттеу</w:t>
        <w:br/>
        <w:t>әдеттегідей алдын ала диктор дайындығына берілмей, яғни</w:t>
        <w:br/>
        <w:t>дайындықсыз еркін сөйлеу (спонтанная речь) түрінде алынған.</w:t>
        <w:br/>
        <w:t>Интонациялық эксперимент материалы интонация бірліктерінің</w:t>
        <w:br/>
        <w:t>прагматикалық қызметін анықтауға мүмкіндік берді.</w:t>
        <w:br/>
        <w:t>Зерттеу нысанына ресми қатынастағы радиосұхбат түріндегі</w:t>
        <w:br/>
        <w:t>мәтіннің интонациясы алынды, яғни мәтін алдын ала дикторлардың</w:t>
        <w:br/>
        <w:t>ой елегінен өткізілген жоқ. Сүхбатқа қатысушылар өз сөздерінің</w:t>
        <w:br/>
        <w:t>зерттеу писаны болып отырғанынан бейхабар болғандықтан, олардың</w:t>
        <w:br/>
        <w:t>сөздері сөйлсу жағдаяты мен коммуникативтік актінің өту мақсаты</w:t>
        <w:br/>
        <w:t>мен орнына табиғи түрде байланысты болып туындады. Сондықтан</w:t>
        <w:br/>
        <w:t>бүл жерде интонациялық зерттеудің әдісіне қатысты жүмыстың</w:t>
        <w:br/>
        <w:t>материалына дайындықсыз сөйлеу алынды деуге болады.</w:t>
        <w:br/>
        <w:t>Сөйлеу коммуникациясы - адамдардың қарым-қатынасы, яғни</w:t>
        <w:br/>
        <w:t>әрекетінің көрінісі ретінде зерттеліп жүргендігі белгілі. Сөйлеу</w:t>
        <w:br/>
        <w:t>коммуникациясы - адамдар арасындағы қарым-қатынас, яғни сөйлеу,</w:t>
        <w:br/>
        <w:t>пікірлесу кезінде сөйлеуші терең ой мен мағыналы сөздерді қолдану</w:t>
        <w:br/>
        <w:t>барысында қабылдаушыға әсер етуді, әсер етіп қана қоймай, алресаттан</w:t>
        <w:br/>
        <w:t>өзінің ойыпдағыдай жауап алуды мақсат етеді. Яғни сөйлеу</w:t>
        <w:br/>
        <w:t>коммуникациясының негізі - хабар алмасу (обмен информацин) болса,</w:t>
        <w:br/>
        <w:t>прагматикалық мақсатты жүзеге асыруда интонацияның қызметі</w:t>
        <w:br/>
        <w:t>ерекше. Сөйлеу коммуникациясы ойлау нәтижесінде пайда болып,</w:t>
        <w:br/>
        <w:t>қарым-қатынас үшін қызмет атқарады. Сөйлесу кезінде сөйлеу актісі</w:t>
        <w:br/>
        <w:t>реципиент пен продукциент арасында туындап, ең алдымен, өзінің</w:t>
        <w:br/>
        <w:t>өмірлік тәжірибесіне, білім аясына, әлемнің концептуалдық бейнесіне</w:t>
        <w:br/>
        <w:t>сүйеніп отырады. Осының негізінде коммуникацияның қүрылуы</w:t>
        <w:br/>
        <w:t>адресант пен адресаттың білім аясының, жағдаяттың, жалпы алғанда,</w:t>
        <w:br/>
        <w:t>сөйлеу актісін тудырады.</w:t>
        <w:br/>
        <w:t>Сөйлеу (речь) - коммуникативті актіні жүзсге асыру қажеттілігінен</w:t>
        <w:br/>
        <w:t>туындайтын, просодикалық қүралдарды пайдалану арқылы іске асатын</w:t>
        <w:br/>
        <w:t>процесс. Яғни сөйлеу - тілдік қатынас жасау процесінде өз ойын</w:t>
        <w:br/>
        <w:t>г 3</w:t>
        <w:br/>
        <w:t>орай интонацияның құрамы бірнеше компоненттерден түрады.</w:t>
        <w:br/>
        <w:t>Интонацияның негізгі компоненттеріне - әуен (мелодика), дауыс</w:t>
        <w:br/>
        <w:t>үдемелігі (интенсивтілік), қарқын (темп), кідіріс (пауза), ырғақ (ритм),</w:t>
        <w:br/>
        <w:t>екпін, дауыс реңкі (тембр) жатады.</w:t>
        <w:br/>
        <w:t>Интонация сөйлеу, сөйлесу негізінде пайда болғандықтан,</w:t>
        <w:br/>
        <w:t>адамдардың бір-бірімен сөйлесіп, пікір алысуында оның атқарар рөлі</w:t>
        <w:br/>
        <w:t>өте зор. Зерттеу жүмыста интонация яғни суперсегментті фонетиканың</w:t>
        <w:br/>
        <w:t>прагмалингвистика саласымен, тілдік коммуникациямен тығыз</w:t>
      </w:r>
    </w:p>
    <w:p>
      <w:r>
        <w:t>байланысты қаралады. Өйткені бұл салалар бірімен-бірі тығыз</w:t>
        <w:br/>
        <w:t>байланысты. Көбінесе адресат өз ойын екінші адамға белгілі таңба,</w:t>
        <w:br/>
        <w:t>яғни сөз арқылы жеткізеді, ал екінші адам сол сөзді түсініп жауап</w:t>
        <w:br/>
        <w:t>қайтарады, немесе сүрақ қоюы мүмкін. Сол себепті коммуникативті</w:t>
        <w:br/>
        <w:t>қарым - қатынасқа түсіп, әрбір сөзді нақты әрі түсінікті жеткізу әр</w:t>
        <w:br/>
        <w:t>адамның ойлауына, қабілетіне, өмірдегі тәжірибесі мен біліміне</w:t>
        <w:br/>
        <w:t>байланысты болады. Интонация мен прагматика сәйлесу негізінде</w:t>
        <w:br/>
        <w:t>қатар жүріп, бірін - бірі толықтырады.</w:t>
        <w:br/>
        <w:t>1.4 Просодикалық тәсілдердің дайындықсыз сойлеу коммуникациясын</w:t>
        <w:br/>
        <w:t>түзудегі атқаратын рөлі</w:t>
        <w:br/>
        <w:t>Дайындықсыз сөйлеуді зерттеу ертеден зерттеушілердің назарынан</w:t>
        <w:br/>
        <w:t>тыс қалған емес. Француз ғалымы А.Мартине “Үнемдеу принципі”</w:t>
        <w:br/>
        <w:t>деген қағиданы ұсынып, дайындықсыз сөйлеу актісінде уақытты</w:t>
        <w:br/>
        <w:t>үнемдеу үшін қарқынының күшейетіндігін айтын өткен, әсіресе</w:t>
        <w:br/>
        <w:t>сөйлем аяғына қарай соңғы синтагманың қысқарып қалатындығы</w:t>
        <w:br/>
        <w:t>жөнінде пікірін білдіреді. Мыс: болады-болат, жетеді-жетет,</w:t>
        <w:br/>
        <w:t>кездеседі-кездесет т.б. Яғни “Үнемдеу принципі” дайындықсыз сөйлеу</w:t>
        <w:br/>
        <w:t>актісіне, әсіресе диалогтік сөйлесуге тән екендігі белгілі болады</w:t>
        <w:br/>
        <w:t>|14, 5326.|. Дайындықсыз сөйлеу кезінде әсіресе теледидар мен радио</w:t>
        <w:br/>
        <w:t>хабарларында алдын ала дайындалмағанмен, ресми қатынас</w:t>
        <w:br/>
        <w:t>болғандықтан әңгімелесудің негізгі тақырыбы алдын-ала белгіленіп</w:t>
        <w:br/>
        <w:t>отырады. Әсіресе дайындықсыз сөйлеу кезінде вербальді</w:t>
        <w:br/>
        <w:t>коммуникациямен қатар жүретін бейнербальді коммуникацияның да</w:t>
        <w:br/>
        <w:t>ықпалы өте күшті. Өйткені сөз ағымында бейвербальді коммуниция</w:t>
        <w:br/>
        <w:t>(мимика, жест, ымдау, қозғалыс) қосымша қызмет атқарады.</w:t>
        <w:br/>
        <w:t>Дайын мәтінді оқу - тек түсінуді мақсат етсе, ал дайындықсыз</w:t>
        <w:br/>
        <w:t>сөйлеу - ойлау процесі арқылы қалыптасып, өте қажетті жерінде</w:t>
        <w:br/>
        <w:t>жәй қарқынмен, ал қыстырма сөздерді өте тез айтып өтеді. Сөйлеу</w:t>
        <w:br/>
        <w:t>кезінде белгілі бір сөздер мен сөз тіркестерін, түтас фразаны іштей</w:t>
        <w:br/>
        <w:t>іздеу арқылы хсзитациялық кідіріс жасайды. Бұл кідіріс адам ойымен</w:t>
        <w:br/>
        <w:t>үштасып жатқандықтан, келесі синтагманы, фразаны ойлауы үшін</w:t>
        <w:br/>
        <w:t>жасалады. Кейде хезитациялық кідіріс вокалданған түрде өтеді (ы-ы;</w:t>
        <w:br/>
        <w:t>і-і; ым т.б). Сондай-ақ, сөйлем соңындағы: “Өте гөп кездесет,</w:t>
        <w:br/>
        <w:t>айтғаңгездерім де болт, ондай да гездесет, жазыпғойған жерлер де</w:t>
        <w:br/>
        <w:t>болт т.б” - дсген синтагмалардың ауызекі сөйлсуге тән екендігі</w:t>
        <w:br/>
        <w:t>байқалады. Әсіресе дайындықсыз сөйлеу кезінде толык айтылмай</w:t>
        <w:br/>
        <w:t>соңы жүтылып кетуі (болады/ болат) мен үяң дыбыстың қатандану</w:t>
        <w:br/>
        <w:t>процесі өте көп кездеседі. Сонымен қатар, дайындықсыз сөйлеу</w:t>
        <w:br/>
        <w:t>12;</w:t>
        <w:br/>
        <w:t>арқылы беріледі. Хезитациялық кідіріс - келесі синтагманы ойлауы үшін,</w:t>
        <w:br/>
        <w:t>фразаның соңын, нәтижесін байқау үшін қажет. Әсіресе вокалданған</w:t>
        <w:br/>
        <w:t>кідірістер (ым, ы..ы) сөйлеу актісінің арасы үзіліп кетпеу үшін жасалады.</w:t>
        <w:br/>
        <w:t>Өйткені сөйлеуші дайындықсыз болғандықтан, өз ойын іштей қорытып,</w:t>
        <w:br/>
        <w:t>келесі айтар сөз қабылдаушыға түсінікті болуын көздеп отырады. Яғни</w:t>
        <w:br/>
        <w:t>прагматикалық, жағынан қабылдаушыны ойлап отырады. Мысалы:</w:t>
        <w:br/>
        <w:t>“Жарнама деген... "(114мс), “қазақ тілаогамдарының жүмыстарын...”</w:t>
        <w:br/>
        <w:t>(15ме), “қалалық тіл басқармалары...” (115мс), “өздерінің ұсыныстарын</w:t>
        <w:br/>
        <w:t>еркін айтатын...” (160мс), “мына тіп басқармаларындағы... “(1 10мс), “қазіргі</w:t>
        <w:br/>
        <w:t>гез өзгеше...” (105мс), “заңды түрде талап етіп...” Деген синтагмадан</w:t>
        <w:br/>
        <w:t>кейіңгі ұзақ деңгейдегі хезитациялық кідіріс келесі синтагмадағы айтылар</w:t>
        <w:br/>
        <w:t>ойды іздеу барысын көрсетеді. Ал, “соның себебі неде?” 110мс), “шенеулік</w:t>
        <w:br/>
        <w:t>мырзалар отырған жоқ па?” (150мс)-деген синтагмалардан кейінгі</w:t>
        <w:br/>
        <w:t>эмоциялық кідіріс адресанттың сұрақ беруі арқылы қабылдаушыға әсер</w:t>
        <w:br/>
        <w:t>етуін, жауап күту негізіңде жасалғандығын байқатады. Ал, “айтқаңгездерім</w:t>
        <w:br/>
        <w:t>де болт “110мс), “бастау герек қой "120ис), “айтуына болат ” “артық</w:t>
      </w:r>
    </w:p>
    <w:p>
      <w:r>
        <w:t>ғызмет атқаруыгерек” (145мс) деген синтагмалар сөйлемнің аяқталғандығын</w:t>
        <w:br/>
        <w:t>көрсетіп, физиологиялық кідіріс арқылы тиянақты интонсмамен жасалған.</w:t>
        <w:br/>
        <w:t>Сөйлеу актісінде хезитациялық вокалданған кіліріс жиі кездесіп,</w:t>
        <w:br/>
        <w:t>Дайындықсыз сөйлеудің нәтижесінде туындайтындығы көрінеді. Мысалы:</w:t>
        <w:br/>
        <w:t>“ы- а мынау "110мс), “сындай ы-ы гателіктер гездескен гезде "(55мс),</w:t>
        <w:br/>
        <w:t>“қаншалықты осы тілге жанашырлық танытып жатқанын ғайдам ым-</w:t>
        <w:br/>
        <w:t>ым” (65мс), “бірақ, қазақ тілі қоғамындай ы-ы” (40ме), “ы-ы гоөрдіңіз</w:t>
        <w:br/>
        <w:t>ба?"(40мс) т.б.- деген сияқты синтагмалар арасы үзіліп кетпес үшін</w:t>
        <w:br/>
        <w:t>вокалданған кідіріс жасалып, келесі синтагмадағы айтар ойын жинақтау</w:t>
        <w:br/>
        <w:t>мақсатында екендігі байқалады. Бүл - дайындықсыз сөйлеуге тән</w:t>
        <w:br/>
        <w:t>“құбылыс. Қарқын - сөйлеу кезіндегі айтар ойдың маңызды және маңызсыз</w:t>
        <w:br/>
        <w:t>тұстарын ажыратуға септігін тигізетін, үзақтылық сияқты уақытқа қатысты</w:t>
        <w:br/>
        <w:t>шамасы. Яғни сөз ағымында қарқын, сөйлеу жылдамдығын білдіріп</w:t>
        <w:br/>
        <w:t>отырады. Әсіресе, қарқынның баяулауы мен жылдамдауы дайындықсыз</w:t>
        <w:br/>
        <w:t>сөйлеу кезінде анық байқалып отырады. Эксперименттік зерттеуден</w:t>
        <w:br/>
        <w:t>байқалғаны, сөйлеу кезінде мағынасы зор, маңызды түстары баяулау</w:t>
        <w:br/>
        <w:t>қарқынмен ерекшеленеді. Мысалы: “Жарнама деген "22ис), “ондай да</w:t>
        <w:br/>
        <w:t>гездесет "(21мс), “Фото кужат деп "(22мс), “осындай гателіктерді (20мс),</w:t>
        <w:br/>
        <w:t>“шын мәнінде өзі (21мс), “әргім өз от басынан ”(24мс), “енді бізде тағы</w:t>
        <w:br/>
        <w:t>бір (24мс), “ұлкен бір шабытпен ”(23ис), “ол сол гездегі жағдаймен "22мс),</w:t>
        <w:br/>
        <w:t>“өздерінің аумағында "21мс), “бұл баяғы гезден “25мс), “бүрынғыдай бос</w:t>
        <w:br/>
        <w:t>айхай” (21мс), “рахмет!"(25мс)- деген синтагмалар баяу айтылған. Әсіресе,</w:t>
        <w:br/>
        <w:t>“Ұлттық тілімізді (27мс), “Мемлекеттік тіп туралы айтыс өткізілт”</w:t>
        <w:br/>
        <w:t>С23ме), “Тақтайшалар бар, маңдайшалар бар ”(25мс)- деген синтагмалар</w:t>
        <w:br/>
        <w:t>өте баяу қарқынмен ерекшеленеді. Бұнда негізгі тақырып, адресаттың</w:t>
        <w:br/>
        <w:t>көпшілік қауымға арнап отырған мәселесі - қазақ тілінің мән-жайы</w:t>
        <w:br/>
        <w:t>екендігін таныту болып отыр. Сондықтан да осы синтагмаларды арнайы</w:t>
        <w:br/>
        <w:t>баяу қарқынмен айтып, көпшіліктің мән беруін көздейді. Сөйлеу кезінде</w:t>
        <w:br/>
        <w:t>бұйрықты мен лепті сөйлемдер баяу да салмақты айтылады. Әсіресе</w:t>
        <w:br/>
        <w:t>бұйрықты сөйлем интонемаларын сыпайы мен қатал деп бөліп қарап,</w:t>
        <w:br/>
        <w:t>7</w:t>
        <w:br/>
        <w:t>сз</w:t>
        <w:br/>
        <w:t>мен интонациясын тығыз қарым-қатынаста қарастыра отырып, бұрынғы</w:t>
        <w:br/>
        <w:t>зерттеулер тілдік жүйеге қатысты болса, бұл жүмыс интонацияның</w:t>
        <w:br/>
        <w:t>сөйлеу кезіндегі прагматикалық қызметіне арналды. Яғни прагматика</w:t>
        <w:br/>
        <w:t>арқылы жинақталған ой, сөйлеу арқылы сыртқа шығып, просодикалық</w:t>
        <w:br/>
        <w:t>тәсілдерді қолдану барысында түрленіп отырады.</w:t>
        <w:br/>
        <w:t>Зерттеу нысаны ретінде радиода берілген сұхбат түріндегі</w:t>
        <w:br/>
        <w:t>дайындықсыз сөйлеу коммуникациясының нәтижесіндегі диалог</w:t>
        <w:br/>
        <w:t>мәтіннің интонациялық безендірілуі алынды.</w:t>
        <w:br/>
        <w:t>Зерттеудің мақсаты мен міндеттері. Зерттеу жұмысының негізгі</w:t>
        <w:br/>
        <w:t>мақсаты - дайындықсыз сөйлеудегі сұхбат мәтінінің интонациясын</w:t>
        <w:br/>
        <w:t>прагматикалық аспектіде қарастыра отырып, интонациялық</w:t>
        <w:br/>
        <w:t>бірліктердің (интонемаларды) сөйлеу әрекетіндегі қызметіне</w:t>
        <w:br/>
        <w:t>байланысты талдап, осы қызметтерді жүзеге асырушы олардың</w:t>
        <w:br/>
        <w:t>варианттарын көрсету. Жүмыста мақсатқа қол жеткізу үшін мынадай</w:t>
        <w:br/>
        <w:t>нақты міндеттер қойылды:</w:t>
        <w:br/>
        <w:t>- бетпе-бет жүріп жататын әңгіме барысында сәйлеушілердің</w:t>
        <w:br/>
        <w:t>коммуникативтік мақсатын жүзеге асырушы интонация бірліктері</w:t>
        <w:br/>
        <w:t>мен просодикалық тәсілдерді ажырату;</w:t>
        <w:br/>
        <w:t>- сөйлеу кезінде пайда болатын интонацияның компоненттерінің</w:t>
        <w:br/>
        <w:t>өзгерістеріне (әуен мен үдемелік, қарқын мен кідіріс және тоналды</w:t>
        <w:br/>
        <w:t>диапазонына) жеке-жеке тоқталып, электроакустикалық талдауына</w:t>
        <w:br/>
        <w:t>лингвистикалық түсінік беру;</w:t>
      </w:r>
    </w:p>
    <w:p>
      <w:r>
        <w:t>- суперсетментті фонетика арқылы жүзеге асатын прагматикалық</w:t>
        <w:br/>
        <w:t>пресуппозицияның сөйлеу кезіндегі рөлін қарастыру;</w:t>
        <w:br/>
        <w:t>- адрссант пен адресаттың вербалды қатынасына әсер сететін</w:t>
        <w:br/>
        <w:t>экстралингвистикалық жағдаят (қарым-қатынас ситуациясы) пен</w:t>
        <w:br/>
        <w:t>просодикалық тәсілдердің ара қатынасын көрсету;</w:t>
        <w:br/>
        <w:t>- просодикалық тәсілдердің дискурстағы қызметін айқындау;</w:t>
        <w:br/>
        <w:t>- дайындықсыз сөйлеу мәтіні интонациясындағы үнемдеу</w:t>
        <w:br/>
        <w:t>принципі мен теңелту заңының көріністері мен интонация</w:t>
        <w:br/>
        <w:t>компоненттерінің ролін анықтау.</w:t>
        <w:br/>
        <w:t>Зерттеу жүмысының материалдары Радиодан ішкі (линейный)</w:t>
        <w:br/>
        <w:t>байланыс арқылы алты аудио таспаға диалог түріндегі сөйлесімдер</w:t>
        <w:br/>
        <w:t>жазылды. Оның ішінен сапалы шыққан “Қазақ тілінің қазіргі</w:t>
        <w:br/>
        <w:t>жагдайы немссс жарнамалар мен маңдайшаларды қалай түзейміз?”</w:t>
        <w:br/>
        <w:t>деген тақырыптағы таспа таңдап алынды. Таспа осцилограммаға</w:t>
        <w:br/>
        <w:t>түсіріліп, инструменттік эксперимент. жүргізілді.</w:t>
        <w:br/>
        <w:t>Зерттеудің әдісі. Диссертациялық жұмыста глобальдық зерттеу,</w:t>
        <w:br/>
        <w:t>сипаттама, аудиторлық, және электроакустикалық талдау, қорыту</w:t>
        <w:br/>
        <w:t>әдістері қолданылды.</w:t>
        <w:br/>
        <w:t>Зерттеудің ғылыми жаңалығы төмендегідей:</w:t>
        <w:br/>
        <w:t>- радиодан сұхбат түрінде берілген ресми қатынастағы сөз ағымы</w:t>
        <w:br/>
        <w:t>таспаға жазылып, дайындықсыз тұңғыш рет просодикалық тұрғыдан</w:t>
        <w:br/>
        <w:t>зерттеу жұмысы жүргізілді. ) )</w:t>
        <w:br/>
        <w:t>- дайындықсыз сөйлеу кезіндегі сөз ағымы интонациясының</w:t>
        <w:br/>
        <w:t>табиғаты А.Мартиненің әмбебап (универсалды) үнемдеу принципі</w:t>
        <w:br/>
        <w:t>бойынша алғашқы рет қарастырылды;</w:t>
        <w:br/>
        <w:t>мен интонацияныц бір - бірімен тығыз байланыста болуыңың өзі</w:t>
        <w:br/>
        <w:t>интонацияның коммуникативтік зор маңызының айғағы болып</w:t>
        <w:br/>
        <w:t>табылады” - деп жан-жақты дәлелдей түскен |12|. Осы тұрғыдан</w:t>
        <w:br/>
        <w:t>қазіргі кезде интонологияны прагмалингвистикалық аспектіде</w:t>
        <w:br/>
        <w:t>қарастыру арқылы интонацияның тағы бір қыры ашылады. Себебі</w:t>
        <w:br/>
        <w:t>интонация мен прагмалингвистиканың арасындағы байланыс сөйлеу</w:t>
        <w:br/>
        <w:t>коммуникациясы кезінде көрінеді.</w:t>
        <w:br/>
        <w:t>Интонацияның зерттелу тарихы өте ерте заманнан бастау алғандығы</w:t>
        <w:br/>
        <w:t>белгілі. Әсіресе байырғы кезде интонацияның қызметі шешендер</w:t>
        <w:br/>
        <w:t>сөздерімен, тақпақ айтушылар мен сахна өнерімен байланысты</w:t>
        <w:br/>
        <w:t>қарастырылған. Интонация жөнінде, әсіресе сөйлеу актісіндегі әуен,</w:t>
        <w:br/>
        <w:t>ырғақ, қарқын жоніндегі ең алғашқы дерек Греция мен Римде</w:t>
        <w:br/>
        <w:t>кездеседі. Қазақ тіл білімінде суперсегменгті фонетика, яғни интонация</w:t>
        <w:br/>
        <w:t>жөнінде 1920 - 1930 жылдары тұжырымдарын келтірген</w:t>
        <w:br/>
        <w:t>А. Байтұрсынов пен Қ.Жұбанов болатын. Одан кейін С.Аманжолов,</w:t>
        <w:br/>
        <w:t>Н.Сауранбаев, І.Кеңесбаев, Ж.Аралбаев, Ә.Нұрмаханова, 3.Базарбаева</w:t>
        <w:br/>
        <w:t>сынды ғалымдар интонацияның сан қырлылығын аша түсіп, осы</w:t>
        <w:br/>
        <w:t>салада оз ой-тұжырымдарын танытып отырған.</w:t>
        <w:br/>
        <w:t>Ғылым салаларының дамуының нәтижесінде, күрделі</w:t>
        <w:br/>
        <w:t>просодикалық негізде сегментті бөлшектермен қатар интонология</w:t>
        <w:br/>
        <w:t>саласы пайда болғандығы белгілі. Интонация просодика немесе</w:t>
        <w:br/>
        <w:t>просодия деп те аталады |13). Просодика мен интонация екеуі егіз</w:t>
        <w:br/>
        <w:t>ұғым болғанмен, өзара іштей айырмашылықтары байқалады.</w:t>
      </w:r>
    </w:p>
    <w:p>
      <w:r>
        <w:t>“Просодика” кеңірек үғымды беріп, буып, сөз, ритмикалық топ,</w:t>
        <w:br/>
        <w:t>синтагма, сөйлесім деңгейінде болса, ая интонация синтагма мен</w:t>
        <w:br/>
        <w:t>сөйлесімді (высказывание) қамтиды. Просодика мен интонация</w:t>
        <w:br/>
        <w:t>хабардың не туралы, кім айтқандығы мен қайда және кімге арналып</w:t>
        <w:br/>
        <w:t>айтылғандығы жөнінде мәлімет береді. Яғни интонация - сөйлесімнің</w:t>
        <w:br/>
        <w:t>құрылуымен бірге туындайтын құбылыс. Интонация мен сөйлеу (речь)</w:t>
        <w:br/>
        <w:t>бірін-бірі толықтырып отыратын ажырамас бірлік. Яғни интонациясыз</w:t>
        <w:br/>
        <w:t>сөйлей алмаймыз, сөйлеу арқылы ғана интонация жүзеге асады.</w:t>
        <w:br/>
        <w:t>Интонация адам туралы негізгі белгілерді аша отырып, оның көңіл-</w:t>
        <w:br/>
        <w:t>күйін, мінез-құлқын бере алады. Сонымен қатар өз пікірін, ойын</w:t>
        <w:br/>
        <w:t>толық түсіндіру үшін дауыс ырғағының ықпалы күшті екендігі</w:t>
        <w:br/>
        <w:t>аңғарылады.</w:t>
        <w:br/>
        <w:t>Сөйлеу сазы сөйлеушінің ішкі сезімін тыңдаушысына жеткізуге</w:t>
        <w:br/>
        <w:t>тырысады. Ал кейде өте терең мағыналы сөздер дауыс сазымен орынды</w:t>
        <w:br/>
        <w:t>айтылмайтын болса, оның әсері де аз болады, сөздің құны төмендеп,</w:t>
        <w:br/>
        <w:t>түсініксіз болып қалады. Қайсібір халықтың сөйлеу мәнері түсініксіз</w:t>
        <w:br/>
        <w:t>болғанмен, қай үлттың тілі екендігі ажыратылады. Сондықтан әр</w:t>
        <w:br/>
        <w:t>халықтың сөйлеу интонациясында өзіне тән ерекшелік байқалады.</w:t>
        <w:br/>
        <w:t>Әр адамның өзіне тән дауыс сазы, қарқыны болатыны белгілі жәйт.</w:t>
        <w:br/>
        <w:t>Сонымен қатар бірге бірнеше жылдар бойы өмір сүрген адамдардың</w:t>
        <w:br/>
        <w:t>да сөйлеуі, интонациясы өте ұқсас болып келеді. Әсіресе кішкентай</w:t>
        <w:br/>
        <w:t>балалардың да сөйлеу мәнері ата-анасына ұқсайды. Сондықтан да</w:t>
        <w:br/>
        <w:t>үлкен адамдар сияқты сөйлейді деген ұғым пайда болған. Осыған</w:t>
        <w:br/>
        <w:t>П</w:t>
        <w:br/>
        <w:t>Келесі қарастыратын интонациялық бірлік - жалпы сұрақ пен арнаулы</w:t>
        <w:br/>
        <w:t>сұрақ интонемалары болып табылады. Бүнда сұрақ беруші мен оны түсініп</w:t>
        <w:br/>
        <w:t>қабылдаушы арасында болар коммуникативтік байланыстың жүзеге асуын</w:t>
        <w:br/>
        <w:t>негізге ала отырып зерттеуге болады. Сөйлеу кезінде сұрақ беруші мен</w:t>
        <w:br/>
        <w:t>оны түсініп қабылдаушы арасында болар коммуникативтік байланыстың</w:t>
        <w:br/>
        <w:t>жүзеге асуы прагматикалық жағынан иллокутивтік акт негізінде жасалады.</w:t>
        <w:br/>
        <w:t>Әсіресе сойлеу кезінде жалпы сұрақ интонемасы 2-ші тоналды деңгейден</w:t>
        <w:br/>
        <w:t>4-ші тоналды деңгейге інейін көтерілетіндігі, орташа диапазонмен</w:t>
        <w:br/>
        <w:t>айтылатындығы байқалады. Мысалы: “Гордүңіз ба?”, “атғарып жүр ма?”,</w:t>
        <w:br/>
        <w:t>“ауыстырын жүр ма?” - деген синтагмалар көтеріңкі тоналды деңгейде</w:t>
        <w:br/>
        <w:t>айтылып, мағыналық жағынан әр түрлі сипат алады. Өйткені сұрақ беруші</w:t>
        <w:br/>
        <w:t>адресант өз ойындағы сұрағын әр түрлі деңгейде қоюы мүмкін. Мысалы:</w:t>
        <w:br/>
        <w:t>“Ы.ы гөрдүңіз ба?” дегенде біреулі сүрау, іздеу мәнінде емес, (мыс:</w:t>
        <w:br/>
        <w:t>“Жанарды гөрдіңіз ба ?”) екінші адамға сол жағдаятты баяндай келе адресатқа</w:t>
        <w:br/>
        <w:t>ой салу мақсатында әсер ету, оның да ойын білу үшін сұрақ арқылы</w:t>
        <w:br/>
        <w:t>таңданып, артынан “ондай да кездесет” деп эмоциясын көрсетеді. Ал,</w:t>
        <w:br/>
        <w:t>“Атғарып жұрма 2?" мен “Ауыстырып жүр ма?” деген синтагманы адресант</w:t>
        <w:br/>
        <w:t>жауап алу мақсатында, тікелей сұрақ арқылы білдіреді.</w:t>
        <w:br/>
        <w:t>Демек | сіздерге тікелей хабарласып | осыгөшеде | мынадай дүкеннің</w:t>
        <w:br/>
        <w:t>төбесіне | немесе мынадай жарнама | қате жазылған | осынығалай</w:t>
        <w:br/>
        <w:t>жөндеугерек | деп айтуға болады ғой? (107-122Гц)</w:t>
        <w:br/>
        <w:t>Сөйлеу актісіндегі “деп айтуға болады гой?” - деген синтагма күмәнді</w:t>
        <w:br/>
        <w:t>сұрақ, арқылы беріліп, 2-ші тоналды деңгейден 4-ші деңгейге дейін дөңес</w:t>
        <w:br/>
        <w:t>сызықпен көтеріліп барып сәл төмендейді. Эксперименттік зерттеу</w:t>
        <w:br/>
        <w:t>барысында дайындықсыз сөйлеу кезінде арнаулы сүрақ пен жалпы сұрақтың</w:t>
        <w:br/>
        <w:t>бейтараптануы, яғни араласып кетуі мына сингагмалардан көрінеді. Мысалы:</w:t>
        <w:br/>
        <w:t>“Деп айтуға болады гой?” мен “Соның себебі неде?”, “Қалайғарайсыз?”</w:t>
        <w:br/>
        <w:t>деген синтагмаларды айтқанда арнаулы меп жалпы сүрақтың белгілері</w:t>
        <w:br/>
        <w:t>бейтараптанған. Яғни, топалды деңгейі екеуіне Де ортақ, болып келеді.</w:t>
        <w:br/>
        <w:t>Жалпы сұрақ пен арнаулы сүрақ интонемаларының ерекшелігі -- жалпы</w:t>
        <w:br/>
        <w:t>сұрақ интонемасына көтерінкі деңгей (3-4 тоналды контур) тән болса, ал</w:t>
      </w:r>
    </w:p>
    <w:p>
      <w:r>
        <w:t>арнаулы сұрақ, интонемасына төменгі бірінші тоналды деңгей тән.</w:t>
        <w:br/>
        <w:t>Джаңағы өзіңіз айтпахшы | қазақ тілі ғоғамдарының жүмыстарын</w:t>
        <w:br/>
        <w:t>облыстық | қалалық тіл басқармалары | ауыстырып жүр ма? Қазақ</w:t>
        <w:br/>
        <w:t>тілі ғоғамының | атқаратын жұмысын | атқарып жүр ма? (110-120Гц).</w:t>
        <w:br/>
        <w:t>Сонда ғараңыз? | меніңше ойлайм | осы мына әрбіргазақтың азаматы</w:t>
        <w:br/>
        <w:t>осындайғателіктерд)Ц шын мәнінде өзі) гөріп тұрған гателіктер болса</w:t>
        <w:br/>
        <w:t>барып | менімше айтугерек сияқты (115-140Гц).</w:t>
        <w:br/>
        <w:t>2</w:t>
        <w:br/>
        <w:t>Басуға 28.04.2006 ж. қол қойылды. Пішімі 60х90 1/,,.</w:t>
        <w:br/>
        <w:t>Шартты баспа табағы 1,75. Есептік баспа табағы 1,5.</w:t>
        <w:br/>
        <w:t>Таралымы 100 дана. Тапсырыс Х9 49.</w:t>
        <w:br/>
        <w:t>“РЮІҺМТ” баспаханасы</w:t>
        <w:br/>
        <w:t>Бүл синтагма, алдыңғы синтагмаға қарағанда өзгеше зһариантта</w:t>
        <w:br/>
        <w:t>айтылған. Яғни 1-ші тоналды контурдан 4-шіге көтеріліп, үшінші</w:t>
        <w:br/>
        <w:t>сызыққа төмендейтіндігі көрінеді. Бүнда адрссат өз ойын айту</w:t>
        <w:br/>
        <w:t>барысында қабылдаушыға дәлелді әңгімесі арқылы көз жеткізуді мақсат</w:t>
        <w:br/>
        <w:t>етеді. Бүнда “Теңелту заңына” байланысты интонацияның ықпалының</w:t>
        <w:br/>
        <w:t>күшті екендігі байқалып, грамматикалық тәсілдің көмескіленуі</w:t>
        <w:br/>
        <w:t>байқалады. Яғни басқа синтагмалардағыдай сұрақ беріп, жауап күту</w:t>
        <w:br/>
        <w:t>ғана емес, қабылдаушының көзін жеткізуге бағытталғандығы көрінеді.</w:t>
        <w:br/>
        <w:t>Келесі интанемалардың ішінде, сөйлеу барысында кеңінен</w:t>
        <w:br/>
        <w:t>қолданатын бөлігі - сыпайы бүйрық интонемасы.</w:t>
        <w:br/>
        <w:t>Сыпайы бүйрық интонемасы көбінесе қабылдаушыға жетіп қана</w:t>
        <w:br/>
        <w:t>қоймай, оның орындалуына ықпал етеді. Бірақ бүнда қатал бүйрық</w:t>
        <w:br/>
        <w:t>интонемасындай орындалуға тиісті, жалгаруға болмайтын, орындалуын</w:t>
        <w:br/>
        <w:t>талап етуден гәрі, өтіну, сұрау, тілек, қалау мәндегі сыпайы түрі басым.</w:t>
        <w:br/>
        <w:t>Мысалушін | осы мына кезгелген салада | өзінің мамандығы бойынша</w:t>
        <w:br/>
        <w:t>| істеп жүрген адамдар | артықғызмет атқаруыгерек.</w:t>
        <w:br/>
        <w:t>Бұл сөйлеу актісінде “Артық гызмет атқаруы герек” деген</w:t>
        <w:br/>
        <w:t>синтагманы егер адресант зілмен, күшті үдемелікпен айтатын болса,</w:t>
        <w:br/>
        <w:t>қатал бүйрық болып шығар еді, ал біздің жұмысымызда жұмсарып,</w:t>
        <w:br/>
        <w:t>тілек мәнінде сыпайы бұйрық интонемасымен айтылып, дауыс</w:t>
        <w:br/>
        <w:t>үдемелігілігі азая түскен. Яғни бұнда сыпайы мен қатал бұйрықтың</w:t>
        <w:br/>
        <w:t>белгілері араласып ксту арқылы бейтараптанған.</w:t>
        <w:br/>
        <w:t>Жүмыста қатал бүйрық интонемасы көп кездеспейді. Қатал бұйрық</w:t>
        <w:br/>
        <w:t>интонемасына төртінші тоналды деңгейден күрт біріншіге төмендеу</w:t>
        <w:br/>
        <w:t>тән. Өйткені қатал бүйрық интонемасы арқылы бұйрықтың міндетті</w:t>
        <w:br/>
        <w:t>түрде орындалуын талан ету байқалады. Сөйлеу актісінде адресант</w:t>
        <w:br/>
        <w:t>“Оны тексеругерек!” синтагмасы арқылы берген.</w:t>
        <w:br/>
        <w:t>Оны тексеругерек!</w:t>
        <w:br/>
        <w:t>Сөйлеу кезінде кездесіп отыратын келесі бірлік - қыстырма сегмент</w:t>
        <w:br/>
        <w:t>интонемасы деп аталады. Қыстырма сегменттер дайындықсыз сөйлеу</w:t>
      </w:r>
    </w:p>
    <w:p>
      <w:r>
        <w:t>кезінде мағынасының маңызсыз екендігін танытып отырады да,</w:t>
        <w:br/>
        <w:t>интонема инварианттары үшінші тоналды контурдан екіншіге дөңес</w:t>
        <w:br/>
        <w:t>е 23</w:t>
        <w:br/>
        <w:t>Оһесі оі тезеагеһ, Оһфесі о/гезсагсһ 1 шіргерагей Шаіодісаі вропгапеоив</w:t>
        <w:br/>
        <w:t>ерсесі мШісһ һав Бесп мтімел домп Бу гаді апа ппдегропес бу</w:t>
        <w:br/>
        <w:t>іпйгителігі-рһолетіс ала!усік апа Пілешнс іпіегргега оп.</w:t>
        <w:br/>
        <w:t>Оһесі оГ гевеагеһ. Ргавтагвіс-Пілешізііс авресі оГ вирег-верглепі</w:t>
        <w:br/>
        <w:t>рһопейсв.</w:t>
        <w:br/>
        <w:t>бсіепіііс поуейу апб гевшів о гевсагсВ:</w:t>
        <w:br/>
        <w:t>- Тһе ішолайол”8 пацме оҒ опргерагей вроліапсонв вреесһ ав</w:t>
        <w:br/>
        <w:t>ехашілей Гог һе Пгеі іше топа (һе ройпі оГ уіеуу оГІле ссопопту ргіпсіріс,</w:t>
        <w:br/>
        <w:t>оПегед Бу Ргепеһ ІПіпешін! Апд4ге Мапіпе апд2 Іс 1ам оГ іпдетіпійсаПоп</w:t>
        <w:br/>
        <w:t>оГ А.М.РевһКоувку;</w:t>
        <w:br/>
        <w:t>- ргозодіс ӘІПетеліігі айгИмиев оГ өроліапеоив ярсесһ хеге сопвідегей</w:t>
        <w:br/>
        <w:t>іп імегтеіацов оГ зеге! апд полуегәді теапя оГ Не сопппипісайол5;</w:t>
        <w:br/>
        <w:t>-СПіз ргоуед, (һай іпіопабоп”% теапв аге іһе һавіс рагатетег оГ</w:t>
        <w:br/>
        <w:t>ргартайіс-Ітешініс геһаШол”5 геай2айол іп 1не вреесіз сопітилісайолв;</w:t>
        <w:br/>
        <w:t>2 Теге аге сопвідегей еуегу роввіМе уапапів оГ іпіопайол”. 118</w:t>
        <w:br/>
        <w:t>теейпв іп а вреесһ ігеат оГ шпргерагей, вропіапеоив вресеһ;</w:t>
        <w:br/>
        <w:t>- УШ (һе һеір оҒ сесіго-асоивя іс апа!уіз аге теуса!сб ФІНегетіг!</w:t>
        <w:br/>
        <w:t>діңіпсііуе айгімиев о/ іпіопайоп сотропепів (тсіоеу, іпіепе Шу, а райзе,</w:t>
        <w:br/>
        <w:t>а удісе-(тедшепнсу тапве), Февсгіріпр вротапсоив врессһ;</w:t>
        <w:br/>
        <w:t>- Бәгіпр (һе ехрегітепігі апа!увіз аге Февсгірей Іле рлспотепа оГ</w:t>
        <w:br/>
        <w:t>“пештанаайоп” о? ішопетпв, ресшізг 10 ипргерагей вропіапеоив вресей.</w:t>
        <w:br/>
        <w:t>Мейһовб8 о? гезесагеһ, Тп 1һе (1ззейайоп оп 1һе равіз о/ а ріоБа! телой</w:t>
        <w:br/>
        <w:t>оГ гезсаген меге изей ал айбйог, еІесіто-асопяПіс апФа рһопоіовіс тпейһов</w:t>
        <w:br/>
        <w:t>оГ 1һе апаһуі.</w:t>
        <w:br/>
        <w:t>Тһе едгейса! апа ргасса! іпрогбапсе о! геведгеһ. Кеші оГ гезеагсп</w:t>
        <w:br/>
        <w:t>аге үйді сөпігізшіоп іс деуеіюрітегі оГ Казак іпопайоп-іору апа 1һс</w:t>
        <w:br/>
        <w:t>Бавіс циевіолв оГ іпіопайоп. Кессіуей дата сап бе квейіі а вішіуіле оГ</w:t>
        <w:br/>
        <w:t>вроталеоив вреесі, 1һе (һеогу о( Пе сопитчпісайопв апд4 вреесі асіз.</w:t>
        <w:br/>
        <w:t>Ргаспса! аррісайоп об (івяспайоп гез сез іп гсабіпе оҒ вресізі сой18е5</w:t>
        <w:br/>
        <w:t>оп ішопайоп оҒ шіргерагей, вропбапеоив вреесһ, ргартайс-Ііпршізіісв,</w:t>
        <w:br/>
        <w:t>Іһеогіев оҒ вреесі, огіһоерһіз.</w:t>
        <w:br/>
        <w:t>Пергес о? іпігойшеһоп. Тһе бавіс соліепів о? «іззегіайоп ің вілісіі іп</w:t>
        <w:br/>
        <w:t>өсіепійс апісіев, рәШізһед іп тагегізіз оГ (Не ішегпайопа! ала герірісап</w:t>
        <w:br/>
        <w:t>сопегенсев, дізсиевей аг а ІШеогейіса! Ііпешізбіс зеппіпаг ап6 21 (һе ехрапаса</w:t>
        <w:br/>
        <w:t>безіюп оГ рһолейіс”з дерагитепі Піпешізіісе Іпеінше Бу 1һе пале оГ</w:t>
        <w:br/>
        <w:t>А.Вафштвупоу, аі Міпізігу оГ Едисайоп ала өсіепсе оГіп (һе Казақһап</w:t>
        <w:br/>
        <w:t>теріне.</w:t>
        <w:br/>
        <w:t>1</w:t>
        <w:br/>
        <w:t>ШІП</w:t>
        <w:br/>
        <w:t>ШИТЫРТТАБИЙІН</w:t>
      </w:r>
    </w:p>
    <w:p>
      <w:r>
        <w:t>болып төмендесе, ал кейде түзу сызық күйінде көрінеді. Досарнама</w:t>
        <w:br/>
        <w:t>деген | жаңайтпахшы І өтегүрмеуігөп | мәселе боп отұр. Сіздің бүл</w:t>
        <w:br/>
        <w:t>пікіріңізбен | мен қосылалмайм | сеебі |бүл баяғыгезден қазіргі гез өзгеше|</w:t>
        <w:br/>
        <w:t>баяғы көшеге шығып | көрінген тастың үстіне шығып айғайлап | немесе</w:t>
        <w:br/>
        <w:t>жаңағы байбалам салатын уақыттан өттік (100-100Гц).</w:t>
        <w:br/>
        <w:t>Сөйлеу кезінде лепті сөйлемнің интонемалары негізінде эмоциямен</w:t>
        <w:br/>
        <w:t>тығыз байланысты болғандықтан дауыс реңкі арқылы көрініп,</w:t>
        <w:br/>
        <w:t>тоналды дияпазоны кең болып келеді. Лепті сөйлемдер</w:t>
        <w:br/>
        <w:t>интонемасының тоналды деңгейі әр түрлі болып, кейде 2-ші</w:t>
        <w:br/>
        <w:t>диапазоннан басталса, ал кейде 3-шіден басталып, 4-шіге көтеріліп</w:t>
        <w:br/>
        <w:t>барып, төмендейтіндігі байқалады. Рахмет!</w:t>
        <w:br/>
        <w:t>Зерттеу жұмыстың соңын түйіндер болсақ, дайындықсыз сөйлеу</w:t>
        <w:br/>
        <w:t>кезінде интонемалар арқылы прагматикалық мақсатқа қол жеткізіп,</w:t>
        <w:br/>
        <w:t>ойдың тиянақтылығын, пікірдің дәлдігін анықтаймыз. Яғни</w:t>
        <w:br/>
        <w:t>интонация дайындықсыз сөз ағымын өз мағынасында жеткізуге</w:t>
        <w:br/>
        <w:t>қызмет ететін құбылыс екенін көрсетеді.</w:t>
        <w:br/>
        <w:t>Жұмыстың қорытындысында интонацияның құүрылымдық-</w:t>
        <w:br/>
        <w:t>функционалдық тұрғыдан зерттелуі сөз болады. Яғни дайындықсыз сөйлеу</w:t>
        <w:br/>
        <w:t>кезінде сөз ағымының прагматикалық түрғыдан зерттелуі, интонация</w:t>
        <w:br/>
        <w:t>компоненттерінің прагматикалық мақсатты орындауда ерекше қызмет</w:t>
        <w:br/>
        <w:t>атқаратындығы көрсетілді. Зерттеу барысында байқағанымыз адресат пен</w:t>
        <w:br/>
        <w:t>адресанттың ара қатысы интонемалар арқылы көрініп, ойдың нақты</w:t>
        <w:br/>
        <w:t>мағынасы анықталып, тілек, қалау мәнде, күмән арқылы берілуі, нақты</w:t>
        <w:br/>
        <w:t>сұрақ қою, ой екпіні түсу сияқты белгілері бірнеше варианттағы</w:t>
        <w:br/>
        <w:t>көрсеткіштермен түрленіп отырады. Сонымен қатар ой екпіні мен эмоция</w:t>
        <w:br/>
        <w:t>арқылы жасалған синтагмалар ерекше акценттеліп, тыңдаушыға әсер ету</w:t>
        <w:br/>
        <w:t>белгілері байқалған. Әсіресе дайындықсыз сөйлеу кезінде, кейде қарқыны</w:t>
        <w:br/>
        <w:t>маңызды ой айту барысында баяулай түссе, ал кейде жылдам айтылады.</w:t>
        <w:br/>
        <w:t>Үнемдеу принципіне сәйкес дайындықсыз сөйлеу кезінде, уақытты</w:t>
        <w:br/>
        <w:t>үнемдеу мақсатында көбінесе сөз соңы қысқарып, жүтылып кетеді.</w:t>
        <w:br/>
        <w:t>Эксперименттік зерттеудің дереккөзі ресми қатынаста болғандықтан,</w:t>
        <w:br/>
        <w:t>қатал бұйрық пен сыпайы бүйрық интонемалары, жалпы сұрақ пен</w:t>
        <w:br/>
        <w:t>арнаулы сұрақ интонемалары бейтараптанып, интонема белгілерінің</w:t>
        <w:br/>
        <w:t>тоналды корсеткішінің ортақ белгілері айқындалып, бірінің белгілері</w:t>
        <w:br/>
        <w:t>екіншісіне ауысып отыратындығы зерттеу барысында анықталды.</w:t>
        <w:br/>
        <w:t>Әсіресе қатал бұйрық түрінде айтылатын синтагмалар сыпайыға үқсап</w:t>
        <w:br/>
        <w:t>---</w:t>
        <w:br/>
        <w:t>711. Аввіл Пом 10 до Іһіпрв уй хуогбв Сатігібрі 1962 99 ). безе</w:t>
        <w:br/>
        <w:t>ӛреесі асів Сапівгійрі 1969.</w:t>
        <w:br/>
        <w:t>8 Фреге Г. Смысл и депотат- в кн: Семантика и информатика</w:t>
        <w:br/>
        <w:t>вып. 8 -М.: 1977.</w:t>
        <w:br/>
        <w:t>9 Стросон ТІ.О. О референций. // Новое в зарубежной лингвистиксе</w:t>
        <w:br/>
        <w:t>вып ХІП -М.: 1982. -432с.</w:t>
        <w:br/>
        <w:t>10 Астафурова Т.Н. Стратегии коммуникативного поведения В</w:t>
        <w:br/>
        <w:t>профессионально-значимых ситуациях межкультурного обшцения</w:t>
        <w:br/>
        <w:t>(лингвистический и дидактический аспекты) // Автореф. дисс... док.</w:t>
        <w:br/>
        <w:t>филолог. наук. -М.: 1997. -324с.</w:t>
        <w:br/>
        <w:t>11 Беляевская Е.Г. Семантическая структура слова в номинативном</w:t>
      </w:r>
    </w:p>
    <w:p>
      <w:r>
        <w:t>и коммуникативном аспекте // Когнитивные основания</w:t>
        <w:br/>
        <w:t>формирования и функционирования семантической структура слова.</w:t>
        <w:br/>
        <w:t>Автореф. дисс... док. филолог. наук. --М.: 1992.</w:t>
        <w:br/>
        <w:t>12 Базарбаева 3. Қазақ тілінің интонациялық жүйесі. -Алматы:</w:t>
        <w:br/>
        <w:t>Ғылым, 1996. -2256.</w:t>
        <w:br/>
        <w:t>13 Бондарко Л.В., Вербицкая Л.А., Гордина М.В. Основы обіцей</w:t>
        <w:br/>
        <w:t>фонетики. -Санкт-Петербург: 2000. --160с.</w:t>
        <w:br/>
        <w:t>14 Мартине А. Основы обшцей лингвистики. // Новое в лингвистике.</w:t>
        <w:br/>
        <w:t>Вып. 3. -М.: 1963. -566с.</w:t>
        <w:br/>
        <w:t>15 Пешковский А.М. Интонация и грамматика // Избранные</w:t>
        <w:br/>
        <w:t>труды. --М. 1959. --453с.</w:t>
        <w:br/>
        <w:t>Диссертацияның мазмұны мына басылымдарда жарияланды:</w:t>
        <w:br/>
        <w:t>І. Интонация - тілдік қарым-қатынас құралдарының бірі //</w:t>
        <w:br/>
        <w:t>Тілтаным. /91, 2003. -89-936.6.</w:t>
        <w:br/>
        <w:t>2. Суперсетментті фонетика жәнінде жалпы сипат // Тілтаным.</w:t>
        <w:br/>
        <w:t>03. 2003. -53-55 66.</w:t>
        <w:br/>
        <w:t>3. Қазақ тіліндегі интонацияның прагматикалық негізі мен</w:t>
        <w:br/>
        <w:t>коммупикативті маңызы. БжҒМ ҰҒА Хабарлары, Филология сериясы.</w:t>
        <w:br/>
        <w:t>М81, 2004. -90-966.6.</w:t>
        <w:br/>
        <w:t>4. Интонациялық бірліктердің прагмалингвистикалық аспектісі мен</w:t>
        <w:br/>
        <w:t>маңызы. Қазақ транспорт және коммуникация академиясы // Екінші</w:t>
        <w:br/>
        <w:t>ғылыми-теориялық халықаралық конференция. 2002. -185-1866.6.</w:t>
        <w:br/>
        <w:t>5. Суперсегментті фонетика мен прагмалингвистиканың қазақ Тіл</w:t>
        <w:br/>
        <w:t>біліміндегі алар орны // А.Байтүрсынүлыныц туғанына 130 жыл</w:t>
        <w:br/>
        <w:t>толуыңа арналған ғылыми жинақ. Алматы, 2004. -171-1736.6.</w:t>
        <w:br/>
        <w:t>6. Дайындықсыз еркін сөйлеу интонациясын эксперименттік</w:t>
        <w:br/>
        <w:t>жолмен зерттеу // “Академик Ә.Қайдар және қазақ тіл білімінің</w:t>
        <w:br/>
        <w:t>өзекті мәселелері” атты халықаралық ғылыми-теориялық конференция</w:t>
        <w:br/>
        <w:t>материалдары. Алматы, 2004. -379-3846.6.</w:t>
        <w:br/>
        <w:t>7. Интонациялық бірліктерді прагмалингвистикалық тұрғыдан</w:t>
        <w:br/>
        <w:t>зерттеу // “Қазақстан әлемдік қауымдастықта: тіл және мәдениет”</w:t>
        <w:br/>
        <w:t>республикалық ғылыми-тәжірибелік конференция. Абылай хан</w:t>
        <w:br/>
        <w:t>атындағы Қазақ халықаралық қатынастар және әлем тілдері</w:t>
        <w:br/>
        <w:t>университеті. Алматы, 2006.</w:t>
        <w:br/>
        <w:t>26</w:t>
        <w:br/>
        <w:t>РЕЗЮМЕ</w:t>
        <w:br/>
        <w:t>на автореферат диссертации на соискание ученой степени</w:t>
        <w:br/>
        <w:t>кандидата филологических наук По специальности</w:t>
        <w:br/>
        <w:t>10.02.02. - казахский язык</w:t>
        <w:br/>
        <w:t>АМАНБАЕВА АЙСАУЛЕ ЖАНТЕМИРОВНА</w:t>
        <w:br/>
        <w:t>Прагмалингвистическое описание интонационных единиц</w:t>
        <w:br/>
        <w:t>(Экспериментально-фонетическое исследование)</w:t>
        <w:br/>
        <w:t>Актуальность исследования. Исследование интонационных единиц</w:t>
        <w:br/>
        <w:t>в прагмалингвистическом аспекте в казахском языке проводится</w:t>
      </w:r>
    </w:p>
    <w:p>
      <w:r>
        <w:t>впервые. Прагматика, изучаютцая язык в действий вместе с интонацией,</w:t>
        <w:br/>
        <w:t>играет важную роль в речевом акте. Посредством интонационных средств</w:t>
        <w:br/>
        <w:t>в зависимости от речевой ситуации можно передавать различные</w:t>
        <w:br/>
        <w:t>смысловые оттенки, цели, намерение. Между адресантом и адресатом</w:t>
        <w:br/>
        <w:t>в коммуникации происходит обмен свсдениями, информацией,</w:t>
        <w:br/>
        <w:t>совершаемых коммуникантами навстречу друг другу, при этом</w:t>
        <w:br/>
        <w:t>просодические средства выполняют сушественную роль в выражении</w:t>
        <w:br/>
        <w:t>различных коммуникативных функций.</w:t>
        <w:br/>
        <w:t>Являясь приметой устной речи, интонация реализуется в речевой</w:t>
        <w:br/>
        <w:t>коммуникации, выполняя различные смыслоразличительные</w:t>
        <w:br/>
        <w:t>функции. Особенно ярко просодические средства проявляются в</w:t>
        <w:br/>
        <w:t>спонтанной диалогической речи, где адресант и адресат ведут беседу</w:t>
        <w:br/>
        <w:t>на свободную тему. Спонтанная речь имеет свои специфические черты,</w:t>
        <w:br/>
        <w:t>например, при порождении высказывания, происходит перебивание</w:t>
        <w:br/>
        <w:t>одного собеседника другим, в результате чего обычное</w:t>
        <w:br/>
        <w:t>синтагматическое членение переплетается с помошью хезитационного,</w:t>
        <w:br/>
        <w:t>посредством вокализованных пауз И других просодических средств.</w:t>
        <w:br/>
        <w:t>В данной работе интонационные единицы казахского языка</w:t>
        <w:br/>
        <w:t>(завершенность, незавертпенность, Обіций вопрос, специальный вопрос, приказ,</w:t>
        <w:br/>
        <w:t>просьба, восклицание, вставка), встречаюшиеся в спонтанной диалогической</w:t>
        <w:br/>
        <w:t>неподготовленной речи, подверглись экспериментально-фонетическому,</w:t>
        <w:br/>
        <w:t>прагмалингвистическому анализу. В ходе исследования на материале казахской</w:t>
        <w:br/>
        <w:t>спонтанной речи были подтверждены универсалычые лингвистические законы</w:t>
        <w:br/>
        <w:t>экономии и компенсации. Таким образом, изучение интонем казахского</w:t>
        <w:br/>
        <w:t>языка на материале спонтанной неподготовленной речи в</w:t>
        <w:br/>
        <w:t>прагмалингвистическом аспекте экспериментально-фонетическим путем</w:t>
        <w:br/>
        <w:t>определяет актуальность данной работы.</w:t>
        <w:br/>
        <w:t>Цель и задачи исследования. Целью работы является</w:t>
        <w:br/>
        <w:t>прагмалингвистическое описание интонационных единиц казахского</w:t>
        <w:br/>
        <w:t>языка и их вариантов на материале неподготовленной спонтанной</w:t>
        <w:br/>
        <w:t>речи. Для достижения этой цели необходимо решить следуютцис задачи:</w:t>
        <w:br/>
        <w:t>- Показать специфику неподготовленной спонтанной</w:t>
        <w:br/>
        <w:t>диалогической речи, происходяіей между коммуникантами,</w:t>
        <w:br/>
        <w:t>посредстовом просодических средетв; Шшох %0%</w:t>
        <w:br/>
        <w:t>- ж</w:t>
        <w:br/>
        <w:t>КЕ5БІМЕ</w:t>
        <w:br/>
        <w:t>оп 1Ле ашһог” (іззегідіов еззау оп ргасе</w:t>
        <w:br/>
        <w:t>оГ Сапа,РҺЯ.8сі. всіспійс «ергее</w:t>
        <w:br/>
        <w:t>оп вресіайу 10.02.02 - Кагаһһ 1апрпаре</w:t>
        <w:br/>
        <w:t>ог АМАМВАҮЕУА АІЗАТЛ,Е 2НАМТЕМҮКОУМА</w:t>
        <w:br/>
        <w:t>Ргартайіс- 1іпешізбіс бевсгірбоп оҒ іпіопайопв ші</w:t>
        <w:br/>
        <w:t>(ЕхрегітетшаПЙу-рһолейс гезсагсһ)</w:t>
        <w:br/>
        <w:t>Шгвепсу о! гезеагеһ, Кезеагеһ оГ іпіопайопв ипйв іп ргартайіс-Іілршівіс</w:t>
        <w:br/>
        <w:t>авресі оГ Ка?аКһ Тапрцаре із сагтісі ош ог (Пе Нга Іште. Тһе ргартайс,</w:t>
        <w:br/>
        <w:t>віідуілг 1апвиаве іл орегайпоп 1орвеіһег мИһ іпопайоп ріаув, ас! 1һе</w:t>
        <w:br/>
        <w:t>ітропалі го1е іп (һе өрсесһ. Ву теапв оГ ішолайоп апа дерепдіпр оп а</w:t>
        <w:br/>
        <w:t>вреесһ вйшабоп 1 15 роввіМе 10 (гапвГег уагіоів зеталһіс 5һабев, 1һе</w:t>
        <w:br/>
        <w:t>ршгровев апа ішепіопв. Веймееп іһе зелдег апа Іһе айй4гевзее іп 1һе</w:t>
        <w:br/>
        <w:t>сотпипісагіопв 15 ап ехсһапве оГ ашпа, (һе іпбогтаһйоп, тадйе</w:t>
        <w:br/>
        <w:t>соппілшпісаотв мН сасһ ойһег; 1һив рговодіс теапв сату ош! ап еззегігі</w:t>
        <w:br/>
        <w:t>гоіе іп 1егтів ОГ уйгіоив сөтпіілісайуе Піпеб0п8.</w:t>
      </w:r>
    </w:p>
    <w:p>
      <w:r>
        <w:t>Всіпр а вірп оҒ ота! вреесп, іпопапап ів гесай?ед іп іһе вреесһ</w:t>
        <w:br/>
        <w:t>сотшпісайопв, саггуілр ош уагіоив «ШТегепі-теапв Піпсбопв. Евресіл Пу</w:t>
        <w:br/>
        <w:t>Бгірніу ртоводіс теапв аге 5һоууп іп вропһапеоив (ізіоріса! вреесһі меге</w:t>
        <w:br/>
        <w:t>(һе вепдег алда (һе айаігевзее сопсішсі сопуегвайоп оп а ігее ІЛеште.</w:t>
        <w:br/>
        <w:t>бропиапеоив вреесһ һав Іһе вресіпс Геайшев, Гог ехалтріе, ай репсгайоп оГ</w:t>
        <w:br/>
        <w:t>ІШНе Өшшетепі осситв ішетпіріле оГ опе ішеПосшог Ву апоіһег, іп гевші</w:t>
        <w:br/>
        <w:t>іне вумартагіс рагііопіпр ів бойла чуЙ1 һе һеір о/ һевйагіпр Бу теапв</w:t>
        <w:br/>
        <w:t>оҒ уосайі2е ранвев апа оіһегв ргозодіс шеап5.</w:t>
        <w:br/>
        <w:t>Іп 1Не сіуеп мог ішіопайоп”8 шай оҒ Катакһ Іапғиаре (сопіріе(еПе55,</w:t>
        <w:br/>
        <w:t>іпсопіріеіепевв, іһе вепега! ачевіоп, а вресізі ашезіоп, Іһе огдег, Іле</w:t>
        <w:br/>
        <w:t>тедшені, ехсіатайоп, ап іпзей), шеейіпр іп вропіапеоив Фаіовісдаі</w:t>
        <w:br/>
        <w:t>шіргерагед вреесһ, һауе ілдегропе ехрегітпеліг| - рһолейс, ргартайс-</w:t>
        <w:br/>
        <w:t>Ііпршівіс апаһувів. Әшгілр тезеагсһ оп а тайегізі оГ(һе Ка?аҚһ вроплалеоив</w:t>
        <w:br/>
        <w:t>вреесһ һауе Вееп сопбгтей штіметваі Ііпршізгіс 1ау8 оҒ есопоту апа</w:t>
        <w:br/>
        <w:t>іпдетлійсайол. Тіив өбішіуіпр о? КазаКй Іапроаре іполетав оп а таегізі</w:t>
        <w:br/>
        <w:t>оГ вропапсонв шіргерагед өреесһі іп ргартайіс-Ііпешініс авресі Әу 1һе</w:t>
        <w:br/>
        <w:t>ехрегітепігі - рһолпейс »ғау дейпев ап ішрепсу оГ Іһе віуеп хогК.</w:t>
        <w:br/>
        <w:t>Тһе ригрове алд гезеагеһ ргоМепів. Тһе ригрове о? мотК із ргартатіс-</w:t>
        <w:br/>
        <w:t>Іпешізіс девсгірдоп оҒ ішопайоп”в ілі іп Ка?акһ 1апрпаве апФ Ілеіг</w:t>
        <w:br/>
        <w:t>уагіапів оп а тегіді оГ ипргерагей врогбалеоив вреесһ. Ғог асһіеуетпелі</w:t>
        <w:br/>
        <w:t>оГ (із ригрове И 15 песевзату о зо1уе 1һе ГоПоугілр, 188К5:</w:t>
        <w:br/>
        <w:t>- То вһом/ өресіПейу оҒ (һе илргерагед врошапеовив (бізіоріса! вреесі</w:t>
        <w:br/>
        <w:t>оссштіпр Веймееп соппипісайіогв Бу рговодіс теап5;</w:t>
        <w:br/>
        <w:t>- То ?ейле а го оГ ргартайіс рге-вирровШіоп ав ргесопайіопв оГ Іһе</w:t>
        <w:br/>
        <w:t>виссевебіі сопатшлісайолв ай а Ісуеі оГ зирег-зертелі рһопейісв;</w:t>
        <w:br/>
        <w:t>- То гемеді а го!е оҒ іпсопаПол сотропелів іп геайтапоп оҒ вепегаі</w:t>
        <w:br/>
        <w:t>Плешвіс 1аув оҒ ілібетпійсайоп апФ2 есопогпу.</w:t>
        <w:br/>
        <w:t>- Определить ролі» прагматической пресуппозиции, как предусловия</w:t>
        <w:br/>
        <w:t>удачной коммуникации, иа уровне суперсегментной фонетики;</w:t>
        <w:br/>
        <w:t>- Выявить роль компонентов интонации Вв рсализации</w:t>
        <w:br/>
        <w:t>обшелингвистических законов компенсации и экономии;</w:t>
        <w:br/>
        <w:t>Обһект исследования. Обьсктом исследования является</w:t>
        <w:br/>
        <w:t>неподготовленная диалогическая спонтанняя речь, записанная по</w:t>
        <w:br/>
        <w:t>радио, подвергшаяся инструментально-фопетическому анализу И</w:t>
        <w:br/>
        <w:t>лингвистической интерпретации.</w:t>
        <w:br/>
        <w:t>Предмет исследования. Прагмалингвистический аспект</w:t>
        <w:br/>
        <w:t>суперсегментной фонетики.</w:t>
        <w:br/>
        <w:t>Научная новизна и результаты исследования:</w:t>
        <w:br/>
        <w:t>- Интонационная природа неподготовленной споптанной речи</w:t>
        <w:br/>
        <w:t>впервые рассматривалась с точки зрения принцила экономии,</w:t>
        <w:br/>
        <w:t>предложенного французским лингвистом Андре Мартине и закона</w:t>
        <w:br/>
        <w:t>компснсации А.М.Пешковского.</w:t>
        <w:br/>
        <w:t>- -Просодичсские дифференциальные признаки спонтанной речи</w:t>
        <w:br/>
        <w:t>рассматривались во взаимосвязи вербальных и невербальных средств</w:t>
        <w:br/>
        <w:t>коммуникации; .</w:t>
        <w:br/>
        <w:t>- Доказано, что иптонационные средства являются основным</w:t>
        <w:br/>
        <w:t>показателем реализации прагмалингвистических отношений Вв речевой</w:t>
        <w:br/>
        <w:t>коммуникацин;</w:t>
      </w:r>
    </w:p>
    <w:p>
      <w:r>
        <w:t>- Рассмотрены всевозможныс варианты Интонационных сдиниц,</w:t>
        <w:br/>
        <w:t>встречаюцциеся в речевом потоке неподготовленной, спонтанной речи;</w:t>
        <w:br/>
        <w:t>- С помошью электроакустического анализа выявлены</w:t>
        <w:br/>
        <w:t>дифференциальные различительные признаки компонентов интонации</w:t>
        <w:br/>
        <w:t>(мелодика, интенсивность, пауза, тональный диапазон),</w:t>
        <w:br/>
        <w:t>характеризуюшие спонтанную речь;</w:t>
        <w:br/>
        <w:t>- В ходе экспериментального анализа описаны явления</w:t>
        <w:br/>
        <w:t>“нейтрализации”, интонем, свойственные неподготовленной</w:t>
        <w:br/>
        <w:t>спонтанной речи.</w:t>
        <w:br/>
        <w:t>Методы исследования. В диссертации на основе глобального метода</w:t>
        <w:br/>
        <w:t>исследования использовались аудиторский, электроакустический,</w:t>
        <w:br/>
        <w:t>фонологический методы анализа.</w:t>
        <w:br/>
        <w:t>Теоретическая и практическая значимость исследования. Результаты</w:t>
        <w:br/>
        <w:t>исследования являются сушественным вкладом в развитие казахской</w:t>
        <w:br/>
        <w:t>интонологии и основных вопросов теории интонации. Полученные</w:t>
        <w:br/>
        <w:t>данныс могут быть полезны при изучении спонтанной речи, теории</w:t>
        <w:br/>
        <w:t>коммуникации и речевых актов. Практическое применение результатов</w:t>
        <w:br/>
        <w:t>диссертацини видится в чтении спецкурсов по интонации</w:t>
        <w:br/>
        <w:t>нсподготовленной, спонтанной речи, прагмалингвистике, теории</w:t>
        <w:br/>
        <w:t>речевых актов, орфоэпии.</w:t>
        <w:br/>
        <w:t>Степень внедрения. Основное содержание диссертации изложено В</w:t>
        <w:br/>
        <w:t>научных статьях, опубликовано в материалах международных и</w:t>
        <w:br/>
        <w:t>республиканских конференций, обсуждено на теоретическом</w:t>
        <w:br/>
        <w:t>лингвистическом семинаре и на расширенном заседании отдела</w:t>
        <w:br/>
        <w:t>фонетики Института языкознания им. А.Байтурсынова МОН РК.</w:t>
        <w:br/>
        <w:t>кетуі, тоналды көрсеткіші қаталға (жоғарыдан күрт төмендеу) да,</w:t>
        <w:br/>
        <w:t>сыпайыға (төменнен жоғарлап барып төменге иіліп кегу тән) да ұқсамай</w:t>
        <w:br/>
        <w:t>орта тұсында орналасуы зерттеу барысында байқалды. Яғни бұнда тек</w:t>
        <w:br/>
        <w:t>екеуара сөйлесу ғана емсс, тыңдарманның дс ықпалы бар екендігі,</w:t>
        <w:br/>
        <w:t>ескерусіз қалмағандығы зерттеу кезінде көрініп отырды. Кейде адресант</w:t>
        <w:br/>
        <w:t>пен адресаттың барша тыңдарманға назар аударып, екеуінің сыртында</w:t>
        <w:br/>
        <w:t>тыңдаушы, бақылаушы көрермен бар скендігі байқалды.</w:t>
        <w:br/>
        <w:t>Мыс:...оздөрінің гөзі түскен осындай көңілі толмайтын жарнамалар</w:t>
        <w:br/>
        <w:t>болса, біздің ғалалық “Тіл басқармасына” мына жетпіс бір алпыс бес</w:t>
        <w:br/>
        <w:t>тогсан деген телефондарына хабарласып айтуына болат. Біз арқылы</w:t>
        <w:br/>
        <w:t>оны реттеуге болат. - дегенде тыңдарманға әсер ету көрінеді.</w:t>
        <w:br/>
        <w:t>Дайындықсыз сөйлеу барысында прагматика адресант пен адресаттың</w:t>
        <w:br/>
        <w:t>ішкі ойлау процесінде тілдік таңбаларды қолданудың жолын қарастырып,</w:t>
        <w:br/>
        <w:t>ал интонация оның сыртқа шығудағы, яғни қабылдаушыға жеткізу</w:t>
        <w:br/>
        <w:t>жолындағы ролін анықтайтындығы байқалды. Сөйлеу субьектісі нақты</w:t>
        <w:br/>
        <w:t>және жасырын мақсаттар арқылы туындап отырғандықтан, дайындықсыз</w:t>
        <w:br/>
        <w:t>сөйлеу кезінде интонацияның қызметі арқылы сөз ағымының мағынасы</w:t>
        <w:br/>
        <w:t>ашылатындығы эксперименттік зерттеу арқылы анықталды. Жұмыста</w:t>
        <w:br/>
        <w:t>Пешковскийдің “Теңелту заңына” сәйкес, дайындықсыз сөйлеу кезінде</w:t>
        <w:br/>
        <w:t>тоналды параметр күрт өзгеріп отырады. Яғни грамматикалық тәсілдері</w:t>
        <w:br/>
        <w:t>көмескіленген жағдайда, интонация тәсілдері күшейіп, бірінің орнын</w:t>
        <w:br/>
        <w:t>бірі толықтырып отыратындығы айқындалды.</w:t>
        <w:br/>
        <w:t>Зерттеуде дайындықсыз сөйлеу кезінде адресант пен адресат</w:t>
        <w:br/>
        <w:t>арасындағы сөз ағымы ортақ түсініктің қалыптасуына жол ашады. Әрі</w:t>
        <w:br/>
        <w:t>жаңа ақпарат алу үшін, қоршаған дүние жайлы мағұлматты тыңдаушы</w:t>
        <w:br/>
        <w:t>санасында да тууына ықпал етуі көрініс табады. Яғни адресант пен</w:t>
      </w:r>
    </w:p>
    <w:p>
      <w:r>
        <w:t>адресат арасында туындайтын әрбір жаңа ақпарат фрейм арқылы беріледі.</w:t>
        <w:br/>
        <w:t>Қорыта келе айтарымыз интонация тілдік құбылыс ретінде</w:t>
        <w:br/>
        <w:t>прагмалингвистиканың өзегінде түрып, дайындықсыз сөйлеу кезінде</w:t>
        <w:br/>
        <w:t>прагматикалық мақсаттың толық орындалуына қызмет ететіндігіне</w:t>
        <w:br/>
        <w:t>көзіміз жетті.</w:t>
        <w:br/>
        <w:t>Пайдаланылған әдебиеттер тізімі</w:t>
        <w:br/>
        <w:t>1 Гумбольдт В. О различений строения человеческих языков и</w:t>
        <w:br/>
        <w:t>его влияний на духовное развитие человеческого рода. В кн:</w:t>
        <w:br/>
        <w:t>В.А. Звигинцев. История языкознания ХІХ-ХХ в.в. в очерках и</w:t>
        <w:br/>
        <w:t>извлечениях, т. І.&gt;--М.: Просвешение, 1964. -4Пбс.</w:t>
        <w:br/>
        <w:t>2 Клюев Е.В. Речевая коммуникация. -М.: 1998.-224.</w:t>
        <w:br/>
        <w:t>3 Русский язык и культура речи. Под ред. Профессора</w:t>
        <w:br/>
        <w:t>В.И.Максимова -М.: 2000. -411с.</w:t>
        <w:br/>
        <w:t>4 Байтұрсынов А. Тіл тағылымы. -Алматы: Ғылым, 1992. -4606.</w:t>
        <w:br/>
        <w:t>5 Балли Ш. Обіая лингвистика и вопросы французского языка.</w:t>
        <w:br/>
        <w:t>-М.: 1956. -703с.</w:t>
        <w:br/>
        <w:t>6 Ерназарова 3. Сөйлеу тілі синтаксисінің прагмалингвистикалық</w:t>
        <w:br/>
        <w:t>аспектісі -Алматы: 2001. -1936.</w:t>
        <w:br/>
        <w:t>жа ие жааеанданынын вен ыл уы д,</w:t>
        <w:br/>
        <w:t>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