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)) 4оо%7</w:t>
        <w:br/>
        <w:t>Н.ма0ӨІ -</w:t>
        <w:br/>
        <w:t>4454</w:t>
        <w:br/>
        <w:t>ӘОЖ 821.512.122.09 Қолжазба құқығында</w:t>
        <w:br/>
        <w:t>ӘБДІРӘСІЛҚЫЗЫ АЙНҰР</w:t>
        <w:br/>
        <w:t>Қожа Ахмет Йасауи хикметтерінің көркемдік және құрылымдық</w:t>
        <w:br/>
        <w:t>ерекшеліктері</w:t>
        <w:br/>
        <w:t>10. 01. 02- Қазақ әдебиеті</w:t>
        <w:br/>
        <w:t>Филология ғылымдарының кандидаты ғылыми дәрежесін алу үшін</w:t>
        <w:br/>
        <w:t>дайындалған диссертацияның</w:t>
        <w:br/>
        <w:t>АВТОРЕФЕРАТЫ</w:t>
        <w:br/>
        <w:t>2-24</w:t>
        <w:br/>
        <w:t>Қазақстан Республикасы</w:t>
        <w:br/>
        <w:t>Алматы, 2007</w:t>
        <w:br/>
        <w:t>Жұмыс Қазақстан Республикасы Білім және ғылым министірлігі Ғылым</w:t>
        <w:br/>
        <w:t>Комитеті М.О.Әуезов атындағы Әдебиет және өнер институтының Ежелгі</w:t>
        <w:br/>
        <w:t>әдебиет бөлімінде орындалды.</w:t>
        <w:br/>
        <w:t>Ғылымн жетекші: ҚР ҰҒА академигі, филология</w:t>
        <w:br/>
        <w:t>ғылымдарының докторы,</w:t>
        <w:br/>
        <w:t>профессор С.А.Қасқабасов</w:t>
        <w:br/>
        <w:t>Ресми оппоненттер: филология ғылымдарының докторы,</w:t>
        <w:br/>
        <w:t>профессор Б.Әбдіғазнұлы</w:t>
        <w:br/>
        <w:t>филология ғылымдарының</w:t>
        <w:br/>
        <w:t>кандидаты И.Жеменей</w:t>
        <w:br/>
        <w:t>Жетекілі ұйым: Әл-Фараби атындағы Қазақ Ұлттық</w:t>
        <w:br/>
        <w:t>университетінің Қазақ эдебиеті кафедрасы</w:t>
        <w:br/>
        <w:t>Қорғау 2007 жылғы «5 » желтоқсанда сағат 15.00-де Қазақстан</w:t>
        <w:br/>
        <w:t>Республикасы Білім және ғылым министрлігі Ғылым Комитеті М.О.Әуезов</w:t>
        <w:br/>
        <w:t>атындағы Әдебиет және өнер институты жанындағы филология ғылымдарының</w:t>
        <w:br/>
        <w:t>докторы дәрежесін беру жөніндегі Д 53.34.01 Диссертациялық кеңестің</w:t>
        <w:br/>
        <w:t>мәжілісінде өтеді (050010, Алматы қаласы, Құрманғазы көлеесі, 29).</w:t>
        <w:br/>
        <w:t>Диссертациямен Қазақстан Республикасы Білім және ғылым министрлігінің</w:t>
        <w:br/>
        <w:t>Орталық ғылыми кітапханасында таңысуға болады (050010, Алматы қаласы,</w:t>
        <w:br/>
        <w:t>Шевченко көшесі, 28).</w:t>
        <w:br/>
        <w:t>Автореферат 2007 жылы « 5 » -Фалаеса да: таратылды.</w:t>
        <w:br/>
        <w:t>Диссертациялық кеңестің ғалым хатшысы</w:t>
        <w:br/>
        <w:t>филология ғылымдарының кандидаты саб ТТ С.С.Қорабай</w:t>
        <w:br/>
        <w:t>Н.Хасан, С.Рафиддинов, Э.Рустамов, А.Сиғбатуллина, А.Шарипов, А.Мирзоев,</w:t>
        <w:br/>
        <w:t>Р.Мусульманкулов секілді орыс және шетел зерттеушілерінің еңбектері зерттеу</w:t>
      </w:r>
    </w:p>
    <w:p>
      <w:r>
        <w:t>жұмысында әдістемелік бағыт-бағдар ретінде пайдаланылды.</w:t>
        <w:br/>
        <w:t>Зерттеудің әдіс-тәсілдері. Диссертациялық жұмыста жүйелі-кешенді,</w:t>
        <w:br/>
        <w:t>тарихи-хронологиялық-сипаттамалы, салыстырмалы-тарихи, салыстырмалы-</w:t>
        <w:br/>
        <w:t>салғастырмалы, диахрондық, синхрондық талдау әдістері қолданылды.</w:t>
        <w:br/>
        <w:t>Зерттеу жұмысының нысаны және негізгі дерек көздері. «Диуани</w:t>
        <w:br/>
        <w:t>хикметтің» 1904 жылғы араб әріпті Қазан басылымы (2001ж. Алматы қаласында</w:t>
        <w:br/>
        <w:t>қайта жарияланған) диссертациялық жұмыста тірек нұсқа ретінде пайдаланылды.</w:t>
        <w:br/>
        <w:t>Йасауи хикметтерінің Ташкент (1902), Тегеран (2000) басылымдарының</w:t>
        <w:br/>
        <w:t>литографиялық нұсқалары мен Стамбул (1897), Қазан (1836), Алматы (2002)</w:t>
        <w:br/>
        <w:t>басылымдарындағы транскрипциялар салыстырмалы зерттеу негізіне алынды.</w:t>
        <w:br/>
        <w:t>Қазақстан Республикасы Ұлттық кітапханасының Сирек кездесетін қолжазбалар</w:t>
        <w:br/>
        <w:t>қорында, Өзбекстан Республикасы Ғылым Академиясының Шығыстану</w:t>
        <w:br/>
        <w:t>институтындағы қолжазба қорында сақталған «Диуани хикмет» нұсқалары,</w:t>
        <w:br/>
        <w:t>ежелгі түркі әдеби жәдігерліктерінің түпнұсқа мәтіндері мен аудармалары,</w:t>
        <w:br/>
        <w:t>ортағасырлық әдеби ескерткіштердің мәтіндері мен әдебиет тарихының</w:t>
        <w:br/>
        <w:t>дереккөздері болып табылатын көптеген еңбектер зерттеу барысында</w:t>
        <w:br/>
        <w:t>пайдаланылды.</w:t>
        <w:br/>
        <w:t>Зерттеу жұмысының сыннан өтуі мен сарапталуы. Диссертациялық</w:t>
        <w:br/>
        <w:t>жұмыс нәтижелері мен тұжырымдары белгіленген тиісті басылымдарда</w:t>
        <w:br/>
        <w:t>жарияланған 4 ғылыми мақала мен халықаралық, республикалық ғылыми-</w:t>
        <w:br/>
        <w:t>теориялық және ғылыми-тәжірибелік конференцияларда жасалған 9 баяндама</w:t>
        <w:br/>
        <w:t>түрінде көрініс тапты. Диссертациялық жұмыстың қолжазбасы Қазақстан</w:t>
        <w:br/>
        <w:t>Республикасы Білім және ғылым министрлігі Ғылым комитеті М.О.Әуезов</w:t>
        <w:br/>
        <w:t>атындағы Әдебиет және өнер институтының Ежелгі әдебиет бөлімінің</w:t>
        <w:br/>
        <w:t>мәжілісінде талқыланып, қорғауға ұсынылды.</w:t>
        <w:br/>
        <w:t>Зерттеу жұмысының құрылымы. Диссертациялық жұмыс кіріспеден, үш</w:t>
        <w:br/>
        <w:t>тараудан, қорытындыдан, пайдаланылған әдебиеттер тізімінен тұрады.</w:t>
        <w:br/>
        <w:t>ЖҰМЫСТЫҢ НЕГІЗГІ МАЗМҰНЫ</w:t>
        <w:br/>
        <w:t>Кіріспеде тақырыптың өзектілігі, зерттелу деңгейі, мақсаты мен міндеттері,</w:t>
        <w:br/>
        <w:t>ғылыми жаңалығы, ұсынылатын тұжырымдар, зерттеу нысаны мен дерек көздері,</w:t>
        <w:br/>
        <w:t>теориялық-тәжірибелік маңызы, сарапталуы және құрылымы жөнінде негізгі</w:t>
        <w:br/>
        <w:t>мәліметтер берілген.</w:t>
        <w:br/>
        <w:t>Диссертациялық жұмыс үш бөлімнен тұрады. Бірінші бөлім «Қожа Ахмет</w:t>
        <w:br/>
        <w:t>Йасауи поэзиясының зерттелуі мен тәржімалануы» деп аталады. Бұл бөлім</w:t>
        <w:br/>
        <w:t>«Йасауи шығармашылығының Қазақстанда зерттелуі: нәтижелер мен</w:t>
        <w:br/>
        <w:t>проблемалар», «Йасауи поэзиясы және шетел әдебиеттануы», «Диуани</w:t>
        <w:br/>
        <w:t>хикметті» қазақ тіліне аударудың өзекті мәселелері» деген үш тарауға</w:t>
        <w:br/>
        <w:t>бөлінеді.</w:t>
        <w:br/>
        <w:t>«Йасауи шығармашылығының Қазақстанда зерттелуі: нәтижелер мен</w:t>
        <w:br/>
        <w:t>проблемалар» атты бірінші тарауда отандық йасауитану саласында бүгінге дейін</w:t>
        <w:br/>
        <w:t>1</w:t>
        <w:br/>
        <w:t>арасындағы түп-тегі Қожа Ахмет Яссауидің «Диуани хикмәтіне» барады...</w:t>
        <w:br/>
        <w:t>Яссауи, Шортанбайлардың түп сарыны кейде сол «тәркі дүние» нанымына</w:t>
        <w:br/>
        <w:t>ауысады. Осы жағдайларды көп таратпаса да ата сөйлеу керек» 191-1921 деп,</w:t>
        <w:br/>
        <w:t>сопы ақын туындысының мән-маңызын, зертгеу өзектілігін атап көрсеткен</w:t>
        <w:br/>
        <w:t>болатын.</w:t>
        <w:br/>
        <w:t>Заман ауысқан сайын әдеби мұраларға деген бағалау жүйесі әзгеріп, зерттеу</w:t>
        <w:br/>
        <w:t>әдістемесі жетілдіріліп отыратыны белгілі. Кеңестік кезеңде біржақты бағаланған</w:t>
        <w:br/>
        <w:t>сонылық әдебиет тақырыбын зерттеп-зерделеуде тәуелсіздіктен кейінгі кезеңде</w:t>
        <w:br/>
        <w:t>біршама ілгерілеулер бар. Дегенмен Қожа Ахмет Иасауидің поэзиялық мұрасы</w:t>
      </w:r>
    </w:p>
    <w:p>
      <w:r>
        <w:t>негізінен діни-философиялық мазмұндағы туынды ретінде қарастырылып, оның</w:t>
        <w:br/>
        <w:t>көркемдік және құрылымдық ерекшеліктеріне жеткілікті назар аударылмай</w:t>
        <w:br/>
        <w:t>келеді. Әдеби тұрғыдан лайықты бағасын ала қоймаған Йасауи поэзиясы тәл</w:t>
        <w:br/>
        <w:t>әдебиеттануымыздың қазіргі даму деңгейіне сай талаптармен тереңдете зерттеуді</w:t>
        <w:br/>
        <w:t>қажет етеді.</w:t>
        <w:br/>
        <w:t>Тақырыптың зерттелу деңгейі. Йасауитанудағы алғашқы ғылыми</w:t>
        <w:br/>
        <w:t>зерттеулер) авторлары - В.В.Бартольд, А.К.Боровков, Е.Бертельс,</w:t>
        <w:br/>
        <w:t>В.А.Гордлевский, А.Самойлович еңбектерінде-ақ «Диуани хикметтің» әдебиет</w:t>
        <w:br/>
        <w:t>туындысы ретіндегі ерекшеліктеріне назар аударыла бастаған болатын. Отандық</w:t>
        <w:br/>
        <w:t>ғылымда Йасауи шығармашылығына қатысты ізденістер ХХ ғасырдың бас</w:t>
        <w:br/>
        <w:t>кезінде бой көтергенімен (М.Дулатов, Ж.Аймауытов), кеңестік саясат салдарынан</w:t>
        <w:br/>
        <w:t>біршама тоқырап, көрнекті әдебиет зерттеушілері Х.Сүйіншәлиев пен</w:t>
        <w:br/>
        <w:t>Ә.Қоңыратбаевтың зерттеу мақалаларымен шектелді. Тәуелсіздіктен кейін қайта</w:t>
        <w:br/>
        <w:t>жанданған отандық Йасауитану саласына М.Жармұхамедұлы, С.Дәуітұлы,</w:t>
        <w:br/>
        <w:t>А.Ахметбек, А.И.Пылев, Р.Чакыр, Т.Қыдыр секілді зерттеушілер толымды үлес</w:t>
        <w:br/>
        <w:t>қосты. Хикмет қолжазбаларын транскрипциялау мен аудару ісіне аталған</w:t>
        <w:br/>
        <w:t>авторлардан М.Жармұхамедұлы, С.Дәуітұлы, сонымен қатар М.Шафиғи,</w:t>
        <w:br/>
        <w:t>С.Битенұлы, Ж.Әбдірашев, Х.Иманжанов, Ә.Жәмішев, А.Жұмақанұлы,</w:t>
        <w:br/>
        <w:t>Е.Дүйсенбай, 3.Жандарбек, Ә.Ибатов сынды авторлар үлкен еңбек сіңірді. Йасауи</w:t>
        <w:br/>
        <w:t>шығармашылығы жайлы өзекті зерттеулер қатарында Р.Бердібай,</w:t>
        <w:br/>
        <w:t>М.Мырзахметов, Ә.Құрышжанов, Н.Келімбетов, Р.Нұрғали, Т.Кәкішев,</w:t>
        <w:br/>
        <w:t>А.Қыраубаева, Т.Есембеков, Ө.Күмісбаев, А.Жақсылықов, И.Жеменей, т.б.</w:t>
        <w:br/>
        <w:t>ғалымдардың мақалаларын атауға болады.</w:t>
        <w:br/>
        <w:t>Йасауи поэзиясына қатысты бүгінге дейін жасалған басты зерттеулерді</w:t>
        <w:br/>
        <w:t>талдау барысында автордың ақындық әлемінің тұтастықта қаралмағандығы,</w:t>
        <w:br/>
        <w:t>хикметтердің бейнелілік жүйесі, көркемдік-құрылымдық ерекшеліктері, хикмет</w:t>
        <w:br/>
        <w:t>жанрының қалыптасуы және Қожа Ахмет Йасауидің ақындық мектебі секілді</w:t>
        <w:br/>
        <w:t>келелі мәселелердің толыққанды зерттеу нысанына айналдырылмағандығы,</w:t>
        <w:br/>
        <w:t>зерттеу әдістерінің жүйеленбегендігі, әлем әдебиетіндегі йасауитануға қатысты</w:t>
        <w:br/>
        <w:t>ізденістер тәжірибесінен отандық авторлардың мәліметі аздығы аңғарылады.</w:t>
        <w:br/>
        <w:t>Мұның өзі Йасауи поэзиясын жүйелі түрде зерттеудің әлі де өзекті болып</w:t>
        <w:br/>
        <w:t>отырғанын айғақтайды.</w:t>
        <w:br/>
        <w:t>Зерттеудің мақсаты мен міндеттері. Қожа Ахмет Йасауи поэзиясының</w:t>
        <w:br/>
        <w:t>көркемдік-құрылымдық ерекшеліктерін саралап, әдеби туынды ретіндегі лайықты</w:t>
        <w:br/>
        <w:t>бағасын беру үшін диссертациялық жұмыста төмендегідей мақсат-міндеттерді</w:t>
        <w:br/>
        <w:t>шешу көзделді:</w:t>
        <w:br/>
        <w:t>-. Отандық және шетелдік әдебиеттану ғылымындағы Йасауи поэзиясын</w:t>
        <w:br/>
        <w:t>зерттеудің нәтижелері мен шешімін таппаған мәселелерін айқындау;</w:t>
        <w:br/>
        <w:t>-- «Диуани хикметтің» қазақ тіліндегі аудармаларын саралап, аударма</w:t>
        <w:br/>
        <w:t>жұмыстарының перспективалық бағыттарын анықтау;</w:t>
        <w:br/>
        <w:t>- Йасауи хикметтерінің жанрлық бітім-болмысын, ерекшеліктерін талдап-</w:t>
        <w:br/>
        <w:t>таразылау, хикмет жанрының шығу төркінін айқындау;</w:t>
        <w:br/>
        <w:t>- Көне және ежелгі түркі әдебиеті мен Йасауи поэзиясының</w:t>
        <w:br/>
        <w:t>сабақтастықтарын, ортақ сипаттарын талдау;</w:t>
        <w:br/>
        <w:t>-- Хикмет дәстүрімен жырлаған ақындар шығармашылығындағы Йасауи</w:t>
        <w:br/>
        <w:t>поэзиясымен үндестіктер көрінісін, аталмыш дәстүрді дамытудағы жекелеген</w:t>
        <w:br/>
        <w:t>авторлардың қосқан үлесін анықтау;</w:t>
        <w:br/>
        <w:t>- Түркілік буындық жүйемен жазылған Йасауи хикметтерінің өлшем</w:t>
        <w:br/>
        <w:t>тұрғысындағы дәстүрлілігі мен жаңашылдығының ара қатынасын айқындау,</w:t>
        <w:br/>
        <w:t>әлшем мен мазмұн бірлігінің көріністерін зерделеу;</w:t>
        <w:br/>
        <w:t>- Метрикалық өлшемге (аруз) негізделген хикметтердің құрылымдық</w:t>
      </w:r>
    </w:p>
    <w:p>
      <w:r>
        <w:t>ерекшеліктерін айқындау;</w:t>
        <w:br/>
        <w:t>-- «Диуани хикметтегі» көркемдік-бейнелеу құралдарына талдау жасау,</w:t>
        <w:br/>
        <w:t>олардың сопылық контекстегі функциялық ерекшеліктерін саралау.</w:t>
        <w:br/>
        <w:t>Зерттеудің ғылыми жаңалығы. Зерттеу жұмысында алғаш рет отандық</w:t>
        <w:br/>
        <w:t>және шетелдік йасауитану саласында бүгінге дейін жүргізілген әдеби</w:t>
        <w:br/>
        <w:t>зерттеулердің негізгі бөлігі талданып, нәтижелері, жаңалықтары мен ғылыми</w:t>
        <w:br/>
        <w:t>маңызды тұжырымдары, қордаланған мәселелері айқындалды, болашақ ізденістер</w:t>
        <w:br/>
        <w:t>бағыты белгіленді. «Диуани хикметтің» қазақ тіліндегі аудармалары ғылыми</w:t>
        <w:br/>
        <w:t>негізде талданып, хикметтер мәтініне қатысты лексикография мен каталогизация</w:t>
        <w:br/>
        <w:t>жұмыстарын ұштастыра жүзеге асырудың, канондық мәтін қалыптастырудың</w:t>
        <w:br/>
        <w:t>нақты жолдары көрсетілді. Төл әдебиеттану тарихында тұңғыш рет Йасауи</w:t>
        <w:br/>
        <w:t>хикметтерінің жанрлық сипаты сараланып, шығу төркіні зерттелді. Хикмет</w:t>
        <w:br/>
        <w:t>жанрының түркі сопылық поэзиясының негізгі жанрына айналып, Йасауи</w:t>
        <w:br/>
        <w:t>шәкірттері тарапынан дамытылын, жетілдірілгені, аталмыш үдерістің. түркі</w:t>
        <w:br/>
        <w:t>халықтарының әдебиет тарихында айрықша із қалдырғаны Бақырғани, Иқани,</w:t>
        <w:br/>
        <w:t>Өзгенди, Убайди, Худайдад, Хажытархани, Бұхари секілді ақындар</w:t>
        <w:br/>
        <w:t>шығармашылығы негізінде талданып, тұжырымдалды.</w:t>
        <w:br/>
        <w:t>Диссертация жұмысында Йасауи хикметтерінің құрылысы толыққанды</w:t>
        <w:br/>
        <w:t>зерттеуге арқау болды. Ақынның түркілік буындық жүйемен жазылған</w:t>
        <w:br/>
        <w:t>хикметтері жеке талданып, олардағы дәстүрлі және жаңашыл пішіндік</w:t>
        <w:br/>
        <w:t>қолданыстар айқындалды. Аралас буынды және өтпелі түрлерге талдау жасалып,</w:t>
        <w:br/>
        <w:t>әрбір буындық өлшемнің байырғы функциялық ерекшеліктерінің «Диуани</w:t>
        <w:br/>
        <w:t>хикметте» дамытылу дәрежесі көрсетілді. Аруз өлшемінің Йасауи поэзиясында</w:t>
        <w:br/>
        <w:t>қолданылу ерекшеліктері, метрикалық өлем мен силлабикалық жүйе</w:t>
        <w:br/>
        <w:t>қалыптарының өзара әсерлесу құбылыстары араб-парсы және түркі поэтикасына</w:t>
        <w:br/>
        <w:t>тән заңдылықтар негізінде сараланды. Құрылымдық талдау барысында</w:t>
        <w:br/>
        <w:t>хикметтерге ішінара мәтіндік талдаулар жасалып, Йасаун стиліне Тән</w:t>
        <w:br/>
        <w:t>ерекшеліктер көрсетілді, кейінгі дәуір авторларының өңдеулері мен қоспалары</w:t>
        <w:br/>
        <w:t>анықталды. Зерттеу жұмысында «Диуани хикметте» қолданылған көркемдік-</w:t>
        <w:br/>
        <w:t>бейнелеу құралдарына талдау жүргізіліп, олардың төл түркілік жӛне араб-</w:t>
        <w:br/>
        <w:t>5</w:t>
        <w:br/>
        <w:t>парсылық негіздері айқындалды. Дәстүрлі көркемдік құралдардың сопылық</w:t>
        <w:br/>
        <w:t>поэзия контексіндегі функциялық ерекшеліктері сараланып, хикметтердегі</w:t>
        <w:br/>
        <w:t>персонаждар әлеміне, қаһарман-кейіпкерлер табиғатына, лирикалық кейіпкер</w:t>
        <w:br/>
        <w:t>тұлғасына талдау жасалды.</w:t>
        <w:br/>
        <w:t>Қорғауға ұсынылған негізгі тұжырымдар.</w:t>
        <w:br/>
        <w:t>Қожа Ахмет Йасауи шығыстық әдеби жанрларды ұлт одебиетіне</w:t>
        <w:br/>
        <w:t>жқаныфариациялап; төл жанрлармен синтездеген шығармашылық тұлға;</w:t>
        <w:br/>
        <w:t>- Түркі халықтары әдебиетінде маңызды орын меленетін хикмет жанрының</w:t>
        <w:br/>
        <w:t>негізін Қожа Ахмет Иасауи салды;</w:t>
        <w:br/>
        <w:t>- Хикмет жанры - көп функциялы, күрделі симбиоз жанр, Йасауийа</w:t>
        <w:br/>
        <w:t>тариқатының идеясын жеткізуші құрал, түркілік діни-сопылық поэзияның негізгі</w:t>
        <w:br/>
        <w:t>жанры;</w:t>
        <w:br/>
        <w:t>- Йасауи түркі поэзиясына жанр және өлең түрі ретіндегі ғазалды</w:t>
        <w:br/>
        <w:t>орнықтырды;</w:t>
        <w:br/>
        <w:t>- Ежелгі түркі поэзиясы-- Йасауи хикметтерінің әдеби бастауы;</w:t>
        <w:br/>
        <w:t>- Қожа Ахмет Йасауи - орта ғасырлық түркі халықтары әдебиетіндегі ірі</w:t>
        <w:br/>
        <w:t>ақындық мектептің негізін салушы;</w:t>
      </w:r>
    </w:p>
    <w:p>
      <w:r>
        <w:t>--«Диуани хикмет» -- көркемдік-бейнелеу құралдарына бай, көркем әдебиет</w:t>
        <w:br/>
        <w:t>туындысына қойылатын талаптарға жауап бере алатын шығарма;</w:t>
        <w:br/>
        <w:t>- Түркі поэзиясындағы толық мәніндегі тұңғыш автопсихологиялық</w:t>
        <w:br/>
        <w:t>лирикалық кейіпкер Йасауи хикметтерінде тұлғаланды;</w:t>
        <w:br/>
        <w:t>- Йасауи хикметтерінің негізгі бөлігі - түркілік буындық жүйе туындысы,</w:t>
        <w:br/>
        <w:t>өлеңдік пішіні -- төрт тармақты шумақтар;</w:t>
        <w:br/>
        <w:t>- Йасауи дәстүрлі өлеңдік қалыптарды белсенді жаңғыртушы әрі ішінара</w:t>
        <w:br/>
        <w:t>реформалаушы;</w:t>
        <w:br/>
        <w:t>-- «Диуани хикметте» метрикалық жүйеге (араблтарсылақ аруз) тән бірқатар</w:t>
        <w:br/>
        <w:t>үлгілер пайдаланылған, олардан сапалық және сандық өлшемдердің әсерлесу</w:t>
        <w:br/>
        <w:t>құбылыстары байқалады.</w:t>
        <w:br/>
        <w:t>Зерттеу жұмысының теориялық және практикалық маңызы.</w:t>
        <w:br/>
        <w:t>Диссертациялық жұмыс нәтижелері мен тұжырымдамаларын жоғарғы оқу</w:t>
        <w:br/>
        <w:t>орындарында ежелгі дәуір әдебиеті мен түркі халықтары әдебиетінің тарихын</w:t>
        <w:br/>
        <w:t>оқытатын пәндерге, теориялық және арнайы курстарға қажет дерек көзі ретінде</w:t>
        <w:br/>
        <w:t>пайдалануға, оқулықтарға, қосымша оқу құралдары мен кезеңдік әдебиеттерді</w:t>
        <w:br/>
        <w:t>оқыту бағдарламаларына енгізуге болады.</w:t>
        <w:br/>
        <w:t>Зерттеу жұмысының ғылыми, теориялық, әдістемелік негіздері.</w:t>
        <w:br/>
        <w:t>Диссертацияда көтерілген мәселелердің ғылыми негізделуі мен шешімін</w:t>
        <w:br/>
        <w:t>табуында А.Байтұрсынұлы М.Әуезов, Б.Кенжебаев, Х.Сүйіншәлиев,</w:t>
        <w:br/>
        <w:t>Ә.Қоңыратбаев, З.Ахметов, З.Қабдолов, С.Қирабаев, С.Қасқабасов, Р.Бердібай,</w:t>
        <w:br/>
        <w:t>Ә.Дербісәлі, М.Жармұхамедов, С.Дәуітұлы, Р.Сыздықова, А.Қыраубаева,</w:t>
        <w:br/>
        <w:t>Н.Келімбетов, Т.Есембеков, А.Ісімақова, С.Негимов, А.Егеубаев, Ө.Күмісбаев,</w:t>
        <w:br/>
        <w:t>А.Жақсылықов, М.Хамраев, А.Ахметбек сынды отандық ғалымдардың теориялық</w:t>
        <w:br/>
        <w:t>пікірлері мен тұжырымдамалары негізге алынса, В.В.Бартольд, А.К.Боровков,</w:t>
        <w:br/>
        <w:t>Е.Бертельо, В.А.Гордлевский, А.Самойлович, И.С.Брагинский, А.Н.Веселовский,</w:t>
        <w:br/>
        <w:t>В.М.Жирмунский, Р.Ингарден, Л.С.Выготский, И.В.Стеблева, В.Е.Хализев,</w:t>
        <w:br/>
        <w:t>В.В.Савельева, М.Ф.Көпрүлү, Н.Банарлы, Х.Ераслан, Х.Ипектен, И.Хаққұлов,</w:t>
        <w:br/>
        <w:t>6</w:t>
        <w:br/>
        <w:t>ата кітабының» Йасауи шығармашылығымен байланысы әсер етуден, әсер</w:t>
        <w:br/>
        <w:t>алудан және қатар дамудан тұрады. Түркілік төл дүниетанымнан бастау алатын</w:t>
        <w:br/>
        <w:t>Қорқыт жырларының дәстүрлі көркемдік қабаты көркемдік құралдары, бейнелер</w:t>
        <w:br/>
        <w:t>жүйесі жәнінен «Диуани хикметке» айқын әсерін тигізген. Қос туындығаға</w:t>
        <w:br/>
        <w:t>қаһармандық пафос та ортақ, тек бұл сезімдердің бағытталуы мен суреттелуі</w:t>
        <w:br/>
        <w:t>түрліше. «Қорқыт ата кітабындағы» исламдық мазмұндағы жыр қабатынан қатар</w:t>
        <w:br/>
        <w:t>дамудың басымдығы байқалады. Бұл тұста Қорқыт жырлары кейінгі әдебиетте</w:t>
        <w:br/>
        <w:t>дәстүрге айналған исламдық детальдармен ерекшеленсе, сопылық ілімді</w:t>
        <w:br/>
        <w:t>насихаттаған Йасауи поэзиясы тұтастай ислами мазмұнмен көмкерілген.</w:t>
        <w:br/>
        <w:t>«Қорқыт ата кітабындағы» үшінші бір мазмұндық қабат - Йасауи хикметтерінің</w:t>
        <w:br/>
        <w:t>әсерімен қалыптасқан сопылық таным көріністері. Қорқыт жырларындағы</w:t>
        <w:br/>
        <w:t>«Әумин» дегендер Алланың дидарын көрсін», «Әумин» дегендер Тәңірінің жүзін</w:t>
        <w:br/>
        <w:t>көрсін» тәрізді бата сөздер, «Қанша надан сені көкке қарап, жерден іздер. Сен</w:t>
        <w:br/>
        <w:t>дәйім момындардың көңіліндесің» секілді жыр жолдары |9,93), «Хақ жандырған</w:t>
        <w:br/>
        <w:t>шырағың сөнбесін» сияқты Йасауилік тіркестер, ер Домрулдың Әзірейілді қуып</w:t>
        <w:br/>
        <w:t>жіберіп, Тәңірмен тікелей тілдесуі тәрізді эпизодтар сопылық сарын белгілері</w:t>
        <w:br/>
        <w:t>болып табылады. Келтірілген талдаулар түркі даласында ғасырлар бойы</w:t>
        <w:br/>
        <w:t>қалыптасқан аса бай поэзия дәстүрі хикмет ілімінің де өлең тілімен өрнектелуіне</w:t>
        <w:br/>
        <w:t>қажетті алғышарт туындатқанын, жаңа мазмұндағы жанрдың қаулай көктеп, мол</w:t>
        <w:br/>
        <w:t>жеміс берер құнарлы топырағына айналғанын айғақтайды.</w:t>
        <w:br/>
        <w:t>«Қожа Ахмет Йаеаундің ақындық мектебі» атты үшінші тарауда Йасауи</w:t>
        <w:br/>
        <w:t>негізін салған хикмет жанрын дамытып, түркі сопылық поэзиясын кемелдік</w:t>
        <w:br/>
        <w:t>тұғырына көтерген көрнекті ақындар шығармашылығы зерттеу нысанына</w:t>
      </w:r>
    </w:p>
    <w:p>
      <w:r>
        <w:t>алынды. Бір ғана ілімді ортақ ұғымдар арқылы бірдей жанрда насихаттап</w:t>
        <w:br/>
        <w:t>отырғандықтан, шәкірт ақындар шығармаларында Йасауи хикметтерімен</w:t>
        <w:br/>
        <w:t>мазмұндық үндестіктердің көп болуы заңды. Редиф-ұйқастар мен редиф-</w:t>
        <w:br/>
        <w:t>тармақтарды жиі қолдануы, Құран аяттарынан, пайғамбар хадистерінен үзінді</w:t>
        <w:br/>
        <w:t>келтіріп отыруы, діни қисса-дастандарды өнімді жырлауы - хикметіні</w:t>
        <w:br/>
        <w:t>ақындардың Йасауи қалыптастырған үлгілерді дамытуының көріністері.</w:t>
        <w:br/>
        <w:t>Хикметтерінің негізгі өлшемі ретінде олар ұстаз-ақын қолданған абаб в666 2226</w:t>
        <w:br/>
        <w:t>ұйқасына негізделген 12 буынды, төрт тармақты құрылымды таңдаса, 7 буынды,</w:t>
        <w:br/>
        <w:t>аааб ұйқасымен келетін Йасауи қолданысындағы өлшемді қисса-дастандарында</w:t>
        <w:br/>
        <w:t>дамытқан. Ұстаз үлгісін бағдар ете отырып, әрбір ақын өзінің айқын</w:t>
        <w:br/>
        <w:t>шығармаштылық қолтаңбасын қалдырды.</w:t>
        <w:br/>
        <w:t>Йасауидің ақындық мектебінің ең көрнекті өкілі - Сүлеймен Бақырғани</w:t>
        <w:br/>
        <w:t>(Хакім ата). Едәуір бөлігі Бақырғани қаламына тиесілі хикметтер болып</w:t>
        <w:br/>
        <w:t>табылатын «Бақырған кітабы» |10) - «Диуани хикмет» секілді бертініректе</w:t>
        <w:br/>
        <w:t>құрастырылып, ХҮШ ғасырға дейін толықтырылумен келген, хикмет жанрында</w:t>
        <w:br/>
        <w:t>жазылған көптеген шығармаларды қамтыған жинақ. Құл Сүлеймен хикметтері</w:t>
        <w:br/>
        <w:t>мазмұны жағынан да, өлең құрылысы жөнінен де Йасауи туындыларына ұқсас</w:t>
        <w:br/>
        <w:t>болып келеді. Йасауи хикметтерінде психологизм терең болса, Бақырғани</w:t>
        <w:br/>
        <w:t>туындыларында дидактизм басымырақ. Пішіндік тұрғыдағы Бақырғани</w:t>
        <w:br/>
        <w:t>жаңалығы - түркі жазба әдебиетіндегі айтыс үлгілерінде бұрын-сонды</w:t>
        <w:br/>
        <w:t>қолданылмаған өлшеммен -- айаб ұйқасына құрылған 12 буынды төрт тармақты</w:t>
        <w:br/>
        <w:t>үлгімен «Рух пен нәпсі айтысын» жазып қалдыруы болып табылады. Хикмет</w:t>
        <w:br/>
        <w:t>1;</w:t>
        <w:br/>
        <w:t>ете тткотеекатиоомкилеекалткалеккекалаа-өлеееке</w:t>
        <w:br/>
        <w:t>«Диуани хикметті» аудару үшін де, сол аударманы қабылдап, түсініп, тану</w:t>
        <w:br/>
        <w:t>үшін де үлкен дайындық қажет. Хикметтерді аударуға талпынушылардың араб,</w:t>
        <w:br/>
        <w:t>парсы, көне түркі тілдерінің білгірі әрі сопылық дүниетанымның қыр-сырын</w:t>
        <w:br/>
        <w:t>жетік меңгерген зерттеуші, сонымен бірге рухани тәжірибе жинақтаған тұлға,</w:t>
        <w:br/>
        <w:t>жүрекпен сезіну қабілеті дарыған ақын болуы қиын шарт. Сондықтан алдымен</w:t>
        <w:br/>
        <w:t>«Диуани хикметтегі» сопылық терминдер сөздігін құрастыру, хикметтердің</w:t>
        <w:br/>
        <w:t>түсіндірме және жиілік сөздіктерін жасау, Йасауи мәдениетіне тән сопылық</w:t>
        <w:br/>
        <w:t>еңбектердің синонимдер сөздігі мен фразеологиялық сөздіктерін құрастыру,</w:t>
        <w:br/>
        <w:t>каталогизация мен текстологияда қордаланған мәселелерді шешу секілді іргелі</w:t>
        <w:br/>
        <w:t>істер жүзеге асырылса, болашақ сапалы аудармаларға жол ашылары сөзсіз.</w:t>
        <w:br/>
        <w:t>Көркемдік құралдар кеңінен қамтылғанымен, белгілі бір қалыптармен шектелген</w:t>
        <w:br/>
        <w:t>сопылық поэзияны өз қалыбынан шығарып, көркем мәтіндерге қолданылып</w:t>
        <w:br/>
        <w:t>жүрген әдістерді «Диуани хикметке» сол күйінде қолдану орынсыз.</w:t>
        <w:br/>
        <w:t>Хикметтердің төл тіліміздің көне формасында жазылған шығарма ғана емес,</w:t>
        <w:br/>
        <w:t>мүлде басқа тарихи дәуірдің туындысы, қалыптан тыс контексі бар сопылық</w:t>
        <w:br/>
        <w:t>дүниетанымның жемісі екенін ескерсек, синхрондық және транспозициялық</w:t>
        <w:br/>
        <w:t>аударма әдістерін хикмет аудармаларына жақындату нәтижелірек болмақ.</w:t>
        <w:br/>
        <w:t>Екінші бөлім «Қожа Ахмет Йасауидің ақындық мектебі және оның</w:t>
        <w:br/>
        <w:t>хикмет жанрының қалыптасуындағы рөлі» деп аталып, «Йасауи</w:t>
        <w:br/>
        <w:t>хикметтерінің жанрлық негіздері», «Ежелгі түркі әдебиеті мен Йасяун</w:t>
        <w:br/>
        <w:t>поэзиясының байланысы», «Қожа Ахмет Йасауидің ақындық мектебі» атты</w:t>
        <w:br/>
        <w:t>үш тарауға бәлінеді.</w:t>
        <w:br/>
        <w:t>«Йасауи хикметтерінің жанрлық негіздері» тарауында хикметтердің</w:t>
        <w:br/>
        <w:t>дербес жанр ретінде қалыптасу, даму жолдары сараланып, жанр түзуші және</w:t>
        <w:br/>
        <w:t>жанрды анықтаушы элементтер айқындалды. Шығыс әдебиетіндегі жанрлар</w:t>
        <w:br/>
        <w:t>теориясын зерттеген ғалым .И.В.Стеблеваның пайымдауынша, «жанр» ұғымы</w:t>
        <w:br/>
        <w:t>белгілі бір дәуірдегі белгілі бір мазмұн мен тұрақты түр белгілерін қамтитын,</w:t>
        <w:br/>
        <w:t>поэтикалық біртұтас жүйесі бар мәтіндер тобын біріктіреді |3,8). Өзгермелі</w:t>
        <w:br/>
        <w:t>тарихи категория ретіндегі «әдеби жанр» ұғымының ерекшеліктерін толық</w:t>
        <w:br/>
        <w:t>қамтитын төл әдебиетіміздегі бірегей құбылыстардың бірі - Йасауи</w:t>
        <w:br/>
        <w:t>шығармашылығы арқылы қалыптасып, түркі халықтарының әдебиет тарихында</w:t>
        <w:br/>
        <w:t>елеулі із қалдырған хикмет дәстүрі. Хикметтің қалыптасқан заңдылықтары бар</w:t>
      </w:r>
    </w:p>
    <w:p>
      <w:r>
        <w:t>дербес поэтикалық жанр екенін тілтанушы ғалым А.К.Боровков атап көрсеткен</w:t>
        <w:br/>
        <w:t>(4,2361. Әдебиеттанушы А.Шарипов: «Түркі тілді поэзиядағы хикмет жанрының</w:t>
        <w:br/>
        <w:t>алғашқы үлгісі -- Йасауи туындылары» деп тұжырымдайды |5,307|. Түркі</w:t>
        <w:br/>
        <w:t>топырағында туындап, «диуан» атауын заңды түрде иеленген алғашқы әдеби</w:t>
        <w:br/>
        <w:t>жинақ - Қожа Ахмет Йасауидің «Диуани хикметі» («Хикметтер жинағы»).</w:t>
        <w:br/>
        <w:t>«Диуан» атауында шығарма жанрына тэн бірқатар ерекшеліктер қамтылып тұр.</w:t>
        <w:br/>
        <w:t>Ал хикмет -- Алладан берілген ілім, адамның өзін тану арқылы Алланы тану,</w:t>
        <w:br/>
        <w:t>Жаратушының хикметін сезіну ілімі. Сопылық танымның негізін құрайтын</w:t>
        <w:br/>
        <w:t>хикмет ілімі Йасауиден бұрынғы түркі авторларының шығармаларында елеулі із</w:t>
        <w:br/>
        <w:t>қалдырды. Дегенмен Йасауиге дейінгі түркі поэзиясында өлең түрі ретінде де,</w:t>
        <w:br/>
        <w:t>жанр ретінде де «хикмет» ұғымы қолданылмағаны белгілі. Аталмыш ұғымның</w:t>
        <w:br/>
        <w:t>«даналық», «нақыл сөз» мағынасын білдіретін араб тіліндегі «хикма» («хикмат»)</w:t>
        <w:br/>
        <w:t>сөзінен шыққанын ескерсек, жанрдың түпкі тегін Де араб поэтикасынан іздеу</w:t>
        <w:br/>
        <w:t>к)</w:t>
        <w:br/>
        <w:t>ЖҰМЫСТЫҢ ЖАЛПЫ СИПАТТАМАСЫ</w:t>
        <w:br/>
        <w:t>Зерттеу тақырыбының өзектілігі. Дүниежүзілік әдебиет тарихының қазына</w:t>
        <w:br/>
        <w:t>қорын молайтқан таңдаулы туындылардың елеулі бөлігі сопылық әдебиет</w:t>
        <w:br/>
        <w:t>өкілдерінің қаламына тиесілі. Сопылық таным белгілері адамзат қоғамының</w:t>
        <w:br/>
        <w:t>алғашқы дәуірінен бастап байқалып, бірқатар өркениеттер тарихында өзіндік із</w:t>
        <w:br/>
        <w:t>қалдырған. Бұл құбылыстың ішкі-сыртқы ерекшеліктері айқындалып, бірегей</w:t>
        <w:br/>
        <w:t>жүйелі үлгісі қалыптасқан кезеңі б.д.ҮШ-ІХ ғасырларына сэйкес келеді.</w:t>
        <w:br/>
        <w:t>Сопылық ілім теориялық тұрғыдан толық негізделгенге дейін-ақ оның мән-</w:t>
        <w:br/>
        <w:t>мазмұны ауызша және жазбаша әдеби шығармаларда көрініс тауып отырды.</w:t>
        <w:br/>
        <w:t>Бертінде бұл үрдіс барынша жетілдіріліп, сонылық әдебиеттің өзіне тэн</w:t>
        <w:br/>
        <w:t>заңдылықтары қалыптасты. Болмысты қабылдау мен түсінудің иррационалдық</w:t>
        <w:br/>
        <w:t>жолын ұстанған сопылар тудырған әдебиеттің өзіндік идеялық бағыты, дара</w:t>
        <w:br/>
        <w:t>көркемдік әлемі, қалыптасқан бейнелілік жүйесі, талғаулы эстетикалық</w:t>
        <w:br/>
        <w:t>құндылықтары болды. Аталмыш әдебиет тарихындағы бірегей ақындық</w:t>
        <w:br/>
        <w:t>мектептер араб-парсы және түркі сопылығына тән. Ал түркі сопылық</w:t>
        <w:br/>
        <w:t>поэзиясының көшбасшысы «Түркістан пірі», «Арифтердің сұлтаны» деген</w:t>
        <w:br/>
        <w:t>аттармен мәшһүр болған Қожа Ахмет Йасауи болатын.</w:t>
        <w:br/>
        <w:t>ХИ ғасырда өмір сүріп, ұлт әдебиетіне «Диуани хикмет» сынды өміршең</w:t>
        <w:br/>
        <w:t>мұра қалдырған Иасауи әз есімімен аталған түркі сопылық тариқатының</w:t>
        <w:br/>
        <w:t>(йасауийа) негізін сапуымен де танымал. Сопылық ілімді насихаттап,</w:t>
        <w:br/>
        <w:t>Жаратушыға деген махаббатты арқау еткен ақың хикметтері өз кезегінде көркем</w:t>
        <w:br/>
        <w:t>әдебиет туындысына қойылатын негізгі талаптарға сай көлемді де кең өрісті</w:t>
        <w:br/>
        <w:t>поэзиялық шығарма болып табылады. «Диуани хикмет» арқылы автор түркі</w:t>
        <w:br/>
        <w:t>әдебиетіндегі көп әлшемді, күрделі симбиоз жанр - хикмет жанрының іргетасын</w:t>
        <w:br/>
        <w:t>қалады. Ғасырлар бойы жалғасын тапқан аталмыш жанрда көптеген әдеби</w:t>
        <w:br/>
        <w:t>туындылар дүниеге келді. Йасауидің поэтикалық мектебінен нәр алған ақындар</w:t>
        <w:br/>
        <w:t>негізінен хикмет дәстүрін жалғастырып, осы жанрда жырлады. Орта Азиядағы</w:t>
        <w:br/>
        <w:t>кеңінен танымал әдеби мектеп - Қожа Ахмет Йасауидің ақындық мектебі болды.</w:t>
        <w:br/>
        <w:t>Түркі топырағындағы бай әдеби дәстүрден бастау алған Йасауидің «Диуани</w:t>
        <w:br/>
        <w:t>хикметінде» алғашқы кезекте төл поэзиямыздың көркемдік және құрылымдық</w:t>
        <w:br/>
        <w:t>ерекшеліктері дамытылды. Рухани ізденіс барысында араб және парсы</w:t>
        <w:br/>
        <w:t>сопылығының көрнекті өкілдерінен ілім үйрене жүріп, ақын аталмыш</w:t>
        <w:br/>
        <w:t>халықтардағы сопылық поэзияны да терең игерген. Дарынды әрі білікті шайыр</w:t>
        <w:br/>
        <w:t>хикметтерінде ол таныс болған әрбір шығармашылық құбылыс сана сүзгісінен</w:t>
        <w:br/>
        <w:t>өткізіліп, кемелдендірілген түрде көрініс тауып отырды. Осындай кең</w:t>
        <w:br/>
        <w:t>қарымдылыққа ие Йасауи поэзиясы түркі халықтары әдебиетіндегі көптеген</w:t>
        <w:br/>
        <w:t>үдерістерге негіз болған. Танымдық, тәрбиелік және идеологиялық роль атқарған</w:t>
        <w:br/>
        <w:t>асауи хикметтері өз кезеңі үшін де, кейінгі дәуір аудиториясы үшін де</w:t>
        <w:br/>
        <w:t>тағылымдық мәні зор туынды болып саналады. Имандылықты, рухани</w:t>
        <w:br/>
        <w:t>құндылықтарды ұстын еткен түркі дүниесіне ортақ шайырлар мен қазақ ақын-</w:t>
        <w:br/>
        <w:t>жыраулары поэзиясының көркемдік-құрылымдық бітімінен. Йасауи</w:t>
      </w:r>
    </w:p>
    <w:p>
      <w:r>
        <w:t>туындыларының айқын әсері байқалады. Шортанбай ақын жырларындағы діни</w:t>
        <w:br/>
        <w:t>сарындар мен ақырзаман тақырыбы туралы айта келін, жазушы, әдебиет</w:t>
        <w:br/>
        <w:t>зерттеушісі М.Әуезов: «Осының Орта Азия мен жалпы Россия мұсылмандары</w:t>
        <w:br/>
        <w:t>Тәуелсіздіктен кейінгі «Диуани хикметтің» қазақ тіліндегі алғашқы</w:t>
        <w:br/>
        <w:t>аудармасы - қарағандылық С.Битенов жасаған жолма-жол аударма. Алғаш</w:t>
        <w:br/>
        <w:t>оқығаннан аңғарылатыны -- авторға сопылыққа тән тірек ұғымдардың толық</w:t>
        <w:br/>
        <w:t>таныс еместігі. Соның салдарынан сопылық танымдағы бірегей ұғымдардың</w:t>
        <w:br/>
        <w:t>көпшілігі мүлде басқа мазмұнда аударылып, негізгі мәнінен айырылып қалған.</w:t>
        <w:br/>
        <w:t>Ал Х.Иманжанов аударған «Қырық хикметтен» автордың Діни сауаты барлығы,</w:t>
        <w:br/>
        <w:t>үрдісі үзілмеген сопылық жолдың жөн-жосығынан хабардар екені көрінеді.</w:t>
        <w:br/>
        <w:t>Дегенмен аудармада алалық көп: кей тұстары шымыр өрілсе, енді бір бөлігінде</w:t>
        <w:br/>
        <w:t>ой шашыраңқылығы басым. Мұның өзі аудармаға кәсіби көзбен қарамаудың</w:t>
        <w:br/>
        <w:t>салдары екені даусыз. Б.Сағындықов жасаған жолма-жол аударма түпнұсқадағы</w:t>
        <w:br/>
        <w:t>ойды дұрыс түсініп, айқын жеткізе білуімен ерекшеленеді. Хикметтердің</w:t>
        <w:br/>
        <w:t>арнайы сөздігі жасалмағанын ескерген автор өлеңдік формаға байланбай, табиғи</w:t>
        <w:br/>
        <w:t>мағыналық аударма жасаған. Дегенмен аударма шұбаланқылығы, ұйқас түзуші</w:t>
        <w:br/>
        <w:t>түбірлерді сақтай алмауы бірқатар тұста қарабайырлыққа ұрындырған,</w:t>
        <w:br/>
        <w:t>транскрипциялауда жіберілген қателіктер салдарынан жаңылыс аударылған</w:t>
        <w:br/>
        <w:t>тұстар бар. Хикметтердің көркем аудармасын жасауды мақсат еткен</w:t>
        <w:br/>
        <w:t>Ә.Жәмішұлы түпнұсқадағы ойды, сезімді, мәнер-машықты сақтауға тырысқан:</w:t>
        <w:br/>
        <w:t>хикметтерді бірыңғай көркемдікке көшіруден аулақ, еркін аудармаға да сирек</w:t>
        <w:br/>
        <w:t>барады. Кей тұста автор сөзбе-сөз аударуға болатын мәтінге өз жанынан</w:t>
        <w:br/>
        <w:t>бірнеше сөз қосқан, дегенмен мақсатты алмастырулар түпнұсқадағы сөздің</w:t>
        <w:br/>
        <w:t>түпкі мәнін ашып бере алмаған.</w:t>
        <w:br/>
        <w:t>М.Жармұхамедұлы, С.Дәуітұлы, М.Шафиғи аудармасы қазіргі «Диуани</w:t>
        <w:br/>
        <w:t>хикмет» аудармалары ішіндегі ең сапалысы деуге болады. Жолма-жол аударма</w:t>
        <w:br/>
        <w:t>қағидасы сақталған бұл дүние стиль біркелкілігімен, кәсіби деңгейінің</w:t>
        <w:br/>
        <w:t>жоғарылығымен ерекшеленеді. Дегенмен жоғарыда айтылған «Диуани</w:t>
        <w:br/>
        <w:t>хикметтің» күрделі де көп қабатты мәтініне аталған авторлардың да толығымен</w:t>
        <w:br/>
        <w:t>бойлай алмаған тұстары кездеседі. Хикметтердің Қазан (1904) басылымына</w:t>
        <w:br/>
        <w:t>сүйене отырып жасаған аудармаларында М.Жармұхамедұлы, М.Шафиғи,</w:t>
        <w:br/>
        <w:t>С.Дәуітұлы аудармасын қоса қамтыған Қ.Қари, Ғ.Қамбарбекова еңбегі «Диуани</w:t>
        <w:br/>
        <w:t>. хикмет» аудармалары тәжірибесіндегі ұжымдасудың өзіндік бір үлгісі болын</w:t>
        <w:br/>
        <w:t>табылады. Хикметтердің соңғы қос автор аударған нұсқаларында алдыңғы</w:t>
        <w:br/>
        <w:t>авторлар тарапынан жаңылыс аударылып келген жолдардың сәтті аудармалары</w:t>
        <w:br/>
        <w:t>едәуір. Дегенмен кең өрісті, терең мазмұнды «Диуани хикмет» мәтініне қатысты</w:t>
        <w:br/>
        <w:t>сүрінулер Қ.Қари, Ғ.Қамбарбекова аудармасын да айналып өтпеген. Әр автордың</w:t>
        <w:br/>
        <w:t>дербес жұмыс жасағаны байқалатын, стиль алалығы бірден көзге түсетін келесі</w:t>
        <w:br/>
        <w:t>бір аударма Ә.Ибатов, З.Жандарбек, А.Нұрманова қаламына тиесілі. Жолма-жол</w:t>
        <w:br/>
        <w:t>аударма қағидасын ұстанған аталмыш еңбектің өзіндік жаңалықтары бар, сотті</w:t>
        <w:br/>
        <w:t>аударылған тұстары едәуір. Аудармашылардың ұтылған жері хикмет</w:t>
        <w:br/>
        <w:t>аудармаларындағы ортақ мәселеге -- сопылық ұғымдармен жете таныс болмау</w:t>
        <w:br/>
        <w:t>салдарынан туындаған қателіктерге байланысты болып келеді. Ақын</w:t>
        <w:br/>
        <w:t>Е.Дүйсенбайұлы жасаған хикметтердің көркем аудармасының эстетикалық</w:t>
        <w:br/>
        <w:t>құндылығы жоғары, эмоциялық-экспрессивтік бояуы қанық, қазіргі оқырман</w:t>
        <w:br/>
        <w:t>қабылдауына жеңіл әрі әсерлі. Бірақ хикметтерді бірыңғай көркемдікке бейімдеу</w:t>
        <w:br/>
        <w:t>салдарынан түпнұсқа авторының ақындық қолтанбасы жоғалып, шығарманың</w:t>
        <w:br/>
        <w:t>рухы солғындаған, мазмұнына нұқсан келген.</w:t>
        <w:br/>
        <w:t>12</w:t>
        <w:br/>
        <w:t>орынды. Исламға лейінгі араб поэзиясында қасида (поэма) құрамындағы қысқа</w:t>
        <w:br/>
        <w:t>нақыл сөздер «хикма» деп аталған. Қасиданың композициялық бірлігі ретіндегі</w:t>
        <w:br/>
        <w:t>хикметтің бұдан кейінгі даму сатылары туралы мәлімет жоққа тән. Біздің</w:t>
      </w:r>
    </w:p>
    <w:p>
      <w:r>
        <w:t>пайымдауымызша, Йасауиге дейін хикмет жанрында тұтас поэзиялық шығарма</w:t>
        <w:br/>
        <w:t>тудырған автор түркілерде ғана емес, араб-парсы әдебиетінде де кездеспейді,</w:t>
        <w:br/>
        <w:t>Хикметтерді өнімді қолданған ХІ ғасырдағы парсы ақыны Сағди Ширази</w:t>
        <w:br/>
        <w:t>туындыларының өзінде ол тек қысқа нақылдар түрінде келеді, бұл мысалдың өзі</w:t>
        <w:br/>
        <w:t>Иасауидің хикмет дәстүрі қалыптасқаннан кейінгі кезеңге тән. Иасауи</w:t>
        <w:br/>
        <w:t>хикметтерінің ішкі тінінде үзілмес бірлік бар: оқиғалы немесе оқиғасыз, дәстүрлі</w:t>
        <w:br/>
        <w:t>немесе тың үлгіде жазылған барлық хикметтерді тұтастырып тұратын біртұтас</w:t>
        <w:br/>
        <w:t>мазмұн, ортақ идея, талғаулы көркемдік құралдар, біршама тұрақтанған қалып-</w:t>
        <w:br/>
        <w:t>үлгі орныққан. Өз туындыларын «хикмет» атауымен біріктірген ақын осы</w:t>
        <w:br/>
        <w:t>ерекшеліктерді ескерген болса керек. Әдебиеттанушы А.М.Шарипов «хикмет»</w:t>
        <w:br/>
        <w:t>ұғымы аясында ғазал, қытға, мадақ, мінәжат, муназара, мураббағ сынды бірнеше</w:t>
        <w:br/>
        <w:t>жанрлық түрдің көрініс тапқанын тұжырымдайды. Іргелі ізденістерге арқау</w:t>
        <w:br/>
        <w:t>болар соны идея ұсына отырғанымен автордың аталған ұғымдарды талдап-</w:t>
        <w:br/>
        <w:t>түсіндіруде араб-парсы поэтикасы заңдылықтарына біржақты бейімделгені</w:t>
        <w:br/>
        <w:t>байқалады. Йасауи шығармашылығы арқылы толыққанды сипат алған хикмет</w:t>
        <w:br/>
        <w:t>жанрының қалыптасуы мен қабылдануын жеңілдеткен басты себеп - аталмыш</w:t>
        <w:br/>
        <w:t>жанр алғышарттарының түркі поэзиясында ежелден бар болуы дер едік.</w:t>
        <w:br/>
        <w:t>Хикмет жанры аясында қамтылған нақыл сөздер, мадақ жырлары, айтыс</w:t>
        <w:br/>
        <w:t>пен дастан үлгілері түркі жазба және ауыз әдебиетінде Йасауи дәуіріне дейін-ақ</w:t>
        <w:br/>
        <w:t>берік орныққан болатын. Оларға діни-исламдық реңк, сопылық мазмұн,</w:t>
        <w:br/>
        <w:t>уағыздық сипат дарытуы - Йасауидің жанрлық түрдің қызмет аясын</w:t>
        <w:br/>
        <w:t>күрделендіруі ғана емес, Шығыс поэзиясында дербес дәстүрі бар насихат, мадх,</w:t>
        <w:br/>
        <w:t>нағыт жанрларымен синтездеуі де болып табылады. Хикмет жанры аясына</w:t>
        <w:br/>
        <w:t>Йасауи кіріктірген жаңа шығыстық жанр -- мінәжат десек, Жаратқанға</w:t>
        <w:br/>
        <w:t>жалбарыну мәніндегі қолданыстар да төл әдебиетімізге жат емес. Йасауи</w:t>
        <w:br/>
        <w:t>хикметтері арқылы толымды сипат алған мінәжат жырлары кейінгі түркі</w:t>
        <w:br/>
        <w:t>әдебиетінде дербес жанр ретінде орнықты. Ал ғазал - Қожа Ахмет Йасауидің</w:t>
        <w:br/>
        <w:t>түркі әдебиетіне әкелген үлкен жаңалығы. Аруҙзға негізделген таза күйіндегі</w:t>
        <w:br/>
        <w:t>ғазал Йасауиге дейінгі түркілік жазба әдебиеттің отандық ғылымға белгілі ешбір</w:t>
        <w:br/>
        <w:t>үлгісінде кездеспейді. Йасауи хикметтері арасында ғазалдың құрылымдық</w:t>
        <w:br/>
        <w:t>ерекшеліктері сақтап жазылған көптеген үлгілер бар. Ақын жанр ретіндегі</w:t>
        <w:br/>
        <w:t>ғазалды араб-парсылық тұрақты өлішем-талаптарымен қолдана отырып, түркі</w:t>
        <w:br/>
        <w:t>поэзиясындағы ғазалдың классикалық үлгісін жасаса, екінші жағынан жанрды</w:t>
        <w:br/>
        <w:t>трансформациялап, тақырынтық-идеялық тінін, көркемдік құралдарын түркілік</w:t>
        <w:br/>
        <w:t>төл өлшемдерге пайдалану арқылы түркі өлеңінің лиризмін күшейтті. Түркіше</w:t>
        <w:br/>
        <w:t>ғазалдары арқылы Йасауи ұлт әдебиетіне алғашқы болып «ғашықтық» ұғымын</w:t>
        <w:br/>
        <w:t>енгізіп, Тәңірлік махаббат тақырыбын алып келді. «Диуани хикметтің»</w:t>
        <w:br/>
        <w:t>құрамында қытға жанрында жазылған бір хикметтің бар екендігін А.Шарипов</w:t>
        <w:br/>
        <w:t>атап көрсеткен. Сыртқы құрылымдық белгілері ғазал пішініне негізделген</w:t>
        <w:br/>
        <w:t>аталмыш хикметтің (22-хикмет) оқиғаға құрылған мазмұны жағынан қытғаға</w:t>
        <w:br/>
        <w:t>сәйкес келетіні талас тудырмайды. Ал Йасауи ақынның терт тармақты өлеңдерін</w:t>
        <w:br/>
        <w:t>мураббағ жанрлық түріне жатқызатын ғалым пікірімен |5,233) келісу қиын.</w:t>
        <w:br/>
        <w:t>м</w:t>
        <w:br/>
        <w:t>жанрында қалам тартқан екінші бір автор -- Камалиддин Иқани (ХҮғ.)</w:t>
        <w:br/>
        <w:t>хикметтерінде Йасауидің сөздік қорына тән емес жаңа кірме сөздердің жиі</w:t>
        <w:br/>
        <w:t>қолданылуы түркі сопылық поэзиясының ұғымдық қоры кеңи бастағанын, бұл</w:t>
        <w:br/>
        <w:t>үдерістің, өкінішке орай, түркі тілін араб-парсы сөздерімен шұбарлай түсу</w:t>
        <w:br/>
        <w:t>арқылы жүзеге асырылғанын аңғартады. Ал «бағу дил» (жүрек бағы), «михнат</w:t>
        <w:br/>
        <w:t>нәһалы» (бейнет бұтағы), «көңіл үйі», «өлімнің елчісі», «ажалның иилі»</w:t>
        <w:br/>
        <w:t>(ажалдың қолы) секілді қайталанбас ауыстырулар Иқанидің көркем ойлау,</w:t>
        <w:br/>
        <w:t>болмысты бейнелі түрде қабылдау ерекшелігінен туындаған. Шәмсатдин</w:t>
        <w:br/>
        <w:t>Өзгенди (ХҮІ ғ.) шығармаларынан хикмет жанрындағы көркемдік-стильдік</w:t>
        <w:br/>
        <w:t>ізденістердің арта түскені байқалады. «Йад бахрига чомсам», «Ишқ чакмағын</w:t>
        <w:br/>
        <w:t>чақарлар», «шауқ атыны қамчылар», «тауба суы, нәдамат сабыны бірлән Тіл-</w:t>
        <w:br/>
        <w:t>ағызны мың йыл йумақ», «жанда жаның болмаса, жисми жаныңдын ни суд»</w:t>
        <w:br/>
        <w:t>секілді тосын әрі ұтымды қолданыстар - ақынның өзіндік мәнер-машығын да</w:t>
        <w:br/>
        <w:t>қалыптастыра білгенінің көрінісі. Автордың белсенді сөздік қорында көне</w:t>
        <w:br/>
        <w:t>түркілік түбірлер де біршама сақталған. Өлең құрылысы жөнінен ақында</w:t>
      </w:r>
    </w:p>
    <w:p>
      <w:r>
        <w:t>дәстүршілдік пен жаңашылдық белгілері қатар көрініс тапқан. Шайх Худайдад</w:t>
        <w:br/>
        <w:t>(ХҮП ғ.) шығармашылығындағы алғаш назарға ілігетін ерекшелік -- оның</w:t>
        <w:br/>
        <w:t>хикметтерінің тек мазмұндық тұрғыдан ғана емес, құрылымдық жағынан да</w:t>
        <w:br/>
        <w:t>Йасауи стилін барынша сақтап қалғандығы. Өзіне дейінгі кейбір</w:t>
        <w:br/>
        <w:t>хикметшілермен салыстырғанда Худайдад шығармаларының тілі анағұрлым</w:t>
        <w:br/>
        <w:t>таза, кірме сөздерді орынсыз көп қолдану кездеспейді. «Маһруй» («ай жүзді»)</w:t>
        <w:br/>
        <w:t>теңеуін ақын Жаратушыға қатысты қолданған (10,107). Түркі сопылық</w:t>
        <w:br/>
        <w:t>поэзиясында сүйген жар ретіндегі Алланың портреттік нышандары жоққа тән</w:t>
        <w:br/>
        <w:t>екенін ескерсек, осы жалқы теңеудің өзі жаңашылдықтың соны үлгісін</w:t>
        <w:br/>
        <w:t>танытады. Шағатай әдебиетінің біршама қалыптасқан кезеңінде дүниеге келген</w:t>
        <w:br/>
        <w:t>Құл Убайди (ХҮТІғ.) хикметтерінің көркемдік қолданыстары мен бейнелілік</w:t>
        <w:br/>
        <w:t>жүйесінде өзіне дейінгі хикметші ақындармен салыстырғанда едәуір өзгерістер</w:t>
        <w:br/>
        <w:t>байқалады. Автордың парсы поэзиясының әсері аңғарылатын «бағ ара нәркис</w:t>
        <w:br/>
        <w:t>гиби», «гөзал сұлтан», «жан зарым», «ғамги-зарым», «ишқ тұлшаны», «жан</w:t>
        <w:br/>
        <w:t>риштасі» секілді теңеулері, «фаш етмәк», «дәрду-әлам», «нигарәм», «нув боһәр»</w:t>
        <w:br/>
        <w:t>сынды қолданыстары бертінгі шағатай әдебиетінде кеңінен дамытылған.</w:t>
        <w:br/>
        <w:t>Далалық дәстүрден де іргесі ажырай қоймаған Убайди хикметтерінде сондай-ақ</w:t>
        <w:br/>
        <w:t>жыраулық поэзия ықпалы да біршама сезіледі. Ақынның жекелеген</w:t>
        <w:br/>
        <w:t>хикметтерінің мазмұны мен тілінен түркі және парсы сопылық поэзиясының</w:t>
        <w:br/>
        <w:t>күрделі синтезі байқалады.</w:t>
        <w:br/>
        <w:t>Түркі халықтары әдебиетінің сан ғасырлық тарихын көктей өтіп жатқан</w:t>
        <w:br/>
        <w:t>хикмет дәстүрі - түркі сопылық поэзиясына ғана тән бірегей құбылыс. Хикмет</w:t>
        <w:br/>
        <w:t>жанрының қалыптасуы мен дамуының екі тарихи кезеңі бар деуге болады: а)</w:t>
        <w:br/>
        <w:t>Жанрлық жіктелудің ілкі кезеңі. Бұл кезең Йасауи поэзиясынан бастау алып,</w:t>
        <w:br/>
        <w:t>оның замандас шәкірттерінің шығармашылығын коса қамтиды; 6) Хикмет</w:t>
        <w:br/>
        <w:t>дәстүрінің Шағатай әдебиеті кезеңі. Бұл кезеңнің шегін ХҮ-ХҮНІ ғасырлар</w:t>
        <w:br/>
        <w:t>аралығымен белгілеуге болады. Таза хикмет үлгісіндегі жазба мәтіндер</w:t>
        <w:br/>
        <w:t>сақталмаған ХШ-ХҮ ғасырларды әзірге шартты түрде хикмет жанрының</w:t>
        <w:br/>
        <w:t>ақтаңдақ кезеңі ретінде бағалаған жөн. Монғол шапқыншылығы нәтижесінде ірі</w:t>
        <w:br/>
        <w:t>саяси-құрылымдық, мәдени-рухани өзгерістер жүріп жатқан дәуірден жекелеген</w:t>
        <w:br/>
        <w:t>18</w:t>
        <w:br/>
        <w:t>мәдениеттанулық зерттеулерінде, тілтанушы ғалым А.К.Боровкон пең түрколог</w:t>
        <w:br/>
        <w:t>Ә.Нәжіп мақалаларында Қожа Ахмет Йасауи поэзиясы, ол негізін салған хикмет</w:t>
        <w:br/>
        <w:t>дәстүрін жалғастырған ақындардың өмірі мен шығармашылығы туралы бірқатар</w:t>
        <w:br/>
        <w:t>мәлімет берілді. Йасауи мұрасын эдеби тұрғыдан зерттеген көрнекті</w:t>
        <w:br/>
        <w:t>шығыстанушы Е.Э.Бертельс мақалаласында бүгінге дейін маңызын жоймаған</w:t>
        <w:br/>
        <w:t>байыпты тұжырымдар жасалды. Соңғы жылдардағы Ресей</w:t>
        <w:br/>
        <w:t>әдебиеттанушыларының суфизмге қатысты зерттеулері сопылық әдебиетті тұтас</w:t>
        <w:br/>
        <w:t>құбылыс ретінде емес, жекелеген авторлар шығармаларындағы белгілі бір</w:t>
        <w:br/>
        <w:t>аспектілер негізінде ғана қарауымен ерекшеленеді. Бұл еңбектерде негізінен</w:t>
        <w:br/>
        <w:t>араб-парсы сопылық поэзиясының көрнекті өкілдеріне назар аударылуда.</w:t>
        <w:br/>
        <w:t>Әзбек әдебиеті тарихындағы Йасауиге қатысты алғашқы әдеби зерттеулер</w:t>
        <w:br/>
        <w:t>болып табылатын өзбек қаламгері А.Абдурауф (Фитрат) пен әдебиеттанушы</w:t>
        <w:br/>
        <w:t>Э.Рустамовтың кеңестік кезеңде жазылған мақалалары өз тұсында қатаң сынға</w:t>
        <w:br/>
        <w:t>ұшырады. Дегенмен сопы ақын хикметтері әдебиет тарихы үшін маңызды</w:t>
        <w:br/>
        <w:t>саналып, Өзбек әдебиеті тарихының барлық басылымдарына енгізіліп отырды.</w:t>
        <w:br/>
        <w:t>1991-1992 жылдары Йасауи хикметтері Ташкентте екі рет жеке кітап болып</w:t>
        <w:br/>
        <w:t>жарияланды. Өзбек Йасауитануының бүгінгі белгілі мамандары И.Хаққұлов,</w:t>
        <w:br/>
        <w:t>Н.Хасан, С.Рафиддинов, Э.Рустамов, М.Инмухаммедовалар болып табылады.</w:t>
        <w:br/>
        <w:t>Орта Азияның сопылық тариқаттар ең белсенді әрекет еткен ошағы болып</w:t>
        <w:br/>
        <w:t>саналатын Өзбекстан кітапханаларында Йасауи хикметтерінің мол нұсқасы</w:t>
        <w:br/>
        <w:t>шоғырланған. Соған сәйкес өзбек ғалымдары «Диуани хикметке» қатысты</w:t>
        <w:br/>
        <w:t>текстология және каталогизация жұмыстарында белсенділік танытып келеді.</w:t>
        <w:br/>
        <w:t>Йасауи хикметтеріне байланысты тұңғыш мәтінтанулық талдау да Өзбекстан</w:t>
        <w:br/>
        <w:t>ғылымында жасалды.</w:t>
        <w:br/>
        <w:t>Түркия Йасауитануындағы ғылыми ізденістердің көшбасында көптеген</w:t>
      </w:r>
    </w:p>
    <w:p>
      <w:r>
        <w:t>ортағасырлық дерек көздерін алғашқы болып ғылыми айналымға қосқан, Йасауи</w:t>
        <w:br/>
        <w:t>хикметтерінің әдеби маңызы жайлы бірқатар құнды ой-пікірлер айтқан</w:t>
        <w:br/>
        <w:t>әдебиеттанушылар М.Ф.Көпрүлү мен Н.Банарлы еңбектері тұр. Сопы ақынның</w:t>
        <w:br/>
        <w:t>өмірі мен шығармашылығын, сопылық әдебиет бастауларын зерттеген ғалым</w:t>
        <w:br/>
        <w:t>К.Ерасланның, Йасауи хикметтеріндегі әуезділік пен дыбыс үйлесімділігін</w:t>
        <w:br/>
        <w:t>қарастырған А.Эржиласунның, хикметтердегі салалас құрмалас сөйлемдердің</w:t>
        <w:br/>
        <w:t>қолданыс ерекшеліктерін талдаған Ж.Дилчиннің мақалалары түрік</w:t>
        <w:br/>
        <w:t>әдебиеттануындағы салалық зерттеулердің шағын үлгілері болып табылады.</w:t>
        <w:br/>
        <w:t>Мәтінтануда ілгерілеулердің болмауы қолбайлау болып отырған қазіргі түрік</w:t>
        <w:br/>
        <w:t>йасауитануында таза әдеби тұрғыдағы зерттеулер көп кездеспейді. Түркиялық</w:t>
        <w:br/>
        <w:t>мамандар тарапынан хикметтер басылымдарын жариялау ісі қарқынды</w:t>
        <w:br/>
        <w:t>атқарылуда.</w:t>
        <w:br/>
        <w:t>Ресей үкіметінің іргесінде отырып, Кеңестік саясат салқынын өзгелерден</w:t>
        <w:br/>
        <w:t>гөрі өткірірек сезінген татар әдебиеттануында тәуелсіздікке дейін Йасауи</w:t>
        <w:br/>
        <w:t>хикметтері лайықты түрде зерттеле алған жоқ. «Борынгы татар адобияты»</w:t>
        <w:br/>
        <w:t>оқулығындағы (1963 ж.) Йасауидің ақындық мектебінің түлегі Мәула Колый</w:t>
        <w:br/>
        <w:t>шығармашылығына арналған тарауда ғана сопы ақын поэзиясына біршама тполу</w:t>
        <w:br/>
        <w:t>жасалды. Хикметтердің тәуелсіз Татарстандағы алғашқы басылымы 2009ж.</w:t>
        <w:br/>
        <w:t>жарық көрді. Татар зерттеушісі А.Сиғбатуллинаның мақаласында ХШ ғасырдан</w:t>
        <w:br/>
        <w:t>Қазан төңкерісіне дейінгі аралықта түркі-татар әдебиетінде Йасауи дәстүрін</w:t>
        <w:br/>
        <w:t>10</w:t>
        <w:br/>
        <w:t>көлемді туындылар болмаса, ұсақ шығармалардың сақталып жеткені жоққа тән:</w:t>
        <w:br/>
        <w:t>Өлкенің саяси ахуалы тұрақтанып, біртекті мәдени кеңістік қалыптаса бастаған</w:t>
        <w:br/>
        <w:t>ХҮ ғасырдан бастап, хикмет жанры да барынша дамыған. Бұған жоғарыда</w:t>
        <w:br/>
        <w:t>талданған Йасауи ақындық мектебі өкілдерінің шығармашылығы куә.</w:t>
        <w:br/>
        <w:t>«Йасауи хикметтерінің поэтикясы» деп аталатын үшінші бөлім «Диуани</w:t>
        <w:br/>
        <w:t>хикметтің» буындық құрылым-жүйесі», «Йасауи хикметтері және аруз</w:t>
        <w:br/>
        <w:t>өлшемі», «Диуани хикметтегі» көркемдік-бейнелеу құралдары» атты үш</w:t>
        <w:br/>
        <w:t>тараудан тұрады. В</w:t>
        <w:br/>
        <w:t>«Диуани хикметтің» буындық құрылым-жүйесі» тарауында Иасауи</w:t>
        <w:br/>
        <w:t>хикметтерінің таза буындық жүйеде жазылған бөлігі зертгеу аясына қамтылды.</w:t>
        <w:br/>
        <w:t>Отандық Йасауитануда хикметтердің құрылыс-жүйесі бірқатар зерттеулерге</w:t>
        <w:br/>
        <w:t>арқау болғанымен, төл әдебиеттануымызда түркілік өлең жүйесінің даму үдерісі</w:t>
        <w:br/>
        <w:t>мен араб-парсы поэзиясымен өзара әсерлесу құбылыстарының толыққанды</w:t>
        <w:br/>
        <w:t>зерттелмеуінің, сондай-ақ хикметтердің құрылыс-жүйесін саралаудың ішінара</w:t>
        <w:br/>
        <w:t>мәтінтанулық талдауларды қоса атқаруды талап ететіндігінің салдарынан бұл</w:t>
        <w:br/>
        <w:t>бағыттағы ізденістер Йасауи хикметтерін тарихи даму аспектісінде,</w:t>
        <w:br/>
        <w:t>динамикалық күйде емес, статикалық қалыпта қарастырумен шектеліп келеді.</w:t>
        <w:br/>
        <w:t>Йасауи хикметтерінде ең жиі қолданылған өлең түрі - 12 буынды, төрт</w:t>
        <w:br/>
        <w:t>тармақты әлең. Аталмыш түрді түркі поэзиясына тән буындық өлшемімен</w:t>
        <w:br/>
        <w:t>жазылған деушілер де, метрикалық аруз үлгісіне телушілер де болды. Мәселенің</w:t>
        <w:br/>
        <w:t>шешімін табу 12 буынды өлшемнің ежелгі түркі поэзиясындағы көрініс-</w:t>
        <w:br/>
        <w:t>қалыптарын зерттеп-зерделеуді қажет етеді. Түркі тіліндегі жазба туындылардың</w:t>
        <w:br/>
        <w:t>ғылыми айналымдағы ең көне нұсқасы болып саналатын Орхон-Енисей жазба</w:t>
        <w:br/>
        <w:t>ескерткіштеріндегі поэтикалық оралымдар арасында 7-8, 9-10, 11-12-13 буынды</w:t>
        <w:br/>
        <w:t>қалыптар кездеседі. Мұның өзі көне түркілік туындылардың ырғақтық</w:t>
        <w:br/>
        <w:t>құрылымына буындық өлшемнің кез келген қалыбы жат болмағанын аңғартады.</w:t>
        <w:br/>
        <w:t>«Оғыз-нама» жырында, «Қорқыт ата кітабында» тармақ ішілік бунақтық</w:t>
        <w:br/>
        <w:t>құрылым барынша реттелген, тармақ бунақтары 4:-444 үлгісіне құрылып, 12</w:t>
        <w:br/>
        <w:t>буынды өлендік пішін айқындала түскен мысалдар бар. Аталмыш өлшемнің</w:t>
        <w:br/>
        <w:t>анағұрлым жетілдірілген үлгілері ұшырасатын Қашқари «Диуанында» таза 12</w:t>
        <w:br/>
        <w:t>буынды өлшеммен 46 жол өлең жазылған, олар толығымен дерлік нақыл-өсиет</w:t>
        <w:br/>
        <w:t>пен үгіт-насихатқа құрылған. Ырғақтық құрылымының біркелкілігі, буын</w:t>
        <w:br/>
        <w:t>санының ұзақтығы біршама күрделі ойды білдіруге мүмкіндік беретін салмақты</w:t>
        <w:br/>
        <w:t>өлшем болғандықтан, 12 буынды құрылым түркі: поэзиясының қалыптасу</w:t>
      </w:r>
    </w:p>
    <w:p>
      <w:r>
        <w:t>кезеңінен бастап, дидактикалық мазмұнды жырларға тән қалып ретінде</w:t>
        <w:br/>
        <w:t>қолданылған тәрізді. Йасауи хикметтерінде өнімді қолданылуында аталмыш</w:t>
        <w:br/>
        <w:t>өлшемнің осы ерекшеліктері басты назарға алынса керек. Қашқари сөздігіндегі</w:t>
        <w:br/>
        <w:t>12 буынды өлеңдердегі әрбір тармақтың 4--4--4 үлгісіндегі бунақтық қалыпты</w:t>
        <w:br/>
        <w:t>қатаң сақтауы олардың поэтикалық канондары біршама тұрақтанған</w:t>
        <w:br/>
        <w:t>силлабикалық жүйеде жасалғанын дәлелдейді. Бірыңғай ұйқасқа негізделуі</w:t>
        <w:br/>
        <w:t>жағынан да бұл өлеңдер көне түркілік негізге тартады. Сондықтан сыртқы</w:t>
        <w:br/>
        <w:t>пішіндегі жекелеген ұқсастықтарға сүйеніп, 12 буынды өлшемді арузға таңудың</w:t>
        <w:br/>
        <w:t>реті жоқ. Жүсіп Баласағұнның «Құтты білік» дастанында қолданылған екі</w:t>
        <w:br/>
        <w:t>аруздық әлшемнің бірі - «мутақариб мусаммани салим» («сегіздік толық</w:t>
        <w:br/>
        <w:t>мутақариб») сырт көріністе 12 буынды өлең сипатында танылады. Оларда буын</w:t>
        <w:br/>
        <w:t>19</w:t>
        <w:br/>
        <w:t>Мураббағ -- аруз өлшеміне негізделген төрт тармақты шумақтардан түзілетін,</w:t>
        <w:br/>
        <w:t>тақырып аясы шектелмейтін өлеңдік пішін. Ал Йасауи хикметтері тек шумаққа</w:t>
        <w:br/>
        <w:t>топтасуы жағынан ғана емес, бунақтық ішкі құрылымы мен ұйқас ерекшелігі</w:t>
        <w:br/>
        <w:t>жөнінен де таза түркілік буындық жүйеге тән сипаттарға ие. Төрт тармақты өлең</w:t>
        <w:br/>
        <w:t>құрылымының төл әдебиетімізде Қожа Ахмет Йасауи шығармашылығына дейін</w:t>
        <w:br/>
        <w:t>де бірнеше ғасырлық тарихы болған. Хикметтердегі төрт тармақты шумақтар</w:t>
        <w:br/>
        <w:t>буындық жүйеде дамыған көне түркілік поэзияның занды жалғасы болып</w:t>
        <w:br/>
        <w:t>табылады. Сондықтан араб-парсы поэтикасына тән жанрлық-құрылымдық</w:t>
        <w:br/>
        <w:t>ерекшеліктерді аңдататын «мураббағ» терминін «төрттік өлең» ұғымының</w:t>
        <w:br/>
        <w:t>орнына қолданудың негізі жоқ.</w:t>
        <w:br/>
        <w:t>Араб-парсы поэзиясындағы бірқатар өміршең жанрларды ұлт әдебиетіне</w:t>
        <w:br/>
        <w:t>трансформациялап, түркілік төл поэзияның жанрлық түрлерімен синтездей</w:t>
        <w:br/>
        <w:t>отырып, Қожа Ахмет Йасауи бірегей үлгідегі күрделі симбиоз жанр - хикмет</w:t>
        <w:br/>
        <w:t>жанрын қалыптастырды және өзінің жемісті шығармашылығы нәтижесінде</w:t>
        <w:br/>
        <w:t>біршама тұрақтандырды. Хикмет жанрының Йасауи кезеңі негізінен ілкі кезең</w:t>
        <w:br/>
        <w:t>болып саналатындықтан әрі әдеби үдерісте жанрлардың өзара тығыз байланыста,</w:t>
        <w:br/>
        <w:t>үздіксіз әсерлесуде болатындығының әсерінен ақын туындыларының басым</w:t>
        <w:br/>
        <w:t>бөлігіне синкреттілік тән. Тарихи жағдайлар әзірлеген алғышарттарға сәйкес</w:t>
        <w:br/>
        <w:t>хикмет жанры идеологиялық, танымдық әрі тәрбиелік қызмет атқарып, көп</w:t>
        <w:br/>
        <w:t>функциялы, көп қырлы сипат аяды. «Дидактикалық сипаттағы синкретті жанр»,</w:t>
        <w:br/>
        <w:t>«лирикалық реңкі бар үгіт-насихаттық жанр» деген анықтамалар хикмет</w:t>
        <w:br/>
        <w:t>жанрының күрделі табиғатын танытады. Түркілік әдебиеттің төлтумасы деуге</w:t>
        <w:br/>
        <w:t>лайықты аталмыш жанр осы әдебиет аясында бірнеше ғасырлық даму жолын</w:t>
        <w:br/>
        <w:t>әткеріп, Йасауи ақындық мектебінің негізгі жанры ретінде орнықты.</w:t>
        <w:br/>
        <w:t>«Ежелгі түркі әдебиеті мен Йасауи поэзиясының байланысы» атты екінші</w:t>
        <w:br/>
        <w:t>тарауда Қожа Ахмет Йасауиге дейін түркі топырағында дүниеге келген әдеби</w:t>
        <w:br/>
        <w:t>туындылардың болмыс-бітіміне, хикметтер арқылы көрініс тапқан көркемдік</w:t>
        <w:br/>
        <w:t>дәстүр сабақтастығына талдау жасалды.</w:t>
        <w:br/>
        <w:t>Йасауи негізін салған хикмет жанрының қалыптасу үдерісінде көне түркі</w:t>
        <w:br/>
        <w:t>жазба ескерткіштерінен тамыр тартқан дәстүрлі сарындар едәуір. Ақын</w:t>
        <w:br/>
        <w:t>хикметтеріндегі «Ғұмырнаманың» алғашқы аналогтары Күлтегін жазуларынан</w:t>
        <w:br/>
        <w:t>ұшырасады: «Әкем қаған өлгенде Інім Күлтегін жеті жаста қалды. Он жаста</w:t>
        <w:br/>
        <w:t>Ұмай текті шешемнің бағына Інім Күлтегін ер атанды. Он алты жасқа келгенде</w:t>
        <w:br/>
        <w:t>Ағам қағанның ел жұртын сонша молайтты 16,191». Көне түркі жазбалары мен</w:t>
        <w:br/>
        <w:t>Йасауи хикметтеріндегі идеяның бағытталуы түрліше болғанымен, қаһармандық</w:t>
        <w:br/>
        <w:t>рух бір. Түркінің даңқты қағандары халқы үшін «түнде ұйықтамай, күндіз</w:t>
        <w:br/>
        <w:t>отырмай, қызыл қанын ағызып, қара терін төккен» болса, Йасауиде мұндай</w:t>
        <w:br/>
        <w:t>жанкешті күрес ұлы жиһадқа - нәпсімен күреске бағытталады. Сондай-ақ Йасауи</w:t>
        <w:br/>
        <w:t>поэзиясын көктей өтіп жататын қарама-қарсы мәнді (дихотомиялық) образдарды</w:t>
        <w:br/>
        <w:t>астастыра қолдану әдісі түркі әдебиетіне де ежелден етене тәсіл екендігі Орхон</w:t>
        <w:br/>
        <w:t>жазбаларының мәтінінен аңғарылады. Махмұт Қашқаридің «Түрік тілінің</w:t>
        <w:br/>
        <w:t>сөздігі» еңбегіндеі далалық поэзияның түпнұсқа болмысын сақтаған</w:t>
        <w:br/>
        <w:t>жырлармен Йасауи хикметтерінің сабақтастығы барынша терең әрі жан-жақты.</w:t>
        <w:br/>
        <w:t>Сөздіктегі өлең үлгілерінде сопылық сарындар кездесетініне өлеңтанушы</w:t>
      </w:r>
    </w:p>
    <w:p>
      <w:r>
        <w:t>И.В.Стеблева назар аударған болатын |7,10). «Диуандағы» балаң аскеттік</w:t>
        <w:br/>
        <w:t>15</w:t>
        <w:br/>
        <w:t>эдеби тұрғыда жасалған зерттеу жұмыстары сарапталып, қол жеткізген</w:t>
        <w:br/>
        <w:t>нәтижелер мен шешімін күткен мәселелерді айқындау мақсат етілді.</w:t>
        <w:br/>
        <w:t>Йасауи есімін тарихта қалдырған оның «Диуани хикмет» атты поэзиялық</w:t>
        <w:br/>
        <w:t>туындысы бопғандықтан, отандық ғылымда ақын шығармашылығы өзге қырынан</w:t>
        <w:br/>
        <w:t>гөрі әдеби тұрғыдан көбірек зерттелді. Ұлт әдебиетіндегі Йасауи жайлы</w:t>
        <w:br/>
        <w:t>зерттеулердің алғашқы бастамасы өз тұсында сопы ақынға қатысты көптеген</w:t>
        <w:br/>
        <w:t>аңыз-әңгімелерді жинақтаған М.Ж.Көпейұлы шығармашылығынан байқалады.</w:t>
        <w:br/>
        <w:t>Кеңестік кезең саясаты Йасауидің ақындық тұлғасы жайлы лайықты пікір</w:t>
        <w:br/>
        <w:t>білдіруге мүмкіндік бермегенімен, Ж.Аймауытов, М.Дулатов секілді көрнекті</w:t>
        <w:br/>
        <w:t>қаламгерлер танымдық мақалалары арқылы ақын есімінің ұлт жадынан әшпеуіне</w:t>
        <w:br/>
        <w:t>өзіндік үлес қосса, Йасауи шығармашылығын өз қоғамының саясаты жағдайында</w:t>
        <w:br/>
        <w:t>құтқарып қана қоймай, әдебиет тарихында берік орнықтыруды көздеген белгілі</w:t>
        <w:br/>
        <w:t>ғалымдар Х.Сүйіншәлиев пен Ә.Қоңыратбаев толымды зерттеу мақалаларын</w:t>
        <w:br/>
        <w:t>жазды. Тәуелсіздіктен кейінгі қазақ әдебиетіндегі Иасауи поэзиясын зерттеу</w:t>
        <w:br/>
        <w:t>үдерісі үш бағытта жүріп жатыр деуге болады: бірінші бағыт Йасауи</w:t>
        <w:br/>
        <w:t>шығармашылығын арнайы зерттеу нысанына айналдырумен, екіншісі ақын</w:t>
        <w:br/>
        <w:t>поэзиясын әдебиеттану мәселелері контексінде қарастырумен, үшінші бағыт</w:t>
        <w:br/>
        <w:t>«Диуани хикметті» аудару ісімен байланысты дамуда.</w:t>
        <w:br/>
        <w:t>«Диуани хикметке» қатысты аударма жұмыстары мен ғылыми зерттеулерді</w:t>
        <w:br/>
        <w:t>қатар атқарған ғалым М.Жармұхамедұлы еңбектерінде Йасауи хикметтеріндегі</w:t>
        <w:br/>
        <w:t>идеялық мазмұн, образдық жүйе, айтыс үлгілері мен дидактизм көріністері</w:t>
        <w:br/>
        <w:t>тәрізді бірқатар мәселелер қарастырылған. Хикметтерді аудару ісіне өлеулі үлес</w:t>
        <w:br/>
        <w:t>қосқан ғалым С.Дәуітұлы сопы ақын поэзиясының болмыс-бітіміне мазмұндық-</w:t>
        <w:br/>
        <w:t>идеялық тұрғыда талдау жасай отырып, қазақ поэзиясындағы Иасауи</w:t>
        <w:br/>
        <w:t>дәстүрлерінің даму жолдарын айқындап берді. Әдебиеттанушы А.Ахметбектің</w:t>
        <w:br/>
        <w:t>зерттеуі сопы ақын Қожа Ахмет Йасауидің әмір салты мен шығармашылық</w:t>
        <w:br/>
        <w:t>мұрасын тығыз байланыста қарастырып, хикметтерге осы тұрғыдан терең де</w:t>
        <w:br/>
        <w:t>байыпты талдаулар жасауымен ерекшеленеді. «Диуани хикметтің» қазақша</w:t>
        <w:br/>
        <w:t>аудармаларына қатысты бірқатар талдаулар Р.Чакыр диссертациясында</w:t>
        <w:br/>
        <w:t>жүргізілгенімен, зерттеушінің қазақ тілін өз дәрежесінде игермеуі салдарынан</w:t>
        <w:br/>
        <w:t>көптеген жаңсақ пайымдауларға жол берілген. Йасауи шығармашылығын ежелгі</w:t>
        <w:br/>
        <w:t>дәуір әдебиетінің көркемдік жүйесі контексінде қарастырған ғалым А.Егеубаев</w:t>
        <w:br/>
        <w:t>сопы ақынды өзінен кейін дәстүр қалдырған шығармашылық иесі ретінде</w:t>
        <w:br/>
        <w:t>даралап танытса, жас ғалым Т.Қыдырдың зерттеуінде ислами әдебиет іштей</w:t>
        <w:br/>
        <w:t>жүйеленіп, Йасауи; және Бақырғани шығармашылығы талдау назарына алынған.</w:t>
        <w:br/>
        <w:t>Қожа Ахмет Йасауи поэзиясын әдеби тұрғыдан зерттеудің негізгі бағыт-</w:t>
        <w:br/>
        <w:t>бағдарларын, басшылыққа алыңатын әдіс-тәсілдерін айқындаған әдебиеттанушы</w:t>
        <w:br/>
        <w:t>Т.Есембековтің, Йасауи хикметтерінің функциялық ерекшеліктерін, олардағы</w:t>
        <w:br/>
        <w:t>діни мазмұнның көрініс табу жолдарын талдаған ғалым А.Жақсылықовтың,</w:t>
        <w:br/>
        <w:t>«Диуани хикмет» тілінің көркемдік сипатын тереңдете қарастырған академик</w:t>
        <w:br/>
        <w:t>Р.Сыздықованың, қазақ агиографиясын Йасауи тұлғасымен байланыста</w:t>
        <w:br/>
        <w:t>зерттеген Ш.Құсайыновтың, тарихи-филологиялық бағытта зерттеу жүргізген</w:t>
        <w:br/>
        <w:t>А.И.Пылев еңбектерінің отандық Йасауитану ғылымында елеулі орны бар.</w:t>
        <w:br/>
        <w:t>Тәуелсіздіктен кейінгі кезенде Йасауи поэзиясына қатысты қалам тербеп, өзекті</w:t>
        <w:br/>
        <w:t>мәселелерді қозғаған белгілі ғалымдар Р.Бердібай, М.Мырзахметов, Р.Нұрғалиев,</w:t>
        <w:br/>
        <w:t>8</w:t>
        <w:br/>
        <w:t>жалғастырған көптеген авторлар жайлы мәлімет берілсе, әдебиеттанушы</w:t>
      </w:r>
    </w:p>
    <w:p>
      <w:r>
        <w:t>А.Шариповтың монографиясында Йасауи хикметтерінің жанрлық ерекшеліктері</w:t>
        <w:br/>
        <w:t>алғаш рет қарастырылды. Татар әдебиетіндегі Йасауи шығармашылығына</w:t>
        <w:br/>
        <w:t>қатысты бірқатар пікірлер ортағасырлық жазба әдебиет мұралары жайлы</w:t>
        <w:br/>
        <w:t>зерттеулерде тұжырымдалды.</w:t>
        <w:br/>
        <w:t>: Түркімен әдебиеті тарихындағы Қожа Ахмет Йасауиге қатысты зерттеулер</w:t>
        <w:br/>
        <w:t>классик ақын Мақтымқұлы Фраги шығармашылығымен байланысты болып</w:t>
        <w:br/>
        <w:t>келеді Академик А.Самойловичтің, өлеңтанушы А.Поцелуевскийдің</w:t>
        <w:br/>
        <w:t>Мақтымқұлы жайлы мақалаларында Йасауи поэзиясына қатысты бірқатар ой-</w:t>
        <w:br/>
        <w:t>тұжырымдар айтылды. «Түркмен эдебиятының тарыхының» 1967, 1975 жылғы</w:t>
        <w:br/>
        <w:t>басылымдарында Иасауи шығармашылығына қатысты тараулар қамтылды.</w:t>
        <w:br/>
        <w:t>Тәуелсіз түркімен әдебиетіндегі Йасауи шығармашылығын зерттеушілерден</w:t>
        <w:br/>
        <w:t>1992ж. сопы ақын хикметтерінің алғашқы басылымын жарыққа шығарған</w:t>
        <w:br/>
        <w:t>А.Өвезовтың, әдебиеттанушы Қ.Келдиевтің зерттеулерін ерекше атауға болады.</w:t>
        <w:br/>
        <w:t>Соңғы автордың тағы бір еңбегі «Түркімен поэзиясының антологиясына»</w:t>
        <w:br/>
        <w:t>Йасауи, Азади және Мақтымқұлы туындыларын енгізе отырып, олардың</w:t>
        <w:br/>
        <w:t>шығармашылығындағы үндестіктер көрінісін әдеби тұрғыдан негіздеуі болып</w:t>
        <w:br/>
        <w:t>табылады. ;</w:t>
        <w:br/>
        <w:t>Қарастырылғандарды/ | қорытындыласақ, | шетел | әдебиеттанушылары</w:t>
        <w:br/>
        <w:t>тарапынан ғылыми орта мен оқырман қауымға Қожа Ахмет Йасауи</w:t>
        <w:br/>
        <w:t>шығармашылығы туралы негізгі мәліметтер беріліп, жекелеген өлкелерде</w:t>
        <w:br/>
        <w:t>мәтінтануда, бірқатар теориялық мәселелерде алғашқы адымдар жасалғанын</w:t>
        <w:br/>
        <w:t>тұжырымдауға болады. Бірақ бұл саладағы бүгінге дейін қол жеткізілген</w:t>
        <w:br/>
        <w:t>нәтижелер түбегейлі әдеби зерттеулердің бастамасы ғана болып табылады,</w:t>
        <w:br/>
        <w:t>негізгі жұмыстар келер күн еншісіне қалып отыр.</w:t>
        <w:br/>
        <w:t>«Диуани хикметті» қазақ тіліне аударудың өзекті мәселелері» деп</w:t>
        <w:br/>
        <w:t>аталатын үшінші тарауда қазақ тілді қалың оқырман мен зерттеуші ғалымдарды</w:t>
        <w:br/>
        <w:t>Йасауи шығармашылығымен байланыстыратын басты дәнекер - «Диуани</w:t>
        <w:br/>
        <w:t>хикметтің» қазақ Тіліндегі аудармаларына талдау жасалды. Хикметтердің</w:t>
        <w:br/>
        <w:t>ғылымға белгілі қазақ тіліндегі алғашқы аудармасы -- 1901ж. Қазан қаласында</w:t>
        <w:br/>
        <w:t>жарық көрге М.Тынышлықұлының еңбегі. Өз кезеңіндегі қазақ</w:t>
        <w:br/>
        <w:t>аудиториясының сұранысына негізделген аталмыш туындының аударма</w:t>
        <w:br/>
        <w:t>тарихында өзіндік орны болғанымен, бүгінгі кәсіби аударма талаптарына жауап</w:t>
        <w:br/>
        <w:t>бере алмайтындықтан, әдебиеттанушы-ғалым Х.Сүйіншәлиевтің атап</w:t>
        <w:br/>
        <w:t>көрсеткеніндей, «қазіргі тілге аудармаса, көпшілікке түсініксіз» |2,129)| болып</w:t>
        <w:br/>
        <w:t>отыр. 1990 жылдан бері хикмет аудармалары қазақ тілінде 17 рет жарық көрді.</w:t>
        <w:br/>
        <w:t>Аудармаға барлығы 18 автор атсалысты. Хикмет аудармалары жолма-жол,</w:t>
        <w:br/>
        <w:t>көркем және еркін аударма әдістеріне негізделген. Әрбір аударма өзіндік</w:t>
        <w:br/>
        <w:t>ерекшеліктерімен, аударма тәжірибесіне толымды үлес қосуымен құнды.</w:t>
        <w:br/>
        <w:t>Дегенмен сопылық дүниетанымға қатысты ұғымдар мен ұстанымдар беймәлім,</w:t>
        <w:br/>
        <w:t>деректер мен дәйектер айтарлықтай ташшы болған тұста дүниеге келген</w:t>
        <w:br/>
        <w:t>аудармаларда бүгінгі күн көзімен қарағанда едәуір қателіктер жіберілген.</w:t>
        <w:br/>
        <w:t>Аудармалар сапасы мен түрінің әркелкілігі де оларға бірыңғай ұнамды баға</w:t>
        <w:br/>
        <w:t>беруге бөгет жасайды.</w:t>
        <w:br/>
        <w:t>п</w:t>
        <w:br/>
        <w:t>жырлар ежелгі түркілер дүниетанымына сопылық идеялардың жат болмағанын,</w:t>
        <w:br/>
        <w:t>бұл тақырыпта жазба әдебиетте де азды-көпті тәжірибе барлығын айғақтайды.</w:t>
        <w:br/>
        <w:t>Ал дидактизм - түркілік әдебиеттің болмысында бар мінез. Орхон-Енисей</w:t>
        <w:br/>
        <w:t>жазбаларынан байқалатын бұл үрдіс Қашқари «Диуанында» айрықша айқындала</w:t>
        <w:br/>
        <w:t>түскен. Сөздіктегі насихат өлеңдер Йасауи хикметтерімен тақырыптық жағынан</w:t>
        <w:br/>
        <w:t>да, пішін тұрғысынан да мейлінше үйлеседі. Йасауидің «Бейіш пен тозақ</w:t>
        <w:br/>
        <w:t>айтысына» дейінгі түркі жазба әдебиетіндегі айтыстың толымды үлгісі Қашқари</w:t>
        <w:br/>
        <w:t>«Диуанындағы» «Қыс пен Жаздың айтысы» екені белгілі, Басталу, баяндау, сөз</w:t>
        <w:br/>
        <w:t>қағыстыру әдістерінің біркелкілігімен қатар құрылымдық үндестігі де екі</w:t>
        <w:br/>
        <w:t>шығарманы жақындатады. Кәне түркілік лириканың үздік үлгілерін жеткізген</w:t>
        <w:br/>
        <w:t>Қашқари «Диуанындағы» көркемдік құралдар мен бейнелі сөздердің үлкен бөлігі</w:t>
        <w:br/>
        <w:t>Йасауи хикметтерінде де қайталанады.</w:t>
      </w:r>
    </w:p>
    <w:p>
      <w:r>
        <w:t>Қарахан дәуірі әдебиетінің бірегей туындысы -- Жүсіп Баласағұнның «Құтты</w:t>
        <w:br/>
        <w:t>білік» дастанында сопылық сарынды туындының идеялық мазмұнының өзекті</w:t>
        <w:br/>
        <w:t>бір желісі етіп алуы арқылы автор аталмыш тақырыпты түркі жазба әдебиетіне</w:t>
        <w:br/>
        <w:t>орнықтырудың алғашқы адымын жасады деуге болады. «Иден суфизма в поэме</w:t>
        <w:br/>
        <w:t>Юсуфа Баласагуни появляются вместе с фигурой отшельника Одгурмыша.</w:t>
        <w:br/>
        <w:t>Последний играет едва ли не главную роль в осушествлении. глубинного</w:t>
        <w:br/>
        <w:t>художественного замысла поэта, лежашего в сфере мировоззренческих основ»</w:t>
        <w:br/>
        <w:t>ІЕ.,68|. Нәпсі, тағат-ғибадат, күнә, ғафылдық, азап, рахмат, қорқыныш пен үміт</w:t>
        <w:br/>
        <w:t>(«хауф уа рижа») - аталмыш дастан мәтініндегі сопылық таным-түсінікпен</w:t>
        <w:br/>
        <w:t>тікелей байланысты ұғымдар. Йасауи хикметтерінде аталған ұғымдар жетекші</w:t>
        <w:br/>
        <w:t>мәнге ие. Қос туындыға сондай-ақ көне түркі тілі қолданысынан ауысқан</w:t>
        <w:br/>
        <w:t>бірқатар сөздер де ортақ («қамуғ», «қайу», «үлүші», «көксі», «қапуғу, «елк»). Ал</w:t>
        <w:br/>
        <w:t>өлең құрылысы жөнінен алсақ, жаңашыл ізденіс иесі Жүсіп Баласағұн өз</w:t>
        <w:br/>
        <w:t>туындысын метрикалық жүйеге тән аруз өлшеміне құруымен тың бастама</w:t>
        <w:br/>
        <w:t>көтерді. Өз кезегінде түркі әдебиетіне ғазал жанры мен өлең түрін енгізген</w:t>
        <w:br/>
        <w:t>Йасауи осы тұста шығармашылық сынасуға түскен деуге негіз бар.</w:t>
        <w:br/>
        <w:t>Оғыз-қыпшақ даласынан шыққан ғұлама Әбу Насыр әл-Фараби өлеңдерінен</w:t>
        <w:br/>
        <w:t>айқын көрініс тапқан ерекшелік - олардың сопылық поэзия сарынымен</w:t>
        <w:br/>
        <w:t>жазылғандығы. Ғұлама өлеңдеріндегі «әлем», «сыр», «шарап», «гауһар», «нұр»,</w:t>
        <w:br/>
        <w:t>«ақиқат», «дүние» секілді ұғымдар сопылық поэзияда астарлы мағынаға ие</w:t>
        <w:br/>
        <w:t>болып, терминдік қалыпқа түскен, бір-бірімен ажырағысыз байланыстағы</w:t>
        <w:br/>
        <w:t>тұрақты қолданыстар болып табылады. Бұл ұғымдар Фараби өлеңдерінде де,</w:t>
        <w:br/>
        <w:t>Йасауи хикметтерінде де таза сопылық мазмұнда қолданылады. Түрліше рухта</w:t>
        <w:br/>
        <w:t>жазылғанымен Фараби мен Йасауи жырлары бір сырды, бір мағынаны жеткізуге</w:t>
        <w:br/>
        <w:t>тырысады. Сопылық поэзияның басты көркемдік әдістері - тұспалдау мен</w:t>
        <w:br/>
        <w:t>бейнелілік десек, Фарабидің поэтика саласындағы ғылыми еңбектерінде</w:t>
        <w:br/>
        <w:t>образдылықты бірінші орынға қоюына сопылық поэзияның елеулі ықпалы болды</w:t>
        <w:br/>
        <w:t>деп тұжырымдауға негіз бар. Фараби поэзиясымен оның даңқты жерлесі Қожа</w:t>
        <w:br/>
        <w:t>Ахмет Йасауидің таныс болған-болмағаны белгісіз, дегенмен отандас қос</w:t>
        <w:br/>
        <w:t>ойшылдың поэзиялық мұрасының мазмұндық қабатынан үндестіктерді молынан</w:t>
        <w:br/>
        <w:t>кездестіруге болады.</w:t>
        <w:br/>
        <w:t>Алғашқы аңыздары Йасауи өмір сүрген кезеңнен едәуір уақыт бұрын</w:t>
        <w:br/>
        <w:t>туындай бастағанымен, одан көп дәуір өткеннен кейін қағазға түскен «Қорқыт</w:t>
        <w:br/>
        <w:t>16</w:t>
        <w:br/>
        <w:t>желу</w:t>
        <w:br/>
        <w:t>саны тұрақты болғанымен, бунақ реті сақталмайды, яғни силлабикалық жүйеге</w:t>
        <w:br/>
        <w:t>тән тұрақты бунақ ырғағын қамтамасыз ететін бірізділік жоқ. Ал әрбір тармағы</w:t>
        <w:br/>
        <w:t>біркелкі 4 буынды үш бунақтан тұратын, бунаққа бөліну үдерісі сөз жігінде</w:t>
        <w:br/>
        <w:t>жүзеге асырылған, ішкі құрылымы тұрақты, ұйқас суреті айқын 12 буынды</w:t>
        <w:br/>
        <w:t>Йасауи хикметтерінің ішкі құрылымынан олардың таза түркілік буындық жүйеде</w:t>
        <w:br/>
        <w:t>жазылғандығы айқын аңғарылады. «Диуани хикметке» дейінгі жазба әдебиет</w:t>
        <w:br/>
        <w:t>туындыларында “кездеспейтін, ауыз әдебиетіндегі кошма-өлеңдер негізінде</w:t>
        <w:br/>
        <w:t>дамытылған абаб ввв6 г226 9дд6 үлгісіндегі 12 буынды хикметтерге тән ұйқас</w:t>
        <w:br/>
        <w:t>түрін, біздің пайымдауымызша, түркі халықтарының жазба әдебиетінде Қожа</w:t>
        <w:br/>
        <w:t>Ахмет Йасауи бастап орнықтырды деуге негіз бар.</w:t>
        <w:br/>
        <w:t>Йасауи хикметтерінде жиі қолданылатын екінші бір өлшем -- 7-8 буынды</w:t>
        <w:br/>
        <w:t>әлең түрі. Йасауи хикметтерінің қолжазба және тасқа басылған нұсқаларында</w:t>
        <w:br/>
        <w:t>таза 7-8 буынды тармақ ретінде жазылған жолдар кездеспейді. Аталмыш</w:t>
        <w:br/>
        <w:t>өлшемдегі хикметтер әдетте 14, кейде 15-16 буынды жолдармен беріледі. Бұл</w:t>
        <w:br/>
        <w:t>ерекшелік ортағасырлық жазба әдебиет ескерткіштерінің бәріне дерлік тән. 7</w:t>
        <w:br/>
        <w:t>буынды өлшемнің түркі өлеңінің ең негізгі және ең ескі өлшемі, ғасырлар бойы</w:t>
        <w:br/>
        <w:t>белсенді қолданылып келген түр екені белгілі. Йасауи хикметтеріндегі ішкі</w:t>
        <w:br/>
        <w:t>ұйқасқа құрылған 14 буынды, қос тармақты өлеңдердің түпнұсқа қалыбы -- абаб</w:t>
        <w:br/>
        <w:t>ввв6 гггб 9дд6 ұйқасына негізделген 7 буынды төрттік өлең екендігі құрылымдық</w:t>
      </w:r>
    </w:p>
    <w:p>
      <w:r>
        <w:t>талдаулардан аңғарылады. Ішкі ұйқасы әлсіз 14 (7-7) буынды жолдармен хатқа</w:t>
        <w:br/>
        <w:t>түскен Йасауи хикметтерінің ендігі бір тобын ақынның жаңа қолданысы -- 14</w:t>
        <w:br/>
        <w:t>буынды әлеңге барар жолындағы өтпелі түр ретінде қабылдаған жөн. Осы өтпелі</w:t>
        <w:br/>
        <w:t>түр үдерісінің аяқталу нәтижесі болып табылатын таза 14 буынды тармақтардан</w:t>
        <w:br/>
        <w:t>құралған хикмет мысалдары да Йасауи поэзиясында едәуір. Йасауи өзінің 12</w:t>
        <w:br/>
        <w:t>буынды хикметтеріндегі ұйқас үлгісін 14 буынды хикметтеріне көшірген. Өлең</w:t>
        <w:br/>
        <w:t>құрылысы жөнінен дәстүршіл ақын Йасауи түркінің төл өлшемі -- 7 буынды өлең</w:t>
        <w:br/>
        <w:t>жолдарын қос-қостан біріктіру арқылы 14 буынды шумақтар түзген және оның</w:t>
        <w:br/>
        <w:t>ұйқас суретін адаа 66ба ввва түрінде жасаған. 14 буынды өлең өлшемі Йасауиге</w:t>
        <w:br/>
        <w:t>дейінгі әдебиетте тек аралас буынды жырлардың шашыраңқы жолдары ретінде</w:t>
        <w:br/>
        <w:t>ұшырасып, кейде қостармақтар күйінде берілгенімен, тұтас шумақ күйінде және</w:t>
        <w:br/>
        <w:t>өзіне тән ерекіне ұйқас үлгісі бар өлшем ретінде Йасауи хикметтерінде алғаш рет</w:t>
        <w:br/>
        <w:t>ұшырасып отыр. Бұл түрдің араб-парсы поэтикасының әсерімен емес, таза</w:t>
        <w:br/>
        <w:t>түркілік өлшемдерді біріктіру жолымен жасалғанын кұрылымдық талдаулар</w:t>
        <w:br/>
        <w:t>дәлелдейді. Аралас буынды хикметтердің біз негізге алған нұсқада 15 (7%8</w:t>
        <w:br/>
        <w:t>немесе 8-7) буынды, 15-16 буынды, 11-12 буынды үлгілері бар. Жекелеген</w:t>
        <w:br/>
        <w:t>нұсқаларда болмаса, негізінен 7-8 буындылардың ауысу ретінде белгілі бір жүйе</w:t>
        <w:br/>
        <w:t>жоқ. Бұл бір жағыңан бунақ жігіндегі сөздердің табиғи қалпында аяқталуын</w:t>
        <w:br/>
        <w:t>көздеуден туындаса, екінші жағынан 7-8 буынды тармақтардың табиғи тұтастану</w:t>
        <w:br/>
        <w:t>үдерісінің бастауы іспетті. Таза 16 буынды өлшеммен жазылған бір ғана хикмет</w:t>
        <w:br/>
        <w:t>кездеседі (101-хикмет). Әрбір тармақтың 8-ші буынынан кейін негізгі бунақ</w:t>
        <w:br/>
        <w:t>екпіні аңғарылады, бірақ ойдың аяқталуы, интонациянын бәсеңдеуі</w:t>
        <w:br/>
        <w:t>байқалмайды, керісінше, 16 буынды тармақ бойына ұласып жатқан күрделі ой</w:t>
        <w:br/>
        <w:t>көбірек кездеседі. Бұл да 8 буынды өлшемдердің кірігу, тұтастану, сол арқылы</w:t>
        <w:br/>
        <w:t>16 буынды өлшемнің қалыптасу үдерісінің көрінісі деуге болады. Ақынның</w:t>
        <w:br/>
        <w:t>дәстүрлі түркілік өлшемдерді толық білгені, жете игергені, бірқатар тұста</w:t>
        <w:br/>
        <w:t>20</w:t>
        <w:br/>
        <w:t>Т.Кәкішев, Ә.Дербісәлиев, Н.Келімбетов, Ө.Күмісбаев, А.Қыраубаева, И.Жеменей</w:t>
        <w:br/>
        <w:t>мақалаларында «сопылық әдебиет» аталатын көркемдік әлем ерекшеліктері әр</w:t>
        <w:br/>
        <w:t>қырынан ашылып, сопылық дүниетанымның көркем әдебиеттегі көрінісі төл</w:t>
        <w:br/>
        <w:t>әдебиет мысалдарында талдап-таразыланған, әдебиет зерттеушілерінің алдағы</w:t>
        <w:br/>
        <w:t>ізденіс бағыттарын белгілейтін бірқатар тұжырымдар айтылған.</w:t>
        <w:br/>
        <w:t>Отандық әдебиеттануда Қожа Ахмет Йасауи шығармашылығына қатысты</w:t>
        <w:br/>
        <w:t>осы тектес едәуір ізденістер жасалғанымен, ұлтымыздың рухани өмірінде ерекше</w:t>
        <w:br/>
        <w:t>орын алатын шығармашылық тұлғаның көлемді де кең өрісті әдеби мұрасын</w:t>
        <w:br/>
        <w:t>зерттеудің әлі де жүзеге асырылмаған жұмыстары көп. Қазақстандағы «Диуани</w:t>
        <w:br/>
        <w:t>хикмет» қолжазбаларының каталогын құрастыру, соның негізінде хикметтердің</w:t>
        <w:br/>
        <w:t>жинақтық мәтінін жасай отырып, мәтінтанулық талдауларға, ғылыми-сыни мәтін</w:t>
        <w:br/>
        <w:t>жасауға жол ашу - кезек күттірмейтін мәселе болып табылады. Йасауи негізін</w:t>
        <w:br/>
        <w:t>салған түркі сопылық поэзиясының қалыптасуы мен дамуы, төркіні мен</w:t>
        <w:br/>
        <w:t>табиғаты, дәстүршілдігі мен жаңашылдығы секілді мәселелерді тереңдете</w:t>
        <w:br/>
        <w:t>қарастыру, «Диуани хикметті» өзіне дейінгі түркілік жазба әдебиет</w:t>
        <w:br/>
        <w:t>туындыларымен жанрлық-көркемдік ерекшеліктері, бейнелілік жүйесі, әлең</w:t>
        <w:br/>
        <w:t>құрылысы жөнінен салыстыра зерттеу жұмыстары да бүгінге дейін күн</w:t>
        <w:br/>
        <w:t>тәртібінен түспей келеді. Әдеби зерттеулерде алғашқы кезекте Қожа Ахмет</w:t>
        <w:br/>
        <w:t>Йасауидің ақындық әлемі назарға алынуы, ақындық тұлғаның бітім- бойямысы,</w:t>
        <w:br/>
        <w:t>лирикалық кейіпкер табиғаты, көркем мәтіннің ұйымдастырылуы, хикметтердің</w:t>
        <w:br/>
        <w:t>бейнелілік жүйесі, көркемдік құралдары дара шығармашылық жемісі ретінде де,</w:t>
        <w:br/>
        <w:t>ежелгі түркі әдебиеті контексінде де қарастырылуы қажет. Аталмыш тақырыпқа</w:t>
        <w:br/>
        <w:t>қатысты тағы бір өзекті мәселе - Йасауи хикметтерінің құрылысына қатысты</w:t>
        <w:br/>
        <w:t>қордаланған мәселелерді шешу десек, бұл үдеріс араб-парсы поэтикасының</w:t>
        <w:br/>
        <w:t>генезисіне, даму ерекшеліктері мен ортағасырлық түркі поэзиясына әсеріне жан-</w:t>
        <w:br/>
        <w:t>жақты талдау жасаумен қатар түркілік өлең жүйесінің бітім-болмысын, ішкі</w:t>
        <w:br/>
        <w:t>заңдылықтарын саралау, өлеңдік түрлердегі дәстүр мен жаңашылдықтың</w:t>
        <w:br/>
        <w:t>арақатынасын айқындау арқылы жүзеге асады. Отандық әдебиеттануда</w:t>
        <w:br/>
        <w:t>хикметтердің жанрлық сипаты мен сан ғасырлық қалыптасқан дәстүрі бар</w:t>
        <w:br/>
        <w:t>Йасауидің ақындық мектебі жайлы да бүгінге дейін мүлде дерлік сөз</w:t>
        <w:br/>
        <w:t>қозғалмағанын ескерсек, аталмыш бағыттағы зерттеу маңыздылығы еселеп арта</w:t>
      </w:r>
    </w:p>
    <w:p>
      <w:r>
        <w:t>түседі. Айтылған мәселелерден аңғарылатындай, Қазақстандық әдебиеттану</w:t>
        <w:br/>
        <w:t>ғылымында Йасауи поэзиясына қатысты біршама зерттеу жұмыстары жүргізіліп,</w:t>
        <w:br/>
        <w:t>негізгі ізденіс бағыттары айқындалғанымен, түбегейлі зерттеулердің елеулі</w:t>
        <w:br/>
        <w:t>бөлігі алдағы күннің еншісіне қалып отыр.</w:t>
        <w:br/>
        <w:t>«Йасауи поэзиясы және шетел әдебиеттануы» атты екінші тарауда</w:t>
        <w:br/>
        <w:t>йасауитану саласындағы алыс-жақын шетелдерде жасалған зерттеулердің негізгі</w:t>
        <w:br/>
        <w:t>бөлігін еншілейтін Ресей, Өзбекстан, Түркия, Татарстан және Түркіменстан</w:t>
        <w:br/>
        <w:t>әдебиеттануындағы зерттеулер талдау назарына алынды.</w:t>
        <w:br/>
        <w:t>Ресей ғалымдарының ғасырға жуық мерзімді қамтитын зерттеулері негізінен</w:t>
        <w:br/>
        <w:t>тарихшылар, тілшілер және әдебиеттанушылар тарапынан жүргізілді. Саяси</w:t>
        <w:br/>
        <w:t>бағыты, ұстаным-көзқарастары әр алуан болғанымен, Йасауи</w:t>
        <w:br/>
        <w:t>шығармашылығының рухани мәдениетіміздегі маңызын айқындауға, әдебиет</w:t>
        <w:br/>
        <w:t>тарихындағы лайықты орнын алуына аталмыш зерттеулер өзіндік үлес қосты.</w:t>
        <w:br/>
        <w:t>Көрнекті ғалымдар В.В.Бартолыд пен В. А.Гордлевскийдің тарихи-</w:t>
        <w:br/>
        <w:t>9</w:t>
        <w:br/>
        <w:t>жағынан хикметті сопы ақынның аруздық қалыпты игерудегі алғашқы</w:t>
        <w:br/>
        <w:t>тәжірибелік туындыларының бірі деп қарауға да болатын секілді.</w:t>
        <w:br/>
        <w:t>Рамал өлшемінің «фачилатун фа илатун фаилун» үлгісінде жазылған 128-</w:t>
        <w:br/>
        <w:t>хикметте («Дәм бу дәмдүр, өзгг дәмні дәм дема») |11,219| әдетте түркілік</w:t>
        <w:br/>
        <w:t>түбірлер арқылы жасалатын бірқатар йасауилік тіркестердің парсылық сыңары</w:t>
        <w:br/>
        <w:t>берілген («чахре-и сурх», «қатра-е аб мани», «дағ-у дард»). Йасауи тілінде</w:t>
        <w:br/>
        <w:t>кездеспейтін сөздер мен сөз тіркестерімен («астехан», «аз уажһ», «абдар</w:t>
        <w:br/>
        <w:t>ханжары») қатар, хикметтер мәтініндегі дағдылы сөздерді жаңа тіркеспен</w:t>
        <w:br/>
        <w:t>колдану байқалады («ашық елі», «зәрро-и мағна хах»). Сонымен қатар тұрақты</w:t>
        <w:br/>
        <w:t>йасауилік ұйқас сөздер де (махрам-һәмдәм-мәһрәм-махкам) кездеседі. Аталған</w:t>
        <w:br/>
        <w:t>стильдік ерекшеліктер ақынның рамал өлшеміндегі ізденісінің жемісі ретінде</w:t>
        <w:br/>
        <w:t>туындаса керек. «Айа шаһи ду алам падишаһы» деген жолдармен басталатын</w:t>
        <w:br/>
        <w:t>137-хикмет ішкі-сыртқы құрылымдық ерекшеліктерімен аруздың хажаз</w:t>
        <w:br/>
        <w:t>бахрының «мафаилун/ мафаилун /фаилун» өлшеміне сай келеді. Ғазал-хикметтің</w:t>
        <w:br/>
        <w:t>негізгі лексикасы Йасауи тіліне тән, бірақ бұрын қолданылмаған бірқатар</w:t>
        <w:br/>
        <w:t>тіркестер де бар. Өлшемнің өзгеруіне сәйкес тармақтардағы сөйлем құрылымы</w:t>
        <w:br/>
        <w:t>біршама өзгергендіктен, жаңа (негізінен парсылық түбірдегі) сөздердің көп</w:t>
        <w:br/>
        <w:t>таңдалуы да өлшемге бейімделу әрекетінің көрінісі болуы мүмкін. Аралас</w:t>
        <w:br/>
        <w:t>буынды Йасауи хикметтері ішінде ішкі-сыртқы құрылымымен ғазал талаптарына</w:t>
        <w:br/>
        <w:t>толық сәйкес келетін 23-хикмет («Башымға түшіб нағра-и сауда-и Мухаммад»)</w:t>
        <w:br/>
        <w:t>ІН,451 стилдік тұрғыдан дараланып тұрады. Хикмет жолдарының негізгі бөлігі</w:t>
        <w:br/>
        <w:t>14 буынды, дегенмен бірқатар тұста 12-15 буын шегінде ауытқу байқалады.</w:t>
        <w:br/>
        <w:t>Хикмет өлеңге - әуезділік, өлшемге тұрақтылық дарытқан басты элемент</w:t>
        <w:br/>
        <w:t>ретінде парсы изафетін аста-төк жиі қолдануымен ерекшеленеді. Ұйқас құрушы</w:t>
        <w:br/>
        <w:t>компонент те парсылық изафет негізінде жасалған. Түркі арузына тән аздаған</w:t>
        <w:br/>
        <w:t>ауытқушылықтары болғанымен, сөз болып отырған хикмет негізінен аруздағы</w:t>
        <w:br/>
        <w:t>хажаз өлшемінің «мафулу/мафаилу/мафамлу/фаулун» үлгісіне сәйкес келеді.</w:t>
        <w:br/>
        <w:t>Созылыңқы, қысқа дауыстылары жоқ буындық жүйе үшін аруз өлшемі</w:t>
        <w:br/>
        <w:t>жасанды қалып болса да, жазба әдебиет өкілдері түркі арузына қатысты белгілі</w:t>
        <w:br/>
        <w:t>бір қағидалар қалыптастырған. Тіл ерекшеліктерін ескере отырып, түркі</w:t>
        <w:br/>
        <w:t>ақындары арузға қатысты ережелерге көптеген ескертулер енгізгені де белгілі.</w:t>
        <w:br/>
        <w:t>Аруздың түркі әдебиетіндегі алғашқы дәуірі саналатын Йасауи заманында</w:t>
        <w:br/>
        <w:t>сұрыпталған теориялық тұжырымдар қалыптаса қоймағанымен, аталған</w:t>
        <w:br/>
        <w:t>үдерістер жетістік-кемшілігінен қоса табиғи қалыпта тәжірибе жүзінде жүріп</w:t>
        <w:br/>
        <w:t>жатты. Талдауға алынған Йасауи хикметтері -- сол тәжірибенің кезеңдік жемісі.</w:t>
        <w:br/>
        <w:t>Аруз қалыптарымен жазылған хикметтерінде ақын метрикалық жүйе үлгілерін</w:t>
        <w:br/>
        <w:t>буындық өлшем зандылықтарына бейімдей білген, жекелеген қалыптардың</w:t>
        <w:br/>
        <w:t>қолданылу аясын өрістеткен. Йасауи туындыларының әмбебап құрылымды, кән</w:t>
        <w:br/>
        <w:t>өлшемді болуы оның кейінгі әдеби мұраларда пішіндік тұрғыдан да жалғасын</w:t>
        <w:br/>
        <w:t>табуына әсер етті.</w:t>
      </w:r>
    </w:p>
    <w:p>
      <w:r>
        <w:t>«Диуани хикметтегі» көркемдік-бейнелеу құралдары» аталатын үшінші</w:t>
        <w:br/>
        <w:t>тарау Йасауи қолданысында орын алған көріктеуіш құралдардың өзіндік</w:t>
        <w:br/>
        <w:t>ерекшеліктерін айқындауға құрылған. «Диуани хикмет» таза керкемдік</w:t>
        <w:br/>
        <w:t>мұраттарды көздеп, көркем шығарма тудыру мақсатында жазылған дүние емес.</w:t>
        <w:br/>
        <w:t>Автордың басты мүддесі қарапайым көпшіліктің санасына күрделі де көн</w:t>
        <w:br/>
        <w:t>22</w:t>
        <w:br/>
        <w:t>Әбдірәсілқызы Айнұр</w:t>
        <w:br/>
        <w:t>Қожа Ахмет Йасауи хикметтерінің көркемдік және құрылымдық ерекінеліктері</w:t>
        <w:br/>
        <w:t>10. 01. 02-- Қазақ эдебиеті</w:t>
        <w:br/>
        <w:t>Филология ғылымдарының кандидаты ғылыми дәрежесін алу үшін дайындалған</w:t>
        <w:br/>
        <w:t>диссертацияның</w:t>
        <w:br/>
        <w:t>АВТОРЕФЕРАТЫ</w:t>
        <w:br/>
        <w:t>ИБ.К% 3662. Басылуға 02.11.07 жылы қол қойылды. Пішімі 60 х 84 1/16</w:t>
        <w:br/>
        <w:t>Көлемі 1,5 б.т. Офсетті қағаз. КІ8О басылыс. Тапсырыс Хе 301.</w:t>
        <w:br/>
        <w:t>Таралымы 100 дана. Бағасы келісімді. Әл- Фараби атындағы қазақ</w:t>
        <w:br/>
        <w:t>ұлттық университетінің «Қазақ университеті» баспасы.</w:t>
        <w:br/>
        <w:t>050038. Алматы қаласы, Әл-Фараби даңғылы, 71.</w:t>
        <w:br/>
        <w:t>«Қазақ университеті» баспаханасында басылды.</w:t>
        <w:br/>
        <w:t>Диссертация тақырыбы бойынша жарық көрген мақалалар тізімі:</w:t>
        <w:br/>
        <w:t>1. Қожа Ахмет Йасауи поэзиясын зерттеудің кейбір мәселелері // ҰҒА</w:t>
        <w:br/>
        <w:t>Хабарлары. Филология сериясы. Хо4. Алматы, 2006. 79-83 беттер.</w:t>
        <w:br/>
        <w:t>2. «Диуани хикмет» шығармасының атауы жайында // Ясауи хабаршысы.</w:t>
        <w:br/>
        <w:t>Һ81. Түркістан, 2007. 111-117 беттер.</w:t>
        <w:br/>
        <w:t>3. Тәржімаға тыңғылықты дайындық қажет // Ақиқат, У%2. Алматы, 2007.</w:t>
        <w:br/>
        <w:t>48-55 беттер.</w:t>
        <w:br/>
        <w:t>4. Йасауитану және әдебиет мәселелері // «Йасауитану мәселелері» ғылыми</w:t>
        <w:br/>
        <w:t>конференциясының материалдары. Түркістан, Қ.А.Ясауи атындағы</w:t>
        <w:br/>
        <w:t>ХҚТУ, 2004. 83-90 беттер.</w:t>
        <w:br/>
        <w:t>5. Оғыз-қыпшақ дәуірінің әдебиетүі және Қожа Ахмет Йасауи</w:t>
        <w:br/>
        <w:t>шығармашылығы // Исламтану және араб филологиясы мәселелері.</w:t>
        <w:br/>
        <w:t>Ғылыми-практикалық конференция материалдары. Алматы, 2006. 133-</w:t>
        <w:br/>
        <w:t>141беттер.</w:t>
        <w:br/>
        <w:t>6. Қазақстанда Қожа Ахмет Йасауи поэзиясының зерттелуі // “Орталық</w:t>
        <w:br/>
        <w:t>Азия аймағы: өткені мен бүгіні” атты Халықаралық ғылыми</w:t>
        <w:br/>
        <w:t>симпозиумның материалдары. Алматы, 2006. 409-413 беттер. .</w:t>
        <w:br/>
        <w:t>7. Ежелгі әдеби мәтіндерді қазақ тіліне аудару мәселелері // “Аударма</w:t>
        <w:br/>
        <w:t>теориясы және тәжірибесінің мәселелері” атты ғылыми-теориялық</w:t>
        <w:br/>
        <w:t>конференция. Алматы, 2006. 19-39 беттер.</w:t>
        <w:br/>
        <w:t>8. Йасауи және Абай: сабақтастық сырлары // “У/ Әуезов оқулары”, Жас</w:t>
        <w:br/>
        <w:t>ғалымдардың халықаралық ғылыми-практикалық конференциясы.</w:t>
        <w:br/>
        <w:t>Алматы, 28 қыркүйек, 2006.</w:t>
      </w:r>
    </w:p>
    <w:p>
      <w:r>
        <w:t>9. «Бкінші дәптер» жайында бірер сөз // «Йасауи жолы», 2102). Түркістан,</w:t>
        <w:br/>
        <w:t>қаңтар-наурыз, 2005.</w:t>
        <w:br/>
        <w:t>10. Қожа Ахмет Йасауи поэзиясындағы көне түркілік наным-сенім</w:t>
        <w:br/>
        <w:t>көріністері // «Йасауи жолы», Х2 (3). Түркістан, мамыр-маусым, 2005.</w:t>
        <w:br/>
        <w:t>11. «Диуани хикметті» қазақ Тіліне аударудың кейбір мәселелері. //</w:t>
        <w:br/>
        <w:t>«Керуен» ғылыми және көркем-әдеби журналы. Хо5. Алматы, 2006.</w:t>
        <w:br/>
        <w:t>12.Зерде туындысы зерттелуін күтеді // Әдебиет айдыны, )59 (106). 8</w:t>
        <w:br/>
        <w:t>наурыз, 2007. )</w:t>
        <w:br/>
        <w:t>13. «Диуан» мен «хикметтің» сыры неде? // Аңа тілі, Хв12 (960). 30-наурыз,</w:t>
        <w:br/>
        <w:t>2007ж.</w:t>
        <w:br/>
        <w:t>14. Йасауи және Абай: ұлылар үндестігі // Түркістан, М%1-2 (651-652), ПІ</w:t>
        <w:br/>
        <w:t>қаңтар, 2007,</w:t>
        <w:br/>
        <w:t>26</w:t>
        <w:br/>
        <w:t>Пайдаланылған әдебиеттер</w:t>
        <w:br/>
        <w:t>1 Дүйсенбаев Ы. Мұхтар Әуезов (Естеліктер, ойлар). -Алматы: Қазақ ССР</w:t>
        <w:br/>
        <w:t>Ғылым баспасы, 1974.-219 6.</w:t>
        <w:br/>
        <w:t>2 Сүйіншәлиев Х. Ғасырлар поэзиясы: Зерттеулер. -Алматы: «Жазушы»,</w:t>
        <w:br/>
        <w:t>1987.-216 6.</w:t>
        <w:br/>
        <w:t>3 Стеблева И.В. Введение // Теория жанров литератур Востока. -Москва:</w:t>
        <w:br/>
        <w:t>Наука, 1985.-264 с.</w:t>
        <w:br/>
        <w:t>4 Боровков А.К. Очерки по истории узбекского языка // Определение языка</w:t>
        <w:br/>
        <w:t>хикматов Ахмада Ясәви) // Советское востоковедение. Т 5, М-Л, 1948,</w:t>
        <w:br/>
        <w:t>5 Шарипов А.М. Зарождение системы стихотворных жанров. -Казань, Изд-во</w:t>
        <w:br/>
        <w:t>Казанскаго университета, 2001.-364 с.</w:t>
        <w:br/>
        <w:t>6 Қыраубаева А. Ежелгі дәуір әдебиеті. -Алматы, Ана тілі, 1991.-280 6.</w:t>
        <w:br/>
        <w:t>7 Стеблева И.В. Развитие тюркских поэтических форм в ХІ веке. -Москва;</w:t>
        <w:br/>
        <w:t>Наука, 1971. -300 с.</w:t>
        <w:br/>
        <w:t>8 Фомкин М.О. О суфийских мотивах в «Благодатном знании» Юсуфа</w:t>
        <w:br/>
        <w:t>Баласағуни // Советская тюркология, 1990, Хв5. с 68-73.</w:t>
        <w:br/>
        <w:t>9 Қорқыт ата кітабы. (Ауд. Б.Ысқақов). -Алматы: Жазушы, 1994, -160 б.</w:t>
        <w:br/>
        <w:t>10 Бакырган китабы. -Казан: Татарстан китап нәші. 2000. --240 6.</w:t>
        <w:br/>
        <w:t>11 Қожа Ахмет Иассауи. Диуани хикмет. -Алматы: «Арыс», 2001. -272 б.</w:t>
        <w:br/>
        <w:t>12 Хазірет Сұлтан Ахмет Иасауи. (Баспаға әзір. -- М.Жармұхамедұлы,</w:t>
        <w:br/>
        <w:t>М.Шафияғи, Ж.Кәриева). -Алматы: «Жалын», 2002. -272.6. )</w:t>
        <w:br/>
        <w:t>13 Қоңыратбаев Ә. Қазақ эпосы және түркология. -Алматы: «Ғылым», 1987.</w:t>
        <w:br/>
        <w:t>-3686.</w:t>
        <w:br/>
        <w:t>14 Жармұхамедұлы М. Қожа Ахмет Ясауи және Түркістан. -Алматы:</w:t>
      </w:r>
    </w:p>
    <w:p>
      <w:r>
        <w:t>«Ғылым», 1999. -1286.</w:t>
        <w:br/>
        <w:t>15 Дәуітұлы С. «Диуани хикмет» және қазақ поэзиясы. -Алматы,</w:t>
        <w:br/>
        <w:t>«Экономика», 2001. -3506.</w:t>
        <w:br/>
        <w:t>16 Бертельс Е.Э. Избр. труды. Т. ПІ. Суфизм и суфийская литература. -</w:t>
        <w:br/>
        <w:t>Москва: Наука, 1965. -386 с.</w:t>
        <w:br/>
        <w:t>17 Есембеков Т. Қожа Ахмет Ясауи поэзиясын зерттеудің кейбір қағидалары</w:t>
        <w:br/>
        <w:t>|! Ясауи тағылымы. Ғылыми мақалалар мен жаңа деректер жинағы. -</w:t>
        <w:br/>
        <w:t>Түркістан: «Мұра», 1996. -152 6.</w:t>
        <w:br/>
        <w:t>18 Сыздықова Р. Ясауи хикметтерінің тілі. --Алматы: Сөздік-Словарь, 2004. -</w:t>
        <w:br/>
        <w:t>552 6.</w:t>
        <w:br/>
        <w:t>19 Мырзахметов М. Абай және шығыс. -Алматы: «Қазақстан», 1994. -208 б.</w:t>
        <w:br/>
        <w:t>20 Ахметов 3. Өлең сөздің теориясы. -Алматы: «Мектеп», 1973.-212 6.</w:t>
        <w:br/>
        <w:t>21 Әбдіғазиев Б. Асыл арна. Көмекші оқу құралы. -Алматы: «Қазақ</w:t>
        <w:br/>
        <w:t>университеті», 1992. -1286.</w:t>
        <w:br/>
        <w:t>22 Фильштинский И.М. История арабской литературы Х-ХҮШ в.в. -Москва:</w:t>
        <w:br/>
        <w:t>«Наука», 1991. --725с.</w:t>
        <w:br/>
        <w:t>23 Жеменей И. Хафиз және қазақ әдебиеті. -Алматы: Ы.Алтынсарин</w:t>
        <w:br/>
        <w:t>атындағы Білім акад. Респ. Баспа кабинеті, 2000. -1236.</w:t>
        <w:br/>
        <w:t>24 Ахметбек А. Қожа Ахмет Иассауи. -Алматы: «Санат», 1998. -1126.</w:t>
        <w:br/>
        <w:t>25</w:t>
        <w:br/>
        <w:t>Зштағу</w:t>
        <w:br/>
        <w:t>өГіһе арвітасі оҒ Ше Біззегізіоп</w:t>
        <w:br/>
        <w:t>бог арріуіне Жог 1е өсіепііГіс дертее оҒЧһе Сапфбаге оҒРАоіору оп вресіпіу</w:t>
        <w:br/>
        <w:t>10.01.02- Ка?аКВ ІҢегаішге</w:t>
        <w:br/>
        <w:t>Жіпшшт Аімігав Кугу</w:t>
        <w:br/>
        <w:t>Атйзнс әпд зігисішга! іедімгез оҒКһофа АЮКһтей Үаззауі”5 КІНІКтпеіз</w:t>
        <w:br/>
        <w:t>АсшпаНіу оГ 1һе гезеагсһ, Пізвегіа оп мгоғк ҺірІірһНів һе сгеануе могк оғ</w:t>
        <w:br/>
        <w:t>Кһофа АЮіштей Үаввауі, іп рагісшаг һе агбізіс апФ өігісішга! Тваішев оҒ</w:t>
        <w:br/>
        <w:t>«Біуапі КІКтпеР” һауе Бееп апаіудей ог һе Нгві іше іһар һауе сөлігімдед пиісһ</w:t>
        <w:br/>
        <w:t>рг һе паһопа! ІНегашге, Ровіту оҒ Ұаввауі зегуед ав а Бавіз ог һе пштпһег оҒ</w:t>
        <w:br/>
        <w:t>іпропаті ргосезвев іп 1Һе Шеғайше оҒ "ГикКіс реоріе. Сгеайуе ууотк оГІһе роев 15</w:t>
        <w:br/>
        <w:t>а БасКогонла Гог іһе сопарісаіед, пәшіні біпсіола!, вутбісві репге оҒ Кііктпеі.</w:t>
        <w:br/>
        <w:t>Роеігу всһюоі оҒ Кһофа АКЮһтедй Үаввауі уғав а ІНегагу зсһоо! іп Сепітгі Асіп.</w:t>
        <w:br/>
        <w:t>жүй іопр Мізіоғу, із обуіоие гі 6 іне һшпап Іінісіпр деуеіоред, 1һе зузіет</w:t>
        <w:br/>
        <w:t>оҒ еуашайов оҒ1не узіпев ап4 тейодоіору оҒ Ійегагу һегЙаре һа аіво сһапрей.</w:t>
        <w:br/>
        <w:t>Роенс һегйаде оҒ Ве рові-рһ Позорһег у/һо һав сопігімкесі птисВ 1 іе Лііюгу оҒ</w:t>
        <w:br/>
        <w:t>Шегаіште о Тшісіс реоріев, пееде ргобоипФ4 зсіепіііс іпуезірайоп ч/Йһіп</w:t>
        <w:br/>
        <w:t>сопіетірогағу Іегағу зішдіев.</w:t>
        <w:br/>
        <w:t>Кезеагеһ оһ(есі. Пізвенайол хуогк іс һазед оп Іһе тіп тпаіегізі оҒ Кағ?ап</w:t>
        <w:br/>
        <w:t>ргевз “Піуапі ЮііктеР” раівһей іп 1904 іп Атаһіс өстірі (іп 2001 іп АІпаіу (һе</w:t>
        <w:br/>
        <w:t>жос хғав тершМізһед), 1.Іһоргарһіс уегвіоія об ТавһҺКепі, Теһғап, ІзіапЫШ,</w:t>
        <w:br/>
        <w:t>Қатап, Аітаіу апб ргеветуей шапизстірів оҒ “Біуалі Кіікпей” аі Ше Каге</w:t>
        <w:br/>
        <w:t>ҚЮшабайоп оҒМІ, оҒЕК вегүей а а Бавіз от соғарағаНуе апайуві5.</w:t>
        <w:br/>
        <w:t>Айт аһ4 оһ(есіүев оҒ е гезеагеһ. - ібепісайоп оҒ һе пипһег оҒ</w:t>
        <w:br/>
        <w:t>іпуезірагоп ізвшев оҒ Үаөвау/8 росіту (һа: һабпЧ Нлбі бше зоішіоп іп Іһе</w:t>
      </w:r>
    </w:p>
    <w:p>
      <w:r>
        <w:t>Әогпевііс апа іогеірп ІНегагу 5іше; - ӘеГегтпіпаНоп өРіһе регвресіуе Игесіовв</w:t>
        <w:br/>
        <w:t>оҒІһе тапса Шопв оҒ “Ріуапі Кііктеі” іпіо Ка?аКһ Іаприаре; - ош/іпе Іһе репесіз</w:t>
        <w:br/>
        <w:t>оҒ Үазвауі”8 КІНІСтеі репге ап вресіПе Гелішгев оҒ һе репге; - МепіЕу випШағ</w:t>
        <w:br/>
        <w:t>апа!Зев ап4 ітіегасбопв оҒ (һе роеігу оҒ Үаввауі ап4 апсіеті Тигсіс ІНегайиге; -</w:t>
        <w:br/>
        <w:t>ідепіу сопітіршіоп оҒ вөте ашһогв іо һе Фдеуеіортелі оҒ КііКтпегс (гаФол; -</w:t>
        <w:br/>
        <w:t>апаһуге ітертіу о? теігісв апа сопіеті, соттеіабол оҒ поуеНу ав теігіс іғаШШоп</w:t>
        <w:br/>
        <w:t>оҒ Үавзауі Кіірітеі ӘлтіДеп бу ТшКіс вуПабіс вузет; - іМеліі5у віпісімггі</w:t>
        <w:br/>
        <w:t>згімгев оҒ ЮнІктеіз һҺавед оп аги? тегіс өуелі; - алаіу2е аәгіізііс-бевстіріуе</w:t>
        <w:br/>
        <w:t>теапв оҒ “Піуапі КііКтей” апа ібепіЕу йө Ішпсбопа) Тсаішев мҮЙһіп байт</w:t>
        <w:br/>
        <w:t>сошбехі.</w:t>
        <w:br/>
        <w:t>ӛсіепіідіс поуеНу оҒ Пізвегізбов із сопсішіеді іп іне (әсі (паб (Піз уғогК 18</w:t>
        <w:br/>
        <w:t>опе оҒ һе Вгві айетрів оҒ ішертаіей сопвідега"оп оҒ Шегагу-(һеогеніс гезеагсһев</w:t>
        <w:br/>
        <w:t>іп (һе Пе14 оҒ Үаввауі бішШев. Ғог һе Шгві Ніпе іл пабопа! ІНегагу вішіев (һе</w:t>
        <w:br/>
        <w:t>кепевіз апд4 репге Гелішгев оҒ Үаввауі Кііктеів һауе Бееп іпуезіігаейі. бітисішгеі</w:t>
        <w:br/>
        <w:t>Тегішгев оҒ КіІктеіз һауе Бееп ідепіӨей Бавей оп тегіс ағи2 5узіет. Агһівііс-</w:t>
        <w:br/>
        <w:t>РЕЗЮМЕ</w:t>
        <w:br/>
        <w:t>. автореферата диссертации на соискание ученой степени қандидата</w:t>
        <w:br/>
        <w:t>филологических наук по специальности ШИ</w:t>
        <w:br/>
        <w:t>10.01.02 - Казахская литература</w:t>
        <w:br/>
        <w:t>Айнур Абдирасилкызы</w:t>
        <w:br/>
        <w:t>Художественнме и структурные особенности хикметов Ходжа Ахмеда</w:t>
        <w:br/>
        <w:t>Яссави</w:t>
        <w:br/>
        <w:t>Актуальмость исследования. Широко известнов в мире творение</w:t>
        <w:br/>
        <w:t>Х.А.Яссави «Дивани хикмет», в основном изучалось как произведение</w:t>
        <w:br/>
        <w:t>религиозно-философского характера. Истории литературы многих тюркских</w:t>
        <w:br/>
        <w:t>народов включают творчество Х.А.Яссави как одного из основоположников</w:t>
        <w:br/>
        <w:t>тюркоязычной суфийской поэзии, қак поэта внесшего огромный вклад в</w:t>
        <w:br/>
        <w:t>развитие литературы средневековья. Вместе с тем пришло время</w:t>
        <w:br/>
        <w:t>специального изучения «Дивани хикмет» в структурном и художественном</w:t>
        <w:br/>
        <w:t>аспектах. Обрашает на себя внимание и позтическая школа Х.А.Яссани,</w:t>
        <w:br/>
        <w:t>исследование многовековой истории которой позволило бы более детально</w:t>
        <w:br/>
        <w:t>проследить становление, развитие жаңра «хикмет». Современный анализ</w:t>
        <w:br/>
        <w:t>работ, так или иначе затрагиваюших поэзию А.Яссави, обуславливает новые</w:t>
        <w:br/>
        <w:t>пути ИН результативныбе подходы оценки и научной интерпретация</w:t>
        <w:br/>
        <w:t>литературных текстов Х-ХП веков.</w:t>
        <w:br/>
        <w:t>Целью и задачами работы являются: - критически анализ зарубежных</w:t>
        <w:br/>
        <w:t>м өтечественных научных трудов по яссавиведению; - сопоставительно-</w:t>
        <w:br/>
        <w:t>оравнительноев исследование всех переводов «Дивани хикмет» на</w:t>
        <w:br/>
        <w:t>современный казахский язык с целью определения наиболее адекватных</w:t>
        <w:br/>
        <w:t>методов и форм переводов и переложении; - определение истоков процесса</w:t>
        <w:br/>
        <w:t>становления и развития жанра «хикмет» в поэзии А.Яссави; - выявление</w:t>
        <w:br/>
        <w:t>связей «Дивани хикмет» с древнетюркской литературой, обозначение обіцих</w:t>
        <w:br/>
        <w:t>и типологических характеристик; - проанализировать хикметы А.Яссави как</w:t>
        <w:br/>
        <w:t>образцов, выполненных в тюркской слоговой системе, ставя акцент на</w:t>
        <w:br/>
        <w:t>проблеме традиции И новаторства формы и содержания; - освешение</w:t>
        <w:br/>
        <w:t>структурных, композиционных особенностей хикметов, выполненных на</w:t>
        <w:br/>
        <w:t>метрической системе стихосложения аруз; - подвергнуть системному анализу</w:t>
        <w:br/>
        <w:t>художественно-выразительные средства «Дивани хикмета».</w:t>
        <w:br/>
        <w:t>Научная новизна исследования. Впервне в отечественном</w:t>
        <w:br/>
        <w:t>литературоведении систематизированы труды зарубежных и отечественных</w:t>
        <w:br/>
        <w:t>исследователей по художественному творчеству А.Яссави, определены</w:t>
        <w:br/>
        <w:t>наиболее перспективные пути и подходы для дальнейшего углубленного</w:t>
        <w:br/>
        <w:t>Изучения творений поэта. Сравнительно-сопоставительный и проблемный</w:t>
      </w:r>
    </w:p>
    <w:p>
      <w:r>
        <w:t>анализ пергводов Х.А.Яссави позволил автору диссертаңии обозначить пути</w:t>
        <w:br/>
        <w:t>создания канрнического текста «Дивани хикмета». Новыми научными</w:t>
        <w:br/>
        <w:t>результатами являются и те выводы, отражаюшие истоки возникновения,</w:t>
        <w:br/>
        <w:t>жанрового становления и развития хикметов. Выявлены и последовательно</w:t>
        <w:br/>
        <w:t>рассмотрены два этапа функционирования жанра. Определены роль и</w:t>
        <w:br/>
        <w:t>значение поэзии А.Яссави в продуктивном использовании тюркской слоговой</w:t>
        <w:br/>
        <w:t>системы и формы аруза в расширенин возможностей хикметов, что также</w:t>
        <w:br/>
        <w:t>является новым словом в яссавиведенин. Впервые системно изучена поэтика.</w:t>
        <w:br/>
        <w:t>«Дивани хикмета», освешены художественно-выразительные средства,</w:t>
        <w:br/>
        <w:t>определены их функции. В диссертации изложен собственный взгляд о мире</w:t>
        <w:br/>
        <w:t>персонажей поэзии А.Яссави.</w:t>
        <w:br/>
        <w:t>Методы исследования. В диссертации использованы комплексно-</w:t>
        <w:br/>
        <w:t>системный, историко-сравнительный, историко-типологический методы,</w:t>
        <w:br/>
        <w:t>диахронический и синхронные подходы.</w:t>
        <w:br/>
        <w:t>Обьект изучения: Издания «Дивани хикмета» (Казань, 1904).</w:t>
        <w:br/>
        <w:t>Литографические образды Ташкентского (1902), Тегеранского (2000)</w:t>
        <w:br/>
        <w:t>издании. Тексты Стамбулского (1897), Казанского (1836), Алматинского</w:t>
        <w:br/>
        <w:t>(2002) издании. Анализу подвергнуты рукописныев варианты «Дивани</w:t>
        <w:br/>
        <w:t>хикмета», находяшиеся в фонде Национальной библиотеки РК.</w:t>
        <w:br/>
        <w:t>Теоретическан и практическая значимость. Итоги и результаты</w:t>
        <w:br/>
        <w:t>проведенноғо исследования обуславливает расширить представление о</w:t>
        <w:br/>
        <w:t>творчестве А.Яссави, помогают раскрыть Истоки жанра «хикмет», позволяют</w:t>
        <w:br/>
        <w:t>предметно говорить о поэтике «Дивани хикмета». Выводы и предложения</w:t>
        <w:br/>
        <w:t>данного труда могут быть использованы в создании новых работ по</w:t>
        <w:br/>
        <w:t>древнетюркской, средневековой литературе, в процессе преподавания в</w:t>
        <w:br/>
        <w:t>высших учебных заведениях.</w:t>
        <w:br/>
        <w:t>Структура работы. Диссертация состоит из введения, трех глав,</w:t>
        <w:br/>
        <w:t>заключения) и списка использованной литературы. Бо введении</w:t>
        <w:br/>
        <w:t>обосновываютея актуальность и научная новизна работы, определяются цель</w:t>
        <w:br/>
        <w:t>и задачи, обьект исследования, характеризуются положения, выносимые на</w:t>
        <w:br/>
        <w:t>зашиту, теоретическая и практическая эначимость диссертаций.</w:t>
        <w:br/>
        <w:t>Первая ғлава «Изучение и перевод поэзни ХА.Яссави» посвяшена</w:t>
        <w:br/>
        <w:t>систематизадция трудов по яссавиведению, критическому анализу</w:t>
        <w:br/>
        <w:t>систематизации/ сушествуюших взглядов и | подходов. Проведено</w:t>
        <w:br/>
        <w:t>сравнительно-сопоставительнов изучение переводов И переложений</w:t>
        <w:br/>
        <w:t>хикметов поэта на современный казахский язык.</w:t>
        <w:br/>
        <w:t>Вторая глава «Роль поэтической школы А.Яссави в становлении</w:t>
        <w:br/>
        <w:t>жанра хикмет» рассматривает жанрообразуюшие и жанроопределяютцие</w:t>
        <w:br/>
        <w:t>элементы, связи поэта с древнетюркской, арабской, нерсилской</w:t>
        <w:br/>
        <w:t>литературами.</w:t>
        <w:br/>
        <w:t>В третьей главе «Поэтика хикметов Яссави» проанализированы</w:t>
        <w:br/>
        <w:t>поэтические средства произведения «Дивани хикмет», проблема традиции и</w:t>
        <w:br/>
        <w:t>новаторства, соотношения размеров хикмета и аруза. В заключения</w:t>
        <w:br/>
        <w:t>обобшены результаты работы, приведены основные выводы.</w:t>
        <w:br/>
        <w:t>Апробация результатов диссертация. Основные положения и</w:t>
        <w:br/>
        <w:t>результаты работы отражены в 4-х статьях, опубликованных в изданиях,</w:t>
        <w:br/>
        <w:t>рекомендованных КНАСОН МОН РК, в 9 докладах на международных,</w:t>
        <w:br/>
        <w:t>респуликанских конференциях.</w:t>
      </w:r>
    </w:p>
    <w:p>
      <w:r>
        <w:t>Әезсгіргіуе таеапв оҒ “Біуапі Кіісте?” һауе Бееп апаіугей, өресіНс Ғсайшев оҒ</w:t>
        <w:br/>
        <w:t>регволарев могій һав Бееп ідепііНеді.</w:t>
        <w:br/>
        <w:t>Кезеагса шейһобв. Пшгіпр гезеагеп ууогк һе зужетаніс-сотіреех,</w:t>
        <w:br/>
        <w:t>һізіогіса!-сһгопоіорісаі, апаіунсаі, Һізіюгіса!-сотрагайуе, Фізсігопіс, зулсһголіс</w:t>
        <w:br/>
        <w:t>апа ойһег теһо45 һауе Регл изей.</w:t>
        <w:br/>
        <w:t>Кевеагеһ зігісішге, Піззегіагіоп іпсіндев іһгее сһаріегв, сопсіпвіоп апа а</w:t>
        <w:br/>
        <w:t>Пві о? ивед раісабопв. Іпігтобисбоп іпсідев |шейійсаНоп оҒ асшайу апа</w:t>
        <w:br/>
        <w:t>всіепіНс поуену оҒ (һе зуоіК, айт апа оМесбіуев оҒ іне гевеггсһ һауе Бееп</w:t>
        <w:br/>
        <w:t>ІМепіһейі, ізвшев ргоровей ог 4еГензе, іһеогейіса! апФ ргасіса! ітрогіапсе оғ</w:t>
        <w:br/>
        <w:t>Півзегабоп һауе Бееп сһагасіегігей.</w:t>
        <w:br/>
        <w:t>Бігзі сһарбек “Безеагсһев апб ігапзізПопв оҒ К.А.Үавзауі роешу”</w:t>
        <w:br/>
        <w:t>ПірМірі “һе іззшев оҒ 1һе Ісугі оҒ геведген іп іһе ууоғкв оҒ Үазвауі іп ІНегагу</w:t>
        <w:br/>
        <w:t>вікіев іп Ка?акһя(ап апа аһгоз4, (һе оМаілей гезшія о? іһе гевелгсһі оҒ ров в</w:t>
        <w:br/>
        <w:t>сгеануе чүогк һауе Вееп сопвідегей, Әшіһег тезеагеһ (ігесіопв һауе Әеен</w:t>
        <w:br/>
        <w:t>МЮепійед.</w:t>
        <w:br/>
        <w:t>бесопдй сһаріег ошПілей ав “Роенс өсһоов! оҒ К.А.,Үаввауі апа із той іп</w:t>
        <w:br/>
        <w:t>һе деуе/ортпелі оҒ КІКлей бепге” іпсіксев ібепіЫсайоп оҒ репге Вавев, репге</w:t>
        <w:br/>
        <w:t>болтіпр апа гелге ібелі?уіпр еешепіз оҒ Үаввауі ЕһіЮтейв. 5ітпИаг Ғеайшгев апа</w:t>
        <w:br/>
        <w:t>соггеһаноп Беймееп Үавзауі роету апа апсісті ТшКіс Шегаһнғе һауе Бееп</w:t>
        <w:br/>
        <w:t>апа!угей, сгеайуе ууогк оҒ һе ргопшіпепі гергевепізіуев оҒ 4һе роөбіс 5сһоо!</w:t>
        <w:br/>
        <w:t>езіаРЛівһей Бу 1һе рое һітве!Г һауе Бееп вішіей.</w:t>
        <w:br/>
        <w:t>Тііға сһарбек 1Шей “Ровігу оҒ Үаввау?ө Кішіктеіз” іпсіпдев іһе апа!увіз</w:t>
        <w:br/>
        <w:t>оҒ іһе імертаіеі сопсері оҒ Үавзау/5 Кһіктейв хуЙҺһ сопвідегайоп оҒ іне</w:t>
        <w:br/>
        <w:t>сопбеларогагу асһіеуетеліз іп ІНегагу Өәйіев, соггеіаНоп Бейтееп Кііспеі алд</w:t>
        <w:br/>
        <w:t>аги?, зуйаЫс зігісіше апсі ағівбіс-девсгіріуе шеапв оҒ“Біуапі КІІКтет”,</w:t>
        <w:br/>
        <w:t>Сопсішзіов іпсіпйез югіпша(іей сопсіпвіоів апа ууотк тезі оМаіпей</w:t>
        <w:br/>
        <w:t>Фигіпе (һе гезеагеһ ргосев5 о һе іззегіаНот іһегпе,</w:t>
        <w:br/>
        <w:t>Шіріетепіайоп Теуеі. Маіп сопбепі оҒ ГИввегіаіоп ала чғогК гезшіБ аге</w:t>
        <w:br/>
        <w:t>геЙесіед іп 4 рибісабопв іһаб һауе Вгеп рифей іп (һе ейііопв гесопипепдей</w:t>
        <w:br/>
        <w:t>о е СопмпіНее оп іззресбоп апа айевзізіоп іп Іһе Не/4 оҒ ейисайоп апа</w:t>
        <w:br/>
        <w:t>всіспсе, Міпізіту оҒ ЕйисаБоп ала ӛсіепсе оҒ КатаКһеап апа а15о іп 9 герогіз</w:t>
        <w:br/>
        <w:t>“ргеветіей аг (һе Ішегпайопа! 5сіепгіГс-Тһеогеніса! Сопівгелсев.</w:t>
        <w:br/>
        <w:t>Тһеогейіса! анд рғасйса! ітрогізгсе оГ Пізвегізнов іс іпаі Ив таіп</w:t>
        <w:br/>
        <w:t>іввиев апв сопсінвіопв сап Ве іпсіндеді іпіо іһе Зехі ВооК5, Ітгіпіпр тапшаі5 әлді</w:t>
        <w:br/>
        <w:t>. тейойоіосіса! гесоптепдагопв оп “һе Іпеогу оҒ ІНегаішге апа Ійегагу вішкһев,</w:t>
        <w:br/>
        <w:t>“еу а!Бо сап Ве ивеб іп ргастіса! (езсһіпр оҒ КазаКһ ІНегашге аі іне ипіуегеінісв,</w:t>
        <w:br/>
        <w:t>2 Есімге сошзев оп іһеогенса! роету ала Мівіюгу оҒ КазаКһ |Негаішге,</w:t>
        <w:br/>
        <w:t>ттетесаыл танып</w:t>
        <w:br/>
        <w:t>ҚАЗАҚСТАН РЕСПУБ,</w:t>
        <w:br/>
        <w:t>ҰЛТТЫҚ АКАДЕМИЯЛЫҚ КІТ.</w:t>
        <w:br/>
        <w:t>210032111934</w:t>
        <w:br/>
        <w:t>о а-</w:t>
        <w:br/>
        <w:t>кездестіруге болады. «Халім хараб, бауырым кабаб, көзім пыраб» |12,1131,</w:t>
        <w:br/>
        <w:t>«Мактаб барыб, қайнап, толыб, таштым мән-а» |12,147) тәрізді жолдардағы</w:t>
        <w:br/>
        <w:t>үдемелі үдерісті сипаттайтын дамыту қолданыстары синоним сөздерді қамти</w:t>
        <w:br/>
        <w:t>отырып, бір мезгілде плеоназммен де, әсірелеумен де шектеседі. кі өлеңіне</w:t>
      </w:r>
    </w:p>
    <w:p>
      <w:r>
        <w:t>ежелден етене әдістердің бірі - инверсияны да дарынды ақын Иасауи сөз</w:t>
        <w:br/>
        <w:t>мәнерлілігі мен әсерлілігін арттыруда орнымен қолданған. Хикметтерде сондай-</w:t>
        <w:br/>
        <w:t>ақ тұспалдаудың (аллегория), кейіптеудің элементтері кездеседі.</w:t>
        <w:br/>
        <w:t>Сопылық поэзиядағы қалыпты бернелеулерді (символ) Йасауи ақын түркілік</w:t>
        <w:br/>
        <w:t>дүниетаным ерекшелігіне сәйкес саралап пайдаланған. Сопылық лириканың ең</w:t>
        <w:br/>
        <w:t>өміршең символдары - пәруана мен шам, дария мен тамшы, гүлзар мен бустан,</w:t>
        <w:br/>
        <w:t>бұлбұл мен жар, шарап пен рухани ұстаз Пірмұған бернелері Йасауи</w:t>
        <w:br/>
        <w:t>хикметтерінен тұрақты орын алған. Дәстүршіл парсы ақындарынан</w:t>
        <w:br/>
        <w:t>айырмашылығы - Йасауи бұлбұлдың ғашық жары ретінде гул образын</w:t>
        <w:br/>
        <w:t>сомдамайды. Йасауидегі жар - жалғыз Алла. Оған деген таза да асқақ рухани</w:t>
        <w:br/>
        <w:t>махаббат сезімін жырлауда ақын жеруани ғашықтық элементтерін қоспайды.</w:t>
        <w:br/>
        <w:t>Жар бейнесіне портреттік детальдар дарытпауы да - Йасауи ұстын еткен</w:t>
        <w:br/>
        <w:t>түркілік менталитеттің жемісі.</w:t>
        <w:br/>
        <w:t>Ақын .сомдаған персонаждар жүйесінде шартты және нақты образдар,</w:t>
        <w:br/>
        <w:t>күрескер тұлға, қаһарман-кейіпкерлер айқын тұлғаланған, хикметтер адресаты</w:t>
        <w:br/>
        <w:t>тұрақты. «Диуани хикметте» Йасауи сомдаған образдар обьект-кейінкер ретінде</w:t>
        <w:br/>
        <w:t>көрініс беріп отырса, хикметтердегі негізгі субьект-кейімкер бірде - бақылаушы,</w:t>
        <w:br/>
        <w:t>бірде - баяндаушы, енді бірде баға беруші ретінде көрінетін автордың өзі болып</w:t>
        <w:br/>
        <w:t>табылады. Ақынның бүкіл шығармашылығы арқылы тұлғаланған авторлық</w:t>
        <w:br/>
        <w:t>емені» терең исихологизмімен ерекшеленеді. Хикметтерді талдау нәтижесі түркі</w:t>
        <w:br/>
        <w:t>поэзиясына толық мәніндегі автопсихологиялық типтегі лирикалық кейіпкерді</w:t>
        <w:br/>
        <w:t>алып келген ақын - Қожа Ахмет Йасауи деп пайымдауға негіз береді. Түркі</w:t>
        <w:br/>
        <w:t>сопылық поэзиясының тұңғыш толымды туындысы «Диуани хикмет» өзінің</w:t>
        <w:br/>
        <w:t>көркемдік-бейнелеу құралдары жөнінен әдеби шығармаға қойылатын талаптарға</w:t>
        <w:br/>
        <w:t>толық жауап бере алады.</w:t>
        <w:br/>
        <w:t>Қорытындыда диссертациялақ жұмыста жасалған тұжырымдар</w:t>
        <w:br/>
        <w:t>нақтыланып, негізгі нәтижелер көрсетілді. Саналы өмірін сопылық ілімнің қыр-</w:t>
        <w:br/>
        <w:t>сырын меңгеру жолындағы ізденістерге бағыттаған Қожа Ахмет Йасауи өз</w:t>
        <w:br/>
        <w:t>кезегінде араб-парсы сопылық поэзиясының үздік тәжірибесін қоса меңгеріп,</w:t>
        <w:br/>
        <w:t>шығармашылығында өңдеп пайдаланған. Поэтикалық біліктілігі ақынның</w:t>
        <w:br/>
        <w:t>түркілік поэзияға ғазал, мінәжат, мадх, қытға секілді бірқатар шығыс поэзиясына</w:t>
        <w:br/>
        <w:t>тән жанрларды енгізіп, түркі әдебиетінде бұрыннан бар жанрлық түрлермен</w:t>
        <w:br/>
        <w:t>синтездеп, күрделі де көп қырлы хикмет жанрын қалыптастыруына септігін</w:t>
        <w:br/>
        <w:t>тигізді. Йасауи поэзиясының бүкіл болмыс-бітімінен автордың өзі сусындап</w:t>
        <w:br/>
        <w:t>әскен байырғы түркі әдебиетінің дәстүрлерін жалғап, дамытып, жаңа сатыға</w:t>
        <w:br/>
        <w:t>көтергені айқын аңғарылады. Түркі халықтарының әдебиет тарихында айрықша</w:t>
        <w:br/>
        <w:t>шығармашылығымен өшпес із қалдырған Қожа Ахмет Йасауидің «Диуани</w:t>
        <w:br/>
        <w:t>хикметі» өзінің барлық көркемдік және құрылымдық ерекшеліктерімен сопылық</w:t>
        <w:br/>
        <w:t>әдебиеттің үздік үлгісі ретіндегі жоғары бағасын алуға лайықты.</w:t>
        <w:br/>
        <w:t>?А</w:t>
        <w:br/>
        <w:t>қабатты сопылық ілімді жеткізу болғандықтан, хикметтердің де танымдық,</w:t>
        <w:br/>
        <w:t>тәрбиелік, идеологиялық функциялары жетекші роль атқарған. Дегенмен</w:t>
        <w:br/>
        <w:t>асауидің тариқат көсемі - діндар сопы ғана емес, әрі тумысынан талантты, әрі</w:t>
        <w:br/>
        <w:t>түркі, араб, парсы секілді үш бірдей дәстүрлі поэзия бұлағынан сусындаған терең</w:t>
        <w:br/>
        <w:t>білімді ақын екенін ескерсек, оның туындыларына көркемдіктің жат</w:t>
        <w:br/>
        <w:t>болмайтыны даусыз. Йасауиге дейінгі түркі поэзиясының біршама қалыптасқан</w:t>
        <w:br/>
        <w:t>кәркемдік-бейнелілік жүйесі болғаны мәлім. Өз кезегінде осы үрдісті жалғаған,</w:t>
        <w:br/>
        <w:t>дамытқан және араб-парсы сопылық поэзиясының дәстүрлерімен ұштастырған</w:t>
        <w:br/>
        <w:t>Қожа Ахмет Йасауидің «Диуани хикметінде» көркемдік құралдар көрнекті орын</w:t>
        <w:br/>
        <w:t>алады.</w:t>
        <w:br/>
        <w:t>«Диуани хикметте» дәстүрлі қалыптармен жасалған қарапайым және күрделі</w:t>
        <w:br/>
        <w:t>теңеулер, баламалар, көріктеу және лақаптау мәніндегі айқындаулар көптеп</w:t>
        <w:br/>
        <w:t>кездеседі. Ақын дүниетанымының тереңдігінен туындайтын, оның поэзиясының</w:t>
        <w:br/>
        <w:t>көркемдік кестесін құбылтуда белсенді қолданылған әдістердің бірі саналатын</w:t>
      </w:r>
    </w:p>
    <w:p>
      <w:r>
        <w:t>ауыстыруларға көп қабаттылық тән. «Шариғатның бұтасы», «уахдат мейі»,</w:t>
        <w:br/>
        <w:t>«пірмұған журғасы», «дін чырағы», «рахмат суы», «тәуба тоны», «тауфиқ қоры»,</w:t>
        <w:br/>
        <w:t>«нәфсі кәфіні», «Һу» шамширі», «сыр шарабы» секілді ауыстырулар төл</w:t>
        <w:br/>
        <w:t>әдебиетімізде Йасауи шығармашылығы арқылы. қалыптасты. Бұл</w:t>
        <w:br/>
        <w:t>қолданыстардың басыңқы сыңарлары сопылық ілімнің темірқазық ұғымдары</w:t>
        <w:br/>
        <w:t>болып табылады, оларға жеке-дара қолданысында да белгілі бір дәрежеде</w:t>
        <w:br/>
        <w:t>бейнелілік пен астарлылық тән. Бұған тіркестің екінші сыңары арқылы ауыстыру</w:t>
        <w:br/>
        <w:t>мәні үстелгенде, құбылту әдісінің әсерлілігі де еселене түскен. Йасауи ақын</w:t>
        <w:br/>
        <w:t>туындыларында қайталау әдісінің барлық мүмкіндіктері игерілген. Жай</w:t>
        <w:br/>
        <w:t>қайталау, еспе қайталау мен кезекті қайталаулар «Диуани хикметте» көптеп</w:t>
        <w:br/>
        <w:t>кездеседі. Әдепкі қайталау көбіне екі жолды, кейде тұтас шумақты қамтиды.</w:t>
        <w:br/>
        <w:t>«Ғариблік» сөзінің қайталануы арқылы жасалған он үш тармақты қамтитын</w:t>
        <w:br/>
        <w:t>әдепкі қайталаудың бірегей үлгісі Йасауидің 57-хикметінде кездеседі (12,18 Ц.</w:t>
        <w:br/>
        <w:t>Йасауи хикметтері түгелдей дерлік Алла дидарын іздеген, сопылық ілімді</w:t>
        <w:br/>
        <w:t>игеріп, Хақ жолына қадам қоюды мұрат тұтқан «дидар талап» шәкірттерге</w:t>
        <w:br/>
        <w:t>арналғандықтан, оларда ең көп қолданылған көркемдік әдіс - арнаулар болып</w:t>
        <w:br/>
        <w:t>келеді. Йасауи арнаулары көп жағдайда жауабы әз мазмұнынан аңғарылатын</w:t>
        <w:br/>
        <w:t>шешендік сұраулармен үндесіп жатады. Сезімдер палитрасы шексіз бай Иасауи</w:t>
        <w:br/>
        <w:t>ақынның хикметтерінде ұлғайту (гипербола) әдісі де кеңінен қолданылған. «Үч</w:t>
        <w:br/>
        <w:t>Йүз алтмыш су гечтім, төрт йүз қырқ төрт тағ аштым», «Наданлардын йүз мың</w:t>
        <w:br/>
        <w:t>жафа көрдім мән-а», «Ошул уақтда мың бір зікрін қылдым томам» |11,5), т.б.</w:t>
        <w:br/>
        <w:t>бірқатар йасауилік гиперболалар бірыңғай сандық көрсеткіштермен келеді.</w:t>
        <w:br/>
        <w:t>Сопылық ілімде бұл сандық тіркестердің әрбірінің символдық мәні бар, ап әдеби</w:t>
        <w:br/>
        <w:t>талдаулар үшін аталған тіркестер көптік ұғымды, жиі қайталанған әрекетті</w:t>
        <w:br/>
        <w:t>білдіру мақсатында қолданылатын ұлғайту-гипербола болып табылады. «Диуани</w:t>
        <w:br/>
        <w:t>хикметке» кішірейту (литота) мәнді қолданыстар да жат емес. «Қылдан Йіңічкә,</w:t>
        <w:br/>
        <w:t>қылычдан тиз сират көпрік», «Пірмұған журғасыдын қатра (бір тамшы) таттым»,</w:t>
        <w:br/>
        <w:t>«Фәж дәстор пучук пұлға сатыб алдым» секілді қолданыстар да кішірейту</w:t>
        <w:br/>
        <w:t>үлгілеріне мысал болып табылады. Фольклор үлгілеріндегі тәрізді әсірелеу мен</w:t>
        <w:br/>
        <w:t>кішірейту үлгілері қатар келетін мысалдар да едәуір. Иасауи хикметтерінен</w:t>
        <w:br/>
        <w:t>дамытудың (градация) түйдектету және баяулату секілді екі түрінің де мысалын</w:t>
        <w:br/>
        <w:t>23</w:t>
        <w:br/>
        <w:t>дамытып, өзіндік үлгілер де қалыптастырғаны оның шығармаларының өн</w:t>
        <w:br/>
        <w:t>бойынан аңғарылады. Әрбір өлшемнің қолданылу аясы мен қызмет ерекшелігін</w:t>
        <w:br/>
        <w:t>жіті таныған Иасауи хикметтер мазмұнына сәйкес келетін буындық қалыптарды</w:t>
        <w:br/>
        <w:t>іріктей білген. Мұның барлығы «Диуани хикмет» авторының поэтикалық білігі</w:t>
        <w:br/>
        <w:t>мен талғамының жоғары болғанын айғақтайды.</w:t>
        <w:br/>
        <w:t>«Йасауи хикметтері және аруз өлшемі» атты екінші тарау аруздық</w:t>
        <w:br/>
        <w:t>қалыптар елеулі әсер еткен және // немесе толығымен аруз әлшемімен жазылған</w:t>
        <w:br/>
        <w:t>хикметтерді талдауға арналды. Аруз қалыбын қабылдаған хикметтер негізінен 11</w:t>
        <w:br/>
        <w:t>буынды болып келеді. Төл әдебиетімізге етене жақын 11 буынды өлшемге сәйкес</w:t>
        <w:br/>
        <w:t>келетін аруз қалыптарының түркі ақындарының шығармашылығында белсенді</w:t>
        <w:br/>
        <w:t>түрде қолданылғаны белгілі. Мұның көрнекі мысалы аруздың «мутақариб»</w:t>
        <w:br/>
        <w:t>өлшемімен жазылған Жүсіп Баласағұнның «Құтты білік» дастаны болып</w:t>
        <w:br/>
        <w:t>табылады. Дастанда дәстүрлі буындық жүйе заңдылықтарының да біршама</w:t>
        <w:br/>
        <w:t>сақталғанын, автор тарапынан екі түрлі жүйе заңдылықтарын сәйкестендіру</w:t>
        <w:br/>
        <w:t>талпыныстарының жасалғанын атап айту қажет.</w:t>
        <w:br/>
        <w:t>Йасауи хикметтерінің 1904ж. Қазан басылымындағы 7 хикмет 11 буынмен</w:t>
        <w:br/>
        <w:t>жазылған. Солардың ішінде 94-хикмет («Ғарибликда ғариб болған ғариблар»)</w:t>
        <w:br/>
        <w:t>111,152) Йасауи қолтаңбасын біршама айқын танытуымен ерекшеленеді. 12</w:t>
        <w:br/>
        <w:t>жолдан тұратын шағын хикмет йа ба ва ға үлгісіндегі ұйқасқа құрылған. Негізгі</w:t>
        <w:br/>
        <w:t>ырғақ екпіні әрбір тармақтың 6-буынынан кейін байқалады, яғни хикмет 11</w:t>
        <w:br/>
        <w:t>буынды өлшемнің 6--5 бунақтық үлгісімен жазылған. Екі тармақта ғана осы</w:t>
        <w:br/>
        <w:t>қағидадан бір буынға (7-4) ауытку бар. Бірқатар зерттеушілер аталмыш хикметті</w:t>
        <w:br/>
        <w:t>таза аруздық қалыппен жазылған деп санайды. Бірақ тармақтардың жоғарыда</w:t>
        <w:br/>
        <w:t>көрсетілген ішкі құрылымдық ерекшеліктері оның буындық өлшемге көбірек</w:t>
      </w:r>
    </w:p>
    <w:p>
      <w:r>
        <w:t>негізделгенін аңғартады. Хикметтің жобамен жасалған графикалық</w:t>
        <w:br/>
        <w:t>формуласынан да белгілі бір аруздық қалып көрінісін тану қиын. Сондықтан бұл</w:t>
        <w:br/>
        <w:t>хикметті аруз әсерін қабылдағанымен, буындық өлшемді негіз еткен туынды</w:t>
        <w:br/>
        <w:t>ретінде таныған жөн. 11 буынды өлшемге сыртқы көрінісі сәйкес келетін 56-</w:t>
        <w:br/>
        <w:t>хикметтің («Қад әлләмнг әнтә фи кулли умур») |11,91| алғашқы шумағы таза</w:t>
        <w:br/>
        <w:t>араб тілінде жазылғанымен, ұйқас суреті дәстүрлі йасауилік төрттіктің алғашқы</w:t>
        <w:br/>
        <w:t>шумағымен бірдей (абаб // аайа). Екінші шумақтан бастап хикмет түркі тілінде,</w:t>
        <w:br/>
        <w:t>дағдылы 6666 г226 ддд6 ұйқасымен жалғасады. Тармақтардың ішкі құрылымына</w:t>
        <w:br/>
        <w:t>келсек, жекелеген тұстарда буындық өлең жүйесінің заңдылықтарын таза</w:t>
        <w:br/>
        <w:t>сақтаған тармақтар кездескенімен, хикмет негізіңен аруз қалыбына құрылған.</w:t>
        <w:br/>
        <w:t>Бунақ ырғағы тұрақсыз: 5-:244; 5-5343; 34444; 44443 болып ауытқып тұрады.</w:t>
        <w:br/>
        <w:t>Аталған хикмет рамал бахрының «фачлатун/фа илатун/фаулун» үлгісімен</w:t>
        <w:br/>
        <w:t>толық сәйкес келеді. Автордың 444--3 түркілік бунақ құрылымымен үйлесетін</w:t>
        <w:br/>
        <w:t>аруз қалыбын арнайы таңдағаны аңғарылады. Хикметтің сыртқы құрылымы</w:t>
        <w:br/>
        <w:t>(ұйқас суреті, төрттіктерге топтасуы) - түркілік, ішкі сипаты араб-парсылық</w:t>
        <w:br/>
        <w:t>(аруздық) болуы ақынның екі түрлі жүйе заңдылықтарын өзара үйлестіру,</w:t>
        <w:br/>
        <w:t>синтездеу тәжірибесінің жемісі деуге болады. Пішін келісімін бірінші кезекке</w:t>
        <w:br/>
        <w:t>қойып, мазмұнды лішінге бағындыру әрекеті хикмет мазмұнын солғындатып,</w:t>
        <w:br/>
        <w:t>көркемдігін кеміткендіктен, бұл хикметті туындысының ішкі-сыртқы үйлесіміне</w:t>
        <w:br/>
        <w:t>бірдей мән беретін білікті ақын Йасауи қолтанбасын танытады деу қиын. Екінші</w:t>
        <w:br/>
        <w:t>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