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 2о04</w:t>
        <w:br/>
        <w:t>48 6 ӘОЖ 811.512.122-26 Қолжазба қүқығында</w:t>
        <w:br/>
        <w:t>Әбікенова Гүлнат Төкенқызы</w:t>
        <w:br/>
        <w:t>ж Ш</w:t>
        <w:br/>
        <w:t>“ае</w:t>
        <w:br/>
        <w:t>М.МАҒАУИН ШЫҒАРМАЛАРЫНДАҒЫ АВТОР БЕЙНЕСІ МЕН</w:t>
        <w:br/>
        <w:t>КЕЙІПКЕР БЕЙНЕСІНІҢ БЕРІЛУ ЖОЛДАРЫ</w:t>
        <w:br/>
        <w:t>10.02.02- қазақ тілі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Сия</w:t>
        <w:br/>
        <w:t>Астана, 2004</w:t>
        <w:br/>
        <w:t>Жұмыс Абай атындағы Қазақ ұлттық педагогикалық университетінің</w:t>
        <w:br/>
        <w:t>жалпы тіл білімі мен қазақ тілінің тарихы кафедрасында орындалды.</w:t>
        <w:br/>
        <w:t>Ғылыми жетекшісі филология ғылымдарының докторы,</w:t>
        <w:br/>
        <w:t>профессор Б.Шалабай</w:t>
        <w:br/>
        <w:t>Ресми оппоненттері: филология ғылымдарының докторы,</w:t>
        <w:br/>
        <w:t>профессор Р.Ә.Авакова</w:t>
        <w:br/>
        <w:t>филология ғылымдарының кандидаты</w:t>
        <w:br/>
        <w:t>Б.С.Әбдуова - жФ</w:t>
        <w:br/>
        <w:t>Жетекші ұйым Қазақстан Республикасы Білім және</w:t>
        <w:br/>
        <w:t>ғылым министрлігі А.Байтұрсынұлы</w:t>
        <w:br/>
        <w:t>атындағы Тіл білімі институты</w:t>
        <w:br/>
        <w:t>Қорғау 2005 жылы 31 қаңтарда сағат 14%-әг Л.Н.Гумилев атындағы</w:t>
        <w:br/>
        <w:t>Еуразия үлттық университетіндегі 10.02.02 - қазақ тілі және 10.02.01 орыс тілі</w:t>
        <w:br/>
        <w:t>мамандықтары бойынша филология ғылымдарының кандидаты ғылыми</w:t>
        <w:br/>
        <w:t>дәрежесін беру жөніндегі К 14.29.02. диссертациялық кеңесінде өтеді.</w:t>
        <w:br/>
        <w:t>Мекен-жайы: 473021, Астана қаласы, Қ.Мүңайтпасов көшесі, 5.</w:t>
        <w:br/>
        <w:t>Диссертациямен Л.Н.Гумилев атындағы Еуразия ұлттық университетінің</w:t>
        <w:br/>
        <w:t>ғылыми кітапханасында танысуға болады.</w:t>
        <w:br/>
        <w:t>Автореферат 2004 жылы «31» желтоқсанда таратылды.</w:t>
        <w:br/>
        <w:t>ө ө</w:t>
        <w:br/>
        <w:t>Диссертациялық кеңестің</w:t>
        <w:br/>
        <w:t>ғалым хатшысы, филология</w:t>
        <w:br/>
        <w:t>ғылымдарының кандидаты</w:t>
        <w:br/>
        <w:t>Қ.Қ.Сарекенова</w:t>
      </w:r>
    </w:p>
    <w:p>
      <w:r>
        <w:t>сының</w:t>
        <w:br/>
        <w:t>“ПХАНАС»</w:t>
        <w:br/>
        <w:t>------------.</w:t>
        <w:br/>
        <w:t>- фразеологизмдердің, көріктеу қүралдарының қызметін айқындау;</w:t>
        <w:br/>
        <w:t>- синтаксистік құрылымдардың образ жасауға қатысын талдау;</w:t>
        <w:br/>
        <w:t>Зерттеудің ғылыми жаңалығы.</w:t>
        <w:br/>
        <w:t>- М.Мағауин шығармаларындағы автор бейнесінің көрінісі ашылды;</w:t>
        <w:br/>
        <w:t>- жазушы таңдап қолданған баяндау формаларының тілдік қызметі</w:t>
        <w:br/>
        <w:t>айқындалды;</w:t>
        <w:br/>
        <w:t>- автор бейнесін беруге қатысушы тілдік құбылыстардың қызметі</w:t>
        <w:br/>
        <w:t>анықталды;</w:t>
        <w:br/>
        <w:t>-жазушының стильдік тәсілдерді қолданудағы даралығы, ерекшелігі</w:t>
        <w:br/>
        <w:t>дәлелденді;</w:t>
        <w:br/>
        <w:t>- портрет пен диалогтың кейіпкер бейнесін берудегі қызметі ашылды;</w:t>
        <w:br/>
        <w:t>- фразеологизмдер мен басқа да тілдік көріктеу құралдарының</w:t>
        <w:br/>
        <w:t>кейіпкер бейнесін жасаудағы қызметі анықталды;</w:t>
        <w:br/>
        <w:t>- синтаксистік құрылымдардың кейіпкер бейнесін берудегі қызметі</w:t>
        <w:br/>
        <w:t>талданды.</w:t>
        <w:br/>
        <w:t>Қорғауға ұсынылатын тұжырымдар:</w:t>
        <w:br/>
        <w:t>- М.Мағауин шығармаларында көркем шығармаға тән күрделі,</w:t>
        <w:br/>
        <w:t>толыққанды автор бейнесі қалыптасқан;</w:t>
        <w:br/>
        <w:t>- автор бейнесін беруде жазушы әңгімелеу, суреттеу, диалог, монолог</w:t>
        <w:br/>
        <w:t>сияқты баяндау тәсілдерін қолданған;</w:t>
        <w:br/>
        <w:t>- автор бейнесінің қалыптасып, көрінуіне парцелляция құбылысы,</w:t>
        <w:br/>
        <w:t>қыстырынды қүрылымдар синтаксистік қайталаулар сияқты тілдік</w:t>
        <w:br/>
        <w:t>құбылыстар елеулі қызмет атқарады;</w:t>
        <w:br/>
        <w:t>- жазушы шығармаларында кейіпкер бейнесін беруде қолданылған</w:t>
        <w:br/>
        <w:t>ең негізгі тәсіл - портрет;</w:t>
        <w:br/>
        <w:t>-жазушы қолданысындағы фразеологизмдер мен көріктеу құралдары</w:t>
        <w:br/>
        <w:t>кейіпкер бейнесін беруде ерекше қызмет атқарады;</w:t>
        <w:br/>
        <w:t>- кейіпкер тіліндегі синтаксистік құрылымдардың кейіпкер бейнесін</w:t>
        <w:br/>
        <w:t>жасаудағы мәні жоғары.</w:t>
        <w:br/>
        <w:t>Зерттеудің теориялық және практикалық мәні. Зерттеу</w:t>
        <w:br/>
        <w:t>жұмысында М.Мағауиннің шығармашылығы лингвостилистикалық</w:t>
        <w:br/>
        <w:t>тұрғыда қарастырылып, жазушы шығармаларындағы автор бейнесі мен</w:t>
        <w:br/>
        <w:t>кейіпкер бейнесінің берілу жолдары ашылды. Қаламгердің баяндау</w:t>
        <w:br/>
        <w:t>формаларын, диалог, портрет, көріктеу құралдары, фразеологизмдерді</w:t>
        <w:br/>
        <w:t>қолдану даралығы ғылыми негізде сипатталды.</w:t>
        <w:br/>
        <w:t>Зерттеу нәтижелерін жоғары оқу орындарының филология</w:t>
        <w:br/>
        <w:t>факультеттерінде “Стилистика”, “Көркем мәтінді лингвистикалық талдау”</w:t>
      </w:r>
    </w:p>
    <w:p>
      <w:r>
        <w:t>пәндері мен арнаулы курстарға пайдалануға болады.</w:t>
        <w:br/>
        <w:t>Зерттеудің әдістері мен әдіснамасы. Зерттеу барысында сипаттау,</w:t>
        <w:br/>
        <w:t>стилистикалық талдау, жинақтап топтау әдістері қолданылды.</w:t>
        <w:br/>
        <w:t>Зерттеу жүмысында көркем әдебиет стилі қарастырылған</w:t>
        <w:br/>
        <w:t>В.Виноградов, В.В. Одинцов, Г.О.Винокур, Р.Сыздық, М.Серғалиев,</w:t>
        <w:br/>
        <w:t>Б.Шалабай, Х.Кәрімов т.б. ғалымдардың теориялық тұжырымдары</w:t>
        <w:br/>
        <w:t>басшылыққа алынды.</w:t>
        <w:br/>
        <w:t>Әдебиеттанушы ғалымдар З.Қабдолов, Қ.Жұмалиев, Б.Майтанов,</w:t>
        <w:br/>
        <w:t>Т.Сыдықов т.б. пікірлері де назарда болды.</w:t>
        <w:br/>
        <w:t>Жұмыстың жариялануы мен мақұлдануы. Зерттеу жұмысының</w:t>
        <w:br/>
        <w:t>мазмұнын құрайтын негізгі тұжырымдары мен нөтижелері</w:t>
        <w:br/>
        <w:t>4</w:t>
        <w:br/>
        <w:t>стилистикалық мақсатта да негізінен жеткізілетін ойдың семантикалық</w:t>
        <w:br/>
        <w:t>мағынасына эмоционалдық түрлендіруші реңк қосу үшін де</w:t>
        <w:br/>
        <w:t>қолданылады” (6,211 деген пікірге ерекше мән берген дүрыс. Парцелляция</w:t>
        <w:br/>
        <w:t>құбылысы қарастырылып отырған еңбектерде өте жиі қолданылады.</w:t>
        <w:br/>
        <w:t>Жазушы бұл тәсілді әртүрлі стильдік, көркемдік мақсаттарға орай орынды</w:t>
        <w:br/>
        <w:t>жұмсай білген. Парцелляцияланған қүрылымдар авторлық баяндауда</w:t>
        <w:br/>
        <w:t>да, кейіпкер сөзінде де кездеседі. Бүл тәсіл әсіресе, кейіпкердің ойын,</w:t>
        <w:br/>
        <w:t>ішкі монологын беруде үтымды қолданған.</w:t>
        <w:br/>
        <w:t>Айтпақшы қару ұстар азамат түп көтеріле Башкентке аттанып</w:t>
        <w:br/>
        <w:t>еді ғой! Иә. Жағдай қиын. Мүмкін... Айдынды қол ендігі қайтып</w:t>
        <w:br/>
        <w:t>оралған шығар. Жеңіспен. Салтанатпен. Әлде қолайсыз кезде</w:t>
        <w:br/>
        <w:t>басталған ұрыста тегіс харап болды ма... Жоқ! Ескер шыдай тұрса,</w:t>
        <w:br/>
        <w:t>он-он бес күн орайында бір хабар болмақ. Егер Ескер шыдамаса... Ай-</w:t>
        <w:br/>
        <w:t>Шешек, кәрі әже... өз анасы не болмақ. Ай-Шешек... (Аласапыран, 229).</w:t>
        <w:br/>
        <w:t>Тұтқынға түскен Ораз-Мұхамед сүлтанның ішкі ойын автор</w:t>
        <w:br/>
        <w:t>осылай береді. Парцелляцияланған қүрылымдар кейіпкердің ішкі</w:t>
        <w:br/>
        <w:t>толқынысын беруде белгілі бір стильдік қызмет атқарып, сөйлемнің</w:t>
        <w:br/>
        <w:t>әсерлілігін күшейтеді.</w:t>
        <w:br/>
        <w:t>Жазушы қолданысындағы парцелляцияланған құрылымдардың</w:t>
        <w:br/>
        <w:t>стильдік-көркемдік мақсаттарға орай қолданылуын былайша жіктеп</w:t>
        <w:br/>
        <w:t>көрсетуге болады:</w:t>
        <w:br/>
        <w:t>: ойды нақтылап тереңдете түсу үшін қолданылады;</w:t>
        <w:br/>
        <w:t>Темір телпектері домаланған мушкетерлер, болат қалпақтары</w:t>
        <w:br/>
        <w:t>көзін жапқан пикинерлер кейде жалғыз-жарым, кейде екеу-үшеуден,</w:t>
        <w:br/>
        <w:t>кейде тобымен жатыр. Көп. Өте көп. (4,304)</w:t>
        <w:br/>
        <w:t>- қарама-қарсылықты білдіреді:</w:t>
        <w:br/>
        <w:t>Бақталас адамынан құтылған соң менің бойым жеңілдейді деп</w:t>
        <w:br/>
        <w:t>ойларсың. Жоқ. Керісінше. (Арх.,! 63)</w:t>
        <w:br/>
        <w:t>- оқиғаға автордың көзқарасын, мысқылдық қатынасын сездіреді:</w:t>
        <w:br/>
        <w:t>Тоқсабаны, алпыстан асқан Тоқсабаны да осы Жолдыбаев</w:t>
        <w:br/>
        <w:t>туыпты. Ашыпты. Жұрт алдына шығарыпты. (Көкбалақ,244)</w:t>
        <w:br/>
        <w:t>- авторлық баяндауда келіп, автор беріл тұрған кейіпкердің сөзі</w:t>
        <w:br/>
        <w:t>(ойы) екенін білдіреді:</w:t>
      </w:r>
    </w:p>
    <w:p>
      <w:r>
        <w:t>Аш қарынға шамалы ас барып, әлденген тазы темір құрсаудан өз</w:t>
        <w:br/>
        <w:t>бетімен құтыла алмасын түсінді. Бұл күйден иесі ғана шығаруы</w:t>
        <w:br/>
        <w:t>мүмкін. Мүмкін емес, анық. Тек басына жету керек. Алыс емес. Иек</w:t>
        <w:br/>
        <w:t>астында. Жетуге болады (Тазының өлімі, 207)</w:t>
        <w:br/>
        <w:t>- кейіпкердің ішкі сезім толқынысын жеткізеді:</w:t>
        <w:br/>
        <w:t>Қарашы бектер есіктен шығар-шықтастан-ақ орнынан атып</w:t>
        <w:br/>
        <w:t>тұрып алты қанат орда ішінде аласұра ерсілі-қарсылы жүрді. Ыза</w:t>
        <w:br/>
        <w:t>қысып барады. Бала көргді. Батым сөйлеуі содан. Басынған. Бірде</w:t>
        <w:br/>
        <w:t>туралап, бірде тұспалдап бәрін айтуы содан.</w:t>
        <w:br/>
        <w:t>Енді балаша қиялдап кеткеніне күлмек болған. Күле алмады.</w:t>
        <w:br/>
        <w:t>Жылағысы келді. (Аласапыран,128)</w:t>
        <w:br/>
        <w:t>- сөйлемдегі бір сөзге сындық қасиет үстеу мағынасында</w:t>
        <w:br/>
        <w:t>жүмсалады:</w:t>
        <w:br/>
        <w:t>Йықтурыққа ілінген, киім дүкендеріндей қатарынан тізілген көп</w:t>
        <w:br/>
        <w:t>костюм түр. Поляк, герман, чех, совет, француз және басқа өндіріс</w:t>
        <w:br/>
        <w:t>12</w:t>
        <w:br/>
        <w:t>орындарынан шыққан. Ақ сұр, қоңырқай, көкшіл, қара, шақпақты,</w:t>
        <w:br/>
        <w:t>жолақты. Ертеңгілік, кешкілік, мерекелік, жаздық, қыстық.</w:t>
        <w:br/>
        <w:t>(Көкмұнар, 245)</w:t>
        <w:br/>
        <w:t>- сөйлемде айтылған ойдың себебін түсіндіреді:</w:t>
        <w:br/>
        <w:t>- Біз де мәз болдық, - деді Бесоба тағы да күрсініп, - Есіміз шыға</w:t>
        <w:br/>
        <w:t>қуандық. Ақылдың аздығынан. (Аласапыран,102)</w:t>
        <w:br/>
        <w:t>- тым шұбалаңқы ойды қысқартып, түсінуге жеңілдету үшін</w:t>
        <w:br/>
        <w:t>қолданылады:</w:t>
        <w:br/>
        <w:t>Біз де Асыл ханым әпкемізді солай қарай үзатқанбыз. Көшімнің</w:t>
        <w:br/>
        <w:t>туған інісі Ахмет Керейге. Баяғы алыс-беріс кезінде. Көндіге</w:t>
        <w:br/>
        <w:t>алмады. (Аласапыран, 213)</w:t>
        <w:br/>
        <w:t>- сәйлемдегі айтылмаған ең негізгі ойды көрсетеді:</w:t>
        <w:br/>
        <w:t>Жетісу - жұмақ мекенің болады! Шыңғыстау құтты қонысың</w:t>
        <w:br/>
        <w:t>болады. Жайық -жазира жайлауың, Сыр- ордалы ұяң болады. Бәрін</w:t>
        <w:br/>
        <w:t>қайтып аласың! Мәңгібақи... (Аласапыран,14)</w:t>
        <w:br/>
        <w:t>- қостау, мақұлдау мағынасын білдіреді:</w:t>
        <w:br/>
        <w:t>Азар ағайыннан игілікті хабар келгенде, қалған алаштан алалық</w:t>
        <w:br/>
        <w:t>күтпеген. Рас. Алалық көрмеді. (Аласапыран,122)</w:t>
        <w:br/>
        <w:t>Қорыта айтқанда, М.Мағауин шығармаларындағы</w:t>
        <w:br/>
        <w:t>парцелляцияланған қүрылымдар әр түрлі стильдік-көркемдік</w:t>
        <w:br/>
        <w:t>мақсаттарға орай қолданылған. Олар күрделі ойды ықшамдап беру,</w:t>
        <w:br/>
        <w:t>аз сөзге көп мағына сыйғызу, бір сөзге оқырман назарын аударту,</w:t>
        <w:br/>
        <w:t>сындық мағына үстеу сияқты қызметтерімен қоса, кейіпкердің ішкі</w:t>
        <w:br/>
        <w:t>сезімін білдіру арқылы сөйлемге экспрессивтік-эмоциялық реңк</w:t>
        <w:br/>
        <w:t>үстейді, автор мен кейіпкер сөзін ажыратып көрсетеді, автордың</w:t>
        <w:br/>
        <w:t>сөйлемдегі ойға қатысты көзқарасын білдіреді.</w:t>
        <w:br/>
        <w:t>Жазушының өзгеге ұқсамайтын даралық қолтаңбасын танытатын</w:t>
      </w:r>
    </w:p>
    <w:p>
      <w:r>
        <w:t>көркемдік тәсілдердің бірі - бір-бірімен мағыналық жағынан жалғасып</w:t>
        <w:br/>
        <w:t>жатқан бір тектес сөйлемдерді әрқайсысын жеке-жеке абзац ретінде беруі.</w:t>
        <w:br/>
        <w:t>Абзап, ғылыми тілмен айтсақ: “Логикалық мазмүн тұрғысынан текстің</w:t>
        <w:br/>
        <w:t>бір тынысты кезеңін бөліп алып отыру, ой желісін дұрыс ширатып, өрбіте</w:t>
        <w:br/>
        <w:t>жүйелеуге өте ыңғайлы. Ол ой жинақылығын аңғартады” (7,33). Қаламгер</w:t>
        <w:br/>
        <w:t>туындыларындағы жеке сөйлемдердің абзац арқылы берілуіне мысал</w:t>
        <w:br/>
        <w:t>келтірсек,</w:t>
        <w:br/>
        <w:t>Мынау - ақ патшаның жауы.</w:t>
        <w:br/>
        <w:t>Анау - ханға қарсы қылмыскер.</w:t>
        <w:br/>
        <w:t>Мынау - елді бұзған бұзық.</w:t>
        <w:br/>
        <w:t>Анау- жерді құртқан қарақшы. (Аласапыран, 506-бет)</w:t>
        <w:br/>
        <w:t>Берілген мысалда әр сөйлем жана жолдан жазылып жеке абзац түрінде</w:t>
        <w:br/>
        <w:t>берілген. Бұл тәсіл арқылы жазушы әр сөйлемді ерекшелеп көрсетіп, онда</w:t>
        <w:br/>
        <w:t>айтылған ойға оқырман назарын аудартады. Ой жинақылығына</w:t>
        <w:br/>
        <w:t>негізделген мұндай сөйлемдер көп мағынаны, көп ойды өз бойына</w:t>
        <w:br/>
        <w:t>жасырып тұрады. Сонымен қатар сөйлемдегі ойдың оқырманға</w:t>
        <w:br/>
        <w:t>эмоциялық әсерін күшейтеді, әрі шығарманың көркемдігіне әсер етеді,</w:t>
        <w:br/>
        <w:t>бірсарынды баяндауға өзгешелік енгізеді.</w:t>
        <w:br/>
        <w:t>Жазушының қыстырынды құрылымдарды молынан пайдалануын</w:t>
        <w:br/>
        <w:t>өзіндік қолтаңбасы, даралық стилі деп танимыз. Қыстырынды</w:t>
        <w:br/>
        <w:t>құрылымдар негізгі ойға қосымша түсінік бере кету қызметімен қоса,</w:t>
        <w:br/>
        <w:t>13</w:t>
        <w:br/>
        <w:t>КІРІСПЕ</w:t>
        <w:br/>
        <w:t>Зерттеудің өзектілігі. Көркем шығармалар тілін, стильдік ерекшелігін</w:t>
        <w:br/>
        <w:t>қарастыруда кейіпкер бейнесі мен автор бейнесінің берілу жолдарын</w:t>
        <w:br/>
        <w:t>талдап көрсету тек әдебиеттану ғылымы үшін ғана емес, лингвистика</w:t>
        <w:br/>
        <w:t>саласы үшін де аса қажет. Осы орайда көркем шығарманың тілін, оның</w:t>
        <w:br/>
        <w:t>стилін, мәтін құрылымын тілдік тұрғыда зерттеу - бүгінгі күннің өзекті</w:t>
        <w:br/>
        <w:t>мәселелерінің бірі. Мұхтар Мағауин- қазіргі қазақ прозасына елеулі үлес</w:t>
        <w:br/>
        <w:t>қосушы белгілі қаламгерлеріміздің бірі. Жазушының “Аласапыран”</w:t>
        <w:br/>
        <w:t>тарихи дилогиясы қазақ тарихи романдары қатарындағы шоқтығы биік</w:t>
        <w:br/>
        <w:t>туындылардың бірі болса, “Көк мұнар”, “Көкбалақ”, “Шақан шері”</w:t>
        <w:br/>
        <w:t>романдары мен “ Тазының өлімі” повестері - қазіргі қазақ көркем</w:t>
        <w:br/>
        <w:t>әдебиетінде өзіндік орны бар айтулы шығармалар. Солай бола түра</w:t>
        <w:br/>
        <w:t>жазушы шығармалары тілдік тұрғыдан, автордың дара стилі тұрғысынан</w:t>
        <w:br/>
        <w:t>толық зерттелмеген.</w:t>
        <w:br/>
        <w:t>Ахадемик Р.Сыздық “Ә.Кекілбаев пен М.Мағауиннің тарихи</w:t>
        <w:br/>
        <w:t>романдарының тілі” атты мақаласында М.Мағауиннің “Аласапыран”</w:t>
        <w:br/>
        <w:t>романының тілі жөнінде арнайы сөз етеді. Ғалым аталмыш мақалада</w:t>
        <w:br/>
        <w:t>“Аласапыран” романындағы тарихи шығармаларға тән ерекшеліктерге</w:t>
        <w:br/>
        <w:t>тоқталып, жазушының даралық стилі, өзіндік сөз қолданысы әлі де</w:t>
        <w:br/>
        <w:t>зерттеуді қажет ететінін айтады ПІ, 1241.</w:t>
        <w:br/>
        <w:t>“ Зерттеу жұмысында М.Мағауин шығармаларындағы автор бейнесі</w:t>
        <w:br/>
        <w:t>мен кейіпкер бейнесінің берілу жолдары, жазушы қолданған тілдік-</w:t>
        <w:br/>
        <w:t>стильдік тәсілдерді талдап көрсету мақсат етілді. Ғалым Б.Шалабайдың</w:t>
        <w:br/>
        <w:t>“автор бейнесі - көркем әдебиет тілінің ішкі сапалық қасиеттері мен</w:t>
        <w:br/>
        <w:t>заңдылықтарын анықтауға мүмкіндік беретін категориялардың бірі, әрі</w:t>
        <w:br/>
        <w:t>негізі” |0, 115) - деген пікірі зерттеу жұмысында негізгі басшылыққа</w:t>
        <w:br/>
        <w:t>алынады.</w:t>
      </w:r>
    </w:p>
    <w:p>
      <w:r>
        <w:t>“Зерттеудің нысаны. М.Мағауин шығармаларындағы автор бейнесі</w:t>
        <w:br/>
        <w:t>мен кейіпкер бейнесін қалыптастырушы тілдік-стильдік тәсілдер.</w:t>
        <w:br/>
        <w:t>Зерттеудің дереккөздері. Диссертацияда ғылыми тұжырымдар</w:t>
        <w:br/>
        <w:t>жасауға, лингвостилистикалық талдау жасауға негіз болған деректер мына</w:t>
        <w:br/>
        <w:t>шығармалардан алынды:</w:t>
        <w:br/>
        <w:t>1“Аласапыран” роман дилогиясы (1988)</w:t>
        <w:br/>
        <w:t>2 “Өмір жыры” (1991)</w:t>
        <w:br/>
        <w:t>3 Таңдамалы шығармалар, 1-2 томдары (1990)</w:t>
        <w:br/>
        <w:t>4 “Қияндағы қыстау” (1976)</w:t>
        <w:br/>
        <w:t>Зерттеудің мақсаты мен міндеттері. Зерттеу жүмысында автор</w:t>
        <w:br/>
        <w:t>бейнесі мен кейіпкер бейнесінің берілу жолдарын анықтап, жазушы</w:t>
        <w:br/>
        <w:t>қолданған тілдік құралдардың қызметін ашу мақсаты көзделді. Осы</w:t>
        <w:br/>
        <w:t>мақсатқа жету үшін алдымызға мынадай міндеттер қойылды:</w:t>
        <w:br/>
        <w:t>- автор бейнесінің көрінісіне, дамуына талдау жасау;</w:t>
        <w:br/>
        <w:t>- баяндау түрлерінің автор бейнесін қалыптастырудағы қызметін</w:t>
        <w:br/>
        <w:t>анықтау;</w:t>
        <w:br/>
        <w:t>- автор бейнесін берудегі парцелляция, қыстырынды құрылымдар</w:t>
        <w:br/>
        <w:t>сияқты Тілдік құбылыстардың қызметін анықтау;</w:t>
        <w:br/>
        <w:t>- кейіпкер бейнесін берудегі портрет, диалог сияқты тілдік тәсілдерге</w:t>
        <w:br/>
        <w:t>талдау жасау;</w:t>
        <w:br/>
        <w:t>1.2.2 тармақта айтылады. М. Мағауин шығармаларына тән ерекшелік -</w:t>
        <w:br/>
        <w:t>оқиға барысын тәптіштеп, бүге-шігесіне дейін баяндау. “Аласапыран”</w:t>
        <w:br/>
        <w:t>романында әңгімелеуден гәрі нақты штрих, детальдармен суреттеу</w:t>
        <w:br/>
        <w:t>басым. Мысалы, Расымен сырқаттан тұрған ба, әлде үлкен іске аяқ басар</w:t>
        <w:br/>
        <w:t>алдындағы жан толқынысы ма, бидай өңді Тәуеккелдің жүзі солғын,</w:t>
        <w:br/>
        <w:t>бозарыңқы. Қалың, қайқы қастарының арасы қосыла, қырлы, сұлу мұрны</w:t>
        <w:br/>
        <w:t>қусырыла, танауы дірілдеп қинала сөйлейді (Аласапыран, 9- бет).</w:t>
        <w:br/>
        <w:t>Үзіндіде автор кеңес басталған сәттегі Төуеккел ханның бет</w:t>
        <w:br/>
        <w:t>құбылысын, өңіндегі өзгерісті суреттеп алып, сол арқылы оның не</w:t>
        <w:br/>
        <w:t>жайында сөйлегенін аңғартады. Әрі қарай құрылтай үстіндегі сұлтандар</w:t>
        <w:br/>
        <w:t>мен билердің сөздері төл сөз, диалог, монолог түрінде беріледі.</w:t>
        <w:br/>
        <w:t>Жазушының суреттеу әдісіндегі өзіне тән бір ерекшелік:</w:t>
        <w:br/>
        <w:t>кейіпкерлердің бет әлпетін, киім-киісін суреттеуде болсын, табиғатты</w:t>
        <w:br/>
        <w:t>суреттеуде болсын, кейіпкердің іс-әрекет бейнесін беруде болсын ең кіші</w:t>
        <w:br/>
        <w:t>деталь, штрихтарға дейін беріп, жан-жақты суреттеу: Тоқсаба соңғы кезде</w:t>
        <w:br/>
        <w:t>тым сирек көрісетін ұлымен сөйлесу үшін үйіне арнайы іздеп барған.</w:t>
        <w:br/>
        <w:t>Төрт бөлмелі кең үй қаңырап тұр. Аяқ басқан дыбысқа дейін жаңғырып</w:t>
        <w:br/>
        <w:t>естіледі. Тақтай еден жаңа сырланғандай жалтырап жатыр</w:t>
        <w:br/>
        <w:t>(Аласапыран, 6-бет).</w:t>
        <w:br/>
        <w:t>Дилогияда ел билеу рәсімі, ұлттық дәстүр, соғыс көріністері сияқты</w:t>
        <w:br/>
        <w:t>тұрмыстық-этнографиялық детальдар тарихи көркем деректілікпен</w:t>
        <w:br/>
        <w:t>суреттеледі. Қазақтың тұрмысына, кеш-қоныс жайы, этнографиялық</w:t>
        <w:br/>
        <w:t>ерекшеліктерімен қатар орыс тұрмысына қатыстыларды да жазушы</w:t>
        <w:br/>
        <w:t>сондай жетік біліп, дәл суреттейді. Романды оқи отырып, сол заманға</w:t>
        <w:br/>
        <w:t>тән қазақтың киім-кешегі, салт дәстүрі, түрлі тұрмыстық бұйымдарын</w:t>
        <w:br/>
        <w:t>көзбен көріп отырғандай әсер аласыз. Мысалы, Көк күймелердің алдыңғы,</w:t>
        <w:br/>
        <w:t>ішкі жақта тұрған қатары әрі зор, әрі әсем көрінеді. Арбасының</w:t>
      </w:r>
    </w:p>
    <w:p>
      <w:r>
        <w:t>шарбақ-шарбақ қайың доңғалағы мен берік қиюластырып жасалған арыс</w:t>
        <w:br/>
        <w:t>ағаштары жосаға жаңағана боялғандай қып-қызыл. Арба үстінде бітеу</w:t>
        <w:br/>
        <w:t>орнатылған киіз үйлердің үзігі мен туырлығы бүгін ғана жабылгандай,</w:t>
        <w:br/>
        <w:t>аппақ, дедеге жапсырмалары, белбау, басқұрдың ою-өрнек, әшекейлері</w:t>
        <w:br/>
        <w:t>анық ажыратылмағанмен, андағайлап тұр, өзара ұқсамас ерекше көркін</w:t>
        <w:br/>
        <w:t>танытады. Екінші, ортаңғы қатардағы көк күймелердің біразы</w:t>
        <w:br/>
        <w:t>көлеңкелі, аралықтан анық көрінгендерінің өзі онша әсем емес сияқты</w:t>
        <w:br/>
        <w:t>(Аласапыран, 78-бет).</w:t>
        <w:br/>
        <w:t>Қаһарманды мінездеу авторлық баяндауда, кейіпкер сөзінде екінші</w:t>
        <w:br/>
        <w:t>бір кейіпкердің мінезін сипаттау немесе өзін-өзі мінездеу түрінде де</w:t>
        <w:br/>
        <w:t>беріледі. Кейде бір персонажды мінездеу екінші бір кейіпкердің сөзімен</w:t>
        <w:br/>
        <w:t>беріледі. Мысалы, Қауғаға кіріп қайрат қылғанын көрген ешкім жоқ.</w:t>
        <w:br/>
        <w:t>Бірақ қара күшке мығым. Яусар, әңгудік ... Арғын Айдар балуан осыдан</w:t>
        <w:br/>
        <w:t>екі жыл бұрын қырым бетке, кездейсоқ қақтығыста өлгеннен бері тіпті</w:t>
        <w:br/>
        <w:t>есіріп кетті. (Аласапыран, 525-бет).</w:t>
        <w:br/>
        <w:t>Жазушы кейіпкердің ойын беруге көбірек ұмтылады. Сондықтан</w:t>
        <w:br/>
        <w:t>М.Мағауин шығармаларында баяндаудың ойталқы формасы белгілі орын</w:t>
        <w:br/>
        <w:t>алады.</w:t>
        <w:br/>
        <w:t>1.2.3 тармақта автор бейнесін берудегі ойталқының қызметі</w:t>
        <w:br/>
        <w:t>талданады. “Ойталқы - әңгімелеу сияқты динамикалы форма, бірақ одан</w:t>
        <w:br/>
        <w:t>айырмашылығы - оқиғаның дамуы емес, ой, тақырып, мәселенің дамуы</w:t>
        <w:br/>
        <w:t>10</w:t>
        <w:br/>
        <w:t>“Казахстанская филология: проблемы и перспективы”(Алматы 2002)</w:t>
        <w:br/>
        <w:t>халықаралық ғылыми-теориялық конференция, М.Балақаевтың 95</w:t>
        <w:br/>
        <w:t>жылдық мерейтойына арналған (Алматы 2002) Республикалық</w:t>
        <w:br/>
        <w:t>ғылыми-теориялық конференция, “Ғылым, техника, технологиялар</w:t>
        <w:br/>
        <w:t>дамуына жас ғалымдардың қосар үлесі"(Семей 2003) Республикалық</w:t>
        <w:br/>
        <w:t>ғылыми-практикалық конференция материалдары жинағында,</w:t>
        <w:br/>
        <w:t>ғылыми журналдарда басылды, барлығы 7 ғылыми мақала</w:t>
        <w:br/>
        <w:t>жарияланды. Жүмыс Абай атындағы Қазақ ұлттық педагогикалық</w:t>
        <w:br/>
        <w:t>университетінің жалпы тіл білімі және қазақ тілінің тарихы кафедрасы</w:t>
        <w:br/>
        <w:t>мен Л.Н.Гумилев атындағы Еуразия үлттық университетінің қазақ тіл</w:t>
        <w:br/>
        <w:t>білімі кафедрасында талқыланып, қорғауға ұсынылды.</w:t>
        <w:br/>
        <w:t>Диссертацияның құрылымы. Зерттеу жұмысы кіріспеден, екі</w:t>
        <w:br/>
        <w:t>бөлімнен жөне қорытындыдан түрады. Жұмыстың соңында</w:t>
        <w:br/>
        <w:t>пайдаланылған әдебиеттердің тізімі берілді.</w:t>
        <w:br/>
        <w:t>ЗЕРТТЕУ ЖҰМЫСЫНЫҢ НЕГІЗГІ МАЗМҰНЫ</w:t>
        <w:br/>
        <w:t>Жұмыстың кіріспе бөлімінде тақырыптың өзектілігі, негізгі</w:t>
        <w:br/>
        <w:t>мақсаттары, міндеттері, сондай-ақ зерттеудің ғылыми жаңалықтары мен</w:t>
        <w:br/>
        <w:t>практикалық маңызы және түжырымдары көрсетілді.</w:t>
        <w:br/>
        <w:t>Бірінші бөлім “М.Мағауин шығармаларындағы автор бейнесінің</w:t>
        <w:br/>
        <w:t>берілу жолдары” деп аталып, М.Мағауин шығармаларындағы автор</w:t>
        <w:br/>
        <w:t>бейнесінің көрінісі және оны қалыптастырушы тілдік құралдар туралы</w:t>
        <w:br/>
        <w:t>сөз болады.</w:t>
        <w:br/>
        <w:t>1Л тараушада жазушы шығармаларындағы автор бейнесінің көрінісі</w:t>
        <w:br/>
        <w:t>мен автор бейнесінің көркем шығармада алатын орны қарастырылады.</w:t>
        <w:br/>
        <w:t>Автор бейнесі стильдік ерекшелікпен қатар, шығарманың бүкіл</w:t>
        <w:br/>
        <w:t>құрылымымен тығыз байланысты. Сондай-ақ оны көркем туындыны</w:t>
        <w:br/>
        <w:t>оқырманмен тығыз байланыстыратын көпір десек те артық емес. Себебі</w:t>
        <w:br/>
        <w:t>белгілі жүйеде құрылған оқиға өзінің желісімен оқырманды қоса жетелеп</w:t>
      </w:r>
    </w:p>
    <w:p>
      <w:r>
        <w:t>отырады. Осыған орай тағы да ескерерлік жағдай, әр қаламгердің өзіне</w:t>
        <w:br/>
        <w:t>тән сәз қолдану, сөйлем құрау ерекшеліктері, дара стилі болғандықтан</w:t>
        <w:br/>
        <w:t>автор бейнесінің байқалу дәрежесі де әр қилы. Автор бейнесі кез келген</w:t>
        <w:br/>
        <w:t>шығармада болады және ол сол шығарманың тілдік құрылымымен,</w:t>
        <w:br/>
        <w:t>жазушының стилімен тығыз байланысты.</w:t>
        <w:br/>
        <w:t>Орыс филологиясында бүл мәселе төңірегінде зерттеулер жүргізген</w:t>
        <w:br/>
        <w:t>ғалымдар В.Виноградов, Г.О.Винокур, А.Л.Шанина, Л.А.Новиков жалпы</w:t>
        <w:br/>
        <w:t>көркем туындылардағы автор бейнесінің қалыптасуы мәселесін</w:t>
        <w:br/>
        <w:t>қарастырса, Е.П. Тетюхин, Л.В.Малов, Н.В. Драгомирецкая,</w:t>
        <w:br/>
        <w:t>С.Н.Филюшкина, Ю.М.Проскурина сияқты ғалымдар жеке авторлар</w:t>
        <w:br/>
        <w:t>шығармаларындағы автор бейнесінің көріну ерекшеліктеріне тоқталады.</w:t>
        <w:br/>
        <w:t>Осы жөнінде белгілі орыс ғалымы В.В.Виноградов: “Образ автора -</w:t>
        <w:br/>
        <w:t>эта та цементируюцңая сила, которая связывает все стилевые средства</w:t>
        <w:br/>
        <w:t>в цельную словесно -- художественную систему” (3,131 дейді. Орыс</w:t>
        <w:br/>
        <w:t>ғалымы Е.П.Тетюхин Ч.Диккенс шығармаларындағы автор бейнесінің</w:t>
        <w:br/>
        <w:t>көрінісін, автор бейнесін қалыптастырушы тілдік тәсілдерді талдап,</w:t>
        <w:br/>
        <w:t>эпитет, теңеу, перифраз сияқты көріктеу қүралдарының автор</w:t>
        <w:br/>
        <w:t>бейнесін қалыптастырудағы қызметін көрсете келіп, автор бейнесіне</w:t>
        <w:br/>
        <w:t>5</w:t>
        <w:br/>
        <w:t>шимай-шимай, арса-арса ірі сүйекті шал бағы қайтқан қарт</w:t>
        <w:br/>
        <w:t>жауынгерден гөрі, көрден шыққан өлі аруаққа көбірек үқсайды</w:t>
        <w:br/>
        <w:t>(Аласапыран,568).</w:t>
        <w:br/>
        <w:t>Жазушы кейіпкер портретін беруде теңеулерді сұрыптап, үтымды</w:t>
        <w:br/>
        <w:t>қолданып, соның нәтижесінде сөз әсерін күшейтіп, қаһарманның</w:t>
        <w:br/>
        <w:t>сыртқы бейнесін оқырманға әсерлі етіп жеткізеді. Суреттеліп отырған</w:t>
        <w:br/>
        <w:t>тұлғаның бет бейнесін, сыртқы кейпін көз алдымызға әкеліп, ол</w:t>
        <w:br/>
        <w:t>туралы дәл, нақты сипаттама береді.</w:t>
        <w:br/>
        <w:t>Жасы жиырма-жиырма бестер шамасындағы, дене бітімі келісті</w:t>
        <w:br/>
        <w:t>еркек. Анда-санда теңселе толқып кетіп, жығыла жаздап отырған</w:t>
        <w:br/>
        <w:t>Тоқметтің қасында кішігірім төбедей көрінеді. Омырауы бір құшақ,</w:t>
        <w:br/>
        <w:t>екі иығына екі кісі мінгендей. Тек басы ғана жараспайды. Жуан</w:t>
        <w:br/>
        <w:t>мойынның жіңішкере келіп шорт үзілген тұқылы тәрізді. Жағынан</w:t>
        <w:br/>
        <w:t>шекесі қысыңқы, маңдайы екі-ақ елі. Тақыр басы май толтырған</w:t>
        <w:br/>
        <w:t>жас қарындай жұп-жұмыр, айпақ (Қара қыз, 25)</w:t>
        <w:br/>
        <w:t>Теңеулерді кейіпкер образын сомдаудағы, оның портретін, мінез-</w:t>
        <w:br/>
        <w:t>құлқын суреттеудегі қызметіне қарай төмендегідей топтарға бөлуге</w:t>
        <w:br/>
        <w:t>болады:</w:t>
        <w:br/>
        <w:t>- Кейіпкердің сыртқы кейпін, бет әлпетін суреттейтін теңеулер:</w:t>
        <w:br/>
        <w:t>Жұттан әрең шыққан көтерем тоқты іспеттес (Өмір жыры, 421).</w:t>
        <w:br/>
        <w:t>- Кейіпкердің мінез-құлқын суреттейтін теңеулер: Ғалым адам</w:t>
        <w:br/>
        <w:t>- панасыз торғай тәрізді.( Көкмұнар, 51)</w:t>
        <w:br/>
        <w:t>- Кейіпкердің ішкі сезімін, көңіл-күйін суреттейтін теңеулер:</w:t>
        <w:br/>
        <w:t>Жынын шақырып келтіре алмай жатқан бақсы сияқты</w:t>
        <w:br/>
        <w:t>(Көкмунар,265).</w:t>
        <w:br/>
        <w:t>- Кейіпкердің қимыл-әрекетін, жүріс-тұрысын суреттейтін</w:t>
        <w:br/>
        <w:t>теңеулер: Дәл Едіге сияқты көйлек -дамбалшаң, жалаң аяқ, тақыр</w:t>
        <w:br/>
        <w:t>бас екі үл бақанның екі басынан ұстап, чықтарына асты да,</w:t>
        <w:br/>
        <w:t>ышқырларын бір-бір көтеріп алыл, митың қағып жөней берді. Ши</w:t>
        <w:br/>
        <w:t>сүйреп бара жатқан құмырсқалар сияқты (Жыланды жаз,248).</w:t>
        <w:br/>
        <w:t>Кейіпкер бейнесін сомдауда метафоралардың да өзіндік рөлі бар.</w:t>
      </w:r>
    </w:p>
    <w:p>
      <w:r>
        <w:t>Кейіпкер тілінде қолданылған метафоралар тілге бейнелілік,</w:t>
        <w:br/>
        <w:t>көркемдік берумен қатар ойды анық, дәл жеткізу қызметін де</w:t>
        <w:br/>
        <w:t>атқарады.</w:t>
        <w:br/>
        <w:t>Халық - бала, өзін кім жақсы көрсе, соған құлап түседі. Қарашы</w:t>
        <w:br/>
        <w:t>бегің - қыран құс, жем үшін ұшады, қызылдан қақпасаң, қызыл</w:t>
        <w:br/>
        <w:t>шолақтың өзін алып береді (Аласапыран, 63) Халықтың аңғалдығын,</w:t>
        <w:br/>
        <w:t>көңілінің кеңдігін, қарашы бектердің адалдығын сипаттап жеткізу</w:t>
        <w:br/>
        <w:t>үшін оларды жас балаға және қыран құсқа балайды.</w:t>
        <w:br/>
        <w:t>Мүндай бейнелі көркем метафоралар кейіпкер тілінде де</w:t>
        <w:br/>
        <w:t>қолданылып, кейіпкердің шешендігін, тапқырлығын көрсетеді: Бүгінгі</w:t>
        <w:br/>
        <w:t>шырғалаң - шалшық су, кешесің де өтесің. Ертеңгі дүрбелең -</w:t>
        <w:br/>
        <w:t>айналып өткізбес ми батпақ болып шықпасын (Аласапыран,64).</w:t>
        <w:br/>
        <w:t>Метафора кейіпкер бейнесін, оның сан қилы мінез құлқының</w:t>
        <w:br/>
        <w:t>қырларын бейнелі әрі әсерлі етіп суреттеуде де қолданылады: с”</w:t>
        <w:br/>
        <w:t>19</w:t>
        <w:br/>
        <w:t>Жазушының “Көкбалақ” романы қазақтың күй өнерін кейінгі үрпаққа</w:t>
        <w:br/>
        <w:t>жеткізуші, шебер күйші жайлы сыр шертеді. Роман ІП-жақтағы обьективті</w:t>
        <w:br/>
        <w:t>баяншы атынан баяндалады. Шығармада жазушы кейіпкерлерін көп сөйлете</w:t>
        <w:br/>
        <w:t>бермейді. Мүнда ұзақ диалогтар мен төл сөздер де аз кездеседі. Автор</w:t>
        <w:br/>
        <w:t>кейіпкердің ойын, ішкі толғаныстарын ішкі монологтүрінде береді. Оқиғалар</w:t>
        <w:br/>
        <w:t>көбінесе кейіпкер көзімен, соның психологиялық сезімі мен танымдық</w:t>
        <w:br/>
        <w:t>байқауы тұрғысынан беріледі. Мысалы: Қауіпсіз жерге-- қыратқа шыққан</w:t>
        <w:br/>
        <w:t>соң Тоқсаба төменге, өздері жаңа ғана басып өткен, әрең қашып құтылған</w:t>
        <w:br/>
        <w:t>шатқалға көз тастады. Жалпағынан жылжыған өрт - жолындағының</w:t>
        <w:br/>
        <w:t>бәрін жапырар қызыл тасқын тәрізді. Әсем. Сонымен қатар қорқынышты.</w:t>
        <w:br/>
        <w:t>Жанды мақұлыққа, отты тілдері сумаңдаған мың басты жалмауызға</w:t>
        <w:br/>
        <w:t>көбірек ұқсас. Сай бойымен аптыға өрлеп барады. Мұншама екпінді,</w:t>
        <w:br/>
        <w:t>мұншама обыр болар ма (Көкбалақ, 1 2-бет).</w:t>
        <w:br/>
        <w:t>Жазушының “Аласапыран” дилогиясы мен басқа романдарының</w:t>
        <w:br/>
        <w:t>(“Көкмүнар”, “Кокбалақ”) тілінде, баяндау стилінде үқсастықтар,</w:t>
        <w:br/>
        <w:t>жазушының өзіндік қолтаңбасын танытатын белгілер болуымен қатар</w:t>
        <w:br/>
        <w:t>өзгешеліктер де көрінеді.</w:t>
        <w:br/>
        <w:t>“Аласапыранның” өзге шығармалардан ерекшелігі оның баяндау</w:t>
        <w:br/>
        <w:t>стилінен байқалады. Мүнда әңгімелеу мен диалогтан гөрі терең суреттеу</w:t>
        <w:br/>
        <w:t>басым. Ал кейіпкер сөзі, ойы көбінесе монолог, ішкі монолог түрінде</w:t>
        <w:br/>
        <w:t>беріледі.</w:t>
        <w:br/>
        <w:t>“Аласапыран” тарихи шығарма болғандықтан, онда суреттеліп</w:t>
        <w:br/>
        <w:t>отырған заманға тән әскери терминдер, лауазым, титул атаулары, киім-</w:t>
        <w:br/>
        <w:t>кешек, бүйым атаулары, жер-су атаулары көп ұшырасады. Жазушы бұл</w:t>
        <w:br/>
        <w:t>күнде мағынасы түсініксіз немесе көнерген мүндай атауларға кейде</w:t>
        <w:br/>
        <w:t>қосымша түсініктеме беріп отырады.</w:t>
        <w:br/>
        <w:t>“Аласапыран” романында шешендік сөз орамына тән риторикалық</w:t>
        <w:br/>
        <w:t>сұрақтар жиі кездеседі: Мен бастап, қалғандар қосылып, мына қарашы</w:t>
        <w:br/>
        <w:t>жұртың түгел жалған сөйлесе сен не боласың ?. Шын сияпат пен жалпаң</w:t>
        <w:br/>
        <w:t>аярлықты айыра алмасаң ел не болады? (Аласапыран, 76-бет).</w:t>
        <w:br/>
        <w:t>“Аласапыран” романының тілінде шығармаға көркемдік көрік беріп,</w:t>
        <w:br/>
        <w:t>мазмүнына тереңдік сипат беретін ұйқасқа, ырғаққа қүрылған параллель</w:t>
        <w:br/>
        <w:t>түзілімдер мен синтасистік қайталаулар жиі ұшырасады.</w:t>
        <w:br/>
        <w:t>Мысалы:...қалмақ - қатты халық, ер халық. Иіп бұқтыра алмайсың.</w:t>
        <w:br/>
        <w:t>Қорқытып ықтыра алмайсың. Имендір де икемге келтір. Өлтір бірақ</w:t>
      </w:r>
    </w:p>
    <w:p>
      <w:r>
        <w:t>өшпенділік туғызба (Аласапыран, 106-бет).</w:t>
        <w:br/>
        <w:t>Романда авторлық афоризмдер көп қолданылған. Мысалы, Қайғыға төзе</w:t>
        <w:br/>
        <w:t>білу де кісілік. Өле білу де өнер (Аласапыран, 233-бет); Өлім-азаматтың</w:t>
        <w:br/>
        <w:t>ақыр түбіне айнымай табысар жан серігі (Аласапыран, 239-бет).</w:t>
        <w:br/>
        <w:t>Жазушы шығармаларында мақал-мәтелдерді өзгертіп, түрлендіріп</w:t>
        <w:br/>
        <w:t>қолданады. Екі өгіз сүйкенсе - шыбын өледі екен. Екі патша тартысса -</w:t>
        <w:br/>
        <w:t>ортадағы қара халық күйзеледі екен. Ал екі жұрт тоғысса -- телімдегі</w:t>
        <w:br/>
        <w:t>әлсіз қауым жазаға ұшырамақ (Аласапыран, 73 5-бет). Бұл жерде жазушы</w:t>
        <w:br/>
        <w:t>“екі өгіз сүйкенсе - шыбын өледі” деген халық мәтелін дамытып, өз</w:t>
        <w:br/>
        <w:t>тарапынан қосып, айтылмақ ойды тереңдетіл береді.</w:t>
        <w:br/>
        <w:t>Халықтық мақал-мәтелдерді өз мақсатына орай өзгертіп қолдануы</w:t>
        <w:br/>
        <w:t>шығарма тілінің көркемдігіне де, мазмұнына да ешқандай нүқсан</w:t>
        <w:br/>
        <w:t>келтірмейді. Керісінше, оларды қажет жерінде қиыстырып қолдану</w:t>
        <w:br/>
        <w:t>8</w:t>
        <w:br/>
        <w:t>сиа</w:t>
        <w:br/>
        <w:t>- Тоқта, көдә пайдеш ? - даусы ызғарлы.</w:t>
        <w:br/>
        <w:t>- Тауға шыгып қайтайық деп ...</w:t>
        <w:br/>
        <w:t>- Нелзә! Алма украт будеш! :</w:t>
        <w:br/>
        <w:t>-Сізөзіңіз... - ыза болған Бексейіттің аузына сөз түспеді. - Сіз өзіңіз</w:t>
        <w:br/>
        <w:t>қалай сөйлейсіз ... Ұрлық жасайтын мені кім деп тұрсыз 2?</w:t>
        <w:br/>
        <w:t>Кейіпкер тілінде қолданылған қарапайым сөздер кейіпкердің бір сәттік</w:t>
        <w:br/>
        <w:t>бейнесін жасауға, көркем бейнесін беруге қызмет етеді. Кейіпкер аузынан</w:t>
        <w:br/>
        <w:t>шыққан қарапайым сөздер оның шыққан ортасын, алған тәлім-тәрбиесін,</w:t>
        <w:br/>
        <w:t>мінез-құлқын, көңіл-күйін, ішкі сезімін көрсете алады:</w:t>
        <w:br/>
        <w:t>- Ойбай-ай, құ салдақы-ай! Жасыңа жетпей әкеңді жалмадың.</w:t>
        <w:br/>
        <w:t>Асырап отырған шешеңді жұттың. Енді бізді құртайын деген екенсің.</w:t>
        <w:br/>
        <w:t>Күні бойы не бітірдің, терген тезегің қайда ? Ойбай-ай, ойбай! Енді не</w:t>
        <w:br/>
        <w:t>бетімді айтайын, есікқақты күң ...</w:t>
        <w:br/>
        <w:t>- Енді үйге кірші, шашыңды жұлып қолыңа берейін, бетің тілінгір</w:t>
        <w:br/>
        <w:t>бетпақ!</w:t>
        <w:br/>
        <w:t>- Ой, сорлы басым-ай, мұндай сорлы болармысың. Ойбай-ай енді</w:t>
        <w:br/>
        <w:t>қайтейін, мұны бай да алмайды (Қара қыз, 33-бет).</w:t>
        <w:br/>
        <w:t>Қусалдақы, есікқақты күң, бетің тілінгір бетпақ деген қарапайым</w:t>
        <w:br/>
        <w:t>сөздерді кейіпкер аузына салу арқылы жазушы оның мінез-құлқының</w:t>
        <w:br/>
        <w:t>жағымсыз қырларын ашып, оқырман сезіміне әсерін арттыра түседі.</w:t>
        <w:br/>
        <w:t>Мысалдағы қарапайым сөздер көбіне қаратпа сөз қызметінде келіп,</w:t>
        <w:br/>
        <w:t>екінші бір кейіпкерді мұқату, ұрсып-зеку мағынасында қолданылады.</w:t>
        <w:br/>
        <w:t>Мысалы: Өй, сүмелек! - деді Меркен оқыс зекіп. -Ұры болғаннан</w:t>
        <w:br/>
        <w:t>қайыршы болған артық (Өмір жыры, 218-бет).</w:t>
        <w:br/>
        <w:t>М.Мағауин кейіпкер бейнесін беруде, оның ішкі жан сарайын, мінез-</w:t>
        <w:br/>
        <w:t>құлқын ашуда портрет, диалог тәсілдерін шеберлікпен қолдана білген.</w:t>
        <w:br/>
        <w:t>Екінші бөлімнің 2-ші тараушасы “Тілдік құралдардың кейіпкер</w:t>
        <w:br/>
        <w:t>бейнесін берудегі қызметі” деп аталып, оның 2.2.1 тармағында</w:t>
        <w:br/>
        <w:t>фразеологизмдердің кейіпкер бейнесін берудегі қызметі талданады.</w:t>
      </w:r>
    </w:p>
    <w:p>
      <w:r>
        <w:t>Жазушы адам мінезінің толып жатқан қыр-сырын, оның сыртқы</w:t>
        <w:br/>
        <w:t>бейнесін, ішкі жан дүниесін әртүрлі тілдік тәсілдерді қолдану арқылы</w:t>
        <w:br/>
        <w:t>бейнелейді. Кейіпкер бейнесін, оның түр-тұлғасын, ішкі сезім иірімдерін</w:t>
        <w:br/>
        <w:t>әсерлі етіп жеткізуде фразеологизмдердің қызметі ерекше.</w:t>
        <w:br/>
        <w:t>Қаламгер кейіпкер образын сомдауда фразеологизмдерді орынды</w:t>
        <w:br/>
        <w:t>қолдану арқылы оқырманға оның мінез-құлқын, алуан түрлі</w:t>
        <w:br/>
        <w:t>психологиялық жай-күйін, тебіреністерін дәл, анық жеткізеді. Мысалы,</w:t>
        <w:br/>
        <w:t>“Өз әнімді аузыңнан естігенде төбем көкке жеткендей болып ем. Содан</w:t>
        <w:br/>
        <w:t>соң бір сәт бақыт құшқандай даболдым" (Әйел бақыты, 23); “Өзатына</w:t>
        <w:br/>
        <w:t>айтылған қошеметке көңілі тасыған Қосайдар ұсынысты қабыл алмады</w:t>
        <w:br/>
        <w:t>(Алтыбақан басында, 114) т.б. берілген мысалдардағы төбесі көкке</w:t>
        <w:br/>
        <w:t>жету, бақыт құшу, көңілі тасу деген түрақты тіркестер кейіпкер сезімін</w:t>
        <w:br/>
        <w:t>бояуын қоюландыра жеткізеді.</w:t>
        <w:br/>
        <w:t>Тұрақты тіркестер авторлық баяндауда да, кейіпкер тілінде де</w:t>
        <w:br/>
        <w:t>талғампаздықпен жұмсалып, кейіпкерлердің қуану, ренжу, қорқу, күйіну</w:t>
        <w:br/>
        <w:t>сезімдерін әсерлі бейнелейді. Мысалы: Таң атқанша жүрегімді қан</w:t>
        <w:br/>
        <w:t>жуды. Адам қызғаныштан өлмейді екен. (Өмір жыры, 89)</w:t>
        <w:br/>
        <w:t>- Талай рет тізеліктен қан кештім, бір-ақ рет жүрегім шайлықты,</w:t>
        <w:br/>
        <w:t>- деді Бесоба батыр. дж</w:t>
        <w:br/>
        <w:t>217</w:t>
        <w:br/>
        <w:t>пай, қыз кезіңде қандай едің! Солқылдаған қыпша бел, аққу мойын, аршын</w:t>
        <w:br/>
        <w:t>төс ... (Сентябрде, 46-бет).</w:t>
        <w:br/>
        <w:t>Кейіпкер портретінде берілген бейнелі суреттеулердің оқырман</w:t>
        <w:br/>
        <w:t>көңіліне эмоциялы-экспрессивті әсері де болады. Бүл жазушы</w:t>
        <w:br/>
        <w:t>қолданысындағы талғампаздықпен жүмсалған бейнелеуіш тілдік</w:t>
        <w:br/>
        <w:t>құралдардың, көркем суреттеулердің, портретте қисынын тауып орнымен</w:t>
        <w:br/>
        <w:t>жұмсалуына да байланысты. Мысалы, Жыртық киімнен гөрі тозған</w:t>
        <w:br/>
        <w:t>өрмекші торына, салбыраған сілбіге көбірек ұқсайтын қырық өрім</w:t>
        <w:br/>
        <w:t>шоқпыт - неше жыл көр түбінде шіріген өліктен шешіп алынған кебін</w:t>
        <w:br/>
        <w:t>тәрізді. Жалбырап иыққа түскен білте-білте шаш өзгеше бітімді</w:t>
        <w:br/>
        <w:t>мақұлықтың шуда жалы да, аяқтағы бір заманда етік болғаны, шоқай</w:t>
        <w:br/>
        <w:t>не кебіс болғаны белгісіз, жұлым-жұлым қабыршық- туа біткен тұяғы</w:t>
        <w:br/>
        <w:t>төрізді (Аласапыран, 507-бет).</w:t>
        <w:br/>
        <w:t>Тас қамауда, зынданда отырған мүскіндерге берілген осы портрет</w:t>
        <w:br/>
        <w:t>олардың хал-жайы мен жағдайын, көрген күнін көз алдымызға келтіреді.</w:t>
        <w:br/>
        <w:t>М.Мағауин шығармаларында қолданылған бірін-бірі қайталамайтын,</w:t>
        <w:br/>
        <w:t>бір-біріне ұқсай бермейтін әрбір портрет кейіпкердің сыртқы пішінін,</w:t>
        <w:br/>
        <w:t>бет ажарын жан-жақты суреттеумен қоса, нақты детальдар, көркем</w:t>
        <w:br/>
        <w:t>штрихтар арқылы оның басқа қырларын да -- мінез-құлқын, адамдық</w:t>
        <w:br/>
        <w:t>сипатын, көңіл-күйін, ішкі жан дүниесін ашып бере алады. Әр кейіпкердің</w:t>
        <w:br/>
        <w:t>өзіндік ерекше белгілері мен айрықша қасиет, әдеттері шеберлікпен</w:t>
        <w:br/>
        <w:t>ашылып, кейіпкер бейнесін оқырманға мейлінше түсінікті етіп</w:t>
        <w:br/>
        <w:t>бейнелейді. Сондықтан жазушы шығармаларындағы кейіпкер бейнесін</w:t>
        <w:br/>
        <w:t>берудегі ең негізгі әдістердің бірі - портрет деп айта аламыз.</w:t>
        <w:br/>
        <w:t>2.1.2 тармағында диалогтің кейіпкер бейнесін берудегі қызметі</w:t>
        <w:br/>
        <w:t>қарастырылды. Жазушы диалог арқылы олардың мінез-құлқын, өмірге</w:t>
        <w:br/>
        <w:t>түсінігін, ой өрісін, адамдар арасындағы сан алуан қарым-қатынасты</w:t>
        <w:br/>
        <w:t>береді. Диалог - адам образын жасауда портрет пен мінездеуден кейінгі</w:t>
        <w:br/>
        <w:t>көмекші тәсіл. Жазушы кейіпкер мінезін даралап көрсетуде диалог-</w:t>
        <w:br/>
        <w:t>мінездеуді үтымды қолданады. Қаламгер туындыларында диалог-</w:t>
        <w:br/>
        <w:t>мінездеудің бір кейіпкердің сөзі арқылы екінші біреуді мінездейтін, екі</w:t>
      </w:r>
    </w:p>
    <w:p>
      <w:r>
        <w:t>кейіпкердің өзара сөйлесуі арқылы үшінші біреуге мінездеме беретін,</w:t>
        <w:br/>
        <w:t>кейіпкердің өз сөзі арқылы оның мінез қырларын ашатын түрлері</w:t>
        <w:br/>
        <w:t>кездеседі.</w:t>
        <w:br/>
        <w:t>Мысалы,</w:t>
        <w:br/>
        <w:t>- Өлкім ?- деді Ораз-Мұхамед.</w:t>
        <w:br/>
        <w:t>- Осында, маңғыт Саманай бектің тірек тұтып жүрген жігіттерінің</w:t>
        <w:br/>
        <w:t>бірі. Сумелен ұғлы Исмайыл деп көтермелеп қояды. Ал әкесінің аты</w:t>
        <w:br/>
        <w:t>Суүмелек еді. Елден озған жамандығына орай, жұрт солай атықтырған.</w:t>
        <w:br/>
        <w:t>өзінің азан айтып қойған аты - Итемген еді...</w:t>
        <w:br/>
        <w:t>- Итемген ... неге Итемген ? (Аласапыран, 30-бет)</w:t>
        <w:br/>
        <w:t>Кейіпкердің мінез ерекшелігі диалог арқылы ашылады. Жазушы</w:t>
        <w:br/>
        <w:t>кейіпкерді сөйлету арқылы оның образын әр қырынан көрсетеді. Ол үшін</w:t>
        <w:br/>
        <w:t>әр түрлі тәсілдерді, тілдік құралдарды пайдаланады. Диалогте орыс</w:t>
        <w:br/>
        <w:t>сөздерін қазақ тіліне сай бұрмалап беруге, ауызекі сейлеу тіліне тән</w:t>
        <w:br/>
        <w:t>қарапайым лексемаларды қолдануға жазушы осындай мақсаттар үшін</w:t>
        <w:br/>
        <w:t>барады. Сол арқылы кейіпкерді өз ортасына, мәдени дәрежесіне сай</w:t>
        <w:br/>
        <w:t>сөйлете алады: ) .</w:t>
        <w:br/>
        <w:t>16</w:t>
        <w:br/>
        <w:t>арқылы жазушы айтпақ ойын әсерлей, тереңдете түседі, роман тілінің</w:t>
        <w:br/>
        <w:t>көркемдігін, шұрайлылығын арттырады. Өзгеріске үшыраған мақал-</w:t>
        <w:br/>
        <w:t>мәтелдер мен авторлық афоризмдер қаламгердің басқа туындыларында</w:t>
        <w:br/>
        <w:t>көп ұшыраспайды.</w:t>
        <w:br/>
        <w:t>Сонымен, жазушы романдарында көркем шығармаға тән толыққанды,</w:t>
        <w:br/>
        <w:t>күрделі автор бейнесі қалыптасқан.</w:t>
        <w:br/>
        <w:t>Бірінші бөлімнің екінші тараушасы “Баяндаудың автор бейнесін</w:t>
        <w:br/>
        <w:t>берудегі қызметі” деп аталып, М.Мағауин шығармаларындағы жазушы</w:t>
        <w:br/>
        <w:t>таңдап қолданған баяндау формаларының автор бейнесін</w:t>
        <w:br/>
        <w:t>қалыптастырудағы қызметі талданады.</w:t>
        <w:br/>
        <w:t>Автор бейнесі шығарманың тілінен, оның баяндау құрылымынан</w:t>
        <w:br/>
        <w:t>көрінеді. Автор бейнесі ең алдымен жазушының ойлау, сөйлеу, сөйлем</w:t>
        <w:br/>
        <w:t>құрау қабілетіне тікелей байланысты. Сондықтан автор бейнесі баяндау</w:t>
        <w:br/>
        <w:t>формаларына басшылық жасап отырады. Жазушы шығармаларындағы</w:t>
        <w:br/>
        <w:t>баяндау формалары: әңгімелеу, суреттеу, диалог, ойталқы. 1.2.1 тармақта</w:t>
        <w:br/>
        <w:t>әңгімелеу тәсілінің тілдік құрылымдар арқылы берілуі туралы</w:t>
        <w:br/>
        <w:t>қарастырылады. “Әңгімелеу - көркем прозаның негізгі баяндау формасы.</w:t>
        <w:br/>
        <w:t>Бүл форма арқылы обһективті де, субьективті де мазмұн беріледі.</w:t>
        <w:br/>
        <w:t>Әңгімелесудің формалық, құрылымдық мазмүнын оқиғалардың мезгілдік</w:t>
        <w:br/>
        <w:t>ізбе-ізділігі, құбылыстардың бірін-бірі ауыстыруы құрайды. Осы мазмүн</w:t>
        <w:br/>
        <w:t>әңгімелесудің синтаксистік құрылысын ұйымдастырып, сөйлемдердің</w:t>
        <w:br/>
        <w:t>арасындағы байланыстардың белгілі бір түрін, атап айтқанда, іліктестік</w:t>
        <w:br/>
        <w:t>байланысты алдыңғы орынға шығарады. Оқиғалар бірін-бірі толықтырып,</w:t>
        <w:br/>
        <w:t>дамытып, динамикалы баяндау үстемдік құрады. Ондай баяндаудың</w:t>
        <w:br/>
        <w:t>негізгі тұлғасы - өткен шақ, ауыспалы шақ формалары, олар бірін-бірі</w:t>
        <w:br/>
        <w:t>ауыстырып отырады”(2, 216).</w:t>
        <w:br/>
        <w:t>“Аласапыран” романындағы назар аударарлық жай - жазушының</w:t>
        <w:br/>
        <w:t>әңгімелеу шеберлігі. Жазушы сол заманның тілімен сөйлеуге тырысқан.</w:t>
        <w:br/>
        <w:t>Және бір байқайтынымыз автор халқымыздың тарихын, мәдениетін сол</w:t>
        <w:br/>
        <w:t>кездегі этносқа тән тілдік қолданыстарды шеберлікпен бергені соншалық,</w:t>
        <w:br/>
        <w:t>ерте замандағы атаулардың барлығын жаңғыртып, көз алдымызға</w:t>
        <w:br/>
        <w:t>әкелгендей әсер қалдырады. Сол арқылы көнерген, мағынасы түсініксіз</w:t>
      </w:r>
    </w:p>
    <w:p>
      <w:r>
        <w:t>сөздерді бүгінгі тілімізге тірілтіп әкеледі. Романның “Бастау” бөлімі</w:t>
        <w:br/>
        <w:t>Дәшті қышпақтың 1588 жылы Созақ қаласында өткен құрылтайын</w:t>
        <w:br/>
        <w:t>әңгімелеуден басталады: Тарихтың тоғыз жүз тоқсан алтыншы,</w:t>
        <w:br/>
        <w:t>тышқан жылы наурыз туып, қар сөгіле, шығыс Дәшті қыпшақтың</w:t>
        <w:br/>
        <w:t>падишаһы Тәуеккелдің сауын айтып, шұғыл шақыруымен, киіз</w:t>
        <w:br/>
        <w:t>туырлықты қазақ ұлына хүкім жүргізуші қасқа-жайсаң атаулы</w:t>
        <w:br/>
        <w:t>Қаратаудың терістігіндегі Созақ қаласына құрылтайға жиналды. Бұл</w:t>
        <w:br/>
        <w:t>Тәуеккел хан осыдан біраз жыл бұрын ақ киізге көтеріліп, ата жұртын</w:t>
        <w:br/>
        <w:t>қолына алғаннан бергі, тіпті, төңіректің төрт бұрышына түгел қылыш</w:t>
        <w:br/>
        <w:t>сермеген Хақ Назар хан шаһид болғалы өткізілмек ең үлкен кеңес еді</w:t>
        <w:br/>
        <w:t>(Аласапыран, 6-бет). Үзіндіде көнерген элементтер жиі кездеседі.</w:t>
        <w:br/>
        <w:t>Қаламгер өзі суреттеп отырған заман тіліне сай атауларды (сұлтан, оғлан,</w:t>
        <w:br/>
        <w:t>падишай, ұлыс, бұлғақ, көксоқта) орынды қолданған. Бүгінгі таңда</w:t>
        <w:br/>
        <w:t>мағынасы көмескі тартқан лексемаларды қолдланысқа түсірсек тіліміздің</w:t>
        <w:br/>
        <w:t>мәртебесіарта түсер еді.</w:t>
        <w:br/>
        <w:t>Суреттеу тәсілінің тілдік құрылымдар арқылы берілуі туралы</w:t>
        <w:br/>
        <w:t>?</w:t>
        <w:br/>
        <w:t>Сұлтан - тізгін, би- ауыздық, батыр - қамшы (Аласапыран,71);</w:t>
        <w:br/>
        <w:t>Көшім -қылтасы қиылған қасқыр, Сейтек - бұғаудағы барыс, - деп</w:t>
        <w:br/>
        <w:t>еді Қадырғали бек. - Қарымсыз қасқыр қашып қайда бармақ.</w:t>
        <w:br/>
        <w:t>Байлаулы барыс кімге айбар болмақ. Тырнақтының жемі, азулының</w:t>
        <w:br/>
        <w:t>асы емес пе?(Аласапыран, 136).</w:t>
        <w:br/>
        <w:t>Сондай-ақ, метафора кейде кейіпкердің мінез-құлқын, адамдық</w:t>
        <w:br/>
        <w:t>сипатын да білдіре алады. Адамгершілігі төмен, небір пасық</w:t>
        <w:br/>
        <w:t>қылықтарға бара алатын кейіпкердің сондай қырларын көрсетуде</w:t>
        <w:br/>
        <w:t>жазушы көбіне шт, шайтан, төбет, есек метафораларын қолданады.</w:t>
        <w:br/>
        <w:t>Кенет Ораз Мұхамедтің көз алдына баяғыда, көр зынданға</w:t>
        <w:br/>
        <w:t>түсерде қолына бір буда - әлде қырық, әлде елу, әлде жүз- тура бір</w:t>
        <w:br/>
        <w:t>қадақ кілт ұстап масаттана жымиып тұрған Жабай елестеді. Көзін</w:t>
        <w:br/>
        <w:t>жойып жіберсе... Дәл осындай иісшіл, дәл осындай сенімді төбетті</w:t>
        <w:br/>
        <w:t>қайдан табарсың...(Аласапыран, 564)</w:t>
        <w:br/>
        <w:t>Мұндай метафоралар кейіпкер тілінде қолданылып, сөйлеушінің</w:t>
        <w:br/>
        <w:t>екінші бір кейіпкер туралы пікірін, оған көзқарасын, ұнату, ұнатпау,</w:t>
        <w:br/>
        <w:t>жек көру сияқты қатынасын да білдіреді.</w:t>
        <w:br/>
        <w:t>Метонимия тәсілі де теңеу мен метафора сияқты кейіпкердің белгі,</w:t>
        <w:br/>
        <w:t>қасиеттерін ерекшелеп көрсетіп,оқырман назарын аударуда,</w:t>
        <w:br/>
        <w:t>тұспалдап, астарлап жеткізуде тиімді тәсіл болып табылады.</w:t>
        <w:br/>
        <w:t>- Кейіпкердің сыртқы кейпіне қатысты белгілерін көрсетеді:</w:t>
        <w:br/>
        <w:t>Сары шаш тіл қатпастан Ораз Мүхамедке жақындады</w:t>
        <w:br/>
        <w:t>(Аласапыран,226).</w:t>
        <w:br/>
        <w:t>- Кейіпкердің жас шамасын көрсетеді:</w:t>
        <w:br/>
        <w:t>Ертесіне басы мең-зең ақсақалдар, неге болсын көнбек</w:t>
        <w:br/>
        <w:t>қарасақалдар, тек ханның ғана соңына еруге әзір жастар - ақсүйек</w:t>
        <w:br/>
        <w:t>аталатын сұлтандар мен оғландар, қарашы бек аталатын билер</w:t>
        <w:br/>
        <w:t>мен батырлар тегіс қайтадан Көк сарайға жиналды</w:t>
        <w:br/>
        <w:t>(Аласапыран, 11).</w:t>
        <w:br/>
        <w:t>- Кейіпкердің мінез-қүлқына қатысты ерекшеліктерін көрсетеді:</w:t>
        <w:br/>
        <w:t>Бірақ Едігенің мына жуастан шыққан жуанға - өзгеше лепес,</w:t>
      </w:r>
    </w:p>
    <w:p>
      <w:r>
        <w:t>одағай мінезіне таңырқағаны сонша, тіліне соның ешқайсысы да</w:t>
        <w:br/>
        <w:t>оралмады (Көкмұнар,409),</w:t>
        <w:br/>
        <w:t>Сонымен, эпитет, теңеу, метафора, метанимия, синекдоха сияқты</w:t>
        <w:br/>
        <w:t>көріктеу құралдары кейіпкердің сыртқы кейпін, бет-әлпетін, ішкі жан</w:t>
        <w:br/>
        <w:t>сарайын, мінез-құлқын бейнелі суреттеп, тілге көркемдік беріп,</w:t>
        <w:br/>
        <w:t>оқырманға эмоционалды-экепрессивті әсер етеді.</w:t>
        <w:br/>
        <w:t>2.2.3 тармақ Синтаксистік құрылымдардың кейіпкер бейнесін</w:t>
        <w:br/>
        <w:t>берудегі қызметі деп аталады. Кейіпкер бейнесін жасауда кейіпкер</w:t>
        <w:br/>
        <w:t>тіліндегі синтаксистік құрылымдар белгілі бір стильдік қызмет</w:t>
        <w:br/>
        <w:t>атқарып, кейіпкердің мінез-құлқын, көңіл-күйін ашуға көмектеседі.</w:t>
        <w:br/>
        <w:t>Кейіпкер бейнесін беруде қаратпа, қыстырма сөздердің қызметі</w:t>
        <w:br/>
        <w:t>ерекше. Жазушы қолданысындағы қаратпа сөздер біреудің назарын</w:t>
        <w:br/>
        <w:t>аудару үшін қолданылатын негізгі қызметінен басқа кейіпкердің ашу-</w:t>
        <w:br/>
        <w:t>ызасын, аяушылық, жаны ашу сезімдерін, сүйсіну, сыпайылық,</w:t>
        <w:br/>
        <w:t>кекесін, түңілу т.б. мағыналарды білдіру үшін қолданылған. Жазушы</w:t>
        <w:br/>
        <w:t>М.Мағауин шығармаларындағы қаратпа сөздер біреудің назарын</w:t>
        <w:br/>
        <w:t>аудару үшін қолданылатын негізгі қызметінен басқа кейіпкердің ашу-</w:t>
        <w:br/>
        <w:t>20 :</w:t>
        <w:br/>
        <w:t>қолданады. ...Иә, жағдай қиын. Мүмкін... Айдынды қол ендігі қайтып</w:t>
        <w:br/>
        <w:t>оралған шығар. Жеңіспен. Салтанатпен. Әлде, қолайсыз кезде басталған</w:t>
        <w:br/>
        <w:t>ұрыста тегіс харап болды ма... Жоқ. Ескер шыдай тұрса, он-он бес күн</w:t>
        <w:br/>
        <w:t>орайында бір хабар болмақ. Егер Ескер шыдамаса... Ай Шешек, кәрі</w:t>
        <w:br/>
        <w:t>әже...өз анасы не болмақ. Ай Шешек (Аласапыран, 228-бет).</w:t>
        <w:br/>
        <w:t>Тұтқынға түскен Ораз Мұхамедтің ішкі толғанысын автор осылай береді.</w:t>
        <w:br/>
        <w:t>Кейіпкердің ішкі сөзінде жиі қолданылған парцелляцияланған құрылымдар</w:t>
        <w:br/>
        <w:t>оның ішкі сезім толқынысын жеткізуде ерекше қызмет атқарыпады.</w:t>
        <w:br/>
        <w:t>Кейде кейіпкердің ойы екенін “деп ойлады”, “деген ой келді” сияқты</w:t>
        <w:br/>
        <w:t>етістіктерден байқаймыз. Мысалы Арада қырық жыл өткен соң, қалың</w:t>
        <w:br/>
        <w:t>қазақ - батыр қазақ, дарқан қазақ осы жаман баланы хан көтермек!</w:t>
        <w:br/>
        <w:t>Жоқ! Келіспеймін! - деп ойлады Ораз Мұхамед (Аласапыран, 127-бет).</w:t>
        <w:br/>
        <w:t>Кейіпкердің ойын, көзқарасын беруде қосүнді сөздерді де қолданады.</w:t>
        <w:br/>
        <w:t>Қосүнді сөздерде кейіпкер көзқарасымен қоса автордың пікірі бірге</w:t>
        <w:br/>
        <w:t>беріледі. Шығармадан мұны : О, тоба! Бұдан өткен масқара бола ма?</w:t>
        <w:br/>
        <w:t>Әлсіздік ! Дәрменсіздік! Қазақ-Ата баласы, бағың біржола қайтқан екен</w:t>
        <w:br/>
        <w:t>гой... Енді аялдар не қалды!... Ақ өлімге алаңсыз бет бұрған (Аласапыран,</w:t>
        <w:br/>
        <w:t>451-бет) деген мысалдардан байқауға болады.</w:t>
        <w:br/>
        <w:t>Жоғарылағы талдаудың алғашқы екі сөйлемі мен соңғы сөйлемі таза</w:t>
        <w:br/>
        <w:t>авторлық баяндауға жатса, ал ортасында Ораз Мүхамедтің пікірі қоса</w:t>
        <w:br/>
        <w:t>берілген. “Аласапыран” романында автор бейнесі--автор-жазушы, автор-</w:t>
        <w:br/>
        <w:t>бақылаушы қырларында көрінеді. Кейіпкерінің өмір өткелдеріндегі</w:t>
        <w:br/>
        <w:t>көрген қиындықтарын, ой азабын, жан қиналысын автор</w:t>
        <w:br/>
        <w:t>салқынқандылықпен баяндайды. Бүл жай әсіресе, Ораз Мұхамедтің бар</w:t>
        <w:br/>
        <w:t>жақынынан айырылған кездегі жан күйзелісін, ең аяулы адамдарынан</w:t>
        <w:br/>
        <w:t>мәңгіге айырылып жат елде, жат жерде жалғыз қалған күйін сипаттауда</w:t>
        <w:br/>
        <w:t>байқалады. Автордың баяндау кезіндегі субьективтік көзқарасы</w:t>
        <w:br/>
        <w:t>кейіпкерлерге сөз беріп, сөйлету әдісінен және кейіпкерлер сөзінен, кейде</w:t>
        <w:br/>
        <w:t>автор сөзіндегі кейбір лексикалық элементтер арқылы көрінеді. Мысалы:</w:t>
        <w:br/>
        <w:t>Қара су бетінен қаймақ іздеген сұғанақтар екі жаққа кезек қатынап,</w:t>
        <w:br/>
        <w:t>тұмсық сұғар тесік, түсім сауар емшек іздейді (Аласапыран, 709-бет).</w:t>
        <w:br/>
        <w:t>Төрт жігітке қажет жабдықты өзінің кәсіптес серіктеріне бөліп</w:t>
        <w:br/>
        <w:t>тапсырып жатқан керуен басының құлағы мұндай сақ болар ма, етегіне</w:t>
        <w:br/>
        <w:t>оратыла жығылын, елбірей қайта тұрып, ат үстіндегі сүлтан аяғын</w:t>
        <w:br/>
        <w:t>құшты. Қазанның тубін жалаған аш төбеттей жасыл сақтиян етікті</w:t>
      </w:r>
    </w:p>
    <w:p>
      <w:r>
        <w:t>сүйіп өліп барады (Аласапыран, 188-бет). Қызылбастың кекірт елшісі</w:t>
        <w:br/>
        <w:t>шоқ басқандай ышқына шоршыған (Аласапыран, 387-бет). “Қара су</w:t>
        <w:br/>
        <w:t>бетінен қаймақ іздеген сұғанақтар”, “қазанның түбін жалаған аш</w:t>
        <w:br/>
        <w:t>төбеттей”, “кекірт” деген сөздерді қолдануынан автордың жақтырмау,</w:t>
        <w:br/>
        <w:t>жек көру сияқты қатысы айқын сезіледі.</w:t>
        <w:br/>
        <w:t>Кейіпкердің портреті баяндаушы кейіпкердің көзімен, соның байқауы</w:t>
        <w:br/>
        <w:t>бойынша беріледі, сонымен қатар І-жақтағы субьективті баяншы</w:t>
        <w:br/>
        <w:t>баяндайтындықтан эмоциялық бояуы ашық, әсерлі.</w:t>
        <w:br/>
        <w:t>“Субьективті “мен” тұлғасындағы баяншы өзіне екі қызмет жүктейді:</w:t>
        <w:br/>
        <w:t>ол әрі оқиғаға қатысушы, оқиғаның кейіпкері, әрі баяншы (оқиғаны</w:t>
        <w:br/>
        <w:t>жеткізуші). Осыған байланысты ол -- бейнелеуші субьект қана емес,</w:t>
        <w:br/>
        <w:t>сондай-ақ бейнеленетін обһект. Сондықтан оның тілі бейнелеудің құралы</w:t>
        <w:br/>
        <w:t>ғана емес, бейнелеудің заты (предметі) да бола алады” |2, 1031.</w:t>
        <w:br/>
        <w:t>- Ет бауыр осақынның да, қанды көбе жолдастың да қазасын көп</w:t>
        <w:br/>
        <w:t>көрдім - бір-ақ рет қабырғам қайысты (Аласапйыран,93), Жүрегі</w:t>
        <w:br/>
        <w:t>дауаламау (Көкбалақ, 129), жүрегі қан жылау (Аласапыран, 165), жүрегі</w:t>
        <w:br/>
        <w:t>суу (Аласапыран, 185), жанынан түңілу (Аласапыран, 511), жүрегі май</w:t>
        <w:br/>
        <w:t>һикендей кілку (Аласапыран,105), жүрегі шайлыгу (Аласапыран, 159)</w:t>
        <w:br/>
        <w:t>деген фразеологизмдердің барлығы кейіпкердің ішкі сезімін, толқынысын</w:t>
        <w:br/>
        <w:t>дөп басып, дәл жеткізу үшін қолданылған. Тілдік мінездеме беруде</w:t>
        <w:br/>
        <w:t>қолданылған мүндай түрақты тіркестерден автордың немесе екінші бір</w:t>
        <w:br/>
        <w:t>кейіпкердің жақтырмау, жек көру, сүйсіну т.б. сияқты қатынасы айқын</w:t>
        <w:br/>
        <w:t>сезіліп тұрады. Мысалы: “қу ағаштан құмалақ сауған” (Көкмүнар, 295),</w:t>
        <w:br/>
        <w:t>“қу бастан қуырдақтық ет алатын”, “қу сүйектен көже қайнатқан”</w:t>
        <w:br/>
        <w:t>(Аласапыран, 328) деген тұрақты тіркестер сараң деген жағымсыз</w:t>
        <w:br/>
        <w:t>мағынада жүмсалып, жақтырмау, үнатпау мәнін де білдіреді.</w:t>
        <w:br/>
        <w:t>Көркем шығармадағы мақал-мәтелдер мен қанатты сөздер кейіпкер</w:t>
        <w:br/>
        <w:t>бейнесін аша түседі. “Өзекті жанға өлім бар - хандарың тура келген</w:t>
        <w:br/>
        <w:t>ажал оғынан қаза тапса, көлденең жабысқан кеселден көз жұмса елге</w:t>
        <w:br/>
        <w:t>кім иелік етеді? Күні кеше ғана, Хақ Назархан шәйіт болған сәтте қырық</w:t>
        <w:br/>
        <w:t>тарапқа тараттыңдар, ақыры немен тынды? Басыңа сол зобалаң қайта</w:t>
        <w:br/>
        <w:t>тумасын ойла. Қабырғаңмен кеңес. Әкесі ер деме - өзі ез шығар. Жасы</w:t>
        <w:br/>
        <w:t>кіші деме - қара қанжар шығар.Ата салтында алтын алтын тақ -</w:t>
        <w:br/>
        <w:t>ағадан ініге мұра...” т.б. Тәуекел ханның жұртына қарата айтылған</w:t>
        <w:br/>
        <w:t>осы сөзінде жазушы мақал-мәтелдер мен қанатты сөздердің орнын тауып,</w:t>
        <w:br/>
        <w:t>қиыстыра қолданып, сол арқылы кейіпкердің шешендігін көрсетеді.</w:t>
        <w:br/>
        <w:t>Сонымен, жазушы шығармаларында мақал-мәтелдер мен қанатты сөздер</w:t>
        <w:br/>
        <w:t>кейіпкерлердің шешендігін, ақылдылығы мен тапқырлығын т.б.</w:t>
        <w:br/>
        <w:t>қасиеттерін беруде, ойды астарлап, тұспалдап жеткізуде орынды</w:t>
        <w:br/>
        <w:t>жұмсалған.</w:t>
        <w:br/>
        <w:t>2.2.2 тармағында көріктеу құралдарының кейіпкер бейнесін берудегі</w:t>
        <w:br/>
        <w:t>қызметі туралы қарастырылады. Көркем шығармада кейіпкер бейнесін</w:t>
        <w:br/>
        <w:t>жасауда эпитет, теңеу, метафора, метонимия, синекдоха сияқты көріктеу</w:t>
        <w:br/>
        <w:t>құралдарының қызметі ерекше. Көріктеуәіш құралдар кейіпкердің</w:t>
        <w:br/>
        <w:t>сыртқы бейнесін, ішкі жан дүниесін, мінез-қүлқын бейнелі суреттеп, тілге</w:t>
        <w:br/>
        <w:t>көркемдік беріп, оқырманға эмоционалды-экспрессивті әсер етеді.</w:t>
        <w:br/>
        <w:t>Эпитеттер кейіпкер бейнесін жасауда талғампаздықпен қолданылады,</w:t>
        <w:br/>
        <w:t>әрі кейіпкер бейнесінің әртүрлі қырларын шеберлікпен жеткізеді.</w:t>
        <w:br/>
        <w:t>Мысалы: нағыз қоян жүрек қарқақ (Көкмұнар,377); мың салса бір аттап</w:t>
        <w:br/>
        <w:t>баспайтын миғұла (Көкмұнар,377). Жазушы туындыларында авторлық</w:t>
        <w:br/>
        <w:t>эпитеттер де көзге түседі. Қара агаштан қалың қазақ, қара темірдей</w:t>
        <w:br/>
        <w:t>берік қалмақ (Аласапыран,10); басы бүлік черемыш, ноқтасы бос ногай</w:t>
        <w:br/>
        <w:t>(Аласапыран,113); киіз туырлықты қазақ ұлы (Аласаныран,113),</w:t>
      </w:r>
    </w:p>
    <w:p>
      <w:r>
        <w:t>Кейіпкер бейнесін жасауда көріктеу құралдарының ішінде</w:t>
        <w:br/>
        <w:t>теңеудің қызметі айрықша. Теңеулер кейіпкердің сырт бейнесін,</w:t>
        <w:br/>
        <w:t>портретін беруде, киімін, "жүріс-тұрысын суреттеуде жиі</w:t>
        <w:br/>
        <w:t>қолданылады. :</w:t>
        <w:br/>
        <w:t>Көзіне көзі түсіп еді, жемтігін көрген иттей жайнап тұр екен</w:t>
        <w:br/>
        <w:t>(Аласапыран,15); Жуантық, аласа бойлы, бір кескен қартадай</w:t>
        <w:br/>
        <w:t>(Аласапыран,568); Көзін шел басып, соқыр болуға айналған, сақал</w:t>
        <w:br/>
        <w:t>мұрты аппақ қудай, бет-аузы кәрі сиырдың суалған желініндей</w:t>
        <w:br/>
        <w:t>18</w:t>
        <w:br/>
        <w:t>мынадай анықтама береді:</w:t>
        <w:br/>
        <w:t>“Образ автора - это обшеязыковая категория, способ</w:t>
        <w:br/>
        <w:t>сушествования которой заключается в механизме перевода</w:t>
        <w:br/>
        <w:t>возможностей языка в конкретику речи” |4,24.</w:t>
        <w:br/>
        <w:t>Қазақ тіл білімінде Р.Сыздық, М.Серғалиев, Е.Жанпейісов,</w:t>
        <w:br/>
        <w:t>Б.Шалабай, Х.Кәрімов сияқты ғалымдардың еңбектерін ерекше атауға</w:t>
        <w:br/>
        <w:t>болады.</w:t>
        <w:br/>
        <w:t>Қазақ тіл білімінде бүл мәселеге кейінгі жылдарға дейін көп көңіл</w:t>
        <w:br/>
        <w:t>бөлінбей келді. Профессор Б.Шалабай “автор бейнесінің” мазмүнын,</w:t>
        <w:br/>
        <w:t>қүрылымын, түрлерін, баяндау формаларының автор бейнесін</w:t>
        <w:br/>
        <w:t>қалыптастырудағы қызметін анықтап және алғашқы қазақ прозалары мен</w:t>
        <w:br/>
        <w:t>Б.Майлин, Ғ.Мүсірепов шығармаларының тілін осы үғым, категориялар</w:t>
        <w:br/>
        <w:t>түрғысынан талдай келе: “Автор бейнесінің құрылымын түсінбейінше,</w:t>
        <w:br/>
        <w:t>шығарма тілінің жалпы сипатын да, жекелеген ерекшеліктерін де түсіну</w:t>
        <w:br/>
        <w:t>мүмкін болмайды” - деп көрсетеді Ір,2601.</w:t>
        <w:br/>
        <w:t>Х.Кәрімов еңбектерінде кейіпкер тілі, қос үнді сөз мәселелері жан-</w:t>
        <w:br/>
        <w:t>жақты талданып, соның негізінде: “Қосүнді сөз дегеніміз - автор мен</w:t>
        <w:br/>
        <w:t>қаһарманның субьективтік көзқарастарын бірге сыйыстырып,</w:t>
        <w:br/>
        <w:t>қиюластырып білдіретін стилистикалық тәсіл. Оның қажетті де маңызды</w:t>
        <w:br/>
        <w:t>белгісі - баяндаудың екі жақтылығында, қос үнділігінде, яғни қосүнді</w:t>
        <w:br/>
        <w:t>сөз арқылы әрі кейіпкер көзқарасы, әрі ол жөніндегі автор бағасы бірден</w:t>
        <w:br/>
        <w:t>бейнеленетіндігінде. Алайда автор тенденциясы жасырын, астарлы түрде</w:t>
        <w:br/>
        <w:t>келеді, бірден байқала бермейді. Бұл жағдай қосүнді сөзді көркем сөз</w:t>
        <w:br/>
        <w:t>шеберлігінің құпия сырларының біріне айналдырады деген пікір айтады</w:t>
        <w:br/>
        <w:t>15,109).</w:t>
        <w:br/>
        <w:t>М.Мағауиннің көркем проза саласындағы үлкен еңбегі -</w:t>
        <w:br/>
        <w:t>“Аласапыран” роман-дилогиясы. Шығармада жазушы тарихи тұлға Ораз</w:t>
        <w:br/>
        <w:t>Мұхамедтің өмір жолын суреттеу арқылы ХУІ-ХУП ғасырлардағы орыс</w:t>
        <w:br/>
        <w:t>пен қазақ арасындағы қиын-қыстау, аласапыран кезеңді бейнелейді.</w:t>
        <w:br/>
        <w:t>Романдағы барлық оқиға басты қаһарман төңірегінде өрбиді.</w:t>
        <w:br/>
        <w:t>“Аласапыранда” обьективті Ш-жақтағы баяншы көбіне өзі көрінбейді.</w:t>
        <w:br/>
        <w:t>Романдағы оқиғалар Ораз Мүхамедтің қатысуымен ашылып, соның көз</w:t>
        <w:br/>
        <w:t>алдында өтіп жатады, басқа кейіпкерлердің іс-әрекеттері, мінез-</w:t>
        <w:br/>
        <w:t>құлықтары бас кейіпкердің көзімен беріліп, соның қабылдауы</w:t>
        <w:br/>
        <w:t>тұрғысынан бағаланады. Тек кей тұстарда ғана Ш-жақтағы баяншы</w:t>
        <w:br/>
        <w:t>баяндауға араласып, авторлық шегіністер арқылы өзінің пікір-</w:t>
        <w:br/>
        <w:t>көзқарастарын, философиялық ой-толғаныс түрінде береді:</w:t>
        <w:br/>
        <w:t>Қиылып шыққан ай ағарып толады. Қызарып шыққан күн жарқырап</w:t>
        <w:br/>
        <w:t>жанады. Ай жеміріліп тозады, күн шеңбері бітіп батады. Тағы да ай</w:t>
        <w:br/>
        <w:t>туады, тағы да күн шығады. Сол ай ма, сол күн бе? Қалың елге бәрбір.</w:t>
        <w:br/>
        <w:t>Жас өседі, кәрі өледі, Адам орнын Адам, ұрпақ орнын ұрпақ басады. Жұрт</w:t>
        <w:br/>
        <w:t>жаңаланады, ел өзгереді (Аласапыран, 449-бет).</w:t>
      </w:r>
    </w:p>
    <w:p>
      <w:r>
        <w:t>Бірақ мүндай авторлық шегіністер шығармада көп кездеспейді.</w:t>
        <w:br/>
        <w:t>Романның бас қаһарманы Ораз Мүхамедтің өмір жолын, оның</w:t>
        <w:br/>
        <w:t>маңайындағы басқа да ірі-ірі тарихи тұлғалардың іс-әрекеттерін, мінез-</w:t>
        <w:br/>
        <w:t>құлықтарын ПІІ-жақтағы обьективті баяншы өзіне тән бейтарап</w:t>
        <w:br/>
        <w:t>баяндаушылықпен сипаттайды. Кейіпкердің ішкі сезім иірімдерін,</w:t>
        <w:br/>
        <w:t>толғаныс-тебіренісін беруде ішкі монолог, қосүнді сөз тәсілдерін</w:t>
        <w:br/>
        <w:t>сөйлемдегі негізгі ойға қатысты автордың, кейде кейіпкердің, ішкі сөзін,</w:t>
        <w:br/>
        <w:t>таңдану, күмандану, жақтырмау т.б. қатысын білдіреді.</w:t>
        <w:br/>
        <w:t>М.Мағауин шығармаларында қыстырынды құрылымдар жеке сөз,</w:t>
        <w:br/>
        <w:t>сөз тіркесі, сөйлем, күрделі синтаксистік тұтастық түрінде де берілген:</w:t>
        <w:br/>
        <w:t>Мусылман рәсімінде босаға аттаған Адам бірінші болып сәлем береді.</w:t>
        <w:br/>
        <w:t>Әрине, іштегі кісі (кісілер) өзінен өлшеусіз төмен болмаса (Аласапыран,</w:t>
        <w:br/>
        <w:t>282-бет). Берілген сөйлемдердегі қыстырынды бөлшек түсініктеме</w:t>
        <w:br/>
        <w:t>ретінде беріліп, ойды нақтылай түседі.</w:t>
        <w:br/>
        <w:t>Қыстырынды құрылымдардың сөз тіркесі түрінде берілуі: Хан</w:t>
        <w:br/>
        <w:t>иелігіндегі (яғни бүкіл руссиядағы алпауыт атаулының қолындағы)</w:t>
        <w:br/>
        <w:t>егіс өнімі қоймаларды тағы да лықа толтырған (Аласапыран, 628-бет)</w:t>
        <w:br/>
        <w:t>т.б. мысалдардан айқын көрінеді.</w:t>
        <w:br/>
        <w:t>Қыстырынды қүрылымның жай сөйлем түрінде берілуі: Әуелі шыр</w:t>
        <w:br/>
        <w:t>көбелек айналып, таңырқай аңтарылған жұртты тым-тырақай</w:t>
        <w:br/>
        <w:t>қашырды да (ақ патшаның өзі ағаш тасасына тығылған), мойнын</w:t>
        <w:br/>
        <w:t>қарыстыра, ауыздығын кере сөзып, айдалаға қарай тасырлата жөнелді</w:t>
        <w:br/>
        <w:t>(Аласапыран, 806-бет). Қыстырынды құрылымдардың жай сөйлем,</w:t>
        <w:br/>
        <w:t>құрмалас сөйлем, синтаксистік түтастық түрінде берілуі де кездеседі.</w:t>
        <w:br/>
        <w:t>Сұраусыз келген мейманды (“сұраусыз мейман татардан да сорақы”</w:t>
        <w:br/>
        <w:t>дейді орыс ағайындар, ал мынау- жай ғана сүраусыз емес, сол сорақы</w:t>
        <w:br/>
        <w:t>сұмның өзі) айдап тастау үшін асығыс жорыққа аттанды (Яласаныран,</w:t>
        <w:br/>
        <w:t>497).</w:t>
        <w:br/>
        <w:t>(не Борис бұған беймәлім бірдеңені біліп қалған. Немесе жоқты</w:t>
        <w:br/>
        <w:t>сылтау етіп (“Қызылбастар Кеше ғана қабылданды гой!” - “Қызылбас”-</w:t>
        <w:br/>
        <w:t>жылда келетін қызылбас. Ал мынау бұрын болмаған елші”.) Борис дәл</w:t>
        <w:br/>
        <w:t>осылай жауап беретін еді. Ойынның жүрістерін жақсы білетін</w:t>
        <w:br/>
        <w:t>Шелкалов бұл жағына бармаған), мұның ісіне көлеңке түсірмек</w:t>
        <w:br/>
        <w:t>(Аласапыран, 495),</w:t>
        <w:br/>
        <w:t>Қыстырынды қүрылымдардың тыныс белгісі түрінде беріліп,</w:t>
        <w:br/>
        <w:t>сөйлемде айтылған ойға қатысты кейіпкердің таңдануын немесе</w:t>
        <w:br/>
        <w:t>күмандануын білдіріп, баяндауға эмоционалдық реңк беруі де кездеседі:</w:t>
        <w:br/>
        <w:t>Ең ғажабы - осы Хан Керменнің халқының дені - қазақтар екен ()</w:t>
        <w:br/>
        <w:t>Әйтеуір өзін қазақ деп атайды (2?) (Аласапыран, 229-бет).</w:t>
        <w:br/>
        <w:t>Кейіпкер тіліндегі бірқатар қыстырма құрылымдар негізгі сөйлемде</w:t>
        <w:br/>
        <w:t>айтылған ойды немесе бір сөзді қайталап, нақтылап, баса назар аударту</w:t>
        <w:br/>
        <w:t>арқылы, эмоционалдық бояуын қоюландыра түседі. Мысалы, - Әлі де</w:t>
        <w:br/>
        <w:t>әлденеден үміті бар Кәззап (дәл солай - “Вор!” кәззап деді) сор түртіп</w:t>
        <w:br/>
        <w:t>ағаш лашығына киязь Рожинскийді шақыртыпты (Яласаныран, 755-</w:t>
        <w:br/>
        <w:t>бет).</w:t>
        <w:br/>
        <w:t>Жазушы қыстырынды құрылымдарды сөйлемдегі негізгі ойға қатысты</w:t>
        <w:br/>
        <w:t>қосымша түсінік беру үшін ғана емес, айтылған жайға қатысты</w:t>
        <w:br/>
        <w:t>кейіпкердің (немесе автордың) ойын, ішкі сөзін беру үшін де қолданады.</w:t>
        <w:br/>
        <w:t>Синтакенстік қайталаулар синтагмалық деңгейде, сөйлемдік және</w:t>
        <w:br/>
        <w:t>күрделі синтаксистік түтастық деңгейінде жүмсаладыы. Мысалы: Екі-</w:t>
      </w:r>
    </w:p>
    <w:p>
      <w:r>
        <w:t>үш күй аунап-қунап, екі-үш күн тайраңдаған соң, мен өзіме әуелде ұжмақ</w:t>
        <w:br/>
        <w:t>мекен тәрізді көрінген бөлменің кейбір кемшіліктері де барын аңдай</w:t>
        <w:br/>
        <w:t>бастадым (Өмір жыры, 40-бет). Сөйлемдегі екі-үш күн тіркесінің</w:t>
        <w:br/>
        <w:t>қайталанып келуі белгілі бір жағдайды нақтылай түсумен қатар,</w:t>
        <w:br/>
        <w:t>4</w:t>
        <w:br/>
        <w:t>сөйлемнің өрнекті, мәнерлі болып шығуына қызмет етеді.</w:t>
        <w:br/>
        <w:t>Сөйлем деңгейіндегі синтаксистік қайталаулар жиі және орынды</w:t>
        <w:br/>
        <w:t>қолданылған: Бұл жолы да қынжылдым әрине, бұл жолы да көндім (4 Өмір</w:t>
        <w:br/>
        <w:t>жыры, 191-бет). Ол бір кері кеткен бұлдыр заман екен, ел бірліктен</w:t>
        <w:br/>
        <w:t>айрылған тұлдыр заман екен (37,208). Жеке сөйлемдердің бұлайша</w:t>
        <w:br/>
        <w:t>құрылымдық жағынан қайталанып келіп, параллель қатар түзуі шығарма</w:t>
        <w:br/>
        <w:t>тілінің көркемдігін арттыра түседі. Қайталаулар кейде күрделі</w:t>
        <w:br/>
        <w:t>синтаксистік түтастық деңгейінде кездеседі. Мысалы, Тазы ұзақ ұлыды.</w:t>
        <w:br/>
        <w:t>Қысқа қайырып, өксіп-өксіп ұлыды. Тау-тасты күңірентіп жіберді</w:t>
        <w:br/>
        <w:t>(Тазының өлімі).</w:t>
        <w:br/>
        <w:t>Сөйлем ішіндегі құрылымдардың қайталанып келуі арқылы жасалған</w:t>
        <w:br/>
        <w:t>параллель түзілімдер кейіпкер басындағы психологиялық жай күйді</w:t>
        <w:br/>
        <w:t>дамытып, тереңдете түседі. Сол арқылы оқырманға әсерлілігін күшейте</w:t>
        <w:br/>
        <w:t>түсуге көмектеседі. Мысалы, Янау- жалқау. Анау - өтірікші. Ал анау-</w:t>
        <w:br/>
        <w:t>нағыз бұзық. Бәрінің арманы - Донға, Запорожьеге қашу. (Аласапыран,</w:t>
        <w:br/>
        <w:t>315-бет).</w:t>
        <w:br/>
        <w:t>Сілтеу есімдігінің қайталанып келуі кейіпкерлердің мінездерін бірінен-</w:t>
        <w:br/>
        <w:t>бірін асыра, дамыта жеткізуге көмектеседі. Сонымен қатар мұндай</w:t>
        <w:br/>
        <w:t>қайталау ырғаққа қүрылып, шығарма тілінің көркемдігін арттырады.</w:t>
        <w:br/>
        <w:t>П бөлім “Кейіпкер бейнесінің берілу жолдары” деп аталады. Екінші</w:t>
        <w:br/>
        <w:t>бөлімнің І тараушасында кейіпкер бейнесін берудегі тілдік-стильдік</w:t>
        <w:br/>
        <w:t>тәсілдердің қызметі қарастырылады.</w:t>
        <w:br/>
        <w:t>Көркем туындыны лингвостилистика түрғысынан талдауда кейіпкер</w:t>
        <w:br/>
        <w:t>бейнесінің берілу жолдарын, жазушының осы мақсатта қолданған тілдік-</w:t>
        <w:br/>
        <w:t>стильдік, көркемдік тәсілдерін қарастырудың маңызы зор.</w:t>
        <w:br/>
        <w:t>Жалпы көркем шығарма тілі, жазушының дара стилі тұрғысынан</w:t>
        <w:br/>
        <w:t>қарастырған Г.Сәрсеке |9), К.Еңсебаева |10|т.б. ғалымдардың еңбектері</w:t>
        <w:br/>
        <w:t>де бүл саланы дамытуға өз үлестерін қосты.</w:t>
        <w:br/>
        <w:t>2.1.1 тармақта портреттің кейіпкер бейнесін берудегі қызметі</w:t>
        <w:br/>
        <w:t>талданады. М.Мағауин шығармаларындағы кейіпкерлер жеке</w:t>
        <w:br/>
        <w:t>тағдырларымен, өзіндік сөз саптауларымен ғана емес, ешкімге</w:t>
        <w:br/>
        <w:t>ұқсамайтын кескін-келбеттерімен, киім-киістерімен, жүріс-түрыстарымен</w:t>
        <w:br/>
        <w:t>де ерекшеленеді. Автор өз кейіпкерлерінің бейнесін жасауда олардың</w:t>
        <w:br/>
        <w:t>портретін, киім-киісін, жүріс-тұрысын суреттеуге де айрықша көңіл</w:t>
        <w:br/>
        <w:t>бөледі. Әсіресе, кейіпкерлердің сырт бейнесін, бет-әлпетін суреттегенде</w:t>
        <w:br/>
        <w:t>соған қоса олардың киімін, қару-жарақтары мен мінген аттарына дейін</w:t>
        <w:br/>
        <w:t>жан-жақты сипаттап береді: Сейтекті сағалаушы жалғыз-жарым</w:t>
        <w:br/>
        <w:t>жолбасар жігіттер - бұлар тегіс қымбат шапан киіп, асыл қару-жарақ</w:t>
        <w:br/>
        <w:t>асынған, аттары да әлем-жәлем (Аласапыран, 194-бет). Заттық</w:t>
        <w:br/>
        <w:t>мәдениет лексикасы болып табылатын үлт өкілдерінің киіну үрдісін</w:t>
        <w:br/>
        <w:t>суреттейтін киім-кешек, қару-жарақ т.б. атаулар ұлттық болмысты</w:t>
        <w:br/>
        <w:t>көрсетеді, әрі стильдік жүк арқалайды.</w:t>
        <w:br/>
        <w:t>Нортрет жасаудағы жазушының амал-тәсілі әр түрлі. Кейіпкер</w:t>
        <w:br/>
        <w:t>портреті авторлық баяндауда да, кейіпкер тілінде де беріледі. Кейде бір</w:t>
        <w:br/>
        <w:t>кейіпкердің портреті екінші бір кейіпкердің көзімен беріледі.Сонымен</w:t>
        <w:br/>
        <w:t>қатар диалог арқылы берілуі де кездеседі. Мысалы, - Өзгерінсің, мүлде</w:t>
      </w:r>
    </w:p>
    <w:p>
      <w:r>
        <w:t>өзгеріпсің. Әбден толып, аруанадай ақ бәйбіше болыпсың. Ғайыптан</w:t>
        <w:br/>
        <w:t>тіріліп келсе, Сұраған марқұмның өзі таныр-танымас неғайбыл. Пай-</w:t>
        <w:br/>
        <w:t>15</w:t>
        <w:br/>
        <w:t>бейнеленеді” |2, 219). Ойталқы формасы қаһарманның ішкі ойын,</w:t>
        <w:br/>
        <w:t>толғаныстарын, өмірден түйгендеріне ой тоқтатуын беруге қызмет етеді.</w:t>
        <w:br/>
        <w:t>М.Мағауин шығармаларында автор көбінесе суреттеліп отырған</w:t>
        <w:br/>
        <w:t>құбылыстарды тек сырттай бақылаушы ретінде, өзітопшылаған ой пікірді</w:t>
        <w:br/>
        <w:t>кейіпкерге айтқызады немесе соның ішкі сөзі есебінде жеткізеді. Мысалы,</w:t>
        <w:br/>
        <w:t>Кенет Ораз-Мұхамедке осының бәрі баланың ойыны көрініп кетті.</w:t>
        <w:br/>
        <w:t>Ялтын сарайдағы мәртебелі салтанат, ас сарайдағы арнайы қонақасы,</w:t>
        <w:br/>
        <w:t>құдіретті ақ патшаның мейірі, марғасқа боярлардың құрметі, ең</w:t>
        <w:br/>
        <w:t>соңында --мына қарындас жұрттың қошеметі мен құлдығы. Бәрі ойын.</w:t>
        <w:br/>
        <w:t>Бәрі алдау. Оғаш. Қораш. (Аласапыран, 465-бет).</w:t>
        <w:br/>
        <w:t>Ойталқы формасы адамның ішкі ойын беруде көбінесе</w:t>
        <w:br/>
        <w:t>парцелляцияланған құрылымдармен беріледі. Мысалы, Қалыңдығын</w:t>
        <w:br/>
        <w:t>әкележатқан Тоқсабаны қарсы алуы керек. Қарсы алуы тиіс... Өз ойының</w:t>
        <w:br/>
        <w:t>өрескел көрінгені сонша, Тоқсаба кеңкілдеп күлді. Не бар екен мына жерде.</w:t>
        <w:br/>
        <w:t>Күл астында. Киіз. Бір жапырақ құрымы. Киіздің жануы қиын. Сырты</w:t>
        <w:br/>
        <w:t>тез тұтанады. Күйе қаптаған соң іші жанбайды. Ағаш. Кереге сияқты.</w:t>
        <w:br/>
        <w:t>Жоқ Жалпақ. (Көкбалақ, 172-бет)</w:t>
        <w:br/>
        <w:t>Авторлық баяндауда автордың баяндалған жайларға қатысты өзіндік</w:t>
        <w:br/>
        <w:t>философиялық ой толғауы түрінде келеді. Бірақ ойталқының бүл түрі</w:t>
        <w:br/>
        <w:t>шығармада сирек қолданылған. Мысалы, Бәрі бекер, бәрі пәс. Күн</w:t>
        <w:br/>
        <w:t>астында ғұмыр кешкен пенденің еңбегінен не қайыр, мехнатынан не</w:t>
        <w:br/>
        <w:t>пайда! Жарыста жүйрік озады деп сенбе. Майданда мәрт марқаяды</w:t>
        <w:br/>
        <w:t>деп сенбе. Дананың көкірегі ашық, төңірегі қапас. Адамның бүгіні күман,</w:t>
        <w:br/>
        <w:t>ертеңі тұман. Бүгіннің мәнін аңдаған кім бар? (Аласапыран, 449-бет).</w:t>
        <w:br/>
        <w:t>Авторлық шегініс арқылы берілген ойталқы риторикалық сұрақтар</w:t>
        <w:br/>
        <w:t>мен синтаксистік параллель түзілімдерге құрылған. Сол арқылы жазушы</w:t>
        <w:br/>
        <w:t>білдірмек ойын түсінуге жеңіл, әрі ырғақты, ұйқасты етіп береді.</w:t>
        <w:br/>
        <w:t>1.2.4 тармақ “Автор бейнесін берудегі диалогтың қызметі” деп</w:t>
        <w:br/>
        <w:t>аталады. Автор қолданған баяндау формаларының бірі -- диалог.</w:t>
        <w:br/>
        <w:t>Қаламгер кейіпкерлер арасындағы диалогті әр түрлі әдістермен</w:t>
        <w:br/>
        <w:t>түрлендіріл береді. Мысалы, “Көк мұнар” романыңдағы Гүлшат пен Едіге</w:t>
        <w:br/>
        <w:t>арасындағы диалогте автор Едігенің сөздерін бермейді, тек қана</w:t>
        <w:br/>
        <w:t>Гүлшатты сөйлетеді. Бірақ Едігенің сөзін Гүлшат сөздерінен,</w:t>
        <w:br/>
        <w:t>(жауабынан) аңдап, ұғуға болады: Мұздайын тамаша, ашық аспан</w:t>
        <w:br/>
        <w:t>астында, таза ауада бойы сергіп, көңілі көтеріліп, рахаттанып қалған</w:t>
        <w:br/>
        <w:t>көрінеді. Тек шалбарының бір балағын жыртып алыпты. Қайсысына</w:t>
        <w:br/>
        <w:t>барды? Ол құпия (Көкмұнар, 358-бет). Кейіпкерлер арасындағы диалогты</w:t>
        <w:br/>
        <w:t>осылайша түрлендіріп беру арқылы бірсарынды баяндауға өзгешелік</w:t>
        <w:br/>
        <w:t>енгізеді, оқырман қызығушылығын арттырады.</w:t>
        <w:br/>
        <w:t>Автор бейнесінің қалыптасып, көрінуіне қызмет ететін тағы бір жағдай</w:t>
        <w:br/>
        <w:t>- синтаксистік құрылымдардың дұрыс қалыптасуы. Синтаксистік</w:t>
        <w:br/>
        <w:t>құрылымдардың қызметі туралы 1.2.5 тармақта сөз болады.</w:t>
        <w:br/>
        <w:t>М.Мағауин шығармаларындағы автор бейнесінің жасалуына қатысатын</w:t>
        <w:br/>
        <w:t>синтаксистік-стильдік тәсілдердің бірі - парцелляция құбылысы, яғни</w:t>
        <w:br/>
        <w:t>сөйлем ішінде айтылуы тиіс бір сөздің немесе сөйлем мүшесінің</w:t>
        <w:br/>
        <w:t>сөйлемнен оқшау, өз алдына жеке сөйлем ретінде берілуі.</w:t>
        <w:br/>
        <w:t>“Әдеби жазба тілде парцелляция тек синтаксистік мақсатта - күрделі</w:t>
        <w:br/>
        <w:t>шұбалаңқы конструкцияларды жеңілдету мақсатында ғана емес,</w:t>
      </w:r>
    </w:p>
    <w:p>
      <w:r>
        <w:t>п</w:t>
        <w:br/>
        <w:t>аешишшийшы |</w:t>
        <w:br/>
        <w:t>-ӘШІШІШІ І ШШ</w:t>
        <w:br/>
        <w:t>Теруге 09.11.2004 ж. жіберілді.</w:t>
        <w:br/>
        <w:t>Басуға 10.11.2004 ж. қол қойылды.</w:t>
        <w:br/>
        <w:t>Қалыбы 60х84/16</w:t>
        <w:br/>
        <w:t>Баспа табағы 1,5.</w:t>
        <w:br/>
        <w:t>Таралымы 100 дана.</w:t>
        <w:br/>
        <w:t>“Тенгри” баспаханасы.</w:t>
        <w:br/>
        <w:t>Б. Тұрлыханов көшесі, 1/3</w:t>
        <w:br/>
        <w:t>ызасын, аяушылық, жаны ашу сезімдерін, сүйсінуін, сыпайылықты,</w:t>
        <w:br/>
        <w:t>кекесінін, түңілуін т.б. мағыналарды білдіру қызметін де атқара;</w:t>
        <w:br/>
        <w:t>алады. й</w:t>
        <w:br/>
        <w:t>- Тәйт! Тілеуі теріс бейбақ! Бауырыңды көріп қуанғаның осы ма!</w:t>
        <w:br/>
        <w:t>Кесірің тиеді! Естіртпе үніңді! - деген(Аласапыран,323). 3</w:t>
        <w:br/>
        <w:t>Әй,қу кедей ! - деді Есеней ақыра түрегеліп, - Әліңді біл! Тарт,</w:t>
        <w:br/>
        <w:t>тіліңді!</w:t>
        <w:br/>
        <w:t>Қаратпа сөздер ұрсу, зеку, кейіс мағынасын білдіреді. )</w:t>
        <w:br/>
        <w:t>- Өй, сүмелек! -деді Меркен оқыс зекіп - Ұры болғаннан қайыршы.</w:t>
        <w:br/>
        <w:t>болған артық.</w:t>
        <w:br/>
        <w:t>Берілген мысалдарда қарапайым сөздерден болған сүмелек деген.</w:t>
        <w:br/>
        <w:t>қаратпа сөз кейіпкердің мінез-қүлқын білдіріп, сөйлеушінің ашу-</w:t>
        <w:br/>
        <w:t>ызасын, жақтырмау, жек көру сияқты қатынасын қоса көрсетеді.</w:t>
        <w:br/>
        <w:t>-Әй, шырағым-ай, бізде сұрайтындай не аужай қалды,деді</w:t>
        <w:br/>
        <w:t>ақсақал, сұлтан тобы күрен ішіне енген соң (Аласапыран,82).</w:t>
        <w:br/>
        <w:t>-Қарағым, қазақтың ескі жырларын оқыдың ба? (Көкбалақ,378)</w:t>
        <w:br/>
        <w:t>Кейіпкер тіліндегі мұндай қаратпалар жасы үлкендер кішіге қарата</w:t>
        <w:br/>
        <w:t>айтылады. Сондай-ақ жасы кішінің үлкенге қарата айтатын</w:t>
        <w:br/>
        <w:t>қаратпалары сыпайылықты, сыйластықты білдіреді.Олар таныс</w:t>
        <w:br/>
        <w:t>адамға да, бейтанысқа да қарата айтыла береді.</w:t>
        <w:br/>
        <w:t>- Баба, есіміңіз кім? --деген Ораз Мұхамед еріксіз (Аласапыран, 83).</w:t>
        <w:br/>
        <w:t>Кейіпкердің шенін, әлеуметтік дәрежесін, қызметін білдіретін</w:t>
        <w:br/>
        <w:t>қаратпалар жиі қолданылады.</w:t>
        <w:br/>
        <w:t>- Тақсыр... жол айрығына келіп қалдық... --деді (Аласапыран,468).</w:t>
        <w:br/>
        <w:t>Метафоралық қаратпалардың кейіпкер бейнесін берудегі қызметі</w:t>
        <w:br/>
        <w:t>ерекше. Олар кейіпкерлердің мінез-құлқына, сыртқы тұлғасына, бет</w:t>
        <w:br/>
        <w:t>әлпетіне қатысты ерекше белгілерін көрсетеді.</w:t>
        <w:br/>
        <w:t>-Өтірік айтасың, қарғылы төбет! - деді Петр (Аласапыран,818).</w:t>
        <w:br/>
        <w:t>Кейіпкер тілінде қолданылған қыстырма сөйлемдер кейіпкердің</w:t>
      </w:r>
    </w:p>
    <w:p>
      <w:r>
        <w:t>әртүрлі көзқарасын білдіреді.</w:t>
        <w:br/>
        <w:t>- Қазір байыптасам, әннің айрықша әуезі, өлеңнің оза шыққан</w:t>
        <w:br/>
        <w:t>көркемдігі жоқ сияқты (Әйел махаббаты, 7).</w:t>
        <w:br/>
        <w:t>Кейіпкердің портретін беруде ұтымды қолданылған бірыңғай</w:t>
        <w:br/>
        <w:t>мүшелер кейіпкердің кескін-кейпін оқырманға барынша әсерлі етіп</w:t>
        <w:br/>
        <w:t>жеткізеді. Бірыңғай мүшелер арқылы жасалған кейіпкердің сыртқы</w:t>
        <w:br/>
        <w:t>келбеті оның ішкі дүниесінен де хабар береді.</w:t>
        <w:br/>
        <w:t>Ұзын сирақ, қушық бет, шүңірек көз, ақ сары шашты Иоанның</w:t>
        <w:br/>
        <w:t>көңілі шимай жазу түспеген ақ қағаздай таза көрінген (Аласапыран,</w:t>
        <w:br/>
        <w:t>61).</w:t>
        <w:br/>
        <w:t>Кейіпкер портретін беруде, кейіпкерді мінездеуде, оның іс-әрекет,</w:t>
        <w:br/>
        <w:t>мінез-құлқын сипаттауда бірыңғай бастауыштар ерекше қызмет</w:t>
        <w:br/>
        <w:t>атқарады.</w:t>
        <w:br/>
        <w:t>Атқа мінген аламан атаулы көшпен жанаса жүріп өз өнерлерін</w:t>
        <w:br/>
        <w:t>шыңдайды; екпіндей шауып ат ұшқырын таңдайды, ұзақ сілтеп,</w:t>
        <w:br/>
        <w:t>жүйріктің төзімін сынайды; арда емген құнан, асау тайларды</w:t>
        <w:br/>
        <w:t>үйретеді; еру мен қоналқада оқ жонып, найза ұштайды. Қырға</w:t>
        <w:br/>
        <w:t>шығып рауғаш тереді, ойға түсіп, түйетабан, биемшек</w:t>
        <w:br/>
        <w:t>қазады.(Аласапыран, /09) 2 - о</w:t>
        <w:br/>
        <w:t>21</w:t>
        <w:br/>
        <w:t>Сілтеме жасалған әдебиеттер тізімі</w:t>
        <w:br/>
        <w:t>1. Сыздық Р. Сөз құдіреті. Алматы, 1997, 224 6.</w:t>
        <w:br/>
        <w:t>2. Шалабаев Б. Көркем проза тілін зерттеудің ғылыми теориялық</w:t>
        <w:br/>
        <w:t>негіздері.,Филол.ғыл.докт.дисс: Алматы, 1997, 340 6.</w:t>
        <w:br/>
        <w:t>3. Виноградов В.В. Проблемы русской стилистики. Москва, 1981,</w:t>
        <w:br/>
        <w:t>319 с.</w:t>
        <w:br/>
        <w:t>4. Тетюхин Е.П. Образ автора в выборе и комбинаторике</w:t>
        <w:br/>
        <w:t>стилистических приемов (на материале творчества Чарльза Диккенса).</w:t>
        <w:br/>
        <w:t>Дисс...канд.филол.наук. --Алматы, 1999.133 с.</w:t>
        <w:br/>
        <w:t>5. Кәрімов Х. Қанатты тіл. Алматы, 1996, 1446,</w:t>
        <w:br/>
        <w:t>6. Ақыжанова А. Қазіргі қазақ тіліндегі парцелляция құбылысы.</w:t>
        <w:br/>
        <w:t>Филол.ғыл.канд...дисс: Алматы, 2000, 110 6.</w:t>
        <w:br/>
        <w:t>7. Ахметов 3. Әдебиеттану терминдерінің сөздігі. Алматы, 1993,</w:t>
        <w:br/>
        <w:t>8. Серғалиев М. Синтаксис және стилистика. Алматы, 1987, 49 6.</w:t>
        <w:br/>
        <w:t>9. Сәрсеке Г. Р.Сейсенбаев шығармаларындағы кейіпкерді мінездеуші</w:t>
        <w:br/>
        <w:t>тілдік-стильдік тәсілдер. Филол.ғыл.канд...дисс: Алматы, 1998, 130 6.</w:t>
        <w:br/>
        <w:t>10. Еңсебаева К. Қазіргі көркем әдебиеттегі кейіпкер тілінің стильдік</w:t>
        <w:br/>
        <w:t>қызметі. Филол.ғыл.канд...дисс: Алматы, 1999, 108 6.</w:t>
        <w:br/>
        <w:t>Диссертация мазмұны бойынша жарияланған еңбектер</w:t>
        <w:br/>
        <w:t>1. М.Мағауин шығармаларындағы сұраулы сөйлемдердің қолданылуы</w:t>
        <w:br/>
        <w:t>// “Казахстанская филология: проблемы и перспективы? атты</w:t>
        <w:br/>
        <w:t>халықаралық конференция материалдары. Абай атындағы Алматы</w:t>
      </w:r>
    </w:p>
    <w:p>
      <w:r>
        <w:t>мемлекеттік университеті. Алматы, 6-8 мамыр, 2002, 56-58 б.</w:t>
        <w:br/>
        <w:t>2. М.Мағауин шығармаларындағы синтаксистік қайталау// ҚазҰУ</w:t>
        <w:br/>
        <w:t>Хабаршысы. Филология сериясы, Алматы, 2002, Х50, 38-39 6.</w:t>
        <w:br/>
        <w:t>3. Мағауин шығармаларындағы қыстырынды құрылымдардың</w:t>
        <w:br/>
        <w:t>қолданылуы //Ізденіс. Гуманитарлық ғылымдар сериясы. 2003, 1 .2,103-</w:t>
        <w:br/>
        <w:t>104 6.</w:t>
        <w:br/>
        <w:t>4, М.Мағауин шығармаларындағы фразеологизмдердің қолданылуы</w:t>
        <w:br/>
        <w:t>/І “Ғылым, техника, технологиялар дамуына жас ғалымдардың қосар</w:t>
        <w:br/>
        <w:t>үлесі” атты республикалық ғылыми-практикалық конференциясының</w:t>
        <w:br/>
        <w:t>материалдары. Семей, 2003, 83-85 6.</w:t>
        <w:br/>
        <w:t>5. М.Мағауин шығармаларындағы күрделі синтаксистік</w:t>
        <w:br/>
        <w:t>тұтастықтардың қолданылу ерекшеліктері // Тілтаным. Алматы, 2003,</w:t>
        <w:br/>
        <w:t>Уе4, 26-30 б.</w:t>
        <w:br/>
        <w:t>6. Көріктеу құралдарының кейіпкер бейнесін берудегі қызметі //Қазақ</w:t>
        <w:br/>
        <w:t>тілі мен әдебиеті. 2003, Х&gt;9, 72-78 6.</w:t>
        <w:br/>
        <w:t>7. Портреттің кейіпкер бейнесін берудегі.қызметі//Қазақ тілі мен</w:t>
        <w:br/>
        <w:t>әдебиеті. 2003, /910,:26-27 б...: ы</w:t>
        <w:br/>
        <w:t>(еле</w:t>
        <w:br/>
        <w:t>24</w:t>
        <w:br/>
        <w:t>- автор бейнесі көркем шығарма құрылымында маңызды орын</w:t>
        <w:br/>
        <w:t>алатын тілдік категория. Жазушы шығармаларындағы автор бейнесіне</w:t>
        <w:br/>
        <w:t>талдау жасау арқылы жазушы стилінің даралығын, шығарманың</w:t>
        <w:br/>
        <w:t>көркемдік-құүрылымдық сипатын, ерекшеліктерін ашып беруге</w:t>
        <w:br/>
        <w:t>болады;</w:t>
        <w:br/>
        <w:t>- М.Мағауин шығармаларында көркем шығармаға тән</w:t>
        <w:br/>
        <w:t>толыққанды, күрделі автор бейнесі қалыптасқан; ;</w:t>
        <w:br/>
        <w:t>- автор бейнесінің қалыптасып, көрінуіне шығармадағы баяндау</w:t>
        <w:br/>
        <w:t>формалары ерекше әсер етеді. Жазушы шығармаларында әңгімелеу;</w:t>
        <w:br/>
        <w:t>суреттеу, ойталқы, диалог әдістері қолданылады; і</w:t>
        <w:br/>
        <w:t>- парцелляция құбылысы, қыстырынды құрылымдар, синтаксистік</w:t>
        <w:br/>
        <w:t>қайталаулар сияқты тілдік құбылыстар автор бейнесінің берілуіне</w:t>
        <w:br/>
        <w:t>елеулі қызмет атқарады; і</w:t>
        <w:br/>
        <w:t>- қаламгер туындыларында кейіпкер бейнесін беруде қолданылған ең</w:t>
        <w:br/>
        <w:t>негізгі тәсілдердің бірі -- портрет.</w:t>
        <w:br/>
        <w:t>- М.Мағауин шығармаларныдағы диалог - портрет пен мінездеуден</w:t>
        <w:br/>
        <w:t>кейінгі көмекші тәсіл;</w:t>
        <w:br/>
        <w:t>- фразеологизмдер мен көріктеу қүралдарының кейіпкер бейнесін</w:t>
        <w:br/>
        <w:t>берудегі қызметі ерекше. Фразеологиялық тіркестер кейіпкердің</w:t>
        <w:br/>
        <w:t>мінез-құлқын, әртүрлі психологиялық жай-күйін, ішкі сезімін,</w:t>
        <w:br/>
        <w:t>толғаныс-тебіренісін оқырманға әсерлі етіп жеткізеді.</w:t>
        <w:br/>
        <w:t>- теңеу, эпитет, метафора, метонимия, ирония сияқты айшықтау</w:t>
        <w:br/>
        <w:t>мен құбылту түрлерінің де кейіпкер бейнесін жасауға қатысы зор.</w:t>
        <w:br/>
        <w:t>- Кейіпкер бейнесін жасауда кейіпкер тіліндегі синтаксистік</w:t>
        <w:br/>
        <w:t>құрылымдардың атқаратын қызметі талданды. Кейіпкер бейнесін</w:t>
      </w:r>
    </w:p>
    <w:p>
      <w:r>
        <w:t>беруде қаратпа, қыстырма сөздердің қызметі ерекше. Жазушы</w:t>
        <w:br/>
        <w:t>шығармаларында риторикалық сұрақты білдіретін сұраулы сөйлемдер</w:t>
        <w:br/>
        <w:t>мол үшырасады. Мұндай сөйлемдерді қолдану арқылы жазушы</w:t>
        <w:br/>
        <w:t>кейіпкердің шешендігін танытады, әрі ойды мәнерлі етіп жеткізеді.</w:t>
        <w:br/>
        <w:t>М.Мағауин туындыларында тілдік қүралдар мен тәсілдер арқылы</w:t>
        <w:br/>
        <w:t>шындық болмыс шеберлікпен бейнеленеді. Шығарма тілінің</w:t>
        <w:br/>
        <w:t>көркемдігі мен қаламгердің тілдік құралдарды қолдану шеберлігінен,</w:t>
        <w:br/>
        <w:t>кез-келген оқиғаны оқырман көңіліне қонымды етіп бейнелеуінен</w:t>
        <w:br/>
        <w:t>жазушының жеке тілдік дүниесі, өзіндік болмысы көрінеді. Автор</w:t>
        <w:br/>
        <w:t>шығармаларындағы мәтіннің тілдік табиғаты арқылы сол заманның</w:t>
        <w:br/>
        <w:t>шынайы бейнесін жасаудың ерекшелігі көрінеді, сондай-ақ түтас бір</w:t>
        <w:br/>
        <w:t>этностың тарихы, психологиясы, мәдениеті туралы ақиқатты тілдік</w:t>
        <w:br/>
        <w:t>құралдар арқылы көркем әрі нанымды түрде жеткізудің бітімі бөлек</w:t>
        <w:br/>
        <w:t>үлгісін тануға болады.</w:t>
        <w:br/>
        <w:t>сысы ораза оГ МА; ЫЙ</w:t>
        <w:br/>
        <w:t>23</w:t>
        <w:br/>
        <w:t>В.ӘблаһаРдаі, КІһ.Катітпоу апа о1һетв, у/һо сопв1дегей (һе Бе Пев-Іейгев 5іуіе.</w:t>
        <w:br/>
        <w:t>Тһе оөріпіопв о? вресіз!16і5 іп віміу оҒ Шегаште Ке 27.Каһаіо1іоу,</w:t>
        <w:br/>
        <w:t>К.?һштпаПеу, В.Майапоу, Т.будуКоу апа о1һеге угеге а|во іаКеп ішіо</w:t>
        <w:br/>
        <w:t>сопвійегабоп.</w:t>
        <w:br/>
        <w:t>сіеп Рс іппоуайоп дГіһе зініу.</w:t>
        <w:br/>
        <w:t>-һе ітаре оҒІһе ашһог оҒ М.Марашпіп "5 ууогКв һа Бееп геуейіед;</w:t>
        <w:br/>
        <w:t>-"е Ппешізйіс шсПоп оҒ һе героге отті сһовеп апа ивейі Ву іһе әугітег іп</w:t>
        <w:br/>
        <w:t>Юттіпр 1һе ашһог”5 ітаре і5 дейпей;</w:t>
        <w:br/>
        <w:t>-Іһе Әіпейоп оҒ һе Піпрешізііс рһепотепа изей іп «һоугіпр Не ашһогз</w:t>
        <w:br/>
        <w:t>ітаре із 4еНпей;</w:t>
        <w:br/>
        <w:t>-Іһе уугйег5 іпіуісіпа Шу апа ресшагйу іп сһагасіег рогітауа! ивіпр (һе</w:t>
        <w:br/>
        <w:t>Ппешізіс-зіу!ізіс теапв аге ргоуей;</w:t>
        <w:br/>
        <w:t>-(һе Гіпейоп оҒроптаН атта Фаһорие із ргезетіле (һе ішаге оҒа сһагасіег</w:t>
        <w:br/>
        <w:t>і геуга!сб;</w:t>
        <w:br/>
        <w:t>“Ше Вілсіоп оҒрһтазеоіобіса! лі алі оіһег Ппешізгіс ехргевзіуе пеапв</w:t>
        <w:br/>
        <w:t>іп Юютпіпе һе ітасе оҒа сһагастег із 4еГпей;</w:t>
        <w:br/>
        <w:t>“Ше Шшәсбоп оҒІһе вушаснса! сопвігиегопв і5 ргезетгілр 1һе ітаре оҒа</w:t>
        <w:br/>
        <w:t>сһагасет із апа1угей</w:t>
        <w:br/>
        <w:t>Тлеогенса! апа рғасйса! зістійсансе о/1йе яшау. Тһе Ғатоив әтШег</w:t>
        <w:br/>
        <w:t>М.Марашт% жотКв аге сопвійегей от 1һе Тіпгшізбіс рой оғ уіеуу іп іне</w:t>
        <w:br/>
        <w:t>тевсагеһ рарег, апФ һе уау оҒргеветіпе һе тасев оҒ пе ашһог апа сһағасһег</w:t>
        <w:br/>
        <w:t>оҒІһе мтИйег?5 ууогКв аге геуеаіейі. Тһе уугіег”5 іп іуісіша!ну із ргевепіілр Іһе</w:t>
        <w:br/>
        <w:t>ітаге оҒІһе ашһог апа сһағастег оп (һе Бав15 оҒзсіепсе 15 4евстірей Іһгоцеһ</w:t>
        <w:br/>
        <w:t>жаовце, рогігай, ехргеззіуе шеапв, (һе ізе оҒрһгазеоіовіса! ша15.</w:t>
        <w:br/>
        <w:t>Тһе тезші оҒІһе зішіу сап Бе ивей іп (ізсірНіпев ав 5іу!ізіісв, І1лешвіс</w:t>
        <w:br/>
        <w:t>апа1у515 өГІһе ІНегагу (ехе апсі өресі! сошвев о? РһШо1ову Рерагттепів оҒ</w:t>
        <w:br/>
        <w:t>Нігһег Ейисайола! езізіМіінтеліз.</w:t>
        <w:br/>
        <w:t>Ргіпсірді һуротһезіз (оғ 4еүепйіпіе.</w:t>
      </w:r>
    </w:p>
    <w:p>
      <w:r>
        <w:t>-Тһеге тте сотрПсаеа апа уашаМе ашһог? ітпаре іпһегелі іп ІНегагу</w:t>
        <w:br/>
        <w:t>уғотК8 іп 1һе ууотК5 о? М.Масашіп;</w:t>
        <w:br/>
        <w:t>«Тһеге ивей виеһ терогі тпео45 а5 патабоп, дерісіоп, Фіаіорие, 501Ио(му</w:t>
        <w:br/>
        <w:t>іп Ютпіпр е ашһог”5 ішаре;</w:t>
        <w:br/>
        <w:t>-Тһе вгезіго1е іп ашһог”8 ітаре Бітпіпе апа ргезелгіпе; ріау висһ Піпешізгіс</w:t>
        <w:br/>
        <w:t>рһепотепа ІІКе (һе рагсеШіпе рһепотепоп, рагепіһейса! сопвігісіопв,</w:t>
        <w:br/>
        <w:t>зутасйсаі герейіол5;</w:t>
        <w:br/>
        <w:t>-Тһетпаіп тефод оҒргезелгіле іһе сһагасіег?5 іпларе іп Не әтЙег”5 мок</w:t>
        <w:br/>
        <w:t>і5 сһагасіег рогітауа!;</w:t>
        <w:br/>
        <w:t>-БіаЮюрие іп М.Марашіпв чогК6 15 а вирріетелтагу тейһові о? ГоПоугіпр,</w:t>
        <w:br/>
        <w:t>Ң рогіған апа сһагастег рогігауа! оҒ(һе ітаре оҒа шап;</w:t>
        <w:br/>
        <w:t>-Рһгавесіоріса! шп/6 пвей Бу іне ашһог апа (һе ехргевзіуе шеалв ріау</w:t>
        <w:br/>
        <w:t>вгеаг то1е іп ргевепіпе, 1Һе ітаре оҒа сһагастег;</w:t>
        <w:br/>
        <w:t>-Іп Ве Іаприасе оҒа сһагасһег Іһе Міпстіюп оҒ вуласііса! сопвітисіоп5 і5</w:t>
        <w:br/>
        <w:t>рагісшағ іп Югтіпр, Іһе ітаре оҒа сһагасіет.</w:t>
        <w:br/>
        <w:t>бітисішге д/Іһе гезеагсһ шотк, Тһетезеагеһ ууотк сопвіі оҒіпіговсисбоп,</w:t>
        <w:br/>
        <w:t>бмо рагі апа сопсішбіоп. Тһе 11і5і оҒ геегепсев із віуеп іп Іһе епд оҒ һе</w:t>
        <w:br/>
        <w:t>гевесагеһ рарег.</w:t>
        <w:br/>
        <w:t>ЗОММАБКҮ</w:t>
        <w:br/>
        <w:t>АвуКепоуа Сипаі ТоКепКугу</w:t>
        <w:br/>
        <w:t>Тһе ууаув оҒ ргезешбіпе ан һог?в алб сһагасіег”5 іла268</w:t>
        <w:br/>
        <w:t>іп Іһе ууогКв оГ М.Марашіп</w:t>
        <w:br/>
        <w:t>Тһесі Ғоғ СапФіізіе/5 дергее о? РҺШо1ору</w:t>
        <w:br/>
        <w:t>10.02.02.- Тһе КатаКһ 1априаре</w:t>
        <w:br/>
        <w:t>Тиете асішайб. Ісі песеввагу поі өліу іп І.Жегаішге Әш а15о іп Шіпешізіісӛ</w:t>
        <w:br/>
        <w:t>ю апа!уге Іһе ргеветін уғаув оҒ ашһог”5 алд сһагасіег”5 ітарев іп іһе</w:t>
        <w:br/>
        <w:t>сопвійетабоп оҒПапашаге апа в1у1ізгіс реошпагіліев іп ІНегагу могкө. Момғадауз</w:t>
        <w:br/>
        <w:t>із опе оҒ(һе асша! ргоМетпв о гезедгсі |апопаре, 5іу!е алгі вігісімге оҒһе</w:t>
        <w:br/>
        <w:t>Ійеғагу зуогіс Нөлтіһе Ііпршізііс роіпі оҒуіеуе. М.Мадашіп із опе оҒІһе Ғатои</w:t>
        <w:br/>
        <w:t>әлеге һо таде а уашаМе сөлігізшіоп %о (йе төдегт КағаКһ ргове. ІГІһе</w:t>
        <w:br/>
        <w:t>2 әтйеге һізюгіса! (Йору “Тһе ппеве”(“АТазаруғап”, 1988) 15 опе оГІһе Әтір езі</w:t>
        <w:br/>
        <w:t>ууотке іп а пшпбет оі КагаКй Пікіюгіса! поуеі, Іһеп (һе поусі5 “Кок тшпаг”,</w:t>
        <w:br/>
        <w:t>“Қокһаіаі”, “5һакап вһегу” апа а віюгу “Тһе (егіп оҒ а һошпа” аге фе</w:t>
        <w:br/>
        <w:t>ошініалділе, могів іп Ка?акй бсіоп. ІпрИйе оҒ1815 бе үугШег5 уғогК6 аге, 51</w:t>
        <w:br/>
        <w:t>поі соптріегейу іпуевгірдейі ҒГотп іһе ашһог?8 ілдіуідмді ус апд һе Іітршізіс</w:t>
        <w:br/>
        <w:t>рбіпі оҒ уіеуе.</w:t>
        <w:br/>
        <w:t>Тһе айт оҒ ош: тебеагеһ рарег 18 (о апа1у2е (һе ашһог?5 ап сһагасіег”8</w:t>
        <w:br/>
        <w:t>ішарев" хғаув оҒргезелгітр, һе Іапршаре тсапв апсі віуізііс деуісев ивесі Ву</w:t>
        <w:br/>
        <w:t>һе утһег іп һі5 УУогКв.</w:t>
        <w:br/>
        <w:t>Бевсағсһ өбіесі апд гезоигсе. Тһе Һавіз оҒ іһе тезеагеһ жүогіс 15 (һе</w:t>
        <w:br/>
        <w:t>ашһог?5 апа сһагасіет5 ітаге іогтіне Ііпршізііс-вуіізсіс шеапв оҒ М.Марапілв</w:t>
        <w:br/>
        <w:t>зуогК8. Ғогтпіпр (һе всіепГіс һурофвевіз апа Тіпешісіс-өіуізіс апа1усіз оҒІһе</w:t>
        <w:br/>
        <w:t>фесіс із һавед оп (һе ГоПоугіпе, М.Мавашіп/8 эуогК8:</w:t>
        <w:br/>
        <w:t>1. “Тһе шев” (“А1азаругап”, 1988)</w:t>
        <w:br/>
        <w:t>2. “Тһе Ше роет” (1991)</w:t>
        <w:br/>
        <w:t>3. ӛе!естейі біюгіев.,уоішпе 1,2 (1990)</w:t>
      </w:r>
    </w:p>
    <w:p>
      <w:r>
        <w:t>4. “Кіуапдасу Кувіаш” (1976)</w:t>
        <w:br/>
        <w:t>Ритрове апд 1а5Е о/ "е вінау. Тһе рагрозе оГ һе гезеагеһ рарег 15 10</w:t>
        <w:br/>
        <w:t>4ебпе (һе ууаув оҒ сопуеуіле, (һе ітавев о/ іне ашһог ала сһағасфег іп</w:t>
        <w:br/>
        <w:t>М.Марашіп8 уғогкв апа теуеді (һе Білсіопв өле Іприізіс-зіуіізіс /пеап5</w:t>
        <w:br/>
        <w:t>швед Бу 1һе әтег.</w:t>
        <w:br/>
        <w:t>“о апаһуге Ғоптпайоп апа 4еуеЮюртепі апа уіеуу өҒІһе ашһог”5 ітаре;</w:t>
        <w:br/>
        <w:t>4ю дейпе (һе бішсіоп о? іһе дезсгіргіуе тейһод Фурев іп Когпіпб (һе</w:t>
        <w:br/>
        <w:t>авһог”5 ішаре;</w:t>
        <w:br/>
        <w:t>-ію дейпе Не Ғілебоп ое рагсейіпе іп Ғогтпіпд бһе ашһог?5 ітаре алпа</w:t>
        <w:br/>
        <w:t>Іһе рагепіһегіса! сопвітисПолв ІКе Іпешізіс рһепотепа;</w:t>
        <w:br/>
        <w:t>&lt;отпакеап апа)увіз оп сһагасфег рогітауа! ап41һе Елршізіс-віуізгіс пеап5</w:t>
        <w:br/>
        <w:t>Іске Фіаіорие; !</w:t>
        <w:br/>
        <w:t>&lt;ю дейпе (һе бллеоп оғрһгазеоіоріса! шійе ап4 (һе ехргезбіуе тісап8 т</w:t>
        <w:br/>
        <w:t>ртезетбіпр, (һе ітаре оҒа сһагасіег;</w:t>
        <w:br/>
        <w:t>осопвіегіһе соппесбоп уИһ зупіасііса! совзтисбопв іп ітаре Коптілр,</w:t>
        <w:br/>
        <w:t>Метод апа тейодоіогісг! Бавіз о/іле вішіу. ХҮһйе іпуевгірайіпр; еге</w:t>
        <w:br/>
        <w:t>зеге чвей висһтпейһо4в ав әуйізіс апа!уві, вупіһебіз апа евсгіріуе теіһой.</w:t>
        <w:br/>
        <w:t>Ін 1һе гевеагеһ рарег ууе Бавей оп Іһе (пеогейса! һуробһеві оҒвиеһ ӛсіепізі5</w:t>
        <w:br/>
        <w:t>ав У.іповгадоу, У.У.Одіпівоу, С.О.Уіпокш, Е.бугдукоуа, М.бегранеу,</w:t>
        <w:br/>
        <w:t>РЕЗЮМЕ</w:t>
        <w:br/>
        <w:t>Абикенова Гульнат Токеновна</w:t>
        <w:br/>
        <w:t>Лингвистические средства создания образов автора и</w:t>
        <w:br/>
        <w:t>персонажей в произведениях М.Магауина</w:t>
        <w:br/>
        <w:t>Специальность: 10.02.02 - казахский язык</w:t>
        <w:br/>
        <w:t>Актуальность исследования Проблемы языка художественной</w:t>
        <w:br/>
        <w:t>литературы, связанные с областью языкознания и литературоведения,</w:t>
        <w:br/>
        <w:t>становятся сегодня предметом обширных научных исследований в</w:t>
        <w:br/>
        <w:t>масштабах обшей филологии. Анализ языка художественных литературы,</w:t>
        <w:br/>
        <w:t>как известно, способствует раскрытию эстетической природы</w:t>
        <w:br/>
        <w:t>литературных произведений, пониманию их художественных достоинств,</w:t>
        <w:br/>
        <w:t>решению отдельных проблем современной стилистики. Изучение языха</w:t>
        <w:br/>
        <w:t>художественного произведения является одной из теоретических основ</w:t>
        <w:br/>
        <w:t>развития национальной речевой культуры. :</w:t>
        <w:br/>
        <w:t>В этом отношении материалом исследования стало творчество</w:t>
        <w:br/>
        <w:t>известного казахского писателя М.Магауина, автора исторической</w:t>
        <w:br/>
        <w:t>дилогии “Аласапыран”, романов “Кок мунар” и ряда других</w:t>
        <w:br/>
        <w:t>произведений, отличаюцихся стилистическим многообразием, широким</w:t>
        <w:br/>
        <w:t>спектром богатейших красок и оттенков казахского языка. Основным</w:t>
        <w:br/>
        <w:t>обьектом диссертационной работы стали лингвостилистические средства,</w:t>
        <w:br/>
        <w:t>использованные писателем при создании автора - повествователя,</w:t>
        <w:br/>
        <w:t>образов-персонажей, а также пути и способы использования</w:t>
        <w:br/>
        <w:t>лингвистических средств при изучении указанных образов.</w:t>
        <w:br/>
        <w:t>Обьектом исследования является образ автора и персонажей в</w:t>
        <w:br/>
        <w:t>произведениях М.Мағауина.</w:t>
        <w:br/>
        <w:t>Источником исследования является произведения М.Мағауина такие</w:t>
        <w:br/>
        <w:t>как “Аласапыран”, “Омир жыры”, “Кияндағы кыстау”.</w:t>
      </w:r>
    </w:p>
    <w:p>
      <w:r>
        <w:t>ель исследования - выявить пути, способы и формы создания образа</w:t>
        <w:br/>
        <w:t>автора-повествователя и образов-персонажей в указанных произведениях;</w:t>
        <w:br/>
        <w:t>раскрыть специфику использования писателем лингвостилистических</w:t>
        <w:br/>
        <w:t>приемов, их художественных функций. Для достижения этой цели</w:t>
        <w:br/>
        <w:t>решались следуюшие задачи:</w:t>
        <w:br/>
        <w:t>- исследовать формирование и эволюцию образа автора -</w:t>
        <w:br/>
        <w:t>повествователя;</w:t>
        <w:br/>
        <w:t>- расқрыть роль повествования в создании образа автора;</w:t>
        <w:br/>
        <w:t>- выявить роль, место изначение ларцелляций И вводных конструкций</w:t>
        <w:br/>
        <w:t>при создании образа автора-повествователя;</w:t>
        <w:br/>
        <w:t>- анализ портрета и диалога как лингвестических средств создания</w:t>
        <w:br/>
        <w:t>образов-персонажей;</w:t>
        <w:br/>
        <w:t>- показать особенности фразеологизмов в описании образов и</w:t>
        <w:br/>
        <w:t>стилистические функции трансформированных фразеологизмов;</w:t>
        <w:br/>
        <w:t>- произвести анализ синтаксической структуры прозы и ее</w:t>
        <w:br/>
        <w:t>стилистической функции;</w:t>
        <w:br/>
        <w:t>- раскрыть мастерство М.Магауина - прозаика В создании образов-</w:t>
        <w:br/>
        <w:t>персонажей. ” шақ тесуыгы му саз і</w:t>
        <w:br/>
        <w:t>42.2 ы “ ресу 2 зееданеге</w:t>
        <w:br/>
        <w:t>Метод и методологические основы исследования В работе</w:t>
        <w:br/>
        <w:t>использованы методы систематизании, обобшения, анализа, описания,</w:t>
        <w:br/>
        <w:t>сравнения и другие. Ориентирами для исследования послужили</w:t>
        <w:br/>
        <w:t>теоретические положения, представленные в трудах А.Байтурсынова,</w:t>
        <w:br/>
        <w:t>М.Балакаева, Р.Сыздык, М.Сергалиева, Б.Шалабая, Х.Каримова,</w:t>
        <w:br/>
        <w:t>Е.Жанпеисова, В.Виноградова, Т.Винокура, А.Ефимова и других ученых.</w:t>
        <w:br/>
        <w:t>Научная новизна исследования В диссертации впервые:</w:t>
        <w:br/>
        <w:t>- лингвистически выявлен образ автора-повествователя в</w:t>
        <w:br/>
        <w:t>произведениях М.Магауина;</w:t>
        <w:br/>
        <w:t>- выделены лингвистические функции описания, используегмые</w:t>
        <w:br/>
        <w:t>писателем с целью формирования образа автора;</w:t>
        <w:br/>
        <w:t>- доказаны индивидуальность и особенность использования</w:t>
        <w:br/>
        <w:t>лингвостилистических приемов в передаче образов - персонажей;</w:t>
        <w:br/>
        <w:t>- рассмотрены функции портрета и диалога в формировании образов-</w:t>
        <w:br/>
        <w:t>персонажей;</w:t>
        <w:br/>
        <w:t>- определены функции фразеологизмов и других способов выражения</w:t>
        <w:br/>
        <w:t>в формировании образов - персонажей;</w:t>
        <w:br/>
        <w:t>-проанализированы функции синтаксических структур в передаче</w:t>
        <w:br/>
        <w:t>образов -персонажей.</w:t>
        <w:br/>
        <w:t>Теоретическая и практическая значимость исследования</w:t>
        <w:br/>
        <w:t>Достигнутые в ходе исследования научные результаты являются вкладом</w:t>
        <w:br/>
        <w:t>в развитие теории стилистики художественной литературы.</w:t>
        <w:br/>
        <w:t>Практическая значимость работы заключается в том, что ес материалы</w:t>
      </w:r>
    </w:p>
    <w:p>
      <w:r>
        <w:t>могут быть использованы в спецкурсах по стилистике казахского языка,</w:t>
        <w:br/>
        <w:t>лингвостилистическому анализу художественного текста, культуре речи,</w:t>
        <w:br/>
        <w:t>теории литературы. :</w:t>
        <w:br/>
        <w:t>Основные выводы, выносимые на зашиту</w:t>
        <w:br/>
        <w:t>-в произведениях М.Магауина был сформирован сложный,</w:t>
        <w:br/>
        <w:t>полноценный образ автора, присуший художественному произведению;</w:t>
        <w:br/>
        <w:t>-Использованы такие приемы как рассказ - описание, диалог, монолог</w:t>
        <w:br/>
        <w:t>в формировании образа автора;</w:t>
        <w:br/>
        <w:t>-такие лингвистические явления, как явление парцелляции, вводные</w:t>
        <w:br/>
        <w:t>структуры, синтаксические повторения послужили средством</w:t>
        <w:br/>
        <w:t>формирования образа автора-повествователя;</w:t>
        <w:br/>
        <w:t>-портрет является самым основным приемом передачи образа героев,</w:t>
        <w:br/>
        <w:t>используемым автором;</w:t>
        <w:br/>
        <w:t>-в произведениях М.Магауина диалог является вспомогательным</w:t>
        <w:br/>
        <w:t>приемом описания и портрета человеческого образа;</w:t>
        <w:br/>
        <w:t>-особую функцию выполняет использование фразеологизмов и</w:t>
        <w:br/>
        <w:t>способов выражения в формирования образов персонажей;</w:t>
        <w:br/>
        <w:t>Структура исследовательской работ Исследовательская работа</w:t>
        <w:br/>
        <w:t>состоит из введения, двух глав и заключения. В конце работы представлен</w:t>
        <w:br/>
        <w:t>список использованной литературы. ,:</w:t>
        <w:br/>
        <w:t>Кейіпкер сөзі оның дүниетанымын, пікір таласын, мінез қырларын</w:t>
        <w:br/>
        <w:t>береді. М.Мағауин шығармаларындағы сұраулы сөйлемдер сұрау</w:t>
        <w:br/>
        <w:t>мағынасымен қоса кейіпкердің таңдану, сүйсіну сияқты әр түрлі сөзімін</w:t>
        <w:br/>
        <w:t>де білдіреді.- Кім өзі?- деді қазанның басында состиып. тұрған әжесі</w:t>
        <w:br/>
        <w:t>енді ғана тіп бітіп, -неткен көргенсіз бала?! /248бет/- О, тоба, бұдан</w:t>
        <w:br/>
        <w:t>өткен масқара бола ма? Бұл мысалдарда негізгі сұрақпен қоса</w:t>
        <w:br/>
        <w:t>кейіпкердің ішкі сезімі, таңдануы, сүйсінуі, кейігені де қоса беріледі.</w:t>
        <w:br/>
        <w:t>Сүраулы сөйлемдер көбінесе диалог ішінде қолданылған. Сұраулы</w:t>
        <w:br/>
        <w:t>сөйлемнің ашық сұрақты, альтернативтік сұрақты білдіретін, әртүрлі</w:t>
        <w:br/>
        <w:t>эмоционалды реңк беретін, болжалды мағына білдіретін түрлері мол орын</w:t>
        <w:br/>
        <w:t>алған. Суға піскен макарон ба, жылымшы татыған бидай ботқа ма, -</w:t>
        <w:br/>
        <w:t>деді мырс етіп, - әлде шикі картошка ма? (Қара қыз,716). Сен қазақсың</w:t>
        <w:br/>
        <w:t>ба?-деді Ораз-Мұхамед. - Татарсың ба ? Шеркессің бе? Әлде ногайсың</w:t>
        <w:br/>
        <w:t>ба? (Аласапыран,235)</w:t>
        <w:br/>
        <w:t>Лепті, бұйрықты сөйлемдердің кейіпкердің көңіл-күйін, сезімін</w:t>
        <w:br/>
        <w:t>берудегі қызметі айрықша. М.Мағауин шығармаларында</w:t>
        <w:br/>
        <w:t>риторикалық сұраулы сөйлемдер жиі қолданылған. “Риторикалық</w:t>
        <w:br/>
        <w:t>сұрау /лепті сұрау/ шешендік тәсілге жататын айшықты сөз тіркесі.</w:t>
        <w:br/>
        <w:t>Ойды, сезімді әсерлі ету үшін жауабы өзінен-өзі-ақ айқын нәрсені</w:t>
        <w:br/>
        <w:t>әсерлі леппен, сұрау түрінде айту. Бұл күмандану, шүбә келтіру,</w:t>
        <w:br/>
        <w:t>мүмкін емес деген айрықша сенімділікті білдіреді” (5,126). Мысалы:</w:t>
        <w:br/>
        <w:t>Біріктірем деп жүріп, бөріктіріп алса, азарға бой ұрса да безерге</w:t>
        <w:br/>
        <w:t>біржола кетпеген ағайынның көбі өліп, кем қалса қайтесің?! Қырық</w:t>
        <w:br/>
        <w:t>жылдан соң қайырылып өзіңді таппасына, қылыш үстінде емес,</w:t>
        <w:br/>
        <w:t>қырмызы кілем үстінде төс түйістіре табыспасына кім кепіл?!</w:t>
        <w:br/>
        <w:t>(Аласапыран, 102) “Сырт қарағанда риторикалық мәндегі сүраулы</w:t>
        <w:br/>
        <w:t>сөйлем хабарлы сөйлемге ұқсайтын сияқты. Белгілі бір жайдың</w:t>
        <w:br/>
        <w:t>ақиқат немесе жалғандығына көз жеткізе баяндауына қарай хабарлы</w:t>
        <w:br/>
        <w:t>сөйлем тәрізді, ол да пікірдің грамматикалық көрінісі деп тенылады.</w:t>
        <w:br/>
        <w:t>Мүндай ұқсастығымен бірге риторикалық сұраулы сөйлемдер</w:t>
      </w:r>
    </w:p>
    <w:p>
      <w:r>
        <w:t>хабарлы сөйлемнен ерекшеленеді. Ол ерекшелік /тіпті артықшылық</w:t>
        <w:br/>
        <w:t>деуге сыяды/ мынада: риторикалық мағынадағы сұраулы сөйлем</w:t>
        <w:br/>
        <w:t>хабарлы сөйлем сияқты хабар жеткізіп қана қоймайды, оның үстіне</w:t>
        <w:br/>
        <w:t>сол айтылған ойға оқырманын”не тыңдарманын сендіріп, оны</w:t>
        <w:br/>
        <w:t>мақүлдаттырады”(|8,29|. Жазушы өз шығармаларындағы</w:t>
        <w:br/>
        <w:t>кейіпкерлерді шешен тілмен сөйлетеді. “Аласапыран” романындағы</w:t>
        <w:br/>
        <w:t>Тәуекел хан, Қадырғали би, Томан би, т.б. би-сұлтандарды сөйлетуде</w:t>
        <w:br/>
        <w:t>бірінен соң бірі үстемелене берілген риторикалық сүраулы</w:t>
        <w:br/>
        <w:t>сөйлемдерді көп қолданған. Жат именер аламан аттан түссе не</w:t>
        <w:br/>
        <w:t>болмақ? Жау айбынар ағайын үйде бұқса не болмақ? (Аласапыран,17)</w:t>
        <w:br/>
        <w:t>Осындай риторикалық сүраулы сөйлемдерді қолдану арқылы жазушы</w:t>
        <w:br/>
        <w:t>біріншіден кейпкердің шешендігін, сөз өнерін жетік меңгергендігін</w:t>
        <w:br/>
        <w:t>көрсетеді, екіншіден мұндай сейлемдер ойды мәнерлі етіп жеткізеді,</w:t>
        <w:br/>
        <w:t>үшіншіден сөйлем үстемеленген сұрақтар түрінде жұмсалып және</w:t>
        <w:br/>
        <w:t>бүл сүрақтар белгілі бір тәртіплен тіркесіп, ырғақпен айтылып</w:t>
        <w:br/>
        <w:t>шығарма тілінің көркемдігіне қызмет етеді.</w:t>
        <w:br/>
        <w:t>Қорытындыда зерттеу жүмысы бойынша жасалған түжырымдар</w:t>
        <w:br/>
        <w:t>жинақталып беріледі: ; . нта бл %</w:t>
        <w:br/>
        <w:t>маза,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