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соКа Ағә-нісіз эйтінж</w:t>
        <w:br/>
        <w:t>сәКе Аса-нкіз нвАж</w:t>
        <w:br/>
        <w:t>211</w:t>
        <w:br/>
        <w:t>ІЗ Ба ТА</w:t>
        <w:br/>
        <w:t>нііә</w:t>
        <w:br/>
        <w:t>ӘЖПІНІЖ</w:t>
        <w:br/>
        <w:t>саЖа нібз-Асо эжтиніж</w:t>
        <w:br/>
        <w:t>сәбе нііз-Ағә неАж</w:t>
        <w:br/>
        <w:t>тызМАЕГ</w:t>
        <w:br/>
        <w:t>нібэ</w:t>
        <w:br/>
        <w:t>ЕРЛІПТІУЗ</w:t>
        <w:br/>
        <w:t>ЗЕ 4374</w:t>
        <w:br/>
        <w:t>нүдә неАж</w:t>
        <w:br/>
        <w:t>кізіАРГ</w:t>
        <w:br/>
        <w:t>нү4ә нҰАЖ</w:t>
        <w:br/>
        <w:t>жизонАяГ</w:t>
        <w:br/>
        <w:t>(жааятініж</w:t>
        <w:br/>
        <w:t>ІШІЗІЧДЕН</w:t>
        <w:br/>
        <w:t>Кез ЭЯтІНІж</w:t>
        <w:br/>
        <w:t>сиозаЛҰГ</w:t>
        <w:br/>
        <w:t>Асә нж</w:t>
        <w:br/>
        <w:t>“&gt; ЖПОЭИНА нүйә-Асоә</w:t>
        <w:br/>
        <w:t>| ИПОӘУНА оғцрбғ |</w:t>
        <w:br/>
        <w:t>ЖТОӘПНА нү4ә</w:t>
        <w:br/>
        <w:t>Өр!</w:t>
        <w:br/>
        <w:t>ТШ</w:t>
        <w:br/>
        <w:t>а”</w:t>
        <w:br/>
        <w:t>МОЯ/Н</w:t>
        <w:br/>
        <w:t>| моні нелж | нешеж</w:t>
        <w:br/>
        <w:t>ИПОЭПНА Ағә</w:t>
        <w:br/>
        <w:t>&gt;ночт сәе</w:t>
        <w:br/>
        <w:t>нүіз әжшініж |41 нүбә әжшініж</w:t>
        <w:br/>
        <w:t>оно сәле</w:t>
        <w:br/>
        <w:t>нііз недбж 14-| ніба неіж</w:t>
        <w:br/>
        <w:t>энціШ</w:t>
        <w:br/>
        <w:t>Аеә эжПтІНІЖ</w:t>
        <w:br/>
        <w:t>-</w:t>
        <w:br/>
        <w:t>22061614 сәЖе</w:t>
        <w:br/>
        <w:t>"оәізәЯ ЖІОӘПНА нні. ЖӨСеМ “әпоәя-Т</w:t>
      </w:r>
    </w:p>
    <w:p>
      <w:r>
        <w:t>сәКке ЖТ</w:t>
        <w:br/>
        <w:t>Кеа әжіпінтж -Һ--.</w:t>
        <w:br/>
        <w:t>19</w:t>
        <w:br/>
        <w:t>Жұмыс Қазақстан Республикасы Білім және ғылым министрлігі</w:t>
        <w:br/>
        <w:t>А.Байтұрсынұлы атындағы Тіл білімі институтында орындалған</w:t>
        <w:br/>
        <w:t>Ғылыми жетекшісі: филология ғылымдарының докторы,</w:t>
        <w:br/>
        <w:t>профессор Ж.Әбуов</w:t>
        <w:br/>
        <w:t>Ресми оппоненттер: филология ғылымдарының докторы,</w:t>
        <w:br/>
        <w:t>профессор С.Бизақов</w:t>
        <w:br/>
        <w:t>филология ғылымдарының кандидаты</w:t>
        <w:br/>
        <w:t>С.Ақымбек</w:t>
        <w:br/>
        <w:t>Жетекші ұйым: Р.Сүлейменов атындағы</w:t>
        <w:br/>
        <w:t>Шығыстану институты</w:t>
        <w:br/>
        <w:t>Диссертация 2006 жылы “ АЙ. ” Һазом сағат 14-00-де</w:t>
        <w:br/>
        <w:t>ҚР БжЕМ А.Байтұрсынұлы атындағы Тіл білімі институты</w:t>
        <w:br/>
        <w:t>жанындағы 10.02.06 - түркі тілдері және 10.02.02 - қазақ тілі</w:t>
        <w:br/>
        <w:t>мамандықтары бойынша филология ғылымдарының докторы</w:t>
        <w:br/>
        <w:t>ғылыми дәрежесін алу үшін диссертация қорғайтын Д.53.38.01</w:t>
        <w:br/>
        <w:t>диссертациялық кенестің мәжілісінде қорғалады (050010, Алматы</w:t>
        <w:br/>
        <w:t>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</w:t>
        <w:br/>
        <w:t>Автореферат 2006 жылы “9 ” ҮЛрү Қ22 таратылды.</w:t>
        <w:br/>
        <w:t>Диссертациялық кеңестің</w:t>
        <w:br/>
        <w:t>ғалым хатшысы, филология</w:t>
        <w:br/>
        <w:t>ғылымдарының докторы, профессор аме Ж.А.Манкеева</w:t>
        <w:br/>
        <w:t>2.1 Жалаң әуезді үндесімдер. Жалаң қысаң езу әуезді сөздердің</w:t>
        <w:br/>
        <w:t>артикуляңялық сипаты (1 сурет): ыдыс, ысы, ырыс, тый, тығын, қырық т.б.</w:t>
        <w:br/>
        <w:t>Сөз бірыңғай қысаң езу әуезбен айтылады, сондықтан да оның</w:t>
        <w:br/>
        <w:t>құрамындағы екі буын өзара әуездес. Сөз құрамында қайталанып келетін</w:t>
        <w:br/>
        <w:t>дауысты дыбыс бар.</w:t>
        <w:br/>
        <w:t>т7х</w:t>
        <w:br/>
        <w:t>/ МЕС |р</w:t>
        <w:br/>
        <w:t>ІШ (3</w:t>
        <w:br/>
        <w:t>Тал)</w:t>
        <w:br/>
        <w:t>|</w:t>
        <w:br/>
        <w:t>(92)</w:t>
        <w:br/>
        <w:t>&gt;</w:t>
      </w:r>
    </w:p>
    <w:p>
      <w:r>
        <w:t>9</w:t>
        <w:br/>
        <w:t>2</w:t>
        <w:br/>
        <w:t>5ЫЗ5Ə</w:t>
        <w:br/>
        <w:t>1-сурет. Жалаң әуезді ымырт сөзінің артикуляциялық тізбегі</w:t>
        <w:br/>
        <w:t>Сөздің артикуляциялық және естілім сипаты: Сөздің езулік әуезі</w:t>
        <w:br/>
        <w:t>бір текті екі буыннан құралып тұр. Сөз құрамындағы буындар тілдің</w:t>
        <w:br/>
        <w:t>ауыз қуысында кейін шегініп жатуы арқылы жасалып отыр. Сондықтан</w:t>
        <w:br/>
        <w:t>сәздің тілдің көлденең қалпына қарайғы әуез жасалым белгісі - кейінді</w:t>
        <w:br/>
        <w:t>болады. Сөз еріннің қысаң қаяпы арқылы жасалып отыр, сондықтан</w:t>
        <w:br/>
        <w:t>ерін қатысына қарайғы әуез жасалым белгісі - қысаң езу болып</w:t>
        <w:br/>
        <w:t>табылады. Сонда сөздің әуез жасалым (артикуляциялық) белгілері:</w:t>
        <w:br/>
        <w:t>кейінді, қысаң езу.</w:t>
        <w:br/>
        <w:t>20</w:t>
        <w:br/>
        <w:t>4&gt;</w:t>
        <w:br/>
        <w:t>ӘОЖ 811.512.122:34 | Қолжазба құқығында</w:t>
        <w:br/>
        <w:t>ӘЛІМБАЕВ МЫРЗАХАН</w:t>
        <w:br/>
        <w:t>Қазақ тіліндегі үндесім (сингармонизм) құбылысының</w:t>
        <w:br/>
        <w:t>артикуляциялық сипаты</w:t>
        <w:br/>
        <w:t>(ХІХ ғ. жазба мәліметтері негізінде)</w:t>
        <w:br/>
        <w:t>1002,02- цазая тім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Зерттеу жұмысының теориялық және практикалық маңызы. Тарихи</w:t>
        <w:br/>
        <w:t>фонетика теориясы тұрғысынан дыбыс, буын және сөздердің айтылым</w:t>
        <w:br/>
        <w:t>үлгісінің даму және Қалыптасу желісін көрсетуге, сөздердің тарихи</w:t>
        <w:br/>
        <w:t>просодикалық айтылым үлгісінің фонетикалық бейнесін қалпына</w:t>
        <w:br/>
        <w:t>келтіруге, тарихи және қазіргі айырым белгілер теориясына, Дыбыстардың</w:t>
        <w:br/>
        <w:t>фонологиялық (фонемалық) өрісінің тарылу-кеңею теориясын дамытуға,</w:t>
        <w:br/>
        <w:t>сөз формасы мен мағынасының түрленуіне себеп болатын фонетикалық,</w:t>
        <w:br/>
        <w:t>құбылыстардың басын ашуға қосылған үлес болып табылады.</w:t>
        <w:br/>
        <w:t>Практикалық тұрғыдан тарихи және орфоэпиялық сөздіктер құрастыруға,</w:t>
        <w:br/>
        <w:t>сөз этимологиясын ашуға, тарихи фонетика мен сөз сингармонизмі жайлы</w:t>
        <w:br/>
        <w:t>арнайы курстар мен лекциялар ұйымдастыруға, қазақ сөзінің үндесім</w:t>
        <w:br/>
        <w:t>көрінісін модельдеуге, көрнекі оқу-құралдар дайындауға ғылыми материал</w:t>
        <w:br/>
        <w:t>болады.</w:t>
        <w:br/>
        <w:t>Зерттеу жұмысы бойынша қорғауға үсынылған тұжырымдар:</w:t>
        <w:br/>
        <w:t>-зерттеушілердің естілім таным-түйсігі арқылы жиналған тілдік</w:t>
      </w:r>
    </w:p>
    <w:p>
      <w:r>
        <w:t>деректерді “емле ықпалынан” азат, таза фонетикалық үлгілер деп қарауға</w:t>
        <w:br/>
        <w:t>болады;</w:t>
        <w:br/>
        <w:t>-зерттеушілердің естілім таным-түйсігі арқылы жиналған тілдік</w:t>
        <w:br/>
        <w:t>деректердің жазылым үлгісі толық “үнжазба” баламасы бола алады;</w:t>
        <w:br/>
        <w:t>-ел арасынан жиналған сөздердің ауызекі жазылымын қазақ сөзінің</w:t>
        <w:br/>
        <w:t>төл фонетикалық дыбыстамасы (транскрипциясы) ретінде күмәнсіз</w:t>
        <w:br/>
        <w:t>қабылдауға болады;</w:t>
        <w:br/>
        <w:t>-қазақ тіліне қатысты сақталған тарихи жазба мұрағаттар (оқулықтар</w:t>
        <w:br/>
        <w:t>мен сөздіктер) қазақ сөзінің айтылым үлгісін көрсететін сенімді тілдік</w:t>
        <w:br/>
        <w:t>материал болын табылады;</w:t>
        <w:br/>
        <w:t>-грамматикалық материалдар мен сөздіктер зерттеушілердің естілім</w:t>
        <w:br/>
        <w:t>таным-түйсінімі арқылы дайындалғандықтан қазақ тілінің сол дәуіріне</w:t>
        <w:br/>
        <w:t>сәйкес төл айтылым үлгілерін бұлжытпай береді;</w:t>
        <w:br/>
        <w:t>-дыбыс, буын, сөздердің артикуляциялық моделін жасау арқылы</w:t>
        <w:br/>
        <w:t>сөздердің тарихи айтылым (орфоэпиялық) үлгісін көрнекілеп шығуға</w:t>
        <w:br/>
        <w:t>болады;</w:t>
        <w:br/>
        <w:t>-қазақ сөзінің қазіргі айтылым үлгілері мен жазба (орфографиялық)</w:t>
        <w:br/>
        <w:t>үлгілерінің арасындағы қайшылықты реттеуге дәйек болады;</w:t>
        <w:br/>
        <w:t>-тарихи-фонетикалық зерттелім нәтижелері арқылы бүгінгі қазақ</w:t>
        <w:br/>
        <w:t>тілінің дыбыс құрамы мен жүйесі, буын мен сөз үндесімінің түрленім</w:t>
        <w:br/>
        <w:t>жолдарын байыптауға болады.</w:t>
        <w:br/>
        <w:t>Зерттеу жұмысының жариялануы мен мақұлдануы. Диссертацияның</w:t>
        <w:br/>
        <w:t>негізгі нәтижелері 6 мақала (оның ішінде Комитет тізімінде 3 мақала)</w:t>
        <w:br/>
        <w:t>түрінде жарияланып, бірнеше ғылыми-теориялық және ғылыми-</w:t>
        <w:br/>
        <w:t>практикалық конференцияларда: “Академик Ә.Қайдар және тіл білімінің</w:t>
        <w:br/>
        <w:t>мәселелері” атты Халықаралық ғылыми-теориялық конференцияда (2004),</w:t>
        <w:br/>
        <w:t>“Қ.Жұбанов және тіл тағылымы” атты Халықаралық ғылыми-теориялық</w:t>
        <w:br/>
        <w:t>конференцияда (2004), “Білім беру мен ғылымның дамуының өзекті</w:t>
        <w:br/>
        <w:t>мәселелері” атты халықаралық ғылыми-теориялық конференцияда (2003),</w:t>
        <w:br/>
        <w:t>5</w:t>
        <w:br/>
        <w:t>дыбыс түрленімінің бүкіл құрамының артикуляциясын жекелеп те,</w:t>
        <w:br/>
        <w:t>салыстырып та, топтап та сол модель ішінен тауып, көрнекі бейнелеп</w:t>
        <w:br/>
        <w:t>шығуға мүмкіндік бар. Ол үшін үндесім сөздердің құрамындағы</w:t>
        <w:br/>
        <w:t>дыбыстардың артикуляцясын дүрыс тауып, сызбасын дайындап, жасалым-</w:t>
        <w:br/>
        <w:t>естілім сипаттамасын беріп шығу міндеті тұр. Әрі қарай әр</w:t>
        <w:br/>
        <w:t>лингвистикалық ғылыми дәуірдің үндесімге (сингармонизмге) деген өзіне</w:t>
        <w:br/>
        <w:t>тән көзқарасын артикуляциялық, акустикалық және перцепциялық</w:t>
        <w:br/>
        <w:t>тұрғыдан талдап шығатын боламыз.</w:t>
        <w:br/>
        <w:t>Ол үшін қазақ тілінің дыбыс құрамының сатылы (иерархиялық)</w:t>
        <w:br/>
        <w:t>кестесін дайындап алдық (І кесте). Жіктелім үндесім құбылысынан</w:t>
        <w:br/>
        <w:t>басталады. Қазақ тіліндегі үндесім құбылысы тілдің бірегей белгісі</w:t>
        <w:br/>
        <w:t>болғандықтан, өзге дыбыс бірліктері мен дыбыс түрленімдері соның</w:t>
        <w:br/>
        <w:t>құрамына енеді. Басқаша айтқанда қазақ тіліндегі бүкіл дыбыс</w:t>
        <w:br/>
        <w:t>бірілктерінін басын құрап түрған үндесім болып табылады.</w:t>
        <w:br/>
        <w:t>Үндесімнің (сингармонизмнің) қазақ тіліндегі қызметі оның сөз</w:t>
        <w:br/>
        <w:t>(буын) құрауыштық белгісі, ая оның фонетикалық үлгісі - сөздің бірыңғай</w:t>
        <w:br/>
        <w:t>әуезділігі, тілдегі көрінісі - сөз әуезінің варианттары.</w:t>
      </w:r>
    </w:p>
    <w:p>
      <w:r>
        <w:t>Проф. Ә.Жүнісбек ұсынған қазақ тілінің артикуляцяилық базасының</w:t>
        <w:br/>
        <w:t>моделін пайдаланып, қазақ тіліндегі үндесім бірліктердің көрінісінің</w:t>
        <w:br/>
        <w:t>сызбасын (графигін) өзімізше алдын ала дайындап аламыз. Осылай көрнекі</w:t>
        <w:br/>
        <w:t>дайындалған сызбалар арқылы сингармонизм теориясының тарихи</w:t>
        <w:br/>
        <w:t>(хроникалық) дәуірлік даму желісін талдап шығамыз.</w:t>
        <w:br/>
        <w:t>2 ХІХ ғасыр жазбаларындағы үндесім түрлерінің фонетикалық сипаты.</w:t>
        <w:br/>
        <w:t>Зерттелімге тартылған сөз әуезін талдаған кезде алдымен негізгі</w:t>
        <w:br/>
        <w:t>артикуляциясына тоқталамыз, сонан соң барып үстеме артикуляциясын</w:t>
        <w:br/>
        <w:t>анықтаймыз. Негізгі артикуляциясы дыбыстың басты артикуляциялық</w:t>
        <w:br/>
        <w:t>ерекшелігін көрсетеді, ал үстеме артикуляциясы оның әуез түрін</w:t>
        <w:br/>
        <w:t>белгілейді. Ендеше үндесім (сингармонизм) тұрғысынан сөздің айтылым</w:t>
        <w:br/>
        <w:t>қалпы мен оның жасалымын саралағанда негізгі және үстеме белгілерін</w:t>
        <w:br/>
        <w:t>бір-бірімен байланыстыра отырып қарастыратын боламыз.</w:t>
        <w:br/>
        <w:t>Сөз құрамындағы буындардың әуезі де өз алдына анықталып отырады.</w:t>
        <w:br/>
        <w:t>Өйткені сингармонизмнің тілдік қызметі буын деңгейінде көрінеді.</w:t>
        <w:br/>
        <w:t>Сонымен қатар сөз құрамындағы дыбыстардың негізгі</w:t>
        <w:br/>
        <w:t>артикуляциясын түгел қамтып жатпай, олардың тек жасалу орнына</w:t>
        <w:br/>
        <w:t>қатысты белгісін ғана атап өтіп отырамыз. Негізгі артикуляциясының</w:t>
        <w:br/>
        <w:t>сипаттамасына қосалқы болатын үстеме артикуляциясына тоқталамыз.</w:t>
        <w:br/>
        <w:t>Ал қалған жасалу тәсілі мен дауыс қатысына байланысты жасалым</w:t>
        <w:br/>
        <w:t>белгілерін ескере бермейміз. Өйткені ол белгілердің үндесім әуезін</w:t>
        <w:br/>
        <w:t>қалыптастыруға қатысы жоқ.</w:t>
        <w:br/>
        <w:t>Бір ескерте кететін жай сөздердің үндесім сипаттамасын бергенде қазақ</w:t>
        <w:br/>
        <w:t>фонетикасындағы соңғы сегментті зерттелім нәтижелерін-кеңінен</w:t>
        <w:br/>
        <w:t>пайдаланамыз, соңғы фонетика жетістіктеріне арқа сүйеп отырамыз.</w:t>
        <w:br/>
        <w:t>Сегментті зерттелім нәтижелерін өз тарапымыздан сөз және буын</w:t>
        <w:br/>
        <w:t>просодикасына қатысты икемдеп:аламыз.- қазға Шы се оар ғана і</w:t>
        <w:br/>
        <w:t>18.</w:t>
        <w:br/>
        <w:t>-жуан қысаң езулік әуезді буын;</w:t>
        <w:br/>
        <w:t>-жіңішке қысаң езулік әуезді буын;</w:t>
        <w:br/>
        <w:t>-жуан қысаң еріндік әуезді буын;</w:t>
        <w:br/>
        <w:t>-жіңішке қысаң еріндік әуезді буын.</w:t>
        <w:br/>
        <w:t>Қазақ тіліндегі үндесім түрлерін сипаттаудың негізгі ұғымдары осы</w:t>
        <w:br/>
        <w:t>атаулардан туындайтын болады.</w:t>
        <w:br/>
        <w:t>1,3.1 Түбір сөздердің сингармонизмі. Зерттеушілер түбір сөздердің</w:t>
        <w:br/>
        <w:t>құрамындағы үнлесім көрінісіне көп көңіл бөлген және де түбір сөздердің</w:t>
        <w:br/>
        <w:t>үндесім белгілерін дәл анықтап отырған. Сондықтан да түбір сөздердің</w:t>
        <w:br/>
        <w:t>жазылымы үндесім жазылым болып шыққан. Өйткені олардың негізгі</w:t>
        <w:br/>
        <w:t>зерттеу әдісі зерттеушінің естілім қабілеті болған, сәз айтылымын қалай</w:t>
        <w:br/>
        <w:t>түйсінсе солай дәл қағазға түсіріп отырған. Әлі жазудың ықпалына</w:t>
        <w:br/>
        <w:t>ұшырамаған қазақ тілі ауызекі сөйлеу ортасында қалыптасқан күйі</w:t>
        <w:br/>
        <w:t>зерттеуші назарына іліккен. Зерттеушілер қалдырған тіл (сөз)</w:t>
        <w:br/>
        <w:t>мұрағаттарының біз үшін басты құндылығы осында болып табылады.</w:t>
        <w:br/>
        <w:t>Ұнжазба мен үнтаспа жоқ кезден қалған бірден бір дерек көзі деп</w:t>
        <w:br/>
        <w:t>бағалаймыз.</w:t>
        <w:br/>
        <w:t>1,3.2 Түбір сөздердің жалаң үндесімі. Сөздердің жалаң үндесімін</w:t>
        <w:br/>
        <w:t>құрайтын үндесім буындардың әуезі біркелкі болып шығады. Олар не</w:t>
        <w:br/>
        <w:t>бірыңғай жуан езулік, не бірыңғай жіңішке езулік, не бірыңғай жуан</w:t>
        <w:br/>
        <w:t>еріндік, не бірыңғай жіңішке еріндік әуез болу керек.</w:t>
        <w:br/>
        <w:t>Жалаң үндесімді сөздердің ең ақиқат кездесетін түрі бір буынды сөздер</w:t>
        <w:br/>
        <w:t>болып табылады. Бір буынды сөздердің құрамындағы дыбыстардың</w:t>
      </w:r>
    </w:p>
    <w:p>
      <w:r>
        <w:t>үндесімі бірыңғай таза әуез болып шығады. Ал екі және көп буынды</w:t>
        <w:br/>
        <w:t>сөздердің әуезіне ашық-қысаң қосалқы белгілері үстеледі де олардың</w:t>
        <w:br/>
        <w:t>әуез түрі күрделеніп кетеді.</w:t>
        <w:br/>
        <w:t>Үндесім (сингармонизм) қүбылысын тек дауысты дыбыстардың</w:t>
        <w:br/>
        <w:t>үлесіне беріп қою фонологиялық тұрғыдан дұрыс болыл шықпайды. Егер</w:t>
        <w:br/>
        <w:t>үндесім құбылысын қазақ тіліндегі бүтін сөздің құрауыш бірлігі деп</w:t>
        <w:br/>
        <w:t>қарайтын болсақ, онда үндесім заңы қазақ тіліндегі сөздердің бәріне</w:t>
        <w:br/>
        <w:t>бірдей тән болу керек. Олай болатын болса, үндесім заңдылығы бір</w:t>
        <w:br/>
        <w:t>буынды сөздерге де, көп буынды сөздерге де тән болып шығады. Ендеше</w:t>
        <w:br/>
        <w:t>сингармонизм тұрғысынан бір буынды сөздер мен көп буынды сөздердің</w:t>
        <w:br/>
        <w:t>фонтика-фонлогиялық мәртебесі бірдей болып шығады.</w:t>
        <w:br/>
        <w:t>Үндесім құбылысын буын (сөз) құрамындағы дыбыстардың бәріне тән</w:t>
        <w:br/>
        <w:t>заңдылық деп қарайтын болсақ, онда үндесім талдау бір буынды сөздерден</w:t>
        <w:br/>
        <w:t>басталу керек. Ол үшін біздің арнайы теориялық ұстанымымыз бар |61.</w:t>
        <w:br/>
        <w:t>В.Радлов “Сөздігінде” кездесетін бір буынды үндесім сөздердің әуез</w:t>
        <w:br/>
        <w:t>түрлері:</w:t>
        <w:br/>
        <w:t>-жуан езулік әуезді сөздер: ат, ас, тас, қыс, сыз т.б.</w:t>
        <w:br/>
        <w:t>-жіңішке езулік әуезді сөздер: ән, кім, кел, ет, іс т.б.</w:t>
        <w:br/>
        <w:t>-жуан еріндік әуезді сөздер: ұн, қүс, он, бол т.б.</w:t>
        <w:br/>
        <w:t>-жіңішке еріндік әуезді сөздер: көз, көл, түн,-үз, Өт т.б.</w:t>
        <w:br/>
        <w:t>М</w:t>
        <w:br/>
        <w:t>(орфоэпия) тұрғысынан түсіндіру қажеттігі зерттеу тақырыбының</w:t>
        <w:br/>
        <w:t>өзектілігін көрсетеді.</w:t>
        <w:br/>
        <w:t>Зертгеу нысаны ретінде ХІХ ғасырдың екінші жартысында жарық</w:t>
        <w:br/>
        <w:t>көрген қазақ |“кырғыз” | грамматикалары мен сөздіктері алынды.</w:t>
        <w:br/>
        <w:t>Зерттеудің мақсаты - ХІХ ғасырдың екінші жартысындағы қазақ</w:t>
        <w:br/>
        <w:t>сөздерінің айтылым (орфоэпия) үлгілерін жан-жанжақты талдау жасап,</w:t>
        <w:br/>
        <w:t>олардың артикуляциялық моделін қалыптастыру. Ол үшін төмендегідей</w:t>
        <w:br/>
        <w:t>міндеттер атқарылды:</w:t>
        <w:br/>
        <w:t>“қазақ тілінің сөз просодикасына арналған еңбектерге ғылыми-</w:t>
        <w:br/>
        <w:t>теориялық шолу жасау;</w:t>
        <w:br/>
        <w:t>-сол кезде жарық, көрген жазба ескерткіштерге (ерамматикалар мен</w:t>
        <w:br/>
        <w:t>сөздіктер) ғылыми-практикалық талдау жасау;</w:t>
        <w:br/>
        <w:t>-жазба мұрағаттардың құрамындағы үндесім сөздердің тізбесін жасау;</w:t>
        <w:br/>
        <w:t>-трамматикалар мен сәздіктердің құрамындағы сөздердін үндесім</w:t>
        <w:br/>
        <w:t>жіктелімін жасау;</w:t>
        <w:br/>
        <w:t>-сөздердің артикуляциялық үндесім белгілерін анықтау және олардың</w:t>
        <w:br/>
        <w:t>сипаттамасын беру;</w:t>
        <w:br/>
        <w:t>-сөздердің үндесім моделін құрастыру;</w:t>
        <w:br/>
        <w:t>-сөздердің орфоэпиялық айтылым үндесімін транскрипциялап шығу.</w:t>
        <w:br/>
        <w:t>Зерттеу жұмысының ғылыми жаңалығы:</w:t>
      </w:r>
    </w:p>
    <w:p>
      <w:r>
        <w:t>-айтылымы мен жазылымы өзара сай тілдік мұрағаттар фонетикалық</w:t>
        <w:br/>
        <w:t>тұрғыдан сараланып алынды, соның нәтижесіңде айтылымына “емле</w:t>
        <w:br/>
        <w:t>ықпалы” тимеген қазақ сөзінің үндесім үлгілері жинақталды;</w:t>
        <w:br/>
        <w:t>-естілім үлгісінде жазылған жазба мұрағаттар негізінде қазақ сөзінің</w:t>
        <w:br/>
        <w:t>айтылым үлгілерінің сол дәуірге тән тарихи қалпы анықталды.</w:t>
        <w:br/>
        <w:t>-айтылымына “емле ықпалы” тимеген сөздердің артикуляциялық</w:t>
        <w:br/>
        <w:t>талданымы жасалып, үндесім варианттарының жан-жақты фонетикалық</w:t>
        <w:br/>
        <w:t>сипаты берілді;</w:t>
        <w:br/>
        <w:t>-сол кезде дайындалған еңбектердің құрамындағы сөздердің</w:t>
        <w:br/>
        <w:t>жазылымына негіз болған естілім белгілер анықталды;</w:t>
        <w:br/>
        <w:t>-қазақ сөзінің үндесім түрленімі жаңаша жіктелді, олардың жалаң</w:t>
        <w:br/>
        <w:t>және аралас үндесім варианттары анықталды, үндесім түрлері дыбыс</w:t>
        <w:br/>
        <w:t>құрамына қарай іштей таратыла жіктелді.</w:t>
        <w:br/>
        <w:t>-естілім белгілердің артикуляциясы тиянақталды;</w:t>
        <w:br/>
        <w:t>-сөздің, сөз құрамындағы буындардың, буын құрамындағы</w:t>
        <w:br/>
        <w:t>дыбыстардың үндесім (сингармониялық) моделі құрастырылды;</w:t>
        <w:br/>
        <w:t>-сөздердің мейлінше қазақы сақталған айтылым үлгілерінің моделі</w:t>
        <w:br/>
        <w:t>қазіргі тарихи тілтаным (фонетика) мен орфоэпиялық сөздіктерге бағдар</w:t>
        <w:br/>
        <w:t>ретінде ұсынылды.</w:t>
        <w:br/>
        <w:t>Зерттеу жұмысының дерек көздері - ХІХ ғасырда жарық көрген қазақ</w:t>
        <w:br/>
        <w:t>грамматикалары мен сөздіктері.</w:t>
        <w:br/>
        <w:t>Зерттеу әдістері. Фонетикалық (жасалым, естілім) талдау,</w:t>
        <w:br/>
        <w:t>орфоэпиялық сипаттама, сонымен қатар дыбыс, буын, сөз құрылымын</w:t>
        <w:br/>
        <w:t>модельдеу әдістері пайдаланылды.</w:t>
        <w:br/>
        <w:t>Ол кезде қазақ тілінің негізгі зерттелім көзі ретінде оның естілім үлгілері</w:t>
        <w:br/>
        <w:t>пайдаланылды. Сондықтан Да сәз қалай айтылса, солай хатқа түсіріліп</w:t>
        <w:br/>
        <w:t>отырды. Мұның өзі сөздің фонетикалық тұрпатын, әсіресе жуан-жіңішкелік</w:t>
        <w:br/>
        <w:t>үлгілерін, дәл пайымдауға мүмкіндік берді. Ал сөздің еріндік айтылымына</w:t>
        <w:br/>
        <w:t>келгенде зерттеушілер қалдырған мәліметтерде ала-ғұлалық байқалады.</w:t>
        <w:br/>
        <w:t>Екі-үш буынды түбір сөздердің еріндік үлгісі түгел сақталғанымен,</w:t>
        <w:br/>
        <w:t>қосымшаларға келгенде бірде белгіленіп, бірде белгіленбей қалған. Соған</w:t>
        <w:br/>
        <w:t>қарамай көп буынды сөздердің құрамындағы еріндік буындар аяғына дейін</w:t>
        <w:br/>
        <w:t>таңбаланған мысалдарды көптеп табуға болады.</w:t>
        <w:br/>
        <w:t>Енді болса, қолымыздағы жазба мәліметтерге сүйене отырып, қазақ</w:t>
        <w:br/>
        <w:t>сөзінің артикуляциялық пішіндемесін жасап, соның негізінде</w:t>
        <w:br/>
        <w:t>сингармонизмнің сөз, буын, дыбыс тіркесі және дыбыс: деңгейіндегі</w:t>
        <w:br/>
        <w:t>сипаттамасын беретін боламыз. Мұның өзі сол кездегі сингармонизм заңы</w:t>
        <w:br/>
        <w:t>теория жүзінде қалыптаса қоймаса да қазақ тілінің негізгі</w:t>
        <w:br/>
        <w:t>заңдылықтарының бірі ретінде зерттеушілер назарына іліне бастағанын</w:t>
        <w:br/>
        <w:t>дәлелі болады. Қазақ сөзінің сол кездегі үндесім жазба үлгілері кейінгі</w:t>
        <w:br/>
        <w:t>дәуір зерттеушілеріне бағдар болғанын атап өту керек.</w:t>
        <w:br/>
        <w:t>Жоғарыда қазақ тіліндегі “жалаң үндесім” деп сөздің бірыңғай әуезбен</w:t>
        <w:br/>
        <w:t>айтылуын атаған болатынбыз. Жалаң үндесімді сөздердің құрамындағы</w:t>
        <w:br/>
        <w:t>буынқұрауыш дауыстыларға қатысты буын әуезі түрленіп отырады.</w:t>
        <w:br/>
        <w:t>Сондықтан жуан дауысты дыбыс буан құрауыш болса, онда ол буынды</w:t>
        <w:br/>
        <w:t>жуан үндесім буын деп, жіңішке дауысты болса - “жіңішке үндесім буын”</w:t>
        <w:br/>
        <w:t>деп, ашық дауысты болса - “ашық үндесім буын” деп, қысаң дауысты</w:t>
        <w:br/>
        <w:t>болса - “қысаң үндесім буын” деп, ерін дауысты болса - “ерін үндесім</w:t>
      </w:r>
    </w:p>
    <w:p>
      <w:r>
        <w:t>буын” деп, езу дауысты болса - “езу үндесім буын” деп атауды ұсынамыз.</w:t>
        <w:br/>
        <w:t>Әрине бұл атауларды дәстүрлі буын түрлерімен (ашық, түйық, бітеу)</w:t>
        <w:br/>
        <w:t>шатастырмау керек. Дәстүрлі буын атауларының үндесімге тікелей</w:t>
        <w:br/>
        <w:t>қатысы жоқ.</w:t>
        <w:br/>
        <w:t>Үндесім буындардың әуезі таза түрінде кездеспейді, олардың әуез</w:t>
        <w:br/>
        <w:t>түрлері күрделі болады.</w:t>
        <w:br/>
        <w:t>Буын сингармонизмі жуан-жіңішке әуез бен езу-ерін әуездің</w:t>
        <w:br/>
        <w:t>араласымынан құралады. Сонда буын әуезінің түрлерінің құрамы</w:t>
        <w:br/>
        <w:t>түгенделеді:</w:t>
        <w:br/>
        <w:t>-жуан езулік әуезді буын;</w:t>
        <w:br/>
        <w:t>-жуан еріндік әуезді буын;</w:t>
        <w:br/>
        <w:t>-жінішке езулік әуезді буын;</w:t>
        <w:br/>
        <w:t>-жіңішке еріндік әуезді буын.</w:t>
        <w:br/>
        <w:t>Енді осы буын әуездеріне қосалқы әуездер үстеліп, буын әуезі одан</w:t>
        <w:br/>
        <w:t>әрі күрделене түседі: ”</w:t>
        <w:br/>
        <w:t>-жуан ашық езулік әуезді буын;</w:t>
        <w:br/>
        <w:t>-жіңішке ашық езулік әуезді буын;</w:t>
        <w:br/>
        <w:t>Із</w:t>
        <w:br/>
        <w:t>Қазіргі қазақ тіл білімінде, оқулықтар мен оқу-құралдарында үндестік</w:t>
        <w:br/>
        <w:t>заңын тек дауыстылармен байланыстыру басым, тіптен үндестік заңына</w:t>
        <w:br/>
        <w:t>қатысты дауыссыздар ескерілмей қалып жатады. Оны жоғарыда келтірілген</w:t>
        <w:br/>
        <w:t>сілтемелерден де байқауға болады, үндестік табиғаты сөз болғанда тек</w:t>
        <w:br/>
        <w:t>дауысталарға мән беріледі.</w:t>
        <w:br/>
        <w:t>Бертін келе сингармонизм құбылысына деген көзқарас едәуір өзгерді.</w:t>
        <w:br/>
        <w:t>Ең бастысы сингармонизм сөздің бүкіл өнбойына тән просодикалық</w:t>
        <w:br/>
        <w:t>бірлік деп қаралды. Ондай жағдайда сөз құрамындағы буындар немесе</w:t>
        <w:br/>
        <w:t>түбір мен қосымшалар алдыңғы сегментке қарап үндесіп отырады деген</w:t>
        <w:br/>
        <w:t>анықтама жоққа шығарылады. Сондықтан сөз құрамындағы буын реті</w:t>
        <w:br/>
        <w:t>(буын мен буын) мен түбір-қосымша тіркестерінің өзара үндесу</w:t>
        <w:br/>
        <w:t>заңдылықтары синтагматикалық (тіркестік) құбылыс деп қаралмайды.</w:t>
        <w:br/>
        <w:t>Сонан соң іргелес дыбыстардың өзара үндесуі (қатаңнан кейін қатаң,</w:t>
        <w:br/>
        <w:t>ұяңнан кейін үяң, үндіден кейін үнді) сингармонизм қүбылысының</w:t>
        <w:br/>
        <w:t>құрамынан алынып тасталды.</w:t>
        <w:br/>
        <w:t>Соның нәтижесінде қазақ тіліндегі үндесу құбылысы екіге бөлінді:</w:t>
        <w:br/>
        <w:t>сөздің өнбойына тән үндесу сингармонизмге жатқызылды да сөздің әуез</w:t>
        <w:br/>
        <w:t>тұрқына қарай үндесім дел аталды; ал іргелес дыбыстардың өзара үндесуі</w:t>
        <w:br/>
        <w:t>сингармонизмнен шығарылды да дыбыстың әуез тұрқына қарай үйлесім</w:t>
        <w:br/>
        <w:t>деп аталды. Үндесім құбылысы сөзге тән просодикалық бірлік яғни жоғары</w:t>
        <w:br/>
        <w:t>сөздік деңгейге тән болса, үйлесім құбылысы дыбысқа тән ассимилятив</w:t>
        <w:br/>
        <w:t>бірлік яғни төмен дыбыстық деңгейге тән деп қарастырылады. Тілдегі екі</w:t>
        <w:br/>
        <w:t>деңгейге (просодика және сегмент) тән құбылыстарды бір ұғымға</w:t>
        <w:br/>
        <w:t>сыйғызуға болмайды деген көзқарас қалыптасты.</w:t>
        <w:br/>
        <w:t>Осы бағыттағы талдаудың өзіне тән үғымдары мен оларға тән атаулары</w:t>
        <w:br/>
        <w:t>қалыптаса бастады: сөз құрамындағы дыбыстардың сөздегі орнына қарамай</w:t>
        <w:br/>
        <w:t>өзара әуез икемделімі үндесім деп аталады; іргелес дыбыстардың сөздегі</w:t>
        <w:br/>
        <w:t>орнына қарай өзара артикуляциялық икемделімі “үйлесім” деп аталатын</w:t>
        <w:br/>
        <w:t>болды.</w:t>
        <w:br/>
        <w:t>Қазақ тіліндегі сингармонизмге қатысты А.Байтұрсынұлы пікіріне</w:t>
      </w:r>
    </w:p>
    <w:p>
      <w:r>
        <w:t>арнайы тоқталған жөн: “Қазақта сөз екі түрлі: бір түрі - жуан, екінші</w:t>
        <w:br/>
        <w:t>түрі - жіңішке. Жуан сөздің ішіндегі дыбыстарының бәрі жуан болады,</w:t>
        <w:br/>
        <w:t>жіңішке сөздің ішіндегі дыбыстарының бәрі де жіңішке болады” |20, 390</w:t>
        <w:br/>
        <w:t>6.1. Сингармонизм құбылысы “жуан-жіңішкелік” деп қана жіктелгенімен,</w:t>
        <w:br/>
        <w:t>ғалым берген анықтаманың біз үшін аса мәнді жері “сөз ішіндегі</w:t>
        <w:br/>
        <w:t>дыбыстардың бәрі...” деген Тұсы болып табылады. Өйткені А.Байтұрсынұлы</w:t>
        <w:br/>
        <w:t>сингармонизм құбылысын тек дауыстылармен байланыстырып отырған</w:t>
        <w:br/>
        <w:t>жоқ, дауыссыздарды да қамтып отыр. Қазақ тіліндегі үндестік құбылысы</w:t>
        <w:br/>
        <w:t>үшін дауыссыздардың да жуан-жіңішке болғаны керек.</w:t>
        <w:br/>
        <w:t>А.Байтұрсынұлының пікіріне жақын анықтаманы Х.Досмұ-</w:t>
        <w:br/>
        <w:t>хамедұлының белгілі еңбегінен табамыз. Ғалым пікірінше: “Бір сөздің</w:t>
        <w:br/>
        <w:t>ішіндегі дыбыстардың бәрінің бірдей дауыспен (не жуан, не жіңішке)</w:t>
        <w:br/>
        <w:t>ұйқасып айтылуын білім тілінде “сингармонизм” дейді. Сингармонизм</w:t>
        <w:br/>
        <w:t>деген сөз қазақша айтқанда, үндестік, үйқастық деген мағынада... Қазақ</w:t>
        <w:br/>
        <w:t>Н</w:t>
        <w:br/>
        <w:t>адай</w:t>
        <w:br/>
        <w:t>қалыптастырамыз. Үндесім артикуляцяисының өзіне тән “үндесім</w:t>
        <w:br/>
        <w:t>айтылымы (акустикасы)” мен “үндесім естілімі (перцепциясы)” болады.</w:t>
        <w:br/>
        <w:t>Үндесім айтылым үндесім артикуляциясының ақиқат (обһективті)</w:t>
        <w:br/>
        <w:t>көрінісі болса, үндесім естілім оның түйсінім (субьективті) қалпы болып</w:t>
        <w:br/>
        <w:t>табылады.</w:t>
        <w:br/>
        <w:t>Үндесім артикуляциясы белгілі бір үғымның атауы ретінде</w:t>
        <w:br/>
        <w:t>қалыптаскан соң, оның әрі қарайғы ішкі жіктеліміне көшеміз. Енді ұғым</w:t>
        <w:br/>
        <w:t>ретінде әрбір жеке әуездің түрін қалыптастыратын сөйлеу мүшелері мен</w:t>
        <w:br/>
        <w:t>әуез түрінің нақты артикуляциясының жиынтығын аламыз. Ол ұғымның</w:t>
        <w:br/>
        <w:t>атауын “үндесім әуез артикуляциясы” (сингармо-тембральная</w:t>
        <w:br/>
        <w:t>артикуляция) деп қалыптастырамыз. Үндесім әуез артикуляциясынан</w:t>
        <w:br/>
        <w:t>туындайтын өзіне тән “үндесім әуез айтылымы” (сингармо-тембральная</w:t>
        <w:br/>
        <w:t>акустика) мен “үндесім әуез естілімі” (сингармо-тембральная перцепция)</w:t>
        <w:br/>
        <w:t>болады. Үндесім әуез айтылым үндесім әуез артикуляциясының ақиқат</w:t>
        <w:br/>
        <w:t>(обһективті) көрінісі болса, үндесім әуез естілім оның түйсінім</w:t>
        <w:br/>
        <w:t>(субьективті) қалпы болып табылады.</w:t>
        <w:br/>
        <w:t>Әуез артикуляциясы белгілі бір ұғымның атауы ретінде қалыптасқан</w:t>
        <w:br/>
        <w:t>соң, ішкі жіктелім әрі қарай жалғаса береді. Енді үғым ретінде әрбір</w:t>
        <w:br/>
        <w:t>жеке үндесім дыбыстың жасалуына қатысатын сөйлеу мүшелері мен</w:t>
        <w:br/>
        <w:t>үндесім дыбыстын нақты артикуляциясының жиынтығын аламыз. Ол</w:t>
        <w:br/>
        <w:t>үғымның атауын “дыбыстың үндесім артикуляциясы” (сингармоническая</w:t>
        <w:br/>
        <w:t>артикуляция звука) деп қалыптастырамыз. Үндесім дыбыс</w:t>
        <w:br/>
        <w:t>артикуляциясының өзіне тән “дыбыстың үндесім айтылымы”</w:t>
        <w:br/>
        <w:t>(сингармоническая акустика звука) мен “дыбыстың үңдесім естілімі”</w:t>
        <w:br/>
        <w:t>(сингармоническая перцепция звука) болады. Үндесім дыбыс айтылым</w:t>
        <w:br/>
        <w:t>үндесім дыбыс артикуляциясының ақиқат (обьһективті) көрінісі болса,</w:t>
        <w:br/>
        <w:t>үндесім дыбыс естілім оның түйсінім (субьективті) қалпы болып</w:t>
        <w:br/>
        <w:t>табылады.</w:t>
        <w:br/>
        <w:t>Аталған атаулар қазақ тіліндегі дауысты-дауыссыз дыбыстардың</w:t>
        <w:br/>
        <w:t>бәріне бірдей ортақ болып табылады. Өйткені үндесім тұрғысынан</w:t>
        <w:br/>
        <w:t>дауысты және дауыссыз дыбыстардың тілдік мәртебесі бірдей болып</w:t>
        <w:br/>
        <w:t>есептеледі. Дауыстылардың ерекшелігі олардың буын құрауыштық</w:t>
        <w:br/>
        <w:t>қызметінен ғана туындайды, ал олардың үндесім түрленімі мен</w:t>
        <w:br/>
        <w:t>дауыссыздардың үндесім түрленімінің арасында фонологиялық та,</w:t>
        <w:br/>
        <w:t>фонетикалық та айырмашылық жоқ. Басқаша айтқанда, үндесім белгіні</w:t>
        <w:br/>
        <w:t>біріне таңып, біріне таңбай, сәйтіп дауыстылар тобы мен дауыссыздар</w:t>
        <w:br/>
        <w:t>тобының арасына деңгейлік меже қоюға болмайды. Мұның</w:t>
      </w:r>
    </w:p>
    <w:p>
      <w:r>
        <w:t>фонологиялық дәлелдемесі ретінде соңғы кезде жарық көрген</w:t>
        <w:br/>
        <w:t>академиялық еңбектердің нәтижелерін келтіруге болады |23). Кестенің</w:t>
        <w:br/>
        <w:t>құрылымы дауыстылар мен дауыссыздар арасындағы үндесім айырым</w:t>
        <w:br/>
        <w:t>және ортақ белгілердің жүйесі дыбыстардың екі тобына бірдей дәрежеде</w:t>
        <w:br/>
        <w:t>қатысты екенін көрсетеді.</w:t>
        <w:br/>
        <w:t>Үндесім теориясының талдау құралы ретінде “қазақ тілінің</w:t>
        <w:br/>
        <w:t>артикуляциялық базасының” моделі (пішіндемесі) дайын. Қазақ тіліндегі</w:t>
        <w:br/>
        <w:t>17</w:t>
        <w:br/>
        <w:t>Жұмыстың жалпы сипаттамасы</w:t>
        <w:br/>
        <w:t>Зерттеу жұмысының өзектілігі. Түркі тілдерінің бірегей белгісі ретінде</w:t>
        <w:br/>
        <w:t>үндесім (сингармонизм) құбылысы аталады. Үндесім құбылысының қазақ</w:t>
        <w:br/>
        <w:t>тіліне де тән екені белгілі. Алайда үндесім қүбылысы көпке дейін тек</w:t>
        <w:br/>
        <w:t>фонетикалық бірлік ретінде қарастырылып келді. Ғылыми</w:t>
        <w:br/>
        <w:t>грамматикаларда болсын, оқулық және оқу-құралдарында болсын үндесім</w:t>
        <w:br/>
        <w:t>құбылысы “үндестік заңы”, “сингармонизм заңы” немесе “дауыстылар</w:t>
        <w:br/>
        <w:t>(буын) үндестігі” (гармония гласных) деген атпен жеке тақырыпша ретінде</w:t>
        <w:br/>
        <w:t>ғана ескеріліп, фонетика бөлімінің ең соңына тіркеліп отырды. Соның</w:t>
        <w:br/>
        <w:t>нәтижесінде қазақ (түркі) тіліндегі үндесім құбылысы көпке дейін</w:t>
        <w:br/>
        <w:t>зерттеушілер назарынан тыс қалып, оның фонолоғиялық рөлі мен</w:t>
        <w:br/>
        <w:t>артикуляциялық (жасалым), акустикалық (айтылым), перцепциялық</w:t>
        <w:br/>
        <w:t>(естілім) табиғатына мән берілмей келді. Тіптен үндесім қүбылысы тек</w:t>
        <w:br/>
        <w:t>фонетикалық деңгейдегі бірлік (единица) дәрежесінде ғана ескерілетін</w:t>
        <w:br/>
        <w:t>болды. Сондықтан да қазақ тілінің дыбыс артикуляциясы үндесім</w:t>
        <w:br/>
        <w:t>түрғысынан сипатталмайтын. Оның үстіне дыбыстардың арасындағы</w:t>
        <w:br/>
        <w:t>кейбір үйлесім (ассимилятив) түрленімдер (қатаңнан кейін қатаң, ұяңнан</w:t>
        <w:br/>
        <w:t>кейін ұяң т.б.) үндесім құбылысына жатқызылып келді.</w:t>
        <w:br/>
        <w:t>Үндесім құбылысының өз фонологиялық мәртебесінде ескерілмеуінің</w:t>
        <w:br/>
        <w:t>салдарынан қазақ (түркі) тіліңе тән көптеген фонетикалық (дыбыстық)</w:t>
        <w:br/>
        <w:t>құбылыстар аңғарылмай қалып отырды. Оларға тән ұғымдардың басы</w:t>
        <w:br/>
        <w:t>ашылмағандықтан, олардың өзіне тән атаулары болмады. Мұның өзі қазақ</w:t>
        <w:br/>
        <w:t>(түркі) фонетикасының ғылыми зерттелім аппаратының толық болмауына</w:t>
        <w:br/>
        <w:t>себеп болды. Теориялық, зерттелімі дамыған өзге (мысалы, үнді-европа</w:t>
        <w:br/>
        <w:t>тілдері) тілдердің табиғатында жоқ, бірақ қазақ (түркі) тілінде бар</w:t>
        <w:br/>
        <w:t>дыбыстық құбылыстардың тілдегі қызметі мен артикуляция-акустикалық</w:t>
        <w:br/>
        <w:t>көрінісінің фонологиялық та, фонетикалық та атаулары болмады. Үнді-</w:t>
        <w:br/>
        <w:t>европа тілтанымының ықпалымен қазақ тіліндегі көптеген бірегей</w:t>
        <w:br/>
        <w:t>дыбыстық құбылыстар үнді-европа терминдерімен аталып, сол тілдердің</w:t>
        <w:br/>
        <w:t>заңдылықтарымен түсіндіріліп келді. Сөйтіп қазақ Тілтанымында ұғым</w:t>
        <w:br/>
        <w:t>мен атау қайшылықтары пайда болды.</w:t>
        <w:br/>
        <w:t>Сондай қайшылықтардың бірі сөз просодиясына қатысты. Үнді-европа</w:t>
        <w:br/>
        <w:t>тілдерінің бірегей (типологиялық) белгісі болып табылатын “сөздік екпін”</w:t>
        <w:br/>
        <w:t>қазақ фонетикасына таңылды. Қазақ (түркі) тілтанымында сөздік екпінге</w:t>
        <w:br/>
        <w:t>қатысты зерттеулер кептеп жүргізіліп жатқанда, үндесім құбылысы арнайы</w:t>
        <w:br/>
        <w:t>зерттеу нысанына айналмады. Сөйтіп, қазақ тіліндегі үндесім құбылысына</w:t>
        <w:br/>
        <w:t>тән фонологиялық қызмет сөздік екпінге таңылды. Қазақ (түркі) сөздеріне</w:t>
        <w:br/>
        <w:t>тән екпін орны белгіленіп отырды (ал"ма - алма, жар ма - жарма т.б.1.</w:t>
        <w:br/>
        <w:t>Үндесім құбылысының басы ашылмауы салдарынан оқу- әдістеме</w:t>
        <w:br/>
        <w:t>саласында дыбыстардың үндесім жасалымы ескерілмеді.</w:t>
        <w:br/>
        <w:t>Ендеше қазақ тілі дыбыс құрылымының даму және қалыптасу</w:t>
        <w:br/>
        <w:t>тарихына көз жүгірте отырып, әсіресе ХІХ ғасыр жазба мәліметтеріне</w:t>
        <w:br/>
        <w:t>арқа сүйеп, үндесім қүбылысының артикуляциялық ерекшелігін айтылым</w:t>
        <w:br/>
        <w:t>3</w:t>
      </w:r>
    </w:p>
    <w:p>
      <w:r>
        <w:t>слова” |10, 322-323 б.|. Ғалым ұсынып отырған басты идея буындардың</w:t>
        <w:br/>
        <w:t>басын қосып, бүтін сөз етіп тұратын лингвистикалық заңдылық</w:t>
        <w:br/>
        <w:t>сингармонизм дегенге келіп саяды. Сөздік екпін мен сингармонизм</w:t>
        <w:br/>
        <w:t>арасындағы тепе-теңдік жайлы қазақ ғалымдарының арасында да тың</w:t>
        <w:br/>
        <w:t>пікірлер айтылып келеді. Осыған орай егер проф. Бодуэн де Куртэне</w:t>
        <w:br/>
        <w:t>айтқандай, сингармонизм буындардың басын біріктіріп сөз құрайтын</w:t>
        <w:br/>
        <w:t>тілдік зандылық болса, онда бір буынды сөздердің сингармонизмін қалай</w:t>
        <w:br/>
        <w:t>түсіндіруге болады. Бүл жерде сингармонизм дыбыстардың басын</w:t>
        <w:br/>
        <w:t>біріктіріп буын құрайтын, сонан соң барып буындардың басын біріктіріп</w:t>
        <w:br/>
        <w:t>сөз құрайтын тілдік заңдылық (11) деген пікірдің бар екенін ескерген</w:t>
        <w:br/>
        <w:t>жөн сықылды.</w:t>
        <w:br/>
        <w:t>Түркі тілдерінің білікті маманы проф. В.А.Богородицкий</w:t>
        <w:br/>
        <w:t>сингармонизмге қатысты түбір құрамындағы дауыстылар мен қосымша</w:t>
        <w:br/>
        <w:t>құрамындағы дауыстыларды бәліп қарау керектігін үсынады 112,117 6.</w:t>
        <w:br/>
        <w:t>Бүл идея кейін көптеген зерттеушілердің ұстанған теориясына арқау болды.</w:t>
        <w:br/>
        <w:t>Осы пікірмен үндес яғни сингармонизмді “гармония гласных” деп</w:t>
        <w:br/>
        <w:t>түсініп, бірінші буын мен өзге буындарды бір-біріне қарсы қойып</w:t>
        <w:br/>
        <w:t>түсіндірудің жолын проф. Н.С.Трубецкой ұсынады |13, 118 6.). Бұл жердегі</w:t>
        <w:br/>
        <w:t>басты көңіл бөлетін мәселе дауыстының басым рөлі болып табылады.</w:t>
        <w:br/>
        <w:t>“Гармония гласных” идеясы сингармонизмді түсіндірудің негізгі мәні</w:t>
        <w:br/>
        <w:t>болып қала берді.</w:t>
        <w:br/>
        <w:t>Сингармонизм мәселесі о бастан күрделі тілдік қүбылыс ретінде</w:t>
        <w:br/>
        <w:t>таңылып келді. Сондықтан оның төңрегіндегі пікір-таластар ешқашан</w:t>
        <w:br/>
        <w:t>толастаған емес. Содан бірте-бірте оның ішын мәні ашыла бастады.</w:t>
        <w:br/>
        <w:t>Мысалы, әзірбайжан ғалымы проф. Ф.А.Киязимов: “сингармонизм в</w:t>
        <w:br/>
        <w:t>тюркских языках распростряняется не только на гласные, но и на</w:t>
        <w:br/>
        <w:t>согласные” |14, 94 6.| деген тың пікір қосты. Мұның өзі қазіргі</w:t>
        <w:br/>
        <w:t>зерттеушілердің ұстанып отырған басты қағидасы болып табылады.</w:t>
        <w:br/>
        <w:t>Проф. Н.А.Баскаковтың пікірі осы теорияны толық қолдайды (15,17 6.1.</w:t>
        <w:br/>
        <w:t>Бұл жердегі басты ерекшелік буын құрамындағы дауысты емес, керісінше,</w:t>
        <w:br/>
        <w:t>дауыссыздардың фонологиялық қызметі басым деген тың ой болып</w:t>
        <w:br/>
        <w:t>табылады. Сонда тіл білімінде әбден қалыптасып қалған “гармония</w:t>
        <w:br/>
        <w:t>гласныхтың” орнына буын құрылымы дауыссыздарға байланысты деген</w:t>
        <w:br/>
        <w:t>теория келді. Өз ойының практикалық дәлелі ретінде проф. Н.А.Баскаков</w:t>
        <w:br/>
        <w:t>былай дейді: “Піриоритет же согласных, их доминируюшее значение в</w:t>
        <w:br/>
        <w:t>фонологическом строении слога, морфемы и целого слова выявляется</w:t>
        <w:br/>
        <w:t>тем, что без гласных можно графически обозначить слово в то время как</w:t>
        <w:br/>
        <w:t>без согласных это невозможно" |15, 18 6.|.</w:t>
        <w:br/>
        <w:t>Проф. Ж.Әбуов қазақ (түркі) фонетикасының зерттелу жайын талдай</w:t>
        <w:br/>
        <w:t>келіп, мынадай қорытынды: жасайды: қазақ (түркі) фонетикасының</w:t>
        <w:br/>
        <w:t>бірінші даму кезеңіне ХІХ ғасырдағы зерттелімдерді жатқызады және ол</w:t>
        <w:br/>
        <w:t>кезде қазақ тілінің дыбыс жүйесін танып-білу қазақтардың сөзін тікелей</w:t>
        <w:br/>
        <w:t>бақылау (тыңдау) арқылы- жүргізілген, соның нәтижесінде қазақ сөзі</w:t>
        <w:br/>
        <w:t>қалай айтылса, солай жазылып алынған; екінші кезеңге ХХ ғасырдың</w:t>
        <w:br/>
        <w:t>9</w:t>
        <w:br/>
        <w:t>басындағы зерттелімдерді жатқызады, ол кезде қазақтың көкірек көзі ояу</w:t>
        <w:br/>
        <w:t>ғалымдары шығып, қазақ тілінің дыбыс жүйесін ғылыми түрғыдан</w:t>
        <w:br/>
        <w:t>шынайы талдап шықты; үшінші кезең 50-70 жылдар, ол кезде қазақ</w:t>
        <w:br/>
        <w:t>фонетикасында “европацентристік” бағыт басым болды; төртінші кезең</w:t>
      </w:r>
    </w:p>
    <w:p>
      <w:r>
        <w:t>70-90 жылдар, ол кезде қазақ фонетикасында сингармониялық көзқарас</w:t>
        <w:br/>
        <w:t>толық қалыптасты |16|. Қазақ фонетикасының даму барысын сөз еткенде</w:t>
        <w:br/>
        <w:t>осы бір жіктелімді ұстағанды жөн көрдік. Сингармонизмге деген жаңа</w:t>
        <w:br/>
        <w:t>және шын мәніндегі шынайы көзқарас қазақ тіл білімінде толық</w:t>
        <w:br/>
        <w:t>қалыптасып болды деуге болады.</w:t>
        <w:br/>
        <w:t>Мысалы, проф. М.Жүсіпұлы “Сингармонизм - сөздің фонетикалық</w:t>
        <w:br/>
        <w:t>және фонологиялық бейнесінің просодиялық таңбасы, сөз құрамындағы</w:t>
        <w:br/>
        <w:t>барлық дыбыстарды (дауысты, дауыссыз, жарты дауысты) қамтиды; сөзді</w:t>
        <w:br/>
        <w:t>акустикалық және мағыналық жағынан тура қабылдаудың кепілі...</w:t>
        <w:br/>
        <w:t>Сингармонизмнің тағы бір коммуникативтік қызметі сөздің қүрамындағы</w:t>
        <w:br/>
        <w:t>дыбыстарды біріктіру. Сөз, сөздің құрамындағы буындардың барлығы бір</w:t>
        <w:br/>
        <w:t>сингармониялық тембрмен сипатталады” |17, 107 б.| дейді. Сөйтіп,</w:t>
        <w:br/>
        <w:t>сингармонизм қазақ тіліндегі күрделі құбылыс ретінде сөздің</w:t>
        <w:br/>
        <w:t>просодикалық белгісі екен, ол сөздің құрамындағы дыбыстардың бәрін</w:t>
        <w:br/>
        <w:t>қамтиды, соның нәтижесінде дыбыстардың басы бірігіп, бүтін бір сөзге</w:t>
        <w:br/>
        <w:t>айналады. Ендеше қазақ сөзі тек сингармонизм арқылы ғана дұрыс</w:t>
        <w:br/>
        <w:t>айтылады, сингармонизм арқылы ғана дұрыс танылады.</w:t>
        <w:br/>
        <w:t>1.2 Қазақ тілтанымындағы сингармонизмге көзқарас. Қазақ тіл біліміндегі</w:t>
        <w:br/>
        <w:t>сингармонизмнің табиғатына деген көзқаряс, негізінен, жалпы түркі тіл</w:t>
        <w:br/>
        <w:t>біліміндегі пікірлермен ұштасып жатады(|18). Көп жағдайда оның тілдегі</w:t>
        <w:br/>
        <w:t>қызметі сөз болмай, фонетикалық сипатына ғана көңіл бөлінеді.</w:t>
        <w:br/>
        <w:t>Соңғы кездегі ғылыми еңбектердің басты тұжырымдарын проф.</w:t>
        <w:br/>
        <w:t>С.Мырзабековтың еңбектерінен табамыз. Ғалым талдауларында оқулықтар</w:t>
        <w:br/>
        <w:t>мен оқу-құралдарында қабылданып жүрген үндестік (сингармонизм)</w:t>
        <w:br/>
        <w:t>заңының негізгі қағидалары жан-жақты талдап көрсетілген. Қазақ тіл</w:t>
        <w:br/>
        <w:t>біліміндегі үндестікке қатысты анықтамалар осы жерден табылып</w:t>
        <w:br/>
        <w:t>отырғандықтан және өзге пікірлерден аздаған ғана айырмашылығы болғаны</w:t>
        <w:br/>
        <w:t>болмаса, осы мазмұндас болғандықтан бәріне бірдей тоқалып жатпаймыз.</w:t>
        <w:br/>
        <w:t>Мысалы, “Тіліміздегі сөздердің бірынғай жуан не жіңішке, сондай-ақ бірынғай</w:t>
        <w:br/>
        <w:t>еріңдік не езулік буынды болып... үйлесіп тұруын дыбыстардың үндесуі немесе</w:t>
        <w:br/>
        <w:t>үндестік заңы дейміз. Бүл заң -- дыбыстау мүшелерінің үнемді қимыл-</w:t>
        <w:br/>
        <w:t>қозғалысының нәтижесі. Буындар мен дыбыстардың өзара үндесуінің нәтижесі --</w:t>
        <w:br/>
        <w:t>үндестік (сингармонизм)” |19, 138-139 б.) дейді проф. С.Мырзабеков. Бұдан</w:t>
        <w:br/>
        <w:t>біздің түсінетініміз, үндестік заңы ретінде қазақ тіліндегі буын үңдестігі де,</w:t>
        <w:br/>
        <w:t>дыбыс үндестігі де бірте қарастырылады. Жуан буыннан кейін жуан буын,</w:t>
        <w:br/>
        <w:t>жіңішке буыннан кейін жіңішке буын келетінін буын үндестігіне жатқызса,</w:t>
        <w:br/>
        <w:t>қатаң дыбыстан кейін қатаң дыбыс, үнді дыбыстан кейін үнді дыбыс т.б.</w:t>
        <w:br/>
        <w:t>келетін тіркестерді дыбыс үндестігіне жатқызады. Сонымен, қазақ</w:t>
        <w:br/>
        <w:t>тіліндегі буын мен буынның, дыбыс пен дыбыстың фонетикалық тіркесу</w:t>
        <w:br/>
        <w:t>заңдылықтарын түгелдей үндестік заңына саяды.</w:t>
        <w:br/>
        <w:t>10</w:t>
        <w:br/>
        <w:t>А.Байтұрсынұлы атындағы Тіл білімі институты жанындағы</w:t>
        <w:br/>
        <w:t>Лингвистикалық семинарда (2005) баяндалды.</w:t>
        <w:br/>
        <w:t>Жұмыстың құрылымы. Кіріспе, екі бөлім, қорытынды және әдебиеттер</w:t>
        <w:br/>
        <w:t>тізімінен тұрады.</w:t>
        <w:br/>
        <w:t>1 Үндесім (сингармонизм) құбылысының зерттелу жайы</w:t>
        <w:br/>
        <w:t>1.1 Үндесім құбылысының жалпы лингвистикалық талданымы. Лингвист-</w:t>
        <w:br/>
        <w:t>мамандар түркі оның ішінде қазақ тіліндегі үндесім (сингармонизм)</w:t>
        <w:br/>
        <w:t>құбылысына әрқашан көңіл бөліп отырған. Тілдік құбылыс ретінде оның</w:t>
        <w:br/>
        <w:t>фонетикалық (артикуляциясы) және фонологиялық (қызметі) сипатына</w:t>
        <w:br/>
        <w:t>қатар көңіл бөліп отырған. Фонетикалық теориялардың әр кезеңінің даму</w:t>
        <w:br/>
        <w:t>деңгейіне лайық фонетикалық сипаттамасы беріліп, тілдегі қызметі жайлы</w:t>
      </w:r>
    </w:p>
    <w:p>
      <w:r>
        <w:t>пікірлер қорытылып жатты.</w:t>
        <w:br/>
        <w:t>Жалпы түркі тілінің басты ерекшеліктері ретінде өзге ғылым</w:t>
        <w:br/>
        <w:t>мамандары да көне жазу ережелерінің, әсіресе оның әліпби құрамының</w:t>
        <w:br/>
        <w:t>соншалықты дәл және нақты жасалғанын атап корсетеді. Мысалы, тарих</w:t>
        <w:br/>
        <w:t>маманы В.В.Бартольд өзінің лингвист емес екенін атай отырып, сонда да</w:t>
        <w:br/>
        <w:t>болса көне түркі жазуының өте ыңғайлы жасалғанын атап өткісі келетінін</w:t>
        <w:br/>
        <w:t>білдіреді. Ғалым: “Турки, по-видимому, не только заимстовали готовый</w:t>
        <w:br/>
        <w:t>алфавит, но прибавили к нему некоторые новые знаки... Сверх того, алфавит</w:t>
        <w:br/>
        <w:t>был приспособлен турками к фонтичесим особенностям своего языка,</w:t>
        <w:br/>
        <w:t>особенно к закону звуковой гармонии; вследствие этого самый старый из</w:t>
        <w:br/>
        <w:t>турецких алфавитов в то же время должен быть признан самым</w:t>
        <w:br/>
        <w:t>совершенным из алфавитов, когда либо употреблявшихся турками” |, 9 6.)</w:t>
        <w:br/>
        <w:t>деп түйіңдейді өзінің ойын.</w:t>
        <w:br/>
        <w:t>Түркі сөздерінің үндесім айтылымы жайлы сөз болғанда, ол заңдылық</w:t>
        <w:br/>
        <w:t>жайлы басты деректерді ХІХ ғасыр ғалымдарының еңбектерінен іздеуге</w:t>
        <w:br/>
        <w:t>тура келеді. Себебі жоғарыда айтылғандай сол кездегі ғалымдар өздерінің</w:t>
        <w:br/>
        <w:t>еңбектерін “тірі” тілді (живой язык деген мағанада) бақылау арқылы</w:t>
        <w:br/>
        <w:t>жазды. “Тірі” тілді деп отырғанымыз ол ғалымдар ел аралып, халықтың</w:t>
        <w:br/>
        <w:t>ортасында жүріп, “қалай естісе, солай жазып алып” отырғаны белгілі.</w:t>
        <w:br/>
        <w:t>Халық тілінің жазумен бұзылмаған, ең таза көрсеткіші ретінде осы</w:t>
        <w:br/>
        <w:t>деректерді қабылдау керек болады. Ондай деректер И.И.Ильминский (2),</w:t>
        <w:br/>
        <w:t>В.В.Радлов |3), П.Мелиоранский |41 т.б. еңбектерден табылады. Аталған</w:t>
        <w:br/>
        <w:t>ғалымдар қалдырған жазба мұраларда қазақ сөзінің үндесім айтылым</w:t>
        <w:br/>
        <w:t>үлгілеріне қатысты өте қызықты материалдар табуға болады. Қазіргі</w:t>
        <w:br/>
        <w:t>кездегі жазу ықпалымен өшіп бара жатқан қазақ сөзінің үндесім айтылым</w:t>
        <w:br/>
        <w:t>үлгілерінің о бастағы төркін дыбысталуын өзара салыстырып қараудың</w:t>
        <w:br/>
        <w:t>маңызы зор болмақ. Сонда ғана тілдің дыбыс құрамы мең дыбыс</w:t>
        <w:br/>
        <w:t>жүйесіндегі өзгерістерді анық байқап, тілдің болашағы жайлы болжам</w:t>
        <w:br/>
        <w:t>жасауға болады.</w:t>
        <w:br/>
        <w:t>Алғашқы қазақ грамматикасының авторы И.И.Ильминский таза қазақ</w:t>
        <w:br/>
        <w:t>тілі туралы: “Изучить ег0 можно только среди киргизов (ерекшелген - біз)”</w:t>
        <w:br/>
        <w:t>(2,5 6.| деп жазды. Ғалымның бүл пікіріне арнайы тоқталып отырған</w:t>
        <w:br/>
        <w:t>себебіміз: қазақ сөзінің дұрыс және таза үндесім үлгісін тек ауызекі сөйлеу</w:t>
        <w:br/>
        <w:t>6</w:t>
        <w:br/>
        <w:t>белгілермен толық сәйкес келеді. Сонымен. біз өз тарапымыздан ғалым</w:t>
        <w:br/>
        <w:t>ұсынған жіктелім түрлеріне лайық мысалдарды оның атақты “Сөздігінен”</w:t>
        <w:br/>
        <w:t>тауып, көрнекілеп шықтық: -ауыз қуысының толық қалпы, яғни еріннен</w:t>
        <w:br/>
        <w:t>көмейге дейін; -ауыз қуысының ықшамдалған қалпы, яғни тістен көмейге дейін;</w:t>
        <w:br/>
        <w:t>-ауыз қуысының жартылай қалпы, яғни еріннен тіл алдына дейін; -ауыз</w:t>
        <w:br/>
        <w:t>қуысының жартылай ықшамдалған қалпы, яғни тістен тілдің алдына дейін.</w:t>
        <w:br/>
        <w:t>“Сөздіктің” құрамындағы лексикалық материалды талдай отырып,</w:t>
        <w:br/>
        <w:t>үндесімге қатысты көптеген бірегей сөздер таптық, алайда оның бәрін</w:t>
        <w:br/>
        <w:t>тізіп көрсету мүмкін болмай отыр. Оның үстіне “Сөздік” алпысыншы</w:t>
        <w:br/>
        <w:t>жылдардың басында қайта басылып шыққан, сондықтан ғылыми</w:t>
        <w:br/>
        <w:t>көпшілікке таныс. Біз тек қазақ сөзінің бірегей үндесім үлгілерін</w:t>
        <w:br/>
        <w:t>көрсететін сөздерден ғана мысалдар келтіріп отыруды жен көрдік.</w:t>
        <w:br/>
        <w:t>Енді сингармонизмнің негізгі тілдік қызметіне қатысты пікірлерге шолу</w:t>
        <w:br/>
        <w:t>жасап көрейік.</w:t>
        <w:br/>
        <w:t>Түркі тілдерінің салыстырма грамматикасын жазған білікті</w:t>
        <w:br/>
        <w:t>мамандардың пікірінше “Сингармонизм - особый вид соғласования</w:t>
        <w:br/>
        <w:t>Звуков... Очевидно, линейный характер нарапцения аффиксов обусловил</w:t>
        <w:br/>
        <w:t>и звуковой облик тюркского слова” (|8, 433 6.) болып табылады.</w:t>
      </w:r>
    </w:p>
    <w:p>
      <w:r>
        <w:t>Синтармонизмнің пайда болуын түркі тілдерінің жалғамалық сипатынан</w:t>
        <w:br/>
        <w:t>деген болжам бұрында айтылып жүрген. Бұл жердегі негізгі ой түбір мен</w:t>
        <w:br/>
        <w:t>қосымшаның арасындағы үндестік байланыста болып отыр. Сондықтан</w:t>
        <w:br/>
        <w:t>да сөздің өзіне ғана тән әуез белгісі ескерілмей қалып отыр. Сейтіп сөздің</w:t>
        <w:br/>
        <w:t>үндестік әуезі дербес сөздің емес, туынды сөз бөлшектерінің басын құрап</w:t>
        <w:br/>
        <w:t>тұратын лингвистикалық заңдылық ретінде танылады.</w:t>
        <w:br/>
        <w:t>Жалпы түркологияда әбден қалыптасып қалған теория бойынша</w:t>
        <w:br/>
        <w:t>сингармонизмді “гармония гласных” деп қарастыру осы еңбекте де толық</w:t>
        <w:br/>
        <w:t>орын алған. Бұл жерде синғармонизмнің сөздің басын біріктіріп тұратын</w:t>
        <w:br/>
        <w:t>заңдылық ретінде қарастыруын әбден құптауға болады. Алайда</w:t>
        <w:br/>
        <w:t>сингармонизмді дауысты дыбысқа апарып телуіне күманмен қарауға тура</w:t>
        <w:br/>
        <w:t>келеді. Өйткені сингармонизм сегменттік бірлік емес, просодикалық</w:t>
        <w:br/>
        <w:t>бірлік балып табылады. Сондықтан оның негізін дауысты дыбыс қалайды</w:t>
        <w:br/>
        <w:t>дей қою қиын.</w:t>
        <w:br/>
        <w:t>Сингармонизмнің тілдік табиғатын ашуға тырысқан еңбектер мол.</w:t>
        <w:br/>
        <w:t>Солардың бірінен “...явление, которое часто называют гармонией гласных</w:t>
        <w:br/>
        <w:t>и относят только к фонетике под рубрикой ассимиляции гласиых, на самом</w:t>
        <w:br/>
        <w:t>деле гораздо интереснее и структурно содержательнее, чем это кажется</w:t>
        <w:br/>
        <w:t>на первый взгляд” (|9,1916.| деген проф. Реформатскийдің пікірін табамыз.</w:t>
        <w:br/>
        <w:t>Синғармонизмді дауысты дыбыстардан бөліп алып, оған бағындырмай, өз</w:t>
        <w:br/>
        <w:t>алдына бірегей текті құбылыс екенін айтты. Бір қарағанда қарапайым</w:t>
        <w:br/>
        <w:t>көрінгенімен, құрылымдық тұрғыдан күрделі тілдік құбылыс екенін анық</w:t>
        <w:br/>
        <w:t>мегзейді.</w:t>
        <w:br/>
        <w:t>Жалпы тіл білімінің көрнекті өкілдерінің бірі проф. Бодуэн де Куртэне</w:t>
        <w:br/>
        <w:t>кезінде былай деп көрсеткен еді: “Гармония гласных в туранских языках</w:t>
        <w:br/>
        <w:t>служит, так сказать, цементом, соединяюшцим или связываюіцим слоги в</w:t>
        <w:br/>
        <w:t>8</w:t>
        <w:br/>
        <w:t>тілін бақылау арқылы ғана дөп басып, қағазға түсіруге болады. Ал жазу</w:t>
        <w:br/>
        <w:t>үлгісі болса, бұрын да, әсіресе кәзір де үндесім үлгісін бүзып көрсетеді.</w:t>
        <w:br/>
        <w:t>Сингармонизм құбылысы тіл ерекшелігі ретінде сол кезде-ақ</w:t>
        <w:br/>
        <w:t>зерттеушілер назарына ілінген. Мысалы, Н.И. Ильминский “үндесім</w:t>
        <w:br/>
        <w:t>(үндестік) заңы” деген атпен оған арнайы тоқталған және үндесім</w:t>
        <w:br/>
        <w:t>заңдылығын бүкіл түркі тілдеріне тән құбылыс ретінде атайды: “Закон</w:t>
        <w:br/>
        <w:t>созвучия по которому и известном слове, сколько бы оно длинно ни были,</w:t>
        <w:br/>
        <w:t>все гласные и согласные должны быть либо толстые, либо тонкие, - закон</w:t>
        <w:br/>
        <w:t>обіий всем языкам тюркского семейства, суіцествуест и в киргизском</w:t>
        <w:br/>
        <w:t>наречий” |2,14 6.). Бұл жерде сингармонизмнің түркі тілдерін топтаудың</w:t>
        <w:br/>
        <w:t>белгісі ретінде қабылданғанын көреміз.</w:t>
        <w:br/>
        <w:t>Автор қолданған “жуан жіңішке” атауларының да сол кезде қалыптаса</w:t>
        <w:br/>
        <w:t>бастағанын көреміз. Ең бастысы орыс тілінің ықпалымен “твердый/</w:t>
        <w:br/>
        <w:t>мягкий” атауларының тікелей аудармасын іздемей, “толыстый/тонкий”</w:t>
        <w:br/>
        <w:t>атауларын алғанын байқаймыз. Бұл атаулар қазақ тілінде орнығып,</w:t>
        <w:br/>
        <w:t>тұрақты және үйреншікті зерттеу құралына айналып отыр. Шындығында</w:t>
        <w:br/>
        <w:t>да, қазіргі зерттеулердің нәтижесіне сүйенетін болсақ 156), онда</w:t>
        <w:br/>
        <w:t>дауыссыздардың жуан/жіңішкелік белгілері қазақ тілінің құрылымдық</w:t>
        <w:br/>
        <w:t>ерекшелігін көрсететін бірліктер болып табылады.</w:t>
        <w:br/>
        <w:t>Белгілі ғалым В.В.Радлов өзінің неміс тілінде жарық көрген атақты</w:t>
        <w:br/>
        <w:t>еңбегінде сингармонизмнің фонетикалық сипатын “промзносятся при</w:t>
        <w:br/>
        <w:t>одинаковом положении губ и языка” |3,2 6.| деп берген болса, оның тілдегі</w:t>
        <w:br/>
        <w:t>қызметін “...причина возникновения ғармонии гласных лежит в</w:t>
        <w:br/>
        <w:t>морфологии и теснейіним образом связана с внуғренней формой урало-</w:t>
        <w:br/>
        <w:t>алтайских языков” |3, 50-51 6.) деп түсіндіреді. Ғалымның фонетикалық</w:t>
      </w:r>
    </w:p>
    <w:p>
      <w:r>
        <w:t>қорытындысы түркі тілдеріндегі сөз тіл мен еріннің тұрақты бір</w:t>
        <w:br/>
        <w:t>қалпымен айтылады дегенді көрсетсе, ал сингармонизмді морфолоғиямен</w:t>
        <w:br/>
        <w:t>байланыстыруын оның құрылымдық қызмет атқаратынын көрсеткені деп</w:t>
        <w:br/>
        <w:t>түсінеміз. Сол ғасырдағы үндесім құбылысынан жан-жақты мәлімет</w:t>
        <w:br/>
        <w:t>беретін мол мысалды В.В.Радлов сөздігінен таптық. Жоғарыда</w:t>
        <w:br/>
        <w:t>айтылғандай, сингармонизмнің бұзылмаған үлгісін сол күйінде қағазға</w:t>
        <w:br/>
        <w:t>түсірген зерттеушілердің ең беделдісі В.В. Радлов болғанын көреміз.</w:t>
        <w:br/>
        <w:t>Сондықтан да ғалым мүрасын өзіміздің зерттеу нысанымыз ретінде</w:t>
        <w:br/>
        <w:t>молынан пайдаланғанымызды айта кетуіміз керек. Оның атақты</w:t>
        <w:br/>
        <w:t>“Сөздігінен” қазақ тіліне қатысты аса бай материал табылып отыр. Ол</w:t>
        <w:br/>
        <w:t>табылған материалдың құндылығы сол кездегі қазақ сөзінің айтылым</w:t>
        <w:br/>
        <w:t>үлгісі таза ауызекі сөйлеу Тілінен алыңғандығында деп ссептейміз.</w:t>
        <w:br/>
        <w:t>Академик В.В.Радловтың теориялық тұжырымдарын проф.</w:t>
        <w:br/>
        <w:t>К.Ш.Хүсайыновтың еңбегіне |7| сүйеніп талдадық, өйткені В.В.Радлов</w:t>
        <w:br/>
        <w:t>еңбегінің түпнұсқасын қолға түсіру аса қиын екені зерттеушілерге мәлім.</w:t>
        <w:br/>
        <w:t>Ендеше ғалым еңбегінің лексикалық және теориялық талдауларының</w:t>
        <w:br/>
        <w:t>нәтижелеріне бірдей назар аударуға тырыстық.</w:t>
        <w:br/>
        <w:t>В.В.Радлов ұсынған жіктелім ретінің артикуляциялық атауларында</w:t>
        <w:br/>
        <w:t>ғана айырмашылық байқалады, ал оның ішкі мазмүны осы күнгі жіктелім</w:t>
        <w:br/>
        <w:t>7</w:t>
        <w:br/>
        <w:t>тілінде сингармонизм заңына көнбейтін сөз, сөз өзгерісі жоқ” (21, 143-</w:t>
        <w:br/>
        <w:t>144 6.1. Мұнда да “сөздің ішіндегі дыбыстардың бәрінің...” деген сөзінен</w:t>
        <w:br/>
        <w:t>дауысты-дауыссыздарды түгел қамтып отырғанын көреміз.</w:t>
        <w:br/>
        <w:t>Сол кездегі, сондай-ақ одан кейінгі кездегі (тіптен осы күнге дейінгі)</w:t>
        <w:br/>
        <w:t>жалпы және түркі фонетикасында мызғымай келе жатқан, үндестікті тек</w:t>
        <w:br/>
        <w:t>дауыстылармен байланыстырып отырған “гармония гласных”</w:t>
        <w:br/>
        <w:t>теориясымен салыстырғанда жоғарыдағы А.Байтұрсынұлы мен</w:t>
        <w:br/>
        <w:t>Х.Досмұхамедұлының ұсынған ғылыми шешімнің аса дәлдігін ерекше</w:t>
        <w:br/>
        <w:t>атауға тура келеді. Және әрі қарайғы талдаулар осы ізбен жүргізілу</w:t>
        <w:br/>
        <w:t>керек екендігін, сонда ғана қазақ сөзінің фонетикалық табиғаты жайлы</w:t>
        <w:br/>
        <w:t>ақиқат нәтижеге қол жеткізуге болатынын естен шығармаған жән деп</w:t>
        <w:br/>
        <w:t>ойлаймыз.</w:t>
        <w:br/>
        <w:t>Сингғармонизмнің фонологиялық рәлін яғни тілдегі қызметін түбір</w:t>
        <w:br/>
        <w:t>мен қосымшаның басын біріктіріп отыратын тілдік заңдылық ретінде</w:t>
        <w:br/>
        <w:t>таныған проф. Қ.Жұбанов болып табылады: “Сөз мүшелерін матастырып</w:t>
        <w:br/>
        <w:t>ұстайтын арқанның ең күштісі түбір мүше мен қосымша мүшелердің</w:t>
        <w:br/>
        <w:t>үндесуі. Бұл заңды сингармонизм дейміз... Бірінде - түбір мүшенің соңғы</w:t>
        <w:br/>
        <w:t>буыны жуан айтылса, қосымшалардың бар буыны да жуан айтылады;</w:t>
        <w:br/>
        <w:t>түбірдің соңғы буыны жіңішке болса, қосымшалар да жіңішке айтылады"</w:t>
        <w:br/>
        <w:t>|22, 208 6.). Сөз құрамындағы морфологиялық сегменттер эуезінің жуан-</w:t>
        <w:br/>
        <w:t>жіңішке болып түзілуін “үндесу” деп анықтайды. Ең бастысы тілдік</w:t>
        <w:br/>
        <w:t>бірліктердің басын біріктіретін заңдылық деп сингармонизмнің қызметін</w:t>
        <w:br/>
        <w:t>арнайы атап беріп отыр.</w:t>
        <w:br/>
        <w:t>Қазақ тіліндегі сингармонизмнің шынайы көрінісі ретінде</w:t>
        <w:br/>
        <w:t>С.Мырзабеков ертеректе шыққан сөздіктерді атайды және</w:t>
        <w:br/>
        <w:t>сингармонизмнің қазақ сөзінің айтылымындағы маңызын дәлелдеудің</w:t>
        <w:br/>
        <w:t>құралы ретінде пайдаланады. Солардың бірі жайлы ғалым</w:t>
        <w:br/>
        <w:t>“Н.И.Ильминскийдің сөздігі - тұңғыш қазақша-орысша сөздік. Бұл -</w:t>
        <w:br/>
        <w:t>фонетика үшін де құнды еңбек. Біз бүдан қазіргі орыс графикасына</w:t>
        <w:br/>
        <w:t>негізделген жазуымыздың тәй-тәй басқан алғашқы адымын көреміз,</w:t>
        <w:br/>
        <w:t>орфоэпия, орфографиямыздың даму жолын зерделейміз. Сөздердің</w:t>
        <w:br/>
        <w:t>бірыңғай жуан немесе жіңішке болып келуі түркі тілдерінің бәріне, оның</w:t>
        <w:br/>
        <w:t>ішінде қазақ тіліне де тән екенін айтып қана қоймайды, сөздігі арқылы</w:t>
      </w:r>
    </w:p>
    <w:p>
      <w:r>
        <w:t>дәлелдейді” |19, 8 6.| деп жазады.</w:t>
        <w:br/>
        <w:t>Біздің зерттеу нысанымыз болып отырған сөздер де сол кезде жарық</w:t>
        <w:br/>
        <w:t>көрген, қазақ сөзінің айтылым үлгісінің таза кезін көрсететін мысалдар</w:t>
        <w:br/>
        <w:t>болып табылады.</w:t>
        <w:br/>
        <w:t>1.3 “Раллов дәуіріндегі” сингармонизмнің жалпы сипаты. Қазақ (түркі)</w:t>
        <w:br/>
        <w:t>синтармонизмінің зерттелу тарихында “Радлов дәуірінің” (ХІХ ғ.) орны</w:t>
        <w:br/>
        <w:t>бөлек. Өйткені сингармонизм жайлы мәліметтердің бастау көзі сол кезден</w:t>
        <w:br/>
        <w:t>басталады. Сол кездегі зерттеушілердің бәрі дерлік сингармонизмнің</w:t>
        <w:br/>
        <w:t>фонетикалық сипатын, яғни сөздердің бір келкі жуан немесе біркелкі</w:t>
        <w:br/>
        <w:t>жіңішке айтылатынын аңғарған, В.Радлов болса, оның фонологиялық</w:t>
        <w:br/>
        <w:t>қызметін де яғни сөзқұрауыштық рөлін көрсеткен.</w:t>
        <w:br/>
        <w:t>п</w:t>
        <w:br/>
        <w:t>Екі және көп буынды сөздердің жалаң үндесім әуезінің түрлері</w:t>
        <w:br/>
        <w:t>күрделеніп тарамданып кетеді:</w:t>
        <w:br/>
        <w:t>-жуан ашық езулік әуезді сөздер: ата, бала, дайра, нақақ т.б.</w:t>
        <w:br/>
        <w:t>-жіңішке ашық езулік әуезді сөздер: әдемі, әуен т.б.</w:t>
        <w:br/>
        <w:t>-жуан қысаң езулік әуезді сөздер: тығын, тыйын, қызық т.б.</w:t>
        <w:br/>
        <w:t>-жіңішке қысаң езулік әуезді сөздер: тілек, іні т.б.</w:t>
        <w:br/>
        <w:t>-жуан қысаң еріндік әуезді сөздер: отур, отүн т.б.</w:t>
        <w:br/>
        <w:t>-жіңішке қысаң еріндік әуезді сөздер: түлку, түйме, түйүн т.б.</w:t>
        <w:br/>
        <w:t>Бұл жерде қазақ тілтанымындағы соңғы зерттеулердің нәтижесіне</w:t>
        <w:br/>
        <w:t>лайық дауыстылардың құрамында “ашық, еріндік дауысты дыбыстар жоқ”</w:t>
        <w:br/>
        <w:t>ПІ деген пікірді ұстанып отырмыз. Ал осы бүгінге дейін еріндік, ашық</w:t>
        <w:br/>
        <w:t>дауысты деп жүрген дыбыстарымыз дифтонг дауыстылар болып шықты.</w:t>
        <w:br/>
        <w:t>Дифтонг дауыстылардың басым сыңары қысаң дауыстылар болғандықтан</w:t>
        <w:br/>
        <w:t>оларды қысаң әуезді топтағы сөздердің құрамына енгізіп отырмыз.</w:t>
        <w:br/>
        <w:t>1.3.3 Түбір сөздердің аралас үндесімі. Қазақ тілінің ертедегі</w:t>
        <w:br/>
        <w:t>зерттелімдерінде сөздердің аралас үндесімі де сол айтылым үлгісінде</w:t>
        <w:br/>
        <w:t>қамтылған. Бір сөздің құрамында екі түрлі әуездің тіркес ретінің кездесуі</w:t>
        <w:br/>
        <w:t>қазақ тілінде жиі кездеседі. Бірақ аралас үндесім сөздердің үндесім реті</w:t>
        <w:br/>
        <w:t>шектеулі болады. Сөздің құрамында жуан езулік әуез бен жуан еріндік</w:t>
        <w:br/>
        <w:t>әуез ғана немесе жіңішке езулік әуез бен жіңішке еріндік әуез ғана кездесе</w:t>
        <w:br/>
        <w:t>береді. Жуан езулік әуез бен жіңішке езулік немесе жіңішке еріндік әуездің,</w:t>
        <w:br/>
        <w:t>жуан еріндік әуез бен жіңішке езулік немесе жіңішке еріндік әуездің</w:t>
        <w:br/>
        <w:t>кездесімі (немесе керісінше) жоқ (бүл жерде жазба тілдің әсерінен болып</w:t>
        <w:br/>
        <w:t>жатқан жасанды сөз әуезін ескермейміз).</w:t>
        <w:br/>
        <w:t>Қазақ тіліндегі жалаң аралас әуезді үндесімнің түрлері:</w:t>
        <w:br/>
        <w:t>-жуан езулік әуез бен жуан еріндік әуезді сөздер: алүу, ауүздұқ т.б.</w:t>
        <w:br/>
        <w:t>-жуан еріндік әуез бең жуан езулік әуезді сөздер: олар, тұмау т. 6.</w:t>
        <w:br/>
        <w:t>-жіңішке езулік әуез бен жіңішке еріндік әуезді сөздер: елуу, кетүу т.б. |</w:t>
        <w:br/>
        <w:t>-жіңішіке еріндік әуез бен жіңішке езулік әуезді сөздер: күнә, жүдә т.б.</w:t>
        <w:br/>
        <w:t>1.4 Сингармонизмге қатысты атаулар жүйесі. Соңғы жылдары қазақ</w:t>
        <w:br/>
        <w:t>фонетикасының атаулар құрамы жан-жақты толықтырыла бастады. Соның</w:t>
        <w:br/>
        <w:t>нәтижесінде көптеген жаңа атаулар пайда болды, ол атаулар, негізінен,</w:t>
      </w:r>
    </w:p>
    <w:p>
      <w:r>
        <w:t>қазақ Тілінің төл сөздері негізінде жасалып жатыр. Сонда да болса, олардың</w:t>
        <w:br/>
        <w:t>мағына-мәні (үғымы) көпшілікке әлі түсінікті бола қойған жоқ.</w:t>
        <w:br/>
        <w:t>Сондықтан ол атауларға түсініктеме беріп кету керек больш отыр.</w:t>
        <w:br/>
        <w:t>Бұл тұста біз проф. Ә.Жүнісбек ұсынған атаулар тізбегін ұстанып</w:t>
        <w:br/>
        <w:t>отырмыз. Ғалым, мысалы, дәстүрлі фонетикамызда дыбыстың жасалу</w:t>
        <w:br/>
        <w:t>орнының да, үндесім Әуезінің де бір атаумен аталып келе жатқанын айта</w:t>
        <w:br/>
        <w:t>келіп, оны екіге бөлуді ұсынады: дыбыстың жасалу орны қосымшасыз</w:t>
        <w:br/>
        <w:t>(Серін дауысты - губной тласный, ерін дауыссыз -- губной согласный т.б.), ал</w:t>
        <w:br/>
        <w:t>үндесім әуезі қосымша арқылы (еріндік дауысты - өгубленный гласньый,</w:t>
        <w:br/>
        <w:t>еріндік: дауыссыз.- оөгубленный согласный). Біз де оны қазақ</w:t>
        <w:br/>
        <w:t>фонетикасындағы термин-атауларды жүйелеудің бір тәсілі ретінде</w:t>
        <w:br/>
        <w:t>қабылдадық.</w:t>
        <w:br/>
        <w:t>15</w:t>
        <w:br/>
        <w:t>1... ...ә...........әекекеккекккнлкккккккккнккккнккнкккітінітні</w:t>
        <w:br/>
        <w:t>3-сурет. Аралас әуезді ауұл сөзінің артикуляциялық тізбегі</w:t>
        <w:br/>
        <w:t>4-кесте. Аралас әуезді ауул сөзінің үндесім желісі.</w:t>
        <w:br/>
        <w:t>кейінді, ашық сзу-доғал ерін | ( кейінді, ашық езу-доғал срің</w:t>
        <w:br/>
        <w:t>кейінді, ашық езу-доғал ерін</w:t>
        <w:br/>
        <w:t>-алыаеы</w:t>
        <w:br/>
        <w:t>--- А- “Ж--кыь АУҰЛ</w:t>
        <w:br/>
        <w:t>се” | Уа | -”</w:t>
        <w:br/>
        <w:t>жуаң езу-еріндік | | жуан езу-еріндік !</w:t>
        <w:br/>
        <w:t>24</w:t>
        <w:br/>
        <w:t>ш«&lt;«&lt;&gt;</w:t>
        <w:br/>
        <w:t>1.5 Үндесім құбылысының фонетикалық негіздемесі мен сипаты. Сингармо-</w:t>
        <w:br/>
        <w:t>низм құбылысының қазақ тіліндегі фонетикалық көрінісі күрделі болып</w:t>
        <w:br/>
        <w:t>келеді. Өйткені ол бір жағынан қазақ тілі дыбыстарының артикуляциялық</w:t>
        <w:br/>
        <w:t>әуезіне тікелей байланысты болса, екініші жағынан дыбыс тіркестерінің</w:t>
        <w:br/>
        <w:t>артикуляциялық әуезіне қатысты болып келеді. Дыбыс тіркестерінің әуезі</w:t>
        <w:br/>
        <w:t>буын әуезіне барып ұласады. Буын әуезінен барып сөз әуезі құралады.</w:t>
        <w:br/>
        <w:t>Әзірте сингармонизмнің фонетикалық әуез жағын арнайы жіктеген</w:t>
        <w:br/>
        <w:t>еңбек кездестірген жоқпыз. Сондықтан алдымен сингармонизм әуезінің</w:t>
        <w:br/>
        <w:t>фонетикалық жіктелімін жасап алуға тырыстық. Ол үшін қазақ тілі</w:t>
        <w:br/>
        <w:t>дыбыстарының жайма кестесін (матрицасын) жасап алу керек болды. Қазақ</w:t>
        <w:br/>
        <w:t>тілі дыбыстарының жайма кестесінің фонетикалық негіздемесін ұсынған</w:t>
        <w:br/>
        <w:t>проф. Ә.Жүнісбек. Ғалым сингармонизм теориясына сүйене отырып, қазақ</w:t>
        <w:br/>
        <w:t>тіліндегі дыбыстардың құрамын анықтап, олардың құрылымдық жүйесін</w:t>
        <w:br/>
        <w:t>сипаттап берді.</w:t>
        <w:br/>
        <w:t>Ендігі жерде қазақ тілі дыбыстарын үндесім әуезіне қарай рет-ретімен</w:t>
        <w:br/>
        <w:t>көрнекі орналастырып шығуға болатынын және әрбір фонетикалық</w:t>
        <w:br/>
        <w:t>жағдайға байланысты қажет түрленімін сол жайма кесте ішінен тауып</w:t>
        <w:br/>
        <w:t>отыруға болатынын көруге болады. Фонетикалық жағдай деп отырғанымыз</w:t>
        <w:br/>
        <w:t>дыбыстың сөз бен буын құрамындағы орны, мүмкіп болған тіркесім реті,</w:t>
        <w:br/>
        <w:t>дыбыстардың өзара артикуляциялық әсері арқылы түрленімі т.б.</w:t>
        <w:br/>
        <w:t>Дыбыстардың түрленімі дауыс қатысына қарай (қатаңдауы, ұяңдауы,</w:t>
      </w:r>
    </w:p>
    <w:p>
      <w:r>
        <w:t>өшуі), жасалу орнына қарай білгерілі, кейінді), жасалу .тәсіліне қарай</w:t>
        <w:br/>
        <w:t>(тоғысымнан жуысымға, жуысымнан тоғысымға), айтылым мөлшерінің</w:t>
        <w:br/>
        <w:t>өзгеруіне қарай (созылыңқы, қысқаруы) бола береді. Сөздің, сөз</w:t>
        <w:br/>
        <w:t>тіркесінің сөйлемдегі орнына қарай, сөйлемнің әуеніне қарай түрленімі</w:t>
        <w:br/>
        <w:t>тағы бар. Сөйлемнің мәтін құрамындағы бүтін бірлік ретіндегі қалпын</w:t>
        <w:br/>
        <w:t>естен шығаруға болмайды.</w:t>
        <w:br/>
        <w:t>Осындай күрделі құрылымның ең кішкене маңызды бөлігі ретінде</w:t>
        <w:br/>
        <w:t>дыбыстың түрленімі шексіз екеніне көз жеткізуге болады. Алайда сол</w:t>
        <w:br/>
        <w:t>шексіз түрленім өз ішінде ретке түсіп, әр фонетикалық жағдайға</w:t>
        <w:br/>
        <w:t>байланысты шектеулі біріліктерге айналады. Бұл - белгілі бір нақты</w:t>
        <w:br/>
        <w:t>фонетикалық жағдайға тән тілдік мәні бар дыбыстардың құрамы мен</w:t>
        <w:br/>
        <w:t>жүйесін дәл анықтап алып отыруға болады деген сөз. Ендеше сол көп</w:t>
        <w:br/>
        <w:t>түрленімнің ішінен үндесім (сингармонизм) біріліктерді де бөліп</w:t>
        <w:br/>
        <w:t>алуға болады. Сол бірліктер арқылы үндесім түрлерін, олардың</w:t>
        <w:br/>
        <w:t>артикуляциялық, акустикалық және естілім сипаттамасын беруге жол</w:t>
        <w:br/>
        <w:t>ашылады.</w:t>
        <w:br/>
        <w:t>Егер кез-келген фонетикалық қүбылыстың бастау көзі оның</w:t>
        <w:br/>
        <w:t>артикуляциясында (жасалымында) әкенің ескерсек, онда “фонетикалық</w:t>
        <w:br/>
        <w:t>сингармонизмнің” өз ғылыми аппараты болу керек деген болжам</w:t>
        <w:br/>
        <w:t>жасаймыз.</w:t>
        <w:br/>
        <w:t>Ол үшін ұғым ретінде сөз бен буын құрамындағы дыбыстардың әуезін</w:t>
        <w:br/>
        <w:t>қалыптастыратын сөйлеу мүшелері мен нақты артикуляциясының</w:t>
        <w:br/>
        <w:t>жиынтығын аламыз. Ол ұғымның атауын “үндесім артикуляциясы” деп</w:t>
        <w:br/>
        <w:t>16</w:t>
        <w:br/>
        <w:t>Жуан езулік үндесім тіл (фонетика-фонология) заңдылығы ретінде жалаң</w:t>
        <w:br/>
        <w:t>әуезді алты және осы тектес өзге де сөздердің бәрінің өн бойына тән.</w:t>
        <w:br/>
        <w:t>І&lt;жаБ!</w:t>
        <w:br/>
        <w:t>ӨРЕЛІ МАМ)</w:t>
        <w:br/>
        <w:t>ЭЭОСД</w:t>
        <w:br/>
        <w:t>9</w:t>
        <w:br/>
        <w:t>2-сурет. Жалаң әуезді туүкүрук сөзінің артикуляциялық тізбегі</w:t>
        <w:br/>
        <w:t>Аралас әуезді сөздердің сингармониялық сипаты. Аралас ашық-еріндік</w:t>
        <w:br/>
        <w:t>әуезді сөздердің артикуляцялық әуез сипаты (3 сурет): таусул, даурұқ,</w:t>
        <w:br/>
        <w:t>жаулұқ, жаулұқту, жаурүн, жаурұндұ, жазұушұ т.б. Сөз әрыңғай ашық</w:t>
        <w:br/>
        <w:t>езу-доғал ерін әуезбен айтылады, сондықтан да оның құрамындағы екі</w:t>
        <w:br/>
        <w:t>буын өзара әртүрлі әуездес.</w:t>
        <w:br/>
        <w:t>Сөздің артикуляциялық және естілім сипаты: Сөздің еріндік әуезі әр</w:t>
        <w:br/>
        <w:t>текті екі буыннан құралып түр. Сөз құрамындағы буындар тілдің ауыз</w:t>
        <w:br/>
        <w:t>22</w:t>
        <w:br/>
        <w:t>Сөздің әуез естілім сипаты: Сөздің тіл артикуляциялық белгісі кейінді</w:t>
        <w:br/>
        <w:t>болғандықтан, оя жуан естіледі. Ендеше оның тіл әуез естілім -- белгісі</w:t>
        <w:br/>
        <w:t>жуан болады. Сөздің ерін артикуляциялық белгісі қысаң езу</w:t>
        <w:br/>
        <w:t>болғандықтан, ол езулік болып естіледі. Ендеше оның ерін әуез белгісі -</w:t>
        <w:br/>
        <w:t>езулік болады. Естілім белгілері: жуан, езулік.</w:t>
      </w:r>
    </w:p>
    <w:p>
      <w:r>
        <w:t>Соңымен -ы, -м, -р, -т дыбыс әуезінен -ы, -мырт буын әуезі, -ы, -</w:t>
        <w:br/>
        <w:t>мырт буын әуезінен -ымырт сөз әуезі құралады (2 кесте). Мұның өзі қазақ</w:t>
        <w:br/>
        <w:t>сөзінің әуез жасалымын тек дауысты дыбыстармен байланыстыруға</w:t>
        <w:br/>
        <w:t>болмайтынын көрсетеді.</w:t>
        <w:br/>
        <w:t>Жуан езулік үңдесім тіл (фонетика-фонология) заңдылығы ретінде жалаң</w:t>
        <w:br/>
        <w:t>эуезді ымырт және осы тектес өзге де сөздердің бәрінің өн бойына тән.</w:t>
        <w:br/>
        <w:t>2 - кесте. Жалаң әуезді ымырт сөзінің үндесім желісі.</w:t>
        <w:br/>
        <w:t>кейінді, қысаң езу | г кейінді, қысаң өу | | кейінді, қысаң езу |</w:t>
        <w:br/>
        <w:t>ы</w:t>
        <w:br/>
        <w:t>М</w:t>
        <w:br/>
        <w:t>ы “7“---% (ымырт</w:t>
        <w:br/>
        <w:t>Р</w:t>
        <w:br/>
        <w:t>Т</w:t>
        <w:br/>
        <w:t>жуан, езулік жуан, езулік жуан, езулік</w:t>
        <w:br/>
        <w:t>Жалаң қысаң жіңішке ерін әуезді сөздердің артикуляцялық сипаты</w:t>
        <w:br/>
        <w:t>(2 сурет): күндүз, күртүк, түкүр, түкүрук, түйүн, түтүк, тутұн, бұлүндүр,</w:t>
        <w:br/>
        <w:t>мүжүк т.б. Сөз бірыңғай доғал ерін әуезбен айтылады, сондықтан да оның</w:t>
        <w:br/>
        <w:t>құрамындағы үш буын өзара толық әуездес.</w:t>
        <w:br/>
        <w:t>Сөздің артикуляциялық және естілім сипаты: Сөз еріндік әуезі бір</w:t>
        <w:br/>
        <w:t>текті үш буыннан құралып тұр. Сөз құрамындағы буындар тілдің ауыз</w:t>
        <w:br/>
        <w:t>қуысында ілгері жылжып жатуы арқылы жасалып отыр. Сондықтан сөздің</w:t>
        <w:br/>
        <w:t>тілдің көлденең қалпына қарайғы әуез жасалым белгісі - ілгерінді болады.</w:t>
        <w:br/>
        <w:t>Сөз еріннің доғал ерін қалпы арқылы жасалып отыр, сондықтан ерін</w:t>
        <w:br/>
        <w:t>қатысына қарайғы әуез жасалым белгісі - доғал еріндік болып табылады.</w:t>
        <w:br/>
        <w:t>Сөздің әуез жасалым (артикуляциялық) белгілері: ілгерінді, доғал еріндік.</w:t>
        <w:br/>
        <w:t>Сөздің Әуез естілім сипаты: Сөздің тіл артикуляциялық белгісі ілгерінді</w:t>
        <w:br/>
        <w:t>болғандықтан, ол жіңішке естіледі. Ендеше оның тіл әуез естілім - белгісі</w:t>
        <w:br/>
        <w:t>жіңішке болады. Сөздің ерін артикуляциялық белгісі доғал ерін</w:t>
        <w:br/>
        <w:t>болғандықтан, ол еріндік болып естіледі. Ендеше оның ерін әуез белгісі -</w:t>
        <w:br/>
        <w:t>еріндік болады. Естілім белгілері: жінішке, еріндік.</w:t>
        <w:br/>
        <w:t>Сонымен -т, -у, -к, -р дыбыс әуезінен -ту, -ку, -рүк буын әуезі, -ту,</w:t>
        <w:br/>
        <w:t>-кү, -рүк буын әуезінен -тукурүк сөз әуезі құралады (3 кесте). Мұның өзі</w:t>
        <w:br/>
        <w:t>қазақ сөзінің әуез жасалымын тек дауысты дыбыстармен байланыстыруға</w:t>
        <w:br/>
        <w:t>болмайтынын көрсетеді.</w:t>
        <w:br/>
        <w:t>1</w:t>
        <w:br/>
        <w:t>21</w:t>
        <w:br/>
        <w:t>Басуға 14.08.2006 ж. қол қойылды. Пішімі 60х90 1/..</w:t>
        <w:br/>
        <w:t>Әріп түрі “Таймс”. Офсеттік басылыс. Шартты баспа табағы 1,5.</w:t>
        <w:br/>
        <w:t>Таралымы 100 дана. Тапсырыс 76 785.</w:t>
        <w:br/>
        <w:t>“Мұрагер” баспаханасы</w:t>
      </w:r>
    </w:p>
    <w:p>
      <w:r>
        <w:t>қуысында кейін шегініп жатуы арқылы жасалып отыр. Сондықтан сөздің</w:t>
        <w:br/>
        <w:t>тілдің көлденең қалпына қарайғы әуез жасалым белгісі - кейінді болады.</w:t>
        <w:br/>
        <w:t>3-кесте. Жалаң доғал ерін әуезді түкүрүк сөзінің үндесім желісі.</w:t>
        <w:br/>
        <w:t>ілгерінді, доғал ерін | ілгерінді, доғал ерін 1 г ілгерінді, доғал ерін |</w:t>
        <w:br/>
        <w:t>а; Ша,</w:t>
        <w:br/>
        <w:t>ү Спштғ» | тү- ---. а</w:t>
        <w:br/>
        <w:t>--Т. кҮ- -е-</w:t>
        <w:br/>
        <w:t>Ұ се” РҮК</w:t>
        <w:br/>
        <w:t>Р</w:t>
        <w:br/>
        <w:t>Үү</w:t>
        <w:br/>
        <w:t>4</w:t>
        <w:br/>
        <w:t>жіңішке, еріндік жіңішке, еріндік | жіңішке, еріндік</w:t>
        <w:br/>
        <w:t>Сөз еріннің ашық сзу (бірінші буын), доғал (екінші буын) дөңгеленген</w:t>
        <w:br/>
        <w:t>қалпы арқылы жасалып отыр, сондықтан ерін қатысына қарайғы әуез</w:t>
        <w:br/>
        <w:t>жасалым белгісі - ашық езулік, доғал еріндік болып табылады. Сөздің әуез</w:t>
        <w:br/>
        <w:t>жасалым (артикуляциялық) белгілері: кейінді, ашық, езулік-доғал еріндік.</w:t>
        <w:br/>
        <w:t>Сөздің әуез естілім сипаты: Сөздің тіл артикуляциялық белгісі кейінді</w:t>
        <w:br/>
        <w:t>болғандықтан, ол жуан естіледі. Ендеше оның тіл әуез естілім - белгісі</w:t>
        <w:br/>
        <w:t>жуан болады. Сөздің ерін артикуляциялық белгісі (ашық-доғал) езулік-</w:t>
        <w:br/>
        <w:t>еріндік болғандықтан, ол езулік-еріндік болып естіледі. Ендеше оның ерін</w:t>
        <w:br/>
        <w:t>әуез белгісі - езулік-еріндік болады. Естілім белгілері: жуан, езулік-еріндік.</w:t>
        <w:br/>
        <w:t>Сонымен -а, -у, -у, -л дыбыс әуезіңен -а, -уул буын әуезі, -а, -уұл буын</w:t>
        <w:br/>
        <w:t>әуезінен -ауұл сөз әуезі құралады (4 кесте). Мұның өзі қазақ сөзінің әуез</w:t>
        <w:br/>
        <w:t>жасалымын тек дауысты дыбыстармен байланыстыруға болмайтынын көрсетеді.</w:t>
        <w:br/>
        <w:t>Жуан езулік үндесім тіл (фонетика-фонология) заңдылығы ретінде</w:t>
        <w:br/>
        <w:t>жалаң еріндік әуезді ауул және осы тектес өзге де сөздердің бәрінің өн</w:t>
        <w:br/>
        <w:t>бойына тән.</w:t>
        <w:br/>
        <w:t>Қорытынды бөлімінде зерттелімнің негізгі нәтижелері баяндалған, ХІХ ғ.</w:t>
        <w:br/>
        <w:t>жазба мұрағатарының қазақ тілінің дыбыс жүйесінің, оның ішінде үндесім</w:t>
        <w:br/>
        <w:t>құбылысының, сол кезеңге тән (синхронный срез) қалпын танып-білу үшін</w:t>
        <w:br/>
        <w:t>маңызы зор. Сөздер мен олардың үндесім айтылымының халықтың ауызекі</w:t>
        <w:br/>
        <w:t>сөйлеу тіліңде (жазба тілдің әсерінен ұшырамай) таза сақталған үлгісін қайта</w:t>
        <w:br/>
        <w:t>жаңғыртып, көрнекі модельдеп шығуға мүмкіндік беріп отыр. Үңдесім</w:t>
        <w:br/>
        <w:t>сөздердің әуез құрылымы мен дыбыс құрамы жан-жақты сараланып, жаңаша</w:t>
        <w:br/>
        <w:t>жіктеліп шықты. Қазіргі кезде тарихи мұраға айналған тілдік деректердің</w:t>
        <w:br/>
        <w:t>сөз, буын және дыбыс желісімен артикуляциялық белгілер тізбегі анықталды.</w:t>
        <w:br/>
        <w:t>Алынған нәтижелер қазақ сөзінің үндесім құрылымының кешегі мен бүгінгі</w:t>
        <w:br/>
        <w:t>айтылымының “ауызекі/емле” оппозициясы бойынша даму және қалыптасу</w:t>
        <w:br/>
        <w:t>жолын көрсетеді.</w:t>
        <w:br/>
        <w:t>3</w:t>
        <w:br/>
        <w:t>Диссертация тақырыбы бойынша жарияланымдар:</w:t>
        <w:br/>
        <w:t>1 Қазақ тіліндегі кірме сөздердің дыбыстық икемделуі. //Академик</w:t>
      </w:r>
    </w:p>
    <w:p>
      <w:r>
        <w:t>Ә.Қайдар және тіл білімінің мәселелері. --Алматы, 2004. -Б. 353-358.</w:t>
        <w:br/>
        <w:t>2 Профессор Қ.Жұбанов еңбектеріндегі дыбыстардың физикалық</w:t>
        <w:br/>
        <w:t>сипаттамасы. //Құдайберген Жұбанов тағылымы. //Алматы, 2004.</w:t>
        <w:br/>
        <w:t>--Б. 91-94.</w:t>
        <w:br/>
        <w:t>3 Әдыбысының фонетика-фонологиялық сипаты жайлы. //Ізденіс, 2005,</w:t>
        <w:br/>
        <w:t>Іғ4.0).-Б. 192-194.</w:t>
        <w:br/>
        <w:t>4 Кірме сөздердің фонетика-фонологиялық сипаты жайлы. //</w:t>
        <w:br/>
        <w:t>Қазақстанның ғылым әлемі, Алматы, 2005, 792 (2). -Б. 27-29.</w:t>
        <w:br/>
        <w:t>5 Профессор К.Қүсайын - В.В.Радлов мұрасын зерттеуші. //</w:t>
        <w:br/>
        <w:t>“Тілтаным”, Алматы, 2005, 791 (17). -Б. 22-25.</w:t>
        <w:br/>
        <w:t>6. В.В.Радлов дәуіріндегі сингармонизмнің сипаты. // “Тілтаным”,</w:t>
        <w:br/>
        <w:t>Алматы, 2006, “91. -Б. 124-129.</w:t>
        <w:br/>
        <w:t>26</w:t>
        <w:br/>
        <w:t>Пайдаланылған әдебиеттер тізімі:</w:t>
        <w:br/>
        <w:t>1 Бартольд В.В. Тюрки. - Алматы: Жалын, 1998. -192 стр.</w:t>
        <w:br/>
        <w:t>2 Ильминский Н.И. Материалы к изучению киргизского наречия.</w:t>
        <w:br/>
        <w:t>3 Радлов В.В. Опыт словаря тюркских наречий. В 4-х томах (8-и книгах).</w:t>
        <w:br/>
        <w:t>-Санкт-Петербург, 1888-1911.</w:t>
        <w:br/>
        <w:t>4 Мелиоранский П.М. Краткая грамматика киргизского языка. Ч. 1.-</w:t>
        <w:br/>
        <w:t>С-Пб., 1894.</w:t>
        <w:br/>
        <w:t>5 Джусупов М. Фонемография А.Байтурсынова и фонология</w:t>
        <w:br/>
        <w:t>сингармонизма. --Ташкент: ФАН, 1995. -176 с.</w:t>
        <w:br/>
        <w:t>6 Джунисбеков А. Сингармонизм в казахском языке. -Алма-Ата: Наука.</w:t>
        <w:br/>
        <w:t>-78с.</w:t>
        <w:br/>
        <w:t>2 Хусаинов К.Ш. В.В.Радлов и казахский язык. - Алма-Ата: Наука, 1981.</w:t>
        <w:br/>
        <w:t>-І7І с.</w:t>
        <w:br/>
        <w:t>8 Сравнительно-историческая грамматика тюркских языков. Фонетика.</w:t>
        <w:br/>
        <w:t>- Москва: Науҡа, 1984. -484 с.</w:t>
        <w:br/>
        <w:t>9 Реформатский А.А. Иерархия фонологических единиц и явления</w:t>
        <w:br/>
        <w:t>сингармонизма. // Исследования по фонологии. -Москва: Наука, 1966.</w:t>
        <w:br/>
        <w:t>-С. 186-1098.</w:t>
        <w:br/>
        <w:t>10 Бодуэн де Куртэне И.А. Резья и резьяне. // Славянский сборник.</w:t>
        <w:br/>
        <w:t>Т.З. СПб., 1876. Б</w:t>
        <w:br/>
        <w:t>1 Джунисбеков А. Просодика % сдова в казахском языке. -Алма-Ата:</w:t>
        <w:br/>
        <w:t>Наука, 1988. -60 с.</w:t>
        <w:br/>
        <w:t>12 Богородицкий В.А. Введение в татарское языкознание в связи с</w:t>
        <w:br/>
        <w:t>другими тюркскими языками. - Казань, 1953. -220 с.</w:t>
        <w:br/>
        <w:t>13 Трубецкой Н.С. Основы фонология. “Москва: Аспект пресс, 2000.</w:t>
        <w:br/>
        <w:t>-353 с.</w:t>
        <w:br/>
        <w:t>14 Киязимов Ф.А. Принципы сингармонизма казербайджанском языке.</w:t>
      </w:r>
    </w:p>
    <w:p>
      <w:r>
        <w:t>//Азв. ОЛЯ АН СССР, т. 13, вып. 1. -Москва, 1954.</w:t>
        <w:br/>
        <w:t>15 Баскаков Н.А. Историко-типологическая фонология тюркских</w:t>
        <w:br/>
        <w:t>языков. - Москва: Наука, 1988. -206 с.</w:t>
        <w:br/>
        <w:t>16 Абуов Ж. Перцептивная фонетика. - Алматы: КазГЮА, 1999.-226 с.</w:t>
        <w:br/>
        <w:t>17 Жүсіпұлы М. Ахмет Байтұрсынов және қазіргі қазақ тілі</w:t>
        <w:br/>
        <w:t>фонологиясы. - Алматы: Ғылым, 1998. -215 6.</w:t>
        <w:br/>
        <w:t>18 Кеңесбаев І., Мұсабаев Ғ. Қазіргі қазақ тілі. Лексика, фонетика.</w:t>
        <w:br/>
        <w:t>- Алматы: Ғылым, 1975, -304 6.</w:t>
        <w:br/>
        <w:t>19 Мырзабектен С. Қазақ тілі фонетикасы. -Алматы: Қазақ</w:t>
        <w:br/>
        <w:t>университеті, 2004. --247 6.</w:t>
        <w:br/>
        <w:t>20 Байтұрсынов А. Тіл тағылымы. -Алматы: Ана тілі, 1992. -446 6.</w:t>
        <w:br/>
        <w:t>21 Досмұхамедұлы Х. Таңдамалы шығармалары. -Алматы: Ана тілі,</w:t>
        <w:br/>
        <w:t>1998. -Б. 139-154; Аламан. Алматы, 1991. -Б. 81-99.</w:t>
        <w:br/>
        <w:t>22 Жұбанов Қ. Қазақ тілі жөніндегі зерттеулер. - Алматы: Ғылым, 1999.</w:t>
        <w:br/>
        <w:t>-581 б.</w:t>
        <w:br/>
        <w:t>23 Қазақ грамматикасы. -Астана: Елорда, 2002. -783 6.</w:t>
        <w:br/>
        <w:t>25</w:t>
        <w:br/>
        <w:t>Мейюө о! геведгеһ аге вупһагтпо-рһопоіогіс апа апісшатол дйезсгіргіоп,</w:t>
        <w:br/>
        <w:t>агісшайоп тодеһіпр оҒхога апа 4гауіпр әр оГ(а1ев оГеуійеті вуп-һагтопіс-</w:t>
        <w:br/>
        <w:t>ФШПетелігі айтімшев оҒ рһопештев.</w:t>
        <w:br/>
        <w:t>Кевші16 о/ гезеагеһ: 1һе всіспіііс - сгпіса! апя1уін оГ гевеагсһіпр</w:t>
        <w:br/>
        <w:t>вупһаппопікіп һізоғу іп Іһе союштон, ТитКіс апа Ка?аКһ Нпешізісе; 5уп-</w:t>
        <w:br/>
        <w:t>Һагтпопіс апа!усіз оҒ аШ Іехіса! саве оГ уүттіпеп ХІХ сепішту”5 уогК5, әһісіһ</w:t>
        <w:br/>
        <w:t>һауе Һееп ілуо1уей ав оМесіз ОТ гевеагсҺ; (еге 15 оЙегед Ыпеаг ведпепсе оГ</w:t>
        <w:br/>
        <w:t>Іһе могд5 зупһагтолівті?8 алайусіз; Еһеге і5 Ә4еегтпіпейі Іһе 5іпісіште оГ уп-</w:t>
        <w:br/>
        <w:t>Һагіноліс 1іпібгев (риге алд тпіхед); Іһеге аге тшайе вуп-һагтопіс тодйе15 оҒ</w:t>
        <w:br/>
        <w:t>апісШайоп ассогдіпр (о еуегуопе ӛітіһге вһаде оҒ жог45; аге а!ібо Іһеге аге</w:t>
        <w:br/>
        <w:t>Йезспіһейі апа таде іһе 1аМев оі агасмайоп-ретгсеріуе айгіміев оҒ вуп-</w:t>
        <w:br/>
        <w:t>һагтполіс могбв.</w:t>
        <w:br/>
        <w:t>Тһе Іһеөгебса! ап рғасііса! ішрогалсе оГ гезедтсһ, Есви/5 оі гезеагсһ: Нгві</w:t>
        <w:br/>
        <w:t>оҒ АШ Іһеу аге (һс сегігіп сопігімшіоп о іне Іһеогу апд2 ргаспсе оГ Һііюгісаі!</w:t>
        <w:br/>
        <w:t>рһолейсв, алд аізо (о 1һе Іһеогу оҒжогФғ8 ргововіс апа іһе іһеоғу оГ Ә1Негепіі!</w:t>
        <w:br/>
        <w:t>аНпімИев іп КауаКһ іпешізісе; іп ргастіса! ріап ІҺеу сап Бе ивед іп соштвев</w:t>
        <w:br/>
        <w:t>оп Нішогіса| рһолпейнсв, а вре пр оҒ асабетіс апа есіисайола)| Огаттанк,</w:t>
        <w:br/>
        <w:t>рһопейс (вуп-һагтопіс) шодеіпр оҒ могб4 алд 1ехі, ргерагайоп о уізиг!</w:t>
        <w:br/>
        <w:t>2145, ітірғоуелпелів оҒ ісасһіпр іссһпіпне оҒ Ка?аКҺ Іаприаре ав іп Кагаһһ,</w:t>
        <w:br/>
        <w:t>ап а1во ай апо!йһет Іаприаре-реаКіпр айфепсе.</w:t>
        <w:br/>
        <w:t>Перҙгее оГ ілігодисПоп. Кевшів оҒ гевеагсһев аге рі Шіеһей іп апісіев апб</w:t>
        <w:br/>
        <w:t>всзеліШіс - тейһодйіса! сбйіопя, ап а!во білігі аі 8сігпійіс-іһеогейіса! апа</w:t>
        <w:br/>
        <w:t>всісшійс - ргасіса! сөліегепсев.</w:t>
        <w:br/>
        <w:t>Бей оГ аррісайов. Кезі о тевеагсһ сап Бе ивесі Бу ргерагабол о? ехрейв</w:t>
        <w:br/>
        <w:t>гі рһПоювіса! ГасшіНев оҒ Һірһі всһооів, а4 всһооів ЙА а Пприізііс Баз апа</w:t>
        <w:br/>
        <w:t>редароріса! соПедев, але а|Бо ді іггіпіпр 1о КазаҚһ Іаприаре ав іо іһе весопд</w:t>
        <w:br/>
        <w:t>(поппанхе) ог іотеірп Іапрпаге.</w:t>
      </w:r>
    </w:p>
    <w:p>
      <w:r>
        <w:t>Рговресі оҒ гевеағсһ. Кезші5 о” гезведісһ ҰШ ртото(е іһе деуеіортелі оҒ</w:t>
        <w:br/>
        <w:t>Һізісгісаі рһопейсв оҒ Ка?аК1һ Іапрлаве, вішіуіпр оГ ууогӘ”5 ргововіс іп восігі</w:t>
        <w:br/>
        <w:t>всіепсе дігесіоп, іс Һізіюгіс-ебутоіоріса! тезеагсһев, 5уп-һатпопіса!</w:t>
        <w:br/>
        <w:t>опешайоп аһ4 орішпілаНов о? ітаіпіпр-теіһодісаі чуотК5,</w:t>
        <w:br/>
        <w:t>КЕ5ГМЕ әлез елен е</w:t>
        <w:br/>
        <w:t>оҒ АҺшһаеу Муштакһав</w:t>
        <w:br/>
        <w:t>Агвісшайовн сһагасіегізібісе 2 54%;</w:t>
        <w:br/>
        <w:t>24 БЕКЕН рһепотенов (зуаһағтопівт) іп (һе КазаКһ Іпрцаре</w:t>
        <w:br/>
        <w:t>(Оп тағегізіз оГ ХІХ сепішгу”5 үтіШен зошгсев)</w:t>
        <w:br/>
        <w:t>10.02.02 - КатаКһ Іаприаре</w:t>
        <w:br/>
        <w:t>Шгвепсу оГ гезедғеһ"5 Іһете. Опе оГ (һе білдатетіг! рһолейіс 1ам5 іп</w:t>
        <w:br/>
        <w:t>ТагКіс Іаприадев ік урһагтопівті (ассогФ оҒ зога). Номгеуег 1не віпрі есі</w:t>
        <w:br/>
        <w:t>ипаетяалдіпр оГ Й. опіу ав “һагполу оҒ хоме|5” һав ісі о 1Ле Гәсі ірі</w:t>
        <w:br/>
        <w:t>тапу войпа рһепогпепа, висһ ав мог4?%5 рговодіс іп (һе Ка?аКҺ (Типкіс)</w:t>
        <w:br/>
        <w:t>Паприаре, вузіет о/ вуа-һаппопу (ішбгев, рһопебіс-рһопоіовіс «Фівііпстіоп</w:t>
        <w:br/>
        <w:t>Бесмееп 5ул-Нагтопу апд аввітігііуе өрдаһіпр оҒ вопп45, апісШабоп-</w:t>
        <w:br/>
        <w:t>асонвііс-регсерііуе сһагасіегізіісе оГ сопволатів ап ойһег аге гетділед</w:t>
        <w:br/>
        <w:t>ошівіде оГ а гевсагсһег”5 Пе14 оҒ уівіоп Іог а Іопв (ішпе. Могеомег, іне</w:t>
        <w:br/>
        <w:t>“енго-сепігізі” десізіоп оҒ Еһе моғ4а"5 “ртовобіс” ртоМет Һав іс4 іо</w:t>
        <w:br/>
        <w:t>терігсетет оГ ргішогфаПу ТигКіс вупһагтопізіп ИҺ іпіо-Ептореап</w:t>
        <w:br/>
        <w:t>уег аі ассепі. Іп гевші зупһагтопівіт іп (һе сопипол-Ііпешіііс вепсе һа</w:t>
        <w:br/>
        <w:t>дгоррей олі оҒ рговодіс мола” бігісішге.</w:t>
        <w:br/>
        <w:t>Іі ів ипсопайіопаі іһай вупһагшопівті таКев Іһе һавіз оғ Кагакһ</w:t>
        <w:br/>
        <w:t>Һіопіса| рһопейісв. Непсе, м/Аһош вупсһгоповв-фіасһтоліс десісіопе оҒ</w:t>
        <w:br/>
        <w:t>вуаһагтотівіп”5 ргоМет 1 ШІ Бе іпіровзіМе 10 воіуе шапу рһопейіс-</w:t>
        <w:br/>
        <w:t>қғаштанНса! ргоМетв: 4ейпійоп о візрев (вупеһгопіс сійө) оҒ бігісішгеге</w:t>
        <w:br/>
        <w:t>Феуеіортетів апа вубісті оГ вошпав (рһолетез), һізіюгіса! сіушоіогісгі,</w:t>
        <w:br/>
        <w:t>Фііесі-Іехіса! ргоМешв, алд а!іво (һе ргоМегпв о/ Іейеге оріітігаНоп апа</w:t>
        <w:br/>
        <w:t>Шетагу погтайгайоп оҒ ртопоцпсетепі погтв оҒ ҚағаКһ вреесі (а ртоМет</w:t>
        <w:br/>
        <w:t>оҒ вреесһ в(апдага). Моп- мотКіпр оҒ вуп-һаппопіс вігісіпге апа бойпа</w:t>
        <w:br/>
        <w:t>вузетів ой КатаКһ Пәршізгісе ІШ поуу деГесііуеіу іпПшепсе оп шау оҒ</w:t>
        <w:br/>
        <w:t>ІехіһооК”5 апа ейисайопа! те(һодіса! шалпаР5 вговпдіпр апа аі5о іо</w:t>
        <w:br/>
        <w:t>іесіпішше дшпаШу оҒІһе рһолегйісв” ісасһіпе аі зесопдагу апа Мірһ всһюсіб.</w:t>
        <w:br/>
        <w:t>Бог 1һе десізіоп оГ іһезе алд ойһеғ ргоМешев оГ (һе Ка?аКҺ Іапрпаде йі</w:t>
        <w:br/>
        <w:t>песевбагу іо а4йгевв %о вошсев оГ вупһагтпопівті рһепотепоп у/һеге опе</w:t>
        <w:br/>
        <w:t>оғ е шошелів о? “риге” вупһагтопівш аге әтібеп вошсев оҒ ХІХ сепішгу.</w:t>
        <w:br/>
        <w:t>ИП а!Бо 4ебпев ап ішрепсу о” гевсагсҺ/5 (һеше.</w:t>
        <w:br/>
        <w:t>ОҚесі оГ гезеагсі аге іехіБооКв оГ (һе Ка?аКҺ Тапрнаре алд Іехісоргарһіс</w:t>
        <w:br/>
        <w:t>болгсев рифівһей іп ХІХ сепішу.</w:t>
        <w:br/>
        <w:t>Тһе рагрове аһб ргөМет о/ гезеагсВһ аге 4сіпійоп оГ рһопейіс вупзапполівті</w:t>
        <w:br/>
        <w:t>сопФііоп іп (һе вупсһтоповив епуігоштпеті (ХІХ сепішту) аһд рһопейс</w:t>
        <w:br/>
        <w:t>(апісшайоп регсеріуе) дезсгірсоп оС вуп-һаппопіс моғб, дейтігіол оҒ зуп-</w:t>
        <w:br/>
        <w:t>һагшовіс ІНегетііа! сҺагасіегізіісв, шойейпв оҒ айісшаПоп сігсші Ву а!</w:t>
        <w:br/>
        <w:t>бошпаі мог4а”5 біпісіпге.</w:t>
        <w:br/>
        <w:t>РЕЗЮМЕ</w:t>
        <w:br/>
        <w:t>Алимбаев Мырзахан</w:t>
      </w:r>
    </w:p>
    <w:p>
      <w:r>
        <w:t>Артикуляционная характеристика</w:t>
        <w:br/>
        <w:t>созвучия (синтармонизма) в казахском языке</w:t>
        <w:br/>
        <w:t>(на материале письменных источников ХІХ в.)</w:t>
        <w:br/>
        <w:t>10.02.02 - казахский язык</w:t>
        <w:br/>
        <w:t>Актуальность темы исследования. Одним из фундаментальных</w:t>
        <w:br/>
        <w:t>фонетических закономерностей в тюркских языках является сингармонизм</w:t>
        <w:br/>
        <w:t>(созвучие слова). Однако упрошенное понимание его лишь как “тармонии</w:t>
        <w:br/>
        <w:t>гласных” привело к тому, что многие звуковые явления, такие как</w:t>
        <w:br/>
        <w:t>просодика слова в қазахском (тюркском) языке, система сингармонических</w:t>
        <w:br/>
        <w:t>тембров, фонетико-фонологическое различие между синтармонической</w:t>
        <w:br/>
        <w:t>м ассимилятивной модификацей звуков, артикуляционно-акустико-пер-</w:t>
        <w:br/>
        <w:t>цептивная характеристика согласных и др. долго оставались вне поля</w:t>
        <w:br/>
        <w:t>зрения исследователей. Более того, “европоцентристское” решение</w:t>
        <w:br/>
        <w:t>проблемы просодики слова привело к замене исконно тюркского</w:t>
        <w:br/>
        <w:t>сингармонизма с индоввронейским словесным ударением. В результате</w:t>
        <w:br/>
        <w:t>сингармонизм в обшеязыковедческом уровне выпало из состава и системы</w:t>
        <w:br/>
        <w:t>просодики слова.</w:t>
        <w:br/>
        <w:t>Основу казхской исторической фонетики составляет, безусловно,</w:t>
        <w:br/>
        <w:t>сингармонизм. Следовательно, без синхронно-диахроническоғо решения</w:t>
        <w:br/>
        <w:t>проблемы сингармонизма невозможно будет решить многие фонетико-</w:t>
        <w:br/>
        <w:t>грам-матитческие задачи: определение этапов (синхронических срезов)</w:t>
        <w:br/>
        <w:t>развития состава и системы звуков (фонем), историко-этимологические,</w:t>
        <w:br/>
        <w:t>диалектно-лексические задачи, а также задачи оптимизации письма и</w:t>
        <w:br/>
        <w:t>литературной нормализации произносительных норм казахской речи</w:t>
        <w:br/>
        <w:t>(проблемы культуры речи). Неразработанность сингармонического состава</w:t>
        <w:br/>
        <w:t>и системы звуков в казахском языкознаний до сих пор ушербно влияет на</w:t>
        <w:br/>
        <w:t>качество подготовки учебников и учебно-методических пособий, а также</w:t>
        <w:br/>
        <w:t>на қачество самой методики преподования фонетики в школах и вузах.</w:t>
        <w:br/>
        <w:t>Для решения этих и других проблем казахского языка необходимо</w:t>
        <w:br/>
        <w:t>обратиться к истокам явления сингармонизма, где одним из моментов</w:t>
        <w:br/>
        <w:t>“чистого” сингармонизма являются письменные источники ХІХ в. Этим</w:t>
        <w:br/>
        <w:t>и определяется актуальность темы исследования.</w:t>
        <w:br/>
        <w:t>Обьһьектом исследования является учебники казахского языка и</w:t>
        <w:br/>
        <w:t>лексикографичесие источники, опубликованные в ХІХ в.</w:t>
        <w:br/>
        <w:t>Целью и задачами исследования являются определение фонетического</w:t>
        <w:br/>
        <w:t>состояния сингармонизма в синхоронном срезе (ХІХ в) и фонетическое</w:t>
        <w:br/>
        <w:t>(артикуляционно-перцептивное) описание сингармонического слова,</w:t>
        <w:br/>
        <w:t>определение сингармонических дифференциальных признаков,</w:t>
        <w:br/>
        <w:t>моделирование артикуляционной цепи всего звукового состава слова.</w:t>
        <w:br/>
        <w:t>Методами исследования являются сингармофонологическое и</w:t>
        <w:br/>
        <w:t>артикуляционное описание, артикуляционное моделирование слова и</w:t>
        <w:br/>
        <w:t>составление наглядных таблиц сингармодифференциальных признаков</w:t>
        <w:br/>
        <w:t>фонем.</w:t>
        <w:br/>
        <w:t>Результаты исследования: научно-критический анализ истории</w:t>
        <w:br/>
        <w:t>исследования сингармонизма в обіцей, тюркской и казахской лингвистике;</w:t>
        <w:br/>
        <w:t>сингармонический анализ всего лексического корпуса письменных</w:t>
        <w:br/>
        <w:t>памятников ХІХ в., которые были привлечены как обһекты исследования;</w:t>
        <w:br/>
        <w:t>предложена линейная последовательность анализа сингармонизма слова;</w:t>
        <w:br/>
        <w:t>определен состав сингармонических тембров (чистые и смешанные);</w:t>
        <w:br/>
        <w:t>составлены сингармонические модели артикуляңин соответсвенно каждой</w:t>
        <w:br/>
        <w:t>тембральной окраске слов; описана и составлены таблицы</w:t>
      </w:r>
    </w:p>
    <w:p>
      <w:r>
        <w:t>артикуляционно-перцептивных признаков сингармоническогоа слова.</w:t>
        <w:br/>
        <w:t>Теоретическая и практическая значимость исследования. Результаты</w:t>
        <w:br/>
        <w:t>исследования: в первую очередь, являются определенным вкладом в теорию</w:t>
        <w:br/>
        <w:t>и практику исторической фонетики, а также в терию просодики слова и</w:t>
        <w:br/>
        <w:t>теорию дифференциальных признаков в казахской лингвистике; в</w:t>
        <w:br/>
        <w:t>практическом плане могут быть использованы в курсах по исторической</w:t>
        <w:br/>
        <w:t>фонетике, при написании академической и учебной грамматик,</w:t>
        <w:br/>
        <w:t>фонетическом (сингармоническом) моделировании слова и текста,</w:t>
        <w:br/>
        <w:t>подготовке наглядных пособий, усовершенствований методики</w:t>
        <w:br/>
        <w:t>преподования казахского языка как в казахской, так И Б Иноязычной</w:t>
        <w:br/>
        <w:t>аудитории.</w:t>
        <w:br/>
        <w:t>Степень внедрения. Результаты исследования опубликованы в</w:t>
        <w:br/>
        <w:t>количестве 6 статей в научных и научно-методических изданиях, а также</w:t>
        <w:br/>
        <w:t>изложены на научно-теоретических и научно-практических конференциях.</w:t>
        <w:br/>
        <w:t>Область применения. Результаты исследования могут быть использованы</w:t>
        <w:br/>
        <w:t>при подготовке специалистов на филологических факультетах вузов, в</w:t>
        <w:br/>
        <w:t>школах с лингвистичесим направлением и педколледжах, а также при</w:t>
        <w:br/>
        <w:t>обучении казахскому языку как второго (неродного) или иностранного.</w:t>
        <w:br/>
        <w:t>Перспективы исследования, Результаты исследования будут</w:t>
        <w:br/>
        <w:t>способствовать развитию исторической фонетики казахского языка,</w:t>
        <w:br/>
        <w:t>изучению просодики слова в обтцеязыковедческом направлений, историко-</w:t>
        <w:br/>
        <w:t>этимологическим изысканиям, сингармонической направленности и</w:t>
        <w:br/>
        <w:t>оптимизации учебно-методических работ.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