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«72003</w:t>
        <w:br/>
        <w:t>0</w:t>
        <w:br/>
        <w:t>ӘОЖ 327:334(430--44) Қолжазба құқығында</w:t>
        <w:br/>
        <w:t>Әлінбаев Амангелді Рахметолдаұлы</w:t>
        <w:br/>
        <w:t>ЕУРОПАЛЫҚ ИНТЕГРАЦИЯ ШЕҢБЕРІНДЕГІ ГЕРМАН-ФРАНЦУЗ</w:t>
        <w:br/>
        <w:t>ЭКОНОМИКАЛЫҚ ЖӘНЕ ГУМАНИТАРЛЫҚ</w:t>
        <w:br/>
        <w:t>ЫНТЫМАҚТАСТЫҒЫ (1950-1963 жж.)</w:t>
        <w:br/>
        <w:t>07.00.15. - халықаралық қатынастар және сыртқы саясат тарихы</w:t>
        <w:br/>
        <w:t>Тарих ғылымдарының кандидаты ғылыми дәрежесін алу үшін</w:t>
        <w:br/>
        <w:t>дайындалған диссертацияның авторефераты</w:t>
        <w:br/>
        <w:t>Қазақстан Республикасы</w:t>
        <w:br/>
        <w:t>Алматы қаласы</w:t>
        <w:br/>
        <w:t>2001</w:t>
        <w:br/>
        <w:t>ы</w:t>
        <w:br/>
        <w:t>Жұмыс әл-Фараби атындағы Қазақ Мемлекеттік Ұлттық</w:t>
        <w:br/>
        <w:t>университетінің халықаралық қатынастар жөне Қазақстан</w:t>
        <w:br/>
        <w:t>Республикасының сыртқы саясаты кафедрасында орындалды</w:t>
        <w:br/>
        <w:t>Ғылыми жетекші: тарих ғылымдарының кандидаты,</w:t>
        <w:br/>
        <w:t>доцент Г.Ш.Жамбатырова</w:t>
        <w:br/>
        <w:t>Ресми оппоненттер: тарих ғылымдарының докторы,</w:t>
        <w:br/>
        <w:t>профессор А.И.Исмаилов</w:t>
        <w:br/>
        <w:t>тарих ғылымдарының кандидаты</w:t>
        <w:br/>
        <w:t>М.О.Иембекова</w:t>
        <w:br/>
        <w:t>Жетекші ұйым: Л.Гумилев атындағы Еуроазиялық</w:t>
        <w:br/>
        <w:t>; Мемлекеттік университетінің</w:t>
        <w:br/>
        <w:t>халықаралық қатынас, саясаттану</w:t>
        <w:br/>
        <w:t>және социология кафедрасы</w:t>
        <w:br/>
        <w:t>2 : 202</w:t>
        <w:br/>
        <w:t>Диссертация «б 66408001 ж. сағ. 47 әл-Фараби атындағы</w:t>
        <w:br/>
        <w:t>ҚазМУ-дың жанындағы тарих ғылымдарының кандидаты ғылыми</w:t>
        <w:br/>
        <w:t>дәрежесін алу үшін диссертация қорғау жөніндегі К.144.01.32</w:t>
        <w:br/>
        <w:t>диссертациялық кеңестің мәжілісінде қорғалады.</w:t>
        <w:br/>
        <w:t>Мекен жайы: 480078, Алматы, әл-Фараби даңғылы, 71, ҚазМУ,</w:t>
        <w:br/>
        <w:t>халықаралық қатынастар факультеті.</w:t>
        <w:br/>
        <w:t>Диссертациямен әл-Фараби атындағы Қазақ Мемлекетік Ұлттық</w:t>
        <w:br/>
        <w:t>университетінің кітапханасында танысуға болады.</w:t>
        <w:br/>
        <w:t>Автореферат ЖУ; 20. таратылды,</w:t>
        <w:br/>
        <w:t>ҚАЗАҚСТАН РЕСПУБЛИК Асың”</w:t>
        <w:br/>
        <w:t>ҰЛТТЫҚ АКАДЕМИЯЛЫҚ КІТАПХАНАСЫ</w:t>
        <w:br/>
        <w:t>------.аыр.</w:t>
      </w:r>
    </w:p>
    <w:p>
      <w:r>
        <w:t>-----</w:t>
        <w:br/>
        <w:t>,</w:t>
        <w:br/>
        <w:t>Диссертациялық кеңестің ғалым Те Б |</w:t>
        <w:br/>
        <w:t>хатшысы,тарих ғылымдарының кандида! Ғ.А.Мовкебаева</w:t>
        <w:br/>
        <w:t>торлық сипатын, нәтижесін анықтаудағы саралау, талдау әдісі,</w:t>
        <w:br/>
        <w:t>үлесін мәңділейтін салыстырмалық тәсілі;</w:t>
        <w:br/>
        <w:t>- ресми ақпарат құралдары мен мерзімді басылымдар</w:t>
        <w:br/>
        <w:t>беттеріндегі мемлекет басшыларының мәлімдемелерінің екі: ел</w:t>
        <w:br/>
        <w:t>қарым-қатынасында келеңсіз жағдайлар туғызатын факторларды</w:t>
        <w:br/>
        <w:t>анықтап, мәнін ашудағы бақылау және қадағалау әдісі;</w:t>
        <w:br/>
        <w:t>- екіжақты қатынастарды зерттеуде, негізінен, деректік</w:t>
        <w:br/>
        <w:t>“ сипаттағы мемлекет қайраткерлерінің сөздерін, баяндамаларын</w:t>
        <w:br/>
        <w:t>және екі ел арасында жасалған келісім шарттардың, хаттамалардың</w:t>
        <w:br/>
        <w:t>мазмұндарын саралауда қолданылатын контент-анализ әдісі.</w:t>
        <w:br/>
        <w:t>Диссертация жұмысының ғылыми жаңалығы: ХХ ғасырдың 50-</w:t>
        <w:br/>
        <w:t>60-жылдарының басындағы терман-француз өзара қатынастарын-</w:t>
        <w:br/>
        <w:t>дағы скі ел үшін өте маңызды татуласу кезеңінің мәні мен сипатын</w:t>
        <w:br/>
        <w:t>қазақстандық ғылыми айналымда жан-жақты ашуға тырысуында.</w:t>
        <w:br/>
        <w:t>Ол, сондай-ақ:</w:t>
        <w:br/>
        <w:t>- 50-60-жылдардағы еуропалық, интеграция үрдісі шенберінде</w:t>
        <w:br/>
        <w:t>герман-француз экономикалық-гуманитарлық ынтымақтастығының</w:t>
        <w:br/>
        <w:t>қалыптасуын айқындаған саяси оқиғалар мен қозғаушы күштерді</w:t>
        <w:br/>
        <w:t>жүйелеуімен;</w:t>
        <w:br/>
        <w:t>- еуропалық интеграцияның алғашқы даму сатысындағы Фран-</w:t>
        <w:br/>
        <w:t>ция мен ГФР-дың саяси бағыты мен рөлін қарастыруымен;</w:t>
        <w:br/>
        <w:t>- герман-француз, кеңестік және ресейлік зерттеушілердің ең-</w:t>
        <w:br/>
        <w:t>бектерін, басты қүжат-деректерді жүйелеп, алғаш рет қазақ тілінде</w:t>
        <w:br/>
        <w:t>қазақстандық ғылыми айналымға енгізуімен;</w:t>
        <w:br/>
        <w:t>- зерттеліп отырған тақырыпқа арналған бірқатар кеңестік</w:t>
        <w:br/>
        <w:t>кезеңдегі зерттеулерге сын баға беруімен;</w:t>
        <w:br/>
        <w:t>- мәдени және білім беру, ғылыми-техникалық зерттеулер, жас-</w:t>
        <w:br/>
        <w:t>тар мәселесі саласындағы мемлекетаралық байланыстарды нығай-</w:t>
        <w:br/>
        <w:t>тудың маңыздылығын жан-жақты негіздеуімен;</w:t>
        <w:br/>
        <w:t>- 1963 жылғы 22 қаңтардағы “Герман-француз ынтымақтастығы</w:t>
        <w:br/>
        <w:t>жөніндегі келісім шартының” экономикалық және гуманитарлық</w:t>
        <w:br/>
        <w:t>астарын алғаш рет қазақстандық ғылыми айналымда сараптауымен;</w:t>
        <w:br/>
        <w:t>- герман-француз экономикалық және гуманитарлық қатынас-</w:t>
        <w:br/>
        <w:t>тарының халықаралық, қатынастар жүйесінде алатын орны, маңыз-</w:t>
        <w:br/>
        <w:t>дылығы, екі ел ынтымақтастығының негізгі ұстанымдарының</w:t>
        <w:br/>
        <w:t>қазақстандық тәжірибеде пайдалануын жаңаша ғылыми негізде</w:t>
        <w:br/>
        <w:t>сараптап, тұжырымдалуымен айқындалады.</w:t>
        <w:br/>
        <w:t>Диссертация жұмысының қолданыстық маңыздылығы. Герман-</w:t>
        <w:br/>
        <w:t>франиуз экономикалық, және гуманитарлық ынтымақтастығының</w:t>
        <w:br/>
        <w:t>маңызды да құнды беттерін ғылыми негізде зерттеудің, еліміздің</w:t>
        <w:br/>
        <w:t>сыртқы саяси істер ведомствосының тәжірибесінде қолданыстық</w:t>
        <w:br/>
        <w:t>маңызы өте зор. Зерттеу нәтижелері халықаралық қатынастар, ха-</w:t>
        <w:br/>
        <w:t>лықаралық экономикалық қатынастар, саясаттану саласындағы ма-</w:t>
      </w:r>
    </w:p>
    <w:p>
      <w:r>
        <w:t>мандардың кең көлемде пайдалануына болады. Диссертация мате-</w:t>
        <w:br/>
        <w:t>риалдары мен нәтижелерін жоғарғы оқу орындарында, халық-</w:t>
        <w:br/>
        <w:t>ы Й---мəлей</w:t>
        <w:br/>
        <w:t>-..</w:t>
        <w:br/>
        <w:t>пт</w:t>
        <w:br/>
        <w:t>аралық қатынастар тарихы, Германияның, Францияның сыртқы</w:t>
        <w:br/>
        <w:t>саясаты бойынша жалпы курстар мен арнайы курстарда, бондай-ақ</w:t>
        <w:br/>
        <w:t>“Бүропалық интеграция”, “Әлемдік интеграция процессі” сияқты</w:t>
        <w:br/>
        <w:t>арнайы курстарда дәріс беруде пайдалануға болады.</w:t>
        <w:br/>
        <w:t>Қорғауға ұсынылатын қағида: -Екінші дүниежүзілік соғыстан</w:t>
        <w:br/>
        <w:t>кейінгі кезеңдегі герман-француз экономикалық өзара қарым-</w:t>
        <w:br/>
        <w:t>қатынастарының қалыптасуы негізінде басталған еуропалық</w:t>
        <w:br/>
        <w:t>интеграция үрдісі мен “Шуман жоспарының” екі ел арасындағы</w:t>
        <w:br/>
        <w:t>экономикалық ынтымақтастыққа тигізген әсерін айқындау;</w:t>
        <w:br/>
        <w:t>- ХХ ғасырдың 50-жылдары мен 60-шы жылдарының басындағы</w:t>
        <w:br/>
        <w:t>ГФР мен Франция арасындағы гуманитарлық саладағы ынтымақ-</w:t>
        <w:br/>
        <w:t>тастықтың еуропалық интеграция шеңберінде даму үрдісінің</w:t>
        <w:br/>
        <w:t>маңыздылығын сараптау;</w:t>
        <w:br/>
        <w:t>- Германия мен Бесінші Республика арасындағы жоғарғы дең- ”</w:t>
        <w:br/>
        <w:t>тейдегі қарым-қатынастар нәтижесінде қол жеткізілген герман-</w:t>
        <w:br/>
        <w:t>франнуз ынтымақтастығы жөніндегі келісім шарттың эконо-</w:t>
        <w:br/>
        <w:t>микалық және гуманитарлық астарының маңыздылығын айқындау.</w:t>
        <w:br/>
        <w:t>Жұмыстың тексерілуден өтуі: Диссортация жұмысы әл-Фараби</w:t>
        <w:br/>
        <w:t>атындағы ҚазМУ-дың халықаралық қатынастар және Қазақстан</w:t>
        <w:br/>
        <w:t>Республикасының сыртқы саясаты кафедрасында талқыланды және</w:t>
        <w:br/>
        <w:t>қорғауға ұсынылды. Зерттеу жұмысының кейбір көріністері Еуро-</w:t>
        <w:br/>
        <w:t>налық Одақ комиссиясының ұйымдастыруымен өткізілген халық-</w:t>
        <w:br/>
        <w:t>аралық ғылыми конференцияларында автордың жасаған</w:t>
        <w:br/>
        <w:t>баяндамалары мен тезистерінде, сондай-ақ автордың жарияланған</w:t>
        <w:br/>
        <w:t>мақалаларында орын алды.</w:t>
        <w:br/>
        <w:t>Жұмыстың құрылымы. Диссертация жүмысы: кіріспеден, үші</w:t>
        <w:br/>
        <w:t>тараудан, қорытындыдан және пайдаланылған деректер мен</w:t>
        <w:br/>
        <w:t>әдебиеттер тізімінен тұрады.</w:t>
        <w:br/>
        <w:t>Жұмыстың негізгі мазмұны</w:t>
        <w:br/>
        <w:t>Зерттеу жұмысының І тарауында автор екінші дүниежүзілік</w:t>
        <w:br/>
        <w:t>соғыстан кейінгі кезенде орын алған Еуропадағы саяси жағдайлар</w:t>
        <w:br/>
        <w:t>негізінде қалыптаса бастаған герман-француз өзара экономикалық</w:t>
        <w:br/>
        <w:t>қарым-қатынастарының даму бағыттарын ашуға тырысады. Жарты</w:t>
        <w:br/>
        <w:t>ғасырлық, уақыт ішінде екі дүниежүзілік соғысты басынан кешірген</w:t>
        <w:br/>
        <w:t>еуропалықтар ендігі жерде Еуропада бірыңғай тарихы мен мәде-</w:t>
        <w:br/>
        <w:t>ниетін мұра еткен ортақ тағдырлар құүрылығын орнатуға талпынды.</w:t>
        <w:br/>
        <w:t>Бұл - заманның өте өзекті мәселелерінің бірі еді. Еуропалық құры-</w:t>
        <w:br/>
        <w:t>лықтағы келешек бейбіт қатар өмір сүру парқын алға тарту негі-</w:t>
        <w:br/>
        <w:t>зінде енді француз үкіметі немістерге қатысты “татуласу” бағытын</w:t>
        <w:br/>
        <w:t>ұстағаны мәлім., Герман-француз қатынасында Рур мен Саар мәсе-</w:t>
        <w:br/>
        <w:t>лесі, екі ел арасындағы қарым-қатыңастарды реттеу, қайта қарула-</w:t>
        <w:br/>
        <w:t>нуды болдырмау мәселесі, көмір мен болат өндірісін халықаралық</w:t>
        <w:br/>
        <w:t>тұрғыдан реттеу мәселесі өте өзекті болды. Екі елдің қарым-қаты-</w:t>
        <w:br/>
        <w:t>насына байланысты ұсыныс көп күттірген жоқ. 1950 жылдың 9</w:t>
      </w:r>
    </w:p>
    <w:p>
      <w:r>
        <w:t>күрделі ғылыми-техникалық зерттеу саласындағы етене жұмыс жа-</w:t>
        <w:br/>
        <w:t>сауы, екі ел арасындағы бір-біріне деген сенімділіктің терең тамыр</w:t>
        <w:br/>
        <w:t>алғандығының белгісі. Сондықтан да осы саладағы қатынас-тарға</w:t>
        <w:br/>
        <w:t>баса назар аудару, өмір талабы. )</w:t>
        <w:br/>
        <w:t>Осы ғылыми-зерттеу жұмысының ШІ тарауының мақсаты екінші</w:t>
        <w:br/>
        <w:t>дүниежүзілік соғыстан кейін, яғни 50-жылдардағы екі ел арасын-</w:t>
        <w:br/>
        <w:t>дағы қиын да күрделі жағдайда қалыптасып, кең түрде дами баста-</w:t>
        <w:br/>
        <w:t>“ған экономикалық және гуманитарлық өзара ынтымақтастықтың</w:t>
        <w:br/>
        <w:t>қорытындысы іспеттес, 1963 жылғы 22 қаңтардағы болған тарихи</w:t>
        <w:br/>
        <w:t>оқиға - “Герман-француз ынтымақтастығы жөніндегі келісім шар-</w:t>
        <w:br/>
        <w:t>тының” мәні мен маңыздылығын аіцу болып табылады.</w:t>
        <w:br/>
        <w:t>1958 жылы Франция мемлекетінің басыңа келген Ш. де Голльдің</w:t>
        <w:br/>
        <w:t>жаңа саяси бағытымен бірге, осы елдің жаңа арнада дами түскен</w:t>
        <w:br/>
        <w:t>Германияға деген көзқарасының маңыздылығы артады. Өмір қажет-</w:t>
        <w:br/>
        <w:t>тілігіне сай кейін саяси, эскери ынтымақтастық саласында да жа-</w:t>
        <w:br/>
        <w:t>қындасу керек болатындығын түсінген олар, алдымен екі ел ара-</w:t>
        <w:br/>
        <w:t>сындағы экономикалық және мәдени байланысты нығайтуға ат</w:t>
        <w:br/>
        <w:t>салысады. Өз ұлттарының келешек жарқын болашағын армандаған</w:t>
        <w:br/>
        <w:t>бұл екі саясаткердің мақсаты екі елді экономикалық-гуманитарлық</w:t>
        <w:br/>
        <w:t>қатынастың шырмауына матап тастау сияқты.</w:t>
        <w:br/>
        <w:t>1958 жылғы Коломбе ле дез Эглизде өткен француз-герман рес-</w:t>
        <w:br/>
        <w:t>ми келіссөзі барысында Ш.де Голль мен К.Аденауэрдің жасаған</w:t>
        <w:br/>
        <w:t>мәлімдемесінде: “...Біздің ойымызша, бұрынғы дұшпандылық қаты-</w:t>
        <w:br/>
        <w:t>насқа тыйым салу қажет; француздар мен немістер ендігі жерде бір-</w:t>
        <w:br/>
        <w:t>бірімен тек-өзара бірлікте және тығыз қарым-қатынаста өмір сүруге</w:t>
        <w:br/>
        <w:t>тиіс. Германия мен Франция арасындағы тығыз ынтымақтастық,</w:t>
        <w:br/>
        <w:t>Еуропадағы қандай да болмасын маңызды істің негізі болатын-</w:t>
        <w:br/>
        <w:t>дығына біз сенімдіміз. Ол Атлантикалық одақтың нығаюына ықпал</w:t>
        <w:br/>
        <w:t>етіп, бүкіләлемдік халықаралық қатынаста аса маңызды орын ала-</w:t>
        <w:br/>
        <w:t>ды. Біз бұл ынтымақтастықты ұйымдастырумен қатар, біздің екі</w:t>
        <w:br/>
        <w:t>мемлекет өте тығыз байланыстағы басқа да батысеуропалық мемле-</w:t>
        <w:br/>
        <w:t>кеттерді осы ыңтымақтастыққа тарту қажет деп есептейміз”-деп</w:t>
        <w:br/>
        <w:t>атап өткен болатын /30,5.137/. Осыдан кейіңгі кезеңде кең өріс</w:t>
        <w:br/>
        <w:t>алған К.Аденауэр мен ІШ. де Голль арасындағы ресми мемлекеттік</w:t>
        <w:br/>
        <w:t>кездесулер және нақтылы келіссөздер ғасырлар бойы келе жатқан</w:t>
        <w:br/>
        <w:t>“қас дұшпандық” күйін біржолата жойғандай әсер етті. Екі үлт бір-</w:t>
        <w:br/>
        <w:t>бірімен саяси тұрғыда тіл табысып, бір мәмлеге жететіндей деңгейге</w:t>
        <w:br/>
        <w:t>көтерілсе, герман-француз халқының арасындағы экономикалық-</w:t>
        <w:br/>
        <w:t>гуманитарлық өзара қарым-қатынастардың жаңаша тыныс алары</w:t>
        <w:br/>
        <w:t>сөзсіз еді. Ш.де Голль мен К.Аденауэр 1963 жылғы 22 қаңтарда</w:t>
        <w:br/>
        <w:t>Париж қаласында “Герман-француз ынтамақтастығы жөніндегі</w:t>
        <w:br/>
        <w:t>Германия Федеративтік Республикасы мен Француз Республикасы</w:t>
        <w:br/>
        <w:t>арасындағы келісім шартына” қол қоя отырып: ”..неміс және</w:t>
        <w:br/>
        <w:t>француз халықтарының татуласуы ғасырлар бойғы ежелгі бақта-</w:t>
        <w:br/>
        <w:t>ластықты тоқтататындығына және екі ел арасындағы қатынасты</w:t>
        <w:br/>
        <w:t>тығыз қарым-қатынасының нақтылы негіз бола алуы ЕЭҚ-тың</w:t>
        <w:br/>
        <w:t>пайда болуына түрткі болғандығын атап өтуге болады.</w:t>
        <w:br/>
        <w:t>Ал Буратомның құрылуы Франция үкіметінің табанды талабы-</w:t>
        <w:br/>
        <w:t>ның нәтижесі деуге болады. Өйткені, Батыс Еуропада Ұлыбрита-</w:t>
        <w:br/>
        <w:t>ниямен қатар өзіндік ядролық бағдарламамен айналысқан мемле-</w:t>
        <w:br/>
        <w:t>кеттердің бірі Франция болды. Келісім шарттың бірінші бабында</w:t>
        <w:br/>
        <w:t>қауымдастықтың басты мақсаттарының бірі “халықтың өмір сүру</w:t>
        <w:br/>
        <w:t>деңгейінің жақсаруына атом өнеркәсібінің дамуы зор ықпал</w:t>
      </w:r>
    </w:p>
    <w:p>
      <w:r>
        <w:t>ететіндігін” де атап өтеді /69,с.295/. Атом өнеркәсібі саласындағы</w:t>
        <w:br/>
        <w:t>“ғылыми зерттеу жұмыстарын дамыту және техникалық білімді</w:t>
        <w:br/>
        <w:t>тарату” жөніндегі П баптың 1 тармағына сәйкес қауымдастық шең-</w:t>
        <w:br/>
        <w:t>берінде герман-француз ынтымақтастығы тезарада орнайды.</w:t>
        <w:br/>
        <w:t>Қауымдастық көлемінде көзделген мақсаттарды жүзеге асыру</w:t>
        <w:br/>
        <w:t>барысында ГФР Франция тарапынан маңызды көмекке ие болды.</w:t>
        <w:br/>
        <w:t>1961 жылғы қазандағы “Франс нувель” апталығы атап өткендей,</w:t>
        <w:br/>
        <w:t>ядролық реакторларды құруда, Карлсуэдағы ғылыми-зерттеу орта-</w:t>
        <w:br/>
        <w:t>лығын салуда, германдық өнеркәсіпкерлерге француз компания-</w:t>
        <w:br/>
        <w:t>Лары көмек көрсетгі. Сонымен бірге, Германияда атом өнеркәсібі-</w:t>
        <w:br/>
        <w:t>нің өндірістік негізін салушы германдық, концерн “Дегусса” мен</w:t>
        <w:br/>
        <w:t>француз компаниялары арасында тығыз қатынас орнатылған. “Де-</w:t>
        <w:br/>
        <w:t>гусса” мен француздық “Сен Гобэн” арасында өндіріс бірлестігі жө-</w:t>
        <w:br/>
        <w:t>нінде келісім жасалынды /90,с.108/. Осы саладағы ынтымақтастық</w:t>
        <w:br/>
        <w:t>екі елдің арасындағы бір-біріне деген түсіністігін жақындата түсті.</w:t>
        <w:br/>
        <w:t>Әрине, бұл бағытта да барлығы қолдау тапты деу қате, өйткені</w:t>
        <w:br/>
        <w:t>мұндай жақындасу германдық кейбір монополиялардың көкейінен</w:t>
        <w:br/>
        <w:t>шықпады, дәлірек айтсак, химия өнеркәсібі Еуратом құрудың жо-</w:t>
        <w:br/>
        <w:t>баланған түріне қарсы болды. Олардың көзқарасы бойынша, осы</w:t>
        <w:br/>
        <w:t>салада германдық атомдық өнеркәсіпке жеке өзіндік даму жолы</w:t>
        <w:br/>
        <w:t>ұтымды, өйткені алдағы жылдарда Францияны басып озатындықта-</w:t>
        <w:br/>
        <w:t>рына олар сенімді болды. Тек Аденауэр үкіметі жеке сала көлемінде</w:t>
        <w:br/>
        <w:t>емес, жалпы германиялық ұлттық мүддені басшылыққа алғандығын</w:t>
        <w:br/>
        <w:t>олардың сол кездегі жасаған саяси қадамынан-ақ көруге болады.</w:t>
        <w:br/>
        <w:t>Екі елдегі экономиканың жаңа арнада дамуы тұрғындардың да</w:t>
        <w:br/>
        <w:t>тіршілік. деңгейінің көтерілуіне септігін тигізіп жатты. 1958-1962</w:t>
        <w:br/>
        <w:t>жылдар аралығындағы халықтың төменгі күнкөріс деңгейі Герма-</w:t>
        <w:br/>
        <w:t>нияда 100-ден 10% пайызға өссе, осы аралықта Францияда 100-ден</w:t>
        <w:br/>
        <w:t>119 пайызға дейін көтерілген /50,з.271/. ЕЭҚ-қа мүше мемлекеттер</w:t>
        <w:br/>
        <w:t>арасындағы өзара тығыз экономикалық ынтымақтастыққа</w:t>
        <w:br/>
        <w:t>ұмтылудың арқасында жалпы қауымдастықтағы интеграциялық,</w:t>
        <w:br/>
        <w:t>даму жетіле түсті. Көзделген мақсаттың негізі де осында жатыр.</w:t>
        <w:br/>
        <w:t>Қорытындылай келгенде, екінші дүниежүзілік соғыстан кейінгі</w:t>
        <w:br/>
        <w:t>кезеңде ауыр экономикалық дағдарысқа тап болған Германия мен</w:t>
        <w:br/>
        <w:t>Франция елдерінің келешек ауқымды дамуы тек интеграциялық,</w:t>
        <w:br/>
        <w:t>проңесе шеңберінде тиімді болатындығын түсініп, осы бағытта зор</w:t>
        <w:br/>
        <w:t>экономикалық нәтижелерге жетуі оның ішінде халықтың әлеуметтік</w:t>
        <w:br/>
        <w:t>Жұмыстың жалпы сипаттамасы</w:t>
        <w:br/>
        <w:t>Диссертация. тақырыбының өзектілігі. Жаңа мыңжылдыққа</w:t>
        <w:br/>
        <w:t>қадам басқан шақта халықаралық қатынастар жүйесіне қатысушы</w:t>
        <w:br/>
        <w:t>барлық мемлекеттердің мүддесі үшін экономикалық және гумани-</w:t>
        <w:br/>
        <w:t>тарлық ынтымақтастық жолындағы іс-шараларды жүзеге асыру -</w:t>
        <w:br/>
        <w:t>әрбір елдің міндеті болып саналуда. Осы орайда Қазақстанның</w:t>
        <w:br/>
        <w:t>мынадай мәселелерге араласуын Президент Н.Ә.Назарбаев ерекше</w:t>
        <w:br/>
        <w:t>атап өтті: “-ХХІ ғасырдағы әлем әлпетін қалыптастыруға; халық-</w:t>
        <w:br/>
        <w:t>аралық қауіпсіздікті нығайтуда басты және аймақтық жүйелерді</w:t>
        <w:br/>
        <w:t>жасауға; халықаралық экономикалық қатынастарды дамытуға, нақ-</w:t>
        <w:br/>
        <w:t>тырақ айтсақ әлем экономикасын ғаламдық, деңгейге көтеруге;</w:t>
        <w:br/>
        <w:t>“Халықаралық ұйымдармен қызметтестік мәселелері, екіжақты</w:t>
        <w:br/>
        <w:t>қарым-қатынастарды оңтайластыру, интеграциялық процестерді</w:t>
        <w:br/>
        <w:t>дамыту, азаматтардың құқығын қорғауды қамтамасыз ету, ақпарат-</w:t>
        <w:br/>
        <w:t>тық және мәдени алмасу мәселелері...” /1,6.11/.</w:t>
        <w:br/>
        <w:t>Өзара тәуелді дүниеде экономикалық және гуманитарлық қаты-</w:t>
        <w:br/>
        <w:t>нас тек осы саладағы Үрдіс негізінде ғана маңызды емес, сондай-ақ,</w:t>
        <w:br/>
        <w:t>оның бейбітшілік пен қауіпсіздік ісінде де мәні аса зор. Өйткені,</w:t>
      </w:r>
    </w:p>
    <w:p>
      <w:r>
        <w:t>өркениеттің өрлеуі, ғылыми-техникалық саланың дамуы, адамзат-</w:t>
        <w:br/>
        <w:t>тың тіршілік ету мүмкіндігін жеңілдете түсті. Ғасырлар бойы үстем-</w:t>
        <w:br/>
        <w:t>тік етіп келген тіршілік үшін күрес пен табиғи сұрыпталу үрдісінде</w:t>
        <w:br/>
        <w:t>адамзатқа деген гуманистік қамқорлық басым мәнге ив болып,</w:t>
        <w:br/>
        <w:t>әлем өзаралық жүйелі интеграция үрдісі шеңберінде дамуда. Әрине,</w:t>
        <w:br/>
        <w:t>әлемнің әр аймағында саяси, әскери, экономикалық саладағы</w:t>
        <w:br/>
        <w:t>интеграциялық бірлестіктерінің құрылуы - заңды құбылыс.</w:t>
        <w:br/>
        <w:t>Екінші дүниежүзілік соғыстан кейінгі жылдарда суропалық Ин-</w:t>
        <w:br/>
        <w:t>теграцияға ұмтылған Еуропа мемлекеттері Еуропалық Одақ көле-</w:t>
        <w:br/>
        <w:t>мінде өздерінің бүгінгі күні шын мәнінде халықаралық үздік инте-</w:t>
        <w:br/>
        <w:t>грациялық үрдіс болуға лайық саяси-экономикалық, мәдени үйле-</w:t>
        <w:br/>
        <w:t>суін дамытуда. Қазіргі таңда еуропалық интеграция үрдісі тарихи</w:t>
        <w:br/>
        <w:t>заңды құбылыс ретінде тек ғана экономика, сауда саласын, әлеу-</w:t>
        <w:br/>
        <w:t>меттік өмірді ғана қамтып қоймай, сонымен бірге жалпы қор-</w:t>
        <w:br/>
        <w:t>ғаныс, қауіпсіздік саясатын, сондай-ақ сыртқы саясатты да қам-</w:t>
        <w:br/>
        <w:t>туда. Еуропадағы қоғамдық және экономикалық қатынастың үйле-</w:t>
        <w:br/>
        <w:t>сімділігіне ұмтылған экономикалық саясат жаңашылдыққа жӘне</w:t>
        <w:br/>
        <w:t>шығармашылыққа негіз болмақ мәдениеттің әр алуандылығын</w:t>
        <w:br/>
        <w:t>сақтауға, қолдауға тиіс болды. Жалпы, еуропалық мәнге Ие мәде-</w:t>
        <w:br/>
        <w:t>ниет саласындағы міндеттерді шешуге қолдау көрсету - Еуропа</w:t>
        <w:br/>
        <w:t>қауымдастығының негізгі межелерінің біріне айналды.</w:t>
        <w:br/>
        <w:t>Еуропалық интеграция шеңберінде еларалық байланыстың қан-</w:t>
        <w:br/>
        <w:t>дай күрделі де шытырман тарихи жолдан өткендігін бүгінгі күні осы</w:t>
        <w:br/>
        <w:t>Еуропалық Одақта терезесі тең болып, тығыз ынтымақтастық, күйін</w:t>
        <w:br/>
        <w:t>кешіп отырған Германия мен Францияның өткен уақыттағы өзара</w:t>
        <w:br/>
        <w:t>қарым-қатынастарының дамуынан айқын аңғаруға болады. -Еуро-</w:t>
        <w:br/>
        <w:t>5</w:t>
        <w:br/>
        <w:t>жаңа арнада дамуы, ғылыми-техникалық төңкеріс пен ірі өндірістік</w:t>
        <w:br/>
        <w:t>бірлестіктердің қалыптаса бастауы Еуропада көптеген елдердің</w:t>
        <w:br/>
        <w:t>бірлескен өндірістік-технологиялық алпауыттардың құрылуына</w:t>
        <w:br/>
        <w:t>әкеліп, аймақтық интеграцияның дамуына итермеледі. Екіншіден,</w:t>
        <w:br/>
        <w:t>Еуропада бейбіт қатар әмір сүру үшін еуропалық мемлекеттердің</w:t>
        <w:br/>
        <w:t>. өзара түсінушілігін, қауіпсіздігін қамтамасыз өтуде ең алдымен</w:t>
        <w:br/>
        <w:t>герман-француз қарым-қатынасындағы қайшылықты бәсеңдету,</w:t>
        <w:br/>
        <w:t>мүмкіндігінше түпкілікті жою интеграциялық үрдіске тікелей</w:t>
        <w:br/>
        <w:t>қатысу барысында табысты болатындығына үміттендіреді.</w:t>
        <w:br/>
        <w:t>Сондықтан да экономика-ның маңызды тарамдарының бірі, әсіресе</w:t>
        <w:br/>
        <w:t>өткен тарихи кезендегі герман-француз қатынасындағы шиеленістің</w:t>
        <w:br/>
        <w:t>негізгі көзінің біріне айналған көмір және болағ өндірісі саласында</w:t>
        <w:br/>
        <w:t>ынтымақтастықты ұсынған “Шуман жоспары” 50-жылдардың</w:t>
        <w:br/>
        <w:t>басында еуропалық интеграцияның дамуына жол ашты.</w:t>
        <w:br/>
        <w:t>Осы басталған еуропалық интеграция шеңберінде герман-фран-</w:t>
        <w:br/>
        <w:t>дуз қатынастарының тығыз арнада дамуыңа екі елдің Саар мәселе-</w:t>
        <w:br/>
        <w:t>сінде тиімді шешімге келуі, мәдени-білім беру, екіжақты ғылыми-</w:t>
        <w:br/>
        <w:t>техникалық зерттеулер мен жастар мәселесін қамтыған гумани-</w:t>
        <w:br/>
        <w:t>тарлық саладағы ынтымақтастығы да әзіндік ықпал етті. Интегра-</w:t>
        <w:br/>
        <w:t>циялық Үрдістің экономикалық саладағы қамту аумағын кеңейтуге</w:t>
        <w:br/>
        <w:t>түрткі болуы 1957 жылғы “Еуропа халықтары арасындағы тығыз</w:t>
        <w:br/>
        <w:t>одақтың негізін қалаған ”Еуропалық Экономикалық Қауымдастық-</w:t>
        <w:br/>
        <w:t>тың (ЕЭҚ) құрылуының алғы шарты болды.</w:t>
        <w:br/>
        <w:t>ЕЭҚ-тың алғашқы қалыптасу сатысындағы терман-француз эко-</w:t>
        <w:br/>
        <w:t>номикалық және гуманитарлық қатынасының ұтымды Да, нәтижелі</w:t>
        <w:br/>
        <w:t>дамуына Франция мемлекетінің басына генерал ІШ.де Голльдің</w:t>
        <w:br/>
        <w:t>келуі оң ықпал етіп, жеделдете түсті. К.Аденаузр мен ІН.де Голль-</w:t>
        <w:br/>
        <w:t>дің 1963 жылдың 22 қаңтарында “Герман-француз ынтымақтастығы</w:t>
        <w:br/>
        <w:t>жөніндегі келісім шартына” келуі /3/ - Франция мен Германия</w:t>
      </w:r>
    </w:p>
    <w:p>
      <w:r>
        <w:t>мемлекеттерінің скінші дүниежүзілік соғыстан кейінгі экономика-</w:t>
        <w:br/>
        <w:t>лық-гуманитарлық саладағы ынтымақтастығының қорытындысы</w:t>
        <w:br/>
        <w:t>іспеттес. Ғасырлар бойы қайшылықта болған екі мемлекеттің жаңа</w:t>
        <w:br/>
        <w:t>басталған еуропалық интеграция шеңберінде тығыз экономикалық</w:t>
        <w:br/>
        <w:t>және гуманитарлық саладағы жынтымақтастығының қалыптасуы</w:t>
        <w:br/>
        <w:t>негізінде екі үлттың Ұлы Ымыраға келу жолын жан-жақты зерттеу -</w:t>
        <w:br/>
        <w:t>ғылыми тұрғыдан алғанда өте өзекті мәселелердің бірі.</w:t>
        <w:br/>
        <w:t>Зерттеу пәні. Диссертация жұмысында 1950-1963 жылдардағы</w:t>
        <w:br/>
        <w:t>еуропалық интеграция шеңберінде дамыған герман-француз эконо-</w:t>
        <w:br/>
        <w:t>микалық және гуманитарлық қатынасының маңыздылығын жан-</w:t>
        <w:br/>
        <w:t>жақты қарастыру негізге алынды. Хронологиялық шектеулік еуро-</w:t>
        <w:br/>
        <w:t>палық интеграцияның басталуына түрткі болған 1950 жылғы “Шу-</w:t>
        <w:br/>
        <w:t>ман жоспары” екі ел қатынасындағы жаңа дәуірдің басы болса, 1963</w:t>
        <w:br/>
        <w:t>жылғы “Герман-француз ынтымақтастығы жөніндегі келісім шарт”</w:t>
        <w:br/>
        <w:t>Еуропалық Экономикалық Қауымдастық көлемінде дамыған гер-</w:t>
        <w:br/>
        <w:t>ман-француз қатынасының алғашқы сатысына қорытынды іспеттес,</w:t>
        <w:br/>
        <w:t>қамтамасыз ету мүмкін емес еді. ЕКББ-ға қарасты ортақ нарық</w:t>
        <w:br/>
        <w:t>экономиканың маңызды саласын қамтығанымен, шаруашылық</w:t>
        <w:br/>
        <w:t>өмірдің тек жеке саласына ғана ықпал өте алса, мүше мемлекеттер</w:t>
        <w:br/>
        <w:t>экономиканың басқа саласында өздерінің толық билігін жүргізіп,</w:t>
        <w:br/>
        <w:t>кейбір шектеуліктермен халықаралық нарық пон шаруашылық бай-</w:t>
        <w:br/>
        <w:t>ланыстардың дамуын тежеді. 50-жылдардың ортасында ЕКББ-ға</w:t>
        <w:br/>
        <w:t>мүше-мемлекеттер тар салада тұйықталып қалмай, Еуропалық Эко-</w:t>
        <w:br/>
        <w:t>номикалық Қауымдастық (ЕЭҚ) құру жөнінде шешімге келу кезс-</w:t>
        <w:br/>
        <w:t>ңі, жаңа интеграциялық шеңберде дамыған терман-франшцуз</w:t>
        <w:br/>
        <w:t>экономикалық қатынасының нығаюы да осы тарауда талқыланады.</w:t>
        <w:br/>
        <w:t>Бұл жоспардың мәні - ЕКББ шеңберіндегі ортақ нарықты</w:t>
        <w:br/>
        <w:t>мүшс-мемлекеттердің өндірістік саласының тағы да үші түрін -</w:t>
        <w:br/>
        <w:t>мұнай өнеркәсібін, атом энергетикасын және көлік саласын қосу</w:t>
        <w:br/>
        <w:t>арқылы кеңейту еді. Экономикалық саланың шеңберін кеңейте түсу</w:t>
        <w:br/>
        <w:t>- уақыт талабы. ЕКББ осы кең экономикалық саланың дамуындағы</w:t>
        <w:br/>
        <w:t>алғашқы тәжірибе іспеттес болды. Келешек экономикалық қауым-</w:t>
        <w:br/>
        <w:t>дастыққа қатысты мәселелерді талқылауда бірыңғай шешімдерге</w:t>
        <w:br/>
        <w:t>келу өте күрделі де қиын жағдайларға кездесіп жатты. Өйткені, әр</w:t>
        <w:br/>
        <w:t>қатысушы мемлекет өзінің қалыптасып қалған экономикалық</w:t>
        <w:br/>
        <w:t>парықтарынан бас тартуды қиынсынды, сондай-ақ әр өкіл өзінің</w:t>
        <w:br/>
        <w:t>ұлттық экономикасын жоғары қойып, шеттен келетін тауарлардың</w:t>
        <w:br/>
        <w:t>мәнін төмендету саясатына көп бой ұрды. Комитет шеңберіндегі</w:t>
        <w:br/>
        <w:t>келіссөздер барысында бір шешімге келу тартысты деңгейде әтгі.</w:t>
        <w:br/>
        <w:t>Ал 1957 жылғы 25 наурыздағы Рим келісім шартына қол</w:t>
        <w:br/>
        <w:t>қойылуы Еуропадағы интеграция құрылысының жаңа қадамына</w:t>
        <w:br/>
        <w:t>түрткі болды. Бірігудің басты мақсаты - халықтардың өмір сүру</w:t>
        <w:br/>
        <w:t>деңгейін көтеру және экономиканы тұрақты түрде үйлесімді</w:t>
        <w:br/>
        <w:t>кеңейту. Бұл мақсат ортақ нарық қүру арқылы және келісілген</w:t>
        <w:br/>
        <w:t>экономикалық саясаттың көмегімен жүзеге асуға тиіс болды.</w:t>
        <w:br/>
        <w:t>Желісім шарттың басты мәні - ортақ нарықты құру мен реттеу</w:t>
        <w:br/>
        <w:t>болып табылады. ЕКББ және Еуратом сияқты үлгідегі экономика-</w:t>
        <w:br/>
        <w:t>лық интеграцияның түрінен ЕЭҚ, шеңберіндегі ортақ нарықтың</w:t>
        <w:br/>
        <w:t>айырмашылығы &gt;- барлық экономиканы, барлық әнеркәсіп түрле-</w:t>
        <w:br/>
        <w:t>рін, ауылшаруашылық саласын, сауданы қамтуында. Әрине, бүған</w:t>
        <w:br/>
        <w:t>Париж келісім шарттары мен Еуратом жөніндегі келісім шартта</w:t>
        <w:br/>
        <w:t>қаралған экономика саласы кірмейді. Осыған орай, БӘҚ-тың құры-</w:t>
        <w:br/>
        <w:t>луына байланысты әлеуметтік-экономика саласындағы интограция-</w:t>
        <w:br/>
        <w:t>лық үрдіс Еуропалық экономикалық дамуының жан-жақтылық</w:t>
        <w:br/>
        <w:t>парықтарын сипаттауға ие болды. 50-ші жылдардағы Еуропа аума-</w:t>
        <w:br/>
        <w:t>ғындағы, оның ішінде франиуз-ғерман ірі монополиялары арасын-</w:t>
      </w:r>
    </w:p>
    <w:p>
      <w:r>
        <w:t>дағы ынтымақтастық тек дәстүрлі көмір-металлургия саласында</w:t>
        <w:br/>
        <w:t>ғана іске асқан жоқ. Екі ел арасындағы капиталдық байланыс</w:t>
        <w:br/>
        <w:t>химия, әвиациялық, атомдық өнеркәсіп және машина жасау</w:t>
        <w:br/>
        <w:t>кәсібінде де тұтасып жатты. Яғни француз-герман капиталының</w:t>
        <w:br/>
        <w:t>8</w:t>
        <w:br/>
        <w:t>германдық тарихи дамуға тоқталса, Германия мен Францияның</w:t>
        <w:br/>
        <w:t>арасындағы гуманитарлық қатынастардың кең қанат жаюын Г. Хер-</w:t>
        <w:br/>
        <w:t>манн, К.Цапотоцкий мен Г.Хильдегардтардың өз еңбектерінде</w:t>
        <w:br/>
        <w:t>қарастыруы, екі елдің мәдени жағдайы қандай деңгейде, қандай</w:t>
        <w:br/>
        <w:t>қиыншылықтарда дамығандығын айқындайды. Екі ел арасындағы</w:t>
        <w:br/>
        <w:t>келісімдердің ішінде баса назар аударылған “Елисей келісім</w:t>
        <w:br/>
        <w:t>шартының” шынайы келбетін сұрыптап, маңыздылығын ашуда бұл</w:t>
        <w:br/>
        <w:t>зерттеулер зор үлес қосты.</w:t>
        <w:br/>
        <w:t>Ал осы зерттеу пәніне айналған саладағы мәселені зерттеген</w:t>
        <w:br/>
        <w:t>бұрынғы кеңестік және ресейлік зерттеушілердің қатарында белгілі</w:t>
        <w:br/>
        <w:t>тарихшылар Н.Н.Молчанов /59,60/ пен В.А.Ветланинді /61/ атауға</w:t>
        <w:br/>
        <w:t>болады. 60-жылдарда тарихшы Н.С.Бирюков /62/ Франция мен</w:t>
        <w:br/>
        <w:t>Германия арасындағы өзара қатынасты еуропалық қауіпсіздік тұр-</w:t>
        <w:br/>
        <w:t>ғысынан қарастырған. Нақтылы фактілерге толы бұл зерттеулер</w:t>
        <w:br/>
        <w:t>“саяси тұрғыдан сараптауда өзінің жан-жақтылығын жоғалтып алған.</w:t>
        <w:br/>
        <w:t>Осы мәселеге қатысты тарихшы И.А.Манфред те өзінің ғылыми</w:t>
        <w:br/>
        <w:t>зерттеуінде /63/ Францияның сыртқы саясатындағы француз-гер-</w:t>
        <w:br/>
        <w:t>ман қатынасының 1958-1968 жылдар аралығындағы халықаралық,</w:t>
        <w:br/>
        <w:t>қатынаста алатын орнын қарастырады. Зерттеуші, негізінен, фран-</w:t>
        <w:br/>
        <w:t>шуздық сыртқы саясатқа көбірек көңіл бөле отырып, осы тұрғыдан</w:t>
        <w:br/>
        <w:t>баста назарын “кіші Еуропа” мен НАТО-ға байланысты</w:t>
        <w:br/>
        <w:t>Францияның ұстаған сыртқы саясатына терең зерттеу жасауға</w:t>
        <w:br/>
        <w:t>арнаған. И.А.Манфредтің зерттеу еңбегінде құнды фактілер мол</w:t>
        <w:br/>
        <w:t>болғанымен, өкінішке орай, коммунистік сарында болғандықтан,</w:t>
        <w:br/>
        <w:t>ақиқат шындықтан ауытқып кеткен.</w:t>
        <w:br/>
        <w:t>М.К.Симызев өз еңбегінде /64/ тарихи жалғастық пен заңдылық</w:t>
        <w:br/>
        <w:t>негізінде ежелден келе жатқан екі ел арасындағы қарым-қаты-</w:t>
        <w:br/>
        <w:t>настың қыр-сырын түтастай көрсетуге тырысады. Тарихшының</w:t>
        <w:br/>
        <w:t>негізгі көңіл бөлген дәуірі екі жүйенің бәсекелесіне дейінгі уақыт</w:t>
        <w:br/>
        <w:t>болғандықтан, автор екі ел арасындағы қатынасты жан-жақты са-</w:t>
        <w:br/>
        <w:t>раптауға мүмкіндік алған. А.А.Субботин өз зерттеуінде /65/ Фран-</w:t>
        <w:br/>
        <w:t>ния мен Германия арасында орнаған өзара қарым-қатынастың</w:t>
        <w:br/>
        <w:t>алғашқы кезендеріне шолу жасай отырып, екі елдің “татуласу”</w:t>
        <w:br/>
        <w:t>сәттерін халықаралық қатынастар ілімі түрғысынан сараптауға</w:t>
        <w:br/>
        <w:t>тырысқан. Ш. де Голльдің сыртқы саясаты шын мәнінде екі елдің</w:t>
        <w:br/>
        <w:t>“жақындасуына себеп болғандығына шынайы баға беруі жүмыстың</w:t>
        <w:br/>
        <w:t>.бұған дейінгі зерттеулерден әлдеқайда көш ілгері тұрғандығын</w:t>
        <w:br/>
        <w:t>көрсетеді. Г.Барановскийдің еңбегі Батыс Еуропадағы саяси үйле-</w:t>
        <w:br/>
        <w:t>судің маңызды астарын зерттеуге арналып, басты көңіл ЕЭҚ көле-</w:t>
        <w:br/>
        <w:t>міндегі саяси дамуға бөлінген /66,67/. Беделді тарихшылардың бірі</w:t>
        <w:br/>
        <w:t>И.А.Колосков голлизмдік сыртқы саясаттың негізгі бағыты - мәсе-</w:t>
        <w:br/>
        <w:t>делердің мәнісінің, көлемінің реакциялық сипатын және оның</w:t>
        <w:br/>
        <w:t>франпуз халқы мен басқа халықтар үшін қаншалықты қауіпті</w:t>
        <w:br/>
        <w:t>болатындығын ашу екендігін айта келіп, 1963 жылғы Елисей келісім</w:t>
        <w:br/>
        <w:t>шарты туралы: “Француз-батысгерман келісім шартындағы басты</w:t>
        <w:br/>
        <w:t>7</w:t>
      </w:r>
    </w:p>
    <w:p>
      <w:r>
        <w:t>Р.Шуманның, белгиялық сыртқы істер министрі П.А.Спаактың</w:t>
        <w:br/>
        <w:t>сұхбаттары /17/ қарастырылды. Қазақстанның сыртқы саясатына</w:t>
        <w:br/>
        <w:t>қатысты Қазақстан Президенті Н.Ә.Назарбаевтың /18,19,20/</w:t>
        <w:br/>
        <w:t>премьер-министрі Қ.К.Тоқасвтың /21,22/ еңбектері пайдаланылды.</w:t>
        <w:br/>
        <w:t>Кең көлсмде дипломатиялық құжаттар тобы қарастырылды:</w:t>
        <w:br/>
        <w:t>мсмлекетаралық келісім шарттар /23,24/, хаттама /25/, Еуропа мем-</w:t>
        <w:br/>
        <w:t>декеттерінің экономика саласындағы келісімі /26/, әскери-саяси са-</w:t>
        <w:br/>
        <w:t>ладағы Еуропа мемлекеттері арасындағы келісім шарт /27/, ЕЭК</w:t>
        <w:br/>
        <w:t>жөніндегі келісім /28/. Мәдени саладағы герман-француз келісімі</w:t>
        <w:br/>
        <w:t>/29/, Франция мен Батыс Германия арасында жасалынған келісім</w:t>
        <w:br/>
        <w:t>шарт /3/, мемлекет басшыларының мәлімдемелері /30,31,32,33/,</w:t>
        <w:br/>
        <w:t>ноталары /34,35/ мен ресми хаты /36/. Людвигсбург француз-герман</w:t>
        <w:br/>
        <w:t>қатынастарын зерттеу институты баспасында жарық көрген “фран-</w:t>
        <w:br/>
        <w:t>цуз-герман қатынастарына қатысты” жинақ /37/ пен ГФР-дың</w:t>
        <w:br/>
        <w:t>1949-1994 жылдардағы сыртқы саясатын қамтитын құжаттар</w:t>
        <w:br/>
        <w:t>жинағы /38/ маңызды рөл атқарды. .</w:t>
        <w:br/>
        <w:t>Зерттеу жұмысы барысында маңызды деректер қатарында - осы</w:t>
        <w:br/>
        <w:t>мәселеге қатысты халықаралық мәслихаттарда қабылданған ресми</w:t>
        <w:br/>
        <w:t>құжаттардың тұп нұсқалары елеулі көмек көрсетті /39/.</w:t>
        <w:br/>
        <w:t>Мерзімді басылымдар материалдары қатарында ГФР және Фран-</w:t>
        <w:br/>
        <w:t>цияның Қазақстандағы елшіліктерінен алынған “АшвыіапдЕЮшгіет”</w:t>
        <w:br/>
        <w:t>/Ад/, “АчввепроШК” /41/, “Ештора-АтсҺу” /10/, "Пштегпанопаіе РоН-</w:t>
        <w:br/>
        <w:t>Ш” журналы /42/, француз ресми ақпараттық құралдарынан /43/,</w:t>
        <w:br/>
        <w:t>“Правда”/44/, “Известия“ /45/ газетінен деректік негіздегі алынған</w:t>
        <w:br/>
        <w:t>мағлұматтар бар. Сондай-ақ, Германия сыртқы істер ведомоствасы-</w:t>
        <w:br/>
        <w:t>ның ақпараттық жүйедегі-интернетіне шығу /46/, деректі бейне</w:t>
        <w:br/>
        <w:t>: фильм таспалар тобы /47,48,49/ өзіндік көмегін тигізді. )</w:t>
        <w:br/>
        <w:t>Тақырыптың ғылыми зерттелу деңгейі. Жұмыс жазу барысында</w:t>
        <w:br/>
        <w:t>неміс, француз зерттеушілерінің еңбектері өте құнды болды. Осы</w:t>
        <w:br/>
        <w:t>ретте Г.Цибура /50/, А.Гроссер /51/, К.Хеннинг /52/, Г.Херманн</w:t>
        <w:br/>
        <w:t>/83/, К.Цапотоцкий мен Г.Хильдегард/54/, Ш.Грегор /55/, Х.П.Ле-</w:t>
        <w:br/>
        <w:t>бенштейн /56/, А.Баринг /57/, Ф.Сейдоукс /58/ және т.б. еңбектері</w:t>
        <w:br/>
        <w:t>зерттеу мәселесін жан-жақты сараптауда үлкен септігін тигізді.</w:t>
        <w:br/>
        <w:t>Г.Цибура еңбектерінің маңыздылығы - герман-француз қарама-</w:t>
        <w:br/>
        <w:t>қайшылықтарының шығу тегіне, екі елдің бір-бірінің сыртқы саяса-</w:t>
        <w:br/>
        <w:t>тында алатын орнына тоқтала келіп, еуропалық интеграция кезс-</w:t>
        <w:br/>
        <w:t>ңіндегі герман-француз ынтымақтастығының беки түсуін, экономи-</w:t>
        <w:br/>
        <w:t>қалық дамуын нақтылы фактілер арқылы көрсете білуінде. Француз</w:t>
        <w:br/>
        <w:t>тарихшысы А.Гроссер өз еңбегінде 1963 жылғы француз-герман</w:t>
        <w:br/>
        <w:t>арасындағы келісім шарттың екі ел арасындағы ынтымақтастыққа</w:t>
        <w:br/>
        <w:t>бастау болғандығын атып көрсетуге тырысады. Зерттеуші жалпы</w:t>
        <w:br/>
        <w:t>осы екі ел арасындағы қатынасқа 50-ші жылдардың басындағы</w:t>
        <w:br/>
        <w:t>Еуропалық көмір және болат бірлестігінің құрылуы түрткі болған-</w:t>
        <w:br/>
        <w:t>дығына елеулі назар аударады. Ал К.Хеннинг еңбегі К.Аденауэрдің</w:t>
        <w:br/>
        <w:t>саяси тұлғасын көрсетуге арналған. Х.Принңц цу Лебенштейн жалпы</w:t>
        <w:br/>
        <w:t>19</w:t>
        <w:br/>
        <w:t>біріне деген сенімділіктің арта түскендігінен көруге болады. Соған</w:t>
        <w:br/>
        <w:t>орай ғылыми-техникалық даму да халықаралық бірлестікті қажет</w:t>
        <w:br/>
        <w:t>етті. Тіпті бұған дейін ғасырлық арпалыслен келген герман-француз</w:t>
        <w:br/>
        <w:t>үкіметтерінің келешегі де татуластық негіздегі қарым-қатынасқа</w:t>
        <w:br/>
        <w:t>түсу екендігін түсінуге заман талабы мәжбүр етті. Екінші дүние-</w:t>
        <w:br/>
        <w:t>жүзілік соғыс аяқталысымен құрылған Сен-Луидағы франнуздық,</w:t>
        <w:br/>
        <w:t>ғылыми-зерттеу институтында француз ғалымдарымен бірге Берлин</w:t>
        <w:br/>
        <w:t>баллистикалық ғылыми-зерттеу институтының ғалымдары да қыз-</w:t>
      </w:r>
    </w:p>
    <w:p>
      <w:r>
        <w:t>мет жасайды /93,5.154/. Өмір талабына сай екі елдің үкіметі өнді-</w:t>
        <w:br/>
        <w:t>рістік саладағы кең түрде дамудың қайнар көзі болып табылатын</w:t>
        <w:br/>
        <w:t>ғылыми-техникалық зерттеу саласының маңыздылығына зор көңіл</w:t>
        <w:br/>
        <w:t>бөледі. Сондай маңызды ғылыми-зерттеу саласының бірі - атом</w:t>
        <w:br/>
        <w:t>энергетикасын дамыту еді. 1958 жылдың 31 наурызында Сен-Луй</w:t>
        <w:br/>
        <w:t>қаласында жасалынған Франция мен Германия арасындағы келісім</w:t>
        <w:br/>
        <w:t>бойынша Француз-терман бірлескен техникалық, зерттеу институты</w:t>
        <w:br/>
        <w:t>құрылады /94,8.9/. Екі ел үшін аса маңызды салада осындай фран-</w:t>
        <w:br/>
        <w:t>пуз-неміс ұлтының бірлесіп қызмет жасасуы - Франция мен ГФР-</w:t>
        <w:br/>
        <w:t>ДЫҢ өте тығыз ынтымақтастыққа аяқ басқандығының белгісі. Ғы-</w:t>
        <w:br/>
        <w:t>лыми-зерттеу институтының кең көлемде жұмыс жасауы, ЕЭҚ қүру</w:t>
        <w:br/>
        <w:t>жөніндегі 1957 жылғы Рим келісім шартында нақтылы бағдарлама</w:t>
        <w:br/>
        <w:t>күйінде айқындалған болатын. Келісім шарттың 4 бөлімінде: “ғы-</w:t>
        <w:br/>
        <w:t>лыми зерттеулер бағдарламаларын технологиялық, және тәжірибелік</w:t>
        <w:br/>
        <w:t>істер негізінде өнеркәсіптермен, зерттеу орталықтарымен және уни-</w:t>
        <w:br/>
        <w:t>верситеттермен біріге отырып жүзеге асыру қажет “- деп белгілейді</w:t>
        <w:br/>
        <w:t>/69,с.188/. Осындай еуропалық қауымдастық шеңберіндегі бағдар-</w:t>
        <w:br/>
        <w:t>Ламалар негізінде Германия мен Фравция арасындағы ғылыми-</w:t>
        <w:br/>
        <w:t>зерттеу институттарының бірлесе отырып жұмыс жасауының</w:t>
        <w:br/>
        <w:t>арқасында екі елдің өнеркәсіп өндірісі қүнды нәтижелерге қол</w:t>
        <w:br/>
        <w:t>жеткізді. Екі ел арасындағы аса маңызды ғылыми-зерттеу инсти-</w:t>
        <w:br/>
        <w:t>туттарының бірі - Штуттард-Этердингендегі ядролық-физика инс-</w:t>
        <w:br/>
        <w:t>титуты. Яғни барлық зерттеу нәтижелерінде алынған мағлұматтар</w:t>
        <w:br/>
        <w:t>бір орталыққа топтасты. ГФР-дың ұсынысымен Орталық Дарм-</w:t>
        <w:br/>
        <w:t>штадт қаласында орналасты. Зерттеу орталығы - еуропалық инте-</w:t>
        <w:br/>
        <w:t>грацияның кең етек алғандығының нәтижесі еді. Еуропалық мүше</w:t>
        <w:br/>
        <w:t>мемлекеттер зерттеу барысында қол жеткізген нәтижелерді Еуропа</w:t>
        <w:br/>
        <w:t>көлемінде өнеркәсіптерді дамытуға пайдаланды.</w:t>
        <w:br/>
        <w:t>Гуманитарлық ынтымақтастық саласында жастар мәселесіне де</w:t>
        <w:br/>
        <w:t>екі ел басшылары аса зор мән беріп, герман-француз жастарының</w:t>
        <w:br/>
        <w:t>алмасуына, бірыңғай жастар одағын құру мәселесіне барынша</w:t>
        <w:br/>
        <w:t>екіжақты көмек көрсетіледі.</w:t>
        <w:br/>
        <w:t>Яғни гуманитарлық байланыстар негізінде халықтар арасында</w:t>
        <w:br/>
        <w:t>тығыз ынтымақтастық орнату, ұлтаралық келісімділікті арттыра-</w:t>
        <w:br/>
        <w:t>тыны сөзсіз. Келешек мемлекетаралық қатынастардың Тірегі болып</w:t>
        <w:br/>
        <w:t>табылатын жастарды бейбітшілік, достық рухында тәрбиелеуге:</w:t>
        <w:br/>
        <w:t>ұмтылған герман-француз тәжірибесі әркімге үлгі боларлық. Ал</w:t>
        <w:br/>
        <w:t>кәеетеее--е-еекеке--------------------</w:t>
        <w:br/>
        <w:t>жағдайына баса көңіл бөлу тәжірибесі, Қазақстан сияқты нарықтық</w:t>
        <w:br/>
        <w:t>экономиканы енді игере бастаған жас тәуелсіз мемлекеттер үшін өте</w:t>
        <w:br/>
        <w:t>құнды. Осы орайда Президент Н.Назарбаев: “Германияның</w:t>
        <w:br/>
        <w:t>соғыстан кейінгі канцлерінің бірі нарық дегеніміз ашық болған</w:t>
        <w:br/>
        <w:t>жағдайда ғана аман алып қалатын параппот сияқты деген екен. Бұл</w:t>
        <w:br/>
        <w:t>осыдан 10 жыл бұрын біз білмеген ақиқат, онда біздің эконо-</w:t>
        <w:br/>
        <w:t>микадағы қозғалысымыз қараңғыда қарманған адамның халіне ұқ-</w:t>
        <w:br/>
        <w:t>сайтын”-деп қазақстандық экономикалық жағдайды мойындайды</w:t>
        <w:br/>
        <w:t>/1.6.3/. Бұл шындық, тек қазақстандық экономиканы қарқынды</w:t>
        <w:br/>
        <w:t>дамыту үшін біз әлемдік интеграциялық пропесс тәжірибелеріне,</w:t>
        <w:br/>
        <w:t>оның ішінде бүгінгі күні өзінің нәтижелерімен дәлелдеген еуро-</w:t>
        <w:br/>
        <w:t>палық интеграцияның басталу заңдылығына, маңыздылығына,</w:t>
        <w:br/>
        <w:t>ерекшелігіне зор көңіл бөлуіміз қажет.</w:t>
        <w:br/>
        <w:t>Зерттеу жүмысының П тарауында автор ХХ ғ. 50-жылдарындағы</w:t>
        <w:br/>
        <w:t>еуропалық, интеграция желісінің дами түсуіне әсер еткен басты үр-</w:t>
        <w:br/>
        <w:t>дістердің қатарында болған франиуз-герман экономикалық, қаты-</w:t>
        <w:br/>
        <w:t>насының күрделене түсуін, соған өзіндік ықпалын тигізген осы екі</w:t>
        <w:br/>
        <w:t>ел арасындағы гуманитарлық қатынасқа ғылыми негізде сараптама</w:t>
        <w:br/>
        <w:t>жасауға тырысады. .</w:t>
      </w:r>
    </w:p>
    <w:p>
      <w:r>
        <w:t>Гуманитарлық ынтымақтастықтың басты мақсаттарының бірі -</w:t>
        <w:br/>
        <w:t>жер шарындағы тіршілікті сақтау, адам ғұмырына сай қолайлы</w:t>
        <w:br/>
        <w:t>жағдай туғызу, барлық елдердің, аймақтардың және құрылықтар-</w:t>
        <w:br/>
        <w:t>дағы адамзаттың даму қабілетіне бейбіт негізде қолғабыс жасау</w:t>
        <w:br/>
        <w:t>екендігі хақ, Яғни түпкі көздеген мақсаты - адамзатқа ізгілікті қыз-</w:t>
        <w:br/>
        <w:t>мет көрсету. Жалпы, гуманитарлық ынтымақтастық босқындарға</w:t>
        <w:br/>
        <w:t>көмек көрсету, шетелдік жұмысшыларға жәрдем беру, жалдамалы</w:t>
        <w:br/>
        <w:t>күштерді пайдаланған күрестерге қарсы бағытта көмек жасау, бей-</w:t>
        <w:br/>
        <w:t>біт кезеңде мемлекетаралық мәдени байланыстарды дамыту, білім</w:t>
        <w:br/>
        <w:t>беру саласын, ғылыми-техникалық зерттеу, ақпарат алмасу және</w:t>
        <w:br/>
        <w:t>т.б: салаларды қамтитындығы жұмыста негізделген. Сондықтан да</w:t>
        <w:br/>
        <w:t>жаңа қатынасты орнату барысында екі ел арасындағы көпір іспеттес</w:t>
        <w:br/>
        <w:t>болған мәдени және білім беру, жастар мәселесі мен ақпарат алмасу</w:t>
        <w:br/>
        <w:t>және ғылыми-техникалық зерттеу саласының маңыздылығы аса зор.</w:t>
        <w:br/>
        <w:t>Соғыстан кейінгі дәуірде француз-герман арасындағы мәдени</w:t>
        <w:br/>
        <w:t>өмірдегі оқиғалар өзіндік елеулі мәнге ие болды. Мәдени қаты-</w:t>
        <w:br/>
        <w:t>настар - ұлттар арасындағы ең берік байланысты туғызатындығы</w:t>
        <w:br/>
        <w:t>ақиқат, Яғни, халықтардың бейбіт қатар өмір сүру үлгісі мен дағ-</w:t>
        <w:br/>
        <w:t>дысын қалыптастыруда теңдесі жоқ қарым-қатынас. 1945 жылдан</w:t>
        <w:br/>
        <w:t>кейін-ақ бейбітшілікке, достыққа батыл ұмтылған алғы шептегілер</w:t>
        <w:br/>
        <w:t>кейіннен герман-франпуз достастығының негізін қалауға. ат салы-</w:t>
        <w:br/>
        <w:t>суы, көптеген азаматтарға бірлескен мәдени өмір саласындағы іс-</w:t>
        <w:br/>
        <w:t>терді жүзеге асыруына түрткі болды. Мәселен, осындай рухани бай-</w:t>
        <w:br/>
        <w:t>ларыстардың тығыз дамуын көздегендердің бірі А.Фегман өзіндік</w:t>
        <w:br/>
        <w:t>ұсыныс жасайды. Бұл ұсыныстың негізгі мәні: “екі Тілдік аймақ,</w:t>
        <w:br/>
        <w:t>құру, ол француз-герман шекарасының екі жағын қамтуға тиіс”</w:t>
        <w:br/>
        <w:t>9</w:t>
        <w:br/>
        <w:t>мәселе - біріге отырып соғысқа дайындалу”- деген тұжырым жа-</w:t>
        <w:br/>
        <w:t>сауы ғылыми зерттеушінің коммунистік идеологиялық шырмаудан</w:t>
        <w:br/>
        <w:t>шыға алмағандығын байқатады /68,с.175/.</w:t>
        <w:br/>
        <w:t>Ресейлік зерттеуші Ю.И.Борко басшылық еткен ұжымның ЕЭҚ-</w:t>
        <w:br/>
        <w:t>тың дамуына түрткі болған құжаттардың түп-нүсқасын орыс Тілінде</w:t>
        <w:br/>
        <w:t>беруі жұмысты жазуда елеулі көмек болды /69,70/. Жалпы еуро-</w:t>
        <w:br/>
        <w:t>палық интеграция мәселесіне арналған зерттеулер еуропалық ірі</w:t>
        <w:br/>
        <w:t>мемлекеттер Франция мен ГФР-дың сыртқы саясатта өзара түйісіп</w:t>
        <w:br/>
        <w:t>жатқандықтарын көруге болады.</w:t>
        <w:br/>
        <w:t>Қазақстандық зерттеулердегі маңызды еңбектердің қатарында</w:t>
        <w:br/>
        <w:t>келесі авторларды атауға болады: Е.А.Ыдырысов /71/, М.Т.Лаумул-</w:t>
        <w:br/>
        <w:t>лин /72,73/, Н.Ж.Даненов /74/, Т.С.Кабдрахманов, /75/. Еуропалық</w:t>
        <w:br/>
        <w:t>интеграцияға қатысты құжаттарды қарастырған әл-Фараби атын-</w:t>
        <w:br/>
        <w:t>дағы ҚазМУ-дің Халықаралық қатынастар және сыртқы саясат</w:t>
        <w:br/>
        <w:t>кафедрасы ұжымының ғылыми зерттеулері де аса маңызды /76,77,</w:t>
        <w:br/>
        <w:t>78/. Францияның сыртқы саясатындағы Ш. де Голльдің қызметі</w:t>
        <w:br/>
        <w:t>мен рөлін зерттеуде белгілі ғалым, профессор Ж.О.Ибрашевтің</w:t>
        <w:br/>
        <w:t>еңбектері өте құнды болды /79,80/. Германия мен Францияның</w:t>
        <w:br/>
        <w:t>кейбір мәселелеріне қатысты осы ұжым көлемінде бірқатар</w:t>
        <w:br/>
        <w:t>диссертациялық зерттеулер де жарық көрген болатын /81,82,83,84/.</w:t>
        <w:br/>
        <w:t>Сондай-ақ, “Международная жизнь”/36,89/, “Мировая эконо-</w:t>
        <w:br/>
        <w:t>мика и международные отношения” /85/, “Дипломатия жаршы-</w:t>
        <w:br/>
        <w:t>сы”/1/, “Казахстан и мировое сообшество“ /71/, “Саясат” /86/,</w:t>
        <w:br/>
        <w:t>“Континент” /87/, “Казахстан-спектр”/73/ журналындағы мақала-</w:t>
        <w:br/>
        <w:t>лардың да маңызы ерекше болды.</w:t>
        <w:br/>
        <w:t>Диссертацияның методологиялық негізі болып халықаралық</w:t>
        <w:br/>
        <w:t>қатынастар тарихын зерттеуге негізделген шетелдік және қазақ-</w:t>
      </w:r>
    </w:p>
    <w:p>
      <w:r>
        <w:t>стандық зерттеушілердің теориялық, тұжырымдары, ресейлік ғалым-</w:t>
        <w:br/>
        <w:t>дардың халықаралық қатынастар жәніндегі теориялық, қайнар көзі</w:t>
        <w:br/>
        <w:t>мен қағидалары алынған /88/, олардың қатарында:</w:t>
        <w:br/>
        <w:t>- Әлемде болып жататын оқиғалар мен құбылыстардың себебі,</w:t>
        <w:br/>
        <w:t>алғышарты мен салдары туралы тарихи-танымдық, қағида.</w:t>
        <w:br/>
        <w:t>- Кез-келген екіжақты және көпжақты қарым-қатынастың</w:t>
        <w:br/>
        <w:t>салалар бойынша қалыптасуы мен даму дәрежесін нақтылап</w:t>
        <w:br/>
        <w:t>анықтауға негіз болатын жүйелік қағида.</w:t>
        <w:br/>
        <w:t>22-- Жеке мемлекеттердің ұстаған саяси бағыты мен іс-әрекеттері</w:t>
        <w:br/>
        <w:t>жан-жақты сұрыптаудан өткізіліп, заманына сай жасалынған саяси</w:t>
        <w:br/>
        <w:t>қадамдарын талқылаудағы салыстырмалы-сараптамалық қағида.</w:t>
        <w:br/>
        <w:t>- Мемлекетаралық қарым-қатынастағы ынтымақтастықты</w:t>
        <w:br/>
        <w:t>қалыптастыруға бағытталған саяси көзқарастардың үйлесуін</w:t>
        <w:br/>
        <w:t>сипаттайтын қағида.</w:t>
        <w:br/>
        <w:t>Диссертация жұмысының ғылыми зерттеу тәсілдері: )</w:t>
        <w:br/>
        <w:t>- екіжақты қарым-қатынастың саяси, экономикалық, және</w:t>
        <w:br/>
        <w:t>мәдени салаларда дамып-өрбуінің деңгейін, өсу динамикасын, фак-</w:t>
        <w:br/>
        <w:t>з</w:t>
        <w:br/>
        <w:t>мен Еуропаның келешегі жөніндегі қарама-қарсы екі көзқарастың</w:t>
        <w:br/>
        <w:t>арасындағы шын мәнінде бір мәмлеге келуі болып табылады.</w:t>
        <w:br/>
        <w:t>Париж келісім шарты күшіне енгеннен кейін, мүше мемлекеттер</w:t>
        <w:br/>
        <w:t>арасында темір рудасына, болатқа және көмірге деген сауда шек-</w:t>
        <w:br/>
        <w:t>теуліктері алынып тасталынды. 50-ші жылдардың ортасынан бастап</w:t>
        <w:br/>
        <w:t>Жоғарғы мекеме монополиялар және картельдерге қарсы күресін</w:t>
        <w:br/>
        <w:t>бастап, елдің тұрмыс жағдайын жақсартуға ат салысты. Яғни ЕКББ-</w:t>
        <w:br/>
        <w:t>нің жүзеге асуымен-ақ герман-француз экономикалық ынты-</w:t>
        <w:br/>
        <w:t>мақтастығындағы сыртқы сауда саласы күрт алға өскен. Екі ел ара-</w:t>
        <w:br/>
        <w:t>сындағы өзара экономикалық ынтымақтастықтың осындай екпін-</w:t>
        <w:br/>
        <w:t>Мен” нығая түсуі еуропалық кеңістіктегі интеграциялық үрдісті әрі</w:t>
        <w:br/>
        <w:t>қарай дамыта түсіп, экономикалық саланы қамту ауқымдылығын</w:t>
        <w:br/>
        <w:t>кеңейтуге итермелеуі түсінікті.</w:t>
        <w:br/>
        <w:t>ЕКББ-ны құру мәселесі, экономика тұрғысынан көмір мен</w:t>
        <w:br/>
        <w:t>болат өндірісіне тікелей қатысты болғанымен, өңдірістің бұл саласы</w:t>
        <w:br/>
        <w:t>өз кезегінде әскери шикізат болып табылатындықтан, мемлекеттік</w:t>
        <w:br/>
        <w:t>қорғаныс мәселесімен де байланысып жатқандығы белгілі еді. Бұл</w:t>
        <w:br/>
        <w:t>өзара байланыс кейінірек Еуропалық Қорғаныс Қауымдастығын</w:t>
        <w:br/>
        <w:t>(ЕҚҚ) қүру жобасынан айқын байқалады. Еуропалық құрылық-</w:t>
        <w:br/>
        <w:t>тағы интеграциялық дамуда Германия өзінің Франциямен жақын-</w:t>
        <w:br/>
        <w:t>дасуын да тиімді түрде пайдалануға тырысты. Сонымен бірге, фран-</w:t>
        <w:br/>
        <w:t>цуз-герман татуласу саясаты әлемдік қоғам алдында германдық-</w:t>
        <w:br/>
        <w:t>тардың рухани кешірімділікке ие болуымен бірдей еді.</w:t>
        <w:br/>
        <w:t>ЕҚҚ-қа қарсы болғандардың көпшілігі Германияның қандай да</w:t>
        <w:br/>
        <w:t>түрде болмасын қарулануына қарсы еді. Осының өзі сол баяғы</w:t>
        <w:br/>
        <w:t>француз-герман қатынасының салқын кезеңінің ызғары секілді. Ол</w:t>
        <w:br/>
        <w:t>ЕҚҚ-тың құрылмауына әкелді. Бүл жағдай еуропалық, мемлекет-</w:t>
        <w:br/>
        <w:t>терді Еуропалық .Саяси Қауымдастықты құру жобасынан бас</w:t>
        <w:br/>
        <w:t>тартқызды. Ал не себепті ЕКББ қолдауға ие болды десек, бұл тұста</w:t>
        <w:br/>
        <w:t>оның бірыңғай Еуропаны құру тұжырымы қарапайым сді. ЕКББ-</w:t>
        <w:br/>
        <w:t>ның негізгі авторы Ж.Монне еуропалық интеграция үрдісін</w:t>
        <w:br/>
        <w:t>басқаруда федеративтік парықтарды тез арада енгізу тиімсіз деп</w:t>
        <w:br/>
        <w:t>әсептеді: “Еуропаны құру да жеке ұлттық мемлекеттерді құру үрдісі</w:t>
      </w:r>
    </w:p>
    <w:p>
      <w:r>
        <w:t>негізінде өтуге тиіс, яғни ортақ институттар қамтамасыз ететін әр-.</w:t>
        <w:br/>
        <w:t>бір демократиялық елдегі азаматтар арасындағы тең қатынас сияқ-..</w:t>
        <w:br/>
        <w:t>ты халықтар арасында жаңа қатынас жүйесін орнату арқылы”- деп...</w:t>
        <w:br/>
        <w:t>көрсетеді /89,с.42/. Франция мен Германия тарихи даму желісіне.</w:t>
        <w:br/>
        <w:t>орай ХХ ғасырдың 50-жылдарында басталған Еуропадағы бірігудің.</w:t>
        <w:br/>
        <w:t>өзегі болуға тиіс болды. Франция интеграциялық одақтың</w:t>
        <w:br/>
        <w:t>жетекшісі болуды жоспарласа, екіншісі дүниежүзілік соғыстағы &lt;</w:t>
        <w:br/>
        <w:t>жеңіліс салдарынан халықаралық қатынастар жүйесінде түсіп 2</w:t>
        <w:br/>
        <w:t>кеткен экономикалық және саяси беделін ашық түрде қалпына;</w:t>
        <w:br/>
        <w:t>келтіруге талпынғандығы анық. ;</w:t>
        <w:br/>
        <w:t>ЕКББ шеңберінде табыстарға қол жеткізілгенімен, экономика-.</w:t>
        <w:br/>
        <w:t>лық салада суропалық, мемлекеттердің кең көлемдегі интеграциясын</w:t>
        <w:br/>
        <w:t>Мамырында Францияның сыртқы істер министрі Р.Шуман ГФР-ге</w:t>
        <w:br/>
        <w:t>және басқа да батыс еуропалық мемлекеттерге арнап - еуропалық</w:t>
        <w:br/>
        <w:t>үйлесудің тұңғышы - Буропалық Көмір және Болат Бірлестігін</w:t>
        <w:br/>
        <w:t>(ЕКББ) құру жоспары жөніндегі ұмытылмас декларациясын жа-</w:t>
        <w:br/>
        <w:t>риялайды /37,5.11/. “Шуман жоспарының” жариялануы мен іске аса</w:t>
        <w:br/>
        <w:t>бастауы “суропалық” қозғалыстың дамуындағы аса маңызды бет-</w:t>
        <w:br/>
        <w:t>бұрыс. Р.Шуман: “Еуропаны бірден, бірыңғай жоба негізінде құра</w:t>
        <w:br/>
        <w:t>салу да мүмкін емес. Ол тек нақтылы Тер төгудің нәтижесінде,</w:t>
        <w:br/>
        <w:t>нақтылы істерді іске асыру барысында, оны нақтылы жетістіктер</w:t>
        <w:br/>
        <w:t>арқылы, қорытындылай келе, ең алдымен нағыз ынтымақтастыққа</w:t>
        <w:br/>
        <w:t>жету барысында құру қажет”- деп көрсетті /37,5.11/. Сонымен, ты-</w:t>
        <w:br/>
        <w:t>ғыз экономикалық ынтымақтастық - күткізбейтін қажеттілік болды.</w:t>
        <w:br/>
        <w:t>Экономикалық ынтымақтастықты нығайтудың басты көздерінің</w:t>
        <w:br/>
        <w:t>бірі - ортақ нарыққа жан-жақты сараптама жасау, іскерлік ақпарат-</w:t>
        <w:br/>
        <w:t>пен алмасуды жақсарту еді. Еуропадағы осы экономикалық ынты-</w:t>
        <w:br/>
        <w:t>мақтастықтың тығыз дамуына кедергі болатын басты мәселе -</w:t>
        <w:br/>
        <w:t>ғасырлар бойы шешімін таба алмай келе жатқан франнуз-герман</w:t>
        <w:br/>
        <w:t>қатынасындағы бақталастық еді. Ендігі жерде “Еуропаның келеше-</w:t>
        <w:br/>
        <w:t>ті бейбіт негізде дамысын десе, онда ең алдымен Франция мен .</w:t>
        <w:br/>
        <w:t>Германия арасындағы қарама-қайшылықты жою қажет. Сондықтан .</w:t>
        <w:br/>
        <w:t>да, қандай да болмасын осы жолдағы алғанқы қадамды осы екі</w:t>
        <w:br/>
        <w:t>мемлекет бастауы тиіс”- деп айқындай түседі /37,8.11/. Сонда ғана</w:t>
        <w:br/>
        <w:t>Еуропада тыныштық орнайтынына француздар мен немістердің</w:t>
        <w:br/>
        <w:t>көздері жеткендей. Көмір және болат өндірісін бірлестіру тез арада</w:t>
        <w:br/>
        <w:t>экономикалық дамудың жалпы негіздерін құруға түрткі болады.</w:t>
        <w:br/>
        <w:t>Бұл өз кезегінде Еуропалық федерация жолындағы алғашқы қадам</w:t>
        <w:br/>
        <w:t>болып, ең алдымен өз-өздеріне талай рет соққы болып тиген, ежел-</w:t>
        <w:br/>
        <w:t>ден келе жатқан қару-жарақ шығарумен айналысудағы аймақтың</w:t>
        <w:br/>
        <w:t>тағдырын өзгертетіні сөзсіз деп білді. ЕКББ-ін құру жөніндегі</w:t>
        <w:br/>
        <w:t>келісім шарттың кіріспе бөлімінің алғашқы жолының өзі-ақ, жер</w:t>
        <w:br/>
        <w:t>шарының қауіпсіздігін қамтамасыз ету ниетіне орай, ең алдымен</w:t>
        <w:br/>
        <w:t>бар күш-жігерді бейбітшілікті сақтауға жүмсау қажет деген</w:t>
        <w:br/>
        <w:t>сөздермен басталады /26,5.17/.</w:t>
        <w:br/>
        <w:t>Ынтымақтастық шеңберінде дамуды көксеген еуропалық, елдер,</w:t>
        <w:br/>
        <w:t>әсіресе соғыс тауқыметін жиі бастарынан өткізген Бенилюкс елде-</w:t>
        <w:br/>
        <w:t>рінің осы Бірлестікті құптауы заңды Да еді. Олар қол қойған келісім</w:t>
        <w:br/>
        <w:t>шарт бойынша құрылған ЕКББ ортақ нарыққа, ортақ мақсаттар</w:t>
        <w:br/>
        <w:t>мен ортақ басқару институттарына негізделген. ЕКББ жөніндегі бұл</w:t>
        <w:br/>
        <w:t>келісім шарт қатысушы-елдердің барлық заңдық үкіметтерінде</w:t>
        <w:br/>
        <w:t>бекітілгеннен кейін, 1952 жылғы 25 шілдеде күшіне кірді /26,8.17/.</w:t>
        <w:br/>
        <w:t>ЕКББ құрған 1951 жылғы Париж келісім шартының маңыздылығы</w:t>
        <w:br/>
        <w:t>өте зор. Сондықтан да ЕКББ “француз-герман татуласуының және</w:t>
      </w:r>
    </w:p>
    <w:p>
      <w:r>
        <w:t>батысеуропалық экономикалық, бірліктің негізін қалады” деп көр-</w:t>
        <w:br/>
        <w:t>сетуге толық негіз бар /78,с.72/. ЕКББ қүру, сөзсіз түрде, ең алды-</w:t>
        <w:br/>
        <w:t>&lt;шесши ы 0 шу</w:t>
        <w:br/>
        <w:t>2...</w:t>
        <w:br/>
        <w:t>18</w:t>
        <w:br/>
        <w:t>Рейндегі: Лорелея жартасында “Еуропалық жастар кездесуі” өтіп,</w:t>
        <w:br/>
        <w:t>оның қозғаушысы да, қолдаушысы да Германия Федералды жастар</w:t>
        <w:br/>
        <w:t>одағы мен Француз жастар одағының Кеңесі болды /91,8.108-109/.</w:t>
        <w:br/>
        <w:t>Бұл халықаралық жастар лагері - жастар алмасуы, олардың достығы</w:t>
        <w:br/>
        <w:t>мен өзара түсіністігі негізіндегі халықаралық ынтымақтастықтың</w:t>
        <w:br/>
        <w:t>және еуропалық, бірігуге ат салысқан жастар саясатының алғашқы</w:t>
        <w:br/>
        <w:t>жоғарғы шегі еді. Екі ел арасындағы мәдени-білім беру саласындағы</w:t>
        <w:br/>
        <w:t>ақпараттармен алмасу саласындағы ынтымақтастығының дамуына</w:t>
        <w:br/>
        <w:t>герман-француз экономикалық қарым-қатынастарының нығая тү-</w:t>
        <w:br/>
        <w:t>суі, ең алдымен “Шуман жоспары” көлеміндегі 50-жылдардың ба-</w:t>
        <w:br/>
        <w:t>сындағы экономикалық интеграциялық үрдіс шеңберіндегі байла-</w:t>
        <w:br/>
        <w:t>ныстары оң әсер етті. Осындай мәдени саладағы қажеттіліктердің</w:t>
        <w:br/>
        <w:t>негізінде француз-герман қатынасында, жалпы еуропалық интегра-</w:t>
        <w:br/>
        <w:t>циялық үрдісте саяси оқиғаларға толы болған 1954 жылдың 23 қа-</w:t>
        <w:br/>
        <w:t>-занында Франция мен ГФР арасында “Герман-француз мәдени</w:t>
        <w:br/>
        <w:t>қатынасы жөніндегі келісімге” қол қойылады /92,5.505/. Бүл келі-</w:t>
        <w:br/>
        <w:t>сімде француз-герман жастарының алмасуына үлкен мән берілген.</w:t>
        <w:br/>
        <w:t>Осы жолдағы ең басты кедергілердің бірі болып табылатын тіл</w:t>
        <w:br/>
        <w:t>мәселелері мен екінші елде оқуларын жалғастыруға номесе қызмет</w:t>
        <w:br/>
        <w:t>жасауына жеңілдік туғызу үшін олардың білімі жөніндегі құжатта-</w:t>
        <w:br/>
        <w:t>рының екі елде де бірдей құқыққа ие болуына басты назар аудар-</w:t>
        <w:br/>
        <w:t>ған. Осы екі мәселенің өзінде-ақ мәдени қатынас саласында ынты-</w:t>
        <w:br/>
        <w:t>мақтастыққа ұмтылудың алғы шарттары жасалып, негізі қаланады.</w:t>
        <w:br/>
        <w:t>Әлбетте, жоғарыда атап өткендей, скі елдің осы мәдени қарым-қа-</w:t>
        <w:br/>
        <w:t>тынасына саяси тұрғыдағы тығыз жақындасуы тек қана жарқын</w:t>
        <w:br/>
        <w:t>жол ашарын екі елдің басшылары түсінгенімен, нақтылы тәжірибе-</w:t>
        <w:br/>
        <w:t>де бұл істің жүзеге асуы кейбір кедергілерге де ұшырап отырды.</w:t>
        <w:br/>
        <w:t>22: 50-жылдардың басындағы екі елдің қауіпсіздік мәселесіндегі сая-</w:t>
        <w:br/>
        <w:t>си жағдай, яғни ГФР-ге тиімді ЕҚҚ-ғын құру жөніндегі келісім</w:t>
        <w:br/>
        <w:t>шартты француздық Ұлттық Жиналысының өткізбей тастауы неме-</w:t>
        <w:br/>
        <w:t>се екі ел арасында Саар аймағының мәселесінің әлі толық шешімін</w:t>
        <w:br/>
        <w:t>таба алмауы кедергі болса, ең соңында екі ұлттың ежелден қалып-</w:t>
        <w:br/>
        <w:t>тасқан санасында жаңаша ойлау қабілетін қалыптастыру қажет еді.</w:t>
        <w:br/>
        <w:t>Соған қарамастан, өмір заңдылығы екі ұлтты барлық салада,</w:t>
        <w:br/>
        <w:t>соның ішінде мәдениетте де бір-біріне ұмтылуына ынталандырды.</w:t>
        <w:br/>
        <w:t>1957 жылы наурызда алты гуропалық мемлекеттің негізінде құрыл-</w:t>
        <w:br/>
        <w:t>ған ЕЭҚ шеңберінде герман-француз гуманитарлық ынтымақ-</w:t>
        <w:br/>
        <w:t>тастығы жаңа арнада дами түседі. )</w:t>
        <w:br/>
        <w:t>ХХ ғасырдың 50-60-жылдарының басындағы екі ел арасындағы</w:t>
        <w:br/>
        <w:t>мәдени өзара қарым-қатынастар әлдекайда күрделі деңгейде, яғни</w:t>
        <w:br/>
        <w:t>ғылыми-зерттеу орындарының қатынастарында Да өз жалғасын</w:t>
        <w:br/>
        <w:t>тауып жатты. Бұл сала негізінен тікелей саяси-экономикалық</w:t>
        <w:br/>
        <w:t>салалармен араласып дамуда болды. Екі мемлекет арасындағы гума-</w:t>
        <w:br/>
        <w:t>нитарлық ынтымақтастық саласының қаншалықты тамырын терең</w:t>
        <w:br/>
        <w:t>алғандығын осы ғылыми-техникалық зерттеу саласындағы бір-</w:t>
        <w:br/>
        <w:t>6</w:t>
        <w:br/>
        <w:t>Тақырыптың зерттелу деңгейін жан-жақты сараптап, ондағы. қа-</w:t>
        <w:br/>
        <w:t>рым-қатынастарды жүйелей келе, диссертация жазуда тәмендегідей</w:t>
      </w:r>
    </w:p>
    <w:p>
      <w:r>
        <w:t>мақсат алға қойылды: терман-француз қатынастарының күрделілі-</w:t>
        <w:br/>
        <w:t>гін ескере отырып, аталмынш кезеңдегі еуропалық интеграция</w:t>
        <w:br/>
        <w:t>шеңберінде дамыған екі ел арасындағы экономикалық және</w:t>
        <w:br/>
        <w:t>гуманитарлық саладағы қатынастың мәні мен сипатын жан-жақты</w:t>
        <w:br/>
        <w:t>айқындап ашу. Осы орайда диссертация жұмысының мақсатын</w:t>
        <w:br/>
        <w:t>жүзеге асыру үшін туындайтын бірқатар міндеттер:</w:t>
        <w:br/>
        <w:t>-Екінішші дүниежүзілік соғыстан кейінгі герман-француз эконо-</w:t>
        <w:br/>
        <w:t>микалық қарым-қатынасының қалыптасуын және екі ел қатына-</w:t>
        <w:br/>
        <w:t>сындағы “Шуман жоспарының” рөлі мон маңыздылығын көрсету;</w:t>
        <w:br/>
        <w:t>-Еуропалық интеграция шеңберіндегі герман-француз экономи-</w:t>
        <w:br/>
        <w:t>ҡалық ынтымақтастығының нығаю қажеттілігін сараптау;</w:t>
        <w:br/>
        <w:t>-Екі ел арасындағы мәдениет және білім беру саласындағы</w:t>
        <w:br/>
        <w:t>қарым-қатынастың маңыздылығын аша түсу;</w:t>
        <w:br/>
        <w:t>-Екіжақты ғылыми-техникалық зерттеу және жастар мәселесі</w:t>
        <w:br/>
        <w:t>саласындағы байланыстарының мәні мен сипатын көрсету;</w:t>
        <w:br/>
        <w:t>- Германия мен Франция ел басшыларының екі ел арасындағы</w:t>
        <w:br/>
        <w:t>саяси тепе-теңдік жағдайдағы ынтымақтастығының қалыптасуына</w:t>
        <w:br/>
        <w:t>қосқан елеулі үлесінің құндылығын айқындау;</w:t>
        <w:br/>
        <w:t>-50-60-жылдар аралығындағы герман-француз қатынасының</w:t>
        <w:br/>
        <w:t>қорытындысы болған “Елисей келісім шартының” экономикалық-</w:t>
        <w:br/>
        <w:t>гуманитарлық астарының мәнін жан-жақты діну;</w:t>
        <w:br/>
        <w:t>- Еуропалық интеграция шеңберіндегі герман-француз экономи-</w:t>
        <w:br/>
        <w:t>қалық және гуманитарлық қатынасының “қалыптасу тәжірибесін</w:t>
        <w:br/>
        <w:t>Қазақстан үшін-тиімді пайдалану және ескеру қажеттілігін зерделеу.</w:t>
        <w:br/>
        <w:t>Дассертация жұмысының деректік негізі: Диссертация жұмысы-</w:t>
        <w:br/>
        <w:t>ның алдына қойған мақсаты мен міндетін орындауда негіз болған</w:t>
        <w:br/>
        <w:t>деректердің алдыңғы қатарында тұрғандар - мемлекеттер түрғысы-</w:t>
        <w:br/>
        <w:t>нан қабылданған заң актілері мен қаулылары. Зерттеу жүргізу бары-</w:t>
        <w:br/>
        <w:t>сында ГФР-дың Негізгі заңы /4/, Бундестаг мәжілісіндегі сыртқы</w:t>
        <w:br/>
        <w:t>саяси қатынастарға қатысты құнды хаттамалары /5,6/, Франция</w:t>
        <w:br/>
        <w:t>Конституциясы /7/ мен Ұлттық Жиналысының Германия арасын-</w:t>
        <w:br/>
        <w:t>дағы қатынасына байланысты хаттамасы /8/, үкіметтің ұстаған</w:t>
        <w:br/>
        <w:t>ресми көзқарасын білдіретін қаулысы /9/, заң актісімен /10/ қатар,</w:t>
        <w:br/>
        <w:t>БҰҰ-ның Жарғысы да /11/ қарастырылды.</w:t>
        <w:br/>
        <w:t>Деректердің келесі маңызды тобы - мемлекет қайраткерлерінің</w:t>
        <w:br/>
        <w:t>естеліктері, сұхбаттары мен саяси еңбектері: ХІХ ғасырдың</w:t>
        <w:br/>
        <w:t>аяғындағы біріккен Германияның алғашқы канцлері О.Бисмарктың</w:t>
        <w:br/>
        <w:t>/12/, ХХ ғасырдың басындағы Францияның президенті Р.Пуанкарв-</w:t>
        <w:br/>
        <w:t>нің /13/, 50-60-жылдардағы Франция президенті Ш.де Голльдің</w:t>
        <w:br/>
        <w:t>ЛАУ, ГФР-дің алғашқы канцлері К.Аденауэрдің /15/, 50-жылдардың</w:t>
        <w:br/>
        <w:t>аяғындағы Францияның сыртқы істер министрі К.Мюрвильдің /16/</w:t>
        <w:br/>
        <w:t>естеліктері мен пікірлері, деректі бейне таспасындағы Францияның</w:t>
        <w:br/>
        <w:t>сол кезгі премьер-министрі М.Дебре мен сыртқы істер министрі</w:t>
        <w:br/>
        <w:t>4 а</w:t>
        <w:br/>
        <w:t>палық Одақтың қалыптасуының өзі - осы екі мемлекеттің ХХ</w:t>
        <w:br/>
        <w:t>ғасырдың 50-60-жылдарының басында өзара саяси қарама-қайшы-</w:t>
        <w:br/>
        <w:t>лық күйін жеңе біліп, бір мәмлеге келуінің нәтижесі.</w:t>
        <w:br/>
        <w:t>Еуропалық интеграцияның қалыптасу үрдісі бүгінгі таңда әлем-</w:t>
        <w:br/>
        <w:t>нің бірқатар аймақтарына үлгі болары сөзсіз. Ал герман-француз</w:t>
      </w:r>
    </w:p>
    <w:p>
      <w:r>
        <w:t>қарым-қатынасының саяси түрғыдан орнығуының мәні ерекше.</w:t>
        <w:br/>
        <w:t>Сондықтан да, бұл мәселені зерттеп білу - қазіргі уақытта тек ғы-</w:t>
        <w:br/>
        <w:t>лыми жағынан ғана емес, сондай-ақ өркениетті дамуға ұмтылған</w:t>
        <w:br/>
        <w:t>жас тәуелсіз елдер үшін де саяси-экономикалық тұрғыдан алғанда</w:t>
        <w:br/>
        <w:t>өмірлік қажеттілік болып табылады. Қазақстанда “Әлемдік тәжіри-</w:t>
        <w:br/>
        <w:t>бені, сондай-ақ осындай өзгерістерді басынан кешкен елдердің</w:t>
        <w:br/>
        <w:t>тәжірибелерін зерделеу экономикалық қауіпсіздіктің негізгі төрт</w:t>
        <w:br/>
        <w:t>элементін - қүрылымдық, технологиялық, институционалдық және</w:t>
        <w:br/>
        <w:t>қаржылық элементін қарастыратын үлгісін құруға мүмкіндік</w:t>
        <w:br/>
        <w:t>берді”- деп көрсетеді Президент Н.Ә.Назарбаев /1,6.9/.</w:t>
        <w:br/>
        <w:t>Кеңестер Одағы ыдырағаннан кейін ынтымақтастықты нығай-</w:t>
        <w:br/>
        <w:t>туға және ғаламдық деңгейдегі мемлекетаралық өзара қарым-қаты-</w:t>
        <w:br/>
        <w:t>насты орнатуға ұмтылған Орта Азия мемлекеттері үшін еуропалық</w:t>
        <w:br/>
        <w:t>интеграция үрдісінің өткен жолын, осы бағыттағы табыстарымен</w:t>
        <w:br/>
        <w:t>қатар кемшіліктерінен, сондай-ақ өздеріне тән ерекшеліктерінен</w:t>
        <w:br/>
        <w:t>тәлім-тәрбие алуы, істің табысты болуының кепілдігі. Әлбетте, бүл</w:t>
        <w:br/>
        <w:t>еуропалық тәжірибе ортаазиялық кеңістікте, ТМД елдері арасында</w:t>
        <w:br/>
        <w:t>гуровзиялық экономикалық қауымдастыққа, тіпті әлемдік деңгейде</w:t>
        <w:br/>
        <w:t>үйлесуге ұмтылуда өзінің маңыздылығын жоғалтпайды.</w:t>
        <w:br/>
        <w:t>Қазақстан Президенті Н.Ә.Назарбаев:”Қазақстан өзінің геосаяси</w:t>
        <w:br/>
        <w:t>орналасуына және экономикалық әлеуетіне орай, тар аймақтық</w:t>
        <w:br/>
        <w:t>мәселелер інеңберінде тұйықталуға құқы жоқ. Қазақстанның бола-</w:t>
        <w:br/>
        <w:t>шағы Азия мен Еуропяда, Шығыс пен Батыста. Шығыс пен Батыс</w:t>
        <w:br/>
        <w:t>арасындағы өзара түсіністік бір-бірінің ерекшеліктерін білу негізіне</w:t>
        <w:br/>
        <w:t>сүйенеді және онда біздің елдеріміз бен халықтарымыздың игілігіне</w:t>
        <w:br/>
        <w:t>жаратар орасан зор мүмкіншіліктер бар”- деп көрсетті /2/.</w:t>
        <w:br/>
        <w:t>Мемлекет басшысының бұл нұсқауын жүзеге асыру Қазақстан-</w:t>
        <w:br/>
        <w:t>ның сыртқы, саясатын жаңа геосаяси шындыққа икемдеуге мүм-.</w:t>
        <w:br/>
        <w:t>кіндік береді. Қазақстан өз тәуелсіздігіне қол жеткізген сәтінен</w:t>
        <w:br/>
        <w:t>бастап-ақ еуропалық мемлекеттермен, оның ішінде Германия және</w:t>
        <w:br/>
        <w:t>Франциямен тығыз қарым-қатынас орнатты. Ал бұл мемлекеттердің</w:t>
        <w:br/>
        <w:t>өткен тарихын, оның өзара қарым-қатынастарының қалыптасу</w:t>
        <w:br/>
        <w:t>ерекшелігін түбегейлі түсінуге тиіспіз. Сонда ғана халықаралық</w:t>
        <w:br/>
        <w:t>ынтымақтастық, нәтижелі болатыны сөзсіз.</w:t>
        <w:br/>
        <w:t>Екінші дүниежүзілік соғыстан кейінгі кезеңде етек ала бастаған</w:t>
        <w:br/>
        <w:t>еуропалық интеграциялық даму заңдылығы негізінде герман-</w:t>
        <w:br/>
        <w:t>француз мемлекеттері тарапынан бір-біріне деген жақындасу</w:t>
        <w:br/>
        <w:t>қажеттіліі туындайды. Әрине, осы бағытта экономикалық</w:t>
        <w:br/>
        <w:t>фактордың басты қозғаушы күш болғандығы белгілі, сонымен бірге</w:t>
        <w:br/>
        <w:t>саяси, қауіпсіздік факторлары да өзіндік ықпал етті. Экономиканың</w:t>
        <w:br/>
        <w:t>(</w:t>
        <w:br/>
        <w:t>/39,5.73/. Осы француз-герман ұлты арасындағы мәдени байланыс-</w:t>
        <w:br/>
        <w:t>тың көздеген мақсаты, екі ел арасында ежелден орын алған бақ-.</w:t>
        <w:br/>
        <w:t>таластық үрдісін енді экономикалық байланыстар мен қатар мәдени</w:t>
        <w:br/>
        <w:t>байланыстардың үйлесуіне қойылған жоғарғы талаптар арқылы</w:t>
        <w:br/>
        <w:t>ығыстыру. Әрине, соғыстан кейінгі жылдарда бүл оңайшылықпен</w:t>
        <w:br/>
        <w:t>бола қойған жоқ. Өйткені, ғасырлық ой-сананы жаңа заман тала- )</w:t>
        <w:br/>
        <w:t>бына сай бір-екі жылда қалыптастыру жеңіл шаруа емес еді. Оны..</w:t>
        <w:br/>
        <w:t>халық, та, үкімет басындағылар да түсінді. Тек екі ел жағынан осы</w:t>
        <w:br/>
        <w:t>мәселеде табандылық көрсету ғана өз жемісін берері айқын еді.</w:t>
        <w:br/>
        <w:t>Ж.Моннет өз естелігінде: "Егер мен соғыстан кейінгі дәуірге</w:t>
        <w:br/>
        <w:t>қайта оралып, Еуропаны құруды қайта бастау керек болса, онда ең</w:t>
        <w:br/>
        <w:t>алдымен мәдени байланыстардан бастар едім”-дейді /39,8.73/. Бүл</w:t>
        <w:br/>
        <w:t>айтылған сөздерден, соғыс салдарынан қираған Еуропаны, оның.</w:t>
        <w:br/>
        <w:t>ішінде француз-герман өзара қарым-қатынасын қалпына келтіруді</w:t>
      </w:r>
    </w:p>
    <w:p>
      <w:r>
        <w:t>бүтіндей басынан кешірген адамның шын мәнінде үлтаралық бай-</w:t>
        <w:br/>
        <w:t>ланыста, мызғымас достық қарым-қатынас орнатуда, жалпы саяси</w:t>
        <w:br/>
        <w:t>және әлеуметтік-экономикалық ынтымақтастықтың дамуында мә-</w:t>
        <w:br/>
        <w:t>дени саланың маңыздылығын толық түсінгенін байқауымызға</w:t>
        <w:br/>
        <w:t>болады. Мемлекеттік қауіпсіздік - шекараны мызғымастай бекітіп,</w:t>
        <w:br/>
        <w:t>темір торларды тартып тастаумен қамтамасыз етілмейтіндігін екінші</w:t>
        <w:br/>
        <w:t>дүниежүзілік соғыстан кейін екі ел үкіметі түсінгендей; нағыз</w:t>
        <w:br/>
        <w:t>қауіпсіздікке екі ел арасында жақын байланыс, шың ниеттегі дос-</w:t>
        <w:br/>
        <w:t>тық көпірін орнату арқылы жетуге болатындығына ден қойды.</w:t>
        <w:br/>
        <w:t>Дана саясаткерлер қашанда мәдени байланыстардың маңызды-</w:t>
        <w:br/>
        <w:t>лығын түсіне білгендігі айқын. Сондайлардың қатарында. ТФР-дың</w:t>
        <w:br/>
        <w:t>алғашқы федералды канцлері К.Адснауэр де болды. 1950 жылы</w:t>
        <w:br/>
        <w:t>К.Аденауэр өнер зерттеушісі В.Хаузенштейнді ГФР-дың Франция-</w:t>
        <w:br/>
        <w:t>дағы Бас Консулы етіп тағайындауы мәдени салада герман-француз</w:t>
        <w:br/>
        <w:t>татуласуының ірге тасын қалады деп айтуға болады. “Мәдени қаты-</w:t>
        <w:br/>
        <w:t>настарға қамқорлық жасауда, әсіресе Францияға қатысты аса зор</w:t>
        <w:br/>
        <w:t>маңызға ие болуы Хаузенштейннің Франция мәдениет министрі</w:t>
        <w:br/>
        <w:t>А.Малраукстың осы лауазымға өте лайықты француздық ойшыл-</w:t>
        <w:br/>
        <w:t>дығын құрметтей білуі арқасында жүзеге асты”,- дейді К.Аденауэр</w:t>
        <w:br/>
        <w:t>/54,8.81/.</w:t>
        <w:br/>
        <w:t>ГФР-ның гуманитарлық саладағы халықаралық қатынасының</w:t>
        <w:br/>
        <w:t>кең көлемде дамуына 1951 жылдың 11 шілдеде Білім беру, ғылым</w:t>
        <w:br/>
        <w:t>және мәдени мәселе жөніндегі Біріккен Ұлттар Ұйымына мүше</w:t>
        <w:br/>
        <w:t>болуы зор ықпал етті. Бұл Ұйым Франция Республикасының белсе-</w:t>
        <w:br/>
        <w:t>не қатысуымен 1946 жылдан бастап өз қызметін бастап, негізгі</w:t>
        <w:br/>
        <w:t>мекемесі Париж қаласында орналасқандығы белгілі. Осындай белді</w:t>
        <w:br/>
        <w:t>халықаралық ұйымның парықтарын негізге алған бүл мәдени қаты-</w:t>
        <w:br/>
        <w:t>настар, халықтар арасында ең жақсы түсіністіктің қалыптасуына, .</w:t>
        <w:br/>
        <w:t>сол арқылы ұлттық, достық-мәдениет шеңберіндегі сұхбаттарға,</w:t>
        <w:br/>
        <w:t>әлемдік мәдени құндылықтарды бағалауда ұлттар арасындағы серік-</w:t>
        <w:br/>
        <w:t>тестікке итермеледі. 1951 жылы 20 шілдесінен 6 қыркүйекке дейін</w:t>
        <w:br/>
        <w:t>2</w:t>
        <w:br/>
        <w:t>саналатындығы белгілі. Француз-герман мемлекеттерінің қауіпсізді-</w:t>
        <w:br/>
        <w:t>гін тарихи-тағылымдық тұрғыдан қарастырғанда белгілі болғандай,</w:t>
        <w:br/>
        <w:t>өткен ғасырлар тарихында екі елдегі бұл мәселе қашан да негізінен</w:t>
        <w:br/>
        <w:t>қарулы күшпен қамтамасыз етіліп отырылған. Ал ХХ ғасырдың</w:t>
        <w:br/>
        <w:t>екінші жартысындағы халықаралық саяси жүйе маңызды өзгеріс-</w:t>
        <w:br/>
        <w:t>терге ұшырады. Елдер мен халықтар арасындағы шиеленістердің</w:t>
        <w:br/>
        <w:t>түрі мен көлемі, мемлекетаралық қатынастардағы Дау-дамай мен</w:t>
        <w:br/>
        <w:t>күрделі мәселелер, мемлекеттердің көздеген мақсаттары, осы</w:t>
        <w:br/>
        <w:t>мақсатта пайдаланылатын қоры өзгертілді немесе өзгеріс үстінде</w:t>
        <w:br/>
        <w:t>болды. Екі ел арасында болып келген сенімсіздікке, күдік туғызу-</w:t>
        <w:br/>
        <w:t>шылыққа, шыдамсыздыққа, жек көрушілікке, адамдардың өзара</w:t>
        <w:br/>
        <w:t>келісімге келе алмаушылығына негізделген күш көрсету мәде-</w:t>
        <w:br/>
        <w:t>ниетінің орнына жаңа, зорлық-зомбылыққа негізделмеген, шыдам-</w:t>
        <w:br/>
        <w:t>дылыққа, өзара түсінушілік пен ынтымақтастыққа сүйенетін, шие-</w:t>
        <w:br/>
        <w:t>женісті мәселелерді бейбіт жолмен шешетін мәдениетке аяқ бас-</w:t>
        <w:br/>
        <w:t>қандығын сараптап көрсетуге тырыстық. Еуропалық құрылықтағы</w:t>
        <w:br/>
        <w:t>халықтар, жеке тұлғалар мен мемлекеттер үшін бейбіт қатар өмір</w:t>
        <w:br/>
        <w:t>сүру мақсатында жалпы құндылықтар мен мінез құлықтардың жаңа</w:t>
        <w:br/>
        <w:t>үлгісіне негізделген жаңа мәдени байланысқа екі елдің қадам басуы</w:t>
        <w:br/>
        <w:t>халықаралық бейбітшілік пен суропалық қауіпсіздіктің негізгі</w:t>
        <w:br/>
        <w:t>мәселелерін шешуде маңызды рөл атқарды. Жаңа мемлекеттік даму</w:t>
        <w:br/>
        <w:t>сатысында демократиялық даму жолын таңдап алуы герман-</w:t>
        <w:br/>
        <w:t>француз мемлекеттерінің бір-бірімен татуласуын жеңілдете түсті.</w:t>
        <w:br/>
        <w:t>Өйткені, тарихи тәжірибе көрсеткендей демократиялық мемле-</w:t>
      </w:r>
    </w:p>
    <w:p>
      <w:r>
        <w:t>кеттер бір-біріне деген дұшпандық күйден төрі тығыз ынтымақ-</w:t>
        <w:br/>
        <w:t>тастық күйін таңдайтындығы айқын. Осы екі ел арасындағы тығыз</w:t>
        <w:br/>
        <w:t>экономикалық және гуманитарлық саладағы ынтымақтастықтың</w:t>
        <w:br/>
        <w:t>нәтижесінде бейбітшілік мәдениетін дамыту арқылы дүниеге жаңа</w:t>
        <w:br/>
        <w:t>көзқарасты қалыптаетыруға зор үлес қосты.</w:t>
        <w:br/>
        <w:t>“Халықаралық қатынастар жүйесінің бір тетігіне айналған Қазақ-</w:t>
        <w:br/>
        <w:t>стан үшін де келешек әлемдік құрылыстың қандай болатындығы</w:t>
        <w:br/>
        <w:t>өте маңызды. Әлемдік саясат тұрғысынан қарағанда бүл өзгерістер</w:t>
        <w:br/>
        <w:t>ауқымдылықтың белгілері екені аян. Осының нәтижесінде мемле-</w:t>
        <w:br/>
        <w:t>кеттердің бір-біріне тартылуы, жақындасуы елдер мен аймақтардың</w:t>
        <w:br/>
        <w:t>өзара тәуелділігін арттыра түсуде. Бұған дейін жеке мемлекеттің,</w:t>
        <w:br/>
        <w:t>аймақтың мәселесі болып табылатын қатынастар, ендігі жерде бар-</w:t>
        <w:br/>
        <w:t>лығының мүддесін тікелей немесе жанай қамтитын шаққа жетуде.</w:t>
        <w:br/>
        <w:t>Қазақстанның сыртқы саясатының басты мақсаты: жүйелі түрде</w:t>
        <w:br/>
        <w:t>өзінің ұлттық мүддесін қорғау, басқа мемлекеттермен өзара қарым-</w:t>
        <w:br/>
        <w:t>қатынасын нәтижелі түрде алға жылжыту, ауқымды түрақтылық</w:t>
        <w:br/>
        <w:t>пен қауіпсіздікті нығайтуға қолғабыс ету, халықаралық қатынас-</w:t>
        <w:br/>
        <w:t>тарда теңдік, өзаралық сыйластық пен әділеттілік парықтарын бекі-</w:t>
        <w:br/>
        <w:t>туге мүмкіндік жасау. Герман-француз қарым-қатынасында қалып-</w:t>
        <w:br/>
        <w:t>тасқандағыдай алғашқы сәттен бастап экономихалық саланы ең ал-</w:t>
        <w:br/>
        <w:t>дымен халықтың тұрмыс-жағдайын өрлетуге, халыққа жұмыс жа-</w:t>
        <w:br/>
        <w:t>21</w:t>
        <w:br/>
        <w:t>түбірімен өзгертетін тарихи оқиға болып табылатындығына сенімді</w:t>
        <w:br/>
        <w:t>екендіктерін; экономикалық, мәдени, қауіпсіздік тұрғысынан ал-</w:t>
        <w:br/>
        <w:t>ғанда да екі елді біріктіретін ынтымақтастық деп түсінетіндіктерін;</w:t>
        <w:br/>
        <w:t>әсіресе жастар арасындағы ынтымақтастықтың француз-неміс дос-</w:t>
        <w:br/>
        <w:t>тастығын нығайтуда шешуші рөл атқаратындықтарын ескеретін-</w:t>
        <w:br/>
        <w:t>діктерін; екі ел арасындағы ынтымақтастықты нығайту - Еуропалық</w:t>
        <w:br/>
        <w:t>саяси бірлестікке ұмтылған жолдағы қажетті алғы шарт болып</w:t>
        <w:br/>
        <w:t>табылатындығын қорытындылай келе, осы келісім шартта өздерінің</w:t>
        <w:br/>
        <w:t>келісімге келгендіктерін жариялайтындығын“ мәлімдейді./37,5.137/,</w:t>
        <w:br/>
        <w:t>Осы келісім шарттың негізгі мақсатың өздерінің мәлімдемесінде</w:t>
        <w:br/>
        <w:t>айқын көрсетуге тырысқан екі тәжірибелі саясаткер еуропалық</w:t>
        <w:br/>
        <w:t>құрылықтағы бейбіт қатар өмір сүру, екі үлт арасындағы өмірдің әр</w:t>
        <w:br/>
        <w:t>қилы саласындағы байланыстың келешекте өрби түсуі, екіжақты</w:t>
        <w:br/>
        <w:t>ынтымақтастықтың әрі қарай үндесіп кетуімен өте тығыз байла-</w:t>
        <w:br/>
        <w:t>ныстырған еді. Екі ел арасындағы ынтымақтастықтың нәтижелі</w:t>
        <w:br/>
        <w:t>болуы, ең алдымен, келешек жастарға тәлім-тәрбие беру, олардың</w:t>
        <w:br/>
        <w:t>достық қатынастарын тереңдете түсу мәселесіне келіп тірелетіндігін</w:t>
        <w:br/>
        <w:t>жан-жақты түсіне білгендіктерін көрсетеді. Осы ойға алған істі жү-</w:t>
        <w:br/>
        <w:t>зеге асыру мақсатында екі елдің басшысы бүған дейін “Шуман</w:t>
        <w:br/>
        <w:t>жоспары” шеңберінде, кейін ЕЭК, көлемінде батыс еуропалық мем--</w:t>
        <w:br/>
        <w:t>лекеттермен біріге отырып қалыптаса бастаған экономикалық және</w:t>
        <w:br/>
        <w:t>гуманитарлық қарым-қатынасты әлі де жетілдіру жақтарын қолға</w:t>
        <w:br/>
        <w:t>алған болатын. Сол арман-тілектері енді екі елге ғана қатысты</w:t>
        <w:br/>
        <w:t>тығыз ынтымақтастықтың белгісі ретінде “Герман-француз ынты-:</w:t>
        <w:br/>
        <w:t>мақтастығы жөніндегі келісім шартының” дүниеге келуімен тия-</w:t>
        <w:br/>
        <w:t>нақталды. Париж қаласындағы Елисей сарайы екі елдің дүрбелең</w:t>
        <w:br/>
        <w:t>тарихында талай оқиғаларды басынан кешірсе, енді міне екі ұлт</w:t>
        <w:br/>
        <w:t>үшін де өте маңызды келісім шарттың бекітілуіне куә болуы осы:</w:t>
        <w:br/>
        <w:t>шарттың ел арасында “Елисей келісім шарты” деген атқа ие:</w:t>
        <w:br/>
        <w:t>болуымен марапатталынды. Бүл келісім шарты - терман-француз</w:t>
        <w:br/>
        <w:t>халқының он жылдан астам уақыт бойы еуропалық интеграция &gt;</w:t>
        <w:br/>
        <w:t>шеңберіндегі экономикалық және гуманитарлық саладағы жетісті-</w:t>
        <w:br/>
        <w:t>гінің нәтижесі еді. ) 5</w:t>
        <w:br/>
        <w:t>Қорыта айтқанда, француз-терман арасындағы жалпы қарым-</w:t>
      </w:r>
    </w:p>
    <w:p>
      <w:r>
        <w:t>қатынасқа әрқалай қарауға болады, тек оның бүгінгі еуропалық</w:t>
        <w:br/>
        <w:t>саясаттың нақтылы шындығы екендігі ақиқат, тіпті бұны еуропа-”</w:t>
        <w:br/>
        <w:t>лық саясаттың басты өзегі деп те айтуға болады. Ал оның осындай</w:t>
        <w:br/>
        <w:t>деңгейге жетуіне, ең алдымен, 1963 жылғы 22 қаңтардағы ынты-</w:t>
        <w:br/>
        <w:t>мақтастық жөніндегі француз-герман келісім шарты түрткі болған-</w:t>
        <w:br/>
        <w:t>дығына ешқандай күмән жоқ. Зерттеу жұмысы барысында айқын-</w:t>
        <w:br/>
        <w:t>далғандай, француз-герман екіжақты экономикалық және гумани- )</w:t>
        <w:br/>
        <w:t>тарлық саладағы қарым-қатынасының құрылуы еуропалық интег- ”</w:t>
        <w:br/>
        <w:t>рация шеңберінде біртіндеп қалыптасқан. Мемлекеттің қауіпсіз-</w:t>
        <w:br/>
        <w:t>дігін, егемендігі мен тұтастығын, сондай-ақ ішкі тұрақтылығын</w:t>
        <w:br/>
        <w:t>қамтамасыз ете алу - әрбір мемлекеттің басты міндеті болып</w:t>
        <w:br/>
        <w:t>Е</w:t>
        <w:br/>
        <w:t>і</w:t>
        <w:br/>
        <w:t>Подписано в печать 06.06.2001 г.</w:t>
        <w:br/>
        <w:t>Бұмаға “Ро/зреей”, Формет бумағи 60х84 1/16.</w:t>
        <w:br/>
        <w:t>Гарнитура “Таймс”, Печать- ЖІ5О. г</w:t>
        <w:br/>
        <w:t>Заказ У8% 87. Обложка- бәйегу Аг О1055.</w:t>
        <w:br/>
        <w:t>Усл. печ. л. 1,5. Тираж 100 экз.</w:t>
        <w:br/>
        <w:t>Отпечатано в компьютерно-издательском центре АГУ им, Абая</w:t>
        <w:br/>
        <w:t>(480100, Алматы, пр. Достык, 13)</w:t>
        <w:br/>
        <w:t>ҚАЗАҚСТАН РЕСПУБЛИКАСЫНЫҢ</w:t>
        <w:br/>
        <w:t>ҰЛТТЫҚ АКАДЕМИЯЛЫҚ, КІТАПХАНАСЫ</w:t>
        <w:br/>
        <w:t>Кезшпе</w:t>
        <w:br/>
        <w:t>АірВауеу Аталвсібу Касіппе/юідапоуйсһ</w:t>
        <w:br/>
        <w:t>: Сеппап-Егелсһ есопошіс апа һиталйягіяп сооретабоп үйіп “һе</w:t>
        <w:br/>
        <w:t>Ешоөрсап ініергайоп Шашеуогк (1950-1963).</w:t>
        <w:br/>
        <w:t>07.00.15 - Нізогу оі ішегпайопа! теізіопв апа Котеірп роһйісу</w:t>
        <w:br/>
        <w:t>Пізеепаһоп 1 ргезепіедй Юог іне өсісшіҢс дергее оҒ сапдісігіе оГ</w:t>
        <w:br/>
        <w:t>Һізіогіса! өсіепсе</w:t>
        <w:br/>
        <w:t>Тһе йіззегіабов рарег ів деуоісі іо 1НҺе вішіу оҒ Сбегпап-Егепеһ</w:t>
        <w:br/>
        <w:t>есопотпіс апа Ішппапйагілп соорегаНоп уіп (һе Евгорсап іпісртаноп</w:t>
        <w:br/>
        <w:t>Натеуогс іп іһе 50- апа сайу 60-в оҒ Іһе ХХ сепішу. беппапу апа</w:t>
        <w:br/>
        <w:t>Бапсе еуегсопіпе, селішу-Іопв һовШШНу Вегуееп жо бізіев тпапарев 10</w:t>
        <w:br/>
        <w:t>“сошріех оҒ һові114у”. Опе оҒ Не шо ішрогаві авресіз оҒ 1һе теяеагсһ</w:t>
        <w:br/>
        <w:t>рарег ів сопвІсгаНол оҒ (не 5ішпап/5 Фесіагайов, Ү/ісі іп Гасі орепей</w:t>
        <w:br/>
        <w:t>Ше ау о Ше Ешорсал ішертайоп. бсйіпр ір оҒ Іһе Ешорсап</w:t>
        <w:br/>
        <w:t>Ограшітайоп оҒ Соз! апа 8іесі (һе ашһог сопвійегв ав һе Базі оГ</w:t>
        <w:br/>
        <w:t>Бкепсһ-Септап о тесопсШайоп ап4 ішібіпр оҒ У/евіешгорсап</w:t>
        <w:br/>
        <w:t>есопоттісаі пайу. Еуошбоп оі Сегшал-Егепса ссопотіс” аі</w:t>
        <w:br/>
        <w:t>Һишапйагіап соорегайоп і сопвіігей әШізіп (һе Ейгорвап Есопотіс</w:t>
        <w:br/>
        <w:t>Сопипиайу іп Ініс 50-5 апа саПу 60-в, Өпгіпр (һе регіодв оГ 4с СәлШе</w:t>
        <w:br/>
        <w:t>апа сһапсеПат Коптай Айспашт іп оЯЯсе, (һа! ед 10 бірпіпр іһе Ефузеті</w:t>
        <w:br/>
        <w:t>әргетелі іп 1963.</w:t>
        <w:br/>
        <w:t>Оп Іһе Һазіз оҒ әде гапре оҒ воішсев, 26 әуе ав лез поі іпіговіцсесі</w:t>
        <w:br/>
        <w:t>Бу Катаізіалі өсһоізіз досшпепів не ашһог апаһувев Бавіс ргіпсіріс,</w:t>
        <w:br/>
        <w:t>вресійісв апа Ісуеі деуеюршелі о есопотіс апа ҺшпапШагіап геһайоп5</w:t>
      </w:r>
    </w:p>
    <w:p>
      <w:r>
        <w:t>Әсімсеп Сегпапу апд4 Бгапсе. Т/віпр де гапре оГ вошсев, ав жей</w:t>
        <w:br/>
        <w:t>пезіу іпітедісей іп өсісшіНс гезсагеһ,</w:t>
        <w:br/>
        <w:t>Масй айепіоп із раіб ію Тһе іпіізі бізре оҒ шаКіпе Сеппап-Ғтепсһ</w:t>
        <w:br/>
        <w:t>геізіопв іп өрһегев ОҒ сшішге апсі ейисабоп, бегппап-Ғгелеһ сошіасік |</w:t>
        <w:br/>
        <w:t>Бекмееп уошов рсоріс ав өісКіпр Нак оҒ ппдегвіаліпе. Тһе ажһог</w:t>
        <w:br/>
        <w:t>сопвісетв бегпал-Егелеһ соорегайоп а1о іп өрһеге оГ өсіспіііс Уғогкв</w:t>
        <w:br/>
        <w:t>һәй аге Әсіпе сагпедй ош іп Юпп оҒ сопасів бесмесп өсіелііңіс гевеагеһ</w:t>
        <w:br/>
        <w:t>сепісіз ап4 ілшелив оҒ вогле Әғапсһев оҒ іпдизігу.</w:t>
        <w:br/>
        <w:t>Тһе ашһог өйікйіев сіозе есопошіс алд шпалЦагап соорегацоп оГ</w:t>
        <w:br/>
        <w:t>імо З4зіев - іне вошсе оҒ реасе. іп Епгоре, ав Бавіз оГ ішше Ешторгап</w:t>
        <w:br/>
        <w:t>Тишоһ. &gt;</w:t>
        <w:br/>
        <w:t>кете</w:t>
        <w:br/>
        <w:t>ПТ</w:t>
        <w:br/>
        <w:t>Ш)</w:t>
        <w:br/>
        <w:t>21</w:t>
        <w:br/>
        <w:t>“----.</w:t>
        <w:br/>
        <w:t>ШШШЕІПТЕ</w:t>
        <w:br/>
        <w:t>!</w:t>
        <w:br/>
        <w:t>08300170690</w:t>
        <w:br/>
        <w:t>8</w:t>
        <w:br/>
        <w:t>93 Қап Мосгвсһ Урі: Біпе Фелізсһе Егуіпдшпр, Етапктеісів әшемдігііне</w:t>
        <w:br/>
        <w:t>Кайшгройіік, Іп: Еуапвеізсһе Коптпепіаге.-8/90, -481 5.</w:t>
        <w:br/>
        <w:t>94.ешесһ-ігап2бвівепе бісһегһейвроНак. Аш) 4епі У/ере тш</w:t>
        <w:br/>
        <w:t>Сегпсіпваткей? Нгвр.уоп Каіег Кай ші. ІеШопсһе Ріетте. ІЛшег</w:t>
        <w:br/>
        <w:t>Мйафей уол Місоіе блевойо а.1Іпро Ко!һоотп.- Вопп:Ешора І/ліоп</w:t>
        <w:br/>
        <w:t>Уепар, 1986. -360 5.94.</w:t>
        <w:br/>
        <w:t>Диссертация тақырыбы бойынша жазылған төмендегідей еңбектер</w:t>
        <w:br/>
        <w:t>жарық көрді:</w:t>
        <w:br/>
        <w:t>18</w:t>
        <w:br/>
        <w:t>Германияның бірігуі - Еуропа өміріндегі жаңа кезең //</w:t>
        <w:br/>
        <w:t>Европейская интеграция и права человека. Сборник научных</w:t>
        <w:br/>
        <w:t>статей. --Алматы, 1998. С.151-154.</w:t>
        <w:br/>
        <w:t>“Елисей келісім шарты” - франнуз-герман қатынасындағы аса</w:t>
        <w:br/>
        <w:t>маңызды саяси оқиға // ҚазМУ хабаршысы (халықаралық</w:t>
        <w:br/>
        <w:t>қатынастар және халықаралық құқық сериясы). -Алматы, 1999.</w:t>
        <w:br/>
        <w:t>-Х81-2.-53-56 66.</w:t>
        <w:br/>
        <w:t>“Елисей келісім шарты”(1963 ж.) - Кеңестер Одағының</w:t>
        <w:br/>
        <w:t>көкейінен шықпады // ҚазМУ хабаршысы (халықаралық</w:t>
        <w:br/>
        <w:t>қатынастар және халықаралық құқық сериясы). -Алматы, 2000.</w:t>
        <w:br/>
        <w:t>- М» Қ3).-57-60 66.</w:t>
        <w:br/>
        <w:t>Француз-герман қарым-қатынастарының тарихи</w:t>
        <w:br/>
        <w:t>ретроспективалары // ҚазМУ хабаршысы (халықаралық</w:t>
        <w:br/>
        <w:t>қатынастар және халықаралық құқық сериясы). -Алматы, 2000.</w:t>
      </w:r>
    </w:p>
    <w:p>
      <w:r>
        <w:t>-%24).-75-81 66.</w:t>
        <w:br/>
        <w:t>Еуропалық қауіпсіздік мәселесінің түп-тамыры - франнуз-</w:t>
        <w:br/>
        <w:t>герман қарым-қатынасында // ОБСЕ: Хартия Европейской</w:t>
        <w:br/>
        <w:t>Безопасиости. Сборник материалов международной научно-</w:t>
        <w:br/>
        <w:t>практической конференции, состояншейся 29 марта 2000 т. -</w:t>
        <w:br/>
        <w:t>Алматы, 2000. -С.69-70.</w:t>
        <w:br/>
        <w:t>“Еуропа Құрама Штаттарын қүру жөніндегі ой” және француз-</w:t>
        <w:br/>
        <w:t>батысгерман қатынасы // Совдиненные Штаты Европы: путь к</w:t>
        <w:br/>
        <w:t>политическому союзу. Сборник материалов международной</w:t>
        <w:br/>
        <w:t>научно-практической конференции, состоявшейся 3 ноября</w:t>
        <w:br/>
        <w:t>2000 т. -Алматы, 2000. -С.40-41.</w:t>
        <w:br/>
        <w:t>Әлемдік саясаттағы француз-герман өзара қарым-қатынасын</w:t>
        <w:br/>
        <w:t>зерттеп білу -- тәуелсіз Қазақстан үшін өзекті мәселелердің бірі</w:t>
        <w:br/>
        <w:t>/Ғ 10-лет независимости Казахстана: итоги и перспективы</w:t>
        <w:br/>
        <w:t>развития. Материалы международной научной конференции.</w:t>
        <w:br/>
        <w:t>Т.П. 22-24 февраля 2000 г. -Алматы, 2001.-С.43-45.</w:t>
        <w:br/>
        <w:t>“Шуман жоспары” -- еуропалық интеграция процесінің</w:t>
        <w:br/>
        <w:t>бастамасы // ҚазМУ хабаршысы (халықаралық қатынастар</w:t>
        <w:br/>
        <w:t>және халықаралық құқық сериясы). -Алматы, 2001. - М» 3(5).-</w:t>
        <w:br/>
        <w:t>С.160-166. .</w:t>
        <w:br/>
        <w:t>Резюме</w:t>
        <w:br/>
        <w:t>Алипбаев Амангелды Рахметолданович</w:t>
        <w:br/>
        <w:t>Германо-французское экономическос и гуманитарное</w:t>
        <w:br/>
        <w:t>сотрудничество в рамках европейекой интеграций (1950-1963 тт.)</w:t>
        <w:br/>
        <w:t>07.00.15.- история международных отношений и внешней политики</w:t>
        <w:br/>
        <w:t>Диссертация на соискание ученой степени хандидата исторических</w:t>
        <w:br/>
        <w:t>наук</w:t>
        <w:br/>
        <w:t>Диссертационная работа посвяшена изучению германо-</w:t>
        <w:br/>
        <w:t>франнузского экономического и гуманитарного сотрудничество в</w:t>
        <w:br/>
        <w:t>рамках европейской интеграций в 50-х и в начале 60-х годов ХХ</w:t>
        <w:br/>
        <w:t>века. Германия и Франция, преодолевая прошлую вековую вражду</w:t>
        <w:br/>
        <w:t>между двумя государствами, раз и навсогда побороли комплекс</w:t>
        <w:br/>
        <w:t>“враждебности”. Одним из аспектов исследования является</w:t>
        <w:br/>
        <w:t>рассмотронив влияния декларации Шумана, которая фактически</w:t>
        <w:br/>
        <w:t>открыла путь к европейской интеграции. Образование ЕОУС, автор</w:t>
        <w:br/>
        <w:t>рассматриваст в качестве фундамента франко-германского прими-</w:t>
        <w:br/>
        <w:t>рения и построения западноевропейского экономизеского единст-</w:t>
        <w:br/>
        <w:t>ва. Эволюция германо-французского экономического и гуманитар-</w:t>
        <w:br/>
        <w:t>ного сотрудничества далее рассматривается в рамках ЕЭС, в период</w:t>
        <w:br/>
        <w:t>президентства ШШарля де Голля и канцлера Конрада Аденауэра,</w:t>
        <w:br/>
        <w:t>которые способствовали в 1963 тоду подписанию договора.</w:t>
        <w:br/>
        <w:t>На базе широкого круга источников, в том числе и новых, ранее</w:t>
        <w:br/>
        <w:t>не вводимых в оборот казахстанскими учеными документов, автор</w:t>
        <w:br/>
        <w:t>анализирует основныс принципы, особенности и уровень развития</w:t>
        <w:br/>
        <w:t>экономических и гуманитарных отношений между Германией и</w:t>
        <w:br/>
        <w:t>Францией, которые способствовали . ЭволюЦцию евронейской</w:t>
        <w:br/>
        <w:t>интеграции.</w:t>
        <w:br/>
        <w:t>Значительное внимание уделяется освешению начальной стадии</w:t>
      </w:r>
    </w:p>
    <w:p>
      <w:r>
        <w:t>становления германо-французских отношении в области культуры и</w:t>
        <w:br/>
        <w:t>образовании, германо-французским молодежным контактам, как</w:t>
        <w:br/>
        <w:t>связуюшему эвену взаимопонимания. Автор рассматривает франко-</w:t>
        <w:br/>
        <w:t>Терманскос сотрудничество в области научных работ, которые</w:t>
        <w:br/>
        <w:t>осушествляетея | также в форме связей между научно-</w:t>
        <w:br/>
        <w:t>исследовательскими центрами и бюро отдельных отраслей</w:t>
        <w:br/>
        <w:t>промышленности.</w:t>
        <w:br/>
        <w:t>Автор рассматривает Теснов экономическов и гуманитарнос</w:t>
        <w:br/>
        <w:t>сотрудничество двух государств - как залог мира в Евроне, как</w:t>
        <w:br/>
        <w:t>основа будушего Европейского Союза.</w:t>
        <w:br/>
        <w:t>26 "</w:t>
        <w:br/>
        <w:t>51.бтоввег АШтей, МІШег К.Копгай, Іле Кап ег. -ОаяаҒ Іле</w:t>
        <w:br/>
        <w:t>ҮеПас,1992.-223 5.</w:t>
        <w:br/>
        <w:t>52.Неппіпе К. Адепалег.Еше роНЧвсһе ВіоргарНіе.-ВеНіп,1994,-1300 5.</w:t>
        <w:br/>
        <w:t>53.Неглайп Сізвет. ІМе Коншгревсһісіе дег Випдевгеріік</w:t>
        <w:br/>
        <w:t>БешізсМапа. Вапа.1.-ҒталЕйні ат Мііп, 1990.-375 в.</w:t>
        <w:br/>
        <w:t>54.ароюсФку К. ша Ніберта б. Киншчегбапдпів па</w:t>
        <w:br/>
        <w:t>Епімісішпевсһапсе, -Бтапкйпа ау,п Маіп. Вгапдев шкі Арееі;</w:t>
        <w:br/>
        <w:t>Үісп:Өшкіугіпіі, 1995.-125 с.</w:t>
        <w:br/>
        <w:t>55.5сһбіреп бтедог. Піе АпввепроШВк дег Вшпдевгерирнк РешвясМапа,</w:t>
        <w:br/>
        <w:t>Уолп деп Апізлрел Ы 2ш Серепмаг.-МТіпсһеп:ВесЕ, 2001.-251 в.</w:t>
        <w:br/>
        <w:t>56.Наһегіне Ргіп2 24 ІӚмепзісіп. Пешөсһе Сгевсһісііе.-Сопдтога, -</w:t>
        <w:br/>
        <w:t>Мйпсһеп-Ветіп, 1990.-740 5.</w:t>
        <w:br/>
        <w:t>57.Вагіпр А. АшвзелроіНіК іп Адспаметв Кап егйдетоктаНе. Мйпеһеп-</w:t>
        <w:br/>
        <w:t>ҮУіел, 1969.-333 5.</w:t>
        <w:br/>
        <w:t>58.беудоих Е. Веідеувейв 4ез Кһеіпв. Егіппегілрел еілев Егап2ӛвізсһеп</w:t>
        <w:br/>
        <w:t>Біріотіліеп. - Етап ші ат Млаіп, 1975. -258 в.</w:t>
        <w:br/>
        <w:t>59.Молчанов Н.Н. Внешняя политика Франция (Пятая</w:t>
        <w:br/>
        <w:t>Республика). -М., 1961.-120 с.</w:t>
        <w:br/>
        <w:t>60.Молчанов Н.Н. Генерал де Голль. -М., 1988.-479 с.</w:t>
        <w:br/>
        <w:t>61.Ветланин В.А. Франция и Зап. Германия в “Обшем рынке”.-М.,</w:t>
        <w:br/>
        <w:t>1962.-207 с.</w:t>
        <w:br/>
        <w:t>62.Бирюков Н.С. Франко-западногерманские отношения на соврс-</w:t>
        <w:br/>
        <w:t>менном этапе(1954-1964). Автореф.дис.канд.истор.наук.-М.,1965.-</w:t>
        <w:br/>
        <w:t>2 19с.</w:t>
        <w:br/>
        <w:t>63.Манфред И.А. Париж-Бонн. Франко-западногерманские отноше-</w:t>
        <w:br/>
        <w:t>ния во внешней политике Пятой Республики. 1958-1968. -М.,</w:t>
        <w:br/>
        <w:t>1970. -183 с.</w:t>
        <w:br/>
        <w:t>64.Симычев М.К. Соседи по Рейну:вчера и сегодня.-М.,1988.-184с.</w:t>
        <w:br/>
        <w:t>55.Субботин А.А. Франко-западногерманские отношения в 1974-</w:t>
        <w:br/>
        <w:t>1988 г. Автореф.дис.канд.истор.наук. -Киев, 1990. -24 с.</w:t>
        <w:br/>
        <w:t>66.Барановский В.Г Политическая интеграция в Западной Европе.-</w:t>
        <w:br/>
        <w:t>М., 1983. -264 с.</w:t>
        <w:br/>
        <w:t>67.Барановский В.Г Европейское Сообшество в системе между-</w:t>
        <w:br/>
        <w:t>народных отношений. -М., 1986. -26 с.</w:t>
        <w:br/>
        <w:t>68.Колосков И.А Внешняя политика современной Францин.-М.,</w:t>
        <w:br/>
        <w:t>1964. -383 с.</w:t>
        <w:br/>
        <w:t>69.Договоры учреждаюицие Европейские Сообшества. Под ред.</w:t>
        <w:br/>
        <w:t>Борко Ю.А. -М., 1994. -390 с.</w:t>
        <w:br/>
        <w:t>70.Европа: новое начало. Декларация Шумана 1950-1990. Европа и</w:t>
        <w:br/>
        <w:t>- проблема расширения / Под ред. Борко Ю.А. -М., 1994.-80 с.</w:t>
        <w:br/>
        <w:t>71. Идрисов Е.А. Внешняя политика в условиях глобализации //</w:t>
        <w:br/>
        <w:t>Казахстан и мировос сообшество:сб.статей. -Алматы,2000.-С.4-17.</w:t>
        <w:br/>
        <w:t>72.Лаумуллин М.Т. Казахстан в современных международных отно-</w:t>
        <w:br/>
        <w:t>шениях: безопасность, геополитика, политология. -Алматы, 2000.</w:t>
      </w:r>
    </w:p>
    <w:p>
      <w:r>
        <w:t>27</w:t>
        <w:br/>
        <w:t>13.Лаумуллин М.Т. Казахстан Ии Европейсков сообіңество //</w:t>
        <w:br/>
        <w:t>Казахстан-Спектр.-Алматы,1997. -91-2. -С.125-144.</w:t>
        <w:br/>
        <w:t>74. Даненов Н.Ж. О некоторых аспектах современного развития</w:t>
        <w:br/>
        <w:t>Франции, состоянии и перспективах казахстанско-французского</w:t>
        <w:br/>
        <w:t>сотрудничества // Актуальные проблемы внешней политики</w:t>
        <w:br/>
        <w:t>Казахстана. -М.,1998.-С.134-145.</w:t>
        <w:br/>
        <w:t>75.Кабдрахманов Т.С. Взгляд из Франции на внешнюю политику</w:t>
        <w:br/>
        <w:t>Казахстана//Внешняя политика Казахстана.-Алматы,1995. -С.,73.</w:t>
        <w:br/>
        <w:t>76. Казахстан и Европейский Союз. Сборник документов и</w:t>
        <w:br/>
        <w:t>материалов. -Алматы, 1997,</w:t>
        <w:br/>
        <w:t>77. Европейская интеграция и права человека:ссборник статей.-</w:t>
        <w:br/>
        <w:t>Алматы, 1998.</w:t>
        <w:br/>
        <w:t>78.Европейский Союз и Центральная Азия. -Алматы, 2000. і</w:t>
        <w:br/>
        <w:t>79.Ибрашев Ж.У, Политическая концепция Шарля де Голля. -Алма-</w:t>
        <w:br/>
        <w:t>Ата, 1971.</w:t>
        <w:br/>
        <w:t>80.Ибрашев Ж.У. Европейская Интеграция и коллективная</w:t>
        <w:br/>
        <w:t>дипломатия //Европейская Интеграция и права человека:Сборник</w:t>
        <w:br/>
        <w:t>статей.-Алматы,1998, -С.17-22.</w:t>
        <w:br/>
        <w:t>81. Лукпанова С.С. Конституциониые основы формирования внеш-</w:t>
        <w:br/>
        <w:t>неполитического курса Франция: Автореф.дис.канд.истор.наук.-</w:t>
        <w:br/>
        <w:t>Алматы, 1997, -23 с.</w:t>
        <w:br/>
        <w:t>82. Бокашева ПС. ХХ-ғасырдың 90-жылдарындағы Қазақстан</w:t>
        <w:br/>
        <w:t>Француз қарым-қатынастарының кейбір көріністері:Тар. ғылым.</w:t>
        <w:br/>
        <w:t>канд.дис. автореф.-Алматы,1999. -29 6.</w:t>
        <w:br/>
        <w:t>83. Мырзабеков М.С. ХХ-ғасырдың 90-жылдарындағы Қазақстан</w:t>
        <w:br/>
        <w:t>мен Германияның саяси-экономикалық салалардағы ынтымақ-</w:t>
        <w:br/>
        <w:t>тастығы:Тар. ғылым. ханд.дис. авторсф.-Алматы,1999.-26 6,</w:t>
        <w:br/>
        <w:t>84. Касымжанова А. Елисейский Договор и германо-французскос</w:t>
        <w:br/>
        <w:t>политическос сотрудничество в рамках Европейского Союза (50-</w:t>
        <w:br/>
        <w:t>90-е тоды ХХ века): Автореф.дис.канд.истор.наук.-Алматы, 2000.-</w:t>
        <w:br/>
        <w:t>30 с.</w:t>
        <w:br/>
        <w:t>85.Мировая экономика и международные отношения.-1953-1963,</w:t>
        <w:br/>
        <w:t>86.Саясат. -1995-2000. .</w:t>
        <w:br/>
        <w:t>87.Континент. -2000.</w:t>
        <w:br/>
        <w:t>88.Цыганков П.А. Международныс отношения.-М., 1996.-318 с.</w:t>
        <w:br/>
        <w:t>89.Основы права Европейского Союза:Учебнов пособие / Под ред.</w:t>
        <w:br/>
        <w:t>проф. Кашҡиңа С.Ю. -М.: Белыс альвы, 1997.-368 с.</w:t>
        <w:br/>
        <w:t>90.Дубровин Вл. Воснно-экономическос сотрудничество Франции и</w:t>
        <w:br/>
        <w:t>ФРГ // Международная жизнь. -М., 1963. -1.- С.105-113.</w:t>
        <w:br/>
        <w:t>91. ок.10. ВЕР/ЮГЕ: Віидилев-,Кшаш-,ЛепдроНЕ 1949-1955 //</w:t>
        <w:br/>
        <w:t>Геһшапп Н.О. ПешзсМап4-Сіһгопік 1945 Біз 1995. Випдевгетітгіе</w:t>
        <w:br/>
        <w:t>Кг ройбзсһе ВИдшав, -Вопп, 1996.-574 5.</w:t>
        <w:br/>
        <w:t>92. КиншаРКопиаев Випдевгершінк ПешясМапа. 9/94. // Атфей5-</w:t>
      </w:r>
    </w:p>
    <w:p>
      <w:r>
        <w:t>шарре 5огіз| ппд УЛгівсһаһвкилеіе, -Вапа 2. ВаилабевгергМік</w:t>
        <w:br/>
        <w:t>ПешзсНіапа. Ууігізсһайв / Кшһн. -Вегіін: Егісі 5сінтійі Уейав,1995.</w:t>
        <w:br/>
        <w:t>54 узапинелагфей т дет бепай уоп Вепіп.-К.Оюепһовгв Үспар:</w:t>
        <w:br/>
        <w:t>Мйпсһеп,1987.-685 5.</w:t>
        <w:br/>
        <w:t>9. ЕгЮійгипр (бсө |тап2бвізсһеп Анвзеппілізіеів, Машісе Сойуе 4е</w:t>
        <w:br/>
        <w:t>МішгуШе, уопі 22. Маі 1959 // РоЮюшпеліс 2: Вегіп-Етаре, 1944-</w:t>
        <w:br/>
        <w:t>1966. -Вопп іп ?лвашшепафей ші (елі бепаі уоп Бешіп.-</w:t>
        <w:br/>
        <w:t>Һ.Ойюйепһошр, Уейар: Міпсһеп,1987.-685 6.</w:t>
        <w:br/>
        <w:t>10,безеі? ош 15. Лілі 1963 21 дег Сетпеіпзашеп ЕгМійгапр ип6 7 деп</w:t>
        <w:br/>
        <w:t>Уегітар үопа 22. Гаппаг 1963 туйізсһеп дег Випаевтердііік Пешіясһ-</w:t>
        <w:br/>
        <w:t>Іап(6 шні дег Егаптдвізсһеп Керімік йВег Же дешвеһ-Тап?бвізсһе</w:t>
        <w:br/>
        <w:t>?лваттепагфей // Ешора АгсҺіу. -Вопп, 14/1963, П.347-348.</w:t>
        <w:br/>
        <w:t>11.Устав ООН и Статут Международного суда. --ООН, 1994,</w:t>
        <w:br/>
        <w:t>12.Бисмарк О. Мысли и воспоминания. -Т.1-3.-М.,1940.</w:t>
        <w:br/>
        <w:t>13.Пуанкаре Р. На службе Франции.Воспоминания.-М.,1936.-426 с.</w:t>
        <w:br/>
        <w:t>14.башШе Сһапев бе. Мешоігев О”Евроіг . 1946-1969, -Ріоп,1994.</w:t>
        <w:br/>
        <w:t>15.Адбепалег К. Егіппегітдеп, 1-4. -5ішірагп,1968.</w:t>
        <w:br/>
        <w:t>16.МагуШ Сошну де. АпөзепроВЫК 1958-1969.- Міпсһеп,1973.</w:t>
        <w:br/>
        <w:t>17.Піе Ешгорйізсһе Отіоп. КЕ 9759 К.П5 900018 ҮН 50</w:t>
        <w:br/>
        <w:t>18.Назарбаев Н.А. На пороге ХХІ века. -Алматы, 1996.</w:t>
        <w:br/>
        <w:t>19. Назарбаев Н.А.. В потоке истории. -Алматы, 1999.-296 с.</w:t>
        <w:br/>
        <w:t>20.Назарбаев Н.А. Выступление на совешание по вопросам внешней</w:t>
        <w:br/>
        <w:t>политики // Внешняя политика Казахстана.-Алматы-Москва,</w:t>
        <w:br/>
        <w:t>1995. -С.5-17.</w:t>
        <w:br/>
        <w:t>21. Токаев К.К. Под стяғом назависимости. Очерки о внешней</w:t>
        <w:br/>
        <w:t>политике Казахстана. -Алматы, 1997.-736 с.</w:t>
        <w:br/>
        <w:t>22.Токавв К.К, Внешняя политика Казахстана в условиях</w:t>
        <w:br/>
        <w:t>тлобализация. -Алматы, 2000.-584 с.</w:t>
        <w:br/>
        <w:t>23.Веваілшпеввіай1,12.05.1949. // АшвзепроШік (ег ВипдФевгерирік</w:t>
        <w:br/>
        <w:t>БешізсМапа. Поітеліе уоп 1949 Біз 1994. -К01п,1995.- 957 е.</w:t>
        <w:br/>
        <w:t>24.Рекствһетрег АРкопитеп, 22 Моуетіһег 1949 //АпвзепроіНіК дег Виап-</w:t>
        <w:br/>
        <w:t>Әезгеріімік БезиясПала. Поюателіс уоп 1949 біз 1994,-КО1п,-1995.</w:t>
        <w:br/>
        <w:t>25.7ап КійінгроНЧЕ іп дег Егап2бӛвізсһеһ Веваілилввопе // Пешізсһет</w:t>
        <w:br/>
        <w:t>Каінитаі (Нв). Масһ уісігір Уаһгеп - сіп Бізөсһеп чүсізе? -Вопп,</w:t>
        <w:br/>
        <w:t>1991.-475 в.</w:t>
        <w:br/>
        <w:t>26.Уепітар, йБег Че Өтшпішпр дег Ешоргізсһеп Іс КоҺіе шай бан! (ап</w:t>
        <w:br/>
        <w:t>18. 04. 1951 іп Рагі иліеггсісһпеі) // Ешгордівсһе ІЛіоп. Техі-</w:t>
        <w:br/>
        <w:t>заттар, -Вапа І.Тей П.-Вгиввгі Ілхешіше, 1995.-595 в.</w:t>
        <w:br/>
        <w:t>27.Уегтар; йһеь.біе Велерілреп 2м15сһеп дег Вилбевгердіік Пешівсі-</w:t>
        <w:br/>
        <w:t>1апа әкі 4сл Птсі МӛсМеп уот 23. ОюоВһег 1954. іп Рагів //</w:t>
        <w:br/>
        <w:t>Авввелроіңік дег Випбевгердеік бейізсіала. РоЮипепіе уол 1949</w:t>
      </w:r>
    </w:p>
    <w:p>
      <w:r>
        <w:t>Ы 1994. -К81п,1995. -957 в.</w:t>
        <w:br/>
        <w:t>28. Үегітар тш Стипдилр бег Ешгорйізсһеп СетсіпесһаЙ (ат 25. Маг2</w:t>
        <w:br/>
        <w:t>1957 іп Коп шлегггісһпей) // Енторйісһе Т/поп. Техізапшаіш98. -</w:t>
        <w:br/>
        <w:t>Вапа І.Тей І.-Вгиввсі;Ілхетілше, 1995.-521 5.</w:t>
        <w:br/>
        <w:t>25</w:t>
        <w:br/>
        <w:t>29.Кайитаркотитпеп Вәпдевгера ік ПешвсЫапа, 9/94.// Афейвшарре!”</w:t>
        <w:br/>
        <w:t>болігі па У/ігізслаЙвісіаде. -Вапа 3. Випдбевгериіік Решесі-</w:t>
        <w:br/>
        <w:t>ала ХуігізсһайЙ8 / Кис. -Веліп:Егісһ бсітпій УсПар,,1995.</w:t>
        <w:br/>
        <w:t>30.Сешеіпзаше Е/СЯтилр 2ит 22. Таплаг 1963 // ВшШегіп (Ртевве- шә</w:t>
        <w:br/>
        <w:t>ІпГогтлаНопвапш дег Вилдевгерістілр), -Мг.15, 24.1.1963.</w:t>
        <w:br/>
        <w:t>31.ЕГЮйгипв дез Випдевкапвісітв Уот 9. Лалпаг іш Випаовар //</w:t>
        <w:br/>
        <w:t>Покшпеліе 2 Вегіп-Егавс. 1944-1966.-Волп іп ?лвапипелагвей</w:t>
        <w:br/>
        <w:t>пі Фе бела уоп Вейіп.-О/депһоше Уегав: МИпсһеп,1987.-685 5.</w:t>
        <w:br/>
        <w:t>32.іс Жаптӛвізсһеп КеріспілезегКі8гиле 2штп Ріап Піг сіпе Ешгорйізсһе</w:t>
        <w:br/>
        <w:t>бетеіпзсһай Біг КоШе шпа ӘаҺ! уопі 9.5.1950 // Бешізсііалй-</w:t>
        <w:br/>
        <w:t>Бтапктвісі: біп пемезв Кардсі іһгег безеһісііс; 1948-1963-1993;</w:t>
        <w:br/>
        <w:t>Боютпете ила Воюшенік пФ уот Пешесһ-Етгападвізсһеп Іпейіші</w:t>
        <w:br/>
        <w:t>Іллімгірзіше.-Вопт:Ешора Т/тзіоп Уегі., 1993.-168 5.</w:t>
        <w:br/>
        <w:t>33.Айв Кедеп Фе Сашев уӛһгепа веіпев Пешівсіізпі-Везісі (4.-9. 9.</w:t>
        <w:br/>
        <w:t>1962) // ПешівсМала-Етапккеісі: сіп пешев Каріеі Іһгег Стевсіісіне;</w:t>
        <w:br/>
        <w:t>1948-1963-1993:Поіштеліе па ПоЮштепів шпі4 уот Решвсһ-Етап-</w:t>
        <w:br/>
        <w:t>2бвівсһеп Іпвійші Ілібтірзшгр.-Вопша;Еатора Г/ліюп Ус. ;1993.-168 8.</w:t>
        <w:br/>
        <w:t>34.Нота Советского правительства правительству Франции от 5.02.</w:t>
        <w:br/>
        <w:t>1963 г.//ТТравда.8 февраля 1963 г.; Нота Советского правительства</w:t>
        <w:br/>
        <w:t>правительству Федеративной Республики Германии от 5 февраля</w:t>
        <w:br/>
        <w:t>1963 г. // Правда. 8 февраля 1963 ғ.;</w:t>
        <w:br/>
        <w:t>35.Нота Советского правительства правительству Федеративяной</w:t>
        <w:br/>
        <w:t>Республики Германии от 17 мая 1963 г. // Правда.20 мая 1963 г.</w:t>
        <w:br/>
        <w:t>36. Письмо Канцлера Аденауэра Министру иностранных дел Фран-</w:t>
        <w:br/>
        <w:t>ции от 23.10.1954 ғ.//Международная жизнь-М.,-Х21.1955.,-С.153.</w:t>
        <w:br/>
        <w:t>37.ПешівсМапд-ЕгапЕтеісі: сіп пенев Карйеі іһгег Сезсһісше; 1948-</w:t>
        <w:br/>
        <w:t>1963-1993; Ооішпеліес ілі РоЮюшпейів іші уолпі Пециясһ-Етап20ві-</w:t>
        <w:br/>
        <w:t>өсһеп Іпеіші Ілбугірзімше,-Вопп:Ентора Тліол Уегі., 1993.-168 5.</w:t>
        <w:br/>
        <w:t>38.АпзвепроННЕ дег Випдбевгердізік БешесПала. боюшпеше уоп 1949</w:t>
        <w:br/>
        <w:t>Ы 1994. --КӘӨіш:Уен Улізвеп. шипа Ро14к,1995. -957 в.</w:t>
        <w:br/>
        <w:t>39.еліксһег Кашта! (Нв). МасҺһ уісітір Уаһгеп - еіп Бізесһеп хүсізе? -</w:t>
        <w:br/>
        <w:t>Вопп, 1991.-475 в.</w:t>
        <w:br/>
        <w:t>40.Апвһансвісггіег, -Х92-3.1991. -52 8.</w:t>
        <w:br/>
        <w:t>41.АпввепроііК -/91-5.1993 -45 в.</w:t>
        <w:br/>
        <w:t>42.Германия в Европе // Ішегпзайопаіс ро. -Х911,1999.</w:t>
        <w:br/>
        <w:t>43.ГГАсшаШе ел Ғғапсе, Әігеспоп (е 1а Ргевве,бе ГІпоппабйот ес 4с 1а</w:t>
        <w:br/>
        <w:t>СотттшасаШол, -1995. -Хе 6.</w:t>
        <w:br/>
        <w:t>44.Правда. -1958-1963.</w:t>
      </w:r>
    </w:p>
    <w:p>
      <w:r>
        <w:t>45.Известия. -1953-1963.</w:t>
        <w:br/>
        <w:t>46.Мер: //зғууу/. Әшпбевгерістигр, де./ татез/ іпдехізр.</w:t>
        <w:br/>
        <w:t>47.Таһге Еузес-Уепігар (дешізсі). 8.Е.9499 ОТ 996 ҮН 50</w:t>
        <w:br/>
        <w:t>48.Бе башіе. Уа ФАШешв. І.с Рпіх. Оа Ропуов.</w:t>
        <w:br/>
        <w:t>49.Гле Ешгордізсһе Тлноп. КЕ 9759 БЕС 900019 ҮН 50</w:t>
        <w:br/>
        <w:t>50.274ебша С. Піс дешіясһ-ітап?бвізсһеп Веліеһипвеп ве 1945. Муіһеп</w:t>
        <w:br/>
        <w:t>чпа КсаШатеп.-УеНав Сшіег МевКе.5іш1сага,1997.-566 5.</w:t>
        <w:br/>
        <w:t>33</w:t>
        <w:br/>
        <w:t>сауға арнаса, білім беру мен мәдени саланы бейбітшілік жолында,</w:t>
        <w:br/>
        <w:t>адам құқықтары мен демократиялық үрдіске, халықаралық, келісім</w:t>
        <w:br/>
        <w:t>мен шыдамдылыққа қызмет жасауға арнағанда ғана адамзат үшін</w:t>
        <w:br/>
        <w:t>нәтижелі болмақ.</w:t>
        <w:br/>
        <w:t>Осындай аса маңызды да жауапты асуда Қазақстан үшін</w:t>
        <w:br/>
        <w:t>Еуропаның Германия мен Франция сияқты беделді мемлекеттерінің</w:t>
        <w:br/>
        <w:t>ынтымақтастыққа ұмтылған жолындағы тарихи тәжірибесі елеулі</w:t>
        <w:br/>
        <w:t>түрде өз әсерін тигізері сөзсіз. Осы ынтымақтастықтың нәтижесінде</w:t>
        <w:br/>
        <w:t>бүгінгі күні Германия мен Франция Еуропалық Одақтың басты</w:t>
        <w:br/>
        <w:t>мемлекеттеріне айналып отыр. Екі елдің халықаралық, қатынастар</w:t>
        <w:br/>
        <w:t>жүйесінің бүгінгі шыңына жетуіне мүмкіндік берген, екі ұлтты</w:t>
        <w:br/>
        <w:t>татуластыққа жетелеген сол 1963 жылдың 22 қаңтарындағы келісім</w:t>
        <w:br/>
        <w:t>шарт десек асыра айтқандық емес.</w:t>
        <w:br/>
        <w:t>Халқымыздың келешегі туралы ізгі ниетті бола отырып, және</w:t>
        <w:br/>
        <w:t>біздің жерімізде, көршілес мемлекеттер арасында, әлемде, өткен</w:t>
        <w:br/>
        <w:t>ғасырдағыдай шиеленісті сәттерді болдырмау үшін біз бақталастық-</w:t>
        <w:br/>
        <w:t>тың шығу көзінің түп-тамырына жан-жақты сараптау жасай</w:t>
        <w:br/>
        <w:t>отырып, осындай ахуалдан шыға алған француз-герман ұлттарының</w:t>
        <w:br/>
        <w:t>тәжірибесі негізінде бірыңғай ынтымақтастыққа ұмтылуымыз -</w:t>
        <w:br/>
        <w:t>бүгінгі күннің қажеттілігі деп түсінеміз. 5</w:t>
        <w:br/>
        <w:t>Пайдаланылған деректер мен әдебиеттер тізімі:</w:t>
        <w:br/>
        <w:t>. Назарбаев Н. Қазақстан жаңа ғасырда әлемдік даму үрдістерінен</w:t>
        <w:br/>
        <w:t>кенже қалмауы тиіс // Дипломатия жаршысы.-Астана, 2000.-Х93. :</w:t>
        <w:br/>
        <w:t>2. Назарбаев Н.А. // Казахстанская правда, 1998 г. 15 сент. .</w:t>
        <w:br/>
        <w:t>.Уепгав тәізсһеп бег Випдевтеріонк Пешвстапа ші бег Егап20ві-</w:t>
        <w:br/>
        <w:t>всһеп Кершмік Шһег Ше Фешесі-ігап2бвізсһе ?швапипелагфей уоті</w:t>
        <w:br/>
        <w:t>22.01.1963 // Вшігіт(Ргеззе-апа Іпіоппайопзапи дег Випвев-</w:t>
        <w:br/>
        <w:t>терістшпр),-Мт.15, 24.1,1963.</w:t>
        <w:br/>
        <w:t>4. бтшкіревеі?. іш Фе Вапаевгердінік РешізсШала.Техіаиовабе бізле:</w:t>
        <w:br/>
        <w:t>Моусешфег 1995. -Вопп,1996. -96 5.</w:t>
        <w:br/>
        <w:t>5. Уептар іһег Вегіеһітреп 2уізсһеп бег Випбовгердік Пешвсшата</w:t>
        <w:br/>
        <w:t>шп6 деп Птсі МӛсМеп уот 26. Маі 1952 іп дег Фигсһ 4аз РтофюКоі</w:t>
        <w:br/>
        <w:t>уот 23.10.1954 аһесалдегісі Базвлер // боЮшпетіе 2: Вешіп-</w:t>
        <w:br/>
        <w:t>Ггаре. 1944-1966.-Вопп іп ?лвапипелагфей пі деш ӘЗепаі уоп</w:t>
        <w:br/>
        <w:t>Вешіп.-Е.О!депһошв УҮспар: Мілсһеп,1987.-685 5.</w:t>
      </w:r>
    </w:p>
    <w:p>
      <w:r>
        <w:t>6. Міңейшпр Мт.212 дев Вегіпег Зепаів уот 20. Окіюбег 1952 Ірег бе</w:t>
        <w:br/>
        <w:t>ВайНліетшір 4ев 5сһшпап-Різпев // РоЮшпеше 20: Веліп-Бгаре</w:t>
        <w:br/>
        <w:t>1944. -1966. -Вопп іп 2лвапппелагфен пай Фе белді уоп Веліш.- -</w:t>
        <w:br/>
        <w:t>ЕК.Ойбепһоше УеПав: Мішпсһеп,1987.-685 5.</w:t>
        <w:br/>
        <w:t>7. Конституция Франции // Конституции зарубежных государств. -</w:t>
        <w:br/>
        <w:t>М.,1996.-406 с.</w:t>
        <w:br/>
        <w:t>8. Себеіг Шрег Ше Уегкапбипр уоп Сезеігеп шад Кесһізуегогаполр, Уол1</w:t>
        <w:br/>
        <w:t>29. Тапааг 1953 // оішшпеліе 2ш Вегіп-Егаре 1944-1966. -Вопп іп</w:t>
        <w:br/>
        <w:t>ГЕң</w:t>
        <w:br/>
        <w:t>1759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