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2/4 ай</w:t>
        <w:br/>
        <w:t>Аә225-</w:t>
        <w:br/>
        <w:t>442 ӘӨЖ. 821.512.122. 4821. 512. 161 Қолжазба құқығында</w:t>
        <w:br/>
        <w:t>БАРАТОВА МҰХАББАТ НҰРЖАУҚЫЗЫ</w:t>
        <w:br/>
        <w:t>Мәшһүр Жүсіп өлеңдерінің</w:t>
        <w:br/>
        <w:t>жанрлық-стильдік ерекшелігі</w:t>
        <w:br/>
        <w:t>10.01.02 - қазақ әдебиеті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| Астана, 2006</w:t>
        <w:br/>
        <w:t>Жұмыс Л.Н.Гумилев атындағы Еуразия ұлттық университетінің</w:t>
        <w:br/>
        <w:t>қазақ әдебиеті кафедрасында орындалды</w:t>
        <w:br/>
        <w:t>Ғылымн жетекшісі: - Қазақстан Республикасы Ұлттық</w:t>
        <w:br/>
        <w:t>Ғылым Академиясының академигі,</w:t>
        <w:br/>
        <w:t>филология ғылымдарының докторы,</w:t>
        <w:br/>
        <w:t>профессор Р.Н.Нұрғали</w:t>
        <w:br/>
        <w:t>Ресми оппоненттер: - филология ғылымдарының докторы,</w:t>
        <w:br/>
        <w:t>Жетекші ұйым:</w:t>
        <w:br/>
        <w:t>профессор С.Н. Сүтжанов</w:t>
        <w:br/>
        <w:t>- филология ғылымдарының кандидаты,</w:t>
        <w:br/>
        <w:t>доцент Ө.Әбдиманұлы</w:t>
        <w:br/>
        <w:t>министрлігі М.О.Әуезов атындағы</w:t>
        <w:br/>
        <w:t>Әдебиет және өнер институты</w:t>
        <w:br/>
        <w:t>- Қазақстан Республикасы Білім және ғылым</w:t>
        <w:br/>
        <w:t>Диссертация 2007 жылы «?» апланфа сағат 14.00- де Л.Н.Гумилев</w:t>
        <w:br/>
        <w:t>атындағы Еуразия ұлттық университетіндегі 10.01.02- қазақ әдебиеті және</w:t>
        <w:br/>
        <w:t>10.01.07- салыстырмалы әдебиеттану</w:t>
        <w:br/>
        <w:t>ғылымдарының докторы ғылыми дәрежесін беру жөніндегі Д, 14. 31.03</w:t>
        <w:br/>
        <w:t>диссертациялық кеңесінің мәжілісінде қорғалады.</w:t>
        <w:br/>
        <w:t>Мекен-жайы: 010008, Астана қаласы, Қ.Мұнайтпасов көшесі, 5 үй.</w:t>
        <w:br/>
        <w:t>мамандығы бойынша филология</w:t>
        <w:br/>
        <w:t>Диссертациямен Л.Н.Гумилев атындағы Еуразия) ұлттық.</w:t>
        <w:br/>
        <w:t>университетінің ғылыми кітапханасында танысуға болады.</w:t>
        <w:br/>
        <w:t>Автореферат 2006 жылы «26 &gt;Жомексане таратылды.</w:t>
      </w:r>
    </w:p>
    <w:p>
      <w:r>
        <w:t>Диссертациялық кеңестің ғалым</w:t>
        <w:br/>
        <w:t>хатшысы, филология ғылымдарының , А</w:t>
        <w:br/>
        <w:t>докторы кеті</w:t>
        <w:br/>
        <w:t>2</w:t>
        <w:br/>
        <w:t>75Қ.Қ.Алпысбаев</w:t>
        <w:br/>
        <w:t>ҚАЗАҚСТАН РЕСПУБЛИКАСЫНЫҢ</w:t>
        <w:br/>
        <w:t>ҰПТТЫҚ АКАДЕМИЯЛЫҚ КІТАПХАНАСЫ</w:t>
        <w:br/>
        <w:t>жинақталып, әсерлі берілген. Қысқасы, халық мұңы- лирикалық қаһарман</w:t>
        <w:br/>
        <w:t>сезімін негіздеуші: «Ағызсам екі көздің қанды жасын».</w:t>
        <w:br/>
        <w:t>Ел қасіретін жинақтап беру мақсатында «соқыр», «саңырау»,</w:t>
        <w:br/>
        <w:t>«жалаңаш» ұғымдарын беруде де Мәшһүр Жүсіпте әрі өзіне дейінгі бай</w:t>
        <w:br/>
        <w:t>дәстүрмен үндестік, әрі өзіндік сөз саптау ерекшелігі бірлікте алынып</w:t>
        <w:br/>
        <w:t>отырады, Мәшһүр Жүсіптің 1907 жылы Қазан қаласында басылған</w:t>
        <w:br/>
        <w:t>«Тірлікте көп жасағандықтан, көрген бір тамашамыз» кітабының соңғы</w:t>
        <w:br/>
        <w:t>жағында «Соқыр, саңырау және жалаңаш» өлеңі енгізілгені белгілі. Бұл</w:t>
        <w:br/>
        <w:t>тегін емес. Мұсылмандық шығыс әдебиетінде ізгі жолға кереғар</w:t>
        <w:br/>
        <w:t>ұғымдарды жинақтап бейнелеу үшін «соқыр», «саңырау», «жалаңаш»</w:t>
        <w:br/>
        <w:t>ұғымдары ежелден сөз болып келе жатқаны анық. Бірер мысал келтірейік:</w:t>
        <w:br/>
        <w:t>Не білер қадіріңізді әрбір надан,</w:t>
        <w:br/>
        <w:t>Гауһар қадірін соқыр білмес, ей, жаным.</w:t>
        <w:br/>
        <w:t>(1353 ж. Хорезми) |20, 105 6.1.</w:t>
        <w:br/>
        <w:t>Жалаң тудым анадан, кірем жерге жалаңаш,</w:t>
        <w:br/>
        <w:t>Көңілім күпті жарадар, оныма ажал қарамас.</w:t>
        <w:br/>
        <w:t>(1069-1070 ж. Жүсіп Баласағұн) |16, 177 6.1.</w:t>
        <w:br/>
        <w:t>Мәшһүр Жүсіпте «соқыр» ұғымын көп кеңейтіп, көзге көрінердік</w:t>
        <w:br/>
        <w:t>белгілі бір құбылыс, затты көрмеу емес, онан анағұрлым кең білімсіздік</w:t>
        <w:br/>
        <w:t>зиянын, ізгілікті көре алмауды Т.с.с ашу үшін қолданып отырған:</w:t>
        <w:br/>
        <w:t>1. Көз-соқыр, құлақ саңырау болғандықтан,</w:t>
        <w:br/>
        <w:t>Біз білдік қызық дәурен соның бәрін!</w:t>
        <w:br/>
        <w:t>2. Күнелттім бір үй толған соқыр бағып,</w:t>
        <w:br/>
        <w:t>Оған мен жаранамын қалай жағып?!</w:t>
        <w:br/>
        <w:t>Түрінің қандай екенін қайдан білсін,</w:t>
        <w:br/>
        <w:t>Самаладай қойсаң да мың шам жағып.</w:t>
        <w:br/>
        <w:t>3. Елуден жасым асты, өзім - бала,</w:t>
        <w:br/>
        <w:t>Соқыр мен саңырауға болдым дана.</w:t>
        <w:br/>
        <w:t>4. Керек істі көрмейді өз басына,</w:t>
        <w:br/>
        <w:t>«Соқыр» - деп, салдым соны сөз басына.</w:t>
        <w:br/>
        <w:t>Дәнемені өз көзі көрмеген соң,</w:t>
        <w:br/>
        <w:t>Жұқтырар соқырлығын жолдасына.</w:t>
      </w:r>
    </w:p>
    <w:p>
      <w:r>
        <w:t>5. Соқырлар қайдан білсін көз қадірін,</w:t>
        <w:br/>
        <w:t>Танитын жан қайда бар сөз қадірін?!</w:t>
        <w:br/>
        <w:t>Танысын: қарға, бұлбұл - қайсысы оңды,</w:t>
        <w:br/>
        <w:t>Жамандар - білмей жүрген өз қадірін |211.</w:t>
        <w:br/>
        <w:t>Міне, осындағы алғашқы. үзіндіде «біз» ұғымы алынғанда, сол</w:t>
        <w:br/>
        <w:t>кезеңдегі адамдар білімсіздігі, ақ пен қараны айыра алмауы сөз болса,</w:t>
        <w:br/>
        <w:t>екіншіде, лирикалық қаһарман өзін бөліп алып, «бір ұй толған соқыр</w:t>
        <w:br/>
        <w:t>бағып» күнелткенін айтады да, «самаладай қойсаң да, мың шам жағып»</w:t>
        <w:br/>
        <w:t>олардың көрмейтінін ашады. Үшінішде, «соқыр мен саңырауға» дана</w:t>
        <w:br/>
        <w:t>болудың күйкілігі байқалса, төртіншіде «өз басына» «керек істі»</w:t>
        <w:br/>
        <w:t>көрмеушіні «соқыр» деп бағалау мәні өрнектелген. Ал, соңғыда</w:t>
        <w:br/>
        <w:t>соқырлардың басқа түгіл «көз қадірін» білмейтіндігіне көңіл бөлінген.</w:t>
        <w:br/>
        <w:t>Мұның бәрі сол кезеңде етек алған надандықты ақынның «соқыр» сөзі</w:t>
        <w:br/>
        <w:t>16</w:t>
        <w:br/>
        <w:t>Қожа Ахмет Иассауи. |13, 5661.</w:t>
        <w:br/>
        <w:t>2. Өлеңім айтсам тәтті шекер, балдай,</w:t>
        <w:br/>
        <w:t>Дем берсе тіл мүдірмес жаббар Алла.</w:t>
        <w:br/>
        <w:t>Абыл Тілеуұлы. |331.</w:t>
        <w:br/>
        <w:t>3. Алтыннан абзал білемін Құдай нұрын,</w:t>
        <w:br/>
        <w:t>Балдан тәтті көремін кәусар суын.</w:t>
        <w:br/>
        <w:t>Мәшһүр Жүсіп.</w:t>
        <w:br/>
        <w:t>4. Кем емес кейбір сөзім халуа балдан,</w:t>
        <w:br/>
        <w:t>Ләззатлы- қазы-қарта, жая-жалдан!34.</w:t>
        <w:br/>
        <w:t>Осы орайда бұл тәттілік, яғни ізгіліктің де өзалдына дербес мақсат</w:t>
        <w:br/>
        <w:t>еместігін, бәрі де Алла жолына, яғни ізгілік бастауына, соны негіз еткен</w:t>
        <w:br/>
        <w:t>Мәшһүр Жүсіп стиліне бағындырылып тұрғанын бөліп көрсеткіміз келеді.</w:t>
        <w:br/>
        <w:t>Көркем әдебиетте «теңеу» сөз болғанда да, әрі тіл мамандары, әрі</w:t>
        <w:br/>
        <w:t>әдебиетшілер үшін бұл ұғымның мәнділігі ескеріле отырып, оның стиль</w:t>
        <w:br/>
        <w:t>ашудағы қызметі сараланады. Мұны біз әсіресе «иттей», «ит сықылды»,</w:t>
        <w:br/>
        <w:t>«жалындай», «ағаштай», «темірдей» Т.с-с. теңеулерінен көреміз: «қызыл</w:t>
        <w:br/>
        <w:t>жел, жемтікшілді жібермендер ИІ Ат сықылды жетекке еретұғын»-</w:t>
        <w:br/>
        <w:t>Эпитет тәрізді теңеуді әрі дәуір ықпалы, адамдар күресі, әрі ақын</w:t>
        <w:br/>
        <w:t>ерекшелігі негіздейді десек, соның бір көрінісі «иттей», немесе «ит</w:t>
        <w:br/>
        <w:t>сықылды» теңеуі көмегімен жасалған баламалар дер едік:</w:t>
        <w:br/>
        <w:t>1, Нәпсім үшін жүрер едім иттей кезіп,</w:t>
        <w:br/>
        <w:t>Заты ұлық Ием, сыйынып келдім саған.</w:t>
        <w:br/>
        <w:t>Қожа Ахмет Иассауи 113,31 6.1.</w:t>
        <w:br/>
        <w:t>2. Жініттің алған жары жаман болса,</w:t>
        <w:br/>
        <w:t>Қаншық иттей тақымдар кәпір деген.</w:t>
        <w:br/>
        <w:t>Шал Құлекеұлы |29, 152 6.1.</w:t>
        <w:br/>
        <w:t>3. Мақтан үшін қайратсыз болыс болмақ,</w:t>
        <w:br/>
        <w:t>Иттей қор боп, өзіне сөз келтірмек.</w:t>
        <w:br/>
        <w:t>Абай Құнанбаев |35, 4564.</w:t>
        <w:br/>
        <w:t>4. Досың түгіл, дұшпаның кез болмасын,</w:t>
        <w:br/>
        <w:t>Ит сықылды қабатын ырсық ауыз.</w:t>
        <w:br/>
        <w:t>. Мәшһүр Жүсіп.</w:t>
        <w:br/>
        <w:t>5, Қызыл жел, жемтікшілді жібермеңдер</w:t>
      </w:r>
    </w:p>
    <w:p>
      <w:r>
        <w:t>Итосықылды жетекке ертұғын ІЗ61.</w:t>
        <w:br/>
        <w:t>Біз келтірген ақындардың бәрінде де бұл баламаның бірыңғай</w:t>
        <w:br/>
        <w:t>жағымсыз реңкте алынғанын діттесек, әрі дәстүр тағылымын: әр кезде</w:t>
        <w:br/>
        <w:t>өмір сүрген ақындар сөз қолданысындағы сарындастықты, әрі Мәшһүр</w:t>
        <w:br/>
        <w:t>Жүсіптің сол дәстүрді сақтап, өрбіткенін көреміз.</w:t>
        <w:br/>
        <w:t>Тұспалдау құралдарын (ауыстыру, алмастыру, кейіптеу т.с.с)</w:t>
        <w:br/>
        <w:t>пайдалануда да әрі дәстүр, заман талабы ықпалы, әрі өзіндік ізденіс</w:t>
        <w:br/>
        <w:t>көрінісі қабат көрінетінін де нақты межелеген жөн. Мәселен, «алтын»</w:t>
        <w:br/>
        <w:t>«күміс», «бұлақ», «қыран», «сұңқар», «тұлпар», «жылан», «бөрі», «егін»,</w:t>
        <w:br/>
        <w:t>«дария», «Ит», «есек», «теңіз», жіп» т.с.с. баламаларын қолдану кезінде</w:t>
        <w:br/>
        <w:t>дәстүр ықпалын қабылдаған заман талабын ескергендік, өзіндік ізденісті</w:t>
        <w:br/>
        <w:t>айқындауға бейнелеу нақыштары енгізілгені-бәрі де лирика көркемдігін</w:t>
        <w:br/>
        <w:t>29</w:t>
        <w:br/>
        <w:t>Зерттеудің нысаны. Мәшһүр Жүсіп әлеңдерінің жанрлық сипаты,</w:t>
        <w:br/>
        <w:t>ондағы дәстүр тағылымы және стиль, дәстүр сабақтастығы және</w:t>
        <w:br/>
        <w:t>бейнелілік мәні зерттеудің негізгі нысанына алынды.</w:t>
        <w:br/>
        <w:t>Зерттеудің теориялық және әдіснамалық негіздері. Лириканың</w:t>
        <w:br/>
        <w:t>жанрлық, стильдік табиғаты дегенде, алдымен даму тарихында мол</w:t>
        <w:br/>
        <w:t>тәжірибе жинақталған әр кездегі орыс әдебиеттану ғылымы жетістіктеріне</w:t>
        <w:br/>
        <w:t>көңіл белу қажет. Алдымен ХІХ-ХХ ғасырдағы В.Г.Белинский,</w:t>
        <w:br/>
        <w:t>А.Н.Веселовский, В.Жирмунский, М.Б.Храпченко, В.Поляков,</w:t>
        <w:br/>
        <w:t>В.П.Григорьев (|9| т.с. еңбектерінің тек орыс әдебиеттану ғылымы</w:t>
        <w:br/>
        <w:t>үшін емес, қазақ әдебиеттану ғылымы үшін де мәні үлкен екенін атап</w:t>
        <w:br/>
        <w:t>айтқымыз келеді.</w:t>
        <w:br/>
        <w:t>Қазак әдебиеттану ғылымында да қазақ лирикасының жанрлық</w:t>
        <w:br/>
        <w:t>толысу, даму тарихына қатысты еңбектер баршылық екенін ескерген</w:t>
        <w:br/>
        <w:t>жөн. Олар: А.Байтұрсынов, Қ.Жұмалиев, М.Базарбаев, З.Ахметов,</w:t>
        <w:br/>
        <w:t>З.Қабдолов, С.Қирабаев, М.Қаратаев,Т.Әбдірахманова, Р.Нұрғали,</w:t>
        <w:br/>
        <w:t>Т.Кәкішев, Б.Кәрібаева, С.Негимовтің т.с.с. жекелеген ізденіс нәтижелері</w:t>
        <w:br/>
        <w:t>101. Міне, бұл тақырыпты зерттеу барысында жоғарыда аты аталған</w:t>
        <w:br/>
        <w:t>орыс-қазақ әдебиеттану ғылымының көрнекті окілдерінің еңбектері</w:t>
        <w:br/>
        <w:t>ескеріліп, оларға лайықты баға беріліп отырылды.</w:t>
        <w:br/>
        <w:t>Зерттеудің әдістері. Диссертация жазу барысында, негізінен тарихи</w:t>
        <w:br/>
        <w:t>-салыстырмалы, талдау, жүйелеу, жинақтау, тұжырым жасау әдіс-</w:t>
        <w:br/>
        <w:t>тәсілдері қолданылды.</w:t>
        <w:br/>
        <w:t>Зерттеудің теориялық және практикалық маңызы. Жұмыс</w:t>
        <w:br/>
        <w:t>нәтижелеріп жоғарғы оқу орны студенттеріне арналған қазақ әдебиеті</w:t>
        <w:br/>
        <w:t>бойынша оқылатын дәрістерде, сондай-ақ Мәшһүртануға қатысты арнайы</w:t>
        <w:br/>
        <w:t>курсты оқығанда, түрлі семинарлар, факультативтер жүргізгенде кеңінен</w:t>
        <w:br/>
        <w:t>пайдалануға болады. Сондай-ақ зерттеу нәтижелерін қазақ әдебиетін</w:t>
        <w:br/>
        <w:t>зерттеушілерге, жоғарғы оқу орны оқытушыларына, магистранттарына,</w:t>
        <w:br/>
        <w:t>студенттер мен ізденушілерге қажетті теориялық-практикапық көмекші</w:t>
        <w:br/>
        <w:t>құрал ретінде ұсынуға болады.</w:t>
        <w:br/>
        <w:t>Жұмыстың сарапталуы, мақұлдануы мен жариялануы.</w:t>
        <w:br/>
        <w:t>Диссертациялық жұмыстың негізгі нәтижелері С.Торайғыров атындағы</w:t>
        <w:br/>
        <w:t>Павлодар мемлекеттік университетінде өткен «І Мәшһүр Жүсіп оқулары»</w:t>
        <w:br/>
        <w:t>(2000 ж, «П Мәшһүр Жүсіп оқулары» (2001 ж), «ТУ Мәшһүр Жүсіп</w:t>
        <w:br/>
        <w:t>оқулары» (2004 ж), «УІ Сәтбаев оқулары» (2006 ж.), «Қ.Кемеңгеров</w:t>
        <w:br/>
        <w:t>тағылымы» (2006 ж.), «У Мәшһүр Жүсіп оқулары» (2006 ж.), сондай-ақ</w:t>
        <w:br/>
        <w:t>«Социальные и экономические аспекты развития региона» (2001 ж..</w:t>
      </w:r>
    </w:p>
    <w:p>
      <w:r>
        <w:t>«Мемлекеттікті нығайту жағдайындағы тілдердің қызмет аясы мен дамуы»</w:t>
        <w:br/>
        <w:t>(2005 ж) атты республикалық, халықаралық ғылыми-практикалық</w:t>
        <w:br/>
        <w:t>конференцияларда жасалған баяндамаларда дәйектелді. Диссертациялық</w:t>
        <w:br/>
        <w:t>жұмыстың тақырыбы бойынша «ҚР ҰҒА Хабарлары», «Өлкетану»,</w:t>
        <w:br/>
        <w:t>С.Торайғыров | атындағы Павлодар университетінің хабаршысы</w:t>
        <w:br/>
        <w:t>журналдарында мақалалар жарық көрді.</w:t>
        <w:br/>
        <w:t>Диссертаңиялық еңбек С.Торайғыров атындағы Павлодар</w:t>
        <w:br/>
        <w:t>мемлекеттік университетінің қазақ филологиясы кафедрасында және</w:t>
        <w:br/>
        <w:t>6</w:t>
        <w:br/>
        <w:t>мойынсұну ұғымын бейнелеуге пайдаланылып келгені белгілі. Басқа да</w:t>
        <w:br/>
        <w:t>баламалар тәрізді бұл өрнек те күні кеше пайда бола қалған жақ, сонау</w:t>
        <w:br/>
        <w:t>әріден келе жатыр. Мәселен, 1069-1070 жылы жазылған Жүсіп</w:t>
        <w:br/>
        <w:t>Баласағұнның «Құтты білік» кітабында мына нақыш орын алған:</w:t>
        <w:br/>
        <w:t>Түнекте едім, түнімді сәкті барып,</w:t>
        <w:br/>
        <w:t>Зұлматта едім, күн нұрын төкті жарық (16, 83 б.1.</w:t>
        <w:br/>
        <w:t>Міне, мұңда «түн» білімсіздік, қараңғылық ұғымын жинақтап</w:t>
        <w:br/>
        <w:t>тұспалдауға арналса, «жарық» сөзі қас шындықты, білімді меңгере</w:t>
        <w:br/>
        <w:t>бастауды меңзеп тұрғаны анық. Тек кәне түркі емес, бертінгі татар</w:t>
        <w:br/>
        <w:t>әдебиеті жұлдызы Ғабдолла Тоқай да өзінің 1909 жылғы «Көңіл жұлдызы»</w:t>
        <w:br/>
        <w:t>өлеңінде:</w:t>
        <w:br/>
        <w:t>Өмірім - түн: тас қараңғы, ай жоқ, күн жоқ, жоқ күндіз,</w:t>
        <w:br/>
        <w:t>Шүкіршілік стем, түнде жарқырайды көп жұлдыз |17, 15 б.|- деп,</w:t>
        <w:br/>
        <w:t>сол кездегі басқа ұсақ халықтар тәрізді татар елінің теңсіздікте, қорлықта</w:t>
        <w:br/>
        <w:t>өмір сүріп жатқаның тұспалдап бейнелген. Мәшһүр Жүсіпте де түн:</w:t>
        <w:br/>
        <w:t>теңсіздік, озбырлық қысымның, қараңғылық, білімсіздіктің символдық</w:t>
        <w:br/>
        <w:t>(нышандық) белгісі ретінде келтіріліп отырған:</w:t>
        <w:br/>
        <w:t>1. Қамалып өмір бойы қалған түнге,</w:t>
        <w:br/>
        <w:t>Қадалып қарай-қарай ай мен күнге.</w:t>
        <w:br/>
        <w:t>2. Бұ дүние-айсыз бұлт, қараңғы түн,</w:t>
        <w:br/>
        <w:t>Жалған сөз - әр жігіттің бойына мін!</w:t>
        <w:br/>
        <w:t>Жалғанға жетемін деп қуа берсең,</w:t>
        <w:br/>
        <w:t>Таң атып, жарық сәуле, шықпайды күн!</w:t>
        <w:br/>
        <w:t>3. Алды-арты бұл дүниенің қараңғы түн,</w:t>
        <w:br/>
        <w:t>Үміт бар-болар деген бір жарық күн.</w:t>
        <w:br/>
        <w:t>4. Тыңдаған азаматқа бұл сөзім шын,</w:t>
        <w:br/>
        <w:t>Көңілі ақымақтардың - қараңғы түн.</w:t>
        <w:br/>
        <w:t>5. Түні туған залымдардың Құдай атқан,</w:t>
        <w:br/>
        <w:t>Суыр болды пысықтар інде жатқан.</w:t>
        <w:br/>
        <w:t>6. Кәңіліміз үшбу күнде жерден төмен,</w:t>
      </w:r>
    </w:p>
    <w:p>
      <w:r>
        <w:t>Қараңғы, қайғы басып, болған түннен |181.</w:t>
        <w:br/>
        <w:t>Көріп отырғанымыздай, алғашқыда өмір бойы түнге қамалу, Яғни</w:t>
        <w:br/>
        <w:t>белгісіздік, қараңғылық, озбырлық қыспағының тым ұзаққа созылғанын</w:t>
        <w:br/>
        <w:t>паш ету алға шықса, екіншіде де сол идея жалғастырылған. Ал, үшіншіде</w:t>
        <w:br/>
        <w:t>сол қараңғы түннен кейін: «... болар деген бір жарық күн» - үміт бар</w:t>
        <w:br/>
        <w:t>екендігі ескертілсе, төртіншіде жалпы ақымақ адамдардың көңілі «қараңғы</w:t>
        <w:br/>
        <w:t>түн» екені бөлініп көрсетілген. Бесіншіде «залымдардың құдай атқан» түні</w:t>
        <w:br/>
        <w:t>туғандығына Назар аударылса, соңғыда қараңғы түн, яғни жалпы қыспақ,</w:t>
        <w:br/>
        <w:t>теңсіздік, жоқшылық салдарынан белгілі бір адамдар көңілдерінің аяқ</w:t>
        <w:br/>
        <w:t>астындағы жерден тәмен екеніне назар аудартылған.</w:t>
        <w:br/>
        <w:t>Мәшһүр Жүсіп стилі дегенде, оның шығыс ақындары дәстүрін</w:t>
        <w:br/>
        <w:t>игеріп заман қыспағымен байланыстырып, өзіндік бейне жасау үлгісін</w:t>
        <w:br/>
        <w:t>оның «жол» ұғымына байланысты қолданған сөз нақыштарынан көруге</w:t>
        <w:br/>
        <w:t>болады. Осы орайда «жол» таза метафора емес, көбінесе символдық мәнге</w:t>
        <w:br/>
        <w:t>ие болып, өз мағынасын кәп кеңейтіп, езгіде жатқан халықты бостандыққа</w:t>
        <w:br/>
        <w:t>14</w:t>
        <w:br/>
        <w:t>Л.НГумилев атындағы Еуразия ұлттық университетінің қазақ әдебиеті</w:t>
        <w:br/>
        <w:t>кафедрасында талқыланып, қорғауға ұсынылды.</w:t>
        <w:br/>
        <w:t>Зерттеу жұмысының құрылымы. Жұмыс кіріспеден, үш тараудан,</w:t>
        <w:br/>
        <w:t>қорытындыдан және әдебиеттер тізімінен тұрады.</w:t>
        <w:br/>
        <w:t>ЖҰМЫСТЫҢ НЕГІЗГІ МАЗМҰНЫ</w:t>
        <w:br/>
        <w:t>Кіріспеде тақырыптың өзектілігі, жұмыстың мақсаты мен міндеті,</w:t>
        <w:br/>
        <w:t>зерттелу деңгейі, ғылыми жаңалығы, жұмыстың нысаны, қорғауға</w:t>
        <w:br/>
        <w:t>ұсынылған тұжырымдар, жұмыстың теориялық және әдіснамалық</w:t>
        <w:br/>
        <w:t>негіздері, зерттеу әдістері, жұмыстың теориялық және практикалық</w:t>
        <w:br/>
        <w:t>маңызы, жұмыстың сарапталуы, мақұлдануы мен жариялануы сөз болады.</w:t>
        <w:br/>
        <w:t>«Мәшһүр Жүсіп өлеңдерінің жанрлық сипаты» деп аталатын</w:t>
        <w:br/>
        <w:t>бірінші тарауда басқа да қазақ ақындары тәрізді Мәшһүр Жүсіп</w:t>
        <w:br/>
        <w:t>шығармаларын жариялау және зерттеудің бірер онжылдықта игеріліп</w:t>
        <w:br/>
        <w:t>бітпейтіні сөз болады. Мәшһүр Жүсіптің шығармашылығына арналған</w:t>
        <w:br/>
        <w:t>алғашқы ғылыми еңбектерді Мәшһүртанудың жаңа өрелі кезеңінде</w:t>
        <w:br/>
        <w:t>ақынның әлемдік поэзия дәстүрін жалғастыру, дамыту үрдісін ашуға</w:t>
        <w:br/>
        <w:t>әзірлік ретінде бағалауға болады. Осы орайда қазақ әдебиетін әлем</w:t>
        <w:br/>
        <w:t>әдебиеті дамуы тұрғысынан қарастырып, дәстүр сабақтастығын,</w:t>
        <w:br/>
        <w:t>әзектестігін ашу үшін де, жекелеген ақындарға, атап айтқанда, артына мол</w:t>
        <w:br/>
        <w:t>мұра қалдырған Мәшһүр Жүсіпке кеңірек көңіл бөлу қажеттігі туғаны сөз</w:t>
        <w:br/>
        <w:t>болады.</w:t>
        <w:br/>
        <w:t>Әдебиеттанудың басқа да салалары тәрізді жанрлық сипатын сөз</w:t>
        <w:br/>
        <w:t>еткенде, оның бар кезеңде, бар ақында үнемі біркелкі болып келе</w:t>
        <w:br/>
        <w:t>бермейтінін, қайта дәуір, стиль т.с.с. әсерімен түрлі өзгеріске түсіп отыру</w:t>
        <w:br/>
        <w:t>мүмкіндігін алдымен діттегіміз келеді. Осы орайда белгілі орыс</w:t>
        <w:br/>
        <w:t>зерттеушісі В.Г.Белинскийдің: «Жанрлардың шекарасы нағыз дәлдіктен</w:t>
        <w:br/>
        <w:t>гәрі шамамен айырылады. Қайткенмен де оны картада мемлекеттің</w:t>
        <w:br/>
        <w:t>шекарасын көрсеткендей саусағыңмен нұқып көрсете алмайсың.</w:t>
        <w:br/>
        <w:t>Көркемәнер қай жақтағы болсын, бір шекарасына таяна беріп, өзінің</w:t>
        <w:br/>
        <w:t>әуелгі мағынасын біртіндеп жоғалтады да, шекаралас екінші жанрмен</w:t>
        <w:br/>
        <w:t>мағыналас болады. Сөйтіп, шекаралас екі сипаттар ортақтасып екеуін</w:t>
        <w:br/>
        <w:t>жинастырады»-деп, жазғанын қазақ ғалымы С.Қирабаевтың</w:t>
        <w:br/>
        <w:t>С.Сейфуллиннің «Тар жол, тайғақ кешу» туындысының жанрлық сипатын</w:t>
        <w:br/>
        <w:t>анықтау үшін қолданғаны |11) тегін емес. :</w:t>
      </w:r>
    </w:p>
    <w:p>
      <w:r>
        <w:t>Лириканың жанрлық сипаты сөз болғанда да, оның тап-таза бір</w:t>
        <w:br/>
        <w:t>түрін бөліп көрсету мүмкін бола бермейтінін де жоғарыда аталған</w:t>
        <w:br/>
        <w:t>(В.Г.Белинский пікіріне) сүйеніп айта аламыз. Әйтсе де «тап-тазасы» жоқ</w:t>
        <w:br/>
        <w:t>екен деп, оның шартты түрде бөлінген түрлері бар екенін де жоққа</w:t>
        <w:br/>
        <w:t>шығаруға болмайтыны анық.</w:t>
        <w:br/>
        <w:t>Кез келген ғылым саласы тәрізді бұл мәселеге де соңғы нүкте</w:t>
        <w:br/>
        <w:t>қойылмайтынын, қойылуы мүмкін де еместігін ескерсек, мұнда да</w:t>
        <w:br/>
        <w:t>бұрыннан қалыптасқан басы ашық жанр түрлері бар да, әлі толық</w:t>
        <w:br/>
        <w:t>анықталып бітпегені, әйтсе де сол толықтыққа жету үшін де алдын-ала</w:t>
        <w:br/>
        <w:t>7</w:t>
        <w:br/>
        <w:t>қатардағы көркемдігі онша емес үлгілер ретінде қарастыру орын алса, оп</w:t>
        <w:br/>
        <w:t>жаңсақтықты жою үшін де мұсылмандық шығыс әдебиетін жан-жақты</w:t>
        <w:br/>
        <w:t>саралаған іргелі еңбектер қажеттігі туындайды. Буропалық, орыс</w:t>
        <w:br/>
        <w:t>поэзиясынан Шығыстық мұсылмандық әдебиеттің басты ерекшелігі</w:t>
        <w:br/>
        <w:t>ретінде «дидактикалық» делінген өлеңдер ауқымында көңіл-күй</w:t>
        <w:br/>
        <w:t>сезімдерінің сан алуан қыры ашылуы мәнінің еңбекте біраз сөз болуы</w:t>
        <w:br/>
        <w:t>заңды. Осы орайда кез келген жанрдың тап-таза өмір сүрмейтіні, қайта</w:t>
        <w:br/>
        <w:t>бірінің ішінде екіншісі өріс алуы, бәрі әрі жанр сипатын сақтаудың</w:t>
        <w:br/>
        <w:t>өзіндік үрдісін негіздеумен бірге, әрі басқа жанр ықпалымен толығу,</w:t>
        <w:br/>
        <w:t>жетілу мәніне көңіл бөлу қажеттігі туады. Басқа да мұсылмандық шығыс</w:t>
        <w:br/>
        <w:t>ақындары тәрізді Мәшһүр Жүсіп те сол дидактикалық, яғни ақыл айтуға</w:t>
        <w:br/>
        <w:t>негізделді дейтін өлеңдерінде алдымен аз сезге көп мән сыйғызу,</w:t>
        <w:br/>
        <w:t>шарттылық, тұспалдау, дерексіз ұғымды заттандыру, жандандыру т.с.с.</w:t>
        <w:br/>
        <w:t>амалдарын жиі қолданды. Ақын лирика жанры шеңберінде дамыту, бірде</w:t>
        <w:br/>
        <w:t>салыстыру, бірде шендестіру Т.с.с. әдістерін ұтымды пайдаланып отырды.</w:t>
        <w:br/>
        <w:t>Ақын ұтымды бейне, айшықты сөз үлгілерін лирикалық бейненің</w:t>
        <w:br/>
        <w:t>ішкі көңіл-күйін, жан сырын ашу үшін пайдалану кезінде шеберліктің</w:t>
        <w:br/>
        <w:t>алуан амалдарын іске асырды. Мәселен, «Абыройым төгілмесін деп</w:t>
        <w:br/>
        <w:t>ойласан, // Ұяттан қолшатыр қып ал басыңа»- дегенде, дерексіз ұғымды,</w:t>
        <w:br/>
        <w:t>ұятты, белгілі бір заттық қалыпқа көшіруі, яғни дерексізді заттандыру</w:t>
        <w:br/>
        <w:t>көмегіне жүгінуі жүзеге асқан. Сондай-ақ «Жастықтың бір күн көшіп</w:t>
        <w:br/>
        <w:t>кетер аулы»- дегенде, әрі тұрмысы, негізінен «көшіп», қонумен</w:t>
        <w:br/>
        <w:t>байланысты қазақ өмірі ерекшелігі, яғни ұлттық нақыш, әрі метафоралық</w:t>
        <w:br/>
        <w:t>тіркесті пайдалану шеберлігі ұтымды қолданылған. Сонымен бірге</w:t>
        <w:br/>
        <w:t>адамның ішкі сезіміне тереңдеу үлгісін танытқан: «Өзіңнің өз бойыңда</w:t>
        <w:br/>
        <w:t>болсын көзің»- жолы да, белгілі бір ұғымға көп көзбен қараудың әсерлі</w:t>
        <w:br/>
        <w:t>үлгісі ретінде көзге түседі.</w:t>
        <w:br/>
        <w:t>Сонымен бірге ақын ел мұқтажын кең қамту үшін де шолу өлеңдерді</w:t>
        <w:br/>
        <w:t>көп жазған. Көлемі жағынан эпосқа жуықтап, өмірді кең қамтыған</w:t>
        <w:br/>
        <w:t>өлеңдерде әрі эпикалық кең тыныс, әрі лирикаға тән толғаныс астасуы</w:t>
        <w:br/>
        <w:t>нәтижесінде белгілі бір туындының жанрлық сипатының өзіндік</w:t>
        <w:br/>
        <w:t>әрнектермен толығуы жүзеге асқан. Ақын белгілі бір ойды әсерлі жеткізу</w:t>
        <w:br/>
        <w:t>үшін салыстыру, шендестіруді шебер пайдаланады. Мәселен: «Өң беріп</w:t>
        <w:br/>
        <w:t>жылтыратыл ысқанменен // Болғанын көрдің бе айна қара тастан»- деген</w:t>
        <w:br/>
        <w:t>жолда қара тастан айна жасалмайтыны өрнектеу көмсгімен сезім</w:t>
        <w:br/>
        <w:t>күрделілігі ұтымды дәлелденген. «Құр тікен қызыл гүлсіз» қолға түсуі де</w:t>
        <w:br/>
        <w:t>лирикалық бейнедегі белгілі бір сипат т.с.с. жетімсіздігін әсерлі ашуға</w:t>
        <w:br/>
        <w:t>ықпал еткен. Мәшһүр Жүсіпте тек шалу емес, шағын оқиғаға негізделген</w:t>
        <w:br/>
        <w:t>хикаят өлеңдердің де орын алғаны мәлім. Атап айтқанда, алдымен</w:t>
        <w:br/>
        <w:t>сандықтан айдаһар шығуы, оған 30 кісінің де шамасы келмегенде, жарты</w:t>
        <w:br/>
        <w:t>кісінің жол тапқаны бейнеленген «Жарты нан» өлеңі- соның дәлелі.</w:t>
        <w:br/>
        <w:t>Хикаят өлеңдерде эпостағы тәрізді лириканың өзінде оңың жанрлық</w:t>
        <w:br/>
        <w:t>мүмкіндігі шеңберінде шағын оқиға, өзіндік тартыс болатыны да назар</w:t>
        <w:br/>
        <w:t>аудартады. Шағын тартыс өз кезегінде бір өлеңде бірнеше бейне болуын,</w:t>
      </w:r>
    </w:p>
    <w:p>
      <w:r>
        <w:t>олардың сөйлеу түрлішелігін негіздей отырып, лирикаға драма әсері тиюі</w:t>
        <w:br/>
        <w:t>9</w:t>
        <w:br/>
        <w:t>сараптауды тосып тұрған, әзірше шартты түрде ғана бөлініп жүрген жанр</w:t>
        <w:br/>
        <w:t>түрлері бар екендігін де ескерген жөн. Мәселен, мысал (басня), мұң өлеңі</w:t>
        <w:br/>
        <w:t>(элегия), мадақ өлең (ода), төрттаған (рубаи), нәзира т.с.с. бұрыннан</w:t>
        <w:br/>
        <w:t>шаңырақ көтерген даусыз лирика түрлері саналады. Ал, жоқтау, арнау,</w:t>
        <w:br/>
        <w:t>айтысты т.с.с. А.Байтұрсыновтың 1926 жылғы «Әдебиет танытқыш»</w:t>
        <w:br/>
        <w:t>кітабынан бастап ұлттық өлең түрі, ұлттық үлгі деп қарастырып</w:t>
        <w:br/>
        <w:t>келгеніміз белгілі. Сонымен бірге ойлану (медитативті), жұмбақ, хат өлең</w:t>
        <w:br/>
        <w:t>түрлерін жанр түрі, немесе тақырып т.с.с. бойынша жіктелім үлгісі деп,</w:t>
        <w:br/>
        <w:t>қабағат саралауда еш ағаттық жоқ. Осы орайда шығыс поэзиясында кең</w:t>
        <w:br/>
        <w:t>орын алған рауаят, хикаят ұғымдарын да ескермей кете алмаймыз.</w:t>
        <w:br/>
        <w:t>Соңғысының жоғарыда аталған А.Байтұрсынов кітабына енуі дс осы</w:t>
        <w:br/>
        <w:t>ұстаным дұрыстығын аша түседі.</w:t>
        <w:br/>
        <w:t>Сондай-ақ шығармаларды: үгіт (дидактикалық), шолу, деректі,</w:t>
        <w:br/>
        <w:t>аңыз, тұспал өлендері немесе махаббат, табиғат тақырыбындағы</w:t>
        <w:br/>
        <w:t>туыпдылар деп бөлуде, жанрлық межелеумен бірге, тақырыптық</w:t>
        <w:br/>
        <w:t>ерекшелік қоса ескерілетінін де діттей отырып, қазақ өлеңдерінің жанрлық</w:t>
        <w:br/>
        <w:t>табиғатын кең саралау үшін бұлай бөлудің де ұтымды түстары мол</w:t>
        <w:br/>
        <w:t>екендігін ескермей болмайды.</w:t>
        <w:br/>
        <w:t>Қысқасы, лирикалық қаһарманның ашылу деңгейі, белгілі бір</w:t>
        <w:br/>
        <w:t>тақырыптың қамтылу көкжиегі тұрғысынан болсын, бұл аталған өлең</w:t>
        <w:br/>
        <w:t>түрлерінің т.с.с.поэмаға мүлде келмейтінін, қалай түрленсе де, лириканың</w:t>
        <w:br/>
        <w:t>жанрлық шеңбері ішінде қалатынын басшылыққа аламыз.</w:t>
        <w:br/>
        <w:t>«Мәшһүр Жүсіп әлеңдерінің жанрлық сипаты» деп аталатын</w:t>
        <w:br/>
        <w:t>алғашқы тарауда алдымен лириканың жанрлық сипаты, оның бастау</w:t>
        <w:br/>
        <w:t>көздері мен негізгі ерекшеліктері сөз болады. Сөз жоқ, белгілі орыс, қазақ</w:t>
        <w:br/>
        <w:t>ғалымдарының бұл салаға қатысты пікірлеріне иек арта отырып, Мәшһүр</w:t>
        <w:br/>
        <w:t>Жүсіптің әлем әдебиеті дамуына тән ортақ заңдылықтарды, яғни дәстүрді</w:t>
        <w:br/>
        <w:t>мтерумен қатар өзіндік ізденістерінің жемісі мол екенінің сарапталуы</w:t>
        <w:br/>
        <w:t>занды.</w:t>
        <w:br/>
        <w:t>Мәшһүр Жүсіп өлеңдерінің жанрлық сипатын анықтауда, оның</w:t>
        <w:br/>
        <w:t>араб, парсы, орыс т.с.с. әдебиеті дәстүрін игеруінің игі әсерін сөз ету</w:t>
        <w:br/>
        <w:t>үстінде ол өмір сүрген замандағы қоғамдық хал-ахуалдың, атап айтқанда,</w:t>
        <w:br/>
        <w:t>отаршылыдық қыспағы өсуіне т.о.с. наразылықтың тікелей ықпалы</w:t>
        <w:br/>
        <w:t>болғанын зерделеу керек. Міне, осы орайда күні бүгінге дейін Еуропа,</w:t>
        <w:br/>
        <w:t>орыс поэзиясының көркемдік сипаты кең де дұрыс сараланып келсе,</w:t>
        <w:br/>
        <w:t>шығыс әдебиетін, оның ішінде мұсылмандық шығыс әдебиетін жетсе</w:t>
        <w:br/>
        <w:t>таныта алмау да орын алғанын ескерген жөн. Бұл шығыс әдебиетін</w:t>
        <w:br/>
        <w:t>зерттеуге, оған отаршылдық мүдде тұрғысынан бір жақты қарау әсері де аз</w:t>
        <w:br/>
        <w:t>болмағаны анық. Соның салдарынан да көне замандағы: Жүсіп Баласағұн</w:t>
        <w:br/>
        <w:t>(ХІ ғ), Ахмет Иассауи (ХІ ғ.) т.с.с. бастау алған бай дәстүр де. оны</w:t>
        <w:br/>
        <w:t>игеріп жаңа биікке көтерген кейінгі қазақ әдебиеті өкілдері Абай (ХТХ ғ.),</w:t>
        <w:br/>
        <w:t>Мәшһүр Жүсіп, Шәкәрім (ХІХ ғ. соңы ХХ ғ. басы) еңбектері жете</w:t>
        <w:br/>
        <w:t>сараланбай келді деуге де негіз толық.</w:t>
        <w:br/>
        <w:t>Осы орайда күні бүгінге дейін Еуропа, орыс ғалымдары арасында</w:t>
        <w:br/>
        <w:t>мұсылмандық шығыс поэзиясын тек «дидактикалық поэзия», ЯҒНИ екінші</w:t>
        <w:br/>
        <w:t>8%</w:t>
      </w:r>
    </w:p>
    <w:p>
      <w:r>
        <w:t>жазушы Ә.Кекілбаев тұжырымы да бағыт берерлік мәнділігімен</w:t>
        <w:br/>
        <w:t>ерекшеленеді: «Суреткердің әмірге деген Өз көзқарасы болуы, оқушыға</w:t>
        <w:br/>
        <w:t>ылғи да өз ойын айтуға тырысушылық субьективизмді күшейтіп жібереді</w:t>
        <w:br/>
        <w:t>екен деп қорқуға болмайды. Суреткердің өзіндік қиялы, өзіндік</w:t>
        <w:br/>
        <w:t>көзтастасы, өзіндік ой тебіренісі мен субьективизмнің арасы жер мен</w:t>
        <w:br/>
        <w:t>көктей. Субьективизм, академик Б.Храпченко айтқандай, суреткердің</w:t>
        <w:br/>
        <w:t>өзіндік пікірінің көптігінен емес, өмірге деген керендігінен өрбиді. Ой-</w:t>
        <w:br/>
        <w:t>пікірдің даралық сипатын, субһективтілігін М. Шолохов творчествосынан</w:t>
        <w:br/>
        <w:t>да үшырастыруға болады. Мәселен, ол өзінің «Тынық Донында» бірінші</w:t>
        <w:br/>
        <w:t>империалистік соғысты орыс әдебиетінде оған дейінгі ешкім көрсетпеген</w:t>
        <w:br/>
        <w:t>атымен соны қырынан, ӨЗ барлау, өз топшылаулары арнасынан көрсетті</w:t>
        <w:br/>
        <w:t>281. Зерделеп қайталасақ, Қ.Жұмалиев: «Қандай шығарма болсын тіл</w:t>
        <w:br/>
        <w:t>арқылы жасалады» - деп, стильді анықтаудағы тіл мысалдары мәніне көңіл</w:t>
        <w:br/>
        <w:t>бөлсе, жазушы Ә.Кекілбаев суреткердің дербес көзқарасы мәніне назар</w:t>
        <w:br/>
        <w:t>аудартқан.</w:t>
        <w:br/>
        <w:t>Мұның бәрі белгілі бір ақын шығармашылығын қарастырғанда,</w:t>
        <w:br/>
        <w:t>оның өзіндік бейнелеу құралдарын арнайы саралау мәніне алып келеді.</w:t>
        <w:br/>
        <w:t>Ақын стиліндегі бейнелілікті қарастырғанда, алдымен оның көркем</w:t>
        <w:br/>
        <w:t>әдебиеттің ажарлау құралдарын (эпитет, теңеу) қалай қолданғанына</w:t>
        <w:br/>
        <w:t>арнайы көңіл бөлу міндеті туады. Бұл тұста да стиль хақындағы тіл білімі</w:t>
        <w:br/>
        <w:t>мамандары мен әдебиетшілер ұйғарымдары арасында «Абылай асқан асу»</w:t>
        <w:br/>
        <w:t>жоқтығы, бұл ұғымның екі жақта да қызмет ете алатыны, онсыз стиль</w:t>
        <w:br/>
        <w:t>мәнін кең ашу мүмкін еместігі анықталады. Мәселен, көркем</w:t>
        <w:br/>
        <w:t>әдебиеттің ажарлау құралдары (эпитет, теңеу) және құбылту түрлері</w:t>
        <w:br/>
        <w:t>(ауыстыру, алмастыру, кейіптеу. меңзеу Т.с.с.) сөз болғанда, тіл білімі</w:t>
        <w:br/>
        <w:t>ғалымдары оны шығарма тілің т.с.с. анықтау үшін қолданса, әдебиетшілер</w:t>
        <w:br/>
        <w:t>ақын стилін, дербес бітімін 7.с.0. ашу үшін пайдаланып отырады. Алғашқы</w:t>
        <w:br/>
        <w:t>тарауда кақ» сөзі белгілі бір дәстүр, Ұғым тәркіндестігін ашу үшін алынса,</w:t>
        <w:br/>
        <w:t>бұ жолы оны тек бір арнада: ажарлау, тұспалдау, құбылту нақышы ретінде</w:t>
        <w:br/>
        <w:t>алып қарастырамыз. Мұнда «ақ» сөзі ізгілік бастауы Т.0-с. ұғымдарды</w:t>
        <w:br/>
        <w:t>берумен қатар лирикалық қаһарман сипатын ашуға, яғни Эканр</w:t>
        <w:br/>
        <w:t>ерекшелігімен бірге стильдік белгіні айқындау үшін де қызмет өтеді.</w:t>
        <w:br/>
        <w:t>Белгілі бір ажарлау құралдарын қолдануда ақындар әрі дәстүр</w:t>
        <w:br/>
        <w:t>жалғастығын, әрі өзіндік ерекшелігін қоса өрбітетінін дәлелдеу арқасында</w:t>
        <w:br/>
        <w:t>барып суреткер стилін нақты межелеуге мүмкіндік аламыз.</w:t>
        <w:br/>
        <w:t>Тек «ақ» сөзі емес, «алтын», «асыл», «асқар», «биік», «жарық»,</w:t>
        <w:br/>
        <w:t>«терең», «тәтті», «қызыл», «қара», «тас», т.о.с.көріктеуіштерін қолдануда</w:t>
        <w:br/>
        <w:t>да әрі дәстүр ықпалы, уақыт әсері, әрі өзіндік ізденіс белгісі қоса отау</w:t>
        <w:br/>
        <w:t>тіккені- бәрі Мәшһүр Жүсіп стилін ашуға қызмет етеді. Мәселен, Мәшһүр</w:t>
        <w:br/>
        <w:t>Жүсіптің өзінен бұрынғы ақындарда қолданылып келген дәстүрлі және</w:t>
        <w:br/>
        <w:t>өзіндік көріктеуіштерді, атап айтқанда, «алтын» өрнегін игеруіне қарап,</w:t>
        <w:br/>
        <w:t>ондағы әрі дәстүр ықпалын қабылдау, әрі тың ізденістерді мол қамту</w:t>
        <w:br/>
        <w:t>ерекшеліктерін көреміз: ен</w:t>
        <w:br/>
        <w:t>қайта мініп, өзінің ақ шатырларын тікті» |15, 153 6.| дегендегі «ақ» сөзін</w:t>
        <w:br/>
        <w:t>де сырт қарағанда ғана түс өзгешелігі айнасы деуге болар, әйтпесе, тек осы</w:t>
        <w:br/>
        <w:t>ұғым таққа да, осы арқылы оған отырған ханға да. өзіндік айбар, сес үстеп</w:t>
        <w:br/>
        <w:t>тұрғанын байқауға болады.</w:t>
        <w:br/>
        <w:t>Мәшһүр Жүсіп осы дәстүрді жалғастырып, оны биікке көтергенде,</w:t>
        <w:br/>
        <w:t>өзіндік бетін, стилін қоса танытады: «Ақ болсын хаққа көңлің бұл</w:t>
        <w:br/>
        <w:t>сықылды // Шынының жалтыраған айнасысын», «Зындан жаман жер емес</w:t>
        <w:br/>
        <w:t>ақ кісіге» т.с.с. Мәшһүр Жүсіпте әрі нақтылық, әрі жеке бір «ақ» сөзін</w:t>
        <w:br/>
        <w:t>бөліп көрсету, оған символдық рең себездеу қоса жүзеге асқан. Сонымен</w:t>
        <w:br/>
        <w:t>бірге бұл ұғымды беруде де Мәшһүр Жүсіптің лирикалық қаһарман</w:t>
        <w:br/>
        <w:t>сезімін тереңдетуді жүзеге асыруын көреміз: «Ақ жағынан көретін бір де</w:t>
        <w:br/>
        <w:t>көз жоқ». Осы орайда «ақ» сөзіне қарама қарсы ұғымда қолданылған</w:t>
        <w:br/>
        <w:t>«қара» сөзін беруде де Мәшһүр Жүсіптің өзіндік қолтаңбасы, сезім</w:t>
      </w:r>
    </w:p>
    <w:p>
      <w:r>
        <w:t>қарама-қарсылығының көмегімен ішкі толғанысқа үңіле түсу талабы кең</w:t>
        <w:br/>
        <w:t>беріледі: «Төгілсе аққа қара , жүзі қара».</w:t>
        <w:br/>
        <w:t>Осы орайда отаршылдық қыспағындағы адамдар сезімінде тууы</w:t>
        <w:br/>
        <w:t>мүмкін теріс ниеттерді кең ашу үшін «қара» сөзін бөліп көрсетуінің де</w:t>
        <w:br/>
        <w:t>Мәшһүр Жүсіптің әрі сыншыл реализм бағытына, ағым әсеріне, әрі өзінің</w:t>
        <w:br/>
        <w:t>күрескерлік рухына сай өрістегеніне көз жеткіземіз: «Қара күн кейінгіге</w:t>
        <w:br/>
        <w:t>салғаның ба?! Сарыарқа, адыра пұл боп қалғаның ба?!», «Көңілімді күн-</w:t>
        <w:br/>
        <w:t>түн-сайын жүдетеді// Тұнжырлар томырықты қара жылым», «Қара жақтан</w:t>
        <w:br/>
        <w:t>қараушы ортасында// Жалғыз қалдың сопайып, ей, бишара!» Міне, халық</w:t>
        <w:br/>
        <w:t>күйзелуін, теңсіздік үстемдігін шегелеу мақсатында «ақ» Пен «қара»</w:t>
        <w:br/>
        <w:t>сөздерін өзінше қарама-қарсы қоюды іске асырумен бірге заман ықпалын,</w:t>
        <w:br/>
        <w:t>өз күрескерлігін сабақтастыра өрістетуді ақын басқа сөз қолданыстарында</w:t>
        <w:br/>
        <w:t>да дамыта түседі. Мәселен: «нұр», «күн», «тең», «жарық» сөздері- әрі</w:t>
        <w:br/>
        <w:t>мезгіл ерекшелігін танытумен бірге, озбырлыққа қарсы оянуды, еркіндікті</w:t>
        <w:br/>
        <w:t>аңсауды меңзегенін байымдатумен ерекшелінеді. Осы орайда «ақ» пен</w:t>
        <w:br/>
        <w:t>«қара» ұғымдарын жарыстыру, қарама-қарсы қойып шендестіру тәрізді</w:t>
        <w:br/>
        <w:t>«таң», «нұр», «жарық» ұғымдарына «түн», «қараңғы» өрнектерін қарама-</w:t>
        <w:br/>
        <w:t>қарсы қою үлгілері де әрі мұсылмандық шығыс әдебиеті дәстүрі ықпалын,</w:t>
        <w:br/>
        <w:t>әрі азаттықты аңсаған Мәшһүр Жүсіптің отарлау белгісіне арналған осы</w:t>
        <w:br/>
        <w:t>ұғымдарға ерекше мән беруін, Яғни стиль ерекшелігін танытады. Бұл</w:t>
        <w:br/>
        <w:t>ойлар мына жолдар да ерекше жарқырап көрінген: «Қамалып өмір бойы</w:t>
        <w:br/>
        <w:t>қалған түнге, // Қадалып қарай -қарай ай мен күнге», «Алды-арты бұл</w:t>
        <w:br/>
        <w:t>қараңғы түн, // Үміт бар болды деген бір жарық күн» т.с.с.</w:t>
        <w:br/>
        <w:t>Мәшһүр Жүсіп стилі дегенде, оның неғұрлым көп қолданатын сөз</w:t>
        <w:br/>
        <w:t>әрнектерін бөліп көрсету, атап айтқанда, жарық, күн, таң атуы т.с.с тәрізді</w:t>
        <w:br/>
        <w:t>неғұрлым тұрақты нышан белгілерді саралау кезінде сол ұғымдармен</w:t>
        <w:br/>
        <w:t>жарыстырыла, біраз ретте қарама-қарсы мәнде алынып отырған</w:t>
        <w:br/>
        <w:t>нақыштарға да көңіл бөлген жән. Соның бірі: «Түн», «қараңғы»</w:t>
        <w:br/>
        <w:t>ұғымдарына байланысты баламалар шоғыры. Жарық -- қашан да жаңа</w:t>
        <w:br/>
        <w:t>өмірдің, жаңалықтың, білімділік, ізгіліктің бастау көзі ретінде алынса, ал</w:t>
        <w:br/>
        <w:t>«қараңғы» сөзі және соған мағыналас жақын, туыстас «түн» өрнегі сол</w:t>
        <w:br/>
        <w:t>«жарыққа» қарама-қарсы: білімсіздік, топастық, теңсіздік, құлдыққа</w:t>
        <w:br/>
        <w:t>13</w:t>
        <w:br/>
        <w:t>- Мәшһүр Жүсіптің өзіне дейінгі және замандас ақындармен үндестігін,</w:t>
        <w:br/>
        <w:t>дәстүр сабақтастығы мен жаңашылдығын пайдалану нәтижесінде,</w:t>
        <w:br/>
        <w:t>ақынның ол дәстүрге не қосқанын, яғни даралық көрінісін ашу;</w:t>
        <w:br/>
        <w:t>- Ақын шығармашылығының жанрлық, стильдік сипатын негіздеген</w:t>
        <w:br/>
        <w:t>көркемдік деңгейін анықтау;</w:t>
        <w:br/>
        <w:t>- Мәшһүр Жүсіп өлеңдерінің жанрлық табиғатың жәпе стиль ықпалын</w:t>
        <w:br/>
        <w:t>зерттеудің жалпы қазақ әдебиетінің даму заңдылығын ашу үшін мәнді</w:t>
        <w:br/>
        <w:t>баспалдақ бола алатының дәлелдеу.</w:t>
        <w:br/>
        <w:t>Жұмыстың зерттелу деңгейі. Рас, Мәшһүр Жүсіп</w:t>
        <w:br/>
        <w:t>шығармашылығына арналған біраз диссертациялардың қорғалуы, біраз</w:t>
        <w:br/>
        <w:t>кітаптар шығуы- қазақ әдебиеттану ғылымындағы басқа салалар тәрізді</w:t>
        <w:br/>
        <w:t>бұл арнада да ілгері басу жүргенін ескерген жен. Мәселен, бұған дейінгі</w:t>
        <w:br/>
        <w:t>жол-жөңекей айтылған жекелеген ізденістерді ескерс отырып, соның бәрін</w:t>
        <w:br/>
        <w:t>әрі жалғастырып, әрі дамыту арпайы бір зерттеуді талап етеді. Біз</w:t>
        <w:br/>
        <w:t>солардың ішінен У.Қалижанның (Мәшһүр Жүсіп. - Алматы: Атамұра.</w:t>
        <w:br/>
        <w:t>1998.- 30 6.), С.Сүтжанның (Мәшһүр мұрасы.-Павлодар. 2001.- 104 6.3,</w:t>
        <w:br/>
        <w:t>Е.Қ.Жүсіповтың «Мәшһүр Жүсіп шығармаларындағы әдеби дәстүр»</w:t>
        <w:br/>
        <w:t>кандидаттық диссертациясын ( Астана. 2001.-30 6.), сондай-ақ оған дейін</w:t>
        <w:br/>
        <w:t>әр кезде айтылған белгілі ғалымдардың: Б.Кенжебаев |11, Ә.Жиреншин |21,</w:t>
        <w:br/>
        <w:t>М.Бәжеев 13|, С.Дәуітов |4), Д.Әбілов |5), Қ.Мәшһүр Жүсіп |61.</w:t>
      </w:r>
    </w:p>
    <w:p>
      <w:r>
        <w:t>С.Ш.Көпеев (71, С.Негимов |8) т.с.с. еңбектерінде ақын өлеңдерінің</w:t>
        <w:br/>
        <w:t>идеялық-тақырыптық негізі, жекелеген көркемдік ерекшеліктері біршама</w:t>
        <w:br/>
        <w:t>сөз болғанына назар аудартқымыз келеді. Қазіргі қазақ әдебиеттану</w:t>
        <w:br/>
        <w:t>ғылымының алдында өткен ғасырлардағы әдеби мұраны жинақтап, қажет</w:t>
        <w:br/>
        <w:t>түсініктермен жариялаумен қатар, оны әлем жұртшылығына тант</w:t>
        <w:br/>
        <w:t>міндеті тұрғанын зерделесек, әдебиет қорындағы асыл қазынаның бірі-</w:t>
        <w:br/>
        <w:t>Мәшһүр Жүсіп ақындығын арнайы сараптау міндеті тұрғаны анық. Міне,</w:t>
        <w:br/>
        <w:t>осы талаптар биігімен таразылағанда, Мәшһүр Жүсіп өлеңдерінің жанрлық</w:t>
        <w:br/>
        <w:t>сипаты және стиль табиғатын зерттеу тек осы ақын емес, жалпы қазақ</w:t>
        <w:br/>
        <w:t>әдебиетінің даму заңдылығын жеткен биігін анықтау, межелеу үшін мәнді</w:t>
        <w:br/>
        <w:t>баспалдақ бола алатынын зерделеген жөн. Мәшһүр Жүсіп өміріне, жалпы</w:t>
        <w:br/>
        <w:t>шығармашылығына қатысты деректердің біз келтіріп өткен еңбектерде</w:t>
        <w:br/>
        <w:t>баршылық екенін ескере отырып, қазіргі әдебиеттану ғылымы жетістіктері</w:t>
        <w:br/>
        <w:t>биігімен таразылап, ақын өлеңдерінің жанрлық табиғатың және стильдік</w:t>
        <w:br/>
        <w:t>ерекшеліктерін арнайы сараптауды міндет етіп алдық.</w:t>
        <w:br/>
        <w:t>Зерттеу жұмысының ғылыми жаңалығы. Басқа да қазақ</w:t>
        <w:br/>
        <w:t>ақындары тәрізді Мәшһүр Жүсін шығармаларын жариялау және</w:t>
        <w:br/>
        <w:t>зерттеудің бірер онжылдықта итеріліп бітпейтіні анық. Мәшһүр Жүсіп</w:t>
        <w:br/>
        <w:t>шығармашылығына арналған алғашқы ғылыми еңбектерді</w:t>
        <w:br/>
        <w:t>Мәшһүртанудың жаңа өрелі кезеңінде ақынның әлемдік поэзия дәстүрін</w:t>
        <w:br/>
        <w:t>жалғастыру, дамыту үрдісін ашуға дайындық, алғышарт ретінде бағалауға</w:t>
        <w:br/>
        <w:t>болады. Осы” орайда қазақ әдебиетін әлем әдебиеті дамуы тұрғысынан</w:t>
        <w:br/>
        <w:t>қарастырып, дәстүр сабақтастығын, өзектестігін ашу үшін де жекелеген</w:t>
        <w:br/>
        <w:t>ақындарға, атап айтқанда, артына мол мұра қалдырған Мәшһүр Жүсіпке</w:t>
        <w:br/>
        <w:t>кеңірек көңіл бөлу қажеттігі туары белгілі. Ақынның бұрын еш: жерде</w:t>
        <w:br/>
        <w:t>4</w:t>
        <w:br/>
        <w:t>жарияланбаған туындылары алғаш рет ғылыми айналымға еңгізілді.</w:t>
        <w:br/>
        <w:t>Мәшһүр Жүсішің барлық өлеңдері жанрлық тұрғыдан жүйелі түрде</w:t>
        <w:br/>
        <w:t>зерделенді. Диссертациялық жұмыс Мәшһүр Жүсіп өлеңдерін жанрлық-</w:t>
        <w:br/>
        <w:t>стильдік тұрғыдан тұтастай зерттеу обьектісіне айналдырылған тұңғыш</w:t>
        <w:br/>
        <w:t>ғылыми еңбек болып табылады. Осы экәне басқа да ізденіс нәтижелері</w:t>
        <w:br/>
        <w:t>диссертациялық жұмыстың өзіндік ғылыми жаңалығы болып табылады.</w:t>
        <w:br/>
        <w:t>Қорғауға ұсынылатын тұжырымдар. Диссертациялық жұмысты</w:t>
        <w:br/>
        <w:t>орындау барысында төмендегідей тұжырымдар ұсынылады:</w:t>
        <w:br/>
        <w:t>- ХІХ ғасырдың соңы мен ХХ ғасырдың алғашқы жартысында еңбек еткен</w:t>
        <w:br/>
        <w:t>белгілі ақын Мәшһүр Жүсіп өлеңдерінің жанрлық-стильдік ерекшеліктері</w:t>
        <w:br/>
        <w:t>алғаш рет жүйелі түрде, жан-жақты зерттелді;</w:t>
        <w:br/>
        <w:t>- Мәшһүр Жүсіптің өзіне дейінгі қазақ әдебиетіндегі көркемдік дәстүрді</w:t>
        <w:br/>
        <w:t>кең меңгеріп, оны дамытып, соны биікке көтере білген суреткер екені</w:t>
        <w:br/>
        <w:t>дәйектелді;</w:t>
        <w:br/>
        <w:t>- Мәшһүр Жүсіп өлеңдерінің жанрлық сипаты ашылды. Атап айтқанда:</w:t>
        <w:br/>
        <w:t>шону, тұспалдау, арнау, сауал, айтыс, хат өлеңдері т.с.с. ерекшеліктері</w:t>
        <w:br/>
        <w:t>көрсетілді;</w:t>
        <w:br/>
        <w:t>- Мәшһүр Жүсіп шығармашылығы өзіне дейінгі ақындық дәстүр мен</w:t>
        <w:br/>
        <w:t>замандас ақындары шығармашылығымен салыстыра зерттелді;</w:t>
        <w:br/>
        <w:t>- Ақын өлеңдеріндегі дәстүр тағылымы және стиль ерекшеліктері, дәстүр</w:t>
        <w:br/>
        <w:t>сабақтастығы және бейнелілік мәні осы арнада алғаш рет ғылыми</w:t>
        <w:br/>
        <w:t>айналымға енгізілді;</w:t>
        <w:br/>
        <w:t>- Мәшһүр Жүсіп шығармаларының көркемдігін анықтай отырып, өзіндік</w:t>
        <w:br/>
        <w:t>ой тереңдігі мен тіл шеберлігіне бірдей мән берілді; :</w:t>
        <w:br/>
        <w:t>- Әлем әдебиеті дамуына тән ортақ заңдылықтардың Мәшһүр Жүсіпке</w:t>
        <w:br/>
        <w:t>ықпалы, яғни дәстүрді игерумен қатар өзіндік ізденістерінің өзара</w:t>
        <w:br/>
        <w:t>байланысы, үйлесімі неғұрлым кең сарапталады;</w:t>
        <w:br/>
        <w:t>- Көне замандағы Жүсіп Баласағұн (ХІ ғ.), Ахмет Иассауи (СЖПІ ғ.) т.с.с.</w:t>
        <w:br/>
        <w:t>бастау алған бай дәстүр, оны игеріп эхаңа белеске көтерген кейінгі ХІХ-</w:t>
        <w:br/>
        <w:t>ХХ ғасырдағы қазақ әдебиетінің алыптары: Абай, Мәшһүр Жүсіп,</w:t>
        <w:br/>
        <w:t>Шәкәрім т.б. еңбектері жан-жақты сараланады;</w:t>
      </w:r>
    </w:p>
    <w:p>
      <w:r>
        <w:t>- Мәшһүр Жүсіп өлеңдерінде алдымен аз сөзге көп мән сыйғызу,</w:t>
        <w:br/>
        <w:t>шарттылық, тұспалдау, дерексіз ұғымды заттандыру, жандандыру т.6.6.</w:t>
        <w:br/>
        <w:t>көркемдік амалдарын қолдану ерекшелігін зерделеу жүзеге асты. Ақынның</w:t>
        <w:br/>
        <w:t>түрлі амалдарды игеруі, лирика жанры шеңберінде дамыту, салыстыру,</w:t>
        <w:br/>
        <w:t>шендестіру т.с.с. әдістерін ұтымды пайдаланып отырғаны айқындалды;</w:t>
        <w:br/>
        <w:t>- Отаршылдық қыспағында адамдар сезімін тұмшалауы мүмкін теріс</w:t>
        <w:br/>
        <w:t>ниеттерді т.с.с. кең ашуда да Мәшһүр Жүсіптің өзіндік ізденістерінің мәні</w:t>
        <w:br/>
        <w:t>ерекше екені анықталады;</w:t>
        <w:br/>
        <w:t>- Мәшһүр Жүсіп стилі дегенде, оның шығыс ақындары дәстүрін игеріп,</w:t>
        <w:br/>
        <w:t>оны заман талабымен үйлестіру. байланыстырудағы ізденістері, лирикалық</w:t>
        <w:br/>
        <w:t>қаһарман негіздеуге бағытталған сөз нақыштарын игеру, түрленту</w:t>
        <w:br/>
        <w:t>мақсаты орындалуын көреміз.</w:t>
        <w:br/>
        <w:t>Лириканың өзі тақырыбына, идеясына, суреттеу құралдарына сай бірнеше</w:t>
        <w:br/>
        <w:t>түрлерге бөлінеді дегенде, олардың «тап-таза» түрде келмей, бірінің</w:t>
        <w:br/>
        <w:t>ішінде екіншісі өрістеп, өзгеріп, толығу, кірігу, кемелденуге негіз</w:t>
        <w:br/>
        <w:t>қаланатынын дәйектеу де ақын ізденісінің көп қырлылығын аша түседі.</w:t>
        <w:br/>
        <w:t>Шартты түрде болсын «мұңлы өлең»- деген туындылары ерекшеліктері де</w:t>
        <w:br/>
        <w:t>өзіндік бір төбе. Белгілі бір қайғыға өтпеттеу жеке сезімнің тұйықталуына</w:t>
        <w:br/>
        <w:t>емес, басқа сезімдердің де қосылып өрістеуіне қозғау салу үлгілері басқа</w:t>
        <w:br/>
        <w:t>ақындар тәрізді Мәшһүр Жүсіп өлеңдерінен де анық көрінеді. Онда мүң-</w:t>
        <w:br/>
        <w:t>әйтеуір қайғыға берілу емес, белгілі бір қысымның, отарлаудың қаншалық</w:t>
        <w:br/>
        <w:t>кең етек алғанына үңілтуге бастайды.</w:t>
        <w:br/>
        <w:t>Екінші тарауда әсіресе мұсылмандық шығыс поэзиясында кең етек</w:t>
        <w:br/>
        <w:t>алған төрттаған (рубаи) үлгілерінің лирикада аз сөзбен көп шындық беру</w:t>
        <w:br/>
        <w:t>өрісін кеңейте түскені сараланады. Бұл тұста да Мәшһүр Жүсіпке дейінгі</w:t>
        <w:br/>
        <w:t>дәстүр сабақтастығына көңіл бөлінумен бірге, ақындық өзіндік ізденістері</w:t>
        <w:br/>
        <w:t>қамтылған.</w:t>
        <w:br/>
        <w:t>Машһүр Жүсіп төрттағандары сөз болғанда, әсіресе «Мәшһүрдің 46</w:t>
        <w:br/>
        <w:t>жасында сөйлегені» туындысы бір өлең емес, бірнеше өлеңдер шоғыры</w:t>
        <w:br/>
        <w:t>екенін зерделеген жөн. Бұл төрттағандардың ерекшелігі лирика жанры</w:t>
        <w:br/>
        <w:t>аясында бір жолдың ішінде әрі шағын экспозиция, әрі ұласу, әрі дамыту,</w:t>
        <w:br/>
        <w:t>әрі шарықтау шегі, әрі шешімнің бәрі түгел қамтылмаса да, соның скеу-</w:t>
        <w:br/>
        <w:t>үшеуі енген жағдайда да басқа жоғының әсері де қоса сездіріліп</w:t>
        <w:br/>
        <w:t>отыратыны- бәрі ақын шеберлігінің сан қырлы, көп сырлы екенін дәлелдей</w:t>
        <w:br/>
        <w:t>түседі. Мәселен, бір рубаидың өзінде өзін артық, өзгені кем көрмеу</w:t>
        <w:br/>
        <w:t>керектігін әйгілесімен, бір ат мініп, бір атты өңгермеу ниетінің отау тігуі</w:t>
        <w:br/>
        <w:t>«Менен асқан кім бар?»- деп, лағу сөйлеп, «ақымақты семіртіп» жем</w:t>
        <w:br/>
        <w:t>бермеуі- бәрі аз сөзбен шалқар шындық қамту үлгісі екені анық. Шығыс</w:t>
        <w:br/>
        <w:t>әдебиетінде кең тараған мәснәуи үлгісін бір рет болса да қолдануы</w:t>
        <w:br/>
        <w:t>ақынның лирика жанры көкжиегін кеңейте түсуге көп көңіл бөліп</w:t>
        <w:br/>
        <w:t>отырғанын айқындайды.</w:t>
        <w:br/>
        <w:t>Мәшһүр Жүсіп лириканың бір түрі ретінде «арнау, жоқтау</w:t>
        <w:br/>
        <w:t>өлеңдерді» де аз жазбаған. Әлем әдебиетіндегі орныққан дәстүрді кең</w:t>
        <w:br/>
        <w:t>меңгеріп дамытқан Мәшһүр Жүсіп осы үлгілерде де лириканың жанрлық</w:t>
        <w:br/>
        <w:t>ауқымын кеңейте түскен. «Мұса Шорманұлы», «Хұсайын Боштайұлы»</w:t>
        <w:br/>
        <w:t>«Камардин хазірет», «Мұқыш Жұпарұлы» т.с.с. «жоқтау» өлеңдерін де</w:t>
        <w:br/>
        <w:t>жазуда да Мәшһүр Жүсіп қазақ әдебиетінің бай дәстүріне иек артып,</w:t>
        <w:br/>
        <w:t>шағын жанр аясында өмірді кең бейнелеуді іске асырған.</w:t>
        <w:br/>
        <w:t>Бірінші тарау соңына қарай Мәшһүр Жүсіптің «Айтыс өлеңдері»</w:t>
        <w:br/>
        <w:t>сыр-сипаты сұрыпталады. Онда бастап бағыттаушы лирикалық жанры</w:t>
        <w:br/>
        <w:t>ықпалымен қатар екінші, үшінші лирикалық бейне әрекет етуі- бәрі оның</w:t>
        <w:br/>
        <w:t>эпос әсерін қабылдауын дәлелдесе, кейіпкер сөзі түрлішілігі онда драма</w:t>
        <w:br/>
        <w:t>ерекшелігінің де орын алғанын көрсете алады. Бұған ақынның «Сүлеймен</w:t>
        <w:br/>
        <w:t>мен байғыз», «Мәшһүр Жүсіштің қарғамен айтысы», «Мәшһүр Жүсіптің</w:t>
        <w:br/>
        <w:t>тырнамен айтысы» т.в.с. әлеңдерін келтіруге болады.</w:t>
      </w:r>
    </w:p>
    <w:p>
      <w:r>
        <w:t>1</w:t>
        <w:br/>
        <w:t>Еңбектің «Дәстүр тағылымы және стиль» деп аталатын екінші</w:t>
        <w:br/>
        <w:t>тарауында лириканы стиль тұрғысынан қарастыру талабы қойылып,</w:t>
        <w:br/>
        <w:t>шешімін тапты. Мәшһүр Жүсіп өлеңдерінің жанрлық сипатын,</w:t>
        <w:br/>
        <w:t>ерекшеліктерін дәйектеумен қатар ол туындылардың стильдік табиғатын</w:t>
        <w:br/>
        <w:t>саралау қажеттігі анық. Осы орайда көркем әдебиеттің басқа салаларына</w:t>
        <w:br/>
        <w:t>қарағанда қазақ әдебиеттану ғылымында стиль мәселесінің аз</w:t>
        <w:br/>
        <w:t>қарастырылғанына да көз жеткізе аламыз. Салыстырмалы түрде аз</w:t>
        <w:br/>
        <w:t>дегеніміздің әзіне арнайы көңіл бөлсек, әр Кезеңде түрлі ізденістер орын</w:t>
        <w:br/>
        <w:t>алғанын атап көрсетуіміз керек. Мәселен, А.Байтұрсыновтың «Әдобиет</w:t>
        <w:br/>
        <w:t>танытқыш» (1926), Қ.Жұмалиевтің «Стиль-өнер ерекшелігі» (1966),</w:t>
        <w:br/>
        <w:t>Ф.Оразаевтың «Заман қаһарманы» (1951), Қ.Мәшһүр Жүсіптің «Қазақ</w:t>
        <w:br/>
        <w:t>лирикасындағы стиль және бейнелілік» (1991) т.с.с. еңбектерде және</w:t>
        <w:br/>
        <w:t>әдебиеттің басқа мәселелерін қарастыру үстінде осы тақырыпқа</w:t>
        <w:br/>
        <w:t>байланысты басқа да әдебиет мамандарының жекелеген пікір айтулары аз</w:t>
        <w:br/>
        <w:t>болмағанын еске алу керек. Әйтсе де бұл еңбектерде кешеңдеп жарық</w:t>
        <w:br/>
        <w:t>көрген Мәшһүр Жүсіп Көпейұлы тәрізді ақындар өлеңдерінің</w:t>
        <w:br/>
        <w:t>ескерілмеуін, ескерілуі мүмкін де болмағанын діттесек, алдағы игі</w:t>
        <w:br/>
        <w:t>дәстүрді жалғастыра отырып, аталған ақын шығармаларын стиль</w:t>
        <w:br/>
        <w:t>тұрғысынан арнайы сараптау қажеті туады.</w:t>
        <w:br/>
        <w:t>Орыс әдебиеттану ғылымында ақын стилі дегенде, оны алдымен</w:t>
        <w:br/>
        <w:t>дәуір, кезең стилімен байланыстыра қарау керектігі жете көрсетілген |121.</w:t>
        <w:br/>
        <w:t>Осы орайда орыс әдебиеттану ғылымында сөз болған: стильде әрі әр</w:t>
        <w:br/>
        <w:t>қаламгер дербестігі және сол дәуірдегі кезең сарынымен үндестік орын</w:t>
        <w:br/>
        <w:t>алатыны, стильде бар элементтердің бір көркемдік орталыққа бағытталуы</w:t>
        <w:br/>
        <w:t>іске асатыны; көркемдік бүтіндіктің жүйелі ұйымдасуының бір аспектісі -</w:t>
        <w:br/>
        <w:t>стильдік бүтіндік екендігі; стиль туралы лингвистикалық түсінік бар</w:t>
        <w:br/>
        <w:t>екендігін ескеру қажеттігі т.с.с. пайымдаулардың қазақ әдебиеттану</w:t>
        <w:br/>
        <w:t>ғылымы үшін де бағыт нұсқарлық құнды пікірлер екеніне назар</w:t>
        <w:br/>
        <w:t>аудартқымыз келеді.</w:t>
        <w:br/>
        <w:t>Дәуір стилі, кезең стилі деғенде, бүкіл мұсылмандық шығыс</w:t>
        <w:br/>
        <w:t>әдебиетінің, оның ішінде көне түркі әдебиетінің Мәшһүр Жүсіпке ықпал</w:t>
        <w:br/>
        <w:t>етуін алдымен ескеру керек. Мәселен, мұсылман дінін уағыздауды басты</w:t>
        <w:br/>
        <w:t>нысаңа еткен Қожа Ахмет Иассауидің ХІІ ғасырдағы «Диуани хикмет»</w:t>
        <w:br/>
        <w:t>кітабында: «Тарихатқа бастаушы, адал болған Мұхаммед, //Хақиқаттың ақ</w:t>
        <w:br/>
        <w:t>жолын бастап берген - Мұхаммед» - деп жазған екен |13, 58 б.). Осындағы</w:t>
        <w:br/>
        <w:t>«ақ» сөзі тек белгілі бір көріністің, не ұғымның түсін анықтауға ғана емес,</w:t>
        <w:br/>
        <w:t>неғұрлым дұрыстық, пәктік нышанына (символына) айналғанын аңғару</w:t>
        <w:br/>
        <w:t>қиын емес. Рас, сырт қарағанда У-УП ғасырдағы Орхон жазуын да,</w:t>
        <w:br/>
        <w:t>нақтылап айтсақ Күлтегін жазбасында: «Күлтегін Байырғының ақ</w:t>
        <w:br/>
        <w:t>айғырына мініп, шабуылға ұмтылды» |14, 4 6.1- дегенде, мінген айғырдың</w:t>
        <w:br/>
        <w:t>түсін анықтау ғана жүзеге асқан тәрізді. Әйтсе де зерделей түссек,</w:t>
        <w:br/>
        <w:t>«шабуылға ұмтылды» сөздерінің кері әсерін діттесек, «ақ» сөзіне тек түс,</w:t>
        <w:br/>
        <w:t>рең емес, бір түрлі айбарлылық, мықтылық нышаны да ықпал еткенін</w:t>
        <w:br/>
        <w:t>зерделей алар едік. Сол тәрізді бұрынырақ туса да, ХУ ғасырларда хатқа</w:t>
        <w:br/>
        <w:t>түсті делініп жүрген әйгілі «Қорқыт ата» кітабындағы: «Алтын тағына</w:t>
        <w:br/>
        <w:t>12</w:t>
        <w:br/>
        <w:t>бағыттаушы ретінде бейнеленгеніне назар аудартамыз: «Ұзақ жолға өмір</w:t>
        <w:br/>
        <w:t>бойы дайындал», «Кете алмай жүргенім ғой ұзақ жолға», «Екі көңіл арасы</w:t>
        <w:br/>
        <w:t>қара жолда» т.с.с.</w:t>
        <w:br/>
        <w:t>Мәшфүр Жүсіпте «махаббат» ұғымын жырлауда да әрі өзіне дейінгі</w:t>
      </w:r>
    </w:p>
    <w:p>
      <w:r>
        <w:t>бай дәстүрмен үндесетін, әрі халықты бақытқа жеткізу кілті ретіндегі</w:t>
        <w:br/>
        <w:t>символдық бейне жүзеге асқан. Басқа әріптестері тәрізді Мәшһүр Жүсіпте</w:t>
        <w:br/>
        <w:t>де әрі Аллаға, әрі әділдікке, әрі бақытқа т.с.с. берілу дәлелі ретінде</w:t>
        <w:br/>
        <w:t>«махаббат» өрнегінің кең мағынада алынып келгеніне көңіл бөлеміз.</w:t>
        <w:br/>
        <w:t>Мұсылмандық шығыс ақындары ізгілікке қарама- қарсы ашкөздікті</w:t>
        <w:br/>
        <w:t>сынау мақсатында «нәпсі» ұғымы мағынасын кеңейтуді іске асырғаны</w:t>
        <w:br/>
        <w:t>мәшім. Отаршылдық әсерімен де адамдардың бір тобының азып-тозу,</w:t>
        <w:br/>
        <w:t>адасуын көрсету үшін де, Мәшһүр Жүсіп «нәпсі» ұғымын мағынасын көп</w:t>
        <w:br/>
        <w:t>кеңейтіп пайдаланған: «Нәпсіні құрбан қылып бауыздасақ, ) Құдайға</w:t>
        <w:br/>
        <w:t>жетеді екен сонда парыз», «Нәпсіміз- бір аждаһа тоймайтұғын», «Өз</w:t>
        <w:br/>
        <w:t>нәнсің- бойыңдағы жанның жауы» т.с.с.</w:t>
        <w:br/>
        <w:t>ХІХ ғасырдың соңғы ширегі мен ХХ ғасыр басындағы қазақ</w:t>
        <w:br/>
        <w:t>әдебиетін, оның ішінде Мәшһүр-Жүсіп өлеңдерін жеке алмай, оны көне</w:t>
        <w:br/>
        <w:t>заманнан келе жатқан бай шығыс әдебиетінің заңды жалғасы рөтінде</w:t>
        <w:br/>
        <w:t>қарастыруымыз занды. Әйтсе де шығыс әдебиетінде ен жиі қолданылады</w:t>
        <w:br/>
        <w:t>деген дәстүрлі сөз өрнектерін, тұрақты баламалар шоғырын бөліп</w:t>
        <w:br/>
        <w:t>қарастыру кезінде, атан айтқанда, таң атуы, жарық, қараңғы, түн Т.с.с</w:t>
        <w:br/>
        <w:t>ұғымдардың әдебиетте қолданылу әрісін саралағанда, мұның бәрі</w:t>
        <w:br/>
        <w:t>әдебиеттану бағытынан ауытқып, тіл білімі зерттеушілері ісіне кірісу</w:t>
        <w:br/>
        <w:t>еместігін де атап айтқымыз келеді. Бұл арада біз әдебиеттің тек тіл арқылы</w:t>
        <w:br/>
        <w:t>жүзеге асатынын діттеумен бірге оның тілмен шектелмейтін өзіндік кең</w:t>
        <w:br/>
        <w:t>өрісі бар екенін есте ұстауымыз керек. Осы орайда әдебиеттанудың басқа</w:t>
        <w:br/>
        <w:t>салалары тәрізді стильді зерттеуде де тәжірибесі мол орыс әдебиеттану</w:t>
        <w:br/>
        <w:t>ғылымында дәлелденген пікірлерге иек артқан жөн деп санаймыз.</w:t>
        <w:br/>
        <w:t>Мәселен, стиль туралы арнайы қомақты еңбек жазып, орыс әдебиеттану</w:t>
        <w:br/>
        <w:t>ғылымында көзге түскен Г.Н.Поспеловтың мына пікірі ой саларлық «Бұл</w:t>
        <w:br/>
        <w:t>айтылғандардың бәрінен сәйлеу түрлерін «тіл стильдері» - деп атау</w:t>
        <w:br/>
        <w:t>арқылы лингвисттердің екі бірдей қателік жасағаны көрініп түр.</w:t>
        <w:br/>
        <w:t>Біріншіден, ойар жогарыда айтылғандай, сөйлеудегі қолданысынсыз тілдің</w:t>
        <w:br/>
        <w:t>стилі болмайтынын, оның қандай да болсын стильдік құрылымдарға</w:t>
        <w:br/>
        <w:t>бейтарап скенін олар сскермейді. Екіншіден, олар сол арқылы стиль</w:t>
        <w:br/>
        <w:t>ұғымын дербестіктен айырады, қандай да болсын стильдік функция</w:t>
        <w:br/>
        <w:t>атқаруына байланыссыз тілдің көз келген қолданыстағы элементтерін</w:t>
        <w:br/>
        <w:t>сөйлеу стиліне енгізеді» |19, с.13|. Міне, осы түрғыдан байымдасақ, «көз</w:t>
        <w:br/>
        <w:t>жасы», «жылау» ұғымдарына байланысты сөз қолданыстары да тек тіл</w:t>
        <w:br/>
        <w:t>саласындағы мамандар емес, Әдебиетшілер үшін де стилді анықтарлық</w:t>
        <w:br/>
        <w:t>қуатты фактор екенін зерделеген жөн. Мәселен: «Көл болды көздің жасы</w:t>
        <w:br/>
        <w:t>тоқтамаса» дегендегі: «көздің жасы» - сөзі лирикалық қаһарманның жеке</w:t>
        <w:br/>
        <w:t>тағдыры ғана емсс, бостандыққа жетпеген халық қасіретінің айнасы екені</w:t>
        <w:br/>
        <w:t>мәлім. «Өткіздік өмір жасты жылауменен» жолында Да ел қайғысы</w:t>
        <w:br/>
        <w:t>15</w:t>
        <w:br/>
        <w:t>ЖҰМЫСТЫҢ ЖАЛНЫ СИПАТТАМАСЫ</w:t>
        <w:br/>
        <w:t>Зерттеудің өзектілігі. Кешегі әміршілдік жүйе үстемдігі дәуірінде</w:t>
        <w:br/>
        <w:t>әткен ғасырлардағы әдеби мұраны тек таптық тұрғыдан сараптаумен</w:t>
        <w:br/>
        <w:t>шшектелу нәтижесінде, оның көп қыр-сырын нағыз ғылыми тұрғыда</w:t>
        <w:br/>
        <w:t>ашылмай келгені мәлім. Тәуелсіздік алғалы, яғни 1990-1991 жылдардан</w:t>
        <w:br/>
        <w:t>бастап өнердегі, оның ішінде көркем әдебиеттегі «ақтаңдақтарды» ашуда</w:t>
        <w:br/>
        <w:t>елеулі нәтижелерге қол жеткізілді деуге негіз толық. Әйтсе де көне</w:t>
        <w:br/>
        <w:t>жазбалардың бір орталыққа жинақталып бітпеуі, жиналған үлгілердің де</w:t>
        <w:br/>
        <w:t>кезінде дұрыс бақылауда болмағандықтан, «қолды болуы» немесе оның</w:t>
        <w:br/>
        <w:t>танылуы кешендеуі т.с.с. өткен әдеби мұраны зерттеу ісін біршама</w:t>
        <w:br/>
        <w:t>тоқыратып келгені белгілі. Міне, осы орайда артыңа өте мол мұра</w:t>
        <w:br/>
        <w:t>қалдырған қазақтың белгілі ақыны, фольклортанушысы, тарихшысы</w:t>
        <w:br/>
        <w:t>Мәшһүр Жүсіп Көпейұлының алғашқы тоғыз томдығы жарық көруі</w:t>
        <w:br/>
        <w:t>нәтижесінде Мәшһүр Жүсіптің басқа мұралары тәрізді өлеңдерінің</w:t>
      </w:r>
    </w:p>
    <w:p>
      <w:r>
        <w:t>ашылмаған қыр-сырын сараптауға кеңірек жол ашылғаны белгілі. Осы</w:t>
        <w:br/>
        <w:t>орайда Мәшһүр Жүсіп өлеңдерінің жанрлық-стильдік ерекшеліктерін</w:t>
        <w:br/>
        <w:t>арнайы саралау, яғни оны ғылыми түрде дәйектеуді жүзеге асыру, сөз жоқ,</w:t>
        <w:br/>
        <w:t>зерттеу жұмысының көкейкестілігін негіздейтіні анық.</w:t>
        <w:br/>
        <w:t>Зерттеудің мақсаты мен міңдеттері. Қазақстан Республикасы</w:t>
        <w:br/>
        <w:t>егеменді ел болғаннан бері, Елбасының «Мәдени мұра» бағдарламасы</w:t>
        <w:br/>
        <w:t>аясында ескерілмей келген, жоғалған мәдени мұраларға көңіл бөлу қаулап</w:t>
        <w:br/>
        <w:t>өскені белгілі. Соның бір көрінісі- бұрын есімі де, еңбектері де т.с.с.</w:t>
        <w:br/>
        <w:t>мәдениет тарихында «ақтаңдақтар» қатарына саналатын, қазақтың белгілі</w:t>
        <w:br/>
        <w:t>ақыны, философы, тарихшысы, фольклортанушысы Мәшһүр Жүсіп</w:t>
        <w:br/>
        <w:t>Көпейұлы шығармаларыңың кең зерттеле бастауы дер едік. Зерттеудің</w:t>
        <w:br/>
        <w:t>басты мақсаты, негізгі нысанасы Мәшһүр Жүсіп өлеңдерінің жанрлық-</w:t>
        <w:br/>
        <w:t>стильдік ерекшеліктерін әлемдік әдебиеттану ғылымы талабы тұрғысынан</w:t>
        <w:br/>
        <w:t>арнайы саралау жүргізу. Мәшһүр Жүсіп тшығармашылығын зерттеу</w:t>
        <w:br/>
        <w:t>арқылы, оның ақындық, даралық қолтаңбасын, яғни стилін айқындау:</w:t>
        <w:br/>
        <w:t>өлеңдерінің жанрлық сипатын, туындының идеялық, тақырыптық</w:t>
        <w:br/>
        <w:t>ерекшелігін негіздеудегі рөліп таныту; өлеңдерінің көркемдік ерекшелігін</w:t>
        <w:br/>
        <w:t>бағамдай отырып, оның жанр табиғаты мен стильді дамытудағы қызметін</w:t>
        <w:br/>
        <w:t>көрсету.</w:t>
        <w:br/>
        <w:t>Осы мақсаттарды алғаш рет ғылыми жүйелі түрде жүзеге асыру үшін</w:t>
        <w:br/>
        <w:t>төмендегідей міндеттер жүктелді:</w:t>
        <w:br/>
        <w:t>- Қазақстан Республикасы Білім және ғылым министрлігінің Орталық</w:t>
        <w:br/>
        <w:t>ғылыми, кітапханасы қорындағы, Әл-Фараби атындағы Ұлттық кітапхана</w:t>
        <w:br/>
        <w:t>қорындағы т.б. сақталған материалдарды жүйелеп, зерттеу жұмысына</w:t>
        <w:br/>
        <w:t>пайдалану;</w:t>
        <w:br/>
        <w:t>- Ақын шеберлігін, ізденістерін саралау арқылы, әдеби процестегі</w:t>
        <w:br/>
        <w:t>ақынның жанрлық-стильдік ерекшелігін ғылыми тұрғыдан дәйектеу;</w:t>
        <w:br/>
        <w:t>-Ақын өлеңдерінің жанрлық-стильдік ерекшеліктерін саралай отырып,</w:t>
        <w:br/>
        <w:t>ондағы дәстүр тағылымы, дәстүр сабақтастығы, бейнелілік мәнін жан-</w:t>
        <w:br/>
        <w:t>жақты ашу; : і</w:t>
        <w:br/>
        <w:t>мүмкіндігіне де жарық түсіре алады. «Шайтанның саудасы», «Аңқау адам</w:t>
        <w:br/>
        <w:t>туралы», «Алтын табақ», «Ханымбике» т.с.с. өлеңдері- соның айғағы.</w:t>
        <w:br/>
        <w:t>Сонымен қатар, көркем туындының Тек жинақтау мен даралау бірлігі</w:t>
        <w:br/>
        <w:t>тұрғыбынан емес, өмірде нақты болған жәйттерге негізделуі «деректі</w:t>
        <w:br/>
        <w:t>әлеңдер» шоғырына жол шшқанын да ескерген жөн. -Бұл тұста деректі</w:t>
        <w:br/>
        <w:t>өлеңдер мен қатар белгілі бір аңыздарға негізделген, яғни деректілігінен</w:t>
        <w:br/>
        <w:t>гөрі шарттылығы, әсірелеуі, дамытуы басым аңыздық хикаяттарды да</w:t>
        <w:br/>
        <w:t>арнайы зерделеу міндеті туары анық. Отаршылдық жүйе қыспағы</w:t>
        <w:br/>
        <w:t>салдарынан ХЕХ ғасырдағы және ХХ ғасыр басындағы қазақ</w:t>
        <w:br/>
        <w:t>ақындарының өз ойларын тікелей айту мүмкіндіктері тарылуына</w:t>
        <w:br/>
        <w:t>байланысты тұспал өлеңдерін де көптеп тудырғаны анық. Бұл өзгешелік</w:t>
        <w:br/>
        <w:t>басқа қазақ ақындары тәрізді Мәшһүр Жүсіпте де көп байқалады.</w:t>
        <w:br/>
        <w:t>Мәселен, ақынның 1907 жылы Қазанда басылған, «Тірлікте көп</w:t>
        <w:br/>
        <w:t>жасағандықтан, көрген бір тамашамыз» кітабына енгел: «Соқыр, саңырау</w:t>
        <w:br/>
        <w:t>және жалаңаш» әлеңі осының алдында сөз болған «Шайтанның саудасы»</w:t>
        <w:br/>
        <w:t>тәрізді тек Мәшһүр Жүсіптің емес, жалпы қазақ әдебиетінің елеулі</w:t>
        <w:br/>
        <w:t>жетістігі деп айтуға негіз толық. Мәселен, «Құмырсқадай нәрселерге»</w:t>
        <w:br/>
        <w:t>қырағының одан үлкенді көрмейтін «соқыр» болуы, сыбырлағанды</w:t>
        <w:br/>
        <w:t>алдымен естісе де, қалыпты, қатты дыбыстарды естімейтін «саңырау»</w:t>
        <w:br/>
        <w:t>алынуы, ұят жері көрініп тұрса да, етегі ұзын киім киген «жалаңаш»</w:t>
        <w:br/>
        <w:t>ҡосылуы- бәрі де белгілі бір шартты бейне арқылы қарама-қарсы сезімді,</w:t>
        <w:br/>
        <w:t>яғни сезім күрделілігін эпәс емес, шағын жанр лирикада іске асыра білген</w:t>
        <w:br/>
        <w:t>ақын шеберлігінің мәнді бір қыры демекпіз. Қысқасы, жұмбақтап,</w:t>
        <w:br/>
        <w:t>тұспалдап айту үлгілері арқылы Мәшһүр Жүсіп лириканың жанр түрі</w:t>
        <w:br/>
        <w:t>ретінде толысуын, кемелденуін жүзеге асырды.</w:t>
      </w:r>
    </w:p>
    <w:p>
      <w:r>
        <w:t>Ақынның тұспал өлеңдерінде ертегі, аңызды пайдалануы</w:t>
        <w:br/>
        <w:t>(«Мәшһүрдің өзін-өзі ертегі қылып сөйлегені»); мысал үлгісін («Сәйгелді,</w:t>
        <w:br/>
        <w:t>сона, бөгелек») енгізу: Жұмбақ өлеңді («Бір үйге») қолдануы- бәрі</w:t>
        <w:br/>
        <w:t>ақынның қазақ лирикасының жанрлық аясың кеңейтіп, бейнелеу</w:t>
        <w:br/>
        <w:t>құралдарын жетілдіру дәлелі, Соңымен бірге Мәшһүр Жүсіптің мадақ</w:t>
        <w:br/>
        <w:t>өлеңдерін жазуда да шағын жанр аясына шалқар шындық сыйғызу</w:t>
        <w:br/>
        <w:t>талабын іске асырған. Онда тарихта белгілі адамдар өмірін кең қамтып</w:t>
        <w:br/>
        <w:t>бейнелеу арқылы, әрі өлеңде лирикалық бейнені бірер қырымен апгу</w:t>
        <w:br/>
        <w:t>жүзеге асса, әрі өмір шындығын неғұрлым кең қамту өріс алды. «Өтеміс</w:t>
        <w:br/>
        <w:t>абыз», «Тайкелтір би», «Ізбас қажы», «Қажымұқап», «Мұса Шорманұлы»</w:t>
        <w:br/>
        <w:t>әлендері- бұған дәлел. Осы орайда лирика жанры «тап-таза» өмір сүре</w:t>
        <w:br/>
        <w:t>бермейтінін біраз ретте поэмаға жақындай түсу мүмкіндігін, сөйтіп</w:t>
        <w:br/>
        <w:t>лириканың суреттеу көкжиегін кеңсюін дәйектеу керек. Диссертацияда</w:t>
        <w:br/>
        <w:t>«ойлау» өлеңдері- деп аталатын туындылар да қарастырылды. Онда бұл</w:t>
        <w:br/>
        <w:t>шығармалардағы «философиялық туынды»- деп атауда шарттылықпен</w:t>
        <w:br/>
        <w:t>қоса қисындылық та шаң береді. Бұл тұста енбекте Сағдидің «Гүлстан»</w:t>
        <w:br/>
        <w:t>дастанындағы жеке жолдарға үңілу жанр толысуына төркіндестік әсері</w:t>
        <w:br/>
        <w:t>мол болуының дәлелі ретінде берілген. Мәшһүр Жүсіптің философиялық</w:t>
        <w:br/>
        <w:t>өлеңдерін талдау кезінде тағы да ақынның аз сөзбен көп ой, сезім қамту</w:t>
        <w:br/>
        <w:t>үлгілері, поэзиядағы «айтпай айту», аңдату, меңзеу мәні т.с.с. сөз болады.</w:t>
        <w:br/>
        <w:t>10</w:t>
        <w:br/>
        <w:t>1 Тағы да талай бақ берсін,</w:t>
        <w:br/>
        <w:t>Басыңа алтын тақ берсін ...</w:t>
        <w:br/>
        <w:t>(Үмбетей Тілеуұлы - ХУШІ ғ.)</w:t>
        <w:br/>
        <w:t>2; Сен жиырма жасқа жеткен соң,</w:t>
        <w:br/>
        <w:t>Алтын тұғыр үстінде</w:t>
        <w:br/>
        <w:t>Ақ сұңқар құстай түледің.</w:t>
        <w:br/>
        <w:t>(Бұқар Қалқаманұлы - ХУІІ ғ.) |29, 111, 123 6.1.</w:t>
        <w:br/>
        <w:t>3. Көңіліне қайғы кірді талай-талай,</w:t>
        <w:br/>
        <w:t>Көңілі ер Ғалының --алтын сарай!</w:t>
        <w:br/>
        <w:t>Көзінен жасы ағып, түгі шығып,</w:t>
        <w:br/>
        <w:t>Жөнелді ашуланып үйге қарай.</w:t>
        <w:br/>
        <w:t>(Мәшһүр Жүсінтің «Ғалының ниеті» өлеңінен) |30, 62 6.1.</w:t>
        <w:br/>
        <w:t>Сонымен бірге, ақынның: «Жатқандай тәтті ұйқыда қазақ халқы, //</w:t>
        <w:br/>
        <w:t>Айырылмай жақсы менен жаман парқы»,- Деген мысалында белгілі бір</w:t>
        <w:br/>
        <w:t>адамдардың күреспейтінін ашу үшін, оның әрекетсіз күйіп, ұйықтауын</w:t>
        <w:br/>
        <w:t>бәліп алып, оған деректіге тән «тәтті» баламасын үстеу көмегімен олардың</w:t>
        <w:br/>
        <w:t>өз бақыты үшін қажет әрекетке кірісе аямауы әсерлі шенелген. Мәшһүр</w:t>
        <w:br/>
        <w:t>Жүсіп сонымен бірге «тәтті» сөзін татулық, махаббат, дүннеқорлық</w:t>
        <w:br/>
        <w:t>деңгейін, яғни бірде оң, бірде теріс (дүниеқорлық - теріс) сипаттарды ашу</w:t>
        <w:br/>
        <w:t>үшін пайдаланған.</w:t>
        <w:br/>
        <w:t>Көркем әдебиеттің ажарлау құралдары дегенде, тек көріктеуіш емес,</w:t>
        <w:br/>
        <w:t>теңеуді пайдалануда да Мәшһүр Жүсіпте әрі өзіне дейінгілермен үндестік,</w:t>
        <w:br/>
        <w:t>әрі өзіндік ерекшелік қатар отау тігіп отыратынына көз жеткізер едік.</w:t>
        <w:br/>
        <w:t>Теңеуге арналған әлем әдебиеті ізденістерін арнайы қарау бұл еңбек</w:t>
      </w:r>
    </w:p>
    <w:p>
      <w:r>
        <w:t>ауқымына кірмейді, әйтсе де соның ішіндегі екі пікірді бөліп алғымыз</w:t>
        <w:br/>
        <w:t>келеді. Әдебиет теориясы оқулығын жазғап З.Қабдолов былай дейді:</w:t>
        <w:br/>
        <w:t>«Әдеби тілге үстеме мағына беріп, оның көркіне көрік қосатын, сол</w:t>
        <w:br/>
        <w:t>арқылы әдеби шығарманың мазмұнын құнарландырып, пішінін</w:t>
        <w:br/>
        <w:t>яжарландыратын көркемдеу құралдарының бірі - теңеу (орысша</w:t>
        <w:br/>
        <w:t>сравнение). Мұнда суреткер заттың, құбылыстың ерекше белгілерін</w:t>
        <w:br/>
        <w:t>көрсетпей-ақ, оны басқа затпен, құбылыспен салыстыра суреттейді. Сонда</w:t>
        <w:br/>
        <w:t>бұлар туралы оқырман түсінігі айқындалу үстіне тереңдейді де, өнер</w:t>
        <w:br/>
        <w:t>туындысының эстетикалық әсері күшейе түседі» (311. Бұл пікірдің әрі</w:t>
        <w:br/>
        <w:t>дамытыдған, тереңдетілген нұсқасы 3.Ахметовте бар: «Халық поэзиясында</w:t>
        <w:br/>
        <w:t>көбірек кездесетін теңеулер айқындығымен де, дәлдігімен де көзге түседі.</w:t>
        <w:br/>
        <w:t>Оларды салыстыру үшін күнделікті өмірде кездесетін, баршаға түсінікті</w:t>
        <w:br/>
        <w:t>құбылыстар алынады. Сондай-ақ халық өлең-жырларындағы жиі</w:t>
        <w:br/>
        <w:t>қолданылатын эпитеттер де, әсіресе заттың қандай да бір сипат-белгісін</w:t>
        <w:br/>
        <w:t>айқын, дәл көрсетуімен бағалы болады» (321.</w:t>
        <w:br/>
        <w:t>Теңеу түрлері айтылғанда, ақын өлендерінде әрі неғұрлым жиі</w:t>
        <w:br/>
        <w:t>кездесетін, әрі ең әсерлі үлгілерді алдымен келтіру керек десек, соның бір</w:t>
        <w:br/>
        <w:t>көрінісі белгілі бір үнамды сезім: тәттілік, ізгілік баламасы ретінде</w:t>
        <w:br/>
        <w:t>ұсынылған «балдай» теңеуін қолдану айшықтарын атап айтқымыз келеді:</w:t>
        <w:br/>
        <w:t>1. Балдан тәтіі оның маған бұл мехнаты,</w:t>
        <w:br/>
        <w:t>Естіп, оқып жерге кірді құл Қожа Ахмет.</w:t>
        <w:br/>
        <w:t>19</w:t>
        <w:br/>
        <w:t>дей</w:t>
        <w:br/>
        <w:t>көмегімен беруін танытса, қажет атаулыны естімеу дс білімсіздіктен</w:t>
        <w:br/>
        <w:t>туатыны «саңырау» сөзі арқылы жинақталып берілген. Мұндай өзектестік</w:t>
        <w:br/>
        <w:t>пен стиль байланысын Мәшйүр Жүсіптің басқа да баламалары тұсында</w:t>
        <w:br/>
        <w:t>көптеп кездестіруге болады. Мұның бәрі стильдік оқшау ұғым еместігін,</w:t>
        <w:br/>
        <w:t>аның көркемдік әдіс, ағым, дәстүр, ұлттық өрнек Т.с.с. ұғымдармен кең</w:t>
        <w:br/>
        <w:t>байланыста өрбитінін дәлелдей алады.</w:t>
        <w:br/>
        <w:t>Диссертацияның «Дәстүр сабақтастығы және бейнелілік мәні»</w:t>
        <w:br/>
        <w:t>деген үшінші тарауды екіншідегі «стиль» ұғымын жеке бір арнада</w:t>
        <w:br/>
        <w:t>«бейнелілік» ұғымымен байланысты арнайы зерлей қарастыруға арналған.</w:t>
        <w:br/>
        <w:t>Дәстүр сабақтастығы сөз болғанда, стиль мәні, ерекшелігі алдымен</w:t>
        <w:br/>
        <w:t>ескерілуі керек. Бұдан бұрын да көңіл бәлгеніміздей, стильге арналған</w:t>
        <w:br/>
        <w:t>әдебиетшілер көзқарасымен қатар тіл мамандары “ұйғарымдары қоса</w:t>
        <w:br/>
        <w:t>жүретінін, бұл екеуінің ара-тұра бір-біріне үндесуі болғанымен, негізінен</w:t>
        <w:br/>
        <w:t>алғанда, өзіндік бағыт, жолдары бөлек-бөлек екенін алдымен ескерген</w:t>
        <w:br/>
        <w:t>жөн. Мәселен, стильді көп зерттеген орыс әдебиеттану ғылымының белгілі</w:t>
        <w:br/>
        <w:t>маманы Л.И. Тимофеев стильді «дербес стиль» ұғымымен шектеуге</w:t>
        <w:br/>
        <w:t>әкелсе, оны сынаған, В.А. Ковалев қанша жазушы болса, сонша стиль</w:t>
        <w:br/>
        <w:t>болмайтынын тиек етіп, екі аралықта стильдік бағыт т.с.с. орын алатыныңа</w:t>
        <w:br/>
        <w:t>көңіл бөлгізген |12). Сол салада көп ізденген екінші бір зерттеуші Ю.Б.</w:t>
        <w:br/>
        <w:t>Борев тарихи дамудың тездеуі т.с.с. ХХ ғасырға қарай әдебиеттану</w:t>
        <w:br/>
        <w:t>әлеміне «көркемдік әдіс» ұғымын әкелгеніне, бұл ұғымның стильден</w:t>
        <w:br/>
        <w:t>беделдірек болғанына суреткердің дербес стилі ұғымы қоғам дамуына</w:t>
        <w:br/>
        <w:t>байланысты дамитынына назар аудартқан |12). Жазушының дербес стиль</w:t>
        <w:br/>
        <w:t>ұғымының ұзақ тарихи даму нәтижесінде қалыптасқанына, оның реалистік</w:t>
        <w:br/>
        <w:t>әдебиет дамуымен байланысты екеніне белгілі әдебиет теориясы маманы</w:t>
        <w:br/>
        <w:t>Г.Л.Абрамович та көңіл бөлген |221. Белгілі ғалым Г.Н. Поспелов тіл</w:t>
        <w:br/>
        <w:t>мамандарының стиль ұғымдарын белгілеудегі біраз қателіктерін сөз етсе</w:t>
        <w:br/>
        <w:t>(121, Б.П.Гончаров стильді қарастыру шығарманың көркемдік жүйесімен</w:t>
        <w:br/>
        <w:t>байланысты жүруі керектігіне көңіл бөлген |23). Орыс әдебиеттану</w:t>
        <w:br/>
        <w:t>ғылымында стиль ұғымының бір орында тұрмайтынына, оның үнемі даму,</w:t>
      </w:r>
    </w:p>
    <w:p>
      <w:r>
        <w:t>өзгеру үстінде болатынын белгілі зерттеуші Корней Чуковский діттесе</w:t>
        <w:br/>
        <w:t>ІРАҺ, стиль қажеттілігін ескеру тек онымен тұйықталу керек дегендік</w:t>
        <w:br/>
        <w:t>еместігі Е.В. Ермиловада айтылған |25). Стильді анықтауда тіл білімі</w:t>
        <w:br/>
        <w:t>салалары ішінде синтаксис ролі ерекше екенін атап көрсеткен Б.Эйхенбаум</w:t>
        <w:br/>
        <w:t>дәлелдерінде де ой саларлық бағалы тұжырымдар мол екеңін атап өткіміз</w:t>
        <w:br/>
        <w:t>келеді |261.</w:t>
        <w:br/>
        <w:t>Стильге қатысты қазақ әдебиетшілері пікірлері ішіндегі мына бір</w:t>
        <w:br/>
        <w:t>тұжырымдарды бөліп көрсетуді жөн деп таптық. Қазақ әдебиеттану</w:t>
        <w:br/>
        <w:t>ғылымында осы ұғымды бастап зерттеген көрнекті ғалым Қ.Жұмалиев</w:t>
        <w:br/>
        <w:t>пікірінде стиль мәні сәтті межеленген: «Егер жазушының стильдік</w:t>
        <w:br/>
        <w:t>ерекшеліктері ең алдымен тақырып тандау, шығармаларының идеялық-</w:t>
        <w:br/>
        <w:t>мазмұны, жанры, композициясы, адам образын жасау әдістерін қамтиды</w:t>
        <w:br/>
        <w:t>десек, сөз қоры, сөйлем құрылыстары, поэтикалық тілі басқа</w:t>
        <w:br/>
        <w:t>компоненттерден олқы соқпайды. Өйткені қандай шығарма болсын, тіл</w:t>
        <w:br/>
        <w:t>арқылы жасалынады. Сондықтан тіл шешуші орын алуға тиіс» |27). Белгілі</w:t>
        <w:br/>
        <w:t>17</w:t>
        <w:br/>
        <w:t>ПАЙДАЛАНЫЛҒАН ӘДЕБИЕТТЕР тізімі</w:t>
        <w:br/>
        <w:t>1. Кенжебаев Б. Қазақ халқының ХХ ғасыр басындағы демократ</w:t>
        <w:br/>
        <w:t>жазушылары.- Алматы: КМКӘБ. 1958.-249 6.</w:t>
        <w:br/>
        <w:t>2. Жиреншин Ә. Қазақ кітаптары тарихынан.- Алматы: Қазақстан. - 1971.-</w:t>
        <w:br/>
        <w:t>Б.133-137.</w:t>
        <w:br/>
        <w:t>3, Бөжеев М. Мәшһүр Жүсіп мұралары хақында // Жалын, 3, 1974.- Б.127-</w:t>
        <w:br/>
        <w:t>133.</w:t>
        <w:br/>
        <w:t>4. Дәуітов С. Мәшһүр Жүсіп Көпеев. |І Қазақстан мектебі, 2, 1990.- Б.72-</w:t>
        <w:br/>
        <w:t>19.</w:t>
        <w:br/>
        <w:t>5. Әбілев Д. Мәшһүр Жүсіп. // Жұлдыз» 12, 1992.- Б. 16-129.</w:t>
        <w:br/>
        <w:t>6. Мәшһүр-Жүсіп ҚКП. Қазақ лирикасындағы стиль және бейнелілік. -</w:t>
        <w:br/>
        <w:t>Павлодар: С.Торайғыров атындағы Павлодар мемлекеттік</w:t>
        <w:br/>
        <w:t>университеті,1999.-Б.70-108.</w:t>
        <w:br/>
        <w:t>7. Көпеев С.Ш. Мәшһүр Жүсіп өмірі.- Павлодар, ЭКО, 2000.-131 6.</w:t>
        <w:br/>
        <w:t>8. Негимов С. Мәшһүр Жүсіп шығармаларының бейнелілігі // Мәшһүр</w:t>
        <w:br/>
        <w:t>Жүсіп оқулары (республикалық ғылыми конференцияның бірінші жинағы</w:t>
        <w:br/>
        <w:t>ішінде).-Павлодар: ЭКО, 2001. -Б.5-9.</w:t>
        <w:br/>
        <w:t>9. Белинский ВТ. Собрание сочинений в 9 томахлт.Ш.- Москва:</w:t>
        <w:br/>
        <w:t>Художественная литература. 1976.- С.294-350; Веселовский А.Н.</w:t>
        <w:br/>
        <w:t>Историческая поэтика. Москва: Высшая школа, 1999; Жирмунский В.</w:t>
        <w:br/>
        <w:t>Теория стиха.-Ленинград: Советский писатель. Ленинградекое отделение.</w:t>
        <w:br/>
        <w:t>1975.- 431 с. Храпченко М.Б. Творческая индивидуальность писателя И</w:t>
        <w:br/>
        <w:t>развитие литературы.- Москва: Советский писатель, 1975.- 431 с.; Поляков</w:t>
        <w:br/>
        <w:t>В. Вопросы поэтикИ И художественной семантики.- Москва: Советский</w:t>
        <w:br/>
        <w:t>писатель. 1978; Григорьев В.П. Поэтика слова.- Москва: Наука.-1979 т.</w:t>
        <w:br/>
        <w:t>т.с.с.</w:t>
        <w:br/>
        <w:t>10. Байтұрсынов А: Шығ.- Алматы: Жазушы, 1988.-320 6.; Жұмалиев қ</w:t>
        <w:br/>
        <w:t>Әдебиет теориясы.- Алматы, 1938; Базарбаев М. Образ человека труда 8</w:t>
        <w:br/>
        <w:t>казахской поэзия. Алматы: Қаз. ССР. ҒА. баспасы, 1961; Ахметов 3.</w:t>
      </w:r>
    </w:p>
    <w:p>
      <w:r>
        <w:t>Ҡазахское стихосложение.- Алматы: Ғылым, 1964; Қабдолов З. Әдебиет</w:t>
        <w:br/>
        <w:t>теориясының негіздері. Алматы-- Мектеп, 1970; Қаратаев М. Таңд. Үш</w:t>
        <w:br/>
        <w:t>томдық.- Алматы! Жазушы, 1974; Қирабаев С. Революция және әдебиет. 1,</w:t>
        <w:br/>
        <w:t>2-том.- Алматы: Жазушы, 1977; Әбдірахманова Т. Қасым Аманжоловтың</w:t>
        <w:br/>
        <w:t>поэтикасы.- Алматы: Ғылым, 1976.-298 6.; Нұрғалиев Р. Арқау- 1-2 том-</w:t>
        <w:br/>
        <w:t>Алматы: Жазушы, 1991; Кәкішев Т. Октябрь өркені.- Алматы: ҚМКӘБ,</w:t>
        <w:br/>
        <w:t>1962; Негимов С. Өлең өрімі. -Алматы: Ғылым, 1980.-136 б.; Кәрібаева Б.</w:t>
        <w:br/>
        <w:t>Қазіргі қазақ лирикасының поэтикасы.- Алматы: Жазушы, 1988 т.с.с.</w:t>
        <w:br/>
        <w:t>11. Қирабаев С. Сәкен Сейфуллин.- Алматы: ҠМКӘБ. 1962.-Б.291.</w:t>
        <w:br/>
        <w:t>12. Ковалев В.А. Міногообразие стилей в советской литературе.” Москва-</w:t>
        <w:br/>
        <w:t>Лепинград:Наука.- 1965- С. 35-36; Поспелов Г.Н. Проблемы</w:t>
        <w:br/>
        <w:t>литературного стиля.- Москва: Московского университет, 1970.- С.123:</w:t>
        <w:br/>
        <w:t>Борев Ю.Б. Художественный стиль метод и направление. "Теория</w:t>
        <w:br/>
        <w:t>литературных стилей Москва: Наука.- 1982.- С.85-87; Гиршман м.м.</w:t>
        <w:br/>
        <w:t>22</w:t>
        <w:br/>
        <w:t>ашу үшін стильге үңілу мәнділігін дәлелдей түседі. Еңбекте құбылтудың</w:t>
        <w:br/>
        <w:t>бір салалары: алмастыру, меңзеу үлгілері келтірілгенде де, әрі дәстүр</w:t>
        <w:br/>
        <w:t>ықпалы, әрі белгілі бір кездегі халық мүддесі талабын ескеру, әрі жеке</w:t>
        <w:br/>
        <w:t>ақын ізденісі әсері қоса жүргені айқындалады. Мәшһүр Жүсіптің кейіптеу</w:t>
        <w:br/>
        <w:t>үлгілерін қолдануда да дәстүр тағылымын т.с.с. ескерумен бірге өзіндік</w:t>
        <w:br/>
        <w:t>ізденісін, сөз саптау тәсілін, оның ішінде, үлттық нақышты т.с.с. кең</w:t>
        <w:br/>
        <w:t>игеруін көреміз. Мәселен, «адасу» сөзінің бұрынғы мұсылмандық шығыс</w:t>
        <w:br/>
        <w:t>әдебиетінде, ХУ-ХХ ғасырдағы. қазақ әдебиетінде және Мәшһүр Жүсіпте</w:t>
        <w:br/>
        <w:t>жиі қолданылуы тегін емес. «Адасу» мағынасы көп кеңейіп, белгілі бір</w:t>
        <w:br/>
        <w:t>кеңістіктегі бағыттан, жолдан ауытқумен шектелмей, ауыспалы кең</w:t>
        <w:br/>
        <w:t>мәндегі ізгі жолдан таю т.с.с. түрінде берілуі- әрі сөз мағынасын кеңейту,</w:t>
        <w:br/>
        <w:t>әрі ақынның көркемдік құралын жетілдіру; сол арқылы стилді дамыту</w:t>
        <w:br/>
        <w:t>үлгілері. Осы іспетті толысу үлгілерін ауыспалы мағынаға ие болып,</w:t>
        <w:br/>
        <w:t>тұспалдауға бағындырылған: «ұйықтау», «төгу», «тасу» өрнектерінен де</w:t>
        <w:br/>
        <w:t>көруге болады.</w:t>
        <w:br/>
        <w:t>Мәшфүр Жүсіптің заман қыспағына бейімделгғендіктен де, тура айта</w:t>
        <w:br/>
        <w:t>алмаған тұстарда тұспалдауға жиі барғанын ескерсек, соның көрінісі- сөз</w:t>
        <w:br/>
        <w:t>мағынасын көп кеңейтіп, оған символдық мән дарытуының да мәні үлкен</w:t>
        <w:br/>
        <w:t>болды. Мұны біз «соқыр», «түн», «таң», «тән», «гүл», «бұлбұл», «базар»,</w:t>
        <w:br/>
        <w:t>«махаббат», «жаз», «тау», «дария», «бұлт», «тұман», «қан», «у» т.с.с.</w:t>
        <w:br/>
        <w:t>баламаларын қолдану өрісі туралы да айта аламыз.</w:t>
        <w:br/>
        <w:t>Мұның бәрі қаламгер стилі сөз болғанда белгілі бір баламалар</w:t>
        <w:br/>
        <w:t>қолданудағы дәстүр үндестігін, заман ықпалы мәнін ескерумен бірге</w:t>
        <w:br/>
        <w:t>ақынның жеке ізденісін, өзіндік нақыштарын зерлеп саралау арқылы ғана</w:t>
        <w:br/>
        <w:t>суреткер стилін кең межелеуге мүмкіндік туатынын көрсетеді.</w:t>
        <w:br/>
        <w:t>Қысқасы, белгілі бір ақын туындыларының жанрлық, стильдік</w:t>
        <w:br/>
        <w:t>ерекшеліктерін ашу қазақ әдебиетінің жеткен биіктігін межелеу үшін</w:t>
        <w:br/>
        <w:t>ерекше мәнді дегіміз келеді.</w:t>
        <w:br/>
        <w:t>Қорытындыда жұмыстың үш тарауындағы талдаулар, тұжырымдар</w:t>
        <w:br/>
        <w:t>жүйеленді. Жұмыста Мәшһүр Жүсіп өлеңдерінің жанрлық-стильдік</w:t>
        <w:br/>
        <w:t>ерекшеліктері сөз болғанда, ақын өлеңдерінің жанрлық сипаты, ондағы</w:t>
        <w:br/>
        <w:t>дәстүр тағылымы және стиль және бейнелілік мәні өзі өмір сүрген, яғни</w:t>
        <w:br/>
        <w:t>ХІХ ғасырдың аяғы мен ХХ ғасырдың басындағы замандағы қоғамдық</w:t>
        <w:br/>
        <w:t>хал-ахуалдың, атап айтқанда, отаршылдық қыспағы өсуіне т.с.с.</w:t>
        <w:br/>
        <w:t>наразылықтың тікелей ықпалы болғаны зерделенеді. Күні бүгінге дейін</w:t>
        <w:br/>
        <w:t>Еуропа, орыс поэзиясының көркемдік сипаты кең де дұрыс сараланып</w:t>
        <w:br/>
        <w:t>келсе, шығыс әдебиетін, оның ішінде мұсылмандық шығыс әдебиетін жете</w:t>
      </w:r>
    </w:p>
    <w:p>
      <w:r>
        <w:t>таныта алмау да орын алғанын ескерген жөн.</w:t>
        <w:br/>
        <w:t>Бұл шығыс әдебиетін зерттеуге, оған отаршылдық мүдде</w:t>
        <w:br/>
        <w:t>тұрғысынан бір жақты қарау әсері де аз болмағаны анық. Соның</w:t>
        <w:br/>
        <w:t>салдарынан да көне замандағы: Ж.Баласағұн, А.Иассауиден т.с. бастау</w:t>
        <w:br/>
        <w:t>алған бай дәстүр де, оны игеріп жаңа биікке көтерген кейінгі қазақ</w:t>
        <w:br/>
        <w:t>әдебиеті өкілдері: Абай, Мәшһүр Жүсіп, Шәкерім еңбектері жете</w:t>
        <w:br/>
        <w:t>сараланбай келді деуге де негіз толық.</w:t>
        <w:br/>
        <w:t>21</w:t>
        <w:br/>
        <w:t>БАРАТОВА МҰХАББАТ НҰРЖАУҚЫЗЫ</w:t>
        <w:br/>
        <w:t>Мәшһүр Жүсіп өлеңдерінің</w:t>
        <w:br/>
        <w:t>жанрлық-стильдік ерекшелігі</w:t>
        <w:br/>
        <w:t>Автореферат</w:t>
        <w:br/>
        <w:t>Техникалық редактор Г.Н. Сейтахметова</w:t>
        <w:br/>
        <w:t>Компьютермен терген М.А. Ескожинова</w:t>
        <w:br/>
        <w:t>Басуға 25.12.2006 г.</w:t>
        <w:br/>
        <w:t>Әріп түрі Тішев.</w:t>
        <w:br/>
        <w:t>Пішім 29,7 х 421/, Офсеттік қағаз.</w:t>
        <w:br/>
        <w:t>Шартты баспа табағы 1,28. Таралымы 100 дана</w:t>
        <w:br/>
        <w:t>Ғылыми баспа орталығы</w:t>
        <w:br/>
        <w:t>С. Торайғыров атындағы</w:t>
        <w:br/>
        <w:t>Павлодар мемлекеттік университеті</w:t>
        <w:br/>
        <w:t>140008, Павлодар қ., Ломов к., 64.</w:t>
        <w:br/>
        <w:t>18. Мәшһүр Жүсіп өлеңдеріндегі «қара, тас» сөздерінің көріктеуіш</w:t>
        <w:br/>
        <w:t>“мағынада қолданылу ерекшелігі// «Қ.Кемеңгеров тағылымы»</w:t>
        <w:br/>
        <w:t>халықаралық ғылыми-практикалық конференция материалдары. Том 2.-</w:t>
        <w:br/>
        <w:t>Павлодар, 2006. -Б. 40-43.</w:t>
        <w:br/>
        <w:t>19. Мәшһүр Жүсіп шығармаларының стилі. / ҚР ҰҒА Хабарлары. Тіл,</w:t>
        <w:br/>
        <w:t>әдебиет сериясы.- Алматы, 2006. Хо1.--Б.68-72.</w:t>
        <w:br/>
        <w:t>20. Мәшһүр Жүсіп өлеңдеріндегі ұлттық нақыш пен діни ұғымдар. // «У</w:t>
        <w:br/>
        <w:t>Мәшһүр Жүсіп оқулары» халықаралық ғылыми-практикалық конференция</w:t>
        <w:br/>
        <w:t>материалдары. Том 1.-Павлодар, 2006. -Б. 92-99.</w:t>
        <w:br/>
        <w:t>21. Мәшһүр Жүсіп әлеңдеріндегі метафораның қолданылу ерекшеліктері.</w:t>
        <w:br/>
        <w:t>И«У./ Мәшһүр Жүсіп оқулары» халықаралық ғылыми-практикалық</w:t>
        <w:br/>
        <w:t>конференция материалдары. Том 1.-Павлодар, 2006. -Б.83-91.</w:t>
        <w:br/>
        <w:t>25</w:t>
      </w:r>
    </w:p>
    <w:p>
      <w:r>
        <w:t>Стиль литературного произведения. //Теория литературных стилей.-</w:t>
        <w:br/>
        <w:t>Москва: Наука, 1982.- С. 257-258 т.с.с.</w:t>
        <w:br/>
        <w:t>13. Қожа Ахмет Йассауи. Диуани Хикмет, Алматы: Мұратас, 1993.-262 6.</w:t>
        <w:br/>
        <w:t>14. Ертедегі әдебиет нұсқалары. -Алматы: Мектеп, 1967.-Б. 40.</w:t>
        <w:br/>
        <w:t>15. Қорқыт ата кітабы. --Алматы:Жазушы, 1986.-128 6.</w:t>
        <w:br/>
        <w:t>16. “Жүсіп Баласағұн. Құтты білік.- Алматы: Жазушы, 1986.- 616 6. (Ауд.</w:t>
        <w:br/>
        <w:t>А.Егеубаев).</w:t>
        <w:br/>
        <w:t>17. Ғабдолла Тоқай. Көңіл жұлдызы.- Алматы: Жазушы, 1986.- 180 6.</w:t>
        <w:br/>
        <w:t>(Ауд. Төкен Әбдірахманов).</w:t>
        <w:br/>
        <w:t>18. Мәшһүр Жүсіп. Шығ. 1-том.- Павлодар: ЭКО, 2003.- Б.А, 123, 163,</w:t>
        <w:br/>
        <w:t>270, Шығ. 2-том.-Б. 69. және 4-том.-Б. 266.</w:t>
        <w:br/>
        <w:t>19. Поспелов Г.Н. Лирика.-Москва: Моск. Университет, 1976.</w:t>
        <w:br/>
        <w:t>20. Хорезми. Оғыз-наме. Мұхаббат - наме.- Алматы: Ғылым, 1986.-208 6.</w:t>
        <w:br/>
        <w:t>21. Мәшһүр Жүсіп. Шығ. 1-том.- Павлодар: ЭКО, 2003.-Б. 96, 101 163; 2-</w:t>
        <w:br/>
        <w:t>том.-Б. 18; 4-том.- 2004 .-Б.263.</w:t>
        <w:br/>
        <w:t>22. Абрамович Г.Л. Нведение в литературоведение.. Москва:</w:t>
        <w:br/>
        <w:t>Просвегцение.- 1970, 304 с.</w:t>
        <w:br/>
        <w:t>23. Гончаров Б.П. Проблема художественного делого И системность</w:t>
        <w:br/>
        <w:t>стилевого анализа // «Теория литературныҡ стилей...» - деген кітап ішінде,-</w:t>
        <w:br/>
        <w:t>Москва:Наука, 1982.-С. 228 б. !</w:t>
        <w:br/>
        <w:t>24. Чуковский, К. Мастерство Некрасова.- Москва: Гос. изд. худ. Лит.,</w:t>
        <w:br/>
        <w:t>1962.-С. 255.</w:t>
        <w:br/>
        <w:t>25. Ермилова Е.В. Некоторые стилевые тенденции современной советской</w:t>
        <w:br/>
        <w:t>поэзии. // «Теория литературы» - Деген кітап ішінде.- Москва: Наука,</w:t>
        <w:br/>
        <w:t>1965.-С. 214.</w:t>
        <w:br/>
        <w:t>26. Эйхенбаум Б. О поэзини.-Ленинград: Сов. писатель. Ленинград. Отд.,</w:t>
        <w:br/>
        <w:t>1969.- С. 93.</w:t>
        <w:br/>
        <w:t>27. Жұмалиев Қ. Стиль - өнер ерекшелігі.- Алматы: Жазушы, 1966.-Б. 27.</w:t>
        <w:br/>
        <w:t>28. Кекілбаев Ә. Өмір, талант, шығарма //Жұлдыз, Х94, 1981.-Б.210. 39.</w:t>
        <w:br/>
        <w:t>29. ХУ-ХҮШІ ғасырлардағы қазақ поӛзиясы.-Алматы: Ғылым, 1982.- 240 6.</w:t>
        <w:br/>
        <w:t>30. Машһүр Жүсіп. Шығ. 1-том. -Павлодар: ЭКО, 2003.- 436 6.</w:t>
        <w:br/>
        <w:t>31. Қабдолов 3. Сөз өнері.- Алматы: Мектеп, 1976.-Б.227.</w:t>
        <w:br/>
        <w:t>32. Ахметов З. Өлең сөздің теориясы.- Алматы: Мектеп, 1973.-Б. 45.</w:t>
        <w:br/>
        <w:t>33. Абыл Тілеуұлы, Сегіз сері Шақшақов //«ХТХ ғ. қазақ поэзиясы» - деген</w:t>
        <w:br/>
        <w:t>кітап ішінде.- Алматы: Ғылым, 1985.-Б. 39, 129.</w:t>
        <w:br/>
        <w:t>34. Мәшһүр Жүсіп. Шығ. 1-том.- Павлодар: ЭКО, 2003.-Б. 59, 63, 67 және</w:t>
        <w:br/>
        <w:t>Шығ. 4-том, 2004.-Б. 196, 205.</w:t>
        <w:br/>
        <w:t>35. Абай. Шығ., 1-том, Алматы, Ғылым, 1977.-454 б.</w:t>
        <w:br/>
        <w:t>36. Мәшһүр Жүсіп. Шығ. 1-том.- Павлодар: ЭКО, 2003.-Б. 160 эәне 4-том.</w:t>
        <w:br/>
        <w:t>2004.-Б. 74.</w:t>
      </w:r>
    </w:p>
    <w:p>
      <w:r>
        <w:t>ДИССЕРТАЦИЯ ТАҚЫРЫБЫ БОЙЫНША ЖАРИЯЛАНҒАН</w:t>
        <w:br/>
        <w:t>МАҚАЛАЛАР ТІЗІМІ</w:t>
        <w:br/>
        <w:t>1. Тін байлығының қайнар көзі (Мәшһүр Жүсіп әлендері бойынша). // ҚР</w:t>
        <w:br/>
        <w:t>23</w:t>
        <w:br/>
        <w:t>8ОММАБҮ</w:t>
        <w:br/>
        <w:t>Оп аһвтасі оҒ Өһе есізез Вагаюуа Маһарбас Мшһашоула, өшімпійейі Тог</w:t>
        <w:br/>
        <w:t>сотрейбоп дедгее сапбійже өҒіһе рьйоідіса! өсіепсев оп ргогеввіопв 10.01.02-</w:t>
        <w:br/>
        <w:t>ҚатаҚһ ІНегайше 1 вііб)есів “ӘЗепге-віуізгіс зеТі-біршайуе о һе ров МавзҺКһшт</w:t>
        <w:br/>
        <w:t>?іавір"</w:t>
        <w:br/>
        <w:t>Тгбепеу оГ е вішкіу. Іп еросһ о? ргіогМу ашһогйагап ІНегагу һегіаре раві</w:t>
        <w:br/>
        <w:t>арев уғаз апаһудей ҮЙІ ровіНоп оҒ сізззісгі Шу оліу, ав еЙесі, шапу іе вөЛеу</w:t>
        <w:br/>
        <w:t>ргоо4 ішпей ош 19 Белов геуегі; ореп НІ геаПу сіспіЕс арргоас. Тһһкеге 18 ай</w:t>
        <w:br/>
        <w:t>Әәинбабов (о сопбгта фас уі асашівііюп Казакһвбап а! Ше Феріппіпр оҒішбаШу</w:t>
        <w:br/>
        <w:t>Ә0-в усагв о/ 1һе раві сөнішев оҒ (һе боуегеіргу арреагей һе роввіріну оҒіһе</w:t>
        <w:br/>
        <w:t>ііду "уҮһНе һееі” іп аг, іпеімішуе; әгіізбіс ІНегабге. Ноу/еуег тпепділр, оҒтпаКіле</w:t>
        <w:br/>
        <w:t>(һе 5йе біп вапаріе апсіеші іо ву51еП8 д” тіз, афвепсе Беһооуітр; Сһесісіпр (ог</w:t>
        <w:br/>
        <w:t>Кееріпе оҒ һе апсіелі сһагасһегв әрі һе өйһет те25005 сгешей іе зегіоіе оВвгасі85</w:t>
        <w:br/>
        <w:t>от вішіу оҒіне ІНегағу һегИаре фа/Тсауев (ін ргоМел ав бдеіоте астігі.</w:t>
        <w:br/>
        <w:t>Тһе Ригсровев авб ргоМета оГ Ше вішду. Ав із уе Кпоууп, м</w:t>
        <w:br/>
        <w:t>асашізШоп оҒ Катаһһебал тііерепдепсе Бу (пе Ртевійеші ів іпШізіей рговташ</w:t>
        <w:br/>
        <w:t>“Сшіштіі һегһаве”, үйіп һе тгатеуғогіс оҒ ү/Пісһ аіопедісіе жүй (һе ойһег (аК 18</w:t>
        <w:br/>
        <w:t>ртоуідейі а1во гейм тездег Веіоте Іһе Ізі ішпе оГ (һе сіпведі вөшгсев оҒ һе сшімге.</w:t>
        <w:br/>
        <w:t>Оле о” һе сегіЙсаів 115 1 а ра/івһніпе Біві піпе усішпев езгНег поі Кпо9,</w:t>
        <w:br/>
        <w:t>тегеггіпе іо 50 патей "әрне өвроі оҒ! Һізоту оГ зе ргобәсі МавВКшг ?һшвір</w:t>
        <w:br/>
        <w:t>Корееу, зсөп Ка?аКі рогі, рііоворВег, тівюгізп, ісіКіогізі. Тһе Мяіп ритрозе оғ</w:t>
        <w:br/>
        <w:t>іһе өішбу, үһзісһ оМ(есі аге ро8105 оҒ Мавһіһиг 7)мігір, 15 сөпсішдед іһ вресіз!</w:t>
        <w:br/>
        <w:t>алаіувіз Іһсіс депге-зіуізіс рагіісшізгіНев 5УШһ ровібіоп оҒ фе тедшігешепів могі4</w:t>
        <w:br/>
        <w:t>Шегеіште: дізсоуегу іпфуідпгі роейса! 5Шейо, дейегтіпабоп мшпебопаі 40</w:t>
        <w:br/>
        <w:t>агізбіс своеобразия таісіпҙ іһе роес іш беуеһюртеті о? (пе пайште өҒіһе вепге алд</w:t>
        <w:br/>
        <w:t>в ШеШо.</w:t>
        <w:br/>
        <w:t>Тһе Рагрове оіһе ву із тезіігеді іп Іһе Ғойолуіпе; 1а:</w:t>
        <w:br/>
        <w:t>- фе вумешайтайоп Кееріпе іп біб оҒ һе Сешга! өсіепіҢНсе Пвтагу, Маһопа!</w:t>
        <w:br/>
        <w:t>Шьгағу ОҒ (йе пәте «сагы-Батаы. шаіегізі ап тізе (егі іш ргосевв о/ 1һе</w:t>
        <w:br/>
        <w:t>бапсболіпе;</w:t>
        <w:br/>
        <w:t>- бінсоуегу, зе(еспоп әп АНҒегепбіагіоп бепге-зУ1все рагісшагійев роейіса! веШ;</w:t>
        <w:br/>
        <w:t>һе Әеіенпіпайоп % тесейуегвһір ітаййоп алй езбепсе (о Явшайуепевв іп шаКіпр</w:t>
        <w:br/>
        <w:t>Фе роес</w:t>
        <w:br/>
        <w:t>- орепіпр зей -Нрцгайуе іпдбіуідцаі сопітізшіоп оҒ МавһҺКішг ?ішвір іп Шегагу-</w:t>
        <w:br/>
        <w:t>роепса! ігеавиге һой5е;</w:t>
        <w:br/>
        <w:t>- Аһе ргоуіе шойуабоп (һай іп айша! опуғаға беуеююргдепі оГ Іле Ҡа?аһ</w:t>
        <w:br/>
        <w:t>Шегайдге ав а у/һо!е роегові ргоблег оғ МазНіӘнш 2ішвір Корееу аге ап әззепігі</w:t>
        <w:br/>
        <w:t>гер.</w:t>
        <w:br/>
        <w:t>Тһе Мліп розібонв 5іюобі ол ргобеспол, Ғойоугіле тәіп ровііоп8 18</w:t>
        <w:br/>
        <w:t>чғонксебі өші Іп һе сошізе о? в0і4)е5:</w:t>
      </w:r>
    </w:p>
    <w:p>
      <w:r>
        <w:t>РЕЗЮМЕ</w:t>
        <w:br/>
        <w:t>На автореферат диссертации Баратовой Мухаббат Нуржауовны,</w:t>
        <w:br/>
        <w:t>представленной на сойсхание ученой степени кҡандидата филологических наук</w:t>
        <w:br/>
        <w:t>по специальности 10.01.02- казахская литература на тему «Жанрово-стилевое</w:t>
        <w:br/>
        <w:t>своеобразие стихотворения Машхур Жусипа»</w:t>
        <w:br/>
        <w:t>Актуальность исследования. В эпоху прноритетности авторитаризма</w:t>
        <w:br/>
        <w:t>литературнов наследие прошлых веков анализировалось лишь с позиций</w:t>
        <w:br/>
        <w:t>классовости, как следствие, многие его грани оказались не расхрыты с</w:t>
        <w:br/>
        <w:t>подлинно научного Подхада. Есть все основания утверждать, что с</w:t>
        <w:br/>
        <w:t>приобретением Казахстанам в начале 90-х годов прошлого столетия</w:t>
        <w:br/>
        <w:t>суверенитета появилась возможность исследования «белых пятен» в искусстве,</w:t>
        <w:br/>
        <w:t>в том числе художественной литературе. Тем не менее незаконченность</w:t>
        <w:br/>
        <w:t>создания централизованного фонда образцов древней письменнооти, отсутствие</w:t>
        <w:br/>
        <w:t>надлежашего контроля за хранением древних письмен и лругие причины</w:t>
        <w:br/>
        <w:t>создали серьезные препятствия дия изучения литературного наследия, что</w:t>
        <w:br/>
        <w:t>оставляет эту проблему па-прежнему актуальной.</w:t>
        <w:br/>
        <w:t>Пели и задачи неследования. Как известно, 6 приобретением</w:t>
        <w:br/>
        <w:t>Қазахстаном независимости Президентом. инициирована программа</w:t>
        <w:br/>
        <w:t>«Культурное наследие», В рамках которой наряду с другими задачами</w:t>
        <w:br/>
        <w:t>предусматриваетоя также возврапцение:, читателю до последнего времени</w:t>
        <w:br/>
        <w:t>закрытых источников культуры. Одним из свидетельств этому является издание</w:t>
        <w:br/>
        <w:t>первых девяти томов ранее не известных, относяшихоя к так называемым</w:t>
        <w:br/>
        <w:t>«белым пятнам» историй произведений Машхура Жусипа Копеева, видного</w:t>
        <w:br/>
        <w:t>қазахского шоэта, философа, историка, фольқдориста. Основная цель</w:t>
        <w:br/>
        <w:t>исследования, обһектом которого являются стихотвбрения Машхура Жусипа,</w:t>
        <w:br/>
        <w:t>заключается в сиециальном анализе их жанрово-стилистических особенностей</w:t>
        <w:br/>
        <w:t>а позиций | требований мирового литературоведения: выявления</w:t>
        <w:br/>
        <w:t>индивидуального поэтичевкого стиля, определении функциональной роли</w:t>
        <w:br/>
        <w:t>художественного свовобразия произведений поэта в развитии природы жанра и</w:t>
        <w:br/>
        <w:t>стиля.</w:t>
        <w:br/>
        <w:t>Цель исследования реализуется н следуюших задачах:</w:t>
        <w:br/>
        <w:t>--систематизация храняцихоя 8 фондах Пентральной научной</w:t>
        <w:br/>
        <w:t>библиотеки, Национальной библиотеки имени аль-Фараби материалов и</w:t>
        <w:br/>
        <w:t>использование их в процессе работы;</w:t>
        <w:br/>
        <w:t>-выявление, отбор И дифференциация жанрово-стилистических</w:t>
        <w:br/>
        <w:t>особенностей поэтического мастерстна,</w:t>
        <w:br/>
        <w:t>-определенме преемственности традиций и сушности образности в</w:t>
        <w:br/>
        <w:t>произведениях поэта;</w:t>
        <w:br/>
        <w:t>-раскрытие своеобразия индивидуального вклада Машхура Жусипа в</w:t>
        <w:br/>
        <w:t>литературно-поэтичеокую сокровитцницу;</w:t>
        <w:br/>
        <w:t>Основные положения, выносимые на зашиту. В ходе исследования</w:t>
        <w:br/>
        <w:t>выработаны следуюицие основные положения: е</w:t>
        <w:br/>
        <w:t>ҰҒА Хабарлары. Тіл, әлебиет сериясы. Алматы, 1995. Х2.-Б. 47-52.</w:t>
        <w:br/>
        <w:t>2. Мәшһүр Жүсіп шығармаларындағы ұлттық өрнек мәні. «1 Мәшһүр</w:t>
        <w:br/>
        <w:t>Жүсіп оқулары» республикалық ғылыми конференция материалдары.</w:t>
        <w:br/>
        <w:t>Павлодар, 2001.-Б.1 17-122.</w:t>
        <w:br/>
        <w:t>3, Мәшһүр Жүсіп туындыларындағы ажарлау сипаты. /. «Социальные Ии</w:t>
        <w:br/>
        <w:t>экономические аспекты развития региона. Проблемы И перспективы»</w:t>
      </w:r>
    </w:p>
    <w:p>
      <w:r>
        <w:t>международная конферендия.- Павлодар, 2001. -С.179-180.</w:t>
        <w:br/>
        <w:t>4, Мәшһүр Жүсіп шығармаларындағы құбылту мәні. // «П.Мәшһүр Жүсіп</w:t>
        <w:br/>
        <w:t>оқулары» халықаралық ғылыми-тәжірибелік конференция материалдары.-</w:t>
        <w:br/>
        <w:t>Павлодар, 2001.-Б. 264-274.</w:t>
        <w:br/>
        <w:t>5. Мәнфһүр Жүсіп шығармаларының көркемдік ерекшеліктері. Й Әлкетану-</w:t>
        <w:br/>
        <w:t>Павлодар, 2002. Қо3.-Б. 136-140.</w:t>
        <w:br/>
        <w:t>6. Дәстүр тағылымы. іғ Өлкетану.-Павлодар, 2002.-Б. Уо4. 84-87.</w:t>
        <w:br/>
        <w:t>7. Мәшһүр Жүсіп шығармаларындағы тұспалдау құралдары. М ПМУ</w:t>
        <w:br/>
        <w:t>Хабаршысы.-Павлодар, 2003. Хо4.-Б. 206-209.</w:t>
        <w:br/>
        <w:t>8. Мәліһүр Жүсіп лирикасының жанрлық сипаты. // «ТУ Мәшһүр Жүсін</w:t>
        <w:br/>
        <w:t>оқулары» республикалық ғылыми-прақтикалық конференция</w:t>
        <w:br/>
        <w:t>материалдары. Том 1.-Павлодар. 2004. -Б.56-64.</w:t>
        <w:br/>
        <w:t>9. Мәшһүр Жүсіп төрттағандары. М «1ІУ Мәшһүр Жүсіп оқулары»</w:t>
        <w:br/>
        <w:t>республикалық ғылыми-практикалық конференция материалдары. Том 1.-</w:t>
        <w:br/>
        <w:t>Павлодар, 2004. -Б.65-68.</w:t>
        <w:br/>
        <w:t>10. Ақын өлеңдерінің жанрлык түрлері. МУ Мәшһүр Жүсіп оқулары»</w:t>
        <w:br/>
        <w:t>республикалық ғылыми-практикалық конферендия материалдары» Том 1.-</w:t>
        <w:br/>
        <w:t>Павлодар, 2004. -Б. 69-78.</w:t>
        <w:br/>
        <w:t>11. Мәшһүр Жүсіп лирикасының жанрлық тегі. // ТІМУ Хабаршысы.-</w:t>
        <w:br/>
        <w:t>Павлодар, 2005. Х2. -Б.15-26.</w:t>
        <w:br/>
        <w:t>12. Мәшһүр Жүсіл шығармаларындағы нақыл өлендер. // ПМУ</w:t>
        <w:br/>
        <w:t>Хабаршысы.-Павлодар, 2005. Х2. -Б. 27-37.</w:t>
        <w:br/>
        <w:t>13. Мәшһүр Жүсіп лирикасы. /ІЛІМУ Хабаршысы.- Павлодар, 2005. Хе2.-</w:t>
        <w:br/>
        <w:t>Б.37-50.</w:t>
        <w:br/>
        <w:t>14. Мәшһүр Жүсіп шығармаларының стильдік ерекшеліктері. !</w:t>
        <w:br/>
        <w:t>«Мемлекеттікті нығайту жағдайындағы тілдердің қызмет аясы мен</w:t>
        <w:br/>
        <w:t>дамуы» ғылыми-практикалық конференция материалдары. Том 1-</w:t>
        <w:br/>
        <w:t>Павлодар, 2005. -Б. 56-63.</w:t>
        <w:br/>
        <w:t>15. Мәшһүр Жүсіп шығармаларындағы дәстүр тағылымы және стиль.</w:t>
        <w:br/>
        <w:t>/Мемлекеттікті нығайту жағдайындағы тілдердің қызмет аясы мен</w:t>
        <w:br/>
        <w:t>дамуы» ғылыми-практикалық конференция материалдары. Том 1-</w:t>
        <w:br/>
        <w:t>Павлодар, 2005. -Б. 64-69.</w:t>
        <w:br/>
        <w:t>16. Мәшһүр Жүсіп Көпейұлы өдендеріндегі «тор, тұзақ, ау, от» сөздерінің</w:t>
        <w:br/>
        <w:t>қолдану ерекшеліктері. /І «УТ Сәтбаев оқулары» республикалық ғылыми-</w:t>
        <w:br/>
        <w:t>практикалық конференция материалдары. Том 1.-Павлодар, 2006.-Б. 49-51</w:t>
        <w:br/>
        <w:t>17. Дәстүр сабақтастығы және бейнелілік мәні. // «Қ.Кемеңгеров</w:t>
        <w:br/>
        <w:t>тағылымы» халықаралық ғылыми-практикалық конференция</w:t>
        <w:br/>
        <w:t>материалдары. Том 2.-Павлодар, 2006. -Б. 33-39.</w:t>
        <w:br/>
        <w:t>24</w:t>
        <w:br/>
        <w:t>- Еог һе Нгві Біте огвапі?ей аП-гопла ала һо1ізіс ренге-вуіінііс апаһувіз оҒ 1һе</w:t>
        <w:br/>
        <w:t>роегав МавһЕһат 2)шівір Корвву УН ров оп оГ е вузіетп арртоас;</w:t>
        <w:br/>
        <w:t>- Ешпб5 1һе асКпоч!ейіретпелі вірпіНсал Шу оҒ стейіуе солгіршйоп оҒ МавһКітіг</w:t>
        <w:br/>
        <w:t>?іпгбір іп деуеюртепе агізЕс ғай оп оҒ ҚазаҚ ІНегайлге;</w:t>
        <w:br/>
        <w:t>- Бог һе гай ав саттіеі іп өсіепіРе өшті оҒ (де Тезімге віуііс веШ-Прштабйуе</w:t>
      </w:r>
    </w:p>
    <w:p>
      <w:r>
        <w:t>апа өввелсе (о Нвштагіуепевв оҒ1һе Іугіса! тәкіпс (һе роеб;</w:t>
        <w:br/>
        <w:t>- Ав а теш ге)аНуеіу-сотрагайуе апаіусіз оҒ 1һе (ІШ егепі ІНегагу вошсев 18</w:t>
        <w:br/>
        <w:t>геуейісі іпЙшепсе оҒ 1)е репега! тершагШев оҒ һе 4еуеіортет об 1һе ууогб</w:t>
        <w:br/>
        <w:t>Шетаішге оп сгеаіуе асіуШу оҒ МавШсСкаг 2һәвір, авзопапсе о? Нів ртобисі үйін</w:t>
        <w:br/>
        <w:t>"е Беві Шегагу запаріе;</w:t>
        <w:br/>
        <w:t>Те Тһеогейса!і-тпеһобоісісаі һазев оГ (е віікніу. Тһе Уйігі іпірогапсе</w:t>
        <w:br/>
        <w:t>бог тлдбегеанділр апа соппртеһепвіотв ОҒ Не пайлте о?1һе іутісаі репге апа вйейо</w:t>
        <w:br/>
        <w:t>Һаз а ууогке поут оп Киввізп (һеогізі Шеташге ХІХ-ХХ арез У.С.ВейпвКіу,</w:t>
        <w:br/>
        <w:t>А.М.УевеіозвКіу, УФ іпшілекіу, М.В.Кітарсһепко, У.РоһуаКоуа,</w:t>
        <w:br/>
        <w:t>У.Р.Отірогіеуа, ав ей ав зерагаіе гезШів оГ 1һе өше ботшевіс ІНегайште</w:t>
        <w:br/>
        <w:t>А.Ваутшвулоу, Қ.?імшшайеу, М.Вататһаеу, 7.Аһтеюу, 2.Каһдоіоу,</w:t>
        <w:br/>
        <w:t>Т.Аһбгаһтпапоуа, Е.МатваП, В.КагіБаеуа, 5.Мерішоу ап4 ойегв тейнов оҒ һе</w:t>
        <w:br/>
        <w:t>вйкіу. Ав таіп төеіһобв оҒ (һе вішду гевеагсһег жеге швед геіайіуеіу-һізіогу</w:t>
        <w:br/>
        <w:t>тәеіһод, ав “УеП ав тпсіһоібв о? 1һе Феогебіса! апаһувіз апа вушһезев,</w:t>
        <w:br/>
        <w:t>вепегайтайопв, Юріса! сопсіивіоп.</w:t>
        <w:br/>
        <w:t>бесіепіГіс лоуейу о? (һе вішіу. Тһе Роіуһейга! Һегйаре оҒ МазһКішг</w:t>
        <w:br/>
        <w:t>?інзір Коргеу, ейПег ав шапу ойһет КауаЕһ росіз, во ргезі па һаг Шу роввіМе о</w:t>
        <w:br/>
        <w:t>гескоп Жог ехһаияіпр Һів вішіу апа Шитаіпайоп іп пеагеві 4есеппілі! еуетн,</w:t>
        <w:br/>
        <w:t>ОлавтаКеп Бу ав вішіу ргоуев Іһаі сгеайуе асіуіу о? МавһКінт 7ітвір роввіМе</w:t>
        <w:br/>
        <w:t>уаше аз оҒ по өшаП ітрогізпсе өре іп ргосеяв оҒ һе сошіппаһол апа</w:t>
        <w:br/>
        <w:t>йеуеіоріпепі ітайШіоп %о ог росігу. Іп ретвізіпр (іззегтабоп Ғипсболілр аге</w:t>
        <w:br/>
        <w:t>Жо һе Шгві Әілпе ешегей іп всісшіНс іш сагНег поб ризізһей шаКіпд Іһе рое!.</w:t>
        <w:br/>
        <w:t>Әговресішпр 15 а Нгві өсісшіНс ІаБочт, іп м Нісһі роепів о? МавһКш 24швір Корсеу</w:t>
        <w:br/>
        <w:t>аге віб|есіед іс ав оБіесі оҒ Не ішбу аП-топпа әле һо1віс апайувіз у/ШІһ репге-</w:t>
        <w:br/>
        <w:t>віуіөйс ровіНоп. Тһеве ап4 о4Петв, тпоге (ейаШед, гезі в оҒ (Ше вісду геНесі</w:t>
        <w:br/>
        <w:t>ӛсіешійіс поуеНу ехесшей «іззегіз ола! Мілсопінр,</w:t>
        <w:br/>
        <w:t>Тһеогенса! апа ргасбеаі үзіне оГ іһе вішіу. Тһе Кезиів оҒ 1һе</w:t>
        <w:br/>
        <w:t>Втпейопіпе сап һе Әгоау ивей әһеп геадіпш&gt; Іесішге оп. Казақһ ІНетаімге, ав зей</w:t>
        <w:br/>
        <w:t>ав іп вресізі соштве, ветіпат, орбопа! оссираНоп оп МавһҺЕеһц солисі іп (һе Нірһ</w:t>
        <w:br/>
        <w:t>гдисайопа! іпәіішбопв. Вевідев, Іпіпрв, ро ав а гевші о? Әшпсболіпр, оп Іһесів,</w:t>
        <w:br/>
        <w:t>сап гепдег іһе вірпіНсап! һе1р а тевеагсһег Ка?аЮһ Шетаінге, іеасһег, шарісіггіс,</w:t>
        <w:br/>
        <w:t>вішдепі оГ һе Нівһ ейисаһола! іпейішбіопв,</w:t>
        <w:br/>
        <w:t>8% Ұшыш</w:t>
        <w:br/>
        <w:t>ШЕШІНЕ</w:t>
        <w:br/>
        <w:t>210020087962</w:t>
        <w:br/>
        <w:t>ЕНЕЕЕТЕДЕН</w:t>
        <w:br/>
        <w:t>-Впервые проведен всестаронний и целостный жанрово-стилистический</w:t>
        <w:br/>
        <w:t>анализ стихотворений Машхура Жусипа Копеева с позиций системного</w:t>
        <w:br/>
        <w:t>подхода;</w:t>
        <w:br/>
        <w:t>-Находит подтверждение зиачительность творческого вклада Машхура</w:t>
        <w:br/>
        <w:t>Жусипа в развитие художественных традиций казахской литературы;</w:t>
        <w:br/>
        <w:t>-Впервые введены в научный оборот характеристики стилевого</w:t>
        <w:br/>
        <w:t>своеобразия и суіцности образности лирических произведений поэта;</w:t>
        <w:br/>
        <w:t>-В результате сравнительно-сопоставительного анализа различных</w:t>
        <w:br/>
        <w:t>литературных источников выявлено влияние обших закономерностей</w:t>
        <w:br/>
        <w:t>развития мировой литературы на творчество Машхура Жусипа, созвучие его</w:t>
        <w:br/>
        <w:t>произведений с лучшими литературными образцами;</w:t>
      </w:r>
    </w:p>
    <w:p>
      <w:r>
        <w:t>-Выявлен высокий уровень мастерства поэтя, виртуозное владение им</w:t>
        <w:br/>
        <w:t>многообразными художественными методами.</w:t>
        <w:br/>
        <w:t>Теоретико-методологические основы исследования. Сушцественнае</w:t>
        <w:br/>
        <w:t>значение для понимания и осмысления природы лирического жанра и стиля</w:t>
        <w:br/>
        <w:t>ймеют труды известных русских теоретиков литературы ХІХ-ХХ веков</w:t>
        <w:br/>
        <w:t>В.Г.Белинского, А.Н.Веселовского, В.Жирмунского, М.Б.Храпченка,</w:t>
        <w:br/>
        <w:t>В.Полякова, В.П.Григорьева, а также отдельные результаты исследований</w:t>
        <w:br/>
        <w:t>өтечественных литературоведонв А.Байтурсынова, К.Жумалиева, М.Базарбаена,</w:t>
        <w:br/>
        <w:t>З.Ахметова, З.Кабдолова, Т.Абдрахмановой, Р.Нургали, Б.Карибаевой,</w:t>
        <w:br/>
        <w:t>С.Негимова и др.</w:t>
        <w:br/>
        <w:t>Методы исследования. В качестве основных методов исследования</w:t>
        <w:br/>
        <w:t>диссертантом использовались сравпительно-исторический метод, а также</w:t>
        <w:br/>
        <w:t>методы теоретического анализа и синтеза, обобіцения, логического</w:t>
        <w:br/>
        <w:t>умозаключения.</w:t>
        <w:br/>
        <w:t>Научная новизна исследования. Многогранное наследие Машхура</w:t>
        <w:br/>
        <w:t>Жусипа Копеева, как и многих других казахских поэтов, настолька велико, что</w:t>
        <w:br/>
        <w:t>вряд ли можно рассчитывать на исчерпываютпее его исследование и освегцение</w:t>
        <w:br/>
        <w:t>в ближайшие десятилетия. Предпринятов нами исследование доказынает, что</w:t>
        <w:br/>
        <w:t>творчество Машхура Жусипа можно оценивать как немаловажный этап в</w:t>
        <w:br/>
        <w:t>процессе продолжения и развития традидий мировой поэзии. В настоятцей</w:t>
        <w:br/>
        <w:t>диссертационной работе впервые вводятся в научный оборот ранее не</w:t>
        <w:br/>
        <w:t>публиковавшиеся произведения поэта. Изысканив является первым научным</w:t>
        <w:br/>
        <w:t>трудом, в котором стихотворения Машхура Жусипа Копеева нодвергаются В</w:t>
        <w:br/>
        <w:t>качестве обһекта исследования всестороннему и” целостному анализу с</w:t>
        <w:br/>
        <w:t>жанрово-стилистических позиций. Эти и другие, более детальные, результаты</w:t>
        <w:br/>
        <w:t>исследования отражают научную новизну выполиенной диссертационной</w:t>
        <w:br/>
        <w:t>работы.</w:t>
        <w:br/>
        <w:t>Теоретическая и практичеекая значимость исследования. Результаты</w:t>
        <w:br/>
        <w:t>работы могут широко использоваться при чтении лекций па казахской</w:t>
        <w:br/>
        <w:t>литературе, а также в специальных курсах, семинарах, факультативных</w:t>
        <w:br/>
        <w:t>занятиях по машхуроведению в высших учебных заведениях. Кроме тоғо,</w:t>
        <w:br/>
        <w:t>выводы, полученные в результате работы над диссертацией, могут оказать</w:t>
        <w:br/>
        <w:t>значительную помошь исследователям казахской литературы, преподавателям,</w:t>
        <w:br/>
        <w:t>магистрантам, студентам высших учебных заведений.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