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Т. ЖИ) ӨТЕ лағы Қазақ Ұлттық Өнер академиясынын</w:t>
        <w:br/>
        <w:t>өнертаң» асында орындалды.</w:t>
        <w:br/>
        <w:t>Ғ ыүйт ми кеңесіпі дүн ғылымдарының</w:t>
        <w:br/>
        <w:t>ЕТІ Оасор профессор Б.К. Байжігітов</w:t>
        <w:br/>
        <w:t>философия ғылымдарының докторы</w:t>
        <w:br/>
        <w:t>Та Ж.Т. Аубакирова</w:t>
        <w:br/>
        <w:t>Ресми оппоненттер: философия ғылымдарының</w:t>
        <w:br/>
        <w:t>докторы, профессор Г.Ж.Нұрышева</w:t>
        <w:br/>
        <w:t>философия ғылымдарының</w:t>
        <w:br/>
        <w:t>кандидаты Ш.Ибжарова</w:t>
        <w:br/>
        <w:t>Жетекші ұйым: ҚР БЕМ Философия және саясаттану</w:t>
        <w:br/>
        <w:t>Инистутының қазақ философиясы тарихы</w:t>
        <w:br/>
        <w:t>бөлімі</w:t>
        <w:br/>
        <w:t>Диссертация 2007 жылы «30» наурыз күні сағат 14.00-де Абай</w:t>
        <w:br/>
        <w:t>атындағы Қазақ Ұлттық Недагогикалық Университетінің жанындағы</w:t>
        <w:br/>
        <w:t>философия ғылымдарының докторы ғылыми дәрежесін беру жөніндегі</w:t>
        <w:br/>
        <w:t>диссертация қорғалатын Д14.05.08 диссертациялық кеңесінің</w:t>
        <w:br/>
        <w:t>мәжілісінде қорғалады.</w:t>
        <w:br/>
        <w:t>Мекен жайы: 050010, Алматы каласы, Қазыбек-би лаңғылы 30, 2-</w:t>
        <w:br/>
        <w:t>қабат, мәжіліс залы (215 аудитория)</w:t>
        <w:br/>
        <w:t>Диссертациямен Абай атындағы Қазақ Ұлттық Педагогикалық</w:t>
        <w:br/>
        <w:t>Университетінің кітапханасында (050010, Алматы қаласы, Қазыбек-би,</w:t>
        <w:br/>
        <w:t>30) танысуға болады.</w:t>
        <w:br/>
        <w:t>Автореферат 2007 жылы таратылды.</w:t>
        <w:br/>
        <w:t>Диссертациялык кеңестің ғалым ЙІ)</w:t>
        <w:br/>
        <w:t>хатшысы, философия ғылымдарының -И</w:t>
        <w:br/>
        <w:t>докторы 724004 Ә.К. Абишева</w:t>
        <w:br/>
        <w:t>ҚАЗАҚСТАН РЕСПУБЛИКАСЫНЫҢ</w:t>
        <w:br/>
        <w:t>ҰЛТТЫҚ АКАДЕМИЯЛЫҚ КІТАПХАНАСЫ</w:t>
        <w:br/>
        <w:t>/4ооз</w:t>
        <w:br/>
        <w:t>265</w:t>
        <w:br/>
        <w:t>ӘӨЖ 1:929::817221(574) Қолжазба құқығында</w:t>
        <w:br/>
        <w:t>Берістенов Жанарбек Таниғазыұлы</w:t>
        <w:br/>
        <w:t>Қазақ мәдениетінің рәміздік жүйесіне</w:t>
        <w:br/>
        <w:t>философиялық талдау</w:t>
        <w:br/>
        <w:t>09.00.13- Дінтану, философиялық антропология, мәдениет</w:t>
        <w:br/>
        <w:t>философиясы</w:t>
        <w:br/>
        <w:t>философия ғылымдарының кандидаты</w:t>
        <w:br/>
        <w:t>ғылыми дәрежесін алу үшін дайындалған диссертацияның</w:t>
        <w:br/>
        <w:t>АВТОРЕФЕРАТЫ</w:t>
      </w:r>
    </w:p>
    <w:p>
      <w:r>
        <w:t>ае”</w:t>
        <w:br/>
        <w:t>Қазақстан Республикасы</w:t>
        <w:br/>
        <w:t>Алматы, 2007</w:t>
        <w:br/>
        <w:t>далалық, тарихи деректер негізіндегі зерттеу бағытындағы</w:t>
        <w:br/>
        <w:t>ізденістеріміз төмендегідей ғылыми нәтижелерге жеткізді:</w:t>
        <w:br/>
        <w:t>1. Қазақстан аймағындағы палеолит кезеңінен табылған</w:t>
        <w:br/>
        <w:t>рәміздер, табиғатқа табиғи көзқарастан туындаған, еліктеуге, образды</w:t>
        <w:br/>
        <w:t>ойлау мен танымға негізделген;</w:t>
        <w:br/>
        <w:t>2, Рәміздердің дамуындағы, атавизм таңба белгілерінің,</w:t>
        <w:br/>
        <w:t>этноерекшелігі бар руна жазуларының, қазақ Ру-таңбаларының,</w:t>
        <w:br/>
        <w:t>таңбасөздердің өзара байланысы бір және ру-таңбалардың</w:t>
        <w:br/>
        <w:t>этноцентристік, логоцентристік қасиеті саяси философиялық жүйеге</w:t>
        <w:br/>
        <w:t>негізделген ;</w:t>
        <w:br/>
        <w:t>3. Киіз үйдің семантикасына «образды таным жүйесімен»,</w:t>
        <w:br/>
        <w:t>«таным- тіл -зат» бірлігі арқылы лингвистикалық- мәдениеттанулық</w:t>
        <w:br/>
        <w:t>талдау жасалды;</w:t>
        <w:br/>
        <w:t>4. Қазақ мәдениет философиясының формалық және</w:t>
        <w:br/>
        <w:t>мазмұндық, тілдік тұрғыдан қалыптасу үрдістері, стиль мен рәміздің</w:t>
        <w:br/>
        <w:t>танымдық бірліі арқылы талқыланып, қазақ философиялық</w:t>
        <w:br/>
        <w:t>антропологиясының семиотикалық мазмұнын түжырымдау болып</w:t>
        <w:br/>
        <w:t>табылады.</w:t>
        <w:br/>
        <w:t>Зертттеу жұмысы бойышна қорғауға ұсынылатын негізгі</w:t>
        <w:br/>
        <w:t>қағидалар. Зерттеу жұмысымызда, қазақ Мәдениет</w:t>
        <w:br/>
        <w:t>антропологиясының рәміздік қызметіне семиотикалық талдау бере</w:t>
        <w:br/>
        <w:t>отырып, рәміздің қоғамдық сананың тұрақты, әрі біріктіруші</w:t>
        <w:br/>
        <w:t>компоненті ретінде тұжырымдан, төмендегі мәселелер қорғауға</w:t>
        <w:br/>
        <w:t>шығарылды.</w:t>
        <w:br/>
        <w:t>1.Қазақ мәдениетінің рәміздік жүйесі негізгі құндылық екені</w:t>
        <w:br/>
        <w:t>ескеріліп, рухани-тарихи және әлеуметтік құбылыстарды тануда,</w:t>
        <w:br/>
        <w:t>бүгінгі мәдениет пен ұлт болашағына дем беруші жүйе екені</w:t>
        <w:br/>
        <w:t>тұжырымдалады.</w:t>
        <w:br/>
        <w:t>2.Семиотикалық талдау арқылы дәстүрлі мәдени құндылықтар</w:t>
        <w:br/>
        <w:t>мен ілкі сана және арғытектік сана өнеріндегі дүниетанымның</w:t>
        <w:br/>
        <w:t>біртектілігінің, логикалық сабақтастығының, күрделі жүйесі ретіндегі</w:t>
        <w:br/>
        <w:t>рәміздің шынайы болмысы сипатталады.</w:t>
        <w:br/>
        <w:t>3.Әлемдік семиотика ғылымының теорялық нәтижелерін</w:t>
        <w:br/>
        <w:t>тәсілімдік пайдалану негізінде қазақ этнотаңбаларының саяси</w:t>
        <w:br/>
        <w:t>антропологиялық қызметінің этноцентристік, логоцентристік</w:t>
        <w:br/>
        <w:t>қасиеттері негізделеді. Сондай-ақ қазақ қоғамының дамуындағы және</w:t>
        <w:br/>
        <w:t>мәдениетіндегі әлеуметті код ретінде қарастырылады.</w:t>
        <w:br/>
        <w:t>4. Әлемді бейнелік үлгілеуде заттың таңбалық сипатын</w:t>
        <w:br/>
        <w:t>анықтауда мазмұндық формалық бірлігі мәдениеттің тілдік</w:t>
        <w:br/>
        <w:t>аспектісінде талданды. Ойлау мәдениетінің негізі ретінде тілдің</w:t>
        <w:br/>
        <w:t>тұрақты концепттілері заттың таңбалық сипатына жаңа философиялық</w:t>
        <w:br/>
        <w:t>П</w:t>
      </w:r>
    </w:p>
    <w:p>
      <w:r>
        <w:t>қырынан ашады. Рәміз табиғатын талдау оның ішкі мәң-мазмұтыны</w:t>
        <w:br/>
        <w:t>ұлттық-қоғамдық сананың өзегі ретіндегі: маңыздылығы</w:t>
        <w:br/>
        <w:t>туындайды.</w:t>
        <w:br/>
        <w:t>Семиотиканы зерттеу білімі, тарихы дам</w:t>
        <w:br/>
        <w:t>ғасырларында басталса, қазақ рәміздерін зерттеу мәселесі</w:t>
        <w:br/>
        <w:t>кенже қалып келеді. Этнографиялық құндылық ретінде қарс</w:t>
        <w:br/>
        <w:t>жүрген көптеген аспектілерде мәдениеттің негізгі қасиеті, інікі м</w:t>
        <w:br/>
        <w:t>мағынасы туралы қағидаларды зерттеу, тың соқпақ</w:t>
        <w:br/>
        <w:t>табылады. Мәдени, рухани мәнділік пен құндылыққа ис рәміздер</w:t>
        <w:br/>
        <w:t>этносының ішкі және айнала қоршаған болмысы жайлы</w:t>
        <w:br/>
        <w:t>ғасырға білім тәжірибелерінің жинақталған қоры ретінде</w:t>
        <w:br/>
        <w:t>семиотикалық зерттеу аса қажет деп білеміз. Таңдап алған тақыр</w:t>
        <w:br/>
        <w:t>отандық философиялық антропология мен мәдениеттану</w:t>
        <w:br/>
        <w:t>зерттеулердің соныларының бірі болып табылады. Диссер:</w:t>
        <w:br/>
        <w:t>жұмыс мәдениет пен философиялық антропология Фо</w:t>
        <w:br/>
        <w:t>дайындалған зерттеу еңбек болғандықтан, мүнда көптеген тео)</w:t>
        <w:br/>
        <w:t>ізденістер, мәдени мәтіндер мен тарихи деректер ке</w:t>
        <w:br/>
        <w:t>пайдаланылған.</w:t>
        <w:br/>
        <w:t>«Кеңес үкіметі тұсында дәстүрлі дүниетанымдық</w:t>
        <w:br/>
        <w:t>негізінде қалыптасқан бейненің тұрақты нақыштарының 1</w:t>
        <w:br/>
        <w:t>өзгеріске түсіп, «реалистік» сипат алған қазақ бейнелеу енер</w:t>
        <w:br/>
        <w:t>мөдениеті тарихында түбегейлі өзгерістерге үшырады» - ;</w:t>
        <w:br/>
        <w:t>философ Б.Байжігітов |1,5 61. Қалыптасқан шындық осы. Белгілі</w:t>
        <w:br/>
        <w:t>өзінің мәнін осыдан талай ғасыр бұрын жоғалтып алса да, бұрын</w:t>
        <w:br/>
        <w:t>тұрақтанған себепті ғана өмір сүре береді. Көптеген бейнелердің ішегі</w:t>
        <w:br/>
        <w:t>мәнін білмесек те көп жағдайда интуитивті түрде қолданатынымыз ля</w:t>
        <w:br/>
        <w:t>шындык /2, 43 б1.</w:t>
        <w:br/>
        <w:t>Мәдениеттер өздерін рәміздер арқылы көрсетеді. Ал рәміздер әз</w:t>
        <w:br/>
        <w:t>ретінде бізді мәдениеттің негізінде, түп- тамырында жатқан мағынаға</w:t>
        <w:br/>
        <w:t>қарай итермелейді. Рәміздер бастапқы рәмізге (прасимвол) тәуелді.</w:t>
        <w:br/>
        <w:t>Бастапқы рәміз -бүкіл мәдениеттегі құбылыстарды тудыру үшін негізгі</w:t>
        <w:br/>
        <w:t>күш. Сондықтан ол мӛдени көрністердің бәріне тән, бәріне ортақ. Сырт</w:t>
        <w:br/>
        <w:t>көзге байқалмайтын қолөнердің таңбалық мағыналарын, семиотикалық</w:t>
        <w:br/>
        <w:t>үрдістерді тереңірек зерттеу, талдау, тұжырым жасау, ұлттықмәдени</w:t>
        <w:br/>
        <w:t>құрылымдарымызды қайта қараудағы ең өзекті мәселелердің біріне</w:t>
        <w:br/>
        <w:t>жатады.</w:t>
        <w:br/>
        <w:t>Мәдениеттің барлық салаларында - тарихта, көркемөнерде, тіл</w:t>
        <w:br/>
        <w:t>мен әдебиетте де, осылардың әрбірінің өзіне тән ақпарат көздері, яғни</w:t>
        <w:br/>
        <w:t>рәміздік ішкі мағыналары бар екені белгілі. Осыған байланысты</w:t>
        <w:br/>
        <w:t>астарлы, ойлау, образды / шығармашылық мәселесі де қазақтану,</w:t>
        <w:br/>
        <w:t>шығармашылығы мен эстетикасын, жаңа ғылыми көзқарас тұрғысынан</w:t>
        <w:br/>
        <w:t>проблемаларынан лекциялық дәріс беруге, оқу орындарында көмекші</w:t>
        <w:br/>
        <w:t>құрал ретінде пайдалануға болады.</w:t>
        <w:br/>
        <w:t>Зерттеу жұмысының сыннан өтуі және мақұлдануы. Т.Жүргенов”</w:t>
        <w:br/>
        <w:t>атындағы Қазақ Ұлттық өнер академиясының өнертану кафедрасы</w:t>
        <w:br/>
        <w:t>отырысында талқыланды. Осы талқылау нәтижесі мен Абай атындағы</w:t>
        <w:br/>
        <w:t>ҚазҰПУ-нің Философия және ғылымдар әдіснамасы. кафедрасы</w:t>
        <w:br/>
        <w:t>отырысында талқыланып, қорғауға ұсынылды. Диссертациялық</w:t>
        <w:br/>
        <w:t>зерттеудің негізгі мазмұны бірнеше мақалалар мен тезистерде</w:t>
        <w:br/>
        <w:t>жарияланды. Зерттеу материалдары бойынша 3 мақала ғылыми-</w:t>
      </w:r>
    </w:p>
    <w:p>
      <w:r>
        <w:t>тәжірибелік конференцияда талқыланып, еңбекке байланысты 3 мақала</w:t>
        <w:br/>
        <w:t>ғылыми журналдарда жарияланды.</w:t>
        <w:br/>
        <w:t>Диссертацияның құрылымы мен көлемі. Жұмыстың құрылымы</w:t>
        <w:br/>
        <w:t>кіріспе мен екі бөлімнен, төрт баптан, қорытындыдан, пайдаланған</w:t>
        <w:br/>
        <w:t>әдебиеттер тізімі және қосымша суреттерден тұрады. Жұмыс 168</w:t>
        <w:br/>
        <w:t>беттен тұрады,</w:t>
        <w:br/>
        <w:t>ЖҰМЫСТЫҢ НЕГІЗГІ МАЗМҰНЫ</w:t>
        <w:br/>
        <w:t>Кіріспеде тақырыптың өзектілігі негізделіп, оның зерттелу</w:t>
        <w:br/>
        <w:t>дәрежесі, мақсаты мең басты міндеттері, әдіснамалық алғы шарттары,</w:t>
        <w:br/>
        <w:t>зерттеу тәсілдері сипатталады. Зерттеу жұмысын қорғауға ұсынып,</w:t>
        <w:br/>
        <w:t>талқыға түсетін ғылыми соны жақтары мен жаналықтары көрсетіліп,</w:t>
        <w:br/>
        <w:t>теориялық маңызы практикалық құндылығы- | ашылады.</w:t>
        <w:br/>
        <w:t>Диссертацияның “Ұлттық мәдениет рәміздерінің семиотикалық</w:t>
        <w:br/>
        <w:t>мәселелері” атты бірінші тарауы негізгі екі бапты қамтып, семиотика</w:t>
        <w:br/>
        <w:t>мен рәміз категорияларын философиялық теориялық тұрғыдан</w:t>
        <w:br/>
        <w:t>саралайды.</w:t>
        <w:br/>
        <w:t>“Рәміздерді зерттеудің әлемдік үрдісі” деп аталатын бірінші бапта</w:t>
        <w:br/>
        <w:t>тақырыптың арқауы басты ұғым “семиотиканың” ғылыми теориясы</w:t>
        <w:br/>
        <w:t>талқыланады. Семиотика (грек.Зетейюп-белгі) -- белгілер жүйесінің</w:t>
        <w:br/>
        <w:t>қасиеттерін зерттейтін философиялық-теориялық ғылыми “бағыт.</w:t>
        <w:br/>
        <w:t>Семиотиканың өзегін белгі үғымы құрайды. Мәдениет аспектілерін .</w:t>
        <w:br/>
        <w:t>семиотикалық тұрғыдан зерттеу және жалпы рәміздік мәселелер</w:t>
        <w:br/>
        <w:t>бойынша ізденістердің ұзақ тарихы бар. Бүл орайда антикалық</w:t>
        <w:br/>
        <w:t>дәуірдегі Аристотель, Августин, Климент Александрийскийдің, жаңа</w:t>
        <w:br/>
        <w:t>замандағы Ф.де Сосюр, З.Фрейд, Р.Якобсон, М.А.Бахтин, Қ.Леви-</w:t>
        <w:br/>
        <w:t>Стросс, К.Поппер, Б.Расселдің және т.б. есімдерін атап өткен жөн.</w:t>
        <w:br/>
        <w:t>Семиотика термині алғаш рет Дж.Локктың «Адамның ақыл парасаты</w:t>
        <w:br/>
        <w:t>туралы тәжірибе» («Опыт о человеческом разуме») атты еңбегінде</w:t>
        <w:br/>
        <w:t>белгілер туралы жалпы ғылым мағынасында пайдаланылған болатын.</w:t>
        <w:br/>
        <w:t>Семиотиканың негізгі принциптерін алғашқылардың бірі болып</w:t>
        <w:br/>
        <w:t>американ логигі Ч.С.Пирс қалыптастырды. “Семиотиканың ғылым</w:t>
        <w:br/>
        <w:t>14</w:t>
        <w:br/>
        <w:t>еңбектерінде семиотика оның феноменологиялық және прагматикалық.</w:t>
        <w:br/>
        <w:t>гнесологияның органикалық бөлігі болып саналады. Белгілер теориясы</w:t>
        <w:br/>
        <w:t>саласындағы Ч.Пирстің зерттеулерінің жарыққа шығуы Ч.Морристің</w:t>
        <w:br/>
        <w:t>бұл бағыттағы жүйелі түрде жұмыс істеуіне бастама болып,</w:t>
        <w:br/>
        <w:t>нәтижесінде семиотиканың бөлек пән ретінде қалыптасуына жол</w:t>
        <w:br/>
        <w:t>ашылды. Осылайша, Ч.Пирстің белгілік жүйелер (бойынша іргелі</w:t>
        <w:br/>
        <w:t>еңбектерінің арқасында семиотика дербес ғылымның бір пәніне</w:t>
        <w:br/>
        <w:t>айналды. Пирс семиотиканы эстетика саласына қолдану мәселесін</w:t>
        <w:br/>
        <w:t>арнайы түрде алдына қойған жоқ және ол жөнінде жұмыс жүргізген</w:t>
        <w:br/>
        <w:t>жоқ. Пирс зерттеулерінде пайымдаушыға кеңейтілген түсініктеме</w:t>
        <w:br/>
        <w:t>береді.</w:t>
        <w:br/>
        <w:t>Философияның семантикалық бағыты таңбаларға және</w:t>
        <w:br/>
        <w:t>мағыналарға, тіл мәселесіне қызығушылық туғызуымен ерекшеленеді.</w:t>
        <w:br/>
        <w:t>Бұл жерде аз да бопса, тілдің философиясын зерттеу құралы болып</w:t>
        <w:br/>
        <w:t>саналатын, ол оны зерттеудің бірден-бір басты саласы және танымдық,</w:t>
        <w:br/>
        <w:t>философиялық таңдаудың маңызды пәні болып саналатының</w:t>
        <w:br/>
        <w:t>растайтын аз да болса қадам жасалды. Осы теориялық қағиданың</w:t>
        <w:br/>
        <w:t>негізінде, тіп құралы арқылы әдісті таңдауға, соның ішінде,</w:t>
        <w:br/>
        <w:t>философияның өзін зерттеу тәсіліне қолданылатынына көңіл</w:t>
        <w:br/>
        <w:t>аударылды.</w:t>
      </w:r>
    </w:p>
    <w:p>
      <w:r>
        <w:t>Өнердің семантикалық философиясы семантикалық</w:t>
        <w:br/>
        <w:t>философияның негізгі қағидалары мен тәсілдерін философияның пәні</w:t>
        <w:br/>
        <w:t>ретінде ғана емес, сондай-ақ ғылым тілі, эстетикалық пән ретіндегі</w:t>
        <w:br/>
        <w:t>әнер жағынан алып қаралады. Бүгінгі батыстық этнологиядағы</w:t>
        <w:br/>
        <w:t>алдыңғы қатарлы құрылымдық-сараптамалық (аналитикалық) бағыт</w:t>
        <w:br/>
        <w:t>болып отырған зерттеулердің негізгі бағыты, рухани, материалдық,</w:t>
        <w:br/>
        <w:t>әлеуметтік, діни мифологиялық т.б. осы сияқты мәдениеттің барлық</w:t>
        <w:br/>
        <w:t>элеметтеріне қатысты адамзат мәдениеті. мен әлеуметтік</w:t>
        <w:br/>
        <w:t>ұйымдасуының терең ментальдық құрылымдарын анықтау болып</w:t>
        <w:br/>
        <w:t>табылады.</w:t>
        <w:br/>
        <w:t>К.Леви-Стросс этнологиядағы құрылымдық-семиотикалық</w:t>
        <w:br/>
        <w:t>зерттеудің негізін салды. Структурализм өз мәдени шығармаларын</w:t>
        <w:br/>
        <w:t>талдауда лингвистикалық әдістер мен үлгілерді кеңінен пайдаланды.</w:t>
        <w:br/>
        <w:t>Лингвистика "ң мәдениеттануда жүзеге аспаған мүмкіндіктерін</w:t>
        <w:br/>
        <w:t>жасап, ұғымдық аппарат, модель және әдістерді қалыптастырды, олар</w:t>
        <w:br/>
        <w:t>әлі әдебиеттануда, тіпті мәдениетті зерттеуде пайдаланылып келеді.</w:t>
        <w:br/>
        <w:t>Этнологиядағы семиотиканың түсініктік ақпараты әр түрлі.</w:t>
        <w:br/>
        <w:t>Қазахтың отбасылық дәстүрінің элементтері доминаттық рәмізге</w:t>
        <w:br/>
        <w:t>жататын жоғарғы се.тиотикалық мәртебеге ие. Доминанттық</w:t>
        <w:br/>
        <w:t>рәміздердің жинағь мәдениеттің іргелі тақырыбын анықтайды. Егерде</w:t>
        <w:br/>
        <w:t>«этнографиялық шындықты» үлгі ретінде қарастырсақ, онда ол күрделі</w:t>
        <w:br/>
        <w:t>16</w:t>
        <w:br/>
        <w:t>тақырыптарда рәміздерге семиотикалық әдіс арқылы талдау</w:t>
        <w:br/>
        <w:t>жасалмағандықтан диссертациялық ізденістің нысанын жаңа деп</w:t>
        <w:br/>
        <w:t>бағалауға толық негіз бар.</w:t>
        <w:br/>
        <w:t>Зерттеудің мақсаты: рәміздердің қоғамдық мәдени саладағы</w:t>
        <w:br/>
        <w:t>философиялық және семиотикалық мәнін ашу, оның қызметін</w:t>
        <w:br/>
        <w:t>анықтау, мәдениеттің негізгі діңгегі ретінде болмысын көрсету.</w:t>
        <w:br/>
        <w:t>Арғытектік ойлау мен үлттық ойлаудың, арғытектік сана мен ұлттық</w:t>
        <w:br/>
        <w:t>сананың, арғытектк шығармашылық пен қазіргі халық</w:t>
        <w:br/>
        <w:t>шығармашылығының арасындағы сабақтастығын, этнотаңбалардың</w:t>
        <w:br/>
        <w:t>өзіндік ұлттық бет-бейнесін (ділін) айқындайтын орнын ғылыми</w:t>
        <w:br/>
        <w:t>негіздей отырып, қазақ рәміздерінің мәдени құндылық табиғатын</w:t>
        <w:br/>
        <w:t>зерттеу.</w:t>
        <w:br/>
        <w:t>Қазақстан ғылымында өнерді түсіндіруде қалыптасқан</w:t>
        <w:br/>
        <w:t>семантика мен семиотикалық жүйеге келтіруші мектеп әлі құрыла</w:t>
        <w:br/>
        <w:t>қойған жоқ. Әрбір халық «Өз тарихын, философиясын білмейінше</w:t>
        <w:br/>
        <w:t>және оған белгілі бір көзқараста болмайынша ешқандай</w:t>
        <w:br/>
        <w:t>мәдениеттің дамуы мүмкін емес» - деп Л.Н.Гумилев айтқандай, біз</w:t>
        <w:br/>
        <w:t>өз зерттеуіміздің көбінде әлемдік пікірлерге сүйене отырып, қазақ</w:t>
        <w:br/>
        <w:t>мәдениетінің философиясын ұлттық таныммен ұштастырып</w:t>
        <w:br/>
        <w:t>қарастыруға күш саламыз |41. Қазақ халқының этнотанбалық мұрасы</w:t>
        <w:br/>
        <w:t>өзінің бастауын палеолиттік өнерден бастап, үзақ эволюциялық даму</w:t>
        <w:br/>
        <w:t>үрдісінен қазақтың ұлттық мәдени санасын қалыптастырумен аяқтады.</w:t>
        <w:br/>
        <w:t>Сондықтан зерттеудің мақсаты қазақ рәміздерін ерекше . көркемдік</w:t>
        <w:br/>
        <w:t>жүйе ретінде жоғалмайтын, жиі көрініс беретін тұрақты мәдени</w:t>
        <w:br/>
        <w:t>қүбылыс ретінде семиотикалық талдау әдісін қарастыру болып</w:t>
        <w:br/>
        <w:t>табылады. Зерттеу мақсатын жүзеге асыру төмендегідей міндеттерді</w:t>
        <w:br/>
        <w:t>шешуді талап етеді:</w:t>
        <w:br/>
        <w:t>1. Рәміздің мәдени құндылығын түсіну үшін әлемдік</w:t>
        <w:br/>
        <w:t>семиотикалық ғылыми-теориялық зерттеу тәжірибелері) мен</w:t>
        <w:br/>
        <w:t>жетістіктеріне философиялық сараптама жасау;</w:t>
      </w:r>
    </w:p>
    <w:p>
      <w:r>
        <w:t>2. Рәміздің танымдық табиғатын ілкі дүниетаным арқылы</w:t>
        <w:br/>
        <w:t>негіздеу және таным категориясы тұрғысынан стильмен. бірлігіне,</w:t>
        <w:br/>
        <w:t>сондай-ақ белгі-образдардың шығу табиғаты мен тұтас әлемдік</w:t>
        <w:br/>
        <w:t>суреттемелер: е мәтіндік талдау жасау;</w:t>
        <w:br/>
        <w:t>3. Қаза, ру таңбасының рәміздік қызметін және философиялық</w:t>
        <w:br/>
        <w:t>мәнін ашу;</w:t>
        <w:br/>
        <w:t>4. Тіл семантикасы арқылы дәстүрлі мәдениеттің түсініктері</w:t>
        <w:br/>
        <w:t>мен таңбалылығына семиотикалық талдау.</w:t>
        <w:br/>
        <w:t>Зерттеудің ғы лыми жаңалығы көтерген тақырыбының</w:t>
        <w:br/>
        <w:t>маңыздылығымен және семиотикалық - тәсіл арқылы зерттеу</w:t>
        <w:br/>
        <w:t>талабының жаңашыл талпынысының өзінен басталады. Теориялық,</w:t>
        <w:br/>
        <w:t>10</w:t>
        <w:br/>
        <w:t>қайта қарастыру, танымдық мүмкіндіктерін зерттеу қажеттілігі</w:t>
        <w:br/>
        <w:t>зхундылық. Осындай образды ойлау стилі нәтижесінде табиғат пен адам</w:t>
        <w:br/>
        <w:t>арасында өзіңдік байланыс орнап, қазақ менталитетінің эстетикалық,</w:t>
        <w:br/>
        <w:t>философиялық бағыты артты, табиғатқа құндылықтар түрғысынан</w:t>
        <w:br/>
        <w:t>қарау мен түсінуін қалыптастырды.</w:t>
        <w:br/>
        <w:t>Аса бай ұлттық таңбалар және қолөнердегі мұраларды</w:t>
        <w:br/>
        <w:t>археологиялық кезендердегі атавистік танымнан бастап, тарихи үрдіс</w:t>
        <w:br/>
        <w:t>бойынша нақтылай, белгілі бір кезеңдердегі қалыптасқан қоғамдық</w:t>
        <w:br/>
        <w:t>ойлардың дүниетанымдық дәрежесін неғұрлым айқындықпен,</w:t>
        <w:br/>
        <w:t>толығымен оқуға күш салынды.</w:t>
        <w:br/>
        <w:t>Мәдениет семиотикасы туралы сөз қозғағанда біз мәдениеттің</w:t>
        <w:br/>
        <w:t>таңбалық сипатын, мөні мен ақпарат беруші жүйесін айтамыз. Бір</w:t>
        <w:br/>
        <w:t>мәдениетті түсіну дегеніміз оның семиотикасын түсіну, оның таңбалық</w:t>
        <w:br/>
        <w:t>сипаттағы құпияларын ашып оқу.</w:t>
        <w:br/>
        <w:t>Қазақ дүниетанымын түсіндіруде этнотаңбалар семиотикасының</w:t>
        <w:br/>
        <w:t>мәдени құндылық дүниесі болып табылатын негізгі нысанға баса назар</w:t>
        <w:br/>
        <w:t>аударылды.” Қазақтардың этноүлгілік рәміздерін сөйлету, (басқа</w:t>
        <w:br/>
        <w:t>стандартпен зерттелмеуі тиіс) дүниетанымдық эволюция дамуын</w:t>
        <w:br/>
        <w:t>бағамдай отырып, оның антропологиясын зерттеу оң нәтиже береді деп</w:t>
        <w:br/>
        <w:t>ойлаймыз. Диссертацияның өзектілігі де осында.</w:t>
        <w:br/>
        <w:t>Мәселенің зерттелу деңгейі. Семнотика нақты тарихи</w:t>
        <w:br/>
        <w:t>жайттардан бөлек таңбаларды зерттемейді. Семиотика</w:t>
        <w:br/>
        <w:t>қорытындылаушы жүйе. Семиотика және семантиканы зерттеу әр</w:t>
        <w:br/>
        <w:t>кезеңдерде Ч.Пирс , Ч.Моррис, Э.Кассирер . К.Лангер , М.Фуко,</w:t>
        <w:br/>
        <w:t>Б.Рассол, Р.Барт, В.Тэрнер , К. Леви-Стросс , А.Ф.Лосев , сияқты т.б</w:t>
        <w:br/>
        <w:t>ғалымдардың еңбектерінде қамтылады. Мәдениеттің рәміздік</w:t>
        <w:br/>
        <w:t>функцияларын зерттеу - бірқатар ғалымдардың: этнология,</w:t>
        <w:br/>
        <w:t>мәдениеттану, философия, лингвистика, археология және тағы</w:t>
        <w:br/>
        <w:t>басқаларының да өзекті тақырыптары болып табылады, Рәміз, белгі</w:t>
        <w:br/>
        <w:t>жоне олардың мәдениеттегі маңызды мәселесімен М.А.Бахтин ,</w:t>
        <w:br/>
        <w:t>В.Я.Пропп, П.А.Флоренский , А.Н.Беселовский , П.Г.Богатырев ,</w:t>
        <w:br/>
        <w:t>Е.М.Мелетинскийлер айналысты. КСРО-да семнотиканы В.Иванов,</w:t>
        <w:br/>
        <w:t>Т.В.Гамкрелидязе, Ю.В.Бромлей, А.Я.Гуревичтер әңдеді. Рәмізді</w:t>
        <w:br/>
        <w:t>мәдениеттанулық категория ретінде Ю.М.Лотман, В.Я.Пропп,</w:t>
        <w:br/>
        <w:t>М.К.Петров, %.Ф.Лосев, В.Ч.Антоновтар қарастырған. Мәдениеттегі</w:t>
        <w:br/>
        <w:t>белгі теориясын және белгілік жүйелерді Тарту-Мәскеу мектебінің</w:t>
        <w:br/>
        <w:t>окілдері: Ю.М.Лотман, Б.А.Успенский, В.Н.Топоров, Т.В.Цивьян,</w:t>
        <w:br/>
        <w:t>Ю.К.Лекомцев, А.М Піятигорский және басқалары дайындаған еді.</w:t>
        <w:br/>
        <w:t>Мәденнеттің белгілік қызметтерімен байланысты мәселелер әдетте</w:t>
      </w:r>
    </w:p>
    <w:p>
      <w:r>
        <w:t>арнайы семиотикалық зерттеулердің обьектісі болып тайылады.</w:t>
        <w:br/>
        <w:t>Мәдениет семно. қасын зерттеу, Тарту-Мәскеулік мектебін</w:t>
        <w:br/>
        <w:t>6</w:t>
        <w:br/>
        <w:t>өзара байланысын ашып көрсетеді. Рәмізді зерттеу барысында біз</w:t>
        <w:br/>
        <w:t>мәдениет архитектоникасына үңілуде, мәдениет стилі мен стиль</w:t>
        <w:br/>
        <w:t>қасиетін зерттеудің, пікір айтудың қажетті алғышарттары мен құнды</w:t>
        <w:br/>
        <w:t>жақтарына кезігеміз. «Семиотикалық құбылыс ретінде стиль</w:t>
        <w:br/>
        <w:t>мәдениеттің қүрылымын түгелдей дерлік. материалдық . мәдениет</w:t>
        <w:br/>
        <w:t>элементтерінен бастап ойлауға дейінгі аралықты қамтып жатыр» -</w:t>
        <w:br/>
        <w:t>деп айтады өзінің зерттеуінде мәдениеттанушы А.Құлсариева (6,6</w:t>
        <w:br/>
        <w:t>61..</w:t>
        <w:br/>
        <w:t>Мәдениетті зерттеу ісінде рәміз мәселесінің стилімен біте</w:t>
        <w:br/>
        <w:t>қайнасып жатқаның көреміз. Өйткені; стияь мен рәміздегі танымдық</w:t>
        <w:br/>
        <w:t>категория бір. Бүның бәрі рәміздің ұлттық ойлау және ақпарат беру</w:t>
        <w:br/>
        <w:t>мүмкіндігіне | негізделмек. Сондықтан рәміздің - ақпараттық</w:t>
        <w:br/>
        <w:t>мүмкіндігін түсіну маңызды. Рәміздің табиғатын ұғыну” стиль</w:t>
        <w:br/>
        <w:t>ұғымын түсінуге көмектеседі. Себебі рөміздік дүниетаным мәдениет</w:t>
        <w:br/>
        <w:t>стилін анықтаушы фактор. Біздің зерттеуіміз қазақ мәдениетінің</w:t>
        <w:br/>
        <w:t>рәміздік жүйесін талдай отырып, қазақ мәдениет стилін ұғынуға сеп</w:t>
        <w:br/>
        <w:t>болары сөзсіз.</w:t>
        <w:br/>
        <w:t>Өнертану саласында ХУІП ғасырда тұңғыш игеріле бастаған “стиль</w:t>
        <w:br/>
        <w:t>мәселесі: тек ХХ ғасырдан бері қарай ғаламдық, жалпы</w:t>
        <w:br/>
        <w:t>философиялық, эстетикалық, мәдениеттанулық маңызға ие болды.</w:t>
        <w:br/>
        <w:t>Әсіресе О.Шпенглердің мәдениеттің рәміздік идеясы ХХ ғасырда</w:t>
        <w:br/>
        <w:t>үлкен қолдауға ие болды. Бүл көзқараста Я.Буркхара, .Э.Кассирер,</w:t>
        <w:br/>
        <w:t>И.Хейзинга, А.Веселовский сияқты т.б. ғалымдар дамытты. Бүл</w:t>
        <w:br/>
        <w:t>зерттеушілердің көзқарастарында мәдениеттің құндылығы</w:t>
        <w:br/>
        <w:t>формасында емес, ішкі мазмұнында деп бағалады.</w:t>
        <w:br/>
        <w:t>О. Шпенглер мәдениеттің рәміздік сипатына көп көңіл бөле</w:t>
        <w:br/>
        <w:t>отырып, мәдениеттің өзін рәміздері арқылы көрсетеді. Шпенглер</w:t>
        <w:br/>
        <w:t>үшін мәдениет стилі «Мәдениеттің жандық рухани көрнісіне</w:t>
        <w:br/>
        <w:t>біртұтастық бере отырып, оның сыртқы бейнесінің ерекше бірлігін</w:t>
        <w:br/>
        <w:t>қалыптастырады да, сол арқылы бір мәдениетті екінші мәдениеттен</w:t>
        <w:br/>
        <w:t>өзгешелендіреді» |7,69 6). О.Шпенглер мәдениеттің рәміздің әмбебап</w:t>
        <w:br/>
        <w:t>жүйе құру мүмкіншілігіне көп көңіл бөлді. Ал ол рәміздер бізді</w:t>
        <w:br/>
        <w:t>мәдениеттің негізгі түп-тамырында жатқан мағынаға қарай</w:t>
        <w:br/>
        <w:t>итермелейді. Рәміздер бастапқы рәмізге (прасимволға) тәуелді.</w:t>
        <w:br/>
        <w:t>Бастапқы рәміз бүкіл мәдениеттің құбылыстарын тудырушы негізгі</w:t>
        <w:br/>
        <w:t>күш. Сондықтан да ол - мөдени көрністердің бәріне тән, бәріне ортақ</w:t>
        <w:br/>
        <w:t>құбылыс. Бастапқы рәмізді стиль деп те, стилдің негізі деп те атауға</w:t>
        <w:br/>
        <w:t>болады. Мәдениет рәміздерінің бәрі мәдениет стилін репродукциялау,</w:t>
        <w:br/>
        <w:t>көшіру болып табылады. Рәміз бен таңбаның ұлттық өнердегі бастауы,</w:t>
        <w:br/>
        <w:t>ең алғаш жартастағы суреттерде көрінеді. Көптеген психолог,</w:t>
        <w:br/>
        <w:t>физиолог зерттеушілердің пікірінше адам ойлау үрдісінде саналы</w:t>
        <w:br/>
        <w:t>18</w:t>
        <w:br/>
        <w:t>Жұмыстың жалны сипаты</w:t>
        <w:br/>
        <w:t>Бүгінгі қоғамдық, әлеуметтік, рухани өміріміздегі орын алып</w:t>
        <w:br/>
        <w:t>отырған көптеген өзгерістердің өзі рәміздердің қазақ мәдениеті мен</w:t>
        <w:br/>
        <w:t>тарихының қалыптасуында қандай рөл атқарғанын ғылыми негізде</w:t>
      </w:r>
    </w:p>
    <w:p>
      <w:r>
        <w:t>айқындап алуды қажет етіп отыр.Үшінші мыңжылдық табалдырығын</w:t>
        <w:br/>
        <w:t>тәуелсіздік туымен желбіретіп, өзінің болашағын айқындаған,</w:t>
        <w:br/>
        <w:t>өркенниетті елдер қатарында әмір сүруге талпынып отырған</w:t>
        <w:br/>
        <w:t>мемлекетіміздің идеологиясында рәміздерді түсінудің маңызы Зор:</w:t>
        <w:br/>
        <w:t>болмақ.</w:t>
        <w:br/>
        <w:t>Зерттеу обьектісі.. Диссертацияда көтерілген екіні мәселе»</w:t>
        <w:br/>
        <w:t>қазақ мәдениет философиясындағы ұлттық ойлаудың ерекшелігі"</w:t>
        <w:br/>
        <w:t>ретінде, дүниені рәмізділік категориясы тұрғысынан танып бейнеге:</w:t>
        <w:br/>
        <w:t>айналдыру ерекшелігін- этномәдени болмысымыздың нағыз қасиетін ”</w:t>
        <w:br/>
        <w:t>білу, талдау, Зерттеу халқымыздың танымдық, әлеуметтік,</w:t>
        <w:br/>
        <w:t>адамгершілік, эстетикалық және дүниеге көзқарас ереишеліктеін</w:t>
        <w:br/>
        <w:t>білуге көмектеседі.</w:t>
        <w:br/>
        <w:t>! Зерттеу тақырыбының өзектілігі. Тақырыптың өзектілігі.</w:t>
        <w:br/>
        <w:t>Қазақ халқының уақыт пен кеңістікті түсіну, қабылдау дәстүрін қазіргі</w:t>
        <w:br/>
        <w:t>заман талабына сай жандандыру, ұлттық ойлау жүйесіндегі рәмізділік:</w:t>
        <w:br/>
        <w:t>категорияларын игеруге дұрыс негіз болары сөзсіз. Рәміздік таным үлт"</w:t>
        <w:br/>
        <w:t>менталитетінің қоғамдық әлеуметтік жүйесіне тікелей әсер ететін!</w:t>
        <w:br/>
        <w:t>факторлардың бірі. Рәміздер - ұлттық ой қазынасы ғана емес; ұлттық,</w:t>
        <w:br/>
        <w:t>ойлау дәрежесін қалыптастырудағы қазақ ұлтының негізгі көркейе,</w:t>
        <w:br/>
        <w:t>ойлау жүйесі. Тәуелсіздіктің ресми белгілерінің бірі, әрі ең маңыздысы:</w:t>
        <w:br/>
        <w:t>- Өлдің рәміз. 1991 жылғы желтоқсанда Тәуелсіз Қазақстан |</w:t>
        <w:br/>
        <w:t>Республикасы жарияланып өз рәміздерін, елтаңбасын, байрағын “</w:t>
        <w:br/>
        <w:t>тарихи үрдістегі дүниетанымдық таңбаларды негіз етіп жасады.!</w:t>
        <w:br/>
        <w:t>Қазақстан үкіметінің алғашқы саяси мәдени бағдарламасының бірі</w:t>
        <w:br/>
        <w:t>«Этномәдениеттік білім тұжырымдамасы» болса, ол бүгінде “</w:t>
        <w:br/>
        <w:t>мемелекеттік «Мәдени мұра». бағдарламасында жалғасын табуда..Рәміз</w:t>
        <w:br/>
        <w:t>- егемендіктің бірегей белгісі ғана емес, өркениеттілік. пен:</w:t>
        <w:br/>
        <w:t>мәдениеттіліктің, Отанға деген сүйіспеншіліктің, қоғамдық сана</w:t>
        <w:br/>
        <w:t>деңгейінің жоғары көрсеткіші. Мәдени құндылықтар дүниемізді</w:t>
        <w:br/>
        <w:t>анықтауда, рәмізтагу мәселесі егеменді елдің мәдени ғана емес, саяси ЫЛ</w:t>
        <w:br/>
        <w:t>идеологиялық көзқарасы, келбеті болып қала берері:анық. Рәміздің</w:t>
        <w:br/>
        <w:t>маңызы - ұлттық Тәуелсіздік психологиясына, мемлекеттік: сана-:”</w:t>
        <w:br/>
        <w:t>сезімнің “дем берушісі, ұлтты біріктіруші “қызметінде. Ғаламдану //</w:t>
        <w:br/>
        <w:t>үрдісіндегі ұлттардың жойылу себептері қоғамдағы тіл, дәстүр мен“</w:t>
        <w:br/>
        <w:t>рәміздік мағыналар қызметінің әлсіреуінен туындайды десек, бұл 2</w:t>
        <w:br/>
        <w:t>жағдай рәмізді сінуді зертеудің маңызын айқындай түседі</w:t>
        <w:br/>
        <w:t>“кие шам</w:t>
        <w:br/>
        <w:t>біріктіретін ортақ тақырып болып табылады.. Зерттеулердің</w:t>
        <w:br/>
        <w:t>нәтижелері семиотиканың теориялық аспектілеріне арналған арнайы</w:t>
        <w:br/>
        <w:t>монографиялар мен мақалаларда, сонымен қатар, көптомдық</w:t>
        <w:br/>
        <w:t>жинақтарда жарияланған. «Семиотика. Таңбалы жүйелер бойынша</w:t>
        <w:br/>
        <w:t>еңбектер» басылымында жарық көрген. Оларда «рәміз» және</w:t>
        <w:br/>
        <w:t>«белгілік жүйелер» түсініктерінің құрылымы, типологиясы және</w:t>
        <w:br/>
        <w:t>пәні зерттеледі. Сонымен қатар, «Әлемдік ағаш» концепциясы</w:t>
        <w:br/>
        <w:t>негізінде текстер және модульдеуші жүйелерді реконструкциялау</w:t>
        <w:br/>
        <w:t>мәселелері әзірленген. Семиотика бойынша шетелдік</w:t>
        <w:br/>
        <w:t>тұжырымдамаларды Э.Кассирер, К.Юнг т.б әлеуметтік мәдениеттану</w:t>
        <w:br/>
        <w:t>және аналитикалық философия өкілдері өңдеді. Олардың басым</w:t>
        <w:br/>
        <w:t>көбі, қоғамдық сананың басқа түрлерінен санамыздың ішкі</w:t>
        <w:br/>
        <w:t>құндылығын, ақпаратын анықтау, даму заңдылықтарын айқындау</w:t>
        <w:br/>
        <w:t>бағыттарында еңбек етті. Көптеген бағыттар мен ағымдардың ішінде</w:t>
        <w:br/>
        <w:t>семиотикалық зерттеудің кең тараған бағыты өнерді зерттеу төсілі</w:t>
        <w:br/>
        <w:t>болып табылады. Аталған философтар өнерге деген семантикалық</w:t>
        <w:br/>
        <w:t>бағыттың негізгі принциптері мен әдістерін зерттеді. Мәдени</w:t>
        <w:br/>
        <w:t>жүйелерді тұжырымдаған теориялық негіздер әлі де батыстың</w:t>
        <w:br/>
        <w:t>интелектуальдық дәстүріне негізделетінін мойындауымыз керек.</w:t>
      </w:r>
    </w:p>
    <w:p>
      <w:r>
        <w:t>Құндылықтардағы мән-мағынаны ғылыми-зерттеу үрдісіне, ғылыми</w:t>
        <w:br/>
        <w:t>білімдерге, тіпті философияның дүниетанымына да түсінік арқылы</w:t>
        <w:br/>
        <w:t>енеді. “Қүбылыстар классикалық физиканы түсіндірудің шеңберінен</w:t>
        <w:br/>
        <w:t>қаншалықты алыс шығып кеткенімен де, тәжірибелердің барлық</w:t>
        <w:br/>
        <w:t>нәтижелері, белгілері классикалық үғымдардың көмегі арқылы</w:t>
        <w:br/>
        <w:t>сипатталуы керек”,- дейді физик Н.Бор ІЗІ. Н.Бордың пікіріне алып.</w:t>
        <w:br/>
        <w:t>қосарымыз жоқ, бүл да біздің зерттеуімізге қатысты кесімді пікір. Біз ..</w:t>
        <w:br/>
        <w:t>үшін рухани қазынамызды байытуда бүкілеолемдік алдыңғы қатарлы ..</w:t>
        <w:br/>
        <w:t>зерттеу - түжырымдарды кең түрде пайдалану, маңызды қадамдар, -</w:t>
        <w:br/>
        <w:t>деп білеміз. Онсыз біз ұлттық философиямыздың көркемдік &gt;</w:t>
        <w:br/>
        <w:t>танымдық көкжиегін көрсете алмайтынымыз анық. Әр ғылым саласы</w:t>
        <w:br/>
        <w:t>өздерінің ерекшелігін сақтай отырып, басқа ғылымдармен де өзара</w:t>
        <w:br/>
        <w:t>байланыста болады. Жаңа мәдени және философиялық идеялар |</w:t>
        <w:br/>
        <w:t>енгізеді әрі өз тұжырымдарын ұсынады, әлемдік көзқарастағы у</w:t>
        <w:br/>
        <w:t>ұсыныстар мен ұстанымдарын біріктіріп, реттейді. Қоғам құрылысы .”</w:t>
        <w:br/>
        <w:t>мен әлем келбеті, олардың шынайылыққа, табиғатқа доген қатынасы ғ:</w:t>
        <w:br/>
        <w:t>өлемдік көзқарастың бір-біріне деген қажеттілігін тУуычдатады. ы</w:t>
        <w:br/>
        <w:t>Мұның өзі мәдениет философиясының сан қырлы болуына әк«нзің 1</w:t>
        <w:br/>
        <w:t>тигізеді. ы</w:t>
        <w:br/>
        <w:t>Философияның өзіндік ерекшелігінің өзге де ілімдерге деген ..</w:t>
        <w:br/>
        <w:t>қарым-қатынасы философиялық мәдениеттің бұлжымас бөлігі болып ;;</w:t>
        <w:br/>
        <w:t>саналады. Әсіресе мәдениеттің семиотикасы мәдениеттің өзара</w:t>
        <w:br/>
        <w:t>орын берілді. Талдап түсіндіргенде мәселеге қатысты сүрақтар тегіс</w:t>
        <w:br/>
        <w:t>қамтылып көздеген мақсатқа жету кезінде тарихи даму сатысының</w:t>
        <w:br/>
        <w:t>өзгерістері еске алынады. Осы арқылы өткенге көз жүгіртіп, рәміз</w:t>
        <w:br/>
        <w:t>әлемінің. даму тарихына кең көлемде талдауымызға мүмкіндік</w:t>
        <w:br/>
        <w:t>береді. Аталған түсінікке сәйкес көптеген рәміздік мәселелерде</w:t>
        <w:br/>
        <w:t>жаңа көзқарас, жаңа пікір өзінен-өзі өмірге келеді. Мәселені</w:t>
        <w:br/>
        <w:t>шешкенге “дейінгі қолданылған әдіснамалар ойдан шығарылмайды,</w:t>
        <w:br/>
        <w:t>ол жұмыс үстініе. дамып отырады. Теориялық тұрғыдан</w:t>
        <w:br/>
        <w:t>этноқүндылық мәнін ашу үшін қосымша пайымдама жасау керектігі,</w:t>
        <w:br/>
        <w:t>зерттеу барысында толығымен көрсетіледі. Яғни, қазақ мәдениеті</w:t>
        <w:br/>
        <w:t>рәміздері сыртқы мәдени ықпалдардан емес, өз ішінен, өз ортасынан</w:t>
        <w:br/>
        <w:t>ұзақ диалектикалық дамуды бастан кешкен. Сондықтан, пайымдамаға</w:t>
        <w:br/>
        <w:t>кең мағына бере отырып, рәміздердің даму үстіндегі көрінісін</w:t>
        <w:br/>
        <w:t>танымдық категория тұрғысынан қарастыруды жөн көрдік. Біз бұл</w:t>
        <w:br/>
        <w:t>зерттеуде өнер тарихы, этнология және т.б. ғылым салаларын мәдениет</w:t>
        <w:br/>
        <w:t>антропологиясына тоғыстырып, рәміздік танымда шығаруға тырыстық.</w:t>
        <w:br/>
        <w:t>Ізденістегі диссертациялық жұмыстың жаңа жағы тек қана теориялық,</w:t>
        <w:br/>
        <w:t>философиялық жұмыс қана емес, автордың далалық, экспедициялық</w:t>
        <w:br/>
        <w:t>жұмыстарының нәтижесі бар. Яғни зерттеудің эмпирикалық жағына</w:t>
        <w:br/>
        <w:t>дала экспедициясына қатысқан зерттеулері кіреді. Далалық экспедиция</w:t>
        <w:br/>
        <w:t>жұмыстарына автордың 2003-2005 жылдар аралығы кіреді. Бұл</w:t>
        <w:br/>
        <w:t>кезеңдерде автор петроглиф суреттер мен ру-таңбаларды зерттеп,</w:t>
        <w:br/>
        <w:t>жиыстырған. (ШПығыс Қазақстан, Орталық “Қазақстан, Батыс</w:t>
        <w:br/>
        <w:t>Қазақстан). Нәтижелері ҰР Президенттік Мәдениет Орталығының</w:t>
        <w:br/>
        <w:t>архивінде жинақталып, зері:гу нәтижелері баспасөз беттерінде</w:t>
        <w:br/>
        <w:t>жарияланды, олар диссертацияда қолланылып отыр.</w:t>
        <w:br/>
        <w:t>Диссертацияның теориялық Жігззе тәжірибелік маңызы.</w:t>
        <w:br/>
        <w:t>Зерттеуіміздің теориялық қүндылы»-і қазақ философиялық</w:t>
        <w:br/>
        <w:t>антропологиясы мен мәдениеттануындағы рәміз «атегориясын алғаш</w:t>
        <w:br/>
        <w:t>семиотикалық түрғыдан талдаған еңбектердің бірі екендігі.</w:t>
        <w:br/>
        <w:t>Ұсынылып отырған еңбекте қазақ раміздерінің образдық</w:t>
        <w:br/>
        <w:t>генезисін, құндылық мән-мазмүнын тереңірек апуға қазақ этносы</w:t>
        <w:br/>
        <w:t>қалыптасқанға дейінгі даму жолында рәміздік дүниетанымдық</w:t>
        <w:br/>
        <w:t>сипатын нақтылауға алғаш кең түрде семиотикалық Талееуға ұмтылыс</w:t>
      </w:r>
    </w:p>
    <w:p>
      <w:r>
        <w:t>жасалды. Қазақ рәміздерінің шығу төркіні «образды таным ж,«..інеу</w:t>
        <w:br/>
        <w:t>негізделген деген анықтама ұұсынылды. «Сақ стилі», «қазақы... ,</w:t>
        <w:br/>
        <w:t>шығармашылығы», «қазақтану эстетикасы», «қазақ өнерінің</w:t>
        <w:br/>
        <w:t>семантикалық философиясы», «голограммалық рәміз». деген</w:t>
        <w:br/>
        <w:t>анықтамалар ұсынылып ғылыми негізделді. Еңбектің нәтижелері</w:t>
        <w:br/>
        <w:t>мәдениет философиясы, эстетика, мәдениеттану, өнертану пәндерін</w:t>
        <w:br/>
        <w:t>оқып үйренуге, қазақ рәміздерінің мәдени Және рухани құндылық</w:t>
        <w:br/>
        <w:t>13</w:t>
        <w:br/>
        <w:t>мазмұн беретіні дәйектелді. «Сана-тіл-форманың» семантикалық</w:t>
        <w:br/>
        <w:t>тұтастығы қазақ философиясы- ның негізі болып табылады.</w:t>
        <w:br/>
        <w:t>Жұмыстың әдістемелік және теориялық негіздері.</w:t>
        <w:br/>
        <w:t>Жұмыстың әдістемелік және теориялық .негіздерін айқындауда</w:t>
        <w:br/>
        <w:t>диссертант мынадай мәселелерді негізге алады: бүгінге дейінгі</w:t>
        <w:br/>
        <w:t>рәміздерді зерттеуде психоаналитикалық, антропологиялық, рәміздік</w:t>
        <w:br/>
        <w:t>т.б. мектептер орнықты. Бұлар рәміздің семантикасын ашуда әр</w:t>
        <w:br/>
        <w:t>қырынан қарастырылып, бірін-бірі толықтыра отырып, мәселені</w:t>
        <w:br/>
        <w:t>зерттеуде іргелі негіз болды. Ендігі жерде қазақ халқының рәміздің</w:t>
        <w:br/>
        <w:t>антропологиялық табиғатын ашу мәселесі осы мектептердің</w:t>
        <w:br/>
        <w:t>жетістіктерін бүгінгі қоғамдық ойдың биігі тұрғысынан тұтастыра, бір-</w:t>
        <w:br/>
        <w:t>бірімен салыстырып талдау арқылы, танымның ұлттық бет бейнесін</w:t>
        <w:br/>
        <w:t>алып шығу мәселесі туындап отыр. Бұл үшін тарих, этнография,</w:t>
        <w:br/>
        <w:t>археология, лингвистика, өнерді. семиотикалық әдістемеге</w:t>
        <w:br/>
        <w:t>біріктіргенде ғана өз мағынасын толық ашады. Мәдениеттің</w:t>
        <w:br/>
        <w:t>семиотикалық философиясы рәміздік құбылыстардың обьективтік</w:t>
        <w:br/>
        <w:t>заңдылығы “мен себептік байланыстылығын мойындайтын</w:t>
        <w:br/>
        <w:t>философиялық тұжырымдамасы туралы қорытынды жүйесін</w:t>
        <w:br/>
        <w:t>ұсынады. Сондай-ақ қоғам дамуындағы сол мәдениет туралы, яғни</w:t>
        <w:br/>
        <w:t>философия тарауларына сәйкес аксиология, онтология, гносеология,</w:t>
        <w:br/>
        <w:t>философиялық антропология, әлеуметтік философияның салаларын</w:t>
        <w:br/>
        <w:t>зерттейді: Мәдениет антропологиясының қандай да дір нақты</w:t>
        <w:br/>
        <w:t>саласының соңғы проблематикасы шегінде семиотикалық әдіснамасыз</w:t>
        <w:br/>
        <w:t>бүл саланы зерттеу мүмкін емес. Бұл зерттеу қазақ рәміздерінің</w:t>
        <w:br/>
        <w:t>жүйесіне семиотикалық пайымдама жасауға арналған. Тақырыптың</w:t>
        <w:br/>
        <w:t>атауы да, яғни қазақ мәдениетіндегі рәміздердің өзі де, этнологтардың</w:t>
        <w:br/>
        <w:t>пікірімен айтқаңда, кеңістік кезеңінен бұрынғы уақыттағы рәміздердің</w:t>
        <w:br/>
        <w:t>негізіне назар аудартады. Біздің зерттеуіміздің өзі алғашқы, ілкі</w:t>
        <w:br/>
        <w:t>дүниетанымдағы таңба белгілерден бастап талқыланады. Яғни, біздің</w:t>
        <w:br/>
        <w:t>ілкі танымдағы таңба белгілерден дәстүрлі рәміздерге дейінгі аралықта</w:t>
        <w:br/>
        <w:t>мыңдаған жылдардың тарихы кетеді. Сондықтан біз алғашқы тасқа</w:t>
        <w:br/>
        <w:t>түскен рәміз белгілердің шығу тегінен бастап, қазақ этногенезін</w:t>
        <w:br/>
        <w:t>қалыптастырған барлық тайпалардың таңбалық белгілерін талдап, сақ</w:t>
        <w:br/>
        <w:t>замаңының 06” ұзды суреттерінің рәмізділік қасиетін, көшпелі әлемнің</w:t>
        <w:br/>
        <w:t>ғарышты Таш, алау мәденметін түсіндіруге тырыстық. Зерттеу</w:t>
        <w:br/>
        <w:t>барысында компаративтік, герменевтикалық, лингвистикалық, тарихи</w:t>
        <w:br/>
        <w:t>т.б.әдістер қолданылды. Әдіснаманың негізі өнердегі әртүрлі</w:t>
        <w:br/>
        <w:t>аспектілерге жүгіне отырып рәміздік құндылықтарды анықтаудағы</w:t>
        <w:br/>
        <w:t>философиялық плюрал. зм негізі болмақ. Сондай-ақ логика мен</w:t>
        <w:br/>
        <w:t>лингвистикада м.-сынаны талдау бірлігін, яғни аналитикалық</w:t>
        <w:br/>
        <w:t>философиямен мағыланы анықтаудағы пайымдық көзқарасқа да кең</w:t>
        <w:br/>
        <w:t>12</w:t>
        <w:br/>
        <w:t>және санасыз түрде ерекше семиотикалық жүйе заттық. - бейнелеу</w:t>
        <w:br/>
        <w:t>кодын пайдаланады деп” атап көрсеткен. Осыны жасау кезінде</w:t>
      </w:r>
    </w:p>
    <w:p>
      <w:r>
        <w:t>индивид өзі жасайтын таңбалық жүйенің элементтеріне мағына,</w:t>
        <w:br/>
        <w:t>мазмұнды өзі береді. Бұл жерде ойда тек қана сөздік тіл емес,</w:t>
        <w:br/>
        <w:t>сондай-ақ сезімдік таныммен заттық бейнелік кодтың бейнелері</w:t>
        <w:br/>
        <w:t>көрнекі-бейнелік тілдерде көрінеді. Семиотикалық құбылыс ретінде</w:t>
        <w:br/>
        <w:t>кез-келген көркем түр коммуникативтік мүмкіншілігі, яғни мазмұнды</w:t>
        <w:br/>
        <w:t>ашып беруші түрінде көрінеді. Өнер үшін рәміз, код, мәтін ақпар</w:t>
        <w:br/>
        <w:t>беруші болса, әдебиет үшін &gt; тұтастай мазмұн құрайды. Сонымен</w:t>
        <w:br/>
        <w:t>стиль ұғымының әмбебап болмысын таңбалық-рәміздік сипаты ғана</w:t>
        <w:br/>
        <w:t>толық көрсете алады. Мұндағы ең басты мәселе - мәдениеттер</w:t>
        <w:br/>
        <w:t>географиясы бастауларының Орта Азия Сібір аймағының орналасу</w:t>
        <w:br/>
        <w:t>нан ұзақ уақыт оқшау топтанып өмір сүруіне байланысты</w:t>
        <w:br/>
        <w:t>нт, рәміздік ерекшеліктердің шығу мәдениетіне ден қойды.</w:t>
        <w:br/>
        <w:t>руреттердің образды генезисі, көне дәуір рәміздерінің генезисін</w:t>
        <w:br/>
        <w:t>е негіз. Әрине, хронолгиялық, ареалдық ерекшеліктердің</w:t>
        <w:br/>
        <w:t>тыны табиғи заңдылық. Осы ерекшеліктер, сақ ғұн, түрік, қазақ</w:t>
        <w:br/>
        <w:t>дениетінің ең алғаш негіздері осы алтай - сібірлік аймақтарда</w:t>
        <w:br/>
        <w:t>көздеседі.Бұл жерде түркілік мәдениет бастаулары жатыр. Алғашқы</w:t>
        <w:br/>
        <w:t>Ғ қауым өнері бізге көркем материалды Тек үзінді түрінде ғана көрсете</w:t>
        <w:br/>
        <w:t>-алады. Бұл суреттер қазақ мәдениеті бастауларының рухани сананың</w:t>
        <w:br/>
        <w:t>эстетикалық танымының қалыптасуындағы рәміздік негіздерге</w:t>
        <w:br/>
        <w:t>жатады. Өзінің табиғат қа көзқарасы қалыптасқаннан бастап осы</w:t>
        <w:br/>
        <w:t>күнге дейін түпкі негізіміз ретінде, үлттық ойлау мәдениетіміздің</w:t>
        <w:br/>
        <w:t>негізі болып сақтапғаны өте маңызды. Біз зерттеп жазып отырған</w:t>
        <w:br/>
        <w:t>рәміздердің ең бастысы бейнелік ойдың дамуының алғашқы кезеңіне</w:t>
        <w:br/>
        <w:t>жататынын айтуымыз керек. Екінші кезеңі «заттық - бейнелік код»</w:t>
        <w:br/>
        <w:t>кезеңіне жатады.Бұл сақ неріне тікелей қатысты.Оның жалғастығы</w:t>
        <w:br/>
        <w:t>кейінгі түркі-сақ мәдениетінде жаңа сатыға, жаңа сипатқа көтерілді.</w:t>
        <w:br/>
        <w:t>Сөйтіп бұл түркі-сақ кезеңінде, адам әлемдегі микрокосмос ретінде,</w:t>
        <w:br/>
        <w:t>болмысты біртұтас дүние деп түсінетін тұтас көркемдік жүйе</w:t>
        <w:br/>
        <w:t>қалыптасты. Сақ өнері суреттерінін ең маңыздысы бейнелік белгілер</w:t>
        <w:br/>
        <w:t>үлкен рөл атқарады: Осы белгілердің тұтас кодталған суреттемелері,</w:t>
        <w:br/>
        <w:t>сақ өнерінің стилің анықтайды .Ригведа мен Авестаның тілдік образы</w:t>
        <w:br/>
        <w:t>әрі метафоралы және күрделенген көптеген сөздерге символизм</w:t>
        <w:br/>
        <w:t>(рәмізділік) мен амбиваленттілік (көпмағыналық) тән болса,</w:t>
        <w:br/>
        <w:t>«Скифтердің ойлауы, басқа да үнді ирандықтардың ойлауы сияқты</w:t>
        <w:br/>
        <w:t>абстрактылы - логикалық емес, қайта образды болды, мұнда -әрбір</w:t>
        <w:br/>
        <w:t>образдың семантикалық мағынасы болды»- дейді өнертанушы</w:t>
        <w:br/>
        <w:t>Е.Кузьмина. (8,22 6). Осылайша сақ стилі аңдардың бейнелері арқылы</w:t>
        <w:br/>
        <w:t>дүние туралы танымды көрсету ғана емес, олар арқылы бейнелеудің</w:t>
        <w:br/>
        <w:t>19</w:t>
        <w:br/>
        <w:t>ретіндегі негізін қалаушылар ретінде Ч.Пирс, Ч.Моррис және «Рәміз</w:t>
        <w:br/>
        <w:t>философиясының пионері» Э.Кассирер. ХХ ғасырда семиотиканың</w:t>
        <w:br/>
        <w:t>құрылымдық лингвистикалық негізін қалаған Ф.де Сосюрдің</w:t>
        <w:br/>
        <w:t>ықпалымен лингвистикалық бағыт алды. Бұл үрдіске даниялық</w:t>
        <w:br/>
        <w:t>құрылымдық лингвистиканың көш бастаушысы Л.Ельмслев пен</w:t>
        <w:br/>
        <w:t>американдық философ Ч. Моррис те үлкен ықпал етті. ХХ ғасырда</w:t>
        <w:br/>
        <w:t>семиотика жұртшылыққа кең танымал, көп ізденістерге жол ашқан</w:t>
        <w:br/>
        <w:t>ірі де күрделі пәнге айналды. Мәдениеттің көп салаларының бәрін,</w:t>
        <w:br/>
        <w:t>тіпті мәдениеттің өзін де (метатіл) тіл ретінде қарастыру үрдісі</w:t>
        <w:br/>
        <w:t>дамыды. Семиотика ілімі бойынша 1974 жылы Милан қаласында</w:t>
        <w:br/>
        <w:t>халықаралық бірінші конгресс болған. Бұл семиотика ғылымының ірі</w:t>
        <w:br/>
        <w:t>ғылыми салаға айналғанын көрсетеді. Көптеген зерттеушілердің</w:t>
        <w:br/>
        <w:t>шкірінше, рәміздеу адамның ойлау қасиетіне әу бастан тән функция</w:t>
        <w:br/>
        <w:t>болып табылады. Философияны мәдениеттің жаңа концептуалдық</w:t>
        <w:br/>
        <w:t>тұғыры ретінде саралаған Э.Кассирер болды. Ол үшін бүкіл адам</w:t>
        <w:br/>
        <w:t>дүниесі рәмізден құралған және адам «рәмізді жануар». Кассирер</w:t>
        <w:br/>
        <w:t>шығармаларының негізгі тақырыбы -символизм мәселесінің</w:t>
      </w:r>
    </w:p>
    <w:p>
      <w:r>
        <w:t>философиялық пайымдамасы. Неміс философы тілдік рәміздерге де</w:t>
        <w:br/>
        <w:t>ерекше кәңіл бөлді. Оның пікірінше тіл рухтың барлық саласына</w:t>
        <w:br/>
        <w:t>тарайтын рухани болмысты құрайды. Кассирер тіл мәселесінің барлық</w:t>
        <w:br/>
        <w:t>мағынасының философия мәселесіне қатысын көре білген және</w:t>
        <w:br/>
        <w:t>бірінші болыл тіл философиясын дамытқан. Кассирер тілдің рәміздік</w:t>
        <w:br/>
        <w:t>формаларының барлық байлығын көрсетпегенімен тіл</w:t>
        <w:br/>
        <w:t>философиясының символизм философиясына тікелей қатысына,</w:t>
        <w:br/>
        <w:t>Кассирердің еңбегі мойындалған. Мәдениеттің барлық формасының</w:t>
        <w:br/>
        <w:t>жалпы «базистік» қызметі - рөмізділік. Осылайша Кассирер</w:t>
        <w:br/>
        <w:t>эстетикасының басты идеясы - өнер рәмізді форма. Бұған дәлел -</w:t>
        <w:br/>
        <w:t>Кассирер өнерге сипаттама бергенде өнер мен тілдің тығыз</w:t>
        <w:br/>
        <w:t>байланыстылығына көп көңіл бөледі. Өнер- бұл шындықты ашу, оның</w:t>
        <w:br/>
        <w:t>пайымы. Бірақ өнер шындықты түсінік көмегімен емес Интуиция</w:t>
        <w:br/>
        <w:t>көмегімен, ой көмегімен емес сезімдік формалар көмегімен түсіндіреді.</w:t>
        <w:br/>
        <w:t>Мәселен, Э.Кассирердің тұжырымдамасы бойынша рәміз дегеніміз</w:t>
        <w:br/>
        <w:t>ойдың таза қызыметі, болатын құбылыстарды ойда қорыту,</w:t>
        <w:br/>
        <w:t>динамикалық бастау - бәрінің де ұстанымы. Сондықтан да болмыс</w:t>
        <w:br/>
        <w:t>біз үшін әрқашан рәмізді. Мәдениеттің алуан түрлі бөліктерінің</w:t>
        <w:br/>
        <w:t>әрқайсысын өзіндік бір тілдік жүйе деп тануға болады. Адам әлемі-</w:t>
        <w:br/>
        <w:t>таңбалық әлем, адам болмысы -- таңба-белгі болмысы. “Ал Ч.Пирс</w:t>
        <w:br/>
        <w:t>белгі. түсінігін, оның “маңызын айқындап, белгілер қатынасына</w:t>
        <w:br/>
        <w:t>мінездеме беріп, олардың толық жіктелуін келтірді десе болады.</w:t>
        <w:br/>
        <w:t>Философия мектептерінің өкілдері американдық логик және философ</w:t>
        <w:br/>
        <w:t>Ч.Пирсті семантиканың негізін қалаушы деп санайды. Оның</w:t>
        <w:br/>
        <w:t>15 :</w:t>
        <w:br/>
        <w:t>формальды таңбаларына қатысты образды мазмүн ретінде көрсетті.</w:t>
        <w:br/>
        <w:t>Сонымен бірге, дүниені түсінуге болатын өзіндік ерекшелігі бар, сақ”.</w:t>
        <w:br/>
        <w:t>өнерінің дербес рәміздік жүйесін де қалыптастырды. Ежелгі сақ өнері -</w:t>
        <w:br/>
        <w:t>образды белгілер арқылы әлемді танудың үлгісін көрсететін бірегей</w:t>
        <w:br/>
        <w:t>мәдениет. Бұл. - көшпелі сақ қоғамының табиғат пен үндестікте,</w:t>
        <w:br/>
        <w:t>жоғарыдағы кеңістіктер мен уақыттар ішінде өтіп жатқан тіршілік</w:t>
        <w:br/>
        <w:t>құбылыстарын ерек мәнге, рухани рәмізге айналдырған мәдени-</w:t>
        <w:br/>
        <w:t>дүниетанымдық үрдіс. Бұл образды белгілер, болмысты тану.</w:t>
        <w:br/>
        <w:t>иерархиясының іргетасын құрайды.</w:t>
        <w:br/>
        <w:t>«Қазақ мәдени-этникалық рәміздерін семиотикалық</w:t>
        <w:br/>
        <w:t>талдау» деп аталатын екінші бөлімде көшпелі қазақ қоғамындағы</w:t>
        <w:br/>
        <w:t>рәміздік суреттемелердің әлемімен үйлесімді қатынас тетіктерін</w:t>
        <w:br/>
        <w:t>іздеуге бағытталған. Осы тараудың “Қазақ ру таңбасыныңь.</w:t>
        <w:br/>
        <w:t>семиотикалық мәні” деп аталатын бірінші бабында жалпы тұрі жа</w:t>
        <w:br/>
        <w:t>мәдениетінің генезисіндегі ру-таңбалық жүйе мәдениетініні 3%</w:t>
        <w:br/>
        <w:t>тарихымызда тереңінен келе жатқан қүбылысын семиотикалық талдау %С</w:t>
        <w:br/>
        <w:t>болды . Десек те қазақ ру-тайпаларының ішіне бүккен жұмбақтары а% %</w:t>
        <w:br/>
        <w:t>емес. Мәселенің бәрі этникалық табиғатқа тірелетіндіктен мәдени 5</w:t>
        <w:br/>
        <w:t>айырмашылығы бар әлеуметтік ұйым формасы ретінде %</w:t>
        <w:br/>
        <w:t>қарастырылды, Қазақтың таңбатану мәселесі мәдениет даму 4</w:t>
        <w:br/>
        <w:t>ғылымында тарихи және теориялық жағынан барлық қыры толық ”</w:t>
        <w:br/>
        <w:t>күйінде, жан-жақты зерттеле қоймаған аса күрделі мәселелердің бірі</w:t>
        <w:br/>
        <w:t>болып табылады.</w:t>
        <w:br/>
        <w:t>Философ Э.Кассирер мәдениет философиясы туралы пікірінде,</w:t>
        <w:br/>
        <w:t>«Адамзат әлемінің мәдениеті жай ғана көмескі. және жекелеген</w:t>
        <w:br/>
        <w:t>деректердің жиналуымен мәдениет философиясының бастауын</w:t>
        <w:br/>
        <w:t>бекітеді. Ол осы деректерді түтас табиғи байланыстағы жүйе ретінде</w:t>
        <w:br/>
        <w:t>ұғынуға тырысады»-деп түйіндеген |9, 702 6). Ал осы дәстүрлі</w:t>
        <w:br/>
        <w:t>мәдениеттегі саяси мәдени маңызы бар апараттың толықтырғышы</w:t>
        <w:br/>
        <w:t>ретінде таңба белгінің рөлі ерекше орын алған. Бұл өз кезегінде</w:t>
        <w:br/>
        <w:t>таңбалық рәміз әрекет етуінің механизмін ғана емес, көшпелілер өмір</w:t>
      </w:r>
    </w:p>
    <w:p>
      <w:r>
        <w:t>салтының қатынас жасау мүмкіндіктерін қарастыруға септігін тигізеді.</w:t>
        <w:br/>
        <w:t>Белгінің қызмет ету жағы белгіні анықтайтын болғандықтан, ең</w:t>
        <w:br/>
        <w:t>алдымен, қатынас құралы ретінде тіршілік етеді.</w:t>
        <w:br/>
        <w:t>Ру та а мәселесі семиотикалық зерттеу. төсілі ерекше</w:t>
        <w:br/>
        <w:t>сипатпен айырықшаланады «Мәдениет тарихының барлық .:</w:t>
        <w:br/>
        <w:t>материалын, бұл ақпаратты белгілі бір таңбаларда мазмұндап, сол.</w:t>
        <w:br/>
        <w:t>немесе басқа да ұжымдардың қол жеткізуіне мүмкіндік беретін, белгілі</w:t>
        <w:br/>
        <w:t>бір мазмұнды анықтама көзқарасынан да және әлеуметтік кодтар</w:t>
        <w:br/>
        <w:t>жүйесі көз- қарасынан да қарастыруға болады» дейді Ю.Лотман (10,31</w:t>
        <w:br/>
        <w:t>6І|. Сонымен қатыр философ Уайткҡедте, өз зерттеулерінде;</w:t>
        <w:br/>
        <w:t>4</w:t>
        <w:br/>
        <w:t>20</w:t>
        <w:br/>
        <w:t>Рәміздердің коды шешілмейінше рәміздің өміршеңдігі, өмір</w:t>
        <w:br/>
        <w:t>сүруі екіталай. Рәміз табиғатын талдау қоғамда жүріп жатқан</w:t>
        <w:br/>
        <w:t>ғаламдану үрдісінде ұлттық қоғамдық сананың жоғалу қаупінен</w:t>
        <w:br/>
        <w:t>сақтайтын маңыздылығынан туындайды. Рәміз халықтың дүниетаным-</w:t>
        <w:br/>
        <w:t>ын түрақтандыратын және оның барлық әрекеттеріне негіздеме</w:t>
        <w:br/>
        <w:t>беретін, мәдениет философиясының эстетикалық мұраттарын</w:t>
        <w:br/>
        <w:t>қалыптастыратын рухани ізденіс аймағы. Ұлттық ойлаудың негізгі</w:t>
        <w:br/>
        <w:t>ұғымдарының бірі - рәміздер деп айтуға болады. Біріншіден, ұлттық</w:t>
        <w:br/>
        <w:t>ойлау жүйесіндегі рәміз категорияларында, табиғат пен социумның</w:t>
        <w:br/>
        <w:t>өзара байланысын анықтайтын, дәстүрлі түсініктер негізінде көшпелі</w:t>
        <w:br/>
        <w:t>өмір салтынан байқалатын, адамдардың ғасырлар бойы жинаған</w:t>
        <w:br/>
        <w:t>тәжірибесі мен дүниетанымы жатыр. Екіншіден, дәстүрлі түсінік</w:t>
        <w:br/>
        <w:t>адамдардың іс-әрекетінің бастапқы формасына, ойлау әдісі мен</w:t>
        <w:br/>
        <w:t>стиліне, жалпы рухани дүниесіне әсер етіп, дүниені түсінудің</w:t>
        <w:br/>
        <w:t>алгоритмін қалыптастырады. Осындай образды ойлау стилі</w:t>
        <w:br/>
        <w:t>нәтижесінде табиғат пен адам арасында өзіндік байланыс орнап, қазақ ”</w:t>
        <w:br/>
        <w:t>менталитетінің эстетикалық, философиялық бағыты артты. Табиғатқа</w:t>
        <w:br/>
        <w:t>құндылықтар түрғысынан қарау мен түсіну дәстүрін қарастырып</w:t>
        <w:br/>
        <w:t>отырған мәселелер мәдениет философиясы мен мәдениеттану</w:t>
        <w:br/>
        <w:t>салаларында семиотикалық әдістемеге түскен жоқ. Оның басты</w:t>
        <w:br/>
        <w:t>себебінің бірі - кеңес заманындағы қазақ философиясы қайшылықты</w:t>
        <w:br/>
        <w:t>жағдайда болса, екіншісі -- жаңа заманға сай әлі де бағыт-бағдарының,</w:t>
        <w:br/>
        <w:t>зерттеу аясының қалыптасып үлгермегендігі Қазақ мәдениет</w:t>
        <w:br/>
        <w:t>философиясының семиотикалық ғылыми теориялық бағытын</w:t>
        <w:br/>
        <w:t>дамытуда, оның жаңа теориялық негіздерін қалыптастыруда батыл</w:t>
        <w:br/>
        <w:t>қадамдар жасау өзекті мәселелердің бірі болып табылады. Сондай-ақ,</w:t>
        <w:br/>
        <w:t>тақырыптын өзектілігі рәміздердің ұлттық рухани әлемді суреттейтін</w:t>
        <w:br/>
        <w:t>терең мағыналық этномәдени мазмүнға ие философиялық</w:t>
        <w:br/>
        <w:t>антропология кеңістігінің ерекше құрылымы екенін көрсететіндігінде.</w:t>
        <w:br/>
        <w:t>Зерттеуіміздегі қазақ мәдениетінің рәміздік жүйесі осы еңбекте</w:t>
        <w:br/>
        <w:t>Теориялық негіздері қаланған әлемдік семиотикалық ғылыми</w:t>
        <w:br/>
        <w:t>теориялық тәсіл арнасында зерделенеді. Ұйттық мәдениетіміздің</w:t>
        <w:br/>
        <w:t>рәміздік жүйесін зерттеуге арналған семиотикалық тәсіл қазақ</w:t>
        <w:br/>
        <w:t>рәміздері бойынша жинақталған бай иллюстрациялық және теприялық,</w:t>
        <w:br/>
        <w:t>материалдарға жаңа тұрғыдан қарауға мүмкіндік береді. Мүның өзі</w:t>
        <w:br/>
        <w:t>біздің көзқарасымыз бойынша семиотикалық зерттеулердің ауқымын</w:t>
        <w:br/>
        <w:t>кеңейтіп, одан әрі жалғастыруға негіз болады. Біздің зерттеуіміз қазақ</w:t>
        <w:br/>
        <w:t>мәдениеті мен философиялық антропологиясын танудың бір үлгісі</w:t>
        <w:br/>
        <w:t>болып табылады. Мәдениеттің философиялық негіздері ұлт тағдыры</w:t>
        <w:br/>
        <w:t>үшін мәні зор екені белгілі. Қазақ рәміздерін семиотикалық тұрғыдан</w:t>
        <w:br/>
        <w:t>зерттеу мәселесі, мәдени құндылықтарымыздың маңызын жаңа</w:t>
        <w:br/>
        <w:t>4</w:t>
      </w:r>
    </w:p>
    <w:p>
      <w:r>
        <w:t>құрылымы бар және құндылықты ұйымдастыру тәсілі ретінде Де</w:t>
        <w:br/>
        <w:t>болатын құндылық. жүйе болады. Мәдениеттің шығу. тегінің өн</w:t>
        <w:br/>
        <w:t>бойындағы социум. әлем ҡартинасын жасап шығаратын - терең,</w:t>
        <w:br/>
        <w:t>ментальдық семиотикалық құрылымы бар семантикалық дүние. -.,</w:t>
        <w:br/>
        <w:t>Аталған мәдени көп ғасырлық жүк таңбалық жүйе арқылы,</w:t>
        <w:br/>
        <w:t>этноинтеграциялық фактор бола отырып, ұрпақаралық байланысқа</w:t>
        <w:br/>
        <w:t>тартылады. Осылайша, «этнографиялық ” шындық» осы жағдайда</w:t>
        <w:br/>
        <w:t>қазақтардың отбасылық салт-дәстүрін ішкі логика мен дамудың</w:t>
        <w:br/>
        <w:t>динамикалығын сипаттайтын ерекше түрдегі таңбалық жүйе ретінде</w:t>
        <w:br/>
        <w:t>қарастыру ергкше маңызды болмақ. Мағынаны анықтаудағы.</w:t>
        <w:br/>
        <w:t>пайымдық көзқарас ХХ ғ. бірінші жартысында логика мен:</w:t>
        <w:br/>
        <w:t>лингвистикада мағынаның талдау бірлігің түсінуде алға жылжу</w:t>
        <w:br/>
        <w:t>басталды. Концепт терминін логикалық философиялық тұрғыдан</w:t>
        <w:br/>
        <w:t>түсіну лингвистикалық жұмыстарда да кең орын алады. Бұл әдісте</w:t>
        <w:br/>
        <w:t>концепт сөз мағынасына теңестіріліп, адамның ментальдік қызметіне</w:t>
        <w:br/>
        <w:t>жатқызылады. Ю.С.Степанов: «Концепт - адамның ментальді</w:t>
        <w:br/>
        <w:t>дүниесіндегі мәдениеттің негізгі ұясы»;-деп жазады (5, 416).</w:t>
        <w:br/>
        <w:t>Концептіні лингвомәдени тұрғыдан түсіну кезінде, ең алдымен</w:t>
        <w:br/>
        <w:t>концептінің этномәдени ерекшелігі аталып өтіледі. Яғни, коннепт тіл</w:t>
        <w:br/>
        <w:t>арқылы айтылатын және этномәдени ерекшелікте таңбаланған,</w:t>
        <w:br/>
        <w:t>қалыптасқан түсініктердің бірлігі болып. табылады. Сондықтан,</w:t>
        <w:br/>
        <w:t>концепт ғаламның, заттың тілдік бейнесін ұғынуға мүмкіндік береді.</w:t>
        <w:br/>
        <w:t>Мұндай көзқарас тіл мен мәдениетті зерттеуде жаңа болжам жасауға</w:t>
        <w:br/>
        <w:t>жол ашты.</w:t>
        <w:br/>
        <w:t>Философ-семантиктердің таңбаларға, таңбалы затқа таным</w:t>
        <w:br/>
        <w:t>құралы ретінде ғана емес, сондай-ақ, танымның анықтаушы заты</w:t>
        <w:br/>
        <w:t>(обьектісі) ретінде қарауы ғылыми танымның дамуының обьективті</w:t>
        <w:br/>
        <w:t>қажеттілігінен туындап отыр. Бүл жерде адамзат әлеміне еңетін ”</w:t>
        <w:br/>
        <w:t>мағынада рәміз мәнінің құндылығы арта түспек. Рәміздегі рухани</w:t>
        <w:br/>
        <w:t>мағынамен материалды таратушы форма бөлінбес тұтастықты .</w:t>
        <w:br/>
        <w:t>құрайды. Рух танымының мағынасы міндетті түрде Материалды. .</w:t>
        <w:br/>
        <w:t>түсінікті талап ететіндіктен, таным үрдісі - рәміз .сипатында</w:t>
        <w:br/>
        <w:t>көрсетіледі. Мәдениеттің барлық формасының жалпы</w:t>
        <w:br/>
        <w:t>«базистіюж(тұғырлық) қызметі - рәмізділі. Бұл” кіріспелік,</w:t>
        <w:br/>
        <w:t>әдіснамалық Пікірлердің қорытындысы зерттеу барысында біз үшін</w:t>
        <w:br/>
        <w:t>маңызды.</w:t>
        <w:br/>
        <w:t>Бірінші тараудың екінші бабы «Ілкі рәміздің семиотикалық</w:t>
        <w:br/>
        <w:t>аспектілерінің мәдени - философияық бастаулары» деп аталады.</w:t>
        <w:br/>
        <w:t>Онда автор рәміз өнердің шығу тегінен оның мәнісін және қоғамдық</w:t>
        <w:br/>
        <w:t>сананың басқа формалары Мен байланысын оның тарихи</w:t>
        <w:br/>
        <w:t>заңдылықтарын, көркем образдың ерекшеліктерін, рәміз мен стилдің</w:t>
        <w:br/>
        <w:t>І7</w:t>
        <w:br/>
        <w:t>Зерттеудің рәміздік мектебі қалыптасқан батыс зерттеушілерінің</w:t>
        <w:br/>
        <w:t>ізденістері нақты этномәдениет аясына тоғыстырылған.</w:t>
      </w:r>
    </w:p>
    <w:p>
      <w:r>
        <w:t>Қазақтың философиялық антропологиясын зерттеуге арналған</w:t>
        <w:br/>
        <w:t>көптеген зерттеулер ауқымды мәселелерді қамтиды. Философия</w:t>
        <w:br/>
        <w:t>ғылымы ұлттық танымды зерделеуде тәуелсіздік алғаннаң кейін ғана</w:t>
        <w:br/>
        <w:t>жаңа бағытқа шықты. Гуманитарлық ғылымдағы антролологиялық</w:t>
        <w:br/>
        <w:t>зерттеулер әсіресе, философиялық антропология) мәдениет</w:t>
        <w:br/>
        <w:t>философиясы, дін философиясы сияқты салаларда көрініс тапты.</w:t>
        <w:br/>
        <w:t>Әсіресе, қазақтың мәдени құндылықтары жүйесін жаңғырту мәселесі</w:t>
        <w:br/>
        <w:t>алдыңғы қатарға шықты. Қ.Ш.Нұрланова, Х.Қасымжанов,</w:t>
        <w:br/>
        <w:t>А.А.Хамидов, 3.А.Мукашев, Ж.Б.Бекбосынона, Ғ.Есім, М.Орынбеков,</w:t>
        <w:br/>
        <w:t>М.Сабит, С.Е.Нұрмұратов, Т.Х.Ғабитов, Ж.Мүтәліпов, Н.Г.Аюпов,</w:t>
        <w:br/>
        <w:t>О.А.Сегізбаев, А.Қасабек, Ж.Алтаев, Г.Ж.Нұрышева, Т.Бурбаев,</w:t>
        <w:br/>
        <w:t>Қ.З.Халықов, С.К.Қаржаубаева, Ж.Т.Аубакирова және т4.</w:t>
        <w:br/>
        <w:t>кандидаттық, докторлық диссертациялары мен мақалапары,</w:t>
        <w:br/>
        <w:t>монографиялық зерттеулері бүгінгі өзекті мәселелерді көтерудің</w:t>
        <w:br/>
        <w:t>жарқын ізденістері. Біздің түсінігімізше, мәдениет- адамзаттық</w:t>
        <w:br/>
        <w:t>болмыс пен сананың барлық салаларындағы рәміздік түсініктерінің</w:t>
        <w:br/>
        <w:t>жасампаз шығармашылық қызметі.</w:t>
        <w:br/>
        <w:t>Сондықтан осы үрдісті жоғалтпай, зерттеуімізде өнеріміздің</w:t>
        <w:br/>
        <w:t>ұлттық, рәміздік қасиеттерін ашып көрсетуге арналған.</w:t>
        <w:br/>
        <w:t>Қазіргі отандық мәдениеттанулық және философиялық</w:t>
        <w:br/>
        <w:t>зерттеулерде, қазақ дүниетанымы мен дәстүрлі мәдениетіндегі</w:t>
        <w:br/>
        <w:t>рөміздер әр қырынан қарастырылуда. Диссертацияның тақырыбына</w:t>
        <w:br/>
        <w:t>қатысты кейбір зерттеулердің отандық ғылымдағы идеяларын</w:t>
        <w:br/>
        <w:t>былайша топтауға болады: Н.Ж.Шаханова өзінің «Қазақтың дәстүрлі</w:t>
        <w:br/>
        <w:t>мәдениетіне семантика-семиотикалық талдау” атты зерттеу еңбегінде</w:t>
        <w:br/>
        <w:t>этномәдени архетиптерге, қазіргі заманғы көзқарас бойынша</w:t>
        <w:br/>
        <w:t>семантика - семиотикалық талдау жасаған. Ең бастысы бүл жерде</w:t>
        <w:br/>
        <w:t>қазақтың дәстүрлі мәдениетіне мәлени-философиялық талдау жасай</w:t>
        <w:br/>
        <w:t>отырып, реконструкция | жасаудағы әдіснамасы | маңызды.</w:t>
        <w:br/>
        <w:t>Л.Құрманбаеваның «Қазақтардың мәдениетіндегі дүние</w:t>
        <w:br/>
        <w:t>суреттемелерінің рәміздік негіздері» атты диссертациялық жұмысында</w:t>
        <w:br/>
        <w:t>рәміз мәселесін, өлем суреттемелерін қазақ мәдениеті контекстінде</w:t>
        <w:br/>
        <w:t>қарастырған. Қазақ әлемінің тарихи беттеріне мәдениеттанулық</w:t>
        <w:br/>
        <w:t>суреттемелер. бере отырып этномәдени. қисын іздестіреді.</w:t>
        <w:br/>
        <w:t>Ә.Малаевтың «Оюды -таңбалық жүйе ретінде оқудың философиялық</w:t>
        <w:br/>
        <w:t>негізі» атты диссертациялық жұмысында семантикалық талдау</w:t>
        <w:br/>
        <w:t>әдістері қарастырылған. Сондай-ақ публицист Е.Шаймерденовтың</w:t>
        <w:br/>
        <w:t>«Қазақстан Республикасының рәміздері» атты кітабы рәмізді</w:t>
        <w:br/>
        <w:t>түсіндірудегі ғылыми-танымдық сипаттағы еңбектерге жатады. Бұл</w:t>
        <w:br/>
        <w:t>9</w:t>
        <w:br/>
        <w:t>қарым-қатынастық үрдісіндегі мәдениет әлемін кеңейтеді және</w:t>
        <w:br/>
        <w:t>өзіндік ойларын дамытады. Бір-бірімен өзара байланысты қарым-</w:t>
        <w:br/>
        <w:t>қатынастар саны философиялық мәдениеттің түрақтылығы мен</w:t>
        <w:br/>
        <w:t>қабілеттілігін арттырады. Мәдениет дегеніміздің өзі де адам күшімен</w:t>
        <w:br/>
        <w:t>жаратылған жөне игерілген құндылықтар әкені белгілі. Мәдениет</w:t>
        <w:br/>
        <w:t>анықтамай құндылықтарды игеру мүмкін емес. Сондықтан</w:t>
        <w:br/>
        <w:t>толыққанды семиотикалық зерттеулерінсіз мәдениет</w:t>
        <w:br/>
        <w:t>антропологиясының ұстанымына жан-жақты баға беруге болмайды.</w:t>
        <w:br/>
        <w:t>Жалпы отандық ғылымда семиотикалық теориялар мәселесі</w:t>
        <w:br/>
        <w:t>жүйеге түспеген. Сондай-ақ, қазіргі күнге дейін оларды зерттеу</w:t>
        <w:br/>
        <w:t>аясы кеңейтілмей келеді. Дәстүрлі мәдениеттің көптеген аспектілерінің</w:t>
        <w:br/>
        <w:t>ішінде дәстүрлі өнерге байланысты таңбалар мен рәміздер табиғатын</w:t>
        <w:br/>
        <w:t>зерттеу, оның даму үрдісін көрсететін мәселелер тәуелсіздігіміздің</w:t>
        <w:br/>
        <w:t>соңғы жылдары ғана қолға алыңа бастағанын айтуымыз керек. Қазақ</w:t>
      </w:r>
    </w:p>
    <w:p>
      <w:r>
        <w:t>философиясына қатысты мәселелер, Қазақстан тәуелсіздік алғаннан</w:t>
        <w:br/>
        <w:t>кейін ғана отандық философтар тарапынан кең талқылана бастады.</w:t>
        <w:br/>
        <w:t>Мемлекеттік дербестік жағдайда олардың қайта қаралып, жаңа</w:t>
        <w:br/>
        <w:t>талдауды түсіндіруі, жалпы табиғи заңдылық.</w:t>
        <w:br/>
        <w:t>Кеңес дәуіріндегі зерттеу жұмыстары тек маркстік-лениндік</w:t>
        <w:br/>
        <w:t>әдістемеге негізделді. Соның салдарынан рәміздердің дүниетанымдық</w:t>
        <w:br/>
        <w:t>құндылығы зерттеушілеріміздің назарынан шет қалды. Мәдени</w:t>
        <w:br/>
        <w:t>қүндылықтар тек тарихи-этнографиялық құндылық ретінде жақсы</w:t>
        <w:br/>
        <w:t>зерттелді. Этнографиялық зерттеулерде семиотикалық талдау жасау</w:t>
        <w:br/>
        <w:t>ісі ең алғаш Б.Р.Қазыханова мен Б.Ибраевтың еңбектерінде</w:t>
        <w:br/>
        <w:t>қарастырылды. Қазақстандық зерттеушілердің еңбектерінің бірқатары</w:t>
        <w:br/>
        <w:t>дөстүрлі өнер мен этнографиялық құндылықтарды рәміздік мәдениет</w:t>
        <w:br/>
        <w:t>тұрғысынан суреттеу мен түсіндіруге арналған. Соның ішінде</w:t>
        <w:br/>
        <w:t>Ә.Марғұлан, Х.А.Арғынбаев, М.Мұқанов, Э.Масанов,М.М.Әуезов,</w:t>
        <w:br/>
        <w:t>Ә.Т.Төлеубаев, С.Е.Әжіғалиев және философтар С.Ақатаев,</w:t>
        <w:br/>
        <w:t>Қ.Ш.Нұрланова, М.Ш.Хасанов, Ж.К.Қаракөзова, Н.Ж.Шаханова,</w:t>
        <w:br/>
        <w:t>Б.К.Байжігітов, Г.Ш.Елеукенова және т.б. атап өтуге болады. Мәдени</w:t>
        <w:br/>
        <w:t>құндылықтардың этнографиялық ауқымын кеңейтіп, өнер аспектісінде</w:t>
        <w:br/>
        <w:t>жақсы зерттегендер В.В.Восторов, И.В.Захарова, Р.Д.Ходжаева,</w:t>
        <w:br/>
        <w:t>Х.А.Хауанова, Ш.Ж.Тоқтабаева, К.Т.Ибраева, Қ.Ахметжан, . т.д.</w:t>
        <w:br/>
        <w:t>ғалымдар болды. Этномәдени құндылықты насихаттау, талдауда</w:t>
        <w:br/>
        <w:t>Ө.Жәнібеков, С.Ақатай сынды ғалымдар көп еңбек сіңірсе, археолог</w:t>
        <w:br/>
        <w:t>К.Ақышев, А.Медовв және З.Самашевтың бүгінгі зерттеу</w:t>
        <w:br/>
        <w:t>жаңалықтары, қазақ мәдениетінің жандануына белгілі дәрежеде</w:t>
        <w:br/>
        <w:t>қызмет етуде. Семиотиканы зерттеу мәселесі жөніндегі бүгінгі</w:t>
        <w:br/>
        <w:t>ізденістер ойлаудың кез-келген әлеуметтік тарихи типінің болмысын</w:t>
        <w:br/>
        <w:t>обьективті көрінетін құбылыс ретінде қарауға болатынын көрсетеді,</w:t>
        <w:br/>
        <w:t>8</w:t>
        <w:br/>
        <w:t>Этпечатано в ғипографин «Принт-5»</w:t>
        <w:br/>
        <w:t>Тираж 100 экз. Формат 32пА8</w:t>
        <w:br/>
        <w:t>Заказ %454</w:t>
        <w:br/>
        <w:t>Диссертация тақырыбы бойынша жарияланған жұмыстар</w:t>
        <w:br/>
        <w:t>тізімі:</w:t>
        <w:br/>
        <w:t>1. Сақ киімінің нақыштық мазмұны: // «Шоқан оқулары 6» атты</w:t>
        <w:br/>
        <w:t>халықаралық ғылыми- практикалық конференцияның материалдары.-</w:t>
        <w:br/>
        <w:t>Ш.Уәлиханов атындағы университет.- Көкінетау, 2004.- 337- 343 б.</w:t>
        <w:br/>
        <w:t>2. Қазақ өнерін дамытудың кейбір мәселелері және танымдық мәнді</w:t>
        <w:br/>
        <w:t>түсіндірудің маңыздылығы // Орал Тансықбаевтың 100-жылдық мерей</w:t>
        <w:br/>
        <w:t>тойына арналған халықаралық ғылыми-практикалық конференцияның</w:t>
        <w:br/>
        <w:t>материалдары.- Алматы: Орал Таңсықбаев атындағы Алматы сәндік-</w:t>
        <w:br/>
        <w:t>қолданбалы колледжі.- 2004.- 33-38 6.</w:t>
        <w:br/>
        <w:t>3. Жаһандану дәуіріндегі қазақтану эстетикасымен шығармашылығы-</w:t>
        <w:br/>
        <w:t>ның өзекті мәселелері // «Қазіргі ғаламдану жағдайында өнер</w:t>
        <w:br/>
        <w:t>дамуының көкейкесті проблемалары» атты халықаралық ғылыми-</w:t>
        <w:br/>
        <w:t>практикалық конференцияның материалдары.- Алматы: Т.Жүргенов</w:t>
        <w:br/>
        <w:t>атындағы Қазақ Ұлттық Өнер академиясы.- 2005.-99-101 б.</w:t>
        <w:br/>
        <w:t>4. Стилді анықтаудың философиялық мүмкіндігі // Абай атындағы</w:t>
        <w:br/>
        <w:t>ҚҰПУ. «Қазіргі заман: пікірлер әлемі» философия альманахы</w:t>
        <w:br/>
        <w:t>«Философия ғылымдары» сериясы. -2006.- Х%2.- 25-30 6.</w:t>
        <w:br/>
        <w:t>5. Қазақ ру-таңбасының .- рәміздік қызметі // «Қазіргі заман: пікірлер</w:t>
        <w:br/>
        <w:t>әлемі» философия альманахы //«Философия ғылымдары» сериясы.</w:t>
        <w:br/>
        <w:t>Абай атындағы ҚҰПУ. 2006 жыл, .Хг2.-52-62 б.</w:t>
      </w:r>
    </w:p>
    <w:p>
      <w:r>
        <w:t>6. Тасқа қашалған бейнелік ой-үлгілері / Хабаршы-Вестник, Әль-</w:t>
        <w:br/>
        <w:t>Фараби атындағы. ҚазҰМУ// мәдениеттану сериясы. - 2006. Х%2.-140-</w:t>
        <w:br/>
        <w:t>143 6. ; 5</w:t>
        <w:br/>
        <w:t>нолафохомиЗ</w:t>
        <w:br/>
        <w:t>27</w:t>
        <w:br/>
        <w:t>2. Тһе іпеттеізіоп і геуешесі, репевіз оҒ гизідме Іекегз, раітітолігі 5ір15,</w:t>
        <w:br/>
        <w:t>апа ідеоруатв ів езідМізһед; (һе ішрогіапсе самзей Бу ро!Шіса! апд4</w:t>
        <w:br/>
        <w:t>рһШоворһіса! вузіеш із апа1угед епосепігі5і;</w:t>
        <w:br/>
        <w:t>3. Оп 1һг Бавів оҒ сийшға! ала!увів вешапісз оҒ зірп-5һаресі вувіеті,</w:t>
        <w:br/>
        <w:t>зешапнс ипну оҒа Ітізй « 5епве - 1ехі - илдегеапіпр, » іп ішійше Ка?акһ</w:t>
        <w:br/>
        <w:t>уш 18 геуейіед;</w:t>
        <w:br/>
        <w:t>4. Тһе зетіогісе вавіапііаНоп оҒ шу оҒ віуіе ап4 а вутһоі, (ле Жоға,</w:t>
        <w:br/>
        <w:t>і4са, а уегізгі безірпайоп оҒ сопсері « зу! апа а зутоі » із віуеп.</w:t>
        <w:br/>
        <w:t>Тһе ІһеогеНса! ап4 рғасбіса! ішрогіапсе оҒ гезеагсһ сопвізі5 (һай</w:t>
        <w:br/>
        <w:t>зе |шірешелі боп бепіобсв ровШіопв оҒ зушһоів оҒ(һе КазаҚһ шіге ав</w:t>
        <w:br/>
        <w:t>вузелпв (ог (һе Вгеі Нітпе із вреші.</w:t>
        <w:br/>
        <w:t>Тһе изе оҒ ветіоісб ішегртегійоп аз тейһод оҒ гезеагсһ оҒ</w:t>
        <w:br/>
        <w:t>зушіһоів оҒ (гайШіола! сиіше оҒ Ка?аһкһв із гергевепісі (0 іһе шозі</w:t>
        <w:br/>
        <w:t>регересііуе. Тһе десізіоп оҒ е бімел ргоМетп орепв ап оррогтипу оҒ ег</w:t>
        <w:br/>
        <w:t>Өшгіһег сотпргеһенвіоп апа десойіпв,</w:t>
        <w:br/>
        <w:t>Еевшів оҒ гезеагеһ сап Бе изей іп ейасайопа! ргосез ағ (һе |</w:t>
        <w:br/>
        <w:t>шііуегвігіев іп (һе Ғотп оҒа Іесіпге тагегізі от а вресізі сошзе оп 6ішдуіпр</w:t>
        <w:br/>
        <w:t>"е Ка?аҚһ сшіше оп ҒоПоуғіпе (ізсіріпев: рһИозорһу оҒ сіішге, сәішгаі</w:t>
        <w:br/>
        <w:t>всіепсе, рһИоворһіса! аліһгоро1ору, іе 1Һеогу оҒ сийшге. Мо развіпр уаіше</w:t>
        <w:br/>
        <w:t>оҒа сш! һегйаде аЙому ивіпр татегізі оҒЧһе Әіззетідіоп іп ргассе оҒ”</w:t>
        <w:br/>
        <w:t>Іһе біліс ідеоіоріса! апа едисабола! мог.</w:t>
        <w:br/>
        <w:t>22 ұр Тапын Ашнлшыһаныыншы</w:t>
        <w:br/>
        <w:t>Нығадьна мады емша биеаыыні</w:t>
        <w:br/>
        <w:t>ПІ |</w:t>
        <w:br/>
        <w:t>ІШІ ШЕ</w:t>
        <w:br/>
        <w:t>80566</w:t>
        <w:br/>
        <w:t>31</w:t>
        <w:br/>
        <w:t>РЕЗЮМЕ</w:t>
        <w:br/>
        <w:t>Беристенов Жанарбек Танигазинович ....</w:t>
        <w:br/>
        <w:t>«Философский анализ системы символов казахской культуры»</w:t>
        <w:br/>
        <w:t>автореферат диссертации на соискание ученой степени кандидата</w:t>
        <w:br/>
        <w:t>философских наук по специальности 09.00.13 - религоведение,</w:t>
        <w:br/>
        <w:t>философская антропология, философия культуры</w:t>
      </w:r>
    </w:p>
    <w:p>
      <w:r>
        <w:t>Диссертационнов исследование посвяшено осмыслению</w:t>
        <w:br/>
        <w:t>системы символов казахской культуры. В исследовании проводится</w:t>
        <w:br/>
        <w:t>семиотический анализ традиционных казахских символов и знаков.</w:t>
        <w:br/>
        <w:t>Обьектом исследования является философсков прочтение символов и</w:t>
        <w:br/>
        <w:t>знаков (таңба) казахского этноса с мировоззренческих, эстетических</w:t>
        <w:br/>
        <w:t>позиций традиционной культуры.</w:t>
        <w:br/>
        <w:t>Цель исследования заключается в прочтении, анализе и выработки</w:t>
        <w:br/>
        <w:t>целостного представления о системе символов и знаков в рамках</w:t>
        <w:br/>
        <w:t>традиционной культуры. Методом семиотического анализа элементов</w:t>
        <w:br/>
        <w:t>традиционной казахской культуры показать уникальность казахского</w:t>
        <w:br/>
        <w:t>национального сознания,</w:t>
        <w:br/>
        <w:t>Методология исследования и основные положения.</w:t>
        <w:br/>
        <w:t>Теоретическими, источниковедческими основами иоследования</w:t>
        <w:br/>
        <w:t>послужили философские, религиозные, эстетические концепции</w:t>
        <w:br/>
        <w:t>рассматриваюшие элементы культуры и саму ҡультуру, ҡак метаязык.</w:t>
        <w:br/>
        <w:t>В работе использоваляя метод герменевтики, ЛИнгвистики,</w:t>
        <w:br/>
        <w:t>компаративистики и диалектики как источник семиотики успешно</w:t>
        <w:br/>
        <w:t>решаюлций вопросы исследования знаков И символов казахской</w:t>
        <w:br/>
        <w:t>философии культуры.</w:t>
        <w:br/>
        <w:t>В соответствии с указанной целью ставятся следуюшие задачи:</w:t>
        <w:br/>
        <w:t>1. Дать анализ научно-теоретическик, философских</w:t>
        <w:br/>
        <w:t>исследований в области семиотики для прочтения символов культуры;</w:t>
        <w:br/>
        <w:t>2. Рассмотреть архетипы, проанализировать их образную</w:t>
        <w:br/>
        <w:t>символику, выявить природу символообразования с</w:t>
        <w:br/>
        <w:t>мировоззренческих, космогонических ПОЗИЦиИй И представлений</w:t>
        <w:br/>
        <w:t>(понимание природы знаков-образов);</w:t>
        <w:br/>
        <w:t>3. Раскрыть символику казахских родовых знаков и провести ик</w:t>
        <w:br/>
        <w:t>философское осмысление;</w:t>
        <w:br/>
        <w:t>28</w:t>
        <w:br/>
        <w:t>4, Дать семантико-семиотический анализ основных понятий и</w:t>
        <w:br/>
        <w:t>знаков традиционной культуры.</w:t>
        <w:br/>
        <w:t>В результате исследования достиғнуты следушие результаты:</w:t>
        <w:br/>
        <w:t>1. Проанализирован механизм образного познания Ии</w:t>
        <w:br/>
        <w:t>осмысления окружаюшего мира в петроглифах периода палеолита,</w:t>
        <w:br/>
        <w:t>найденных на террритории Казахстана.</w:t>
        <w:br/>
        <w:t>2. Выявлена взаимосвязь, установлен генезис рунических</w:t>
        <w:br/>
        <w:t>писмен, родовых знаков, идеограмм; проанализирована</w:t>
        <w:br/>
        <w:t>этноцентристская, логоцентристская эзначимость, обусловленная</w:t>
        <w:br/>
        <w:t>политико-философской системой; :</w:t>
        <w:br/>
        <w:t>3. На основе лингво-культурологического анализа выявлена</w:t>
        <w:br/>
        <w:t>семантика знаково-образной системы, смысловов единство триады</w:t>
        <w:br/>
        <w:t>«смысл-тексет -понимание» в убранстве казахской юрты</w:t>
        <w:br/>
        <w:t>4. Дано семиотическое обоснование процесса формирования в</w:t>
        <w:br/>
        <w:t>казахской культур-философия лингвистических понятий стиля,</w:t>
        <w:br/>
        <w:t>символа, формы, идеи, единства стиля и символа.</w:t>
        <w:br/>
        <w:t>Теоретическая и практическая значимость исследования</w:t>
        <w:br/>
        <w:t>заключаетея в том, что впервые проводится. осмысление с</w:t>
        <w:br/>
        <w:t>семиотических позиций символов казахской культуры как системы.</w:t>
      </w:r>
    </w:p>
    <w:p>
      <w:r>
        <w:t>Использование семиотической интерпретации, как метода</w:t>
        <w:br/>
        <w:t>исследования | символов | традиционной | құльтуры | казахов,</w:t>
        <w:br/>
        <w:t>представляетея наиболее перспективной. Решение данной проблемы</w:t>
        <w:br/>
        <w:t>раскрывает возможность дальнейшего их постижения и расшифровки.</w:t>
        <w:br/>
        <w:t>Результаты диссертации могут быть использованы в учебном</w:t>
        <w:br/>
        <w:t>процессе в творческих ВУЗах в виде лекционного материала или</w:t>
        <w:br/>
        <w:t>спецкурса по изучению казахской қультуры,по таким учебном</w:t>
        <w:br/>
        <w:t>дисциплинам, как философия культуры, культурология, философская .</w:t>
        <w:br/>
        <w:t>антропология, теория культуры. Непреходяшее значение культурного</w:t>
        <w:br/>
        <w:t>наследия позволяет использовать материалы диссертации в-практике</w:t>
        <w:br/>
        <w:t>государственной идеологической и образовательной работы.</w:t>
        <w:br/>
        <w:t>29</w:t>
        <w:br/>
        <w:t>бейнелік кодтар арқылы шешілген. Сондықтан рәміз бен стилдің</w:t>
        <w:br/>
        <w:t>бірлігін дүниетанымдық тұрғыдан қорытындылай отырып мәдениет</w:t>
        <w:br/>
        <w:t>стилін айқындаушы фактор, деген тұжырымға келеді. Зерттеуде ру-</w:t>
        <w:br/>
        <w:t>таңбалық жүйе көшпелілердің рухани ерекшелігін, тыныс-тіршілігін,</w:t>
        <w:br/>
        <w:t>сезімін, дүниетанымын, адамдардың | өзара қатынасымен,</w:t>
        <w:br/>
        <w:t>құндылықтарды түсіну мен қабылдау формасы. Ру таңбалардың жеке</w:t>
        <w:br/>
        <w:t>белгі ретінде тасқа қашалу мәнісі үлкен саяси сана мемлекеттілікке</w:t>
        <w:br/>
        <w:t>біріктіруші рәміз. Қазақтың дәстүрлі мәдениетінің рәміздік сипаттары</w:t>
        <w:br/>
        <w:t>ілкі-санамен, арғы тектік санамен сабақтастығын мазмұндық және</w:t>
        <w:br/>
        <w:t>формалық құндылық жағынан қарастырып, сол арқылы қазақ</w:t>
        <w:br/>
        <w:t>мәдениетінің көркемдік құндылығы «сана-тіл-зат» бірлігі арқылы</w:t>
        <w:br/>
        <w:t>көрсетіліп жаңа пайымдамалар жасалды. Дәстүрлі мәдениетімізді</w:t>
        <w:br/>
        <w:t>дербес типті мәдениет ретінде қарастырып оның ұлттық</w:t>
        <w:br/>
        <w:t>мәдениетіміздің орынын анықтау ұлттық сананың оянуының маңызды</w:t>
        <w:br/>
        <w:t>маңызды факторы болмақ, Сондықтан рәміздік философия халықтың</w:t>
        <w:br/>
        <w:t>өмір салтымен формаларынан байқалып отыратын қоғамдық және</w:t>
        <w:br/>
        <w:t>ұлттық сананың көрсеткіші. Бүл әлеуметтік құбылыс емес, бұл үрдіс</w:t>
        <w:br/>
        <w:t>бүгінгі күнгі ұлттың өзін-әзі ұғыңнуының алғышарты.</w:t>
        <w:br/>
        <w:t>Пайдаланылған эдебиеттер тізімі</w:t>
        <w:br/>
        <w:t>1 Байжігітев Б.К. Бейнелеу өнерінің теориялық мәселелері.-</w:t>
        <w:br/>
        <w:t>Актөбе: А-Полиграфия ЖІКС, 2003.- 240 6.</w:t>
        <w:br/>
        <w:t>2 Тайлор Э.Б. Первобытная культура. Пер.с.англ.М.: Политиздат,</w:t>
        <w:br/>
        <w:t>1989. - 573 с.</w:t>
        <w:br/>
        <w:t>3 Бор Н. Избранные научные труды. Т.2. М.: 1971. - 406 с.</w:t>
        <w:br/>
        <w:t>4 Гумилев Л.Н. Көне түріктер, Алматы. 1994. - 339 б.</w:t>
        <w:br/>
        <w:t>5 Степанов Ю.С. Номинация, семантика, семиология //Языковая</w:t>
        <w:br/>
        <w:t>номинация: обшие вопросы . М., 1977.</w:t>
        <w:br/>
        <w:t>6 Құлсариева А. Мәдениеттер сұхбаты: стильдің-коммуникативтік</w:t>
        <w:br/>
        <w:t>мүмкіндігі: Авторефарат. Философия ғыл. кандидаты. К. 14А. 02.01-</w:t>
        <w:br/>
        <w:t>Алматы.: ЦМҰУ. 1997.-25 б.</w:t>
        <w:br/>
        <w:t>7 Шпенглер О. Закат Европы. Т.1, Пг.: Асадетпіа, 1923. -222 6.</w:t>
        <w:br/>
        <w:t>8 Кузьмина Е.Е. Мифология и искусство скифов и бактрицев. М.,</w:t>
        <w:br/>
        <w:t>2002. -288 с., 16 л. ил.</w:t>
      </w:r>
    </w:p>
    <w:p>
      <w:r>
        <w:t>9 Кассирер Э. Опыт о человеке. Избранное. М., 1998.</w:t>
        <w:br/>
        <w:t>10 Лотман Ю.М. К проблеме типологии культуры. // Труды по</w:t>
        <w:br/>
        <w:t>знаковым системам. Тарту, 1967. выпуск 198, М, С.31.</w:t>
        <w:br/>
        <w:t>11 Су Бихай. Қазақ мәдениетінің тарихы. Алматы. 2001.-552 6.</w:t>
        <w:br/>
        <w:t>12 Бенвенист Э. Обшая лингвистика. М., 1974.</w:t>
        <w:br/>
        <w:t>13 Нысанбаев Ә. Қазақстан. Демократия. Рухани жаңару. А., 1999--</w:t>
        <w:br/>
        <w:t>136 6.</w:t>
        <w:br/>
        <w:t>26</w:t>
        <w:br/>
        <w:t>5ОММАНҮ )</w:t>
        <w:br/>
        <w:t>Вегізіепоу ?һапагһек ТапіратіпоуИсһ</w:t>
        <w:br/>
        <w:t>«Тһе рьйоворінеа! апаіусіз о/ һе вутһоШсай зузет оғ Казақһ</w:t>
        <w:br/>
        <w:t>ешінге»</w:t>
        <w:br/>
        <w:t>Тһе (Фізвегаіоп 15 ргевепіед (ог ап асадетіс Фергев оҒ “Сапідаіе оҒ</w:t>
        <w:br/>
        <w:t>рһйЙоворһу? вресізіНу 09.00.13 - Кейріоив вішев, рАИозорһісгі ”</w:t>
        <w:br/>
        <w:t>апіҺгороюву, рвИоворһу оГ ешішге ”</w:t>
        <w:br/>
        <w:t>Біззегізіола! тевеагеһ 15 деуоей 10 йміретелі оҒ вузіст оҒ</w:t>
        <w:br/>
        <w:t>вушізсіз о? (һе КагаҚһ сшишге. Іп гезеагеһ 1һе зепіоНсв апа!увіз оғ</w:t>
        <w:br/>
        <w:t>тайігіола! КагаЕһ вуіпБо15 ап 5ірп 15 врепі.</w:t>
        <w:br/>
        <w:t>ОБіесі оҒ гезеягеһ 1 рһйоворһіса! регива! оҒ вуто15 апФ 5ірп5</w:t>
        <w:br/>
        <w:t>оп (һе КатаК1һ еіһпов Жота уғогіі ошПоок, аезфһегіс ров оп о? ігайШола!</w:t>
        <w:br/>
        <w:t>сиішге.</w:t>
        <w:br/>
        <w:t>Тһе рагрове оғ гезеагсһ сопвізіз іп Іһе алаіусіз, регива! апд</w:t>
        <w:br/>
        <w:t>Әеуеюршелі5 оҒ сопіріее гергезеліабоп абош вузіетп оҒ вуто15 апа зірів</w:t>
        <w:br/>
        <w:t>әуНіш іне ІітИв оҒ1габінова! ешішге, А тейһо4 оҒ фе зетіойісв апаһуіз оҒ</w:t>
        <w:br/>
        <w:t>мететіз оҒтғаФНопа! Кағакһ сшішге із іо ӛһоу/ шіішепезв оҒ1һе Ка?акһ</w:t>
        <w:br/>
        <w:t>паһіопа! сопвсіоц5Пе55.</w:t>
        <w:br/>
        <w:t>Мейәойоюву оҒ гезеагеһ апФ4 зиһвіапйуе ргоуізіопв: Аз</w:t>
        <w:br/>
        <w:t>феогейса!, вошсе 50шіу Базев ОҒ гезеагеһ (һе рһіІоворһіса!, теНріои, &gt;.</w:t>
        <w:br/>
        <w:t>аезіһегіс сопсерів сопвібегіпе еһеупеліз оҒ сөйшге апд4 сшішге аз а Мей ;</w:t>
        <w:br/>
        <w:t>Іапрпаре һауе зегуей. Іп ууотк (һе тшейодв оҒ Піпемізісв, сотпраге алі.</w:t>
        <w:br/>
        <w:t>дігіесіісв ав 1һе вошсе оҒ вешіоіс5 виссевебіШу зо1уіпр диезбопв оҒ-</w:t>
        <w:br/>
        <w:t>гевеагсһі оҒ зірпз апа вутВоіз оҒ (һе Кагакһ рһШоворһу оҒ сиіше ууа |</w:t>
        <w:br/>
        <w:t>вей.</w:t>
        <w:br/>
        <w:t>Ассогдінр % е вресіНед ршгрозе ҒоЙоуғіпе; ртоМеппв аге рші:</w:t>
        <w:br/>
        <w:t>1. То біуе 1һе апайузіз о” өсіеліГіс-Неогенсаі, рҺПоворШіса!</w:t>
        <w:br/>
        <w:t>гесеагеһев іп (һе Неій оҒ ветіоНсв бог регива! оҒутфо!в оҒсаіше;</w:t>
        <w:br/>
        <w:t>2. То сопвідег агсһегурев, ію апа!1узе (һеіг Яршгабйуе вутБойсв, 10</w:t>
        <w:br/>
        <w:t>теуеді іне паішге оҒ Ғоппабоп оҒ зуліһо1в Жота уогіі ошіооК, созпоропіс</w:t>
        <w:br/>
        <w:t>ровііопв апа гергезеттабопв (шлдегяапділе ое паішге о” зірпе-ігіаде5);</w:t>
        <w:br/>
        <w:t>3.То- ап зугіфоіісв өҒіһе КахаКһ раітітопізі бірле апа 10 Іса4</w:t>
        <w:br/>
        <w:t>Іһеіг ра озорһіс..! шӛрететі;</w:t>
        <w:br/>
        <w:t>4. То віуе Іһе вешапбісаі ап4 зетіойса! апа)увіз оҒ (һе Бавіс</w:t>
        <w:br/>
        <w:t>сопсерів апа вірп оп (гаййола! сімге.</w:t>
      </w:r>
    </w:p>
    <w:p>
      <w:r>
        <w:t>Пшгіпе, гезеагсһ ҒоПоу/іпр, гезші аге геасһей:</w:t>
        <w:br/>
        <w:t>1. Тһе Кош госк 4гаміу; 26 оҒ фе регісб оҒ а ра!еоіНЕ іп ФсттИогу оГ</w:t>
        <w:br/>
        <w:t>Катакһяап (ездіу і Яршайуе Іһіпкіпр ргіпііуе, іһеіг аврігайоп 10</w:t>
        <w:br/>
        <w:t>сопіргеһепда ууоГ1д агомһа;</w:t>
        <w:br/>
        <w:t>30</w:t>
        <w:br/>
        <w:t>зерттеу, мағыналық құбылысын қадағалау, тарихи-этимологиялық,</w:t>
        <w:br/>
        <w:t>семантикалық және лексика-граматика жағынан өзгеріп, ауысып,</w:t>
        <w:br/>
        <w:t>жаңғырып, құбылып келу жолдарын аңғару және олардың жасалу,</w:t>
        <w:br/>
        <w:t>қалыптасу бейнелерін қалпына келтіру үшін қайта қарастыру біз үшін</w:t>
        <w:br/>
        <w:t>маңызды да қажет, Э.Бенвенист былай дейді: «Әлемді алғаш біздің тіл</w:t>
        <w:br/>
        <w:t>қалай көркемдеді, біз солай ойлаймыз» (12, 36 б1.</w:t>
        <w:br/>
        <w:t>Тіл мәдениеттің ең жоғарғы жетістігі. Философия бүл жерде</w:t>
        <w:br/>
        <w:t>теориялық - дүниетанымдық тілдің маңызы арқылы адам мен</w:t>
        <w:br/>
        <w:t>мәдениеттің: тіл рәмізді мазмүн, тіл болмыстық үлгі ретінде қаралады.</w:t>
        <w:br/>
        <w:t>Дәстүрлі мәдениеттегі заттар атауының жасалымы, бүл қазақ тілі мен</w:t>
        <w:br/>
        <w:t>мәдениетінің тарихи кезеңдерін ашуға көмектесіп . қана қоймай,</w:t>
        <w:br/>
        <w:t>мәдениет философиясының семиотикалық зерттеулеріне өзіндік жаңа</w:t>
        <w:br/>
        <w:t>үлес қосады. Бүл, әрине, қазақ философиясының зерттелу ауқымын</w:t>
        <w:br/>
        <w:t>кеңейте түседі деген сөз. Табиғи жөне әлеуметтік өмірде - тікелей</w:t>
        <w:br/>
        <w:t>рәмізді өнерге айналдырып, дүние құрылымын және сондағы адам</w:t>
        <w:br/>
        <w:t>орнын айқындау - бұл қазақ философиясындағы бастапқы негіз</w:t>
        <w:br/>
        <w:t>екеніні мойындау болса керек.</w:t>
        <w:br/>
        <w:t>Қазақ киіз үйі этнотарихи жағынан жақсы зерттелген. Киіз үй</w:t>
        <w:br/>
        <w:t>әлемдік болмыстың рәміздік қызметін, адамның орнымен мән</w:t>
        <w:br/>
        <w:t>мақсатын оның құндылықтар әлемін тұтас қамтитын тануға бағыт</w:t>
        <w:br/>
        <w:t>алған ғарыш туралы әмбебап көзқарас. Қазақтың эстетикалық</w:t>
        <w:br/>
        <w:t>тұтынысында киіз үй түркілік өркенниеттің ерекше тарихи баспанасы</w:t>
        <w:br/>
        <w:t>ғана емес, бүкіл мәдениетінің жады. Біздің зерттеуімізде негізгі</w:t>
        <w:br/>
        <w:t>көзқарас мәдениетті түсіндірушілердің шікірі емес сол мәдениетті</w:t>
        <w:br/>
        <w:t>жасаушылардың көзқарасынан талдау болды. Осы уақытқа дейін</w:t>
        <w:br/>
        <w:t>қалыптасқан үй ішіндегі еркек әйел бірлігі үнді еуропа бірлігі ғана</w:t>
        <w:br/>
        <w:t>емес алтай тілдік ошағына қатысты деген,біздің мәдениетімізді</w:t>
        <w:br/>
        <w:t>зерттеуші Н.Л.Жуковская қалыптастырған пікірді негізсіз деп</w:t>
        <w:br/>
        <w:t>түжырымдадық. Бұл мәселенің ішінде танымдық және өмірлік</w:t>
        <w:br/>
        <w:t>тәжірибе жинақталып, түсінік арқылы рәмізділік, таңымдық жүлге де</w:t>
        <w:br/>
        <w:t>негізделген тіршілік кодтары бар тұтас әлем қарастырылды. Тіл халық</w:t>
        <w:br/>
        <w:t>тудырған, пайдаланатын пластикалық түсінік ғана емес, дүниетанымы,</w:t>
        <w:br/>
        <w:t>оның үнемі формалық мазмүн беруші философиясы, Зерттеу</w:t>
        <w:br/>
        <w:t>нәтижесінде ж-ңа түсініктер қалыптасты:«от-тау» сөздерінің біріккен</w:t>
        <w:br/>
        <w:t>мағынасы-адо. тың тіршілік етіп жатқан кезеңінің уақытпен өлшенетін</w:t>
        <w:br/>
        <w:t>кіші ғаламы,«ес-сік» (ес сұқ)-бас кірудің мағынасын. «табалдырық»-</w:t>
        <w:br/>
        <w:t>табба-ұрық (таңбаланған үрық) яғни кіші әлемнің бастауының</w:t>
        <w:br/>
        <w:t>мағынасын береді,« Сссаға» (бас-сақа) бас сақшы -кіші әлемнің</w:t>
        <w:br/>
        <w:t>шекаралық күзетшісі,«у.“ндай маң --биік) -адамның алдыңғы жағын,</w:t>
        <w:br/>
        <w:t>шығыс жағын көрзетеді,«керегеж(кір-егу)-жер сүйегі деген мағына</w:t>
        <w:br/>
        <w:t>береді, «шаңырақ» (шаң-гиш-рахш)- биіктегі қызыл ағаш ,яғни,.</w:t>
        <w:br/>
        <w:t>24</w:t>
        <w:br/>
        <w:t>кккккккккккнанана ала лацаннал анан е</w:t>
      </w:r>
    </w:p>
    <w:p>
      <w:r>
        <w:t>«погоцентризм» (фонетикалық жазулардың метафизикасы) деп бөледі.</w:t>
        <w:br/>
        <w:t>Этноцентризмде жазудың екі типі бар: фонологизм және иероглифка,</w:t>
        <w:br/>
        <w:t>бұл жазуларды әр мәдениет иелері мен жасаушылары этноцентризмнің “</w:t>
        <w:br/>
        <w:t>әр формаларын пайдаланған. Иероглифтік мәдениеттің этноцентризмі</w:t>
        <w:br/>
        <w:t>өзінің өзіндік ерекше формасын «иероглифтік ғарыш» деп алады. Ал,</w:t>
        <w:br/>
        <w:t>фонологиялық мәдениеттің этноцентризмі бұл жерде логоцентризм</w:t>
        <w:br/>
        <w:t>формасында қабылданады, ЯҒНИ жазудың фонетикалық</w:t>
        <w:br/>
        <w:t>метафизикасына негізделген. Логоцентризм формасын қазіргі</w:t>
        <w:br/>
        <w:t>мәдениеттер қабылдаған. Көшпелілір мәдениетінің ұлылығы сонда ру</w:t>
        <w:br/>
        <w:t>таңбалық иероглифтік мәдениеттің этноцентризмі мен фонологиялық</w:t>
        <w:br/>
        <w:t>мәдениеттің этноцентризмін бірге сиғызғйн. Бұл жүйе кемелділігін</w:t>
        <w:br/>
        <w:t>көрсетеді. Адамзат тарихы әлі күнге дейін бұл жүйені жасай алған жоқ.</w:t>
        <w:br/>
        <w:t>Бұл дүниетанымның басты категориясы ретінде «таңбалы адам» және</w:t>
        <w:br/>
        <w:t>қоғам алынады. Бүлар ғылыми тұрғыдан алғанда мейлінше</w:t>
        <w:br/>
        <w:t>философиялық. деп айта аламыз. Таңба-рәміздер жетіліп</w:t>
        <w:br/>
        <w:t>мәдениеттендірілген, саяси және әлеуметтік идеология тарихында</w:t>
        <w:br/>
        <w:t>кодталған болып табылады. Бүл қоғамның өзін тануының, ұжымды</w:t>
        <w:br/>
        <w:t>ұйымдастырудың және тұлғаның өзін осының ішіне кірігуінің</w:t>
        <w:br/>
        <w:t>нәтижесіне байланысты. Барлық таңбаның ӨЗ орнында түруы</w:t>
        <w:br/>
        <w:t>қоғамның түрақты көрсеткіші. Сондықтан ру-таңбалары «рәміздік</w:t>
        <w:br/>
        <w:t>белгілер» тек ой жадында, сезімге ғана әсер ете алады.Бұл жүйеде</w:t>
        <w:br/>
        <w:t>этностық қауымдастықтардың қалыптасу және бірігу жолдары</w:t>
        <w:br/>
        <w:t>көзделген. Таңбалық жүйе бүл этностың негізіне жататын жалпы жүйе.</w:t>
        <w:br/>
        <w:t>Мұндағы ыдыраушылық бүтін жүйе ретінде ұлттықтың,</w:t>
        <w:br/>
        <w:t>мемлекеттіктің жойылуы болып табылған. Ру-таңбада төміздік</w:t>
        <w:br/>
        <w:t>философияны біріктіру барысында ұлт менталитетінде . тұтастық</w:t>
        <w:br/>
        <w:t>идеясы пайда болды. Түтастық негізінде руларда іштесу басымдылығы</w:t>
        <w:br/>
        <w:t>қалыптасты.</w:t>
        <w:br/>
        <w:t>Ру-таңбалық жүйе - бұл голограмма. Голограмма - «тұтастық»</w:t>
        <w:br/>
        <w:t>әріп құрамдас бөлікте кездесетін құбылыс. Голограмма гректің Пһо105-</w:t>
        <w:br/>
        <w:t>толық және ргарһо-жазу деген сөздерінен құралған. Демек, голограмма</w:t>
        <w:br/>
        <w:t>толық жазу деген ұғымды білдіреді. Ақпарат голограммада кодталған</w:t>
        <w:br/>
        <w:t>түрде сақталған. Голографиялық жазу - кодтау, голограмманы оқу,</w:t>
        <w:br/>
        <w:t>кодталған ақпаратты оқу деген сөз. Сондықтан голография бұл- ес</w:t>
        <w:br/>
        <w:t>механизмі, жазусыз есте сақтау жүйесі. Бұл күнде де</w:t>
        <w:br/>
        <w:t>ақпараттысақтау көптеген проблемалардың ішінде ең күрделі</w:t>
        <w:br/>
        <w:t>проблемалардың бірі болып саналатынын айта кетуіміз керек.</w:t>
        <w:br/>
        <w:t>Бейнелерді айырып тану - голографиялық информацияны оқудың ең</w:t>
        <w:br/>
        <w:t>қызық және болашақ зор әдістерінің бірі болып табылады. Бүл жерде</w:t>
        <w:br/>
        <w:t>әр ру белгілі бір голографиялық эффектіге ие. Егер белгілі бір ру</w:t>
        <w:br/>
        <w:t>бірлестіктері жоғалатын болса онда оның орнында жаңа саяси аймақ,</w:t>
        <w:br/>
        <w:t>22</w:t>
        <w:br/>
        <w:t>мемлекет пайда болып отырған. Сол кезде ғана ұлы қағандар тарих</w:t>
        <w:br/>
        <w:t>аренасына шығып, руларды біріктіріп, таңба үлестіріп, этностың</w:t>
        <w:br/>
        <w:t>біртұтастығын сақтаған. Сөйтіп ру - таңбалық ақиқат өз мәні бойынша</w:t>
        <w:br/>
        <w:t>ғолограмма болып табылады деп қортындылаймыз. Сондықтан әр ру-</w:t>
        <w:br/>
        <w:t>тайпаның. рухани өмірі, ру-танбаның рәміздік. қызметіле</w:t>
        <w:br/>
        <w:t>голографиялық эфектіге негізделген. Ясни, бұл голография түрк!</w:t>
        <w:br/>
        <w:t>этносының біріктіретін, саяси голограмма болып табылады. Адамзат</w:t>
        <w:br/>
        <w:t>тарихындағы ең үздік голографиялық рәміз. Осы теория негізінде біз</w:t>
        <w:br/>
        <w:t>этникалық ұлттық санамен этностың рухани өмірінде, обьективті</w:t>
        <w:br/>
        <w:t>ақиқатын қалыптастыруда негізгі рөл атқарды деп корытынды жасауға</w:t>
        <w:br/>
        <w:t>болады. Ру-таңбалық жүйе үлкен идеялогиялық рухани күгі құпиясын</w:t>
        <w:br/>
        <w:t>ұстанған. Бүл көшпенділер мәдениетінің ұзақ уақыт бойы саяси</w:t>
        <w:br/>
        <w:t>жағынан біріктіріп қамтамассыз жасырын құпия ілім жинағы.</w:t>
        <w:br/>
        <w:t>Тарихшы Н.Аристов айтқан қазақ ру таңбасы- меншіктің белгісі дегені</w:t>
      </w:r>
    </w:p>
    <w:p>
      <w:r>
        <w:t>де,оның көп функцияларының бірі ғана.Бұл жерде әр таңба кодталған</w:t>
        <w:br/>
        <w:t>бола отырып рәміздік жүйеде мәдениеттендірілгенін тарихшылар</w:t>
        <w:br/>
        <w:t>ескермеген. Мәдениет тарихында этникалық кодтар мерархиясы</w:t>
        <w:br/>
        <w:t>ретінде - ұзақ уақыт бойы мамандарды қызықтырып келуі де содан.</w:t>
        <w:br/>
        <w:t>Одан белгілі бір лөуірдің, белгілі бір тарихи кезеңнің әлеуметтік бет-</w:t>
        <w:br/>
        <w:t>бейнесі, қоғамның қызмет ету арқылы мәдениеттің даму деңгейін</w:t>
        <w:br/>
        <w:t>байқауға болады. Ру-таңбалардың рөмізделуі және елтаңбалық</w:t>
        <w:br/>
        <w:t>маңызы, ұлттың тәуелсіздік психологиясын , тарихи мәдени</w:t>
        <w:br/>
        <w:t>біріктіруші күші бар екенінде. Көшпелі түрік әркениетінің дамуындағы</w:t>
        <w:br/>
        <w:t>мемлекеттік сана- сезімнің дем берушісі, біріктірушісі бүл ру-таңбаның</w:t>
        <w:br/>
        <w:t>рәміздік қызметі.</w:t>
        <w:br/>
        <w:t>Екінші тараудың «Дәстүрлі мәдениеттің таңбалық сипаттарын тіл</w:t>
        <w:br/>
        <w:t>семантикасы арқылы талдау» деп аталатын бөлімінде Қазақтың</w:t>
        <w:br/>
        <w:t>дәстүрлі мәдениетіннің рәміздік суреттемелеріне тіл семантикасы</w:t>
        <w:br/>
        <w:t>арқылы сараптама жасалынады. Зерттеудегі ерекше ден қойылатын</w:t>
        <w:br/>
        <w:t>мәселелердің бірі осы қазақтың тіршілік қам жүйесіндегі рәміздік</w:t>
        <w:br/>
        <w:t>заттарды түсіндіруде мазмүн мен форманың және тілдік</w:t>
        <w:br/>
        <w:t>концептілермен ара қатынасын ашу. Мұндай да тілдің грамматикасы</w:t>
        <w:br/>
        <w:t>логикалық грамматика болып шығады. Логикалық тілдің құрылымы</w:t>
        <w:br/>
        <w:t>барлық білімдердің идеалдық сұлбасына (қаңқасына) айналады.</w:t>
        <w:br/>
        <w:t>Витгенштейн әлемнің тұтастығы жөніндегі мәселеде онтологиялық</w:t>
        <w:br/>
        <w:t>(панлогикалық) тұрғыдан қарауды тілдік тұрғыдан қарауға көшуді</w:t>
        <w:br/>
        <w:t>жүзеге асырды. Сондықтан, Витгенштейннің зерттеулерінде үш</w:t>
        <w:br/>
        <w:t>жақты (сана-тіл-әлем) қатынасы көрініс тапқан. Зерттеу жұмысының</w:t>
        <w:br/>
        <w:t>мазмұны мен бағытын айқын түсіну үшін әр сөздің</w:t>
        <w:br/>
        <w:t>фономорфологиялық тұлғасымен лексика-семантикалық</w:t>
        <w:br/>
        <w:t>ерекшеліктерін нақтылап, дәлелдеп көрсету, сондай-ақ реестр сөздерді</w:t>
        <w:br/>
        <w:t>23</w:t>
        <w:br/>
        <w:t>|</w:t>
        <w:br/>
        <w:t>|</w:t>
        <w:br/>
        <w:t>түркілердің мифологиясына сәйкес «төңкерілген қызыл құт ағашы»</w:t>
        <w:br/>
        <w:t>деген мағына береді. Бұл тұжырымдардың барлығы тілдік ұяларды</w:t>
        <w:br/>
        <w:t>салыстыру арқылы алынды.Сондай-ақ киіз үйдің ішкі бөліністеріне де</w:t>
        <w:br/>
        <w:t>сараптамалық талдау жасай отырып бес негізгі бөлікке бөлінеді деген</w:t>
        <w:br/>
        <w:t>тоқтамға келдік.</w:t>
        <w:br/>
        <w:t>Өзінің табиғатқа &gt; натуралды көзқарасы қалыптасқаннан</w:t>
        <w:br/>
        <w:t>бастап, қазақ халқының болмысында рәміздік сипатты кіргізу,</w:t>
        <w:br/>
        <w:t>өзінің табиғатты танудағы басты мұраты болды. «Бірақ, біз өзімізге</w:t>
        <w:br/>
        <w:t>этникалық тегіміз жағынан келсек, мың жылдан аса мәдениетіміз,</w:t>
        <w:br/>
        <w:t>тарихымыз, философиямыз бар халықпыз. Философия дегенде оның</w:t>
        <w:br/>
        <w:t>халықтың және кәсіби формаларын айтуымыз керек.. Міне, осы</w:t>
        <w:br/>
        <w:t>әлемдік философия тұрғысынан қазақтың ұлттық рухы әлем образы</w:t>
        <w:br/>
        <w:t>мен менталитетінің қалыптасуымен даму тарихы тұжырым -далады» -</w:t>
        <w:br/>
        <w:t>деп атап көрсетеді философ Ә. Нысанбаев |13, 136 6). Философияның</w:t>
        <w:br/>
        <w:t>өзіндік ерекшелігінің өзге де ілімдерге деген қарым-қатынасы</w:t>
        <w:br/>
        <w:t>философиялық мәдениеттің бұлжымас бөлігі болып саналады.</w:t>
        <w:br/>
        <w:t>Қазақтың дәстүрлі мәдениетінің дүниетанымдық құндылықтары</w:t>
        <w:br/>
        <w:t>тікелей трасцендентальды киелілікпен, яғни ұлы тәңірмен үндестікті</w:t>
        <w:br/>
        <w:t>болған тұрақты рәмізді сипатқа ие Қазақтың рәміздік Сана-тіл-форма</w:t>
        <w:br/>
        <w:t>бірлігі арқылы біртұтас рәмізделген қазақ әлемі- таңбалық әлем. Таңба</w:t>
        <w:br/>
        <w:t>бәріне ұғынықты қорытындыланған жүйе,сондықтан семантикалық</w:t>
        <w:br/>
        <w:t>философия - халықтың дүниетанымын тұрақтандыратын және оның</w:t>
        <w:br/>
        <w:t>барлық әрекеттеріне негіздеме беретін, эстетикалық мұраттарын</w:t>
        <w:br/>
        <w:t>қалыптастырған рухани ізденіс аймағы,</w:t>
        <w:br/>
        <w:t>Диссертациялық жұмыстың қорытынды бөлімінде жалпы</w:t>
      </w:r>
    </w:p>
    <w:p>
      <w:r>
        <w:t>жұмыс бойынша зерттеудің теориялық арқаулары мен нәтижелері</w:t>
        <w:br/>
        <w:t>келтіріліп, болашақта ізденістердің бағыттары белгіленген. Автор</w:t>
        <w:br/>
        <w:t>зерттеуінің қорытындысында халықтың рәміздік дүниетанымын</w:t>
        <w:br/>
        <w:t>зерделей отырып, қазақ өнерінің философиясы-ол семантикалық</w:t>
        <w:br/>
        <w:t>философия деген тоқтамға келеді. Бұл зерттеудегі ең басты қорытынды</w:t>
        <w:br/>
        <w:t>бола отырып қазақ мәдениеті философиясының талдаудағы талпыныс</w:t>
        <w:br/>
        <w:t>ізденіс екенін атап көрсетеді. Зерттеуде философияның семиотикалық</w:t>
        <w:br/>
        <w:t>ғылыми теориялары мен әдіснамасы, қазақ өнерінің философиясы мен</w:t>
        <w:br/>
        <w:t>халықтың тарихын жан жақты түсіну үшін үлкен негіз және</w:t>
        <w:br/>
        <w:t>әдістемелік құрал болып табылатыны түйінделеді. Ілкі мәдени</w:t>
        <w:br/>
        <w:t>түпнұсқалар адам мен оның табиғат пен қоғамдағы орыны жөніндегі</w:t>
        <w:br/>
        <w:t>түсінік-рәміздер, тарихтың терең қойнауларынан үзілмей қазақтың</w:t>
        <w:br/>
        <w:t>дәстүрлі мәдениетінің нормалық-құндылық кеңістігінде өз маңызы</w:t>
        <w:br/>
        <w:t>мен мағынасын жоғалтпаған. Яғни образды таным натурафилософия-</w:t>
        <w:br/>
        <w:t>лық түсінік, ең алғашқы философиялық бастаманы береді. Бүл</w:t>
        <w:br/>
        <w:t>кезеңдегі ойлауда образды таным-әлем “суреттемелеріндегі белгі-</w:t>
        <w:br/>
        <w:t>25</w:t>
        <w:br/>
        <w:t>философиямен әлеуметтік символизм ерекшеліктерін талдайтын ең</w:t>
        <w:br/>
        <w:t>ертедегі пайда болу тарихи негізіне қатты көңіл аударды. Таңба-</w:t>
        <w:br/>
        <w:t>рәміздері арқылы қол жеткізілетін маңызды мақсаттардың бірі -</w:t>
        <w:br/>
        <w:t>әлеуметтік бірлік. Әлеуметтік рәміздердің көмегімен ұлттық және</w:t>
        <w:br/>
        <w:t>әлеуметтік топтар мен институттар интеграцияланады. Біртекті емес</w:t>
        <w:br/>
        <w:t>қоғамды ұйымдастыру мүмкіндігі бар. Әлеуметтік рәміздердің негізгі</w:t>
        <w:br/>
        <w:t>міндеті - «рәмізденетіндердің» мағынасын көтеру. Рәміздер әлеуметтік</w:t>
        <w:br/>
        <w:t>мәдени мұрагерліктің ерекше таратушылары болып саналады,</w:t>
        <w:br/>
        <w:t>әлеуметтік-мәдени кодтаудың маңызды факторы да болады. Одан</w:t>
        <w:br/>
        <w:t>белгілі бір дәуірдің, белгілі бір тарихи кезеңнің әлеуметтік «бет-</w:t>
        <w:br/>
        <w:t>бейнесі» анық та немесе анық емес етіп те көрінеді. Сөйтіп, қазақ ру-</w:t>
        <w:br/>
        <w:t>таңбаларын, этнобелгілік саяси жүйе ретінде қарастыру, дәстүрлі рәміз</w:t>
        <w:br/>
        <w:t>бейнесіндегі кұндылық тұғырларын түсінуге, олардың маңыздылығын</w:t>
        <w:br/>
        <w:t>анықтауға мүмкіндік береді. Белгі - заттың құбылыстың түп-</w:t>
        <w:br/>
        <w:t>төркініне, болмысына меңзейтін шартты ұғым, көркем бейне.</w:t>
        <w:br/>
        <w:t>Рәміз-белгі - бір әлеуметтік саяси мәні бар идеяны әр түрпі</w:t>
        <w:br/>
        <w:t>нышандар жүйесі және сан алуан бейнелер арқылы астарлап</w:t>
        <w:br/>
        <w:t>жеткізетін заттық айғақ немесе көркем шығарма. Өзін-өзі даралау</w:t>
        <w:br/>
        <w:t>мен қауымдасуға қызмет етіп, адамның бойында қажетті сезім</w:t>
        <w:br/>
        <w:t>туғызуға бағытталған арнаулы әсерлі ақпарат көзі. Таңбалар нақты</w:t>
        <w:br/>
        <w:t>субьектілерге (адам, ру) қатысты сипаты мазмүн мен мәні</w:t>
        <w:br/>
        <w:t>тұрғысынан қарым-қатынас мақсаттарына ғана қызмет етуге арналған.</w:t>
        <w:br/>
        <w:t>Қазақ таңбаларының тарихына үңіліп, ерекшеліктерін ескеріп, ғылыми</w:t>
        <w:br/>
        <w:t>жүйеленген еңбектерідің қатарына Н.И.Гродеков пен</w:t>
        <w:br/>
        <w:t>М.Тынышбаевтың зерттеулері жатады. Осы күнге дейін ру таңбалары</w:t>
        <w:br/>
        <w:t>туралы зерттеулер М.Тынышбаевтың жинақтап, жариялаған таңбалар</w:t>
        <w:br/>
        <w:t>кестесінсіз жасалып, жазылмайды, «Таңба - белгілердің түрі мен ролін</w:t>
        <w:br/>
        <w:t>зерттеу - ру-тайпалардың бір кездегі қоныстануы, өзара кірігу және</w:t>
        <w:br/>
        <w:t>бөліну тарихын анықтаудың қайнар кез» болып табылады |11,129 61.</w:t>
        <w:br/>
        <w:t>Таңба белгілер көшпелілер тарихын Зерттеуде тарихи түрғыдан</w:t>
        <w:br/>
        <w:t>маңызға ие. Таңба салу мәселесі көшпелілер әмір салтында басты іс</w:t>
        <w:br/>
        <w:t>ретінде қаралған. Сондай-ақ рулық немесе тайпалық таңбаларды және</w:t>
        <w:br/>
        <w:t>шежірелерді зерттемей, қазақ халқының қалыптасуының этникалық |</w:t>
        <w:br/>
        <w:t>жолын айқындау мүмкін емес екендігін де байқаймыз. Мұны.</w:t>
        <w:br/>
        <w:t>жекелеген зерттеушілер, атап айтар болсақ, А.Лкәтпин, Ш.Уәлиханов,</w:t>
        <w:br/>
        <w:t>Л.Мейер, А.Харузин, Н.Аристов, Н.Гродеков, М.Тынышпаев,</w:t>
        <w:br/>
        <w:t>С.Аманжолов және т.б. жақсы түсінді. Ең бастысы, арғы Тһ.-і таңбалар ”</w:t>
        <w:br/>
        <w:t>өз дамуында руналық жазулардың шығуына үлкен себепкер &lt;алған.</w:t>
        <w:br/>
        <w:t>Бұл таңбаның әріпке айналу процесі нәтижесінде қалыпта. аң</w:t>
        <w:br/>
        <w:t>құбылыс Философ Ж.Деррида өзінің «Грамматология турады,</w:t>
        <w:br/>
        <w:t>еңбегінде жазу тарихы екі бөлімнен тұрады, «этноцентризм» және</w:t>
      </w:r>
    </w:p>
    <w:p>
      <w:r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