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7103" w14:textId="77777777" w:rsidR="0074649B" w:rsidRPr="004E1006" w:rsidRDefault="0074649B"/>
    <w:p w14:paraId="2101A69D" w14:textId="4E056CDB" w:rsidR="002B06AB" w:rsidRPr="004E1006" w:rsidRDefault="002B06AB">
      <w:r w:rsidRPr="004E1006">
        <w:t>Design:</w:t>
      </w:r>
    </w:p>
    <w:p w14:paraId="64AB15F4" w14:textId="398E77F2" w:rsidR="00C40D4C" w:rsidRDefault="00C40D4C" w:rsidP="002B06AB">
      <w:pPr>
        <w:pStyle w:val="Listenabsatz"/>
        <w:numPr>
          <w:ilvl w:val="0"/>
          <w:numId w:val="1"/>
        </w:numPr>
      </w:pPr>
      <w:r>
        <w:t xml:space="preserve">Die im Design enthaltenen Komponenten sind in der Lage alle definierten Anforderungen zu erfüllen </w:t>
      </w:r>
    </w:p>
    <w:p w14:paraId="1ADC112B" w14:textId="44F0CB11" w:rsidR="002B06AB" w:rsidRPr="004E1006" w:rsidRDefault="002B06AB" w:rsidP="002B06AB">
      <w:pPr>
        <w:pStyle w:val="Listenabsatz"/>
        <w:numPr>
          <w:ilvl w:val="0"/>
          <w:numId w:val="1"/>
        </w:numPr>
      </w:pPr>
      <w:r w:rsidRPr="004E1006">
        <w:t>Das Design ist einfach und lesbar gestaltet.</w:t>
      </w:r>
    </w:p>
    <w:p w14:paraId="61A2462F" w14:textId="75359EB4" w:rsidR="002B06AB" w:rsidRPr="004E1006" w:rsidRDefault="002B06AB" w:rsidP="002B06AB">
      <w:pPr>
        <w:pStyle w:val="Listenabsatz"/>
        <w:numPr>
          <w:ilvl w:val="0"/>
          <w:numId w:val="1"/>
        </w:numPr>
      </w:pPr>
      <w:r w:rsidRPr="004E1006">
        <w:t xml:space="preserve">Das Design ermöglicht eine </w:t>
      </w:r>
      <w:r w:rsidR="002C32A4" w:rsidRPr="004E1006">
        <w:t xml:space="preserve">Übersicht über das Gesamtsystem. </w:t>
      </w:r>
    </w:p>
    <w:p w14:paraId="22974A44" w14:textId="783762D4" w:rsidR="002C32A4" w:rsidRDefault="002C32A4" w:rsidP="00133D88">
      <w:pPr>
        <w:pStyle w:val="Listenabsatz"/>
        <w:numPr>
          <w:ilvl w:val="0"/>
          <w:numId w:val="1"/>
        </w:numPr>
      </w:pPr>
      <w:r w:rsidRPr="004E1006">
        <w:t>Das Design enthält alle Relevanten Komponenten und Klassen.</w:t>
      </w:r>
    </w:p>
    <w:p w14:paraId="131BDE17" w14:textId="77777777" w:rsidR="0042354B" w:rsidRPr="004E1006" w:rsidRDefault="0042354B" w:rsidP="0042354B">
      <w:pPr>
        <w:pStyle w:val="Listenabsatz"/>
        <w:numPr>
          <w:ilvl w:val="0"/>
          <w:numId w:val="1"/>
        </w:numPr>
      </w:pPr>
      <w:r>
        <w:t>Das Backend und Frontend sind voneinander unabhängig ersetzbar.</w:t>
      </w:r>
    </w:p>
    <w:p w14:paraId="41F946BF" w14:textId="77777777" w:rsidR="0042354B" w:rsidRDefault="0042354B" w:rsidP="00133D88">
      <w:pPr>
        <w:pStyle w:val="Listenabsatz"/>
        <w:numPr>
          <w:ilvl w:val="0"/>
          <w:numId w:val="1"/>
        </w:numPr>
      </w:pPr>
    </w:p>
    <w:p w14:paraId="6A8D7DBF" w14:textId="6DC735E4" w:rsidR="00C40D4C" w:rsidRDefault="00C40D4C" w:rsidP="00C40D4C">
      <w:r>
        <w:t>Design (UI):</w:t>
      </w:r>
    </w:p>
    <w:p w14:paraId="49C044CB" w14:textId="0CD4F6AA" w:rsidR="00C40D4C" w:rsidRDefault="00C40D4C" w:rsidP="00C40D4C">
      <w:pPr>
        <w:pStyle w:val="Listenabsatz"/>
        <w:numPr>
          <w:ilvl w:val="0"/>
          <w:numId w:val="5"/>
        </w:numPr>
      </w:pPr>
      <w:r>
        <w:t>Die UI ist intuitiv und Benutzerfreundlich gestaltet.</w:t>
      </w:r>
    </w:p>
    <w:p w14:paraId="78197E1D" w14:textId="209CF96E" w:rsidR="00C40D4C" w:rsidRDefault="00C40D4C" w:rsidP="00C40D4C">
      <w:pPr>
        <w:pStyle w:val="Listenabsatz"/>
        <w:numPr>
          <w:ilvl w:val="0"/>
          <w:numId w:val="5"/>
        </w:numPr>
      </w:pPr>
      <w:r>
        <w:t>Alle in den Anforderungen definierten Funktionen sind vorhanden.</w:t>
      </w:r>
    </w:p>
    <w:p w14:paraId="40D4754E" w14:textId="77777777" w:rsidR="00133D88" w:rsidRPr="004E1006" w:rsidRDefault="00133D88" w:rsidP="00133D88"/>
    <w:p w14:paraId="4EEBACE2" w14:textId="30D96CE3" w:rsidR="002C32A4" w:rsidRPr="004E1006" w:rsidRDefault="002C32A4" w:rsidP="002C32A4">
      <w:r w:rsidRPr="004E1006">
        <w:t>Code:</w:t>
      </w:r>
    </w:p>
    <w:p w14:paraId="62C7480B" w14:textId="7CEEF386" w:rsidR="002C32A4" w:rsidRPr="004E1006" w:rsidRDefault="002C32A4" w:rsidP="002C32A4">
      <w:pPr>
        <w:pStyle w:val="Listenabsatz"/>
        <w:numPr>
          <w:ilvl w:val="0"/>
          <w:numId w:val="2"/>
        </w:numPr>
      </w:pPr>
      <w:r w:rsidRPr="004E1006">
        <w:t>Der Code ist funktional und erfüllt die definierten UserStories.</w:t>
      </w:r>
    </w:p>
    <w:p w14:paraId="2C710763" w14:textId="28D7995E" w:rsidR="002C32A4" w:rsidRPr="004E1006" w:rsidRDefault="002C32A4" w:rsidP="002C32A4">
      <w:pPr>
        <w:pStyle w:val="Listenabsatz"/>
        <w:numPr>
          <w:ilvl w:val="0"/>
          <w:numId w:val="2"/>
        </w:numPr>
      </w:pPr>
      <w:r w:rsidRPr="004E1006">
        <w:t>Der Code enthält keine Fehler, welche zum Abstürzen der Applikation oder zur Beschädigung bereits gespeicherter Daten führt.</w:t>
      </w:r>
    </w:p>
    <w:p w14:paraId="7661E852" w14:textId="42A45274" w:rsidR="006943D9" w:rsidRPr="004E1006" w:rsidRDefault="006943D9" w:rsidP="002C32A4">
      <w:pPr>
        <w:pStyle w:val="Listenabsatz"/>
        <w:numPr>
          <w:ilvl w:val="0"/>
          <w:numId w:val="2"/>
        </w:numPr>
      </w:pPr>
      <w:r w:rsidRPr="004E1006">
        <w:t xml:space="preserve">Der Code folgt den </w:t>
      </w:r>
      <w:r w:rsidR="005D56F6" w:rsidRPr="004E1006">
        <w:t>gängigen</w:t>
      </w:r>
      <w:r w:rsidRPr="004E1006">
        <w:t xml:space="preserve"> </w:t>
      </w:r>
      <w:r w:rsidRPr="004E1006">
        <w:t>Codierungsstandards</w:t>
      </w:r>
      <w:r w:rsidR="005D56F6" w:rsidRPr="004E1006">
        <w:t xml:space="preserve"> und Konventionen.</w:t>
      </w:r>
    </w:p>
    <w:p w14:paraId="7454CF0D" w14:textId="6D90EC79" w:rsidR="00133D88" w:rsidRDefault="00B6539D" w:rsidP="00673DD8">
      <w:pPr>
        <w:pStyle w:val="Listenabsatz"/>
        <w:numPr>
          <w:ilvl w:val="0"/>
          <w:numId w:val="2"/>
        </w:numPr>
      </w:pPr>
      <w:r w:rsidRPr="004E1006">
        <w:t>Der Code ist verständlich und gut dokumentiert.</w:t>
      </w:r>
    </w:p>
    <w:p w14:paraId="749815BD" w14:textId="122DD1D0" w:rsidR="00133D88" w:rsidRDefault="00133D88" w:rsidP="00133D88">
      <w:pPr>
        <w:pStyle w:val="Listenabsatz"/>
        <w:numPr>
          <w:ilvl w:val="0"/>
          <w:numId w:val="2"/>
        </w:numPr>
      </w:pPr>
      <w:r>
        <w:t xml:space="preserve">Alle </w:t>
      </w:r>
      <w:r>
        <w:t>definierten Anforderungen</w:t>
      </w:r>
      <w:r w:rsidR="00084B37">
        <w:t xml:space="preserve"> sind erfüllt und korrekt umgesetzt.</w:t>
      </w:r>
    </w:p>
    <w:p w14:paraId="3D8A7179" w14:textId="1B9A920F" w:rsidR="00B116CE" w:rsidRDefault="00B116CE" w:rsidP="00133D88">
      <w:pPr>
        <w:pStyle w:val="Listenabsatz"/>
        <w:numPr>
          <w:ilvl w:val="0"/>
          <w:numId w:val="2"/>
        </w:numPr>
      </w:pPr>
      <w:r>
        <w:t>Fehler werden sinnvoll behandelt oder der Benutzer darauf hingewiesen.</w:t>
      </w:r>
    </w:p>
    <w:p w14:paraId="5FA98FDD" w14:textId="613026F9" w:rsidR="0042354B" w:rsidRPr="004E1006" w:rsidRDefault="0042354B" w:rsidP="00133D88">
      <w:pPr>
        <w:pStyle w:val="Listenabsatz"/>
        <w:numPr>
          <w:ilvl w:val="0"/>
          <w:numId w:val="2"/>
        </w:numPr>
      </w:pPr>
      <w:r>
        <w:t>Das Backend und Frontend sind voneinander unabhängig ersetzbar.</w:t>
      </w:r>
    </w:p>
    <w:p w14:paraId="065240D6" w14:textId="77777777" w:rsidR="002B06AB" w:rsidRPr="004E1006" w:rsidRDefault="002B06AB"/>
    <w:p w14:paraId="3F8F55BF" w14:textId="5223C2B5" w:rsidR="000B307B" w:rsidRPr="004E1006" w:rsidRDefault="000B307B" w:rsidP="000B307B">
      <w:r w:rsidRPr="004E1006">
        <w:t xml:space="preserve">Release Instructions and Limitations </w:t>
      </w:r>
      <w:r w:rsidRPr="004E1006">
        <w:t>(</w:t>
      </w:r>
      <w:r w:rsidR="00C10415" w:rsidRPr="004E1006">
        <w:t>RiLI</w:t>
      </w:r>
      <w:r w:rsidRPr="004E1006">
        <w:t>)</w:t>
      </w:r>
      <w:r w:rsidR="00C10415" w:rsidRPr="004E1006">
        <w:t>:</w:t>
      </w:r>
    </w:p>
    <w:p w14:paraId="4BD13771" w14:textId="24071A79" w:rsidR="00C53F6E" w:rsidRPr="004E1006" w:rsidRDefault="00C53F6E" w:rsidP="000B307B">
      <w:pPr>
        <w:pStyle w:val="Listenabsatz"/>
        <w:numPr>
          <w:ilvl w:val="0"/>
          <w:numId w:val="4"/>
        </w:numPr>
      </w:pPr>
      <w:r w:rsidRPr="004E1006">
        <w:t xml:space="preserve">Die RiLI enthalten alle notwendigen Informationen zur Inbetriebnahme </w:t>
      </w:r>
      <w:r w:rsidRPr="004E1006">
        <w:t>der Applikation</w:t>
      </w:r>
      <w:r w:rsidRPr="004E1006">
        <w:t>.</w:t>
      </w:r>
    </w:p>
    <w:p w14:paraId="74E229B8" w14:textId="1864B447" w:rsidR="000B307B" w:rsidRPr="004E1006" w:rsidRDefault="00C53F6E" w:rsidP="000B307B">
      <w:pPr>
        <w:pStyle w:val="Listenabsatz"/>
        <w:numPr>
          <w:ilvl w:val="0"/>
          <w:numId w:val="4"/>
        </w:numPr>
      </w:pPr>
      <w:r w:rsidRPr="004E1006">
        <w:t>Die RiLI erklären klare und korrekte Annahmen</w:t>
      </w:r>
      <w:r w:rsidR="00D77D3B">
        <w:t xml:space="preserve"> und</w:t>
      </w:r>
      <w:r w:rsidRPr="004E1006">
        <w:t xml:space="preserve"> Limitierungen </w:t>
      </w:r>
      <w:r w:rsidR="00D77D3B">
        <w:t>der Applikation</w:t>
      </w:r>
      <w:r w:rsidRPr="004E1006">
        <w:t>.</w:t>
      </w:r>
    </w:p>
    <w:p w14:paraId="236769A9" w14:textId="4A0BD48C" w:rsidR="000B307B" w:rsidRPr="004E1006" w:rsidRDefault="000B307B" w:rsidP="000B307B">
      <w:pPr>
        <w:pStyle w:val="Listenabsatz"/>
        <w:numPr>
          <w:ilvl w:val="0"/>
          <w:numId w:val="3"/>
        </w:numPr>
      </w:pPr>
      <w:r w:rsidRPr="004E1006">
        <w:t>Die RiLI sind verständlich formuliert, so dass auch ein Benutzer mit wenig Erfahrung die Applikation Starten und bedienen kann.</w:t>
      </w:r>
    </w:p>
    <w:p w14:paraId="1D2486F3" w14:textId="514D4EF0" w:rsidR="00C53F6E" w:rsidRPr="004E1006" w:rsidRDefault="00C53F6E" w:rsidP="004E1006"/>
    <w:p w14:paraId="69DABF55" w14:textId="77777777" w:rsidR="00EB4BDF" w:rsidRDefault="004E1006" w:rsidP="00EB4BDF">
      <w:r w:rsidRPr="004E1006">
        <w:t>Unit Tests (UT):</w:t>
      </w:r>
    </w:p>
    <w:p w14:paraId="462F8683" w14:textId="6397FACA" w:rsidR="004E1006" w:rsidRPr="004E1006" w:rsidRDefault="004E1006" w:rsidP="00EB4BDF">
      <w:pPr>
        <w:pStyle w:val="Listenabsatz"/>
        <w:numPr>
          <w:ilvl w:val="0"/>
          <w:numId w:val="3"/>
        </w:numPr>
      </w:pPr>
      <w:r w:rsidRPr="004E1006">
        <w:t>Die Tests</w:t>
      </w:r>
      <w:r w:rsidR="005C3019">
        <w:t xml:space="preserve"> erfüllen das First Prinzip (</w:t>
      </w:r>
      <w:r w:rsidR="00A8402B">
        <w:t>F</w:t>
      </w:r>
      <w:r w:rsidR="005C3019">
        <w:t xml:space="preserve">ast, </w:t>
      </w:r>
      <w:r w:rsidR="00A8402B">
        <w:t>I</w:t>
      </w:r>
      <w:r w:rsidR="005C3019">
        <w:t xml:space="preserve">ndependent, </w:t>
      </w:r>
      <w:r w:rsidR="00A8402B">
        <w:t>R</w:t>
      </w:r>
      <w:r w:rsidR="005C3019">
        <w:t xml:space="preserve">epeatable, </w:t>
      </w:r>
      <w:r w:rsidR="00A8402B">
        <w:t>S</w:t>
      </w:r>
      <w:r w:rsidR="005C3019">
        <w:t xml:space="preserve">elf-validating, </w:t>
      </w:r>
      <w:r w:rsidR="00A8402B">
        <w:t>T</w:t>
      </w:r>
      <w:r w:rsidR="005C3019">
        <w:t>horough</w:t>
      </w:r>
      <w:r w:rsidR="005C3019">
        <w:t>)</w:t>
      </w:r>
      <w:r w:rsidRPr="004E1006">
        <w:t>.</w:t>
      </w:r>
    </w:p>
    <w:p w14:paraId="5EAE000B" w14:textId="77777777" w:rsidR="00EB4BDF" w:rsidRPr="004E1006" w:rsidRDefault="004E1006" w:rsidP="00EB4BDF">
      <w:pPr>
        <w:pStyle w:val="Listenabsatz"/>
        <w:numPr>
          <w:ilvl w:val="0"/>
          <w:numId w:val="3"/>
        </w:numPr>
      </w:pPr>
      <w:r w:rsidRPr="004E1006">
        <w:t xml:space="preserve">Die Tests sind </w:t>
      </w:r>
      <w:r w:rsidRPr="004E1006">
        <w:t>verständlich und gut dokumentiert</w:t>
      </w:r>
      <w:r w:rsidRPr="004E1006">
        <w:t>.</w:t>
      </w:r>
    </w:p>
    <w:p w14:paraId="5444871A" w14:textId="77777777" w:rsidR="00EB4BDF" w:rsidRPr="004E1006" w:rsidRDefault="00EB4BDF" w:rsidP="00EB4BDF">
      <w:pPr>
        <w:pStyle w:val="Listenabsatz"/>
        <w:numPr>
          <w:ilvl w:val="0"/>
          <w:numId w:val="3"/>
        </w:numPr>
      </w:pPr>
      <w:r w:rsidRPr="004E1006">
        <w:t xml:space="preserve">Die im </w:t>
      </w:r>
      <w:r w:rsidRPr="0076560C">
        <w:t xml:space="preserve">Testkonzept </w:t>
      </w:r>
      <w:r w:rsidRPr="004E1006">
        <w:t>definierten Tests bestätigen die erwarteten Funktionalitäten.</w:t>
      </w:r>
    </w:p>
    <w:p w14:paraId="4CC5DF13" w14:textId="2B188518" w:rsidR="004E1006" w:rsidRDefault="00EB4BDF" w:rsidP="004E1006">
      <w:pPr>
        <w:pStyle w:val="Listenabsatz"/>
        <w:numPr>
          <w:ilvl w:val="0"/>
          <w:numId w:val="3"/>
        </w:numPr>
      </w:pPr>
      <w:r>
        <w:t xml:space="preserve">Die Testabdeckung ist wie im </w:t>
      </w:r>
      <w:r w:rsidRPr="0076560C">
        <w:t xml:space="preserve">Testkonzept </w:t>
      </w:r>
      <w:r>
        <w:t>definiert erreicht.</w:t>
      </w:r>
    </w:p>
    <w:p w14:paraId="7473914A" w14:textId="543BE3B4" w:rsidR="005C3019" w:rsidRPr="004E1006" w:rsidRDefault="005C3019" w:rsidP="004E1006">
      <w:pPr>
        <w:pStyle w:val="Listenabsatz"/>
        <w:numPr>
          <w:ilvl w:val="0"/>
          <w:numId w:val="3"/>
        </w:numPr>
      </w:pPr>
      <w:r>
        <w:t xml:space="preserve">Die Tests </w:t>
      </w:r>
      <w:r>
        <w:t>zeigen eine hohe Abdeckung von Funktionen und Logik.</w:t>
      </w:r>
    </w:p>
    <w:sectPr w:rsidR="005C3019" w:rsidRPr="004E10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3C52"/>
    <w:multiLevelType w:val="hybridMultilevel"/>
    <w:tmpl w:val="A52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CBC"/>
    <w:multiLevelType w:val="hybridMultilevel"/>
    <w:tmpl w:val="09E03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25A2"/>
    <w:multiLevelType w:val="hybridMultilevel"/>
    <w:tmpl w:val="F2401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A4EF5"/>
    <w:multiLevelType w:val="hybridMultilevel"/>
    <w:tmpl w:val="D6AC3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F716C"/>
    <w:multiLevelType w:val="hybridMultilevel"/>
    <w:tmpl w:val="70420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0376">
    <w:abstractNumId w:val="0"/>
  </w:num>
  <w:num w:numId="2" w16cid:durableId="1059940662">
    <w:abstractNumId w:val="1"/>
  </w:num>
  <w:num w:numId="3" w16cid:durableId="79759498">
    <w:abstractNumId w:val="3"/>
  </w:num>
  <w:num w:numId="4" w16cid:durableId="1189953362">
    <w:abstractNumId w:val="4"/>
  </w:num>
  <w:num w:numId="5" w16cid:durableId="88672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6C"/>
    <w:rsid w:val="0004586C"/>
    <w:rsid w:val="00047577"/>
    <w:rsid w:val="00084B37"/>
    <w:rsid w:val="000B307B"/>
    <w:rsid w:val="00133D88"/>
    <w:rsid w:val="00142217"/>
    <w:rsid w:val="002B06AB"/>
    <w:rsid w:val="002C32A4"/>
    <w:rsid w:val="0033558D"/>
    <w:rsid w:val="0042354B"/>
    <w:rsid w:val="004E1006"/>
    <w:rsid w:val="005C3019"/>
    <w:rsid w:val="005D56F6"/>
    <w:rsid w:val="006943D9"/>
    <w:rsid w:val="0074649B"/>
    <w:rsid w:val="0076560C"/>
    <w:rsid w:val="00A8402B"/>
    <w:rsid w:val="00B116CE"/>
    <w:rsid w:val="00B6539D"/>
    <w:rsid w:val="00C10415"/>
    <w:rsid w:val="00C40D4C"/>
    <w:rsid w:val="00C53F6E"/>
    <w:rsid w:val="00D77D3B"/>
    <w:rsid w:val="00E375FE"/>
    <w:rsid w:val="00EB4BDF"/>
    <w:rsid w:val="00EC433B"/>
    <w:rsid w:val="00F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6D34"/>
  <w15:chartTrackingRefBased/>
  <w15:docId w15:val="{8FE9F53F-0F6B-42A5-A71D-77651376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58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58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58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58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58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58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58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58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58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58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Blattau, Markus</dc:creator>
  <cp:keywords/>
  <dc:description/>
  <cp:lastModifiedBy>Blattau, Markus</cp:lastModifiedBy>
  <cp:revision>21</cp:revision>
  <dcterms:created xsi:type="dcterms:W3CDTF">2024-05-03T16:09:00Z</dcterms:created>
  <dcterms:modified xsi:type="dcterms:W3CDTF">2024-05-03T17:40:00Z</dcterms:modified>
</cp:coreProperties>
</file>