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97A" w:rsidRPr="007E097A" w:rsidRDefault="00FB378B" w:rsidP="007E097A">
      <w:pPr>
        <w:pStyle w:val="Title"/>
      </w:pPr>
      <w:r>
        <w:t>H</w:t>
      </w:r>
      <w:r w:rsidR="00AE29B6">
        <w:t xml:space="preserve"> – </w:t>
      </w:r>
      <w:r>
        <w:t>Case Structures</w:t>
      </w:r>
    </w:p>
    <w:p w:rsidR="001E2437" w:rsidRDefault="000961EB" w:rsidP="000961EB">
      <w:pPr>
        <w:pStyle w:val="Heading1"/>
      </w:pPr>
      <w:r>
        <w:t>Overview</w:t>
      </w:r>
    </w:p>
    <w:p w:rsidR="00D46B13" w:rsidRDefault="00D46B13" w:rsidP="00D46B13">
      <w:r>
        <w:t xml:space="preserve">This topic </w:t>
      </w:r>
      <w:r w:rsidR="00112849">
        <w:t xml:space="preserve">introduces the </w:t>
      </w:r>
      <w:r w:rsidR="00292C63">
        <w:t>C#</w:t>
      </w:r>
      <w:r w:rsidR="00112849">
        <w:t xml:space="preserve"> switch statement which is used to code case structures.</w:t>
      </w:r>
      <w:r w:rsidRPr="00017EB3">
        <w:t xml:space="preserve"> </w:t>
      </w:r>
      <w:r>
        <w:t xml:space="preserve">The following </w:t>
      </w:r>
      <w:r w:rsidR="00112849">
        <w:t xml:space="preserve">new </w:t>
      </w:r>
      <w:r>
        <w:t>keywords are introduced.</w:t>
      </w:r>
    </w:p>
    <w:p w:rsidR="00D46B13" w:rsidRDefault="00112849" w:rsidP="00D46B13">
      <w:pPr>
        <w:pStyle w:val="ListParagraph"/>
        <w:numPr>
          <w:ilvl w:val="0"/>
          <w:numId w:val="1"/>
        </w:numPr>
      </w:pPr>
      <w:r>
        <w:t>switch</w:t>
      </w:r>
    </w:p>
    <w:p w:rsidR="00112849" w:rsidRDefault="00112849" w:rsidP="00D46B13">
      <w:pPr>
        <w:pStyle w:val="ListParagraph"/>
        <w:numPr>
          <w:ilvl w:val="0"/>
          <w:numId w:val="1"/>
        </w:numPr>
      </w:pPr>
      <w:r>
        <w:t>case</w:t>
      </w:r>
    </w:p>
    <w:p w:rsidR="00112849" w:rsidRDefault="00112849" w:rsidP="00D46B13">
      <w:pPr>
        <w:pStyle w:val="ListParagraph"/>
        <w:numPr>
          <w:ilvl w:val="0"/>
          <w:numId w:val="1"/>
        </w:numPr>
      </w:pPr>
      <w:r>
        <w:t>default</w:t>
      </w:r>
    </w:p>
    <w:p w:rsidR="00112849" w:rsidRDefault="00112849" w:rsidP="00D46B13">
      <w:pPr>
        <w:pStyle w:val="ListParagraph"/>
        <w:numPr>
          <w:ilvl w:val="0"/>
          <w:numId w:val="1"/>
        </w:numPr>
      </w:pPr>
      <w:r>
        <w:t>break</w:t>
      </w:r>
    </w:p>
    <w:p w:rsidR="00D46B13" w:rsidRDefault="00292C63" w:rsidP="00D46B13">
      <w:r>
        <w:pict>
          <v:rect id="_x0000_i1025" style="width:0;height:1.5pt" o:hralign="center" o:hrstd="t" o:hr="t" fillcolor="#a0a0a0" stroked="f"/>
        </w:pict>
      </w:r>
    </w:p>
    <w:p w:rsidR="00D46B13" w:rsidRDefault="00D46B13" w:rsidP="00D46B13">
      <w:r>
        <w:rPr>
          <w:rStyle w:val="Strong"/>
          <w:rFonts w:ascii="Trebuchet MS" w:hAnsi="Trebuchet MS"/>
          <w:sz w:val="21"/>
          <w:szCs w:val="21"/>
          <w:u w:val="single"/>
        </w:rPr>
        <w:t>Daily LOGs</w:t>
      </w:r>
    </w:p>
    <w:p w:rsidR="00D46B13" w:rsidRDefault="00D46B13" w:rsidP="00D46B13">
      <w:r>
        <w:t>The following daily LOGs are covered in this package.</w:t>
      </w:r>
    </w:p>
    <w:p w:rsidR="00D46B13" w:rsidRDefault="00D46B13" w:rsidP="00D46B13">
      <w:pPr>
        <w:rPr>
          <w:sz w:val="21"/>
          <w:szCs w:val="21"/>
        </w:rPr>
      </w:pPr>
      <w:r>
        <w:rPr>
          <w:rStyle w:val="Strong"/>
          <w:rFonts w:ascii="Trebuchet MS" w:hAnsi="Trebuchet MS"/>
          <w:sz w:val="21"/>
          <w:szCs w:val="21"/>
        </w:rPr>
        <w:t>General Programming Concepts and Terms</w:t>
      </w:r>
    </w:p>
    <w:p w:rsidR="0071537F" w:rsidRPr="00292C63" w:rsidRDefault="0071537F" w:rsidP="00D46B13">
      <w:pPr>
        <w:pStyle w:val="ListParagraph"/>
        <w:numPr>
          <w:ilvl w:val="0"/>
          <w:numId w:val="3"/>
        </w:numPr>
        <w:rPr>
          <w:b/>
        </w:rPr>
      </w:pPr>
      <w:r w:rsidRPr="00292C63">
        <w:rPr>
          <w:b/>
        </w:rPr>
        <w:t>Describe the syntax of the switch statement</w:t>
      </w:r>
    </w:p>
    <w:p w:rsidR="007F6D21" w:rsidRPr="00B008D6" w:rsidRDefault="007F6D21" w:rsidP="007F6D21">
      <w:pPr>
        <w:pStyle w:val="ListParagraph"/>
        <w:numPr>
          <w:ilvl w:val="1"/>
          <w:numId w:val="3"/>
        </w:numPr>
        <w:rPr>
          <w:color w:val="0070C0"/>
        </w:rPr>
      </w:pPr>
      <w:r w:rsidRPr="00B008D6">
        <w:rPr>
          <w:i/>
          <w:color w:val="0070C0"/>
        </w:rPr>
        <w:t>Demonstrate your ability to meet this learning outcome guide by completing the related assignment</w:t>
      </w:r>
      <w:r>
        <w:rPr>
          <w:i/>
          <w:color w:val="0070C0"/>
        </w:rPr>
        <w:t>s</w:t>
      </w:r>
      <w:r w:rsidRPr="00B008D6">
        <w:rPr>
          <w:i/>
          <w:color w:val="0070C0"/>
        </w:rPr>
        <w:t>.</w:t>
      </w:r>
    </w:p>
    <w:p w:rsidR="0071537F" w:rsidRPr="00292C63" w:rsidRDefault="0071537F" w:rsidP="00D46B13">
      <w:pPr>
        <w:pStyle w:val="ListParagraph"/>
        <w:numPr>
          <w:ilvl w:val="0"/>
          <w:numId w:val="3"/>
        </w:numPr>
        <w:rPr>
          <w:b/>
        </w:rPr>
      </w:pPr>
      <w:bookmarkStart w:id="0" w:name="_GoBack"/>
      <w:r w:rsidRPr="00292C63">
        <w:rPr>
          <w:b/>
        </w:rPr>
        <w:t xml:space="preserve">Discuss the limitations of the switch statement in </w:t>
      </w:r>
      <w:r w:rsidR="00292C63" w:rsidRPr="00292C63">
        <w:rPr>
          <w:b/>
        </w:rPr>
        <w:t>C#</w:t>
      </w:r>
      <w:r w:rsidR="00683581" w:rsidRPr="00292C63">
        <w:rPr>
          <w:b/>
        </w:rPr>
        <w:t xml:space="preserve"> and the available alternatives for the times that we can’t use a switch statement</w:t>
      </w:r>
    </w:p>
    <w:bookmarkEnd w:id="0"/>
    <w:p w:rsidR="0071537F" w:rsidRDefault="0071537F" w:rsidP="0071537F">
      <w:pPr>
        <w:pStyle w:val="ListParagraph"/>
        <w:numPr>
          <w:ilvl w:val="1"/>
          <w:numId w:val="3"/>
        </w:numPr>
      </w:pPr>
      <w:r>
        <w:t>Switch statements only work with integral data types (such as char</w:t>
      </w:r>
      <w:r w:rsidR="00683581">
        <w:t xml:space="preserve"> and </w:t>
      </w:r>
      <w:proofErr w:type="spellStart"/>
      <w:r>
        <w:t>int</w:t>
      </w:r>
      <w:proofErr w:type="spellEnd"/>
      <w:r>
        <w:t>).</w:t>
      </w:r>
    </w:p>
    <w:p w:rsidR="0071537F" w:rsidRDefault="0071537F" w:rsidP="0071537F">
      <w:pPr>
        <w:pStyle w:val="ListParagraph"/>
        <w:numPr>
          <w:ilvl w:val="1"/>
          <w:numId w:val="3"/>
        </w:numPr>
      </w:pPr>
      <w:r>
        <w:t>The individual case values must be constants</w:t>
      </w:r>
      <w:r w:rsidR="00683581">
        <w:t>; variable expressions are not allowed for the matching cases.</w:t>
      </w:r>
    </w:p>
    <w:p w:rsidR="00683581" w:rsidRDefault="00683581" w:rsidP="0071537F">
      <w:pPr>
        <w:pStyle w:val="ListParagraph"/>
        <w:numPr>
          <w:ilvl w:val="1"/>
          <w:numId w:val="3"/>
        </w:numPr>
      </w:pPr>
      <w:r>
        <w:t>Switch statements only check for exact matches (meaning that there is an implied “is-equal-to” comparison); other relational comparisons, such as greater than or less than, are not allowed.</w:t>
      </w:r>
    </w:p>
    <w:p w:rsidR="00683581" w:rsidRDefault="00683581" w:rsidP="0071537F">
      <w:pPr>
        <w:pStyle w:val="ListParagraph"/>
        <w:numPr>
          <w:ilvl w:val="1"/>
          <w:numId w:val="3"/>
        </w:numPr>
      </w:pPr>
      <w:r>
        <w:t>When it is not possible to use switch statements, case structures can be written up as nested and/or stacked if-else structures to make use of the if-else statement.</w:t>
      </w:r>
    </w:p>
    <w:sectPr w:rsidR="00683581" w:rsidSect="00221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D520A"/>
    <w:multiLevelType w:val="hybridMultilevel"/>
    <w:tmpl w:val="0B76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E62BE"/>
    <w:multiLevelType w:val="hybridMultilevel"/>
    <w:tmpl w:val="58E6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AE1E42"/>
    <w:multiLevelType w:val="hybridMultilevel"/>
    <w:tmpl w:val="1864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1E2437"/>
    <w:rsid w:val="00017815"/>
    <w:rsid w:val="00042B44"/>
    <w:rsid w:val="00081625"/>
    <w:rsid w:val="000961EB"/>
    <w:rsid w:val="00097AF2"/>
    <w:rsid w:val="001028D8"/>
    <w:rsid w:val="00112849"/>
    <w:rsid w:val="001B4189"/>
    <w:rsid w:val="001E2437"/>
    <w:rsid w:val="001E4880"/>
    <w:rsid w:val="00201B21"/>
    <w:rsid w:val="0022158C"/>
    <w:rsid w:val="00237BC1"/>
    <w:rsid w:val="002910E3"/>
    <w:rsid w:val="00292C63"/>
    <w:rsid w:val="003F0C65"/>
    <w:rsid w:val="003F1363"/>
    <w:rsid w:val="00467BD5"/>
    <w:rsid w:val="00467E69"/>
    <w:rsid w:val="004978E4"/>
    <w:rsid w:val="004D3904"/>
    <w:rsid w:val="00527298"/>
    <w:rsid w:val="0064097C"/>
    <w:rsid w:val="00683581"/>
    <w:rsid w:val="006C3297"/>
    <w:rsid w:val="0071537F"/>
    <w:rsid w:val="007C1429"/>
    <w:rsid w:val="007E097A"/>
    <w:rsid w:val="007E1E8C"/>
    <w:rsid w:val="007F6D21"/>
    <w:rsid w:val="00842F3A"/>
    <w:rsid w:val="0088162D"/>
    <w:rsid w:val="009107D3"/>
    <w:rsid w:val="00980EF8"/>
    <w:rsid w:val="009B0260"/>
    <w:rsid w:val="00A775B6"/>
    <w:rsid w:val="00AE29B6"/>
    <w:rsid w:val="00B008D6"/>
    <w:rsid w:val="00B86AC7"/>
    <w:rsid w:val="00C074BA"/>
    <w:rsid w:val="00D46B13"/>
    <w:rsid w:val="00D66482"/>
    <w:rsid w:val="00E47D2B"/>
    <w:rsid w:val="00EA3E75"/>
    <w:rsid w:val="00FB378B"/>
    <w:rsid w:val="00FD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904"/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1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4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4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6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46B1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46B1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Overview</vt:lpstr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A. Gilleland</dc:creator>
  <cp:lastModifiedBy>Dan Gilleland</cp:lastModifiedBy>
  <cp:revision>12</cp:revision>
  <dcterms:created xsi:type="dcterms:W3CDTF">2008-05-16T01:27:00Z</dcterms:created>
  <dcterms:modified xsi:type="dcterms:W3CDTF">2010-10-25T12:35:00Z</dcterms:modified>
</cp:coreProperties>
</file>