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9E4722" w:rsidP="007E097A">
      <w:pPr>
        <w:pStyle w:val="Title"/>
      </w:pPr>
      <w:r>
        <w:t>Q</w:t>
      </w:r>
      <w:r w:rsidR="00131E6C">
        <w:t xml:space="preserve"> – </w:t>
      </w:r>
      <w:r>
        <w:t>Inheritance</w:t>
      </w:r>
    </w:p>
    <w:p w:rsidR="000306EE" w:rsidRPr="004D518C" w:rsidRDefault="000306EE" w:rsidP="000306EE">
      <w:pPr>
        <w:pStyle w:val="Subtitle"/>
      </w:pPr>
      <w:r>
        <w:t>Code Samples - Documenation</w:t>
      </w:r>
    </w:p>
    <w:p w:rsidR="000306EE" w:rsidRDefault="000306EE" w:rsidP="000306EE">
      <w:pPr>
        <w:pStyle w:val="Heading1"/>
      </w:pPr>
      <w:r>
        <w:t>Examples</w:t>
      </w:r>
    </w:p>
    <w:p w:rsidR="000306EE" w:rsidRPr="005F1B73" w:rsidRDefault="000306EE" w:rsidP="000306EE">
      <w:pPr>
        <w:rPr>
          <w:lang w:val="en-US"/>
        </w:rPr>
      </w:pPr>
      <w:r w:rsidRPr="005F1B73">
        <w:rPr>
          <w:lang w:val="en-US"/>
        </w:rPr>
        <w:t xml:space="preserve">The following examples are used to illustrate this topic. </w:t>
      </w:r>
    </w:p>
    <w:p w:rsidR="000961EB" w:rsidRPr="001E2437" w:rsidRDefault="000961EB" w:rsidP="000306EE">
      <w:pPr>
        <w:pStyle w:val="Heading1"/>
      </w:pPr>
    </w:p>
    <w:sectPr w:rsidR="000961EB" w:rsidRPr="001E2437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095" w:rsidRDefault="00F56095" w:rsidP="000306EE">
      <w:pPr>
        <w:spacing w:after="0" w:line="240" w:lineRule="auto"/>
      </w:pPr>
      <w:r>
        <w:separator/>
      </w:r>
    </w:p>
  </w:endnote>
  <w:endnote w:type="continuationSeparator" w:id="1">
    <w:p w:rsidR="00F56095" w:rsidRDefault="00F56095" w:rsidP="0003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0306EE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0306EE" w:rsidRDefault="009E4722" w:rsidP="009E4722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Q</w:t>
          </w:r>
          <w:r w:rsidR="000306EE" w:rsidRPr="000306EE">
            <w:rPr>
              <w:b/>
              <w:color w:val="4F81BD" w:themeColor="accent1"/>
            </w:rPr>
            <w:t xml:space="preserve"> – </w:t>
          </w:r>
          <w:r w:rsidR="000306EE">
            <w:rPr>
              <w:b/>
              <w:color w:val="4F81BD" w:themeColor="accent1"/>
            </w:rPr>
            <w:t>Examples</w:t>
          </w:r>
          <w:r w:rsidR="000306EE">
            <w:rPr>
              <w:color w:val="4F81BD" w:themeColor="accent1"/>
            </w:rPr>
            <w:t xml:space="preserve">: </w:t>
          </w:r>
          <w:fldSimple w:instr=" STYLEREF  &quot;1&quot;  ">
            <w:r w:rsidR="00F56095">
              <w:rPr>
                <w:noProof/>
              </w:rPr>
              <w:t>Examples</w:t>
            </w:r>
          </w:fldSimple>
        </w:p>
      </w:tc>
    </w:tr>
    <w:tr w:rsidR="000306EE">
      <w:tc>
        <w:tcPr>
          <w:tcW w:w="498" w:type="dxa"/>
          <w:tcBorders>
            <w:top w:val="single" w:sz="4" w:space="0" w:color="auto"/>
          </w:tcBorders>
        </w:tcPr>
        <w:p w:rsidR="000306EE" w:rsidRDefault="000306EE">
          <w:pPr>
            <w:pStyle w:val="Footer"/>
          </w:pPr>
          <w:fldSimple w:instr=" PAGE   \* MERGEFORMAT ">
            <w:r w:rsidR="00F56095" w:rsidRPr="00F56095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0306EE">
      <w:trPr>
        <w:trHeight w:val="768"/>
      </w:trPr>
      <w:tc>
        <w:tcPr>
          <w:tcW w:w="498" w:type="dxa"/>
        </w:tcPr>
        <w:p w:rsidR="000306EE" w:rsidRDefault="000306EE">
          <w:pPr>
            <w:pStyle w:val="Header"/>
          </w:pPr>
        </w:p>
      </w:tc>
    </w:tr>
  </w:tbl>
  <w:p w:rsidR="000306EE" w:rsidRDefault="000306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095" w:rsidRDefault="00F56095" w:rsidP="000306EE">
      <w:pPr>
        <w:spacing w:after="0" w:line="240" w:lineRule="auto"/>
      </w:pPr>
      <w:r>
        <w:separator/>
      </w:r>
    </w:p>
  </w:footnote>
  <w:footnote w:type="continuationSeparator" w:id="1">
    <w:p w:rsidR="00F56095" w:rsidRDefault="00F56095" w:rsidP="0003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306EE"/>
    <w:rsid w:val="00042B44"/>
    <w:rsid w:val="00081625"/>
    <w:rsid w:val="000961EB"/>
    <w:rsid w:val="000B7B2E"/>
    <w:rsid w:val="001028D8"/>
    <w:rsid w:val="00131E6C"/>
    <w:rsid w:val="001B4189"/>
    <w:rsid w:val="001E2437"/>
    <w:rsid w:val="00201B21"/>
    <w:rsid w:val="0022158C"/>
    <w:rsid w:val="00237BC1"/>
    <w:rsid w:val="002910E3"/>
    <w:rsid w:val="002E2D95"/>
    <w:rsid w:val="00303ED7"/>
    <w:rsid w:val="003C3174"/>
    <w:rsid w:val="003F0C65"/>
    <w:rsid w:val="003F1363"/>
    <w:rsid w:val="00467BD5"/>
    <w:rsid w:val="004978E4"/>
    <w:rsid w:val="004C2846"/>
    <w:rsid w:val="004D3904"/>
    <w:rsid w:val="00527298"/>
    <w:rsid w:val="0056127D"/>
    <w:rsid w:val="005A3A97"/>
    <w:rsid w:val="005F788A"/>
    <w:rsid w:val="0064097C"/>
    <w:rsid w:val="006C3297"/>
    <w:rsid w:val="006E49D6"/>
    <w:rsid w:val="00701679"/>
    <w:rsid w:val="00771360"/>
    <w:rsid w:val="007805DB"/>
    <w:rsid w:val="007A0525"/>
    <w:rsid w:val="007C1429"/>
    <w:rsid w:val="007D524E"/>
    <w:rsid w:val="007E097A"/>
    <w:rsid w:val="00842F3A"/>
    <w:rsid w:val="0088162D"/>
    <w:rsid w:val="0090234F"/>
    <w:rsid w:val="009107D3"/>
    <w:rsid w:val="00980EF8"/>
    <w:rsid w:val="009B0260"/>
    <w:rsid w:val="009E1084"/>
    <w:rsid w:val="009E4722"/>
    <w:rsid w:val="009E56FE"/>
    <w:rsid w:val="00A775B6"/>
    <w:rsid w:val="00AE29B6"/>
    <w:rsid w:val="00C063F4"/>
    <w:rsid w:val="00C074BA"/>
    <w:rsid w:val="00C73DF2"/>
    <w:rsid w:val="00D66482"/>
    <w:rsid w:val="00DA774B"/>
    <w:rsid w:val="00F56095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E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EE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Examples</vt:lpstr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2008-10-18T16:04:00Z</dcterms:created>
  <dcterms:modified xsi:type="dcterms:W3CDTF">2008-10-18T16:04:00Z</dcterms:modified>
</cp:coreProperties>
</file>