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E1AE71" w14:textId="53F6B1C6" w:rsidR="00B65A62" w:rsidRPr="002C3B72" w:rsidRDefault="002C3B72" w:rsidP="002C3B72">
      <w:pPr>
        <w:pStyle w:val="Heading1"/>
        <w:jc w:val="center"/>
        <w:rPr>
          <w:rFonts w:ascii="Times New Roman" w:hAnsi="Times New Roman" w:cs="Times New Roman"/>
        </w:rPr>
      </w:pPr>
      <w:r>
        <w:rPr>
          <w:rFonts w:ascii="Times New Roman" w:hAnsi="Times New Roman" w:cs="Times New Roman"/>
        </w:rPr>
        <w:t>Chapter 1</w:t>
      </w:r>
    </w:p>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D85178" w14:paraId="34DDFD51" w14:textId="77777777" w:rsidTr="00C8780E">
        <w:trPr>
          <w:tblCellSpacing w:w="45" w:type="dxa"/>
        </w:trPr>
        <w:tc>
          <w:tcPr>
            <w:tcW w:w="0" w:type="auto"/>
            <w:shd w:val="clear" w:color="auto" w:fill="E7E7E7"/>
          </w:tcPr>
          <w:p w14:paraId="60EDE69D" w14:textId="77777777" w:rsidR="00D85178" w:rsidRDefault="00D85178">
            <w:pPr>
              <w:pStyle w:val="NormalWeb"/>
              <w:rPr>
                <w:rStyle w:val="Strong"/>
                <w:b w:val="0"/>
              </w:rPr>
            </w:pPr>
            <w:r>
              <w:rPr>
                <w:rStyle w:val="Strong"/>
              </w:rPr>
              <w:t>Exercise 1.3</w:t>
            </w:r>
          </w:p>
          <w:p w14:paraId="21B4EC67" w14:textId="77777777" w:rsidR="00D85178" w:rsidRPr="00D85178" w:rsidRDefault="00D85178">
            <w:pPr>
              <w:pStyle w:val="NormalWeb"/>
              <w:rPr>
                <w:rStyle w:val="Strong"/>
                <w:b w:val="0"/>
              </w:rPr>
            </w:pPr>
            <w:r>
              <w:rPr>
                <w:rStyle w:val="Strong"/>
                <w:b w:val="0"/>
              </w:rPr>
              <w:t>Use a negative parameter value to move left, e.g. -70</w:t>
            </w:r>
          </w:p>
        </w:tc>
      </w:tr>
      <w:tr w:rsidR="00B65A62" w14:paraId="35CF2178" w14:textId="77777777" w:rsidTr="00C8780E">
        <w:trPr>
          <w:tblCellSpacing w:w="45" w:type="dxa"/>
        </w:trPr>
        <w:tc>
          <w:tcPr>
            <w:tcW w:w="0" w:type="auto"/>
            <w:shd w:val="clear" w:color="auto" w:fill="E7E7E7"/>
          </w:tcPr>
          <w:p w14:paraId="434BD45B" w14:textId="7FC08C7B" w:rsidR="00B65A62" w:rsidRDefault="00B65A62">
            <w:pPr>
              <w:pStyle w:val="NormalWeb"/>
              <w:rPr>
                <w:rStyle w:val="Strong"/>
              </w:rPr>
            </w:pPr>
            <w:r>
              <w:rPr>
                <w:rStyle w:val="Strong"/>
              </w:rPr>
              <w:t>Exercise 1.9</w:t>
            </w:r>
            <w:r w:rsidR="00DC6591">
              <w:rPr>
                <w:rStyle w:val="Strong"/>
              </w:rPr>
              <w:t xml:space="preserve"> </w:t>
            </w:r>
            <w:r w:rsidR="00DC6591">
              <w:rPr>
                <w:rStyle w:val="Strong"/>
              </w:rPr>
              <w:t>(See 01-</w:t>
            </w:r>
            <w:r w:rsidR="00DC6591">
              <w:rPr>
                <w:rStyle w:val="Strong"/>
              </w:rPr>
              <w:t>09</w:t>
            </w:r>
            <w:r w:rsidR="00DC6591">
              <w:rPr>
                <w:rStyle w:val="Strong"/>
              </w:rPr>
              <w:t>-figures)</w:t>
            </w:r>
          </w:p>
          <w:p w14:paraId="4F1E8F49" w14:textId="77777777" w:rsidR="009C3D55" w:rsidRDefault="009C3D55">
            <w:pPr>
              <w:pStyle w:val="NormalWeb"/>
            </w:pPr>
            <w:r>
              <w:rPr>
                <w:rStyle w:val="Strong"/>
              </w:rPr>
              <w:t>The House Picture</w:t>
            </w:r>
          </w:p>
          <w:p w14:paraId="626BB065" w14:textId="77777777" w:rsidR="00B65A62" w:rsidRDefault="00B65A62">
            <w:r>
              <w:rPr>
                <w:rStyle w:val="Strong"/>
              </w:rPr>
              <w:t>The main building:</w:t>
            </w:r>
            <w:r>
              <w:t xml:space="preserve"> </w:t>
            </w:r>
          </w:p>
          <w:p w14:paraId="585AFA77" w14:textId="77777777" w:rsidR="00B65A62" w:rsidRDefault="00B65A62">
            <w:pPr>
              <w:numPr>
                <w:ilvl w:val="0"/>
                <w:numId w:val="1"/>
              </w:numPr>
              <w:spacing w:before="100" w:beforeAutospacing="1" w:after="100" w:afterAutospacing="1"/>
            </w:pPr>
            <w:r>
              <w:t xml:space="preserve">Create a new </w:t>
            </w:r>
            <w:proofErr w:type="gramStart"/>
            <w:r>
              <w:t>Square</w:t>
            </w:r>
            <w:proofErr w:type="gramEnd"/>
            <w:r>
              <w:t xml:space="preserve"> object</w:t>
            </w:r>
          </w:p>
          <w:p w14:paraId="35479706" w14:textId="77777777" w:rsidR="00B65A62" w:rsidRDefault="00B65A62">
            <w:pPr>
              <w:numPr>
                <w:ilvl w:val="0"/>
                <w:numId w:val="1"/>
              </w:numPr>
              <w:spacing w:before="100" w:beforeAutospacing="1" w:after="100" w:afterAutospacing="1"/>
            </w:pPr>
            <w:r>
              <w:t xml:space="preserve">Invoke its method </w:t>
            </w:r>
            <w:proofErr w:type="spellStart"/>
            <w:proofErr w:type="gramStart"/>
            <w:r>
              <w:t>makeVisible</w:t>
            </w:r>
            <w:proofErr w:type="spellEnd"/>
            <w:r>
              <w:t>(</w:t>
            </w:r>
            <w:proofErr w:type="gramEnd"/>
            <w:r>
              <w:t>)</w:t>
            </w:r>
          </w:p>
          <w:p w14:paraId="16799B52" w14:textId="77777777" w:rsidR="00B65A62" w:rsidRDefault="00B65A62">
            <w:pPr>
              <w:numPr>
                <w:ilvl w:val="0"/>
                <w:numId w:val="1"/>
              </w:numPr>
              <w:spacing w:before="100" w:beforeAutospacing="1" w:after="100" w:afterAutospacing="1"/>
            </w:pPr>
            <w:r>
              <w:t xml:space="preserve">Make the square bigger by invoking the method </w:t>
            </w:r>
            <w:proofErr w:type="spellStart"/>
            <w:r>
              <w:t>changeSize</w:t>
            </w:r>
            <w:proofErr w:type="spellEnd"/>
            <w:r>
              <w:t>(</w:t>
            </w:r>
            <w:proofErr w:type="spellStart"/>
            <w:r>
              <w:t>newSize</w:t>
            </w:r>
            <w:proofErr w:type="spellEnd"/>
            <w:r>
              <w:t>) (100 is a good size)</w:t>
            </w:r>
          </w:p>
          <w:p w14:paraId="52485FF8" w14:textId="77777777" w:rsidR="00B65A62" w:rsidRDefault="00B65A62">
            <w:pPr>
              <w:numPr>
                <w:ilvl w:val="0"/>
                <w:numId w:val="1"/>
              </w:numPr>
              <w:spacing w:before="100" w:beforeAutospacing="1" w:after="100" w:afterAutospacing="1"/>
            </w:pPr>
            <w:r>
              <w:t xml:space="preserve">Move the square down by invoking the method </w:t>
            </w:r>
            <w:proofErr w:type="spellStart"/>
            <w:r>
              <w:t>moveVertical</w:t>
            </w:r>
            <w:proofErr w:type="spellEnd"/>
            <w:r>
              <w:t>(distance) (again 80 is a good value)</w:t>
            </w:r>
          </w:p>
          <w:p w14:paraId="3D969C5D" w14:textId="77777777" w:rsidR="00B65A62" w:rsidRDefault="00B65A62">
            <w:r>
              <w:rPr>
                <w:rStyle w:val="Strong"/>
              </w:rPr>
              <w:t>The window:</w:t>
            </w:r>
            <w:r>
              <w:t xml:space="preserve"> </w:t>
            </w:r>
          </w:p>
          <w:p w14:paraId="55F96B82" w14:textId="77777777" w:rsidR="00B65A62" w:rsidRDefault="00B65A62">
            <w:pPr>
              <w:numPr>
                <w:ilvl w:val="0"/>
                <w:numId w:val="2"/>
              </w:numPr>
              <w:spacing w:before="100" w:beforeAutospacing="1" w:after="100" w:afterAutospacing="1"/>
            </w:pPr>
            <w:r>
              <w:t xml:space="preserve">Create a new </w:t>
            </w:r>
            <w:proofErr w:type="gramStart"/>
            <w:r>
              <w:t>Square</w:t>
            </w:r>
            <w:proofErr w:type="gramEnd"/>
            <w:r>
              <w:t xml:space="preserve"> object.</w:t>
            </w:r>
          </w:p>
          <w:p w14:paraId="5C9E3E41" w14:textId="77777777" w:rsidR="00B65A62" w:rsidRDefault="00B65A62">
            <w:pPr>
              <w:numPr>
                <w:ilvl w:val="0"/>
                <w:numId w:val="2"/>
              </w:numPr>
              <w:spacing w:before="100" w:beforeAutospacing="1" w:after="100" w:afterAutospacing="1"/>
            </w:pPr>
            <w:r>
              <w:t xml:space="preserve">Invoke its method </w:t>
            </w:r>
            <w:proofErr w:type="spellStart"/>
            <w:proofErr w:type="gramStart"/>
            <w:r>
              <w:t>makeVisible</w:t>
            </w:r>
            <w:proofErr w:type="spellEnd"/>
            <w:r>
              <w:t>(</w:t>
            </w:r>
            <w:proofErr w:type="gramEnd"/>
            <w:r>
              <w:t>)</w:t>
            </w:r>
          </w:p>
          <w:p w14:paraId="3DC73042" w14:textId="77777777" w:rsidR="00B65A62" w:rsidRDefault="00B65A62">
            <w:pPr>
              <w:numPr>
                <w:ilvl w:val="0"/>
                <w:numId w:val="2"/>
              </w:numPr>
              <w:spacing w:before="100" w:beforeAutospacing="1" w:after="100" w:afterAutospacing="1"/>
            </w:pPr>
            <w:r>
              <w:t xml:space="preserve">Change its color by invoking </w:t>
            </w:r>
            <w:proofErr w:type="spellStart"/>
            <w:proofErr w:type="gramStart"/>
            <w:r>
              <w:t>changeColor</w:t>
            </w:r>
            <w:proofErr w:type="spellEnd"/>
            <w:r>
              <w:t>(</w:t>
            </w:r>
            <w:proofErr w:type="gramEnd"/>
            <w:r>
              <w:t xml:space="preserve">) </w:t>
            </w:r>
          </w:p>
          <w:p w14:paraId="1D933C5B" w14:textId="77777777" w:rsidR="00B65A62" w:rsidRDefault="00B65A62">
            <w:pPr>
              <w:numPr>
                <w:ilvl w:val="0"/>
                <w:numId w:val="2"/>
              </w:numPr>
              <w:spacing w:before="100" w:beforeAutospacing="1" w:after="100" w:afterAutospacing="1"/>
            </w:pPr>
            <w:r>
              <w:t xml:space="preserve">write "black" in the </w:t>
            </w:r>
            <w:proofErr w:type="spellStart"/>
            <w:r>
              <w:t>popupwindow</w:t>
            </w:r>
            <w:proofErr w:type="spellEnd"/>
            <w:r>
              <w:t xml:space="preserve"> </w:t>
            </w:r>
          </w:p>
          <w:p w14:paraId="347F2382" w14:textId="77777777" w:rsidR="00B65A62" w:rsidRDefault="00B65A62">
            <w:pPr>
              <w:numPr>
                <w:ilvl w:val="0"/>
                <w:numId w:val="2"/>
              </w:numPr>
              <w:spacing w:before="100" w:beforeAutospacing="1" w:after="100" w:afterAutospacing="1"/>
            </w:pPr>
            <w:r>
              <w:t xml:space="preserve">Move the square down by invoking the method </w:t>
            </w:r>
            <w:proofErr w:type="spellStart"/>
            <w:r>
              <w:t>moveVertical</w:t>
            </w:r>
            <w:proofErr w:type="spellEnd"/>
            <w:r>
              <w:t>(distance) (100 is a good value)</w:t>
            </w:r>
          </w:p>
          <w:p w14:paraId="0C8211C3" w14:textId="77777777" w:rsidR="00B65A62" w:rsidRDefault="00B65A62">
            <w:pPr>
              <w:numPr>
                <w:ilvl w:val="0"/>
                <w:numId w:val="2"/>
              </w:numPr>
              <w:spacing w:before="100" w:beforeAutospacing="1" w:after="100" w:afterAutospacing="1"/>
            </w:pPr>
            <w:r>
              <w:t xml:space="preserve">Move it to the right by invoking </w:t>
            </w:r>
            <w:proofErr w:type="spellStart"/>
            <w:proofErr w:type="gramStart"/>
            <w:r>
              <w:t>moveRight</w:t>
            </w:r>
            <w:proofErr w:type="spellEnd"/>
            <w:r>
              <w:t>(</w:t>
            </w:r>
            <w:proofErr w:type="gramEnd"/>
            <w:r>
              <w:t>)</w:t>
            </w:r>
          </w:p>
          <w:p w14:paraId="74F03004" w14:textId="77777777" w:rsidR="00B65A62" w:rsidRDefault="00B65A62">
            <w:r>
              <w:rPr>
                <w:rStyle w:val="Strong"/>
              </w:rPr>
              <w:t>The roof:</w:t>
            </w:r>
            <w:r>
              <w:t xml:space="preserve"> </w:t>
            </w:r>
          </w:p>
          <w:p w14:paraId="3D6F02EA" w14:textId="77777777" w:rsidR="00B65A62" w:rsidRDefault="00B65A62">
            <w:pPr>
              <w:numPr>
                <w:ilvl w:val="0"/>
                <w:numId w:val="3"/>
              </w:numPr>
              <w:spacing w:before="100" w:beforeAutospacing="1" w:after="100" w:afterAutospacing="1"/>
            </w:pPr>
            <w:r>
              <w:t>Create a new triangle object.</w:t>
            </w:r>
          </w:p>
          <w:p w14:paraId="66CF8F6A" w14:textId="77777777" w:rsidR="00B65A62" w:rsidRDefault="00B65A62">
            <w:pPr>
              <w:numPr>
                <w:ilvl w:val="0"/>
                <w:numId w:val="3"/>
              </w:numPr>
              <w:spacing w:before="100" w:beforeAutospacing="1" w:after="100" w:afterAutospacing="1"/>
            </w:pPr>
            <w:r>
              <w:t xml:space="preserve">Invoke its method </w:t>
            </w:r>
            <w:proofErr w:type="spellStart"/>
            <w:proofErr w:type="gramStart"/>
            <w:r>
              <w:t>makeVisible</w:t>
            </w:r>
            <w:proofErr w:type="spellEnd"/>
            <w:r>
              <w:t>(</w:t>
            </w:r>
            <w:proofErr w:type="gramEnd"/>
            <w:r>
              <w:t>)</w:t>
            </w:r>
          </w:p>
          <w:p w14:paraId="43BDCF7E" w14:textId="77777777" w:rsidR="00B65A62" w:rsidRDefault="00B65A62">
            <w:pPr>
              <w:numPr>
                <w:ilvl w:val="0"/>
                <w:numId w:val="3"/>
              </w:numPr>
              <w:spacing w:before="100" w:beforeAutospacing="1" w:after="100" w:afterAutospacing="1"/>
            </w:pPr>
            <w:r>
              <w:t xml:space="preserve">Change its size with </w:t>
            </w:r>
            <w:proofErr w:type="spellStart"/>
            <w:proofErr w:type="gramStart"/>
            <w:r>
              <w:t>changeSize</w:t>
            </w:r>
            <w:proofErr w:type="spellEnd"/>
            <w:r>
              <w:t>(</w:t>
            </w:r>
            <w:proofErr w:type="spellStart"/>
            <w:proofErr w:type="gramEnd"/>
            <w:r>
              <w:t>newHeight</w:t>
            </w:r>
            <w:proofErr w:type="spellEnd"/>
            <w:r>
              <w:t xml:space="preserve">, </w:t>
            </w:r>
            <w:proofErr w:type="spellStart"/>
            <w:r>
              <w:t>newWidth</w:t>
            </w:r>
            <w:proofErr w:type="spellEnd"/>
            <w:r>
              <w:t>) (50,140)</w:t>
            </w:r>
          </w:p>
          <w:p w14:paraId="63CDE385" w14:textId="77777777" w:rsidR="00B65A62" w:rsidRDefault="00B65A62">
            <w:pPr>
              <w:numPr>
                <w:ilvl w:val="0"/>
                <w:numId w:val="3"/>
              </w:numPr>
              <w:spacing w:before="100" w:beforeAutospacing="1" w:after="100" w:afterAutospacing="1"/>
            </w:pPr>
            <w:proofErr w:type="spellStart"/>
            <w:proofErr w:type="gramStart"/>
            <w:r>
              <w:t>moveVertical</w:t>
            </w:r>
            <w:proofErr w:type="spellEnd"/>
            <w:r>
              <w:t>(</w:t>
            </w:r>
            <w:proofErr w:type="gramEnd"/>
            <w:r>
              <w:t>70)</w:t>
            </w:r>
          </w:p>
          <w:p w14:paraId="6C9E61D8" w14:textId="77777777" w:rsidR="00B65A62" w:rsidRDefault="00B65A62">
            <w:pPr>
              <w:numPr>
                <w:ilvl w:val="0"/>
                <w:numId w:val="3"/>
              </w:numPr>
              <w:spacing w:before="100" w:beforeAutospacing="1" w:after="100" w:afterAutospacing="1"/>
            </w:pPr>
            <w:proofErr w:type="spellStart"/>
            <w:proofErr w:type="gramStart"/>
            <w:r>
              <w:t>moveHoizontal</w:t>
            </w:r>
            <w:proofErr w:type="spellEnd"/>
            <w:r>
              <w:t>(</w:t>
            </w:r>
            <w:proofErr w:type="gramEnd"/>
            <w:r>
              <w:t>60)</w:t>
            </w:r>
          </w:p>
          <w:p w14:paraId="131C9754" w14:textId="76D8A2EE" w:rsidR="00B65A62" w:rsidRDefault="008A75A8">
            <w:r>
              <w:rPr>
                <w:rStyle w:val="Strong"/>
              </w:rPr>
              <w:t>The s</w:t>
            </w:r>
            <w:r w:rsidR="00B65A62">
              <w:rPr>
                <w:rStyle w:val="Strong"/>
              </w:rPr>
              <w:t>un:</w:t>
            </w:r>
          </w:p>
          <w:p w14:paraId="4AE62EBB" w14:textId="77777777" w:rsidR="00B65A62" w:rsidRDefault="00B65A62">
            <w:pPr>
              <w:numPr>
                <w:ilvl w:val="0"/>
                <w:numId w:val="4"/>
              </w:numPr>
              <w:spacing w:before="100" w:beforeAutospacing="1" w:after="100" w:afterAutospacing="1"/>
            </w:pPr>
            <w:r>
              <w:t>Create new Circle object.</w:t>
            </w:r>
          </w:p>
          <w:p w14:paraId="7B9BA521" w14:textId="77777777" w:rsidR="00B65A62" w:rsidRDefault="00B65A62">
            <w:pPr>
              <w:numPr>
                <w:ilvl w:val="0"/>
                <w:numId w:val="4"/>
              </w:numPr>
              <w:spacing w:before="100" w:beforeAutospacing="1" w:after="100" w:afterAutospacing="1"/>
            </w:pPr>
            <w:r>
              <w:t xml:space="preserve">Invoke its method </w:t>
            </w:r>
            <w:proofErr w:type="spellStart"/>
            <w:proofErr w:type="gramStart"/>
            <w:r>
              <w:t>makeVisible</w:t>
            </w:r>
            <w:proofErr w:type="spellEnd"/>
            <w:r>
              <w:t>(</w:t>
            </w:r>
            <w:proofErr w:type="gramEnd"/>
            <w:r>
              <w:t>)</w:t>
            </w:r>
          </w:p>
          <w:p w14:paraId="1D1AE418" w14:textId="77777777" w:rsidR="00B65A62" w:rsidRDefault="00B65A62">
            <w:pPr>
              <w:numPr>
                <w:ilvl w:val="0"/>
                <w:numId w:val="4"/>
              </w:numPr>
              <w:spacing w:before="100" w:beforeAutospacing="1" w:after="100" w:afterAutospacing="1"/>
            </w:pPr>
            <w:r>
              <w:t xml:space="preserve">Change its color by invoking </w:t>
            </w:r>
            <w:proofErr w:type="spellStart"/>
            <w:proofErr w:type="gramStart"/>
            <w:r>
              <w:t>changeColor</w:t>
            </w:r>
            <w:proofErr w:type="spellEnd"/>
            <w:r>
              <w:t>(</w:t>
            </w:r>
            <w:proofErr w:type="gramEnd"/>
            <w:r>
              <w:t>) (write "yellow" in the popup</w:t>
            </w:r>
            <w:r w:rsidR="009C3D55">
              <w:t xml:space="preserve"> </w:t>
            </w:r>
            <w:r>
              <w:t xml:space="preserve">window) Optionally change its size with </w:t>
            </w:r>
            <w:proofErr w:type="spellStart"/>
            <w:r>
              <w:t>changeSize</w:t>
            </w:r>
            <w:proofErr w:type="spellEnd"/>
            <w:r>
              <w:t>(60)</w:t>
            </w:r>
          </w:p>
          <w:p w14:paraId="2BAD1EFF" w14:textId="77777777" w:rsidR="00B65A62" w:rsidRDefault="00B65A62">
            <w:pPr>
              <w:numPr>
                <w:ilvl w:val="0"/>
                <w:numId w:val="4"/>
              </w:numPr>
              <w:spacing w:before="100" w:beforeAutospacing="1" w:after="100" w:afterAutospacing="1"/>
            </w:pPr>
            <w:r>
              <w:t xml:space="preserve">Move it to the right by invoking </w:t>
            </w:r>
            <w:proofErr w:type="spellStart"/>
            <w:proofErr w:type="gramStart"/>
            <w:r>
              <w:t>moveHorizontal</w:t>
            </w:r>
            <w:proofErr w:type="spellEnd"/>
            <w:r>
              <w:t>(</w:t>
            </w:r>
            <w:proofErr w:type="gramEnd"/>
            <w:r>
              <w:t>180)</w:t>
            </w:r>
          </w:p>
          <w:p w14:paraId="2B8AF1E8" w14:textId="77777777" w:rsidR="009C3D55" w:rsidRDefault="009C3D55" w:rsidP="009C3D55">
            <w:pPr>
              <w:spacing w:before="100" w:beforeAutospacing="1" w:after="100" w:afterAutospacing="1"/>
              <w:rPr>
                <w:b/>
              </w:rPr>
            </w:pPr>
            <w:r>
              <w:rPr>
                <w:b/>
              </w:rPr>
              <w:t>The Hilltop Picture</w:t>
            </w:r>
          </w:p>
          <w:p w14:paraId="0C6F1FE2" w14:textId="77777777" w:rsidR="009C3D55" w:rsidRDefault="009C3D55" w:rsidP="009C3D55">
            <w:pPr>
              <w:spacing w:before="100" w:beforeAutospacing="1" w:after="100" w:afterAutospacing="1"/>
              <w:rPr>
                <w:b/>
              </w:rPr>
            </w:pPr>
            <w:r>
              <w:rPr>
                <w:b/>
              </w:rPr>
              <w:t>The hill:</w:t>
            </w:r>
          </w:p>
          <w:p w14:paraId="1E26E956" w14:textId="77777777" w:rsidR="009C3D55" w:rsidRDefault="009C3D55" w:rsidP="009C3D55">
            <w:pPr>
              <w:numPr>
                <w:ilvl w:val="0"/>
                <w:numId w:val="7"/>
              </w:numPr>
              <w:spacing w:before="100" w:beforeAutospacing="1" w:after="100" w:afterAutospacing="1"/>
            </w:pPr>
            <w:r>
              <w:lastRenderedPageBreak/>
              <w:t>Create a new Circle object.</w:t>
            </w:r>
          </w:p>
          <w:p w14:paraId="55D23F9D" w14:textId="77777777" w:rsidR="009C3D55" w:rsidRDefault="009C3D55" w:rsidP="009C3D55">
            <w:pPr>
              <w:numPr>
                <w:ilvl w:val="0"/>
                <w:numId w:val="7"/>
              </w:numPr>
              <w:spacing w:before="100" w:beforeAutospacing="1" w:after="100" w:afterAutospacing="1"/>
            </w:pPr>
            <w:r>
              <w:t xml:space="preserve">Invoke its </w:t>
            </w:r>
            <w:proofErr w:type="spellStart"/>
            <w:proofErr w:type="gramStart"/>
            <w:r>
              <w:t>makeVisible</w:t>
            </w:r>
            <w:proofErr w:type="spellEnd"/>
            <w:r>
              <w:t>(</w:t>
            </w:r>
            <w:proofErr w:type="gramEnd"/>
            <w:r>
              <w:t>) method.</w:t>
            </w:r>
          </w:p>
          <w:p w14:paraId="7DDF4CCA" w14:textId="77777777" w:rsidR="009C3D55" w:rsidRDefault="009C3D55" w:rsidP="009C3D55">
            <w:pPr>
              <w:numPr>
                <w:ilvl w:val="0"/>
                <w:numId w:val="7"/>
              </w:numPr>
              <w:spacing w:before="100" w:beforeAutospacing="1" w:after="100" w:afterAutospacing="1"/>
            </w:pPr>
            <w:r>
              <w:t xml:space="preserve">Change its color by invoking </w:t>
            </w:r>
            <w:proofErr w:type="spellStart"/>
            <w:r>
              <w:t>changeColor</w:t>
            </w:r>
            <w:proofErr w:type="spellEnd"/>
            <w:r>
              <w:t xml:space="preserve"> (write “green” in the popup window) Change its size with </w:t>
            </w:r>
            <w:proofErr w:type="spellStart"/>
            <w:r>
              <w:t>changeSize</w:t>
            </w:r>
            <w:proofErr w:type="spellEnd"/>
            <w:r>
              <w:t xml:space="preserve"> to something like 1000.</w:t>
            </w:r>
          </w:p>
          <w:p w14:paraId="7A91CAA7" w14:textId="77777777" w:rsidR="009C3D55" w:rsidRDefault="009C3D55" w:rsidP="009C3D55">
            <w:pPr>
              <w:numPr>
                <w:ilvl w:val="0"/>
                <w:numId w:val="7"/>
              </w:numPr>
              <w:spacing w:before="100" w:beforeAutospacing="1" w:after="100" w:afterAutospacing="1"/>
            </w:pPr>
            <w:r>
              <w:t xml:space="preserve">Move it left with </w:t>
            </w:r>
            <w:proofErr w:type="spellStart"/>
            <w:proofErr w:type="gramStart"/>
            <w:r>
              <w:t>moveHorizontal</w:t>
            </w:r>
            <w:proofErr w:type="spellEnd"/>
            <w:r>
              <w:t>(</w:t>
            </w:r>
            <w:proofErr w:type="gramEnd"/>
            <w:r>
              <w:t>-500).</w:t>
            </w:r>
          </w:p>
          <w:p w14:paraId="461870D0" w14:textId="77777777" w:rsidR="009C3D55" w:rsidRDefault="009C3D55" w:rsidP="009C3D55">
            <w:pPr>
              <w:numPr>
                <w:ilvl w:val="0"/>
                <w:numId w:val="7"/>
              </w:numPr>
              <w:spacing w:before="100" w:beforeAutospacing="1" w:after="100" w:afterAutospacing="1"/>
            </w:pPr>
            <w:r>
              <w:t xml:space="preserve">Move it down with </w:t>
            </w:r>
            <w:proofErr w:type="spellStart"/>
            <w:proofErr w:type="gramStart"/>
            <w:r>
              <w:t>moveVertical</w:t>
            </w:r>
            <w:proofErr w:type="spellEnd"/>
            <w:r>
              <w:t>(</w:t>
            </w:r>
            <w:proofErr w:type="gramEnd"/>
            <w:r>
              <w:t>125).</w:t>
            </w:r>
          </w:p>
          <w:p w14:paraId="32ACB70D" w14:textId="77777777" w:rsidR="009C3D55" w:rsidRDefault="009C3D55" w:rsidP="009C3D55">
            <w:pPr>
              <w:spacing w:before="100" w:beforeAutospacing="1" w:after="100" w:afterAutospacing="1"/>
              <w:rPr>
                <w:b/>
              </w:rPr>
            </w:pPr>
            <w:r>
              <w:rPr>
                <w:b/>
              </w:rPr>
              <w:t>The sun:</w:t>
            </w:r>
          </w:p>
          <w:p w14:paraId="26F73F3F" w14:textId="77777777" w:rsidR="009C3D55" w:rsidRDefault="009C3D55" w:rsidP="009C3D55">
            <w:pPr>
              <w:numPr>
                <w:ilvl w:val="0"/>
                <w:numId w:val="9"/>
              </w:numPr>
              <w:spacing w:before="100" w:beforeAutospacing="1" w:after="100" w:afterAutospacing="1"/>
            </w:pPr>
            <w:r>
              <w:t>Create a Circle.</w:t>
            </w:r>
          </w:p>
          <w:p w14:paraId="76421F56" w14:textId="77777777" w:rsidR="009C3D55" w:rsidRDefault="009C3D55" w:rsidP="009C3D55">
            <w:pPr>
              <w:numPr>
                <w:ilvl w:val="0"/>
                <w:numId w:val="9"/>
              </w:numPr>
              <w:spacing w:before="100" w:beforeAutospacing="1" w:after="100" w:afterAutospacing="1"/>
            </w:pPr>
            <w:r>
              <w:t>Make it visible.</w:t>
            </w:r>
          </w:p>
          <w:p w14:paraId="61B92312" w14:textId="77777777" w:rsidR="009C3D55" w:rsidRDefault="009C3D55" w:rsidP="009C3D55">
            <w:pPr>
              <w:numPr>
                <w:ilvl w:val="0"/>
                <w:numId w:val="9"/>
              </w:numPr>
              <w:spacing w:before="100" w:beforeAutospacing="1" w:after="100" w:afterAutospacing="1"/>
            </w:pPr>
            <w:r>
              <w:t>Set its size to 30.</w:t>
            </w:r>
          </w:p>
          <w:p w14:paraId="16835B0F" w14:textId="77777777" w:rsidR="009C3D55" w:rsidRDefault="009C3D55" w:rsidP="009C3D55">
            <w:pPr>
              <w:numPr>
                <w:ilvl w:val="0"/>
                <w:numId w:val="9"/>
              </w:numPr>
              <w:spacing w:before="100" w:beforeAutospacing="1" w:after="100" w:afterAutospacing="1"/>
            </w:pPr>
            <w:r>
              <w:t>Move it right by 150 pixels.</w:t>
            </w:r>
          </w:p>
          <w:p w14:paraId="4849090B" w14:textId="77777777" w:rsidR="009C3D55" w:rsidRDefault="009C3D55" w:rsidP="009C3D55">
            <w:pPr>
              <w:numPr>
                <w:ilvl w:val="0"/>
                <w:numId w:val="9"/>
              </w:numPr>
              <w:spacing w:before="100" w:beforeAutospacing="1" w:after="100" w:afterAutospacing="1"/>
            </w:pPr>
            <w:r>
              <w:t>Move it down by 50 pixels.</w:t>
            </w:r>
          </w:p>
          <w:p w14:paraId="34ECC67C" w14:textId="77777777" w:rsidR="009C3D55" w:rsidRDefault="009C3D55" w:rsidP="009C3D55">
            <w:pPr>
              <w:spacing w:before="100" w:beforeAutospacing="1" w:after="100" w:afterAutospacing="1"/>
            </w:pPr>
            <w:r>
              <w:rPr>
                <w:b/>
              </w:rPr>
              <w:t>The larger figure:</w:t>
            </w:r>
          </w:p>
          <w:p w14:paraId="7A875491" w14:textId="77777777" w:rsidR="009C3D55" w:rsidRDefault="009C3D55" w:rsidP="009C3D55">
            <w:pPr>
              <w:numPr>
                <w:ilvl w:val="0"/>
                <w:numId w:val="10"/>
              </w:numPr>
              <w:spacing w:before="100" w:beforeAutospacing="1" w:after="100" w:afterAutospacing="1"/>
            </w:pPr>
            <w:r>
              <w:t>Create a new Person object.</w:t>
            </w:r>
          </w:p>
          <w:p w14:paraId="34C4307E" w14:textId="77777777" w:rsidR="009C3D55" w:rsidRDefault="009C3D55" w:rsidP="009C3D55">
            <w:pPr>
              <w:numPr>
                <w:ilvl w:val="0"/>
                <w:numId w:val="10"/>
              </w:numPr>
              <w:spacing w:before="100" w:beforeAutospacing="1" w:after="100" w:afterAutospacing="1"/>
            </w:pPr>
            <w:r>
              <w:t xml:space="preserve">Invoke its </w:t>
            </w:r>
            <w:proofErr w:type="spellStart"/>
            <w:r>
              <w:t>makeVisible</w:t>
            </w:r>
            <w:proofErr w:type="spellEnd"/>
            <w:r>
              <w:t xml:space="preserve"> method.</w:t>
            </w:r>
          </w:p>
          <w:p w14:paraId="65852850" w14:textId="77777777" w:rsidR="009C3D55" w:rsidRDefault="009C3D55" w:rsidP="009C3D55">
            <w:pPr>
              <w:numPr>
                <w:ilvl w:val="0"/>
                <w:numId w:val="10"/>
              </w:numPr>
              <w:spacing w:before="100" w:beforeAutospacing="1" w:after="100" w:afterAutospacing="1"/>
            </w:pPr>
            <w:r>
              <w:t>Change its size to something like 50 high and 25 wide.</w:t>
            </w:r>
          </w:p>
          <w:p w14:paraId="40687D66" w14:textId="77777777" w:rsidR="009C3D55" w:rsidRDefault="009C3D55" w:rsidP="009C3D55">
            <w:pPr>
              <w:numPr>
                <w:ilvl w:val="0"/>
                <w:numId w:val="10"/>
              </w:numPr>
              <w:spacing w:before="100" w:beforeAutospacing="1" w:after="100" w:afterAutospacing="1"/>
            </w:pPr>
            <w:r>
              <w:t>Move it left by 30 pixels and up by around 8.</w:t>
            </w:r>
          </w:p>
          <w:p w14:paraId="039F80F5" w14:textId="77777777" w:rsidR="009C3D55" w:rsidRDefault="009C3D55" w:rsidP="009C3D55">
            <w:pPr>
              <w:spacing w:before="100" w:beforeAutospacing="1" w:after="100" w:afterAutospacing="1"/>
              <w:rPr>
                <w:b/>
              </w:rPr>
            </w:pPr>
            <w:r>
              <w:rPr>
                <w:b/>
              </w:rPr>
              <w:t>The smaller figure:</w:t>
            </w:r>
          </w:p>
          <w:p w14:paraId="1922F4BF" w14:textId="77777777" w:rsidR="009C3D55" w:rsidRPr="009C3D55" w:rsidRDefault="009C3D55" w:rsidP="009C3D55">
            <w:pPr>
              <w:numPr>
                <w:ilvl w:val="0"/>
                <w:numId w:val="11"/>
              </w:numPr>
              <w:spacing w:before="100" w:beforeAutospacing="1" w:after="100" w:afterAutospacing="1"/>
              <w:rPr>
                <w:b/>
              </w:rPr>
            </w:pPr>
            <w:r>
              <w:t>The size should be around 40 by 20.</w:t>
            </w:r>
          </w:p>
          <w:p w14:paraId="6D1410A3" w14:textId="77777777" w:rsidR="009C3D55" w:rsidRPr="009C3D55" w:rsidRDefault="009C3D55" w:rsidP="009C3D55">
            <w:pPr>
              <w:numPr>
                <w:ilvl w:val="0"/>
                <w:numId w:val="11"/>
              </w:numPr>
              <w:spacing w:before="100" w:beforeAutospacing="1" w:after="100" w:afterAutospacing="1"/>
              <w:rPr>
                <w:b/>
              </w:rPr>
            </w:pPr>
            <w:r>
              <w:t>Move it left by 3 pixels and down by 2.</w:t>
            </w:r>
          </w:p>
        </w:tc>
      </w:tr>
      <w:tr w:rsidR="00B65A62" w14:paraId="395A53D3" w14:textId="77777777" w:rsidTr="00C8780E">
        <w:trPr>
          <w:tblCellSpacing w:w="45" w:type="dxa"/>
        </w:trPr>
        <w:tc>
          <w:tcPr>
            <w:tcW w:w="0" w:type="auto"/>
            <w:shd w:val="clear" w:color="auto" w:fill="E7E7E7"/>
            <w:vAlign w:val="center"/>
          </w:tcPr>
          <w:p w14:paraId="6643D3EE" w14:textId="77777777" w:rsidR="00B65A62" w:rsidRDefault="00B65A62">
            <w:pPr>
              <w:pStyle w:val="NormalWeb"/>
            </w:pPr>
            <w:r>
              <w:rPr>
                <w:rStyle w:val="Strong"/>
              </w:rPr>
              <w:lastRenderedPageBreak/>
              <w:t>Exercise 1.1</w:t>
            </w:r>
            <w:r w:rsidR="00852A07">
              <w:rPr>
                <w:rStyle w:val="Strong"/>
              </w:rPr>
              <w:t>4</w:t>
            </w:r>
          </w:p>
          <w:p w14:paraId="53263B69" w14:textId="77777777" w:rsidR="00B65A62" w:rsidRDefault="00B65A62">
            <w:pPr>
              <w:numPr>
                <w:ilvl w:val="0"/>
                <w:numId w:val="5"/>
              </w:numPr>
              <w:spacing w:before="100" w:beforeAutospacing="1" w:after="100" w:afterAutospacing="1"/>
            </w:pPr>
            <w:r>
              <w:t>It uses the objects of the classes Circle, Square and Triangle.</w:t>
            </w:r>
          </w:p>
          <w:p w14:paraId="7CC1FED6" w14:textId="6062C47C" w:rsidR="00B65A62" w:rsidRDefault="00B65A62">
            <w:pPr>
              <w:numPr>
                <w:ilvl w:val="0"/>
                <w:numId w:val="5"/>
              </w:numPr>
              <w:spacing w:before="100" w:beforeAutospacing="1" w:after="100" w:afterAutospacing="1"/>
            </w:pPr>
            <w:r>
              <w:t>It then moves these objects to the right places and changes</w:t>
            </w:r>
            <w:r w:rsidR="008A75A8">
              <w:t xml:space="preserve"> the sizes and colors of the ob</w:t>
            </w:r>
            <w:r>
              <w:t>j</w:t>
            </w:r>
            <w:r w:rsidR="008A75A8">
              <w:t>e</w:t>
            </w:r>
            <w:r>
              <w:t>cts. Essentially calling the same methods as used in exercise 1.9</w:t>
            </w:r>
          </w:p>
        </w:tc>
      </w:tr>
      <w:tr w:rsidR="006E2896" w14:paraId="0A1EEBA4" w14:textId="77777777" w:rsidTr="00C8780E">
        <w:trPr>
          <w:tblCellSpacing w:w="45" w:type="dxa"/>
        </w:trPr>
        <w:tc>
          <w:tcPr>
            <w:tcW w:w="0" w:type="auto"/>
            <w:shd w:val="clear" w:color="auto" w:fill="E7E7E7"/>
            <w:vAlign w:val="center"/>
          </w:tcPr>
          <w:p w14:paraId="594E97B3" w14:textId="77777777" w:rsidR="006E2896" w:rsidRDefault="006E2896">
            <w:pPr>
              <w:pStyle w:val="NormalWeb"/>
              <w:rPr>
                <w:rStyle w:val="Strong"/>
                <w:b w:val="0"/>
              </w:rPr>
            </w:pPr>
            <w:r>
              <w:rPr>
                <w:rStyle w:val="Strong"/>
              </w:rPr>
              <w:t>Exercise 1.16</w:t>
            </w:r>
          </w:p>
          <w:p w14:paraId="371E83E5" w14:textId="77777777" w:rsidR="006E2896" w:rsidRDefault="006E2896">
            <w:pPr>
              <w:pStyle w:val="NormalWeb"/>
              <w:rPr>
                <w:rStyle w:val="Strong"/>
                <w:b w:val="0"/>
              </w:rPr>
            </w:pPr>
            <w:r>
              <w:rPr>
                <w:rStyle w:val="Strong"/>
                <w:b w:val="0"/>
              </w:rPr>
              <w:t>Change:</w:t>
            </w:r>
          </w:p>
          <w:p w14:paraId="28B6C82D" w14:textId="77777777" w:rsidR="006E2896" w:rsidRDefault="006E2896">
            <w:pPr>
              <w:pStyle w:val="NormalWeb"/>
              <w:rPr>
                <w:rStyle w:val="Strong"/>
                <w:b w:val="0"/>
              </w:rPr>
            </w:pPr>
            <w:r w:rsidRPr="006E2896">
              <w:rPr>
                <w:rStyle w:val="Strong"/>
                <w:b w:val="0"/>
              </w:rPr>
              <w:t xml:space="preserve">        </w:t>
            </w:r>
            <w:proofErr w:type="spellStart"/>
            <w:proofErr w:type="gramStart"/>
            <w:r w:rsidRPr="006E2896">
              <w:rPr>
                <w:rStyle w:val="Strong"/>
                <w:b w:val="0"/>
              </w:rPr>
              <w:t>sun.changeColor</w:t>
            </w:r>
            <w:proofErr w:type="spellEnd"/>
            <w:proofErr w:type="gramEnd"/>
            <w:r w:rsidRPr="006E2896">
              <w:rPr>
                <w:rStyle w:val="Strong"/>
                <w:b w:val="0"/>
              </w:rPr>
              <w:t>("yellow");</w:t>
            </w:r>
          </w:p>
          <w:p w14:paraId="072A33FA" w14:textId="77777777" w:rsidR="006E2896" w:rsidRDefault="006E2896">
            <w:pPr>
              <w:pStyle w:val="NormalWeb"/>
              <w:rPr>
                <w:rStyle w:val="Strong"/>
                <w:b w:val="0"/>
              </w:rPr>
            </w:pPr>
            <w:r>
              <w:rPr>
                <w:rStyle w:val="Strong"/>
                <w:b w:val="0"/>
              </w:rPr>
              <w:t>to be:</w:t>
            </w:r>
          </w:p>
          <w:p w14:paraId="7918B830" w14:textId="77777777" w:rsidR="002306D2" w:rsidRDefault="006E2896" w:rsidP="006E2896">
            <w:pPr>
              <w:pStyle w:val="NormalWeb"/>
              <w:rPr>
                <w:rStyle w:val="Strong"/>
                <w:b w:val="0"/>
              </w:rPr>
            </w:pPr>
            <w:r w:rsidRPr="006E2896">
              <w:rPr>
                <w:rStyle w:val="Strong"/>
                <w:b w:val="0"/>
              </w:rPr>
              <w:t xml:space="preserve">        </w:t>
            </w:r>
            <w:proofErr w:type="spellStart"/>
            <w:proofErr w:type="gramStart"/>
            <w:r w:rsidRPr="006E2896">
              <w:rPr>
                <w:rStyle w:val="Strong"/>
                <w:b w:val="0"/>
              </w:rPr>
              <w:t>sun.changeColor</w:t>
            </w:r>
            <w:proofErr w:type="spellEnd"/>
            <w:proofErr w:type="gramEnd"/>
            <w:r w:rsidRPr="006E2896">
              <w:rPr>
                <w:rStyle w:val="Strong"/>
                <w:b w:val="0"/>
              </w:rPr>
              <w:t>("</w:t>
            </w:r>
            <w:r>
              <w:rPr>
                <w:rStyle w:val="Strong"/>
                <w:b w:val="0"/>
              </w:rPr>
              <w:t>blue</w:t>
            </w:r>
            <w:r w:rsidRPr="006E2896">
              <w:rPr>
                <w:rStyle w:val="Strong"/>
                <w:b w:val="0"/>
              </w:rPr>
              <w:t>");</w:t>
            </w:r>
          </w:p>
          <w:p w14:paraId="445EF662" w14:textId="77777777" w:rsidR="002306D2" w:rsidRPr="006E2896" w:rsidRDefault="002306D2" w:rsidP="006E2896">
            <w:pPr>
              <w:pStyle w:val="NormalWeb"/>
              <w:rPr>
                <w:rStyle w:val="Strong"/>
                <w:b w:val="0"/>
              </w:rPr>
            </w:pPr>
            <w:r>
              <w:rPr>
                <w:rStyle w:val="Strong"/>
                <w:b w:val="0"/>
              </w:rPr>
              <w:t xml:space="preserve">Note that this change should be made in both the </w:t>
            </w:r>
            <w:proofErr w:type="gramStart"/>
            <w:r>
              <w:rPr>
                <w:rStyle w:val="Strong"/>
                <w:b w:val="0"/>
              </w:rPr>
              <w:t>draw(</w:t>
            </w:r>
            <w:proofErr w:type="gramEnd"/>
            <w:r>
              <w:rPr>
                <w:rStyle w:val="Strong"/>
                <w:b w:val="0"/>
              </w:rPr>
              <w:t xml:space="preserve">) and </w:t>
            </w:r>
            <w:proofErr w:type="spellStart"/>
            <w:r>
              <w:rPr>
                <w:rStyle w:val="Strong"/>
                <w:b w:val="0"/>
              </w:rPr>
              <w:t>setColor</w:t>
            </w:r>
            <w:proofErr w:type="spellEnd"/>
            <w:r>
              <w:rPr>
                <w:rStyle w:val="Strong"/>
                <w:b w:val="0"/>
              </w:rPr>
              <w:t xml:space="preserve">() methods. Students often forget to do it in the latter. Illustrate the problem by drawing the </w:t>
            </w:r>
            <w:r>
              <w:rPr>
                <w:rStyle w:val="Strong"/>
                <w:b w:val="0"/>
              </w:rPr>
              <w:lastRenderedPageBreak/>
              <w:t xml:space="preserve">picture, then calling </w:t>
            </w:r>
            <w:proofErr w:type="spellStart"/>
            <w:proofErr w:type="gramStart"/>
            <w:r>
              <w:rPr>
                <w:rStyle w:val="Strong"/>
                <w:b w:val="0"/>
              </w:rPr>
              <w:t>setBlackAndWhite</w:t>
            </w:r>
            <w:proofErr w:type="spellEnd"/>
            <w:r>
              <w:rPr>
                <w:rStyle w:val="Strong"/>
                <w:b w:val="0"/>
              </w:rPr>
              <w:t>(</w:t>
            </w:r>
            <w:proofErr w:type="gramEnd"/>
            <w:r>
              <w:rPr>
                <w:rStyle w:val="Strong"/>
                <w:b w:val="0"/>
              </w:rPr>
              <w:t xml:space="preserve">) then </w:t>
            </w:r>
            <w:proofErr w:type="spellStart"/>
            <w:r>
              <w:rPr>
                <w:rStyle w:val="Strong"/>
                <w:b w:val="0"/>
              </w:rPr>
              <w:t>setColor</w:t>
            </w:r>
            <w:proofErr w:type="spellEnd"/>
            <w:r>
              <w:rPr>
                <w:rStyle w:val="Strong"/>
                <w:b w:val="0"/>
              </w:rPr>
              <w:t>() – the sun will have been changed to yellow, rather than blue, if the second change is not made.</w:t>
            </w:r>
          </w:p>
        </w:tc>
      </w:tr>
      <w:tr w:rsidR="00214B0F" w14:paraId="746C9429" w14:textId="77777777" w:rsidTr="00C8780E">
        <w:trPr>
          <w:tblCellSpacing w:w="45" w:type="dxa"/>
        </w:trPr>
        <w:tc>
          <w:tcPr>
            <w:tcW w:w="0" w:type="auto"/>
            <w:shd w:val="clear" w:color="auto" w:fill="E7E7E7"/>
            <w:vAlign w:val="center"/>
          </w:tcPr>
          <w:p w14:paraId="5F42A47B" w14:textId="77777777" w:rsidR="00214B0F" w:rsidRDefault="00214B0F">
            <w:pPr>
              <w:pStyle w:val="NormalWeb"/>
              <w:rPr>
                <w:rStyle w:val="Strong"/>
                <w:b w:val="0"/>
              </w:rPr>
            </w:pPr>
            <w:r>
              <w:rPr>
                <w:rStyle w:val="Strong"/>
              </w:rPr>
              <w:lastRenderedPageBreak/>
              <w:t>Exercise 1.17</w:t>
            </w:r>
          </w:p>
          <w:p w14:paraId="1AACDB7A" w14:textId="77777777" w:rsidR="00214B0F" w:rsidRPr="00214B0F" w:rsidRDefault="00214B0F">
            <w:pPr>
              <w:pStyle w:val="NormalWeb"/>
              <w:rPr>
                <w:rStyle w:val="Strong"/>
                <w:b w:val="0"/>
              </w:rPr>
            </w:pPr>
            <w:r>
              <w:rPr>
                <w:rStyle w:val="Strong"/>
                <w:b w:val="0"/>
              </w:rPr>
              <w:t xml:space="preserve">The second sun will need to be positioned somewhere different from the first sun to be visible. As with the previous exercise, it is common for students to miss the need to change the </w:t>
            </w:r>
            <w:proofErr w:type="spellStart"/>
            <w:r>
              <w:rPr>
                <w:rStyle w:val="Strong"/>
                <w:b w:val="0"/>
              </w:rPr>
              <w:t>setColor</w:t>
            </w:r>
            <w:proofErr w:type="spellEnd"/>
            <w:r>
              <w:rPr>
                <w:rStyle w:val="Strong"/>
                <w:b w:val="0"/>
              </w:rPr>
              <w:t xml:space="preserve"> and </w:t>
            </w:r>
            <w:proofErr w:type="spellStart"/>
            <w:r>
              <w:rPr>
                <w:rStyle w:val="Strong"/>
                <w:b w:val="0"/>
              </w:rPr>
              <w:t>setBlackAndWhite</w:t>
            </w:r>
            <w:proofErr w:type="spellEnd"/>
            <w:r>
              <w:rPr>
                <w:rStyle w:val="Strong"/>
                <w:b w:val="0"/>
              </w:rPr>
              <w:t xml:space="preserve"> methods for compatibility with the addition. This is an earlier introduction to the need for </w:t>
            </w:r>
            <w:r w:rsidRPr="00214B0F">
              <w:rPr>
                <w:rStyle w:val="Strong"/>
                <w:b w:val="0"/>
                <w:i/>
              </w:rPr>
              <w:t>regression testing</w:t>
            </w:r>
            <w:r>
              <w:rPr>
                <w:rStyle w:val="Strong"/>
                <w:b w:val="0"/>
              </w:rPr>
              <w:t>!</w:t>
            </w:r>
          </w:p>
        </w:tc>
      </w:tr>
      <w:tr w:rsidR="00B65A62" w14:paraId="06F3E0B8" w14:textId="77777777" w:rsidTr="00C8780E">
        <w:trPr>
          <w:tblCellSpacing w:w="45" w:type="dxa"/>
        </w:trPr>
        <w:tc>
          <w:tcPr>
            <w:tcW w:w="0" w:type="auto"/>
            <w:shd w:val="clear" w:color="auto" w:fill="E7E7E7"/>
            <w:vAlign w:val="center"/>
          </w:tcPr>
          <w:p w14:paraId="047CD59F" w14:textId="77777777" w:rsidR="00B65A62" w:rsidRDefault="00B65A62">
            <w:pPr>
              <w:pStyle w:val="NormalWeb"/>
            </w:pPr>
            <w:r>
              <w:rPr>
                <w:rStyle w:val="Strong"/>
              </w:rPr>
              <w:t>Exercise 1.1</w:t>
            </w:r>
            <w:r w:rsidR="00852A07">
              <w:rPr>
                <w:rStyle w:val="Strong"/>
              </w:rPr>
              <w:t>8</w:t>
            </w:r>
          </w:p>
          <w:p w14:paraId="441BD774" w14:textId="77777777" w:rsidR="00B65A62" w:rsidRDefault="00B65A62">
            <w:r>
              <w:t xml:space="preserve">After the line </w:t>
            </w:r>
            <w:proofErr w:type="spellStart"/>
            <w:proofErr w:type="gramStart"/>
            <w:r>
              <w:t>sun.makeVisible</w:t>
            </w:r>
            <w:proofErr w:type="spellEnd"/>
            <w:proofErr w:type="gramEnd"/>
            <w:r>
              <w:t>() insert the following:</w:t>
            </w:r>
          </w:p>
          <w:p w14:paraId="7B255ACC" w14:textId="77777777" w:rsidR="00B65A62" w:rsidRDefault="00B65A62">
            <w:pPr>
              <w:numPr>
                <w:ilvl w:val="0"/>
                <w:numId w:val="6"/>
              </w:numPr>
              <w:spacing w:before="100" w:beforeAutospacing="1" w:after="100" w:afterAutospacing="1"/>
            </w:pPr>
            <w:proofErr w:type="spellStart"/>
            <w:proofErr w:type="gramStart"/>
            <w:r>
              <w:t>sun.slowMoveVertical</w:t>
            </w:r>
            <w:proofErr w:type="spellEnd"/>
            <w:proofErr w:type="gramEnd"/>
            <w:r>
              <w:t>(250);</w:t>
            </w:r>
          </w:p>
          <w:p w14:paraId="63194642" w14:textId="77777777" w:rsidR="00B65A62" w:rsidRDefault="00B65A62">
            <w:pPr>
              <w:numPr>
                <w:ilvl w:val="0"/>
                <w:numId w:val="6"/>
              </w:numPr>
              <w:spacing w:before="100" w:beforeAutospacing="1" w:after="100" w:afterAutospacing="1"/>
            </w:pPr>
            <w:r>
              <w:t>Compile the Picture class (Press compile in the editor window)</w:t>
            </w:r>
          </w:p>
          <w:p w14:paraId="5BA93F72" w14:textId="77777777" w:rsidR="00B65A62" w:rsidRDefault="00B65A62">
            <w:pPr>
              <w:numPr>
                <w:ilvl w:val="0"/>
                <w:numId w:val="6"/>
              </w:numPr>
              <w:spacing w:before="100" w:beforeAutospacing="1" w:after="100" w:afterAutospacing="1"/>
            </w:pPr>
            <w:r>
              <w:t xml:space="preserve">Create instance of class Picture and invoke its </w:t>
            </w:r>
            <w:proofErr w:type="gramStart"/>
            <w:r>
              <w:t>draw(</w:t>
            </w:r>
            <w:proofErr w:type="gramEnd"/>
            <w:r>
              <w:t>) method.</w:t>
            </w:r>
          </w:p>
        </w:tc>
      </w:tr>
      <w:tr w:rsidR="00B65A62" w14:paraId="59C3C81F" w14:textId="77777777" w:rsidTr="00C8780E">
        <w:trPr>
          <w:tblCellSpacing w:w="45" w:type="dxa"/>
        </w:trPr>
        <w:tc>
          <w:tcPr>
            <w:tcW w:w="0" w:type="auto"/>
            <w:shd w:val="clear" w:color="auto" w:fill="E7E7E7"/>
            <w:vAlign w:val="center"/>
          </w:tcPr>
          <w:p w14:paraId="5500A053" w14:textId="77777777" w:rsidR="00B65A62" w:rsidRDefault="00852A07">
            <w:pPr>
              <w:pStyle w:val="NormalWeb"/>
            </w:pPr>
            <w:r>
              <w:rPr>
                <w:rStyle w:val="Strong"/>
              </w:rPr>
              <w:t>Exercise 1.19</w:t>
            </w:r>
            <w:r w:rsidR="00B65A62">
              <w:rPr>
                <w:rStyle w:val="Strong"/>
              </w:rPr>
              <w:t xml:space="preserve"> </w:t>
            </w:r>
          </w:p>
          <w:p w14:paraId="141373CF" w14:textId="77777777" w:rsidR="00B65A62" w:rsidRDefault="00B65A62">
            <w:pPr>
              <w:pStyle w:val="NormalWeb"/>
            </w:pPr>
            <w:r>
              <w:t xml:space="preserve">Remove the line (if added in the previous exercise): </w:t>
            </w:r>
            <w:proofErr w:type="spellStart"/>
            <w:proofErr w:type="gramStart"/>
            <w:r>
              <w:t>slowMoveVertical</w:t>
            </w:r>
            <w:proofErr w:type="spellEnd"/>
            <w:r>
              <w:t>(</w:t>
            </w:r>
            <w:proofErr w:type="gramEnd"/>
            <w:r>
              <w:t xml:space="preserve">250); Right below the last } after the draw() method, add the sunset() method : </w:t>
            </w:r>
          </w:p>
          <w:p w14:paraId="494E9601" w14:textId="77777777" w:rsidR="00B65A62" w:rsidRDefault="00B65A62">
            <w:pPr>
              <w:pStyle w:val="HTMLPreformatted"/>
            </w:pPr>
            <w:r>
              <w:t>/**</w:t>
            </w:r>
            <w:r w:rsidR="002B74E8">
              <w:br/>
            </w:r>
            <w:r>
              <w:t xml:space="preserve"> * Animates the sunset.</w:t>
            </w:r>
            <w:r w:rsidR="002B74E8">
              <w:br/>
              <w:t xml:space="preserve"> </w:t>
            </w:r>
            <w:r>
              <w:t>*/</w:t>
            </w:r>
            <w:r w:rsidR="002B74E8">
              <w:br/>
              <w:t xml:space="preserve">public void </w:t>
            </w:r>
            <w:proofErr w:type="gramStart"/>
            <w:r w:rsidR="002B74E8">
              <w:t>sunset(</w:t>
            </w:r>
            <w:proofErr w:type="gramEnd"/>
            <w:r w:rsidR="002B74E8">
              <w:t>)</w:t>
            </w:r>
            <w:r w:rsidR="002B74E8">
              <w:br/>
            </w:r>
            <w:r>
              <w:t>{</w:t>
            </w:r>
            <w:r w:rsidR="002B74E8">
              <w:br/>
            </w:r>
            <w:r>
              <w:t xml:space="preserve">    </w:t>
            </w:r>
            <w:proofErr w:type="spellStart"/>
            <w:r>
              <w:t>sun.</w:t>
            </w:r>
            <w:r w:rsidRPr="00FF4456">
              <w:rPr>
                <w:rStyle w:val="code"/>
              </w:rPr>
              <w:t>slowMoveVertical</w:t>
            </w:r>
            <w:proofErr w:type="spellEnd"/>
            <w:r>
              <w:t>(250);</w:t>
            </w:r>
            <w:r w:rsidR="002B74E8">
              <w:br/>
            </w:r>
            <w:r>
              <w:t xml:space="preserve">}  </w:t>
            </w:r>
            <w:r w:rsidR="002B74E8">
              <w:br/>
            </w:r>
          </w:p>
          <w:p w14:paraId="66DD7AFA" w14:textId="77777777" w:rsidR="00B65A62" w:rsidRDefault="00B65A62">
            <w:r>
              <w:t xml:space="preserve">Compile! And run it. </w:t>
            </w:r>
          </w:p>
        </w:tc>
      </w:tr>
      <w:tr w:rsidR="00FF4456" w14:paraId="086C048A" w14:textId="77777777" w:rsidTr="00C8780E">
        <w:trPr>
          <w:tblCellSpacing w:w="45" w:type="dxa"/>
        </w:trPr>
        <w:tc>
          <w:tcPr>
            <w:tcW w:w="0" w:type="auto"/>
            <w:shd w:val="clear" w:color="auto" w:fill="E7E7E7"/>
            <w:vAlign w:val="center"/>
          </w:tcPr>
          <w:p w14:paraId="46E13E67" w14:textId="665B3B2B" w:rsidR="00FF4456" w:rsidRDefault="00FF4456">
            <w:pPr>
              <w:rPr>
                <w:rStyle w:val="Strong"/>
                <w:b w:val="0"/>
              </w:rPr>
            </w:pPr>
            <w:r>
              <w:rPr>
                <w:rStyle w:val="Strong"/>
              </w:rPr>
              <w:t>Exercise 1.20</w:t>
            </w:r>
            <w:r w:rsidR="00862A46">
              <w:rPr>
                <w:rStyle w:val="Strong"/>
              </w:rPr>
              <w:t xml:space="preserve"> (See 01-20-figures)</w:t>
            </w:r>
          </w:p>
          <w:p w14:paraId="4A23D9E6" w14:textId="77777777" w:rsidR="00FF4456" w:rsidRDefault="00FF4456">
            <w:pPr>
              <w:rPr>
                <w:rStyle w:val="Strong"/>
                <w:b w:val="0"/>
              </w:rPr>
            </w:pPr>
            <w:r>
              <w:rPr>
                <w:rStyle w:val="Strong"/>
                <w:b w:val="0"/>
              </w:rPr>
              <w:t>Define a new field:</w:t>
            </w:r>
          </w:p>
          <w:p w14:paraId="5C6B1648" w14:textId="77777777" w:rsidR="00FF4456" w:rsidRDefault="00FF4456">
            <w:pPr>
              <w:rPr>
                <w:rStyle w:val="Strong"/>
                <w:b w:val="0"/>
              </w:rPr>
            </w:pPr>
          </w:p>
          <w:p w14:paraId="1342BE2C" w14:textId="77777777" w:rsidR="00FF4456" w:rsidRPr="00FF4456" w:rsidRDefault="00FF4456" w:rsidP="00FF4456">
            <w:pPr>
              <w:ind w:left="720"/>
              <w:rPr>
                <w:rStyle w:val="code"/>
              </w:rPr>
            </w:pPr>
            <w:r w:rsidRPr="00FF4456">
              <w:rPr>
                <w:rStyle w:val="code"/>
              </w:rPr>
              <w:t xml:space="preserve">private Person </w:t>
            </w:r>
            <w:proofErr w:type="spellStart"/>
            <w:proofErr w:type="gramStart"/>
            <w:r w:rsidRPr="00FF4456">
              <w:rPr>
                <w:rStyle w:val="code"/>
              </w:rPr>
              <w:t>person</w:t>
            </w:r>
            <w:proofErr w:type="spellEnd"/>
            <w:r w:rsidRPr="00FF4456">
              <w:rPr>
                <w:rStyle w:val="code"/>
              </w:rPr>
              <w:t>;</w:t>
            </w:r>
            <w:proofErr w:type="gramEnd"/>
          </w:p>
          <w:p w14:paraId="028654B0" w14:textId="77777777" w:rsidR="00FF4456" w:rsidRDefault="00FF4456" w:rsidP="00FF4456">
            <w:pPr>
              <w:rPr>
                <w:rStyle w:val="Strong"/>
                <w:b w:val="0"/>
              </w:rPr>
            </w:pPr>
          </w:p>
          <w:p w14:paraId="766B87FA" w14:textId="77777777" w:rsidR="00FF4456" w:rsidRDefault="00FF4456" w:rsidP="00FF4456">
            <w:pPr>
              <w:rPr>
                <w:rStyle w:val="Strong"/>
                <w:b w:val="0"/>
              </w:rPr>
            </w:pPr>
            <w:r>
              <w:rPr>
                <w:rStyle w:val="Strong"/>
                <w:b w:val="0"/>
              </w:rPr>
              <w:t xml:space="preserve">Initialize and position them in the </w:t>
            </w:r>
            <w:proofErr w:type="gramStart"/>
            <w:r>
              <w:rPr>
                <w:rStyle w:val="Strong"/>
                <w:b w:val="0"/>
              </w:rPr>
              <w:t>draw(</w:t>
            </w:r>
            <w:proofErr w:type="gramEnd"/>
            <w:r>
              <w:rPr>
                <w:rStyle w:val="Strong"/>
                <w:b w:val="0"/>
              </w:rPr>
              <w:t>):</w:t>
            </w:r>
          </w:p>
          <w:p w14:paraId="164C69D3" w14:textId="77777777" w:rsidR="00FF4456" w:rsidRDefault="00FF4456" w:rsidP="00FF4456">
            <w:pPr>
              <w:rPr>
                <w:rStyle w:val="Strong"/>
                <w:b w:val="0"/>
              </w:rPr>
            </w:pPr>
          </w:p>
          <w:p w14:paraId="0C8492B5" w14:textId="77777777" w:rsidR="00FF4456" w:rsidRPr="00FF4456" w:rsidRDefault="00FF4456" w:rsidP="00FF4456">
            <w:pPr>
              <w:ind w:left="720"/>
              <w:rPr>
                <w:rStyle w:val="code"/>
              </w:rPr>
            </w:pPr>
            <w:r w:rsidRPr="00FF4456">
              <w:rPr>
                <w:rStyle w:val="code"/>
              </w:rPr>
              <w:t xml:space="preserve">person = new </w:t>
            </w:r>
            <w:proofErr w:type="gramStart"/>
            <w:r w:rsidRPr="00FF4456">
              <w:rPr>
                <w:rStyle w:val="code"/>
              </w:rPr>
              <w:t>Person(</w:t>
            </w:r>
            <w:proofErr w:type="gramEnd"/>
            <w:r w:rsidRPr="00FF4456">
              <w:rPr>
                <w:rStyle w:val="code"/>
              </w:rPr>
              <w:t>);</w:t>
            </w:r>
          </w:p>
          <w:p w14:paraId="54FCCF11" w14:textId="77777777" w:rsidR="00FF4456" w:rsidRPr="00FF4456" w:rsidRDefault="00FF4456" w:rsidP="00FF4456">
            <w:pPr>
              <w:ind w:left="720"/>
              <w:rPr>
                <w:rStyle w:val="code"/>
              </w:rPr>
            </w:pPr>
            <w:proofErr w:type="spellStart"/>
            <w:proofErr w:type="gramStart"/>
            <w:r w:rsidRPr="00FF4456">
              <w:rPr>
                <w:rStyle w:val="code"/>
              </w:rPr>
              <w:t>person.changeSize</w:t>
            </w:r>
            <w:proofErr w:type="spellEnd"/>
            <w:proofErr w:type="gramEnd"/>
            <w:r w:rsidRPr="00FF4456">
              <w:rPr>
                <w:rStyle w:val="code"/>
              </w:rPr>
              <w:t>(80, 40);</w:t>
            </w:r>
          </w:p>
          <w:p w14:paraId="01A0AA8D" w14:textId="77777777" w:rsidR="00FF4456" w:rsidRPr="00FF4456" w:rsidRDefault="00FF4456" w:rsidP="00FF4456">
            <w:pPr>
              <w:ind w:left="720"/>
              <w:rPr>
                <w:rStyle w:val="code"/>
              </w:rPr>
            </w:pPr>
            <w:r w:rsidRPr="00FF4456">
              <w:rPr>
                <w:rStyle w:val="code"/>
              </w:rPr>
              <w:t>// Place them at ground level.</w:t>
            </w:r>
          </w:p>
          <w:p w14:paraId="0BBBA1DE" w14:textId="77777777" w:rsidR="00FF4456" w:rsidRPr="00FF4456" w:rsidRDefault="00FF4456" w:rsidP="00FF4456">
            <w:pPr>
              <w:ind w:left="720"/>
              <w:rPr>
                <w:rStyle w:val="code"/>
              </w:rPr>
            </w:pPr>
            <w:proofErr w:type="spellStart"/>
            <w:proofErr w:type="gramStart"/>
            <w:r w:rsidRPr="00FF4456">
              <w:rPr>
                <w:rStyle w:val="code"/>
              </w:rPr>
              <w:t>person.moveVertical</w:t>
            </w:r>
            <w:proofErr w:type="spellEnd"/>
            <w:proofErr w:type="gramEnd"/>
            <w:r w:rsidRPr="00FF4456">
              <w:rPr>
                <w:rStyle w:val="code"/>
              </w:rPr>
              <w:t>(15);</w:t>
            </w:r>
          </w:p>
          <w:p w14:paraId="383D6F6E" w14:textId="77777777" w:rsidR="00FF4456" w:rsidRPr="00FF4456" w:rsidRDefault="00FF4456" w:rsidP="00FF4456">
            <w:pPr>
              <w:ind w:left="720"/>
              <w:rPr>
                <w:rStyle w:val="code"/>
              </w:rPr>
            </w:pPr>
            <w:r w:rsidRPr="00FF4456">
              <w:rPr>
                <w:rStyle w:val="code"/>
              </w:rPr>
              <w:t>// Make sure they are to the right of the house to start.</w:t>
            </w:r>
          </w:p>
          <w:p w14:paraId="27E8B3A1" w14:textId="77777777" w:rsidR="00FF4456" w:rsidRPr="00FF4456" w:rsidRDefault="00FF4456" w:rsidP="00FF4456">
            <w:pPr>
              <w:ind w:left="720"/>
              <w:rPr>
                <w:rStyle w:val="code"/>
              </w:rPr>
            </w:pPr>
            <w:proofErr w:type="spellStart"/>
            <w:proofErr w:type="gramStart"/>
            <w:r w:rsidRPr="00FF4456">
              <w:rPr>
                <w:rStyle w:val="code"/>
              </w:rPr>
              <w:t>person.moveHorizontal</w:t>
            </w:r>
            <w:proofErr w:type="spellEnd"/>
            <w:proofErr w:type="gramEnd"/>
            <w:r w:rsidRPr="00FF4456">
              <w:rPr>
                <w:rStyle w:val="code"/>
              </w:rPr>
              <w:t>(200);</w:t>
            </w:r>
          </w:p>
          <w:p w14:paraId="253FEF6C" w14:textId="77777777" w:rsidR="00FF4456" w:rsidRDefault="00FF4456" w:rsidP="00FF4456">
            <w:pPr>
              <w:ind w:left="720"/>
              <w:rPr>
                <w:rStyle w:val="Strong"/>
                <w:b w:val="0"/>
              </w:rPr>
            </w:pPr>
          </w:p>
          <w:p w14:paraId="20D0C419" w14:textId="77777777" w:rsidR="00FF4456" w:rsidRDefault="00FF4456" w:rsidP="00FF4456">
            <w:pPr>
              <w:rPr>
                <w:rStyle w:val="Strong"/>
                <w:b w:val="0"/>
              </w:rPr>
            </w:pPr>
            <w:r>
              <w:rPr>
                <w:rStyle w:val="Strong"/>
                <w:b w:val="0"/>
              </w:rPr>
              <w:t xml:space="preserve">Make them visible and move up to the house in </w:t>
            </w:r>
            <w:proofErr w:type="gramStart"/>
            <w:r>
              <w:rPr>
                <w:rStyle w:val="Strong"/>
                <w:b w:val="0"/>
              </w:rPr>
              <w:t>sunset(</w:t>
            </w:r>
            <w:proofErr w:type="gramEnd"/>
            <w:r>
              <w:rPr>
                <w:rStyle w:val="Strong"/>
                <w:b w:val="0"/>
              </w:rPr>
              <w:t>):</w:t>
            </w:r>
          </w:p>
          <w:p w14:paraId="03FFBFF6" w14:textId="77777777" w:rsidR="00FF4456" w:rsidRDefault="00FF4456" w:rsidP="00FF4456">
            <w:pPr>
              <w:rPr>
                <w:rStyle w:val="Strong"/>
                <w:b w:val="0"/>
              </w:rPr>
            </w:pPr>
          </w:p>
          <w:p w14:paraId="057401C9" w14:textId="77777777" w:rsidR="00FF4456" w:rsidRPr="00FF4456" w:rsidRDefault="00FF4456" w:rsidP="00FF4456">
            <w:pPr>
              <w:ind w:left="720"/>
              <w:rPr>
                <w:rStyle w:val="code"/>
              </w:rPr>
            </w:pPr>
            <w:proofErr w:type="spellStart"/>
            <w:proofErr w:type="gramStart"/>
            <w:r w:rsidRPr="00FF4456">
              <w:rPr>
                <w:rStyle w:val="code"/>
              </w:rPr>
              <w:t>person.makeVisible</w:t>
            </w:r>
            <w:proofErr w:type="spellEnd"/>
            <w:proofErr w:type="gramEnd"/>
            <w:r w:rsidRPr="00FF4456">
              <w:rPr>
                <w:rStyle w:val="code"/>
              </w:rPr>
              <w:t>();</w:t>
            </w:r>
          </w:p>
          <w:p w14:paraId="4E751F16" w14:textId="77777777" w:rsidR="00FF4456" w:rsidRPr="00FF4456" w:rsidRDefault="00FF4456" w:rsidP="00FF4456">
            <w:pPr>
              <w:ind w:left="720"/>
              <w:rPr>
                <w:rStyle w:val="code"/>
              </w:rPr>
            </w:pPr>
            <w:r w:rsidRPr="00FF4456">
              <w:rPr>
                <w:rStyle w:val="code"/>
              </w:rPr>
              <w:t>// Walk up to the house.</w:t>
            </w:r>
          </w:p>
          <w:p w14:paraId="7E366921" w14:textId="77777777" w:rsidR="00FF4456" w:rsidRPr="00FF4456" w:rsidRDefault="00FF4456" w:rsidP="00FF4456">
            <w:pPr>
              <w:ind w:left="720"/>
              <w:rPr>
                <w:rStyle w:val="Strong"/>
                <w:b w:val="0"/>
              </w:rPr>
            </w:pPr>
            <w:proofErr w:type="spellStart"/>
            <w:proofErr w:type="gramStart"/>
            <w:r w:rsidRPr="00FF4456">
              <w:rPr>
                <w:rStyle w:val="code"/>
              </w:rPr>
              <w:t>person.slowMoveHorizontal</w:t>
            </w:r>
            <w:proofErr w:type="spellEnd"/>
            <w:proofErr w:type="gramEnd"/>
            <w:r w:rsidRPr="00FF4456">
              <w:rPr>
                <w:rStyle w:val="code"/>
              </w:rPr>
              <w:t>(-150);</w:t>
            </w:r>
          </w:p>
        </w:tc>
      </w:tr>
      <w:tr w:rsidR="00B65A62" w14:paraId="3FE9B050" w14:textId="77777777" w:rsidTr="00C8780E">
        <w:trPr>
          <w:tblCellSpacing w:w="45" w:type="dxa"/>
        </w:trPr>
        <w:tc>
          <w:tcPr>
            <w:tcW w:w="0" w:type="auto"/>
            <w:shd w:val="clear" w:color="auto" w:fill="E7E7E7"/>
            <w:vAlign w:val="center"/>
          </w:tcPr>
          <w:p w14:paraId="32F6C4D3" w14:textId="77777777" w:rsidR="00B65A62" w:rsidRDefault="00B65A62">
            <w:r>
              <w:rPr>
                <w:rStyle w:val="Strong"/>
              </w:rPr>
              <w:lastRenderedPageBreak/>
              <w:t>Exercise 1.</w:t>
            </w:r>
            <w:r w:rsidR="00852A07">
              <w:rPr>
                <w:rStyle w:val="Strong"/>
              </w:rPr>
              <w:t>22</w:t>
            </w:r>
            <w:r>
              <w:br/>
            </w:r>
            <w:r>
              <w:br/>
              <w:t xml:space="preserve">When calling the method </w:t>
            </w:r>
            <w:proofErr w:type="spellStart"/>
            <w:proofErr w:type="gramStart"/>
            <w:r>
              <w:t>getName</w:t>
            </w:r>
            <w:proofErr w:type="spellEnd"/>
            <w:r>
              <w:t>(</w:t>
            </w:r>
            <w:proofErr w:type="gramEnd"/>
            <w:r>
              <w:t xml:space="preserve">), the name of the student is displayed in a popup window. The name displayed is the one typed in when the object was created. </w:t>
            </w:r>
          </w:p>
        </w:tc>
      </w:tr>
      <w:tr w:rsidR="00B65A62" w14:paraId="28AF1A3B" w14:textId="77777777" w:rsidTr="00C8780E">
        <w:trPr>
          <w:tblCellSpacing w:w="45" w:type="dxa"/>
        </w:trPr>
        <w:tc>
          <w:tcPr>
            <w:tcW w:w="0" w:type="auto"/>
            <w:shd w:val="clear" w:color="auto" w:fill="E7E7E7"/>
            <w:vAlign w:val="center"/>
          </w:tcPr>
          <w:p w14:paraId="031DC8DB" w14:textId="77777777" w:rsidR="00B65A62" w:rsidRDefault="00B65A62" w:rsidP="00FF4456">
            <w:r>
              <w:rPr>
                <w:rStyle w:val="Strong"/>
              </w:rPr>
              <w:t>Exercise 1.2</w:t>
            </w:r>
            <w:r w:rsidR="00852A07">
              <w:rPr>
                <w:rStyle w:val="Strong"/>
              </w:rPr>
              <w:t>4</w:t>
            </w:r>
            <w:r>
              <w:br/>
            </w:r>
            <w:r>
              <w:br/>
              <w:t>It show</w:t>
            </w:r>
            <w:r w:rsidR="00FF4456">
              <w:t xml:space="preserve">s the number of students in the </w:t>
            </w:r>
            <w:proofErr w:type="spellStart"/>
            <w:r w:rsidR="00FF4456">
              <w:t>LabC</w:t>
            </w:r>
            <w:r>
              <w:t>lass</w:t>
            </w:r>
            <w:proofErr w:type="spellEnd"/>
            <w:r>
              <w:t xml:space="preserve"> which is zero. </w:t>
            </w:r>
          </w:p>
        </w:tc>
      </w:tr>
      <w:tr w:rsidR="00B65A62" w14:paraId="46529C67" w14:textId="77777777" w:rsidTr="00C8780E">
        <w:trPr>
          <w:tblCellSpacing w:w="45" w:type="dxa"/>
        </w:trPr>
        <w:tc>
          <w:tcPr>
            <w:tcW w:w="0" w:type="auto"/>
            <w:shd w:val="clear" w:color="auto" w:fill="E7E7E7"/>
            <w:vAlign w:val="center"/>
          </w:tcPr>
          <w:p w14:paraId="608E0467" w14:textId="77777777" w:rsidR="00B65A62" w:rsidRDefault="00B65A62">
            <w:pPr>
              <w:pStyle w:val="NormalWeb"/>
              <w:rPr>
                <w:rStyle w:val="Strong"/>
              </w:rPr>
            </w:pPr>
            <w:r>
              <w:rPr>
                <w:rStyle w:val="Strong"/>
              </w:rPr>
              <w:t>Exercise 1.</w:t>
            </w:r>
            <w:r w:rsidR="00852A07">
              <w:rPr>
                <w:rStyle w:val="Strong"/>
              </w:rPr>
              <w:t>31</w:t>
            </w:r>
          </w:p>
          <w:p w14:paraId="434BD263" w14:textId="77777777" w:rsidR="00FF4456" w:rsidRPr="00FF4456" w:rsidRDefault="00FF4456">
            <w:pPr>
              <w:pStyle w:val="NormalWeb"/>
              <w:rPr>
                <w:b/>
              </w:rPr>
            </w:pPr>
            <w:r w:rsidRPr="00FF4456">
              <w:rPr>
                <w:rStyle w:val="Strong"/>
                <w:b w:val="0"/>
              </w:rPr>
              <w:t xml:space="preserve">Students looking these values up </w:t>
            </w:r>
            <w:r>
              <w:rPr>
                <w:rStyle w:val="Strong"/>
                <w:b w:val="0"/>
              </w:rPr>
              <w:t>in the tutorial might not be able to readily identify that the integer types used here are int, as opposed to byte, short or long. Similarly, they may well suggest float rather than double for the final one. Be sure to point out that String always has an initial upper-case letter, because these subtleties are often missed.</w:t>
            </w:r>
          </w:p>
          <w:tbl>
            <w:tblPr>
              <w:tblW w:w="3000" w:type="pct"/>
              <w:tblCellSpacing w:w="15" w:type="dxa"/>
              <w:tblCellMar>
                <w:top w:w="15" w:type="dxa"/>
                <w:left w:w="15" w:type="dxa"/>
                <w:bottom w:w="15" w:type="dxa"/>
                <w:right w:w="15" w:type="dxa"/>
              </w:tblCellMar>
              <w:tblLook w:val="0000" w:firstRow="0" w:lastRow="0" w:firstColumn="0" w:lastColumn="0" w:noHBand="0" w:noVBand="0"/>
            </w:tblPr>
            <w:tblGrid>
              <w:gridCol w:w="2270"/>
              <w:gridCol w:w="2534"/>
            </w:tblGrid>
            <w:tr w:rsidR="00B65A62" w14:paraId="09F9D713" w14:textId="77777777">
              <w:trPr>
                <w:tblCellSpacing w:w="15" w:type="dxa"/>
              </w:trPr>
              <w:tc>
                <w:tcPr>
                  <w:tcW w:w="0" w:type="auto"/>
                  <w:shd w:val="clear" w:color="auto" w:fill="auto"/>
                  <w:vAlign w:val="center"/>
                </w:tcPr>
                <w:p w14:paraId="4ED2FA2E" w14:textId="77777777" w:rsidR="00B65A62" w:rsidRDefault="00B65A62">
                  <w:r>
                    <w:t>0</w:t>
                  </w:r>
                </w:p>
              </w:tc>
              <w:tc>
                <w:tcPr>
                  <w:tcW w:w="0" w:type="auto"/>
                  <w:shd w:val="clear" w:color="auto" w:fill="auto"/>
                  <w:vAlign w:val="center"/>
                </w:tcPr>
                <w:p w14:paraId="0ED484DD" w14:textId="77777777" w:rsidR="00B65A62" w:rsidRDefault="00B65A62">
                  <w:r>
                    <w:t>int</w:t>
                  </w:r>
                </w:p>
              </w:tc>
            </w:tr>
            <w:tr w:rsidR="00B65A62" w14:paraId="4823CF3F" w14:textId="77777777">
              <w:trPr>
                <w:tblCellSpacing w:w="15" w:type="dxa"/>
              </w:trPr>
              <w:tc>
                <w:tcPr>
                  <w:tcW w:w="0" w:type="auto"/>
                  <w:shd w:val="clear" w:color="auto" w:fill="auto"/>
                  <w:vAlign w:val="center"/>
                </w:tcPr>
                <w:p w14:paraId="50BC9DA3" w14:textId="77777777" w:rsidR="00B65A62" w:rsidRDefault="00B65A62">
                  <w:r>
                    <w:t>"hello"</w:t>
                  </w:r>
                </w:p>
              </w:tc>
              <w:tc>
                <w:tcPr>
                  <w:tcW w:w="0" w:type="auto"/>
                  <w:shd w:val="clear" w:color="auto" w:fill="auto"/>
                  <w:vAlign w:val="center"/>
                </w:tcPr>
                <w:p w14:paraId="6EF856B8" w14:textId="77777777" w:rsidR="00B65A62" w:rsidRDefault="00B65A62">
                  <w:r>
                    <w:t>String</w:t>
                  </w:r>
                </w:p>
              </w:tc>
            </w:tr>
            <w:tr w:rsidR="00B65A62" w14:paraId="363495DC" w14:textId="77777777">
              <w:trPr>
                <w:tblCellSpacing w:w="15" w:type="dxa"/>
              </w:trPr>
              <w:tc>
                <w:tcPr>
                  <w:tcW w:w="0" w:type="auto"/>
                  <w:shd w:val="clear" w:color="auto" w:fill="auto"/>
                  <w:vAlign w:val="center"/>
                </w:tcPr>
                <w:p w14:paraId="20D28E36" w14:textId="77777777" w:rsidR="00B65A62" w:rsidRDefault="00B65A62">
                  <w:r>
                    <w:t>101</w:t>
                  </w:r>
                </w:p>
              </w:tc>
              <w:tc>
                <w:tcPr>
                  <w:tcW w:w="0" w:type="auto"/>
                  <w:shd w:val="clear" w:color="auto" w:fill="auto"/>
                  <w:vAlign w:val="center"/>
                </w:tcPr>
                <w:p w14:paraId="48A67DCA" w14:textId="77777777" w:rsidR="00B65A62" w:rsidRDefault="00B65A62">
                  <w:r>
                    <w:t>int</w:t>
                  </w:r>
                </w:p>
              </w:tc>
            </w:tr>
            <w:tr w:rsidR="00B65A62" w14:paraId="3ADC719E" w14:textId="77777777">
              <w:trPr>
                <w:tblCellSpacing w:w="15" w:type="dxa"/>
              </w:trPr>
              <w:tc>
                <w:tcPr>
                  <w:tcW w:w="0" w:type="auto"/>
                  <w:shd w:val="clear" w:color="auto" w:fill="auto"/>
                  <w:vAlign w:val="center"/>
                </w:tcPr>
                <w:p w14:paraId="1A65ECD8" w14:textId="77777777" w:rsidR="00B65A62" w:rsidRDefault="00B65A62">
                  <w:r>
                    <w:t>-1</w:t>
                  </w:r>
                </w:p>
              </w:tc>
              <w:tc>
                <w:tcPr>
                  <w:tcW w:w="0" w:type="auto"/>
                  <w:shd w:val="clear" w:color="auto" w:fill="auto"/>
                  <w:vAlign w:val="center"/>
                </w:tcPr>
                <w:p w14:paraId="533BDEBA" w14:textId="77777777" w:rsidR="00B65A62" w:rsidRDefault="00B65A62">
                  <w:r>
                    <w:t>int</w:t>
                  </w:r>
                </w:p>
              </w:tc>
            </w:tr>
            <w:tr w:rsidR="00B65A62" w14:paraId="580041EC" w14:textId="77777777">
              <w:trPr>
                <w:tblCellSpacing w:w="15" w:type="dxa"/>
              </w:trPr>
              <w:tc>
                <w:tcPr>
                  <w:tcW w:w="0" w:type="auto"/>
                  <w:shd w:val="clear" w:color="auto" w:fill="auto"/>
                  <w:vAlign w:val="center"/>
                </w:tcPr>
                <w:p w14:paraId="35FF9164" w14:textId="77777777" w:rsidR="00B65A62" w:rsidRDefault="00B65A62">
                  <w:r>
                    <w:t>true</w:t>
                  </w:r>
                </w:p>
              </w:tc>
              <w:tc>
                <w:tcPr>
                  <w:tcW w:w="0" w:type="auto"/>
                  <w:shd w:val="clear" w:color="auto" w:fill="auto"/>
                  <w:vAlign w:val="center"/>
                </w:tcPr>
                <w:p w14:paraId="28797EC0" w14:textId="77777777" w:rsidR="00B65A62" w:rsidRDefault="00B65A62">
                  <w:r>
                    <w:t>boolean</w:t>
                  </w:r>
                </w:p>
              </w:tc>
            </w:tr>
            <w:tr w:rsidR="00B65A62" w14:paraId="0B1D0F09" w14:textId="77777777">
              <w:trPr>
                <w:tblCellSpacing w:w="15" w:type="dxa"/>
              </w:trPr>
              <w:tc>
                <w:tcPr>
                  <w:tcW w:w="0" w:type="auto"/>
                  <w:shd w:val="clear" w:color="auto" w:fill="auto"/>
                  <w:vAlign w:val="center"/>
                </w:tcPr>
                <w:p w14:paraId="1CEDE117" w14:textId="77777777" w:rsidR="00B65A62" w:rsidRDefault="00B65A62">
                  <w:r>
                    <w:t>"33"</w:t>
                  </w:r>
                </w:p>
              </w:tc>
              <w:tc>
                <w:tcPr>
                  <w:tcW w:w="0" w:type="auto"/>
                  <w:shd w:val="clear" w:color="auto" w:fill="auto"/>
                  <w:vAlign w:val="center"/>
                </w:tcPr>
                <w:p w14:paraId="6CE0E779" w14:textId="77777777" w:rsidR="00B65A62" w:rsidRDefault="00B65A62">
                  <w:r>
                    <w:t>String</w:t>
                  </w:r>
                </w:p>
              </w:tc>
            </w:tr>
            <w:tr w:rsidR="00B65A62" w14:paraId="57455A9E" w14:textId="77777777">
              <w:trPr>
                <w:tblCellSpacing w:w="15" w:type="dxa"/>
              </w:trPr>
              <w:tc>
                <w:tcPr>
                  <w:tcW w:w="0" w:type="auto"/>
                  <w:shd w:val="clear" w:color="auto" w:fill="auto"/>
                  <w:vAlign w:val="center"/>
                </w:tcPr>
                <w:p w14:paraId="74D68C55" w14:textId="77777777" w:rsidR="00B65A62" w:rsidRDefault="00B65A62">
                  <w:r>
                    <w:t>3.1415</w:t>
                  </w:r>
                </w:p>
              </w:tc>
              <w:tc>
                <w:tcPr>
                  <w:tcW w:w="0" w:type="auto"/>
                  <w:shd w:val="clear" w:color="auto" w:fill="auto"/>
                  <w:vAlign w:val="center"/>
                </w:tcPr>
                <w:p w14:paraId="65D27E54" w14:textId="77777777" w:rsidR="00B65A62" w:rsidRDefault="00B65A62">
                  <w:r>
                    <w:t>double</w:t>
                  </w:r>
                </w:p>
              </w:tc>
            </w:tr>
          </w:tbl>
          <w:p w14:paraId="1AB25424" w14:textId="77777777" w:rsidR="00B65A62" w:rsidRDefault="00B65A62"/>
        </w:tc>
      </w:tr>
      <w:tr w:rsidR="00B65A62" w14:paraId="30B431CE" w14:textId="77777777" w:rsidTr="00C8780E">
        <w:trPr>
          <w:tblCellSpacing w:w="45" w:type="dxa"/>
        </w:trPr>
        <w:tc>
          <w:tcPr>
            <w:tcW w:w="0" w:type="auto"/>
            <w:shd w:val="clear" w:color="auto" w:fill="E7E7E7"/>
            <w:vAlign w:val="center"/>
          </w:tcPr>
          <w:p w14:paraId="6A470584" w14:textId="77777777" w:rsidR="00B65A62" w:rsidRDefault="00B65A62">
            <w:pPr>
              <w:pStyle w:val="NormalWeb"/>
            </w:pPr>
            <w:r>
              <w:rPr>
                <w:rStyle w:val="Strong"/>
              </w:rPr>
              <w:t>Exercise 1.</w:t>
            </w:r>
            <w:r w:rsidR="00852A07">
              <w:rPr>
                <w:rStyle w:val="Strong"/>
              </w:rPr>
              <w:t>32</w:t>
            </w:r>
          </w:p>
          <w:p w14:paraId="41AB7A96" w14:textId="77777777" w:rsidR="00B65A62" w:rsidRDefault="00B65A62" w:rsidP="00C8780E">
            <w:r>
              <w:t>First you would have to decide which type the field should have. String would be a good type to hold a name, so we add the following line to the source file of Circle:</w:t>
            </w:r>
          </w:p>
          <w:p w14:paraId="6A8A99F7" w14:textId="77777777" w:rsidR="00B65A62" w:rsidRDefault="00B65A62">
            <w:pPr>
              <w:pStyle w:val="HTMLPreformatted"/>
            </w:pPr>
            <w:r>
              <w:t xml:space="preserve">    private String </w:t>
            </w:r>
            <w:proofErr w:type="gramStart"/>
            <w:r>
              <w:t>name;</w:t>
            </w:r>
            <w:proofErr w:type="gramEnd"/>
          </w:p>
          <w:p w14:paraId="624191E3" w14:textId="77777777" w:rsidR="00B65A62" w:rsidRDefault="00B65A62">
            <w:pPr>
              <w:pStyle w:val="NormalWeb"/>
            </w:pPr>
            <w:r>
              <w:t xml:space="preserve">The above line could be placed after this line in </w:t>
            </w:r>
            <w:r w:rsidR="002B74E8">
              <w:t>the source code of the Circle class</w:t>
            </w:r>
            <w:r>
              <w:t xml:space="preserve">: </w:t>
            </w:r>
          </w:p>
          <w:p w14:paraId="0886A6A8" w14:textId="77777777" w:rsidR="00B65A62" w:rsidRDefault="00B65A62">
            <w:pPr>
              <w:pStyle w:val="HTMLPreformatted"/>
            </w:pPr>
            <w:r>
              <w:t xml:space="preserve">    private boolean </w:t>
            </w:r>
            <w:proofErr w:type="spellStart"/>
            <w:r>
              <w:t>isVisible</w:t>
            </w:r>
            <w:proofErr w:type="spellEnd"/>
            <w:r>
              <w:t xml:space="preserve">; </w:t>
            </w:r>
          </w:p>
        </w:tc>
      </w:tr>
      <w:tr w:rsidR="00B65A62" w14:paraId="47099911" w14:textId="77777777" w:rsidTr="00C8780E">
        <w:trPr>
          <w:tblCellSpacing w:w="45" w:type="dxa"/>
        </w:trPr>
        <w:tc>
          <w:tcPr>
            <w:tcW w:w="0" w:type="auto"/>
            <w:shd w:val="clear" w:color="auto" w:fill="E7E7E7"/>
            <w:vAlign w:val="center"/>
          </w:tcPr>
          <w:p w14:paraId="0BE77D36" w14:textId="77777777" w:rsidR="00B65A62" w:rsidRDefault="00B65A62">
            <w:pPr>
              <w:pStyle w:val="NormalWeb"/>
            </w:pPr>
            <w:r>
              <w:rPr>
                <w:rStyle w:val="Strong"/>
              </w:rPr>
              <w:t>Exercise 1.</w:t>
            </w:r>
            <w:r w:rsidR="00852A07">
              <w:rPr>
                <w:rStyle w:val="Strong"/>
              </w:rPr>
              <w:t>33</w:t>
            </w:r>
          </w:p>
          <w:p w14:paraId="4ABB3E22" w14:textId="77777777" w:rsidR="00B65A62" w:rsidRDefault="00B65A62">
            <w:pPr>
              <w:pStyle w:val="NormalWeb"/>
              <w:rPr>
                <w:rStyle w:val="code"/>
              </w:rPr>
            </w:pPr>
            <w:r w:rsidRPr="002B74E8">
              <w:rPr>
                <w:rStyle w:val="code"/>
              </w:rPr>
              <w:t xml:space="preserve">public void </w:t>
            </w:r>
            <w:proofErr w:type="gramStart"/>
            <w:r w:rsidRPr="002B74E8">
              <w:rPr>
                <w:rStyle w:val="code"/>
              </w:rPr>
              <w:t>send(</w:t>
            </w:r>
            <w:proofErr w:type="gramEnd"/>
            <w:r w:rsidRPr="002B74E8">
              <w:rPr>
                <w:rStyle w:val="code"/>
              </w:rPr>
              <w:t>String msg)</w:t>
            </w:r>
          </w:p>
          <w:p w14:paraId="0C4B7D10" w14:textId="77777777" w:rsidR="00C8780E" w:rsidRPr="002B74E8" w:rsidRDefault="00C8780E" w:rsidP="00C8780E">
            <w:pPr>
              <w:rPr>
                <w:rStyle w:val="code"/>
              </w:rPr>
            </w:pPr>
            <w:r>
              <w:t>The name msg is arbitrarily chosen.</w:t>
            </w:r>
          </w:p>
        </w:tc>
      </w:tr>
      <w:tr w:rsidR="00B65A62" w14:paraId="6CC3D4AF" w14:textId="77777777" w:rsidTr="00C8780E">
        <w:trPr>
          <w:tblCellSpacing w:w="45" w:type="dxa"/>
        </w:trPr>
        <w:tc>
          <w:tcPr>
            <w:tcW w:w="0" w:type="auto"/>
            <w:shd w:val="clear" w:color="auto" w:fill="E7E7E7"/>
            <w:vAlign w:val="center"/>
          </w:tcPr>
          <w:p w14:paraId="5641FB3D" w14:textId="77777777" w:rsidR="00B65A62" w:rsidRDefault="00B65A62">
            <w:pPr>
              <w:pStyle w:val="NormalWeb"/>
            </w:pPr>
            <w:r>
              <w:rPr>
                <w:rStyle w:val="Strong"/>
              </w:rPr>
              <w:t>Exercise 1.3</w:t>
            </w:r>
            <w:r w:rsidR="00852A07">
              <w:rPr>
                <w:rStyle w:val="Strong"/>
              </w:rPr>
              <w:t>4</w:t>
            </w:r>
          </w:p>
          <w:p w14:paraId="3C5039BD" w14:textId="77777777" w:rsidR="00B65A62" w:rsidRPr="002B74E8" w:rsidRDefault="00B65A62">
            <w:pPr>
              <w:pStyle w:val="NormalWeb"/>
              <w:rPr>
                <w:rStyle w:val="code"/>
              </w:rPr>
            </w:pPr>
            <w:r w:rsidRPr="002B74E8">
              <w:rPr>
                <w:rStyle w:val="code"/>
              </w:rPr>
              <w:t xml:space="preserve">public int </w:t>
            </w:r>
            <w:proofErr w:type="gramStart"/>
            <w:r w:rsidRPr="002B74E8">
              <w:rPr>
                <w:rStyle w:val="code"/>
              </w:rPr>
              <w:t>average(</w:t>
            </w:r>
            <w:proofErr w:type="gramEnd"/>
            <w:r w:rsidRPr="002B74E8">
              <w:rPr>
                <w:rStyle w:val="code"/>
              </w:rPr>
              <w:t xml:space="preserve">int </w:t>
            </w:r>
            <w:proofErr w:type="spellStart"/>
            <w:r w:rsidRPr="002B74E8">
              <w:rPr>
                <w:rStyle w:val="code"/>
              </w:rPr>
              <w:t>firstNumber</w:t>
            </w:r>
            <w:proofErr w:type="spellEnd"/>
            <w:r w:rsidRPr="002B74E8">
              <w:rPr>
                <w:rStyle w:val="code"/>
              </w:rPr>
              <w:t xml:space="preserve">, int </w:t>
            </w:r>
            <w:proofErr w:type="spellStart"/>
            <w:r w:rsidRPr="002B74E8">
              <w:rPr>
                <w:rStyle w:val="code"/>
              </w:rPr>
              <w:t>secondNumber</w:t>
            </w:r>
            <w:proofErr w:type="spellEnd"/>
            <w:r w:rsidRPr="002B74E8">
              <w:rPr>
                <w:rStyle w:val="code"/>
              </w:rPr>
              <w:t xml:space="preserve">) </w:t>
            </w:r>
          </w:p>
        </w:tc>
      </w:tr>
      <w:tr w:rsidR="00B65A62" w14:paraId="26B5F04D" w14:textId="77777777" w:rsidTr="00C8780E">
        <w:trPr>
          <w:tblCellSpacing w:w="45" w:type="dxa"/>
        </w:trPr>
        <w:tc>
          <w:tcPr>
            <w:tcW w:w="0" w:type="auto"/>
            <w:shd w:val="clear" w:color="auto" w:fill="E7E7E7"/>
            <w:vAlign w:val="center"/>
          </w:tcPr>
          <w:p w14:paraId="2FC3334A" w14:textId="77777777" w:rsidR="00B65A62" w:rsidRDefault="00B65A62">
            <w:pPr>
              <w:pStyle w:val="NormalWeb"/>
            </w:pPr>
            <w:r>
              <w:rPr>
                <w:rStyle w:val="Strong"/>
              </w:rPr>
              <w:t>Exercise 1.3</w:t>
            </w:r>
            <w:r w:rsidR="00852A07">
              <w:rPr>
                <w:rStyle w:val="Strong"/>
              </w:rPr>
              <w:t>5</w:t>
            </w:r>
          </w:p>
          <w:p w14:paraId="6E935F25" w14:textId="77777777" w:rsidR="00B65A62" w:rsidRDefault="00B65A62" w:rsidP="00C8780E">
            <w:pPr>
              <w:pStyle w:val="NormalWeb"/>
            </w:pPr>
            <w:r>
              <w:t>The book is an object</w:t>
            </w:r>
            <w:r w:rsidR="00C8780E">
              <w:t xml:space="preserve"> because it is </w:t>
            </w:r>
            <w:r w:rsidR="00C8780E" w:rsidRPr="00C8780E">
              <w:rPr>
                <w:i/>
              </w:rPr>
              <w:t>a specific instance</w:t>
            </w:r>
            <w:r w:rsidR="00C8780E">
              <w:t xml:space="preserve"> of the Book class</w:t>
            </w:r>
            <w:r>
              <w:t>.</w:t>
            </w:r>
          </w:p>
        </w:tc>
      </w:tr>
      <w:tr w:rsidR="00B65A62" w14:paraId="45FD5E7C" w14:textId="77777777" w:rsidTr="00C8780E">
        <w:trPr>
          <w:tblCellSpacing w:w="45" w:type="dxa"/>
        </w:trPr>
        <w:tc>
          <w:tcPr>
            <w:tcW w:w="0" w:type="auto"/>
            <w:shd w:val="clear" w:color="auto" w:fill="E7E7E7"/>
            <w:vAlign w:val="center"/>
          </w:tcPr>
          <w:p w14:paraId="2CD07624" w14:textId="77777777" w:rsidR="00B65A62" w:rsidRDefault="00B65A62">
            <w:pPr>
              <w:pStyle w:val="NormalWeb"/>
            </w:pPr>
            <w:r>
              <w:rPr>
                <w:rStyle w:val="Strong"/>
              </w:rPr>
              <w:lastRenderedPageBreak/>
              <w:t>Exercise 1.3</w:t>
            </w:r>
            <w:r w:rsidR="00852A07">
              <w:rPr>
                <w:rStyle w:val="Strong"/>
              </w:rPr>
              <w:t>6</w:t>
            </w:r>
          </w:p>
          <w:p w14:paraId="54511772" w14:textId="78ED996E" w:rsidR="00B65A62" w:rsidRDefault="00B65A62" w:rsidP="008A75A8">
            <w:pPr>
              <w:pStyle w:val="NormalWeb"/>
            </w:pPr>
            <w:r>
              <w:t xml:space="preserve">Yes, an object can belong to several classes. One of the more famous examples </w:t>
            </w:r>
            <w:r w:rsidR="008A75A8">
              <w:t>is</w:t>
            </w:r>
            <w:r>
              <w:t xml:space="preserve"> the platypus, which is both a mammal and egg-laying. </w:t>
            </w:r>
          </w:p>
        </w:tc>
      </w:tr>
    </w:tbl>
    <w:p w14:paraId="241E8E5F" w14:textId="77777777" w:rsidR="00B65A62" w:rsidRDefault="00B65A62">
      <w:pPr>
        <w:pStyle w:val="NormalWeb"/>
      </w:pPr>
      <w:r>
        <w:t xml:space="preserve">  </w:t>
      </w:r>
    </w:p>
    <w:sectPr w:rsidR="00B65A6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489F0" w14:textId="77777777" w:rsidR="005360E9" w:rsidRDefault="005360E9" w:rsidP="002C3B72">
      <w:r>
        <w:separator/>
      </w:r>
    </w:p>
  </w:endnote>
  <w:endnote w:type="continuationSeparator" w:id="0">
    <w:p w14:paraId="328AB34B" w14:textId="77777777" w:rsidR="005360E9" w:rsidRDefault="005360E9" w:rsidP="002C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BD598" w14:textId="77777777" w:rsidR="002C3B72" w:rsidRDefault="002C3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A70E3" w14:textId="77777777" w:rsidR="002C3B72" w:rsidRDefault="002C3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49037" w14:textId="77777777" w:rsidR="002C3B72" w:rsidRDefault="002C3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148F5" w14:textId="77777777" w:rsidR="005360E9" w:rsidRDefault="005360E9" w:rsidP="002C3B72">
      <w:r>
        <w:separator/>
      </w:r>
    </w:p>
  </w:footnote>
  <w:footnote w:type="continuationSeparator" w:id="0">
    <w:p w14:paraId="67F52404" w14:textId="77777777" w:rsidR="005360E9" w:rsidRDefault="005360E9" w:rsidP="002C3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7120D" w14:textId="77777777" w:rsidR="002C3B72" w:rsidRDefault="002C3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D2FC5" w14:textId="77777777" w:rsidR="002C3B72" w:rsidRDefault="002C3B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082AF" w14:textId="77777777" w:rsidR="002C3B72" w:rsidRDefault="002C3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520DA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130818"/>
    <w:multiLevelType w:val="hybridMultilevel"/>
    <w:tmpl w:val="65AA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840F6"/>
    <w:multiLevelType w:val="hybridMultilevel"/>
    <w:tmpl w:val="C73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90704"/>
    <w:multiLevelType w:val="multilevel"/>
    <w:tmpl w:val="CD1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266FD"/>
    <w:multiLevelType w:val="hybridMultilevel"/>
    <w:tmpl w:val="A02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80B16"/>
    <w:multiLevelType w:val="hybridMultilevel"/>
    <w:tmpl w:val="F97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7503B"/>
    <w:multiLevelType w:val="hybridMultilevel"/>
    <w:tmpl w:val="664C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C5FC4"/>
    <w:multiLevelType w:val="multilevel"/>
    <w:tmpl w:val="78C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53C13"/>
    <w:multiLevelType w:val="multilevel"/>
    <w:tmpl w:val="C9D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A77D1"/>
    <w:multiLevelType w:val="multilevel"/>
    <w:tmpl w:val="ABF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5350B"/>
    <w:multiLevelType w:val="multilevel"/>
    <w:tmpl w:val="58F4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D6BFE"/>
    <w:multiLevelType w:val="multilevel"/>
    <w:tmpl w:val="952E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564257">
    <w:abstractNumId w:val="11"/>
  </w:num>
  <w:num w:numId="2" w16cid:durableId="507527682">
    <w:abstractNumId w:val="10"/>
  </w:num>
  <w:num w:numId="3" w16cid:durableId="1772318035">
    <w:abstractNumId w:val="3"/>
  </w:num>
  <w:num w:numId="4" w16cid:durableId="747924379">
    <w:abstractNumId w:val="8"/>
  </w:num>
  <w:num w:numId="5" w16cid:durableId="1373379358">
    <w:abstractNumId w:val="7"/>
  </w:num>
  <w:num w:numId="6" w16cid:durableId="2018381696">
    <w:abstractNumId w:val="9"/>
  </w:num>
  <w:num w:numId="7" w16cid:durableId="1021708864">
    <w:abstractNumId w:val="2"/>
  </w:num>
  <w:num w:numId="8" w16cid:durableId="1848009704">
    <w:abstractNumId w:val="6"/>
  </w:num>
  <w:num w:numId="9" w16cid:durableId="1335497525">
    <w:abstractNumId w:val="5"/>
  </w:num>
  <w:num w:numId="10" w16cid:durableId="263880264">
    <w:abstractNumId w:val="1"/>
  </w:num>
  <w:num w:numId="11" w16cid:durableId="962464726">
    <w:abstractNumId w:val="4"/>
  </w:num>
  <w:num w:numId="12" w16cid:durableId="54607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9438D"/>
    <w:rsid w:val="001731FD"/>
    <w:rsid w:val="00214B0F"/>
    <w:rsid w:val="002306D2"/>
    <w:rsid w:val="002B74E8"/>
    <w:rsid w:val="002C3B72"/>
    <w:rsid w:val="005360E9"/>
    <w:rsid w:val="005D64F7"/>
    <w:rsid w:val="006E2896"/>
    <w:rsid w:val="00852A07"/>
    <w:rsid w:val="00862A46"/>
    <w:rsid w:val="008A75A8"/>
    <w:rsid w:val="009534C8"/>
    <w:rsid w:val="009C3D55"/>
    <w:rsid w:val="00B65A62"/>
    <w:rsid w:val="00C8780E"/>
    <w:rsid w:val="00C96B85"/>
    <w:rsid w:val="00D85178"/>
    <w:rsid w:val="00DC6591"/>
    <w:rsid w:val="00F622B0"/>
    <w:rsid w:val="00F86B48"/>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20D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C3B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Pr>
      <w:i/>
      <w:iCs/>
    </w:rPr>
  </w:style>
  <w:style w:type="character" w:customStyle="1" w:styleId="code">
    <w:name w:val="code"/>
    <w:rsid w:val="002B74E8"/>
    <w:rPr>
      <w:rFonts w:ascii="Courier New" w:hAnsi="Courier New"/>
      <w:sz w:val="20"/>
    </w:rPr>
  </w:style>
  <w:style w:type="character" w:styleId="CommentReference">
    <w:name w:val="annotation reference"/>
    <w:rsid w:val="00852A07"/>
    <w:rPr>
      <w:sz w:val="16"/>
      <w:szCs w:val="16"/>
    </w:rPr>
  </w:style>
  <w:style w:type="paragraph" w:styleId="CommentText">
    <w:name w:val="annotation text"/>
    <w:basedOn w:val="Normal"/>
    <w:link w:val="CommentTextChar"/>
    <w:rsid w:val="00852A07"/>
    <w:rPr>
      <w:sz w:val="20"/>
      <w:szCs w:val="20"/>
    </w:rPr>
  </w:style>
  <w:style w:type="character" w:customStyle="1" w:styleId="CommentTextChar">
    <w:name w:val="Comment Text Char"/>
    <w:link w:val="CommentText"/>
    <w:rsid w:val="00852A07"/>
    <w:rPr>
      <w:lang w:val="en-US" w:eastAsia="en-US"/>
    </w:rPr>
  </w:style>
  <w:style w:type="paragraph" w:styleId="CommentSubject">
    <w:name w:val="annotation subject"/>
    <w:basedOn w:val="CommentText"/>
    <w:next w:val="CommentText"/>
    <w:link w:val="CommentSubjectChar"/>
    <w:rsid w:val="00852A07"/>
    <w:rPr>
      <w:b/>
      <w:bCs/>
    </w:rPr>
  </w:style>
  <w:style w:type="character" w:customStyle="1" w:styleId="CommentSubjectChar">
    <w:name w:val="Comment Subject Char"/>
    <w:link w:val="CommentSubject"/>
    <w:rsid w:val="00852A07"/>
    <w:rPr>
      <w:b/>
      <w:bCs/>
      <w:lang w:val="en-US" w:eastAsia="en-US"/>
    </w:rPr>
  </w:style>
  <w:style w:type="paragraph" w:styleId="BalloonText">
    <w:name w:val="Balloon Text"/>
    <w:basedOn w:val="Normal"/>
    <w:link w:val="BalloonTextChar"/>
    <w:rsid w:val="00852A07"/>
    <w:rPr>
      <w:rFonts w:ascii="Tahoma" w:hAnsi="Tahoma" w:cs="Tahoma"/>
      <w:sz w:val="16"/>
      <w:szCs w:val="16"/>
    </w:rPr>
  </w:style>
  <w:style w:type="character" w:customStyle="1" w:styleId="BalloonTextChar">
    <w:name w:val="Balloon Text Char"/>
    <w:link w:val="BalloonText"/>
    <w:rsid w:val="00852A07"/>
    <w:rPr>
      <w:rFonts w:ascii="Tahoma" w:hAnsi="Tahoma" w:cs="Tahoma"/>
      <w:sz w:val="16"/>
      <w:szCs w:val="16"/>
      <w:lang w:val="en-US" w:eastAsia="en-US"/>
    </w:rPr>
  </w:style>
  <w:style w:type="paragraph" w:styleId="Header">
    <w:name w:val="header"/>
    <w:basedOn w:val="Normal"/>
    <w:link w:val="HeaderChar"/>
    <w:rsid w:val="002C3B72"/>
    <w:pPr>
      <w:tabs>
        <w:tab w:val="center" w:pos="4513"/>
        <w:tab w:val="right" w:pos="9026"/>
      </w:tabs>
    </w:pPr>
  </w:style>
  <w:style w:type="character" w:customStyle="1" w:styleId="HeaderChar">
    <w:name w:val="Header Char"/>
    <w:basedOn w:val="DefaultParagraphFont"/>
    <w:link w:val="Header"/>
    <w:rsid w:val="002C3B72"/>
    <w:rPr>
      <w:sz w:val="24"/>
      <w:szCs w:val="24"/>
    </w:rPr>
  </w:style>
  <w:style w:type="paragraph" w:styleId="Footer">
    <w:name w:val="footer"/>
    <w:basedOn w:val="Normal"/>
    <w:link w:val="FooterChar"/>
    <w:rsid w:val="002C3B72"/>
    <w:pPr>
      <w:tabs>
        <w:tab w:val="center" w:pos="4513"/>
        <w:tab w:val="right" w:pos="9026"/>
      </w:tabs>
    </w:pPr>
  </w:style>
  <w:style w:type="character" w:customStyle="1" w:styleId="FooterChar">
    <w:name w:val="Footer Char"/>
    <w:basedOn w:val="DefaultParagraphFont"/>
    <w:link w:val="Footer"/>
    <w:rsid w:val="002C3B72"/>
    <w:rPr>
      <w:sz w:val="24"/>
      <w:szCs w:val="24"/>
    </w:rPr>
  </w:style>
  <w:style w:type="character" w:customStyle="1" w:styleId="Heading1Char">
    <w:name w:val="Heading 1 Char"/>
    <w:basedOn w:val="DefaultParagraphFont"/>
    <w:link w:val="Heading1"/>
    <w:rsid w:val="002C3B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825</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6</cp:revision>
  <dcterms:created xsi:type="dcterms:W3CDTF">2016-01-19T16:16:00Z</dcterms:created>
  <dcterms:modified xsi:type="dcterms:W3CDTF">2024-10-16T08:42:00Z</dcterms:modified>
</cp:coreProperties>
</file>