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1F762DF" w14:textId="77777777" w:rsidR="00E13EF3" w:rsidRDefault="00E13EF3"/>
    <w:tbl>
      <w:tblPr>
        <w:tblW w:w="5000" w:type="pct"/>
        <w:tblCellSpacing w:w="45" w:type="dxa"/>
        <w:tblCellMar>
          <w:top w:w="60" w:type="dxa"/>
          <w:left w:w="60" w:type="dxa"/>
          <w:bottom w:w="60" w:type="dxa"/>
          <w:right w:w="60" w:type="dxa"/>
        </w:tblCellMar>
        <w:tblLook w:val="0000" w:firstRow="0" w:lastRow="0" w:firstColumn="0" w:lastColumn="0" w:noHBand="0" w:noVBand="0"/>
      </w:tblPr>
      <w:tblGrid>
        <w:gridCol w:w="8306"/>
      </w:tblGrid>
      <w:tr w:rsidR="00E13EF3" w14:paraId="14C7A777" w14:textId="77777777" w:rsidTr="00CF280A">
        <w:trPr>
          <w:tblCellSpacing w:w="45" w:type="dxa"/>
        </w:trPr>
        <w:tc>
          <w:tcPr>
            <w:tcW w:w="0" w:type="auto"/>
            <w:shd w:val="clear" w:color="auto" w:fill="E7E7E7"/>
            <w:vAlign w:val="center"/>
          </w:tcPr>
          <w:p w14:paraId="2A98D988" w14:textId="6E38019C" w:rsidR="00E13EF3" w:rsidRDefault="00E13EF3">
            <w:pPr>
              <w:pStyle w:val="NormalWeb"/>
            </w:pPr>
            <w:r>
              <w:rPr>
                <w:rStyle w:val="Strong"/>
              </w:rPr>
              <w:t xml:space="preserve">Exercise </w:t>
            </w:r>
            <w:r w:rsidR="00685E5A">
              <w:rPr>
                <w:rStyle w:val="Strong"/>
              </w:rPr>
              <w:t>13.</w:t>
            </w:r>
            <w:r>
              <w:rPr>
                <w:rStyle w:val="Strong"/>
              </w:rPr>
              <w:t>1</w:t>
            </w:r>
          </w:p>
          <w:p w14:paraId="44DE0C0D" w14:textId="77777777" w:rsidR="00E13EF3" w:rsidRDefault="00E13EF3">
            <w:pPr>
              <w:pStyle w:val="NormalWeb"/>
            </w:pPr>
            <w:r>
              <w:t xml:space="preserve">The project no longer compiles. The </w:t>
            </w:r>
            <w:proofErr w:type="gramStart"/>
            <w:r w:rsidR="00074C9B" w:rsidRPr="00132C3F">
              <w:rPr>
                <w:rStyle w:val="code"/>
              </w:rPr>
              <w:t>display</w:t>
            </w:r>
            <w:r w:rsidR="00132C3F" w:rsidRPr="00132C3F">
              <w:rPr>
                <w:rStyle w:val="code"/>
              </w:rPr>
              <w:t>(</w:t>
            </w:r>
            <w:proofErr w:type="gramEnd"/>
            <w:r w:rsidR="00132C3F" w:rsidRPr="00132C3F">
              <w:rPr>
                <w:rStyle w:val="code"/>
              </w:rPr>
              <w:t>)</w:t>
            </w:r>
            <w:r>
              <w:t xml:space="preserve"> method tries to access the private fields of the </w:t>
            </w:r>
            <w:r w:rsidR="00074C9B" w:rsidRPr="00132C3F">
              <w:rPr>
                <w:rStyle w:val="code"/>
              </w:rPr>
              <w:t>Post</w:t>
            </w:r>
            <w:r>
              <w:t xml:space="preserve"> class, which </w:t>
            </w:r>
            <w:r w:rsidR="002C185B">
              <w:t>are</w:t>
            </w:r>
            <w:r>
              <w:t xml:space="preserve"> not accessible from subclasses. This can be corrected by creating accessor methods </w:t>
            </w:r>
            <w:r w:rsidR="002C185B">
              <w:t xml:space="preserve">in </w:t>
            </w:r>
            <w:r w:rsidR="00074C9B" w:rsidRPr="00132C3F">
              <w:rPr>
                <w:rStyle w:val="code"/>
              </w:rPr>
              <w:t>Post</w:t>
            </w:r>
            <w:r w:rsidR="002C185B">
              <w:t xml:space="preserve"> and calling these from the subclasses</w:t>
            </w:r>
            <w:r>
              <w:t>.</w:t>
            </w:r>
          </w:p>
          <w:p w14:paraId="158119CE" w14:textId="77777777" w:rsidR="00E13EF3" w:rsidRDefault="00E13EF3" w:rsidP="00074C9B">
            <w:pPr>
              <w:pStyle w:val="NormalWeb"/>
            </w:pPr>
            <w:r>
              <w:t xml:space="preserve">If we try to compile after these modifications it still does not work. This time it is in the compilation of the </w:t>
            </w:r>
            <w:proofErr w:type="spellStart"/>
            <w:r w:rsidR="00074C9B" w:rsidRPr="00132C3F">
              <w:rPr>
                <w:rStyle w:val="code"/>
              </w:rPr>
              <w:t>NewsFeed</w:t>
            </w:r>
            <w:proofErr w:type="spellEnd"/>
            <w:r>
              <w:t xml:space="preserve"> class that fails, because it is trying to invoke the </w:t>
            </w:r>
            <w:r w:rsidR="00074C9B" w:rsidRPr="00132C3F">
              <w:rPr>
                <w:rStyle w:val="code"/>
              </w:rPr>
              <w:t>display</w:t>
            </w:r>
            <w:r w:rsidRPr="00132C3F">
              <w:rPr>
                <w:rStyle w:val="code"/>
              </w:rPr>
              <w:t>()</w:t>
            </w:r>
            <w:r>
              <w:t xml:space="preserve"> method on a variable of type </w:t>
            </w:r>
            <w:r w:rsidR="00074C9B" w:rsidRPr="00132C3F">
              <w:rPr>
                <w:rStyle w:val="code"/>
              </w:rPr>
              <w:t>Post</w:t>
            </w:r>
            <w:r>
              <w:t xml:space="preserve">. But </w:t>
            </w:r>
            <w:r w:rsidR="00074C9B" w:rsidRPr="00132C3F">
              <w:rPr>
                <w:rStyle w:val="code"/>
              </w:rPr>
              <w:t>Post</w:t>
            </w:r>
            <w:r>
              <w:t xml:space="preserve"> no longer </w:t>
            </w:r>
            <w:r w:rsidR="00074C9B">
              <w:t>has</w:t>
            </w:r>
            <w:r>
              <w:t xml:space="preserve"> a method called </w:t>
            </w:r>
            <w:r w:rsidR="00074C9B" w:rsidRPr="00132C3F">
              <w:rPr>
                <w:rStyle w:val="code"/>
              </w:rPr>
              <w:t>display</w:t>
            </w:r>
            <w:r w:rsidRPr="00132C3F">
              <w:rPr>
                <w:rStyle w:val="code"/>
              </w:rPr>
              <w:t>()</w:t>
            </w:r>
            <w:r>
              <w:t xml:space="preserve"> and hence it fails. </w:t>
            </w:r>
          </w:p>
        </w:tc>
      </w:tr>
      <w:tr w:rsidR="00E13EF3" w14:paraId="6652A091" w14:textId="77777777" w:rsidTr="00CF280A">
        <w:trPr>
          <w:tblCellSpacing w:w="45" w:type="dxa"/>
        </w:trPr>
        <w:tc>
          <w:tcPr>
            <w:tcW w:w="0" w:type="auto"/>
            <w:shd w:val="clear" w:color="auto" w:fill="E7E7E7"/>
            <w:vAlign w:val="center"/>
          </w:tcPr>
          <w:p w14:paraId="4A70397A" w14:textId="7C27D10D" w:rsidR="00E13EF3" w:rsidRDefault="00E13EF3">
            <w:pPr>
              <w:pStyle w:val="NormalWeb"/>
            </w:pPr>
            <w:r>
              <w:rPr>
                <w:rStyle w:val="Strong"/>
              </w:rPr>
              <w:t xml:space="preserve">Exercise </w:t>
            </w:r>
            <w:r w:rsidR="00685E5A">
              <w:rPr>
                <w:rStyle w:val="Strong"/>
              </w:rPr>
              <w:t>13.</w:t>
            </w:r>
            <w:r>
              <w:rPr>
                <w:rStyle w:val="Strong"/>
              </w:rPr>
              <w:t>2</w:t>
            </w:r>
          </w:p>
          <w:p w14:paraId="4E59CE78" w14:textId="77777777" w:rsidR="00E13EF3" w:rsidRDefault="00E13EF3" w:rsidP="00132C3F">
            <w:pPr>
              <w:pStyle w:val="NormalWeb"/>
            </w:pPr>
            <w:r>
              <w:t xml:space="preserve">The </w:t>
            </w:r>
            <w:r w:rsidR="00132C3F" w:rsidRPr="00132C3F">
              <w:rPr>
                <w:rStyle w:val="code"/>
              </w:rPr>
              <w:t>display()</w:t>
            </w:r>
            <w:r>
              <w:t xml:space="preserve"> method in the </w:t>
            </w:r>
            <w:r w:rsidR="00132C3F">
              <w:rPr>
                <w:rStyle w:val="code"/>
              </w:rPr>
              <w:t>Post</w:t>
            </w:r>
            <w:r>
              <w:t xml:space="preserve"> class is never called. If the object is a </w:t>
            </w:r>
            <w:proofErr w:type="spellStart"/>
            <w:r w:rsidR="00132C3F" w:rsidRPr="00132C3F">
              <w:rPr>
                <w:rStyle w:val="code"/>
              </w:rPr>
              <w:t>MessagePost</w:t>
            </w:r>
            <w:proofErr w:type="spellEnd"/>
            <w:r>
              <w:t xml:space="preserve"> the </w:t>
            </w:r>
            <w:r w:rsidR="00132C3F" w:rsidRPr="00132C3F">
              <w:rPr>
                <w:rStyle w:val="code"/>
              </w:rPr>
              <w:t>display()</w:t>
            </w:r>
            <w:r w:rsidR="00132C3F">
              <w:t xml:space="preserve"> </w:t>
            </w:r>
            <w:r>
              <w:t xml:space="preserve">method in the </w:t>
            </w:r>
            <w:proofErr w:type="spellStart"/>
            <w:r w:rsidR="00132C3F" w:rsidRPr="00132C3F">
              <w:rPr>
                <w:rStyle w:val="code"/>
              </w:rPr>
              <w:t>MessagePost</w:t>
            </w:r>
            <w:proofErr w:type="spellEnd"/>
            <w:r>
              <w:t xml:space="preserve"> class is called. If the object is a </w:t>
            </w:r>
            <w:r w:rsidR="00132C3F" w:rsidRPr="00132C3F">
              <w:rPr>
                <w:rStyle w:val="code"/>
              </w:rPr>
              <w:t>PhotoPost</w:t>
            </w:r>
            <w:r>
              <w:t xml:space="preserve"> the </w:t>
            </w:r>
            <w:r w:rsidR="00132C3F" w:rsidRPr="00132C3F">
              <w:rPr>
                <w:rStyle w:val="code"/>
              </w:rPr>
              <w:t>display()</w:t>
            </w:r>
            <w:r w:rsidR="00132C3F">
              <w:t xml:space="preserve"> </w:t>
            </w:r>
            <w:r>
              <w:t xml:space="preserve">method in the </w:t>
            </w:r>
            <w:r w:rsidR="00132C3F">
              <w:rPr>
                <w:rStyle w:val="code"/>
              </w:rPr>
              <w:t>PhotoPost</w:t>
            </w:r>
            <w:r>
              <w:t xml:space="preserve"> class is called. This is because the dynamic types of the items are used. </w:t>
            </w:r>
          </w:p>
        </w:tc>
      </w:tr>
      <w:tr w:rsidR="00E13EF3" w14:paraId="00504956" w14:textId="77777777" w:rsidTr="00CF280A">
        <w:trPr>
          <w:tblCellSpacing w:w="45" w:type="dxa"/>
        </w:trPr>
        <w:tc>
          <w:tcPr>
            <w:tcW w:w="0" w:type="auto"/>
            <w:shd w:val="clear" w:color="auto" w:fill="E7E7E7"/>
            <w:vAlign w:val="center"/>
          </w:tcPr>
          <w:p w14:paraId="0AE6C5C0" w14:textId="76EC5AE9" w:rsidR="00E13EF3" w:rsidRDefault="00E13EF3">
            <w:pPr>
              <w:pStyle w:val="NormalWeb"/>
            </w:pPr>
            <w:r>
              <w:rPr>
                <w:rStyle w:val="Strong"/>
              </w:rPr>
              <w:t xml:space="preserve">Exercise </w:t>
            </w:r>
            <w:r w:rsidR="00685E5A">
              <w:rPr>
                <w:rStyle w:val="Strong"/>
              </w:rPr>
              <w:t>13.</w:t>
            </w:r>
            <w:r>
              <w:rPr>
                <w:rStyle w:val="Strong"/>
              </w:rPr>
              <w:t>3</w:t>
            </w:r>
          </w:p>
          <w:p w14:paraId="523D1FE1" w14:textId="77777777" w:rsidR="00E13EF3" w:rsidRDefault="00E13EF3">
            <w:pPr>
              <w:pStyle w:val="NormalWeb"/>
            </w:pPr>
            <w:r>
              <w:t xml:space="preserve">Yes, it behaves as expected by first calling the </w:t>
            </w:r>
            <w:r w:rsidR="00E35074" w:rsidRPr="00132C3F">
              <w:rPr>
                <w:rStyle w:val="code"/>
              </w:rPr>
              <w:t>display()</w:t>
            </w:r>
            <w:r>
              <w:t xml:space="preserve"> method from the </w:t>
            </w:r>
            <w:r w:rsidR="00E35074">
              <w:rPr>
                <w:rStyle w:val="code"/>
              </w:rPr>
              <w:t>Post</w:t>
            </w:r>
            <w:r>
              <w:t xml:space="preserve"> class and then calling the </w:t>
            </w:r>
            <w:r w:rsidR="00E35074" w:rsidRPr="00132C3F">
              <w:rPr>
                <w:rStyle w:val="code"/>
              </w:rPr>
              <w:t>display()</w:t>
            </w:r>
            <w:r>
              <w:t xml:space="preserve"> method in the actual class (dynamic type).</w:t>
            </w:r>
          </w:p>
          <w:p w14:paraId="0DFCDF5F" w14:textId="77777777" w:rsidR="00E13EF3" w:rsidRDefault="00E13EF3">
            <w:pPr>
              <w:pStyle w:val="NormalWeb"/>
            </w:pPr>
            <w:r>
              <w:t xml:space="preserve">One problem is that you can't enforce the call to the super class' </w:t>
            </w:r>
            <w:r w:rsidR="00E35074" w:rsidRPr="00132C3F">
              <w:rPr>
                <w:rStyle w:val="code"/>
              </w:rPr>
              <w:t>display()</w:t>
            </w:r>
            <w:r>
              <w:t xml:space="preserve"> method. This means that if you want to create new subclasses you must remember to call </w:t>
            </w:r>
            <w:r w:rsidR="00E35074">
              <w:rPr>
                <w:rStyle w:val="code"/>
              </w:rPr>
              <w:t>super.d</w:t>
            </w:r>
            <w:r w:rsidR="00E35074" w:rsidRPr="00132C3F">
              <w:rPr>
                <w:rStyle w:val="code"/>
              </w:rPr>
              <w:t>isplay()</w:t>
            </w:r>
            <w:r>
              <w:t>.</w:t>
            </w:r>
          </w:p>
          <w:p w14:paraId="3911F0D1" w14:textId="1BB22A07" w:rsidR="00E13EF3" w:rsidRDefault="00E13EF3" w:rsidP="00E35074">
            <w:pPr>
              <w:pStyle w:val="NormalWeb"/>
            </w:pPr>
            <w:r>
              <w:t xml:space="preserve">Another problem is that you can't modify the order of which the different things are printed out. This is discussed further in </w:t>
            </w:r>
            <w:r w:rsidR="00E35074">
              <w:t xml:space="preserve">Exercise </w:t>
            </w:r>
            <w:r w:rsidR="00685E5A">
              <w:t>13.</w:t>
            </w:r>
            <w:r w:rsidR="00E35074">
              <w:t>7</w:t>
            </w:r>
            <w:r>
              <w:t xml:space="preserve">. </w:t>
            </w:r>
          </w:p>
        </w:tc>
      </w:tr>
      <w:tr w:rsidR="00E13EF3" w14:paraId="46A722EF" w14:textId="77777777" w:rsidTr="00CF280A">
        <w:trPr>
          <w:tblCellSpacing w:w="45" w:type="dxa"/>
        </w:trPr>
        <w:tc>
          <w:tcPr>
            <w:tcW w:w="0" w:type="auto"/>
            <w:shd w:val="clear" w:color="auto" w:fill="E7E7E7"/>
            <w:vAlign w:val="center"/>
          </w:tcPr>
          <w:p w14:paraId="231A1FB1" w14:textId="1A2BCC11" w:rsidR="00E13EF3" w:rsidRDefault="00E13EF3">
            <w:pPr>
              <w:pStyle w:val="NormalWeb"/>
            </w:pPr>
            <w:r>
              <w:rPr>
                <w:rStyle w:val="Strong"/>
              </w:rPr>
              <w:t xml:space="preserve">Exercise </w:t>
            </w:r>
            <w:r w:rsidR="00685E5A">
              <w:rPr>
                <w:rStyle w:val="Strong"/>
              </w:rPr>
              <w:t>13.</w:t>
            </w:r>
            <w:r w:rsidR="00180510">
              <w:rPr>
                <w:rStyle w:val="Strong"/>
              </w:rPr>
              <w:t>4</w:t>
            </w:r>
          </w:p>
          <w:p w14:paraId="3C3E8CAA" w14:textId="77777777" w:rsidR="00E13EF3" w:rsidRDefault="00E13EF3">
            <w:pPr>
              <w:pStyle w:val="NormalWeb"/>
            </w:pPr>
            <w:r>
              <w:t xml:space="preserve">The </w:t>
            </w:r>
            <w:r w:rsidRPr="00CF280A">
              <w:rPr>
                <w:rStyle w:val="code"/>
              </w:rPr>
              <w:t>toString()</w:t>
            </w:r>
            <w:r>
              <w:t xml:space="preserve"> method can be found on the class </w:t>
            </w:r>
            <w:r w:rsidRPr="00CF280A">
              <w:rPr>
                <w:rStyle w:val="code"/>
              </w:rPr>
              <w:t>Object</w:t>
            </w:r>
            <w:r>
              <w:t xml:space="preserve">. It has no parameters and the return type is </w:t>
            </w:r>
            <w:r w:rsidRPr="00CF280A">
              <w:rPr>
                <w:rStyle w:val="code"/>
              </w:rPr>
              <w:t>String</w:t>
            </w:r>
            <w:r>
              <w:t xml:space="preserve">. </w:t>
            </w:r>
          </w:p>
        </w:tc>
      </w:tr>
      <w:tr w:rsidR="00E13EF3" w14:paraId="74961654" w14:textId="77777777" w:rsidTr="00CF280A">
        <w:trPr>
          <w:tblCellSpacing w:w="45" w:type="dxa"/>
        </w:trPr>
        <w:tc>
          <w:tcPr>
            <w:tcW w:w="0" w:type="auto"/>
            <w:shd w:val="clear" w:color="auto" w:fill="E7E7E7"/>
            <w:vAlign w:val="center"/>
          </w:tcPr>
          <w:p w14:paraId="14F4081D" w14:textId="485F4EF8" w:rsidR="00E13EF3" w:rsidRDefault="00E13EF3">
            <w:pPr>
              <w:pStyle w:val="NormalWeb"/>
            </w:pPr>
            <w:r>
              <w:rPr>
                <w:rStyle w:val="Strong"/>
              </w:rPr>
              <w:t xml:space="preserve">Exercise </w:t>
            </w:r>
            <w:r w:rsidR="00685E5A">
              <w:rPr>
                <w:rStyle w:val="Strong"/>
              </w:rPr>
              <w:t>13.</w:t>
            </w:r>
            <w:r w:rsidR="00180510">
              <w:rPr>
                <w:rStyle w:val="Strong"/>
              </w:rPr>
              <w:t>6</w:t>
            </w:r>
          </w:p>
          <w:p w14:paraId="70E7F97A" w14:textId="77777777" w:rsidR="00E13EF3" w:rsidRDefault="00E13EF3" w:rsidP="00CF280A">
            <w:pPr>
              <w:pStyle w:val="NormalWeb"/>
            </w:pPr>
            <w:r>
              <w:t xml:space="preserve">The </w:t>
            </w:r>
            <w:r w:rsidR="00CF280A">
              <w:rPr>
                <w:rStyle w:val="code"/>
              </w:rPr>
              <w:t>display()</w:t>
            </w:r>
            <w:r>
              <w:t xml:space="preserve"> method in the </w:t>
            </w:r>
            <w:r w:rsidR="00CF280A">
              <w:rPr>
                <w:rStyle w:val="code"/>
              </w:rPr>
              <w:t>MessagePost</w:t>
            </w:r>
            <w:r>
              <w:t xml:space="preserve"> class:</w:t>
            </w:r>
          </w:p>
          <w:p w14:paraId="0E5ABF53" w14:textId="77777777" w:rsidR="00E13EF3" w:rsidRPr="002C185B" w:rsidRDefault="00E13EF3">
            <w:pPr>
              <w:pStyle w:val="HTMLPreformatted"/>
              <w:rPr>
                <w:rStyle w:val="code"/>
              </w:rPr>
            </w:pPr>
            <w:r w:rsidRPr="002C185B">
              <w:rPr>
                <w:rStyle w:val="code"/>
              </w:rPr>
              <w:t xml:space="preserve">    public void </w:t>
            </w:r>
            <w:r w:rsidR="00CF280A">
              <w:rPr>
                <w:rStyle w:val="code"/>
              </w:rPr>
              <w:t>display</w:t>
            </w:r>
            <w:r w:rsidRPr="002C185B">
              <w:rPr>
                <w:rStyle w:val="code"/>
              </w:rPr>
              <w:t>()</w:t>
            </w:r>
            <w:r w:rsidRPr="002C185B">
              <w:rPr>
                <w:rStyle w:val="code"/>
              </w:rPr>
              <w:br/>
              <w:t xml:space="preserve">    {</w:t>
            </w:r>
            <w:r w:rsidRPr="002C185B">
              <w:rPr>
                <w:rStyle w:val="code"/>
              </w:rPr>
              <w:br/>
              <w:t xml:space="preserve">        </w:t>
            </w:r>
            <w:r w:rsidR="00CF280A" w:rsidRPr="00CF280A">
              <w:rPr>
                <w:rStyle w:val="code"/>
              </w:rPr>
              <w:t>System.out.println(message);</w:t>
            </w:r>
            <w:r w:rsidRPr="002C185B">
              <w:rPr>
                <w:rStyle w:val="code"/>
              </w:rPr>
              <w:br/>
              <w:t xml:space="preserve">        super.</w:t>
            </w:r>
            <w:r w:rsidR="00CF280A">
              <w:rPr>
                <w:rStyle w:val="code"/>
              </w:rPr>
              <w:t>display</w:t>
            </w:r>
            <w:r w:rsidR="002C185B" w:rsidRPr="002C185B">
              <w:rPr>
                <w:rStyle w:val="code"/>
              </w:rPr>
              <w:t>();</w:t>
            </w:r>
            <w:r w:rsidR="002C185B" w:rsidRPr="002C185B">
              <w:rPr>
                <w:rStyle w:val="code"/>
              </w:rPr>
              <w:br/>
            </w:r>
            <w:r w:rsidRPr="002C185B">
              <w:rPr>
                <w:rStyle w:val="code"/>
              </w:rPr>
              <w:t xml:space="preserve">    }</w:t>
            </w:r>
          </w:p>
          <w:p w14:paraId="4A6A8C53" w14:textId="77777777" w:rsidR="00E13EF3" w:rsidRPr="002C185B" w:rsidRDefault="00E13EF3">
            <w:pPr>
              <w:pStyle w:val="HTMLPreformatted"/>
              <w:rPr>
                <w:rStyle w:val="code"/>
              </w:rPr>
            </w:pPr>
          </w:p>
        </w:tc>
      </w:tr>
      <w:tr w:rsidR="00E13EF3" w14:paraId="4274B81B" w14:textId="77777777" w:rsidTr="00CF280A">
        <w:trPr>
          <w:tblCellSpacing w:w="45" w:type="dxa"/>
        </w:trPr>
        <w:tc>
          <w:tcPr>
            <w:tcW w:w="0" w:type="auto"/>
            <w:shd w:val="clear" w:color="auto" w:fill="E7E7E7"/>
            <w:vAlign w:val="center"/>
          </w:tcPr>
          <w:p w14:paraId="3CE38DFA" w14:textId="4C1801E6" w:rsidR="00E13EF3" w:rsidRDefault="00E13EF3">
            <w:pPr>
              <w:pStyle w:val="NormalWeb"/>
            </w:pPr>
            <w:r>
              <w:rPr>
                <w:rStyle w:val="Strong"/>
              </w:rPr>
              <w:t xml:space="preserve">Exercise </w:t>
            </w:r>
            <w:r w:rsidR="00685E5A">
              <w:rPr>
                <w:rStyle w:val="Strong"/>
              </w:rPr>
              <w:t>13.</w:t>
            </w:r>
            <w:r w:rsidR="00180510">
              <w:rPr>
                <w:rStyle w:val="Strong"/>
              </w:rPr>
              <w:t>7</w:t>
            </w:r>
          </w:p>
          <w:p w14:paraId="00CA743C" w14:textId="77777777" w:rsidR="00E13EF3" w:rsidRDefault="002C185B" w:rsidP="00CF280A">
            <w:pPr>
              <w:pStyle w:val="NormalWeb"/>
            </w:pPr>
            <w:r>
              <w:lastRenderedPageBreak/>
              <w:t>Give</w:t>
            </w:r>
            <w:r w:rsidR="00E13EF3">
              <w:t xml:space="preserve"> all the fields in the </w:t>
            </w:r>
            <w:r w:rsidR="00CF280A">
              <w:rPr>
                <w:rStyle w:val="code"/>
              </w:rPr>
              <w:t>Post</w:t>
            </w:r>
            <w:r w:rsidR="00E13EF3">
              <w:t xml:space="preserve"> class protected </w:t>
            </w:r>
            <w:r>
              <w:t>accessors</w:t>
            </w:r>
            <w:r w:rsidR="00E13EF3">
              <w:t>.</w:t>
            </w:r>
          </w:p>
          <w:p w14:paraId="71D9CF0D" w14:textId="77777777" w:rsidR="00E13EF3" w:rsidRDefault="00E13EF3" w:rsidP="00CF280A">
            <w:pPr>
              <w:pStyle w:val="NormalWeb"/>
            </w:pPr>
            <w:r>
              <w:t xml:space="preserve">Then modify the </w:t>
            </w:r>
            <w:r w:rsidR="00CF280A" w:rsidRPr="00CF280A">
              <w:rPr>
                <w:rStyle w:val="code"/>
              </w:rPr>
              <w:t>display()</w:t>
            </w:r>
            <w:r w:rsidR="00CF280A">
              <w:t xml:space="preserve"> </w:t>
            </w:r>
            <w:r>
              <w:t xml:space="preserve">method in the </w:t>
            </w:r>
            <w:r w:rsidR="00CF280A" w:rsidRPr="00CF280A">
              <w:rPr>
                <w:rStyle w:val="code"/>
              </w:rPr>
              <w:t>MessagePost</w:t>
            </w:r>
            <w:r>
              <w:t xml:space="preserve"> class to look like this:</w:t>
            </w:r>
          </w:p>
          <w:p w14:paraId="4BE91AD6" w14:textId="77777777" w:rsidR="00CF280A" w:rsidRDefault="00E13EF3" w:rsidP="00CF280A">
            <w:pPr>
              <w:pStyle w:val="HTMLPreformatted"/>
              <w:rPr>
                <w:rStyle w:val="code"/>
              </w:rPr>
            </w:pPr>
            <w:r w:rsidRPr="002C185B">
              <w:rPr>
                <w:rStyle w:val="code"/>
              </w:rPr>
              <w:t xml:space="preserve">    public void </w:t>
            </w:r>
            <w:r w:rsidR="00CF280A">
              <w:rPr>
                <w:rStyle w:val="code"/>
              </w:rPr>
              <w:t>display</w:t>
            </w:r>
            <w:r w:rsidRPr="002C185B">
              <w:rPr>
                <w:rStyle w:val="code"/>
              </w:rPr>
              <w:t>()</w:t>
            </w:r>
            <w:r w:rsidRPr="002C185B">
              <w:rPr>
                <w:rStyle w:val="code"/>
              </w:rPr>
              <w:br/>
              <w:t xml:space="preserve">    {</w:t>
            </w:r>
            <w:r w:rsidRPr="002C185B">
              <w:rPr>
                <w:rStyle w:val="code"/>
              </w:rPr>
              <w:br/>
              <w:t xml:space="preserve">        System.</w:t>
            </w:r>
            <w:r w:rsidR="00CF280A">
              <w:rPr>
                <w:rStyle w:val="code"/>
              </w:rPr>
              <w:t>out.println(getUserName()</w:t>
            </w:r>
            <w:r w:rsidRPr="002C185B">
              <w:rPr>
                <w:rStyle w:val="code"/>
              </w:rPr>
              <w:t>);</w:t>
            </w:r>
            <w:r w:rsidRPr="002C185B">
              <w:rPr>
                <w:rStyle w:val="code"/>
              </w:rPr>
              <w:br/>
            </w:r>
            <w:r w:rsidR="00CF280A" w:rsidRPr="002C185B">
              <w:rPr>
                <w:rStyle w:val="code"/>
              </w:rPr>
              <w:t xml:space="preserve">        </w:t>
            </w:r>
            <w:r w:rsidR="00CF280A" w:rsidRPr="00CF280A">
              <w:rPr>
                <w:rStyle w:val="code"/>
              </w:rPr>
              <w:t>System.out.println(message);</w:t>
            </w:r>
            <w:r w:rsidR="00CF280A" w:rsidRPr="002C185B">
              <w:rPr>
                <w:rStyle w:val="code"/>
              </w:rPr>
              <w:br/>
            </w:r>
            <w:r w:rsidR="00CF280A">
              <w:rPr>
                <w:rStyle w:val="code"/>
              </w:rPr>
              <w:t xml:space="preserve">        System.out.print(getTimeString());</w:t>
            </w:r>
          </w:p>
          <w:p w14:paraId="48B76586" w14:textId="77777777" w:rsidR="00CF280A" w:rsidRDefault="00CF280A" w:rsidP="00CF280A">
            <w:pPr>
              <w:pStyle w:val="HTMLPreformatted"/>
              <w:rPr>
                <w:rStyle w:val="code"/>
              </w:rPr>
            </w:pPr>
            <w:r>
              <w:rPr>
                <w:rStyle w:val="code"/>
              </w:rPr>
              <w:t xml:space="preserve">        System.out.println(" – " + getLikesString());</w:t>
            </w:r>
          </w:p>
          <w:p w14:paraId="3EBEA118" w14:textId="77777777" w:rsidR="00CF280A" w:rsidRPr="002C185B" w:rsidRDefault="00CF280A" w:rsidP="00CF280A">
            <w:pPr>
              <w:pStyle w:val="HTMLPreformatted"/>
              <w:rPr>
                <w:rStyle w:val="code"/>
              </w:rPr>
            </w:pPr>
            <w:r>
              <w:rPr>
                <w:rStyle w:val="code"/>
              </w:rPr>
              <w:t xml:space="preserve">        System.out.println(getCommentsString());</w:t>
            </w:r>
          </w:p>
          <w:p w14:paraId="3236E046" w14:textId="77777777" w:rsidR="00E13EF3" w:rsidRDefault="00E13EF3">
            <w:pPr>
              <w:pStyle w:val="HTMLPreformatted"/>
              <w:rPr>
                <w:rStyle w:val="code"/>
              </w:rPr>
            </w:pPr>
            <w:r w:rsidRPr="002C185B">
              <w:rPr>
                <w:rStyle w:val="code"/>
              </w:rPr>
              <w:t xml:space="preserve">    }</w:t>
            </w:r>
          </w:p>
          <w:p w14:paraId="7E46AD00" w14:textId="77777777" w:rsidR="00CF280A" w:rsidRDefault="00CF280A" w:rsidP="00CF280A">
            <w:pPr>
              <w:rPr>
                <w:rStyle w:val="code"/>
              </w:rPr>
            </w:pPr>
          </w:p>
          <w:p w14:paraId="7867D574" w14:textId="77777777" w:rsidR="00CF280A" w:rsidRPr="00CF280A" w:rsidRDefault="00CF280A" w:rsidP="00CF280A">
            <w:pPr>
              <w:rPr>
                <w:rStyle w:val="code"/>
                <w:rFonts w:ascii="Times New Roman" w:hAnsi="Times New Roman"/>
                <w:sz w:val="24"/>
              </w:rPr>
            </w:pPr>
            <w:r w:rsidRPr="00CF280A">
              <w:rPr>
                <w:rStyle w:val="code"/>
                <w:rFonts w:ascii="Times New Roman" w:hAnsi="Times New Roman"/>
                <w:sz w:val="24"/>
              </w:rPr>
              <w:t>Account will have to be taken of the exact format of the strings returned by the accessor methods in Post.</w:t>
            </w:r>
          </w:p>
        </w:tc>
      </w:tr>
      <w:tr w:rsidR="00764627" w14:paraId="271E28C5" w14:textId="77777777" w:rsidTr="00CF280A">
        <w:trPr>
          <w:tblCellSpacing w:w="45" w:type="dxa"/>
        </w:trPr>
        <w:tc>
          <w:tcPr>
            <w:tcW w:w="0" w:type="auto"/>
            <w:shd w:val="clear" w:color="auto" w:fill="E7E7E7"/>
            <w:vAlign w:val="center"/>
          </w:tcPr>
          <w:p w14:paraId="20C1E15B" w14:textId="77777777" w:rsidR="00764627" w:rsidRDefault="00764627">
            <w:pPr>
              <w:pStyle w:val="NormalWeb"/>
              <w:rPr>
                <w:rStyle w:val="Strong"/>
                <w:b w:val="0"/>
                <w:bCs w:val="0"/>
              </w:rPr>
            </w:pPr>
            <w:r>
              <w:rPr>
                <w:rStyle w:val="Strong"/>
              </w:rPr>
              <w:lastRenderedPageBreak/>
              <w:t>Exercise 13.8</w:t>
            </w:r>
          </w:p>
          <w:p w14:paraId="08F7D7CA" w14:textId="1659A94B" w:rsidR="00764627" w:rsidRPr="00764627" w:rsidRDefault="00764627">
            <w:pPr>
              <w:pStyle w:val="NormalWeb"/>
              <w:rPr>
                <w:rStyle w:val="Strong"/>
                <w:b w:val="0"/>
                <w:bCs w:val="0"/>
              </w:rPr>
            </w:pPr>
            <w:r>
              <w:rPr>
                <w:rStyle w:val="Strong"/>
                <w:b w:val="0"/>
                <w:bCs w:val="0"/>
              </w:rPr>
              <w:t xml:space="preserve">It </w:t>
            </w:r>
            <w:proofErr w:type="gramStart"/>
            <w:r>
              <w:rPr>
                <w:rStyle w:val="Strong"/>
                <w:b w:val="0"/>
                <w:bCs w:val="0"/>
              </w:rPr>
              <w:t>adds:</w:t>
            </w:r>
            <w:proofErr w:type="gramEnd"/>
            <w:r>
              <w:rPr>
                <w:rStyle w:val="Strong"/>
                <w:b w:val="0"/>
                <w:bCs w:val="0"/>
              </w:rPr>
              <w:t xml:space="preserve"> </w:t>
            </w:r>
            <w:r w:rsidRPr="00764627">
              <w:rPr>
                <w:rStyle w:val="code"/>
              </w:rPr>
              <w:t>empty</w:t>
            </w:r>
            <w:r>
              <w:rPr>
                <w:rStyle w:val="Strong"/>
                <w:b w:val="0"/>
                <w:bCs w:val="0"/>
              </w:rPr>
              <w:t xml:space="preserve">, </w:t>
            </w:r>
            <w:r w:rsidRPr="00764627">
              <w:rPr>
                <w:rStyle w:val="code"/>
              </w:rPr>
              <w:t>peek</w:t>
            </w:r>
            <w:r>
              <w:rPr>
                <w:rStyle w:val="Strong"/>
                <w:b w:val="0"/>
                <w:bCs w:val="0"/>
              </w:rPr>
              <w:t xml:space="preserve">, </w:t>
            </w:r>
            <w:r w:rsidRPr="00764627">
              <w:rPr>
                <w:rStyle w:val="code"/>
              </w:rPr>
              <w:t>pop</w:t>
            </w:r>
            <w:r>
              <w:rPr>
                <w:rStyle w:val="Strong"/>
                <w:b w:val="0"/>
                <w:bCs w:val="0"/>
              </w:rPr>
              <w:t xml:space="preserve">, </w:t>
            </w:r>
            <w:r w:rsidRPr="00764627">
              <w:rPr>
                <w:rStyle w:val="code"/>
              </w:rPr>
              <w:t>push</w:t>
            </w:r>
            <w:r>
              <w:rPr>
                <w:rStyle w:val="Strong"/>
                <w:b w:val="0"/>
                <w:bCs w:val="0"/>
              </w:rPr>
              <w:t xml:space="preserve"> and </w:t>
            </w:r>
            <w:r w:rsidRPr="00764627">
              <w:rPr>
                <w:rStyle w:val="code"/>
              </w:rPr>
              <w:t>search</w:t>
            </w:r>
            <w:r>
              <w:rPr>
                <w:rStyle w:val="Strong"/>
                <w:b w:val="0"/>
                <w:bCs w:val="0"/>
              </w:rPr>
              <w:t>. Note that an</w:t>
            </w:r>
            <w:r w:rsidRPr="00764627">
              <w:rPr>
                <w:rStyle w:val="code"/>
              </w:rPr>
              <w:t xml:space="preserve"> </w:t>
            </w:r>
            <w:proofErr w:type="spellStart"/>
            <w:r w:rsidRPr="00764627">
              <w:rPr>
                <w:rStyle w:val="code"/>
              </w:rPr>
              <w:t>isEmpty</w:t>
            </w:r>
            <w:proofErr w:type="spellEnd"/>
            <w:r>
              <w:rPr>
                <w:rStyle w:val="Strong"/>
                <w:b w:val="0"/>
                <w:bCs w:val="0"/>
              </w:rPr>
              <w:t xml:space="preserve"> method is already inherited, so </w:t>
            </w:r>
            <w:r w:rsidRPr="00764627">
              <w:rPr>
                <w:rStyle w:val="code"/>
              </w:rPr>
              <w:t>empty</w:t>
            </w:r>
            <w:r>
              <w:rPr>
                <w:rStyle w:val="Strong"/>
                <w:b w:val="0"/>
                <w:bCs w:val="0"/>
              </w:rPr>
              <w:t xml:space="preserve"> duplicates some inherited functionality.</w:t>
            </w:r>
          </w:p>
        </w:tc>
      </w:tr>
      <w:tr w:rsidR="00764627" w14:paraId="482D0693" w14:textId="77777777" w:rsidTr="00CF280A">
        <w:trPr>
          <w:tblCellSpacing w:w="45" w:type="dxa"/>
        </w:trPr>
        <w:tc>
          <w:tcPr>
            <w:tcW w:w="0" w:type="auto"/>
            <w:shd w:val="clear" w:color="auto" w:fill="E7E7E7"/>
            <w:vAlign w:val="center"/>
          </w:tcPr>
          <w:p w14:paraId="0239D075" w14:textId="77777777" w:rsidR="00764627" w:rsidRDefault="00764627">
            <w:pPr>
              <w:pStyle w:val="NormalWeb"/>
              <w:rPr>
                <w:rStyle w:val="Strong"/>
              </w:rPr>
            </w:pPr>
            <w:r>
              <w:rPr>
                <w:rStyle w:val="Strong"/>
              </w:rPr>
              <w:t>Exercise 13.9</w:t>
            </w:r>
          </w:p>
          <w:p w14:paraId="11280AA5" w14:textId="70AAEA5B" w:rsidR="00764627" w:rsidRPr="00764627" w:rsidRDefault="000545D1">
            <w:pPr>
              <w:pStyle w:val="NormalWeb"/>
              <w:rPr>
                <w:rStyle w:val="Strong"/>
                <w:b w:val="0"/>
                <w:bCs w:val="0"/>
              </w:rPr>
            </w:pPr>
            <w:r>
              <w:rPr>
                <w:rStyle w:val="Strong"/>
                <w:b w:val="0"/>
                <w:bCs w:val="0"/>
              </w:rPr>
              <w:t xml:space="preserve">A Stack should only permit access to the element at the top of the stack. Several of its inherited methods allow access at positions other than the top. For instance, </w:t>
            </w:r>
            <w:proofErr w:type="spellStart"/>
            <w:r w:rsidRPr="000545D1">
              <w:rPr>
                <w:rStyle w:val="code"/>
              </w:rPr>
              <w:t>insertElementAt</w:t>
            </w:r>
            <w:proofErr w:type="spellEnd"/>
            <w:r>
              <w:rPr>
                <w:rStyle w:val="Strong"/>
                <w:b w:val="0"/>
                <w:bCs w:val="0"/>
              </w:rPr>
              <w:t xml:space="preserve"> and </w:t>
            </w:r>
            <w:r w:rsidRPr="000545D1">
              <w:rPr>
                <w:rStyle w:val="code"/>
              </w:rPr>
              <w:t>remove</w:t>
            </w:r>
            <w:r>
              <w:rPr>
                <w:rStyle w:val="Strong"/>
                <w:b w:val="0"/>
                <w:bCs w:val="0"/>
              </w:rPr>
              <w:t>.</w:t>
            </w:r>
          </w:p>
        </w:tc>
      </w:tr>
      <w:tr w:rsidR="00E13EF3" w14:paraId="7C2937CB" w14:textId="77777777" w:rsidTr="00CF280A">
        <w:trPr>
          <w:tblCellSpacing w:w="45" w:type="dxa"/>
        </w:trPr>
        <w:tc>
          <w:tcPr>
            <w:tcW w:w="0" w:type="auto"/>
            <w:shd w:val="clear" w:color="auto" w:fill="E7E7E7"/>
            <w:vAlign w:val="center"/>
          </w:tcPr>
          <w:p w14:paraId="12C7AC1E" w14:textId="41B53B94" w:rsidR="00E13EF3" w:rsidRDefault="00E13EF3">
            <w:pPr>
              <w:pStyle w:val="NormalWeb"/>
            </w:pPr>
            <w:r>
              <w:rPr>
                <w:rStyle w:val="Strong"/>
              </w:rPr>
              <w:t xml:space="preserve">Exercise </w:t>
            </w:r>
            <w:r w:rsidR="00685E5A">
              <w:rPr>
                <w:rStyle w:val="Strong"/>
              </w:rPr>
              <w:t>13.</w:t>
            </w:r>
            <w:r w:rsidR="00C5528D">
              <w:rPr>
                <w:rStyle w:val="Strong"/>
              </w:rPr>
              <w:t>11</w:t>
            </w:r>
            <w:r>
              <w:t xml:space="preserve"> </w:t>
            </w:r>
          </w:p>
          <w:p w14:paraId="1122B93E" w14:textId="38856FE5" w:rsidR="00E13EF3" w:rsidRDefault="004B5E80">
            <w:pPr>
              <w:pStyle w:val="NormalWeb"/>
            </w:pPr>
            <w:r>
              <w:t>S</w:t>
            </w:r>
            <w:r w:rsidR="002E211F">
              <w:t>ee</w:t>
            </w:r>
            <w:r w:rsidR="00E13EF3">
              <w:t xml:space="preserve"> </w:t>
            </w:r>
            <w:r w:rsidR="008722B6">
              <w:rPr>
                <w:rStyle w:val="code"/>
              </w:rPr>
              <w:t>1</w:t>
            </w:r>
            <w:r w:rsidR="00C5528D">
              <w:rPr>
                <w:rStyle w:val="code"/>
              </w:rPr>
              <w:t>3</w:t>
            </w:r>
            <w:r w:rsidR="00180510" w:rsidRPr="004B5E80">
              <w:rPr>
                <w:rStyle w:val="code"/>
              </w:rPr>
              <w:t>-</w:t>
            </w:r>
            <w:r w:rsidR="00C5528D">
              <w:rPr>
                <w:rStyle w:val="code"/>
              </w:rPr>
              <w:t>11</w:t>
            </w:r>
            <w:r w:rsidR="002C185B" w:rsidRPr="004B5E80">
              <w:rPr>
                <w:rStyle w:val="code"/>
              </w:rPr>
              <w:t>-</w:t>
            </w:r>
            <w:r w:rsidR="00E13EF3" w:rsidRPr="004B5E80">
              <w:rPr>
                <w:rStyle w:val="code"/>
              </w:rPr>
              <w:t>zuul-with-transporter</w:t>
            </w:r>
          </w:p>
        </w:tc>
      </w:tr>
      <w:tr w:rsidR="00E13EF3" w14:paraId="4EED0751" w14:textId="77777777" w:rsidTr="00CF280A">
        <w:trPr>
          <w:tblCellSpacing w:w="45" w:type="dxa"/>
        </w:trPr>
        <w:tc>
          <w:tcPr>
            <w:tcW w:w="0" w:type="auto"/>
            <w:shd w:val="clear" w:color="auto" w:fill="E7E7E7"/>
            <w:vAlign w:val="center"/>
          </w:tcPr>
          <w:p w14:paraId="544E5065" w14:textId="3C9AB367" w:rsidR="00E13EF3" w:rsidRDefault="00E13EF3">
            <w:pPr>
              <w:pStyle w:val="NormalWeb"/>
            </w:pPr>
            <w:r>
              <w:rPr>
                <w:rStyle w:val="Strong"/>
              </w:rPr>
              <w:t xml:space="preserve">Exercise </w:t>
            </w:r>
            <w:r w:rsidR="00685E5A">
              <w:rPr>
                <w:rStyle w:val="Strong"/>
              </w:rPr>
              <w:t>13.</w:t>
            </w:r>
            <w:r w:rsidR="00B70DCF">
              <w:rPr>
                <w:rStyle w:val="Strong"/>
              </w:rPr>
              <w:t>12</w:t>
            </w:r>
          </w:p>
          <w:p w14:paraId="5B6F1106" w14:textId="77777777" w:rsidR="00E13EF3" w:rsidRDefault="00E13EF3">
            <w:pPr>
              <w:pStyle w:val="NormalWeb"/>
            </w:pPr>
            <w:r>
              <w:t xml:space="preserve">To implement a </w:t>
            </w:r>
            <w:r w:rsidRPr="004B5E80">
              <w:rPr>
                <w:rStyle w:val="code"/>
              </w:rPr>
              <w:t>Monster</w:t>
            </w:r>
            <w:r>
              <w:t xml:space="preserve"> and a </w:t>
            </w:r>
            <w:r w:rsidRPr="004B5E80">
              <w:rPr>
                <w:rStyle w:val="code"/>
              </w:rPr>
              <w:t>Player</w:t>
            </w:r>
            <w:r>
              <w:t xml:space="preserve"> class in the Zuul project it would probably make sense to have a common superclass (</w:t>
            </w:r>
            <w:r w:rsidRPr="004B5E80">
              <w:rPr>
                <w:rStyle w:val="code"/>
              </w:rPr>
              <w:t>Character</w:t>
            </w:r>
            <w:r>
              <w:t xml:space="preserve">) that contains the common </w:t>
            </w:r>
            <w:r w:rsidR="002C185B">
              <w:t>behavior</w:t>
            </w:r>
            <w:r>
              <w:t xml:space="preserve"> of the two classes. </w:t>
            </w:r>
          </w:p>
        </w:tc>
      </w:tr>
      <w:tr w:rsidR="00E13EF3" w14:paraId="2A8241D4" w14:textId="77777777" w:rsidTr="00CF280A">
        <w:trPr>
          <w:tblCellSpacing w:w="45" w:type="dxa"/>
        </w:trPr>
        <w:tc>
          <w:tcPr>
            <w:tcW w:w="0" w:type="auto"/>
            <w:shd w:val="clear" w:color="auto" w:fill="E7E7E7"/>
            <w:vAlign w:val="center"/>
          </w:tcPr>
          <w:p w14:paraId="763E9D18" w14:textId="7FCDE5C6" w:rsidR="00E13EF3" w:rsidRDefault="00E13EF3">
            <w:pPr>
              <w:pStyle w:val="NormalWeb"/>
            </w:pPr>
            <w:r>
              <w:rPr>
                <w:rStyle w:val="Strong"/>
              </w:rPr>
              <w:t xml:space="preserve">Exercise </w:t>
            </w:r>
            <w:r w:rsidR="00685E5A">
              <w:rPr>
                <w:rStyle w:val="Strong"/>
              </w:rPr>
              <w:t>13.</w:t>
            </w:r>
            <w:r>
              <w:rPr>
                <w:rStyle w:val="Strong"/>
              </w:rPr>
              <w:t>1</w:t>
            </w:r>
            <w:r w:rsidR="00B70DCF">
              <w:rPr>
                <w:rStyle w:val="Strong"/>
              </w:rPr>
              <w:t>3</w:t>
            </w:r>
          </w:p>
          <w:p w14:paraId="5B1D866C" w14:textId="77777777" w:rsidR="00E13EF3" w:rsidRDefault="00E13EF3">
            <w:pPr>
              <w:pStyle w:val="NormalWeb"/>
            </w:pPr>
            <w:r>
              <w:t>It depends... you could argue for all of the inheritance relations. Which one to choose depends on the current implementation and (if you know) which features you plan to implement in the near future.</w:t>
            </w:r>
          </w:p>
          <w:p w14:paraId="16BABBDF" w14:textId="77777777" w:rsidR="00E13EF3" w:rsidRDefault="00E13EF3">
            <w:pPr>
              <w:pStyle w:val="NormalWeb"/>
            </w:pPr>
            <w:r>
              <w:t xml:space="preserve">If an </w:t>
            </w:r>
            <w:r w:rsidRPr="004B5E80">
              <w:rPr>
                <w:rStyle w:val="code"/>
              </w:rPr>
              <w:t>Item</w:t>
            </w:r>
            <w:r>
              <w:t xml:space="preserve"> is a superclass of a </w:t>
            </w:r>
            <w:r w:rsidRPr="004B5E80">
              <w:rPr>
                <w:rStyle w:val="code"/>
              </w:rPr>
              <w:t>Character</w:t>
            </w:r>
            <w:r>
              <w:t xml:space="preserve">, it would allow you to treat all </w:t>
            </w:r>
            <w:r w:rsidR="004B5E80">
              <w:t>c</w:t>
            </w:r>
            <w:r>
              <w:t xml:space="preserve">haracters as </w:t>
            </w:r>
            <w:r w:rsidRPr="004B5E80">
              <w:rPr>
                <w:rStyle w:val="code"/>
              </w:rPr>
              <w:t>Items</w:t>
            </w:r>
            <w:r>
              <w:t xml:space="preserve">. This means that a </w:t>
            </w:r>
            <w:r w:rsidRPr="004B5E80">
              <w:rPr>
                <w:rStyle w:val="code"/>
              </w:rPr>
              <w:t>Character</w:t>
            </w:r>
            <w:r>
              <w:t xml:space="preserve"> could pick up another </w:t>
            </w:r>
            <w:r w:rsidRPr="004B5E80">
              <w:rPr>
                <w:rStyle w:val="code"/>
              </w:rPr>
              <w:t>Character</w:t>
            </w:r>
            <w:r>
              <w:t xml:space="preserve"> which might make sense in some scenarios.</w:t>
            </w:r>
          </w:p>
          <w:p w14:paraId="14C61D4D" w14:textId="77777777" w:rsidR="00E13EF3" w:rsidRDefault="00E13EF3">
            <w:pPr>
              <w:pStyle w:val="NormalWeb"/>
            </w:pPr>
            <w:r>
              <w:t xml:space="preserve">If </w:t>
            </w:r>
            <w:r w:rsidRPr="004B5E80">
              <w:rPr>
                <w:rStyle w:val="code"/>
              </w:rPr>
              <w:t>Character</w:t>
            </w:r>
            <w:r>
              <w:t xml:space="preserve"> is a superclass of </w:t>
            </w:r>
            <w:r w:rsidRPr="004B5E80">
              <w:rPr>
                <w:rStyle w:val="code"/>
              </w:rPr>
              <w:t>Item</w:t>
            </w:r>
            <w:r w:rsidR="004B5E80">
              <w:t>, you can treat all i</w:t>
            </w:r>
            <w:r>
              <w:t xml:space="preserve">tems as </w:t>
            </w:r>
            <w:r w:rsidRPr="004B5E80">
              <w:rPr>
                <w:rStyle w:val="code"/>
              </w:rPr>
              <w:t>Characters</w:t>
            </w:r>
            <w:r>
              <w:t xml:space="preserve">. If we define </w:t>
            </w:r>
            <w:r w:rsidRPr="004B5E80">
              <w:rPr>
                <w:rStyle w:val="code"/>
              </w:rPr>
              <w:t>Characters</w:t>
            </w:r>
            <w:r>
              <w:t xml:space="preserve"> as something that can move around, this would allow for items to move around if that is desired.</w:t>
            </w:r>
          </w:p>
          <w:p w14:paraId="0F5ECACC" w14:textId="77777777" w:rsidR="00E13EF3" w:rsidRDefault="00E13EF3">
            <w:pPr>
              <w:pStyle w:val="NormalWeb"/>
            </w:pPr>
            <w:r>
              <w:lastRenderedPageBreak/>
              <w:t>If the two classes are siblings and have a common superclass (</w:t>
            </w:r>
            <w:r w:rsidRPr="004B5E80">
              <w:rPr>
                <w:rStyle w:val="code"/>
              </w:rPr>
              <w:t>Thing</w:t>
            </w:r>
            <w:r>
              <w:t xml:space="preserve">?), you could do a combination of the above solutions. This could allow a </w:t>
            </w:r>
            <w:r w:rsidR="004B5E80">
              <w:t>c</w:t>
            </w:r>
            <w:r>
              <w:t xml:space="preserve">haracter to pick up </w:t>
            </w:r>
            <w:r w:rsidRPr="004B5E80">
              <w:rPr>
                <w:rStyle w:val="code"/>
              </w:rPr>
              <w:t>Things</w:t>
            </w:r>
            <w:r>
              <w:t xml:space="preserve"> (which means you can pick up both </w:t>
            </w:r>
            <w:r w:rsidR="004B5E80">
              <w:t>i</w:t>
            </w:r>
            <w:r>
              <w:t xml:space="preserve">tems and </w:t>
            </w:r>
            <w:r w:rsidR="004B5E80">
              <w:t>c</w:t>
            </w:r>
            <w:r>
              <w:t xml:space="preserve">haracters) and it could also allow for all </w:t>
            </w:r>
            <w:r w:rsidRPr="004B5E80">
              <w:rPr>
                <w:rStyle w:val="code"/>
              </w:rPr>
              <w:t>Things</w:t>
            </w:r>
            <w:r>
              <w:t xml:space="preserve"> to move around (again, this also applies to </w:t>
            </w:r>
            <w:r w:rsidRPr="004B5E80">
              <w:rPr>
                <w:rStyle w:val="code"/>
              </w:rPr>
              <w:t>Item</w:t>
            </w:r>
            <w:r>
              <w:t xml:space="preserve"> and </w:t>
            </w:r>
            <w:r w:rsidRPr="004B5E80">
              <w:rPr>
                <w:rStyle w:val="code"/>
              </w:rPr>
              <w:t>Character</w:t>
            </w:r>
            <w:r>
              <w:t>).</w:t>
            </w:r>
          </w:p>
          <w:p w14:paraId="4296B3F3" w14:textId="77777777" w:rsidR="00E13EF3" w:rsidRDefault="00E13EF3">
            <w:pPr>
              <w:pStyle w:val="NormalWeb"/>
            </w:pPr>
            <w:r>
              <w:t xml:space="preserve">If you don't consider </w:t>
            </w:r>
            <w:r w:rsidRPr="004B5E80">
              <w:rPr>
                <w:rStyle w:val="code"/>
              </w:rPr>
              <w:t>Item</w:t>
            </w:r>
            <w:r>
              <w:t xml:space="preserve"> and </w:t>
            </w:r>
            <w:r w:rsidRPr="004B5E80">
              <w:rPr>
                <w:rStyle w:val="code"/>
              </w:rPr>
              <w:t>Character</w:t>
            </w:r>
            <w:r>
              <w:t xml:space="preserve"> to have anything in common you could have no inheritance relations between </w:t>
            </w:r>
            <w:r w:rsidRPr="004B5E80">
              <w:rPr>
                <w:rStyle w:val="code"/>
              </w:rPr>
              <w:t>Item</w:t>
            </w:r>
            <w:r>
              <w:t xml:space="preserve"> and </w:t>
            </w:r>
            <w:r w:rsidRPr="004B5E80">
              <w:rPr>
                <w:rStyle w:val="code"/>
              </w:rPr>
              <w:t>Character</w:t>
            </w:r>
            <w:r>
              <w:t xml:space="preserve"> at all. </w:t>
            </w:r>
          </w:p>
        </w:tc>
      </w:tr>
      <w:tr w:rsidR="00E13EF3" w14:paraId="2E2B4A0B" w14:textId="77777777" w:rsidTr="00CF280A">
        <w:trPr>
          <w:tblCellSpacing w:w="45" w:type="dxa"/>
        </w:trPr>
        <w:tc>
          <w:tcPr>
            <w:tcW w:w="0" w:type="auto"/>
            <w:shd w:val="clear" w:color="auto" w:fill="E7E7E7"/>
            <w:vAlign w:val="center"/>
          </w:tcPr>
          <w:p w14:paraId="62241F9B" w14:textId="3F9601B7" w:rsidR="00E13EF3" w:rsidRDefault="00E13EF3">
            <w:pPr>
              <w:pStyle w:val="NormalWeb"/>
            </w:pPr>
            <w:r>
              <w:rPr>
                <w:rStyle w:val="Strong"/>
              </w:rPr>
              <w:lastRenderedPageBreak/>
              <w:t xml:space="preserve">Exercise </w:t>
            </w:r>
            <w:r w:rsidR="00685E5A">
              <w:rPr>
                <w:rStyle w:val="Strong"/>
              </w:rPr>
              <w:t>13.</w:t>
            </w:r>
            <w:r>
              <w:rPr>
                <w:rStyle w:val="Strong"/>
              </w:rPr>
              <w:t>1</w:t>
            </w:r>
            <w:r w:rsidR="00B70DCF">
              <w:rPr>
                <w:rStyle w:val="Strong"/>
              </w:rPr>
              <w:t>4</w:t>
            </w:r>
          </w:p>
          <w:p w14:paraId="1EDD62FD" w14:textId="77777777" w:rsidR="00E13EF3" w:rsidRDefault="00E13EF3">
            <w:pPr>
              <w:pStyle w:val="NormalWeb"/>
            </w:pPr>
            <w:r>
              <w:t xml:space="preserve">Because type-checking is done on the static type of </w:t>
            </w:r>
            <w:r w:rsidRPr="005B0784">
              <w:rPr>
                <w:rStyle w:val="code"/>
              </w:rPr>
              <w:t>dev</w:t>
            </w:r>
            <w:r>
              <w:t xml:space="preserve"> (which is </w:t>
            </w:r>
            <w:r w:rsidRPr="005B0784">
              <w:rPr>
                <w:rStyle w:val="code"/>
              </w:rPr>
              <w:t>Device</w:t>
            </w:r>
            <w:r>
              <w:t xml:space="preserve">) the method </w:t>
            </w:r>
            <w:r w:rsidRPr="005B0784">
              <w:rPr>
                <w:rStyle w:val="code"/>
              </w:rPr>
              <w:t>getName()</w:t>
            </w:r>
            <w:r>
              <w:t xml:space="preserve"> must be defined in </w:t>
            </w:r>
            <w:r w:rsidRPr="005B0784">
              <w:rPr>
                <w:rStyle w:val="code"/>
              </w:rPr>
              <w:t>Device</w:t>
            </w:r>
            <w:r>
              <w:t xml:space="preserve">. </w:t>
            </w:r>
          </w:p>
        </w:tc>
      </w:tr>
      <w:tr w:rsidR="00E13EF3" w14:paraId="001DAB07" w14:textId="77777777" w:rsidTr="00CF280A">
        <w:trPr>
          <w:tblCellSpacing w:w="45" w:type="dxa"/>
        </w:trPr>
        <w:tc>
          <w:tcPr>
            <w:tcW w:w="0" w:type="auto"/>
            <w:shd w:val="clear" w:color="auto" w:fill="E7E7E7"/>
            <w:vAlign w:val="center"/>
          </w:tcPr>
          <w:p w14:paraId="4DC4626F" w14:textId="5BA2A97B" w:rsidR="00E13EF3" w:rsidRDefault="00E13EF3">
            <w:pPr>
              <w:pStyle w:val="NormalWeb"/>
            </w:pPr>
            <w:r>
              <w:rPr>
                <w:rStyle w:val="Strong"/>
              </w:rPr>
              <w:t xml:space="preserve">Exercise </w:t>
            </w:r>
            <w:r w:rsidR="00685E5A">
              <w:rPr>
                <w:rStyle w:val="Strong"/>
              </w:rPr>
              <w:t>13.</w:t>
            </w:r>
            <w:r>
              <w:rPr>
                <w:rStyle w:val="Strong"/>
              </w:rPr>
              <w:t>1</w:t>
            </w:r>
            <w:r w:rsidR="00B70DCF">
              <w:rPr>
                <w:rStyle w:val="Strong"/>
              </w:rPr>
              <w:t>5</w:t>
            </w:r>
          </w:p>
          <w:p w14:paraId="02011F62" w14:textId="77777777" w:rsidR="00E13EF3" w:rsidRDefault="00E13EF3">
            <w:pPr>
              <w:pStyle w:val="NormalWeb"/>
            </w:pPr>
            <w:r>
              <w:t xml:space="preserve">To actually execute a method dynamic method lookup is used. This means that it is the method </w:t>
            </w:r>
            <w:r w:rsidR="002C185B">
              <w:t>i</w:t>
            </w:r>
            <w:r>
              <w:t xml:space="preserve">n the </w:t>
            </w:r>
            <w:r w:rsidRPr="005B0784">
              <w:rPr>
                <w:rStyle w:val="code"/>
              </w:rPr>
              <w:t>Printer</w:t>
            </w:r>
            <w:r>
              <w:t xml:space="preserve"> class that will be called, because the dynamic type of </w:t>
            </w:r>
            <w:r w:rsidRPr="005B0784">
              <w:rPr>
                <w:rStyle w:val="code"/>
              </w:rPr>
              <w:t>dev</w:t>
            </w:r>
            <w:r>
              <w:t xml:space="preserve"> is </w:t>
            </w:r>
            <w:r w:rsidRPr="005B0784">
              <w:rPr>
                <w:rStyle w:val="code"/>
              </w:rPr>
              <w:t>Printer</w:t>
            </w:r>
            <w:r>
              <w:t xml:space="preserve">. </w:t>
            </w:r>
          </w:p>
        </w:tc>
      </w:tr>
      <w:tr w:rsidR="00E13EF3" w14:paraId="3E944E13" w14:textId="77777777" w:rsidTr="00CF280A">
        <w:trPr>
          <w:tblCellSpacing w:w="45" w:type="dxa"/>
        </w:trPr>
        <w:tc>
          <w:tcPr>
            <w:tcW w:w="0" w:type="auto"/>
            <w:shd w:val="clear" w:color="auto" w:fill="E7E7E7"/>
            <w:vAlign w:val="center"/>
          </w:tcPr>
          <w:p w14:paraId="0D36D668" w14:textId="3B4AB81C" w:rsidR="00E13EF3" w:rsidRDefault="00E13EF3">
            <w:pPr>
              <w:pStyle w:val="NormalWeb"/>
            </w:pPr>
            <w:r>
              <w:rPr>
                <w:rStyle w:val="Strong"/>
              </w:rPr>
              <w:t xml:space="preserve">Exercise </w:t>
            </w:r>
            <w:r w:rsidR="00685E5A">
              <w:rPr>
                <w:rStyle w:val="Strong"/>
              </w:rPr>
              <w:t>13.</w:t>
            </w:r>
            <w:r>
              <w:rPr>
                <w:rStyle w:val="Strong"/>
              </w:rPr>
              <w:t>1</w:t>
            </w:r>
            <w:r w:rsidR="00B70DCF">
              <w:rPr>
                <w:rStyle w:val="Strong"/>
              </w:rPr>
              <w:t>6</w:t>
            </w:r>
          </w:p>
          <w:p w14:paraId="0BCC1A5D" w14:textId="77777777" w:rsidR="00E13EF3" w:rsidRDefault="00E13EF3">
            <w:pPr>
              <w:pStyle w:val="NormalWeb"/>
            </w:pPr>
            <w:r>
              <w:t>Yes, it will compile.</w:t>
            </w:r>
          </w:p>
          <w:p w14:paraId="301C090F" w14:textId="77777777" w:rsidR="00E13EF3" w:rsidRDefault="00E13EF3">
            <w:pPr>
              <w:pStyle w:val="NormalWeb"/>
            </w:pPr>
            <w:r>
              <w:t xml:space="preserve">The </w:t>
            </w:r>
            <w:r w:rsidRPr="005B0784">
              <w:rPr>
                <w:rStyle w:val="code"/>
              </w:rPr>
              <w:t>toString()</w:t>
            </w:r>
            <w:r>
              <w:t xml:space="preserve"> is implemented in the class </w:t>
            </w:r>
            <w:r w:rsidRPr="005B0784">
              <w:rPr>
                <w:rStyle w:val="code"/>
              </w:rPr>
              <w:t>Object</w:t>
            </w:r>
            <w:r>
              <w:t xml:space="preserve"> from the Java library. The </w:t>
            </w:r>
            <w:r w:rsidRPr="005B0784">
              <w:rPr>
                <w:rStyle w:val="code"/>
              </w:rPr>
              <w:t>Object</w:t>
            </w:r>
            <w:r>
              <w:t xml:space="preserve"> class is always a superclass of all other classes. Hence, when you execute it is the </w:t>
            </w:r>
            <w:r w:rsidRPr="005B0784">
              <w:rPr>
                <w:rStyle w:val="code"/>
              </w:rPr>
              <w:t>toString</w:t>
            </w:r>
            <w:r w:rsidR="005B0784" w:rsidRPr="005B0784">
              <w:rPr>
                <w:rStyle w:val="code"/>
              </w:rPr>
              <w:t>()</w:t>
            </w:r>
            <w:r>
              <w:t xml:space="preserve"> as defined in the class </w:t>
            </w:r>
            <w:r w:rsidRPr="005B0784">
              <w:rPr>
                <w:rStyle w:val="code"/>
              </w:rPr>
              <w:t>Object</w:t>
            </w:r>
            <w:r>
              <w:t xml:space="preserve"> that will be called and the return value assigned to the </w:t>
            </w:r>
            <w:r w:rsidRPr="005B0784">
              <w:rPr>
                <w:rStyle w:val="code"/>
              </w:rPr>
              <w:t>String</w:t>
            </w:r>
            <w:r>
              <w:t xml:space="preserve"> </w:t>
            </w:r>
            <w:r w:rsidR="005B0784">
              <w:t xml:space="preserve">variable </w:t>
            </w:r>
            <w:r w:rsidRPr="005B0784">
              <w:rPr>
                <w:rStyle w:val="code"/>
              </w:rPr>
              <w:t>s</w:t>
            </w:r>
            <w:r>
              <w:t>.</w:t>
            </w:r>
          </w:p>
        </w:tc>
      </w:tr>
      <w:tr w:rsidR="00E13EF3" w14:paraId="3D097C9F" w14:textId="77777777" w:rsidTr="00CF280A">
        <w:trPr>
          <w:tblCellSpacing w:w="45" w:type="dxa"/>
        </w:trPr>
        <w:tc>
          <w:tcPr>
            <w:tcW w:w="0" w:type="auto"/>
            <w:shd w:val="clear" w:color="auto" w:fill="E7E7E7"/>
            <w:vAlign w:val="center"/>
          </w:tcPr>
          <w:p w14:paraId="5A841687" w14:textId="7760DA92" w:rsidR="00E13EF3" w:rsidRDefault="00E13EF3">
            <w:pPr>
              <w:pStyle w:val="NormalWeb"/>
            </w:pPr>
            <w:r>
              <w:rPr>
                <w:rStyle w:val="Strong"/>
              </w:rPr>
              <w:t xml:space="preserve">Exercise </w:t>
            </w:r>
            <w:r w:rsidR="00685E5A">
              <w:rPr>
                <w:rStyle w:val="Strong"/>
              </w:rPr>
              <w:t>13.</w:t>
            </w:r>
            <w:r>
              <w:rPr>
                <w:rStyle w:val="Strong"/>
              </w:rPr>
              <w:t>1</w:t>
            </w:r>
            <w:r w:rsidR="00B70DCF">
              <w:rPr>
                <w:rStyle w:val="Strong"/>
              </w:rPr>
              <w:t>7</w:t>
            </w:r>
          </w:p>
          <w:p w14:paraId="18611AE7" w14:textId="77777777" w:rsidR="00E13EF3" w:rsidRDefault="00E13EF3">
            <w:pPr>
              <w:pStyle w:val="NormalWeb"/>
            </w:pPr>
            <w:r>
              <w:t>Yes, this will compile.</w:t>
            </w:r>
          </w:p>
          <w:p w14:paraId="6051CBEF" w14:textId="64EA78B3" w:rsidR="00E13EF3" w:rsidRDefault="00E13EF3">
            <w:pPr>
              <w:pStyle w:val="NormalWeb"/>
            </w:pPr>
            <w:r>
              <w:t xml:space="preserve">The </w:t>
            </w:r>
            <w:r w:rsidRPr="002627B5">
              <w:rPr>
                <w:rStyle w:val="code"/>
              </w:rPr>
              <w:t>System.out.println()</w:t>
            </w:r>
            <w:r>
              <w:t xml:space="preserve"> method can take an </w:t>
            </w:r>
            <w:r w:rsidRPr="002627B5">
              <w:rPr>
                <w:rStyle w:val="code"/>
              </w:rPr>
              <w:t>Object</w:t>
            </w:r>
            <w:r>
              <w:t xml:space="preserve"> as argument and as argued in </w:t>
            </w:r>
            <w:r w:rsidR="00685E5A">
              <w:t>13.</w:t>
            </w:r>
            <w:r w:rsidR="00910E58">
              <w:t>13</w:t>
            </w:r>
            <w:r w:rsidR="002627B5">
              <w:t>.</w:t>
            </w:r>
            <w:r>
              <w:t xml:space="preserve"> </w:t>
            </w:r>
            <w:r w:rsidRPr="002627B5">
              <w:rPr>
                <w:rStyle w:val="code"/>
              </w:rPr>
              <w:t>Student</w:t>
            </w:r>
            <w:r>
              <w:t xml:space="preserve"> is a subclass of </w:t>
            </w:r>
            <w:r w:rsidRPr="002627B5">
              <w:rPr>
                <w:rStyle w:val="code"/>
              </w:rPr>
              <w:t>Object</w:t>
            </w:r>
            <w:r>
              <w:t>.</w:t>
            </w:r>
          </w:p>
        </w:tc>
      </w:tr>
      <w:tr w:rsidR="00E13EF3" w14:paraId="5147BEB7" w14:textId="77777777" w:rsidTr="00CF280A">
        <w:trPr>
          <w:tblCellSpacing w:w="45" w:type="dxa"/>
        </w:trPr>
        <w:tc>
          <w:tcPr>
            <w:tcW w:w="0" w:type="auto"/>
            <w:shd w:val="clear" w:color="auto" w:fill="E7E7E7"/>
            <w:vAlign w:val="center"/>
          </w:tcPr>
          <w:p w14:paraId="2FFEAFB6" w14:textId="0339A4E6" w:rsidR="00E13EF3" w:rsidRDefault="00E13EF3">
            <w:pPr>
              <w:pStyle w:val="NormalWeb"/>
            </w:pPr>
            <w:r>
              <w:rPr>
                <w:rStyle w:val="Strong"/>
              </w:rPr>
              <w:t xml:space="preserve">Exercise </w:t>
            </w:r>
            <w:r w:rsidR="00685E5A">
              <w:rPr>
                <w:rStyle w:val="Strong"/>
              </w:rPr>
              <w:t>13.</w:t>
            </w:r>
            <w:r>
              <w:rPr>
                <w:rStyle w:val="Strong"/>
              </w:rPr>
              <w:t>1</w:t>
            </w:r>
            <w:r w:rsidR="00B70DCF">
              <w:rPr>
                <w:rStyle w:val="Strong"/>
              </w:rPr>
              <w:t>8</w:t>
            </w:r>
          </w:p>
          <w:p w14:paraId="58A7ABB0" w14:textId="77777777" w:rsidR="00E13EF3" w:rsidRDefault="00E13EF3">
            <w:pPr>
              <w:pStyle w:val="NormalWeb"/>
            </w:pPr>
            <w:r>
              <w:t>Yes, it compiles.</w:t>
            </w:r>
          </w:p>
          <w:p w14:paraId="33725F39" w14:textId="77777777" w:rsidR="00E13EF3" w:rsidRDefault="00E13EF3">
            <w:pPr>
              <w:pStyle w:val="NormalWeb"/>
            </w:pPr>
            <w:r>
              <w:t xml:space="preserve">It prints out all the names of the students in the list. </w:t>
            </w:r>
          </w:p>
          <w:p w14:paraId="45BBD0D8" w14:textId="77777777" w:rsidR="00E13EF3" w:rsidRDefault="00E13EF3">
            <w:pPr>
              <w:pStyle w:val="NormalWeb"/>
            </w:pPr>
            <w:r>
              <w:t xml:space="preserve">It will run through all the items in the list and call the method </w:t>
            </w:r>
            <w:r w:rsidRPr="002627B5">
              <w:rPr>
                <w:rStyle w:val="code"/>
              </w:rPr>
              <w:t>System.out.println(</w:t>
            </w:r>
            <w:r w:rsidR="00805900" w:rsidRPr="002627B5">
              <w:rPr>
                <w:rStyle w:val="code"/>
              </w:rPr>
              <w:t>st</w:t>
            </w:r>
            <w:r w:rsidRPr="002627B5">
              <w:rPr>
                <w:rStyle w:val="code"/>
              </w:rPr>
              <w:t>)</w:t>
            </w:r>
            <w:r>
              <w:t xml:space="preserve">. This method invokes the </w:t>
            </w:r>
            <w:r w:rsidRPr="002627B5">
              <w:rPr>
                <w:rStyle w:val="code"/>
              </w:rPr>
              <w:t>toString()</w:t>
            </w:r>
            <w:r>
              <w:t xml:space="preserve"> </w:t>
            </w:r>
            <w:r w:rsidR="00805900">
              <w:t>method of the object</w:t>
            </w:r>
            <w:r>
              <w:t xml:space="preserve"> - which, because of dynamic method lookup, will call the </w:t>
            </w:r>
            <w:r w:rsidRPr="002627B5">
              <w:rPr>
                <w:rStyle w:val="code"/>
              </w:rPr>
              <w:t>toString()</w:t>
            </w:r>
            <w:r>
              <w:t xml:space="preserve"> method in the </w:t>
            </w:r>
            <w:r w:rsidRPr="002627B5">
              <w:rPr>
                <w:rStyle w:val="code"/>
              </w:rPr>
              <w:t>Student</w:t>
            </w:r>
            <w:r>
              <w:t xml:space="preserve"> class. </w:t>
            </w:r>
          </w:p>
        </w:tc>
      </w:tr>
      <w:tr w:rsidR="00E13EF3" w14:paraId="557B019E" w14:textId="77777777" w:rsidTr="00CF280A">
        <w:trPr>
          <w:tblCellSpacing w:w="45" w:type="dxa"/>
        </w:trPr>
        <w:tc>
          <w:tcPr>
            <w:tcW w:w="0" w:type="auto"/>
            <w:shd w:val="clear" w:color="auto" w:fill="E7E7E7"/>
            <w:vAlign w:val="center"/>
          </w:tcPr>
          <w:p w14:paraId="486C60ED" w14:textId="6E7B00FB" w:rsidR="00E13EF3" w:rsidRDefault="00E13EF3">
            <w:pPr>
              <w:pStyle w:val="NormalWeb"/>
            </w:pPr>
            <w:r>
              <w:rPr>
                <w:rStyle w:val="Strong"/>
              </w:rPr>
              <w:t xml:space="preserve">Exercise </w:t>
            </w:r>
            <w:r w:rsidR="00685E5A">
              <w:rPr>
                <w:rStyle w:val="Strong"/>
              </w:rPr>
              <w:t>13.</w:t>
            </w:r>
            <w:r>
              <w:rPr>
                <w:rStyle w:val="Strong"/>
              </w:rPr>
              <w:t>1</w:t>
            </w:r>
            <w:r w:rsidR="00B70DCF">
              <w:rPr>
                <w:rStyle w:val="Strong"/>
              </w:rPr>
              <w:t>9</w:t>
            </w:r>
          </w:p>
          <w:p w14:paraId="00CF33E7" w14:textId="77777777" w:rsidR="00E13EF3" w:rsidRDefault="00E13EF3">
            <w:pPr>
              <w:pStyle w:val="NormalWeb"/>
            </w:pPr>
            <w:r w:rsidRPr="002627B5">
              <w:rPr>
                <w:rStyle w:val="code"/>
              </w:rPr>
              <w:lastRenderedPageBreak/>
              <w:t>D</w:t>
            </w:r>
            <w:r>
              <w:t xml:space="preserve"> must be a subclass of </w:t>
            </w:r>
            <w:r w:rsidRPr="002627B5">
              <w:rPr>
                <w:rStyle w:val="code"/>
              </w:rPr>
              <w:t>T</w:t>
            </w:r>
          </w:p>
          <w:p w14:paraId="2806C331" w14:textId="77777777" w:rsidR="00E13EF3" w:rsidRDefault="00E13EF3">
            <w:pPr>
              <w:pStyle w:val="HTMLPreformatted"/>
            </w:pPr>
            <w:r>
              <w:t xml:space="preserve">T x = new D(); </w:t>
            </w:r>
            <w:hyperlink r:id="rId7" w:history="1"/>
          </w:p>
          <w:p w14:paraId="267AF0F7" w14:textId="77777777" w:rsidR="00E13EF3" w:rsidRDefault="00E13EF3">
            <w:pPr>
              <w:pStyle w:val="HTMLPreformatted"/>
            </w:pPr>
            <w:r>
              <w:t xml:space="preserve">  </w:t>
            </w:r>
          </w:p>
        </w:tc>
      </w:tr>
    </w:tbl>
    <w:p w14:paraId="6AF9F056" w14:textId="77777777" w:rsidR="00E13EF3" w:rsidRDefault="00E13EF3"/>
    <w:sectPr w:rsidR="00E13EF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518BF" w14:textId="77777777" w:rsidR="00CE7AC1" w:rsidRDefault="00CE7AC1" w:rsidP="00B55D81">
      <w:r>
        <w:separator/>
      </w:r>
    </w:p>
  </w:endnote>
  <w:endnote w:type="continuationSeparator" w:id="0">
    <w:p w14:paraId="7D9DCD27" w14:textId="77777777" w:rsidR="00CE7AC1" w:rsidRDefault="00CE7AC1" w:rsidP="00B55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4540F" w14:textId="77777777" w:rsidR="00B55D81" w:rsidRDefault="00B55D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3CA71" w14:textId="77777777" w:rsidR="00B55D81" w:rsidRDefault="00B55D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96E7C" w14:textId="77777777" w:rsidR="00B55D81" w:rsidRDefault="00B55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04C4F" w14:textId="77777777" w:rsidR="00CE7AC1" w:rsidRDefault="00CE7AC1" w:rsidP="00B55D81">
      <w:r>
        <w:separator/>
      </w:r>
    </w:p>
  </w:footnote>
  <w:footnote w:type="continuationSeparator" w:id="0">
    <w:p w14:paraId="3427643A" w14:textId="77777777" w:rsidR="00CE7AC1" w:rsidRDefault="00CE7AC1" w:rsidP="00B55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BE753" w14:textId="77777777" w:rsidR="00B55D81" w:rsidRDefault="00B55D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69949" w14:textId="77777777" w:rsidR="00B55D81" w:rsidRDefault="00B55D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A91B4" w14:textId="77777777" w:rsidR="00B55D81" w:rsidRDefault="00B55D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4A32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58926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8D"/>
    <w:rsid w:val="000545D1"/>
    <w:rsid w:val="00074C9B"/>
    <w:rsid w:val="0009438D"/>
    <w:rsid w:val="000F1E99"/>
    <w:rsid w:val="00132C3F"/>
    <w:rsid w:val="00180510"/>
    <w:rsid w:val="002627B5"/>
    <w:rsid w:val="002C185B"/>
    <w:rsid w:val="002E211F"/>
    <w:rsid w:val="002F28F5"/>
    <w:rsid w:val="00380DBC"/>
    <w:rsid w:val="004B5E80"/>
    <w:rsid w:val="004F1A1E"/>
    <w:rsid w:val="005B0784"/>
    <w:rsid w:val="005D64F7"/>
    <w:rsid w:val="00685E5A"/>
    <w:rsid w:val="00764627"/>
    <w:rsid w:val="007D40D8"/>
    <w:rsid w:val="00805900"/>
    <w:rsid w:val="008722B6"/>
    <w:rsid w:val="00910E58"/>
    <w:rsid w:val="00B55D81"/>
    <w:rsid w:val="00B70DCF"/>
    <w:rsid w:val="00BB326C"/>
    <w:rsid w:val="00C176C8"/>
    <w:rsid w:val="00C5528D"/>
    <w:rsid w:val="00CE7AC1"/>
    <w:rsid w:val="00CF280A"/>
    <w:rsid w:val="00E13EF3"/>
    <w:rsid w:val="00E35074"/>
    <w:rsid w:val="00E91763"/>
    <w:rsid w:val="00F2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7A07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Strong">
    <w:name w:val="Strong"/>
    <w:qForma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Pr>
      <w:color w:val="0000FF"/>
      <w:u w:val="single"/>
    </w:rPr>
  </w:style>
  <w:style w:type="character" w:styleId="FollowedHyperlink">
    <w:name w:val="FollowedHyperlink"/>
    <w:rPr>
      <w:color w:val="0000FF"/>
      <w:u w:val="single"/>
    </w:rPr>
  </w:style>
  <w:style w:type="character" w:styleId="Emphasis">
    <w:name w:val="Emphasis"/>
    <w:qFormat/>
    <w:rPr>
      <w:i/>
      <w:iCs/>
    </w:rPr>
  </w:style>
  <w:style w:type="character" w:customStyle="1" w:styleId="code">
    <w:name w:val="code"/>
    <w:rsid w:val="000F1E99"/>
    <w:rPr>
      <w:rFonts w:ascii="Courier New" w:hAnsi="Courier New"/>
      <w:sz w:val="20"/>
    </w:rPr>
  </w:style>
  <w:style w:type="character" w:styleId="CommentReference">
    <w:name w:val="annotation reference"/>
    <w:rsid w:val="00180510"/>
    <w:rPr>
      <w:sz w:val="16"/>
      <w:szCs w:val="16"/>
    </w:rPr>
  </w:style>
  <w:style w:type="paragraph" w:styleId="CommentText">
    <w:name w:val="annotation text"/>
    <w:basedOn w:val="Normal"/>
    <w:link w:val="CommentTextChar"/>
    <w:rsid w:val="00180510"/>
    <w:rPr>
      <w:sz w:val="20"/>
      <w:szCs w:val="20"/>
    </w:rPr>
  </w:style>
  <w:style w:type="character" w:customStyle="1" w:styleId="CommentTextChar">
    <w:name w:val="Comment Text Char"/>
    <w:link w:val="CommentText"/>
    <w:rsid w:val="00180510"/>
    <w:rPr>
      <w:lang w:val="en-US" w:eastAsia="en-US"/>
    </w:rPr>
  </w:style>
  <w:style w:type="paragraph" w:styleId="CommentSubject">
    <w:name w:val="annotation subject"/>
    <w:basedOn w:val="CommentText"/>
    <w:next w:val="CommentText"/>
    <w:link w:val="CommentSubjectChar"/>
    <w:rsid w:val="00180510"/>
    <w:rPr>
      <w:b/>
      <w:bCs/>
    </w:rPr>
  </w:style>
  <w:style w:type="character" w:customStyle="1" w:styleId="CommentSubjectChar">
    <w:name w:val="Comment Subject Char"/>
    <w:link w:val="CommentSubject"/>
    <w:rsid w:val="00180510"/>
    <w:rPr>
      <w:b/>
      <w:bCs/>
      <w:lang w:val="en-US" w:eastAsia="en-US"/>
    </w:rPr>
  </w:style>
  <w:style w:type="paragraph" w:styleId="BalloonText">
    <w:name w:val="Balloon Text"/>
    <w:basedOn w:val="Normal"/>
    <w:link w:val="BalloonTextChar"/>
    <w:rsid w:val="00180510"/>
    <w:rPr>
      <w:rFonts w:ascii="Tahoma" w:hAnsi="Tahoma" w:cs="Tahoma"/>
      <w:sz w:val="16"/>
      <w:szCs w:val="16"/>
    </w:rPr>
  </w:style>
  <w:style w:type="character" w:customStyle="1" w:styleId="BalloonTextChar">
    <w:name w:val="Balloon Text Char"/>
    <w:link w:val="BalloonText"/>
    <w:rsid w:val="00180510"/>
    <w:rPr>
      <w:rFonts w:ascii="Tahoma" w:hAnsi="Tahoma" w:cs="Tahoma"/>
      <w:sz w:val="16"/>
      <w:szCs w:val="16"/>
      <w:lang w:val="en-US" w:eastAsia="en-US"/>
    </w:rPr>
  </w:style>
  <w:style w:type="paragraph" w:styleId="Header">
    <w:name w:val="header"/>
    <w:basedOn w:val="Normal"/>
    <w:link w:val="HeaderChar"/>
    <w:rsid w:val="00B55D81"/>
    <w:pPr>
      <w:tabs>
        <w:tab w:val="center" w:pos="4513"/>
        <w:tab w:val="right" w:pos="9026"/>
      </w:tabs>
    </w:pPr>
  </w:style>
  <w:style w:type="character" w:customStyle="1" w:styleId="HeaderChar">
    <w:name w:val="Header Char"/>
    <w:basedOn w:val="DefaultParagraphFont"/>
    <w:link w:val="Header"/>
    <w:rsid w:val="00B55D81"/>
    <w:rPr>
      <w:sz w:val="24"/>
      <w:szCs w:val="24"/>
    </w:rPr>
  </w:style>
  <w:style w:type="paragraph" w:styleId="Footer">
    <w:name w:val="footer"/>
    <w:basedOn w:val="Normal"/>
    <w:link w:val="FooterChar"/>
    <w:rsid w:val="00B55D81"/>
    <w:pPr>
      <w:tabs>
        <w:tab w:val="center" w:pos="4513"/>
        <w:tab w:val="right" w:pos="9026"/>
      </w:tabs>
    </w:pPr>
  </w:style>
  <w:style w:type="character" w:customStyle="1" w:styleId="FooterChar">
    <w:name w:val="Footer Char"/>
    <w:basedOn w:val="DefaultParagraphFont"/>
    <w:link w:val="Footer"/>
    <w:rsid w:val="00B55D8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iso-8859-1"/>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media.pearsoncmg.com/intl/ema/ema_uk_he_barnes_bluej_3/solutions/resources/zuul-with-transporter.zi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829</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Objects First With Java - Solutions</vt:lpstr>
    </vt:vector>
  </TitlesOfParts>
  <Company>Pearson Education</Company>
  <LinksUpToDate>false</LinksUpToDate>
  <CharactersWithSpaces>5200</CharactersWithSpaces>
  <SharedDoc>false</SharedDoc>
  <HLinks>
    <vt:vector size="6" baseType="variant">
      <vt:variant>
        <vt:i4>5832752</vt:i4>
      </vt:variant>
      <vt:variant>
        <vt:i4>0</vt:i4>
      </vt:variant>
      <vt:variant>
        <vt:i4>0</vt:i4>
      </vt:variant>
      <vt:variant>
        <vt:i4>5</vt:i4>
      </vt:variant>
      <vt:variant>
        <vt:lpwstr>http://media.pearsoncmg.com/intl/ema/ema_uk_he_barnes_bluej_3/solutions/resources/zuul-with-transporter.zip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Objects First With Java - Solutions</dc:title>
  <dc:subject/>
  <dc:creator> </dc:creator>
  <cp:keywords/>
  <dc:description/>
  <cp:lastModifiedBy>David Barnes</cp:lastModifiedBy>
  <cp:revision>5</cp:revision>
  <dcterms:created xsi:type="dcterms:W3CDTF">2024-07-25T15:07:00Z</dcterms:created>
  <dcterms:modified xsi:type="dcterms:W3CDTF">2024-10-16T09:05:00Z</dcterms:modified>
</cp:coreProperties>
</file>