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Problem 1</w:t>
      </w:r>
    </w:p>
    <w:p>
      <w:pPr>
        <w:pStyle w:val="Normal"/>
        <w:jc w:val="left"/>
        <w:rPr/>
      </w:pPr>
      <w:r>
        <w:rPr/>
        <w:t>1. The algorithm I used is Merge Sort. This satisfies the ordering requirement because merge sort is a divide and conquer algorithm, which takes O(nlogn) time. This takes O(nlogn) time because it first has to divide the array into two arrays of halves, and then do it recursively. This will take log n time, and then at the end, it needs to place these values back into the original array, with n elements. This together is O(nlogn).</w:t>
      </w:r>
    </w:p>
    <w:p>
      <w:pPr>
        <w:pStyle w:val="Normal"/>
        <w:jc w:val="left"/>
        <w:rPr/>
      </w:pPr>
      <w:r>
        <w:rPr/>
      </w:r>
    </w:p>
    <w:p>
      <w:pPr>
        <w:pStyle w:val="Normal"/>
        <w:jc w:val="left"/>
        <w:rPr/>
      </w:pPr>
      <w:r>
        <w:rPr/>
        <w:t>It is stable because when it compares the array elements of the left and right arrays, it checks if it is less than or equal to, and then will place the elements in that order. It will still place them one by one in their location.</w:t>
      </w:r>
    </w:p>
    <w:p>
      <w:pPr>
        <w:pStyle w:val="Normal"/>
        <w:jc w:val="left"/>
        <w:rPr/>
      </w:pPr>
      <w:r>
        <w:rPr/>
      </w:r>
    </w:p>
    <w:p>
      <w:pPr>
        <w:pStyle w:val="Normal"/>
        <w:jc w:val="left"/>
        <w:rPr/>
      </w:pPr>
      <w:r>
        <w:rPr/>
        <w:t xml:space="preserve">Code: </w:t>
      </w:r>
    </w:p>
    <w:p>
      <w:pPr>
        <w:pStyle w:val="Normal"/>
        <w:jc w:val="left"/>
        <w:rPr>
          <w:rFonts w:ascii="Monospace" w:hAnsi="Monospace"/>
          <w:color w:val="000000"/>
          <w:sz w:val="20"/>
        </w:rPr>
      </w:pPr>
      <w:r>
        <w:rPr/>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w:t>
      </w:r>
      <w:r>
        <w:rPr>
          <w:rFonts w:ascii="Monospace" w:hAnsi="Monospace"/>
          <w:color w:val="6A3E3E"/>
          <w:sz w:val="20"/>
        </w:rPr>
        <w:t>nL</w:t>
      </w:r>
      <w:r>
        <w:rPr>
          <w:rFonts w:ascii="Monospace" w:hAnsi="Monospace"/>
          <w:color w:val="000000"/>
          <w:sz w:val="20"/>
        </w:rPr>
        <w:t xml:space="preserve"> &amp;&amp; </w:t>
      </w:r>
      <w:r>
        <w:rPr>
          <w:rFonts w:ascii="Monospace" w:hAnsi="Monospace"/>
          <w:color w:val="6A3E3E"/>
          <w:sz w:val="20"/>
        </w:rPr>
        <w:t>j</w:t>
      </w:r>
      <w:r>
        <w:rPr>
          <w:rFonts w:ascii="Monospace" w:hAnsi="Monospace"/>
          <w:color w:val="000000"/>
          <w:sz w:val="20"/>
        </w:rPr>
        <w:t xml:space="preserve"> &lt;=</w:t>
      </w:r>
      <w:r>
        <w:rPr>
          <w:rFonts w:ascii="Monospace" w:hAnsi="Monospace"/>
          <w:color w:val="6A3E3E"/>
          <w:sz w:val="20"/>
        </w:rPr>
        <w:t>nR</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nL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j</w:t>
      </w:r>
      <w:r>
        <w:rPr>
          <w:rFonts w:ascii="Monospace" w:hAnsi="Monospace"/>
          <w:color w:val="000000"/>
          <w:sz w:val="20"/>
        </w:rPr>
        <w:t xml:space="preserve"> &lt;= </w:t>
      </w:r>
      <w:r>
        <w:rPr>
          <w:rFonts w:ascii="Monospace" w:hAnsi="Monospace"/>
          <w:color w:val="6A3E3E"/>
          <w:sz w:val="20"/>
        </w:rPr>
        <w:t>nR</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jc w:val="left"/>
        <w:rPr/>
      </w:pPr>
      <w:r>
        <w:rPr>
          <w:rFonts w:ascii="Monospace" w:hAnsi="Monospace"/>
          <w:color w:val="000000"/>
          <w:sz w:val="20"/>
        </w:rPr>
        <w:tab/>
        <w:t>}</w:t>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pPr>
      <w:r>
        <w:rPr>
          <w:rFonts w:ascii="Monospace" w:hAnsi="Monospace"/>
          <w:color w:val="000000"/>
          <w:sz w:val="20"/>
        </w:rPr>
        <w:t>2. The best case time complexity of this algorithm is also O(nlogn), because no matter how the array values are, it will divide the array in half and then work on those halves. Then it will have to place these back into the original array. If the array elements were already sorted in the original array, it will still divide the arrays into halves, and then place them back in their original locations. It will have to make less comparisons, but will still have to divide the structure and then place all of it back into the original.</w:t>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pPr>
      <w:r>
        <w:rPr/>
        <w:t xml:space="preserve">Code: </w:t>
      </w:r>
    </w:p>
    <w:p>
      <w:pPr>
        <w:pStyle w:val="Normal"/>
        <w:jc w:val="left"/>
        <w:rPr/>
      </w:pPr>
      <w:r>
        <w:rPr/>
        <w:t>This divides it</w:t>
      </w:r>
    </w:p>
    <w:p>
      <w:pPr>
        <w:pStyle w:val="Normal"/>
        <w:jc w:val="left"/>
        <w:rPr/>
      </w:pPr>
      <w:r>
        <w:rPr/>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w:t>
      </w:r>
      <w:r>
        <w:rPr>
          <w:rFonts w:ascii="Monospace" w:hAnsi="Monospace"/>
          <w:color w:val="6A3E3E"/>
          <w:sz w:val="20"/>
        </w:rPr>
        <w:t>left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m</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w:t>
      </w:r>
      <w:r>
        <w:rPr>
          <w:rFonts w:ascii="Monospace" w:hAnsi="Monospace"/>
          <w:color w:val="6A3E3E"/>
          <w:sz w:val="20"/>
        </w:rPr>
        <w:t>right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n</w:t>
      </w:r>
      <w:r>
        <w:rPr>
          <w:rFonts w:ascii="Monospace" w:hAnsi="Monospace"/>
          <w:color w:val="000000"/>
          <w:sz w:val="20"/>
        </w:rPr>
        <w:t>-</w:t>
      </w:r>
      <w:r>
        <w:rPr>
          <w:rFonts w:ascii="Monospace" w:hAnsi="Monospace"/>
          <w:color w:val="6A3E3E"/>
          <w:sz w:val="20"/>
        </w:rPr>
        <w:t>m</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m</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w:t>
      </w:r>
      <w:r>
        <w:rPr>
          <w:rFonts w:ascii="Monospace" w:hAnsi="Monospace"/>
          <w:color w:val="6A3E3E"/>
          <w:sz w:val="20"/>
        </w:rPr>
        <w:t>m</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&lt; </w:t>
      </w:r>
      <w:r>
        <w:rPr>
          <w:rFonts w:ascii="Monospace" w:hAnsi="Monospace"/>
          <w:color w:val="6A3E3E"/>
          <w:sz w:val="20"/>
        </w:rPr>
        <w:t>n</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r>
        <w:rPr>
          <w:rFonts w:ascii="Monospace" w:hAnsi="Monospace"/>
          <w:color w:val="6A3E3E"/>
          <w:sz w:val="20"/>
        </w:rPr>
        <w:t>m</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jc w:val="left"/>
        <w:rPr/>
      </w:pPr>
      <w:r>
        <w:rPr>
          <w:rFonts w:ascii="Monospace" w:hAnsi="Monospace"/>
          <w:color w:val="000000"/>
          <w:sz w:val="20"/>
        </w:rPr>
        <w:tab/>
        <w:tab/>
        <w:t>}</w:t>
      </w:r>
    </w:p>
    <w:p>
      <w:pPr>
        <w:pStyle w:val="Normal"/>
        <w:jc w:val="left"/>
        <w:rPr/>
      </w:pPr>
      <w:r>
        <w:rPr>
          <w:rFonts w:ascii="Monospace" w:hAnsi="Monospace"/>
          <w:color w:val="000000"/>
          <w:sz w:val="20"/>
        </w:rPr>
        <w:t>This places it back</w:t>
      </w:r>
    </w:p>
    <w:p>
      <w:pPr>
        <w:pStyle w:val="Normal"/>
        <w:jc w:val="left"/>
        <w:rPr/>
      </w:pPr>
      <w:r>
        <w:rPr>
          <w:rFonts w:ascii="Monospace" w:hAnsi="Monospace"/>
          <w:b/>
          <w:color w:val="7F0055"/>
          <w:sz w:val="20"/>
        </w:rPr>
        <w:t>void</w:t>
      </w:r>
      <w:r>
        <w:rPr>
          <w:rFonts w:ascii="Monospace" w:hAnsi="Monospace"/>
          <w:color w:val="000000"/>
          <w:sz w:val="20"/>
        </w:rPr>
        <w:t xml:space="preserve"> merge(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left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right</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nL</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nR</w:t>
      </w:r>
      <w:r>
        <w:rPr>
          <w:rFonts w:ascii="Monospace" w:hAnsi="Monospace"/>
          <w:color w:val="000000"/>
          <w:sz w:val="20"/>
        </w:rPr>
        <w:t xml:space="preserve"> = </w:t>
      </w:r>
      <w:r>
        <w:rPr>
          <w:rFonts w:ascii="Monospace" w:hAnsi="Monospace"/>
          <w:color w:val="6A3E3E"/>
          <w:sz w:val="20"/>
        </w:rPr>
        <w:t>right</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w:t>
      </w:r>
      <w:r>
        <w:rPr>
          <w:rFonts w:ascii="Monospace" w:hAnsi="Monospace"/>
          <w:color w:val="6A3E3E"/>
          <w:sz w:val="20"/>
        </w:rPr>
        <w:t>nL</w:t>
      </w:r>
      <w:r>
        <w:rPr>
          <w:rFonts w:ascii="Monospace" w:hAnsi="Monospace"/>
          <w:color w:val="000000"/>
          <w:sz w:val="20"/>
        </w:rPr>
        <w:t xml:space="preserve"> &amp;&amp; </w:t>
      </w:r>
      <w:r>
        <w:rPr>
          <w:rFonts w:ascii="Monospace" w:hAnsi="Monospace"/>
          <w:color w:val="6A3E3E"/>
          <w:sz w:val="20"/>
        </w:rPr>
        <w:t>j</w:t>
      </w:r>
      <w:r>
        <w:rPr>
          <w:rFonts w:ascii="Monospace" w:hAnsi="Monospace"/>
          <w:color w:val="000000"/>
          <w:sz w:val="20"/>
        </w:rPr>
        <w:t xml:space="preserve"> &lt;=</w:t>
      </w:r>
      <w:r>
        <w:rPr>
          <w:rFonts w:ascii="Monospace" w:hAnsi="Monospace"/>
          <w:color w:val="6A3E3E"/>
          <w:sz w:val="20"/>
        </w:rPr>
        <w:t>nR</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nL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j</w:t>
      </w:r>
      <w:r>
        <w:rPr>
          <w:rFonts w:ascii="Monospace" w:hAnsi="Monospace"/>
          <w:color w:val="000000"/>
          <w:sz w:val="20"/>
        </w:rPr>
        <w:t xml:space="preserve"> &lt;= </w:t>
      </w:r>
      <w:r>
        <w:rPr>
          <w:rFonts w:ascii="Monospace" w:hAnsi="Monospace"/>
          <w:color w:val="6A3E3E"/>
          <w:sz w:val="20"/>
        </w:rPr>
        <w:t>nR</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jc w:val="left"/>
        <w:rPr/>
      </w:pPr>
      <w:r>
        <w:rPr>
          <w:rFonts w:ascii="Monospace" w:hAnsi="Monospace"/>
          <w:color w:val="000000"/>
          <w:sz w:val="20"/>
        </w:rPr>
        <w:tab/>
        <w:t>}</w:t>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rFonts w:ascii="Monospace" w:hAnsi="Monospace"/>
          <w:color w:val="000000"/>
          <w:sz w:val="20"/>
        </w:rPr>
      </w:pPr>
      <w:r>
        <w:rPr/>
      </w:r>
    </w:p>
    <w:p>
      <w:pPr>
        <w:pStyle w:val="Normal"/>
        <w:jc w:val="left"/>
        <w:rPr/>
      </w:pPr>
      <w:r>
        <w:rPr>
          <w:rFonts w:ascii="Monospace" w:hAnsi="Monospace"/>
          <w:color w:val="000000"/>
          <w:sz w:val="20"/>
        </w:rPr>
        <w:t>3. The worst case time complexity of this algorithm is also O(nlogn). This is because even if the array elements in the original array are in descending order, no matter what the values are in the array, to sort it, it will divide it into halves and then place the elements back in their correct order using if statements and comparisons. This will happen every time, and is why it will always be O(nlogn) for every case.</w:t>
      </w:r>
    </w:p>
    <w:p>
      <w:pPr>
        <w:pStyle w:val="Normal"/>
        <w:jc w:val="left"/>
        <w:rPr>
          <w:rFonts w:ascii="Monospace" w:hAnsi="Monospace"/>
          <w:color w:val="000000"/>
          <w:sz w:val="20"/>
        </w:rPr>
      </w:pPr>
      <w:r>
        <w:rPr/>
      </w:r>
    </w:p>
    <w:p>
      <w:pPr>
        <w:pStyle w:val="Normal"/>
        <w:jc w:val="left"/>
        <w:rPr/>
      </w:pPr>
      <w:r>
        <w:rPr>
          <w:rFonts w:ascii="Monospace" w:hAnsi="Monospace"/>
          <w:b/>
          <w:color w:val="7F0055"/>
          <w:sz w:val="20"/>
        </w:rPr>
        <w:t>void</w:t>
      </w:r>
      <w:r>
        <w:rPr>
          <w:rFonts w:ascii="Monospace" w:hAnsi="Monospace"/>
          <w:color w:val="000000"/>
          <w:sz w:val="20"/>
        </w:rPr>
        <w:t xml:space="preserve"> ExamSort(</w:t>
      </w:r>
      <w:r>
        <w:rPr>
          <w:rFonts w:ascii="Monospace" w:hAnsi="Monospace"/>
          <w:b/>
          <w:color w:val="7F0055"/>
          <w:sz w:val="20"/>
        </w:rPr>
        <w:t>int</w:t>
      </w:r>
      <w:r>
        <w:rPr>
          <w:rFonts w:ascii="Monospace" w:hAnsi="Monospace"/>
          <w:color w:val="000000"/>
          <w:sz w:val="20"/>
        </w:rPr>
        <w:t>[]</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size</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w:t>
      </w:r>
      <w:r>
        <w:rPr>
          <w:rFonts w:ascii="Monospace" w:hAnsi="Monospace"/>
          <w:color w:val="000000"/>
          <w:sz w:val="20"/>
        </w:rPr>
        <w:t xml:space="preserve"> = </w:t>
      </w:r>
      <w:r>
        <w:rPr>
          <w:rFonts w:ascii="Monospace" w:hAnsi="Monospace"/>
          <w:color w:val="6A3E3E"/>
          <w:sz w:val="20"/>
        </w:rPr>
        <w:t>n</w:t>
      </w:r>
      <w:r>
        <w:rPr>
          <w:rFonts w:ascii="Monospace" w:hAnsi="Monospace"/>
          <w:color w:val="000000"/>
          <w:sz w:val="20"/>
        </w:rPr>
        <w:t>/2;</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w:t>
      </w:r>
      <w:r>
        <w:rPr>
          <w:rFonts w:ascii="Monospace" w:hAnsi="Monospace"/>
          <w:color w:val="6A3E3E"/>
          <w:sz w:val="20"/>
        </w:rPr>
        <w:t>left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m</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w:t>
      </w:r>
      <w:r>
        <w:rPr>
          <w:rFonts w:ascii="Monospace" w:hAnsi="Monospace"/>
          <w:color w:val="6A3E3E"/>
          <w:sz w:val="20"/>
        </w:rPr>
        <w:t>right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n</w:t>
      </w:r>
      <w:r>
        <w:rPr>
          <w:rFonts w:ascii="Monospace" w:hAnsi="Monospace"/>
          <w:color w:val="000000"/>
          <w:sz w:val="20"/>
        </w:rPr>
        <w:t>-</w:t>
      </w:r>
      <w:r>
        <w:rPr>
          <w:rFonts w:ascii="Monospace" w:hAnsi="Monospace"/>
          <w:color w:val="6A3E3E"/>
          <w:sz w:val="20"/>
        </w:rPr>
        <w:t>m</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m</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 </w:t>
      </w:r>
      <w:r>
        <w:rPr>
          <w:rFonts w:ascii="Monospace" w:hAnsi="Monospace"/>
          <w:color w:val="6A3E3E"/>
          <w:sz w:val="20"/>
        </w:rPr>
        <w:t>m</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 xml:space="preserve"> &lt; </w:t>
      </w:r>
      <w:r>
        <w:rPr>
          <w:rFonts w:ascii="Monospace" w:hAnsi="Monospace"/>
          <w:color w:val="6A3E3E"/>
          <w:sz w:val="20"/>
        </w:rPr>
        <w:t>n</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r>
        <w:rPr>
          <w:rFonts w:ascii="Monospace" w:hAnsi="Monospace"/>
          <w:color w:val="6A3E3E"/>
          <w:sz w:val="20"/>
        </w:rPr>
        <w:t>m</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t>ExamSort(</w:t>
      </w:r>
      <w:r>
        <w:rPr>
          <w:rFonts w:ascii="Monospace" w:hAnsi="Monospace"/>
          <w:color w:val="6A3E3E"/>
          <w:sz w:val="20"/>
        </w:rPr>
        <w:t>left</w:t>
      </w:r>
      <w:r>
        <w:rPr>
          <w:rFonts w:ascii="Monospace" w:hAnsi="Monospace"/>
          <w:color w:val="000000"/>
          <w:sz w:val="20"/>
        </w:rPr>
        <w:t>,</w:t>
      </w:r>
      <w:r>
        <w:rPr>
          <w:rFonts w:ascii="Monospace" w:hAnsi="Monospace"/>
          <w:color w:val="6A3E3E"/>
          <w:sz w:val="20"/>
        </w:rPr>
        <w:t>m</w:t>
      </w:r>
      <w:r>
        <w:rPr>
          <w:rFonts w:ascii="Monospace" w:hAnsi="Monospace"/>
          <w:color w:val="000000"/>
          <w:sz w:val="20"/>
        </w:rPr>
        <w:t>);</w:t>
      </w:r>
    </w:p>
    <w:p>
      <w:pPr>
        <w:pStyle w:val="Normal"/>
        <w:ind w:hanging="0"/>
        <w:jc w:val="left"/>
        <w:rPr/>
      </w:pPr>
      <w:r>
        <w:rPr>
          <w:rFonts w:ascii="Monospace" w:hAnsi="Monospace"/>
          <w:color w:val="000000"/>
          <w:sz w:val="20"/>
        </w:rPr>
        <w:tab/>
        <w:tab/>
        <w:t>ExamSort(</w:t>
      </w:r>
      <w:r>
        <w:rPr>
          <w:rFonts w:ascii="Monospace" w:hAnsi="Monospace"/>
          <w:color w:val="6A3E3E"/>
          <w:sz w:val="20"/>
        </w:rPr>
        <w:t>right</w:t>
      </w:r>
      <w:r>
        <w:rPr>
          <w:rFonts w:ascii="Monospace" w:hAnsi="Monospace"/>
          <w:color w:val="000000"/>
          <w:sz w:val="20"/>
        </w:rPr>
        <w:t>,</w:t>
      </w:r>
      <w:r>
        <w:rPr>
          <w:rFonts w:ascii="Monospace" w:hAnsi="Monospace"/>
          <w:color w:val="6A3E3E"/>
          <w:sz w:val="20"/>
        </w:rPr>
        <w:t>n</w:t>
      </w:r>
      <w:r>
        <w:rPr>
          <w:rFonts w:ascii="Monospace" w:hAnsi="Monospace"/>
          <w:color w:val="000000"/>
          <w:sz w:val="20"/>
        </w:rPr>
        <w:t>-</w:t>
      </w:r>
      <w:r>
        <w:rPr>
          <w:rFonts w:ascii="Monospace" w:hAnsi="Monospace"/>
          <w:color w:val="6A3E3E"/>
          <w:sz w:val="20"/>
        </w:rPr>
        <w:t>m</w:t>
      </w:r>
      <w:r>
        <w:rPr>
          <w:rFonts w:ascii="Monospace" w:hAnsi="Monospace"/>
          <w:color w:val="000000"/>
          <w:sz w:val="20"/>
        </w:rPr>
        <w:t>);</w:t>
      </w:r>
    </w:p>
    <w:p>
      <w:pPr>
        <w:pStyle w:val="Normal"/>
        <w:ind w:hanging="0"/>
        <w:jc w:val="left"/>
        <w:rPr/>
      </w:pPr>
      <w:r>
        <w:rPr>
          <w:rFonts w:ascii="Monospace" w:hAnsi="Monospace"/>
          <w:color w:val="000000"/>
          <w:sz w:val="20"/>
        </w:rPr>
        <w:tab/>
        <w:tab/>
        <w:t>merge(</w:t>
      </w:r>
      <w:r>
        <w:rPr>
          <w:rFonts w:ascii="Monospace" w:hAnsi="Monospace"/>
          <w:color w:val="6A3E3E"/>
          <w:sz w:val="20"/>
        </w:rPr>
        <w:t>left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r>
        <w:rPr>
          <w:rFonts w:ascii="Monospace" w:hAnsi="Monospace"/>
          <w:color w:val="6A3E3E"/>
          <w:sz w:val="20"/>
        </w:rPr>
        <w:t>a</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jc w:val="left"/>
        <w:rPr/>
      </w:pPr>
      <w:r>
        <w:rPr>
          <w:rFonts w:ascii="Monospace" w:hAnsi="Monospace"/>
          <w:color w:val="000000"/>
          <w:sz w:val="20"/>
        </w:rPr>
        <w:tab/>
        <w:t xml:space="preserve">}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3</Pages>
  <Words>495</Words>
  <Characters>2136</Characters>
  <CharactersWithSpaces>2757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2018-11-02T17:56:35Z</dcterms:created>
  <dc:creator/>
  <dc:description/>
  <dc:language>en-US</dc:language>
  <cp:lastModifiedBy/>
  <dcterms:modified xsi:type="dcterms:W3CDTF">2018-11-02T18:06:23Z</dcterms:modified>
  <cp:revision>1</cp:revision>
  <dc:subject/>
  <dc:title/>
</cp:coreProperties>
</file>