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5"/>
        </w:tabs>
        <w:snapToGrid w:val="0"/>
        <w:spacing w:afterAutospacing="0" w:line="240" w:lineRule="auto"/>
        <w:ind w:left="425" w:leftChars="0" w:hanging="425" w:firstLineChars="0"/>
        <w:jc w:val="left"/>
        <w:rPr>
          <w:rFonts w:hint="eastAsia" w:ascii="NanumMyeongjo" w:hAnsi="NanumMyeongjo" w:eastAsia="NanumMyeongjo" w:cs="NanumMyeongjo"/>
          <w:b w:val="0"/>
          <w:bCs w:val="0"/>
          <w:sz w:val="24"/>
          <w:szCs w:val="24"/>
        </w:rPr>
      </w:pPr>
      <w:r>
        <w:rPr>
          <w:rFonts w:hint="eastAsia" w:ascii="NanumMyeongjo" w:hAnsi="NanumMyeongjo" w:eastAsia="NanumMyeongjo" w:cs="NanumMyeongjo"/>
          <w:b w:val="0"/>
          <w:bCs w:val="0"/>
          <w:sz w:val="24"/>
          <w:szCs w:val="24"/>
        </w:rPr>
        <w:t xml:space="preserve">My implementation </w:t>
      </w:r>
      <w:r>
        <w:rPr>
          <w:rFonts w:hint="eastAsia" w:ascii="NanumMyeongjo" w:hAnsi="NanumMyeongjo" w:eastAsia="NanumMyeongjo" w:cs="NanumMyeongjo"/>
          <w:b w:val="0"/>
          <w:bCs w:val="0"/>
          <w:sz w:val="24"/>
          <w:szCs w:val="24"/>
        </w:rPr>
        <w:t>achieves O(1) time for remove due to the code snippet below. By using a list (that I have programmed to automatically adjust size based on the number of elements present at the time) I am able to use my size variable to remove the last item in the list (the first item added) in O(1) time.</w:t>
      </w:r>
      <w:r>
        <w:rPr>
          <w:rFonts w:hint="default" w:ascii="NanumMyeongjo" w:hAnsi="NanumMyeongjo" w:eastAsia="NanumMyeongjo" w:cs="NanumMyeongjo"/>
          <w:b w:val="0"/>
          <w:bCs w:val="0"/>
          <w:sz w:val="24"/>
          <w:szCs w:val="24"/>
        </w:rPr>
        <w:t xml:space="preserve"> The same can be said for the code snippet of getValue for which I also simply use the list in order to retrieve the value stored at the specified in</w:t>
      </w:r>
      <w:bookmarkStart w:id="0" w:name="_GoBack"/>
      <w:bookmarkEnd w:id="0"/>
      <w:r>
        <w:rPr>
          <w:rFonts w:hint="default" w:ascii="NanumMyeongjo" w:hAnsi="NanumMyeongjo" w:eastAsia="NanumMyeongjo" w:cs="NanumMyeongjo"/>
          <w:b w:val="0"/>
          <w:bCs w:val="0"/>
          <w:sz w:val="24"/>
          <w:szCs w:val="24"/>
        </w:rPr>
        <w:t>dex in O(1) time.</w:t>
      </w:r>
    </w:p>
    <w:p>
      <w:pPr>
        <w:numPr>
          <w:ilvl w:val="1"/>
          <w:numId w:val="2"/>
        </w:numPr>
        <w:tabs>
          <w:tab w:val="left" w:pos="840"/>
        </w:tabs>
        <w:snapToGrid w:val="0"/>
        <w:spacing w:beforeAutospacing="0" w:afterAutospacing="0" w:line="240" w:lineRule="auto"/>
        <w:ind w:left="840" w:leftChars="0" w:hanging="420" w:firstLineChars="0"/>
        <w:jc w:val="left"/>
        <w:rPr>
          <w:rFonts w:hint="default" w:ascii="Tlwg Mono" w:hAnsi="Tlwg Mono" w:eastAsia="Ubuntu" w:cs="Tlwg Mono"/>
          <w:b w:val="0"/>
          <w:bCs w:val="0"/>
          <w:sz w:val="24"/>
          <w:szCs w:val="24"/>
        </w:rPr>
      </w:pP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int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 w:val="0"/>
          <w:bCs w:val="0"/>
          <w:color w:val="6A3E3E"/>
          <w:sz w:val="20"/>
        </w:rPr>
        <w:t>remove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= (</w:t>
      </w: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int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) </w:t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list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[</w:t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size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-1];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list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[</w:t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size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-1] = </w:t>
      </w: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null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;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size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--;</w:t>
      </w:r>
    </w:p>
    <w:p>
      <w:pPr>
        <w:numPr>
          <w:ilvl w:val="1"/>
          <w:numId w:val="2"/>
        </w:numPr>
        <w:tabs>
          <w:tab w:val="left" w:pos="840"/>
        </w:tabs>
        <w:snapToGrid w:val="0"/>
        <w:spacing w:beforeAutospacing="0" w:after="159" w:afterLines="51" w:afterAutospacing="0" w:line="240" w:lineRule="auto"/>
        <w:ind w:left="840" w:leftChars="0" w:hanging="420" w:firstLineChars="0"/>
        <w:jc w:val="left"/>
        <w:rPr>
          <w:rFonts w:hint="default" w:ascii="Tlwg Mono" w:hAnsi="Tlwg Mono" w:eastAsia="Ubuntu" w:cs="Tlwg Mono"/>
          <w:b w:val="0"/>
          <w:bCs w:val="0"/>
          <w:sz w:val="24"/>
          <w:szCs w:val="24"/>
        </w:rPr>
      </w:pP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if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b w:val="0"/>
          <w:bCs w:val="0"/>
          <w:color w:val="6A3E3E"/>
          <w:sz w:val="20"/>
        </w:rPr>
        <w:t>i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&lt; </w:t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size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){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   </w:t>
      </w: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return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int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)</w:t>
      </w:r>
      <w:r>
        <w:rPr>
          <w:rFonts w:hint="default" w:ascii="Monospace" w:hAnsi="Monospace" w:eastAsia="Monospace"/>
          <w:b w:val="0"/>
          <w:bCs w:val="0"/>
          <w:color w:val="0000C0"/>
          <w:sz w:val="20"/>
        </w:rPr>
        <w:t>list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[</w:t>
      </w:r>
      <w:r>
        <w:rPr>
          <w:rFonts w:hint="default" w:ascii="Monospace" w:hAnsi="Monospace" w:eastAsia="Monospace"/>
          <w:color w:val="0000C0"/>
          <w:sz w:val="20"/>
          <w:highlight w:val="white"/>
        </w:rPr>
        <w:t>size</w:t>
      </w:r>
      <w:r>
        <w:rPr>
          <w:rFonts w:hint="default" w:ascii="Monospace" w:hAnsi="Monospace" w:eastAsia="Monospace"/>
          <w:color w:val="000000"/>
          <w:sz w:val="20"/>
          <w:highlight w:val="white"/>
        </w:rPr>
        <w:t xml:space="preserve"> - 1 - </w:t>
      </w:r>
      <w:r>
        <w:rPr>
          <w:rFonts w:hint="default" w:ascii="Monospace" w:hAnsi="Monospace" w:eastAsia="Monospace"/>
          <w:color w:val="6A3E3E"/>
          <w:sz w:val="20"/>
          <w:highlight w:val="lightGray"/>
        </w:rPr>
        <w:t>i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];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} </w:t>
      </w: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else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{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   </w:t>
      </w:r>
      <w:r>
        <w:rPr>
          <w:rFonts w:hint="default" w:ascii="Monospace" w:hAnsi="Monospace" w:eastAsia="Monospace"/>
          <w:b w:val="0"/>
          <w:bCs w:val="0"/>
          <w:color w:val="7F0055"/>
          <w:sz w:val="20"/>
        </w:rPr>
        <w:t>return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 xml:space="preserve"> -1;</w:t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 w:val="0"/>
          <w:color w:val="000000"/>
          <w:sz w:val="20"/>
        </w:rPr>
        <w:t>}</w:t>
      </w:r>
    </w:p>
    <w:p>
      <w:pPr>
        <w:numPr>
          <w:ilvl w:val="0"/>
          <w:numId w:val="2"/>
        </w:numPr>
        <w:tabs>
          <w:tab w:val="left" w:pos="425"/>
        </w:tabs>
        <w:snapToGrid w:val="0"/>
        <w:spacing w:beforeAutospacing="0" w:afterAutospacing="0" w:line="240" w:lineRule="auto"/>
        <w:ind w:left="425" w:leftChars="0" w:hanging="425" w:firstLineChars="0"/>
        <w:jc w:val="left"/>
        <w:rPr>
          <w:rFonts w:hint="default" w:ascii="Tlwg Mono" w:hAnsi="Tlwg Mono" w:eastAsia="Ubuntu" w:cs="Tlwg Mono"/>
          <w:b w:val="0"/>
          <w:bCs w:val="0"/>
          <w:sz w:val="24"/>
          <w:szCs w:val="24"/>
        </w:rPr>
      </w:pPr>
      <w:r>
        <w:rPr>
          <w:rFonts w:hint="default" w:ascii="NanumMyeongjo" w:hAnsi="NanumMyeongjo" w:eastAsia="NanumMyeongjo" w:cs="NanumMyeongjo"/>
          <w:b w:val="0"/>
          <w:bCs w:val="0"/>
          <w:sz w:val="24"/>
          <w:szCs w:val="24"/>
        </w:rPr>
        <w:t>My implementation of add achieves O(N) time because I needed to use a list to keep my remove and getValue times to O(1). Therefore, rather than simple changing the pointer of my head node, I am forced to shift over all the elements in my list before I am able to add my value to the first element of my list, which at this point will be empty.</w:t>
      </w:r>
    </w:p>
    <w:p>
      <w:pPr>
        <w:numPr>
          <w:ilvl w:val="1"/>
          <w:numId w:val="2"/>
        </w:numPr>
        <w:tabs>
          <w:tab w:val="left" w:pos="840"/>
        </w:tabs>
        <w:snapToGrid w:val="0"/>
        <w:spacing w:beforeAutospacing="0" w:afterAutospacing="0" w:line="240" w:lineRule="auto"/>
        <w:ind w:left="840" w:leftChars="0" w:hanging="420" w:firstLineChars="0"/>
        <w:jc w:val="left"/>
        <w:rPr>
          <w:rFonts w:hint="default" w:ascii="Tlwg Mono" w:hAnsi="Tlwg Mono" w:eastAsia="Ubuntu" w:cs="Tlwg Mono"/>
          <w:b w:val="0"/>
          <w:bCs/>
          <w:sz w:val="24"/>
          <w:szCs w:val="24"/>
        </w:rPr>
      </w:pPr>
      <w:r>
        <w:rPr>
          <w:rFonts w:hint="default" w:ascii="Monospace" w:hAnsi="Monospace" w:eastAsia="Monospace"/>
          <w:b w:val="0"/>
          <w:bCs/>
          <w:color w:val="7F0055"/>
          <w:sz w:val="20"/>
        </w:rPr>
        <w:t>for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 (</w:t>
      </w:r>
      <w:r>
        <w:rPr>
          <w:rFonts w:hint="default" w:ascii="Monospace" w:hAnsi="Monospace" w:eastAsia="Monospace"/>
          <w:b w:val="0"/>
          <w:bCs/>
          <w:color w:val="7F0055"/>
          <w:sz w:val="20"/>
        </w:rPr>
        <w:t>int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b w:val="0"/>
          <w:bCs/>
          <w:color w:val="6A3E3E"/>
          <w:sz w:val="20"/>
        </w:rPr>
        <w:t>i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=</w:t>
      </w:r>
      <w:r>
        <w:rPr>
          <w:rFonts w:hint="default" w:ascii="Monospace" w:hAnsi="Monospace" w:eastAsia="Monospace"/>
          <w:b w:val="0"/>
          <w:bCs/>
          <w:color w:val="0000C0"/>
          <w:sz w:val="20"/>
        </w:rPr>
        <w:t>size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; </w:t>
      </w:r>
      <w:r>
        <w:rPr>
          <w:rFonts w:hint="default" w:ascii="Monospace" w:hAnsi="Monospace" w:eastAsia="Monospace"/>
          <w:b w:val="0"/>
          <w:bCs/>
          <w:color w:val="6A3E3E"/>
          <w:sz w:val="20"/>
        </w:rPr>
        <w:t>i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&gt;0; </w:t>
      </w:r>
      <w:r>
        <w:rPr>
          <w:rFonts w:hint="default" w:ascii="Monospace" w:hAnsi="Monospace" w:eastAsia="Monospace"/>
          <w:b w:val="0"/>
          <w:bCs/>
          <w:color w:val="6A3E3E"/>
          <w:sz w:val="20"/>
        </w:rPr>
        <w:t>i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--){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    </w:t>
      </w:r>
      <w:r>
        <w:rPr>
          <w:rFonts w:hint="default" w:ascii="Monospace" w:hAnsi="Monospace" w:eastAsia="Monospace"/>
          <w:b w:val="0"/>
          <w:bCs/>
          <w:color w:val="0000C0"/>
          <w:sz w:val="20"/>
        </w:rPr>
        <w:t>list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[</w:t>
      </w:r>
      <w:r>
        <w:rPr>
          <w:rFonts w:hint="default" w:ascii="Monospace" w:hAnsi="Monospace" w:eastAsia="Monospace"/>
          <w:b w:val="0"/>
          <w:bCs/>
          <w:color w:val="6A3E3E"/>
          <w:sz w:val="20"/>
        </w:rPr>
        <w:t>i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] = </w:t>
      </w:r>
      <w:r>
        <w:rPr>
          <w:rFonts w:hint="default" w:ascii="Monospace" w:hAnsi="Monospace" w:eastAsia="Monospace"/>
          <w:b w:val="0"/>
          <w:bCs/>
          <w:color w:val="0000C0"/>
          <w:sz w:val="20"/>
        </w:rPr>
        <w:t>list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[</w:t>
      </w:r>
      <w:r>
        <w:rPr>
          <w:rFonts w:hint="default" w:ascii="Monospace" w:hAnsi="Monospace" w:eastAsia="Monospace"/>
          <w:b w:val="0"/>
          <w:bCs/>
          <w:color w:val="6A3E3E"/>
          <w:sz w:val="20"/>
        </w:rPr>
        <w:t>i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-1];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}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/>
          <w:color w:val="0000C0"/>
          <w:sz w:val="20"/>
        </w:rPr>
        <w:t>list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 xml:space="preserve">[0] = </w:t>
      </w:r>
      <w:r>
        <w:rPr>
          <w:rFonts w:hint="default" w:ascii="Monospace" w:hAnsi="Monospace" w:eastAsia="Monospace"/>
          <w:b w:val="0"/>
          <w:bCs/>
          <w:color w:val="6A3E3E"/>
          <w:sz w:val="20"/>
        </w:rPr>
        <w:t>a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;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br w:type="textWrapping"/>
      </w:r>
      <w:r>
        <w:rPr>
          <w:rFonts w:hint="default" w:ascii="Monospace" w:hAnsi="Monospace" w:eastAsia="Monospace"/>
          <w:b w:val="0"/>
          <w:bCs/>
          <w:color w:val="0000C0"/>
          <w:sz w:val="20"/>
        </w:rPr>
        <w:t>size</w:t>
      </w:r>
      <w:r>
        <w:rPr>
          <w:rFonts w:hint="default" w:ascii="Monospace" w:hAnsi="Monospace" w:eastAsia="Monospace"/>
          <w:b w:val="0"/>
          <w:bCs/>
          <w:color w:val="000000"/>
          <w:sz w:val="20"/>
        </w:rPr>
        <w:t>++;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195631">
    <w:nsid w:val="5BDCC76F"/>
    <w:multiLevelType w:val="multilevel"/>
    <w:tmpl w:val="5BDCC7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195349">
    <w:nsid w:val="5BDCC655"/>
    <w:multiLevelType w:val="multilevel"/>
    <w:tmpl w:val="5BDCC65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195349"/>
  </w:num>
  <w:num w:numId="2">
    <w:abstractNumId w:val="1541195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DA7F5"/>
    <w:rsid w:val="5FBA9281"/>
    <w:rsid w:val="7B7D3C8B"/>
    <w:rsid w:val="7FFFF6F6"/>
    <w:rsid w:val="A6771A10"/>
    <w:rsid w:val="DF3D18B7"/>
    <w:rsid w:val="E8EF978D"/>
    <w:rsid w:val="EBEB0B32"/>
    <w:rsid w:val="F77E2B68"/>
    <w:rsid w:val="FF5F1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2018-11-02T17:44:00Z</dcterms:created>
  <dc:creator>vjd41</dc:creator>
  <cp:lastModifiedBy>vjd41</cp:lastModifiedBy>
  <dcterms:modified xsi:type="dcterms:W3CDTF">2018-11-02T18:17:21Z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