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20677F" w14:textId="77777777" w:rsidR="00D126C8" w:rsidRPr="00D126C8" w:rsidRDefault="00D126C8" w:rsidP="00D126C8">
      <w:pPr>
        <w:rPr>
          <w:b/>
          <w:bCs/>
        </w:rPr>
      </w:pPr>
      <w:r w:rsidRPr="00D126C8">
        <w:rPr>
          <w:b/>
          <w:bCs/>
        </w:rPr>
        <w:t>1. What is AOP?</w:t>
      </w:r>
    </w:p>
    <w:p w14:paraId="612F5032" w14:textId="77777777" w:rsidR="00D126C8" w:rsidRPr="00D126C8" w:rsidRDefault="00D126C8" w:rsidP="00D126C8">
      <w:pPr>
        <w:numPr>
          <w:ilvl w:val="0"/>
          <w:numId w:val="1"/>
        </w:numPr>
      </w:pPr>
      <w:r w:rsidRPr="00D126C8">
        <w:rPr>
          <w:b/>
          <w:bCs/>
        </w:rPr>
        <w:t>Aspect Oriented Programming (AOP)</w:t>
      </w:r>
      <w:r w:rsidRPr="00D126C8">
        <w:t xml:space="preserve"> is a programming paradigm that aims to increase modularity by separating cross-cutting concerns.</w:t>
      </w:r>
    </w:p>
    <w:p w14:paraId="6F247EEE" w14:textId="77777777" w:rsidR="00D126C8" w:rsidRPr="00D126C8" w:rsidRDefault="00D126C8" w:rsidP="00D126C8">
      <w:pPr>
        <w:numPr>
          <w:ilvl w:val="0"/>
          <w:numId w:val="1"/>
        </w:numPr>
      </w:pPr>
      <w:r w:rsidRPr="00D126C8">
        <w:rPr>
          <w:b/>
          <w:bCs/>
        </w:rPr>
        <w:t>Cross-cutting concerns</w:t>
      </w:r>
      <w:r w:rsidRPr="00D126C8">
        <w:t>: Functionality that is common across multiple parts of an application but not related to the core business logic.</w:t>
      </w:r>
    </w:p>
    <w:p w14:paraId="66265876" w14:textId="77777777" w:rsidR="00D126C8" w:rsidRPr="00D126C8" w:rsidRDefault="00D126C8" w:rsidP="00D126C8">
      <w:pPr>
        <w:numPr>
          <w:ilvl w:val="1"/>
          <w:numId w:val="1"/>
        </w:numPr>
      </w:pPr>
      <w:r w:rsidRPr="00D126C8">
        <w:t>Examples: Logging, Security, Transaction Management, Caching, Exception Handling.</w:t>
      </w:r>
    </w:p>
    <w:p w14:paraId="681C8533" w14:textId="77777777" w:rsidR="00D126C8" w:rsidRPr="00D126C8" w:rsidRDefault="00D126C8" w:rsidP="00D126C8">
      <w:r w:rsidRPr="00D126C8">
        <w:rPr>
          <w:rFonts w:ascii="Segoe UI Emoji" w:hAnsi="Segoe UI Emoji" w:cs="Segoe UI Emoji"/>
        </w:rPr>
        <w:t>👉</w:t>
      </w:r>
      <w:r w:rsidRPr="00D126C8">
        <w:t xml:space="preserve"> Instead of repeating the same code everywhere, we can write it once in an </w:t>
      </w:r>
      <w:r w:rsidRPr="00D126C8">
        <w:rPr>
          <w:b/>
          <w:bCs/>
        </w:rPr>
        <w:t>Aspect</w:t>
      </w:r>
      <w:r w:rsidRPr="00D126C8">
        <w:t>.</w:t>
      </w:r>
    </w:p>
    <w:p w14:paraId="292EE9AB" w14:textId="77777777" w:rsidR="00D126C8" w:rsidRPr="00D126C8" w:rsidRDefault="00603874" w:rsidP="00D126C8">
      <w:r>
        <w:pict w14:anchorId="22930BBF">
          <v:rect id="_x0000_i1026" style="width:0;height:1.5pt" o:hralign="center" o:hrstd="t" o:hr="t" fillcolor="#a0a0a0" stroked="f"/>
        </w:pict>
      </w:r>
    </w:p>
    <w:p w14:paraId="07C70D6E" w14:textId="77777777" w:rsidR="00D126C8" w:rsidRPr="00D126C8" w:rsidRDefault="00D126C8" w:rsidP="00D126C8">
      <w:pPr>
        <w:rPr>
          <w:b/>
          <w:bCs/>
        </w:rPr>
      </w:pPr>
      <w:r w:rsidRPr="00D126C8">
        <w:rPr>
          <w:b/>
          <w:bCs/>
        </w:rPr>
        <w:t>2. Important Terminologies</w:t>
      </w:r>
    </w:p>
    <w:p w14:paraId="7A5AF34C" w14:textId="77777777" w:rsidR="00D126C8" w:rsidRPr="00D126C8" w:rsidRDefault="00D126C8" w:rsidP="00D126C8">
      <w:pPr>
        <w:numPr>
          <w:ilvl w:val="0"/>
          <w:numId w:val="2"/>
        </w:numPr>
      </w:pPr>
      <w:r w:rsidRPr="00D126C8">
        <w:rPr>
          <w:b/>
          <w:bCs/>
        </w:rPr>
        <w:t>Aspect</w:t>
      </w:r>
      <w:r w:rsidRPr="00D126C8">
        <w:t xml:space="preserve"> → A class that contains cross-cutting logic (e.g., </w:t>
      </w:r>
      <w:proofErr w:type="spellStart"/>
      <w:r w:rsidRPr="00D126C8">
        <w:t>LoggingAspect</w:t>
      </w:r>
      <w:proofErr w:type="spellEnd"/>
      <w:r w:rsidRPr="00D126C8">
        <w:t>).</w:t>
      </w:r>
    </w:p>
    <w:p w14:paraId="0E34AF9C" w14:textId="77777777" w:rsidR="00D126C8" w:rsidRPr="00D126C8" w:rsidRDefault="00D126C8" w:rsidP="00D126C8">
      <w:pPr>
        <w:numPr>
          <w:ilvl w:val="0"/>
          <w:numId w:val="2"/>
        </w:numPr>
      </w:pPr>
      <w:r w:rsidRPr="00D126C8">
        <w:rPr>
          <w:b/>
          <w:bCs/>
        </w:rPr>
        <w:t>Advice</w:t>
      </w:r>
      <w:r w:rsidRPr="00D126C8">
        <w:t xml:space="preserve"> → The action taken at a particular </w:t>
      </w:r>
      <w:r w:rsidRPr="00D126C8">
        <w:rPr>
          <w:b/>
          <w:bCs/>
        </w:rPr>
        <w:t>join point</w:t>
      </w:r>
      <w:r w:rsidRPr="00D126C8">
        <w:t xml:space="preserve"> (e.g., log before method execution).</w:t>
      </w:r>
    </w:p>
    <w:p w14:paraId="1641B709" w14:textId="77777777" w:rsidR="00D126C8" w:rsidRPr="00D126C8" w:rsidRDefault="00D126C8" w:rsidP="00D126C8">
      <w:pPr>
        <w:numPr>
          <w:ilvl w:val="0"/>
          <w:numId w:val="2"/>
        </w:numPr>
      </w:pPr>
      <w:r w:rsidRPr="00D126C8">
        <w:rPr>
          <w:b/>
          <w:bCs/>
        </w:rPr>
        <w:t>Join Point</w:t>
      </w:r>
      <w:r w:rsidRPr="00D126C8">
        <w:t xml:space="preserve"> → A point in the program execution (like method execution) where advice can be applied.</w:t>
      </w:r>
    </w:p>
    <w:p w14:paraId="7217930F" w14:textId="77777777" w:rsidR="00D126C8" w:rsidRPr="00D126C8" w:rsidRDefault="00D126C8" w:rsidP="00D126C8">
      <w:pPr>
        <w:numPr>
          <w:ilvl w:val="0"/>
          <w:numId w:val="2"/>
        </w:numPr>
      </w:pPr>
      <w:r w:rsidRPr="00D126C8">
        <w:rPr>
          <w:b/>
          <w:bCs/>
        </w:rPr>
        <w:t>Pointcut</w:t>
      </w:r>
      <w:r w:rsidRPr="00D126C8">
        <w:t xml:space="preserve"> → An expression that selects join points (which methods to apply advice on).</w:t>
      </w:r>
    </w:p>
    <w:p w14:paraId="0D718889" w14:textId="77777777" w:rsidR="00D126C8" w:rsidRPr="00D126C8" w:rsidRDefault="00D126C8" w:rsidP="00D126C8">
      <w:pPr>
        <w:numPr>
          <w:ilvl w:val="0"/>
          <w:numId w:val="2"/>
        </w:numPr>
      </w:pPr>
      <w:r w:rsidRPr="00D126C8">
        <w:rPr>
          <w:b/>
          <w:bCs/>
        </w:rPr>
        <w:t>Weaving</w:t>
      </w:r>
      <w:r w:rsidRPr="00D126C8">
        <w:t xml:space="preserve"> → Process of linking aspects with target objects at runtime.</w:t>
      </w:r>
    </w:p>
    <w:p w14:paraId="578F9A67" w14:textId="77777777" w:rsidR="00D126C8" w:rsidRPr="00D126C8" w:rsidRDefault="00603874" w:rsidP="00D126C8">
      <w:r>
        <w:pict w14:anchorId="7E3670BB">
          <v:rect id="_x0000_i1027" style="width:0;height:1.5pt" o:hralign="center" o:hrstd="t" o:hr="t" fillcolor="#a0a0a0" stroked="f"/>
        </w:pict>
      </w:r>
    </w:p>
    <w:p w14:paraId="3B2348D2" w14:textId="77777777" w:rsidR="00D126C8" w:rsidRPr="00D126C8" w:rsidRDefault="00D126C8" w:rsidP="00D126C8">
      <w:pPr>
        <w:rPr>
          <w:b/>
          <w:bCs/>
        </w:rPr>
      </w:pPr>
      <w:r w:rsidRPr="00D126C8">
        <w:rPr>
          <w:b/>
          <w:bCs/>
        </w:rPr>
        <w:t>3. Types of Advice</w:t>
      </w:r>
    </w:p>
    <w:p w14:paraId="53AD6D3D" w14:textId="77777777" w:rsidR="00D126C8" w:rsidRPr="00D126C8" w:rsidRDefault="00D126C8" w:rsidP="00D126C8">
      <w:pPr>
        <w:numPr>
          <w:ilvl w:val="0"/>
          <w:numId w:val="3"/>
        </w:numPr>
      </w:pPr>
      <w:r w:rsidRPr="00D126C8">
        <w:rPr>
          <w:b/>
          <w:bCs/>
        </w:rPr>
        <w:t>Before Advice</w:t>
      </w:r>
      <w:r w:rsidRPr="00D126C8">
        <w:t xml:space="preserve"> – Runs </w:t>
      </w:r>
      <w:r w:rsidRPr="00D126C8">
        <w:rPr>
          <w:b/>
          <w:bCs/>
        </w:rPr>
        <w:t>before</w:t>
      </w:r>
      <w:r w:rsidRPr="00D126C8">
        <w:t xml:space="preserve"> a method execution.</w:t>
      </w:r>
    </w:p>
    <w:p w14:paraId="3F44ABE8" w14:textId="77777777" w:rsidR="00D126C8" w:rsidRPr="00D126C8" w:rsidRDefault="00D126C8" w:rsidP="00D126C8">
      <w:pPr>
        <w:numPr>
          <w:ilvl w:val="1"/>
          <w:numId w:val="3"/>
        </w:numPr>
      </w:pPr>
      <w:r w:rsidRPr="00D126C8">
        <w:t>Annotation: @Before</w:t>
      </w:r>
    </w:p>
    <w:p w14:paraId="4883A897" w14:textId="77777777" w:rsidR="00D126C8" w:rsidRPr="00D126C8" w:rsidRDefault="00D126C8" w:rsidP="00D126C8">
      <w:pPr>
        <w:numPr>
          <w:ilvl w:val="0"/>
          <w:numId w:val="3"/>
        </w:numPr>
      </w:pPr>
      <w:r w:rsidRPr="00D126C8">
        <w:rPr>
          <w:b/>
          <w:bCs/>
        </w:rPr>
        <w:t>After Advice</w:t>
      </w:r>
      <w:r w:rsidRPr="00D126C8">
        <w:t xml:space="preserve"> – Runs </w:t>
      </w:r>
      <w:r w:rsidRPr="00D126C8">
        <w:rPr>
          <w:b/>
          <w:bCs/>
        </w:rPr>
        <w:t>after</w:t>
      </w:r>
      <w:r w:rsidRPr="00D126C8">
        <w:t xml:space="preserve"> method execution (whether success or exception).</w:t>
      </w:r>
    </w:p>
    <w:p w14:paraId="7DE7835E" w14:textId="77777777" w:rsidR="00D126C8" w:rsidRPr="00D126C8" w:rsidRDefault="00D126C8" w:rsidP="00D126C8">
      <w:pPr>
        <w:numPr>
          <w:ilvl w:val="1"/>
          <w:numId w:val="3"/>
        </w:numPr>
      </w:pPr>
      <w:r w:rsidRPr="00D126C8">
        <w:t>Annotation: @After</w:t>
      </w:r>
    </w:p>
    <w:p w14:paraId="35A7972C" w14:textId="77777777" w:rsidR="00D126C8" w:rsidRPr="00D126C8" w:rsidRDefault="00D126C8" w:rsidP="00D126C8">
      <w:pPr>
        <w:numPr>
          <w:ilvl w:val="0"/>
          <w:numId w:val="3"/>
        </w:numPr>
      </w:pPr>
      <w:r w:rsidRPr="00D126C8">
        <w:rPr>
          <w:b/>
          <w:bCs/>
        </w:rPr>
        <w:t>After Returning</w:t>
      </w:r>
      <w:r w:rsidRPr="00D126C8">
        <w:t xml:space="preserve"> – Runs </w:t>
      </w:r>
      <w:r w:rsidRPr="00D126C8">
        <w:rPr>
          <w:b/>
          <w:bCs/>
        </w:rPr>
        <w:t>after successful</w:t>
      </w:r>
      <w:r w:rsidRPr="00D126C8">
        <w:t xml:space="preserve"> completion of a method.</w:t>
      </w:r>
    </w:p>
    <w:p w14:paraId="795F4DB8" w14:textId="77777777" w:rsidR="00D126C8" w:rsidRPr="00D126C8" w:rsidRDefault="00D126C8" w:rsidP="00D126C8">
      <w:pPr>
        <w:numPr>
          <w:ilvl w:val="1"/>
          <w:numId w:val="3"/>
        </w:numPr>
      </w:pPr>
      <w:r w:rsidRPr="00D126C8">
        <w:t>Annotation: @AfterReturning</w:t>
      </w:r>
    </w:p>
    <w:p w14:paraId="58358AC5" w14:textId="77777777" w:rsidR="00D126C8" w:rsidRPr="00D126C8" w:rsidRDefault="00D126C8" w:rsidP="00D126C8">
      <w:pPr>
        <w:numPr>
          <w:ilvl w:val="0"/>
          <w:numId w:val="3"/>
        </w:numPr>
      </w:pPr>
      <w:r w:rsidRPr="00D126C8">
        <w:rPr>
          <w:b/>
          <w:bCs/>
        </w:rPr>
        <w:t>After Throwing</w:t>
      </w:r>
      <w:r w:rsidRPr="00D126C8">
        <w:t xml:space="preserve"> – Runs </w:t>
      </w:r>
      <w:r w:rsidRPr="00D126C8">
        <w:rPr>
          <w:b/>
          <w:bCs/>
        </w:rPr>
        <w:t>when a method throws an exception</w:t>
      </w:r>
      <w:r w:rsidRPr="00D126C8">
        <w:t>.</w:t>
      </w:r>
    </w:p>
    <w:p w14:paraId="19199C62" w14:textId="77777777" w:rsidR="00D126C8" w:rsidRPr="00D126C8" w:rsidRDefault="00D126C8" w:rsidP="00D126C8">
      <w:pPr>
        <w:numPr>
          <w:ilvl w:val="1"/>
          <w:numId w:val="3"/>
        </w:numPr>
      </w:pPr>
      <w:r w:rsidRPr="00D126C8">
        <w:t>Annotation: @AfterThrowing</w:t>
      </w:r>
    </w:p>
    <w:p w14:paraId="069115E6" w14:textId="77777777" w:rsidR="00D126C8" w:rsidRPr="00D126C8" w:rsidRDefault="00D126C8" w:rsidP="00D126C8">
      <w:pPr>
        <w:numPr>
          <w:ilvl w:val="0"/>
          <w:numId w:val="3"/>
        </w:numPr>
      </w:pPr>
      <w:r w:rsidRPr="00D126C8">
        <w:rPr>
          <w:b/>
          <w:bCs/>
        </w:rPr>
        <w:lastRenderedPageBreak/>
        <w:t>Around Advice</w:t>
      </w:r>
      <w:r w:rsidRPr="00D126C8">
        <w:t xml:space="preserve"> – Runs </w:t>
      </w:r>
      <w:r w:rsidRPr="00D126C8">
        <w:rPr>
          <w:b/>
          <w:bCs/>
        </w:rPr>
        <w:t>before and after</w:t>
      </w:r>
      <w:r w:rsidRPr="00D126C8">
        <w:t xml:space="preserve"> a method execution (can control whether the method executes).</w:t>
      </w:r>
    </w:p>
    <w:p w14:paraId="0701D82C" w14:textId="77777777" w:rsidR="00D126C8" w:rsidRPr="00D126C8" w:rsidRDefault="00D126C8" w:rsidP="00D126C8">
      <w:pPr>
        <w:numPr>
          <w:ilvl w:val="1"/>
          <w:numId w:val="3"/>
        </w:numPr>
      </w:pPr>
      <w:r w:rsidRPr="00D126C8">
        <w:t>Annotation: @Around</w:t>
      </w:r>
    </w:p>
    <w:p w14:paraId="6CCECBA0" w14:textId="77777777" w:rsidR="00D126C8" w:rsidRPr="00D126C8" w:rsidRDefault="00603874" w:rsidP="00D126C8">
      <w:r>
        <w:pict w14:anchorId="098FA7AE">
          <v:rect id="_x0000_i1028" style="width:0;height:1.5pt" o:hralign="center" o:hrstd="t" o:hr="t" fillcolor="#a0a0a0" stroked="f"/>
        </w:pict>
      </w:r>
    </w:p>
    <w:p w14:paraId="5466A971" w14:textId="77777777" w:rsidR="00D126C8" w:rsidRPr="00D126C8" w:rsidRDefault="00D126C8" w:rsidP="00D126C8">
      <w:pPr>
        <w:rPr>
          <w:b/>
          <w:bCs/>
        </w:rPr>
      </w:pPr>
      <w:r w:rsidRPr="00D126C8">
        <w:rPr>
          <w:b/>
          <w:bCs/>
        </w:rPr>
        <w:t>4. Annotation-based AOP in Spring</w:t>
      </w:r>
    </w:p>
    <w:p w14:paraId="017F38AF" w14:textId="77777777" w:rsidR="00D126C8" w:rsidRPr="00D126C8" w:rsidRDefault="00D126C8" w:rsidP="00D126C8">
      <w:pPr>
        <w:numPr>
          <w:ilvl w:val="0"/>
          <w:numId w:val="4"/>
        </w:numPr>
      </w:pPr>
      <w:r w:rsidRPr="00D126C8">
        <w:t>Use @EnableAspectJAutoProxy in configuration.</w:t>
      </w:r>
    </w:p>
    <w:p w14:paraId="08AE42E1" w14:textId="77777777" w:rsidR="00D126C8" w:rsidRPr="00D126C8" w:rsidRDefault="00D126C8" w:rsidP="00D126C8">
      <w:pPr>
        <w:numPr>
          <w:ilvl w:val="0"/>
          <w:numId w:val="4"/>
        </w:numPr>
      </w:pPr>
      <w:r w:rsidRPr="00D126C8">
        <w:t>Mark aspect classes with @Aspect and @Component.</w:t>
      </w:r>
    </w:p>
    <w:p w14:paraId="20487926" w14:textId="77777777" w:rsidR="00D126C8" w:rsidRPr="00D126C8" w:rsidRDefault="00D126C8" w:rsidP="00D126C8">
      <w:pPr>
        <w:numPr>
          <w:ilvl w:val="0"/>
          <w:numId w:val="4"/>
        </w:numPr>
      </w:pPr>
      <w:r w:rsidRPr="00D126C8">
        <w:t>Use advice annotations (@Before, @After, etc.) on methods inside the aspect.</w:t>
      </w:r>
    </w:p>
    <w:p w14:paraId="175C69C2" w14:textId="77777777" w:rsidR="00D126C8" w:rsidRPr="00D126C8" w:rsidRDefault="00D126C8" w:rsidP="00D126C8">
      <w:pPr>
        <w:numPr>
          <w:ilvl w:val="0"/>
          <w:numId w:val="4"/>
        </w:numPr>
      </w:pPr>
      <w:r w:rsidRPr="00D126C8">
        <w:t xml:space="preserve">Define </w:t>
      </w:r>
      <w:r w:rsidRPr="00D126C8">
        <w:rPr>
          <w:b/>
          <w:bCs/>
        </w:rPr>
        <w:t>pointcut expressions</w:t>
      </w:r>
      <w:r w:rsidRPr="00D126C8">
        <w:t xml:space="preserve"> to specify where advice applies.</w:t>
      </w:r>
    </w:p>
    <w:p w14:paraId="4F51E31F" w14:textId="77777777" w:rsidR="00D126C8" w:rsidRPr="00D126C8" w:rsidRDefault="00D126C8" w:rsidP="00D126C8">
      <w:r w:rsidRPr="00D126C8">
        <w:t>Common pointcut expression:</w:t>
      </w:r>
    </w:p>
    <w:p w14:paraId="138301D4" w14:textId="77777777" w:rsidR="00D126C8" w:rsidRPr="00D126C8" w:rsidRDefault="00D126C8" w:rsidP="00D126C8">
      <w:proofErr w:type="gramStart"/>
      <w:r w:rsidRPr="00D126C8">
        <w:t>execution(</w:t>
      </w:r>
      <w:proofErr w:type="gramEnd"/>
      <w:r w:rsidRPr="00D126C8">
        <w:t xml:space="preserve">* </w:t>
      </w:r>
      <w:proofErr w:type="spellStart"/>
      <w:r w:rsidRPr="00D126C8">
        <w:t>com.</w:t>
      </w:r>
      <w:proofErr w:type="gramStart"/>
      <w:r w:rsidRPr="00D126C8">
        <w:t>example.service</w:t>
      </w:r>
      <w:proofErr w:type="spellEnd"/>
      <w:proofErr w:type="gramEnd"/>
      <w:r w:rsidRPr="00D126C8">
        <w:t>.</w:t>
      </w:r>
      <w:proofErr w:type="gramStart"/>
      <w:r w:rsidRPr="00D126C8">
        <w:t>*.*</w:t>
      </w:r>
      <w:proofErr w:type="gramEnd"/>
      <w:r w:rsidRPr="00D126C8">
        <w:t>(..))</w:t>
      </w:r>
    </w:p>
    <w:p w14:paraId="382C61F9" w14:textId="3C7081A7" w:rsidR="001B62B9" w:rsidRDefault="00D126C8" w:rsidP="001B62B9">
      <w:pPr>
        <w:pBdr>
          <w:bottom w:val="single" w:sz="6" w:space="1" w:color="auto"/>
        </w:pBdr>
      </w:pPr>
      <w:r w:rsidRPr="00D126C8">
        <w:rPr>
          <w:rFonts w:ascii="Segoe UI Emoji" w:hAnsi="Segoe UI Emoji" w:cs="Segoe UI Emoji"/>
        </w:rPr>
        <w:t>👉</w:t>
      </w:r>
      <w:r w:rsidRPr="00D126C8">
        <w:t xml:space="preserve"> This means "apply on all methods of all classes inside service package".</w:t>
      </w:r>
    </w:p>
    <w:p w14:paraId="57132938" w14:textId="77777777" w:rsidR="000979F9" w:rsidRDefault="000979F9" w:rsidP="001B62B9">
      <w:pPr>
        <w:pBdr>
          <w:bottom w:val="single" w:sz="6" w:space="1" w:color="auto"/>
        </w:pBdr>
      </w:pPr>
    </w:p>
    <w:p w14:paraId="1A5BD24D" w14:textId="4BE373E8" w:rsidR="000979F9" w:rsidRPr="000979F9" w:rsidRDefault="000979F9" w:rsidP="000979F9">
      <w:pPr>
        <w:rPr>
          <w:b/>
          <w:bCs/>
          <w:sz w:val="32"/>
          <w:szCs w:val="32"/>
        </w:rPr>
      </w:pPr>
      <w:r w:rsidRPr="001B62B9">
        <w:rPr>
          <w:b/>
          <w:bCs/>
          <w:sz w:val="32"/>
          <w:szCs w:val="32"/>
        </w:rPr>
        <w:t xml:space="preserve">What is Proxy Object? </w:t>
      </w:r>
    </w:p>
    <w:p w14:paraId="7D6772A9" w14:textId="2BEC112E" w:rsidR="000979F9" w:rsidRPr="000979F9" w:rsidRDefault="000979F9" w:rsidP="000979F9">
      <w:r w:rsidRPr="000979F9">
        <w:t>Proxy Object in Java refers to an intermediary object that acts as a substitute or placeholder for another object. It provides controlled access to the real object, often adding additional functionality like logging, access control, lazy initialization, or caching, without modifying the actual object's code.</w:t>
      </w:r>
    </w:p>
    <w:p w14:paraId="04A6C7DE" w14:textId="77777777" w:rsidR="000979F9" w:rsidRPr="000979F9" w:rsidRDefault="000979F9" w:rsidP="000979F9">
      <w:r w:rsidRPr="000979F9">
        <w:t>Key Features of Proxy Object:</w:t>
      </w:r>
    </w:p>
    <w:p w14:paraId="0D4E368A" w14:textId="77777777" w:rsidR="000979F9" w:rsidRPr="000979F9" w:rsidRDefault="000979F9" w:rsidP="000979F9">
      <w:pPr>
        <w:numPr>
          <w:ilvl w:val="0"/>
          <w:numId w:val="10"/>
        </w:numPr>
      </w:pPr>
      <w:r w:rsidRPr="000979F9">
        <w:t>Encapsulation of Complexity: It hides the complexity of the real object and provides a simplified interface.</w:t>
      </w:r>
    </w:p>
    <w:p w14:paraId="0C8F0A07" w14:textId="77777777" w:rsidR="000979F9" w:rsidRPr="000979F9" w:rsidRDefault="000979F9" w:rsidP="000979F9">
      <w:pPr>
        <w:numPr>
          <w:ilvl w:val="0"/>
          <w:numId w:val="10"/>
        </w:numPr>
      </w:pPr>
      <w:r w:rsidRPr="000979F9">
        <w:t>Controlled Access: It can restrict or monitor access to the real object.</w:t>
      </w:r>
    </w:p>
    <w:p w14:paraId="6680635E" w14:textId="77777777" w:rsidR="000979F9" w:rsidRPr="000979F9" w:rsidRDefault="000979F9" w:rsidP="000979F9">
      <w:pPr>
        <w:numPr>
          <w:ilvl w:val="0"/>
          <w:numId w:val="10"/>
        </w:numPr>
      </w:pPr>
      <w:r w:rsidRPr="000979F9">
        <w:t>Additional Functionality: It allows adding features like logging, security checks, or performance optimizations.</w:t>
      </w:r>
    </w:p>
    <w:p w14:paraId="6670E929" w14:textId="77777777" w:rsidR="000979F9" w:rsidRPr="000979F9" w:rsidRDefault="000979F9" w:rsidP="000979F9">
      <w:r w:rsidRPr="000979F9">
        <w:t>Types of Proxy Patterns in Java:</w:t>
      </w:r>
    </w:p>
    <w:p w14:paraId="14ADA5D6" w14:textId="77777777" w:rsidR="000979F9" w:rsidRPr="000979F9" w:rsidRDefault="000979F9" w:rsidP="000979F9">
      <w:pPr>
        <w:numPr>
          <w:ilvl w:val="0"/>
          <w:numId w:val="11"/>
        </w:numPr>
      </w:pPr>
      <w:r w:rsidRPr="000979F9">
        <w:t>Static Proxy:</w:t>
      </w:r>
    </w:p>
    <w:p w14:paraId="64BFB158" w14:textId="77777777" w:rsidR="000979F9" w:rsidRPr="000979F9" w:rsidRDefault="000979F9" w:rsidP="000979F9">
      <w:pPr>
        <w:numPr>
          <w:ilvl w:val="1"/>
          <w:numId w:val="11"/>
        </w:numPr>
      </w:pPr>
      <w:r w:rsidRPr="000979F9">
        <w:t>The proxy class is created manually and implements the same interface as the real object.</w:t>
      </w:r>
    </w:p>
    <w:p w14:paraId="29037C6C" w14:textId="77777777" w:rsidR="000979F9" w:rsidRPr="000979F9" w:rsidRDefault="000979F9" w:rsidP="000979F9">
      <w:pPr>
        <w:numPr>
          <w:ilvl w:val="1"/>
          <w:numId w:val="11"/>
        </w:numPr>
      </w:pPr>
      <w:r w:rsidRPr="000979F9">
        <w:lastRenderedPageBreak/>
        <w:t>Example: A proxy for a database connection that logs queries before executing them.</w:t>
      </w:r>
    </w:p>
    <w:p w14:paraId="05C913F4" w14:textId="77777777" w:rsidR="000979F9" w:rsidRPr="000979F9" w:rsidRDefault="000979F9" w:rsidP="000979F9">
      <w:pPr>
        <w:numPr>
          <w:ilvl w:val="0"/>
          <w:numId w:val="11"/>
        </w:numPr>
      </w:pPr>
      <w:r w:rsidRPr="000979F9">
        <w:t>Dynamic Proxy:</w:t>
      </w:r>
    </w:p>
    <w:p w14:paraId="0E0F2D84" w14:textId="77777777" w:rsidR="000979F9" w:rsidRPr="000979F9" w:rsidRDefault="000979F9" w:rsidP="000979F9">
      <w:pPr>
        <w:numPr>
          <w:ilvl w:val="1"/>
          <w:numId w:val="11"/>
        </w:numPr>
      </w:pPr>
      <w:r w:rsidRPr="000979F9">
        <w:t xml:space="preserve">Created at runtime using Java's </w:t>
      </w:r>
      <w:proofErr w:type="spellStart"/>
      <w:proofErr w:type="gramStart"/>
      <w:r w:rsidRPr="000979F9">
        <w:t>java.lang</w:t>
      </w:r>
      <w:proofErr w:type="gramEnd"/>
      <w:r w:rsidRPr="000979F9">
        <w:t>.</w:t>
      </w:r>
      <w:proofErr w:type="gramStart"/>
      <w:r w:rsidRPr="000979F9">
        <w:t>reflect.Proxy</w:t>
      </w:r>
      <w:proofErr w:type="spellEnd"/>
      <w:proofErr w:type="gramEnd"/>
      <w:r w:rsidRPr="000979F9">
        <w:t xml:space="preserve"> class.</w:t>
      </w:r>
    </w:p>
    <w:p w14:paraId="7751EB6E" w14:textId="77777777" w:rsidR="000979F9" w:rsidRPr="000979F9" w:rsidRDefault="000979F9" w:rsidP="000979F9">
      <w:pPr>
        <w:numPr>
          <w:ilvl w:val="1"/>
          <w:numId w:val="11"/>
        </w:numPr>
      </w:pPr>
      <w:r w:rsidRPr="000979F9">
        <w:t xml:space="preserve">It uses an </w:t>
      </w:r>
      <w:proofErr w:type="spellStart"/>
      <w:r w:rsidRPr="000979F9">
        <w:t>InvocationHandler</w:t>
      </w:r>
      <w:proofErr w:type="spellEnd"/>
      <w:r w:rsidRPr="000979F9">
        <w:t xml:space="preserve"> to define the behavior of the proxy.</w:t>
      </w:r>
    </w:p>
    <w:p w14:paraId="2B8425F9" w14:textId="1E732834" w:rsidR="001B62B9" w:rsidRPr="000979F9" w:rsidRDefault="000979F9" w:rsidP="000979F9">
      <w:pPr>
        <w:numPr>
          <w:ilvl w:val="1"/>
          <w:numId w:val="11"/>
        </w:numPr>
      </w:pPr>
      <w:r w:rsidRPr="000979F9">
        <w:t>Example: Logging method calls dynamically without writing a separate proxy class.</w:t>
      </w:r>
    </w:p>
    <w:p w14:paraId="7930F648" w14:textId="77777777" w:rsidR="001B62B9" w:rsidRPr="001B62B9" w:rsidRDefault="001B62B9" w:rsidP="001B62B9">
      <w:pPr>
        <w:rPr>
          <w:b/>
          <w:bCs/>
          <w:i/>
          <w:iCs/>
          <w:u w:val="single"/>
        </w:rPr>
      </w:pPr>
      <w:r w:rsidRPr="001B62B9">
        <w:rPr>
          <w:b/>
          <w:bCs/>
          <w:i/>
          <w:iCs/>
          <w:u w:val="single"/>
        </w:rPr>
        <w:t xml:space="preserve">Spring gives proxy objects in both AOP and </w:t>
      </w:r>
      <w:proofErr w:type="spellStart"/>
      <w:r w:rsidRPr="001B62B9">
        <w:rPr>
          <w:b/>
          <w:bCs/>
          <w:i/>
          <w:iCs/>
          <w:u w:val="single"/>
        </w:rPr>
        <w:t>EntityManager</w:t>
      </w:r>
      <w:proofErr w:type="spellEnd"/>
      <w:r w:rsidRPr="001B62B9">
        <w:rPr>
          <w:b/>
          <w:bCs/>
          <w:i/>
          <w:iCs/>
          <w:u w:val="single"/>
        </w:rPr>
        <w:t xml:space="preserve"> contexts, but the reasons are slightly different. Let’s break it down step by step:</w:t>
      </w:r>
    </w:p>
    <w:p w14:paraId="4F1B2201" w14:textId="77777777" w:rsidR="001B62B9" w:rsidRPr="001B62B9" w:rsidRDefault="001B62B9" w:rsidP="001B62B9">
      <w:pPr>
        <w:rPr>
          <w:b/>
          <w:bCs/>
        </w:rPr>
      </w:pPr>
      <w:r w:rsidRPr="001B62B9">
        <w:rPr>
          <w:rFonts w:ascii="Segoe UI Emoji" w:hAnsi="Segoe UI Emoji" w:cs="Segoe UI Emoji"/>
          <w:b/>
          <w:bCs/>
        </w:rPr>
        <w:t>🔹</w:t>
      </w:r>
      <w:r w:rsidRPr="001B62B9">
        <w:rPr>
          <w:b/>
          <w:bCs/>
        </w:rPr>
        <w:t xml:space="preserve"> 1. Proxy in Spring AOP</w:t>
      </w:r>
    </w:p>
    <w:p w14:paraId="5EF44D3D" w14:textId="77777777" w:rsidR="001B62B9" w:rsidRPr="001B62B9" w:rsidRDefault="001B62B9" w:rsidP="001B62B9">
      <w:r w:rsidRPr="001B62B9">
        <w:t>Spring uses dynamic proxies (JDK Proxy or CGLIB Proxy) when applying aspects.</w:t>
      </w:r>
    </w:p>
    <w:p w14:paraId="5D4404EF" w14:textId="77777777" w:rsidR="001B62B9" w:rsidRPr="001B62B9" w:rsidRDefault="001B62B9" w:rsidP="001B62B9">
      <w:r w:rsidRPr="001B62B9">
        <w:t>Why?</w:t>
      </w:r>
    </w:p>
    <w:p w14:paraId="157E349F" w14:textId="77777777" w:rsidR="001B62B9" w:rsidRPr="001B62B9" w:rsidRDefault="001B62B9" w:rsidP="001B62B9">
      <w:pPr>
        <w:numPr>
          <w:ilvl w:val="0"/>
          <w:numId w:val="5"/>
        </w:numPr>
      </w:pPr>
      <w:r w:rsidRPr="001B62B9">
        <w:t>To inject extra behavior (cross-cutting concerns like logging, transactions, security) around your target method, without modifying the actual class code.</w:t>
      </w:r>
    </w:p>
    <w:p w14:paraId="25B56B8A" w14:textId="77777777" w:rsidR="001B62B9" w:rsidRPr="001B62B9" w:rsidRDefault="001B62B9" w:rsidP="001B62B9">
      <w:pPr>
        <w:numPr>
          <w:ilvl w:val="0"/>
          <w:numId w:val="5"/>
        </w:numPr>
      </w:pPr>
      <w:r w:rsidRPr="001B62B9">
        <w:t>The proxy object wraps the original bean, intercepts the call, and then:</w:t>
      </w:r>
    </w:p>
    <w:p w14:paraId="3BEB5451" w14:textId="77777777" w:rsidR="001B62B9" w:rsidRPr="001B62B9" w:rsidRDefault="001B62B9" w:rsidP="001B62B9">
      <w:pPr>
        <w:numPr>
          <w:ilvl w:val="1"/>
          <w:numId w:val="5"/>
        </w:numPr>
      </w:pPr>
      <w:r w:rsidRPr="001B62B9">
        <w:t>Executes the advice (before, after, around).</w:t>
      </w:r>
    </w:p>
    <w:p w14:paraId="4E0E7055" w14:textId="77777777" w:rsidR="001B62B9" w:rsidRPr="001B62B9" w:rsidRDefault="001B62B9" w:rsidP="001B62B9">
      <w:pPr>
        <w:numPr>
          <w:ilvl w:val="1"/>
          <w:numId w:val="5"/>
        </w:numPr>
      </w:pPr>
      <w:r w:rsidRPr="001B62B9">
        <w:t>Delegates the actual call to the target method.</w:t>
      </w:r>
    </w:p>
    <w:p w14:paraId="1AF83C9B" w14:textId="77777777" w:rsidR="001B62B9" w:rsidRPr="001B62B9" w:rsidRDefault="001B62B9" w:rsidP="001B62B9">
      <w:pPr>
        <w:numPr>
          <w:ilvl w:val="0"/>
          <w:numId w:val="5"/>
        </w:numPr>
      </w:pPr>
      <w:r w:rsidRPr="001B62B9">
        <w:t>Example:</w:t>
      </w:r>
    </w:p>
    <w:p w14:paraId="4039C3FA" w14:textId="77777777" w:rsidR="001B62B9" w:rsidRPr="001B62B9" w:rsidRDefault="001B62B9" w:rsidP="001B62B9">
      <w:pPr>
        <w:ind w:left="720"/>
      </w:pPr>
      <w:r w:rsidRPr="001B62B9">
        <w:t>@Service</w:t>
      </w:r>
    </w:p>
    <w:p w14:paraId="0320141B" w14:textId="77777777" w:rsidR="001B62B9" w:rsidRPr="001B62B9" w:rsidRDefault="001B62B9" w:rsidP="001B62B9">
      <w:pPr>
        <w:ind w:left="720"/>
      </w:pPr>
      <w:r w:rsidRPr="001B62B9">
        <w:t xml:space="preserve">public class </w:t>
      </w:r>
      <w:proofErr w:type="spellStart"/>
      <w:r w:rsidRPr="001B62B9">
        <w:t>UserService</w:t>
      </w:r>
      <w:proofErr w:type="spellEnd"/>
      <w:r w:rsidRPr="001B62B9">
        <w:t xml:space="preserve"> {</w:t>
      </w:r>
    </w:p>
    <w:p w14:paraId="00B011D3" w14:textId="77777777" w:rsidR="001B62B9" w:rsidRPr="001B62B9" w:rsidRDefault="001B62B9" w:rsidP="001B62B9">
      <w:pPr>
        <w:ind w:left="720"/>
      </w:pPr>
      <w:r w:rsidRPr="001B62B9">
        <w:t xml:space="preserve">    public void </w:t>
      </w:r>
      <w:proofErr w:type="spellStart"/>
      <w:proofErr w:type="gramStart"/>
      <w:r w:rsidRPr="001B62B9">
        <w:t>addUser</w:t>
      </w:r>
      <w:proofErr w:type="spellEnd"/>
      <w:r w:rsidRPr="001B62B9">
        <w:t>(</w:t>
      </w:r>
      <w:proofErr w:type="gramEnd"/>
      <w:r w:rsidRPr="001B62B9">
        <w:t>) {</w:t>
      </w:r>
    </w:p>
    <w:p w14:paraId="7DA8801A" w14:textId="77777777" w:rsidR="001B62B9" w:rsidRPr="001B62B9" w:rsidRDefault="001B62B9" w:rsidP="001B62B9">
      <w:pPr>
        <w:ind w:left="720"/>
      </w:pPr>
      <w:r w:rsidRPr="001B62B9">
        <w:t xml:space="preserve">        </w:t>
      </w:r>
      <w:proofErr w:type="spellStart"/>
      <w:r w:rsidRPr="001B62B9">
        <w:t>System.out.println</w:t>
      </w:r>
      <w:proofErr w:type="spellEnd"/>
      <w:r w:rsidRPr="001B62B9">
        <w:t>("User added");</w:t>
      </w:r>
    </w:p>
    <w:p w14:paraId="44475BFA" w14:textId="77777777" w:rsidR="001B62B9" w:rsidRPr="001B62B9" w:rsidRDefault="001B62B9" w:rsidP="001B62B9">
      <w:pPr>
        <w:ind w:left="720"/>
      </w:pPr>
      <w:r w:rsidRPr="001B62B9">
        <w:t xml:space="preserve">    }</w:t>
      </w:r>
    </w:p>
    <w:p w14:paraId="00A05A45" w14:textId="77777777" w:rsidR="001B62B9" w:rsidRPr="001B62B9" w:rsidRDefault="001B62B9" w:rsidP="001B62B9">
      <w:pPr>
        <w:ind w:left="720"/>
      </w:pPr>
      <w:r w:rsidRPr="001B62B9">
        <w:t>}</w:t>
      </w:r>
    </w:p>
    <w:p w14:paraId="22B3B161" w14:textId="77777777" w:rsidR="001B62B9" w:rsidRPr="001B62B9" w:rsidRDefault="001B62B9" w:rsidP="001B62B9">
      <w:pPr>
        <w:ind w:left="720"/>
      </w:pPr>
    </w:p>
    <w:p w14:paraId="62A8A570" w14:textId="77777777" w:rsidR="001B62B9" w:rsidRPr="001B62B9" w:rsidRDefault="001B62B9" w:rsidP="001B62B9">
      <w:pPr>
        <w:ind w:left="720"/>
      </w:pPr>
      <w:r w:rsidRPr="001B62B9">
        <w:t>@Aspect</w:t>
      </w:r>
    </w:p>
    <w:p w14:paraId="7ADF9ECD" w14:textId="77777777" w:rsidR="001B62B9" w:rsidRPr="001B62B9" w:rsidRDefault="001B62B9" w:rsidP="001B62B9">
      <w:pPr>
        <w:ind w:left="720"/>
      </w:pPr>
      <w:r w:rsidRPr="001B62B9">
        <w:t xml:space="preserve">public class </w:t>
      </w:r>
      <w:proofErr w:type="spellStart"/>
      <w:r w:rsidRPr="001B62B9">
        <w:t>LoggingAspect</w:t>
      </w:r>
      <w:proofErr w:type="spellEnd"/>
      <w:r w:rsidRPr="001B62B9">
        <w:t xml:space="preserve"> {</w:t>
      </w:r>
    </w:p>
    <w:p w14:paraId="6FDC1036" w14:textId="77777777" w:rsidR="001B62B9" w:rsidRPr="001B62B9" w:rsidRDefault="001B62B9" w:rsidP="001B62B9">
      <w:pPr>
        <w:ind w:left="720"/>
      </w:pPr>
      <w:r w:rsidRPr="001B62B9">
        <w:lastRenderedPageBreak/>
        <w:t xml:space="preserve">    @</w:t>
      </w:r>
      <w:proofErr w:type="gramStart"/>
      <w:r w:rsidRPr="001B62B9">
        <w:t>Before(</w:t>
      </w:r>
      <w:proofErr w:type="gramEnd"/>
      <w:r w:rsidRPr="001B62B9">
        <w:t>"</w:t>
      </w:r>
      <w:proofErr w:type="gramStart"/>
      <w:r w:rsidRPr="001B62B9">
        <w:t>execution(</w:t>
      </w:r>
      <w:proofErr w:type="gramEnd"/>
      <w:r w:rsidRPr="001B62B9">
        <w:t xml:space="preserve">* </w:t>
      </w:r>
      <w:proofErr w:type="spellStart"/>
      <w:r w:rsidRPr="001B62B9">
        <w:t>UserService.addUser</w:t>
      </w:r>
      <w:proofErr w:type="spellEnd"/>
      <w:r w:rsidRPr="001B62B9">
        <w:t>(..))")</w:t>
      </w:r>
    </w:p>
    <w:p w14:paraId="6866DDA1" w14:textId="77777777" w:rsidR="001B62B9" w:rsidRPr="001B62B9" w:rsidRDefault="001B62B9" w:rsidP="001B62B9">
      <w:pPr>
        <w:ind w:left="720"/>
      </w:pPr>
      <w:r w:rsidRPr="001B62B9">
        <w:t xml:space="preserve">    public void </w:t>
      </w:r>
      <w:proofErr w:type="spellStart"/>
      <w:proofErr w:type="gramStart"/>
      <w:r w:rsidRPr="001B62B9">
        <w:t>logBefore</w:t>
      </w:r>
      <w:proofErr w:type="spellEnd"/>
      <w:r w:rsidRPr="001B62B9">
        <w:t>(</w:t>
      </w:r>
      <w:proofErr w:type="gramEnd"/>
      <w:r w:rsidRPr="001B62B9">
        <w:t>) {</w:t>
      </w:r>
    </w:p>
    <w:p w14:paraId="4D5146A0" w14:textId="77777777" w:rsidR="001B62B9" w:rsidRPr="001B62B9" w:rsidRDefault="001B62B9" w:rsidP="001B62B9">
      <w:pPr>
        <w:ind w:left="720"/>
      </w:pPr>
      <w:r w:rsidRPr="001B62B9">
        <w:t xml:space="preserve">        </w:t>
      </w:r>
      <w:proofErr w:type="spellStart"/>
      <w:r w:rsidRPr="001B62B9">
        <w:t>System.out.println</w:t>
      </w:r>
      <w:proofErr w:type="spellEnd"/>
      <w:r w:rsidRPr="001B62B9">
        <w:t xml:space="preserve">("Logging before </w:t>
      </w:r>
      <w:proofErr w:type="spellStart"/>
      <w:r w:rsidRPr="001B62B9">
        <w:t>addUser</w:t>
      </w:r>
      <w:proofErr w:type="spellEnd"/>
      <w:r w:rsidRPr="001B62B9">
        <w:t>");</w:t>
      </w:r>
    </w:p>
    <w:p w14:paraId="420F397F" w14:textId="77777777" w:rsidR="001B62B9" w:rsidRPr="001B62B9" w:rsidRDefault="001B62B9" w:rsidP="001B62B9">
      <w:pPr>
        <w:ind w:left="720"/>
      </w:pPr>
      <w:r w:rsidRPr="001B62B9">
        <w:t xml:space="preserve">    }</w:t>
      </w:r>
    </w:p>
    <w:p w14:paraId="5D1DA104" w14:textId="77777777" w:rsidR="001B62B9" w:rsidRPr="001B62B9" w:rsidRDefault="001B62B9" w:rsidP="001B62B9">
      <w:pPr>
        <w:ind w:left="720"/>
      </w:pPr>
      <w:r w:rsidRPr="001B62B9">
        <w:t>}</w:t>
      </w:r>
    </w:p>
    <w:p w14:paraId="54B6F529" w14:textId="77777777" w:rsidR="001B62B9" w:rsidRPr="001B62B9" w:rsidRDefault="001B62B9" w:rsidP="001B62B9">
      <w:r w:rsidRPr="001B62B9">
        <w:t xml:space="preserve">Internally, Spring does not give you a direct </w:t>
      </w:r>
      <w:proofErr w:type="spellStart"/>
      <w:r w:rsidRPr="001B62B9">
        <w:t>UserService</w:t>
      </w:r>
      <w:proofErr w:type="spellEnd"/>
      <w:r w:rsidRPr="001B62B9">
        <w:t xml:space="preserve"> object.</w:t>
      </w:r>
      <w:r w:rsidRPr="001B62B9">
        <w:br/>
        <w:t xml:space="preserve">It gives you a proxy object (like </w:t>
      </w:r>
      <w:proofErr w:type="gramStart"/>
      <w:r w:rsidRPr="001B62B9">
        <w:t>com.sun.proxy</w:t>
      </w:r>
      <w:proofErr w:type="gramEnd"/>
      <w:r w:rsidRPr="001B62B9">
        <w:t>.$Proxy12) which:</w:t>
      </w:r>
    </w:p>
    <w:p w14:paraId="09E81684" w14:textId="77777777" w:rsidR="001B62B9" w:rsidRPr="001B62B9" w:rsidRDefault="001B62B9" w:rsidP="001B62B9">
      <w:pPr>
        <w:numPr>
          <w:ilvl w:val="1"/>
          <w:numId w:val="6"/>
        </w:numPr>
      </w:pPr>
      <w:r w:rsidRPr="001B62B9">
        <w:t xml:space="preserve">First runs </w:t>
      </w:r>
      <w:proofErr w:type="spellStart"/>
      <w:proofErr w:type="gramStart"/>
      <w:r w:rsidRPr="001B62B9">
        <w:t>logBefore</w:t>
      </w:r>
      <w:proofErr w:type="spellEnd"/>
      <w:r w:rsidRPr="001B62B9">
        <w:t>(</w:t>
      </w:r>
      <w:proofErr w:type="gramEnd"/>
      <w:r w:rsidRPr="001B62B9">
        <w:t>) (advice).</w:t>
      </w:r>
    </w:p>
    <w:p w14:paraId="27B479A8" w14:textId="77777777" w:rsidR="001B62B9" w:rsidRPr="001B62B9" w:rsidRDefault="001B62B9" w:rsidP="001B62B9">
      <w:pPr>
        <w:numPr>
          <w:ilvl w:val="1"/>
          <w:numId w:val="6"/>
        </w:numPr>
      </w:pPr>
      <w:r w:rsidRPr="001B62B9">
        <w:t xml:space="preserve">Then calls the real </w:t>
      </w:r>
      <w:proofErr w:type="spellStart"/>
      <w:r w:rsidRPr="001B62B9">
        <w:t>UserService.addUser</w:t>
      </w:r>
      <w:proofErr w:type="spellEnd"/>
      <w:r w:rsidRPr="001B62B9">
        <w:t>().</w:t>
      </w:r>
    </w:p>
    <w:p w14:paraId="51ABE23E" w14:textId="77777777" w:rsidR="001B62B9" w:rsidRPr="001B62B9" w:rsidRDefault="001B62B9" w:rsidP="001B62B9">
      <w:r w:rsidRPr="001B62B9">
        <w:rPr>
          <w:rFonts w:ascii="Segoe UI Emoji" w:hAnsi="Segoe UI Emoji" w:cs="Segoe UI Emoji"/>
        </w:rPr>
        <w:t>👉</w:t>
      </w:r>
      <w:r w:rsidRPr="001B62B9">
        <w:t xml:space="preserve"> So, Proxy in AOP = Wrapper to apply extra behavior on methods.</w:t>
      </w:r>
    </w:p>
    <w:p w14:paraId="63207B5B" w14:textId="77777777" w:rsidR="001B62B9" w:rsidRPr="001B62B9" w:rsidRDefault="001B62B9" w:rsidP="001B62B9">
      <w:pPr>
        <w:rPr>
          <w:b/>
          <w:bCs/>
        </w:rPr>
      </w:pPr>
      <w:r w:rsidRPr="001B62B9">
        <w:rPr>
          <w:rFonts w:ascii="Segoe UI Emoji" w:hAnsi="Segoe UI Emoji" w:cs="Segoe UI Emoji"/>
          <w:b/>
          <w:bCs/>
        </w:rPr>
        <w:t>🔹</w:t>
      </w:r>
      <w:r w:rsidRPr="001B62B9">
        <w:rPr>
          <w:b/>
          <w:bCs/>
        </w:rPr>
        <w:t xml:space="preserve"> 2. Proxy in </w:t>
      </w:r>
      <w:proofErr w:type="spellStart"/>
      <w:r w:rsidRPr="001B62B9">
        <w:rPr>
          <w:b/>
          <w:bCs/>
        </w:rPr>
        <w:t>EntityManager</w:t>
      </w:r>
      <w:proofErr w:type="spellEnd"/>
      <w:r w:rsidRPr="001B62B9">
        <w:rPr>
          <w:b/>
          <w:bCs/>
        </w:rPr>
        <w:t xml:space="preserve"> (JPA / Hibernate)</w:t>
      </w:r>
    </w:p>
    <w:p w14:paraId="7029399B" w14:textId="77777777" w:rsidR="001B62B9" w:rsidRPr="001B62B9" w:rsidRDefault="001B62B9" w:rsidP="001B62B9">
      <w:r w:rsidRPr="001B62B9">
        <w:t xml:space="preserve">When you use @PersistenceContext or </w:t>
      </w:r>
      <w:proofErr w:type="spellStart"/>
      <w:r w:rsidRPr="001B62B9">
        <w:t>EntityManagerFactory.createEntityManager</w:t>
      </w:r>
      <w:proofErr w:type="spellEnd"/>
      <w:r w:rsidRPr="001B62B9">
        <w:t xml:space="preserve">(), Spring doesn’t inject a raw </w:t>
      </w:r>
      <w:proofErr w:type="spellStart"/>
      <w:r w:rsidRPr="001B62B9">
        <w:t>EntityManager</w:t>
      </w:r>
      <w:proofErr w:type="spellEnd"/>
      <w:r w:rsidRPr="001B62B9">
        <w:t xml:space="preserve"> object.</w:t>
      </w:r>
      <w:r w:rsidRPr="001B62B9">
        <w:br/>
        <w:t xml:space="preserve">Instead, it injects a proxy (thread-bound </w:t>
      </w:r>
      <w:proofErr w:type="spellStart"/>
      <w:r w:rsidRPr="001B62B9">
        <w:t>EntityManager</w:t>
      </w:r>
      <w:proofErr w:type="spellEnd"/>
      <w:r w:rsidRPr="001B62B9">
        <w:t>).</w:t>
      </w:r>
    </w:p>
    <w:p w14:paraId="7893F08F" w14:textId="77777777" w:rsidR="001B62B9" w:rsidRPr="001B62B9" w:rsidRDefault="001B62B9" w:rsidP="001B62B9">
      <w:r w:rsidRPr="001B62B9">
        <w:t>Why?</w:t>
      </w:r>
    </w:p>
    <w:p w14:paraId="5E808486" w14:textId="77777777" w:rsidR="001B62B9" w:rsidRPr="001B62B9" w:rsidRDefault="001B62B9" w:rsidP="001B62B9">
      <w:pPr>
        <w:numPr>
          <w:ilvl w:val="0"/>
          <w:numId w:val="7"/>
        </w:numPr>
      </w:pPr>
      <w:proofErr w:type="spellStart"/>
      <w:r w:rsidRPr="001B62B9">
        <w:t>EntityManager</w:t>
      </w:r>
      <w:proofErr w:type="spellEnd"/>
      <w:r w:rsidRPr="001B62B9">
        <w:t xml:space="preserve"> is not thread-safe, and a real instance is tied to a transaction or persistence context.</w:t>
      </w:r>
    </w:p>
    <w:p w14:paraId="0368FC26" w14:textId="77777777" w:rsidR="001B62B9" w:rsidRPr="001B62B9" w:rsidRDefault="001B62B9" w:rsidP="001B62B9">
      <w:pPr>
        <w:numPr>
          <w:ilvl w:val="0"/>
          <w:numId w:val="7"/>
        </w:numPr>
      </w:pPr>
      <w:r w:rsidRPr="001B62B9">
        <w:t xml:space="preserve">Spring provides a proxy </w:t>
      </w:r>
      <w:proofErr w:type="spellStart"/>
      <w:r w:rsidRPr="001B62B9">
        <w:t>EntityManager</w:t>
      </w:r>
      <w:proofErr w:type="spellEnd"/>
      <w:r w:rsidRPr="001B62B9">
        <w:t xml:space="preserve"> which:</w:t>
      </w:r>
    </w:p>
    <w:p w14:paraId="6D9DEDC2" w14:textId="77777777" w:rsidR="001B62B9" w:rsidRPr="001B62B9" w:rsidRDefault="001B62B9" w:rsidP="001B62B9">
      <w:pPr>
        <w:numPr>
          <w:ilvl w:val="1"/>
          <w:numId w:val="7"/>
        </w:numPr>
      </w:pPr>
      <w:r w:rsidRPr="001B62B9">
        <w:t xml:space="preserve">Looks like a normal </w:t>
      </w:r>
      <w:proofErr w:type="spellStart"/>
      <w:r w:rsidRPr="001B62B9">
        <w:t>EntityManager</w:t>
      </w:r>
      <w:proofErr w:type="spellEnd"/>
      <w:r w:rsidRPr="001B62B9">
        <w:t xml:space="preserve"> to you.</w:t>
      </w:r>
    </w:p>
    <w:p w14:paraId="5EB70EE8" w14:textId="77777777" w:rsidR="001B62B9" w:rsidRPr="001B62B9" w:rsidRDefault="001B62B9" w:rsidP="001B62B9">
      <w:pPr>
        <w:numPr>
          <w:ilvl w:val="1"/>
          <w:numId w:val="7"/>
        </w:numPr>
      </w:pPr>
      <w:r w:rsidRPr="001B62B9">
        <w:t xml:space="preserve">Under the hood, it delegates to the actual transaction-bound </w:t>
      </w:r>
      <w:proofErr w:type="spellStart"/>
      <w:r w:rsidRPr="001B62B9">
        <w:t>EntityManager</w:t>
      </w:r>
      <w:proofErr w:type="spellEnd"/>
      <w:r w:rsidRPr="001B62B9">
        <w:t xml:space="preserve"> (obtained from </w:t>
      </w:r>
      <w:proofErr w:type="spellStart"/>
      <w:r w:rsidRPr="001B62B9">
        <w:t>Hibernate’s</w:t>
      </w:r>
      <w:proofErr w:type="spellEnd"/>
      <w:r w:rsidRPr="001B62B9">
        <w:t xml:space="preserve"> Session).</w:t>
      </w:r>
    </w:p>
    <w:p w14:paraId="2FC3B59F" w14:textId="77777777" w:rsidR="001B62B9" w:rsidRPr="001B62B9" w:rsidRDefault="001B62B9" w:rsidP="001B62B9">
      <w:pPr>
        <w:numPr>
          <w:ilvl w:val="0"/>
          <w:numId w:val="7"/>
        </w:numPr>
      </w:pPr>
      <w:r w:rsidRPr="001B62B9">
        <w:t>Example:</w:t>
      </w:r>
    </w:p>
    <w:p w14:paraId="021B585A" w14:textId="77777777" w:rsidR="001B62B9" w:rsidRPr="001B62B9" w:rsidRDefault="001B62B9" w:rsidP="000979F9">
      <w:pPr>
        <w:ind w:left="720"/>
      </w:pPr>
      <w:r w:rsidRPr="001B62B9">
        <w:t>@PersistenceContext</w:t>
      </w:r>
    </w:p>
    <w:p w14:paraId="6E192206" w14:textId="77777777" w:rsidR="001B62B9" w:rsidRPr="001B62B9" w:rsidRDefault="001B62B9" w:rsidP="000979F9">
      <w:pPr>
        <w:ind w:left="720"/>
      </w:pPr>
      <w:r w:rsidRPr="001B62B9">
        <w:t xml:space="preserve">private </w:t>
      </w:r>
      <w:proofErr w:type="spellStart"/>
      <w:r w:rsidRPr="001B62B9">
        <w:t>EntityManager</w:t>
      </w:r>
      <w:proofErr w:type="spellEnd"/>
      <w:r w:rsidRPr="001B62B9">
        <w:t xml:space="preserve"> </w:t>
      </w:r>
      <w:proofErr w:type="spellStart"/>
      <w:r w:rsidRPr="001B62B9">
        <w:t>entityManager</w:t>
      </w:r>
      <w:proofErr w:type="spellEnd"/>
      <w:r w:rsidRPr="001B62B9">
        <w:t>;</w:t>
      </w:r>
    </w:p>
    <w:p w14:paraId="5C83BF76" w14:textId="77777777" w:rsidR="001B62B9" w:rsidRPr="001B62B9" w:rsidRDefault="001B62B9" w:rsidP="000979F9">
      <w:pPr>
        <w:ind w:firstLine="720"/>
      </w:pPr>
      <w:r w:rsidRPr="001B62B9">
        <w:t xml:space="preserve">public void </w:t>
      </w:r>
      <w:proofErr w:type="spellStart"/>
      <w:proofErr w:type="gramStart"/>
      <w:r w:rsidRPr="001B62B9">
        <w:t>saveUser</w:t>
      </w:r>
      <w:proofErr w:type="spellEnd"/>
      <w:r w:rsidRPr="001B62B9">
        <w:t>(</w:t>
      </w:r>
      <w:proofErr w:type="gramEnd"/>
      <w:r w:rsidRPr="001B62B9">
        <w:t>User user) {</w:t>
      </w:r>
    </w:p>
    <w:p w14:paraId="45550C00" w14:textId="77777777" w:rsidR="001B62B9" w:rsidRPr="001B62B9" w:rsidRDefault="001B62B9" w:rsidP="000979F9">
      <w:pPr>
        <w:ind w:left="720"/>
      </w:pPr>
      <w:r w:rsidRPr="001B62B9">
        <w:t xml:space="preserve">    </w:t>
      </w:r>
      <w:proofErr w:type="spellStart"/>
      <w:r w:rsidRPr="001B62B9">
        <w:t>entityManager.persist</w:t>
      </w:r>
      <w:proofErr w:type="spellEnd"/>
      <w:r w:rsidRPr="001B62B9">
        <w:t>(user</w:t>
      </w:r>
      <w:proofErr w:type="gramStart"/>
      <w:r w:rsidRPr="001B62B9">
        <w:t>);  /</w:t>
      </w:r>
      <w:proofErr w:type="gramEnd"/>
      <w:r w:rsidRPr="001B62B9">
        <w:t>/ proxy intercepts here</w:t>
      </w:r>
    </w:p>
    <w:p w14:paraId="6ABA38AF" w14:textId="77777777" w:rsidR="001B62B9" w:rsidRPr="001B62B9" w:rsidRDefault="001B62B9" w:rsidP="000979F9">
      <w:pPr>
        <w:ind w:left="720"/>
      </w:pPr>
      <w:r w:rsidRPr="001B62B9">
        <w:t>}</w:t>
      </w:r>
    </w:p>
    <w:p w14:paraId="051D85DE" w14:textId="77777777" w:rsidR="001B62B9" w:rsidRPr="001B62B9" w:rsidRDefault="001B62B9" w:rsidP="001B62B9">
      <w:r w:rsidRPr="001B62B9">
        <w:lastRenderedPageBreak/>
        <w:t xml:space="preserve">Here, the </w:t>
      </w:r>
      <w:proofErr w:type="spellStart"/>
      <w:r w:rsidRPr="001B62B9">
        <w:t>entityManager</w:t>
      </w:r>
      <w:proofErr w:type="spellEnd"/>
      <w:r w:rsidRPr="001B62B9">
        <w:t xml:space="preserve"> is a proxy.</w:t>
      </w:r>
    </w:p>
    <w:p w14:paraId="58A54587" w14:textId="77777777" w:rsidR="001B62B9" w:rsidRPr="001B62B9" w:rsidRDefault="001B62B9" w:rsidP="001B62B9">
      <w:pPr>
        <w:numPr>
          <w:ilvl w:val="0"/>
          <w:numId w:val="8"/>
        </w:numPr>
      </w:pPr>
      <w:r w:rsidRPr="001B62B9">
        <w:t xml:space="preserve">When you </w:t>
      </w:r>
      <w:proofErr w:type="gramStart"/>
      <w:r w:rsidRPr="001B62B9">
        <w:t>call .persist</w:t>
      </w:r>
      <w:proofErr w:type="gramEnd"/>
      <w:r w:rsidRPr="001B62B9">
        <w:t xml:space="preserve">(user), the proxy figures out which real </w:t>
      </w:r>
      <w:proofErr w:type="spellStart"/>
      <w:r w:rsidRPr="001B62B9">
        <w:t>EntityManager</w:t>
      </w:r>
      <w:proofErr w:type="spellEnd"/>
      <w:r w:rsidRPr="001B62B9">
        <w:t xml:space="preserve"> is bound to the current transaction and delegates the call.</w:t>
      </w:r>
    </w:p>
    <w:p w14:paraId="57692881" w14:textId="77777777" w:rsidR="001B62B9" w:rsidRPr="001B62B9" w:rsidRDefault="001B62B9" w:rsidP="001B62B9">
      <w:pPr>
        <w:numPr>
          <w:ilvl w:val="0"/>
          <w:numId w:val="8"/>
        </w:numPr>
      </w:pPr>
      <w:r w:rsidRPr="001B62B9">
        <w:t>This way, you don’t have to manage opening/closing sessions yourself.</w:t>
      </w:r>
    </w:p>
    <w:p w14:paraId="7843BC3E" w14:textId="77777777" w:rsidR="001B62B9" w:rsidRPr="001B62B9" w:rsidRDefault="001B62B9" w:rsidP="001B62B9">
      <w:r w:rsidRPr="001B62B9">
        <w:rPr>
          <w:rFonts w:ascii="Segoe UI Emoji" w:hAnsi="Segoe UI Emoji" w:cs="Segoe UI Emoji"/>
        </w:rPr>
        <w:t>👉</w:t>
      </w:r>
      <w:r w:rsidRPr="001B62B9">
        <w:t xml:space="preserve"> So, Proxy in </w:t>
      </w:r>
      <w:proofErr w:type="spellStart"/>
      <w:r w:rsidRPr="001B62B9">
        <w:t>EntityManager</w:t>
      </w:r>
      <w:proofErr w:type="spellEnd"/>
      <w:r w:rsidRPr="001B62B9">
        <w:t xml:space="preserve"> = A delegator that resolves the correct transaction-bound </w:t>
      </w:r>
      <w:proofErr w:type="spellStart"/>
      <w:r w:rsidRPr="001B62B9">
        <w:t>EntityManager</w:t>
      </w:r>
      <w:proofErr w:type="spellEnd"/>
      <w:r w:rsidRPr="001B62B9">
        <w:t xml:space="preserve"> at runtime.</w:t>
      </w:r>
    </w:p>
    <w:p w14:paraId="59999F7E" w14:textId="77777777" w:rsidR="001B62B9" w:rsidRPr="001B62B9" w:rsidRDefault="00603874" w:rsidP="001B62B9">
      <w:r>
        <w:pict w14:anchorId="3ADA33D5">
          <v:rect id="_x0000_i1029" style="width:0;height:1.5pt" o:hralign="center" o:hrstd="t" o:hr="t" fillcolor="#a0a0a0" stroked="f"/>
        </w:pict>
      </w:r>
    </w:p>
    <w:p w14:paraId="7588801C" w14:textId="77777777" w:rsidR="001B62B9" w:rsidRPr="001B62B9" w:rsidRDefault="001B62B9" w:rsidP="001B62B9">
      <w:r w:rsidRPr="001B62B9">
        <w:rPr>
          <w:rFonts w:ascii="Segoe UI Emoji" w:hAnsi="Segoe UI Emoji" w:cs="Segoe UI Emoji"/>
        </w:rPr>
        <w:t>🔑</w:t>
      </w:r>
      <w:r w:rsidRPr="001B62B9">
        <w:t xml:space="preserve"> Summary</w:t>
      </w:r>
    </w:p>
    <w:p w14:paraId="10A79C20" w14:textId="77777777" w:rsidR="001B62B9" w:rsidRPr="001B62B9" w:rsidRDefault="001B62B9" w:rsidP="001B62B9">
      <w:pPr>
        <w:numPr>
          <w:ilvl w:val="0"/>
          <w:numId w:val="9"/>
        </w:numPr>
      </w:pPr>
      <w:r w:rsidRPr="001B62B9">
        <w:t>AOP Proxy → To intercept method calls and add cross-cutting logic (logging, security, transactions, etc.).</w:t>
      </w:r>
    </w:p>
    <w:p w14:paraId="091D251C" w14:textId="77777777" w:rsidR="001B62B9" w:rsidRPr="001B62B9" w:rsidRDefault="001B62B9" w:rsidP="001B62B9">
      <w:pPr>
        <w:numPr>
          <w:ilvl w:val="0"/>
          <w:numId w:val="9"/>
        </w:numPr>
      </w:pPr>
      <w:proofErr w:type="spellStart"/>
      <w:r w:rsidRPr="001B62B9">
        <w:t>EntityManager</w:t>
      </w:r>
      <w:proofErr w:type="spellEnd"/>
      <w:r w:rsidRPr="001B62B9">
        <w:t xml:space="preserve"> Proxy → To manage thread safety &amp; transaction context, delegating to the correct underlying </w:t>
      </w:r>
      <w:proofErr w:type="spellStart"/>
      <w:r w:rsidRPr="001B62B9">
        <w:t>EntityManager</w:t>
      </w:r>
      <w:proofErr w:type="spellEnd"/>
      <w:r w:rsidRPr="001B62B9">
        <w:t>.</w:t>
      </w:r>
    </w:p>
    <w:p w14:paraId="3E256077" w14:textId="77777777" w:rsidR="001B62B9" w:rsidRPr="001B62B9" w:rsidRDefault="00603874" w:rsidP="001B62B9">
      <w:r>
        <w:pict w14:anchorId="600349BE">
          <v:rect id="_x0000_i1030" style="width:0;height:1.5pt" o:hralign="center" o:hrstd="t" o:hr="t" fillcolor="#a0a0a0" stroked="f"/>
        </w:pict>
      </w:r>
    </w:p>
    <w:p w14:paraId="3AF27F09" w14:textId="77777777" w:rsidR="001B62B9" w:rsidRPr="001B62B9" w:rsidRDefault="001B62B9" w:rsidP="001B62B9">
      <w:pPr>
        <w:pBdr>
          <w:bottom w:val="single" w:sz="6" w:space="1" w:color="auto"/>
        </w:pBdr>
      </w:pPr>
      <w:r w:rsidRPr="001B62B9">
        <w:rPr>
          <w:rFonts w:ascii="Segoe UI Emoji" w:hAnsi="Segoe UI Emoji" w:cs="Segoe UI Emoji"/>
        </w:rPr>
        <w:t>⚡</w:t>
      </w:r>
      <w:r w:rsidRPr="001B62B9">
        <w:t xml:space="preserve"> So in both cases Spring doesn’t give you the raw object directly.</w:t>
      </w:r>
      <w:r w:rsidRPr="001B62B9">
        <w:br/>
        <w:t>Instead, it gives a proxy to add extra behavior transparently without changing your code.</w:t>
      </w:r>
    </w:p>
    <w:sectPr w:rsidR="001B62B9" w:rsidRPr="001B62B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6" style="width:0;height:1.5pt" o:hralign="center" o:bullet="t" o:hrstd="t" o:hr="t" fillcolor="#a0a0a0" stroked="f"/>
    </w:pict>
  </w:numPicBullet>
  <w:abstractNum w:abstractNumId="0" w15:restartNumberingAfterBreak="0">
    <w:nsid w:val="01E02D66"/>
    <w:multiLevelType w:val="multilevel"/>
    <w:tmpl w:val="C854E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F13F68"/>
    <w:multiLevelType w:val="multilevel"/>
    <w:tmpl w:val="57FA7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1A362B"/>
    <w:multiLevelType w:val="multilevel"/>
    <w:tmpl w:val="A6BCE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383581"/>
    <w:multiLevelType w:val="multilevel"/>
    <w:tmpl w:val="96C21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4778E3"/>
    <w:multiLevelType w:val="multilevel"/>
    <w:tmpl w:val="CA8264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A20A54"/>
    <w:multiLevelType w:val="multilevel"/>
    <w:tmpl w:val="B1EE92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C31CAE"/>
    <w:multiLevelType w:val="multilevel"/>
    <w:tmpl w:val="FA064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C27CFF"/>
    <w:multiLevelType w:val="multilevel"/>
    <w:tmpl w:val="1D9081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F113A15"/>
    <w:multiLevelType w:val="multilevel"/>
    <w:tmpl w:val="01A0C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E46B6A"/>
    <w:multiLevelType w:val="multilevel"/>
    <w:tmpl w:val="1AEE8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3C34BC8"/>
    <w:multiLevelType w:val="multilevel"/>
    <w:tmpl w:val="EA684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4803611"/>
    <w:multiLevelType w:val="multilevel"/>
    <w:tmpl w:val="E3140A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AAA32C8"/>
    <w:multiLevelType w:val="multilevel"/>
    <w:tmpl w:val="BBEA8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BAB281B"/>
    <w:multiLevelType w:val="multilevel"/>
    <w:tmpl w:val="7E3C39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D6613A3"/>
    <w:multiLevelType w:val="multilevel"/>
    <w:tmpl w:val="2424D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1282B3E"/>
    <w:multiLevelType w:val="multilevel"/>
    <w:tmpl w:val="57A48F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1697645"/>
    <w:multiLevelType w:val="multilevel"/>
    <w:tmpl w:val="0862E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1D23FBB"/>
    <w:multiLevelType w:val="multilevel"/>
    <w:tmpl w:val="41585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5FF4F81"/>
    <w:multiLevelType w:val="multilevel"/>
    <w:tmpl w:val="937A1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7981E35"/>
    <w:multiLevelType w:val="multilevel"/>
    <w:tmpl w:val="FCD29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7FB7E95"/>
    <w:multiLevelType w:val="multilevel"/>
    <w:tmpl w:val="02DAC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8766AD6"/>
    <w:multiLevelType w:val="multilevel"/>
    <w:tmpl w:val="DAD816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AD72A9E"/>
    <w:multiLevelType w:val="multilevel"/>
    <w:tmpl w:val="518E3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D47292C"/>
    <w:multiLevelType w:val="multilevel"/>
    <w:tmpl w:val="29D65EB0"/>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Wingdings" w:eastAsiaTheme="minorHAnsi" w:hAnsi="Wingdings" w:cstheme="minorBid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D553F7E"/>
    <w:multiLevelType w:val="multilevel"/>
    <w:tmpl w:val="14DC9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F952A9F"/>
    <w:multiLevelType w:val="multilevel"/>
    <w:tmpl w:val="7CA41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FD838BB"/>
    <w:multiLevelType w:val="multilevel"/>
    <w:tmpl w:val="5F7C8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30A54CD"/>
    <w:multiLevelType w:val="multilevel"/>
    <w:tmpl w:val="F1005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464278D"/>
    <w:multiLevelType w:val="multilevel"/>
    <w:tmpl w:val="F4AAD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97C134B"/>
    <w:multiLevelType w:val="multilevel"/>
    <w:tmpl w:val="C28AB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B945760"/>
    <w:multiLevelType w:val="multilevel"/>
    <w:tmpl w:val="84008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08F73BE"/>
    <w:multiLevelType w:val="multilevel"/>
    <w:tmpl w:val="01D6ED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49C5F24"/>
    <w:multiLevelType w:val="multilevel"/>
    <w:tmpl w:val="629EC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710636A"/>
    <w:multiLevelType w:val="multilevel"/>
    <w:tmpl w:val="688EA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B7212AE"/>
    <w:multiLevelType w:val="multilevel"/>
    <w:tmpl w:val="A4DAC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FD61249"/>
    <w:multiLevelType w:val="multilevel"/>
    <w:tmpl w:val="595203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0D25F8B"/>
    <w:multiLevelType w:val="multilevel"/>
    <w:tmpl w:val="4552B9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13068A3"/>
    <w:multiLevelType w:val="multilevel"/>
    <w:tmpl w:val="1EBA0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1987A94"/>
    <w:multiLevelType w:val="multilevel"/>
    <w:tmpl w:val="BBD6BB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51EF7D40"/>
    <w:multiLevelType w:val="multilevel"/>
    <w:tmpl w:val="CC462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40A3FA4"/>
    <w:multiLevelType w:val="multilevel"/>
    <w:tmpl w:val="55307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4267B1B"/>
    <w:multiLevelType w:val="multilevel"/>
    <w:tmpl w:val="10F6E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47B3A69"/>
    <w:multiLevelType w:val="multilevel"/>
    <w:tmpl w:val="255A60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55C6A69"/>
    <w:multiLevelType w:val="multilevel"/>
    <w:tmpl w:val="2DEAE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9FE2CEC"/>
    <w:multiLevelType w:val="multilevel"/>
    <w:tmpl w:val="22DEE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C370356"/>
    <w:multiLevelType w:val="multilevel"/>
    <w:tmpl w:val="4F806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EAD5207"/>
    <w:multiLevelType w:val="multilevel"/>
    <w:tmpl w:val="1696F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0BB2669"/>
    <w:multiLevelType w:val="multilevel"/>
    <w:tmpl w:val="8B70AEC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0F97FD1"/>
    <w:multiLevelType w:val="multilevel"/>
    <w:tmpl w:val="781AD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2F64DD4"/>
    <w:multiLevelType w:val="multilevel"/>
    <w:tmpl w:val="F2F42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4113A28"/>
    <w:multiLevelType w:val="multilevel"/>
    <w:tmpl w:val="A2C4E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4BB2BC1"/>
    <w:multiLevelType w:val="multilevel"/>
    <w:tmpl w:val="6CC09D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654671B8"/>
    <w:multiLevelType w:val="multilevel"/>
    <w:tmpl w:val="F7809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7783426"/>
    <w:multiLevelType w:val="multilevel"/>
    <w:tmpl w:val="B5982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C276301"/>
    <w:multiLevelType w:val="multilevel"/>
    <w:tmpl w:val="C7A80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F4E442B"/>
    <w:multiLevelType w:val="multilevel"/>
    <w:tmpl w:val="E146C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0D85811"/>
    <w:multiLevelType w:val="multilevel"/>
    <w:tmpl w:val="8EFA7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1A9214B"/>
    <w:multiLevelType w:val="multilevel"/>
    <w:tmpl w:val="C3C26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3194EE3"/>
    <w:multiLevelType w:val="multilevel"/>
    <w:tmpl w:val="44780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35E2DA6"/>
    <w:multiLevelType w:val="multilevel"/>
    <w:tmpl w:val="EBC21F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3764E2F"/>
    <w:multiLevelType w:val="multilevel"/>
    <w:tmpl w:val="402656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74C571CB"/>
    <w:multiLevelType w:val="multilevel"/>
    <w:tmpl w:val="6CD0ED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75E82109"/>
    <w:multiLevelType w:val="multilevel"/>
    <w:tmpl w:val="41641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A090B2B"/>
    <w:multiLevelType w:val="multilevel"/>
    <w:tmpl w:val="67F23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AF568F7"/>
    <w:multiLevelType w:val="multilevel"/>
    <w:tmpl w:val="2D7EA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EB23867"/>
    <w:multiLevelType w:val="multilevel"/>
    <w:tmpl w:val="204A1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54523504">
    <w:abstractNumId w:val="42"/>
  </w:num>
  <w:num w:numId="2" w16cid:durableId="1420249356">
    <w:abstractNumId w:val="64"/>
  </w:num>
  <w:num w:numId="3" w16cid:durableId="861402">
    <w:abstractNumId w:val="7"/>
  </w:num>
  <w:num w:numId="4" w16cid:durableId="968901518">
    <w:abstractNumId w:val="55"/>
  </w:num>
  <w:num w:numId="5" w16cid:durableId="1172451159">
    <w:abstractNumId w:val="36"/>
  </w:num>
  <w:num w:numId="6" w16cid:durableId="1682734808">
    <w:abstractNumId w:val="36"/>
    <w:lvlOverride w:ilvl="1">
      <w:lvl w:ilvl="1">
        <w:numFmt w:val="decimal"/>
        <w:lvlText w:val="%2."/>
        <w:lvlJc w:val="left"/>
      </w:lvl>
    </w:lvlOverride>
  </w:num>
  <w:num w:numId="7" w16cid:durableId="1321346625">
    <w:abstractNumId w:val="5"/>
  </w:num>
  <w:num w:numId="8" w16cid:durableId="822892473">
    <w:abstractNumId w:val="27"/>
  </w:num>
  <w:num w:numId="9" w16cid:durableId="1476995452">
    <w:abstractNumId w:val="22"/>
  </w:num>
  <w:num w:numId="10" w16cid:durableId="1081680027">
    <w:abstractNumId w:val="35"/>
  </w:num>
  <w:num w:numId="11" w16cid:durableId="1316303703">
    <w:abstractNumId w:val="11"/>
  </w:num>
  <w:num w:numId="12" w16cid:durableId="1047139931">
    <w:abstractNumId w:val="0"/>
  </w:num>
  <w:num w:numId="13" w16cid:durableId="40054052">
    <w:abstractNumId w:val="47"/>
  </w:num>
  <w:num w:numId="14" w16cid:durableId="1555000986">
    <w:abstractNumId w:val="61"/>
  </w:num>
  <w:num w:numId="15" w16cid:durableId="2110544761">
    <w:abstractNumId w:val="34"/>
  </w:num>
  <w:num w:numId="16" w16cid:durableId="1757435496">
    <w:abstractNumId w:val="53"/>
  </w:num>
  <w:num w:numId="17" w16cid:durableId="1076053783">
    <w:abstractNumId w:val="21"/>
  </w:num>
  <w:num w:numId="18" w16cid:durableId="1466000959">
    <w:abstractNumId w:val="62"/>
  </w:num>
  <w:num w:numId="19" w16cid:durableId="1971787492">
    <w:abstractNumId w:val="43"/>
  </w:num>
  <w:num w:numId="20" w16cid:durableId="1084257415">
    <w:abstractNumId w:val="44"/>
  </w:num>
  <w:num w:numId="21" w16cid:durableId="1168449268">
    <w:abstractNumId w:val="28"/>
  </w:num>
  <w:num w:numId="22" w16cid:durableId="864707215">
    <w:abstractNumId w:val="25"/>
  </w:num>
  <w:num w:numId="23" w16cid:durableId="1277131101">
    <w:abstractNumId w:val="52"/>
  </w:num>
  <w:num w:numId="24" w16cid:durableId="670454982">
    <w:abstractNumId w:val="30"/>
  </w:num>
  <w:num w:numId="25" w16cid:durableId="282005549">
    <w:abstractNumId w:val="63"/>
  </w:num>
  <w:num w:numId="26" w16cid:durableId="1578174192">
    <w:abstractNumId w:val="29"/>
  </w:num>
  <w:num w:numId="27" w16cid:durableId="833908994">
    <w:abstractNumId w:val="45"/>
  </w:num>
  <w:num w:numId="28" w16cid:durableId="1674648380">
    <w:abstractNumId w:val="16"/>
  </w:num>
  <w:num w:numId="29" w16cid:durableId="1620334696">
    <w:abstractNumId w:val="4"/>
  </w:num>
  <w:num w:numId="30" w16cid:durableId="241724075">
    <w:abstractNumId w:val="46"/>
  </w:num>
  <w:num w:numId="31" w16cid:durableId="245039965">
    <w:abstractNumId w:val="59"/>
  </w:num>
  <w:num w:numId="32" w16cid:durableId="1847014719">
    <w:abstractNumId w:val="31"/>
  </w:num>
  <w:num w:numId="33" w16cid:durableId="1630473081">
    <w:abstractNumId w:val="57"/>
  </w:num>
  <w:num w:numId="34" w16cid:durableId="593131827">
    <w:abstractNumId w:val="37"/>
  </w:num>
  <w:num w:numId="35" w16cid:durableId="1971393801">
    <w:abstractNumId w:val="38"/>
  </w:num>
  <w:num w:numId="36" w16cid:durableId="790712377">
    <w:abstractNumId w:val="18"/>
  </w:num>
  <w:num w:numId="37" w16cid:durableId="232468020">
    <w:abstractNumId w:val="19"/>
  </w:num>
  <w:num w:numId="38" w16cid:durableId="1524172463">
    <w:abstractNumId w:val="26"/>
  </w:num>
  <w:num w:numId="39" w16cid:durableId="832723386">
    <w:abstractNumId w:val="14"/>
  </w:num>
  <w:num w:numId="40" w16cid:durableId="466899368">
    <w:abstractNumId w:val="2"/>
  </w:num>
  <w:num w:numId="41" w16cid:durableId="469518433">
    <w:abstractNumId w:val="40"/>
  </w:num>
  <w:num w:numId="42" w16cid:durableId="1879197082">
    <w:abstractNumId w:val="58"/>
  </w:num>
  <w:num w:numId="43" w16cid:durableId="791023409">
    <w:abstractNumId w:val="54"/>
  </w:num>
  <w:num w:numId="44" w16cid:durableId="963969745">
    <w:abstractNumId w:val="41"/>
  </w:num>
  <w:num w:numId="45" w16cid:durableId="1347711961">
    <w:abstractNumId w:val="32"/>
  </w:num>
  <w:num w:numId="46" w16cid:durableId="909972220">
    <w:abstractNumId w:val="12"/>
  </w:num>
  <w:num w:numId="47" w16cid:durableId="789982284">
    <w:abstractNumId w:val="8"/>
  </w:num>
  <w:num w:numId="48" w16cid:durableId="1580093202">
    <w:abstractNumId w:val="9"/>
  </w:num>
  <w:num w:numId="49" w16cid:durableId="247078636">
    <w:abstractNumId w:val="23"/>
  </w:num>
  <w:num w:numId="50" w16cid:durableId="1401951678">
    <w:abstractNumId w:val="15"/>
  </w:num>
  <w:num w:numId="51" w16cid:durableId="795560604">
    <w:abstractNumId w:val="48"/>
  </w:num>
  <w:num w:numId="52" w16cid:durableId="1812601958">
    <w:abstractNumId w:val="65"/>
  </w:num>
  <w:num w:numId="53" w16cid:durableId="1709798916">
    <w:abstractNumId w:val="39"/>
  </w:num>
  <w:num w:numId="54" w16cid:durableId="373239120">
    <w:abstractNumId w:val="33"/>
  </w:num>
  <w:num w:numId="55" w16cid:durableId="664632759">
    <w:abstractNumId w:val="10"/>
  </w:num>
  <w:num w:numId="56" w16cid:durableId="1389452490">
    <w:abstractNumId w:val="3"/>
  </w:num>
  <w:num w:numId="57" w16cid:durableId="2133476143">
    <w:abstractNumId w:val="60"/>
  </w:num>
  <w:num w:numId="58" w16cid:durableId="1736776238">
    <w:abstractNumId w:val="20"/>
  </w:num>
  <w:num w:numId="59" w16cid:durableId="1710453771">
    <w:abstractNumId w:val="1"/>
  </w:num>
  <w:num w:numId="60" w16cid:durableId="1800756866">
    <w:abstractNumId w:val="13"/>
  </w:num>
  <w:num w:numId="61" w16cid:durableId="1286890805">
    <w:abstractNumId w:val="56"/>
  </w:num>
  <w:num w:numId="62" w16cid:durableId="673610704">
    <w:abstractNumId w:val="49"/>
  </w:num>
  <w:num w:numId="63" w16cid:durableId="406806509">
    <w:abstractNumId w:val="24"/>
  </w:num>
  <w:num w:numId="64" w16cid:durableId="818694867">
    <w:abstractNumId w:val="50"/>
  </w:num>
  <w:num w:numId="65" w16cid:durableId="892690780">
    <w:abstractNumId w:val="17"/>
  </w:num>
  <w:num w:numId="66" w16cid:durableId="1898397629">
    <w:abstractNumId w:val="6"/>
  </w:num>
  <w:num w:numId="67" w16cid:durableId="1666933821">
    <w:abstractNumId w:val="51"/>
  </w:num>
  <w:numIdMacAtCleanup w:val="6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07E6"/>
    <w:rsid w:val="000979F9"/>
    <w:rsid w:val="001844FB"/>
    <w:rsid w:val="001A6FEB"/>
    <w:rsid w:val="001B62B9"/>
    <w:rsid w:val="001C2642"/>
    <w:rsid w:val="00296FE9"/>
    <w:rsid w:val="002F2CFA"/>
    <w:rsid w:val="00473D11"/>
    <w:rsid w:val="00603874"/>
    <w:rsid w:val="006507E6"/>
    <w:rsid w:val="00657D2E"/>
    <w:rsid w:val="007674FF"/>
    <w:rsid w:val="007D2D4C"/>
    <w:rsid w:val="00863EDE"/>
    <w:rsid w:val="00872194"/>
    <w:rsid w:val="008B6BF6"/>
    <w:rsid w:val="008D4AB4"/>
    <w:rsid w:val="008E4EA7"/>
    <w:rsid w:val="00950E72"/>
    <w:rsid w:val="00AA591E"/>
    <w:rsid w:val="00AB3E3A"/>
    <w:rsid w:val="00B83105"/>
    <w:rsid w:val="00C55CC7"/>
    <w:rsid w:val="00C722B1"/>
    <w:rsid w:val="00D126C8"/>
    <w:rsid w:val="00DB0909"/>
    <w:rsid w:val="00DE2AF3"/>
    <w:rsid w:val="00ED6141"/>
    <w:rsid w:val="00FB421A"/>
    <w:rsid w:val="00FC22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91"/>
    <o:shapelayout v:ext="edit">
      <o:idmap v:ext="edit" data="1"/>
    </o:shapelayout>
  </w:shapeDefaults>
  <w:decimalSymbol w:val="."/>
  <w:listSeparator w:val=","/>
  <w14:docId w14:val="118A828E"/>
  <w15:chartTrackingRefBased/>
  <w15:docId w15:val="{4F65B7C2-287F-47B3-87BE-563F88239C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979F9"/>
  </w:style>
  <w:style w:type="paragraph" w:styleId="Heading1">
    <w:name w:val="heading 1"/>
    <w:basedOn w:val="Normal"/>
    <w:next w:val="Normal"/>
    <w:link w:val="Heading1Char"/>
    <w:uiPriority w:val="9"/>
    <w:qFormat/>
    <w:rsid w:val="006507E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507E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507E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507E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507E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507E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507E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507E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507E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07E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507E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507E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507E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507E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507E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507E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507E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507E6"/>
    <w:rPr>
      <w:rFonts w:eastAsiaTheme="majorEastAsia" w:cstheme="majorBidi"/>
      <w:color w:val="272727" w:themeColor="text1" w:themeTint="D8"/>
    </w:rPr>
  </w:style>
  <w:style w:type="paragraph" w:styleId="Title">
    <w:name w:val="Title"/>
    <w:basedOn w:val="Normal"/>
    <w:next w:val="Normal"/>
    <w:link w:val="TitleChar"/>
    <w:uiPriority w:val="10"/>
    <w:qFormat/>
    <w:rsid w:val="006507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507E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507E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507E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507E6"/>
    <w:pPr>
      <w:spacing w:before="160"/>
      <w:jc w:val="center"/>
    </w:pPr>
    <w:rPr>
      <w:i/>
      <w:iCs/>
      <w:color w:val="404040" w:themeColor="text1" w:themeTint="BF"/>
    </w:rPr>
  </w:style>
  <w:style w:type="character" w:customStyle="1" w:styleId="QuoteChar">
    <w:name w:val="Quote Char"/>
    <w:basedOn w:val="DefaultParagraphFont"/>
    <w:link w:val="Quote"/>
    <w:uiPriority w:val="29"/>
    <w:rsid w:val="006507E6"/>
    <w:rPr>
      <w:i/>
      <w:iCs/>
      <w:color w:val="404040" w:themeColor="text1" w:themeTint="BF"/>
    </w:rPr>
  </w:style>
  <w:style w:type="paragraph" w:styleId="ListParagraph">
    <w:name w:val="List Paragraph"/>
    <w:basedOn w:val="Normal"/>
    <w:uiPriority w:val="34"/>
    <w:qFormat/>
    <w:rsid w:val="006507E6"/>
    <w:pPr>
      <w:ind w:left="720"/>
      <w:contextualSpacing/>
    </w:pPr>
  </w:style>
  <w:style w:type="character" w:styleId="IntenseEmphasis">
    <w:name w:val="Intense Emphasis"/>
    <w:basedOn w:val="DefaultParagraphFont"/>
    <w:uiPriority w:val="21"/>
    <w:qFormat/>
    <w:rsid w:val="006507E6"/>
    <w:rPr>
      <w:i/>
      <w:iCs/>
      <w:color w:val="2F5496" w:themeColor="accent1" w:themeShade="BF"/>
    </w:rPr>
  </w:style>
  <w:style w:type="paragraph" w:styleId="IntenseQuote">
    <w:name w:val="Intense Quote"/>
    <w:basedOn w:val="Normal"/>
    <w:next w:val="Normal"/>
    <w:link w:val="IntenseQuoteChar"/>
    <w:uiPriority w:val="30"/>
    <w:qFormat/>
    <w:rsid w:val="006507E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507E6"/>
    <w:rPr>
      <w:i/>
      <w:iCs/>
      <w:color w:val="2F5496" w:themeColor="accent1" w:themeShade="BF"/>
    </w:rPr>
  </w:style>
  <w:style w:type="character" w:styleId="IntenseReference">
    <w:name w:val="Intense Reference"/>
    <w:basedOn w:val="DefaultParagraphFont"/>
    <w:uiPriority w:val="32"/>
    <w:qFormat/>
    <w:rsid w:val="006507E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821</Words>
  <Characters>4686</Characters>
  <Application>Microsoft Office Word</Application>
  <DocSecurity>0</DocSecurity>
  <Lines>39</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Gaurav Kothari</dc:creator>
  <cp:keywords/>
  <dc:description/>
  <cp:lastModifiedBy>Gaurav Kothari</cp:lastModifiedBy>
  <cp:revision>3</cp:revision>
  <dcterms:created xsi:type="dcterms:W3CDTF">2025-11-22T11:21:00Z</dcterms:created>
  <dcterms:modified xsi:type="dcterms:W3CDTF">2025-11-22T11:22:00Z</dcterms:modified>
</cp:coreProperties>
</file>