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71" w:rsidRDefault="00907883" w:rsidP="0090788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Sprawozdanie 5.03.2018</w:t>
      </w:r>
    </w:p>
    <w:p w:rsidR="002667C3" w:rsidRDefault="00907883" w:rsidP="0090788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Na zajęciach program</w:t>
      </w:r>
      <w:bookmarkStart w:id="0" w:name="_GoBack"/>
      <w:bookmarkEnd w:id="0"/>
      <w:r>
        <w:rPr>
          <w:sz w:val="24"/>
          <w:szCs w:val="24"/>
        </w:rPr>
        <w:t xml:space="preserve">owania obiektowego w tym dniu został wybrany i skonsultowany z prowadzącym temat projektu o nazwie „Turbodiodpol”. Projekt został wstępnie zaakceptowany, więc w systemie kontroli wersji o nazwie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zostało stworzone repozytorium o nazwie takiej, jak nazwa projektu. Wykonany został jednostronicowy plik PDF z założeniami projektowymi aplikacji, a także z opisaną koncepcją, jak aplikacja ma działać. Nazwa pliku to „turbodiodpol_zal.pdf”.</w:t>
      </w:r>
      <w:r w:rsidR="00585691">
        <w:rPr>
          <w:sz w:val="24"/>
          <w:szCs w:val="24"/>
        </w:rPr>
        <w:t xml:space="preserve"> Zapoznano się także z diagramami UML i wykonano pierwszy z nich, diagram przypadków użycia</w:t>
      </w:r>
      <w:r w:rsidR="002667C3">
        <w:rPr>
          <w:sz w:val="24"/>
          <w:szCs w:val="24"/>
        </w:rPr>
        <w:t>. Diagram ten zaprezentowano poniżej:</w:t>
      </w:r>
    </w:p>
    <w:p w:rsidR="00585691" w:rsidRPr="00907883" w:rsidRDefault="002667C3" w:rsidP="00907883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3735" cy="2605405"/>
            <wp:effectExtent l="0" t="0" r="0" b="4445"/>
            <wp:docPr id="1" name="Obraz 1" descr="C:\Documents and Settings\Student\Moje dokumenty\Pobrane\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udent\Moje dokumenty\Pobrane\dia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691" w:rsidRPr="00907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E73"/>
    <w:rsid w:val="002667C3"/>
    <w:rsid w:val="0033457A"/>
    <w:rsid w:val="00357CAE"/>
    <w:rsid w:val="003F7C71"/>
    <w:rsid w:val="00517F1B"/>
    <w:rsid w:val="00585691"/>
    <w:rsid w:val="008F1E73"/>
    <w:rsid w:val="00907883"/>
    <w:rsid w:val="00CC210F"/>
    <w:rsid w:val="00CF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66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67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66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6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88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PWR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2018-03-05T15:54:00Z</cp:lastPrinted>
  <dcterms:created xsi:type="dcterms:W3CDTF">2018-03-05T15:15:00Z</dcterms:created>
  <dcterms:modified xsi:type="dcterms:W3CDTF">2018-03-05T16:34:00Z</dcterms:modified>
</cp:coreProperties>
</file>