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24F6" w14:textId="5B1DB144" w:rsidR="00D94F37" w:rsidRPr="00360407" w:rsidRDefault="00D94F37">
      <w:pPr>
        <w:rPr>
          <w:rFonts w:ascii="Calibri" w:hAnsi="Calibri" w:cs="Calibri"/>
          <w:lang w:val="es-CO"/>
        </w:rPr>
      </w:pPr>
      <w:r w:rsidRPr="00360407">
        <w:rPr>
          <w:rFonts w:ascii="Calibri" w:hAnsi="Calibri" w:cs="Calibri"/>
          <w:lang w:val="es-CO"/>
        </w:rPr>
        <w:t>Tarea:</w:t>
      </w:r>
    </w:p>
    <w:p w14:paraId="6277E6FC" w14:textId="38DBED1F" w:rsidR="00D94F37" w:rsidRDefault="00D94F37">
      <w:pPr>
        <w:rPr>
          <w:rFonts w:ascii="Calibri" w:hAnsi="Calibri" w:cs="Calibri"/>
          <w:lang w:val="es-CO"/>
        </w:rPr>
      </w:pPr>
      <w:r w:rsidRPr="00D94F37">
        <w:rPr>
          <w:rFonts w:ascii="Calibri" w:hAnsi="Calibri" w:cs="Calibri"/>
          <w:lang w:val="es-CO"/>
        </w:rPr>
        <w:t xml:space="preserve">¿Qué es la transferencia </w:t>
      </w:r>
      <w:proofErr w:type="spellStart"/>
      <w:r w:rsidRPr="00D94F37">
        <w:rPr>
          <w:rFonts w:ascii="Calibri" w:hAnsi="Calibri" w:cs="Calibri"/>
          <w:lang w:val="es-CO"/>
        </w:rPr>
        <w:t>r</w:t>
      </w:r>
      <w:r>
        <w:rPr>
          <w:rFonts w:ascii="Calibri" w:hAnsi="Calibri" w:cs="Calibri"/>
          <w:lang w:val="es-CO"/>
        </w:rPr>
        <w:t>adiativa</w:t>
      </w:r>
      <w:proofErr w:type="spellEnd"/>
      <w:r>
        <w:rPr>
          <w:rFonts w:ascii="Calibri" w:hAnsi="Calibri" w:cs="Calibri"/>
          <w:lang w:val="es-CO"/>
        </w:rPr>
        <w:t>?</w:t>
      </w:r>
    </w:p>
    <w:p w14:paraId="5E5955B6" w14:textId="25683264" w:rsidR="00D94F37" w:rsidRDefault="004F51BB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Es el fenómeno de propagación de las ondas electromagnéticas con su debida energía asociada</w:t>
      </w:r>
      <w:r w:rsidR="0049766A">
        <w:rPr>
          <w:rFonts w:ascii="Calibri" w:hAnsi="Calibri" w:cs="Calibri"/>
          <w:lang w:val="es-CO"/>
        </w:rPr>
        <w:t xml:space="preserve"> y cómo cambia esta al atravesar un medio</w:t>
      </w:r>
      <w:r w:rsidR="00380DCD">
        <w:rPr>
          <w:rFonts w:ascii="Calibri" w:hAnsi="Calibri" w:cs="Calibri"/>
          <w:lang w:val="es-CO"/>
        </w:rPr>
        <w:t>.</w:t>
      </w:r>
      <w:r>
        <w:rPr>
          <w:rFonts w:ascii="Calibri" w:hAnsi="Calibri" w:cs="Calibri"/>
          <w:lang w:val="es-CO"/>
        </w:rPr>
        <w:t xml:space="preserve"> </w:t>
      </w:r>
    </w:p>
    <w:p w14:paraId="59483F46" w14:textId="0EE8B0D0" w:rsidR="00D94F37" w:rsidRDefault="00D94F37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 xml:space="preserve">¿Qué dice la ecuación general de la transferencia </w:t>
      </w:r>
      <w:proofErr w:type="spellStart"/>
      <w:r>
        <w:rPr>
          <w:rFonts w:ascii="Calibri" w:hAnsi="Calibri" w:cs="Calibri"/>
          <w:lang w:val="es-CO"/>
        </w:rPr>
        <w:t>radiativa</w:t>
      </w:r>
      <w:proofErr w:type="spellEnd"/>
      <w:r>
        <w:rPr>
          <w:rFonts w:ascii="Calibri" w:hAnsi="Calibri" w:cs="Calibri"/>
          <w:lang w:val="es-CO"/>
        </w:rPr>
        <w:t>?</w:t>
      </w:r>
    </w:p>
    <w:p w14:paraId="3D9974D5" w14:textId="3DCB61AA" w:rsidR="007E6816" w:rsidRDefault="00D94F37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 xml:space="preserve">La ecuación general de la transferencia </w:t>
      </w:r>
      <w:proofErr w:type="spellStart"/>
      <w:r>
        <w:rPr>
          <w:rFonts w:ascii="Calibri" w:hAnsi="Calibri" w:cs="Calibri"/>
          <w:lang w:val="es-CO"/>
        </w:rPr>
        <w:t>radiativa</w:t>
      </w:r>
      <w:proofErr w:type="spellEnd"/>
      <w:r>
        <w:rPr>
          <w:rFonts w:ascii="Calibri" w:hAnsi="Calibri" w:cs="Calibri"/>
          <w:lang w:val="es-CO"/>
        </w:rPr>
        <w:t xml:space="preserve"> da cuenta cómo cambia la </w:t>
      </w:r>
      <w:r w:rsidR="00D23F3A">
        <w:rPr>
          <w:rFonts w:ascii="Calibri" w:hAnsi="Calibri" w:cs="Calibri"/>
          <w:lang w:val="es-CO"/>
        </w:rPr>
        <w:t>irradiancia al tener en cuenta los 3 fenómenos principales de la interacción radiación-materia</w:t>
      </w:r>
      <w:r>
        <w:rPr>
          <w:rFonts w:ascii="Calibri" w:hAnsi="Calibri" w:cs="Calibri"/>
          <w:lang w:val="es-CO"/>
        </w:rPr>
        <w:t>, por ello, este cambio se denota como la diferencia entre la irradiancia entrante y la función total de la fuente, que tiene en cuenta la emisión de la fuente</w:t>
      </w:r>
      <w:r w:rsidR="007E6816">
        <w:rPr>
          <w:rFonts w:ascii="Calibri" w:hAnsi="Calibri" w:cs="Calibri"/>
          <w:lang w:val="es-CO"/>
        </w:rPr>
        <w:t xml:space="preserve"> y la forma en la que esta esparce la radiación en un nuevo ángulo sólido.</w:t>
      </w:r>
    </w:p>
    <w:p w14:paraId="44498284" w14:textId="77777777" w:rsidR="007E6816" w:rsidRDefault="007E6816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¿Qué es SBDART?</w:t>
      </w:r>
    </w:p>
    <w:p w14:paraId="4CA079F5" w14:textId="1BB93BF0" w:rsidR="00D94F37" w:rsidRDefault="007E6816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 xml:space="preserve">SBDART es un programa informático diseñado para el cálculo rápido y preciso de la transferencia </w:t>
      </w:r>
      <w:proofErr w:type="spellStart"/>
      <w:r>
        <w:rPr>
          <w:rFonts w:ascii="Calibri" w:hAnsi="Calibri" w:cs="Calibri"/>
          <w:lang w:val="es-CO"/>
        </w:rPr>
        <w:t>radiativa</w:t>
      </w:r>
      <w:proofErr w:type="spellEnd"/>
      <w:r>
        <w:rPr>
          <w:rFonts w:ascii="Calibri" w:hAnsi="Calibri" w:cs="Calibri"/>
          <w:lang w:val="es-CO"/>
        </w:rPr>
        <w:t xml:space="preserve"> atmosférica, el modelo físico-matemático del SBDART integra efectos como la absorción y el esparcimiento de la radiación por gases, nubes y aerosoles, así como la reflexión y emisión de la superficie terrestre y las nubes.</w:t>
      </w:r>
      <w:r w:rsidR="00D94F37">
        <w:rPr>
          <w:rFonts w:ascii="Calibri" w:hAnsi="Calibri" w:cs="Calibri"/>
          <w:lang w:val="es-CO"/>
        </w:rPr>
        <w:t xml:space="preserve"> </w:t>
      </w:r>
    </w:p>
    <w:p w14:paraId="121FA2B5" w14:textId="7BADED49" w:rsidR="007E6816" w:rsidRDefault="007E6816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¿Qué recibe SBDART y qué entrega?</w:t>
      </w:r>
    </w:p>
    <w:p w14:paraId="58B4DC80" w14:textId="00044453" w:rsidR="007E6816" w:rsidRDefault="007E6816">
      <w:pPr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SBDART recibe datos de propiedades atmosféricas como pueden ser perfiles de temperatura, presión, humedad y concentraciones de gases</w:t>
      </w:r>
      <w:r w:rsidR="00D15D02">
        <w:rPr>
          <w:rFonts w:ascii="Calibri" w:hAnsi="Calibri" w:cs="Calibri"/>
          <w:lang w:val="es-CO"/>
        </w:rPr>
        <w:t xml:space="preserve">. Recibe la </w:t>
      </w:r>
      <w:r>
        <w:rPr>
          <w:rFonts w:ascii="Calibri" w:hAnsi="Calibri" w:cs="Calibri"/>
          <w:lang w:val="es-CO"/>
        </w:rPr>
        <w:t>distribución vertical</w:t>
      </w:r>
      <w:r w:rsidR="00180CCC">
        <w:rPr>
          <w:rFonts w:ascii="Calibri" w:hAnsi="Calibri" w:cs="Calibri"/>
          <w:lang w:val="es-CO"/>
        </w:rPr>
        <w:t xml:space="preserve"> de los aerosoles y nubes</w:t>
      </w:r>
      <w:r>
        <w:rPr>
          <w:rFonts w:ascii="Calibri" w:hAnsi="Calibri" w:cs="Calibri"/>
          <w:lang w:val="es-CO"/>
        </w:rPr>
        <w:t xml:space="preserve"> (tamaño de partículas, distribución del tamaño de las partículas, </w:t>
      </w:r>
      <w:proofErr w:type="spellStart"/>
      <w:r w:rsidR="00D15D02">
        <w:rPr>
          <w:rFonts w:ascii="Calibri" w:hAnsi="Calibri" w:cs="Calibri"/>
          <w:lang w:val="es-CO"/>
        </w:rPr>
        <w:t>effective</w:t>
      </w:r>
      <w:proofErr w:type="spellEnd"/>
      <w:r w:rsidR="00D15D02">
        <w:rPr>
          <w:rFonts w:ascii="Calibri" w:hAnsi="Calibri" w:cs="Calibri"/>
          <w:lang w:val="es-CO"/>
        </w:rPr>
        <w:t xml:space="preserve"> </w:t>
      </w:r>
      <w:proofErr w:type="spellStart"/>
      <w:r w:rsidR="00D15D02">
        <w:rPr>
          <w:rFonts w:ascii="Calibri" w:hAnsi="Calibri" w:cs="Calibri"/>
          <w:lang w:val="es-CO"/>
        </w:rPr>
        <w:t>cloud</w:t>
      </w:r>
      <w:proofErr w:type="spellEnd"/>
      <w:r w:rsidR="00D15D02">
        <w:rPr>
          <w:rFonts w:ascii="Calibri" w:hAnsi="Calibri" w:cs="Calibri"/>
          <w:lang w:val="es-CO"/>
        </w:rPr>
        <w:t xml:space="preserve"> </w:t>
      </w:r>
      <w:proofErr w:type="spellStart"/>
      <w:r w:rsidR="00D15D02">
        <w:rPr>
          <w:rFonts w:ascii="Calibri" w:hAnsi="Calibri" w:cs="Calibri"/>
          <w:lang w:val="es-CO"/>
        </w:rPr>
        <w:t>droplets</w:t>
      </w:r>
      <w:proofErr w:type="spellEnd"/>
      <w:r w:rsidR="00B86174">
        <w:rPr>
          <w:rFonts w:ascii="Calibri" w:hAnsi="Calibri" w:cs="Calibri"/>
          <w:lang w:val="es-CO"/>
        </w:rPr>
        <w:t xml:space="preserve"> </w:t>
      </w:r>
      <w:proofErr w:type="spellStart"/>
      <w:r w:rsidR="00B86174">
        <w:rPr>
          <w:rFonts w:ascii="Calibri" w:hAnsi="Calibri" w:cs="Calibri"/>
          <w:lang w:val="es-CO"/>
        </w:rPr>
        <w:t>radius</w:t>
      </w:r>
      <w:proofErr w:type="spellEnd"/>
      <w:r>
        <w:rPr>
          <w:rFonts w:ascii="Calibri" w:hAnsi="Calibri" w:cs="Calibri"/>
          <w:lang w:val="es-CO"/>
        </w:rPr>
        <w:t>, etc.)</w:t>
      </w:r>
    </w:p>
    <w:p w14:paraId="691B5585" w14:textId="03DB513A" w:rsidR="007E6816" w:rsidRDefault="007E6816">
      <w:pPr>
        <w:rPr>
          <w:rFonts w:ascii="Calibri" w:hAnsi="Calibri" w:cs="Calibri"/>
          <w:lang w:val="es-CO"/>
        </w:rPr>
      </w:pPr>
      <w:r w:rsidRPr="00180CCC">
        <w:rPr>
          <w:rFonts w:ascii="Calibri" w:hAnsi="Calibri" w:cs="Calibri"/>
          <w:lang w:val="es-CO"/>
        </w:rPr>
        <w:t xml:space="preserve">Este modelo también recibe propiedades de la </w:t>
      </w:r>
      <w:r>
        <w:rPr>
          <w:rFonts w:ascii="Calibri" w:hAnsi="Calibri" w:cs="Calibri"/>
          <w:lang w:val="es-CO"/>
        </w:rPr>
        <w:t>superficie, incluyendo el albedo, la temperatura y la emisividad</w:t>
      </w:r>
      <w:r w:rsidR="00B86174">
        <w:rPr>
          <w:rFonts w:ascii="Calibri" w:hAnsi="Calibri" w:cs="Calibri"/>
          <w:lang w:val="es-CO"/>
        </w:rPr>
        <w:t xml:space="preserve">, tiene en cuenta la geometría solar y se define </w:t>
      </w:r>
      <w:r>
        <w:rPr>
          <w:rFonts w:ascii="Calibri" w:hAnsi="Calibri" w:cs="Calibri"/>
          <w:lang w:val="es-CO"/>
        </w:rPr>
        <w:t xml:space="preserve">de la fecha, hora, latitud y longitud. </w:t>
      </w:r>
    </w:p>
    <w:p w14:paraId="19135381" w14:textId="7DE9E209" w:rsidR="007E6816" w:rsidRPr="005D2405" w:rsidRDefault="007E6816">
      <w:pPr>
        <w:rPr>
          <w:rFonts w:ascii="Calibri" w:hAnsi="Calibri" w:cs="Calibri"/>
          <w:strike/>
          <w:lang w:val="es-CO"/>
        </w:rPr>
      </w:pPr>
      <w:r>
        <w:rPr>
          <w:rFonts w:ascii="Calibri" w:hAnsi="Calibri" w:cs="Calibri"/>
          <w:lang w:val="es-CO"/>
        </w:rPr>
        <w:t>Las salidas</w:t>
      </w:r>
      <w:r w:rsidR="00B86174">
        <w:rPr>
          <w:rFonts w:ascii="Calibri" w:hAnsi="Calibri" w:cs="Calibri"/>
          <w:lang w:val="es-CO"/>
        </w:rPr>
        <w:t xml:space="preserve"> incluyen </w:t>
      </w:r>
      <w:r>
        <w:rPr>
          <w:rFonts w:ascii="Calibri" w:hAnsi="Calibri" w:cs="Calibri"/>
          <w:lang w:val="es-CO"/>
        </w:rPr>
        <w:t xml:space="preserve">flujos </w:t>
      </w:r>
      <w:proofErr w:type="spellStart"/>
      <w:r>
        <w:rPr>
          <w:rFonts w:ascii="Calibri" w:hAnsi="Calibri" w:cs="Calibri"/>
          <w:lang w:val="es-CO"/>
        </w:rPr>
        <w:t>radiativos</w:t>
      </w:r>
      <w:proofErr w:type="spellEnd"/>
      <w:r>
        <w:rPr>
          <w:rFonts w:ascii="Calibri" w:hAnsi="Calibri" w:cs="Calibri"/>
          <w:lang w:val="es-CO"/>
        </w:rPr>
        <w:t xml:space="preserve">, </w:t>
      </w:r>
      <w:r w:rsidR="00BE7E23">
        <w:rPr>
          <w:rFonts w:ascii="Calibri" w:hAnsi="Calibri" w:cs="Calibri"/>
          <w:lang w:val="es-CO"/>
        </w:rPr>
        <w:t xml:space="preserve">índice UV, índice de fotosíntesis activa </w:t>
      </w:r>
      <w:r w:rsidR="00BE7E23" w:rsidRPr="00441E82">
        <w:rPr>
          <w:rFonts w:ascii="Calibri" w:hAnsi="Calibri" w:cs="Calibri"/>
          <w:color w:val="FF0000"/>
          <w:lang w:val="es-CO"/>
        </w:rPr>
        <w:t>y otros índices relevantes</w:t>
      </w:r>
      <w:r w:rsidR="00C14360">
        <w:rPr>
          <w:rFonts w:ascii="Calibri" w:hAnsi="Calibri" w:cs="Calibri"/>
          <w:lang w:val="es-CO"/>
        </w:rPr>
        <w:t>, diagramas polares de</w:t>
      </w:r>
      <w:r w:rsidR="00BE7E23">
        <w:rPr>
          <w:rFonts w:ascii="Calibri" w:hAnsi="Calibri" w:cs="Calibri"/>
          <w:lang w:val="es-CO"/>
        </w:rPr>
        <w:t xml:space="preserve"> </w:t>
      </w:r>
      <w:r w:rsidR="00C14360">
        <w:rPr>
          <w:rFonts w:ascii="Calibri" w:hAnsi="Calibri" w:cs="Calibri"/>
          <w:lang w:val="es-CO"/>
        </w:rPr>
        <w:t>r</w:t>
      </w:r>
      <w:r w:rsidR="004609D8" w:rsidRPr="005D2405">
        <w:rPr>
          <w:rFonts w:ascii="Calibri" w:hAnsi="Calibri" w:cs="Calibri"/>
          <w:lang w:val="es-CO"/>
        </w:rPr>
        <w:t>adiancia.</w:t>
      </w:r>
    </w:p>
    <w:p w14:paraId="7785F7FB" w14:textId="77777777" w:rsidR="00D94F37" w:rsidRDefault="00D94F37">
      <w:pPr>
        <w:rPr>
          <w:rFonts w:ascii="Calibri" w:hAnsi="Calibri" w:cs="Calibri"/>
          <w:lang w:val="es-CO"/>
        </w:rPr>
      </w:pPr>
    </w:p>
    <w:p w14:paraId="338CA2CC" w14:textId="77777777" w:rsidR="00C14360" w:rsidRDefault="00C14360">
      <w:pPr>
        <w:rPr>
          <w:rFonts w:ascii="Calibri" w:hAnsi="Calibri" w:cs="Calibri"/>
          <w:lang w:val="es-CO"/>
        </w:rPr>
      </w:pPr>
    </w:p>
    <w:p w14:paraId="13D35000" w14:textId="77777777" w:rsidR="00C14360" w:rsidRDefault="00C14360">
      <w:pPr>
        <w:rPr>
          <w:rFonts w:ascii="Calibri" w:hAnsi="Calibri" w:cs="Calibri"/>
          <w:lang w:val="es-CO"/>
        </w:rPr>
      </w:pPr>
    </w:p>
    <w:p w14:paraId="14DA8A66" w14:textId="77777777" w:rsidR="00C14360" w:rsidRDefault="00C14360">
      <w:pPr>
        <w:rPr>
          <w:rFonts w:ascii="Calibri" w:hAnsi="Calibri" w:cs="Calibri"/>
          <w:lang w:val="es-CO"/>
        </w:rPr>
      </w:pPr>
    </w:p>
    <w:p w14:paraId="4FD9D92E" w14:textId="2FD1D455" w:rsidR="00C14360" w:rsidRPr="00293861" w:rsidRDefault="00C14360">
      <w:pPr>
        <w:rPr>
          <w:rFonts w:ascii="Calibri" w:hAnsi="Calibri" w:cs="Calibri"/>
          <w:lang w:val="es-CO"/>
        </w:rPr>
      </w:pPr>
    </w:p>
    <w:p w14:paraId="00D31241" w14:textId="5423ABE3" w:rsidR="00AF0B36" w:rsidRDefault="00AF0B36">
      <w:pPr>
        <w:rPr>
          <w:rFonts w:ascii="Calibri" w:hAnsi="Calibri" w:cs="Calibri"/>
        </w:rPr>
      </w:pPr>
      <w:r w:rsidRPr="00AF0B36">
        <w:rPr>
          <w:rFonts w:ascii="Calibri" w:hAnsi="Calibri" w:cs="Calibri"/>
        </w:rPr>
        <w:lastRenderedPageBreak/>
        <w:t xml:space="preserve">IDATM: </w:t>
      </w:r>
      <w:r w:rsidRPr="00094896">
        <w:rPr>
          <w:rFonts w:ascii="Calibri" w:hAnsi="Calibri" w:cs="Calibri"/>
          <w:u w:val="single"/>
        </w:rPr>
        <w:t>0, user specified and 1, Tropical</w:t>
      </w:r>
      <w:r>
        <w:rPr>
          <w:rFonts w:ascii="Calibri" w:hAnsi="Calibri" w:cs="Calibri"/>
        </w:rPr>
        <w:t xml:space="preserve"> (Tentative)</w:t>
      </w:r>
      <w:r w:rsidR="00A85B79">
        <w:rPr>
          <w:rFonts w:ascii="Calibri" w:hAnsi="Calibri" w:cs="Calibri"/>
        </w:rPr>
        <w:t xml:space="preserve"> (output atmospheric profile will reflect any modifications by UW, UO3, O3TRP, PBAR, RHCLD and KRHCLR.</w:t>
      </w:r>
    </w:p>
    <w:p w14:paraId="733DB8BC" w14:textId="4C303AB8" w:rsidR="00AF0B36" w:rsidRDefault="00AF0B36">
      <w:pPr>
        <w:rPr>
          <w:rFonts w:ascii="Calibri" w:hAnsi="Calibri" w:cs="Calibri"/>
        </w:rPr>
      </w:pPr>
      <w:r>
        <w:rPr>
          <w:rFonts w:ascii="Calibri" w:hAnsi="Calibri" w:cs="Calibri"/>
        </w:rPr>
        <w:t>IDATM = 1 takes default water vapor (g/cm2) as 4.117 and ozone (atm-cm) total below 10 km 0.253 – 0.0216</w:t>
      </w:r>
      <w:r w:rsidR="00A85B79">
        <w:rPr>
          <w:rFonts w:ascii="Calibri" w:hAnsi="Calibri" w:cs="Calibri"/>
        </w:rPr>
        <w:t xml:space="preserve">  </w:t>
      </w:r>
    </w:p>
    <w:p w14:paraId="5E2A7C89" w14:textId="104D590B" w:rsidR="00284680" w:rsidRPr="00AF0B36" w:rsidRDefault="00284680">
      <w:pPr>
        <w:rPr>
          <w:rFonts w:ascii="Calibri" w:hAnsi="Calibri" w:cs="Calibri"/>
        </w:rPr>
      </w:pPr>
      <w:r>
        <w:rPr>
          <w:rFonts w:ascii="Calibri" w:hAnsi="Calibri" w:cs="Calibri"/>
        </w:rPr>
        <w:t>ATMOSPHERIC PROFILE</w:t>
      </w:r>
      <w:r w:rsidR="00786B3A">
        <w:rPr>
          <w:rFonts w:ascii="Calibri" w:hAnsi="Calibri" w:cs="Calibri"/>
        </w:rPr>
        <w:t xml:space="preserve"> </w:t>
      </w:r>
      <w:r w:rsidR="00786B3A" w:rsidRPr="00AF0B36">
        <w:rPr>
          <w:rFonts w:ascii="Calibri" w:hAnsi="Calibri" w:cs="Calibri"/>
        </w:rPr>
        <w:t>(Required)</w:t>
      </w:r>
    </w:p>
    <w:p w14:paraId="35AB7C17" w14:textId="382C2CEB" w:rsidR="00AF0B36" w:rsidRPr="00AF0B36" w:rsidRDefault="00AF0B36">
      <w:pPr>
        <w:rPr>
          <w:rFonts w:ascii="Calibri" w:hAnsi="Calibri" w:cs="Calibri"/>
        </w:rPr>
      </w:pPr>
      <w:r w:rsidRPr="00AF0B36">
        <w:rPr>
          <w:rFonts w:ascii="Calibri" w:hAnsi="Calibri" w:cs="Calibri"/>
        </w:rPr>
        <w:t>Atms.dat:</w:t>
      </w:r>
    </w:p>
    <w:p w14:paraId="63EC3DD5" w14:textId="7B053DAD" w:rsidR="00A85B79" w:rsidRDefault="00AF0B36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AF0B36">
        <w:rPr>
          <w:rFonts w:ascii="Calibri" w:hAnsi="Calibri" w:cs="Calibri"/>
        </w:rPr>
        <w:t>Amix</w:t>
      </w:r>
      <w:proofErr w:type="spellEnd"/>
      <w:r w:rsidRPr="00AF0B36">
        <w:rPr>
          <w:rFonts w:ascii="Calibri" w:hAnsi="Calibri" w:cs="Calibri"/>
        </w:rPr>
        <w:t>: Percentage of mixing between atms.</w:t>
      </w:r>
      <w:r>
        <w:rPr>
          <w:rFonts w:ascii="Calibri" w:hAnsi="Calibri" w:cs="Calibri"/>
        </w:rPr>
        <w:t xml:space="preserve">dat and standard internal profiles by IDATM. (Values between 0-1) </w:t>
      </w:r>
    </w:p>
    <w:p w14:paraId="362DD1FD" w14:textId="0F5BC0DA" w:rsid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UW: Integrated water vapor amount (g/cm2) </w:t>
      </w:r>
    </w:p>
    <w:p w14:paraId="4320157E" w14:textId="187C5767" w:rsid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UO3: Integrated ozone concentration above ZTRP (atm-cm); if ZTRP = 0 UO3 usually specifies the total ozone column.</w:t>
      </w:r>
    </w:p>
    <w:p w14:paraId="00A86574" w14:textId="00421DFC" w:rsid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ZTRP: Altitude of tropopause. If default (0) UO3 and UO3TRP sets the total column ozone in the stratosphere. </w:t>
      </w:r>
    </w:p>
    <w:p w14:paraId="65B08AD5" w14:textId="11D10F61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XN2: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N2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 xml:space="preserve">(PPM, default = 781000.00) </w:t>
      </w:r>
    </w:p>
    <w:p w14:paraId="40CAF797" w14:textId="06AB1FF5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XO2: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O2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 209000.00)</w:t>
      </w:r>
    </w:p>
    <w:p w14:paraId="458934B8" w14:textId="03554D25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XCO2: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CO</w:t>
      </w:r>
      <w:r>
        <w:rPr>
          <w:rFonts w:ascii="Calibri" w:hAnsi="Calibri" w:cs="Calibri"/>
        </w:rPr>
        <w:t xml:space="preserve">2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360.00)</w:t>
      </w:r>
    </w:p>
    <w:p w14:paraId="3BB86105" w14:textId="3349A7DA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XCH4: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CH4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1.74)</w:t>
      </w:r>
    </w:p>
    <w:p w14:paraId="2B6EBF0E" w14:textId="7B718F8F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XN2O: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N2O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0.32)</w:t>
      </w:r>
    </w:p>
    <w:p w14:paraId="52A44571" w14:textId="03F8C5B3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XCO: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CO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0.15)</w:t>
      </w:r>
    </w:p>
    <w:p w14:paraId="0308D33A" w14:textId="5F7B0D9E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XNH3: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NH3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5.0e-4)</w:t>
      </w:r>
    </w:p>
    <w:p w14:paraId="049BFD04" w14:textId="66227B43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XSO2: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SO2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3.0e-4)</w:t>
      </w:r>
    </w:p>
    <w:p w14:paraId="6F46249F" w14:textId="45FDFC46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 xml:space="preserve">XNO: </w:t>
      </w:r>
      <w:r w:rsidR="00DC7B37">
        <w:rPr>
          <w:rFonts w:ascii="Calibri" w:hAnsi="Calibri" w:cs="Calibri"/>
        </w:rPr>
        <w:t>V</w:t>
      </w:r>
      <w:r w:rsidRPr="00A85B79">
        <w:rPr>
          <w:rFonts w:ascii="Calibri" w:hAnsi="Calibri" w:cs="Calibri"/>
        </w:rPr>
        <w:t>olume mixing ratio of NO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3.0e-4)</w:t>
      </w:r>
    </w:p>
    <w:p w14:paraId="70F7D1FF" w14:textId="67C13F68" w:rsidR="00A85B79" w:rsidRP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XHNO3: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HNO</w:t>
      </w:r>
      <w:r>
        <w:rPr>
          <w:rFonts w:ascii="Calibri" w:hAnsi="Calibri" w:cs="Calibri"/>
        </w:rPr>
        <w:t xml:space="preserve">3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5.0e-5)</w:t>
      </w:r>
    </w:p>
    <w:p w14:paraId="35F4E7B3" w14:textId="50F3E6A4" w:rsidR="00A85B79" w:rsidRDefault="00A85B79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85B79">
        <w:rPr>
          <w:rFonts w:ascii="Calibri" w:hAnsi="Calibri" w:cs="Calibri"/>
        </w:rPr>
        <w:t>XNO2:</w:t>
      </w:r>
      <w:r w:rsidR="00DC7B37">
        <w:rPr>
          <w:rFonts w:ascii="Calibri" w:hAnsi="Calibri" w:cs="Calibri"/>
        </w:rPr>
        <w:t xml:space="preserve"> V</w:t>
      </w:r>
      <w:r w:rsidRPr="00A85B79">
        <w:rPr>
          <w:rFonts w:ascii="Calibri" w:hAnsi="Calibri" w:cs="Calibri"/>
        </w:rPr>
        <w:t>olume mixing ratio of NO2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(PPM, default =</w:t>
      </w:r>
      <w:r>
        <w:rPr>
          <w:rFonts w:ascii="Calibri" w:hAnsi="Calibri" w:cs="Calibri"/>
        </w:rPr>
        <w:t xml:space="preserve"> </w:t>
      </w:r>
      <w:r w:rsidRPr="00A85B79">
        <w:rPr>
          <w:rFonts w:ascii="Calibri" w:hAnsi="Calibri" w:cs="Calibri"/>
        </w:rPr>
        <w:t>2.3e-5)</w:t>
      </w:r>
    </w:p>
    <w:p w14:paraId="6D8DEE73" w14:textId="5198C628" w:rsidR="00DC7B37" w:rsidRDefault="00DC7B37" w:rsidP="00A85B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XRSC: Sensitivity of Rayleigh scattering (default = 1)</w:t>
      </w:r>
      <w:r w:rsidR="00094896">
        <w:rPr>
          <w:rFonts w:ascii="Calibri" w:hAnsi="Calibri" w:cs="Calibri"/>
        </w:rPr>
        <w:t>. Efficiency scattering factor in terms of altitude (pressure and temperature)</w:t>
      </w:r>
    </w:p>
    <w:p w14:paraId="1CD91EED" w14:textId="5F9694F7" w:rsidR="00DC7B37" w:rsidRDefault="00DC7B37" w:rsidP="00DC7B3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PBAR: Surface pressure in millibars.</w:t>
      </w:r>
    </w:p>
    <w:p w14:paraId="651AF4C8" w14:textId="7D3E142C" w:rsidR="00DC7B37" w:rsidRDefault="00DC7B37" w:rsidP="00DC7B3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PBAR &gt; 0: causes each pressure to be multiplied by the factor (PBAR/P0) where P0 is the surface pressure of the original atmosphere. Absorption due to mixed gases is affected except UW and UO3. The Ra</w:t>
      </w:r>
      <w:r w:rsidR="00094896">
        <w:rPr>
          <w:rFonts w:ascii="Calibri" w:hAnsi="Calibri" w:cs="Calibri"/>
        </w:rPr>
        <w:t>y</w:t>
      </w:r>
      <w:r>
        <w:rPr>
          <w:rFonts w:ascii="Calibri" w:hAnsi="Calibri" w:cs="Calibri"/>
        </w:rPr>
        <w:t>le</w:t>
      </w:r>
      <w:r w:rsidR="00094896">
        <w:rPr>
          <w:rFonts w:ascii="Calibri" w:hAnsi="Calibri" w:cs="Calibri"/>
        </w:rPr>
        <w:t>i</w:t>
      </w:r>
      <w:r>
        <w:rPr>
          <w:rFonts w:ascii="Calibri" w:hAnsi="Calibri" w:cs="Calibri"/>
        </w:rPr>
        <w:t>gh scattering optical depth is proportional to the PBAR/P0 factor.</w:t>
      </w:r>
    </w:p>
    <w:p w14:paraId="12099528" w14:textId="77777777" w:rsidR="00DC7B37" w:rsidRPr="00094896" w:rsidRDefault="00DC7B37" w:rsidP="00DC7B37">
      <w:pPr>
        <w:pStyle w:val="ListParagraph"/>
        <w:rPr>
          <w:rFonts w:ascii="Calibri" w:hAnsi="Calibri" w:cs="Calibri"/>
          <w:u w:val="single"/>
        </w:rPr>
      </w:pPr>
      <w:r w:rsidRPr="00094896">
        <w:rPr>
          <w:rFonts w:ascii="Calibri" w:hAnsi="Calibri" w:cs="Calibri"/>
          <w:u w:val="single"/>
        </w:rPr>
        <w:t>PBAR = 0: disables Rayleigh scattering and all atmospheric absorptions. Scattering by aerosols or clouds is not affected.</w:t>
      </w:r>
    </w:p>
    <w:p w14:paraId="52C4B034" w14:textId="77777777" w:rsidR="00DC7B37" w:rsidRDefault="00DC7B37" w:rsidP="00DC7B3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PBAR &lt; 0: Default and causes the original pressure profile to be used.</w:t>
      </w:r>
    </w:p>
    <w:p w14:paraId="0B29C612" w14:textId="1EEFE27C" w:rsidR="00DC7B37" w:rsidRDefault="00DC7B37" w:rsidP="00DC7B3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ZPRES: Surface altitude in kilometers. Alternative way of setting the surface pressure.</w:t>
      </w:r>
    </w:p>
    <w:p w14:paraId="1CDC1ACB" w14:textId="78769FDA" w:rsidR="00DC7B37" w:rsidRDefault="00DC7B37" w:rsidP="00DC7B3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SCLH2O: Water vapor scale height in km. </w:t>
      </w:r>
    </w:p>
    <w:p w14:paraId="0B2AF5C6" w14:textId="3E869B4D" w:rsidR="00DC7B37" w:rsidRDefault="00DC7B37" w:rsidP="00DC7B3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If SCLH2O</w:t>
      </w:r>
      <w:r w:rsidR="00094896">
        <w:rPr>
          <w:rFonts w:ascii="Calibri" w:hAnsi="Calibri" w:cs="Calibri"/>
        </w:rPr>
        <w:t>.gt. 0, then water vapor is vertically distributed as exp(-z/SCLH2O)</w:t>
      </w:r>
    </w:p>
    <w:p w14:paraId="2F7C7FDD" w14:textId="1AC0E296" w:rsidR="00094896" w:rsidRDefault="00094896" w:rsidP="00DC7B3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If SCLH2O.le. 0, the original vertical profile is used. No effects on the total water vapor amount.</w:t>
      </w:r>
    </w:p>
    <w:p w14:paraId="3ECE02C3" w14:textId="4B027ED6" w:rsidR="00284680" w:rsidRPr="004609D8" w:rsidRDefault="00284680" w:rsidP="00284680">
      <w:pPr>
        <w:rPr>
          <w:rFonts w:ascii="Calibri" w:hAnsi="Calibri" w:cs="Calibri"/>
          <w:color w:val="FF0000"/>
        </w:rPr>
      </w:pPr>
      <w:r w:rsidRPr="004609D8">
        <w:rPr>
          <w:rFonts w:ascii="Calibri" w:hAnsi="Calibri" w:cs="Calibri"/>
          <w:color w:val="FF0000"/>
          <w:highlight w:val="yellow"/>
        </w:rPr>
        <w:t>CLOUD PARAMETERS</w:t>
      </w:r>
      <w:r w:rsidR="004609D8">
        <w:rPr>
          <w:rFonts w:ascii="Calibri" w:hAnsi="Calibri" w:cs="Calibri"/>
          <w:color w:val="FF0000"/>
        </w:rPr>
        <w:t xml:space="preserve">  --- BUSCAR</w:t>
      </w:r>
    </w:p>
    <w:p w14:paraId="34198566" w14:textId="777DE129" w:rsidR="00284680" w:rsidRDefault="00284680" w:rsidP="0028468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ZCLOUD: Altitude of cloud layers in km (up to 5 values)</w:t>
      </w:r>
    </w:p>
    <w:p w14:paraId="64F7B2F9" w14:textId="7A64C0D1" w:rsidR="00284680" w:rsidRDefault="00284680" w:rsidP="0028468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TCLOUD: Optical thickness of cloud layers (up to 5 values)</w:t>
      </w:r>
    </w:p>
    <w:p w14:paraId="4957ABFB" w14:textId="0BC61EE4" w:rsidR="00284680" w:rsidRDefault="00284680" w:rsidP="0028468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Specifies the cloud depth at a </w:t>
      </w:r>
      <w:proofErr w:type="spellStart"/>
      <w:r>
        <w:rPr>
          <w:rFonts w:ascii="Calibri" w:hAnsi="Calibri" w:cs="Calibri"/>
        </w:rPr>
        <w:t>wl</w:t>
      </w:r>
      <w:proofErr w:type="spellEnd"/>
      <w:r>
        <w:rPr>
          <w:rFonts w:ascii="Calibri" w:hAnsi="Calibri" w:cs="Calibri"/>
        </w:rPr>
        <w:t xml:space="preserve"> of 0.55 microns. Is computed using the </w:t>
      </w:r>
      <w:r w:rsidR="00C14360">
        <w:rPr>
          <w:rFonts w:ascii="Calibri" w:hAnsi="Calibri" w:cs="Calibri"/>
        </w:rPr>
        <w:t>relation, tau</w:t>
      </w:r>
      <w:r>
        <w:rPr>
          <w:rFonts w:ascii="Calibri" w:hAnsi="Calibri" w:cs="Calibri"/>
        </w:rPr>
        <w:t xml:space="preserve"> = TCLOUD*Q(</w:t>
      </w:r>
      <w:proofErr w:type="spellStart"/>
      <w:r>
        <w:rPr>
          <w:rFonts w:ascii="Calibri" w:hAnsi="Calibri" w:cs="Calibri"/>
        </w:rPr>
        <w:t>wl</w:t>
      </w:r>
      <w:proofErr w:type="spellEnd"/>
      <w:r>
        <w:rPr>
          <w:rFonts w:ascii="Calibri" w:hAnsi="Calibri" w:cs="Calibri"/>
        </w:rPr>
        <w:t>)/Q(0.55um), where Q is the extinction efficiency and is a function of effective radius and wavelength</w:t>
      </w:r>
      <w:r w:rsidR="00F83F03">
        <w:rPr>
          <w:rFonts w:ascii="Calibri" w:hAnsi="Calibri" w:cs="Calibri"/>
        </w:rPr>
        <w:t>.</w:t>
      </w:r>
      <w:r w:rsidR="00E70D52">
        <w:rPr>
          <w:rFonts w:ascii="Calibri" w:hAnsi="Calibri" w:cs="Calibri"/>
        </w:rPr>
        <w:t xml:space="preserve"> </w:t>
      </w:r>
      <w:r w:rsidR="00E70D52" w:rsidRPr="00E70D52">
        <w:rPr>
          <w:rFonts w:ascii="Calibri" w:hAnsi="Calibri" w:cs="Calibri"/>
          <w:color w:val="FF0000"/>
        </w:rPr>
        <w:t>IMPORTANT</w:t>
      </w:r>
    </w:p>
    <w:p w14:paraId="4CC21063" w14:textId="5BA74832" w:rsidR="00F83F03" w:rsidRDefault="00F83F03" w:rsidP="00F83F0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NRE: Cloud drop effective radius (microns) (up to 5 values)</w:t>
      </w:r>
      <w:r w:rsidR="00A767A4">
        <w:rPr>
          <w:rFonts w:ascii="Calibri" w:hAnsi="Calibri" w:cs="Calibri"/>
        </w:rPr>
        <w:t xml:space="preserve"> (NRE &lt; 0 is for ice particles)</w:t>
      </w:r>
    </w:p>
    <w:p w14:paraId="4A268D62" w14:textId="6EB7F23B" w:rsidR="00A767A4" w:rsidRDefault="00A767A4" w:rsidP="00A767A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NRE &gt; 0 selects Mie scattering parameters for droplets  </w:t>
      </w:r>
    </w:p>
    <w:p w14:paraId="1605A0D1" w14:textId="40C46A15" w:rsidR="00094896" w:rsidRDefault="00284680" w:rsidP="00A76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767A4">
        <w:rPr>
          <w:rFonts w:ascii="Calibri" w:hAnsi="Calibri" w:cs="Calibri"/>
        </w:rPr>
        <w:t>RHCLD: Relative Humidity within a cloud layer (floating point value between 0.0 and 1.0)</w:t>
      </w:r>
    </w:p>
    <w:p w14:paraId="6A66D695" w14:textId="37AFC151" w:rsidR="00A767A4" w:rsidRDefault="00A767A4" w:rsidP="00A76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IMOMC: Controls the phase function model used in cloud layers:</w:t>
      </w:r>
    </w:p>
    <w:p w14:paraId="20D17450" w14:textId="5DEE6D34" w:rsidR="00A767A4" w:rsidRDefault="00A767A4" w:rsidP="00A767A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1, isotropic scattering.</w:t>
      </w:r>
    </w:p>
    <w:p w14:paraId="3246167C" w14:textId="1EE05171" w:rsidR="00A767A4" w:rsidRDefault="00A767A4" w:rsidP="00A767A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2, Rayleigh scattering phase function.</w:t>
      </w:r>
    </w:p>
    <w:p w14:paraId="531FAFB1" w14:textId="1FF6C344" w:rsidR="00D94F37" w:rsidRPr="00D94F37" w:rsidRDefault="00A767A4" w:rsidP="00D94F3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3, </w:t>
      </w:r>
      <w:proofErr w:type="spellStart"/>
      <w:r>
        <w:rPr>
          <w:rFonts w:ascii="Calibri" w:hAnsi="Calibri" w:cs="Calibri"/>
        </w:rPr>
        <w:t>Henyey_greenstein</w:t>
      </w:r>
      <w:proofErr w:type="spellEnd"/>
      <w:r>
        <w:rPr>
          <w:rFonts w:ascii="Calibri" w:hAnsi="Calibri" w:cs="Calibri"/>
        </w:rPr>
        <w:t xml:space="preserve"> (a function of asymmetry factor, g(re)) (default)</w:t>
      </w:r>
      <w:r w:rsidR="001E7924">
        <w:rPr>
          <w:rFonts w:ascii="Calibri" w:hAnsi="Calibri" w:cs="Calibri"/>
        </w:rPr>
        <w:t xml:space="preserve"> (average of the cosine of the scattering angle, values between 1, -1)</w:t>
      </w:r>
    </w:p>
    <w:p w14:paraId="409A6BD4" w14:textId="39EDE6D0" w:rsidR="00A767A4" w:rsidRDefault="00A767A4" w:rsidP="00A76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LWP: The liquid water path of a cloud (g/cm2). Another way to specify cloud optical depth.</w:t>
      </w:r>
    </w:p>
    <w:p w14:paraId="39A97C86" w14:textId="22CEBCF7" w:rsidR="00A767A4" w:rsidRPr="00A767A4" w:rsidRDefault="00A767A4" w:rsidP="00A767A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tau = (3*Q(</w:t>
      </w:r>
      <w:proofErr w:type="spellStart"/>
      <w:r>
        <w:rPr>
          <w:rFonts w:ascii="Calibri" w:hAnsi="Calibri" w:cs="Calibri"/>
        </w:rPr>
        <w:t>wl</w:t>
      </w:r>
      <w:proofErr w:type="spellEnd"/>
      <w:r>
        <w:rPr>
          <w:rFonts w:ascii="Calibri" w:hAnsi="Calibri" w:cs="Calibri"/>
        </w:rPr>
        <w:t>)*LWP) / (4*RHO*NRE)</w:t>
      </w:r>
    </w:p>
    <w:p w14:paraId="56B12740" w14:textId="4D9BE938" w:rsidR="00284680" w:rsidRDefault="00284680" w:rsidP="00284680">
      <w:pPr>
        <w:rPr>
          <w:rFonts w:ascii="Calibri" w:hAnsi="Calibri" w:cs="Calibri"/>
        </w:rPr>
      </w:pPr>
      <w:r w:rsidRPr="004609D8">
        <w:rPr>
          <w:rFonts w:ascii="Calibri" w:hAnsi="Calibri" w:cs="Calibri"/>
          <w:highlight w:val="green"/>
        </w:rPr>
        <w:t>STRATOSPHERIC AEROSOLS</w:t>
      </w:r>
      <w:r>
        <w:rPr>
          <w:rFonts w:ascii="Calibri" w:hAnsi="Calibri" w:cs="Calibri"/>
        </w:rPr>
        <w:t xml:space="preserve"> (LOWTRAN 7 model)</w:t>
      </w:r>
    </w:p>
    <w:p w14:paraId="7C2BDFB2" w14:textId="1617A861" w:rsidR="00284680" w:rsidRDefault="00284680" w:rsidP="002846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84680">
        <w:rPr>
          <w:rFonts w:ascii="Calibri" w:hAnsi="Calibri" w:cs="Calibri"/>
        </w:rPr>
        <w:t>JAER</w:t>
      </w:r>
      <w:r>
        <w:rPr>
          <w:rFonts w:ascii="Calibri" w:hAnsi="Calibri" w:cs="Calibri"/>
        </w:rPr>
        <w:t>: 5 element array of stratospheric aerosol types</w:t>
      </w:r>
    </w:p>
    <w:p w14:paraId="2747E9E1" w14:textId="79227E87" w:rsidR="00284680" w:rsidRDefault="00284680" w:rsidP="0028468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0 – no aerosol </w:t>
      </w:r>
    </w:p>
    <w:p w14:paraId="78A9CF5B" w14:textId="118AB90E" w:rsidR="00284680" w:rsidRDefault="00284680" w:rsidP="0028468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1 – background stratospheric</w:t>
      </w:r>
    </w:p>
    <w:p w14:paraId="1A59ECAA" w14:textId="003C8022" w:rsidR="00A767A4" w:rsidRDefault="00A767A4" w:rsidP="00A767A4">
      <w:pPr>
        <w:rPr>
          <w:rFonts w:ascii="Calibri" w:hAnsi="Calibri" w:cs="Calibri"/>
        </w:rPr>
      </w:pPr>
      <w:r w:rsidRPr="004609D8">
        <w:rPr>
          <w:rFonts w:ascii="Calibri" w:hAnsi="Calibri" w:cs="Calibri"/>
          <w:highlight w:val="green"/>
        </w:rPr>
        <w:t>BOUNDARY LAYER AEROSOLS (BLA)</w:t>
      </w:r>
    </w:p>
    <w:p w14:paraId="7AF430D3" w14:textId="486D3801" w:rsidR="00A767A4" w:rsidRDefault="00A767A4" w:rsidP="00A767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IAER: Boundary layer aerosol type selector:</w:t>
      </w:r>
      <w:r w:rsidR="001E7924">
        <w:rPr>
          <w:rFonts w:ascii="Calibri" w:hAnsi="Calibri" w:cs="Calibri"/>
        </w:rPr>
        <w:t xml:space="preserve"> (tentative</w:t>
      </w:r>
      <w:r w:rsidR="00EF54CC">
        <w:rPr>
          <w:rFonts w:ascii="Calibri" w:hAnsi="Calibri" w:cs="Calibri"/>
        </w:rPr>
        <w:t xml:space="preserve"> 1, 2</w:t>
      </w:r>
      <w:r w:rsidR="00293861">
        <w:rPr>
          <w:rFonts w:ascii="Calibri" w:hAnsi="Calibri" w:cs="Calibri"/>
        </w:rPr>
        <w:t>, 4</w:t>
      </w:r>
      <w:r w:rsidR="001E7924">
        <w:rPr>
          <w:rFonts w:ascii="Calibri" w:hAnsi="Calibri" w:cs="Calibri"/>
        </w:rPr>
        <w:t>)</w:t>
      </w:r>
    </w:p>
    <w:p w14:paraId="6C80B430" w14:textId="70CB4766" w:rsidR="00A767A4" w:rsidRPr="00A767A4" w:rsidRDefault="00A767A4" w:rsidP="00A767A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-1, read aerosol optical depth and scattering parameters from aerosol.dat</w:t>
      </w:r>
    </w:p>
    <w:p w14:paraId="6E3EBBC4" w14:textId="463C656D" w:rsidR="00A767A4" w:rsidRDefault="00A767A4" w:rsidP="00A767A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0, no boundary layer aerosols</w:t>
      </w:r>
    </w:p>
    <w:p w14:paraId="400E021B" w14:textId="747399E0" w:rsidR="003B3594" w:rsidRDefault="00A767A4" w:rsidP="003B359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1, rural</w:t>
      </w:r>
    </w:p>
    <w:p w14:paraId="051949D7" w14:textId="2F02EAC8" w:rsidR="00A767A4" w:rsidRDefault="00A767A4" w:rsidP="00A767A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2, urban</w:t>
      </w:r>
    </w:p>
    <w:p w14:paraId="43C56456" w14:textId="1E7AE895" w:rsidR="001E7924" w:rsidRDefault="001E7924" w:rsidP="00A767A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4, tropospheric</w:t>
      </w:r>
    </w:p>
    <w:p w14:paraId="4230859F" w14:textId="6F265899" w:rsidR="00A767A4" w:rsidRDefault="00A767A4" w:rsidP="00A767A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5, user specified</w:t>
      </w:r>
    </w:p>
    <w:p w14:paraId="08456419" w14:textId="4E93138E" w:rsidR="00A32120" w:rsidRPr="005D2405" w:rsidRDefault="00A32120" w:rsidP="00A767A4">
      <w:pPr>
        <w:ind w:firstLine="720"/>
        <w:rPr>
          <w:rFonts w:ascii="Calibri" w:hAnsi="Calibri" w:cs="Calibri"/>
          <w:color w:val="E97132" w:themeColor="accent2"/>
        </w:rPr>
      </w:pPr>
      <w:r w:rsidRPr="005D2405">
        <w:rPr>
          <w:rFonts w:ascii="Calibri" w:hAnsi="Calibri" w:cs="Calibri"/>
          <w:color w:val="E97132" w:themeColor="accent2"/>
        </w:rPr>
        <w:t xml:space="preserve">If user specified, input parameters </w:t>
      </w:r>
      <w:proofErr w:type="spellStart"/>
      <w:r w:rsidRPr="005D2405">
        <w:rPr>
          <w:rFonts w:ascii="Calibri" w:hAnsi="Calibri" w:cs="Calibri"/>
          <w:color w:val="E97132" w:themeColor="accent2"/>
        </w:rPr>
        <w:t>wlbaer</w:t>
      </w:r>
      <w:proofErr w:type="spellEnd"/>
      <w:r w:rsidRPr="005D2405">
        <w:rPr>
          <w:rFonts w:ascii="Calibri" w:hAnsi="Calibri" w:cs="Calibri"/>
          <w:color w:val="E97132" w:themeColor="accent2"/>
        </w:rPr>
        <w:t xml:space="preserve">, </w:t>
      </w:r>
      <w:proofErr w:type="spellStart"/>
      <w:r w:rsidRPr="005D2405">
        <w:rPr>
          <w:rFonts w:ascii="Calibri" w:hAnsi="Calibri" w:cs="Calibri"/>
          <w:color w:val="E97132" w:themeColor="accent2"/>
        </w:rPr>
        <w:t>tbaer</w:t>
      </w:r>
      <w:proofErr w:type="spellEnd"/>
      <w:r w:rsidRPr="005D2405">
        <w:rPr>
          <w:rFonts w:ascii="Calibri" w:hAnsi="Calibri" w:cs="Calibri"/>
          <w:color w:val="E97132" w:themeColor="accent2"/>
        </w:rPr>
        <w:t xml:space="preserve">, </w:t>
      </w:r>
      <w:proofErr w:type="spellStart"/>
      <w:r w:rsidRPr="005D2405">
        <w:rPr>
          <w:rFonts w:ascii="Calibri" w:hAnsi="Calibri" w:cs="Calibri"/>
          <w:color w:val="E97132" w:themeColor="accent2"/>
        </w:rPr>
        <w:t>wbaer</w:t>
      </w:r>
      <w:proofErr w:type="spellEnd"/>
      <w:r w:rsidRPr="005D2405">
        <w:rPr>
          <w:rFonts w:ascii="Calibri" w:hAnsi="Calibri" w:cs="Calibri"/>
          <w:color w:val="E97132" w:themeColor="accent2"/>
        </w:rPr>
        <w:t xml:space="preserve"> and </w:t>
      </w:r>
      <w:proofErr w:type="spellStart"/>
      <w:r w:rsidRPr="005D2405">
        <w:rPr>
          <w:rFonts w:ascii="Calibri" w:hAnsi="Calibri" w:cs="Calibri"/>
          <w:color w:val="E97132" w:themeColor="accent2"/>
        </w:rPr>
        <w:t>gbaer</w:t>
      </w:r>
      <w:proofErr w:type="spellEnd"/>
      <w:r w:rsidRPr="005D2405">
        <w:rPr>
          <w:rFonts w:ascii="Calibri" w:hAnsi="Calibri" w:cs="Calibri"/>
          <w:color w:val="E97132" w:themeColor="accent2"/>
        </w:rPr>
        <w:t>.</w:t>
      </w:r>
    </w:p>
    <w:p w14:paraId="7DE3CCFF" w14:textId="12DEC210" w:rsidR="00A32120" w:rsidRPr="005D2405" w:rsidRDefault="00A32120" w:rsidP="00A32120">
      <w:pPr>
        <w:pStyle w:val="ListParagraph"/>
        <w:numPr>
          <w:ilvl w:val="0"/>
          <w:numId w:val="1"/>
        </w:numPr>
        <w:rPr>
          <w:rFonts w:ascii="Calibri" w:hAnsi="Calibri" w:cs="Calibri"/>
          <w:color w:val="E97132" w:themeColor="accent2"/>
        </w:rPr>
      </w:pPr>
      <w:r w:rsidRPr="005D2405">
        <w:rPr>
          <w:rFonts w:ascii="Calibri" w:hAnsi="Calibri" w:cs="Calibri"/>
          <w:color w:val="E97132" w:themeColor="accent2"/>
        </w:rPr>
        <w:t>WLBAER: Wavelength points (microns) for user defined aerosol spectral dependence. (</w:t>
      </w:r>
      <w:proofErr w:type="spellStart"/>
      <w:r w:rsidRPr="005D2405">
        <w:rPr>
          <w:rFonts w:ascii="Calibri" w:hAnsi="Calibri" w:cs="Calibri"/>
          <w:color w:val="E97132" w:themeColor="accent2"/>
        </w:rPr>
        <w:t>qbaer</w:t>
      </w:r>
      <w:proofErr w:type="spellEnd"/>
      <w:r w:rsidRPr="005D2405">
        <w:rPr>
          <w:rFonts w:ascii="Calibri" w:hAnsi="Calibri" w:cs="Calibri"/>
          <w:color w:val="E97132" w:themeColor="accent2"/>
        </w:rPr>
        <w:t xml:space="preserve"> not </w:t>
      </w:r>
      <w:r w:rsidR="005D2405" w:rsidRPr="005D2405">
        <w:rPr>
          <w:rFonts w:ascii="Calibri" w:hAnsi="Calibri" w:cs="Calibri"/>
          <w:color w:val="E97132" w:themeColor="accent2"/>
        </w:rPr>
        <w:t>need to</w:t>
      </w:r>
      <w:r w:rsidRPr="005D2405">
        <w:rPr>
          <w:rFonts w:ascii="Calibri" w:hAnsi="Calibri" w:cs="Calibri"/>
          <w:color w:val="E97132" w:themeColor="accent2"/>
        </w:rPr>
        <w:t xml:space="preserve"> be specified if a single spectral point is set) </w:t>
      </w:r>
    </w:p>
    <w:p w14:paraId="79CBFCE1" w14:textId="60C9618B" w:rsidR="00A32120" w:rsidRPr="005D2405" w:rsidRDefault="00A32120" w:rsidP="00A32120">
      <w:pPr>
        <w:pStyle w:val="ListParagraph"/>
        <w:numPr>
          <w:ilvl w:val="0"/>
          <w:numId w:val="1"/>
        </w:numPr>
        <w:rPr>
          <w:rFonts w:ascii="Calibri" w:hAnsi="Calibri" w:cs="Calibri"/>
          <w:color w:val="E97132" w:themeColor="accent2"/>
        </w:rPr>
      </w:pPr>
      <w:r w:rsidRPr="005D2405">
        <w:rPr>
          <w:rFonts w:ascii="Calibri" w:hAnsi="Calibri" w:cs="Calibri"/>
          <w:color w:val="E97132" w:themeColor="accent2"/>
        </w:rPr>
        <w:t>WBAER: Single Scattering Albedo</w:t>
      </w:r>
    </w:p>
    <w:p w14:paraId="6DE8647D" w14:textId="2625B0A4" w:rsidR="00A32120" w:rsidRPr="005D2405" w:rsidRDefault="004F51BB" w:rsidP="00A32120">
      <w:pPr>
        <w:pStyle w:val="ListParagraph"/>
        <w:numPr>
          <w:ilvl w:val="0"/>
          <w:numId w:val="1"/>
        </w:numPr>
        <w:rPr>
          <w:rFonts w:ascii="Calibri" w:hAnsi="Calibri" w:cs="Calibri"/>
          <w:color w:val="E97132" w:themeColor="accent2"/>
        </w:rPr>
      </w:pPr>
      <w:r w:rsidRPr="005D2405">
        <w:rPr>
          <w:rFonts w:ascii="Calibri" w:hAnsi="Calibri" w:cs="Calibri"/>
          <w:color w:val="E97132" w:themeColor="accent2"/>
        </w:rPr>
        <w:t>GBAER: Asymmetry Factor</w:t>
      </w:r>
    </w:p>
    <w:p w14:paraId="030EAF73" w14:textId="0378876D" w:rsidR="00A32120" w:rsidRPr="005D2405" w:rsidRDefault="004F51BB" w:rsidP="002206D1">
      <w:pPr>
        <w:pStyle w:val="ListParagraph"/>
        <w:numPr>
          <w:ilvl w:val="0"/>
          <w:numId w:val="1"/>
        </w:numPr>
        <w:rPr>
          <w:rFonts w:ascii="Calibri" w:hAnsi="Calibri" w:cs="Calibri"/>
          <w:color w:val="E97132" w:themeColor="accent2"/>
        </w:rPr>
      </w:pPr>
      <w:r w:rsidRPr="005D2405">
        <w:rPr>
          <w:rFonts w:ascii="Calibri" w:hAnsi="Calibri" w:cs="Calibri"/>
          <w:color w:val="E97132" w:themeColor="accent2"/>
        </w:rPr>
        <w:t>PMAER: Le</w:t>
      </w:r>
      <w:r w:rsidR="00AE4E94" w:rsidRPr="005D2405">
        <w:rPr>
          <w:rFonts w:ascii="Calibri" w:hAnsi="Calibri" w:cs="Calibri"/>
          <w:color w:val="E97132" w:themeColor="accent2"/>
        </w:rPr>
        <w:t>gendre moments</w:t>
      </w:r>
      <w:r w:rsidR="005A181E">
        <w:rPr>
          <w:rFonts w:ascii="Calibri" w:hAnsi="Calibri" w:cs="Calibri"/>
          <w:color w:val="E97132" w:themeColor="accent2"/>
        </w:rPr>
        <w:t xml:space="preserve"> of scattering phase function </w:t>
      </w:r>
      <w:r w:rsidR="004D15AF">
        <w:rPr>
          <w:rFonts w:ascii="Calibri" w:hAnsi="Calibri" w:cs="Calibri"/>
          <w:color w:val="E97132" w:themeColor="accent2"/>
        </w:rPr>
        <w:t xml:space="preserve">of boundary layer aerosols (Only active if IAER = 5) </w:t>
      </w:r>
    </w:p>
    <w:p w14:paraId="5176D931" w14:textId="4B783A10" w:rsidR="005D2405" w:rsidRDefault="005D2405" w:rsidP="005D2405">
      <w:pPr>
        <w:pStyle w:val="ListParagraph"/>
        <w:rPr>
          <w:rFonts w:ascii="Calibri" w:hAnsi="Calibri" w:cs="Calibri"/>
          <w:color w:val="E97132" w:themeColor="accent2"/>
        </w:rPr>
      </w:pPr>
      <w:r w:rsidRPr="005D2405">
        <w:rPr>
          <w:rFonts w:ascii="Calibri" w:hAnsi="Calibri" w:cs="Calibri"/>
          <w:color w:val="E97132" w:themeColor="accent2"/>
        </w:rPr>
        <w:t>No disponible</w:t>
      </w:r>
    </w:p>
    <w:p w14:paraId="183E74D3" w14:textId="77777777" w:rsidR="00591239" w:rsidRDefault="00591239" w:rsidP="0059123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609D8">
        <w:rPr>
          <w:rFonts w:ascii="Calibri" w:hAnsi="Calibri" w:cs="Calibri"/>
          <w:highlight w:val="green"/>
        </w:rPr>
        <w:t>RHAER:</w:t>
      </w:r>
      <w:r>
        <w:rPr>
          <w:rFonts w:ascii="Calibri" w:hAnsi="Calibri" w:cs="Calibri"/>
        </w:rPr>
        <w:t xml:space="preserve"> Spectral dependence of the boundary layer aerosol scattering parameters are sensitive to RH.</w:t>
      </w:r>
    </w:p>
    <w:p w14:paraId="6078E037" w14:textId="235E0920" w:rsidR="00591239" w:rsidRPr="00591239" w:rsidRDefault="00591239" w:rsidP="0059123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-1, use ambient surface RH computed from temperature and water vapor density of the current model atmosphere. (default)</w:t>
      </w:r>
    </w:p>
    <w:p w14:paraId="78F2FF67" w14:textId="73BECFD8" w:rsidR="00533AE6" w:rsidRDefault="00533AE6" w:rsidP="00533A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ZBAER: Altitude grid for custom aerosol vertical profile (km)</w:t>
      </w:r>
    </w:p>
    <w:p w14:paraId="662271D9" w14:textId="6C069D2A" w:rsidR="00533AE6" w:rsidRDefault="00533AE6" w:rsidP="00533A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13EC">
        <w:rPr>
          <w:rFonts w:ascii="Calibri" w:hAnsi="Calibri" w:cs="Calibri"/>
        </w:rPr>
        <w:t xml:space="preserve">DBAER: </w:t>
      </w:r>
      <w:r w:rsidR="001E13EC" w:rsidRPr="001E13EC">
        <w:rPr>
          <w:rFonts w:ascii="Calibri" w:hAnsi="Calibri" w:cs="Calibri"/>
        </w:rPr>
        <w:t>Aerosol density at ZBAER alti</w:t>
      </w:r>
      <w:r w:rsidR="001E13EC">
        <w:rPr>
          <w:rFonts w:ascii="Calibri" w:hAnsi="Calibri" w:cs="Calibri"/>
        </w:rPr>
        <w:t>tude grid points</w:t>
      </w:r>
      <w:r w:rsidR="001B77BD">
        <w:rPr>
          <w:rFonts w:ascii="Calibri" w:hAnsi="Calibri" w:cs="Calibri"/>
        </w:rPr>
        <w:t>. Check the SBDART user manual.</w:t>
      </w:r>
    </w:p>
    <w:p w14:paraId="4CF45052" w14:textId="2AFC515C" w:rsidR="00780531" w:rsidRDefault="00780531" w:rsidP="0078053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80531">
        <w:rPr>
          <w:rFonts w:ascii="Calibri" w:hAnsi="Calibri" w:cs="Calibri"/>
        </w:rPr>
        <w:t>TBAER: Vertical optical depth of b</w:t>
      </w:r>
      <w:r>
        <w:rPr>
          <w:rFonts w:ascii="Calibri" w:hAnsi="Calibri" w:cs="Calibri"/>
        </w:rPr>
        <w:t>oundary layer aerosols nominally at 0.55 microns.</w:t>
      </w:r>
    </w:p>
    <w:p w14:paraId="5CFBC1BD" w14:textId="41F01413" w:rsidR="00780531" w:rsidRDefault="00780531" w:rsidP="0078053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QBAER: </w:t>
      </w:r>
      <w:r w:rsidR="00071613">
        <w:rPr>
          <w:rFonts w:ascii="Calibri" w:hAnsi="Calibri" w:cs="Calibri"/>
        </w:rPr>
        <w:t>Extinction efficiency. (Only active when IAER = 5</w:t>
      </w:r>
      <w:r w:rsidR="004D15AF">
        <w:rPr>
          <w:rFonts w:ascii="Calibri" w:hAnsi="Calibri" w:cs="Calibri"/>
        </w:rPr>
        <w:t>)</w:t>
      </w:r>
    </w:p>
    <w:p w14:paraId="1B1798C8" w14:textId="21929099" w:rsidR="00734CE5" w:rsidRDefault="00734CE5" w:rsidP="0078053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ABAER: Wavelengt</w:t>
      </w:r>
      <w:r w:rsidR="00A1595E">
        <w:rPr>
          <w:rFonts w:ascii="Calibri" w:hAnsi="Calibri" w:cs="Calibri"/>
        </w:rPr>
        <w:t>h</w:t>
      </w:r>
      <w:r>
        <w:rPr>
          <w:rFonts w:ascii="Calibri" w:hAnsi="Calibri" w:cs="Calibri"/>
        </w:rPr>
        <w:t xml:space="preserve"> (Angstrom model) exponent used to extrapolate </w:t>
      </w:r>
      <w:r w:rsidR="00A1595E">
        <w:rPr>
          <w:rFonts w:ascii="Calibri" w:hAnsi="Calibri" w:cs="Calibri"/>
        </w:rPr>
        <w:t>BLA extinction efficiency (Active when IAER = 5, default = 0)</w:t>
      </w:r>
    </w:p>
    <w:p w14:paraId="3DF8BD58" w14:textId="4F1DB881" w:rsidR="00591239" w:rsidRDefault="00A1595E" w:rsidP="002846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IMOMA: Controls phase function used for bounda</w:t>
      </w:r>
      <w:r w:rsidR="005E29D0">
        <w:rPr>
          <w:rFonts w:ascii="Calibri" w:hAnsi="Calibri" w:cs="Calibri"/>
        </w:rPr>
        <w:t>r</w:t>
      </w:r>
      <w:r>
        <w:rPr>
          <w:rFonts w:ascii="Calibri" w:hAnsi="Calibri" w:cs="Calibri"/>
        </w:rPr>
        <w:t>y layer aerosol</w:t>
      </w:r>
      <w:r w:rsidR="00CB54F4">
        <w:rPr>
          <w:rFonts w:ascii="Calibri" w:hAnsi="Calibri" w:cs="Calibri"/>
        </w:rPr>
        <w:t xml:space="preserve">. (if </w:t>
      </w:r>
      <w:proofErr w:type="spellStart"/>
      <w:r w:rsidR="00CB54F4">
        <w:rPr>
          <w:rFonts w:ascii="Calibri" w:hAnsi="Calibri" w:cs="Calibri"/>
        </w:rPr>
        <w:t>heyney_greenstein</w:t>
      </w:r>
      <w:proofErr w:type="spellEnd"/>
      <w:r w:rsidR="007227F3">
        <w:rPr>
          <w:rFonts w:ascii="Calibri" w:hAnsi="Calibri" w:cs="Calibri"/>
        </w:rPr>
        <w:t xml:space="preserve"> (default = 3) asymmetry factor must be specified)</w:t>
      </w:r>
    </w:p>
    <w:p w14:paraId="1A5225E9" w14:textId="77777777" w:rsidR="0071361C" w:rsidRDefault="00591239" w:rsidP="002846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NOTHRM</w:t>
      </w:r>
      <w:r w:rsidR="0071361C">
        <w:rPr>
          <w:rFonts w:ascii="Calibri" w:hAnsi="Calibri" w:cs="Calibri"/>
        </w:rPr>
        <w:t>: Thermal emission</w:t>
      </w:r>
    </w:p>
    <w:p w14:paraId="350CD369" w14:textId="77777777" w:rsidR="0071361C" w:rsidRDefault="0071361C" w:rsidP="0071361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-1, Thermal emission turned on only for </w:t>
      </w:r>
      <w:proofErr w:type="spellStart"/>
      <w:r>
        <w:rPr>
          <w:rFonts w:ascii="Calibri" w:hAnsi="Calibri" w:cs="Calibri"/>
        </w:rPr>
        <w:t>wl</w:t>
      </w:r>
      <w:proofErr w:type="spellEnd"/>
      <w:r>
        <w:rPr>
          <w:rFonts w:ascii="Calibri" w:hAnsi="Calibri" w:cs="Calibri"/>
        </w:rPr>
        <w:t xml:space="preserve"> &gt; 2.0 microns (default)</w:t>
      </w:r>
    </w:p>
    <w:p w14:paraId="1BE95A25" w14:textId="77777777" w:rsidR="0071361C" w:rsidRDefault="0071361C" w:rsidP="0071361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0, Thermal emission turned on for all </w:t>
      </w:r>
      <w:proofErr w:type="spellStart"/>
      <w:r>
        <w:rPr>
          <w:rFonts w:ascii="Calibri" w:hAnsi="Calibri" w:cs="Calibri"/>
        </w:rPr>
        <w:t>wl</w:t>
      </w:r>
      <w:proofErr w:type="spellEnd"/>
    </w:p>
    <w:p w14:paraId="20DD9496" w14:textId="2FA7C0CA" w:rsidR="00591239" w:rsidRDefault="0071361C" w:rsidP="0071361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1, No thermal emission. </w:t>
      </w:r>
    </w:p>
    <w:p w14:paraId="58818C09" w14:textId="0A84B9EE" w:rsidR="00284680" w:rsidRPr="00591239" w:rsidRDefault="00FB76C5" w:rsidP="00591239">
      <w:pPr>
        <w:ind w:left="360"/>
        <w:rPr>
          <w:rFonts w:ascii="Calibri" w:hAnsi="Calibri" w:cs="Calibri"/>
        </w:rPr>
      </w:pPr>
      <w:r w:rsidRPr="00591239">
        <w:rPr>
          <w:rFonts w:ascii="Calibri" w:hAnsi="Calibri" w:cs="Calibri"/>
        </w:rPr>
        <w:t>WAVELENGTH LIMIT AND FILTER SPECIFICATION</w:t>
      </w:r>
    </w:p>
    <w:p w14:paraId="7999E412" w14:textId="4B903E56" w:rsidR="00FB76C5" w:rsidRDefault="00FB76C5" w:rsidP="00FB76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Solar spectrum selector: tentative</w:t>
      </w:r>
    </w:p>
    <w:p w14:paraId="7336156D" w14:textId="14DB1CA7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-1 = read from file solar.dat (user supplied) reads </w:t>
      </w:r>
      <w:proofErr w:type="spellStart"/>
      <w:r>
        <w:rPr>
          <w:rFonts w:ascii="Calibri" w:hAnsi="Calibri" w:cs="Calibri"/>
        </w:rPr>
        <w:t>wlsun</w:t>
      </w:r>
      <w:proofErr w:type="spellEnd"/>
      <w:r>
        <w:rPr>
          <w:rFonts w:ascii="Calibri" w:hAnsi="Calibri" w:cs="Calibri"/>
        </w:rPr>
        <w:t xml:space="preserve"> and sun.</w:t>
      </w:r>
    </w:p>
    <w:p w14:paraId="5595343F" w14:textId="77777777" w:rsidR="00FB76C5" w:rsidRDefault="00FB76C5" w:rsidP="00FB76C5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wlsun</w:t>
      </w:r>
      <w:proofErr w:type="spellEnd"/>
      <w:r>
        <w:rPr>
          <w:rFonts w:ascii="Calibri" w:hAnsi="Calibri" w:cs="Calibri"/>
        </w:rPr>
        <w:t>: wavelength sample points</w:t>
      </w:r>
    </w:p>
    <w:p w14:paraId="2AA49721" w14:textId="77777777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sun: direct normal solar irradiance at the top of atmosphere (W/m2/micron) </w:t>
      </w:r>
    </w:p>
    <w:p w14:paraId="7AA73C96" w14:textId="77777777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0 = spectrally uniform</w:t>
      </w:r>
    </w:p>
    <w:p w14:paraId="58AC77BE" w14:textId="5E9E10E2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5s solar spectrum </w:t>
      </w:r>
    </w:p>
    <w:p w14:paraId="5B2EC151" w14:textId="0F8D43BE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0.005 microns resolution, 0.25 to 4 microns</w:t>
      </w:r>
    </w:p>
    <w:p w14:paraId="142E4977" w14:textId="103A4C65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2 = LOWTRAN_7 solar spectrum (default) </w:t>
      </w:r>
    </w:p>
    <w:p w14:paraId="14902DDF" w14:textId="503175DB" w:rsidR="00FB76C5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20 cm-1 resolution, 0. </w:t>
      </w:r>
      <w:r w:rsidR="00786B3A">
        <w:rPr>
          <w:rFonts w:ascii="Calibri" w:hAnsi="Calibri" w:cs="Calibri"/>
        </w:rPr>
        <w:t>t</w:t>
      </w:r>
      <w:r>
        <w:rPr>
          <w:rFonts w:ascii="Calibri" w:hAnsi="Calibri" w:cs="Calibri"/>
        </w:rPr>
        <w:t>o 28780 cm-1</w:t>
      </w:r>
    </w:p>
    <w:p w14:paraId="1EADA9AD" w14:textId="77777777" w:rsidR="00786B3A" w:rsidRDefault="00FB76C5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10 cm-1 resolution, 28780</w:t>
      </w:r>
      <w:r w:rsidR="00786B3A">
        <w:rPr>
          <w:rFonts w:ascii="Calibri" w:hAnsi="Calibri" w:cs="Calibri"/>
        </w:rPr>
        <w:t>. to 57490 cm-1</w:t>
      </w:r>
    </w:p>
    <w:p w14:paraId="4116668C" w14:textId="77777777" w:rsidR="00786B3A" w:rsidRDefault="00786B3A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= MODTRAN_3 solar spectrum </w:t>
      </w:r>
    </w:p>
    <w:p w14:paraId="09F29B2C" w14:textId="1FEE51D0" w:rsidR="00FB76C5" w:rsidRDefault="00786B3A" w:rsidP="00FB76C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20 cm-1 resolution, 100 – 49960 cm-1  </w:t>
      </w:r>
      <w:r w:rsidR="00FB76C5">
        <w:rPr>
          <w:rFonts w:ascii="Calibri" w:hAnsi="Calibri" w:cs="Calibri"/>
        </w:rPr>
        <w:t xml:space="preserve"> </w:t>
      </w:r>
    </w:p>
    <w:p w14:paraId="4237466A" w14:textId="7BD659AC" w:rsidR="00FB76C5" w:rsidRDefault="00786B3A" w:rsidP="00786B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ISAT: values (-4, -3, -2, -1, 0) </w:t>
      </w:r>
    </w:p>
    <w:p w14:paraId="49DE5622" w14:textId="05A3B472" w:rsidR="00786B3A" w:rsidRDefault="00786B3A" w:rsidP="00786B3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0 is default and treatment is WLINF to WLSUP and is read from filter.dat (</w:t>
      </w:r>
      <w:proofErr w:type="spellStart"/>
      <w:r>
        <w:rPr>
          <w:rFonts w:ascii="Calibri" w:hAnsi="Calibri" w:cs="Calibri"/>
        </w:rPr>
        <w:t>wlfilt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filt</w:t>
      </w:r>
      <w:proofErr w:type="spellEnd"/>
      <w:r>
        <w:rPr>
          <w:rFonts w:ascii="Calibri" w:hAnsi="Calibri" w:cs="Calibri"/>
        </w:rPr>
        <w:t>)</w:t>
      </w:r>
    </w:p>
    <w:p w14:paraId="01CE1533" w14:textId="01B3F8CC" w:rsidR="00786B3A" w:rsidRDefault="00786B3A" w:rsidP="00786B3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WLFILT: wavelength sample points (microns)</w:t>
      </w:r>
    </w:p>
    <w:p w14:paraId="7750BB85" w14:textId="127A4CAF" w:rsidR="00786B3A" w:rsidRDefault="00786B3A" w:rsidP="00786B3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FILT: filter response values (unitless)</w:t>
      </w:r>
    </w:p>
    <w:p w14:paraId="0E2C1615" w14:textId="2DAE72AD" w:rsidR="00786B3A" w:rsidRDefault="00786B3A" w:rsidP="00786B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WLINF: Lower </w:t>
      </w:r>
      <w:proofErr w:type="spellStart"/>
      <w:r>
        <w:rPr>
          <w:rFonts w:ascii="Calibri" w:hAnsi="Calibri" w:cs="Calibri"/>
        </w:rPr>
        <w:t>wl</w:t>
      </w:r>
      <w:proofErr w:type="spellEnd"/>
      <w:r>
        <w:rPr>
          <w:rFonts w:ascii="Calibri" w:hAnsi="Calibri" w:cs="Calibri"/>
        </w:rPr>
        <w:t xml:space="preserve"> limit if ISAT = 0</w:t>
      </w:r>
    </w:p>
    <w:p w14:paraId="2BC360AC" w14:textId="36DBD162" w:rsidR="00786B3A" w:rsidRDefault="00786B3A" w:rsidP="00786B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WLSUP: Upper </w:t>
      </w:r>
      <w:proofErr w:type="spellStart"/>
      <w:r>
        <w:rPr>
          <w:rFonts w:ascii="Calibri" w:hAnsi="Calibri" w:cs="Calibri"/>
        </w:rPr>
        <w:t>wl</w:t>
      </w:r>
      <w:proofErr w:type="spellEnd"/>
      <w:r>
        <w:rPr>
          <w:rFonts w:ascii="Calibri" w:hAnsi="Calibri" w:cs="Calibri"/>
        </w:rPr>
        <w:t xml:space="preserve"> limit if ISAT = 0</w:t>
      </w:r>
    </w:p>
    <w:p w14:paraId="023782D2" w14:textId="5CDDBFEC" w:rsidR="00786B3A" w:rsidRDefault="00786B3A" w:rsidP="00786B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WLINC: Specifies the spectral resolution of the SBDART run.</w:t>
      </w:r>
    </w:p>
    <w:p w14:paraId="47A66BC7" w14:textId="265BC366" w:rsidR="00786B3A" w:rsidRDefault="00786B3A" w:rsidP="00786B3A">
      <w:pPr>
        <w:ind w:left="360"/>
        <w:rPr>
          <w:rFonts w:ascii="Calibri" w:hAnsi="Calibri" w:cs="Calibri"/>
        </w:rPr>
      </w:pPr>
      <w:r w:rsidRPr="00045CAB">
        <w:rPr>
          <w:rFonts w:ascii="Calibri" w:hAnsi="Calibri" w:cs="Calibri"/>
          <w:highlight w:val="yellow"/>
        </w:rPr>
        <w:t>SOLAR GEOMETRY (Required)</w:t>
      </w:r>
    </w:p>
    <w:p w14:paraId="1EF916DF" w14:textId="7190F757" w:rsidR="00786B3A" w:rsidRDefault="00786B3A" w:rsidP="00786B3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SZA: Solar zenith angle (degrees, default = 0)</w:t>
      </w:r>
    </w:p>
    <w:p w14:paraId="4AF04D46" w14:textId="71DBB4FA" w:rsidR="00786B3A" w:rsidRDefault="00786B3A" w:rsidP="00786B3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CSZA: Cosine of SZA (default = -1)</w:t>
      </w:r>
    </w:p>
    <w:p w14:paraId="5E7CF1FE" w14:textId="3106B3AD" w:rsidR="00786B3A" w:rsidRDefault="00786B3A" w:rsidP="00786B3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SAZA: Solar azimuth angle (degrees, default = 0.)</w:t>
      </w:r>
    </w:p>
    <w:p w14:paraId="34AC25E6" w14:textId="6B5D7D14" w:rsidR="00786B3A" w:rsidRDefault="00F83F03" w:rsidP="00786B3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IDAY: Number of days into a standard “year”</w:t>
      </w:r>
    </w:p>
    <w:p w14:paraId="29DE7C18" w14:textId="56348737" w:rsidR="00F83F03" w:rsidRPr="00786B3A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If IDAY &gt; 0, the solar illumination angles (SZA, SAZA) are computed from the specified time and geographic coordinates.</w:t>
      </w:r>
    </w:p>
    <w:p w14:paraId="4F284BEF" w14:textId="0B4F488C" w:rsidR="00284680" w:rsidRDefault="00F83F03" w:rsidP="00F83F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TIME: UTC TIME in decimal hours.</w:t>
      </w:r>
    </w:p>
    <w:p w14:paraId="186BE917" w14:textId="3AAFC162" w:rsidR="00F83F03" w:rsidRDefault="00F83F03" w:rsidP="00F83F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ALAT: Latitude of point on earth´s surface.</w:t>
      </w:r>
    </w:p>
    <w:p w14:paraId="5ED35004" w14:textId="77777777" w:rsidR="00F83F03" w:rsidRDefault="00F83F03" w:rsidP="00F83F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ALON: East longitude of point earth´s surface.</w:t>
      </w:r>
    </w:p>
    <w:p w14:paraId="34CEAC56" w14:textId="77777777" w:rsidR="00F83F03" w:rsidRDefault="00F83F03" w:rsidP="00F83F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SOLFACT: Solar distance factor.</w:t>
      </w:r>
    </w:p>
    <w:p w14:paraId="1A03A3ED" w14:textId="77777777" w:rsidR="00F83F03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SOLFACT is set internally when the solar geometry is set through IDAY, TIME, ALAT, ALON.</w:t>
      </w:r>
    </w:p>
    <w:p w14:paraId="23D29D8B" w14:textId="7F694707" w:rsidR="00F83F03" w:rsidRDefault="00F83F03" w:rsidP="00F83F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NOSCT: Aerosol scattering mode used for boundary layer aerosols: (tentative)</w:t>
      </w:r>
    </w:p>
    <w:p w14:paraId="475C9884" w14:textId="560EE6E4" w:rsidR="00F83F03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0, normal scattering and absorption treatment.</w:t>
      </w:r>
    </w:p>
    <w:p w14:paraId="7B6904C2" w14:textId="1B4D2F8B" w:rsidR="00F83F03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3, set </w:t>
      </w:r>
      <w:proofErr w:type="spellStart"/>
      <w:r>
        <w:rPr>
          <w:rFonts w:ascii="Calibri" w:hAnsi="Calibri" w:cs="Calibri"/>
        </w:rPr>
        <w:t>ssa</w:t>
      </w:r>
      <w:proofErr w:type="spellEnd"/>
      <w:r>
        <w:rPr>
          <w:rFonts w:ascii="Calibri" w:hAnsi="Calibri" w:cs="Calibri"/>
        </w:rPr>
        <w:t>=0</w:t>
      </w:r>
    </w:p>
    <w:p w14:paraId="6FFE6E5D" w14:textId="26FEC11D" w:rsidR="00F83F03" w:rsidRDefault="00F83F03" w:rsidP="00F83F03">
      <w:pPr>
        <w:rPr>
          <w:rFonts w:ascii="Calibri" w:hAnsi="Calibri" w:cs="Calibri"/>
        </w:rPr>
      </w:pPr>
      <w:r w:rsidRPr="00045CAB">
        <w:rPr>
          <w:rFonts w:ascii="Calibri" w:hAnsi="Calibri" w:cs="Calibri"/>
          <w:highlight w:val="green"/>
        </w:rPr>
        <w:t>SURFACE REFLECTANCE PROPERTIES</w:t>
      </w:r>
    </w:p>
    <w:p w14:paraId="2EF2AB6E" w14:textId="058919DE" w:rsidR="00F83F03" w:rsidRDefault="00F83F03" w:rsidP="00F83F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ISALB: Surface Albedo Feature</w:t>
      </w:r>
    </w:p>
    <w:p w14:paraId="061B65E0" w14:textId="06FA6551" w:rsidR="00F83F03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-1, spectral surface albedo read from albedo.dat</w:t>
      </w:r>
    </w:p>
    <w:p w14:paraId="558AF5EF" w14:textId="59C4F11A" w:rsidR="00F83F03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0, user specified, spectrally uniform set with ALBCON</w:t>
      </w:r>
    </w:p>
    <w:p w14:paraId="1E1252D0" w14:textId="032A5084" w:rsidR="00F83F03" w:rsidRDefault="00F83F03" w:rsidP="00F83F03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6, vegetation (data range 0.4 – 2.6 microns)</w:t>
      </w:r>
    </w:p>
    <w:p w14:paraId="19BE65D3" w14:textId="0A8136F4" w:rsidR="003B3594" w:rsidRDefault="003B3594" w:rsidP="003B359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ALBCON: Spectrally uniform albedo </w:t>
      </w:r>
    </w:p>
    <w:p w14:paraId="3CF58CD3" w14:textId="72CEAF0D" w:rsidR="003B3594" w:rsidRDefault="003B3594" w:rsidP="003B3594">
      <w:pPr>
        <w:pStyle w:val="ListParagraph"/>
        <w:ind w:left="1080"/>
        <w:rPr>
          <w:rFonts w:ascii="Calibri" w:hAnsi="Calibri" w:cs="Calibri"/>
          <w:color w:val="FF0000"/>
          <w:lang w:val="es-CO"/>
        </w:rPr>
      </w:pPr>
      <w:proofErr w:type="spellStart"/>
      <w:r w:rsidRPr="00045CAB">
        <w:rPr>
          <w:rFonts w:ascii="Calibri" w:hAnsi="Calibri" w:cs="Calibri"/>
          <w:lang w:val="es-CO"/>
        </w:rPr>
        <w:t>Range</w:t>
      </w:r>
      <w:proofErr w:type="spellEnd"/>
      <w:r w:rsidRPr="00045CAB">
        <w:rPr>
          <w:rFonts w:ascii="Calibri" w:hAnsi="Calibri" w:cs="Calibri"/>
          <w:lang w:val="es-CO"/>
        </w:rPr>
        <w:t xml:space="preserve"> </w:t>
      </w:r>
      <w:proofErr w:type="spellStart"/>
      <w:r w:rsidRPr="00045CAB">
        <w:rPr>
          <w:rFonts w:ascii="Calibri" w:hAnsi="Calibri" w:cs="Calibri"/>
          <w:lang w:val="es-CO"/>
        </w:rPr>
        <w:t>values</w:t>
      </w:r>
      <w:proofErr w:type="spellEnd"/>
      <w:r w:rsidRPr="00045CAB">
        <w:rPr>
          <w:rFonts w:ascii="Calibri" w:hAnsi="Calibri" w:cs="Calibri"/>
          <w:lang w:val="es-CO"/>
        </w:rPr>
        <w:t xml:space="preserve"> </w:t>
      </w:r>
      <w:proofErr w:type="spellStart"/>
      <w:r w:rsidRPr="00045CAB">
        <w:rPr>
          <w:rFonts w:ascii="Calibri" w:hAnsi="Calibri" w:cs="Calibri"/>
          <w:lang w:val="es-CO"/>
        </w:rPr>
        <w:t>between</w:t>
      </w:r>
      <w:proofErr w:type="spellEnd"/>
      <w:r w:rsidRPr="00045CAB">
        <w:rPr>
          <w:rFonts w:ascii="Calibri" w:hAnsi="Calibri" w:cs="Calibri"/>
          <w:lang w:val="es-CO"/>
        </w:rPr>
        <w:t xml:space="preserve"> (0-1</w:t>
      </w:r>
      <w:r w:rsidR="00DD31CD" w:rsidRPr="00045CAB">
        <w:rPr>
          <w:rFonts w:ascii="Calibri" w:hAnsi="Calibri" w:cs="Calibri"/>
          <w:lang w:val="es-CO"/>
        </w:rPr>
        <w:t>) Buscar</w:t>
      </w:r>
      <w:r w:rsidR="00045CAB" w:rsidRPr="00AD494E">
        <w:rPr>
          <w:rFonts w:ascii="Calibri" w:hAnsi="Calibri" w:cs="Calibri"/>
          <w:color w:val="FF0000"/>
          <w:highlight w:val="yellow"/>
          <w:lang w:val="es-CO"/>
        </w:rPr>
        <w:t xml:space="preserve"> valores nominales de albedo urbano, bosque, pasto</w:t>
      </w:r>
    </w:p>
    <w:p w14:paraId="410E377F" w14:textId="3AFF5F98" w:rsidR="00E07D5D" w:rsidRPr="00E07D5D" w:rsidRDefault="00E07D5D" w:rsidP="003B3594">
      <w:pPr>
        <w:pStyle w:val="ListParagraph"/>
        <w:ind w:left="1080"/>
        <w:rPr>
          <w:rFonts w:ascii="Calibri" w:hAnsi="Calibri" w:cs="Calibri"/>
          <w:color w:val="FF0000"/>
        </w:rPr>
      </w:pPr>
      <w:r w:rsidRPr="00E07D5D">
        <w:rPr>
          <w:rFonts w:ascii="Calibri" w:hAnsi="Calibri" w:cs="Calibri"/>
          <w:color w:val="FF0000"/>
        </w:rPr>
        <w:lastRenderedPageBreak/>
        <w:t>Urban Albedo is ar</w:t>
      </w:r>
      <w:r>
        <w:rPr>
          <w:rFonts w:ascii="Calibri" w:hAnsi="Calibri" w:cs="Calibri"/>
          <w:color w:val="FF0000"/>
        </w:rPr>
        <w:t>ound</w:t>
      </w:r>
      <w:r w:rsidRPr="00E07D5D">
        <w:rPr>
          <w:rFonts w:ascii="Calibri" w:hAnsi="Calibri" w:cs="Calibri"/>
          <w:color w:val="FF0000"/>
        </w:rPr>
        <w:t xml:space="preserve"> 0.1 </w:t>
      </w:r>
      <w:hyperlink r:id="rId5" w:history="1">
        <w:r w:rsidRPr="00E07D5D">
          <w:rPr>
            <w:rStyle w:val="Hyperlink"/>
            <w:rFonts w:ascii="Calibri" w:hAnsi="Calibri" w:cs="Calibri"/>
          </w:rPr>
          <w:t>https://escholarship.org/content/qt0pz748p6/qt0pz748p6_noSplash_416c923a269d142bd9fc7a265feb8bca.pdf</w:t>
        </w:r>
      </w:hyperlink>
    </w:p>
    <w:p w14:paraId="1FF7301A" w14:textId="125BF721" w:rsidR="00E07D5D" w:rsidRPr="00CE2A19" w:rsidRDefault="00E07D5D" w:rsidP="003B3594">
      <w:pPr>
        <w:pStyle w:val="ListParagraph"/>
        <w:ind w:left="1080"/>
        <w:rPr>
          <w:rFonts w:ascii="Calibri" w:hAnsi="Calibri" w:cs="Calibri"/>
          <w:color w:val="FF0000"/>
        </w:rPr>
      </w:pPr>
      <w:r w:rsidRPr="00CE2A19">
        <w:rPr>
          <w:rFonts w:ascii="Calibri" w:hAnsi="Calibri" w:cs="Calibri"/>
          <w:color w:val="FF0000"/>
        </w:rPr>
        <w:t>Forest Albedo is around</w:t>
      </w:r>
      <w:r w:rsidR="008C048B" w:rsidRPr="00CE2A19">
        <w:rPr>
          <w:rFonts w:ascii="Calibri" w:hAnsi="Calibri" w:cs="Calibri"/>
          <w:color w:val="FF0000"/>
        </w:rPr>
        <w:t xml:space="preserve"> 0.13</w:t>
      </w:r>
      <w:r w:rsidR="00C32841" w:rsidRPr="00CE2A19">
        <w:rPr>
          <w:rFonts w:ascii="Calibri" w:hAnsi="Calibri" w:cs="Calibri"/>
          <w:color w:val="FF0000"/>
        </w:rPr>
        <w:t xml:space="preserve"> </w:t>
      </w:r>
      <w:r w:rsidR="00CE2A19" w:rsidRPr="00CE2A19">
        <w:rPr>
          <w:rFonts w:ascii="Calibri" w:hAnsi="Calibri" w:cs="Calibri"/>
          <w:color w:val="FF0000"/>
        </w:rPr>
        <w:t>an</w:t>
      </w:r>
      <w:r w:rsidR="00CE2A19">
        <w:rPr>
          <w:rFonts w:ascii="Calibri" w:hAnsi="Calibri" w:cs="Calibri"/>
          <w:color w:val="FF0000"/>
        </w:rPr>
        <w:t>d for trees 0.15 - 0.18</w:t>
      </w:r>
    </w:p>
    <w:p w14:paraId="3F972395" w14:textId="1B9A4C37" w:rsidR="00E81310" w:rsidRPr="00293861" w:rsidRDefault="00000000" w:rsidP="003B3594">
      <w:pPr>
        <w:pStyle w:val="ListParagraph"/>
        <w:ind w:left="1080"/>
        <w:rPr>
          <w:rFonts w:ascii="Calibri" w:hAnsi="Calibri" w:cs="Calibri"/>
          <w:color w:val="FF0000"/>
        </w:rPr>
      </w:pPr>
      <w:hyperlink r:id="rId6" w:anchor=":~:text=However%2C%20some%20commentators%20have%20criticized,Thus%20they%20absorb%20more%20heat" w:history="1">
        <w:r w:rsidR="00E81310" w:rsidRPr="00293861">
          <w:rPr>
            <w:rStyle w:val="Hyperlink"/>
            <w:rFonts w:ascii="Calibri" w:hAnsi="Calibri" w:cs="Calibri"/>
          </w:rPr>
          <w:t>https://thundersaidenergy.com/downloads/albedo-of-different-landscapes-a-challenge-for-reforestation/#:~:text=However%2C%20some%20commentators%20have%20criticized,Thus%20they%20absorb%20more%20heat</w:t>
        </w:r>
      </w:hyperlink>
      <w:r w:rsidR="00E81310" w:rsidRPr="00293861">
        <w:rPr>
          <w:rFonts w:ascii="Calibri" w:hAnsi="Calibri" w:cs="Calibri"/>
          <w:color w:val="FF0000"/>
        </w:rPr>
        <w:t>.</w:t>
      </w:r>
    </w:p>
    <w:p w14:paraId="5E344E34" w14:textId="2E791730" w:rsidR="00E81310" w:rsidRPr="00293861" w:rsidRDefault="00E81310" w:rsidP="003B3594">
      <w:pPr>
        <w:pStyle w:val="ListParagraph"/>
        <w:ind w:left="1080"/>
        <w:rPr>
          <w:rFonts w:ascii="Calibri" w:hAnsi="Calibri" w:cs="Calibri"/>
          <w:color w:val="FF0000"/>
        </w:rPr>
      </w:pPr>
      <w:r w:rsidRPr="00293861">
        <w:rPr>
          <w:rFonts w:ascii="Calibri" w:hAnsi="Calibri" w:cs="Calibri"/>
          <w:color w:val="FF0000"/>
        </w:rPr>
        <w:t>Landscape</w:t>
      </w:r>
      <w:r w:rsidR="00351E9A" w:rsidRPr="00293861">
        <w:rPr>
          <w:rFonts w:ascii="Calibri" w:hAnsi="Calibri" w:cs="Calibri"/>
          <w:color w:val="FF0000"/>
        </w:rPr>
        <w:t xml:space="preserve"> is </w:t>
      </w:r>
      <w:r w:rsidR="00CE2A19" w:rsidRPr="00293861">
        <w:rPr>
          <w:rFonts w:ascii="Calibri" w:hAnsi="Calibri" w:cs="Calibri"/>
          <w:color w:val="FF0000"/>
        </w:rPr>
        <w:t>a</w:t>
      </w:r>
      <w:r w:rsidR="00351E9A" w:rsidRPr="00293861">
        <w:rPr>
          <w:rFonts w:ascii="Calibri" w:hAnsi="Calibri" w:cs="Calibri"/>
          <w:color w:val="FF0000"/>
        </w:rPr>
        <w:t>round 0.2</w:t>
      </w:r>
    </w:p>
    <w:p w14:paraId="0BB940C3" w14:textId="5EEA12E4" w:rsidR="00351E9A" w:rsidRPr="00293861" w:rsidRDefault="00000000" w:rsidP="003B3594">
      <w:pPr>
        <w:pStyle w:val="ListParagraph"/>
        <w:ind w:left="1080"/>
        <w:rPr>
          <w:rFonts w:ascii="Calibri" w:hAnsi="Calibri" w:cs="Calibri"/>
          <w:color w:val="FF0000"/>
        </w:rPr>
      </w:pPr>
      <w:hyperlink r:id="rId7" w:anchor=":~:text=However%2C%20some%20commentators%20have%20criticized,Thus%20they%20absorb%20more%20heat" w:history="1">
        <w:r w:rsidR="00351E9A" w:rsidRPr="00293861">
          <w:rPr>
            <w:rStyle w:val="Hyperlink"/>
            <w:rFonts w:ascii="Calibri" w:hAnsi="Calibri" w:cs="Calibri"/>
          </w:rPr>
          <w:t>https://thundersaidenergy.com/downloads/albedo-of-different-landscapes-a-challenge-for-reforestation/#:~:text=However%2C%20some%20commentators%20have%20criticized,Thus%20they%20absorb%20more%20heat</w:t>
        </w:r>
      </w:hyperlink>
      <w:r w:rsidR="00351E9A" w:rsidRPr="00293861">
        <w:rPr>
          <w:rFonts w:ascii="Calibri" w:hAnsi="Calibri" w:cs="Calibri"/>
          <w:color w:val="FF0000"/>
        </w:rPr>
        <w:t>.</w:t>
      </w:r>
    </w:p>
    <w:p w14:paraId="73E20810" w14:textId="66652093" w:rsidR="00CE2A19" w:rsidRPr="004724C1" w:rsidRDefault="00CE2A19" w:rsidP="003B3594">
      <w:pPr>
        <w:pStyle w:val="ListParagraph"/>
        <w:ind w:left="1080"/>
        <w:rPr>
          <w:rFonts w:ascii="Calibri" w:hAnsi="Calibri" w:cs="Calibri"/>
          <w:color w:val="FF0000"/>
        </w:rPr>
      </w:pPr>
      <w:r w:rsidRPr="004724C1">
        <w:rPr>
          <w:rFonts w:ascii="Calibri" w:hAnsi="Calibri" w:cs="Calibri"/>
          <w:color w:val="FF0000"/>
        </w:rPr>
        <w:t>Grass albedo isa round = 0.25 – 0.3</w:t>
      </w:r>
    </w:p>
    <w:p w14:paraId="7E868141" w14:textId="21CFCBFB" w:rsidR="00351E9A" w:rsidRDefault="00000000" w:rsidP="003B3594">
      <w:pPr>
        <w:pStyle w:val="ListParagraph"/>
        <w:ind w:left="1080"/>
        <w:rPr>
          <w:rFonts w:ascii="Calibri" w:hAnsi="Calibri" w:cs="Calibri"/>
          <w:color w:val="FF0000"/>
        </w:rPr>
      </w:pPr>
      <w:hyperlink r:id="rId8" w:history="1">
        <w:r w:rsidR="004724C1" w:rsidRPr="00E2752D">
          <w:rPr>
            <w:rStyle w:val="Hyperlink"/>
            <w:rFonts w:ascii="Calibri" w:hAnsi="Calibri" w:cs="Calibri"/>
          </w:rPr>
          <w:t>https://www.researchgate.net/publication/275956502_Investigating_the_Impact_of_Ground_Albedo_on_the_Performance_of_PV_Systems</w:t>
        </w:r>
      </w:hyperlink>
    </w:p>
    <w:p w14:paraId="32EB79EB" w14:textId="77777777" w:rsidR="004724C1" w:rsidRPr="004724C1" w:rsidRDefault="004724C1" w:rsidP="003B3594">
      <w:pPr>
        <w:pStyle w:val="ListParagraph"/>
        <w:ind w:left="1080"/>
        <w:rPr>
          <w:rFonts w:ascii="Calibri" w:hAnsi="Calibri" w:cs="Calibri"/>
          <w:color w:val="FF0000"/>
        </w:rPr>
      </w:pPr>
    </w:p>
    <w:p w14:paraId="2F0AC871" w14:textId="77777777" w:rsidR="00F83F03" w:rsidRPr="004724C1" w:rsidRDefault="00F83F03" w:rsidP="00F83F03">
      <w:pPr>
        <w:pStyle w:val="ListParagraph"/>
        <w:ind w:left="1080"/>
        <w:rPr>
          <w:rFonts w:ascii="Calibri" w:hAnsi="Calibri" w:cs="Calibri"/>
        </w:rPr>
      </w:pPr>
    </w:p>
    <w:p w14:paraId="7CD212FB" w14:textId="77777777" w:rsidR="00094896" w:rsidRPr="004724C1" w:rsidRDefault="00094896" w:rsidP="003A6D7A">
      <w:pPr>
        <w:rPr>
          <w:rFonts w:ascii="Calibri" w:hAnsi="Calibri" w:cs="Calibri"/>
        </w:rPr>
      </w:pPr>
    </w:p>
    <w:p w14:paraId="6CF969FA" w14:textId="7328C13E" w:rsidR="003A6D7A" w:rsidRDefault="003A6D7A" w:rsidP="003A6D7A">
      <w:pPr>
        <w:rPr>
          <w:rFonts w:ascii="Calibri" w:hAnsi="Calibri" w:cs="Calibri"/>
        </w:rPr>
      </w:pPr>
      <w:r>
        <w:rPr>
          <w:rFonts w:ascii="Calibri" w:hAnsi="Calibri" w:cs="Calibri"/>
        </w:rPr>
        <w:t>EXAMPLE CODE: Modified</w:t>
      </w:r>
    </w:p>
    <w:p w14:paraId="71E06D3C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# Description: Example 2</w:t>
      </w:r>
    </w:p>
    <w:p w14:paraId="49CB8C82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# Spectral Flux for different albedo values and different UW amounts</w:t>
      </w:r>
    </w:p>
    <w:p w14:paraId="20DA3EDB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UW=0;0.2312;0.7098;1.701;3.752;8</w:t>
      </w:r>
    </w:p>
    <w:p w14:paraId="6FAA130D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ALBCON=0;0.2;0.4;0.6;0.8;1</w:t>
      </w:r>
    </w:p>
    <w:p w14:paraId="6AA9BC1A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WLINF=6</w:t>
      </w:r>
    </w:p>
    <w:p w14:paraId="0CA21E52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WLSUP=14</w:t>
      </w:r>
    </w:p>
    <w:p w14:paraId="4271E058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WLINC=20</w:t>
      </w:r>
    </w:p>
    <w:p w14:paraId="25B85E6C" w14:textId="77777777" w:rsidR="003B3594" w:rsidRPr="003B3594" w:rsidRDefault="003B3594" w:rsidP="003B3594">
      <w:pPr>
        <w:rPr>
          <w:rFonts w:ascii="Calibri" w:hAnsi="Calibri" w:cs="Calibri"/>
        </w:rPr>
      </w:pPr>
      <w:r w:rsidRPr="003B3594">
        <w:rPr>
          <w:rFonts w:ascii="Calibri" w:hAnsi="Calibri" w:cs="Calibri"/>
        </w:rPr>
        <w:t>IOUT=1</w:t>
      </w:r>
    </w:p>
    <w:p w14:paraId="41D6DB06" w14:textId="2D0B0F88" w:rsidR="003A6D7A" w:rsidRPr="003A6D7A" w:rsidRDefault="003B3594" w:rsidP="003B3594">
      <w:pPr>
        <w:rPr>
          <w:rFonts w:ascii="Calibri" w:hAnsi="Calibri" w:cs="Calibri"/>
          <w:lang w:val="es-CO"/>
        </w:rPr>
      </w:pPr>
      <w:r w:rsidRPr="003B3594">
        <w:rPr>
          <w:rFonts w:ascii="Calibri" w:hAnsi="Calibri" w:cs="Calibri"/>
        </w:rPr>
        <w:t>ZGRID1=0.2</w:t>
      </w:r>
    </w:p>
    <w:sectPr w:rsidR="003A6D7A" w:rsidRPr="003A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732EB"/>
    <w:multiLevelType w:val="hybridMultilevel"/>
    <w:tmpl w:val="B62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86D56"/>
    <w:multiLevelType w:val="hybridMultilevel"/>
    <w:tmpl w:val="70F60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4F7FCF"/>
    <w:multiLevelType w:val="hybridMultilevel"/>
    <w:tmpl w:val="2DEC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541818">
    <w:abstractNumId w:val="0"/>
  </w:num>
  <w:num w:numId="2" w16cid:durableId="338390783">
    <w:abstractNumId w:val="2"/>
  </w:num>
  <w:num w:numId="3" w16cid:durableId="5062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B36"/>
    <w:rsid w:val="00045CAB"/>
    <w:rsid w:val="00071613"/>
    <w:rsid w:val="00094896"/>
    <w:rsid w:val="00180CCC"/>
    <w:rsid w:val="001B77BD"/>
    <w:rsid w:val="001E13EC"/>
    <w:rsid w:val="001E7924"/>
    <w:rsid w:val="002206D1"/>
    <w:rsid w:val="00284680"/>
    <w:rsid w:val="00293861"/>
    <w:rsid w:val="00346E2E"/>
    <w:rsid w:val="00351E9A"/>
    <w:rsid w:val="00360407"/>
    <w:rsid w:val="00380DCD"/>
    <w:rsid w:val="003A6D7A"/>
    <w:rsid w:val="003B3594"/>
    <w:rsid w:val="00441E82"/>
    <w:rsid w:val="004609D8"/>
    <w:rsid w:val="004724C1"/>
    <w:rsid w:val="0049766A"/>
    <w:rsid w:val="004D15AF"/>
    <w:rsid w:val="004F51BB"/>
    <w:rsid w:val="00533AE6"/>
    <w:rsid w:val="00591239"/>
    <w:rsid w:val="005A181E"/>
    <w:rsid w:val="005D2405"/>
    <w:rsid w:val="005E29D0"/>
    <w:rsid w:val="0071361C"/>
    <w:rsid w:val="007227F3"/>
    <w:rsid w:val="00734CE5"/>
    <w:rsid w:val="00780531"/>
    <w:rsid w:val="00786B3A"/>
    <w:rsid w:val="007E6816"/>
    <w:rsid w:val="008C048B"/>
    <w:rsid w:val="00A1595E"/>
    <w:rsid w:val="00A32120"/>
    <w:rsid w:val="00A767A4"/>
    <w:rsid w:val="00A85B79"/>
    <w:rsid w:val="00AC6D1C"/>
    <w:rsid w:val="00AD494E"/>
    <w:rsid w:val="00AE4E94"/>
    <w:rsid w:val="00AF0B36"/>
    <w:rsid w:val="00B86174"/>
    <w:rsid w:val="00BE7E23"/>
    <w:rsid w:val="00C14360"/>
    <w:rsid w:val="00C32841"/>
    <w:rsid w:val="00CB54F4"/>
    <w:rsid w:val="00CE2A19"/>
    <w:rsid w:val="00D15D02"/>
    <w:rsid w:val="00D23F3A"/>
    <w:rsid w:val="00D94F37"/>
    <w:rsid w:val="00DA6D10"/>
    <w:rsid w:val="00DC7B37"/>
    <w:rsid w:val="00DD31CD"/>
    <w:rsid w:val="00E07D5D"/>
    <w:rsid w:val="00E70D52"/>
    <w:rsid w:val="00E81310"/>
    <w:rsid w:val="00EF54CC"/>
    <w:rsid w:val="00F83F03"/>
    <w:rsid w:val="00F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B28"/>
  <w15:docId w15:val="{69B1C1D3-F9DE-4B7B-B541-9C27DE66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B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75956502_Investigating_the_Impact_of_Ground_Albedo_on_the_Performance_of_PV_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undersaidenergy.com/downloads/albedo-of-different-landscapes-a-challenge-for-refores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undersaidenergy.com/downloads/albedo-of-different-landscapes-a-challenge-for-reforestation/" TargetMode="External"/><Relationship Id="rId5" Type="http://schemas.openxmlformats.org/officeDocument/2006/relationships/hyperlink" Target="https://escholarship.org/content/qt0pz748p6/qt0pz748p6_noSplash_416c923a269d142bd9fc7a265feb8bc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6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Londoño Palacio</dc:creator>
  <cp:keywords/>
  <dc:description/>
  <cp:lastModifiedBy>Fernando Londoño Palacio</cp:lastModifiedBy>
  <cp:revision>37</cp:revision>
  <dcterms:created xsi:type="dcterms:W3CDTF">2024-03-18T06:44:00Z</dcterms:created>
  <dcterms:modified xsi:type="dcterms:W3CDTF">2024-04-01T20:19:00Z</dcterms:modified>
</cp:coreProperties>
</file>