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b w:val="1"/>
          <w:bCs w:val="1"/>
          <w:sz w:val="24"/>
          <w:szCs w:val="24"/>
        </w:rPr>
      </w:pPr>
      <w:r w:rsidDel="00000000" w:rsidR="00000000" w:rsidRPr="00000000">
        <w:rPr>
          <w:b w:val="1"/>
          <w:bCs w:val="1"/>
          <w:sz w:val="24"/>
          <w:szCs w:val="24"/>
          <w:rtl w:val="0"/>
        </w:rPr>
        <w:t xml:space="preserve">Brightlearn Coffee Data Agent Project</w:t>
      </w:r>
    </w:p>
    <w:p w:rsidR="00000000" w:rsidDel="00000000" w:rsidP="00000000" w:rsidRDefault="00000000" w:rsidRPr="00000000" w14:paraId="00000002">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3">
      <w:pPr>
        <w:spacing w:line="276" w:lineRule="auto"/>
        <w:jc w:val="both"/>
        <w:rPr>
          <w:b w:val="1"/>
          <w:bCs w:val="1"/>
          <w:sz w:val="24"/>
          <w:szCs w:val="24"/>
        </w:rPr>
      </w:pPr>
      <w:r w:rsidDel="00000000" w:rsidR="00000000" w:rsidRPr="00000000">
        <w:rPr>
          <w:b w:val="1"/>
          <w:bCs w:val="1"/>
          <w:sz w:val="24"/>
          <w:szCs w:val="24"/>
        </w:rPr>
        <w:drawing>
          <wp:inline distB="114300" distT="114300" distL="114300" distR="114300">
            <wp:extent cx="4876800" cy="4876800"/>
            <wp:effectExtent b="0" l="0" r="0" t="0"/>
            <wp:docPr id="1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spacing w:line="276" w:lineRule="auto"/>
        <w:jc w:val="both"/>
        <w:rPr>
          <w:b w:val="1"/>
          <w:bCs w:val="1"/>
          <w:sz w:val="24"/>
          <w:szCs w:val="24"/>
        </w:rPr>
      </w:pPr>
      <w:r w:rsidDel="00000000" w:rsidR="00000000" w:rsidRPr="00000000">
        <w:rPr>
          <w:b w:val="1"/>
          <w:bCs w:val="1"/>
          <w:sz w:val="24"/>
          <w:szCs w:val="24"/>
          <w:rtl w:val="0"/>
        </w:rPr>
        <w:t xml:space="preserve">Project Created By: Problem Zindove</w:t>
      </w:r>
    </w:p>
    <w:p w:rsidR="00000000" w:rsidDel="00000000" w:rsidP="00000000" w:rsidRDefault="00000000" w:rsidRPr="00000000" w14:paraId="00000006">
      <w:pPr>
        <w:spacing w:line="276" w:lineRule="auto"/>
        <w:jc w:val="both"/>
        <w:rPr>
          <w:b w:val="1"/>
          <w:bCs w:val="1"/>
          <w:sz w:val="24"/>
          <w:szCs w:val="24"/>
        </w:rPr>
      </w:pPr>
      <w:r w:rsidDel="00000000" w:rsidR="00000000" w:rsidRPr="00000000">
        <w:rPr>
          <w:b w:val="1"/>
          <w:bCs w:val="1"/>
          <w:sz w:val="24"/>
          <w:szCs w:val="24"/>
          <w:rtl w:val="0"/>
        </w:rPr>
        <w:t xml:space="preserve">Client: Brightlearn Coffee (USA)</w:t>
      </w:r>
    </w:p>
    <w:p w:rsidR="00000000" w:rsidDel="00000000" w:rsidP="00000000" w:rsidRDefault="00000000" w:rsidRPr="00000000" w14:paraId="00000007">
      <w:pPr>
        <w:spacing w:line="276" w:lineRule="auto"/>
        <w:jc w:val="both"/>
        <w:rPr>
          <w:b w:val="1"/>
          <w:bCs w:val="1"/>
          <w:sz w:val="24"/>
          <w:szCs w:val="24"/>
        </w:rPr>
      </w:pPr>
      <w:r w:rsidDel="00000000" w:rsidR="00000000" w:rsidRPr="00000000">
        <w:rPr>
          <w:b w:val="1"/>
          <w:bCs w:val="1"/>
          <w:sz w:val="24"/>
          <w:szCs w:val="24"/>
          <w:rtl w:val="0"/>
        </w:rPr>
        <w:t xml:space="preserve">Student Number: 2805001974</w:t>
      </w:r>
    </w:p>
    <w:p w:rsidR="00000000" w:rsidDel="00000000" w:rsidP="00000000" w:rsidRDefault="00000000" w:rsidRPr="00000000" w14:paraId="00000008">
      <w:pPr>
        <w:spacing w:line="276" w:lineRule="auto"/>
        <w:jc w:val="both"/>
        <w:rPr>
          <w:b w:val="1"/>
          <w:bCs w:val="1"/>
          <w:sz w:val="24"/>
          <w:szCs w:val="24"/>
        </w:rPr>
      </w:pPr>
      <w:r w:rsidDel="00000000" w:rsidR="00000000" w:rsidRPr="00000000">
        <w:rPr>
          <w:b w:val="1"/>
          <w:bCs w:val="1"/>
          <w:sz w:val="24"/>
          <w:szCs w:val="24"/>
          <w:rtl w:val="0"/>
        </w:rPr>
        <w:t xml:space="preserve">Supervisor: Rhofhiwa Nemukula</w:t>
      </w:r>
    </w:p>
    <w:p w:rsidR="00000000" w:rsidDel="00000000" w:rsidP="00000000" w:rsidRDefault="00000000" w:rsidRPr="00000000" w14:paraId="00000009">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A">
      <w:pPr>
        <w:spacing w:line="276" w:lineRule="auto"/>
        <w:jc w:val="both"/>
        <w:rPr>
          <w:sz w:val="24"/>
          <w:szCs w:val="24"/>
        </w:rPr>
      </w:pPr>
      <w:r w:rsidDel="00000000" w:rsidR="00000000" w:rsidRPr="00000000">
        <w:rPr>
          <w:rtl w:val="0"/>
        </w:rPr>
      </w:r>
    </w:p>
    <w:p w:rsidR="00000000" w:rsidDel="00000000" w:rsidP="00000000" w:rsidRDefault="00000000" w:rsidRPr="00000000" w14:paraId="0000000B">
      <w:pPr>
        <w:spacing w:line="276" w:lineRule="auto"/>
        <w:jc w:val="both"/>
        <w:rPr>
          <w:sz w:val="24"/>
          <w:szCs w:val="24"/>
        </w:rPr>
      </w:pPr>
      <w:r w:rsidDel="00000000" w:rsidR="00000000" w:rsidRPr="00000000">
        <w:rPr>
          <w:rtl w:val="0"/>
        </w:rPr>
      </w:r>
    </w:p>
    <w:p w:rsidR="00000000" w:rsidDel="00000000" w:rsidP="00000000" w:rsidRDefault="00000000" w:rsidRPr="00000000" w14:paraId="0000000C">
      <w:pPr>
        <w:spacing w:line="276" w:lineRule="auto"/>
        <w:jc w:val="both"/>
        <w:rPr>
          <w:sz w:val="24"/>
          <w:szCs w:val="24"/>
        </w:rPr>
      </w:pPr>
      <w:r w:rsidDel="00000000" w:rsidR="00000000" w:rsidRPr="00000000">
        <w:rPr>
          <w:rtl w:val="0"/>
        </w:rPr>
      </w:r>
    </w:p>
    <w:p w:rsidR="00000000" w:rsidDel="00000000" w:rsidP="00000000" w:rsidRDefault="00000000" w:rsidRPr="00000000" w14:paraId="0000000D">
      <w:pPr>
        <w:spacing w:line="276" w:lineRule="auto"/>
        <w:jc w:val="both"/>
        <w:rPr>
          <w:sz w:val="24"/>
          <w:szCs w:val="24"/>
        </w:rPr>
      </w:pPr>
      <w:r w:rsidDel="00000000" w:rsidR="00000000" w:rsidRPr="00000000">
        <w:rPr>
          <w:rtl w:val="0"/>
        </w:rPr>
      </w:r>
    </w:p>
    <w:p w:rsidR="00000000" w:rsidDel="00000000" w:rsidP="00000000" w:rsidRDefault="00000000" w:rsidRPr="00000000" w14:paraId="0000000E">
      <w:pPr>
        <w:spacing w:line="276" w:lineRule="auto"/>
        <w:jc w:val="both"/>
        <w:rPr>
          <w:sz w:val="24"/>
          <w:szCs w:val="24"/>
        </w:rPr>
      </w:pPr>
      <w:r w:rsidDel="00000000" w:rsidR="00000000" w:rsidRPr="00000000">
        <w:rPr>
          <w:rtl w:val="0"/>
        </w:rPr>
      </w:r>
    </w:p>
    <w:p w:rsidR="00000000" w:rsidDel="00000000" w:rsidP="00000000" w:rsidRDefault="00000000" w:rsidRPr="00000000" w14:paraId="0000000F">
      <w:pPr>
        <w:spacing w:line="276" w:lineRule="auto"/>
        <w:jc w:val="both"/>
        <w:rPr>
          <w:sz w:val="24"/>
          <w:szCs w:val="24"/>
        </w:rPr>
      </w:pPr>
      <w:r w:rsidDel="00000000" w:rsidR="00000000" w:rsidRPr="00000000">
        <w:rPr>
          <w:rtl w:val="0"/>
        </w:rPr>
      </w:r>
    </w:p>
    <w:p w:rsidR="00000000" w:rsidDel="00000000" w:rsidP="00000000" w:rsidRDefault="00000000" w:rsidRPr="00000000" w14:paraId="00000010">
      <w:pPr>
        <w:spacing w:line="276" w:lineRule="auto"/>
        <w:jc w:val="both"/>
        <w:rPr>
          <w:sz w:val="24"/>
          <w:szCs w:val="24"/>
        </w:rPr>
      </w:pPr>
      <w:r w:rsidDel="00000000" w:rsidR="00000000" w:rsidRPr="00000000">
        <w:rPr>
          <w:rtl w:val="0"/>
        </w:rPr>
      </w:r>
    </w:p>
    <w:p w:rsidR="00000000" w:rsidDel="00000000" w:rsidP="00000000" w:rsidRDefault="00000000" w:rsidRPr="00000000" w14:paraId="00000011">
      <w:pPr>
        <w:spacing w:line="276" w:lineRule="auto"/>
        <w:jc w:val="both"/>
        <w:rPr>
          <w:sz w:val="24"/>
          <w:szCs w:val="24"/>
        </w:rPr>
      </w:pPr>
      <w:r w:rsidDel="00000000" w:rsidR="00000000" w:rsidRPr="00000000">
        <w:rPr>
          <w:rtl w:val="0"/>
        </w:rPr>
      </w:r>
    </w:p>
    <w:p w:rsidR="00000000" w:rsidDel="00000000" w:rsidP="00000000" w:rsidRDefault="00000000" w:rsidRPr="00000000" w14:paraId="00000012">
      <w:pPr>
        <w:pStyle w:val="Heading1"/>
        <w:spacing w:after="0" w:before="0" w:line="276" w:lineRule="auto"/>
        <w:jc w:val="both"/>
        <w:rPr>
          <w:b w:val="1"/>
          <w:bCs w:val="1"/>
          <w:sz w:val="24"/>
          <w:szCs w:val="24"/>
        </w:rPr>
      </w:pPr>
      <w:bookmarkStart w:colFirst="0" w:colLast="0" w:name="_8cmaa5r4ohpm" w:id="0"/>
      <w:bookmarkEnd w:id="0"/>
      <w:r w:rsidDel="00000000" w:rsidR="00000000" w:rsidRPr="00000000">
        <w:rPr>
          <w:b w:val="1"/>
          <w:bCs w:val="1"/>
          <w:sz w:val="24"/>
          <w:szCs w:val="24"/>
          <w:rtl w:val="0"/>
        </w:rPr>
        <w:t xml:space="preserve">Introduction</w:t>
      </w:r>
    </w:p>
    <w:p w:rsidR="00000000" w:rsidDel="00000000" w:rsidP="00000000" w:rsidRDefault="00000000" w:rsidRPr="00000000" w14:paraId="00000013">
      <w:pPr>
        <w:spacing w:after="0" w:before="0" w:line="276" w:lineRule="auto"/>
        <w:jc w:val="both"/>
        <w:rPr>
          <w:sz w:val="24"/>
          <w:szCs w:val="24"/>
        </w:rPr>
      </w:pPr>
      <w:r w:rsidDel="00000000" w:rsidR="00000000" w:rsidRPr="00000000">
        <w:rPr>
          <w:sz w:val="24"/>
          <w:szCs w:val="24"/>
          <w:rtl w:val="0"/>
        </w:rPr>
        <w:t xml:space="preserve">This project developed a Brightlearn Coffee AI-powered Data Agent to provide business intelligence solutions using Databricks to enable users to analyse coffee sales data through natural language interactions. The agent allows users to ask business questions in plain English and receive accurate, data-driven insights, executive summaries, visualisation explanations, and actionable recommendations, rather than requiring technical knowledge of SQL or data analysis. The solution was built on a cleaned and structured coffee sales dataset and configured to provide meaningful business analysis while ensuring that all responses are based solely on the available data.</w:t>
      </w:r>
    </w:p>
    <w:p w:rsidR="00000000" w:rsidDel="00000000" w:rsidP="00000000" w:rsidRDefault="00000000" w:rsidRPr="00000000" w14:paraId="00000014">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15">
      <w:pPr>
        <w:spacing w:after="0" w:before="0" w:line="276" w:lineRule="auto"/>
        <w:jc w:val="both"/>
        <w:rPr>
          <w:sz w:val="24"/>
          <w:szCs w:val="24"/>
        </w:rPr>
      </w:pPr>
      <w:r w:rsidDel="00000000" w:rsidR="00000000" w:rsidRPr="00000000">
        <w:rPr>
          <w:sz w:val="24"/>
          <w:szCs w:val="24"/>
          <w:rtl w:val="0"/>
        </w:rPr>
        <w:t xml:space="preserve">This project was undertaken to demonstrate how Generative AI can enhance business intelligence by making data analysis more accessible, efficient, and valuable for decision-makers. The objective was to develop an intelligent assistant capable of identifying trends, comparing business performance, highlighting opportunities, and supporting informed decision-making without requiring users to write complex queries. In addition to showcasing the practical application of AI in analytics, the project demonstrates skills in data preparation, Databricks, prompt engineering, business intelligence, and AI agent development, illustrating how modern AI technologies can efficiently and effectively improve organisational decision-making and deliver greater business value.</w:t>
      </w:r>
    </w:p>
    <w:p w:rsidR="00000000" w:rsidDel="00000000" w:rsidP="00000000" w:rsidRDefault="00000000" w:rsidRPr="00000000" w14:paraId="00000016">
      <w:pPr>
        <w:spacing w:line="276" w:lineRule="auto"/>
        <w:jc w:val="both"/>
        <w:rPr>
          <w:sz w:val="24"/>
          <w:szCs w:val="24"/>
        </w:rPr>
      </w:pPr>
      <w:r w:rsidDel="00000000" w:rsidR="00000000" w:rsidRPr="00000000">
        <w:rPr>
          <w:rtl w:val="0"/>
        </w:rPr>
      </w:r>
    </w:p>
    <w:p w:rsidR="00000000" w:rsidDel="00000000" w:rsidP="00000000" w:rsidRDefault="00000000" w:rsidRPr="00000000" w14:paraId="00000017">
      <w:pPr>
        <w:spacing w:line="276" w:lineRule="auto"/>
        <w:jc w:val="both"/>
        <w:rPr>
          <w:sz w:val="24"/>
          <w:szCs w:val="24"/>
        </w:rPr>
      </w:pPr>
      <w:r w:rsidDel="00000000" w:rsidR="00000000" w:rsidRPr="00000000">
        <w:rPr>
          <w:sz w:val="24"/>
          <w:szCs w:val="24"/>
          <w:rtl w:val="0"/>
        </w:rPr>
        <w:t xml:space="preserve">The following steps were followed in developing the AI-Agent:</w:t>
      </w:r>
    </w:p>
    <w:p w:rsidR="00000000" w:rsidDel="00000000" w:rsidP="00000000" w:rsidRDefault="00000000" w:rsidRPr="00000000" w14:paraId="00000018">
      <w:pPr>
        <w:spacing w:line="276" w:lineRule="auto"/>
        <w:jc w:val="both"/>
        <w:rPr>
          <w:sz w:val="24"/>
          <w:szCs w:val="24"/>
        </w:rPr>
      </w:pPr>
      <w:r w:rsidDel="00000000" w:rsidR="00000000" w:rsidRPr="00000000">
        <w:rPr>
          <w:rtl w:val="0"/>
        </w:rPr>
      </w:r>
    </w:p>
    <w:p w:rsidR="00000000" w:rsidDel="00000000" w:rsidP="00000000" w:rsidRDefault="00000000" w:rsidRPr="00000000" w14:paraId="00000019">
      <w:pPr>
        <w:spacing w:line="276" w:lineRule="auto"/>
        <w:jc w:val="both"/>
        <w:rPr>
          <w:b w:val="1"/>
          <w:bCs w:val="1"/>
          <w:sz w:val="24"/>
          <w:szCs w:val="24"/>
        </w:rPr>
      </w:pPr>
      <w:r w:rsidDel="00000000" w:rsidR="00000000" w:rsidRPr="00000000">
        <w:rPr>
          <w:b w:val="1"/>
          <w:bCs w:val="1"/>
          <w:sz w:val="24"/>
          <w:szCs w:val="24"/>
          <w:rtl w:val="0"/>
        </w:rPr>
        <w:t xml:space="preserve">Step 1. Upload data</w:t>
      </w:r>
    </w:p>
    <w:p w:rsidR="00000000" w:rsidDel="00000000" w:rsidP="00000000" w:rsidRDefault="00000000" w:rsidRPr="00000000" w14:paraId="0000001A">
      <w:pPr>
        <w:spacing w:line="276" w:lineRule="auto"/>
        <w:jc w:val="both"/>
        <w:rPr>
          <w:sz w:val="24"/>
          <w:szCs w:val="24"/>
        </w:rPr>
      </w:pPr>
      <w:r w:rsidDel="00000000" w:rsidR="00000000" w:rsidRPr="00000000">
        <w:rPr>
          <w:sz w:val="24"/>
          <w:szCs w:val="24"/>
          <w:rtl w:val="0"/>
        </w:rPr>
        <w:t xml:space="preserve">The first step is to upload the Brightlearn clean dataset into databricks.i went to catalogue, created a catalogue, named my catalogue and created.a schema was also created, named brightcoffee_data. This was followed by creating a table where the dataset was uploaded.</w:t>
      </w:r>
    </w:p>
    <w:p w:rsidR="00000000" w:rsidDel="00000000" w:rsidP="00000000" w:rsidRDefault="00000000" w:rsidRPr="00000000" w14:paraId="0000001B">
      <w:pPr>
        <w:spacing w:line="276" w:lineRule="auto"/>
        <w:jc w:val="both"/>
        <w:rPr>
          <w:sz w:val="24"/>
          <w:szCs w:val="24"/>
        </w:rPr>
      </w:pPr>
      <w:r w:rsidDel="00000000" w:rsidR="00000000" w:rsidRPr="00000000">
        <w:rPr>
          <w:rtl w:val="0"/>
        </w:rPr>
      </w:r>
    </w:p>
    <w:p w:rsidR="00000000" w:rsidDel="00000000" w:rsidP="00000000" w:rsidRDefault="00000000" w:rsidRPr="00000000" w14:paraId="0000001C">
      <w:pPr>
        <w:spacing w:line="276" w:lineRule="auto"/>
        <w:jc w:val="both"/>
        <w:rPr>
          <w:sz w:val="24"/>
          <w:szCs w:val="24"/>
        </w:rPr>
      </w:pPr>
      <w:r w:rsidDel="00000000" w:rsidR="00000000" w:rsidRPr="00000000">
        <w:rPr>
          <w:sz w:val="24"/>
          <w:szCs w:val="24"/>
        </w:rPr>
        <w:drawing>
          <wp:inline distB="114300" distT="114300" distL="114300" distR="114300">
            <wp:extent cx="5629275" cy="2352945"/>
            <wp:effectExtent b="0" l="0" r="0" t="0"/>
            <wp:docPr id="6" name="image38.jpg"/>
            <a:graphic>
              <a:graphicData uri="http://schemas.openxmlformats.org/drawingml/2006/picture">
                <pic:pic>
                  <pic:nvPicPr>
                    <pic:cNvPr id="0" name="image38.jpg"/>
                    <pic:cNvPicPr preferRelativeResize="0"/>
                  </pic:nvPicPr>
                  <pic:blipFill>
                    <a:blip r:embed="rId7"/>
                    <a:srcRect b="0" l="0" r="0" t="0"/>
                    <a:stretch>
                      <a:fillRect/>
                    </a:stretch>
                  </pic:blipFill>
                  <pic:spPr>
                    <a:xfrm>
                      <a:off x="0" y="0"/>
                      <a:ext cx="5629275" cy="235294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76" w:lineRule="auto"/>
        <w:jc w:val="both"/>
        <w:rPr>
          <w:sz w:val="24"/>
          <w:szCs w:val="24"/>
        </w:rPr>
      </w:pPr>
      <w:r w:rsidDel="00000000" w:rsidR="00000000" w:rsidRPr="00000000">
        <w:rPr>
          <w:rtl w:val="0"/>
        </w:rPr>
      </w:r>
    </w:p>
    <w:p w:rsidR="00000000" w:rsidDel="00000000" w:rsidP="00000000" w:rsidRDefault="00000000" w:rsidRPr="00000000" w14:paraId="0000001E">
      <w:pPr>
        <w:spacing w:line="276" w:lineRule="auto"/>
        <w:jc w:val="both"/>
        <w:rPr>
          <w:b w:val="1"/>
          <w:bCs w:val="1"/>
          <w:sz w:val="24"/>
          <w:szCs w:val="24"/>
        </w:rPr>
      </w:pPr>
      <w:r w:rsidDel="00000000" w:rsidR="00000000" w:rsidRPr="00000000">
        <w:rPr>
          <w:b w:val="1"/>
          <w:bCs w:val="1"/>
          <w:sz w:val="24"/>
          <w:szCs w:val="24"/>
          <w:rtl w:val="0"/>
        </w:rPr>
        <w:t xml:space="preserve">Step 2. Column review. </w:t>
      </w:r>
    </w:p>
    <w:p w:rsidR="00000000" w:rsidDel="00000000" w:rsidP="00000000" w:rsidRDefault="00000000" w:rsidRPr="00000000" w14:paraId="0000001F">
      <w:pPr>
        <w:spacing w:line="276" w:lineRule="auto"/>
        <w:jc w:val="both"/>
        <w:rPr>
          <w:sz w:val="24"/>
          <w:szCs w:val="24"/>
        </w:rPr>
      </w:pPr>
      <w:r w:rsidDel="00000000" w:rsidR="00000000" w:rsidRPr="00000000">
        <w:rPr>
          <w:sz w:val="24"/>
          <w:szCs w:val="24"/>
          <w:rtl w:val="0"/>
        </w:rPr>
        <w:t xml:space="preserve">The uploaded dataset contains 20 columns that have different data types as follows</w:t>
      </w:r>
    </w:p>
    <w:p w:rsidR="00000000" w:rsidDel="00000000" w:rsidP="00000000" w:rsidRDefault="00000000" w:rsidRPr="00000000" w14:paraId="00000020">
      <w:pPr>
        <w:spacing w:line="276" w:lineRule="auto"/>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Column group</w:t>
            </w:r>
          </w:p>
        </w:tc>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Columns</w:t>
            </w:r>
          </w:p>
        </w:tc>
      </w:tr>
      <w:tr>
        <w:trPr>
          <w:cantSplit w:val="0"/>
          <w:tblHeader w:val="0"/>
        </w:trPr>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Transaction</w:t>
            </w:r>
          </w:p>
        </w:tc>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24">
            <w:pPr>
              <w:numPr>
                <w:ilvl w:val="0"/>
                <w:numId w:val="11"/>
              </w:numPr>
              <w:spacing w:line="276" w:lineRule="auto"/>
              <w:ind w:left="720" w:hanging="360"/>
              <w:jc w:val="both"/>
              <w:rPr>
                <w:sz w:val="24"/>
                <w:szCs w:val="24"/>
              </w:rPr>
            </w:pPr>
            <w:r w:rsidDel="00000000" w:rsidR="00000000" w:rsidRPr="00000000">
              <w:rPr>
                <w:sz w:val="24"/>
                <w:szCs w:val="24"/>
                <w:rtl w:val="0"/>
              </w:rPr>
              <w:t xml:space="preserve">Transaction_id (</w:t>
            </w:r>
            <w:r w:rsidDel="00000000" w:rsidR="00000000" w:rsidRPr="00000000">
              <w:rPr>
                <w:sz w:val="24"/>
                <w:szCs w:val="24"/>
                <w:rtl w:val="0"/>
              </w:rPr>
              <w:t xml:space="preserve">bigint</w:t>
            </w:r>
            <w:r w:rsidDel="00000000" w:rsidR="00000000" w:rsidRPr="00000000">
              <w:rPr>
                <w:sz w:val="24"/>
                <w:szCs w:val="24"/>
                <w:rtl w:val="0"/>
              </w:rPr>
              <w:t xml:space="preserve">)</w:t>
            </w:r>
          </w:p>
          <w:p w:rsidR="00000000" w:rsidDel="00000000" w:rsidP="00000000" w:rsidRDefault="00000000" w:rsidRPr="00000000" w14:paraId="00000025">
            <w:pPr>
              <w:numPr>
                <w:ilvl w:val="0"/>
                <w:numId w:val="11"/>
              </w:numPr>
              <w:spacing w:line="276" w:lineRule="auto"/>
              <w:ind w:left="720" w:hanging="360"/>
              <w:jc w:val="both"/>
              <w:rPr>
                <w:sz w:val="24"/>
                <w:szCs w:val="24"/>
              </w:rPr>
            </w:pPr>
            <w:r w:rsidDel="00000000" w:rsidR="00000000" w:rsidRPr="00000000">
              <w:rPr>
                <w:sz w:val="24"/>
                <w:szCs w:val="24"/>
                <w:rtl w:val="0"/>
              </w:rPr>
              <w:t xml:space="preserve">Transaction_date (date)</w:t>
            </w:r>
          </w:p>
          <w:p w:rsidR="00000000" w:rsidDel="00000000" w:rsidP="00000000" w:rsidRDefault="00000000" w:rsidRPr="00000000" w14:paraId="00000026">
            <w:pPr>
              <w:numPr>
                <w:ilvl w:val="0"/>
                <w:numId w:val="11"/>
              </w:numPr>
              <w:spacing w:line="276" w:lineRule="auto"/>
              <w:ind w:left="720" w:hanging="360"/>
              <w:jc w:val="both"/>
              <w:rPr>
                <w:sz w:val="24"/>
                <w:szCs w:val="24"/>
              </w:rPr>
            </w:pPr>
            <w:r w:rsidDel="00000000" w:rsidR="00000000" w:rsidRPr="00000000">
              <w:rPr>
                <w:sz w:val="24"/>
                <w:szCs w:val="24"/>
                <w:rtl w:val="0"/>
              </w:rPr>
              <w:t xml:space="preserve">Transaction_qty (bigint)</w:t>
            </w:r>
          </w:p>
        </w:tc>
      </w:tr>
      <w:tr>
        <w:trPr>
          <w:cantSplit w:val="0"/>
          <w:tblHeader w:val="0"/>
        </w:trPr>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Store</w:t>
            </w:r>
          </w:p>
        </w:tc>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Store_id (bigint)</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Store_location (string)</w:t>
            </w:r>
          </w:p>
        </w:tc>
      </w:tr>
      <w:tr>
        <w:trPr>
          <w:cantSplit w:val="0"/>
          <w:tblHeader w:val="0"/>
        </w:trPr>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Sales</w:t>
            </w:r>
          </w:p>
        </w:tc>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Unit_price (string)</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Clean_unit_price (double)</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Revenue (double)</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Spend_bucket (string)</w:t>
            </w:r>
          </w:p>
        </w:tc>
      </w:tr>
      <w:tr>
        <w:trPr>
          <w:cantSplit w:val="0"/>
          <w:tblHeader w:val="0"/>
        </w:trPr>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Product</w:t>
            </w:r>
          </w:p>
        </w:tc>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3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Product_type (string)</w:t>
            </w:r>
          </w:p>
          <w:p w:rsidR="00000000" w:rsidDel="00000000" w:rsidP="00000000" w:rsidRDefault="00000000" w:rsidRPr="00000000" w14:paraId="0000003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Product_detail (string)</w:t>
            </w:r>
          </w:p>
          <w:p w:rsidR="00000000" w:rsidDel="00000000" w:rsidP="00000000" w:rsidRDefault="00000000" w:rsidRPr="00000000" w14:paraId="000000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Product_category (string)</w:t>
            </w:r>
          </w:p>
          <w:p w:rsidR="00000000" w:rsidDel="00000000" w:rsidP="00000000" w:rsidRDefault="00000000" w:rsidRPr="00000000" w14:paraId="000000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Product_id (bigint)</w:t>
            </w:r>
          </w:p>
        </w:tc>
      </w:tr>
      <w:tr>
        <w:trPr>
          <w:cantSplit w:val="0"/>
          <w:tblHeader w:val="0"/>
        </w:trPr>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Time</w:t>
            </w:r>
          </w:p>
        </w:tc>
        <w:tc>
          <w:tcPr>
            <w:shd w:fill="auto" w:val="clear"/>
            <w:tcMar>
              <w:top w:w="-863.9999999999999" w:type="dxa"/>
              <w:left w:w="-863.9999999999999" w:type="dxa"/>
              <w:bottom w:w="-863.9999999999999" w:type="dxa"/>
              <w:right w:w="-863.9999999999999" w:type="dxa"/>
            </w:tcMar>
            <w:vAlign w:val="top"/>
          </w:tcPr>
          <w:p w:rsidR="00000000" w:rsidDel="00000000" w:rsidP="00000000" w:rsidRDefault="00000000" w:rsidRPr="00000000" w14:paraId="0000003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Clean_time (timestamp)</w:t>
            </w:r>
          </w:p>
          <w:p w:rsidR="00000000" w:rsidDel="00000000" w:rsidP="00000000" w:rsidRDefault="00000000" w:rsidRPr="00000000" w14:paraId="0000003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Time_bucket (string)</w:t>
            </w:r>
          </w:p>
          <w:p w:rsidR="00000000" w:rsidDel="00000000" w:rsidP="00000000" w:rsidRDefault="00000000" w:rsidRPr="00000000" w14:paraId="0000003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Day_type (string)</w:t>
            </w:r>
          </w:p>
          <w:p w:rsidR="00000000" w:rsidDel="00000000" w:rsidP="00000000" w:rsidRDefault="00000000" w:rsidRPr="00000000" w14:paraId="0000003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Day_name (string)</w:t>
            </w:r>
          </w:p>
          <w:p w:rsidR="00000000" w:rsidDel="00000000" w:rsidP="00000000" w:rsidRDefault="00000000" w:rsidRPr="00000000" w14:paraId="000000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Day_of_month (bigint)</w:t>
            </w:r>
          </w:p>
          <w:p w:rsidR="00000000" w:rsidDel="00000000" w:rsidP="00000000" w:rsidRDefault="00000000" w:rsidRPr="00000000" w14:paraId="0000003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Month_name (string)</w:t>
            </w:r>
          </w:p>
          <w:p w:rsidR="00000000" w:rsidDel="00000000" w:rsidP="00000000" w:rsidRDefault="00000000" w:rsidRPr="00000000" w14:paraId="000000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rPr>
            </w:pPr>
            <w:r w:rsidDel="00000000" w:rsidR="00000000" w:rsidRPr="00000000">
              <w:rPr>
                <w:sz w:val="24"/>
                <w:szCs w:val="24"/>
                <w:rtl w:val="0"/>
              </w:rPr>
              <w:t xml:space="preserve">Month_period (string)</w:t>
            </w:r>
          </w:p>
        </w:tc>
      </w:tr>
    </w:tbl>
    <w:p w:rsidR="00000000" w:rsidDel="00000000" w:rsidP="00000000" w:rsidRDefault="00000000" w:rsidRPr="00000000" w14:paraId="0000003C">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3D">
      <w:pPr>
        <w:spacing w:line="276" w:lineRule="auto"/>
        <w:ind w:left="0" w:firstLine="0"/>
        <w:jc w:val="both"/>
        <w:rPr>
          <w:b w:val="1"/>
          <w:bCs w:val="1"/>
          <w:sz w:val="24"/>
          <w:szCs w:val="24"/>
        </w:rPr>
      </w:pPr>
      <w:r w:rsidDel="00000000" w:rsidR="00000000" w:rsidRPr="00000000">
        <w:rPr>
          <w:b w:val="1"/>
          <w:bCs w:val="1"/>
          <w:sz w:val="24"/>
          <w:szCs w:val="24"/>
          <w:rtl w:val="0"/>
        </w:rPr>
        <w:t xml:space="preserve">Step 3. Prepare Table</w:t>
      </w:r>
    </w:p>
    <w:p w:rsidR="00000000" w:rsidDel="00000000" w:rsidP="00000000" w:rsidRDefault="00000000" w:rsidRPr="00000000" w14:paraId="0000003E">
      <w:pPr>
        <w:spacing w:line="276" w:lineRule="auto"/>
        <w:ind w:left="0" w:firstLine="0"/>
        <w:jc w:val="both"/>
        <w:rPr>
          <w:sz w:val="24"/>
          <w:szCs w:val="24"/>
        </w:rPr>
      </w:pPr>
      <w:r w:rsidDel="00000000" w:rsidR="00000000" w:rsidRPr="00000000">
        <w:rPr>
          <w:sz w:val="24"/>
          <w:szCs w:val="24"/>
          <w:rtl w:val="0"/>
        </w:rPr>
        <w:t xml:space="preserve">Some preparations to transform the data into a clean analysis ready format  were already done on the data. These include handling missing values, data type conversions such as converting date string to date format, standardisation, validation, creating derived columns and categorisation. In addition, the unit price was dropped. I also added the comments for easy understanding.</w:t>
      </w:r>
    </w:p>
    <w:p w:rsidR="00000000" w:rsidDel="00000000" w:rsidP="00000000" w:rsidRDefault="00000000" w:rsidRPr="00000000" w14:paraId="0000003F">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0">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1">
      <w:pPr>
        <w:spacing w:line="276" w:lineRule="auto"/>
        <w:ind w:left="0" w:firstLine="0"/>
        <w:jc w:val="both"/>
        <w:rPr>
          <w:b w:val="1"/>
          <w:bCs w:val="1"/>
          <w:sz w:val="24"/>
          <w:szCs w:val="24"/>
        </w:rPr>
      </w:pPr>
      <w:r w:rsidDel="00000000" w:rsidR="00000000" w:rsidRPr="00000000">
        <w:rPr>
          <w:b w:val="1"/>
          <w:bCs w:val="1"/>
          <w:sz w:val="24"/>
          <w:szCs w:val="24"/>
          <w:rtl w:val="0"/>
        </w:rPr>
        <w:t xml:space="preserve">Step 4. Create Agent</w:t>
      </w:r>
    </w:p>
    <w:p w:rsidR="00000000" w:rsidDel="00000000" w:rsidP="00000000" w:rsidRDefault="00000000" w:rsidRPr="00000000" w14:paraId="00000042">
      <w:pPr>
        <w:spacing w:line="276" w:lineRule="auto"/>
        <w:ind w:left="0" w:firstLine="0"/>
        <w:jc w:val="both"/>
        <w:rPr>
          <w:sz w:val="24"/>
          <w:szCs w:val="24"/>
        </w:rPr>
      </w:pPr>
      <w:r w:rsidDel="00000000" w:rsidR="00000000" w:rsidRPr="00000000">
        <w:rPr>
          <w:sz w:val="24"/>
          <w:szCs w:val="24"/>
          <w:rtl w:val="0"/>
        </w:rPr>
        <w:t xml:space="preserve">An AI data agent named Brightcoffee Agent was created and the description was provided.</w:t>
      </w:r>
    </w:p>
    <w:p w:rsidR="00000000" w:rsidDel="00000000" w:rsidP="00000000" w:rsidRDefault="00000000" w:rsidRPr="00000000" w14:paraId="00000043">
      <w:pPr>
        <w:spacing w:line="276" w:lineRule="auto"/>
        <w:ind w:left="0" w:firstLine="0"/>
        <w:jc w:val="both"/>
        <w:rPr>
          <w:sz w:val="24"/>
          <w:szCs w:val="24"/>
        </w:rPr>
      </w:pPr>
      <w:r w:rsidDel="00000000" w:rsidR="00000000" w:rsidRPr="00000000">
        <w:rPr>
          <w:sz w:val="24"/>
          <w:szCs w:val="24"/>
        </w:rPr>
        <w:drawing>
          <wp:inline distB="114300" distT="114300" distL="114300" distR="114300">
            <wp:extent cx="5943600" cy="3093779"/>
            <wp:effectExtent b="0" l="0" r="0" t="0"/>
            <wp:docPr id="19" name="image37.jpg"/>
            <a:graphic>
              <a:graphicData uri="http://schemas.openxmlformats.org/drawingml/2006/picture">
                <pic:pic>
                  <pic:nvPicPr>
                    <pic:cNvPr id="0" name="image37.jpg"/>
                    <pic:cNvPicPr preferRelativeResize="0"/>
                  </pic:nvPicPr>
                  <pic:blipFill>
                    <a:blip r:embed="rId8"/>
                    <a:srcRect b="27523" l="0" r="0" t="3035"/>
                    <a:stretch>
                      <a:fillRect/>
                    </a:stretch>
                  </pic:blipFill>
                  <pic:spPr>
                    <a:xfrm>
                      <a:off x="0" y="0"/>
                      <a:ext cx="5943600" cy="309377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45">
      <w:pPr>
        <w:spacing w:line="276" w:lineRule="auto"/>
        <w:ind w:left="0" w:firstLine="0"/>
        <w:jc w:val="both"/>
        <w:rPr>
          <w:b w:val="1"/>
          <w:bCs w:val="1"/>
          <w:sz w:val="24"/>
          <w:szCs w:val="24"/>
        </w:rPr>
      </w:pPr>
      <w:r w:rsidDel="00000000" w:rsidR="00000000" w:rsidRPr="00000000">
        <w:rPr>
          <w:b w:val="1"/>
          <w:bCs w:val="1"/>
          <w:sz w:val="24"/>
          <w:szCs w:val="24"/>
          <w:rtl w:val="0"/>
        </w:rPr>
        <w:t xml:space="preserve">Step 5. Give Instructions</w:t>
      </w:r>
    </w:p>
    <w:p w:rsidR="00000000" w:rsidDel="00000000" w:rsidP="00000000" w:rsidRDefault="00000000" w:rsidRPr="00000000" w14:paraId="00000046">
      <w:pPr>
        <w:spacing w:line="276" w:lineRule="auto"/>
        <w:ind w:left="0" w:firstLine="0"/>
        <w:jc w:val="both"/>
        <w:rPr>
          <w:sz w:val="24"/>
          <w:szCs w:val="24"/>
        </w:rPr>
      </w:pPr>
      <w:r w:rsidDel="00000000" w:rsidR="00000000" w:rsidRPr="00000000">
        <w:rPr>
          <w:sz w:val="24"/>
          <w:szCs w:val="24"/>
          <w:rtl w:val="0"/>
        </w:rPr>
        <w:t xml:space="preserve">The following instructions were given to the agent.</w:t>
      </w:r>
    </w:p>
    <w:p w:rsidR="00000000" w:rsidDel="00000000" w:rsidP="00000000" w:rsidRDefault="00000000" w:rsidRPr="00000000" w14:paraId="00000047">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8">
      <w:pPr>
        <w:spacing w:line="276" w:lineRule="auto"/>
        <w:rPr>
          <w:sz w:val="24"/>
          <w:szCs w:val="24"/>
        </w:rPr>
      </w:pPr>
      <w:r w:rsidDel="00000000" w:rsidR="00000000" w:rsidRPr="00000000">
        <w:rPr>
          <w:sz w:val="24"/>
          <w:szCs w:val="24"/>
        </w:rPr>
        <w:drawing>
          <wp:inline distB="114300" distT="114300" distL="114300" distR="114300">
            <wp:extent cx="5943600" cy="31877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76" w:lineRule="auto"/>
        <w:rPr>
          <w:b w:val="1"/>
          <w:bCs w:val="1"/>
          <w:sz w:val="24"/>
          <w:szCs w:val="24"/>
        </w:rPr>
      </w:pPr>
      <w:r w:rsidDel="00000000" w:rsidR="00000000" w:rsidRPr="00000000">
        <w:rPr>
          <w:b w:val="1"/>
          <w:bCs w:val="1"/>
          <w:sz w:val="24"/>
          <w:szCs w:val="24"/>
          <w:rtl w:val="0"/>
        </w:rPr>
        <w:t xml:space="preserve">Step 6. Test questions and responses</w:t>
      </w:r>
    </w:p>
    <w:p w:rsidR="00000000" w:rsidDel="00000000" w:rsidP="00000000" w:rsidRDefault="00000000" w:rsidRPr="00000000" w14:paraId="0000004A">
      <w:pPr>
        <w:numPr>
          <w:ilvl w:val="0"/>
          <w:numId w:val="1"/>
        </w:num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4B">
      <w:pPr>
        <w:spacing w:line="276" w:lineRule="auto"/>
        <w:ind w:left="720" w:firstLine="0"/>
        <w:rPr>
          <w:sz w:val="24"/>
          <w:szCs w:val="24"/>
        </w:rPr>
      </w:pPr>
      <w:r w:rsidDel="00000000" w:rsidR="00000000" w:rsidRPr="00000000">
        <w:rPr>
          <w:sz w:val="24"/>
          <w:szCs w:val="24"/>
        </w:rPr>
        <w:drawing>
          <wp:inline distB="114300" distT="114300" distL="114300" distR="114300">
            <wp:extent cx="5943600" cy="2743200"/>
            <wp:effectExtent b="0" l="0" r="0" t="0"/>
            <wp:docPr id="25"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
        </w:num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4D">
      <w:pPr>
        <w:spacing w:line="276" w:lineRule="auto"/>
        <w:ind w:left="0" w:firstLine="0"/>
        <w:rPr>
          <w:sz w:val="24"/>
          <w:szCs w:val="24"/>
        </w:rPr>
      </w:pPr>
      <w:r w:rsidDel="00000000" w:rsidR="00000000" w:rsidRPr="00000000">
        <w:rPr>
          <w:sz w:val="24"/>
          <w:szCs w:val="24"/>
        </w:rPr>
        <w:drawing>
          <wp:inline distB="114300" distT="114300" distL="114300" distR="114300">
            <wp:extent cx="5943600" cy="2311400"/>
            <wp:effectExtent b="12700" l="12700" r="12700" t="12700"/>
            <wp:docPr id="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231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spacing w:line="276" w:lineRule="auto"/>
        <w:ind w:left="720" w:firstLine="0"/>
        <w:rPr>
          <w:sz w:val="24"/>
          <w:szCs w:val="24"/>
        </w:rPr>
      </w:pPr>
      <w:r w:rsidDel="00000000" w:rsidR="00000000" w:rsidRPr="00000000">
        <w:rPr>
          <w:sz w:val="24"/>
          <w:szCs w:val="24"/>
        </w:rPr>
        <w:drawing>
          <wp:inline distB="114300" distT="114300" distL="114300" distR="114300">
            <wp:extent cx="5676900" cy="1941787"/>
            <wp:effectExtent b="0" l="0" r="0" t="0"/>
            <wp:docPr id="2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676900" cy="1941787"/>
                    </a:xfrm>
                    <a:prstGeom prst="rect"/>
                    <a:ln/>
                  </pic:spPr>
                </pic:pic>
              </a:graphicData>
            </a:graphic>
          </wp:inline>
        </w:drawing>
      </w:r>
      <w:r w:rsidDel="00000000" w:rsidR="00000000" w:rsidRPr="00000000">
        <w:rPr>
          <w:sz w:val="24"/>
          <w:szCs w:val="24"/>
        </w:rPr>
        <w:drawing>
          <wp:inline distB="114300" distT="114300" distL="114300" distR="114300">
            <wp:extent cx="5405438" cy="2930378"/>
            <wp:effectExtent b="0" l="0" r="0" t="0"/>
            <wp:docPr id="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05438" cy="293037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0">
      <w:pPr>
        <w:spacing w:line="276" w:lineRule="auto"/>
        <w:ind w:left="720" w:firstLine="0"/>
        <w:rPr>
          <w:sz w:val="24"/>
          <w:szCs w:val="24"/>
        </w:rPr>
      </w:pPr>
      <w:r w:rsidDel="00000000" w:rsidR="00000000" w:rsidRPr="00000000">
        <w:rPr>
          <w:sz w:val="24"/>
          <w:szCs w:val="24"/>
        </w:rPr>
        <w:drawing>
          <wp:inline distB="114300" distT="114300" distL="114300" distR="114300">
            <wp:extent cx="5943600" cy="2605088"/>
            <wp:effectExtent b="0" l="0" r="0" t="0"/>
            <wp:docPr id="34"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943600"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53">
      <w:pPr>
        <w:spacing w:line="276" w:lineRule="auto"/>
        <w:ind w:left="720" w:firstLine="0"/>
        <w:rPr>
          <w:sz w:val="24"/>
          <w:szCs w:val="24"/>
        </w:rPr>
      </w:pPr>
      <w:r w:rsidDel="00000000" w:rsidR="00000000" w:rsidRPr="00000000">
        <w:rPr>
          <w:sz w:val="24"/>
          <w:szCs w:val="24"/>
        </w:rPr>
        <w:drawing>
          <wp:inline distB="114300" distT="114300" distL="114300" distR="114300">
            <wp:extent cx="5943600" cy="2214487"/>
            <wp:effectExtent b="0" l="0" r="0" t="0"/>
            <wp:docPr id="3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943600" cy="221448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76" w:lineRule="auto"/>
        <w:ind w:left="720" w:firstLine="0"/>
        <w:rPr>
          <w:sz w:val="24"/>
          <w:szCs w:val="24"/>
        </w:rPr>
      </w:pPr>
      <w:r w:rsidDel="00000000" w:rsidR="00000000" w:rsidRPr="00000000">
        <w:rPr>
          <w:sz w:val="24"/>
          <w:szCs w:val="24"/>
        </w:rPr>
        <w:drawing>
          <wp:inline distB="114300" distT="114300" distL="114300" distR="114300">
            <wp:extent cx="5943600" cy="1802361"/>
            <wp:effectExtent b="0" l="0" r="0" t="0"/>
            <wp:docPr id="12" name="image13.png"/>
            <a:graphic>
              <a:graphicData uri="http://schemas.openxmlformats.org/drawingml/2006/picture">
                <pic:pic>
                  <pic:nvPicPr>
                    <pic:cNvPr id="0" name="image13.png"/>
                    <pic:cNvPicPr preferRelativeResize="0"/>
                  </pic:nvPicPr>
                  <pic:blipFill>
                    <a:blip r:embed="rId16"/>
                    <a:srcRect b="0" l="0" r="0" t="40346"/>
                    <a:stretch>
                      <a:fillRect/>
                    </a:stretch>
                  </pic:blipFill>
                  <pic:spPr>
                    <a:xfrm>
                      <a:off x="0" y="0"/>
                      <a:ext cx="5943600" cy="180236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A">
      <w:pPr>
        <w:spacing w:line="276" w:lineRule="auto"/>
        <w:ind w:left="720" w:firstLine="0"/>
        <w:rPr>
          <w:sz w:val="24"/>
          <w:szCs w:val="24"/>
        </w:rPr>
      </w:pPr>
      <w:r w:rsidDel="00000000" w:rsidR="00000000" w:rsidRPr="00000000">
        <w:rPr>
          <w:sz w:val="24"/>
          <w:szCs w:val="24"/>
          <w:rtl w:val="0"/>
        </w:rPr>
        <w:t xml:space="preserve">4.</w:t>
      </w:r>
      <w:r w:rsidDel="00000000" w:rsidR="00000000" w:rsidRPr="00000000">
        <w:rPr>
          <w:sz w:val="24"/>
          <w:szCs w:val="24"/>
        </w:rPr>
        <w:drawing>
          <wp:inline distB="114300" distT="114300" distL="114300" distR="114300">
            <wp:extent cx="5943600" cy="1828800"/>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1828800"/>
                    </a:xfrm>
                    <a:prstGeom prst="rect"/>
                    <a:ln/>
                  </pic:spPr>
                </pic:pic>
              </a:graphicData>
            </a:graphic>
          </wp:inline>
        </w:drawing>
      </w:r>
      <w:r w:rsidDel="00000000" w:rsidR="00000000" w:rsidRPr="00000000">
        <w:rPr>
          <w:sz w:val="24"/>
          <w:szCs w:val="24"/>
        </w:rPr>
        <w:drawing>
          <wp:inline distB="114300" distT="114300" distL="114300" distR="114300">
            <wp:extent cx="5100638" cy="2646636"/>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100638" cy="2646636"/>
                    </a:xfrm>
                    <a:prstGeom prst="rect"/>
                    <a:ln/>
                  </pic:spPr>
                </pic:pic>
              </a:graphicData>
            </a:graphic>
          </wp:inline>
        </w:drawing>
      </w:r>
      <w:r w:rsidDel="00000000" w:rsidR="00000000" w:rsidRPr="00000000">
        <w:rPr>
          <w:sz w:val="24"/>
          <w:szCs w:val="24"/>
        </w:rPr>
        <w:drawing>
          <wp:inline distB="114300" distT="114300" distL="114300" distR="114300">
            <wp:extent cx="5943600" cy="2044739"/>
            <wp:effectExtent b="0" l="0" r="0" t="0"/>
            <wp:docPr id="18" name="image9.png"/>
            <a:graphic>
              <a:graphicData uri="http://schemas.openxmlformats.org/drawingml/2006/picture">
                <pic:pic>
                  <pic:nvPicPr>
                    <pic:cNvPr id="0" name="image9.png"/>
                    <pic:cNvPicPr preferRelativeResize="0"/>
                  </pic:nvPicPr>
                  <pic:blipFill>
                    <a:blip r:embed="rId19"/>
                    <a:srcRect b="0" l="0" r="0" t="35919"/>
                    <a:stretch>
                      <a:fillRect/>
                    </a:stretch>
                  </pic:blipFill>
                  <pic:spPr>
                    <a:xfrm>
                      <a:off x="0" y="0"/>
                      <a:ext cx="5943600" cy="204473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5C">
      <w:pPr>
        <w:spacing w:line="276" w:lineRule="auto"/>
        <w:ind w:left="720" w:firstLine="0"/>
        <w:rPr>
          <w:sz w:val="24"/>
          <w:szCs w:val="24"/>
        </w:rPr>
      </w:pPr>
      <w:r w:rsidDel="00000000" w:rsidR="00000000" w:rsidRPr="00000000">
        <w:rPr>
          <w:sz w:val="24"/>
          <w:szCs w:val="24"/>
          <w:rtl w:val="0"/>
        </w:rPr>
        <w:t xml:space="preserve">5. </w:t>
      </w:r>
      <w:r w:rsidDel="00000000" w:rsidR="00000000" w:rsidRPr="00000000">
        <w:rPr>
          <w:sz w:val="24"/>
          <w:szCs w:val="24"/>
        </w:rPr>
        <w:drawing>
          <wp:inline distB="114300" distT="114300" distL="114300" distR="114300">
            <wp:extent cx="5943600" cy="1585913"/>
            <wp:effectExtent b="0" l="0" r="0" t="0"/>
            <wp:docPr id="37"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943600" cy="1585913"/>
                    </a:xfrm>
                    <a:prstGeom prst="rect"/>
                    <a:ln/>
                  </pic:spPr>
                </pic:pic>
              </a:graphicData>
            </a:graphic>
          </wp:inline>
        </w:drawing>
      </w:r>
      <w:r w:rsidDel="00000000" w:rsidR="00000000" w:rsidRPr="00000000">
        <w:rPr>
          <w:sz w:val="24"/>
          <w:szCs w:val="24"/>
        </w:rPr>
        <w:drawing>
          <wp:inline distB="114300" distT="114300" distL="114300" distR="114300">
            <wp:extent cx="5943600" cy="3073400"/>
            <wp:effectExtent b="0" l="0" r="0" t="0"/>
            <wp:docPr id="26"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76" w:lineRule="auto"/>
        <w:ind w:left="720" w:firstLine="0"/>
        <w:rPr>
          <w:sz w:val="24"/>
          <w:szCs w:val="24"/>
        </w:rPr>
      </w:pPr>
      <w:r w:rsidDel="00000000" w:rsidR="00000000" w:rsidRPr="00000000">
        <w:rPr>
          <w:sz w:val="24"/>
          <w:szCs w:val="24"/>
        </w:rPr>
        <w:drawing>
          <wp:inline distB="114300" distT="114300" distL="114300" distR="114300">
            <wp:extent cx="5943600" cy="2095500"/>
            <wp:effectExtent b="0" l="0" r="0" t="0"/>
            <wp:docPr id="35"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5F">
      <w:pPr>
        <w:spacing w:line="276" w:lineRule="auto"/>
        <w:ind w:left="720" w:firstLine="0"/>
        <w:rPr>
          <w:sz w:val="24"/>
          <w:szCs w:val="24"/>
        </w:rPr>
      </w:pPr>
      <w:r w:rsidDel="00000000" w:rsidR="00000000" w:rsidRPr="00000000">
        <w:rPr>
          <w:sz w:val="24"/>
          <w:szCs w:val="24"/>
          <w:rtl w:val="0"/>
        </w:rPr>
        <w:t xml:space="preserve">6. </w:t>
      </w:r>
      <w:r w:rsidDel="00000000" w:rsidR="00000000" w:rsidRPr="00000000">
        <w:rPr>
          <w:sz w:val="24"/>
          <w:szCs w:val="24"/>
        </w:rPr>
        <w:drawing>
          <wp:inline distB="114300" distT="114300" distL="114300" distR="114300">
            <wp:extent cx="5943600" cy="1943100"/>
            <wp:effectExtent b="0" l="0" r="0" t="0"/>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1943100"/>
                    </a:xfrm>
                    <a:prstGeom prst="rect"/>
                    <a:ln/>
                  </pic:spPr>
                </pic:pic>
              </a:graphicData>
            </a:graphic>
          </wp:inline>
        </w:drawing>
      </w:r>
      <w:r w:rsidDel="00000000" w:rsidR="00000000" w:rsidRPr="00000000">
        <w:rPr>
          <w:sz w:val="24"/>
          <w:szCs w:val="24"/>
        </w:rPr>
        <w:drawing>
          <wp:inline distB="114300" distT="114300" distL="114300" distR="114300">
            <wp:extent cx="5943600" cy="3111500"/>
            <wp:effectExtent b="0" l="0" r="0" t="0"/>
            <wp:docPr id="2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3111500"/>
                    </a:xfrm>
                    <a:prstGeom prst="rect"/>
                    <a:ln/>
                  </pic:spPr>
                </pic:pic>
              </a:graphicData>
            </a:graphic>
          </wp:inline>
        </w:drawing>
      </w:r>
      <w:r w:rsidDel="00000000" w:rsidR="00000000" w:rsidRPr="00000000">
        <w:rPr>
          <w:sz w:val="24"/>
          <w:szCs w:val="24"/>
        </w:rPr>
        <w:drawing>
          <wp:inline distB="114300" distT="114300" distL="114300" distR="114300">
            <wp:extent cx="5943600" cy="292100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61">
      <w:pPr>
        <w:spacing w:line="276" w:lineRule="auto"/>
        <w:ind w:left="720" w:firstLine="0"/>
        <w:rPr>
          <w:sz w:val="24"/>
          <w:szCs w:val="24"/>
        </w:rPr>
      </w:pPr>
      <w:r w:rsidDel="00000000" w:rsidR="00000000" w:rsidRPr="00000000">
        <w:rPr>
          <w:sz w:val="24"/>
          <w:szCs w:val="24"/>
          <w:rtl w:val="0"/>
        </w:rPr>
        <w:t xml:space="preserve">7. </w:t>
      </w:r>
      <w:r w:rsidDel="00000000" w:rsidR="00000000" w:rsidRPr="00000000">
        <w:rPr>
          <w:sz w:val="24"/>
          <w:szCs w:val="24"/>
        </w:rPr>
        <w:drawing>
          <wp:inline distB="114300" distT="114300" distL="114300" distR="114300">
            <wp:extent cx="5943600" cy="1778000"/>
            <wp:effectExtent b="0" l="0" r="0" t="0"/>
            <wp:docPr id="3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1778000"/>
                    </a:xfrm>
                    <a:prstGeom prst="rect"/>
                    <a:ln/>
                  </pic:spPr>
                </pic:pic>
              </a:graphicData>
            </a:graphic>
          </wp:inline>
        </w:drawing>
      </w:r>
      <w:r w:rsidDel="00000000" w:rsidR="00000000" w:rsidRPr="00000000">
        <w:rPr>
          <w:sz w:val="24"/>
          <w:szCs w:val="24"/>
        </w:rPr>
        <w:drawing>
          <wp:inline distB="114300" distT="114300" distL="114300" distR="114300">
            <wp:extent cx="5943600" cy="3187700"/>
            <wp:effectExtent b="0" l="0" r="0" t="0"/>
            <wp:docPr id="16"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3187700"/>
                    </a:xfrm>
                    <a:prstGeom prst="rect"/>
                    <a:ln/>
                  </pic:spPr>
                </pic:pic>
              </a:graphicData>
            </a:graphic>
          </wp:inline>
        </w:drawing>
      </w:r>
      <w:r w:rsidDel="00000000" w:rsidR="00000000" w:rsidRPr="00000000">
        <w:rPr>
          <w:sz w:val="24"/>
          <w:szCs w:val="24"/>
        </w:rPr>
        <w:drawing>
          <wp:inline distB="114300" distT="114300" distL="114300" distR="114300">
            <wp:extent cx="5943600" cy="3136900"/>
            <wp:effectExtent b="0" l="0" r="0" t="0"/>
            <wp:docPr id="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3136900"/>
                    </a:xfrm>
                    <a:prstGeom prst="rect"/>
                    <a:ln/>
                  </pic:spPr>
                </pic:pic>
              </a:graphicData>
            </a:graphic>
          </wp:inline>
        </w:drawing>
      </w:r>
      <w:r w:rsidDel="00000000" w:rsidR="00000000" w:rsidRPr="00000000">
        <w:rPr>
          <w:sz w:val="24"/>
          <w:szCs w:val="24"/>
        </w:rPr>
        <w:drawing>
          <wp:inline distB="114300" distT="114300" distL="114300" distR="114300">
            <wp:extent cx="5876925" cy="2105025"/>
            <wp:effectExtent b="0" l="0" r="0" t="0"/>
            <wp:docPr id="2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8769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63">
      <w:pPr>
        <w:spacing w:line="276" w:lineRule="auto"/>
        <w:ind w:left="720" w:firstLine="0"/>
        <w:rPr>
          <w:sz w:val="24"/>
          <w:szCs w:val="24"/>
        </w:rPr>
      </w:pPr>
      <w:r w:rsidDel="00000000" w:rsidR="00000000" w:rsidRPr="00000000">
        <w:rPr>
          <w:sz w:val="24"/>
          <w:szCs w:val="24"/>
          <w:rtl w:val="0"/>
        </w:rPr>
        <w:t xml:space="preserve">8. </w:t>
      </w:r>
      <w:r w:rsidDel="00000000" w:rsidR="00000000" w:rsidRPr="00000000">
        <w:rPr>
          <w:sz w:val="24"/>
          <w:szCs w:val="24"/>
        </w:rPr>
        <w:drawing>
          <wp:inline distB="114300" distT="114300" distL="114300" distR="114300">
            <wp:extent cx="5943600" cy="1739900"/>
            <wp:effectExtent b="0" l="0" r="0" t="0"/>
            <wp:docPr id="33"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943600" cy="1739900"/>
                    </a:xfrm>
                    <a:prstGeom prst="rect"/>
                    <a:ln/>
                  </pic:spPr>
                </pic:pic>
              </a:graphicData>
            </a:graphic>
          </wp:inline>
        </w:drawing>
      </w:r>
      <w:r w:rsidDel="00000000" w:rsidR="00000000" w:rsidRPr="00000000">
        <w:rPr>
          <w:sz w:val="24"/>
          <w:szCs w:val="24"/>
        </w:rPr>
        <w:drawing>
          <wp:inline distB="114300" distT="114300" distL="114300" distR="114300">
            <wp:extent cx="5943600" cy="3111500"/>
            <wp:effectExtent b="0" l="0" r="0" t="0"/>
            <wp:docPr id="28"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3111500"/>
                    </a:xfrm>
                    <a:prstGeom prst="rect"/>
                    <a:ln/>
                  </pic:spPr>
                </pic:pic>
              </a:graphicData>
            </a:graphic>
          </wp:inline>
        </w:drawing>
      </w:r>
      <w:r w:rsidDel="00000000" w:rsidR="00000000" w:rsidRPr="00000000">
        <w:rPr>
          <w:sz w:val="24"/>
          <w:szCs w:val="24"/>
        </w:rPr>
        <w:drawing>
          <wp:inline distB="114300" distT="114300" distL="114300" distR="114300">
            <wp:extent cx="5943600" cy="2603500"/>
            <wp:effectExtent b="0" l="0" r="0" t="0"/>
            <wp:docPr id="3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76" w:lineRule="auto"/>
        <w:ind w:left="720" w:firstLine="0"/>
        <w:rPr>
          <w:sz w:val="24"/>
          <w:szCs w:val="24"/>
        </w:rPr>
      </w:pPr>
      <w:r w:rsidDel="00000000" w:rsidR="00000000" w:rsidRPr="00000000">
        <w:rPr>
          <w:sz w:val="24"/>
          <w:szCs w:val="24"/>
          <w:rtl w:val="0"/>
        </w:rPr>
        <w:t xml:space="preserve">9. </w:t>
      </w:r>
      <w:r w:rsidDel="00000000" w:rsidR="00000000" w:rsidRPr="00000000">
        <w:rPr>
          <w:sz w:val="24"/>
          <w:szCs w:val="24"/>
        </w:rPr>
        <w:drawing>
          <wp:inline distB="114300" distT="114300" distL="114300" distR="114300">
            <wp:extent cx="5943600" cy="1828800"/>
            <wp:effectExtent b="0" l="0" r="0" t="0"/>
            <wp:docPr id="5"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1828800"/>
                    </a:xfrm>
                    <a:prstGeom prst="rect"/>
                    <a:ln/>
                  </pic:spPr>
                </pic:pic>
              </a:graphicData>
            </a:graphic>
          </wp:inline>
        </w:drawing>
      </w:r>
      <w:r w:rsidDel="00000000" w:rsidR="00000000" w:rsidRPr="00000000">
        <w:rPr>
          <w:sz w:val="24"/>
          <w:szCs w:val="24"/>
        </w:rPr>
        <w:drawing>
          <wp:inline distB="114300" distT="114300" distL="114300" distR="114300">
            <wp:extent cx="5943600" cy="3124200"/>
            <wp:effectExtent b="0" l="0" r="0" t="0"/>
            <wp:docPr id="2"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943600" cy="3124200"/>
                    </a:xfrm>
                    <a:prstGeom prst="rect"/>
                    <a:ln/>
                  </pic:spPr>
                </pic:pic>
              </a:graphicData>
            </a:graphic>
          </wp:inline>
        </w:drawing>
      </w:r>
      <w:r w:rsidDel="00000000" w:rsidR="00000000" w:rsidRPr="00000000">
        <w:rPr>
          <w:sz w:val="24"/>
          <w:szCs w:val="24"/>
        </w:rPr>
        <w:drawing>
          <wp:inline distB="114300" distT="114300" distL="114300" distR="114300">
            <wp:extent cx="5943600" cy="3200400"/>
            <wp:effectExtent b="0" l="0" r="0" t="0"/>
            <wp:docPr id="2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3200400"/>
                    </a:xfrm>
                    <a:prstGeom prst="rect"/>
                    <a:ln/>
                  </pic:spPr>
                </pic:pic>
              </a:graphicData>
            </a:graphic>
          </wp:inline>
        </w:drawing>
      </w:r>
      <w:r w:rsidDel="00000000" w:rsidR="00000000" w:rsidRPr="00000000">
        <w:rPr>
          <w:sz w:val="24"/>
          <w:szCs w:val="24"/>
        </w:rPr>
        <w:drawing>
          <wp:inline distB="114300" distT="114300" distL="114300" distR="114300">
            <wp:extent cx="5943600" cy="2781300"/>
            <wp:effectExtent b="0" l="0" r="0" t="0"/>
            <wp:docPr id="15"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76" w:lineRule="auto"/>
        <w:ind w:left="720" w:firstLine="0"/>
        <w:rPr>
          <w:sz w:val="24"/>
          <w:szCs w:val="24"/>
        </w:rPr>
      </w:pPr>
      <w:r w:rsidDel="00000000" w:rsidR="00000000" w:rsidRPr="00000000">
        <w:rPr>
          <w:sz w:val="24"/>
          <w:szCs w:val="24"/>
          <w:rtl w:val="0"/>
        </w:rPr>
        <w:t xml:space="preserve">10. </w:t>
      </w:r>
    </w:p>
    <w:p w:rsidR="00000000" w:rsidDel="00000000" w:rsidP="00000000" w:rsidRDefault="00000000" w:rsidRPr="00000000" w14:paraId="00000066">
      <w:pPr>
        <w:spacing w:line="276" w:lineRule="auto"/>
        <w:ind w:left="720" w:firstLine="0"/>
        <w:rPr>
          <w:sz w:val="24"/>
          <w:szCs w:val="24"/>
        </w:rPr>
      </w:pPr>
      <w:r w:rsidDel="00000000" w:rsidR="00000000" w:rsidRPr="00000000">
        <w:rPr>
          <w:sz w:val="24"/>
          <w:szCs w:val="24"/>
        </w:rPr>
        <w:drawing>
          <wp:inline distB="114300" distT="114300" distL="114300" distR="114300">
            <wp:extent cx="5943600" cy="3098800"/>
            <wp:effectExtent b="0" l="0" r="0" t="0"/>
            <wp:docPr id="1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76" w:lineRule="auto"/>
        <w:ind w:left="720" w:firstLine="0"/>
        <w:rPr>
          <w:sz w:val="24"/>
          <w:szCs w:val="24"/>
        </w:rPr>
      </w:pPr>
      <w:r w:rsidDel="00000000" w:rsidR="00000000" w:rsidRPr="00000000">
        <w:rPr>
          <w:sz w:val="24"/>
          <w:szCs w:val="24"/>
        </w:rPr>
        <w:drawing>
          <wp:inline distB="114300" distT="114300" distL="114300" distR="114300">
            <wp:extent cx="5943600" cy="2870200"/>
            <wp:effectExtent b="0" l="0" r="0" t="0"/>
            <wp:docPr id="24"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76" w:lineRule="auto"/>
        <w:ind w:left="720" w:firstLine="0"/>
        <w:rPr>
          <w:b w:val="1"/>
          <w:bCs w:val="1"/>
          <w:sz w:val="24"/>
          <w:szCs w:val="24"/>
        </w:rPr>
      </w:pPr>
      <w:r w:rsidDel="00000000" w:rsidR="00000000" w:rsidRPr="00000000">
        <w:rPr>
          <w:b w:val="1"/>
          <w:bCs w:val="1"/>
          <w:sz w:val="24"/>
          <w:szCs w:val="24"/>
          <w:rtl w:val="0"/>
        </w:rPr>
        <w:t xml:space="preserve">Step 7. Validation</w:t>
      </w:r>
    </w:p>
    <w:p w:rsidR="00000000" w:rsidDel="00000000" w:rsidP="00000000" w:rsidRDefault="00000000" w:rsidRPr="00000000" w14:paraId="00000069">
      <w:pPr>
        <w:spacing w:line="276"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6A">
      <w:pPr>
        <w:numPr>
          <w:ilvl w:val="0"/>
          <w:numId w:val="6"/>
        </w:numPr>
        <w:spacing w:line="276" w:lineRule="auto"/>
        <w:ind w:left="1440" w:hanging="360"/>
        <w:rPr>
          <w:b w:val="1"/>
          <w:bCs w:val="1"/>
          <w:sz w:val="24"/>
          <w:szCs w:val="24"/>
        </w:rPr>
      </w:pPr>
      <w:r w:rsidDel="00000000" w:rsidR="00000000" w:rsidRPr="00000000">
        <w:rPr>
          <w:b w:val="1"/>
          <w:bCs w:val="1"/>
          <w:sz w:val="24"/>
          <w:szCs w:val="24"/>
          <w:rtl w:val="0"/>
        </w:rPr>
        <w:t xml:space="preserve">Checking the sales quantity per store location</w:t>
      </w:r>
    </w:p>
    <w:p w:rsidR="00000000" w:rsidDel="00000000" w:rsidP="00000000" w:rsidRDefault="00000000" w:rsidRPr="00000000" w14:paraId="0000006B">
      <w:pPr>
        <w:numPr>
          <w:ilvl w:val="0"/>
          <w:numId w:val="5"/>
        </w:numPr>
        <w:spacing w:line="276" w:lineRule="auto"/>
        <w:ind w:left="720" w:hanging="360"/>
        <w:rPr>
          <w:b w:val="1"/>
          <w:bCs w:val="1"/>
          <w:sz w:val="24"/>
          <w:szCs w:val="24"/>
        </w:rPr>
      </w:pPr>
      <w:r w:rsidDel="00000000" w:rsidR="00000000" w:rsidRPr="00000000">
        <w:rPr>
          <w:b w:val="1"/>
          <w:bCs w:val="1"/>
          <w:sz w:val="24"/>
          <w:szCs w:val="24"/>
          <w:rtl w:val="0"/>
        </w:rPr>
        <w:t xml:space="preserve">Databricks</w:t>
      </w:r>
    </w:p>
    <w:p w:rsidR="00000000" w:rsidDel="00000000" w:rsidP="00000000" w:rsidRDefault="00000000" w:rsidRPr="00000000" w14:paraId="0000006C">
      <w:pPr>
        <w:spacing w:line="276" w:lineRule="auto"/>
        <w:rPr>
          <w:b w:val="1"/>
          <w:bCs w:val="1"/>
          <w:sz w:val="24"/>
          <w:szCs w:val="24"/>
        </w:rPr>
      </w:pPr>
      <w:r w:rsidDel="00000000" w:rsidR="00000000" w:rsidRPr="00000000">
        <w:rPr>
          <w:b w:val="1"/>
          <w:bCs w:val="1"/>
          <w:sz w:val="24"/>
          <w:szCs w:val="24"/>
        </w:rPr>
        <w:drawing>
          <wp:inline distB="114300" distT="114300" distL="114300" distR="114300">
            <wp:extent cx="5624513" cy="2114550"/>
            <wp:effectExtent b="12700" l="12700" r="12700" t="12700"/>
            <wp:docPr id="11"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624513" cy="21145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6E">
      <w:pPr>
        <w:numPr>
          <w:ilvl w:val="0"/>
          <w:numId w:val="5"/>
        </w:numPr>
        <w:spacing w:line="276" w:lineRule="auto"/>
        <w:ind w:left="720" w:hanging="360"/>
        <w:rPr>
          <w:b w:val="1"/>
          <w:bCs w:val="1"/>
          <w:sz w:val="24"/>
          <w:szCs w:val="24"/>
        </w:rPr>
      </w:pPr>
      <w:r w:rsidDel="00000000" w:rsidR="00000000" w:rsidRPr="00000000">
        <w:rPr>
          <w:b w:val="1"/>
          <w:bCs w:val="1"/>
          <w:sz w:val="24"/>
          <w:szCs w:val="24"/>
          <w:rtl w:val="0"/>
        </w:rPr>
        <w:t xml:space="preserve">Data agent output</w:t>
      </w:r>
    </w:p>
    <w:p w:rsidR="00000000" w:rsidDel="00000000" w:rsidP="00000000" w:rsidRDefault="00000000" w:rsidRPr="00000000" w14:paraId="0000006F">
      <w:pPr>
        <w:spacing w:line="276" w:lineRule="auto"/>
        <w:rPr>
          <w:b w:val="1"/>
          <w:bCs w:val="1"/>
          <w:sz w:val="24"/>
          <w:szCs w:val="24"/>
        </w:rPr>
      </w:pPr>
      <w:r w:rsidDel="00000000" w:rsidR="00000000" w:rsidRPr="00000000">
        <w:rPr>
          <w:b w:val="1"/>
          <w:bCs w:val="1"/>
          <w:sz w:val="24"/>
          <w:szCs w:val="24"/>
        </w:rPr>
        <w:drawing>
          <wp:inline distB="114300" distT="114300" distL="114300" distR="114300">
            <wp:extent cx="5943600" cy="1524000"/>
            <wp:effectExtent b="12700" l="12700" r="12700" t="12700"/>
            <wp:docPr id="20"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94360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71">
      <w:pPr>
        <w:spacing w:after="0" w:before="0" w:line="276" w:lineRule="auto"/>
        <w:rPr>
          <w:sz w:val="24"/>
          <w:szCs w:val="24"/>
        </w:rPr>
      </w:pPr>
      <w:r w:rsidDel="00000000" w:rsidR="00000000" w:rsidRPr="00000000">
        <w:rPr>
          <w:sz w:val="24"/>
          <w:szCs w:val="24"/>
          <w:rtl w:val="0"/>
        </w:rPr>
        <w:t xml:space="preserve">The above validation evaluated the AI agent's response to the question regarding the number of units sold at each store location. The output was correct and the results matched those returned by the SQL query executed in Databricks.</w:t>
      </w:r>
    </w:p>
    <w:p w:rsidR="00000000" w:rsidDel="00000000" w:rsidP="00000000" w:rsidRDefault="00000000" w:rsidRPr="00000000" w14:paraId="00000072">
      <w:pPr>
        <w:spacing w:line="276" w:lineRule="auto"/>
        <w:rPr>
          <w:sz w:val="24"/>
          <w:szCs w:val="24"/>
        </w:rPr>
      </w:pPr>
      <w:r w:rsidDel="00000000" w:rsidR="00000000" w:rsidRPr="00000000">
        <w:rPr>
          <w:rtl w:val="0"/>
        </w:rPr>
      </w:r>
    </w:p>
    <w:p w:rsidR="00000000" w:rsidDel="00000000" w:rsidP="00000000" w:rsidRDefault="00000000" w:rsidRPr="00000000" w14:paraId="00000073">
      <w:pPr>
        <w:spacing w:line="276" w:lineRule="auto"/>
        <w:rPr>
          <w:sz w:val="24"/>
          <w:szCs w:val="24"/>
        </w:rPr>
      </w:pPr>
      <w:r w:rsidDel="00000000" w:rsidR="00000000" w:rsidRPr="00000000">
        <w:rPr>
          <w:sz w:val="24"/>
          <w:szCs w:val="24"/>
          <w:rtl w:val="0"/>
        </w:rPr>
        <w:t xml:space="preserve">B. Checking the revenue per month rounded to two decimal places</w:t>
      </w:r>
    </w:p>
    <w:p w:rsidR="00000000" w:rsidDel="00000000" w:rsidP="00000000" w:rsidRDefault="00000000" w:rsidRPr="00000000" w14:paraId="00000074">
      <w:pPr>
        <w:spacing w:line="276" w:lineRule="auto"/>
        <w:rPr>
          <w:sz w:val="24"/>
          <w:szCs w:val="24"/>
        </w:rPr>
      </w:pPr>
      <w:r w:rsidDel="00000000" w:rsidR="00000000" w:rsidRPr="00000000">
        <w:rPr>
          <w:rtl w:val="0"/>
        </w:rPr>
      </w:r>
    </w:p>
    <w:p w:rsidR="00000000" w:rsidDel="00000000" w:rsidP="00000000" w:rsidRDefault="00000000" w:rsidRPr="00000000" w14:paraId="00000075">
      <w:pPr>
        <w:numPr>
          <w:ilvl w:val="0"/>
          <w:numId w:val="8"/>
        </w:numPr>
        <w:spacing w:line="276" w:lineRule="auto"/>
        <w:ind w:left="720" w:hanging="360"/>
        <w:rPr>
          <w:sz w:val="24"/>
          <w:szCs w:val="24"/>
        </w:rPr>
      </w:pPr>
      <w:r w:rsidDel="00000000" w:rsidR="00000000" w:rsidRPr="00000000">
        <w:rPr>
          <w:sz w:val="24"/>
          <w:szCs w:val="24"/>
          <w:rtl w:val="0"/>
        </w:rPr>
        <w:t xml:space="preserve">Databricks output</w:t>
      </w:r>
    </w:p>
    <w:p w:rsidR="00000000" w:rsidDel="00000000" w:rsidP="00000000" w:rsidRDefault="00000000" w:rsidRPr="00000000" w14:paraId="00000076">
      <w:pPr>
        <w:spacing w:line="276" w:lineRule="auto"/>
        <w:rPr>
          <w:sz w:val="24"/>
          <w:szCs w:val="24"/>
        </w:rPr>
      </w:pPr>
      <w:r w:rsidDel="00000000" w:rsidR="00000000" w:rsidRPr="00000000">
        <w:rPr>
          <w:sz w:val="24"/>
          <w:szCs w:val="24"/>
        </w:rPr>
        <w:drawing>
          <wp:inline distB="114300" distT="114300" distL="114300" distR="114300">
            <wp:extent cx="3248025" cy="2686050"/>
            <wp:effectExtent b="12700" l="12700" r="12700" t="12700"/>
            <wp:docPr id="31"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3248025" cy="2686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spacing w:line="276" w:lineRule="auto"/>
        <w:rPr>
          <w:sz w:val="24"/>
          <w:szCs w:val="24"/>
        </w:rPr>
      </w:pPr>
      <w:r w:rsidDel="00000000" w:rsidR="00000000" w:rsidRPr="00000000">
        <w:rPr>
          <w:rtl w:val="0"/>
        </w:rPr>
      </w:r>
    </w:p>
    <w:p w:rsidR="00000000" w:rsidDel="00000000" w:rsidP="00000000" w:rsidRDefault="00000000" w:rsidRPr="00000000" w14:paraId="00000078">
      <w:pPr>
        <w:numPr>
          <w:ilvl w:val="0"/>
          <w:numId w:val="8"/>
        </w:numPr>
        <w:spacing w:line="276" w:lineRule="auto"/>
        <w:ind w:left="720" w:hanging="360"/>
        <w:rPr>
          <w:b w:val="1"/>
          <w:bCs w:val="1"/>
          <w:sz w:val="24"/>
          <w:szCs w:val="24"/>
        </w:rPr>
      </w:pPr>
      <w:r w:rsidDel="00000000" w:rsidR="00000000" w:rsidRPr="00000000">
        <w:rPr>
          <w:b w:val="1"/>
          <w:bCs w:val="1"/>
          <w:sz w:val="24"/>
          <w:szCs w:val="24"/>
          <w:rtl w:val="0"/>
        </w:rPr>
        <w:t xml:space="preserve">Agent output</w:t>
      </w:r>
    </w:p>
    <w:p w:rsidR="00000000" w:rsidDel="00000000" w:rsidP="00000000" w:rsidRDefault="00000000" w:rsidRPr="00000000" w14:paraId="00000079">
      <w:pPr>
        <w:spacing w:line="276" w:lineRule="auto"/>
        <w:rPr>
          <w:sz w:val="24"/>
          <w:szCs w:val="24"/>
        </w:rPr>
      </w:pPr>
      <w:r w:rsidDel="00000000" w:rsidR="00000000" w:rsidRPr="00000000">
        <w:rPr>
          <w:sz w:val="24"/>
          <w:szCs w:val="24"/>
        </w:rPr>
        <w:drawing>
          <wp:inline distB="114300" distT="114300" distL="114300" distR="114300">
            <wp:extent cx="4838700" cy="3143250"/>
            <wp:effectExtent b="12700" l="12700" r="12700" t="12700"/>
            <wp:docPr id="30"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4838700" cy="3143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spacing w:line="276" w:lineRule="auto"/>
        <w:rPr>
          <w:sz w:val="24"/>
          <w:szCs w:val="24"/>
        </w:rPr>
      </w:pPr>
      <w:r w:rsidDel="00000000" w:rsidR="00000000" w:rsidRPr="00000000">
        <w:rPr>
          <w:rtl w:val="0"/>
        </w:rPr>
      </w:r>
    </w:p>
    <w:p w:rsidR="00000000" w:rsidDel="00000000" w:rsidP="00000000" w:rsidRDefault="00000000" w:rsidRPr="00000000" w14:paraId="0000007B">
      <w:pPr>
        <w:spacing w:line="276" w:lineRule="auto"/>
        <w:jc w:val="both"/>
        <w:rPr>
          <w:sz w:val="24"/>
          <w:szCs w:val="24"/>
        </w:rPr>
      </w:pPr>
      <w:r w:rsidDel="00000000" w:rsidR="00000000" w:rsidRPr="00000000">
        <w:rPr>
          <w:sz w:val="24"/>
          <w:szCs w:val="24"/>
          <w:rtl w:val="0"/>
        </w:rPr>
        <w:t xml:space="preserve">The AI agent's results were validated against the Databricks output to assess its capability to accurately respond to unique queries, including requests to present values to two decimal places. The agent correctly retained the same monthly revenue figures as those produced by the Databricks SQL query, demonstrating its ability to provide accurate and consistently formatted results. </w:t>
      </w:r>
    </w:p>
    <w:p w:rsidR="00000000" w:rsidDel="00000000" w:rsidP="00000000" w:rsidRDefault="00000000" w:rsidRPr="00000000" w14:paraId="0000007C">
      <w:pPr>
        <w:spacing w:line="276" w:lineRule="auto"/>
        <w:jc w:val="both"/>
        <w:rPr>
          <w:sz w:val="24"/>
          <w:szCs w:val="24"/>
        </w:rPr>
      </w:pPr>
      <w:r w:rsidDel="00000000" w:rsidR="00000000" w:rsidRPr="00000000">
        <w:rPr>
          <w:rtl w:val="0"/>
        </w:rPr>
      </w:r>
    </w:p>
    <w:p w:rsidR="00000000" w:rsidDel="00000000" w:rsidP="00000000" w:rsidRDefault="00000000" w:rsidRPr="00000000" w14:paraId="0000007D">
      <w:pPr>
        <w:spacing w:line="276" w:lineRule="auto"/>
        <w:jc w:val="both"/>
        <w:rPr>
          <w:sz w:val="24"/>
          <w:szCs w:val="24"/>
        </w:rPr>
      </w:pPr>
      <w:r w:rsidDel="00000000" w:rsidR="00000000" w:rsidRPr="00000000">
        <w:rPr>
          <w:rtl w:val="0"/>
        </w:rPr>
      </w:r>
    </w:p>
    <w:p w:rsidR="00000000" w:rsidDel="00000000" w:rsidP="00000000" w:rsidRDefault="00000000" w:rsidRPr="00000000" w14:paraId="0000007E">
      <w:pPr>
        <w:numPr>
          <w:ilvl w:val="0"/>
          <w:numId w:val="7"/>
        </w:numPr>
        <w:spacing w:line="276" w:lineRule="auto"/>
        <w:ind w:left="720" w:hanging="360"/>
        <w:jc w:val="both"/>
        <w:rPr>
          <w:b w:val="1"/>
          <w:bCs w:val="1"/>
          <w:sz w:val="24"/>
          <w:szCs w:val="24"/>
        </w:rPr>
      </w:pPr>
      <w:r w:rsidDel="00000000" w:rsidR="00000000" w:rsidRPr="00000000">
        <w:rPr>
          <w:b w:val="1"/>
          <w:bCs w:val="1"/>
          <w:sz w:val="24"/>
          <w:szCs w:val="24"/>
          <w:rtl w:val="0"/>
        </w:rPr>
        <w:t xml:space="preserve">Checking if the Agent is not hallucinating</w:t>
      </w:r>
    </w:p>
    <w:p w:rsidR="00000000" w:rsidDel="00000000" w:rsidP="00000000" w:rsidRDefault="00000000" w:rsidRPr="00000000" w14:paraId="0000007F">
      <w:pPr>
        <w:spacing w:line="276" w:lineRule="auto"/>
        <w:jc w:val="both"/>
        <w:rPr>
          <w:sz w:val="24"/>
          <w:szCs w:val="24"/>
        </w:rPr>
      </w:pPr>
      <w:r w:rsidDel="00000000" w:rsidR="00000000" w:rsidRPr="00000000">
        <w:rPr>
          <w:sz w:val="24"/>
          <w:szCs w:val="24"/>
        </w:rPr>
        <w:drawing>
          <wp:inline distB="114300" distT="114300" distL="114300" distR="114300">
            <wp:extent cx="5943600" cy="2781300"/>
            <wp:effectExtent b="12700" l="12700" r="12700" t="12700"/>
            <wp:docPr id="22"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943600" cy="2781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spacing w:line="276" w:lineRule="auto"/>
        <w:jc w:val="both"/>
        <w:rPr>
          <w:sz w:val="24"/>
          <w:szCs w:val="24"/>
        </w:rPr>
      </w:pPr>
      <w:r w:rsidDel="00000000" w:rsidR="00000000" w:rsidRPr="00000000">
        <w:rPr>
          <w:rtl w:val="0"/>
        </w:rPr>
      </w:r>
    </w:p>
    <w:p w:rsidR="00000000" w:rsidDel="00000000" w:rsidP="00000000" w:rsidRDefault="00000000" w:rsidRPr="00000000" w14:paraId="00000081">
      <w:pPr>
        <w:spacing w:line="276" w:lineRule="auto"/>
        <w:jc w:val="both"/>
        <w:rPr>
          <w:sz w:val="24"/>
          <w:szCs w:val="24"/>
        </w:rPr>
      </w:pPr>
      <w:r w:rsidDel="00000000" w:rsidR="00000000" w:rsidRPr="00000000">
        <w:rPr>
          <w:sz w:val="24"/>
          <w:szCs w:val="24"/>
          <w:rtl w:val="0"/>
        </w:rPr>
        <w:t xml:space="preserve">The AI agent was tested with a question that was unrelated to the available dataset by asking it to calculate the performance of each employee. This evaluation was conducted to determine whether the agent would hallucinate or generate unsupported information. Instead of producing fabricated results, the agent correctly acknowledged that it could not calculate employee performance because the required data was not available. It then provided appropriate suggestions on the types of analyses it could perform using the existing dataset. This demonstrates that the agent responds honestly to unsupported queries, minimizes the risk of hallucination, and can be considered reliable for deployment within the organisation's system. </w:t>
      </w:r>
    </w:p>
    <w:p w:rsidR="00000000" w:rsidDel="00000000" w:rsidP="00000000" w:rsidRDefault="00000000" w:rsidRPr="00000000" w14:paraId="00000082">
      <w:pPr>
        <w:spacing w:line="276" w:lineRule="auto"/>
        <w:jc w:val="both"/>
        <w:rPr>
          <w:sz w:val="24"/>
          <w:szCs w:val="24"/>
        </w:rPr>
      </w:pPr>
      <w:r w:rsidDel="00000000" w:rsidR="00000000" w:rsidRPr="00000000">
        <w:rPr>
          <w:rtl w:val="0"/>
        </w:rPr>
      </w:r>
    </w:p>
    <w:p w:rsidR="00000000" w:rsidDel="00000000" w:rsidP="00000000" w:rsidRDefault="00000000" w:rsidRPr="00000000" w14:paraId="00000083">
      <w:pPr>
        <w:spacing w:line="276" w:lineRule="auto"/>
        <w:jc w:val="both"/>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84">
      <w:pPr>
        <w:spacing w:line="276" w:lineRule="auto"/>
        <w:jc w:val="both"/>
        <w:rPr>
          <w:sz w:val="24"/>
          <w:szCs w:val="24"/>
        </w:rPr>
      </w:pPr>
      <w:r w:rsidDel="00000000" w:rsidR="00000000" w:rsidRPr="00000000">
        <w:rPr>
          <w:sz w:val="24"/>
          <w:szCs w:val="24"/>
          <w:rtl w:val="0"/>
        </w:rPr>
        <w:t xml:space="preserve">This project successfully achieved its objective of developing and validating a Brightlearn Coffee AI Data Agent capable of answering business questions using natural language. The project involved uploading and preparing a coffee sales dataset in Databricks, configuring the AI agent with detailed instructions, and testing its ability to generate accurate, data-driven insights. Validation against SQL query results confirmed that the agent consistently produced correct outputs, while additional testing demonstrated its ability to avoid hallucinating by refusing to generate unsupported information. The successful implementation of this project demonstrates that AI agents can enhance business intelligence by making data analysis more accessible, accurate, and efficient, providing organisations with a reliable tool for informed decision-making.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33.png"/><Relationship Id="rId42" Type="http://schemas.openxmlformats.org/officeDocument/2006/relationships/image" Target="media/image26.png"/><Relationship Id="rId41" Type="http://schemas.openxmlformats.org/officeDocument/2006/relationships/image" Target="media/image34.png"/><Relationship Id="rId22" Type="http://schemas.openxmlformats.org/officeDocument/2006/relationships/image" Target="media/image30.png"/><Relationship Id="rId21" Type="http://schemas.openxmlformats.org/officeDocument/2006/relationships/image" Target="media/image24.png"/><Relationship Id="rId43" Type="http://schemas.openxmlformats.org/officeDocument/2006/relationships/image" Target="media/image18.png"/><Relationship Id="rId24" Type="http://schemas.openxmlformats.org/officeDocument/2006/relationships/image" Target="media/image2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7.png"/><Relationship Id="rId25" Type="http://schemas.openxmlformats.org/officeDocument/2006/relationships/image" Target="media/image2.png"/><Relationship Id="rId28" Type="http://schemas.openxmlformats.org/officeDocument/2006/relationships/image" Target="media/image6.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19.png"/><Relationship Id="rId7" Type="http://schemas.openxmlformats.org/officeDocument/2006/relationships/image" Target="media/image38.jpg"/><Relationship Id="rId8" Type="http://schemas.openxmlformats.org/officeDocument/2006/relationships/image" Target="media/image37.jpg"/><Relationship Id="rId31" Type="http://schemas.openxmlformats.org/officeDocument/2006/relationships/image" Target="media/image28.png"/><Relationship Id="rId30" Type="http://schemas.openxmlformats.org/officeDocument/2006/relationships/image" Target="media/image29.png"/><Relationship Id="rId11" Type="http://schemas.openxmlformats.org/officeDocument/2006/relationships/image" Target="media/image15.png"/><Relationship Id="rId33" Type="http://schemas.openxmlformats.org/officeDocument/2006/relationships/image" Target="media/image5.png"/><Relationship Id="rId10" Type="http://schemas.openxmlformats.org/officeDocument/2006/relationships/image" Target="media/image21.png"/><Relationship Id="rId32" Type="http://schemas.openxmlformats.org/officeDocument/2006/relationships/image" Target="media/image20.png"/><Relationship Id="rId13" Type="http://schemas.openxmlformats.org/officeDocument/2006/relationships/image" Target="media/image16.png"/><Relationship Id="rId35" Type="http://schemas.openxmlformats.org/officeDocument/2006/relationships/image" Target="media/image25.png"/><Relationship Id="rId12" Type="http://schemas.openxmlformats.org/officeDocument/2006/relationships/image" Target="media/image31.png"/><Relationship Id="rId34" Type="http://schemas.openxmlformats.org/officeDocument/2006/relationships/image" Target="media/image23.png"/><Relationship Id="rId15" Type="http://schemas.openxmlformats.org/officeDocument/2006/relationships/image" Target="media/image36.png"/><Relationship Id="rId37" Type="http://schemas.openxmlformats.org/officeDocument/2006/relationships/image" Target="media/image4.png"/><Relationship Id="rId14" Type="http://schemas.openxmlformats.org/officeDocument/2006/relationships/image" Target="media/image32.png"/><Relationship Id="rId36" Type="http://schemas.openxmlformats.org/officeDocument/2006/relationships/image" Target="media/image17.png"/><Relationship Id="rId17" Type="http://schemas.openxmlformats.org/officeDocument/2006/relationships/image" Target="media/image12.png"/><Relationship Id="rId39" Type="http://schemas.openxmlformats.org/officeDocument/2006/relationships/image" Target="media/image11.png"/><Relationship Id="rId16" Type="http://schemas.openxmlformats.org/officeDocument/2006/relationships/image" Target="media/image13.png"/><Relationship Id="rId38" Type="http://schemas.openxmlformats.org/officeDocument/2006/relationships/image" Target="media/image35.png"/><Relationship Id="rId19" Type="http://schemas.openxmlformats.org/officeDocument/2006/relationships/image" Target="media/image9.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