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72"/>
          <w:szCs w:val="72"/>
          <w:rtl w:val="0"/>
        </w:rPr>
        <w:t xml:space="preserve">BOOKWORM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36"/>
          <w:szCs w:val="36"/>
          <w:rtl w:val="0"/>
        </w:rPr>
        <w:t xml:space="preserve">Online City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2e5496" w:space="4" w:sz="6" w:val="single"/>
        </w:pBd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32"/>
          <w:szCs w:val="32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24"/>
          <w:szCs w:val="24"/>
          <w:rtl w:val="0"/>
        </w:rPr>
        <w:t xml:space="preserve">Livrarea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color w:val="2e5496"/>
          <w:sz w:val="24"/>
          <w:szCs w:val="24"/>
        </w:rPr>
      </w:pPr>
      <w:r w:rsidDel="00000000" w:rsidR="00000000" w:rsidRPr="00000000">
        <w:rPr>
          <w:color w:val="2e5496"/>
          <w:sz w:val="24"/>
          <w:szCs w:val="24"/>
          <w:rtl w:val="0"/>
        </w:rPr>
        <w:t xml:space="preserve">Team </w:t>
      </w:r>
      <w:r w:rsidDel="00000000" w:rsidR="00000000" w:rsidRPr="00000000">
        <w:rPr>
          <w:b w:val="1"/>
          <w:bCs w:val="1"/>
          <w:color w:val="2e5496"/>
          <w:sz w:val="24"/>
          <w:szCs w:val="24"/>
          <w:rtl w:val="0"/>
        </w:rPr>
        <w:t xml:space="preserve">bookworm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ICSS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color w:val="55555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Date: 22/04/2026</w:t>
      </w:r>
    </w:p>
    <w:p w:rsidR="00000000" w:rsidDel="00000000" w:rsidP="00000000" w:rsidRDefault="00000000" w:rsidRPr="00000000" w14:paraId="00000010">
      <w:pPr>
        <w:jc w:val="center"/>
        <w:rPr>
          <w:color w:val="55555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i w:val="1"/>
          <w:iCs w:val="1"/>
          <w:color w:val="55555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i w:val="1"/>
          <w:iCs w:val="1"/>
          <w:color w:val="b7b7b7"/>
        </w:rPr>
      </w:pPr>
      <w:r w:rsidDel="00000000" w:rsidR="00000000" w:rsidRPr="00000000">
        <w:rPr>
          <w:b w:val="1"/>
          <w:bCs w:val="1"/>
          <w:i w:val="1"/>
          <w:iCs w:val="1"/>
          <w:color w:val="b7b7b7"/>
          <w:rtl w:val="0"/>
        </w:rPr>
        <w:t xml:space="preserve">ALEXANDRU-GABRIEL CĂLIN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i w:val="1"/>
          <w:iCs w:val="1"/>
          <w:color w:val="b7b7b7"/>
        </w:rPr>
      </w:pPr>
      <w:r w:rsidDel="00000000" w:rsidR="00000000" w:rsidRPr="00000000">
        <w:rPr>
          <w:b w:val="1"/>
          <w:bCs w:val="1"/>
          <w:i w:val="1"/>
          <w:iCs w:val="1"/>
          <w:color w:val="b7b7b7"/>
          <w:rtl w:val="0"/>
        </w:rPr>
        <w:t xml:space="preserve">ALEXANDRU-RAFAEL HODOR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i w:val="1"/>
          <w:iCs w:val="1"/>
          <w:color w:val="b7b7b7"/>
        </w:rPr>
      </w:pPr>
      <w:r w:rsidDel="00000000" w:rsidR="00000000" w:rsidRPr="00000000">
        <w:rPr>
          <w:b w:val="1"/>
          <w:bCs w:val="1"/>
          <w:i w:val="1"/>
          <w:iCs w:val="1"/>
          <w:color w:val="b7b7b7"/>
          <w:rtl w:val="0"/>
        </w:rPr>
        <w:t xml:space="preserve">ANTONIO-FLORIAN ZLAT</w:t>
      </w:r>
    </w:p>
    <w:p w:rsidR="00000000" w:rsidDel="00000000" w:rsidP="00000000" w:rsidRDefault="00000000" w:rsidRPr="00000000" w14:paraId="00000015">
      <w:pPr>
        <w:jc w:val="center"/>
        <w:rPr>
          <w:i w:val="1"/>
          <w:iCs w:val="1"/>
          <w:color w:val="b7b7b7"/>
        </w:rPr>
      </w:pPr>
      <w:r w:rsidDel="00000000" w:rsidR="00000000" w:rsidRPr="00000000">
        <w:rPr>
          <w:b w:val="1"/>
          <w:bCs w:val="1"/>
          <w:i w:val="1"/>
          <w:iCs w:val="1"/>
          <w:color w:val="b7b7b7"/>
          <w:rtl w:val="0"/>
        </w:rPr>
        <w:t xml:space="preserve">MARIAN-DANIEL DUMITRESCU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32"/>
          <w:szCs w:val="32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This document constitutes the Software Requirements Specification (SRS) for the </w:t>
      </w:r>
      <w:r w:rsidDel="00000000" w:rsidR="00000000" w:rsidRPr="00000000">
        <w:rPr>
          <w:b w:val="1"/>
          <w:bCs w:val="1"/>
          <w:rtl w:val="0"/>
        </w:rPr>
        <w:t xml:space="preserve">bookworm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system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the Online City Library. It defines user requirements, the context mode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, a complete use-case model, and a requirements traceability matrix.</w:t>
      </w:r>
    </w:p>
    <w:p w:rsidR="00000000" w:rsidDel="00000000" w:rsidP="00000000" w:rsidRDefault="00000000" w:rsidRPr="00000000" w14:paraId="00000019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6"/>
          <w:szCs w:val="26"/>
          <w:rtl w:val="0"/>
        </w:rPr>
        <w:t xml:space="preserve">1.1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Many cities maintain physical libraries that are costly to operate and require residents to visit in person during limited opening hours. </w:t>
      </w:r>
      <w:r w:rsidDel="00000000" w:rsidR="00000000" w:rsidRPr="00000000">
        <w:rPr>
          <w:b w:val="1"/>
          <w:bCs w:val="1"/>
          <w:rtl w:val="0"/>
        </w:rPr>
        <w:t xml:space="preserve">bookworm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is a software application that implements a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fully online city library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, allowing any resident with a verified stable address to borrow and read books at any time without visiting a physical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The key distinguishing features of </w:t>
      </w:r>
      <w:r w:rsidDel="00000000" w:rsidR="00000000" w:rsidRPr="00000000">
        <w:rPr>
          <w:b w:val="1"/>
          <w:bCs w:val="1"/>
          <w:rtl w:val="0"/>
        </w:rPr>
        <w:t xml:space="preserve">bookworm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Books exist only in electronic form stored in a central database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no physical stock is maintained.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application is available 24 hours a day, 7 days a week.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 protection mechanisms prevent downloading or copying of books; all reading takes place inside the application.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rental model limits the number of simultaneous readers per title, with an automated waiting queue.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interface is fully responsive and usable on any smartphone.</w:t>
      </w:r>
    </w:p>
    <w:p w:rsidR="00000000" w:rsidDel="00000000" w:rsidP="00000000" w:rsidRDefault="00000000" w:rsidRPr="00000000" w14:paraId="00000023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The following aspects are explicitly out of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Procurement and licensing negotiations with publishers.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Physical library operations or hybrid lending.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Payment processing (the service is free for registered city residents).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6"/>
          <w:szCs w:val="26"/>
          <w:rtl w:val="0"/>
        </w:rPr>
        <w:t xml:space="preserve">1.2 Definitions, Acronyms, and Abbreviations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The following terms are used throughout this document: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 / Abbreviation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Software Requirements Specification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this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Digital Rights Management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technology used to protect copyrighted digital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GDPR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General Data Protection Regulation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EU regulation on personal data processing.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Borrowing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act of a user obtaining temporary read access to a book title.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Waiting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 ordered list of users waiting for access to a title whose simultaneous reader limit has been reached.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City 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 person with a registered stable address within the city, eligible to use the library.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Library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administrator appointed by the city hall to manage the library catalogue and borrowing policies.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6"/>
          <w:szCs w:val="26"/>
          <w:rtl w:val="0"/>
        </w:rPr>
        <w:t xml:space="preserve">1.3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This document is organised as follows: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Section 2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User Requirements: lists all functional requirements (grouped by priority) and non-functional requirements.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Section 3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Context Model: presents the goal statement, the context diagram, and descriptions of all system externals.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Section 4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Use-Case Model: lists all actors and use cases, provides the use-case diagram, and details each use case with a form and a UML sequence diagram.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Section 5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Requirements Traceability: provides a matrix linking functional requirements to use cases.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32"/>
          <w:szCs w:val="32"/>
          <w:rtl w:val="0"/>
        </w:rPr>
        <w:t xml:space="preserve">2. User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User requirements describe what the system must do from the perspective of its stakeholders. Functional requirements are grouped by priority. Non-functional requirements follow.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6"/>
          <w:szCs w:val="26"/>
          <w:rtl w:val="0"/>
        </w:rPr>
        <w:t xml:space="preserve">2.1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2.1.1 High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0"/>
          <w:szCs w:val="20"/>
          <w:rtl w:val="0"/>
        </w:rPr>
        <w:t xml:space="preserve">FR1 – User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The system shall allow any city resident with a verified stable address to create an account by providing personal details (name, address, email, password).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0"/>
          <w:szCs w:val="20"/>
          <w:rtl w:val="0"/>
        </w:rPr>
        <w:t xml:space="preserve">FR2 – Address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During registration the system shall verify that the applicant has a stable address within the city before activating the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0"/>
          <w:szCs w:val="20"/>
          <w:rtl w:val="0"/>
        </w:rPr>
        <w:t xml:space="preserve">FR3 – Account Activation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The system shall activate a user account only after successful address verification. Until activation the user cannot access library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0"/>
          <w:szCs w:val="20"/>
          <w:rtl w:val="0"/>
        </w:rPr>
        <w:t xml:space="preserve">FR4 – User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The system shall allow registered users to log in using their credentials (email and password). Authentication is an internal system concern and not an external actor.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0"/>
          <w:szCs w:val="20"/>
          <w:rtl w:val="0"/>
        </w:rPr>
        <w:t xml:space="preserve">FR5 – Session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The system shall maintain authenticated user sessions and allow users to log out explicitly.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0"/>
          <w:szCs w:val="20"/>
          <w:rtl w:val="0"/>
        </w:rPr>
        <w:t xml:space="preserve">FR6 – Password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The system shall provide a mechanism for users to reset a forgotten password via their registered email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0"/>
          <w:szCs w:val="20"/>
          <w:rtl w:val="0"/>
        </w:rPr>
        <w:t xml:space="preserve">FR7 – Book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The system shall provide a search function allowing users to find books by title, author, genre, or keyword.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0"/>
          <w:szCs w:val="20"/>
          <w:rtl w:val="0"/>
        </w:rPr>
        <w:t xml:space="preserve">FR8 – Availability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Before a user borrows a book the system shall check whether the simultaneous reader limit for that title has been reached.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0"/>
          <w:szCs w:val="20"/>
          <w:rtl w:val="0"/>
        </w:rPr>
        <w:t xml:space="preserve">FR9 – Borrow 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If a title is available the system shall grant the user read access and record the borrowing with a due-return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0"/>
          <w:szCs w:val="20"/>
          <w:rtl w:val="0"/>
        </w:rPr>
        <w:t xml:space="preserve">FR10 – Waiting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If a title is not available the system shall offer the user the option to join a waiting queue. When access becomes available the next user in the queue shall be notified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0"/>
          <w:szCs w:val="20"/>
          <w:rtl w:val="0"/>
        </w:rPr>
        <w:t xml:space="preserve">FR11 – Return 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The system shall allow a user to explicitly return a borrowed title before or on the due date, making it available to the next user in the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0"/>
          <w:szCs w:val="20"/>
          <w:rtl w:val="0"/>
        </w:rPr>
        <w:t xml:space="preserve">FR12 – Automatic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The system shall automatically revoke read access when the borrowing period expires.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0"/>
          <w:szCs w:val="20"/>
          <w:rtl w:val="0"/>
        </w:rPr>
        <w:t xml:space="preserve">FR13 – Secure In-App 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60" w:lineRule="auto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The system shall display book content exclusively through the built-in reader. Downloading, printing, and copying of content shall be technically prevented.</w:t>
      </w:r>
    </w:p>
    <w:p w:rsidR="00000000" w:rsidDel="00000000" w:rsidP="00000000" w:rsidRDefault="00000000" w:rsidRPr="00000000" w14:paraId="00000068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0"/>
          <w:szCs w:val="20"/>
          <w:rtl w:val="0"/>
        </w:rPr>
        <w:t xml:space="preserve">FR14 – DRM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The system shall enforce content protection so that book files cannot be extracted from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0"/>
          <w:szCs w:val="20"/>
          <w:rtl w:val="0"/>
        </w:rPr>
        <w:t xml:space="preserve">FR15 – Book Ratings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The system shall allow authenticated users to assign a numeric rating to a book they have borrowed.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0"/>
          <w:szCs w:val="20"/>
          <w:rtl w:val="0"/>
        </w:rPr>
        <w:t xml:space="preserve">FR16 – Comments and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The system shall allow users to write comments on books and recommend titles to other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0"/>
          <w:szCs w:val="20"/>
          <w:rtl w:val="0"/>
        </w:rPr>
        <w:t xml:space="preserve">FR17 – Library Catalogue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The Library Manager shall be able to add, edit, and remove book records (metadata and electronic files) and organise them into categories.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0"/>
          <w:szCs w:val="20"/>
          <w:rtl w:val="0"/>
        </w:rPr>
        <w:t xml:space="preserve">FR18 – New Arrivals and News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The system shall maintain a section highlighting newly added titles and library news, manageable by the Library Manager.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0"/>
          <w:szCs w:val="20"/>
          <w:rtl w:val="0"/>
        </w:rPr>
        <w:t xml:space="preserve">FR19 – Borrowing Policy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The Library Manager shall be able to configure the maximum simultaneous readers per title and the maximum borrowing duration.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0"/>
          <w:szCs w:val="20"/>
          <w:rtl w:val="0"/>
        </w:rPr>
        <w:t xml:space="preserve">FR20 – Browsing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The system shall record and display each user's browsing and borrowing history, accessible only to that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0"/>
          <w:szCs w:val="20"/>
          <w:rtl w:val="0"/>
        </w:rPr>
        <w:t xml:space="preserve">FR21 – Information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The system shall provide a publicly accessible section containing Terms and Conditions, Frequently Asked Questions, and Help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2.1.2 Medium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None identified at this stage.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2.1.3 Low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None identified at this stage.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6"/>
          <w:szCs w:val="26"/>
          <w:rtl w:val="0"/>
        </w:rPr>
        <w:t xml:space="preserve">2.2 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2.2.1 Availability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NFR1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The system shall be available 24 hours a day, 7 days a week, 365 days a year, with a maximum planned downtime of 4 hours per month for maintenance.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2.2.2 Security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NFR2 – All communication between the client and the server shall be encrypted using industry-standard transport security protocols.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NFR3 – User passwords shall be stored using a one-way hashing algorithm with salt; plain-text passwords shall never be stored.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NFR4 – The system shall enforce DRM so that book content cannot be downloaded, printed, or copied outside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NFR5 – User personal data (name, address, browsing history) shall be stored and processed in compliance with GDPR.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NFR6 – Each session shall be protected by token-based authentication; session tokens shall expire after a configurable period of inactivity.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2.2.3 Usability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NFR7 – The user interface shall be responsive and fully functional on any smartphone, tablet, or desktop browser without requiring a native application installation.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NFR8 – The registration process shall be </w:t>
      </w:r>
      <w:r w:rsidDel="00000000" w:rsidR="00000000" w:rsidRPr="00000000">
        <w:rPr>
          <w:rtl w:val="0"/>
        </w:rPr>
        <w:t xml:space="preserve">completed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in no more than five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NFR9 – The search results page shall be returned within 3 seconds under normal load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2.2.4 Performance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NFR10 – The system shall support a minimum of 500 concurrent users without degradation of response times beyond the thresholds specified in NFR9.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NFR11 – The waiting queue mechanism shall update user positions and send notifications within 60 seconds of a title becoming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2.2.5 Operational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NFR12 – The system shall be scalable so that capacity can be increased without architectural redesign.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NFR13 – The system shall maintain audit logs of all borrowing, returning, and administrative actions for a minimum of two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32"/>
          <w:szCs w:val="32"/>
          <w:rtl w:val="0"/>
        </w:rPr>
        <w:t xml:space="preserve">3. Context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6"/>
          <w:szCs w:val="26"/>
          <w:rtl w:val="0"/>
        </w:rPr>
        <w:t xml:space="preserve">3.1 Goal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The goal of the </w:t>
      </w:r>
      <w:r w:rsidDel="00000000" w:rsidR="00000000" w:rsidRPr="00000000">
        <w:rPr>
          <w:rtl w:val="0"/>
        </w:rPr>
        <w:t xml:space="preserve">bookworm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system is to provide city residents with unrestricted, cost-effective, around-the-clock access to a digital library, increasing the number of active readers while minimising operational costs for the city administration.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6"/>
          <w:szCs w:val="26"/>
          <w:rtl w:val="0"/>
        </w:rPr>
        <w:t xml:space="preserve">3.2 Context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The context diagram below shows the </w:t>
      </w:r>
      <w:r w:rsidDel="00000000" w:rsidR="00000000" w:rsidRPr="00000000">
        <w:rPr>
          <w:rtl w:val="0"/>
        </w:rPr>
        <w:t xml:space="preserve">bookworm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system and all external entities that interact with it.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1440" w:firstLine="720"/>
        <w:rPr/>
      </w:pPr>
      <w:r w:rsidDel="00000000" w:rsidR="00000000" w:rsidRPr="00000000">
        <w:rPr/>
        <w:drawing>
          <wp:inline distB="114300" distT="114300" distL="114300" distR="114300">
            <wp:extent cx="2747963" cy="2848498"/>
            <wp:effectExtent b="0" l="0" r="0" t="0"/>
            <wp:docPr descr="@startuml&#10;left to right direction&#10;&#10;skinparam rectangle {&#10;  BackgroundColor #2E5496&#10;  FontColor white&#10;  BorderColor #1a3a6b&#10;}&#10;&#10;rectangle &quot;bookworm\nSystem&quot; as SYS&#10;&#10;rectangle &quot;City Resident\n(User)&quot; as USER&#10;rectangle &quot;Library Manager&quot; as MGR&#10;rectangle &quot;Copyright Expert&quot; as CPY&#10;rectangle &quot;GDPR Expert&quot; as GDPR&#10;rectangle &quot;Community Moderator&quot; as MOD&#10;rectangle &quot;Helpdesk Specialist&quot; as HELP&#10;rectangle &quot;Software Architect /\nLead Developer&quot; as DEV&#10;rectangle &quot;Database Administrator&quot; as DBA&#10;&#10;USER --&gt; SYS : browse / borrow / read / review&#10;MGR --&gt; SYS : manage catalogue &amp; policies&#10;CPY --&gt; SYS : define DRM &amp; limits&#10;GDPR --&gt; SYS : validate compliance&#10;MOD --&gt; SYS : moderate content&#10;HELP --&gt; SYS : maintain help&#10;DEV --&gt; SYS : develop system&#10;DBA --&gt; SYS : manage DB &amp; queues&#10;@enduml" id="11" name="image6.png"/>
            <a:graphic>
              <a:graphicData uri="http://schemas.openxmlformats.org/drawingml/2006/picture">
                <pic:pic>
                  <pic:nvPicPr>
                    <pic:cNvPr descr="@startuml&#10;left to right direction&#10;&#10;skinparam rectangle {&#10;  BackgroundColor #2E5496&#10;  FontColor white&#10;  BorderColor #1a3a6b&#10;}&#10;&#10;rectangle &quot;bookworm\nSystem&quot; as SYS&#10;&#10;rectangle &quot;City Resident\n(User)&quot; as USER&#10;rectangle &quot;Library Manager&quot; as MGR&#10;rectangle &quot;Copyright Expert&quot; as CPY&#10;rectangle &quot;GDPR Expert&quot; as GDPR&#10;rectangle &quot;Community Moderator&quot; as MOD&#10;rectangle &quot;Helpdesk Specialist&quot; as HELP&#10;rectangle &quot;Software Architect /\nLead Developer&quot; as DEV&#10;rectangle &quot;Database Administrator&quot; as DBA&#10;&#10;USER --&gt; SYS : browse / borrow / read / review&#10;MGR --&gt; SYS : manage catalogue &amp; policies&#10;CPY --&gt; SYS : define DRM &amp; limits&#10;GDPR --&gt; SYS : validate compliance&#10;MOD --&gt; SYS : moderate content&#10;HELP --&gt; SYS : maintain help&#10;DEV --&gt; SYS : develop system&#10;DBA --&gt; SYS : manage DB &amp; queues&#10;@enduml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2848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6"/>
          <w:szCs w:val="26"/>
          <w:rtl w:val="0"/>
        </w:rPr>
        <w:t xml:space="preserve">3.3 System Externals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The following table describes all entities that interact with the </w:t>
      </w:r>
      <w:r w:rsidDel="00000000" w:rsidR="00000000" w:rsidRPr="00000000">
        <w:rPr>
          <w:rtl w:val="0"/>
        </w:rPr>
        <w:t xml:space="preserve">bookworm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system from the outside.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External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City Resident (User)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 person with a registered stable address in the city. The primary beneficiary of the system. Interacts through registration, authentication, borrowing, reading, and reviewing.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Library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Appointed by the city hall. Defines borrowing policies, manages the book catalogue and categories, and publishes news and new arrivals.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Copyright Expert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Defines the legal constraints on simultaneous reading limits and content protection requirements to prevent copyright infringement.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GDPR Expert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Validates that personal data (browsing history, address, etc.) is stored and processed in compliance with applicable data protection law.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Community Moderator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Oversees user-generated content: ratings, comments, and recommendations. May be a library employee or an automated system with human oversight.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Helpdesk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Manages the FAQ, Help, and Terms &amp; Conditions sections. Assists residents unfamiliar with the technology.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Software Architect / Lead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Designs and maintains the application architecture, ensures smartphone scalability, and implements core technical subsystems.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Database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Manages electronic book storage, browsing history records, and the queue logic for simultaneous borrowing limits.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32"/>
          <w:szCs w:val="3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32"/>
          <w:szCs w:val="32"/>
          <w:rtl w:val="0"/>
        </w:rPr>
        <w:t xml:space="preserve">Use-Case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32"/>
          <w:szCs w:val="32"/>
          <w:rtl w:val="0"/>
        </w:rPr>
        <w:t xml:space="preserve">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6"/>
          <w:szCs w:val="26"/>
          <w:rtl w:val="0"/>
        </w:rPr>
        <w:t xml:space="preserve">4.1 Actor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 registered and authenticated city resident. Primary actor for all reading, borrowing, and community interactions.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Library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Administrative actor responsible for catalogue management, policy configuration, and content publishing. Cannot initiate user-facing use cases.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6"/>
          <w:szCs w:val="26"/>
          <w:rtl w:val="0"/>
        </w:rPr>
        <w:t xml:space="preserve">4.2 Use-Case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Use-Case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UC1 –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Allows a city resident to create a library account after address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UC2 –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Allows a registered user to authenticate and start a 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UC3 – Search 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Allows a user to search and browse the library catalogue.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UC4 – Borrow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Allows a user to borrow an available title or join the waiting queue if unavailable.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UC5 – Return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Allows a user to explicitly return a borrowed title.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UC6 – Read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Allows a user to read a currently borrowed title through the secure in-app reader.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UC7 – Rate and Review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Allows a user to rate a book, write a comment, or recommend it to other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UC8 – Manage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Allows the Library Manager to add, edit, or remove books and manage catalogue categories and borrowing policies.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UC9 – View Browsing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Allows a user to view their personal history of viewed and borrowed titles.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UC10 – View News and New Arrivals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Allows any user to view the news section and recently added titles.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6"/>
          <w:szCs w:val="26"/>
          <w:rtl w:val="0"/>
        </w:rPr>
        <w:t xml:space="preserve">4.3 Use-Case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jc w:val="center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613141" cy="2880000"/>
            <wp:effectExtent b="0" l="0" r="0" t="0"/>
            <wp:docPr descr="@startuml&#10;left to right direction&#10;&#10;skinparam usecase {&#10;  BackgroundColor #2E5496&#10;  BorderColor #1a3a6b&#10;  FontColor white&#10;}&#10;&#10;actor &quot;User&quot; as U&#10;actor &quot;Library Manager&quot; as MGR&#10;&#10;rectangle &quot;bookworm System&quot; {&#10;  (UC1 Register) as UC1&#10;  (UC2 Login) as UC2&#10;  (UC3 Search Books) as UC3&#10;  (UC4 Borrow Book) as UC4&#10;  (UC5 Return Book) as UC5&#10;  (UC6 Read Book) as UC6&#10;  (UC7 Rate &amp; Review) as UC7&#10;  (UC8 Manage Library) as UC8&#10;  (UC9 View History) as UC9&#10;  (UC10 View News) as UC10&#10;}&#10;&#10;U --&gt; UC1&#10;U --&gt; UC2&#10;U --&gt; UC3&#10;U --&gt; UC4&#10;U --&gt; UC5&#10;U --&gt; UC6&#10;U --&gt; UC7&#10;U --&gt; UC9&#10;U --&gt; UC10&#10;&#10;MGR --&gt; UC8&#10;&#10;UC4 ..&gt; UC2 : &lt;&lt;include&gt;&gt;&#10;UC5 ..&gt; UC2 : &lt;&lt;include&gt;&gt;&#10;UC6 ..&gt; UC4 : &lt;&lt;include&gt;&gt;&#10;UC7 ..&gt; UC2 : &lt;&lt;include&gt;&gt;&#10;UC9 ..&gt; UC2 : &lt;&lt;include&gt;&gt;&#10;@enduml" id="7" name="image8.png"/>
            <a:graphic>
              <a:graphicData uri="http://schemas.openxmlformats.org/drawingml/2006/picture">
                <pic:pic>
                  <pic:nvPicPr>
                    <pic:cNvPr descr="@startuml&#10;left to right direction&#10;&#10;skinparam usecase {&#10;  BackgroundColor #2E5496&#10;  BorderColor #1a3a6b&#10;  FontColor white&#10;}&#10;&#10;actor &quot;User&quot; as U&#10;actor &quot;Library Manager&quot; as MGR&#10;&#10;rectangle &quot;bookworm System&quot; {&#10;  (UC1 Register) as UC1&#10;  (UC2 Login) as UC2&#10;  (UC3 Search Books) as UC3&#10;  (UC4 Borrow Book) as UC4&#10;  (UC5 Return Book) as UC5&#10;  (UC6 Read Book) as UC6&#10;  (UC7 Rate &amp; Review) as UC7&#10;  (UC8 Manage Library) as UC8&#10;  (UC9 View History) as UC9&#10;  (UC10 View News) as UC10&#10;}&#10;&#10;U --&gt; UC1&#10;U --&gt; UC2&#10;U --&gt; UC3&#10;U --&gt; UC4&#10;U --&gt; UC5&#10;U --&gt; UC6&#10;U --&gt; UC7&#10;U --&gt; UC9&#10;U --&gt; UC10&#10;&#10;MGR --&gt; UC8&#10;&#10;UC4 ..&gt; UC2 : &lt;&lt;include&gt;&gt;&#10;UC5 ..&gt; UC2 : &lt;&lt;include&gt;&gt;&#10;UC6 ..&gt; UC4 : &lt;&lt;include&gt;&gt;&#10;UC7 ..&gt; UC2 : &lt;&lt;include&gt;&gt;&#10;UC9 ..&gt; UC2 : &lt;&lt;include&gt;&gt;&#10;@enduml"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3141" cy="28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6"/>
          <w:szCs w:val="26"/>
          <w:rtl w:val="0"/>
        </w:rPr>
        <w:t xml:space="preserve">4.4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4.4.1 Use Case 1 – Register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FR1, FR2, FR3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Allows a city resident to create 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bookworm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account. The system collects personal details and verifies the applicant has a stable city address before activating the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User (primary)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applicant is not yet registered and has access to the application.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Basic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 The user navigates to the registration page.</w:t>
            </w:r>
          </w:p>
          <w:p w:rsidR="00000000" w:rsidDel="00000000" w:rsidP="00000000" w:rsidRDefault="00000000" w:rsidRPr="00000000" w14:paraId="000000E7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 The user fills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in their name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, address, email, and password.</w:t>
            </w:r>
          </w:p>
          <w:p w:rsidR="00000000" w:rsidDel="00000000" w:rsidP="00000000" w:rsidRDefault="00000000" w:rsidRPr="00000000" w14:paraId="000000E8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 The system validates the format of all fields.</w:t>
            </w:r>
          </w:p>
          <w:p w:rsidR="00000000" w:rsidDel="00000000" w:rsidP="00000000" w:rsidRDefault="00000000" w:rsidRPr="00000000" w14:paraId="000000E9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 The system verifies the address is within the city.</w:t>
            </w:r>
          </w:p>
          <w:p w:rsidR="00000000" w:rsidDel="00000000" w:rsidP="00000000" w:rsidRDefault="00000000" w:rsidRPr="00000000" w14:paraId="000000EA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5. The system creates the account and sends an activation email.</w:t>
            </w:r>
          </w:p>
          <w:p w:rsidR="00000000" w:rsidDel="00000000" w:rsidP="00000000" w:rsidRDefault="00000000" w:rsidRPr="00000000" w14:paraId="000000EB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6. The user confirms the email.</w:t>
            </w:r>
          </w:p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7. The account is activated and the user may log 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Alternative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4.1 Address cannot be verified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the system displays an error; the account is not created.</w:t>
            </w:r>
          </w:p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6.1 The user does not confirm the email within 48 hours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the pending account is deleted.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Exception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3.1 Required fields are missing or invalid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the system highlights the erroneous fields and prompts correction.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 verified, active user account exists in the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Related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UC2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Extended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60" w:lineRule="auto"/>
        <w:jc w:val="left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UC1 Register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sequence diagram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6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12308" cy="2880000"/>
            <wp:effectExtent b="0" l="0" r="0" t="0"/>
            <wp:docPr descr="@startuml&#10;skinparam sequence {&#10;  ArrowColor #2E5496&#10;  LifeLineBorderColor #2E5496&#10;  LifeLineBackgroundColor #EEF3FB&#10;  ParticipantBorderColor #2E5496&#10;  ParticipantBackgroundColor #2E5496&#10;  ParticipantFontColor white&#10;  ActorBorderColor #2E5496&#10;  ActorBackgroundColor #EEF3FB&#10;  ActorFontColor black&#10;  ActivationBorderColor #1a3a6b&#10;  ActivationBackgroundColor #c5d6f2&#10;}&#10;&#10;actor User&#10;participant &quot;bookworm App&quot; as APP&#10;participant &quot;Auth Subsystem&quot; as AUTH&#10;&#10;User -&gt; APP : Open registration form&#10;User -&gt; APP : Submit details (name, address, email, password)&#10;APP -&gt; APP : Validate field formats&#10;APP -&gt; AUTH : Verify city address&#10;alt Address valid&#10;  AUTH --&gt; APP : Address confirmed&#10;  APP -&gt; AUTH : Create account (inactive)&#10;  APP -&gt; User : Send activation email&#10;  User -&gt; APP : Click activation link&#10;  APP -&gt; AUTH : Activate account&#10;  APP --&gt; User : Registration successful&#10;else Address invalid&#10;  AUTH --&gt; APP : Verification failed&#10;  APP --&gt; User : Error – address not verifiable&#10;end&#10;@enduml" id="2" name="image7.png"/>
            <a:graphic>
              <a:graphicData uri="http://schemas.openxmlformats.org/drawingml/2006/picture">
                <pic:pic>
                  <pic:nvPicPr>
                    <pic:cNvPr descr="@startuml&#10;skinparam sequence {&#10;  ArrowColor #2E5496&#10;  LifeLineBorderColor #2E5496&#10;  LifeLineBackgroundColor #EEF3FB&#10;  ParticipantBorderColor #2E5496&#10;  ParticipantBackgroundColor #2E5496&#10;  ParticipantFontColor white&#10;  ActorBorderColor #2E5496&#10;  ActorBackgroundColor #EEF3FB&#10;  ActorFontColor black&#10;  ActivationBorderColor #1a3a6b&#10;  ActivationBackgroundColor #c5d6f2&#10;}&#10;&#10;actor User&#10;participant &quot;bookworm App&quot; as APP&#10;participant &quot;Auth Subsystem&quot; as AUTH&#10;&#10;User -&gt; APP : Open registration form&#10;User -&gt; APP : Submit details (name, address, email, password)&#10;APP -&gt; APP : Validate field formats&#10;APP -&gt; AUTH : Verify city address&#10;alt Address valid&#10;  AUTH --&gt; APP : Address confirmed&#10;  APP -&gt; AUTH : Create account (inactive)&#10;  APP -&gt; User : Send activation email&#10;  User -&gt; APP : Click activation link&#10;  APP -&gt; AUTH : Activate account&#10;  APP --&gt; User : Registration successful&#10;else Address invalid&#10;  AUTH --&gt; APP : Verification failed&#10;  APP --&gt; User : Error – address not verifiable&#10;end&#10;@enduml"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2308" cy="28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6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4.4.2 Use Case 2 – Login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FR4, FR5, FR6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Allows a registered user to authenticate with their credentials and establish a session. Included by most other use cases as a precondition enforced at the application level.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User (primary)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user has a registered, activated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Basic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 The user navigates to the login page.</w:t>
            </w:r>
          </w:p>
          <w:p w:rsidR="00000000" w:rsidDel="00000000" w:rsidP="00000000" w:rsidRDefault="00000000" w:rsidRPr="00000000" w14:paraId="0000010E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 The user enters email and password.</w:t>
            </w:r>
          </w:p>
          <w:p w:rsidR="00000000" w:rsidDel="00000000" w:rsidP="00000000" w:rsidRDefault="00000000" w:rsidRPr="00000000" w14:paraId="0000010F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 The system validates the credentials.</w:t>
            </w:r>
          </w:p>
          <w:p w:rsidR="00000000" w:rsidDel="00000000" w:rsidP="00000000" w:rsidRDefault="00000000" w:rsidRPr="00000000" w14:paraId="00000110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 The system creates a session token.</w:t>
            </w:r>
          </w:p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5. The user is redirected to the home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Alternative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3.1 Credentials are incorrect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the system displays an error. After 5 consecutive failures the account is temporarily locked.</w:t>
            </w:r>
          </w:p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3.2 User selects 'Forgot password'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the system initiates the password recovery flow (FR6).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Exception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 active authenticated session exists for the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Related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UC1 Register, UC3–UC9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Extended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before="60" w:lineRule="auto"/>
        <w:jc w:val="left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before="60" w:lineRule="auto"/>
        <w:jc w:val="left"/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UC2 Login</w:t>
      </w:r>
      <w:r w:rsidDel="00000000" w:rsidR="00000000" w:rsidRPr="00000000">
        <w:rPr>
          <w:i w:val="1"/>
          <w:iCs w:val="1"/>
          <w:rtl w:val="0"/>
        </w:rPr>
        <w:t xml:space="preserve"> sequence diagram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22">
      <w:pPr>
        <w:spacing w:after="60" w:before="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105576" cy="3059125"/>
            <wp:effectExtent b="0" l="0" r="0" t="0"/>
            <wp:docPr descr="@startuml&#10;skinparam sequence {&#10;  ArrowColor #2E5496&#10;  LifeLineBorderColor #2E5496&#10;  LifeLineBackgroundColor #EEF3FB&#10;  ParticipantBorderColor #2E5496&#10;  ParticipantBackgroundColor #2E5496&#10;  ParticipantFontColor white&#10;  ActorBorderColor #2E5496&#10;  ActorBackgroundColor #EEF3FB&#10;  ActorFontColor black&#10;  ActivationBorderColor #1a3a6b&#10;  ActivationBackgroundColor #c5d6f2&#10;}&#10;actor User&#10;participant &quot;bookworm App&quot; as APP&#10;participant &quot;Auth Subsystem&quot; as AUTH&#10;&#10;User -&gt; APP : Enter email &amp; password&#10;APP -&gt; AUTH : Validate credentials&#10;alt Credentials valid&#10;  AUTH --&gt; APP : Credentials OK&#10;  APP -&gt; AUTH : Create session token&#10;  AUTH --&gt; APP : Session token&#10;  APP --&gt; User : Redirect to home page&#10;else Credentials invalid&#10;  AUTH --&gt; APP : Invalid credentials&#10;  APP --&gt; User : Display error message&#10;end&#10;@enduml" id="1" name="image5.png"/>
            <a:graphic>
              <a:graphicData uri="http://schemas.openxmlformats.org/drawingml/2006/picture">
                <pic:pic>
                  <pic:nvPicPr>
                    <pic:cNvPr descr="@startuml&#10;skinparam sequence {&#10;  ArrowColor #2E5496&#10;  LifeLineBorderColor #2E5496&#10;  LifeLineBackgroundColor #EEF3FB&#10;  ParticipantBorderColor #2E5496&#10;  ParticipantBackgroundColor #2E5496&#10;  ParticipantFontColor white&#10;  ActorBorderColor #2E5496&#10;  ActorBackgroundColor #EEF3FB&#10;  ActorFontColor black&#10;  ActivationBorderColor #1a3a6b&#10;  ActivationBackgroundColor #c5d6f2&#10;}&#10;actor User&#10;participant &quot;bookworm App&quot; as APP&#10;participant &quot;Auth Subsystem&quot; as AUTH&#10;&#10;User -&gt; APP : Enter email &amp; password&#10;APP -&gt; AUTH : Validate credentials&#10;alt Credentials valid&#10;  AUTH --&gt; APP : Credentials OK&#10;  APP -&gt; AUTH : Create session token&#10;  AUTH --&gt; APP : Session token&#10;  APP --&gt; User : Redirect to home page&#10;else Credentials invalid&#10;  AUTH --&gt; APP : Invalid credentials&#10;  APP --&gt; User : Display error message&#10;end&#10;@enduml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576" cy="305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before="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4.4.3 Use Case 3 – Search Books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Search 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FR7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Allows an authenticated user to search the library catalogue by title, author, genre, or keyword and view book details including current availability.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User (primary)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user is authenticated (UC2 completed).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Basic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 The user enters a search query in the search bar.</w:t>
            </w:r>
          </w:p>
          <w:p w:rsidR="00000000" w:rsidDel="00000000" w:rsidP="00000000" w:rsidRDefault="00000000" w:rsidRPr="00000000" w14:paraId="00000133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 The system queries the catalogue and returns matching results.</w:t>
            </w:r>
          </w:p>
          <w:p w:rsidR="00000000" w:rsidDel="00000000" w:rsidP="00000000" w:rsidRDefault="00000000" w:rsidRPr="00000000" w14:paraId="00000134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 The user browses the results list.</w:t>
            </w:r>
          </w:p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 The user selects a title to view its detail page (description, author, genre, rating, availability status).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Alternative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2.1 No results found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the system displays a 'no results' message and suggests alternative queries.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Exception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user has viewed search results and optionally a book detail page. Browsing history is updated (FR20).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Related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UC4 Borrow 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UC2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Extended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60" w:before="6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60" w:before="60" w:lineRule="auto"/>
        <w:jc w:val="left"/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UC3 Search Books </w:t>
      </w:r>
      <w:r w:rsidDel="00000000" w:rsidR="00000000" w:rsidRPr="00000000">
        <w:rPr>
          <w:i w:val="1"/>
          <w:iCs w:val="1"/>
          <w:rtl w:val="0"/>
        </w:rPr>
        <w:t xml:space="preserve">sequence diagram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44">
      <w:pPr>
        <w:spacing w:after="60" w:before="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853072" cy="2880000"/>
            <wp:effectExtent b="0" l="0" r="0" t="0"/>
            <wp:docPr descr="@startuml&#10;skinparam sequence {&#10;  ArrowColor #2E5496&#10;  LifeLineBorderColor #2E5496&#10;  LifeLineBackgroundColor #EEF3FB&#10;  ParticipantBorderColor #2E5496&#10;  ParticipantBackgroundColor #2E5496&#10;  ParticipantFontColor white&#10;  ActorBorderColor #2E5496&#10;  ActorBackgroundColor #EEF3FB&#10;  ActorFontColor black&#10;  ActivationBorderColor #1a3a6b&#10;  ActivationBackgroundColor #c5d6f2&#10;}&#10;actor User&#10;participant &quot;bookworm App&quot; as APP&#10;participant &quot;Catalogue DB&quot; as DB&#10;&#10;User -&gt; APP : Enter search query&#10;APP -&gt; DB : Query catalogue (title/author/genre/keyword)&#10;DB --&gt; APP : Result set&#10;APP --&gt; User : Display results list&#10;User -&gt; APP : Select a title&#10;APP -&gt; DB : Fetch book details + availability&#10;DB --&gt; APP : Book detail + reader count&#10;APP --&gt; User : Display book detail page&#10;APP -&gt; DB : Log browsing history&#10;@enduml" id="3" name="image10.png"/>
            <a:graphic>
              <a:graphicData uri="http://schemas.openxmlformats.org/drawingml/2006/picture">
                <pic:pic>
                  <pic:nvPicPr>
                    <pic:cNvPr descr="@startuml&#10;skinparam sequence {&#10;  ArrowColor #2E5496&#10;  LifeLineBorderColor #2E5496&#10;  LifeLineBackgroundColor #EEF3FB&#10;  ParticipantBorderColor #2E5496&#10;  ParticipantBackgroundColor #2E5496&#10;  ParticipantFontColor white&#10;  ActorBorderColor #2E5496&#10;  ActorBackgroundColor #EEF3FB&#10;  ActorFontColor black&#10;  ActivationBorderColor #1a3a6b&#10;  ActivationBackgroundColor #c5d6f2&#10;}&#10;actor User&#10;participant &quot;bookworm App&quot; as APP&#10;participant &quot;Catalogue DB&quot; as DB&#10;&#10;User -&gt; APP : Enter search query&#10;APP -&gt; DB : Query catalogue (title/author/genre/keyword)&#10;DB --&gt; APP : Result set&#10;APP --&gt; User : Display results list&#10;User -&gt; APP : Select a title&#10;APP -&gt; DB : Fetch book details + availability&#10;DB --&gt; APP : Book detail + reader count&#10;APP --&gt; User : Display book detail page&#10;APP -&gt; DB : Log browsing history&#10;@enduml"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3072" cy="28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4.4.4 Use Case 4 – Borrow Book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Borrow 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FR8, FR9, FR10, FR11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Allows an authenticated user to borrow an available title, obtaining read access for a configured period. If the simultaneous reader limit is reached the user may join the waiting queue.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User (primary)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user is authenticated. The user has selected a book (UC3).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Basic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 The user selects 'Borrow' on the book detail page.</w:t>
            </w:r>
          </w:p>
          <w:p w:rsidR="00000000" w:rsidDel="00000000" w:rsidP="00000000" w:rsidRDefault="00000000" w:rsidRPr="00000000" w14:paraId="00000155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 The system checks the simultaneous reader count against the configured limit.</w:t>
            </w:r>
          </w:p>
          <w:p w:rsidR="00000000" w:rsidDel="00000000" w:rsidP="00000000" w:rsidRDefault="00000000" w:rsidRPr="00000000" w14:paraId="00000156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 The title is available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the system creates a borrowing record with a due-return date.</w:t>
            </w:r>
          </w:p>
          <w:p w:rsidR="00000000" w:rsidDel="00000000" w:rsidP="00000000" w:rsidRDefault="00000000" w:rsidRPr="00000000" w14:paraId="00000157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 The system grants the user read access.</w:t>
            </w:r>
          </w:p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5. The user is notified of the borrowing and due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Alternative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2.1 The simultaneous reader limit has been reached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the system offers the user the option to join the waiting queue.</w:t>
            </w:r>
          </w:p>
          <w:p w:rsidR="00000000" w:rsidDel="00000000" w:rsidP="00000000" w:rsidRDefault="00000000" w:rsidRPr="00000000" w14:paraId="0000015B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2.1.1 The user accepts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the system adds the user to the queue and displays their position.</w:t>
            </w:r>
          </w:p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2.1.2 The user declines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no action is taken.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Exception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user has an active borrowing record, or is registered in the waiting queue.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Related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UC5 Return Book, UC6 Read 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UC2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Extended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60" w:before="60" w:lineRule="auto"/>
        <w:jc w:val="left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60" w:before="60" w:lineRule="auto"/>
        <w:jc w:val="left"/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UC4 Borrow Book sequence diagram:</w:t>
      </w:r>
    </w:p>
    <w:p w:rsidR="00000000" w:rsidDel="00000000" w:rsidP="00000000" w:rsidRDefault="00000000" w:rsidRPr="00000000" w14:paraId="0000016A">
      <w:pPr>
        <w:spacing w:after="60" w:before="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767428" cy="2880000"/>
            <wp:effectExtent b="0" l="0" r="0" t="0"/>
            <wp:docPr descr="@startuml&#10;skinparam sequence {&#10;  ArrowColor #2E5496&#10;  LifeLineBorderColor #2E5496&#10;  LifeLineBackgroundColor #EEF3FB&#10;  ParticipantBorderColor #2E5496&#10;  ParticipantBackgroundColor #2E5496&#10;  ParticipantFontColor white&#10;  ActorBorderColor #2E5496&#10;  ActorBackgroundColor #EEF3FB&#10;  ActorFontColor black&#10;  ActivationBorderColor #1a3a6b&#10;  ActivationBackgroundColor #c5d6f2&#10;}&#10;actor User&#10;participant &quot;bookworm App&quot; as APP&#10;participant &quot;Lease Subsystem&quot; as LEASE&#10;participant &quot;Catalogue DB&quot; as DB&#10;&#10;User -&gt; APP : Click 'Borrow'&#10;APP -&gt; LEASE : Check simultaneous reader count&#10;LEASE -&gt; DB : Get active borrows for title&#10;DB --&gt; LEASE : Current reader count&#10;alt Title available&#10;  LEASE -&gt; DB : Create borrow record&#10;  LEASE --&gt; APP : Borrow confirmed + due date&#10;  APP --&gt; User : Access granted – show due date&#10;else Limit reached&#10;  LEASE --&gt; APP : Unavailable – offer queue&#10;  APP --&gt; User : Offer waiting queue&#10;  User -&gt; APP : Accept queue&#10;  APP -&gt; LEASE : Add user to queue&#10;  LEASE -&gt; DB : Insert queue record&#10;  APP --&gt; User : Queue position confirmed&#10;end&#10;@enduml" id="4" name="image9.png"/>
            <a:graphic>
              <a:graphicData uri="http://schemas.openxmlformats.org/drawingml/2006/picture">
                <pic:pic>
                  <pic:nvPicPr>
                    <pic:cNvPr descr="@startuml&#10;skinparam sequence {&#10;  ArrowColor #2E5496&#10;  LifeLineBorderColor #2E5496&#10;  LifeLineBackgroundColor #EEF3FB&#10;  ParticipantBorderColor #2E5496&#10;  ParticipantBackgroundColor #2E5496&#10;  ParticipantFontColor white&#10;  ActorBorderColor #2E5496&#10;  ActorBackgroundColor #EEF3FB&#10;  ActorFontColor black&#10;  ActivationBorderColor #1a3a6b&#10;  ActivationBackgroundColor #c5d6f2&#10;}&#10;actor User&#10;participant &quot;bookworm App&quot; as APP&#10;participant &quot;Lease Subsystem&quot; as LEASE&#10;participant &quot;Catalogue DB&quot; as DB&#10;&#10;User -&gt; APP : Click 'Borrow'&#10;APP -&gt; LEASE : Check simultaneous reader count&#10;LEASE -&gt; DB : Get active borrows for title&#10;DB --&gt; LEASE : Current reader count&#10;alt Title available&#10;  LEASE -&gt; DB : Create borrow record&#10;  LEASE --&gt; APP : Borrow confirmed + due date&#10;  APP --&gt; User : Access granted – show due date&#10;else Limit reached&#10;  LEASE --&gt; APP : Unavailable – offer queue&#10;  APP --&gt; User : Offer waiting queue&#10;  User -&gt; APP : Accept queue&#10;  APP -&gt; LEASE : Add user to queue&#10;  LEASE -&gt; DB : Insert queue record&#10;  APP --&gt; User : Queue position confirmed&#10;end&#10;@enduml"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428" cy="28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4.4.5 Use Case 5 – Return Book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Return 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FR8, FR12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Allows a user to explicitly return a borrowed title before or on the due date. The system revokes read access and notifies the next user in the waiting queue if one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User (primary)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user has an active borrowing record for the title.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Basic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 The user navigates to 'My Books' and selects 'Return'.</w:t>
            </w:r>
          </w:p>
          <w:p w:rsidR="00000000" w:rsidDel="00000000" w:rsidP="00000000" w:rsidRDefault="00000000" w:rsidRPr="00000000" w14:paraId="0000017B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 The system confirms the return action with the user.</w:t>
            </w:r>
          </w:p>
          <w:p w:rsidR="00000000" w:rsidDel="00000000" w:rsidP="00000000" w:rsidRDefault="00000000" w:rsidRPr="00000000" w14:paraId="0000017C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 The system revokes read access.</w:t>
            </w:r>
          </w:p>
          <w:p w:rsidR="00000000" w:rsidDel="00000000" w:rsidP="00000000" w:rsidRDefault="00000000" w:rsidRPr="00000000" w14:paraId="0000017D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 The borrowing record is closed.</w:t>
            </w:r>
          </w:p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5. If a waiting queue exists for this title, the system notifies the next user in the queue.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Alternative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2.1 The user cancels the return confirmation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no action is taken.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Exception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borrowing record is closed. The title is available to the next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Related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UC4 Borrow 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UC2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Extended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60" w:before="60" w:lineRule="auto"/>
        <w:jc w:val="left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UC5 Return Book</w:t>
      </w:r>
      <w:r w:rsidDel="00000000" w:rsidR="00000000" w:rsidRPr="00000000">
        <w:rPr>
          <w:i w:val="1"/>
          <w:iCs w:val="1"/>
          <w:rtl w:val="0"/>
        </w:rPr>
        <w:t xml:space="preserve"> sequence diagram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29289" cy="2880000"/>
            <wp:effectExtent b="0" l="0" r="0" t="0"/>
            <wp:docPr descr="@startuml&#10;skinparam sequence {&#10;  ArrowColor #2E5496&#10;  LifeLineBorderColor #2E5496&#10;  LifeLineBackgroundColor #EEF3FB&#10;  ParticipantBorderColor #2E5496&#10;  ParticipantBackgroundColor #2E5496&#10;  ParticipantFontColor white&#10;  ActorBorderColor #2E5496&#10;  ActorBackgroundColor #EEF3FB&#10;  ActorFontColor black&#10;  ActivationBorderColor #1a3a6b&#10;  ActivationBackgroundColor #c5d6f2&#10;}&#10;actor User&#10;participant &quot;bookworm App&quot; as APP&#10;participant &quot;Lease Subsystem&quot; as LEASE&#10;participant &quot;Catalogue DB&quot; as DB&#10;&#10;User -&gt; APP : Select 'Return' on borrowed title&#10;APP --&gt; User : Confirm return dialog&#10;User -&gt; APP : Confirm&#10;APP -&gt; LEASE : Process return&#10;LEASE -&gt; DB : Close borrow record&#10;LEASE -&gt; DB : Revoke read access&#10;LEASE -&gt; DB : Check waiting queue&#10;alt Queue not empty&#10;  DB --&gt; LEASE : Next user in queue&#10;  LEASE -&gt; APP : Notify next user&#10;  APP --&gt; User : Return confirmed&#10;else Queue empty&#10;  APP --&gt; User : Return confirmed&#10;end&#10;@enduml" id="8" name="image3.png"/>
            <a:graphic>
              <a:graphicData uri="http://schemas.openxmlformats.org/drawingml/2006/picture">
                <pic:pic>
                  <pic:nvPicPr>
                    <pic:cNvPr descr="@startuml&#10;skinparam sequence {&#10;  ArrowColor #2E5496&#10;  LifeLineBorderColor #2E5496&#10;  LifeLineBackgroundColor #EEF3FB&#10;  ParticipantBorderColor #2E5496&#10;  ParticipantBackgroundColor #2E5496&#10;  ParticipantFontColor white&#10;  ActorBorderColor #2E5496&#10;  ActorBackgroundColor #EEF3FB&#10;  ActorFontColor black&#10;  ActivationBorderColor #1a3a6b&#10;  ActivationBackgroundColor #c5d6f2&#10;}&#10;actor User&#10;participant &quot;bookworm App&quot; as APP&#10;participant &quot;Lease Subsystem&quot; as LEASE&#10;participant &quot;Catalogue DB&quot; as DB&#10;&#10;User -&gt; APP : Select 'Return' on borrowed title&#10;APP --&gt; User : Confirm return dialog&#10;User -&gt; APP : Confirm&#10;APP -&gt; LEASE : Process return&#10;LEASE -&gt; DB : Close borrow record&#10;LEASE -&gt; DB : Revoke read access&#10;LEASE -&gt; DB : Check waiting queue&#10;alt Queue not empty&#10;  DB --&gt; LEASE : Next user in queue&#10;  LEASE -&gt; APP : Notify next user&#10;  APP --&gt; User : Return confirmed&#10;else Queue empty&#10;  APP --&gt; User : Return confirmed&#10;end&#10;@enduml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289" cy="28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4.4.6 Use Case 6 – Read Book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Read 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FR13, FR14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Allows a user with an active borrow to read the book content through the secure in-app reader. Content protection mechanisms prevent downloading, printing, or copying.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User (primary)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user has an active, non-expired borrowing record for the title (UC4 completed).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Basic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 The user navigates to 'My Books' and selects 'Read'.</w:t>
            </w:r>
          </w:p>
          <w:p w:rsidR="00000000" w:rsidDel="00000000" w:rsidP="00000000" w:rsidRDefault="00000000" w:rsidRPr="00000000" w14:paraId="0000019F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 The system verifies the borrowing is still active.</w:t>
            </w:r>
          </w:p>
          <w:p w:rsidR="00000000" w:rsidDel="00000000" w:rsidP="00000000" w:rsidRDefault="00000000" w:rsidRPr="00000000" w14:paraId="000001A0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 The secure in-app reader opens and renders the book content.</w:t>
            </w:r>
          </w:p>
          <w:p w:rsidR="00000000" w:rsidDel="00000000" w:rsidP="00000000" w:rsidRDefault="00000000" w:rsidRPr="00000000" w14:paraId="000001A1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 The user reads the book. Progress is saved automatically.</w:t>
            </w:r>
          </w:p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5. The user closes the reader.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Alternative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2.1 The borrowing has expired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the system displays an expiry message and redirects to the borrow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Exception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Reading progress is saved. The borrowing record remains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Related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UC4 Borrow Book, UC5 Return 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UC2 Login, UC4 Borrow 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Extended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60" w:before="60" w:lineRule="auto"/>
        <w:jc w:val="left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UC6 Read Book</w:t>
      </w:r>
      <w:r w:rsidDel="00000000" w:rsidR="00000000" w:rsidRPr="00000000">
        <w:rPr>
          <w:i w:val="1"/>
          <w:iCs w:val="1"/>
          <w:rtl w:val="0"/>
        </w:rPr>
        <w:t xml:space="preserve"> sequence diagram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80" w:before="8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61081" cy="2880000"/>
            <wp:effectExtent b="0" l="0" r="0" t="0"/>
            <wp:docPr descr="@startuml&#10;skinparam sequence {&#10;  ArrowColor #2E5496&#10;  LifeLineBorderColor #2E5496&#10;  LifeLineBackgroundColor #EEF3FB&#10;  ParticipantBorderColor #2E5496&#10;  ParticipantBackgroundColor #2E5496&#10;  ParticipantFontColor white&#10;  ActorBorderColor #2E5496&#10;  ActorBackgroundColor #EEF3FB&#10;  ActorFontColor black&#10;  ActivationBorderColor #1a3a6b&#10;  ActivationBackgroundColor #c5d6f2&#10;}&#10;actor User&#10;participant &quot;bookworm App&quot; as APP&#10;participant &quot;DRM Reader&quot; as DRM&#10;participant &quot;Lease Subsystem&quot; as LEASE&#10;&#10;User -&gt; APP : Select 'Read' on borrowed title&#10;APP -&gt; LEASE : Verify active borrow&#10;alt Borrow active&#10;  LEASE --&gt; APP : Access confirmed&#10;  APP -&gt; DRM : Request secure content stream&#10;  DRM --&gt; APP : Encrypted content (no download)&#10;  APP --&gt; User : Display in-app reader&#10;  User -&gt; APP : Read / navigate pages&#10;  APP -&gt; APP : Auto-save reading progress&#10;  User -&gt; APP : Close reader&#10;else Borrow expired&#10;  LEASE --&gt; APP : Access denied&#10;  APP --&gt; User : Borrowing expired – prompt to re-borrow&#10;end&#10;@enduml" id="9" name="image2.png"/>
            <a:graphic>
              <a:graphicData uri="http://schemas.openxmlformats.org/drawingml/2006/picture">
                <pic:pic>
                  <pic:nvPicPr>
                    <pic:cNvPr descr="@startuml&#10;skinparam sequence {&#10;  ArrowColor #2E5496&#10;  LifeLineBorderColor #2E5496&#10;  LifeLineBackgroundColor #EEF3FB&#10;  ParticipantBorderColor #2E5496&#10;  ParticipantBackgroundColor #2E5496&#10;  ParticipantFontColor white&#10;  ActorBorderColor #2E5496&#10;  ActorBackgroundColor #EEF3FB&#10;  ActorFontColor black&#10;  ActivationBorderColor #1a3a6b&#10;  ActivationBackgroundColor #c5d6f2&#10;}&#10;actor User&#10;participant &quot;bookworm App&quot; as APP&#10;participant &quot;DRM Reader&quot; as DRM&#10;participant &quot;Lease Subsystem&quot; as LEASE&#10;&#10;User -&gt; APP : Select 'Read' on borrowed title&#10;APP -&gt; LEASE : Verify active borrow&#10;alt Borrow active&#10;  LEASE --&gt; APP : Access confirmed&#10;  APP -&gt; DRM : Request secure content stream&#10;  DRM --&gt; APP : Encrypted content (no download)&#10;  APP --&gt; User : Display in-app reader&#10;  User -&gt; APP : Read / navigate pages&#10;  APP -&gt; APP : Auto-save reading progress&#10;  User -&gt; APP : Close reader&#10;else Borrow expired&#10;  LEASE --&gt; APP : Access denied&#10;  APP --&gt; User : Borrowing expired – prompt to re-borrow&#10;end&#10;@enduml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1081" cy="28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4.4.7 Use Case 7 – Rate and Review Book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Rate and Review 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FR15, FR16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Allows an authenticated user who has borrowed a title to assign a rating, write a comment, and/or recommend the title to another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User (primary)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user is authenticated and has borrowed the title at least once.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Basic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 The user navigates to the book detail page.</w:t>
            </w:r>
          </w:p>
          <w:p w:rsidR="00000000" w:rsidDel="00000000" w:rsidP="00000000" w:rsidRDefault="00000000" w:rsidRPr="00000000" w14:paraId="000001C2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 The user submits a numeric rating (1–5 stars).</w:t>
            </w:r>
          </w:p>
          <w:p w:rsidR="00000000" w:rsidDel="00000000" w:rsidP="00000000" w:rsidRDefault="00000000" w:rsidRPr="00000000" w14:paraId="000001C3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 The user optionally writes a comment.</w:t>
            </w:r>
          </w:p>
          <w:p w:rsidR="00000000" w:rsidDel="00000000" w:rsidP="00000000" w:rsidRDefault="00000000" w:rsidRPr="00000000" w14:paraId="000001C4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 The system saves the rating and comment.</w:t>
            </w:r>
          </w:p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5. The user optionally selects another user and sends a recommendation.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Alternative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3.1 The user submits only a rating without a comment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this is accepted.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Exception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rating and comment are visible on the book detail page. The target user receives the recommendation notification.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Related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UC3 Search 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UC2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Extended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60" w:before="60" w:lineRule="auto"/>
        <w:jc w:val="left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UC7 Rate and Review Book</w:t>
      </w:r>
      <w:r w:rsidDel="00000000" w:rsidR="00000000" w:rsidRPr="00000000">
        <w:rPr>
          <w:i w:val="1"/>
          <w:iCs w:val="1"/>
          <w:rtl w:val="0"/>
        </w:rPr>
        <w:t xml:space="preserve"> sequence diagram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76259" cy="2880000"/>
            <wp:effectExtent b="0" l="0" r="0" t="0"/>
            <wp:docPr descr="@startuml&#10;skinparam sequence {&#10;  ArrowColor #2E5496&#10;  LifeLineBorderColor #2E5496&#10;  LifeLineBackgroundColor #EEF3FB&#10;  ParticipantBorderColor #2E5496&#10;  ParticipantBackgroundColor #2E5496&#10;  ParticipantFontColor white&#10;  ActorBorderColor #2E5496&#10;  ActorBackgroundColor #EEF3FB&#10;  ActorFontColor black&#10;  ActivationBorderColor #1a3a6b&#10;  ActivationBackgroundColor #c5d6f2&#10;}&#10;actor User&#10;participant &quot;bookworm App&quot; as APP&#10;participant &quot;Community DB&quot; as DB&#10;&#10;User -&gt; APP : Open book detail page&#10;User -&gt; APP : Submit rating (1-5 stars)&#10;APP -&gt; DB : Save rating&#10;opt Comment provided&#10;  User -&gt; APP : Write comment&#10;  APP -&gt; DB : Save comment&#10;end&#10;opt Recommendation&#10;  User -&gt; APP : Select target user + send recommendation&#10;  APP -&gt; DB : Store recommendation&#10;  APP --&gt; User : Notification sent confirmation&#10;end&#10;APP -&gt; DB : Recalculate average rating&#10;APP --&gt; User : Review published&#10;@enduml&#10;" id="5" name="image4.png"/>
            <a:graphic>
              <a:graphicData uri="http://schemas.openxmlformats.org/drawingml/2006/picture">
                <pic:pic>
                  <pic:nvPicPr>
                    <pic:cNvPr descr="@startuml&#10;skinparam sequence {&#10;  ArrowColor #2E5496&#10;  LifeLineBorderColor #2E5496&#10;  LifeLineBackgroundColor #EEF3FB&#10;  ParticipantBorderColor #2E5496&#10;  ParticipantBackgroundColor #2E5496&#10;  ParticipantFontColor white&#10;  ActorBorderColor #2E5496&#10;  ActorBackgroundColor #EEF3FB&#10;  ActorFontColor black&#10;  ActivationBorderColor #1a3a6b&#10;  ActivationBackgroundColor #c5d6f2&#10;}&#10;actor User&#10;participant &quot;bookworm App&quot; as APP&#10;participant &quot;Community DB&quot; as DB&#10;&#10;User -&gt; APP : Open book detail page&#10;User -&gt; APP : Submit rating (1-5 stars)&#10;APP -&gt; DB : Save rating&#10;opt Comment provided&#10;  User -&gt; APP : Write comment&#10;  APP -&gt; DB : Save comment&#10;end&#10;opt Recommendation&#10;  User -&gt; APP : Select target user + send recommendation&#10;  APP -&gt; DB : Store recommendation&#10;  APP --&gt; User : Notification sent confirmation&#10;end&#10;APP -&gt; DB : Recalculate average rating&#10;APP --&gt; User : Review published&#10;@enduml&#10;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259" cy="28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4.4.8 Use Case 8 – Manage Library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Manage 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FR17, FR18, FR19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Allows the Library Manager to add, edit, and remove book records, manage catalogue categories, publish news and new arrivals, and configure borrowing policies (simultaneous reader limits and borrowing duration).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Library Manager (primary)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Library Manager is authenticated with administrative privileges.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Basic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 The Library Manager accesses the administration panel.</w:t>
            </w:r>
          </w:p>
          <w:p w:rsidR="00000000" w:rsidDel="00000000" w:rsidP="00000000" w:rsidRDefault="00000000" w:rsidRPr="00000000" w14:paraId="000001E5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 To add a book: the manager fills in metadata (title, author, genre, description) and uploads the electronic file; the system saves the record and makes it available in the catalogue.</w:t>
            </w:r>
          </w:p>
          <w:p w:rsidR="00000000" w:rsidDel="00000000" w:rsidP="00000000" w:rsidRDefault="00000000" w:rsidRPr="00000000" w14:paraId="000001E6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 To edit a book: the manager modifies metadata; the system updates the record.</w:t>
            </w:r>
          </w:p>
          <w:p w:rsidR="00000000" w:rsidDel="00000000" w:rsidP="00000000" w:rsidRDefault="00000000" w:rsidRPr="00000000" w14:paraId="000001E7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 To remove a book: the manager confirms deletion; the system removes the record and revokes all active borrows.</w:t>
            </w:r>
          </w:p>
          <w:p w:rsidR="00000000" w:rsidDel="00000000" w:rsidP="00000000" w:rsidRDefault="00000000" w:rsidRPr="00000000" w14:paraId="000001E8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5. To manage categories: the manager creates, renames, or deletes categories and assigns books.</w:t>
            </w:r>
          </w:p>
          <w:p w:rsidR="00000000" w:rsidDel="00000000" w:rsidP="00000000" w:rsidRDefault="00000000" w:rsidRPr="00000000" w14:paraId="000001E9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6. To configure policies: the manager sets simultaneous reader limits and borrowing duration per title or globally.</w:t>
            </w:r>
          </w:p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7. To publish news: the manager writes and publishes a news item or marks a title as a new arrival.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Alternative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4.1 The book has active borrows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the system warns the manager before confirming deletion.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Exception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catalogue, policies, or news section is updated.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Related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UC2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Extended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60" w:before="60" w:lineRule="auto"/>
        <w:jc w:val="left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UC8 Manage Library </w:t>
      </w:r>
      <w:r w:rsidDel="00000000" w:rsidR="00000000" w:rsidRPr="00000000">
        <w:rPr>
          <w:i w:val="1"/>
          <w:iCs w:val="1"/>
          <w:rtl w:val="0"/>
        </w:rPr>
        <w:t xml:space="preserve">sequence diagram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16000" cy="3600000"/>
            <wp:effectExtent b="0" l="0" r="0" t="0"/>
            <wp:docPr descr="@startuml&#10;skinparam sequence {&#10;  ArrowColor #2E5496&#10;  LifeLineBorderColor #2E5496&#10;  LifeLineBackgroundColor #EEF3FB&#10;  ParticipantBorderColor #2E5496&#10;  ParticipantBackgroundColor #2E5496&#10;  ParticipantFontColor white&#10;  ActorBorderColor #2E5496&#10;  ActorBackgroundColor #EEF3FB&#10;  ActorFontColor black&#10;  ActivationBorderColor #1a3a6b&#10;  ActivationBackgroundColor #c5d6f2&#10;}&#10;actor &quot;Library Manager&quot; as MGR&#10;participant &quot;Admin Panel&quot; as ADMIN&#10;participant &quot;Catalogue DB&quot; as DB&#10;&#10;MGR -&gt; ADMIN : Access admin panel&#10;alt Add book&#10;  MGR -&gt; ADMIN : Fill metadata + upload file&#10;  ADMIN -&gt; DB : Save book record&#10;  DB --&gt; ADMIN : Saved&#10;  ADMIN --&gt; MGR : Book added to catalogue&#10;else Edit book&#10;  MGR -&gt; ADMIN : Modify metadata&#10;  ADMIN -&gt; DB : Update record&#10;  ADMIN --&gt; MGR : Changes saved&#10;else Remove book&#10;  MGR -&gt; ADMIN : Request deletion&#10;  ADMIN -&gt; DB : Check active borrows&#10;  DB --&gt; ADMIN : Active borrow count&#10;  ADMIN --&gt; MGR : Warn if borrows active&#10;  MGR -&gt; ADMIN : Confirm deletion&#10;  ADMIN -&gt; DB : Delete record + revoke borrows&#10;  ADMIN --&gt; MGR : Book removed&#10;else Configure policy&#10;  MGR -&gt; ADMIN : Set reader limit / borrow duration&#10;  ADMIN -&gt; DB : Update policy&#10;  ADMIN --&gt; MGR : Policy updated&#10;end&#10;@enduml" id="6" name="image11.png"/>
            <a:graphic>
              <a:graphicData uri="http://schemas.openxmlformats.org/drawingml/2006/picture">
                <pic:pic>
                  <pic:nvPicPr>
                    <pic:cNvPr descr="@startuml&#10;skinparam sequence {&#10;  ArrowColor #2E5496&#10;  LifeLineBorderColor #2E5496&#10;  LifeLineBackgroundColor #EEF3FB&#10;  ParticipantBorderColor #2E5496&#10;  ParticipantBackgroundColor #2E5496&#10;  ParticipantFontColor white&#10;  ActorBorderColor #2E5496&#10;  ActorBackgroundColor #EEF3FB&#10;  ActorFontColor black&#10;  ActivationBorderColor #1a3a6b&#10;  ActivationBackgroundColor #c5d6f2&#10;}&#10;actor &quot;Library Manager&quot; as MGR&#10;participant &quot;Admin Panel&quot; as ADMIN&#10;participant &quot;Catalogue DB&quot; as DB&#10;&#10;MGR -&gt; ADMIN : Access admin panel&#10;alt Add book&#10;  MGR -&gt; ADMIN : Fill metadata + upload file&#10;  ADMIN -&gt; DB : Save book record&#10;  DB --&gt; ADMIN : Saved&#10;  ADMIN --&gt; MGR : Book added to catalogue&#10;else Edit book&#10;  MGR -&gt; ADMIN : Modify metadata&#10;  ADMIN -&gt; DB : Update record&#10;  ADMIN --&gt; MGR : Changes saved&#10;else Remove book&#10;  MGR -&gt; ADMIN : Request deletion&#10;  ADMIN -&gt; DB : Check active borrows&#10;  DB --&gt; ADMIN : Active borrow count&#10;  ADMIN --&gt; MGR : Warn if borrows active&#10;  MGR -&gt; ADMIN : Confirm deletion&#10;  ADMIN -&gt; DB : Delete record + revoke borrows&#10;  ADMIN --&gt; MGR : Book removed&#10;else Configure policy&#10;  MGR -&gt; ADMIN : Set reader limit / borrow duration&#10;  ADMIN -&gt; DB : Update policy&#10;  ADMIN --&gt; MGR : Policy updated&#10;end&#10;@enduml"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60" w:before="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4.4.9 Use Case 9 – View Browsing History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View Browsing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FR20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Allows an authenticated user to view their personal history of viewed book pages and borrowed titles, in reverse chronological order.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User (primary)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user is authenticated.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Basic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 The user navigates to 'My History'.</w:t>
            </w:r>
          </w:p>
          <w:p w:rsidR="00000000" w:rsidDel="00000000" w:rsidP="00000000" w:rsidRDefault="00000000" w:rsidRPr="00000000" w14:paraId="0000020B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 The system retrieves the user's browsing and borrowing history.</w:t>
            </w:r>
          </w:p>
          <w:p w:rsidR="00000000" w:rsidDel="00000000" w:rsidP="00000000" w:rsidRDefault="00000000" w:rsidRPr="00000000" w14:paraId="0000020C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 The system displays the history in reverse chronological order.</w:t>
            </w:r>
          </w:p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 The user may select a title from the history to view its detail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Alternative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2.1 History is empty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the system displays a 'no activity yet'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Exception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user has reviewed their history. No data is modified.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Related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UC3 Search 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UC2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Extended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60" w:before="60" w:lineRule="auto"/>
        <w:jc w:val="left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UC9 View Browsing History </w:t>
      </w:r>
      <w:r w:rsidDel="00000000" w:rsidR="00000000" w:rsidRPr="00000000">
        <w:rPr>
          <w:i w:val="1"/>
          <w:iCs w:val="1"/>
          <w:rtl w:val="0"/>
        </w:rPr>
        <w:t xml:space="preserve">sequence diagram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55054" cy="2880000"/>
            <wp:effectExtent b="0" l="0" r="0" t="0"/>
            <wp:docPr descr="@startuml&#10;skinparam sequence {&#10;  ArrowColor #2E5496&#10;  LifeLineBorderColor #2E5496&#10;  LifeLineBackgroundColor #EEF3FB&#10;  ParticipantBorderColor #2E5496&#10;  ParticipantBackgroundColor #2E5496&#10;  ParticipantFontColor white&#10;  ActorBorderColor #2E5496&#10;  ActorBackgroundColor #EEF3FB&#10;  ActorFontColor black&#10;  ActivationBorderColor #1a3a6b&#10;  ActivationBackgroundColor #c5d6f2&#10;}&#10;actor User&#10;participant &quot;bookworm App&quot; as APP&#10;participant &quot;History DB&quot; as DB&#10;&#10;User -&gt; APP : Navigate to 'My History'&#10;APP -&gt; DB : Fetch history records for user&#10;DB --&gt; APP : History list (title, date, action)&#10;APP --&gt; User : Display history (reverse chronological)&#10;opt User selects a title&#10;  User -&gt; APP : Click title&#10;  APP --&gt; User : Open book detail page&#10;end&#10;@enduml" id="10" name="image12.png"/>
            <a:graphic>
              <a:graphicData uri="http://schemas.openxmlformats.org/drawingml/2006/picture">
                <pic:pic>
                  <pic:nvPicPr>
                    <pic:cNvPr descr="@startuml&#10;skinparam sequence {&#10;  ArrowColor #2E5496&#10;  LifeLineBorderColor #2E5496&#10;  LifeLineBackgroundColor #EEF3FB&#10;  ParticipantBorderColor #2E5496&#10;  ParticipantBackgroundColor #2E5496&#10;  ParticipantFontColor white&#10;  ActorBorderColor #2E5496&#10;  ActorBackgroundColor #EEF3FB&#10;  ActorFontColor black&#10;  ActivationBorderColor #1a3a6b&#10;  ActivationBackgroundColor #c5d6f2&#10;}&#10;actor User&#10;participant &quot;bookworm App&quot; as APP&#10;participant &quot;History DB&quot; as DB&#10;&#10;User -&gt; APP : Navigate to 'My History'&#10;APP -&gt; DB : Fetch history records for user&#10;DB --&gt; APP : History list (title, date, action)&#10;APP --&gt; User : Display history (reverse chronological)&#10;opt User selects a title&#10;  User -&gt; APP : Click title&#10;  APP --&gt; User : Open book detail page&#10;end&#10;@enduml"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5054" cy="28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4.4.10 Use Case 10 – View News and New Arrivals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View News and New Arrivals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FR21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Allows any authenticated user to browse the news section and view recently added titles. Content is published by the Library Manager.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User (primary)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user is authenticated.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Basic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 The user navigates to the News or New Arrivals section.</w:t>
            </w:r>
          </w:p>
          <w:p w:rsidR="00000000" w:rsidDel="00000000" w:rsidP="00000000" w:rsidRDefault="00000000" w:rsidRPr="00000000" w14:paraId="0000022E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 The system retrieves published news items and recently added titles.</w:t>
            </w:r>
          </w:p>
          <w:p w:rsidR="00000000" w:rsidDel="00000000" w:rsidP="00000000" w:rsidRDefault="00000000" w:rsidRPr="00000000" w14:paraId="0000022F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 The system displays the content in reverse chronological order.</w:t>
            </w:r>
          </w:p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 The user may select a news item or a new title to view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Alternative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2.1 No content published yet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the system displays a placeholder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Exception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user has viewed the section. No data is modified.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Related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UC3 Search Books, UC8 Manage 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UC2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Extended 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60" w:before="60" w:lineRule="auto"/>
        <w:jc w:val="left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UC10 View News and New Arrivals </w:t>
      </w:r>
      <w:r w:rsidDel="00000000" w:rsidR="00000000" w:rsidRPr="00000000">
        <w:rPr>
          <w:i w:val="1"/>
          <w:iCs w:val="1"/>
          <w:rtl w:val="0"/>
        </w:rPr>
        <w:t xml:space="preserve">sequence diagram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13200" cy="2880000"/>
            <wp:effectExtent b="0" l="0" r="0" t="0"/>
            <wp:docPr descr="@startuml&#10;skinparam sequence {&#10;  ArrowColor #2E5496&#10;  LifeLineBorderColor #2E5496&#10;  LifeLineBackgroundColor #EEF3FB&#10;  ParticipantBorderColor #2E5496&#10;  ParticipantBackgroundColor #2E5496&#10;  ParticipantFontColor white&#10;  ActorBorderColor #2E5496&#10;  ActorBackgroundColor #EEF3FB&#10;  ActorFontColor black&#10;  ActivationBorderColor #1a3a6b&#10;  ActivationBackgroundColor #c5d6f2&#10;}&#10;actor User&#10;participant &quot;bookworm App&quot; as APP&#10;participant &quot;Content DB&quot; as DB&#10;&#10;User -&gt; APP : Navigate to News / New Arrivals&#10;APP -&gt; DB : Fetch published news items&#10;APP -&gt; DB : Fetch recently added titles&#10;DB --&gt; APP : News list + new titles&#10;APP --&gt; User : Display content (reverse chronological)&#10;opt User selects a title&#10;  User -&gt; APP : Click title&#10;  APP --&gt; User : Open book detail page&#10;end&#10;@enduml" id="12" name="image1.png"/>
            <a:graphic>
              <a:graphicData uri="http://schemas.openxmlformats.org/drawingml/2006/picture">
                <pic:pic>
                  <pic:nvPicPr>
                    <pic:cNvPr descr="@startuml&#10;skinparam sequence {&#10;  ArrowColor #2E5496&#10;  LifeLineBorderColor #2E5496&#10;  LifeLineBackgroundColor #EEF3FB&#10;  ParticipantBorderColor #2E5496&#10;  ParticipantBackgroundColor #2E5496&#10;  ParticipantFontColor white&#10;  ActorBorderColor #2E5496&#10;  ActorBackgroundColor #EEF3FB&#10;  ActorFontColor black&#10;  ActivationBorderColor #1a3a6b&#10;  ActivationBackgroundColor #c5d6f2&#10;}&#10;actor User&#10;participant &quot;bookworm App&quot; as APP&#10;participant &quot;Content DB&quot; as DB&#10;&#10;User -&gt; APP : Navigate to News / New Arrivals&#10;APP -&gt; DB : Fetch published news items&#10;APP -&gt; DB : Fetch recently added titles&#10;DB --&gt; APP : News list + new titles&#10;APP --&gt; User : Display content (reverse chronological)&#10;opt User selects a title&#10;  User -&gt; APP : Click title&#10;  APP --&gt; User : Open book detail page&#10;end&#10;@enduml"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28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32"/>
          <w:szCs w:val="32"/>
          <w:rtl w:val="0"/>
        </w:rPr>
        <w:t xml:space="preserve">5. Requirements Traceability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The matrix below maps each use case (UC1–UC10) to the functional requirements (FR1–FR21) it addresses. An 'X' indicates that the use case implements or directly depends on the corresponding requirement.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tblGridChange w:id="0">
          <w:tblGrid>
            <w:gridCol w:w="252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 \ 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496" w:space="0" w:sz="4" w:val="single"/>
              <w:left w:color="2e5496" w:space="0" w:sz="4" w:val="single"/>
              <w:bottom w:color="2e5496" w:space="0" w:sz="4" w:val="single"/>
              <w:right w:color="2e5496" w:space="0" w:sz="4" w:val="single"/>
            </w:tcBorders>
            <w:shd w:fill="2e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2"/>
                <w:szCs w:val="12"/>
                <w:rtl w:val="0"/>
              </w:rPr>
              <w:t xml:space="preserve">UC1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2"/>
                <w:szCs w:val="12"/>
                <w:rtl w:val="0"/>
              </w:rPr>
              <w:t xml:space="preserve">UC2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2"/>
                <w:szCs w:val="12"/>
                <w:rtl w:val="0"/>
              </w:rPr>
              <w:t xml:space="preserve">UC3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2"/>
                <w:szCs w:val="12"/>
                <w:rtl w:val="0"/>
              </w:rPr>
              <w:t xml:space="preserve">UC4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2"/>
                <w:szCs w:val="12"/>
                <w:rtl w:val="0"/>
              </w:rPr>
              <w:t xml:space="preserve">UC5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2"/>
                <w:szCs w:val="12"/>
                <w:rtl w:val="0"/>
              </w:rPr>
              <w:t xml:space="preserve">UC6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2"/>
                <w:szCs w:val="12"/>
                <w:rtl w:val="0"/>
              </w:rPr>
              <w:t xml:space="preserve">UC7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2"/>
                <w:szCs w:val="12"/>
                <w:rtl w:val="0"/>
              </w:rPr>
              <w:t xml:space="preserve">UC8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2"/>
                <w:szCs w:val="12"/>
                <w:rtl w:val="0"/>
              </w:rPr>
              <w:t xml:space="preserve">UC9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2"/>
                <w:szCs w:val="12"/>
                <w:rtl w:val="0"/>
              </w:rPr>
              <w:t xml:space="preserve">UC10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55555"/>
          <w:sz w:val="20"/>
          <w:szCs w:val="20"/>
          <w:rtl w:val="0"/>
        </w:rPr>
        <w:t xml:space="preserve">End of Document</w:t>
      </w: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B">
    <w:pPr>
      <w:pBdr>
        <w:top w:color="2e5496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Team </w:t>
    </w:r>
    <w:r w:rsidDel="00000000" w:rsidR="00000000" w:rsidRPr="00000000">
      <w:rPr>
        <w:color w:val="555555"/>
        <w:sz w:val="16"/>
        <w:szCs w:val="16"/>
        <w:rtl w:val="0"/>
      </w:rPr>
      <w:t xml:space="preserve">bookworm</w:t>
    </w: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  |  ICSS – 2026</w:t>
      <w:tab/>
      <w:t xml:space="preserve">Page </w:t>
    </w:r>
    <w:r w:rsidDel="00000000" w:rsidR="00000000" w:rsidRPr="00000000"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A">
    <w:pPr>
      <w:pBdr>
        <w:bottom w:color="2e5496" w:space="4" w:sz="4" w:val="single"/>
      </w:pBdr>
      <w:tabs>
        <w:tab w:val="right" w:leader="none" w:pos="9026"/>
      </w:tabs>
      <w:rPr/>
    </w:pPr>
    <w:r w:rsidDel="00000000" w:rsidR="00000000" w:rsidRPr="00000000">
      <w:rPr>
        <w:b w:val="1"/>
        <w:bCs w:val="1"/>
        <w:color w:val="2e5496"/>
        <w:sz w:val="18"/>
        <w:szCs w:val="18"/>
        <w:rtl w:val="0"/>
      </w:rPr>
      <w:t xml:space="preserve">bookworm</w:t>
    </w:r>
    <w:r w:rsidDel="00000000" w:rsidR="00000000" w:rsidRPr="00000000">
      <w:rPr>
        <w:rFonts w:ascii="Arial" w:cs="Arial" w:eastAsia="Arial" w:hAnsi="Arial"/>
        <w:b w:val="1"/>
        <w:bCs w:val="1"/>
        <w:color w:val="2e5496"/>
        <w:sz w:val="18"/>
        <w:szCs w:val="18"/>
        <w:rtl w:val="0"/>
      </w:rPr>
      <w:tab/>
    </w: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Software Requirements Specification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5496" w:space="1" w:sz="4" w:val="single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49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49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4.png"/><Relationship Id="rId17" Type="http://schemas.openxmlformats.org/officeDocument/2006/relationships/image" Target="media/image1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6.png"/><Relationship Id="rId18" Type="http://schemas.openxmlformats.org/officeDocument/2006/relationships/header" Target="header1.xml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