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pv51uibvnrc" w:id="0"/>
      <w:bookmarkEnd w:id="0"/>
      <w:r w:rsidDel="00000000" w:rsidR="00000000" w:rsidRPr="00000000">
        <w:rPr>
          <w:rtl w:val="0"/>
        </w:rPr>
        <w:t xml:space="preserve">Proiect de Programare / C++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i13cu35tzg39" w:id="1"/>
      <w:bookmarkEnd w:id="1"/>
      <w:r w:rsidDel="00000000" w:rsidR="00000000" w:rsidRPr="00000000">
        <w:rPr>
          <w:rtl w:val="0"/>
        </w:rPr>
        <w:t xml:space="preserve">-= Sistem postare &amp; interactiune blog=-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oitpfj81ny5b" w:id="2"/>
      <w:bookmarkEnd w:id="2"/>
      <w:r w:rsidDel="00000000" w:rsidR="00000000" w:rsidRPr="00000000">
        <w:rPr>
          <w:rtl w:val="0"/>
        </w:rPr>
        <w:t xml:space="preserve">Student 1 : Iloc Lucian-Vasile</w:t>
        <w:tab/>
        <w:tab/>
        <w:t xml:space="preserve">Student 2 : Korbuly Robert</w:t>
      </w:r>
    </w:p>
    <w:p w:rsidR="00000000" w:rsidDel="00000000" w:rsidP="00000000" w:rsidRDefault="00000000" w:rsidRPr="00000000" w14:paraId="00000005">
      <w:pPr>
        <w:pStyle w:val="Heading3"/>
        <w:rPr>
          <w:b w:val="1"/>
        </w:rPr>
      </w:pPr>
      <w:bookmarkStart w:colFirst="0" w:colLast="0" w:name="_5ml8wmzd5ru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mhxj4m382psw" w:id="4"/>
      <w:bookmarkEnd w:id="4"/>
      <w:r w:rsidDel="00000000" w:rsidR="00000000" w:rsidRPr="00000000">
        <w:rPr>
          <w:b w:val="1"/>
          <w:rtl w:val="0"/>
        </w:rPr>
        <w:t xml:space="preserve">Enunt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Studentul 1 se ocupa de gestionarea postarii pe blog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- creare, sterge, modificare postari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- vizualizare interactii postari (likeuri, comentari)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 abilitati de moderare (stergere postari)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Studentul 2 se ocupa cu interactiunea articloelor de pe blog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- vizualizare postari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- interactiune cu postari (like, comment)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ek2paz5y5rcl" w:id="5"/>
      <w:bookmarkEnd w:id="5"/>
      <w:r w:rsidDel="00000000" w:rsidR="00000000" w:rsidRPr="00000000">
        <w:rPr>
          <w:b w:val="1"/>
          <w:rtl w:val="0"/>
        </w:rPr>
        <w:t xml:space="preserve">Structura datelor folosite de echipa: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Vom folosi clasele: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Utliziator : string nume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Utilizator &lt;- Poster</w:t>
        <w:tab/>
        <w:t xml:space="preserve">int numar_postari, postari [] personalei, int parola, string[] log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Utilizator &lt;- Cititor     Postari[] liked_this_session, Comentarii [] done_this_session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Postari: string titlu, string continut, struct data(time), string autor, int numar_likeuri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Comentarii: string titlu, string comentator,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Comenzi: Postari: Postari[] postari, Comentarii[] comentarii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27hiibfn95e2" w:id="6"/>
      <w:bookmarkEnd w:id="6"/>
      <w:r w:rsidDel="00000000" w:rsidR="00000000" w:rsidRPr="00000000">
        <w:rPr>
          <w:b w:val="1"/>
          <w:rtl w:val="0"/>
        </w:rPr>
        <w:t xml:space="preserve">Structura fisierelor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postari.txt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- fisier in care vom stoca postarile deja existente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&lt;numar postari&gt;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&lt;autor&gt; &lt;titlu&gt; &lt;continut&gt; &lt;likeuri&gt; &lt;nr comentari&gt; &lt;comentariu1…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login.txt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- fisier in care vom stoca informatii despre creatori de continut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&lt;numar autori&gt;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&lt;nume&gt; &lt;numar_post&gt; &lt;parola&gt;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log.txt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- fisier in care vom tine cont de “notificatii” si schimbarii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&lt;numar_autori&gt;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&lt;nume_autor&gt; &lt;notificare1&gt; &lt;notificare2&gt;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&lt;...&gt;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4yjtgjowh5zq" w:id="7"/>
      <w:bookmarkEnd w:id="7"/>
      <w:r w:rsidDel="00000000" w:rsidR="00000000" w:rsidRPr="00000000">
        <w:rPr>
          <w:b w:val="1"/>
          <w:rtl w:val="0"/>
        </w:rPr>
        <w:t xml:space="preserve">Interactiunea cu executabilele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Aplicatia 1 va dispunde de urmatorele posbilitati: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./postari.exe vizualizare_postari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vizualizeaza postarile tale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./postari.exe adaugare_postare &lt;titlu&gt; &lt;continut&gt;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creaza o postare noua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./postari.exe sterge_postare &lt;titlu&gt;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sterge o postare existenta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./postari.exe register_login &lt;nume&gt; &lt;parola&gt;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creaza un utilizator nou daca numele este unic, sau executa logarea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./postari.exe notificatii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vizualizeaza cine a interactionat cu postarile tale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./postari.exe help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- afiseaza comenzile valide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Aplicatia 2 va dispune de urmatoarele posiblitati: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./interactiune.exe vizulaziare_postari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- arata toate postarile al tuturor autorilor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./interactiune.exe like_postare &lt;titlu&gt;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folosita pentru a da like unei postare. Repetarea comenzii va sterge likeul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./interactiune.exe comment_postare &lt;titlu&gt; &lt;mesaj&gt;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lasa un comentariu asupra unei postari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./interactiune.exe help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afiseaza comenzile valide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Comentarii Suplimentare: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Aplicatie este de tip blog/forum anonim, in care doar autorii legitimati pot crea postari si au puteri administrative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Utlizatorii au capabilitati limitate, si pot interactiona cu likeurile sau vizualizarea comentarilor personaloe doar in sesiunea curenta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