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CF3" w:rsidRDefault="00F06C5D">
      <w:r>
        <w:t>Hello captain, Welcome back to your post. Please press enter to freshen your memory up with a nice doze of tutorial. Otherwise, press space to dive RRRRRight into battle.</w:t>
      </w:r>
    </w:p>
    <w:p w:rsidR="00F06C5D" w:rsidRDefault="00F06C5D"/>
    <w:p w:rsidR="00F06C5D" w:rsidRDefault="00F06C5D">
      <w:r>
        <w:t>Tutorial:</w:t>
      </w:r>
    </w:p>
    <w:p w:rsidR="00F06C5D" w:rsidRDefault="00F06C5D">
      <w:r>
        <w:t>So you want a quick recap before battle eh? Well listen up. On this fine vessel here, we use state of the art sonar radar technology to track down and destroy our targets. Underwater, one has no eyes, so we will lurk in the darkness only depending on our ears to seek our prey. Listen on to this beep, *position beep* to find our next assigned location. This signal *mine beep* will tell you when a mine is near. Finally, be alert of enemy submarines, which will be exposed by this sound – *sub beep*.  Make sure your ears are in the right place – this is left, and this is right, this is in front of you and this is behind. And now this, is me up close whispering into your ear.</w:t>
      </w:r>
      <w:r w:rsidR="0043062C">
        <w:t xml:space="preserve"> You are now to plunge into the waters. Good luck captain!</w:t>
      </w:r>
      <w:bookmarkStart w:id="0" w:name="_GoBack"/>
      <w:bookmarkEnd w:id="0"/>
    </w:p>
    <w:sectPr w:rsidR="00F06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C5D"/>
    <w:rsid w:val="0043062C"/>
    <w:rsid w:val="00A30CF3"/>
    <w:rsid w:val="00B04BF9"/>
    <w:rsid w:val="00F0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Silkin</dc:creator>
  <cp:lastModifiedBy>Alex Silkin</cp:lastModifiedBy>
  <cp:revision>1</cp:revision>
  <dcterms:created xsi:type="dcterms:W3CDTF">2011-02-20T21:31:00Z</dcterms:created>
  <dcterms:modified xsi:type="dcterms:W3CDTF">2011-02-20T21:43:00Z</dcterms:modified>
</cp:coreProperties>
</file>