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3D30D2D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BA242D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주차</w:t>
            </w:r>
          </w:p>
        </w:tc>
        <w:tc>
          <w:tcPr>
            <w:tcW w:w="1843" w:type="dxa"/>
          </w:tcPr>
          <w:p w14:paraId="1A6C879C" w14:textId="201E7872" w:rsidR="00305931" w:rsidRDefault="00000000"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6E2E56A0" w14:textId="0F293253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11</w:t>
            </w:r>
            <w:r>
              <w:t>.</w:t>
            </w:r>
            <w:r w:rsidR="00BA242D">
              <w:rPr>
                <w:rFonts w:hint="eastAsia"/>
              </w:rPr>
              <w:t>24</w:t>
            </w:r>
          </w:p>
          <w:p w14:paraId="02BE1B42" w14:textId="6822A41C" w:rsidR="00305931" w:rsidRDefault="00000000">
            <w:pPr>
              <w:rPr>
                <w:rFonts w:hint="eastAsia"/>
              </w:rPr>
            </w:pPr>
            <w:r>
              <w:t>2025.</w:t>
            </w:r>
            <w:r>
              <w:rPr>
                <w:rFonts w:hint="eastAsia"/>
              </w:rPr>
              <w:t>11.</w:t>
            </w:r>
            <w:r w:rsidR="00BA242D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44CFB5D" w14:textId="40876C2A" w:rsidR="00770B8E" w:rsidRDefault="00000000" w:rsidP="00770B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BA242D">
              <w:rPr>
                <w:rFonts w:hint="eastAsia"/>
              </w:rPr>
              <w:t xml:space="preserve">절차적 생성 문제점 해결 및 </w:t>
            </w:r>
            <w:proofErr w:type="spellStart"/>
            <w:r w:rsidR="00BA242D">
              <w:rPr>
                <w:rFonts w:hint="eastAsia"/>
              </w:rPr>
              <w:t>머테리얼</w:t>
            </w:r>
            <w:proofErr w:type="spellEnd"/>
            <w:r w:rsidR="00BA242D">
              <w:rPr>
                <w:rFonts w:hint="eastAsia"/>
              </w:rPr>
              <w:t xml:space="preserve"> 입혀보기</w:t>
            </w:r>
          </w:p>
          <w:p w14:paraId="6345FDD3" w14:textId="7BAC2BFE" w:rsidR="00305931" w:rsidRDefault="00000000" w:rsidP="00770B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BA242D">
              <w:rPr>
                <w:rFonts w:hint="eastAsia"/>
              </w:rPr>
              <w:t>노이즈 값으로만 산지 생성</w:t>
            </w:r>
          </w:p>
        </w:tc>
      </w:tr>
    </w:tbl>
    <w:p w14:paraId="02701C8A" w14:textId="77777777" w:rsidR="0034690C" w:rsidRDefault="00BA242D">
      <w:r>
        <w:rPr>
          <w:rFonts w:hint="eastAsia"/>
        </w:rPr>
        <w:t xml:space="preserve">1. </w:t>
      </w:r>
      <w:r w:rsidR="0034690C">
        <w:rPr>
          <w:rFonts w:hint="eastAsia"/>
        </w:rPr>
        <w:t>렌더링과 충돌 판정 불일치 해결</w:t>
      </w:r>
    </w:p>
    <w:p w14:paraId="412564BB" w14:textId="2AB87BBF" w:rsidR="0034690C" w:rsidRDefault="0034690C" w:rsidP="0034690C">
      <w:pPr>
        <w:ind w:firstLineChars="100" w:firstLine="200"/>
        <w:rPr>
          <w:rFonts w:hint="eastAsia"/>
        </w:rPr>
      </w:pPr>
      <w:proofErr w:type="spellStart"/>
      <w:r>
        <w:rPr>
          <w:rFonts w:hint="eastAsia"/>
        </w:rPr>
        <w:t>머테리얼</w:t>
      </w:r>
      <w:proofErr w:type="spellEnd"/>
      <w:r>
        <w:rPr>
          <w:rFonts w:hint="eastAsia"/>
        </w:rPr>
        <w:t xml:space="preserve"> 입히기</w:t>
      </w:r>
    </w:p>
    <w:p w14:paraId="59426086" w14:textId="5981827C" w:rsidR="00BA242D" w:rsidRDefault="0034690C">
      <w:pPr>
        <w:rPr>
          <w:rFonts w:hint="eastAsia"/>
        </w:rPr>
      </w:pPr>
      <w:r w:rsidRPr="0034690C">
        <w:drawing>
          <wp:inline distT="0" distB="0" distL="0" distR="0" wp14:anchorId="5877B061" wp14:editId="3AECCF3B">
            <wp:extent cx="5589452" cy="3248025"/>
            <wp:effectExtent l="0" t="0" r="0" b="0"/>
            <wp:docPr id="1583064805" name="그림 1" descr="구름, 하늘, 야외, 유적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4805" name="그림 1" descr="구름, 하늘, 야외, 유적지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2915" cy="32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7B0F" w14:textId="279D4233" w:rsidR="00BA242D" w:rsidRDefault="00BA242D">
      <w:pPr>
        <w:rPr>
          <w:rFonts w:hint="eastAsia"/>
        </w:rPr>
      </w:pPr>
      <w:r>
        <w:rPr>
          <w:rFonts w:hint="eastAsia"/>
        </w:rPr>
        <w:t xml:space="preserve">2. </w:t>
      </w:r>
      <w:r w:rsidR="0034690C">
        <w:rPr>
          <w:rFonts w:hint="eastAsia"/>
        </w:rPr>
        <w:t>블록 형식이 아닌 산지를 노이즈 값으로 통째로 만들기</w:t>
      </w:r>
    </w:p>
    <w:p w14:paraId="1812A8E2" w14:textId="1026B03B" w:rsidR="008F50D3" w:rsidRPr="00DD6DCD" w:rsidRDefault="00BA242D">
      <w:pPr>
        <w:rPr>
          <w:rFonts w:hint="eastAsia"/>
        </w:rPr>
      </w:pPr>
      <w:r w:rsidRPr="00BA242D">
        <w:drawing>
          <wp:inline distT="0" distB="0" distL="0" distR="0" wp14:anchorId="34201CFC" wp14:editId="659417FE">
            <wp:extent cx="5651200" cy="3038475"/>
            <wp:effectExtent l="0" t="0" r="6985" b="0"/>
            <wp:docPr id="1233126178" name="그림 1" descr="구름, 하늘, 야외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26178" name="그림 1" descr="구름, 하늘, 야외, 자연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312" cy="303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386BB156" w:rsidR="00305931" w:rsidRDefault="003469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런타임으로 </w:t>
            </w:r>
            <w:proofErr w:type="spellStart"/>
            <w:r>
              <w:rPr>
                <w:rFonts w:hint="eastAsia"/>
              </w:rPr>
              <w:t>랜덤한</w:t>
            </w:r>
            <w:proofErr w:type="spellEnd"/>
            <w:r>
              <w:rPr>
                <w:rFonts w:hint="eastAsia"/>
              </w:rPr>
              <w:t xml:space="preserve"> 값을 바꾸는 기능 없음</w:t>
            </w: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22D100B1" w:rsidR="00305931" w:rsidRDefault="00000000">
            <w:r>
              <w:rPr>
                <w:rFonts w:hint="eastAsia"/>
              </w:rPr>
              <w:t xml:space="preserve">1. </w:t>
            </w:r>
            <w:r w:rsidR="0034690C">
              <w:rPr>
                <w:rFonts w:hint="eastAsia"/>
              </w:rPr>
              <w:t>런타임 기능 추가</w:t>
            </w:r>
          </w:p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7ECB3F21" w:rsidR="00305931" w:rsidRDefault="00000000"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4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58CCCB39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BA242D">
              <w:rPr>
                <w:rFonts w:hint="eastAsia"/>
              </w:rPr>
              <w:t>01</w:t>
            </w:r>
            <w:r>
              <w:t xml:space="preserve"> ~ 2025.</w:t>
            </w:r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2</w:t>
            </w:r>
            <w:r>
              <w:t>.</w:t>
            </w:r>
            <w:r w:rsidR="00BA242D">
              <w:rPr>
                <w:rFonts w:hint="eastAsia"/>
              </w:rPr>
              <w:t>07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190E276" w14:textId="39BEC284" w:rsidR="00305931" w:rsidRDefault="00000000">
            <w:r>
              <w:rPr>
                <w:rFonts w:hint="eastAsia"/>
              </w:rPr>
              <w:t xml:space="preserve">1. </w:t>
            </w:r>
            <w:r w:rsidR="0034690C">
              <w:rPr>
                <w:rFonts w:hint="eastAsia"/>
              </w:rPr>
              <w:t>랜덤으로 생성한 산지를 런타임 중에 바꾸는 기능 연구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11F197" w14:textId="77777777" w:rsidR="0098761E" w:rsidRDefault="0098761E">
      <w:pPr>
        <w:spacing w:after="0" w:line="240" w:lineRule="auto"/>
      </w:pPr>
      <w:r>
        <w:separator/>
      </w:r>
    </w:p>
  </w:endnote>
  <w:endnote w:type="continuationSeparator" w:id="0">
    <w:p w14:paraId="0553A39C" w14:textId="77777777" w:rsidR="0098761E" w:rsidRDefault="00987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763DE" w14:textId="77777777" w:rsidR="0098761E" w:rsidRDefault="0098761E">
      <w:pPr>
        <w:spacing w:after="0" w:line="240" w:lineRule="auto"/>
      </w:pPr>
      <w:r>
        <w:separator/>
      </w:r>
    </w:p>
  </w:footnote>
  <w:footnote w:type="continuationSeparator" w:id="0">
    <w:p w14:paraId="264A40B5" w14:textId="77777777" w:rsidR="0098761E" w:rsidRDefault="00987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r>
      <w:rPr>
        <w:rFonts w:hint="eastAsia"/>
        <w:b/>
      </w:rPr>
      <w:t>팀명: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305931"/>
    <w:rsid w:val="0034690C"/>
    <w:rsid w:val="003D0A10"/>
    <w:rsid w:val="00770B8E"/>
    <w:rsid w:val="008274CF"/>
    <w:rsid w:val="008F50D3"/>
    <w:rsid w:val="00933597"/>
    <w:rsid w:val="0098761E"/>
    <w:rsid w:val="009D0340"/>
    <w:rsid w:val="00B61800"/>
    <w:rsid w:val="00BA242D"/>
    <w:rsid w:val="00BF2FFF"/>
    <w:rsid w:val="00CF5C00"/>
    <w:rsid w:val="00DD6DC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1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</Words>
  <Characters>273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황광진(2021180044)</cp:lastModifiedBy>
  <cp:revision>2</cp:revision>
  <dcterms:created xsi:type="dcterms:W3CDTF">2025-11-30T12:04:00Z</dcterms:created>
  <dcterms:modified xsi:type="dcterms:W3CDTF">2025-11-30T12:04:00Z</dcterms:modified>
  <cp:version>10.115.195.56097</cp:version>
</cp:coreProperties>
</file>