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9E2B" w14:textId="77777777" w:rsidR="0037046F" w:rsidRPr="0056607D" w:rsidRDefault="0037046F" w:rsidP="0037046F">
      <w:pPr>
        <w:bidi/>
        <w:jc w:val="both"/>
        <w:rPr>
          <w:rFonts w:ascii="Simplified Arabic" w:hAnsi="Simplified Arabic" w:cs="Simplified Arabic"/>
          <w:sz w:val="28"/>
          <w:szCs w:val="28"/>
          <w:rtl/>
          <w:lang w:bidi="ar-EG"/>
        </w:rPr>
      </w:pPr>
      <w:r w:rsidRPr="008A50D4">
        <w:rPr>
          <w:rFonts w:ascii="Simplified Arabic" w:hAnsi="Simplified Arabic" w:cs="Simplified Arabic"/>
          <w:color w:val="FF0000"/>
          <w:sz w:val="28"/>
          <w:szCs w:val="28"/>
          <w:rtl/>
          <w:lang w:bidi="ar-EG"/>
        </w:rPr>
        <w:t xml:space="preserve">يوم الاحد 22 جمادى الثانى سنة 1292 الموافق 19 ابيب سنة 1591  25 يوليه الافرنجى سنة 1875 </w:t>
      </w:r>
    </w:p>
    <w:p w14:paraId="7061D952"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1- العمود 2 </w:t>
      </w:r>
    </w:p>
    <w:p w14:paraId="74DB08CF" w14:textId="77777777" w:rsidR="0037046F" w:rsidRPr="008A50D4" w:rsidRDefault="0037046F" w:rsidP="0037046F">
      <w:pPr>
        <w:bidi/>
        <w:jc w:val="center"/>
        <w:rPr>
          <w:rFonts w:ascii="Simplified Arabic" w:hAnsi="Simplified Arabic" w:cs="Simplified Arabic"/>
          <w:b/>
          <w:bCs/>
          <w:sz w:val="28"/>
          <w:szCs w:val="28"/>
          <w:u w:val="single"/>
          <w:rtl/>
          <w:lang w:bidi="ar-EG"/>
        </w:rPr>
      </w:pPr>
      <w:r w:rsidRPr="008A50D4">
        <w:rPr>
          <w:rFonts w:ascii="Simplified Arabic" w:hAnsi="Simplified Arabic" w:cs="Simplified Arabic"/>
          <w:b/>
          <w:bCs/>
          <w:sz w:val="28"/>
          <w:szCs w:val="28"/>
          <w:u w:val="single"/>
          <w:rtl/>
          <w:lang w:bidi="ar-EG"/>
        </w:rPr>
        <w:t>الحوادث الداخلية</w:t>
      </w:r>
    </w:p>
    <w:p w14:paraId="11EDEE4E"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كانت قد </w:t>
      </w:r>
      <w:r w:rsidRPr="00231897">
        <w:rPr>
          <w:rFonts w:ascii="Simplified Arabic" w:hAnsi="Simplified Arabic" w:cs="Simplified Arabic"/>
          <w:sz w:val="28"/>
          <w:szCs w:val="28"/>
          <w:rtl/>
          <w:lang w:bidi="ar-EG"/>
        </w:rPr>
        <w:t>استقصث</w:t>
      </w:r>
      <w:r>
        <w:rPr>
          <w:rFonts w:ascii="Simplified Arabic" w:hAnsi="Simplified Arabic" w:cs="Simplified Arabic" w:hint="cs"/>
          <w:sz w:val="28"/>
          <w:szCs w:val="28"/>
          <w:rtl/>
          <w:lang w:bidi="ar-EG"/>
        </w:rPr>
        <w:t xml:space="preserve"> (حرف ال ث يجب ان يكون ت)</w:t>
      </w:r>
      <w:r w:rsidRPr="0056607D">
        <w:rPr>
          <w:rFonts w:ascii="Simplified Arabic" w:hAnsi="Simplified Arabic" w:cs="Simplified Arabic"/>
          <w:sz w:val="28"/>
          <w:szCs w:val="28"/>
          <w:rtl/>
          <w:lang w:bidi="ar-EG"/>
        </w:rPr>
        <w:t xml:space="preserve"> المادام (زال هواتيلى) الانكليزية جميع جزيئات مكتب البنات المتأسس قريبا بمصر فحررت الى غازيتة التايمص (حرف ال ص يجب ان يكون ز) كتابة هذه مضمونها </w:t>
      </w:r>
    </w:p>
    <w:p w14:paraId="6FDBD89C"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سبق انى تفرجت على مكتب البنات الذى أسسته بمصر حضرة حرم الجناب الخديوى المحترم لبنات الفقراء غالبا فوجدته بكيفية </w:t>
      </w:r>
    </w:p>
    <w:p w14:paraId="6011D44D"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1 – العمود 3 </w:t>
      </w:r>
    </w:p>
    <w:p w14:paraId="270A8316"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ب</w:t>
      </w:r>
      <w:r w:rsidRPr="008A50D4">
        <w:rPr>
          <w:rFonts w:ascii="Simplified Arabic" w:hAnsi="Simplified Arabic" w:cs="Simplified Arabic" w:hint="cs"/>
          <w:color w:val="FF0000"/>
          <w:sz w:val="28"/>
          <w:szCs w:val="28"/>
          <w:rtl/>
          <w:lang w:bidi="ar-EG"/>
        </w:rPr>
        <w:t>ا</w:t>
      </w:r>
      <w:r w:rsidRPr="008A50D4">
        <w:rPr>
          <w:rFonts w:ascii="Simplified Arabic" w:hAnsi="Simplified Arabic" w:cs="Simplified Arabic"/>
          <w:color w:val="FF0000"/>
          <w:sz w:val="28"/>
          <w:szCs w:val="28"/>
          <w:rtl/>
          <w:lang w:bidi="ar-EG"/>
        </w:rPr>
        <w:t xml:space="preserve">قية المقال </w:t>
      </w:r>
    </w:p>
    <w:p w14:paraId="5953B929"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مخصوصة قد اشتمل على نحو المائتين من المتعلمات الداخليه ومائة منهن خارجية وهو وان كانت فرشه عادية شبيه بسراية حقيقية مع اتساعه وتجدد هوائه من كل جهة وفيه حمام مبلط بالمرمر وقد اوقفنى مسيو (دور) </w:t>
      </w:r>
      <w:r w:rsidRPr="00231897">
        <w:rPr>
          <w:rFonts w:ascii="Simplified Arabic" w:hAnsi="Simplified Arabic" w:cs="Simplified Arabic"/>
          <w:sz w:val="28"/>
          <w:szCs w:val="28"/>
          <w:rtl/>
          <w:lang w:bidi="ar-EG"/>
        </w:rPr>
        <w:t>الاسوبجرى</w:t>
      </w:r>
      <w:r w:rsidRPr="0056607D">
        <w:rPr>
          <w:rFonts w:ascii="Simplified Arabic" w:hAnsi="Simplified Arabic" w:cs="Simplified Arabic"/>
          <w:sz w:val="28"/>
          <w:szCs w:val="28"/>
          <w:rtl/>
          <w:lang w:bidi="ar-EG"/>
        </w:rPr>
        <w:t xml:space="preserve"> مفتش المكاتب المصريه على جزئياته حيث جمعنى مع المدام (روزه ) السوريه مديرة هذا المكتب فارتنى كل ما فيه فشاهدت أولا بنات يخطن فى أودة كبيرة خياطة نفيسة مثل ما فى مكاتب البنات الأوروباوية </w:t>
      </w:r>
      <w:r>
        <w:rPr>
          <w:rFonts w:ascii="Simplified Arabic" w:hAnsi="Simplified Arabic" w:cs="Simplified Arabic" w:hint="cs"/>
          <w:sz w:val="28"/>
          <w:szCs w:val="28"/>
          <w:rtl/>
          <w:lang w:bidi="ar-EG"/>
        </w:rPr>
        <w:t>و</w:t>
      </w:r>
      <w:r w:rsidRPr="0056607D">
        <w:rPr>
          <w:rFonts w:ascii="Simplified Arabic" w:hAnsi="Simplified Arabic" w:cs="Simplified Arabic"/>
          <w:sz w:val="28"/>
          <w:szCs w:val="28"/>
          <w:rtl/>
          <w:lang w:bidi="ar-EG"/>
        </w:rPr>
        <w:t xml:space="preserve">معلمتهن من ماهرات الفرنساويات تعلمهن أجل الخياطات وصنعة الجورابات حتى رأيت صنفا منهن جالسات يصنعنها وجميعهن لابسات عناتر من الشيت ممنطقات بمناطق الجلد على عادة مصر مرجلات الشعور معقوداتها بالقياطين الصفر ولاعتياد غالبهن على الجفاء كن فى مبداء (كلمة مشطوبة )  </w:t>
      </w:r>
      <w:r w:rsidRPr="00231897">
        <w:rPr>
          <w:rFonts w:ascii="Simplified Arabic" w:hAnsi="Simplified Arabic" w:cs="Simplified Arabic"/>
          <w:sz w:val="28"/>
          <w:szCs w:val="28"/>
          <w:rtl/>
          <w:lang w:bidi="ar-EG"/>
        </w:rPr>
        <w:t>ينكانمن</w:t>
      </w:r>
      <w:r w:rsidRPr="0056607D">
        <w:rPr>
          <w:rFonts w:ascii="Simplified Arabic" w:hAnsi="Simplified Arabic" w:cs="Simplified Arabic"/>
          <w:sz w:val="28"/>
          <w:szCs w:val="28"/>
          <w:rtl/>
          <w:lang w:bidi="ar-EG"/>
        </w:rPr>
        <w:t xml:space="preserve"> النعال والآن اعتدن على القوندرات والجورابات ثم شاهدت فى اودة اخرى معلمة عثمانية تعلم نحو ثلاثين بنتا صنعة المنسج المعروف بمصر وغيرها من أنواع الخياطات اللاتى يمكن ان أفضلها على الاورباوية ولكون المراد منهن ان يتعلمن كل ما تحتاج اليه النساء رتبت افراد الاعمال عليهن بالتناوب وقد تفقدت عيناتها فوجدتها فى غاية الحسن والظرف ثم شاهدت مؤدبا يعلم القرآن الشريف فى اودة رحيبة فيها جملة منهن امامهن الواح </w:t>
      </w:r>
      <w:r w:rsidRPr="0056607D">
        <w:rPr>
          <w:rFonts w:ascii="Simplified Arabic" w:hAnsi="Simplified Arabic" w:cs="Simplified Arabic"/>
          <w:sz w:val="28"/>
          <w:szCs w:val="28"/>
          <w:rtl/>
          <w:lang w:bidi="ar-EG"/>
        </w:rPr>
        <w:lastRenderedPageBreak/>
        <w:t xml:space="preserve">يكتبن فيها كل ما أملاه لهن ثم ارتنى تلك المديرة فرقة منهن تعلمها علم الحساب بنفسها فعلمت من سرعة اجابتها فى كل ما سئلت عنه انها بلغت فيه الدرجة العالية وفى جوارها اودة فيها فرقة منهن تتعلم الخط وهى وان كانت افرادها فى سن السبع سنوات الى غاية التسع وشأنهن ان يعسر عليهن تسوية الحروف العربية التى هى كالاجنبية منهن يمكننى ان أدعى ان خط الواحدة منهن أجمل من خطوط كبار الرجال وتمد الموائد لهن على ترابيزات مغطاة بالقماش الابيض وفى موضع غسل ملابسهن ناظرة فرنساوية ويساعدن فى الغسيل والكى كما يساعدن فى الطبخ للتعلم بالمطبخ الذى هناك الكامل النظافة كغيره من المحال وفيه ناظرة مصرية ومعها امتان زنجيتان ولقد طعمت من اطبختهن عدسا لذيذا والذ منه وأطيب الارز الذى كملح الطعام فى البياض وفى ابتداء افتتاح هذا المكتب تجشم المشاق فى ادارتهن حضرات عبد الله فكرى بك ومسيو (دور) والمدام (روزه) مديرته لعدم تربيتهن عند أهاليهن فانهم من المصريين المحترقين والفلاحين الذين لا التفات من غالبهم التربية والتنظيف لاولادهن الى أن بلغن الدرجة العليا فى التربية مع زيادة صعوبتها فى مثل ذلك العدد فهمة حضرة مؤسسة هذا المكتب </w:t>
      </w:r>
      <w:r w:rsidRPr="00231897">
        <w:rPr>
          <w:rFonts w:ascii="Simplified Arabic" w:hAnsi="Simplified Arabic" w:cs="Simplified Arabic"/>
          <w:sz w:val="28"/>
          <w:szCs w:val="28"/>
          <w:rtl/>
          <w:lang w:bidi="ar-EG"/>
        </w:rPr>
        <w:t>ال</w:t>
      </w:r>
      <w:r w:rsidRPr="00231897">
        <w:rPr>
          <w:rFonts w:ascii="Simplified Arabic" w:hAnsi="Simplified Arabic" w:cs="Simplified Arabic" w:hint="cs"/>
          <w:sz w:val="28"/>
          <w:szCs w:val="28"/>
          <w:rtl/>
          <w:lang w:bidi="ar-EG"/>
        </w:rPr>
        <w:t>م</w:t>
      </w:r>
      <w:r w:rsidRPr="00231897">
        <w:rPr>
          <w:rFonts w:ascii="Simplified Arabic" w:hAnsi="Simplified Arabic" w:cs="Simplified Arabic"/>
          <w:sz w:val="28"/>
          <w:szCs w:val="28"/>
          <w:rtl/>
          <w:lang w:bidi="ar-EG"/>
        </w:rPr>
        <w:t>حترمة</w:t>
      </w:r>
      <w:r w:rsidRPr="0056607D">
        <w:rPr>
          <w:rFonts w:ascii="Simplified Arabic" w:hAnsi="Simplified Arabic" w:cs="Simplified Arabic"/>
          <w:sz w:val="28"/>
          <w:szCs w:val="28"/>
          <w:rtl/>
          <w:lang w:bidi="ar-EG"/>
        </w:rPr>
        <w:t xml:space="preserve"> حقيقة بمزيد الحمد والشكر وفى ظلها الظليل يتحلين بلا ريب بحلية المعارف ويتربين فى الكتابة والقراءة ويعتدن النظافة على غير ما عليه أمهاتهن بل يحملن الناس على دعائهن بالسيدات حقا لما يكن عليه بعد فى منازلهن من حسن الادارات وكمال الترتيبات الصادرة عن جمال التربية والنظافات </w:t>
      </w:r>
    </w:p>
    <w:p w14:paraId="7701F282" w14:textId="77777777" w:rsidR="0037046F" w:rsidRPr="0056607D" w:rsidRDefault="0037046F" w:rsidP="0037046F">
      <w:pPr>
        <w:pStyle w:val="ListParagraph"/>
        <w:bidi/>
        <w:jc w:val="both"/>
        <w:rPr>
          <w:rFonts w:ascii="Simplified Arabic" w:hAnsi="Simplified Arabic" w:cs="Simplified Arabic"/>
          <w:sz w:val="28"/>
          <w:szCs w:val="28"/>
          <w:lang w:bidi="ar-EG"/>
        </w:rPr>
      </w:pPr>
    </w:p>
    <w:p w14:paraId="20C163EF" w14:textId="77777777" w:rsidR="0037046F" w:rsidRPr="008A50D4" w:rsidRDefault="0037046F" w:rsidP="0037046F">
      <w:pPr>
        <w:pStyle w:val="ListParagraph"/>
        <w:numPr>
          <w:ilvl w:val="0"/>
          <w:numId w:val="4"/>
        </w:numPr>
        <w:bidi/>
        <w:ind w:left="288"/>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نمره 618 </w:t>
      </w:r>
    </w:p>
    <w:p w14:paraId="3623814C"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يوم الاحد 7 رجب الفرد سنة 1292 الموافق 3 مسرى سنة 1951  8 اغسطس الافرنجى سنة 1875 </w:t>
      </w:r>
    </w:p>
    <w:p w14:paraId="0B24004D"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 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1 – العمود 2 </w:t>
      </w:r>
    </w:p>
    <w:p w14:paraId="7F2C4C95" w14:textId="77777777" w:rsidR="0037046F" w:rsidRPr="008A50D4" w:rsidRDefault="0037046F" w:rsidP="0037046F">
      <w:pPr>
        <w:bidi/>
        <w:jc w:val="center"/>
        <w:rPr>
          <w:rFonts w:ascii="Simplified Arabic" w:hAnsi="Simplified Arabic" w:cs="Simplified Arabic"/>
          <w:b/>
          <w:bCs/>
          <w:sz w:val="28"/>
          <w:szCs w:val="28"/>
          <w:u w:val="single"/>
          <w:rtl/>
          <w:lang w:bidi="ar-EG"/>
        </w:rPr>
      </w:pPr>
      <w:r w:rsidRPr="008A50D4">
        <w:rPr>
          <w:rFonts w:ascii="Simplified Arabic" w:hAnsi="Simplified Arabic" w:cs="Simplified Arabic"/>
          <w:b/>
          <w:bCs/>
          <w:sz w:val="28"/>
          <w:szCs w:val="28"/>
          <w:u w:val="single"/>
          <w:rtl/>
          <w:lang w:bidi="ar-EG"/>
        </w:rPr>
        <w:t>الحوادث الداخلي</w:t>
      </w:r>
      <w:r>
        <w:rPr>
          <w:rFonts w:ascii="Simplified Arabic" w:hAnsi="Simplified Arabic" w:cs="Simplified Arabic" w:hint="cs"/>
          <w:b/>
          <w:bCs/>
          <w:sz w:val="28"/>
          <w:szCs w:val="28"/>
          <w:u w:val="single"/>
          <w:rtl/>
          <w:lang w:bidi="ar-EG"/>
        </w:rPr>
        <w:t>ه</w:t>
      </w:r>
    </w:p>
    <w:p w14:paraId="6182DC53"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من أعلى الامور المستلزمة تتالى الاجور وجليل الشكر وجميل الذكر يحسن السيرة وطيب السريرة التسابق الى الخيرات والتسارع الى المبرات لاسيما نشر العلوم بين أرباب الفهوم واعلاء اسمها واحياء رسمها وترتيب صنوفها للمزاول وتقريب قطوفها للمتناول وامدادها على الدوام بمدد المراقبات والملاحظات وإعدادها للانام بعدد المباحثات </w:t>
      </w:r>
      <w:r w:rsidRPr="0056607D">
        <w:rPr>
          <w:rFonts w:ascii="Simplified Arabic" w:hAnsi="Simplified Arabic" w:cs="Simplified Arabic"/>
          <w:sz w:val="28"/>
          <w:szCs w:val="28"/>
          <w:rtl/>
          <w:lang w:bidi="ar-EG"/>
        </w:rPr>
        <w:lastRenderedPageBreak/>
        <w:t>والمناظرات وفى هذا العصر الازهر بهرت آيتها ونشرت على رؤوس الاشهاد رايتها وصنفت لحزبها موارد عذبها وفاخرت الفخر على غنائها عن ذلك وباهت اليها بهمة حضرة الجناب لخديوى التى فوق السها فانها مازالت تنشر ما انطوى منها وتظهر (الكلمة عليها</w:t>
      </w:r>
      <w:r>
        <w:rPr>
          <w:rFonts w:ascii="Simplified Arabic" w:hAnsi="Simplified Arabic" w:cs="Simplified Arabic" w:hint="cs"/>
          <w:sz w:val="28"/>
          <w:szCs w:val="28"/>
          <w:rtl/>
          <w:lang w:bidi="ar-EG"/>
        </w:rPr>
        <w:t xml:space="preserve"> </w:t>
      </w:r>
      <w:r w:rsidRPr="0056607D">
        <w:rPr>
          <w:rFonts w:ascii="Simplified Arabic" w:hAnsi="Simplified Arabic" w:cs="Simplified Arabic"/>
          <w:sz w:val="28"/>
          <w:szCs w:val="28"/>
          <w:rtl/>
          <w:lang w:bidi="ar-EG"/>
        </w:rPr>
        <w:t xml:space="preserve">لون اسود) فى آفاق مصر كلها ما انزوى عنها الى ان تبدت عرائسها من خدورها وأشرقت من المشرق نبرات بدورها ولم يزل يعاينها بيمن عنايته ويراعيها بحسن رعايته ويعلم طرقها ويقدم فرقها حتى تأسى به كل كريم فى هذا السلوك وقد أجمعوا على أن الناس على دين الملوك وأول من حذا حذوه واقتدى به خير قدوه واكتسب من أسراره وأقتبس من أنواره الامراء بدور التمام حضرات أنجاله الكرام فقد أجابوا دواعيه بسعى كل مساعيه حتى احرزوا قصب السبق فى ميدان المبادرة الى اقتناصهم من المنافع العمومية كل شارده بها يسر الخاطر ويقر الناظر وناهيك فى الافصاح عن هذا المقام ما وردت به الافادات فى هذه الايام من ان حضرة ولى العهد أول الانجال الفخام الداوريه الوزير الأفخم دولتلو محمد توفيق باشا ناظر الداخليه قد افتتح فى يوم الخميس الثانى والعشرين من شهر ربيع الثانى سنة 1292 بالهيئة الفاخره المدرسة التى أنشأها من مكارمه فى ناحية القبة على القرب من سرايته العالية العامره وأعد لها ثمانية افدنة جيدة من الاراضى القريبة من بقعتها من أجل تعليم فن الزراعة العملى لكامل تلاميذتها وهم الآن أربعون قد رتبت لهم أحسن ترتيب صادر عن أحسن ادارة فرق دروسهم ومحال منامهم وطعامهم والميدان الذى يتدربون فيه على الخفة كما هو دأب أهل الشطارة وعين لهم معلمو القرآن الشريف وكل ما يرقيهم الى المرتقى المنيف من علوم حسابية وخطبة ورسمية وجغرافية ولغات أجنبية وأجرى </w:t>
      </w:r>
    </w:p>
    <w:p w14:paraId="744B4114"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1 – العمود 3 </w:t>
      </w:r>
    </w:p>
    <w:p w14:paraId="060C8FCF"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باقية المقال </w:t>
      </w:r>
    </w:p>
    <w:p w14:paraId="2AF5AF46"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عليهم من لدنه حفظه الله الملابس والمطاعم وكل ما يلزم كالادوات التعليمية وفى يوم افتتاحها شرفها جنابه السامى وكان بمعيته العليه حضرة مفتش عموم المدارس والمكاتب الاهلية فاعجبه حسن وضعها واعرب عن عظم وقعها وتلا على حمدى أول تلامذة أولى فرقها النجيب هذه الخطبة الثنائية الدعائية الناطقة بما يحلو ويطيب (لم أكتب الخطبة)</w:t>
      </w:r>
    </w:p>
    <w:p w14:paraId="2E51D750" w14:textId="77777777" w:rsidR="0037046F" w:rsidRPr="008A50D4" w:rsidRDefault="0037046F" w:rsidP="0037046F">
      <w:pPr>
        <w:pStyle w:val="ListParagraph"/>
        <w:numPr>
          <w:ilvl w:val="0"/>
          <w:numId w:val="4"/>
        </w:numPr>
        <w:bidi/>
        <w:ind w:left="288"/>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نمره 619 </w:t>
      </w:r>
    </w:p>
    <w:p w14:paraId="498C4DDC" w14:textId="77777777" w:rsidR="0037046F" w:rsidRPr="008A50D4" w:rsidRDefault="0037046F" w:rsidP="0037046F">
      <w:pPr>
        <w:pStyle w:val="ListParagraph"/>
        <w:bidi/>
        <w:jc w:val="both"/>
        <w:rPr>
          <w:rFonts w:ascii="Simplified Arabic" w:hAnsi="Simplified Arabic" w:cs="Simplified Arabic"/>
          <w:sz w:val="28"/>
          <w:szCs w:val="28"/>
          <w:lang w:bidi="ar-EG"/>
        </w:rPr>
      </w:pPr>
    </w:p>
    <w:p w14:paraId="3C92E0DB" w14:textId="77777777" w:rsidR="0037046F" w:rsidRPr="008A50D4" w:rsidRDefault="0037046F" w:rsidP="0037046F">
      <w:pPr>
        <w:pStyle w:val="ListParagraph"/>
        <w:numPr>
          <w:ilvl w:val="0"/>
          <w:numId w:val="4"/>
        </w:numPr>
        <w:bidi/>
        <w:ind w:left="429"/>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نمره 624 </w:t>
      </w:r>
    </w:p>
    <w:p w14:paraId="69C90B18"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(مكتوبه بخط اليد) يوم الاحد 19 شعبان المعظم سنة 1292 الموافق 19 سبتمبر الافرنجى سنة 1875 الموافق 9 توت سنة 1592</w:t>
      </w:r>
    </w:p>
    <w:p w14:paraId="60BB9A3E"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2 – العمود 1 </w:t>
      </w:r>
    </w:p>
    <w:p w14:paraId="18192666"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فى الظلال الظليلة الخديويه التى شملت البريه لاسيما أهل الخديوية المصريه قصدت ربه الصيانه والعفة والمكانة والديانه وجه الله الكريم وثوابه الجسيم يوم يجزى الله المتصدقين ولا يضيع اجر المحسنين وشرعت منذ مدة فيما تثاب عليه يوم يرد الواردون من امته عليه السلام حوضه وهو تجديد بنا مسجد القطب الربانى سيدى عبد العزيز الديرينى الذى بمنيل الروضه ومكتب سنى على أهلى خيرى فوقه من جملة برها الذى صار فى جيد الدهر طوقه وفى ثالث عشر شعبان المكرم تم ذلك على الوجه الاتم الاقوم الذى يروق ويشوق ويفوق فنشر اذ ذاك حضرة وكيل دائرتها السنيه عزتلو مصطفى خلوصى بك السليم الطويه الخالص النيه تذاكر يدعو بها حضرة العلماء والذوات العظماء ذوى الشان (الصح أن يوضع فوق حرف ال</w:t>
      </w:r>
      <w:r>
        <w:rPr>
          <w:rFonts w:ascii="Simplified Arabic" w:hAnsi="Simplified Arabic" w:cs="Simplified Arabic" w:hint="cs"/>
          <w:sz w:val="28"/>
          <w:szCs w:val="28"/>
          <w:rtl/>
          <w:lang w:bidi="ar-EG"/>
        </w:rPr>
        <w:t xml:space="preserve"> ا</w:t>
      </w:r>
      <w:r w:rsidRPr="0056607D">
        <w:rPr>
          <w:rFonts w:ascii="Simplified Arabic" w:hAnsi="Simplified Arabic" w:cs="Simplified Arabic"/>
          <w:sz w:val="28"/>
          <w:szCs w:val="28"/>
          <w:rtl/>
          <w:lang w:bidi="ar-EG"/>
        </w:rPr>
        <w:t xml:space="preserve">  حمزة) الى حضور أول صلاة جمعة بذلك المسجد فى يومها سابع عشر شعبان فاجتمعوا قبلها وعظم الاحتفال وصار يستقبل المقبلين أحسن استقبال وجلسوا بالسكينة والوقار ألوفا ينتظرون الصلاة [سطر كامل محذوف] ومنتغل (الصح ان ت تبقى ش) بمثل الصلوات النبوية المنيفه الى ان دعا داعى الصلاة والفلاح بالآذان وكما يقول لباء ملبيهم بمجرد الايذان فرقى المنبر </w:t>
      </w:r>
      <w:r w:rsidRPr="00EA42C6">
        <w:rPr>
          <w:rFonts w:ascii="Simplified Arabic" w:hAnsi="Simplified Arabic" w:cs="Simplified Arabic"/>
          <w:sz w:val="28"/>
          <w:szCs w:val="28"/>
          <w:rtl/>
          <w:lang w:bidi="ar-EG"/>
        </w:rPr>
        <w:t>النحرير</w:t>
      </w:r>
      <w:r w:rsidRPr="0056607D">
        <w:rPr>
          <w:rFonts w:ascii="Simplified Arabic" w:hAnsi="Simplified Arabic" w:cs="Simplified Arabic"/>
          <w:sz w:val="28"/>
          <w:szCs w:val="28"/>
          <w:rtl/>
          <w:lang w:bidi="ar-EG"/>
        </w:rPr>
        <w:t xml:space="preserve"> الالمعى اللبيب وكل يقول حدث ولا حرج عن الخطيب المعدود فى الطراز الاول اذا عد فى غيره من يلى حضرة الشيخ محمد الاشمونى الصغير الصعيدى ثم النيلى وخطب خطبة جمعية مناسبة للمقام ازهر لفظها بل اثر وعظها فى قلب الخاص والعام وبالفراغ منها والصلاة بالكمال الظاهر من علاه والجمال الباهر فى حلاه التى حلاه بها مولاه اديرت الشربات السكرية على المجتمعين مع تحيتهم بما يليق بشأنهم اجمعين ثم دعوا الى حديقة نضرة ومد لهم فيها الموائد الفاخره متفقدا لخواطرهم منزلالهم فى منازلهم حضرة ذلك الوكيل بتلك الدائره وبعد ان طعموا عادوا جميعا شاكرين ولحضرة الجناب الخديوى عنصر الكرم داعين وحين كانوا فى المسجد تليت مقالتين مفصحتان عن المقام بالبيان (اولاهما) تلاها منشئها بنفسه حضرة الفهامة الكامل الشيخ أحمد حنفى احد أفاضل المدرسين الازهريين ومدرس العربيه بمكتب الصليبه الذى كانت </w:t>
      </w:r>
      <w:r w:rsidRPr="0056607D">
        <w:rPr>
          <w:rFonts w:ascii="Simplified Arabic" w:hAnsi="Simplified Arabic" w:cs="Simplified Arabic"/>
          <w:sz w:val="28"/>
          <w:szCs w:val="28"/>
          <w:rtl/>
          <w:lang w:bidi="ar-EG"/>
        </w:rPr>
        <w:lastRenderedPageBreak/>
        <w:t xml:space="preserve">انشأته من جمله خيراتها المرحومة والدة المرحوم عباس باشا فبقى أثرا من آثار أرائها المصيبه وها هى تسر ذوى الالباب مجموعة الاطراف وهى فريدة فى هذا الباب </w:t>
      </w:r>
    </w:p>
    <w:p w14:paraId="17E2E3C9" w14:textId="77777777" w:rsidR="0037046F" w:rsidRPr="0056607D" w:rsidRDefault="0037046F" w:rsidP="0037046F">
      <w:pPr>
        <w:bidi/>
        <w:jc w:val="center"/>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(بسم الله الرحمن الرحيم)</w:t>
      </w:r>
    </w:p>
    <w:p w14:paraId="7649497E"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نحمدك يا من شرفت من بقاع الارض ما عبدت فيه بنقل او فرض سبحانك أنت لاغيرك الواحد المعبود أمرت عبادك </w:t>
      </w:r>
    </w:p>
    <w:p w14:paraId="74955ECE"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2 – العمود 2 </w:t>
      </w:r>
    </w:p>
    <w:p w14:paraId="216304BE"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بالصلاة وفرضت فيها الركوع والسجود واثنيت على من لا تلهيهم عن عبادتك تجارة ولا مال فقلت فى بيوت اذن الله ان ترفع ويذكر فيها اسمه يسبح له فيها بالغدو والاصال رجال وبشرت من عمر مساجدك باعظم البشائر حيث قلت انما يعمر مساجد الله من آمن بالله واليوم الآخر لك الحمد على ان شرفت أماكن عبادتك أبدا فقلت وان المساجد لله فلا تدعوا مع الله أحدا ونصلى ونسلم على سيدنا محمد الذى اوجبت لجنابه الشريف على جميع العالمين المنه القائل صلوات الله وسلامه عليه من بنى لله مسجد اولو كمفحص قطاة بنى الله له بيتا فى الجنة وعلى آله وأصحابه الذين امتثلوا أمره فى السر والنجوى وعمر وابعبادتك مسجده الشريف الذى أسس على التقوى أما بعد فان ممن وفقه الله للخيرات والهمه الاعمال الصالحة والمبرات فى ظل الحضرة الخديويه ذات المآثر السنيه والهمم العليه والخصال الحسنة والافعال المرضيه حضرة ولدة جنتكمان المرحوم ابراهيم باشا الهامى سقى الله ثراه غيث رحمته وفضله الهامى فانها جددت هذا المسجد ذا المحاسن الظاهره المنسوب الى العارف بالله تعالى سيدى عبد العزيز الدرينى ذى الكرامات الباهره فجاء بعون الله محكم البنيان متمم المنافع ومشيد الاركان برؤيته يقر الناظر ويسر القلب والخاصر كيف لا وعلامات القبول عليه ظاهره لانه من الاعمال التى ادخرتها لثواب الأخره وذلك بهمة وكيل دائرتها الاوحد سعادة مصطفى خلوصى بيك الامجد لانه بذل فى ذلك غاية المجهود فحصل بعلو</w:t>
      </w:r>
      <w:r>
        <w:rPr>
          <w:rFonts w:ascii="Simplified Arabic" w:hAnsi="Simplified Arabic" w:cs="Simplified Arabic" w:hint="cs"/>
          <w:sz w:val="28"/>
          <w:szCs w:val="28"/>
          <w:rtl/>
          <w:lang w:bidi="ar-EG"/>
        </w:rPr>
        <w:t xml:space="preserve"> </w:t>
      </w:r>
      <w:r w:rsidRPr="0056607D">
        <w:rPr>
          <w:rFonts w:ascii="Simplified Arabic" w:hAnsi="Simplified Arabic" w:cs="Simplified Arabic"/>
          <w:sz w:val="28"/>
          <w:szCs w:val="28"/>
          <w:rtl/>
          <w:lang w:bidi="ar-EG"/>
        </w:rPr>
        <w:t xml:space="preserve">همته ما هو المقصود فاحرزت بذلك غاية الشرف والفخر ونالت من الله تعالى جزيل الثواب والاجر لا زالت موفقة لمثل هذه الاعمال الصالحه والمقاصد الخيرية والتجارة الرابحه فنرفع اكفنا بالدعاء مبتهلين الى الله تعالى بجاه سيد العالمين ان يديم لنا عز الجناب الخديوى الاعظم </w:t>
      </w:r>
      <w:r w:rsidRPr="0056607D">
        <w:rPr>
          <w:rFonts w:ascii="Simplified Arabic" w:hAnsi="Simplified Arabic" w:cs="Simplified Arabic"/>
          <w:sz w:val="28"/>
          <w:szCs w:val="28"/>
          <w:rtl/>
          <w:lang w:bidi="ar-EG"/>
        </w:rPr>
        <w:lastRenderedPageBreak/>
        <w:t>وعزيز مصر الداورى الاكرم وان يحفظ لنا جميع حضرات أنجاله الكرام وان يبلغهم من فضله تعالى غاية المرام بجاه من (كلمة محذوفة) الرسل الكرام ختام عليه وعلى آله أكمل الصلاة وأتم السلام.</w:t>
      </w:r>
    </w:p>
    <w:p w14:paraId="6EB9A2E5"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 (وثانيهما) لحضرة العلامة الفاضل الشيخ محمد المنيلى ناظر هذا المسجد وأحد مدرسى العربية بالمدارس الحربيه وقد تلاها الحاذق النجيب محمد افندى كامل أحد تلامذة مدرسة المهندسخانة وهو بمرأى ومسمع من الجمعيه وهاهى تامة الفائدة وبفضل قائلها شاهدة.    </w:t>
      </w:r>
    </w:p>
    <w:p w14:paraId="62AB1C08" w14:textId="77777777" w:rsidR="0037046F" w:rsidRPr="0056607D" w:rsidRDefault="0037046F" w:rsidP="0037046F">
      <w:pPr>
        <w:bidi/>
        <w:jc w:val="center"/>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(بسم الله الرحمن الرحيم)</w:t>
      </w:r>
    </w:p>
    <w:p w14:paraId="595F4E06"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الحمد لله الموفق للطاعات المرشد الى التقرب اليه بالقربات الهادى من اراد اقتناء المآثر واجتناء المفاخر المنزل فى كتابه العزيز (انما يعمر مساجد الله من آمن بالله واليوم الآخر) والصلاة والسلام على المبعوث بالملة الحنيفة السمحاء المرسل داعيا عباد الله الى نهج المحجة البيضاء الحافظ من اتبع سبيله بخير وقاية وجنه القائل وهو الصادق المصدوق (من بنى لله مسجد</w:t>
      </w:r>
      <w:r>
        <w:rPr>
          <w:rFonts w:ascii="Simplified Arabic" w:hAnsi="Simplified Arabic" w:cs="Simplified Arabic" w:hint="cs"/>
          <w:sz w:val="28"/>
          <w:szCs w:val="28"/>
          <w:rtl/>
          <w:lang w:bidi="ar-EG"/>
        </w:rPr>
        <w:t>ا</w:t>
      </w:r>
      <w:r w:rsidRPr="0056607D">
        <w:rPr>
          <w:rFonts w:ascii="Simplified Arabic" w:hAnsi="Simplified Arabic" w:cs="Simplified Arabic"/>
          <w:sz w:val="28"/>
          <w:szCs w:val="28"/>
          <w:rtl/>
          <w:lang w:bidi="ar-EG"/>
        </w:rPr>
        <w:t xml:space="preserve"> </w:t>
      </w:r>
      <w:r w:rsidRPr="005E2149">
        <w:rPr>
          <w:rFonts w:ascii="Simplified Arabic" w:hAnsi="Simplified Arabic" w:cs="Simplified Arabic"/>
          <w:sz w:val="28"/>
          <w:szCs w:val="28"/>
          <w:rtl/>
          <w:lang w:bidi="ar-EG"/>
        </w:rPr>
        <w:t>بنى</w:t>
      </w:r>
      <w:r w:rsidRPr="0056607D">
        <w:rPr>
          <w:rFonts w:ascii="Simplified Arabic" w:hAnsi="Simplified Arabic" w:cs="Simplified Arabic"/>
          <w:sz w:val="28"/>
          <w:szCs w:val="28"/>
          <w:rtl/>
          <w:lang w:bidi="ar-EG"/>
        </w:rPr>
        <w:t xml:space="preserve"> الله له بيتا فى الجنة) وعلى آله المتخلفين بخلاله أما بعد فان الطاعات على اختلافها وتعدد أنواعها أصنافها فيها الفاضل والمفضول والعامل بها مابين ناضل ومنضول ومن أجلها ثوابا وأجرا واجزلها جزاء وذخرا عمارة المساجد وبناؤها واحياؤها للاعمال وانشاؤها فلذا رغبت الست المصنونه والجوهرة المكنونه ربة المفاخر الجليله والمآثر الجميله المحبوبة هى وذريتها على المبرات الكاملة العامه والخيرات الشاملة التامه حضرة والدة المرحوم الهامى باشا متعه الله فى دار النعيم بما شاء فى انشاء </w:t>
      </w:r>
    </w:p>
    <w:p w14:paraId="38412455"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2 – العمود 3 </w:t>
      </w:r>
    </w:p>
    <w:p w14:paraId="361B96CA"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مسجد العارف بالله سيدى عبد العزيز الديرينى فسارعت الى ابراز ما كان من الضمائر المرفوعة المستكنه امتثالا لقوله تعالى وسارعوا الى مغفرة من ربكم وجنه فأتم الله مساعيها الخيريه مع بذل حضرة وكيلها همته فى انجاز ذلك بخلوص النيه ولما طلع بدره الكامل فى أحسن هاله وسطعت شمس افقه على ايمن حاله العقدت هذه الجمعية من حضرات الذوات الكرام والعلماء الاعلام و الامراء الفخام ليبسطوا أكفهم بالدعوات الصالحة الخيريه لحضرة الجناب الخديوى الافخم أصل الآثار الباقية فى هذه الخديويه فنسأل الله تعالى ان ينصره ويؤيده </w:t>
      </w:r>
      <w:r w:rsidRPr="0056607D">
        <w:rPr>
          <w:rFonts w:ascii="Simplified Arabic" w:hAnsi="Simplified Arabic" w:cs="Simplified Arabic"/>
          <w:sz w:val="28"/>
          <w:szCs w:val="28"/>
          <w:rtl/>
          <w:lang w:bidi="ar-EG"/>
        </w:rPr>
        <w:lastRenderedPageBreak/>
        <w:t xml:space="preserve">ويخلد عزه ويؤيده ويمتعه باشباله الفخام وانجاله الكرام بجاه نبينا عليه وعلى آله أوفر الصلاة وأوفى السلام آمين آمين آمين         </w:t>
      </w:r>
    </w:p>
    <w:p w14:paraId="5B7488EA" w14:textId="77777777" w:rsidR="0037046F" w:rsidRPr="008A50D4" w:rsidRDefault="0037046F" w:rsidP="0037046F">
      <w:pPr>
        <w:pStyle w:val="ListParagraph"/>
        <w:numPr>
          <w:ilvl w:val="0"/>
          <w:numId w:val="4"/>
        </w:numPr>
        <w:bidi/>
        <w:ind w:left="288"/>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نمره 625 </w:t>
      </w:r>
    </w:p>
    <w:p w14:paraId="20B5686E"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يوم الاحد 26 شعبان المعظم سنة 1292 الموافق 26 سبتمبر الافرنجى سنة 1875 الموافق 16 توت سنة 1592 </w:t>
      </w:r>
    </w:p>
    <w:p w14:paraId="6A73FB41" w14:textId="77777777" w:rsidR="0037046F" w:rsidRPr="008A50D4" w:rsidRDefault="0037046F" w:rsidP="0037046F">
      <w:pPr>
        <w:bidi/>
        <w:jc w:val="center"/>
        <w:rPr>
          <w:rFonts w:ascii="Simplified Arabic" w:hAnsi="Simplified Arabic" w:cs="Simplified Arabic"/>
          <w:b/>
          <w:bCs/>
          <w:sz w:val="28"/>
          <w:szCs w:val="28"/>
          <w:u w:val="single"/>
          <w:rtl/>
          <w:lang w:bidi="ar-EG"/>
        </w:rPr>
      </w:pPr>
      <w:r w:rsidRPr="008A50D4">
        <w:rPr>
          <w:rFonts w:ascii="Simplified Arabic" w:hAnsi="Simplified Arabic" w:cs="Simplified Arabic"/>
          <w:b/>
          <w:bCs/>
          <w:sz w:val="28"/>
          <w:szCs w:val="28"/>
          <w:u w:val="single"/>
          <w:rtl/>
          <w:lang w:bidi="ar-EG"/>
        </w:rPr>
        <w:t>الحوادث الداخليه</w:t>
      </w:r>
    </w:p>
    <w:p w14:paraId="7E7AEEC3"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2 – العمود 1 </w:t>
      </w:r>
    </w:p>
    <w:p w14:paraId="4D269C3C"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من المقالتين التين سبق التنبيه فى الصحيفة السالفة على انهما تليتا فى مسجد منيل الروضة علم ان من انشاءه هو حضرة ذات الخلال الحميده حضرة والدة المرحوم الهامى باشا المجيده فعدم ذكرها الاتفاقى فى مقدمتها جاء من باب الاجلال و زيادة الكمال </w:t>
      </w:r>
    </w:p>
    <w:p w14:paraId="299A48F5" w14:textId="77777777" w:rsidR="0037046F" w:rsidRPr="008A50D4" w:rsidRDefault="0037046F" w:rsidP="0037046F">
      <w:pPr>
        <w:pStyle w:val="ListParagraph"/>
        <w:numPr>
          <w:ilvl w:val="0"/>
          <w:numId w:val="4"/>
        </w:numPr>
        <w:bidi/>
        <w:ind w:left="288"/>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نمره 626 </w:t>
      </w:r>
    </w:p>
    <w:p w14:paraId="1EED9BEC"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يوم الاحد 4 رمضان المعظم سنة 1292 الموافق 3 اوقتوبر الافرنجى سنة 1875 الموافق 23 توت سنة 1592 </w:t>
      </w:r>
    </w:p>
    <w:p w14:paraId="1C837A10" w14:textId="77777777" w:rsidR="0037046F" w:rsidRDefault="0037046F" w:rsidP="0037046F">
      <w:pPr>
        <w:bidi/>
        <w:rPr>
          <w:rFonts w:ascii="Simplified Arabic" w:hAnsi="Simplified Arabic" w:cs="Simplified Arabic"/>
          <w:sz w:val="28"/>
          <w:szCs w:val="28"/>
          <w:rtl/>
          <w:lang w:bidi="ar-EG"/>
        </w:rPr>
      </w:pPr>
      <w:r w:rsidRPr="008A50D4">
        <w:rPr>
          <w:rFonts w:ascii="Simplified Arabic" w:hAnsi="Simplified Arabic" w:cs="Simplified Arabic"/>
          <w:color w:val="FF0000"/>
          <w:sz w:val="28"/>
          <w:szCs w:val="28"/>
          <w:rtl/>
          <w:lang w:bidi="ar-EG"/>
        </w:rPr>
        <w:t>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1 – العمود 1</w:t>
      </w:r>
      <w:r w:rsidRPr="0056607D">
        <w:rPr>
          <w:rFonts w:ascii="Simplified Arabic" w:hAnsi="Simplified Arabic" w:cs="Simplified Arabic"/>
          <w:sz w:val="28"/>
          <w:szCs w:val="28"/>
          <w:rtl/>
          <w:lang w:bidi="ar-EG"/>
        </w:rPr>
        <w:t xml:space="preserve"> </w:t>
      </w:r>
    </w:p>
    <w:p w14:paraId="7AEE7CAB" w14:textId="77777777" w:rsidR="0037046F" w:rsidRPr="008A50D4" w:rsidRDefault="0037046F" w:rsidP="0037046F">
      <w:pPr>
        <w:bidi/>
        <w:jc w:val="center"/>
        <w:rPr>
          <w:rFonts w:ascii="Simplified Arabic" w:hAnsi="Simplified Arabic" w:cs="Simplified Arabic"/>
          <w:b/>
          <w:bCs/>
          <w:sz w:val="28"/>
          <w:szCs w:val="28"/>
          <w:u w:val="single"/>
          <w:rtl/>
          <w:lang w:bidi="ar-EG"/>
        </w:rPr>
      </w:pPr>
      <w:r w:rsidRPr="008A50D4">
        <w:rPr>
          <w:rFonts w:ascii="Simplified Arabic" w:hAnsi="Simplified Arabic" w:cs="Simplified Arabic"/>
          <w:b/>
          <w:bCs/>
          <w:sz w:val="28"/>
          <w:szCs w:val="28"/>
          <w:u w:val="single"/>
          <w:rtl/>
          <w:lang w:bidi="ar-EG"/>
        </w:rPr>
        <w:t>الحوادث الداخليه</w:t>
      </w:r>
    </w:p>
    <w:p w14:paraId="2A31A98D" w14:textId="77777777" w:rsidR="0037046F" w:rsidRPr="0056607D" w:rsidRDefault="0037046F" w:rsidP="0037046F">
      <w:pPr>
        <w:bidi/>
        <w:jc w:val="both"/>
        <w:rPr>
          <w:rFonts w:ascii="Simplified Arabic" w:hAnsi="Simplified Arabic" w:cs="Simplified Arabic"/>
          <w:sz w:val="28"/>
          <w:szCs w:val="28"/>
          <w:rtl/>
          <w:lang w:bidi="ar-EG"/>
        </w:rPr>
      </w:pPr>
    </w:p>
    <w:p w14:paraId="4E4262C2"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سبق التنبيه فى الصحيفة على حضور اقلام الحقانية من الاسكندرية </w:t>
      </w:r>
    </w:p>
    <w:p w14:paraId="63D392D4"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color w:val="FF0000"/>
          <w:sz w:val="28"/>
          <w:szCs w:val="28"/>
          <w:rtl/>
          <w:lang w:bidi="ar-EG"/>
        </w:rPr>
        <w:t xml:space="preserve"> ص</w:t>
      </w:r>
      <w:r w:rsidRPr="008A50D4">
        <w:rPr>
          <w:rFonts w:ascii="Simplified Arabic" w:hAnsi="Simplified Arabic" w:cs="Simplified Arabic" w:hint="cs"/>
          <w:color w:val="FF0000"/>
          <w:sz w:val="28"/>
          <w:szCs w:val="28"/>
          <w:rtl/>
          <w:lang w:bidi="ar-EG"/>
        </w:rPr>
        <w:t>فحة</w:t>
      </w:r>
      <w:r w:rsidRPr="008A50D4">
        <w:rPr>
          <w:rFonts w:ascii="Simplified Arabic" w:hAnsi="Simplified Arabic" w:cs="Simplified Arabic"/>
          <w:color w:val="FF0000"/>
          <w:sz w:val="28"/>
          <w:szCs w:val="28"/>
          <w:rtl/>
          <w:lang w:bidi="ar-EG"/>
        </w:rPr>
        <w:t xml:space="preserve"> 1 – العمود 2 </w:t>
      </w:r>
    </w:p>
    <w:p w14:paraId="46B4AD80" w14:textId="77777777" w:rsidR="0037046F" w:rsidRPr="008A50D4" w:rsidRDefault="0037046F" w:rsidP="0037046F">
      <w:pPr>
        <w:bidi/>
        <w:jc w:val="both"/>
        <w:rPr>
          <w:rFonts w:ascii="Simplified Arabic" w:hAnsi="Simplified Arabic" w:cs="Simplified Arabic"/>
          <w:color w:val="FF0000"/>
          <w:sz w:val="28"/>
          <w:szCs w:val="28"/>
          <w:rtl/>
          <w:lang w:bidi="ar-EG"/>
        </w:rPr>
      </w:pPr>
      <w:r w:rsidRPr="008A50D4">
        <w:rPr>
          <w:rFonts w:ascii="Simplified Arabic" w:hAnsi="Simplified Arabic" w:cs="Simplified Arabic" w:hint="cs"/>
          <w:color w:val="FF0000"/>
          <w:sz w:val="28"/>
          <w:szCs w:val="28"/>
          <w:rtl/>
          <w:lang w:bidi="ar-EG"/>
        </w:rPr>
        <w:t>باقية المقال</w:t>
      </w:r>
    </w:p>
    <w:p w14:paraId="1C70E337"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 xml:space="preserve">الى مصر المحمية والآن علم انها رتبت موقتا فى قصر النيل الى حين انتهاء عملية الاصلاحات اللازمة للمحل الذى خصص له بشارع عابدين </w:t>
      </w:r>
    </w:p>
    <w:p w14:paraId="0CCF7F8C" w14:textId="77777777" w:rsidR="0037046F" w:rsidRPr="00115E34" w:rsidRDefault="0037046F" w:rsidP="0037046F">
      <w:pPr>
        <w:pStyle w:val="ListParagraph"/>
        <w:numPr>
          <w:ilvl w:val="0"/>
          <w:numId w:val="4"/>
        </w:numPr>
        <w:bidi/>
        <w:ind w:left="288"/>
        <w:jc w:val="both"/>
        <w:rPr>
          <w:rFonts w:ascii="Simplified Arabic" w:hAnsi="Simplified Arabic" w:cs="Simplified Arabic"/>
          <w:color w:val="FF0000"/>
          <w:sz w:val="28"/>
          <w:szCs w:val="28"/>
          <w:rtl/>
          <w:lang w:bidi="ar-EG"/>
        </w:rPr>
      </w:pPr>
      <w:r w:rsidRPr="00115E34">
        <w:rPr>
          <w:rFonts w:ascii="Simplified Arabic" w:hAnsi="Simplified Arabic" w:cs="Simplified Arabic"/>
          <w:color w:val="FF0000"/>
          <w:sz w:val="28"/>
          <w:szCs w:val="28"/>
          <w:rtl/>
          <w:lang w:bidi="ar-EG"/>
        </w:rPr>
        <w:t xml:space="preserve">نمره 634 </w:t>
      </w:r>
    </w:p>
    <w:p w14:paraId="0F5CCA72" w14:textId="77777777" w:rsidR="0037046F" w:rsidRPr="0056607D" w:rsidRDefault="0037046F" w:rsidP="0037046F">
      <w:pPr>
        <w:bidi/>
        <w:jc w:val="both"/>
        <w:rPr>
          <w:rFonts w:ascii="Simplified Arabic" w:hAnsi="Simplified Arabic" w:cs="Simplified Arabic"/>
          <w:sz w:val="28"/>
          <w:szCs w:val="28"/>
          <w:rtl/>
          <w:lang w:bidi="ar-EG"/>
        </w:rPr>
      </w:pPr>
      <w:r w:rsidRPr="00115E34">
        <w:rPr>
          <w:rFonts w:ascii="Simplified Arabic" w:hAnsi="Simplified Arabic" w:cs="Simplified Arabic"/>
          <w:color w:val="FF0000"/>
          <w:sz w:val="28"/>
          <w:szCs w:val="28"/>
          <w:rtl/>
          <w:lang w:bidi="ar-EG"/>
        </w:rPr>
        <w:t>يوم الاثنين 8 ذى القعده سنة 1292 الموافق 6 دسمبر الافرنجى سنة 1875 الموافق 27 هاتور سنة 1592</w:t>
      </w:r>
      <w:r w:rsidRPr="0056607D">
        <w:rPr>
          <w:rFonts w:ascii="Simplified Arabic" w:hAnsi="Simplified Arabic" w:cs="Simplified Arabic"/>
          <w:sz w:val="28"/>
          <w:szCs w:val="28"/>
          <w:rtl/>
          <w:lang w:bidi="ar-EG"/>
        </w:rPr>
        <w:t xml:space="preserve"> </w:t>
      </w:r>
    </w:p>
    <w:p w14:paraId="75CF2DCF" w14:textId="77777777" w:rsidR="0037046F" w:rsidRPr="00115E34" w:rsidRDefault="0037046F" w:rsidP="0037046F">
      <w:pPr>
        <w:bidi/>
        <w:jc w:val="both"/>
        <w:rPr>
          <w:rFonts w:ascii="Simplified Arabic" w:hAnsi="Simplified Arabic" w:cs="Simplified Arabic"/>
          <w:color w:val="FF0000"/>
          <w:sz w:val="28"/>
          <w:szCs w:val="28"/>
          <w:rtl/>
          <w:lang w:bidi="ar-EG"/>
        </w:rPr>
      </w:pPr>
      <w:r w:rsidRPr="00115E34">
        <w:rPr>
          <w:rFonts w:ascii="Simplified Arabic" w:hAnsi="Simplified Arabic" w:cs="Simplified Arabic"/>
          <w:color w:val="FF0000"/>
          <w:sz w:val="28"/>
          <w:szCs w:val="28"/>
          <w:rtl/>
          <w:lang w:bidi="ar-EG"/>
        </w:rPr>
        <w:t>ص</w:t>
      </w:r>
      <w:r w:rsidRPr="00115E34">
        <w:rPr>
          <w:rFonts w:ascii="Simplified Arabic" w:hAnsi="Simplified Arabic" w:cs="Simplified Arabic" w:hint="cs"/>
          <w:color w:val="FF0000"/>
          <w:sz w:val="28"/>
          <w:szCs w:val="28"/>
          <w:rtl/>
          <w:lang w:bidi="ar-EG"/>
        </w:rPr>
        <w:t>فحة</w:t>
      </w:r>
      <w:r w:rsidRPr="00115E34">
        <w:rPr>
          <w:rFonts w:ascii="Simplified Arabic" w:hAnsi="Simplified Arabic" w:cs="Simplified Arabic"/>
          <w:color w:val="FF0000"/>
          <w:sz w:val="28"/>
          <w:szCs w:val="28"/>
          <w:rtl/>
          <w:lang w:bidi="ar-EG"/>
        </w:rPr>
        <w:t xml:space="preserve"> 1 – العمود 3 </w:t>
      </w:r>
    </w:p>
    <w:p w14:paraId="281D5975" w14:textId="77777777" w:rsidR="0037046F" w:rsidRPr="00115E34" w:rsidRDefault="0037046F" w:rsidP="0037046F">
      <w:pPr>
        <w:bidi/>
        <w:jc w:val="center"/>
        <w:rPr>
          <w:rFonts w:ascii="Simplified Arabic" w:hAnsi="Simplified Arabic" w:cs="Simplified Arabic"/>
          <w:b/>
          <w:bCs/>
          <w:sz w:val="28"/>
          <w:szCs w:val="28"/>
          <w:u w:val="single"/>
          <w:rtl/>
          <w:lang w:bidi="ar-EG"/>
        </w:rPr>
      </w:pPr>
      <w:r w:rsidRPr="00115E34">
        <w:rPr>
          <w:rFonts w:ascii="Simplified Arabic" w:hAnsi="Simplified Arabic" w:cs="Simplified Arabic"/>
          <w:b/>
          <w:bCs/>
          <w:sz w:val="28"/>
          <w:szCs w:val="28"/>
          <w:u w:val="single"/>
          <w:rtl/>
          <w:lang w:bidi="ar-EG"/>
        </w:rPr>
        <w:t>الحوادث الداخليه</w:t>
      </w:r>
    </w:p>
    <w:p w14:paraId="08FDAFB4"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بعد ظهر السادس والعشرين من نوامبر الماضى اجريت رسوم بناء كنيسة الامريقان بقرب لوقانده (اوتل شبرت) التى بالازبكية حضرها كثير من المعتبرين منهم جناب مسيو (بانقروفت دويس) سفير امريقا ببرلين المقيم بمصر الآن وجناب قنصل امريقا الجنرال بها و غيرها من الامريقانيين</w:t>
      </w:r>
    </w:p>
    <w:p w14:paraId="40AC8ABD" w14:textId="77777777" w:rsidR="0037046F" w:rsidRPr="005C43CF" w:rsidRDefault="0037046F" w:rsidP="0037046F">
      <w:pPr>
        <w:pStyle w:val="ListParagraph"/>
        <w:numPr>
          <w:ilvl w:val="0"/>
          <w:numId w:val="4"/>
        </w:numPr>
        <w:bidi/>
        <w:ind w:left="288"/>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 xml:space="preserve">نمره 639 </w:t>
      </w:r>
    </w:p>
    <w:p w14:paraId="36535B3D" w14:textId="77777777" w:rsidR="0037046F" w:rsidRPr="005C43CF" w:rsidRDefault="0037046F" w:rsidP="0037046F">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 xml:space="preserve">يوم الاحد 13 ذو الحجة سنة 1292 الموافق 9 يناير الأفرنجى سنة 1876 الموافق 1 طوبه سنة 1592 </w:t>
      </w:r>
    </w:p>
    <w:p w14:paraId="36E00030" w14:textId="77777777" w:rsidR="0037046F" w:rsidRPr="005C43CF" w:rsidRDefault="0037046F" w:rsidP="0037046F">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 xml:space="preserve">فحة </w:t>
      </w:r>
      <w:r w:rsidRPr="005C43CF">
        <w:rPr>
          <w:rFonts w:ascii="Simplified Arabic" w:hAnsi="Simplified Arabic" w:cs="Simplified Arabic"/>
          <w:color w:val="FF0000"/>
          <w:sz w:val="28"/>
          <w:szCs w:val="28"/>
          <w:rtl/>
          <w:lang w:bidi="ar-EG"/>
        </w:rPr>
        <w:t xml:space="preserve">1 – العمود 2 </w:t>
      </w:r>
    </w:p>
    <w:p w14:paraId="4A7400C9" w14:textId="77777777" w:rsidR="0037046F" w:rsidRPr="005C43CF" w:rsidRDefault="0037046F" w:rsidP="0037046F">
      <w:pPr>
        <w:bidi/>
        <w:jc w:val="center"/>
        <w:rPr>
          <w:rFonts w:ascii="Simplified Arabic" w:hAnsi="Simplified Arabic" w:cs="Simplified Arabic"/>
          <w:b/>
          <w:bCs/>
          <w:sz w:val="28"/>
          <w:szCs w:val="28"/>
          <w:u w:val="single"/>
          <w:rtl/>
          <w:lang w:bidi="ar-EG"/>
        </w:rPr>
      </w:pPr>
      <w:r w:rsidRPr="005C43CF">
        <w:rPr>
          <w:rFonts w:ascii="Simplified Arabic" w:hAnsi="Simplified Arabic" w:cs="Simplified Arabic"/>
          <w:b/>
          <w:bCs/>
          <w:sz w:val="28"/>
          <w:szCs w:val="28"/>
          <w:u w:val="single"/>
          <w:rtl/>
          <w:lang w:bidi="ar-EG"/>
        </w:rPr>
        <w:t>الحوادث الداخليه</w:t>
      </w:r>
    </w:p>
    <w:p w14:paraId="5F4F0692" w14:textId="77777777" w:rsidR="0037046F" w:rsidRPr="005C43CF" w:rsidRDefault="0037046F" w:rsidP="0037046F">
      <w:pPr>
        <w:bidi/>
        <w:jc w:val="center"/>
        <w:rPr>
          <w:rFonts w:ascii="Simplified Arabic" w:hAnsi="Simplified Arabic" w:cs="Simplified Arabic"/>
          <w:b/>
          <w:bCs/>
          <w:sz w:val="28"/>
          <w:szCs w:val="28"/>
          <w:rtl/>
          <w:lang w:bidi="ar-EG"/>
        </w:rPr>
      </w:pPr>
      <w:r w:rsidRPr="005C43CF">
        <w:rPr>
          <w:rFonts w:ascii="Simplified Arabic" w:hAnsi="Simplified Arabic" w:cs="Simplified Arabic"/>
          <w:b/>
          <w:bCs/>
          <w:sz w:val="28"/>
          <w:szCs w:val="28"/>
          <w:rtl/>
          <w:lang w:bidi="ar-EG"/>
        </w:rPr>
        <w:t>كيفية افتتاح محكمتى الأسكندرية الأستئنافية والابتدائية التين هما من المحاكم الجديدة المصرية</w:t>
      </w:r>
    </w:p>
    <w:p w14:paraId="75BBE9ED"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فى مساء يوم الجمعة من الأسبوع الماضى وصل فى قطار إلى الأسكندرية حضرة سعادتلو رياض باشا ناظر </w:t>
      </w:r>
      <w:r w:rsidRPr="000C0605">
        <w:rPr>
          <w:rFonts w:ascii="Simplified Arabic" w:hAnsi="Simplified Arabic" w:cs="Simplified Arabic"/>
          <w:sz w:val="28"/>
          <w:szCs w:val="28"/>
          <w:rtl/>
          <w:lang w:bidi="ar-EG"/>
        </w:rPr>
        <w:t>الحقانية م</w:t>
      </w:r>
      <w:r w:rsidRPr="000C0605">
        <w:rPr>
          <w:rFonts w:ascii="Simplified Arabic" w:hAnsi="Simplified Arabic" w:cs="Simplified Arabic" w:hint="cs"/>
          <w:sz w:val="28"/>
          <w:szCs w:val="28"/>
          <w:rtl/>
          <w:lang w:bidi="ar-EG"/>
        </w:rPr>
        <w:t>س</w:t>
      </w:r>
      <w:r w:rsidRPr="000C0605">
        <w:rPr>
          <w:rFonts w:ascii="Simplified Arabic" w:hAnsi="Simplified Arabic" w:cs="Simplified Arabic"/>
          <w:sz w:val="28"/>
          <w:szCs w:val="28"/>
          <w:rtl/>
          <w:lang w:bidi="ar-EG"/>
        </w:rPr>
        <w:t>صحبا</w:t>
      </w:r>
      <w:r w:rsidRPr="0056607D">
        <w:rPr>
          <w:rFonts w:ascii="Simplified Arabic" w:hAnsi="Simplified Arabic" w:cs="Simplified Arabic"/>
          <w:sz w:val="28"/>
          <w:szCs w:val="28"/>
          <w:rtl/>
          <w:lang w:bidi="ar-EG"/>
        </w:rPr>
        <w:t xml:space="preserve"> </w:t>
      </w:r>
      <w:r w:rsidRPr="000C0605">
        <w:rPr>
          <w:rFonts w:ascii="Simplified Arabic" w:hAnsi="Simplified Arabic" w:cs="Simplified Arabic"/>
          <w:sz w:val="28"/>
          <w:szCs w:val="28"/>
          <w:rtl/>
          <w:lang w:bidi="ar-EG"/>
        </w:rPr>
        <w:t>عزتلو (اولانيه)</w:t>
      </w:r>
      <w:r w:rsidRPr="0056607D">
        <w:rPr>
          <w:rFonts w:ascii="Simplified Arabic" w:hAnsi="Simplified Arabic" w:cs="Simplified Arabic"/>
          <w:sz w:val="28"/>
          <w:szCs w:val="28"/>
          <w:rtl/>
          <w:lang w:bidi="ar-EG"/>
        </w:rPr>
        <w:t xml:space="preserve"> بك كات</w:t>
      </w:r>
      <w:r>
        <w:rPr>
          <w:rFonts w:ascii="Simplified Arabic" w:hAnsi="Simplified Arabic" w:cs="Simplified Arabic" w:hint="cs"/>
          <w:sz w:val="28"/>
          <w:szCs w:val="28"/>
          <w:rtl/>
          <w:lang w:bidi="ar-EG"/>
        </w:rPr>
        <w:t>م</w:t>
      </w:r>
      <w:r w:rsidRPr="0056607D">
        <w:rPr>
          <w:rFonts w:ascii="Simplified Arabic" w:hAnsi="Simplified Arabic" w:cs="Simplified Arabic"/>
          <w:sz w:val="28"/>
          <w:szCs w:val="28"/>
          <w:rtl/>
          <w:lang w:bidi="ar-EG"/>
        </w:rPr>
        <w:t xml:space="preserve"> سره لاستحضار التنظيمات الداخليه اللازمة لتلك المحاكم الجديدة وفى الساعة العاشرة صباحا من أول يوم من شهر ژانويه الموافق يوم السبت الماضى شرف سراية العدلية ومعه مسيو (ووس) الوكيل العمومى ومن قبل كانت مجتمعة هناك هيئتا أعضاء تينك المحكمتين فدخل فى أوطة المجلس ونظر حسن أنتظامها نظر الممنونية ثم قبلهم فيها وقد اجتمعوا حوله فالقى عليهم مقالة فرنساوية العبارة وأوجز قوله وها هى عبارتها الوجيزة وألفاظها العزيزة </w:t>
      </w:r>
    </w:p>
    <w:p w14:paraId="450A0F99"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 xml:space="preserve">يا سيادتى انى افتخر برياستى هذه لتأديتى فى هذا اليوم رسم افتتاح المحاكم الجديدة التى بكم تاليف هيئتها المجتمعة فانتم مدعوون للتعاون على اجراء هذا الاثر الجليل القدر الذى يفتح عصرا جديدا بالنسبة للتأسيسات المصرية العدلية وحيث ان اجزاءه ونجاحه محول عليكم لا أرتاب فى ان اقدماتكم ومساعيكم تكون مصروفة إلى أعلى مقصد مرغوب وها أنا أعلن فيكم اليوم رسميا افتتاح تلك المحاكم </w:t>
      </w:r>
    </w:p>
    <w:p w14:paraId="2E054D01" w14:textId="77777777" w:rsidR="0037046F" w:rsidRPr="005C43CF" w:rsidRDefault="0037046F" w:rsidP="0037046F">
      <w:pPr>
        <w:bidi/>
        <w:jc w:val="center"/>
        <w:rPr>
          <w:rFonts w:ascii="Simplified Arabic" w:hAnsi="Simplified Arabic" w:cs="Simplified Arabic"/>
          <w:b/>
          <w:bCs/>
          <w:sz w:val="28"/>
          <w:szCs w:val="28"/>
          <w:rtl/>
          <w:lang w:bidi="ar-EG"/>
        </w:rPr>
      </w:pPr>
      <w:r w:rsidRPr="005C43CF">
        <w:rPr>
          <w:rFonts w:ascii="Simplified Arabic" w:hAnsi="Simplified Arabic" w:cs="Simplified Arabic"/>
          <w:b/>
          <w:bCs/>
          <w:sz w:val="28"/>
          <w:szCs w:val="28"/>
          <w:rtl/>
          <w:lang w:bidi="ar-EG"/>
        </w:rPr>
        <w:t>(كيفية افتتاح المحكمة الابتدائية بمصر المحروسة المحمية)</w:t>
      </w:r>
    </w:p>
    <w:p w14:paraId="1C67F2D6"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فى تلك الساعة بعينها من ذلك الشهر افتتحت هذه المحكمة وذلك ان كلا من اعضاء المحاكم الجديدة المصرية و الوكلاء العمومية وكتاب التحريرات والمحاضرين اجتمعوا بالهيئة الرسمية فى الدائرة الجديدة العدلية فى حضور مسيو (هيمان) الوكيل عن حضرة سعادتلو ناظر </w:t>
      </w:r>
      <w:r w:rsidRPr="00B95E6D">
        <w:rPr>
          <w:rFonts w:ascii="Simplified Arabic" w:hAnsi="Simplified Arabic" w:cs="Simplified Arabic"/>
          <w:sz w:val="28"/>
          <w:szCs w:val="28"/>
          <w:rtl/>
          <w:lang w:bidi="ar-EG"/>
        </w:rPr>
        <w:t>الحقانية فجمعهم فى</w:t>
      </w:r>
      <w:r w:rsidRPr="0056607D">
        <w:rPr>
          <w:rFonts w:ascii="Simplified Arabic" w:hAnsi="Simplified Arabic" w:cs="Simplified Arabic"/>
          <w:sz w:val="28"/>
          <w:szCs w:val="28"/>
          <w:rtl/>
          <w:lang w:bidi="ar-EG"/>
        </w:rPr>
        <w:t xml:space="preserve"> أوطة الرئيس وأتى بما يناسب المقام بالعبارات الفرنساوية من الكلام معلنا بفتح تلك المحكمة</w:t>
      </w:r>
    </w:p>
    <w:p w14:paraId="5ADBBC8E" w14:textId="77777777" w:rsidR="0037046F" w:rsidRPr="005C43CF" w:rsidRDefault="0037046F" w:rsidP="0037046F">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ص</w:t>
      </w:r>
      <w:r w:rsidRPr="005C43CF">
        <w:rPr>
          <w:rFonts w:ascii="Simplified Arabic" w:hAnsi="Simplified Arabic" w:cs="Simplified Arabic" w:hint="cs"/>
          <w:color w:val="FF0000"/>
          <w:sz w:val="28"/>
          <w:szCs w:val="28"/>
          <w:rtl/>
          <w:lang w:bidi="ar-EG"/>
        </w:rPr>
        <w:t>فحة</w:t>
      </w:r>
      <w:r w:rsidRPr="005C43CF">
        <w:rPr>
          <w:rFonts w:ascii="Simplified Arabic" w:hAnsi="Simplified Arabic" w:cs="Simplified Arabic"/>
          <w:color w:val="FF0000"/>
          <w:sz w:val="28"/>
          <w:szCs w:val="28"/>
          <w:rtl/>
          <w:lang w:bidi="ar-EG"/>
        </w:rPr>
        <w:t xml:space="preserve"> 1 – العمود 3 </w:t>
      </w:r>
    </w:p>
    <w:p w14:paraId="3ADD71FF" w14:textId="77777777" w:rsidR="0037046F" w:rsidRPr="005C43CF" w:rsidRDefault="0037046F" w:rsidP="0037046F">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 xml:space="preserve">باقية المقال </w:t>
      </w:r>
    </w:p>
    <w:p w14:paraId="5C6B1861"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المصرية باسم الحكومة الخديوية ثم اجتمع أولئك الأعضاء فى محل أخر وتحادثوا متآلفين فى المساهرة ثم انصرفوا فى الساعة الحادية عشرة </w:t>
      </w:r>
    </w:p>
    <w:p w14:paraId="13932BCA" w14:textId="77777777" w:rsidR="0037046F" w:rsidRPr="0056607D" w:rsidRDefault="0037046F" w:rsidP="0037046F">
      <w:pPr>
        <w:bidi/>
        <w:jc w:val="center"/>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(وهذا مضمون ما أورده الوكيل بالنيابة عن حضرة ذلك الباشا الأصيل)</w:t>
      </w:r>
    </w:p>
    <w:p w14:paraId="1003A31A" w14:textId="77777777" w:rsidR="0037046F" w:rsidRPr="0056607D" w:rsidRDefault="0037046F" w:rsidP="0037046F">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يا سيادتى حيث ان حضرة سعادتلو رياض باشا ناظر الحقانية توجه إلى الاسكندرية لاجراء رسم فتح محكمتها الأستئنافية قد وكلنى فى فتح محكمة محروسة مصر الابتدائية وقبلت منه حضورى هذه المأمورية الجليلة بكا</w:t>
      </w:r>
      <w:r w:rsidRPr="00B95E6D">
        <w:rPr>
          <w:rFonts w:ascii="Simplified Arabic" w:hAnsi="Simplified Arabic" w:cs="Simplified Arabic"/>
          <w:sz w:val="28"/>
          <w:szCs w:val="28"/>
          <w:rtl/>
          <w:lang w:bidi="ar-EG"/>
        </w:rPr>
        <w:t>مل الممنونية التى</w:t>
      </w:r>
      <w:r w:rsidRPr="0056607D">
        <w:rPr>
          <w:rFonts w:ascii="Simplified Arabic" w:hAnsi="Simplified Arabic" w:cs="Simplified Arabic"/>
          <w:sz w:val="28"/>
          <w:szCs w:val="28"/>
          <w:rtl/>
          <w:lang w:bidi="ar-EG"/>
        </w:rPr>
        <w:t xml:space="preserve"> هى السبب فى حضورى بينكم وهذا اليوم لا يخلد فى مجرد التواريخ المصريه بل فى سائر التواريخ العمومية فان أعضاء المحاكم المؤلفين من الملل المختلفة بدعوة الحضرة الفخيمة الخديوية سيجلسون على كراسى إحقاق الحق بالسوية وذلك يكاد أن يكون اول اتحاد الملل واجتماعها تحت قانون واحد وهو احدى التوددات العصرية الجليلة وبانضمامكم وحسن امتزاجكم تغالب المشكلات التى لا تنفك عن وظيفتكم لاسيما ان مثل هذه التأسيسات الجديدة لا تخلو منها وان المحاكم الاصلاحيه </w:t>
      </w:r>
      <w:r w:rsidRPr="00B95E6D">
        <w:rPr>
          <w:rFonts w:ascii="Simplified Arabic" w:hAnsi="Simplified Arabic" w:cs="Simplified Arabic"/>
          <w:sz w:val="28"/>
          <w:szCs w:val="28"/>
          <w:rtl/>
          <w:lang w:bidi="ar-EG"/>
        </w:rPr>
        <w:t>تعض</w:t>
      </w:r>
      <w:r w:rsidRPr="00B95E6D">
        <w:rPr>
          <w:rFonts w:ascii="Simplified Arabic" w:hAnsi="Simplified Arabic" w:cs="Simplified Arabic" w:hint="cs"/>
          <w:sz w:val="28"/>
          <w:szCs w:val="28"/>
          <w:rtl/>
          <w:lang w:bidi="ar-EG"/>
        </w:rPr>
        <w:t>د</w:t>
      </w:r>
      <w:r w:rsidRPr="0056607D">
        <w:rPr>
          <w:rFonts w:ascii="Simplified Arabic" w:hAnsi="Simplified Arabic" w:cs="Simplified Arabic"/>
          <w:sz w:val="28"/>
          <w:szCs w:val="28"/>
          <w:rtl/>
          <w:lang w:bidi="ar-EG"/>
        </w:rPr>
        <w:t xml:space="preserve"> لدى حضرة الجناب </w:t>
      </w:r>
      <w:r w:rsidRPr="0056607D">
        <w:rPr>
          <w:rFonts w:ascii="Simplified Arabic" w:hAnsi="Simplified Arabic" w:cs="Simplified Arabic"/>
          <w:sz w:val="28"/>
          <w:szCs w:val="28"/>
          <w:rtl/>
          <w:lang w:bidi="ar-EG"/>
        </w:rPr>
        <w:lastRenderedPageBreak/>
        <w:t>الخديوى الاعظم الامنية والاعتماديه وتؤمن اللوازم المصريه وتحقق آمال الممالك ذوات المدنيهفها انا يا سادتى اعلن افتتاح محكمة محروسة مصر الابتدائيه بالنيابة عن حضرة ناظر الحقانيه وبهذه الفرصة أهنئكم باشتراككم فى هذا الاثر الناجح واختتم مقالى بعرض تمنياتى الخالصة النية فى سبيل نجاح الاصلاحات العدلية</w:t>
      </w:r>
    </w:p>
    <w:p w14:paraId="576B0A55"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24D09"/>
    <w:multiLevelType w:val="hybridMultilevel"/>
    <w:tmpl w:val="AA02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C70E4"/>
    <w:multiLevelType w:val="hybridMultilevel"/>
    <w:tmpl w:val="2DE64BF8"/>
    <w:lvl w:ilvl="0" w:tplc="3802E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C7946"/>
    <w:multiLevelType w:val="hybridMultilevel"/>
    <w:tmpl w:val="0AAE1158"/>
    <w:lvl w:ilvl="0" w:tplc="4C6C1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F3C8E"/>
    <w:multiLevelType w:val="hybridMultilevel"/>
    <w:tmpl w:val="720E065E"/>
    <w:lvl w:ilvl="0" w:tplc="C046E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130094">
    <w:abstractNumId w:val="2"/>
  </w:num>
  <w:num w:numId="2" w16cid:durableId="2119135719">
    <w:abstractNumId w:val="3"/>
  </w:num>
  <w:num w:numId="3" w16cid:durableId="113182559">
    <w:abstractNumId w:val="1"/>
  </w:num>
  <w:num w:numId="4" w16cid:durableId="200173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6F"/>
    <w:rsid w:val="0012783D"/>
    <w:rsid w:val="0037046F"/>
    <w:rsid w:val="00605417"/>
    <w:rsid w:val="00616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1B6EDD"/>
  <w15:chartTrackingRefBased/>
  <w15:docId w15:val="{71F7C0DD-67B0-4D47-8033-AC1F0C90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6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2157</Words>
  <Characters>12300</Characters>
  <Application>Microsoft Office Word</Application>
  <DocSecurity>0</DocSecurity>
  <Lines>102</Lines>
  <Paragraphs>28</Paragraphs>
  <ScaleCrop>false</ScaleCrop>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2022-10-02T18:10:00Z</dcterms:created>
  <dcterms:modified xsi:type="dcterms:W3CDTF">2022-12-13T12:52:00Z</dcterms:modified>
</cp:coreProperties>
</file>