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640C0" w14:textId="77777777" w:rsidR="003265E1" w:rsidRPr="000A2D6E" w:rsidRDefault="003265E1" w:rsidP="003265E1">
      <w:pPr>
        <w:bidi/>
        <w:jc w:val="both"/>
        <w:rPr>
          <w:color w:val="C00000"/>
          <w:sz w:val="32"/>
          <w:szCs w:val="32"/>
          <w:rtl/>
          <w:lang w:bidi="ar-EG"/>
        </w:rPr>
      </w:pPr>
      <w:r w:rsidRPr="000A2D6E">
        <w:rPr>
          <w:rFonts w:hint="cs"/>
          <w:color w:val="C00000"/>
          <w:sz w:val="32"/>
          <w:szCs w:val="32"/>
          <w:rtl/>
          <w:lang w:bidi="ar-EG"/>
        </w:rPr>
        <w:t>عدد 77، 10 يوليو 1895،</w:t>
      </w:r>
      <w:r>
        <w:rPr>
          <w:rFonts w:hint="cs"/>
          <w:color w:val="C00000"/>
          <w:sz w:val="32"/>
          <w:szCs w:val="32"/>
          <w:rtl/>
          <w:lang w:bidi="ar-EG"/>
        </w:rPr>
        <w:t xml:space="preserve"> 17 محرم 1313،</w:t>
      </w:r>
      <w:r w:rsidRPr="000A2D6E">
        <w:rPr>
          <w:rFonts w:hint="cs"/>
          <w:color w:val="C00000"/>
          <w:sz w:val="32"/>
          <w:szCs w:val="32"/>
          <w:rtl/>
          <w:lang w:bidi="ar-EG"/>
        </w:rPr>
        <w:t xml:space="preserve"> ص1712</w:t>
      </w:r>
    </w:p>
    <w:p w14:paraId="3A9ED39A" w14:textId="77777777" w:rsidR="003265E1" w:rsidRDefault="003265E1" w:rsidP="003265E1">
      <w:pPr>
        <w:bidi/>
        <w:jc w:val="both"/>
        <w:rPr>
          <w:sz w:val="32"/>
          <w:szCs w:val="32"/>
          <w:rtl/>
          <w:lang w:bidi="ar-EG"/>
        </w:rPr>
      </w:pPr>
      <w:r>
        <w:rPr>
          <w:rFonts w:hint="cs"/>
          <w:sz w:val="32"/>
          <w:szCs w:val="32"/>
          <w:rtl/>
          <w:lang w:bidi="ar-EG"/>
        </w:rPr>
        <w:t xml:space="preserve">نظارة المالية مراقبة أملاك الميري </w:t>
      </w:r>
    </w:p>
    <w:p w14:paraId="7A288A37" w14:textId="77777777" w:rsidR="003265E1" w:rsidRDefault="003265E1" w:rsidP="003265E1">
      <w:pPr>
        <w:bidi/>
        <w:jc w:val="both"/>
        <w:rPr>
          <w:sz w:val="32"/>
          <w:szCs w:val="32"/>
          <w:rtl/>
          <w:lang w:bidi="ar-EG"/>
        </w:rPr>
      </w:pPr>
      <w:r>
        <w:rPr>
          <w:rFonts w:hint="cs"/>
          <w:sz w:val="32"/>
          <w:szCs w:val="32"/>
          <w:rtl/>
          <w:lang w:bidi="ar-EG"/>
        </w:rPr>
        <w:t>قومسيون بيع املاك واراضى الميري سيعقد مزاد بديوان محافظة مصر 24 يوليه 1895 لبيع العقارات المبينة</w:t>
      </w:r>
    </w:p>
    <w:tbl>
      <w:tblPr>
        <w:tblStyle w:val="TableGrid"/>
        <w:bidiVisual/>
        <w:tblW w:w="0" w:type="auto"/>
        <w:tblLook w:val="04A0" w:firstRow="1" w:lastRow="0" w:firstColumn="1" w:lastColumn="0" w:noHBand="0" w:noVBand="1"/>
      </w:tblPr>
      <w:tblGrid>
        <w:gridCol w:w="731"/>
        <w:gridCol w:w="729"/>
        <w:gridCol w:w="1319"/>
        <w:gridCol w:w="6571"/>
      </w:tblGrid>
      <w:tr w:rsidR="003265E1" w14:paraId="10F0ACA7" w14:textId="77777777" w:rsidTr="00763C71">
        <w:tc>
          <w:tcPr>
            <w:tcW w:w="709" w:type="dxa"/>
          </w:tcPr>
          <w:p w14:paraId="004B66EE" w14:textId="77777777" w:rsidR="003265E1" w:rsidRDefault="003265E1" w:rsidP="00763C71">
            <w:pPr>
              <w:bidi/>
              <w:jc w:val="both"/>
              <w:rPr>
                <w:sz w:val="32"/>
                <w:szCs w:val="32"/>
                <w:rtl/>
                <w:lang w:bidi="ar-EG"/>
              </w:rPr>
            </w:pPr>
            <w:r>
              <w:rPr>
                <w:rFonts w:hint="cs"/>
                <w:sz w:val="32"/>
                <w:szCs w:val="32"/>
                <w:rtl/>
                <w:lang w:bidi="ar-EG"/>
              </w:rPr>
              <w:t>سنتي</w:t>
            </w:r>
          </w:p>
        </w:tc>
        <w:tc>
          <w:tcPr>
            <w:tcW w:w="389" w:type="dxa"/>
          </w:tcPr>
          <w:p w14:paraId="67B8712E" w14:textId="77777777" w:rsidR="003265E1" w:rsidRDefault="003265E1" w:rsidP="00763C71">
            <w:pPr>
              <w:bidi/>
              <w:jc w:val="both"/>
              <w:rPr>
                <w:sz w:val="32"/>
                <w:szCs w:val="32"/>
                <w:rtl/>
                <w:lang w:bidi="ar-EG"/>
              </w:rPr>
            </w:pPr>
            <w:r>
              <w:rPr>
                <w:rFonts w:hint="cs"/>
                <w:sz w:val="32"/>
                <w:szCs w:val="32"/>
                <w:rtl/>
                <w:lang w:bidi="ar-EG"/>
              </w:rPr>
              <w:t>متر</w:t>
            </w:r>
          </w:p>
        </w:tc>
        <w:tc>
          <w:tcPr>
            <w:tcW w:w="1350" w:type="dxa"/>
          </w:tcPr>
          <w:p w14:paraId="29DADECF" w14:textId="77777777" w:rsidR="003265E1" w:rsidRDefault="003265E1" w:rsidP="00763C71">
            <w:pPr>
              <w:bidi/>
              <w:jc w:val="both"/>
              <w:rPr>
                <w:sz w:val="32"/>
                <w:szCs w:val="32"/>
                <w:rtl/>
                <w:lang w:bidi="ar-EG"/>
              </w:rPr>
            </w:pPr>
            <w:r>
              <w:rPr>
                <w:rFonts w:hint="cs"/>
                <w:sz w:val="32"/>
                <w:szCs w:val="32"/>
                <w:rtl/>
                <w:lang w:bidi="ar-EG"/>
              </w:rPr>
              <w:t>نمرة متسلسلة بالجدول</w:t>
            </w:r>
          </w:p>
        </w:tc>
        <w:tc>
          <w:tcPr>
            <w:tcW w:w="7128" w:type="dxa"/>
          </w:tcPr>
          <w:p w14:paraId="4CA27F0B" w14:textId="77777777" w:rsidR="003265E1" w:rsidRDefault="003265E1" w:rsidP="00763C71">
            <w:pPr>
              <w:bidi/>
              <w:jc w:val="both"/>
              <w:rPr>
                <w:sz w:val="32"/>
                <w:szCs w:val="32"/>
                <w:rtl/>
                <w:lang w:bidi="ar-EG"/>
              </w:rPr>
            </w:pPr>
            <w:r>
              <w:rPr>
                <w:rFonts w:hint="cs"/>
                <w:sz w:val="32"/>
                <w:szCs w:val="32"/>
                <w:rtl/>
                <w:lang w:bidi="ar-EG"/>
              </w:rPr>
              <w:t>الوصف</w:t>
            </w:r>
          </w:p>
        </w:tc>
      </w:tr>
      <w:tr w:rsidR="003265E1" w14:paraId="538019DD" w14:textId="77777777" w:rsidTr="00763C71">
        <w:tc>
          <w:tcPr>
            <w:tcW w:w="709" w:type="dxa"/>
          </w:tcPr>
          <w:p w14:paraId="7C1C4C78" w14:textId="77777777" w:rsidR="003265E1" w:rsidRDefault="003265E1" w:rsidP="00763C71">
            <w:pPr>
              <w:bidi/>
              <w:jc w:val="both"/>
              <w:rPr>
                <w:sz w:val="32"/>
                <w:szCs w:val="32"/>
                <w:rtl/>
                <w:lang w:bidi="ar-EG"/>
              </w:rPr>
            </w:pPr>
            <w:r>
              <w:rPr>
                <w:rFonts w:hint="cs"/>
                <w:sz w:val="32"/>
                <w:szCs w:val="32"/>
                <w:rtl/>
                <w:lang w:bidi="ar-EG"/>
              </w:rPr>
              <w:t>3</w:t>
            </w:r>
          </w:p>
        </w:tc>
        <w:tc>
          <w:tcPr>
            <w:tcW w:w="389" w:type="dxa"/>
          </w:tcPr>
          <w:p w14:paraId="64AE9492" w14:textId="77777777" w:rsidR="003265E1" w:rsidRDefault="003265E1" w:rsidP="00763C71">
            <w:pPr>
              <w:bidi/>
              <w:jc w:val="both"/>
              <w:rPr>
                <w:sz w:val="32"/>
                <w:szCs w:val="32"/>
                <w:rtl/>
                <w:lang w:bidi="ar-EG"/>
              </w:rPr>
            </w:pPr>
            <w:r>
              <w:rPr>
                <w:rFonts w:hint="cs"/>
                <w:sz w:val="32"/>
                <w:szCs w:val="32"/>
                <w:rtl/>
                <w:lang w:bidi="ar-EG"/>
              </w:rPr>
              <w:t>226</w:t>
            </w:r>
          </w:p>
        </w:tc>
        <w:tc>
          <w:tcPr>
            <w:tcW w:w="1350" w:type="dxa"/>
          </w:tcPr>
          <w:p w14:paraId="1886A458" w14:textId="77777777" w:rsidR="003265E1" w:rsidRDefault="003265E1" w:rsidP="00763C71">
            <w:pPr>
              <w:bidi/>
              <w:jc w:val="both"/>
              <w:rPr>
                <w:sz w:val="32"/>
                <w:szCs w:val="32"/>
                <w:rtl/>
                <w:lang w:bidi="ar-EG"/>
              </w:rPr>
            </w:pPr>
            <w:r>
              <w:rPr>
                <w:rFonts w:hint="cs"/>
                <w:sz w:val="32"/>
                <w:szCs w:val="32"/>
                <w:rtl/>
                <w:lang w:bidi="ar-EG"/>
              </w:rPr>
              <w:t>403</w:t>
            </w:r>
          </w:p>
        </w:tc>
        <w:tc>
          <w:tcPr>
            <w:tcW w:w="7128" w:type="dxa"/>
          </w:tcPr>
          <w:p w14:paraId="005B8EC0" w14:textId="77777777" w:rsidR="003265E1" w:rsidRDefault="003265E1" w:rsidP="00763C71">
            <w:pPr>
              <w:bidi/>
              <w:jc w:val="both"/>
              <w:rPr>
                <w:sz w:val="32"/>
                <w:szCs w:val="32"/>
                <w:rtl/>
                <w:lang w:bidi="ar-EG"/>
              </w:rPr>
            </w:pPr>
            <w:r>
              <w:rPr>
                <w:rFonts w:hint="cs"/>
                <w:sz w:val="32"/>
                <w:szCs w:val="32"/>
                <w:rtl/>
                <w:lang w:bidi="ar-EG"/>
              </w:rPr>
              <w:t>محل ملك الميري بشارع السد البراني بفم الخليج بقسم السيدة زينب الذى كان محطة عوائد خولية زينهم بما فيه من المباني والارض الكائنة بحريه المحدود المحل والارض المذكورة بحدود اربعة الحد البحرى شارع مدرسة الطب والحد الشرقي شارع السد البراني والحد الغربي حاره والحد القبلي ملك شحاته المزين وايجار المحل والارض المجاورة اليه سنوى 20 جنيه مصري و628 مليم المتر الواحد بجنيه مصري بما فيه البناء</w:t>
            </w:r>
          </w:p>
        </w:tc>
      </w:tr>
      <w:tr w:rsidR="003265E1" w14:paraId="59C0533C" w14:textId="77777777" w:rsidTr="00763C71">
        <w:tc>
          <w:tcPr>
            <w:tcW w:w="709" w:type="dxa"/>
          </w:tcPr>
          <w:p w14:paraId="746D2360" w14:textId="77777777" w:rsidR="003265E1" w:rsidRDefault="003265E1" w:rsidP="00763C71">
            <w:pPr>
              <w:bidi/>
              <w:jc w:val="both"/>
              <w:rPr>
                <w:sz w:val="32"/>
                <w:szCs w:val="32"/>
                <w:rtl/>
                <w:lang w:bidi="ar-EG"/>
              </w:rPr>
            </w:pPr>
            <w:r>
              <w:rPr>
                <w:rFonts w:hint="cs"/>
                <w:sz w:val="32"/>
                <w:szCs w:val="32"/>
                <w:rtl/>
                <w:lang w:bidi="ar-EG"/>
              </w:rPr>
              <w:t>48</w:t>
            </w:r>
          </w:p>
        </w:tc>
        <w:tc>
          <w:tcPr>
            <w:tcW w:w="389" w:type="dxa"/>
          </w:tcPr>
          <w:p w14:paraId="19F31E47" w14:textId="77777777" w:rsidR="003265E1" w:rsidRDefault="003265E1" w:rsidP="00763C71">
            <w:pPr>
              <w:bidi/>
              <w:jc w:val="both"/>
              <w:rPr>
                <w:sz w:val="32"/>
                <w:szCs w:val="32"/>
                <w:rtl/>
                <w:lang w:bidi="ar-EG"/>
              </w:rPr>
            </w:pPr>
            <w:r>
              <w:rPr>
                <w:rFonts w:hint="cs"/>
                <w:sz w:val="32"/>
                <w:szCs w:val="32"/>
                <w:rtl/>
                <w:lang w:bidi="ar-EG"/>
              </w:rPr>
              <w:t>132</w:t>
            </w:r>
          </w:p>
        </w:tc>
        <w:tc>
          <w:tcPr>
            <w:tcW w:w="1350" w:type="dxa"/>
          </w:tcPr>
          <w:p w14:paraId="1EDD3BC6" w14:textId="77777777" w:rsidR="003265E1" w:rsidRDefault="003265E1" w:rsidP="00763C71">
            <w:pPr>
              <w:bidi/>
              <w:jc w:val="both"/>
              <w:rPr>
                <w:sz w:val="32"/>
                <w:szCs w:val="32"/>
                <w:rtl/>
                <w:lang w:bidi="ar-EG"/>
              </w:rPr>
            </w:pPr>
            <w:r>
              <w:rPr>
                <w:rFonts w:hint="cs"/>
                <w:sz w:val="32"/>
                <w:szCs w:val="32"/>
                <w:rtl/>
                <w:lang w:bidi="ar-EG"/>
              </w:rPr>
              <w:t>109</w:t>
            </w:r>
          </w:p>
        </w:tc>
        <w:tc>
          <w:tcPr>
            <w:tcW w:w="7128" w:type="dxa"/>
          </w:tcPr>
          <w:p w14:paraId="284AD454" w14:textId="77777777" w:rsidR="003265E1" w:rsidRDefault="003265E1" w:rsidP="00763C71">
            <w:pPr>
              <w:bidi/>
              <w:jc w:val="both"/>
              <w:rPr>
                <w:sz w:val="32"/>
                <w:szCs w:val="32"/>
                <w:rtl/>
                <w:lang w:bidi="ar-EG"/>
              </w:rPr>
            </w:pPr>
            <w:r>
              <w:rPr>
                <w:rFonts w:hint="cs"/>
                <w:sz w:val="32"/>
                <w:szCs w:val="32"/>
                <w:rtl/>
                <w:lang w:bidi="ar-EG"/>
              </w:rPr>
              <w:t>قطعة ارض ملك الميرى كائنة شرقي قنطرة المواردى بشارع مدرسة الطب بقسم السيدة زينب محدودة بحدود اربعة الحد البحرى شارع مدرسة الطب والغربي ينتهى الى الخليج الكصري وشارع القنطرة والشرقي والقبلي حوارى مستجدة وايجارها الشهري 743 مليم لاصحاب الدكاكين الخشب الموجودة فيها المتر الواحد 800 مليم</w:t>
            </w:r>
          </w:p>
        </w:tc>
      </w:tr>
    </w:tbl>
    <w:p w14:paraId="424611E5" w14:textId="77777777" w:rsidR="003265E1" w:rsidRPr="002076E7" w:rsidRDefault="003265E1" w:rsidP="003265E1">
      <w:pPr>
        <w:bidi/>
        <w:jc w:val="both"/>
        <w:rPr>
          <w:sz w:val="32"/>
          <w:szCs w:val="32"/>
          <w:rtl/>
          <w:lang w:bidi="ar-EG"/>
        </w:rPr>
      </w:pPr>
    </w:p>
    <w:p w14:paraId="152943A7" w14:textId="77777777" w:rsidR="003265E1" w:rsidRPr="000A2D6E" w:rsidRDefault="003265E1" w:rsidP="003265E1">
      <w:pPr>
        <w:bidi/>
        <w:jc w:val="both"/>
        <w:rPr>
          <w:color w:val="C00000"/>
          <w:sz w:val="32"/>
          <w:szCs w:val="32"/>
          <w:rtl/>
          <w:lang w:bidi="ar-EG"/>
        </w:rPr>
      </w:pPr>
      <w:r w:rsidRPr="000A2D6E">
        <w:rPr>
          <w:rFonts w:hint="cs"/>
          <w:color w:val="C00000"/>
          <w:sz w:val="32"/>
          <w:szCs w:val="32"/>
          <w:rtl/>
          <w:lang w:bidi="ar-EG"/>
        </w:rPr>
        <w:t>عدد 120، 12 اكتوبر 1895،</w:t>
      </w:r>
      <w:r>
        <w:rPr>
          <w:rFonts w:hint="cs"/>
          <w:color w:val="C00000"/>
          <w:sz w:val="32"/>
          <w:szCs w:val="32"/>
          <w:rtl/>
          <w:lang w:bidi="ar-EG"/>
        </w:rPr>
        <w:t xml:space="preserve"> 23 ربيع الثاني 1313،</w:t>
      </w:r>
      <w:r w:rsidRPr="000A2D6E">
        <w:rPr>
          <w:rFonts w:hint="cs"/>
          <w:color w:val="C00000"/>
          <w:sz w:val="32"/>
          <w:szCs w:val="32"/>
          <w:rtl/>
          <w:lang w:bidi="ar-EG"/>
        </w:rPr>
        <w:t xml:space="preserve"> ص 2613</w:t>
      </w:r>
    </w:p>
    <w:p w14:paraId="6B151FC1" w14:textId="77777777" w:rsidR="003265E1" w:rsidRDefault="003265E1" w:rsidP="003265E1">
      <w:pPr>
        <w:bidi/>
        <w:jc w:val="both"/>
        <w:rPr>
          <w:sz w:val="32"/>
          <w:szCs w:val="32"/>
          <w:rtl/>
          <w:lang w:bidi="ar-EG"/>
        </w:rPr>
      </w:pPr>
      <w:r>
        <w:rPr>
          <w:rFonts w:hint="cs"/>
          <w:sz w:val="32"/>
          <w:szCs w:val="32"/>
          <w:rtl/>
          <w:lang w:bidi="ar-EG"/>
        </w:rPr>
        <w:t xml:space="preserve">الخاصة الخديوية </w:t>
      </w:r>
    </w:p>
    <w:p w14:paraId="247010E6" w14:textId="77777777" w:rsidR="003265E1" w:rsidRDefault="003265E1" w:rsidP="003265E1">
      <w:pPr>
        <w:bidi/>
        <w:jc w:val="both"/>
        <w:rPr>
          <w:sz w:val="32"/>
          <w:szCs w:val="32"/>
          <w:rtl/>
          <w:lang w:bidi="ar-EG"/>
        </w:rPr>
      </w:pPr>
      <w:r>
        <w:rPr>
          <w:rFonts w:hint="cs"/>
          <w:sz w:val="32"/>
          <w:szCs w:val="32"/>
          <w:rtl/>
          <w:lang w:bidi="ar-EG"/>
        </w:rPr>
        <w:t xml:space="preserve">ان الدائرة الخاصة الخديوية تعلن العموم بانها تطرح في المزاد العمومى في يوم الثلاثاء 15 اكتوبر 1895 تاجير اللوكندة الكائنة بجهة الازبكية المعروفة باوتيل اتينه بما فيها الدكانان اللذان </w:t>
      </w:r>
      <w:r>
        <w:rPr>
          <w:rFonts w:hint="cs"/>
          <w:sz w:val="32"/>
          <w:szCs w:val="32"/>
          <w:rtl/>
          <w:lang w:bidi="ar-EG"/>
        </w:rPr>
        <w:lastRenderedPageBreak/>
        <w:t xml:space="preserve">باسفلها التابعة لوقف عباس باشا فمن له رغبة في ذلك فليحضر في اليوم المعين لمركز الدائرة للمزايدة.... وديوان الخاصة الخديوية مركزه سراى عابدين </w:t>
      </w:r>
    </w:p>
    <w:p w14:paraId="7A44FCAD" w14:textId="77777777" w:rsidR="003265E1" w:rsidRDefault="003265E1" w:rsidP="003265E1">
      <w:pPr>
        <w:bidi/>
        <w:jc w:val="both"/>
        <w:rPr>
          <w:sz w:val="32"/>
          <w:szCs w:val="32"/>
          <w:rtl/>
          <w:lang w:bidi="ar-EG"/>
        </w:rPr>
      </w:pPr>
    </w:p>
    <w:p w14:paraId="439E70BC" w14:textId="77777777" w:rsidR="003265E1" w:rsidRDefault="003265E1" w:rsidP="003265E1">
      <w:pPr>
        <w:bidi/>
        <w:jc w:val="both"/>
        <w:rPr>
          <w:sz w:val="32"/>
          <w:szCs w:val="32"/>
          <w:rtl/>
          <w:lang w:bidi="ar-EG"/>
        </w:rPr>
      </w:pPr>
    </w:p>
    <w:p w14:paraId="3057A7C0" w14:textId="77777777" w:rsidR="003265E1" w:rsidRPr="002C5DD3" w:rsidRDefault="003265E1" w:rsidP="003265E1">
      <w:pPr>
        <w:bidi/>
        <w:jc w:val="both"/>
        <w:rPr>
          <w:color w:val="C00000"/>
          <w:sz w:val="32"/>
          <w:szCs w:val="32"/>
          <w:rtl/>
          <w:lang w:bidi="ar-EG"/>
        </w:rPr>
      </w:pPr>
      <w:r w:rsidRPr="002C5DD3">
        <w:rPr>
          <w:rFonts w:hint="cs"/>
          <w:color w:val="C00000"/>
          <w:sz w:val="32"/>
          <w:szCs w:val="32"/>
          <w:rtl/>
          <w:lang w:bidi="ar-EG"/>
        </w:rPr>
        <w:t>عدد 125، 23 اكتوبر 1895،</w:t>
      </w:r>
      <w:r>
        <w:rPr>
          <w:rFonts w:hint="cs"/>
          <w:color w:val="C00000"/>
          <w:sz w:val="32"/>
          <w:szCs w:val="32"/>
          <w:rtl/>
          <w:lang w:bidi="ar-EG"/>
        </w:rPr>
        <w:t xml:space="preserve"> 4 جمادى الأولى 1313،</w:t>
      </w:r>
      <w:r w:rsidRPr="002C5DD3">
        <w:rPr>
          <w:rFonts w:hint="cs"/>
          <w:color w:val="C00000"/>
          <w:sz w:val="32"/>
          <w:szCs w:val="32"/>
          <w:rtl/>
          <w:lang w:bidi="ar-EG"/>
        </w:rPr>
        <w:t xml:space="preserve"> ص 2746</w:t>
      </w:r>
    </w:p>
    <w:p w14:paraId="2DCB4738" w14:textId="77777777" w:rsidR="003265E1" w:rsidRDefault="003265E1" w:rsidP="003265E1">
      <w:pPr>
        <w:bidi/>
        <w:jc w:val="both"/>
        <w:rPr>
          <w:sz w:val="32"/>
          <w:szCs w:val="32"/>
          <w:rtl/>
          <w:lang w:bidi="ar-EG"/>
        </w:rPr>
      </w:pPr>
      <w:r>
        <w:rPr>
          <w:rFonts w:hint="cs"/>
          <w:sz w:val="32"/>
          <w:szCs w:val="32"/>
          <w:rtl/>
          <w:lang w:bidi="ar-EG"/>
        </w:rPr>
        <w:t>اعلان من نظارة المالية ادارة املاك الميرى، بديوان محافظة مصر لبيع اراض وعقارات ملك الميرى يوم الاربعاء 20 اكتوبر 1895 وبيانها كالاتي</w:t>
      </w:r>
    </w:p>
    <w:tbl>
      <w:tblPr>
        <w:tblStyle w:val="TableGrid"/>
        <w:bidiVisual/>
        <w:tblW w:w="0" w:type="auto"/>
        <w:tblLook w:val="04A0" w:firstRow="1" w:lastRow="0" w:firstColumn="1" w:lastColumn="0" w:noHBand="0" w:noVBand="1"/>
      </w:tblPr>
      <w:tblGrid>
        <w:gridCol w:w="738"/>
        <w:gridCol w:w="1080"/>
        <w:gridCol w:w="6408"/>
      </w:tblGrid>
      <w:tr w:rsidR="003265E1" w14:paraId="6A69195E" w14:textId="77777777" w:rsidTr="00763C71">
        <w:tc>
          <w:tcPr>
            <w:tcW w:w="738" w:type="dxa"/>
          </w:tcPr>
          <w:p w14:paraId="6A77FA58" w14:textId="77777777" w:rsidR="003265E1" w:rsidRDefault="003265E1" w:rsidP="00763C71">
            <w:pPr>
              <w:bidi/>
              <w:jc w:val="both"/>
              <w:rPr>
                <w:sz w:val="32"/>
                <w:szCs w:val="32"/>
                <w:rtl/>
                <w:lang w:bidi="ar-EG"/>
              </w:rPr>
            </w:pPr>
            <w:r>
              <w:rPr>
                <w:rFonts w:hint="cs"/>
                <w:sz w:val="32"/>
                <w:szCs w:val="32"/>
                <w:rtl/>
                <w:lang w:bidi="ar-EG"/>
              </w:rPr>
              <w:t>سنتى</w:t>
            </w:r>
          </w:p>
        </w:tc>
        <w:tc>
          <w:tcPr>
            <w:tcW w:w="1080" w:type="dxa"/>
          </w:tcPr>
          <w:p w14:paraId="17CBFB5B" w14:textId="77777777" w:rsidR="003265E1" w:rsidRDefault="003265E1" w:rsidP="00763C71">
            <w:pPr>
              <w:bidi/>
              <w:jc w:val="both"/>
              <w:rPr>
                <w:sz w:val="32"/>
                <w:szCs w:val="32"/>
                <w:rtl/>
                <w:lang w:bidi="ar-EG"/>
              </w:rPr>
            </w:pPr>
            <w:r>
              <w:rPr>
                <w:rFonts w:hint="cs"/>
                <w:sz w:val="32"/>
                <w:szCs w:val="32"/>
                <w:rtl/>
                <w:lang w:bidi="ar-EG"/>
              </w:rPr>
              <w:t>متر</w:t>
            </w:r>
          </w:p>
        </w:tc>
        <w:tc>
          <w:tcPr>
            <w:tcW w:w="6408" w:type="dxa"/>
          </w:tcPr>
          <w:p w14:paraId="07768F6E" w14:textId="77777777" w:rsidR="003265E1" w:rsidRDefault="003265E1" w:rsidP="00763C71">
            <w:pPr>
              <w:bidi/>
              <w:jc w:val="both"/>
              <w:rPr>
                <w:sz w:val="32"/>
                <w:szCs w:val="32"/>
                <w:rtl/>
                <w:lang w:bidi="ar-EG"/>
              </w:rPr>
            </w:pPr>
            <w:r>
              <w:rPr>
                <w:rFonts w:hint="cs"/>
                <w:sz w:val="32"/>
                <w:szCs w:val="32"/>
                <w:rtl/>
                <w:lang w:bidi="ar-EG"/>
              </w:rPr>
              <w:t>الوصف</w:t>
            </w:r>
          </w:p>
        </w:tc>
      </w:tr>
      <w:tr w:rsidR="003265E1" w14:paraId="30FEB07D" w14:textId="77777777" w:rsidTr="00763C71">
        <w:tc>
          <w:tcPr>
            <w:tcW w:w="738" w:type="dxa"/>
          </w:tcPr>
          <w:p w14:paraId="5CFF2402" w14:textId="77777777" w:rsidR="003265E1" w:rsidRDefault="003265E1" w:rsidP="00763C71">
            <w:pPr>
              <w:bidi/>
              <w:jc w:val="both"/>
              <w:rPr>
                <w:sz w:val="32"/>
                <w:szCs w:val="32"/>
                <w:rtl/>
                <w:lang w:bidi="ar-EG"/>
              </w:rPr>
            </w:pPr>
            <w:r>
              <w:rPr>
                <w:rFonts w:hint="cs"/>
                <w:sz w:val="32"/>
                <w:szCs w:val="32"/>
                <w:rtl/>
                <w:lang w:bidi="ar-EG"/>
              </w:rPr>
              <w:t>88</w:t>
            </w:r>
          </w:p>
        </w:tc>
        <w:tc>
          <w:tcPr>
            <w:tcW w:w="1080" w:type="dxa"/>
          </w:tcPr>
          <w:p w14:paraId="43153A0B" w14:textId="77777777" w:rsidR="003265E1" w:rsidRDefault="003265E1" w:rsidP="00763C71">
            <w:pPr>
              <w:bidi/>
              <w:jc w:val="both"/>
              <w:rPr>
                <w:sz w:val="32"/>
                <w:szCs w:val="32"/>
                <w:rtl/>
                <w:lang w:bidi="ar-EG"/>
              </w:rPr>
            </w:pPr>
            <w:r>
              <w:rPr>
                <w:rFonts w:hint="cs"/>
                <w:sz w:val="32"/>
                <w:szCs w:val="32"/>
                <w:rtl/>
                <w:lang w:bidi="ar-EG"/>
              </w:rPr>
              <w:t>12</w:t>
            </w:r>
          </w:p>
        </w:tc>
        <w:tc>
          <w:tcPr>
            <w:tcW w:w="6408" w:type="dxa"/>
          </w:tcPr>
          <w:p w14:paraId="20607F41" w14:textId="77777777" w:rsidR="003265E1" w:rsidRDefault="003265E1" w:rsidP="00763C71">
            <w:pPr>
              <w:bidi/>
              <w:jc w:val="both"/>
              <w:rPr>
                <w:sz w:val="32"/>
                <w:szCs w:val="32"/>
                <w:rtl/>
                <w:lang w:bidi="ar-EG"/>
              </w:rPr>
            </w:pPr>
            <w:r>
              <w:rPr>
                <w:rFonts w:hint="cs"/>
                <w:sz w:val="32"/>
                <w:szCs w:val="32"/>
                <w:rtl/>
                <w:lang w:bidi="ar-EG"/>
              </w:rPr>
              <w:t>حصة مقدارها 6 قراريط و14 سمهما بمنزل ركوب محكتر كائن بعطفة الوزان بدرب الجماميز آيلة لبيت المال عن عشماوى أحمد الحلاق جملة مسطحه 46 مترا و98 سنتيا بخلاف بير السلم مسطحه 5 امتار و12 سنتيا والحصة المذكورة مؤجرة سنويا بمبلغ 1 جنيه و654 مليم وثمنها الاساسي 16 جنيه و458 مليم</w:t>
            </w:r>
          </w:p>
        </w:tc>
      </w:tr>
      <w:tr w:rsidR="003265E1" w14:paraId="143F4F67" w14:textId="77777777" w:rsidTr="00763C71">
        <w:tc>
          <w:tcPr>
            <w:tcW w:w="738" w:type="dxa"/>
          </w:tcPr>
          <w:p w14:paraId="35C57704" w14:textId="77777777" w:rsidR="003265E1" w:rsidRDefault="003265E1" w:rsidP="00763C71">
            <w:pPr>
              <w:bidi/>
              <w:jc w:val="both"/>
              <w:rPr>
                <w:sz w:val="32"/>
                <w:szCs w:val="32"/>
                <w:rtl/>
                <w:lang w:bidi="ar-EG"/>
              </w:rPr>
            </w:pPr>
            <w:r>
              <w:rPr>
                <w:rFonts w:hint="cs"/>
                <w:sz w:val="32"/>
                <w:szCs w:val="32"/>
                <w:rtl/>
                <w:lang w:bidi="ar-EG"/>
              </w:rPr>
              <w:t>73</w:t>
            </w:r>
          </w:p>
        </w:tc>
        <w:tc>
          <w:tcPr>
            <w:tcW w:w="1080" w:type="dxa"/>
          </w:tcPr>
          <w:p w14:paraId="7373927E" w14:textId="77777777" w:rsidR="003265E1" w:rsidRDefault="003265E1" w:rsidP="00763C71">
            <w:pPr>
              <w:bidi/>
              <w:jc w:val="both"/>
              <w:rPr>
                <w:sz w:val="32"/>
                <w:szCs w:val="32"/>
                <w:rtl/>
                <w:lang w:bidi="ar-EG"/>
              </w:rPr>
            </w:pPr>
            <w:r>
              <w:rPr>
                <w:rFonts w:hint="cs"/>
                <w:sz w:val="32"/>
                <w:szCs w:val="32"/>
                <w:rtl/>
                <w:lang w:bidi="ar-EG"/>
              </w:rPr>
              <w:t>10</w:t>
            </w:r>
          </w:p>
        </w:tc>
        <w:tc>
          <w:tcPr>
            <w:tcW w:w="6408" w:type="dxa"/>
          </w:tcPr>
          <w:p w14:paraId="33C7D4E6" w14:textId="77777777" w:rsidR="003265E1" w:rsidRDefault="003265E1" w:rsidP="00763C71">
            <w:pPr>
              <w:bidi/>
              <w:jc w:val="both"/>
              <w:rPr>
                <w:sz w:val="32"/>
                <w:szCs w:val="32"/>
                <w:rtl/>
                <w:lang w:bidi="ar-EG"/>
              </w:rPr>
            </w:pPr>
            <w:r>
              <w:rPr>
                <w:rFonts w:hint="cs"/>
                <w:sz w:val="32"/>
                <w:szCs w:val="32"/>
                <w:rtl/>
                <w:lang w:bidi="ar-EG"/>
              </w:rPr>
              <w:t>حصة مقدارها 6 قراريط في منزل متخرب كائن بعطفة صبح بقسم الخليفة آيلة لبيت المال عن الست بنبه البيضا جملة مسطحه 42 مترا و92 سنتيا وثمنها الاساسي 5 جنيه نمرة 86</w:t>
            </w:r>
          </w:p>
        </w:tc>
      </w:tr>
      <w:tr w:rsidR="003265E1" w14:paraId="68415BA2" w14:textId="77777777" w:rsidTr="00763C71">
        <w:tc>
          <w:tcPr>
            <w:tcW w:w="738" w:type="dxa"/>
          </w:tcPr>
          <w:p w14:paraId="5BD5DFB5" w14:textId="77777777" w:rsidR="003265E1" w:rsidRDefault="003265E1" w:rsidP="00763C71">
            <w:pPr>
              <w:bidi/>
              <w:jc w:val="both"/>
              <w:rPr>
                <w:sz w:val="32"/>
                <w:szCs w:val="32"/>
                <w:rtl/>
                <w:lang w:bidi="ar-EG"/>
              </w:rPr>
            </w:pPr>
            <w:r>
              <w:rPr>
                <w:rFonts w:hint="cs"/>
                <w:sz w:val="32"/>
                <w:szCs w:val="32"/>
                <w:rtl/>
                <w:lang w:bidi="ar-EG"/>
              </w:rPr>
              <w:t>8</w:t>
            </w:r>
          </w:p>
        </w:tc>
        <w:tc>
          <w:tcPr>
            <w:tcW w:w="1080" w:type="dxa"/>
          </w:tcPr>
          <w:p w14:paraId="36F412EC" w14:textId="77777777" w:rsidR="003265E1" w:rsidRDefault="003265E1" w:rsidP="00763C71">
            <w:pPr>
              <w:bidi/>
              <w:jc w:val="both"/>
              <w:rPr>
                <w:sz w:val="32"/>
                <w:szCs w:val="32"/>
                <w:rtl/>
                <w:lang w:bidi="ar-EG"/>
              </w:rPr>
            </w:pPr>
            <w:r>
              <w:rPr>
                <w:rFonts w:hint="cs"/>
                <w:sz w:val="32"/>
                <w:szCs w:val="32"/>
                <w:rtl/>
                <w:lang w:bidi="ar-EG"/>
              </w:rPr>
              <w:t>19</w:t>
            </w:r>
          </w:p>
        </w:tc>
        <w:tc>
          <w:tcPr>
            <w:tcW w:w="6408" w:type="dxa"/>
          </w:tcPr>
          <w:p w14:paraId="4C86BE5A" w14:textId="77777777" w:rsidR="003265E1" w:rsidRDefault="003265E1" w:rsidP="00763C71">
            <w:pPr>
              <w:bidi/>
              <w:jc w:val="both"/>
              <w:rPr>
                <w:sz w:val="32"/>
                <w:szCs w:val="32"/>
                <w:rtl/>
                <w:lang w:bidi="ar-EG"/>
              </w:rPr>
            </w:pPr>
            <w:r>
              <w:rPr>
                <w:rFonts w:hint="cs"/>
                <w:sz w:val="32"/>
                <w:szCs w:val="32"/>
                <w:rtl/>
                <w:lang w:bidi="ar-EG"/>
              </w:rPr>
              <w:t>حصة مقدارها 12 قيراطا في منزل كائن بحارة العويل بوسعة الجير آيلة لبيت المال عن سعيده السودانية جملة مسطحه 38 مترا و16 سنتيا والحصة المذكورة مؤجرة شهريا بمبلغ 300 مليم وثمنها الاساسي 15 جنيه</w:t>
            </w:r>
          </w:p>
        </w:tc>
      </w:tr>
    </w:tbl>
    <w:p w14:paraId="2E6546FF" w14:textId="77777777" w:rsidR="003265E1" w:rsidRDefault="003265E1" w:rsidP="003265E1">
      <w:pPr>
        <w:bidi/>
        <w:jc w:val="both"/>
        <w:rPr>
          <w:sz w:val="32"/>
          <w:szCs w:val="32"/>
          <w:rtl/>
          <w:lang w:bidi="ar-EG"/>
        </w:rPr>
      </w:pPr>
    </w:p>
    <w:p w14:paraId="7E6162C0" w14:textId="77777777" w:rsidR="003265E1" w:rsidRDefault="003265E1" w:rsidP="003265E1">
      <w:pPr>
        <w:bidi/>
        <w:jc w:val="both"/>
        <w:rPr>
          <w:sz w:val="32"/>
          <w:szCs w:val="32"/>
          <w:rtl/>
          <w:lang w:bidi="ar-EG"/>
        </w:rPr>
      </w:pPr>
      <w:r>
        <w:rPr>
          <w:rFonts w:hint="cs"/>
          <w:sz w:val="32"/>
          <w:szCs w:val="32"/>
          <w:rtl/>
          <w:lang w:bidi="ar-EG"/>
        </w:rPr>
        <w:t>::::::::::::::::</w:t>
      </w:r>
    </w:p>
    <w:p w14:paraId="79164FD7" w14:textId="77777777" w:rsidR="003265E1" w:rsidRPr="002C5DD3" w:rsidRDefault="003265E1" w:rsidP="003265E1">
      <w:pPr>
        <w:bidi/>
        <w:jc w:val="both"/>
        <w:rPr>
          <w:color w:val="C00000"/>
          <w:sz w:val="32"/>
          <w:szCs w:val="32"/>
          <w:rtl/>
          <w:lang w:bidi="ar-EG"/>
        </w:rPr>
      </w:pPr>
      <w:r w:rsidRPr="002C5DD3">
        <w:rPr>
          <w:rFonts w:hint="cs"/>
          <w:color w:val="C00000"/>
          <w:sz w:val="32"/>
          <w:szCs w:val="32"/>
          <w:rtl/>
          <w:lang w:bidi="ar-EG"/>
        </w:rPr>
        <w:t>عدد 125، 23 اكتوبر 1895،</w:t>
      </w:r>
      <w:r>
        <w:rPr>
          <w:rFonts w:hint="cs"/>
          <w:color w:val="C00000"/>
          <w:sz w:val="32"/>
          <w:szCs w:val="32"/>
          <w:rtl/>
          <w:lang w:bidi="ar-EG"/>
        </w:rPr>
        <w:t xml:space="preserve"> 4 جمادى الأولى 1313،</w:t>
      </w:r>
      <w:r w:rsidRPr="002C5DD3">
        <w:rPr>
          <w:rFonts w:hint="cs"/>
          <w:color w:val="C00000"/>
          <w:sz w:val="32"/>
          <w:szCs w:val="32"/>
          <w:rtl/>
          <w:lang w:bidi="ar-EG"/>
        </w:rPr>
        <w:t xml:space="preserve"> ص 2746</w:t>
      </w:r>
    </w:p>
    <w:p w14:paraId="6801E11E" w14:textId="77777777" w:rsidR="003265E1" w:rsidRDefault="003265E1" w:rsidP="003265E1">
      <w:pPr>
        <w:bidi/>
        <w:jc w:val="both"/>
        <w:rPr>
          <w:sz w:val="32"/>
          <w:szCs w:val="32"/>
          <w:rtl/>
          <w:lang w:bidi="ar-EG"/>
        </w:rPr>
      </w:pPr>
      <w:r>
        <w:rPr>
          <w:rFonts w:hint="cs"/>
          <w:sz w:val="32"/>
          <w:szCs w:val="32"/>
          <w:rtl/>
          <w:lang w:bidi="ar-EG"/>
        </w:rPr>
        <w:lastRenderedPageBreak/>
        <w:t>اعلان من نظارة المالية ادارة املاك الميرى، بديوان محافظة مصر لبيع اراض ملك الميرى يوم الاربعاء 20 اكتوبر 1895 وبيانها كالاتي</w:t>
      </w:r>
    </w:p>
    <w:tbl>
      <w:tblPr>
        <w:tblStyle w:val="TableGrid"/>
        <w:bidiVisual/>
        <w:tblW w:w="0" w:type="auto"/>
        <w:tblLook w:val="04A0" w:firstRow="1" w:lastRow="0" w:firstColumn="1" w:lastColumn="0" w:noHBand="0" w:noVBand="1"/>
      </w:tblPr>
      <w:tblGrid>
        <w:gridCol w:w="738"/>
        <w:gridCol w:w="900"/>
        <w:gridCol w:w="6588"/>
      </w:tblGrid>
      <w:tr w:rsidR="003265E1" w14:paraId="46CC194A" w14:textId="77777777" w:rsidTr="00763C71">
        <w:tc>
          <w:tcPr>
            <w:tcW w:w="738" w:type="dxa"/>
          </w:tcPr>
          <w:p w14:paraId="2B261909" w14:textId="77777777" w:rsidR="003265E1" w:rsidRDefault="003265E1" w:rsidP="00763C71">
            <w:pPr>
              <w:bidi/>
              <w:jc w:val="both"/>
              <w:rPr>
                <w:sz w:val="32"/>
                <w:szCs w:val="32"/>
                <w:rtl/>
                <w:lang w:bidi="ar-EG"/>
              </w:rPr>
            </w:pPr>
            <w:r>
              <w:rPr>
                <w:rFonts w:hint="cs"/>
                <w:sz w:val="32"/>
                <w:szCs w:val="32"/>
                <w:rtl/>
                <w:lang w:bidi="ar-EG"/>
              </w:rPr>
              <w:t>سنتى</w:t>
            </w:r>
          </w:p>
        </w:tc>
        <w:tc>
          <w:tcPr>
            <w:tcW w:w="900" w:type="dxa"/>
          </w:tcPr>
          <w:p w14:paraId="6F9B3FA4" w14:textId="77777777" w:rsidR="003265E1" w:rsidRDefault="003265E1" w:rsidP="00763C71">
            <w:pPr>
              <w:bidi/>
              <w:jc w:val="both"/>
              <w:rPr>
                <w:sz w:val="32"/>
                <w:szCs w:val="32"/>
                <w:rtl/>
                <w:lang w:bidi="ar-EG"/>
              </w:rPr>
            </w:pPr>
            <w:r>
              <w:rPr>
                <w:rFonts w:hint="cs"/>
                <w:sz w:val="32"/>
                <w:szCs w:val="32"/>
                <w:rtl/>
                <w:lang w:bidi="ar-EG"/>
              </w:rPr>
              <w:t>متر</w:t>
            </w:r>
          </w:p>
        </w:tc>
        <w:tc>
          <w:tcPr>
            <w:tcW w:w="6588" w:type="dxa"/>
          </w:tcPr>
          <w:p w14:paraId="31E55A75" w14:textId="77777777" w:rsidR="003265E1" w:rsidRDefault="003265E1" w:rsidP="00763C71">
            <w:pPr>
              <w:bidi/>
              <w:jc w:val="both"/>
              <w:rPr>
                <w:sz w:val="32"/>
                <w:szCs w:val="32"/>
                <w:rtl/>
                <w:lang w:bidi="ar-EG"/>
              </w:rPr>
            </w:pPr>
            <w:r>
              <w:rPr>
                <w:rFonts w:hint="cs"/>
                <w:sz w:val="32"/>
                <w:szCs w:val="32"/>
                <w:rtl/>
                <w:lang w:bidi="ar-EG"/>
              </w:rPr>
              <w:t>الوصف</w:t>
            </w:r>
          </w:p>
        </w:tc>
      </w:tr>
      <w:tr w:rsidR="003265E1" w14:paraId="3597D8E5" w14:textId="77777777" w:rsidTr="00763C71">
        <w:tc>
          <w:tcPr>
            <w:tcW w:w="738" w:type="dxa"/>
          </w:tcPr>
          <w:p w14:paraId="1EF2FD1C" w14:textId="77777777" w:rsidR="003265E1" w:rsidRDefault="003265E1" w:rsidP="00763C71">
            <w:pPr>
              <w:bidi/>
              <w:jc w:val="both"/>
              <w:rPr>
                <w:sz w:val="32"/>
                <w:szCs w:val="32"/>
                <w:rtl/>
                <w:lang w:bidi="ar-EG"/>
              </w:rPr>
            </w:pPr>
            <w:r>
              <w:rPr>
                <w:rFonts w:hint="cs"/>
                <w:sz w:val="32"/>
                <w:szCs w:val="32"/>
                <w:rtl/>
                <w:lang w:bidi="ar-EG"/>
              </w:rPr>
              <w:t>20</w:t>
            </w:r>
          </w:p>
        </w:tc>
        <w:tc>
          <w:tcPr>
            <w:tcW w:w="900" w:type="dxa"/>
          </w:tcPr>
          <w:p w14:paraId="6AE4CAC0" w14:textId="77777777" w:rsidR="003265E1" w:rsidRDefault="003265E1" w:rsidP="00763C71">
            <w:pPr>
              <w:bidi/>
              <w:jc w:val="both"/>
              <w:rPr>
                <w:sz w:val="32"/>
                <w:szCs w:val="32"/>
                <w:rtl/>
                <w:lang w:bidi="ar-EG"/>
              </w:rPr>
            </w:pPr>
            <w:r>
              <w:rPr>
                <w:rFonts w:hint="cs"/>
                <w:sz w:val="32"/>
                <w:szCs w:val="32"/>
                <w:rtl/>
                <w:lang w:bidi="ar-EG"/>
              </w:rPr>
              <w:t>1897</w:t>
            </w:r>
          </w:p>
        </w:tc>
        <w:tc>
          <w:tcPr>
            <w:tcW w:w="6588" w:type="dxa"/>
          </w:tcPr>
          <w:p w14:paraId="66430EB3" w14:textId="77777777" w:rsidR="003265E1" w:rsidRDefault="003265E1" w:rsidP="00763C71">
            <w:pPr>
              <w:bidi/>
              <w:jc w:val="both"/>
              <w:rPr>
                <w:sz w:val="32"/>
                <w:szCs w:val="32"/>
                <w:rtl/>
                <w:lang w:bidi="ar-EG"/>
              </w:rPr>
            </w:pPr>
            <w:r>
              <w:rPr>
                <w:rFonts w:hint="cs"/>
                <w:sz w:val="32"/>
                <w:szCs w:val="32"/>
                <w:rtl/>
                <w:lang w:bidi="ar-EG"/>
              </w:rPr>
              <w:t>قطعة ارض نمرة 114 كائنة بشارع مصر القديمة بقسم السيدة زينب بجوار قنطرة سد الخليج ثمنها الاساسي 80 مليم للمتر</w:t>
            </w:r>
          </w:p>
        </w:tc>
      </w:tr>
      <w:tr w:rsidR="003265E1" w14:paraId="28190E6D" w14:textId="77777777" w:rsidTr="00763C71">
        <w:tc>
          <w:tcPr>
            <w:tcW w:w="738" w:type="dxa"/>
          </w:tcPr>
          <w:p w14:paraId="1D68AA4D" w14:textId="77777777" w:rsidR="003265E1" w:rsidRDefault="003265E1" w:rsidP="00763C71">
            <w:pPr>
              <w:bidi/>
              <w:jc w:val="both"/>
              <w:rPr>
                <w:sz w:val="32"/>
                <w:szCs w:val="32"/>
                <w:rtl/>
                <w:lang w:bidi="ar-EG"/>
              </w:rPr>
            </w:pPr>
            <w:r>
              <w:rPr>
                <w:rFonts w:hint="cs"/>
                <w:sz w:val="32"/>
                <w:szCs w:val="32"/>
                <w:rtl/>
                <w:lang w:bidi="ar-EG"/>
              </w:rPr>
              <w:t>45</w:t>
            </w:r>
          </w:p>
        </w:tc>
        <w:tc>
          <w:tcPr>
            <w:tcW w:w="900" w:type="dxa"/>
          </w:tcPr>
          <w:p w14:paraId="535A0F08" w14:textId="77777777" w:rsidR="003265E1" w:rsidRDefault="003265E1" w:rsidP="00763C71">
            <w:pPr>
              <w:bidi/>
              <w:jc w:val="both"/>
              <w:rPr>
                <w:sz w:val="32"/>
                <w:szCs w:val="32"/>
                <w:rtl/>
                <w:lang w:bidi="ar-EG"/>
              </w:rPr>
            </w:pPr>
            <w:r>
              <w:rPr>
                <w:rFonts w:hint="cs"/>
                <w:sz w:val="32"/>
                <w:szCs w:val="32"/>
                <w:rtl/>
                <w:lang w:bidi="ar-EG"/>
              </w:rPr>
              <w:t>882</w:t>
            </w:r>
          </w:p>
        </w:tc>
        <w:tc>
          <w:tcPr>
            <w:tcW w:w="6588" w:type="dxa"/>
          </w:tcPr>
          <w:p w14:paraId="40FF958D" w14:textId="77777777" w:rsidR="003265E1" w:rsidRDefault="003265E1" w:rsidP="00763C71">
            <w:pPr>
              <w:bidi/>
              <w:jc w:val="both"/>
              <w:rPr>
                <w:sz w:val="32"/>
                <w:szCs w:val="32"/>
                <w:rtl/>
                <w:lang w:bidi="ar-EG"/>
              </w:rPr>
            </w:pPr>
            <w:r>
              <w:rPr>
                <w:rFonts w:hint="cs"/>
                <w:sz w:val="32"/>
                <w:szCs w:val="32"/>
                <w:rtl/>
                <w:lang w:bidi="ar-EG"/>
              </w:rPr>
              <w:t>قطعة ارض نمرة 115 بالجهة المذكورة قبله ثمنها الاساسي 80 مليم المتر</w:t>
            </w:r>
          </w:p>
        </w:tc>
      </w:tr>
      <w:tr w:rsidR="003265E1" w14:paraId="4AC58A9A" w14:textId="77777777" w:rsidTr="00763C71">
        <w:tc>
          <w:tcPr>
            <w:tcW w:w="738" w:type="dxa"/>
          </w:tcPr>
          <w:p w14:paraId="644B3B05" w14:textId="77777777" w:rsidR="003265E1" w:rsidRDefault="003265E1" w:rsidP="00763C71">
            <w:pPr>
              <w:bidi/>
              <w:jc w:val="both"/>
              <w:rPr>
                <w:sz w:val="32"/>
                <w:szCs w:val="32"/>
                <w:rtl/>
                <w:lang w:bidi="ar-EG"/>
              </w:rPr>
            </w:pPr>
            <w:r>
              <w:rPr>
                <w:rFonts w:hint="cs"/>
                <w:sz w:val="32"/>
                <w:szCs w:val="32"/>
                <w:rtl/>
                <w:lang w:bidi="ar-EG"/>
              </w:rPr>
              <w:t>73</w:t>
            </w:r>
          </w:p>
        </w:tc>
        <w:tc>
          <w:tcPr>
            <w:tcW w:w="900" w:type="dxa"/>
          </w:tcPr>
          <w:p w14:paraId="35241D56" w14:textId="77777777" w:rsidR="003265E1" w:rsidRDefault="003265E1" w:rsidP="00763C71">
            <w:pPr>
              <w:bidi/>
              <w:jc w:val="both"/>
              <w:rPr>
                <w:sz w:val="32"/>
                <w:szCs w:val="32"/>
                <w:rtl/>
                <w:lang w:bidi="ar-EG"/>
              </w:rPr>
            </w:pPr>
            <w:r>
              <w:rPr>
                <w:rFonts w:hint="cs"/>
                <w:sz w:val="32"/>
                <w:szCs w:val="32"/>
                <w:rtl/>
                <w:lang w:bidi="ar-EG"/>
              </w:rPr>
              <w:t>184</w:t>
            </w:r>
          </w:p>
        </w:tc>
        <w:tc>
          <w:tcPr>
            <w:tcW w:w="6588" w:type="dxa"/>
          </w:tcPr>
          <w:p w14:paraId="45864302" w14:textId="77777777" w:rsidR="003265E1" w:rsidRDefault="003265E1" w:rsidP="00763C71">
            <w:pPr>
              <w:bidi/>
              <w:jc w:val="both"/>
              <w:rPr>
                <w:sz w:val="32"/>
                <w:szCs w:val="32"/>
                <w:rtl/>
                <w:lang w:bidi="ar-EG"/>
              </w:rPr>
            </w:pPr>
            <w:r>
              <w:rPr>
                <w:rFonts w:hint="cs"/>
                <w:sz w:val="32"/>
                <w:szCs w:val="32"/>
                <w:rtl/>
                <w:lang w:bidi="ar-EG"/>
              </w:rPr>
              <w:t>قطعة ارض ميرى نمرة 102 كائنة بميدان المنشية بقسم الخليفة قائم عليها بناء تعلق ورثة حسين خليفة وجار دفع أجرة عنها سنويا 3 جنيه و336 مليم ثمنها الاساسي 400 مليم المتر</w:t>
            </w:r>
          </w:p>
        </w:tc>
      </w:tr>
    </w:tbl>
    <w:p w14:paraId="17631ED9" w14:textId="77777777" w:rsidR="003265E1" w:rsidRDefault="003265E1" w:rsidP="003265E1">
      <w:pPr>
        <w:bidi/>
        <w:jc w:val="both"/>
        <w:rPr>
          <w:sz w:val="32"/>
          <w:szCs w:val="32"/>
          <w:rtl/>
          <w:lang w:bidi="ar-EG"/>
        </w:rPr>
      </w:pPr>
    </w:p>
    <w:p w14:paraId="50A329B2" w14:textId="77777777" w:rsidR="003265E1" w:rsidRDefault="003265E1" w:rsidP="003265E1">
      <w:pPr>
        <w:bidi/>
        <w:jc w:val="both"/>
        <w:rPr>
          <w:sz w:val="32"/>
          <w:szCs w:val="32"/>
          <w:rtl/>
          <w:lang w:bidi="ar-EG"/>
        </w:rPr>
      </w:pPr>
    </w:p>
    <w:p w14:paraId="1E837AB7" w14:textId="77777777" w:rsidR="003265E1" w:rsidRDefault="003265E1" w:rsidP="003265E1">
      <w:pPr>
        <w:bidi/>
        <w:jc w:val="both"/>
        <w:rPr>
          <w:sz w:val="32"/>
          <w:szCs w:val="32"/>
          <w:rtl/>
          <w:lang w:bidi="ar-EG"/>
        </w:rPr>
      </w:pPr>
    </w:p>
    <w:p w14:paraId="35078B48" w14:textId="77777777" w:rsidR="003265E1" w:rsidRDefault="003265E1" w:rsidP="003265E1">
      <w:pPr>
        <w:bidi/>
        <w:jc w:val="both"/>
        <w:rPr>
          <w:sz w:val="32"/>
          <w:szCs w:val="32"/>
          <w:rtl/>
          <w:lang w:bidi="ar-EG"/>
        </w:rPr>
      </w:pPr>
    </w:p>
    <w:p w14:paraId="7D7729F6" w14:textId="77777777" w:rsidR="003265E1" w:rsidRPr="002C5DD3" w:rsidRDefault="003265E1" w:rsidP="003265E1">
      <w:pPr>
        <w:bidi/>
        <w:jc w:val="both"/>
        <w:rPr>
          <w:color w:val="C00000"/>
          <w:sz w:val="32"/>
          <w:szCs w:val="32"/>
          <w:rtl/>
          <w:lang w:bidi="ar-EG"/>
        </w:rPr>
      </w:pPr>
      <w:r w:rsidRPr="002C5DD3">
        <w:rPr>
          <w:rFonts w:hint="cs"/>
          <w:color w:val="C00000"/>
          <w:sz w:val="32"/>
          <w:szCs w:val="32"/>
          <w:rtl/>
          <w:lang w:bidi="ar-EG"/>
        </w:rPr>
        <w:t>عدد 127،  28 أكتوبر 1895،</w:t>
      </w:r>
      <w:r>
        <w:rPr>
          <w:rFonts w:hint="cs"/>
          <w:color w:val="C00000"/>
          <w:sz w:val="32"/>
          <w:szCs w:val="32"/>
          <w:rtl/>
          <w:lang w:bidi="ar-EG"/>
        </w:rPr>
        <w:t xml:space="preserve"> 9 جمادى الأولى 1313،</w:t>
      </w:r>
      <w:r w:rsidRPr="002C5DD3">
        <w:rPr>
          <w:rFonts w:hint="cs"/>
          <w:color w:val="C00000"/>
          <w:sz w:val="32"/>
          <w:szCs w:val="32"/>
          <w:rtl/>
          <w:lang w:bidi="ar-EG"/>
        </w:rPr>
        <w:t xml:space="preserve">  ص2800</w:t>
      </w:r>
    </w:p>
    <w:p w14:paraId="5F91B648" w14:textId="77777777" w:rsidR="003265E1" w:rsidRDefault="003265E1" w:rsidP="003265E1">
      <w:pPr>
        <w:bidi/>
        <w:jc w:val="both"/>
        <w:rPr>
          <w:sz w:val="32"/>
          <w:szCs w:val="32"/>
          <w:rtl/>
          <w:lang w:bidi="ar-EG"/>
        </w:rPr>
      </w:pPr>
      <w:r>
        <w:rPr>
          <w:rFonts w:hint="cs"/>
          <w:sz w:val="32"/>
          <w:szCs w:val="32"/>
          <w:rtl/>
          <w:lang w:bidi="ar-EG"/>
        </w:rPr>
        <w:t>نظارة المالية إدارة املاك الميري الحرة</w:t>
      </w:r>
    </w:p>
    <w:p w14:paraId="740AC1FE" w14:textId="77777777" w:rsidR="003265E1" w:rsidRDefault="003265E1" w:rsidP="003265E1">
      <w:pPr>
        <w:bidi/>
        <w:jc w:val="both"/>
        <w:rPr>
          <w:sz w:val="32"/>
          <w:szCs w:val="32"/>
          <w:rtl/>
          <w:lang w:bidi="ar-EG"/>
        </w:rPr>
      </w:pPr>
      <w:r>
        <w:rPr>
          <w:rFonts w:hint="cs"/>
          <w:sz w:val="32"/>
          <w:szCs w:val="32"/>
          <w:rtl/>
          <w:lang w:bidi="ar-EG"/>
        </w:rPr>
        <w:t>مبيع أراضي الميرى بالعباسية</w:t>
      </w:r>
    </w:p>
    <w:p w14:paraId="5BC1254F" w14:textId="77777777" w:rsidR="003265E1" w:rsidRDefault="003265E1" w:rsidP="003265E1">
      <w:pPr>
        <w:bidi/>
        <w:jc w:val="both"/>
        <w:rPr>
          <w:sz w:val="32"/>
          <w:szCs w:val="32"/>
          <w:rtl/>
          <w:lang w:bidi="ar-EG"/>
        </w:rPr>
      </w:pPr>
      <w:r>
        <w:rPr>
          <w:rFonts w:hint="cs"/>
          <w:sz w:val="32"/>
          <w:szCs w:val="32"/>
          <w:rtl/>
          <w:lang w:bidi="ar-EG"/>
        </w:rPr>
        <w:t xml:space="preserve">ليكن معلوما لدى العموم أنه بجلسات قومسيون البيع المزمع انعقادها بديوان محافظة مصر في أيام السبت والاحد والاثنين 16 و17 و18 نوفمبر 1895 سيصير اشهار مبيع عدد 78 قطعة أراضي أميرية كائنة بمدينة المحروسة على جانبي شارع العباسية بقرب باب الحسينية وقد تبين بالرسم الملحق بهذا نمرة كل قطعة ومسطحها وثمنها الاساسي ويلزم أن كل عطاء يكون مصحوبا بعلم خبر عن ايداع تامين قدره 10 في المائة من قيمة العطاء باحدى خزائن الحكومة ولا يصير  المزاد نهائيا الا بعد تصديق نظارة المالية وهى تحفظ لنفسها الحق في ان تقبل أو ترفض أعلى عطا وكل عطاء يتقدم بعد تواريخ الجلسات المبينة قبل يعتبر لاغيا ولا يعمل به وما لا يرسي </w:t>
      </w:r>
      <w:r>
        <w:rPr>
          <w:rFonts w:hint="cs"/>
          <w:sz w:val="32"/>
          <w:szCs w:val="32"/>
          <w:rtl/>
          <w:lang w:bidi="ar-EG"/>
        </w:rPr>
        <w:lastRenderedPageBreak/>
        <w:t>مزاده من تلك القطع في أول جلسة يطرح للبيع في ثاني وثالث جلسة أما البيع فيكون على مقتضي القيود والشروط الاتية</w:t>
      </w:r>
    </w:p>
    <w:p w14:paraId="1BC12117" w14:textId="77777777" w:rsidR="003265E1" w:rsidRDefault="003265E1" w:rsidP="003265E1">
      <w:pPr>
        <w:bidi/>
        <w:jc w:val="both"/>
        <w:rPr>
          <w:sz w:val="32"/>
          <w:szCs w:val="32"/>
          <w:rtl/>
          <w:lang w:bidi="ar-EG"/>
        </w:rPr>
      </w:pPr>
      <w:r>
        <w:rPr>
          <w:rFonts w:hint="cs"/>
          <w:sz w:val="32"/>
          <w:szCs w:val="32"/>
          <w:rtl/>
          <w:lang w:bidi="ar-EG"/>
        </w:rPr>
        <w:t>(أولا)</w:t>
      </w:r>
    </w:p>
    <w:p w14:paraId="5B1F3D94" w14:textId="77777777" w:rsidR="003265E1" w:rsidRDefault="003265E1" w:rsidP="003265E1">
      <w:pPr>
        <w:bidi/>
        <w:jc w:val="both"/>
        <w:rPr>
          <w:sz w:val="32"/>
          <w:szCs w:val="32"/>
          <w:rtl/>
          <w:lang w:bidi="ar-EG"/>
        </w:rPr>
      </w:pPr>
      <w:r>
        <w:rPr>
          <w:rFonts w:hint="cs"/>
          <w:sz w:val="32"/>
          <w:szCs w:val="32"/>
          <w:rtl/>
          <w:lang w:bidi="ar-EG"/>
        </w:rPr>
        <w:t xml:space="preserve">هذا البيع هو على مقتضي الشروط والقيود المدونة في لائحة 22 نوفمبر 1886 المتعلقة ببيع املاك الميري الحرة وفي المنشورات المتممة لها وبالشروط الاتية ايضا التى تعتبر انها شروط أساسية وبدونها لاتقر الحكومة على البيع </w:t>
      </w:r>
    </w:p>
    <w:p w14:paraId="588A48E1" w14:textId="77777777" w:rsidR="003265E1" w:rsidRDefault="003265E1" w:rsidP="003265E1">
      <w:pPr>
        <w:bidi/>
        <w:jc w:val="both"/>
        <w:rPr>
          <w:sz w:val="32"/>
          <w:szCs w:val="32"/>
          <w:rtl/>
          <w:lang w:bidi="ar-EG"/>
        </w:rPr>
      </w:pPr>
      <w:r>
        <w:rPr>
          <w:rFonts w:hint="cs"/>
          <w:sz w:val="32"/>
          <w:szCs w:val="32"/>
          <w:rtl/>
          <w:lang w:bidi="ar-EG"/>
        </w:rPr>
        <w:t>(ثانيا)</w:t>
      </w:r>
    </w:p>
    <w:p w14:paraId="4C1AD214" w14:textId="77777777" w:rsidR="003265E1" w:rsidRDefault="003265E1" w:rsidP="003265E1">
      <w:pPr>
        <w:bidi/>
        <w:jc w:val="both"/>
        <w:rPr>
          <w:sz w:val="32"/>
          <w:szCs w:val="32"/>
          <w:rtl/>
          <w:lang w:bidi="ar-EG"/>
        </w:rPr>
      </w:pPr>
      <w:r>
        <w:rPr>
          <w:rFonts w:hint="cs"/>
          <w:sz w:val="32"/>
          <w:szCs w:val="32"/>
          <w:rtl/>
          <w:lang w:bidi="ar-EG"/>
        </w:rPr>
        <w:t>يتعهد المشترى أن لا يبنى على قطعة الارض التى يشتريها سوى منزل للسكن وغير مصرح له باقامة تخاشيب مؤقتة لاستعمالها دكاكين أو مخازن</w:t>
      </w:r>
    </w:p>
    <w:p w14:paraId="3BFA2A26" w14:textId="77777777" w:rsidR="003265E1" w:rsidRDefault="003265E1" w:rsidP="003265E1">
      <w:pPr>
        <w:bidi/>
        <w:jc w:val="both"/>
        <w:rPr>
          <w:sz w:val="32"/>
          <w:szCs w:val="32"/>
          <w:rtl/>
          <w:lang w:bidi="ar-EG"/>
        </w:rPr>
      </w:pPr>
      <w:r>
        <w:rPr>
          <w:rFonts w:hint="cs"/>
          <w:sz w:val="32"/>
          <w:szCs w:val="32"/>
          <w:rtl/>
          <w:lang w:bidi="ar-EG"/>
        </w:rPr>
        <w:t>(ثالثا)</w:t>
      </w:r>
    </w:p>
    <w:p w14:paraId="072FC854" w14:textId="77777777" w:rsidR="003265E1" w:rsidRDefault="003265E1" w:rsidP="003265E1">
      <w:pPr>
        <w:bidi/>
        <w:jc w:val="both"/>
        <w:rPr>
          <w:sz w:val="32"/>
          <w:szCs w:val="32"/>
          <w:rtl/>
          <w:lang w:bidi="ar-EG"/>
        </w:rPr>
      </w:pPr>
      <w:r>
        <w:rPr>
          <w:rFonts w:hint="cs"/>
          <w:sz w:val="32"/>
          <w:szCs w:val="32"/>
          <w:rtl/>
          <w:lang w:bidi="ar-EG"/>
        </w:rPr>
        <w:t>لا يسوغ للمشترى أن يبني على حافة الطريق ولا على مسافة تبعد عنه بأقل من متر ويجب التحويط على الأرض من تلك الجهة بواسطة درابزين من حديد يكون ارتفاعه مترا واحدا ونصفا على الأقل وأربعة أمتار على الأكثر بما في ذلك قاعدة الدرابزين بالبنا التي لا يلزم أنها لا تزيد عن متر ولا يجوز ان يتجاوز ارتفاع الاسوار التى تقام على جانبي البناء أو ورائه ثلاثة امتار ومع ذلك فان الكشكات والابراج الصغيرة والمشربيات واود الخدم ..الخ يجوز بنائها على حافة الطريق.</w:t>
      </w:r>
    </w:p>
    <w:p w14:paraId="4F24EDCB" w14:textId="77777777" w:rsidR="003265E1" w:rsidRDefault="003265E1" w:rsidP="003265E1">
      <w:pPr>
        <w:bidi/>
        <w:jc w:val="both"/>
        <w:rPr>
          <w:sz w:val="32"/>
          <w:szCs w:val="32"/>
          <w:rtl/>
          <w:lang w:bidi="ar-EG"/>
        </w:rPr>
      </w:pPr>
      <w:r>
        <w:rPr>
          <w:rFonts w:hint="cs"/>
          <w:sz w:val="32"/>
          <w:szCs w:val="32"/>
          <w:rtl/>
          <w:lang w:bidi="ar-EG"/>
        </w:rPr>
        <w:t>(رابعا)</w:t>
      </w:r>
    </w:p>
    <w:p w14:paraId="56C37630" w14:textId="77777777" w:rsidR="003265E1" w:rsidRDefault="003265E1" w:rsidP="003265E1">
      <w:pPr>
        <w:bidi/>
        <w:jc w:val="both"/>
        <w:rPr>
          <w:sz w:val="32"/>
          <w:szCs w:val="32"/>
          <w:rtl/>
          <w:lang w:bidi="ar-EG"/>
        </w:rPr>
      </w:pPr>
      <w:r>
        <w:rPr>
          <w:rFonts w:hint="cs"/>
          <w:sz w:val="32"/>
          <w:szCs w:val="32"/>
          <w:rtl/>
          <w:lang w:bidi="ar-EG"/>
        </w:rPr>
        <w:t xml:space="preserve">اجمالى مسطح الارض الذى يشغل بالبناء لا يجب ان يتجاوز في أى حال من الاحوال نصف مقدار القطعة المباعة </w:t>
      </w:r>
    </w:p>
    <w:p w14:paraId="2399E96E" w14:textId="77777777" w:rsidR="003265E1" w:rsidRDefault="003265E1" w:rsidP="003265E1">
      <w:pPr>
        <w:bidi/>
        <w:jc w:val="both"/>
        <w:rPr>
          <w:sz w:val="32"/>
          <w:szCs w:val="32"/>
          <w:rtl/>
          <w:lang w:bidi="ar-EG"/>
        </w:rPr>
      </w:pPr>
      <w:r>
        <w:rPr>
          <w:rFonts w:hint="cs"/>
          <w:sz w:val="32"/>
          <w:szCs w:val="32"/>
          <w:rtl/>
          <w:lang w:bidi="ar-EG"/>
        </w:rPr>
        <w:t>(خامسا)</w:t>
      </w:r>
    </w:p>
    <w:p w14:paraId="629CDA34" w14:textId="77777777" w:rsidR="003265E1" w:rsidRDefault="003265E1" w:rsidP="003265E1">
      <w:pPr>
        <w:bidi/>
        <w:jc w:val="both"/>
        <w:rPr>
          <w:sz w:val="32"/>
          <w:szCs w:val="32"/>
          <w:rtl/>
          <w:lang w:bidi="ar-EG"/>
        </w:rPr>
      </w:pPr>
      <w:r>
        <w:rPr>
          <w:rFonts w:hint="cs"/>
          <w:sz w:val="32"/>
          <w:szCs w:val="32"/>
          <w:rtl/>
          <w:lang w:bidi="ar-EG"/>
        </w:rPr>
        <w:t>لايجب ان ارتفاع الابنية يتجاوز الخمسة عشر مترا باى حجة كانت</w:t>
      </w:r>
    </w:p>
    <w:p w14:paraId="366BF467" w14:textId="77777777" w:rsidR="003265E1" w:rsidRDefault="003265E1" w:rsidP="003265E1">
      <w:pPr>
        <w:bidi/>
        <w:jc w:val="both"/>
        <w:rPr>
          <w:sz w:val="32"/>
          <w:szCs w:val="32"/>
          <w:rtl/>
          <w:lang w:bidi="ar-EG"/>
        </w:rPr>
      </w:pPr>
      <w:r>
        <w:rPr>
          <w:rFonts w:hint="cs"/>
          <w:sz w:val="32"/>
          <w:szCs w:val="32"/>
          <w:rtl/>
          <w:lang w:bidi="ar-EG"/>
        </w:rPr>
        <w:t>سادسا</w:t>
      </w:r>
    </w:p>
    <w:p w14:paraId="668BE264" w14:textId="77777777" w:rsidR="003265E1" w:rsidRDefault="003265E1" w:rsidP="003265E1">
      <w:pPr>
        <w:bidi/>
        <w:jc w:val="both"/>
        <w:rPr>
          <w:sz w:val="32"/>
          <w:szCs w:val="32"/>
          <w:rtl/>
          <w:lang w:bidi="ar-EG"/>
        </w:rPr>
      </w:pPr>
      <w:r>
        <w:rPr>
          <w:rFonts w:hint="cs"/>
          <w:sz w:val="32"/>
          <w:szCs w:val="32"/>
          <w:rtl/>
          <w:lang w:bidi="ar-EG"/>
        </w:rPr>
        <w:t>الاسطبلات والعربخانات والمطابخ ومحلات الغسيل لا يجب ان يفتح لها مداخل على الطريق مباشرة وينبغي ان تبنى بكيفية لا يترتب عليها الاضرار بالصحة العمومية</w:t>
      </w:r>
    </w:p>
    <w:p w14:paraId="1F790167" w14:textId="77777777" w:rsidR="003265E1" w:rsidRDefault="003265E1" w:rsidP="003265E1">
      <w:pPr>
        <w:bidi/>
        <w:jc w:val="both"/>
        <w:rPr>
          <w:sz w:val="32"/>
          <w:szCs w:val="32"/>
          <w:rtl/>
          <w:lang w:bidi="ar-EG"/>
        </w:rPr>
      </w:pPr>
      <w:r>
        <w:rPr>
          <w:rFonts w:hint="cs"/>
          <w:sz w:val="32"/>
          <w:szCs w:val="32"/>
          <w:rtl/>
          <w:lang w:bidi="ar-EG"/>
        </w:rPr>
        <w:lastRenderedPageBreak/>
        <w:t>(سابعا)</w:t>
      </w:r>
    </w:p>
    <w:p w14:paraId="0037958D" w14:textId="77777777" w:rsidR="003265E1" w:rsidRDefault="003265E1" w:rsidP="003265E1">
      <w:pPr>
        <w:bidi/>
        <w:jc w:val="both"/>
        <w:rPr>
          <w:sz w:val="32"/>
          <w:szCs w:val="32"/>
          <w:rtl/>
          <w:lang w:bidi="ar-EG"/>
        </w:rPr>
      </w:pPr>
      <w:r>
        <w:rPr>
          <w:rFonts w:hint="cs"/>
          <w:sz w:val="32"/>
          <w:szCs w:val="32"/>
          <w:rtl/>
          <w:lang w:bidi="ar-EG"/>
        </w:rPr>
        <w:t>يتعهد المشترى تعهدا صريحا باتباع القواعد الاتية فيما يتعلق بالنظام الصحى اللازم مراعاته في البنايات التى يقيمها:</w:t>
      </w:r>
    </w:p>
    <w:p w14:paraId="6F71007C" w14:textId="77777777" w:rsidR="003265E1" w:rsidRDefault="003265E1" w:rsidP="003265E1">
      <w:pPr>
        <w:bidi/>
        <w:jc w:val="both"/>
        <w:rPr>
          <w:sz w:val="32"/>
          <w:szCs w:val="32"/>
          <w:rtl/>
          <w:lang w:bidi="ar-EG"/>
        </w:rPr>
      </w:pPr>
      <w:r>
        <w:rPr>
          <w:rFonts w:hint="cs"/>
          <w:sz w:val="32"/>
          <w:szCs w:val="32"/>
          <w:rtl/>
          <w:lang w:bidi="ar-EG"/>
        </w:rPr>
        <w:t xml:space="preserve">اولا: يلزم بناء جميع الادبخانات خلف حائط خارجى ويجعل بها نافذة مفتوجة لتجديد الهواء </w:t>
      </w:r>
    </w:p>
    <w:p w14:paraId="5D2C9314" w14:textId="77777777" w:rsidR="003265E1" w:rsidRDefault="003265E1" w:rsidP="003265E1">
      <w:pPr>
        <w:bidi/>
        <w:jc w:val="both"/>
        <w:rPr>
          <w:sz w:val="32"/>
          <w:szCs w:val="32"/>
          <w:rtl/>
          <w:lang w:bidi="ar-EG"/>
        </w:rPr>
      </w:pPr>
      <w:r>
        <w:rPr>
          <w:rFonts w:hint="cs"/>
          <w:sz w:val="32"/>
          <w:szCs w:val="32"/>
          <w:rtl/>
          <w:lang w:bidi="ar-EG"/>
        </w:rPr>
        <w:t>ثانيا: يلزم تصريف المواد في خزان أصم يجعل خارج البناء وذلك الى ان يعمل في هذه الجهة مجارى للتصريف بالطريقة التى تتقرر لذلك ويكون لهذا الخزان مواسير على حدتها لتجديد الهواء ولا يجوز تركيب مواسير على الخزانات لتصريف المواد التى تزيد عن سعتها</w:t>
      </w:r>
    </w:p>
    <w:p w14:paraId="12133C10" w14:textId="77777777" w:rsidR="003265E1" w:rsidRDefault="003265E1" w:rsidP="003265E1">
      <w:pPr>
        <w:bidi/>
        <w:jc w:val="both"/>
        <w:rPr>
          <w:sz w:val="32"/>
          <w:szCs w:val="32"/>
          <w:rtl/>
          <w:lang w:bidi="ar-EG"/>
        </w:rPr>
      </w:pPr>
      <w:r>
        <w:rPr>
          <w:rFonts w:hint="cs"/>
          <w:sz w:val="32"/>
          <w:szCs w:val="32"/>
          <w:rtl/>
          <w:lang w:bidi="ar-EG"/>
        </w:rPr>
        <w:t xml:space="preserve">ثالثا: تكون جميع المواسيرالمجعولة لنزول المواد والمتصلة بالادبخانات من ظهر متين وتكون مرتفعة عن سطح البيت ومفتوحة من الاعلى لتجديد الهواء وتكون جميع لحاماتها مبرشمة ويجب ان توضع جميع المواسير خارج الحيطان </w:t>
      </w:r>
    </w:p>
    <w:p w14:paraId="06F3E478" w14:textId="77777777" w:rsidR="003265E1" w:rsidRDefault="003265E1" w:rsidP="003265E1">
      <w:pPr>
        <w:bidi/>
        <w:jc w:val="both"/>
        <w:rPr>
          <w:sz w:val="32"/>
          <w:szCs w:val="32"/>
          <w:rtl/>
          <w:lang w:bidi="ar-EG"/>
        </w:rPr>
      </w:pPr>
      <w:r>
        <w:rPr>
          <w:rFonts w:hint="cs"/>
          <w:sz w:val="32"/>
          <w:szCs w:val="32"/>
          <w:rtl/>
          <w:lang w:bidi="ar-EG"/>
        </w:rPr>
        <w:t xml:space="preserve">رابعا: يجعل لمياه الاستعمال المنزلية مواسير على حدتها ويجوز عمل جزان بدون قاع لمياه الاستعمال المنزلية والاسطبلات ولكن تكون هذه الخزانات خارج المباني </w:t>
      </w:r>
    </w:p>
    <w:p w14:paraId="55907AFA" w14:textId="77777777" w:rsidR="003265E1" w:rsidRDefault="003265E1" w:rsidP="003265E1">
      <w:pPr>
        <w:bidi/>
        <w:jc w:val="both"/>
        <w:rPr>
          <w:sz w:val="32"/>
          <w:szCs w:val="32"/>
          <w:rtl/>
          <w:lang w:bidi="ar-EG"/>
        </w:rPr>
      </w:pPr>
      <w:r>
        <w:rPr>
          <w:rFonts w:hint="cs"/>
          <w:sz w:val="32"/>
          <w:szCs w:val="32"/>
          <w:rtl/>
          <w:lang w:bidi="ar-EG"/>
        </w:rPr>
        <w:t xml:space="preserve">خامسا: ان لاجل توصل الحكومة الى الوثوق من ان جميع الاشتراطات التى سلفت معمول بها يتعين عرض جميع رسومات البناء على نظارة الاشغال العمومية والحصول على تصديقها عليها قبل الشروع في البناء ويجب ان يتبين في الرسم طريقة تصريف المياه وجميع التفصيلات المتعلقة بالبناء ولا يترتب على تصديق نظارة الاشغال على الرسومات ادنى مسؤلية على الحكومة لدى المالك بأى صفة كانت وللحكومة الحق في أن تمنع بالطريقة الادارية اجراء البناء أو أن توقف سيره في كل وقت اذا كانت الرسومات غير مصدق عليها من قبل أو اذا اتضح ان هذه المباني ليست بالتطبيق للتعهدات المار ذكرها </w:t>
      </w:r>
    </w:p>
    <w:p w14:paraId="22CAA92E" w14:textId="77777777" w:rsidR="003265E1" w:rsidRDefault="003265E1" w:rsidP="003265E1">
      <w:pPr>
        <w:bidi/>
        <w:jc w:val="both"/>
        <w:rPr>
          <w:sz w:val="32"/>
          <w:szCs w:val="32"/>
          <w:rtl/>
          <w:lang w:bidi="ar-EG"/>
        </w:rPr>
      </w:pPr>
      <w:r>
        <w:rPr>
          <w:rFonts w:hint="cs"/>
          <w:sz w:val="32"/>
          <w:szCs w:val="32"/>
          <w:rtl/>
          <w:lang w:bidi="ar-EG"/>
        </w:rPr>
        <w:t>(ثامنا)</w:t>
      </w:r>
    </w:p>
    <w:p w14:paraId="53C913D0" w14:textId="77777777" w:rsidR="003265E1" w:rsidRDefault="003265E1" w:rsidP="003265E1">
      <w:pPr>
        <w:bidi/>
        <w:jc w:val="both"/>
        <w:rPr>
          <w:sz w:val="32"/>
          <w:szCs w:val="32"/>
          <w:rtl/>
          <w:lang w:bidi="ar-EG"/>
        </w:rPr>
      </w:pPr>
      <w:r>
        <w:rPr>
          <w:rFonts w:hint="cs"/>
          <w:sz w:val="32"/>
          <w:szCs w:val="32"/>
          <w:rtl/>
          <w:lang w:bidi="ar-EG"/>
        </w:rPr>
        <w:t xml:space="preserve">الشروط الموضحة قبل هى شروط ضرورية ولولاها ما كانت الحكومة تقبل بيع الاراضي المذكورة وللحكومة الحق في اى وقت كان في اجبار المشترى أو من يقوم مقامه باتباع تلك الشروط بوجه الدقة والا يصير هدم ما بناه في الحال والزامه بالتعويضات </w:t>
      </w:r>
    </w:p>
    <w:p w14:paraId="640A050D" w14:textId="77777777" w:rsidR="003265E1" w:rsidRDefault="003265E1" w:rsidP="003265E1">
      <w:pPr>
        <w:bidi/>
        <w:jc w:val="both"/>
        <w:rPr>
          <w:sz w:val="32"/>
          <w:szCs w:val="32"/>
          <w:rtl/>
          <w:lang w:bidi="ar-EG"/>
        </w:rPr>
      </w:pPr>
      <w:r>
        <w:rPr>
          <w:rFonts w:hint="cs"/>
          <w:sz w:val="32"/>
          <w:szCs w:val="32"/>
          <w:rtl/>
          <w:lang w:bidi="ar-EG"/>
        </w:rPr>
        <w:t>(تاسعا)</w:t>
      </w:r>
    </w:p>
    <w:p w14:paraId="6F70B28A" w14:textId="77777777" w:rsidR="003265E1" w:rsidRDefault="003265E1" w:rsidP="003265E1">
      <w:pPr>
        <w:bidi/>
        <w:jc w:val="both"/>
        <w:rPr>
          <w:sz w:val="32"/>
          <w:szCs w:val="32"/>
          <w:rtl/>
          <w:lang w:bidi="ar-EG"/>
        </w:rPr>
      </w:pPr>
      <w:r>
        <w:rPr>
          <w:rFonts w:hint="cs"/>
          <w:sz w:val="32"/>
          <w:szCs w:val="32"/>
          <w:rtl/>
          <w:lang w:bidi="ar-EG"/>
        </w:rPr>
        <w:t xml:space="preserve">يتعهد المشترى بالبناء في مسافة غايتها سنتان من ابتداء التوقيع على عقد البيع بحيث انه لدى انقضاء هذا الميعاد يلزم أن يكون البناء كاملا وان باقي الارض المباعة تجعل جنينة او تترك </w:t>
      </w:r>
      <w:r>
        <w:rPr>
          <w:rFonts w:hint="cs"/>
          <w:sz w:val="32"/>
          <w:szCs w:val="32"/>
          <w:rtl/>
          <w:lang w:bidi="ar-EG"/>
        </w:rPr>
        <w:lastRenderedPageBreak/>
        <w:t>براحا بشرط انه في الحالة الاخيرة يصير حفظ الارض في حالة صحية وتسوية مسطحها جيدا واذا لم يقم المشترى باتمام ذلك في الميعاد المذكور فللحكومة الحق لدى انقضاء المدة وبدون عمل اى انذار أن تطالبه بدفع مبلغ يوازى عشر الثمن الذى حصل الشراء بع وذلك عن كل سنة من التاخير أو عن كسور السنة بصفة عطل واضرار الى ان يتم المشترى المباني النصوص عنها آنفا</w:t>
      </w:r>
    </w:p>
    <w:p w14:paraId="517E4AC6" w14:textId="77777777" w:rsidR="003265E1" w:rsidRDefault="003265E1" w:rsidP="003265E1">
      <w:pPr>
        <w:bidi/>
        <w:jc w:val="both"/>
        <w:rPr>
          <w:sz w:val="32"/>
          <w:szCs w:val="32"/>
          <w:rtl/>
          <w:lang w:bidi="ar-EG"/>
        </w:rPr>
      </w:pPr>
      <w:r>
        <w:rPr>
          <w:rFonts w:hint="cs"/>
          <w:sz w:val="32"/>
          <w:szCs w:val="32"/>
          <w:rtl/>
          <w:lang w:bidi="ar-EG"/>
        </w:rPr>
        <w:t>(عاشرا)</w:t>
      </w:r>
    </w:p>
    <w:p w14:paraId="75076452" w14:textId="77777777" w:rsidR="003265E1" w:rsidRDefault="003265E1" w:rsidP="003265E1">
      <w:pPr>
        <w:bidi/>
        <w:jc w:val="both"/>
        <w:rPr>
          <w:sz w:val="32"/>
          <w:szCs w:val="32"/>
          <w:rtl/>
          <w:lang w:bidi="ar-EG"/>
        </w:rPr>
      </w:pPr>
      <w:r>
        <w:rPr>
          <w:rFonts w:hint="cs"/>
          <w:sz w:val="32"/>
          <w:szCs w:val="32"/>
          <w:rtl/>
          <w:lang w:bidi="ar-EG"/>
        </w:rPr>
        <w:t xml:space="preserve">هدم الابنية التى تكون اقيمت او قفل المخازن والاسطبلات أو باقي المحلات التى تكن فتحت بحالة مخالفة للشروط المنوه عنها قبل يكون دائما بمصاريف على طرف صاحب الارض واما التعويضات فلا يجوز تقديرها بأقل من عشرة جنيهات مصرية ولا بأكثر من مائة جنيه مصري أو اذ لزم الحال من صاحب الارض والمستاجر معا بطريق التضامن والتكافل وللحكومة أن تطلب دفع تلك التعويضات عن كامل المدة التى تكون استغرقتها المخالفة وفي حالة هدم جانب من البناءفعلى صاحبه أن يجعل ما لم يهدم منه في حالة جيدة حسب اصول الفن </w:t>
      </w:r>
    </w:p>
    <w:p w14:paraId="37A08830" w14:textId="77777777" w:rsidR="003265E1" w:rsidRDefault="003265E1" w:rsidP="003265E1">
      <w:pPr>
        <w:bidi/>
        <w:jc w:val="both"/>
        <w:rPr>
          <w:sz w:val="32"/>
          <w:szCs w:val="32"/>
          <w:rtl/>
          <w:lang w:bidi="ar-EG"/>
        </w:rPr>
      </w:pPr>
      <w:r>
        <w:rPr>
          <w:rFonts w:hint="cs"/>
          <w:sz w:val="32"/>
          <w:szCs w:val="32"/>
          <w:rtl/>
          <w:lang w:bidi="ar-EG"/>
        </w:rPr>
        <w:t>(حادى عشر)</w:t>
      </w:r>
    </w:p>
    <w:p w14:paraId="24957095" w14:textId="77777777" w:rsidR="003265E1" w:rsidRDefault="003265E1" w:rsidP="003265E1">
      <w:pPr>
        <w:bidi/>
        <w:jc w:val="both"/>
        <w:rPr>
          <w:sz w:val="32"/>
          <w:szCs w:val="32"/>
          <w:rtl/>
          <w:lang w:bidi="ar-EG"/>
        </w:rPr>
      </w:pPr>
      <w:r>
        <w:rPr>
          <w:rFonts w:hint="cs"/>
          <w:sz w:val="32"/>
          <w:szCs w:val="32"/>
          <w:rtl/>
          <w:lang w:bidi="ar-EG"/>
        </w:rPr>
        <w:t xml:space="preserve">تحفظ الحكومة لنفسها بصفة صريحة الحرية بعدم انشاء الشوارع المارة بهذه الاراضي كما هى مخططة بالرسومات الا وقت ما يترااى لها ذلك وبالكيفية التى تستحسنها بدون ان يسوغ للمشترى اقامة أى تداعى من هذا القبيل انما الاراضي المتروكة لهذه الشوارع تبقي مخصصة للمرور بها بالحالة التى هى عليها الان كما ان الحكومة لا تتعهد بشي ما فيما يختص برش وتنوير هذه الجهة بل تكون حرة في عمل ذلك وقت ما يترااى لها وبحسب ما يوافقها </w:t>
      </w:r>
    </w:p>
    <w:p w14:paraId="140CC120" w14:textId="77777777" w:rsidR="003265E1" w:rsidRDefault="003265E1" w:rsidP="003265E1">
      <w:pPr>
        <w:bidi/>
        <w:jc w:val="both"/>
        <w:rPr>
          <w:sz w:val="32"/>
          <w:szCs w:val="32"/>
          <w:rtl/>
          <w:lang w:bidi="ar-EG"/>
        </w:rPr>
      </w:pPr>
      <w:r>
        <w:rPr>
          <w:rFonts w:hint="cs"/>
          <w:sz w:val="32"/>
          <w:szCs w:val="32"/>
          <w:rtl/>
          <w:lang w:bidi="ar-EG"/>
        </w:rPr>
        <w:t>(ثانى عشر)</w:t>
      </w:r>
    </w:p>
    <w:p w14:paraId="4859968E" w14:textId="77777777" w:rsidR="003265E1" w:rsidRDefault="003265E1" w:rsidP="003265E1">
      <w:pPr>
        <w:bidi/>
        <w:jc w:val="both"/>
        <w:rPr>
          <w:sz w:val="32"/>
          <w:szCs w:val="32"/>
          <w:rtl/>
          <w:lang w:bidi="ar-EG"/>
        </w:rPr>
      </w:pPr>
      <w:r>
        <w:rPr>
          <w:rFonts w:hint="cs"/>
          <w:sz w:val="32"/>
          <w:szCs w:val="32"/>
          <w:rtl/>
          <w:lang w:bidi="ar-EG"/>
        </w:rPr>
        <w:t xml:space="preserve">جميع رسوم تسجيل عقود البيع بقلم كتاب محكمة مصر المختلطة تدفع من طرف المشترين </w:t>
      </w:r>
    </w:p>
    <w:p w14:paraId="2FF1ACB0" w14:textId="77777777" w:rsidR="003265E1" w:rsidRDefault="003265E1" w:rsidP="003265E1">
      <w:pPr>
        <w:bidi/>
        <w:jc w:val="both"/>
        <w:rPr>
          <w:sz w:val="32"/>
          <w:szCs w:val="32"/>
          <w:rtl/>
          <w:lang w:bidi="ar-EG"/>
        </w:rPr>
      </w:pPr>
      <w:r>
        <w:rPr>
          <w:rFonts w:hint="cs"/>
          <w:sz w:val="32"/>
          <w:szCs w:val="32"/>
          <w:rtl/>
          <w:lang w:bidi="ar-EG"/>
        </w:rPr>
        <w:t xml:space="preserve">   </w:t>
      </w:r>
    </w:p>
    <w:p w14:paraId="657AB360" w14:textId="77777777" w:rsidR="003265E1" w:rsidRDefault="003265E1" w:rsidP="003265E1">
      <w:pPr>
        <w:bidi/>
        <w:jc w:val="both"/>
        <w:rPr>
          <w:sz w:val="32"/>
          <w:szCs w:val="32"/>
          <w:rtl/>
          <w:lang w:bidi="ar-EG"/>
        </w:rPr>
      </w:pPr>
    </w:p>
    <w:p w14:paraId="2F40691B" w14:textId="77777777" w:rsidR="003265E1" w:rsidRDefault="003265E1" w:rsidP="003265E1">
      <w:pPr>
        <w:rPr>
          <w:sz w:val="32"/>
          <w:szCs w:val="32"/>
          <w:lang w:bidi="ar-EG"/>
        </w:rPr>
      </w:pPr>
      <w:r>
        <w:rPr>
          <w:sz w:val="32"/>
          <w:szCs w:val="32"/>
          <w:rtl/>
          <w:lang w:bidi="ar-EG"/>
        </w:rPr>
        <w:br w:type="page"/>
      </w:r>
    </w:p>
    <w:p w14:paraId="550CF49E" w14:textId="77777777" w:rsidR="003265E1" w:rsidRPr="002C5DD3" w:rsidRDefault="003265E1" w:rsidP="003265E1">
      <w:pPr>
        <w:bidi/>
        <w:jc w:val="both"/>
        <w:rPr>
          <w:color w:val="C00000"/>
          <w:sz w:val="32"/>
          <w:szCs w:val="32"/>
          <w:rtl/>
          <w:lang w:bidi="ar-EG"/>
        </w:rPr>
      </w:pPr>
      <w:r w:rsidRPr="002C5DD3">
        <w:rPr>
          <w:rFonts w:hint="cs"/>
          <w:color w:val="C00000"/>
          <w:sz w:val="32"/>
          <w:szCs w:val="32"/>
          <w:rtl/>
          <w:lang w:bidi="ar-EG"/>
        </w:rPr>
        <w:lastRenderedPageBreak/>
        <w:t xml:space="preserve">عدد 137،20 نوفمبر 1895، </w:t>
      </w:r>
      <w:r>
        <w:rPr>
          <w:rFonts w:hint="cs"/>
          <w:color w:val="C00000"/>
          <w:sz w:val="32"/>
          <w:szCs w:val="32"/>
          <w:rtl/>
          <w:lang w:bidi="ar-EG"/>
        </w:rPr>
        <w:t xml:space="preserve">3 جمادة الثانية 1313، </w:t>
      </w:r>
      <w:r w:rsidRPr="002C5DD3">
        <w:rPr>
          <w:rFonts w:hint="cs"/>
          <w:color w:val="C00000"/>
          <w:sz w:val="32"/>
          <w:szCs w:val="32"/>
          <w:rtl/>
          <w:lang w:bidi="ar-EG"/>
        </w:rPr>
        <w:t>ص3010</w:t>
      </w:r>
    </w:p>
    <w:p w14:paraId="6D1139FF" w14:textId="77777777" w:rsidR="003265E1" w:rsidRDefault="003265E1" w:rsidP="003265E1">
      <w:pPr>
        <w:bidi/>
        <w:jc w:val="both"/>
        <w:rPr>
          <w:sz w:val="32"/>
          <w:szCs w:val="32"/>
          <w:rtl/>
          <w:lang w:bidi="ar-EG"/>
        </w:rPr>
      </w:pPr>
      <w:r>
        <w:rPr>
          <w:rFonts w:hint="cs"/>
          <w:sz w:val="32"/>
          <w:szCs w:val="32"/>
          <w:rtl/>
          <w:lang w:bidi="ar-EG"/>
        </w:rPr>
        <w:t xml:space="preserve">محافظة مصر </w:t>
      </w:r>
    </w:p>
    <w:p w14:paraId="48EADB5B" w14:textId="77777777" w:rsidR="003265E1" w:rsidRDefault="003265E1" w:rsidP="003265E1">
      <w:pPr>
        <w:bidi/>
        <w:jc w:val="both"/>
        <w:rPr>
          <w:sz w:val="32"/>
          <w:szCs w:val="32"/>
          <w:rtl/>
          <w:lang w:bidi="ar-EG"/>
        </w:rPr>
      </w:pPr>
      <w:r>
        <w:rPr>
          <w:rFonts w:hint="cs"/>
          <w:sz w:val="32"/>
          <w:szCs w:val="32"/>
          <w:rtl/>
          <w:lang w:bidi="ar-EG"/>
        </w:rPr>
        <w:t xml:space="preserve">تعلن محافظة مصر من نوع التذكار أن القرار الصادر من الداخلية في 15 يونيو سن 1893 يقضي بان الارض الفضا الكائنة في مصر  يجب تسويرها بحاجز من خشب او حائط فعلى من يكون له ارضا فضا بدون سور عليها او يكون معمولا عليها سور من قبل وتهدم يعضه او ليس وافيا بالغرض المقصود من منع دخول الجمهور فيها أو القاء اقذار بها ان يبادر بتسويرها أو ترميم وتعلية الاسوار القديمة بكيفية مانعة مما ذكر </w:t>
      </w:r>
    </w:p>
    <w:p w14:paraId="74EE054D" w14:textId="77777777" w:rsidR="003265E1" w:rsidRDefault="003265E1" w:rsidP="003265E1">
      <w:pPr>
        <w:bidi/>
        <w:jc w:val="both"/>
        <w:rPr>
          <w:sz w:val="32"/>
          <w:szCs w:val="32"/>
          <w:rtl/>
          <w:lang w:bidi="ar-EG"/>
        </w:rPr>
      </w:pPr>
      <w:r>
        <w:rPr>
          <w:rFonts w:hint="cs"/>
          <w:sz w:val="32"/>
          <w:szCs w:val="32"/>
          <w:rtl/>
          <w:lang w:bidi="ar-EG"/>
        </w:rPr>
        <w:t xml:space="preserve">وغنى عن البيان أن ذلك فيه فائدتان احداهما للعموم بالنسبة للصحة العمومية والثانية لصاحب الارض حتى لاتعمل محاضر المخالفة في حقه كالقرار المشار اليه </w:t>
      </w:r>
    </w:p>
    <w:p w14:paraId="6A4E539B" w14:textId="77777777" w:rsidR="003265E1" w:rsidRDefault="003265E1" w:rsidP="003265E1">
      <w:pPr>
        <w:bidi/>
        <w:jc w:val="both"/>
        <w:rPr>
          <w:sz w:val="32"/>
          <w:szCs w:val="32"/>
          <w:rtl/>
          <w:lang w:bidi="ar-EG"/>
        </w:rPr>
      </w:pPr>
      <w:r>
        <w:rPr>
          <w:rFonts w:hint="cs"/>
          <w:sz w:val="32"/>
          <w:szCs w:val="32"/>
          <w:rtl/>
          <w:lang w:bidi="ar-EG"/>
        </w:rPr>
        <w:t>2 نوفمبر 1895</w:t>
      </w:r>
    </w:p>
    <w:p w14:paraId="59EA4C15" w14:textId="77777777" w:rsidR="003265E1" w:rsidRDefault="003265E1" w:rsidP="003265E1">
      <w:pPr>
        <w:bidi/>
        <w:jc w:val="both"/>
        <w:rPr>
          <w:sz w:val="32"/>
          <w:szCs w:val="32"/>
          <w:rtl/>
          <w:lang w:bidi="ar-EG"/>
        </w:rPr>
      </w:pPr>
    </w:p>
    <w:p w14:paraId="0C759541" w14:textId="77777777" w:rsidR="003265E1" w:rsidRDefault="003265E1" w:rsidP="003265E1">
      <w:pPr>
        <w:bidi/>
        <w:jc w:val="both"/>
        <w:rPr>
          <w:sz w:val="32"/>
          <w:szCs w:val="32"/>
          <w:rtl/>
          <w:lang w:bidi="ar-EG"/>
        </w:rPr>
      </w:pPr>
      <w:r>
        <w:rPr>
          <w:rFonts w:hint="cs"/>
          <w:sz w:val="32"/>
          <w:szCs w:val="32"/>
          <w:rtl/>
          <w:lang w:bidi="ar-EG"/>
        </w:rPr>
        <w:t>::::::::::::::::::::\</w:t>
      </w:r>
    </w:p>
    <w:p w14:paraId="15EB8701" w14:textId="77777777" w:rsidR="003265E1" w:rsidRDefault="003265E1" w:rsidP="003265E1">
      <w:pPr>
        <w:rPr>
          <w:sz w:val="32"/>
          <w:szCs w:val="32"/>
          <w:lang w:bidi="ar-EG"/>
        </w:rPr>
      </w:pPr>
      <w:r>
        <w:rPr>
          <w:sz w:val="32"/>
          <w:szCs w:val="32"/>
          <w:rtl/>
          <w:lang w:bidi="ar-EG"/>
        </w:rPr>
        <w:br w:type="page"/>
      </w:r>
    </w:p>
    <w:p w14:paraId="07A6E12C" w14:textId="77777777" w:rsidR="003265E1" w:rsidRPr="002C5DD3" w:rsidRDefault="003265E1" w:rsidP="003265E1">
      <w:pPr>
        <w:bidi/>
        <w:jc w:val="center"/>
        <w:rPr>
          <w:color w:val="C00000"/>
          <w:sz w:val="32"/>
          <w:szCs w:val="32"/>
          <w:rtl/>
          <w:lang w:bidi="ar-EG"/>
        </w:rPr>
      </w:pPr>
    </w:p>
    <w:p w14:paraId="2819041E" w14:textId="77777777" w:rsidR="003265E1" w:rsidRPr="002C5DD3" w:rsidRDefault="003265E1" w:rsidP="003265E1">
      <w:pPr>
        <w:bidi/>
        <w:jc w:val="center"/>
        <w:rPr>
          <w:color w:val="C00000"/>
          <w:sz w:val="32"/>
          <w:szCs w:val="32"/>
          <w:rtl/>
          <w:lang w:bidi="ar-EG"/>
        </w:rPr>
      </w:pPr>
      <w:r>
        <w:rPr>
          <w:rFonts w:hint="cs"/>
          <w:color w:val="C00000"/>
          <w:sz w:val="32"/>
          <w:szCs w:val="32"/>
          <w:rtl/>
          <w:lang w:bidi="ar-EG"/>
        </w:rPr>
        <w:t xml:space="preserve">الوقائع المصرية </w:t>
      </w:r>
      <w:r w:rsidRPr="002C5DD3">
        <w:rPr>
          <w:rFonts w:hint="cs"/>
          <w:color w:val="C00000"/>
          <w:sz w:val="32"/>
          <w:szCs w:val="32"/>
          <w:rtl/>
          <w:lang w:bidi="ar-EG"/>
        </w:rPr>
        <w:t>عام 1896</w:t>
      </w:r>
    </w:p>
    <w:p w14:paraId="62BFB00A" w14:textId="77777777" w:rsidR="003265E1" w:rsidRPr="002C5DD3" w:rsidRDefault="003265E1" w:rsidP="003265E1">
      <w:pPr>
        <w:bidi/>
        <w:jc w:val="both"/>
        <w:rPr>
          <w:color w:val="C00000"/>
          <w:sz w:val="32"/>
          <w:szCs w:val="32"/>
          <w:rtl/>
          <w:lang w:bidi="ar-EG"/>
        </w:rPr>
      </w:pPr>
      <w:r w:rsidRPr="002C5DD3">
        <w:rPr>
          <w:rFonts w:hint="cs"/>
          <w:color w:val="C00000"/>
          <w:sz w:val="32"/>
          <w:szCs w:val="32"/>
          <w:rtl/>
          <w:lang w:bidi="ar-EG"/>
        </w:rPr>
        <w:t xml:space="preserve">عدد 4 ، 11 يناير 1896، </w:t>
      </w:r>
      <w:r>
        <w:rPr>
          <w:rFonts w:hint="cs"/>
          <w:color w:val="C00000"/>
          <w:sz w:val="32"/>
          <w:szCs w:val="32"/>
          <w:rtl/>
          <w:lang w:bidi="ar-EG"/>
        </w:rPr>
        <w:t xml:space="preserve">25 رجب 1313، </w:t>
      </w:r>
      <w:r w:rsidRPr="002C5DD3">
        <w:rPr>
          <w:rFonts w:hint="cs"/>
          <w:color w:val="C00000"/>
          <w:sz w:val="32"/>
          <w:szCs w:val="32"/>
          <w:rtl/>
          <w:lang w:bidi="ar-EG"/>
        </w:rPr>
        <w:t>ص65</w:t>
      </w:r>
    </w:p>
    <w:p w14:paraId="6ED151DC" w14:textId="77777777" w:rsidR="003265E1" w:rsidRDefault="003265E1" w:rsidP="003265E1">
      <w:pPr>
        <w:bidi/>
        <w:jc w:val="both"/>
        <w:rPr>
          <w:sz w:val="32"/>
          <w:szCs w:val="32"/>
          <w:rtl/>
          <w:lang w:bidi="ar-EG"/>
        </w:rPr>
      </w:pPr>
      <w:r>
        <w:rPr>
          <w:rFonts w:hint="cs"/>
          <w:sz w:val="32"/>
          <w:szCs w:val="32"/>
          <w:rtl/>
          <w:lang w:bidi="ar-EG"/>
        </w:rPr>
        <w:t>نظارة الاشغال العمومية</w:t>
      </w:r>
    </w:p>
    <w:p w14:paraId="6F3E6A24" w14:textId="77777777" w:rsidR="003265E1" w:rsidRDefault="003265E1" w:rsidP="003265E1">
      <w:pPr>
        <w:bidi/>
        <w:jc w:val="both"/>
        <w:rPr>
          <w:sz w:val="32"/>
          <w:szCs w:val="32"/>
          <w:rtl/>
          <w:lang w:bidi="ar-EG"/>
        </w:rPr>
      </w:pPr>
      <w:r>
        <w:rPr>
          <w:rFonts w:hint="cs"/>
          <w:sz w:val="32"/>
          <w:szCs w:val="32"/>
          <w:rtl/>
          <w:lang w:bidi="ar-EG"/>
        </w:rPr>
        <w:t xml:space="preserve">ان مكتب الادارة يقبل عطاات وذلد الى يوم 21 من شهر يناير 1896 الساعه 11 قبل الظهر </w:t>
      </w:r>
    </w:p>
    <w:p w14:paraId="487AE5A2" w14:textId="77777777" w:rsidR="003265E1" w:rsidRDefault="003265E1" w:rsidP="003265E1">
      <w:pPr>
        <w:bidi/>
        <w:jc w:val="both"/>
        <w:rPr>
          <w:sz w:val="32"/>
          <w:szCs w:val="32"/>
          <w:rtl/>
          <w:lang w:bidi="ar-EG"/>
        </w:rPr>
      </w:pPr>
      <w:r>
        <w:rPr>
          <w:rFonts w:hint="cs"/>
          <w:sz w:val="32"/>
          <w:szCs w:val="32"/>
          <w:rtl/>
          <w:lang w:bidi="ar-EG"/>
        </w:rPr>
        <w:t>وهذه الاعمال هى مشال الفين وثمانمائة متر مكعب من الطين الحلو من جنينة بير اليرقان القديمة (قرب ميدان عابدين) ونقلها الى عدة شوارع في الاسماعيلية بالقاهرة ومشال الفين وثمانمائة متر مكعب أيضا من الاتربة الناتجة من الحفر في محلات الاشجار المغروسة في تلك الشوارع ونقلها الى المقالب العمومية على الترعة الاسماعيلية.</w:t>
      </w:r>
    </w:p>
    <w:p w14:paraId="2DC849C0" w14:textId="77777777" w:rsidR="003265E1" w:rsidRDefault="003265E1" w:rsidP="003265E1">
      <w:pPr>
        <w:bidi/>
        <w:jc w:val="both"/>
        <w:rPr>
          <w:sz w:val="32"/>
          <w:szCs w:val="32"/>
          <w:rtl/>
          <w:lang w:bidi="ar-EG"/>
        </w:rPr>
      </w:pPr>
      <w:r>
        <w:rPr>
          <w:rFonts w:hint="cs"/>
          <w:sz w:val="32"/>
          <w:szCs w:val="32"/>
          <w:rtl/>
          <w:lang w:bidi="ar-EG"/>
        </w:rPr>
        <w:t>والتعهد المختص بتلك الاعمال موضوع في مكتب قسم الادارة فالذين يريدون تقديم عطااتهم لهم ان يطلعوا عليه في كل يوم من الساعه 8 قبل الظهر الى الساعه 1 بعد الظهر ما خلا ايام العطلة ويكتب العطاء على ورق تمغة ويرسل الى حضرة رئيس قسم الادارة في مظروف عليه هذا العنوان (عطا عن مشال ونقل 2800 متر مكعب من الطين الحلو من جنينية بير اليرقان القديمة)</w:t>
      </w:r>
    </w:p>
    <w:p w14:paraId="77C212AE" w14:textId="77777777" w:rsidR="003265E1" w:rsidRPr="00401724" w:rsidRDefault="003265E1" w:rsidP="003265E1">
      <w:pPr>
        <w:bidi/>
        <w:jc w:val="both"/>
        <w:rPr>
          <w:color w:val="C00000"/>
          <w:sz w:val="32"/>
          <w:szCs w:val="32"/>
          <w:rtl/>
          <w:lang w:bidi="ar-EG"/>
        </w:rPr>
      </w:pPr>
      <w:r>
        <w:rPr>
          <w:rFonts w:hint="cs"/>
          <w:color w:val="C00000"/>
          <w:sz w:val="32"/>
          <w:szCs w:val="32"/>
          <w:rtl/>
          <w:lang w:bidi="ar-EG"/>
        </w:rPr>
        <w:t>:::::::::</w:t>
      </w:r>
    </w:p>
    <w:p w14:paraId="6B53856F" w14:textId="77777777" w:rsidR="003265E1" w:rsidRPr="00401724" w:rsidRDefault="003265E1" w:rsidP="003265E1">
      <w:pPr>
        <w:bidi/>
        <w:jc w:val="both"/>
        <w:rPr>
          <w:color w:val="C00000"/>
          <w:sz w:val="32"/>
          <w:szCs w:val="32"/>
          <w:rtl/>
          <w:lang w:bidi="ar-EG"/>
        </w:rPr>
      </w:pPr>
      <w:r w:rsidRPr="00401724">
        <w:rPr>
          <w:rFonts w:hint="cs"/>
          <w:color w:val="C00000"/>
          <w:sz w:val="32"/>
          <w:szCs w:val="32"/>
          <w:rtl/>
          <w:lang w:bidi="ar-EG"/>
        </w:rPr>
        <w:t>عد 16، 8 فبراير 1896،</w:t>
      </w:r>
      <w:r>
        <w:rPr>
          <w:rFonts w:hint="cs"/>
          <w:color w:val="C00000"/>
          <w:sz w:val="32"/>
          <w:szCs w:val="32"/>
          <w:rtl/>
          <w:lang w:bidi="ar-EG"/>
        </w:rPr>
        <w:t xml:space="preserve"> 24 شعبان 1313،</w:t>
      </w:r>
      <w:r w:rsidRPr="00401724">
        <w:rPr>
          <w:rFonts w:hint="cs"/>
          <w:color w:val="C00000"/>
          <w:sz w:val="32"/>
          <w:szCs w:val="32"/>
          <w:rtl/>
          <w:lang w:bidi="ar-EG"/>
        </w:rPr>
        <w:t xml:space="preserve"> ص 351،352</w:t>
      </w:r>
    </w:p>
    <w:p w14:paraId="7E32E6A3" w14:textId="77777777" w:rsidR="003265E1" w:rsidRDefault="003265E1" w:rsidP="003265E1">
      <w:pPr>
        <w:bidi/>
        <w:jc w:val="both"/>
        <w:rPr>
          <w:sz w:val="32"/>
          <w:szCs w:val="32"/>
          <w:rtl/>
          <w:lang w:bidi="ar-EG"/>
        </w:rPr>
      </w:pPr>
      <w:r>
        <w:rPr>
          <w:rFonts w:hint="cs"/>
          <w:sz w:val="32"/>
          <w:szCs w:val="32"/>
          <w:rtl/>
          <w:lang w:bidi="ar-EG"/>
        </w:rPr>
        <w:t>نظارة المالية، مراقبة أملاك الميرى الحره</w:t>
      </w:r>
    </w:p>
    <w:p w14:paraId="01C6EA0A" w14:textId="77777777" w:rsidR="003265E1" w:rsidRDefault="003265E1" w:rsidP="003265E1">
      <w:pPr>
        <w:bidi/>
        <w:jc w:val="both"/>
        <w:rPr>
          <w:sz w:val="32"/>
          <w:szCs w:val="32"/>
          <w:rtl/>
          <w:lang w:bidi="ar-EG"/>
        </w:rPr>
      </w:pPr>
      <w:r>
        <w:rPr>
          <w:rFonts w:hint="cs"/>
          <w:sz w:val="32"/>
          <w:szCs w:val="32"/>
          <w:rtl/>
          <w:lang w:bidi="ar-EG"/>
        </w:rPr>
        <w:t xml:space="preserve">جلسة قومسيون بيع املاك واراضى الميري المزمع عقدها بديوان محافظة مصر يوم الاربعاء 26 فبراير 1896 سيصير اشهار مزاد بيع العقارات المبينة </w:t>
      </w:r>
    </w:p>
    <w:tbl>
      <w:tblPr>
        <w:tblStyle w:val="TableGrid"/>
        <w:bidiVisual/>
        <w:tblW w:w="0" w:type="auto"/>
        <w:tblLook w:val="04A0" w:firstRow="1" w:lastRow="0" w:firstColumn="1" w:lastColumn="0" w:noHBand="0" w:noVBand="1"/>
      </w:tblPr>
      <w:tblGrid>
        <w:gridCol w:w="738"/>
        <w:gridCol w:w="979"/>
        <w:gridCol w:w="713"/>
        <w:gridCol w:w="729"/>
        <w:gridCol w:w="6191"/>
      </w:tblGrid>
      <w:tr w:rsidR="003265E1" w14:paraId="52CB38F2" w14:textId="77777777" w:rsidTr="00763C71">
        <w:tc>
          <w:tcPr>
            <w:tcW w:w="1728" w:type="dxa"/>
            <w:gridSpan w:val="2"/>
          </w:tcPr>
          <w:p w14:paraId="470D279F" w14:textId="77777777" w:rsidR="003265E1" w:rsidRDefault="003265E1" w:rsidP="00763C71">
            <w:pPr>
              <w:bidi/>
              <w:jc w:val="both"/>
              <w:rPr>
                <w:sz w:val="32"/>
                <w:szCs w:val="32"/>
                <w:rtl/>
                <w:lang w:bidi="ar-EG"/>
              </w:rPr>
            </w:pPr>
            <w:r>
              <w:rPr>
                <w:rFonts w:hint="cs"/>
                <w:sz w:val="32"/>
                <w:szCs w:val="32"/>
                <w:rtl/>
                <w:lang w:bidi="ar-EG"/>
              </w:rPr>
              <w:t>الثمن الاساسي</w:t>
            </w:r>
          </w:p>
        </w:tc>
        <w:tc>
          <w:tcPr>
            <w:tcW w:w="1440" w:type="dxa"/>
            <w:gridSpan w:val="2"/>
          </w:tcPr>
          <w:p w14:paraId="5EB5DC20" w14:textId="77777777" w:rsidR="003265E1" w:rsidRDefault="003265E1" w:rsidP="00763C71">
            <w:pPr>
              <w:bidi/>
              <w:jc w:val="both"/>
              <w:rPr>
                <w:sz w:val="32"/>
                <w:szCs w:val="32"/>
                <w:rtl/>
                <w:lang w:bidi="ar-EG"/>
              </w:rPr>
            </w:pPr>
            <w:r>
              <w:rPr>
                <w:rFonts w:hint="cs"/>
                <w:sz w:val="32"/>
                <w:szCs w:val="32"/>
                <w:rtl/>
                <w:lang w:bidi="ar-EG"/>
              </w:rPr>
              <w:t>مقاسات</w:t>
            </w:r>
          </w:p>
        </w:tc>
        <w:tc>
          <w:tcPr>
            <w:tcW w:w="6408" w:type="dxa"/>
          </w:tcPr>
          <w:p w14:paraId="01CA8E8C" w14:textId="77777777" w:rsidR="003265E1" w:rsidRDefault="003265E1" w:rsidP="00763C71">
            <w:pPr>
              <w:bidi/>
              <w:jc w:val="both"/>
              <w:rPr>
                <w:sz w:val="32"/>
                <w:szCs w:val="32"/>
                <w:rtl/>
                <w:lang w:bidi="ar-EG"/>
              </w:rPr>
            </w:pPr>
          </w:p>
        </w:tc>
      </w:tr>
      <w:tr w:rsidR="003265E1" w14:paraId="5070C373" w14:textId="77777777" w:rsidTr="00763C71">
        <w:tc>
          <w:tcPr>
            <w:tcW w:w="738" w:type="dxa"/>
          </w:tcPr>
          <w:p w14:paraId="59547C93" w14:textId="77777777" w:rsidR="003265E1" w:rsidRDefault="003265E1" w:rsidP="00763C71">
            <w:pPr>
              <w:bidi/>
              <w:jc w:val="both"/>
              <w:rPr>
                <w:sz w:val="32"/>
                <w:szCs w:val="32"/>
                <w:rtl/>
                <w:lang w:bidi="ar-EG"/>
              </w:rPr>
            </w:pPr>
            <w:r>
              <w:rPr>
                <w:rFonts w:hint="cs"/>
                <w:sz w:val="32"/>
                <w:szCs w:val="32"/>
                <w:rtl/>
                <w:lang w:bidi="ar-EG"/>
              </w:rPr>
              <w:t>مليم</w:t>
            </w:r>
          </w:p>
        </w:tc>
        <w:tc>
          <w:tcPr>
            <w:tcW w:w="990" w:type="dxa"/>
          </w:tcPr>
          <w:p w14:paraId="193BEA06" w14:textId="77777777" w:rsidR="003265E1" w:rsidRDefault="003265E1" w:rsidP="00763C71">
            <w:pPr>
              <w:bidi/>
              <w:jc w:val="both"/>
              <w:rPr>
                <w:sz w:val="32"/>
                <w:szCs w:val="32"/>
                <w:rtl/>
                <w:lang w:bidi="ar-EG"/>
              </w:rPr>
            </w:pPr>
            <w:r>
              <w:rPr>
                <w:rFonts w:hint="cs"/>
                <w:sz w:val="32"/>
                <w:szCs w:val="32"/>
                <w:rtl/>
                <w:lang w:bidi="ar-EG"/>
              </w:rPr>
              <w:t>جنيه</w:t>
            </w:r>
          </w:p>
        </w:tc>
        <w:tc>
          <w:tcPr>
            <w:tcW w:w="720" w:type="dxa"/>
          </w:tcPr>
          <w:p w14:paraId="2A8D9AC2" w14:textId="77777777" w:rsidR="003265E1" w:rsidRDefault="003265E1" w:rsidP="00763C71">
            <w:pPr>
              <w:bidi/>
              <w:jc w:val="both"/>
              <w:rPr>
                <w:sz w:val="32"/>
                <w:szCs w:val="32"/>
                <w:rtl/>
                <w:lang w:bidi="ar-EG"/>
              </w:rPr>
            </w:pPr>
            <w:r>
              <w:rPr>
                <w:rFonts w:hint="cs"/>
                <w:sz w:val="32"/>
                <w:szCs w:val="32"/>
                <w:rtl/>
                <w:lang w:bidi="ar-EG"/>
              </w:rPr>
              <w:t>س</w:t>
            </w:r>
          </w:p>
        </w:tc>
        <w:tc>
          <w:tcPr>
            <w:tcW w:w="720" w:type="dxa"/>
          </w:tcPr>
          <w:p w14:paraId="1576CF42" w14:textId="77777777" w:rsidR="003265E1" w:rsidRDefault="003265E1" w:rsidP="00763C71">
            <w:pPr>
              <w:bidi/>
              <w:jc w:val="both"/>
              <w:rPr>
                <w:sz w:val="32"/>
                <w:szCs w:val="32"/>
                <w:rtl/>
                <w:lang w:bidi="ar-EG"/>
              </w:rPr>
            </w:pPr>
            <w:r>
              <w:rPr>
                <w:rFonts w:hint="cs"/>
                <w:sz w:val="32"/>
                <w:szCs w:val="32"/>
                <w:rtl/>
                <w:lang w:bidi="ar-EG"/>
              </w:rPr>
              <w:t>متر</w:t>
            </w:r>
          </w:p>
        </w:tc>
        <w:tc>
          <w:tcPr>
            <w:tcW w:w="6408" w:type="dxa"/>
          </w:tcPr>
          <w:p w14:paraId="09F9D519" w14:textId="77777777" w:rsidR="003265E1" w:rsidRDefault="003265E1" w:rsidP="00763C71">
            <w:pPr>
              <w:bidi/>
              <w:jc w:val="both"/>
              <w:rPr>
                <w:sz w:val="32"/>
                <w:szCs w:val="32"/>
                <w:rtl/>
                <w:lang w:bidi="ar-EG"/>
              </w:rPr>
            </w:pPr>
          </w:p>
        </w:tc>
      </w:tr>
      <w:tr w:rsidR="003265E1" w14:paraId="31998001" w14:textId="77777777" w:rsidTr="00763C71">
        <w:tc>
          <w:tcPr>
            <w:tcW w:w="738" w:type="dxa"/>
          </w:tcPr>
          <w:p w14:paraId="1106E26E" w14:textId="77777777" w:rsidR="003265E1" w:rsidRDefault="003265E1" w:rsidP="00763C71">
            <w:pPr>
              <w:bidi/>
              <w:jc w:val="both"/>
              <w:rPr>
                <w:sz w:val="32"/>
                <w:szCs w:val="32"/>
                <w:rtl/>
                <w:lang w:bidi="ar-EG"/>
              </w:rPr>
            </w:pPr>
            <w:r>
              <w:rPr>
                <w:rFonts w:hint="cs"/>
                <w:sz w:val="32"/>
                <w:szCs w:val="32"/>
                <w:rtl/>
                <w:lang w:bidi="ar-EG"/>
              </w:rPr>
              <w:t>625</w:t>
            </w:r>
          </w:p>
        </w:tc>
        <w:tc>
          <w:tcPr>
            <w:tcW w:w="990" w:type="dxa"/>
          </w:tcPr>
          <w:p w14:paraId="50294CA8" w14:textId="77777777" w:rsidR="003265E1" w:rsidRDefault="003265E1" w:rsidP="00763C71">
            <w:pPr>
              <w:bidi/>
              <w:jc w:val="both"/>
              <w:rPr>
                <w:sz w:val="32"/>
                <w:szCs w:val="32"/>
                <w:rtl/>
                <w:lang w:bidi="ar-EG"/>
              </w:rPr>
            </w:pPr>
            <w:r>
              <w:rPr>
                <w:rFonts w:hint="cs"/>
                <w:sz w:val="32"/>
                <w:szCs w:val="32"/>
                <w:rtl/>
                <w:lang w:bidi="ar-EG"/>
              </w:rPr>
              <w:t>2</w:t>
            </w:r>
          </w:p>
        </w:tc>
        <w:tc>
          <w:tcPr>
            <w:tcW w:w="720" w:type="dxa"/>
          </w:tcPr>
          <w:p w14:paraId="5B6EB9CC" w14:textId="77777777" w:rsidR="003265E1" w:rsidRDefault="003265E1" w:rsidP="00763C71">
            <w:pPr>
              <w:bidi/>
              <w:jc w:val="both"/>
              <w:rPr>
                <w:sz w:val="32"/>
                <w:szCs w:val="32"/>
                <w:rtl/>
                <w:lang w:bidi="ar-EG"/>
              </w:rPr>
            </w:pPr>
            <w:r>
              <w:rPr>
                <w:rFonts w:hint="cs"/>
                <w:sz w:val="32"/>
                <w:szCs w:val="32"/>
                <w:rtl/>
                <w:lang w:bidi="ar-EG"/>
              </w:rPr>
              <w:t>80</w:t>
            </w:r>
          </w:p>
        </w:tc>
        <w:tc>
          <w:tcPr>
            <w:tcW w:w="720" w:type="dxa"/>
          </w:tcPr>
          <w:p w14:paraId="41DAAF1C" w14:textId="77777777" w:rsidR="003265E1" w:rsidRDefault="003265E1" w:rsidP="00763C71">
            <w:pPr>
              <w:bidi/>
              <w:jc w:val="both"/>
              <w:rPr>
                <w:sz w:val="32"/>
                <w:szCs w:val="32"/>
                <w:rtl/>
                <w:lang w:bidi="ar-EG"/>
              </w:rPr>
            </w:pPr>
            <w:r>
              <w:rPr>
                <w:rFonts w:hint="cs"/>
                <w:sz w:val="32"/>
                <w:szCs w:val="32"/>
                <w:rtl/>
                <w:lang w:bidi="ar-EG"/>
              </w:rPr>
              <w:t>6</w:t>
            </w:r>
          </w:p>
        </w:tc>
        <w:tc>
          <w:tcPr>
            <w:tcW w:w="6408" w:type="dxa"/>
          </w:tcPr>
          <w:p w14:paraId="7D7CA381" w14:textId="77777777" w:rsidR="003265E1" w:rsidRDefault="003265E1" w:rsidP="00763C71">
            <w:pPr>
              <w:bidi/>
              <w:jc w:val="both"/>
              <w:rPr>
                <w:sz w:val="32"/>
                <w:szCs w:val="32"/>
                <w:rtl/>
                <w:lang w:bidi="ar-EG"/>
              </w:rPr>
            </w:pPr>
            <w:r>
              <w:rPr>
                <w:rFonts w:hint="cs"/>
                <w:sz w:val="32"/>
                <w:szCs w:val="32"/>
                <w:rtl/>
                <w:lang w:bidi="ar-EG"/>
              </w:rPr>
              <w:t xml:space="preserve">حصة مقدارها 5 قراريط وربع في منزل بشارع درب شغلان بقسم الدرب الاحمر آيلة لبيت المال عن عائشة البورصة ليه </w:t>
            </w:r>
            <w:r>
              <w:rPr>
                <w:rFonts w:hint="cs"/>
                <w:sz w:val="32"/>
                <w:szCs w:val="32"/>
                <w:rtl/>
                <w:lang w:bidi="ar-EG"/>
              </w:rPr>
              <w:lastRenderedPageBreak/>
              <w:t>ومسطح المنزل جميعه 31 متر و2 سنتى وهو غير مؤجر نمرة87</w:t>
            </w:r>
          </w:p>
        </w:tc>
      </w:tr>
      <w:tr w:rsidR="003265E1" w14:paraId="2E67AD0A" w14:textId="77777777" w:rsidTr="00763C71">
        <w:tc>
          <w:tcPr>
            <w:tcW w:w="738" w:type="dxa"/>
          </w:tcPr>
          <w:p w14:paraId="68D06EAB" w14:textId="77777777" w:rsidR="003265E1" w:rsidRDefault="003265E1" w:rsidP="00763C71">
            <w:pPr>
              <w:bidi/>
              <w:jc w:val="both"/>
              <w:rPr>
                <w:sz w:val="32"/>
                <w:szCs w:val="32"/>
                <w:rtl/>
                <w:lang w:bidi="ar-EG"/>
              </w:rPr>
            </w:pPr>
            <w:r>
              <w:rPr>
                <w:rFonts w:hint="cs"/>
                <w:sz w:val="32"/>
                <w:szCs w:val="32"/>
                <w:rtl/>
                <w:lang w:bidi="ar-EG"/>
              </w:rPr>
              <w:lastRenderedPageBreak/>
              <w:t>410</w:t>
            </w:r>
          </w:p>
        </w:tc>
        <w:tc>
          <w:tcPr>
            <w:tcW w:w="990" w:type="dxa"/>
          </w:tcPr>
          <w:p w14:paraId="1F327AD4" w14:textId="77777777" w:rsidR="003265E1" w:rsidRDefault="003265E1" w:rsidP="00763C71">
            <w:pPr>
              <w:bidi/>
              <w:jc w:val="both"/>
              <w:rPr>
                <w:sz w:val="32"/>
                <w:szCs w:val="32"/>
                <w:rtl/>
                <w:lang w:bidi="ar-EG"/>
              </w:rPr>
            </w:pPr>
            <w:r>
              <w:rPr>
                <w:rFonts w:hint="cs"/>
                <w:sz w:val="32"/>
                <w:szCs w:val="32"/>
                <w:rtl/>
                <w:lang w:bidi="ar-EG"/>
              </w:rPr>
              <w:t>1</w:t>
            </w:r>
          </w:p>
        </w:tc>
        <w:tc>
          <w:tcPr>
            <w:tcW w:w="720" w:type="dxa"/>
          </w:tcPr>
          <w:p w14:paraId="6E9ECF49" w14:textId="77777777" w:rsidR="003265E1" w:rsidRDefault="003265E1" w:rsidP="00763C71">
            <w:pPr>
              <w:bidi/>
              <w:jc w:val="both"/>
              <w:rPr>
                <w:sz w:val="32"/>
                <w:szCs w:val="32"/>
                <w:rtl/>
                <w:lang w:bidi="ar-EG"/>
              </w:rPr>
            </w:pPr>
            <w:r>
              <w:rPr>
                <w:rFonts w:hint="cs"/>
                <w:sz w:val="32"/>
                <w:szCs w:val="32"/>
                <w:rtl/>
                <w:lang w:bidi="ar-EG"/>
              </w:rPr>
              <w:t>83</w:t>
            </w:r>
          </w:p>
        </w:tc>
        <w:tc>
          <w:tcPr>
            <w:tcW w:w="720" w:type="dxa"/>
          </w:tcPr>
          <w:p w14:paraId="5D830D2B" w14:textId="77777777" w:rsidR="003265E1" w:rsidRDefault="003265E1" w:rsidP="00763C71">
            <w:pPr>
              <w:bidi/>
              <w:jc w:val="both"/>
              <w:rPr>
                <w:sz w:val="32"/>
                <w:szCs w:val="32"/>
                <w:rtl/>
                <w:lang w:bidi="ar-EG"/>
              </w:rPr>
            </w:pPr>
            <w:r>
              <w:rPr>
                <w:rFonts w:hint="cs"/>
                <w:sz w:val="32"/>
                <w:szCs w:val="32"/>
                <w:rtl/>
                <w:lang w:bidi="ar-EG"/>
              </w:rPr>
              <w:t>...</w:t>
            </w:r>
          </w:p>
        </w:tc>
        <w:tc>
          <w:tcPr>
            <w:tcW w:w="6408" w:type="dxa"/>
          </w:tcPr>
          <w:p w14:paraId="079D08CF" w14:textId="77777777" w:rsidR="003265E1" w:rsidRDefault="003265E1" w:rsidP="00763C71">
            <w:pPr>
              <w:bidi/>
              <w:jc w:val="both"/>
              <w:rPr>
                <w:sz w:val="32"/>
                <w:szCs w:val="32"/>
                <w:rtl/>
                <w:lang w:bidi="ar-EG"/>
              </w:rPr>
            </w:pPr>
            <w:r>
              <w:rPr>
                <w:rFonts w:hint="cs"/>
                <w:sz w:val="32"/>
                <w:szCs w:val="32"/>
                <w:rtl/>
                <w:lang w:bidi="ar-EG"/>
              </w:rPr>
              <w:t>حصة قدرها 3 اسهم وربع من قيراط من منزل بحارة سويقة عصفورة بالداودية آيلة لبيت المال من الاموال الضائعة ومسطحه 148 متر وهى مؤجرة سنويا بمبلغ 144 مليم نمرة 93</w:t>
            </w:r>
          </w:p>
        </w:tc>
      </w:tr>
      <w:tr w:rsidR="003265E1" w14:paraId="10BF22A1" w14:textId="77777777" w:rsidTr="00763C71">
        <w:tc>
          <w:tcPr>
            <w:tcW w:w="738" w:type="dxa"/>
          </w:tcPr>
          <w:p w14:paraId="5A66292E" w14:textId="77777777" w:rsidR="003265E1" w:rsidRDefault="003265E1" w:rsidP="00763C71">
            <w:pPr>
              <w:bidi/>
              <w:jc w:val="both"/>
              <w:rPr>
                <w:sz w:val="32"/>
                <w:szCs w:val="32"/>
                <w:rtl/>
                <w:lang w:bidi="ar-EG"/>
              </w:rPr>
            </w:pPr>
            <w:r>
              <w:rPr>
                <w:rFonts w:hint="cs"/>
                <w:sz w:val="32"/>
                <w:szCs w:val="32"/>
                <w:rtl/>
                <w:lang w:bidi="ar-EG"/>
              </w:rPr>
              <w:t>84</w:t>
            </w:r>
          </w:p>
        </w:tc>
        <w:tc>
          <w:tcPr>
            <w:tcW w:w="990" w:type="dxa"/>
          </w:tcPr>
          <w:p w14:paraId="1C46ADAB" w14:textId="77777777" w:rsidR="003265E1" w:rsidRDefault="003265E1" w:rsidP="00763C71">
            <w:pPr>
              <w:bidi/>
              <w:jc w:val="both"/>
              <w:rPr>
                <w:sz w:val="32"/>
                <w:szCs w:val="32"/>
                <w:rtl/>
                <w:lang w:bidi="ar-EG"/>
              </w:rPr>
            </w:pPr>
            <w:r>
              <w:rPr>
                <w:rFonts w:hint="cs"/>
                <w:sz w:val="32"/>
                <w:szCs w:val="32"/>
                <w:rtl/>
                <w:lang w:bidi="ar-EG"/>
              </w:rPr>
              <w:t>2</w:t>
            </w:r>
          </w:p>
        </w:tc>
        <w:tc>
          <w:tcPr>
            <w:tcW w:w="720" w:type="dxa"/>
          </w:tcPr>
          <w:p w14:paraId="5E81386F" w14:textId="77777777" w:rsidR="003265E1" w:rsidRDefault="003265E1" w:rsidP="00763C71">
            <w:pPr>
              <w:bidi/>
              <w:jc w:val="both"/>
              <w:rPr>
                <w:sz w:val="32"/>
                <w:szCs w:val="32"/>
                <w:rtl/>
                <w:lang w:bidi="ar-EG"/>
              </w:rPr>
            </w:pPr>
            <w:r>
              <w:rPr>
                <w:rFonts w:hint="cs"/>
                <w:sz w:val="32"/>
                <w:szCs w:val="32"/>
                <w:rtl/>
                <w:lang w:bidi="ar-EG"/>
              </w:rPr>
              <w:t>39</w:t>
            </w:r>
          </w:p>
        </w:tc>
        <w:tc>
          <w:tcPr>
            <w:tcW w:w="720" w:type="dxa"/>
          </w:tcPr>
          <w:p w14:paraId="1E5EE6D3" w14:textId="77777777" w:rsidR="003265E1" w:rsidRDefault="003265E1" w:rsidP="00763C71">
            <w:pPr>
              <w:bidi/>
              <w:jc w:val="both"/>
              <w:rPr>
                <w:sz w:val="32"/>
                <w:szCs w:val="32"/>
                <w:rtl/>
                <w:lang w:bidi="ar-EG"/>
              </w:rPr>
            </w:pPr>
            <w:r>
              <w:rPr>
                <w:rFonts w:hint="cs"/>
                <w:sz w:val="32"/>
                <w:szCs w:val="32"/>
                <w:rtl/>
                <w:lang w:bidi="ar-EG"/>
              </w:rPr>
              <w:t>2</w:t>
            </w:r>
          </w:p>
        </w:tc>
        <w:tc>
          <w:tcPr>
            <w:tcW w:w="6408" w:type="dxa"/>
          </w:tcPr>
          <w:p w14:paraId="39C9E0BA" w14:textId="77777777" w:rsidR="003265E1" w:rsidRDefault="003265E1" w:rsidP="00763C71">
            <w:pPr>
              <w:bidi/>
              <w:jc w:val="both"/>
              <w:rPr>
                <w:sz w:val="32"/>
                <w:szCs w:val="32"/>
                <w:rtl/>
                <w:lang w:bidi="ar-EG"/>
              </w:rPr>
            </w:pPr>
            <w:r>
              <w:rPr>
                <w:rFonts w:hint="cs"/>
                <w:sz w:val="32"/>
                <w:szCs w:val="32"/>
                <w:rtl/>
                <w:lang w:bidi="ar-EG"/>
              </w:rPr>
              <w:t>حصة قدرها قيراط واحد وسهم من منزل بكفر الزغاوى بقسم الجمالية آيلة لبيت المال من الاموال الضائعة جملة مسطحه 54 مترا و69 سنتيا وهى مؤجرة شهريا بمبلغ 18 مليما نمرة 94</w:t>
            </w:r>
          </w:p>
        </w:tc>
      </w:tr>
      <w:tr w:rsidR="003265E1" w14:paraId="15A72680" w14:textId="77777777" w:rsidTr="00763C71">
        <w:tc>
          <w:tcPr>
            <w:tcW w:w="738" w:type="dxa"/>
          </w:tcPr>
          <w:p w14:paraId="0FA032EA" w14:textId="77777777" w:rsidR="003265E1" w:rsidRDefault="003265E1" w:rsidP="00763C71">
            <w:pPr>
              <w:bidi/>
              <w:jc w:val="both"/>
              <w:rPr>
                <w:sz w:val="32"/>
                <w:szCs w:val="32"/>
                <w:rtl/>
                <w:lang w:bidi="ar-EG"/>
              </w:rPr>
            </w:pPr>
            <w:r>
              <w:rPr>
                <w:rFonts w:hint="cs"/>
                <w:sz w:val="32"/>
                <w:szCs w:val="32"/>
                <w:rtl/>
                <w:lang w:bidi="ar-EG"/>
              </w:rPr>
              <w:t>...</w:t>
            </w:r>
          </w:p>
        </w:tc>
        <w:tc>
          <w:tcPr>
            <w:tcW w:w="990" w:type="dxa"/>
          </w:tcPr>
          <w:p w14:paraId="0FCDE5DF" w14:textId="77777777" w:rsidR="003265E1" w:rsidRDefault="003265E1" w:rsidP="00763C71">
            <w:pPr>
              <w:bidi/>
              <w:jc w:val="both"/>
              <w:rPr>
                <w:sz w:val="32"/>
                <w:szCs w:val="32"/>
                <w:rtl/>
                <w:lang w:bidi="ar-EG"/>
              </w:rPr>
            </w:pPr>
            <w:r>
              <w:rPr>
                <w:rFonts w:hint="cs"/>
                <w:sz w:val="32"/>
                <w:szCs w:val="32"/>
                <w:rtl/>
                <w:lang w:bidi="ar-EG"/>
              </w:rPr>
              <w:t>60</w:t>
            </w:r>
          </w:p>
        </w:tc>
        <w:tc>
          <w:tcPr>
            <w:tcW w:w="720" w:type="dxa"/>
          </w:tcPr>
          <w:p w14:paraId="68F84B97" w14:textId="77777777" w:rsidR="003265E1" w:rsidRDefault="003265E1" w:rsidP="00763C71">
            <w:pPr>
              <w:bidi/>
              <w:jc w:val="both"/>
              <w:rPr>
                <w:sz w:val="32"/>
                <w:szCs w:val="32"/>
                <w:rtl/>
                <w:lang w:bidi="ar-EG"/>
              </w:rPr>
            </w:pPr>
            <w:r>
              <w:rPr>
                <w:rFonts w:hint="cs"/>
                <w:sz w:val="32"/>
                <w:szCs w:val="32"/>
                <w:rtl/>
                <w:lang w:bidi="ar-EG"/>
              </w:rPr>
              <w:t>25</w:t>
            </w:r>
          </w:p>
        </w:tc>
        <w:tc>
          <w:tcPr>
            <w:tcW w:w="720" w:type="dxa"/>
          </w:tcPr>
          <w:p w14:paraId="1878C6CF" w14:textId="77777777" w:rsidR="003265E1" w:rsidRDefault="003265E1" w:rsidP="00763C71">
            <w:pPr>
              <w:bidi/>
              <w:jc w:val="both"/>
              <w:rPr>
                <w:sz w:val="32"/>
                <w:szCs w:val="32"/>
                <w:rtl/>
                <w:lang w:bidi="ar-EG"/>
              </w:rPr>
            </w:pPr>
            <w:r>
              <w:rPr>
                <w:rFonts w:hint="cs"/>
                <w:sz w:val="32"/>
                <w:szCs w:val="32"/>
                <w:rtl/>
                <w:lang w:bidi="ar-EG"/>
              </w:rPr>
              <w:t>123</w:t>
            </w:r>
          </w:p>
        </w:tc>
        <w:tc>
          <w:tcPr>
            <w:tcW w:w="6408" w:type="dxa"/>
          </w:tcPr>
          <w:p w14:paraId="6C6FBCB4" w14:textId="77777777" w:rsidR="003265E1" w:rsidRDefault="003265E1" w:rsidP="00763C71">
            <w:pPr>
              <w:bidi/>
              <w:jc w:val="both"/>
              <w:rPr>
                <w:sz w:val="32"/>
                <w:szCs w:val="32"/>
                <w:rtl/>
                <w:lang w:bidi="ar-EG"/>
              </w:rPr>
            </w:pPr>
            <w:r>
              <w:rPr>
                <w:rFonts w:hint="cs"/>
                <w:sz w:val="32"/>
                <w:szCs w:val="32"/>
                <w:rtl/>
                <w:lang w:bidi="ar-EG"/>
              </w:rPr>
              <w:t>حصة قدرها 12 قيراطا بمنزل كائن بغيط العده بحارة ابو الشوراب بقسم عابدين آيلة لبيت المال عن الست جلسن المدعوة أم خاتون جملة مسطحه 246 متر و49 سنتيا وهى غير مؤجرة نمرة 95</w:t>
            </w:r>
          </w:p>
        </w:tc>
      </w:tr>
      <w:tr w:rsidR="003265E1" w14:paraId="614F3DE1" w14:textId="77777777" w:rsidTr="00763C71">
        <w:tc>
          <w:tcPr>
            <w:tcW w:w="738" w:type="dxa"/>
          </w:tcPr>
          <w:p w14:paraId="487CBF90" w14:textId="77777777" w:rsidR="003265E1" w:rsidRDefault="003265E1" w:rsidP="00763C71">
            <w:pPr>
              <w:bidi/>
              <w:jc w:val="both"/>
              <w:rPr>
                <w:sz w:val="32"/>
                <w:szCs w:val="32"/>
                <w:rtl/>
                <w:lang w:bidi="ar-EG"/>
              </w:rPr>
            </w:pPr>
            <w:r>
              <w:rPr>
                <w:rFonts w:hint="cs"/>
                <w:sz w:val="32"/>
                <w:szCs w:val="32"/>
                <w:rtl/>
                <w:lang w:bidi="ar-EG"/>
              </w:rPr>
              <w:t>255</w:t>
            </w:r>
          </w:p>
        </w:tc>
        <w:tc>
          <w:tcPr>
            <w:tcW w:w="990" w:type="dxa"/>
          </w:tcPr>
          <w:p w14:paraId="74CDC097" w14:textId="77777777" w:rsidR="003265E1" w:rsidRDefault="003265E1" w:rsidP="00763C71">
            <w:pPr>
              <w:bidi/>
              <w:jc w:val="both"/>
              <w:rPr>
                <w:sz w:val="32"/>
                <w:szCs w:val="32"/>
                <w:rtl/>
                <w:lang w:bidi="ar-EG"/>
              </w:rPr>
            </w:pPr>
            <w:r>
              <w:rPr>
                <w:rFonts w:hint="cs"/>
                <w:sz w:val="32"/>
                <w:szCs w:val="32"/>
                <w:rtl/>
                <w:lang w:bidi="ar-EG"/>
              </w:rPr>
              <w:t>..</w:t>
            </w:r>
          </w:p>
        </w:tc>
        <w:tc>
          <w:tcPr>
            <w:tcW w:w="720" w:type="dxa"/>
          </w:tcPr>
          <w:p w14:paraId="1462536C" w14:textId="77777777" w:rsidR="003265E1" w:rsidRDefault="003265E1" w:rsidP="00763C71">
            <w:pPr>
              <w:bidi/>
              <w:jc w:val="both"/>
              <w:rPr>
                <w:sz w:val="32"/>
                <w:szCs w:val="32"/>
                <w:rtl/>
                <w:lang w:bidi="ar-EG"/>
              </w:rPr>
            </w:pPr>
            <w:r>
              <w:rPr>
                <w:rFonts w:hint="cs"/>
                <w:sz w:val="32"/>
                <w:szCs w:val="32"/>
                <w:rtl/>
                <w:lang w:bidi="ar-EG"/>
              </w:rPr>
              <w:t>51</w:t>
            </w:r>
          </w:p>
        </w:tc>
        <w:tc>
          <w:tcPr>
            <w:tcW w:w="720" w:type="dxa"/>
          </w:tcPr>
          <w:p w14:paraId="1B2725BC" w14:textId="77777777" w:rsidR="003265E1" w:rsidRDefault="003265E1" w:rsidP="00763C71">
            <w:pPr>
              <w:bidi/>
              <w:jc w:val="both"/>
              <w:rPr>
                <w:sz w:val="32"/>
                <w:szCs w:val="32"/>
                <w:rtl/>
                <w:lang w:bidi="ar-EG"/>
              </w:rPr>
            </w:pPr>
            <w:r>
              <w:rPr>
                <w:rFonts w:hint="cs"/>
                <w:sz w:val="32"/>
                <w:szCs w:val="32"/>
                <w:rtl/>
                <w:lang w:bidi="ar-EG"/>
              </w:rPr>
              <w:t>..</w:t>
            </w:r>
          </w:p>
        </w:tc>
        <w:tc>
          <w:tcPr>
            <w:tcW w:w="6408" w:type="dxa"/>
          </w:tcPr>
          <w:p w14:paraId="47DF6C6C" w14:textId="77777777" w:rsidR="003265E1" w:rsidRDefault="003265E1" w:rsidP="00763C71">
            <w:pPr>
              <w:bidi/>
              <w:jc w:val="both"/>
              <w:rPr>
                <w:sz w:val="32"/>
                <w:szCs w:val="32"/>
                <w:rtl/>
                <w:lang w:bidi="ar-EG"/>
              </w:rPr>
            </w:pPr>
            <w:r>
              <w:rPr>
                <w:rFonts w:hint="cs"/>
                <w:sz w:val="32"/>
                <w:szCs w:val="32"/>
                <w:rtl/>
                <w:lang w:bidi="ar-EG"/>
              </w:rPr>
              <w:t>حصة قدرها قيراط ونصف من منزل بدرب الشطابية آيلة لبيت المال عن بخيته السوداء وجملة مسطحة 12 مترا و24 سنتيا وهى غير مؤجرة نمرة 96</w:t>
            </w:r>
          </w:p>
        </w:tc>
      </w:tr>
      <w:tr w:rsidR="003265E1" w14:paraId="73C72845" w14:textId="77777777" w:rsidTr="00763C71">
        <w:tc>
          <w:tcPr>
            <w:tcW w:w="738" w:type="dxa"/>
          </w:tcPr>
          <w:p w14:paraId="3805C7FE" w14:textId="77777777" w:rsidR="003265E1" w:rsidRDefault="003265E1" w:rsidP="00763C71">
            <w:pPr>
              <w:bidi/>
              <w:jc w:val="both"/>
              <w:rPr>
                <w:sz w:val="32"/>
                <w:szCs w:val="32"/>
                <w:rtl/>
                <w:lang w:bidi="ar-EG"/>
              </w:rPr>
            </w:pPr>
            <w:r>
              <w:rPr>
                <w:rFonts w:hint="cs"/>
                <w:sz w:val="32"/>
                <w:szCs w:val="32"/>
                <w:rtl/>
                <w:lang w:bidi="ar-EG"/>
              </w:rPr>
              <w:t>327</w:t>
            </w:r>
          </w:p>
        </w:tc>
        <w:tc>
          <w:tcPr>
            <w:tcW w:w="990" w:type="dxa"/>
          </w:tcPr>
          <w:p w14:paraId="50D61A4A" w14:textId="77777777" w:rsidR="003265E1" w:rsidRDefault="003265E1" w:rsidP="00763C71">
            <w:pPr>
              <w:bidi/>
              <w:jc w:val="both"/>
              <w:rPr>
                <w:sz w:val="32"/>
                <w:szCs w:val="32"/>
                <w:rtl/>
                <w:lang w:bidi="ar-EG"/>
              </w:rPr>
            </w:pPr>
            <w:r>
              <w:rPr>
                <w:rFonts w:hint="cs"/>
                <w:sz w:val="32"/>
                <w:szCs w:val="32"/>
                <w:rtl/>
                <w:lang w:bidi="ar-EG"/>
              </w:rPr>
              <w:t>33</w:t>
            </w:r>
          </w:p>
        </w:tc>
        <w:tc>
          <w:tcPr>
            <w:tcW w:w="720" w:type="dxa"/>
          </w:tcPr>
          <w:p w14:paraId="40BB5982" w14:textId="77777777" w:rsidR="003265E1" w:rsidRDefault="003265E1" w:rsidP="00763C71">
            <w:pPr>
              <w:bidi/>
              <w:jc w:val="both"/>
              <w:rPr>
                <w:sz w:val="32"/>
                <w:szCs w:val="32"/>
                <w:rtl/>
                <w:lang w:bidi="ar-EG"/>
              </w:rPr>
            </w:pPr>
            <w:r>
              <w:rPr>
                <w:rFonts w:hint="cs"/>
                <w:sz w:val="32"/>
                <w:szCs w:val="32"/>
                <w:rtl/>
                <w:lang w:bidi="ar-EG"/>
              </w:rPr>
              <w:t>15</w:t>
            </w:r>
          </w:p>
        </w:tc>
        <w:tc>
          <w:tcPr>
            <w:tcW w:w="720" w:type="dxa"/>
          </w:tcPr>
          <w:p w14:paraId="6E6594C9" w14:textId="77777777" w:rsidR="003265E1" w:rsidRDefault="003265E1" w:rsidP="00763C71">
            <w:pPr>
              <w:bidi/>
              <w:jc w:val="both"/>
              <w:rPr>
                <w:sz w:val="32"/>
                <w:szCs w:val="32"/>
                <w:rtl/>
                <w:lang w:bidi="ar-EG"/>
              </w:rPr>
            </w:pPr>
            <w:r>
              <w:rPr>
                <w:rFonts w:hint="cs"/>
                <w:sz w:val="32"/>
                <w:szCs w:val="32"/>
                <w:rtl/>
                <w:lang w:bidi="ar-EG"/>
              </w:rPr>
              <w:t>64</w:t>
            </w:r>
          </w:p>
        </w:tc>
        <w:tc>
          <w:tcPr>
            <w:tcW w:w="6408" w:type="dxa"/>
          </w:tcPr>
          <w:p w14:paraId="4A09C493" w14:textId="77777777" w:rsidR="003265E1" w:rsidRDefault="003265E1" w:rsidP="00763C71">
            <w:pPr>
              <w:bidi/>
              <w:jc w:val="both"/>
              <w:rPr>
                <w:sz w:val="32"/>
                <w:szCs w:val="32"/>
                <w:rtl/>
                <w:lang w:bidi="ar-EG"/>
              </w:rPr>
            </w:pPr>
            <w:r>
              <w:rPr>
                <w:rFonts w:hint="cs"/>
                <w:sz w:val="32"/>
                <w:szCs w:val="32"/>
                <w:rtl/>
                <w:lang w:bidi="ar-EG"/>
              </w:rPr>
              <w:t>حصة قدرها 16 قيراطا بمنزل متخرب بدرب الملاحقية بقسم عابدين آيلة لبيت المال عن ام النصر بنت علي جملة مسطحه 80 مترا و77 سنتيا نمرة 98</w:t>
            </w:r>
          </w:p>
        </w:tc>
      </w:tr>
      <w:tr w:rsidR="003265E1" w14:paraId="4B532288" w14:textId="77777777" w:rsidTr="00763C71">
        <w:tc>
          <w:tcPr>
            <w:tcW w:w="738" w:type="dxa"/>
          </w:tcPr>
          <w:p w14:paraId="3A60DC59" w14:textId="77777777" w:rsidR="003265E1" w:rsidRDefault="003265E1" w:rsidP="00763C71">
            <w:pPr>
              <w:bidi/>
              <w:jc w:val="both"/>
              <w:rPr>
                <w:sz w:val="32"/>
                <w:szCs w:val="32"/>
                <w:rtl/>
                <w:lang w:bidi="ar-EG"/>
              </w:rPr>
            </w:pPr>
            <w:r>
              <w:rPr>
                <w:rFonts w:hint="cs"/>
                <w:sz w:val="32"/>
                <w:szCs w:val="32"/>
                <w:rtl/>
                <w:lang w:bidi="ar-EG"/>
              </w:rPr>
              <w:t>...</w:t>
            </w:r>
          </w:p>
        </w:tc>
        <w:tc>
          <w:tcPr>
            <w:tcW w:w="990" w:type="dxa"/>
          </w:tcPr>
          <w:p w14:paraId="30F210C8" w14:textId="77777777" w:rsidR="003265E1" w:rsidRDefault="003265E1" w:rsidP="00763C71">
            <w:pPr>
              <w:bidi/>
              <w:jc w:val="both"/>
              <w:rPr>
                <w:sz w:val="32"/>
                <w:szCs w:val="32"/>
                <w:rtl/>
                <w:lang w:bidi="ar-EG"/>
              </w:rPr>
            </w:pPr>
            <w:r>
              <w:rPr>
                <w:rFonts w:hint="cs"/>
                <w:sz w:val="32"/>
                <w:szCs w:val="32"/>
                <w:rtl/>
                <w:lang w:bidi="ar-EG"/>
              </w:rPr>
              <w:t>110</w:t>
            </w:r>
          </w:p>
        </w:tc>
        <w:tc>
          <w:tcPr>
            <w:tcW w:w="720" w:type="dxa"/>
          </w:tcPr>
          <w:p w14:paraId="517AA950" w14:textId="77777777" w:rsidR="003265E1" w:rsidRDefault="003265E1" w:rsidP="00763C71">
            <w:pPr>
              <w:bidi/>
              <w:jc w:val="both"/>
              <w:rPr>
                <w:sz w:val="32"/>
                <w:szCs w:val="32"/>
                <w:rtl/>
                <w:lang w:bidi="ar-EG"/>
              </w:rPr>
            </w:pPr>
            <w:r>
              <w:rPr>
                <w:rFonts w:hint="cs"/>
                <w:sz w:val="32"/>
                <w:szCs w:val="32"/>
                <w:rtl/>
                <w:lang w:bidi="ar-EG"/>
              </w:rPr>
              <w:t>51</w:t>
            </w:r>
          </w:p>
        </w:tc>
        <w:tc>
          <w:tcPr>
            <w:tcW w:w="720" w:type="dxa"/>
          </w:tcPr>
          <w:p w14:paraId="69BE480A" w14:textId="77777777" w:rsidR="003265E1" w:rsidRDefault="003265E1" w:rsidP="00763C71">
            <w:pPr>
              <w:bidi/>
              <w:jc w:val="both"/>
              <w:rPr>
                <w:sz w:val="32"/>
                <w:szCs w:val="32"/>
                <w:rtl/>
                <w:lang w:bidi="ar-EG"/>
              </w:rPr>
            </w:pPr>
            <w:r>
              <w:rPr>
                <w:rFonts w:hint="cs"/>
                <w:sz w:val="32"/>
                <w:szCs w:val="32"/>
                <w:rtl/>
                <w:lang w:bidi="ar-EG"/>
              </w:rPr>
              <w:t>80</w:t>
            </w:r>
          </w:p>
        </w:tc>
        <w:tc>
          <w:tcPr>
            <w:tcW w:w="6408" w:type="dxa"/>
          </w:tcPr>
          <w:p w14:paraId="43DE89A4" w14:textId="77777777" w:rsidR="003265E1" w:rsidRDefault="003265E1" w:rsidP="00763C71">
            <w:pPr>
              <w:bidi/>
              <w:jc w:val="both"/>
              <w:rPr>
                <w:sz w:val="32"/>
                <w:szCs w:val="32"/>
                <w:rtl/>
                <w:lang w:bidi="ar-EG"/>
              </w:rPr>
            </w:pPr>
            <w:r>
              <w:rPr>
                <w:rFonts w:hint="cs"/>
                <w:sz w:val="32"/>
                <w:szCs w:val="32"/>
                <w:rtl/>
                <w:lang w:bidi="ar-EG"/>
              </w:rPr>
              <w:t>منزل بحارة الفوالة بقسم عابدين آيلة لبيت المال عن على المكاوى الشهير بالبصير جملة مسطحه 80 مترا و51 سنتيا وهو مؤجر شهريا بمبلغ 1 جنيه و110 مليم نمرة 99</w:t>
            </w:r>
          </w:p>
        </w:tc>
      </w:tr>
      <w:tr w:rsidR="003265E1" w14:paraId="2851C3F4" w14:textId="77777777" w:rsidTr="00763C71">
        <w:tc>
          <w:tcPr>
            <w:tcW w:w="738" w:type="dxa"/>
          </w:tcPr>
          <w:p w14:paraId="4F609FF6" w14:textId="77777777" w:rsidR="003265E1" w:rsidRDefault="003265E1" w:rsidP="00763C71">
            <w:pPr>
              <w:bidi/>
              <w:jc w:val="both"/>
              <w:rPr>
                <w:sz w:val="32"/>
                <w:szCs w:val="32"/>
                <w:rtl/>
                <w:lang w:bidi="ar-EG"/>
              </w:rPr>
            </w:pPr>
            <w:r>
              <w:rPr>
                <w:rFonts w:hint="cs"/>
                <w:sz w:val="32"/>
                <w:szCs w:val="32"/>
                <w:rtl/>
                <w:lang w:bidi="ar-EG"/>
              </w:rPr>
              <w:lastRenderedPageBreak/>
              <w:t>474</w:t>
            </w:r>
          </w:p>
        </w:tc>
        <w:tc>
          <w:tcPr>
            <w:tcW w:w="990" w:type="dxa"/>
          </w:tcPr>
          <w:p w14:paraId="48E57111" w14:textId="77777777" w:rsidR="003265E1" w:rsidRDefault="003265E1" w:rsidP="00763C71">
            <w:pPr>
              <w:bidi/>
              <w:jc w:val="both"/>
              <w:rPr>
                <w:sz w:val="32"/>
                <w:szCs w:val="32"/>
                <w:rtl/>
                <w:lang w:bidi="ar-EG"/>
              </w:rPr>
            </w:pPr>
            <w:r>
              <w:rPr>
                <w:rFonts w:hint="cs"/>
                <w:sz w:val="32"/>
                <w:szCs w:val="32"/>
                <w:rtl/>
                <w:lang w:bidi="ar-EG"/>
              </w:rPr>
              <w:t>5</w:t>
            </w:r>
          </w:p>
        </w:tc>
        <w:tc>
          <w:tcPr>
            <w:tcW w:w="720" w:type="dxa"/>
          </w:tcPr>
          <w:p w14:paraId="252F64B5" w14:textId="77777777" w:rsidR="003265E1" w:rsidRDefault="003265E1" w:rsidP="00763C71">
            <w:pPr>
              <w:bidi/>
              <w:jc w:val="both"/>
              <w:rPr>
                <w:sz w:val="32"/>
                <w:szCs w:val="32"/>
                <w:rtl/>
                <w:lang w:bidi="ar-EG"/>
              </w:rPr>
            </w:pPr>
            <w:r>
              <w:rPr>
                <w:rFonts w:hint="cs"/>
                <w:sz w:val="32"/>
                <w:szCs w:val="32"/>
                <w:rtl/>
                <w:lang w:bidi="ar-EG"/>
              </w:rPr>
              <w:t>69</w:t>
            </w:r>
          </w:p>
        </w:tc>
        <w:tc>
          <w:tcPr>
            <w:tcW w:w="720" w:type="dxa"/>
          </w:tcPr>
          <w:p w14:paraId="26372AD4" w14:textId="77777777" w:rsidR="003265E1" w:rsidRDefault="003265E1" w:rsidP="00763C71">
            <w:pPr>
              <w:bidi/>
              <w:jc w:val="both"/>
              <w:rPr>
                <w:sz w:val="32"/>
                <w:szCs w:val="32"/>
                <w:rtl/>
                <w:lang w:bidi="ar-EG"/>
              </w:rPr>
            </w:pPr>
            <w:r>
              <w:rPr>
                <w:rFonts w:hint="cs"/>
                <w:sz w:val="32"/>
                <w:szCs w:val="32"/>
                <w:rtl/>
                <w:lang w:bidi="ar-EG"/>
              </w:rPr>
              <w:t>13</w:t>
            </w:r>
          </w:p>
        </w:tc>
        <w:tc>
          <w:tcPr>
            <w:tcW w:w="6408" w:type="dxa"/>
          </w:tcPr>
          <w:p w14:paraId="2D72CDE6" w14:textId="77777777" w:rsidR="003265E1" w:rsidRDefault="003265E1" w:rsidP="00763C71">
            <w:pPr>
              <w:bidi/>
              <w:jc w:val="both"/>
              <w:rPr>
                <w:sz w:val="32"/>
                <w:szCs w:val="32"/>
                <w:rtl/>
                <w:lang w:bidi="ar-EG"/>
              </w:rPr>
            </w:pPr>
            <w:r>
              <w:rPr>
                <w:rFonts w:hint="cs"/>
                <w:sz w:val="32"/>
                <w:szCs w:val="32"/>
                <w:rtl/>
                <w:lang w:bidi="ar-EG"/>
              </w:rPr>
              <w:t>حصة قدرها 6 قراريط في منزل خرب كائن بدرب العسالة بقسم الازبكيةآيلة لبيت المال عن فاطمة بنت حسن الفار ومسطح المنزل المذكور 54 مترا و74 سنتيا نمرة 100</w:t>
            </w:r>
          </w:p>
        </w:tc>
      </w:tr>
      <w:tr w:rsidR="003265E1" w14:paraId="59C52EB2" w14:textId="77777777" w:rsidTr="00763C71">
        <w:tc>
          <w:tcPr>
            <w:tcW w:w="738" w:type="dxa"/>
          </w:tcPr>
          <w:p w14:paraId="63D7217C" w14:textId="77777777" w:rsidR="003265E1" w:rsidRDefault="003265E1" w:rsidP="00763C71">
            <w:pPr>
              <w:bidi/>
              <w:jc w:val="both"/>
              <w:rPr>
                <w:sz w:val="32"/>
                <w:szCs w:val="32"/>
                <w:rtl/>
                <w:lang w:bidi="ar-EG"/>
              </w:rPr>
            </w:pPr>
            <w:r>
              <w:rPr>
                <w:rFonts w:hint="cs"/>
                <w:sz w:val="32"/>
                <w:szCs w:val="32"/>
                <w:rtl/>
                <w:lang w:bidi="ar-EG"/>
              </w:rPr>
              <w:t>585</w:t>
            </w:r>
          </w:p>
        </w:tc>
        <w:tc>
          <w:tcPr>
            <w:tcW w:w="990" w:type="dxa"/>
          </w:tcPr>
          <w:p w14:paraId="4F2C7494" w14:textId="77777777" w:rsidR="003265E1" w:rsidRDefault="003265E1" w:rsidP="00763C71">
            <w:pPr>
              <w:bidi/>
              <w:jc w:val="both"/>
              <w:rPr>
                <w:sz w:val="32"/>
                <w:szCs w:val="32"/>
                <w:rtl/>
                <w:lang w:bidi="ar-EG"/>
              </w:rPr>
            </w:pPr>
            <w:r>
              <w:rPr>
                <w:rFonts w:hint="cs"/>
                <w:sz w:val="32"/>
                <w:szCs w:val="32"/>
                <w:rtl/>
                <w:lang w:bidi="ar-EG"/>
              </w:rPr>
              <w:t>9</w:t>
            </w:r>
          </w:p>
        </w:tc>
        <w:tc>
          <w:tcPr>
            <w:tcW w:w="720" w:type="dxa"/>
          </w:tcPr>
          <w:p w14:paraId="77812622" w14:textId="77777777" w:rsidR="003265E1" w:rsidRDefault="003265E1" w:rsidP="00763C71">
            <w:pPr>
              <w:bidi/>
              <w:jc w:val="both"/>
              <w:rPr>
                <w:sz w:val="32"/>
                <w:szCs w:val="32"/>
                <w:rtl/>
                <w:lang w:bidi="ar-EG"/>
              </w:rPr>
            </w:pPr>
            <w:r>
              <w:rPr>
                <w:rFonts w:hint="cs"/>
                <w:sz w:val="32"/>
                <w:szCs w:val="32"/>
                <w:rtl/>
                <w:lang w:bidi="ar-EG"/>
              </w:rPr>
              <w:t>..</w:t>
            </w:r>
          </w:p>
        </w:tc>
        <w:tc>
          <w:tcPr>
            <w:tcW w:w="720" w:type="dxa"/>
          </w:tcPr>
          <w:p w14:paraId="30A0D46C" w14:textId="77777777" w:rsidR="003265E1" w:rsidRDefault="003265E1" w:rsidP="00763C71">
            <w:pPr>
              <w:bidi/>
              <w:jc w:val="both"/>
              <w:rPr>
                <w:sz w:val="32"/>
                <w:szCs w:val="32"/>
                <w:rtl/>
                <w:lang w:bidi="ar-EG"/>
              </w:rPr>
            </w:pPr>
            <w:r>
              <w:rPr>
                <w:rFonts w:hint="cs"/>
                <w:sz w:val="32"/>
                <w:szCs w:val="32"/>
                <w:rtl/>
                <w:lang w:bidi="ar-EG"/>
              </w:rPr>
              <w:t>15</w:t>
            </w:r>
          </w:p>
        </w:tc>
        <w:tc>
          <w:tcPr>
            <w:tcW w:w="6408" w:type="dxa"/>
          </w:tcPr>
          <w:p w14:paraId="250206A2" w14:textId="77777777" w:rsidR="003265E1" w:rsidRDefault="003265E1" w:rsidP="00763C71">
            <w:pPr>
              <w:bidi/>
              <w:jc w:val="both"/>
              <w:rPr>
                <w:sz w:val="32"/>
                <w:szCs w:val="32"/>
                <w:rtl/>
                <w:lang w:bidi="ar-EG"/>
              </w:rPr>
            </w:pPr>
            <w:r>
              <w:rPr>
                <w:rFonts w:hint="cs"/>
                <w:sz w:val="32"/>
                <w:szCs w:val="32"/>
                <w:rtl/>
                <w:lang w:bidi="ar-EG"/>
              </w:rPr>
              <w:t xml:space="preserve">خربة كائنة بدرب شغلان بقسم الدرب الاحمر آيلة لبيت المال عن المرحومة استيته بنت محمد نوفل ومسطحها 31 مترا و95 سنتيا نمرة 91 </w:t>
            </w:r>
          </w:p>
        </w:tc>
      </w:tr>
      <w:tr w:rsidR="003265E1" w14:paraId="62600593" w14:textId="77777777" w:rsidTr="00763C71">
        <w:tc>
          <w:tcPr>
            <w:tcW w:w="738" w:type="dxa"/>
          </w:tcPr>
          <w:p w14:paraId="7C9D4531" w14:textId="77777777" w:rsidR="003265E1" w:rsidRDefault="003265E1" w:rsidP="00763C71">
            <w:pPr>
              <w:bidi/>
              <w:jc w:val="both"/>
              <w:rPr>
                <w:sz w:val="32"/>
                <w:szCs w:val="32"/>
                <w:rtl/>
                <w:lang w:bidi="ar-EG"/>
              </w:rPr>
            </w:pPr>
            <w:r>
              <w:rPr>
                <w:rFonts w:hint="cs"/>
                <w:sz w:val="32"/>
                <w:szCs w:val="32"/>
                <w:rtl/>
                <w:lang w:bidi="ar-EG"/>
              </w:rPr>
              <w:t>...</w:t>
            </w:r>
          </w:p>
        </w:tc>
        <w:tc>
          <w:tcPr>
            <w:tcW w:w="990" w:type="dxa"/>
          </w:tcPr>
          <w:p w14:paraId="38746389" w14:textId="77777777" w:rsidR="003265E1" w:rsidRDefault="003265E1" w:rsidP="00763C71">
            <w:pPr>
              <w:bidi/>
              <w:jc w:val="both"/>
              <w:rPr>
                <w:sz w:val="32"/>
                <w:szCs w:val="32"/>
                <w:rtl/>
                <w:lang w:bidi="ar-EG"/>
              </w:rPr>
            </w:pPr>
            <w:r>
              <w:rPr>
                <w:rFonts w:hint="cs"/>
                <w:sz w:val="32"/>
                <w:szCs w:val="32"/>
                <w:rtl/>
                <w:lang w:bidi="ar-EG"/>
              </w:rPr>
              <w:t>3</w:t>
            </w:r>
          </w:p>
        </w:tc>
        <w:tc>
          <w:tcPr>
            <w:tcW w:w="720" w:type="dxa"/>
          </w:tcPr>
          <w:p w14:paraId="641B4679" w14:textId="77777777" w:rsidR="003265E1" w:rsidRDefault="003265E1" w:rsidP="00763C71">
            <w:pPr>
              <w:bidi/>
              <w:jc w:val="both"/>
              <w:rPr>
                <w:sz w:val="32"/>
                <w:szCs w:val="32"/>
                <w:rtl/>
                <w:lang w:bidi="ar-EG"/>
              </w:rPr>
            </w:pPr>
            <w:r>
              <w:rPr>
                <w:rFonts w:hint="cs"/>
                <w:sz w:val="32"/>
                <w:szCs w:val="32"/>
                <w:rtl/>
                <w:lang w:bidi="ar-EG"/>
              </w:rPr>
              <w:t>..</w:t>
            </w:r>
          </w:p>
        </w:tc>
        <w:tc>
          <w:tcPr>
            <w:tcW w:w="720" w:type="dxa"/>
          </w:tcPr>
          <w:p w14:paraId="056B89A5" w14:textId="77777777" w:rsidR="003265E1" w:rsidRDefault="003265E1" w:rsidP="00763C71">
            <w:pPr>
              <w:bidi/>
              <w:jc w:val="both"/>
              <w:rPr>
                <w:sz w:val="32"/>
                <w:szCs w:val="32"/>
                <w:rtl/>
                <w:lang w:bidi="ar-EG"/>
              </w:rPr>
            </w:pPr>
            <w:r>
              <w:rPr>
                <w:rFonts w:hint="cs"/>
                <w:sz w:val="32"/>
                <w:szCs w:val="32"/>
                <w:rtl/>
                <w:lang w:bidi="ar-EG"/>
              </w:rPr>
              <w:t>15</w:t>
            </w:r>
          </w:p>
        </w:tc>
        <w:tc>
          <w:tcPr>
            <w:tcW w:w="6408" w:type="dxa"/>
          </w:tcPr>
          <w:p w14:paraId="098C31D2" w14:textId="77777777" w:rsidR="003265E1" w:rsidRDefault="003265E1" w:rsidP="00763C71">
            <w:pPr>
              <w:bidi/>
              <w:jc w:val="both"/>
              <w:rPr>
                <w:sz w:val="32"/>
                <w:szCs w:val="32"/>
                <w:rtl/>
                <w:lang w:bidi="ar-EG"/>
              </w:rPr>
            </w:pPr>
            <w:r>
              <w:rPr>
                <w:rFonts w:hint="cs"/>
                <w:sz w:val="32"/>
                <w:szCs w:val="32"/>
                <w:rtl/>
                <w:lang w:bidi="ar-EG"/>
              </w:rPr>
              <w:t>خربة كائنة بدرب شغلان بفسم الدرب الاحمر آيلة لبيت المال من الاموال الضائعة جملة مسطح أرض الخربة المذكورة 15 مترا نمرة 92</w:t>
            </w:r>
          </w:p>
        </w:tc>
      </w:tr>
      <w:tr w:rsidR="003265E1" w14:paraId="6601EDCC" w14:textId="77777777" w:rsidTr="00763C71">
        <w:tc>
          <w:tcPr>
            <w:tcW w:w="738" w:type="dxa"/>
          </w:tcPr>
          <w:p w14:paraId="18C2D2C3" w14:textId="77777777" w:rsidR="003265E1" w:rsidRDefault="003265E1" w:rsidP="00763C71">
            <w:pPr>
              <w:bidi/>
              <w:jc w:val="both"/>
              <w:rPr>
                <w:sz w:val="32"/>
                <w:szCs w:val="32"/>
                <w:rtl/>
                <w:lang w:bidi="ar-EG"/>
              </w:rPr>
            </w:pPr>
            <w:r>
              <w:rPr>
                <w:rFonts w:hint="cs"/>
                <w:sz w:val="32"/>
                <w:szCs w:val="32"/>
                <w:rtl/>
                <w:lang w:bidi="ar-EG"/>
              </w:rPr>
              <w:t>625</w:t>
            </w:r>
          </w:p>
        </w:tc>
        <w:tc>
          <w:tcPr>
            <w:tcW w:w="990" w:type="dxa"/>
          </w:tcPr>
          <w:p w14:paraId="051C4E12" w14:textId="77777777" w:rsidR="003265E1" w:rsidRDefault="003265E1" w:rsidP="00763C71">
            <w:pPr>
              <w:bidi/>
              <w:jc w:val="both"/>
              <w:rPr>
                <w:sz w:val="32"/>
                <w:szCs w:val="32"/>
                <w:rtl/>
                <w:lang w:bidi="ar-EG"/>
              </w:rPr>
            </w:pPr>
            <w:r>
              <w:rPr>
                <w:rFonts w:hint="cs"/>
                <w:sz w:val="32"/>
                <w:szCs w:val="32"/>
                <w:rtl/>
                <w:lang w:bidi="ar-EG"/>
              </w:rPr>
              <w:t>2</w:t>
            </w:r>
          </w:p>
        </w:tc>
        <w:tc>
          <w:tcPr>
            <w:tcW w:w="720" w:type="dxa"/>
          </w:tcPr>
          <w:p w14:paraId="29EBCA1A" w14:textId="77777777" w:rsidR="003265E1" w:rsidRDefault="003265E1" w:rsidP="00763C71">
            <w:pPr>
              <w:bidi/>
              <w:jc w:val="both"/>
              <w:rPr>
                <w:sz w:val="32"/>
                <w:szCs w:val="32"/>
                <w:rtl/>
                <w:lang w:bidi="ar-EG"/>
              </w:rPr>
            </w:pPr>
            <w:r>
              <w:rPr>
                <w:rFonts w:hint="cs"/>
                <w:sz w:val="32"/>
                <w:szCs w:val="32"/>
                <w:rtl/>
                <w:lang w:bidi="ar-EG"/>
              </w:rPr>
              <w:t>17</w:t>
            </w:r>
          </w:p>
        </w:tc>
        <w:tc>
          <w:tcPr>
            <w:tcW w:w="720" w:type="dxa"/>
          </w:tcPr>
          <w:p w14:paraId="55B51ED0" w14:textId="77777777" w:rsidR="003265E1" w:rsidRDefault="003265E1" w:rsidP="00763C71">
            <w:pPr>
              <w:bidi/>
              <w:jc w:val="both"/>
              <w:rPr>
                <w:sz w:val="32"/>
                <w:szCs w:val="32"/>
                <w:rtl/>
                <w:lang w:bidi="ar-EG"/>
              </w:rPr>
            </w:pPr>
            <w:r>
              <w:rPr>
                <w:rFonts w:hint="cs"/>
                <w:sz w:val="32"/>
                <w:szCs w:val="32"/>
                <w:rtl/>
                <w:lang w:bidi="ar-EG"/>
              </w:rPr>
              <w:t>7</w:t>
            </w:r>
          </w:p>
        </w:tc>
        <w:tc>
          <w:tcPr>
            <w:tcW w:w="6408" w:type="dxa"/>
          </w:tcPr>
          <w:p w14:paraId="206BE376" w14:textId="77777777" w:rsidR="003265E1" w:rsidRDefault="003265E1" w:rsidP="00763C71">
            <w:pPr>
              <w:bidi/>
              <w:jc w:val="both"/>
              <w:rPr>
                <w:sz w:val="32"/>
                <w:szCs w:val="32"/>
                <w:rtl/>
                <w:lang w:bidi="ar-EG"/>
              </w:rPr>
            </w:pPr>
            <w:r>
              <w:rPr>
                <w:rFonts w:hint="cs"/>
                <w:sz w:val="32"/>
                <w:szCs w:val="32"/>
                <w:rtl/>
                <w:lang w:bidi="ar-EG"/>
              </w:rPr>
              <w:t>حصة قدرها قيراطان و15 سهما من منزل بحارة النقلي ببولاق آيلة لبيت المال عن عبد النبي الغائب جملة مسطحه 65 مترا و60 سنتيا وايجار الحصة المذكورة سنويا 312 مليم نمرة 101</w:t>
            </w:r>
          </w:p>
        </w:tc>
      </w:tr>
      <w:tr w:rsidR="003265E1" w14:paraId="6E71AC01" w14:textId="77777777" w:rsidTr="00763C71">
        <w:tc>
          <w:tcPr>
            <w:tcW w:w="738" w:type="dxa"/>
          </w:tcPr>
          <w:p w14:paraId="730C9355" w14:textId="77777777" w:rsidR="003265E1" w:rsidRDefault="003265E1" w:rsidP="00763C71">
            <w:pPr>
              <w:bidi/>
              <w:jc w:val="both"/>
              <w:rPr>
                <w:sz w:val="32"/>
                <w:szCs w:val="32"/>
                <w:rtl/>
                <w:lang w:bidi="ar-EG"/>
              </w:rPr>
            </w:pPr>
            <w:r>
              <w:rPr>
                <w:rFonts w:hint="cs"/>
                <w:sz w:val="32"/>
                <w:szCs w:val="32"/>
                <w:rtl/>
                <w:lang w:bidi="ar-EG"/>
              </w:rPr>
              <w:t>...</w:t>
            </w:r>
          </w:p>
        </w:tc>
        <w:tc>
          <w:tcPr>
            <w:tcW w:w="990" w:type="dxa"/>
          </w:tcPr>
          <w:p w14:paraId="447D171E" w14:textId="77777777" w:rsidR="003265E1" w:rsidRDefault="003265E1" w:rsidP="00763C71">
            <w:pPr>
              <w:bidi/>
              <w:jc w:val="both"/>
              <w:rPr>
                <w:sz w:val="32"/>
                <w:szCs w:val="32"/>
                <w:rtl/>
                <w:lang w:bidi="ar-EG"/>
              </w:rPr>
            </w:pPr>
            <w:r>
              <w:rPr>
                <w:rFonts w:hint="cs"/>
                <w:sz w:val="32"/>
                <w:szCs w:val="32"/>
                <w:rtl/>
                <w:lang w:bidi="ar-EG"/>
              </w:rPr>
              <w:t>60</w:t>
            </w:r>
          </w:p>
        </w:tc>
        <w:tc>
          <w:tcPr>
            <w:tcW w:w="720" w:type="dxa"/>
          </w:tcPr>
          <w:p w14:paraId="0DECC1AD" w14:textId="77777777" w:rsidR="003265E1" w:rsidRDefault="003265E1" w:rsidP="00763C71">
            <w:pPr>
              <w:bidi/>
              <w:jc w:val="both"/>
              <w:rPr>
                <w:sz w:val="32"/>
                <w:szCs w:val="32"/>
                <w:rtl/>
                <w:lang w:bidi="ar-EG"/>
              </w:rPr>
            </w:pPr>
            <w:r>
              <w:rPr>
                <w:rFonts w:hint="cs"/>
                <w:sz w:val="32"/>
                <w:szCs w:val="32"/>
                <w:rtl/>
                <w:lang w:bidi="ar-EG"/>
              </w:rPr>
              <w:t>..</w:t>
            </w:r>
          </w:p>
        </w:tc>
        <w:tc>
          <w:tcPr>
            <w:tcW w:w="720" w:type="dxa"/>
          </w:tcPr>
          <w:p w14:paraId="4ECED347" w14:textId="77777777" w:rsidR="003265E1" w:rsidRDefault="003265E1" w:rsidP="00763C71">
            <w:pPr>
              <w:bidi/>
              <w:jc w:val="both"/>
              <w:rPr>
                <w:sz w:val="32"/>
                <w:szCs w:val="32"/>
                <w:rtl/>
                <w:lang w:bidi="ar-EG"/>
              </w:rPr>
            </w:pPr>
            <w:r>
              <w:rPr>
                <w:rFonts w:hint="cs"/>
                <w:sz w:val="32"/>
                <w:szCs w:val="32"/>
                <w:rtl/>
                <w:lang w:bidi="ar-EG"/>
              </w:rPr>
              <w:t>100</w:t>
            </w:r>
          </w:p>
        </w:tc>
        <w:tc>
          <w:tcPr>
            <w:tcW w:w="6408" w:type="dxa"/>
          </w:tcPr>
          <w:p w14:paraId="6F8C24EE" w14:textId="77777777" w:rsidR="003265E1" w:rsidRDefault="003265E1" w:rsidP="00763C71">
            <w:pPr>
              <w:bidi/>
              <w:jc w:val="both"/>
              <w:rPr>
                <w:sz w:val="32"/>
                <w:szCs w:val="32"/>
                <w:rtl/>
                <w:lang w:bidi="ar-EG"/>
              </w:rPr>
            </w:pPr>
            <w:r>
              <w:rPr>
                <w:rFonts w:hint="cs"/>
                <w:sz w:val="32"/>
                <w:szCs w:val="32"/>
                <w:rtl/>
                <w:lang w:bidi="ar-EG"/>
              </w:rPr>
              <w:t>خربة كائنة بحارة الخطيري ببولاق مخلفة عن الحاج عبد الرسول أغا الغائب وغير معلوم حياته من مماته نمرة 102</w:t>
            </w:r>
          </w:p>
        </w:tc>
      </w:tr>
      <w:tr w:rsidR="003265E1" w14:paraId="359CB7C2" w14:textId="77777777" w:rsidTr="00763C71">
        <w:tc>
          <w:tcPr>
            <w:tcW w:w="738" w:type="dxa"/>
          </w:tcPr>
          <w:p w14:paraId="19E091A2" w14:textId="77777777" w:rsidR="003265E1" w:rsidRDefault="003265E1" w:rsidP="00763C71">
            <w:pPr>
              <w:bidi/>
              <w:jc w:val="both"/>
              <w:rPr>
                <w:sz w:val="32"/>
                <w:szCs w:val="32"/>
                <w:rtl/>
                <w:lang w:bidi="ar-EG"/>
              </w:rPr>
            </w:pPr>
            <w:r>
              <w:rPr>
                <w:rFonts w:hint="cs"/>
                <w:sz w:val="32"/>
                <w:szCs w:val="32"/>
                <w:rtl/>
                <w:lang w:bidi="ar-EG"/>
              </w:rPr>
              <w:t>..</w:t>
            </w:r>
          </w:p>
        </w:tc>
        <w:tc>
          <w:tcPr>
            <w:tcW w:w="990" w:type="dxa"/>
          </w:tcPr>
          <w:p w14:paraId="573FC3A6" w14:textId="77777777" w:rsidR="003265E1" w:rsidRDefault="003265E1" w:rsidP="00763C71">
            <w:pPr>
              <w:bidi/>
              <w:jc w:val="both"/>
              <w:rPr>
                <w:sz w:val="32"/>
                <w:szCs w:val="32"/>
                <w:rtl/>
                <w:lang w:bidi="ar-EG"/>
              </w:rPr>
            </w:pPr>
            <w:r>
              <w:rPr>
                <w:rFonts w:hint="cs"/>
                <w:sz w:val="32"/>
                <w:szCs w:val="32"/>
                <w:rtl/>
                <w:lang w:bidi="ar-EG"/>
              </w:rPr>
              <w:t>6</w:t>
            </w:r>
          </w:p>
        </w:tc>
        <w:tc>
          <w:tcPr>
            <w:tcW w:w="720" w:type="dxa"/>
          </w:tcPr>
          <w:p w14:paraId="4441A24D" w14:textId="77777777" w:rsidR="003265E1" w:rsidRDefault="003265E1" w:rsidP="00763C71">
            <w:pPr>
              <w:bidi/>
              <w:jc w:val="both"/>
              <w:rPr>
                <w:sz w:val="32"/>
                <w:szCs w:val="32"/>
                <w:rtl/>
                <w:lang w:bidi="ar-EG"/>
              </w:rPr>
            </w:pPr>
            <w:r>
              <w:rPr>
                <w:rFonts w:hint="cs"/>
                <w:sz w:val="32"/>
                <w:szCs w:val="32"/>
                <w:rtl/>
                <w:lang w:bidi="ar-EG"/>
              </w:rPr>
              <w:t>50</w:t>
            </w:r>
          </w:p>
        </w:tc>
        <w:tc>
          <w:tcPr>
            <w:tcW w:w="720" w:type="dxa"/>
          </w:tcPr>
          <w:p w14:paraId="24FC4C80" w14:textId="77777777" w:rsidR="003265E1" w:rsidRDefault="003265E1" w:rsidP="00763C71">
            <w:pPr>
              <w:bidi/>
              <w:jc w:val="both"/>
              <w:rPr>
                <w:sz w:val="32"/>
                <w:szCs w:val="32"/>
                <w:rtl/>
                <w:lang w:bidi="ar-EG"/>
              </w:rPr>
            </w:pPr>
            <w:r>
              <w:rPr>
                <w:rFonts w:hint="cs"/>
                <w:sz w:val="32"/>
                <w:szCs w:val="32"/>
                <w:rtl/>
                <w:lang w:bidi="ar-EG"/>
              </w:rPr>
              <w:t>40</w:t>
            </w:r>
          </w:p>
        </w:tc>
        <w:tc>
          <w:tcPr>
            <w:tcW w:w="6408" w:type="dxa"/>
          </w:tcPr>
          <w:p w14:paraId="7E0F8CE2" w14:textId="77777777" w:rsidR="003265E1" w:rsidRDefault="003265E1" w:rsidP="00763C71">
            <w:pPr>
              <w:bidi/>
              <w:jc w:val="both"/>
              <w:rPr>
                <w:sz w:val="32"/>
                <w:szCs w:val="32"/>
                <w:rtl/>
                <w:lang w:bidi="ar-EG"/>
              </w:rPr>
            </w:pPr>
            <w:r>
              <w:rPr>
                <w:rFonts w:hint="cs"/>
                <w:sz w:val="32"/>
                <w:szCs w:val="32"/>
                <w:rtl/>
                <w:lang w:bidi="ar-EG"/>
              </w:rPr>
              <w:t>منزل خرب بربع الجوابر ببولاق من الاموال الضائعة حق بيت المال نمرة 193</w:t>
            </w:r>
          </w:p>
        </w:tc>
      </w:tr>
      <w:tr w:rsidR="003265E1" w14:paraId="21AB5785" w14:textId="77777777" w:rsidTr="00763C71">
        <w:tc>
          <w:tcPr>
            <w:tcW w:w="738" w:type="dxa"/>
          </w:tcPr>
          <w:p w14:paraId="5842587B" w14:textId="77777777" w:rsidR="003265E1" w:rsidRDefault="003265E1" w:rsidP="00763C71">
            <w:pPr>
              <w:bidi/>
              <w:jc w:val="both"/>
              <w:rPr>
                <w:sz w:val="32"/>
                <w:szCs w:val="32"/>
                <w:rtl/>
                <w:lang w:bidi="ar-EG"/>
              </w:rPr>
            </w:pPr>
            <w:r>
              <w:rPr>
                <w:rFonts w:hint="cs"/>
                <w:sz w:val="32"/>
                <w:szCs w:val="32"/>
                <w:rtl/>
                <w:lang w:bidi="ar-EG"/>
              </w:rPr>
              <w:t>500</w:t>
            </w:r>
          </w:p>
        </w:tc>
        <w:tc>
          <w:tcPr>
            <w:tcW w:w="990" w:type="dxa"/>
          </w:tcPr>
          <w:p w14:paraId="044939B5" w14:textId="77777777" w:rsidR="003265E1" w:rsidRDefault="003265E1" w:rsidP="00763C71">
            <w:pPr>
              <w:bidi/>
              <w:jc w:val="both"/>
              <w:rPr>
                <w:sz w:val="32"/>
                <w:szCs w:val="32"/>
                <w:rtl/>
                <w:lang w:bidi="ar-EG"/>
              </w:rPr>
            </w:pPr>
            <w:r>
              <w:rPr>
                <w:rFonts w:hint="cs"/>
                <w:sz w:val="32"/>
                <w:szCs w:val="32"/>
                <w:rtl/>
                <w:lang w:bidi="ar-EG"/>
              </w:rPr>
              <w:t>2</w:t>
            </w:r>
          </w:p>
        </w:tc>
        <w:tc>
          <w:tcPr>
            <w:tcW w:w="720" w:type="dxa"/>
          </w:tcPr>
          <w:p w14:paraId="08379220" w14:textId="77777777" w:rsidR="003265E1" w:rsidRDefault="003265E1" w:rsidP="00763C71">
            <w:pPr>
              <w:bidi/>
              <w:jc w:val="both"/>
              <w:rPr>
                <w:sz w:val="32"/>
                <w:szCs w:val="32"/>
                <w:rtl/>
                <w:lang w:bidi="ar-EG"/>
              </w:rPr>
            </w:pPr>
            <w:r>
              <w:rPr>
                <w:rFonts w:hint="cs"/>
                <w:sz w:val="32"/>
                <w:szCs w:val="32"/>
                <w:rtl/>
                <w:lang w:bidi="ar-EG"/>
              </w:rPr>
              <w:t>81</w:t>
            </w:r>
          </w:p>
        </w:tc>
        <w:tc>
          <w:tcPr>
            <w:tcW w:w="720" w:type="dxa"/>
          </w:tcPr>
          <w:p w14:paraId="56ED8009" w14:textId="77777777" w:rsidR="003265E1" w:rsidRDefault="003265E1" w:rsidP="00763C71">
            <w:pPr>
              <w:bidi/>
              <w:jc w:val="both"/>
              <w:rPr>
                <w:sz w:val="32"/>
                <w:szCs w:val="32"/>
                <w:rtl/>
                <w:lang w:bidi="ar-EG"/>
              </w:rPr>
            </w:pPr>
            <w:r>
              <w:rPr>
                <w:rFonts w:hint="cs"/>
                <w:sz w:val="32"/>
                <w:szCs w:val="32"/>
                <w:rtl/>
                <w:lang w:bidi="ar-EG"/>
              </w:rPr>
              <w:t>41</w:t>
            </w:r>
          </w:p>
        </w:tc>
        <w:tc>
          <w:tcPr>
            <w:tcW w:w="6408" w:type="dxa"/>
          </w:tcPr>
          <w:p w14:paraId="7055ABC3" w14:textId="77777777" w:rsidR="003265E1" w:rsidRDefault="003265E1" w:rsidP="00763C71">
            <w:pPr>
              <w:bidi/>
              <w:jc w:val="both"/>
              <w:rPr>
                <w:sz w:val="32"/>
                <w:szCs w:val="32"/>
                <w:rtl/>
                <w:lang w:bidi="ar-EG"/>
              </w:rPr>
            </w:pPr>
            <w:r>
              <w:rPr>
                <w:rFonts w:hint="cs"/>
                <w:sz w:val="32"/>
                <w:szCs w:val="32"/>
                <w:rtl/>
                <w:lang w:bidi="ar-EG"/>
              </w:rPr>
              <w:t>حصة قدرها 4 قراريط من منزل خرب علو ربع الارز ببولاق من الاموال الضائعة حق بيت المال جملة مسطح ارض الحصة المذكورة 41 مترا و81 سنتيا نمرة 104</w:t>
            </w:r>
          </w:p>
        </w:tc>
      </w:tr>
      <w:tr w:rsidR="003265E1" w14:paraId="513D5050" w14:textId="77777777" w:rsidTr="00763C71">
        <w:tc>
          <w:tcPr>
            <w:tcW w:w="738" w:type="dxa"/>
          </w:tcPr>
          <w:p w14:paraId="45495093" w14:textId="77777777" w:rsidR="003265E1" w:rsidRDefault="003265E1" w:rsidP="00763C71">
            <w:pPr>
              <w:bidi/>
              <w:jc w:val="both"/>
              <w:rPr>
                <w:sz w:val="32"/>
                <w:szCs w:val="32"/>
                <w:rtl/>
                <w:lang w:bidi="ar-EG"/>
              </w:rPr>
            </w:pPr>
            <w:r>
              <w:rPr>
                <w:rFonts w:hint="cs"/>
                <w:sz w:val="32"/>
                <w:szCs w:val="32"/>
                <w:rtl/>
                <w:lang w:bidi="ar-EG"/>
              </w:rPr>
              <w:t>...</w:t>
            </w:r>
          </w:p>
        </w:tc>
        <w:tc>
          <w:tcPr>
            <w:tcW w:w="990" w:type="dxa"/>
          </w:tcPr>
          <w:p w14:paraId="28A4E747" w14:textId="77777777" w:rsidR="003265E1" w:rsidRDefault="003265E1" w:rsidP="00763C71">
            <w:pPr>
              <w:bidi/>
              <w:jc w:val="both"/>
              <w:rPr>
                <w:sz w:val="32"/>
                <w:szCs w:val="32"/>
                <w:rtl/>
                <w:lang w:bidi="ar-EG"/>
              </w:rPr>
            </w:pPr>
            <w:r>
              <w:rPr>
                <w:rFonts w:hint="cs"/>
                <w:sz w:val="32"/>
                <w:szCs w:val="32"/>
                <w:rtl/>
                <w:lang w:bidi="ar-EG"/>
              </w:rPr>
              <w:t>24</w:t>
            </w:r>
          </w:p>
        </w:tc>
        <w:tc>
          <w:tcPr>
            <w:tcW w:w="720" w:type="dxa"/>
          </w:tcPr>
          <w:p w14:paraId="59495A65" w14:textId="77777777" w:rsidR="003265E1" w:rsidRDefault="003265E1" w:rsidP="00763C71">
            <w:pPr>
              <w:bidi/>
              <w:jc w:val="both"/>
              <w:rPr>
                <w:sz w:val="32"/>
                <w:szCs w:val="32"/>
                <w:rtl/>
                <w:lang w:bidi="ar-EG"/>
              </w:rPr>
            </w:pPr>
            <w:r>
              <w:rPr>
                <w:rFonts w:hint="cs"/>
                <w:sz w:val="32"/>
                <w:szCs w:val="32"/>
                <w:rtl/>
                <w:lang w:bidi="ar-EG"/>
              </w:rPr>
              <w:t>56</w:t>
            </w:r>
          </w:p>
        </w:tc>
        <w:tc>
          <w:tcPr>
            <w:tcW w:w="720" w:type="dxa"/>
          </w:tcPr>
          <w:p w14:paraId="6E1DB918" w14:textId="77777777" w:rsidR="003265E1" w:rsidRDefault="003265E1" w:rsidP="00763C71">
            <w:pPr>
              <w:bidi/>
              <w:jc w:val="both"/>
              <w:rPr>
                <w:sz w:val="32"/>
                <w:szCs w:val="32"/>
                <w:rtl/>
                <w:lang w:bidi="ar-EG"/>
              </w:rPr>
            </w:pPr>
            <w:r>
              <w:rPr>
                <w:rFonts w:hint="cs"/>
                <w:sz w:val="32"/>
                <w:szCs w:val="32"/>
                <w:rtl/>
                <w:lang w:bidi="ar-EG"/>
              </w:rPr>
              <w:t>21</w:t>
            </w:r>
          </w:p>
        </w:tc>
        <w:tc>
          <w:tcPr>
            <w:tcW w:w="6408" w:type="dxa"/>
          </w:tcPr>
          <w:p w14:paraId="0552B6D9" w14:textId="77777777" w:rsidR="003265E1" w:rsidRDefault="003265E1" w:rsidP="00763C71">
            <w:pPr>
              <w:bidi/>
              <w:jc w:val="both"/>
              <w:rPr>
                <w:sz w:val="32"/>
                <w:szCs w:val="32"/>
                <w:rtl/>
                <w:lang w:bidi="ar-EG"/>
              </w:rPr>
            </w:pPr>
            <w:r>
              <w:rPr>
                <w:rFonts w:hint="cs"/>
                <w:sz w:val="32"/>
                <w:szCs w:val="32"/>
                <w:rtl/>
                <w:lang w:bidi="ar-EG"/>
              </w:rPr>
              <w:t>منزل كائن بحارة الشطابية بقسم الخليفة مخلفة عن علي افندى حسن وزوجته الحرمة ادم خير الشريكة بحق الربع الراغبة مبيع حصتها مع حصة بيت المال وإيجاره سنويا 2 جنيه و400 مليم نمرة 59</w:t>
            </w:r>
          </w:p>
        </w:tc>
      </w:tr>
    </w:tbl>
    <w:p w14:paraId="383EF0B8" w14:textId="77777777" w:rsidR="003265E1" w:rsidRDefault="003265E1" w:rsidP="003265E1">
      <w:pPr>
        <w:bidi/>
        <w:jc w:val="both"/>
        <w:rPr>
          <w:sz w:val="32"/>
          <w:szCs w:val="32"/>
          <w:rtl/>
          <w:lang w:bidi="ar-EG"/>
        </w:rPr>
      </w:pPr>
    </w:p>
    <w:p w14:paraId="61A58CA5" w14:textId="77777777" w:rsidR="003265E1" w:rsidRDefault="003265E1" w:rsidP="003265E1">
      <w:pPr>
        <w:bidi/>
        <w:jc w:val="both"/>
        <w:rPr>
          <w:sz w:val="32"/>
          <w:szCs w:val="32"/>
          <w:rtl/>
          <w:lang w:bidi="ar-EG"/>
        </w:rPr>
      </w:pPr>
    </w:p>
    <w:p w14:paraId="271192EC" w14:textId="77777777" w:rsidR="003265E1" w:rsidRPr="00A90713" w:rsidRDefault="003265E1" w:rsidP="003265E1">
      <w:pPr>
        <w:bidi/>
        <w:jc w:val="both"/>
        <w:rPr>
          <w:color w:val="C00000"/>
          <w:sz w:val="32"/>
          <w:szCs w:val="32"/>
          <w:rtl/>
          <w:lang w:bidi="ar-EG"/>
        </w:rPr>
      </w:pPr>
      <w:r w:rsidRPr="00A90713">
        <w:rPr>
          <w:rFonts w:hint="cs"/>
          <w:color w:val="C00000"/>
          <w:sz w:val="32"/>
          <w:szCs w:val="32"/>
          <w:rtl/>
          <w:lang w:bidi="ar-EG"/>
        </w:rPr>
        <w:t>عدد 18،  12 فبراير 1896،</w:t>
      </w:r>
      <w:r>
        <w:rPr>
          <w:rFonts w:hint="cs"/>
          <w:color w:val="C00000"/>
          <w:sz w:val="32"/>
          <w:szCs w:val="32"/>
          <w:rtl/>
          <w:lang w:bidi="ar-EG"/>
        </w:rPr>
        <w:t xml:space="preserve"> 28 شعبان 1313،</w:t>
      </w:r>
      <w:r w:rsidRPr="00A90713">
        <w:rPr>
          <w:rFonts w:hint="cs"/>
          <w:color w:val="C00000"/>
          <w:sz w:val="32"/>
          <w:szCs w:val="32"/>
          <w:rtl/>
          <w:lang w:bidi="ar-EG"/>
        </w:rPr>
        <w:t xml:space="preserve">  ص 401</w:t>
      </w:r>
    </w:p>
    <w:p w14:paraId="683E40AC" w14:textId="77777777" w:rsidR="003265E1" w:rsidRDefault="003265E1" w:rsidP="003265E1">
      <w:pPr>
        <w:bidi/>
        <w:jc w:val="both"/>
        <w:rPr>
          <w:sz w:val="32"/>
          <w:szCs w:val="32"/>
          <w:rtl/>
          <w:lang w:bidi="ar-EG"/>
        </w:rPr>
      </w:pPr>
      <w:r>
        <w:rPr>
          <w:rFonts w:hint="cs"/>
          <w:sz w:val="32"/>
          <w:szCs w:val="32"/>
          <w:rtl/>
          <w:lang w:bidi="ar-EG"/>
        </w:rPr>
        <w:t xml:space="preserve">نظارة الاشغال العمومية </w:t>
      </w:r>
    </w:p>
    <w:p w14:paraId="3743F7A0" w14:textId="77777777" w:rsidR="003265E1" w:rsidRDefault="003265E1" w:rsidP="003265E1">
      <w:pPr>
        <w:bidi/>
        <w:jc w:val="both"/>
        <w:rPr>
          <w:sz w:val="32"/>
          <w:szCs w:val="32"/>
          <w:rtl/>
          <w:lang w:bidi="ar-EG"/>
        </w:rPr>
      </w:pPr>
      <w:r>
        <w:rPr>
          <w:rFonts w:hint="cs"/>
          <w:sz w:val="32"/>
          <w:szCs w:val="32"/>
          <w:rtl/>
          <w:lang w:bidi="ar-EG"/>
        </w:rPr>
        <w:t xml:space="preserve">ان مكتب قسم الادارة يقبل عطاءات عن اجراء الاعمال الاتى بيانها وذلك الى اليوم العشرين من شهر فبراير 1896 </w:t>
      </w:r>
    </w:p>
    <w:p w14:paraId="457F999B" w14:textId="77777777" w:rsidR="003265E1" w:rsidRDefault="003265E1" w:rsidP="003265E1">
      <w:pPr>
        <w:bidi/>
        <w:jc w:val="both"/>
        <w:rPr>
          <w:sz w:val="32"/>
          <w:szCs w:val="32"/>
          <w:rtl/>
          <w:lang w:bidi="ar-EG"/>
        </w:rPr>
      </w:pPr>
      <w:r>
        <w:rPr>
          <w:rFonts w:hint="cs"/>
          <w:sz w:val="32"/>
          <w:szCs w:val="32"/>
          <w:rtl/>
          <w:lang w:bidi="ar-EG"/>
        </w:rPr>
        <w:t>وهذه الاعمال هى اعداد الاجزاء الغربية من شارعى معروف ونمر وجزء من شارع فم الاسماعيلية بين سكة بولاق وسكة القشلاق بالقاهرة ورصفها بالمكادام وعمل تروتوراتها ومجارى تلك التروتوارات والمقايسات والرسومات والشروط المختصة بتلك الاعمال موضوعة في مكتب قسم الادارة فالذين يريدون تقديم عطااتهم لهم ان يطلعوا عليها في كل يوم من الساعه الثامنة قبل الظهر الى الساعه 1 بعد الظهر ما خلا ايام العطلة ويكتب العطاء على ورقة تمغة ويرسل الى حضرة رئيس قسم الادارة في مظروف عليه هذا العنوان (عطاء عمل مكادام وتروتوارات وغيره في اجزاء من الشوارع بمدينة القاهرة)</w:t>
      </w:r>
    </w:p>
    <w:p w14:paraId="4B34990A" w14:textId="77777777" w:rsidR="003265E1" w:rsidRDefault="003265E1" w:rsidP="003265E1">
      <w:pPr>
        <w:bidi/>
        <w:jc w:val="both"/>
        <w:rPr>
          <w:sz w:val="32"/>
          <w:szCs w:val="32"/>
          <w:rtl/>
          <w:lang w:bidi="ar-EG"/>
        </w:rPr>
      </w:pPr>
    </w:p>
    <w:p w14:paraId="3BDFE448" w14:textId="77777777" w:rsidR="003265E1" w:rsidRDefault="003265E1" w:rsidP="003265E1">
      <w:pPr>
        <w:bidi/>
        <w:jc w:val="both"/>
        <w:rPr>
          <w:sz w:val="32"/>
          <w:szCs w:val="32"/>
          <w:rtl/>
          <w:lang w:bidi="ar-EG"/>
        </w:rPr>
      </w:pPr>
    </w:p>
    <w:p w14:paraId="17457B38" w14:textId="77777777" w:rsidR="003265E1" w:rsidRDefault="003265E1" w:rsidP="003265E1">
      <w:pPr>
        <w:bidi/>
        <w:jc w:val="both"/>
        <w:rPr>
          <w:sz w:val="32"/>
          <w:szCs w:val="32"/>
          <w:rtl/>
          <w:lang w:bidi="ar-EG"/>
        </w:rPr>
      </w:pPr>
    </w:p>
    <w:p w14:paraId="5F94DDBF" w14:textId="77777777" w:rsidR="003265E1" w:rsidRDefault="003265E1" w:rsidP="003265E1">
      <w:pPr>
        <w:bidi/>
        <w:jc w:val="both"/>
        <w:rPr>
          <w:sz w:val="32"/>
          <w:szCs w:val="32"/>
          <w:rtl/>
          <w:lang w:bidi="ar-EG"/>
        </w:rPr>
      </w:pPr>
    </w:p>
    <w:p w14:paraId="6D0BD062" w14:textId="77777777" w:rsidR="003265E1" w:rsidRPr="00A90713" w:rsidRDefault="003265E1" w:rsidP="003265E1">
      <w:pPr>
        <w:bidi/>
        <w:jc w:val="both"/>
        <w:rPr>
          <w:color w:val="C00000"/>
          <w:sz w:val="32"/>
          <w:szCs w:val="32"/>
          <w:rtl/>
          <w:lang w:bidi="ar-EG"/>
        </w:rPr>
      </w:pPr>
    </w:p>
    <w:p w14:paraId="7946444C" w14:textId="77777777" w:rsidR="003265E1" w:rsidRPr="00A90713" w:rsidRDefault="003265E1" w:rsidP="003265E1">
      <w:pPr>
        <w:bidi/>
        <w:jc w:val="both"/>
        <w:rPr>
          <w:color w:val="C00000"/>
          <w:sz w:val="32"/>
          <w:szCs w:val="32"/>
          <w:rtl/>
          <w:lang w:bidi="ar-EG"/>
        </w:rPr>
      </w:pPr>
      <w:r w:rsidRPr="00A90713">
        <w:rPr>
          <w:rFonts w:hint="cs"/>
          <w:color w:val="C00000"/>
          <w:sz w:val="32"/>
          <w:szCs w:val="32"/>
          <w:rtl/>
          <w:lang w:bidi="ar-EG"/>
        </w:rPr>
        <w:t xml:space="preserve">عدد 18،  12 فبراير 1896، </w:t>
      </w:r>
      <w:r>
        <w:rPr>
          <w:rFonts w:hint="cs"/>
          <w:color w:val="C00000"/>
          <w:sz w:val="32"/>
          <w:szCs w:val="32"/>
          <w:rtl/>
          <w:lang w:bidi="ar-EG"/>
        </w:rPr>
        <w:t>28 شعبان 1313،</w:t>
      </w:r>
      <w:r w:rsidRPr="00A90713">
        <w:rPr>
          <w:rFonts w:hint="cs"/>
          <w:color w:val="C00000"/>
          <w:sz w:val="32"/>
          <w:szCs w:val="32"/>
          <w:rtl/>
          <w:lang w:bidi="ar-EG"/>
        </w:rPr>
        <w:t xml:space="preserve"> ص 402</w:t>
      </w:r>
    </w:p>
    <w:p w14:paraId="17B70BD3" w14:textId="77777777" w:rsidR="003265E1" w:rsidRDefault="003265E1" w:rsidP="003265E1">
      <w:pPr>
        <w:bidi/>
        <w:jc w:val="both"/>
        <w:rPr>
          <w:sz w:val="32"/>
          <w:szCs w:val="32"/>
          <w:rtl/>
          <w:lang w:bidi="ar-EG"/>
        </w:rPr>
      </w:pPr>
      <w:r>
        <w:rPr>
          <w:rFonts w:hint="cs"/>
          <w:sz w:val="32"/>
          <w:szCs w:val="32"/>
          <w:rtl/>
          <w:lang w:bidi="ar-EG"/>
        </w:rPr>
        <w:t>نظارة الاشغال العمومية</w:t>
      </w:r>
    </w:p>
    <w:p w14:paraId="644D6D00" w14:textId="77777777" w:rsidR="003265E1" w:rsidRDefault="003265E1" w:rsidP="003265E1">
      <w:pPr>
        <w:bidi/>
        <w:jc w:val="both"/>
        <w:rPr>
          <w:sz w:val="32"/>
          <w:szCs w:val="32"/>
          <w:rtl/>
          <w:lang w:bidi="ar-EG"/>
        </w:rPr>
      </w:pPr>
      <w:r>
        <w:rPr>
          <w:rFonts w:hint="cs"/>
          <w:sz w:val="32"/>
          <w:szCs w:val="32"/>
          <w:rtl/>
          <w:lang w:bidi="ar-EG"/>
        </w:rPr>
        <w:t>ان مكتب قسم الادارة يقبل عطاات الى اليوم السابع والعشرين من شهر فبراير سنة 1896 الساعه 11 قبل الظهر عن الاعمال اللازمة لاعداد ميدان منصور باشا بباب الخلق وهى تركيب تروتوارات ومجاريها وانشاء زهرية في الميدان وجنينة بجاب دورة الخليج وترميم هذه الدورة وغير ذلك .</w:t>
      </w:r>
    </w:p>
    <w:p w14:paraId="095B808E" w14:textId="77777777" w:rsidR="003265E1" w:rsidRDefault="003265E1" w:rsidP="003265E1">
      <w:pPr>
        <w:bidi/>
        <w:jc w:val="both"/>
        <w:rPr>
          <w:sz w:val="32"/>
          <w:szCs w:val="32"/>
          <w:rtl/>
          <w:lang w:bidi="ar-EG"/>
        </w:rPr>
      </w:pPr>
    </w:p>
    <w:p w14:paraId="165F7C1D" w14:textId="77777777" w:rsidR="003265E1" w:rsidRDefault="003265E1" w:rsidP="003265E1">
      <w:pPr>
        <w:bidi/>
        <w:jc w:val="both"/>
        <w:rPr>
          <w:sz w:val="32"/>
          <w:szCs w:val="32"/>
          <w:rtl/>
          <w:lang w:bidi="ar-EG"/>
        </w:rPr>
      </w:pPr>
    </w:p>
    <w:p w14:paraId="682924AC" w14:textId="77777777" w:rsidR="003265E1" w:rsidRPr="00A90713" w:rsidRDefault="003265E1" w:rsidP="003265E1">
      <w:pPr>
        <w:bidi/>
        <w:jc w:val="both"/>
        <w:rPr>
          <w:color w:val="C00000"/>
          <w:sz w:val="32"/>
          <w:szCs w:val="32"/>
          <w:rtl/>
          <w:lang w:bidi="ar-EG"/>
        </w:rPr>
      </w:pPr>
      <w:r w:rsidRPr="00A90713">
        <w:rPr>
          <w:rFonts w:hint="cs"/>
          <w:color w:val="C00000"/>
          <w:sz w:val="32"/>
          <w:szCs w:val="32"/>
          <w:rtl/>
          <w:lang w:bidi="ar-EG"/>
        </w:rPr>
        <w:t xml:space="preserve">عدد 19، 15 فبراير 1896، </w:t>
      </w:r>
      <w:r>
        <w:rPr>
          <w:rFonts w:hint="cs"/>
          <w:color w:val="C00000"/>
          <w:sz w:val="32"/>
          <w:szCs w:val="32"/>
          <w:rtl/>
          <w:lang w:bidi="ar-EG"/>
        </w:rPr>
        <w:t>غرة رمضان 1313،</w:t>
      </w:r>
      <w:r w:rsidRPr="00A90713">
        <w:rPr>
          <w:rFonts w:hint="cs"/>
          <w:color w:val="C00000"/>
          <w:sz w:val="32"/>
          <w:szCs w:val="32"/>
          <w:rtl/>
          <w:lang w:bidi="ar-EG"/>
        </w:rPr>
        <w:t xml:space="preserve"> ص416</w:t>
      </w:r>
    </w:p>
    <w:p w14:paraId="0D70C6E9" w14:textId="77777777" w:rsidR="003265E1" w:rsidRDefault="003265E1" w:rsidP="003265E1">
      <w:pPr>
        <w:bidi/>
        <w:jc w:val="both"/>
        <w:rPr>
          <w:sz w:val="32"/>
          <w:szCs w:val="32"/>
          <w:rtl/>
          <w:lang w:bidi="ar-EG"/>
        </w:rPr>
      </w:pPr>
      <w:r>
        <w:rPr>
          <w:rFonts w:hint="cs"/>
          <w:sz w:val="32"/>
          <w:szCs w:val="32"/>
          <w:rtl/>
          <w:lang w:bidi="ar-EG"/>
        </w:rPr>
        <w:t xml:space="preserve">محافظة مصر </w:t>
      </w:r>
    </w:p>
    <w:p w14:paraId="3A8B85C1" w14:textId="77777777" w:rsidR="003265E1" w:rsidRDefault="003265E1" w:rsidP="003265E1">
      <w:pPr>
        <w:bidi/>
        <w:jc w:val="both"/>
        <w:rPr>
          <w:sz w:val="32"/>
          <w:szCs w:val="32"/>
          <w:rtl/>
          <w:lang w:bidi="ar-EG"/>
        </w:rPr>
      </w:pPr>
      <w:r>
        <w:rPr>
          <w:rFonts w:hint="cs"/>
          <w:sz w:val="32"/>
          <w:szCs w:val="32"/>
          <w:rtl/>
          <w:lang w:bidi="ar-EG"/>
        </w:rPr>
        <w:t>مجلس محلى مدينة حلوان يعلن بان كل من يريد ان يتعهد بانارة مدينة حلوان سواء كان بالضوء الكهربائى او بغاز الاستصباح يقدم المشروع المشتمل على كيفية الانارة ومدة التعهد والقيمة والشروط والميعاد الذى تتقدم لغايته هذه المشروعات هو اخر فبراير سنة 1896</w:t>
      </w:r>
    </w:p>
    <w:p w14:paraId="1596FDEE" w14:textId="77777777" w:rsidR="003265E1" w:rsidRDefault="003265E1" w:rsidP="003265E1">
      <w:pPr>
        <w:bidi/>
        <w:jc w:val="both"/>
        <w:rPr>
          <w:sz w:val="32"/>
          <w:szCs w:val="32"/>
          <w:rtl/>
          <w:lang w:bidi="ar-EG"/>
        </w:rPr>
      </w:pPr>
    </w:p>
    <w:p w14:paraId="5C984B82" w14:textId="77777777" w:rsidR="003265E1" w:rsidRDefault="003265E1" w:rsidP="003265E1">
      <w:pPr>
        <w:bidi/>
        <w:jc w:val="both"/>
        <w:rPr>
          <w:sz w:val="32"/>
          <w:szCs w:val="32"/>
          <w:rtl/>
          <w:lang w:bidi="ar-EG"/>
        </w:rPr>
      </w:pPr>
    </w:p>
    <w:p w14:paraId="59958EF8" w14:textId="77777777" w:rsidR="003265E1" w:rsidRPr="00A90713" w:rsidRDefault="003265E1" w:rsidP="003265E1">
      <w:pPr>
        <w:bidi/>
        <w:jc w:val="both"/>
        <w:rPr>
          <w:color w:val="C00000"/>
          <w:sz w:val="32"/>
          <w:szCs w:val="32"/>
          <w:rtl/>
          <w:lang w:bidi="ar-EG"/>
        </w:rPr>
      </w:pPr>
      <w:r w:rsidRPr="00A90713">
        <w:rPr>
          <w:rFonts w:hint="cs"/>
          <w:color w:val="C00000"/>
          <w:sz w:val="32"/>
          <w:szCs w:val="32"/>
          <w:rtl/>
          <w:lang w:bidi="ar-EG"/>
        </w:rPr>
        <w:t xml:space="preserve">عدد 21،   19 فبراير 1896، </w:t>
      </w:r>
      <w:r>
        <w:rPr>
          <w:rFonts w:hint="cs"/>
          <w:color w:val="C00000"/>
          <w:sz w:val="32"/>
          <w:szCs w:val="32"/>
          <w:rtl/>
          <w:lang w:bidi="ar-EG"/>
        </w:rPr>
        <w:t xml:space="preserve">5 رمضان 1313، </w:t>
      </w:r>
      <w:r w:rsidRPr="00A90713">
        <w:rPr>
          <w:rFonts w:hint="cs"/>
          <w:color w:val="C00000"/>
          <w:sz w:val="32"/>
          <w:szCs w:val="32"/>
          <w:rtl/>
          <w:lang w:bidi="ar-EG"/>
        </w:rPr>
        <w:t>ص 473- 376</w:t>
      </w:r>
    </w:p>
    <w:p w14:paraId="599AAAA4" w14:textId="77777777" w:rsidR="003265E1" w:rsidRDefault="003265E1" w:rsidP="003265E1">
      <w:pPr>
        <w:bidi/>
        <w:jc w:val="both"/>
        <w:rPr>
          <w:sz w:val="32"/>
          <w:szCs w:val="32"/>
          <w:rtl/>
          <w:lang w:bidi="ar-EG"/>
        </w:rPr>
      </w:pPr>
      <w:r>
        <w:rPr>
          <w:rFonts w:hint="cs"/>
          <w:sz w:val="32"/>
          <w:szCs w:val="32"/>
          <w:rtl/>
          <w:lang w:bidi="ar-EG"/>
        </w:rPr>
        <w:t>امر عال</w:t>
      </w:r>
    </w:p>
    <w:p w14:paraId="1D913AA9" w14:textId="77777777" w:rsidR="003265E1" w:rsidRDefault="003265E1" w:rsidP="003265E1">
      <w:pPr>
        <w:bidi/>
        <w:jc w:val="both"/>
        <w:rPr>
          <w:sz w:val="32"/>
          <w:szCs w:val="32"/>
          <w:rtl/>
          <w:lang w:bidi="ar-EG"/>
        </w:rPr>
      </w:pPr>
      <w:r>
        <w:rPr>
          <w:rFonts w:hint="cs"/>
          <w:sz w:val="32"/>
          <w:szCs w:val="32"/>
          <w:rtl/>
          <w:lang w:bidi="ar-EG"/>
        </w:rPr>
        <w:t xml:space="preserve">نحن خديو مصر </w:t>
      </w:r>
    </w:p>
    <w:p w14:paraId="67841A24" w14:textId="77777777" w:rsidR="003265E1" w:rsidRDefault="003265E1" w:rsidP="003265E1">
      <w:pPr>
        <w:bidi/>
        <w:jc w:val="both"/>
        <w:rPr>
          <w:sz w:val="32"/>
          <w:szCs w:val="32"/>
          <w:rtl/>
          <w:lang w:bidi="ar-EG"/>
        </w:rPr>
      </w:pPr>
      <w:r>
        <w:rPr>
          <w:rFonts w:hint="cs"/>
          <w:sz w:val="32"/>
          <w:szCs w:val="32"/>
          <w:rtl/>
          <w:lang w:bidi="ar-EG"/>
        </w:rPr>
        <w:t>بعد الاطلاع على المادة العاشرة من لائحة التنظيم الصادرة في 8 سبتمبر 1889 وهذا نصها "مجرد الاقرار على رسم خط التنظيم من ناظر الاشغال العمومية وصدور أمر عال باعتماده يسوغان للحكومة ان تنزع شيئا فشيئا وبالطرق القانونية الاراضي المبين بالرسم لزومها لانشاء الشوارع المعمول عنها الرسم المذكور ومن تاريخ صدور الامر العالى المشار اليه لايجوز اقامة اى بناء على الارض اللازم نزع ملكيتها "</w:t>
      </w:r>
    </w:p>
    <w:p w14:paraId="51EBD27C" w14:textId="77777777" w:rsidR="003265E1" w:rsidRDefault="003265E1" w:rsidP="003265E1">
      <w:pPr>
        <w:bidi/>
        <w:jc w:val="both"/>
        <w:rPr>
          <w:sz w:val="32"/>
          <w:szCs w:val="32"/>
          <w:rtl/>
          <w:lang w:bidi="ar-EG"/>
        </w:rPr>
      </w:pPr>
      <w:r>
        <w:rPr>
          <w:rFonts w:hint="cs"/>
          <w:sz w:val="32"/>
          <w:szCs w:val="32"/>
          <w:rtl/>
          <w:lang w:bidi="ar-EG"/>
        </w:rPr>
        <w:t xml:space="preserve">وبناء على ما عرضه علينا ناظر الاشغال العمومية وموافقة رأى مجلس النظار أمرنا بما هو ات </w:t>
      </w:r>
    </w:p>
    <w:p w14:paraId="5EF6BF1A" w14:textId="77777777" w:rsidR="003265E1" w:rsidRDefault="003265E1" w:rsidP="003265E1">
      <w:pPr>
        <w:bidi/>
        <w:jc w:val="both"/>
        <w:rPr>
          <w:sz w:val="32"/>
          <w:szCs w:val="32"/>
          <w:rtl/>
          <w:lang w:bidi="ar-EG"/>
        </w:rPr>
      </w:pPr>
      <w:r>
        <w:rPr>
          <w:rFonts w:hint="cs"/>
          <w:sz w:val="32"/>
          <w:szCs w:val="32"/>
          <w:rtl/>
          <w:lang w:bidi="ar-EG"/>
        </w:rPr>
        <w:t>(المادة الاولى)</w:t>
      </w:r>
    </w:p>
    <w:p w14:paraId="3B0E4367" w14:textId="77777777" w:rsidR="003265E1" w:rsidRDefault="003265E1" w:rsidP="003265E1">
      <w:pPr>
        <w:bidi/>
        <w:jc w:val="both"/>
        <w:rPr>
          <w:sz w:val="32"/>
          <w:szCs w:val="32"/>
          <w:rtl/>
          <w:lang w:bidi="ar-EG"/>
        </w:rPr>
      </w:pPr>
      <w:r>
        <w:rPr>
          <w:rFonts w:hint="cs"/>
          <w:sz w:val="32"/>
          <w:szCs w:val="32"/>
          <w:rtl/>
          <w:lang w:bidi="ar-EG"/>
        </w:rPr>
        <w:t>تلغى خطوط التنظيم في الطرق واجزاء الطرق العمومية المبينة اسماوها في الكشف الملحق بامرنا هذا ومشار اليه بحرف (أ)</w:t>
      </w:r>
    </w:p>
    <w:p w14:paraId="2D3CA308" w14:textId="77777777" w:rsidR="003265E1" w:rsidRDefault="003265E1" w:rsidP="003265E1">
      <w:pPr>
        <w:bidi/>
        <w:jc w:val="both"/>
        <w:rPr>
          <w:sz w:val="32"/>
          <w:szCs w:val="32"/>
          <w:rtl/>
          <w:lang w:bidi="ar-EG"/>
        </w:rPr>
      </w:pPr>
      <w:r>
        <w:rPr>
          <w:rFonts w:hint="cs"/>
          <w:sz w:val="32"/>
          <w:szCs w:val="32"/>
          <w:rtl/>
          <w:lang w:bidi="ar-EG"/>
        </w:rPr>
        <w:t>(المادة الثانية)</w:t>
      </w:r>
    </w:p>
    <w:p w14:paraId="0A4730DE" w14:textId="77777777" w:rsidR="003265E1" w:rsidRDefault="003265E1" w:rsidP="003265E1">
      <w:pPr>
        <w:bidi/>
        <w:jc w:val="both"/>
        <w:rPr>
          <w:sz w:val="32"/>
          <w:szCs w:val="32"/>
          <w:rtl/>
          <w:lang w:bidi="ar-EG"/>
        </w:rPr>
      </w:pPr>
      <w:r>
        <w:rPr>
          <w:rFonts w:hint="cs"/>
          <w:sz w:val="32"/>
          <w:szCs w:val="32"/>
          <w:rtl/>
          <w:lang w:bidi="ar-EG"/>
        </w:rPr>
        <w:lastRenderedPageBreak/>
        <w:t>يعتمد تعديل خطوط التنظيم المبينة في رسومات الطرق العمومية المذكورة في الكشف الملحق بامرنا هذا ومشار اليه بحرف (ب)</w:t>
      </w:r>
    </w:p>
    <w:p w14:paraId="682A68A6" w14:textId="77777777" w:rsidR="003265E1" w:rsidRDefault="003265E1" w:rsidP="003265E1">
      <w:pPr>
        <w:bidi/>
        <w:jc w:val="both"/>
        <w:rPr>
          <w:sz w:val="32"/>
          <w:szCs w:val="32"/>
          <w:rtl/>
          <w:lang w:bidi="ar-EG"/>
        </w:rPr>
      </w:pPr>
      <w:r>
        <w:rPr>
          <w:rFonts w:hint="cs"/>
          <w:sz w:val="32"/>
          <w:szCs w:val="32"/>
          <w:rtl/>
          <w:lang w:bidi="ar-EG"/>
        </w:rPr>
        <w:t>(المادة الثالثة)</w:t>
      </w:r>
    </w:p>
    <w:p w14:paraId="3DFD8464" w14:textId="77777777" w:rsidR="003265E1" w:rsidRDefault="003265E1" w:rsidP="003265E1">
      <w:pPr>
        <w:bidi/>
        <w:jc w:val="both"/>
        <w:rPr>
          <w:sz w:val="32"/>
          <w:szCs w:val="32"/>
          <w:rtl/>
          <w:lang w:bidi="ar-EG"/>
        </w:rPr>
      </w:pPr>
      <w:r>
        <w:rPr>
          <w:rFonts w:hint="cs"/>
          <w:sz w:val="32"/>
          <w:szCs w:val="32"/>
          <w:rtl/>
          <w:lang w:bidi="ar-EG"/>
        </w:rPr>
        <w:t>تعتمد خطوط التنظيم الجديدة المضافة الى رسومات الطرق العمومية المذكورة في الكشف الملحق بامرنا هذا ومشار اليه بحرف (ج)</w:t>
      </w:r>
    </w:p>
    <w:p w14:paraId="41CCD33C" w14:textId="77777777" w:rsidR="003265E1" w:rsidRDefault="003265E1" w:rsidP="003265E1">
      <w:pPr>
        <w:bidi/>
        <w:jc w:val="both"/>
        <w:rPr>
          <w:sz w:val="32"/>
          <w:szCs w:val="32"/>
          <w:rtl/>
          <w:lang w:bidi="ar-EG"/>
        </w:rPr>
      </w:pPr>
      <w:r>
        <w:rPr>
          <w:rFonts w:hint="cs"/>
          <w:sz w:val="32"/>
          <w:szCs w:val="32"/>
          <w:rtl/>
          <w:lang w:bidi="ar-EG"/>
        </w:rPr>
        <w:t>(المادة الرابعة)</w:t>
      </w:r>
    </w:p>
    <w:p w14:paraId="69D075A4" w14:textId="77777777" w:rsidR="003265E1" w:rsidRDefault="003265E1" w:rsidP="003265E1">
      <w:pPr>
        <w:bidi/>
        <w:jc w:val="both"/>
        <w:rPr>
          <w:sz w:val="32"/>
          <w:szCs w:val="32"/>
          <w:rtl/>
          <w:lang w:bidi="ar-EG"/>
        </w:rPr>
      </w:pPr>
      <w:r>
        <w:rPr>
          <w:rFonts w:hint="cs"/>
          <w:sz w:val="32"/>
          <w:szCs w:val="32"/>
          <w:rtl/>
          <w:lang w:bidi="ar-EG"/>
        </w:rPr>
        <w:t>تعتبر من المنافع العمومية الطرق المبينة في الكشف الملحق بامرنا هذا ومشار اليه بحرف (د)</w:t>
      </w:r>
    </w:p>
    <w:p w14:paraId="7D3E1467" w14:textId="77777777" w:rsidR="003265E1" w:rsidRDefault="003265E1" w:rsidP="003265E1">
      <w:pPr>
        <w:bidi/>
        <w:jc w:val="both"/>
        <w:rPr>
          <w:sz w:val="32"/>
          <w:szCs w:val="32"/>
          <w:rtl/>
          <w:lang w:bidi="ar-EG"/>
        </w:rPr>
      </w:pPr>
      <w:r>
        <w:rPr>
          <w:rFonts w:hint="cs"/>
          <w:sz w:val="32"/>
          <w:szCs w:val="32"/>
          <w:rtl/>
          <w:lang w:bidi="ar-EG"/>
        </w:rPr>
        <w:t>(المادة الخامسة)</w:t>
      </w:r>
    </w:p>
    <w:p w14:paraId="51A1AEF9" w14:textId="77777777" w:rsidR="003265E1" w:rsidRDefault="003265E1" w:rsidP="003265E1">
      <w:pPr>
        <w:bidi/>
        <w:jc w:val="both"/>
        <w:rPr>
          <w:sz w:val="32"/>
          <w:szCs w:val="32"/>
          <w:rtl/>
          <w:lang w:bidi="ar-EG"/>
        </w:rPr>
      </w:pPr>
      <w:r>
        <w:rPr>
          <w:rFonts w:hint="cs"/>
          <w:sz w:val="32"/>
          <w:szCs w:val="32"/>
          <w:rtl/>
          <w:lang w:bidi="ar-EG"/>
        </w:rPr>
        <w:t xml:space="preserve">على ناظر الاشغال العمومية تنفيذ امرنا هذا </w:t>
      </w:r>
    </w:p>
    <w:p w14:paraId="42C27487" w14:textId="77777777" w:rsidR="003265E1" w:rsidRDefault="003265E1" w:rsidP="003265E1">
      <w:pPr>
        <w:bidi/>
        <w:jc w:val="both"/>
        <w:rPr>
          <w:sz w:val="32"/>
          <w:szCs w:val="32"/>
          <w:rtl/>
          <w:lang w:bidi="ar-EG"/>
        </w:rPr>
      </w:pPr>
      <w:r>
        <w:rPr>
          <w:rFonts w:hint="cs"/>
          <w:sz w:val="32"/>
          <w:szCs w:val="32"/>
          <w:rtl/>
          <w:lang w:bidi="ar-EG"/>
        </w:rPr>
        <w:t>صدر بسراى عادين في 3 رمضان 1313 (17 فبراير 1896)</w:t>
      </w:r>
    </w:p>
    <w:p w14:paraId="38FD325D" w14:textId="77777777" w:rsidR="003265E1" w:rsidRDefault="003265E1" w:rsidP="003265E1">
      <w:pPr>
        <w:bidi/>
        <w:jc w:val="both"/>
        <w:rPr>
          <w:sz w:val="32"/>
          <w:szCs w:val="32"/>
          <w:rtl/>
          <w:lang w:bidi="ar-EG"/>
        </w:rPr>
      </w:pPr>
      <w:r>
        <w:rPr>
          <w:rFonts w:hint="cs"/>
          <w:sz w:val="32"/>
          <w:szCs w:val="32"/>
          <w:rtl/>
          <w:lang w:bidi="ar-EG"/>
        </w:rPr>
        <w:t>عباس حلمى       ، مصطفي فهمى رئيس مجلس النظار، فخرى ناظر الاشغال العمومية</w:t>
      </w:r>
    </w:p>
    <w:p w14:paraId="6481F306" w14:textId="77777777" w:rsidR="003265E1" w:rsidRDefault="003265E1" w:rsidP="003265E1">
      <w:pPr>
        <w:bidi/>
        <w:jc w:val="both"/>
        <w:rPr>
          <w:sz w:val="32"/>
          <w:szCs w:val="32"/>
          <w:rtl/>
          <w:lang w:bidi="ar-EG"/>
        </w:rPr>
      </w:pPr>
      <w:r>
        <w:rPr>
          <w:rFonts w:hint="cs"/>
          <w:sz w:val="32"/>
          <w:szCs w:val="32"/>
          <w:rtl/>
          <w:lang w:bidi="ar-EG"/>
        </w:rPr>
        <w:t>كشف حرف (أ)</w:t>
      </w:r>
    </w:p>
    <w:p w14:paraId="685513D4" w14:textId="77777777" w:rsidR="003265E1" w:rsidRDefault="003265E1" w:rsidP="003265E1">
      <w:pPr>
        <w:bidi/>
        <w:jc w:val="both"/>
        <w:rPr>
          <w:sz w:val="32"/>
          <w:szCs w:val="32"/>
          <w:rtl/>
          <w:lang w:bidi="ar-EG"/>
        </w:rPr>
      </w:pPr>
      <w:r>
        <w:rPr>
          <w:rFonts w:hint="cs"/>
          <w:sz w:val="32"/>
          <w:szCs w:val="32"/>
          <w:rtl/>
          <w:lang w:bidi="ar-EG"/>
        </w:rPr>
        <w:t xml:space="preserve">عن الطرق وأجزاء الطرق التى ألغيت منها خطوط التنظيم لغاية سبتمبر 1895 </w:t>
      </w:r>
    </w:p>
    <w:tbl>
      <w:tblPr>
        <w:tblStyle w:val="TableGrid"/>
        <w:bidiVisual/>
        <w:tblW w:w="0" w:type="auto"/>
        <w:tblLook w:val="04A0" w:firstRow="1" w:lastRow="0" w:firstColumn="1" w:lastColumn="0" w:noHBand="0" w:noVBand="1"/>
      </w:tblPr>
      <w:tblGrid>
        <w:gridCol w:w="1434"/>
        <w:gridCol w:w="1949"/>
        <w:gridCol w:w="5967"/>
      </w:tblGrid>
      <w:tr w:rsidR="003265E1" w14:paraId="4C21E8E1" w14:textId="77777777" w:rsidTr="00763C71">
        <w:tc>
          <w:tcPr>
            <w:tcW w:w="1458" w:type="dxa"/>
          </w:tcPr>
          <w:p w14:paraId="22E6A660" w14:textId="77777777" w:rsidR="003265E1" w:rsidRDefault="003265E1" w:rsidP="00763C71">
            <w:pPr>
              <w:bidi/>
              <w:jc w:val="both"/>
              <w:rPr>
                <w:sz w:val="32"/>
                <w:szCs w:val="32"/>
                <w:rtl/>
                <w:lang w:bidi="ar-EG"/>
              </w:rPr>
            </w:pPr>
            <w:r>
              <w:rPr>
                <w:rFonts w:hint="cs"/>
                <w:sz w:val="32"/>
                <w:szCs w:val="32"/>
                <w:rtl/>
                <w:lang w:bidi="ar-EG"/>
              </w:rPr>
              <w:t>نمرة الرسم</w:t>
            </w:r>
          </w:p>
        </w:tc>
        <w:tc>
          <w:tcPr>
            <w:tcW w:w="1980" w:type="dxa"/>
          </w:tcPr>
          <w:p w14:paraId="05897C1B" w14:textId="77777777" w:rsidR="003265E1" w:rsidRDefault="003265E1" w:rsidP="00763C71">
            <w:pPr>
              <w:bidi/>
              <w:jc w:val="both"/>
              <w:rPr>
                <w:sz w:val="32"/>
                <w:szCs w:val="32"/>
                <w:rtl/>
                <w:lang w:bidi="ar-EG"/>
              </w:rPr>
            </w:pPr>
            <w:r>
              <w:rPr>
                <w:rFonts w:hint="cs"/>
                <w:sz w:val="32"/>
                <w:szCs w:val="32"/>
                <w:rtl/>
                <w:lang w:bidi="ar-EG"/>
              </w:rPr>
              <w:t>تاريخ اعتماد  الخطوط المذكورة من النظارة</w:t>
            </w:r>
          </w:p>
        </w:tc>
        <w:tc>
          <w:tcPr>
            <w:tcW w:w="6138" w:type="dxa"/>
          </w:tcPr>
          <w:p w14:paraId="066AD960" w14:textId="77777777" w:rsidR="003265E1" w:rsidRDefault="003265E1" w:rsidP="00763C71">
            <w:pPr>
              <w:bidi/>
              <w:jc w:val="both"/>
              <w:rPr>
                <w:sz w:val="32"/>
                <w:szCs w:val="32"/>
                <w:rtl/>
                <w:lang w:bidi="ar-EG"/>
              </w:rPr>
            </w:pPr>
            <w:r>
              <w:rPr>
                <w:rFonts w:hint="cs"/>
                <w:sz w:val="32"/>
                <w:szCs w:val="32"/>
                <w:rtl/>
                <w:lang w:bidi="ar-EG"/>
              </w:rPr>
              <w:t>اسماء الحوارى مدينة المحروسة</w:t>
            </w:r>
          </w:p>
        </w:tc>
      </w:tr>
      <w:tr w:rsidR="003265E1" w14:paraId="1B3AE600" w14:textId="77777777" w:rsidTr="00763C71">
        <w:tc>
          <w:tcPr>
            <w:tcW w:w="1458" w:type="dxa"/>
          </w:tcPr>
          <w:p w14:paraId="4BEFD1A2" w14:textId="77777777" w:rsidR="003265E1" w:rsidRDefault="003265E1" w:rsidP="00763C71">
            <w:pPr>
              <w:bidi/>
              <w:jc w:val="both"/>
              <w:rPr>
                <w:sz w:val="32"/>
                <w:szCs w:val="32"/>
                <w:rtl/>
                <w:lang w:bidi="ar-EG"/>
              </w:rPr>
            </w:pPr>
            <w:r>
              <w:rPr>
                <w:rFonts w:hint="cs"/>
                <w:sz w:val="32"/>
                <w:szCs w:val="32"/>
                <w:rtl/>
                <w:lang w:bidi="ar-EG"/>
              </w:rPr>
              <w:t>532</w:t>
            </w:r>
          </w:p>
        </w:tc>
        <w:tc>
          <w:tcPr>
            <w:tcW w:w="1980" w:type="dxa"/>
          </w:tcPr>
          <w:p w14:paraId="4A4A2225" w14:textId="77777777" w:rsidR="003265E1" w:rsidRDefault="003265E1" w:rsidP="00763C71">
            <w:pPr>
              <w:bidi/>
              <w:jc w:val="both"/>
              <w:rPr>
                <w:sz w:val="32"/>
                <w:szCs w:val="32"/>
                <w:rtl/>
                <w:lang w:bidi="ar-EG"/>
              </w:rPr>
            </w:pPr>
            <w:r>
              <w:rPr>
                <w:rFonts w:hint="cs"/>
                <w:sz w:val="32"/>
                <w:szCs w:val="32"/>
                <w:rtl/>
                <w:lang w:bidi="ar-EG"/>
              </w:rPr>
              <w:t>3 فبراير 1895</w:t>
            </w:r>
          </w:p>
        </w:tc>
        <w:tc>
          <w:tcPr>
            <w:tcW w:w="6138" w:type="dxa"/>
          </w:tcPr>
          <w:p w14:paraId="190CCDAB" w14:textId="77777777" w:rsidR="003265E1" w:rsidRDefault="003265E1" w:rsidP="00763C71">
            <w:pPr>
              <w:bidi/>
              <w:jc w:val="both"/>
              <w:rPr>
                <w:sz w:val="32"/>
                <w:szCs w:val="32"/>
                <w:rtl/>
                <w:lang w:bidi="ar-EG"/>
              </w:rPr>
            </w:pPr>
            <w:r>
              <w:rPr>
                <w:rFonts w:hint="cs"/>
                <w:sz w:val="32"/>
                <w:szCs w:val="32"/>
                <w:rtl/>
                <w:lang w:bidi="ar-EG"/>
              </w:rPr>
              <w:t>زقاق بحارة الاغاوات</w:t>
            </w:r>
          </w:p>
        </w:tc>
      </w:tr>
      <w:tr w:rsidR="003265E1" w14:paraId="024418B4" w14:textId="77777777" w:rsidTr="00763C71">
        <w:tc>
          <w:tcPr>
            <w:tcW w:w="1458" w:type="dxa"/>
          </w:tcPr>
          <w:p w14:paraId="3D964F6A" w14:textId="77777777" w:rsidR="003265E1" w:rsidRDefault="003265E1" w:rsidP="00763C71">
            <w:pPr>
              <w:bidi/>
              <w:jc w:val="both"/>
              <w:rPr>
                <w:sz w:val="32"/>
                <w:szCs w:val="32"/>
                <w:rtl/>
                <w:lang w:bidi="ar-EG"/>
              </w:rPr>
            </w:pPr>
            <w:r>
              <w:rPr>
                <w:rFonts w:hint="cs"/>
                <w:sz w:val="32"/>
                <w:szCs w:val="32"/>
                <w:rtl/>
                <w:lang w:bidi="ar-EG"/>
              </w:rPr>
              <w:t>756</w:t>
            </w:r>
          </w:p>
        </w:tc>
        <w:tc>
          <w:tcPr>
            <w:tcW w:w="1980" w:type="dxa"/>
          </w:tcPr>
          <w:p w14:paraId="4A715EF0" w14:textId="77777777" w:rsidR="003265E1" w:rsidRDefault="003265E1" w:rsidP="00763C71">
            <w:pPr>
              <w:bidi/>
              <w:jc w:val="both"/>
              <w:rPr>
                <w:sz w:val="32"/>
                <w:szCs w:val="32"/>
                <w:rtl/>
                <w:lang w:bidi="ar-EG"/>
              </w:rPr>
            </w:pPr>
            <w:r>
              <w:rPr>
                <w:rFonts w:hint="cs"/>
                <w:sz w:val="32"/>
                <w:szCs w:val="32"/>
                <w:rtl/>
                <w:lang w:bidi="ar-EG"/>
              </w:rPr>
              <w:t>3 فبراير 1895</w:t>
            </w:r>
          </w:p>
        </w:tc>
        <w:tc>
          <w:tcPr>
            <w:tcW w:w="6138" w:type="dxa"/>
          </w:tcPr>
          <w:p w14:paraId="7A53F753" w14:textId="77777777" w:rsidR="003265E1" w:rsidRDefault="003265E1" w:rsidP="00763C71">
            <w:pPr>
              <w:bidi/>
              <w:jc w:val="both"/>
              <w:rPr>
                <w:sz w:val="32"/>
                <w:szCs w:val="32"/>
                <w:rtl/>
                <w:lang w:bidi="ar-EG"/>
              </w:rPr>
            </w:pPr>
            <w:r>
              <w:rPr>
                <w:rFonts w:hint="cs"/>
                <w:sz w:val="32"/>
                <w:szCs w:val="32"/>
                <w:rtl/>
                <w:lang w:bidi="ar-EG"/>
              </w:rPr>
              <w:t>جزء من عطفة الحريشي بحارة شمس الدولة</w:t>
            </w:r>
          </w:p>
        </w:tc>
      </w:tr>
      <w:tr w:rsidR="003265E1" w14:paraId="194DF266" w14:textId="77777777" w:rsidTr="00763C71">
        <w:tc>
          <w:tcPr>
            <w:tcW w:w="1458" w:type="dxa"/>
          </w:tcPr>
          <w:p w14:paraId="097453F0" w14:textId="77777777" w:rsidR="003265E1" w:rsidRDefault="003265E1" w:rsidP="00763C71">
            <w:pPr>
              <w:bidi/>
              <w:jc w:val="both"/>
              <w:rPr>
                <w:sz w:val="32"/>
                <w:szCs w:val="32"/>
                <w:rtl/>
                <w:lang w:bidi="ar-EG"/>
              </w:rPr>
            </w:pPr>
            <w:r>
              <w:rPr>
                <w:rFonts w:hint="cs"/>
                <w:sz w:val="32"/>
                <w:szCs w:val="32"/>
                <w:rtl/>
                <w:lang w:bidi="ar-EG"/>
              </w:rPr>
              <w:t>259</w:t>
            </w:r>
          </w:p>
        </w:tc>
        <w:tc>
          <w:tcPr>
            <w:tcW w:w="1980" w:type="dxa"/>
          </w:tcPr>
          <w:p w14:paraId="4EC4C78D" w14:textId="77777777" w:rsidR="003265E1" w:rsidRDefault="003265E1" w:rsidP="00763C71">
            <w:pPr>
              <w:bidi/>
              <w:jc w:val="both"/>
              <w:rPr>
                <w:sz w:val="32"/>
                <w:szCs w:val="32"/>
                <w:rtl/>
                <w:lang w:bidi="ar-EG"/>
              </w:rPr>
            </w:pPr>
            <w:r>
              <w:rPr>
                <w:rFonts w:hint="cs"/>
                <w:sz w:val="32"/>
                <w:szCs w:val="32"/>
                <w:rtl/>
                <w:lang w:bidi="ar-EG"/>
              </w:rPr>
              <w:t>22 ابريل 1895</w:t>
            </w:r>
          </w:p>
        </w:tc>
        <w:tc>
          <w:tcPr>
            <w:tcW w:w="6138" w:type="dxa"/>
          </w:tcPr>
          <w:p w14:paraId="6E2840E1" w14:textId="77777777" w:rsidR="003265E1" w:rsidRDefault="003265E1" w:rsidP="00763C71">
            <w:pPr>
              <w:bidi/>
              <w:jc w:val="both"/>
              <w:rPr>
                <w:sz w:val="32"/>
                <w:szCs w:val="32"/>
                <w:rtl/>
                <w:lang w:bidi="ar-EG"/>
              </w:rPr>
            </w:pPr>
            <w:r>
              <w:rPr>
                <w:rFonts w:hint="cs"/>
                <w:sz w:val="32"/>
                <w:szCs w:val="32"/>
                <w:rtl/>
                <w:lang w:bidi="ar-EG"/>
              </w:rPr>
              <w:t>زقاق بشارع علوة بين الكفرين</w:t>
            </w:r>
          </w:p>
        </w:tc>
      </w:tr>
      <w:tr w:rsidR="003265E1" w14:paraId="4F2BC059" w14:textId="77777777" w:rsidTr="00763C71">
        <w:tc>
          <w:tcPr>
            <w:tcW w:w="1458" w:type="dxa"/>
          </w:tcPr>
          <w:p w14:paraId="5E58F3DE" w14:textId="77777777" w:rsidR="003265E1" w:rsidRDefault="003265E1" w:rsidP="00763C71">
            <w:pPr>
              <w:bidi/>
              <w:jc w:val="both"/>
              <w:rPr>
                <w:sz w:val="32"/>
                <w:szCs w:val="32"/>
                <w:rtl/>
                <w:lang w:bidi="ar-EG"/>
              </w:rPr>
            </w:pPr>
            <w:r>
              <w:rPr>
                <w:rFonts w:hint="cs"/>
                <w:sz w:val="32"/>
                <w:szCs w:val="32"/>
                <w:rtl/>
                <w:lang w:bidi="ar-EG"/>
              </w:rPr>
              <w:t>235</w:t>
            </w:r>
          </w:p>
        </w:tc>
        <w:tc>
          <w:tcPr>
            <w:tcW w:w="1980" w:type="dxa"/>
          </w:tcPr>
          <w:p w14:paraId="15906A10" w14:textId="77777777" w:rsidR="003265E1" w:rsidRDefault="003265E1" w:rsidP="00763C71">
            <w:pPr>
              <w:bidi/>
              <w:jc w:val="both"/>
              <w:rPr>
                <w:sz w:val="32"/>
                <w:szCs w:val="32"/>
                <w:rtl/>
                <w:lang w:bidi="ar-EG"/>
              </w:rPr>
            </w:pPr>
            <w:r>
              <w:rPr>
                <w:rFonts w:hint="cs"/>
                <w:sz w:val="32"/>
                <w:szCs w:val="32"/>
                <w:rtl/>
                <w:lang w:bidi="ar-EG"/>
              </w:rPr>
              <w:t>9 مايو 1895</w:t>
            </w:r>
          </w:p>
        </w:tc>
        <w:tc>
          <w:tcPr>
            <w:tcW w:w="6138" w:type="dxa"/>
          </w:tcPr>
          <w:p w14:paraId="60419631" w14:textId="77777777" w:rsidR="003265E1" w:rsidRDefault="003265E1" w:rsidP="00763C71">
            <w:pPr>
              <w:bidi/>
              <w:jc w:val="both"/>
              <w:rPr>
                <w:sz w:val="32"/>
                <w:szCs w:val="32"/>
                <w:rtl/>
                <w:lang w:bidi="ar-EG"/>
              </w:rPr>
            </w:pPr>
            <w:r>
              <w:rPr>
                <w:rFonts w:hint="cs"/>
                <w:sz w:val="32"/>
                <w:szCs w:val="32"/>
                <w:rtl/>
                <w:lang w:bidi="ar-EG"/>
              </w:rPr>
              <w:t>زقاق بحارة الحكر</w:t>
            </w:r>
          </w:p>
        </w:tc>
      </w:tr>
    </w:tbl>
    <w:p w14:paraId="5C7EFB69" w14:textId="77777777" w:rsidR="003265E1" w:rsidRDefault="003265E1" w:rsidP="003265E1">
      <w:pPr>
        <w:bidi/>
        <w:jc w:val="both"/>
        <w:rPr>
          <w:sz w:val="32"/>
          <w:szCs w:val="32"/>
          <w:rtl/>
          <w:lang w:bidi="ar-EG"/>
        </w:rPr>
      </w:pPr>
    </w:p>
    <w:p w14:paraId="0E7FC643" w14:textId="77777777" w:rsidR="003265E1" w:rsidRDefault="003265E1" w:rsidP="003265E1">
      <w:pPr>
        <w:bidi/>
        <w:jc w:val="both"/>
        <w:rPr>
          <w:sz w:val="32"/>
          <w:szCs w:val="32"/>
          <w:rtl/>
          <w:lang w:bidi="ar-EG"/>
        </w:rPr>
      </w:pPr>
      <w:r>
        <w:rPr>
          <w:rFonts w:hint="cs"/>
          <w:sz w:val="32"/>
          <w:szCs w:val="32"/>
          <w:rtl/>
          <w:lang w:bidi="ar-EG"/>
        </w:rPr>
        <w:lastRenderedPageBreak/>
        <w:t>كشف (ب)</w:t>
      </w:r>
    </w:p>
    <w:p w14:paraId="56E5A705" w14:textId="77777777" w:rsidR="003265E1" w:rsidRDefault="003265E1" w:rsidP="003265E1">
      <w:pPr>
        <w:bidi/>
        <w:jc w:val="both"/>
        <w:rPr>
          <w:sz w:val="32"/>
          <w:szCs w:val="32"/>
          <w:rtl/>
          <w:lang w:bidi="ar-EG"/>
        </w:rPr>
      </w:pPr>
      <w:r>
        <w:rPr>
          <w:rFonts w:hint="cs"/>
          <w:sz w:val="32"/>
          <w:szCs w:val="32"/>
          <w:rtl/>
          <w:lang w:bidi="ar-EG"/>
        </w:rPr>
        <w:t>عن الطرق واجزاء الطرق التى تعدلت خطوط تنظيمها لغاية سبتمبر 1895</w:t>
      </w:r>
    </w:p>
    <w:tbl>
      <w:tblPr>
        <w:tblStyle w:val="TableGrid"/>
        <w:bidiVisual/>
        <w:tblW w:w="0" w:type="auto"/>
        <w:tblLook w:val="04A0" w:firstRow="1" w:lastRow="0" w:firstColumn="1" w:lastColumn="0" w:noHBand="0" w:noVBand="1"/>
      </w:tblPr>
      <w:tblGrid>
        <w:gridCol w:w="1437"/>
        <w:gridCol w:w="1962"/>
        <w:gridCol w:w="5951"/>
      </w:tblGrid>
      <w:tr w:rsidR="003265E1" w14:paraId="4C60D3B6" w14:textId="77777777" w:rsidTr="00763C71">
        <w:tc>
          <w:tcPr>
            <w:tcW w:w="1458" w:type="dxa"/>
          </w:tcPr>
          <w:p w14:paraId="43454AE0" w14:textId="77777777" w:rsidR="003265E1" w:rsidRDefault="003265E1" w:rsidP="00763C71">
            <w:pPr>
              <w:bidi/>
              <w:jc w:val="both"/>
              <w:rPr>
                <w:sz w:val="32"/>
                <w:szCs w:val="32"/>
                <w:rtl/>
                <w:lang w:bidi="ar-EG"/>
              </w:rPr>
            </w:pPr>
            <w:r>
              <w:rPr>
                <w:rFonts w:hint="cs"/>
                <w:sz w:val="32"/>
                <w:szCs w:val="32"/>
                <w:rtl/>
                <w:lang w:bidi="ar-EG"/>
              </w:rPr>
              <w:t xml:space="preserve">نمرة الرسم </w:t>
            </w:r>
          </w:p>
        </w:tc>
        <w:tc>
          <w:tcPr>
            <w:tcW w:w="1980" w:type="dxa"/>
          </w:tcPr>
          <w:p w14:paraId="545647F8" w14:textId="77777777" w:rsidR="003265E1" w:rsidRDefault="003265E1" w:rsidP="00763C71">
            <w:pPr>
              <w:bidi/>
              <w:jc w:val="both"/>
              <w:rPr>
                <w:sz w:val="32"/>
                <w:szCs w:val="32"/>
                <w:rtl/>
                <w:lang w:bidi="ar-EG"/>
              </w:rPr>
            </w:pPr>
            <w:r>
              <w:rPr>
                <w:rFonts w:hint="cs"/>
                <w:sz w:val="32"/>
                <w:szCs w:val="32"/>
                <w:rtl/>
                <w:lang w:bidi="ar-EG"/>
              </w:rPr>
              <w:t>تاريخ اعتماد  الخطوط المذكورة من النظارة</w:t>
            </w:r>
          </w:p>
        </w:tc>
        <w:tc>
          <w:tcPr>
            <w:tcW w:w="6138" w:type="dxa"/>
          </w:tcPr>
          <w:p w14:paraId="0D13D1B5" w14:textId="77777777" w:rsidR="003265E1" w:rsidRDefault="003265E1" w:rsidP="00763C71">
            <w:pPr>
              <w:bidi/>
              <w:jc w:val="both"/>
              <w:rPr>
                <w:sz w:val="32"/>
                <w:szCs w:val="32"/>
                <w:rtl/>
                <w:lang w:bidi="ar-EG"/>
              </w:rPr>
            </w:pPr>
            <w:r>
              <w:rPr>
                <w:rFonts w:hint="cs"/>
                <w:sz w:val="32"/>
                <w:szCs w:val="32"/>
                <w:rtl/>
                <w:lang w:bidi="ar-EG"/>
              </w:rPr>
              <w:t>اسماء الحوارى (مدينة المحروسة)</w:t>
            </w:r>
          </w:p>
        </w:tc>
      </w:tr>
      <w:tr w:rsidR="003265E1" w14:paraId="50E3B7CE" w14:textId="77777777" w:rsidTr="00763C71">
        <w:tc>
          <w:tcPr>
            <w:tcW w:w="1458" w:type="dxa"/>
          </w:tcPr>
          <w:p w14:paraId="39A6C77B" w14:textId="77777777" w:rsidR="003265E1" w:rsidRDefault="003265E1" w:rsidP="00763C71">
            <w:pPr>
              <w:bidi/>
              <w:jc w:val="both"/>
              <w:rPr>
                <w:sz w:val="32"/>
                <w:szCs w:val="32"/>
                <w:rtl/>
                <w:lang w:bidi="ar-EG"/>
              </w:rPr>
            </w:pPr>
            <w:r>
              <w:rPr>
                <w:rFonts w:hint="cs"/>
                <w:sz w:val="32"/>
                <w:szCs w:val="32"/>
                <w:rtl/>
                <w:lang w:bidi="ar-EG"/>
              </w:rPr>
              <w:t>91</w:t>
            </w:r>
          </w:p>
        </w:tc>
        <w:tc>
          <w:tcPr>
            <w:tcW w:w="1980" w:type="dxa"/>
          </w:tcPr>
          <w:p w14:paraId="4E3F95C5" w14:textId="77777777" w:rsidR="003265E1" w:rsidRDefault="003265E1" w:rsidP="00763C71">
            <w:pPr>
              <w:bidi/>
              <w:jc w:val="both"/>
              <w:rPr>
                <w:sz w:val="32"/>
                <w:szCs w:val="32"/>
                <w:rtl/>
                <w:lang w:bidi="ar-EG"/>
              </w:rPr>
            </w:pPr>
            <w:r>
              <w:rPr>
                <w:rFonts w:hint="cs"/>
                <w:sz w:val="32"/>
                <w:szCs w:val="32"/>
                <w:rtl/>
                <w:lang w:bidi="ar-EG"/>
              </w:rPr>
              <w:t>11 فبراير1895</w:t>
            </w:r>
          </w:p>
        </w:tc>
        <w:tc>
          <w:tcPr>
            <w:tcW w:w="6138" w:type="dxa"/>
          </w:tcPr>
          <w:p w14:paraId="78618978" w14:textId="77777777" w:rsidR="003265E1" w:rsidRDefault="003265E1" w:rsidP="00763C71">
            <w:pPr>
              <w:bidi/>
              <w:jc w:val="both"/>
              <w:rPr>
                <w:sz w:val="32"/>
                <w:szCs w:val="32"/>
                <w:rtl/>
                <w:lang w:bidi="ar-EG"/>
              </w:rPr>
            </w:pPr>
            <w:r>
              <w:rPr>
                <w:rFonts w:hint="cs"/>
                <w:sz w:val="32"/>
                <w:szCs w:val="32"/>
                <w:rtl/>
                <w:lang w:bidi="ar-EG"/>
              </w:rPr>
              <w:t>جزء من شارع مشتهر</w:t>
            </w:r>
          </w:p>
        </w:tc>
      </w:tr>
      <w:tr w:rsidR="003265E1" w14:paraId="543E252B" w14:textId="77777777" w:rsidTr="00763C71">
        <w:tc>
          <w:tcPr>
            <w:tcW w:w="1458" w:type="dxa"/>
          </w:tcPr>
          <w:p w14:paraId="4B0F3360" w14:textId="77777777" w:rsidR="003265E1" w:rsidRDefault="003265E1" w:rsidP="00763C71">
            <w:pPr>
              <w:bidi/>
              <w:jc w:val="both"/>
              <w:rPr>
                <w:sz w:val="32"/>
                <w:szCs w:val="32"/>
                <w:rtl/>
                <w:lang w:bidi="ar-EG"/>
              </w:rPr>
            </w:pPr>
            <w:r>
              <w:rPr>
                <w:rFonts w:hint="cs"/>
                <w:sz w:val="32"/>
                <w:szCs w:val="32"/>
                <w:rtl/>
                <w:lang w:bidi="ar-EG"/>
              </w:rPr>
              <w:t>421</w:t>
            </w:r>
          </w:p>
        </w:tc>
        <w:tc>
          <w:tcPr>
            <w:tcW w:w="1980" w:type="dxa"/>
          </w:tcPr>
          <w:p w14:paraId="2132C60A" w14:textId="77777777" w:rsidR="003265E1" w:rsidRDefault="003265E1" w:rsidP="00763C71">
            <w:pPr>
              <w:bidi/>
              <w:jc w:val="both"/>
              <w:rPr>
                <w:sz w:val="32"/>
                <w:szCs w:val="32"/>
                <w:rtl/>
                <w:lang w:bidi="ar-EG"/>
              </w:rPr>
            </w:pPr>
            <w:r>
              <w:rPr>
                <w:rFonts w:hint="cs"/>
                <w:sz w:val="32"/>
                <w:szCs w:val="32"/>
                <w:rtl/>
                <w:lang w:bidi="ar-EG"/>
              </w:rPr>
              <w:t>11 فبراير1895</w:t>
            </w:r>
          </w:p>
        </w:tc>
        <w:tc>
          <w:tcPr>
            <w:tcW w:w="6138" w:type="dxa"/>
          </w:tcPr>
          <w:p w14:paraId="33E43125" w14:textId="77777777" w:rsidR="003265E1" w:rsidRDefault="003265E1" w:rsidP="00763C71">
            <w:pPr>
              <w:bidi/>
              <w:jc w:val="both"/>
              <w:rPr>
                <w:sz w:val="32"/>
                <w:szCs w:val="32"/>
                <w:rtl/>
                <w:lang w:bidi="ar-EG"/>
              </w:rPr>
            </w:pPr>
            <w:r>
              <w:rPr>
                <w:rFonts w:hint="cs"/>
                <w:sz w:val="32"/>
                <w:szCs w:val="32"/>
                <w:rtl/>
                <w:lang w:bidi="ar-EG"/>
              </w:rPr>
              <w:t>حارة الصوافة المبتدئة من ميدان الصنافيري</w:t>
            </w:r>
          </w:p>
        </w:tc>
      </w:tr>
      <w:tr w:rsidR="003265E1" w14:paraId="126319FC" w14:textId="77777777" w:rsidTr="00763C71">
        <w:tc>
          <w:tcPr>
            <w:tcW w:w="1458" w:type="dxa"/>
          </w:tcPr>
          <w:p w14:paraId="6F24BC75" w14:textId="77777777" w:rsidR="003265E1" w:rsidRDefault="003265E1" w:rsidP="00763C71">
            <w:pPr>
              <w:bidi/>
              <w:jc w:val="both"/>
              <w:rPr>
                <w:sz w:val="32"/>
                <w:szCs w:val="32"/>
                <w:rtl/>
                <w:lang w:bidi="ar-EG"/>
              </w:rPr>
            </w:pPr>
            <w:r>
              <w:rPr>
                <w:rFonts w:hint="cs"/>
                <w:sz w:val="32"/>
                <w:szCs w:val="32"/>
                <w:rtl/>
                <w:lang w:bidi="ar-EG"/>
              </w:rPr>
              <w:t>787</w:t>
            </w:r>
          </w:p>
        </w:tc>
        <w:tc>
          <w:tcPr>
            <w:tcW w:w="1980" w:type="dxa"/>
          </w:tcPr>
          <w:p w14:paraId="6F5ECC89" w14:textId="77777777" w:rsidR="003265E1" w:rsidRDefault="003265E1" w:rsidP="00763C71">
            <w:pPr>
              <w:bidi/>
              <w:jc w:val="both"/>
              <w:rPr>
                <w:sz w:val="32"/>
                <w:szCs w:val="32"/>
                <w:rtl/>
                <w:lang w:bidi="ar-EG"/>
              </w:rPr>
            </w:pPr>
            <w:r>
              <w:rPr>
                <w:rFonts w:hint="cs"/>
                <w:sz w:val="32"/>
                <w:szCs w:val="32"/>
                <w:rtl/>
                <w:lang w:bidi="ar-EG"/>
              </w:rPr>
              <w:t>9 يونيه 1895</w:t>
            </w:r>
          </w:p>
        </w:tc>
        <w:tc>
          <w:tcPr>
            <w:tcW w:w="6138" w:type="dxa"/>
          </w:tcPr>
          <w:p w14:paraId="22D9A386" w14:textId="77777777" w:rsidR="003265E1" w:rsidRDefault="003265E1" w:rsidP="00763C71">
            <w:pPr>
              <w:bidi/>
              <w:jc w:val="both"/>
              <w:rPr>
                <w:sz w:val="32"/>
                <w:szCs w:val="32"/>
                <w:rtl/>
                <w:lang w:bidi="ar-EG"/>
              </w:rPr>
            </w:pPr>
            <w:r>
              <w:rPr>
                <w:rFonts w:hint="cs"/>
                <w:sz w:val="32"/>
                <w:szCs w:val="32"/>
                <w:rtl/>
                <w:lang w:bidi="ar-EG"/>
              </w:rPr>
              <w:t>زقاق مطاوع بدرب البوارين</w:t>
            </w:r>
          </w:p>
        </w:tc>
      </w:tr>
      <w:tr w:rsidR="003265E1" w14:paraId="75BFC452" w14:textId="77777777" w:rsidTr="00763C71">
        <w:tc>
          <w:tcPr>
            <w:tcW w:w="1458" w:type="dxa"/>
          </w:tcPr>
          <w:p w14:paraId="7EE884E7" w14:textId="77777777" w:rsidR="003265E1" w:rsidRDefault="003265E1" w:rsidP="00763C71">
            <w:pPr>
              <w:bidi/>
              <w:jc w:val="both"/>
              <w:rPr>
                <w:sz w:val="32"/>
                <w:szCs w:val="32"/>
                <w:rtl/>
                <w:lang w:bidi="ar-EG"/>
              </w:rPr>
            </w:pPr>
            <w:r>
              <w:rPr>
                <w:rFonts w:hint="cs"/>
                <w:sz w:val="32"/>
                <w:szCs w:val="32"/>
                <w:rtl/>
                <w:lang w:bidi="ar-EG"/>
              </w:rPr>
              <w:t>321</w:t>
            </w:r>
          </w:p>
        </w:tc>
        <w:tc>
          <w:tcPr>
            <w:tcW w:w="1980" w:type="dxa"/>
          </w:tcPr>
          <w:p w14:paraId="393F8023" w14:textId="77777777" w:rsidR="003265E1" w:rsidRDefault="003265E1" w:rsidP="00763C71">
            <w:pPr>
              <w:bidi/>
              <w:jc w:val="both"/>
              <w:rPr>
                <w:sz w:val="32"/>
                <w:szCs w:val="32"/>
                <w:rtl/>
                <w:lang w:bidi="ar-EG"/>
              </w:rPr>
            </w:pPr>
            <w:r>
              <w:rPr>
                <w:rFonts w:hint="cs"/>
                <w:sz w:val="32"/>
                <w:szCs w:val="32"/>
                <w:rtl/>
                <w:lang w:bidi="ar-EG"/>
              </w:rPr>
              <w:t>16 يونيه 1895</w:t>
            </w:r>
          </w:p>
        </w:tc>
        <w:tc>
          <w:tcPr>
            <w:tcW w:w="6138" w:type="dxa"/>
          </w:tcPr>
          <w:p w14:paraId="5423A00C" w14:textId="77777777" w:rsidR="003265E1" w:rsidRDefault="003265E1" w:rsidP="00763C71">
            <w:pPr>
              <w:bidi/>
              <w:jc w:val="both"/>
              <w:rPr>
                <w:sz w:val="32"/>
                <w:szCs w:val="32"/>
                <w:rtl/>
                <w:lang w:bidi="ar-EG"/>
              </w:rPr>
            </w:pPr>
            <w:r>
              <w:rPr>
                <w:rFonts w:hint="cs"/>
                <w:sz w:val="32"/>
                <w:szCs w:val="32"/>
                <w:rtl/>
                <w:lang w:bidi="ar-EG"/>
              </w:rPr>
              <w:t>جزء من شارع البكرى</w:t>
            </w:r>
          </w:p>
        </w:tc>
      </w:tr>
      <w:tr w:rsidR="003265E1" w14:paraId="5B150500" w14:textId="77777777" w:rsidTr="00763C71">
        <w:tc>
          <w:tcPr>
            <w:tcW w:w="1458" w:type="dxa"/>
          </w:tcPr>
          <w:p w14:paraId="58DB876E" w14:textId="77777777" w:rsidR="003265E1" w:rsidRDefault="003265E1" w:rsidP="00763C71">
            <w:pPr>
              <w:bidi/>
              <w:jc w:val="both"/>
              <w:rPr>
                <w:sz w:val="32"/>
                <w:szCs w:val="32"/>
                <w:rtl/>
                <w:lang w:bidi="ar-EG"/>
              </w:rPr>
            </w:pPr>
            <w:r>
              <w:rPr>
                <w:rFonts w:hint="cs"/>
                <w:sz w:val="32"/>
                <w:szCs w:val="32"/>
                <w:rtl/>
                <w:lang w:bidi="ar-EG"/>
              </w:rPr>
              <w:t>443</w:t>
            </w:r>
          </w:p>
        </w:tc>
        <w:tc>
          <w:tcPr>
            <w:tcW w:w="1980" w:type="dxa"/>
          </w:tcPr>
          <w:p w14:paraId="78E77AB9" w14:textId="77777777" w:rsidR="003265E1" w:rsidRDefault="003265E1" w:rsidP="00763C71">
            <w:pPr>
              <w:bidi/>
              <w:jc w:val="both"/>
              <w:rPr>
                <w:sz w:val="32"/>
                <w:szCs w:val="32"/>
                <w:rtl/>
                <w:lang w:bidi="ar-EG"/>
              </w:rPr>
            </w:pPr>
            <w:r>
              <w:rPr>
                <w:rFonts w:hint="cs"/>
                <w:sz w:val="32"/>
                <w:szCs w:val="32"/>
                <w:rtl/>
                <w:lang w:bidi="ar-EG"/>
              </w:rPr>
              <w:t>16 منه 1895</w:t>
            </w:r>
          </w:p>
        </w:tc>
        <w:tc>
          <w:tcPr>
            <w:tcW w:w="6138" w:type="dxa"/>
          </w:tcPr>
          <w:p w14:paraId="635BFD65" w14:textId="77777777" w:rsidR="003265E1" w:rsidRDefault="003265E1" w:rsidP="00763C71">
            <w:pPr>
              <w:bidi/>
              <w:jc w:val="both"/>
              <w:rPr>
                <w:sz w:val="32"/>
                <w:szCs w:val="32"/>
                <w:rtl/>
                <w:lang w:bidi="ar-EG"/>
              </w:rPr>
            </w:pPr>
            <w:r>
              <w:rPr>
                <w:rFonts w:hint="cs"/>
                <w:sz w:val="32"/>
                <w:szCs w:val="32"/>
                <w:rtl/>
                <w:lang w:bidi="ar-EG"/>
              </w:rPr>
              <w:t>جزء من عطفة الحلوانى</w:t>
            </w:r>
          </w:p>
        </w:tc>
      </w:tr>
      <w:tr w:rsidR="003265E1" w14:paraId="799EC1B4" w14:textId="77777777" w:rsidTr="00763C71">
        <w:tc>
          <w:tcPr>
            <w:tcW w:w="1458" w:type="dxa"/>
          </w:tcPr>
          <w:p w14:paraId="506DADC3" w14:textId="77777777" w:rsidR="003265E1" w:rsidRDefault="003265E1" w:rsidP="00763C71">
            <w:pPr>
              <w:bidi/>
              <w:jc w:val="both"/>
              <w:rPr>
                <w:sz w:val="32"/>
                <w:szCs w:val="32"/>
                <w:rtl/>
                <w:lang w:bidi="ar-EG"/>
              </w:rPr>
            </w:pPr>
            <w:r>
              <w:rPr>
                <w:rFonts w:hint="cs"/>
                <w:sz w:val="32"/>
                <w:szCs w:val="32"/>
                <w:rtl/>
                <w:lang w:bidi="ar-EG"/>
              </w:rPr>
              <w:t>1126</w:t>
            </w:r>
          </w:p>
        </w:tc>
        <w:tc>
          <w:tcPr>
            <w:tcW w:w="1980" w:type="dxa"/>
          </w:tcPr>
          <w:p w14:paraId="1AAFE6BC" w14:textId="77777777" w:rsidR="003265E1" w:rsidRDefault="003265E1" w:rsidP="00763C71">
            <w:pPr>
              <w:bidi/>
              <w:jc w:val="both"/>
              <w:rPr>
                <w:sz w:val="32"/>
                <w:szCs w:val="32"/>
                <w:rtl/>
                <w:lang w:bidi="ar-EG"/>
              </w:rPr>
            </w:pPr>
            <w:r>
              <w:rPr>
                <w:rFonts w:hint="cs"/>
                <w:sz w:val="32"/>
                <w:szCs w:val="32"/>
                <w:rtl/>
                <w:lang w:bidi="ar-EG"/>
              </w:rPr>
              <w:t>31 يوليه 1895</w:t>
            </w:r>
          </w:p>
        </w:tc>
        <w:tc>
          <w:tcPr>
            <w:tcW w:w="6138" w:type="dxa"/>
          </w:tcPr>
          <w:p w14:paraId="69338C6B" w14:textId="77777777" w:rsidR="003265E1" w:rsidRDefault="003265E1" w:rsidP="00763C71">
            <w:pPr>
              <w:bidi/>
              <w:jc w:val="both"/>
              <w:rPr>
                <w:sz w:val="32"/>
                <w:szCs w:val="32"/>
                <w:rtl/>
                <w:lang w:bidi="ar-EG"/>
              </w:rPr>
            </w:pPr>
            <w:r>
              <w:rPr>
                <w:rFonts w:hint="cs"/>
                <w:sz w:val="32"/>
                <w:szCs w:val="32"/>
                <w:rtl/>
                <w:lang w:bidi="ar-EG"/>
              </w:rPr>
              <w:t>جزء من شارع السبتية البراني</w:t>
            </w:r>
          </w:p>
        </w:tc>
      </w:tr>
      <w:tr w:rsidR="003265E1" w14:paraId="148AE20C" w14:textId="77777777" w:rsidTr="00763C71">
        <w:tc>
          <w:tcPr>
            <w:tcW w:w="1458" w:type="dxa"/>
          </w:tcPr>
          <w:p w14:paraId="5A7A189D" w14:textId="77777777" w:rsidR="003265E1" w:rsidRDefault="003265E1" w:rsidP="00763C71">
            <w:pPr>
              <w:bidi/>
              <w:jc w:val="both"/>
              <w:rPr>
                <w:sz w:val="32"/>
                <w:szCs w:val="32"/>
                <w:rtl/>
                <w:lang w:bidi="ar-EG"/>
              </w:rPr>
            </w:pPr>
            <w:r>
              <w:rPr>
                <w:rFonts w:hint="cs"/>
                <w:sz w:val="32"/>
                <w:szCs w:val="32"/>
                <w:rtl/>
                <w:lang w:bidi="ar-EG"/>
              </w:rPr>
              <w:t>993</w:t>
            </w:r>
          </w:p>
        </w:tc>
        <w:tc>
          <w:tcPr>
            <w:tcW w:w="1980" w:type="dxa"/>
          </w:tcPr>
          <w:p w14:paraId="190F3367" w14:textId="77777777" w:rsidR="003265E1" w:rsidRDefault="003265E1" w:rsidP="00763C71">
            <w:pPr>
              <w:bidi/>
              <w:jc w:val="both"/>
              <w:rPr>
                <w:sz w:val="32"/>
                <w:szCs w:val="32"/>
                <w:rtl/>
                <w:lang w:bidi="ar-EG"/>
              </w:rPr>
            </w:pPr>
            <w:r>
              <w:rPr>
                <w:rFonts w:hint="cs"/>
                <w:sz w:val="32"/>
                <w:szCs w:val="32"/>
                <w:rtl/>
                <w:lang w:bidi="ar-EG"/>
              </w:rPr>
              <w:t>27 اغسطس 1895</w:t>
            </w:r>
          </w:p>
        </w:tc>
        <w:tc>
          <w:tcPr>
            <w:tcW w:w="6138" w:type="dxa"/>
          </w:tcPr>
          <w:p w14:paraId="7733AD43" w14:textId="77777777" w:rsidR="003265E1" w:rsidRDefault="003265E1" w:rsidP="00763C71">
            <w:pPr>
              <w:bidi/>
              <w:jc w:val="both"/>
              <w:rPr>
                <w:sz w:val="32"/>
                <w:szCs w:val="32"/>
                <w:rtl/>
                <w:lang w:bidi="ar-EG"/>
              </w:rPr>
            </w:pPr>
            <w:r>
              <w:rPr>
                <w:rFonts w:hint="cs"/>
                <w:sz w:val="32"/>
                <w:szCs w:val="32"/>
                <w:rtl/>
                <w:lang w:bidi="ar-EG"/>
              </w:rPr>
              <w:t xml:space="preserve">جزء من شارع ساحل الغلال </w:t>
            </w:r>
          </w:p>
        </w:tc>
      </w:tr>
      <w:tr w:rsidR="003265E1" w14:paraId="04E07D01" w14:textId="77777777" w:rsidTr="00763C71">
        <w:tc>
          <w:tcPr>
            <w:tcW w:w="1458" w:type="dxa"/>
          </w:tcPr>
          <w:p w14:paraId="2F0E9FD5" w14:textId="77777777" w:rsidR="003265E1" w:rsidRDefault="003265E1" w:rsidP="00763C71">
            <w:pPr>
              <w:bidi/>
              <w:jc w:val="both"/>
              <w:rPr>
                <w:sz w:val="32"/>
                <w:szCs w:val="32"/>
                <w:rtl/>
                <w:lang w:bidi="ar-EG"/>
              </w:rPr>
            </w:pPr>
            <w:r>
              <w:rPr>
                <w:rFonts w:hint="cs"/>
                <w:sz w:val="32"/>
                <w:szCs w:val="32"/>
                <w:rtl/>
                <w:lang w:bidi="ar-EG"/>
              </w:rPr>
              <w:t>884</w:t>
            </w:r>
          </w:p>
        </w:tc>
        <w:tc>
          <w:tcPr>
            <w:tcW w:w="1980" w:type="dxa"/>
          </w:tcPr>
          <w:p w14:paraId="5F166E11" w14:textId="77777777" w:rsidR="003265E1" w:rsidRDefault="003265E1" w:rsidP="00763C71">
            <w:pPr>
              <w:bidi/>
              <w:jc w:val="both"/>
              <w:rPr>
                <w:sz w:val="32"/>
                <w:szCs w:val="32"/>
                <w:rtl/>
                <w:lang w:bidi="ar-EG"/>
              </w:rPr>
            </w:pPr>
            <w:r>
              <w:rPr>
                <w:rFonts w:hint="cs"/>
                <w:sz w:val="32"/>
                <w:szCs w:val="32"/>
                <w:rtl/>
                <w:lang w:bidi="ar-EG"/>
              </w:rPr>
              <w:t>27 اغسطس 1895</w:t>
            </w:r>
          </w:p>
        </w:tc>
        <w:tc>
          <w:tcPr>
            <w:tcW w:w="6138" w:type="dxa"/>
          </w:tcPr>
          <w:p w14:paraId="7A896B26" w14:textId="77777777" w:rsidR="003265E1" w:rsidRDefault="003265E1" w:rsidP="00763C71">
            <w:pPr>
              <w:bidi/>
              <w:jc w:val="both"/>
              <w:rPr>
                <w:sz w:val="32"/>
                <w:szCs w:val="32"/>
                <w:rtl/>
                <w:lang w:bidi="ar-EG"/>
              </w:rPr>
            </w:pPr>
            <w:r>
              <w:rPr>
                <w:rFonts w:hint="cs"/>
                <w:sz w:val="32"/>
                <w:szCs w:val="32"/>
                <w:rtl/>
                <w:lang w:bidi="ar-EG"/>
              </w:rPr>
              <w:t>جزء من شارع جامع شركس</w:t>
            </w:r>
          </w:p>
        </w:tc>
      </w:tr>
      <w:tr w:rsidR="003265E1" w14:paraId="5D81DFCF" w14:textId="77777777" w:rsidTr="00763C71">
        <w:tc>
          <w:tcPr>
            <w:tcW w:w="1458" w:type="dxa"/>
          </w:tcPr>
          <w:p w14:paraId="33284DEE" w14:textId="77777777" w:rsidR="003265E1" w:rsidRDefault="003265E1" w:rsidP="00763C71">
            <w:pPr>
              <w:bidi/>
              <w:jc w:val="both"/>
              <w:rPr>
                <w:sz w:val="32"/>
                <w:szCs w:val="32"/>
                <w:rtl/>
                <w:lang w:bidi="ar-EG"/>
              </w:rPr>
            </w:pPr>
            <w:r>
              <w:rPr>
                <w:rFonts w:hint="cs"/>
                <w:sz w:val="32"/>
                <w:szCs w:val="32"/>
                <w:rtl/>
                <w:lang w:bidi="ar-EG"/>
              </w:rPr>
              <w:t>1034</w:t>
            </w:r>
          </w:p>
        </w:tc>
        <w:tc>
          <w:tcPr>
            <w:tcW w:w="1980" w:type="dxa"/>
          </w:tcPr>
          <w:p w14:paraId="2C4270A3" w14:textId="77777777" w:rsidR="003265E1" w:rsidRDefault="003265E1" w:rsidP="00763C71">
            <w:pPr>
              <w:bidi/>
              <w:jc w:val="both"/>
              <w:rPr>
                <w:sz w:val="32"/>
                <w:szCs w:val="32"/>
                <w:rtl/>
                <w:lang w:bidi="ar-EG"/>
              </w:rPr>
            </w:pPr>
            <w:r>
              <w:rPr>
                <w:rFonts w:hint="cs"/>
                <w:sz w:val="32"/>
                <w:szCs w:val="32"/>
                <w:rtl/>
                <w:lang w:bidi="ar-EG"/>
              </w:rPr>
              <w:t>27 اغسطس 1895</w:t>
            </w:r>
          </w:p>
        </w:tc>
        <w:tc>
          <w:tcPr>
            <w:tcW w:w="6138" w:type="dxa"/>
          </w:tcPr>
          <w:p w14:paraId="0BE7FA81" w14:textId="77777777" w:rsidR="003265E1" w:rsidRDefault="003265E1" w:rsidP="00763C71">
            <w:pPr>
              <w:bidi/>
              <w:jc w:val="both"/>
              <w:rPr>
                <w:sz w:val="32"/>
                <w:szCs w:val="32"/>
                <w:rtl/>
                <w:lang w:bidi="ar-EG"/>
              </w:rPr>
            </w:pPr>
            <w:r>
              <w:rPr>
                <w:rFonts w:hint="cs"/>
                <w:sz w:val="32"/>
                <w:szCs w:val="32"/>
                <w:rtl/>
                <w:lang w:bidi="ar-EG"/>
              </w:rPr>
              <w:t>جزء من حارة شق العرسة</w:t>
            </w:r>
          </w:p>
        </w:tc>
      </w:tr>
      <w:tr w:rsidR="003265E1" w14:paraId="386DFAAA" w14:textId="77777777" w:rsidTr="00763C71">
        <w:tc>
          <w:tcPr>
            <w:tcW w:w="1458" w:type="dxa"/>
          </w:tcPr>
          <w:p w14:paraId="5A73E3D6" w14:textId="77777777" w:rsidR="003265E1" w:rsidRDefault="003265E1" w:rsidP="00763C71">
            <w:pPr>
              <w:bidi/>
              <w:jc w:val="both"/>
              <w:rPr>
                <w:sz w:val="32"/>
                <w:szCs w:val="32"/>
                <w:rtl/>
                <w:lang w:bidi="ar-EG"/>
              </w:rPr>
            </w:pPr>
            <w:r>
              <w:rPr>
                <w:rFonts w:hint="cs"/>
                <w:sz w:val="32"/>
                <w:szCs w:val="32"/>
                <w:rtl/>
                <w:lang w:bidi="ar-EG"/>
              </w:rPr>
              <w:t>1183</w:t>
            </w:r>
          </w:p>
        </w:tc>
        <w:tc>
          <w:tcPr>
            <w:tcW w:w="1980" w:type="dxa"/>
          </w:tcPr>
          <w:p w14:paraId="2AF86834" w14:textId="77777777" w:rsidR="003265E1" w:rsidRDefault="003265E1" w:rsidP="00763C71">
            <w:pPr>
              <w:bidi/>
              <w:jc w:val="both"/>
              <w:rPr>
                <w:sz w:val="32"/>
                <w:szCs w:val="32"/>
                <w:rtl/>
                <w:lang w:bidi="ar-EG"/>
              </w:rPr>
            </w:pPr>
            <w:r>
              <w:rPr>
                <w:rFonts w:hint="cs"/>
                <w:sz w:val="32"/>
                <w:szCs w:val="32"/>
                <w:rtl/>
                <w:lang w:bidi="ar-EG"/>
              </w:rPr>
              <w:t>3 سبتمبر 1895</w:t>
            </w:r>
          </w:p>
        </w:tc>
        <w:tc>
          <w:tcPr>
            <w:tcW w:w="6138" w:type="dxa"/>
          </w:tcPr>
          <w:p w14:paraId="16C2561B" w14:textId="77777777" w:rsidR="003265E1" w:rsidRDefault="003265E1" w:rsidP="00763C71">
            <w:pPr>
              <w:bidi/>
              <w:jc w:val="both"/>
              <w:rPr>
                <w:sz w:val="32"/>
                <w:szCs w:val="32"/>
                <w:rtl/>
                <w:lang w:bidi="ar-EG"/>
              </w:rPr>
            </w:pPr>
            <w:r>
              <w:rPr>
                <w:rFonts w:hint="cs"/>
                <w:sz w:val="32"/>
                <w:szCs w:val="32"/>
                <w:rtl/>
                <w:lang w:bidi="ar-EG"/>
              </w:rPr>
              <w:t>جزء من خريطة العباسية البحرية</w:t>
            </w:r>
          </w:p>
        </w:tc>
      </w:tr>
    </w:tbl>
    <w:p w14:paraId="6E360FB7" w14:textId="77777777" w:rsidR="003265E1" w:rsidRDefault="003265E1" w:rsidP="003265E1">
      <w:pPr>
        <w:bidi/>
        <w:jc w:val="both"/>
        <w:rPr>
          <w:sz w:val="32"/>
          <w:szCs w:val="32"/>
          <w:rtl/>
          <w:lang w:bidi="ar-EG"/>
        </w:rPr>
      </w:pPr>
    </w:p>
    <w:p w14:paraId="2B05D605" w14:textId="77777777" w:rsidR="003265E1" w:rsidRDefault="003265E1" w:rsidP="003265E1">
      <w:pPr>
        <w:bidi/>
        <w:jc w:val="both"/>
        <w:rPr>
          <w:sz w:val="32"/>
          <w:szCs w:val="32"/>
          <w:rtl/>
          <w:lang w:bidi="ar-EG"/>
        </w:rPr>
      </w:pPr>
      <w:r>
        <w:rPr>
          <w:rFonts w:hint="cs"/>
          <w:sz w:val="32"/>
          <w:szCs w:val="32"/>
          <w:rtl/>
          <w:lang w:bidi="ar-EG"/>
        </w:rPr>
        <w:t>كشف حرف (ج)</w:t>
      </w:r>
    </w:p>
    <w:p w14:paraId="19F03EEF" w14:textId="77777777" w:rsidR="003265E1" w:rsidRDefault="003265E1" w:rsidP="003265E1">
      <w:pPr>
        <w:bidi/>
        <w:jc w:val="both"/>
        <w:rPr>
          <w:sz w:val="32"/>
          <w:szCs w:val="32"/>
          <w:rtl/>
          <w:lang w:bidi="ar-EG"/>
        </w:rPr>
      </w:pPr>
      <w:r>
        <w:rPr>
          <w:rFonts w:hint="cs"/>
          <w:sz w:val="32"/>
          <w:szCs w:val="32"/>
          <w:rtl/>
          <w:lang w:bidi="ar-EG"/>
        </w:rPr>
        <w:lastRenderedPageBreak/>
        <w:t>عن تقرير خطوط تنظيم جديدة لغاية شهر سبتمبر 1895 على رسومات سابق صدور اوامر بها</w:t>
      </w:r>
    </w:p>
    <w:tbl>
      <w:tblPr>
        <w:tblStyle w:val="TableGrid"/>
        <w:bidiVisual/>
        <w:tblW w:w="0" w:type="auto"/>
        <w:tblLook w:val="04A0" w:firstRow="1" w:lastRow="0" w:firstColumn="1" w:lastColumn="0" w:noHBand="0" w:noVBand="1"/>
      </w:tblPr>
      <w:tblGrid>
        <w:gridCol w:w="1438"/>
        <w:gridCol w:w="1943"/>
        <w:gridCol w:w="5969"/>
      </w:tblGrid>
      <w:tr w:rsidR="003265E1" w14:paraId="7E7AD715" w14:textId="77777777" w:rsidTr="00763C71">
        <w:tc>
          <w:tcPr>
            <w:tcW w:w="1458" w:type="dxa"/>
          </w:tcPr>
          <w:p w14:paraId="30AB0462" w14:textId="77777777" w:rsidR="003265E1" w:rsidRDefault="003265E1" w:rsidP="00763C71">
            <w:pPr>
              <w:bidi/>
              <w:jc w:val="both"/>
              <w:rPr>
                <w:sz w:val="32"/>
                <w:szCs w:val="32"/>
                <w:rtl/>
                <w:lang w:bidi="ar-EG"/>
              </w:rPr>
            </w:pPr>
            <w:r>
              <w:rPr>
                <w:rFonts w:hint="cs"/>
                <w:sz w:val="32"/>
                <w:szCs w:val="32"/>
                <w:rtl/>
                <w:lang w:bidi="ar-EG"/>
              </w:rPr>
              <w:t xml:space="preserve">نمرة الرسم </w:t>
            </w:r>
          </w:p>
        </w:tc>
        <w:tc>
          <w:tcPr>
            <w:tcW w:w="1980" w:type="dxa"/>
          </w:tcPr>
          <w:p w14:paraId="2BD3E7DD" w14:textId="77777777" w:rsidR="003265E1" w:rsidRDefault="003265E1" w:rsidP="00763C71">
            <w:pPr>
              <w:bidi/>
              <w:jc w:val="both"/>
              <w:rPr>
                <w:sz w:val="32"/>
                <w:szCs w:val="32"/>
                <w:rtl/>
                <w:lang w:bidi="ar-EG"/>
              </w:rPr>
            </w:pPr>
            <w:r>
              <w:rPr>
                <w:rFonts w:hint="cs"/>
                <w:sz w:val="32"/>
                <w:szCs w:val="32"/>
                <w:rtl/>
                <w:lang w:bidi="ar-EG"/>
              </w:rPr>
              <w:t>تاريخ اقرار النظارة على خطوط التنظيم الجديدة</w:t>
            </w:r>
          </w:p>
        </w:tc>
        <w:tc>
          <w:tcPr>
            <w:tcW w:w="6138" w:type="dxa"/>
          </w:tcPr>
          <w:p w14:paraId="7B72CEF7" w14:textId="77777777" w:rsidR="003265E1" w:rsidRDefault="003265E1" w:rsidP="00763C71">
            <w:pPr>
              <w:bidi/>
              <w:jc w:val="both"/>
              <w:rPr>
                <w:sz w:val="32"/>
                <w:szCs w:val="32"/>
                <w:rtl/>
                <w:lang w:bidi="ar-EG"/>
              </w:rPr>
            </w:pPr>
            <w:r>
              <w:rPr>
                <w:rFonts w:hint="cs"/>
                <w:sz w:val="32"/>
                <w:szCs w:val="32"/>
                <w:rtl/>
                <w:lang w:bidi="ar-EG"/>
              </w:rPr>
              <w:t xml:space="preserve"> اسماء الحوارى (مدينة المحروسة)</w:t>
            </w:r>
          </w:p>
        </w:tc>
      </w:tr>
      <w:tr w:rsidR="003265E1" w14:paraId="47547465" w14:textId="77777777" w:rsidTr="00763C71">
        <w:tc>
          <w:tcPr>
            <w:tcW w:w="1458" w:type="dxa"/>
          </w:tcPr>
          <w:p w14:paraId="499A3C7C" w14:textId="77777777" w:rsidR="003265E1" w:rsidRDefault="003265E1" w:rsidP="00763C71">
            <w:pPr>
              <w:bidi/>
              <w:jc w:val="both"/>
              <w:rPr>
                <w:sz w:val="32"/>
                <w:szCs w:val="32"/>
                <w:rtl/>
                <w:lang w:bidi="ar-EG"/>
              </w:rPr>
            </w:pPr>
            <w:r>
              <w:rPr>
                <w:rFonts w:hint="cs"/>
                <w:sz w:val="32"/>
                <w:szCs w:val="32"/>
                <w:rtl/>
                <w:lang w:bidi="ar-EG"/>
              </w:rPr>
              <w:t>239</w:t>
            </w:r>
          </w:p>
          <w:p w14:paraId="3D0F44A1" w14:textId="77777777" w:rsidR="003265E1" w:rsidRDefault="003265E1" w:rsidP="00763C71">
            <w:pPr>
              <w:bidi/>
              <w:jc w:val="both"/>
              <w:rPr>
                <w:sz w:val="32"/>
                <w:szCs w:val="32"/>
                <w:rtl/>
                <w:lang w:bidi="ar-EG"/>
              </w:rPr>
            </w:pPr>
            <w:r>
              <w:rPr>
                <w:rFonts w:hint="cs"/>
                <w:sz w:val="32"/>
                <w:szCs w:val="32"/>
                <w:rtl/>
                <w:lang w:bidi="ar-EG"/>
              </w:rPr>
              <w:t>305</w:t>
            </w:r>
          </w:p>
        </w:tc>
        <w:tc>
          <w:tcPr>
            <w:tcW w:w="1980" w:type="dxa"/>
          </w:tcPr>
          <w:p w14:paraId="0DC89754" w14:textId="77777777" w:rsidR="003265E1" w:rsidRDefault="003265E1" w:rsidP="00763C71">
            <w:pPr>
              <w:bidi/>
              <w:jc w:val="both"/>
              <w:rPr>
                <w:sz w:val="32"/>
                <w:szCs w:val="32"/>
                <w:rtl/>
                <w:lang w:bidi="ar-EG"/>
              </w:rPr>
            </w:pPr>
            <w:r>
              <w:rPr>
                <w:rFonts w:hint="cs"/>
                <w:sz w:val="32"/>
                <w:szCs w:val="32"/>
                <w:rtl/>
                <w:lang w:bidi="ar-EG"/>
              </w:rPr>
              <w:t xml:space="preserve"> 9 مارس 1895</w:t>
            </w:r>
          </w:p>
        </w:tc>
        <w:tc>
          <w:tcPr>
            <w:tcW w:w="6138" w:type="dxa"/>
          </w:tcPr>
          <w:p w14:paraId="636225E3" w14:textId="77777777" w:rsidR="003265E1" w:rsidRDefault="003265E1" w:rsidP="00763C71">
            <w:pPr>
              <w:bidi/>
              <w:jc w:val="both"/>
              <w:rPr>
                <w:sz w:val="32"/>
                <w:szCs w:val="32"/>
                <w:rtl/>
                <w:lang w:bidi="ar-EG"/>
              </w:rPr>
            </w:pPr>
            <w:r>
              <w:rPr>
                <w:rFonts w:hint="cs"/>
                <w:sz w:val="32"/>
                <w:szCs w:val="32"/>
                <w:rtl/>
                <w:lang w:bidi="ar-EG"/>
              </w:rPr>
              <w:t>شارع موصل بين شارع الفجالة وشارع بين الحارات</w:t>
            </w:r>
          </w:p>
        </w:tc>
      </w:tr>
      <w:tr w:rsidR="003265E1" w14:paraId="03661272" w14:textId="77777777" w:rsidTr="00763C71">
        <w:tc>
          <w:tcPr>
            <w:tcW w:w="1458" w:type="dxa"/>
          </w:tcPr>
          <w:p w14:paraId="0E0214FF" w14:textId="77777777" w:rsidR="003265E1" w:rsidRDefault="003265E1" w:rsidP="00763C71">
            <w:pPr>
              <w:bidi/>
              <w:jc w:val="both"/>
              <w:rPr>
                <w:sz w:val="32"/>
                <w:szCs w:val="32"/>
                <w:rtl/>
                <w:lang w:bidi="ar-EG"/>
              </w:rPr>
            </w:pPr>
            <w:r>
              <w:rPr>
                <w:rFonts w:hint="cs"/>
                <w:sz w:val="32"/>
                <w:szCs w:val="32"/>
                <w:rtl/>
                <w:lang w:bidi="ar-EG"/>
              </w:rPr>
              <w:t>215</w:t>
            </w:r>
          </w:p>
          <w:p w14:paraId="00EC2700" w14:textId="77777777" w:rsidR="003265E1" w:rsidRDefault="003265E1" w:rsidP="00763C71">
            <w:pPr>
              <w:bidi/>
              <w:jc w:val="both"/>
              <w:rPr>
                <w:sz w:val="32"/>
                <w:szCs w:val="32"/>
                <w:rtl/>
                <w:lang w:bidi="ar-EG"/>
              </w:rPr>
            </w:pPr>
            <w:r>
              <w:rPr>
                <w:rFonts w:hint="cs"/>
                <w:sz w:val="32"/>
                <w:szCs w:val="32"/>
                <w:rtl/>
                <w:lang w:bidi="ar-EG"/>
              </w:rPr>
              <w:t>1152</w:t>
            </w:r>
          </w:p>
        </w:tc>
        <w:tc>
          <w:tcPr>
            <w:tcW w:w="1980" w:type="dxa"/>
          </w:tcPr>
          <w:p w14:paraId="7EA0CC7D" w14:textId="77777777" w:rsidR="003265E1" w:rsidRDefault="003265E1" w:rsidP="00763C71">
            <w:pPr>
              <w:bidi/>
              <w:jc w:val="both"/>
              <w:rPr>
                <w:sz w:val="32"/>
                <w:szCs w:val="32"/>
                <w:rtl/>
                <w:lang w:bidi="ar-EG"/>
              </w:rPr>
            </w:pPr>
            <w:r>
              <w:rPr>
                <w:rFonts w:hint="cs"/>
                <w:sz w:val="32"/>
                <w:szCs w:val="32"/>
                <w:rtl/>
                <w:lang w:bidi="ar-EG"/>
              </w:rPr>
              <w:t>9 مارس 1895</w:t>
            </w:r>
          </w:p>
        </w:tc>
        <w:tc>
          <w:tcPr>
            <w:tcW w:w="6138" w:type="dxa"/>
          </w:tcPr>
          <w:p w14:paraId="79D1DF07" w14:textId="77777777" w:rsidR="003265E1" w:rsidRDefault="003265E1" w:rsidP="00763C71">
            <w:pPr>
              <w:bidi/>
              <w:jc w:val="both"/>
              <w:rPr>
                <w:sz w:val="32"/>
                <w:szCs w:val="32"/>
                <w:rtl/>
                <w:lang w:bidi="ar-EG"/>
              </w:rPr>
            </w:pPr>
            <w:r>
              <w:rPr>
                <w:rFonts w:hint="cs"/>
                <w:sz w:val="32"/>
                <w:szCs w:val="32"/>
                <w:rtl/>
                <w:lang w:bidi="ar-EG"/>
              </w:rPr>
              <w:t xml:space="preserve">تكميل حارة البلاقسة لاتصالها بشارع قولة </w:t>
            </w:r>
          </w:p>
        </w:tc>
      </w:tr>
      <w:tr w:rsidR="003265E1" w14:paraId="28479C1F" w14:textId="77777777" w:rsidTr="00763C71">
        <w:tc>
          <w:tcPr>
            <w:tcW w:w="1458" w:type="dxa"/>
          </w:tcPr>
          <w:p w14:paraId="7DDE5F79" w14:textId="77777777" w:rsidR="003265E1" w:rsidRDefault="003265E1" w:rsidP="00763C71">
            <w:pPr>
              <w:bidi/>
              <w:jc w:val="both"/>
              <w:rPr>
                <w:sz w:val="32"/>
                <w:szCs w:val="32"/>
                <w:rtl/>
                <w:lang w:bidi="ar-EG"/>
              </w:rPr>
            </w:pPr>
            <w:r>
              <w:rPr>
                <w:rFonts w:hint="cs"/>
                <w:sz w:val="32"/>
                <w:szCs w:val="32"/>
                <w:rtl/>
                <w:lang w:bidi="ar-EG"/>
              </w:rPr>
              <w:t>1015</w:t>
            </w:r>
          </w:p>
        </w:tc>
        <w:tc>
          <w:tcPr>
            <w:tcW w:w="1980" w:type="dxa"/>
          </w:tcPr>
          <w:p w14:paraId="5701B0C6" w14:textId="77777777" w:rsidR="003265E1" w:rsidRDefault="003265E1" w:rsidP="00763C71">
            <w:pPr>
              <w:bidi/>
              <w:jc w:val="both"/>
              <w:rPr>
                <w:sz w:val="32"/>
                <w:szCs w:val="32"/>
                <w:rtl/>
                <w:lang w:bidi="ar-EG"/>
              </w:rPr>
            </w:pPr>
            <w:r>
              <w:rPr>
                <w:rFonts w:hint="cs"/>
                <w:sz w:val="32"/>
                <w:szCs w:val="32"/>
                <w:rtl/>
                <w:lang w:bidi="ar-EG"/>
              </w:rPr>
              <w:t>21 مايو 1895</w:t>
            </w:r>
          </w:p>
        </w:tc>
        <w:tc>
          <w:tcPr>
            <w:tcW w:w="6138" w:type="dxa"/>
          </w:tcPr>
          <w:p w14:paraId="76E77385" w14:textId="77777777" w:rsidR="003265E1" w:rsidRDefault="003265E1" w:rsidP="00763C71">
            <w:pPr>
              <w:bidi/>
              <w:jc w:val="both"/>
              <w:rPr>
                <w:sz w:val="32"/>
                <w:szCs w:val="32"/>
                <w:rtl/>
                <w:lang w:bidi="ar-EG"/>
              </w:rPr>
            </w:pPr>
            <w:r>
              <w:rPr>
                <w:rFonts w:hint="cs"/>
                <w:sz w:val="32"/>
                <w:szCs w:val="32"/>
                <w:rtl/>
                <w:lang w:bidi="ar-EG"/>
              </w:rPr>
              <w:t>ميدان محل النمر 47 ، 48، 49، 50، 51، 52 من تقاسيم الجزء الغربي بالعباسية</w:t>
            </w:r>
          </w:p>
        </w:tc>
      </w:tr>
    </w:tbl>
    <w:p w14:paraId="5E3D0CD4" w14:textId="77777777" w:rsidR="003265E1" w:rsidRDefault="003265E1" w:rsidP="003265E1">
      <w:pPr>
        <w:bidi/>
        <w:jc w:val="both"/>
        <w:rPr>
          <w:sz w:val="32"/>
          <w:szCs w:val="32"/>
          <w:rtl/>
          <w:lang w:bidi="ar-EG"/>
        </w:rPr>
      </w:pPr>
    </w:p>
    <w:p w14:paraId="67220A5D" w14:textId="77777777" w:rsidR="003265E1" w:rsidRDefault="003265E1" w:rsidP="003265E1">
      <w:pPr>
        <w:bidi/>
        <w:jc w:val="both"/>
        <w:rPr>
          <w:sz w:val="32"/>
          <w:szCs w:val="32"/>
          <w:rtl/>
          <w:lang w:bidi="ar-EG"/>
        </w:rPr>
      </w:pPr>
    </w:p>
    <w:p w14:paraId="1FF47A76" w14:textId="77777777" w:rsidR="003265E1" w:rsidRDefault="003265E1" w:rsidP="003265E1">
      <w:pPr>
        <w:bidi/>
        <w:jc w:val="both"/>
        <w:rPr>
          <w:sz w:val="32"/>
          <w:szCs w:val="32"/>
          <w:rtl/>
          <w:lang w:bidi="ar-EG"/>
        </w:rPr>
      </w:pPr>
    </w:p>
    <w:p w14:paraId="010AD132" w14:textId="77777777" w:rsidR="003265E1" w:rsidRDefault="003265E1" w:rsidP="003265E1">
      <w:pPr>
        <w:bidi/>
        <w:jc w:val="both"/>
        <w:rPr>
          <w:sz w:val="32"/>
          <w:szCs w:val="32"/>
          <w:rtl/>
          <w:lang w:bidi="ar-EG"/>
        </w:rPr>
      </w:pPr>
    </w:p>
    <w:p w14:paraId="170813DA" w14:textId="77777777" w:rsidR="003265E1" w:rsidRDefault="003265E1" w:rsidP="003265E1">
      <w:pPr>
        <w:bidi/>
        <w:jc w:val="both"/>
        <w:rPr>
          <w:sz w:val="32"/>
          <w:szCs w:val="32"/>
          <w:rtl/>
          <w:lang w:bidi="ar-EG"/>
        </w:rPr>
      </w:pPr>
    </w:p>
    <w:p w14:paraId="2BEE5DE0" w14:textId="77777777" w:rsidR="003265E1" w:rsidRPr="00A90713" w:rsidRDefault="003265E1" w:rsidP="003265E1">
      <w:pPr>
        <w:bidi/>
        <w:jc w:val="both"/>
        <w:rPr>
          <w:color w:val="C00000"/>
          <w:sz w:val="32"/>
          <w:szCs w:val="32"/>
          <w:rtl/>
          <w:lang w:bidi="ar-EG"/>
        </w:rPr>
      </w:pPr>
      <w:r w:rsidRPr="00A90713">
        <w:rPr>
          <w:rFonts w:hint="cs"/>
          <w:color w:val="C00000"/>
          <w:sz w:val="32"/>
          <w:szCs w:val="32"/>
          <w:rtl/>
          <w:lang w:bidi="ar-EG"/>
        </w:rPr>
        <w:t>عدد 26، 2 مارس 1896،</w:t>
      </w:r>
      <w:r>
        <w:rPr>
          <w:rFonts w:hint="cs"/>
          <w:color w:val="C00000"/>
          <w:sz w:val="32"/>
          <w:szCs w:val="32"/>
          <w:rtl/>
          <w:lang w:bidi="ar-EG"/>
        </w:rPr>
        <w:t xml:space="preserve"> 17 رمضان 1313،</w:t>
      </w:r>
      <w:r w:rsidRPr="00A90713">
        <w:rPr>
          <w:rFonts w:hint="cs"/>
          <w:color w:val="C00000"/>
          <w:sz w:val="32"/>
          <w:szCs w:val="32"/>
          <w:rtl/>
          <w:lang w:bidi="ar-EG"/>
        </w:rPr>
        <w:t xml:space="preserve"> ص581</w:t>
      </w:r>
    </w:p>
    <w:p w14:paraId="72942AE2" w14:textId="77777777" w:rsidR="003265E1" w:rsidRDefault="003265E1" w:rsidP="003265E1">
      <w:pPr>
        <w:bidi/>
        <w:jc w:val="both"/>
        <w:rPr>
          <w:sz w:val="32"/>
          <w:szCs w:val="32"/>
          <w:rtl/>
          <w:lang w:bidi="ar-EG"/>
        </w:rPr>
      </w:pPr>
      <w:r>
        <w:rPr>
          <w:rFonts w:hint="cs"/>
          <w:sz w:val="32"/>
          <w:szCs w:val="32"/>
          <w:rtl/>
          <w:lang w:bidi="ar-EG"/>
        </w:rPr>
        <w:t xml:space="preserve">نظارة الاشغال العمومية </w:t>
      </w:r>
    </w:p>
    <w:p w14:paraId="393E13C1" w14:textId="77777777" w:rsidR="003265E1" w:rsidRDefault="003265E1" w:rsidP="003265E1">
      <w:pPr>
        <w:bidi/>
        <w:jc w:val="both"/>
        <w:rPr>
          <w:sz w:val="32"/>
          <w:szCs w:val="32"/>
          <w:rtl/>
          <w:lang w:bidi="ar-EG"/>
        </w:rPr>
      </w:pPr>
      <w:r>
        <w:rPr>
          <w:rFonts w:hint="cs"/>
          <w:sz w:val="32"/>
          <w:szCs w:val="32"/>
          <w:rtl/>
          <w:lang w:bidi="ar-EG"/>
        </w:rPr>
        <w:t>قد صرحت نظارة الاشغال العمومية بتاريخ 26 فبراير 1896 بالعلاوات والترقيات الاتية لمهندسي وكتاب المدن والمباني الاتية اسماؤهم وذلك من اول يناير سنة 1896</w:t>
      </w:r>
    </w:p>
    <w:tbl>
      <w:tblPr>
        <w:tblStyle w:val="TableGrid"/>
        <w:bidiVisual/>
        <w:tblW w:w="0" w:type="auto"/>
        <w:tblLook w:val="04A0" w:firstRow="1" w:lastRow="0" w:firstColumn="1" w:lastColumn="0" w:noHBand="0" w:noVBand="1"/>
      </w:tblPr>
      <w:tblGrid>
        <w:gridCol w:w="2092"/>
        <w:gridCol w:w="726"/>
        <w:gridCol w:w="1765"/>
        <w:gridCol w:w="1501"/>
        <w:gridCol w:w="1503"/>
        <w:gridCol w:w="1763"/>
      </w:tblGrid>
      <w:tr w:rsidR="003265E1" w:rsidRPr="007B6240" w14:paraId="3DC9A143" w14:textId="77777777" w:rsidTr="00763C71">
        <w:tc>
          <w:tcPr>
            <w:tcW w:w="2156" w:type="dxa"/>
          </w:tcPr>
          <w:p w14:paraId="1D88A7B6" w14:textId="77777777" w:rsidR="003265E1" w:rsidRPr="007B6240" w:rsidRDefault="003265E1" w:rsidP="00763C71">
            <w:pPr>
              <w:bidi/>
              <w:jc w:val="both"/>
              <w:rPr>
                <w:sz w:val="24"/>
                <w:szCs w:val="24"/>
                <w:rtl/>
                <w:lang w:bidi="ar-EG"/>
              </w:rPr>
            </w:pPr>
            <w:r w:rsidRPr="007B6240">
              <w:rPr>
                <w:rFonts w:hint="cs"/>
                <w:sz w:val="24"/>
                <w:szCs w:val="24"/>
                <w:rtl/>
                <w:lang w:bidi="ar-EG"/>
              </w:rPr>
              <w:lastRenderedPageBreak/>
              <w:t>درجات ورواتب جديدة</w:t>
            </w:r>
          </w:p>
        </w:tc>
        <w:tc>
          <w:tcPr>
            <w:tcW w:w="726" w:type="dxa"/>
          </w:tcPr>
          <w:p w14:paraId="1E96A75E" w14:textId="77777777" w:rsidR="003265E1" w:rsidRPr="007B6240" w:rsidRDefault="003265E1" w:rsidP="00763C71">
            <w:pPr>
              <w:bidi/>
              <w:jc w:val="both"/>
              <w:rPr>
                <w:sz w:val="24"/>
                <w:szCs w:val="24"/>
                <w:rtl/>
                <w:lang w:bidi="ar-EG"/>
              </w:rPr>
            </w:pPr>
            <w:r w:rsidRPr="007B6240">
              <w:rPr>
                <w:rFonts w:hint="cs"/>
                <w:sz w:val="24"/>
                <w:szCs w:val="24"/>
                <w:rtl/>
                <w:lang w:bidi="ar-EG"/>
              </w:rPr>
              <w:t>مقدار العلاوة بالسنة</w:t>
            </w:r>
          </w:p>
        </w:tc>
        <w:tc>
          <w:tcPr>
            <w:tcW w:w="1816" w:type="dxa"/>
          </w:tcPr>
          <w:p w14:paraId="149F881C" w14:textId="77777777" w:rsidR="003265E1" w:rsidRPr="007B6240" w:rsidRDefault="003265E1" w:rsidP="00763C71">
            <w:pPr>
              <w:bidi/>
              <w:jc w:val="both"/>
              <w:rPr>
                <w:sz w:val="24"/>
                <w:szCs w:val="24"/>
                <w:rtl/>
                <w:lang w:bidi="ar-EG"/>
              </w:rPr>
            </w:pPr>
            <w:r w:rsidRPr="007B6240">
              <w:rPr>
                <w:rFonts w:hint="cs"/>
                <w:sz w:val="24"/>
                <w:szCs w:val="24"/>
                <w:rtl/>
                <w:lang w:bidi="ar-EG"/>
              </w:rPr>
              <w:t>درجات ورواتب حالية</w:t>
            </w:r>
          </w:p>
        </w:tc>
        <w:tc>
          <w:tcPr>
            <w:tcW w:w="1530" w:type="dxa"/>
          </w:tcPr>
          <w:p w14:paraId="47354E2C" w14:textId="77777777" w:rsidR="003265E1" w:rsidRPr="007B6240" w:rsidRDefault="003265E1" w:rsidP="00763C71">
            <w:pPr>
              <w:bidi/>
              <w:jc w:val="both"/>
              <w:rPr>
                <w:sz w:val="24"/>
                <w:szCs w:val="24"/>
                <w:rtl/>
                <w:lang w:bidi="ar-EG"/>
              </w:rPr>
            </w:pPr>
            <w:r w:rsidRPr="007B6240">
              <w:rPr>
                <w:rFonts w:hint="cs"/>
                <w:sz w:val="24"/>
                <w:szCs w:val="24"/>
                <w:rtl/>
                <w:lang w:bidi="ar-EG"/>
              </w:rPr>
              <w:t>اسماء المصالح</w:t>
            </w:r>
          </w:p>
        </w:tc>
        <w:tc>
          <w:tcPr>
            <w:tcW w:w="1530" w:type="dxa"/>
          </w:tcPr>
          <w:p w14:paraId="6304CA12" w14:textId="77777777" w:rsidR="003265E1" w:rsidRPr="007B6240" w:rsidRDefault="003265E1" w:rsidP="00763C71">
            <w:pPr>
              <w:bidi/>
              <w:jc w:val="both"/>
              <w:rPr>
                <w:sz w:val="24"/>
                <w:szCs w:val="24"/>
                <w:rtl/>
                <w:lang w:bidi="ar-EG"/>
              </w:rPr>
            </w:pPr>
            <w:r w:rsidRPr="007B6240">
              <w:rPr>
                <w:rFonts w:hint="cs"/>
                <w:sz w:val="24"/>
                <w:szCs w:val="24"/>
                <w:rtl/>
                <w:lang w:bidi="ar-EG"/>
              </w:rPr>
              <w:t xml:space="preserve">وظائف </w:t>
            </w:r>
          </w:p>
        </w:tc>
        <w:tc>
          <w:tcPr>
            <w:tcW w:w="1800" w:type="dxa"/>
          </w:tcPr>
          <w:p w14:paraId="49C8F772" w14:textId="77777777" w:rsidR="003265E1" w:rsidRPr="007B6240" w:rsidRDefault="003265E1" w:rsidP="00763C71">
            <w:pPr>
              <w:bidi/>
              <w:jc w:val="both"/>
              <w:rPr>
                <w:sz w:val="24"/>
                <w:szCs w:val="24"/>
                <w:rtl/>
                <w:lang w:bidi="ar-EG"/>
              </w:rPr>
            </w:pPr>
            <w:r w:rsidRPr="007B6240">
              <w:rPr>
                <w:rFonts w:hint="cs"/>
                <w:sz w:val="24"/>
                <w:szCs w:val="24"/>
                <w:rtl/>
                <w:lang w:bidi="ar-EG"/>
              </w:rPr>
              <w:t>اسماء المستخدمين</w:t>
            </w:r>
          </w:p>
        </w:tc>
      </w:tr>
      <w:tr w:rsidR="003265E1" w:rsidRPr="007B6240" w14:paraId="07CCFC57" w14:textId="77777777" w:rsidTr="00763C71">
        <w:tc>
          <w:tcPr>
            <w:tcW w:w="2156" w:type="dxa"/>
          </w:tcPr>
          <w:p w14:paraId="7B3C60CD" w14:textId="77777777" w:rsidR="003265E1" w:rsidRPr="007B6240" w:rsidRDefault="003265E1" w:rsidP="00763C71">
            <w:pPr>
              <w:bidi/>
              <w:jc w:val="both"/>
              <w:rPr>
                <w:sz w:val="24"/>
                <w:szCs w:val="24"/>
                <w:rtl/>
                <w:lang w:bidi="ar-EG"/>
              </w:rPr>
            </w:pPr>
            <w:r w:rsidRPr="007B6240">
              <w:rPr>
                <w:rFonts w:hint="cs"/>
                <w:sz w:val="24"/>
                <w:szCs w:val="24"/>
                <w:rtl/>
                <w:lang w:bidi="ar-EG"/>
              </w:rPr>
              <w:t xml:space="preserve">درجة رابعة 84 جنيه </w:t>
            </w:r>
          </w:p>
        </w:tc>
        <w:tc>
          <w:tcPr>
            <w:tcW w:w="726" w:type="dxa"/>
          </w:tcPr>
          <w:p w14:paraId="565A9407" w14:textId="77777777" w:rsidR="003265E1" w:rsidRPr="007B6240" w:rsidRDefault="003265E1" w:rsidP="00763C71">
            <w:pPr>
              <w:bidi/>
              <w:jc w:val="both"/>
              <w:rPr>
                <w:sz w:val="24"/>
                <w:szCs w:val="24"/>
                <w:rtl/>
                <w:lang w:bidi="ar-EG"/>
              </w:rPr>
            </w:pPr>
            <w:r>
              <w:rPr>
                <w:rFonts w:hint="cs"/>
                <w:sz w:val="24"/>
                <w:szCs w:val="24"/>
                <w:rtl/>
                <w:lang w:bidi="ar-EG"/>
              </w:rPr>
              <w:t>12</w:t>
            </w:r>
          </w:p>
        </w:tc>
        <w:tc>
          <w:tcPr>
            <w:tcW w:w="1816" w:type="dxa"/>
          </w:tcPr>
          <w:p w14:paraId="6BEDBE9C" w14:textId="77777777" w:rsidR="003265E1" w:rsidRPr="007B6240" w:rsidRDefault="003265E1" w:rsidP="00763C71">
            <w:pPr>
              <w:bidi/>
              <w:jc w:val="both"/>
              <w:rPr>
                <w:sz w:val="24"/>
                <w:szCs w:val="24"/>
                <w:rtl/>
                <w:lang w:bidi="ar-EG"/>
              </w:rPr>
            </w:pPr>
            <w:r>
              <w:rPr>
                <w:rFonts w:hint="cs"/>
                <w:sz w:val="24"/>
                <w:szCs w:val="24"/>
                <w:rtl/>
                <w:lang w:bidi="ar-EG"/>
              </w:rPr>
              <w:t>درجة رابعة 72 جنيه</w:t>
            </w:r>
          </w:p>
        </w:tc>
        <w:tc>
          <w:tcPr>
            <w:tcW w:w="1530" w:type="dxa"/>
          </w:tcPr>
          <w:p w14:paraId="1AB6605C" w14:textId="77777777" w:rsidR="003265E1" w:rsidRPr="007B6240" w:rsidRDefault="003265E1" w:rsidP="00763C71">
            <w:pPr>
              <w:bidi/>
              <w:jc w:val="both"/>
              <w:rPr>
                <w:sz w:val="24"/>
                <w:szCs w:val="24"/>
                <w:rtl/>
                <w:lang w:bidi="ar-EG"/>
              </w:rPr>
            </w:pPr>
            <w:r>
              <w:rPr>
                <w:rFonts w:hint="cs"/>
                <w:sz w:val="24"/>
                <w:szCs w:val="24"/>
                <w:rtl/>
                <w:lang w:bidi="ar-EG"/>
              </w:rPr>
              <w:t>ادارة تنظيم القاهرة</w:t>
            </w:r>
          </w:p>
        </w:tc>
        <w:tc>
          <w:tcPr>
            <w:tcW w:w="1530" w:type="dxa"/>
          </w:tcPr>
          <w:p w14:paraId="619B5C4C" w14:textId="77777777" w:rsidR="003265E1" w:rsidRPr="007B6240" w:rsidRDefault="003265E1" w:rsidP="00763C71">
            <w:pPr>
              <w:bidi/>
              <w:jc w:val="both"/>
              <w:rPr>
                <w:sz w:val="24"/>
                <w:szCs w:val="24"/>
                <w:rtl/>
                <w:lang w:bidi="ar-EG"/>
              </w:rPr>
            </w:pPr>
            <w:r>
              <w:rPr>
                <w:rFonts w:hint="cs"/>
                <w:sz w:val="24"/>
                <w:szCs w:val="24"/>
                <w:rtl/>
                <w:lang w:bidi="ar-EG"/>
              </w:rPr>
              <w:t>مهندس مساعد</w:t>
            </w:r>
          </w:p>
        </w:tc>
        <w:tc>
          <w:tcPr>
            <w:tcW w:w="1800" w:type="dxa"/>
          </w:tcPr>
          <w:p w14:paraId="2030B643" w14:textId="77777777" w:rsidR="003265E1" w:rsidRPr="007B6240" w:rsidRDefault="003265E1" w:rsidP="00763C71">
            <w:pPr>
              <w:bidi/>
              <w:jc w:val="both"/>
              <w:rPr>
                <w:sz w:val="24"/>
                <w:szCs w:val="24"/>
                <w:rtl/>
                <w:lang w:bidi="ar-EG"/>
              </w:rPr>
            </w:pPr>
            <w:r>
              <w:rPr>
                <w:rFonts w:hint="cs"/>
                <w:sz w:val="24"/>
                <w:szCs w:val="24"/>
                <w:rtl/>
                <w:lang w:bidi="ar-EG"/>
              </w:rPr>
              <w:t>محمد افندى سليمان</w:t>
            </w:r>
          </w:p>
        </w:tc>
      </w:tr>
      <w:tr w:rsidR="003265E1" w:rsidRPr="007B6240" w14:paraId="57A6DD2D" w14:textId="77777777" w:rsidTr="00763C71">
        <w:tc>
          <w:tcPr>
            <w:tcW w:w="2156" w:type="dxa"/>
          </w:tcPr>
          <w:p w14:paraId="5DF93A78" w14:textId="77777777" w:rsidR="003265E1" w:rsidRPr="007B6240" w:rsidRDefault="003265E1" w:rsidP="00763C71">
            <w:pPr>
              <w:bidi/>
              <w:jc w:val="both"/>
              <w:rPr>
                <w:sz w:val="24"/>
                <w:szCs w:val="24"/>
                <w:rtl/>
                <w:lang w:bidi="ar-EG"/>
              </w:rPr>
            </w:pPr>
            <w:r w:rsidRPr="007B6240">
              <w:rPr>
                <w:rFonts w:hint="cs"/>
                <w:sz w:val="24"/>
                <w:szCs w:val="24"/>
                <w:rtl/>
                <w:lang w:bidi="ar-EG"/>
              </w:rPr>
              <w:t xml:space="preserve">درجة رابعة 84 جنيه </w:t>
            </w:r>
          </w:p>
        </w:tc>
        <w:tc>
          <w:tcPr>
            <w:tcW w:w="726" w:type="dxa"/>
          </w:tcPr>
          <w:p w14:paraId="3D44F585" w14:textId="77777777" w:rsidR="003265E1" w:rsidRPr="007B6240" w:rsidRDefault="003265E1" w:rsidP="00763C71">
            <w:pPr>
              <w:bidi/>
              <w:jc w:val="both"/>
              <w:rPr>
                <w:sz w:val="24"/>
                <w:szCs w:val="24"/>
                <w:rtl/>
                <w:lang w:bidi="ar-EG"/>
              </w:rPr>
            </w:pPr>
            <w:r>
              <w:rPr>
                <w:rFonts w:hint="cs"/>
                <w:sz w:val="24"/>
                <w:szCs w:val="24"/>
                <w:rtl/>
                <w:lang w:bidi="ar-EG"/>
              </w:rPr>
              <w:t>12</w:t>
            </w:r>
          </w:p>
        </w:tc>
        <w:tc>
          <w:tcPr>
            <w:tcW w:w="1816" w:type="dxa"/>
          </w:tcPr>
          <w:p w14:paraId="198BC6AF" w14:textId="77777777" w:rsidR="003265E1" w:rsidRPr="007B6240" w:rsidRDefault="003265E1" w:rsidP="00763C71">
            <w:pPr>
              <w:bidi/>
              <w:jc w:val="both"/>
              <w:rPr>
                <w:sz w:val="24"/>
                <w:szCs w:val="24"/>
                <w:rtl/>
                <w:lang w:bidi="ar-EG"/>
              </w:rPr>
            </w:pPr>
            <w:r>
              <w:rPr>
                <w:rFonts w:hint="cs"/>
                <w:sz w:val="24"/>
                <w:szCs w:val="24"/>
                <w:rtl/>
                <w:lang w:bidi="ar-EG"/>
              </w:rPr>
              <w:t>درجة رابعة 72 جنيه</w:t>
            </w:r>
          </w:p>
        </w:tc>
        <w:tc>
          <w:tcPr>
            <w:tcW w:w="1530" w:type="dxa"/>
          </w:tcPr>
          <w:p w14:paraId="2251F979" w14:textId="77777777" w:rsidR="003265E1" w:rsidRPr="007B6240" w:rsidRDefault="003265E1" w:rsidP="00763C71">
            <w:pPr>
              <w:bidi/>
              <w:jc w:val="both"/>
              <w:rPr>
                <w:sz w:val="24"/>
                <w:szCs w:val="24"/>
                <w:rtl/>
                <w:lang w:bidi="ar-EG"/>
              </w:rPr>
            </w:pPr>
            <w:r>
              <w:rPr>
                <w:rFonts w:hint="cs"/>
                <w:sz w:val="24"/>
                <w:szCs w:val="24"/>
                <w:rtl/>
                <w:lang w:bidi="ar-EG"/>
              </w:rPr>
              <w:t>ادارة تنظيم ومباني الترب</w:t>
            </w:r>
          </w:p>
        </w:tc>
        <w:tc>
          <w:tcPr>
            <w:tcW w:w="1530" w:type="dxa"/>
          </w:tcPr>
          <w:p w14:paraId="3DDC5EE3" w14:textId="77777777" w:rsidR="003265E1" w:rsidRPr="007B6240" w:rsidRDefault="003265E1" w:rsidP="00763C71">
            <w:pPr>
              <w:bidi/>
              <w:jc w:val="both"/>
              <w:rPr>
                <w:sz w:val="24"/>
                <w:szCs w:val="24"/>
                <w:rtl/>
                <w:lang w:bidi="ar-EG"/>
              </w:rPr>
            </w:pPr>
            <w:r>
              <w:rPr>
                <w:rFonts w:hint="cs"/>
                <w:sz w:val="24"/>
                <w:szCs w:val="24"/>
                <w:rtl/>
                <w:lang w:bidi="ar-EG"/>
              </w:rPr>
              <w:t>مهندس مساعد</w:t>
            </w:r>
          </w:p>
        </w:tc>
        <w:tc>
          <w:tcPr>
            <w:tcW w:w="1800" w:type="dxa"/>
          </w:tcPr>
          <w:p w14:paraId="4A3112B1" w14:textId="77777777" w:rsidR="003265E1" w:rsidRPr="007B6240" w:rsidRDefault="003265E1" w:rsidP="00763C71">
            <w:pPr>
              <w:bidi/>
              <w:jc w:val="both"/>
              <w:rPr>
                <w:sz w:val="24"/>
                <w:szCs w:val="24"/>
                <w:rtl/>
                <w:lang w:bidi="ar-EG"/>
              </w:rPr>
            </w:pPr>
            <w:r>
              <w:rPr>
                <w:rFonts w:hint="cs"/>
                <w:sz w:val="24"/>
                <w:szCs w:val="24"/>
                <w:rtl/>
                <w:lang w:bidi="ar-EG"/>
              </w:rPr>
              <w:t>أحمد افندى خورشيد</w:t>
            </w:r>
          </w:p>
        </w:tc>
      </w:tr>
      <w:tr w:rsidR="003265E1" w:rsidRPr="007B6240" w14:paraId="294AA2AA" w14:textId="77777777" w:rsidTr="00763C71">
        <w:tc>
          <w:tcPr>
            <w:tcW w:w="2156" w:type="dxa"/>
          </w:tcPr>
          <w:p w14:paraId="377FEF20" w14:textId="77777777" w:rsidR="003265E1" w:rsidRPr="007B6240" w:rsidRDefault="003265E1" w:rsidP="00763C71">
            <w:pPr>
              <w:bidi/>
              <w:jc w:val="both"/>
              <w:rPr>
                <w:sz w:val="24"/>
                <w:szCs w:val="24"/>
                <w:rtl/>
                <w:lang w:bidi="ar-EG"/>
              </w:rPr>
            </w:pPr>
            <w:r w:rsidRPr="007B6240">
              <w:rPr>
                <w:rFonts w:hint="cs"/>
                <w:sz w:val="24"/>
                <w:szCs w:val="24"/>
                <w:rtl/>
                <w:lang w:bidi="ar-EG"/>
              </w:rPr>
              <w:t xml:space="preserve">درجة رابعة </w:t>
            </w:r>
            <w:r>
              <w:rPr>
                <w:rFonts w:hint="cs"/>
                <w:sz w:val="24"/>
                <w:szCs w:val="24"/>
                <w:rtl/>
                <w:lang w:bidi="ar-EG"/>
              </w:rPr>
              <w:t>7</w:t>
            </w:r>
            <w:r w:rsidRPr="007B6240">
              <w:rPr>
                <w:rFonts w:hint="cs"/>
                <w:sz w:val="24"/>
                <w:szCs w:val="24"/>
                <w:rtl/>
                <w:lang w:bidi="ar-EG"/>
              </w:rPr>
              <w:t xml:space="preserve">8 جنيه </w:t>
            </w:r>
          </w:p>
        </w:tc>
        <w:tc>
          <w:tcPr>
            <w:tcW w:w="726" w:type="dxa"/>
          </w:tcPr>
          <w:p w14:paraId="4205680E" w14:textId="77777777" w:rsidR="003265E1" w:rsidRPr="007B6240" w:rsidRDefault="003265E1" w:rsidP="00763C71">
            <w:pPr>
              <w:bidi/>
              <w:jc w:val="both"/>
              <w:rPr>
                <w:sz w:val="24"/>
                <w:szCs w:val="24"/>
                <w:rtl/>
                <w:lang w:bidi="ar-EG"/>
              </w:rPr>
            </w:pPr>
            <w:r>
              <w:rPr>
                <w:rFonts w:hint="cs"/>
                <w:sz w:val="24"/>
                <w:szCs w:val="24"/>
                <w:rtl/>
                <w:lang w:bidi="ar-EG"/>
              </w:rPr>
              <w:t>6</w:t>
            </w:r>
          </w:p>
        </w:tc>
        <w:tc>
          <w:tcPr>
            <w:tcW w:w="1816" w:type="dxa"/>
          </w:tcPr>
          <w:p w14:paraId="6475BB39" w14:textId="77777777" w:rsidR="003265E1" w:rsidRPr="007B6240" w:rsidRDefault="003265E1" w:rsidP="00763C71">
            <w:pPr>
              <w:bidi/>
              <w:jc w:val="both"/>
              <w:rPr>
                <w:sz w:val="24"/>
                <w:szCs w:val="24"/>
                <w:rtl/>
                <w:lang w:bidi="ar-EG"/>
              </w:rPr>
            </w:pPr>
            <w:r>
              <w:rPr>
                <w:rFonts w:hint="cs"/>
                <w:sz w:val="24"/>
                <w:szCs w:val="24"/>
                <w:rtl/>
                <w:lang w:bidi="ar-EG"/>
              </w:rPr>
              <w:t>درجة رابعة 72 جنيه</w:t>
            </w:r>
          </w:p>
        </w:tc>
        <w:tc>
          <w:tcPr>
            <w:tcW w:w="1530" w:type="dxa"/>
          </w:tcPr>
          <w:p w14:paraId="139C6741" w14:textId="77777777" w:rsidR="003265E1" w:rsidRPr="007B6240" w:rsidRDefault="003265E1" w:rsidP="00763C71">
            <w:pPr>
              <w:bidi/>
              <w:jc w:val="both"/>
              <w:rPr>
                <w:sz w:val="24"/>
                <w:szCs w:val="24"/>
                <w:rtl/>
                <w:lang w:bidi="ar-EG"/>
              </w:rPr>
            </w:pPr>
            <w:r>
              <w:rPr>
                <w:rFonts w:hint="cs"/>
                <w:sz w:val="24"/>
                <w:szCs w:val="24"/>
                <w:rtl/>
                <w:lang w:bidi="ar-EG"/>
              </w:rPr>
              <w:t>قلم الهندسة المعمارية</w:t>
            </w:r>
          </w:p>
        </w:tc>
        <w:tc>
          <w:tcPr>
            <w:tcW w:w="1530" w:type="dxa"/>
          </w:tcPr>
          <w:p w14:paraId="7231F184" w14:textId="77777777" w:rsidR="003265E1" w:rsidRPr="007B6240" w:rsidRDefault="003265E1" w:rsidP="00763C71">
            <w:pPr>
              <w:bidi/>
              <w:jc w:val="both"/>
              <w:rPr>
                <w:sz w:val="24"/>
                <w:szCs w:val="24"/>
                <w:rtl/>
                <w:lang w:bidi="ar-EG"/>
              </w:rPr>
            </w:pPr>
            <w:r>
              <w:rPr>
                <w:rFonts w:hint="cs"/>
                <w:sz w:val="24"/>
                <w:szCs w:val="24"/>
                <w:rtl/>
                <w:lang w:bidi="ar-EG"/>
              </w:rPr>
              <w:t>مهندس مساعد</w:t>
            </w:r>
          </w:p>
        </w:tc>
        <w:tc>
          <w:tcPr>
            <w:tcW w:w="1800" w:type="dxa"/>
          </w:tcPr>
          <w:p w14:paraId="010B4B0B" w14:textId="77777777" w:rsidR="003265E1" w:rsidRPr="007B6240" w:rsidRDefault="003265E1" w:rsidP="00763C71">
            <w:pPr>
              <w:bidi/>
              <w:jc w:val="both"/>
              <w:rPr>
                <w:sz w:val="24"/>
                <w:szCs w:val="24"/>
                <w:rtl/>
                <w:lang w:bidi="ar-EG"/>
              </w:rPr>
            </w:pPr>
            <w:r>
              <w:rPr>
                <w:rFonts w:hint="cs"/>
                <w:sz w:val="24"/>
                <w:szCs w:val="24"/>
                <w:rtl/>
                <w:lang w:bidi="ar-EG"/>
              </w:rPr>
              <w:t>عبدالرحمن افندى عزمي</w:t>
            </w:r>
          </w:p>
        </w:tc>
      </w:tr>
      <w:tr w:rsidR="003265E1" w:rsidRPr="007B6240" w14:paraId="294101FA" w14:textId="77777777" w:rsidTr="00763C71">
        <w:tc>
          <w:tcPr>
            <w:tcW w:w="2156" w:type="dxa"/>
          </w:tcPr>
          <w:p w14:paraId="2F4F1A0B" w14:textId="77777777" w:rsidR="003265E1" w:rsidRPr="007B6240" w:rsidRDefault="003265E1" w:rsidP="00763C71">
            <w:pPr>
              <w:bidi/>
              <w:jc w:val="both"/>
              <w:rPr>
                <w:sz w:val="24"/>
                <w:szCs w:val="24"/>
                <w:rtl/>
                <w:lang w:bidi="ar-EG"/>
              </w:rPr>
            </w:pPr>
            <w:r>
              <w:rPr>
                <w:rFonts w:hint="cs"/>
                <w:sz w:val="24"/>
                <w:szCs w:val="24"/>
                <w:rtl/>
                <w:lang w:bidi="ar-EG"/>
              </w:rPr>
              <w:t>درجة رابعة 216 جنيه</w:t>
            </w:r>
          </w:p>
        </w:tc>
        <w:tc>
          <w:tcPr>
            <w:tcW w:w="726" w:type="dxa"/>
          </w:tcPr>
          <w:p w14:paraId="08A6E583" w14:textId="77777777" w:rsidR="003265E1" w:rsidRPr="007B6240" w:rsidRDefault="003265E1" w:rsidP="00763C71">
            <w:pPr>
              <w:bidi/>
              <w:jc w:val="both"/>
              <w:rPr>
                <w:sz w:val="24"/>
                <w:szCs w:val="24"/>
                <w:rtl/>
                <w:lang w:bidi="ar-EG"/>
              </w:rPr>
            </w:pPr>
            <w:r>
              <w:rPr>
                <w:rFonts w:hint="cs"/>
                <w:sz w:val="24"/>
                <w:szCs w:val="24"/>
                <w:rtl/>
                <w:lang w:bidi="ar-EG"/>
              </w:rPr>
              <w:t>24</w:t>
            </w:r>
          </w:p>
        </w:tc>
        <w:tc>
          <w:tcPr>
            <w:tcW w:w="1816" w:type="dxa"/>
          </w:tcPr>
          <w:p w14:paraId="05BF95B1" w14:textId="77777777" w:rsidR="003265E1" w:rsidRPr="007B6240" w:rsidRDefault="003265E1" w:rsidP="00763C71">
            <w:pPr>
              <w:bidi/>
              <w:jc w:val="both"/>
              <w:rPr>
                <w:sz w:val="24"/>
                <w:szCs w:val="24"/>
                <w:rtl/>
                <w:lang w:bidi="ar-EG"/>
              </w:rPr>
            </w:pPr>
            <w:r>
              <w:rPr>
                <w:rFonts w:hint="cs"/>
                <w:sz w:val="24"/>
                <w:szCs w:val="24"/>
                <w:rtl/>
                <w:lang w:bidi="ar-EG"/>
              </w:rPr>
              <w:t>درجة رابعة 192</w:t>
            </w:r>
          </w:p>
        </w:tc>
        <w:tc>
          <w:tcPr>
            <w:tcW w:w="1530" w:type="dxa"/>
          </w:tcPr>
          <w:p w14:paraId="21DE60E3" w14:textId="77777777" w:rsidR="003265E1" w:rsidRPr="007B6240" w:rsidRDefault="003265E1" w:rsidP="00763C71">
            <w:pPr>
              <w:bidi/>
              <w:jc w:val="both"/>
              <w:rPr>
                <w:sz w:val="24"/>
                <w:szCs w:val="24"/>
                <w:rtl/>
                <w:lang w:bidi="ar-EG"/>
              </w:rPr>
            </w:pPr>
            <w:r>
              <w:rPr>
                <w:rFonts w:hint="cs"/>
                <w:sz w:val="24"/>
                <w:szCs w:val="24"/>
                <w:rtl/>
                <w:lang w:bidi="ar-EG"/>
              </w:rPr>
              <w:t>مصلحة التياترات</w:t>
            </w:r>
          </w:p>
        </w:tc>
        <w:tc>
          <w:tcPr>
            <w:tcW w:w="1530" w:type="dxa"/>
          </w:tcPr>
          <w:p w14:paraId="6B379B6C" w14:textId="77777777" w:rsidR="003265E1" w:rsidRPr="007B6240" w:rsidRDefault="003265E1" w:rsidP="00763C71">
            <w:pPr>
              <w:bidi/>
              <w:jc w:val="both"/>
              <w:rPr>
                <w:sz w:val="24"/>
                <w:szCs w:val="24"/>
                <w:rtl/>
                <w:lang w:bidi="ar-EG"/>
              </w:rPr>
            </w:pPr>
            <w:r>
              <w:rPr>
                <w:rFonts w:hint="cs"/>
                <w:sz w:val="24"/>
                <w:szCs w:val="24"/>
                <w:rtl/>
                <w:lang w:bidi="ar-EG"/>
              </w:rPr>
              <w:t>كاتب</w:t>
            </w:r>
          </w:p>
        </w:tc>
        <w:tc>
          <w:tcPr>
            <w:tcW w:w="1800" w:type="dxa"/>
          </w:tcPr>
          <w:p w14:paraId="4F527435" w14:textId="77777777" w:rsidR="003265E1" w:rsidRPr="007B6240" w:rsidRDefault="003265E1" w:rsidP="00763C71">
            <w:pPr>
              <w:bidi/>
              <w:jc w:val="both"/>
              <w:rPr>
                <w:sz w:val="24"/>
                <w:szCs w:val="24"/>
                <w:rtl/>
                <w:lang w:bidi="ar-EG"/>
              </w:rPr>
            </w:pPr>
            <w:r>
              <w:rPr>
                <w:rFonts w:hint="cs"/>
                <w:sz w:val="24"/>
                <w:szCs w:val="24"/>
                <w:rtl/>
                <w:lang w:bidi="ar-EG"/>
              </w:rPr>
              <w:t>المسيو فيكتور بيلور</w:t>
            </w:r>
          </w:p>
        </w:tc>
      </w:tr>
      <w:tr w:rsidR="003265E1" w:rsidRPr="007B6240" w14:paraId="0D7A6B00" w14:textId="77777777" w:rsidTr="00763C71">
        <w:tc>
          <w:tcPr>
            <w:tcW w:w="2156" w:type="dxa"/>
          </w:tcPr>
          <w:p w14:paraId="3DF59CCD" w14:textId="77777777" w:rsidR="003265E1" w:rsidRPr="007B6240" w:rsidRDefault="003265E1" w:rsidP="00763C71">
            <w:pPr>
              <w:bidi/>
              <w:jc w:val="both"/>
              <w:rPr>
                <w:sz w:val="24"/>
                <w:szCs w:val="24"/>
                <w:rtl/>
                <w:lang w:bidi="ar-EG"/>
              </w:rPr>
            </w:pPr>
            <w:r>
              <w:rPr>
                <w:rFonts w:hint="cs"/>
                <w:sz w:val="24"/>
                <w:szCs w:val="24"/>
                <w:rtl/>
                <w:lang w:bidi="ar-EG"/>
              </w:rPr>
              <w:t>درجة رابعة 180جنيه</w:t>
            </w:r>
          </w:p>
        </w:tc>
        <w:tc>
          <w:tcPr>
            <w:tcW w:w="726" w:type="dxa"/>
          </w:tcPr>
          <w:p w14:paraId="128D3B2B" w14:textId="77777777" w:rsidR="003265E1" w:rsidRPr="007B6240" w:rsidRDefault="003265E1" w:rsidP="00763C71">
            <w:pPr>
              <w:bidi/>
              <w:jc w:val="both"/>
              <w:rPr>
                <w:sz w:val="24"/>
                <w:szCs w:val="24"/>
                <w:rtl/>
                <w:lang w:bidi="ar-EG"/>
              </w:rPr>
            </w:pPr>
            <w:r>
              <w:rPr>
                <w:rFonts w:hint="cs"/>
                <w:sz w:val="24"/>
                <w:szCs w:val="24"/>
                <w:rtl/>
                <w:lang w:bidi="ar-EG"/>
              </w:rPr>
              <w:t>12</w:t>
            </w:r>
          </w:p>
        </w:tc>
        <w:tc>
          <w:tcPr>
            <w:tcW w:w="1816" w:type="dxa"/>
          </w:tcPr>
          <w:p w14:paraId="4F239A2A" w14:textId="77777777" w:rsidR="003265E1" w:rsidRPr="007B6240" w:rsidRDefault="003265E1" w:rsidP="00763C71">
            <w:pPr>
              <w:bidi/>
              <w:jc w:val="both"/>
              <w:rPr>
                <w:sz w:val="24"/>
                <w:szCs w:val="24"/>
                <w:rtl/>
                <w:lang w:bidi="ar-EG"/>
              </w:rPr>
            </w:pPr>
            <w:r>
              <w:rPr>
                <w:rFonts w:hint="cs"/>
                <w:sz w:val="24"/>
                <w:szCs w:val="24"/>
                <w:rtl/>
                <w:lang w:bidi="ar-EG"/>
              </w:rPr>
              <w:t>درجة خامسة 168 جنيه</w:t>
            </w:r>
          </w:p>
        </w:tc>
        <w:tc>
          <w:tcPr>
            <w:tcW w:w="1530" w:type="dxa"/>
          </w:tcPr>
          <w:p w14:paraId="23DE2A48" w14:textId="77777777" w:rsidR="003265E1" w:rsidRPr="007B6240" w:rsidRDefault="003265E1" w:rsidP="00763C71">
            <w:pPr>
              <w:bidi/>
              <w:jc w:val="both"/>
              <w:rPr>
                <w:sz w:val="24"/>
                <w:szCs w:val="24"/>
                <w:rtl/>
                <w:lang w:bidi="ar-EG"/>
              </w:rPr>
            </w:pPr>
            <w:r>
              <w:rPr>
                <w:rFonts w:hint="cs"/>
                <w:sz w:val="24"/>
                <w:szCs w:val="24"/>
                <w:rtl/>
                <w:lang w:bidi="ar-EG"/>
              </w:rPr>
              <w:t>قلم حسابات المباني</w:t>
            </w:r>
          </w:p>
        </w:tc>
        <w:tc>
          <w:tcPr>
            <w:tcW w:w="1530" w:type="dxa"/>
          </w:tcPr>
          <w:p w14:paraId="1D08CAA6" w14:textId="77777777" w:rsidR="003265E1" w:rsidRPr="007B6240" w:rsidRDefault="003265E1" w:rsidP="00763C71">
            <w:pPr>
              <w:bidi/>
              <w:jc w:val="both"/>
              <w:rPr>
                <w:sz w:val="24"/>
                <w:szCs w:val="24"/>
                <w:rtl/>
                <w:lang w:bidi="ar-EG"/>
              </w:rPr>
            </w:pPr>
            <w:r>
              <w:rPr>
                <w:rFonts w:hint="cs"/>
                <w:sz w:val="24"/>
                <w:szCs w:val="24"/>
                <w:rtl/>
                <w:lang w:bidi="ar-EG"/>
              </w:rPr>
              <w:t xml:space="preserve">كاتب </w:t>
            </w:r>
          </w:p>
        </w:tc>
        <w:tc>
          <w:tcPr>
            <w:tcW w:w="1800" w:type="dxa"/>
          </w:tcPr>
          <w:p w14:paraId="75530882" w14:textId="77777777" w:rsidR="003265E1" w:rsidRPr="007B6240" w:rsidRDefault="003265E1" w:rsidP="00763C71">
            <w:pPr>
              <w:bidi/>
              <w:jc w:val="both"/>
              <w:rPr>
                <w:sz w:val="24"/>
                <w:szCs w:val="24"/>
                <w:rtl/>
                <w:lang w:bidi="ar-EG"/>
              </w:rPr>
            </w:pPr>
            <w:r>
              <w:rPr>
                <w:rFonts w:hint="cs"/>
                <w:sz w:val="24"/>
                <w:szCs w:val="24"/>
                <w:rtl/>
                <w:lang w:bidi="ar-EG"/>
              </w:rPr>
              <w:t>احمد افندى محمد</w:t>
            </w:r>
          </w:p>
        </w:tc>
      </w:tr>
      <w:tr w:rsidR="003265E1" w:rsidRPr="007B6240" w14:paraId="2BDB6089" w14:textId="77777777" w:rsidTr="00763C71">
        <w:tc>
          <w:tcPr>
            <w:tcW w:w="2156" w:type="dxa"/>
          </w:tcPr>
          <w:p w14:paraId="2C679793" w14:textId="77777777" w:rsidR="003265E1" w:rsidRPr="007B6240" w:rsidRDefault="003265E1" w:rsidP="00763C71">
            <w:pPr>
              <w:bidi/>
              <w:jc w:val="both"/>
              <w:rPr>
                <w:sz w:val="24"/>
                <w:szCs w:val="24"/>
                <w:rtl/>
                <w:lang w:bidi="ar-EG"/>
              </w:rPr>
            </w:pPr>
            <w:r>
              <w:rPr>
                <w:rFonts w:hint="cs"/>
                <w:sz w:val="24"/>
                <w:szCs w:val="24"/>
                <w:rtl/>
                <w:lang w:bidi="ar-EG"/>
              </w:rPr>
              <w:t>درجة خامسة 144 جنيه</w:t>
            </w:r>
          </w:p>
        </w:tc>
        <w:tc>
          <w:tcPr>
            <w:tcW w:w="726" w:type="dxa"/>
          </w:tcPr>
          <w:p w14:paraId="1D2E9B33" w14:textId="77777777" w:rsidR="003265E1" w:rsidRPr="007B6240" w:rsidRDefault="003265E1" w:rsidP="00763C71">
            <w:pPr>
              <w:bidi/>
              <w:jc w:val="both"/>
              <w:rPr>
                <w:sz w:val="24"/>
                <w:szCs w:val="24"/>
                <w:rtl/>
                <w:lang w:bidi="ar-EG"/>
              </w:rPr>
            </w:pPr>
            <w:r>
              <w:rPr>
                <w:rFonts w:hint="cs"/>
                <w:sz w:val="24"/>
                <w:szCs w:val="24"/>
                <w:rtl/>
                <w:lang w:bidi="ar-EG"/>
              </w:rPr>
              <w:t>24</w:t>
            </w:r>
          </w:p>
        </w:tc>
        <w:tc>
          <w:tcPr>
            <w:tcW w:w="1816" w:type="dxa"/>
          </w:tcPr>
          <w:p w14:paraId="2004C13B" w14:textId="77777777" w:rsidR="003265E1" w:rsidRPr="007B6240" w:rsidRDefault="003265E1" w:rsidP="00763C71">
            <w:pPr>
              <w:bidi/>
              <w:jc w:val="both"/>
              <w:rPr>
                <w:sz w:val="24"/>
                <w:szCs w:val="24"/>
                <w:rtl/>
                <w:lang w:bidi="ar-EG"/>
              </w:rPr>
            </w:pPr>
            <w:r>
              <w:rPr>
                <w:rFonts w:hint="cs"/>
                <w:sz w:val="24"/>
                <w:szCs w:val="24"/>
                <w:rtl/>
                <w:lang w:bidi="ar-EG"/>
              </w:rPr>
              <w:t>درجة خامسة 120 جنيه</w:t>
            </w:r>
          </w:p>
        </w:tc>
        <w:tc>
          <w:tcPr>
            <w:tcW w:w="1530" w:type="dxa"/>
          </w:tcPr>
          <w:p w14:paraId="7175B5C5" w14:textId="77777777" w:rsidR="003265E1" w:rsidRPr="007B6240" w:rsidRDefault="003265E1" w:rsidP="00763C71">
            <w:pPr>
              <w:bidi/>
              <w:jc w:val="both"/>
              <w:rPr>
                <w:sz w:val="24"/>
                <w:szCs w:val="24"/>
                <w:rtl/>
                <w:lang w:bidi="ar-EG"/>
              </w:rPr>
            </w:pPr>
            <w:r>
              <w:rPr>
                <w:rFonts w:hint="cs"/>
                <w:sz w:val="24"/>
                <w:szCs w:val="24"/>
                <w:rtl/>
                <w:lang w:bidi="ar-EG"/>
              </w:rPr>
              <w:t>تفتيش تنظيم ومباني بحرى</w:t>
            </w:r>
          </w:p>
        </w:tc>
        <w:tc>
          <w:tcPr>
            <w:tcW w:w="1530" w:type="dxa"/>
          </w:tcPr>
          <w:p w14:paraId="4BCB2F64" w14:textId="77777777" w:rsidR="003265E1" w:rsidRPr="007B6240" w:rsidRDefault="003265E1" w:rsidP="00763C71">
            <w:pPr>
              <w:bidi/>
              <w:jc w:val="both"/>
              <w:rPr>
                <w:sz w:val="24"/>
                <w:szCs w:val="24"/>
                <w:rtl/>
                <w:lang w:bidi="ar-EG"/>
              </w:rPr>
            </w:pPr>
            <w:r>
              <w:rPr>
                <w:rFonts w:hint="cs"/>
                <w:sz w:val="24"/>
                <w:szCs w:val="24"/>
                <w:rtl/>
                <w:lang w:bidi="ar-EG"/>
              </w:rPr>
              <w:t>كاتب</w:t>
            </w:r>
          </w:p>
        </w:tc>
        <w:tc>
          <w:tcPr>
            <w:tcW w:w="1800" w:type="dxa"/>
          </w:tcPr>
          <w:p w14:paraId="4CE5EDAA" w14:textId="77777777" w:rsidR="003265E1" w:rsidRPr="007B6240" w:rsidRDefault="003265E1" w:rsidP="00763C71">
            <w:pPr>
              <w:bidi/>
              <w:jc w:val="both"/>
              <w:rPr>
                <w:sz w:val="24"/>
                <w:szCs w:val="24"/>
                <w:rtl/>
                <w:lang w:bidi="ar-EG"/>
              </w:rPr>
            </w:pPr>
            <w:r>
              <w:rPr>
                <w:rFonts w:hint="cs"/>
                <w:sz w:val="24"/>
                <w:szCs w:val="24"/>
                <w:rtl/>
                <w:lang w:bidi="ar-EG"/>
              </w:rPr>
              <w:t xml:space="preserve">سليم افندى وردة </w:t>
            </w:r>
          </w:p>
        </w:tc>
      </w:tr>
      <w:tr w:rsidR="003265E1" w:rsidRPr="007B6240" w14:paraId="4563DC8A" w14:textId="77777777" w:rsidTr="00763C71">
        <w:tc>
          <w:tcPr>
            <w:tcW w:w="2156" w:type="dxa"/>
          </w:tcPr>
          <w:p w14:paraId="1A133014" w14:textId="77777777" w:rsidR="003265E1" w:rsidRPr="007B6240" w:rsidRDefault="003265E1" w:rsidP="00763C71">
            <w:pPr>
              <w:bidi/>
              <w:jc w:val="both"/>
              <w:rPr>
                <w:sz w:val="24"/>
                <w:szCs w:val="24"/>
                <w:rtl/>
                <w:lang w:bidi="ar-EG"/>
              </w:rPr>
            </w:pPr>
            <w:r>
              <w:rPr>
                <w:rFonts w:hint="cs"/>
                <w:sz w:val="24"/>
                <w:szCs w:val="24"/>
                <w:rtl/>
                <w:lang w:bidi="ar-EG"/>
              </w:rPr>
              <w:t>درجة خامسة 96 جنيه</w:t>
            </w:r>
          </w:p>
        </w:tc>
        <w:tc>
          <w:tcPr>
            <w:tcW w:w="726" w:type="dxa"/>
          </w:tcPr>
          <w:p w14:paraId="6D282D9B" w14:textId="77777777" w:rsidR="003265E1" w:rsidRPr="007B6240" w:rsidRDefault="003265E1" w:rsidP="00763C71">
            <w:pPr>
              <w:bidi/>
              <w:jc w:val="both"/>
              <w:rPr>
                <w:sz w:val="24"/>
                <w:szCs w:val="24"/>
                <w:rtl/>
                <w:lang w:bidi="ar-EG"/>
              </w:rPr>
            </w:pPr>
            <w:r>
              <w:rPr>
                <w:rFonts w:hint="cs"/>
                <w:sz w:val="24"/>
                <w:szCs w:val="24"/>
                <w:rtl/>
                <w:lang w:bidi="ar-EG"/>
              </w:rPr>
              <w:t>12</w:t>
            </w:r>
          </w:p>
        </w:tc>
        <w:tc>
          <w:tcPr>
            <w:tcW w:w="1816" w:type="dxa"/>
          </w:tcPr>
          <w:p w14:paraId="396A71F2" w14:textId="77777777" w:rsidR="003265E1" w:rsidRPr="007B6240" w:rsidRDefault="003265E1" w:rsidP="00763C71">
            <w:pPr>
              <w:bidi/>
              <w:jc w:val="both"/>
              <w:rPr>
                <w:sz w:val="24"/>
                <w:szCs w:val="24"/>
                <w:rtl/>
                <w:lang w:bidi="ar-EG"/>
              </w:rPr>
            </w:pPr>
            <w:r>
              <w:rPr>
                <w:rFonts w:hint="cs"/>
                <w:sz w:val="24"/>
                <w:szCs w:val="24"/>
                <w:rtl/>
                <w:lang w:bidi="ar-EG"/>
              </w:rPr>
              <w:t>درجة سادسة 84 جنيه</w:t>
            </w:r>
          </w:p>
        </w:tc>
        <w:tc>
          <w:tcPr>
            <w:tcW w:w="1530" w:type="dxa"/>
          </w:tcPr>
          <w:p w14:paraId="43A21446" w14:textId="77777777" w:rsidR="003265E1" w:rsidRPr="007B6240" w:rsidRDefault="003265E1" w:rsidP="00763C71">
            <w:pPr>
              <w:bidi/>
              <w:jc w:val="both"/>
              <w:rPr>
                <w:sz w:val="24"/>
                <w:szCs w:val="24"/>
                <w:rtl/>
                <w:lang w:bidi="ar-EG"/>
              </w:rPr>
            </w:pPr>
            <w:r>
              <w:rPr>
                <w:rFonts w:hint="cs"/>
                <w:sz w:val="24"/>
                <w:szCs w:val="24"/>
                <w:rtl/>
                <w:lang w:bidi="ar-EG"/>
              </w:rPr>
              <w:t>ادارة مدينة القاهرة</w:t>
            </w:r>
          </w:p>
        </w:tc>
        <w:tc>
          <w:tcPr>
            <w:tcW w:w="1530" w:type="dxa"/>
          </w:tcPr>
          <w:p w14:paraId="3BF0A695" w14:textId="77777777" w:rsidR="003265E1" w:rsidRPr="007B6240" w:rsidRDefault="003265E1" w:rsidP="00763C71">
            <w:pPr>
              <w:bidi/>
              <w:jc w:val="both"/>
              <w:rPr>
                <w:sz w:val="24"/>
                <w:szCs w:val="24"/>
                <w:rtl/>
                <w:lang w:bidi="ar-EG"/>
              </w:rPr>
            </w:pPr>
            <w:r>
              <w:rPr>
                <w:rFonts w:hint="cs"/>
                <w:sz w:val="24"/>
                <w:szCs w:val="24"/>
                <w:rtl/>
                <w:lang w:bidi="ar-EG"/>
              </w:rPr>
              <w:t>كاتب</w:t>
            </w:r>
          </w:p>
        </w:tc>
        <w:tc>
          <w:tcPr>
            <w:tcW w:w="1800" w:type="dxa"/>
          </w:tcPr>
          <w:p w14:paraId="1A338436" w14:textId="77777777" w:rsidR="003265E1" w:rsidRPr="007B6240" w:rsidRDefault="003265E1" w:rsidP="00763C71">
            <w:pPr>
              <w:bidi/>
              <w:jc w:val="both"/>
              <w:rPr>
                <w:sz w:val="24"/>
                <w:szCs w:val="24"/>
                <w:rtl/>
                <w:lang w:bidi="ar-EG"/>
              </w:rPr>
            </w:pPr>
            <w:r>
              <w:rPr>
                <w:rFonts w:hint="cs"/>
                <w:sz w:val="24"/>
                <w:szCs w:val="24"/>
                <w:rtl/>
                <w:lang w:bidi="ar-EG"/>
              </w:rPr>
              <w:t>يعقوب افندى عياد</w:t>
            </w:r>
          </w:p>
        </w:tc>
      </w:tr>
      <w:tr w:rsidR="003265E1" w:rsidRPr="007B6240" w14:paraId="7227B927" w14:textId="77777777" w:rsidTr="00763C71">
        <w:tc>
          <w:tcPr>
            <w:tcW w:w="2156" w:type="dxa"/>
          </w:tcPr>
          <w:p w14:paraId="23107A91" w14:textId="77777777" w:rsidR="003265E1" w:rsidRDefault="003265E1" w:rsidP="00763C71">
            <w:pPr>
              <w:bidi/>
              <w:jc w:val="both"/>
              <w:rPr>
                <w:sz w:val="24"/>
                <w:szCs w:val="24"/>
                <w:rtl/>
                <w:lang w:bidi="ar-EG"/>
              </w:rPr>
            </w:pPr>
            <w:r>
              <w:rPr>
                <w:rFonts w:hint="cs"/>
                <w:sz w:val="24"/>
                <w:szCs w:val="24"/>
                <w:rtl/>
                <w:lang w:bidi="ar-EG"/>
              </w:rPr>
              <w:t>درجة سادسة 84 جنيه</w:t>
            </w:r>
          </w:p>
        </w:tc>
        <w:tc>
          <w:tcPr>
            <w:tcW w:w="726" w:type="dxa"/>
          </w:tcPr>
          <w:p w14:paraId="4A3ADDBF" w14:textId="77777777" w:rsidR="003265E1" w:rsidRDefault="003265E1" w:rsidP="00763C71">
            <w:pPr>
              <w:bidi/>
              <w:jc w:val="both"/>
              <w:rPr>
                <w:sz w:val="24"/>
                <w:szCs w:val="24"/>
                <w:rtl/>
                <w:lang w:bidi="ar-EG"/>
              </w:rPr>
            </w:pPr>
            <w:r>
              <w:rPr>
                <w:rFonts w:hint="cs"/>
                <w:sz w:val="24"/>
                <w:szCs w:val="24"/>
                <w:rtl/>
                <w:lang w:bidi="ar-EG"/>
              </w:rPr>
              <w:t>6</w:t>
            </w:r>
          </w:p>
        </w:tc>
        <w:tc>
          <w:tcPr>
            <w:tcW w:w="1816" w:type="dxa"/>
          </w:tcPr>
          <w:p w14:paraId="4F59D6C1" w14:textId="77777777" w:rsidR="003265E1" w:rsidRDefault="003265E1" w:rsidP="00763C71">
            <w:pPr>
              <w:bidi/>
              <w:jc w:val="both"/>
              <w:rPr>
                <w:sz w:val="24"/>
                <w:szCs w:val="24"/>
                <w:rtl/>
                <w:lang w:bidi="ar-EG"/>
              </w:rPr>
            </w:pPr>
            <w:r>
              <w:rPr>
                <w:rFonts w:hint="cs"/>
                <w:sz w:val="24"/>
                <w:szCs w:val="24"/>
                <w:rtl/>
                <w:lang w:bidi="ar-EG"/>
              </w:rPr>
              <w:t>درجة سادسة 78 جنيه</w:t>
            </w:r>
          </w:p>
        </w:tc>
        <w:tc>
          <w:tcPr>
            <w:tcW w:w="1530" w:type="dxa"/>
          </w:tcPr>
          <w:p w14:paraId="4490994F" w14:textId="77777777" w:rsidR="003265E1" w:rsidRDefault="003265E1" w:rsidP="00763C71">
            <w:pPr>
              <w:bidi/>
              <w:jc w:val="both"/>
              <w:rPr>
                <w:sz w:val="24"/>
                <w:szCs w:val="24"/>
                <w:rtl/>
                <w:lang w:bidi="ar-EG"/>
              </w:rPr>
            </w:pPr>
            <w:r>
              <w:rPr>
                <w:rFonts w:hint="cs"/>
                <w:sz w:val="24"/>
                <w:szCs w:val="24"/>
                <w:rtl/>
                <w:lang w:bidi="ar-EG"/>
              </w:rPr>
              <w:t>إدارة تنظيم ومباني الدلتا</w:t>
            </w:r>
          </w:p>
        </w:tc>
        <w:tc>
          <w:tcPr>
            <w:tcW w:w="1530" w:type="dxa"/>
          </w:tcPr>
          <w:p w14:paraId="7A563474" w14:textId="77777777" w:rsidR="003265E1" w:rsidRDefault="003265E1" w:rsidP="00763C71">
            <w:pPr>
              <w:bidi/>
              <w:jc w:val="both"/>
              <w:rPr>
                <w:sz w:val="24"/>
                <w:szCs w:val="24"/>
                <w:rtl/>
                <w:lang w:bidi="ar-EG"/>
              </w:rPr>
            </w:pPr>
            <w:r>
              <w:rPr>
                <w:rFonts w:hint="cs"/>
                <w:sz w:val="24"/>
                <w:szCs w:val="24"/>
                <w:rtl/>
                <w:lang w:bidi="ar-EG"/>
              </w:rPr>
              <w:t>كاتب</w:t>
            </w:r>
          </w:p>
        </w:tc>
        <w:tc>
          <w:tcPr>
            <w:tcW w:w="1800" w:type="dxa"/>
          </w:tcPr>
          <w:p w14:paraId="58272E4A" w14:textId="77777777" w:rsidR="003265E1" w:rsidRDefault="003265E1" w:rsidP="00763C71">
            <w:pPr>
              <w:bidi/>
              <w:jc w:val="both"/>
              <w:rPr>
                <w:sz w:val="24"/>
                <w:szCs w:val="24"/>
                <w:rtl/>
                <w:lang w:bidi="ar-EG"/>
              </w:rPr>
            </w:pPr>
            <w:r>
              <w:rPr>
                <w:rFonts w:hint="cs"/>
                <w:sz w:val="24"/>
                <w:szCs w:val="24"/>
                <w:rtl/>
                <w:lang w:bidi="ar-EG"/>
              </w:rPr>
              <w:t xml:space="preserve">احمد افندى محمد </w:t>
            </w:r>
          </w:p>
        </w:tc>
      </w:tr>
      <w:tr w:rsidR="003265E1" w:rsidRPr="007B6240" w14:paraId="18D4F409" w14:textId="77777777" w:rsidTr="00763C71">
        <w:tc>
          <w:tcPr>
            <w:tcW w:w="2156" w:type="dxa"/>
          </w:tcPr>
          <w:p w14:paraId="78F6F910" w14:textId="77777777" w:rsidR="003265E1" w:rsidRDefault="003265E1" w:rsidP="00763C71">
            <w:pPr>
              <w:bidi/>
              <w:jc w:val="both"/>
              <w:rPr>
                <w:sz w:val="24"/>
                <w:szCs w:val="24"/>
                <w:rtl/>
                <w:lang w:bidi="ar-EG"/>
              </w:rPr>
            </w:pPr>
            <w:r>
              <w:rPr>
                <w:rFonts w:hint="cs"/>
                <w:sz w:val="24"/>
                <w:szCs w:val="24"/>
                <w:rtl/>
                <w:lang w:bidi="ar-EG"/>
              </w:rPr>
              <w:t>درجة سادسة 84 جنيه</w:t>
            </w:r>
          </w:p>
        </w:tc>
        <w:tc>
          <w:tcPr>
            <w:tcW w:w="726" w:type="dxa"/>
          </w:tcPr>
          <w:p w14:paraId="35BDCA3B" w14:textId="77777777" w:rsidR="003265E1" w:rsidRDefault="003265E1" w:rsidP="00763C71">
            <w:pPr>
              <w:bidi/>
              <w:jc w:val="both"/>
              <w:rPr>
                <w:sz w:val="24"/>
                <w:szCs w:val="24"/>
                <w:rtl/>
                <w:lang w:bidi="ar-EG"/>
              </w:rPr>
            </w:pPr>
            <w:r>
              <w:rPr>
                <w:rFonts w:hint="cs"/>
                <w:sz w:val="24"/>
                <w:szCs w:val="24"/>
                <w:rtl/>
                <w:lang w:bidi="ar-EG"/>
              </w:rPr>
              <w:t>6</w:t>
            </w:r>
          </w:p>
        </w:tc>
        <w:tc>
          <w:tcPr>
            <w:tcW w:w="1816" w:type="dxa"/>
          </w:tcPr>
          <w:p w14:paraId="4D04172B" w14:textId="77777777" w:rsidR="003265E1" w:rsidRDefault="003265E1" w:rsidP="00763C71">
            <w:pPr>
              <w:bidi/>
              <w:jc w:val="both"/>
              <w:rPr>
                <w:sz w:val="24"/>
                <w:szCs w:val="24"/>
                <w:rtl/>
                <w:lang w:bidi="ar-EG"/>
              </w:rPr>
            </w:pPr>
            <w:r>
              <w:rPr>
                <w:rFonts w:hint="cs"/>
                <w:sz w:val="24"/>
                <w:szCs w:val="24"/>
                <w:rtl/>
                <w:lang w:bidi="ar-EG"/>
              </w:rPr>
              <w:t>درجة سادسة 78 جنيه</w:t>
            </w:r>
          </w:p>
        </w:tc>
        <w:tc>
          <w:tcPr>
            <w:tcW w:w="1530" w:type="dxa"/>
          </w:tcPr>
          <w:p w14:paraId="30F9AF61" w14:textId="77777777" w:rsidR="003265E1" w:rsidRDefault="003265E1" w:rsidP="00763C71">
            <w:pPr>
              <w:bidi/>
              <w:jc w:val="both"/>
              <w:rPr>
                <w:sz w:val="24"/>
                <w:szCs w:val="24"/>
                <w:rtl/>
                <w:lang w:bidi="ar-EG"/>
              </w:rPr>
            </w:pPr>
            <w:r>
              <w:rPr>
                <w:rFonts w:hint="cs"/>
                <w:sz w:val="24"/>
                <w:szCs w:val="24"/>
                <w:rtl/>
                <w:lang w:bidi="ar-EG"/>
              </w:rPr>
              <w:t>إدارة تنظيم ومباني الزقازيق</w:t>
            </w:r>
          </w:p>
        </w:tc>
        <w:tc>
          <w:tcPr>
            <w:tcW w:w="1530" w:type="dxa"/>
          </w:tcPr>
          <w:p w14:paraId="75C9DF25" w14:textId="77777777" w:rsidR="003265E1" w:rsidRDefault="003265E1" w:rsidP="00763C71">
            <w:pPr>
              <w:bidi/>
              <w:jc w:val="both"/>
              <w:rPr>
                <w:sz w:val="24"/>
                <w:szCs w:val="24"/>
                <w:rtl/>
                <w:lang w:bidi="ar-EG"/>
              </w:rPr>
            </w:pPr>
            <w:r>
              <w:rPr>
                <w:rFonts w:hint="cs"/>
                <w:sz w:val="24"/>
                <w:szCs w:val="24"/>
                <w:rtl/>
                <w:lang w:bidi="ar-EG"/>
              </w:rPr>
              <w:t>كاتب</w:t>
            </w:r>
          </w:p>
        </w:tc>
        <w:tc>
          <w:tcPr>
            <w:tcW w:w="1800" w:type="dxa"/>
          </w:tcPr>
          <w:p w14:paraId="5C829682" w14:textId="77777777" w:rsidR="003265E1" w:rsidRDefault="003265E1" w:rsidP="00763C71">
            <w:pPr>
              <w:bidi/>
              <w:jc w:val="both"/>
              <w:rPr>
                <w:sz w:val="24"/>
                <w:szCs w:val="24"/>
                <w:rtl/>
                <w:lang w:bidi="ar-EG"/>
              </w:rPr>
            </w:pPr>
            <w:r>
              <w:rPr>
                <w:rFonts w:hint="cs"/>
                <w:sz w:val="24"/>
                <w:szCs w:val="24"/>
                <w:rtl/>
                <w:lang w:bidi="ar-EG"/>
              </w:rPr>
              <w:t>حسن افندى على</w:t>
            </w:r>
          </w:p>
        </w:tc>
      </w:tr>
      <w:tr w:rsidR="003265E1" w:rsidRPr="007B6240" w14:paraId="54F8F2F7" w14:textId="77777777" w:rsidTr="00763C71">
        <w:tc>
          <w:tcPr>
            <w:tcW w:w="2156" w:type="dxa"/>
          </w:tcPr>
          <w:p w14:paraId="3CA2CBF2" w14:textId="77777777" w:rsidR="003265E1" w:rsidRDefault="003265E1" w:rsidP="00763C71">
            <w:pPr>
              <w:bidi/>
              <w:jc w:val="both"/>
              <w:rPr>
                <w:sz w:val="24"/>
                <w:szCs w:val="24"/>
                <w:rtl/>
                <w:lang w:bidi="ar-EG"/>
              </w:rPr>
            </w:pPr>
            <w:r>
              <w:rPr>
                <w:rFonts w:hint="cs"/>
                <w:sz w:val="24"/>
                <w:szCs w:val="24"/>
                <w:rtl/>
                <w:lang w:bidi="ar-EG"/>
              </w:rPr>
              <w:t xml:space="preserve">درجة سادسة 78 جنيه </w:t>
            </w:r>
          </w:p>
        </w:tc>
        <w:tc>
          <w:tcPr>
            <w:tcW w:w="726" w:type="dxa"/>
          </w:tcPr>
          <w:p w14:paraId="4C76D21D" w14:textId="77777777" w:rsidR="003265E1" w:rsidRDefault="003265E1" w:rsidP="00763C71">
            <w:pPr>
              <w:bidi/>
              <w:jc w:val="both"/>
              <w:rPr>
                <w:sz w:val="24"/>
                <w:szCs w:val="24"/>
                <w:rtl/>
                <w:lang w:bidi="ar-EG"/>
              </w:rPr>
            </w:pPr>
            <w:r>
              <w:rPr>
                <w:rFonts w:hint="cs"/>
                <w:sz w:val="24"/>
                <w:szCs w:val="24"/>
                <w:rtl/>
                <w:lang w:bidi="ar-EG"/>
              </w:rPr>
              <w:t>6</w:t>
            </w:r>
          </w:p>
        </w:tc>
        <w:tc>
          <w:tcPr>
            <w:tcW w:w="1816" w:type="dxa"/>
          </w:tcPr>
          <w:p w14:paraId="05677C27" w14:textId="77777777" w:rsidR="003265E1" w:rsidRDefault="003265E1" w:rsidP="00763C71">
            <w:pPr>
              <w:bidi/>
              <w:jc w:val="both"/>
              <w:rPr>
                <w:sz w:val="24"/>
                <w:szCs w:val="24"/>
                <w:rtl/>
                <w:lang w:bidi="ar-EG"/>
              </w:rPr>
            </w:pPr>
            <w:r>
              <w:rPr>
                <w:rFonts w:hint="cs"/>
                <w:sz w:val="24"/>
                <w:szCs w:val="24"/>
                <w:rtl/>
                <w:lang w:bidi="ar-EG"/>
              </w:rPr>
              <w:t>درجة سادسة 72 جنيه</w:t>
            </w:r>
          </w:p>
        </w:tc>
        <w:tc>
          <w:tcPr>
            <w:tcW w:w="1530" w:type="dxa"/>
          </w:tcPr>
          <w:p w14:paraId="6E12A0EF" w14:textId="77777777" w:rsidR="003265E1" w:rsidRDefault="003265E1" w:rsidP="00763C71">
            <w:pPr>
              <w:bidi/>
              <w:jc w:val="both"/>
              <w:rPr>
                <w:sz w:val="24"/>
                <w:szCs w:val="24"/>
                <w:rtl/>
                <w:lang w:bidi="ar-EG"/>
              </w:rPr>
            </w:pPr>
            <w:r>
              <w:rPr>
                <w:rFonts w:hint="cs"/>
                <w:sz w:val="24"/>
                <w:szCs w:val="24"/>
                <w:rtl/>
                <w:lang w:bidi="ar-EG"/>
              </w:rPr>
              <w:t>ادارة تنظيم ومباني المنصورة</w:t>
            </w:r>
          </w:p>
        </w:tc>
        <w:tc>
          <w:tcPr>
            <w:tcW w:w="1530" w:type="dxa"/>
          </w:tcPr>
          <w:p w14:paraId="5BB4D693" w14:textId="77777777" w:rsidR="003265E1" w:rsidRDefault="003265E1" w:rsidP="00763C71">
            <w:pPr>
              <w:bidi/>
              <w:jc w:val="both"/>
              <w:rPr>
                <w:sz w:val="24"/>
                <w:szCs w:val="24"/>
                <w:rtl/>
                <w:lang w:bidi="ar-EG"/>
              </w:rPr>
            </w:pPr>
            <w:r>
              <w:rPr>
                <w:rFonts w:hint="cs"/>
                <w:sz w:val="24"/>
                <w:szCs w:val="24"/>
                <w:rtl/>
                <w:lang w:bidi="ar-EG"/>
              </w:rPr>
              <w:t>كاتب</w:t>
            </w:r>
          </w:p>
        </w:tc>
        <w:tc>
          <w:tcPr>
            <w:tcW w:w="1800" w:type="dxa"/>
          </w:tcPr>
          <w:p w14:paraId="4398B8DE" w14:textId="77777777" w:rsidR="003265E1" w:rsidRDefault="003265E1" w:rsidP="00763C71">
            <w:pPr>
              <w:bidi/>
              <w:jc w:val="both"/>
              <w:rPr>
                <w:sz w:val="24"/>
                <w:szCs w:val="24"/>
                <w:rtl/>
                <w:lang w:bidi="ar-EG"/>
              </w:rPr>
            </w:pPr>
            <w:r>
              <w:rPr>
                <w:rFonts w:hint="cs"/>
                <w:sz w:val="24"/>
                <w:szCs w:val="24"/>
                <w:rtl/>
                <w:lang w:bidi="ar-EG"/>
              </w:rPr>
              <w:t>قزمان افندى مسعود</w:t>
            </w:r>
          </w:p>
        </w:tc>
      </w:tr>
      <w:tr w:rsidR="003265E1" w:rsidRPr="007B6240" w14:paraId="2558897B" w14:textId="77777777" w:rsidTr="00763C71">
        <w:tc>
          <w:tcPr>
            <w:tcW w:w="2156" w:type="dxa"/>
          </w:tcPr>
          <w:p w14:paraId="6D8DD128" w14:textId="77777777" w:rsidR="003265E1" w:rsidRDefault="003265E1" w:rsidP="00763C71">
            <w:pPr>
              <w:bidi/>
              <w:jc w:val="both"/>
              <w:rPr>
                <w:sz w:val="24"/>
                <w:szCs w:val="24"/>
                <w:rtl/>
                <w:lang w:bidi="ar-EG"/>
              </w:rPr>
            </w:pPr>
            <w:r>
              <w:rPr>
                <w:rFonts w:hint="cs"/>
                <w:sz w:val="24"/>
                <w:szCs w:val="24"/>
                <w:rtl/>
                <w:lang w:bidi="ar-EG"/>
              </w:rPr>
              <w:t>درجة سادسة 66 جنيه</w:t>
            </w:r>
          </w:p>
        </w:tc>
        <w:tc>
          <w:tcPr>
            <w:tcW w:w="726" w:type="dxa"/>
          </w:tcPr>
          <w:p w14:paraId="749DED28" w14:textId="77777777" w:rsidR="003265E1" w:rsidRDefault="003265E1" w:rsidP="00763C71">
            <w:pPr>
              <w:bidi/>
              <w:jc w:val="both"/>
              <w:rPr>
                <w:sz w:val="24"/>
                <w:szCs w:val="24"/>
                <w:rtl/>
                <w:lang w:bidi="ar-EG"/>
              </w:rPr>
            </w:pPr>
            <w:r>
              <w:rPr>
                <w:rFonts w:hint="cs"/>
                <w:sz w:val="24"/>
                <w:szCs w:val="24"/>
                <w:rtl/>
                <w:lang w:bidi="ar-EG"/>
              </w:rPr>
              <w:t>6</w:t>
            </w:r>
          </w:p>
        </w:tc>
        <w:tc>
          <w:tcPr>
            <w:tcW w:w="1816" w:type="dxa"/>
          </w:tcPr>
          <w:p w14:paraId="699FFA82" w14:textId="77777777" w:rsidR="003265E1" w:rsidRDefault="003265E1" w:rsidP="00763C71">
            <w:pPr>
              <w:bidi/>
              <w:jc w:val="both"/>
              <w:rPr>
                <w:sz w:val="24"/>
                <w:szCs w:val="24"/>
                <w:rtl/>
                <w:lang w:bidi="ar-EG"/>
              </w:rPr>
            </w:pPr>
            <w:r>
              <w:rPr>
                <w:rFonts w:hint="cs"/>
                <w:sz w:val="24"/>
                <w:szCs w:val="24"/>
                <w:rtl/>
                <w:lang w:bidi="ar-EG"/>
              </w:rPr>
              <w:t>درجة سادسة 60 جنيه</w:t>
            </w:r>
          </w:p>
        </w:tc>
        <w:tc>
          <w:tcPr>
            <w:tcW w:w="1530" w:type="dxa"/>
          </w:tcPr>
          <w:p w14:paraId="395A4B7B" w14:textId="77777777" w:rsidR="003265E1" w:rsidRDefault="003265E1" w:rsidP="00763C71">
            <w:pPr>
              <w:bidi/>
              <w:jc w:val="both"/>
              <w:rPr>
                <w:sz w:val="24"/>
                <w:szCs w:val="24"/>
                <w:rtl/>
                <w:lang w:bidi="ar-EG"/>
              </w:rPr>
            </w:pPr>
            <w:r>
              <w:rPr>
                <w:rFonts w:hint="cs"/>
                <w:sz w:val="24"/>
                <w:szCs w:val="24"/>
                <w:rtl/>
                <w:lang w:bidi="ar-EG"/>
              </w:rPr>
              <w:t>ادارة تنظيم ومباني السويس</w:t>
            </w:r>
          </w:p>
        </w:tc>
        <w:tc>
          <w:tcPr>
            <w:tcW w:w="1530" w:type="dxa"/>
          </w:tcPr>
          <w:p w14:paraId="580E89FE" w14:textId="77777777" w:rsidR="003265E1" w:rsidRDefault="003265E1" w:rsidP="00763C71">
            <w:pPr>
              <w:bidi/>
              <w:jc w:val="both"/>
              <w:rPr>
                <w:sz w:val="24"/>
                <w:szCs w:val="24"/>
                <w:rtl/>
                <w:lang w:bidi="ar-EG"/>
              </w:rPr>
            </w:pPr>
            <w:r>
              <w:rPr>
                <w:rFonts w:hint="cs"/>
                <w:sz w:val="24"/>
                <w:szCs w:val="24"/>
                <w:rtl/>
                <w:lang w:bidi="ar-EG"/>
              </w:rPr>
              <w:t>كاتب</w:t>
            </w:r>
          </w:p>
        </w:tc>
        <w:tc>
          <w:tcPr>
            <w:tcW w:w="1800" w:type="dxa"/>
          </w:tcPr>
          <w:p w14:paraId="40D0CD16" w14:textId="77777777" w:rsidR="003265E1" w:rsidRDefault="003265E1" w:rsidP="00763C71">
            <w:pPr>
              <w:bidi/>
              <w:jc w:val="both"/>
              <w:rPr>
                <w:sz w:val="24"/>
                <w:szCs w:val="24"/>
                <w:rtl/>
                <w:lang w:bidi="ar-EG"/>
              </w:rPr>
            </w:pPr>
            <w:r>
              <w:rPr>
                <w:rFonts w:hint="cs"/>
                <w:sz w:val="24"/>
                <w:szCs w:val="24"/>
                <w:rtl/>
                <w:lang w:bidi="ar-EG"/>
              </w:rPr>
              <w:t>مرسى افندى وحيد</w:t>
            </w:r>
          </w:p>
        </w:tc>
      </w:tr>
      <w:tr w:rsidR="003265E1" w:rsidRPr="007B6240" w14:paraId="3D91BD12" w14:textId="77777777" w:rsidTr="00763C71">
        <w:tc>
          <w:tcPr>
            <w:tcW w:w="2156" w:type="dxa"/>
          </w:tcPr>
          <w:p w14:paraId="509EE7E8" w14:textId="77777777" w:rsidR="003265E1" w:rsidRDefault="003265E1" w:rsidP="00763C71">
            <w:pPr>
              <w:bidi/>
              <w:jc w:val="both"/>
              <w:rPr>
                <w:sz w:val="24"/>
                <w:szCs w:val="24"/>
                <w:rtl/>
                <w:lang w:bidi="ar-EG"/>
              </w:rPr>
            </w:pPr>
            <w:r>
              <w:rPr>
                <w:rFonts w:hint="cs"/>
                <w:sz w:val="24"/>
                <w:szCs w:val="24"/>
                <w:rtl/>
                <w:lang w:bidi="ar-EG"/>
              </w:rPr>
              <w:t>198</w:t>
            </w:r>
          </w:p>
        </w:tc>
        <w:tc>
          <w:tcPr>
            <w:tcW w:w="726" w:type="dxa"/>
          </w:tcPr>
          <w:p w14:paraId="7B33A045" w14:textId="77777777" w:rsidR="003265E1" w:rsidRDefault="003265E1" w:rsidP="00763C71">
            <w:pPr>
              <w:bidi/>
              <w:jc w:val="both"/>
              <w:rPr>
                <w:sz w:val="24"/>
                <w:szCs w:val="24"/>
                <w:rtl/>
                <w:lang w:bidi="ar-EG"/>
              </w:rPr>
            </w:pPr>
            <w:r>
              <w:rPr>
                <w:rFonts w:hint="cs"/>
                <w:sz w:val="24"/>
                <w:szCs w:val="24"/>
                <w:rtl/>
                <w:lang w:bidi="ar-EG"/>
              </w:rPr>
              <w:t>18</w:t>
            </w:r>
          </w:p>
        </w:tc>
        <w:tc>
          <w:tcPr>
            <w:tcW w:w="1816" w:type="dxa"/>
          </w:tcPr>
          <w:p w14:paraId="069873FA" w14:textId="77777777" w:rsidR="003265E1" w:rsidRDefault="003265E1" w:rsidP="00763C71">
            <w:pPr>
              <w:bidi/>
              <w:jc w:val="both"/>
              <w:rPr>
                <w:sz w:val="24"/>
                <w:szCs w:val="24"/>
                <w:rtl/>
                <w:lang w:bidi="ar-EG"/>
              </w:rPr>
            </w:pPr>
            <w:r>
              <w:rPr>
                <w:rFonts w:hint="cs"/>
                <w:sz w:val="24"/>
                <w:szCs w:val="24"/>
                <w:rtl/>
                <w:lang w:bidi="ar-EG"/>
              </w:rPr>
              <w:t>180</w:t>
            </w:r>
          </w:p>
        </w:tc>
        <w:tc>
          <w:tcPr>
            <w:tcW w:w="1530" w:type="dxa"/>
          </w:tcPr>
          <w:p w14:paraId="21A5E981" w14:textId="77777777" w:rsidR="003265E1" w:rsidRDefault="003265E1" w:rsidP="00763C71">
            <w:pPr>
              <w:bidi/>
              <w:jc w:val="both"/>
              <w:rPr>
                <w:sz w:val="24"/>
                <w:szCs w:val="24"/>
                <w:rtl/>
                <w:lang w:bidi="ar-EG"/>
              </w:rPr>
            </w:pPr>
            <w:r>
              <w:rPr>
                <w:rFonts w:hint="cs"/>
                <w:sz w:val="24"/>
                <w:szCs w:val="24"/>
                <w:rtl/>
                <w:lang w:bidi="ar-EG"/>
              </w:rPr>
              <w:t>ادارة مدينة اقاهرة</w:t>
            </w:r>
          </w:p>
        </w:tc>
        <w:tc>
          <w:tcPr>
            <w:tcW w:w="1530" w:type="dxa"/>
          </w:tcPr>
          <w:p w14:paraId="74FBCFBA" w14:textId="77777777" w:rsidR="003265E1" w:rsidRDefault="003265E1" w:rsidP="00763C71">
            <w:pPr>
              <w:bidi/>
              <w:jc w:val="both"/>
              <w:rPr>
                <w:sz w:val="24"/>
                <w:szCs w:val="24"/>
                <w:rtl/>
                <w:lang w:bidi="ar-EG"/>
              </w:rPr>
            </w:pPr>
            <w:r>
              <w:rPr>
                <w:rFonts w:hint="cs"/>
                <w:sz w:val="24"/>
                <w:szCs w:val="24"/>
                <w:rtl/>
                <w:lang w:bidi="ar-EG"/>
              </w:rPr>
              <w:t>بخشوانجى</w:t>
            </w:r>
          </w:p>
        </w:tc>
        <w:tc>
          <w:tcPr>
            <w:tcW w:w="1800" w:type="dxa"/>
          </w:tcPr>
          <w:p w14:paraId="7B5D18EA" w14:textId="77777777" w:rsidR="003265E1" w:rsidRDefault="003265E1" w:rsidP="00763C71">
            <w:pPr>
              <w:bidi/>
              <w:jc w:val="both"/>
              <w:rPr>
                <w:sz w:val="24"/>
                <w:szCs w:val="24"/>
                <w:rtl/>
                <w:lang w:bidi="ar-EG"/>
              </w:rPr>
            </w:pPr>
            <w:r>
              <w:rPr>
                <w:rFonts w:hint="cs"/>
                <w:sz w:val="24"/>
                <w:szCs w:val="24"/>
                <w:rtl/>
                <w:lang w:bidi="ar-EG"/>
              </w:rPr>
              <w:t>المسيو سكلافو</w:t>
            </w:r>
          </w:p>
        </w:tc>
      </w:tr>
    </w:tbl>
    <w:p w14:paraId="1B0F4351" w14:textId="77777777" w:rsidR="003265E1" w:rsidRDefault="003265E1" w:rsidP="003265E1">
      <w:pPr>
        <w:bidi/>
        <w:jc w:val="both"/>
        <w:rPr>
          <w:sz w:val="32"/>
          <w:szCs w:val="32"/>
          <w:rtl/>
          <w:lang w:bidi="ar-EG"/>
        </w:rPr>
      </w:pPr>
      <w:r>
        <w:rPr>
          <w:rFonts w:hint="cs"/>
          <w:sz w:val="32"/>
          <w:szCs w:val="32"/>
          <w:rtl/>
          <w:lang w:bidi="ar-EG"/>
        </w:rPr>
        <w:t>نظارة الاشغال العمومية</w:t>
      </w:r>
    </w:p>
    <w:p w14:paraId="339643DB" w14:textId="77777777" w:rsidR="003265E1" w:rsidRDefault="003265E1" w:rsidP="003265E1">
      <w:pPr>
        <w:bidi/>
        <w:jc w:val="both"/>
        <w:rPr>
          <w:sz w:val="32"/>
          <w:szCs w:val="32"/>
          <w:rtl/>
          <w:lang w:bidi="ar-EG"/>
        </w:rPr>
      </w:pPr>
      <w:r>
        <w:rPr>
          <w:rFonts w:hint="cs"/>
          <w:sz w:val="32"/>
          <w:szCs w:val="32"/>
          <w:rtl/>
          <w:lang w:bidi="ar-EG"/>
        </w:rPr>
        <w:lastRenderedPageBreak/>
        <w:t>قد صرحت نظارة الاشغال العمومية بتاريخ 29 فبراير1896 بترقية كتاب ترتيب قسم الادارة اسماؤهم وزيادة رواتبهم كما في الجدول الاتى وذلك من اول يناير 1896</w:t>
      </w:r>
    </w:p>
    <w:tbl>
      <w:tblPr>
        <w:tblStyle w:val="TableGrid"/>
        <w:bidiVisual/>
        <w:tblW w:w="0" w:type="auto"/>
        <w:tblLook w:val="04A0" w:firstRow="1" w:lastRow="0" w:firstColumn="1" w:lastColumn="0" w:noHBand="0" w:noVBand="1"/>
      </w:tblPr>
      <w:tblGrid>
        <w:gridCol w:w="2156"/>
        <w:gridCol w:w="922"/>
        <w:gridCol w:w="2070"/>
        <w:gridCol w:w="2250"/>
        <w:gridCol w:w="1800"/>
      </w:tblGrid>
      <w:tr w:rsidR="003265E1" w:rsidRPr="007B6240" w14:paraId="068C2110" w14:textId="77777777" w:rsidTr="00763C71">
        <w:tc>
          <w:tcPr>
            <w:tcW w:w="2156" w:type="dxa"/>
          </w:tcPr>
          <w:p w14:paraId="26B602B3" w14:textId="77777777" w:rsidR="003265E1" w:rsidRPr="007B6240" w:rsidRDefault="003265E1" w:rsidP="00763C71">
            <w:pPr>
              <w:bidi/>
              <w:jc w:val="both"/>
              <w:rPr>
                <w:sz w:val="24"/>
                <w:szCs w:val="24"/>
                <w:rtl/>
                <w:lang w:bidi="ar-EG"/>
              </w:rPr>
            </w:pPr>
            <w:r w:rsidRPr="007B6240">
              <w:rPr>
                <w:rFonts w:hint="cs"/>
                <w:sz w:val="24"/>
                <w:szCs w:val="24"/>
                <w:rtl/>
                <w:lang w:bidi="ar-EG"/>
              </w:rPr>
              <w:t>درجات ورواتب جديدة</w:t>
            </w:r>
          </w:p>
        </w:tc>
        <w:tc>
          <w:tcPr>
            <w:tcW w:w="922" w:type="dxa"/>
          </w:tcPr>
          <w:p w14:paraId="2F925436" w14:textId="77777777" w:rsidR="003265E1" w:rsidRPr="007B6240" w:rsidRDefault="003265E1" w:rsidP="00763C71">
            <w:pPr>
              <w:bidi/>
              <w:jc w:val="both"/>
              <w:rPr>
                <w:sz w:val="24"/>
                <w:szCs w:val="24"/>
                <w:rtl/>
                <w:lang w:bidi="ar-EG"/>
              </w:rPr>
            </w:pPr>
            <w:r w:rsidRPr="007B6240">
              <w:rPr>
                <w:rFonts w:hint="cs"/>
                <w:sz w:val="24"/>
                <w:szCs w:val="24"/>
                <w:rtl/>
                <w:lang w:bidi="ar-EG"/>
              </w:rPr>
              <w:t>مقدار العلاوة بالسنة</w:t>
            </w:r>
          </w:p>
        </w:tc>
        <w:tc>
          <w:tcPr>
            <w:tcW w:w="2070" w:type="dxa"/>
          </w:tcPr>
          <w:p w14:paraId="1BB56486" w14:textId="77777777" w:rsidR="003265E1" w:rsidRPr="007B6240" w:rsidRDefault="003265E1" w:rsidP="00763C71">
            <w:pPr>
              <w:bidi/>
              <w:jc w:val="both"/>
              <w:rPr>
                <w:sz w:val="24"/>
                <w:szCs w:val="24"/>
                <w:rtl/>
                <w:lang w:bidi="ar-EG"/>
              </w:rPr>
            </w:pPr>
            <w:r w:rsidRPr="007B6240">
              <w:rPr>
                <w:rFonts w:hint="cs"/>
                <w:sz w:val="24"/>
                <w:szCs w:val="24"/>
                <w:rtl/>
                <w:lang w:bidi="ar-EG"/>
              </w:rPr>
              <w:t>درجات ورواتب حالية</w:t>
            </w:r>
          </w:p>
        </w:tc>
        <w:tc>
          <w:tcPr>
            <w:tcW w:w="2250" w:type="dxa"/>
          </w:tcPr>
          <w:p w14:paraId="18DE3868" w14:textId="77777777" w:rsidR="003265E1" w:rsidRPr="007B6240" w:rsidRDefault="003265E1" w:rsidP="00763C71">
            <w:pPr>
              <w:bidi/>
              <w:jc w:val="both"/>
              <w:rPr>
                <w:sz w:val="24"/>
                <w:szCs w:val="24"/>
                <w:rtl/>
                <w:lang w:bidi="ar-EG"/>
              </w:rPr>
            </w:pPr>
            <w:r>
              <w:rPr>
                <w:rFonts w:hint="cs"/>
                <w:sz w:val="24"/>
                <w:szCs w:val="24"/>
                <w:rtl/>
                <w:lang w:bidi="ar-EG"/>
              </w:rPr>
              <w:t>الوظائف</w:t>
            </w:r>
          </w:p>
        </w:tc>
        <w:tc>
          <w:tcPr>
            <w:tcW w:w="1800" w:type="dxa"/>
          </w:tcPr>
          <w:p w14:paraId="2026AB73" w14:textId="77777777" w:rsidR="003265E1" w:rsidRPr="007B6240" w:rsidRDefault="003265E1" w:rsidP="00763C71">
            <w:pPr>
              <w:bidi/>
              <w:jc w:val="both"/>
              <w:rPr>
                <w:sz w:val="24"/>
                <w:szCs w:val="24"/>
                <w:rtl/>
                <w:lang w:bidi="ar-EG"/>
              </w:rPr>
            </w:pPr>
            <w:r w:rsidRPr="007B6240">
              <w:rPr>
                <w:rFonts w:hint="cs"/>
                <w:sz w:val="24"/>
                <w:szCs w:val="24"/>
                <w:rtl/>
                <w:lang w:bidi="ar-EG"/>
              </w:rPr>
              <w:t>اسماء المستخدمين</w:t>
            </w:r>
          </w:p>
        </w:tc>
      </w:tr>
      <w:tr w:rsidR="003265E1" w:rsidRPr="007B6240" w14:paraId="7C32A35C" w14:textId="77777777" w:rsidTr="00763C71">
        <w:tc>
          <w:tcPr>
            <w:tcW w:w="2156" w:type="dxa"/>
          </w:tcPr>
          <w:p w14:paraId="48DD24D3" w14:textId="77777777" w:rsidR="003265E1" w:rsidRDefault="003265E1" w:rsidP="00763C71">
            <w:pPr>
              <w:bidi/>
              <w:jc w:val="both"/>
              <w:rPr>
                <w:sz w:val="24"/>
                <w:szCs w:val="24"/>
                <w:rtl/>
                <w:lang w:bidi="ar-EG"/>
              </w:rPr>
            </w:pPr>
            <w:r>
              <w:rPr>
                <w:rFonts w:hint="cs"/>
                <w:sz w:val="24"/>
                <w:szCs w:val="24"/>
                <w:rtl/>
                <w:lang w:bidi="ar-EG"/>
              </w:rPr>
              <w:t>درجة ثانية 480 جنيه</w:t>
            </w:r>
          </w:p>
        </w:tc>
        <w:tc>
          <w:tcPr>
            <w:tcW w:w="922" w:type="dxa"/>
          </w:tcPr>
          <w:p w14:paraId="66DA8D77" w14:textId="77777777" w:rsidR="003265E1" w:rsidRDefault="003265E1" w:rsidP="00763C71">
            <w:pPr>
              <w:bidi/>
              <w:jc w:val="both"/>
              <w:rPr>
                <w:sz w:val="24"/>
                <w:szCs w:val="24"/>
                <w:rtl/>
                <w:lang w:bidi="ar-EG"/>
              </w:rPr>
            </w:pPr>
            <w:r>
              <w:rPr>
                <w:rFonts w:hint="cs"/>
                <w:sz w:val="24"/>
                <w:szCs w:val="24"/>
                <w:rtl/>
                <w:lang w:bidi="ar-EG"/>
              </w:rPr>
              <w:t>36 جنيه</w:t>
            </w:r>
          </w:p>
        </w:tc>
        <w:tc>
          <w:tcPr>
            <w:tcW w:w="2070" w:type="dxa"/>
          </w:tcPr>
          <w:p w14:paraId="6971EDC3" w14:textId="77777777" w:rsidR="003265E1" w:rsidRDefault="003265E1" w:rsidP="00763C71">
            <w:pPr>
              <w:bidi/>
              <w:jc w:val="both"/>
              <w:rPr>
                <w:sz w:val="24"/>
                <w:szCs w:val="24"/>
                <w:rtl/>
                <w:lang w:bidi="ar-EG"/>
              </w:rPr>
            </w:pPr>
            <w:r>
              <w:rPr>
                <w:rFonts w:hint="cs"/>
                <w:sz w:val="24"/>
                <w:szCs w:val="24"/>
                <w:rtl/>
                <w:lang w:bidi="ar-EG"/>
              </w:rPr>
              <w:t>درجة ثانية 444 جنيه</w:t>
            </w:r>
          </w:p>
        </w:tc>
        <w:tc>
          <w:tcPr>
            <w:tcW w:w="2250" w:type="dxa"/>
          </w:tcPr>
          <w:p w14:paraId="52BB4262" w14:textId="77777777" w:rsidR="003265E1" w:rsidRDefault="003265E1" w:rsidP="00763C71">
            <w:pPr>
              <w:bidi/>
              <w:jc w:val="both"/>
              <w:rPr>
                <w:sz w:val="24"/>
                <w:szCs w:val="24"/>
                <w:rtl/>
                <w:lang w:bidi="ar-EG"/>
              </w:rPr>
            </w:pPr>
            <w:r>
              <w:rPr>
                <w:rFonts w:hint="cs"/>
                <w:sz w:val="24"/>
                <w:szCs w:val="24"/>
                <w:rtl/>
                <w:lang w:bidi="ar-EG"/>
              </w:rPr>
              <w:t xml:space="preserve">رئيس قلم افرنكى الادارة </w:t>
            </w:r>
          </w:p>
        </w:tc>
        <w:tc>
          <w:tcPr>
            <w:tcW w:w="1800" w:type="dxa"/>
          </w:tcPr>
          <w:p w14:paraId="74EE7CB2" w14:textId="77777777" w:rsidR="003265E1" w:rsidRDefault="003265E1" w:rsidP="00763C71">
            <w:pPr>
              <w:bidi/>
              <w:jc w:val="both"/>
              <w:rPr>
                <w:sz w:val="24"/>
                <w:szCs w:val="24"/>
                <w:rtl/>
                <w:lang w:bidi="ar-EG"/>
              </w:rPr>
            </w:pPr>
            <w:r>
              <w:rPr>
                <w:rFonts w:hint="cs"/>
                <w:sz w:val="24"/>
                <w:szCs w:val="24"/>
                <w:rtl/>
                <w:lang w:bidi="ar-EG"/>
              </w:rPr>
              <w:t>نجيب بك بحرى</w:t>
            </w:r>
          </w:p>
        </w:tc>
      </w:tr>
      <w:tr w:rsidR="003265E1" w:rsidRPr="007B6240" w14:paraId="00B1C0D7" w14:textId="77777777" w:rsidTr="00763C71">
        <w:tc>
          <w:tcPr>
            <w:tcW w:w="2156" w:type="dxa"/>
          </w:tcPr>
          <w:p w14:paraId="3DB1F370" w14:textId="77777777" w:rsidR="003265E1" w:rsidRDefault="003265E1" w:rsidP="00763C71">
            <w:pPr>
              <w:bidi/>
              <w:jc w:val="both"/>
              <w:rPr>
                <w:sz w:val="24"/>
                <w:szCs w:val="24"/>
                <w:rtl/>
                <w:lang w:bidi="ar-EG"/>
              </w:rPr>
            </w:pPr>
            <w:r>
              <w:rPr>
                <w:rFonts w:hint="cs"/>
                <w:sz w:val="24"/>
                <w:szCs w:val="24"/>
                <w:rtl/>
                <w:lang w:bidi="ar-EG"/>
              </w:rPr>
              <w:t>درجة ثالثة 336 جنيه</w:t>
            </w:r>
          </w:p>
        </w:tc>
        <w:tc>
          <w:tcPr>
            <w:tcW w:w="922" w:type="dxa"/>
          </w:tcPr>
          <w:p w14:paraId="6ED4E2A1" w14:textId="77777777" w:rsidR="003265E1" w:rsidRDefault="003265E1" w:rsidP="00763C71">
            <w:pPr>
              <w:bidi/>
              <w:jc w:val="both"/>
              <w:rPr>
                <w:sz w:val="24"/>
                <w:szCs w:val="24"/>
                <w:rtl/>
                <w:lang w:bidi="ar-EG"/>
              </w:rPr>
            </w:pPr>
            <w:r>
              <w:rPr>
                <w:rFonts w:hint="cs"/>
                <w:sz w:val="24"/>
                <w:szCs w:val="24"/>
                <w:rtl/>
                <w:lang w:bidi="ar-EG"/>
              </w:rPr>
              <w:t>24</w:t>
            </w:r>
          </w:p>
        </w:tc>
        <w:tc>
          <w:tcPr>
            <w:tcW w:w="2070" w:type="dxa"/>
          </w:tcPr>
          <w:p w14:paraId="78073D9C" w14:textId="77777777" w:rsidR="003265E1" w:rsidRDefault="003265E1" w:rsidP="00763C71">
            <w:pPr>
              <w:bidi/>
              <w:jc w:val="both"/>
              <w:rPr>
                <w:sz w:val="24"/>
                <w:szCs w:val="24"/>
                <w:rtl/>
                <w:lang w:bidi="ar-EG"/>
              </w:rPr>
            </w:pPr>
            <w:r>
              <w:rPr>
                <w:rFonts w:hint="cs"/>
                <w:sz w:val="24"/>
                <w:szCs w:val="24"/>
                <w:rtl/>
                <w:lang w:bidi="ar-EG"/>
              </w:rPr>
              <w:t>درجة ثالثة 312 جنيه</w:t>
            </w:r>
          </w:p>
        </w:tc>
        <w:tc>
          <w:tcPr>
            <w:tcW w:w="2250" w:type="dxa"/>
          </w:tcPr>
          <w:p w14:paraId="48D384EE" w14:textId="77777777" w:rsidR="003265E1" w:rsidRDefault="003265E1" w:rsidP="00763C71">
            <w:pPr>
              <w:bidi/>
              <w:jc w:val="both"/>
              <w:rPr>
                <w:sz w:val="24"/>
                <w:szCs w:val="24"/>
                <w:rtl/>
                <w:lang w:bidi="ar-EG"/>
              </w:rPr>
            </w:pPr>
            <w:r>
              <w:rPr>
                <w:rFonts w:hint="cs"/>
                <w:sz w:val="24"/>
                <w:szCs w:val="24"/>
                <w:rtl/>
                <w:lang w:bidi="ar-EG"/>
              </w:rPr>
              <w:t>رئيس الترجمة</w:t>
            </w:r>
          </w:p>
        </w:tc>
        <w:tc>
          <w:tcPr>
            <w:tcW w:w="1800" w:type="dxa"/>
          </w:tcPr>
          <w:p w14:paraId="759F70A8" w14:textId="77777777" w:rsidR="003265E1" w:rsidRDefault="003265E1" w:rsidP="00763C71">
            <w:pPr>
              <w:bidi/>
              <w:jc w:val="both"/>
              <w:rPr>
                <w:sz w:val="24"/>
                <w:szCs w:val="24"/>
                <w:rtl/>
                <w:lang w:bidi="ar-EG"/>
              </w:rPr>
            </w:pPr>
            <w:r>
              <w:rPr>
                <w:rFonts w:hint="cs"/>
                <w:sz w:val="24"/>
                <w:szCs w:val="24"/>
                <w:rtl/>
                <w:lang w:bidi="ar-EG"/>
              </w:rPr>
              <w:t>ابراهيم منصور مصور</w:t>
            </w:r>
          </w:p>
        </w:tc>
      </w:tr>
      <w:tr w:rsidR="003265E1" w:rsidRPr="007B6240" w14:paraId="4201D797" w14:textId="77777777" w:rsidTr="00763C71">
        <w:tc>
          <w:tcPr>
            <w:tcW w:w="2156" w:type="dxa"/>
          </w:tcPr>
          <w:p w14:paraId="3E3FA97C" w14:textId="77777777" w:rsidR="003265E1" w:rsidRDefault="003265E1" w:rsidP="00763C71">
            <w:pPr>
              <w:bidi/>
              <w:jc w:val="both"/>
              <w:rPr>
                <w:sz w:val="24"/>
                <w:szCs w:val="24"/>
                <w:rtl/>
                <w:lang w:bidi="ar-EG"/>
              </w:rPr>
            </w:pPr>
            <w:r>
              <w:rPr>
                <w:rFonts w:hint="cs"/>
                <w:sz w:val="24"/>
                <w:szCs w:val="24"/>
                <w:rtl/>
                <w:lang w:bidi="ar-EG"/>
              </w:rPr>
              <w:t>درجة رابعة 192</w:t>
            </w:r>
          </w:p>
        </w:tc>
        <w:tc>
          <w:tcPr>
            <w:tcW w:w="922" w:type="dxa"/>
          </w:tcPr>
          <w:p w14:paraId="2B55C86D" w14:textId="77777777" w:rsidR="003265E1" w:rsidRDefault="003265E1" w:rsidP="00763C71">
            <w:pPr>
              <w:bidi/>
              <w:jc w:val="both"/>
              <w:rPr>
                <w:sz w:val="24"/>
                <w:szCs w:val="24"/>
                <w:rtl/>
                <w:lang w:bidi="ar-EG"/>
              </w:rPr>
            </w:pPr>
            <w:r>
              <w:rPr>
                <w:rFonts w:hint="cs"/>
                <w:sz w:val="24"/>
                <w:szCs w:val="24"/>
                <w:rtl/>
                <w:lang w:bidi="ar-EG"/>
              </w:rPr>
              <w:t>12</w:t>
            </w:r>
          </w:p>
        </w:tc>
        <w:tc>
          <w:tcPr>
            <w:tcW w:w="2070" w:type="dxa"/>
          </w:tcPr>
          <w:p w14:paraId="14F6BC64" w14:textId="77777777" w:rsidR="003265E1" w:rsidRDefault="003265E1" w:rsidP="00763C71">
            <w:pPr>
              <w:bidi/>
              <w:jc w:val="both"/>
              <w:rPr>
                <w:sz w:val="24"/>
                <w:szCs w:val="24"/>
                <w:rtl/>
                <w:lang w:bidi="ar-EG"/>
              </w:rPr>
            </w:pPr>
            <w:r>
              <w:rPr>
                <w:rFonts w:hint="cs"/>
                <w:sz w:val="24"/>
                <w:szCs w:val="24"/>
                <w:rtl/>
                <w:lang w:bidi="ar-EG"/>
              </w:rPr>
              <w:t>درجة رابعة 180 جنيه</w:t>
            </w:r>
          </w:p>
        </w:tc>
        <w:tc>
          <w:tcPr>
            <w:tcW w:w="2250" w:type="dxa"/>
          </w:tcPr>
          <w:p w14:paraId="58A6040B" w14:textId="77777777" w:rsidR="003265E1" w:rsidRDefault="003265E1" w:rsidP="00763C71">
            <w:pPr>
              <w:bidi/>
              <w:jc w:val="both"/>
              <w:rPr>
                <w:sz w:val="24"/>
                <w:szCs w:val="24"/>
                <w:rtl/>
                <w:lang w:bidi="ar-EG"/>
              </w:rPr>
            </w:pPr>
            <w:r>
              <w:rPr>
                <w:rFonts w:hint="cs"/>
                <w:sz w:val="24"/>
                <w:szCs w:val="24"/>
                <w:rtl/>
                <w:lang w:bidi="ar-EG"/>
              </w:rPr>
              <w:t xml:space="preserve">مترجم </w:t>
            </w:r>
          </w:p>
        </w:tc>
        <w:tc>
          <w:tcPr>
            <w:tcW w:w="1800" w:type="dxa"/>
          </w:tcPr>
          <w:p w14:paraId="73F61147" w14:textId="77777777" w:rsidR="003265E1" w:rsidRDefault="003265E1" w:rsidP="00763C71">
            <w:pPr>
              <w:bidi/>
              <w:jc w:val="both"/>
              <w:rPr>
                <w:sz w:val="24"/>
                <w:szCs w:val="24"/>
                <w:rtl/>
                <w:lang w:bidi="ar-EG"/>
              </w:rPr>
            </w:pPr>
            <w:r>
              <w:rPr>
                <w:rFonts w:hint="cs"/>
                <w:sz w:val="24"/>
                <w:szCs w:val="24"/>
                <w:rtl/>
                <w:lang w:bidi="ar-EG"/>
              </w:rPr>
              <w:t>يوسف افندى دبانة</w:t>
            </w:r>
          </w:p>
        </w:tc>
      </w:tr>
      <w:tr w:rsidR="003265E1" w:rsidRPr="007B6240" w14:paraId="77D2F1A5" w14:textId="77777777" w:rsidTr="00763C71">
        <w:tc>
          <w:tcPr>
            <w:tcW w:w="2156" w:type="dxa"/>
          </w:tcPr>
          <w:p w14:paraId="5BB88D00" w14:textId="77777777" w:rsidR="003265E1" w:rsidRDefault="003265E1" w:rsidP="00763C71">
            <w:pPr>
              <w:bidi/>
              <w:jc w:val="both"/>
              <w:rPr>
                <w:sz w:val="24"/>
                <w:szCs w:val="24"/>
                <w:rtl/>
                <w:lang w:bidi="ar-EG"/>
              </w:rPr>
            </w:pPr>
            <w:r>
              <w:rPr>
                <w:rFonts w:hint="cs"/>
                <w:sz w:val="24"/>
                <w:szCs w:val="24"/>
                <w:rtl/>
                <w:lang w:bidi="ar-EG"/>
              </w:rPr>
              <w:t>درجة خامسة 168</w:t>
            </w:r>
          </w:p>
        </w:tc>
        <w:tc>
          <w:tcPr>
            <w:tcW w:w="922" w:type="dxa"/>
          </w:tcPr>
          <w:p w14:paraId="52062E56" w14:textId="77777777" w:rsidR="003265E1" w:rsidRDefault="003265E1" w:rsidP="00763C71">
            <w:pPr>
              <w:bidi/>
              <w:jc w:val="both"/>
              <w:rPr>
                <w:sz w:val="24"/>
                <w:szCs w:val="24"/>
                <w:rtl/>
                <w:lang w:bidi="ar-EG"/>
              </w:rPr>
            </w:pPr>
            <w:r>
              <w:rPr>
                <w:rFonts w:hint="cs"/>
                <w:sz w:val="24"/>
                <w:szCs w:val="24"/>
                <w:rtl/>
                <w:lang w:bidi="ar-EG"/>
              </w:rPr>
              <w:t>24</w:t>
            </w:r>
          </w:p>
        </w:tc>
        <w:tc>
          <w:tcPr>
            <w:tcW w:w="2070" w:type="dxa"/>
          </w:tcPr>
          <w:p w14:paraId="522C8450" w14:textId="77777777" w:rsidR="003265E1" w:rsidRDefault="003265E1" w:rsidP="00763C71">
            <w:pPr>
              <w:bidi/>
              <w:jc w:val="both"/>
              <w:rPr>
                <w:sz w:val="24"/>
                <w:szCs w:val="24"/>
                <w:rtl/>
                <w:lang w:bidi="ar-EG"/>
              </w:rPr>
            </w:pPr>
            <w:r>
              <w:rPr>
                <w:rFonts w:hint="cs"/>
                <w:sz w:val="24"/>
                <w:szCs w:val="24"/>
                <w:rtl/>
                <w:lang w:bidi="ar-EG"/>
              </w:rPr>
              <w:t>درجة خامسة 144 جنيه</w:t>
            </w:r>
          </w:p>
        </w:tc>
        <w:tc>
          <w:tcPr>
            <w:tcW w:w="2250" w:type="dxa"/>
          </w:tcPr>
          <w:p w14:paraId="10DCE08F" w14:textId="77777777" w:rsidR="003265E1" w:rsidRDefault="003265E1" w:rsidP="00763C71">
            <w:pPr>
              <w:bidi/>
              <w:jc w:val="both"/>
              <w:rPr>
                <w:sz w:val="24"/>
                <w:szCs w:val="24"/>
                <w:rtl/>
                <w:lang w:bidi="ar-EG"/>
              </w:rPr>
            </w:pPr>
            <w:r>
              <w:rPr>
                <w:rFonts w:hint="cs"/>
                <w:sz w:val="24"/>
                <w:szCs w:val="24"/>
                <w:rtl/>
                <w:lang w:bidi="ar-EG"/>
              </w:rPr>
              <w:t>كاتب ومترجم</w:t>
            </w:r>
          </w:p>
        </w:tc>
        <w:tc>
          <w:tcPr>
            <w:tcW w:w="1800" w:type="dxa"/>
          </w:tcPr>
          <w:p w14:paraId="049F8C38" w14:textId="77777777" w:rsidR="003265E1" w:rsidRDefault="003265E1" w:rsidP="00763C71">
            <w:pPr>
              <w:bidi/>
              <w:jc w:val="both"/>
              <w:rPr>
                <w:sz w:val="24"/>
                <w:szCs w:val="24"/>
                <w:rtl/>
                <w:lang w:bidi="ar-EG"/>
              </w:rPr>
            </w:pPr>
            <w:r>
              <w:rPr>
                <w:rFonts w:hint="cs"/>
                <w:sz w:val="24"/>
                <w:szCs w:val="24"/>
                <w:rtl/>
                <w:lang w:bidi="ar-EG"/>
              </w:rPr>
              <w:t>الياس افندى صباغ</w:t>
            </w:r>
          </w:p>
        </w:tc>
      </w:tr>
      <w:tr w:rsidR="003265E1" w:rsidRPr="007B6240" w14:paraId="6234DAD8" w14:textId="77777777" w:rsidTr="00763C71">
        <w:tc>
          <w:tcPr>
            <w:tcW w:w="2156" w:type="dxa"/>
          </w:tcPr>
          <w:p w14:paraId="728D34B5" w14:textId="77777777" w:rsidR="003265E1" w:rsidRDefault="003265E1" w:rsidP="00763C71">
            <w:pPr>
              <w:bidi/>
              <w:jc w:val="both"/>
              <w:rPr>
                <w:sz w:val="24"/>
                <w:szCs w:val="24"/>
                <w:rtl/>
                <w:lang w:bidi="ar-EG"/>
              </w:rPr>
            </w:pPr>
            <w:r>
              <w:rPr>
                <w:rFonts w:hint="cs"/>
                <w:sz w:val="24"/>
                <w:szCs w:val="24"/>
                <w:rtl/>
                <w:lang w:bidi="ar-EG"/>
              </w:rPr>
              <w:t>درجة خامسة 168</w:t>
            </w:r>
          </w:p>
        </w:tc>
        <w:tc>
          <w:tcPr>
            <w:tcW w:w="922" w:type="dxa"/>
          </w:tcPr>
          <w:p w14:paraId="2E2C0801" w14:textId="77777777" w:rsidR="003265E1" w:rsidRDefault="003265E1" w:rsidP="00763C71">
            <w:pPr>
              <w:bidi/>
              <w:jc w:val="both"/>
              <w:rPr>
                <w:sz w:val="24"/>
                <w:szCs w:val="24"/>
                <w:rtl/>
                <w:lang w:bidi="ar-EG"/>
              </w:rPr>
            </w:pPr>
            <w:r>
              <w:rPr>
                <w:rFonts w:hint="cs"/>
                <w:sz w:val="24"/>
                <w:szCs w:val="24"/>
                <w:rtl/>
                <w:lang w:bidi="ar-EG"/>
              </w:rPr>
              <w:t>24</w:t>
            </w:r>
          </w:p>
        </w:tc>
        <w:tc>
          <w:tcPr>
            <w:tcW w:w="2070" w:type="dxa"/>
          </w:tcPr>
          <w:p w14:paraId="6A3BD8C4" w14:textId="77777777" w:rsidR="003265E1" w:rsidRDefault="003265E1" w:rsidP="00763C71">
            <w:pPr>
              <w:bidi/>
              <w:jc w:val="both"/>
              <w:rPr>
                <w:sz w:val="24"/>
                <w:szCs w:val="24"/>
                <w:rtl/>
                <w:lang w:bidi="ar-EG"/>
              </w:rPr>
            </w:pPr>
            <w:r>
              <w:rPr>
                <w:rFonts w:hint="cs"/>
                <w:sz w:val="24"/>
                <w:szCs w:val="24"/>
                <w:rtl/>
                <w:lang w:bidi="ar-EG"/>
              </w:rPr>
              <w:t>درجة خامسة 144 جنيه</w:t>
            </w:r>
          </w:p>
        </w:tc>
        <w:tc>
          <w:tcPr>
            <w:tcW w:w="2250" w:type="dxa"/>
          </w:tcPr>
          <w:p w14:paraId="14F7BF35" w14:textId="77777777" w:rsidR="003265E1" w:rsidRDefault="003265E1" w:rsidP="00763C71">
            <w:pPr>
              <w:bidi/>
              <w:jc w:val="both"/>
              <w:rPr>
                <w:sz w:val="24"/>
                <w:szCs w:val="24"/>
                <w:rtl/>
                <w:lang w:bidi="ar-EG"/>
              </w:rPr>
            </w:pPr>
            <w:r>
              <w:rPr>
                <w:rFonts w:hint="cs"/>
                <w:sz w:val="24"/>
                <w:szCs w:val="24"/>
                <w:rtl/>
                <w:lang w:bidi="ar-EG"/>
              </w:rPr>
              <w:t>مخزنجي</w:t>
            </w:r>
          </w:p>
        </w:tc>
        <w:tc>
          <w:tcPr>
            <w:tcW w:w="1800" w:type="dxa"/>
          </w:tcPr>
          <w:p w14:paraId="7F6F0C39" w14:textId="77777777" w:rsidR="003265E1" w:rsidRDefault="003265E1" w:rsidP="00763C71">
            <w:pPr>
              <w:bidi/>
              <w:jc w:val="both"/>
              <w:rPr>
                <w:sz w:val="24"/>
                <w:szCs w:val="24"/>
                <w:rtl/>
                <w:lang w:bidi="ar-EG"/>
              </w:rPr>
            </w:pPr>
            <w:r>
              <w:rPr>
                <w:rFonts w:hint="cs"/>
                <w:sz w:val="24"/>
                <w:szCs w:val="24"/>
                <w:rtl/>
                <w:lang w:bidi="ar-EG"/>
              </w:rPr>
              <w:t>على افندى حيدر</w:t>
            </w:r>
          </w:p>
        </w:tc>
      </w:tr>
      <w:tr w:rsidR="003265E1" w:rsidRPr="007B6240" w14:paraId="67E17605" w14:textId="77777777" w:rsidTr="00763C71">
        <w:tc>
          <w:tcPr>
            <w:tcW w:w="2156" w:type="dxa"/>
          </w:tcPr>
          <w:p w14:paraId="20BC7F24" w14:textId="77777777" w:rsidR="003265E1" w:rsidRDefault="003265E1" w:rsidP="00763C71">
            <w:pPr>
              <w:bidi/>
              <w:jc w:val="both"/>
              <w:rPr>
                <w:sz w:val="24"/>
                <w:szCs w:val="24"/>
                <w:rtl/>
                <w:lang w:bidi="ar-EG"/>
              </w:rPr>
            </w:pPr>
            <w:r>
              <w:rPr>
                <w:rFonts w:hint="cs"/>
                <w:sz w:val="24"/>
                <w:szCs w:val="24"/>
                <w:rtl/>
                <w:lang w:bidi="ar-EG"/>
              </w:rPr>
              <w:t>درجة خامسة 144 جنيه</w:t>
            </w:r>
          </w:p>
        </w:tc>
        <w:tc>
          <w:tcPr>
            <w:tcW w:w="922" w:type="dxa"/>
          </w:tcPr>
          <w:p w14:paraId="7A66466A" w14:textId="77777777" w:rsidR="003265E1" w:rsidRDefault="003265E1" w:rsidP="00763C71">
            <w:pPr>
              <w:bidi/>
              <w:jc w:val="both"/>
              <w:rPr>
                <w:sz w:val="24"/>
                <w:szCs w:val="24"/>
                <w:rtl/>
                <w:lang w:bidi="ar-EG"/>
              </w:rPr>
            </w:pPr>
            <w:r>
              <w:rPr>
                <w:rFonts w:hint="cs"/>
                <w:sz w:val="24"/>
                <w:szCs w:val="24"/>
                <w:rtl/>
                <w:lang w:bidi="ar-EG"/>
              </w:rPr>
              <w:t>12</w:t>
            </w:r>
          </w:p>
        </w:tc>
        <w:tc>
          <w:tcPr>
            <w:tcW w:w="2070" w:type="dxa"/>
          </w:tcPr>
          <w:p w14:paraId="40A85581" w14:textId="77777777" w:rsidR="003265E1" w:rsidRDefault="003265E1" w:rsidP="00763C71">
            <w:pPr>
              <w:bidi/>
              <w:jc w:val="both"/>
              <w:rPr>
                <w:sz w:val="24"/>
                <w:szCs w:val="24"/>
                <w:rtl/>
                <w:lang w:bidi="ar-EG"/>
              </w:rPr>
            </w:pPr>
            <w:r>
              <w:rPr>
                <w:rFonts w:hint="cs"/>
                <w:sz w:val="24"/>
                <w:szCs w:val="24"/>
                <w:rtl/>
                <w:lang w:bidi="ar-EG"/>
              </w:rPr>
              <w:t>درجة خامسة 132 جنيه</w:t>
            </w:r>
          </w:p>
        </w:tc>
        <w:tc>
          <w:tcPr>
            <w:tcW w:w="2250" w:type="dxa"/>
          </w:tcPr>
          <w:p w14:paraId="14E51F97" w14:textId="77777777" w:rsidR="003265E1" w:rsidRDefault="003265E1" w:rsidP="00763C71">
            <w:pPr>
              <w:bidi/>
              <w:jc w:val="both"/>
              <w:rPr>
                <w:sz w:val="24"/>
                <w:szCs w:val="24"/>
                <w:rtl/>
                <w:lang w:bidi="ar-EG"/>
              </w:rPr>
            </w:pPr>
            <w:r>
              <w:rPr>
                <w:rFonts w:hint="cs"/>
                <w:sz w:val="24"/>
                <w:szCs w:val="24"/>
                <w:rtl/>
                <w:lang w:bidi="ar-EG"/>
              </w:rPr>
              <w:t>كاتب عربي</w:t>
            </w:r>
          </w:p>
        </w:tc>
        <w:tc>
          <w:tcPr>
            <w:tcW w:w="1800" w:type="dxa"/>
          </w:tcPr>
          <w:p w14:paraId="34F9A2A5" w14:textId="77777777" w:rsidR="003265E1" w:rsidRDefault="003265E1" w:rsidP="00763C71">
            <w:pPr>
              <w:bidi/>
              <w:jc w:val="both"/>
              <w:rPr>
                <w:sz w:val="24"/>
                <w:szCs w:val="24"/>
                <w:rtl/>
                <w:lang w:bidi="ar-EG"/>
              </w:rPr>
            </w:pPr>
            <w:r>
              <w:rPr>
                <w:rFonts w:hint="cs"/>
                <w:sz w:val="24"/>
                <w:szCs w:val="24"/>
                <w:rtl/>
                <w:lang w:bidi="ar-EG"/>
              </w:rPr>
              <w:t>محمد افندى شاكر</w:t>
            </w:r>
          </w:p>
        </w:tc>
      </w:tr>
      <w:tr w:rsidR="003265E1" w:rsidRPr="007B6240" w14:paraId="45DBD1C4" w14:textId="77777777" w:rsidTr="00763C71">
        <w:tc>
          <w:tcPr>
            <w:tcW w:w="2156" w:type="dxa"/>
          </w:tcPr>
          <w:p w14:paraId="4F79951A" w14:textId="77777777" w:rsidR="003265E1" w:rsidRDefault="003265E1" w:rsidP="00763C71">
            <w:pPr>
              <w:bidi/>
              <w:jc w:val="both"/>
              <w:rPr>
                <w:sz w:val="24"/>
                <w:szCs w:val="24"/>
                <w:rtl/>
                <w:lang w:bidi="ar-EG"/>
              </w:rPr>
            </w:pPr>
            <w:r>
              <w:rPr>
                <w:rFonts w:hint="cs"/>
                <w:sz w:val="24"/>
                <w:szCs w:val="24"/>
                <w:rtl/>
                <w:lang w:bidi="ar-EG"/>
              </w:rPr>
              <w:t>درجة خامسة 144 جنيه</w:t>
            </w:r>
          </w:p>
        </w:tc>
        <w:tc>
          <w:tcPr>
            <w:tcW w:w="922" w:type="dxa"/>
          </w:tcPr>
          <w:p w14:paraId="0659E6E2" w14:textId="77777777" w:rsidR="003265E1" w:rsidRDefault="003265E1" w:rsidP="00763C71">
            <w:pPr>
              <w:bidi/>
              <w:jc w:val="both"/>
              <w:rPr>
                <w:sz w:val="24"/>
                <w:szCs w:val="24"/>
                <w:rtl/>
                <w:lang w:bidi="ar-EG"/>
              </w:rPr>
            </w:pPr>
            <w:r>
              <w:rPr>
                <w:rFonts w:hint="cs"/>
                <w:sz w:val="24"/>
                <w:szCs w:val="24"/>
                <w:rtl/>
                <w:lang w:bidi="ar-EG"/>
              </w:rPr>
              <w:t>12</w:t>
            </w:r>
          </w:p>
        </w:tc>
        <w:tc>
          <w:tcPr>
            <w:tcW w:w="2070" w:type="dxa"/>
          </w:tcPr>
          <w:p w14:paraId="41FB16D0" w14:textId="77777777" w:rsidR="003265E1" w:rsidRDefault="003265E1" w:rsidP="00763C71">
            <w:pPr>
              <w:bidi/>
              <w:jc w:val="both"/>
              <w:rPr>
                <w:sz w:val="24"/>
                <w:szCs w:val="24"/>
                <w:rtl/>
                <w:lang w:bidi="ar-EG"/>
              </w:rPr>
            </w:pPr>
            <w:r>
              <w:rPr>
                <w:rFonts w:hint="cs"/>
                <w:sz w:val="24"/>
                <w:szCs w:val="24"/>
                <w:rtl/>
                <w:lang w:bidi="ar-EG"/>
              </w:rPr>
              <w:t>درجة خامسة 132 جنيه</w:t>
            </w:r>
          </w:p>
        </w:tc>
        <w:tc>
          <w:tcPr>
            <w:tcW w:w="2250" w:type="dxa"/>
          </w:tcPr>
          <w:p w14:paraId="58A6F191" w14:textId="77777777" w:rsidR="003265E1" w:rsidRDefault="003265E1" w:rsidP="00763C71">
            <w:pPr>
              <w:bidi/>
              <w:jc w:val="both"/>
              <w:rPr>
                <w:sz w:val="24"/>
                <w:szCs w:val="24"/>
                <w:rtl/>
                <w:lang w:bidi="ar-EG"/>
              </w:rPr>
            </w:pPr>
            <w:r>
              <w:rPr>
                <w:rFonts w:hint="cs"/>
                <w:sz w:val="24"/>
                <w:szCs w:val="24"/>
                <w:rtl/>
                <w:lang w:bidi="ar-EG"/>
              </w:rPr>
              <w:t>كاتب عربي</w:t>
            </w:r>
          </w:p>
        </w:tc>
        <w:tc>
          <w:tcPr>
            <w:tcW w:w="1800" w:type="dxa"/>
          </w:tcPr>
          <w:p w14:paraId="178E36DF" w14:textId="77777777" w:rsidR="003265E1" w:rsidRDefault="003265E1" w:rsidP="00763C71">
            <w:pPr>
              <w:bidi/>
              <w:jc w:val="both"/>
              <w:rPr>
                <w:sz w:val="24"/>
                <w:szCs w:val="24"/>
                <w:rtl/>
                <w:lang w:bidi="ar-EG"/>
              </w:rPr>
            </w:pPr>
            <w:r>
              <w:rPr>
                <w:rFonts w:hint="cs"/>
                <w:sz w:val="24"/>
                <w:szCs w:val="24"/>
                <w:rtl/>
                <w:lang w:bidi="ar-EG"/>
              </w:rPr>
              <w:t>مصطفي افندى احمد</w:t>
            </w:r>
          </w:p>
        </w:tc>
      </w:tr>
      <w:tr w:rsidR="003265E1" w:rsidRPr="007B6240" w14:paraId="1B642C52" w14:textId="77777777" w:rsidTr="00763C71">
        <w:tc>
          <w:tcPr>
            <w:tcW w:w="2156" w:type="dxa"/>
          </w:tcPr>
          <w:p w14:paraId="1D0B345B" w14:textId="77777777" w:rsidR="003265E1" w:rsidRDefault="003265E1" w:rsidP="00763C71">
            <w:pPr>
              <w:bidi/>
              <w:jc w:val="both"/>
              <w:rPr>
                <w:sz w:val="24"/>
                <w:szCs w:val="24"/>
                <w:rtl/>
                <w:lang w:bidi="ar-EG"/>
              </w:rPr>
            </w:pPr>
            <w:r>
              <w:rPr>
                <w:rFonts w:hint="cs"/>
                <w:sz w:val="24"/>
                <w:szCs w:val="24"/>
                <w:rtl/>
                <w:lang w:bidi="ar-EG"/>
              </w:rPr>
              <w:t>درجة خامسة 132 جنيه</w:t>
            </w:r>
          </w:p>
        </w:tc>
        <w:tc>
          <w:tcPr>
            <w:tcW w:w="922" w:type="dxa"/>
          </w:tcPr>
          <w:p w14:paraId="51E44CF7" w14:textId="77777777" w:rsidR="003265E1" w:rsidRDefault="003265E1" w:rsidP="00763C71">
            <w:pPr>
              <w:bidi/>
              <w:jc w:val="both"/>
              <w:rPr>
                <w:sz w:val="24"/>
                <w:szCs w:val="24"/>
                <w:rtl/>
                <w:lang w:bidi="ar-EG"/>
              </w:rPr>
            </w:pPr>
            <w:r>
              <w:rPr>
                <w:rFonts w:hint="cs"/>
                <w:sz w:val="24"/>
                <w:szCs w:val="24"/>
                <w:rtl/>
                <w:lang w:bidi="ar-EG"/>
              </w:rPr>
              <w:t>12</w:t>
            </w:r>
          </w:p>
        </w:tc>
        <w:tc>
          <w:tcPr>
            <w:tcW w:w="2070" w:type="dxa"/>
          </w:tcPr>
          <w:p w14:paraId="3E698BA1" w14:textId="77777777" w:rsidR="003265E1" w:rsidRDefault="003265E1" w:rsidP="00763C71">
            <w:pPr>
              <w:bidi/>
              <w:jc w:val="both"/>
              <w:rPr>
                <w:sz w:val="24"/>
                <w:szCs w:val="24"/>
                <w:rtl/>
                <w:lang w:bidi="ar-EG"/>
              </w:rPr>
            </w:pPr>
            <w:r>
              <w:rPr>
                <w:rFonts w:hint="cs"/>
                <w:sz w:val="24"/>
                <w:szCs w:val="24"/>
                <w:rtl/>
                <w:lang w:bidi="ar-EG"/>
              </w:rPr>
              <w:t>درجة خامسة 120 جنيه</w:t>
            </w:r>
          </w:p>
        </w:tc>
        <w:tc>
          <w:tcPr>
            <w:tcW w:w="2250" w:type="dxa"/>
          </w:tcPr>
          <w:p w14:paraId="721E688A" w14:textId="77777777" w:rsidR="003265E1" w:rsidRDefault="003265E1" w:rsidP="00763C71">
            <w:pPr>
              <w:bidi/>
              <w:jc w:val="both"/>
              <w:rPr>
                <w:sz w:val="24"/>
                <w:szCs w:val="24"/>
                <w:rtl/>
                <w:lang w:bidi="ar-EG"/>
              </w:rPr>
            </w:pPr>
            <w:r>
              <w:rPr>
                <w:rFonts w:hint="cs"/>
                <w:sz w:val="24"/>
                <w:szCs w:val="24"/>
                <w:rtl/>
                <w:lang w:bidi="ar-EG"/>
              </w:rPr>
              <w:t>كاتب ثاني بالدفترخانة</w:t>
            </w:r>
          </w:p>
        </w:tc>
        <w:tc>
          <w:tcPr>
            <w:tcW w:w="1800" w:type="dxa"/>
          </w:tcPr>
          <w:p w14:paraId="139D7A29" w14:textId="77777777" w:rsidR="003265E1" w:rsidRDefault="003265E1" w:rsidP="00763C71">
            <w:pPr>
              <w:bidi/>
              <w:jc w:val="both"/>
              <w:rPr>
                <w:sz w:val="24"/>
                <w:szCs w:val="24"/>
                <w:rtl/>
                <w:lang w:bidi="ar-EG"/>
              </w:rPr>
            </w:pPr>
            <w:r>
              <w:rPr>
                <w:rFonts w:hint="cs"/>
                <w:sz w:val="24"/>
                <w:szCs w:val="24"/>
                <w:rtl/>
                <w:lang w:bidi="ar-EG"/>
              </w:rPr>
              <w:t>الياس افندى نشو</w:t>
            </w:r>
          </w:p>
        </w:tc>
      </w:tr>
      <w:tr w:rsidR="003265E1" w:rsidRPr="007B6240" w14:paraId="641199A1" w14:textId="77777777" w:rsidTr="00763C71">
        <w:tc>
          <w:tcPr>
            <w:tcW w:w="2156" w:type="dxa"/>
          </w:tcPr>
          <w:p w14:paraId="6D050CD2" w14:textId="77777777" w:rsidR="003265E1" w:rsidRDefault="003265E1" w:rsidP="00763C71">
            <w:pPr>
              <w:bidi/>
              <w:jc w:val="both"/>
              <w:rPr>
                <w:sz w:val="24"/>
                <w:szCs w:val="24"/>
                <w:rtl/>
                <w:lang w:bidi="ar-EG"/>
              </w:rPr>
            </w:pPr>
            <w:r>
              <w:rPr>
                <w:rFonts w:hint="cs"/>
                <w:sz w:val="24"/>
                <w:szCs w:val="24"/>
                <w:rtl/>
                <w:lang w:bidi="ar-EG"/>
              </w:rPr>
              <w:t>درجة خامسة 96 جنيه</w:t>
            </w:r>
          </w:p>
        </w:tc>
        <w:tc>
          <w:tcPr>
            <w:tcW w:w="922" w:type="dxa"/>
          </w:tcPr>
          <w:p w14:paraId="75C9B59E" w14:textId="77777777" w:rsidR="003265E1" w:rsidRDefault="003265E1" w:rsidP="00763C71">
            <w:pPr>
              <w:bidi/>
              <w:jc w:val="both"/>
              <w:rPr>
                <w:sz w:val="24"/>
                <w:szCs w:val="24"/>
                <w:rtl/>
                <w:lang w:bidi="ar-EG"/>
              </w:rPr>
            </w:pPr>
            <w:r>
              <w:rPr>
                <w:rFonts w:hint="cs"/>
                <w:sz w:val="24"/>
                <w:szCs w:val="24"/>
                <w:rtl/>
                <w:lang w:bidi="ar-EG"/>
              </w:rPr>
              <w:t>36</w:t>
            </w:r>
          </w:p>
        </w:tc>
        <w:tc>
          <w:tcPr>
            <w:tcW w:w="2070" w:type="dxa"/>
          </w:tcPr>
          <w:p w14:paraId="56496CCD" w14:textId="77777777" w:rsidR="003265E1" w:rsidRDefault="003265E1" w:rsidP="00763C71">
            <w:pPr>
              <w:bidi/>
              <w:jc w:val="both"/>
              <w:rPr>
                <w:sz w:val="24"/>
                <w:szCs w:val="24"/>
                <w:rtl/>
                <w:lang w:bidi="ar-EG"/>
              </w:rPr>
            </w:pPr>
            <w:r>
              <w:rPr>
                <w:rFonts w:hint="cs"/>
                <w:sz w:val="24"/>
                <w:szCs w:val="24"/>
                <w:rtl/>
                <w:lang w:bidi="ar-EG"/>
              </w:rPr>
              <w:t>درجة سادسة 60 جنيه</w:t>
            </w:r>
          </w:p>
        </w:tc>
        <w:tc>
          <w:tcPr>
            <w:tcW w:w="2250" w:type="dxa"/>
          </w:tcPr>
          <w:p w14:paraId="59DFDECB" w14:textId="77777777" w:rsidR="003265E1" w:rsidRDefault="003265E1" w:rsidP="00763C71">
            <w:pPr>
              <w:bidi/>
              <w:jc w:val="both"/>
              <w:rPr>
                <w:sz w:val="24"/>
                <w:szCs w:val="24"/>
                <w:rtl/>
                <w:lang w:bidi="ar-EG"/>
              </w:rPr>
            </w:pPr>
            <w:r>
              <w:rPr>
                <w:rFonts w:hint="cs"/>
                <w:sz w:val="24"/>
                <w:szCs w:val="24"/>
                <w:rtl/>
                <w:lang w:bidi="ar-EG"/>
              </w:rPr>
              <w:t>كاتب افرنكي</w:t>
            </w:r>
          </w:p>
        </w:tc>
        <w:tc>
          <w:tcPr>
            <w:tcW w:w="1800" w:type="dxa"/>
          </w:tcPr>
          <w:p w14:paraId="7C730847" w14:textId="77777777" w:rsidR="003265E1" w:rsidRDefault="003265E1" w:rsidP="00763C71">
            <w:pPr>
              <w:bidi/>
              <w:jc w:val="both"/>
              <w:rPr>
                <w:sz w:val="24"/>
                <w:szCs w:val="24"/>
                <w:rtl/>
                <w:lang w:bidi="ar-EG"/>
              </w:rPr>
            </w:pPr>
            <w:r>
              <w:rPr>
                <w:rFonts w:hint="cs"/>
                <w:sz w:val="24"/>
                <w:szCs w:val="24"/>
                <w:rtl/>
                <w:lang w:bidi="ar-EG"/>
              </w:rPr>
              <w:t>توفيق افندى كلداني</w:t>
            </w:r>
          </w:p>
        </w:tc>
      </w:tr>
      <w:tr w:rsidR="003265E1" w:rsidRPr="007B6240" w14:paraId="6BEAC32A" w14:textId="77777777" w:rsidTr="00763C71">
        <w:tc>
          <w:tcPr>
            <w:tcW w:w="2156" w:type="dxa"/>
          </w:tcPr>
          <w:p w14:paraId="123FAFD9" w14:textId="77777777" w:rsidR="003265E1" w:rsidRDefault="003265E1" w:rsidP="00763C71">
            <w:pPr>
              <w:bidi/>
              <w:jc w:val="both"/>
              <w:rPr>
                <w:sz w:val="24"/>
                <w:szCs w:val="24"/>
                <w:rtl/>
                <w:lang w:bidi="ar-EG"/>
              </w:rPr>
            </w:pPr>
            <w:r>
              <w:rPr>
                <w:rFonts w:hint="cs"/>
                <w:sz w:val="24"/>
                <w:szCs w:val="24"/>
                <w:rtl/>
                <w:lang w:bidi="ar-EG"/>
              </w:rPr>
              <w:t>درجة سادسة  84 جنيه</w:t>
            </w:r>
          </w:p>
        </w:tc>
        <w:tc>
          <w:tcPr>
            <w:tcW w:w="922" w:type="dxa"/>
          </w:tcPr>
          <w:p w14:paraId="3049E310" w14:textId="77777777" w:rsidR="003265E1" w:rsidRDefault="003265E1" w:rsidP="00763C71">
            <w:pPr>
              <w:bidi/>
              <w:jc w:val="both"/>
              <w:rPr>
                <w:sz w:val="24"/>
                <w:szCs w:val="24"/>
                <w:rtl/>
                <w:lang w:bidi="ar-EG"/>
              </w:rPr>
            </w:pPr>
            <w:r>
              <w:rPr>
                <w:rFonts w:hint="cs"/>
                <w:sz w:val="24"/>
                <w:szCs w:val="24"/>
                <w:rtl/>
                <w:lang w:bidi="ar-EG"/>
              </w:rPr>
              <w:t>12</w:t>
            </w:r>
          </w:p>
        </w:tc>
        <w:tc>
          <w:tcPr>
            <w:tcW w:w="2070" w:type="dxa"/>
          </w:tcPr>
          <w:p w14:paraId="1D989E61" w14:textId="77777777" w:rsidR="003265E1" w:rsidRDefault="003265E1" w:rsidP="00763C71">
            <w:pPr>
              <w:bidi/>
              <w:jc w:val="both"/>
              <w:rPr>
                <w:sz w:val="24"/>
                <w:szCs w:val="24"/>
                <w:rtl/>
                <w:lang w:bidi="ar-EG"/>
              </w:rPr>
            </w:pPr>
            <w:r>
              <w:rPr>
                <w:rFonts w:hint="cs"/>
                <w:sz w:val="24"/>
                <w:szCs w:val="24"/>
                <w:rtl/>
                <w:lang w:bidi="ar-EG"/>
              </w:rPr>
              <w:t>درجة سادسة 72 جنيه</w:t>
            </w:r>
          </w:p>
        </w:tc>
        <w:tc>
          <w:tcPr>
            <w:tcW w:w="2250" w:type="dxa"/>
          </w:tcPr>
          <w:p w14:paraId="0300A03F" w14:textId="77777777" w:rsidR="003265E1" w:rsidRDefault="003265E1" w:rsidP="00763C71">
            <w:pPr>
              <w:bidi/>
              <w:jc w:val="both"/>
              <w:rPr>
                <w:sz w:val="24"/>
                <w:szCs w:val="24"/>
                <w:rtl/>
                <w:lang w:bidi="ar-EG"/>
              </w:rPr>
            </w:pPr>
            <w:r>
              <w:rPr>
                <w:rFonts w:hint="cs"/>
                <w:sz w:val="24"/>
                <w:szCs w:val="24"/>
                <w:rtl/>
                <w:lang w:bidi="ar-EG"/>
              </w:rPr>
              <w:t>كاتب عربي</w:t>
            </w:r>
          </w:p>
        </w:tc>
        <w:tc>
          <w:tcPr>
            <w:tcW w:w="1800" w:type="dxa"/>
          </w:tcPr>
          <w:p w14:paraId="4A103C6B" w14:textId="77777777" w:rsidR="003265E1" w:rsidRDefault="003265E1" w:rsidP="00763C71">
            <w:pPr>
              <w:bidi/>
              <w:jc w:val="both"/>
              <w:rPr>
                <w:sz w:val="24"/>
                <w:szCs w:val="24"/>
                <w:rtl/>
                <w:lang w:bidi="ar-EG"/>
              </w:rPr>
            </w:pPr>
            <w:r>
              <w:rPr>
                <w:rFonts w:hint="cs"/>
                <w:sz w:val="24"/>
                <w:szCs w:val="24"/>
                <w:rtl/>
                <w:lang w:bidi="ar-EG"/>
              </w:rPr>
              <w:t>بهجت افندى شافعي</w:t>
            </w:r>
          </w:p>
        </w:tc>
      </w:tr>
      <w:tr w:rsidR="003265E1" w:rsidRPr="007B6240" w14:paraId="44031E77" w14:textId="77777777" w:rsidTr="00763C71">
        <w:tc>
          <w:tcPr>
            <w:tcW w:w="2156" w:type="dxa"/>
          </w:tcPr>
          <w:p w14:paraId="284E217D" w14:textId="77777777" w:rsidR="003265E1" w:rsidRDefault="003265E1" w:rsidP="00763C71">
            <w:pPr>
              <w:bidi/>
              <w:jc w:val="both"/>
              <w:rPr>
                <w:sz w:val="24"/>
                <w:szCs w:val="24"/>
                <w:rtl/>
                <w:lang w:bidi="ar-EG"/>
              </w:rPr>
            </w:pPr>
            <w:r>
              <w:rPr>
                <w:rFonts w:hint="cs"/>
                <w:sz w:val="24"/>
                <w:szCs w:val="24"/>
                <w:rtl/>
                <w:lang w:bidi="ar-EG"/>
              </w:rPr>
              <w:t>درجة سادسة 72 جنيه</w:t>
            </w:r>
          </w:p>
        </w:tc>
        <w:tc>
          <w:tcPr>
            <w:tcW w:w="922" w:type="dxa"/>
          </w:tcPr>
          <w:p w14:paraId="58677C38" w14:textId="77777777" w:rsidR="003265E1" w:rsidRDefault="003265E1" w:rsidP="00763C71">
            <w:pPr>
              <w:bidi/>
              <w:jc w:val="both"/>
              <w:rPr>
                <w:sz w:val="24"/>
                <w:szCs w:val="24"/>
                <w:rtl/>
                <w:lang w:bidi="ar-EG"/>
              </w:rPr>
            </w:pPr>
            <w:r>
              <w:rPr>
                <w:rFonts w:hint="cs"/>
                <w:sz w:val="24"/>
                <w:szCs w:val="24"/>
                <w:rtl/>
                <w:lang w:bidi="ar-EG"/>
              </w:rPr>
              <w:t>12</w:t>
            </w:r>
          </w:p>
        </w:tc>
        <w:tc>
          <w:tcPr>
            <w:tcW w:w="2070" w:type="dxa"/>
          </w:tcPr>
          <w:p w14:paraId="151558F2" w14:textId="77777777" w:rsidR="003265E1" w:rsidRDefault="003265E1" w:rsidP="00763C71">
            <w:pPr>
              <w:bidi/>
              <w:jc w:val="both"/>
              <w:rPr>
                <w:sz w:val="24"/>
                <w:szCs w:val="24"/>
                <w:rtl/>
                <w:lang w:bidi="ar-EG"/>
              </w:rPr>
            </w:pPr>
            <w:r>
              <w:rPr>
                <w:rFonts w:hint="cs"/>
                <w:sz w:val="24"/>
                <w:szCs w:val="24"/>
                <w:rtl/>
                <w:lang w:bidi="ar-EG"/>
              </w:rPr>
              <w:t>درجة سادسة 60 جنيه</w:t>
            </w:r>
          </w:p>
        </w:tc>
        <w:tc>
          <w:tcPr>
            <w:tcW w:w="2250" w:type="dxa"/>
          </w:tcPr>
          <w:p w14:paraId="6F020544" w14:textId="77777777" w:rsidR="003265E1" w:rsidRDefault="003265E1" w:rsidP="00763C71">
            <w:pPr>
              <w:bidi/>
              <w:jc w:val="both"/>
              <w:rPr>
                <w:sz w:val="24"/>
                <w:szCs w:val="24"/>
                <w:rtl/>
                <w:lang w:bidi="ar-EG"/>
              </w:rPr>
            </w:pPr>
            <w:r>
              <w:rPr>
                <w:rFonts w:hint="cs"/>
                <w:sz w:val="24"/>
                <w:szCs w:val="24"/>
                <w:rtl/>
                <w:lang w:bidi="ar-EG"/>
              </w:rPr>
              <w:t>كاتب عربي</w:t>
            </w:r>
          </w:p>
        </w:tc>
        <w:tc>
          <w:tcPr>
            <w:tcW w:w="1800" w:type="dxa"/>
          </w:tcPr>
          <w:p w14:paraId="3B90FB3D" w14:textId="77777777" w:rsidR="003265E1" w:rsidRDefault="003265E1" w:rsidP="00763C71">
            <w:pPr>
              <w:bidi/>
              <w:jc w:val="both"/>
              <w:rPr>
                <w:sz w:val="24"/>
                <w:szCs w:val="24"/>
                <w:rtl/>
                <w:lang w:bidi="ar-EG"/>
              </w:rPr>
            </w:pPr>
            <w:r>
              <w:rPr>
                <w:rFonts w:hint="cs"/>
                <w:sz w:val="24"/>
                <w:szCs w:val="24"/>
                <w:rtl/>
                <w:lang w:bidi="ar-EG"/>
              </w:rPr>
              <w:t>زكى افندى حاتم</w:t>
            </w:r>
          </w:p>
        </w:tc>
      </w:tr>
    </w:tbl>
    <w:p w14:paraId="46B483C3" w14:textId="77777777" w:rsidR="003265E1" w:rsidRDefault="003265E1" w:rsidP="003265E1">
      <w:pPr>
        <w:bidi/>
        <w:jc w:val="both"/>
        <w:rPr>
          <w:sz w:val="32"/>
          <w:szCs w:val="32"/>
          <w:rtl/>
          <w:lang w:bidi="ar-EG"/>
        </w:rPr>
      </w:pPr>
    </w:p>
    <w:p w14:paraId="162FA317" w14:textId="77777777" w:rsidR="003265E1" w:rsidRDefault="003265E1" w:rsidP="003265E1">
      <w:pPr>
        <w:bidi/>
        <w:jc w:val="both"/>
        <w:rPr>
          <w:sz w:val="32"/>
          <w:szCs w:val="32"/>
          <w:rtl/>
          <w:lang w:bidi="ar-EG"/>
        </w:rPr>
      </w:pPr>
    </w:p>
    <w:p w14:paraId="3C905544" w14:textId="77777777" w:rsidR="003265E1" w:rsidRPr="00A90713" w:rsidRDefault="003265E1" w:rsidP="003265E1">
      <w:pPr>
        <w:bidi/>
        <w:jc w:val="both"/>
        <w:rPr>
          <w:color w:val="C00000"/>
          <w:sz w:val="32"/>
          <w:szCs w:val="32"/>
          <w:rtl/>
          <w:lang w:bidi="ar-EG"/>
        </w:rPr>
      </w:pPr>
      <w:r w:rsidRPr="00A90713">
        <w:rPr>
          <w:rFonts w:hint="cs"/>
          <w:color w:val="C00000"/>
          <w:sz w:val="32"/>
          <w:szCs w:val="32"/>
          <w:rtl/>
          <w:lang w:bidi="ar-EG"/>
        </w:rPr>
        <w:t>عدد 27، 4 مارس 1896،</w:t>
      </w:r>
      <w:r>
        <w:rPr>
          <w:rFonts w:hint="cs"/>
          <w:color w:val="C00000"/>
          <w:sz w:val="32"/>
          <w:szCs w:val="32"/>
          <w:rtl/>
          <w:lang w:bidi="ar-EG"/>
        </w:rPr>
        <w:t xml:space="preserve"> 19 رمضان 1313،</w:t>
      </w:r>
      <w:r w:rsidRPr="00A90713">
        <w:rPr>
          <w:rFonts w:hint="cs"/>
          <w:color w:val="C00000"/>
          <w:sz w:val="32"/>
          <w:szCs w:val="32"/>
          <w:rtl/>
          <w:lang w:bidi="ar-EG"/>
        </w:rPr>
        <w:t xml:space="preserve"> ص 603</w:t>
      </w:r>
    </w:p>
    <w:p w14:paraId="0823D61E" w14:textId="77777777" w:rsidR="003265E1" w:rsidRPr="00795EDF" w:rsidRDefault="003265E1" w:rsidP="003265E1">
      <w:pPr>
        <w:pStyle w:val="ListParagraph"/>
        <w:numPr>
          <w:ilvl w:val="0"/>
          <w:numId w:val="1"/>
        </w:numPr>
        <w:bidi/>
        <w:jc w:val="both"/>
        <w:rPr>
          <w:sz w:val="32"/>
          <w:szCs w:val="32"/>
          <w:rtl/>
          <w:lang w:bidi="ar-EG"/>
        </w:rPr>
      </w:pPr>
      <w:r w:rsidRPr="00795EDF">
        <w:rPr>
          <w:rFonts w:hint="cs"/>
          <w:sz w:val="32"/>
          <w:szCs w:val="32"/>
          <w:rtl/>
          <w:lang w:bidi="ar-EG"/>
        </w:rPr>
        <w:t xml:space="preserve">نظارة الاشغال العمومية </w:t>
      </w:r>
    </w:p>
    <w:p w14:paraId="61D9EA27" w14:textId="77777777" w:rsidR="003265E1" w:rsidRDefault="003265E1" w:rsidP="003265E1">
      <w:pPr>
        <w:bidi/>
        <w:jc w:val="both"/>
        <w:rPr>
          <w:sz w:val="32"/>
          <w:szCs w:val="32"/>
          <w:rtl/>
          <w:lang w:bidi="ar-EG"/>
        </w:rPr>
      </w:pPr>
      <w:r>
        <w:rPr>
          <w:rFonts w:hint="cs"/>
          <w:sz w:val="32"/>
          <w:szCs w:val="32"/>
          <w:rtl/>
          <w:lang w:bidi="ar-EG"/>
        </w:rPr>
        <w:t>مكتب قسم الادارة يقبل عطاءات عن اجراء الاعمال الاتي بيانها وذلك ابتداء من 21 مارس 1896 وهذه الاعمال هى ترميمات وتوضيبات وتطهيرات صحية بسلخانة القاهرة</w:t>
      </w:r>
    </w:p>
    <w:p w14:paraId="7FF8CF47" w14:textId="77777777" w:rsidR="003265E1" w:rsidRDefault="003265E1" w:rsidP="003265E1">
      <w:pPr>
        <w:bidi/>
        <w:jc w:val="both"/>
        <w:rPr>
          <w:sz w:val="32"/>
          <w:szCs w:val="32"/>
          <w:rtl/>
          <w:lang w:bidi="ar-EG"/>
        </w:rPr>
      </w:pPr>
      <w:r>
        <w:rPr>
          <w:rFonts w:hint="cs"/>
          <w:sz w:val="32"/>
          <w:szCs w:val="32"/>
          <w:rtl/>
          <w:lang w:bidi="ar-EG"/>
        </w:rPr>
        <w:t xml:space="preserve"> </w:t>
      </w:r>
    </w:p>
    <w:p w14:paraId="0734D354" w14:textId="77777777" w:rsidR="003265E1" w:rsidRPr="00A90713" w:rsidRDefault="003265E1" w:rsidP="003265E1">
      <w:pPr>
        <w:jc w:val="right"/>
        <w:rPr>
          <w:color w:val="C00000"/>
          <w:sz w:val="32"/>
          <w:szCs w:val="32"/>
          <w:rtl/>
          <w:lang w:bidi="ar-EG"/>
        </w:rPr>
      </w:pPr>
      <w:r>
        <w:rPr>
          <w:sz w:val="32"/>
          <w:szCs w:val="32"/>
          <w:rtl/>
          <w:lang w:bidi="ar-EG"/>
        </w:rPr>
        <w:br w:type="page"/>
      </w:r>
      <w:r w:rsidRPr="00A90713">
        <w:rPr>
          <w:rFonts w:hint="cs"/>
          <w:color w:val="C00000"/>
          <w:sz w:val="32"/>
          <w:szCs w:val="32"/>
          <w:rtl/>
          <w:lang w:bidi="ar-EG"/>
        </w:rPr>
        <w:lastRenderedPageBreak/>
        <w:t>عدد 28، 7مارس 1896،</w:t>
      </w:r>
      <w:r>
        <w:rPr>
          <w:rFonts w:hint="cs"/>
          <w:color w:val="C00000"/>
          <w:sz w:val="32"/>
          <w:szCs w:val="32"/>
          <w:rtl/>
          <w:lang w:bidi="ar-EG"/>
        </w:rPr>
        <w:t xml:space="preserve"> 22 رمضان 1313،</w:t>
      </w:r>
      <w:r w:rsidRPr="00A90713">
        <w:rPr>
          <w:rFonts w:hint="cs"/>
          <w:color w:val="C00000"/>
          <w:sz w:val="32"/>
          <w:szCs w:val="32"/>
          <w:rtl/>
          <w:lang w:bidi="ar-EG"/>
        </w:rPr>
        <w:t xml:space="preserve"> ص 622</w:t>
      </w:r>
    </w:p>
    <w:p w14:paraId="109BECA6" w14:textId="77777777" w:rsidR="003265E1" w:rsidRDefault="003265E1" w:rsidP="003265E1">
      <w:pPr>
        <w:bidi/>
        <w:jc w:val="both"/>
        <w:rPr>
          <w:sz w:val="32"/>
          <w:szCs w:val="32"/>
          <w:rtl/>
          <w:lang w:bidi="ar-EG"/>
        </w:rPr>
      </w:pPr>
      <w:r>
        <w:rPr>
          <w:rFonts w:hint="cs"/>
          <w:sz w:val="32"/>
          <w:szCs w:val="32"/>
          <w:rtl/>
          <w:lang w:bidi="ar-EG"/>
        </w:rPr>
        <w:t xml:space="preserve">نظارة الأشغال العمومية </w:t>
      </w:r>
    </w:p>
    <w:p w14:paraId="48D25972" w14:textId="77777777" w:rsidR="003265E1" w:rsidRDefault="003265E1" w:rsidP="003265E1">
      <w:pPr>
        <w:bidi/>
        <w:jc w:val="both"/>
        <w:rPr>
          <w:sz w:val="32"/>
          <w:szCs w:val="32"/>
          <w:rtl/>
          <w:lang w:bidi="ar-EG"/>
        </w:rPr>
      </w:pPr>
      <w:r>
        <w:rPr>
          <w:rFonts w:hint="cs"/>
          <w:sz w:val="32"/>
          <w:szCs w:val="32"/>
          <w:rtl/>
          <w:lang w:bidi="ar-EG"/>
        </w:rPr>
        <w:t>ان مكتب قسم الادارة بهذه النظارة يقبل عطاءات عن بناء محل لمتحف الاثار العربية والمكتبة الخديوية بمدينة القاهرة وذلك الى اليوم من شهر مايو سنة 1896، يقدم العطاء مع تامين قدره 3000 جنيه .</w:t>
      </w:r>
    </w:p>
    <w:p w14:paraId="48BE4CA5" w14:textId="77777777" w:rsidR="003265E1" w:rsidRPr="00B2407B" w:rsidRDefault="003265E1" w:rsidP="003265E1">
      <w:pPr>
        <w:pStyle w:val="ListParagraph"/>
        <w:numPr>
          <w:ilvl w:val="0"/>
          <w:numId w:val="1"/>
        </w:numPr>
        <w:bidi/>
        <w:jc w:val="both"/>
        <w:rPr>
          <w:sz w:val="32"/>
          <w:szCs w:val="32"/>
          <w:rtl/>
          <w:lang w:bidi="ar-EG"/>
        </w:rPr>
      </w:pPr>
      <w:r w:rsidRPr="00B2407B">
        <w:rPr>
          <w:rFonts w:hint="cs"/>
          <w:sz w:val="32"/>
          <w:szCs w:val="32"/>
          <w:rtl/>
          <w:lang w:bidi="ar-EG"/>
        </w:rPr>
        <w:t xml:space="preserve">   نظارة الأشغال العمومية </w:t>
      </w:r>
    </w:p>
    <w:p w14:paraId="478F34CD" w14:textId="77777777" w:rsidR="003265E1" w:rsidRDefault="003265E1" w:rsidP="003265E1">
      <w:pPr>
        <w:bidi/>
        <w:jc w:val="both"/>
        <w:rPr>
          <w:sz w:val="32"/>
          <w:szCs w:val="32"/>
          <w:rtl/>
          <w:lang w:bidi="ar-EG"/>
        </w:rPr>
      </w:pPr>
      <w:r>
        <w:rPr>
          <w:rFonts w:hint="cs"/>
          <w:sz w:val="32"/>
          <w:szCs w:val="32"/>
          <w:rtl/>
          <w:lang w:bidi="ar-EG"/>
        </w:rPr>
        <w:t>ان مكتب قسم الادارة بهذه النظارة يقبل عطاءات عن بناء محل لمتحف الاثار المصرية في القاهرة وذلك يوم 18 ابريل 1896، يقدم العطا مع تامين قدره 1000 جنيه</w:t>
      </w:r>
    </w:p>
    <w:p w14:paraId="5BE974A9" w14:textId="77777777" w:rsidR="003265E1" w:rsidRDefault="003265E1" w:rsidP="003265E1">
      <w:pPr>
        <w:bidi/>
        <w:jc w:val="both"/>
        <w:rPr>
          <w:sz w:val="32"/>
          <w:szCs w:val="32"/>
          <w:rtl/>
          <w:lang w:bidi="ar-EG"/>
        </w:rPr>
      </w:pPr>
      <w:r>
        <w:rPr>
          <w:rFonts w:hint="cs"/>
          <w:sz w:val="32"/>
          <w:szCs w:val="32"/>
          <w:rtl/>
          <w:lang w:bidi="ar-EG"/>
        </w:rPr>
        <w:t>:::::::::::::::</w:t>
      </w:r>
    </w:p>
    <w:p w14:paraId="262D6F95" w14:textId="77777777" w:rsidR="003265E1" w:rsidRPr="00A90713" w:rsidRDefault="003265E1" w:rsidP="003265E1">
      <w:pPr>
        <w:bidi/>
        <w:jc w:val="both"/>
        <w:rPr>
          <w:color w:val="C00000"/>
          <w:sz w:val="32"/>
          <w:szCs w:val="32"/>
          <w:rtl/>
          <w:lang w:bidi="ar-EG"/>
        </w:rPr>
      </w:pPr>
      <w:r w:rsidRPr="00A90713">
        <w:rPr>
          <w:rFonts w:hint="cs"/>
          <w:color w:val="C00000"/>
          <w:sz w:val="32"/>
          <w:szCs w:val="32"/>
          <w:rtl/>
          <w:lang w:bidi="ar-EG"/>
        </w:rPr>
        <w:t xml:space="preserve">عدد </w:t>
      </w:r>
      <w:r>
        <w:rPr>
          <w:rFonts w:hint="cs"/>
          <w:color w:val="C00000"/>
          <w:sz w:val="32"/>
          <w:szCs w:val="32"/>
          <w:rtl/>
          <w:lang w:bidi="ar-EG"/>
        </w:rPr>
        <w:t>40</w:t>
      </w:r>
      <w:r w:rsidRPr="00A90713">
        <w:rPr>
          <w:rFonts w:hint="cs"/>
          <w:color w:val="C00000"/>
          <w:sz w:val="32"/>
          <w:szCs w:val="32"/>
          <w:rtl/>
          <w:lang w:bidi="ar-EG"/>
        </w:rPr>
        <w:t xml:space="preserve"> ، </w:t>
      </w:r>
      <w:r>
        <w:rPr>
          <w:rFonts w:hint="cs"/>
          <w:color w:val="C00000"/>
          <w:sz w:val="32"/>
          <w:szCs w:val="32"/>
          <w:rtl/>
          <w:lang w:bidi="ar-EG"/>
        </w:rPr>
        <w:t>13</w:t>
      </w:r>
      <w:r w:rsidRPr="00A90713">
        <w:rPr>
          <w:rFonts w:hint="cs"/>
          <w:color w:val="C00000"/>
          <w:sz w:val="32"/>
          <w:szCs w:val="32"/>
          <w:rtl/>
          <w:lang w:bidi="ar-EG"/>
        </w:rPr>
        <w:t xml:space="preserve"> </w:t>
      </w:r>
      <w:r>
        <w:rPr>
          <w:rFonts w:hint="cs"/>
          <w:color w:val="C00000"/>
          <w:sz w:val="32"/>
          <w:szCs w:val="32"/>
          <w:rtl/>
          <w:lang w:bidi="ar-EG"/>
        </w:rPr>
        <w:t>ابريل</w:t>
      </w:r>
      <w:r w:rsidRPr="00A90713">
        <w:rPr>
          <w:rFonts w:hint="cs"/>
          <w:color w:val="C00000"/>
          <w:sz w:val="32"/>
          <w:szCs w:val="32"/>
          <w:rtl/>
          <w:lang w:bidi="ar-EG"/>
        </w:rPr>
        <w:t xml:space="preserve"> 1896، </w:t>
      </w:r>
      <w:r>
        <w:rPr>
          <w:rFonts w:hint="cs"/>
          <w:color w:val="C00000"/>
          <w:sz w:val="32"/>
          <w:szCs w:val="32"/>
          <w:rtl/>
          <w:lang w:bidi="ar-EG"/>
        </w:rPr>
        <w:t>30 شوال 1313</w:t>
      </w:r>
      <w:r w:rsidRPr="00A90713">
        <w:rPr>
          <w:rFonts w:hint="cs"/>
          <w:color w:val="C00000"/>
          <w:sz w:val="32"/>
          <w:szCs w:val="32"/>
          <w:rtl/>
          <w:lang w:bidi="ar-EG"/>
        </w:rPr>
        <w:t>ص911-912</w:t>
      </w:r>
    </w:p>
    <w:p w14:paraId="381E6818" w14:textId="77777777" w:rsidR="003265E1" w:rsidRDefault="003265E1" w:rsidP="003265E1">
      <w:pPr>
        <w:bidi/>
        <w:jc w:val="both"/>
        <w:rPr>
          <w:sz w:val="32"/>
          <w:szCs w:val="32"/>
          <w:rtl/>
          <w:lang w:bidi="ar-EG"/>
        </w:rPr>
      </w:pPr>
      <w:r>
        <w:rPr>
          <w:rFonts w:hint="cs"/>
          <w:sz w:val="32"/>
          <w:szCs w:val="32"/>
          <w:rtl/>
          <w:lang w:bidi="ar-EG"/>
        </w:rPr>
        <w:t>اعلان من محافظة مصر</w:t>
      </w:r>
    </w:p>
    <w:p w14:paraId="018C26B5" w14:textId="77777777" w:rsidR="003265E1" w:rsidRDefault="003265E1" w:rsidP="003265E1">
      <w:pPr>
        <w:bidi/>
        <w:jc w:val="both"/>
        <w:rPr>
          <w:sz w:val="32"/>
          <w:szCs w:val="32"/>
          <w:rtl/>
          <w:lang w:bidi="ar-EG"/>
        </w:rPr>
      </w:pPr>
      <w:r>
        <w:rPr>
          <w:rFonts w:hint="cs"/>
          <w:sz w:val="32"/>
          <w:szCs w:val="32"/>
          <w:rtl/>
          <w:lang w:bidi="ar-EG"/>
        </w:rPr>
        <w:t>انه بجلسة المزايدات التى يجرى انعقادها بالمحافظة في يوم الاثنين 21 القعدة 1313 (4 مايو 1896) الساعه 10 افرنكي</w:t>
      </w:r>
    </w:p>
    <w:p w14:paraId="78B593E4" w14:textId="77777777" w:rsidR="003265E1" w:rsidRDefault="003265E1" w:rsidP="003265E1">
      <w:pPr>
        <w:bidi/>
        <w:jc w:val="both"/>
        <w:rPr>
          <w:sz w:val="32"/>
          <w:szCs w:val="32"/>
          <w:rtl/>
          <w:lang w:bidi="ar-EG"/>
        </w:rPr>
      </w:pPr>
      <w:r>
        <w:rPr>
          <w:rFonts w:hint="cs"/>
          <w:sz w:val="32"/>
          <w:szCs w:val="32"/>
          <w:rtl/>
          <w:lang w:bidi="ar-EG"/>
        </w:rPr>
        <w:t xml:space="preserve">سيباع بطريق المناداة لمن يرسي عليه اخر عطا العقار الاتي الكائن بداخل درب المسدود بقسم الخليفة المخلف عن المرحوم محمد البقري الحريري ومتوقع عليه الحجز بتاريخ 24 مارس 1896 عن يد حضرة محمد افندى الزيدى المعاون بالمحافظة </w:t>
      </w:r>
    </w:p>
    <w:p w14:paraId="68F77D20" w14:textId="77777777" w:rsidR="003265E1" w:rsidRDefault="003265E1" w:rsidP="003265E1">
      <w:pPr>
        <w:bidi/>
        <w:jc w:val="both"/>
        <w:rPr>
          <w:sz w:val="32"/>
          <w:szCs w:val="32"/>
          <w:rtl/>
          <w:lang w:bidi="ar-EG"/>
        </w:rPr>
      </w:pPr>
      <w:r>
        <w:rPr>
          <w:rFonts w:hint="cs"/>
          <w:sz w:val="32"/>
          <w:szCs w:val="32"/>
          <w:rtl/>
          <w:lang w:bidi="ar-EG"/>
        </w:rPr>
        <w:t xml:space="preserve">اولا:  حصة 19 قيراطا على الشيوع في كامل المنزل الكائن بداخل درب المسدود بقسم الخليفة شركة ... بنت نجدى المقيمة فيه الان المحدود بحدود اربعة القبلي ينتهى لمنزل الحرمة عائشة الفرانة وطوله 9 اذرع وفي هذه الحد دخله طولها 10 اذرع وثلث ذراع وعرضها 5اذرع والبحرى ينتهى للحارة وطوله 8 اذرع وثلث ذراع والشرقي ينتهى للحارة ايضا وفيه الواجهة والباب والغربي ينتهى بعضه لمنزل الحرمة زنوبة وشركائها وطول كل من الحدين 9 اذرع وثلث ذراع ومساحة ذلك مساحه ذلك جميعه بما فيه الدخله 135 ذراع وثلث ذراع حسب وارد حجج التمليك وهو مركب من دور أرضي ودور علوى واودة بالسطح وبالواجهة أربعة شبابيك بالدور الثاني وشباك ومنوران بالدور الارضي وبواجهتخ الشرقية منوران بالارضي وثلاثة شبابيك بالدور الثاني وشباك بالاودة العلوية </w:t>
      </w:r>
    </w:p>
    <w:p w14:paraId="79881E32" w14:textId="77777777" w:rsidR="003265E1" w:rsidRDefault="003265E1" w:rsidP="003265E1">
      <w:pPr>
        <w:bidi/>
        <w:jc w:val="both"/>
        <w:rPr>
          <w:sz w:val="32"/>
          <w:szCs w:val="32"/>
          <w:rtl/>
          <w:lang w:bidi="ar-EG"/>
        </w:rPr>
      </w:pPr>
      <w:r>
        <w:rPr>
          <w:rFonts w:hint="cs"/>
          <w:sz w:val="32"/>
          <w:szCs w:val="32"/>
          <w:rtl/>
          <w:lang w:bidi="ar-EG"/>
        </w:rPr>
        <w:lastRenderedPageBreak/>
        <w:t>ثانيا: حصة 3 قراريط بحق الربع في نصف منزل بتلك الجهة على الشيوع أيضا آيلة للمتوفي ميراثا من قبل المرحومه زنوبة بنت محمد النحات وزوجته شركة مذكورين محدود بحدود أربعة القبلي مكرم السقا الحلو وشركاؤه والبحرى ينتهى للحارة وفيه الباب والغربي ينتهى لمكان ورثة على منصور الفكهاني والشرقي ينتهى لمكان ورثة المرحوم أمين افندى ومساحته حسب وارد الحجة 34 مترا و32 سنتيا وهو يشتمل على دور ارضي واودتين مسروقتين ودور علوى وفيه بالواجهة البحرية منور بالدور الارضي وشباك مربع بالدور المسروق وثلاثة شبابيك شيشه بالدور العلوى والمنزل المذكور شركة كل من الست سكينة بنت نجدى والست خديجة بنت عبدالله ونفيسة بنت ابراهيم واولاد المرحوم محمد البقري المديون.</w:t>
      </w:r>
    </w:p>
    <w:p w14:paraId="75FB61BE" w14:textId="77777777" w:rsidR="003265E1" w:rsidRDefault="003265E1" w:rsidP="003265E1">
      <w:pPr>
        <w:bidi/>
        <w:jc w:val="both"/>
        <w:rPr>
          <w:sz w:val="32"/>
          <w:szCs w:val="32"/>
          <w:rtl/>
          <w:lang w:bidi="ar-EG"/>
        </w:rPr>
      </w:pPr>
      <w:r>
        <w:rPr>
          <w:rFonts w:hint="cs"/>
          <w:sz w:val="32"/>
          <w:szCs w:val="32"/>
          <w:rtl/>
          <w:lang w:bidi="ar-EG"/>
        </w:rPr>
        <w:t xml:space="preserve">والداعى لذلك البيع انه مطلوب على تركة المرحوم محمد البقري الحريري مبلغ 26891 قرشا و10 فضه الى السيد عبدالله مصباح بعد المسدد اليه وقدره 2362 قرشا بمقتضي اعلام شرعي صادر من محكمة مصر الكبري في 12 جمادى الاولى 1293 نمرة 194 بخلاف المصاريف اللازم دفعها من ثمن ما يباع ويكون البيع بالشروط السبعة المدونة بدكريتو 25 مارس 1885 </w:t>
      </w:r>
    </w:p>
    <w:p w14:paraId="47E1A059" w14:textId="77777777" w:rsidR="003265E1" w:rsidRDefault="003265E1" w:rsidP="003265E1">
      <w:pPr>
        <w:bidi/>
        <w:jc w:val="both"/>
        <w:rPr>
          <w:sz w:val="32"/>
          <w:szCs w:val="32"/>
          <w:rtl/>
          <w:lang w:bidi="ar-EG"/>
        </w:rPr>
      </w:pPr>
      <w:r>
        <w:rPr>
          <w:rFonts w:hint="cs"/>
          <w:sz w:val="32"/>
          <w:szCs w:val="32"/>
          <w:rtl/>
          <w:lang w:bidi="ar-EG"/>
        </w:rPr>
        <w:t xml:space="preserve">ثامنا يكون اول عطا في افتتاح المزاد باعتبار ثمن القيراط مبلغ 3 جنيه مصري وثمن القيراط الواحد في الحصة الثانية 80 قرشا صاغا </w:t>
      </w:r>
    </w:p>
    <w:p w14:paraId="35D14695" w14:textId="77777777" w:rsidR="003265E1" w:rsidRDefault="003265E1" w:rsidP="003265E1">
      <w:pPr>
        <w:bidi/>
        <w:jc w:val="both"/>
        <w:rPr>
          <w:sz w:val="32"/>
          <w:szCs w:val="32"/>
          <w:rtl/>
          <w:lang w:bidi="ar-EG"/>
        </w:rPr>
      </w:pPr>
    </w:p>
    <w:p w14:paraId="388D8A36" w14:textId="77777777" w:rsidR="003265E1" w:rsidRDefault="003265E1" w:rsidP="003265E1">
      <w:pPr>
        <w:bidi/>
        <w:jc w:val="both"/>
        <w:rPr>
          <w:sz w:val="32"/>
          <w:szCs w:val="32"/>
          <w:rtl/>
          <w:lang w:bidi="ar-EG"/>
        </w:rPr>
      </w:pPr>
    </w:p>
    <w:p w14:paraId="28FC096B" w14:textId="77777777" w:rsidR="003265E1" w:rsidRDefault="003265E1" w:rsidP="003265E1">
      <w:pPr>
        <w:bidi/>
        <w:jc w:val="both"/>
        <w:rPr>
          <w:sz w:val="32"/>
          <w:szCs w:val="32"/>
          <w:rtl/>
          <w:lang w:bidi="ar-EG"/>
        </w:rPr>
      </w:pPr>
    </w:p>
    <w:p w14:paraId="68021281" w14:textId="77777777" w:rsidR="003265E1" w:rsidRDefault="003265E1" w:rsidP="003265E1">
      <w:pPr>
        <w:bidi/>
        <w:jc w:val="both"/>
        <w:rPr>
          <w:sz w:val="32"/>
          <w:szCs w:val="32"/>
          <w:rtl/>
          <w:lang w:bidi="ar-EG"/>
        </w:rPr>
      </w:pPr>
      <w:r>
        <w:rPr>
          <w:rFonts w:hint="cs"/>
          <w:sz w:val="32"/>
          <w:szCs w:val="32"/>
          <w:rtl/>
          <w:lang w:bidi="ar-EG"/>
        </w:rPr>
        <w:t>:::::::::::::</w:t>
      </w:r>
    </w:p>
    <w:p w14:paraId="328CC764" w14:textId="77777777" w:rsidR="003265E1" w:rsidRDefault="003265E1" w:rsidP="003265E1">
      <w:pPr>
        <w:rPr>
          <w:color w:val="C00000"/>
          <w:sz w:val="32"/>
          <w:szCs w:val="32"/>
          <w:lang w:bidi="ar-EG"/>
        </w:rPr>
      </w:pPr>
      <w:r>
        <w:rPr>
          <w:color w:val="C00000"/>
          <w:sz w:val="32"/>
          <w:szCs w:val="32"/>
          <w:rtl/>
          <w:lang w:bidi="ar-EG"/>
        </w:rPr>
        <w:br w:type="page"/>
      </w:r>
    </w:p>
    <w:p w14:paraId="5DCA09B7" w14:textId="77777777" w:rsidR="003265E1" w:rsidRPr="00A90713" w:rsidRDefault="003265E1" w:rsidP="003265E1">
      <w:pPr>
        <w:bidi/>
        <w:jc w:val="both"/>
        <w:rPr>
          <w:color w:val="C00000"/>
          <w:sz w:val="32"/>
          <w:szCs w:val="32"/>
          <w:rtl/>
          <w:lang w:bidi="ar-EG"/>
        </w:rPr>
      </w:pPr>
      <w:r w:rsidRPr="00A90713">
        <w:rPr>
          <w:rFonts w:hint="cs"/>
          <w:color w:val="C00000"/>
          <w:sz w:val="32"/>
          <w:szCs w:val="32"/>
          <w:rtl/>
          <w:lang w:bidi="ar-EG"/>
        </w:rPr>
        <w:lastRenderedPageBreak/>
        <w:t>عدد41، 15 ابريل 1896،</w:t>
      </w:r>
      <w:r>
        <w:rPr>
          <w:rFonts w:hint="cs"/>
          <w:color w:val="C00000"/>
          <w:sz w:val="32"/>
          <w:szCs w:val="32"/>
          <w:rtl/>
          <w:lang w:bidi="ar-EG"/>
        </w:rPr>
        <w:t xml:space="preserve"> 2ذى القعدة 1313،</w:t>
      </w:r>
      <w:r w:rsidRPr="00A90713">
        <w:rPr>
          <w:rFonts w:hint="cs"/>
          <w:color w:val="C00000"/>
          <w:sz w:val="32"/>
          <w:szCs w:val="32"/>
          <w:rtl/>
          <w:lang w:bidi="ar-EG"/>
        </w:rPr>
        <w:t xml:space="preserve"> ص936</w:t>
      </w:r>
    </w:p>
    <w:p w14:paraId="2AE388C6" w14:textId="77777777" w:rsidR="003265E1" w:rsidRDefault="003265E1" w:rsidP="003265E1">
      <w:pPr>
        <w:bidi/>
        <w:jc w:val="both"/>
        <w:rPr>
          <w:sz w:val="32"/>
          <w:szCs w:val="32"/>
          <w:rtl/>
          <w:lang w:bidi="ar-EG"/>
        </w:rPr>
      </w:pPr>
      <w:r>
        <w:rPr>
          <w:rFonts w:hint="cs"/>
          <w:sz w:val="32"/>
          <w:szCs w:val="32"/>
          <w:rtl/>
          <w:lang w:bidi="ar-EG"/>
        </w:rPr>
        <w:t>ديوان عموم الاوقاف</w:t>
      </w:r>
    </w:p>
    <w:p w14:paraId="7602DEDB" w14:textId="77777777" w:rsidR="003265E1" w:rsidRDefault="003265E1" w:rsidP="003265E1">
      <w:pPr>
        <w:bidi/>
        <w:jc w:val="both"/>
        <w:rPr>
          <w:sz w:val="32"/>
          <w:szCs w:val="32"/>
          <w:rtl/>
          <w:lang w:bidi="ar-EG"/>
        </w:rPr>
      </w:pPr>
      <w:r>
        <w:rPr>
          <w:rFonts w:hint="cs"/>
          <w:sz w:val="32"/>
          <w:szCs w:val="32"/>
          <w:rtl/>
          <w:lang w:bidi="ar-EG"/>
        </w:rPr>
        <w:t>كشف ببيان أماكن متخربة وارض فضا تعلق الاوقاف مراد استبدالها بالنقد بمراكز الماموريات الموضحه بعد</w:t>
      </w:r>
    </w:p>
    <w:tbl>
      <w:tblPr>
        <w:tblStyle w:val="TableGrid"/>
        <w:bidiVisual/>
        <w:tblW w:w="0" w:type="auto"/>
        <w:tblLook w:val="04A0" w:firstRow="1" w:lastRow="0" w:firstColumn="1" w:lastColumn="0" w:noHBand="0" w:noVBand="1"/>
      </w:tblPr>
      <w:tblGrid>
        <w:gridCol w:w="1015"/>
        <w:gridCol w:w="1040"/>
        <w:gridCol w:w="999"/>
        <w:gridCol w:w="2223"/>
        <w:gridCol w:w="995"/>
        <w:gridCol w:w="1567"/>
        <w:gridCol w:w="1511"/>
      </w:tblGrid>
      <w:tr w:rsidR="003265E1" w:rsidRPr="00DE76DA" w14:paraId="7024C91D" w14:textId="77777777" w:rsidTr="00763C71">
        <w:tc>
          <w:tcPr>
            <w:tcW w:w="1040" w:type="dxa"/>
            <w:shd w:val="clear" w:color="auto" w:fill="F6C5AC" w:themeFill="accent2" w:themeFillTint="66"/>
          </w:tcPr>
          <w:p w14:paraId="672C69F9" w14:textId="77777777" w:rsidR="003265E1" w:rsidRPr="00DE76DA" w:rsidRDefault="003265E1" w:rsidP="00763C71">
            <w:pPr>
              <w:bidi/>
              <w:jc w:val="both"/>
              <w:rPr>
                <w:sz w:val="24"/>
                <w:szCs w:val="24"/>
                <w:rtl/>
                <w:lang w:bidi="ar-EG"/>
              </w:rPr>
            </w:pPr>
            <w:r w:rsidRPr="00DE76DA">
              <w:rPr>
                <w:rFonts w:hint="cs"/>
                <w:sz w:val="24"/>
                <w:szCs w:val="24"/>
                <w:rtl/>
                <w:lang w:bidi="ar-EG"/>
              </w:rPr>
              <w:t>نوع العقار</w:t>
            </w:r>
          </w:p>
        </w:tc>
        <w:tc>
          <w:tcPr>
            <w:tcW w:w="2052" w:type="dxa"/>
            <w:gridSpan w:val="2"/>
            <w:shd w:val="clear" w:color="auto" w:fill="F6C5AC" w:themeFill="accent2" w:themeFillTint="66"/>
          </w:tcPr>
          <w:p w14:paraId="2DEA5D62" w14:textId="77777777" w:rsidR="003265E1" w:rsidRPr="00DE76DA" w:rsidRDefault="003265E1" w:rsidP="00763C71">
            <w:pPr>
              <w:bidi/>
              <w:jc w:val="both"/>
              <w:rPr>
                <w:sz w:val="24"/>
                <w:szCs w:val="24"/>
                <w:rtl/>
                <w:lang w:bidi="ar-EG"/>
              </w:rPr>
            </w:pPr>
            <w:r w:rsidRPr="00DE76DA">
              <w:rPr>
                <w:rFonts w:hint="cs"/>
                <w:sz w:val="24"/>
                <w:szCs w:val="24"/>
                <w:rtl/>
                <w:lang w:bidi="ar-EG"/>
              </w:rPr>
              <w:t>مقاس العقار</w:t>
            </w:r>
          </w:p>
        </w:tc>
        <w:tc>
          <w:tcPr>
            <w:tcW w:w="3316" w:type="dxa"/>
            <w:gridSpan w:val="2"/>
            <w:shd w:val="clear" w:color="auto" w:fill="F6C5AC" w:themeFill="accent2" w:themeFillTint="66"/>
          </w:tcPr>
          <w:p w14:paraId="130D4FF9" w14:textId="77777777" w:rsidR="003265E1" w:rsidRPr="00DE76DA" w:rsidRDefault="003265E1" w:rsidP="00763C71">
            <w:pPr>
              <w:bidi/>
              <w:jc w:val="both"/>
              <w:rPr>
                <w:sz w:val="24"/>
                <w:szCs w:val="24"/>
                <w:rtl/>
                <w:lang w:bidi="ar-EG"/>
              </w:rPr>
            </w:pPr>
            <w:r w:rsidRPr="00DE76DA">
              <w:rPr>
                <w:rFonts w:hint="cs"/>
                <w:sz w:val="24"/>
                <w:szCs w:val="24"/>
                <w:rtl/>
                <w:lang w:bidi="ar-EG"/>
              </w:rPr>
              <w:t>جهة العقار</w:t>
            </w:r>
          </w:p>
        </w:tc>
        <w:tc>
          <w:tcPr>
            <w:tcW w:w="1610" w:type="dxa"/>
            <w:shd w:val="clear" w:color="auto" w:fill="F6C5AC" w:themeFill="accent2" w:themeFillTint="66"/>
          </w:tcPr>
          <w:p w14:paraId="00C1AEFF" w14:textId="77777777" w:rsidR="003265E1" w:rsidRPr="00DE76DA" w:rsidRDefault="003265E1" w:rsidP="00763C71">
            <w:pPr>
              <w:bidi/>
              <w:jc w:val="both"/>
              <w:rPr>
                <w:sz w:val="24"/>
                <w:szCs w:val="24"/>
                <w:rtl/>
                <w:lang w:bidi="ar-EG"/>
              </w:rPr>
            </w:pPr>
            <w:r w:rsidRPr="00DE76DA">
              <w:rPr>
                <w:rFonts w:hint="cs"/>
                <w:sz w:val="24"/>
                <w:szCs w:val="24"/>
                <w:rtl/>
                <w:lang w:bidi="ar-EG"/>
              </w:rPr>
              <w:t xml:space="preserve">اسم الوقف </w:t>
            </w:r>
          </w:p>
        </w:tc>
        <w:tc>
          <w:tcPr>
            <w:tcW w:w="1558" w:type="dxa"/>
            <w:shd w:val="clear" w:color="auto" w:fill="F6C5AC" w:themeFill="accent2" w:themeFillTint="66"/>
          </w:tcPr>
          <w:p w14:paraId="21630E35" w14:textId="77777777" w:rsidR="003265E1" w:rsidRPr="00DE76DA" w:rsidRDefault="003265E1" w:rsidP="00763C71">
            <w:pPr>
              <w:bidi/>
              <w:jc w:val="both"/>
              <w:rPr>
                <w:sz w:val="24"/>
                <w:szCs w:val="24"/>
                <w:rtl/>
                <w:lang w:bidi="ar-EG"/>
              </w:rPr>
            </w:pPr>
            <w:r w:rsidRPr="00DE76DA">
              <w:rPr>
                <w:rFonts w:hint="cs"/>
                <w:sz w:val="24"/>
                <w:szCs w:val="24"/>
                <w:rtl/>
                <w:lang w:bidi="ar-EG"/>
              </w:rPr>
              <w:t>المواعيد المحددة للاشه</w:t>
            </w:r>
            <w:r>
              <w:rPr>
                <w:rFonts w:hint="cs"/>
                <w:sz w:val="24"/>
                <w:szCs w:val="24"/>
                <w:rtl/>
                <w:lang w:bidi="ar-EG"/>
              </w:rPr>
              <w:t>ا</w:t>
            </w:r>
            <w:r w:rsidRPr="00DE76DA">
              <w:rPr>
                <w:rFonts w:hint="cs"/>
                <w:sz w:val="24"/>
                <w:szCs w:val="24"/>
                <w:rtl/>
                <w:lang w:bidi="ar-EG"/>
              </w:rPr>
              <w:t xml:space="preserve">ر </w:t>
            </w:r>
          </w:p>
        </w:tc>
      </w:tr>
      <w:tr w:rsidR="003265E1" w:rsidRPr="00DE76DA" w14:paraId="4B1E3530" w14:textId="77777777" w:rsidTr="00763C71">
        <w:tc>
          <w:tcPr>
            <w:tcW w:w="1040" w:type="dxa"/>
          </w:tcPr>
          <w:p w14:paraId="4E445C47" w14:textId="77777777" w:rsidR="003265E1" w:rsidRPr="00DE76DA" w:rsidRDefault="003265E1" w:rsidP="00763C71">
            <w:pPr>
              <w:bidi/>
              <w:jc w:val="both"/>
              <w:rPr>
                <w:sz w:val="24"/>
                <w:szCs w:val="24"/>
                <w:rtl/>
                <w:lang w:bidi="ar-EG"/>
              </w:rPr>
            </w:pPr>
          </w:p>
        </w:tc>
        <w:tc>
          <w:tcPr>
            <w:tcW w:w="1048" w:type="dxa"/>
            <w:shd w:val="clear" w:color="auto" w:fill="F6C5AC" w:themeFill="accent2" w:themeFillTint="66"/>
          </w:tcPr>
          <w:p w14:paraId="2F94DFE5" w14:textId="77777777" w:rsidR="003265E1" w:rsidRPr="00DE76DA" w:rsidRDefault="003265E1" w:rsidP="00763C71">
            <w:pPr>
              <w:bidi/>
              <w:jc w:val="both"/>
              <w:rPr>
                <w:sz w:val="24"/>
                <w:szCs w:val="24"/>
                <w:rtl/>
                <w:lang w:bidi="ar-EG"/>
              </w:rPr>
            </w:pPr>
            <w:r w:rsidRPr="00DE76DA">
              <w:rPr>
                <w:rFonts w:hint="cs"/>
                <w:sz w:val="24"/>
                <w:szCs w:val="24"/>
                <w:rtl/>
                <w:lang w:bidi="ar-EG"/>
              </w:rPr>
              <w:t xml:space="preserve">متر </w:t>
            </w:r>
          </w:p>
        </w:tc>
        <w:tc>
          <w:tcPr>
            <w:tcW w:w="1004" w:type="dxa"/>
            <w:shd w:val="clear" w:color="auto" w:fill="F6C5AC" w:themeFill="accent2" w:themeFillTint="66"/>
          </w:tcPr>
          <w:p w14:paraId="7D5E0E55" w14:textId="77777777" w:rsidR="003265E1" w:rsidRPr="00DE76DA" w:rsidRDefault="003265E1" w:rsidP="00763C71">
            <w:pPr>
              <w:bidi/>
              <w:jc w:val="both"/>
              <w:rPr>
                <w:sz w:val="24"/>
                <w:szCs w:val="24"/>
                <w:rtl/>
                <w:lang w:bidi="ar-EG"/>
              </w:rPr>
            </w:pPr>
            <w:r w:rsidRPr="00DE76DA">
              <w:rPr>
                <w:rFonts w:hint="cs"/>
                <w:sz w:val="24"/>
                <w:szCs w:val="24"/>
                <w:rtl/>
                <w:lang w:bidi="ar-EG"/>
              </w:rPr>
              <w:t>ذراع</w:t>
            </w:r>
          </w:p>
        </w:tc>
        <w:tc>
          <w:tcPr>
            <w:tcW w:w="2307" w:type="dxa"/>
            <w:shd w:val="clear" w:color="auto" w:fill="F6C5AC" w:themeFill="accent2" w:themeFillTint="66"/>
          </w:tcPr>
          <w:p w14:paraId="1C58D149" w14:textId="77777777" w:rsidR="003265E1" w:rsidRPr="00DE76DA" w:rsidRDefault="003265E1" w:rsidP="00763C71">
            <w:pPr>
              <w:bidi/>
              <w:jc w:val="both"/>
              <w:rPr>
                <w:sz w:val="24"/>
                <w:szCs w:val="24"/>
                <w:rtl/>
                <w:lang w:bidi="ar-EG"/>
              </w:rPr>
            </w:pPr>
            <w:r w:rsidRPr="00DE76DA">
              <w:rPr>
                <w:rFonts w:hint="cs"/>
                <w:sz w:val="24"/>
                <w:szCs w:val="24"/>
                <w:rtl/>
                <w:lang w:bidi="ar-EG"/>
              </w:rPr>
              <w:t>شارع</w:t>
            </w:r>
          </w:p>
        </w:tc>
        <w:tc>
          <w:tcPr>
            <w:tcW w:w="1009" w:type="dxa"/>
            <w:shd w:val="clear" w:color="auto" w:fill="F6C5AC" w:themeFill="accent2" w:themeFillTint="66"/>
          </w:tcPr>
          <w:p w14:paraId="1661A17B" w14:textId="77777777" w:rsidR="003265E1" w:rsidRPr="00DE76DA" w:rsidRDefault="003265E1" w:rsidP="00763C71">
            <w:pPr>
              <w:bidi/>
              <w:jc w:val="both"/>
              <w:rPr>
                <w:sz w:val="24"/>
                <w:szCs w:val="24"/>
                <w:rtl/>
                <w:lang w:bidi="ar-EG"/>
              </w:rPr>
            </w:pPr>
            <w:r w:rsidRPr="00DE76DA">
              <w:rPr>
                <w:rFonts w:hint="cs"/>
                <w:sz w:val="24"/>
                <w:szCs w:val="24"/>
                <w:rtl/>
                <w:lang w:bidi="ar-EG"/>
              </w:rPr>
              <w:t>محافظة</w:t>
            </w:r>
          </w:p>
        </w:tc>
        <w:tc>
          <w:tcPr>
            <w:tcW w:w="1610" w:type="dxa"/>
            <w:shd w:val="clear" w:color="auto" w:fill="F6C5AC" w:themeFill="accent2" w:themeFillTint="66"/>
          </w:tcPr>
          <w:p w14:paraId="3A7CBBDC" w14:textId="77777777" w:rsidR="003265E1" w:rsidRPr="00DE76DA" w:rsidRDefault="003265E1" w:rsidP="00763C71">
            <w:pPr>
              <w:bidi/>
              <w:jc w:val="both"/>
              <w:rPr>
                <w:sz w:val="24"/>
                <w:szCs w:val="24"/>
                <w:rtl/>
                <w:lang w:bidi="ar-EG"/>
              </w:rPr>
            </w:pPr>
          </w:p>
        </w:tc>
        <w:tc>
          <w:tcPr>
            <w:tcW w:w="1558" w:type="dxa"/>
            <w:shd w:val="clear" w:color="auto" w:fill="F6C5AC" w:themeFill="accent2" w:themeFillTint="66"/>
          </w:tcPr>
          <w:p w14:paraId="5E3FA808" w14:textId="77777777" w:rsidR="003265E1" w:rsidRPr="00DE76DA" w:rsidRDefault="003265E1" w:rsidP="00763C71">
            <w:pPr>
              <w:bidi/>
              <w:jc w:val="both"/>
              <w:rPr>
                <w:sz w:val="24"/>
                <w:szCs w:val="24"/>
                <w:rtl/>
                <w:lang w:bidi="ar-EG"/>
              </w:rPr>
            </w:pPr>
          </w:p>
        </w:tc>
      </w:tr>
      <w:tr w:rsidR="003265E1" w:rsidRPr="00DE76DA" w14:paraId="19FEA702" w14:textId="77777777" w:rsidTr="00763C71">
        <w:tc>
          <w:tcPr>
            <w:tcW w:w="1040" w:type="dxa"/>
          </w:tcPr>
          <w:p w14:paraId="60EB5D0F" w14:textId="77777777" w:rsidR="003265E1" w:rsidRPr="00DE76DA" w:rsidRDefault="003265E1" w:rsidP="00763C71">
            <w:pPr>
              <w:bidi/>
              <w:jc w:val="both"/>
              <w:rPr>
                <w:sz w:val="24"/>
                <w:szCs w:val="24"/>
                <w:rtl/>
                <w:lang w:bidi="ar-EG"/>
              </w:rPr>
            </w:pPr>
            <w:r w:rsidRPr="00DE76DA">
              <w:rPr>
                <w:rFonts w:hint="cs"/>
                <w:sz w:val="24"/>
                <w:szCs w:val="24"/>
                <w:rtl/>
                <w:lang w:bidi="ar-EG"/>
              </w:rPr>
              <w:t>منزل</w:t>
            </w:r>
          </w:p>
        </w:tc>
        <w:tc>
          <w:tcPr>
            <w:tcW w:w="1048" w:type="dxa"/>
          </w:tcPr>
          <w:p w14:paraId="405DF47F" w14:textId="77777777" w:rsidR="003265E1" w:rsidRPr="00DE76DA" w:rsidRDefault="003265E1" w:rsidP="00763C71">
            <w:pPr>
              <w:bidi/>
              <w:jc w:val="both"/>
              <w:rPr>
                <w:sz w:val="24"/>
                <w:szCs w:val="24"/>
                <w:rtl/>
                <w:lang w:bidi="ar-EG"/>
              </w:rPr>
            </w:pPr>
            <w:r w:rsidRPr="00DE76DA">
              <w:rPr>
                <w:rFonts w:hint="cs"/>
                <w:sz w:val="24"/>
                <w:szCs w:val="24"/>
                <w:rtl/>
                <w:lang w:bidi="ar-EG"/>
              </w:rPr>
              <w:t>68,59</w:t>
            </w:r>
          </w:p>
        </w:tc>
        <w:tc>
          <w:tcPr>
            <w:tcW w:w="1004" w:type="dxa"/>
          </w:tcPr>
          <w:p w14:paraId="6F798320" w14:textId="77777777" w:rsidR="003265E1" w:rsidRPr="00DE76DA" w:rsidRDefault="003265E1" w:rsidP="00763C71">
            <w:pPr>
              <w:bidi/>
              <w:jc w:val="both"/>
              <w:rPr>
                <w:sz w:val="24"/>
                <w:szCs w:val="24"/>
                <w:rtl/>
                <w:lang w:bidi="ar-EG"/>
              </w:rPr>
            </w:pPr>
            <w:r w:rsidRPr="00DE76DA">
              <w:rPr>
                <w:rFonts w:hint="cs"/>
                <w:sz w:val="24"/>
                <w:szCs w:val="24"/>
                <w:rtl/>
                <w:lang w:bidi="ar-EG"/>
              </w:rPr>
              <w:t>121,93</w:t>
            </w:r>
          </w:p>
        </w:tc>
        <w:tc>
          <w:tcPr>
            <w:tcW w:w="2307" w:type="dxa"/>
          </w:tcPr>
          <w:p w14:paraId="23A85E69" w14:textId="77777777" w:rsidR="003265E1" w:rsidRPr="00DE76DA" w:rsidRDefault="003265E1" w:rsidP="00763C71">
            <w:pPr>
              <w:bidi/>
              <w:jc w:val="both"/>
              <w:rPr>
                <w:sz w:val="24"/>
                <w:szCs w:val="24"/>
                <w:rtl/>
                <w:lang w:bidi="ar-EG"/>
              </w:rPr>
            </w:pPr>
            <w:r w:rsidRPr="00DE76DA">
              <w:rPr>
                <w:rFonts w:hint="cs"/>
                <w:sz w:val="24"/>
                <w:szCs w:val="24"/>
                <w:rtl/>
                <w:lang w:bidi="ar-EG"/>
              </w:rPr>
              <w:t>حارة درب المجرة بعرب اليسار بثمن الخليفة</w:t>
            </w:r>
          </w:p>
        </w:tc>
        <w:tc>
          <w:tcPr>
            <w:tcW w:w="1009" w:type="dxa"/>
          </w:tcPr>
          <w:p w14:paraId="0D3A9852" w14:textId="77777777" w:rsidR="003265E1" w:rsidRPr="00DE76DA" w:rsidRDefault="003265E1" w:rsidP="00763C71">
            <w:pPr>
              <w:bidi/>
              <w:jc w:val="both"/>
              <w:rPr>
                <w:sz w:val="24"/>
                <w:szCs w:val="24"/>
                <w:rtl/>
                <w:lang w:bidi="ar-EG"/>
              </w:rPr>
            </w:pPr>
            <w:r w:rsidRPr="00DE76DA">
              <w:rPr>
                <w:rFonts w:hint="cs"/>
                <w:sz w:val="24"/>
                <w:szCs w:val="24"/>
                <w:rtl/>
                <w:lang w:bidi="ar-EG"/>
              </w:rPr>
              <w:t>مصر</w:t>
            </w:r>
          </w:p>
        </w:tc>
        <w:tc>
          <w:tcPr>
            <w:tcW w:w="1610" w:type="dxa"/>
          </w:tcPr>
          <w:p w14:paraId="1BF241C8" w14:textId="77777777" w:rsidR="003265E1" w:rsidRPr="00DE76DA" w:rsidRDefault="003265E1" w:rsidP="00763C71">
            <w:pPr>
              <w:bidi/>
              <w:jc w:val="both"/>
              <w:rPr>
                <w:sz w:val="24"/>
                <w:szCs w:val="24"/>
                <w:rtl/>
                <w:lang w:bidi="ar-EG"/>
              </w:rPr>
            </w:pPr>
            <w:r w:rsidRPr="00DE76DA">
              <w:rPr>
                <w:rFonts w:hint="cs"/>
                <w:sz w:val="24"/>
                <w:szCs w:val="24"/>
                <w:rtl/>
                <w:lang w:bidi="ar-EG"/>
              </w:rPr>
              <w:t>عبدالله غفير الدرب</w:t>
            </w:r>
          </w:p>
        </w:tc>
        <w:tc>
          <w:tcPr>
            <w:tcW w:w="1558" w:type="dxa"/>
          </w:tcPr>
          <w:p w14:paraId="37D24DC7" w14:textId="77777777" w:rsidR="003265E1" w:rsidRPr="00DE76DA" w:rsidRDefault="003265E1" w:rsidP="00763C71">
            <w:pPr>
              <w:bidi/>
              <w:jc w:val="both"/>
              <w:rPr>
                <w:sz w:val="24"/>
                <w:szCs w:val="24"/>
                <w:rtl/>
                <w:lang w:bidi="ar-EG"/>
              </w:rPr>
            </w:pPr>
            <w:r w:rsidRPr="00DE76DA">
              <w:rPr>
                <w:rFonts w:hint="cs"/>
                <w:sz w:val="24"/>
                <w:szCs w:val="24"/>
                <w:rtl/>
                <w:lang w:bidi="ar-EG"/>
              </w:rPr>
              <w:t>30 مايو 1896</w:t>
            </w:r>
          </w:p>
        </w:tc>
      </w:tr>
      <w:tr w:rsidR="003265E1" w:rsidRPr="00DE76DA" w14:paraId="0A69BFC2" w14:textId="77777777" w:rsidTr="00763C71">
        <w:tc>
          <w:tcPr>
            <w:tcW w:w="1040" w:type="dxa"/>
          </w:tcPr>
          <w:p w14:paraId="5959B7CA" w14:textId="77777777" w:rsidR="003265E1" w:rsidRPr="00DE76DA" w:rsidRDefault="003265E1" w:rsidP="00763C71">
            <w:pPr>
              <w:bidi/>
              <w:jc w:val="both"/>
              <w:rPr>
                <w:sz w:val="24"/>
                <w:szCs w:val="24"/>
                <w:rtl/>
                <w:lang w:bidi="ar-EG"/>
              </w:rPr>
            </w:pPr>
            <w:r w:rsidRPr="00DE76DA">
              <w:rPr>
                <w:rFonts w:hint="cs"/>
                <w:sz w:val="24"/>
                <w:szCs w:val="24"/>
                <w:rtl/>
                <w:lang w:bidi="ar-EG"/>
              </w:rPr>
              <w:t>حوش</w:t>
            </w:r>
          </w:p>
        </w:tc>
        <w:tc>
          <w:tcPr>
            <w:tcW w:w="1048" w:type="dxa"/>
          </w:tcPr>
          <w:p w14:paraId="61ECA5D5" w14:textId="77777777" w:rsidR="003265E1" w:rsidRPr="00DE76DA" w:rsidRDefault="003265E1" w:rsidP="00763C71">
            <w:pPr>
              <w:bidi/>
              <w:jc w:val="both"/>
              <w:rPr>
                <w:sz w:val="24"/>
                <w:szCs w:val="24"/>
                <w:rtl/>
                <w:lang w:bidi="ar-EG"/>
              </w:rPr>
            </w:pPr>
            <w:r w:rsidRPr="00DE76DA">
              <w:rPr>
                <w:rFonts w:hint="cs"/>
                <w:sz w:val="24"/>
                <w:szCs w:val="24"/>
                <w:rtl/>
                <w:lang w:bidi="ar-EG"/>
              </w:rPr>
              <w:t>118,22</w:t>
            </w:r>
          </w:p>
        </w:tc>
        <w:tc>
          <w:tcPr>
            <w:tcW w:w="1004" w:type="dxa"/>
          </w:tcPr>
          <w:p w14:paraId="4EA2DA55" w14:textId="77777777" w:rsidR="003265E1" w:rsidRPr="00DE76DA" w:rsidRDefault="003265E1" w:rsidP="00763C71">
            <w:pPr>
              <w:bidi/>
              <w:jc w:val="both"/>
              <w:rPr>
                <w:sz w:val="24"/>
                <w:szCs w:val="24"/>
                <w:rtl/>
                <w:lang w:bidi="ar-EG"/>
              </w:rPr>
            </w:pPr>
            <w:r w:rsidRPr="00DE76DA">
              <w:rPr>
                <w:rFonts w:hint="cs"/>
                <w:sz w:val="24"/>
                <w:szCs w:val="24"/>
                <w:rtl/>
                <w:lang w:bidi="ar-EG"/>
              </w:rPr>
              <w:t>210,16</w:t>
            </w:r>
          </w:p>
        </w:tc>
        <w:tc>
          <w:tcPr>
            <w:tcW w:w="2307" w:type="dxa"/>
          </w:tcPr>
          <w:p w14:paraId="589ED5AE" w14:textId="77777777" w:rsidR="003265E1" w:rsidRPr="00DE76DA" w:rsidRDefault="003265E1" w:rsidP="00763C71">
            <w:pPr>
              <w:bidi/>
              <w:jc w:val="both"/>
              <w:rPr>
                <w:sz w:val="24"/>
                <w:szCs w:val="24"/>
                <w:rtl/>
                <w:lang w:bidi="ar-EG"/>
              </w:rPr>
            </w:pPr>
            <w:r w:rsidRPr="00DE76DA">
              <w:rPr>
                <w:rFonts w:hint="cs"/>
                <w:sz w:val="24"/>
                <w:szCs w:val="24"/>
                <w:rtl/>
                <w:lang w:bidi="ar-EG"/>
              </w:rPr>
              <w:t>عبدالله الموصل للمسيحية بعرب اليسار بثمن الخليفة</w:t>
            </w:r>
          </w:p>
        </w:tc>
        <w:tc>
          <w:tcPr>
            <w:tcW w:w="1009" w:type="dxa"/>
          </w:tcPr>
          <w:p w14:paraId="60785624" w14:textId="77777777" w:rsidR="003265E1" w:rsidRPr="00DE76DA" w:rsidRDefault="003265E1" w:rsidP="00763C71">
            <w:pPr>
              <w:bidi/>
              <w:jc w:val="both"/>
              <w:rPr>
                <w:sz w:val="24"/>
                <w:szCs w:val="24"/>
                <w:rtl/>
                <w:lang w:bidi="ar-EG"/>
              </w:rPr>
            </w:pPr>
            <w:r w:rsidRPr="00DE76DA">
              <w:rPr>
                <w:rFonts w:hint="cs"/>
                <w:sz w:val="24"/>
                <w:szCs w:val="24"/>
                <w:rtl/>
                <w:lang w:bidi="ar-EG"/>
              </w:rPr>
              <w:t>مصر</w:t>
            </w:r>
          </w:p>
        </w:tc>
        <w:tc>
          <w:tcPr>
            <w:tcW w:w="1610" w:type="dxa"/>
          </w:tcPr>
          <w:p w14:paraId="038D8C6E" w14:textId="77777777" w:rsidR="003265E1" w:rsidRPr="00DE76DA" w:rsidRDefault="003265E1" w:rsidP="00763C71">
            <w:pPr>
              <w:bidi/>
              <w:jc w:val="both"/>
              <w:rPr>
                <w:sz w:val="24"/>
                <w:szCs w:val="24"/>
                <w:rtl/>
                <w:lang w:bidi="ar-EG"/>
              </w:rPr>
            </w:pPr>
            <w:r w:rsidRPr="00DE76DA">
              <w:rPr>
                <w:rFonts w:hint="cs"/>
                <w:sz w:val="24"/>
                <w:szCs w:val="24"/>
                <w:rtl/>
                <w:lang w:bidi="ar-EG"/>
              </w:rPr>
              <w:t>عبدالله غفير الدرب</w:t>
            </w:r>
          </w:p>
        </w:tc>
        <w:tc>
          <w:tcPr>
            <w:tcW w:w="1558" w:type="dxa"/>
          </w:tcPr>
          <w:p w14:paraId="68511A45" w14:textId="77777777" w:rsidR="003265E1" w:rsidRPr="00DE76DA" w:rsidRDefault="003265E1" w:rsidP="00763C71">
            <w:pPr>
              <w:bidi/>
              <w:jc w:val="both"/>
              <w:rPr>
                <w:sz w:val="24"/>
                <w:szCs w:val="24"/>
                <w:rtl/>
                <w:lang w:bidi="ar-EG"/>
              </w:rPr>
            </w:pPr>
            <w:r w:rsidRPr="00DE76DA">
              <w:rPr>
                <w:rFonts w:hint="cs"/>
                <w:sz w:val="24"/>
                <w:szCs w:val="24"/>
                <w:rtl/>
                <w:lang w:bidi="ar-EG"/>
              </w:rPr>
              <w:t>30 مايو 1896</w:t>
            </w:r>
          </w:p>
        </w:tc>
      </w:tr>
      <w:tr w:rsidR="003265E1" w:rsidRPr="00DE76DA" w14:paraId="00EC67DE" w14:textId="77777777" w:rsidTr="00763C71">
        <w:tc>
          <w:tcPr>
            <w:tcW w:w="1040" w:type="dxa"/>
          </w:tcPr>
          <w:p w14:paraId="15EE1E2A" w14:textId="77777777" w:rsidR="003265E1" w:rsidRPr="00DE76DA" w:rsidRDefault="003265E1" w:rsidP="00763C71">
            <w:pPr>
              <w:bidi/>
              <w:jc w:val="both"/>
              <w:rPr>
                <w:sz w:val="24"/>
                <w:szCs w:val="24"/>
                <w:rtl/>
                <w:lang w:bidi="ar-EG"/>
              </w:rPr>
            </w:pPr>
            <w:r w:rsidRPr="00DE76DA">
              <w:rPr>
                <w:rFonts w:hint="cs"/>
                <w:sz w:val="24"/>
                <w:szCs w:val="24"/>
                <w:rtl/>
                <w:lang w:bidi="ar-EG"/>
              </w:rPr>
              <w:t>دكان</w:t>
            </w:r>
          </w:p>
        </w:tc>
        <w:tc>
          <w:tcPr>
            <w:tcW w:w="1048" w:type="dxa"/>
          </w:tcPr>
          <w:p w14:paraId="6B07FCEF" w14:textId="77777777" w:rsidR="003265E1" w:rsidRPr="00DE76DA" w:rsidRDefault="003265E1" w:rsidP="00763C71">
            <w:pPr>
              <w:bidi/>
              <w:jc w:val="both"/>
              <w:rPr>
                <w:sz w:val="24"/>
                <w:szCs w:val="24"/>
                <w:rtl/>
                <w:lang w:bidi="ar-EG"/>
              </w:rPr>
            </w:pPr>
            <w:r w:rsidRPr="00DE76DA">
              <w:rPr>
                <w:rFonts w:hint="cs"/>
                <w:sz w:val="24"/>
                <w:szCs w:val="24"/>
                <w:rtl/>
                <w:lang w:bidi="ar-EG"/>
              </w:rPr>
              <w:t>8,31</w:t>
            </w:r>
          </w:p>
        </w:tc>
        <w:tc>
          <w:tcPr>
            <w:tcW w:w="1004" w:type="dxa"/>
          </w:tcPr>
          <w:p w14:paraId="2C7F4833" w14:textId="77777777" w:rsidR="003265E1" w:rsidRPr="00DE76DA" w:rsidRDefault="003265E1" w:rsidP="00763C71">
            <w:pPr>
              <w:bidi/>
              <w:jc w:val="both"/>
              <w:rPr>
                <w:sz w:val="24"/>
                <w:szCs w:val="24"/>
                <w:rtl/>
                <w:lang w:bidi="ar-EG"/>
              </w:rPr>
            </w:pPr>
            <w:r w:rsidRPr="00DE76DA">
              <w:rPr>
                <w:rFonts w:hint="cs"/>
                <w:sz w:val="24"/>
                <w:szCs w:val="24"/>
                <w:rtl/>
                <w:lang w:bidi="ar-EG"/>
              </w:rPr>
              <w:t>14,77</w:t>
            </w:r>
          </w:p>
        </w:tc>
        <w:tc>
          <w:tcPr>
            <w:tcW w:w="2307" w:type="dxa"/>
          </w:tcPr>
          <w:p w14:paraId="2A018B3E" w14:textId="77777777" w:rsidR="003265E1" w:rsidRPr="00DE76DA" w:rsidRDefault="003265E1" w:rsidP="00763C71">
            <w:pPr>
              <w:bidi/>
              <w:jc w:val="both"/>
              <w:rPr>
                <w:sz w:val="24"/>
                <w:szCs w:val="24"/>
                <w:rtl/>
                <w:lang w:bidi="ar-EG"/>
              </w:rPr>
            </w:pPr>
            <w:r w:rsidRPr="00DE76DA">
              <w:rPr>
                <w:rFonts w:hint="cs"/>
                <w:sz w:val="24"/>
                <w:szCs w:val="24"/>
                <w:rtl/>
                <w:lang w:bidi="ar-EG"/>
              </w:rPr>
              <w:t>المرحومى بمصر القديمة</w:t>
            </w:r>
          </w:p>
        </w:tc>
        <w:tc>
          <w:tcPr>
            <w:tcW w:w="1009" w:type="dxa"/>
          </w:tcPr>
          <w:p w14:paraId="1847A4A4" w14:textId="77777777" w:rsidR="003265E1" w:rsidRPr="00DE76DA" w:rsidRDefault="003265E1" w:rsidP="00763C71">
            <w:pPr>
              <w:bidi/>
              <w:jc w:val="both"/>
              <w:rPr>
                <w:sz w:val="24"/>
                <w:szCs w:val="24"/>
                <w:rtl/>
                <w:lang w:bidi="ar-EG"/>
              </w:rPr>
            </w:pPr>
            <w:r w:rsidRPr="00DE76DA">
              <w:rPr>
                <w:rFonts w:hint="cs"/>
                <w:sz w:val="24"/>
                <w:szCs w:val="24"/>
                <w:rtl/>
                <w:lang w:bidi="ar-EG"/>
              </w:rPr>
              <w:t xml:space="preserve">مصر </w:t>
            </w:r>
          </w:p>
        </w:tc>
        <w:tc>
          <w:tcPr>
            <w:tcW w:w="1610" w:type="dxa"/>
          </w:tcPr>
          <w:p w14:paraId="0F83D643" w14:textId="77777777" w:rsidR="003265E1" w:rsidRPr="00DE76DA" w:rsidRDefault="003265E1" w:rsidP="00763C71">
            <w:pPr>
              <w:bidi/>
              <w:jc w:val="both"/>
              <w:rPr>
                <w:sz w:val="24"/>
                <w:szCs w:val="24"/>
                <w:rtl/>
                <w:lang w:bidi="ar-EG"/>
              </w:rPr>
            </w:pPr>
            <w:r w:rsidRPr="00DE76DA">
              <w:rPr>
                <w:rFonts w:hint="cs"/>
                <w:sz w:val="24"/>
                <w:szCs w:val="24"/>
                <w:rtl/>
                <w:lang w:bidi="ar-EG"/>
              </w:rPr>
              <w:t>ابوالسعود الجارحى</w:t>
            </w:r>
          </w:p>
        </w:tc>
        <w:tc>
          <w:tcPr>
            <w:tcW w:w="1558" w:type="dxa"/>
          </w:tcPr>
          <w:p w14:paraId="4FBF8209" w14:textId="77777777" w:rsidR="003265E1" w:rsidRPr="00DE76DA" w:rsidRDefault="003265E1" w:rsidP="00763C71">
            <w:pPr>
              <w:bidi/>
              <w:jc w:val="both"/>
              <w:rPr>
                <w:sz w:val="24"/>
                <w:szCs w:val="24"/>
                <w:rtl/>
                <w:lang w:bidi="ar-EG"/>
              </w:rPr>
            </w:pPr>
            <w:r w:rsidRPr="00DE76DA">
              <w:rPr>
                <w:rFonts w:hint="cs"/>
                <w:sz w:val="24"/>
                <w:szCs w:val="24"/>
                <w:rtl/>
                <w:lang w:bidi="ar-EG"/>
              </w:rPr>
              <w:t>30 مايو 1896</w:t>
            </w:r>
          </w:p>
        </w:tc>
      </w:tr>
      <w:tr w:rsidR="003265E1" w:rsidRPr="00DE76DA" w14:paraId="14C496E2" w14:textId="77777777" w:rsidTr="00763C71">
        <w:tc>
          <w:tcPr>
            <w:tcW w:w="1040" w:type="dxa"/>
          </w:tcPr>
          <w:p w14:paraId="085965E6" w14:textId="77777777" w:rsidR="003265E1" w:rsidRPr="00DE76DA" w:rsidRDefault="003265E1" w:rsidP="00763C71">
            <w:pPr>
              <w:bidi/>
              <w:jc w:val="both"/>
              <w:rPr>
                <w:sz w:val="24"/>
                <w:szCs w:val="24"/>
                <w:rtl/>
                <w:lang w:bidi="ar-EG"/>
              </w:rPr>
            </w:pPr>
            <w:r w:rsidRPr="00DE76DA">
              <w:rPr>
                <w:rFonts w:hint="cs"/>
                <w:sz w:val="24"/>
                <w:szCs w:val="24"/>
                <w:rtl/>
                <w:lang w:bidi="ar-EG"/>
              </w:rPr>
              <w:t>دكان</w:t>
            </w:r>
          </w:p>
        </w:tc>
        <w:tc>
          <w:tcPr>
            <w:tcW w:w="1048" w:type="dxa"/>
          </w:tcPr>
          <w:p w14:paraId="68A6EF83" w14:textId="77777777" w:rsidR="003265E1" w:rsidRPr="00DE76DA" w:rsidRDefault="003265E1" w:rsidP="00763C71">
            <w:pPr>
              <w:bidi/>
              <w:jc w:val="both"/>
              <w:rPr>
                <w:sz w:val="24"/>
                <w:szCs w:val="24"/>
                <w:rtl/>
                <w:lang w:bidi="ar-EG"/>
              </w:rPr>
            </w:pPr>
            <w:r w:rsidRPr="00DE76DA">
              <w:rPr>
                <w:rFonts w:hint="cs"/>
                <w:sz w:val="24"/>
                <w:szCs w:val="24"/>
                <w:rtl/>
                <w:lang w:bidi="ar-EG"/>
              </w:rPr>
              <w:t>9,89</w:t>
            </w:r>
          </w:p>
        </w:tc>
        <w:tc>
          <w:tcPr>
            <w:tcW w:w="1004" w:type="dxa"/>
          </w:tcPr>
          <w:p w14:paraId="673F5A74" w14:textId="77777777" w:rsidR="003265E1" w:rsidRPr="00DE76DA" w:rsidRDefault="003265E1" w:rsidP="00763C71">
            <w:pPr>
              <w:bidi/>
              <w:jc w:val="both"/>
              <w:rPr>
                <w:sz w:val="24"/>
                <w:szCs w:val="24"/>
                <w:rtl/>
                <w:lang w:bidi="ar-EG"/>
              </w:rPr>
            </w:pPr>
            <w:r w:rsidRPr="00DE76DA">
              <w:rPr>
                <w:rFonts w:hint="cs"/>
                <w:sz w:val="24"/>
                <w:szCs w:val="24"/>
                <w:rtl/>
                <w:lang w:bidi="ar-EG"/>
              </w:rPr>
              <w:t>17,57</w:t>
            </w:r>
          </w:p>
        </w:tc>
        <w:tc>
          <w:tcPr>
            <w:tcW w:w="2307" w:type="dxa"/>
          </w:tcPr>
          <w:p w14:paraId="047DFEEB" w14:textId="77777777" w:rsidR="003265E1" w:rsidRPr="00DE76DA" w:rsidRDefault="003265E1" w:rsidP="00763C71">
            <w:pPr>
              <w:bidi/>
              <w:jc w:val="both"/>
              <w:rPr>
                <w:sz w:val="24"/>
                <w:szCs w:val="24"/>
                <w:rtl/>
                <w:lang w:bidi="ar-EG"/>
              </w:rPr>
            </w:pPr>
            <w:r w:rsidRPr="00DE76DA">
              <w:rPr>
                <w:rFonts w:hint="cs"/>
                <w:sz w:val="24"/>
                <w:szCs w:val="24"/>
                <w:rtl/>
                <w:lang w:bidi="ar-EG"/>
              </w:rPr>
              <w:t>المرحومى بمصر القديمة</w:t>
            </w:r>
          </w:p>
        </w:tc>
        <w:tc>
          <w:tcPr>
            <w:tcW w:w="1009" w:type="dxa"/>
          </w:tcPr>
          <w:p w14:paraId="70A92AA0" w14:textId="77777777" w:rsidR="003265E1" w:rsidRPr="00DE76DA" w:rsidRDefault="003265E1" w:rsidP="00763C71">
            <w:pPr>
              <w:bidi/>
              <w:jc w:val="both"/>
              <w:rPr>
                <w:sz w:val="24"/>
                <w:szCs w:val="24"/>
                <w:rtl/>
                <w:lang w:bidi="ar-EG"/>
              </w:rPr>
            </w:pPr>
            <w:r w:rsidRPr="00DE76DA">
              <w:rPr>
                <w:rFonts w:hint="cs"/>
                <w:sz w:val="24"/>
                <w:szCs w:val="24"/>
                <w:rtl/>
                <w:lang w:bidi="ar-EG"/>
              </w:rPr>
              <w:t>مصر</w:t>
            </w:r>
          </w:p>
        </w:tc>
        <w:tc>
          <w:tcPr>
            <w:tcW w:w="1610" w:type="dxa"/>
          </w:tcPr>
          <w:p w14:paraId="24D5313D" w14:textId="77777777" w:rsidR="003265E1" w:rsidRPr="00DE76DA" w:rsidRDefault="003265E1" w:rsidP="00763C71">
            <w:pPr>
              <w:bidi/>
              <w:jc w:val="both"/>
              <w:rPr>
                <w:sz w:val="24"/>
                <w:szCs w:val="24"/>
                <w:rtl/>
                <w:lang w:bidi="ar-EG"/>
              </w:rPr>
            </w:pPr>
            <w:r w:rsidRPr="00DE76DA">
              <w:rPr>
                <w:rFonts w:hint="cs"/>
                <w:sz w:val="24"/>
                <w:szCs w:val="24"/>
                <w:rtl/>
                <w:lang w:bidi="ar-EG"/>
              </w:rPr>
              <w:t>ابو السعود الجارحى</w:t>
            </w:r>
          </w:p>
        </w:tc>
        <w:tc>
          <w:tcPr>
            <w:tcW w:w="1558" w:type="dxa"/>
          </w:tcPr>
          <w:p w14:paraId="21CEC768" w14:textId="77777777" w:rsidR="003265E1" w:rsidRPr="00DE76DA" w:rsidRDefault="003265E1" w:rsidP="00763C71">
            <w:pPr>
              <w:bidi/>
              <w:jc w:val="both"/>
              <w:rPr>
                <w:sz w:val="24"/>
                <w:szCs w:val="24"/>
                <w:rtl/>
                <w:lang w:bidi="ar-EG"/>
              </w:rPr>
            </w:pPr>
            <w:r w:rsidRPr="00DE76DA">
              <w:rPr>
                <w:rFonts w:hint="cs"/>
                <w:sz w:val="24"/>
                <w:szCs w:val="24"/>
                <w:rtl/>
                <w:lang w:bidi="ar-EG"/>
              </w:rPr>
              <w:t>30 مايو 1896</w:t>
            </w:r>
          </w:p>
        </w:tc>
      </w:tr>
      <w:tr w:rsidR="003265E1" w:rsidRPr="00DE76DA" w14:paraId="26AF86C0" w14:textId="77777777" w:rsidTr="00763C71">
        <w:tc>
          <w:tcPr>
            <w:tcW w:w="1040" w:type="dxa"/>
          </w:tcPr>
          <w:p w14:paraId="54DD151F" w14:textId="77777777" w:rsidR="003265E1" w:rsidRPr="00DE76DA" w:rsidRDefault="003265E1" w:rsidP="00763C71">
            <w:pPr>
              <w:bidi/>
              <w:jc w:val="both"/>
              <w:rPr>
                <w:sz w:val="24"/>
                <w:szCs w:val="24"/>
                <w:rtl/>
                <w:lang w:bidi="ar-EG"/>
              </w:rPr>
            </w:pPr>
            <w:r w:rsidRPr="00DE76DA">
              <w:rPr>
                <w:rFonts w:hint="cs"/>
                <w:sz w:val="24"/>
                <w:szCs w:val="24"/>
                <w:rtl/>
                <w:lang w:bidi="ar-EG"/>
              </w:rPr>
              <w:t>قطعة ارض</w:t>
            </w:r>
          </w:p>
        </w:tc>
        <w:tc>
          <w:tcPr>
            <w:tcW w:w="1048" w:type="dxa"/>
          </w:tcPr>
          <w:p w14:paraId="408028DE" w14:textId="77777777" w:rsidR="003265E1" w:rsidRPr="00DE76DA" w:rsidRDefault="003265E1" w:rsidP="00763C71">
            <w:pPr>
              <w:bidi/>
              <w:jc w:val="both"/>
              <w:rPr>
                <w:sz w:val="24"/>
                <w:szCs w:val="24"/>
                <w:rtl/>
                <w:lang w:bidi="ar-EG"/>
              </w:rPr>
            </w:pPr>
            <w:r w:rsidRPr="00DE76DA">
              <w:rPr>
                <w:rFonts w:hint="cs"/>
                <w:sz w:val="24"/>
                <w:szCs w:val="24"/>
                <w:rtl/>
                <w:lang w:bidi="ar-EG"/>
              </w:rPr>
              <w:t>107, 92</w:t>
            </w:r>
          </w:p>
        </w:tc>
        <w:tc>
          <w:tcPr>
            <w:tcW w:w="1004" w:type="dxa"/>
          </w:tcPr>
          <w:p w14:paraId="0FACA7FD" w14:textId="77777777" w:rsidR="003265E1" w:rsidRPr="00DE76DA" w:rsidRDefault="003265E1" w:rsidP="00763C71">
            <w:pPr>
              <w:bidi/>
              <w:jc w:val="both"/>
              <w:rPr>
                <w:sz w:val="24"/>
                <w:szCs w:val="24"/>
                <w:rtl/>
                <w:lang w:bidi="ar-EG"/>
              </w:rPr>
            </w:pPr>
            <w:r w:rsidRPr="00DE76DA">
              <w:rPr>
                <w:rFonts w:hint="cs"/>
                <w:sz w:val="24"/>
                <w:szCs w:val="24"/>
                <w:rtl/>
                <w:lang w:bidi="ar-EG"/>
              </w:rPr>
              <w:t>191,85</w:t>
            </w:r>
          </w:p>
        </w:tc>
        <w:tc>
          <w:tcPr>
            <w:tcW w:w="2307" w:type="dxa"/>
          </w:tcPr>
          <w:p w14:paraId="6DB5587E" w14:textId="77777777" w:rsidR="003265E1" w:rsidRPr="00DE76DA" w:rsidRDefault="003265E1" w:rsidP="00763C71">
            <w:pPr>
              <w:bidi/>
              <w:jc w:val="both"/>
              <w:rPr>
                <w:sz w:val="24"/>
                <w:szCs w:val="24"/>
                <w:rtl/>
                <w:lang w:bidi="ar-EG"/>
              </w:rPr>
            </w:pPr>
            <w:r w:rsidRPr="00DE76DA">
              <w:rPr>
                <w:rFonts w:hint="cs"/>
                <w:sz w:val="24"/>
                <w:szCs w:val="24"/>
                <w:rtl/>
                <w:lang w:bidi="ar-EG"/>
              </w:rPr>
              <w:t>حارة درب النخلة بشارع الحطابة</w:t>
            </w:r>
          </w:p>
        </w:tc>
        <w:tc>
          <w:tcPr>
            <w:tcW w:w="1009" w:type="dxa"/>
          </w:tcPr>
          <w:p w14:paraId="6110D3D4" w14:textId="77777777" w:rsidR="003265E1" w:rsidRPr="00DE76DA" w:rsidRDefault="003265E1" w:rsidP="00763C71">
            <w:pPr>
              <w:bidi/>
              <w:jc w:val="both"/>
              <w:rPr>
                <w:sz w:val="24"/>
                <w:szCs w:val="24"/>
                <w:rtl/>
                <w:lang w:bidi="ar-EG"/>
              </w:rPr>
            </w:pPr>
            <w:r w:rsidRPr="00DE76DA">
              <w:rPr>
                <w:rFonts w:hint="cs"/>
                <w:sz w:val="24"/>
                <w:szCs w:val="24"/>
                <w:rtl/>
                <w:lang w:bidi="ar-EG"/>
              </w:rPr>
              <w:t>مصر</w:t>
            </w:r>
          </w:p>
        </w:tc>
        <w:tc>
          <w:tcPr>
            <w:tcW w:w="1610" w:type="dxa"/>
          </w:tcPr>
          <w:p w14:paraId="5D9B682C" w14:textId="77777777" w:rsidR="003265E1" w:rsidRPr="00DE76DA" w:rsidRDefault="003265E1" w:rsidP="00763C71">
            <w:pPr>
              <w:bidi/>
              <w:jc w:val="both"/>
              <w:rPr>
                <w:sz w:val="24"/>
                <w:szCs w:val="24"/>
                <w:rtl/>
                <w:lang w:bidi="ar-EG"/>
              </w:rPr>
            </w:pPr>
            <w:r w:rsidRPr="00DE76DA">
              <w:rPr>
                <w:rFonts w:hint="cs"/>
                <w:sz w:val="24"/>
                <w:szCs w:val="24"/>
                <w:rtl/>
                <w:lang w:bidi="ar-EG"/>
              </w:rPr>
              <w:t>منجق اليوسفي</w:t>
            </w:r>
          </w:p>
        </w:tc>
        <w:tc>
          <w:tcPr>
            <w:tcW w:w="1558" w:type="dxa"/>
          </w:tcPr>
          <w:p w14:paraId="2DF83900" w14:textId="77777777" w:rsidR="003265E1" w:rsidRPr="00DE76DA" w:rsidRDefault="003265E1" w:rsidP="00763C71">
            <w:pPr>
              <w:bidi/>
              <w:jc w:val="both"/>
              <w:rPr>
                <w:sz w:val="24"/>
                <w:szCs w:val="24"/>
                <w:rtl/>
                <w:lang w:bidi="ar-EG"/>
              </w:rPr>
            </w:pPr>
            <w:r w:rsidRPr="00DE76DA">
              <w:rPr>
                <w:rFonts w:hint="cs"/>
                <w:sz w:val="24"/>
                <w:szCs w:val="24"/>
                <w:rtl/>
                <w:lang w:bidi="ar-EG"/>
              </w:rPr>
              <w:t>30 مايو 1896</w:t>
            </w:r>
          </w:p>
        </w:tc>
      </w:tr>
      <w:tr w:rsidR="003265E1" w:rsidRPr="00DE76DA" w14:paraId="4D870F79" w14:textId="77777777" w:rsidTr="00763C71">
        <w:tc>
          <w:tcPr>
            <w:tcW w:w="1040" w:type="dxa"/>
          </w:tcPr>
          <w:p w14:paraId="36D12DBF" w14:textId="77777777" w:rsidR="003265E1" w:rsidRPr="00DE76DA" w:rsidRDefault="003265E1" w:rsidP="00763C71">
            <w:pPr>
              <w:bidi/>
              <w:jc w:val="both"/>
              <w:rPr>
                <w:sz w:val="24"/>
                <w:szCs w:val="24"/>
                <w:rtl/>
                <w:lang w:bidi="ar-EG"/>
              </w:rPr>
            </w:pPr>
            <w:r w:rsidRPr="00DE76DA">
              <w:rPr>
                <w:rFonts w:hint="cs"/>
                <w:sz w:val="24"/>
                <w:szCs w:val="24"/>
                <w:rtl/>
                <w:lang w:bidi="ar-EG"/>
              </w:rPr>
              <w:t>منزل</w:t>
            </w:r>
          </w:p>
        </w:tc>
        <w:tc>
          <w:tcPr>
            <w:tcW w:w="1048" w:type="dxa"/>
          </w:tcPr>
          <w:p w14:paraId="11D4C27E" w14:textId="77777777" w:rsidR="003265E1" w:rsidRPr="00DE76DA" w:rsidRDefault="003265E1" w:rsidP="00763C71">
            <w:pPr>
              <w:bidi/>
              <w:jc w:val="both"/>
              <w:rPr>
                <w:sz w:val="24"/>
                <w:szCs w:val="24"/>
                <w:rtl/>
                <w:lang w:bidi="ar-EG"/>
              </w:rPr>
            </w:pPr>
            <w:r w:rsidRPr="00DE76DA">
              <w:rPr>
                <w:rFonts w:hint="cs"/>
                <w:sz w:val="24"/>
                <w:szCs w:val="24"/>
                <w:rtl/>
                <w:lang w:bidi="ar-EG"/>
              </w:rPr>
              <w:t>125,17</w:t>
            </w:r>
          </w:p>
        </w:tc>
        <w:tc>
          <w:tcPr>
            <w:tcW w:w="1004" w:type="dxa"/>
          </w:tcPr>
          <w:p w14:paraId="2A3627E7" w14:textId="77777777" w:rsidR="003265E1" w:rsidRPr="00DE76DA" w:rsidRDefault="003265E1" w:rsidP="00763C71">
            <w:pPr>
              <w:bidi/>
              <w:jc w:val="both"/>
              <w:rPr>
                <w:sz w:val="24"/>
                <w:szCs w:val="24"/>
                <w:rtl/>
                <w:lang w:bidi="ar-EG"/>
              </w:rPr>
            </w:pPr>
            <w:r w:rsidRPr="00DE76DA">
              <w:rPr>
                <w:rFonts w:hint="cs"/>
                <w:sz w:val="24"/>
                <w:szCs w:val="24"/>
                <w:rtl/>
                <w:lang w:bidi="ar-EG"/>
              </w:rPr>
              <w:t>222,58</w:t>
            </w:r>
          </w:p>
        </w:tc>
        <w:tc>
          <w:tcPr>
            <w:tcW w:w="2307" w:type="dxa"/>
          </w:tcPr>
          <w:p w14:paraId="7AA5915F" w14:textId="77777777" w:rsidR="003265E1" w:rsidRPr="00DE76DA" w:rsidRDefault="003265E1" w:rsidP="00763C71">
            <w:pPr>
              <w:bidi/>
              <w:jc w:val="both"/>
              <w:rPr>
                <w:sz w:val="24"/>
                <w:szCs w:val="24"/>
                <w:rtl/>
                <w:lang w:bidi="ar-EG"/>
              </w:rPr>
            </w:pPr>
            <w:r w:rsidRPr="00DE76DA">
              <w:rPr>
                <w:rFonts w:hint="cs"/>
                <w:sz w:val="24"/>
                <w:szCs w:val="24"/>
                <w:rtl/>
                <w:lang w:bidi="ar-EG"/>
              </w:rPr>
              <w:t xml:space="preserve">عطفة سد أمام مسجد منجق اليوسفي بالحطابة </w:t>
            </w:r>
          </w:p>
        </w:tc>
        <w:tc>
          <w:tcPr>
            <w:tcW w:w="1009" w:type="dxa"/>
          </w:tcPr>
          <w:p w14:paraId="3CC6DC27" w14:textId="77777777" w:rsidR="003265E1" w:rsidRPr="00DE76DA" w:rsidRDefault="003265E1" w:rsidP="00763C71">
            <w:pPr>
              <w:bidi/>
              <w:jc w:val="both"/>
              <w:rPr>
                <w:sz w:val="24"/>
                <w:szCs w:val="24"/>
                <w:rtl/>
                <w:lang w:bidi="ar-EG"/>
              </w:rPr>
            </w:pPr>
            <w:r w:rsidRPr="00DE76DA">
              <w:rPr>
                <w:rFonts w:hint="cs"/>
                <w:sz w:val="24"/>
                <w:szCs w:val="24"/>
                <w:rtl/>
                <w:lang w:bidi="ar-EG"/>
              </w:rPr>
              <w:t xml:space="preserve">مصر </w:t>
            </w:r>
          </w:p>
        </w:tc>
        <w:tc>
          <w:tcPr>
            <w:tcW w:w="1610" w:type="dxa"/>
          </w:tcPr>
          <w:p w14:paraId="33F89A90" w14:textId="77777777" w:rsidR="003265E1" w:rsidRPr="00DE76DA" w:rsidRDefault="003265E1" w:rsidP="00763C71">
            <w:pPr>
              <w:bidi/>
              <w:jc w:val="both"/>
              <w:rPr>
                <w:sz w:val="24"/>
                <w:szCs w:val="24"/>
                <w:rtl/>
                <w:lang w:bidi="ar-EG"/>
              </w:rPr>
            </w:pPr>
            <w:r w:rsidRPr="00DE76DA">
              <w:rPr>
                <w:rFonts w:hint="cs"/>
                <w:sz w:val="24"/>
                <w:szCs w:val="24"/>
                <w:rtl/>
                <w:lang w:bidi="ar-EG"/>
              </w:rPr>
              <w:t>منجق اليوسفي</w:t>
            </w:r>
          </w:p>
        </w:tc>
        <w:tc>
          <w:tcPr>
            <w:tcW w:w="1558" w:type="dxa"/>
          </w:tcPr>
          <w:p w14:paraId="634E4A58" w14:textId="77777777" w:rsidR="003265E1" w:rsidRPr="00DE76DA" w:rsidRDefault="003265E1" w:rsidP="00763C71">
            <w:pPr>
              <w:bidi/>
              <w:jc w:val="both"/>
              <w:rPr>
                <w:sz w:val="24"/>
                <w:szCs w:val="24"/>
                <w:rtl/>
                <w:lang w:bidi="ar-EG"/>
              </w:rPr>
            </w:pPr>
            <w:r w:rsidRPr="00DE76DA">
              <w:rPr>
                <w:rFonts w:hint="cs"/>
                <w:sz w:val="24"/>
                <w:szCs w:val="24"/>
                <w:rtl/>
                <w:lang w:bidi="ar-EG"/>
              </w:rPr>
              <w:t>30 مايو 1896</w:t>
            </w:r>
          </w:p>
        </w:tc>
      </w:tr>
      <w:tr w:rsidR="003265E1" w:rsidRPr="00DE76DA" w14:paraId="62DA5193" w14:textId="77777777" w:rsidTr="00763C71">
        <w:tc>
          <w:tcPr>
            <w:tcW w:w="1040" w:type="dxa"/>
          </w:tcPr>
          <w:p w14:paraId="51697850" w14:textId="77777777" w:rsidR="003265E1" w:rsidRPr="00DE76DA" w:rsidRDefault="003265E1" w:rsidP="00763C71">
            <w:pPr>
              <w:bidi/>
              <w:jc w:val="both"/>
              <w:rPr>
                <w:sz w:val="24"/>
                <w:szCs w:val="24"/>
                <w:rtl/>
                <w:lang w:bidi="ar-EG"/>
              </w:rPr>
            </w:pPr>
            <w:r w:rsidRPr="00DE76DA">
              <w:rPr>
                <w:rFonts w:hint="cs"/>
                <w:sz w:val="24"/>
                <w:szCs w:val="24"/>
                <w:rtl/>
                <w:lang w:bidi="ar-EG"/>
              </w:rPr>
              <w:t xml:space="preserve">قطعة ارض </w:t>
            </w:r>
          </w:p>
        </w:tc>
        <w:tc>
          <w:tcPr>
            <w:tcW w:w="1048" w:type="dxa"/>
          </w:tcPr>
          <w:p w14:paraId="5639695B" w14:textId="77777777" w:rsidR="003265E1" w:rsidRPr="00DE76DA" w:rsidRDefault="003265E1" w:rsidP="00763C71">
            <w:pPr>
              <w:bidi/>
              <w:jc w:val="both"/>
              <w:rPr>
                <w:sz w:val="24"/>
                <w:szCs w:val="24"/>
                <w:rtl/>
                <w:lang w:bidi="ar-EG"/>
              </w:rPr>
            </w:pPr>
            <w:r w:rsidRPr="00DE76DA">
              <w:rPr>
                <w:rFonts w:hint="cs"/>
                <w:sz w:val="24"/>
                <w:szCs w:val="24"/>
                <w:rtl/>
                <w:lang w:bidi="ar-EG"/>
              </w:rPr>
              <w:t>109,75</w:t>
            </w:r>
          </w:p>
        </w:tc>
        <w:tc>
          <w:tcPr>
            <w:tcW w:w="1004" w:type="dxa"/>
          </w:tcPr>
          <w:p w14:paraId="738BAF28" w14:textId="77777777" w:rsidR="003265E1" w:rsidRPr="00DE76DA" w:rsidRDefault="003265E1" w:rsidP="00763C71">
            <w:pPr>
              <w:bidi/>
              <w:jc w:val="both"/>
              <w:rPr>
                <w:sz w:val="24"/>
                <w:szCs w:val="24"/>
                <w:rtl/>
                <w:lang w:bidi="ar-EG"/>
              </w:rPr>
            </w:pPr>
            <w:r w:rsidRPr="00DE76DA">
              <w:rPr>
                <w:rFonts w:hint="cs"/>
                <w:sz w:val="24"/>
                <w:szCs w:val="24"/>
                <w:rtl/>
                <w:lang w:bidi="ar-EG"/>
              </w:rPr>
              <w:t>195,10</w:t>
            </w:r>
          </w:p>
        </w:tc>
        <w:tc>
          <w:tcPr>
            <w:tcW w:w="2307" w:type="dxa"/>
          </w:tcPr>
          <w:p w14:paraId="50CB8F56" w14:textId="77777777" w:rsidR="003265E1" w:rsidRPr="00DE76DA" w:rsidRDefault="003265E1" w:rsidP="00763C71">
            <w:pPr>
              <w:bidi/>
              <w:jc w:val="both"/>
              <w:rPr>
                <w:sz w:val="24"/>
                <w:szCs w:val="24"/>
                <w:rtl/>
                <w:lang w:bidi="ar-EG"/>
              </w:rPr>
            </w:pPr>
            <w:r w:rsidRPr="00DE76DA">
              <w:rPr>
                <w:rFonts w:hint="cs"/>
                <w:sz w:val="24"/>
                <w:szCs w:val="24"/>
                <w:rtl/>
                <w:lang w:bidi="ar-EG"/>
              </w:rPr>
              <w:t xml:space="preserve">حارة درب النخلة بشارع الحطابة بثمن الخليفة </w:t>
            </w:r>
          </w:p>
        </w:tc>
        <w:tc>
          <w:tcPr>
            <w:tcW w:w="1009" w:type="dxa"/>
          </w:tcPr>
          <w:p w14:paraId="2C46AF2F" w14:textId="77777777" w:rsidR="003265E1" w:rsidRPr="00DE76DA" w:rsidRDefault="003265E1" w:rsidP="00763C71">
            <w:pPr>
              <w:bidi/>
              <w:jc w:val="both"/>
              <w:rPr>
                <w:sz w:val="24"/>
                <w:szCs w:val="24"/>
                <w:rtl/>
                <w:lang w:bidi="ar-EG"/>
              </w:rPr>
            </w:pPr>
            <w:r w:rsidRPr="00DE76DA">
              <w:rPr>
                <w:rFonts w:hint="cs"/>
                <w:sz w:val="24"/>
                <w:szCs w:val="24"/>
                <w:rtl/>
                <w:lang w:bidi="ar-EG"/>
              </w:rPr>
              <w:t>مصر</w:t>
            </w:r>
          </w:p>
        </w:tc>
        <w:tc>
          <w:tcPr>
            <w:tcW w:w="1610" w:type="dxa"/>
          </w:tcPr>
          <w:p w14:paraId="2EBB68DB" w14:textId="77777777" w:rsidR="003265E1" w:rsidRPr="00DE76DA" w:rsidRDefault="003265E1" w:rsidP="00763C71">
            <w:pPr>
              <w:bidi/>
              <w:jc w:val="both"/>
              <w:rPr>
                <w:sz w:val="24"/>
                <w:szCs w:val="24"/>
                <w:rtl/>
                <w:lang w:bidi="ar-EG"/>
              </w:rPr>
            </w:pPr>
            <w:r w:rsidRPr="00DE76DA">
              <w:rPr>
                <w:rFonts w:hint="cs"/>
                <w:sz w:val="24"/>
                <w:szCs w:val="24"/>
                <w:rtl/>
                <w:lang w:bidi="ar-EG"/>
              </w:rPr>
              <w:t>منجق اليوسفي</w:t>
            </w:r>
          </w:p>
        </w:tc>
        <w:tc>
          <w:tcPr>
            <w:tcW w:w="1558" w:type="dxa"/>
          </w:tcPr>
          <w:p w14:paraId="66B257AC" w14:textId="77777777" w:rsidR="003265E1" w:rsidRPr="00DE76DA" w:rsidRDefault="003265E1" w:rsidP="00763C71">
            <w:pPr>
              <w:bidi/>
              <w:jc w:val="both"/>
              <w:rPr>
                <w:sz w:val="24"/>
                <w:szCs w:val="24"/>
                <w:rtl/>
                <w:lang w:bidi="ar-EG"/>
              </w:rPr>
            </w:pPr>
            <w:r w:rsidRPr="00DE76DA">
              <w:rPr>
                <w:rFonts w:hint="cs"/>
                <w:sz w:val="24"/>
                <w:szCs w:val="24"/>
                <w:rtl/>
                <w:lang w:bidi="ar-EG"/>
              </w:rPr>
              <w:t>30 مايو 1896</w:t>
            </w:r>
          </w:p>
        </w:tc>
      </w:tr>
      <w:tr w:rsidR="003265E1" w:rsidRPr="00DE76DA" w14:paraId="2BF9B595" w14:textId="77777777" w:rsidTr="00763C71">
        <w:tc>
          <w:tcPr>
            <w:tcW w:w="1040" w:type="dxa"/>
          </w:tcPr>
          <w:p w14:paraId="6C786A69" w14:textId="77777777" w:rsidR="003265E1" w:rsidRPr="00DE76DA" w:rsidRDefault="003265E1" w:rsidP="00763C71">
            <w:pPr>
              <w:bidi/>
              <w:jc w:val="both"/>
              <w:rPr>
                <w:sz w:val="24"/>
                <w:szCs w:val="24"/>
                <w:rtl/>
                <w:lang w:bidi="ar-EG"/>
              </w:rPr>
            </w:pPr>
            <w:r w:rsidRPr="00DE76DA">
              <w:rPr>
                <w:rFonts w:hint="cs"/>
                <w:sz w:val="24"/>
                <w:szCs w:val="24"/>
                <w:rtl/>
                <w:lang w:bidi="ar-EG"/>
              </w:rPr>
              <w:t>منزل</w:t>
            </w:r>
          </w:p>
        </w:tc>
        <w:tc>
          <w:tcPr>
            <w:tcW w:w="1048" w:type="dxa"/>
          </w:tcPr>
          <w:p w14:paraId="62974191" w14:textId="77777777" w:rsidR="003265E1" w:rsidRPr="00DE76DA" w:rsidRDefault="003265E1" w:rsidP="00763C71">
            <w:pPr>
              <w:bidi/>
              <w:jc w:val="both"/>
              <w:rPr>
                <w:sz w:val="24"/>
                <w:szCs w:val="24"/>
                <w:rtl/>
                <w:lang w:bidi="ar-EG"/>
              </w:rPr>
            </w:pPr>
            <w:r w:rsidRPr="00DE76DA">
              <w:rPr>
                <w:rFonts w:hint="cs"/>
                <w:sz w:val="24"/>
                <w:szCs w:val="24"/>
                <w:rtl/>
                <w:lang w:bidi="ar-EG"/>
              </w:rPr>
              <w:t>183,54</w:t>
            </w:r>
          </w:p>
        </w:tc>
        <w:tc>
          <w:tcPr>
            <w:tcW w:w="1004" w:type="dxa"/>
          </w:tcPr>
          <w:p w14:paraId="5FBB4871" w14:textId="77777777" w:rsidR="003265E1" w:rsidRPr="00DE76DA" w:rsidRDefault="003265E1" w:rsidP="00763C71">
            <w:pPr>
              <w:bidi/>
              <w:jc w:val="both"/>
              <w:rPr>
                <w:sz w:val="24"/>
                <w:szCs w:val="24"/>
                <w:rtl/>
                <w:lang w:bidi="ar-EG"/>
              </w:rPr>
            </w:pPr>
            <w:r w:rsidRPr="00DE76DA">
              <w:rPr>
                <w:rFonts w:hint="cs"/>
                <w:sz w:val="24"/>
                <w:szCs w:val="24"/>
                <w:rtl/>
                <w:lang w:bidi="ar-EG"/>
              </w:rPr>
              <w:t>326,29</w:t>
            </w:r>
          </w:p>
        </w:tc>
        <w:tc>
          <w:tcPr>
            <w:tcW w:w="2307" w:type="dxa"/>
          </w:tcPr>
          <w:p w14:paraId="2ED6FF0D" w14:textId="77777777" w:rsidR="003265E1" w:rsidRPr="00DE76DA" w:rsidRDefault="003265E1" w:rsidP="00763C71">
            <w:pPr>
              <w:bidi/>
              <w:jc w:val="both"/>
              <w:rPr>
                <w:sz w:val="24"/>
                <w:szCs w:val="24"/>
                <w:rtl/>
                <w:lang w:bidi="ar-EG"/>
              </w:rPr>
            </w:pPr>
            <w:r w:rsidRPr="00DE76DA">
              <w:rPr>
                <w:rFonts w:hint="cs"/>
                <w:sz w:val="24"/>
                <w:szCs w:val="24"/>
                <w:rtl/>
                <w:lang w:bidi="ar-EG"/>
              </w:rPr>
              <w:t>التبليطة بشارع الدحدورة بالقرب من حارة الحرافيش بالحطابة بثمن الخليفة</w:t>
            </w:r>
          </w:p>
        </w:tc>
        <w:tc>
          <w:tcPr>
            <w:tcW w:w="1009" w:type="dxa"/>
          </w:tcPr>
          <w:p w14:paraId="09037410" w14:textId="77777777" w:rsidR="003265E1" w:rsidRPr="00DE76DA" w:rsidRDefault="003265E1" w:rsidP="00763C71">
            <w:pPr>
              <w:bidi/>
              <w:jc w:val="both"/>
              <w:rPr>
                <w:sz w:val="24"/>
                <w:szCs w:val="24"/>
                <w:rtl/>
                <w:lang w:bidi="ar-EG"/>
              </w:rPr>
            </w:pPr>
            <w:r w:rsidRPr="00DE76DA">
              <w:rPr>
                <w:rFonts w:hint="cs"/>
                <w:sz w:val="24"/>
                <w:szCs w:val="24"/>
                <w:rtl/>
                <w:lang w:bidi="ar-EG"/>
              </w:rPr>
              <w:t>مصر</w:t>
            </w:r>
          </w:p>
        </w:tc>
        <w:tc>
          <w:tcPr>
            <w:tcW w:w="1610" w:type="dxa"/>
          </w:tcPr>
          <w:p w14:paraId="64883139" w14:textId="77777777" w:rsidR="003265E1" w:rsidRPr="00DE76DA" w:rsidRDefault="003265E1" w:rsidP="00763C71">
            <w:pPr>
              <w:bidi/>
              <w:jc w:val="both"/>
              <w:rPr>
                <w:sz w:val="24"/>
                <w:szCs w:val="24"/>
                <w:rtl/>
                <w:lang w:bidi="ar-EG"/>
              </w:rPr>
            </w:pPr>
            <w:r w:rsidRPr="00DE76DA">
              <w:rPr>
                <w:rFonts w:hint="cs"/>
                <w:sz w:val="24"/>
                <w:szCs w:val="24"/>
                <w:rtl/>
                <w:lang w:bidi="ar-EG"/>
              </w:rPr>
              <w:t>منجق اليوسفي</w:t>
            </w:r>
          </w:p>
        </w:tc>
        <w:tc>
          <w:tcPr>
            <w:tcW w:w="1558" w:type="dxa"/>
          </w:tcPr>
          <w:p w14:paraId="57D54660" w14:textId="77777777" w:rsidR="003265E1" w:rsidRPr="00DE76DA" w:rsidRDefault="003265E1" w:rsidP="00763C71">
            <w:pPr>
              <w:bidi/>
              <w:jc w:val="both"/>
              <w:rPr>
                <w:sz w:val="24"/>
                <w:szCs w:val="24"/>
                <w:rtl/>
                <w:lang w:bidi="ar-EG"/>
              </w:rPr>
            </w:pPr>
            <w:r w:rsidRPr="00DE76DA">
              <w:rPr>
                <w:rFonts w:hint="cs"/>
                <w:sz w:val="24"/>
                <w:szCs w:val="24"/>
                <w:rtl/>
                <w:lang w:bidi="ar-EG"/>
              </w:rPr>
              <w:t>30 مايو 1896</w:t>
            </w:r>
          </w:p>
        </w:tc>
      </w:tr>
    </w:tbl>
    <w:p w14:paraId="25B7CD67" w14:textId="77777777" w:rsidR="003265E1" w:rsidRDefault="003265E1" w:rsidP="003265E1">
      <w:pPr>
        <w:bidi/>
        <w:jc w:val="both"/>
        <w:rPr>
          <w:sz w:val="32"/>
          <w:szCs w:val="32"/>
          <w:rtl/>
          <w:lang w:bidi="ar-EG"/>
        </w:rPr>
      </w:pPr>
      <w:r>
        <w:rPr>
          <w:rFonts w:hint="cs"/>
          <w:sz w:val="32"/>
          <w:szCs w:val="32"/>
          <w:rtl/>
          <w:lang w:bidi="ar-EG"/>
        </w:rPr>
        <w:t>يتشرف ديوان الاوقاف باعلان الجمهور بانه سيصير اشهار مزاد استبدال الاماكن المبينة بهذا الكشف بالنقد وقد تحددت المواعيد المبينة قبل لاجتماع الراغبين بمركز الاوقاف الموضحه فمن له رغبة في اخذ شي من هذه الاماكن يتوجه إلى مركز مأمورية الأوقاف التابع لها للاطلاع على شروط قوائم المزاد</w:t>
      </w:r>
    </w:p>
    <w:p w14:paraId="174FABB5" w14:textId="77777777" w:rsidR="003265E1" w:rsidRDefault="003265E1" w:rsidP="003265E1">
      <w:pPr>
        <w:bidi/>
        <w:jc w:val="both"/>
        <w:rPr>
          <w:sz w:val="32"/>
          <w:szCs w:val="32"/>
          <w:rtl/>
          <w:lang w:bidi="ar-EG"/>
        </w:rPr>
      </w:pPr>
    </w:p>
    <w:p w14:paraId="667AF693" w14:textId="77777777" w:rsidR="003265E1" w:rsidRDefault="003265E1" w:rsidP="003265E1">
      <w:pPr>
        <w:bidi/>
        <w:jc w:val="both"/>
        <w:rPr>
          <w:sz w:val="32"/>
          <w:szCs w:val="32"/>
          <w:rtl/>
          <w:lang w:bidi="ar-EG"/>
        </w:rPr>
      </w:pPr>
    </w:p>
    <w:p w14:paraId="16524B9B" w14:textId="77777777" w:rsidR="003265E1" w:rsidRDefault="003265E1" w:rsidP="003265E1">
      <w:pPr>
        <w:bidi/>
        <w:jc w:val="both"/>
        <w:rPr>
          <w:sz w:val="32"/>
          <w:szCs w:val="32"/>
          <w:rtl/>
          <w:lang w:bidi="ar-EG"/>
        </w:rPr>
      </w:pPr>
    </w:p>
    <w:p w14:paraId="6E2B49DB" w14:textId="77777777" w:rsidR="003265E1" w:rsidRDefault="003265E1" w:rsidP="003265E1">
      <w:pPr>
        <w:bidi/>
        <w:jc w:val="both"/>
        <w:rPr>
          <w:sz w:val="32"/>
          <w:szCs w:val="32"/>
          <w:rtl/>
          <w:lang w:bidi="ar-EG"/>
        </w:rPr>
      </w:pPr>
    </w:p>
    <w:p w14:paraId="0DBD3A84" w14:textId="77777777" w:rsidR="003265E1" w:rsidRDefault="003265E1" w:rsidP="003265E1">
      <w:pPr>
        <w:bidi/>
        <w:jc w:val="both"/>
        <w:rPr>
          <w:sz w:val="32"/>
          <w:szCs w:val="32"/>
          <w:rtl/>
          <w:lang w:bidi="ar-EG"/>
        </w:rPr>
      </w:pPr>
    </w:p>
    <w:p w14:paraId="2F7A9945" w14:textId="77777777" w:rsidR="003265E1" w:rsidRPr="00A90713" w:rsidRDefault="003265E1" w:rsidP="003265E1">
      <w:pPr>
        <w:bidi/>
        <w:jc w:val="both"/>
        <w:rPr>
          <w:color w:val="C00000"/>
          <w:sz w:val="32"/>
          <w:szCs w:val="32"/>
          <w:rtl/>
          <w:lang w:bidi="ar-EG"/>
        </w:rPr>
      </w:pPr>
      <w:r w:rsidRPr="00A90713">
        <w:rPr>
          <w:rFonts w:hint="cs"/>
          <w:color w:val="C00000"/>
          <w:sz w:val="32"/>
          <w:szCs w:val="32"/>
          <w:rtl/>
          <w:lang w:bidi="ar-EG"/>
        </w:rPr>
        <w:t>عدد 42، 18 ابريل 1896،</w:t>
      </w:r>
      <w:r>
        <w:rPr>
          <w:rFonts w:hint="cs"/>
          <w:color w:val="C00000"/>
          <w:sz w:val="32"/>
          <w:szCs w:val="32"/>
          <w:rtl/>
          <w:lang w:bidi="ar-EG"/>
        </w:rPr>
        <w:t xml:space="preserve"> 5 ذي القعدة 1313،</w:t>
      </w:r>
      <w:r w:rsidRPr="00A90713">
        <w:rPr>
          <w:rFonts w:hint="cs"/>
          <w:color w:val="C00000"/>
          <w:sz w:val="32"/>
          <w:szCs w:val="32"/>
          <w:rtl/>
          <w:lang w:bidi="ar-EG"/>
        </w:rPr>
        <w:t xml:space="preserve"> ص947</w:t>
      </w:r>
    </w:p>
    <w:p w14:paraId="0D56B234" w14:textId="77777777" w:rsidR="003265E1" w:rsidRDefault="003265E1" w:rsidP="003265E1">
      <w:pPr>
        <w:bidi/>
        <w:jc w:val="both"/>
        <w:rPr>
          <w:sz w:val="32"/>
          <w:szCs w:val="32"/>
          <w:rtl/>
          <w:lang w:bidi="ar-EG"/>
        </w:rPr>
      </w:pPr>
      <w:r>
        <w:rPr>
          <w:rFonts w:hint="cs"/>
          <w:sz w:val="32"/>
          <w:szCs w:val="32"/>
          <w:rtl/>
          <w:lang w:bidi="ar-EG"/>
        </w:rPr>
        <w:t>محافظة مصر</w:t>
      </w:r>
    </w:p>
    <w:p w14:paraId="51FF28F7" w14:textId="77777777" w:rsidR="003265E1" w:rsidRDefault="003265E1" w:rsidP="003265E1">
      <w:pPr>
        <w:bidi/>
        <w:jc w:val="both"/>
        <w:rPr>
          <w:sz w:val="32"/>
          <w:szCs w:val="32"/>
          <w:rtl/>
          <w:lang w:bidi="ar-EG"/>
        </w:rPr>
      </w:pPr>
      <w:r>
        <w:rPr>
          <w:rFonts w:hint="cs"/>
          <w:sz w:val="32"/>
          <w:szCs w:val="32"/>
          <w:rtl/>
          <w:lang w:bidi="ar-EG"/>
        </w:rPr>
        <w:t xml:space="preserve">ليكن معلوما لدى العموم انه بجلسة قومسيون بيع أملاك واراضي الميري بالمحروسة المزمع انعقادها بديوان محافظة مصر يوم الأربعاء 29 ابريل 1896 اشهار مزاد بيع ملك الميري المبين بعد الكائن على شارع الموسكى وعلى شارع فخرى باشا (سوق الخضار الجديد) واعتبار اول عطاء الثمن الأساسي الموضح فيقتضي ان كل من له رغبة ان يحضر هو او وكيله ويدفع تامين المائة عشرة </w:t>
      </w:r>
    </w:p>
    <w:tbl>
      <w:tblPr>
        <w:tblStyle w:val="TableGrid"/>
        <w:bidiVisual/>
        <w:tblW w:w="0" w:type="auto"/>
        <w:tblLook w:val="04A0" w:firstRow="1" w:lastRow="0" w:firstColumn="1" w:lastColumn="0" w:noHBand="0" w:noVBand="1"/>
      </w:tblPr>
      <w:tblGrid>
        <w:gridCol w:w="2068"/>
        <w:gridCol w:w="7282"/>
      </w:tblGrid>
      <w:tr w:rsidR="003265E1" w14:paraId="0F8EF710" w14:textId="77777777" w:rsidTr="00763C71">
        <w:tc>
          <w:tcPr>
            <w:tcW w:w="2106" w:type="dxa"/>
          </w:tcPr>
          <w:p w14:paraId="44D36EC9" w14:textId="77777777" w:rsidR="003265E1" w:rsidRDefault="003265E1" w:rsidP="00763C71">
            <w:pPr>
              <w:bidi/>
              <w:jc w:val="both"/>
              <w:rPr>
                <w:sz w:val="32"/>
                <w:szCs w:val="32"/>
                <w:rtl/>
                <w:lang w:bidi="ar-EG"/>
              </w:rPr>
            </w:pPr>
            <w:r>
              <w:rPr>
                <w:rFonts w:hint="cs"/>
                <w:sz w:val="32"/>
                <w:szCs w:val="32"/>
                <w:rtl/>
                <w:lang w:bidi="ar-EG"/>
              </w:rPr>
              <w:t>قيمة المتر الواحد</w:t>
            </w:r>
          </w:p>
        </w:tc>
        <w:tc>
          <w:tcPr>
            <w:tcW w:w="7470" w:type="dxa"/>
          </w:tcPr>
          <w:p w14:paraId="7E4DF3CD" w14:textId="77777777" w:rsidR="003265E1" w:rsidRDefault="003265E1" w:rsidP="00763C71">
            <w:pPr>
              <w:bidi/>
              <w:jc w:val="both"/>
              <w:rPr>
                <w:sz w:val="32"/>
                <w:szCs w:val="32"/>
                <w:rtl/>
                <w:lang w:bidi="ar-EG"/>
              </w:rPr>
            </w:pPr>
            <w:r>
              <w:rPr>
                <w:rFonts w:hint="cs"/>
                <w:sz w:val="32"/>
                <w:szCs w:val="32"/>
                <w:rtl/>
                <w:lang w:bidi="ar-EG"/>
              </w:rPr>
              <w:t>الوصف</w:t>
            </w:r>
          </w:p>
        </w:tc>
      </w:tr>
      <w:tr w:rsidR="003265E1" w14:paraId="38065AA9" w14:textId="77777777" w:rsidTr="00763C71">
        <w:tc>
          <w:tcPr>
            <w:tcW w:w="2106" w:type="dxa"/>
          </w:tcPr>
          <w:p w14:paraId="7AA8D064" w14:textId="77777777" w:rsidR="003265E1" w:rsidRDefault="003265E1" w:rsidP="00763C71">
            <w:pPr>
              <w:bidi/>
              <w:jc w:val="both"/>
              <w:rPr>
                <w:sz w:val="32"/>
                <w:szCs w:val="32"/>
                <w:rtl/>
                <w:lang w:bidi="ar-EG"/>
              </w:rPr>
            </w:pPr>
            <w:r>
              <w:rPr>
                <w:rFonts w:hint="cs"/>
                <w:sz w:val="32"/>
                <w:szCs w:val="32"/>
                <w:rtl/>
                <w:lang w:bidi="ar-EG"/>
              </w:rPr>
              <w:t>7 جنيه</w:t>
            </w:r>
          </w:p>
        </w:tc>
        <w:tc>
          <w:tcPr>
            <w:tcW w:w="7470" w:type="dxa"/>
          </w:tcPr>
          <w:p w14:paraId="394F7348" w14:textId="77777777" w:rsidR="003265E1" w:rsidRDefault="003265E1" w:rsidP="00763C71">
            <w:pPr>
              <w:bidi/>
              <w:jc w:val="both"/>
              <w:rPr>
                <w:sz w:val="32"/>
                <w:szCs w:val="32"/>
                <w:rtl/>
                <w:lang w:bidi="ar-EG"/>
              </w:rPr>
            </w:pPr>
            <w:r>
              <w:rPr>
                <w:rFonts w:hint="cs"/>
                <w:sz w:val="32"/>
                <w:szCs w:val="32"/>
                <w:rtl/>
                <w:lang w:bidi="ar-EG"/>
              </w:rPr>
              <w:t>قطعة مرموز لها بالرسم بحرف (ب) قائم عليها مباني متخربة وغير مؤجرة محدودة بحدود أربعة الحد الغربي طوله 18 مترا و40 سانتيا وينتهى لشارع فخرى باشا (سوق الخضار الجديد) والحد القبلي طوله 12 مترا و75 سانتيا مبتدئا من الجهة الشرقية بهيئة تشطف بطول متر واحد وينتهى لحارة درب المصابغ والحد الشرقي طوله 14 متر و10 سانتي وينتهى لمنزل الحاجة حلومة والحد البحري طوله 6 امتار و10 سانتي وينتهى لمنزل على افندى البديهى ومقدار مسطحها 137 مترا و74 سانتيا سعر كل متر 7 جنيه مصري.</w:t>
            </w:r>
          </w:p>
        </w:tc>
      </w:tr>
    </w:tbl>
    <w:p w14:paraId="66D0E680" w14:textId="77777777" w:rsidR="003265E1" w:rsidRDefault="003265E1" w:rsidP="003265E1">
      <w:pPr>
        <w:bidi/>
        <w:jc w:val="both"/>
        <w:rPr>
          <w:sz w:val="32"/>
          <w:szCs w:val="32"/>
          <w:rtl/>
          <w:lang w:bidi="ar-EG"/>
        </w:rPr>
      </w:pPr>
    </w:p>
    <w:p w14:paraId="7727A5EC" w14:textId="77777777" w:rsidR="003265E1" w:rsidRDefault="003265E1" w:rsidP="003265E1">
      <w:pPr>
        <w:bidi/>
        <w:jc w:val="both"/>
        <w:rPr>
          <w:sz w:val="32"/>
          <w:szCs w:val="32"/>
          <w:rtl/>
          <w:lang w:bidi="ar-EG"/>
        </w:rPr>
      </w:pPr>
    </w:p>
    <w:p w14:paraId="47153E61" w14:textId="77777777" w:rsidR="003265E1" w:rsidRDefault="003265E1" w:rsidP="003265E1">
      <w:pPr>
        <w:bidi/>
        <w:jc w:val="both"/>
        <w:rPr>
          <w:sz w:val="32"/>
          <w:szCs w:val="32"/>
          <w:rtl/>
          <w:lang w:bidi="ar-EG"/>
        </w:rPr>
      </w:pPr>
    </w:p>
    <w:p w14:paraId="1506DB71" w14:textId="77777777" w:rsidR="003265E1" w:rsidRPr="00A90713" w:rsidRDefault="003265E1" w:rsidP="003265E1">
      <w:pPr>
        <w:bidi/>
        <w:jc w:val="both"/>
        <w:rPr>
          <w:color w:val="C00000"/>
          <w:sz w:val="32"/>
          <w:szCs w:val="32"/>
          <w:rtl/>
          <w:lang w:bidi="ar-EG"/>
        </w:rPr>
      </w:pPr>
      <w:r w:rsidRPr="00A90713">
        <w:rPr>
          <w:rFonts w:hint="cs"/>
          <w:color w:val="C00000"/>
          <w:sz w:val="32"/>
          <w:szCs w:val="32"/>
          <w:rtl/>
          <w:lang w:bidi="ar-EG"/>
        </w:rPr>
        <w:lastRenderedPageBreak/>
        <w:t>عدد 42، 18 ابريل 1896،</w:t>
      </w:r>
      <w:r>
        <w:rPr>
          <w:rFonts w:hint="cs"/>
          <w:color w:val="C00000"/>
          <w:sz w:val="32"/>
          <w:szCs w:val="32"/>
          <w:rtl/>
          <w:lang w:bidi="ar-EG"/>
        </w:rPr>
        <w:t xml:space="preserve"> 5 ذي القعدة 1313،</w:t>
      </w:r>
      <w:r w:rsidRPr="00A90713">
        <w:rPr>
          <w:rFonts w:hint="cs"/>
          <w:color w:val="C00000"/>
          <w:sz w:val="32"/>
          <w:szCs w:val="32"/>
          <w:rtl/>
          <w:lang w:bidi="ar-EG"/>
        </w:rPr>
        <w:t xml:space="preserve"> ص 955</w:t>
      </w:r>
    </w:p>
    <w:p w14:paraId="431D4D7A" w14:textId="77777777" w:rsidR="003265E1" w:rsidRDefault="003265E1" w:rsidP="003265E1">
      <w:pPr>
        <w:bidi/>
        <w:jc w:val="both"/>
        <w:rPr>
          <w:sz w:val="32"/>
          <w:szCs w:val="32"/>
          <w:rtl/>
          <w:lang w:bidi="ar-EG"/>
        </w:rPr>
      </w:pPr>
      <w:r>
        <w:rPr>
          <w:rFonts w:hint="cs"/>
          <w:sz w:val="32"/>
          <w:szCs w:val="32"/>
          <w:rtl/>
          <w:lang w:bidi="ar-EG"/>
        </w:rPr>
        <w:t>عقود واتفاقات رسمية</w:t>
      </w:r>
    </w:p>
    <w:p w14:paraId="5632097A" w14:textId="77777777" w:rsidR="003265E1" w:rsidRDefault="003265E1" w:rsidP="003265E1">
      <w:pPr>
        <w:bidi/>
        <w:jc w:val="both"/>
        <w:rPr>
          <w:sz w:val="32"/>
          <w:szCs w:val="32"/>
          <w:rtl/>
          <w:lang w:bidi="ar-EG"/>
        </w:rPr>
      </w:pPr>
      <w:r>
        <w:rPr>
          <w:rFonts w:hint="cs"/>
          <w:sz w:val="32"/>
          <w:szCs w:val="32"/>
          <w:rtl/>
          <w:lang w:bidi="ar-EG"/>
        </w:rPr>
        <w:t>نظارة الاشغال العمومية</w:t>
      </w:r>
    </w:p>
    <w:p w14:paraId="58A26416" w14:textId="77777777" w:rsidR="003265E1" w:rsidRDefault="003265E1" w:rsidP="003265E1">
      <w:pPr>
        <w:bidi/>
        <w:jc w:val="both"/>
        <w:rPr>
          <w:sz w:val="32"/>
          <w:szCs w:val="32"/>
          <w:rtl/>
          <w:lang w:bidi="ar-EG"/>
        </w:rPr>
      </w:pPr>
      <w:r>
        <w:rPr>
          <w:rFonts w:hint="cs"/>
          <w:sz w:val="32"/>
          <w:szCs w:val="32"/>
          <w:rtl/>
          <w:lang w:bidi="ar-EG"/>
        </w:rPr>
        <w:t>قد عهدت نظارة الاشغال العمومية الى المعلم محمد الشافعي بأعمال الصيانة والترميم التي يقتضي اجراؤها في سنة 1896 بالمباني الاميرية بمدينة القاهرة وانحائها ومديرية الجيزة.</w:t>
      </w:r>
    </w:p>
    <w:p w14:paraId="68E686DE" w14:textId="77777777" w:rsidR="003265E1" w:rsidRDefault="003265E1" w:rsidP="003265E1">
      <w:pPr>
        <w:bidi/>
        <w:jc w:val="both"/>
        <w:rPr>
          <w:sz w:val="32"/>
          <w:szCs w:val="32"/>
          <w:rtl/>
          <w:lang w:bidi="ar-EG"/>
        </w:rPr>
      </w:pPr>
    </w:p>
    <w:p w14:paraId="6ED0DB8C" w14:textId="77777777" w:rsidR="003265E1" w:rsidRDefault="003265E1" w:rsidP="003265E1">
      <w:pPr>
        <w:rPr>
          <w:sz w:val="32"/>
          <w:szCs w:val="32"/>
          <w:lang w:bidi="ar-EG"/>
        </w:rPr>
      </w:pPr>
      <w:r>
        <w:rPr>
          <w:sz w:val="32"/>
          <w:szCs w:val="32"/>
          <w:rtl/>
          <w:lang w:bidi="ar-EG"/>
        </w:rPr>
        <w:br w:type="page"/>
      </w:r>
    </w:p>
    <w:p w14:paraId="5D836F16" w14:textId="77777777" w:rsidR="003265E1" w:rsidRPr="00A90713" w:rsidRDefault="003265E1" w:rsidP="003265E1">
      <w:pPr>
        <w:bidi/>
        <w:jc w:val="both"/>
        <w:rPr>
          <w:color w:val="C00000"/>
          <w:sz w:val="32"/>
          <w:szCs w:val="32"/>
          <w:rtl/>
          <w:lang w:bidi="ar-EG"/>
        </w:rPr>
      </w:pPr>
      <w:r w:rsidRPr="00A90713">
        <w:rPr>
          <w:rFonts w:hint="cs"/>
          <w:color w:val="C00000"/>
          <w:sz w:val="32"/>
          <w:szCs w:val="32"/>
          <w:rtl/>
          <w:lang w:bidi="ar-EG"/>
        </w:rPr>
        <w:lastRenderedPageBreak/>
        <w:t>عدد 44، 22 ابريل 1896،</w:t>
      </w:r>
      <w:r>
        <w:rPr>
          <w:rFonts w:hint="cs"/>
          <w:color w:val="C00000"/>
          <w:sz w:val="32"/>
          <w:szCs w:val="32"/>
          <w:rtl/>
          <w:lang w:bidi="ar-EG"/>
        </w:rPr>
        <w:t xml:space="preserve"> 9ذى القعدة 1313،</w:t>
      </w:r>
      <w:r w:rsidRPr="00A90713">
        <w:rPr>
          <w:rFonts w:hint="cs"/>
          <w:color w:val="C00000"/>
          <w:sz w:val="32"/>
          <w:szCs w:val="32"/>
          <w:rtl/>
          <w:lang w:bidi="ar-EG"/>
        </w:rPr>
        <w:t xml:space="preserve"> ص 983</w:t>
      </w:r>
    </w:p>
    <w:p w14:paraId="1649881F" w14:textId="77777777" w:rsidR="003265E1" w:rsidRDefault="003265E1" w:rsidP="003265E1">
      <w:pPr>
        <w:bidi/>
        <w:jc w:val="both"/>
        <w:rPr>
          <w:sz w:val="32"/>
          <w:szCs w:val="32"/>
          <w:rtl/>
          <w:lang w:bidi="ar-EG"/>
        </w:rPr>
      </w:pPr>
      <w:r>
        <w:rPr>
          <w:rFonts w:hint="cs"/>
          <w:sz w:val="32"/>
          <w:szCs w:val="32"/>
          <w:rtl/>
          <w:lang w:bidi="ar-EG"/>
        </w:rPr>
        <w:t>الخاصة الخديوية</w:t>
      </w:r>
    </w:p>
    <w:p w14:paraId="1DF7BAAC" w14:textId="77777777" w:rsidR="003265E1" w:rsidRDefault="003265E1" w:rsidP="003265E1">
      <w:pPr>
        <w:bidi/>
        <w:jc w:val="both"/>
        <w:rPr>
          <w:sz w:val="32"/>
          <w:szCs w:val="32"/>
          <w:rtl/>
          <w:lang w:bidi="ar-EG"/>
        </w:rPr>
      </w:pPr>
      <w:r>
        <w:rPr>
          <w:rFonts w:hint="cs"/>
          <w:sz w:val="32"/>
          <w:szCs w:val="32"/>
          <w:rtl/>
          <w:lang w:bidi="ar-EG"/>
        </w:rPr>
        <w:t>الحاقا للاعلانين السابق نشرهما من الخاصة الخديوية بتاريخ 3 مايو 1894 و18 ابريل 1895عن بيع أراضي جنينة سراى الحلمية تعلن الخاصة الخديوية للعموم بانها راغبة في سرعة عمار تلك الجهة وتسهيلا للبيع قد عهدت نظارة الاشغال الى خليل افندى إبراهيم المقاول فتح الشوارع وردم الأرض المذكورة وانشاءها بالمكادام والبردورات والتروتوارات حسب الرسم الموجود بالخاصة في ميعاد عشرة شهور من تاريخ 15 يوليو 1895 وبالفعل جار العمل وأن بيع الأراضي هو بالمزاد العمومي طبقا للشروط الموجودة بالخاصة في يومى الاثنين والخميس من كل أسبوع من الساعة الثانية الى الساعة الخامسة بعد الظهر فكل من له رغبة في الدخول في المزادات المذكورة عليه ان يحضر لمركز الدائرة في المواعيد المذكورة ويجب عليه ان يدفع تامينا بواقع المائة عشرة مقدما عن كل عطاء والدائرة لها الحق</w:t>
      </w:r>
      <w:r>
        <w:rPr>
          <w:sz w:val="32"/>
          <w:szCs w:val="32"/>
          <w:lang w:bidi="ar-EG"/>
        </w:rPr>
        <w:t xml:space="preserve">  </w:t>
      </w:r>
      <w:r>
        <w:rPr>
          <w:rFonts w:hint="cs"/>
          <w:sz w:val="32"/>
          <w:szCs w:val="32"/>
          <w:rtl/>
          <w:lang w:bidi="ar-EG"/>
        </w:rPr>
        <w:t xml:space="preserve"> في عدم قبول اى عطاء يتقدم ولو كان زائد عن سواه </w:t>
      </w:r>
    </w:p>
    <w:p w14:paraId="43C10ECF" w14:textId="77777777" w:rsidR="003265E1" w:rsidRPr="002076E7" w:rsidRDefault="003265E1" w:rsidP="003265E1">
      <w:pPr>
        <w:bidi/>
        <w:jc w:val="both"/>
        <w:rPr>
          <w:sz w:val="32"/>
          <w:szCs w:val="32"/>
          <w:rtl/>
          <w:lang w:bidi="ar-EG"/>
        </w:rPr>
      </w:pPr>
      <w:r>
        <w:rPr>
          <w:rFonts w:hint="cs"/>
          <w:sz w:val="32"/>
          <w:szCs w:val="32"/>
          <w:rtl/>
          <w:lang w:bidi="ar-EG"/>
        </w:rPr>
        <w:t xml:space="preserve">مقدار ومسطح كل نمرة </w:t>
      </w:r>
    </w:p>
    <w:tbl>
      <w:tblPr>
        <w:tblStyle w:val="TableGrid"/>
        <w:bidiVisual/>
        <w:tblW w:w="0" w:type="auto"/>
        <w:tblLook w:val="04A0" w:firstRow="1" w:lastRow="0" w:firstColumn="1" w:lastColumn="0" w:noHBand="0" w:noVBand="1"/>
      </w:tblPr>
      <w:tblGrid>
        <w:gridCol w:w="964"/>
        <w:gridCol w:w="989"/>
        <w:gridCol w:w="7397"/>
      </w:tblGrid>
      <w:tr w:rsidR="003265E1" w14:paraId="225F048F" w14:textId="77777777" w:rsidTr="00763C71">
        <w:tc>
          <w:tcPr>
            <w:tcW w:w="972" w:type="dxa"/>
          </w:tcPr>
          <w:p w14:paraId="6061E91F" w14:textId="77777777" w:rsidR="003265E1" w:rsidRDefault="003265E1" w:rsidP="00763C71">
            <w:pPr>
              <w:bidi/>
              <w:jc w:val="both"/>
              <w:rPr>
                <w:sz w:val="32"/>
                <w:szCs w:val="32"/>
                <w:rtl/>
                <w:lang w:bidi="ar-EG"/>
              </w:rPr>
            </w:pPr>
            <w:r>
              <w:rPr>
                <w:rFonts w:hint="cs"/>
                <w:sz w:val="32"/>
                <w:szCs w:val="32"/>
                <w:rtl/>
                <w:lang w:bidi="ar-EG"/>
              </w:rPr>
              <w:t>سنتي</w:t>
            </w:r>
          </w:p>
        </w:tc>
        <w:tc>
          <w:tcPr>
            <w:tcW w:w="992" w:type="dxa"/>
          </w:tcPr>
          <w:p w14:paraId="273946DF" w14:textId="77777777" w:rsidR="003265E1" w:rsidRDefault="003265E1" w:rsidP="00763C71">
            <w:pPr>
              <w:bidi/>
              <w:jc w:val="both"/>
              <w:rPr>
                <w:sz w:val="32"/>
                <w:szCs w:val="32"/>
                <w:rtl/>
                <w:lang w:bidi="ar-EG"/>
              </w:rPr>
            </w:pPr>
            <w:r>
              <w:rPr>
                <w:rFonts w:hint="cs"/>
                <w:sz w:val="32"/>
                <w:szCs w:val="32"/>
                <w:rtl/>
                <w:lang w:bidi="ar-EG"/>
              </w:rPr>
              <w:t>متر</w:t>
            </w:r>
          </w:p>
        </w:tc>
        <w:tc>
          <w:tcPr>
            <w:tcW w:w="7612" w:type="dxa"/>
          </w:tcPr>
          <w:p w14:paraId="5B608F1C" w14:textId="77777777" w:rsidR="003265E1" w:rsidRDefault="003265E1" w:rsidP="00763C71">
            <w:pPr>
              <w:bidi/>
              <w:jc w:val="both"/>
              <w:rPr>
                <w:sz w:val="32"/>
                <w:szCs w:val="32"/>
                <w:rtl/>
                <w:lang w:bidi="ar-EG"/>
              </w:rPr>
            </w:pPr>
          </w:p>
        </w:tc>
      </w:tr>
      <w:tr w:rsidR="003265E1" w14:paraId="7CDAF673" w14:textId="77777777" w:rsidTr="00763C71">
        <w:tc>
          <w:tcPr>
            <w:tcW w:w="972" w:type="dxa"/>
          </w:tcPr>
          <w:p w14:paraId="323E9E31" w14:textId="77777777" w:rsidR="003265E1" w:rsidRDefault="003265E1" w:rsidP="00763C71">
            <w:pPr>
              <w:bidi/>
              <w:jc w:val="both"/>
              <w:rPr>
                <w:sz w:val="32"/>
                <w:szCs w:val="32"/>
                <w:rtl/>
                <w:lang w:bidi="ar-EG"/>
              </w:rPr>
            </w:pPr>
            <w:r>
              <w:rPr>
                <w:rFonts w:hint="cs"/>
                <w:sz w:val="32"/>
                <w:szCs w:val="32"/>
                <w:rtl/>
                <w:lang w:bidi="ar-EG"/>
              </w:rPr>
              <w:t>37</w:t>
            </w:r>
          </w:p>
        </w:tc>
        <w:tc>
          <w:tcPr>
            <w:tcW w:w="992" w:type="dxa"/>
          </w:tcPr>
          <w:p w14:paraId="27479924" w14:textId="77777777" w:rsidR="003265E1" w:rsidRDefault="003265E1" w:rsidP="00763C71">
            <w:pPr>
              <w:bidi/>
              <w:jc w:val="both"/>
              <w:rPr>
                <w:sz w:val="32"/>
                <w:szCs w:val="32"/>
                <w:rtl/>
                <w:lang w:bidi="ar-EG"/>
              </w:rPr>
            </w:pPr>
            <w:r>
              <w:rPr>
                <w:rFonts w:hint="cs"/>
                <w:sz w:val="32"/>
                <w:szCs w:val="32"/>
                <w:rtl/>
                <w:lang w:bidi="ar-EG"/>
              </w:rPr>
              <w:t>958</w:t>
            </w:r>
          </w:p>
        </w:tc>
        <w:tc>
          <w:tcPr>
            <w:tcW w:w="7612" w:type="dxa"/>
          </w:tcPr>
          <w:p w14:paraId="00CABDAB" w14:textId="77777777" w:rsidR="003265E1" w:rsidRDefault="003265E1" w:rsidP="00763C71">
            <w:pPr>
              <w:bidi/>
              <w:jc w:val="both"/>
              <w:rPr>
                <w:sz w:val="32"/>
                <w:szCs w:val="32"/>
                <w:rtl/>
                <w:lang w:bidi="ar-EG"/>
              </w:rPr>
            </w:pPr>
            <w:r>
              <w:rPr>
                <w:rFonts w:hint="cs"/>
                <w:sz w:val="32"/>
                <w:szCs w:val="32"/>
                <w:rtl/>
                <w:lang w:bidi="ar-EG"/>
              </w:rPr>
              <w:t>نمرة 47 الاثمان المعطية بواقع كل متر 17 قرشا</w:t>
            </w:r>
          </w:p>
        </w:tc>
      </w:tr>
      <w:tr w:rsidR="003265E1" w14:paraId="1937AD63" w14:textId="77777777" w:rsidTr="00763C71">
        <w:tc>
          <w:tcPr>
            <w:tcW w:w="972" w:type="dxa"/>
          </w:tcPr>
          <w:p w14:paraId="772D95DB" w14:textId="77777777" w:rsidR="003265E1" w:rsidRDefault="003265E1" w:rsidP="00763C71">
            <w:pPr>
              <w:bidi/>
              <w:jc w:val="both"/>
              <w:rPr>
                <w:sz w:val="32"/>
                <w:szCs w:val="32"/>
                <w:rtl/>
                <w:lang w:bidi="ar-EG"/>
              </w:rPr>
            </w:pPr>
            <w:r>
              <w:rPr>
                <w:rFonts w:hint="cs"/>
                <w:sz w:val="32"/>
                <w:szCs w:val="32"/>
                <w:rtl/>
                <w:lang w:bidi="ar-EG"/>
              </w:rPr>
              <w:t>59</w:t>
            </w:r>
          </w:p>
        </w:tc>
        <w:tc>
          <w:tcPr>
            <w:tcW w:w="992" w:type="dxa"/>
          </w:tcPr>
          <w:p w14:paraId="2ADAF682" w14:textId="77777777" w:rsidR="003265E1" w:rsidRDefault="003265E1" w:rsidP="00763C71">
            <w:pPr>
              <w:bidi/>
              <w:jc w:val="both"/>
              <w:rPr>
                <w:sz w:val="32"/>
                <w:szCs w:val="32"/>
                <w:rtl/>
                <w:lang w:bidi="ar-EG"/>
              </w:rPr>
            </w:pPr>
            <w:r>
              <w:rPr>
                <w:rFonts w:hint="cs"/>
                <w:sz w:val="32"/>
                <w:szCs w:val="32"/>
                <w:rtl/>
                <w:lang w:bidi="ar-EG"/>
              </w:rPr>
              <w:t>1294</w:t>
            </w:r>
          </w:p>
        </w:tc>
        <w:tc>
          <w:tcPr>
            <w:tcW w:w="7612" w:type="dxa"/>
          </w:tcPr>
          <w:p w14:paraId="2D2FAE1F" w14:textId="77777777" w:rsidR="003265E1" w:rsidRDefault="003265E1" w:rsidP="00763C71">
            <w:pPr>
              <w:bidi/>
              <w:jc w:val="both"/>
              <w:rPr>
                <w:sz w:val="32"/>
                <w:szCs w:val="32"/>
                <w:rtl/>
                <w:lang w:bidi="ar-EG"/>
              </w:rPr>
            </w:pPr>
            <w:r>
              <w:rPr>
                <w:rFonts w:hint="cs"/>
                <w:sz w:val="32"/>
                <w:szCs w:val="32"/>
                <w:rtl/>
                <w:lang w:bidi="ar-EG"/>
              </w:rPr>
              <w:t>نمرة 48 الاثمان المعطية بواقع كل متر 21 قرشا</w:t>
            </w:r>
          </w:p>
        </w:tc>
      </w:tr>
    </w:tbl>
    <w:p w14:paraId="08036571" w14:textId="77777777" w:rsidR="003265E1" w:rsidRDefault="003265E1" w:rsidP="003265E1">
      <w:pPr>
        <w:bidi/>
        <w:jc w:val="both"/>
        <w:rPr>
          <w:sz w:val="32"/>
          <w:szCs w:val="32"/>
          <w:rtl/>
          <w:lang w:bidi="ar-EG"/>
        </w:rPr>
      </w:pPr>
      <w:r>
        <w:rPr>
          <w:rFonts w:hint="cs"/>
          <w:sz w:val="32"/>
          <w:szCs w:val="32"/>
          <w:rtl/>
          <w:lang w:bidi="ar-EG"/>
        </w:rPr>
        <w:t xml:space="preserve"> اعطى في نمرتين من أراضي جنينة الحلمية الاثمان المبينة قبل وقد تحدد لهما ميعاد لغاية 7 مايو 1896 لاشهارهما لمن يرغب ومن لم يحضر في بحر هذه المدة يعتبر عدم حضوره كف يد.</w:t>
      </w:r>
    </w:p>
    <w:p w14:paraId="0557558E" w14:textId="77777777" w:rsidR="003265E1" w:rsidRDefault="003265E1" w:rsidP="003265E1">
      <w:pPr>
        <w:bidi/>
        <w:jc w:val="both"/>
        <w:rPr>
          <w:sz w:val="32"/>
          <w:szCs w:val="32"/>
          <w:rtl/>
          <w:lang w:bidi="ar-EG"/>
        </w:rPr>
      </w:pPr>
    </w:p>
    <w:p w14:paraId="0279D03A" w14:textId="77777777" w:rsidR="003265E1" w:rsidRDefault="003265E1" w:rsidP="003265E1">
      <w:pPr>
        <w:bidi/>
        <w:jc w:val="both"/>
        <w:rPr>
          <w:sz w:val="32"/>
          <w:szCs w:val="32"/>
          <w:rtl/>
          <w:lang w:bidi="ar-EG"/>
        </w:rPr>
      </w:pPr>
    </w:p>
    <w:p w14:paraId="1635F7EC" w14:textId="77777777" w:rsidR="003265E1" w:rsidRDefault="003265E1" w:rsidP="003265E1">
      <w:pPr>
        <w:bidi/>
        <w:jc w:val="both"/>
        <w:rPr>
          <w:sz w:val="32"/>
          <w:szCs w:val="32"/>
          <w:rtl/>
          <w:lang w:bidi="ar-EG"/>
        </w:rPr>
      </w:pPr>
    </w:p>
    <w:p w14:paraId="2F74CAB7" w14:textId="77777777" w:rsidR="003265E1" w:rsidRDefault="003265E1" w:rsidP="003265E1">
      <w:pPr>
        <w:bidi/>
        <w:jc w:val="both"/>
        <w:rPr>
          <w:sz w:val="32"/>
          <w:szCs w:val="32"/>
          <w:rtl/>
          <w:lang w:bidi="ar-EG"/>
        </w:rPr>
      </w:pPr>
    </w:p>
    <w:p w14:paraId="2E919EE1" w14:textId="77777777" w:rsidR="003265E1" w:rsidRDefault="003265E1" w:rsidP="003265E1">
      <w:pPr>
        <w:bidi/>
        <w:jc w:val="both"/>
        <w:rPr>
          <w:sz w:val="32"/>
          <w:szCs w:val="32"/>
          <w:rtl/>
          <w:lang w:bidi="ar-EG"/>
        </w:rPr>
      </w:pPr>
    </w:p>
    <w:p w14:paraId="2388F3C2" w14:textId="77777777" w:rsidR="003265E1" w:rsidRDefault="003265E1" w:rsidP="003265E1">
      <w:pPr>
        <w:bidi/>
        <w:jc w:val="both"/>
        <w:rPr>
          <w:sz w:val="32"/>
          <w:szCs w:val="32"/>
          <w:rtl/>
          <w:lang w:bidi="ar-EG"/>
        </w:rPr>
      </w:pPr>
    </w:p>
    <w:p w14:paraId="57FC2108" w14:textId="77777777" w:rsidR="003265E1" w:rsidRPr="00A90713" w:rsidRDefault="003265E1" w:rsidP="003265E1">
      <w:pPr>
        <w:bidi/>
        <w:jc w:val="both"/>
        <w:rPr>
          <w:color w:val="C00000"/>
          <w:sz w:val="32"/>
          <w:szCs w:val="32"/>
          <w:rtl/>
          <w:lang w:bidi="ar-EG"/>
        </w:rPr>
      </w:pPr>
      <w:r w:rsidRPr="00A90713">
        <w:rPr>
          <w:rFonts w:hint="cs"/>
          <w:color w:val="C00000"/>
          <w:sz w:val="32"/>
          <w:szCs w:val="32"/>
          <w:rtl/>
          <w:lang w:bidi="ar-EG"/>
        </w:rPr>
        <w:t>عدد 44، 22 ابريل 1896،</w:t>
      </w:r>
      <w:r>
        <w:rPr>
          <w:rFonts w:hint="cs"/>
          <w:color w:val="C00000"/>
          <w:sz w:val="32"/>
          <w:szCs w:val="32"/>
          <w:rtl/>
          <w:lang w:bidi="ar-EG"/>
        </w:rPr>
        <w:t xml:space="preserve"> 9 ذي القعدة 1313،</w:t>
      </w:r>
      <w:r w:rsidRPr="00A90713">
        <w:rPr>
          <w:rFonts w:hint="cs"/>
          <w:color w:val="C00000"/>
          <w:sz w:val="32"/>
          <w:szCs w:val="32"/>
          <w:rtl/>
          <w:lang w:bidi="ar-EG"/>
        </w:rPr>
        <w:t xml:space="preserve"> ص 985</w:t>
      </w:r>
    </w:p>
    <w:p w14:paraId="7E8C1BA6" w14:textId="77777777" w:rsidR="003265E1" w:rsidRDefault="003265E1" w:rsidP="003265E1">
      <w:pPr>
        <w:bidi/>
        <w:jc w:val="both"/>
        <w:rPr>
          <w:sz w:val="32"/>
          <w:szCs w:val="32"/>
          <w:rtl/>
          <w:lang w:bidi="ar-EG"/>
        </w:rPr>
      </w:pPr>
      <w:r>
        <w:rPr>
          <w:rFonts w:hint="cs"/>
          <w:sz w:val="32"/>
          <w:szCs w:val="32"/>
          <w:rtl/>
          <w:lang w:bidi="ar-EG"/>
        </w:rPr>
        <w:t xml:space="preserve">نظارة الاشغال العمومية </w:t>
      </w:r>
    </w:p>
    <w:p w14:paraId="600DB726" w14:textId="77777777" w:rsidR="003265E1" w:rsidRDefault="003265E1" w:rsidP="003265E1">
      <w:pPr>
        <w:bidi/>
        <w:jc w:val="both"/>
        <w:rPr>
          <w:sz w:val="32"/>
          <w:szCs w:val="32"/>
          <w:rtl/>
          <w:lang w:bidi="ar-EG"/>
        </w:rPr>
      </w:pPr>
      <w:r>
        <w:rPr>
          <w:rFonts w:hint="cs"/>
          <w:sz w:val="32"/>
          <w:szCs w:val="32"/>
          <w:rtl/>
          <w:lang w:bidi="ar-EG"/>
        </w:rPr>
        <w:t>قسم الادارة</w:t>
      </w:r>
    </w:p>
    <w:p w14:paraId="093812C9" w14:textId="77777777" w:rsidR="003265E1" w:rsidRDefault="003265E1" w:rsidP="003265E1">
      <w:pPr>
        <w:bidi/>
        <w:jc w:val="both"/>
        <w:rPr>
          <w:sz w:val="32"/>
          <w:szCs w:val="32"/>
          <w:rtl/>
          <w:lang w:bidi="ar-EG"/>
        </w:rPr>
      </w:pPr>
      <w:r>
        <w:rPr>
          <w:rFonts w:hint="cs"/>
          <w:sz w:val="32"/>
          <w:szCs w:val="32"/>
          <w:rtl/>
          <w:lang w:bidi="ar-EG"/>
        </w:rPr>
        <w:t>ان مكتب قسم الإدارة يقبل عطاات الى اليوم العشرين من شهر مايو سنة 1896 الساعه 11 قبل الظهر عن مشترى جزء من متخلفات الكنس بمدينة القاهرة يبلغ مقداره في اليوم الواحد من 150 الى 250 مترا مكعبا والشروط المختصة بذلك موضوعه في مكتب الهندسة.</w:t>
      </w:r>
    </w:p>
    <w:p w14:paraId="473564AA" w14:textId="77777777" w:rsidR="003265E1" w:rsidRDefault="003265E1" w:rsidP="003265E1">
      <w:pPr>
        <w:bidi/>
        <w:jc w:val="both"/>
        <w:rPr>
          <w:sz w:val="32"/>
          <w:szCs w:val="32"/>
          <w:rtl/>
          <w:lang w:bidi="ar-EG"/>
        </w:rPr>
      </w:pPr>
    </w:p>
    <w:p w14:paraId="666397B6" w14:textId="77777777" w:rsidR="003265E1" w:rsidRDefault="003265E1" w:rsidP="003265E1">
      <w:pPr>
        <w:bidi/>
        <w:jc w:val="both"/>
        <w:rPr>
          <w:sz w:val="32"/>
          <w:szCs w:val="32"/>
          <w:rtl/>
          <w:lang w:bidi="ar-EG"/>
        </w:rPr>
      </w:pPr>
    </w:p>
    <w:p w14:paraId="15C005AD" w14:textId="77777777" w:rsidR="003265E1" w:rsidRPr="00A90713" w:rsidRDefault="003265E1" w:rsidP="003265E1">
      <w:pPr>
        <w:bidi/>
        <w:jc w:val="both"/>
        <w:rPr>
          <w:color w:val="C00000"/>
          <w:sz w:val="32"/>
          <w:szCs w:val="32"/>
          <w:rtl/>
          <w:lang w:bidi="ar-EG"/>
        </w:rPr>
      </w:pPr>
      <w:r w:rsidRPr="00A90713">
        <w:rPr>
          <w:rFonts w:hint="cs"/>
          <w:color w:val="C00000"/>
          <w:sz w:val="32"/>
          <w:szCs w:val="32"/>
          <w:rtl/>
          <w:lang w:bidi="ar-EG"/>
        </w:rPr>
        <w:t>عدد 45، 27 ابريل 1896،</w:t>
      </w:r>
      <w:r>
        <w:rPr>
          <w:rFonts w:hint="cs"/>
          <w:color w:val="C00000"/>
          <w:sz w:val="32"/>
          <w:szCs w:val="32"/>
          <w:rtl/>
          <w:lang w:bidi="ar-EG"/>
        </w:rPr>
        <w:t xml:space="preserve"> 14 ذي القعدة 1313،</w:t>
      </w:r>
      <w:r w:rsidRPr="00A90713">
        <w:rPr>
          <w:rFonts w:hint="cs"/>
          <w:color w:val="C00000"/>
          <w:sz w:val="32"/>
          <w:szCs w:val="32"/>
          <w:rtl/>
          <w:lang w:bidi="ar-EG"/>
        </w:rPr>
        <w:t xml:space="preserve"> ص 1011</w:t>
      </w:r>
    </w:p>
    <w:p w14:paraId="02A66830" w14:textId="77777777" w:rsidR="003265E1" w:rsidRDefault="003265E1" w:rsidP="003265E1">
      <w:pPr>
        <w:bidi/>
        <w:jc w:val="both"/>
        <w:rPr>
          <w:sz w:val="32"/>
          <w:szCs w:val="32"/>
          <w:lang w:bidi="ar-EG"/>
        </w:rPr>
      </w:pPr>
      <w:r>
        <w:rPr>
          <w:sz w:val="32"/>
          <w:szCs w:val="32"/>
          <w:rtl/>
          <w:lang w:bidi="ar-EG"/>
        </w:rPr>
        <w:t>نظارة المالية إدارة أملاك الميري الحرة</w:t>
      </w:r>
    </w:p>
    <w:p w14:paraId="44F79E9A" w14:textId="77777777" w:rsidR="003265E1" w:rsidRDefault="003265E1" w:rsidP="003265E1">
      <w:pPr>
        <w:bidi/>
        <w:jc w:val="both"/>
        <w:rPr>
          <w:sz w:val="32"/>
          <w:szCs w:val="32"/>
          <w:rtl/>
          <w:lang w:bidi="ar-EG"/>
        </w:rPr>
      </w:pPr>
      <w:r>
        <w:rPr>
          <w:sz w:val="32"/>
          <w:szCs w:val="32"/>
          <w:rtl/>
          <w:lang w:bidi="ar-EG"/>
        </w:rPr>
        <w:t>محافظة مصر</w:t>
      </w:r>
    </w:p>
    <w:p w14:paraId="6A8C5762" w14:textId="77777777" w:rsidR="003265E1" w:rsidRDefault="003265E1" w:rsidP="003265E1">
      <w:pPr>
        <w:bidi/>
        <w:jc w:val="both"/>
        <w:rPr>
          <w:sz w:val="32"/>
          <w:szCs w:val="32"/>
          <w:rtl/>
          <w:lang w:bidi="ar-EG"/>
        </w:rPr>
      </w:pPr>
      <w:r>
        <w:rPr>
          <w:sz w:val="32"/>
          <w:szCs w:val="32"/>
          <w:rtl/>
          <w:lang w:bidi="ar-EG"/>
        </w:rPr>
        <w:t>ليكن معلوما لدى العموم انه بجلسة قومسيون بيع أملاك واراضي الميري المزمع انعقادها بديوان محافظة مصر يوم الأربعاء 13 مايو 1896 من ابتداء الساعة 10 افرنكى صباحا لغاية الساعه 12 الظهر سيصير اشهار مزاد بيع العقارات المبينة بهذا واعتبار اول عطا فيها الثمن الأساسي الموضح بعد فيقتضي ان كل من له رغبة في مشترى ذلك يحضر هو او وكيل عنه لديوان المحافظة في الميعاد المذكور للمزايدة امام القومسيون ويدفع تامين المائة عشرة وبعد الميعاد يصير قفل جلسة المزاد ومن يتاخر يعتبر تاخيره كف يد بشرط ان المشترى يكون قابلا بانه اذا لزم للحكومة شى منها او جميعها تؤخذ بالثمن المباعه به اليه ما دامت تكون بحسب حالة البيع والمشترى ملزوم بقبول كامل الاحكام المدونة بلائحة بيع أملاك الميري الحرة الرقيمة 22 نوفمبر 1886 والاوامر والمنشورات الصادرة بعدها والمشترى مخير في قبول قونتراتو التاجير وعدمه وللمالية الحق في قبول أو رفض اعلى طلب يرسي به المزاد وفى حالة رفض اعلى طلب لا يكون لصاحبه حق في شي ما سوي رد التامين المدفوع منه اليه وعلى هذا لزم الإعلان لمعلومية العموم</w:t>
      </w:r>
    </w:p>
    <w:tbl>
      <w:tblPr>
        <w:tblStyle w:val="TableGrid"/>
        <w:bidiVisual/>
        <w:tblW w:w="0" w:type="auto"/>
        <w:tblLook w:val="04A0" w:firstRow="1" w:lastRow="0" w:firstColumn="1" w:lastColumn="0" w:noHBand="0" w:noVBand="1"/>
      </w:tblPr>
      <w:tblGrid>
        <w:gridCol w:w="729"/>
        <w:gridCol w:w="662"/>
        <w:gridCol w:w="558"/>
        <w:gridCol w:w="577"/>
        <w:gridCol w:w="6824"/>
      </w:tblGrid>
      <w:tr w:rsidR="003265E1" w14:paraId="318DCAA4" w14:textId="77777777" w:rsidTr="00763C71">
        <w:tc>
          <w:tcPr>
            <w:tcW w:w="546" w:type="dxa"/>
            <w:tcBorders>
              <w:top w:val="single" w:sz="4" w:space="0" w:color="auto"/>
              <w:left w:val="single" w:sz="4" w:space="0" w:color="auto"/>
              <w:bottom w:val="single" w:sz="4" w:space="0" w:color="auto"/>
              <w:right w:val="single" w:sz="4" w:space="0" w:color="auto"/>
            </w:tcBorders>
            <w:hideMark/>
          </w:tcPr>
          <w:p w14:paraId="2501287D" w14:textId="77777777" w:rsidR="003265E1" w:rsidRDefault="003265E1" w:rsidP="00763C71">
            <w:pPr>
              <w:bidi/>
              <w:jc w:val="both"/>
              <w:rPr>
                <w:sz w:val="32"/>
                <w:szCs w:val="32"/>
                <w:lang w:bidi="ar-EG"/>
              </w:rPr>
            </w:pPr>
            <w:r>
              <w:rPr>
                <w:sz w:val="32"/>
                <w:szCs w:val="32"/>
                <w:rtl/>
                <w:lang w:bidi="ar-EG"/>
              </w:rPr>
              <w:lastRenderedPageBreak/>
              <w:t>مليم</w:t>
            </w:r>
          </w:p>
        </w:tc>
        <w:tc>
          <w:tcPr>
            <w:tcW w:w="567" w:type="dxa"/>
            <w:tcBorders>
              <w:top w:val="single" w:sz="4" w:space="0" w:color="auto"/>
              <w:left w:val="single" w:sz="4" w:space="0" w:color="auto"/>
              <w:bottom w:val="single" w:sz="4" w:space="0" w:color="auto"/>
              <w:right w:val="single" w:sz="4" w:space="0" w:color="auto"/>
            </w:tcBorders>
            <w:hideMark/>
          </w:tcPr>
          <w:p w14:paraId="387B0DBD" w14:textId="77777777" w:rsidR="003265E1" w:rsidRDefault="003265E1" w:rsidP="00763C71">
            <w:pPr>
              <w:bidi/>
              <w:jc w:val="both"/>
              <w:rPr>
                <w:sz w:val="32"/>
                <w:szCs w:val="32"/>
                <w:lang w:bidi="ar-EG"/>
              </w:rPr>
            </w:pPr>
            <w:r>
              <w:rPr>
                <w:sz w:val="32"/>
                <w:szCs w:val="32"/>
                <w:rtl/>
                <w:lang w:bidi="ar-EG"/>
              </w:rPr>
              <w:t>جنيه</w:t>
            </w:r>
          </w:p>
        </w:tc>
        <w:tc>
          <w:tcPr>
            <w:tcW w:w="426" w:type="dxa"/>
            <w:tcBorders>
              <w:top w:val="single" w:sz="4" w:space="0" w:color="auto"/>
              <w:left w:val="single" w:sz="4" w:space="0" w:color="auto"/>
              <w:bottom w:val="single" w:sz="4" w:space="0" w:color="auto"/>
              <w:right w:val="single" w:sz="4" w:space="0" w:color="auto"/>
            </w:tcBorders>
            <w:hideMark/>
          </w:tcPr>
          <w:p w14:paraId="63CAECB1" w14:textId="77777777" w:rsidR="003265E1" w:rsidRDefault="003265E1" w:rsidP="00763C71">
            <w:pPr>
              <w:bidi/>
              <w:jc w:val="both"/>
              <w:rPr>
                <w:sz w:val="32"/>
                <w:szCs w:val="32"/>
                <w:lang w:bidi="ar-EG"/>
              </w:rPr>
            </w:pPr>
            <w:r>
              <w:rPr>
                <w:sz w:val="32"/>
                <w:szCs w:val="32"/>
                <w:rtl/>
                <w:lang w:bidi="ar-EG"/>
              </w:rPr>
              <w:t>س</w:t>
            </w:r>
          </w:p>
        </w:tc>
        <w:tc>
          <w:tcPr>
            <w:tcW w:w="425" w:type="dxa"/>
            <w:tcBorders>
              <w:top w:val="single" w:sz="4" w:space="0" w:color="auto"/>
              <w:left w:val="single" w:sz="4" w:space="0" w:color="auto"/>
              <w:bottom w:val="single" w:sz="4" w:space="0" w:color="auto"/>
              <w:right w:val="single" w:sz="4" w:space="0" w:color="auto"/>
            </w:tcBorders>
            <w:hideMark/>
          </w:tcPr>
          <w:p w14:paraId="7AE724C1" w14:textId="77777777" w:rsidR="003265E1" w:rsidRDefault="003265E1" w:rsidP="00763C71">
            <w:pPr>
              <w:bidi/>
              <w:jc w:val="both"/>
              <w:rPr>
                <w:sz w:val="32"/>
                <w:szCs w:val="32"/>
                <w:lang w:bidi="ar-EG"/>
              </w:rPr>
            </w:pPr>
            <w:r>
              <w:rPr>
                <w:sz w:val="32"/>
                <w:szCs w:val="32"/>
                <w:rtl/>
                <w:lang w:bidi="ar-EG"/>
              </w:rPr>
              <w:t>متر</w:t>
            </w:r>
          </w:p>
        </w:tc>
        <w:tc>
          <w:tcPr>
            <w:tcW w:w="7612" w:type="dxa"/>
            <w:tcBorders>
              <w:top w:val="single" w:sz="4" w:space="0" w:color="auto"/>
              <w:left w:val="single" w:sz="4" w:space="0" w:color="auto"/>
              <w:bottom w:val="single" w:sz="4" w:space="0" w:color="auto"/>
              <w:right w:val="single" w:sz="4" w:space="0" w:color="auto"/>
            </w:tcBorders>
          </w:tcPr>
          <w:p w14:paraId="1079F3E1" w14:textId="77777777" w:rsidR="003265E1" w:rsidRDefault="003265E1" w:rsidP="00763C71">
            <w:pPr>
              <w:bidi/>
              <w:jc w:val="both"/>
              <w:rPr>
                <w:sz w:val="32"/>
                <w:szCs w:val="32"/>
                <w:lang w:bidi="ar-EG"/>
              </w:rPr>
            </w:pPr>
          </w:p>
        </w:tc>
      </w:tr>
      <w:tr w:rsidR="003265E1" w14:paraId="4A75D1F8" w14:textId="77777777" w:rsidTr="00763C71">
        <w:tc>
          <w:tcPr>
            <w:tcW w:w="546" w:type="dxa"/>
            <w:tcBorders>
              <w:top w:val="single" w:sz="4" w:space="0" w:color="auto"/>
              <w:left w:val="single" w:sz="4" w:space="0" w:color="auto"/>
              <w:bottom w:val="single" w:sz="4" w:space="0" w:color="auto"/>
              <w:right w:val="single" w:sz="4" w:space="0" w:color="auto"/>
            </w:tcBorders>
            <w:hideMark/>
          </w:tcPr>
          <w:p w14:paraId="27A3CF7E" w14:textId="77777777" w:rsidR="003265E1" w:rsidRDefault="003265E1" w:rsidP="00763C71">
            <w:pPr>
              <w:bidi/>
              <w:jc w:val="both"/>
              <w:rPr>
                <w:sz w:val="32"/>
                <w:szCs w:val="32"/>
                <w:lang w:bidi="ar-EG"/>
              </w:rPr>
            </w:pPr>
            <w:r>
              <w:rPr>
                <w:sz w:val="32"/>
                <w:szCs w:val="32"/>
                <w:rtl/>
                <w:lang w:bidi="ar-EG"/>
              </w:rPr>
              <w:t>750</w:t>
            </w:r>
          </w:p>
        </w:tc>
        <w:tc>
          <w:tcPr>
            <w:tcW w:w="567" w:type="dxa"/>
            <w:tcBorders>
              <w:top w:val="single" w:sz="4" w:space="0" w:color="auto"/>
              <w:left w:val="single" w:sz="4" w:space="0" w:color="auto"/>
              <w:bottom w:val="single" w:sz="4" w:space="0" w:color="auto"/>
              <w:right w:val="single" w:sz="4" w:space="0" w:color="auto"/>
            </w:tcBorders>
            <w:hideMark/>
          </w:tcPr>
          <w:p w14:paraId="525BED6A" w14:textId="77777777" w:rsidR="003265E1" w:rsidRDefault="003265E1" w:rsidP="00763C71">
            <w:pPr>
              <w:bidi/>
              <w:jc w:val="both"/>
              <w:rPr>
                <w:sz w:val="32"/>
                <w:szCs w:val="32"/>
                <w:lang w:bidi="ar-EG"/>
              </w:rPr>
            </w:pPr>
            <w:r>
              <w:rPr>
                <w:sz w:val="32"/>
                <w:szCs w:val="32"/>
                <w:rtl/>
                <w:lang w:bidi="ar-EG"/>
              </w:rPr>
              <w:t>18</w:t>
            </w:r>
          </w:p>
        </w:tc>
        <w:tc>
          <w:tcPr>
            <w:tcW w:w="426" w:type="dxa"/>
            <w:tcBorders>
              <w:top w:val="single" w:sz="4" w:space="0" w:color="auto"/>
              <w:left w:val="single" w:sz="4" w:space="0" w:color="auto"/>
              <w:bottom w:val="single" w:sz="4" w:space="0" w:color="auto"/>
              <w:right w:val="single" w:sz="4" w:space="0" w:color="auto"/>
            </w:tcBorders>
            <w:hideMark/>
          </w:tcPr>
          <w:p w14:paraId="2BAFD0C7" w14:textId="77777777" w:rsidR="003265E1" w:rsidRDefault="003265E1" w:rsidP="00763C71">
            <w:pPr>
              <w:bidi/>
              <w:jc w:val="both"/>
              <w:rPr>
                <w:sz w:val="32"/>
                <w:szCs w:val="32"/>
                <w:lang w:bidi="ar-EG"/>
              </w:rPr>
            </w:pPr>
            <w:r>
              <w:rPr>
                <w:sz w:val="32"/>
                <w:szCs w:val="32"/>
                <w:rtl/>
                <w:lang w:bidi="ar-EG"/>
              </w:rPr>
              <w:t>52</w:t>
            </w:r>
          </w:p>
        </w:tc>
        <w:tc>
          <w:tcPr>
            <w:tcW w:w="425" w:type="dxa"/>
            <w:tcBorders>
              <w:top w:val="single" w:sz="4" w:space="0" w:color="auto"/>
              <w:left w:val="single" w:sz="4" w:space="0" w:color="auto"/>
              <w:bottom w:val="single" w:sz="4" w:space="0" w:color="auto"/>
              <w:right w:val="single" w:sz="4" w:space="0" w:color="auto"/>
            </w:tcBorders>
            <w:hideMark/>
          </w:tcPr>
          <w:p w14:paraId="12E930E5" w14:textId="77777777" w:rsidR="003265E1" w:rsidRDefault="003265E1" w:rsidP="00763C71">
            <w:pPr>
              <w:bidi/>
              <w:jc w:val="both"/>
              <w:rPr>
                <w:sz w:val="32"/>
                <w:szCs w:val="32"/>
                <w:lang w:bidi="ar-EG"/>
              </w:rPr>
            </w:pPr>
            <w:r>
              <w:rPr>
                <w:sz w:val="32"/>
                <w:szCs w:val="32"/>
                <w:rtl/>
                <w:lang w:bidi="ar-EG"/>
              </w:rPr>
              <w:t>8</w:t>
            </w:r>
          </w:p>
        </w:tc>
        <w:tc>
          <w:tcPr>
            <w:tcW w:w="7612" w:type="dxa"/>
            <w:tcBorders>
              <w:top w:val="single" w:sz="4" w:space="0" w:color="auto"/>
              <w:left w:val="single" w:sz="4" w:space="0" w:color="auto"/>
              <w:bottom w:val="single" w:sz="4" w:space="0" w:color="auto"/>
              <w:right w:val="single" w:sz="4" w:space="0" w:color="auto"/>
            </w:tcBorders>
            <w:hideMark/>
          </w:tcPr>
          <w:p w14:paraId="1705896D" w14:textId="77777777" w:rsidR="003265E1" w:rsidRDefault="003265E1" w:rsidP="00763C71">
            <w:pPr>
              <w:bidi/>
              <w:jc w:val="both"/>
              <w:rPr>
                <w:sz w:val="32"/>
                <w:szCs w:val="32"/>
                <w:lang w:bidi="ar-EG"/>
              </w:rPr>
            </w:pPr>
            <w:r>
              <w:rPr>
                <w:sz w:val="32"/>
                <w:szCs w:val="32"/>
                <w:rtl/>
                <w:lang w:bidi="ar-EG"/>
              </w:rPr>
              <w:t>حصة قدرها 18 قيراطا في دكان متخربة كاينة بشارع الصنادقية بقسم الدرب الأحمر منها 12 قيراط آيلة لبيت المال عن المرحومتين زبيدة ووسيلة معاتيق المرحومة زهرة خاتون و6 قراريط حق زوج المرحومة وسيلة الغير معلوم محل وجوده جملة مسطحها 11 مترا و36 سانتيا نمرة 74</w:t>
            </w:r>
          </w:p>
        </w:tc>
      </w:tr>
      <w:tr w:rsidR="003265E1" w14:paraId="5CD9A022" w14:textId="77777777" w:rsidTr="00763C71">
        <w:tc>
          <w:tcPr>
            <w:tcW w:w="546" w:type="dxa"/>
            <w:tcBorders>
              <w:top w:val="single" w:sz="4" w:space="0" w:color="auto"/>
              <w:left w:val="single" w:sz="4" w:space="0" w:color="auto"/>
              <w:bottom w:val="single" w:sz="4" w:space="0" w:color="auto"/>
              <w:right w:val="single" w:sz="4" w:space="0" w:color="auto"/>
            </w:tcBorders>
            <w:hideMark/>
          </w:tcPr>
          <w:p w14:paraId="2504F9DA" w14:textId="77777777" w:rsidR="003265E1" w:rsidRDefault="003265E1" w:rsidP="00763C71">
            <w:pPr>
              <w:bidi/>
              <w:jc w:val="both"/>
              <w:rPr>
                <w:sz w:val="32"/>
                <w:szCs w:val="32"/>
                <w:lang w:bidi="ar-EG"/>
              </w:rPr>
            </w:pPr>
            <w:r>
              <w:rPr>
                <w:sz w:val="32"/>
                <w:szCs w:val="32"/>
                <w:rtl/>
                <w:lang w:bidi="ar-EG"/>
              </w:rPr>
              <w:t>667</w:t>
            </w:r>
          </w:p>
        </w:tc>
        <w:tc>
          <w:tcPr>
            <w:tcW w:w="567" w:type="dxa"/>
            <w:tcBorders>
              <w:top w:val="single" w:sz="4" w:space="0" w:color="auto"/>
              <w:left w:val="single" w:sz="4" w:space="0" w:color="auto"/>
              <w:bottom w:val="single" w:sz="4" w:space="0" w:color="auto"/>
              <w:right w:val="single" w:sz="4" w:space="0" w:color="auto"/>
            </w:tcBorders>
            <w:hideMark/>
          </w:tcPr>
          <w:p w14:paraId="4AF1E31B" w14:textId="77777777" w:rsidR="003265E1" w:rsidRDefault="003265E1" w:rsidP="00763C71">
            <w:pPr>
              <w:bidi/>
              <w:jc w:val="both"/>
              <w:rPr>
                <w:sz w:val="32"/>
                <w:szCs w:val="32"/>
                <w:lang w:bidi="ar-EG"/>
              </w:rPr>
            </w:pPr>
            <w:r>
              <w:rPr>
                <w:sz w:val="32"/>
                <w:szCs w:val="32"/>
                <w:rtl/>
                <w:lang w:bidi="ar-EG"/>
              </w:rPr>
              <w:t>1</w:t>
            </w:r>
          </w:p>
        </w:tc>
        <w:tc>
          <w:tcPr>
            <w:tcW w:w="426" w:type="dxa"/>
            <w:tcBorders>
              <w:top w:val="single" w:sz="4" w:space="0" w:color="auto"/>
              <w:left w:val="single" w:sz="4" w:space="0" w:color="auto"/>
              <w:bottom w:val="single" w:sz="4" w:space="0" w:color="auto"/>
              <w:right w:val="single" w:sz="4" w:space="0" w:color="auto"/>
            </w:tcBorders>
            <w:hideMark/>
          </w:tcPr>
          <w:p w14:paraId="3CA26484" w14:textId="77777777" w:rsidR="003265E1" w:rsidRDefault="003265E1" w:rsidP="00763C71">
            <w:pPr>
              <w:bidi/>
              <w:jc w:val="both"/>
              <w:rPr>
                <w:sz w:val="32"/>
                <w:szCs w:val="32"/>
                <w:lang w:bidi="ar-EG"/>
              </w:rPr>
            </w:pPr>
            <w:r>
              <w:rPr>
                <w:sz w:val="32"/>
                <w:szCs w:val="32"/>
                <w:rtl/>
                <w:lang w:bidi="ar-EG"/>
              </w:rPr>
              <w:t>..</w:t>
            </w:r>
          </w:p>
        </w:tc>
        <w:tc>
          <w:tcPr>
            <w:tcW w:w="425" w:type="dxa"/>
            <w:tcBorders>
              <w:top w:val="single" w:sz="4" w:space="0" w:color="auto"/>
              <w:left w:val="single" w:sz="4" w:space="0" w:color="auto"/>
              <w:bottom w:val="single" w:sz="4" w:space="0" w:color="auto"/>
              <w:right w:val="single" w:sz="4" w:space="0" w:color="auto"/>
            </w:tcBorders>
            <w:hideMark/>
          </w:tcPr>
          <w:p w14:paraId="3CF6F066" w14:textId="77777777" w:rsidR="003265E1" w:rsidRDefault="003265E1" w:rsidP="00763C71">
            <w:pPr>
              <w:bidi/>
              <w:jc w:val="both"/>
              <w:rPr>
                <w:sz w:val="32"/>
                <w:szCs w:val="32"/>
                <w:lang w:bidi="ar-EG"/>
              </w:rPr>
            </w:pPr>
            <w:r>
              <w:rPr>
                <w:sz w:val="32"/>
                <w:szCs w:val="32"/>
                <w:rtl/>
                <w:lang w:bidi="ar-EG"/>
              </w:rPr>
              <w:t>..</w:t>
            </w:r>
          </w:p>
        </w:tc>
        <w:tc>
          <w:tcPr>
            <w:tcW w:w="7612" w:type="dxa"/>
            <w:tcBorders>
              <w:top w:val="single" w:sz="4" w:space="0" w:color="auto"/>
              <w:left w:val="single" w:sz="4" w:space="0" w:color="auto"/>
              <w:bottom w:val="single" w:sz="4" w:space="0" w:color="auto"/>
              <w:right w:val="single" w:sz="4" w:space="0" w:color="auto"/>
            </w:tcBorders>
            <w:hideMark/>
          </w:tcPr>
          <w:p w14:paraId="687147BA" w14:textId="77777777" w:rsidR="003265E1" w:rsidRDefault="003265E1" w:rsidP="00763C71">
            <w:pPr>
              <w:bidi/>
              <w:jc w:val="both"/>
              <w:rPr>
                <w:sz w:val="32"/>
                <w:szCs w:val="32"/>
                <w:lang w:bidi="ar-EG"/>
              </w:rPr>
            </w:pPr>
            <w:r>
              <w:rPr>
                <w:sz w:val="32"/>
                <w:szCs w:val="32"/>
                <w:rtl/>
                <w:lang w:bidi="ar-EG"/>
              </w:rPr>
              <w:t>حصة قدرها 13 قيراط وثلث قيراطا في انقاض بناء منزل قائم على ارض زوجة يوسف كورنيل كائنة بحارة الحواياتى بقسم عابدين آيلة لبيت المال عن خليل منصور الغايب واخته زبيدة المديونة لبيت المال نمرة 88</w:t>
            </w:r>
          </w:p>
        </w:tc>
      </w:tr>
      <w:tr w:rsidR="003265E1" w14:paraId="5330FFA6" w14:textId="77777777" w:rsidTr="00763C71">
        <w:tc>
          <w:tcPr>
            <w:tcW w:w="546" w:type="dxa"/>
            <w:tcBorders>
              <w:top w:val="single" w:sz="4" w:space="0" w:color="auto"/>
              <w:left w:val="single" w:sz="4" w:space="0" w:color="auto"/>
              <w:bottom w:val="single" w:sz="4" w:space="0" w:color="auto"/>
              <w:right w:val="single" w:sz="4" w:space="0" w:color="auto"/>
            </w:tcBorders>
            <w:hideMark/>
          </w:tcPr>
          <w:p w14:paraId="23E111F8" w14:textId="77777777" w:rsidR="003265E1" w:rsidRDefault="003265E1" w:rsidP="00763C71">
            <w:pPr>
              <w:bidi/>
              <w:jc w:val="both"/>
              <w:rPr>
                <w:sz w:val="32"/>
                <w:szCs w:val="32"/>
                <w:lang w:bidi="ar-EG"/>
              </w:rPr>
            </w:pPr>
            <w:r>
              <w:rPr>
                <w:sz w:val="32"/>
                <w:szCs w:val="32"/>
                <w:rtl/>
                <w:lang w:bidi="ar-EG"/>
              </w:rPr>
              <w:t>250</w:t>
            </w:r>
          </w:p>
        </w:tc>
        <w:tc>
          <w:tcPr>
            <w:tcW w:w="567" w:type="dxa"/>
            <w:tcBorders>
              <w:top w:val="single" w:sz="4" w:space="0" w:color="auto"/>
              <w:left w:val="single" w:sz="4" w:space="0" w:color="auto"/>
              <w:bottom w:val="single" w:sz="4" w:space="0" w:color="auto"/>
              <w:right w:val="single" w:sz="4" w:space="0" w:color="auto"/>
            </w:tcBorders>
            <w:hideMark/>
          </w:tcPr>
          <w:p w14:paraId="0C7B13DD" w14:textId="77777777" w:rsidR="003265E1" w:rsidRDefault="003265E1" w:rsidP="00763C71">
            <w:pPr>
              <w:bidi/>
              <w:jc w:val="both"/>
              <w:rPr>
                <w:sz w:val="32"/>
                <w:szCs w:val="32"/>
                <w:lang w:bidi="ar-EG"/>
              </w:rPr>
            </w:pPr>
            <w:r>
              <w:rPr>
                <w:sz w:val="32"/>
                <w:szCs w:val="32"/>
                <w:rtl/>
                <w:lang w:bidi="ar-EG"/>
              </w:rPr>
              <w:t>1</w:t>
            </w:r>
          </w:p>
        </w:tc>
        <w:tc>
          <w:tcPr>
            <w:tcW w:w="426" w:type="dxa"/>
            <w:tcBorders>
              <w:top w:val="single" w:sz="4" w:space="0" w:color="auto"/>
              <w:left w:val="single" w:sz="4" w:space="0" w:color="auto"/>
              <w:bottom w:val="single" w:sz="4" w:space="0" w:color="auto"/>
              <w:right w:val="single" w:sz="4" w:space="0" w:color="auto"/>
            </w:tcBorders>
            <w:hideMark/>
          </w:tcPr>
          <w:p w14:paraId="68B5C4AC" w14:textId="77777777" w:rsidR="003265E1" w:rsidRDefault="003265E1" w:rsidP="00763C71">
            <w:pPr>
              <w:bidi/>
              <w:jc w:val="both"/>
              <w:rPr>
                <w:sz w:val="32"/>
                <w:szCs w:val="32"/>
                <w:lang w:bidi="ar-EG"/>
              </w:rPr>
            </w:pPr>
            <w:r>
              <w:rPr>
                <w:sz w:val="32"/>
                <w:szCs w:val="32"/>
                <w:rtl/>
                <w:lang w:bidi="ar-EG"/>
              </w:rPr>
              <w:t>..</w:t>
            </w:r>
          </w:p>
        </w:tc>
        <w:tc>
          <w:tcPr>
            <w:tcW w:w="425" w:type="dxa"/>
            <w:tcBorders>
              <w:top w:val="single" w:sz="4" w:space="0" w:color="auto"/>
              <w:left w:val="single" w:sz="4" w:space="0" w:color="auto"/>
              <w:bottom w:val="single" w:sz="4" w:space="0" w:color="auto"/>
              <w:right w:val="single" w:sz="4" w:space="0" w:color="auto"/>
            </w:tcBorders>
            <w:hideMark/>
          </w:tcPr>
          <w:p w14:paraId="2046EDF3" w14:textId="77777777" w:rsidR="003265E1" w:rsidRDefault="003265E1" w:rsidP="00763C71">
            <w:pPr>
              <w:bidi/>
              <w:jc w:val="both"/>
              <w:rPr>
                <w:sz w:val="32"/>
                <w:szCs w:val="32"/>
                <w:lang w:bidi="ar-EG"/>
              </w:rPr>
            </w:pPr>
            <w:r>
              <w:rPr>
                <w:sz w:val="32"/>
                <w:szCs w:val="32"/>
                <w:rtl/>
                <w:lang w:bidi="ar-EG"/>
              </w:rPr>
              <w:t>..</w:t>
            </w:r>
          </w:p>
        </w:tc>
        <w:tc>
          <w:tcPr>
            <w:tcW w:w="7612" w:type="dxa"/>
            <w:tcBorders>
              <w:top w:val="single" w:sz="4" w:space="0" w:color="auto"/>
              <w:left w:val="single" w:sz="4" w:space="0" w:color="auto"/>
              <w:bottom w:val="single" w:sz="4" w:space="0" w:color="auto"/>
              <w:right w:val="single" w:sz="4" w:space="0" w:color="auto"/>
            </w:tcBorders>
            <w:hideMark/>
          </w:tcPr>
          <w:p w14:paraId="5C235998" w14:textId="77777777" w:rsidR="003265E1" w:rsidRDefault="003265E1" w:rsidP="00763C71">
            <w:pPr>
              <w:bidi/>
              <w:jc w:val="both"/>
              <w:rPr>
                <w:sz w:val="32"/>
                <w:szCs w:val="32"/>
                <w:lang w:bidi="ar-EG"/>
              </w:rPr>
            </w:pPr>
            <w:r>
              <w:rPr>
                <w:sz w:val="32"/>
                <w:szCs w:val="32"/>
                <w:rtl/>
                <w:lang w:bidi="ar-EG"/>
              </w:rPr>
              <w:t xml:space="preserve">حصة 3 قراريط في بناء عشة قائم على ارض جلال باشا بتل اليهودية بقسم الازبكية مخلفة عن الحرمة آمنه بنت سليمان نمرة 89 </w:t>
            </w:r>
          </w:p>
        </w:tc>
      </w:tr>
      <w:tr w:rsidR="003265E1" w14:paraId="67B2537B" w14:textId="77777777" w:rsidTr="00763C71">
        <w:tc>
          <w:tcPr>
            <w:tcW w:w="546" w:type="dxa"/>
            <w:tcBorders>
              <w:top w:val="single" w:sz="4" w:space="0" w:color="auto"/>
              <w:left w:val="single" w:sz="4" w:space="0" w:color="auto"/>
              <w:bottom w:val="single" w:sz="4" w:space="0" w:color="auto"/>
              <w:right w:val="single" w:sz="4" w:space="0" w:color="auto"/>
            </w:tcBorders>
            <w:hideMark/>
          </w:tcPr>
          <w:p w14:paraId="19CC5E92" w14:textId="77777777" w:rsidR="003265E1" w:rsidRDefault="003265E1" w:rsidP="00763C71">
            <w:pPr>
              <w:bidi/>
              <w:jc w:val="both"/>
              <w:rPr>
                <w:sz w:val="32"/>
                <w:szCs w:val="32"/>
                <w:lang w:bidi="ar-EG"/>
              </w:rPr>
            </w:pPr>
            <w:r>
              <w:rPr>
                <w:sz w:val="32"/>
                <w:szCs w:val="32"/>
                <w:rtl/>
                <w:lang w:bidi="ar-EG"/>
              </w:rPr>
              <w:t>..</w:t>
            </w:r>
          </w:p>
        </w:tc>
        <w:tc>
          <w:tcPr>
            <w:tcW w:w="567" w:type="dxa"/>
            <w:tcBorders>
              <w:top w:val="single" w:sz="4" w:space="0" w:color="auto"/>
              <w:left w:val="single" w:sz="4" w:space="0" w:color="auto"/>
              <w:bottom w:val="single" w:sz="4" w:space="0" w:color="auto"/>
              <w:right w:val="single" w:sz="4" w:space="0" w:color="auto"/>
            </w:tcBorders>
            <w:hideMark/>
          </w:tcPr>
          <w:p w14:paraId="5054C3A8" w14:textId="77777777" w:rsidR="003265E1" w:rsidRDefault="003265E1" w:rsidP="00763C71">
            <w:pPr>
              <w:bidi/>
              <w:jc w:val="both"/>
              <w:rPr>
                <w:sz w:val="32"/>
                <w:szCs w:val="32"/>
                <w:lang w:bidi="ar-EG"/>
              </w:rPr>
            </w:pPr>
            <w:r>
              <w:rPr>
                <w:sz w:val="32"/>
                <w:szCs w:val="32"/>
                <w:rtl/>
                <w:lang w:bidi="ar-EG"/>
              </w:rPr>
              <w:t>3</w:t>
            </w:r>
          </w:p>
        </w:tc>
        <w:tc>
          <w:tcPr>
            <w:tcW w:w="426" w:type="dxa"/>
            <w:tcBorders>
              <w:top w:val="single" w:sz="4" w:space="0" w:color="auto"/>
              <w:left w:val="single" w:sz="4" w:space="0" w:color="auto"/>
              <w:bottom w:val="single" w:sz="4" w:space="0" w:color="auto"/>
              <w:right w:val="single" w:sz="4" w:space="0" w:color="auto"/>
            </w:tcBorders>
            <w:hideMark/>
          </w:tcPr>
          <w:p w14:paraId="5EE2DBD8" w14:textId="77777777" w:rsidR="003265E1" w:rsidRDefault="003265E1" w:rsidP="00763C71">
            <w:pPr>
              <w:bidi/>
              <w:jc w:val="both"/>
              <w:rPr>
                <w:sz w:val="32"/>
                <w:szCs w:val="32"/>
                <w:lang w:bidi="ar-EG"/>
              </w:rPr>
            </w:pPr>
            <w:r>
              <w:rPr>
                <w:sz w:val="32"/>
                <w:szCs w:val="32"/>
                <w:rtl/>
                <w:lang w:bidi="ar-EG"/>
              </w:rPr>
              <w:t>..</w:t>
            </w:r>
          </w:p>
        </w:tc>
        <w:tc>
          <w:tcPr>
            <w:tcW w:w="425" w:type="dxa"/>
            <w:tcBorders>
              <w:top w:val="single" w:sz="4" w:space="0" w:color="auto"/>
              <w:left w:val="single" w:sz="4" w:space="0" w:color="auto"/>
              <w:bottom w:val="single" w:sz="4" w:space="0" w:color="auto"/>
              <w:right w:val="single" w:sz="4" w:space="0" w:color="auto"/>
            </w:tcBorders>
            <w:hideMark/>
          </w:tcPr>
          <w:p w14:paraId="4018E92D" w14:textId="77777777" w:rsidR="003265E1" w:rsidRDefault="003265E1" w:rsidP="00763C71">
            <w:pPr>
              <w:bidi/>
              <w:jc w:val="both"/>
              <w:rPr>
                <w:sz w:val="32"/>
                <w:szCs w:val="32"/>
                <w:lang w:bidi="ar-EG"/>
              </w:rPr>
            </w:pPr>
            <w:r>
              <w:rPr>
                <w:sz w:val="32"/>
                <w:szCs w:val="32"/>
                <w:rtl/>
                <w:lang w:bidi="ar-EG"/>
              </w:rPr>
              <w:t>..</w:t>
            </w:r>
          </w:p>
        </w:tc>
        <w:tc>
          <w:tcPr>
            <w:tcW w:w="7612" w:type="dxa"/>
            <w:tcBorders>
              <w:top w:val="single" w:sz="4" w:space="0" w:color="auto"/>
              <w:left w:val="single" w:sz="4" w:space="0" w:color="auto"/>
              <w:bottom w:val="single" w:sz="4" w:space="0" w:color="auto"/>
              <w:right w:val="single" w:sz="4" w:space="0" w:color="auto"/>
            </w:tcBorders>
            <w:hideMark/>
          </w:tcPr>
          <w:p w14:paraId="16B638EB" w14:textId="77777777" w:rsidR="003265E1" w:rsidRDefault="003265E1" w:rsidP="00763C71">
            <w:pPr>
              <w:bidi/>
              <w:jc w:val="both"/>
              <w:rPr>
                <w:sz w:val="32"/>
                <w:szCs w:val="32"/>
                <w:lang w:bidi="ar-EG"/>
              </w:rPr>
            </w:pPr>
            <w:r>
              <w:rPr>
                <w:sz w:val="32"/>
                <w:szCs w:val="32"/>
                <w:rtl/>
                <w:lang w:bidi="ar-EG"/>
              </w:rPr>
              <w:t>بناء عشة قائمة على ارض سليم بك فرج بشارع الفجالة أيل البناء المذكور لبيت المال عن الحرمة فاطمة بنت احمد صباح نمرة 90 والايجار سنويا 120 مليم</w:t>
            </w:r>
          </w:p>
        </w:tc>
      </w:tr>
    </w:tbl>
    <w:p w14:paraId="3F3973CB" w14:textId="77777777" w:rsidR="003265E1" w:rsidRDefault="003265E1" w:rsidP="003265E1">
      <w:pPr>
        <w:bidi/>
        <w:jc w:val="both"/>
        <w:rPr>
          <w:sz w:val="32"/>
          <w:szCs w:val="32"/>
          <w:rtl/>
          <w:lang w:bidi="ar-EG"/>
        </w:rPr>
      </w:pPr>
    </w:p>
    <w:p w14:paraId="1A1C11FC" w14:textId="77777777" w:rsidR="003265E1" w:rsidRPr="00A90713" w:rsidRDefault="003265E1" w:rsidP="003265E1">
      <w:pPr>
        <w:bidi/>
        <w:jc w:val="both"/>
        <w:rPr>
          <w:color w:val="C00000"/>
          <w:sz w:val="32"/>
          <w:szCs w:val="32"/>
          <w:rtl/>
          <w:lang w:bidi="ar-EG"/>
        </w:rPr>
      </w:pPr>
    </w:p>
    <w:p w14:paraId="41EA9EDA" w14:textId="77777777" w:rsidR="003265E1" w:rsidRPr="00A90713" w:rsidRDefault="003265E1" w:rsidP="003265E1">
      <w:pPr>
        <w:bidi/>
        <w:jc w:val="both"/>
        <w:rPr>
          <w:color w:val="C00000"/>
          <w:sz w:val="32"/>
          <w:szCs w:val="32"/>
          <w:rtl/>
          <w:lang w:bidi="ar-EG"/>
        </w:rPr>
      </w:pPr>
      <w:r w:rsidRPr="00A90713">
        <w:rPr>
          <w:rFonts w:hint="cs"/>
          <w:color w:val="C00000"/>
          <w:sz w:val="32"/>
          <w:szCs w:val="32"/>
          <w:rtl/>
          <w:lang w:bidi="ar-EG"/>
        </w:rPr>
        <w:t xml:space="preserve">عدد 45، 27 ابريل 1896، </w:t>
      </w:r>
      <w:r>
        <w:rPr>
          <w:rFonts w:hint="cs"/>
          <w:color w:val="C00000"/>
          <w:sz w:val="32"/>
          <w:szCs w:val="32"/>
          <w:rtl/>
          <w:lang w:bidi="ar-EG"/>
        </w:rPr>
        <w:t xml:space="preserve">14 ذي العدة 1313، </w:t>
      </w:r>
      <w:r w:rsidRPr="00A90713">
        <w:rPr>
          <w:rFonts w:hint="cs"/>
          <w:color w:val="C00000"/>
          <w:sz w:val="32"/>
          <w:szCs w:val="32"/>
          <w:rtl/>
          <w:lang w:bidi="ar-EG"/>
        </w:rPr>
        <w:t>ص 1024</w:t>
      </w:r>
    </w:p>
    <w:p w14:paraId="60DCF4C6" w14:textId="77777777" w:rsidR="003265E1" w:rsidRDefault="003265E1" w:rsidP="003265E1">
      <w:pPr>
        <w:bidi/>
        <w:jc w:val="both"/>
        <w:rPr>
          <w:sz w:val="32"/>
          <w:szCs w:val="32"/>
          <w:rtl/>
          <w:lang w:bidi="ar-EG"/>
        </w:rPr>
      </w:pPr>
      <w:bookmarkStart w:id="0" w:name="_Hlk124882852"/>
      <w:r>
        <w:rPr>
          <w:rFonts w:hint="cs"/>
          <w:sz w:val="32"/>
          <w:szCs w:val="32"/>
          <w:rtl/>
          <w:lang w:bidi="ar-EG"/>
        </w:rPr>
        <w:t xml:space="preserve">ديوان عموم الأوقاف </w:t>
      </w:r>
    </w:p>
    <w:p w14:paraId="17A73922" w14:textId="77777777" w:rsidR="003265E1" w:rsidRDefault="003265E1" w:rsidP="003265E1">
      <w:pPr>
        <w:bidi/>
        <w:jc w:val="both"/>
        <w:rPr>
          <w:sz w:val="32"/>
          <w:szCs w:val="32"/>
          <w:rtl/>
          <w:lang w:bidi="ar-EG"/>
        </w:rPr>
      </w:pPr>
      <w:r>
        <w:rPr>
          <w:rFonts w:hint="cs"/>
          <w:sz w:val="32"/>
          <w:szCs w:val="32"/>
          <w:rtl/>
          <w:lang w:bidi="ar-EG"/>
        </w:rPr>
        <w:t>كشف ببيان أماكن متخربة وأرض فضا تعلق الأوقاف جار اشهار مزاد استبدالها بالنقد بمراكز الماموريات الموضحة بعد</w:t>
      </w:r>
    </w:p>
    <w:tbl>
      <w:tblPr>
        <w:tblStyle w:val="TableGrid"/>
        <w:bidiVisual/>
        <w:tblW w:w="0" w:type="auto"/>
        <w:tblLook w:val="04A0" w:firstRow="1" w:lastRow="0" w:firstColumn="1" w:lastColumn="0" w:noHBand="0" w:noVBand="1"/>
      </w:tblPr>
      <w:tblGrid>
        <w:gridCol w:w="1026"/>
        <w:gridCol w:w="1040"/>
        <w:gridCol w:w="999"/>
        <w:gridCol w:w="2220"/>
        <w:gridCol w:w="995"/>
        <w:gridCol w:w="1557"/>
        <w:gridCol w:w="1513"/>
      </w:tblGrid>
      <w:tr w:rsidR="003265E1" w:rsidRPr="00DE76DA" w14:paraId="0C0D0C27" w14:textId="77777777" w:rsidTr="00763C71">
        <w:tc>
          <w:tcPr>
            <w:tcW w:w="1040" w:type="dxa"/>
            <w:shd w:val="clear" w:color="auto" w:fill="F6C5AC" w:themeFill="accent2" w:themeFillTint="66"/>
          </w:tcPr>
          <w:p w14:paraId="054781BB" w14:textId="77777777" w:rsidR="003265E1" w:rsidRPr="00DE76DA" w:rsidRDefault="003265E1" w:rsidP="00763C71">
            <w:pPr>
              <w:bidi/>
              <w:jc w:val="both"/>
              <w:rPr>
                <w:sz w:val="24"/>
                <w:szCs w:val="24"/>
                <w:rtl/>
                <w:lang w:bidi="ar-EG"/>
              </w:rPr>
            </w:pPr>
            <w:r w:rsidRPr="00DE76DA">
              <w:rPr>
                <w:rFonts w:hint="cs"/>
                <w:sz w:val="24"/>
                <w:szCs w:val="24"/>
                <w:rtl/>
                <w:lang w:bidi="ar-EG"/>
              </w:rPr>
              <w:t>نوع العقار</w:t>
            </w:r>
          </w:p>
        </w:tc>
        <w:tc>
          <w:tcPr>
            <w:tcW w:w="2052" w:type="dxa"/>
            <w:gridSpan w:val="2"/>
            <w:shd w:val="clear" w:color="auto" w:fill="F6C5AC" w:themeFill="accent2" w:themeFillTint="66"/>
          </w:tcPr>
          <w:p w14:paraId="23489523" w14:textId="77777777" w:rsidR="003265E1" w:rsidRPr="00DE76DA" w:rsidRDefault="003265E1" w:rsidP="00763C71">
            <w:pPr>
              <w:bidi/>
              <w:jc w:val="both"/>
              <w:rPr>
                <w:sz w:val="24"/>
                <w:szCs w:val="24"/>
                <w:rtl/>
                <w:lang w:bidi="ar-EG"/>
              </w:rPr>
            </w:pPr>
            <w:r w:rsidRPr="00DE76DA">
              <w:rPr>
                <w:rFonts w:hint="cs"/>
                <w:sz w:val="24"/>
                <w:szCs w:val="24"/>
                <w:rtl/>
                <w:lang w:bidi="ar-EG"/>
              </w:rPr>
              <w:t>مقاس العقار</w:t>
            </w:r>
          </w:p>
        </w:tc>
        <w:tc>
          <w:tcPr>
            <w:tcW w:w="3316" w:type="dxa"/>
            <w:gridSpan w:val="2"/>
            <w:shd w:val="clear" w:color="auto" w:fill="F6C5AC" w:themeFill="accent2" w:themeFillTint="66"/>
          </w:tcPr>
          <w:p w14:paraId="328E2E04" w14:textId="77777777" w:rsidR="003265E1" w:rsidRPr="00DE76DA" w:rsidRDefault="003265E1" w:rsidP="00763C71">
            <w:pPr>
              <w:bidi/>
              <w:jc w:val="both"/>
              <w:rPr>
                <w:sz w:val="24"/>
                <w:szCs w:val="24"/>
                <w:rtl/>
                <w:lang w:bidi="ar-EG"/>
              </w:rPr>
            </w:pPr>
            <w:r w:rsidRPr="00DE76DA">
              <w:rPr>
                <w:rFonts w:hint="cs"/>
                <w:sz w:val="24"/>
                <w:szCs w:val="24"/>
                <w:rtl/>
                <w:lang w:bidi="ar-EG"/>
              </w:rPr>
              <w:t>جهة العقار</w:t>
            </w:r>
          </w:p>
        </w:tc>
        <w:tc>
          <w:tcPr>
            <w:tcW w:w="1610" w:type="dxa"/>
            <w:shd w:val="clear" w:color="auto" w:fill="F6C5AC" w:themeFill="accent2" w:themeFillTint="66"/>
          </w:tcPr>
          <w:p w14:paraId="1388222D" w14:textId="77777777" w:rsidR="003265E1" w:rsidRPr="00DE76DA" w:rsidRDefault="003265E1" w:rsidP="00763C71">
            <w:pPr>
              <w:bidi/>
              <w:jc w:val="both"/>
              <w:rPr>
                <w:sz w:val="24"/>
                <w:szCs w:val="24"/>
                <w:rtl/>
                <w:lang w:bidi="ar-EG"/>
              </w:rPr>
            </w:pPr>
            <w:r w:rsidRPr="00DE76DA">
              <w:rPr>
                <w:rFonts w:hint="cs"/>
                <w:sz w:val="24"/>
                <w:szCs w:val="24"/>
                <w:rtl/>
                <w:lang w:bidi="ar-EG"/>
              </w:rPr>
              <w:t xml:space="preserve">اسم الوقف </w:t>
            </w:r>
          </w:p>
        </w:tc>
        <w:tc>
          <w:tcPr>
            <w:tcW w:w="1558" w:type="dxa"/>
            <w:shd w:val="clear" w:color="auto" w:fill="F6C5AC" w:themeFill="accent2" w:themeFillTint="66"/>
          </w:tcPr>
          <w:p w14:paraId="6893E034" w14:textId="77777777" w:rsidR="003265E1" w:rsidRPr="00DE76DA" w:rsidRDefault="003265E1" w:rsidP="00763C71">
            <w:pPr>
              <w:bidi/>
              <w:jc w:val="both"/>
              <w:rPr>
                <w:sz w:val="24"/>
                <w:szCs w:val="24"/>
                <w:rtl/>
                <w:lang w:bidi="ar-EG"/>
              </w:rPr>
            </w:pPr>
            <w:r w:rsidRPr="00DE76DA">
              <w:rPr>
                <w:rFonts w:hint="cs"/>
                <w:sz w:val="24"/>
                <w:szCs w:val="24"/>
                <w:rtl/>
                <w:lang w:bidi="ar-EG"/>
              </w:rPr>
              <w:t>المواعيد المحددة للاشه</w:t>
            </w:r>
            <w:r>
              <w:rPr>
                <w:rFonts w:hint="cs"/>
                <w:sz w:val="24"/>
                <w:szCs w:val="24"/>
                <w:rtl/>
                <w:lang w:bidi="ar-EG"/>
              </w:rPr>
              <w:t>ا</w:t>
            </w:r>
            <w:r w:rsidRPr="00DE76DA">
              <w:rPr>
                <w:rFonts w:hint="cs"/>
                <w:sz w:val="24"/>
                <w:szCs w:val="24"/>
                <w:rtl/>
                <w:lang w:bidi="ar-EG"/>
              </w:rPr>
              <w:t xml:space="preserve">ر </w:t>
            </w:r>
          </w:p>
        </w:tc>
      </w:tr>
      <w:tr w:rsidR="003265E1" w:rsidRPr="00DE76DA" w14:paraId="34286417" w14:textId="77777777" w:rsidTr="00763C71">
        <w:tc>
          <w:tcPr>
            <w:tcW w:w="1040" w:type="dxa"/>
          </w:tcPr>
          <w:p w14:paraId="6B97DECD" w14:textId="77777777" w:rsidR="003265E1" w:rsidRPr="00DE76DA" w:rsidRDefault="003265E1" w:rsidP="00763C71">
            <w:pPr>
              <w:bidi/>
              <w:jc w:val="both"/>
              <w:rPr>
                <w:sz w:val="24"/>
                <w:szCs w:val="24"/>
                <w:rtl/>
                <w:lang w:bidi="ar-EG"/>
              </w:rPr>
            </w:pPr>
          </w:p>
        </w:tc>
        <w:tc>
          <w:tcPr>
            <w:tcW w:w="1048" w:type="dxa"/>
            <w:shd w:val="clear" w:color="auto" w:fill="F6C5AC" w:themeFill="accent2" w:themeFillTint="66"/>
          </w:tcPr>
          <w:p w14:paraId="3C4B45E0" w14:textId="77777777" w:rsidR="003265E1" w:rsidRPr="00DE76DA" w:rsidRDefault="003265E1" w:rsidP="00763C71">
            <w:pPr>
              <w:bidi/>
              <w:jc w:val="both"/>
              <w:rPr>
                <w:sz w:val="24"/>
                <w:szCs w:val="24"/>
                <w:rtl/>
                <w:lang w:bidi="ar-EG"/>
              </w:rPr>
            </w:pPr>
            <w:r w:rsidRPr="00DE76DA">
              <w:rPr>
                <w:rFonts w:hint="cs"/>
                <w:sz w:val="24"/>
                <w:szCs w:val="24"/>
                <w:rtl/>
                <w:lang w:bidi="ar-EG"/>
              </w:rPr>
              <w:t xml:space="preserve">متر </w:t>
            </w:r>
          </w:p>
        </w:tc>
        <w:tc>
          <w:tcPr>
            <w:tcW w:w="1004" w:type="dxa"/>
            <w:shd w:val="clear" w:color="auto" w:fill="F6C5AC" w:themeFill="accent2" w:themeFillTint="66"/>
          </w:tcPr>
          <w:p w14:paraId="2EC46F54" w14:textId="77777777" w:rsidR="003265E1" w:rsidRPr="00DE76DA" w:rsidRDefault="003265E1" w:rsidP="00763C71">
            <w:pPr>
              <w:bidi/>
              <w:jc w:val="both"/>
              <w:rPr>
                <w:sz w:val="24"/>
                <w:szCs w:val="24"/>
                <w:rtl/>
                <w:lang w:bidi="ar-EG"/>
              </w:rPr>
            </w:pPr>
            <w:r w:rsidRPr="00DE76DA">
              <w:rPr>
                <w:rFonts w:hint="cs"/>
                <w:sz w:val="24"/>
                <w:szCs w:val="24"/>
                <w:rtl/>
                <w:lang w:bidi="ar-EG"/>
              </w:rPr>
              <w:t>ذراع</w:t>
            </w:r>
          </w:p>
        </w:tc>
        <w:tc>
          <w:tcPr>
            <w:tcW w:w="2307" w:type="dxa"/>
            <w:shd w:val="clear" w:color="auto" w:fill="F6C5AC" w:themeFill="accent2" w:themeFillTint="66"/>
          </w:tcPr>
          <w:p w14:paraId="40EFB1E6" w14:textId="77777777" w:rsidR="003265E1" w:rsidRPr="00DE76DA" w:rsidRDefault="003265E1" w:rsidP="00763C71">
            <w:pPr>
              <w:bidi/>
              <w:jc w:val="both"/>
              <w:rPr>
                <w:sz w:val="24"/>
                <w:szCs w:val="24"/>
                <w:rtl/>
                <w:lang w:bidi="ar-EG"/>
              </w:rPr>
            </w:pPr>
            <w:r w:rsidRPr="00DE76DA">
              <w:rPr>
                <w:rFonts w:hint="cs"/>
                <w:sz w:val="24"/>
                <w:szCs w:val="24"/>
                <w:rtl/>
                <w:lang w:bidi="ar-EG"/>
              </w:rPr>
              <w:t>شارع</w:t>
            </w:r>
          </w:p>
        </w:tc>
        <w:tc>
          <w:tcPr>
            <w:tcW w:w="1009" w:type="dxa"/>
            <w:shd w:val="clear" w:color="auto" w:fill="F6C5AC" w:themeFill="accent2" w:themeFillTint="66"/>
          </w:tcPr>
          <w:p w14:paraId="468889DD" w14:textId="77777777" w:rsidR="003265E1" w:rsidRPr="00DE76DA" w:rsidRDefault="003265E1" w:rsidP="00763C71">
            <w:pPr>
              <w:bidi/>
              <w:jc w:val="both"/>
              <w:rPr>
                <w:sz w:val="24"/>
                <w:szCs w:val="24"/>
                <w:rtl/>
                <w:lang w:bidi="ar-EG"/>
              </w:rPr>
            </w:pPr>
            <w:r w:rsidRPr="00DE76DA">
              <w:rPr>
                <w:rFonts w:hint="cs"/>
                <w:sz w:val="24"/>
                <w:szCs w:val="24"/>
                <w:rtl/>
                <w:lang w:bidi="ar-EG"/>
              </w:rPr>
              <w:t>محافظة</w:t>
            </w:r>
          </w:p>
        </w:tc>
        <w:tc>
          <w:tcPr>
            <w:tcW w:w="1610" w:type="dxa"/>
            <w:shd w:val="clear" w:color="auto" w:fill="F6C5AC" w:themeFill="accent2" w:themeFillTint="66"/>
          </w:tcPr>
          <w:p w14:paraId="7F1DBDCC" w14:textId="77777777" w:rsidR="003265E1" w:rsidRPr="00DE76DA" w:rsidRDefault="003265E1" w:rsidP="00763C71">
            <w:pPr>
              <w:bidi/>
              <w:jc w:val="both"/>
              <w:rPr>
                <w:sz w:val="24"/>
                <w:szCs w:val="24"/>
                <w:rtl/>
                <w:lang w:bidi="ar-EG"/>
              </w:rPr>
            </w:pPr>
          </w:p>
        </w:tc>
        <w:tc>
          <w:tcPr>
            <w:tcW w:w="1558" w:type="dxa"/>
            <w:shd w:val="clear" w:color="auto" w:fill="F6C5AC" w:themeFill="accent2" w:themeFillTint="66"/>
          </w:tcPr>
          <w:p w14:paraId="33072522" w14:textId="77777777" w:rsidR="003265E1" w:rsidRPr="00DE76DA" w:rsidRDefault="003265E1" w:rsidP="00763C71">
            <w:pPr>
              <w:bidi/>
              <w:jc w:val="both"/>
              <w:rPr>
                <w:sz w:val="24"/>
                <w:szCs w:val="24"/>
                <w:rtl/>
                <w:lang w:bidi="ar-EG"/>
              </w:rPr>
            </w:pPr>
          </w:p>
        </w:tc>
      </w:tr>
      <w:tr w:rsidR="003265E1" w:rsidRPr="00DE76DA" w14:paraId="5E8643D0" w14:textId="77777777" w:rsidTr="00763C71">
        <w:tc>
          <w:tcPr>
            <w:tcW w:w="1040" w:type="dxa"/>
          </w:tcPr>
          <w:p w14:paraId="0C949EED" w14:textId="77777777" w:rsidR="003265E1" w:rsidRPr="00DE76DA" w:rsidRDefault="003265E1" w:rsidP="00763C71">
            <w:pPr>
              <w:bidi/>
              <w:jc w:val="both"/>
              <w:rPr>
                <w:sz w:val="24"/>
                <w:szCs w:val="24"/>
                <w:rtl/>
                <w:lang w:bidi="ar-EG"/>
              </w:rPr>
            </w:pPr>
            <w:r w:rsidRPr="00DE76DA">
              <w:rPr>
                <w:rFonts w:hint="cs"/>
                <w:sz w:val="24"/>
                <w:szCs w:val="24"/>
                <w:rtl/>
                <w:lang w:bidi="ar-EG"/>
              </w:rPr>
              <w:t>منزل</w:t>
            </w:r>
          </w:p>
        </w:tc>
        <w:tc>
          <w:tcPr>
            <w:tcW w:w="1048" w:type="dxa"/>
          </w:tcPr>
          <w:p w14:paraId="3CA19209" w14:textId="77777777" w:rsidR="003265E1" w:rsidRPr="00DE76DA" w:rsidRDefault="003265E1" w:rsidP="00763C71">
            <w:pPr>
              <w:bidi/>
              <w:jc w:val="both"/>
              <w:rPr>
                <w:sz w:val="24"/>
                <w:szCs w:val="24"/>
                <w:rtl/>
                <w:lang w:bidi="ar-EG"/>
              </w:rPr>
            </w:pPr>
            <w:r>
              <w:rPr>
                <w:rFonts w:hint="cs"/>
                <w:sz w:val="24"/>
                <w:szCs w:val="24"/>
                <w:rtl/>
                <w:lang w:bidi="ar-EG"/>
              </w:rPr>
              <w:t>69</w:t>
            </w:r>
          </w:p>
        </w:tc>
        <w:tc>
          <w:tcPr>
            <w:tcW w:w="1004" w:type="dxa"/>
          </w:tcPr>
          <w:p w14:paraId="1D6C35FE" w14:textId="77777777" w:rsidR="003265E1" w:rsidRPr="00DE76DA" w:rsidRDefault="003265E1" w:rsidP="00763C71">
            <w:pPr>
              <w:bidi/>
              <w:jc w:val="both"/>
              <w:rPr>
                <w:sz w:val="24"/>
                <w:szCs w:val="24"/>
                <w:rtl/>
                <w:lang w:bidi="ar-EG"/>
              </w:rPr>
            </w:pPr>
            <w:r>
              <w:rPr>
                <w:rFonts w:hint="cs"/>
                <w:sz w:val="24"/>
                <w:szCs w:val="24"/>
                <w:rtl/>
                <w:lang w:bidi="ar-EG"/>
              </w:rPr>
              <w:t>122,66</w:t>
            </w:r>
          </w:p>
        </w:tc>
        <w:tc>
          <w:tcPr>
            <w:tcW w:w="2307" w:type="dxa"/>
          </w:tcPr>
          <w:p w14:paraId="5B601921" w14:textId="77777777" w:rsidR="003265E1" w:rsidRPr="00DE76DA" w:rsidRDefault="003265E1" w:rsidP="00763C71">
            <w:pPr>
              <w:bidi/>
              <w:jc w:val="both"/>
              <w:rPr>
                <w:sz w:val="24"/>
                <w:szCs w:val="24"/>
                <w:rtl/>
                <w:lang w:bidi="ar-EG"/>
              </w:rPr>
            </w:pPr>
            <w:r>
              <w:rPr>
                <w:rFonts w:hint="cs"/>
                <w:sz w:val="24"/>
                <w:szCs w:val="24"/>
                <w:rtl/>
                <w:lang w:bidi="ar-EG"/>
              </w:rPr>
              <w:t>درب الطباخ بباب السكرية</w:t>
            </w:r>
          </w:p>
        </w:tc>
        <w:tc>
          <w:tcPr>
            <w:tcW w:w="1009" w:type="dxa"/>
          </w:tcPr>
          <w:p w14:paraId="10B0E840" w14:textId="77777777" w:rsidR="003265E1" w:rsidRPr="00DE76DA" w:rsidRDefault="003265E1" w:rsidP="00763C71">
            <w:pPr>
              <w:bidi/>
              <w:jc w:val="both"/>
              <w:rPr>
                <w:sz w:val="24"/>
                <w:szCs w:val="24"/>
                <w:rtl/>
                <w:lang w:bidi="ar-EG"/>
              </w:rPr>
            </w:pPr>
            <w:r w:rsidRPr="00DE76DA">
              <w:rPr>
                <w:rFonts w:hint="cs"/>
                <w:sz w:val="24"/>
                <w:szCs w:val="24"/>
                <w:rtl/>
                <w:lang w:bidi="ar-EG"/>
              </w:rPr>
              <w:t>مصر</w:t>
            </w:r>
          </w:p>
        </w:tc>
        <w:tc>
          <w:tcPr>
            <w:tcW w:w="1610" w:type="dxa"/>
          </w:tcPr>
          <w:p w14:paraId="6DCA89E2" w14:textId="77777777" w:rsidR="003265E1" w:rsidRPr="00DE76DA" w:rsidRDefault="003265E1" w:rsidP="00763C71">
            <w:pPr>
              <w:bidi/>
              <w:jc w:val="both"/>
              <w:rPr>
                <w:sz w:val="24"/>
                <w:szCs w:val="24"/>
                <w:rtl/>
                <w:lang w:bidi="ar-EG"/>
              </w:rPr>
            </w:pPr>
            <w:r>
              <w:rPr>
                <w:rFonts w:hint="cs"/>
                <w:sz w:val="24"/>
                <w:szCs w:val="24"/>
                <w:rtl/>
                <w:lang w:bidi="ar-EG"/>
              </w:rPr>
              <w:t>سيدنا الحسين</w:t>
            </w:r>
          </w:p>
        </w:tc>
        <w:tc>
          <w:tcPr>
            <w:tcW w:w="1558" w:type="dxa"/>
          </w:tcPr>
          <w:p w14:paraId="0E188A82" w14:textId="77777777" w:rsidR="003265E1" w:rsidRPr="00DE76DA" w:rsidRDefault="003265E1" w:rsidP="00763C71">
            <w:pPr>
              <w:bidi/>
              <w:jc w:val="both"/>
              <w:rPr>
                <w:sz w:val="24"/>
                <w:szCs w:val="24"/>
                <w:rtl/>
                <w:lang w:bidi="ar-EG"/>
              </w:rPr>
            </w:pPr>
            <w:r>
              <w:rPr>
                <w:rFonts w:hint="cs"/>
                <w:sz w:val="24"/>
                <w:szCs w:val="24"/>
                <w:rtl/>
                <w:lang w:bidi="ar-EG"/>
              </w:rPr>
              <w:t>30 مايو 1896</w:t>
            </w:r>
          </w:p>
        </w:tc>
      </w:tr>
      <w:tr w:rsidR="003265E1" w:rsidRPr="00DE76DA" w14:paraId="30C7E046" w14:textId="77777777" w:rsidTr="00763C71">
        <w:tc>
          <w:tcPr>
            <w:tcW w:w="1040" w:type="dxa"/>
          </w:tcPr>
          <w:p w14:paraId="5FE4714E" w14:textId="77777777" w:rsidR="003265E1" w:rsidRPr="00DE76DA" w:rsidRDefault="003265E1" w:rsidP="00763C71">
            <w:pPr>
              <w:bidi/>
              <w:jc w:val="both"/>
              <w:rPr>
                <w:sz w:val="24"/>
                <w:szCs w:val="24"/>
                <w:rtl/>
                <w:lang w:bidi="ar-EG"/>
              </w:rPr>
            </w:pPr>
            <w:r>
              <w:rPr>
                <w:rFonts w:hint="cs"/>
                <w:sz w:val="24"/>
                <w:szCs w:val="24"/>
                <w:rtl/>
                <w:lang w:bidi="ar-EG"/>
              </w:rPr>
              <w:t>منزل</w:t>
            </w:r>
          </w:p>
        </w:tc>
        <w:tc>
          <w:tcPr>
            <w:tcW w:w="1048" w:type="dxa"/>
          </w:tcPr>
          <w:p w14:paraId="59DBA902" w14:textId="77777777" w:rsidR="003265E1" w:rsidRPr="00DE76DA" w:rsidRDefault="003265E1" w:rsidP="00763C71">
            <w:pPr>
              <w:bidi/>
              <w:jc w:val="both"/>
              <w:rPr>
                <w:sz w:val="24"/>
                <w:szCs w:val="24"/>
                <w:rtl/>
                <w:lang w:bidi="ar-EG"/>
              </w:rPr>
            </w:pPr>
            <w:r>
              <w:rPr>
                <w:rFonts w:hint="cs"/>
                <w:sz w:val="24"/>
                <w:szCs w:val="24"/>
                <w:rtl/>
                <w:lang w:bidi="ar-EG"/>
              </w:rPr>
              <w:t>29,94</w:t>
            </w:r>
          </w:p>
        </w:tc>
        <w:tc>
          <w:tcPr>
            <w:tcW w:w="1004" w:type="dxa"/>
          </w:tcPr>
          <w:p w14:paraId="5AEF8C3D" w14:textId="77777777" w:rsidR="003265E1" w:rsidRPr="00DE76DA" w:rsidRDefault="003265E1" w:rsidP="00763C71">
            <w:pPr>
              <w:bidi/>
              <w:jc w:val="both"/>
              <w:rPr>
                <w:sz w:val="24"/>
                <w:szCs w:val="24"/>
                <w:rtl/>
                <w:lang w:bidi="ar-EG"/>
              </w:rPr>
            </w:pPr>
            <w:r>
              <w:rPr>
                <w:rFonts w:hint="cs"/>
                <w:sz w:val="24"/>
                <w:szCs w:val="24"/>
                <w:rtl/>
                <w:lang w:bidi="ar-EG"/>
              </w:rPr>
              <w:t>53,22</w:t>
            </w:r>
          </w:p>
        </w:tc>
        <w:tc>
          <w:tcPr>
            <w:tcW w:w="2307" w:type="dxa"/>
          </w:tcPr>
          <w:p w14:paraId="32E3EA2F" w14:textId="77777777" w:rsidR="003265E1" w:rsidRPr="00DE76DA" w:rsidRDefault="003265E1" w:rsidP="00763C71">
            <w:pPr>
              <w:bidi/>
              <w:jc w:val="both"/>
              <w:rPr>
                <w:sz w:val="24"/>
                <w:szCs w:val="24"/>
                <w:rtl/>
                <w:lang w:bidi="ar-EG"/>
              </w:rPr>
            </w:pPr>
            <w:r>
              <w:rPr>
                <w:rFonts w:hint="cs"/>
                <w:sz w:val="24"/>
                <w:szCs w:val="24"/>
                <w:rtl/>
                <w:lang w:bidi="ar-EG"/>
              </w:rPr>
              <w:t>عطفة حوش الحمص بدرب عجور</w:t>
            </w:r>
          </w:p>
        </w:tc>
        <w:tc>
          <w:tcPr>
            <w:tcW w:w="1009" w:type="dxa"/>
          </w:tcPr>
          <w:p w14:paraId="6C9BE7BC" w14:textId="77777777" w:rsidR="003265E1" w:rsidRPr="00DE76DA" w:rsidRDefault="003265E1" w:rsidP="00763C71">
            <w:pPr>
              <w:bidi/>
              <w:jc w:val="both"/>
              <w:rPr>
                <w:sz w:val="24"/>
                <w:szCs w:val="24"/>
                <w:rtl/>
                <w:lang w:bidi="ar-EG"/>
              </w:rPr>
            </w:pPr>
            <w:r w:rsidRPr="00DE76DA">
              <w:rPr>
                <w:rFonts w:hint="cs"/>
                <w:sz w:val="24"/>
                <w:szCs w:val="24"/>
                <w:rtl/>
                <w:lang w:bidi="ar-EG"/>
              </w:rPr>
              <w:t>مصر</w:t>
            </w:r>
          </w:p>
        </w:tc>
        <w:tc>
          <w:tcPr>
            <w:tcW w:w="1610" w:type="dxa"/>
          </w:tcPr>
          <w:p w14:paraId="34160F42" w14:textId="77777777" w:rsidR="003265E1" w:rsidRPr="00DE76DA" w:rsidRDefault="003265E1" w:rsidP="00763C71">
            <w:pPr>
              <w:bidi/>
              <w:jc w:val="both"/>
              <w:rPr>
                <w:sz w:val="24"/>
                <w:szCs w:val="24"/>
                <w:rtl/>
                <w:lang w:bidi="ar-EG"/>
              </w:rPr>
            </w:pPr>
            <w:r>
              <w:rPr>
                <w:rFonts w:hint="cs"/>
                <w:sz w:val="24"/>
                <w:szCs w:val="24"/>
                <w:rtl/>
                <w:lang w:bidi="ar-EG"/>
              </w:rPr>
              <w:t>الصايم</w:t>
            </w:r>
          </w:p>
        </w:tc>
        <w:tc>
          <w:tcPr>
            <w:tcW w:w="1558" w:type="dxa"/>
          </w:tcPr>
          <w:p w14:paraId="4D542979" w14:textId="77777777" w:rsidR="003265E1" w:rsidRPr="00DE76DA" w:rsidRDefault="003265E1" w:rsidP="00763C71">
            <w:pPr>
              <w:bidi/>
              <w:jc w:val="both"/>
              <w:rPr>
                <w:sz w:val="24"/>
                <w:szCs w:val="24"/>
                <w:rtl/>
                <w:lang w:bidi="ar-EG"/>
              </w:rPr>
            </w:pPr>
            <w:r>
              <w:rPr>
                <w:rFonts w:hint="cs"/>
                <w:sz w:val="24"/>
                <w:szCs w:val="24"/>
                <w:rtl/>
                <w:lang w:bidi="ar-EG"/>
              </w:rPr>
              <w:t>30 مايو 1896</w:t>
            </w:r>
          </w:p>
        </w:tc>
      </w:tr>
      <w:tr w:rsidR="003265E1" w:rsidRPr="00DE76DA" w14:paraId="71CCFC22" w14:textId="77777777" w:rsidTr="00763C71">
        <w:tc>
          <w:tcPr>
            <w:tcW w:w="1040" w:type="dxa"/>
          </w:tcPr>
          <w:p w14:paraId="7EF3A4AF" w14:textId="77777777" w:rsidR="003265E1" w:rsidRPr="00DE76DA" w:rsidRDefault="003265E1" w:rsidP="00763C71">
            <w:pPr>
              <w:bidi/>
              <w:jc w:val="both"/>
              <w:rPr>
                <w:sz w:val="24"/>
                <w:szCs w:val="24"/>
                <w:rtl/>
                <w:lang w:bidi="ar-EG"/>
              </w:rPr>
            </w:pPr>
            <w:r>
              <w:rPr>
                <w:rFonts w:hint="cs"/>
                <w:sz w:val="24"/>
                <w:szCs w:val="24"/>
                <w:rtl/>
                <w:lang w:bidi="ar-EG"/>
              </w:rPr>
              <w:t>قاعة</w:t>
            </w:r>
          </w:p>
        </w:tc>
        <w:tc>
          <w:tcPr>
            <w:tcW w:w="1048" w:type="dxa"/>
          </w:tcPr>
          <w:p w14:paraId="6401C3CF" w14:textId="77777777" w:rsidR="003265E1" w:rsidRPr="00DE76DA" w:rsidRDefault="003265E1" w:rsidP="00763C71">
            <w:pPr>
              <w:bidi/>
              <w:jc w:val="both"/>
              <w:rPr>
                <w:sz w:val="24"/>
                <w:szCs w:val="24"/>
                <w:rtl/>
                <w:lang w:bidi="ar-EG"/>
              </w:rPr>
            </w:pPr>
            <w:r>
              <w:rPr>
                <w:rFonts w:hint="cs"/>
                <w:sz w:val="24"/>
                <w:szCs w:val="24"/>
                <w:rtl/>
                <w:lang w:bidi="ar-EG"/>
              </w:rPr>
              <w:t>12,85</w:t>
            </w:r>
          </w:p>
        </w:tc>
        <w:tc>
          <w:tcPr>
            <w:tcW w:w="1004" w:type="dxa"/>
          </w:tcPr>
          <w:p w14:paraId="32C1CE2B" w14:textId="77777777" w:rsidR="003265E1" w:rsidRPr="00DE76DA" w:rsidRDefault="003265E1" w:rsidP="00763C71">
            <w:pPr>
              <w:bidi/>
              <w:jc w:val="both"/>
              <w:rPr>
                <w:sz w:val="24"/>
                <w:szCs w:val="24"/>
                <w:rtl/>
                <w:lang w:bidi="ar-EG"/>
              </w:rPr>
            </w:pPr>
            <w:r>
              <w:rPr>
                <w:rFonts w:hint="cs"/>
                <w:sz w:val="24"/>
                <w:szCs w:val="24"/>
                <w:rtl/>
                <w:lang w:bidi="ar-EG"/>
              </w:rPr>
              <w:t>22,84</w:t>
            </w:r>
          </w:p>
        </w:tc>
        <w:tc>
          <w:tcPr>
            <w:tcW w:w="2307" w:type="dxa"/>
          </w:tcPr>
          <w:p w14:paraId="500F05A9" w14:textId="77777777" w:rsidR="003265E1" w:rsidRDefault="003265E1" w:rsidP="00763C71">
            <w:pPr>
              <w:bidi/>
            </w:pPr>
            <w:r w:rsidRPr="00AA167B">
              <w:rPr>
                <w:rFonts w:hint="cs"/>
                <w:sz w:val="24"/>
                <w:szCs w:val="24"/>
                <w:rtl/>
                <w:lang w:bidi="ar-EG"/>
              </w:rPr>
              <w:t>عطفة حوش الحمص بدرب عجور</w:t>
            </w:r>
          </w:p>
        </w:tc>
        <w:tc>
          <w:tcPr>
            <w:tcW w:w="1009" w:type="dxa"/>
          </w:tcPr>
          <w:p w14:paraId="6B590D84" w14:textId="77777777" w:rsidR="003265E1" w:rsidRPr="00DE76DA" w:rsidRDefault="003265E1" w:rsidP="00763C71">
            <w:pPr>
              <w:bidi/>
              <w:jc w:val="both"/>
              <w:rPr>
                <w:sz w:val="24"/>
                <w:szCs w:val="24"/>
                <w:rtl/>
                <w:lang w:bidi="ar-EG"/>
              </w:rPr>
            </w:pPr>
            <w:r w:rsidRPr="00DE76DA">
              <w:rPr>
                <w:rFonts w:hint="cs"/>
                <w:sz w:val="24"/>
                <w:szCs w:val="24"/>
                <w:rtl/>
                <w:lang w:bidi="ar-EG"/>
              </w:rPr>
              <w:t xml:space="preserve">مصر </w:t>
            </w:r>
          </w:p>
        </w:tc>
        <w:tc>
          <w:tcPr>
            <w:tcW w:w="1610" w:type="dxa"/>
          </w:tcPr>
          <w:p w14:paraId="52687B16" w14:textId="77777777" w:rsidR="003265E1" w:rsidRPr="00DE76DA" w:rsidRDefault="003265E1" w:rsidP="00763C71">
            <w:pPr>
              <w:bidi/>
              <w:jc w:val="both"/>
              <w:rPr>
                <w:sz w:val="24"/>
                <w:szCs w:val="24"/>
                <w:rtl/>
                <w:lang w:bidi="ar-EG"/>
              </w:rPr>
            </w:pPr>
            <w:r>
              <w:rPr>
                <w:rFonts w:hint="cs"/>
                <w:sz w:val="24"/>
                <w:szCs w:val="24"/>
                <w:rtl/>
                <w:lang w:bidi="ar-EG"/>
              </w:rPr>
              <w:t>الصايم</w:t>
            </w:r>
          </w:p>
        </w:tc>
        <w:tc>
          <w:tcPr>
            <w:tcW w:w="1558" w:type="dxa"/>
          </w:tcPr>
          <w:p w14:paraId="0D46D7AF" w14:textId="77777777" w:rsidR="003265E1" w:rsidRPr="00DE76DA" w:rsidRDefault="003265E1" w:rsidP="00763C71">
            <w:pPr>
              <w:bidi/>
              <w:jc w:val="both"/>
              <w:rPr>
                <w:sz w:val="24"/>
                <w:szCs w:val="24"/>
                <w:rtl/>
                <w:lang w:bidi="ar-EG"/>
              </w:rPr>
            </w:pPr>
            <w:r>
              <w:rPr>
                <w:rFonts w:hint="cs"/>
                <w:sz w:val="24"/>
                <w:szCs w:val="24"/>
                <w:rtl/>
                <w:lang w:bidi="ar-EG"/>
              </w:rPr>
              <w:t>30 مايو 1896</w:t>
            </w:r>
          </w:p>
        </w:tc>
      </w:tr>
      <w:tr w:rsidR="003265E1" w:rsidRPr="00DE76DA" w14:paraId="3AFB232E" w14:textId="77777777" w:rsidTr="00763C71">
        <w:tc>
          <w:tcPr>
            <w:tcW w:w="1040" w:type="dxa"/>
          </w:tcPr>
          <w:p w14:paraId="5FF1A0F5" w14:textId="77777777" w:rsidR="003265E1" w:rsidRPr="00DE76DA" w:rsidRDefault="003265E1" w:rsidP="00763C71">
            <w:pPr>
              <w:bidi/>
              <w:jc w:val="both"/>
              <w:rPr>
                <w:sz w:val="24"/>
                <w:szCs w:val="24"/>
                <w:rtl/>
                <w:lang w:bidi="ar-EG"/>
              </w:rPr>
            </w:pPr>
            <w:r>
              <w:rPr>
                <w:rFonts w:hint="cs"/>
                <w:sz w:val="24"/>
                <w:szCs w:val="24"/>
                <w:rtl/>
                <w:lang w:bidi="ar-EG"/>
              </w:rPr>
              <w:t>قيعان</w:t>
            </w:r>
          </w:p>
        </w:tc>
        <w:tc>
          <w:tcPr>
            <w:tcW w:w="1048" w:type="dxa"/>
          </w:tcPr>
          <w:p w14:paraId="53B8B38A" w14:textId="77777777" w:rsidR="003265E1" w:rsidRPr="00DE76DA" w:rsidRDefault="003265E1" w:rsidP="00763C71">
            <w:pPr>
              <w:bidi/>
              <w:jc w:val="both"/>
              <w:rPr>
                <w:sz w:val="24"/>
                <w:szCs w:val="24"/>
                <w:rtl/>
                <w:lang w:bidi="ar-EG"/>
              </w:rPr>
            </w:pPr>
            <w:r>
              <w:rPr>
                <w:rFonts w:hint="cs"/>
                <w:sz w:val="24"/>
                <w:szCs w:val="24"/>
                <w:rtl/>
                <w:lang w:bidi="ar-EG"/>
              </w:rPr>
              <w:t>211,11</w:t>
            </w:r>
          </w:p>
        </w:tc>
        <w:tc>
          <w:tcPr>
            <w:tcW w:w="1004" w:type="dxa"/>
          </w:tcPr>
          <w:p w14:paraId="6FCC9B7B" w14:textId="77777777" w:rsidR="003265E1" w:rsidRPr="00DE76DA" w:rsidRDefault="003265E1" w:rsidP="00763C71">
            <w:pPr>
              <w:bidi/>
              <w:jc w:val="both"/>
              <w:rPr>
                <w:sz w:val="24"/>
                <w:szCs w:val="24"/>
                <w:rtl/>
                <w:lang w:bidi="ar-EG"/>
              </w:rPr>
            </w:pPr>
            <w:r>
              <w:rPr>
                <w:rFonts w:hint="cs"/>
                <w:sz w:val="24"/>
                <w:szCs w:val="24"/>
                <w:rtl/>
                <w:lang w:bidi="ar-EG"/>
              </w:rPr>
              <w:t>375,44</w:t>
            </w:r>
          </w:p>
        </w:tc>
        <w:tc>
          <w:tcPr>
            <w:tcW w:w="2307" w:type="dxa"/>
          </w:tcPr>
          <w:p w14:paraId="1775C289" w14:textId="77777777" w:rsidR="003265E1" w:rsidRDefault="003265E1" w:rsidP="00763C71">
            <w:pPr>
              <w:bidi/>
            </w:pPr>
            <w:r w:rsidRPr="00AA167B">
              <w:rPr>
                <w:rFonts w:hint="cs"/>
                <w:sz w:val="24"/>
                <w:szCs w:val="24"/>
                <w:rtl/>
                <w:lang w:bidi="ar-EG"/>
              </w:rPr>
              <w:t>عطفة حوش الحمص بدرب عجور</w:t>
            </w:r>
          </w:p>
        </w:tc>
        <w:tc>
          <w:tcPr>
            <w:tcW w:w="1009" w:type="dxa"/>
          </w:tcPr>
          <w:p w14:paraId="1BB4B732" w14:textId="77777777" w:rsidR="003265E1" w:rsidRPr="00DE76DA" w:rsidRDefault="003265E1" w:rsidP="00763C71">
            <w:pPr>
              <w:bidi/>
              <w:jc w:val="both"/>
              <w:rPr>
                <w:sz w:val="24"/>
                <w:szCs w:val="24"/>
                <w:rtl/>
                <w:lang w:bidi="ar-EG"/>
              </w:rPr>
            </w:pPr>
            <w:r w:rsidRPr="00DE76DA">
              <w:rPr>
                <w:rFonts w:hint="cs"/>
                <w:sz w:val="24"/>
                <w:szCs w:val="24"/>
                <w:rtl/>
                <w:lang w:bidi="ar-EG"/>
              </w:rPr>
              <w:t>مصر</w:t>
            </w:r>
          </w:p>
        </w:tc>
        <w:tc>
          <w:tcPr>
            <w:tcW w:w="1610" w:type="dxa"/>
          </w:tcPr>
          <w:p w14:paraId="7EE4C031" w14:textId="77777777" w:rsidR="003265E1" w:rsidRPr="00DE76DA" w:rsidRDefault="003265E1" w:rsidP="00763C71">
            <w:pPr>
              <w:bidi/>
              <w:jc w:val="both"/>
              <w:rPr>
                <w:sz w:val="24"/>
                <w:szCs w:val="24"/>
                <w:rtl/>
                <w:lang w:bidi="ar-EG"/>
              </w:rPr>
            </w:pPr>
            <w:r>
              <w:rPr>
                <w:rFonts w:hint="cs"/>
                <w:sz w:val="24"/>
                <w:szCs w:val="24"/>
                <w:rtl/>
                <w:lang w:bidi="ar-EG"/>
              </w:rPr>
              <w:t>الصايم</w:t>
            </w:r>
          </w:p>
        </w:tc>
        <w:tc>
          <w:tcPr>
            <w:tcW w:w="1558" w:type="dxa"/>
          </w:tcPr>
          <w:p w14:paraId="28AE1F7F" w14:textId="77777777" w:rsidR="003265E1" w:rsidRPr="00DE76DA" w:rsidRDefault="003265E1" w:rsidP="00763C71">
            <w:pPr>
              <w:bidi/>
              <w:jc w:val="both"/>
              <w:rPr>
                <w:sz w:val="24"/>
                <w:szCs w:val="24"/>
                <w:rtl/>
                <w:lang w:bidi="ar-EG"/>
              </w:rPr>
            </w:pPr>
            <w:r>
              <w:rPr>
                <w:rFonts w:hint="cs"/>
                <w:sz w:val="24"/>
                <w:szCs w:val="24"/>
                <w:rtl/>
                <w:lang w:bidi="ar-EG"/>
              </w:rPr>
              <w:t>30 مايو 1896</w:t>
            </w:r>
          </w:p>
        </w:tc>
      </w:tr>
      <w:tr w:rsidR="003265E1" w:rsidRPr="00DE76DA" w14:paraId="45646A81" w14:textId="77777777" w:rsidTr="00763C71">
        <w:tc>
          <w:tcPr>
            <w:tcW w:w="1040" w:type="dxa"/>
          </w:tcPr>
          <w:p w14:paraId="4F815F98" w14:textId="77777777" w:rsidR="003265E1" w:rsidRPr="00DE76DA" w:rsidRDefault="003265E1" w:rsidP="00763C71">
            <w:pPr>
              <w:bidi/>
              <w:jc w:val="both"/>
              <w:rPr>
                <w:sz w:val="24"/>
                <w:szCs w:val="24"/>
                <w:rtl/>
                <w:lang w:bidi="ar-EG"/>
              </w:rPr>
            </w:pPr>
            <w:r>
              <w:rPr>
                <w:rFonts w:hint="cs"/>
                <w:sz w:val="24"/>
                <w:szCs w:val="24"/>
                <w:rtl/>
                <w:lang w:bidi="ar-EG"/>
              </w:rPr>
              <w:t xml:space="preserve">منزل </w:t>
            </w:r>
            <w:r w:rsidRPr="00DE76DA">
              <w:rPr>
                <w:rFonts w:hint="cs"/>
                <w:sz w:val="24"/>
                <w:szCs w:val="24"/>
                <w:rtl/>
                <w:lang w:bidi="ar-EG"/>
              </w:rPr>
              <w:t xml:space="preserve"> </w:t>
            </w:r>
          </w:p>
        </w:tc>
        <w:tc>
          <w:tcPr>
            <w:tcW w:w="1048" w:type="dxa"/>
          </w:tcPr>
          <w:p w14:paraId="313D39CA" w14:textId="77777777" w:rsidR="003265E1" w:rsidRPr="00DE76DA" w:rsidRDefault="003265E1" w:rsidP="00763C71">
            <w:pPr>
              <w:bidi/>
              <w:jc w:val="both"/>
              <w:rPr>
                <w:sz w:val="24"/>
                <w:szCs w:val="24"/>
                <w:rtl/>
                <w:lang w:bidi="ar-EG"/>
              </w:rPr>
            </w:pPr>
            <w:r>
              <w:rPr>
                <w:rFonts w:hint="cs"/>
                <w:sz w:val="24"/>
                <w:szCs w:val="24"/>
                <w:rtl/>
                <w:lang w:bidi="ar-EG"/>
              </w:rPr>
              <w:t>64,28</w:t>
            </w:r>
          </w:p>
        </w:tc>
        <w:tc>
          <w:tcPr>
            <w:tcW w:w="1004" w:type="dxa"/>
          </w:tcPr>
          <w:p w14:paraId="14DEBF9F" w14:textId="77777777" w:rsidR="003265E1" w:rsidRPr="00DE76DA" w:rsidRDefault="003265E1" w:rsidP="00763C71">
            <w:pPr>
              <w:bidi/>
              <w:jc w:val="both"/>
              <w:rPr>
                <w:sz w:val="24"/>
                <w:szCs w:val="24"/>
                <w:rtl/>
                <w:lang w:bidi="ar-EG"/>
              </w:rPr>
            </w:pPr>
            <w:r>
              <w:rPr>
                <w:rFonts w:hint="cs"/>
                <w:sz w:val="24"/>
                <w:szCs w:val="24"/>
                <w:rtl/>
                <w:lang w:bidi="ar-EG"/>
              </w:rPr>
              <w:t>114,27</w:t>
            </w:r>
          </w:p>
        </w:tc>
        <w:tc>
          <w:tcPr>
            <w:tcW w:w="2307" w:type="dxa"/>
          </w:tcPr>
          <w:p w14:paraId="4069E3F2" w14:textId="77777777" w:rsidR="003265E1" w:rsidRPr="00DE76DA" w:rsidRDefault="003265E1" w:rsidP="00763C71">
            <w:pPr>
              <w:bidi/>
              <w:jc w:val="both"/>
              <w:rPr>
                <w:sz w:val="24"/>
                <w:szCs w:val="24"/>
                <w:rtl/>
                <w:lang w:bidi="ar-EG"/>
              </w:rPr>
            </w:pPr>
            <w:r>
              <w:rPr>
                <w:rFonts w:hint="cs"/>
                <w:sz w:val="24"/>
                <w:szCs w:val="24"/>
                <w:rtl/>
                <w:lang w:bidi="ar-EG"/>
              </w:rPr>
              <w:t>درب الشرفا بالعطوف</w:t>
            </w:r>
          </w:p>
        </w:tc>
        <w:tc>
          <w:tcPr>
            <w:tcW w:w="1009" w:type="dxa"/>
          </w:tcPr>
          <w:p w14:paraId="395A82B2" w14:textId="77777777" w:rsidR="003265E1" w:rsidRPr="00DE76DA" w:rsidRDefault="003265E1" w:rsidP="00763C71">
            <w:pPr>
              <w:bidi/>
              <w:jc w:val="both"/>
              <w:rPr>
                <w:sz w:val="24"/>
                <w:szCs w:val="24"/>
                <w:rtl/>
                <w:lang w:bidi="ar-EG"/>
              </w:rPr>
            </w:pPr>
            <w:r w:rsidRPr="00DE76DA">
              <w:rPr>
                <w:rFonts w:hint="cs"/>
                <w:sz w:val="24"/>
                <w:szCs w:val="24"/>
                <w:rtl/>
                <w:lang w:bidi="ar-EG"/>
              </w:rPr>
              <w:t>مصر</w:t>
            </w:r>
          </w:p>
        </w:tc>
        <w:tc>
          <w:tcPr>
            <w:tcW w:w="1610" w:type="dxa"/>
          </w:tcPr>
          <w:p w14:paraId="6054C0F3" w14:textId="77777777" w:rsidR="003265E1" w:rsidRPr="00DE76DA" w:rsidRDefault="003265E1" w:rsidP="00763C71">
            <w:pPr>
              <w:bidi/>
              <w:jc w:val="both"/>
              <w:rPr>
                <w:sz w:val="24"/>
                <w:szCs w:val="24"/>
                <w:rtl/>
                <w:lang w:bidi="ar-EG"/>
              </w:rPr>
            </w:pPr>
            <w:r>
              <w:rPr>
                <w:rFonts w:hint="cs"/>
                <w:sz w:val="24"/>
                <w:szCs w:val="24"/>
                <w:rtl/>
                <w:lang w:bidi="ar-EG"/>
              </w:rPr>
              <w:t>سيدنا الحسين</w:t>
            </w:r>
          </w:p>
        </w:tc>
        <w:tc>
          <w:tcPr>
            <w:tcW w:w="1558" w:type="dxa"/>
          </w:tcPr>
          <w:p w14:paraId="2E7B25C3" w14:textId="77777777" w:rsidR="003265E1" w:rsidRPr="00DE76DA" w:rsidRDefault="003265E1" w:rsidP="00763C71">
            <w:pPr>
              <w:bidi/>
              <w:jc w:val="both"/>
              <w:rPr>
                <w:sz w:val="24"/>
                <w:szCs w:val="24"/>
                <w:rtl/>
                <w:lang w:bidi="ar-EG"/>
              </w:rPr>
            </w:pPr>
            <w:r>
              <w:rPr>
                <w:rFonts w:hint="cs"/>
                <w:sz w:val="24"/>
                <w:szCs w:val="24"/>
                <w:rtl/>
                <w:lang w:bidi="ar-EG"/>
              </w:rPr>
              <w:t>30 مايو 1896</w:t>
            </w:r>
          </w:p>
        </w:tc>
      </w:tr>
      <w:tr w:rsidR="003265E1" w:rsidRPr="00DE76DA" w14:paraId="40ECC8C9" w14:textId="77777777" w:rsidTr="00763C71">
        <w:tc>
          <w:tcPr>
            <w:tcW w:w="1040" w:type="dxa"/>
          </w:tcPr>
          <w:p w14:paraId="3856A756" w14:textId="77777777" w:rsidR="003265E1" w:rsidRPr="00DE76DA" w:rsidRDefault="003265E1" w:rsidP="00763C71">
            <w:pPr>
              <w:bidi/>
              <w:jc w:val="both"/>
              <w:rPr>
                <w:sz w:val="24"/>
                <w:szCs w:val="24"/>
                <w:rtl/>
                <w:lang w:bidi="ar-EG"/>
              </w:rPr>
            </w:pPr>
            <w:r>
              <w:rPr>
                <w:rFonts w:hint="cs"/>
                <w:sz w:val="24"/>
                <w:szCs w:val="24"/>
                <w:rtl/>
                <w:lang w:bidi="ar-EG"/>
              </w:rPr>
              <w:t>دكان وربعين ومنزلين</w:t>
            </w:r>
          </w:p>
        </w:tc>
        <w:tc>
          <w:tcPr>
            <w:tcW w:w="1048" w:type="dxa"/>
          </w:tcPr>
          <w:p w14:paraId="6F5E6B3A" w14:textId="77777777" w:rsidR="003265E1" w:rsidRPr="00DE76DA" w:rsidRDefault="003265E1" w:rsidP="00763C71">
            <w:pPr>
              <w:bidi/>
              <w:jc w:val="both"/>
              <w:rPr>
                <w:sz w:val="24"/>
                <w:szCs w:val="24"/>
                <w:rtl/>
                <w:lang w:bidi="ar-EG"/>
              </w:rPr>
            </w:pPr>
            <w:r>
              <w:rPr>
                <w:rFonts w:hint="cs"/>
                <w:sz w:val="24"/>
                <w:szCs w:val="24"/>
                <w:rtl/>
                <w:lang w:bidi="ar-EG"/>
              </w:rPr>
              <w:t>267,27</w:t>
            </w:r>
          </w:p>
        </w:tc>
        <w:tc>
          <w:tcPr>
            <w:tcW w:w="1004" w:type="dxa"/>
          </w:tcPr>
          <w:p w14:paraId="144479DF" w14:textId="77777777" w:rsidR="003265E1" w:rsidRPr="00DE76DA" w:rsidRDefault="003265E1" w:rsidP="00763C71">
            <w:pPr>
              <w:bidi/>
              <w:jc w:val="both"/>
              <w:rPr>
                <w:sz w:val="24"/>
                <w:szCs w:val="24"/>
                <w:rtl/>
                <w:lang w:bidi="ar-EG"/>
              </w:rPr>
            </w:pPr>
            <w:r>
              <w:rPr>
                <w:rFonts w:hint="cs"/>
                <w:sz w:val="24"/>
                <w:szCs w:val="24"/>
                <w:rtl/>
                <w:lang w:bidi="ar-EG"/>
              </w:rPr>
              <w:t>475,14</w:t>
            </w:r>
          </w:p>
        </w:tc>
        <w:tc>
          <w:tcPr>
            <w:tcW w:w="2307" w:type="dxa"/>
          </w:tcPr>
          <w:p w14:paraId="220425C6" w14:textId="77777777" w:rsidR="003265E1" w:rsidRPr="00DE76DA" w:rsidRDefault="003265E1" w:rsidP="00763C71">
            <w:pPr>
              <w:bidi/>
              <w:jc w:val="both"/>
              <w:rPr>
                <w:sz w:val="24"/>
                <w:szCs w:val="24"/>
                <w:rtl/>
                <w:lang w:bidi="ar-EG"/>
              </w:rPr>
            </w:pPr>
            <w:r>
              <w:rPr>
                <w:rFonts w:hint="cs"/>
                <w:sz w:val="24"/>
                <w:szCs w:val="24"/>
                <w:rtl/>
                <w:lang w:bidi="ar-EG"/>
              </w:rPr>
              <w:t>حارة كفر الزغاوى</w:t>
            </w:r>
          </w:p>
        </w:tc>
        <w:tc>
          <w:tcPr>
            <w:tcW w:w="1009" w:type="dxa"/>
          </w:tcPr>
          <w:p w14:paraId="1429D488" w14:textId="77777777" w:rsidR="003265E1" w:rsidRPr="00DE76DA" w:rsidRDefault="003265E1" w:rsidP="00763C71">
            <w:pPr>
              <w:bidi/>
              <w:jc w:val="both"/>
              <w:rPr>
                <w:sz w:val="24"/>
                <w:szCs w:val="24"/>
                <w:rtl/>
                <w:lang w:bidi="ar-EG"/>
              </w:rPr>
            </w:pPr>
            <w:r w:rsidRPr="00DE76DA">
              <w:rPr>
                <w:rFonts w:hint="cs"/>
                <w:sz w:val="24"/>
                <w:szCs w:val="24"/>
                <w:rtl/>
                <w:lang w:bidi="ar-EG"/>
              </w:rPr>
              <w:t xml:space="preserve">مصر </w:t>
            </w:r>
          </w:p>
        </w:tc>
        <w:tc>
          <w:tcPr>
            <w:tcW w:w="1610" w:type="dxa"/>
          </w:tcPr>
          <w:p w14:paraId="23CB1058" w14:textId="77777777" w:rsidR="003265E1" w:rsidRPr="00DE76DA" w:rsidRDefault="003265E1" w:rsidP="00763C71">
            <w:pPr>
              <w:bidi/>
              <w:jc w:val="both"/>
              <w:rPr>
                <w:sz w:val="24"/>
                <w:szCs w:val="24"/>
                <w:rtl/>
                <w:lang w:bidi="ar-EG"/>
              </w:rPr>
            </w:pPr>
          </w:p>
        </w:tc>
        <w:tc>
          <w:tcPr>
            <w:tcW w:w="1558" w:type="dxa"/>
          </w:tcPr>
          <w:p w14:paraId="403EB684" w14:textId="77777777" w:rsidR="003265E1" w:rsidRPr="00DE76DA" w:rsidRDefault="003265E1" w:rsidP="00763C71">
            <w:pPr>
              <w:bidi/>
              <w:jc w:val="both"/>
              <w:rPr>
                <w:sz w:val="24"/>
                <w:szCs w:val="24"/>
                <w:rtl/>
                <w:lang w:bidi="ar-EG"/>
              </w:rPr>
            </w:pPr>
            <w:r>
              <w:rPr>
                <w:rFonts w:hint="cs"/>
                <w:sz w:val="24"/>
                <w:szCs w:val="24"/>
                <w:rtl/>
                <w:lang w:bidi="ar-EG"/>
              </w:rPr>
              <w:t>30 مايو 1896</w:t>
            </w:r>
          </w:p>
        </w:tc>
      </w:tr>
      <w:bookmarkEnd w:id="0"/>
    </w:tbl>
    <w:p w14:paraId="56DF90E6" w14:textId="77777777" w:rsidR="003265E1" w:rsidRPr="002076E7" w:rsidRDefault="003265E1" w:rsidP="003265E1">
      <w:pPr>
        <w:bidi/>
        <w:jc w:val="both"/>
        <w:rPr>
          <w:sz w:val="32"/>
          <w:szCs w:val="32"/>
          <w:rtl/>
          <w:lang w:bidi="ar-EG"/>
        </w:rPr>
      </w:pPr>
    </w:p>
    <w:p w14:paraId="45D64C68" w14:textId="77777777" w:rsidR="002F2512" w:rsidRPr="00EA01F5" w:rsidRDefault="002F2512" w:rsidP="002F2512">
      <w:pPr>
        <w:bidi/>
        <w:jc w:val="both"/>
        <w:rPr>
          <w:b/>
          <w:bCs/>
          <w:color w:val="FF0000"/>
          <w:sz w:val="28"/>
          <w:szCs w:val="28"/>
          <w:rtl/>
          <w:lang w:bidi="ar-EG"/>
        </w:rPr>
      </w:pPr>
      <w:r w:rsidRPr="00EA01F5">
        <w:rPr>
          <w:rFonts w:hint="cs"/>
          <w:b/>
          <w:bCs/>
          <w:color w:val="FF0000"/>
          <w:sz w:val="28"/>
          <w:szCs w:val="28"/>
          <w:rtl/>
          <w:lang w:bidi="ar-EG"/>
        </w:rPr>
        <w:t>عدد 49 ، 6 مايو</w:t>
      </w:r>
      <w:r>
        <w:rPr>
          <w:rFonts w:hint="cs"/>
          <w:b/>
          <w:bCs/>
          <w:color w:val="FF0000"/>
          <w:sz w:val="28"/>
          <w:szCs w:val="28"/>
          <w:rtl/>
          <w:lang w:bidi="ar-EG"/>
        </w:rPr>
        <w:t>1896</w:t>
      </w:r>
      <w:r w:rsidRPr="00EA01F5">
        <w:rPr>
          <w:rFonts w:hint="cs"/>
          <w:b/>
          <w:bCs/>
          <w:color w:val="FF0000"/>
          <w:sz w:val="28"/>
          <w:szCs w:val="28"/>
          <w:rtl/>
          <w:lang w:bidi="ar-EG"/>
        </w:rPr>
        <w:t>،</w:t>
      </w:r>
      <w:r>
        <w:rPr>
          <w:rFonts w:hint="cs"/>
          <w:b/>
          <w:bCs/>
          <w:color w:val="FF0000"/>
          <w:sz w:val="28"/>
          <w:szCs w:val="28"/>
          <w:rtl/>
          <w:lang w:bidi="ar-EG"/>
        </w:rPr>
        <w:t xml:space="preserve"> 23 ذي القعدة 1313،</w:t>
      </w:r>
      <w:r w:rsidRPr="00EA01F5">
        <w:rPr>
          <w:rFonts w:hint="cs"/>
          <w:b/>
          <w:bCs/>
          <w:color w:val="FF0000"/>
          <w:sz w:val="28"/>
          <w:szCs w:val="28"/>
          <w:rtl/>
          <w:lang w:bidi="ar-EG"/>
        </w:rPr>
        <w:t xml:space="preserve"> </w:t>
      </w:r>
      <w:r>
        <w:rPr>
          <w:rFonts w:hint="cs"/>
          <w:b/>
          <w:bCs/>
          <w:color w:val="FF0000"/>
          <w:sz w:val="28"/>
          <w:szCs w:val="28"/>
          <w:rtl/>
          <w:lang w:bidi="ar-EG"/>
        </w:rPr>
        <w:t>ص</w:t>
      </w:r>
      <w:r w:rsidRPr="00EA01F5">
        <w:rPr>
          <w:rFonts w:hint="cs"/>
          <w:b/>
          <w:bCs/>
          <w:color w:val="FF0000"/>
          <w:sz w:val="28"/>
          <w:szCs w:val="28"/>
          <w:rtl/>
          <w:lang w:bidi="ar-EG"/>
        </w:rPr>
        <w:t>1104</w:t>
      </w:r>
    </w:p>
    <w:p w14:paraId="493DF9A3" w14:textId="77777777" w:rsidR="002F2512" w:rsidRPr="006B2655" w:rsidRDefault="002F2512" w:rsidP="002F2512">
      <w:pPr>
        <w:bidi/>
        <w:jc w:val="both"/>
        <w:rPr>
          <w:sz w:val="28"/>
          <w:szCs w:val="28"/>
          <w:rtl/>
          <w:lang w:bidi="ar-EG"/>
        </w:rPr>
      </w:pPr>
      <w:r w:rsidRPr="006B2655">
        <w:rPr>
          <w:rFonts w:hint="cs"/>
          <w:sz w:val="28"/>
          <w:szCs w:val="28"/>
          <w:rtl/>
          <w:lang w:bidi="ar-EG"/>
        </w:rPr>
        <w:t xml:space="preserve">ديوان عموم الأوقاف </w:t>
      </w:r>
    </w:p>
    <w:p w14:paraId="699EC378" w14:textId="77777777" w:rsidR="002F2512" w:rsidRPr="006B2655" w:rsidRDefault="002F2512" w:rsidP="002F2512">
      <w:pPr>
        <w:bidi/>
        <w:jc w:val="both"/>
        <w:rPr>
          <w:sz w:val="28"/>
          <w:szCs w:val="28"/>
          <w:rtl/>
          <w:lang w:bidi="ar-EG"/>
        </w:rPr>
      </w:pPr>
      <w:r w:rsidRPr="006B2655">
        <w:rPr>
          <w:rFonts w:hint="cs"/>
          <w:sz w:val="28"/>
          <w:szCs w:val="28"/>
          <w:rtl/>
          <w:lang w:bidi="ar-EG"/>
        </w:rPr>
        <w:t xml:space="preserve">سيطرح الديوان في المناقصة يوم الخميس 21 مايو سنة 1896 الساعه 11 صباحا مقاولات الاشغال المقتضي اجراوها في الاثار العربية المبينة بعد وهى </w:t>
      </w:r>
    </w:p>
    <w:p w14:paraId="0ABDC9F5" w14:textId="77777777" w:rsidR="002F2512" w:rsidRPr="006B2655" w:rsidRDefault="002F2512" w:rsidP="002F2512">
      <w:pPr>
        <w:bidi/>
        <w:jc w:val="both"/>
        <w:rPr>
          <w:sz w:val="28"/>
          <w:szCs w:val="28"/>
          <w:rtl/>
          <w:lang w:bidi="ar-EG"/>
        </w:rPr>
      </w:pPr>
      <w:r w:rsidRPr="006B2655">
        <w:rPr>
          <w:rFonts w:hint="cs"/>
          <w:sz w:val="28"/>
          <w:szCs w:val="28"/>
          <w:rtl/>
          <w:lang w:bidi="ar-EG"/>
        </w:rPr>
        <w:t xml:space="preserve">أولا: اشغال هدم مباني وغيرها لزوم مسجد القاضي يحي وابوبكر مزهر والصالح طلايع ومنزل جمال الدين الكائنة بالقاهرة وتامينها 128 جنيها مصر </w:t>
      </w:r>
    </w:p>
    <w:p w14:paraId="2DF97D0B" w14:textId="77777777" w:rsidR="002F2512" w:rsidRPr="006B2655" w:rsidRDefault="002F2512" w:rsidP="002F2512">
      <w:pPr>
        <w:bidi/>
        <w:jc w:val="both"/>
        <w:rPr>
          <w:sz w:val="28"/>
          <w:szCs w:val="28"/>
          <w:rtl/>
          <w:lang w:bidi="ar-EG"/>
        </w:rPr>
      </w:pPr>
      <w:r w:rsidRPr="006B2655">
        <w:rPr>
          <w:rFonts w:hint="cs"/>
          <w:sz w:val="28"/>
          <w:szCs w:val="28"/>
          <w:rtl/>
          <w:lang w:bidi="ar-EG"/>
        </w:rPr>
        <w:t>ثانيا: اشغال دهان لزوم مسجد القاضي يحي وابي بكر مزهر بالقاهرة وتامينا 58 جنيها مصريا</w:t>
      </w:r>
    </w:p>
    <w:p w14:paraId="573EDBF2" w14:textId="77777777" w:rsidR="002F2512" w:rsidRPr="006B2655" w:rsidRDefault="002F2512" w:rsidP="002F2512">
      <w:pPr>
        <w:bidi/>
        <w:jc w:val="both"/>
        <w:rPr>
          <w:sz w:val="28"/>
          <w:szCs w:val="28"/>
          <w:rtl/>
          <w:lang w:bidi="ar-EG"/>
        </w:rPr>
      </w:pPr>
      <w:r w:rsidRPr="006B2655">
        <w:rPr>
          <w:rFonts w:hint="cs"/>
          <w:sz w:val="28"/>
          <w:szCs w:val="28"/>
          <w:rtl/>
          <w:lang w:bidi="ar-EG"/>
        </w:rPr>
        <w:t xml:space="preserve">ثالثا: اشغال رخام وبرونز لزوم قبة المسجد الكائن بالقبة وتامينها 40 جنيها مصريا </w:t>
      </w:r>
    </w:p>
    <w:p w14:paraId="2188C1A9" w14:textId="77777777" w:rsidR="002F2512" w:rsidRPr="006B2655" w:rsidRDefault="002F2512" w:rsidP="002F2512">
      <w:pPr>
        <w:bidi/>
        <w:jc w:val="both"/>
        <w:rPr>
          <w:sz w:val="28"/>
          <w:szCs w:val="28"/>
          <w:rtl/>
          <w:lang w:bidi="ar-EG"/>
        </w:rPr>
      </w:pPr>
      <w:r w:rsidRPr="006B2655">
        <w:rPr>
          <w:rFonts w:hint="cs"/>
          <w:sz w:val="28"/>
          <w:szCs w:val="28"/>
          <w:rtl/>
          <w:lang w:bidi="ar-EG"/>
        </w:rPr>
        <w:t xml:space="preserve">رابعا: تصليح الكسوة النحاس البرونز لزوم باب مسجد ابي بكر كزهر وتامينها 20 جنيها مصريا </w:t>
      </w:r>
    </w:p>
    <w:p w14:paraId="167A35B5" w14:textId="77777777" w:rsidR="002F2512" w:rsidRPr="006B2655" w:rsidRDefault="002F2512" w:rsidP="002F2512">
      <w:pPr>
        <w:bidi/>
        <w:jc w:val="both"/>
        <w:rPr>
          <w:sz w:val="28"/>
          <w:szCs w:val="28"/>
          <w:rtl/>
          <w:lang w:bidi="ar-EG"/>
        </w:rPr>
      </w:pPr>
      <w:r w:rsidRPr="006B2655">
        <w:rPr>
          <w:rFonts w:hint="cs"/>
          <w:sz w:val="28"/>
          <w:szCs w:val="28"/>
          <w:rtl/>
          <w:lang w:bidi="ar-EG"/>
        </w:rPr>
        <w:t>ويمكن الاطلاع على الشروط والمقايسات وصورة العطاء كل يوم من الساعة 10 الى الظهر في قلم لجنة حفظ الاثار العربية بالديوان المشار اليه عدا أيام الأعياد والعطاات تقدم عن كل مقاولة وحدها بمظاريف الى سعادة مدير عموم الأوقاف مصحوبة بالتامين المقدر لها وكل عطاء يقدم بعد الوقت المعين قبلا او لم يكن مصحوبا بالتامين اللازم لا يقبل وللديوان الحق في قبول او رفض اى عطاء كان اما العطاء الذي يقدم باسم جملة اشخاص وباسم شركة فغير مقبول</w:t>
      </w:r>
    </w:p>
    <w:p w14:paraId="696B14E7" w14:textId="77777777" w:rsidR="002F2512" w:rsidRDefault="002F2512" w:rsidP="002F2512">
      <w:pPr>
        <w:bidi/>
        <w:jc w:val="both"/>
        <w:rPr>
          <w:sz w:val="28"/>
          <w:szCs w:val="28"/>
          <w:rtl/>
          <w:lang w:bidi="ar-EG"/>
        </w:rPr>
      </w:pPr>
    </w:p>
    <w:p w14:paraId="4C0DCBF1" w14:textId="77777777" w:rsidR="002F2512" w:rsidRPr="00EA01F5" w:rsidRDefault="002F2512" w:rsidP="002F2512">
      <w:pPr>
        <w:bidi/>
        <w:jc w:val="both"/>
        <w:rPr>
          <w:color w:val="FF0000"/>
          <w:sz w:val="28"/>
          <w:szCs w:val="28"/>
          <w:rtl/>
          <w:lang w:bidi="ar-EG"/>
        </w:rPr>
      </w:pPr>
      <w:r w:rsidRPr="00EA01F5">
        <w:rPr>
          <w:rFonts w:hint="cs"/>
          <w:color w:val="FF0000"/>
          <w:sz w:val="28"/>
          <w:szCs w:val="28"/>
          <w:rtl/>
          <w:lang w:bidi="ar-EG"/>
        </w:rPr>
        <w:t>عدد 51، 11 مايو 1896</w:t>
      </w:r>
      <w:r>
        <w:rPr>
          <w:rFonts w:hint="cs"/>
          <w:color w:val="FF0000"/>
          <w:sz w:val="28"/>
          <w:szCs w:val="28"/>
          <w:rtl/>
          <w:lang w:bidi="ar-EG"/>
        </w:rPr>
        <w:t>، 28 ذي القعدة 1313،</w:t>
      </w:r>
    </w:p>
    <w:p w14:paraId="4855B737" w14:textId="77777777" w:rsidR="002F2512" w:rsidRPr="00EA01F5" w:rsidRDefault="002F2512" w:rsidP="002F2512">
      <w:pPr>
        <w:bidi/>
        <w:jc w:val="both"/>
        <w:rPr>
          <w:color w:val="FF0000"/>
          <w:sz w:val="28"/>
          <w:szCs w:val="28"/>
          <w:rtl/>
          <w:lang w:bidi="ar-EG"/>
        </w:rPr>
      </w:pPr>
      <w:r w:rsidRPr="00EA01F5">
        <w:rPr>
          <w:rFonts w:hint="cs"/>
          <w:color w:val="FF0000"/>
          <w:sz w:val="28"/>
          <w:szCs w:val="28"/>
          <w:rtl/>
          <w:lang w:bidi="ar-EG"/>
        </w:rPr>
        <w:t>ص1137</w:t>
      </w:r>
    </w:p>
    <w:p w14:paraId="1B628A94" w14:textId="77777777" w:rsidR="002F2512" w:rsidRPr="006B2655" w:rsidRDefault="002F2512" w:rsidP="002F2512">
      <w:pPr>
        <w:bidi/>
        <w:jc w:val="both"/>
        <w:rPr>
          <w:sz w:val="28"/>
          <w:szCs w:val="28"/>
          <w:rtl/>
          <w:lang w:bidi="ar-EG"/>
        </w:rPr>
      </w:pPr>
      <w:r w:rsidRPr="006B2655">
        <w:rPr>
          <w:rFonts w:hint="cs"/>
          <w:sz w:val="28"/>
          <w:szCs w:val="28"/>
          <w:rtl/>
          <w:lang w:bidi="ar-EG"/>
        </w:rPr>
        <w:t xml:space="preserve">نظارة الاشغال العمومية </w:t>
      </w:r>
    </w:p>
    <w:p w14:paraId="2E6B2230" w14:textId="77777777" w:rsidR="002F2512" w:rsidRPr="006B2655" w:rsidRDefault="002F2512" w:rsidP="002F2512">
      <w:pPr>
        <w:bidi/>
        <w:jc w:val="both"/>
        <w:rPr>
          <w:sz w:val="28"/>
          <w:szCs w:val="28"/>
          <w:rtl/>
          <w:lang w:bidi="ar-EG"/>
        </w:rPr>
      </w:pPr>
      <w:r w:rsidRPr="006B2655">
        <w:rPr>
          <w:rFonts w:hint="cs"/>
          <w:sz w:val="28"/>
          <w:szCs w:val="28"/>
          <w:rtl/>
          <w:lang w:bidi="ar-EG"/>
        </w:rPr>
        <w:t xml:space="preserve">مكتب قسم الإدارة يقبل العطاات عن اجراء الاعمال الاتى بيانها وذلك الى اليوم الأول من شهر يونيو 1896 الساع 11 قبل الظهر </w:t>
      </w:r>
    </w:p>
    <w:p w14:paraId="5F0B5DC8" w14:textId="77777777" w:rsidR="002F2512" w:rsidRPr="006B2655" w:rsidRDefault="002F2512" w:rsidP="002F2512">
      <w:pPr>
        <w:bidi/>
        <w:jc w:val="both"/>
        <w:rPr>
          <w:sz w:val="28"/>
          <w:szCs w:val="28"/>
          <w:rtl/>
          <w:lang w:bidi="ar-EG"/>
        </w:rPr>
      </w:pPr>
      <w:r w:rsidRPr="006B2655">
        <w:rPr>
          <w:rFonts w:hint="cs"/>
          <w:sz w:val="28"/>
          <w:szCs w:val="28"/>
          <w:rtl/>
          <w:lang w:bidi="ar-EG"/>
        </w:rPr>
        <w:t>وهذه الاعمال هي رصف شوارع بالمكادام في مدينة القاهرة وعمل بردورات لتروتورات هذه الشوارع و</w:t>
      </w:r>
      <w:r>
        <w:rPr>
          <w:rFonts w:hint="cs"/>
          <w:sz w:val="28"/>
          <w:szCs w:val="28"/>
          <w:rtl/>
          <w:lang w:bidi="ar-EG"/>
        </w:rPr>
        <w:t xml:space="preserve">هى </w:t>
      </w:r>
      <w:r w:rsidRPr="006B2655">
        <w:rPr>
          <w:rFonts w:hint="cs"/>
          <w:sz w:val="28"/>
          <w:szCs w:val="28"/>
          <w:rtl/>
          <w:lang w:bidi="ar-EG"/>
        </w:rPr>
        <w:t xml:space="preserve">شارع العنابر ببولاق وشارع مدرسة القبة سيدنا الحسين والشارع الإسماعيلي وشارع الحمزاوى </w:t>
      </w:r>
    </w:p>
    <w:p w14:paraId="5219B366" w14:textId="77777777" w:rsidR="002F2512" w:rsidRPr="006B2655" w:rsidRDefault="002F2512" w:rsidP="002F2512">
      <w:pPr>
        <w:bidi/>
        <w:jc w:val="both"/>
        <w:rPr>
          <w:sz w:val="28"/>
          <w:szCs w:val="28"/>
          <w:rtl/>
          <w:lang w:bidi="ar-EG"/>
        </w:rPr>
      </w:pPr>
      <w:r w:rsidRPr="006B2655">
        <w:rPr>
          <w:rFonts w:hint="cs"/>
          <w:sz w:val="28"/>
          <w:szCs w:val="28"/>
          <w:rtl/>
          <w:lang w:bidi="ar-EG"/>
        </w:rPr>
        <w:t>والمقايسات والرسومات والشروط المختصة بتلك الاعمال موضوعة في مكتب قسم الإدارة فالذين يريدون تقديم عطااتهم لهم ان يطلعوا عليها في كل يوم من الساعه 8 قبل الظهر الى الساعة 1 بعد الظهر ماخلا أيام العطلة ويكتب على ورقة تمغة ويرسل الى حضرة رئيس قسم الإدارة في مظروف عليه هذا العنوان (عطاء عن رصف شوارع بالمكادام في مدينة القاهرة وعمل بردورات لتروتورات هذه الشوارع)</w:t>
      </w:r>
    </w:p>
    <w:p w14:paraId="3F041F8E" w14:textId="77777777" w:rsidR="002F2512" w:rsidRPr="006B2655" w:rsidRDefault="002F2512" w:rsidP="002F2512">
      <w:pPr>
        <w:bidi/>
        <w:jc w:val="both"/>
        <w:rPr>
          <w:sz w:val="28"/>
          <w:szCs w:val="28"/>
          <w:rtl/>
          <w:lang w:bidi="ar-EG"/>
        </w:rPr>
      </w:pPr>
    </w:p>
    <w:p w14:paraId="1C3B59B6" w14:textId="77777777" w:rsidR="002F2512" w:rsidRPr="006B2655" w:rsidRDefault="002F2512" w:rsidP="002F2512">
      <w:pPr>
        <w:bidi/>
        <w:jc w:val="both"/>
        <w:rPr>
          <w:sz w:val="28"/>
          <w:szCs w:val="28"/>
          <w:rtl/>
          <w:lang w:bidi="ar-EG"/>
        </w:rPr>
      </w:pPr>
    </w:p>
    <w:p w14:paraId="2BED6DC4" w14:textId="77777777" w:rsidR="002F2512" w:rsidRPr="006B2655" w:rsidRDefault="002F2512" w:rsidP="002F2512">
      <w:pPr>
        <w:bidi/>
        <w:jc w:val="both"/>
        <w:rPr>
          <w:sz w:val="28"/>
          <w:szCs w:val="28"/>
          <w:rtl/>
          <w:lang w:bidi="ar-EG"/>
        </w:rPr>
      </w:pPr>
    </w:p>
    <w:p w14:paraId="4E98B917" w14:textId="77777777" w:rsidR="002F2512" w:rsidRPr="003D3CB7" w:rsidRDefault="002F2512" w:rsidP="002F2512">
      <w:pPr>
        <w:bidi/>
        <w:jc w:val="both"/>
        <w:rPr>
          <w:b/>
          <w:bCs/>
          <w:color w:val="FF0000"/>
          <w:sz w:val="28"/>
          <w:szCs w:val="28"/>
          <w:rtl/>
          <w:lang w:bidi="ar-EG"/>
        </w:rPr>
      </w:pPr>
      <w:r w:rsidRPr="003D3CB7">
        <w:rPr>
          <w:rFonts w:hint="cs"/>
          <w:b/>
          <w:bCs/>
          <w:color w:val="FF0000"/>
          <w:sz w:val="28"/>
          <w:szCs w:val="28"/>
          <w:rtl/>
          <w:lang w:bidi="ar-EG"/>
        </w:rPr>
        <w:t>عدد 51، 11 مايو 1896،</w:t>
      </w:r>
      <w:r>
        <w:rPr>
          <w:rFonts w:hint="cs"/>
          <w:b/>
          <w:bCs/>
          <w:color w:val="FF0000"/>
          <w:sz w:val="28"/>
          <w:szCs w:val="28"/>
          <w:rtl/>
          <w:lang w:bidi="ar-EG"/>
        </w:rPr>
        <w:t xml:space="preserve"> 28 ذي القعدة 1313،</w:t>
      </w:r>
      <w:r w:rsidRPr="003D3CB7">
        <w:rPr>
          <w:rFonts w:hint="cs"/>
          <w:b/>
          <w:bCs/>
          <w:color w:val="FF0000"/>
          <w:sz w:val="28"/>
          <w:szCs w:val="28"/>
          <w:rtl/>
          <w:lang w:bidi="ar-EG"/>
        </w:rPr>
        <w:t xml:space="preserve"> ص 1138</w:t>
      </w:r>
      <w:r>
        <w:rPr>
          <w:rFonts w:hint="cs"/>
          <w:b/>
          <w:bCs/>
          <w:color w:val="FF0000"/>
          <w:sz w:val="28"/>
          <w:szCs w:val="28"/>
          <w:rtl/>
          <w:lang w:bidi="ar-EG"/>
        </w:rPr>
        <w:t xml:space="preserve">، </w:t>
      </w:r>
    </w:p>
    <w:p w14:paraId="54018CBC" w14:textId="77777777" w:rsidR="002F2512" w:rsidRPr="006B2655" w:rsidRDefault="002F2512" w:rsidP="002F2512">
      <w:pPr>
        <w:bidi/>
        <w:jc w:val="both"/>
        <w:rPr>
          <w:sz w:val="28"/>
          <w:szCs w:val="28"/>
          <w:rtl/>
          <w:lang w:bidi="ar-EG"/>
        </w:rPr>
      </w:pPr>
      <w:r w:rsidRPr="006B2655">
        <w:rPr>
          <w:rFonts w:hint="cs"/>
          <w:sz w:val="28"/>
          <w:szCs w:val="28"/>
          <w:rtl/>
          <w:lang w:bidi="ar-EG"/>
        </w:rPr>
        <w:t xml:space="preserve">نظارة الاشغال العمومية </w:t>
      </w:r>
    </w:p>
    <w:p w14:paraId="5A80D8EB" w14:textId="77777777" w:rsidR="002F2512" w:rsidRPr="006B2655" w:rsidRDefault="002F2512" w:rsidP="002F2512">
      <w:pPr>
        <w:bidi/>
        <w:jc w:val="both"/>
        <w:rPr>
          <w:sz w:val="28"/>
          <w:szCs w:val="28"/>
          <w:rtl/>
          <w:lang w:bidi="ar-EG"/>
        </w:rPr>
      </w:pPr>
      <w:r w:rsidRPr="006B2655">
        <w:rPr>
          <w:rFonts w:hint="cs"/>
          <w:sz w:val="28"/>
          <w:szCs w:val="28"/>
          <w:rtl/>
          <w:lang w:bidi="ar-EG"/>
        </w:rPr>
        <w:t>ان مكتب قسم الإدارة يقبل عطاات عن اعمال الهدم المقتضي اجراؤها لإزالة الأبنية المماسة لبناية صندوق الدين العمومي بالقاهرة، والمقايسات والرسومات موجودة بقسم الإدارة .</w:t>
      </w:r>
    </w:p>
    <w:p w14:paraId="1C0E9A4C" w14:textId="77777777" w:rsidR="002F2512" w:rsidRPr="006B2655" w:rsidRDefault="002F2512" w:rsidP="002F2512">
      <w:pPr>
        <w:bidi/>
        <w:jc w:val="both"/>
        <w:rPr>
          <w:sz w:val="28"/>
          <w:szCs w:val="28"/>
          <w:rtl/>
          <w:lang w:bidi="ar-EG"/>
        </w:rPr>
      </w:pPr>
    </w:p>
    <w:p w14:paraId="774210CD" w14:textId="77777777" w:rsidR="002F2512" w:rsidRPr="003D3CB7" w:rsidRDefault="002F2512" w:rsidP="002F2512">
      <w:pPr>
        <w:bidi/>
        <w:jc w:val="both"/>
        <w:rPr>
          <w:b/>
          <w:bCs/>
          <w:color w:val="FF0000"/>
          <w:sz w:val="28"/>
          <w:szCs w:val="28"/>
          <w:rtl/>
          <w:lang w:bidi="ar-EG"/>
        </w:rPr>
      </w:pPr>
      <w:r w:rsidRPr="003D3CB7">
        <w:rPr>
          <w:rFonts w:hint="cs"/>
          <w:b/>
          <w:bCs/>
          <w:color w:val="FF0000"/>
          <w:sz w:val="28"/>
          <w:szCs w:val="28"/>
          <w:rtl/>
          <w:lang w:bidi="ar-EG"/>
        </w:rPr>
        <w:t>عدد 51، 11 مايو 1896،</w:t>
      </w:r>
      <w:r>
        <w:rPr>
          <w:rFonts w:hint="cs"/>
          <w:b/>
          <w:bCs/>
          <w:color w:val="FF0000"/>
          <w:sz w:val="28"/>
          <w:szCs w:val="28"/>
          <w:rtl/>
          <w:lang w:bidi="ar-EG"/>
        </w:rPr>
        <w:t xml:space="preserve"> 28 ذي القعدة 1313،</w:t>
      </w:r>
      <w:r w:rsidRPr="003D3CB7">
        <w:rPr>
          <w:rFonts w:hint="cs"/>
          <w:b/>
          <w:bCs/>
          <w:color w:val="FF0000"/>
          <w:sz w:val="28"/>
          <w:szCs w:val="28"/>
          <w:rtl/>
          <w:lang w:bidi="ar-EG"/>
        </w:rPr>
        <w:t xml:space="preserve"> ص1142</w:t>
      </w:r>
    </w:p>
    <w:p w14:paraId="3C8B7558" w14:textId="77777777" w:rsidR="002F2512" w:rsidRPr="006B2655" w:rsidRDefault="002F2512" w:rsidP="002F2512">
      <w:pPr>
        <w:bidi/>
        <w:jc w:val="both"/>
        <w:rPr>
          <w:sz w:val="28"/>
          <w:szCs w:val="28"/>
          <w:rtl/>
          <w:lang w:bidi="ar-EG"/>
        </w:rPr>
      </w:pPr>
      <w:r w:rsidRPr="006B2655">
        <w:rPr>
          <w:rFonts w:hint="cs"/>
          <w:sz w:val="28"/>
          <w:szCs w:val="28"/>
          <w:rtl/>
          <w:lang w:bidi="ar-EG"/>
        </w:rPr>
        <w:t>نظارة المالية مراقبة أملاك ال</w:t>
      </w:r>
      <w:r>
        <w:rPr>
          <w:rFonts w:hint="cs"/>
          <w:sz w:val="28"/>
          <w:szCs w:val="28"/>
          <w:rtl/>
          <w:lang w:bidi="ar-EG"/>
        </w:rPr>
        <w:t>م</w:t>
      </w:r>
      <w:r w:rsidRPr="006B2655">
        <w:rPr>
          <w:rFonts w:hint="cs"/>
          <w:sz w:val="28"/>
          <w:szCs w:val="28"/>
          <w:rtl/>
          <w:lang w:bidi="ar-EG"/>
        </w:rPr>
        <w:t>يرى الحره</w:t>
      </w:r>
    </w:p>
    <w:p w14:paraId="4D2187F6" w14:textId="77777777" w:rsidR="002F2512" w:rsidRPr="006B2655" w:rsidRDefault="002F2512" w:rsidP="002F2512">
      <w:pPr>
        <w:bidi/>
        <w:jc w:val="both"/>
        <w:rPr>
          <w:sz w:val="28"/>
          <w:szCs w:val="28"/>
          <w:rtl/>
          <w:lang w:bidi="ar-EG"/>
        </w:rPr>
      </w:pPr>
      <w:r w:rsidRPr="006B2655">
        <w:rPr>
          <w:rFonts w:hint="cs"/>
          <w:sz w:val="28"/>
          <w:szCs w:val="28"/>
          <w:rtl/>
          <w:lang w:bidi="ar-EG"/>
        </w:rPr>
        <w:t xml:space="preserve">ليكن معلوما لدى العموم انه بجلسة قومسيون بيع أملاك واراضي الميري بالمحروسة المزمع انعقادها بديوان محافظة مصر يوم الأربعاء 3 شهر يونيو سنة 1896 (21 الحجة 1313) من ابتداء الساعه 10 افرنكي صباحا لغاية الساعه 12 الظهر سيصير اشهار مزاد بيع العقارات المبين بهذا الكائنة بالمحروسة واعتبار اول </w:t>
      </w:r>
      <w:r w:rsidRPr="006B2655">
        <w:rPr>
          <w:rFonts w:hint="cs"/>
          <w:sz w:val="28"/>
          <w:szCs w:val="28"/>
          <w:rtl/>
          <w:lang w:bidi="ar-EG"/>
        </w:rPr>
        <w:lastRenderedPageBreak/>
        <w:t xml:space="preserve">عطا فيها الثمن الأساسي الموضح بعد فيقضي ان كل من له رغبة في مشترى ذلك يحضر هو او وكيل عنه لديوان المحافظة في الميعاد المذكور للمزايدة امام القومسيون ويدفع تامين المائة عشرة وبعد الميعاد يصير قفل جلسة المزاد ومن يتاخر يعتبر تاخيره كف يد بشرط ان المشترى يكون قابلا بانه اذا لزم للحكومة شيء منها او جميعها تؤخذ منه بالثمن المباعة به اليه مادامت تكون بحسب حالة البيع والمشترى ملزوم بقبول كامل الاحكام المدونة بلائحة بيع أملاك الميري الحره الرقيمة 22 نوفمبر 1886 والاوامر والمنشورات الصادرة بعدها والمشترى مخير في قبول قونتراتو التاجير وعدمه وللمالية الحق في قبول أو رفض اعلى طلب يرسي به المزاد وفي حالة رفض اعلى لا يكون لصاحبه حق في شي ما سوى رد التامين المدفوع منه اليه وعلى هذا لزم الإعلان </w:t>
      </w:r>
    </w:p>
    <w:tbl>
      <w:tblPr>
        <w:tblStyle w:val="TableGrid"/>
        <w:bidiVisual/>
        <w:tblW w:w="0" w:type="auto"/>
        <w:tblLook w:val="04A0" w:firstRow="1" w:lastRow="0" w:firstColumn="1" w:lastColumn="0" w:noHBand="0" w:noVBand="1"/>
      </w:tblPr>
      <w:tblGrid>
        <w:gridCol w:w="645"/>
        <w:gridCol w:w="709"/>
        <w:gridCol w:w="665"/>
        <w:gridCol w:w="667"/>
        <w:gridCol w:w="665"/>
        <w:gridCol w:w="5338"/>
      </w:tblGrid>
      <w:tr w:rsidR="002F2512" w:rsidRPr="006B2655" w14:paraId="71B2C64E" w14:textId="77777777" w:rsidTr="00763C71">
        <w:tc>
          <w:tcPr>
            <w:tcW w:w="645" w:type="dxa"/>
          </w:tcPr>
          <w:p w14:paraId="1A69BDCA" w14:textId="77777777" w:rsidR="002F2512" w:rsidRPr="006B2655" w:rsidRDefault="002F2512" w:rsidP="00763C71">
            <w:pPr>
              <w:bidi/>
              <w:jc w:val="both"/>
              <w:rPr>
                <w:sz w:val="28"/>
                <w:szCs w:val="28"/>
                <w:rtl/>
                <w:lang w:bidi="ar-EG"/>
              </w:rPr>
            </w:pPr>
            <w:r w:rsidRPr="006B2655">
              <w:rPr>
                <w:rFonts w:hint="cs"/>
                <w:sz w:val="28"/>
                <w:szCs w:val="28"/>
                <w:rtl/>
                <w:lang w:bidi="ar-EG"/>
              </w:rPr>
              <w:t>جنيه</w:t>
            </w:r>
          </w:p>
        </w:tc>
        <w:tc>
          <w:tcPr>
            <w:tcW w:w="709" w:type="dxa"/>
          </w:tcPr>
          <w:p w14:paraId="65A2A48E" w14:textId="77777777" w:rsidR="002F2512" w:rsidRPr="006B2655" w:rsidRDefault="002F2512" w:rsidP="00763C71">
            <w:pPr>
              <w:bidi/>
              <w:jc w:val="both"/>
              <w:rPr>
                <w:sz w:val="28"/>
                <w:szCs w:val="28"/>
                <w:rtl/>
                <w:lang w:bidi="ar-EG"/>
              </w:rPr>
            </w:pPr>
            <w:r w:rsidRPr="006B2655">
              <w:rPr>
                <w:rFonts w:hint="cs"/>
                <w:sz w:val="28"/>
                <w:szCs w:val="28"/>
                <w:rtl/>
                <w:lang w:bidi="ar-EG"/>
              </w:rPr>
              <w:t>عدد</w:t>
            </w:r>
          </w:p>
        </w:tc>
        <w:tc>
          <w:tcPr>
            <w:tcW w:w="567" w:type="dxa"/>
          </w:tcPr>
          <w:p w14:paraId="2B8FC1F1" w14:textId="77777777" w:rsidR="002F2512" w:rsidRPr="006B2655" w:rsidRDefault="002F2512" w:rsidP="00763C71">
            <w:pPr>
              <w:bidi/>
              <w:jc w:val="both"/>
              <w:rPr>
                <w:sz w:val="28"/>
                <w:szCs w:val="28"/>
                <w:rtl/>
                <w:lang w:bidi="ar-EG"/>
              </w:rPr>
            </w:pPr>
            <w:r w:rsidRPr="006B2655">
              <w:rPr>
                <w:rFonts w:hint="cs"/>
                <w:sz w:val="28"/>
                <w:szCs w:val="28"/>
                <w:rtl/>
                <w:lang w:bidi="ar-EG"/>
              </w:rPr>
              <w:t xml:space="preserve">نمرة </w:t>
            </w:r>
          </w:p>
        </w:tc>
        <w:tc>
          <w:tcPr>
            <w:tcW w:w="570" w:type="dxa"/>
          </w:tcPr>
          <w:p w14:paraId="450FF2AC" w14:textId="77777777" w:rsidR="002F2512" w:rsidRPr="006B2655" w:rsidRDefault="002F2512" w:rsidP="00763C71">
            <w:pPr>
              <w:bidi/>
              <w:jc w:val="both"/>
              <w:rPr>
                <w:sz w:val="28"/>
                <w:szCs w:val="28"/>
                <w:rtl/>
                <w:lang w:bidi="ar-EG"/>
              </w:rPr>
            </w:pPr>
            <w:r w:rsidRPr="006B2655">
              <w:rPr>
                <w:rFonts w:hint="cs"/>
                <w:sz w:val="28"/>
                <w:szCs w:val="28"/>
                <w:rtl/>
                <w:lang w:bidi="ar-EG"/>
              </w:rPr>
              <w:t>سنتى</w:t>
            </w:r>
          </w:p>
        </w:tc>
        <w:tc>
          <w:tcPr>
            <w:tcW w:w="467" w:type="dxa"/>
          </w:tcPr>
          <w:p w14:paraId="0FDD8C33" w14:textId="77777777" w:rsidR="002F2512" w:rsidRPr="006B2655" w:rsidRDefault="002F2512" w:rsidP="00763C71">
            <w:pPr>
              <w:bidi/>
              <w:jc w:val="both"/>
              <w:rPr>
                <w:sz w:val="28"/>
                <w:szCs w:val="28"/>
                <w:rtl/>
                <w:lang w:bidi="ar-EG"/>
              </w:rPr>
            </w:pPr>
            <w:r w:rsidRPr="006B2655">
              <w:rPr>
                <w:rFonts w:hint="cs"/>
                <w:sz w:val="28"/>
                <w:szCs w:val="28"/>
                <w:rtl/>
                <w:lang w:bidi="ar-EG"/>
              </w:rPr>
              <w:t>متر</w:t>
            </w:r>
          </w:p>
        </w:tc>
        <w:tc>
          <w:tcPr>
            <w:tcW w:w="5338" w:type="dxa"/>
          </w:tcPr>
          <w:p w14:paraId="41584097" w14:textId="77777777" w:rsidR="002F2512" w:rsidRPr="006B2655" w:rsidRDefault="002F2512" w:rsidP="00763C71">
            <w:pPr>
              <w:bidi/>
              <w:jc w:val="both"/>
              <w:rPr>
                <w:sz w:val="28"/>
                <w:szCs w:val="28"/>
                <w:rtl/>
                <w:lang w:bidi="ar-EG"/>
              </w:rPr>
            </w:pPr>
            <w:r w:rsidRPr="006B2655">
              <w:rPr>
                <w:rFonts w:hint="cs"/>
                <w:sz w:val="28"/>
                <w:szCs w:val="28"/>
                <w:rtl/>
                <w:lang w:bidi="ar-EG"/>
              </w:rPr>
              <w:t xml:space="preserve">الوصف </w:t>
            </w:r>
          </w:p>
        </w:tc>
      </w:tr>
      <w:tr w:rsidR="002F2512" w:rsidRPr="006B2655" w14:paraId="71BB395C" w14:textId="77777777" w:rsidTr="00763C71">
        <w:tc>
          <w:tcPr>
            <w:tcW w:w="645" w:type="dxa"/>
          </w:tcPr>
          <w:p w14:paraId="726E9C4A" w14:textId="77777777" w:rsidR="002F2512" w:rsidRPr="006B2655" w:rsidRDefault="002F2512" w:rsidP="00763C71">
            <w:pPr>
              <w:bidi/>
              <w:jc w:val="both"/>
              <w:rPr>
                <w:sz w:val="28"/>
                <w:szCs w:val="28"/>
                <w:rtl/>
                <w:lang w:bidi="ar-EG"/>
              </w:rPr>
            </w:pPr>
            <w:r w:rsidRPr="006B2655">
              <w:rPr>
                <w:rFonts w:hint="cs"/>
                <w:sz w:val="28"/>
                <w:szCs w:val="28"/>
                <w:rtl/>
                <w:lang w:bidi="ar-EG"/>
              </w:rPr>
              <w:t>60</w:t>
            </w:r>
          </w:p>
        </w:tc>
        <w:tc>
          <w:tcPr>
            <w:tcW w:w="709" w:type="dxa"/>
          </w:tcPr>
          <w:p w14:paraId="186EA9C3" w14:textId="77777777" w:rsidR="002F2512" w:rsidRPr="006B2655" w:rsidRDefault="002F2512" w:rsidP="00763C71">
            <w:pPr>
              <w:bidi/>
              <w:jc w:val="both"/>
              <w:rPr>
                <w:sz w:val="28"/>
                <w:szCs w:val="28"/>
                <w:rtl/>
                <w:lang w:bidi="ar-EG"/>
              </w:rPr>
            </w:pPr>
            <w:r w:rsidRPr="006B2655">
              <w:rPr>
                <w:rFonts w:hint="cs"/>
                <w:sz w:val="28"/>
                <w:szCs w:val="28"/>
                <w:rtl/>
                <w:lang w:bidi="ar-EG"/>
              </w:rPr>
              <w:t>1</w:t>
            </w:r>
          </w:p>
        </w:tc>
        <w:tc>
          <w:tcPr>
            <w:tcW w:w="567" w:type="dxa"/>
          </w:tcPr>
          <w:p w14:paraId="68736073" w14:textId="77777777" w:rsidR="002F2512" w:rsidRPr="006B2655" w:rsidRDefault="002F2512" w:rsidP="00763C71">
            <w:pPr>
              <w:bidi/>
              <w:jc w:val="both"/>
              <w:rPr>
                <w:sz w:val="28"/>
                <w:szCs w:val="28"/>
                <w:rtl/>
                <w:lang w:bidi="ar-EG"/>
              </w:rPr>
            </w:pPr>
            <w:r w:rsidRPr="006B2655">
              <w:rPr>
                <w:rFonts w:hint="cs"/>
                <w:sz w:val="28"/>
                <w:szCs w:val="28"/>
                <w:rtl/>
                <w:lang w:bidi="ar-EG"/>
              </w:rPr>
              <w:t>7</w:t>
            </w:r>
          </w:p>
        </w:tc>
        <w:tc>
          <w:tcPr>
            <w:tcW w:w="570" w:type="dxa"/>
          </w:tcPr>
          <w:p w14:paraId="2D4807FA" w14:textId="77777777" w:rsidR="002F2512" w:rsidRPr="006B2655" w:rsidRDefault="002F2512" w:rsidP="00763C71">
            <w:pPr>
              <w:bidi/>
              <w:jc w:val="both"/>
              <w:rPr>
                <w:sz w:val="28"/>
                <w:szCs w:val="28"/>
                <w:rtl/>
                <w:lang w:bidi="ar-EG"/>
              </w:rPr>
            </w:pPr>
            <w:r w:rsidRPr="006B2655">
              <w:rPr>
                <w:rFonts w:hint="cs"/>
                <w:sz w:val="28"/>
                <w:szCs w:val="28"/>
                <w:rtl/>
                <w:lang w:bidi="ar-EG"/>
              </w:rPr>
              <w:t>81</w:t>
            </w:r>
          </w:p>
        </w:tc>
        <w:tc>
          <w:tcPr>
            <w:tcW w:w="467" w:type="dxa"/>
          </w:tcPr>
          <w:p w14:paraId="3F66C063" w14:textId="77777777" w:rsidR="002F2512" w:rsidRPr="006B2655" w:rsidRDefault="002F2512" w:rsidP="00763C71">
            <w:pPr>
              <w:bidi/>
              <w:jc w:val="both"/>
              <w:rPr>
                <w:sz w:val="28"/>
                <w:szCs w:val="28"/>
                <w:rtl/>
                <w:lang w:bidi="ar-EG"/>
              </w:rPr>
            </w:pPr>
            <w:r w:rsidRPr="006B2655">
              <w:rPr>
                <w:rFonts w:hint="cs"/>
                <w:sz w:val="28"/>
                <w:szCs w:val="28"/>
                <w:rtl/>
                <w:lang w:bidi="ar-EG"/>
              </w:rPr>
              <w:t>489</w:t>
            </w:r>
          </w:p>
        </w:tc>
        <w:tc>
          <w:tcPr>
            <w:tcW w:w="5338" w:type="dxa"/>
          </w:tcPr>
          <w:p w14:paraId="63EF6324" w14:textId="77777777" w:rsidR="002F2512" w:rsidRPr="006B2655" w:rsidRDefault="002F2512" w:rsidP="00763C71">
            <w:pPr>
              <w:bidi/>
              <w:jc w:val="both"/>
              <w:rPr>
                <w:sz w:val="28"/>
                <w:szCs w:val="28"/>
                <w:rtl/>
                <w:lang w:bidi="ar-EG"/>
              </w:rPr>
            </w:pPr>
            <w:r w:rsidRPr="006B2655">
              <w:rPr>
                <w:rFonts w:hint="cs"/>
                <w:sz w:val="28"/>
                <w:szCs w:val="28"/>
                <w:rtl/>
                <w:lang w:bidi="ar-EG"/>
              </w:rPr>
              <w:t>خرابة كائنة بحارة الفراخة بقسم باب الشعرية آيلة الى بيت المال وغير مؤجرة</w:t>
            </w:r>
          </w:p>
        </w:tc>
      </w:tr>
      <w:tr w:rsidR="002F2512" w:rsidRPr="006B2655" w14:paraId="09403139" w14:textId="77777777" w:rsidTr="00763C71">
        <w:tc>
          <w:tcPr>
            <w:tcW w:w="645" w:type="dxa"/>
          </w:tcPr>
          <w:p w14:paraId="36948418" w14:textId="77777777" w:rsidR="002F2512" w:rsidRPr="006B2655" w:rsidRDefault="002F2512" w:rsidP="00763C71">
            <w:pPr>
              <w:bidi/>
              <w:jc w:val="both"/>
              <w:rPr>
                <w:sz w:val="28"/>
                <w:szCs w:val="28"/>
                <w:rtl/>
                <w:lang w:bidi="ar-EG"/>
              </w:rPr>
            </w:pPr>
            <w:r w:rsidRPr="006B2655">
              <w:rPr>
                <w:rFonts w:hint="cs"/>
                <w:sz w:val="28"/>
                <w:szCs w:val="28"/>
                <w:rtl/>
                <w:lang w:bidi="ar-EG"/>
              </w:rPr>
              <w:t>70</w:t>
            </w:r>
          </w:p>
        </w:tc>
        <w:tc>
          <w:tcPr>
            <w:tcW w:w="709" w:type="dxa"/>
          </w:tcPr>
          <w:p w14:paraId="7A9C685A" w14:textId="77777777" w:rsidR="002F2512" w:rsidRPr="006B2655" w:rsidRDefault="002F2512" w:rsidP="00763C71">
            <w:pPr>
              <w:bidi/>
              <w:jc w:val="both"/>
              <w:rPr>
                <w:sz w:val="28"/>
                <w:szCs w:val="28"/>
                <w:rtl/>
                <w:lang w:bidi="ar-EG"/>
              </w:rPr>
            </w:pPr>
            <w:r w:rsidRPr="006B2655">
              <w:rPr>
                <w:rFonts w:hint="cs"/>
                <w:sz w:val="28"/>
                <w:szCs w:val="28"/>
                <w:rtl/>
                <w:lang w:bidi="ar-EG"/>
              </w:rPr>
              <w:t>1</w:t>
            </w:r>
          </w:p>
        </w:tc>
        <w:tc>
          <w:tcPr>
            <w:tcW w:w="567" w:type="dxa"/>
          </w:tcPr>
          <w:p w14:paraId="5D5C4A84" w14:textId="77777777" w:rsidR="002F2512" w:rsidRPr="006B2655" w:rsidRDefault="002F2512" w:rsidP="00763C71">
            <w:pPr>
              <w:bidi/>
              <w:jc w:val="both"/>
              <w:rPr>
                <w:sz w:val="28"/>
                <w:szCs w:val="28"/>
                <w:rtl/>
                <w:lang w:bidi="ar-EG"/>
              </w:rPr>
            </w:pPr>
            <w:r w:rsidRPr="006B2655">
              <w:rPr>
                <w:rFonts w:hint="cs"/>
                <w:sz w:val="28"/>
                <w:szCs w:val="28"/>
                <w:rtl/>
                <w:lang w:bidi="ar-EG"/>
              </w:rPr>
              <w:t>350</w:t>
            </w:r>
          </w:p>
        </w:tc>
        <w:tc>
          <w:tcPr>
            <w:tcW w:w="570" w:type="dxa"/>
          </w:tcPr>
          <w:p w14:paraId="38A39387" w14:textId="77777777" w:rsidR="002F2512" w:rsidRPr="006B2655" w:rsidRDefault="002F2512" w:rsidP="00763C71">
            <w:pPr>
              <w:bidi/>
              <w:jc w:val="both"/>
              <w:rPr>
                <w:sz w:val="28"/>
                <w:szCs w:val="28"/>
                <w:rtl/>
                <w:lang w:bidi="ar-EG"/>
              </w:rPr>
            </w:pPr>
            <w:r w:rsidRPr="006B2655">
              <w:rPr>
                <w:rFonts w:hint="cs"/>
                <w:sz w:val="28"/>
                <w:szCs w:val="28"/>
                <w:rtl/>
                <w:lang w:bidi="ar-EG"/>
              </w:rPr>
              <w:t>80</w:t>
            </w:r>
          </w:p>
        </w:tc>
        <w:tc>
          <w:tcPr>
            <w:tcW w:w="467" w:type="dxa"/>
          </w:tcPr>
          <w:p w14:paraId="765F7942" w14:textId="77777777" w:rsidR="002F2512" w:rsidRPr="006B2655" w:rsidRDefault="002F2512" w:rsidP="00763C71">
            <w:pPr>
              <w:bidi/>
              <w:jc w:val="both"/>
              <w:rPr>
                <w:sz w:val="28"/>
                <w:szCs w:val="28"/>
                <w:rtl/>
                <w:lang w:bidi="ar-EG"/>
              </w:rPr>
            </w:pPr>
            <w:r w:rsidRPr="006B2655">
              <w:rPr>
                <w:rFonts w:hint="cs"/>
                <w:sz w:val="28"/>
                <w:szCs w:val="28"/>
                <w:rtl/>
                <w:lang w:bidi="ar-EG"/>
              </w:rPr>
              <w:t>127</w:t>
            </w:r>
          </w:p>
        </w:tc>
        <w:tc>
          <w:tcPr>
            <w:tcW w:w="5338" w:type="dxa"/>
          </w:tcPr>
          <w:p w14:paraId="47BBC34D" w14:textId="77777777" w:rsidR="002F2512" w:rsidRPr="006B2655" w:rsidRDefault="002F2512" w:rsidP="00763C71">
            <w:pPr>
              <w:bidi/>
              <w:jc w:val="both"/>
              <w:rPr>
                <w:sz w:val="28"/>
                <w:szCs w:val="28"/>
                <w:rtl/>
                <w:lang w:bidi="ar-EG"/>
              </w:rPr>
            </w:pPr>
            <w:r w:rsidRPr="006B2655">
              <w:rPr>
                <w:rFonts w:hint="cs"/>
                <w:sz w:val="28"/>
                <w:szCs w:val="28"/>
                <w:rtl/>
                <w:lang w:bidi="ar-EG"/>
              </w:rPr>
              <w:t xml:space="preserve">محل القره قول القديم ملك الميرى المعروف بقره قول البكرية بشارع الدشطوطى بقسم باب الشعرية وغير مؤجر </w:t>
            </w:r>
          </w:p>
        </w:tc>
      </w:tr>
    </w:tbl>
    <w:p w14:paraId="7EAD1FC9" w14:textId="77777777" w:rsidR="002F2512" w:rsidRPr="006B2655" w:rsidRDefault="002F2512" w:rsidP="002F2512">
      <w:pPr>
        <w:bidi/>
        <w:jc w:val="both"/>
        <w:rPr>
          <w:sz w:val="28"/>
          <w:szCs w:val="28"/>
          <w:rtl/>
          <w:lang w:bidi="ar-EG"/>
        </w:rPr>
      </w:pPr>
    </w:p>
    <w:p w14:paraId="52A9582E" w14:textId="77777777" w:rsidR="002F2512" w:rsidRPr="006B2655" w:rsidRDefault="002F2512" w:rsidP="002F2512">
      <w:pPr>
        <w:bidi/>
        <w:jc w:val="both"/>
        <w:rPr>
          <w:sz w:val="28"/>
          <w:szCs w:val="28"/>
          <w:rtl/>
          <w:lang w:bidi="ar-EG"/>
        </w:rPr>
      </w:pPr>
    </w:p>
    <w:p w14:paraId="45A8C7C9" w14:textId="77777777" w:rsidR="002F2512" w:rsidRPr="003D3CB7" w:rsidRDefault="002F2512" w:rsidP="002F2512">
      <w:pPr>
        <w:bidi/>
        <w:jc w:val="both"/>
        <w:rPr>
          <w:b/>
          <w:bCs/>
          <w:color w:val="FF0000"/>
          <w:sz w:val="28"/>
          <w:szCs w:val="28"/>
          <w:rtl/>
          <w:lang w:bidi="ar-EG"/>
        </w:rPr>
      </w:pPr>
      <w:r w:rsidRPr="003D3CB7">
        <w:rPr>
          <w:rFonts w:hint="cs"/>
          <w:b/>
          <w:bCs/>
          <w:color w:val="FF0000"/>
          <w:sz w:val="28"/>
          <w:szCs w:val="28"/>
          <w:rtl/>
          <w:lang w:bidi="ar-EG"/>
        </w:rPr>
        <w:t>عدد 54، 18 مايو 1896،</w:t>
      </w:r>
      <w:r>
        <w:rPr>
          <w:rFonts w:hint="cs"/>
          <w:b/>
          <w:bCs/>
          <w:color w:val="FF0000"/>
          <w:sz w:val="28"/>
          <w:szCs w:val="28"/>
          <w:rtl/>
          <w:lang w:bidi="ar-EG"/>
        </w:rPr>
        <w:t xml:space="preserve"> 5 ذي الحجة 1313،</w:t>
      </w:r>
      <w:r w:rsidRPr="003D3CB7">
        <w:rPr>
          <w:rFonts w:hint="cs"/>
          <w:b/>
          <w:bCs/>
          <w:color w:val="FF0000"/>
          <w:sz w:val="28"/>
          <w:szCs w:val="28"/>
          <w:rtl/>
          <w:lang w:bidi="ar-EG"/>
        </w:rPr>
        <w:t xml:space="preserve"> ص 1193، 1194</w:t>
      </w:r>
    </w:p>
    <w:p w14:paraId="77053326" w14:textId="77777777" w:rsidR="002F2512" w:rsidRPr="006B2655" w:rsidRDefault="002F2512" w:rsidP="002F2512">
      <w:pPr>
        <w:bidi/>
        <w:jc w:val="both"/>
        <w:rPr>
          <w:sz w:val="28"/>
          <w:szCs w:val="28"/>
          <w:rtl/>
          <w:lang w:bidi="ar-EG"/>
        </w:rPr>
      </w:pPr>
      <w:r w:rsidRPr="006B2655">
        <w:rPr>
          <w:rFonts w:hint="cs"/>
          <w:sz w:val="28"/>
          <w:szCs w:val="28"/>
          <w:rtl/>
          <w:lang w:bidi="ar-EG"/>
        </w:rPr>
        <w:t xml:space="preserve">نظارة الداخلية محافظة مصر </w:t>
      </w:r>
    </w:p>
    <w:p w14:paraId="1D881D70" w14:textId="77777777" w:rsidR="002F2512" w:rsidRPr="006B2655" w:rsidRDefault="002F2512" w:rsidP="002F2512">
      <w:pPr>
        <w:bidi/>
        <w:jc w:val="both"/>
        <w:rPr>
          <w:sz w:val="28"/>
          <w:szCs w:val="28"/>
          <w:rtl/>
          <w:lang w:bidi="ar-EG"/>
        </w:rPr>
      </w:pPr>
      <w:r w:rsidRPr="006B2655">
        <w:rPr>
          <w:rFonts w:hint="cs"/>
          <w:sz w:val="28"/>
          <w:szCs w:val="28"/>
          <w:rtl/>
          <w:lang w:bidi="ar-EG"/>
        </w:rPr>
        <w:t xml:space="preserve">قرار </w:t>
      </w:r>
    </w:p>
    <w:p w14:paraId="09DE0312" w14:textId="77777777" w:rsidR="002F2512" w:rsidRPr="006B2655" w:rsidRDefault="002F2512" w:rsidP="002F2512">
      <w:pPr>
        <w:bidi/>
        <w:jc w:val="both"/>
        <w:rPr>
          <w:sz w:val="28"/>
          <w:szCs w:val="28"/>
          <w:rtl/>
          <w:lang w:bidi="ar-EG"/>
        </w:rPr>
      </w:pPr>
      <w:r w:rsidRPr="006B2655">
        <w:rPr>
          <w:rFonts w:hint="cs"/>
          <w:sz w:val="28"/>
          <w:szCs w:val="28"/>
          <w:rtl/>
          <w:lang w:bidi="ar-EG"/>
        </w:rPr>
        <w:t xml:space="preserve">محافظة مدينة القاهرة </w:t>
      </w:r>
    </w:p>
    <w:p w14:paraId="2528718E" w14:textId="77777777" w:rsidR="002F2512" w:rsidRPr="006B2655" w:rsidRDefault="002F2512" w:rsidP="002F2512">
      <w:pPr>
        <w:bidi/>
        <w:jc w:val="both"/>
        <w:rPr>
          <w:sz w:val="28"/>
          <w:szCs w:val="28"/>
          <w:rtl/>
          <w:lang w:bidi="ar-EG"/>
        </w:rPr>
      </w:pPr>
      <w:r w:rsidRPr="006B2655">
        <w:rPr>
          <w:rFonts w:hint="cs"/>
          <w:sz w:val="28"/>
          <w:szCs w:val="28"/>
          <w:rtl/>
          <w:lang w:bidi="ar-EG"/>
        </w:rPr>
        <w:t>نظرا لظهور الكوليرا في القاهرة قرر ما هو ات</w:t>
      </w:r>
    </w:p>
    <w:p w14:paraId="1B9907EA" w14:textId="77777777" w:rsidR="002F2512" w:rsidRPr="006B2655" w:rsidRDefault="002F2512" w:rsidP="002F2512">
      <w:pPr>
        <w:bidi/>
        <w:jc w:val="both"/>
        <w:rPr>
          <w:sz w:val="28"/>
          <w:szCs w:val="28"/>
          <w:rtl/>
          <w:lang w:bidi="ar-EG"/>
        </w:rPr>
      </w:pPr>
      <w:r w:rsidRPr="006B2655">
        <w:rPr>
          <w:rFonts w:hint="cs"/>
          <w:sz w:val="28"/>
          <w:szCs w:val="28"/>
          <w:rtl/>
          <w:lang w:bidi="ar-EG"/>
        </w:rPr>
        <w:t>(المادة الأولى)</w:t>
      </w:r>
    </w:p>
    <w:p w14:paraId="58D15FBE" w14:textId="77777777" w:rsidR="002F2512" w:rsidRPr="006B2655" w:rsidRDefault="002F2512" w:rsidP="002F2512">
      <w:pPr>
        <w:bidi/>
        <w:jc w:val="both"/>
        <w:rPr>
          <w:sz w:val="28"/>
          <w:szCs w:val="28"/>
          <w:rtl/>
          <w:lang w:bidi="ar-EG"/>
        </w:rPr>
      </w:pPr>
      <w:r w:rsidRPr="006B2655">
        <w:rPr>
          <w:rFonts w:hint="cs"/>
          <w:sz w:val="28"/>
          <w:szCs w:val="28"/>
          <w:rtl/>
          <w:lang w:bidi="ar-EG"/>
        </w:rPr>
        <w:t xml:space="preserve">ينفذ مفعول القرار الصادر بتاريخ 17 أكتوبر 1895 في مدينة القاهرة </w:t>
      </w:r>
    </w:p>
    <w:p w14:paraId="7352DDA7" w14:textId="77777777" w:rsidR="002F2512" w:rsidRPr="006B2655" w:rsidRDefault="002F2512" w:rsidP="002F2512">
      <w:pPr>
        <w:bidi/>
        <w:jc w:val="both"/>
        <w:rPr>
          <w:sz w:val="28"/>
          <w:szCs w:val="28"/>
          <w:rtl/>
          <w:lang w:bidi="ar-EG"/>
        </w:rPr>
      </w:pPr>
      <w:r w:rsidRPr="006B2655">
        <w:rPr>
          <w:rFonts w:hint="cs"/>
          <w:sz w:val="28"/>
          <w:szCs w:val="28"/>
          <w:rtl/>
          <w:lang w:bidi="ar-EG"/>
        </w:rPr>
        <w:t>(المادة الثانية)</w:t>
      </w:r>
    </w:p>
    <w:p w14:paraId="4D0E4382" w14:textId="77777777" w:rsidR="002F2512" w:rsidRPr="006B2655" w:rsidRDefault="002F2512" w:rsidP="002F2512">
      <w:pPr>
        <w:bidi/>
        <w:jc w:val="both"/>
        <w:rPr>
          <w:sz w:val="28"/>
          <w:szCs w:val="28"/>
          <w:rtl/>
          <w:lang w:bidi="ar-EG"/>
        </w:rPr>
      </w:pPr>
      <w:r w:rsidRPr="006B2655">
        <w:rPr>
          <w:rFonts w:hint="cs"/>
          <w:sz w:val="28"/>
          <w:szCs w:val="28"/>
          <w:rtl/>
          <w:lang w:bidi="ar-EG"/>
        </w:rPr>
        <w:t xml:space="preserve">تنفذ أيضا في القاهرة الاحتياطات الإضافة الاتية </w:t>
      </w:r>
    </w:p>
    <w:p w14:paraId="3740A506" w14:textId="77777777" w:rsidR="002F2512" w:rsidRPr="006B2655" w:rsidRDefault="002F2512" w:rsidP="002F2512">
      <w:pPr>
        <w:bidi/>
        <w:jc w:val="both"/>
        <w:rPr>
          <w:sz w:val="28"/>
          <w:szCs w:val="28"/>
          <w:rtl/>
          <w:lang w:bidi="ar-EG"/>
        </w:rPr>
      </w:pPr>
      <w:r w:rsidRPr="006B2655">
        <w:rPr>
          <w:rFonts w:hint="cs"/>
          <w:sz w:val="28"/>
          <w:szCs w:val="28"/>
          <w:rtl/>
          <w:lang w:bidi="ar-EG"/>
        </w:rPr>
        <w:t>أولا : غلق الميضاآت والمغاطس في سائر الجوامع بعد نزحها وتركها جافة أما الجوامع الموجود بها حنفيات فتغلق مغاطسها فقط</w:t>
      </w:r>
    </w:p>
    <w:p w14:paraId="4607A601" w14:textId="77777777" w:rsidR="002F2512" w:rsidRDefault="002F2512" w:rsidP="002F2512">
      <w:pPr>
        <w:bidi/>
        <w:jc w:val="both"/>
        <w:rPr>
          <w:sz w:val="28"/>
          <w:szCs w:val="28"/>
          <w:rtl/>
          <w:lang w:bidi="ar-EG"/>
        </w:rPr>
      </w:pPr>
      <w:r w:rsidRPr="006B2655">
        <w:rPr>
          <w:rFonts w:hint="cs"/>
          <w:sz w:val="28"/>
          <w:szCs w:val="28"/>
          <w:rtl/>
          <w:lang w:bidi="ar-EG"/>
        </w:rPr>
        <w:lastRenderedPageBreak/>
        <w:t xml:space="preserve">ثانيا: </w:t>
      </w:r>
      <w:r>
        <w:rPr>
          <w:rFonts w:hint="cs"/>
          <w:sz w:val="28"/>
          <w:szCs w:val="28"/>
          <w:rtl/>
          <w:lang w:bidi="ar-EG"/>
        </w:rPr>
        <w:t xml:space="preserve">منع وقوف المراكب اى رسوها على شاطئ النيل الشرقي ما بين الطرف البحري من جزيرة الروضة ومحل الانتيكخانة القديم ببولاق </w:t>
      </w:r>
    </w:p>
    <w:p w14:paraId="2E785180" w14:textId="77777777" w:rsidR="002F2512" w:rsidRDefault="002F2512" w:rsidP="002F2512">
      <w:pPr>
        <w:bidi/>
        <w:jc w:val="both"/>
        <w:rPr>
          <w:sz w:val="28"/>
          <w:szCs w:val="28"/>
          <w:rtl/>
          <w:lang w:bidi="ar-EG"/>
        </w:rPr>
      </w:pPr>
      <w:r>
        <w:rPr>
          <w:rFonts w:hint="cs"/>
          <w:sz w:val="28"/>
          <w:szCs w:val="28"/>
          <w:rtl/>
          <w:lang w:bidi="ar-EG"/>
        </w:rPr>
        <w:t xml:space="preserve">ثالثا: منع غسيل جميع أنواع الملابس وغيرها ما بين النقطتين المذكورتين </w:t>
      </w:r>
    </w:p>
    <w:p w14:paraId="58DB6CDF" w14:textId="77777777" w:rsidR="002F2512" w:rsidRDefault="002F2512" w:rsidP="002F2512">
      <w:pPr>
        <w:bidi/>
        <w:jc w:val="both"/>
        <w:rPr>
          <w:sz w:val="28"/>
          <w:szCs w:val="28"/>
          <w:rtl/>
          <w:lang w:bidi="ar-EG"/>
        </w:rPr>
      </w:pPr>
      <w:r>
        <w:rPr>
          <w:rFonts w:hint="cs"/>
          <w:sz w:val="28"/>
          <w:szCs w:val="28"/>
          <w:rtl/>
          <w:lang w:bidi="ar-EG"/>
        </w:rPr>
        <w:t xml:space="preserve">رابعا: منع أخذ المياه ما بين النقطتين المذكورتين ماعدا الأماكن المخصصة لذلك </w:t>
      </w:r>
    </w:p>
    <w:p w14:paraId="74EC8AE3" w14:textId="77777777" w:rsidR="002F2512" w:rsidRDefault="002F2512" w:rsidP="002F2512">
      <w:pPr>
        <w:bidi/>
        <w:jc w:val="both"/>
        <w:rPr>
          <w:sz w:val="28"/>
          <w:szCs w:val="28"/>
          <w:rtl/>
          <w:lang w:bidi="ar-EG"/>
        </w:rPr>
      </w:pPr>
      <w:r>
        <w:rPr>
          <w:rFonts w:hint="cs"/>
          <w:sz w:val="28"/>
          <w:szCs w:val="28"/>
          <w:rtl/>
          <w:lang w:bidi="ar-EG"/>
        </w:rPr>
        <w:t xml:space="preserve">خامسا: نزح كل صهريج أو سبيل يرى انه مضر بالصحة وتركه جافا </w:t>
      </w:r>
    </w:p>
    <w:p w14:paraId="31992B8A" w14:textId="77777777" w:rsidR="002F2512" w:rsidRDefault="002F2512" w:rsidP="002F2512">
      <w:pPr>
        <w:bidi/>
        <w:jc w:val="both"/>
        <w:rPr>
          <w:sz w:val="28"/>
          <w:szCs w:val="28"/>
          <w:rtl/>
          <w:lang w:bidi="ar-EG"/>
        </w:rPr>
      </w:pPr>
      <w:r>
        <w:rPr>
          <w:rFonts w:hint="cs"/>
          <w:sz w:val="28"/>
          <w:szCs w:val="28"/>
          <w:rtl/>
          <w:lang w:bidi="ar-EG"/>
        </w:rPr>
        <w:t xml:space="preserve">سادسا: غلق الحمامات العمومية </w:t>
      </w:r>
    </w:p>
    <w:p w14:paraId="5C281763" w14:textId="77777777" w:rsidR="002F2512" w:rsidRPr="006B2655" w:rsidRDefault="002F2512" w:rsidP="002F2512">
      <w:pPr>
        <w:bidi/>
        <w:jc w:val="both"/>
        <w:rPr>
          <w:sz w:val="28"/>
          <w:szCs w:val="28"/>
          <w:rtl/>
          <w:lang w:bidi="ar-EG"/>
        </w:rPr>
      </w:pPr>
      <w:r>
        <w:rPr>
          <w:rFonts w:hint="cs"/>
          <w:sz w:val="28"/>
          <w:szCs w:val="28"/>
          <w:rtl/>
          <w:lang w:bidi="ar-EG"/>
        </w:rPr>
        <w:t>(المادة الثالثة )</w:t>
      </w:r>
    </w:p>
    <w:p w14:paraId="09160B08" w14:textId="77777777" w:rsidR="002F2512" w:rsidRDefault="002F2512" w:rsidP="002F2512">
      <w:pPr>
        <w:bidi/>
        <w:jc w:val="both"/>
        <w:rPr>
          <w:sz w:val="28"/>
          <w:szCs w:val="28"/>
          <w:rtl/>
          <w:lang w:bidi="ar-EG"/>
        </w:rPr>
      </w:pPr>
      <w:r>
        <w:rPr>
          <w:rFonts w:hint="cs"/>
          <w:sz w:val="28"/>
          <w:szCs w:val="28"/>
          <w:rtl/>
          <w:lang w:bidi="ar-EG"/>
        </w:rPr>
        <w:t xml:space="preserve">كل من خالف احكام هذا القرار يعاقب بغرامة من 5 الى 25 قرشا </w:t>
      </w:r>
    </w:p>
    <w:p w14:paraId="2DB1F21F" w14:textId="77777777" w:rsidR="002F2512" w:rsidRDefault="002F2512" w:rsidP="002F2512">
      <w:pPr>
        <w:bidi/>
        <w:jc w:val="both"/>
        <w:rPr>
          <w:sz w:val="28"/>
          <w:szCs w:val="28"/>
          <w:rtl/>
          <w:lang w:bidi="ar-EG"/>
        </w:rPr>
      </w:pPr>
      <w:r>
        <w:rPr>
          <w:rFonts w:hint="cs"/>
          <w:sz w:val="28"/>
          <w:szCs w:val="28"/>
          <w:rtl/>
          <w:lang w:bidi="ar-EG"/>
        </w:rPr>
        <w:t>(المادة الرابعة)</w:t>
      </w:r>
    </w:p>
    <w:p w14:paraId="1EA25C4A" w14:textId="77777777" w:rsidR="002F2512" w:rsidRDefault="002F2512" w:rsidP="002F2512">
      <w:pPr>
        <w:bidi/>
        <w:jc w:val="both"/>
        <w:rPr>
          <w:sz w:val="28"/>
          <w:szCs w:val="28"/>
          <w:rtl/>
          <w:lang w:bidi="ar-EG"/>
        </w:rPr>
      </w:pPr>
      <w:r>
        <w:rPr>
          <w:rFonts w:hint="cs"/>
          <w:sz w:val="28"/>
          <w:szCs w:val="28"/>
          <w:rtl/>
          <w:lang w:bidi="ar-EG"/>
        </w:rPr>
        <w:t xml:space="preserve">يجرى العمل بهذا القرار من تاريخ نشره بالجريدة الرسمية </w:t>
      </w:r>
    </w:p>
    <w:p w14:paraId="55BB523B" w14:textId="77777777" w:rsidR="002F2512" w:rsidRDefault="002F2512" w:rsidP="002F2512">
      <w:pPr>
        <w:bidi/>
        <w:jc w:val="both"/>
        <w:rPr>
          <w:sz w:val="28"/>
          <w:szCs w:val="28"/>
          <w:rtl/>
          <w:lang w:bidi="ar-EG"/>
        </w:rPr>
      </w:pPr>
      <w:r>
        <w:rPr>
          <w:rFonts w:hint="cs"/>
          <w:sz w:val="28"/>
          <w:szCs w:val="28"/>
          <w:rtl/>
          <w:lang w:bidi="ar-EG"/>
        </w:rPr>
        <w:t>تحريرا بالقاهرة 16 مايو 1896          (محمد ماهر)</w:t>
      </w:r>
    </w:p>
    <w:p w14:paraId="0E4E88FD" w14:textId="77777777" w:rsidR="002F2512" w:rsidRDefault="002F2512" w:rsidP="002F2512">
      <w:pPr>
        <w:bidi/>
        <w:jc w:val="both"/>
        <w:rPr>
          <w:sz w:val="28"/>
          <w:szCs w:val="28"/>
          <w:rtl/>
          <w:lang w:bidi="ar-EG"/>
        </w:rPr>
      </w:pPr>
    </w:p>
    <w:p w14:paraId="75EA066F" w14:textId="77777777" w:rsidR="002F2512" w:rsidRDefault="002F2512" w:rsidP="002F2512">
      <w:pPr>
        <w:bidi/>
        <w:jc w:val="both"/>
        <w:rPr>
          <w:sz w:val="28"/>
          <w:szCs w:val="28"/>
          <w:rtl/>
          <w:lang w:bidi="ar-EG"/>
        </w:rPr>
      </w:pPr>
    </w:p>
    <w:p w14:paraId="2E05B6D4" w14:textId="77777777" w:rsidR="002F2512" w:rsidRDefault="002F2512" w:rsidP="002F2512">
      <w:pPr>
        <w:bidi/>
        <w:jc w:val="both"/>
        <w:rPr>
          <w:sz w:val="28"/>
          <w:szCs w:val="28"/>
          <w:rtl/>
          <w:lang w:bidi="ar-EG"/>
        </w:rPr>
      </w:pPr>
    </w:p>
    <w:p w14:paraId="2C43A913" w14:textId="77777777" w:rsidR="002F2512" w:rsidRPr="00004730" w:rsidRDefault="002F2512" w:rsidP="002F2512">
      <w:pPr>
        <w:bidi/>
        <w:jc w:val="both"/>
        <w:rPr>
          <w:b/>
          <w:bCs/>
          <w:color w:val="FF0000"/>
          <w:sz w:val="28"/>
          <w:szCs w:val="28"/>
          <w:rtl/>
          <w:lang w:bidi="ar-EG"/>
        </w:rPr>
      </w:pPr>
      <w:r w:rsidRPr="00004730">
        <w:rPr>
          <w:rFonts w:hint="cs"/>
          <w:b/>
          <w:bCs/>
          <w:color w:val="FF0000"/>
          <w:sz w:val="28"/>
          <w:szCs w:val="28"/>
          <w:rtl/>
          <w:lang w:bidi="ar-EG"/>
        </w:rPr>
        <w:t xml:space="preserve">عدد 60 </w:t>
      </w:r>
      <w:r>
        <w:rPr>
          <w:rFonts w:hint="cs"/>
          <w:b/>
          <w:bCs/>
          <w:color w:val="FF0000"/>
          <w:sz w:val="28"/>
          <w:szCs w:val="28"/>
          <w:rtl/>
          <w:lang w:bidi="ar-EG"/>
        </w:rPr>
        <w:t xml:space="preserve">، </w:t>
      </w:r>
      <w:r w:rsidRPr="00004730">
        <w:rPr>
          <w:rFonts w:hint="cs"/>
          <w:b/>
          <w:bCs/>
          <w:color w:val="FF0000"/>
          <w:sz w:val="28"/>
          <w:szCs w:val="28"/>
          <w:rtl/>
          <w:lang w:bidi="ar-EG"/>
        </w:rPr>
        <w:t xml:space="preserve"> 6 يونيو 1896،</w:t>
      </w:r>
      <w:r>
        <w:rPr>
          <w:rFonts w:hint="cs"/>
          <w:b/>
          <w:bCs/>
          <w:color w:val="FF0000"/>
          <w:sz w:val="28"/>
          <w:szCs w:val="28"/>
          <w:rtl/>
          <w:lang w:bidi="ar-EG"/>
        </w:rPr>
        <w:t xml:space="preserve"> 24 ذي الحجة 1313، </w:t>
      </w:r>
      <w:r w:rsidRPr="00004730">
        <w:rPr>
          <w:rFonts w:hint="cs"/>
          <w:b/>
          <w:bCs/>
          <w:color w:val="FF0000"/>
          <w:sz w:val="28"/>
          <w:szCs w:val="28"/>
          <w:rtl/>
          <w:lang w:bidi="ar-EG"/>
        </w:rPr>
        <w:t xml:space="preserve"> ص1316</w:t>
      </w:r>
    </w:p>
    <w:p w14:paraId="3ABA1160" w14:textId="77777777" w:rsidR="002F2512" w:rsidRDefault="002F2512" w:rsidP="002F2512">
      <w:pPr>
        <w:bidi/>
        <w:jc w:val="both"/>
        <w:rPr>
          <w:sz w:val="28"/>
          <w:szCs w:val="28"/>
          <w:rtl/>
          <w:lang w:bidi="ar-EG"/>
        </w:rPr>
      </w:pPr>
      <w:r>
        <w:rPr>
          <w:rFonts w:hint="cs"/>
          <w:sz w:val="28"/>
          <w:szCs w:val="28"/>
          <w:rtl/>
          <w:lang w:bidi="ar-EG"/>
        </w:rPr>
        <w:t>نظارة الاشغال العمومية</w:t>
      </w:r>
    </w:p>
    <w:p w14:paraId="0F3950B1" w14:textId="77777777" w:rsidR="002F2512" w:rsidRDefault="002F2512" w:rsidP="002F2512">
      <w:pPr>
        <w:bidi/>
        <w:jc w:val="both"/>
        <w:rPr>
          <w:sz w:val="28"/>
          <w:szCs w:val="28"/>
          <w:rtl/>
          <w:lang w:bidi="ar-EG"/>
        </w:rPr>
      </w:pPr>
      <w:r>
        <w:rPr>
          <w:rFonts w:hint="cs"/>
          <w:sz w:val="28"/>
          <w:szCs w:val="28"/>
          <w:rtl/>
          <w:lang w:bidi="ar-EG"/>
        </w:rPr>
        <w:t>ان مكتب الإدارة يقبل عطاآت الى اليوم الحادى عشر من شهر يونيو 1896 الساعه 11 قبل  الظهر ، وذلك عن توريد مواسير وقطع مخصوصة من الزهر لمجارى الغاز بحديقة الازبكية في القاهرة .</w:t>
      </w:r>
    </w:p>
    <w:p w14:paraId="24D94E59" w14:textId="77777777" w:rsidR="002F2512" w:rsidRDefault="002F2512" w:rsidP="002F2512">
      <w:pPr>
        <w:bidi/>
        <w:jc w:val="both"/>
        <w:rPr>
          <w:sz w:val="28"/>
          <w:szCs w:val="28"/>
          <w:rtl/>
          <w:lang w:bidi="ar-EG"/>
        </w:rPr>
      </w:pPr>
    </w:p>
    <w:p w14:paraId="3F9F8114" w14:textId="77777777" w:rsidR="002F2512" w:rsidRPr="00004730" w:rsidRDefault="002F2512" w:rsidP="002F2512">
      <w:pPr>
        <w:bidi/>
        <w:jc w:val="both"/>
        <w:rPr>
          <w:b/>
          <w:bCs/>
          <w:color w:val="FF0000"/>
          <w:sz w:val="28"/>
          <w:szCs w:val="28"/>
          <w:rtl/>
          <w:lang w:bidi="ar-EG"/>
        </w:rPr>
      </w:pPr>
      <w:r w:rsidRPr="00004730">
        <w:rPr>
          <w:rFonts w:hint="cs"/>
          <w:b/>
          <w:bCs/>
          <w:color w:val="FF0000"/>
          <w:sz w:val="28"/>
          <w:szCs w:val="28"/>
          <w:rtl/>
          <w:lang w:bidi="ar-EG"/>
        </w:rPr>
        <w:t>عدد 60 ، 6 يونيو 1896،</w:t>
      </w:r>
      <w:r>
        <w:rPr>
          <w:rFonts w:hint="cs"/>
          <w:b/>
          <w:bCs/>
          <w:color w:val="FF0000"/>
          <w:sz w:val="28"/>
          <w:szCs w:val="28"/>
          <w:rtl/>
          <w:lang w:bidi="ar-EG"/>
        </w:rPr>
        <w:t xml:space="preserve"> 24 ذي الحجة 1313،</w:t>
      </w:r>
      <w:r w:rsidRPr="00004730">
        <w:rPr>
          <w:rFonts w:hint="cs"/>
          <w:b/>
          <w:bCs/>
          <w:color w:val="FF0000"/>
          <w:sz w:val="28"/>
          <w:szCs w:val="28"/>
          <w:rtl/>
          <w:lang w:bidi="ar-EG"/>
        </w:rPr>
        <w:t xml:space="preserve"> ص 1319</w:t>
      </w:r>
    </w:p>
    <w:p w14:paraId="6527A073" w14:textId="77777777" w:rsidR="002F2512" w:rsidRDefault="002F2512" w:rsidP="002F2512">
      <w:pPr>
        <w:bidi/>
        <w:jc w:val="both"/>
        <w:rPr>
          <w:sz w:val="28"/>
          <w:szCs w:val="28"/>
          <w:rtl/>
          <w:lang w:bidi="ar-EG"/>
        </w:rPr>
      </w:pPr>
      <w:r>
        <w:rPr>
          <w:rFonts w:hint="cs"/>
          <w:sz w:val="28"/>
          <w:szCs w:val="28"/>
          <w:rtl/>
          <w:lang w:bidi="ar-EG"/>
        </w:rPr>
        <w:t>نظارة المالية إدارة أملاك الميرى الحرة</w:t>
      </w:r>
    </w:p>
    <w:p w14:paraId="3C4340DB" w14:textId="77777777" w:rsidR="002F2512" w:rsidRDefault="002F2512" w:rsidP="002F2512">
      <w:pPr>
        <w:bidi/>
        <w:jc w:val="both"/>
        <w:rPr>
          <w:sz w:val="28"/>
          <w:szCs w:val="28"/>
          <w:rtl/>
          <w:lang w:bidi="ar-EG"/>
        </w:rPr>
      </w:pPr>
      <w:r>
        <w:rPr>
          <w:rFonts w:hint="cs"/>
          <w:sz w:val="28"/>
          <w:szCs w:val="28"/>
          <w:rtl/>
          <w:lang w:bidi="ar-EG"/>
        </w:rPr>
        <w:t xml:space="preserve">ليكن معلوما لدى العموم انه بجلسة قومسيون بيع أملاك واراضي المحروسة المزمع انعقادها بديوان محافظة مصر في يوم الثلاثاء 23 يونيو 1896 الموافق 12 محرم 1314 من ابتداء الساعه 10 افرنكي صباحا لغاية الساعه 12 الظهر سيصسر اشهار مزاد بيع قطعة الأرض ملك الحكومة المرموز لها بالرسم بحرف (أ) </w:t>
      </w:r>
      <w:r>
        <w:rPr>
          <w:rFonts w:hint="cs"/>
          <w:sz w:val="28"/>
          <w:szCs w:val="28"/>
          <w:rtl/>
          <w:lang w:bidi="ar-EG"/>
        </w:rPr>
        <w:lastRenderedPageBreak/>
        <w:t xml:space="preserve">الكائنة على شارع الموسكي وعلي شارع فخرى باشا (سوق الخضار الجديد) القائم عليها مباني دكانين على شارع الموسكي سكن الخواجة جوستر وهما مختلطان ببعض وايجارهما شهريا 14 ونصف بنتو محدودة بحدود أربعة الحد الغربي جامع محمد اغا عزبان وطوله 17 متر و10 سنتيات والحد البحرى طوله 10 امتار و90 سنتيا وينتهى لشارع الموسكى ثم ينعطف لجهة شرق بهيئة شطف بقدر مترين حتى يتقابل مع الحد الشرقي الذى على شارع سوق الخضار والحد القبلي طوله 4 امتار و15 سنتيا وينتهى لارض زيادة تنظيم أمام الجامع المذكور والحد الشرقي طوله 17 مترا و90 سنتيا وينتهى لشارع فخرى باشا (سوق الخضار الجديد) فمقدار مسطحها 146 مترا و80 سنتيا واعتبار اول عطا الثمن الأساسي سعر كل متر 15 جنيها مصريا فيقتضي ان كل من له رغبة في المشترى يحضر هو او وكيل عنه لديوان المحافظة في الميعاد المذكور للمزايدة مع الراغبين امام القومسيون ويدفع تامين المائة عشرة </w:t>
      </w:r>
    </w:p>
    <w:p w14:paraId="7B1BECAB" w14:textId="77777777" w:rsidR="002F2512" w:rsidRDefault="002F2512" w:rsidP="002F2512">
      <w:pPr>
        <w:bidi/>
        <w:jc w:val="both"/>
        <w:rPr>
          <w:sz w:val="28"/>
          <w:szCs w:val="28"/>
          <w:rtl/>
          <w:lang w:bidi="ar-EG"/>
        </w:rPr>
      </w:pPr>
    </w:p>
    <w:p w14:paraId="2BFFD84C" w14:textId="77777777" w:rsidR="00616E68" w:rsidRDefault="00616E68"/>
    <w:sectPr w:rsidR="00616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90193F"/>
    <w:multiLevelType w:val="hybridMultilevel"/>
    <w:tmpl w:val="76D098F4"/>
    <w:lvl w:ilvl="0" w:tplc="6CE89DBA">
      <w:start w:val="65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1541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5E1"/>
    <w:rsid w:val="0012783D"/>
    <w:rsid w:val="002F2512"/>
    <w:rsid w:val="003265E1"/>
    <w:rsid w:val="00616E68"/>
    <w:rsid w:val="009760C5"/>
    <w:rsid w:val="00D50034"/>
    <w:rsid w:val="00F532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2C91AF4"/>
  <w15:chartTrackingRefBased/>
  <w15:docId w15:val="{49350AC3-1A33-924D-9D19-2DA578AAE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5E1"/>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3265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65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65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65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65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65E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5E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5E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5E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5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65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65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65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65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65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5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5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5E1"/>
    <w:rPr>
      <w:rFonts w:eastAsiaTheme="majorEastAsia" w:cstheme="majorBidi"/>
      <w:color w:val="272727" w:themeColor="text1" w:themeTint="D8"/>
    </w:rPr>
  </w:style>
  <w:style w:type="paragraph" w:styleId="Title">
    <w:name w:val="Title"/>
    <w:basedOn w:val="Normal"/>
    <w:next w:val="Normal"/>
    <w:link w:val="TitleChar"/>
    <w:uiPriority w:val="10"/>
    <w:qFormat/>
    <w:rsid w:val="003265E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5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5E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5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5E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65E1"/>
    <w:rPr>
      <w:i/>
      <w:iCs/>
      <w:color w:val="404040" w:themeColor="text1" w:themeTint="BF"/>
    </w:rPr>
  </w:style>
  <w:style w:type="paragraph" w:styleId="ListParagraph">
    <w:name w:val="List Paragraph"/>
    <w:basedOn w:val="Normal"/>
    <w:uiPriority w:val="34"/>
    <w:qFormat/>
    <w:rsid w:val="003265E1"/>
    <w:pPr>
      <w:ind w:left="720"/>
      <w:contextualSpacing/>
    </w:pPr>
  </w:style>
  <w:style w:type="character" w:styleId="IntenseEmphasis">
    <w:name w:val="Intense Emphasis"/>
    <w:basedOn w:val="DefaultParagraphFont"/>
    <w:uiPriority w:val="21"/>
    <w:qFormat/>
    <w:rsid w:val="003265E1"/>
    <w:rPr>
      <w:i/>
      <w:iCs/>
      <w:color w:val="0F4761" w:themeColor="accent1" w:themeShade="BF"/>
    </w:rPr>
  </w:style>
  <w:style w:type="paragraph" w:styleId="IntenseQuote">
    <w:name w:val="Intense Quote"/>
    <w:basedOn w:val="Normal"/>
    <w:next w:val="Normal"/>
    <w:link w:val="IntenseQuoteChar"/>
    <w:uiPriority w:val="30"/>
    <w:qFormat/>
    <w:rsid w:val="003265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65E1"/>
    <w:rPr>
      <w:i/>
      <w:iCs/>
      <w:color w:val="0F4761" w:themeColor="accent1" w:themeShade="BF"/>
    </w:rPr>
  </w:style>
  <w:style w:type="character" w:styleId="IntenseReference">
    <w:name w:val="Intense Reference"/>
    <w:basedOn w:val="DefaultParagraphFont"/>
    <w:uiPriority w:val="32"/>
    <w:qFormat/>
    <w:rsid w:val="003265E1"/>
    <w:rPr>
      <w:b/>
      <w:bCs/>
      <w:smallCaps/>
      <w:color w:val="0F4761" w:themeColor="accent1" w:themeShade="BF"/>
      <w:spacing w:val="5"/>
    </w:rPr>
  </w:style>
  <w:style w:type="table" w:styleId="TableGrid">
    <w:name w:val="Table Grid"/>
    <w:basedOn w:val="TableNormal"/>
    <w:uiPriority w:val="39"/>
    <w:rsid w:val="003265E1"/>
    <w:rPr>
      <w:kern w:val="0"/>
      <w:sz w:val="22"/>
      <w:szCs w:val="22"/>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3265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265E1"/>
    <w:rPr>
      <w:kern w:val="0"/>
      <w:sz w:val="22"/>
      <w:szCs w:val="22"/>
      <w14:ligatures w14:val="none"/>
    </w:rPr>
  </w:style>
  <w:style w:type="paragraph" w:styleId="Footer">
    <w:name w:val="footer"/>
    <w:basedOn w:val="Normal"/>
    <w:link w:val="FooterChar"/>
    <w:uiPriority w:val="99"/>
    <w:semiHidden/>
    <w:unhideWhenUsed/>
    <w:rsid w:val="003265E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265E1"/>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4933</Words>
  <Characters>28124</Characters>
  <Application>Microsoft Office Word</Application>
  <DocSecurity>0</DocSecurity>
  <Lines>234</Lines>
  <Paragraphs>65</Paragraphs>
  <ScaleCrop>false</ScaleCrop>
  <Company/>
  <LinksUpToDate>false</LinksUpToDate>
  <CharactersWithSpaces>32992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2</cp:revision>
  <dcterms:created xsi:type="dcterms:W3CDTF">2024-09-12T00:05:00Z</dcterms:created>
  <dcterms:modified xsi:type="dcterms:W3CDTF">2024-09-12T00:07:00Z</dcterms:modified>
</cp:coreProperties>
</file>