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14658" w14:textId="77777777" w:rsidR="00152A0D" w:rsidRDefault="00152A0D" w:rsidP="004F5E74">
      <w:pPr>
        <w:bidi/>
        <w:jc w:val="both"/>
        <w:rPr>
          <w:sz w:val="28"/>
          <w:szCs w:val="28"/>
          <w:rtl/>
          <w:lang w:bidi="ar-EG"/>
        </w:rPr>
      </w:pPr>
      <w:r w:rsidRPr="00F97700">
        <w:rPr>
          <w:rFonts w:hint="cs"/>
          <w:b/>
          <w:bCs/>
          <w:color w:val="FF0000"/>
          <w:sz w:val="28"/>
          <w:szCs w:val="28"/>
          <w:rtl/>
          <w:lang w:bidi="ar-EG"/>
        </w:rPr>
        <w:t>عدد 63، 13 يونيو 1896 ،</w:t>
      </w:r>
      <w:r>
        <w:rPr>
          <w:rFonts w:hint="cs"/>
          <w:b/>
          <w:bCs/>
          <w:color w:val="FF0000"/>
          <w:sz w:val="28"/>
          <w:szCs w:val="28"/>
          <w:rtl/>
          <w:lang w:bidi="ar-EG"/>
        </w:rPr>
        <w:t xml:space="preserve"> 2 محرم 1314،</w:t>
      </w:r>
      <w:r w:rsidRPr="00F97700">
        <w:rPr>
          <w:rFonts w:hint="cs"/>
          <w:b/>
          <w:bCs/>
          <w:color w:val="FF0000"/>
          <w:sz w:val="28"/>
          <w:szCs w:val="28"/>
          <w:rtl/>
          <w:lang w:bidi="ar-EG"/>
        </w:rPr>
        <w:t xml:space="preserve"> ص 1357 </w:t>
      </w:r>
      <w:r w:rsidRPr="00F97700">
        <w:rPr>
          <w:b/>
          <w:bCs/>
          <w:color w:val="FF0000"/>
          <w:sz w:val="28"/>
          <w:szCs w:val="28"/>
          <w:rtl/>
          <w:lang w:bidi="ar-EG"/>
        </w:rPr>
        <w:t>–</w:t>
      </w:r>
      <w:r w:rsidRPr="00F97700">
        <w:rPr>
          <w:rFonts w:hint="cs"/>
          <w:b/>
          <w:bCs/>
          <w:color w:val="FF0000"/>
          <w:sz w:val="28"/>
          <w:szCs w:val="28"/>
          <w:rtl/>
          <w:lang w:bidi="ar-EG"/>
        </w:rPr>
        <w:t xml:space="preserve"> 1358</w:t>
      </w:r>
    </w:p>
    <w:p w14:paraId="7E447D20" w14:textId="77777777" w:rsidR="00152A0D" w:rsidRDefault="00152A0D" w:rsidP="004F5E74">
      <w:pPr>
        <w:bidi/>
        <w:jc w:val="both"/>
        <w:rPr>
          <w:sz w:val="28"/>
          <w:szCs w:val="28"/>
          <w:rtl/>
          <w:lang w:bidi="ar-EG"/>
        </w:rPr>
      </w:pPr>
      <w:r>
        <w:rPr>
          <w:rFonts w:hint="cs"/>
          <w:sz w:val="28"/>
          <w:szCs w:val="28"/>
          <w:rtl/>
          <w:lang w:bidi="ar-EG"/>
        </w:rPr>
        <w:t xml:space="preserve">امر عالى بخصوص تنظيم شوارع في القاهرة وعدة مدن </w:t>
      </w:r>
    </w:p>
    <w:p w14:paraId="248128B1" w14:textId="77777777" w:rsidR="00152A0D" w:rsidRDefault="00152A0D" w:rsidP="004F5E74">
      <w:pPr>
        <w:bidi/>
        <w:jc w:val="both"/>
        <w:rPr>
          <w:sz w:val="28"/>
          <w:szCs w:val="28"/>
          <w:rtl/>
          <w:lang w:bidi="ar-EG"/>
        </w:rPr>
      </w:pPr>
      <w:r>
        <w:rPr>
          <w:rFonts w:hint="cs"/>
          <w:sz w:val="28"/>
          <w:szCs w:val="28"/>
          <w:rtl/>
          <w:lang w:bidi="ar-EG"/>
        </w:rPr>
        <w:t xml:space="preserve">صدر في 8 يونيو 1896 </w:t>
      </w:r>
    </w:p>
    <w:p w14:paraId="0A02CFB8" w14:textId="77777777" w:rsidR="00152A0D" w:rsidRDefault="00152A0D" w:rsidP="004F5E74">
      <w:pPr>
        <w:bidi/>
        <w:jc w:val="both"/>
        <w:rPr>
          <w:sz w:val="28"/>
          <w:szCs w:val="28"/>
          <w:rtl/>
          <w:lang w:bidi="ar-EG"/>
        </w:rPr>
      </w:pPr>
      <w:r>
        <w:rPr>
          <w:rFonts w:hint="cs"/>
          <w:sz w:val="28"/>
          <w:szCs w:val="28"/>
          <w:rtl/>
          <w:lang w:bidi="ar-EG"/>
        </w:rPr>
        <w:t xml:space="preserve">كشف حرف (أ) </w:t>
      </w:r>
    </w:p>
    <w:p w14:paraId="28E768E9" w14:textId="77777777" w:rsidR="00152A0D" w:rsidRDefault="00152A0D" w:rsidP="004F5E74">
      <w:pPr>
        <w:bidi/>
        <w:jc w:val="both"/>
        <w:rPr>
          <w:sz w:val="28"/>
          <w:szCs w:val="28"/>
          <w:rtl/>
          <w:lang w:bidi="ar-EG"/>
        </w:rPr>
      </w:pPr>
      <w:r>
        <w:rPr>
          <w:rFonts w:hint="cs"/>
          <w:sz w:val="28"/>
          <w:szCs w:val="28"/>
          <w:rtl/>
          <w:lang w:bidi="ar-EG"/>
        </w:rPr>
        <w:t xml:space="preserve">عن الشوارع وأجزاء الشوارع التي ألغيت لغاية ديسمبر 1895 </w:t>
      </w:r>
    </w:p>
    <w:tbl>
      <w:tblPr>
        <w:tblStyle w:val="TableGrid"/>
        <w:bidiVisual/>
        <w:tblW w:w="0" w:type="auto"/>
        <w:tblLook w:val="04A0" w:firstRow="1" w:lastRow="0" w:firstColumn="1" w:lastColumn="0" w:noHBand="0" w:noVBand="1"/>
      </w:tblPr>
      <w:tblGrid>
        <w:gridCol w:w="1070"/>
        <w:gridCol w:w="2694"/>
        <w:gridCol w:w="4532"/>
      </w:tblGrid>
      <w:tr w:rsidR="00152A0D" w14:paraId="7EC61AD4" w14:textId="77777777" w:rsidTr="00763C71">
        <w:tc>
          <w:tcPr>
            <w:tcW w:w="1070" w:type="dxa"/>
          </w:tcPr>
          <w:p w14:paraId="50B08CC8" w14:textId="77777777" w:rsidR="00152A0D" w:rsidRDefault="00152A0D" w:rsidP="004F5E74">
            <w:pPr>
              <w:bidi/>
              <w:jc w:val="both"/>
              <w:rPr>
                <w:sz w:val="28"/>
                <w:szCs w:val="28"/>
                <w:rtl/>
                <w:lang w:bidi="ar-EG"/>
              </w:rPr>
            </w:pPr>
            <w:r>
              <w:rPr>
                <w:rFonts w:hint="cs"/>
                <w:sz w:val="28"/>
                <w:szCs w:val="28"/>
                <w:rtl/>
                <w:lang w:bidi="ar-EG"/>
              </w:rPr>
              <w:t xml:space="preserve">نمرة الرسم </w:t>
            </w:r>
          </w:p>
        </w:tc>
        <w:tc>
          <w:tcPr>
            <w:tcW w:w="2694" w:type="dxa"/>
          </w:tcPr>
          <w:p w14:paraId="2015C234" w14:textId="77777777" w:rsidR="00152A0D" w:rsidRDefault="00152A0D" w:rsidP="004F5E74">
            <w:pPr>
              <w:bidi/>
              <w:jc w:val="both"/>
              <w:rPr>
                <w:sz w:val="28"/>
                <w:szCs w:val="28"/>
                <w:rtl/>
                <w:lang w:bidi="ar-EG"/>
              </w:rPr>
            </w:pPr>
            <w:r>
              <w:rPr>
                <w:rFonts w:hint="cs"/>
                <w:sz w:val="28"/>
                <w:szCs w:val="28"/>
                <w:rtl/>
                <w:lang w:bidi="ar-EG"/>
              </w:rPr>
              <w:t>تاريخ اعتماد الغاء الخطوط المذكورة من النظارة</w:t>
            </w:r>
          </w:p>
        </w:tc>
        <w:tc>
          <w:tcPr>
            <w:tcW w:w="4532" w:type="dxa"/>
          </w:tcPr>
          <w:p w14:paraId="7DC80DCB" w14:textId="77777777" w:rsidR="00152A0D" w:rsidRDefault="00152A0D" w:rsidP="004F5E74">
            <w:pPr>
              <w:bidi/>
              <w:jc w:val="both"/>
              <w:rPr>
                <w:sz w:val="28"/>
                <w:szCs w:val="28"/>
                <w:rtl/>
                <w:lang w:bidi="ar-EG"/>
              </w:rPr>
            </w:pPr>
            <w:r>
              <w:rPr>
                <w:rFonts w:hint="cs"/>
                <w:sz w:val="28"/>
                <w:szCs w:val="28"/>
                <w:rtl/>
                <w:lang w:bidi="ar-EG"/>
              </w:rPr>
              <w:t xml:space="preserve">أسماء الشوارع </w:t>
            </w:r>
          </w:p>
        </w:tc>
      </w:tr>
      <w:tr w:rsidR="00152A0D" w14:paraId="284B152A" w14:textId="77777777" w:rsidTr="00763C71">
        <w:tc>
          <w:tcPr>
            <w:tcW w:w="1070" w:type="dxa"/>
          </w:tcPr>
          <w:p w14:paraId="11004169" w14:textId="77777777" w:rsidR="00152A0D" w:rsidRDefault="00152A0D" w:rsidP="004F5E74">
            <w:pPr>
              <w:bidi/>
              <w:jc w:val="both"/>
              <w:rPr>
                <w:sz w:val="28"/>
                <w:szCs w:val="28"/>
                <w:rtl/>
                <w:lang w:bidi="ar-EG"/>
              </w:rPr>
            </w:pPr>
            <w:r>
              <w:rPr>
                <w:rFonts w:hint="cs"/>
                <w:sz w:val="28"/>
                <w:szCs w:val="28"/>
                <w:rtl/>
                <w:lang w:bidi="ar-EG"/>
              </w:rPr>
              <w:t>336</w:t>
            </w:r>
          </w:p>
        </w:tc>
        <w:tc>
          <w:tcPr>
            <w:tcW w:w="2694" w:type="dxa"/>
          </w:tcPr>
          <w:p w14:paraId="51DA1F80" w14:textId="77777777" w:rsidR="00152A0D" w:rsidRDefault="00152A0D" w:rsidP="004F5E74">
            <w:pPr>
              <w:bidi/>
              <w:jc w:val="both"/>
              <w:rPr>
                <w:sz w:val="28"/>
                <w:szCs w:val="28"/>
                <w:rtl/>
                <w:lang w:bidi="ar-EG"/>
              </w:rPr>
            </w:pPr>
            <w:r>
              <w:rPr>
                <w:rFonts w:hint="cs"/>
                <w:sz w:val="28"/>
                <w:szCs w:val="28"/>
                <w:rtl/>
                <w:lang w:bidi="ar-EG"/>
              </w:rPr>
              <w:t>26 أغسطس 1895</w:t>
            </w:r>
          </w:p>
        </w:tc>
        <w:tc>
          <w:tcPr>
            <w:tcW w:w="4532" w:type="dxa"/>
          </w:tcPr>
          <w:p w14:paraId="37F760D8" w14:textId="77777777" w:rsidR="00152A0D" w:rsidRDefault="00152A0D" w:rsidP="004F5E74">
            <w:pPr>
              <w:bidi/>
              <w:jc w:val="both"/>
              <w:rPr>
                <w:sz w:val="28"/>
                <w:szCs w:val="28"/>
                <w:rtl/>
                <w:lang w:bidi="ar-EG"/>
              </w:rPr>
            </w:pPr>
            <w:r>
              <w:rPr>
                <w:rFonts w:hint="cs"/>
                <w:sz w:val="28"/>
                <w:szCs w:val="28"/>
                <w:rtl/>
                <w:lang w:bidi="ar-EG"/>
              </w:rPr>
              <w:t xml:space="preserve">الغاء المربعات نمرة 81، 82، 83، 84 من رسم تقسيم أرض الميري الكائنة بالعباسية بالقرب من باب الحسينية وعمل جنينة في محل جزء من هذه المربعات </w:t>
            </w:r>
          </w:p>
        </w:tc>
      </w:tr>
      <w:tr w:rsidR="00152A0D" w14:paraId="3F679AB3" w14:textId="77777777" w:rsidTr="00763C71">
        <w:tc>
          <w:tcPr>
            <w:tcW w:w="1070" w:type="dxa"/>
          </w:tcPr>
          <w:p w14:paraId="6377A5CD" w14:textId="77777777" w:rsidR="00152A0D" w:rsidRDefault="00152A0D" w:rsidP="004F5E74">
            <w:pPr>
              <w:bidi/>
              <w:jc w:val="both"/>
              <w:rPr>
                <w:sz w:val="28"/>
                <w:szCs w:val="28"/>
                <w:rtl/>
                <w:lang w:bidi="ar-EG"/>
              </w:rPr>
            </w:pPr>
            <w:r>
              <w:rPr>
                <w:rFonts w:hint="cs"/>
                <w:sz w:val="28"/>
                <w:szCs w:val="28"/>
                <w:rtl/>
                <w:lang w:bidi="ar-EG"/>
              </w:rPr>
              <w:t>51</w:t>
            </w:r>
          </w:p>
        </w:tc>
        <w:tc>
          <w:tcPr>
            <w:tcW w:w="2694" w:type="dxa"/>
          </w:tcPr>
          <w:p w14:paraId="0020967F" w14:textId="77777777" w:rsidR="00152A0D" w:rsidRDefault="00152A0D" w:rsidP="004F5E74">
            <w:pPr>
              <w:bidi/>
              <w:jc w:val="both"/>
              <w:rPr>
                <w:sz w:val="28"/>
                <w:szCs w:val="28"/>
                <w:rtl/>
                <w:lang w:bidi="ar-EG"/>
              </w:rPr>
            </w:pPr>
            <w:r>
              <w:rPr>
                <w:rFonts w:hint="cs"/>
                <w:sz w:val="28"/>
                <w:szCs w:val="28"/>
                <w:rtl/>
                <w:lang w:bidi="ar-EG"/>
              </w:rPr>
              <w:t>2 أكتوبر 1895</w:t>
            </w:r>
          </w:p>
        </w:tc>
        <w:tc>
          <w:tcPr>
            <w:tcW w:w="4532" w:type="dxa"/>
          </w:tcPr>
          <w:p w14:paraId="7D3A44A0" w14:textId="77777777" w:rsidR="00152A0D" w:rsidRDefault="00152A0D" w:rsidP="004F5E74">
            <w:pPr>
              <w:bidi/>
              <w:jc w:val="both"/>
              <w:rPr>
                <w:sz w:val="28"/>
                <w:szCs w:val="28"/>
                <w:rtl/>
                <w:lang w:bidi="ar-EG"/>
              </w:rPr>
            </w:pPr>
            <w:r>
              <w:rPr>
                <w:rFonts w:hint="cs"/>
                <w:sz w:val="28"/>
                <w:szCs w:val="28"/>
                <w:rtl/>
                <w:lang w:bidi="ar-EG"/>
              </w:rPr>
              <w:t xml:space="preserve">زقاق بدرب الخدام </w:t>
            </w:r>
          </w:p>
        </w:tc>
      </w:tr>
      <w:tr w:rsidR="00152A0D" w14:paraId="5ECE3EC2" w14:textId="77777777" w:rsidTr="00763C71">
        <w:tc>
          <w:tcPr>
            <w:tcW w:w="1070" w:type="dxa"/>
          </w:tcPr>
          <w:p w14:paraId="04A68E63" w14:textId="77777777" w:rsidR="00152A0D" w:rsidRDefault="00152A0D" w:rsidP="004F5E74">
            <w:pPr>
              <w:bidi/>
              <w:jc w:val="both"/>
              <w:rPr>
                <w:sz w:val="28"/>
                <w:szCs w:val="28"/>
                <w:rtl/>
                <w:lang w:bidi="ar-EG"/>
              </w:rPr>
            </w:pPr>
            <w:r>
              <w:rPr>
                <w:rFonts w:hint="cs"/>
                <w:sz w:val="28"/>
                <w:szCs w:val="28"/>
                <w:rtl/>
                <w:lang w:bidi="ar-EG"/>
              </w:rPr>
              <w:t>577</w:t>
            </w:r>
          </w:p>
        </w:tc>
        <w:tc>
          <w:tcPr>
            <w:tcW w:w="2694" w:type="dxa"/>
          </w:tcPr>
          <w:p w14:paraId="04B118C7" w14:textId="77777777" w:rsidR="00152A0D" w:rsidRDefault="00152A0D" w:rsidP="004F5E74">
            <w:pPr>
              <w:bidi/>
              <w:jc w:val="both"/>
              <w:rPr>
                <w:sz w:val="28"/>
                <w:szCs w:val="28"/>
                <w:rtl/>
                <w:lang w:bidi="ar-EG"/>
              </w:rPr>
            </w:pPr>
            <w:r>
              <w:rPr>
                <w:rFonts w:hint="cs"/>
                <w:sz w:val="28"/>
                <w:szCs w:val="28"/>
                <w:rtl/>
                <w:lang w:bidi="ar-EG"/>
              </w:rPr>
              <w:t>31 أكتوبر 1895</w:t>
            </w:r>
          </w:p>
          <w:p w14:paraId="19102F3C" w14:textId="77777777" w:rsidR="00152A0D" w:rsidRDefault="00152A0D" w:rsidP="004F5E74">
            <w:pPr>
              <w:bidi/>
              <w:jc w:val="both"/>
              <w:rPr>
                <w:sz w:val="28"/>
                <w:szCs w:val="28"/>
                <w:rtl/>
                <w:lang w:bidi="ar-EG"/>
              </w:rPr>
            </w:pPr>
            <w:r>
              <w:rPr>
                <w:rFonts w:hint="cs"/>
                <w:sz w:val="28"/>
                <w:szCs w:val="28"/>
                <w:rtl/>
                <w:lang w:bidi="ar-EG"/>
              </w:rPr>
              <w:t>9 نوفمبر 1895</w:t>
            </w:r>
          </w:p>
        </w:tc>
        <w:tc>
          <w:tcPr>
            <w:tcW w:w="4532" w:type="dxa"/>
          </w:tcPr>
          <w:p w14:paraId="1CF0D954" w14:textId="77777777" w:rsidR="00152A0D" w:rsidRDefault="00152A0D" w:rsidP="004F5E74">
            <w:pPr>
              <w:bidi/>
              <w:jc w:val="both"/>
              <w:rPr>
                <w:sz w:val="28"/>
                <w:szCs w:val="28"/>
                <w:rtl/>
                <w:lang w:bidi="ar-EG"/>
              </w:rPr>
            </w:pPr>
            <w:r>
              <w:rPr>
                <w:rFonts w:hint="cs"/>
                <w:sz w:val="28"/>
                <w:szCs w:val="28"/>
                <w:rtl/>
                <w:lang w:bidi="ar-EG"/>
              </w:rPr>
              <w:t>زقاقين بحارة كفر  الطماعين الجوانى</w:t>
            </w:r>
          </w:p>
        </w:tc>
      </w:tr>
      <w:tr w:rsidR="00152A0D" w14:paraId="1E388286" w14:textId="77777777" w:rsidTr="00763C71">
        <w:tc>
          <w:tcPr>
            <w:tcW w:w="1070" w:type="dxa"/>
          </w:tcPr>
          <w:p w14:paraId="294A911D" w14:textId="77777777" w:rsidR="00152A0D" w:rsidRDefault="00152A0D" w:rsidP="004F5E74">
            <w:pPr>
              <w:bidi/>
              <w:jc w:val="both"/>
              <w:rPr>
                <w:sz w:val="28"/>
                <w:szCs w:val="28"/>
                <w:rtl/>
                <w:lang w:bidi="ar-EG"/>
              </w:rPr>
            </w:pPr>
            <w:r>
              <w:rPr>
                <w:rFonts w:hint="cs"/>
                <w:sz w:val="28"/>
                <w:szCs w:val="28"/>
                <w:rtl/>
                <w:lang w:bidi="ar-EG"/>
              </w:rPr>
              <w:t>1099</w:t>
            </w:r>
          </w:p>
        </w:tc>
        <w:tc>
          <w:tcPr>
            <w:tcW w:w="2694" w:type="dxa"/>
          </w:tcPr>
          <w:p w14:paraId="2CADC9F2" w14:textId="77777777" w:rsidR="00152A0D" w:rsidRDefault="00152A0D" w:rsidP="004F5E74">
            <w:pPr>
              <w:bidi/>
              <w:jc w:val="both"/>
              <w:rPr>
                <w:sz w:val="28"/>
                <w:szCs w:val="28"/>
                <w:rtl/>
                <w:lang w:bidi="ar-EG"/>
              </w:rPr>
            </w:pPr>
            <w:r>
              <w:rPr>
                <w:rFonts w:hint="cs"/>
                <w:sz w:val="28"/>
                <w:szCs w:val="28"/>
                <w:rtl/>
                <w:lang w:bidi="ar-EG"/>
              </w:rPr>
              <w:t>21 نوفمبر 1895</w:t>
            </w:r>
          </w:p>
        </w:tc>
        <w:tc>
          <w:tcPr>
            <w:tcW w:w="4532" w:type="dxa"/>
          </w:tcPr>
          <w:p w14:paraId="22291C89" w14:textId="77777777" w:rsidR="00152A0D" w:rsidRDefault="00152A0D" w:rsidP="004F5E74">
            <w:pPr>
              <w:bidi/>
              <w:jc w:val="both"/>
              <w:rPr>
                <w:sz w:val="28"/>
                <w:szCs w:val="28"/>
                <w:rtl/>
                <w:lang w:bidi="ar-EG"/>
              </w:rPr>
            </w:pPr>
            <w:r>
              <w:rPr>
                <w:rFonts w:hint="cs"/>
                <w:sz w:val="28"/>
                <w:szCs w:val="28"/>
                <w:rtl/>
                <w:lang w:bidi="ar-EG"/>
              </w:rPr>
              <w:t>زقاق بحارة الفسحة</w:t>
            </w:r>
          </w:p>
        </w:tc>
      </w:tr>
      <w:tr w:rsidR="00152A0D" w14:paraId="5A000C51" w14:textId="77777777" w:rsidTr="00763C71">
        <w:tc>
          <w:tcPr>
            <w:tcW w:w="1070" w:type="dxa"/>
          </w:tcPr>
          <w:p w14:paraId="78F3FE7B" w14:textId="77777777" w:rsidR="00152A0D" w:rsidRDefault="00152A0D" w:rsidP="004F5E74">
            <w:pPr>
              <w:bidi/>
              <w:jc w:val="both"/>
              <w:rPr>
                <w:sz w:val="28"/>
                <w:szCs w:val="28"/>
                <w:rtl/>
                <w:lang w:bidi="ar-EG"/>
              </w:rPr>
            </w:pPr>
            <w:r>
              <w:rPr>
                <w:rFonts w:hint="cs"/>
                <w:sz w:val="28"/>
                <w:szCs w:val="28"/>
                <w:rtl/>
                <w:lang w:bidi="ar-EG"/>
              </w:rPr>
              <w:t>28</w:t>
            </w:r>
          </w:p>
        </w:tc>
        <w:tc>
          <w:tcPr>
            <w:tcW w:w="2694" w:type="dxa"/>
          </w:tcPr>
          <w:p w14:paraId="4376B08A" w14:textId="77777777" w:rsidR="00152A0D" w:rsidRDefault="00152A0D" w:rsidP="004F5E74">
            <w:pPr>
              <w:bidi/>
              <w:jc w:val="both"/>
              <w:rPr>
                <w:sz w:val="28"/>
                <w:szCs w:val="28"/>
                <w:rtl/>
                <w:lang w:bidi="ar-EG"/>
              </w:rPr>
            </w:pPr>
            <w:r>
              <w:rPr>
                <w:rFonts w:hint="cs"/>
                <w:sz w:val="28"/>
                <w:szCs w:val="28"/>
                <w:rtl/>
                <w:lang w:bidi="ar-EG"/>
              </w:rPr>
              <w:t>21 ديسمبر 1895</w:t>
            </w:r>
          </w:p>
        </w:tc>
        <w:tc>
          <w:tcPr>
            <w:tcW w:w="4532" w:type="dxa"/>
          </w:tcPr>
          <w:p w14:paraId="3B5F81B7" w14:textId="77777777" w:rsidR="00152A0D" w:rsidRDefault="00152A0D" w:rsidP="004F5E74">
            <w:pPr>
              <w:bidi/>
              <w:jc w:val="both"/>
              <w:rPr>
                <w:sz w:val="28"/>
                <w:szCs w:val="28"/>
                <w:rtl/>
                <w:lang w:bidi="ar-EG"/>
              </w:rPr>
            </w:pPr>
            <w:r>
              <w:rPr>
                <w:rFonts w:hint="cs"/>
                <w:sz w:val="28"/>
                <w:szCs w:val="28"/>
                <w:rtl/>
                <w:lang w:bidi="ar-EG"/>
              </w:rPr>
              <w:t>جزء من حارة السقائين</w:t>
            </w:r>
          </w:p>
        </w:tc>
      </w:tr>
    </w:tbl>
    <w:p w14:paraId="4EE55A2A" w14:textId="77777777" w:rsidR="00152A0D" w:rsidRDefault="00152A0D" w:rsidP="004F5E74">
      <w:pPr>
        <w:bidi/>
        <w:jc w:val="both"/>
        <w:rPr>
          <w:sz w:val="28"/>
          <w:szCs w:val="28"/>
          <w:rtl/>
          <w:lang w:bidi="ar-EG"/>
        </w:rPr>
      </w:pPr>
    </w:p>
    <w:p w14:paraId="4FC0D5D3" w14:textId="77777777" w:rsidR="00152A0D" w:rsidRDefault="00152A0D" w:rsidP="004F5E74">
      <w:pPr>
        <w:bidi/>
        <w:jc w:val="both"/>
        <w:rPr>
          <w:sz w:val="28"/>
          <w:szCs w:val="28"/>
          <w:rtl/>
          <w:lang w:bidi="ar-EG"/>
        </w:rPr>
      </w:pPr>
      <w:r>
        <w:rPr>
          <w:rFonts w:hint="cs"/>
          <w:sz w:val="28"/>
          <w:szCs w:val="28"/>
          <w:rtl/>
          <w:lang w:bidi="ar-EG"/>
        </w:rPr>
        <w:t>كشف حرف (ب)</w:t>
      </w:r>
    </w:p>
    <w:p w14:paraId="33D7CDF4" w14:textId="77777777" w:rsidR="00152A0D" w:rsidRDefault="00152A0D" w:rsidP="004F5E74">
      <w:pPr>
        <w:bidi/>
        <w:jc w:val="both"/>
        <w:rPr>
          <w:sz w:val="28"/>
          <w:szCs w:val="28"/>
          <w:rtl/>
          <w:lang w:bidi="ar-EG"/>
        </w:rPr>
      </w:pPr>
      <w:r>
        <w:rPr>
          <w:rFonts w:hint="cs"/>
          <w:sz w:val="28"/>
          <w:szCs w:val="28"/>
          <w:rtl/>
          <w:lang w:bidi="ar-EG"/>
        </w:rPr>
        <w:t>عن الشوارع وأجزاء الطرق التي عدلت خطوط تنظيمها لغاية ديسمبر 1895</w:t>
      </w:r>
    </w:p>
    <w:tbl>
      <w:tblPr>
        <w:tblStyle w:val="TableGrid"/>
        <w:bidiVisual/>
        <w:tblW w:w="0" w:type="auto"/>
        <w:tblLook w:val="04A0" w:firstRow="1" w:lastRow="0" w:firstColumn="1" w:lastColumn="0" w:noHBand="0" w:noVBand="1"/>
      </w:tblPr>
      <w:tblGrid>
        <w:gridCol w:w="1212"/>
        <w:gridCol w:w="2268"/>
        <w:gridCol w:w="4816"/>
      </w:tblGrid>
      <w:tr w:rsidR="00152A0D" w14:paraId="0E0FE19D" w14:textId="77777777" w:rsidTr="00763C71">
        <w:tc>
          <w:tcPr>
            <w:tcW w:w="1212" w:type="dxa"/>
          </w:tcPr>
          <w:p w14:paraId="7904DC5C" w14:textId="77777777" w:rsidR="00152A0D" w:rsidRDefault="00152A0D" w:rsidP="004F5E74">
            <w:pPr>
              <w:bidi/>
              <w:jc w:val="both"/>
              <w:rPr>
                <w:sz w:val="28"/>
                <w:szCs w:val="28"/>
                <w:rtl/>
                <w:lang w:bidi="ar-EG"/>
              </w:rPr>
            </w:pPr>
            <w:r>
              <w:rPr>
                <w:rFonts w:hint="cs"/>
                <w:sz w:val="28"/>
                <w:szCs w:val="28"/>
                <w:rtl/>
                <w:lang w:bidi="ar-EG"/>
              </w:rPr>
              <w:t xml:space="preserve">نمرة الرسم </w:t>
            </w:r>
          </w:p>
        </w:tc>
        <w:tc>
          <w:tcPr>
            <w:tcW w:w="2268" w:type="dxa"/>
          </w:tcPr>
          <w:p w14:paraId="4A86A3A4" w14:textId="77777777" w:rsidR="00152A0D" w:rsidRDefault="00152A0D" w:rsidP="004F5E74">
            <w:pPr>
              <w:bidi/>
              <w:jc w:val="both"/>
              <w:rPr>
                <w:sz w:val="28"/>
                <w:szCs w:val="28"/>
                <w:rtl/>
                <w:lang w:bidi="ar-EG"/>
              </w:rPr>
            </w:pPr>
            <w:r>
              <w:rPr>
                <w:rFonts w:hint="cs"/>
                <w:sz w:val="28"/>
                <w:szCs w:val="28"/>
                <w:rtl/>
                <w:lang w:bidi="ar-EG"/>
              </w:rPr>
              <w:t xml:space="preserve">تاريخ اعتماد  وتعديل الرسم من النظارة </w:t>
            </w:r>
          </w:p>
        </w:tc>
        <w:tc>
          <w:tcPr>
            <w:tcW w:w="4816" w:type="dxa"/>
          </w:tcPr>
          <w:p w14:paraId="2A40ABE9" w14:textId="77777777" w:rsidR="00152A0D" w:rsidRDefault="00152A0D" w:rsidP="004F5E74">
            <w:pPr>
              <w:bidi/>
              <w:jc w:val="both"/>
              <w:rPr>
                <w:sz w:val="28"/>
                <w:szCs w:val="28"/>
                <w:rtl/>
                <w:lang w:bidi="ar-EG"/>
              </w:rPr>
            </w:pPr>
            <w:r>
              <w:rPr>
                <w:rFonts w:hint="cs"/>
                <w:sz w:val="28"/>
                <w:szCs w:val="28"/>
                <w:rtl/>
                <w:lang w:bidi="ar-EG"/>
              </w:rPr>
              <w:t xml:space="preserve">أسماء الشوارع </w:t>
            </w:r>
          </w:p>
        </w:tc>
      </w:tr>
      <w:tr w:rsidR="00152A0D" w14:paraId="279EE2C9" w14:textId="77777777" w:rsidTr="00763C71">
        <w:tc>
          <w:tcPr>
            <w:tcW w:w="1212" w:type="dxa"/>
          </w:tcPr>
          <w:p w14:paraId="124F00F4" w14:textId="77777777" w:rsidR="00152A0D" w:rsidRDefault="00152A0D" w:rsidP="004F5E74">
            <w:pPr>
              <w:bidi/>
              <w:jc w:val="both"/>
              <w:rPr>
                <w:sz w:val="28"/>
                <w:szCs w:val="28"/>
                <w:rtl/>
                <w:lang w:bidi="ar-EG"/>
              </w:rPr>
            </w:pPr>
            <w:r>
              <w:rPr>
                <w:rFonts w:hint="cs"/>
                <w:sz w:val="28"/>
                <w:szCs w:val="28"/>
                <w:rtl/>
                <w:lang w:bidi="ar-EG"/>
              </w:rPr>
              <w:t>1015</w:t>
            </w:r>
          </w:p>
        </w:tc>
        <w:tc>
          <w:tcPr>
            <w:tcW w:w="2268" w:type="dxa"/>
          </w:tcPr>
          <w:p w14:paraId="7BE45DF7" w14:textId="77777777" w:rsidR="00152A0D" w:rsidRDefault="00152A0D" w:rsidP="004F5E74">
            <w:pPr>
              <w:bidi/>
              <w:jc w:val="both"/>
              <w:rPr>
                <w:sz w:val="28"/>
                <w:szCs w:val="28"/>
                <w:rtl/>
                <w:lang w:bidi="ar-EG"/>
              </w:rPr>
            </w:pPr>
            <w:r>
              <w:rPr>
                <w:rFonts w:hint="cs"/>
                <w:sz w:val="28"/>
                <w:szCs w:val="28"/>
                <w:rtl/>
                <w:lang w:bidi="ar-EG"/>
              </w:rPr>
              <w:t>8 يونية 1895</w:t>
            </w:r>
          </w:p>
        </w:tc>
        <w:tc>
          <w:tcPr>
            <w:tcW w:w="4816" w:type="dxa"/>
          </w:tcPr>
          <w:p w14:paraId="02F5B7F5" w14:textId="77777777" w:rsidR="00152A0D" w:rsidRDefault="00152A0D" w:rsidP="004F5E74">
            <w:pPr>
              <w:bidi/>
              <w:jc w:val="both"/>
              <w:rPr>
                <w:sz w:val="28"/>
                <w:szCs w:val="28"/>
                <w:rtl/>
                <w:lang w:bidi="ar-EG"/>
              </w:rPr>
            </w:pPr>
            <w:r>
              <w:rPr>
                <w:rFonts w:hint="cs"/>
                <w:sz w:val="28"/>
                <w:szCs w:val="28"/>
                <w:rtl/>
                <w:lang w:bidi="ar-EG"/>
              </w:rPr>
              <w:t>شوارع من الجزء الغربي لشارع العباسية</w:t>
            </w:r>
          </w:p>
        </w:tc>
      </w:tr>
      <w:tr w:rsidR="00152A0D" w14:paraId="2C14D844" w14:textId="77777777" w:rsidTr="00763C71">
        <w:tc>
          <w:tcPr>
            <w:tcW w:w="1212" w:type="dxa"/>
          </w:tcPr>
          <w:p w14:paraId="156EF604" w14:textId="77777777" w:rsidR="00152A0D" w:rsidRDefault="00152A0D" w:rsidP="004F5E74">
            <w:pPr>
              <w:bidi/>
              <w:jc w:val="both"/>
              <w:rPr>
                <w:sz w:val="28"/>
                <w:szCs w:val="28"/>
                <w:rtl/>
                <w:lang w:bidi="ar-EG"/>
              </w:rPr>
            </w:pPr>
            <w:r>
              <w:rPr>
                <w:rFonts w:hint="cs"/>
                <w:sz w:val="28"/>
                <w:szCs w:val="28"/>
                <w:rtl/>
                <w:lang w:bidi="ar-EG"/>
              </w:rPr>
              <w:t>421</w:t>
            </w:r>
          </w:p>
        </w:tc>
        <w:tc>
          <w:tcPr>
            <w:tcW w:w="2268" w:type="dxa"/>
          </w:tcPr>
          <w:p w14:paraId="5CE0BC63" w14:textId="77777777" w:rsidR="00152A0D" w:rsidRDefault="00152A0D" w:rsidP="004F5E74">
            <w:pPr>
              <w:bidi/>
              <w:jc w:val="both"/>
              <w:rPr>
                <w:sz w:val="28"/>
                <w:szCs w:val="28"/>
                <w:rtl/>
                <w:lang w:bidi="ar-EG"/>
              </w:rPr>
            </w:pPr>
            <w:r>
              <w:rPr>
                <w:rFonts w:hint="cs"/>
                <w:sz w:val="28"/>
                <w:szCs w:val="28"/>
                <w:rtl/>
                <w:lang w:bidi="ar-EG"/>
              </w:rPr>
              <w:t>24 يونيه 1895</w:t>
            </w:r>
          </w:p>
        </w:tc>
        <w:tc>
          <w:tcPr>
            <w:tcW w:w="4816" w:type="dxa"/>
          </w:tcPr>
          <w:p w14:paraId="34A80000" w14:textId="77777777" w:rsidR="00152A0D" w:rsidRDefault="00152A0D" w:rsidP="004F5E74">
            <w:pPr>
              <w:bidi/>
              <w:jc w:val="both"/>
              <w:rPr>
                <w:sz w:val="28"/>
                <w:szCs w:val="28"/>
                <w:rtl/>
                <w:lang w:bidi="ar-EG"/>
              </w:rPr>
            </w:pPr>
            <w:r>
              <w:rPr>
                <w:rFonts w:hint="cs"/>
                <w:sz w:val="28"/>
                <w:szCs w:val="28"/>
                <w:rtl/>
                <w:lang w:bidi="ar-EG"/>
              </w:rPr>
              <w:t xml:space="preserve">جزء من ميدان عابدين القشلاق </w:t>
            </w:r>
          </w:p>
        </w:tc>
      </w:tr>
      <w:tr w:rsidR="00152A0D" w14:paraId="33620803" w14:textId="77777777" w:rsidTr="00763C71">
        <w:tc>
          <w:tcPr>
            <w:tcW w:w="1212" w:type="dxa"/>
          </w:tcPr>
          <w:p w14:paraId="36B9817E" w14:textId="77777777" w:rsidR="00152A0D" w:rsidRDefault="00152A0D" w:rsidP="004F5E74">
            <w:pPr>
              <w:bidi/>
              <w:jc w:val="both"/>
              <w:rPr>
                <w:sz w:val="28"/>
                <w:szCs w:val="28"/>
                <w:rtl/>
                <w:lang w:bidi="ar-EG"/>
              </w:rPr>
            </w:pPr>
            <w:r>
              <w:rPr>
                <w:rFonts w:hint="cs"/>
                <w:sz w:val="28"/>
                <w:szCs w:val="28"/>
                <w:rtl/>
                <w:lang w:bidi="ar-EG"/>
              </w:rPr>
              <w:t>116</w:t>
            </w:r>
          </w:p>
          <w:p w14:paraId="05A9A1FB" w14:textId="77777777" w:rsidR="00152A0D" w:rsidRDefault="00152A0D" w:rsidP="004F5E74">
            <w:pPr>
              <w:bidi/>
              <w:jc w:val="both"/>
              <w:rPr>
                <w:sz w:val="28"/>
                <w:szCs w:val="28"/>
                <w:rtl/>
                <w:lang w:bidi="ar-EG"/>
              </w:rPr>
            </w:pPr>
            <w:r>
              <w:rPr>
                <w:rFonts w:hint="cs"/>
                <w:sz w:val="28"/>
                <w:szCs w:val="28"/>
                <w:rtl/>
                <w:lang w:bidi="ar-EG"/>
              </w:rPr>
              <w:t>141</w:t>
            </w:r>
          </w:p>
        </w:tc>
        <w:tc>
          <w:tcPr>
            <w:tcW w:w="2268" w:type="dxa"/>
          </w:tcPr>
          <w:p w14:paraId="57B7E08A" w14:textId="77777777" w:rsidR="00152A0D" w:rsidRDefault="00152A0D" w:rsidP="004F5E74">
            <w:pPr>
              <w:bidi/>
              <w:jc w:val="both"/>
              <w:rPr>
                <w:sz w:val="28"/>
                <w:szCs w:val="28"/>
                <w:rtl/>
                <w:lang w:bidi="ar-EG"/>
              </w:rPr>
            </w:pPr>
            <w:r>
              <w:rPr>
                <w:rFonts w:hint="cs"/>
                <w:sz w:val="28"/>
                <w:szCs w:val="28"/>
                <w:rtl/>
                <w:lang w:bidi="ar-EG"/>
              </w:rPr>
              <w:t>17 سبتمبر 1895</w:t>
            </w:r>
          </w:p>
        </w:tc>
        <w:tc>
          <w:tcPr>
            <w:tcW w:w="4816" w:type="dxa"/>
          </w:tcPr>
          <w:p w14:paraId="442DFD7A" w14:textId="77777777" w:rsidR="00152A0D" w:rsidRDefault="00152A0D" w:rsidP="004F5E74">
            <w:pPr>
              <w:bidi/>
              <w:jc w:val="both"/>
              <w:rPr>
                <w:sz w:val="28"/>
                <w:szCs w:val="28"/>
                <w:rtl/>
                <w:lang w:bidi="ar-EG"/>
              </w:rPr>
            </w:pPr>
            <w:r>
              <w:rPr>
                <w:rFonts w:hint="cs"/>
                <w:sz w:val="28"/>
                <w:szCs w:val="28"/>
                <w:rtl/>
                <w:lang w:bidi="ar-EG"/>
              </w:rPr>
              <w:t xml:space="preserve">جزء من حارة الجنبكية </w:t>
            </w:r>
          </w:p>
        </w:tc>
      </w:tr>
      <w:tr w:rsidR="00152A0D" w14:paraId="411994AC" w14:textId="77777777" w:rsidTr="00763C71">
        <w:tc>
          <w:tcPr>
            <w:tcW w:w="1212" w:type="dxa"/>
          </w:tcPr>
          <w:p w14:paraId="52DA3AFF" w14:textId="77777777" w:rsidR="00152A0D" w:rsidRDefault="00152A0D" w:rsidP="004F5E74">
            <w:pPr>
              <w:bidi/>
              <w:jc w:val="both"/>
              <w:rPr>
                <w:sz w:val="28"/>
                <w:szCs w:val="28"/>
                <w:rtl/>
                <w:lang w:bidi="ar-EG"/>
              </w:rPr>
            </w:pPr>
            <w:r>
              <w:rPr>
                <w:rFonts w:hint="cs"/>
                <w:sz w:val="28"/>
                <w:szCs w:val="28"/>
                <w:rtl/>
                <w:lang w:bidi="ar-EG"/>
              </w:rPr>
              <w:lastRenderedPageBreak/>
              <w:t>777</w:t>
            </w:r>
          </w:p>
        </w:tc>
        <w:tc>
          <w:tcPr>
            <w:tcW w:w="2268" w:type="dxa"/>
          </w:tcPr>
          <w:p w14:paraId="191635A9" w14:textId="77777777" w:rsidR="00152A0D" w:rsidRDefault="00152A0D" w:rsidP="004F5E74">
            <w:pPr>
              <w:bidi/>
              <w:jc w:val="both"/>
              <w:rPr>
                <w:sz w:val="28"/>
                <w:szCs w:val="28"/>
                <w:rtl/>
                <w:lang w:bidi="ar-EG"/>
              </w:rPr>
            </w:pPr>
            <w:r>
              <w:rPr>
                <w:rFonts w:hint="cs"/>
                <w:sz w:val="28"/>
                <w:szCs w:val="28"/>
                <w:rtl/>
                <w:lang w:bidi="ar-EG"/>
              </w:rPr>
              <w:t xml:space="preserve">28 سبتمبر 1895 </w:t>
            </w:r>
          </w:p>
        </w:tc>
        <w:tc>
          <w:tcPr>
            <w:tcW w:w="4816" w:type="dxa"/>
          </w:tcPr>
          <w:p w14:paraId="041552E4" w14:textId="77777777" w:rsidR="00152A0D" w:rsidRDefault="00152A0D" w:rsidP="004F5E74">
            <w:pPr>
              <w:bidi/>
              <w:jc w:val="both"/>
              <w:rPr>
                <w:sz w:val="28"/>
                <w:szCs w:val="28"/>
                <w:rtl/>
                <w:lang w:bidi="ar-EG"/>
              </w:rPr>
            </w:pPr>
            <w:r>
              <w:rPr>
                <w:rFonts w:hint="cs"/>
                <w:sz w:val="28"/>
                <w:szCs w:val="28"/>
                <w:rtl/>
                <w:lang w:bidi="ar-EG"/>
              </w:rPr>
              <w:t xml:space="preserve">جزء من ميدان باب اللوق </w:t>
            </w:r>
          </w:p>
        </w:tc>
      </w:tr>
      <w:tr w:rsidR="00152A0D" w14:paraId="5121ADB3" w14:textId="77777777" w:rsidTr="00763C71">
        <w:tc>
          <w:tcPr>
            <w:tcW w:w="1212" w:type="dxa"/>
          </w:tcPr>
          <w:p w14:paraId="0D696BE5" w14:textId="77777777" w:rsidR="00152A0D" w:rsidRDefault="00152A0D" w:rsidP="004F5E74">
            <w:pPr>
              <w:bidi/>
              <w:jc w:val="both"/>
              <w:rPr>
                <w:sz w:val="28"/>
                <w:szCs w:val="28"/>
                <w:rtl/>
                <w:lang w:bidi="ar-EG"/>
              </w:rPr>
            </w:pPr>
            <w:r>
              <w:rPr>
                <w:rFonts w:hint="cs"/>
                <w:sz w:val="28"/>
                <w:szCs w:val="28"/>
                <w:rtl/>
                <w:lang w:bidi="ar-EG"/>
              </w:rPr>
              <w:t>1018</w:t>
            </w:r>
          </w:p>
        </w:tc>
        <w:tc>
          <w:tcPr>
            <w:tcW w:w="2268" w:type="dxa"/>
          </w:tcPr>
          <w:p w14:paraId="205CE8C4" w14:textId="77777777" w:rsidR="00152A0D" w:rsidRDefault="00152A0D" w:rsidP="004F5E74">
            <w:pPr>
              <w:bidi/>
              <w:jc w:val="both"/>
              <w:rPr>
                <w:sz w:val="28"/>
                <w:szCs w:val="28"/>
                <w:rtl/>
                <w:lang w:bidi="ar-EG"/>
              </w:rPr>
            </w:pPr>
            <w:r>
              <w:rPr>
                <w:rFonts w:hint="cs"/>
                <w:sz w:val="28"/>
                <w:szCs w:val="28"/>
                <w:rtl/>
                <w:lang w:bidi="ar-EG"/>
              </w:rPr>
              <w:t>6 نوفمبر 1895</w:t>
            </w:r>
          </w:p>
        </w:tc>
        <w:tc>
          <w:tcPr>
            <w:tcW w:w="4816" w:type="dxa"/>
          </w:tcPr>
          <w:p w14:paraId="275A6000" w14:textId="77777777" w:rsidR="00152A0D" w:rsidRDefault="00152A0D" w:rsidP="004F5E74">
            <w:pPr>
              <w:bidi/>
              <w:jc w:val="both"/>
              <w:rPr>
                <w:sz w:val="28"/>
                <w:szCs w:val="28"/>
                <w:rtl/>
                <w:lang w:bidi="ar-EG"/>
              </w:rPr>
            </w:pPr>
            <w:r>
              <w:rPr>
                <w:rFonts w:hint="cs"/>
                <w:sz w:val="28"/>
                <w:szCs w:val="28"/>
                <w:rtl/>
                <w:lang w:bidi="ar-EG"/>
              </w:rPr>
              <w:t>شوارع ارض السبتية</w:t>
            </w:r>
          </w:p>
        </w:tc>
      </w:tr>
      <w:tr w:rsidR="00152A0D" w14:paraId="0B3A3E74" w14:textId="77777777" w:rsidTr="00763C71">
        <w:tc>
          <w:tcPr>
            <w:tcW w:w="1212" w:type="dxa"/>
          </w:tcPr>
          <w:p w14:paraId="141193BB" w14:textId="77777777" w:rsidR="00152A0D" w:rsidRDefault="00152A0D" w:rsidP="004F5E74">
            <w:pPr>
              <w:bidi/>
              <w:jc w:val="both"/>
              <w:rPr>
                <w:sz w:val="28"/>
                <w:szCs w:val="28"/>
                <w:rtl/>
                <w:lang w:bidi="ar-EG"/>
              </w:rPr>
            </w:pPr>
            <w:r>
              <w:rPr>
                <w:rFonts w:hint="cs"/>
                <w:sz w:val="28"/>
                <w:szCs w:val="28"/>
                <w:rtl/>
                <w:lang w:bidi="ar-EG"/>
              </w:rPr>
              <w:t>1063</w:t>
            </w:r>
          </w:p>
        </w:tc>
        <w:tc>
          <w:tcPr>
            <w:tcW w:w="2268" w:type="dxa"/>
          </w:tcPr>
          <w:p w14:paraId="015D2F66" w14:textId="77777777" w:rsidR="00152A0D" w:rsidRDefault="00152A0D" w:rsidP="004F5E74">
            <w:pPr>
              <w:bidi/>
              <w:jc w:val="both"/>
              <w:rPr>
                <w:sz w:val="28"/>
                <w:szCs w:val="28"/>
                <w:rtl/>
                <w:lang w:bidi="ar-EG"/>
              </w:rPr>
            </w:pPr>
            <w:r>
              <w:rPr>
                <w:rFonts w:hint="cs"/>
                <w:sz w:val="28"/>
                <w:szCs w:val="28"/>
                <w:rtl/>
                <w:lang w:bidi="ar-EG"/>
              </w:rPr>
              <w:t>21 نوفمبر 1895</w:t>
            </w:r>
          </w:p>
        </w:tc>
        <w:tc>
          <w:tcPr>
            <w:tcW w:w="4816" w:type="dxa"/>
          </w:tcPr>
          <w:p w14:paraId="6EF013F3" w14:textId="77777777" w:rsidR="00152A0D" w:rsidRDefault="00152A0D" w:rsidP="004F5E74">
            <w:pPr>
              <w:bidi/>
              <w:jc w:val="both"/>
              <w:rPr>
                <w:sz w:val="28"/>
                <w:szCs w:val="28"/>
                <w:rtl/>
                <w:lang w:bidi="ar-EG"/>
              </w:rPr>
            </w:pPr>
            <w:r>
              <w:rPr>
                <w:rFonts w:hint="cs"/>
                <w:sz w:val="28"/>
                <w:szCs w:val="28"/>
                <w:rtl/>
                <w:lang w:bidi="ar-EG"/>
              </w:rPr>
              <w:t xml:space="preserve">جزء من شارع السكر والليمون </w:t>
            </w:r>
          </w:p>
        </w:tc>
      </w:tr>
      <w:tr w:rsidR="00152A0D" w14:paraId="5376ECF7" w14:textId="77777777" w:rsidTr="00763C71">
        <w:tc>
          <w:tcPr>
            <w:tcW w:w="1212" w:type="dxa"/>
          </w:tcPr>
          <w:p w14:paraId="547A99AB" w14:textId="77777777" w:rsidR="00152A0D" w:rsidRDefault="00152A0D" w:rsidP="004F5E74">
            <w:pPr>
              <w:bidi/>
              <w:jc w:val="both"/>
              <w:rPr>
                <w:sz w:val="28"/>
                <w:szCs w:val="28"/>
                <w:rtl/>
                <w:lang w:bidi="ar-EG"/>
              </w:rPr>
            </w:pPr>
            <w:r>
              <w:rPr>
                <w:rFonts w:hint="cs"/>
                <w:sz w:val="28"/>
                <w:szCs w:val="28"/>
                <w:rtl/>
                <w:lang w:bidi="ar-EG"/>
              </w:rPr>
              <w:t>183</w:t>
            </w:r>
          </w:p>
          <w:p w14:paraId="7E66116E" w14:textId="77777777" w:rsidR="00152A0D" w:rsidRDefault="00152A0D" w:rsidP="004F5E74">
            <w:pPr>
              <w:bidi/>
              <w:jc w:val="both"/>
              <w:rPr>
                <w:sz w:val="28"/>
                <w:szCs w:val="28"/>
                <w:rtl/>
                <w:lang w:bidi="ar-EG"/>
              </w:rPr>
            </w:pPr>
            <w:r>
              <w:rPr>
                <w:rFonts w:hint="cs"/>
                <w:sz w:val="28"/>
                <w:szCs w:val="28"/>
                <w:rtl/>
                <w:lang w:bidi="ar-EG"/>
              </w:rPr>
              <w:t>429</w:t>
            </w:r>
          </w:p>
        </w:tc>
        <w:tc>
          <w:tcPr>
            <w:tcW w:w="2268" w:type="dxa"/>
          </w:tcPr>
          <w:p w14:paraId="2CB7A0C6" w14:textId="77777777" w:rsidR="00152A0D" w:rsidRDefault="00152A0D" w:rsidP="004F5E74">
            <w:pPr>
              <w:bidi/>
              <w:jc w:val="both"/>
              <w:rPr>
                <w:sz w:val="28"/>
                <w:szCs w:val="28"/>
                <w:rtl/>
                <w:lang w:bidi="ar-EG"/>
              </w:rPr>
            </w:pPr>
            <w:r>
              <w:rPr>
                <w:rFonts w:hint="cs"/>
                <w:sz w:val="28"/>
                <w:szCs w:val="28"/>
                <w:rtl/>
                <w:lang w:bidi="ar-EG"/>
              </w:rPr>
              <w:t>3 ديسمبر 1895</w:t>
            </w:r>
          </w:p>
        </w:tc>
        <w:tc>
          <w:tcPr>
            <w:tcW w:w="4816" w:type="dxa"/>
          </w:tcPr>
          <w:p w14:paraId="1B9F907E" w14:textId="77777777" w:rsidR="00152A0D" w:rsidRDefault="00152A0D" w:rsidP="004F5E74">
            <w:pPr>
              <w:bidi/>
              <w:jc w:val="both"/>
              <w:rPr>
                <w:sz w:val="28"/>
                <w:szCs w:val="28"/>
                <w:rtl/>
                <w:lang w:bidi="ar-EG"/>
              </w:rPr>
            </w:pPr>
            <w:r>
              <w:rPr>
                <w:rFonts w:hint="cs"/>
                <w:sz w:val="28"/>
                <w:szCs w:val="28"/>
                <w:rtl/>
                <w:lang w:bidi="ar-EG"/>
              </w:rPr>
              <w:t>جزء من حارة السد البراني</w:t>
            </w:r>
          </w:p>
        </w:tc>
      </w:tr>
    </w:tbl>
    <w:p w14:paraId="146DAC9B" w14:textId="77777777" w:rsidR="00152A0D" w:rsidRDefault="00152A0D" w:rsidP="004F5E74">
      <w:pPr>
        <w:bidi/>
        <w:jc w:val="both"/>
        <w:rPr>
          <w:sz w:val="28"/>
          <w:szCs w:val="28"/>
          <w:rtl/>
          <w:lang w:bidi="ar-EG"/>
        </w:rPr>
      </w:pPr>
    </w:p>
    <w:p w14:paraId="4E8366DD" w14:textId="77777777" w:rsidR="00152A0D" w:rsidRDefault="00152A0D" w:rsidP="004F5E74">
      <w:pPr>
        <w:bidi/>
        <w:jc w:val="both"/>
        <w:rPr>
          <w:sz w:val="28"/>
          <w:szCs w:val="28"/>
          <w:rtl/>
          <w:lang w:bidi="ar-EG"/>
        </w:rPr>
      </w:pPr>
      <w:r>
        <w:rPr>
          <w:rFonts w:hint="cs"/>
          <w:sz w:val="28"/>
          <w:szCs w:val="28"/>
          <w:rtl/>
          <w:lang w:bidi="ar-EG"/>
        </w:rPr>
        <w:t>كشف حرف (ج)</w:t>
      </w:r>
    </w:p>
    <w:p w14:paraId="220DFABD" w14:textId="77777777" w:rsidR="00152A0D" w:rsidRDefault="00152A0D" w:rsidP="004F5E74">
      <w:pPr>
        <w:bidi/>
        <w:jc w:val="both"/>
        <w:rPr>
          <w:sz w:val="28"/>
          <w:szCs w:val="28"/>
          <w:rtl/>
          <w:lang w:bidi="ar-EG"/>
        </w:rPr>
      </w:pPr>
      <w:r>
        <w:rPr>
          <w:rFonts w:hint="cs"/>
          <w:sz w:val="28"/>
          <w:szCs w:val="28"/>
          <w:rtl/>
          <w:lang w:bidi="ar-EG"/>
        </w:rPr>
        <w:t>عن تقرير خطوط تنظيم جديدة لغاية شهر ديسمبر 1895 على رسومات سابق صدور أوامر عالية بها</w:t>
      </w:r>
    </w:p>
    <w:tbl>
      <w:tblPr>
        <w:tblStyle w:val="TableGrid"/>
        <w:bidiVisual/>
        <w:tblW w:w="0" w:type="auto"/>
        <w:tblLook w:val="04A0" w:firstRow="1" w:lastRow="0" w:firstColumn="1" w:lastColumn="0" w:noHBand="0" w:noVBand="1"/>
      </w:tblPr>
      <w:tblGrid>
        <w:gridCol w:w="1070"/>
        <w:gridCol w:w="2694"/>
        <w:gridCol w:w="4532"/>
      </w:tblGrid>
      <w:tr w:rsidR="00152A0D" w14:paraId="76BE4EBC" w14:textId="77777777" w:rsidTr="00763C71">
        <w:tc>
          <w:tcPr>
            <w:tcW w:w="1070" w:type="dxa"/>
          </w:tcPr>
          <w:p w14:paraId="0D58DEF5" w14:textId="77777777" w:rsidR="00152A0D" w:rsidRDefault="00152A0D" w:rsidP="004F5E74">
            <w:pPr>
              <w:bidi/>
              <w:jc w:val="both"/>
              <w:rPr>
                <w:sz w:val="28"/>
                <w:szCs w:val="28"/>
                <w:rtl/>
                <w:lang w:bidi="ar-EG"/>
              </w:rPr>
            </w:pPr>
            <w:r>
              <w:rPr>
                <w:rFonts w:hint="cs"/>
                <w:sz w:val="28"/>
                <w:szCs w:val="28"/>
                <w:rtl/>
                <w:lang w:bidi="ar-EG"/>
              </w:rPr>
              <w:t xml:space="preserve">نمرة الرسم </w:t>
            </w:r>
          </w:p>
        </w:tc>
        <w:tc>
          <w:tcPr>
            <w:tcW w:w="2694" w:type="dxa"/>
          </w:tcPr>
          <w:p w14:paraId="256E1C9F" w14:textId="77777777" w:rsidR="00152A0D" w:rsidRDefault="00152A0D" w:rsidP="004F5E74">
            <w:pPr>
              <w:bidi/>
              <w:jc w:val="both"/>
              <w:rPr>
                <w:sz w:val="28"/>
                <w:szCs w:val="28"/>
                <w:rtl/>
                <w:lang w:bidi="ar-EG"/>
              </w:rPr>
            </w:pPr>
            <w:r>
              <w:rPr>
                <w:rFonts w:hint="cs"/>
                <w:sz w:val="28"/>
                <w:szCs w:val="28"/>
                <w:rtl/>
                <w:lang w:bidi="ar-EG"/>
              </w:rPr>
              <w:t>تاريخ إقرار النظارة على خطوط التنظيم الجديدة</w:t>
            </w:r>
          </w:p>
        </w:tc>
        <w:tc>
          <w:tcPr>
            <w:tcW w:w="4532" w:type="dxa"/>
          </w:tcPr>
          <w:p w14:paraId="0C4CBB68" w14:textId="77777777" w:rsidR="00152A0D" w:rsidRDefault="00152A0D" w:rsidP="004F5E74">
            <w:pPr>
              <w:bidi/>
              <w:jc w:val="both"/>
              <w:rPr>
                <w:sz w:val="28"/>
                <w:szCs w:val="28"/>
                <w:rtl/>
                <w:lang w:bidi="ar-EG"/>
              </w:rPr>
            </w:pPr>
            <w:r>
              <w:rPr>
                <w:rFonts w:hint="cs"/>
                <w:sz w:val="28"/>
                <w:szCs w:val="28"/>
                <w:rtl/>
                <w:lang w:bidi="ar-EG"/>
              </w:rPr>
              <w:t xml:space="preserve">أسماء الشوارع </w:t>
            </w:r>
          </w:p>
        </w:tc>
      </w:tr>
      <w:tr w:rsidR="00152A0D" w14:paraId="41C233CD" w14:textId="77777777" w:rsidTr="00763C71">
        <w:tc>
          <w:tcPr>
            <w:tcW w:w="1070" w:type="dxa"/>
          </w:tcPr>
          <w:p w14:paraId="7DDF66D9" w14:textId="77777777" w:rsidR="00152A0D" w:rsidRDefault="00152A0D" w:rsidP="004F5E74">
            <w:pPr>
              <w:bidi/>
              <w:jc w:val="both"/>
              <w:rPr>
                <w:sz w:val="28"/>
                <w:szCs w:val="28"/>
                <w:rtl/>
                <w:lang w:bidi="ar-EG"/>
              </w:rPr>
            </w:pPr>
            <w:r>
              <w:rPr>
                <w:rFonts w:hint="cs"/>
                <w:sz w:val="28"/>
                <w:szCs w:val="28"/>
                <w:rtl/>
                <w:lang w:bidi="ar-EG"/>
              </w:rPr>
              <w:t>33</w:t>
            </w:r>
          </w:p>
          <w:p w14:paraId="7E7989E4" w14:textId="77777777" w:rsidR="00152A0D" w:rsidRDefault="00152A0D" w:rsidP="004F5E74">
            <w:pPr>
              <w:bidi/>
              <w:jc w:val="both"/>
              <w:rPr>
                <w:sz w:val="28"/>
                <w:szCs w:val="28"/>
                <w:rtl/>
                <w:lang w:bidi="ar-EG"/>
              </w:rPr>
            </w:pPr>
            <w:r>
              <w:rPr>
                <w:rFonts w:hint="cs"/>
                <w:sz w:val="28"/>
                <w:szCs w:val="28"/>
                <w:rtl/>
                <w:lang w:bidi="ar-EG"/>
              </w:rPr>
              <w:t>1190</w:t>
            </w:r>
          </w:p>
        </w:tc>
        <w:tc>
          <w:tcPr>
            <w:tcW w:w="2694" w:type="dxa"/>
          </w:tcPr>
          <w:p w14:paraId="17ABE1CC" w14:textId="77777777" w:rsidR="00152A0D" w:rsidRDefault="00152A0D" w:rsidP="004F5E74">
            <w:pPr>
              <w:bidi/>
              <w:jc w:val="both"/>
              <w:rPr>
                <w:sz w:val="28"/>
                <w:szCs w:val="28"/>
                <w:rtl/>
                <w:lang w:bidi="ar-EG"/>
              </w:rPr>
            </w:pPr>
            <w:r>
              <w:rPr>
                <w:rFonts w:hint="cs"/>
                <w:sz w:val="28"/>
                <w:szCs w:val="28"/>
                <w:rtl/>
                <w:lang w:bidi="ar-EG"/>
              </w:rPr>
              <w:t xml:space="preserve">6 يناير 1895 </w:t>
            </w:r>
          </w:p>
        </w:tc>
        <w:tc>
          <w:tcPr>
            <w:tcW w:w="4532" w:type="dxa"/>
          </w:tcPr>
          <w:p w14:paraId="38020D3A" w14:textId="77777777" w:rsidR="00152A0D" w:rsidRDefault="00152A0D" w:rsidP="004F5E74">
            <w:pPr>
              <w:bidi/>
              <w:jc w:val="both"/>
              <w:rPr>
                <w:sz w:val="28"/>
                <w:szCs w:val="28"/>
                <w:rtl/>
                <w:lang w:bidi="ar-EG"/>
              </w:rPr>
            </w:pPr>
            <w:r>
              <w:rPr>
                <w:rFonts w:hint="cs"/>
                <w:sz w:val="28"/>
                <w:szCs w:val="28"/>
                <w:rtl/>
                <w:lang w:bidi="ar-EG"/>
              </w:rPr>
              <w:t>تنفيذ حارة درب الحمام المبدولى</w:t>
            </w:r>
          </w:p>
        </w:tc>
      </w:tr>
      <w:tr w:rsidR="00152A0D" w14:paraId="6B929EB2" w14:textId="77777777" w:rsidTr="00763C71">
        <w:tc>
          <w:tcPr>
            <w:tcW w:w="1070" w:type="dxa"/>
          </w:tcPr>
          <w:p w14:paraId="524A0F1F" w14:textId="77777777" w:rsidR="00152A0D" w:rsidRDefault="00152A0D" w:rsidP="004F5E74">
            <w:pPr>
              <w:bidi/>
              <w:jc w:val="both"/>
              <w:rPr>
                <w:sz w:val="28"/>
                <w:szCs w:val="28"/>
                <w:rtl/>
                <w:lang w:bidi="ar-EG"/>
              </w:rPr>
            </w:pPr>
            <w:r>
              <w:rPr>
                <w:rFonts w:hint="cs"/>
                <w:sz w:val="28"/>
                <w:szCs w:val="28"/>
                <w:rtl/>
                <w:lang w:bidi="ar-EG"/>
              </w:rPr>
              <w:t>584</w:t>
            </w:r>
          </w:p>
          <w:p w14:paraId="7E32F552" w14:textId="77777777" w:rsidR="00152A0D" w:rsidRDefault="00152A0D" w:rsidP="004F5E74">
            <w:pPr>
              <w:bidi/>
              <w:jc w:val="both"/>
              <w:rPr>
                <w:sz w:val="28"/>
                <w:szCs w:val="28"/>
                <w:rtl/>
                <w:lang w:bidi="ar-EG"/>
              </w:rPr>
            </w:pPr>
            <w:r>
              <w:rPr>
                <w:rFonts w:hint="cs"/>
                <w:sz w:val="28"/>
                <w:szCs w:val="28"/>
                <w:rtl/>
                <w:lang w:bidi="ar-EG"/>
              </w:rPr>
              <w:t>586</w:t>
            </w:r>
          </w:p>
        </w:tc>
        <w:tc>
          <w:tcPr>
            <w:tcW w:w="2694" w:type="dxa"/>
          </w:tcPr>
          <w:p w14:paraId="03FA3B8F" w14:textId="77777777" w:rsidR="00152A0D" w:rsidRDefault="00152A0D" w:rsidP="004F5E74">
            <w:pPr>
              <w:bidi/>
              <w:jc w:val="both"/>
              <w:rPr>
                <w:sz w:val="28"/>
                <w:szCs w:val="28"/>
                <w:rtl/>
                <w:lang w:bidi="ar-EG"/>
              </w:rPr>
            </w:pPr>
            <w:r>
              <w:rPr>
                <w:rFonts w:hint="cs"/>
                <w:sz w:val="28"/>
                <w:szCs w:val="28"/>
                <w:rtl/>
                <w:lang w:bidi="ar-EG"/>
              </w:rPr>
              <w:t>9 نوفمبر 1895</w:t>
            </w:r>
          </w:p>
        </w:tc>
        <w:tc>
          <w:tcPr>
            <w:tcW w:w="4532" w:type="dxa"/>
          </w:tcPr>
          <w:p w14:paraId="31CB9EAA" w14:textId="77777777" w:rsidR="00152A0D" w:rsidRDefault="00152A0D" w:rsidP="004F5E74">
            <w:pPr>
              <w:bidi/>
              <w:jc w:val="both"/>
              <w:rPr>
                <w:sz w:val="28"/>
                <w:szCs w:val="28"/>
                <w:rtl/>
                <w:lang w:bidi="ar-EG"/>
              </w:rPr>
            </w:pPr>
            <w:r>
              <w:rPr>
                <w:rFonts w:hint="cs"/>
                <w:sz w:val="28"/>
                <w:szCs w:val="28"/>
                <w:rtl/>
                <w:lang w:bidi="ar-EG"/>
              </w:rPr>
              <w:t xml:space="preserve">تنفيذ شارع الطنبلي على حارة سيدى مدين </w:t>
            </w:r>
          </w:p>
        </w:tc>
      </w:tr>
      <w:tr w:rsidR="00152A0D" w14:paraId="1DA9EA34" w14:textId="77777777" w:rsidTr="00763C71">
        <w:tc>
          <w:tcPr>
            <w:tcW w:w="1070" w:type="dxa"/>
          </w:tcPr>
          <w:p w14:paraId="72DF02AE" w14:textId="77777777" w:rsidR="00152A0D" w:rsidRDefault="00152A0D" w:rsidP="004F5E74">
            <w:pPr>
              <w:bidi/>
              <w:jc w:val="both"/>
              <w:rPr>
                <w:sz w:val="28"/>
                <w:szCs w:val="28"/>
                <w:rtl/>
                <w:lang w:bidi="ar-EG"/>
              </w:rPr>
            </w:pPr>
            <w:r>
              <w:rPr>
                <w:rFonts w:hint="cs"/>
                <w:sz w:val="28"/>
                <w:szCs w:val="28"/>
                <w:rtl/>
                <w:lang w:bidi="ar-EG"/>
              </w:rPr>
              <w:t>235</w:t>
            </w:r>
          </w:p>
          <w:p w14:paraId="7076BC54" w14:textId="77777777" w:rsidR="00152A0D" w:rsidRDefault="00152A0D" w:rsidP="004F5E74">
            <w:pPr>
              <w:bidi/>
              <w:jc w:val="both"/>
              <w:rPr>
                <w:sz w:val="28"/>
                <w:szCs w:val="28"/>
                <w:rtl/>
                <w:lang w:bidi="ar-EG"/>
              </w:rPr>
            </w:pPr>
            <w:r>
              <w:rPr>
                <w:rFonts w:hint="cs"/>
                <w:sz w:val="28"/>
                <w:szCs w:val="28"/>
                <w:rtl/>
                <w:lang w:bidi="ar-EG"/>
              </w:rPr>
              <w:t>797</w:t>
            </w:r>
          </w:p>
        </w:tc>
        <w:tc>
          <w:tcPr>
            <w:tcW w:w="2694" w:type="dxa"/>
          </w:tcPr>
          <w:p w14:paraId="1623CABE" w14:textId="77777777" w:rsidR="00152A0D" w:rsidRDefault="00152A0D" w:rsidP="004F5E74">
            <w:pPr>
              <w:bidi/>
              <w:jc w:val="both"/>
              <w:rPr>
                <w:sz w:val="28"/>
                <w:szCs w:val="28"/>
                <w:rtl/>
                <w:lang w:bidi="ar-EG"/>
              </w:rPr>
            </w:pPr>
            <w:r>
              <w:rPr>
                <w:rFonts w:hint="cs"/>
                <w:sz w:val="28"/>
                <w:szCs w:val="28"/>
                <w:rtl/>
                <w:lang w:bidi="ar-EG"/>
              </w:rPr>
              <w:t xml:space="preserve">تاريخه </w:t>
            </w:r>
          </w:p>
        </w:tc>
        <w:tc>
          <w:tcPr>
            <w:tcW w:w="4532" w:type="dxa"/>
          </w:tcPr>
          <w:p w14:paraId="7625A7F9" w14:textId="77777777" w:rsidR="00152A0D" w:rsidRDefault="00152A0D" w:rsidP="004F5E74">
            <w:pPr>
              <w:bidi/>
              <w:jc w:val="both"/>
              <w:rPr>
                <w:sz w:val="28"/>
                <w:szCs w:val="28"/>
                <w:rtl/>
                <w:lang w:bidi="ar-EG"/>
              </w:rPr>
            </w:pPr>
            <w:r>
              <w:rPr>
                <w:rFonts w:hint="cs"/>
                <w:sz w:val="28"/>
                <w:szCs w:val="28"/>
                <w:rtl/>
                <w:lang w:bidi="ar-EG"/>
              </w:rPr>
              <w:t>تنفيذ حارة الحكر على حارة ابوسنة</w:t>
            </w:r>
          </w:p>
        </w:tc>
      </w:tr>
    </w:tbl>
    <w:p w14:paraId="1A8A9234" w14:textId="77777777" w:rsidR="00152A0D" w:rsidRDefault="00152A0D" w:rsidP="004F5E74">
      <w:pPr>
        <w:bidi/>
        <w:jc w:val="both"/>
        <w:rPr>
          <w:sz w:val="28"/>
          <w:szCs w:val="28"/>
          <w:rtl/>
          <w:lang w:bidi="ar-EG"/>
        </w:rPr>
      </w:pPr>
    </w:p>
    <w:p w14:paraId="5117890A" w14:textId="77777777" w:rsidR="00152A0D" w:rsidRDefault="00152A0D" w:rsidP="004F5E74">
      <w:pPr>
        <w:bidi/>
        <w:jc w:val="both"/>
        <w:rPr>
          <w:sz w:val="28"/>
          <w:szCs w:val="28"/>
          <w:rtl/>
          <w:lang w:bidi="ar-EG"/>
        </w:rPr>
      </w:pPr>
    </w:p>
    <w:p w14:paraId="0EF12EA9" w14:textId="77777777" w:rsidR="00152A0D" w:rsidRDefault="00152A0D" w:rsidP="004F5E74">
      <w:pPr>
        <w:bidi/>
        <w:jc w:val="both"/>
        <w:rPr>
          <w:sz w:val="28"/>
          <w:szCs w:val="28"/>
          <w:rtl/>
          <w:lang w:bidi="ar-EG"/>
        </w:rPr>
      </w:pPr>
      <w:r>
        <w:rPr>
          <w:rFonts w:hint="cs"/>
          <w:sz w:val="28"/>
          <w:szCs w:val="28"/>
          <w:rtl/>
          <w:lang w:bidi="ar-EG"/>
        </w:rPr>
        <w:t xml:space="preserve">كشف حرف (د) </w:t>
      </w:r>
    </w:p>
    <w:p w14:paraId="5597BDB2" w14:textId="77777777" w:rsidR="00152A0D" w:rsidRDefault="00152A0D" w:rsidP="004F5E74">
      <w:pPr>
        <w:bidi/>
        <w:jc w:val="both"/>
        <w:rPr>
          <w:sz w:val="28"/>
          <w:szCs w:val="28"/>
          <w:rtl/>
          <w:lang w:bidi="ar-EG"/>
        </w:rPr>
      </w:pPr>
      <w:r>
        <w:rPr>
          <w:rFonts w:hint="cs"/>
          <w:sz w:val="28"/>
          <w:szCs w:val="28"/>
          <w:rtl/>
          <w:lang w:bidi="ar-EG"/>
        </w:rPr>
        <w:t xml:space="preserve">عن الرسومات المعتمدة من نظارة الاشغال العمومية التي اعتبرت الطرق المبينة بها المنافع العمومية  </w:t>
      </w:r>
    </w:p>
    <w:tbl>
      <w:tblPr>
        <w:tblStyle w:val="TableGrid"/>
        <w:bidiVisual/>
        <w:tblW w:w="0" w:type="auto"/>
        <w:tblLook w:val="04A0" w:firstRow="1" w:lastRow="0" w:firstColumn="1" w:lastColumn="0" w:noHBand="0" w:noVBand="1"/>
      </w:tblPr>
      <w:tblGrid>
        <w:gridCol w:w="1496"/>
        <w:gridCol w:w="2268"/>
        <w:gridCol w:w="4532"/>
      </w:tblGrid>
      <w:tr w:rsidR="00152A0D" w14:paraId="4A7C7AD1" w14:textId="77777777" w:rsidTr="00763C71">
        <w:tc>
          <w:tcPr>
            <w:tcW w:w="1496" w:type="dxa"/>
          </w:tcPr>
          <w:p w14:paraId="39552743" w14:textId="77777777" w:rsidR="00152A0D" w:rsidRDefault="00152A0D" w:rsidP="004F5E74">
            <w:pPr>
              <w:bidi/>
              <w:jc w:val="both"/>
              <w:rPr>
                <w:sz w:val="28"/>
                <w:szCs w:val="28"/>
                <w:rtl/>
                <w:lang w:bidi="ar-EG"/>
              </w:rPr>
            </w:pPr>
            <w:r>
              <w:rPr>
                <w:rFonts w:hint="cs"/>
                <w:sz w:val="28"/>
                <w:szCs w:val="28"/>
                <w:rtl/>
                <w:lang w:bidi="ar-EG"/>
              </w:rPr>
              <w:t xml:space="preserve">نمرة الرسم </w:t>
            </w:r>
          </w:p>
        </w:tc>
        <w:tc>
          <w:tcPr>
            <w:tcW w:w="2268" w:type="dxa"/>
          </w:tcPr>
          <w:p w14:paraId="12D007C4" w14:textId="77777777" w:rsidR="00152A0D" w:rsidRDefault="00152A0D" w:rsidP="004F5E74">
            <w:pPr>
              <w:bidi/>
              <w:jc w:val="both"/>
              <w:rPr>
                <w:sz w:val="28"/>
                <w:szCs w:val="28"/>
                <w:rtl/>
                <w:lang w:bidi="ar-EG"/>
              </w:rPr>
            </w:pPr>
            <w:r>
              <w:rPr>
                <w:rFonts w:hint="cs"/>
                <w:sz w:val="28"/>
                <w:szCs w:val="28"/>
                <w:rtl/>
                <w:lang w:bidi="ar-EG"/>
              </w:rPr>
              <w:t xml:space="preserve">تاريخ التصديق على الرسم </w:t>
            </w:r>
          </w:p>
        </w:tc>
        <w:tc>
          <w:tcPr>
            <w:tcW w:w="4532" w:type="dxa"/>
          </w:tcPr>
          <w:p w14:paraId="51C6962F" w14:textId="77777777" w:rsidR="00152A0D" w:rsidRDefault="00152A0D" w:rsidP="004F5E74">
            <w:pPr>
              <w:bidi/>
              <w:jc w:val="both"/>
              <w:rPr>
                <w:sz w:val="28"/>
                <w:szCs w:val="28"/>
                <w:rtl/>
                <w:lang w:bidi="ar-EG"/>
              </w:rPr>
            </w:pPr>
            <w:r>
              <w:rPr>
                <w:rFonts w:hint="cs"/>
                <w:sz w:val="28"/>
                <w:szCs w:val="28"/>
                <w:rtl/>
                <w:lang w:bidi="ar-EG"/>
              </w:rPr>
              <w:t xml:space="preserve">أسماء الشوارع </w:t>
            </w:r>
          </w:p>
        </w:tc>
      </w:tr>
      <w:tr w:rsidR="00152A0D" w14:paraId="00599487" w14:textId="77777777" w:rsidTr="00763C71">
        <w:tc>
          <w:tcPr>
            <w:tcW w:w="1496" w:type="dxa"/>
          </w:tcPr>
          <w:p w14:paraId="2480736D" w14:textId="77777777" w:rsidR="00152A0D" w:rsidRDefault="00152A0D" w:rsidP="004F5E74">
            <w:pPr>
              <w:bidi/>
              <w:jc w:val="both"/>
              <w:rPr>
                <w:sz w:val="28"/>
                <w:szCs w:val="28"/>
                <w:rtl/>
                <w:lang w:bidi="ar-EG"/>
              </w:rPr>
            </w:pPr>
            <w:r>
              <w:rPr>
                <w:rFonts w:hint="cs"/>
                <w:sz w:val="28"/>
                <w:szCs w:val="28"/>
                <w:rtl/>
                <w:lang w:bidi="ar-EG"/>
              </w:rPr>
              <w:lastRenderedPageBreak/>
              <w:t>1193</w:t>
            </w:r>
          </w:p>
        </w:tc>
        <w:tc>
          <w:tcPr>
            <w:tcW w:w="2268" w:type="dxa"/>
          </w:tcPr>
          <w:p w14:paraId="6ED8EBB8" w14:textId="77777777" w:rsidR="00152A0D" w:rsidRDefault="00152A0D" w:rsidP="004F5E74">
            <w:pPr>
              <w:bidi/>
              <w:jc w:val="both"/>
              <w:rPr>
                <w:sz w:val="28"/>
                <w:szCs w:val="28"/>
                <w:rtl/>
                <w:lang w:bidi="ar-EG"/>
              </w:rPr>
            </w:pPr>
            <w:r>
              <w:rPr>
                <w:rFonts w:hint="cs"/>
                <w:sz w:val="28"/>
                <w:szCs w:val="28"/>
                <w:rtl/>
                <w:lang w:bidi="ar-EG"/>
              </w:rPr>
              <w:t>7 يناير 1896</w:t>
            </w:r>
          </w:p>
        </w:tc>
        <w:tc>
          <w:tcPr>
            <w:tcW w:w="4532" w:type="dxa"/>
          </w:tcPr>
          <w:p w14:paraId="12D7EADB" w14:textId="77777777" w:rsidR="00152A0D" w:rsidRDefault="00152A0D" w:rsidP="004F5E74">
            <w:pPr>
              <w:bidi/>
              <w:jc w:val="both"/>
              <w:rPr>
                <w:sz w:val="28"/>
                <w:szCs w:val="28"/>
                <w:rtl/>
                <w:lang w:bidi="ar-EG"/>
              </w:rPr>
            </w:pPr>
            <w:r>
              <w:rPr>
                <w:rFonts w:hint="cs"/>
                <w:sz w:val="28"/>
                <w:szCs w:val="28"/>
                <w:rtl/>
                <w:lang w:bidi="ar-EG"/>
              </w:rPr>
              <w:t>خريطة تقاسيم الأرض الموجودة شرقي شارع العباسية العمومي</w:t>
            </w:r>
          </w:p>
        </w:tc>
      </w:tr>
    </w:tbl>
    <w:p w14:paraId="07A39EAB" w14:textId="77777777" w:rsidR="00152A0D" w:rsidRDefault="00152A0D" w:rsidP="004F5E74">
      <w:pPr>
        <w:bidi/>
        <w:jc w:val="both"/>
        <w:rPr>
          <w:sz w:val="28"/>
          <w:szCs w:val="28"/>
          <w:rtl/>
          <w:lang w:bidi="ar-EG"/>
        </w:rPr>
      </w:pPr>
    </w:p>
    <w:p w14:paraId="2B0AAC43" w14:textId="77777777" w:rsidR="00152A0D" w:rsidRDefault="00152A0D" w:rsidP="004F5E74">
      <w:pPr>
        <w:bidi/>
        <w:jc w:val="both"/>
        <w:rPr>
          <w:sz w:val="28"/>
          <w:szCs w:val="28"/>
          <w:rtl/>
          <w:lang w:bidi="ar-EG"/>
        </w:rPr>
      </w:pPr>
    </w:p>
    <w:p w14:paraId="537F59A6" w14:textId="77777777" w:rsidR="00152A0D" w:rsidRPr="00152E43" w:rsidRDefault="00152A0D" w:rsidP="004F5E74">
      <w:pPr>
        <w:bidi/>
        <w:jc w:val="both"/>
        <w:rPr>
          <w:b/>
          <w:bCs/>
          <w:color w:val="FF0000"/>
          <w:sz w:val="28"/>
          <w:szCs w:val="28"/>
          <w:rtl/>
          <w:lang w:bidi="ar-EG"/>
        </w:rPr>
      </w:pPr>
      <w:r w:rsidRPr="00152E43">
        <w:rPr>
          <w:rFonts w:hint="cs"/>
          <w:b/>
          <w:bCs/>
          <w:color w:val="FF0000"/>
          <w:sz w:val="28"/>
          <w:szCs w:val="28"/>
          <w:rtl/>
          <w:lang w:bidi="ar-EG"/>
        </w:rPr>
        <w:t>عدد 66، 20 يونيو 1896،</w:t>
      </w:r>
      <w:r>
        <w:rPr>
          <w:rFonts w:hint="cs"/>
          <w:b/>
          <w:bCs/>
          <w:color w:val="FF0000"/>
          <w:sz w:val="28"/>
          <w:szCs w:val="28"/>
          <w:rtl/>
          <w:lang w:bidi="ar-EG"/>
        </w:rPr>
        <w:t xml:space="preserve"> 9 محرم 1314،</w:t>
      </w:r>
      <w:r w:rsidRPr="00152E43">
        <w:rPr>
          <w:rFonts w:hint="cs"/>
          <w:b/>
          <w:bCs/>
          <w:color w:val="FF0000"/>
          <w:sz w:val="28"/>
          <w:szCs w:val="28"/>
          <w:rtl/>
          <w:lang w:bidi="ar-EG"/>
        </w:rPr>
        <w:t xml:space="preserve"> ص1455</w:t>
      </w:r>
    </w:p>
    <w:p w14:paraId="579F25A9" w14:textId="77777777" w:rsidR="00152A0D" w:rsidRDefault="00152A0D" w:rsidP="004F5E74">
      <w:pPr>
        <w:bidi/>
        <w:jc w:val="both"/>
        <w:rPr>
          <w:sz w:val="28"/>
          <w:szCs w:val="28"/>
          <w:rtl/>
          <w:lang w:bidi="ar-EG"/>
        </w:rPr>
      </w:pPr>
      <w:r>
        <w:rPr>
          <w:rFonts w:hint="cs"/>
          <w:sz w:val="28"/>
          <w:szCs w:val="28"/>
          <w:rtl/>
          <w:lang w:bidi="ar-EG"/>
        </w:rPr>
        <w:t xml:space="preserve">ديوان عموم الأوقاف </w:t>
      </w:r>
    </w:p>
    <w:p w14:paraId="0F74994B" w14:textId="77777777" w:rsidR="00152A0D" w:rsidRDefault="00152A0D" w:rsidP="004F5E74">
      <w:pPr>
        <w:bidi/>
        <w:jc w:val="both"/>
        <w:rPr>
          <w:sz w:val="28"/>
          <w:szCs w:val="28"/>
          <w:rtl/>
          <w:lang w:bidi="ar-EG"/>
        </w:rPr>
      </w:pPr>
      <w:r>
        <w:rPr>
          <w:rFonts w:hint="cs"/>
          <w:sz w:val="28"/>
          <w:szCs w:val="28"/>
          <w:rtl/>
          <w:lang w:bidi="ar-EG"/>
        </w:rPr>
        <w:t>سيطرح الديوان في المناقصة يوم السبت 20 يونيو 1896 الساعه 11 افرنكى صباحا مقاولات في الاشغال المقتضي اجراؤها في الآثار العربية المبينة بعد وهى</w:t>
      </w:r>
    </w:p>
    <w:p w14:paraId="07297E02" w14:textId="77777777" w:rsidR="00152A0D" w:rsidRDefault="00152A0D" w:rsidP="004F5E74">
      <w:pPr>
        <w:bidi/>
        <w:jc w:val="both"/>
        <w:rPr>
          <w:sz w:val="28"/>
          <w:szCs w:val="28"/>
          <w:rtl/>
          <w:lang w:bidi="ar-EG"/>
        </w:rPr>
      </w:pPr>
      <w:r>
        <w:rPr>
          <w:rFonts w:hint="cs"/>
          <w:sz w:val="28"/>
          <w:szCs w:val="28"/>
          <w:rtl/>
          <w:lang w:bidi="ar-EG"/>
        </w:rPr>
        <w:t xml:space="preserve">أولا: اشغال هدم ومباني وغيرها لزوم جامع المارداني بالدرب الأحمر بالقاهرة وتامينها 150 جنيها </w:t>
      </w:r>
    </w:p>
    <w:p w14:paraId="5DD3C933" w14:textId="77777777" w:rsidR="00152A0D" w:rsidRDefault="00152A0D" w:rsidP="004F5E74">
      <w:pPr>
        <w:bidi/>
        <w:jc w:val="both"/>
        <w:rPr>
          <w:sz w:val="28"/>
          <w:szCs w:val="28"/>
          <w:rtl/>
          <w:lang w:bidi="ar-EG"/>
        </w:rPr>
      </w:pPr>
      <w:r>
        <w:rPr>
          <w:rFonts w:hint="cs"/>
          <w:sz w:val="28"/>
          <w:szCs w:val="28"/>
          <w:rtl/>
          <w:lang w:bidi="ar-EG"/>
        </w:rPr>
        <w:t>ثانيا: أشغال دهان وتذهيب ونجارة لزوم مسجد قجماس الاسحاقي بالدرب الأحمر بالقاهرة وتامينها 50 جنيها مصريا</w:t>
      </w:r>
    </w:p>
    <w:p w14:paraId="20DA8564" w14:textId="77777777" w:rsidR="00152A0D" w:rsidRDefault="00152A0D" w:rsidP="004F5E74">
      <w:pPr>
        <w:bidi/>
        <w:jc w:val="both"/>
        <w:rPr>
          <w:sz w:val="28"/>
          <w:szCs w:val="28"/>
          <w:rtl/>
          <w:lang w:bidi="ar-EG"/>
        </w:rPr>
      </w:pPr>
      <w:r>
        <w:rPr>
          <w:rFonts w:hint="cs"/>
          <w:sz w:val="28"/>
          <w:szCs w:val="28"/>
          <w:rtl/>
          <w:lang w:bidi="ar-EG"/>
        </w:rPr>
        <w:t xml:space="preserve">ثالثا: اشغال تقوية لزوم اثني عشر محلا بصحراء قايتباى وتامينها 29 جنيها مصريا </w:t>
      </w:r>
    </w:p>
    <w:p w14:paraId="7A3C1B53" w14:textId="77777777" w:rsidR="00152A0D" w:rsidRDefault="00152A0D" w:rsidP="004F5E74">
      <w:pPr>
        <w:bidi/>
        <w:jc w:val="both"/>
        <w:rPr>
          <w:sz w:val="28"/>
          <w:szCs w:val="28"/>
          <w:rtl/>
          <w:lang w:bidi="ar-EG"/>
        </w:rPr>
      </w:pPr>
      <w:r>
        <w:rPr>
          <w:rFonts w:hint="cs"/>
          <w:sz w:val="28"/>
          <w:szCs w:val="28"/>
          <w:rtl/>
          <w:lang w:bidi="ar-EG"/>
        </w:rPr>
        <w:t>ويمكن الاطلاع على الشروط والمقايسات كل يوم من الساعه 10 الى الي الظهر في قلم لجنة حفظ الاثار العربية بالديوان المشار اليه عدا أيام الأعياد والعطاآت تقدم عن كل مقاولة وحدها بمظاريف الى سعادة مدير عموم الأوقاف مصحوبا بالتامين المقدر لها وكل عطاء يقدم بعد الوقت المعين قبل أو لم يكن مصحوبا بالتامين اللازم لا يقبل وللديوان الحق في قبول او رفض اى عطاء كان اما العطاء الذى يقدم باسم جملة اشخاص او باسم شركة فغير مقبول.</w:t>
      </w:r>
    </w:p>
    <w:p w14:paraId="6EF142B9" w14:textId="77777777" w:rsidR="00152A0D" w:rsidRDefault="00152A0D" w:rsidP="004F5E74">
      <w:pPr>
        <w:bidi/>
        <w:jc w:val="both"/>
        <w:rPr>
          <w:sz w:val="28"/>
          <w:szCs w:val="28"/>
          <w:rtl/>
          <w:lang w:bidi="ar-EG"/>
        </w:rPr>
      </w:pPr>
      <w:r>
        <w:rPr>
          <w:rFonts w:hint="cs"/>
          <w:sz w:val="28"/>
          <w:szCs w:val="28"/>
          <w:rtl/>
          <w:lang w:bidi="ar-EG"/>
        </w:rPr>
        <w:t>::::::::::::::::::::::</w:t>
      </w:r>
    </w:p>
    <w:p w14:paraId="3899B1E9" w14:textId="77777777" w:rsidR="00152A0D" w:rsidRDefault="00152A0D" w:rsidP="004F5E74">
      <w:pPr>
        <w:bidi/>
        <w:jc w:val="both"/>
        <w:rPr>
          <w:sz w:val="28"/>
          <w:szCs w:val="28"/>
          <w:rtl/>
          <w:lang w:bidi="ar-EG"/>
        </w:rPr>
      </w:pPr>
      <w:r w:rsidRPr="00152E43">
        <w:rPr>
          <w:rFonts w:hint="cs"/>
          <w:b/>
          <w:bCs/>
          <w:color w:val="FF0000"/>
          <w:sz w:val="28"/>
          <w:szCs w:val="28"/>
          <w:rtl/>
          <w:lang w:bidi="ar-EG"/>
        </w:rPr>
        <w:t xml:space="preserve">عدد 66، 20 يونيو 1896، </w:t>
      </w:r>
      <w:r>
        <w:rPr>
          <w:rFonts w:hint="cs"/>
          <w:color w:val="FF0000"/>
          <w:sz w:val="28"/>
          <w:szCs w:val="28"/>
          <w:rtl/>
          <w:lang w:bidi="ar-EG"/>
        </w:rPr>
        <w:t xml:space="preserve">9محرم 1314، </w:t>
      </w:r>
      <w:r w:rsidRPr="00F013C9">
        <w:rPr>
          <w:rFonts w:hint="cs"/>
          <w:color w:val="FF0000"/>
          <w:sz w:val="28"/>
          <w:szCs w:val="28"/>
          <w:rtl/>
          <w:lang w:bidi="ar-EG"/>
        </w:rPr>
        <w:t>ص1455-1456</w:t>
      </w:r>
    </w:p>
    <w:p w14:paraId="7B4B1779" w14:textId="77777777" w:rsidR="00152A0D" w:rsidRDefault="00152A0D" w:rsidP="004F5E74">
      <w:pPr>
        <w:pStyle w:val="ListParagraph"/>
        <w:numPr>
          <w:ilvl w:val="0"/>
          <w:numId w:val="1"/>
        </w:numPr>
        <w:bidi/>
        <w:spacing w:after="160" w:line="259" w:lineRule="auto"/>
        <w:jc w:val="both"/>
        <w:rPr>
          <w:sz w:val="28"/>
          <w:szCs w:val="28"/>
          <w:lang w:bidi="ar-EG"/>
        </w:rPr>
      </w:pPr>
      <w:r>
        <w:rPr>
          <w:rFonts w:hint="cs"/>
          <w:sz w:val="28"/>
          <w:szCs w:val="28"/>
          <w:rtl/>
          <w:lang w:bidi="ar-EG"/>
        </w:rPr>
        <w:t xml:space="preserve">ديوان عموم الأوقاف </w:t>
      </w:r>
    </w:p>
    <w:p w14:paraId="0AD08960" w14:textId="77777777" w:rsidR="00152A0D" w:rsidRDefault="00152A0D" w:rsidP="004F5E74">
      <w:pPr>
        <w:pStyle w:val="ListParagraph"/>
        <w:bidi/>
        <w:jc w:val="both"/>
        <w:rPr>
          <w:sz w:val="28"/>
          <w:szCs w:val="28"/>
          <w:rtl/>
          <w:lang w:bidi="ar-EG"/>
        </w:rPr>
      </w:pPr>
      <w:r>
        <w:rPr>
          <w:rFonts w:hint="cs"/>
          <w:sz w:val="28"/>
          <w:szCs w:val="28"/>
          <w:rtl/>
          <w:lang w:bidi="ar-EG"/>
        </w:rPr>
        <w:t>ديوان عموم الأوقاف يطرح في المزاد مقاولة عملية تأسيس وانشاء بدروم لعمارة مركز الديوان الجديد بالأرض وقف عباس باشا الأول بجهة باب اللوق وقد تحدد لقبول عطاآت الراغبين الساعة 11 افرنكى يوم الثلاثاء الموافق 23 يونيو 1896 فكل من له رغبة في اخذ هذه المقاولة يمكنه الاطلاع على المقايسات والرسومات والشروط الخاصة بذلك الموجودة بقلم هندسة الديوان ثم يحضر في الميعاد المحدد ويقدم عطاءه بعنوان سعادة مدير الديوان داخل مظروف مصحوب بمبلغ 400 جنيه مصري تأمين الكفالة المقدر لهذه المقاولة.</w:t>
      </w:r>
    </w:p>
    <w:p w14:paraId="7D32EA7C" w14:textId="77777777" w:rsidR="00152A0D" w:rsidRDefault="00152A0D" w:rsidP="004F5E74">
      <w:pPr>
        <w:pStyle w:val="ListParagraph"/>
        <w:bidi/>
        <w:jc w:val="both"/>
        <w:rPr>
          <w:sz w:val="28"/>
          <w:szCs w:val="28"/>
          <w:rtl/>
          <w:lang w:bidi="ar-EG"/>
        </w:rPr>
      </w:pPr>
    </w:p>
    <w:p w14:paraId="255A833F" w14:textId="77777777" w:rsidR="00152A0D" w:rsidRDefault="00152A0D" w:rsidP="004F5E74">
      <w:pPr>
        <w:pStyle w:val="ListParagraph"/>
        <w:bidi/>
        <w:jc w:val="both"/>
        <w:rPr>
          <w:sz w:val="28"/>
          <w:szCs w:val="28"/>
          <w:rtl/>
          <w:lang w:bidi="ar-EG"/>
        </w:rPr>
      </w:pPr>
    </w:p>
    <w:p w14:paraId="1C69C674" w14:textId="77777777" w:rsidR="00152A0D" w:rsidRDefault="00152A0D" w:rsidP="004F5E74">
      <w:pPr>
        <w:pStyle w:val="ListParagraph"/>
        <w:bidi/>
        <w:jc w:val="both"/>
        <w:rPr>
          <w:sz w:val="28"/>
          <w:szCs w:val="28"/>
          <w:rtl/>
          <w:lang w:bidi="ar-EG"/>
        </w:rPr>
      </w:pPr>
    </w:p>
    <w:p w14:paraId="20EF1D52" w14:textId="77777777" w:rsidR="00152A0D" w:rsidRPr="000B7BB5" w:rsidRDefault="00152A0D" w:rsidP="004F5E74">
      <w:pPr>
        <w:pStyle w:val="ListParagraph"/>
        <w:bidi/>
        <w:jc w:val="both"/>
        <w:rPr>
          <w:b/>
          <w:bCs/>
          <w:color w:val="FF0000"/>
          <w:sz w:val="28"/>
          <w:szCs w:val="28"/>
          <w:rtl/>
          <w:lang w:bidi="ar-EG"/>
        </w:rPr>
      </w:pPr>
      <w:r w:rsidRPr="000B7BB5">
        <w:rPr>
          <w:rFonts w:hint="cs"/>
          <w:b/>
          <w:bCs/>
          <w:color w:val="FF0000"/>
          <w:sz w:val="28"/>
          <w:szCs w:val="28"/>
          <w:rtl/>
          <w:lang w:bidi="ar-EG"/>
        </w:rPr>
        <w:t xml:space="preserve">عدد 68 ، 26 يونيو 1896 ، </w:t>
      </w:r>
      <w:r>
        <w:rPr>
          <w:rFonts w:hint="cs"/>
          <w:b/>
          <w:bCs/>
          <w:color w:val="FF0000"/>
          <w:sz w:val="28"/>
          <w:szCs w:val="28"/>
          <w:rtl/>
          <w:lang w:bidi="ar-EG"/>
        </w:rPr>
        <w:t>13 محرم 1314،</w:t>
      </w:r>
      <w:r w:rsidRPr="000B7BB5">
        <w:rPr>
          <w:rFonts w:hint="cs"/>
          <w:b/>
          <w:bCs/>
          <w:color w:val="FF0000"/>
          <w:sz w:val="28"/>
          <w:szCs w:val="28"/>
          <w:rtl/>
          <w:lang w:bidi="ar-EG"/>
        </w:rPr>
        <w:t xml:space="preserve"> ص 1488</w:t>
      </w:r>
    </w:p>
    <w:p w14:paraId="104489B7" w14:textId="77777777" w:rsidR="00152A0D" w:rsidRDefault="00152A0D" w:rsidP="004F5E74">
      <w:pPr>
        <w:pStyle w:val="ListParagraph"/>
        <w:bidi/>
        <w:jc w:val="both"/>
        <w:rPr>
          <w:sz w:val="28"/>
          <w:szCs w:val="28"/>
          <w:rtl/>
          <w:lang w:bidi="ar-EG"/>
        </w:rPr>
      </w:pPr>
      <w:r>
        <w:rPr>
          <w:rFonts w:hint="cs"/>
          <w:sz w:val="28"/>
          <w:szCs w:val="28"/>
          <w:rtl/>
          <w:lang w:bidi="ar-EG"/>
        </w:rPr>
        <w:t xml:space="preserve">ديوان عموم الأوقاف </w:t>
      </w:r>
    </w:p>
    <w:p w14:paraId="3063EA6D" w14:textId="77777777" w:rsidR="00152A0D" w:rsidRDefault="00152A0D" w:rsidP="004F5E74">
      <w:pPr>
        <w:pStyle w:val="ListParagraph"/>
        <w:bidi/>
        <w:jc w:val="both"/>
        <w:rPr>
          <w:sz w:val="28"/>
          <w:szCs w:val="28"/>
          <w:rtl/>
          <w:lang w:bidi="ar-EG"/>
        </w:rPr>
      </w:pPr>
      <w:r>
        <w:rPr>
          <w:rFonts w:hint="cs"/>
          <w:sz w:val="28"/>
          <w:szCs w:val="28"/>
          <w:rtl/>
          <w:lang w:bidi="ar-EG"/>
        </w:rPr>
        <w:t>كشف ببيان أماكن متخربة وارض فضا تعلو الأوقاف جار اشهار مزاد استبدالها بالنقد بمراكز الماموريات الموضحه بعد ، في اول أغسطس 1896</w:t>
      </w:r>
    </w:p>
    <w:tbl>
      <w:tblPr>
        <w:tblStyle w:val="TableGrid"/>
        <w:bidiVisual/>
        <w:tblW w:w="7951" w:type="dxa"/>
        <w:tblInd w:w="720" w:type="dxa"/>
        <w:tblLook w:val="04A0" w:firstRow="1" w:lastRow="0" w:firstColumn="1" w:lastColumn="0" w:noHBand="0" w:noVBand="1"/>
      </w:tblPr>
      <w:tblGrid>
        <w:gridCol w:w="1268"/>
        <w:gridCol w:w="1276"/>
        <w:gridCol w:w="2860"/>
        <w:gridCol w:w="2547"/>
      </w:tblGrid>
      <w:tr w:rsidR="00152A0D" w14:paraId="7EA9EBFD" w14:textId="77777777" w:rsidTr="00763C71">
        <w:tc>
          <w:tcPr>
            <w:tcW w:w="1268" w:type="dxa"/>
          </w:tcPr>
          <w:p w14:paraId="0425333D" w14:textId="77777777" w:rsidR="00152A0D" w:rsidRDefault="00152A0D" w:rsidP="004F5E74">
            <w:pPr>
              <w:pStyle w:val="ListParagraph"/>
              <w:bidi/>
              <w:ind w:left="0"/>
              <w:jc w:val="both"/>
              <w:rPr>
                <w:sz w:val="28"/>
                <w:szCs w:val="28"/>
                <w:rtl/>
                <w:lang w:bidi="ar-EG"/>
              </w:rPr>
            </w:pPr>
            <w:r>
              <w:rPr>
                <w:rFonts w:hint="cs"/>
                <w:sz w:val="28"/>
                <w:szCs w:val="28"/>
                <w:rtl/>
                <w:lang w:bidi="ar-EG"/>
              </w:rPr>
              <w:t>نوع العقار</w:t>
            </w:r>
          </w:p>
        </w:tc>
        <w:tc>
          <w:tcPr>
            <w:tcW w:w="1276" w:type="dxa"/>
          </w:tcPr>
          <w:p w14:paraId="222B6442" w14:textId="77777777" w:rsidR="00152A0D" w:rsidRDefault="00152A0D" w:rsidP="004F5E74">
            <w:pPr>
              <w:pStyle w:val="ListParagraph"/>
              <w:bidi/>
              <w:ind w:left="0"/>
              <w:jc w:val="both"/>
              <w:rPr>
                <w:sz w:val="28"/>
                <w:szCs w:val="28"/>
                <w:rtl/>
                <w:lang w:bidi="ar-EG"/>
              </w:rPr>
            </w:pPr>
            <w:r>
              <w:rPr>
                <w:rFonts w:hint="cs"/>
                <w:sz w:val="28"/>
                <w:szCs w:val="28"/>
                <w:rtl/>
                <w:lang w:bidi="ar-EG"/>
              </w:rPr>
              <w:t>المقاس بالمتر</w:t>
            </w:r>
          </w:p>
        </w:tc>
        <w:tc>
          <w:tcPr>
            <w:tcW w:w="2860" w:type="dxa"/>
          </w:tcPr>
          <w:p w14:paraId="75B1FB2F"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شارع </w:t>
            </w:r>
            <w:r>
              <w:rPr>
                <w:sz w:val="28"/>
                <w:szCs w:val="28"/>
                <w:rtl/>
                <w:lang w:bidi="ar-EG"/>
              </w:rPr>
              <w:t>–</w:t>
            </w:r>
            <w:r>
              <w:rPr>
                <w:rFonts w:hint="cs"/>
                <w:sz w:val="28"/>
                <w:szCs w:val="28"/>
                <w:rtl/>
                <w:lang w:bidi="ar-EG"/>
              </w:rPr>
              <w:t xml:space="preserve"> محافظة</w:t>
            </w:r>
          </w:p>
        </w:tc>
        <w:tc>
          <w:tcPr>
            <w:tcW w:w="2547" w:type="dxa"/>
          </w:tcPr>
          <w:p w14:paraId="47FE37A7"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اسم الواقف </w:t>
            </w:r>
          </w:p>
        </w:tc>
      </w:tr>
      <w:tr w:rsidR="00152A0D" w14:paraId="4A0D23C6" w14:textId="77777777" w:rsidTr="00763C71">
        <w:tc>
          <w:tcPr>
            <w:tcW w:w="1268" w:type="dxa"/>
          </w:tcPr>
          <w:p w14:paraId="57CF3F72" w14:textId="77777777" w:rsidR="00152A0D" w:rsidRDefault="00152A0D" w:rsidP="004F5E74">
            <w:pPr>
              <w:pStyle w:val="ListParagraph"/>
              <w:bidi/>
              <w:ind w:left="0"/>
              <w:jc w:val="both"/>
              <w:rPr>
                <w:sz w:val="28"/>
                <w:szCs w:val="28"/>
                <w:rtl/>
                <w:lang w:bidi="ar-EG"/>
              </w:rPr>
            </w:pPr>
            <w:r>
              <w:rPr>
                <w:rFonts w:hint="cs"/>
                <w:sz w:val="28"/>
                <w:szCs w:val="28"/>
                <w:rtl/>
                <w:lang w:bidi="ar-EG"/>
              </w:rPr>
              <w:t>دكانين</w:t>
            </w:r>
          </w:p>
        </w:tc>
        <w:tc>
          <w:tcPr>
            <w:tcW w:w="1276" w:type="dxa"/>
          </w:tcPr>
          <w:p w14:paraId="44C1DFE4" w14:textId="77777777" w:rsidR="00152A0D" w:rsidRDefault="00152A0D" w:rsidP="004F5E74">
            <w:pPr>
              <w:pStyle w:val="ListParagraph"/>
              <w:bidi/>
              <w:ind w:left="0"/>
              <w:jc w:val="both"/>
              <w:rPr>
                <w:sz w:val="28"/>
                <w:szCs w:val="28"/>
                <w:rtl/>
                <w:lang w:bidi="ar-EG"/>
              </w:rPr>
            </w:pPr>
            <w:r>
              <w:rPr>
                <w:rFonts w:hint="cs"/>
                <w:sz w:val="28"/>
                <w:szCs w:val="28"/>
                <w:rtl/>
                <w:lang w:bidi="ar-EG"/>
              </w:rPr>
              <w:t>108</w:t>
            </w:r>
          </w:p>
        </w:tc>
        <w:tc>
          <w:tcPr>
            <w:tcW w:w="2860" w:type="dxa"/>
          </w:tcPr>
          <w:p w14:paraId="5CB701BF"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وكالة الفسيخ بولاق مصر </w:t>
            </w:r>
          </w:p>
        </w:tc>
        <w:tc>
          <w:tcPr>
            <w:tcW w:w="2547" w:type="dxa"/>
          </w:tcPr>
          <w:p w14:paraId="73CAE702" w14:textId="77777777" w:rsidR="00152A0D" w:rsidRDefault="00152A0D" w:rsidP="004F5E74">
            <w:pPr>
              <w:pStyle w:val="ListParagraph"/>
              <w:bidi/>
              <w:ind w:left="0"/>
              <w:jc w:val="both"/>
              <w:rPr>
                <w:sz w:val="28"/>
                <w:szCs w:val="28"/>
                <w:rtl/>
                <w:lang w:bidi="ar-EG"/>
              </w:rPr>
            </w:pPr>
            <w:r>
              <w:rPr>
                <w:rFonts w:hint="cs"/>
                <w:sz w:val="28"/>
                <w:szCs w:val="28"/>
                <w:rtl/>
                <w:lang w:bidi="ar-EG"/>
              </w:rPr>
              <w:t>حافظ احمد باشا</w:t>
            </w:r>
          </w:p>
        </w:tc>
      </w:tr>
      <w:tr w:rsidR="00152A0D" w14:paraId="7EFB3681" w14:textId="77777777" w:rsidTr="00763C71">
        <w:tc>
          <w:tcPr>
            <w:tcW w:w="1268" w:type="dxa"/>
          </w:tcPr>
          <w:p w14:paraId="752239EB" w14:textId="77777777" w:rsidR="00152A0D" w:rsidRDefault="00152A0D" w:rsidP="004F5E74">
            <w:pPr>
              <w:pStyle w:val="ListParagraph"/>
              <w:bidi/>
              <w:ind w:left="0"/>
              <w:jc w:val="both"/>
              <w:rPr>
                <w:sz w:val="28"/>
                <w:szCs w:val="28"/>
                <w:rtl/>
                <w:lang w:bidi="ar-EG"/>
              </w:rPr>
            </w:pPr>
            <w:r>
              <w:rPr>
                <w:rFonts w:hint="cs"/>
                <w:sz w:val="28"/>
                <w:szCs w:val="28"/>
                <w:rtl/>
                <w:lang w:bidi="ar-EG"/>
              </w:rPr>
              <w:t>دكان</w:t>
            </w:r>
          </w:p>
        </w:tc>
        <w:tc>
          <w:tcPr>
            <w:tcW w:w="1276" w:type="dxa"/>
          </w:tcPr>
          <w:p w14:paraId="3D14E827" w14:textId="77777777" w:rsidR="00152A0D" w:rsidRDefault="00152A0D" w:rsidP="004F5E74">
            <w:pPr>
              <w:pStyle w:val="ListParagraph"/>
              <w:bidi/>
              <w:ind w:left="0"/>
              <w:jc w:val="both"/>
              <w:rPr>
                <w:sz w:val="28"/>
                <w:szCs w:val="28"/>
                <w:rtl/>
                <w:lang w:bidi="ar-EG"/>
              </w:rPr>
            </w:pPr>
            <w:r>
              <w:rPr>
                <w:rFonts w:hint="cs"/>
                <w:sz w:val="28"/>
                <w:szCs w:val="28"/>
                <w:rtl/>
                <w:lang w:bidi="ar-EG"/>
              </w:rPr>
              <w:t>4.80</w:t>
            </w:r>
          </w:p>
        </w:tc>
        <w:tc>
          <w:tcPr>
            <w:tcW w:w="2860" w:type="dxa"/>
          </w:tcPr>
          <w:p w14:paraId="661AFCB4"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وكالة الفسيخ بولاق مصر </w:t>
            </w:r>
          </w:p>
        </w:tc>
        <w:tc>
          <w:tcPr>
            <w:tcW w:w="2547" w:type="dxa"/>
          </w:tcPr>
          <w:p w14:paraId="345D6BBE" w14:textId="77777777" w:rsidR="00152A0D" w:rsidRDefault="00152A0D" w:rsidP="004F5E74">
            <w:pPr>
              <w:pStyle w:val="ListParagraph"/>
              <w:bidi/>
              <w:ind w:left="0"/>
              <w:jc w:val="both"/>
              <w:rPr>
                <w:sz w:val="28"/>
                <w:szCs w:val="28"/>
                <w:rtl/>
                <w:lang w:bidi="ar-EG"/>
              </w:rPr>
            </w:pPr>
            <w:r>
              <w:rPr>
                <w:rFonts w:hint="cs"/>
                <w:sz w:val="28"/>
                <w:szCs w:val="28"/>
                <w:rtl/>
                <w:lang w:bidi="ar-EG"/>
              </w:rPr>
              <w:t>حافظ احمد باشا</w:t>
            </w:r>
          </w:p>
        </w:tc>
      </w:tr>
      <w:tr w:rsidR="00152A0D" w14:paraId="6E819ECD" w14:textId="77777777" w:rsidTr="00763C71">
        <w:tc>
          <w:tcPr>
            <w:tcW w:w="1268" w:type="dxa"/>
          </w:tcPr>
          <w:p w14:paraId="0666F4F1" w14:textId="77777777" w:rsidR="00152A0D" w:rsidRDefault="00152A0D" w:rsidP="004F5E74">
            <w:pPr>
              <w:pStyle w:val="ListParagraph"/>
              <w:bidi/>
              <w:ind w:left="0"/>
              <w:jc w:val="both"/>
              <w:rPr>
                <w:sz w:val="28"/>
                <w:szCs w:val="28"/>
                <w:rtl/>
                <w:lang w:bidi="ar-EG"/>
              </w:rPr>
            </w:pPr>
            <w:r>
              <w:rPr>
                <w:rFonts w:hint="cs"/>
                <w:sz w:val="28"/>
                <w:szCs w:val="28"/>
                <w:rtl/>
                <w:lang w:bidi="ar-EG"/>
              </w:rPr>
              <w:t>حاصل بوكالة الاطرون</w:t>
            </w:r>
          </w:p>
        </w:tc>
        <w:tc>
          <w:tcPr>
            <w:tcW w:w="1276" w:type="dxa"/>
          </w:tcPr>
          <w:p w14:paraId="36CF819E" w14:textId="77777777" w:rsidR="00152A0D" w:rsidRDefault="00152A0D" w:rsidP="004F5E74">
            <w:pPr>
              <w:pStyle w:val="ListParagraph"/>
              <w:bidi/>
              <w:ind w:left="0"/>
              <w:jc w:val="both"/>
              <w:rPr>
                <w:sz w:val="28"/>
                <w:szCs w:val="28"/>
                <w:rtl/>
                <w:lang w:bidi="ar-EG"/>
              </w:rPr>
            </w:pPr>
            <w:r>
              <w:rPr>
                <w:rFonts w:hint="cs"/>
                <w:sz w:val="28"/>
                <w:szCs w:val="28"/>
                <w:rtl/>
                <w:lang w:bidi="ar-EG"/>
              </w:rPr>
              <w:t>19.76</w:t>
            </w:r>
          </w:p>
        </w:tc>
        <w:tc>
          <w:tcPr>
            <w:tcW w:w="2860" w:type="dxa"/>
          </w:tcPr>
          <w:p w14:paraId="51AC497D"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وكالة الفسيخ بولاق مصر </w:t>
            </w:r>
          </w:p>
        </w:tc>
        <w:tc>
          <w:tcPr>
            <w:tcW w:w="2547" w:type="dxa"/>
          </w:tcPr>
          <w:p w14:paraId="598C1800" w14:textId="77777777" w:rsidR="00152A0D" w:rsidRDefault="00152A0D" w:rsidP="004F5E74">
            <w:pPr>
              <w:pStyle w:val="ListParagraph"/>
              <w:bidi/>
              <w:ind w:left="0"/>
              <w:jc w:val="both"/>
              <w:rPr>
                <w:sz w:val="28"/>
                <w:szCs w:val="28"/>
                <w:rtl/>
                <w:lang w:bidi="ar-EG"/>
              </w:rPr>
            </w:pPr>
            <w:r>
              <w:rPr>
                <w:rFonts w:hint="cs"/>
                <w:sz w:val="28"/>
                <w:szCs w:val="28"/>
                <w:rtl/>
                <w:lang w:bidi="ar-EG"/>
              </w:rPr>
              <w:t>حافظ احمد باشا</w:t>
            </w:r>
          </w:p>
        </w:tc>
      </w:tr>
      <w:tr w:rsidR="00152A0D" w14:paraId="6839CDF4" w14:textId="77777777" w:rsidTr="00763C71">
        <w:tc>
          <w:tcPr>
            <w:tcW w:w="1268" w:type="dxa"/>
          </w:tcPr>
          <w:p w14:paraId="7DB60067" w14:textId="77777777" w:rsidR="00152A0D" w:rsidRDefault="00152A0D" w:rsidP="004F5E74">
            <w:pPr>
              <w:pStyle w:val="ListParagraph"/>
              <w:bidi/>
              <w:ind w:left="0"/>
              <w:jc w:val="both"/>
              <w:rPr>
                <w:sz w:val="28"/>
                <w:szCs w:val="28"/>
                <w:rtl/>
                <w:lang w:bidi="ar-EG"/>
              </w:rPr>
            </w:pPr>
            <w:r>
              <w:rPr>
                <w:rFonts w:hint="cs"/>
                <w:sz w:val="28"/>
                <w:szCs w:val="28"/>
                <w:rtl/>
                <w:lang w:bidi="ar-EG"/>
              </w:rPr>
              <w:t>دكانين ومصطبة</w:t>
            </w:r>
          </w:p>
        </w:tc>
        <w:tc>
          <w:tcPr>
            <w:tcW w:w="1276" w:type="dxa"/>
          </w:tcPr>
          <w:p w14:paraId="4A3A58D7" w14:textId="77777777" w:rsidR="00152A0D" w:rsidRDefault="00152A0D" w:rsidP="004F5E74">
            <w:pPr>
              <w:pStyle w:val="ListParagraph"/>
              <w:bidi/>
              <w:ind w:left="0"/>
              <w:jc w:val="both"/>
              <w:rPr>
                <w:sz w:val="28"/>
                <w:szCs w:val="28"/>
                <w:rtl/>
                <w:lang w:bidi="ar-EG"/>
              </w:rPr>
            </w:pPr>
            <w:r>
              <w:rPr>
                <w:rFonts w:hint="cs"/>
                <w:sz w:val="28"/>
                <w:szCs w:val="28"/>
                <w:rtl/>
                <w:lang w:bidi="ar-EG"/>
              </w:rPr>
              <w:t>65.78</w:t>
            </w:r>
          </w:p>
        </w:tc>
        <w:tc>
          <w:tcPr>
            <w:tcW w:w="2860" w:type="dxa"/>
          </w:tcPr>
          <w:p w14:paraId="3B6F1FD3"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وكالة الفسيخ بولاق مصر </w:t>
            </w:r>
          </w:p>
        </w:tc>
        <w:tc>
          <w:tcPr>
            <w:tcW w:w="2547" w:type="dxa"/>
          </w:tcPr>
          <w:p w14:paraId="3124B4D3" w14:textId="77777777" w:rsidR="00152A0D" w:rsidRDefault="00152A0D" w:rsidP="004F5E74">
            <w:pPr>
              <w:pStyle w:val="ListParagraph"/>
              <w:bidi/>
              <w:ind w:left="0"/>
              <w:jc w:val="both"/>
              <w:rPr>
                <w:sz w:val="28"/>
                <w:szCs w:val="28"/>
                <w:rtl/>
                <w:lang w:bidi="ar-EG"/>
              </w:rPr>
            </w:pPr>
            <w:r>
              <w:rPr>
                <w:rFonts w:hint="cs"/>
                <w:sz w:val="28"/>
                <w:szCs w:val="28"/>
                <w:rtl/>
                <w:lang w:bidi="ar-EG"/>
              </w:rPr>
              <w:t>حافظ احمد باشا</w:t>
            </w:r>
          </w:p>
        </w:tc>
      </w:tr>
      <w:tr w:rsidR="00152A0D" w14:paraId="56FEE9CD" w14:textId="77777777" w:rsidTr="00763C71">
        <w:tc>
          <w:tcPr>
            <w:tcW w:w="1268" w:type="dxa"/>
          </w:tcPr>
          <w:p w14:paraId="0C9EF88A"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حاصل بوكالة الاطرون </w:t>
            </w:r>
          </w:p>
        </w:tc>
        <w:tc>
          <w:tcPr>
            <w:tcW w:w="1276" w:type="dxa"/>
          </w:tcPr>
          <w:p w14:paraId="49B17304" w14:textId="77777777" w:rsidR="00152A0D" w:rsidRDefault="00152A0D" w:rsidP="004F5E74">
            <w:pPr>
              <w:pStyle w:val="ListParagraph"/>
              <w:bidi/>
              <w:ind w:left="0"/>
              <w:jc w:val="both"/>
              <w:rPr>
                <w:sz w:val="28"/>
                <w:szCs w:val="28"/>
                <w:rtl/>
                <w:lang w:bidi="ar-EG"/>
              </w:rPr>
            </w:pPr>
            <w:r>
              <w:rPr>
                <w:rFonts w:hint="cs"/>
                <w:sz w:val="28"/>
                <w:szCs w:val="28"/>
                <w:rtl/>
                <w:lang w:bidi="ar-EG"/>
              </w:rPr>
              <w:t>21.28</w:t>
            </w:r>
          </w:p>
        </w:tc>
        <w:tc>
          <w:tcPr>
            <w:tcW w:w="2860" w:type="dxa"/>
          </w:tcPr>
          <w:p w14:paraId="379632BA"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وكالة الفسيخ بولاق مصر </w:t>
            </w:r>
          </w:p>
        </w:tc>
        <w:tc>
          <w:tcPr>
            <w:tcW w:w="2547" w:type="dxa"/>
          </w:tcPr>
          <w:p w14:paraId="1824CDFC" w14:textId="77777777" w:rsidR="00152A0D" w:rsidRDefault="00152A0D" w:rsidP="004F5E74">
            <w:pPr>
              <w:pStyle w:val="ListParagraph"/>
              <w:bidi/>
              <w:ind w:left="0"/>
              <w:jc w:val="both"/>
              <w:rPr>
                <w:sz w:val="28"/>
                <w:szCs w:val="28"/>
                <w:rtl/>
                <w:lang w:bidi="ar-EG"/>
              </w:rPr>
            </w:pPr>
            <w:r>
              <w:rPr>
                <w:rFonts w:hint="cs"/>
                <w:sz w:val="28"/>
                <w:szCs w:val="28"/>
                <w:rtl/>
                <w:lang w:bidi="ar-EG"/>
              </w:rPr>
              <w:t>حافظ احمد باشا</w:t>
            </w:r>
          </w:p>
        </w:tc>
      </w:tr>
      <w:tr w:rsidR="00152A0D" w14:paraId="5090E153" w14:textId="77777777" w:rsidTr="00763C71">
        <w:tc>
          <w:tcPr>
            <w:tcW w:w="1268" w:type="dxa"/>
          </w:tcPr>
          <w:p w14:paraId="0C5C5297" w14:textId="77777777" w:rsidR="00152A0D" w:rsidRDefault="00152A0D" w:rsidP="004F5E74">
            <w:pPr>
              <w:pStyle w:val="ListParagraph"/>
              <w:bidi/>
              <w:ind w:left="0"/>
              <w:jc w:val="both"/>
              <w:rPr>
                <w:sz w:val="28"/>
                <w:szCs w:val="28"/>
                <w:rtl/>
                <w:lang w:bidi="ar-EG"/>
              </w:rPr>
            </w:pPr>
            <w:r>
              <w:rPr>
                <w:rFonts w:hint="cs"/>
                <w:sz w:val="28"/>
                <w:szCs w:val="28"/>
                <w:rtl/>
                <w:lang w:bidi="ar-EG"/>
              </w:rPr>
              <w:t>ثلاث دكاكين</w:t>
            </w:r>
          </w:p>
        </w:tc>
        <w:tc>
          <w:tcPr>
            <w:tcW w:w="1276" w:type="dxa"/>
          </w:tcPr>
          <w:p w14:paraId="4CD91AA9" w14:textId="77777777" w:rsidR="00152A0D" w:rsidRDefault="00152A0D" w:rsidP="004F5E74">
            <w:pPr>
              <w:pStyle w:val="ListParagraph"/>
              <w:bidi/>
              <w:ind w:left="0"/>
              <w:jc w:val="both"/>
              <w:rPr>
                <w:sz w:val="28"/>
                <w:szCs w:val="28"/>
                <w:rtl/>
                <w:lang w:bidi="ar-EG"/>
              </w:rPr>
            </w:pPr>
            <w:r>
              <w:rPr>
                <w:rFonts w:hint="cs"/>
                <w:sz w:val="28"/>
                <w:szCs w:val="28"/>
                <w:rtl/>
                <w:lang w:bidi="ar-EG"/>
              </w:rPr>
              <w:t>19.50</w:t>
            </w:r>
          </w:p>
        </w:tc>
        <w:tc>
          <w:tcPr>
            <w:tcW w:w="2860" w:type="dxa"/>
          </w:tcPr>
          <w:p w14:paraId="3FE09AE3"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وكالة الفسيخ بولاق مصر </w:t>
            </w:r>
          </w:p>
        </w:tc>
        <w:tc>
          <w:tcPr>
            <w:tcW w:w="2547" w:type="dxa"/>
          </w:tcPr>
          <w:p w14:paraId="26A2D9F9" w14:textId="77777777" w:rsidR="00152A0D" w:rsidRDefault="00152A0D" w:rsidP="004F5E74">
            <w:pPr>
              <w:pStyle w:val="ListParagraph"/>
              <w:bidi/>
              <w:ind w:left="0"/>
              <w:jc w:val="both"/>
              <w:rPr>
                <w:sz w:val="28"/>
                <w:szCs w:val="28"/>
                <w:rtl/>
                <w:lang w:bidi="ar-EG"/>
              </w:rPr>
            </w:pPr>
            <w:r>
              <w:rPr>
                <w:rFonts w:hint="cs"/>
                <w:sz w:val="28"/>
                <w:szCs w:val="28"/>
                <w:rtl/>
                <w:lang w:bidi="ar-EG"/>
              </w:rPr>
              <w:t>حافظ احمد باشا</w:t>
            </w:r>
          </w:p>
        </w:tc>
      </w:tr>
      <w:tr w:rsidR="00152A0D" w14:paraId="20F393CA" w14:textId="77777777" w:rsidTr="00763C71">
        <w:tc>
          <w:tcPr>
            <w:tcW w:w="1268" w:type="dxa"/>
          </w:tcPr>
          <w:p w14:paraId="61210C03" w14:textId="77777777" w:rsidR="00152A0D" w:rsidRDefault="00152A0D" w:rsidP="004F5E74">
            <w:pPr>
              <w:pStyle w:val="ListParagraph"/>
              <w:bidi/>
              <w:ind w:left="0"/>
              <w:jc w:val="both"/>
              <w:rPr>
                <w:sz w:val="28"/>
                <w:szCs w:val="28"/>
                <w:rtl/>
                <w:lang w:bidi="ar-EG"/>
              </w:rPr>
            </w:pPr>
            <w:r>
              <w:rPr>
                <w:rFonts w:hint="cs"/>
                <w:sz w:val="28"/>
                <w:szCs w:val="28"/>
                <w:rtl/>
                <w:lang w:bidi="ar-EG"/>
              </w:rPr>
              <w:t>حوش</w:t>
            </w:r>
          </w:p>
        </w:tc>
        <w:tc>
          <w:tcPr>
            <w:tcW w:w="1276" w:type="dxa"/>
          </w:tcPr>
          <w:p w14:paraId="4BD6A748" w14:textId="77777777" w:rsidR="00152A0D" w:rsidRDefault="00152A0D" w:rsidP="004F5E74">
            <w:pPr>
              <w:pStyle w:val="ListParagraph"/>
              <w:bidi/>
              <w:ind w:left="0"/>
              <w:jc w:val="both"/>
              <w:rPr>
                <w:sz w:val="28"/>
                <w:szCs w:val="28"/>
                <w:rtl/>
                <w:lang w:bidi="ar-EG"/>
              </w:rPr>
            </w:pPr>
            <w:r>
              <w:rPr>
                <w:rFonts w:hint="cs"/>
                <w:sz w:val="28"/>
                <w:szCs w:val="28"/>
                <w:rtl/>
                <w:lang w:bidi="ar-EG"/>
              </w:rPr>
              <w:t>161.11</w:t>
            </w:r>
          </w:p>
        </w:tc>
        <w:tc>
          <w:tcPr>
            <w:tcW w:w="2860" w:type="dxa"/>
          </w:tcPr>
          <w:p w14:paraId="04DC46FB"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عطفة سد بحارة الدرب المسدود </w:t>
            </w:r>
            <w:r>
              <w:rPr>
                <w:sz w:val="28"/>
                <w:szCs w:val="28"/>
                <w:rtl/>
                <w:lang w:bidi="ar-EG"/>
              </w:rPr>
              <w:t>–</w:t>
            </w:r>
            <w:r>
              <w:rPr>
                <w:rFonts w:hint="cs"/>
                <w:sz w:val="28"/>
                <w:szCs w:val="28"/>
                <w:rtl/>
                <w:lang w:bidi="ar-EG"/>
              </w:rPr>
              <w:t xml:space="preserve"> مصر</w:t>
            </w:r>
          </w:p>
        </w:tc>
        <w:tc>
          <w:tcPr>
            <w:tcW w:w="2547" w:type="dxa"/>
          </w:tcPr>
          <w:p w14:paraId="119BCC26" w14:textId="77777777" w:rsidR="00152A0D" w:rsidRDefault="00152A0D" w:rsidP="004F5E74">
            <w:pPr>
              <w:pStyle w:val="ListParagraph"/>
              <w:bidi/>
              <w:ind w:left="0"/>
              <w:jc w:val="both"/>
              <w:rPr>
                <w:sz w:val="28"/>
                <w:szCs w:val="28"/>
                <w:rtl/>
                <w:lang w:bidi="ar-EG"/>
              </w:rPr>
            </w:pPr>
            <w:r>
              <w:rPr>
                <w:rFonts w:hint="cs"/>
                <w:sz w:val="28"/>
                <w:szCs w:val="28"/>
                <w:rtl/>
                <w:lang w:bidi="ar-EG"/>
              </w:rPr>
              <w:t>شيخون العمرى</w:t>
            </w:r>
          </w:p>
        </w:tc>
      </w:tr>
      <w:tr w:rsidR="00152A0D" w14:paraId="3356128E" w14:textId="77777777" w:rsidTr="00763C71">
        <w:tc>
          <w:tcPr>
            <w:tcW w:w="1268" w:type="dxa"/>
          </w:tcPr>
          <w:p w14:paraId="3B7978E3" w14:textId="77777777" w:rsidR="00152A0D" w:rsidRDefault="00152A0D" w:rsidP="004F5E74">
            <w:pPr>
              <w:pStyle w:val="ListParagraph"/>
              <w:bidi/>
              <w:ind w:left="0"/>
              <w:jc w:val="both"/>
              <w:rPr>
                <w:sz w:val="28"/>
                <w:szCs w:val="28"/>
                <w:rtl/>
                <w:lang w:bidi="ar-EG"/>
              </w:rPr>
            </w:pPr>
            <w:r>
              <w:rPr>
                <w:rFonts w:hint="cs"/>
                <w:sz w:val="28"/>
                <w:szCs w:val="28"/>
                <w:rtl/>
                <w:lang w:bidi="ar-EG"/>
              </w:rPr>
              <w:t>منزل</w:t>
            </w:r>
          </w:p>
        </w:tc>
        <w:tc>
          <w:tcPr>
            <w:tcW w:w="1276" w:type="dxa"/>
          </w:tcPr>
          <w:p w14:paraId="3E1F6166" w14:textId="77777777" w:rsidR="00152A0D" w:rsidRDefault="00152A0D" w:rsidP="004F5E74">
            <w:pPr>
              <w:pStyle w:val="ListParagraph"/>
              <w:bidi/>
              <w:ind w:left="0"/>
              <w:jc w:val="both"/>
              <w:rPr>
                <w:sz w:val="28"/>
                <w:szCs w:val="28"/>
                <w:rtl/>
                <w:lang w:bidi="ar-EG"/>
              </w:rPr>
            </w:pPr>
            <w:r>
              <w:rPr>
                <w:rFonts w:hint="cs"/>
                <w:sz w:val="28"/>
                <w:szCs w:val="28"/>
                <w:rtl/>
                <w:lang w:bidi="ar-EG"/>
              </w:rPr>
              <w:t>53.18</w:t>
            </w:r>
          </w:p>
        </w:tc>
        <w:tc>
          <w:tcPr>
            <w:tcW w:w="2860" w:type="dxa"/>
          </w:tcPr>
          <w:p w14:paraId="54E86417" w14:textId="77777777" w:rsidR="00152A0D" w:rsidRDefault="00152A0D" w:rsidP="004F5E74">
            <w:pPr>
              <w:pStyle w:val="ListParagraph"/>
              <w:bidi/>
              <w:ind w:left="0"/>
              <w:jc w:val="both"/>
              <w:rPr>
                <w:sz w:val="28"/>
                <w:szCs w:val="28"/>
                <w:rtl/>
                <w:lang w:bidi="ar-EG"/>
              </w:rPr>
            </w:pPr>
            <w:r>
              <w:rPr>
                <w:rFonts w:hint="cs"/>
                <w:sz w:val="28"/>
                <w:szCs w:val="28"/>
                <w:rtl/>
                <w:lang w:bidi="ar-EG"/>
              </w:rPr>
              <w:t>درب القطة بالفوطية- مصر</w:t>
            </w:r>
          </w:p>
        </w:tc>
        <w:tc>
          <w:tcPr>
            <w:tcW w:w="2547" w:type="dxa"/>
          </w:tcPr>
          <w:p w14:paraId="72549E9E" w14:textId="77777777" w:rsidR="00152A0D" w:rsidRDefault="00152A0D" w:rsidP="004F5E74">
            <w:pPr>
              <w:pStyle w:val="ListParagraph"/>
              <w:bidi/>
              <w:ind w:left="0"/>
              <w:jc w:val="both"/>
              <w:rPr>
                <w:sz w:val="28"/>
                <w:szCs w:val="28"/>
                <w:rtl/>
                <w:lang w:bidi="ar-EG"/>
              </w:rPr>
            </w:pPr>
            <w:r>
              <w:rPr>
                <w:rFonts w:hint="cs"/>
                <w:sz w:val="28"/>
                <w:szCs w:val="28"/>
                <w:rtl/>
                <w:lang w:bidi="ar-EG"/>
              </w:rPr>
              <w:t>بغداد</w:t>
            </w:r>
          </w:p>
        </w:tc>
      </w:tr>
      <w:tr w:rsidR="00152A0D" w14:paraId="18266142" w14:textId="77777777" w:rsidTr="00763C71">
        <w:tc>
          <w:tcPr>
            <w:tcW w:w="1268" w:type="dxa"/>
          </w:tcPr>
          <w:p w14:paraId="08128E82"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حصة 3 قراريط في منزل </w:t>
            </w:r>
          </w:p>
        </w:tc>
        <w:tc>
          <w:tcPr>
            <w:tcW w:w="1276" w:type="dxa"/>
          </w:tcPr>
          <w:p w14:paraId="4AF1B830" w14:textId="77777777" w:rsidR="00152A0D" w:rsidRDefault="00152A0D" w:rsidP="004F5E74">
            <w:pPr>
              <w:pStyle w:val="ListParagraph"/>
              <w:bidi/>
              <w:ind w:left="0"/>
              <w:jc w:val="both"/>
              <w:rPr>
                <w:sz w:val="28"/>
                <w:szCs w:val="28"/>
                <w:rtl/>
                <w:lang w:bidi="ar-EG"/>
              </w:rPr>
            </w:pPr>
            <w:r>
              <w:rPr>
                <w:rFonts w:hint="cs"/>
                <w:sz w:val="28"/>
                <w:szCs w:val="28"/>
                <w:rtl/>
                <w:lang w:bidi="ar-EG"/>
              </w:rPr>
              <w:t>11,87</w:t>
            </w:r>
          </w:p>
        </w:tc>
        <w:tc>
          <w:tcPr>
            <w:tcW w:w="2860" w:type="dxa"/>
          </w:tcPr>
          <w:p w14:paraId="3633F4A9"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حارة الخواجات بدرب القطة </w:t>
            </w:r>
            <w:r>
              <w:rPr>
                <w:sz w:val="28"/>
                <w:szCs w:val="28"/>
                <w:rtl/>
                <w:lang w:bidi="ar-EG"/>
              </w:rPr>
              <w:t>–</w:t>
            </w:r>
            <w:r>
              <w:rPr>
                <w:rFonts w:hint="cs"/>
                <w:sz w:val="28"/>
                <w:szCs w:val="28"/>
                <w:rtl/>
                <w:lang w:bidi="ar-EG"/>
              </w:rPr>
              <w:t xml:space="preserve"> مصر</w:t>
            </w:r>
          </w:p>
        </w:tc>
        <w:tc>
          <w:tcPr>
            <w:tcW w:w="2547" w:type="dxa"/>
          </w:tcPr>
          <w:p w14:paraId="023DCE77" w14:textId="77777777" w:rsidR="00152A0D" w:rsidRDefault="00152A0D" w:rsidP="004F5E74">
            <w:pPr>
              <w:pStyle w:val="ListParagraph"/>
              <w:bidi/>
              <w:ind w:left="0"/>
              <w:jc w:val="both"/>
              <w:rPr>
                <w:sz w:val="28"/>
                <w:szCs w:val="28"/>
                <w:rtl/>
                <w:lang w:bidi="ar-EG"/>
              </w:rPr>
            </w:pPr>
            <w:r>
              <w:rPr>
                <w:rFonts w:hint="cs"/>
                <w:sz w:val="28"/>
                <w:szCs w:val="28"/>
                <w:rtl/>
                <w:lang w:bidi="ar-EG"/>
              </w:rPr>
              <w:t>سدى إبراهيم الدسوقي</w:t>
            </w:r>
          </w:p>
        </w:tc>
      </w:tr>
      <w:tr w:rsidR="00152A0D" w14:paraId="4C907F82" w14:textId="77777777" w:rsidTr="00763C71">
        <w:tc>
          <w:tcPr>
            <w:tcW w:w="1268" w:type="dxa"/>
          </w:tcPr>
          <w:p w14:paraId="136DD309" w14:textId="77777777" w:rsidR="00152A0D" w:rsidRDefault="00152A0D" w:rsidP="004F5E74">
            <w:pPr>
              <w:pStyle w:val="ListParagraph"/>
              <w:bidi/>
              <w:ind w:left="0"/>
              <w:jc w:val="both"/>
              <w:rPr>
                <w:sz w:val="28"/>
                <w:szCs w:val="28"/>
                <w:rtl/>
                <w:lang w:bidi="ar-EG"/>
              </w:rPr>
            </w:pPr>
            <w:r>
              <w:rPr>
                <w:rFonts w:hint="cs"/>
                <w:sz w:val="28"/>
                <w:szCs w:val="28"/>
                <w:rtl/>
                <w:lang w:bidi="ar-EG"/>
              </w:rPr>
              <w:t>15 قيراط من طاحونة</w:t>
            </w:r>
          </w:p>
        </w:tc>
        <w:tc>
          <w:tcPr>
            <w:tcW w:w="1276" w:type="dxa"/>
          </w:tcPr>
          <w:p w14:paraId="7745B145" w14:textId="77777777" w:rsidR="00152A0D" w:rsidRDefault="00152A0D" w:rsidP="004F5E74">
            <w:pPr>
              <w:pStyle w:val="ListParagraph"/>
              <w:bidi/>
              <w:ind w:left="0"/>
              <w:jc w:val="both"/>
              <w:rPr>
                <w:sz w:val="28"/>
                <w:szCs w:val="28"/>
                <w:rtl/>
                <w:lang w:bidi="ar-EG"/>
              </w:rPr>
            </w:pPr>
            <w:r>
              <w:rPr>
                <w:rFonts w:hint="cs"/>
                <w:sz w:val="28"/>
                <w:szCs w:val="28"/>
                <w:rtl/>
                <w:lang w:bidi="ar-EG"/>
              </w:rPr>
              <w:t>99.38</w:t>
            </w:r>
          </w:p>
        </w:tc>
        <w:tc>
          <w:tcPr>
            <w:tcW w:w="2860" w:type="dxa"/>
          </w:tcPr>
          <w:p w14:paraId="47AE9C54" w14:textId="77777777" w:rsidR="00152A0D" w:rsidRDefault="00152A0D" w:rsidP="004F5E74">
            <w:pPr>
              <w:pStyle w:val="ListParagraph"/>
              <w:bidi/>
              <w:ind w:left="0"/>
              <w:jc w:val="both"/>
              <w:rPr>
                <w:sz w:val="28"/>
                <w:szCs w:val="28"/>
                <w:rtl/>
                <w:lang w:bidi="ar-EG"/>
              </w:rPr>
            </w:pPr>
            <w:r>
              <w:rPr>
                <w:rFonts w:hint="cs"/>
                <w:sz w:val="28"/>
                <w:szCs w:val="28"/>
                <w:rtl/>
                <w:lang w:bidi="ar-EG"/>
              </w:rPr>
              <w:t>درب الحبالة بالخليفة- مصر</w:t>
            </w:r>
          </w:p>
        </w:tc>
        <w:tc>
          <w:tcPr>
            <w:tcW w:w="2547" w:type="dxa"/>
          </w:tcPr>
          <w:p w14:paraId="10B00A86" w14:textId="77777777" w:rsidR="00152A0D" w:rsidRDefault="00152A0D" w:rsidP="004F5E74">
            <w:pPr>
              <w:pStyle w:val="ListParagraph"/>
              <w:bidi/>
              <w:ind w:left="0"/>
              <w:jc w:val="both"/>
              <w:rPr>
                <w:sz w:val="28"/>
                <w:szCs w:val="28"/>
                <w:rtl/>
                <w:lang w:bidi="ar-EG"/>
              </w:rPr>
            </w:pPr>
            <w:r>
              <w:rPr>
                <w:rFonts w:hint="cs"/>
                <w:sz w:val="28"/>
                <w:szCs w:val="28"/>
                <w:rtl/>
                <w:lang w:bidi="ar-EG"/>
              </w:rPr>
              <w:t>حسن جودة</w:t>
            </w:r>
          </w:p>
        </w:tc>
      </w:tr>
      <w:tr w:rsidR="00152A0D" w14:paraId="360C185F" w14:textId="77777777" w:rsidTr="00763C71">
        <w:tc>
          <w:tcPr>
            <w:tcW w:w="1268" w:type="dxa"/>
          </w:tcPr>
          <w:p w14:paraId="5E788D58"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15 قيراط في منزل </w:t>
            </w:r>
          </w:p>
        </w:tc>
        <w:tc>
          <w:tcPr>
            <w:tcW w:w="1276" w:type="dxa"/>
          </w:tcPr>
          <w:p w14:paraId="51D3511E" w14:textId="77777777" w:rsidR="00152A0D" w:rsidRDefault="00152A0D" w:rsidP="004F5E74">
            <w:pPr>
              <w:pStyle w:val="ListParagraph"/>
              <w:bidi/>
              <w:ind w:left="0"/>
              <w:jc w:val="both"/>
              <w:rPr>
                <w:sz w:val="28"/>
                <w:szCs w:val="28"/>
                <w:rtl/>
                <w:lang w:bidi="ar-EG"/>
              </w:rPr>
            </w:pPr>
            <w:r>
              <w:rPr>
                <w:rFonts w:hint="cs"/>
                <w:sz w:val="28"/>
                <w:szCs w:val="28"/>
                <w:rtl/>
                <w:lang w:bidi="ar-EG"/>
              </w:rPr>
              <w:t>37.40</w:t>
            </w:r>
          </w:p>
        </w:tc>
        <w:tc>
          <w:tcPr>
            <w:tcW w:w="2860" w:type="dxa"/>
          </w:tcPr>
          <w:p w14:paraId="32DBD82C" w14:textId="77777777" w:rsidR="00152A0D" w:rsidRDefault="00152A0D" w:rsidP="004F5E74">
            <w:pPr>
              <w:pStyle w:val="ListParagraph"/>
              <w:bidi/>
              <w:ind w:left="0"/>
              <w:jc w:val="both"/>
              <w:rPr>
                <w:sz w:val="28"/>
                <w:szCs w:val="28"/>
                <w:rtl/>
                <w:lang w:bidi="ar-EG"/>
              </w:rPr>
            </w:pPr>
            <w:r>
              <w:rPr>
                <w:rFonts w:hint="cs"/>
                <w:sz w:val="28"/>
                <w:szCs w:val="28"/>
                <w:rtl/>
                <w:lang w:bidi="ar-EG"/>
              </w:rPr>
              <w:t>حارة العفش بدرب الحبالة بالخليفة</w:t>
            </w:r>
          </w:p>
        </w:tc>
        <w:tc>
          <w:tcPr>
            <w:tcW w:w="2547" w:type="dxa"/>
          </w:tcPr>
          <w:p w14:paraId="3700D585"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حسن جودة  </w:t>
            </w:r>
          </w:p>
        </w:tc>
      </w:tr>
    </w:tbl>
    <w:p w14:paraId="090FD22D" w14:textId="77777777" w:rsidR="00152A0D" w:rsidRDefault="00152A0D" w:rsidP="004F5E74">
      <w:pPr>
        <w:pStyle w:val="ListParagraph"/>
        <w:bidi/>
        <w:jc w:val="both"/>
        <w:rPr>
          <w:sz w:val="28"/>
          <w:szCs w:val="28"/>
          <w:rtl/>
          <w:lang w:bidi="ar-EG"/>
        </w:rPr>
      </w:pPr>
    </w:p>
    <w:p w14:paraId="3EFEBDC6" w14:textId="77777777" w:rsidR="00152A0D" w:rsidRDefault="00152A0D" w:rsidP="004F5E74">
      <w:pPr>
        <w:pStyle w:val="ListParagraph"/>
        <w:bidi/>
        <w:jc w:val="both"/>
        <w:rPr>
          <w:sz w:val="28"/>
          <w:szCs w:val="28"/>
          <w:rtl/>
          <w:lang w:bidi="ar-EG"/>
        </w:rPr>
      </w:pPr>
    </w:p>
    <w:p w14:paraId="4DC31BF6" w14:textId="77777777" w:rsidR="00152A0D" w:rsidRPr="000B7BB5" w:rsidRDefault="00152A0D" w:rsidP="004F5E74">
      <w:pPr>
        <w:pStyle w:val="ListParagraph"/>
        <w:bidi/>
        <w:jc w:val="both"/>
        <w:rPr>
          <w:b/>
          <w:bCs/>
          <w:color w:val="FF0000"/>
          <w:sz w:val="28"/>
          <w:szCs w:val="28"/>
          <w:rtl/>
          <w:lang w:bidi="ar-EG"/>
        </w:rPr>
      </w:pPr>
      <w:r w:rsidRPr="000B7BB5">
        <w:rPr>
          <w:rFonts w:hint="cs"/>
          <w:b/>
          <w:bCs/>
          <w:color w:val="FF0000"/>
          <w:sz w:val="28"/>
          <w:szCs w:val="28"/>
          <w:rtl/>
          <w:lang w:bidi="ar-EG"/>
        </w:rPr>
        <w:t>عدد 69، 27 يونيو 1896،</w:t>
      </w:r>
      <w:r>
        <w:rPr>
          <w:rFonts w:hint="cs"/>
          <w:b/>
          <w:bCs/>
          <w:color w:val="FF0000"/>
          <w:sz w:val="28"/>
          <w:szCs w:val="28"/>
          <w:rtl/>
          <w:lang w:bidi="ar-EG"/>
        </w:rPr>
        <w:t xml:space="preserve"> 16 محرم 1314،</w:t>
      </w:r>
      <w:r w:rsidRPr="000B7BB5">
        <w:rPr>
          <w:rFonts w:hint="cs"/>
          <w:b/>
          <w:bCs/>
          <w:color w:val="FF0000"/>
          <w:sz w:val="28"/>
          <w:szCs w:val="28"/>
          <w:rtl/>
          <w:lang w:bidi="ar-EG"/>
        </w:rPr>
        <w:t xml:space="preserve"> ص 1495</w:t>
      </w:r>
    </w:p>
    <w:p w14:paraId="51148DB3" w14:textId="77777777" w:rsidR="00152A0D" w:rsidRDefault="00152A0D" w:rsidP="004F5E74">
      <w:pPr>
        <w:pStyle w:val="ListParagraph"/>
        <w:bidi/>
        <w:jc w:val="both"/>
        <w:rPr>
          <w:sz w:val="28"/>
          <w:szCs w:val="28"/>
          <w:rtl/>
          <w:lang w:bidi="ar-EG"/>
        </w:rPr>
      </w:pPr>
      <w:r>
        <w:rPr>
          <w:rFonts w:hint="cs"/>
          <w:sz w:val="28"/>
          <w:szCs w:val="28"/>
          <w:rtl/>
          <w:lang w:bidi="ar-EG"/>
        </w:rPr>
        <w:t>نظارة المالية   محافظة مصر</w:t>
      </w:r>
    </w:p>
    <w:p w14:paraId="1C8CE3FF" w14:textId="77777777" w:rsidR="00152A0D" w:rsidRDefault="00152A0D" w:rsidP="004F5E74">
      <w:pPr>
        <w:pStyle w:val="ListParagraph"/>
        <w:bidi/>
        <w:jc w:val="both"/>
        <w:rPr>
          <w:sz w:val="28"/>
          <w:szCs w:val="28"/>
          <w:rtl/>
          <w:lang w:bidi="ar-EG"/>
        </w:rPr>
      </w:pPr>
      <w:r>
        <w:rPr>
          <w:rFonts w:hint="cs"/>
          <w:sz w:val="28"/>
          <w:szCs w:val="28"/>
          <w:rtl/>
          <w:lang w:bidi="ar-EG"/>
        </w:rPr>
        <w:t xml:space="preserve">ليكن معلوما لدى العموم انه بجلسة قومسيون بيع أملاك واراضي الميري المزمع انعقادها بديوان محافظة مصر 22 يوليو 1896 ، سيصير اشهار مزاد بيع العقارات المبينة بهذا </w:t>
      </w:r>
    </w:p>
    <w:tbl>
      <w:tblPr>
        <w:tblStyle w:val="TableGrid"/>
        <w:bidiVisual/>
        <w:tblW w:w="0" w:type="auto"/>
        <w:tblInd w:w="720" w:type="dxa"/>
        <w:tblLook w:val="04A0" w:firstRow="1" w:lastRow="0" w:firstColumn="1" w:lastColumn="0" w:noHBand="0" w:noVBand="1"/>
      </w:tblPr>
      <w:tblGrid>
        <w:gridCol w:w="725"/>
        <w:gridCol w:w="567"/>
        <w:gridCol w:w="5810"/>
      </w:tblGrid>
      <w:tr w:rsidR="00152A0D" w14:paraId="74E342B6" w14:textId="77777777" w:rsidTr="00763C71">
        <w:tc>
          <w:tcPr>
            <w:tcW w:w="725" w:type="dxa"/>
          </w:tcPr>
          <w:p w14:paraId="64136A8D" w14:textId="77777777" w:rsidR="00152A0D" w:rsidRDefault="00152A0D" w:rsidP="004F5E74">
            <w:pPr>
              <w:pStyle w:val="ListParagraph"/>
              <w:bidi/>
              <w:ind w:left="0"/>
              <w:jc w:val="both"/>
              <w:rPr>
                <w:sz w:val="28"/>
                <w:szCs w:val="28"/>
                <w:rtl/>
                <w:lang w:bidi="ar-EG"/>
              </w:rPr>
            </w:pPr>
            <w:r>
              <w:rPr>
                <w:rFonts w:hint="cs"/>
                <w:sz w:val="28"/>
                <w:szCs w:val="28"/>
                <w:rtl/>
                <w:lang w:bidi="ar-EG"/>
              </w:rPr>
              <w:lastRenderedPageBreak/>
              <w:t>سنتى</w:t>
            </w:r>
          </w:p>
        </w:tc>
        <w:tc>
          <w:tcPr>
            <w:tcW w:w="567" w:type="dxa"/>
          </w:tcPr>
          <w:p w14:paraId="57EB96E9" w14:textId="77777777" w:rsidR="00152A0D" w:rsidRDefault="00152A0D" w:rsidP="004F5E74">
            <w:pPr>
              <w:pStyle w:val="ListParagraph"/>
              <w:bidi/>
              <w:ind w:left="0"/>
              <w:jc w:val="both"/>
              <w:rPr>
                <w:sz w:val="28"/>
                <w:szCs w:val="28"/>
                <w:rtl/>
                <w:lang w:bidi="ar-EG"/>
              </w:rPr>
            </w:pPr>
            <w:r>
              <w:rPr>
                <w:rFonts w:hint="cs"/>
                <w:sz w:val="28"/>
                <w:szCs w:val="28"/>
                <w:rtl/>
                <w:lang w:bidi="ar-EG"/>
              </w:rPr>
              <w:t>متر</w:t>
            </w:r>
          </w:p>
        </w:tc>
        <w:tc>
          <w:tcPr>
            <w:tcW w:w="5810" w:type="dxa"/>
          </w:tcPr>
          <w:p w14:paraId="040953DF" w14:textId="77777777" w:rsidR="00152A0D" w:rsidRDefault="00152A0D" w:rsidP="004F5E74">
            <w:pPr>
              <w:pStyle w:val="ListParagraph"/>
              <w:bidi/>
              <w:ind w:left="0"/>
              <w:jc w:val="both"/>
              <w:rPr>
                <w:sz w:val="28"/>
                <w:szCs w:val="28"/>
                <w:rtl/>
                <w:lang w:bidi="ar-EG"/>
              </w:rPr>
            </w:pPr>
            <w:r>
              <w:rPr>
                <w:rFonts w:hint="cs"/>
                <w:sz w:val="28"/>
                <w:szCs w:val="28"/>
                <w:rtl/>
                <w:lang w:bidi="ar-EG"/>
              </w:rPr>
              <w:t>وصف العقار</w:t>
            </w:r>
          </w:p>
        </w:tc>
      </w:tr>
      <w:tr w:rsidR="00152A0D" w14:paraId="1DFC9DFD" w14:textId="77777777" w:rsidTr="00763C71">
        <w:tc>
          <w:tcPr>
            <w:tcW w:w="725" w:type="dxa"/>
          </w:tcPr>
          <w:p w14:paraId="4D8342DE" w14:textId="77777777" w:rsidR="00152A0D" w:rsidRDefault="00152A0D" w:rsidP="004F5E74">
            <w:pPr>
              <w:pStyle w:val="ListParagraph"/>
              <w:bidi/>
              <w:ind w:left="0"/>
              <w:jc w:val="both"/>
              <w:rPr>
                <w:sz w:val="28"/>
                <w:szCs w:val="28"/>
                <w:rtl/>
                <w:lang w:bidi="ar-EG"/>
              </w:rPr>
            </w:pPr>
            <w:r>
              <w:rPr>
                <w:rFonts w:hint="cs"/>
                <w:sz w:val="28"/>
                <w:szCs w:val="28"/>
                <w:rtl/>
                <w:lang w:bidi="ar-EG"/>
              </w:rPr>
              <w:t>22</w:t>
            </w:r>
          </w:p>
        </w:tc>
        <w:tc>
          <w:tcPr>
            <w:tcW w:w="567" w:type="dxa"/>
          </w:tcPr>
          <w:p w14:paraId="3FA91724" w14:textId="77777777" w:rsidR="00152A0D" w:rsidRDefault="00152A0D" w:rsidP="004F5E74">
            <w:pPr>
              <w:pStyle w:val="ListParagraph"/>
              <w:bidi/>
              <w:ind w:left="0"/>
              <w:jc w:val="both"/>
              <w:rPr>
                <w:sz w:val="28"/>
                <w:szCs w:val="28"/>
                <w:rtl/>
                <w:lang w:bidi="ar-EG"/>
              </w:rPr>
            </w:pPr>
            <w:r>
              <w:rPr>
                <w:rFonts w:hint="cs"/>
                <w:sz w:val="28"/>
                <w:szCs w:val="28"/>
                <w:rtl/>
                <w:lang w:bidi="ar-EG"/>
              </w:rPr>
              <w:t>20</w:t>
            </w:r>
          </w:p>
        </w:tc>
        <w:tc>
          <w:tcPr>
            <w:tcW w:w="5810" w:type="dxa"/>
          </w:tcPr>
          <w:p w14:paraId="54E98769" w14:textId="77777777" w:rsidR="00152A0D" w:rsidRDefault="00152A0D" w:rsidP="004F5E74">
            <w:pPr>
              <w:pStyle w:val="ListParagraph"/>
              <w:bidi/>
              <w:ind w:left="0"/>
              <w:jc w:val="both"/>
              <w:rPr>
                <w:sz w:val="28"/>
                <w:szCs w:val="28"/>
                <w:rtl/>
                <w:lang w:bidi="ar-EG"/>
              </w:rPr>
            </w:pPr>
            <w:r>
              <w:rPr>
                <w:rFonts w:hint="cs"/>
                <w:sz w:val="28"/>
                <w:szCs w:val="28"/>
                <w:rtl/>
                <w:lang w:bidi="ar-EG"/>
              </w:rPr>
              <w:t>حصة 12 قيراط نمرة 127 من خربة بحوش الفيل بقسم السيدة زينب ثمنها الأساسي 7 جنيه و79 مليم والمسطح 40 مترا و45 سنتيا ونصف</w:t>
            </w:r>
          </w:p>
        </w:tc>
      </w:tr>
      <w:tr w:rsidR="00152A0D" w14:paraId="74BA598A" w14:textId="77777777" w:rsidTr="00763C71">
        <w:tc>
          <w:tcPr>
            <w:tcW w:w="725" w:type="dxa"/>
          </w:tcPr>
          <w:p w14:paraId="7F45BA63" w14:textId="77777777" w:rsidR="00152A0D" w:rsidRDefault="00152A0D" w:rsidP="004F5E74">
            <w:pPr>
              <w:pStyle w:val="ListParagraph"/>
              <w:bidi/>
              <w:ind w:left="0"/>
              <w:jc w:val="both"/>
              <w:rPr>
                <w:sz w:val="28"/>
                <w:szCs w:val="28"/>
                <w:rtl/>
                <w:lang w:bidi="ar-EG"/>
              </w:rPr>
            </w:pPr>
            <w:r>
              <w:rPr>
                <w:rFonts w:hint="cs"/>
                <w:sz w:val="28"/>
                <w:szCs w:val="28"/>
                <w:rtl/>
                <w:lang w:bidi="ar-EG"/>
              </w:rPr>
              <w:t>82</w:t>
            </w:r>
          </w:p>
        </w:tc>
        <w:tc>
          <w:tcPr>
            <w:tcW w:w="567" w:type="dxa"/>
          </w:tcPr>
          <w:p w14:paraId="310C731C" w14:textId="77777777" w:rsidR="00152A0D" w:rsidRDefault="00152A0D" w:rsidP="004F5E74">
            <w:pPr>
              <w:pStyle w:val="ListParagraph"/>
              <w:bidi/>
              <w:ind w:left="0"/>
              <w:jc w:val="both"/>
              <w:rPr>
                <w:sz w:val="28"/>
                <w:szCs w:val="28"/>
                <w:rtl/>
                <w:lang w:bidi="ar-EG"/>
              </w:rPr>
            </w:pPr>
            <w:r>
              <w:rPr>
                <w:rFonts w:hint="cs"/>
                <w:sz w:val="28"/>
                <w:szCs w:val="28"/>
                <w:rtl/>
                <w:lang w:bidi="ar-EG"/>
              </w:rPr>
              <w:t>33</w:t>
            </w:r>
          </w:p>
        </w:tc>
        <w:tc>
          <w:tcPr>
            <w:tcW w:w="5810" w:type="dxa"/>
          </w:tcPr>
          <w:p w14:paraId="45A8B87C"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خربة نمرة 128 بقلعة الكبش بقسم السيدة زينب ثمنها الأساسي 4 جنيه و58 مليم </w:t>
            </w:r>
          </w:p>
        </w:tc>
      </w:tr>
      <w:tr w:rsidR="00152A0D" w14:paraId="558567CB" w14:textId="77777777" w:rsidTr="00763C71">
        <w:tc>
          <w:tcPr>
            <w:tcW w:w="725" w:type="dxa"/>
          </w:tcPr>
          <w:p w14:paraId="2C0A03F0" w14:textId="77777777" w:rsidR="00152A0D" w:rsidRDefault="00152A0D" w:rsidP="004F5E74">
            <w:pPr>
              <w:pStyle w:val="ListParagraph"/>
              <w:bidi/>
              <w:ind w:left="0"/>
              <w:jc w:val="both"/>
              <w:rPr>
                <w:sz w:val="28"/>
                <w:szCs w:val="28"/>
                <w:rtl/>
                <w:lang w:bidi="ar-EG"/>
              </w:rPr>
            </w:pPr>
            <w:r>
              <w:rPr>
                <w:rFonts w:hint="cs"/>
                <w:sz w:val="28"/>
                <w:szCs w:val="28"/>
                <w:rtl/>
                <w:lang w:bidi="ar-EG"/>
              </w:rPr>
              <w:t>60</w:t>
            </w:r>
          </w:p>
        </w:tc>
        <w:tc>
          <w:tcPr>
            <w:tcW w:w="567" w:type="dxa"/>
          </w:tcPr>
          <w:p w14:paraId="1745CAF5" w14:textId="77777777" w:rsidR="00152A0D" w:rsidRDefault="00152A0D" w:rsidP="004F5E74">
            <w:pPr>
              <w:pStyle w:val="ListParagraph"/>
              <w:bidi/>
              <w:ind w:left="0"/>
              <w:jc w:val="both"/>
              <w:rPr>
                <w:sz w:val="28"/>
                <w:szCs w:val="28"/>
                <w:rtl/>
                <w:lang w:bidi="ar-EG"/>
              </w:rPr>
            </w:pPr>
            <w:r>
              <w:rPr>
                <w:rFonts w:hint="cs"/>
                <w:sz w:val="28"/>
                <w:szCs w:val="28"/>
                <w:rtl/>
                <w:lang w:bidi="ar-EG"/>
              </w:rPr>
              <w:t>28</w:t>
            </w:r>
          </w:p>
        </w:tc>
        <w:tc>
          <w:tcPr>
            <w:tcW w:w="5810" w:type="dxa"/>
          </w:tcPr>
          <w:p w14:paraId="6B87D864"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خربة نمرة 129 بقلعة الكبش بقسم السيدة زينب ثمنها الأساسي 12 جنيه و870 مليم </w:t>
            </w:r>
          </w:p>
        </w:tc>
      </w:tr>
      <w:tr w:rsidR="00152A0D" w14:paraId="55A87534" w14:textId="77777777" w:rsidTr="00763C71">
        <w:tc>
          <w:tcPr>
            <w:tcW w:w="725" w:type="dxa"/>
          </w:tcPr>
          <w:p w14:paraId="79EBAD23" w14:textId="77777777" w:rsidR="00152A0D" w:rsidRDefault="00152A0D" w:rsidP="004F5E74">
            <w:pPr>
              <w:pStyle w:val="ListParagraph"/>
              <w:bidi/>
              <w:ind w:left="0"/>
              <w:jc w:val="both"/>
              <w:rPr>
                <w:sz w:val="28"/>
                <w:szCs w:val="28"/>
                <w:rtl/>
                <w:lang w:bidi="ar-EG"/>
              </w:rPr>
            </w:pPr>
            <w:r>
              <w:rPr>
                <w:rFonts w:hint="cs"/>
                <w:sz w:val="28"/>
                <w:szCs w:val="28"/>
                <w:rtl/>
                <w:lang w:bidi="ar-EG"/>
              </w:rPr>
              <w:t>52</w:t>
            </w:r>
          </w:p>
        </w:tc>
        <w:tc>
          <w:tcPr>
            <w:tcW w:w="567" w:type="dxa"/>
          </w:tcPr>
          <w:p w14:paraId="615E021C" w14:textId="77777777" w:rsidR="00152A0D" w:rsidRDefault="00152A0D" w:rsidP="004F5E74">
            <w:pPr>
              <w:pStyle w:val="ListParagraph"/>
              <w:bidi/>
              <w:ind w:left="0"/>
              <w:jc w:val="both"/>
              <w:rPr>
                <w:sz w:val="28"/>
                <w:szCs w:val="28"/>
                <w:rtl/>
                <w:lang w:bidi="ar-EG"/>
              </w:rPr>
            </w:pPr>
            <w:r>
              <w:rPr>
                <w:rFonts w:hint="cs"/>
                <w:sz w:val="28"/>
                <w:szCs w:val="28"/>
                <w:rtl/>
                <w:lang w:bidi="ar-EG"/>
              </w:rPr>
              <w:t>13</w:t>
            </w:r>
          </w:p>
        </w:tc>
        <w:tc>
          <w:tcPr>
            <w:tcW w:w="5810" w:type="dxa"/>
          </w:tcPr>
          <w:p w14:paraId="6E83E9AD"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حصة قدرها 3 قراريط نمرة 130 بمنزل بحارة الجمل بقناطر السيدة زينب ثمنها الأساسي 3 جنيه و380 مليم ومقدار المسطح 108 امتار و18 سنتيا ومؤجره سنويا بمبلغ 396 مليم </w:t>
            </w:r>
          </w:p>
        </w:tc>
      </w:tr>
      <w:tr w:rsidR="00152A0D" w14:paraId="69F2E152" w14:textId="77777777" w:rsidTr="00763C71">
        <w:tc>
          <w:tcPr>
            <w:tcW w:w="725" w:type="dxa"/>
          </w:tcPr>
          <w:p w14:paraId="3AA52030" w14:textId="77777777" w:rsidR="00152A0D" w:rsidRDefault="00152A0D" w:rsidP="004F5E74">
            <w:pPr>
              <w:pStyle w:val="ListParagraph"/>
              <w:bidi/>
              <w:ind w:left="0"/>
              <w:jc w:val="both"/>
              <w:rPr>
                <w:sz w:val="28"/>
                <w:szCs w:val="28"/>
                <w:rtl/>
                <w:lang w:bidi="ar-EG"/>
              </w:rPr>
            </w:pPr>
            <w:r>
              <w:rPr>
                <w:rFonts w:hint="cs"/>
                <w:sz w:val="28"/>
                <w:szCs w:val="28"/>
                <w:rtl/>
                <w:lang w:bidi="ar-EG"/>
              </w:rPr>
              <w:t>13</w:t>
            </w:r>
          </w:p>
        </w:tc>
        <w:tc>
          <w:tcPr>
            <w:tcW w:w="567" w:type="dxa"/>
          </w:tcPr>
          <w:p w14:paraId="6BD0922C" w14:textId="77777777" w:rsidR="00152A0D" w:rsidRDefault="00152A0D" w:rsidP="004F5E74">
            <w:pPr>
              <w:pStyle w:val="ListParagraph"/>
              <w:bidi/>
              <w:ind w:left="0"/>
              <w:jc w:val="both"/>
              <w:rPr>
                <w:sz w:val="28"/>
                <w:szCs w:val="28"/>
                <w:rtl/>
                <w:lang w:bidi="ar-EG"/>
              </w:rPr>
            </w:pPr>
            <w:r>
              <w:rPr>
                <w:rFonts w:hint="cs"/>
                <w:sz w:val="28"/>
                <w:szCs w:val="28"/>
                <w:rtl/>
                <w:lang w:bidi="ar-EG"/>
              </w:rPr>
              <w:t>28</w:t>
            </w:r>
          </w:p>
        </w:tc>
        <w:tc>
          <w:tcPr>
            <w:tcW w:w="5810" w:type="dxa"/>
          </w:tcPr>
          <w:p w14:paraId="3B849FCA"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حصة 12 قيراطا نمرة 131 بمنل بدرب المراحلية بقسم الخليفة ثمنها الأساسي 40 جنيه ومقدار المسطح 56 متر و26 سنتيا خلاف 4 امتار و60 سنتيا ركوب من الجهة القبلية </w:t>
            </w:r>
          </w:p>
        </w:tc>
      </w:tr>
      <w:tr w:rsidR="00152A0D" w14:paraId="44B9D5CE" w14:textId="77777777" w:rsidTr="00763C71">
        <w:tc>
          <w:tcPr>
            <w:tcW w:w="725" w:type="dxa"/>
          </w:tcPr>
          <w:p w14:paraId="25BAF7EF" w14:textId="77777777" w:rsidR="00152A0D" w:rsidRDefault="00152A0D" w:rsidP="004F5E74">
            <w:pPr>
              <w:pStyle w:val="ListParagraph"/>
              <w:bidi/>
              <w:ind w:left="0"/>
              <w:jc w:val="both"/>
              <w:rPr>
                <w:sz w:val="28"/>
                <w:szCs w:val="28"/>
                <w:rtl/>
                <w:lang w:bidi="ar-EG"/>
              </w:rPr>
            </w:pPr>
            <w:r>
              <w:rPr>
                <w:rFonts w:hint="cs"/>
                <w:sz w:val="28"/>
                <w:szCs w:val="28"/>
                <w:rtl/>
                <w:lang w:bidi="ar-EG"/>
              </w:rPr>
              <w:t>80</w:t>
            </w:r>
          </w:p>
        </w:tc>
        <w:tc>
          <w:tcPr>
            <w:tcW w:w="567" w:type="dxa"/>
          </w:tcPr>
          <w:p w14:paraId="10C649F1" w14:textId="77777777" w:rsidR="00152A0D" w:rsidRDefault="00152A0D" w:rsidP="004F5E74">
            <w:pPr>
              <w:pStyle w:val="ListParagraph"/>
              <w:bidi/>
              <w:ind w:left="0"/>
              <w:jc w:val="both"/>
              <w:rPr>
                <w:sz w:val="28"/>
                <w:szCs w:val="28"/>
                <w:rtl/>
                <w:lang w:bidi="ar-EG"/>
              </w:rPr>
            </w:pPr>
            <w:r>
              <w:rPr>
                <w:rFonts w:hint="cs"/>
                <w:sz w:val="28"/>
                <w:szCs w:val="28"/>
                <w:rtl/>
                <w:lang w:bidi="ar-EG"/>
              </w:rPr>
              <w:t>94</w:t>
            </w:r>
          </w:p>
        </w:tc>
        <w:tc>
          <w:tcPr>
            <w:tcW w:w="5810" w:type="dxa"/>
          </w:tcPr>
          <w:p w14:paraId="220F6C48"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خربة نمرة 132 بطيلون بقسم السيدة زينب ثمنها الأساسي 23 جنيها و700 مليم </w:t>
            </w:r>
          </w:p>
        </w:tc>
      </w:tr>
      <w:tr w:rsidR="00152A0D" w14:paraId="67215CB2" w14:textId="77777777" w:rsidTr="00763C71">
        <w:tc>
          <w:tcPr>
            <w:tcW w:w="725" w:type="dxa"/>
          </w:tcPr>
          <w:p w14:paraId="284C1CE6" w14:textId="77777777" w:rsidR="00152A0D" w:rsidRDefault="00152A0D" w:rsidP="004F5E74">
            <w:pPr>
              <w:pStyle w:val="ListParagraph"/>
              <w:bidi/>
              <w:ind w:left="0"/>
              <w:jc w:val="both"/>
              <w:rPr>
                <w:sz w:val="28"/>
                <w:szCs w:val="28"/>
                <w:rtl/>
                <w:lang w:bidi="ar-EG"/>
              </w:rPr>
            </w:pPr>
            <w:r>
              <w:rPr>
                <w:rFonts w:hint="cs"/>
                <w:sz w:val="28"/>
                <w:szCs w:val="28"/>
                <w:rtl/>
                <w:lang w:bidi="ar-EG"/>
              </w:rPr>
              <w:t>78</w:t>
            </w:r>
          </w:p>
        </w:tc>
        <w:tc>
          <w:tcPr>
            <w:tcW w:w="567" w:type="dxa"/>
          </w:tcPr>
          <w:p w14:paraId="0AFD6DF6" w14:textId="77777777" w:rsidR="00152A0D" w:rsidRDefault="00152A0D" w:rsidP="004F5E74">
            <w:pPr>
              <w:pStyle w:val="ListParagraph"/>
              <w:bidi/>
              <w:ind w:left="0"/>
              <w:jc w:val="both"/>
              <w:rPr>
                <w:sz w:val="28"/>
                <w:szCs w:val="28"/>
                <w:rtl/>
                <w:lang w:bidi="ar-EG"/>
              </w:rPr>
            </w:pPr>
            <w:r>
              <w:rPr>
                <w:rFonts w:hint="cs"/>
                <w:sz w:val="28"/>
                <w:szCs w:val="28"/>
                <w:rtl/>
                <w:lang w:bidi="ar-EG"/>
              </w:rPr>
              <w:t>57</w:t>
            </w:r>
          </w:p>
        </w:tc>
        <w:tc>
          <w:tcPr>
            <w:tcW w:w="5810" w:type="dxa"/>
          </w:tcPr>
          <w:p w14:paraId="37703801" w14:textId="77777777" w:rsidR="00152A0D" w:rsidRDefault="00152A0D" w:rsidP="004F5E74">
            <w:pPr>
              <w:pStyle w:val="ListParagraph"/>
              <w:bidi/>
              <w:ind w:left="0"/>
              <w:jc w:val="both"/>
              <w:rPr>
                <w:sz w:val="28"/>
                <w:szCs w:val="28"/>
                <w:rtl/>
                <w:lang w:bidi="ar-EG"/>
              </w:rPr>
            </w:pPr>
            <w:r>
              <w:rPr>
                <w:rFonts w:hint="cs"/>
                <w:sz w:val="28"/>
                <w:szCs w:val="28"/>
                <w:rtl/>
                <w:lang w:bidi="ar-EG"/>
              </w:rPr>
              <w:t>حصة 10 قراريط نمرة 133 بمنزل بعطفة الكورغلي بدرب الجماميز بقسم السيدة زينب ثمنها الأساسي 58 جنيه و333 مليم ومقدار مسطحه 138 مترا و66 سنتيا</w:t>
            </w:r>
          </w:p>
        </w:tc>
      </w:tr>
      <w:tr w:rsidR="00152A0D" w14:paraId="4B3CB74A" w14:textId="77777777" w:rsidTr="00763C71">
        <w:tc>
          <w:tcPr>
            <w:tcW w:w="725" w:type="dxa"/>
          </w:tcPr>
          <w:p w14:paraId="05EE0CCF" w14:textId="77777777" w:rsidR="00152A0D" w:rsidRDefault="00152A0D" w:rsidP="004F5E74">
            <w:pPr>
              <w:pStyle w:val="ListParagraph"/>
              <w:bidi/>
              <w:ind w:left="0"/>
              <w:jc w:val="both"/>
              <w:rPr>
                <w:sz w:val="28"/>
                <w:szCs w:val="28"/>
                <w:rtl/>
                <w:lang w:bidi="ar-EG"/>
              </w:rPr>
            </w:pPr>
            <w:r>
              <w:rPr>
                <w:rFonts w:hint="cs"/>
                <w:sz w:val="28"/>
                <w:szCs w:val="28"/>
                <w:rtl/>
                <w:lang w:bidi="ar-EG"/>
              </w:rPr>
              <w:t>3</w:t>
            </w:r>
          </w:p>
        </w:tc>
        <w:tc>
          <w:tcPr>
            <w:tcW w:w="567" w:type="dxa"/>
          </w:tcPr>
          <w:p w14:paraId="186E0325" w14:textId="77777777" w:rsidR="00152A0D" w:rsidRDefault="00152A0D" w:rsidP="004F5E74">
            <w:pPr>
              <w:pStyle w:val="ListParagraph"/>
              <w:bidi/>
              <w:ind w:left="0"/>
              <w:jc w:val="both"/>
              <w:rPr>
                <w:sz w:val="28"/>
                <w:szCs w:val="28"/>
                <w:rtl/>
                <w:lang w:bidi="ar-EG"/>
              </w:rPr>
            </w:pPr>
            <w:r>
              <w:rPr>
                <w:rFonts w:hint="cs"/>
                <w:sz w:val="28"/>
                <w:szCs w:val="28"/>
                <w:rtl/>
                <w:lang w:bidi="ar-EG"/>
              </w:rPr>
              <w:t>14</w:t>
            </w:r>
          </w:p>
        </w:tc>
        <w:tc>
          <w:tcPr>
            <w:tcW w:w="5810" w:type="dxa"/>
          </w:tcPr>
          <w:p w14:paraId="4F7B60C8"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حصة 6 قراريط نمرة 134بحارة المصبغة بقسم السيدة زينب ثمنها الأساسي 3 جنيه و508 مليم ومقدار مسطحه 56 مترا و12 سنتيا </w:t>
            </w:r>
          </w:p>
        </w:tc>
      </w:tr>
      <w:tr w:rsidR="00152A0D" w14:paraId="184BD8F2" w14:textId="77777777" w:rsidTr="00763C71">
        <w:tc>
          <w:tcPr>
            <w:tcW w:w="725" w:type="dxa"/>
          </w:tcPr>
          <w:p w14:paraId="73507B87" w14:textId="77777777" w:rsidR="00152A0D" w:rsidRDefault="00152A0D" w:rsidP="004F5E74">
            <w:pPr>
              <w:pStyle w:val="ListParagraph"/>
              <w:bidi/>
              <w:ind w:left="0"/>
              <w:jc w:val="both"/>
              <w:rPr>
                <w:sz w:val="28"/>
                <w:szCs w:val="28"/>
                <w:rtl/>
                <w:lang w:bidi="ar-EG"/>
              </w:rPr>
            </w:pPr>
            <w:r>
              <w:rPr>
                <w:rFonts w:hint="cs"/>
                <w:sz w:val="28"/>
                <w:szCs w:val="28"/>
                <w:rtl/>
                <w:lang w:bidi="ar-EG"/>
              </w:rPr>
              <w:t>51</w:t>
            </w:r>
          </w:p>
        </w:tc>
        <w:tc>
          <w:tcPr>
            <w:tcW w:w="567" w:type="dxa"/>
          </w:tcPr>
          <w:p w14:paraId="719FEE97" w14:textId="77777777" w:rsidR="00152A0D" w:rsidRDefault="00152A0D" w:rsidP="004F5E74">
            <w:pPr>
              <w:pStyle w:val="ListParagraph"/>
              <w:bidi/>
              <w:ind w:left="0"/>
              <w:jc w:val="both"/>
              <w:rPr>
                <w:sz w:val="28"/>
                <w:szCs w:val="28"/>
                <w:rtl/>
                <w:lang w:bidi="ar-EG"/>
              </w:rPr>
            </w:pPr>
            <w:r>
              <w:rPr>
                <w:rFonts w:hint="cs"/>
                <w:sz w:val="28"/>
                <w:szCs w:val="28"/>
                <w:rtl/>
                <w:lang w:bidi="ar-EG"/>
              </w:rPr>
              <w:t>80</w:t>
            </w:r>
          </w:p>
        </w:tc>
        <w:tc>
          <w:tcPr>
            <w:tcW w:w="5810" w:type="dxa"/>
          </w:tcPr>
          <w:p w14:paraId="1F90FD23" w14:textId="77777777" w:rsidR="00152A0D" w:rsidRDefault="00152A0D" w:rsidP="004F5E74">
            <w:pPr>
              <w:pStyle w:val="ListParagraph"/>
              <w:bidi/>
              <w:ind w:left="0"/>
              <w:jc w:val="both"/>
              <w:rPr>
                <w:sz w:val="28"/>
                <w:szCs w:val="28"/>
                <w:rtl/>
                <w:lang w:bidi="ar-EG"/>
              </w:rPr>
            </w:pPr>
            <w:r>
              <w:rPr>
                <w:rFonts w:hint="cs"/>
                <w:sz w:val="28"/>
                <w:szCs w:val="28"/>
                <w:rtl/>
                <w:lang w:bidi="ar-EG"/>
              </w:rPr>
              <w:t>بناء منزل نمرة 99 كائن بالفوالة بقسم عابدين قائم على ارض وقف المشهدى وعليها حكر شهريا 30 قرشا ثمنه الأساسي 110 جنيه والمنزل مؤجر شهريا بمبلغ 1 جنيه و110 مليم</w:t>
            </w:r>
          </w:p>
        </w:tc>
      </w:tr>
    </w:tbl>
    <w:p w14:paraId="30CE7C5B" w14:textId="77777777" w:rsidR="00152A0D" w:rsidRPr="00A64952" w:rsidRDefault="00152A0D" w:rsidP="004F5E74">
      <w:pPr>
        <w:pStyle w:val="ListParagraph"/>
        <w:bidi/>
        <w:jc w:val="both"/>
        <w:rPr>
          <w:sz w:val="28"/>
          <w:szCs w:val="28"/>
          <w:rtl/>
          <w:lang w:bidi="ar-EG"/>
        </w:rPr>
      </w:pPr>
    </w:p>
    <w:p w14:paraId="7C856AA0" w14:textId="77777777" w:rsidR="00152A0D" w:rsidRDefault="00152A0D" w:rsidP="004F5E74">
      <w:pPr>
        <w:pStyle w:val="ListParagraph"/>
        <w:bidi/>
        <w:jc w:val="both"/>
        <w:rPr>
          <w:sz w:val="28"/>
          <w:szCs w:val="28"/>
          <w:rtl/>
          <w:lang w:bidi="ar-EG"/>
        </w:rPr>
      </w:pPr>
    </w:p>
    <w:p w14:paraId="2558657A" w14:textId="77777777" w:rsidR="00152A0D" w:rsidRDefault="00152A0D" w:rsidP="004F5E74">
      <w:pPr>
        <w:pStyle w:val="ListParagraph"/>
        <w:bidi/>
        <w:jc w:val="both"/>
        <w:rPr>
          <w:sz w:val="28"/>
          <w:szCs w:val="28"/>
          <w:rtl/>
          <w:lang w:bidi="ar-EG"/>
        </w:rPr>
      </w:pPr>
      <w:r>
        <w:rPr>
          <w:rFonts w:hint="cs"/>
          <w:sz w:val="28"/>
          <w:szCs w:val="28"/>
          <w:rtl/>
          <w:lang w:bidi="ar-EG"/>
        </w:rPr>
        <w:t>:::::::::::::::::::::</w:t>
      </w:r>
    </w:p>
    <w:p w14:paraId="4B39BBA2" w14:textId="77777777" w:rsidR="00152A0D" w:rsidRPr="000B7BB5" w:rsidRDefault="00152A0D" w:rsidP="004F5E74">
      <w:pPr>
        <w:pStyle w:val="ListParagraph"/>
        <w:bidi/>
        <w:jc w:val="both"/>
        <w:rPr>
          <w:b/>
          <w:bCs/>
          <w:color w:val="FF0000"/>
          <w:sz w:val="28"/>
          <w:szCs w:val="28"/>
          <w:rtl/>
          <w:lang w:bidi="ar-EG"/>
        </w:rPr>
      </w:pPr>
      <w:r w:rsidRPr="000B7BB5">
        <w:rPr>
          <w:rFonts w:hint="cs"/>
          <w:b/>
          <w:bCs/>
          <w:color w:val="FF0000"/>
          <w:sz w:val="28"/>
          <w:szCs w:val="28"/>
          <w:rtl/>
          <w:lang w:bidi="ar-EG"/>
        </w:rPr>
        <w:t>عدد 69، 27 يونيو 1896،</w:t>
      </w:r>
      <w:r>
        <w:rPr>
          <w:rFonts w:hint="cs"/>
          <w:b/>
          <w:bCs/>
          <w:color w:val="FF0000"/>
          <w:sz w:val="28"/>
          <w:szCs w:val="28"/>
          <w:rtl/>
          <w:lang w:bidi="ar-EG"/>
        </w:rPr>
        <w:t xml:space="preserve"> 16 محرم 1314،</w:t>
      </w:r>
      <w:r w:rsidRPr="000B7BB5">
        <w:rPr>
          <w:rFonts w:hint="cs"/>
          <w:b/>
          <w:bCs/>
          <w:color w:val="FF0000"/>
          <w:sz w:val="28"/>
          <w:szCs w:val="28"/>
          <w:rtl/>
          <w:lang w:bidi="ar-EG"/>
        </w:rPr>
        <w:t xml:space="preserve"> ص 1496</w:t>
      </w:r>
    </w:p>
    <w:p w14:paraId="00E0062E" w14:textId="77777777" w:rsidR="00152A0D" w:rsidRDefault="00152A0D" w:rsidP="004F5E74">
      <w:pPr>
        <w:pStyle w:val="ListParagraph"/>
        <w:bidi/>
        <w:jc w:val="both"/>
        <w:rPr>
          <w:sz w:val="28"/>
          <w:szCs w:val="28"/>
          <w:rtl/>
          <w:lang w:bidi="ar-EG"/>
        </w:rPr>
      </w:pPr>
      <w:r>
        <w:rPr>
          <w:rFonts w:hint="cs"/>
          <w:sz w:val="28"/>
          <w:szCs w:val="28"/>
          <w:rtl/>
          <w:lang w:bidi="ar-EG"/>
        </w:rPr>
        <w:t xml:space="preserve">نظارة المالية محافظة مصر </w:t>
      </w:r>
    </w:p>
    <w:p w14:paraId="2D59BB66" w14:textId="77777777" w:rsidR="00152A0D" w:rsidRDefault="00152A0D" w:rsidP="004F5E74">
      <w:pPr>
        <w:pStyle w:val="ListParagraph"/>
        <w:bidi/>
        <w:jc w:val="both"/>
        <w:rPr>
          <w:sz w:val="28"/>
          <w:szCs w:val="28"/>
          <w:rtl/>
          <w:lang w:bidi="ar-EG"/>
        </w:rPr>
      </w:pPr>
      <w:r>
        <w:rPr>
          <w:rFonts w:hint="cs"/>
          <w:sz w:val="28"/>
          <w:szCs w:val="28"/>
          <w:rtl/>
          <w:lang w:bidi="ar-EG"/>
        </w:rPr>
        <w:lastRenderedPageBreak/>
        <w:t xml:space="preserve">ليكن معلوما لدى العموم انه بجلسة قومسيون بيع أملاك واراضي الميري المزمع انعقادها بديوان محافظة مصر 15 يوليه 1896 سيصير اشهار مزاد بيع العقارات المبينة بهذا </w:t>
      </w:r>
    </w:p>
    <w:tbl>
      <w:tblPr>
        <w:tblStyle w:val="TableGrid"/>
        <w:bidiVisual/>
        <w:tblW w:w="0" w:type="auto"/>
        <w:tblInd w:w="720" w:type="dxa"/>
        <w:tblLook w:val="04A0" w:firstRow="1" w:lastRow="0" w:firstColumn="1" w:lastColumn="0" w:noHBand="0" w:noVBand="1"/>
      </w:tblPr>
      <w:tblGrid>
        <w:gridCol w:w="667"/>
        <w:gridCol w:w="665"/>
        <w:gridCol w:w="1399"/>
        <w:gridCol w:w="4845"/>
      </w:tblGrid>
      <w:tr w:rsidR="00152A0D" w14:paraId="638358FC" w14:textId="77777777" w:rsidTr="00763C71">
        <w:tc>
          <w:tcPr>
            <w:tcW w:w="667" w:type="dxa"/>
          </w:tcPr>
          <w:p w14:paraId="667703BB" w14:textId="77777777" w:rsidR="00152A0D" w:rsidRDefault="00152A0D" w:rsidP="004F5E74">
            <w:pPr>
              <w:pStyle w:val="ListParagraph"/>
              <w:bidi/>
              <w:ind w:left="0"/>
              <w:jc w:val="both"/>
              <w:rPr>
                <w:sz w:val="28"/>
                <w:szCs w:val="28"/>
                <w:rtl/>
                <w:lang w:bidi="ar-EG"/>
              </w:rPr>
            </w:pPr>
            <w:r>
              <w:rPr>
                <w:rFonts w:hint="cs"/>
                <w:sz w:val="28"/>
                <w:szCs w:val="28"/>
                <w:rtl/>
                <w:lang w:bidi="ar-EG"/>
              </w:rPr>
              <w:t>سنتي</w:t>
            </w:r>
          </w:p>
        </w:tc>
        <w:tc>
          <w:tcPr>
            <w:tcW w:w="534" w:type="dxa"/>
          </w:tcPr>
          <w:p w14:paraId="7ED713CE" w14:textId="77777777" w:rsidR="00152A0D" w:rsidRDefault="00152A0D" w:rsidP="004F5E74">
            <w:pPr>
              <w:pStyle w:val="ListParagraph"/>
              <w:bidi/>
              <w:ind w:left="0"/>
              <w:jc w:val="both"/>
              <w:rPr>
                <w:sz w:val="28"/>
                <w:szCs w:val="28"/>
                <w:rtl/>
                <w:lang w:bidi="ar-EG"/>
              </w:rPr>
            </w:pPr>
            <w:r>
              <w:rPr>
                <w:rFonts w:hint="cs"/>
                <w:sz w:val="28"/>
                <w:szCs w:val="28"/>
                <w:rtl/>
                <w:lang w:bidi="ar-EG"/>
              </w:rPr>
              <w:t>متر</w:t>
            </w:r>
          </w:p>
        </w:tc>
        <w:tc>
          <w:tcPr>
            <w:tcW w:w="1417" w:type="dxa"/>
          </w:tcPr>
          <w:p w14:paraId="1C1FB987" w14:textId="77777777" w:rsidR="00152A0D" w:rsidRDefault="00152A0D" w:rsidP="004F5E74">
            <w:pPr>
              <w:pStyle w:val="ListParagraph"/>
              <w:bidi/>
              <w:ind w:left="0"/>
              <w:jc w:val="both"/>
              <w:rPr>
                <w:sz w:val="28"/>
                <w:szCs w:val="28"/>
                <w:rtl/>
                <w:lang w:bidi="ar-EG"/>
              </w:rPr>
            </w:pPr>
            <w:r>
              <w:rPr>
                <w:rFonts w:hint="cs"/>
                <w:sz w:val="28"/>
                <w:szCs w:val="28"/>
                <w:rtl/>
                <w:lang w:bidi="ar-EG"/>
              </w:rPr>
              <w:t>نمرة الجدول</w:t>
            </w:r>
          </w:p>
        </w:tc>
        <w:tc>
          <w:tcPr>
            <w:tcW w:w="4958" w:type="dxa"/>
          </w:tcPr>
          <w:p w14:paraId="081D34E8" w14:textId="77777777" w:rsidR="00152A0D" w:rsidRDefault="00152A0D" w:rsidP="004F5E74">
            <w:pPr>
              <w:pStyle w:val="ListParagraph"/>
              <w:bidi/>
              <w:ind w:left="0"/>
              <w:jc w:val="both"/>
              <w:rPr>
                <w:sz w:val="28"/>
                <w:szCs w:val="28"/>
                <w:rtl/>
                <w:lang w:bidi="ar-EG"/>
              </w:rPr>
            </w:pPr>
          </w:p>
        </w:tc>
      </w:tr>
      <w:tr w:rsidR="00152A0D" w14:paraId="1E6EB412" w14:textId="77777777" w:rsidTr="00763C71">
        <w:tc>
          <w:tcPr>
            <w:tcW w:w="667" w:type="dxa"/>
          </w:tcPr>
          <w:p w14:paraId="40F997EF" w14:textId="77777777" w:rsidR="00152A0D" w:rsidRDefault="00152A0D" w:rsidP="004F5E74">
            <w:pPr>
              <w:pStyle w:val="ListParagraph"/>
              <w:bidi/>
              <w:ind w:left="0"/>
              <w:jc w:val="both"/>
              <w:rPr>
                <w:sz w:val="28"/>
                <w:szCs w:val="28"/>
                <w:rtl/>
                <w:lang w:bidi="ar-EG"/>
              </w:rPr>
            </w:pPr>
            <w:r>
              <w:rPr>
                <w:rFonts w:hint="cs"/>
                <w:sz w:val="28"/>
                <w:szCs w:val="28"/>
                <w:rtl/>
                <w:lang w:bidi="ar-EG"/>
              </w:rPr>
              <w:t>81</w:t>
            </w:r>
          </w:p>
        </w:tc>
        <w:tc>
          <w:tcPr>
            <w:tcW w:w="534" w:type="dxa"/>
          </w:tcPr>
          <w:p w14:paraId="4246843D" w14:textId="77777777" w:rsidR="00152A0D" w:rsidRDefault="00152A0D" w:rsidP="004F5E74">
            <w:pPr>
              <w:pStyle w:val="ListParagraph"/>
              <w:bidi/>
              <w:ind w:left="0"/>
              <w:jc w:val="both"/>
              <w:rPr>
                <w:sz w:val="28"/>
                <w:szCs w:val="28"/>
                <w:rtl/>
                <w:lang w:bidi="ar-EG"/>
              </w:rPr>
            </w:pPr>
            <w:r>
              <w:rPr>
                <w:rFonts w:hint="cs"/>
                <w:sz w:val="28"/>
                <w:szCs w:val="28"/>
                <w:rtl/>
                <w:lang w:bidi="ar-EG"/>
              </w:rPr>
              <w:t>489</w:t>
            </w:r>
          </w:p>
        </w:tc>
        <w:tc>
          <w:tcPr>
            <w:tcW w:w="1417" w:type="dxa"/>
          </w:tcPr>
          <w:p w14:paraId="264BFEE4" w14:textId="77777777" w:rsidR="00152A0D" w:rsidRDefault="00152A0D" w:rsidP="004F5E74">
            <w:pPr>
              <w:pStyle w:val="ListParagraph"/>
              <w:bidi/>
              <w:ind w:left="0"/>
              <w:jc w:val="both"/>
              <w:rPr>
                <w:sz w:val="28"/>
                <w:szCs w:val="28"/>
                <w:rtl/>
                <w:lang w:bidi="ar-EG"/>
              </w:rPr>
            </w:pPr>
            <w:r>
              <w:rPr>
                <w:rFonts w:hint="cs"/>
                <w:sz w:val="28"/>
                <w:szCs w:val="28"/>
                <w:rtl/>
                <w:lang w:bidi="ar-EG"/>
              </w:rPr>
              <w:t>7</w:t>
            </w:r>
          </w:p>
        </w:tc>
        <w:tc>
          <w:tcPr>
            <w:tcW w:w="4958" w:type="dxa"/>
          </w:tcPr>
          <w:p w14:paraId="4C7E256D"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خربة كائنة بحارة الفراخة بقسم باب الشعرية ثمنها الأساسي 60 جنيها غير مؤجرة </w:t>
            </w:r>
          </w:p>
        </w:tc>
      </w:tr>
      <w:tr w:rsidR="00152A0D" w14:paraId="5C61362E" w14:textId="77777777" w:rsidTr="00763C71">
        <w:tc>
          <w:tcPr>
            <w:tcW w:w="667" w:type="dxa"/>
          </w:tcPr>
          <w:p w14:paraId="17FED87B" w14:textId="77777777" w:rsidR="00152A0D" w:rsidRDefault="00152A0D" w:rsidP="004F5E74">
            <w:pPr>
              <w:pStyle w:val="ListParagraph"/>
              <w:bidi/>
              <w:ind w:left="0"/>
              <w:jc w:val="both"/>
              <w:rPr>
                <w:sz w:val="28"/>
                <w:szCs w:val="28"/>
                <w:rtl/>
                <w:lang w:bidi="ar-EG"/>
              </w:rPr>
            </w:pPr>
            <w:r>
              <w:rPr>
                <w:rFonts w:hint="cs"/>
                <w:sz w:val="28"/>
                <w:szCs w:val="28"/>
                <w:rtl/>
                <w:lang w:bidi="ar-EG"/>
              </w:rPr>
              <w:t>278</w:t>
            </w:r>
          </w:p>
        </w:tc>
        <w:tc>
          <w:tcPr>
            <w:tcW w:w="534" w:type="dxa"/>
          </w:tcPr>
          <w:p w14:paraId="26C3942B" w14:textId="77777777" w:rsidR="00152A0D" w:rsidRDefault="00152A0D" w:rsidP="004F5E74">
            <w:pPr>
              <w:pStyle w:val="ListParagraph"/>
              <w:bidi/>
              <w:ind w:left="0"/>
              <w:jc w:val="both"/>
              <w:rPr>
                <w:sz w:val="28"/>
                <w:szCs w:val="28"/>
                <w:rtl/>
                <w:lang w:bidi="ar-EG"/>
              </w:rPr>
            </w:pPr>
            <w:r>
              <w:rPr>
                <w:rFonts w:hint="cs"/>
                <w:sz w:val="28"/>
                <w:szCs w:val="28"/>
                <w:rtl/>
                <w:lang w:bidi="ar-EG"/>
              </w:rPr>
              <w:t>87</w:t>
            </w:r>
          </w:p>
        </w:tc>
        <w:tc>
          <w:tcPr>
            <w:tcW w:w="1417" w:type="dxa"/>
          </w:tcPr>
          <w:p w14:paraId="3817F2EA" w14:textId="77777777" w:rsidR="00152A0D" w:rsidRDefault="00152A0D" w:rsidP="004F5E74">
            <w:pPr>
              <w:pStyle w:val="ListParagraph"/>
              <w:bidi/>
              <w:ind w:left="0"/>
              <w:jc w:val="both"/>
              <w:rPr>
                <w:sz w:val="28"/>
                <w:szCs w:val="28"/>
                <w:rtl/>
                <w:lang w:bidi="ar-EG"/>
              </w:rPr>
            </w:pPr>
            <w:r>
              <w:rPr>
                <w:rFonts w:hint="cs"/>
                <w:sz w:val="28"/>
                <w:szCs w:val="28"/>
                <w:rtl/>
                <w:lang w:bidi="ar-EG"/>
              </w:rPr>
              <w:t>95</w:t>
            </w:r>
          </w:p>
        </w:tc>
        <w:tc>
          <w:tcPr>
            <w:tcW w:w="4958" w:type="dxa"/>
          </w:tcPr>
          <w:p w14:paraId="09CEC4D1"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حصة 12 قيراطا بخربة كائنة بحارة ابوالشوارب بغيط العدة بقسم عابدين ثمنها الأساسي ثمنها الأساسي 65 جنيها و893 مليم </w:t>
            </w:r>
          </w:p>
        </w:tc>
      </w:tr>
      <w:tr w:rsidR="00152A0D" w14:paraId="4B5D6041" w14:textId="77777777" w:rsidTr="00763C71">
        <w:tc>
          <w:tcPr>
            <w:tcW w:w="667" w:type="dxa"/>
          </w:tcPr>
          <w:p w14:paraId="18685BA7" w14:textId="77777777" w:rsidR="00152A0D" w:rsidRDefault="00152A0D" w:rsidP="004F5E74">
            <w:pPr>
              <w:pStyle w:val="ListParagraph"/>
              <w:bidi/>
              <w:ind w:left="0"/>
              <w:jc w:val="both"/>
              <w:rPr>
                <w:sz w:val="28"/>
                <w:szCs w:val="28"/>
                <w:rtl/>
                <w:lang w:bidi="ar-EG"/>
              </w:rPr>
            </w:pPr>
            <w:r>
              <w:rPr>
                <w:rFonts w:hint="cs"/>
                <w:sz w:val="28"/>
                <w:szCs w:val="28"/>
                <w:rtl/>
                <w:lang w:bidi="ar-EG"/>
              </w:rPr>
              <w:t>..</w:t>
            </w:r>
          </w:p>
        </w:tc>
        <w:tc>
          <w:tcPr>
            <w:tcW w:w="534" w:type="dxa"/>
          </w:tcPr>
          <w:p w14:paraId="7690E072" w14:textId="77777777" w:rsidR="00152A0D" w:rsidRDefault="00152A0D" w:rsidP="004F5E74">
            <w:pPr>
              <w:pStyle w:val="ListParagraph"/>
              <w:bidi/>
              <w:ind w:left="0"/>
              <w:jc w:val="both"/>
              <w:rPr>
                <w:sz w:val="28"/>
                <w:szCs w:val="28"/>
                <w:rtl/>
                <w:lang w:bidi="ar-EG"/>
              </w:rPr>
            </w:pPr>
            <w:r>
              <w:rPr>
                <w:rFonts w:hint="cs"/>
                <w:sz w:val="28"/>
                <w:szCs w:val="28"/>
                <w:rtl/>
                <w:lang w:bidi="ar-EG"/>
              </w:rPr>
              <w:t>66</w:t>
            </w:r>
          </w:p>
        </w:tc>
        <w:tc>
          <w:tcPr>
            <w:tcW w:w="1417" w:type="dxa"/>
          </w:tcPr>
          <w:p w14:paraId="2EFF59E5" w14:textId="77777777" w:rsidR="00152A0D" w:rsidRDefault="00152A0D" w:rsidP="004F5E74">
            <w:pPr>
              <w:pStyle w:val="ListParagraph"/>
              <w:bidi/>
              <w:ind w:left="0"/>
              <w:jc w:val="both"/>
              <w:rPr>
                <w:sz w:val="28"/>
                <w:szCs w:val="28"/>
                <w:rtl/>
                <w:lang w:bidi="ar-EG"/>
              </w:rPr>
            </w:pPr>
            <w:r>
              <w:rPr>
                <w:rFonts w:hint="cs"/>
                <w:sz w:val="28"/>
                <w:szCs w:val="28"/>
                <w:rtl/>
                <w:lang w:bidi="ar-EG"/>
              </w:rPr>
              <w:t>144</w:t>
            </w:r>
          </w:p>
        </w:tc>
        <w:tc>
          <w:tcPr>
            <w:tcW w:w="4958" w:type="dxa"/>
          </w:tcPr>
          <w:p w14:paraId="15287000"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خربة كائنة بعرب يسار بقسم الخليفة ثمنها الأساسي 3 جنيه و300 مليم </w:t>
            </w:r>
          </w:p>
        </w:tc>
      </w:tr>
      <w:tr w:rsidR="00152A0D" w14:paraId="259D67FA" w14:textId="77777777" w:rsidTr="00763C71">
        <w:tc>
          <w:tcPr>
            <w:tcW w:w="667" w:type="dxa"/>
          </w:tcPr>
          <w:p w14:paraId="5842768D" w14:textId="77777777" w:rsidR="00152A0D" w:rsidRDefault="00152A0D" w:rsidP="004F5E74">
            <w:pPr>
              <w:pStyle w:val="ListParagraph"/>
              <w:bidi/>
              <w:ind w:left="0"/>
              <w:jc w:val="both"/>
              <w:rPr>
                <w:sz w:val="28"/>
                <w:szCs w:val="28"/>
                <w:rtl/>
                <w:lang w:bidi="ar-EG"/>
              </w:rPr>
            </w:pPr>
            <w:r>
              <w:rPr>
                <w:rFonts w:hint="cs"/>
                <w:sz w:val="28"/>
                <w:szCs w:val="28"/>
                <w:rtl/>
                <w:lang w:bidi="ar-EG"/>
              </w:rPr>
              <w:t>63</w:t>
            </w:r>
          </w:p>
        </w:tc>
        <w:tc>
          <w:tcPr>
            <w:tcW w:w="534" w:type="dxa"/>
          </w:tcPr>
          <w:p w14:paraId="08CAF05E" w14:textId="77777777" w:rsidR="00152A0D" w:rsidRDefault="00152A0D" w:rsidP="004F5E74">
            <w:pPr>
              <w:pStyle w:val="ListParagraph"/>
              <w:bidi/>
              <w:ind w:left="0"/>
              <w:jc w:val="both"/>
              <w:rPr>
                <w:sz w:val="28"/>
                <w:szCs w:val="28"/>
                <w:rtl/>
                <w:lang w:bidi="ar-EG"/>
              </w:rPr>
            </w:pPr>
            <w:r>
              <w:rPr>
                <w:rFonts w:hint="cs"/>
                <w:sz w:val="28"/>
                <w:szCs w:val="28"/>
                <w:rtl/>
                <w:lang w:bidi="ar-EG"/>
              </w:rPr>
              <w:t>30</w:t>
            </w:r>
          </w:p>
        </w:tc>
        <w:tc>
          <w:tcPr>
            <w:tcW w:w="1417" w:type="dxa"/>
          </w:tcPr>
          <w:p w14:paraId="6C740443" w14:textId="77777777" w:rsidR="00152A0D" w:rsidRDefault="00152A0D" w:rsidP="004F5E74">
            <w:pPr>
              <w:pStyle w:val="ListParagraph"/>
              <w:bidi/>
              <w:ind w:left="0"/>
              <w:jc w:val="both"/>
              <w:rPr>
                <w:sz w:val="28"/>
                <w:szCs w:val="28"/>
                <w:rtl/>
                <w:lang w:bidi="ar-EG"/>
              </w:rPr>
            </w:pPr>
            <w:r>
              <w:rPr>
                <w:rFonts w:hint="cs"/>
                <w:sz w:val="28"/>
                <w:szCs w:val="28"/>
                <w:rtl/>
                <w:lang w:bidi="ar-EG"/>
              </w:rPr>
              <w:t>115</w:t>
            </w:r>
          </w:p>
        </w:tc>
        <w:tc>
          <w:tcPr>
            <w:tcW w:w="4958" w:type="dxa"/>
          </w:tcPr>
          <w:p w14:paraId="39D46E6F" w14:textId="77777777" w:rsidR="00152A0D" w:rsidRDefault="00152A0D" w:rsidP="004F5E74">
            <w:pPr>
              <w:pStyle w:val="ListParagraph"/>
              <w:bidi/>
              <w:ind w:left="0"/>
              <w:jc w:val="both"/>
              <w:rPr>
                <w:sz w:val="28"/>
                <w:szCs w:val="28"/>
                <w:rtl/>
                <w:lang w:bidi="ar-EG"/>
              </w:rPr>
            </w:pPr>
            <w:r>
              <w:rPr>
                <w:rFonts w:hint="cs"/>
                <w:sz w:val="28"/>
                <w:szCs w:val="28"/>
                <w:rtl/>
                <w:lang w:bidi="ar-EG"/>
              </w:rPr>
              <w:t>حصة قدرها قيراطان ونصف بمنزل كائن بعطفة عبدالله بك بقسم الدرب الأحمر ثمنها الأساسي 9 جنيه و845 مليم وايجارها سنويا 1 جنيه و320 مليم ومقدار مسطح المنزل جميعه 280 متر</w:t>
            </w:r>
          </w:p>
        </w:tc>
      </w:tr>
      <w:tr w:rsidR="00152A0D" w14:paraId="1C2DF29D" w14:textId="77777777" w:rsidTr="00763C71">
        <w:tc>
          <w:tcPr>
            <w:tcW w:w="667" w:type="dxa"/>
          </w:tcPr>
          <w:p w14:paraId="22AA9885" w14:textId="77777777" w:rsidR="00152A0D" w:rsidRDefault="00152A0D" w:rsidP="004F5E74">
            <w:pPr>
              <w:pStyle w:val="ListParagraph"/>
              <w:bidi/>
              <w:ind w:left="0"/>
              <w:jc w:val="both"/>
              <w:rPr>
                <w:sz w:val="28"/>
                <w:szCs w:val="28"/>
                <w:rtl/>
                <w:lang w:bidi="ar-EG"/>
              </w:rPr>
            </w:pPr>
            <w:r>
              <w:rPr>
                <w:rFonts w:hint="cs"/>
                <w:sz w:val="28"/>
                <w:szCs w:val="28"/>
                <w:rtl/>
                <w:lang w:bidi="ar-EG"/>
              </w:rPr>
              <w:t>20</w:t>
            </w:r>
          </w:p>
        </w:tc>
        <w:tc>
          <w:tcPr>
            <w:tcW w:w="534" w:type="dxa"/>
          </w:tcPr>
          <w:p w14:paraId="05A9F0B9" w14:textId="77777777" w:rsidR="00152A0D" w:rsidRDefault="00152A0D" w:rsidP="004F5E74">
            <w:pPr>
              <w:pStyle w:val="ListParagraph"/>
              <w:bidi/>
              <w:ind w:left="0"/>
              <w:jc w:val="both"/>
              <w:rPr>
                <w:sz w:val="28"/>
                <w:szCs w:val="28"/>
                <w:rtl/>
                <w:lang w:bidi="ar-EG"/>
              </w:rPr>
            </w:pPr>
            <w:r>
              <w:rPr>
                <w:rFonts w:hint="cs"/>
                <w:sz w:val="28"/>
                <w:szCs w:val="28"/>
                <w:rtl/>
                <w:lang w:bidi="ar-EG"/>
              </w:rPr>
              <w:t>125</w:t>
            </w:r>
          </w:p>
        </w:tc>
        <w:tc>
          <w:tcPr>
            <w:tcW w:w="1417" w:type="dxa"/>
          </w:tcPr>
          <w:p w14:paraId="6384AAD8" w14:textId="77777777" w:rsidR="00152A0D" w:rsidRDefault="00152A0D" w:rsidP="004F5E74">
            <w:pPr>
              <w:pStyle w:val="ListParagraph"/>
              <w:bidi/>
              <w:ind w:left="0"/>
              <w:jc w:val="both"/>
              <w:rPr>
                <w:sz w:val="28"/>
                <w:szCs w:val="28"/>
                <w:rtl/>
                <w:lang w:bidi="ar-EG"/>
              </w:rPr>
            </w:pPr>
            <w:r>
              <w:rPr>
                <w:rFonts w:hint="cs"/>
                <w:sz w:val="28"/>
                <w:szCs w:val="28"/>
                <w:rtl/>
                <w:lang w:bidi="ar-EG"/>
              </w:rPr>
              <w:t>116</w:t>
            </w:r>
          </w:p>
        </w:tc>
        <w:tc>
          <w:tcPr>
            <w:tcW w:w="4958" w:type="dxa"/>
          </w:tcPr>
          <w:p w14:paraId="739AFECD"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حصة 12 قيراط بحوش بشارع الخليفة ثمنها الأساسي 37 جنيها و500 مليم والمسطح جميعه 250 متر و41 سنتيا مؤجرة سنويا بمبلغ 3 جنيه و900 مليم </w:t>
            </w:r>
          </w:p>
        </w:tc>
      </w:tr>
      <w:tr w:rsidR="00152A0D" w14:paraId="39409319" w14:textId="77777777" w:rsidTr="00763C71">
        <w:tc>
          <w:tcPr>
            <w:tcW w:w="667" w:type="dxa"/>
          </w:tcPr>
          <w:p w14:paraId="29C13958" w14:textId="77777777" w:rsidR="00152A0D" w:rsidRDefault="00152A0D" w:rsidP="004F5E74">
            <w:pPr>
              <w:pStyle w:val="ListParagraph"/>
              <w:bidi/>
              <w:ind w:left="0"/>
              <w:jc w:val="both"/>
              <w:rPr>
                <w:sz w:val="28"/>
                <w:szCs w:val="28"/>
                <w:rtl/>
                <w:lang w:bidi="ar-EG"/>
              </w:rPr>
            </w:pPr>
            <w:r>
              <w:rPr>
                <w:rFonts w:hint="cs"/>
                <w:sz w:val="28"/>
                <w:szCs w:val="28"/>
                <w:rtl/>
                <w:lang w:bidi="ar-EG"/>
              </w:rPr>
              <w:t>68</w:t>
            </w:r>
          </w:p>
        </w:tc>
        <w:tc>
          <w:tcPr>
            <w:tcW w:w="534" w:type="dxa"/>
          </w:tcPr>
          <w:p w14:paraId="74C1A34E" w14:textId="77777777" w:rsidR="00152A0D" w:rsidRDefault="00152A0D" w:rsidP="004F5E74">
            <w:pPr>
              <w:pStyle w:val="ListParagraph"/>
              <w:bidi/>
              <w:ind w:left="0"/>
              <w:jc w:val="both"/>
              <w:rPr>
                <w:sz w:val="28"/>
                <w:szCs w:val="28"/>
                <w:rtl/>
                <w:lang w:bidi="ar-EG"/>
              </w:rPr>
            </w:pPr>
            <w:r>
              <w:rPr>
                <w:rFonts w:hint="cs"/>
                <w:sz w:val="28"/>
                <w:szCs w:val="28"/>
                <w:rtl/>
                <w:lang w:bidi="ar-EG"/>
              </w:rPr>
              <w:t>9</w:t>
            </w:r>
          </w:p>
        </w:tc>
        <w:tc>
          <w:tcPr>
            <w:tcW w:w="1417" w:type="dxa"/>
          </w:tcPr>
          <w:p w14:paraId="43A2EC55" w14:textId="77777777" w:rsidR="00152A0D" w:rsidRDefault="00152A0D" w:rsidP="004F5E74">
            <w:pPr>
              <w:pStyle w:val="ListParagraph"/>
              <w:bidi/>
              <w:ind w:left="0"/>
              <w:jc w:val="both"/>
              <w:rPr>
                <w:sz w:val="28"/>
                <w:szCs w:val="28"/>
                <w:rtl/>
                <w:lang w:bidi="ar-EG"/>
              </w:rPr>
            </w:pPr>
            <w:r>
              <w:rPr>
                <w:rFonts w:hint="cs"/>
                <w:sz w:val="28"/>
                <w:szCs w:val="28"/>
                <w:rtl/>
                <w:lang w:bidi="ar-EG"/>
              </w:rPr>
              <w:t>108</w:t>
            </w:r>
          </w:p>
        </w:tc>
        <w:tc>
          <w:tcPr>
            <w:tcW w:w="4958" w:type="dxa"/>
          </w:tcPr>
          <w:p w14:paraId="5C51629A" w14:textId="77777777" w:rsidR="00152A0D" w:rsidRDefault="00152A0D" w:rsidP="004F5E74">
            <w:pPr>
              <w:pStyle w:val="ListParagraph"/>
              <w:bidi/>
              <w:ind w:left="0"/>
              <w:jc w:val="both"/>
              <w:rPr>
                <w:sz w:val="28"/>
                <w:szCs w:val="28"/>
                <w:rtl/>
                <w:lang w:bidi="ar-EG"/>
              </w:rPr>
            </w:pPr>
            <w:r>
              <w:rPr>
                <w:rFonts w:hint="cs"/>
                <w:sz w:val="28"/>
                <w:szCs w:val="28"/>
                <w:rtl/>
                <w:lang w:bidi="ar-EG"/>
              </w:rPr>
              <w:t>حصة قيراطان وكسور في خربة بحارة بيرجوا بقسم الجمالية ثمنها الأساسي 4 جنيه و843 مليم والمسطح جميعه 116 مترا و22 سنتيا</w:t>
            </w:r>
          </w:p>
        </w:tc>
      </w:tr>
      <w:tr w:rsidR="00152A0D" w14:paraId="49C0BCF5" w14:textId="77777777" w:rsidTr="00763C71">
        <w:tc>
          <w:tcPr>
            <w:tcW w:w="667" w:type="dxa"/>
          </w:tcPr>
          <w:p w14:paraId="7D580829" w14:textId="77777777" w:rsidR="00152A0D" w:rsidRDefault="00152A0D" w:rsidP="004F5E74">
            <w:pPr>
              <w:pStyle w:val="ListParagraph"/>
              <w:bidi/>
              <w:ind w:left="0"/>
              <w:jc w:val="both"/>
              <w:rPr>
                <w:sz w:val="28"/>
                <w:szCs w:val="28"/>
                <w:rtl/>
                <w:lang w:bidi="ar-EG"/>
              </w:rPr>
            </w:pPr>
            <w:r>
              <w:rPr>
                <w:rFonts w:hint="cs"/>
                <w:sz w:val="28"/>
                <w:szCs w:val="28"/>
                <w:rtl/>
                <w:lang w:bidi="ar-EG"/>
              </w:rPr>
              <w:t>94</w:t>
            </w:r>
          </w:p>
        </w:tc>
        <w:tc>
          <w:tcPr>
            <w:tcW w:w="534" w:type="dxa"/>
          </w:tcPr>
          <w:p w14:paraId="353E042E" w14:textId="77777777" w:rsidR="00152A0D" w:rsidRDefault="00152A0D" w:rsidP="004F5E74">
            <w:pPr>
              <w:pStyle w:val="ListParagraph"/>
              <w:bidi/>
              <w:ind w:left="0"/>
              <w:jc w:val="both"/>
              <w:rPr>
                <w:sz w:val="28"/>
                <w:szCs w:val="28"/>
                <w:rtl/>
                <w:lang w:bidi="ar-EG"/>
              </w:rPr>
            </w:pPr>
            <w:r>
              <w:rPr>
                <w:rFonts w:hint="cs"/>
                <w:sz w:val="28"/>
                <w:szCs w:val="28"/>
                <w:rtl/>
                <w:lang w:bidi="ar-EG"/>
              </w:rPr>
              <w:t>31</w:t>
            </w:r>
          </w:p>
        </w:tc>
        <w:tc>
          <w:tcPr>
            <w:tcW w:w="1417" w:type="dxa"/>
          </w:tcPr>
          <w:p w14:paraId="27333925" w14:textId="77777777" w:rsidR="00152A0D" w:rsidRDefault="00152A0D" w:rsidP="004F5E74">
            <w:pPr>
              <w:pStyle w:val="ListParagraph"/>
              <w:bidi/>
              <w:ind w:left="0"/>
              <w:jc w:val="both"/>
              <w:rPr>
                <w:sz w:val="28"/>
                <w:szCs w:val="28"/>
                <w:rtl/>
                <w:lang w:bidi="ar-EG"/>
              </w:rPr>
            </w:pPr>
            <w:r>
              <w:rPr>
                <w:rFonts w:hint="cs"/>
                <w:sz w:val="28"/>
                <w:szCs w:val="28"/>
                <w:rtl/>
                <w:lang w:bidi="ar-EG"/>
              </w:rPr>
              <w:t>109</w:t>
            </w:r>
          </w:p>
        </w:tc>
        <w:tc>
          <w:tcPr>
            <w:tcW w:w="4958" w:type="dxa"/>
          </w:tcPr>
          <w:p w14:paraId="73241183" w14:textId="77777777" w:rsidR="00152A0D" w:rsidRDefault="00152A0D" w:rsidP="004F5E74">
            <w:pPr>
              <w:pStyle w:val="ListParagraph"/>
              <w:bidi/>
              <w:ind w:left="0"/>
              <w:jc w:val="both"/>
              <w:rPr>
                <w:sz w:val="28"/>
                <w:szCs w:val="28"/>
                <w:rtl/>
                <w:lang w:bidi="ar-EG"/>
              </w:rPr>
            </w:pPr>
            <w:r>
              <w:rPr>
                <w:rFonts w:hint="cs"/>
                <w:sz w:val="28"/>
                <w:szCs w:val="28"/>
                <w:rtl/>
                <w:lang w:bidi="ar-EG"/>
              </w:rPr>
              <w:t>منزل خرب بحارة الصبان بالعلوة بالدويدارى بقسم الدرب الأحمر ثمنه الأساسي 7 جنيه</w:t>
            </w:r>
          </w:p>
        </w:tc>
      </w:tr>
      <w:tr w:rsidR="00152A0D" w14:paraId="10B396E0" w14:textId="77777777" w:rsidTr="00763C71">
        <w:tc>
          <w:tcPr>
            <w:tcW w:w="667" w:type="dxa"/>
          </w:tcPr>
          <w:p w14:paraId="021DF247" w14:textId="77777777" w:rsidR="00152A0D" w:rsidRDefault="00152A0D" w:rsidP="004F5E74">
            <w:pPr>
              <w:pStyle w:val="ListParagraph"/>
              <w:bidi/>
              <w:ind w:left="0"/>
              <w:jc w:val="both"/>
              <w:rPr>
                <w:sz w:val="28"/>
                <w:szCs w:val="28"/>
                <w:rtl/>
                <w:lang w:bidi="ar-EG"/>
              </w:rPr>
            </w:pPr>
            <w:r>
              <w:rPr>
                <w:rFonts w:hint="cs"/>
                <w:sz w:val="28"/>
                <w:szCs w:val="28"/>
                <w:rtl/>
                <w:lang w:bidi="ar-EG"/>
              </w:rPr>
              <w:t>82</w:t>
            </w:r>
          </w:p>
        </w:tc>
        <w:tc>
          <w:tcPr>
            <w:tcW w:w="534" w:type="dxa"/>
          </w:tcPr>
          <w:p w14:paraId="51E43727" w14:textId="77777777" w:rsidR="00152A0D" w:rsidRDefault="00152A0D" w:rsidP="004F5E74">
            <w:pPr>
              <w:pStyle w:val="ListParagraph"/>
              <w:bidi/>
              <w:ind w:left="0"/>
              <w:jc w:val="both"/>
              <w:rPr>
                <w:sz w:val="28"/>
                <w:szCs w:val="28"/>
                <w:rtl/>
                <w:lang w:bidi="ar-EG"/>
              </w:rPr>
            </w:pPr>
            <w:r>
              <w:rPr>
                <w:rFonts w:hint="cs"/>
                <w:sz w:val="28"/>
                <w:szCs w:val="28"/>
                <w:rtl/>
                <w:lang w:bidi="ar-EG"/>
              </w:rPr>
              <w:t>14</w:t>
            </w:r>
          </w:p>
        </w:tc>
        <w:tc>
          <w:tcPr>
            <w:tcW w:w="1417" w:type="dxa"/>
          </w:tcPr>
          <w:p w14:paraId="3B24B733" w14:textId="77777777" w:rsidR="00152A0D" w:rsidRDefault="00152A0D" w:rsidP="004F5E74">
            <w:pPr>
              <w:pStyle w:val="ListParagraph"/>
              <w:bidi/>
              <w:ind w:left="0"/>
              <w:jc w:val="both"/>
              <w:rPr>
                <w:sz w:val="28"/>
                <w:szCs w:val="28"/>
                <w:rtl/>
                <w:lang w:bidi="ar-EG"/>
              </w:rPr>
            </w:pPr>
            <w:r>
              <w:rPr>
                <w:rFonts w:hint="cs"/>
                <w:sz w:val="28"/>
                <w:szCs w:val="28"/>
                <w:rtl/>
                <w:lang w:bidi="ar-EG"/>
              </w:rPr>
              <w:t>110</w:t>
            </w:r>
          </w:p>
        </w:tc>
        <w:tc>
          <w:tcPr>
            <w:tcW w:w="4958" w:type="dxa"/>
          </w:tcPr>
          <w:p w14:paraId="0A94FCD1"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دكان بشارع تحت الربع بقسم الدرب الأحمر ثمنه الأساسي 21 جنيه مؤجر سنويا بمبلغ 1 جنيه و920 مليم </w:t>
            </w:r>
          </w:p>
        </w:tc>
      </w:tr>
      <w:tr w:rsidR="00152A0D" w14:paraId="528F2966" w14:textId="77777777" w:rsidTr="00763C71">
        <w:tc>
          <w:tcPr>
            <w:tcW w:w="667" w:type="dxa"/>
          </w:tcPr>
          <w:p w14:paraId="54AFC4A6" w14:textId="77777777" w:rsidR="00152A0D" w:rsidRDefault="00152A0D" w:rsidP="004F5E74">
            <w:pPr>
              <w:pStyle w:val="ListParagraph"/>
              <w:bidi/>
              <w:ind w:left="0"/>
              <w:jc w:val="both"/>
              <w:rPr>
                <w:sz w:val="28"/>
                <w:szCs w:val="28"/>
                <w:rtl/>
                <w:lang w:bidi="ar-EG"/>
              </w:rPr>
            </w:pPr>
            <w:r>
              <w:rPr>
                <w:rFonts w:hint="cs"/>
                <w:sz w:val="28"/>
                <w:szCs w:val="28"/>
                <w:rtl/>
                <w:lang w:bidi="ar-EG"/>
              </w:rPr>
              <w:t>81</w:t>
            </w:r>
          </w:p>
        </w:tc>
        <w:tc>
          <w:tcPr>
            <w:tcW w:w="534" w:type="dxa"/>
          </w:tcPr>
          <w:p w14:paraId="7617F3C3" w14:textId="77777777" w:rsidR="00152A0D" w:rsidRDefault="00152A0D" w:rsidP="004F5E74">
            <w:pPr>
              <w:pStyle w:val="ListParagraph"/>
              <w:bidi/>
              <w:ind w:left="0"/>
              <w:jc w:val="both"/>
              <w:rPr>
                <w:sz w:val="28"/>
                <w:szCs w:val="28"/>
                <w:rtl/>
                <w:lang w:bidi="ar-EG"/>
              </w:rPr>
            </w:pPr>
            <w:r>
              <w:rPr>
                <w:rFonts w:hint="cs"/>
                <w:sz w:val="28"/>
                <w:szCs w:val="28"/>
                <w:rtl/>
                <w:lang w:bidi="ar-EG"/>
              </w:rPr>
              <w:t>9</w:t>
            </w:r>
          </w:p>
        </w:tc>
        <w:tc>
          <w:tcPr>
            <w:tcW w:w="1417" w:type="dxa"/>
          </w:tcPr>
          <w:p w14:paraId="0FEF696B" w14:textId="77777777" w:rsidR="00152A0D" w:rsidRDefault="00152A0D" w:rsidP="004F5E74">
            <w:pPr>
              <w:pStyle w:val="ListParagraph"/>
              <w:bidi/>
              <w:ind w:left="0"/>
              <w:jc w:val="both"/>
              <w:rPr>
                <w:sz w:val="28"/>
                <w:szCs w:val="28"/>
                <w:rtl/>
                <w:lang w:bidi="ar-EG"/>
              </w:rPr>
            </w:pPr>
            <w:r>
              <w:rPr>
                <w:rFonts w:hint="cs"/>
                <w:sz w:val="28"/>
                <w:szCs w:val="28"/>
                <w:rtl/>
                <w:lang w:bidi="ar-EG"/>
              </w:rPr>
              <w:t>111</w:t>
            </w:r>
          </w:p>
        </w:tc>
        <w:tc>
          <w:tcPr>
            <w:tcW w:w="4958" w:type="dxa"/>
          </w:tcPr>
          <w:p w14:paraId="6EABDECC" w14:textId="77777777" w:rsidR="00152A0D" w:rsidRDefault="00152A0D" w:rsidP="004F5E74">
            <w:pPr>
              <w:pStyle w:val="ListParagraph"/>
              <w:bidi/>
              <w:ind w:left="0"/>
              <w:jc w:val="both"/>
              <w:rPr>
                <w:sz w:val="28"/>
                <w:szCs w:val="28"/>
                <w:rtl/>
                <w:lang w:bidi="ar-EG"/>
              </w:rPr>
            </w:pPr>
            <w:r>
              <w:rPr>
                <w:rFonts w:hint="cs"/>
                <w:sz w:val="28"/>
                <w:szCs w:val="28"/>
                <w:rtl/>
                <w:lang w:bidi="ar-EG"/>
              </w:rPr>
              <w:t>دكان خرب بشارع تحت الربع ثمنه الأساسي 14 جنيها غير مؤجر</w:t>
            </w:r>
          </w:p>
        </w:tc>
      </w:tr>
      <w:tr w:rsidR="00152A0D" w14:paraId="482FD4AF" w14:textId="77777777" w:rsidTr="00763C71">
        <w:tc>
          <w:tcPr>
            <w:tcW w:w="667" w:type="dxa"/>
          </w:tcPr>
          <w:p w14:paraId="59342078" w14:textId="77777777" w:rsidR="00152A0D" w:rsidRDefault="00152A0D" w:rsidP="004F5E74">
            <w:pPr>
              <w:pStyle w:val="ListParagraph"/>
              <w:bidi/>
              <w:ind w:left="0"/>
              <w:jc w:val="both"/>
              <w:rPr>
                <w:sz w:val="28"/>
                <w:szCs w:val="28"/>
                <w:rtl/>
                <w:lang w:bidi="ar-EG"/>
              </w:rPr>
            </w:pPr>
            <w:r>
              <w:rPr>
                <w:rFonts w:hint="cs"/>
                <w:sz w:val="28"/>
                <w:szCs w:val="28"/>
                <w:rtl/>
                <w:lang w:bidi="ar-EG"/>
              </w:rPr>
              <w:t>57</w:t>
            </w:r>
          </w:p>
        </w:tc>
        <w:tc>
          <w:tcPr>
            <w:tcW w:w="534" w:type="dxa"/>
          </w:tcPr>
          <w:p w14:paraId="3FCE8372" w14:textId="77777777" w:rsidR="00152A0D" w:rsidRDefault="00152A0D" w:rsidP="004F5E74">
            <w:pPr>
              <w:pStyle w:val="ListParagraph"/>
              <w:bidi/>
              <w:ind w:left="0"/>
              <w:jc w:val="both"/>
              <w:rPr>
                <w:sz w:val="28"/>
                <w:szCs w:val="28"/>
                <w:rtl/>
                <w:lang w:bidi="ar-EG"/>
              </w:rPr>
            </w:pPr>
            <w:r>
              <w:rPr>
                <w:rFonts w:hint="cs"/>
                <w:sz w:val="28"/>
                <w:szCs w:val="28"/>
                <w:rtl/>
                <w:lang w:bidi="ar-EG"/>
              </w:rPr>
              <w:t>22</w:t>
            </w:r>
          </w:p>
        </w:tc>
        <w:tc>
          <w:tcPr>
            <w:tcW w:w="1417" w:type="dxa"/>
          </w:tcPr>
          <w:p w14:paraId="70957CCF" w14:textId="77777777" w:rsidR="00152A0D" w:rsidRDefault="00152A0D" w:rsidP="004F5E74">
            <w:pPr>
              <w:pStyle w:val="ListParagraph"/>
              <w:bidi/>
              <w:ind w:left="0"/>
              <w:jc w:val="both"/>
              <w:rPr>
                <w:sz w:val="28"/>
                <w:szCs w:val="28"/>
                <w:rtl/>
                <w:lang w:bidi="ar-EG"/>
              </w:rPr>
            </w:pPr>
            <w:r>
              <w:rPr>
                <w:rFonts w:hint="cs"/>
                <w:sz w:val="28"/>
                <w:szCs w:val="28"/>
                <w:rtl/>
                <w:lang w:bidi="ar-EG"/>
              </w:rPr>
              <w:t>112</w:t>
            </w:r>
          </w:p>
        </w:tc>
        <w:tc>
          <w:tcPr>
            <w:tcW w:w="4958" w:type="dxa"/>
          </w:tcPr>
          <w:p w14:paraId="31E20D95" w14:textId="77777777" w:rsidR="00152A0D" w:rsidRDefault="00152A0D" w:rsidP="004F5E74">
            <w:pPr>
              <w:pStyle w:val="ListParagraph"/>
              <w:bidi/>
              <w:ind w:left="0"/>
              <w:jc w:val="both"/>
              <w:rPr>
                <w:sz w:val="28"/>
                <w:szCs w:val="28"/>
                <w:rtl/>
                <w:lang w:bidi="ar-EG"/>
              </w:rPr>
            </w:pPr>
            <w:r>
              <w:rPr>
                <w:rFonts w:hint="cs"/>
                <w:sz w:val="28"/>
                <w:szCs w:val="28"/>
                <w:rtl/>
                <w:lang w:bidi="ar-EG"/>
              </w:rPr>
              <w:t>قطعة أرض خالية البنا والانقاض بجهة برقدار بقسم الجمالية ثمنها الأساسي 2 جنيه</w:t>
            </w:r>
          </w:p>
        </w:tc>
      </w:tr>
      <w:tr w:rsidR="00152A0D" w14:paraId="40B46D30" w14:textId="77777777" w:rsidTr="00763C71">
        <w:tc>
          <w:tcPr>
            <w:tcW w:w="667" w:type="dxa"/>
          </w:tcPr>
          <w:p w14:paraId="6DFF2952" w14:textId="77777777" w:rsidR="00152A0D" w:rsidRDefault="00152A0D" w:rsidP="004F5E74">
            <w:pPr>
              <w:pStyle w:val="ListParagraph"/>
              <w:bidi/>
              <w:ind w:left="0"/>
              <w:jc w:val="both"/>
              <w:rPr>
                <w:sz w:val="28"/>
                <w:szCs w:val="28"/>
                <w:rtl/>
                <w:lang w:bidi="ar-EG"/>
              </w:rPr>
            </w:pPr>
            <w:r>
              <w:rPr>
                <w:rFonts w:hint="cs"/>
                <w:sz w:val="28"/>
                <w:szCs w:val="28"/>
                <w:rtl/>
                <w:lang w:bidi="ar-EG"/>
              </w:rPr>
              <w:lastRenderedPageBreak/>
              <w:t>27</w:t>
            </w:r>
          </w:p>
        </w:tc>
        <w:tc>
          <w:tcPr>
            <w:tcW w:w="534" w:type="dxa"/>
          </w:tcPr>
          <w:p w14:paraId="70E11045" w14:textId="77777777" w:rsidR="00152A0D" w:rsidRDefault="00152A0D" w:rsidP="004F5E74">
            <w:pPr>
              <w:pStyle w:val="ListParagraph"/>
              <w:bidi/>
              <w:ind w:left="0"/>
              <w:jc w:val="both"/>
              <w:rPr>
                <w:sz w:val="28"/>
                <w:szCs w:val="28"/>
                <w:rtl/>
                <w:lang w:bidi="ar-EG"/>
              </w:rPr>
            </w:pPr>
            <w:r>
              <w:rPr>
                <w:rFonts w:hint="cs"/>
                <w:sz w:val="28"/>
                <w:szCs w:val="28"/>
                <w:rtl/>
                <w:lang w:bidi="ar-EG"/>
              </w:rPr>
              <w:t>30</w:t>
            </w:r>
          </w:p>
        </w:tc>
        <w:tc>
          <w:tcPr>
            <w:tcW w:w="1417" w:type="dxa"/>
          </w:tcPr>
          <w:p w14:paraId="053A0D0C" w14:textId="77777777" w:rsidR="00152A0D" w:rsidRDefault="00152A0D" w:rsidP="004F5E74">
            <w:pPr>
              <w:pStyle w:val="ListParagraph"/>
              <w:bidi/>
              <w:ind w:left="0"/>
              <w:jc w:val="both"/>
              <w:rPr>
                <w:sz w:val="28"/>
                <w:szCs w:val="28"/>
                <w:rtl/>
                <w:lang w:bidi="ar-EG"/>
              </w:rPr>
            </w:pPr>
            <w:r>
              <w:rPr>
                <w:rFonts w:hint="cs"/>
                <w:sz w:val="28"/>
                <w:szCs w:val="28"/>
                <w:rtl/>
                <w:lang w:bidi="ar-EG"/>
              </w:rPr>
              <w:t>113</w:t>
            </w:r>
          </w:p>
        </w:tc>
        <w:tc>
          <w:tcPr>
            <w:tcW w:w="4958" w:type="dxa"/>
          </w:tcPr>
          <w:p w14:paraId="1F134114" w14:textId="77777777" w:rsidR="00152A0D" w:rsidRDefault="00152A0D" w:rsidP="004F5E74">
            <w:pPr>
              <w:pStyle w:val="ListParagraph"/>
              <w:bidi/>
              <w:ind w:left="0"/>
              <w:jc w:val="both"/>
              <w:rPr>
                <w:sz w:val="28"/>
                <w:szCs w:val="28"/>
                <w:rtl/>
                <w:lang w:bidi="ar-EG"/>
              </w:rPr>
            </w:pPr>
            <w:r>
              <w:rPr>
                <w:rFonts w:hint="cs"/>
                <w:sz w:val="28"/>
                <w:szCs w:val="28"/>
                <w:rtl/>
                <w:lang w:bidi="ar-EG"/>
              </w:rPr>
              <w:t xml:space="preserve">حصة قدرها 3 قراريط وكسور بحوش بالحطابة ببولاق ثمنها الأساسي 10 جنيه و950 مليم </w:t>
            </w:r>
          </w:p>
        </w:tc>
      </w:tr>
    </w:tbl>
    <w:p w14:paraId="64CDAADE" w14:textId="77777777" w:rsidR="00152A0D" w:rsidRDefault="00152A0D" w:rsidP="004F5E74">
      <w:pPr>
        <w:pStyle w:val="ListParagraph"/>
        <w:bidi/>
        <w:jc w:val="both"/>
        <w:rPr>
          <w:sz w:val="28"/>
          <w:szCs w:val="28"/>
          <w:rtl/>
          <w:lang w:bidi="ar-EG"/>
        </w:rPr>
      </w:pPr>
    </w:p>
    <w:p w14:paraId="4120FE16" w14:textId="77777777" w:rsidR="00152A0D" w:rsidRDefault="00152A0D" w:rsidP="004F5E74">
      <w:pPr>
        <w:pStyle w:val="ListParagraph"/>
        <w:bidi/>
        <w:jc w:val="both"/>
        <w:rPr>
          <w:sz w:val="28"/>
          <w:szCs w:val="28"/>
          <w:rtl/>
          <w:lang w:bidi="ar-EG"/>
        </w:rPr>
      </w:pPr>
    </w:p>
    <w:p w14:paraId="29C05A00" w14:textId="77777777" w:rsidR="00152A0D" w:rsidRDefault="00152A0D" w:rsidP="004F5E74">
      <w:pPr>
        <w:pStyle w:val="ListParagraph"/>
        <w:bidi/>
        <w:jc w:val="both"/>
        <w:rPr>
          <w:b/>
          <w:bCs/>
          <w:color w:val="FF0000"/>
          <w:sz w:val="28"/>
          <w:szCs w:val="28"/>
          <w:rtl/>
          <w:lang w:bidi="ar-EG"/>
        </w:rPr>
      </w:pPr>
    </w:p>
    <w:p w14:paraId="53497AD4" w14:textId="77777777" w:rsidR="00152A0D" w:rsidRPr="00386284" w:rsidRDefault="00152A0D" w:rsidP="004F5E74">
      <w:pPr>
        <w:pStyle w:val="ListParagraph"/>
        <w:bidi/>
        <w:jc w:val="both"/>
        <w:rPr>
          <w:b/>
          <w:bCs/>
          <w:color w:val="FF0000"/>
          <w:sz w:val="28"/>
          <w:szCs w:val="28"/>
          <w:rtl/>
          <w:lang w:bidi="ar-EG"/>
        </w:rPr>
      </w:pPr>
      <w:r w:rsidRPr="00386284">
        <w:rPr>
          <w:rFonts w:hint="cs"/>
          <w:b/>
          <w:bCs/>
          <w:color w:val="FF0000"/>
          <w:sz w:val="28"/>
          <w:szCs w:val="28"/>
          <w:rtl/>
          <w:lang w:bidi="ar-EG"/>
        </w:rPr>
        <w:t>عدد 71، اول يوليو 1896،</w:t>
      </w:r>
      <w:r>
        <w:rPr>
          <w:rFonts w:hint="cs"/>
          <w:b/>
          <w:bCs/>
          <w:color w:val="FF0000"/>
          <w:sz w:val="28"/>
          <w:szCs w:val="28"/>
          <w:rtl/>
          <w:lang w:bidi="ar-EG"/>
        </w:rPr>
        <w:t xml:space="preserve"> 20 محرم 1314، </w:t>
      </w:r>
      <w:r w:rsidRPr="00386284">
        <w:rPr>
          <w:rFonts w:hint="cs"/>
          <w:b/>
          <w:bCs/>
          <w:color w:val="FF0000"/>
          <w:sz w:val="28"/>
          <w:szCs w:val="28"/>
          <w:rtl/>
          <w:lang w:bidi="ar-EG"/>
        </w:rPr>
        <w:t xml:space="preserve"> ص 1537</w:t>
      </w:r>
    </w:p>
    <w:p w14:paraId="44FA0622" w14:textId="77777777" w:rsidR="00152A0D" w:rsidRDefault="00152A0D" w:rsidP="004F5E74">
      <w:pPr>
        <w:pStyle w:val="ListParagraph"/>
        <w:bidi/>
        <w:jc w:val="both"/>
        <w:rPr>
          <w:sz w:val="28"/>
          <w:szCs w:val="28"/>
          <w:rtl/>
          <w:lang w:bidi="ar-EG"/>
        </w:rPr>
      </w:pPr>
      <w:r>
        <w:rPr>
          <w:rFonts w:hint="cs"/>
          <w:sz w:val="28"/>
          <w:szCs w:val="28"/>
          <w:rtl/>
          <w:lang w:bidi="ar-EG"/>
        </w:rPr>
        <w:t>قرار من  نظارتى الداخلية والاشغال العمومية</w:t>
      </w:r>
    </w:p>
    <w:p w14:paraId="46CA2E80" w14:textId="77777777" w:rsidR="00152A0D" w:rsidRDefault="00152A0D" w:rsidP="004F5E74">
      <w:pPr>
        <w:pStyle w:val="ListParagraph"/>
        <w:bidi/>
        <w:jc w:val="both"/>
        <w:rPr>
          <w:sz w:val="28"/>
          <w:szCs w:val="28"/>
          <w:rtl/>
          <w:lang w:bidi="ar-EG"/>
        </w:rPr>
      </w:pPr>
      <w:r>
        <w:rPr>
          <w:rFonts w:hint="cs"/>
          <w:sz w:val="28"/>
          <w:szCs w:val="28"/>
          <w:rtl/>
          <w:lang w:bidi="ar-EG"/>
        </w:rPr>
        <w:t>بعد الاطلاع على اللائحة المختصة باستعمال الافراد الطرق العمومية الصادرة في 31 مايو 1885</w:t>
      </w:r>
    </w:p>
    <w:p w14:paraId="5566D0C5" w14:textId="77777777" w:rsidR="00152A0D" w:rsidRDefault="00152A0D" w:rsidP="004F5E74">
      <w:pPr>
        <w:pStyle w:val="ListParagraph"/>
        <w:bidi/>
        <w:jc w:val="both"/>
        <w:rPr>
          <w:sz w:val="28"/>
          <w:szCs w:val="28"/>
          <w:rtl/>
          <w:lang w:bidi="ar-EG"/>
        </w:rPr>
      </w:pPr>
      <w:r>
        <w:rPr>
          <w:rFonts w:hint="cs"/>
          <w:sz w:val="28"/>
          <w:szCs w:val="28"/>
          <w:rtl/>
          <w:lang w:bidi="ar-EG"/>
        </w:rPr>
        <w:t>وعلى الراى الذى ابدته اللجنة الاستشارية القضائية في الجلسة التي عقدتها في 29 فبراير 1896</w:t>
      </w:r>
    </w:p>
    <w:p w14:paraId="64640176" w14:textId="77777777" w:rsidR="00152A0D" w:rsidRDefault="00152A0D" w:rsidP="004F5E74">
      <w:pPr>
        <w:pStyle w:val="ListParagraph"/>
        <w:bidi/>
        <w:jc w:val="both"/>
        <w:rPr>
          <w:sz w:val="28"/>
          <w:szCs w:val="28"/>
          <w:rtl/>
          <w:lang w:bidi="ar-EG"/>
        </w:rPr>
      </w:pPr>
      <w:r>
        <w:rPr>
          <w:rFonts w:hint="cs"/>
          <w:sz w:val="28"/>
          <w:szCs w:val="28"/>
          <w:rtl/>
          <w:lang w:bidi="ar-EG"/>
        </w:rPr>
        <w:t>وعلى ما قرره مجلس النظار في 23 ابريل الماضي قد قررنا ما يأتي</w:t>
      </w:r>
    </w:p>
    <w:p w14:paraId="6B98FB49" w14:textId="77777777" w:rsidR="00152A0D" w:rsidRDefault="00152A0D" w:rsidP="004F5E74">
      <w:pPr>
        <w:pStyle w:val="ListParagraph"/>
        <w:bidi/>
        <w:jc w:val="both"/>
        <w:rPr>
          <w:sz w:val="28"/>
          <w:szCs w:val="28"/>
          <w:rtl/>
          <w:lang w:bidi="ar-EG"/>
        </w:rPr>
      </w:pPr>
      <w:r>
        <w:rPr>
          <w:rFonts w:hint="cs"/>
          <w:sz w:val="28"/>
          <w:szCs w:val="28"/>
          <w:rtl/>
          <w:lang w:bidi="ar-EG"/>
        </w:rPr>
        <w:t xml:space="preserve">يضاف على المادة الثالثة عشرة من تلك اللائحة وذلك بعد كلمة "المذكورة" الفقرة الاتية وهى </w:t>
      </w:r>
    </w:p>
    <w:p w14:paraId="66ECFD2E" w14:textId="77777777" w:rsidR="00152A0D" w:rsidRDefault="00152A0D" w:rsidP="004F5E74">
      <w:pPr>
        <w:pStyle w:val="ListParagraph"/>
        <w:bidi/>
        <w:jc w:val="both"/>
        <w:rPr>
          <w:sz w:val="28"/>
          <w:szCs w:val="28"/>
          <w:rtl/>
          <w:lang w:bidi="ar-EG"/>
        </w:rPr>
      </w:pPr>
      <w:r>
        <w:rPr>
          <w:rFonts w:hint="cs"/>
          <w:sz w:val="28"/>
          <w:szCs w:val="28"/>
          <w:rtl/>
          <w:lang w:bidi="ar-EG"/>
        </w:rPr>
        <w:t>"اذا استعملت أرضية الطريق العمومى استعمالا مستديما أو موقتا وذلك بأن وضعت في باطنها مواسير صماء من رصاص أو ظهر أو حديد وما شاكلها بقصد تصريف سوائل او ايه مادة أخرى فيدفع عشر مليمات في السنى عن كل متر طولى من تلك المواسير "</w:t>
      </w:r>
    </w:p>
    <w:p w14:paraId="2CB9A980" w14:textId="77777777" w:rsidR="00152A0D" w:rsidRDefault="00152A0D" w:rsidP="004F5E74">
      <w:pPr>
        <w:pStyle w:val="ListParagraph"/>
        <w:bidi/>
        <w:jc w:val="both"/>
        <w:rPr>
          <w:sz w:val="28"/>
          <w:szCs w:val="28"/>
          <w:rtl/>
          <w:lang w:bidi="ar-EG"/>
        </w:rPr>
      </w:pPr>
      <w:r>
        <w:rPr>
          <w:rFonts w:hint="cs"/>
          <w:sz w:val="28"/>
          <w:szCs w:val="28"/>
          <w:rtl/>
          <w:lang w:bidi="ar-EG"/>
        </w:rPr>
        <w:t>تحرير بالقاهرة 22 يونية 1896</w:t>
      </w:r>
    </w:p>
    <w:p w14:paraId="69A85A88" w14:textId="77777777" w:rsidR="00152A0D" w:rsidRDefault="00152A0D" w:rsidP="004F5E74">
      <w:pPr>
        <w:pStyle w:val="ListParagraph"/>
        <w:bidi/>
        <w:jc w:val="both"/>
        <w:rPr>
          <w:sz w:val="28"/>
          <w:szCs w:val="28"/>
          <w:rtl/>
          <w:lang w:bidi="ar-EG"/>
        </w:rPr>
      </w:pPr>
      <w:r>
        <w:rPr>
          <w:rFonts w:hint="cs"/>
          <w:sz w:val="28"/>
          <w:szCs w:val="28"/>
          <w:rtl/>
          <w:lang w:bidi="ar-EG"/>
        </w:rPr>
        <w:t>ناظر الاشغال العمومية (حسين فخرى)</w:t>
      </w:r>
    </w:p>
    <w:p w14:paraId="7AA5F4BC" w14:textId="77777777" w:rsidR="00152A0D" w:rsidRDefault="00152A0D" w:rsidP="004F5E74">
      <w:pPr>
        <w:pStyle w:val="ListParagraph"/>
        <w:bidi/>
        <w:jc w:val="both"/>
        <w:rPr>
          <w:sz w:val="28"/>
          <w:szCs w:val="28"/>
          <w:rtl/>
          <w:lang w:bidi="ar-EG"/>
        </w:rPr>
      </w:pPr>
      <w:r>
        <w:rPr>
          <w:rFonts w:hint="cs"/>
          <w:sz w:val="28"/>
          <w:szCs w:val="28"/>
          <w:rtl/>
          <w:lang w:bidi="ar-EG"/>
        </w:rPr>
        <w:t xml:space="preserve">ناظر الداخلية (مصطفي فهمي) </w:t>
      </w:r>
    </w:p>
    <w:p w14:paraId="4BAACEA0" w14:textId="77777777" w:rsidR="00152A0D" w:rsidRDefault="00152A0D" w:rsidP="004F5E74">
      <w:pPr>
        <w:pStyle w:val="ListParagraph"/>
        <w:bidi/>
        <w:jc w:val="both"/>
        <w:rPr>
          <w:sz w:val="28"/>
          <w:szCs w:val="28"/>
          <w:rtl/>
          <w:lang w:bidi="ar-EG"/>
        </w:rPr>
      </w:pPr>
    </w:p>
    <w:p w14:paraId="72C5B367" w14:textId="77777777" w:rsidR="00152A0D" w:rsidRDefault="00152A0D" w:rsidP="004F5E74">
      <w:pPr>
        <w:pStyle w:val="ListParagraph"/>
        <w:numPr>
          <w:ilvl w:val="0"/>
          <w:numId w:val="1"/>
        </w:numPr>
        <w:bidi/>
        <w:spacing w:after="160" w:line="259" w:lineRule="auto"/>
        <w:jc w:val="both"/>
        <w:rPr>
          <w:sz w:val="28"/>
          <w:szCs w:val="28"/>
          <w:lang w:bidi="ar-EG"/>
        </w:rPr>
      </w:pPr>
      <w:r>
        <w:rPr>
          <w:rFonts w:hint="cs"/>
          <w:sz w:val="28"/>
          <w:szCs w:val="28"/>
          <w:rtl/>
          <w:lang w:bidi="ar-EG"/>
        </w:rPr>
        <w:t>قرار من نظارتى الداخلية والاشغال العمومية</w:t>
      </w:r>
    </w:p>
    <w:p w14:paraId="25806A1C" w14:textId="77777777" w:rsidR="00152A0D" w:rsidRDefault="00152A0D" w:rsidP="004F5E74">
      <w:pPr>
        <w:pStyle w:val="ListParagraph"/>
        <w:bidi/>
        <w:jc w:val="both"/>
        <w:rPr>
          <w:sz w:val="28"/>
          <w:szCs w:val="28"/>
          <w:rtl/>
          <w:lang w:bidi="ar-EG"/>
        </w:rPr>
      </w:pPr>
      <w:r>
        <w:rPr>
          <w:rFonts w:hint="cs"/>
          <w:sz w:val="28"/>
          <w:szCs w:val="28"/>
          <w:rtl/>
          <w:lang w:bidi="ar-EG"/>
        </w:rPr>
        <w:t>بعد الاطلاع على المادة الأولى من اللائحة المذكورة وتستبدل بالمادة الاتية</w:t>
      </w:r>
    </w:p>
    <w:p w14:paraId="4A737908" w14:textId="77777777" w:rsidR="00152A0D" w:rsidRDefault="00152A0D" w:rsidP="004F5E74">
      <w:pPr>
        <w:pStyle w:val="ListParagraph"/>
        <w:bidi/>
        <w:jc w:val="both"/>
        <w:rPr>
          <w:sz w:val="28"/>
          <w:szCs w:val="28"/>
          <w:rtl/>
          <w:lang w:bidi="ar-EG"/>
        </w:rPr>
      </w:pPr>
      <w:r>
        <w:rPr>
          <w:rFonts w:hint="cs"/>
          <w:sz w:val="28"/>
          <w:szCs w:val="28"/>
          <w:rtl/>
          <w:lang w:bidi="ar-EG"/>
        </w:rPr>
        <w:t xml:space="preserve">(المادة الأولى) لايسوغ اجرا شي من الاعمال الاتية في مدينتي القاهرة والإسكندرية وكافة مدن القطر المصري التي تعين بقرار يصدر من ناظر الاشغال العمومية الا بتصريح خصوصي من جهة الاختصاص المنوه عنها في المادة الرابعة من هذه اللائحة وهذه الاعمال هي </w:t>
      </w:r>
    </w:p>
    <w:p w14:paraId="4AF6FEF9" w14:textId="77777777" w:rsidR="00152A0D" w:rsidRDefault="00152A0D" w:rsidP="004F5E74">
      <w:pPr>
        <w:pStyle w:val="ListParagraph"/>
        <w:bidi/>
        <w:jc w:val="both"/>
        <w:rPr>
          <w:sz w:val="28"/>
          <w:szCs w:val="28"/>
          <w:rtl/>
          <w:lang w:bidi="ar-EG"/>
        </w:rPr>
      </w:pPr>
      <w:r>
        <w:rPr>
          <w:rFonts w:hint="cs"/>
          <w:sz w:val="28"/>
          <w:szCs w:val="28"/>
          <w:rtl/>
          <w:lang w:bidi="ar-EG"/>
        </w:rPr>
        <w:t xml:space="preserve">أولا: أي عمل من أعمال الحفر أو البناء على أرض الطريق العمومى بما في ذلك التروتوارات </w:t>
      </w:r>
    </w:p>
    <w:p w14:paraId="00A072D9" w14:textId="77777777" w:rsidR="00152A0D" w:rsidRDefault="00152A0D" w:rsidP="004F5E74">
      <w:pPr>
        <w:pStyle w:val="ListParagraph"/>
        <w:bidi/>
        <w:jc w:val="both"/>
        <w:rPr>
          <w:sz w:val="28"/>
          <w:szCs w:val="28"/>
          <w:rtl/>
          <w:lang w:bidi="ar-EG"/>
        </w:rPr>
      </w:pPr>
      <w:r>
        <w:rPr>
          <w:rFonts w:hint="cs"/>
          <w:sz w:val="28"/>
          <w:szCs w:val="28"/>
          <w:rtl/>
          <w:lang w:bidi="ar-EG"/>
        </w:rPr>
        <w:t>ثانيا: وضع شيء من الأثاث (موبيليا) والصناديق أو أي متاع آخر خارج الدكاكين أو على الطريق العمومي الا المدة التي يستغرقها الشحن والتفريغ والحزم والفك</w:t>
      </w:r>
    </w:p>
    <w:p w14:paraId="2662A0E3" w14:textId="77777777" w:rsidR="00152A0D" w:rsidRDefault="00152A0D" w:rsidP="004F5E74">
      <w:pPr>
        <w:pStyle w:val="ListParagraph"/>
        <w:bidi/>
        <w:jc w:val="both"/>
        <w:rPr>
          <w:sz w:val="28"/>
          <w:szCs w:val="28"/>
          <w:rtl/>
          <w:lang w:bidi="ar-EG"/>
        </w:rPr>
      </w:pPr>
      <w:r>
        <w:rPr>
          <w:rFonts w:hint="cs"/>
          <w:sz w:val="28"/>
          <w:szCs w:val="28"/>
          <w:rtl/>
          <w:lang w:bidi="ar-EG"/>
        </w:rPr>
        <w:t>ثالثا: أشغال الطريق العمومي بشئ يقام عليه مؤقتا للاحتفالات الخيرية والزينة والكرنفال وما شاكل ذلك اما اشغال الطريق العمومي من اجل المآتم فيبقي كما هو الان بدون دفع اجرة عنه ولا طلب رخصة من أجله بشرط ان لا يتجاوز المسطح المشغول في اية حال من الأحوال ثلث عرض الطريق</w:t>
      </w:r>
    </w:p>
    <w:p w14:paraId="30C2E4D5" w14:textId="77777777" w:rsidR="00152A0D" w:rsidRDefault="00152A0D" w:rsidP="004F5E74">
      <w:pPr>
        <w:pStyle w:val="ListParagraph"/>
        <w:bidi/>
        <w:jc w:val="both"/>
        <w:rPr>
          <w:sz w:val="28"/>
          <w:szCs w:val="28"/>
          <w:rtl/>
          <w:lang w:bidi="ar-EG"/>
        </w:rPr>
      </w:pPr>
      <w:r>
        <w:rPr>
          <w:rFonts w:hint="cs"/>
          <w:sz w:val="28"/>
          <w:szCs w:val="28"/>
          <w:rtl/>
          <w:lang w:bidi="ar-EG"/>
        </w:rPr>
        <w:t>(المادة الثانية)</w:t>
      </w:r>
    </w:p>
    <w:p w14:paraId="3FD17F7B" w14:textId="77777777" w:rsidR="00152A0D" w:rsidRDefault="00152A0D" w:rsidP="004F5E74">
      <w:pPr>
        <w:pStyle w:val="ListParagraph"/>
        <w:bidi/>
        <w:jc w:val="both"/>
        <w:rPr>
          <w:sz w:val="28"/>
          <w:szCs w:val="28"/>
          <w:rtl/>
          <w:lang w:bidi="ar-EG"/>
        </w:rPr>
      </w:pPr>
      <w:r>
        <w:rPr>
          <w:rFonts w:hint="cs"/>
          <w:sz w:val="28"/>
          <w:szCs w:val="28"/>
          <w:rtl/>
          <w:lang w:bidi="ar-EG"/>
        </w:rPr>
        <w:lastRenderedPageBreak/>
        <w:t xml:space="preserve">تلغى المادة الثانية من اللائحة المتقدم ذكرها وتستبدل بالمادة الاتية </w:t>
      </w:r>
    </w:p>
    <w:p w14:paraId="63146770" w14:textId="77777777" w:rsidR="00152A0D" w:rsidRDefault="00152A0D" w:rsidP="004F5E74">
      <w:pPr>
        <w:pStyle w:val="ListParagraph"/>
        <w:bidi/>
        <w:jc w:val="both"/>
        <w:rPr>
          <w:sz w:val="28"/>
          <w:szCs w:val="28"/>
          <w:rtl/>
          <w:lang w:bidi="ar-EG"/>
        </w:rPr>
      </w:pPr>
      <w:r>
        <w:rPr>
          <w:rFonts w:hint="cs"/>
          <w:sz w:val="28"/>
          <w:szCs w:val="28"/>
          <w:rtl/>
          <w:lang w:bidi="ar-EG"/>
        </w:rPr>
        <w:t xml:space="preserve">" (المادة الثانية) الرخص المنوه عنها في المادة الأولى تعين فيها الشروط التي يجب على المرخص له اتباعها ويحدد فيها مقدم الرسوم التي يلزم تحصيلها اذا اقتضت الحال بالتطبيق لهذه اللائحة أما الرخص المشار اليها في الفقرة الرابعة من تلك المادة فتعطى بالشروط الخصوصية الاتى ذكرها وهى </w:t>
      </w:r>
    </w:p>
    <w:p w14:paraId="20D11C71" w14:textId="77777777" w:rsidR="00152A0D" w:rsidRDefault="00152A0D" w:rsidP="004F5E74">
      <w:pPr>
        <w:pStyle w:val="ListParagraph"/>
        <w:bidi/>
        <w:jc w:val="both"/>
        <w:rPr>
          <w:sz w:val="28"/>
          <w:szCs w:val="28"/>
          <w:rtl/>
          <w:lang w:bidi="ar-EG"/>
        </w:rPr>
      </w:pPr>
      <w:r>
        <w:rPr>
          <w:rFonts w:hint="cs"/>
          <w:sz w:val="28"/>
          <w:szCs w:val="28"/>
          <w:rtl/>
          <w:lang w:bidi="ar-EG"/>
        </w:rPr>
        <w:t>(أ)اذا كان المراد إقامة احتفالات خيرية او زينات أو كرنفال فتعطى الرخص اللازمة بذلك لاصحاب الشأن بدون دفع شيء من المصاريف انما الجزء الذى يستعمل من الطريق العمومى في أحوال كهذه يجب ان لا يتجاوز في اية حال نصف عرض الطريق</w:t>
      </w:r>
    </w:p>
    <w:p w14:paraId="113CCBFB" w14:textId="77777777" w:rsidR="00152A0D" w:rsidRDefault="00152A0D" w:rsidP="004F5E74">
      <w:pPr>
        <w:pStyle w:val="ListParagraph"/>
        <w:bidi/>
        <w:jc w:val="both"/>
        <w:rPr>
          <w:sz w:val="28"/>
          <w:szCs w:val="28"/>
          <w:rtl/>
          <w:lang w:bidi="ar-EG"/>
        </w:rPr>
      </w:pPr>
      <w:r>
        <w:rPr>
          <w:rFonts w:hint="cs"/>
          <w:sz w:val="28"/>
          <w:szCs w:val="28"/>
          <w:rtl/>
          <w:lang w:bidi="ar-EG"/>
        </w:rPr>
        <w:t xml:space="preserve">(ب) يرخص للافراد باستعمال نصف عرض الطريق العمومى لاقامة الافراح متى طلبوا ذلك ودفعوا الرسوم المقررة في المادة الثالثة من اللائحة وتشترط المصلحة في جميع الأحوال أن يترك في الطريق المستعمل مسافة كافية للمرورالعام ولها أيضا ان ترفض الترخيص الذى يطلب منها في استعمال الطرق المطروقة كثيرا كالموسكى وشوارع النحاسين والسكرية والغورية وغيرها ويتعين على المنتفعين بالاستعمال المنوه عنه في العبارة الأخيرة من الفقرة الرابعة من المادة الأولى وعلى الذين ينالون الرخصة بسبب أحكام الفقرتين (أ) و(ب) المتقدم ذكرهما اصلاح ما يكون قد تخرب من الترتوار وارضية الطريق او تلف بسبب ما يكون قد أقيم عليهما موقتا وإصلاح ذلك يجب ان يكون على الفور عقب إزالة ما أقيم والا فيجبرون على ذلك بحسب احكام القانون" </w:t>
      </w:r>
    </w:p>
    <w:p w14:paraId="646A271C" w14:textId="77777777" w:rsidR="00152A0D" w:rsidRDefault="00152A0D" w:rsidP="004F5E74">
      <w:pPr>
        <w:pStyle w:val="ListParagraph"/>
        <w:bidi/>
        <w:jc w:val="both"/>
        <w:rPr>
          <w:sz w:val="28"/>
          <w:szCs w:val="28"/>
          <w:rtl/>
          <w:lang w:bidi="ar-EG"/>
        </w:rPr>
      </w:pPr>
      <w:r>
        <w:rPr>
          <w:rFonts w:hint="cs"/>
          <w:sz w:val="28"/>
          <w:szCs w:val="28"/>
          <w:rtl/>
          <w:lang w:bidi="ar-EG"/>
        </w:rPr>
        <w:t xml:space="preserve">تحرير 22 يونية 1896 </w:t>
      </w:r>
    </w:p>
    <w:p w14:paraId="576B4F96" w14:textId="77777777" w:rsidR="00152A0D" w:rsidRDefault="00152A0D" w:rsidP="004F5E74">
      <w:pPr>
        <w:pStyle w:val="ListParagraph"/>
        <w:bidi/>
        <w:jc w:val="both"/>
        <w:rPr>
          <w:sz w:val="28"/>
          <w:szCs w:val="28"/>
          <w:rtl/>
          <w:lang w:bidi="ar-EG"/>
        </w:rPr>
      </w:pPr>
      <w:r>
        <w:rPr>
          <w:rFonts w:hint="cs"/>
          <w:sz w:val="28"/>
          <w:szCs w:val="28"/>
          <w:rtl/>
          <w:lang w:bidi="ar-EG"/>
        </w:rPr>
        <w:t>ناظر الاشغال العمومية (حسين فخرى)</w:t>
      </w:r>
    </w:p>
    <w:p w14:paraId="4AD91558" w14:textId="77777777" w:rsidR="00152A0D" w:rsidRPr="00F176EA" w:rsidRDefault="00152A0D" w:rsidP="004F5E74">
      <w:pPr>
        <w:pStyle w:val="ListParagraph"/>
        <w:bidi/>
        <w:jc w:val="both"/>
        <w:rPr>
          <w:sz w:val="28"/>
          <w:szCs w:val="28"/>
          <w:rtl/>
          <w:lang w:bidi="ar-EG"/>
        </w:rPr>
      </w:pPr>
      <w:r>
        <w:rPr>
          <w:rFonts w:hint="cs"/>
          <w:sz w:val="28"/>
          <w:szCs w:val="28"/>
          <w:rtl/>
          <w:lang w:bidi="ar-EG"/>
        </w:rPr>
        <w:t>ناظر الداخلية (مصطفي فهمى)</w:t>
      </w:r>
    </w:p>
    <w:p w14:paraId="0514A15F" w14:textId="77777777" w:rsidR="00152A0D" w:rsidRDefault="00152A0D" w:rsidP="004F5E74">
      <w:pPr>
        <w:bidi/>
        <w:jc w:val="both"/>
        <w:rPr>
          <w:sz w:val="28"/>
          <w:szCs w:val="28"/>
          <w:rtl/>
          <w:lang w:bidi="ar-EG"/>
        </w:rPr>
      </w:pPr>
    </w:p>
    <w:p w14:paraId="037F692C" w14:textId="77777777" w:rsidR="00152A0D" w:rsidRDefault="00152A0D" w:rsidP="004F5E74">
      <w:pPr>
        <w:bidi/>
        <w:jc w:val="both"/>
        <w:rPr>
          <w:sz w:val="28"/>
          <w:szCs w:val="28"/>
          <w:rtl/>
          <w:lang w:bidi="ar-EG"/>
        </w:rPr>
      </w:pPr>
    </w:p>
    <w:p w14:paraId="49F25E2D" w14:textId="77777777" w:rsidR="00152A0D" w:rsidRPr="0043324F" w:rsidRDefault="00152A0D" w:rsidP="004F5E74">
      <w:pPr>
        <w:bidi/>
        <w:jc w:val="both"/>
        <w:rPr>
          <w:b/>
          <w:bCs/>
          <w:color w:val="FF0000"/>
          <w:sz w:val="28"/>
          <w:szCs w:val="28"/>
          <w:rtl/>
          <w:lang w:bidi="ar-EG"/>
        </w:rPr>
      </w:pPr>
    </w:p>
    <w:p w14:paraId="7213D018" w14:textId="77777777" w:rsidR="00152A0D" w:rsidRPr="0043324F" w:rsidRDefault="00152A0D" w:rsidP="004F5E74">
      <w:pPr>
        <w:bidi/>
        <w:jc w:val="both"/>
        <w:rPr>
          <w:b/>
          <w:bCs/>
          <w:color w:val="FF0000"/>
          <w:sz w:val="28"/>
          <w:szCs w:val="28"/>
          <w:rtl/>
          <w:lang w:bidi="ar-EG"/>
        </w:rPr>
      </w:pPr>
      <w:r w:rsidRPr="0043324F">
        <w:rPr>
          <w:rFonts w:hint="cs"/>
          <w:b/>
          <w:bCs/>
          <w:color w:val="FF0000"/>
          <w:sz w:val="28"/>
          <w:szCs w:val="28"/>
          <w:rtl/>
          <w:lang w:bidi="ar-EG"/>
        </w:rPr>
        <w:t xml:space="preserve">عدد 74، 8 يوليو 1896، </w:t>
      </w:r>
      <w:r>
        <w:rPr>
          <w:rFonts w:hint="cs"/>
          <w:b/>
          <w:bCs/>
          <w:color w:val="FF0000"/>
          <w:sz w:val="28"/>
          <w:szCs w:val="28"/>
          <w:rtl/>
          <w:lang w:bidi="ar-EG"/>
        </w:rPr>
        <w:t xml:space="preserve">27 محرم 1314، </w:t>
      </w:r>
      <w:r w:rsidRPr="0043324F">
        <w:rPr>
          <w:rFonts w:hint="cs"/>
          <w:b/>
          <w:bCs/>
          <w:color w:val="FF0000"/>
          <w:sz w:val="28"/>
          <w:szCs w:val="28"/>
          <w:rtl/>
          <w:lang w:bidi="ar-EG"/>
        </w:rPr>
        <w:t>ص 1616</w:t>
      </w:r>
    </w:p>
    <w:p w14:paraId="7D230A32" w14:textId="77777777" w:rsidR="00152A0D" w:rsidRDefault="00152A0D" w:rsidP="004F5E74">
      <w:pPr>
        <w:bidi/>
        <w:jc w:val="both"/>
        <w:rPr>
          <w:sz w:val="28"/>
          <w:szCs w:val="28"/>
          <w:rtl/>
          <w:lang w:bidi="ar-EG"/>
        </w:rPr>
      </w:pPr>
      <w:r>
        <w:rPr>
          <w:rFonts w:hint="cs"/>
          <w:sz w:val="28"/>
          <w:szCs w:val="28"/>
          <w:rtl/>
          <w:lang w:bidi="ar-EG"/>
        </w:rPr>
        <w:t xml:space="preserve">ديوان عموم الأوقاف </w:t>
      </w:r>
    </w:p>
    <w:p w14:paraId="444B2C81" w14:textId="77777777" w:rsidR="00152A0D" w:rsidRDefault="00152A0D" w:rsidP="004F5E74">
      <w:pPr>
        <w:bidi/>
        <w:jc w:val="both"/>
        <w:rPr>
          <w:sz w:val="28"/>
          <w:szCs w:val="28"/>
          <w:rtl/>
          <w:lang w:bidi="ar-EG"/>
        </w:rPr>
      </w:pPr>
      <w:r>
        <w:rPr>
          <w:rFonts w:hint="cs"/>
          <w:sz w:val="28"/>
          <w:szCs w:val="28"/>
          <w:rtl/>
          <w:lang w:bidi="ar-EG"/>
        </w:rPr>
        <w:t>كشف ببيان أماكن متخربة وارض فضا تعلق الأوقاف جار اشهار مزاد استبدالها بالنقد بمراكز الماموريات الموضحه بعد</w:t>
      </w:r>
    </w:p>
    <w:tbl>
      <w:tblPr>
        <w:tblStyle w:val="TableGrid"/>
        <w:bidiVisual/>
        <w:tblW w:w="0" w:type="auto"/>
        <w:tblLook w:val="04A0" w:firstRow="1" w:lastRow="0" w:firstColumn="1" w:lastColumn="0" w:noHBand="0" w:noVBand="1"/>
      </w:tblPr>
      <w:tblGrid>
        <w:gridCol w:w="1212"/>
        <w:gridCol w:w="1559"/>
        <w:gridCol w:w="3451"/>
        <w:gridCol w:w="2074"/>
      </w:tblGrid>
      <w:tr w:rsidR="00152A0D" w14:paraId="77E9223D" w14:textId="77777777" w:rsidTr="00763C71">
        <w:tc>
          <w:tcPr>
            <w:tcW w:w="1212" w:type="dxa"/>
          </w:tcPr>
          <w:p w14:paraId="12F732F3" w14:textId="77777777" w:rsidR="00152A0D" w:rsidRDefault="00152A0D" w:rsidP="004F5E74">
            <w:pPr>
              <w:bidi/>
              <w:jc w:val="both"/>
              <w:rPr>
                <w:sz w:val="28"/>
                <w:szCs w:val="28"/>
                <w:rtl/>
                <w:lang w:bidi="ar-EG"/>
              </w:rPr>
            </w:pPr>
            <w:r>
              <w:rPr>
                <w:rFonts w:hint="cs"/>
                <w:sz w:val="28"/>
                <w:szCs w:val="28"/>
                <w:rtl/>
                <w:lang w:bidi="ar-EG"/>
              </w:rPr>
              <w:t>نوع العقار</w:t>
            </w:r>
          </w:p>
        </w:tc>
        <w:tc>
          <w:tcPr>
            <w:tcW w:w="1559" w:type="dxa"/>
          </w:tcPr>
          <w:p w14:paraId="306A3ED7" w14:textId="77777777" w:rsidR="00152A0D" w:rsidRDefault="00152A0D" w:rsidP="004F5E74">
            <w:pPr>
              <w:bidi/>
              <w:jc w:val="both"/>
              <w:rPr>
                <w:sz w:val="28"/>
                <w:szCs w:val="28"/>
                <w:rtl/>
                <w:lang w:bidi="ar-EG"/>
              </w:rPr>
            </w:pPr>
            <w:r>
              <w:rPr>
                <w:rFonts w:hint="cs"/>
                <w:sz w:val="28"/>
                <w:szCs w:val="28"/>
                <w:rtl/>
                <w:lang w:bidi="ar-EG"/>
              </w:rPr>
              <w:t>المقاس بالمتر</w:t>
            </w:r>
          </w:p>
        </w:tc>
        <w:tc>
          <w:tcPr>
            <w:tcW w:w="3451" w:type="dxa"/>
          </w:tcPr>
          <w:p w14:paraId="76F9782C" w14:textId="77777777" w:rsidR="00152A0D" w:rsidRDefault="00152A0D" w:rsidP="004F5E74">
            <w:pPr>
              <w:bidi/>
              <w:jc w:val="both"/>
              <w:rPr>
                <w:sz w:val="28"/>
                <w:szCs w:val="28"/>
                <w:rtl/>
                <w:lang w:bidi="ar-EG"/>
              </w:rPr>
            </w:pPr>
            <w:r>
              <w:rPr>
                <w:rFonts w:hint="cs"/>
                <w:sz w:val="28"/>
                <w:szCs w:val="28"/>
                <w:rtl/>
                <w:lang w:bidi="ar-EG"/>
              </w:rPr>
              <w:t>جهة العقار</w:t>
            </w:r>
          </w:p>
        </w:tc>
        <w:tc>
          <w:tcPr>
            <w:tcW w:w="2074" w:type="dxa"/>
          </w:tcPr>
          <w:p w14:paraId="5B84276B" w14:textId="77777777" w:rsidR="00152A0D" w:rsidRDefault="00152A0D" w:rsidP="004F5E74">
            <w:pPr>
              <w:bidi/>
              <w:jc w:val="both"/>
              <w:rPr>
                <w:sz w:val="28"/>
                <w:szCs w:val="28"/>
                <w:rtl/>
                <w:lang w:bidi="ar-EG"/>
              </w:rPr>
            </w:pPr>
            <w:r>
              <w:rPr>
                <w:rFonts w:hint="cs"/>
                <w:sz w:val="28"/>
                <w:szCs w:val="28"/>
                <w:rtl/>
                <w:lang w:bidi="ar-EG"/>
              </w:rPr>
              <w:t>اسم الواقف</w:t>
            </w:r>
          </w:p>
        </w:tc>
      </w:tr>
      <w:tr w:rsidR="00152A0D" w14:paraId="0B56EADD" w14:textId="77777777" w:rsidTr="00763C71">
        <w:tc>
          <w:tcPr>
            <w:tcW w:w="1212" w:type="dxa"/>
          </w:tcPr>
          <w:p w14:paraId="45D36D5B" w14:textId="77777777" w:rsidR="00152A0D" w:rsidRDefault="00152A0D" w:rsidP="004F5E74">
            <w:pPr>
              <w:bidi/>
              <w:jc w:val="both"/>
              <w:rPr>
                <w:sz w:val="28"/>
                <w:szCs w:val="28"/>
                <w:rtl/>
                <w:lang w:bidi="ar-EG"/>
              </w:rPr>
            </w:pPr>
            <w:r>
              <w:rPr>
                <w:rFonts w:hint="cs"/>
                <w:sz w:val="28"/>
                <w:szCs w:val="28"/>
                <w:rtl/>
                <w:lang w:bidi="ar-EG"/>
              </w:rPr>
              <w:t>منزل</w:t>
            </w:r>
          </w:p>
        </w:tc>
        <w:tc>
          <w:tcPr>
            <w:tcW w:w="1559" w:type="dxa"/>
          </w:tcPr>
          <w:p w14:paraId="5B1704D0" w14:textId="77777777" w:rsidR="00152A0D" w:rsidRDefault="00152A0D" w:rsidP="004F5E74">
            <w:pPr>
              <w:bidi/>
              <w:jc w:val="both"/>
              <w:rPr>
                <w:sz w:val="28"/>
                <w:szCs w:val="28"/>
                <w:rtl/>
                <w:lang w:bidi="ar-EG"/>
              </w:rPr>
            </w:pPr>
            <w:r>
              <w:rPr>
                <w:rFonts w:hint="cs"/>
                <w:sz w:val="28"/>
                <w:szCs w:val="28"/>
                <w:rtl/>
                <w:lang w:bidi="ar-EG"/>
              </w:rPr>
              <w:t>40.94</w:t>
            </w:r>
          </w:p>
        </w:tc>
        <w:tc>
          <w:tcPr>
            <w:tcW w:w="3451" w:type="dxa"/>
          </w:tcPr>
          <w:p w14:paraId="1D2087B7" w14:textId="77777777" w:rsidR="00152A0D" w:rsidRDefault="00152A0D" w:rsidP="004F5E74">
            <w:pPr>
              <w:bidi/>
              <w:jc w:val="both"/>
              <w:rPr>
                <w:sz w:val="28"/>
                <w:szCs w:val="28"/>
                <w:rtl/>
                <w:lang w:bidi="ar-EG"/>
              </w:rPr>
            </w:pPr>
            <w:r>
              <w:rPr>
                <w:rFonts w:hint="cs"/>
                <w:sz w:val="28"/>
                <w:szCs w:val="28"/>
                <w:rtl/>
                <w:lang w:bidi="ar-EG"/>
              </w:rPr>
              <w:t xml:space="preserve">حارة الدويدارى </w:t>
            </w:r>
            <w:r>
              <w:rPr>
                <w:sz w:val="28"/>
                <w:szCs w:val="28"/>
                <w:rtl/>
                <w:lang w:bidi="ar-EG"/>
              </w:rPr>
              <w:t>–</w:t>
            </w:r>
            <w:r>
              <w:rPr>
                <w:rFonts w:hint="cs"/>
                <w:sz w:val="28"/>
                <w:szCs w:val="28"/>
                <w:rtl/>
                <w:lang w:bidi="ar-EG"/>
              </w:rPr>
              <w:t xml:space="preserve"> مصر </w:t>
            </w:r>
          </w:p>
        </w:tc>
        <w:tc>
          <w:tcPr>
            <w:tcW w:w="2074" w:type="dxa"/>
          </w:tcPr>
          <w:p w14:paraId="04033D64" w14:textId="77777777" w:rsidR="00152A0D" w:rsidRDefault="00152A0D" w:rsidP="004F5E74">
            <w:pPr>
              <w:bidi/>
              <w:jc w:val="both"/>
              <w:rPr>
                <w:sz w:val="28"/>
                <w:szCs w:val="28"/>
                <w:rtl/>
                <w:lang w:bidi="ar-EG"/>
              </w:rPr>
            </w:pPr>
            <w:r>
              <w:rPr>
                <w:rFonts w:hint="cs"/>
                <w:sz w:val="28"/>
                <w:szCs w:val="28"/>
                <w:rtl/>
                <w:lang w:bidi="ar-EG"/>
              </w:rPr>
              <w:t>مرجان الأسود</w:t>
            </w:r>
          </w:p>
        </w:tc>
      </w:tr>
      <w:tr w:rsidR="00152A0D" w14:paraId="7645D009" w14:textId="77777777" w:rsidTr="00763C71">
        <w:tc>
          <w:tcPr>
            <w:tcW w:w="1212" w:type="dxa"/>
          </w:tcPr>
          <w:p w14:paraId="207CE958" w14:textId="77777777" w:rsidR="00152A0D" w:rsidRDefault="00152A0D" w:rsidP="004F5E74">
            <w:pPr>
              <w:bidi/>
              <w:jc w:val="both"/>
              <w:rPr>
                <w:sz w:val="28"/>
                <w:szCs w:val="28"/>
                <w:rtl/>
                <w:lang w:bidi="ar-EG"/>
              </w:rPr>
            </w:pPr>
            <w:r>
              <w:rPr>
                <w:rFonts w:hint="cs"/>
                <w:sz w:val="28"/>
                <w:szCs w:val="28"/>
                <w:rtl/>
                <w:lang w:bidi="ar-EG"/>
              </w:rPr>
              <w:t>نصف منزل</w:t>
            </w:r>
          </w:p>
        </w:tc>
        <w:tc>
          <w:tcPr>
            <w:tcW w:w="1559" w:type="dxa"/>
          </w:tcPr>
          <w:p w14:paraId="73108C43" w14:textId="77777777" w:rsidR="00152A0D" w:rsidRDefault="00152A0D" w:rsidP="004F5E74">
            <w:pPr>
              <w:bidi/>
              <w:jc w:val="both"/>
              <w:rPr>
                <w:sz w:val="28"/>
                <w:szCs w:val="28"/>
                <w:rtl/>
                <w:lang w:bidi="ar-EG"/>
              </w:rPr>
            </w:pPr>
            <w:r>
              <w:rPr>
                <w:rFonts w:hint="cs"/>
                <w:sz w:val="28"/>
                <w:szCs w:val="28"/>
                <w:rtl/>
                <w:lang w:bidi="ar-EG"/>
              </w:rPr>
              <w:t>142.66</w:t>
            </w:r>
          </w:p>
        </w:tc>
        <w:tc>
          <w:tcPr>
            <w:tcW w:w="3451" w:type="dxa"/>
          </w:tcPr>
          <w:p w14:paraId="5CE1E87D" w14:textId="77777777" w:rsidR="00152A0D" w:rsidRDefault="00152A0D" w:rsidP="004F5E74">
            <w:pPr>
              <w:bidi/>
              <w:jc w:val="both"/>
              <w:rPr>
                <w:sz w:val="28"/>
                <w:szCs w:val="28"/>
                <w:rtl/>
                <w:lang w:bidi="ar-EG"/>
              </w:rPr>
            </w:pPr>
            <w:r>
              <w:rPr>
                <w:rFonts w:hint="cs"/>
                <w:sz w:val="28"/>
                <w:szCs w:val="28"/>
                <w:rtl/>
                <w:lang w:bidi="ar-EG"/>
              </w:rPr>
              <w:t>عطفة حمام الجبيلي بالكعكيين</w:t>
            </w:r>
          </w:p>
        </w:tc>
        <w:tc>
          <w:tcPr>
            <w:tcW w:w="2074" w:type="dxa"/>
          </w:tcPr>
          <w:p w14:paraId="61A0F0E1" w14:textId="77777777" w:rsidR="00152A0D" w:rsidRDefault="00152A0D" w:rsidP="004F5E74">
            <w:pPr>
              <w:bidi/>
              <w:jc w:val="both"/>
              <w:rPr>
                <w:sz w:val="28"/>
                <w:szCs w:val="28"/>
                <w:rtl/>
                <w:lang w:bidi="ar-EG"/>
              </w:rPr>
            </w:pPr>
            <w:r>
              <w:rPr>
                <w:rFonts w:hint="cs"/>
                <w:sz w:val="28"/>
                <w:szCs w:val="28"/>
                <w:rtl/>
                <w:lang w:bidi="ar-EG"/>
              </w:rPr>
              <w:t>الشريفة فاطمة الشهيرة بام حافظ</w:t>
            </w:r>
          </w:p>
        </w:tc>
      </w:tr>
      <w:tr w:rsidR="00152A0D" w14:paraId="435C060F" w14:textId="77777777" w:rsidTr="00763C71">
        <w:tc>
          <w:tcPr>
            <w:tcW w:w="1212" w:type="dxa"/>
          </w:tcPr>
          <w:p w14:paraId="6F4AE37A" w14:textId="77777777" w:rsidR="00152A0D" w:rsidRDefault="00152A0D" w:rsidP="004F5E74">
            <w:pPr>
              <w:bidi/>
              <w:jc w:val="both"/>
              <w:rPr>
                <w:sz w:val="28"/>
                <w:szCs w:val="28"/>
                <w:rtl/>
                <w:lang w:bidi="ar-EG"/>
              </w:rPr>
            </w:pPr>
            <w:r>
              <w:rPr>
                <w:rFonts w:hint="cs"/>
                <w:sz w:val="28"/>
                <w:szCs w:val="28"/>
                <w:rtl/>
                <w:lang w:bidi="ar-EG"/>
              </w:rPr>
              <w:lastRenderedPageBreak/>
              <w:t>خربة اصلها ارض فضا</w:t>
            </w:r>
          </w:p>
        </w:tc>
        <w:tc>
          <w:tcPr>
            <w:tcW w:w="1559" w:type="dxa"/>
          </w:tcPr>
          <w:p w14:paraId="2705A30D" w14:textId="77777777" w:rsidR="00152A0D" w:rsidRDefault="00152A0D" w:rsidP="004F5E74">
            <w:pPr>
              <w:bidi/>
              <w:jc w:val="both"/>
              <w:rPr>
                <w:sz w:val="28"/>
                <w:szCs w:val="28"/>
                <w:rtl/>
                <w:lang w:bidi="ar-EG"/>
              </w:rPr>
            </w:pPr>
            <w:r>
              <w:rPr>
                <w:rFonts w:hint="cs"/>
                <w:sz w:val="28"/>
                <w:szCs w:val="28"/>
                <w:rtl/>
                <w:lang w:bidi="ar-EG"/>
              </w:rPr>
              <w:t>98.74</w:t>
            </w:r>
          </w:p>
        </w:tc>
        <w:tc>
          <w:tcPr>
            <w:tcW w:w="3451" w:type="dxa"/>
          </w:tcPr>
          <w:p w14:paraId="1E4CFA93" w14:textId="77777777" w:rsidR="00152A0D" w:rsidRDefault="00152A0D" w:rsidP="004F5E74">
            <w:pPr>
              <w:bidi/>
              <w:jc w:val="both"/>
              <w:rPr>
                <w:sz w:val="28"/>
                <w:szCs w:val="28"/>
                <w:rtl/>
                <w:lang w:bidi="ar-EG"/>
              </w:rPr>
            </w:pPr>
            <w:r>
              <w:rPr>
                <w:rFonts w:hint="cs"/>
                <w:sz w:val="28"/>
                <w:szCs w:val="28"/>
                <w:rtl/>
                <w:lang w:bidi="ar-EG"/>
              </w:rPr>
              <w:t xml:space="preserve">درب الشرفا بالحسينية </w:t>
            </w:r>
          </w:p>
        </w:tc>
        <w:tc>
          <w:tcPr>
            <w:tcW w:w="2074" w:type="dxa"/>
          </w:tcPr>
          <w:p w14:paraId="0A358C82" w14:textId="77777777" w:rsidR="00152A0D" w:rsidRDefault="00152A0D" w:rsidP="004F5E74">
            <w:pPr>
              <w:bidi/>
              <w:jc w:val="both"/>
              <w:rPr>
                <w:sz w:val="28"/>
                <w:szCs w:val="28"/>
                <w:rtl/>
                <w:lang w:bidi="ar-EG"/>
              </w:rPr>
            </w:pPr>
            <w:r>
              <w:rPr>
                <w:rFonts w:hint="cs"/>
                <w:sz w:val="28"/>
                <w:szCs w:val="28"/>
                <w:rtl/>
                <w:lang w:bidi="ar-EG"/>
              </w:rPr>
              <w:t>حسن الصايم</w:t>
            </w:r>
          </w:p>
        </w:tc>
      </w:tr>
      <w:tr w:rsidR="00152A0D" w14:paraId="4301D972" w14:textId="77777777" w:rsidTr="00763C71">
        <w:tc>
          <w:tcPr>
            <w:tcW w:w="1212" w:type="dxa"/>
          </w:tcPr>
          <w:p w14:paraId="3C613515" w14:textId="77777777" w:rsidR="00152A0D" w:rsidRDefault="00152A0D" w:rsidP="004F5E74">
            <w:pPr>
              <w:bidi/>
              <w:jc w:val="both"/>
              <w:rPr>
                <w:sz w:val="28"/>
                <w:szCs w:val="28"/>
                <w:rtl/>
                <w:lang w:bidi="ar-EG"/>
              </w:rPr>
            </w:pPr>
            <w:r>
              <w:rPr>
                <w:rFonts w:hint="cs"/>
                <w:sz w:val="28"/>
                <w:szCs w:val="28"/>
                <w:rtl/>
                <w:lang w:bidi="ar-EG"/>
              </w:rPr>
              <w:t xml:space="preserve">خربة اصلها منزل </w:t>
            </w:r>
          </w:p>
        </w:tc>
        <w:tc>
          <w:tcPr>
            <w:tcW w:w="1559" w:type="dxa"/>
          </w:tcPr>
          <w:p w14:paraId="783E32FA" w14:textId="77777777" w:rsidR="00152A0D" w:rsidRDefault="00152A0D" w:rsidP="004F5E74">
            <w:pPr>
              <w:bidi/>
              <w:jc w:val="both"/>
              <w:rPr>
                <w:sz w:val="28"/>
                <w:szCs w:val="28"/>
                <w:rtl/>
                <w:lang w:bidi="ar-EG"/>
              </w:rPr>
            </w:pPr>
            <w:r>
              <w:rPr>
                <w:rFonts w:hint="cs"/>
                <w:sz w:val="28"/>
                <w:szCs w:val="28"/>
                <w:rtl/>
                <w:lang w:bidi="ar-EG"/>
              </w:rPr>
              <w:t>89.83</w:t>
            </w:r>
          </w:p>
        </w:tc>
        <w:tc>
          <w:tcPr>
            <w:tcW w:w="3451" w:type="dxa"/>
          </w:tcPr>
          <w:p w14:paraId="0536A48C" w14:textId="77777777" w:rsidR="00152A0D" w:rsidRDefault="00152A0D" w:rsidP="004F5E74">
            <w:pPr>
              <w:bidi/>
              <w:jc w:val="both"/>
              <w:rPr>
                <w:sz w:val="28"/>
                <w:szCs w:val="28"/>
                <w:rtl/>
                <w:lang w:bidi="ar-EG"/>
              </w:rPr>
            </w:pPr>
            <w:r>
              <w:rPr>
                <w:rFonts w:hint="cs"/>
                <w:sz w:val="28"/>
                <w:szCs w:val="28"/>
                <w:rtl/>
                <w:lang w:bidi="ar-EG"/>
              </w:rPr>
              <w:t xml:space="preserve">حارة المغاربى بشارع باب الفتوح </w:t>
            </w:r>
            <w:r>
              <w:rPr>
                <w:sz w:val="28"/>
                <w:szCs w:val="28"/>
                <w:rtl/>
                <w:lang w:bidi="ar-EG"/>
              </w:rPr>
              <w:t>–</w:t>
            </w:r>
            <w:r>
              <w:rPr>
                <w:rFonts w:hint="cs"/>
                <w:sz w:val="28"/>
                <w:szCs w:val="28"/>
                <w:rtl/>
                <w:lang w:bidi="ar-EG"/>
              </w:rPr>
              <w:t xml:space="preserve"> مصر</w:t>
            </w:r>
          </w:p>
        </w:tc>
        <w:tc>
          <w:tcPr>
            <w:tcW w:w="2074" w:type="dxa"/>
          </w:tcPr>
          <w:p w14:paraId="1C534EC7" w14:textId="77777777" w:rsidR="00152A0D" w:rsidRDefault="00152A0D" w:rsidP="004F5E74">
            <w:pPr>
              <w:bidi/>
              <w:jc w:val="both"/>
              <w:rPr>
                <w:sz w:val="28"/>
                <w:szCs w:val="28"/>
                <w:rtl/>
                <w:lang w:bidi="ar-EG"/>
              </w:rPr>
            </w:pPr>
            <w:r>
              <w:rPr>
                <w:rFonts w:hint="cs"/>
                <w:sz w:val="28"/>
                <w:szCs w:val="28"/>
                <w:rtl/>
                <w:lang w:bidi="ar-EG"/>
              </w:rPr>
              <w:t>الفقرا والمساكين</w:t>
            </w:r>
          </w:p>
        </w:tc>
      </w:tr>
      <w:tr w:rsidR="00152A0D" w14:paraId="63FCFC48" w14:textId="77777777" w:rsidTr="00763C71">
        <w:tc>
          <w:tcPr>
            <w:tcW w:w="1212" w:type="dxa"/>
          </w:tcPr>
          <w:p w14:paraId="38FFCA40" w14:textId="77777777" w:rsidR="00152A0D" w:rsidRDefault="00152A0D" w:rsidP="004F5E74">
            <w:pPr>
              <w:bidi/>
              <w:jc w:val="both"/>
              <w:rPr>
                <w:sz w:val="28"/>
                <w:szCs w:val="28"/>
                <w:rtl/>
                <w:lang w:bidi="ar-EG"/>
              </w:rPr>
            </w:pPr>
            <w:r>
              <w:rPr>
                <w:rFonts w:hint="cs"/>
                <w:sz w:val="28"/>
                <w:szCs w:val="28"/>
                <w:rtl/>
                <w:lang w:bidi="ar-EG"/>
              </w:rPr>
              <w:t xml:space="preserve">قاعة </w:t>
            </w:r>
          </w:p>
        </w:tc>
        <w:tc>
          <w:tcPr>
            <w:tcW w:w="1559" w:type="dxa"/>
          </w:tcPr>
          <w:p w14:paraId="47FEB8F0" w14:textId="77777777" w:rsidR="00152A0D" w:rsidRDefault="00152A0D" w:rsidP="004F5E74">
            <w:pPr>
              <w:bidi/>
              <w:jc w:val="both"/>
              <w:rPr>
                <w:sz w:val="28"/>
                <w:szCs w:val="28"/>
                <w:rtl/>
                <w:lang w:bidi="ar-EG"/>
              </w:rPr>
            </w:pPr>
            <w:r>
              <w:rPr>
                <w:rFonts w:hint="cs"/>
                <w:sz w:val="28"/>
                <w:szCs w:val="28"/>
                <w:rtl/>
                <w:lang w:bidi="ar-EG"/>
              </w:rPr>
              <w:t>7.12</w:t>
            </w:r>
          </w:p>
        </w:tc>
        <w:tc>
          <w:tcPr>
            <w:tcW w:w="3451" w:type="dxa"/>
          </w:tcPr>
          <w:p w14:paraId="1209B82A" w14:textId="77777777" w:rsidR="00152A0D" w:rsidRDefault="00152A0D" w:rsidP="004F5E74">
            <w:pPr>
              <w:bidi/>
              <w:jc w:val="both"/>
              <w:rPr>
                <w:sz w:val="28"/>
                <w:szCs w:val="28"/>
                <w:rtl/>
                <w:lang w:bidi="ar-EG"/>
              </w:rPr>
            </w:pPr>
            <w:r>
              <w:rPr>
                <w:rFonts w:hint="cs"/>
                <w:sz w:val="28"/>
                <w:szCs w:val="28"/>
                <w:rtl/>
                <w:lang w:bidi="ar-EG"/>
              </w:rPr>
              <w:t xml:space="preserve">حارة الشبراوى الغير نافذة </w:t>
            </w:r>
            <w:r>
              <w:rPr>
                <w:sz w:val="28"/>
                <w:szCs w:val="28"/>
                <w:rtl/>
                <w:lang w:bidi="ar-EG"/>
              </w:rPr>
              <w:t>–</w:t>
            </w:r>
            <w:r>
              <w:rPr>
                <w:rFonts w:hint="cs"/>
                <w:sz w:val="28"/>
                <w:szCs w:val="28"/>
                <w:rtl/>
                <w:lang w:bidi="ar-EG"/>
              </w:rPr>
              <w:t>بولاق مصر</w:t>
            </w:r>
          </w:p>
        </w:tc>
        <w:tc>
          <w:tcPr>
            <w:tcW w:w="2074" w:type="dxa"/>
          </w:tcPr>
          <w:p w14:paraId="19EAE918" w14:textId="77777777" w:rsidR="00152A0D" w:rsidRDefault="00152A0D" w:rsidP="004F5E74">
            <w:pPr>
              <w:bidi/>
              <w:jc w:val="both"/>
              <w:rPr>
                <w:sz w:val="28"/>
                <w:szCs w:val="28"/>
                <w:rtl/>
                <w:lang w:bidi="ar-EG"/>
              </w:rPr>
            </w:pPr>
            <w:r>
              <w:rPr>
                <w:rFonts w:hint="cs"/>
                <w:sz w:val="28"/>
                <w:szCs w:val="28"/>
                <w:rtl/>
                <w:lang w:bidi="ar-EG"/>
              </w:rPr>
              <w:t>سيدى على زين العابدين</w:t>
            </w:r>
          </w:p>
        </w:tc>
      </w:tr>
      <w:tr w:rsidR="00152A0D" w14:paraId="1B091057" w14:textId="77777777" w:rsidTr="00763C71">
        <w:tc>
          <w:tcPr>
            <w:tcW w:w="1212" w:type="dxa"/>
          </w:tcPr>
          <w:p w14:paraId="7B6749B1" w14:textId="77777777" w:rsidR="00152A0D" w:rsidRDefault="00152A0D" w:rsidP="004F5E74">
            <w:pPr>
              <w:bidi/>
              <w:jc w:val="both"/>
              <w:rPr>
                <w:sz w:val="28"/>
                <w:szCs w:val="28"/>
                <w:rtl/>
                <w:lang w:bidi="ar-EG"/>
              </w:rPr>
            </w:pPr>
            <w:r>
              <w:rPr>
                <w:rFonts w:hint="cs"/>
                <w:sz w:val="28"/>
                <w:szCs w:val="28"/>
                <w:rtl/>
                <w:lang w:bidi="ar-EG"/>
              </w:rPr>
              <w:t xml:space="preserve">منزل خرب </w:t>
            </w:r>
          </w:p>
        </w:tc>
        <w:tc>
          <w:tcPr>
            <w:tcW w:w="1559" w:type="dxa"/>
          </w:tcPr>
          <w:p w14:paraId="44830EF3" w14:textId="77777777" w:rsidR="00152A0D" w:rsidRDefault="00152A0D" w:rsidP="004F5E74">
            <w:pPr>
              <w:bidi/>
              <w:jc w:val="both"/>
              <w:rPr>
                <w:sz w:val="28"/>
                <w:szCs w:val="28"/>
                <w:rtl/>
                <w:lang w:bidi="ar-EG"/>
              </w:rPr>
            </w:pPr>
            <w:r>
              <w:rPr>
                <w:rFonts w:hint="cs"/>
                <w:sz w:val="28"/>
                <w:szCs w:val="28"/>
                <w:rtl/>
                <w:lang w:bidi="ar-EG"/>
              </w:rPr>
              <w:t>50,58</w:t>
            </w:r>
          </w:p>
        </w:tc>
        <w:tc>
          <w:tcPr>
            <w:tcW w:w="3451" w:type="dxa"/>
          </w:tcPr>
          <w:p w14:paraId="72E15FA9" w14:textId="77777777" w:rsidR="00152A0D" w:rsidRDefault="00152A0D" w:rsidP="004F5E74">
            <w:pPr>
              <w:bidi/>
              <w:jc w:val="both"/>
              <w:rPr>
                <w:sz w:val="28"/>
                <w:szCs w:val="28"/>
                <w:rtl/>
                <w:lang w:bidi="ar-EG"/>
              </w:rPr>
            </w:pPr>
            <w:r>
              <w:rPr>
                <w:rFonts w:hint="cs"/>
                <w:sz w:val="28"/>
                <w:szCs w:val="28"/>
                <w:rtl/>
                <w:lang w:bidi="ar-EG"/>
              </w:rPr>
              <w:t xml:space="preserve">كفر الطماعين </w:t>
            </w:r>
            <w:r>
              <w:rPr>
                <w:sz w:val="28"/>
                <w:szCs w:val="28"/>
                <w:rtl/>
                <w:lang w:bidi="ar-EG"/>
              </w:rPr>
              <w:t>–</w:t>
            </w:r>
            <w:r>
              <w:rPr>
                <w:rFonts w:hint="cs"/>
                <w:sz w:val="28"/>
                <w:szCs w:val="28"/>
                <w:rtl/>
                <w:lang w:bidi="ar-EG"/>
              </w:rPr>
              <w:t xml:space="preserve"> مصر </w:t>
            </w:r>
          </w:p>
        </w:tc>
        <w:tc>
          <w:tcPr>
            <w:tcW w:w="2074" w:type="dxa"/>
          </w:tcPr>
          <w:p w14:paraId="4B1FB900" w14:textId="77777777" w:rsidR="00152A0D" w:rsidRDefault="00152A0D" w:rsidP="004F5E74">
            <w:pPr>
              <w:bidi/>
              <w:jc w:val="both"/>
              <w:rPr>
                <w:sz w:val="28"/>
                <w:szCs w:val="28"/>
                <w:lang w:bidi="ar-EG"/>
              </w:rPr>
            </w:pPr>
            <w:r>
              <w:rPr>
                <w:rFonts w:hint="cs"/>
                <w:sz w:val="28"/>
                <w:szCs w:val="28"/>
                <w:rtl/>
                <w:lang w:bidi="ar-EG"/>
              </w:rPr>
              <w:t>السيد محمد الصباغ على زاوية محمد العنبري</w:t>
            </w:r>
          </w:p>
        </w:tc>
      </w:tr>
    </w:tbl>
    <w:p w14:paraId="45C49D31" w14:textId="77777777" w:rsidR="00152A0D" w:rsidRDefault="00152A0D" w:rsidP="004F5E74">
      <w:pPr>
        <w:bidi/>
        <w:jc w:val="both"/>
        <w:rPr>
          <w:sz w:val="28"/>
          <w:szCs w:val="28"/>
          <w:rtl/>
          <w:lang w:bidi="ar-EG"/>
        </w:rPr>
      </w:pPr>
    </w:p>
    <w:p w14:paraId="22CF347F" w14:textId="77777777" w:rsidR="00152A0D" w:rsidRDefault="00152A0D" w:rsidP="004F5E74">
      <w:pPr>
        <w:bidi/>
        <w:jc w:val="both"/>
        <w:rPr>
          <w:sz w:val="28"/>
          <w:szCs w:val="28"/>
          <w:rtl/>
          <w:lang w:bidi="ar-EG"/>
        </w:rPr>
      </w:pPr>
      <w:r>
        <w:rPr>
          <w:rFonts w:hint="cs"/>
          <w:sz w:val="28"/>
          <w:szCs w:val="28"/>
          <w:rtl/>
          <w:lang w:bidi="ar-EG"/>
        </w:rPr>
        <w:t>::::::::::::::::::</w:t>
      </w:r>
    </w:p>
    <w:p w14:paraId="021DC1DC" w14:textId="77777777" w:rsidR="00152A0D" w:rsidRPr="0043324F" w:rsidRDefault="00152A0D" w:rsidP="004F5E74">
      <w:pPr>
        <w:bidi/>
        <w:jc w:val="both"/>
        <w:rPr>
          <w:b/>
          <w:bCs/>
          <w:color w:val="FF0000"/>
          <w:sz w:val="28"/>
          <w:szCs w:val="28"/>
          <w:rtl/>
          <w:lang w:bidi="ar-EG"/>
        </w:rPr>
      </w:pPr>
      <w:r w:rsidRPr="0043324F">
        <w:rPr>
          <w:rFonts w:hint="cs"/>
          <w:b/>
          <w:bCs/>
          <w:color w:val="FF0000"/>
          <w:sz w:val="28"/>
          <w:szCs w:val="28"/>
          <w:rtl/>
          <w:lang w:bidi="ar-EG"/>
        </w:rPr>
        <w:t>عدد 80، 25 يوليو 1896 ،</w:t>
      </w:r>
      <w:r>
        <w:rPr>
          <w:rFonts w:hint="cs"/>
          <w:b/>
          <w:bCs/>
          <w:color w:val="FF0000"/>
          <w:sz w:val="28"/>
          <w:szCs w:val="28"/>
          <w:rtl/>
          <w:lang w:bidi="ar-EG"/>
        </w:rPr>
        <w:t xml:space="preserve"> 14 صفر 1314، ص</w:t>
      </w:r>
      <w:r w:rsidRPr="0043324F">
        <w:rPr>
          <w:rFonts w:hint="cs"/>
          <w:b/>
          <w:bCs/>
          <w:color w:val="FF0000"/>
          <w:sz w:val="28"/>
          <w:szCs w:val="28"/>
          <w:rtl/>
          <w:lang w:bidi="ar-EG"/>
        </w:rPr>
        <w:t xml:space="preserve"> 1740</w:t>
      </w:r>
    </w:p>
    <w:p w14:paraId="4AA2C09B" w14:textId="77777777" w:rsidR="00152A0D" w:rsidRDefault="00152A0D" w:rsidP="004F5E74">
      <w:pPr>
        <w:bidi/>
        <w:jc w:val="both"/>
        <w:rPr>
          <w:sz w:val="28"/>
          <w:szCs w:val="28"/>
          <w:rtl/>
          <w:lang w:bidi="ar-EG"/>
        </w:rPr>
      </w:pPr>
      <w:r>
        <w:rPr>
          <w:rFonts w:hint="cs"/>
          <w:sz w:val="28"/>
          <w:szCs w:val="28"/>
          <w:rtl/>
          <w:lang w:bidi="ar-EG"/>
        </w:rPr>
        <w:t>اعلان من دائرة دولتلو البرنسيس نعمة الله هانم افندى</w:t>
      </w:r>
    </w:p>
    <w:p w14:paraId="60C3D02D" w14:textId="77777777" w:rsidR="00152A0D" w:rsidRDefault="00152A0D" w:rsidP="004F5E74">
      <w:pPr>
        <w:bidi/>
        <w:jc w:val="both"/>
        <w:rPr>
          <w:sz w:val="28"/>
          <w:szCs w:val="28"/>
          <w:rtl/>
          <w:lang w:bidi="ar-EG"/>
        </w:rPr>
      </w:pPr>
      <w:r>
        <w:rPr>
          <w:rFonts w:hint="cs"/>
          <w:sz w:val="28"/>
          <w:szCs w:val="28"/>
          <w:rtl/>
          <w:lang w:bidi="ar-EG"/>
        </w:rPr>
        <w:t xml:space="preserve">تعلن العموم ان الدائرة شرعت في مبيع المحل المعروف بالمدرسة العليا الكائن بميدان عابدين بطريق المزاد العمومي مقسما الى جملة قطع موضوعة تحت نمر مبينة بالخرطة المعمولة عنها فكل من له رغبة في مشترى اى قطعة فليحضر الى ديوان الدائرة بسراى المنيرة ويطلع على الخرطة ويطلب القطعة التي يرغبها  22 يوليو 1896   وكيل الدائرة </w:t>
      </w:r>
    </w:p>
    <w:p w14:paraId="53164555" w14:textId="77777777" w:rsidR="00152A0D" w:rsidRDefault="00152A0D" w:rsidP="004F5E74">
      <w:pPr>
        <w:bidi/>
        <w:jc w:val="both"/>
        <w:rPr>
          <w:sz w:val="28"/>
          <w:szCs w:val="28"/>
          <w:rtl/>
          <w:lang w:bidi="ar-EG"/>
        </w:rPr>
      </w:pPr>
    </w:p>
    <w:p w14:paraId="186EB8CE" w14:textId="77777777" w:rsidR="00152A0D" w:rsidRDefault="00152A0D" w:rsidP="004F5E74">
      <w:pPr>
        <w:bidi/>
        <w:jc w:val="both"/>
        <w:rPr>
          <w:sz w:val="28"/>
          <w:szCs w:val="28"/>
          <w:rtl/>
          <w:lang w:bidi="ar-EG"/>
        </w:rPr>
      </w:pPr>
    </w:p>
    <w:p w14:paraId="6AB47207" w14:textId="77777777" w:rsidR="00152A0D" w:rsidRPr="00D7505B" w:rsidRDefault="00152A0D" w:rsidP="004F5E74">
      <w:pPr>
        <w:bidi/>
        <w:jc w:val="both"/>
        <w:rPr>
          <w:b/>
          <w:bCs/>
          <w:color w:val="FF0000"/>
          <w:sz w:val="28"/>
          <w:szCs w:val="28"/>
          <w:rtl/>
          <w:lang w:bidi="ar-EG"/>
        </w:rPr>
      </w:pPr>
      <w:r w:rsidRPr="00D7505B">
        <w:rPr>
          <w:rFonts w:hint="cs"/>
          <w:b/>
          <w:bCs/>
          <w:color w:val="FF0000"/>
          <w:sz w:val="28"/>
          <w:szCs w:val="28"/>
          <w:rtl/>
          <w:lang w:bidi="ar-EG"/>
        </w:rPr>
        <w:t xml:space="preserve">عدد 82، 29 يوليو 1896، </w:t>
      </w:r>
      <w:r>
        <w:rPr>
          <w:rFonts w:hint="cs"/>
          <w:b/>
          <w:bCs/>
          <w:color w:val="FF0000"/>
          <w:sz w:val="28"/>
          <w:szCs w:val="28"/>
          <w:rtl/>
          <w:lang w:bidi="ar-EG"/>
        </w:rPr>
        <w:t>18 صفر 1314،</w:t>
      </w:r>
      <w:r w:rsidRPr="00D7505B">
        <w:rPr>
          <w:rFonts w:hint="cs"/>
          <w:b/>
          <w:bCs/>
          <w:color w:val="FF0000"/>
          <w:sz w:val="28"/>
          <w:szCs w:val="28"/>
          <w:rtl/>
          <w:lang w:bidi="ar-EG"/>
        </w:rPr>
        <w:t xml:space="preserve"> ص 1788</w:t>
      </w:r>
    </w:p>
    <w:p w14:paraId="2787636A" w14:textId="77777777" w:rsidR="00152A0D" w:rsidRDefault="00152A0D" w:rsidP="004F5E74">
      <w:pPr>
        <w:bidi/>
        <w:jc w:val="both"/>
        <w:rPr>
          <w:sz w:val="28"/>
          <w:szCs w:val="28"/>
          <w:rtl/>
          <w:lang w:bidi="ar-EG"/>
        </w:rPr>
      </w:pPr>
      <w:r>
        <w:rPr>
          <w:rFonts w:hint="cs"/>
          <w:sz w:val="28"/>
          <w:szCs w:val="28"/>
          <w:rtl/>
          <w:lang w:bidi="ar-EG"/>
        </w:rPr>
        <w:t xml:space="preserve">ديوان عموم الأوقاف </w:t>
      </w:r>
    </w:p>
    <w:p w14:paraId="0FFDB06E" w14:textId="77777777" w:rsidR="00152A0D" w:rsidRDefault="00152A0D" w:rsidP="004F5E74">
      <w:pPr>
        <w:bidi/>
        <w:jc w:val="both"/>
        <w:rPr>
          <w:sz w:val="28"/>
          <w:szCs w:val="28"/>
          <w:rtl/>
          <w:lang w:bidi="ar-EG"/>
        </w:rPr>
      </w:pPr>
      <w:r>
        <w:rPr>
          <w:rFonts w:hint="cs"/>
          <w:sz w:val="28"/>
          <w:szCs w:val="28"/>
          <w:rtl/>
          <w:lang w:bidi="ar-EG"/>
        </w:rPr>
        <w:t xml:space="preserve">كشف ببيان أماكن منخربة وأرض فضا تعلق الأوقاف جار اشهار مزاد استبدالها بالنقد بمركز الماموريات الموضحة بعد </w:t>
      </w:r>
    </w:p>
    <w:p w14:paraId="1266140D" w14:textId="77777777" w:rsidR="00152A0D" w:rsidRDefault="00152A0D" w:rsidP="004F5E74">
      <w:pPr>
        <w:bidi/>
        <w:jc w:val="both"/>
        <w:rPr>
          <w:sz w:val="28"/>
          <w:szCs w:val="28"/>
          <w:rtl/>
          <w:lang w:bidi="ar-EG"/>
        </w:rPr>
      </w:pPr>
      <w:r>
        <w:rPr>
          <w:rFonts w:hint="cs"/>
          <w:sz w:val="28"/>
          <w:szCs w:val="28"/>
          <w:rtl/>
          <w:lang w:bidi="ar-EG"/>
        </w:rPr>
        <w:t>المواعيد المحددة للاشهار في 5 سبتمبر 1896</w:t>
      </w:r>
    </w:p>
    <w:tbl>
      <w:tblPr>
        <w:tblStyle w:val="TableGrid"/>
        <w:bidiVisual/>
        <w:tblW w:w="0" w:type="auto"/>
        <w:tblLook w:val="04A0" w:firstRow="1" w:lastRow="0" w:firstColumn="1" w:lastColumn="0" w:noHBand="0" w:noVBand="1"/>
      </w:tblPr>
      <w:tblGrid>
        <w:gridCol w:w="1212"/>
        <w:gridCol w:w="1559"/>
        <w:gridCol w:w="3261"/>
        <w:gridCol w:w="2264"/>
      </w:tblGrid>
      <w:tr w:rsidR="00152A0D" w14:paraId="24ABFFCE" w14:textId="77777777" w:rsidTr="00763C71">
        <w:tc>
          <w:tcPr>
            <w:tcW w:w="1212" w:type="dxa"/>
          </w:tcPr>
          <w:p w14:paraId="711BF104" w14:textId="77777777" w:rsidR="00152A0D" w:rsidRDefault="00152A0D" w:rsidP="004F5E74">
            <w:pPr>
              <w:bidi/>
              <w:jc w:val="both"/>
              <w:rPr>
                <w:sz w:val="28"/>
                <w:szCs w:val="28"/>
                <w:rtl/>
                <w:lang w:bidi="ar-EG"/>
              </w:rPr>
            </w:pPr>
            <w:r>
              <w:rPr>
                <w:rFonts w:hint="cs"/>
                <w:sz w:val="28"/>
                <w:szCs w:val="28"/>
                <w:rtl/>
                <w:lang w:bidi="ar-EG"/>
              </w:rPr>
              <w:t>نوع العقار</w:t>
            </w:r>
          </w:p>
        </w:tc>
        <w:tc>
          <w:tcPr>
            <w:tcW w:w="1559" w:type="dxa"/>
          </w:tcPr>
          <w:p w14:paraId="57FA0C6E" w14:textId="77777777" w:rsidR="00152A0D" w:rsidRDefault="00152A0D" w:rsidP="004F5E74">
            <w:pPr>
              <w:bidi/>
              <w:jc w:val="both"/>
              <w:rPr>
                <w:sz w:val="28"/>
                <w:szCs w:val="28"/>
                <w:rtl/>
                <w:lang w:bidi="ar-EG"/>
              </w:rPr>
            </w:pPr>
            <w:r>
              <w:rPr>
                <w:rFonts w:hint="cs"/>
                <w:sz w:val="28"/>
                <w:szCs w:val="28"/>
                <w:rtl/>
                <w:lang w:bidi="ar-EG"/>
              </w:rPr>
              <w:t>المقاس بالمتر</w:t>
            </w:r>
          </w:p>
        </w:tc>
        <w:tc>
          <w:tcPr>
            <w:tcW w:w="3261" w:type="dxa"/>
          </w:tcPr>
          <w:p w14:paraId="2EBBBA0B" w14:textId="77777777" w:rsidR="00152A0D" w:rsidRDefault="00152A0D" w:rsidP="004F5E74">
            <w:pPr>
              <w:bidi/>
              <w:jc w:val="both"/>
              <w:rPr>
                <w:sz w:val="28"/>
                <w:szCs w:val="28"/>
                <w:rtl/>
                <w:lang w:bidi="ar-EG"/>
              </w:rPr>
            </w:pPr>
            <w:r>
              <w:rPr>
                <w:rFonts w:hint="cs"/>
                <w:sz w:val="28"/>
                <w:szCs w:val="28"/>
                <w:rtl/>
                <w:lang w:bidi="ar-EG"/>
              </w:rPr>
              <w:t>جهة العقار</w:t>
            </w:r>
          </w:p>
        </w:tc>
        <w:tc>
          <w:tcPr>
            <w:tcW w:w="2264" w:type="dxa"/>
          </w:tcPr>
          <w:p w14:paraId="72DD08EA" w14:textId="77777777" w:rsidR="00152A0D" w:rsidRDefault="00152A0D" w:rsidP="004F5E74">
            <w:pPr>
              <w:bidi/>
              <w:jc w:val="both"/>
              <w:rPr>
                <w:sz w:val="28"/>
                <w:szCs w:val="28"/>
                <w:rtl/>
                <w:lang w:bidi="ar-EG"/>
              </w:rPr>
            </w:pPr>
            <w:r>
              <w:rPr>
                <w:rFonts w:hint="cs"/>
                <w:sz w:val="28"/>
                <w:szCs w:val="28"/>
                <w:rtl/>
                <w:lang w:bidi="ar-EG"/>
              </w:rPr>
              <w:t>اسم الواقف</w:t>
            </w:r>
          </w:p>
        </w:tc>
      </w:tr>
      <w:tr w:rsidR="00152A0D" w14:paraId="1E140B01" w14:textId="77777777" w:rsidTr="00763C71">
        <w:tc>
          <w:tcPr>
            <w:tcW w:w="1212" w:type="dxa"/>
          </w:tcPr>
          <w:p w14:paraId="758152FB" w14:textId="77777777" w:rsidR="00152A0D" w:rsidRDefault="00152A0D" w:rsidP="004F5E74">
            <w:pPr>
              <w:bidi/>
              <w:jc w:val="both"/>
              <w:rPr>
                <w:sz w:val="28"/>
                <w:szCs w:val="28"/>
                <w:rtl/>
                <w:lang w:bidi="ar-EG"/>
              </w:rPr>
            </w:pPr>
            <w:r>
              <w:rPr>
                <w:rFonts w:hint="cs"/>
                <w:sz w:val="28"/>
                <w:szCs w:val="28"/>
                <w:rtl/>
                <w:lang w:bidi="ar-EG"/>
              </w:rPr>
              <w:lastRenderedPageBreak/>
              <w:t>منزل</w:t>
            </w:r>
          </w:p>
        </w:tc>
        <w:tc>
          <w:tcPr>
            <w:tcW w:w="1559" w:type="dxa"/>
          </w:tcPr>
          <w:p w14:paraId="7D595C85" w14:textId="77777777" w:rsidR="00152A0D" w:rsidRDefault="00152A0D" w:rsidP="004F5E74">
            <w:pPr>
              <w:bidi/>
              <w:jc w:val="both"/>
              <w:rPr>
                <w:sz w:val="28"/>
                <w:szCs w:val="28"/>
                <w:rtl/>
                <w:lang w:bidi="ar-EG"/>
              </w:rPr>
            </w:pPr>
            <w:r>
              <w:rPr>
                <w:rFonts w:hint="cs"/>
                <w:sz w:val="28"/>
                <w:szCs w:val="28"/>
                <w:rtl/>
                <w:lang w:bidi="ar-EG"/>
              </w:rPr>
              <w:t>155.17</w:t>
            </w:r>
          </w:p>
        </w:tc>
        <w:tc>
          <w:tcPr>
            <w:tcW w:w="3261" w:type="dxa"/>
          </w:tcPr>
          <w:p w14:paraId="683F4563" w14:textId="77777777" w:rsidR="00152A0D" w:rsidRDefault="00152A0D" w:rsidP="004F5E74">
            <w:pPr>
              <w:bidi/>
              <w:jc w:val="both"/>
              <w:rPr>
                <w:sz w:val="28"/>
                <w:szCs w:val="28"/>
                <w:rtl/>
                <w:lang w:bidi="ar-EG"/>
              </w:rPr>
            </w:pPr>
            <w:r>
              <w:rPr>
                <w:rFonts w:hint="cs"/>
                <w:sz w:val="28"/>
                <w:szCs w:val="28"/>
                <w:rtl/>
                <w:lang w:bidi="ar-EG"/>
              </w:rPr>
              <w:t xml:space="preserve">درب الطبلاوى بالجمالية </w:t>
            </w:r>
            <w:r>
              <w:rPr>
                <w:sz w:val="28"/>
                <w:szCs w:val="28"/>
                <w:rtl/>
                <w:lang w:bidi="ar-EG"/>
              </w:rPr>
              <w:t>–</w:t>
            </w:r>
            <w:r>
              <w:rPr>
                <w:rFonts w:hint="cs"/>
                <w:sz w:val="28"/>
                <w:szCs w:val="28"/>
                <w:rtl/>
                <w:lang w:bidi="ar-EG"/>
              </w:rPr>
              <w:t xml:space="preserve"> مصر </w:t>
            </w:r>
          </w:p>
        </w:tc>
        <w:tc>
          <w:tcPr>
            <w:tcW w:w="2264" w:type="dxa"/>
          </w:tcPr>
          <w:p w14:paraId="5E55D688" w14:textId="77777777" w:rsidR="00152A0D" w:rsidRDefault="00152A0D" w:rsidP="004F5E74">
            <w:pPr>
              <w:bidi/>
              <w:jc w:val="both"/>
              <w:rPr>
                <w:sz w:val="28"/>
                <w:szCs w:val="28"/>
                <w:rtl/>
                <w:lang w:bidi="ar-EG"/>
              </w:rPr>
            </w:pPr>
            <w:r>
              <w:rPr>
                <w:rFonts w:hint="cs"/>
                <w:sz w:val="28"/>
                <w:szCs w:val="28"/>
                <w:rtl/>
                <w:lang w:bidi="ar-EG"/>
              </w:rPr>
              <w:t>سيدنا الحسين</w:t>
            </w:r>
          </w:p>
        </w:tc>
      </w:tr>
      <w:tr w:rsidR="00152A0D" w14:paraId="52D46187" w14:textId="77777777" w:rsidTr="00763C71">
        <w:tc>
          <w:tcPr>
            <w:tcW w:w="1212" w:type="dxa"/>
          </w:tcPr>
          <w:p w14:paraId="01F6F8EA" w14:textId="77777777" w:rsidR="00152A0D" w:rsidRDefault="00152A0D" w:rsidP="004F5E74">
            <w:pPr>
              <w:bidi/>
              <w:jc w:val="both"/>
              <w:rPr>
                <w:sz w:val="28"/>
                <w:szCs w:val="28"/>
                <w:rtl/>
                <w:lang w:bidi="ar-EG"/>
              </w:rPr>
            </w:pPr>
            <w:r>
              <w:rPr>
                <w:rFonts w:hint="cs"/>
                <w:sz w:val="28"/>
                <w:szCs w:val="28"/>
                <w:rtl/>
                <w:lang w:bidi="ar-EG"/>
              </w:rPr>
              <w:t xml:space="preserve">خربة اصلها منزل </w:t>
            </w:r>
          </w:p>
        </w:tc>
        <w:tc>
          <w:tcPr>
            <w:tcW w:w="1559" w:type="dxa"/>
          </w:tcPr>
          <w:p w14:paraId="7AB7CA6C" w14:textId="77777777" w:rsidR="00152A0D" w:rsidRDefault="00152A0D" w:rsidP="004F5E74">
            <w:pPr>
              <w:bidi/>
              <w:jc w:val="both"/>
              <w:rPr>
                <w:sz w:val="28"/>
                <w:szCs w:val="28"/>
                <w:rtl/>
                <w:lang w:bidi="ar-EG"/>
              </w:rPr>
            </w:pPr>
            <w:r>
              <w:rPr>
                <w:rFonts w:hint="cs"/>
                <w:sz w:val="28"/>
                <w:szCs w:val="28"/>
                <w:rtl/>
                <w:lang w:bidi="ar-EG"/>
              </w:rPr>
              <w:t>284.73</w:t>
            </w:r>
          </w:p>
        </w:tc>
        <w:tc>
          <w:tcPr>
            <w:tcW w:w="3261" w:type="dxa"/>
          </w:tcPr>
          <w:p w14:paraId="77DD91E3" w14:textId="77777777" w:rsidR="00152A0D" w:rsidRDefault="00152A0D" w:rsidP="004F5E74">
            <w:pPr>
              <w:bidi/>
              <w:jc w:val="both"/>
              <w:rPr>
                <w:sz w:val="28"/>
                <w:szCs w:val="28"/>
                <w:rtl/>
                <w:lang w:bidi="ar-EG"/>
              </w:rPr>
            </w:pPr>
            <w:r>
              <w:rPr>
                <w:rFonts w:hint="cs"/>
                <w:sz w:val="28"/>
                <w:szCs w:val="28"/>
                <w:rtl/>
                <w:lang w:bidi="ar-EG"/>
              </w:rPr>
              <w:t>حارة قاضي البهار - مصر</w:t>
            </w:r>
          </w:p>
        </w:tc>
        <w:tc>
          <w:tcPr>
            <w:tcW w:w="2264" w:type="dxa"/>
          </w:tcPr>
          <w:p w14:paraId="0A329D97" w14:textId="77777777" w:rsidR="00152A0D" w:rsidRDefault="00152A0D" w:rsidP="004F5E74">
            <w:pPr>
              <w:bidi/>
              <w:jc w:val="both"/>
              <w:rPr>
                <w:sz w:val="28"/>
                <w:szCs w:val="28"/>
                <w:rtl/>
                <w:lang w:bidi="ar-EG"/>
              </w:rPr>
            </w:pPr>
            <w:r>
              <w:rPr>
                <w:rFonts w:hint="cs"/>
                <w:sz w:val="28"/>
                <w:szCs w:val="28"/>
                <w:rtl/>
                <w:lang w:bidi="ar-EG"/>
              </w:rPr>
              <w:t>الامامين</w:t>
            </w:r>
          </w:p>
        </w:tc>
      </w:tr>
      <w:tr w:rsidR="00152A0D" w14:paraId="5BA56B88" w14:textId="77777777" w:rsidTr="00763C71">
        <w:tc>
          <w:tcPr>
            <w:tcW w:w="1212" w:type="dxa"/>
          </w:tcPr>
          <w:p w14:paraId="38AE504F" w14:textId="77777777" w:rsidR="00152A0D" w:rsidRDefault="00152A0D" w:rsidP="004F5E74">
            <w:pPr>
              <w:bidi/>
              <w:jc w:val="both"/>
              <w:rPr>
                <w:sz w:val="28"/>
                <w:szCs w:val="28"/>
                <w:rtl/>
                <w:lang w:bidi="ar-EG"/>
              </w:rPr>
            </w:pPr>
            <w:r>
              <w:rPr>
                <w:rFonts w:hint="cs"/>
                <w:sz w:val="28"/>
                <w:szCs w:val="28"/>
                <w:rtl/>
                <w:lang w:bidi="ar-EG"/>
              </w:rPr>
              <w:t xml:space="preserve">قاعة </w:t>
            </w:r>
          </w:p>
        </w:tc>
        <w:tc>
          <w:tcPr>
            <w:tcW w:w="1559" w:type="dxa"/>
          </w:tcPr>
          <w:p w14:paraId="124BBF7E" w14:textId="77777777" w:rsidR="00152A0D" w:rsidRDefault="00152A0D" w:rsidP="004F5E74">
            <w:pPr>
              <w:bidi/>
              <w:jc w:val="both"/>
              <w:rPr>
                <w:sz w:val="28"/>
                <w:szCs w:val="28"/>
                <w:rtl/>
                <w:lang w:bidi="ar-EG"/>
              </w:rPr>
            </w:pPr>
            <w:r>
              <w:rPr>
                <w:rFonts w:hint="cs"/>
                <w:sz w:val="28"/>
                <w:szCs w:val="28"/>
                <w:rtl/>
                <w:lang w:bidi="ar-EG"/>
              </w:rPr>
              <w:t>38.7</w:t>
            </w:r>
          </w:p>
        </w:tc>
        <w:tc>
          <w:tcPr>
            <w:tcW w:w="3261" w:type="dxa"/>
          </w:tcPr>
          <w:p w14:paraId="7EFE019D" w14:textId="77777777" w:rsidR="00152A0D" w:rsidRDefault="00152A0D" w:rsidP="004F5E74">
            <w:pPr>
              <w:bidi/>
              <w:jc w:val="both"/>
              <w:rPr>
                <w:sz w:val="28"/>
                <w:szCs w:val="28"/>
                <w:rtl/>
                <w:lang w:bidi="ar-EG"/>
              </w:rPr>
            </w:pPr>
            <w:r>
              <w:rPr>
                <w:rFonts w:hint="cs"/>
                <w:sz w:val="28"/>
                <w:szCs w:val="28"/>
                <w:rtl/>
                <w:lang w:bidi="ar-EG"/>
              </w:rPr>
              <w:t>حارة الحطابة- بولاق مصر</w:t>
            </w:r>
          </w:p>
        </w:tc>
        <w:tc>
          <w:tcPr>
            <w:tcW w:w="2264" w:type="dxa"/>
          </w:tcPr>
          <w:p w14:paraId="7190D0C1" w14:textId="77777777" w:rsidR="00152A0D" w:rsidRDefault="00152A0D" w:rsidP="004F5E74">
            <w:pPr>
              <w:bidi/>
              <w:jc w:val="both"/>
              <w:rPr>
                <w:sz w:val="28"/>
                <w:szCs w:val="28"/>
                <w:rtl/>
                <w:lang w:bidi="ar-EG"/>
              </w:rPr>
            </w:pPr>
            <w:r>
              <w:rPr>
                <w:rFonts w:hint="cs"/>
                <w:sz w:val="28"/>
                <w:szCs w:val="28"/>
                <w:rtl/>
                <w:lang w:bidi="ar-EG"/>
              </w:rPr>
              <w:t>السلطان ابوالعلا</w:t>
            </w:r>
          </w:p>
        </w:tc>
      </w:tr>
      <w:tr w:rsidR="00152A0D" w14:paraId="7A0FD451" w14:textId="77777777" w:rsidTr="00763C71">
        <w:tc>
          <w:tcPr>
            <w:tcW w:w="1212" w:type="dxa"/>
          </w:tcPr>
          <w:p w14:paraId="741B1E24" w14:textId="77777777" w:rsidR="00152A0D" w:rsidRDefault="00152A0D" w:rsidP="004F5E74">
            <w:pPr>
              <w:bidi/>
              <w:jc w:val="both"/>
              <w:rPr>
                <w:sz w:val="28"/>
                <w:szCs w:val="28"/>
                <w:rtl/>
                <w:lang w:bidi="ar-EG"/>
              </w:rPr>
            </w:pPr>
            <w:r>
              <w:rPr>
                <w:rFonts w:hint="cs"/>
                <w:sz w:val="28"/>
                <w:szCs w:val="28"/>
                <w:rtl/>
                <w:lang w:bidi="ar-EG"/>
              </w:rPr>
              <w:t>منزل</w:t>
            </w:r>
          </w:p>
        </w:tc>
        <w:tc>
          <w:tcPr>
            <w:tcW w:w="1559" w:type="dxa"/>
          </w:tcPr>
          <w:p w14:paraId="4F602DD5" w14:textId="77777777" w:rsidR="00152A0D" w:rsidRDefault="00152A0D" w:rsidP="004F5E74">
            <w:pPr>
              <w:bidi/>
              <w:jc w:val="both"/>
              <w:rPr>
                <w:sz w:val="28"/>
                <w:szCs w:val="28"/>
                <w:rtl/>
                <w:lang w:bidi="ar-EG"/>
              </w:rPr>
            </w:pPr>
            <w:r>
              <w:rPr>
                <w:rFonts w:hint="cs"/>
                <w:sz w:val="28"/>
                <w:szCs w:val="28"/>
                <w:rtl/>
                <w:lang w:bidi="ar-EG"/>
              </w:rPr>
              <w:t>38.64</w:t>
            </w:r>
          </w:p>
        </w:tc>
        <w:tc>
          <w:tcPr>
            <w:tcW w:w="3261" w:type="dxa"/>
          </w:tcPr>
          <w:p w14:paraId="37CB2DA7" w14:textId="77777777" w:rsidR="00152A0D" w:rsidRDefault="00152A0D" w:rsidP="004F5E74">
            <w:pPr>
              <w:bidi/>
              <w:jc w:val="both"/>
              <w:rPr>
                <w:sz w:val="28"/>
                <w:szCs w:val="28"/>
                <w:rtl/>
                <w:lang w:bidi="ar-EG"/>
              </w:rPr>
            </w:pPr>
            <w:r>
              <w:rPr>
                <w:rFonts w:hint="cs"/>
                <w:sz w:val="28"/>
                <w:szCs w:val="28"/>
                <w:rtl/>
                <w:lang w:bidi="ar-EG"/>
              </w:rPr>
              <w:t xml:space="preserve">حارة درب ربيع </w:t>
            </w:r>
            <w:r>
              <w:rPr>
                <w:sz w:val="28"/>
                <w:szCs w:val="28"/>
                <w:rtl/>
                <w:lang w:bidi="ar-EG"/>
              </w:rPr>
              <w:t>–</w:t>
            </w:r>
            <w:r>
              <w:rPr>
                <w:rFonts w:hint="cs"/>
                <w:sz w:val="28"/>
                <w:szCs w:val="28"/>
                <w:rtl/>
                <w:lang w:bidi="ar-EG"/>
              </w:rPr>
              <w:t xml:space="preserve"> بولاق مصر</w:t>
            </w:r>
          </w:p>
        </w:tc>
        <w:tc>
          <w:tcPr>
            <w:tcW w:w="2264" w:type="dxa"/>
          </w:tcPr>
          <w:p w14:paraId="08A34161" w14:textId="77777777" w:rsidR="00152A0D" w:rsidRDefault="00152A0D" w:rsidP="004F5E74">
            <w:pPr>
              <w:bidi/>
              <w:jc w:val="both"/>
              <w:rPr>
                <w:sz w:val="28"/>
                <w:szCs w:val="28"/>
                <w:rtl/>
                <w:lang w:bidi="ar-EG"/>
              </w:rPr>
            </w:pPr>
            <w:r>
              <w:rPr>
                <w:rFonts w:hint="cs"/>
                <w:sz w:val="28"/>
                <w:szCs w:val="28"/>
                <w:rtl/>
                <w:lang w:bidi="ar-EG"/>
              </w:rPr>
              <w:t>احمد بن بدر</w:t>
            </w:r>
          </w:p>
        </w:tc>
      </w:tr>
      <w:tr w:rsidR="00152A0D" w14:paraId="168A1629" w14:textId="77777777" w:rsidTr="00763C71">
        <w:tc>
          <w:tcPr>
            <w:tcW w:w="1212" w:type="dxa"/>
          </w:tcPr>
          <w:p w14:paraId="4C511C77" w14:textId="77777777" w:rsidR="00152A0D" w:rsidRDefault="00152A0D" w:rsidP="004F5E74">
            <w:pPr>
              <w:bidi/>
              <w:jc w:val="both"/>
              <w:rPr>
                <w:sz w:val="28"/>
                <w:szCs w:val="28"/>
                <w:rtl/>
                <w:lang w:bidi="ar-EG"/>
              </w:rPr>
            </w:pPr>
            <w:r>
              <w:rPr>
                <w:rFonts w:hint="cs"/>
                <w:sz w:val="28"/>
                <w:szCs w:val="28"/>
                <w:rtl/>
                <w:lang w:bidi="ar-EG"/>
              </w:rPr>
              <w:t>منزل</w:t>
            </w:r>
          </w:p>
        </w:tc>
        <w:tc>
          <w:tcPr>
            <w:tcW w:w="1559" w:type="dxa"/>
          </w:tcPr>
          <w:p w14:paraId="5EBDD06E" w14:textId="77777777" w:rsidR="00152A0D" w:rsidRDefault="00152A0D" w:rsidP="004F5E74">
            <w:pPr>
              <w:bidi/>
              <w:jc w:val="both"/>
              <w:rPr>
                <w:sz w:val="28"/>
                <w:szCs w:val="28"/>
                <w:rtl/>
                <w:lang w:bidi="ar-EG"/>
              </w:rPr>
            </w:pPr>
            <w:r>
              <w:rPr>
                <w:rFonts w:hint="cs"/>
                <w:sz w:val="28"/>
                <w:szCs w:val="28"/>
                <w:rtl/>
                <w:lang w:bidi="ar-EG"/>
              </w:rPr>
              <w:t>41,66</w:t>
            </w:r>
          </w:p>
        </w:tc>
        <w:tc>
          <w:tcPr>
            <w:tcW w:w="3261" w:type="dxa"/>
          </w:tcPr>
          <w:p w14:paraId="32F1E594" w14:textId="77777777" w:rsidR="00152A0D" w:rsidRDefault="00152A0D" w:rsidP="004F5E74">
            <w:pPr>
              <w:bidi/>
              <w:jc w:val="both"/>
              <w:rPr>
                <w:sz w:val="28"/>
                <w:szCs w:val="28"/>
                <w:rtl/>
                <w:lang w:bidi="ar-EG"/>
              </w:rPr>
            </w:pPr>
            <w:r>
              <w:rPr>
                <w:rFonts w:hint="cs"/>
                <w:sz w:val="28"/>
                <w:szCs w:val="28"/>
                <w:rtl/>
                <w:lang w:bidi="ar-EG"/>
              </w:rPr>
              <w:t xml:space="preserve">حارة درب النقلي </w:t>
            </w:r>
            <w:r>
              <w:rPr>
                <w:sz w:val="28"/>
                <w:szCs w:val="28"/>
                <w:rtl/>
                <w:lang w:bidi="ar-EG"/>
              </w:rPr>
              <w:t>–</w:t>
            </w:r>
            <w:r>
              <w:rPr>
                <w:rFonts w:hint="cs"/>
                <w:sz w:val="28"/>
                <w:szCs w:val="28"/>
                <w:rtl/>
                <w:lang w:bidi="ar-EG"/>
              </w:rPr>
              <w:t xml:space="preserve"> بولاق مصر </w:t>
            </w:r>
          </w:p>
        </w:tc>
        <w:tc>
          <w:tcPr>
            <w:tcW w:w="2264" w:type="dxa"/>
          </w:tcPr>
          <w:p w14:paraId="05011B89" w14:textId="77777777" w:rsidR="00152A0D" w:rsidRDefault="00152A0D" w:rsidP="004F5E74">
            <w:pPr>
              <w:bidi/>
              <w:jc w:val="both"/>
              <w:rPr>
                <w:sz w:val="28"/>
                <w:szCs w:val="28"/>
                <w:rtl/>
                <w:lang w:bidi="ar-EG"/>
              </w:rPr>
            </w:pPr>
            <w:r>
              <w:rPr>
                <w:rFonts w:hint="cs"/>
                <w:sz w:val="28"/>
                <w:szCs w:val="28"/>
                <w:rtl/>
                <w:lang w:bidi="ar-EG"/>
              </w:rPr>
              <w:t>احمد بن بدر</w:t>
            </w:r>
          </w:p>
        </w:tc>
      </w:tr>
      <w:tr w:rsidR="00152A0D" w14:paraId="08034375" w14:textId="77777777" w:rsidTr="00763C71">
        <w:tc>
          <w:tcPr>
            <w:tcW w:w="1212" w:type="dxa"/>
          </w:tcPr>
          <w:p w14:paraId="4A80EFFF" w14:textId="77777777" w:rsidR="00152A0D" w:rsidRDefault="00152A0D" w:rsidP="004F5E74">
            <w:pPr>
              <w:bidi/>
              <w:jc w:val="both"/>
              <w:rPr>
                <w:sz w:val="28"/>
                <w:szCs w:val="28"/>
                <w:rtl/>
                <w:lang w:bidi="ar-EG"/>
              </w:rPr>
            </w:pPr>
            <w:r>
              <w:rPr>
                <w:rFonts w:hint="cs"/>
                <w:sz w:val="28"/>
                <w:szCs w:val="28"/>
                <w:rtl/>
                <w:lang w:bidi="ar-EG"/>
              </w:rPr>
              <w:t>نصف فرن</w:t>
            </w:r>
          </w:p>
        </w:tc>
        <w:tc>
          <w:tcPr>
            <w:tcW w:w="1559" w:type="dxa"/>
          </w:tcPr>
          <w:p w14:paraId="4F83DFF4" w14:textId="77777777" w:rsidR="00152A0D" w:rsidRDefault="00152A0D" w:rsidP="004F5E74">
            <w:pPr>
              <w:bidi/>
              <w:jc w:val="both"/>
              <w:rPr>
                <w:sz w:val="28"/>
                <w:szCs w:val="28"/>
                <w:rtl/>
                <w:lang w:bidi="ar-EG"/>
              </w:rPr>
            </w:pPr>
            <w:r>
              <w:rPr>
                <w:rFonts w:hint="cs"/>
                <w:sz w:val="28"/>
                <w:szCs w:val="28"/>
                <w:rtl/>
                <w:lang w:bidi="ar-EG"/>
              </w:rPr>
              <w:t>202,54</w:t>
            </w:r>
          </w:p>
        </w:tc>
        <w:tc>
          <w:tcPr>
            <w:tcW w:w="3261" w:type="dxa"/>
          </w:tcPr>
          <w:p w14:paraId="11337713" w14:textId="77777777" w:rsidR="00152A0D" w:rsidRDefault="00152A0D" w:rsidP="004F5E74">
            <w:pPr>
              <w:bidi/>
              <w:jc w:val="both"/>
              <w:rPr>
                <w:sz w:val="28"/>
                <w:szCs w:val="28"/>
                <w:rtl/>
                <w:lang w:bidi="ar-EG"/>
              </w:rPr>
            </w:pPr>
            <w:r>
              <w:rPr>
                <w:rFonts w:hint="cs"/>
                <w:sz w:val="28"/>
                <w:szCs w:val="28"/>
                <w:rtl/>
                <w:lang w:bidi="ar-EG"/>
              </w:rPr>
              <w:t>حارة الفرن- بولاق مصر</w:t>
            </w:r>
          </w:p>
        </w:tc>
        <w:tc>
          <w:tcPr>
            <w:tcW w:w="2264" w:type="dxa"/>
          </w:tcPr>
          <w:p w14:paraId="7E6BC8CC" w14:textId="77777777" w:rsidR="00152A0D" w:rsidRDefault="00152A0D" w:rsidP="004F5E74">
            <w:pPr>
              <w:bidi/>
              <w:jc w:val="both"/>
              <w:rPr>
                <w:sz w:val="28"/>
                <w:szCs w:val="28"/>
                <w:rtl/>
                <w:lang w:bidi="ar-EG"/>
              </w:rPr>
            </w:pPr>
            <w:r>
              <w:rPr>
                <w:rFonts w:hint="cs"/>
                <w:sz w:val="28"/>
                <w:szCs w:val="28"/>
                <w:rtl/>
                <w:lang w:bidi="ar-EG"/>
              </w:rPr>
              <w:t>مباركة بنت سنوسي</w:t>
            </w:r>
          </w:p>
        </w:tc>
      </w:tr>
      <w:tr w:rsidR="00152A0D" w14:paraId="23105232" w14:textId="77777777" w:rsidTr="00763C71">
        <w:tc>
          <w:tcPr>
            <w:tcW w:w="1212" w:type="dxa"/>
          </w:tcPr>
          <w:p w14:paraId="003F9109" w14:textId="77777777" w:rsidR="00152A0D" w:rsidRDefault="00152A0D" w:rsidP="004F5E74">
            <w:pPr>
              <w:bidi/>
              <w:jc w:val="both"/>
              <w:rPr>
                <w:sz w:val="28"/>
                <w:szCs w:val="28"/>
                <w:rtl/>
                <w:lang w:bidi="ar-EG"/>
              </w:rPr>
            </w:pPr>
            <w:r>
              <w:rPr>
                <w:rFonts w:hint="cs"/>
                <w:sz w:val="28"/>
                <w:szCs w:val="28"/>
                <w:rtl/>
                <w:lang w:bidi="ar-EG"/>
              </w:rPr>
              <w:t>4 قراريط في طاحونة</w:t>
            </w:r>
          </w:p>
        </w:tc>
        <w:tc>
          <w:tcPr>
            <w:tcW w:w="1559" w:type="dxa"/>
          </w:tcPr>
          <w:p w14:paraId="21ABBC38" w14:textId="77777777" w:rsidR="00152A0D" w:rsidRDefault="00152A0D" w:rsidP="004F5E74">
            <w:pPr>
              <w:bidi/>
              <w:jc w:val="both"/>
              <w:rPr>
                <w:sz w:val="28"/>
                <w:szCs w:val="28"/>
                <w:rtl/>
                <w:lang w:bidi="ar-EG"/>
              </w:rPr>
            </w:pPr>
            <w:r>
              <w:rPr>
                <w:rFonts w:hint="cs"/>
                <w:sz w:val="28"/>
                <w:szCs w:val="28"/>
                <w:rtl/>
                <w:lang w:bidi="ar-EG"/>
              </w:rPr>
              <w:t>124,29</w:t>
            </w:r>
          </w:p>
        </w:tc>
        <w:tc>
          <w:tcPr>
            <w:tcW w:w="3261" w:type="dxa"/>
          </w:tcPr>
          <w:p w14:paraId="546081CB" w14:textId="77777777" w:rsidR="00152A0D" w:rsidRDefault="00152A0D" w:rsidP="004F5E74">
            <w:pPr>
              <w:bidi/>
              <w:jc w:val="both"/>
              <w:rPr>
                <w:sz w:val="28"/>
                <w:szCs w:val="28"/>
                <w:rtl/>
                <w:lang w:bidi="ar-EG"/>
              </w:rPr>
            </w:pPr>
            <w:r>
              <w:rPr>
                <w:rFonts w:hint="cs"/>
                <w:sz w:val="28"/>
                <w:szCs w:val="28"/>
                <w:rtl/>
                <w:lang w:bidi="ar-EG"/>
              </w:rPr>
              <w:t xml:space="preserve">الشيخ عطية الخصوصي </w:t>
            </w:r>
            <w:r>
              <w:rPr>
                <w:sz w:val="28"/>
                <w:szCs w:val="28"/>
                <w:rtl/>
                <w:lang w:bidi="ar-EG"/>
              </w:rPr>
              <w:t>–</w:t>
            </w:r>
            <w:r>
              <w:rPr>
                <w:rFonts w:hint="cs"/>
                <w:sz w:val="28"/>
                <w:szCs w:val="28"/>
                <w:rtl/>
                <w:lang w:bidi="ar-EG"/>
              </w:rPr>
              <w:t xml:space="preserve"> بولاق مصر</w:t>
            </w:r>
          </w:p>
        </w:tc>
        <w:tc>
          <w:tcPr>
            <w:tcW w:w="2264" w:type="dxa"/>
          </w:tcPr>
          <w:p w14:paraId="15601B9F" w14:textId="77777777" w:rsidR="00152A0D" w:rsidRDefault="00152A0D" w:rsidP="004F5E74">
            <w:pPr>
              <w:bidi/>
              <w:jc w:val="both"/>
              <w:rPr>
                <w:sz w:val="28"/>
                <w:szCs w:val="28"/>
                <w:rtl/>
                <w:lang w:bidi="ar-EG"/>
              </w:rPr>
            </w:pPr>
            <w:r>
              <w:rPr>
                <w:rFonts w:hint="cs"/>
                <w:sz w:val="28"/>
                <w:szCs w:val="28"/>
                <w:rtl/>
                <w:lang w:bidi="ar-EG"/>
              </w:rPr>
              <w:t>مباركة بنت السنوسي</w:t>
            </w:r>
          </w:p>
        </w:tc>
      </w:tr>
      <w:tr w:rsidR="00152A0D" w14:paraId="27B47A88" w14:textId="77777777" w:rsidTr="00763C71">
        <w:tc>
          <w:tcPr>
            <w:tcW w:w="1212" w:type="dxa"/>
          </w:tcPr>
          <w:p w14:paraId="442DFAD1" w14:textId="77777777" w:rsidR="00152A0D" w:rsidRDefault="00152A0D" w:rsidP="004F5E74">
            <w:pPr>
              <w:bidi/>
              <w:jc w:val="both"/>
              <w:rPr>
                <w:sz w:val="28"/>
                <w:szCs w:val="28"/>
                <w:rtl/>
                <w:lang w:bidi="ar-EG"/>
              </w:rPr>
            </w:pPr>
            <w:r>
              <w:rPr>
                <w:rFonts w:hint="cs"/>
                <w:sz w:val="28"/>
                <w:szCs w:val="28"/>
                <w:rtl/>
                <w:lang w:bidi="ar-EG"/>
              </w:rPr>
              <w:t xml:space="preserve">13 قيراط في منزل </w:t>
            </w:r>
          </w:p>
        </w:tc>
        <w:tc>
          <w:tcPr>
            <w:tcW w:w="1559" w:type="dxa"/>
          </w:tcPr>
          <w:p w14:paraId="32FBF5AC" w14:textId="77777777" w:rsidR="00152A0D" w:rsidRDefault="00152A0D" w:rsidP="004F5E74">
            <w:pPr>
              <w:bidi/>
              <w:jc w:val="both"/>
              <w:rPr>
                <w:sz w:val="28"/>
                <w:szCs w:val="28"/>
                <w:rtl/>
                <w:lang w:bidi="ar-EG"/>
              </w:rPr>
            </w:pPr>
            <w:r>
              <w:rPr>
                <w:rFonts w:hint="cs"/>
                <w:sz w:val="28"/>
                <w:szCs w:val="28"/>
                <w:rtl/>
                <w:lang w:bidi="ar-EG"/>
              </w:rPr>
              <w:t>38.42</w:t>
            </w:r>
          </w:p>
        </w:tc>
        <w:tc>
          <w:tcPr>
            <w:tcW w:w="3261" w:type="dxa"/>
          </w:tcPr>
          <w:p w14:paraId="070CA7D9" w14:textId="77777777" w:rsidR="00152A0D" w:rsidRDefault="00152A0D" w:rsidP="004F5E74">
            <w:pPr>
              <w:bidi/>
              <w:jc w:val="both"/>
              <w:rPr>
                <w:sz w:val="28"/>
                <w:szCs w:val="28"/>
                <w:rtl/>
                <w:lang w:bidi="ar-EG"/>
              </w:rPr>
            </w:pPr>
            <w:r>
              <w:rPr>
                <w:rFonts w:hint="cs"/>
                <w:sz w:val="28"/>
                <w:szCs w:val="28"/>
                <w:rtl/>
                <w:lang w:bidi="ar-EG"/>
              </w:rPr>
              <w:t>حارة العلوة بالصوافة - مصر</w:t>
            </w:r>
          </w:p>
        </w:tc>
        <w:tc>
          <w:tcPr>
            <w:tcW w:w="2264" w:type="dxa"/>
          </w:tcPr>
          <w:p w14:paraId="0B8FD394" w14:textId="77777777" w:rsidR="00152A0D" w:rsidRDefault="00152A0D" w:rsidP="004F5E74">
            <w:pPr>
              <w:bidi/>
              <w:jc w:val="both"/>
              <w:rPr>
                <w:sz w:val="28"/>
                <w:szCs w:val="28"/>
                <w:rtl/>
                <w:lang w:bidi="ar-EG"/>
              </w:rPr>
            </w:pPr>
            <w:r>
              <w:rPr>
                <w:rFonts w:hint="cs"/>
                <w:sz w:val="28"/>
                <w:szCs w:val="28"/>
                <w:rtl/>
                <w:lang w:bidi="ar-EG"/>
              </w:rPr>
              <w:t>الشيخ فرج والانصارى</w:t>
            </w:r>
          </w:p>
        </w:tc>
      </w:tr>
      <w:tr w:rsidR="00152A0D" w14:paraId="4A95CA86" w14:textId="77777777" w:rsidTr="00763C71">
        <w:tc>
          <w:tcPr>
            <w:tcW w:w="1212" w:type="dxa"/>
          </w:tcPr>
          <w:p w14:paraId="51CD7BDC" w14:textId="77777777" w:rsidR="00152A0D" w:rsidRDefault="00152A0D" w:rsidP="004F5E74">
            <w:pPr>
              <w:bidi/>
              <w:jc w:val="both"/>
              <w:rPr>
                <w:sz w:val="28"/>
                <w:szCs w:val="28"/>
                <w:rtl/>
                <w:lang w:bidi="ar-EG"/>
              </w:rPr>
            </w:pPr>
            <w:r>
              <w:rPr>
                <w:rFonts w:hint="cs"/>
                <w:sz w:val="28"/>
                <w:szCs w:val="28"/>
                <w:rtl/>
                <w:lang w:bidi="ar-EG"/>
              </w:rPr>
              <w:t>نصف منزل</w:t>
            </w:r>
          </w:p>
        </w:tc>
        <w:tc>
          <w:tcPr>
            <w:tcW w:w="1559" w:type="dxa"/>
          </w:tcPr>
          <w:p w14:paraId="53159990" w14:textId="77777777" w:rsidR="00152A0D" w:rsidRDefault="00152A0D" w:rsidP="004F5E74">
            <w:pPr>
              <w:bidi/>
              <w:jc w:val="both"/>
              <w:rPr>
                <w:sz w:val="28"/>
                <w:szCs w:val="28"/>
                <w:rtl/>
                <w:lang w:bidi="ar-EG"/>
              </w:rPr>
            </w:pPr>
            <w:r>
              <w:rPr>
                <w:rFonts w:hint="cs"/>
                <w:sz w:val="28"/>
                <w:szCs w:val="28"/>
                <w:rtl/>
                <w:lang w:bidi="ar-EG"/>
              </w:rPr>
              <w:t>120.48</w:t>
            </w:r>
          </w:p>
        </w:tc>
        <w:tc>
          <w:tcPr>
            <w:tcW w:w="3261" w:type="dxa"/>
          </w:tcPr>
          <w:p w14:paraId="7EB0FFB4" w14:textId="77777777" w:rsidR="00152A0D" w:rsidRDefault="00152A0D" w:rsidP="004F5E74">
            <w:pPr>
              <w:bidi/>
              <w:jc w:val="both"/>
              <w:rPr>
                <w:sz w:val="28"/>
                <w:szCs w:val="28"/>
                <w:rtl/>
                <w:lang w:bidi="ar-EG"/>
              </w:rPr>
            </w:pPr>
            <w:r>
              <w:rPr>
                <w:rFonts w:hint="cs"/>
                <w:sz w:val="28"/>
                <w:szCs w:val="28"/>
                <w:rtl/>
                <w:lang w:bidi="ar-EG"/>
              </w:rPr>
              <w:t xml:space="preserve">عطفة درب نخنوخ بقسم الموسكي </w:t>
            </w:r>
            <w:r>
              <w:rPr>
                <w:sz w:val="28"/>
                <w:szCs w:val="28"/>
                <w:rtl/>
                <w:lang w:bidi="ar-EG"/>
              </w:rPr>
              <w:t>–</w:t>
            </w:r>
            <w:r>
              <w:rPr>
                <w:rFonts w:hint="cs"/>
                <w:sz w:val="28"/>
                <w:szCs w:val="28"/>
                <w:rtl/>
                <w:lang w:bidi="ar-EG"/>
              </w:rPr>
              <w:t xml:space="preserve"> مصر</w:t>
            </w:r>
          </w:p>
        </w:tc>
        <w:tc>
          <w:tcPr>
            <w:tcW w:w="2264" w:type="dxa"/>
          </w:tcPr>
          <w:p w14:paraId="674E86C9" w14:textId="77777777" w:rsidR="00152A0D" w:rsidRDefault="00152A0D" w:rsidP="004F5E74">
            <w:pPr>
              <w:bidi/>
              <w:jc w:val="both"/>
              <w:rPr>
                <w:sz w:val="28"/>
                <w:szCs w:val="28"/>
                <w:rtl/>
                <w:lang w:bidi="ar-EG"/>
              </w:rPr>
            </w:pPr>
            <w:r>
              <w:rPr>
                <w:rFonts w:hint="cs"/>
                <w:sz w:val="28"/>
                <w:szCs w:val="28"/>
                <w:rtl/>
                <w:lang w:bidi="ar-EG"/>
              </w:rPr>
              <w:t>محمد كنج اغا والست عائشة واخرين</w:t>
            </w:r>
          </w:p>
        </w:tc>
      </w:tr>
    </w:tbl>
    <w:p w14:paraId="6F875A08" w14:textId="77777777" w:rsidR="00152A0D" w:rsidRDefault="00152A0D" w:rsidP="004F5E74">
      <w:pPr>
        <w:bidi/>
        <w:jc w:val="both"/>
        <w:rPr>
          <w:sz w:val="28"/>
          <w:szCs w:val="28"/>
          <w:rtl/>
          <w:lang w:bidi="ar-EG"/>
        </w:rPr>
      </w:pPr>
    </w:p>
    <w:p w14:paraId="3695DF91" w14:textId="77777777" w:rsidR="00152A0D" w:rsidRPr="00D7505B" w:rsidRDefault="00152A0D" w:rsidP="004F5E74">
      <w:pPr>
        <w:bidi/>
        <w:jc w:val="both"/>
        <w:rPr>
          <w:b/>
          <w:bCs/>
          <w:color w:val="FF0000"/>
          <w:sz w:val="28"/>
          <w:szCs w:val="28"/>
          <w:rtl/>
          <w:lang w:bidi="ar-EG"/>
        </w:rPr>
      </w:pPr>
    </w:p>
    <w:p w14:paraId="2EAE7E7D" w14:textId="77777777" w:rsidR="00152A0D" w:rsidRPr="00D7505B" w:rsidRDefault="00152A0D" w:rsidP="004F5E74">
      <w:pPr>
        <w:bidi/>
        <w:jc w:val="both"/>
        <w:rPr>
          <w:b/>
          <w:bCs/>
          <w:color w:val="FF0000"/>
          <w:sz w:val="28"/>
          <w:szCs w:val="28"/>
          <w:rtl/>
          <w:lang w:bidi="ar-EG"/>
        </w:rPr>
      </w:pPr>
      <w:r w:rsidRPr="00D7505B">
        <w:rPr>
          <w:rFonts w:hint="cs"/>
          <w:b/>
          <w:bCs/>
          <w:color w:val="FF0000"/>
          <w:sz w:val="28"/>
          <w:szCs w:val="28"/>
          <w:rtl/>
          <w:lang w:bidi="ar-EG"/>
        </w:rPr>
        <w:t>عدد 88، 12 أغسطس 1896،</w:t>
      </w:r>
      <w:r>
        <w:rPr>
          <w:rFonts w:hint="cs"/>
          <w:b/>
          <w:bCs/>
          <w:color w:val="FF0000"/>
          <w:sz w:val="28"/>
          <w:szCs w:val="28"/>
          <w:rtl/>
          <w:lang w:bidi="ar-EG"/>
        </w:rPr>
        <w:t xml:space="preserve"> 3 ربيع الأول 1314، </w:t>
      </w:r>
      <w:r w:rsidRPr="00D7505B">
        <w:rPr>
          <w:rFonts w:hint="cs"/>
          <w:b/>
          <w:bCs/>
          <w:color w:val="FF0000"/>
          <w:sz w:val="28"/>
          <w:szCs w:val="28"/>
          <w:rtl/>
          <w:lang w:bidi="ar-EG"/>
        </w:rPr>
        <w:t xml:space="preserve"> ص 1937، 1938</w:t>
      </w:r>
    </w:p>
    <w:p w14:paraId="77375FD1" w14:textId="77777777" w:rsidR="00152A0D" w:rsidRDefault="00152A0D" w:rsidP="004F5E74">
      <w:pPr>
        <w:bidi/>
        <w:jc w:val="both"/>
        <w:rPr>
          <w:sz w:val="28"/>
          <w:szCs w:val="28"/>
          <w:rtl/>
          <w:lang w:bidi="ar-EG"/>
        </w:rPr>
      </w:pPr>
      <w:r>
        <w:rPr>
          <w:rFonts w:hint="cs"/>
          <w:sz w:val="28"/>
          <w:szCs w:val="28"/>
          <w:rtl/>
          <w:lang w:bidi="ar-EG"/>
        </w:rPr>
        <w:t xml:space="preserve">نظارة المالية إدارة أملاك الميرى الحره </w:t>
      </w:r>
    </w:p>
    <w:p w14:paraId="2263D009" w14:textId="77777777" w:rsidR="00152A0D" w:rsidRDefault="00152A0D" w:rsidP="004F5E74">
      <w:pPr>
        <w:bidi/>
        <w:jc w:val="both"/>
        <w:rPr>
          <w:sz w:val="28"/>
          <w:szCs w:val="28"/>
          <w:rtl/>
          <w:lang w:bidi="ar-EG"/>
        </w:rPr>
      </w:pPr>
      <w:r>
        <w:rPr>
          <w:rFonts w:hint="cs"/>
          <w:sz w:val="28"/>
          <w:szCs w:val="28"/>
          <w:rtl/>
          <w:lang w:bidi="ar-EG"/>
        </w:rPr>
        <w:t>ليكن معلوما لدى العموم انه بجلسة قومسيون بيع أملاك وأراضي الميرى المزمع انعقادها بديوان محافظة مصر يوم 26 أغسطس 1896 سيصير اشهار مزاد بيع العقارات المبينة ...</w:t>
      </w:r>
    </w:p>
    <w:tbl>
      <w:tblPr>
        <w:tblStyle w:val="TableGrid"/>
        <w:bidiVisual/>
        <w:tblW w:w="0" w:type="auto"/>
        <w:tblLook w:val="04A0" w:firstRow="1" w:lastRow="0" w:firstColumn="1" w:lastColumn="0" w:noHBand="0" w:noVBand="1"/>
      </w:tblPr>
      <w:tblGrid>
        <w:gridCol w:w="665"/>
        <w:gridCol w:w="850"/>
        <w:gridCol w:w="990"/>
        <w:gridCol w:w="849"/>
        <w:gridCol w:w="1132"/>
        <w:gridCol w:w="3810"/>
      </w:tblGrid>
      <w:tr w:rsidR="00152A0D" w14:paraId="0D31924A" w14:textId="77777777" w:rsidTr="00763C71">
        <w:tc>
          <w:tcPr>
            <w:tcW w:w="1508" w:type="dxa"/>
            <w:gridSpan w:val="2"/>
          </w:tcPr>
          <w:p w14:paraId="6A30AD87" w14:textId="77777777" w:rsidR="00152A0D" w:rsidRDefault="00152A0D" w:rsidP="004F5E74">
            <w:pPr>
              <w:bidi/>
              <w:jc w:val="both"/>
              <w:rPr>
                <w:sz w:val="28"/>
                <w:szCs w:val="28"/>
                <w:rtl/>
                <w:lang w:bidi="ar-EG"/>
              </w:rPr>
            </w:pPr>
            <w:r>
              <w:rPr>
                <w:rFonts w:hint="cs"/>
                <w:sz w:val="28"/>
                <w:szCs w:val="28"/>
                <w:rtl/>
                <w:lang w:bidi="ar-EG"/>
              </w:rPr>
              <w:t>الثمن الاساسي</w:t>
            </w:r>
          </w:p>
        </w:tc>
        <w:tc>
          <w:tcPr>
            <w:tcW w:w="1840" w:type="dxa"/>
            <w:gridSpan w:val="2"/>
          </w:tcPr>
          <w:p w14:paraId="687E0016" w14:textId="77777777" w:rsidR="00152A0D" w:rsidRDefault="00152A0D" w:rsidP="004F5E74">
            <w:pPr>
              <w:bidi/>
              <w:jc w:val="both"/>
              <w:rPr>
                <w:sz w:val="28"/>
                <w:szCs w:val="28"/>
                <w:rtl/>
                <w:lang w:bidi="ar-EG"/>
              </w:rPr>
            </w:pPr>
            <w:r>
              <w:rPr>
                <w:rFonts w:hint="cs"/>
                <w:sz w:val="28"/>
                <w:szCs w:val="28"/>
                <w:rtl/>
                <w:lang w:bidi="ar-EG"/>
              </w:rPr>
              <w:t>مقاسات</w:t>
            </w:r>
          </w:p>
        </w:tc>
        <w:tc>
          <w:tcPr>
            <w:tcW w:w="1133" w:type="dxa"/>
            <w:vMerge w:val="restart"/>
          </w:tcPr>
          <w:p w14:paraId="44D64959" w14:textId="77777777" w:rsidR="00152A0D" w:rsidRDefault="00152A0D" w:rsidP="004F5E74">
            <w:pPr>
              <w:bidi/>
              <w:jc w:val="both"/>
              <w:rPr>
                <w:sz w:val="28"/>
                <w:szCs w:val="28"/>
                <w:rtl/>
                <w:lang w:bidi="ar-EG"/>
              </w:rPr>
            </w:pPr>
            <w:r>
              <w:rPr>
                <w:rFonts w:hint="cs"/>
                <w:sz w:val="28"/>
                <w:szCs w:val="28"/>
                <w:rtl/>
                <w:lang w:bidi="ar-EG"/>
              </w:rPr>
              <w:t>نمرة الجدول</w:t>
            </w:r>
          </w:p>
        </w:tc>
        <w:tc>
          <w:tcPr>
            <w:tcW w:w="3815" w:type="dxa"/>
            <w:vMerge w:val="restart"/>
          </w:tcPr>
          <w:p w14:paraId="6BC8B0BF" w14:textId="77777777" w:rsidR="00152A0D" w:rsidRDefault="00152A0D" w:rsidP="004F5E74">
            <w:pPr>
              <w:bidi/>
              <w:jc w:val="both"/>
              <w:rPr>
                <w:sz w:val="28"/>
                <w:szCs w:val="28"/>
                <w:rtl/>
                <w:lang w:bidi="ar-EG"/>
              </w:rPr>
            </w:pPr>
            <w:r>
              <w:rPr>
                <w:rFonts w:hint="cs"/>
                <w:sz w:val="28"/>
                <w:szCs w:val="28"/>
                <w:rtl/>
                <w:lang w:bidi="ar-EG"/>
              </w:rPr>
              <w:t>وصف العقار</w:t>
            </w:r>
          </w:p>
        </w:tc>
      </w:tr>
      <w:tr w:rsidR="00152A0D" w14:paraId="3E199F2E" w14:textId="77777777" w:rsidTr="00763C71">
        <w:tc>
          <w:tcPr>
            <w:tcW w:w="658" w:type="dxa"/>
          </w:tcPr>
          <w:p w14:paraId="41C5E0F2" w14:textId="77777777" w:rsidR="00152A0D" w:rsidRDefault="00152A0D" w:rsidP="004F5E74">
            <w:pPr>
              <w:bidi/>
              <w:jc w:val="both"/>
              <w:rPr>
                <w:sz w:val="28"/>
                <w:szCs w:val="28"/>
                <w:rtl/>
                <w:lang w:bidi="ar-EG"/>
              </w:rPr>
            </w:pPr>
            <w:r>
              <w:rPr>
                <w:rFonts w:hint="cs"/>
                <w:sz w:val="28"/>
                <w:szCs w:val="28"/>
                <w:rtl/>
                <w:lang w:bidi="ar-EG"/>
              </w:rPr>
              <w:t>مليم</w:t>
            </w:r>
          </w:p>
        </w:tc>
        <w:tc>
          <w:tcPr>
            <w:tcW w:w="850" w:type="dxa"/>
          </w:tcPr>
          <w:p w14:paraId="5F53895E" w14:textId="77777777" w:rsidR="00152A0D" w:rsidRDefault="00152A0D" w:rsidP="004F5E74">
            <w:pPr>
              <w:bidi/>
              <w:jc w:val="both"/>
              <w:rPr>
                <w:sz w:val="28"/>
                <w:szCs w:val="28"/>
                <w:rtl/>
                <w:lang w:bidi="ar-EG"/>
              </w:rPr>
            </w:pPr>
            <w:r>
              <w:rPr>
                <w:rFonts w:hint="cs"/>
                <w:sz w:val="28"/>
                <w:szCs w:val="28"/>
                <w:rtl/>
                <w:lang w:bidi="ar-EG"/>
              </w:rPr>
              <w:t>جنيه</w:t>
            </w:r>
          </w:p>
        </w:tc>
        <w:tc>
          <w:tcPr>
            <w:tcW w:w="991" w:type="dxa"/>
          </w:tcPr>
          <w:p w14:paraId="22C9B2BE" w14:textId="77777777" w:rsidR="00152A0D" w:rsidRDefault="00152A0D" w:rsidP="004F5E74">
            <w:pPr>
              <w:bidi/>
              <w:jc w:val="both"/>
              <w:rPr>
                <w:sz w:val="28"/>
                <w:szCs w:val="28"/>
                <w:rtl/>
                <w:lang w:bidi="ar-EG"/>
              </w:rPr>
            </w:pPr>
            <w:r>
              <w:rPr>
                <w:rFonts w:hint="cs"/>
                <w:sz w:val="28"/>
                <w:szCs w:val="28"/>
                <w:rtl/>
                <w:lang w:bidi="ar-EG"/>
              </w:rPr>
              <w:t>سنتى</w:t>
            </w:r>
          </w:p>
        </w:tc>
        <w:tc>
          <w:tcPr>
            <w:tcW w:w="849" w:type="dxa"/>
          </w:tcPr>
          <w:p w14:paraId="2EDAE377" w14:textId="77777777" w:rsidR="00152A0D" w:rsidRDefault="00152A0D" w:rsidP="004F5E74">
            <w:pPr>
              <w:bidi/>
              <w:jc w:val="both"/>
              <w:rPr>
                <w:sz w:val="28"/>
                <w:szCs w:val="28"/>
                <w:rtl/>
                <w:lang w:bidi="ar-EG"/>
              </w:rPr>
            </w:pPr>
            <w:r>
              <w:rPr>
                <w:rFonts w:hint="cs"/>
                <w:sz w:val="28"/>
                <w:szCs w:val="28"/>
                <w:rtl/>
                <w:lang w:bidi="ar-EG"/>
              </w:rPr>
              <w:t>متر</w:t>
            </w:r>
          </w:p>
        </w:tc>
        <w:tc>
          <w:tcPr>
            <w:tcW w:w="1133" w:type="dxa"/>
            <w:vMerge/>
          </w:tcPr>
          <w:p w14:paraId="1E5507CD" w14:textId="77777777" w:rsidR="00152A0D" w:rsidRDefault="00152A0D" w:rsidP="004F5E74">
            <w:pPr>
              <w:bidi/>
              <w:jc w:val="both"/>
              <w:rPr>
                <w:sz w:val="28"/>
                <w:szCs w:val="28"/>
                <w:rtl/>
                <w:lang w:bidi="ar-EG"/>
              </w:rPr>
            </w:pPr>
          </w:p>
        </w:tc>
        <w:tc>
          <w:tcPr>
            <w:tcW w:w="3815" w:type="dxa"/>
            <w:vMerge/>
          </w:tcPr>
          <w:p w14:paraId="3F190675" w14:textId="77777777" w:rsidR="00152A0D" w:rsidRDefault="00152A0D" w:rsidP="004F5E74">
            <w:pPr>
              <w:bidi/>
              <w:jc w:val="both"/>
              <w:rPr>
                <w:sz w:val="28"/>
                <w:szCs w:val="28"/>
                <w:rtl/>
                <w:lang w:bidi="ar-EG"/>
              </w:rPr>
            </w:pPr>
          </w:p>
        </w:tc>
      </w:tr>
      <w:tr w:rsidR="00152A0D" w14:paraId="2E54C2C6" w14:textId="77777777" w:rsidTr="00763C71">
        <w:tc>
          <w:tcPr>
            <w:tcW w:w="658" w:type="dxa"/>
          </w:tcPr>
          <w:p w14:paraId="77FC7808" w14:textId="77777777" w:rsidR="00152A0D" w:rsidRDefault="00152A0D" w:rsidP="004F5E74">
            <w:pPr>
              <w:bidi/>
              <w:jc w:val="both"/>
              <w:rPr>
                <w:sz w:val="28"/>
                <w:szCs w:val="28"/>
                <w:rtl/>
                <w:lang w:bidi="ar-EG"/>
              </w:rPr>
            </w:pPr>
            <w:r>
              <w:rPr>
                <w:rFonts w:hint="cs"/>
                <w:sz w:val="28"/>
                <w:szCs w:val="28"/>
                <w:rtl/>
                <w:lang w:bidi="ar-EG"/>
              </w:rPr>
              <w:t>400</w:t>
            </w:r>
          </w:p>
        </w:tc>
        <w:tc>
          <w:tcPr>
            <w:tcW w:w="850" w:type="dxa"/>
          </w:tcPr>
          <w:p w14:paraId="2B95C052" w14:textId="77777777" w:rsidR="00152A0D" w:rsidRDefault="00152A0D" w:rsidP="004F5E74">
            <w:pPr>
              <w:bidi/>
              <w:jc w:val="both"/>
              <w:rPr>
                <w:sz w:val="28"/>
                <w:szCs w:val="28"/>
                <w:rtl/>
                <w:lang w:bidi="ar-EG"/>
              </w:rPr>
            </w:pPr>
            <w:r>
              <w:rPr>
                <w:rFonts w:hint="cs"/>
                <w:sz w:val="28"/>
                <w:szCs w:val="28"/>
                <w:rtl/>
                <w:lang w:bidi="ar-EG"/>
              </w:rPr>
              <w:t>21</w:t>
            </w:r>
          </w:p>
        </w:tc>
        <w:tc>
          <w:tcPr>
            <w:tcW w:w="991" w:type="dxa"/>
          </w:tcPr>
          <w:p w14:paraId="2AFFD58B" w14:textId="77777777" w:rsidR="00152A0D" w:rsidRDefault="00152A0D" w:rsidP="004F5E74">
            <w:pPr>
              <w:bidi/>
              <w:jc w:val="both"/>
              <w:rPr>
                <w:sz w:val="28"/>
                <w:szCs w:val="28"/>
                <w:rtl/>
                <w:lang w:bidi="ar-EG"/>
              </w:rPr>
            </w:pPr>
            <w:r>
              <w:rPr>
                <w:rFonts w:hint="cs"/>
                <w:sz w:val="28"/>
                <w:szCs w:val="28"/>
                <w:rtl/>
                <w:lang w:bidi="ar-EG"/>
              </w:rPr>
              <w:t>67</w:t>
            </w:r>
          </w:p>
        </w:tc>
        <w:tc>
          <w:tcPr>
            <w:tcW w:w="849" w:type="dxa"/>
          </w:tcPr>
          <w:p w14:paraId="33B00179" w14:textId="77777777" w:rsidR="00152A0D" w:rsidRDefault="00152A0D" w:rsidP="004F5E74">
            <w:pPr>
              <w:bidi/>
              <w:jc w:val="both"/>
              <w:rPr>
                <w:sz w:val="28"/>
                <w:szCs w:val="28"/>
                <w:rtl/>
                <w:lang w:bidi="ar-EG"/>
              </w:rPr>
            </w:pPr>
            <w:r>
              <w:rPr>
                <w:rFonts w:hint="cs"/>
                <w:sz w:val="28"/>
                <w:szCs w:val="28"/>
                <w:rtl/>
                <w:lang w:bidi="ar-EG"/>
              </w:rPr>
              <w:t>356</w:t>
            </w:r>
          </w:p>
        </w:tc>
        <w:tc>
          <w:tcPr>
            <w:tcW w:w="1133" w:type="dxa"/>
          </w:tcPr>
          <w:p w14:paraId="02355FD8" w14:textId="77777777" w:rsidR="00152A0D" w:rsidRDefault="00152A0D" w:rsidP="004F5E74">
            <w:pPr>
              <w:bidi/>
              <w:jc w:val="both"/>
              <w:rPr>
                <w:sz w:val="28"/>
                <w:szCs w:val="28"/>
                <w:rtl/>
                <w:lang w:bidi="ar-EG"/>
              </w:rPr>
            </w:pPr>
            <w:r>
              <w:rPr>
                <w:rFonts w:hint="cs"/>
                <w:sz w:val="28"/>
                <w:szCs w:val="28"/>
                <w:rtl/>
                <w:lang w:bidi="ar-EG"/>
              </w:rPr>
              <w:t>117</w:t>
            </w:r>
          </w:p>
        </w:tc>
        <w:tc>
          <w:tcPr>
            <w:tcW w:w="3815" w:type="dxa"/>
          </w:tcPr>
          <w:p w14:paraId="54AA8FA0" w14:textId="77777777" w:rsidR="00152A0D" w:rsidRDefault="00152A0D" w:rsidP="004F5E74">
            <w:pPr>
              <w:bidi/>
              <w:jc w:val="both"/>
              <w:rPr>
                <w:sz w:val="28"/>
                <w:szCs w:val="28"/>
                <w:rtl/>
                <w:lang w:bidi="ar-EG"/>
              </w:rPr>
            </w:pPr>
            <w:r>
              <w:rPr>
                <w:rFonts w:hint="cs"/>
                <w:sz w:val="28"/>
                <w:szCs w:val="28"/>
                <w:rtl/>
                <w:lang w:bidi="ar-EG"/>
              </w:rPr>
              <w:t>خربة كائنة بدرب غزية بقسم الخليفة</w:t>
            </w:r>
          </w:p>
        </w:tc>
      </w:tr>
      <w:tr w:rsidR="00152A0D" w14:paraId="0C8BA499" w14:textId="77777777" w:rsidTr="00763C71">
        <w:tc>
          <w:tcPr>
            <w:tcW w:w="658" w:type="dxa"/>
          </w:tcPr>
          <w:p w14:paraId="04C0E1A7" w14:textId="77777777" w:rsidR="00152A0D" w:rsidRDefault="00152A0D" w:rsidP="004F5E74">
            <w:pPr>
              <w:bidi/>
              <w:jc w:val="both"/>
              <w:rPr>
                <w:sz w:val="28"/>
                <w:szCs w:val="28"/>
                <w:rtl/>
                <w:lang w:bidi="ar-EG"/>
              </w:rPr>
            </w:pPr>
            <w:r>
              <w:rPr>
                <w:rFonts w:hint="cs"/>
                <w:sz w:val="28"/>
                <w:szCs w:val="28"/>
                <w:rtl/>
                <w:lang w:bidi="ar-EG"/>
              </w:rPr>
              <w:t>522</w:t>
            </w:r>
          </w:p>
        </w:tc>
        <w:tc>
          <w:tcPr>
            <w:tcW w:w="850" w:type="dxa"/>
          </w:tcPr>
          <w:p w14:paraId="769D6E39" w14:textId="77777777" w:rsidR="00152A0D" w:rsidRDefault="00152A0D" w:rsidP="004F5E74">
            <w:pPr>
              <w:bidi/>
              <w:jc w:val="both"/>
              <w:rPr>
                <w:sz w:val="28"/>
                <w:szCs w:val="28"/>
                <w:rtl/>
                <w:lang w:bidi="ar-EG"/>
              </w:rPr>
            </w:pPr>
            <w:r>
              <w:rPr>
                <w:rFonts w:hint="cs"/>
                <w:sz w:val="28"/>
                <w:szCs w:val="28"/>
                <w:rtl/>
                <w:lang w:bidi="ar-EG"/>
              </w:rPr>
              <w:t>2</w:t>
            </w:r>
          </w:p>
        </w:tc>
        <w:tc>
          <w:tcPr>
            <w:tcW w:w="991" w:type="dxa"/>
          </w:tcPr>
          <w:p w14:paraId="109A8782" w14:textId="77777777" w:rsidR="00152A0D" w:rsidRDefault="00152A0D" w:rsidP="004F5E74">
            <w:pPr>
              <w:bidi/>
              <w:jc w:val="both"/>
              <w:rPr>
                <w:sz w:val="28"/>
                <w:szCs w:val="28"/>
                <w:rtl/>
                <w:lang w:bidi="ar-EG"/>
              </w:rPr>
            </w:pPr>
            <w:r>
              <w:rPr>
                <w:rFonts w:hint="cs"/>
                <w:sz w:val="28"/>
                <w:szCs w:val="28"/>
                <w:rtl/>
                <w:lang w:bidi="ar-EG"/>
              </w:rPr>
              <w:t>43</w:t>
            </w:r>
          </w:p>
        </w:tc>
        <w:tc>
          <w:tcPr>
            <w:tcW w:w="849" w:type="dxa"/>
          </w:tcPr>
          <w:p w14:paraId="134D3104" w14:textId="77777777" w:rsidR="00152A0D" w:rsidRDefault="00152A0D" w:rsidP="004F5E74">
            <w:pPr>
              <w:bidi/>
              <w:jc w:val="both"/>
              <w:rPr>
                <w:sz w:val="28"/>
                <w:szCs w:val="28"/>
                <w:rtl/>
                <w:lang w:bidi="ar-EG"/>
              </w:rPr>
            </w:pPr>
            <w:r>
              <w:rPr>
                <w:rFonts w:hint="cs"/>
                <w:sz w:val="28"/>
                <w:szCs w:val="28"/>
                <w:rtl/>
                <w:lang w:bidi="ar-EG"/>
              </w:rPr>
              <w:t>50</w:t>
            </w:r>
          </w:p>
        </w:tc>
        <w:tc>
          <w:tcPr>
            <w:tcW w:w="1133" w:type="dxa"/>
          </w:tcPr>
          <w:p w14:paraId="135E0F11" w14:textId="77777777" w:rsidR="00152A0D" w:rsidRDefault="00152A0D" w:rsidP="004F5E74">
            <w:pPr>
              <w:bidi/>
              <w:jc w:val="both"/>
              <w:rPr>
                <w:sz w:val="28"/>
                <w:szCs w:val="28"/>
                <w:rtl/>
                <w:lang w:bidi="ar-EG"/>
              </w:rPr>
            </w:pPr>
            <w:r>
              <w:rPr>
                <w:rFonts w:hint="cs"/>
                <w:sz w:val="28"/>
                <w:szCs w:val="28"/>
                <w:rtl/>
                <w:lang w:bidi="ar-EG"/>
              </w:rPr>
              <w:t>118</w:t>
            </w:r>
          </w:p>
        </w:tc>
        <w:tc>
          <w:tcPr>
            <w:tcW w:w="3815" w:type="dxa"/>
          </w:tcPr>
          <w:p w14:paraId="1A74C3E3" w14:textId="77777777" w:rsidR="00152A0D" w:rsidRDefault="00152A0D" w:rsidP="004F5E74">
            <w:pPr>
              <w:bidi/>
              <w:jc w:val="both"/>
              <w:rPr>
                <w:sz w:val="28"/>
                <w:szCs w:val="28"/>
                <w:rtl/>
                <w:lang w:bidi="ar-EG"/>
              </w:rPr>
            </w:pPr>
            <w:r>
              <w:rPr>
                <w:rFonts w:hint="cs"/>
                <w:sz w:val="28"/>
                <w:szCs w:val="28"/>
                <w:rtl/>
                <w:lang w:bidi="ar-EG"/>
              </w:rPr>
              <w:t>خربة كائنة بدرب غزية بقسم الخليفة</w:t>
            </w:r>
          </w:p>
        </w:tc>
      </w:tr>
      <w:tr w:rsidR="00152A0D" w14:paraId="40B45CD3" w14:textId="77777777" w:rsidTr="00763C71">
        <w:tc>
          <w:tcPr>
            <w:tcW w:w="658" w:type="dxa"/>
          </w:tcPr>
          <w:p w14:paraId="64363FD8" w14:textId="77777777" w:rsidR="00152A0D" w:rsidRDefault="00152A0D" w:rsidP="004F5E74">
            <w:pPr>
              <w:bidi/>
              <w:jc w:val="both"/>
              <w:rPr>
                <w:sz w:val="28"/>
                <w:szCs w:val="28"/>
                <w:rtl/>
                <w:lang w:bidi="ar-EG"/>
              </w:rPr>
            </w:pPr>
            <w:r>
              <w:rPr>
                <w:rFonts w:hint="cs"/>
                <w:sz w:val="28"/>
                <w:szCs w:val="28"/>
                <w:rtl/>
                <w:lang w:bidi="ar-EG"/>
              </w:rPr>
              <w:t>522</w:t>
            </w:r>
          </w:p>
        </w:tc>
        <w:tc>
          <w:tcPr>
            <w:tcW w:w="850" w:type="dxa"/>
          </w:tcPr>
          <w:p w14:paraId="103C3F80" w14:textId="77777777" w:rsidR="00152A0D" w:rsidRDefault="00152A0D" w:rsidP="004F5E74">
            <w:pPr>
              <w:bidi/>
              <w:jc w:val="both"/>
              <w:rPr>
                <w:sz w:val="28"/>
                <w:szCs w:val="28"/>
                <w:rtl/>
                <w:lang w:bidi="ar-EG"/>
              </w:rPr>
            </w:pPr>
            <w:r>
              <w:rPr>
                <w:rFonts w:hint="cs"/>
                <w:sz w:val="28"/>
                <w:szCs w:val="28"/>
                <w:rtl/>
                <w:lang w:bidi="ar-EG"/>
              </w:rPr>
              <w:t>..</w:t>
            </w:r>
          </w:p>
        </w:tc>
        <w:tc>
          <w:tcPr>
            <w:tcW w:w="991" w:type="dxa"/>
          </w:tcPr>
          <w:p w14:paraId="725CD8E7" w14:textId="77777777" w:rsidR="00152A0D" w:rsidRDefault="00152A0D" w:rsidP="004F5E74">
            <w:pPr>
              <w:bidi/>
              <w:jc w:val="both"/>
              <w:rPr>
                <w:sz w:val="28"/>
                <w:szCs w:val="28"/>
                <w:rtl/>
                <w:lang w:bidi="ar-EG"/>
              </w:rPr>
            </w:pPr>
            <w:r>
              <w:rPr>
                <w:rFonts w:hint="cs"/>
                <w:sz w:val="28"/>
                <w:szCs w:val="28"/>
                <w:rtl/>
                <w:lang w:bidi="ar-EG"/>
              </w:rPr>
              <w:t>27</w:t>
            </w:r>
          </w:p>
        </w:tc>
        <w:tc>
          <w:tcPr>
            <w:tcW w:w="849" w:type="dxa"/>
          </w:tcPr>
          <w:p w14:paraId="6EFA1A17" w14:textId="77777777" w:rsidR="00152A0D" w:rsidRDefault="00152A0D" w:rsidP="004F5E74">
            <w:pPr>
              <w:bidi/>
              <w:jc w:val="both"/>
              <w:rPr>
                <w:sz w:val="28"/>
                <w:szCs w:val="28"/>
                <w:rtl/>
                <w:lang w:bidi="ar-EG"/>
              </w:rPr>
            </w:pPr>
            <w:r>
              <w:rPr>
                <w:rFonts w:hint="cs"/>
                <w:sz w:val="28"/>
                <w:szCs w:val="28"/>
                <w:rtl/>
                <w:lang w:bidi="ar-EG"/>
              </w:rPr>
              <w:t>12</w:t>
            </w:r>
          </w:p>
        </w:tc>
        <w:tc>
          <w:tcPr>
            <w:tcW w:w="1133" w:type="dxa"/>
          </w:tcPr>
          <w:p w14:paraId="0BC7CE15" w14:textId="77777777" w:rsidR="00152A0D" w:rsidRDefault="00152A0D" w:rsidP="004F5E74">
            <w:pPr>
              <w:bidi/>
              <w:jc w:val="both"/>
              <w:rPr>
                <w:sz w:val="28"/>
                <w:szCs w:val="28"/>
                <w:rtl/>
                <w:lang w:bidi="ar-EG"/>
              </w:rPr>
            </w:pPr>
            <w:r>
              <w:rPr>
                <w:rFonts w:hint="cs"/>
                <w:sz w:val="28"/>
                <w:szCs w:val="28"/>
                <w:rtl/>
                <w:lang w:bidi="ar-EG"/>
              </w:rPr>
              <w:t>119</w:t>
            </w:r>
          </w:p>
        </w:tc>
        <w:tc>
          <w:tcPr>
            <w:tcW w:w="3815" w:type="dxa"/>
          </w:tcPr>
          <w:p w14:paraId="0B39BA7F" w14:textId="77777777" w:rsidR="00152A0D" w:rsidRDefault="00152A0D" w:rsidP="004F5E74">
            <w:pPr>
              <w:bidi/>
              <w:jc w:val="both"/>
              <w:rPr>
                <w:sz w:val="28"/>
                <w:szCs w:val="28"/>
                <w:rtl/>
                <w:lang w:bidi="ar-EG"/>
              </w:rPr>
            </w:pPr>
            <w:r>
              <w:rPr>
                <w:rFonts w:hint="cs"/>
                <w:sz w:val="28"/>
                <w:szCs w:val="28"/>
                <w:rtl/>
                <w:lang w:bidi="ar-EG"/>
              </w:rPr>
              <w:t>خربة بدرب القطانة بقسم الخليفة</w:t>
            </w:r>
          </w:p>
        </w:tc>
      </w:tr>
      <w:tr w:rsidR="00152A0D" w14:paraId="459EFD8C" w14:textId="77777777" w:rsidTr="00763C71">
        <w:tc>
          <w:tcPr>
            <w:tcW w:w="658" w:type="dxa"/>
          </w:tcPr>
          <w:p w14:paraId="6259D774" w14:textId="77777777" w:rsidR="00152A0D" w:rsidRDefault="00152A0D" w:rsidP="004F5E74">
            <w:pPr>
              <w:bidi/>
              <w:jc w:val="both"/>
              <w:rPr>
                <w:sz w:val="28"/>
                <w:szCs w:val="28"/>
                <w:rtl/>
                <w:lang w:bidi="ar-EG"/>
              </w:rPr>
            </w:pPr>
            <w:r>
              <w:rPr>
                <w:rFonts w:hint="cs"/>
                <w:sz w:val="28"/>
                <w:szCs w:val="28"/>
                <w:rtl/>
                <w:lang w:bidi="ar-EG"/>
              </w:rPr>
              <w:lastRenderedPageBreak/>
              <w:t>278</w:t>
            </w:r>
          </w:p>
        </w:tc>
        <w:tc>
          <w:tcPr>
            <w:tcW w:w="850" w:type="dxa"/>
          </w:tcPr>
          <w:p w14:paraId="2BAB5DF3" w14:textId="77777777" w:rsidR="00152A0D" w:rsidRDefault="00152A0D" w:rsidP="004F5E74">
            <w:pPr>
              <w:bidi/>
              <w:jc w:val="both"/>
              <w:rPr>
                <w:sz w:val="28"/>
                <w:szCs w:val="28"/>
                <w:rtl/>
                <w:lang w:bidi="ar-EG"/>
              </w:rPr>
            </w:pPr>
            <w:r>
              <w:rPr>
                <w:rFonts w:hint="cs"/>
                <w:sz w:val="28"/>
                <w:szCs w:val="28"/>
                <w:rtl/>
                <w:lang w:bidi="ar-EG"/>
              </w:rPr>
              <w:t>1</w:t>
            </w:r>
          </w:p>
        </w:tc>
        <w:tc>
          <w:tcPr>
            <w:tcW w:w="991" w:type="dxa"/>
          </w:tcPr>
          <w:p w14:paraId="684000D3" w14:textId="77777777" w:rsidR="00152A0D" w:rsidRDefault="00152A0D" w:rsidP="004F5E74">
            <w:pPr>
              <w:bidi/>
              <w:jc w:val="both"/>
              <w:rPr>
                <w:sz w:val="28"/>
                <w:szCs w:val="28"/>
                <w:rtl/>
                <w:lang w:bidi="ar-EG"/>
              </w:rPr>
            </w:pPr>
            <w:r>
              <w:rPr>
                <w:rFonts w:hint="cs"/>
                <w:sz w:val="28"/>
                <w:szCs w:val="28"/>
                <w:rtl/>
                <w:lang w:bidi="ar-EG"/>
              </w:rPr>
              <w:t>55</w:t>
            </w:r>
          </w:p>
        </w:tc>
        <w:tc>
          <w:tcPr>
            <w:tcW w:w="849" w:type="dxa"/>
          </w:tcPr>
          <w:p w14:paraId="7A6C9EC7" w14:textId="77777777" w:rsidR="00152A0D" w:rsidRDefault="00152A0D" w:rsidP="004F5E74">
            <w:pPr>
              <w:bidi/>
              <w:jc w:val="both"/>
              <w:rPr>
                <w:sz w:val="28"/>
                <w:szCs w:val="28"/>
                <w:rtl/>
                <w:lang w:bidi="ar-EG"/>
              </w:rPr>
            </w:pPr>
            <w:r>
              <w:rPr>
                <w:rFonts w:hint="cs"/>
                <w:sz w:val="28"/>
                <w:szCs w:val="28"/>
                <w:rtl/>
                <w:lang w:bidi="ar-EG"/>
              </w:rPr>
              <w:t>25</w:t>
            </w:r>
          </w:p>
        </w:tc>
        <w:tc>
          <w:tcPr>
            <w:tcW w:w="1133" w:type="dxa"/>
          </w:tcPr>
          <w:p w14:paraId="3414295C" w14:textId="77777777" w:rsidR="00152A0D" w:rsidRDefault="00152A0D" w:rsidP="004F5E74">
            <w:pPr>
              <w:bidi/>
              <w:jc w:val="both"/>
              <w:rPr>
                <w:sz w:val="28"/>
                <w:szCs w:val="28"/>
                <w:rtl/>
                <w:lang w:bidi="ar-EG"/>
              </w:rPr>
            </w:pPr>
            <w:r>
              <w:rPr>
                <w:rFonts w:hint="cs"/>
                <w:sz w:val="28"/>
                <w:szCs w:val="28"/>
                <w:rtl/>
                <w:lang w:bidi="ar-EG"/>
              </w:rPr>
              <w:t>120</w:t>
            </w:r>
          </w:p>
        </w:tc>
        <w:tc>
          <w:tcPr>
            <w:tcW w:w="3815" w:type="dxa"/>
          </w:tcPr>
          <w:p w14:paraId="04838C03" w14:textId="77777777" w:rsidR="00152A0D" w:rsidRDefault="00152A0D" w:rsidP="004F5E74">
            <w:pPr>
              <w:bidi/>
              <w:jc w:val="both"/>
              <w:rPr>
                <w:sz w:val="28"/>
                <w:szCs w:val="28"/>
                <w:rtl/>
                <w:lang w:bidi="ar-EG"/>
              </w:rPr>
            </w:pPr>
            <w:r>
              <w:rPr>
                <w:rFonts w:hint="cs"/>
                <w:sz w:val="28"/>
                <w:szCs w:val="28"/>
                <w:rtl/>
                <w:lang w:bidi="ar-EG"/>
              </w:rPr>
              <w:t>خربة بدرب السهريج بالحطابة</w:t>
            </w:r>
          </w:p>
        </w:tc>
      </w:tr>
      <w:tr w:rsidR="00152A0D" w14:paraId="7E2BE073" w14:textId="77777777" w:rsidTr="00763C71">
        <w:tc>
          <w:tcPr>
            <w:tcW w:w="658" w:type="dxa"/>
          </w:tcPr>
          <w:p w14:paraId="7F71AF02" w14:textId="77777777" w:rsidR="00152A0D" w:rsidRDefault="00152A0D" w:rsidP="004F5E74">
            <w:pPr>
              <w:bidi/>
              <w:jc w:val="both"/>
              <w:rPr>
                <w:sz w:val="28"/>
                <w:szCs w:val="28"/>
                <w:rtl/>
                <w:lang w:bidi="ar-EG"/>
              </w:rPr>
            </w:pPr>
            <w:r>
              <w:rPr>
                <w:rFonts w:hint="cs"/>
                <w:sz w:val="28"/>
                <w:szCs w:val="28"/>
                <w:rtl/>
                <w:lang w:bidi="ar-EG"/>
              </w:rPr>
              <w:t>20</w:t>
            </w:r>
          </w:p>
        </w:tc>
        <w:tc>
          <w:tcPr>
            <w:tcW w:w="850" w:type="dxa"/>
          </w:tcPr>
          <w:p w14:paraId="4753E70C" w14:textId="77777777" w:rsidR="00152A0D" w:rsidRDefault="00152A0D" w:rsidP="004F5E74">
            <w:pPr>
              <w:bidi/>
              <w:jc w:val="both"/>
              <w:rPr>
                <w:sz w:val="28"/>
                <w:szCs w:val="28"/>
                <w:rtl/>
                <w:lang w:bidi="ar-EG"/>
              </w:rPr>
            </w:pPr>
            <w:r>
              <w:rPr>
                <w:rFonts w:hint="cs"/>
                <w:sz w:val="28"/>
                <w:szCs w:val="28"/>
                <w:rtl/>
                <w:lang w:bidi="ar-EG"/>
              </w:rPr>
              <w:t>2</w:t>
            </w:r>
          </w:p>
        </w:tc>
        <w:tc>
          <w:tcPr>
            <w:tcW w:w="991" w:type="dxa"/>
          </w:tcPr>
          <w:p w14:paraId="78D392D8" w14:textId="77777777" w:rsidR="00152A0D" w:rsidRDefault="00152A0D" w:rsidP="004F5E74">
            <w:pPr>
              <w:bidi/>
              <w:jc w:val="both"/>
              <w:rPr>
                <w:sz w:val="28"/>
                <w:szCs w:val="28"/>
                <w:rtl/>
                <w:lang w:bidi="ar-EG"/>
              </w:rPr>
            </w:pPr>
            <w:r>
              <w:rPr>
                <w:rFonts w:hint="cs"/>
                <w:sz w:val="28"/>
                <w:szCs w:val="28"/>
                <w:rtl/>
                <w:lang w:bidi="ar-EG"/>
              </w:rPr>
              <w:t>37</w:t>
            </w:r>
          </w:p>
        </w:tc>
        <w:tc>
          <w:tcPr>
            <w:tcW w:w="849" w:type="dxa"/>
          </w:tcPr>
          <w:p w14:paraId="67B5605A" w14:textId="77777777" w:rsidR="00152A0D" w:rsidRDefault="00152A0D" w:rsidP="004F5E74">
            <w:pPr>
              <w:bidi/>
              <w:jc w:val="both"/>
              <w:rPr>
                <w:sz w:val="28"/>
                <w:szCs w:val="28"/>
                <w:rtl/>
                <w:lang w:bidi="ar-EG"/>
              </w:rPr>
            </w:pPr>
            <w:r>
              <w:rPr>
                <w:rFonts w:hint="cs"/>
                <w:sz w:val="28"/>
                <w:szCs w:val="28"/>
                <w:rtl/>
                <w:lang w:bidi="ar-EG"/>
              </w:rPr>
              <w:t>40</w:t>
            </w:r>
          </w:p>
        </w:tc>
        <w:tc>
          <w:tcPr>
            <w:tcW w:w="1133" w:type="dxa"/>
          </w:tcPr>
          <w:p w14:paraId="343E4E83" w14:textId="77777777" w:rsidR="00152A0D" w:rsidRDefault="00152A0D" w:rsidP="004F5E74">
            <w:pPr>
              <w:bidi/>
              <w:jc w:val="both"/>
              <w:rPr>
                <w:sz w:val="28"/>
                <w:szCs w:val="28"/>
                <w:rtl/>
                <w:lang w:bidi="ar-EG"/>
              </w:rPr>
            </w:pPr>
            <w:r>
              <w:rPr>
                <w:rFonts w:hint="cs"/>
                <w:sz w:val="28"/>
                <w:szCs w:val="28"/>
                <w:rtl/>
                <w:lang w:bidi="ar-EG"/>
              </w:rPr>
              <w:t>121</w:t>
            </w:r>
          </w:p>
        </w:tc>
        <w:tc>
          <w:tcPr>
            <w:tcW w:w="3815" w:type="dxa"/>
          </w:tcPr>
          <w:p w14:paraId="5556CE0E" w14:textId="77777777" w:rsidR="00152A0D" w:rsidRDefault="00152A0D" w:rsidP="004F5E74">
            <w:pPr>
              <w:bidi/>
              <w:jc w:val="both"/>
              <w:rPr>
                <w:sz w:val="28"/>
                <w:szCs w:val="28"/>
                <w:rtl/>
                <w:lang w:bidi="ar-EG"/>
              </w:rPr>
            </w:pPr>
            <w:r>
              <w:rPr>
                <w:rFonts w:hint="cs"/>
                <w:sz w:val="28"/>
                <w:szCs w:val="28"/>
                <w:rtl/>
                <w:lang w:bidi="ar-EG"/>
              </w:rPr>
              <w:t xml:space="preserve">خربة بالحطابة بقسم الخليفة </w:t>
            </w:r>
          </w:p>
        </w:tc>
      </w:tr>
      <w:tr w:rsidR="00152A0D" w14:paraId="39E3BD12" w14:textId="77777777" w:rsidTr="00763C71">
        <w:tc>
          <w:tcPr>
            <w:tcW w:w="658" w:type="dxa"/>
          </w:tcPr>
          <w:p w14:paraId="744E9529" w14:textId="77777777" w:rsidR="00152A0D" w:rsidRDefault="00152A0D" w:rsidP="004F5E74">
            <w:pPr>
              <w:bidi/>
              <w:jc w:val="both"/>
              <w:rPr>
                <w:sz w:val="28"/>
                <w:szCs w:val="28"/>
                <w:rtl/>
                <w:lang w:bidi="ar-EG"/>
              </w:rPr>
            </w:pPr>
            <w:r>
              <w:rPr>
                <w:rFonts w:hint="cs"/>
                <w:sz w:val="28"/>
                <w:szCs w:val="28"/>
                <w:rtl/>
                <w:lang w:bidi="ar-EG"/>
              </w:rPr>
              <w:t>420</w:t>
            </w:r>
          </w:p>
        </w:tc>
        <w:tc>
          <w:tcPr>
            <w:tcW w:w="850" w:type="dxa"/>
          </w:tcPr>
          <w:p w14:paraId="05BD29A1" w14:textId="77777777" w:rsidR="00152A0D" w:rsidRDefault="00152A0D" w:rsidP="004F5E74">
            <w:pPr>
              <w:bidi/>
              <w:jc w:val="both"/>
              <w:rPr>
                <w:sz w:val="28"/>
                <w:szCs w:val="28"/>
                <w:rtl/>
                <w:lang w:bidi="ar-EG"/>
              </w:rPr>
            </w:pPr>
            <w:r>
              <w:rPr>
                <w:rFonts w:hint="cs"/>
                <w:sz w:val="28"/>
                <w:szCs w:val="28"/>
                <w:rtl/>
                <w:lang w:bidi="ar-EG"/>
              </w:rPr>
              <w:t>3</w:t>
            </w:r>
          </w:p>
        </w:tc>
        <w:tc>
          <w:tcPr>
            <w:tcW w:w="991" w:type="dxa"/>
          </w:tcPr>
          <w:p w14:paraId="44F2AFF9" w14:textId="77777777" w:rsidR="00152A0D" w:rsidRDefault="00152A0D" w:rsidP="004F5E74">
            <w:pPr>
              <w:bidi/>
              <w:jc w:val="both"/>
              <w:rPr>
                <w:sz w:val="28"/>
                <w:szCs w:val="28"/>
                <w:rtl/>
                <w:lang w:bidi="ar-EG"/>
              </w:rPr>
            </w:pPr>
            <w:r>
              <w:rPr>
                <w:rFonts w:hint="cs"/>
                <w:sz w:val="28"/>
                <w:szCs w:val="28"/>
                <w:rtl/>
                <w:lang w:bidi="ar-EG"/>
              </w:rPr>
              <w:t>39</w:t>
            </w:r>
          </w:p>
        </w:tc>
        <w:tc>
          <w:tcPr>
            <w:tcW w:w="849" w:type="dxa"/>
          </w:tcPr>
          <w:p w14:paraId="2D55BCEC" w14:textId="77777777" w:rsidR="00152A0D" w:rsidRDefault="00152A0D" w:rsidP="004F5E74">
            <w:pPr>
              <w:bidi/>
              <w:jc w:val="both"/>
              <w:rPr>
                <w:sz w:val="28"/>
                <w:szCs w:val="28"/>
                <w:rtl/>
                <w:lang w:bidi="ar-EG"/>
              </w:rPr>
            </w:pPr>
            <w:r>
              <w:rPr>
                <w:rFonts w:hint="cs"/>
                <w:sz w:val="28"/>
                <w:szCs w:val="28"/>
                <w:rtl/>
                <w:lang w:bidi="ar-EG"/>
              </w:rPr>
              <w:t>68</w:t>
            </w:r>
          </w:p>
        </w:tc>
        <w:tc>
          <w:tcPr>
            <w:tcW w:w="1133" w:type="dxa"/>
          </w:tcPr>
          <w:p w14:paraId="4D3D7EED" w14:textId="77777777" w:rsidR="00152A0D" w:rsidRDefault="00152A0D" w:rsidP="004F5E74">
            <w:pPr>
              <w:bidi/>
              <w:jc w:val="both"/>
              <w:rPr>
                <w:sz w:val="28"/>
                <w:szCs w:val="28"/>
                <w:rtl/>
                <w:lang w:bidi="ar-EG"/>
              </w:rPr>
            </w:pPr>
            <w:r>
              <w:rPr>
                <w:rFonts w:hint="cs"/>
                <w:sz w:val="28"/>
                <w:szCs w:val="28"/>
                <w:rtl/>
                <w:lang w:bidi="ar-EG"/>
              </w:rPr>
              <w:t>122</w:t>
            </w:r>
          </w:p>
        </w:tc>
        <w:tc>
          <w:tcPr>
            <w:tcW w:w="3815" w:type="dxa"/>
          </w:tcPr>
          <w:p w14:paraId="4B3B3818" w14:textId="77777777" w:rsidR="00152A0D" w:rsidRDefault="00152A0D" w:rsidP="004F5E74">
            <w:pPr>
              <w:bidi/>
              <w:jc w:val="both"/>
              <w:rPr>
                <w:sz w:val="28"/>
                <w:szCs w:val="28"/>
                <w:rtl/>
                <w:lang w:bidi="ar-EG"/>
              </w:rPr>
            </w:pPr>
            <w:r>
              <w:rPr>
                <w:rFonts w:hint="cs"/>
                <w:sz w:val="28"/>
                <w:szCs w:val="28"/>
                <w:rtl/>
                <w:lang w:bidi="ar-EG"/>
              </w:rPr>
              <w:t>قاعة أرض بحارة الكسارة بقسم الخليفة مؤجرة شهريا 30 مليما</w:t>
            </w:r>
          </w:p>
        </w:tc>
      </w:tr>
      <w:tr w:rsidR="00152A0D" w14:paraId="533D2D59" w14:textId="77777777" w:rsidTr="00763C71">
        <w:tc>
          <w:tcPr>
            <w:tcW w:w="658" w:type="dxa"/>
          </w:tcPr>
          <w:p w14:paraId="70D938E6" w14:textId="77777777" w:rsidR="00152A0D" w:rsidRDefault="00152A0D" w:rsidP="004F5E74">
            <w:pPr>
              <w:bidi/>
              <w:jc w:val="both"/>
              <w:rPr>
                <w:sz w:val="28"/>
                <w:szCs w:val="28"/>
                <w:rtl/>
                <w:lang w:bidi="ar-EG"/>
              </w:rPr>
            </w:pPr>
            <w:r>
              <w:rPr>
                <w:rFonts w:hint="cs"/>
                <w:sz w:val="28"/>
                <w:szCs w:val="28"/>
                <w:rtl/>
                <w:lang w:bidi="ar-EG"/>
              </w:rPr>
              <w:t>405</w:t>
            </w:r>
          </w:p>
        </w:tc>
        <w:tc>
          <w:tcPr>
            <w:tcW w:w="850" w:type="dxa"/>
          </w:tcPr>
          <w:p w14:paraId="5868B5D5" w14:textId="77777777" w:rsidR="00152A0D" w:rsidRDefault="00152A0D" w:rsidP="004F5E74">
            <w:pPr>
              <w:bidi/>
              <w:jc w:val="both"/>
              <w:rPr>
                <w:sz w:val="28"/>
                <w:szCs w:val="28"/>
                <w:rtl/>
                <w:lang w:bidi="ar-EG"/>
              </w:rPr>
            </w:pPr>
            <w:r>
              <w:rPr>
                <w:rFonts w:hint="cs"/>
                <w:sz w:val="28"/>
                <w:szCs w:val="28"/>
                <w:rtl/>
                <w:lang w:bidi="ar-EG"/>
              </w:rPr>
              <w:t>1</w:t>
            </w:r>
          </w:p>
        </w:tc>
        <w:tc>
          <w:tcPr>
            <w:tcW w:w="991" w:type="dxa"/>
          </w:tcPr>
          <w:p w14:paraId="441483F8" w14:textId="77777777" w:rsidR="00152A0D" w:rsidRDefault="00152A0D" w:rsidP="004F5E74">
            <w:pPr>
              <w:bidi/>
              <w:jc w:val="both"/>
              <w:rPr>
                <w:sz w:val="28"/>
                <w:szCs w:val="28"/>
                <w:rtl/>
                <w:lang w:bidi="ar-EG"/>
              </w:rPr>
            </w:pPr>
            <w:r>
              <w:rPr>
                <w:rFonts w:hint="cs"/>
                <w:sz w:val="28"/>
                <w:szCs w:val="28"/>
                <w:rtl/>
                <w:lang w:bidi="ar-EG"/>
              </w:rPr>
              <w:t>10</w:t>
            </w:r>
          </w:p>
        </w:tc>
        <w:tc>
          <w:tcPr>
            <w:tcW w:w="849" w:type="dxa"/>
          </w:tcPr>
          <w:p w14:paraId="6217A7E5" w14:textId="77777777" w:rsidR="00152A0D" w:rsidRDefault="00152A0D" w:rsidP="004F5E74">
            <w:pPr>
              <w:bidi/>
              <w:jc w:val="both"/>
              <w:rPr>
                <w:sz w:val="28"/>
                <w:szCs w:val="28"/>
                <w:rtl/>
                <w:lang w:bidi="ar-EG"/>
              </w:rPr>
            </w:pPr>
            <w:r>
              <w:rPr>
                <w:rFonts w:hint="cs"/>
                <w:sz w:val="28"/>
                <w:szCs w:val="28"/>
                <w:rtl/>
                <w:lang w:bidi="ar-EG"/>
              </w:rPr>
              <w:t>28</w:t>
            </w:r>
          </w:p>
        </w:tc>
        <w:tc>
          <w:tcPr>
            <w:tcW w:w="1133" w:type="dxa"/>
          </w:tcPr>
          <w:p w14:paraId="4090DE1F" w14:textId="77777777" w:rsidR="00152A0D" w:rsidRDefault="00152A0D" w:rsidP="004F5E74">
            <w:pPr>
              <w:bidi/>
              <w:jc w:val="both"/>
              <w:rPr>
                <w:sz w:val="28"/>
                <w:szCs w:val="28"/>
                <w:rtl/>
                <w:lang w:bidi="ar-EG"/>
              </w:rPr>
            </w:pPr>
            <w:r>
              <w:rPr>
                <w:rFonts w:hint="cs"/>
                <w:sz w:val="28"/>
                <w:szCs w:val="28"/>
                <w:rtl/>
                <w:lang w:bidi="ar-EG"/>
              </w:rPr>
              <w:t>123</w:t>
            </w:r>
          </w:p>
        </w:tc>
        <w:tc>
          <w:tcPr>
            <w:tcW w:w="3815" w:type="dxa"/>
          </w:tcPr>
          <w:p w14:paraId="10A6349D" w14:textId="77777777" w:rsidR="00152A0D" w:rsidRDefault="00152A0D" w:rsidP="004F5E74">
            <w:pPr>
              <w:bidi/>
              <w:jc w:val="both"/>
              <w:rPr>
                <w:sz w:val="28"/>
                <w:szCs w:val="28"/>
                <w:rtl/>
                <w:lang w:bidi="ar-EG"/>
              </w:rPr>
            </w:pPr>
            <w:r>
              <w:rPr>
                <w:rFonts w:hint="cs"/>
                <w:sz w:val="28"/>
                <w:szCs w:val="28"/>
                <w:rtl/>
                <w:lang w:bidi="ar-EG"/>
              </w:rPr>
              <w:t>خربة بالحطابة بقسم الخليفة بدرب السهريج</w:t>
            </w:r>
          </w:p>
        </w:tc>
      </w:tr>
      <w:tr w:rsidR="00152A0D" w14:paraId="5EEB017F" w14:textId="77777777" w:rsidTr="00763C71">
        <w:tc>
          <w:tcPr>
            <w:tcW w:w="658" w:type="dxa"/>
          </w:tcPr>
          <w:p w14:paraId="6D017FA7" w14:textId="77777777" w:rsidR="00152A0D" w:rsidRDefault="00152A0D" w:rsidP="004F5E74">
            <w:pPr>
              <w:bidi/>
              <w:jc w:val="both"/>
              <w:rPr>
                <w:sz w:val="28"/>
                <w:szCs w:val="28"/>
                <w:rtl/>
                <w:lang w:bidi="ar-EG"/>
              </w:rPr>
            </w:pPr>
            <w:r>
              <w:rPr>
                <w:rFonts w:hint="cs"/>
                <w:sz w:val="28"/>
                <w:szCs w:val="28"/>
                <w:rtl/>
                <w:lang w:bidi="ar-EG"/>
              </w:rPr>
              <w:t>..</w:t>
            </w:r>
          </w:p>
        </w:tc>
        <w:tc>
          <w:tcPr>
            <w:tcW w:w="850" w:type="dxa"/>
          </w:tcPr>
          <w:p w14:paraId="6D8B1F14" w14:textId="77777777" w:rsidR="00152A0D" w:rsidRDefault="00152A0D" w:rsidP="004F5E74">
            <w:pPr>
              <w:bidi/>
              <w:jc w:val="both"/>
              <w:rPr>
                <w:sz w:val="28"/>
                <w:szCs w:val="28"/>
                <w:rtl/>
                <w:lang w:bidi="ar-EG"/>
              </w:rPr>
            </w:pPr>
            <w:r>
              <w:rPr>
                <w:rFonts w:hint="cs"/>
                <w:sz w:val="28"/>
                <w:szCs w:val="28"/>
                <w:rtl/>
                <w:lang w:bidi="ar-EG"/>
              </w:rPr>
              <w:t>25</w:t>
            </w:r>
          </w:p>
        </w:tc>
        <w:tc>
          <w:tcPr>
            <w:tcW w:w="991" w:type="dxa"/>
          </w:tcPr>
          <w:p w14:paraId="0D343463" w14:textId="77777777" w:rsidR="00152A0D" w:rsidRDefault="00152A0D" w:rsidP="004F5E74">
            <w:pPr>
              <w:bidi/>
              <w:jc w:val="both"/>
              <w:rPr>
                <w:sz w:val="28"/>
                <w:szCs w:val="28"/>
                <w:rtl/>
                <w:lang w:bidi="ar-EG"/>
              </w:rPr>
            </w:pPr>
            <w:r>
              <w:rPr>
                <w:rFonts w:hint="cs"/>
                <w:sz w:val="28"/>
                <w:szCs w:val="28"/>
                <w:rtl/>
                <w:lang w:bidi="ar-EG"/>
              </w:rPr>
              <w:t>50</w:t>
            </w:r>
          </w:p>
        </w:tc>
        <w:tc>
          <w:tcPr>
            <w:tcW w:w="849" w:type="dxa"/>
          </w:tcPr>
          <w:p w14:paraId="26CA5FA8" w14:textId="77777777" w:rsidR="00152A0D" w:rsidRDefault="00152A0D" w:rsidP="004F5E74">
            <w:pPr>
              <w:bidi/>
              <w:jc w:val="both"/>
              <w:rPr>
                <w:sz w:val="28"/>
                <w:szCs w:val="28"/>
                <w:rtl/>
                <w:lang w:bidi="ar-EG"/>
              </w:rPr>
            </w:pPr>
            <w:r>
              <w:rPr>
                <w:rFonts w:hint="cs"/>
                <w:sz w:val="28"/>
                <w:szCs w:val="28"/>
                <w:rtl/>
                <w:lang w:bidi="ar-EG"/>
              </w:rPr>
              <w:t>28</w:t>
            </w:r>
          </w:p>
        </w:tc>
        <w:tc>
          <w:tcPr>
            <w:tcW w:w="1133" w:type="dxa"/>
          </w:tcPr>
          <w:p w14:paraId="3CC47185" w14:textId="77777777" w:rsidR="00152A0D" w:rsidRDefault="00152A0D" w:rsidP="004F5E74">
            <w:pPr>
              <w:bidi/>
              <w:jc w:val="both"/>
              <w:rPr>
                <w:sz w:val="28"/>
                <w:szCs w:val="28"/>
                <w:rtl/>
                <w:lang w:bidi="ar-EG"/>
              </w:rPr>
            </w:pPr>
            <w:r>
              <w:rPr>
                <w:rFonts w:hint="cs"/>
                <w:sz w:val="28"/>
                <w:szCs w:val="28"/>
                <w:rtl/>
                <w:lang w:bidi="ar-EG"/>
              </w:rPr>
              <w:t>124</w:t>
            </w:r>
          </w:p>
        </w:tc>
        <w:tc>
          <w:tcPr>
            <w:tcW w:w="3815" w:type="dxa"/>
          </w:tcPr>
          <w:p w14:paraId="5743CBB7" w14:textId="77777777" w:rsidR="00152A0D" w:rsidRDefault="00152A0D" w:rsidP="004F5E74">
            <w:pPr>
              <w:bidi/>
              <w:jc w:val="both"/>
              <w:rPr>
                <w:sz w:val="28"/>
                <w:szCs w:val="28"/>
                <w:rtl/>
                <w:lang w:bidi="ar-EG"/>
              </w:rPr>
            </w:pPr>
            <w:r>
              <w:rPr>
                <w:rFonts w:hint="cs"/>
                <w:sz w:val="28"/>
                <w:szCs w:val="28"/>
                <w:rtl/>
                <w:lang w:bidi="ar-EG"/>
              </w:rPr>
              <w:t xml:space="preserve">حصة 12 قيراطا بمنزل بشارع السيدة سكينة بقسم الخليفة </w:t>
            </w:r>
          </w:p>
        </w:tc>
      </w:tr>
      <w:tr w:rsidR="00152A0D" w14:paraId="0408C843" w14:textId="77777777" w:rsidTr="00763C71">
        <w:tc>
          <w:tcPr>
            <w:tcW w:w="658" w:type="dxa"/>
          </w:tcPr>
          <w:p w14:paraId="78A5530E" w14:textId="77777777" w:rsidR="00152A0D" w:rsidRDefault="00152A0D" w:rsidP="004F5E74">
            <w:pPr>
              <w:bidi/>
              <w:jc w:val="both"/>
              <w:rPr>
                <w:sz w:val="28"/>
                <w:szCs w:val="28"/>
                <w:rtl/>
                <w:lang w:bidi="ar-EG"/>
              </w:rPr>
            </w:pPr>
            <w:r>
              <w:rPr>
                <w:rFonts w:hint="cs"/>
                <w:sz w:val="28"/>
                <w:szCs w:val="28"/>
                <w:rtl/>
                <w:lang w:bidi="ar-EG"/>
              </w:rPr>
              <w:t>386</w:t>
            </w:r>
          </w:p>
        </w:tc>
        <w:tc>
          <w:tcPr>
            <w:tcW w:w="850" w:type="dxa"/>
          </w:tcPr>
          <w:p w14:paraId="79702BD4" w14:textId="77777777" w:rsidR="00152A0D" w:rsidRDefault="00152A0D" w:rsidP="004F5E74">
            <w:pPr>
              <w:bidi/>
              <w:jc w:val="both"/>
              <w:rPr>
                <w:sz w:val="28"/>
                <w:szCs w:val="28"/>
                <w:rtl/>
                <w:lang w:bidi="ar-EG"/>
              </w:rPr>
            </w:pPr>
            <w:r>
              <w:rPr>
                <w:rFonts w:hint="cs"/>
                <w:sz w:val="28"/>
                <w:szCs w:val="28"/>
                <w:rtl/>
                <w:lang w:bidi="ar-EG"/>
              </w:rPr>
              <w:t>1</w:t>
            </w:r>
          </w:p>
        </w:tc>
        <w:tc>
          <w:tcPr>
            <w:tcW w:w="991" w:type="dxa"/>
          </w:tcPr>
          <w:p w14:paraId="5F4E6BDC" w14:textId="77777777" w:rsidR="00152A0D" w:rsidRDefault="00152A0D" w:rsidP="004F5E74">
            <w:pPr>
              <w:bidi/>
              <w:jc w:val="both"/>
              <w:rPr>
                <w:sz w:val="28"/>
                <w:szCs w:val="28"/>
                <w:rtl/>
                <w:lang w:bidi="ar-EG"/>
              </w:rPr>
            </w:pPr>
            <w:r>
              <w:rPr>
                <w:rFonts w:hint="cs"/>
                <w:sz w:val="28"/>
                <w:szCs w:val="28"/>
                <w:rtl/>
                <w:lang w:bidi="ar-EG"/>
              </w:rPr>
              <w:t>72</w:t>
            </w:r>
          </w:p>
        </w:tc>
        <w:tc>
          <w:tcPr>
            <w:tcW w:w="849" w:type="dxa"/>
          </w:tcPr>
          <w:p w14:paraId="5E8CBCE6" w14:textId="77777777" w:rsidR="00152A0D" w:rsidRDefault="00152A0D" w:rsidP="004F5E74">
            <w:pPr>
              <w:bidi/>
              <w:jc w:val="both"/>
              <w:rPr>
                <w:sz w:val="28"/>
                <w:szCs w:val="28"/>
                <w:rtl/>
                <w:lang w:bidi="ar-EG"/>
              </w:rPr>
            </w:pPr>
            <w:r>
              <w:rPr>
                <w:rFonts w:hint="cs"/>
                <w:sz w:val="28"/>
                <w:szCs w:val="28"/>
                <w:rtl/>
                <w:lang w:bidi="ar-EG"/>
              </w:rPr>
              <w:t>27</w:t>
            </w:r>
          </w:p>
        </w:tc>
        <w:tc>
          <w:tcPr>
            <w:tcW w:w="1133" w:type="dxa"/>
          </w:tcPr>
          <w:p w14:paraId="5837A58F" w14:textId="77777777" w:rsidR="00152A0D" w:rsidRDefault="00152A0D" w:rsidP="004F5E74">
            <w:pPr>
              <w:bidi/>
              <w:jc w:val="both"/>
              <w:rPr>
                <w:sz w:val="28"/>
                <w:szCs w:val="28"/>
                <w:rtl/>
                <w:lang w:bidi="ar-EG"/>
              </w:rPr>
            </w:pPr>
            <w:r>
              <w:rPr>
                <w:rFonts w:hint="cs"/>
                <w:sz w:val="28"/>
                <w:szCs w:val="28"/>
                <w:rtl/>
                <w:lang w:bidi="ar-EG"/>
              </w:rPr>
              <w:t>125</w:t>
            </w:r>
          </w:p>
        </w:tc>
        <w:tc>
          <w:tcPr>
            <w:tcW w:w="3815" w:type="dxa"/>
          </w:tcPr>
          <w:p w14:paraId="69D74F44" w14:textId="77777777" w:rsidR="00152A0D" w:rsidRDefault="00152A0D" w:rsidP="004F5E74">
            <w:pPr>
              <w:bidi/>
              <w:jc w:val="both"/>
              <w:rPr>
                <w:sz w:val="28"/>
                <w:szCs w:val="28"/>
                <w:rtl/>
                <w:lang w:bidi="ar-EG"/>
              </w:rPr>
            </w:pPr>
            <w:r>
              <w:rPr>
                <w:rFonts w:hint="cs"/>
                <w:sz w:val="28"/>
                <w:szCs w:val="28"/>
                <w:rtl/>
                <w:lang w:bidi="ar-EG"/>
              </w:rPr>
              <w:t>خربة بالدرب الوسطانى بحارة الحطابة بقسم الخليفة</w:t>
            </w:r>
          </w:p>
        </w:tc>
      </w:tr>
      <w:tr w:rsidR="00152A0D" w14:paraId="576736D0" w14:textId="77777777" w:rsidTr="00763C71">
        <w:tc>
          <w:tcPr>
            <w:tcW w:w="658" w:type="dxa"/>
          </w:tcPr>
          <w:p w14:paraId="5FF75CAC" w14:textId="77777777" w:rsidR="00152A0D" w:rsidRDefault="00152A0D" w:rsidP="004F5E74">
            <w:pPr>
              <w:bidi/>
              <w:jc w:val="both"/>
              <w:rPr>
                <w:sz w:val="28"/>
                <w:szCs w:val="28"/>
                <w:rtl/>
                <w:lang w:bidi="ar-EG"/>
              </w:rPr>
            </w:pPr>
            <w:r>
              <w:rPr>
                <w:rFonts w:hint="cs"/>
                <w:sz w:val="28"/>
                <w:szCs w:val="28"/>
                <w:rtl/>
                <w:lang w:bidi="ar-EG"/>
              </w:rPr>
              <w:t>938</w:t>
            </w:r>
          </w:p>
        </w:tc>
        <w:tc>
          <w:tcPr>
            <w:tcW w:w="850" w:type="dxa"/>
          </w:tcPr>
          <w:p w14:paraId="2FAB2460" w14:textId="77777777" w:rsidR="00152A0D" w:rsidRDefault="00152A0D" w:rsidP="004F5E74">
            <w:pPr>
              <w:bidi/>
              <w:jc w:val="both"/>
              <w:rPr>
                <w:sz w:val="28"/>
                <w:szCs w:val="28"/>
                <w:rtl/>
                <w:lang w:bidi="ar-EG"/>
              </w:rPr>
            </w:pPr>
            <w:r>
              <w:rPr>
                <w:rFonts w:hint="cs"/>
                <w:sz w:val="28"/>
                <w:szCs w:val="28"/>
                <w:rtl/>
                <w:lang w:bidi="ar-EG"/>
              </w:rPr>
              <w:t>2</w:t>
            </w:r>
          </w:p>
        </w:tc>
        <w:tc>
          <w:tcPr>
            <w:tcW w:w="991" w:type="dxa"/>
          </w:tcPr>
          <w:p w14:paraId="539F544F" w14:textId="77777777" w:rsidR="00152A0D" w:rsidRDefault="00152A0D" w:rsidP="004F5E74">
            <w:pPr>
              <w:bidi/>
              <w:jc w:val="both"/>
              <w:rPr>
                <w:sz w:val="28"/>
                <w:szCs w:val="28"/>
                <w:rtl/>
                <w:lang w:bidi="ar-EG"/>
              </w:rPr>
            </w:pPr>
            <w:r>
              <w:rPr>
                <w:rFonts w:hint="cs"/>
                <w:sz w:val="28"/>
                <w:szCs w:val="28"/>
                <w:rtl/>
                <w:lang w:bidi="ar-EG"/>
              </w:rPr>
              <w:t>72</w:t>
            </w:r>
          </w:p>
        </w:tc>
        <w:tc>
          <w:tcPr>
            <w:tcW w:w="849" w:type="dxa"/>
          </w:tcPr>
          <w:p w14:paraId="227247F2" w14:textId="77777777" w:rsidR="00152A0D" w:rsidRDefault="00152A0D" w:rsidP="004F5E74">
            <w:pPr>
              <w:bidi/>
              <w:jc w:val="both"/>
              <w:rPr>
                <w:sz w:val="28"/>
                <w:szCs w:val="28"/>
                <w:rtl/>
                <w:lang w:bidi="ar-EG"/>
              </w:rPr>
            </w:pPr>
            <w:r>
              <w:rPr>
                <w:rFonts w:hint="cs"/>
                <w:sz w:val="28"/>
                <w:szCs w:val="28"/>
                <w:rtl/>
                <w:lang w:bidi="ar-EG"/>
              </w:rPr>
              <w:t>36</w:t>
            </w:r>
          </w:p>
        </w:tc>
        <w:tc>
          <w:tcPr>
            <w:tcW w:w="1133" w:type="dxa"/>
          </w:tcPr>
          <w:p w14:paraId="153EE250" w14:textId="77777777" w:rsidR="00152A0D" w:rsidRDefault="00152A0D" w:rsidP="004F5E74">
            <w:pPr>
              <w:bidi/>
              <w:jc w:val="both"/>
              <w:rPr>
                <w:sz w:val="28"/>
                <w:szCs w:val="28"/>
                <w:rtl/>
                <w:lang w:bidi="ar-EG"/>
              </w:rPr>
            </w:pPr>
            <w:r>
              <w:rPr>
                <w:rFonts w:hint="cs"/>
                <w:sz w:val="28"/>
                <w:szCs w:val="28"/>
                <w:rtl/>
                <w:lang w:bidi="ar-EG"/>
              </w:rPr>
              <w:t>126</w:t>
            </w:r>
          </w:p>
        </w:tc>
        <w:tc>
          <w:tcPr>
            <w:tcW w:w="3815" w:type="dxa"/>
          </w:tcPr>
          <w:p w14:paraId="287CD0E9" w14:textId="77777777" w:rsidR="00152A0D" w:rsidRDefault="00152A0D" w:rsidP="004F5E74">
            <w:pPr>
              <w:bidi/>
              <w:jc w:val="both"/>
              <w:rPr>
                <w:sz w:val="28"/>
                <w:szCs w:val="28"/>
                <w:rtl/>
                <w:lang w:bidi="ar-EG"/>
              </w:rPr>
            </w:pPr>
            <w:r>
              <w:rPr>
                <w:rFonts w:hint="cs"/>
                <w:sz w:val="28"/>
                <w:szCs w:val="28"/>
                <w:rtl/>
                <w:lang w:bidi="ar-EG"/>
              </w:rPr>
              <w:t>خربة كائنة بدرب غزية بقسم الخليفة</w:t>
            </w:r>
          </w:p>
        </w:tc>
      </w:tr>
    </w:tbl>
    <w:p w14:paraId="2DAE9DEF" w14:textId="77777777" w:rsidR="00152A0D" w:rsidRDefault="00152A0D" w:rsidP="004F5E74">
      <w:pPr>
        <w:bidi/>
        <w:jc w:val="both"/>
        <w:rPr>
          <w:sz w:val="28"/>
          <w:szCs w:val="28"/>
          <w:rtl/>
          <w:lang w:bidi="ar-EG"/>
        </w:rPr>
      </w:pPr>
    </w:p>
    <w:p w14:paraId="1EEDA188" w14:textId="77777777" w:rsidR="00152A0D" w:rsidRDefault="00152A0D" w:rsidP="004F5E74">
      <w:pPr>
        <w:bidi/>
        <w:jc w:val="both"/>
        <w:rPr>
          <w:sz w:val="28"/>
          <w:szCs w:val="28"/>
          <w:rtl/>
          <w:lang w:bidi="ar-EG"/>
        </w:rPr>
      </w:pPr>
    </w:p>
    <w:p w14:paraId="1D5AB1BB" w14:textId="77777777" w:rsidR="00152A0D" w:rsidRPr="00D7505B" w:rsidRDefault="00152A0D" w:rsidP="004F5E74">
      <w:pPr>
        <w:bidi/>
        <w:jc w:val="both"/>
        <w:rPr>
          <w:b/>
          <w:bCs/>
          <w:color w:val="FF0000"/>
          <w:sz w:val="28"/>
          <w:szCs w:val="28"/>
          <w:rtl/>
          <w:lang w:bidi="ar-EG"/>
        </w:rPr>
      </w:pPr>
      <w:r w:rsidRPr="00D7505B">
        <w:rPr>
          <w:rFonts w:hint="cs"/>
          <w:b/>
          <w:bCs/>
          <w:color w:val="FF0000"/>
          <w:sz w:val="28"/>
          <w:szCs w:val="28"/>
          <w:rtl/>
          <w:lang w:bidi="ar-EG"/>
        </w:rPr>
        <w:t>عدد 88، 12 أغسطس 1896،</w:t>
      </w:r>
      <w:r>
        <w:rPr>
          <w:rFonts w:hint="cs"/>
          <w:b/>
          <w:bCs/>
          <w:color w:val="FF0000"/>
          <w:sz w:val="28"/>
          <w:szCs w:val="28"/>
          <w:rtl/>
          <w:lang w:bidi="ar-EG"/>
        </w:rPr>
        <w:t xml:space="preserve"> 3 ربيع الأول 1314، </w:t>
      </w:r>
      <w:r w:rsidRPr="00D7505B">
        <w:rPr>
          <w:rFonts w:hint="cs"/>
          <w:b/>
          <w:bCs/>
          <w:color w:val="FF0000"/>
          <w:sz w:val="28"/>
          <w:szCs w:val="28"/>
          <w:rtl/>
          <w:lang w:bidi="ar-EG"/>
        </w:rPr>
        <w:t xml:space="preserve"> ص 1944</w:t>
      </w:r>
    </w:p>
    <w:p w14:paraId="3B6105CF" w14:textId="77777777" w:rsidR="00152A0D" w:rsidRDefault="00152A0D" w:rsidP="004F5E74">
      <w:pPr>
        <w:bidi/>
        <w:jc w:val="both"/>
        <w:rPr>
          <w:sz w:val="28"/>
          <w:szCs w:val="28"/>
          <w:rtl/>
          <w:lang w:bidi="ar-EG"/>
        </w:rPr>
      </w:pPr>
      <w:r>
        <w:rPr>
          <w:rFonts w:hint="cs"/>
          <w:sz w:val="28"/>
          <w:szCs w:val="28"/>
          <w:rtl/>
          <w:lang w:bidi="ar-EG"/>
        </w:rPr>
        <w:t xml:space="preserve">نظارة المالية إدارة أملاك الميرى الحره </w:t>
      </w:r>
    </w:p>
    <w:p w14:paraId="1428BCDB" w14:textId="77777777" w:rsidR="00152A0D" w:rsidRDefault="00152A0D" w:rsidP="004F5E74">
      <w:pPr>
        <w:bidi/>
        <w:jc w:val="both"/>
        <w:rPr>
          <w:sz w:val="28"/>
          <w:szCs w:val="28"/>
          <w:rtl/>
          <w:lang w:bidi="ar-EG"/>
        </w:rPr>
      </w:pPr>
      <w:r>
        <w:rPr>
          <w:rFonts w:hint="cs"/>
          <w:sz w:val="28"/>
          <w:szCs w:val="28"/>
          <w:rtl/>
          <w:lang w:bidi="ar-EG"/>
        </w:rPr>
        <w:t>ليكن معلوما لدى العموم انه بجلسة قومسيون بيع أملاك وأراضي الميرى المزمع انعقادها بديوان محافظة مصر يوم 2 سبتمبر 1896 سيصير اشهار مزاد بيع العقارات المبينة ...</w:t>
      </w:r>
    </w:p>
    <w:tbl>
      <w:tblPr>
        <w:tblStyle w:val="TableGrid"/>
        <w:bidiVisual/>
        <w:tblW w:w="0" w:type="auto"/>
        <w:tblLook w:val="04A0" w:firstRow="1" w:lastRow="0" w:firstColumn="1" w:lastColumn="0" w:noHBand="0" w:noVBand="1"/>
      </w:tblPr>
      <w:tblGrid>
        <w:gridCol w:w="991"/>
        <w:gridCol w:w="849"/>
        <w:gridCol w:w="1133"/>
        <w:gridCol w:w="4950"/>
      </w:tblGrid>
      <w:tr w:rsidR="00152A0D" w14:paraId="580FE8F6" w14:textId="77777777" w:rsidTr="00763C71">
        <w:tc>
          <w:tcPr>
            <w:tcW w:w="1840" w:type="dxa"/>
            <w:gridSpan w:val="2"/>
          </w:tcPr>
          <w:p w14:paraId="79E1CB30" w14:textId="77777777" w:rsidR="00152A0D" w:rsidRDefault="00152A0D" w:rsidP="004F5E74">
            <w:pPr>
              <w:bidi/>
              <w:jc w:val="both"/>
              <w:rPr>
                <w:sz w:val="28"/>
                <w:szCs w:val="28"/>
                <w:rtl/>
                <w:lang w:bidi="ar-EG"/>
              </w:rPr>
            </w:pPr>
            <w:r>
              <w:rPr>
                <w:rFonts w:hint="cs"/>
                <w:sz w:val="28"/>
                <w:szCs w:val="28"/>
                <w:rtl/>
                <w:lang w:bidi="ar-EG"/>
              </w:rPr>
              <w:t>مقاسات</w:t>
            </w:r>
          </w:p>
        </w:tc>
        <w:tc>
          <w:tcPr>
            <w:tcW w:w="1133" w:type="dxa"/>
            <w:vMerge w:val="restart"/>
          </w:tcPr>
          <w:p w14:paraId="663CE207" w14:textId="77777777" w:rsidR="00152A0D" w:rsidRDefault="00152A0D" w:rsidP="004F5E74">
            <w:pPr>
              <w:bidi/>
              <w:jc w:val="both"/>
              <w:rPr>
                <w:sz w:val="28"/>
                <w:szCs w:val="28"/>
                <w:rtl/>
                <w:lang w:bidi="ar-EG"/>
              </w:rPr>
            </w:pPr>
            <w:r>
              <w:rPr>
                <w:rFonts w:hint="cs"/>
                <w:sz w:val="28"/>
                <w:szCs w:val="28"/>
                <w:rtl/>
                <w:lang w:bidi="ar-EG"/>
              </w:rPr>
              <w:t>نمرة الجدول</w:t>
            </w:r>
          </w:p>
        </w:tc>
        <w:tc>
          <w:tcPr>
            <w:tcW w:w="4950" w:type="dxa"/>
            <w:vMerge w:val="restart"/>
          </w:tcPr>
          <w:p w14:paraId="48B80E78" w14:textId="77777777" w:rsidR="00152A0D" w:rsidRDefault="00152A0D" w:rsidP="004F5E74">
            <w:pPr>
              <w:bidi/>
              <w:jc w:val="both"/>
              <w:rPr>
                <w:sz w:val="28"/>
                <w:szCs w:val="28"/>
                <w:rtl/>
                <w:lang w:bidi="ar-EG"/>
              </w:rPr>
            </w:pPr>
            <w:r>
              <w:rPr>
                <w:rFonts w:hint="cs"/>
                <w:sz w:val="28"/>
                <w:szCs w:val="28"/>
                <w:rtl/>
                <w:lang w:bidi="ar-EG"/>
              </w:rPr>
              <w:t>وصف العقار</w:t>
            </w:r>
          </w:p>
        </w:tc>
      </w:tr>
      <w:tr w:rsidR="00152A0D" w14:paraId="7441CEDA" w14:textId="77777777" w:rsidTr="00763C71">
        <w:tc>
          <w:tcPr>
            <w:tcW w:w="991" w:type="dxa"/>
          </w:tcPr>
          <w:p w14:paraId="7568F743" w14:textId="77777777" w:rsidR="00152A0D" w:rsidRDefault="00152A0D" w:rsidP="004F5E74">
            <w:pPr>
              <w:bidi/>
              <w:jc w:val="both"/>
              <w:rPr>
                <w:sz w:val="28"/>
                <w:szCs w:val="28"/>
                <w:rtl/>
                <w:lang w:bidi="ar-EG"/>
              </w:rPr>
            </w:pPr>
            <w:r>
              <w:rPr>
                <w:rFonts w:hint="cs"/>
                <w:sz w:val="28"/>
                <w:szCs w:val="28"/>
                <w:rtl/>
                <w:lang w:bidi="ar-EG"/>
              </w:rPr>
              <w:t>سنتى</w:t>
            </w:r>
          </w:p>
        </w:tc>
        <w:tc>
          <w:tcPr>
            <w:tcW w:w="849" w:type="dxa"/>
          </w:tcPr>
          <w:p w14:paraId="56E2B3A2" w14:textId="77777777" w:rsidR="00152A0D" w:rsidRDefault="00152A0D" w:rsidP="004F5E74">
            <w:pPr>
              <w:bidi/>
              <w:jc w:val="both"/>
              <w:rPr>
                <w:sz w:val="28"/>
                <w:szCs w:val="28"/>
                <w:rtl/>
                <w:lang w:bidi="ar-EG"/>
              </w:rPr>
            </w:pPr>
            <w:r>
              <w:rPr>
                <w:rFonts w:hint="cs"/>
                <w:sz w:val="28"/>
                <w:szCs w:val="28"/>
                <w:rtl/>
                <w:lang w:bidi="ar-EG"/>
              </w:rPr>
              <w:t>متر</w:t>
            </w:r>
          </w:p>
        </w:tc>
        <w:tc>
          <w:tcPr>
            <w:tcW w:w="1133" w:type="dxa"/>
            <w:vMerge/>
          </w:tcPr>
          <w:p w14:paraId="52123613" w14:textId="77777777" w:rsidR="00152A0D" w:rsidRDefault="00152A0D" w:rsidP="004F5E74">
            <w:pPr>
              <w:bidi/>
              <w:jc w:val="both"/>
              <w:rPr>
                <w:sz w:val="28"/>
                <w:szCs w:val="28"/>
                <w:rtl/>
                <w:lang w:bidi="ar-EG"/>
              </w:rPr>
            </w:pPr>
          </w:p>
        </w:tc>
        <w:tc>
          <w:tcPr>
            <w:tcW w:w="4950" w:type="dxa"/>
            <w:vMerge/>
          </w:tcPr>
          <w:p w14:paraId="1FB16A25" w14:textId="77777777" w:rsidR="00152A0D" w:rsidRDefault="00152A0D" w:rsidP="004F5E74">
            <w:pPr>
              <w:bidi/>
              <w:jc w:val="both"/>
              <w:rPr>
                <w:sz w:val="28"/>
                <w:szCs w:val="28"/>
                <w:rtl/>
                <w:lang w:bidi="ar-EG"/>
              </w:rPr>
            </w:pPr>
          </w:p>
        </w:tc>
      </w:tr>
      <w:tr w:rsidR="00152A0D" w14:paraId="2CEEBF2A" w14:textId="77777777" w:rsidTr="00763C71">
        <w:tc>
          <w:tcPr>
            <w:tcW w:w="991" w:type="dxa"/>
          </w:tcPr>
          <w:p w14:paraId="1BA970FE" w14:textId="77777777" w:rsidR="00152A0D" w:rsidRDefault="00152A0D" w:rsidP="004F5E74">
            <w:pPr>
              <w:bidi/>
              <w:jc w:val="both"/>
              <w:rPr>
                <w:sz w:val="28"/>
                <w:szCs w:val="28"/>
                <w:rtl/>
                <w:lang w:bidi="ar-EG"/>
              </w:rPr>
            </w:pPr>
            <w:r>
              <w:rPr>
                <w:rFonts w:hint="cs"/>
                <w:sz w:val="28"/>
                <w:szCs w:val="28"/>
                <w:rtl/>
                <w:lang w:bidi="ar-EG"/>
              </w:rPr>
              <w:t>21</w:t>
            </w:r>
          </w:p>
        </w:tc>
        <w:tc>
          <w:tcPr>
            <w:tcW w:w="849" w:type="dxa"/>
          </w:tcPr>
          <w:p w14:paraId="4E60740C" w14:textId="77777777" w:rsidR="00152A0D" w:rsidRDefault="00152A0D" w:rsidP="004F5E74">
            <w:pPr>
              <w:bidi/>
              <w:jc w:val="both"/>
              <w:rPr>
                <w:sz w:val="28"/>
                <w:szCs w:val="28"/>
                <w:rtl/>
                <w:lang w:bidi="ar-EG"/>
              </w:rPr>
            </w:pPr>
            <w:r>
              <w:rPr>
                <w:rFonts w:hint="cs"/>
                <w:sz w:val="28"/>
                <w:szCs w:val="28"/>
                <w:rtl/>
                <w:lang w:bidi="ar-EG"/>
              </w:rPr>
              <w:t>50</w:t>
            </w:r>
          </w:p>
        </w:tc>
        <w:tc>
          <w:tcPr>
            <w:tcW w:w="1133" w:type="dxa"/>
          </w:tcPr>
          <w:p w14:paraId="6550DDE7" w14:textId="77777777" w:rsidR="00152A0D" w:rsidRDefault="00152A0D" w:rsidP="004F5E74">
            <w:pPr>
              <w:bidi/>
              <w:jc w:val="both"/>
              <w:rPr>
                <w:sz w:val="28"/>
                <w:szCs w:val="28"/>
                <w:rtl/>
                <w:lang w:bidi="ar-EG"/>
              </w:rPr>
            </w:pPr>
            <w:r>
              <w:rPr>
                <w:rFonts w:hint="cs"/>
                <w:sz w:val="28"/>
                <w:szCs w:val="28"/>
                <w:rtl/>
                <w:lang w:bidi="ar-EG"/>
              </w:rPr>
              <w:t>135</w:t>
            </w:r>
          </w:p>
        </w:tc>
        <w:tc>
          <w:tcPr>
            <w:tcW w:w="4950" w:type="dxa"/>
          </w:tcPr>
          <w:p w14:paraId="6A5DD62F" w14:textId="77777777" w:rsidR="00152A0D" w:rsidRDefault="00152A0D" w:rsidP="004F5E74">
            <w:pPr>
              <w:bidi/>
              <w:jc w:val="both"/>
              <w:rPr>
                <w:sz w:val="28"/>
                <w:szCs w:val="28"/>
                <w:rtl/>
                <w:lang w:bidi="ar-EG"/>
              </w:rPr>
            </w:pPr>
            <w:r>
              <w:rPr>
                <w:rFonts w:hint="cs"/>
                <w:sz w:val="28"/>
                <w:szCs w:val="28"/>
                <w:rtl/>
                <w:lang w:bidi="ar-EG"/>
              </w:rPr>
              <w:t>خربة كائنة بشارع قلعة الكبش بقسم السيدة زينب بجوار زاوية الميمون ثمنها الأساسي 10 جنيه و42 مليم</w:t>
            </w:r>
          </w:p>
        </w:tc>
      </w:tr>
      <w:tr w:rsidR="00152A0D" w14:paraId="7991275D" w14:textId="77777777" w:rsidTr="00763C71">
        <w:tc>
          <w:tcPr>
            <w:tcW w:w="991" w:type="dxa"/>
          </w:tcPr>
          <w:p w14:paraId="5E286BEC" w14:textId="77777777" w:rsidR="00152A0D" w:rsidRDefault="00152A0D" w:rsidP="004F5E74">
            <w:pPr>
              <w:bidi/>
              <w:jc w:val="both"/>
              <w:rPr>
                <w:sz w:val="28"/>
                <w:szCs w:val="28"/>
                <w:rtl/>
                <w:lang w:bidi="ar-EG"/>
              </w:rPr>
            </w:pPr>
            <w:r>
              <w:rPr>
                <w:rFonts w:hint="cs"/>
                <w:sz w:val="28"/>
                <w:szCs w:val="28"/>
                <w:rtl/>
                <w:lang w:bidi="ar-EG"/>
              </w:rPr>
              <w:t>82</w:t>
            </w:r>
          </w:p>
        </w:tc>
        <w:tc>
          <w:tcPr>
            <w:tcW w:w="849" w:type="dxa"/>
          </w:tcPr>
          <w:p w14:paraId="4FC12961" w14:textId="77777777" w:rsidR="00152A0D" w:rsidRDefault="00152A0D" w:rsidP="004F5E74">
            <w:pPr>
              <w:bidi/>
              <w:jc w:val="both"/>
              <w:rPr>
                <w:sz w:val="28"/>
                <w:szCs w:val="28"/>
                <w:rtl/>
                <w:lang w:bidi="ar-EG"/>
              </w:rPr>
            </w:pPr>
            <w:r>
              <w:rPr>
                <w:rFonts w:hint="cs"/>
                <w:sz w:val="28"/>
                <w:szCs w:val="28"/>
                <w:rtl/>
                <w:lang w:bidi="ar-EG"/>
              </w:rPr>
              <w:t>2</w:t>
            </w:r>
          </w:p>
        </w:tc>
        <w:tc>
          <w:tcPr>
            <w:tcW w:w="1133" w:type="dxa"/>
          </w:tcPr>
          <w:p w14:paraId="405D569D" w14:textId="77777777" w:rsidR="00152A0D" w:rsidRDefault="00152A0D" w:rsidP="004F5E74">
            <w:pPr>
              <w:bidi/>
              <w:jc w:val="both"/>
              <w:rPr>
                <w:sz w:val="28"/>
                <w:szCs w:val="28"/>
                <w:rtl/>
                <w:lang w:bidi="ar-EG"/>
              </w:rPr>
            </w:pPr>
            <w:r>
              <w:rPr>
                <w:rFonts w:hint="cs"/>
                <w:sz w:val="28"/>
                <w:szCs w:val="28"/>
                <w:rtl/>
                <w:lang w:bidi="ar-EG"/>
              </w:rPr>
              <w:t>136</w:t>
            </w:r>
          </w:p>
        </w:tc>
        <w:tc>
          <w:tcPr>
            <w:tcW w:w="4950" w:type="dxa"/>
          </w:tcPr>
          <w:p w14:paraId="57D09FD9" w14:textId="77777777" w:rsidR="00152A0D" w:rsidRDefault="00152A0D" w:rsidP="004F5E74">
            <w:pPr>
              <w:bidi/>
              <w:jc w:val="both"/>
              <w:rPr>
                <w:sz w:val="28"/>
                <w:szCs w:val="28"/>
                <w:rtl/>
                <w:lang w:bidi="ar-EG"/>
              </w:rPr>
            </w:pPr>
            <w:r>
              <w:rPr>
                <w:rFonts w:hint="cs"/>
                <w:sz w:val="28"/>
                <w:szCs w:val="28"/>
                <w:rtl/>
                <w:lang w:bidi="ar-EG"/>
              </w:rPr>
              <w:t xml:space="preserve">حصة قدرها 1ونصف قيراط من منزل كائن بالكفر القبلي بمصر القديمة ثمنها الأساسي 2 جنيه و315 مليم وجملة مسصحه 45 متر وهذه الحصة تساوى من الايجار شهريا 30 مليم </w:t>
            </w:r>
          </w:p>
        </w:tc>
      </w:tr>
      <w:tr w:rsidR="00152A0D" w14:paraId="0AB64E22" w14:textId="77777777" w:rsidTr="00763C71">
        <w:tc>
          <w:tcPr>
            <w:tcW w:w="991" w:type="dxa"/>
          </w:tcPr>
          <w:p w14:paraId="50A00B54" w14:textId="77777777" w:rsidR="00152A0D" w:rsidRDefault="00152A0D" w:rsidP="004F5E74">
            <w:pPr>
              <w:bidi/>
              <w:jc w:val="both"/>
              <w:rPr>
                <w:sz w:val="28"/>
                <w:szCs w:val="28"/>
                <w:rtl/>
                <w:lang w:bidi="ar-EG"/>
              </w:rPr>
            </w:pPr>
            <w:r>
              <w:rPr>
                <w:rFonts w:hint="cs"/>
                <w:sz w:val="28"/>
                <w:szCs w:val="28"/>
                <w:rtl/>
                <w:lang w:bidi="ar-EG"/>
              </w:rPr>
              <w:t>3</w:t>
            </w:r>
          </w:p>
        </w:tc>
        <w:tc>
          <w:tcPr>
            <w:tcW w:w="849" w:type="dxa"/>
          </w:tcPr>
          <w:p w14:paraId="26DF689D" w14:textId="77777777" w:rsidR="00152A0D" w:rsidRDefault="00152A0D" w:rsidP="004F5E74">
            <w:pPr>
              <w:bidi/>
              <w:jc w:val="both"/>
              <w:rPr>
                <w:sz w:val="28"/>
                <w:szCs w:val="28"/>
                <w:rtl/>
                <w:lang w:bidi="ar-EG"/>
              </w:rPr>
            </w:pPr>
            <w:r>
              <w:rPr>
                <w:rFonts w:hint="cs"/>
                <w:sz w:val="28"/>
                <w:szCs w:val="28"/>
                <w:rtl/>
                <w:lang w:bidi="ar-EG"/>
              </w:rPr>
              <w:t>47</w:t>
            </w:r>
          </w:p>
        </w:tc>
        <w:tc>
          <w:tcPr>
            <w:tcW w:w="1133" w:type="dxa"/>
          </w:tcPr>
          <w:p w14:paraId="63BD135E" w14:textId="77777777" w:rsidR="00152A0D" w:rsidRDefault="00152A0D" w:rsidP="004F5E74">
            <w:pPr>
              <w:bidi/>
              <w:jc w:val="both"/>
              <w:rPr>
                <w:sz w:val="28"/>
                <w:szCs w:val="28"/>
                <w:rtl/>
                <w:lang w:bidi="ar-EG"/>
              </w:rPr>
            </w:pPr>
            <w:r>
              <w:rPr>
                <w:rFonts w:hint="cs"/>
                <w:sz w:val="28"/>
                <w:szCs w:val="28"/>
                <w:rtl/>
                <w:lang w:bidi="ar-EG"/>
              </w:rPr>
              <w:t>137</w:t>
            </w:r>
          </w:p>
        </w:tc>
        <w:tc>
          <w:tcPr>
            <w:tcW w:w="4950" w:type="dxa"/>
          </w:tcPr>
          <w:p w14:paraId="679CF029" w14:textId="77777777" w:rsidR="00152A0D" w:rsidRDefault="00152A0D" w:rsidP="004F5E74">
            <w:pPr>
              <w:bidi/>
              <w:jc w:val="both"/>
              <w:rPr>
                <w:sz w:val="28"/>
                <w:szCs w:val="28"/>
                <w:rtl/>
                <w:lang w:bidi="ar-EG"/>
              </w:rPr>
            </w:pPr>
            <w:r>
              <w:rPr>
                <w:rFonts w:hint="cs"/>
                <w:sz w:val="28"/>
                <w:szCs w:val="28"/>
                <w:rtl/>
                <w:lang w:bidi="ar-EG"/>
              </w:rPr>
              <w:t>خربة كائنة بدرب الحصر بحارة الزينى بقسم الخليفة ثمنها الأساسي 4 جنيه و703 مليم وغير مؤجر</w:t>
            </w:r>
          </w:p>
        </w:tc>
      </w:tr>
      <w:tr w:rsidR="00152A0D" w14:paraId="117ECADA" w14:textId="77777777" w:rsidTr="00763C71">
        <w:tc>
          <w:tcPr>
            <w:tcW w:w="991" w:type="dxa"/>
          </w:tcPr>
          <w:p w14:paraId="0EE01DC9" w14:textId="77777777" w:rsidR="00152A0D" w:rsidRDefault="00152A0D" w:rsidP="004F5E74">
            <w:pPr>
              <w:bidi/>
              <w:jc w:val="both"/>
              <w:rPr>
                <w:sz w:val="28"/>
                <w:szCs w:val="28"/>
                <w:rtl/>
                <w:lang w:bidi="ar-EG"/>
              </w:rPr>
            </w:pPr>
            <w:r>
              <w:rPr>
                <w:rFonts w:hint="cs"/>
                <w:sz w:val="28"/>
                <w:szCs w:val="28"/>
                <w:rtl/>
                <w:lang w:bidi="ar-EG"/>
              </w:rPr>
              <w:lastRenderedPageBreak/>
              <w:t>65</w:t>
            </w:r>
          </w:p>
        </w:tc>
        <w:tc>
          <w:tcPr>
            <w:tcW w:w="849" w:type="dxa"/>
          </w:tcPr>
          <w:p w14:paraId="46E35AAC" w14:textId="77777777" w:rsidR="00152A0D" w:rsidRDefault="00152A0D" w:rsidP="004F5E74">
            <w:pPr>
              <w:bidi/>
              <w:jc w:val="both"/>
              <w:rPr>
                <w:sz w:val="28"/>
                <w:szCs w:val="28"/>
                <w:rtl/>
                <w:lang w:bidi="ar-EG"/>
              </w:rPr>
            </w:pPr>
            <w:r>
              <w:rPr>
                <w:rFonts w:hint="cs"/>
                <w:sz w:val="28"/>
                <w:szCs w:val="28"/>
                <w:rtl/>
                <w:lang w:bidi="ar-EG"/>
              </w:rPr>
              <w:t>16</w:t>
            </w:r>
          </w:p>
        </w:tc>
        <w:tc>
          <w:tcPr>
            <w:tcW w:w="1133" w:type="dxa"/>
          </w:tcPr>
          <w:p w14:paraId="1B1A4A3C" w14:textId="77777777" w:rsidR="00152A0D" w:rsidRDefault="00152A0D" w:rsidP="004F5E74">
            <w:pPr>
              <w:bidi/>
              <w:jc w:val="both"/>
              <w:rPr>
                <w:sz w:val="28"/>
                <w:szCs w:val="28"/>
                <w:rtl/>
                <w:lang w:bidi="ar-EG"/>
              </w:rPr>
            </w:pPr>
            <w:r>
              <w:rPr>
                <w:rFonts w:hint="cs"/>
                <w:sz w:val="28"/>
                <w:szCs w:val="28"/>
                <w:rtl/>
                <w:lang w:bidi="ar-EG"/>
              </w:rPr>
              <w:t>138</w:t>
            </w:r>
          </w:p>
        </w:tc>
        <w:tc>
          <w:tcPr>
            <w:tcW w:w="4950" w:type="dxa"/>
          </w:tcPr>
          <w:p w14:paraId="5A9E99CA" w14:textId="77777777" w:rsidR="00152A0D" w:rsidRDefault="00152A0D" w:rsidP="004F5E74">
            <w:pPr>
              <w:bidi/>
              <w:jc w:val="both"/>
              <w:rPr>
                <w:sz w:val="28"/>
                <w:szCs w:val="28"/>
                <w:rtl/>
                <w:lang w:bidi="ar-EG"/>
              </w:rPr>
            </w:pPr>
            <w:r>
              <w:rPr>
                <w:rFonts w:hint="cs"/>
                <w:sz w:val="28"/>
                <w:szCs w:val="28"/>
                <w:rtl/>
                <w:lang w:bidi="ar-EG"/>
              </w:rPr>
              <w:t xml:space="preserve">منزل خرب بالدرب المسدود بقسم الخليفة ثمنه الأساسي 4 جنيه و995 مليم وغير مؤجر </w:t>
            </w:r>
          </w:p>
        </w:tc>
      </w:tr>
      <w:tr w:rsidR="00152A0D" w14:paraId="7C639784" w14:textId="77777777" w:rsidTr="00763C71">
        <w:tc>
          <w:tcPr>
            <w:tcW w:w="991" w:type="dxa"/>
          </w:tcPr>
          <w:p w14:paraId="4838D953" w14:textId="77777777" w:rsidR="00152A0D" w:rsidRDefault="00152A0D" w:rsidP="004F5E74">
            <w:pPr>
              <w:bidi/>
              <w:jc w:val="both"/>
              <w:rPr>
                <w:sz w:val="28"/>
                <w:szCs w:val="28"/>
                <w:rtl/>
                <w:lang w:bidi="ar-EG"/>
              </w:rPr>
            </w:pPr>
            <w:r>
              <w:rPr>
                <w:rFonts w:hint="cs"/>
                <w:sz w:val="28"/>
                <w:szCs w:val="28"/>
                <w:rtl/>
                <w:lang w:bidi="ar-EG"/>
              </w:rPr>
              <w:t>25</w:t>
            </w:r>
          </w:p>
        </w:tc>
        <w:tc>
          <w:tcPr>
            <w:tcW w:w="849" w:type="dxa"/>
          </w:tcPr>
          <w:p w14:paraId="47F60D9C" w14:textId="77777777" w:rsidR="00152A0D" w:rsidRDefault="00152A0D" w:rsidP="004F5E74">
            <w:pPr>
              <w:bidi/>
              <w:jc w:val="both"/>
              <w:rPr>
                <w:sz w:val="28"/>
                <w:szCs w:val="28"/>
                <w:rtl/>
                <w:lang w:bidi="ar-EG"/>
              </w:rPr>
            </w:pPr>
            <w:r>
              <w:rPr>
                <w:rFonts w:hint="cs"/>
                <w:sz w:val="28"/>
                <w:szCs w:val="28"/>
                <w:rtl/>
                <w:lang w:bidi="ar-EG"/>
              </w:rPr>
              <w:t>38</w:t>
            </w:r>
          </w:p>
        </w:tc>
        <w:tc>
          <w:tcPr>
            <w:tcW w:w="1133" w:type="dxa"/>
          </w:tcPr>
          <w:p w14:paraId="4574E5F3" w14:textId="77777777" w:rsidR="00152A0D" w:rsidRDefault="00152A0D" w:rsidP="004F5E74">
            <w:pPr>
              <w:bidi/>
              <w:jc w:val="both"/>
              <w:rPr>
                <w:sz w:val="28"/>
                <w:szCs w:val="28"/>
                <w:rtl/>
                <w:lang w:bidi="ar-EG"/>
              </w:rPr>
            </w:pPr>
            <w:r>
              <w:rPr>
                <w:rFonts w:hint="cs"/>
                <w:sz w:val="28"/>
                <w:szCs w:val="28"/>
                <w:rtl/>
                <w:lang w:bidi="ar-EG"/>
              </w:rPr>
              <w:t>139</w:t>
            </w:r>
          </w:p>
        </w:tc>
        <w:tc>
          <w:tcPr>
            <w:tcW w:w="4950" w:type="dxa"/>
          </w:tcPr>
          <w:p w14:paraId="30A671AC" w14:textId="77777777" w:rsidR="00152A0D" w:rsidRDefault="00152A0D" w:rsidP="004F5E74">
            <w:pPr>
              <w:bidi/>
              <w:jc w:val="both"/>
              <w:rPr>
                <w:sz w:val="28"/>
                <w:szCs w:val="28"/>
                <w:rtl/>
                <w:lang w:bidi="ar-EG"/>
              </w:rPr>
            </w:pPr>
            <w:r>
              <w:rPr>
                <w:rFonts w:hint="cs"/>
                <w:sz w:val="28"/>
                <w:szCs w:val="28"/>
                <w:rtl/>
                <w:lang w:bidi="ar-EG"/>
              </w:rPr>
              <w:t xml:space="preserve">خربة كائنة بالدرب المسدود بقسم الخليفة ثمنها الأساسي 11 جنيه و475 مليم </w:t>
            </w:r>
          </w:p>
        </w:tc>
      </w:tr>
      <w:tr w:rsidR="00152A0D" w14:paraId="5164A146" w14:textId="77777777" w:rsidTr="00763C71">
        <w:tc>
          <w:tcPr>
            <w:tcW w:w="991" w:type="dxa"/>
          </w:tcPr>
          <w:p w14:paraId="13B8A076" w14:textId="77777777" w:rsidR="00152A0D" w:rsidRDefault="00152A0D" w:rsidP="004F5E74">
            <w:pPr>
              <w:bidi/>
              <w:jc w:val="both"/>
              <w:rPr>
                <w:sz w:val="28"/>
                <w:szCs w:val="28"/>
                <w:rtl/>
                <w:lang w:bidi="ar-EG"/>
              </w:rPr>
            </w:pPr>
            <w:r>
              <w:rPr>
                <w:rFonts w:hint="cs"/>
                <w:sz w:val="28"/>
                <w:szCs w:val="28"/>
                <w:rtl/>
                <w:lang w:bidi="ar-EG"/>
              </w:rPr>
              <w:t>..</w:t>
            </w:r>
          </w:p>
        </w:tc>
        <w:tc>
          <w:tcPr>
            <w:tcW w:w="849" w:type="dxa"/>
          </w:tcPr>
          <w:p w14:paraId="2CF08BEF" w14:textId="77777777" w:rsidR="00152A0D" w:rsidRDefault="00152A0D" w:rsidP="004F5E74">
            <w:pPr>
              <w:bidi/>
              <w:jc w:val="both"/>
              <w:rPr>
                <w:sz w:val="28"/>
                <w:szCs w:val="28"/>
                <w:rtl/>
                <w:lang w:bidi="ar-EG"/>
              </w:rPr>
            </w:pPr>
            <w:r>
              <w:rPr>
                <w:rFonts w:hint="cs"/>
                <w:sz w:val="28"/>
                <w:szCs w:val="28"/>
                <w:rtl/>
                <w:lang w:bidi="ar-EG"/>
              </w:rPr>
              <w:t>3</w:t>
            </w:r>
          </w:p>
        </w:tc>
        <w:tc>
          <w:tcPr>
            <w:tcW w:w="1133" w:type="dxa"/>
          </w:tcPr>
          <w:p w14:paraId="23352B17" w14:textId="77777777" w:rsidR="00152A0D" w:rsidRDefault="00152A0D" w:rsidP="004F5E74">
            <w:pPr>
              <w:bidi/>
              <w:jc w:val="both"/>
              <w:rPr>
                <w:sz w:val="28"/>
                <w:szCs w:val="28"/>
                <w:rtl/>
                <w:lang w:bidi="ar-EG"/>
              </w:rPr>
            </w:pPr>
            <w:r>
              <w:rPr>
                <w:rFonts w:hint="cs"/>
                <w:sz w:val="28"/>
                <w:szCs w:val="28"/>
                <w:rtl/>
                <w:lang w:bidi="ar-EG"/>
              </w:rPr>
              <w:t>140</w:t>
            </w:r>
          </w:p>
        </w:tc>
        <w:tc>
          <w:tcPr>
            <w:tcW w:w="4950" w:type="dxa"/>
          </w:tcPr>
          <w:p w14:paraId="49C2CDF9" w14:textId="77777777" w:rsidR="00152A0D" w:rsidRDefault="00152A0D" w:rsidP="004F5E74">
            <w:pPr>
              <w:bidi/>
              <w:jc w:val="both"/>
              <w:rPr>
                <w:sz w:val="28"/>
                <w:szCs w:val="28"/>
                <w:rtl/>
                <w:lang w:bidi="ar-EG"/>
              </w:rPr>
            </w:pPr>
            <w:r>
              <w:rPr>
                <w:rFonts w:hint="cs"/>
                <w:sz w:val="28"/>
                <w:szCs w:val="28"/>
                <w:rtl/>
                <w:lang w:bidi="ar-EG"/>
              </w:rPr>
              <w:t xml:space="preserve">دكان كائنة بالصليبة بجوار القره قول بحارة العمارة ثمنها الأساسي 40 جنيه وتساوى من الايجار شهريا 250 مليم </w:t>
            </w:r>
          </w:p>
        </w:tc>
      </w:tr>
      <w:tr w:rsidR="00152A0D" w14:paraId="4651E3E4" w14:textId="77777777" w:rsidTr="00763C71">
        <w:tc>
          <w:tcPr>
            <w:tcW w:w="991" w:type="dxa"/>
          </w:tcPr>
          <w:p w14:paraId="1C8BCFC7" w14:textId="77777777" w:rsidR="00152A0D" w:rsidRDefault="00152A0D" w:rsidP="004F5E74">
            <w:pPr>
              <w:bidi/>
              <w:jc w:val="both"/>
              <w:rPr>
                <w:sz w:val="28"/>
                <w:szCs w:val="28"/>
                <w:rtl/>
                <w:lang w:bidi="ar-EG"/>
              </w:rPr>
            </w:pPr>
            <w:r>
              <w:rPr>
                <w:rFonts w:hint="cs"/>
                <w:sz w:val="28"/>
                <w:szCs w:val="28"/>
                <w:rtl/>
                <w:lang w:bidi="ar-EG"/>
              </w:rPr>
              <w:t>20</w:t>
            </w:r>
          </w:p>
        </w:tc>
        <w:tc>
          <w:tcPr>
            <w:tcW w:w="849" w:type="dxa"/>
          </w:tcPr>
          <w:p w14:paraId="3AAEB480" w14:textId="77777777" w:rsidR="00152A0D" w:rsidRDefault="00152A0D" w:rsidP="004F5E74">
            <w:pPr>
              <w:bidi/>
              <w:jc w:val="both"/>
              <w:rPr>
                <w:sz w:val="28"/>
                <w:szCs w:val="28"/>
                <w:rtl/>
                <w:lang w:bidi="ar-EG"/>
              </w:rPr>
            </w:pPr>
            <w:r>
              <w:rPr>
                <w:rFonts w:hint="cs"/>
                <w:sz w:val="28"/>
                <w:szCs w:val="28"/>
                <w:rtl/>
                <w:lang w:bidi="ar-EG"/>
              </w:rPr>
              <w:t>83</w:t>
            </w:r>
          </w:p>
        </w:tc>
        <w:tc>
          <w:tcPr>
            <w:tcW w:w="1133" w:type="dxa"/>
          </w:tcPr>
          <w:p w14:paraId="5B4F569C" w14:textId="77777777" w:rsidR="00152A0D" w:rsidRDefault="00152A0D" w:rsidP="004F5E74">
            <w:pPr>
              <w:bidi/>
              <w:jc w:val="both"/>
              <w:rPr>
                <w:sz w:val="28"/>
                <w:szCs w:val="28"/>
                <w:rtl/>
                <w:lang w:bidi="ar-EG"/>
              </w:rPr>
            </w:pPr>
            <w:r>
              <w:rPr>
                <w:rFonts w:hint="cs"/>
                <w:sz w:val="28"/>
                <w:szCs w:val="28"/>
                <w:rtl/>
                <w:lang w:bidi="ar-EG"/>
              </w:rPr>
              <w:t>141</w:t>
            </w:r>
          </w:p>
        </w:tc>
        <w:tc>
          <w:tcPr>
            <w:tcW w:w="4950" w:type="dxa"/>
          </w:tcPr>
          <w:p w14:paraId="0DBA7CC9" w14:textId="77777777" w:rsidR="00152A0D" w:rsidRDefault="00152A0D" w:rsidP="004F5E74">
            <w:pPr>
              <w:bidi/>
              <w:jc w:val="both"/>
              <w:rPr>
                <w:sz w:val="28"/>
                <w:szCs w:val="28"/>
                <w:rtl/>
                <w:lang w:bidi="ar-EG"/>
              </w:rPr>
            </w:pPr>
            <w:r>
              <w:rPr>
                <w:rFonts w:hint="cs"/>
                <w:sz w:val="28"/>
                <w:szCs w:val="28"/>
                <w:rtl/>
                <w:lang w:bidi="ar-EG"/>
              </w:rPr>
              <w:t xml:space="preserve">منزل بالدرب المسدود بقسم الخليفة ثمنه الأساسي 45 جنيه ويساوى من الايجار شهريا 300 مليم </w:t>
            </w:r>
          </w:p>
        </w:tc>
      </w:tr>
      <w:tr w:rsidR="00152A0D" w14:paraId="6CA105EA" w14:textId="77777777" w:rsidTr="00763C71">
        <w:tc>
          <w:tcPr>
            <w:tcW w:w="991" w:type="dxa"/>
          </w:tcPr>
          <w:p w14:paraId="4EA0767F" w14:textId="77777777" w:rsidR="00152A0D" w:rsidRDefault="00152A0D" w:rsidP="004F5E74">
            <w:pPr>
              <w:bidi/>
              <w:jc w:val="both"/>
              <w:rPr>
                <w:sz w:val="28"/>
                <w:szCs w:val="28"/>
                <w:rtl/>
                <w:lang w:bidi="ar-EG"/>
              </w:rPr>
            </w:pPr>
            <w:r>
              <w:rPr>
                <w:rFonts w:hint="cs"/>
                <w:sz w:val="28"/>
                <w:szCs w:val="28"/>
                <w:rtl/>
                <w:lang w:bidi="ar-EG"/>
              </w:rPr>
              <w:t>64</w:t>
            </w:r>
          </w:p>
        </w:tc>
        <w:tc>
          <w:tcPr>
            <w:tcW w:w="849" w:type="dxa"/>
          </w:tcPr>
          <w:p w14:paraId="7CEEC9B7" w14:textId="77777777" w:rsidR="00152A0D" w:rsidRDefault="00152A0D" w:rsidP="004F5E74">
            <w:pPr>
              <w:bidi/>
              <w:jc w:val="both"/>
              <w:rPr>
                <w:sz w:val="28"/>
                <w:szCs w:val="28"/>
                <w:rtl/>
                <w:lang w:bidi="ar-EG"/>
              </w:rPr>
            </w:pPr>
            <w:r>
              <w:rPr>
                <w:rFonts w:hint="cs"/>
                <w:sz w:val="28"/>
                <w:szCs w:val="28"/>
                <w:rtl/>
                <w:lang w:bidi="ar-EG"/>
              </w:rPr>
              <w:t>23</w:t>
            </w:r>
          </w:p>
        </w:tc>
        <w:tc>
          <w:tcPr>
            <w:tcW w:w="1133" w:type="dxa"/>
          </w:tcPr>
          <w:p w14:paraId="6FBD5AAD" w14:textId="77777777" w:rsidR="00152A0D" w:rsidRDefault="00152A0D" w:rsidP="004F5E74">
            <w:pPr>
              <w:bidi/>
              <w:jc w:val="both"/>
              <w:rPr>
                <w:sz w:val="28"/>
                <w:szCs w:val="28"/>
                <w:rtl/>
                <w:lang w:bidi="ar-EG"/>
              </w:rPr>
            </w:pPr>
            <w:r>
              <w:rPr>
                <w:rFonts w:hint="cs"/>
                <w:sz w:val="28"/>
                <w:szCs w:val="28"/>
                <w:rtl/>
                <w:lang w:bidi="ar-EG"/>
              </w:rPr>
              <w:t>142</w:t>
            </w:r>
          </w:p>
        </w:tc>
        <w:tc>
          <w:tcPr>
            <w:tcW w:w="4950" w:type="dxa"/>
          </w:tcPr>
          <w:p w14:paraId="4E4C9FF3" w14:textId="77777777" w:rsidR="00152A0D" w:rsidRDefault="00152A0D" w:rsidP="004F5E74">
            <w:pPr>
              <w:bidi/>
              <w:jc w:val="both"/>
              <w:rPr>
                <w:sz w:val="28"/>
                <w:szCs w:val="28"/>
                <w:rtl/>
                <w:lang w:bidi="ar-EG"/>
              </w:rPr>
            </w:pPr>
            <w:r>
              <w:rPr>
                <w:rFonts w:hint="cs"/>
                <w:sz w:val="28"/>
                <w:szCs w:val="28"/>
                <w:rtl/>
                <w:lang w:bidi="ar-EG"/>
              </w:rPr>
              <w:t xml:space="preserve">حصة قدرها 4 قراريط من منزل كائن بحارة المصبغة بطيلون ثمنها الأساسي 13 جنيه و2 مليم وجملة مسطحه 141 مترا و81 سنتيا وذلك بخلاف ركوب هي اعلى الدكان المذكور مقار مسطحه 5 امتار و44 سنتيا </w:t>
            </w:r>
          </w:p>
        </w:tc>
      </w:tr>
      <w:tr w:rsidR="00152A0D" w14:paraId="0BEFCF2B" w14:textId="77777777" w:rsidTr="00763C71">
        <w:tc>
          <w:tcPr>
            <w:tcW w:w="991" w:type="dxa"/>
          </w:tcPr>
          <w:p w14:paraId="786CDDA3" w14:textId="77777777" w:rsidR="00152A0D" w:rsidRDefault="00152A0D" w:rsidP="004F5E74">
            <w:pPr>
              <w:bidi/>
              <w:jc w:val="both"/>
              <w:rPr>
                <w:sz w:val="28"/>
                <w:szCs w:val="28"/>
                <w:rtl/>
                <w:lang w:bidi="ar-EG"/>
              </w:rPr>
            </w:pPr>
            <w:r>
              <w:rPr>
                <w:rFonts w:hint="cs"/>
                <w:sz w:val="28"/>
                <w:szCs w:val="28"/>
                <w:rtl/>
                <w:lang w:bidi="ar-EG"/>
              </w:rPr>
              <w:t>65</w:t>
            </w:r>
          </w:p>
        </w:tc>
        <w:tc>
          <w:tcPr>
            <w:tcW w:w="849" w:type="dxa"/>
          </w:tcPr>
          <w:p w14:paraId="037FAB2F" w14:textId="77777777" w:rsidR="00152A0D" w:rsidRDefault="00152A0D" w:rsidP="004F5E74">
            <w:pPr>
              <w:bidi/>
              <w:jc w:val="both"/>
              <w:rPr>
                <w:sz w:val="28"/>
                <w:szCs w:val="28"/>
                <w:rtl/>
                <w:lang w:bidi="ar-EG"/>
              </w:rPr>
            </w:pPr>
            <w:r>
              <w:rPr>
                <w:rFonts w:hint="cs"/>
                <w:sz w:val="28"/>
                <w:szCs w:val="28"/>
                <w:rtl/>
                <w:lang w:bidi="ar-EG"/>
              </w:rPr>
              <w:t>5</w:t>
            </w:r>
          </w:p>
        </w:tc>
        <w:tc>
          <w:tcPr>
            <w:tcW w:w="1133" w:type="dxa"/>
          </w:tcPr>
          <w:p w14:paraId="53D6CC04" w14:textId="77777777" w:rsidR="00152A0D" w:rsidRDefault="00152A0D" w:rsidP="004F5E74">
            <w:pPr>
              <w:bidi/>
              <w:jc w:val="both"/>
              <w:rPr>
                <w:sz w:val="28"/>
                <w:szCs w:val="28"/>
                <w:rtl/>
                <w:lang w:bidi="ar-EG"/>
              </w:rPr>
            </w:pPr>
            <w:r>
              <w:rPr>
                <w:rFonts w:hint="cs"/>
                <w:sz w:val="28"/>
                <w:szCs w:val="28"/>
                <w:rtl/>
                <w:lang w:bidi="ar-EG"/>
              </w:rPr>
              <w:t>143</w:t>
            </w:r>
          </w:p>
        </w:tc>
        <w:tc>
          <w:tcPr>
            <w:tcW w:w="4950" w:type="dxa"/>
          </w:tcPr>
          <w:p w14:paraId="725D9A27" w14:textId="77777777" w:rsidR="00152A0D" w:rsidRDefault="00152A0D" w:rsidP="004F5E74">
            <w:pPr>
              <w:bidi/>
              <w:jc w:val="both"/>
              <w:rPr>
                <w:sz w:val="28"/>
                <w:szCs w:val="28"/>
                <w:rtl/>
                <w:lang w:bidi="ar-EG"/>
              </w:rPr>
            </w:pPr>
            <w:r>
              <w:rPr>
                <w:rFonts w:hint="cs"/>
                <w:sz w:val="28"/>
                <w:szCs w:val="28"/>
                <w:rtl/>
                <w:lang w:bidi="ar-EG"/>
              </w:rPr>
              <w:t xml:space="preserve">حصة قدرها 3 قراريط من منزل صغير بحارة الخوخة بمصر القديمة ثمنها الأساسي 4 جنيه و726 مليم ومسطحه 45 مترا و15 سنتيا وهذه الحصة تساوى من الايجار سنويا 450 مليم </w:t>
            </w:r>
          </w:p>
        </w:tc>
      </w:tr>
    </w:tbl>
    <w:p w14:paraId="09EB67FC" w14:textId="77777777" w:rsidR="00152A0D" w:rsidRPr="006B2655" w:rsidRDefault="00152A0D" w:rsidP="004F5E74">
      <w:pPr>
        <w:bidi/>
        <w:jc w:val="both"/>
        <w:rPr>
          <w:sz w:val="28"/>
          <w:szCs w:val="28"/>
          <w:rtl/>
          <w:lang w:bidi="ar-EG"/>
        </w:rPr>
      </w:pPr>
    </w:p>
    <w:p w14:paraId="2700ED57" w14:textId="77777777" w:rsidR="00152A0D" w:rsidRDefault="00152A0D" w:rsidP="004F5E74">
      <w:pPr>
        <w:bidi/>
        <w:jc w:val="both"/>
        <w:rPr>
          <w:sz w:val="28"/>
          <w:szCs w:val="28"/>
          <w:rtl/>
          <w:lang w:bidi="ar-EG"/>
        </w:rPr>
      </w:pPr>
    </w:p>
    <w:p w14:paraId="699DDE52" w14:textId="77777777" w:rsidR="00152A0D" w:rsidRPr="00953642" w:rsidRDefault="00152A0D" w:rsidP="004F5E74">
      <w:pPr>
        <w:bidi/>
        <w:jc w:val="both"/>
        <w:rPr>
          <w:b/>
          <w:bCs/>
          <w:color w:val="FF0000"/>
          <w:sz w:val="28"/>
          <w:szCs w:val="28"/>
          <w:rtl/>
          <w:lang w:bidi="ar-EG"/>
        </w:rPr>
      </w:pPr>
      <w:r w:rsidRPr="00953642">
        <w:rPr>
          <w:rFonts w:hint="cs"/>
          <w:b/>
          <w:bCs/>
          <w:color w:val="FF0000"/>
          <w:sz w:val="28"/>
          <w:szCs w:val="28"/>
          <w:rtl/>
          <w:lang w:bidi="ar-EG"/>
        </w:rPr>
        <w:t>عدد 95، 29 أغسطس 1896،</w:t>
      </w:r>
      <w:r>
        <w:rPr>
          <w:rFonts w:hint="cs"/>
          <w:b/>
          <w:bCs/>
          <w:color w:val="FF0000"/>
          <w:sz w:val="28"/>
          <w:szCs w:val="28"/>
          <w:rtl/>
          <w:lang w:bidi="ar-EG"/>
        </w:rPr>
        <w:t xml:space="preserve"> 20 ربيع الأول 1314، </w:t>
      </w:r>
      <w:r w:rsidRPr="00953642">
        <w:rPr>
          <w:rFonts w:hint="cs"/>
          <w:b/>
          <w:bCs/>
          <w:color w:val="FF0000"/>
          <w:sz w:val="28"/>
          <w:szCs w:val="28"/>
          <w:rtl/>
          <w:lang w:bidi="ar-EG"/>
        </w:rPr>
        <w:t xml:space="preserve"> ص 2131</w:t>
      </w:r>
    </w:p>
    <w:p w14:paraId="6866E713" w14:textId="77777777" w:rsidR="00152A0D" w:rsidRDefault="00152A0D" w:rsidP="004F5E74">
      <w:pPr>
        <w:bidi/>
        <w:jc w:val="both"/>
        <w:rPr>
          <w:sz w:val="28"/>
          <w:szCs w:val="28"/>
          <w:rtl/>
          <w:lang w:bidi="ar-EG"/>
        </w:rPr>
      </w:pPr>
      <w:r>
        <w:rPr>
          <w:rFonts w:hint="cs"/>
          <w:sz w:val="28"/>
          <w:szCs w:val="28"/>
          <w:rtl/>
          <w:lang w:bidi="ar-EG"/>
        </w:rPr>
        <w:t>نظارة المالية ادار أملاك الميرى الحرة</w:t>
      </w:r>
    </w:p>
    <w:p w14:paraId="4EBBA456" w14:textId="77777777" w:rsidR="00152A0D" w:rsidRDefault="00152A0D" w:rsidP="004F5E74">
      <w:pPr>
        <w:bidi/>
        <w:jc w:val="both"/>
        <w:rPr>
          <w:sz w:val="28"/>
          <w:szCs w:val="28"/>
          <w:rtl/>
          <w:lang w:bidi="ar-EG"/>
        </w:rPr>
      </w:pPr>
      <w:r>
        <w:rPr>
          <w:rFonts w:hint="cs"/>
          <w:sz w:val="28"/>
          <w:szCs w:val="28"/>
          <w:rtl/>
          <w:lang w:bidi="ar-EG"/>
        </w:rPr>
        <w:t xml:space="preserve">ليكن معلوما لدى العموم انه بجلسة قومسيون بيع أملاك واراضي الميرى المزمع انعقادها بديوان محافظة مصر يوم 9 سبتمبر 1896 اشهار مزاد بيع العقارات المبينة </w:t>
      </w:r>
    </w:p>
    <w:tbl>
      <w:tblPr>
        <w:tblStyle w:val="TableGrid"/>
        <w:bidiVisual/>
        <w:tblW w:w="0" w:type="auto"/>
        <w:tblLook w:val="04A0" w:firstRow="1" w:lastRow="0" w:firstColumn="1" w:lastColumn="0" w:noHBand="0" w:noVBand="1"/>
      </w:tblPr>
      <w:tblGrid>
        <w:gridCol w:w="665"/>
        <w:gridCol w:w="967"/>
        <w:gridCol w:w="667"/>
        <w:gridCol w:w="705"/>
        <w:gridCol w:w="1114"/>
        <w:gridCol w:w="4178"/>
      </w:tblGrid>
      <w:tr w:rsidR="00152A0D" w14:paraId="612F85AB" w14:textId="77777777" w:rsidTr="00763C71">
        <w:tc>
          <w:tcPr>
            <w:tcW w:w="1496" w:type="dxa"/>
            <w:gridSpan w:val="2"/>
          </w:tcPr>
          <w:p w14:paraId="0F9C4851" w14:textId="77777777" w:rsidR="00152A0D" w:rsidRDefault="00152A0D" w:rsidP="004F5E74">
            <w:pPr>
              <w:bidi/>
              <w:jc w:val="both"/>
              <w:rPr>
                <w:sz w:val="28"/>
                <w:szCs w:val="28"/>
                <w:rtl/>
                <w:lang w:bidi="ar-EG"/>
              </w:rPr>
            </w:pPr>
            <w:r>
              <w:rPr>
                <w:rFonts w:hint="cs"/>
                <w:sz w:val="28"/>
                <w:szCs w:val="28"/>
                <w:rtl/>
                <w:lang w:bidi="ar-EG"/>
              </w:rPr>
              <w:t>الثمن الاساسي</w:t>
            </w:r>
          </w:p>
        </w:tc>
        <w:tc>
          <w:tcPr>
            <w:tcW w:w="1275" w:type="dxa"/>
            <w:gridSpan w:val="2"/>
          </w:tcPr>
          <w:p w14:paraId="798F136E" w14:textId="77777777" w:rsidR="00152A0D" w:rsidRDefault="00152A0D" w:rsidP="004F5E74">
            <w:pPr>
              <w:bidi/>
              <w:jc w:val="both"/>
              <w:rPr>
                <w:sz w:val="28"/>
                <w:szCs w:val="28"/>
                <w:rtl/>
                <w:lang w:bidi="ar-EG"/>
              </w:rPr>
            </w:pPr>
            <w:r>
              <w:rPr>
                <w:rFonts w:hint="cs"/>
                <w:sz w:val="28"/>
                <w:szCs w:val="28"/>
                <w:rtl/>
                <w:lang w:bidi="ar-EG"/>
              </w:rPr>
              <w:t xml:space="preserve">مقاسات </w:t>
            </w:r>
          </w:p>
        </w:tc>
        <w:tc>
          <w:tcPr>
            <w:tcW w:w="1134" w:type="dxa"/>
            <w:vMerge w:val="restart"/>
          </w:tcPr>
          <w:p w14:paraId="00E95229" w14:textId="77777777" w:rsidR="00152A0D" w:rsidRDefault="00152A0D" w:rsidP="004F5E74">
            <w:pPr>
              <w:bidi/>
              <w:jc w:val="both"/>
              <w:rPr>
                <w:sz w:val="28"/>
                <w:szCs w:val="28"/>
                <w:rtl/>
                <w:lang w:bidi="ar-EG"/>
              </w:rPr>
            </w:pPr>
            <w:r>
              <w:rPr>
                <w:rFonts w:hint="cs"/>
                <w:sz w:val="28"/>
                <w:szCs w:val="28"/>
                <w:rtl/>
                <w:lang w:bidi="ar-EG"/>
              </w:rPr>
              <w:t>نمرة الجدول</w:t>
            </w:r>
          </w:p>
        </w:tc>
        <w:tc>
          <w:tcPr>
            <w:tcW w:w="4391" w:type="dxa"/>
            <w:vMerge w:val="restart"/>
          </w:tcPr>
          <w:p w14:paraId="1201914A" w14:textId="77777777" w:rsidR="00152A0D" w:rsidRDefault="00152A0D" w:rsidP="004F5E74">
            <w:pPr>
              <w:bidi/>
              <w:jc w:val="both"/>
              <w:rPr>
                <w:sz w:val="28"/>
                <w:szCs w:val="28"/>
                <w:rtl/>
                <w:lang w:bidi="ar-EG"/>
              </w:rPr>
            </w:pPr>
            <w:r>
              <w:rPr>
                <w:rFonts w:hint="cs"/>
                <w:sz w:val="28"/>
                <w:szCs w:val="28"/>
                <w:rtl/>
                <w:lang w:bidi="ar-EG"/>
              </w:rPr>
              <w:t>المضمون</w:t>
            </w:r>
          </w:p>
        </w:tc>
      </w:tr>
      <w:tr w:rsidR="00152A0D" w14:paraId="5480B96D" w14:textId="77777777" w:rsidTr="00763C71">
        <w:tc>
          <w:tcPr>
            <w:tcW w:w="503" w:type="dxa"/>
          </w:tcPr>
          <w:p w14:paraId="7727E8E4" w14:textId="77777777" w:rsidR="00152A0D" w:rsidRDefault="00152A0D" w:rsidP="004F5E74">
            <w:pPr>
              <w:bidi/>
              <w:jc w:val="both"/>
              <w:rPr>
                <w:sz w:val="28"/>
                <w:szCs w:val="28"/>
                <w:rtl/>
                <w:lang w:bidi="ar-EG"/>
              </w:rPr>
            </w:pPr>
            <w:r>
              <w:rPr>
                <w:rFonts w:hint="cs"/>
                <w:sz w:val="28"/>
                <w:szCs w:val="28"/>
                <w:rtl/>
                <w:lang w:bidi="ar-EG"/>
              </w:rPr>
              <w:t>مليم</w:t>
            </w:r>
          </w:p>
        </w:tc>
        <w:tc>
          <w:tcPr>
            <w:tcW w:w="993" w:type="dxa"/>
          </w:tcPr>
          <w:p w14:paraId="511E6D69" w14:textId="77777777" w:rsidR="00152A0D" w:rsidRDefault="00152A0D" w:rsidP="004F5E74">
            <w:pPr>
              <w:bidi/>
              <w:jc w:val="both"/>
              <w:rPr>
                <w:sz w:val="28"/>
                <w:szCs w:val="28"/>
                <w:rtl/>
                <w:lang w:bidi="ar-EG"/>
              </w:rPr>
            </w:pPr>
            <w:r>
              <w:rPr>
                <w:rFonts w:hint="cs"/>
                <w:sz w:val="28"/>
                <w:szCs w:val="28"/>
                <w:rtl/>
                <w:lang w:bidi="ar-EG"/>
              </w:rPr>
              <w:t>جنيه</w:t>
            </w:r>
          </w:p>
        </w:tc>
        <w:tc>
          <w:tcPr>
            <w:tcW w:w="567" w:type="dxa"/>
          </w:tcPr>
          <w:p w14:paraId="17583548" w14:textId="77777777" w:rsidR="00152A0D" w:rsidRDefault="00152A0D" w:rsidP="004F5E74">
            <w:pPr>
              <w:bidi/>
              <w:jc w:val="both"/>
              <w:rPr>
                <w:sz w:val="28"/>
                <w:szCs w:val="28"/>
                <w:rtl/>
                <w:lang w:bidi="ar-EG"/>
              </w:rPr>
            </w:pPr>
            <w:r>
              <w:rPr>
                <w:rFonts w:hint="cs"/>
                <w:sz w:val="28"/>
                <w:szCs w:val="28"/>
                <w:rtl/>
                <w:lang w:bidi="ar-EG"/>
              </w:rPr>
              <w:t>سنتى</w:t>
            </w:r>
          </w:p>
        </w:tc>
        <w:tc>
          <w:tcPr>
            <w:tcW w:w="708" w:type="dxa"/>
          </w:tcPr>
          <w:p w14:paraId="2E00C05B" w14:textId="77777777" w:rsidR="00152A0D" w:rsidRDefault="00152A0D" w:rsidP="004F5E74">
            <w:pPr>
              <w:bidi/>
              <w:jc w:val="both"/>
              <w:rPr>
                <w:sz w:val="28"/>
                <w:szCs w:val="28"/>
                <w:rtl/>
                <w:lang w:bidi="ar-EG"/>
              </w:rPr>
            </w:pPr>
            <w:r>
              <w:rPr>
                <w:rFonts w:hint="cs"/>
                <w:sz w:val="28"/>
                <w:szCs w:val="28"/>
                <w:rtl/>
                <w:lang w:bidi="ar-EG"/>
              </w:rPr>
              <w:t>متر</w:t>
            </w:r>
          </w:p>
        </w:tc>
        <w:tc>
          <w:tcPr>
            <w:tcW w:w="1134" w:type="dxa"/>
            <w:vMerge/>
          </w:tcPr>
          <w:p w14:paraId="6DE03B8C" w14:textId="77777777" w:rsidR="00152A0D" w:rsidRDefault="00152A0D" w:rsidP="004F5E74">
            <w:pPr>
              <w:bidi/>
              <w:jc w:val="both"/>
              <w:rPr>
                <w:sz w:val="28"/>
                <w:szCs w:val="28"/>
                <w:rtl/>
                <w:lang w:bidi="ar-EG"/>
              </w:rPr>
            </w:pPr>
          </w:p>
        </w:tc>
        <w:tc>
          <w:tcPr>
            <w:tcW w:w="4391" w:type="dxa"/>
            <w:vMerge/>
          </w:tcPr>
          <w:p w14:paraId="4E59578E" w14:textId="77777777" w:rsidR="00152A0D" w:rsidRDefault="00152A0D" w:rsidP="004F5E74">
            <w:pPr>
              <w:bidi/>
              <w:jc w:val="both"/>
              <w:rPr>
                <w:sz w:val="28"/>
                <w:szCs w:val="28"/>
                <w:rtl/>
                <w:lang w:bidi="ar-EG"/>
              </w:rPr>
            </w:pPr>
          </w:p>
        </w:tc>
      </w:tr>
      <w:tr w:rsidR="00152A0D" w14:paraId="61F8AA50" w14:textId="77777777" w:rsidTr="00763C71">
        <w:tc>
          <w:tcPr>
            <w:tcW w:w="503" w:type="dxa"/>
          </w:tcPr>
          <w:p w14:paraId="69567871" w14:textId="77777777" w:rsidR="00152A0D" w:rsidRDefault="00152A0D" w:rsidP="004F5E74">
            <w:pPr>
              <w:bidi/>
              <w:jc w:val="both"/>
              <w:rPr>
                <w:sz w:val="28"/>
                <w:szCs w:val="28"/>
                <w:rtl/>
                <w:lang w:bidi="ar-EG"/>
              </w:rPr>
            </w:pPr>
            <w:r>
              <w:rPr>
                <w:rFonts w:hint="cs"/>
                <w:sz w:val="28"/>
                <w:szCs w:val="28"/>
                <w:rtl/>
                <w:lang w:bidi="ar-EG"/>
              </w:rPr>
              <w:t>750</w:t>
            </w:r>
          </w:p>
        </w:tc>
        <w:tc>
          <w:tcPr>
            <w:tcW w:w="993" w:type="dxa"/>
          </w:tcPr>
          <w:p w14:paraId="35576BD5" w14:textId="77777777" w:rsidR="00152A0D" w:rsidRDefault="00152A0D" w:rsidP="004F5E74">
            <w:pPr>
              <w:bidi/>
              <w:jc w:val="both"/>
              <w:rPr>
                <w:sz w:val="28"/>
                <w:szCs w:val="28"/>
                <w:rtl/>
                <w:lang w:bidi="ar-EG"/>
              </w:rPr>
            </w:pPr>
            <w:r>
              <w:rPr>
                <w:rFonts w:hint="cs"/>
                <w:sz w:val="28"/>
                <w:szCs w:val="28"/>
                <w:rtl/>
                <w:lang w:bidi="ar-EG"/>
              </w:rPr>
              <w:t>18</w:t>
            </w:r>
          </w:p>
        </w:tc>
        <w:tc>
          <w:tcPr>
            <w:tcW w:w="567" w:type="dxa"/>
          </w:tcPr>
          <w:p w14:paraId="75D0899E" w14:textId="77777777" w:rsidR="00152A0D" w:rsidRDefault="00152A0D" w:rsidP="004F5E74">
            <w:pPr>
              <w:bidi/>
              <w:jc w:val="both"/>
              <w:rPr>
                <w:sz w:val="28"/>
                <w:szCs w:val="28"/>
                <w:rtl/>
                <w:lang w:bidi="ar-EG"/>
              </w:rPr>
            </w:pPr>
            <w:r>
              <w:rPr>
                <w:rFonts w:hint="cs"/>
                <w:sz w:val="28"/>
                <w:szCs w:val="28"/>
                <w:rtl/>
                <w:lang w:bidi="ar-EG"/>
              </w:rPr>
              <w:t>52</w:t>
            </w:r>
          </w:p>
        </w:tc>
        <w:tc>
          <w:tcPr>
            <w:tcW w:w="708" w:type="dxa"/>
          </w:tcPr>
          <w:p w14:paraId="5C3C57ED" w14:textId="77777777" w:rsidR="00152A0D" w:rsidRDefault="00152A0D" w:rsidP="004F5E74">
            <w:pPr>
              <w:bidi/>
              <w:jc w:val="both"/>
              <w:rPr>
                <w:sz w:val="28"/>
                <w:szCs w:val="28"/>
                <w:rtl/>
                <w:lang w:bidi="ar-EG"/>
              </w:rPr>
            </w:pPr>
            <w:r>
              <w:rPr>
                <w:rFonts w:hint="cs"/>
                <w:sz w:val="28"/>
                <w:szCs w:val="28"/>
                <w:rtl/>
                <w:lang w:bidi="ar-EG"/>
              </w:rPr>
              <w:t>8</w:t>
            </w:r>
          </w:p>
        </w:tc>
        <w:tc>
          <w:tcPr>
            <w:tcW w:w="1134" w:type="dxa"/>
          </w:tcPr>
          <w:p w14:paraId="1205FDBC" w14:textId="77777777" w:rsidR="00152A0D" w:rsidRDefault="00152A0D" w:rsidP="004F5E74">
            <w:pPr>
              <w:bidi/>
              <w:jc w:val="both"/>
              <w:rPr>
                <w:sz w:val="28"/>
                <w:szCs w:val="28"/>
                <w:rtl/>
                <w:lang w:bidi="ar-EG"/>
              </w:rPr>
            </w:pPr>
            <w:r>
              <w:rPr>
                <w:rFonts w:hint="cs"/>
                <w:sz w:val="28"/>
                <w:szCs w:val="28"/>
                <w:rtl/>
                <w:lang w:bidi="ar-EG"/>
              </w:rPr>
              <w:t>74</w:t>
            </w:r>
          </w:p>
        </w:tc>
        <w:tc>
          <w:tcPr>
            <w:tcW w:w="4391" w:type="dxa"/>
          </w:tcPr>
          <w:p w14:paraId="0AE3D896" w14:textId="77777777" w:rsidR="00152A0D" w:rsidRDefault="00152A0D" w:rsidP="004F5E74">
            <w:pPr>
              <w:bidi/>
              <w:jc w:val="both"/>
              <w:rPr>
                <w:sz w:val="28"/>
                <w:szCs w:val="28"/>
                <w:rtl/>
                <w:lang w:bidi="ar-EG"/>
              </w:rPr>
            </w:pPr>
            <w:r>
              <w:rPr>
                <w:rFonts w:hint="cs"/>
                <w:sz w:val="28"/>
                <w:szCs w:val="28"/>
                <w:rtl/>
                <w:lang w:bidi="ar-EG"/>
              </w:rPr>
              <w:t xml:space="preserve">حصة قدرها 18 قيراطا في دكان متخربة كائنة بشارع الصنادقية بقسم الدرب الأحمر منها 12 قيراطا آيلة لبيت المال عن المرحومتين زبيدة ووسيلة معاتيق المرحومة </w:t>
            </w:r>
            <w:r>
              <w:rPr>
                <w:rFonts w:hint="cs"/>
                <w:sz w:val="28"/>
                <w:szCs w:val="28"/>
                <w:rtl/>
                <w:lang w:bidi="ar-EG"/>
              </w:rPr>
              <w:lastRenderedPageBreak/>
              <w:t>زهرة خاتون و6 قراريط حق زوج المرحومة وسيلة الغير معلوم محل وجوده وجملة مسطحها 11 متر و36 سنتيا</w:t>
            </w:r>
          </w:p>
        </w:tc>
      </w:tr>
      <w:tr w:rsidR="00152A0D" w14:paraId="541A804A" w14:textId="77777777" w:rsidTr="00763C71">
        <w:tc>
          <w:tcPr>
            <w:tcW w:w="503" w:type="dxa"/>
          </w:tcPr>
          <w:p w14:paraId="1BAAA544" w14:textId="77777777" w:rsidR="00152A0D" w:rsidRDefault="00152A0D" w:rsidP="004F5E74">
            <w:pPr>
              <w:bidi/>
              <w:jc w:val="both"/>
              <w:rPr>
                <w:sz w:val="28"/>
                <w:szCs w:val="28"/>
                <w:rtl/>
                <w:lang w:bidi="ar-EG"/>
              </w:rPr>
            </w:pPr>
            <w:r>
              <w:rPr>
                <w:rFonts w:hint="cs"/>
                <w:sz w:val="28"/>
                <w:szCs w:val="28"/>
                <w:rtl/>
                <w:lang w:bidi="ar-EG"/>
              </w:rPr>
              <w:lastRenderedPageBreak/>
              <w:t>250</w:t>
            </w:r>
          </w:p>
        </w:tc>
        <w:tc>
          <w:tcPr>
            <w:tcW w:w="993" w:type="dxa"/>
          </w:tcPr>
          <w:p w14:paraId="7C92F23F" w14:textId="77777777" w:rsidR="00152A0D" w:rsidRDefault="00152A0D" w:rsidP="004F5E74">
            <w:pPr>
              <w:bidi/>
              <w:jc w:val="both"/>
              <w:rPr>
                <w:sz w:val="28"/>
                <w:szCs w:val="28"/>
                <w:rtl/>
                <w:lang w:bidi="ar-EG"/>
              </w:rPr>
            </w:pPr>
            <w:r>
              <w:rPr>
                <w:rFonts w:hint="cs"/>
                <w:sz w:val="28"/>
                <w:szCs w:val="28"/>
                <w:rtl/>
                <w:lang w:bidi="ar-EG"/>
              </w:rPr>
              <w:t>1</w:t>
            </w:r>
          </w:p>
        </w:tc>
        <w:tc>
          <w:tcPr>
            <w:tcW w:w="567" w:type="dxa"/>
          </w:tcPr>
          <w:p w14:paraId="2C646535" w14:textId="77777777" w:rsidR="00152A0D" w:rsidRDefault="00152A0D" w:rsidP="004F5E74">
            <w:pPr>
              <w:bidi/>
              <w:jc w:val="both"/>
              <w:rPr>
                <w:sz w:val="28"/>
                <w:szCs w:val="28"/>
                <w:rtl/>
                <w:lang w:bidi="ar-EG"/>
              </w:rPr>
            </w:pPr>
            <w:r>
              <w:rPr>
                <w:rFonts w:hint="cs"/>
                <w:sz w:val="28"/>
                <w:szCs w:val="28"/>
                <w:rtl/>
                <w:lang w:bidi="ar-EG"/>
              </w:rPr>
              <w:t>..</w:t>
            </w:r>
          </w:p>
        </w:tc>
        <w:tc>
          <w:tcPr>
            <w:tcW w:w="708" w:type="dxa"/>
          </w:tcPr>
          <w:p w14:paraId="228B6192" w14:textId="77777777" w:rsidR="00152A0D" w:rsidRDefault="00152A0D" w:rsidP="004F5E74">
            <w:pPr>
              <w:bidi/>
              <w:jc w:val="both"/>
              <w:rPr>
                <w:sz w:val="28"/>
                <w:szCs w:val="28"/>
                <w:rtl/>
                <w:lang w:bidi="ar-EG"/>
              </w:rPr>
            </w:pPr>
            <w:r>
              <w:rPr>
                <w:rFonts w:hint="cs"/>
                <w:sz w:val="28"/>
                <w:szCs w:val="28"/>
                <w:rtl/>
                <w:lang w:bidi="ar-EG"/>
              </w:rPr>
              <w:t>..</w:t>
            </w:r>
          </w:p>
        </w:tc>
        <w:tc>
          <w:tcPr>
            <w:tcW w:w="1134" w:type="dxa"/>
          </w:tcPr>
          <w:p w14:paraId="582AE42C" w14:textId="77777777" w:rsidR="00152A0D" w:rsidRDefault="00152A0D" w:rsidP="004F5E74">
            <w:pPr>
              <w:bidi/>
              <w:jc w:val="both"/>
              <w:rPr>
                <w:sz w:val="28"/>
                <w:szCs w:val="28"/>
                <w:rtl/>
                <w:lang w:bidi="ar-EG"/>
              </w:rPr>
            </w:pPr>
            <w:r>
              <w:rPr>
                <w:rFonts w:hint="cs"/>
                <w:sz w:val="28"/>
                <w:szCs w:val="28"/>
                <w:rtl/>
                <w:lang w:bidi="ar-EG"/>
              </w:rPr>
              <w:t>89</w:t>
            </w:r>
          </w:p>
        </w:tc>
        <w:tc>
          <w:tcPr>
            <w:tcW w:w="4391" w:type="dxa"/>
          </w:tcPr>
          <w:p w14:paraId="0080466D" w14:textId="77777777" w:rsidR="00152A0D" w:rsidRDefault="00152A0D" w:rsidP="004F5E74">
            <w:pPr>
              <w:bidi/>
              <w:jc w:val="both"/>
              <w:rPr>
                <w:sz w:val="28"/>
                <w:szCs w:val="28"/>
                <w:rtl/>
                <w:lang w:bidi="ar-EG"/>
              </w:rPr>
            </w:pPr>
            <w:r>
              <w:rPr>
                <w:rFonts w:hint="cs"/>
                <w:sz w:val="28"/>
                <w:szCs w:val="28"/>
                <w:rtl/>
                <w:lang w:bidi="ar-EG"/>
              </w:rPr>
              <w:t>حصة 3 قراريط في بناء عشه قائم على ارض جلال باشا بتل اليهودية بقسم الازبكية وايجار الحصة المذكورة شهري 13 مليم</w:t>
            </w:r>
          </w:p>
        </w:tc>
      </w:tr>
      <w:tr w:rsidR="00152A0D" w14:paraId="5500E131" w14:textId="77777777" w:rsidTr="00763C71">
        <w:tc>
          <w:tcPr>
            <w:tcW w:w="503" w:type="dxa"/>
          </w:tcPr>
          <w:p w14:paraId="17B875AC" w14:textId="77777777" w:rsidR="00152A0D" w:rsidRDefault="00152A0D" w:rsidP="004F5E74">
            <w:pPr>
              <w:bidi/>
              <w:jc w:val="both"/>
              <w:rPr>
                <w:sz w:val="28"/>
                <w:szCs w:val="28"/>
                <w:rtl/>
                <w:lang w:bidi="ar-EG"/>
              </w:rPr>
            </w:pPr>
            <w:r>
              <w:rPr>
                <w:rFonts w:hint="cs"/>
                <w:sz w:val="28"/>
                <w:szCs w:val="28"/>
                <w:rtl/>
                <w:lang w:bidi="ar-EG"/>
              </w:rPr>
              <w:t>..</w:t>
            </w:r>
          </w:p>
        </w:tc>
        <w:tc>
          <w:tcPr>
            <w:tcW w:w="993" w:type="dxa"/>
          </w:tcPr>
          <w:p w14:paraId="1A86FDCF" w14:textId="77777777" w:rsidR="00152A0D" w:rsidRDefault="00152A0D" w:rsidP="004F5E74">
            <w:pPr>
              <w:bidi/>
              <w:jc w:val="both"/>
              <w:rPr>
                <w:sz w:val="28"/>
                <w:szCs w:val="28"/>
                <w:rtl/>
                <w:lang w:bidi="ar-EG"/>
              </w:rPr>
            </w:pPr>
            <w:r>
              <w:rPr>
                <w:rFonts w:hint="cs"/>
                <w:sz w:val="28"/>
                <w:szCs w:val="28"/>
                <w:rtl/>
                <w:lang w:bidi="ar-EG"/>
              </w:rPr>
              <w:t>3</w:t>
            </w:r>
          </w:p>
        </w:tc>
        <w:tc>
          <w:tcPr>
            <w:tcW w:w="567" w:type="dxa"/>
          </w:tcPr>
          <w:p w14:paraId="47C3BC20" w14:textId="77777777" w:rsidR="00152A0D" w:rsidRDefault="00152A0D" w:rsidP="004F5E74">
            <w:pPr>
              <w:bidi/>
              <w:jc w:val="both"/>
              <w:rPr>
                <w:sz w:val="28"/>
                <w:szCs w:val="28"/>
                <w:rtl/>
                <w:lang w:bidi="ar-EG"/>
              </w:rPr>
            </w:pPr>
            <w:r>
              <w:rPr>
                <w:rFonts w:hint="cs"/>
                <w:sz w:val="28"/>
                <w:szCs w:val="28"/>
                <w:rtl/>
                <w:lang w:bidi="ar-EG"/>
              </w:rPr>
              <w:t>..</w:t>
            </w:r>
          </w:p>
        </w:tc>
        <w:tc>
          <w:tcPr>
            <w:tcW w:w="708" w:type="dxa"/>
          </w:tcPr>
          <w:p w14:paraId="3B14EDDE" w14:textId="77777777" w:rsidR="00152A0D" w:rsidRDefault="00152A0D" w:rsidP="004F5E74">
            <w:pPr>
              <w:bidi/>
              <w:jc w:val="both"/>
              <w:rPr>
                <w:sz w:val="28"/>
                <w:szCs w:val="28"/>
                <w:rtl/>
                <w:lang w:bidi="ar-EG"/>
              </w:rPr>
            </w:pPr>
            <w:r>
              <w:rPr>
                <w:rFonts w:hint="cs"/>
                <w:sz w:val="28"/>
                <w:szCs w:val="28"/>
                <w:rtl/>
                <w:lang w:bidi="ar-EG"/>
              </w:rPr>
              <w:t>..</w:t>
            </w:r>
          </w:p>
        </w:tc>
        <w:tc>
          <w:tcPr>
            <w:tcW w:w="1134" w:type="dxa"/>
          </w:tcPr>
          <w:p w14:paraId="2CF63A1D" w14:textId="77777777" w:rsidR="00152A0D" w:rsidRDefault="00152A0D" w:rsidP="004F5E74">
            <w:pPr>
              <w:bidi/>
              <w:jc w:val="both"/>
              <w:rPr>
                <w:sz w:val="28"/>
                <w:szCs w:val="28"/>
                <w:rtl/>
                <w:lang w:bidi="ar-EG"/>
              </w:rPr>
            </w:pPr>
            <w:r>
              <w:rPr>
                <w:rFonts w:hint="cs"/>
                <w:sz w:val="28"/>
                <w:szCs w:val="28"/>
                <w:rtl/>
                <w:lang w:bidi="ar-EG"/>
              </w:rPr>
              <w:t>90</w:t>
            </w:r>
          </w:p>
        </w:tc>
        <w:tc>
          <w:tcPr>
            <w:tcW w:w="4391" w:type="dxa"/>
          </w:tcPr>
          <w:p w14:paraId="7D20238D" w14:textId="77777777" w:rsidR="00152A0D" w:rsidRDefault="00152A0D" w:rsidP="004F5E74">
            <w:pPr>
              <w:bidi/>
              <w:jc w:val="both"/>
              <w:rPr>
                <w:sz w:val="28"/>
                <w:szCs w:val="28"/>
                <w:rtl/>
                <w:lang w:bidi="ar-EG"/>
              </w:rPr>
            </w:pPr>
            <w:r>
              <w:rPr>
                <w:rFonts w:hint="cs"/>
                <w:sz w:val="28"/>
                <w:szCs w:val="28"/>
                <w:rtl/>
                <w:lang w:bidi="ar-EG"/>
              </w:rPr>
              <w:t>بناء عشه قائم على أرض سليم بك فرج بشارع الفجالة آيل البناء المذكور لبيت المال والعشه المذكورة مؤجر بها محل باجره شهرى 10 مليم</w:t>
            </w:r>
          </w:p>
        </w:tc>
      </w:tr>
      <w:tr w:rsidR="00152A0D" w14:paraId="0F75995B" w14:textId="77777777" w:rsidTr="00763C71">
        <w:tc>
          <w:tcPr>
            <w:tcW w:w="503" w:type="dxa"/>
          </w:tcPr>
          <w:p w14:paraId="1DCBF024" w14:textId="77777777" w:rsidR="00152A0D" w:rsidRDefault="00152A0D" w:rsidP="004F5E74">
            <w:pPr>
              <w:bidi/>
              <w:jc w:val="both"/>
              <w:rPr>
                <w:sz w:val="28"/>
                <w:szCs w:val="28"/>
                <w:rtl/>
                <w:lang w:bidi="ar-EG"/>
              </w:rPr>
            </w:pPr>
            <w:r>
              <w:rPr>
                <w:rFonts w:hint="cs"/>
                <w:sz w:val="28"/>
                <w:szCs w:val="28"/>
                <w:rtl/>
                <w:lang w:bidi="ar-EG"/>
              </w:rPr>
              <w:t>...</w:t>
            </w:r>
          </w:p>
        </w:tc>
        <w:tc>
          <w:tcPr>
            <w:tcW w:w="993" w:type="dxa"/>
          </w:tcPr>
          <w:p w14:paraId="33C858AA" w14:textId="77777777" w:rsidR="00152A0D" w:rsidRDefault="00152A0D" w:rsidP="004F5E74">
            <w:pPr>
              <w:bidi/>
              <w:jc w:val="both"/>
              <w:rPr>
                <w:sz w:val="28"/>
                <w:szCs w:val="28"/>
                <w:rtl/>
                <w:lang w:bidi="ar-EG"/>
              </w:rPr>
            </w:pPr>
            <w:r>
              <w:rPr>
                <w:rFonts w:hint="cs"/>
                <w:sz w:val="28"/>
                <w:szCs w:val="28"/>
                <w:rtl/>
                <w:lang w:bidi="ar-EG"/>
              </w:rPr>
              <w:t>45</w:t>
            </w:r>
          </w:p>
        </w:tc>
        <w:tc>
          <w:tcPr>
            <w:tcW w:w="567" w:type="dxa"/>
          </w:tcPr>
          <w:p w14:paraId="27FE4574" w14:textId="77777777" w:rsidR="00152A0D" w:rsidRDefault="00152A0D" w:rsidP="004F5E74">
            <w:pPr>
              <w:bidi/>
              <w:jc w:val="both"/>
              <w:rPr>
                <w:sz w:val="28"/>
                <w:szCs w:val="28"/>
                <w:rtl/>
                <w:lang w:bidi="ar-EG"/>
              </w:rPr>
            </w:pPr>
            <w:r>
              <w:rPr>
                <w:rFonts w:hint="cs"/>
                <w:sz w:val="28"/>
                <w:szCs w:val="28"/>
                <w:rtl/>
                <w:lang w:bidi="ar-EG"/>
              </w:rPr>
              <w:t>45</w:t>
            </w:r>
          </w:p>
        </w:tc>
        <w:tc>
          <w:tcPr>
            <w:tcW w:w="708" w:type="dxa"/>
          </w:tcPr>
          <w:p w14:paraId="60BB48DB" w14:textId="77777777" w:rsidR="00152A0D" w:rsidRDefault="00152A0D" w:rsidP="004F5E74">
            <w:pPr>
              <w:bidi/>
              <w:jc w:val="both"/>
              <w:rPr>
                <w:sz w:val="28"/>
                <w:szCs w:val="28"/>
                <w:rtl/>
                <w:lang w:bidi="ar-EG"/>
              </w:rPr>
            </w:pPr>
            <w:r>
              <w:rPr>
                <w:rFonts w:hint="cs"/>
                <w:sz w:val="28"/>
                <w:szCs w:val="28"/>
                <w:rtl/>
                <w:lang w:bidi="ar-EG"/>
              </w:rPr>
              <w:t>187</w:t>
            </w:r>
          </w:p>
        </w:tc>
        <w:tc>
          <w:tcPr>
            <w:tcW w:w="1134" w:type="dxa"/>
          </w:tcPr>
          <w:p w14:paraId="0BE6F1F9" w14:textId="77777777" w:rsidR="00152A0D" w:rsidRDefault="00152A0D" w:rsidP="004F5E74">
            <w:pPr>
              <w:bidi/>
              <w:jc w:val="both"/>
              <w:rPr>
                <w:sz w:val="28"/>
                <w:szCs w:val="28"/>
                <w:rtl/>
                <w:lang w:bidi="ar-EG"/>
              </w:rPr>
            </w:pPr>
            <w:r>
              <w:rPr>
                <w:rFonts w:hint="cs"/>
                <w:sz w:val="28"/>
                <w:szCs w:val="28"/>
                <w:rtl/>
                <w:lang w:bidi="ar-EG"/>
              </w:rPr>
              <w:t>29</w:t>
            </w:r>
          </w:p>
        </w:tc>
        <w:tc>
          <w:tcPr>
            <w:tcW w:w="4391" w:type="dxa"/>
          </w:tcPr>
          <w:p w14:paraId="35DD8CF6" w14:textId="77777777" w:rsidR="00152A0D" w:rsidRDefault="00152A0D" w:rsidP="004F5E74">
            <w:pPr>
              <w:bidi/>
              <w:jc w:val="both"/>
              <w:rPr>
                <w:sz w:val="28"/>
                <w:szCs w:val="28"/>
                <w:rtl/>
                <w:lang w:bidi="ar-EG"/>
              </w:rPr>
            </w:pPr>
            <w:r>
              <w:rPr>
                <w:rFonts w:hint="cs"/>
                <w:sz w:val="28"/>
                <w:szCs w:val="28"/>
                <w:rtl/>
                <w:lang w:bidi="ar-EG"/>
              </w:rPr>
              <w:t>حصة قدرها 9 قراريط من منزل محتكر كائن بشارع الشراقوه بمصر القديمة مسطحها 187 متر و45 سنتيا بخلاف الركوب 23 متر و31 سنتيا</w:t>
            </w:r>
          </w:p>
        </w:tc>
      </w:tr>
    </w:tbl>
    <w:p w14:paraId="2D88DF53" w14:textId="77777777" w:rsidR="00152A0D" w:rsidRDefault="00152A0D" w:rsidP="004F5E74">
      <w:pPr>
        <w:bidi/>
        <w:jc w:val="both"/>
        <w:rPr>
          <w:sz w:val="28"/>
          <w:szCs w:val="28"/>
          <w:rtl/>
          <w:lang w:bidi="ar-EG"/>
        </w:rPr>
      </w:pPr>
    </w:p>
    <w:p w14:paraId="76EC2D85" w14:textId="77777777" w:rsidR="00152A0D" w:rsidRDefault="00152A0D" w:rsidP="004F5E74">
      <w:pPr>
        <w:bidi/>
        <w:jc w:val="both"/>
        <w:rPr>
          <w:sz w:val="28"/>
          <w:szCs w:val="28"/>
          <w:rtl/>
          <w:lang w:bidi="ar-EG"/>
        </w:rPr>
      </w:pPr>
    </w:p>
    <w:p w14:paraId="5D9B3443" w14:textId="77777777" w:rsidR="00152A0D" w:rsidRPr="00953642" w:rsidRDefault="00152A0D" w:rsidP="004F5E74">
      <w:pPr>
        <w:bidi/>
        <w:jc w:val="both"/>
        <w:rPr>
          <w:b/>
          <w:bCs/>
          <w:color w:val="FF0000"/>
          <w:sz w:val="28"/>
          <w:szCs w:val="28"/>
          <w:rtl/>
          <w:lang w:bidi="ar-EG"/>
        </w:rPr>
      </w:pPr>
      <w:r w:rsidRPr="00953642">
        <w:rPr>
          <w:rFonts w:hint="cs"/>
          <w:b/>
          <w:bCs/>
          <w:color w:val="FF0000"/>
          <w:sz w:val="28"/>
          <w:szCs w:val="28"/>
          <w:rtl/>
          <w:lang w:bidi="ar-EG"/>
        </w:rPr>
        <w:t>عدد 102، 14 سبتمبر 1896،</w:t>
      </w:r>
      <w:r>
        <w:rPr>
          <w:rFonts w:hint="cs"/>
          <w:b/>
          <w:bCs/>
          <w:color w:val="FF0000"/>
          <w:sz w:val="28"/>
          <w:szCs w:val="28"/>
          <w:rtl/>
          <w:lang w:bidi="ar-EG"/>
        </w:rPr>
        <w:t xml:space="preserve"> 6 ربيع الثاني 1314، ص</w:t>
      </w:r>
      <w:r w:rsidRPr="00953642">
        <w:rPr>
          <w:rFonts w:hint="cs"/>
          <w:b/>
          <w:bCs/>
          <w:color w:val="FF0000"/>
          <w:sz w:val="28"/>
          <w:szCs w:val="28"/>
          <w:rtl/>
          <w:lang w:bidi="ar-EG"/>
        </w:rPr>
        <w:t xml:space="preserve"> 2268</w:t>
      </w:r>
    </w:p>
    <w:p w14:paraId="2630CC3A" w14:textId="77777777" w:rsidR="00152A0D" w:rsidRDefault="00152A0D" w:rsidP="004F5E74">
      <w:pPr>
        <w:bidi/>
        <w:jc w:val="both"/>
        <w:rPr>
          <w:sz w:val="28"/>
          <w:szCs w:val="28"/>
          <w:rtl/>
          <w:lang w:bidi="ar-EG"/>
        </w:rPr>
      </w:pPr>
      <w:r>
        <w:rPr>
          <w:rFonts w:hint="cs"/>
          <w:sz w:val="28"/>
          <w:szCs w:val="28"/>
          <w:rtl/>
          <w:lang w:bidi="ar-EG"/>
        </w:rPr>
        <w:t xml:space="preserve">اعلان من ديوان محافظة مصر </w:t>
      </w:r>
    </w:p>
    <w:p w14:paraId="39179766" w14:textId="77777777" w:rsidR="00152A0D" w:rsidRDefault="00152A0D" w:rsidP="004F5E74">
      <w:pPr>
        <w:bidi/>
        <w:jc w:val="both"/>
        <w:rPr>
          <w:sz w:val="28"/>
          <w:szCs w:val="28"/>
          <w:rtl/>
          <w:lang w:bidi="ar-EG"/>
        </w:rPr>
      </w:pPr>
      <w:r>
        <w:rPr>
          <w:rFonts w:hint="cs"/>
          <w:sz w:val="28"/>
          <w:szCs w:val="28"/>
          <w:rtl/>
          <w:lang w:bidi="ar-EG"/>
        </w:rPr>
        <w:t xml:space="preserve">انه بجلسة المزايدات التي يجرى انعقادها بمحافظة مصر في يوم السبت 26 سبتمبر 1896 الساعه 10 افرنكي صباحا سيباع بطريق المناداة لمن يرسي عليه اخر عطا العقار الاتي وهو </w:t>
      </w:r>
    </w:p>
    <w:p w14:paraId="59180516" w14:textId="77777777" w:rsidR="00152A0D" w:rsidRDefault="00152A0D" w:rsidP="004F5E74">
      <w:pPr>
        <w:bidi/>
        <w:jc w:val="both"/>
        <w:rPr>
          <w:sz w:val="28"/>
          <w:szCs w:val="28"/>
          <w:rtl/>
          <w:lang w:bidi="ar-EG"/>
        </w:rPr>
      </w:pPr>
      <w:r>
        <w:rPr>
          <w:rFonts w:hint="cs"/>
          <w:sz w:val="28"/>
          <w:szCs w:val="28"/>
          <w:rtl/>
          <w:lang w:bidi="ar-EG"/>
        </w:rPr>
        <w:t xml:space="preserve">منزل كائن بدرب المسحر ببولاق حدوده القبلي ينتهى لطريق الدرب المذكور وطوله ستة امتار و62 سنتيمترا وفيه الواجهه والباب والحد الغربي ينتهى لمنزل ملك فطومة بنت محمد بن حسن وطوله 7 امتار و82 سنتيمترا والحد البحري ينتهى الى خربة وقف إسماعيل افندى جمبلاط طوله 6 امتار و72 سنتيمترا ومسطح ذلك المنزل 51 مترا و68 سنتيمترا وهو مركب من 3 أدوار الدور الأرضي يحتوى على مندره واوده صغيرة للمطبخ وباب حريم والحوش ودور مسروق فيه المطبخ والكرار والدور الثاني العلوى فيه فسحه بثلاث محلات بلوازمها والدور الثالث العلوى فيه محل بنيان واثنان بغدادلى مسقوفان </w:t>
      </w:r>
    </w:p>
    <w:p w14:paraId="0987FF74" w14:textId="77777777" w:rsidR="00152A0D" w:rsidRDefault="00152A0D" w:rsidP="004F5E74">
      <w:pPr>
        <w:bidi/>
        <w:jc w:val="both"/>
        <w:rPr>
          <w:sz w:val="28"/>
          <w:szCs w:val="28"/>
          <w:rtl/>
          <w:lang w:bidi="ar-EG"/>
        </w:rPr>
      </w:pPr>
      <w:r>
        <w:rPr>
          <w:rFonts w:hint="cs"/>
          <w:sz w:val="28"/>
          <w:szCs w:val="28"/>
          <w:rtl/>
          <w:lang w:bidi="ar-EG"/>
        </w:rPr>
        <w:t>والداعى لذلك البيع هو انه مطلوب من احمد افندى محمد كاتب وصراف دخولية كوبرى قصر النيل مبلغ 66 جنيها و743 مليما لنظارة المالية ثمن تذاكر برسيم عدد 2474 ظهرت عجزا طرفه بمقتضي القرار الوقتى الصادر نهائيا في 12 يوليه 1896 ..</w:t>
      </w:r>
    </w:p>
    <w:p w14:paraId="415FAC2E" w14:textId="77777777" w:rsidR="00152A0D" w:rsidRDefault="00152A0D" w:rsidP="004F5E74">
      <w:pPr>
        <w:bidi/>
        <w:jc w:val="both"/>
        <w:rPr>
          <w:sz w:val="28"/>
          <w:szCs w:val="28"/>
          <w:rtl/>
          <w:lang w:bidi="ar-EG"/>
        </w:rPr>
      </w:pPr>
    </w:p>
    <w:p w14:paraId="0E5D2C8B" w14:textId="77777777" w:rsidR="00152A0D" w:rsidRDefault="00152A0D" w:rsidP="004F5E74">
      <w:pPr>
        <w:bidi/>
        <w:jc w:val="both"/>
        <w:rPr>
          <w:sz w:val="28"/>
          <w:szCs w:val="28"/>
          <w:rtl/>
          <w:lang w:bidi="ar-EG"/>
        </w:rPr>
      </w:pPr>
    </w:p>
    <w:p w14:paraId="27827D15" w14:textId="77777777" w:rsidR="00152A0D" w:rsidRPr="00953642" w:rsidRDefault="00152A0D" w:rsidP="004F5E74">
      <w:pPr>
        <w:bidi/>
        <w:jc w:val="both"/>
        <w:rPr>
          <w:b/>
          <w:bCs/>
          <w:color w:val="FF0000"/>
          <w:sz w:val="28"/>
          <w:szCs w:val="28"/>
          <w:rtl/>
          <w:lang w:bidi="ar-EG"/>
        </w:rPr>
      </w:pPr>
      <w:r w:rsidRPr="00953642">
        <w:rPr>
          <w:rFonts w:hint="cs"/>
          <w:b/>
          <w:bCs/>
          <w:color w:val="FF0000"/>
          <w:sz w:val="28"/>
          <w:szCs w:val="28"/>
          <w:rtl/>
          <w:lang w:bidi="ar-EG"/>
        </w:rPr>
        <w:t xml:space="preserve"> عدد 105، 21 سبتمبر 1896،</w:t>
      </w:r>
      <w:r>
        <w:rPr>
          <w:rFonts w:hint="cs"/>
          <w:b/>
          <w:bCs/>
          <w:color w:val="FF0000"/>
          <w:sz w:val="28"/>
          <w:szCs w:val="28"/>
          <w:rtl/>
          <w:lang w:bidi="ar-EG"/>
        </w:rPr>
        <w:t xml:space="preserve"> 13 ربيع الثاني 1314،</w:t>
      </w:r>
      <w:r w:rsidRPr="00953642">
        <w:rPr>
          <w:rFonts w:hint="cs"/>
          <w:b/>
          <w:bCs/>
          <w:color w:val="FF0000"/>
          <w:sz w:val="28"/>
          <w:szCs w:val="28"/>
          <w:rtl/>
          <w:lang w:bidi="ar-EG"/>
        </w:rPr>
        <w:t xml:space="preserve"> ص2317</w:t>
      </w:r>
    </w:p>
    <w:p w14:paraId="54054507" w14:textId="77777777" w:rsidR="00152A0D" w:rsidRDefault="00152A0D" w:rsidP="004F5E74">
      <w:pPr>
        <w:bidi/>
        <w:jc w:val="both"/>
        <w:rPr>
          <w:sz w:val="28"/>
          <w:szCs w:val="28"/>
          <w:rtl/>
          <w:lang w:bidi="ar-EG"/>
        </w:rPr>
      </w:pPr>
      <w:r>
        <w:rPr>
          <w:rFonts w:hint="cs"/>
          <w:sz w:val="28"/>
          <w:szCs w:val="28"/>
          <w:rtl/>
          <w:lang w:bidi="ar-EG"/>
        </w:rPr>
        <w:t>نظارة المالية إدارة الأموال المقررة محافظة مصر</w:t>
      </w:r>
    </w:p>
    <w:p w14:paraId="6935F26F" w14:textId="77777777" w:rsidR="00152A0D" w:rsidRDefault="00152A0D" w:rsidP="004F5E74">
      <w:pPr>
        <w:bidi/>
        <w:jc w:val="both"/>
        <w:rPr>
          <w:sz w:val="28"/>
          <w:szCs w:val="28"/>
          <w:rtl/>
          <w:lang w:bidi="ar-EG"/>
        </w:rPr>
      </w:pPr>
      <w:r>
        <w:rPr>
          <w:rFonts w:hint="cs"/>
          <w:sz w:val="28"/>
          <w:szCs w:val="28"/>
          <w:rtl/>
          <w:lang w:bidi="ar-EG"/>
        </w:rPr>
        <w:t>ليكن معلوما لدى العموم انه بجلسة بيع أملاك واراضي الميرى المزمع انعقادها بديوان محافظة مصر يوم الأربعاء 7 أكتوبر 1896 اشهار مزاد بيع أراضي الميرى الحرة المبينة</w:t>
      </w:r>
    </w:p>
    <w:tbl>
      <w:tblPr>
        <w:tblStyle w:val="TableGrid"/>
        <w:bidiVisual/>
        <w:tblW w:w="0" w:type="auto"/>
        <w:tblLook w:val="04A0" w:firstRow="1" w:lastRow="0" w:firstColumn="1" w:lastColumn="0" w:noHBand="0" w:noVBand="1"/>
      </w:tblPr>
      <w:tblGrid>
        <w:gridCol w:w="848"/>
        <w:gridCol w:w="708"/>
        <w:gridCol w:w="6661"/>
      </w:tblGrid>
      <w:tr w:rsidR="00152A0D" w14:paraId="53B42D5A" w14:textId="77777777" w:rsidTr="00763C71">
        <w:tc>
          <w:tcPr>
            <w:tcW w:w="848" w:type="dxa"/>
          </w:tcPr>
          <w:p w14:paraId="55A284CF" w14:textId="77777777" w:rsidR="00152A0D" w:rsidRDefault="00152A0D" w:rsidP="004F5E74">
            <w:pPr>
              <w:bidi/>
              <w:jc w:val="both"/>
              <w:rPr>
                <w:sz w:val="28"/>
                <w:szCs w:val="28"/>
                <w:rtl/>
                <w:lang w:bidi="ar-EG"/>
              </w:rPr>
            </w:pPr>
            <w:r>
              <w:rPr>
                <w:rFonts w:hint="cs"/>
                <w:sz w:val="28"/>
                <w:szCs w:val="28"/>
                <w:rtl/>
                <w:lang w:bidi="ar-EG"/>
              </w:rPr>
              <w:t xml:space="preserve">مليم </w:t>
            </w:r>
          </w:p>
        </w:tc>
        <w:tc>
          <w:tcPr>
            <w:tcW w:w="708" w:type="dxa"/>
          </w:tcPr>
          <w:p w14:paraId="56CDD609" w14:textId="77777777" w:rsidR="00152A0D" w:rsidRDefault="00152A0D" w:rsidP="004F5E74">
            <w:pPr>
              <w:bidi/>
              <w:jc w:val="both"/>
              <w:rPr>
                <w:sz w:val="28"/>
                <w:szCs w:val="28"/>
                <w:rtl/>
                <w:lang w:bidi="ar-EG"/>
              </w:rPr>
            </w:pPr>
            <w:r>
              <w:rPr>
                <w:rFonts w:hint="cs"/>
                <w:sz w:val="28"/>
                <w:szCs w:val="28"/>
                <w:rtl/>
                <w:lang w:bidi="ar-EG"/>
              </w:rPr>
              <w:t>جنيه</w:t>
            </w:r>
          </w:p>
        </w:tc>
        <w:tc>
          <w:tcPr>
            <w:tcW w:w="6661" w:type="dxa"/>
          </w:tcPr>
          <w:p w14:paraId="3198F322" w14:textId="77777777" w:rsidR="00152A0D" w:rsidRDefault="00152A0D" w:rsidP="004F5E74">
            <w:pPr>
              <w:bidi/>
              <w:jc w:val="both"/>
              <w:rPr>
                <w:sz w:val="28"/>
                <w:szCs w:val="28"/>
                <w:rtl/>
                <w:lang w:bidi="ar-EG"/>
              </w:rPr>
            </w:pPr>
            <w:r>
              <w:rPr>
                <w:rFonts w:hint="cs"/>
                <w:sz w:val="28"/>
                <w:szCs w:val="28"/>
                <w:rtl/>
                <w:lang w:bidi="ar-EG"/>
              </w:rPr>
              <w:t xml:space="preserve">         الوصف</w:t>
            </w:r>
          </w:p>
        </w:tc>
      </w:tr>
      <w:tr w:rsidR="00152A0D" w14:paraId="38D4CA67" w14:textId="77777777" w:rsidTr="00763C71">
        <w:tc>
          <w:tcPr>
            <w:tcW w:w="848" w:type="dxa"/>
          </w:tcPr>
          <w:p w14:paraId="423CB2E8" w14:textId="77777777" w:rsidR="00152A0D" w:rsidRDefault="00152A0D" w:rsidP="004F5E74">
            <w:pPr>
              <w:bidi/>
              <w:jc w:val="both"/>
              <w:rPr>
                <w:sz w:val="28"/>
                <w:szCs w:val="28"/>
                <w:rtl/>
                <w:lang w:bidi="ar-EG"/>
              </w:rPr>
            </w:pPr>
            <w:r>
              <w:rPr>
                <w:rFonts w:hint="cs"/>
                <w:sz w:val="28"/>
                <w:szCs w:val="28"/>
                <w:rtl/>
                <w:lang w:bidi="ar-EG"/>
              </w:rPr>
              <w:t>45</w:t>
            </w:r>
          </w:p>
        </w:tc>
        <w:tc>
          <w:tcPr>
            <w:tcW w:w="708" w:type="dxa"/>
          </w:tcPr>
          <w:p w14:paraId="2DA846A0" w14:textId="77777777" w:rsidR="00152A0D" w:rsidRDefault="00152A0D" w:rsidP="004F5E74">
            <w:pPr>
              <w:bidi/>
              <w:jc w:val="both"/>
              <w:rPr>
                <w:sz w:val="28"/>
                <w:szCs w:val="28"/>
                <w:rtl/>
                <w:lang w:bidi="ar-EG"/>
              </w:rPr>
            </w:pPr>
            <w:r>
              <w:rPr>
                <w:rFonts w:hint="cs"/>
                <w:sz w:val="28"/>
                <w:szCs w:val="28"/>
                <w:rtl/>
                <w:lang w:bidi="ar-EG"/>
              </w:rPr>
              <w:t>18</w:t>
            </w:r>
          </w:p>
        </w:tc>
        <w:tc>
          <w:tcPr>
            <w:tcW w:w="6661" w:type="dxa"/>
          </w:tcPr>
          <w:p w14:paraId="2BAA2186" w14:textId="77777777" w:rsidR="00152A0D" w:rsidRDefault="00152A0D" w:rsidP="004F5E74">
            <w:pPr>
              <w:bidi/>
              <w:jc w:val="both"/>
              <w:rPr>
                <w:sz w:val="28"/>
                <w:szCs w:val="28"/>
                <w:rtl/>
                <w:lang w:bidi="ar-EG"/>
              </w:rPr>
            </w:pPr>
            <w:r>
              <w:rPr>
                <w:rFonts w:hint="cs"/>
                <w:sz w:val="28"/>
                <w:szCs w:val="28"/>
                <w:rtl/>
                <w:lang w:bidi="ar-EG"/>
              </w:rPr>
              <w:t xml:space="preserve">قطعة نمرة 349 كائنة امام واجهة منزل إبراهيم عبدالله بشارع مصطبة المحمل بقسم الخليفة تبلغ مساحتها 72 مترا و18 سنتيا فية المتر 250 مليم </w:t>
            </w:r>
          </w:p>
        </w:tc>
      </w:tr>
      <w:tr w:rsidR="00152A0D" w14:paraId="6A57402E" w14:textId="77777777" w:rsidTr="00763C71">
        <w:tc>
          <w:tcPr>
            <w:tcW w:w="848" w:type="dxa"/>
          </w:tcPr>
          <w:p w14:paraId="56659826" w14:textId="77777777" w:rsidR="00152A0D" w:rsidRDefault="00152A0D" w:rsidP="004F5E74">
            <w:pPr>
              <w:bidi/>
              <w:jc w:val="both"/>
              <w:rPr>
                <w:sz w:val="28"/>
                <w:szCs w:val="28"/>
                <w:rtl/>
                <w:lang w:bidi="ar-EG"/>
              </w:rPr>
            </w:pPr>
            <w:r>
              <w:rPr>
                <w:rFonts w:hint="cs"/>
                <w:sz w:val="28"/>
                <w:szCs w:val="28"/>
                <w:rtl/>
                <w:lang w:bidi="ar-EG"/>
              </w:rPr>
              <w:t>328</w:t>
            </w:r>
          </w:p>
        </w:tc>
        <w:tc>
          <w:tcPr>
            <w:tcW w:w="708" w:type="dxa"/>
          </w:tcPr>
          <w:p w14:paraId="128AD5A1" w14:textId="77777777" w:rsidR="00152A0D" w:rsidRDefault="00152A0D" w:rsidP="004F5E74">
            <w:pPr>
              <w:bidi/>
              <w:jc w:val="both"/>
              <w:rPr>
                <w:sz w:val="28"/>
                <w:szCs w:val="28"/>
                <w:rtl/>
                <w:lang w:bidi="ar-EG"/>
              </w:rPr>
            </w:pPr>
            <w:r>
              <w:rPr>
                <w:rFonts w:hint="cs"/>
                <w:sz w:val="28"/>
                <w:szCs w:val="28"/>
                <w:rtl/>
                <w:lang w:bidi="ar-EG"/>
              </w:rPr>
              <w:t>10</w:t>
            </w:r>
          </w:p>
        </w:tc>
        <w:tc>
          <w:tcPr>
            <w:tcW w:w="6661" w:type="dxa"/>
          </w:tcPr>
          <w:p w14:paraId="73324392" w14:textId="77777777" w:rsidR="00152A0D" w:rsidRDefault="00152A0D" w:rsidP="004F5E74">
            <w:pPr>
              <w:bidi/>
              <w:jc w:val="both"/>
              <w:rPr>
                <w:sz w:val="28"/>
                <w:szCs w:val="28"/>
                <w:rtl/>
                <w:lang w:bidi="ar-EG"/>
              </w:rPr>
            </w:pPr>
            <w:r>
              <w:rPr>
                <w:rFonts w:hint="cs"/>
                <w:sz w:val="28"/>
                <w:szCs w:val="28"/>
                <w:rtl/>
                <w:lang w:bidi="ar-EG"/>
              </w:rPr>
              <w:t xml:space="preserve">قطعة نمرة 368 كائنة بشارع قره ميدان بقسم الخليفة تبلغ مساحتها 41 مترا و31 سنتيا فية المتر 250 مليم </w:t>
            </w:r>
          </w:p>
        </w:tc>
      </w:tr>
    </w:tbl>
    <w:p w14:paraId="30462690" w14:textId="77777777" w:rsidR="00152A0D" w:rsidRDefault="00152A0D" w:rsidP="004F5E74">
      <w:pPr>
        <w:bidi/>
        <w:jc w:val="both"/>
        <w:rPr>
          <w:sz w:val="28"/>
          <w:szCs w:val="28"/>
          <w:rtl/>
          <w:lang w:bidi="ar-EG"/>
        </w:rPr>
      </w:pPr>
    </w:p>
    <w:p w14:paraId="0E4233D6" w14:textId="77777777" w:rsidR="00152A0D" w:rsidRDefault="00152A0D" w:rsidP="004F5E74">
      <w:pPr>
        <w:bidi/>
        <w:jc w:val="both"/>
        <w:rPr>
          <w:sz w:val="28"/>
          <w:szCs w:val="28"/>
          <w:rtl/>
          <w:lang w:bidi="ar-EG"/>
        </w:rPr>
      </w:pPr>
    </w:p>
    <w:p w14:paraId="1CCB6433" w14:textId="77777777" w:rsidR="00152A0D" w:rsidRPr="00953642" w:rsidRDefault="00152A0D" w:rsidP="004F5E74">
      <w:pPr>
        <w:bidi/>
        <w:jc w:val="both"/>
        <w:rPr>
          <w:b/>
          <w:bCs/>
          <w:color w:val="FF0000"/>
          <w:sz w:val="28"/>
          <w:szCs w:val="28"/>
          <w:rtl/>
          <w:lang w:bidi="ar-EG"/>
        </w:rPr>
      </w:pPr>
      <w:r w:rsidRPr="00953642">
        <w:rPr>
          <w:rFonts w:hint="cs"/>
          <w:b/>
          <w:bCs/>
          <w:color w:val="FF0000"/>
          <w:sz w:val="28"/>
          <w:szCs w:val="28"/>
          <w:rtl/>
          <w:lang w:bidi="ar-EG"/>
        </w:rPr>
        <w:t>عدد 110،   30 سبتمبر 1896،</w:t>
      </w:r>
      <w:r>
        <w:rPr>
          <w:rFonts w:hint="cs"/>
          <w:b/>
          <w:bCs/>
          <w:color w:val="FF0000"/>
          <w:sz w:val="28"/>
          <w:szCs w:val="28"/>
          <w:rtl/>
          <w:lang w:bidi="ar-EG"/>
        </w:rPr>
        <w:t xml:space="preserve"> 22ربيع الثاني 1314،</w:t>
      </w:r>
      <w:r w:rsidRPr="00953642">
        <w:rPr>
          <w:rFonts w:hint="cs"/>
          <w:b/>
          <w:bCs/>
          <w:color w:val="FF0000"/>
          <w:sz w:val="28"/>
          <w:szCs w:val="28"/>
          <w:rtl/>
          <w:lang w:bidi="ar-EG"/>
        </w:rPr>
        <w:t xml:space="preserve"> ص2442</w:t>
      </w:r>
    </w:p>
    <w:p w14:paraId="41CFA8A2" w14:textId="77777777" w:rsidR="00152A0D" w:rsidRDefault="00152A0D" w:rsidP="004F5E74">
      <w:pPr>
        <w:bidi/>
        <w:jc w:val="both"/>
        <w:rPr>
          <w:sz w:val="28"/>
          <w:szCs w:val="28"/>
          <w:rtl/>
          <w:lang w:bidi="ar-EG"/>
        </w:rPr>
      </w:pPr>
      <w:r>
        <w:rPr>
          <w:rFonts w:hint="cs"/>
          <w:sz w:val="28"/>
          <w:szCs w:val="28"/>
          <w:rtl/>
          <w:lang w:bidi="ar-EG"/>
        </w:rPr>
        <w:t>ديوان عموم الأوقاف</w:t>
      </w:r>
    </w:p>
    <w:p w14:paraId="568519DB" w14:textId="77777777" w:rsidR="00152A0D" w:rsidRDefault="00152A0D" w:rsidP="004F5E74">
      <w:pPr>
        <w:bidi/>
        <w:jc w:val="both"/>
        <w:rPr>
          <w:sz w:val="28"/>
          <w:szCs w:val="28"/>
          <w:rtl/>
          <w:lang w:bidi="ar-EG"/>
        </w:rPr>
      </w:pPr>
      <w:r>
        <w:rPr>
          <w:rFonts w:hint="cs"/>
          <w:sz w:val="28"/>
          <w:szCs w:val="28"/>
          <w:rtl/>
          <w:lang w:bidi="ar-EG"/>
        </w:rPr>
        <w:t>كشف ببيان أماكن وارض متخربة فضا تعلق الأوقاف جار اشهار مزاد استبدالها بالنقد بمراكز المأموريات الموضحة بعد.</w:t>
      </w:r>
    </w:p>
    <w:tbl>
      <w:tblPr>
        <w:tblStyle w:val="TableGrid"/>
        <w:bidiVisual/>
        <w:tblW w:w="0" w:type="auto"/>
        <w:tblLook w:val="04A0" w:firstRow="1" w:lastRow="0" w:firstColumn="1" w:lastColumn="0" w:noHBand="0" w:noVBand="1"/>
      </w:tblPr>
      <w:tblGrid>
        <w:gridCol w:w="1070"/>
        <w:gridCol w:w="1418"/>
        <w:gridCol w:w="2693"/>
        <w:gridCol w:w="3115"/>
      </w:tblGrid>
      <w:tr w:rsidR="00152A0D" w14:paraId="5ABADD64" w14:textId="77777777" w:rsidTr="00763C71">
        <w:tc>
          <w:tcPr>
            <w:tcW w:w="1070" w:type="dxa"/>
          </w:tcPr>
          <w:p w14:paraId="4B3DB994" w14:textId="77777777" w:rsidR="00152A0D" w:rsidRDefault="00152A0D" w:rsidP="004F5E74">
            <w:pPr>
              <w:bidi/>
              <w:jc w:val="both"/>
              <w:rPr>
                <w:sz w:val="28"/>
                <w:szCs w:val="28"/>
                <w:rtl/>
                <w:lang w:bidi="ar-EG"/>
              </w:rPr>
            </w:pPr>
            <w:r>
              <w:rPr>
                <w:rFonts w:hint="cs"/>
                <w:sz w:val="28"/>
                <w:szCs w:val="28"/>
                <w:rtl/>
                <w:lang w:bidi="ar-EG"/>
              </w:rPr>
              <w:t>نوع العقار</w:t>
            </w:r>
          </w:p>
        </w:tc>
        <w:tc>
          <w:tcPr>
            <w:tcW w:w="1418" w:type="dxa"/>
          </w:tcPr>
          <w:p w14:paraId="1A05467F" w14:textId="77777777" w:rsidR="00152A0D" w:rsidRDefault="00152A0D" w:rsidP="004F5E74">
            <w:pPr>
              <w:bidi/>
              <w:jc w:val="both"/>
              <w:rPr>
                <w:sz w:val="28"/>
                <w:szCs w:val="28"/>
                <w:rtl/>
                <w:lang w:bidi="ar-EG"/>
              </w:rPr>
            </w:pPr>
            <w:r>
              <w:rPr>
                <w:rFonts w:hint="cs"/>
                <w:sz w:val="28"/>
                <w:szCs w:val="28"/>
                <w:rtl/>
                <w:lang w:bidi="ar-EG"/>
              </w:rPr>
              <w:t>المقاس بالمتر</w:t>
            </w:r>
          </w:p>
        </w:tc>
        <w:tc>
          <w:tcPr>
            <w:tcW w:w="2693" w:type="dxa"/>
          </w:tcPr>
          <w:p w14:paraId="576E46E9" w14:textId="77777777" w:rsidR="00152A0D" w:rsidRDefault="00152A0D" w:rsidP="004F5E74">
            <w:pPr>
              <w:bidi/>
              <w:jc w:val="both"/>
              <w:rPr>
                <w:sz w:val="28"/>
                <w:szCs w:val="28"/>
                <w:rtl/>
                <w:lang w:bidi="ar-EG"/>
              </w:rPr>
            </w:pPr>
            <w:r>
              <w:rPr>
                <w:rFonts w:hint="cs"/>
                <w:sz w:val="28"/>
                <w:szCs w:val="28"/>
                <w:rtl/>
                <w:lang w:bidi="ar-EG"/>
              </w:rPr>
              <w:t>جهة العقار</w:t>
            </w:r>
          </w:p>
        </w:tc>
        <w:tc>
          <w:tcPr>
            <w:tcW w:w="3115" w:type="dxa"/>
          </w:tcPr>
          <w:p w14:paraId="3CA32B24" w14:textId="77777777" w:rsidR="00152A0D" w:rsidRDefault="00152A0D" w:rsidP="004F5E74">
            <w:pPr>
              <w:bidi/>
              <w:jc w:val="both"/>
              <w:rPr>
                <w:sz w:val="28"/>
                <w:szCs w:val="28"/>
                <w:rtl/>
                <w:lang w:bidi="ar-EG"/>
              </w:rPr>
            </w:pPr>
            <w:r>
              <w:rPr>
                <w:rFonts w:hint="cs"/>
                <w:sz w:val="28"/>
                <w:szCs w:val="28"/>
                <w:rtl/>
                <w:lang w:bidi="ar-EG"/>
              </w:rPr>
              <w:t>جهة الوقف</w:t>
            </w:r>
          </w:p>
        </w:tc>
      </w:tr>
      <w:tr w:rsidR="00152A0D" w14:paraId="1D422738" w14:textId="77777777" w:rsidTr="00763C71">
        <w:tc>
          <w:tcPr>
            <w:tcW w:w="1070" w:type="dxa"/>
          </w:tcPr>
          <w:p w14:paraId="4DCC32F3" w14:textId="77777777" w:rsidR="00152A0D" w:rsidRDefault="00152A0D" w:rsidP="004F5E74">
            <w:pPr>
              <w:bidi/>
              <w:jc w:val="both"/>
              <w:rPr>
                <w:sz w:val="28"/>
                <w:szCs w:val="28"/>
                <w:rtl/>
                <w:lang w:bidi="ar-EG"/>
              </w:rPr>
            </w:pPr>
            <w:r>
              <w:rPr>
                <w:rFonts w:hint="cs"/>
                <w:sz w:val="28"/>
                <w:szCs w:val="28"/>
                <w:rtl/>
                <w:lang w:bidi="ar-EG"/>
              </w:rPr>
              <w:t>خربة اصلها حوش</w:t>
            </w:r>
          </w:p>
        </w:tc>
        <w:tc>
          <w:tcPr>
            <w:tcW w:w="1418" w:type="dxa"/>
          </w:tcPr>
          <w:p w14:paraId="2DCB6427" w14:textId="77777777" w:rsidR="00152A0D" w:rsidRDefault="00152A0D" w:rsidP="004F5E74">
            <w:pPr>
              <w:bidi/>
              <w:jc w:val="both"/>
              <w:rPr>
                <w:sz w:val="28"/>
                <w:szCs w:val="28"/>
                <w:rtl/>
                <w:lang w:bidi="ar-EG"/>
              </w:rPr>
            </w:pPr>
            <w:r>
              <w:rPr>
                <w:rFonts w:hint="cs"/>
                <w:sz w:val="28"/>
                <w:szCs w:val="28"/>
                <w:rtl/>
                <w:lang w:bidi="ar-EG"/>
              </w:rPr>
              <w:t>195.68</w:t>
            </w:r>
          </w:p>
        </w:tc>
        <w:tc>
          <w:tcPr>
            <w:tcW w:w="2693" w:type="dxa"/>
          </w:tcPr>
          <w:p w14:paraId="6ECDF7C5" w14:textId="77777777" w:rsidR="00152A0D" w:rsidRDefault="00152A0D" w:rsidP="004F5E74">
            <w:pPr>
              <w:bidi/>
              <w:jc w:val="both"/>
              <w:rPr>
                <w:sz w:val="28"/>
                <w:szCs w:val="28"/>
                <w:rtl/>
                <w:lang w:bidi="ar-EG"/>
              </w:rPr>
            </w:pPr>
            <w:r>
              <w:rPr>
                <w:rFonts w:hint="cs"/>
                <w:sz w:val="28"/>
                <w:szCs w:val="28"/>
                <w:rtl/>
                <w:lang w:bidi="ar-EG"/>
              </w:rPr>
              <w:t>حارة الدويدارى مصر</w:t>
            </w:r>
          </w:p>
        </w:tc>
        <w:tc>
          <w:tcPr>
            <w:tcW w:w="3115" w:type="dxa"/>
          </w:tcPr>
          <w:p w14:paraId="6EA724F8" w14:textId="77777777" w:rsidR="00152A0D" w:rsidRDefault="00152A0D" w:rsidP="004F5E74">
            <w:pPr>
              <w:bidi/>
              <w:jc w:val="both"/>
              <w:rPr>
                <w:sz w:val="28"/>
                <w:szCs w:val="28"/>
                <w:rtl/>
                <w:lang w:bidi="ar-EG"/>
              </w:rPr>
            </w:pPr>
            <w:r>
              <w:rPr>
                <w:rFonts w:hint="cs"/>
                <w:sz w:val="28"/>
                <w:szCs w:val="28"/>
                <w:rtl/>
                <w:lang w:bidi="ar-EG"/>
              </w:rPr>
              <w:t>قلاوون</w:t>
            </w:r>
          </w:p>
        </w:tc>
      </w:tr>
      <w:tr w:rsidR="00152A0D" w14:paraId="28AFD50D" w14:textId="77777777" w:rsidTr="00763C71">
        <w:tc>
          <w:tcPr>
            <w:tcW w:w="1070" w:type="dxa"/>
          </w:tcPr>
          <w:p w14:paraId="0DE76331" w14:textId="77777777" w:rsidR="00152A0D" w:rsidRDefault="00152A0D" w:rsidP="004F5E74">
            <w:pPr>
              <w:bidi/>
              <w:jc w:val="both"/>
              <w:rPr>
                <w:sz w:val="28"/>
                <w:szCs w:val="28"/>
                <w:rtl/>
                <w:lang w:bidi="ar-EG"/>
              </w:rPr>
            </w:pPr>
            <w:r>
              <w:rPr>
                <w:rFonts w:hint="cs"/>
                <w:sz w:val="28"/>
                <w:szCs w:val="28"/>
                <w:rtl/>
                <w:lang w:bidi="ar-EG"/>
              </w:rPr>
              <w:t>حوش شهير بالعجمى</w:t>
            </w:r>
          </w:p>
        </w:tc>
        <w:tc>
          <w:tcPr>
            <w:tcW w:w="1418" w:type="dxa"/>
          </w:tcPr>
          <w:p w14:paraId="00D50C19" w14:textId="77777777" w:rsidR="00152A0D" w:rsidRDefault="00152A0D" w:rsidP="004F5E74">
            <w:pPr>
              <w:bidi/>
              <w:jc w:val="both"/>
              <w:rPr>
                <w:sz w:val="28"/>
                <w:szCs w:val="28"/>
                <w:rtl/>
                <w:lang w:bidi="ar-EG"/>
              </w:rPr>
            </w:pPr>
            <w:r>
              <w:rPr>
                <w:rFonts w:hint="cs"/>
                <w:sz w:val="28"/>
                <w:szCs w:val="28"/>
                <w:rtl/>
                <w:lang w:bidi="ar-EG"/>
              </w:rPr>
              <w:t>1191.54</w:t>
            </w:r>
          </w:p>
        </w:tc>
        <w:tc>
          <w:tcPr>
            <w:tcW w:w="2693" w:type="dxa"/>
          </w:tcPr>
          <w:p w14:paraId="083DBE87" w14:textId="77777777" w:rsidR="00152A0D" w:rsidRDefault="00152A0D" w:rsidP="004F5E74">
            <w:pPr>
              <w:bidi/>
              <w:jc w:val="both"/>
              <w:rPr>
                <w:sz w:val="28"/>
                <w:szCs w:val="28"/>
                <w:rtl/>
                <w:lang w:bidi="ar-EG"/>
              </w:rPr>
            </w:pPr>
            <w:r>
              <w:rPr>
                <w:rFonts w:hint="cs"/>
                <w:sz w:val="28"/>
                <w:szCs w:val="28"/>
                <w:rtl/>
                <w:lang w:bidi="ar-EG"/>
              </w:rPr>
              <w:t>حارة الدويدارى مصر</w:t>
            </w:r>
          </w:p>
        </w:tc>
        <w:tc>
          <w:tcPr>
            <w:tcW w:w="3115" w:type="dxa"/>
          </w:tcPr>
          <w:p w14:paraId="43C2F14C" w14:textId="77777777" w:rsidR="00152A0D" w:rsidRDefault="00152A0D" w:rsidP="004F5E74">
            <w:pPr>
              <w:bidi/>
              <w:jc w:val="both"/>
              <w:rPr>
                <w:sz w:val="28"/>
                <w:szCs w:val="28"/>
                <w:rtl/>
                <w:lang w:bidi="ar-EG"/>
              </w:rPr>
            </w:pPr>
            <w:r>
              <w:rPr>
                <w:rFonts w:hint="cs"/>
                <w:sz w:val="28"/>
                <w:szCs w:val="28"/>
                <w:rtl/>
                <w:lang w:bidi="ar-EG"/>
              </w:rPr>
              <w:t>قلاوون</w:t>
            </w:r>
          </w:p>
        </w:tc>
      </w:tr>
      <w:tr w:rsidR="00152A0D" w14:paraId="640DA64E" w14:textId="77777777" w:rsidTr="00763C71">
        <w:tc>
          <w:tcPr>
            <w:tcW w:w="1070" w:type="dxa"/>
          </w:tcPr>
          <w:p w14:paraId="7C8D2D2F" w14:textId="77777777" w:rsidR="00152A0D" w:rsidRDefault="00152A0D" w:rsidP="004F5E74">
            <w:pPr>
              <w:bidi/>
              <w:jc w:val="both"/>
              <w:rPr>
                <w:sz w:val="28"/>
                <w:szCs w:val="28"/>
                <w:rtl/>
                <w:lang w:bidi="ar-EG"/>
              </w:rPr>
            </w:pPr>
            <w:r>
              <w:rPr>
                <w:rFonts w:hint="cs"/>
                <w:sz w:val="28"/>
                <w:szCs w:val="28"/>
                <w:rtl/>
                <w:lang w:bidi="ar-EG"/>
              </w:rPr>
              <w:lastRenderedPageBreak/>
              <w:t>قيسارية اصلها صاغة</w:t>
            </w:r>
          </w:p>
        </w:tc>
        <w:tc>
          <w:tcPr>
            <w:tcW w:w="1418" w:type="dxa"/>
          </w:tcPr>
          <w:p w14:paraId="4F0B5FA1" w14:textId="77777777" w:rsidR="00152A0D" w:rsidRDefault="00152A0D" w:rsidP="004F5E74">
            <w:pPr>
              <w:bidi/>
              <w:jc w:val="both"/>
              <w:rPr>
                <w:sz w:val="28"/>
                <w:szCs w:val="28"/>
                <w:rtl/>
                <w:lang w:bidi="ar-EG"/>
              </w:rPr>
            </w:pPr>
            <w:r>
              <w:rPr>
                <w:rFonts w:hint="cs"/>
                <w:sz w:val="28"/>
                <w:szCs w:val="28"/>
                <w:rtl/>
                <w:lang w:bidi="ar-EG"/>
              </w:rPr>
              <w:t>231.96</w:t>
            </w:r>
          </w:p>
        </w:tc>
        <w:tc>
          <w:tcPr>
            <w:tcW w:w="2693" w:type="dxa"/>
          </w:tcPr>
          <w:p w14:paraId="02609190" w14:textId="77777777" w:rsidR="00152A0D" w:rsidRDefault="00152A0D" w:rsidP="004F5E74">
            <w:pPr>
              <w:bidi/>
              <w:jc w:val="both"/>
              <w:rPr>
                <w:sz w:val="28"/>
                <w:szCs w:val="28"/>
                <w:rtl/>
                <w:lang w:bidi="ar-EG"/>
              </w:rPr>
            </w:pPr>
            <w:r>
              <w:rPr>
                <w:rFonts w:hint="cs"/>
                <w:sz w:val="28"/>
                <w:szCs w:val="28"/>
                <w:rtl/>
                <w:lang w:bidi="ar-EG"/>
              </w:rPr>
              <w:t>حارة الصرماتية</w:t>
            </w:r>
          </w:p>
        </w:tc>
        <w:tc>
          <w:tcPr>
            <w:tcW w:w="3115" w:type="dxa"/>
          </w:tcPr>
          <w:p w14:paraId="4DBCEE45" w14:textId="77777777" w:rsidR="00152A0D" w:rsidRDefault="00152A0D" w:rsidP="004F5E74">
            <w:pPr>
              <w:bidi/>
              <w:jc w:val="both"/>
              <w:rPr>
                <w:sz w:val="28"/>
                <w:szCs w:val="28"/>
                <w:rtl/>
                <w:lang w:bidi="ar-EG"/>
              </w:rPr>
            </w:pPr>
            <w:r>
              <w:rPr>
                <w:rFonts w:hint="cs"/>
                <w:sz w:val="28"/>
                <w:szCs w:val="28"/>
                <w:rtl/>
                <w:lang w:bidi="ar-EG"/>
              </w:rPr>
              <w:t>قلاوون</w:t>
            </w:r>
          </w:p>
        </w:tc>
      </w:tr>
      <w:tr w:rsidR="00152A0D" w14:paraId="0DF208D2" w14:textId="77777777" w:rsidTr="00763C71">
        <w:tc>
          <w:tcPr>
            <w:tcW w:w="1070" w:type="dxa"/>
          </w:tcPr>
          <w:p w14:paraId="7AB1FBFD" w14:textId="77777777" w:rsidR="00152A0D" w:rsidRDefault="00152A0D" w:rsidP="004F5E74">
            <w:pPr>
              <w:bidi/>
              <w:jc w:val="both"/>
              <w:rPr>
                <w:sz w:val="28"/>
                <w:szCs w:val="28"/>
                <w:rtl/>
                <w:lang w:bidi="ar-EG"/>
              </w:rPr>
            </w:pPr>
            <w:r>
              <w:rPr>
                <w:rFonts w:hint="cs"/>
                <w:sz w:val="28"/>
                <w:szCs w:val="28"/>
                <w:rtl/>
                <w:lang w:bidi="ar-EG"/>
              </w:rPr>
              <w:t>منزل</w:t>
            </w:r>
          </w:p>
        </w:tc>
        <w:tc>
          <w:tcPr>
            <w:tcW w:w="1418" w:type="dxa"/>
          </w:tcPr>
          <w:p w14:paraId="191D0A34" w14:textId="77777777" w:rsidR="00152A0D" w:rsidRDefault="00152A0D" w:rsidP="004F5E74">
            <w:pPr>
              <w:bidi/>
              <w:jc w:val="both"/>
              <w:rPr>
                <w:sz w:val="28"/>
                <w:szCs w:val="28"/>
                <w:rtl/>
                <w:lang w:bidi="ar-EG"/>
              </w:rPr>
            </w:pPr>
            <w:r>
              <w:rPr>
                <w:rFonts w:hint="cs"/>
                <w:sz w:val="28"/>
                <w:szCs w:val="28"/>
                <w:rtl/>
                <w:lang w:bidi="ar-EG"/>
              </w:rPr>
              <w:t>194.72</w:t>
            </w:r>
          </w:p>
        </w:tc>
        <w:tc>
          <w:tcPr>
            <w:tcW w:w="2693" w:type="dxa"/>
          </w:tcPr>
          <w:p w14:paraId="0A1D38F2" w14:textId="77777777" w:rsidR="00152A0D" w:rsidRDefault="00152A0D" w:rsidP="004F5E74">
            <w:pPr>
              <w:bidi/>
              <w:jc w:val="both"/>
              <w:rPr>
                <w:sz w:val="28"/>
                <w:szCs w:val="28"/>
                <w:rtl/>
                <w:lang w:bidi="ar-EG"/>
              </w:rPr>
            </w:pPr>
            <w:r>
              <w:rPr>
                <w:rFonts w:hint="cs"/>
                <w:sz w:val="28"/>
                <w:szCs w:val="28"/>
                <w:rtl/>
                <w:lang w:bidi="ar-EG"/>
              </w:rPr>
              <w:t>حارة درب المقشات</w:t>
            </w:r>
          </w:p>
        </w:tc>
        <w:tc>
          <w:tcPr>
            <w:tcW w:w="3115" w:type="dxa"/>
          </w:tcPr>
          <w:p w14:paraId="1E1E5D67" w14:textId="77777777" w:rsidR="00152A0D" w:rsidRDefault="00152A0D" w:rsidP="004F5E74">
            <w:pPr>
              <w:bidi/>
              <w:jc w:val="both"/>
              <w:rPr>
                <w:sz w:val="28"/>
                <w:szCs w:val="28"/>
                <w:rtl/>
                <w:lang w:bidi="ar-EG"/>
              </w:rPr>
            </w:pPr>
            <w:r>
              <w:rPr>
                <w:rFonts w:hint="cs"/>
                <w:sz w:val="28"/>
                <w:szCs w:val="28"/>
                <w:rtl/>
                <w:lang w:bidi="ar-EG"/>
              </w:rPr>
              <w:t>الصالح طلايع</w:t>
            </w:r>
          </w:p>
        </w:tc>
      </w:tr>
      <w:tr w:rsidR="00152A0D" w14:paraId="146665E6" w14:textId="77777777" w:rsidTr="00763C71">
        <w:tc>
          <w:tcPr>
            <w:tcW w:w="1070" w:type="dxa"/>
          </w:tcPr>
          <w:p w14:paraId="19490FF2" w14:textId="77777777" w:rsidR="00152A0D" w:rsidRDefault="00152A0D" w:rsidP="004F5E74">
            <w:pPr>
              <w:bidi/>
              <w:jc w:val="both"/>
              <w:rPr>
                <w:sz w:val="28"/>
                <w:szCs w:val="28"/>
                <w:rtl/>
                <w:lang w:bidi="ar-EG"/>
              </w:rPr>
            </w:pPr>
            <w:r>
              <w:rPr>
                <w:rFonts w:hint="cs"/>
                <w:sz w:val="28"/>
                <w:szCs w:val="28"/>
                <w:rtl/>
                <w:lang w:bidi="ar-EG"/>
              </w:rPr>
              <w:t>حوش قيعان</w:t>
            </w:r>
          </w:p>
        </w:tc>
        <w:tc>
          <w:tcPr>
            <w:tcW w:w="1418" w:type="dxa"/>
          </w:tcPr>
          <w:p w14:paraId="22F57E79" w14:textId="77777777" w:rsidR="00152A0D" w:rsidRDefault="00152A0D" w:rsidP="004F5E74">
            <w:pPr>
              <w:bidi/>
              <w:jc w:val="both"/>
              <w:rPr>
                <w:sz w:val="28"/>
                <w:szCs w:val="28"/>
                <w:rtl/>
                <w:lang w:bidi="ar-EG"/>
              </w:rPr>
            </w:pPr>
            <w:r>
              <w:rPr>
                <w:rFonts w:hint="cs"/>
                <w:sz w:val="28"/>
                <w:szCs w:val="28"/>
                <w:rtl/>
                <w:lang w:bidi="ar-EG"/>
              </w:rPr>
              <w:t>238.29</w:t>
            </w:r>
          </w:p>
        </w:tc>
        <w:tc>
          <w:tcPr>
            <w:tcW w:w="2693" w:type="dxa"/>
          </w:tcPr>
          <w:p w14:paraId="3F01AD57" w14:textId="77777777" w:rsidR="00152A0D" w:rsidRDefault="00152A0D" w:rsidP="004F5E74">
            <w:pPr>
              <w:bidi/>
              <w:jc w:val="both"/>
              <w:rPr>
                <w:sz w:val="28"/>
                <w:szCs w:val="28"/>
                <w:rtl/>
                <w:lang w:bidi="ar-EG"/>
              </w:rPr>
            </w:pPr>
            <w:r>
              <w:rPr>
                <w:rFonts w:hint="cs"/>
                <w:sz w:val="28"/>
                <w:szCs w:val="28"/>
                <w:rtl/>
                <w:lang w:bidi="ar-EG"/>
              </w:rPr>
              <w:t>الشواذلية- مصر</w:t>
            </w:r>
          </w:p>
        </w:tc>
        <w:tc>
          <w:tcPr>
            <w:tcW w:w="3115" w:type="dxa"/>
          </w:tcPr>
          <w:p w14:paraId="3E63C416" w14:textId="77777777" w:rsidR="00152A0D" w:rsidRDefault="00152A0D" w:rsidP="004F5E74">
            <w:pPr>
              <w:bidi/>
              <w:jc w:val="both"/>
              <w:rPr>
                <w:sz w:val="28"/>
                <w:szCs w:val="28"/>
                <w:rtl/>
                <w:lang w:bidi="ar-EG"/>
              </w:rPr>
            </w:pPr>
            <w:r>
              <w:rPr>
                <w:rFonts w:hint="cs"/>
                <w:sz w:val="28"/>
                <w:szCs w:val="28"/>
                <w:rtl/>
                <w:lang w:bidi="ar-EG"/>
              </w:rPr>
              <w:t>عبدالرحمن كتخدا</w:t>
            </w:r>
          </w:p>
        </w:tc>
      </w:tr>
      <w:tr w:rsidR="00152A0D" w14:paraId="162E7F02" w14:textId="77777777" w:rsidTr="00763C71">
        <w:tc>
          <w:tcPr>
            <w:tcW w:w="1070" w:type="dxa"/>
          </w:tcPr>
          <w:p w14:paraId="375FDD3B" w14:textId="77777777" w:rsidR="00152A0D" w:rsidRDefault="00152A0D" w:rsidP="004F5E74">
            <w:pPr>
              <w:bidi/>
              <w:jc w:val="both"/>
              <w:rPr>
                <w:sz w:val="28"/>
                <w:szCs w:val="28"/>
                <w:rtl/>
                <w:lang w:bidi="ar-EG"/>
              </w:rPr>
            </w:pPr>
            <w:r>
              <w:rPr>
                <w:rFonts w:hint="cs"/>
                <w:sz w:val="28"/>
                <w:szCs w:val="28"/>
                <w:rtl/>
                <w:lang w:bidi="ar-EG"/>
              </w:rPr>
              <w:t xml:space="preserve">مصبغة ملونات </w:t>
            </w:r>
          </w:p>
        </w:tc>
        <w:tc>
          <w:tcPr>
            <w:tcW w:w="1418" w:type="dxa"/>
          </w:tcPr>
          <w:p w14:paraId="73B6EE82" w14:textId="77777777" w:rsidR="00152A0D" w:rsidRDefault="00152A0D" w:rsidP="004F5E74">
            <w:pPr>
              <w:bidi/>
              <w:jc w:val="both"/>
              <w:rPr>
                <w:sz w:val="28"/>
                <w:szCs w:val="28"/>
                <w:rtl/>
                <w:lang w:bidi="ar-EG"/>
              </w:rPr>
            </w:pPr>
            <w:r>
              <w:rPr>
                <w:rFonts w:hint="cs"/>
                <w:sz w:val="28"/>
                <w:szCs w:val="28"/>
                <w:rtl/>
                <w:lang w:bidi="ar-EG"/>
              </w:rPr>
              <w:t>191.33</w:t>
            </w:r>
          </w:p>
        </w:tc>
        <w:tc>
          <w:tcPr>
            <w:tcW w:w="2693" w:type="dxa"/>
          </w:tcPr>
          <w:p w14:paraId="4BE8D568" w14:textId="77777777" w:rsidR="00152A0D" w:rsidRDefault="00152A0D" w:rsidP="004F5E74">
            <w:pPr>
              <w:bidi/>
              <w:jc w:val="both"/>
              <w:rPr>
                <w:sz w:val="28"/>
                <w:szCs w:val="28"/>
                <w:rtl/>
                <w:lang w:bidi="ar-EG"/>
              </w:rPr>
            </w:pPr>
            <w:r>
              <w:rPr>
                <w:rFonts w:hint="cs"/>
                <w:sz w:val="28"/>
                <w:szCs w:val="28"/>
                <w:rtl/>
                <w:lang w:bidi="ar-EG"/>
              </w:rPr>
              <w:t xml:space="preserve">الاحمدين </w:t>
            </w:r>
            <w:r>
              <w:rPr>
                <w:sz w:val="28"/>
                <w:szCs w:val="28"/>
                <w:rtl/>
                <w:lang w:bidi="ar-EG"/>
              </w:rPr>
              <w:t>–</w:t>
            </w:r>
            <w:r>
              <w:rPr>
                <w:rFonts w:hint="cs"/>
                <w:sz w:val="28"/>
                <w:szCs w:val="28"/>
                <w:rtl/>
                <w:lang w:bidi="ar-EG"/>
              </w:rPr>
              <w:t xml:space="preserve"> بولاق مصر</w:t>
            </w:r>
          </w:p>
        </w:tc>
        <w:tc>
          <w:tcPr>
            <w:tcW w:w="3115" w:type="dxa"/>
          </w:tcPr>
          <w:p w14:paraId="3E4FCB13" w14:textId="77777777" w:rsidR="00152A0D" w:rsidRDefault="00152A0D" w:rsidP="004F5E74">
            <w:pPr>
              <w:bidi/>
              <w:jc w:val="both"/>
              <w:rPr>
                <w:sz w:val="28"/>
                <w:szCs w:val="28"/>
                <w:rtl/>
                <w:lang w:bidi="ar-EG"/>
              </w:rPr>
            </w:pPr>
            <w:r>
              <w:rPr>
                <w:rFonts w:hint="cs"/>
                <w:sz w:val="28"/>
                <w:szCs w:val="28"/>
                <w:rtl/>
                <w:lang w:bidi="ar-EG"/>
              </w:rPr>
              <w:t>الشيخ نصر</w:t>
            </w:r>
          </w:p>
        </w:tc>
      </w:tr>
      <w:tr w:rsidR="00152A0D" w14:paraId="1DBB0C58" w14:textId="77777777" w:rsidTr="00763C71">
        <w:tc>
          <w:tcPr>
            <w:tcW w:w="1070" w:type="dxa"/>
          </w:tcPr>
          <w:p w14:paraId="10CB20CF" w14:textId="77777777" w:rsidR="00152A0D" w:rsidRDefault="00152A0D" w:rsidP="004F5E74">
            <w:pPr>
              <w:bidi/>
              <w:jc w:val="both"/>
              <w:rPr>
                <w:sz w:val="28"/>
                <w:szCs w:val="28"/>
                <w:rtl/>
                <w:lang w:bidi="ar-EG"/>
              </w:rPr>
            </w:pPr>
            <w:r>
              <w:rPr>
                <w:rFonts w:hint="cs"/>
                <w:sz w:val="28"/>
                <w:szCs w:val="28"/>
                <w:rtl/>
                <w:lang w:bidi="ar-EG"/>
              </w:rPr>
              <w:t>ربع منزل</w:t>
            </w:r>
          </w:p>
        </w:tc>
        <w:tc>
          <w:tcPr>
            <w:tcW w:w="1418" w:type="dxa"/>
          </w:tcPr>
          <w:p w14:paraId="5BB657B3" w14:textId="77777777" w:rsidR="00152A0D" w:rsidRDefault="00152A0D" w:rsidP="004F5E74">
            <w:pPr>
              <w:bidi/>
              <w:jc w:val="both"/>
              <w:rPr>
                <w:sz w:val="28"/>
                <w:szCs w:val="28"/>
                <w:rtl/>
                <w:lang w:bidi="ar-EG"/>
              </w:rPr>
            </w:pPr>
            <w:r>
              <w:rPr>
                <w:rFonts w:hint="cs"/>
                <w:sz w:val="28"/>
                <w:szCs w:val="28"/>
                <w:rtl/>
                <w:lang w:bidi="ar-EG"/>
              </w:rPr>
              <w:t>146.99</w:t>
            </w:r>
          </w:p>
        </w:tc>
        <w:tc>
          <w:tcPr>
            <w:tcW w:w="2693" w:type="dxa"/>
          </w:tcPr>
          <w:p w14:paraId="7D4F5833" w14:textId="77777777" w:rsidR="00152A0D" w:rsidRDefault="00152A0D" w:rsidP="004F5E74">
            <w:pPr>
              <w:bidi/>
              <w:jc w:val="both"/>
              <w:rPr>
                <w:sz w:val="28"/>
                <w:szCs w:val="28"/>
                <w:rtl/>
                <w:lang w:bidi="ar-EG"/>
              </w:rPr>
            </w:pPr>
            <w:r>
              <w:rPr>
                <w:rFonts w:hint="cs"/>
                <w:sz w:val="28"/>
                <w:szCs w:val="28"/>
                <w:rtl/>
                <w:lang w:bidi="ar-EG"/>
              </w:rPr>
              <w:t>حارة خوخة السمنى بولاق مصر</w:t>
            </w:r>
          </w:p>
        </w:tc>
        <w:tc>
          <w:tcPr>
            <w:tcW w:w="3115" w:type="dxa"/>
          </w:tcPr>
          <w:p w14:paraId="67F78520" w14:textId="77777777" w:rsidR="00152A0D" w:rsidRDefault="00152A0D" w:rsidP="004F5E74">
            <w:pPr>
              <w:bidi/>
              <w:jc w:val="both"/>
              <w:rPr>
                <w:sz w:val="28"/>
                <w:szCs w:val="28"/>
                <w:rtl/>
                <w:lang w:bidi="ar-EG"/>
              </w:rPr>
            </w:pPr>
            <w:r>
              <w:rPr>
                <w:rFonts w:hint="cs"/>
                <w:sz w:val="28"/>
                <w:szCs w:val="28"/>
                <w:rtl/>
                <w:lang w:bidi="ar-EG"/>
              </w:rPr>
              <w:t>احمد بن بدر</w:t>
            </w:r>
          </w:p>
        </w:tc>
      </w:tr>
      <w:tr w:rsidR="00152A0D" w14:paraId="00F7D5EF" w14:textId="77777777" w:rsidTr="00763C71">
        <w:tc>
          <w:tcPr>
            <w:tcW w:w="1070" w:type="dxa"/>
          </w:tcPr>
          <w:p w14:paraId="2BD55F24" w14:textId="77777777" w:rsidR="00152A0D" w:rsidRDefault="00152A0D" w:rsidP="004F5E74">
            <w:pPr>
              <w:bidi/>
              <w:jc w:val="both"/>
              <w:rPr>
                <w:sz w:val="28"/>
                <w:szCs w:val="28"/>
                <w:rtl/>
                <w:lang w:bidi="ar-EG"/>
              </w:rPr>
            </w:pPr>
            <w:r>
              <w:rPr>
                <w:rFonts w:hint="cs"/>
                <w:sz w:val="28"/>
                <w:szCs w:val="28"/>
                <w:rtl/>
                <w:lang w:bidi="ar-EG"/>
              </w:rPr>
              <w:t>حاصل مجعول مغلق حداده</w:t>
            </w:r>
          </w:p>
        </w:tc>
        <w:tc>
          <w:tcPr>
            <w:tcW w:w="1418" w:type="dxa"/>
          </w:tcPr>
          <w:p w14:paraId="33AFB362" w14:textId="77777777" w:rsidR="00152A0D" w:rsidRDefault="00152A0D" w:rsidP="004F5E74">
            <w:pPr>
              <w:bidi/>
              <w:jc w:val="both"/>
              <w:rPr>
                <w:sz w:val="28"/>
                <w:szCs w:val="28"/>
                <w:rtl/>
                <w:lang w:bidi="ar-EG"/>
              </w:rPr>
            </w:pPr>
            <w:r>
              <w:rPr>
                <w:rFonts w:hint="cs"/>
                <w:sz w:val="28"/>
                <w:szCs w:val="28"/>
                <w:rtl/>
                <w:lang w:bidi="ar-EG"/>
              </w:rPr>
              <w:t>47.79</w:t>
            </w:r>
          </w:p>
        </w:tc>
        <w:tc>
          <w:tcPr>
            <w:tcW w:w="2693" w:type="dxa"/>
          </w:tcPr>
          <w:p w14:paraId="76817F21" w14:textId="77777777" w:rsidR="00152A0D" w:rsidRDefault="00152A0D" w:rsidP="004F5E74">
            <w:pPr>
              <w:bidi/>
              <w:jc w:val="both"/>
              <w:rPr>
                <w:sz w:val="28"/>
                <w:szCs w:val="28"/>
                <w:rtl/>
                <w:lang w:bidi="ar-EG"/>
              </w:rPr>
            </w:pPr>
            <w:r>
              <w:rPr>
                <w:rFonts w:hint="cs"/>
                <w:sz w:val="28"/>
                <w:szCs w:val="28"/>
                <w:rtl/>
                <w:lang w:bidi="ar-EG"/>
              </w:rPr>
              <w:t>الحبالة بالصليبة - مصر</w:t>
            </w:r>
          </w:p>
        </w:tc>
        <w:tc>
          <w:tcPr>
            <w:tcW w:w="3115" w:type="dxa"/>
          </w:tcPr>
          <w:p w14:paraId="60F70E98" w14:textId="77777777" w:rsidR="00152A0D" w:rsidRDefault="00152A0D" w:rsidP="004F5E74">
            <w:pPr>
              <w:bidi/>
              <w:jc w:val="both"/>
              <w:rPr>
                <w:sz w:val="28"/>
                <w:szCs w:val="28"/>
                <w:rtl/>
                <w:lang w:bidi="ar-EG"/>
              </w:rPr>
            </w:pPr>
            <w:r>
              <w:rPr>
                <w:rFonts w:hint="cs"/>
                <w:sz w:val="28"/>
                <w:szCs w:val="28"/>
                <w:rtl/>
                <w:lang w:bidi="ar-EG"/>
              </w:rPr>
              <w:t>على البرمون</w:t>
            </w:r>
          </w:p>
        </w:tc>
      </w:tr>
    </w:tbl>
    <w:p w14:paraId="3ED6D6D7" w14:textId="77777777" w:rsidR="00152A0D" w:rsidRDefault="00152A0D" w:rsidP="004F5E74">
      <w:pPr>
        <w:bidi/>
        <w:jc w:val="both"/>
        <w:rPr>
          <w:sz w:val="28"/>
          <w:szCs w:val="28"/>
          <w:rtl/>
          <w:lang w:bidi="ar-EG"/>
        </w:rPr>
      </w:pPr>
    </w:p>
    <w:p w14:paraId="52FCC59B" w14:textId="77777777" w:rsidR="00152A0D" w:rsidRDefault="00152A0D" w:rsidP="004F5E74">
      <w:pPr>
        <w:bidi/>
        <w:jc w:val="both"/>
        <w:rPr>
          <w:sz w:val="28"/>
          <w:szCs w:val="28"/>
          <w:rtl/>
          <w:lang w:bidi="ar-EG"/>
        </w:rPr>
      </w:pPr>
      <w:r>
        <w:rPr>
          <w:rFonts w:hint="cs"/>
          <w:sz w:val="28"/>
          <w:szCs w:val="28"/>
          <w:rtl/>
          <w:lang w:bidi="ar-EG"/>
        </w:rPr>
        <w:t>:::::::::::::::::::::</w:t>
      </w:r>
    </w:p>
    <w:p w14:paraId="4635A5E6" w14:textId="77777777" w:rsidR="00152A0D" w:rsidRPr="00F930F5" w:rsidRDefault="00152A0D" w:rsidP="004F5E74">
      <w:pPr>
        <w:bidi/>
        <w:jc w:val="both"/>
        <w:rPr>
          <w:b/>
          <w:bCs/>
          <w:color w:val="FF0000"/>
          <w:sz w:val="28"/>
          <w:szCs w:val="28"/>
          <w:rtl/>
          <w:lang w:bidi="ar-EG"/>
        </w:rPr>
      </w:pPr>
      <w:r w:rsidRPr="00F930F5">
        <w:rPr>
          <w:rFonts w:hint="cs"/>
          <w:b/>
          <w:bCs/>
          <w:color w:val="FF0000"/>
          <w:sz w:val="28"/>
          <w:szCs w:val="28"/>
          <w:rtl/>
          <w:lang w:bidi="ar-EG"/>
        </w:rPr>
        <w:t>عدد 112، 3 أكتوبر 1896،</w:t>
      </w:r>
      <w:r>
        <w:rPr>
          <w:rFonts w:hint="cs"/>
          <w:b/>
          <w:bCs/>
          <w:color w:val="FF0000"/>
          <w:sz w:val="28"/>
          <w:szCs w:val="28"/>
          <w:rtl/>
          <w:lang w:bidi="ar-EG"/>
        </w:rPr>
        <w:t xml:space="preserve"> 25 ربيع الثاني 1314،</w:t>
      </w:r>
      <w:r w:rsidRPr="00F930F5">
        <w:rPr>
          <w:rFonts w:hint="cs"/>
          <w:b/>
          <w:bCs/>
          <w:color w:val="FF0000"/>
          <w:sz w:val="28"/>
          <w:szCs w:val="28"/>
          <w:rtl/>
          <w:lang w:bidi="ar-EG"/>
        </w:rPr>
        <w:t xml:space="preserve"> ص 2456</w:t>
      </w:r>
    </w:p>
    <w:p w14:paraId="132A3330" w14:textId="77777777" w:rsidR="00152A0D" w:rsidRDefault="00152A0D" w:rsidP="004F5E74">
      <w:pPr>
        <w:bidi/>
        <w:jc w:val="both"/>
        <w:rPr>
          <w:sz w:val="28"/>
          <w:szCs w:val="28"/>
          <w:rtl/>
          <w:lang w:bidi="ar-EG"/>
        </w:rPr>
      </w:pPr>
      <w:r>
        <w:rPr>
          <w:rFonts w:hint="cs"/>
          <w:sz w:val="28"/>
          <w:szCs w:val="28"/>
          <w:rtl/>
          <w:lang w:bidi="ar-EG"/>
        </w:rPr>
        <w:t xml:space="preserve">نظارة المالية مراقبة أملاك الميرى  محافظة مصر </w:t>
      </w:r>
    </w:p>
    <w:p w14:paraId="54FA689E" w14:textId="77777777" w:rsidR="00152A0D" w:rsidRDefault="00152A0D" w:rsidP="004F5E74">
      <w:pPr>
        <w:bidi/>
        <w:jc w:val="both"/>
        <w:rPr>
          <w:sz w:val="28"/>
          <w:szCs w:val="28"/>
          <w:rtl/>
          <w:lang w:bidi="ar-EG"/>
        </w:rPr>
      </w:pPr>
      <w:r>
        <w:rPr>
          <w:rFonts w:hint="cs"/>
          <w:sz w:val="28"/>
          <w:szCs w:val="28"/>
          <w:rtl/>
          <w:lang w:bidi="ar-EG"/>
        </w:rPr>
        <w:t>ليكن معلوما لدى العموم انه بجلسة قومسيون بيع أملاك واراضي الميرى المزمع انعقادها بديوان محافظة مصر يوم الأربعاء 14 أكتوبر 1896 سيصير اشهار مزاد لبيع العقارات المبينة</w:t>
      </w:r>
    </w:p>
    <w:tbl>
      <w:tblPr>
        <w:tblStyle w:val="TableGrid"/>
        <w:bidiVisual/>
        <w:tblW w:w="0" w:type="auto"/>
        <w:tblLook w:val="04A0" w:firstRow="1" w:lastRow="0" w:firstColumn="1" w:lastColumn="0" w:noHBand="0" w:noVBand="1"/>
      </w:tblPr>
      <w:tblGrid>
        <w:gridCol w:w="667"/>
        <w:gridCol w:w="681"/>
        <w:gridCol w:w="913"/>
        <w:gridCol w:w="6035"/>
      </w:tblGrid>
      <w:tr w:rsidR="00152A0D" w14:paraId="41EA34D4" w14:textId="77777777" w:rsidTr="00763C71">
        <w:tc>
          <w:tcPr>
            <w:tcW w:w="667" w:type="dxa"/>
          </w:tcPr>
          <w:p w14:paraId="258C475F" w14:textId="77777777" w:rsidR="00152A0D" w:rsidRDefault="00152A0D" w:rsidP="004F5E74">
            <w:pPr>
              <w:bidi/>
              <w:jc w:val="both"/>
              <w:rPr>
                <w:sz w:val="28"/>
                <w:szCs w:val="28"/>
                <w:rtl/>
                <w:lang w:bidi="ar-EG"/>
              </w:rPr>
            </w:pPr>
            <w:r>
              <w:rPr>
                <w:rFonts w:hint="cs"/>
                <w:sz w:val="28"/>
                <w:szCs w:val="28"/>
                <w:rtl/>
                <w:lang w:bidi="ar-EG"/>
              </w:rPr>
              <w:t>سنتى</w:t>
            </w:r>
          </w:p>
        </w:tc>
        <w:tc>
          <w:tcPr>
            <w:tcW w:w="681" w:type="dxa"/>
          </w:tcPr>
          <w:p w14:paraId="119AD66A" w14:textId="77777777" w:rsidR="00152A0D" w:rsidRDefault="00152A0D" w:rsidP="004F5E74">
            <w:pPr>
              <w:bidi/>
              <w:jc w:val="both"/>
              <w:rPr>
                <w:sz w:val="28"/>
                <w:szCs w:val="28"/>
                <w:rtl/>
                <w:lang w:bidi="ar-EG"/>
              </w:rPr>
            </w:pPr>
            <w:r>
              <w:rPr>
                <w:rFonts w:hint="cs"/>
                <w:sz w:val="28"/>
                <w:szCs w:val="28"/>
                <w:rtl/>
                <w:lang w:bidi="ar-EG"/>
              </w:rPr>
              <w:t>متر</w:t>
            </w:r>
          </w:p>
        </w:tc>
        <w:tc>
          <w:tcPr>
            <w:tcW w:w="913" w:type="dxa"/>
          </w:tcPr>
          <w:p w14:paraId="7C205E3F" w14:textId="77777777" w:rsidR="00152A0D" w:rsidRDefault="00152A0D" w:rsidP="004F5E74">
            <w:pPr>
              <w:bidi/>
              <w:jc w:val="both"/>
              <w:rPr>
                <w:sz w:val="28"/>
                <w:szCs w:val="28"/>
                <w:rtl/>
                <w:lang w:bidi="ar-EG"/>
              </w:rPr>
            </w:pPr>
            <w:r>
              <w:rPr>
                <w:rFonts w:hint="cs"/>
                <w:sz w:val="28"/>
                <w:szCs w:val="28"/>
                <w:rtl/>
                <w:lang w:bidi="ar-EG"/>
              </w:rPr>
              <w:t>نمرة بالجدول</w:t>
            </w:r>
          </w:p>
        </w:tc>
        <w:tc>
          <w:tcPr>
            <w:tcW w:w="6035" w:type="dxa"/>
          </w:tcPr>
          <w:p w14:paraId="00CC8A81" w14:textId="77777777" w:rsidR="00152A0D" w:rsidRDefault="00152A0D" w:rsidP="004F5E74">
            <w:pPr>
              <w:bidi/>
              <w:jc w:val="both"/>
              <w:rPr>
                <w:sz w:val="28"/>
                <w:szCs w:val="28"/>
                <w:rtl/>
                <w:lang w:bidi="ar-EG"/>
              </w:rPr>
            </w:pPr>
          </w:p>
        </w:tc>
      </w:tr>
      <w:tr w:rsidR="00152A0D" w14:paraId="48E79179" w14:textId="77777777" w:rsidTr="00763C71">
        <w:tc>
          <w:tcPr>
            <w:tcW w:w="667" w:type="dxa"/>
          </w:tcPr>
          <w:p w14:paraId="50F98B2C" w14:textId="77777777" w:rsidR="00152A0D" w:rsidRDefault="00152A0D" w:rsidP="004F5E74">
            <w:pPr>
              <w:bidi/>
              <w:jc w:val="both"/>
              <w:rPr>
                <w:sz w:val="28"/>
                <w:szCs w:val="28"/>
                <w:rtl/>
                <w:lang w:bidi="ar-EG"/>
              </w:rPr>
            </w:pPr>
            <w:r>
              <w:rPr>
                <w:rFonts w:hint="cs"/>
                <w:sz w:val="28"/>
                <w:szCs w:val="28"/>
                <w:rtl/>
                <w:lang w:bidi="ar-EG"/>
              </w:rPr>
              <w:t>82</w:t>
            </w:r>
          </w:p>
        </w:tc>
        <w:tc>
          <w:tcPr>
            <w:tcW w:w="681" w:type="dxa"/>
          </w:tcPr>
          <w:p w14:paraId="105CFA58" w14:textId="77777777" w:rsidR="00152A0D" w:rsidRDefault="00152A0D" w:rsidP="004F5E74">
            <w:pPr>
              <w:bidi/>
              <w:jc w:val="both"/>
              <w:rPr>
                <w:sz w:val="28"/>
                <w:szCs w:val="28"/>
                <w:rtl/>
                <w:lang w:bidi="ar-EG"/>
              </w:rPr>
            </w:pPr>
            <w:r>
              <w:rPr>
                <w:rFonts w:hint="cs"/>
                <w:sz w:val="28"/>
                <w:szCs w:val="28"/>
                <w:rtl/>
                <w:lang w:bidi="ar-EG"/>
              </w:rPr>
              <w:t>2</w:t>
            </w:r>
          </w:p>
        </w:tc>
        <w:tc>
          <w:tcPr>
            <w:tcW w:w="913" w:type="dxa"/>
          </w:tcPr>
          <w:p w14:paraId="59FCAFE6" w14:textId="77777777" w:rsidR="00152A0D" w:rsidRDefault="00152A0D" w:rsidP="004F5E74">
            <w:pPr>
              <w:bidi/>
              <w:jc w:val="both"/>
              <w:rPr>
                <w:sz w:val="28"/>
                <w:szCs w:val="28"/>
                <w:rtl/>
                <w:lang w:bidi="ar-EG"/>
              </w:rPr>
            </w:pPr>
            <w:r>
              <w:rPr>
                <w:rFonts w:hint="cs"/>
                <w:sz w:val="28"/>
                <w:szCs w:val="28"/>
                <w:rtl/>
                <w:lang w:bidi="ar-EG"/>
              </w:rPr>
              <w:t>136</w:t>
            </w:r>
          </w:p>
        </w:tc>
        <w:tc>
          <w:tcPr>
            <w:tcW w:w="6035" w:type="dxa"/>
          </w:tcPr>
          <w:p w14:paraId="4DF4F1A8" w14:textId="77777777" w:rsidR="00152A0D" w:rsidRDefault="00152A0D" w:rsidP="004F5E74">
            <w:pPr>
              <w:bidi/>
              <w:jc w:val="both"/>
              <w:rPr>
                <w:sz w:val="28"/>
                <w:szCs w:val="28"/>
                <w:rtl/>
                <w:lang w:bidi="ar-EG"/>
              </w:rPr>
            </w:pPr>
            <w:r>
              <w:rPr>
                <w:rFonts w:hint="cs"/>
                <w:sz w:val="28"/>
                <w:szCs w:val="28"/>
                <w:rtl/>
                <w:lang w:bidi="ar-EG"/>
              </w:rPr>
              <w:t xml:space="preserve">حصة قدرها 1قيراط ونصف من منزل كائن بالكفر القبلي بمصر القديمة شركة حسين سعودى ابوعميرة وهى من الأموال الضائعة حق بيت المال وهذه الحصة تساوى من الايجار شهرى 30 مليم وثمنها الأساسي 2 جنيه و315 مليم ومسطح المنزل 45 مترا  </w:t>
            </w:r>
          </w:p>
        </w:tc>
      </w:tr>
      <w:tr w:rsidR="00152A0D" w14:paraId="6E6A8B35" w14:textId="77777777" w:rsidTr="00763C71">
        <w:tc>
          <w:tcPr>
            <w:tcW w:w="667" w:type="dxa"/>
          </w:tcPr>
          <w:p w14:paraId="76C4A7D2" w14:textId="77777777" w:rsidR="00152A0D" w:rsidRDefault="00152A0D" w:rsidP="004F5E74">
            <w:pPr>
              <w:bidi/>
              <w:jc w:val="both"/>
              <w:rPr>
                <w:sz w:val="28"/>
                <w:szCs w:val="28"/>
                <w:rtl/>
                <w:lang w:bidi="ar-EG"/>
              </w:rPr>
            </w:pPr>
            <w:r>
              <w:rPr>
                <w:rFonts w:hint="cs"/>
                <w:sz w:val="28"/>
                <w:szCs w:val="28"/>
                <w:rtl/>
                <w:lang w:bidi="ar-EG"/>
              </w:rPr>
              <w:t>65</w:t>
            </w:r>
          </w:p>
        </w:tc>
        <w:tc>
          <w:tcPr>
            <w:tcW w:w="681" w:type="dxa"/>
          </w:tcPr>
          <w:p w14:paraId="71670D76" w14:textId="77777777" w:rsidR="00152A0D" w:rsidRDefault="00152A0D" w:rsidP="004F5E74">
            <w:pPr>
              <w:bidi/>
              <w:jc w:val="both"/>
              <w:rPr>
                <w:sz w:val="28"/>
                <w:szCs w:val="28"/>
                <w:rtl/>
                <w:lang w:bidi="ar-EG"/>
              </w:rPr>
            </w:pPr>
            <w:r>
              <w:rPr>
                <w:rFonts w:hint="cs"/>
                <w:sz w:val="28"/>
                <w:szCs w:val="28"/>
                <w:rtl/>
                <w:lang w:bidi="ar-EG"/>
              </w:rPr>
              <w:t>16</w:t>
            </w:r>
          </w:p>
        </w:tc>
        <w:tc>
          <w:tcPr>
            <w:tcW w:w="913" w:type="dxa"/>
          </w:tcPr>
          <w:p w14:paraId="197C508B" w14:textId="77777777" w:rsidR="00152A0D" w:rsidRDefault="00152A0D" w:rsidP="004F5E74">
            <w:pPr>
              <w:bidi/>
              <w:jc w:val="both"/>
              <w:rPr>
                <w:sz w:val="28"/>
                <w:szCs w:val="28"/>
                <w:rtl/>
                <w:lang w:bidi="ar-EG"/>
              </w:rPr>
            </w:pPr>
            <w:r>
              <w:rPr>
                <w:rFonts w:hint="cs"/>
                <w:sz w:val="28"/>
                <w:szCs w:val="28"/>
                <w:rtl/>
                <w:lang w:bidi="ar-EG"/>
              </w:rPr>
              <w:t>138</w:t>
            </w:r>
          </w:p>
        </w:tc>
        <w:tc>
          <w:tcPr>
            <w:tcW w:w="6035" w:type="dxa"/>
          </w:tcPr>
          <w:p w14:paraId="512AB4E5" w14:textId="77777777" w:rsidR="00152A0D" w:rsidRDefault="00152A0D" w:rsidP="004F5E74">
            <w:pPr>
              <w:bidi/>
              <w:jc w:val="both"/>
              <w:rPr>
                <w:sz w:val="28"/>
                <w:szCs w:val="28"/>
                <w:rtl/>
                <w:lang w:bidi="ar-EG"/>
              </w:rPr>
            </w:pPr>
            <w:r>
              <w:rPr>
                <w:rFonts w:hint="cs"/>
                <w:sz w:val="28"/>
                <w:szCs w:val="28"/>
                <w:rtl/>
                <w:lang w:bidi="ar-EG"/>
              </w:rPr>
              <w:t xml:space="preserve">منزل خرب كائنة بالدرب المسدود بقسم الخليفة مخلفة عن الحريمات خضرة وبدوية الغائبتين وغير معلوم وجودهما وثمنها الأساسي 11 جنيه و475 مليم </w:t>
            </w:r>
          </w:p>
        </w:tc>
      </w:tr>
      <w:tr w:rsidR="00152A0D" w14:paraId="2D693B63" w14:textId="77777777" w:rsidTr="00763C71">
        <w:tc>
          <w:tcPr>
            <w:tcW w:w="667" w:type="dxa"/>
          </w:tcPr>
          <w:p w14:paraId="086B5E2D" w14:textId="77777777" w:rsidR="00152A0D" w:rsidRDefault="00152A0D" w:rsidP="004F5E74">
            <w:pPr>
              <w:bidi/>
              <w:jc w:val="both"/>
              <w:rPr>
                <w:sz w:val="28"/>
                <w:szCs w:val="28"/>
                <w:rtl/>
                <w:lang w:bidi="ar-EG"/>
              </w:rPr>
            </w:pPr>
            <w:r>
              <w:rPr>
                <w:rFonts w:hint="cs"/>
                <w:sz w:val="28"/>
                <w:szCs w:val="28"/>
                <w:rtl/>
                <w:lang w:bidi="ar-EG"/>
              </w:rPr>
              <w:lastRenderedPageBreak/>
              <w:t>..</w:t>
            </w:r>
          </w:p>
        </w:tc>
        <w:tc>
          <w:tcPr>
            <w:tcW w:w="681" w:type="dxa"/>
          </w:tcPr>
          <w:p w14:paraId="1A08A9CF" w14:textId="77777777" w:rsidR="00152A0D" w:rsidRDefault="00152A0D" w:rsidP="004F5E74">
            <w:pPr>
              <w:bidi/>
              <w:jc w:val="both"/>
              <w:rPr>
                <w:sz w:val="28"/>
                <w:szCs w:val="28"/>
                <w:rtl/>
                <w:lang w:bidi="ar-EG"/>
              </w:rPr>
            </w:pPr>
            <w:r>
              <w:rPr>
                <w:rFonts w:hint="cs"/>
                <w:sz w:val="28"/>
                <w:szCs w:val="28"/>
                <w:rtl/>
                <w:lang w:bidi="ar-EG"/>
              </w:rPr>
              <w:t>3</w:t>
            </w:r>
          </w:p>
        </w:tc>
        <w:tc>
          <w:tcPr>
            <w:tcW w:w="913" w:type="dxa"/>
          </w:tcPr>
          <w:p w14:paraId="59672C49" w14:textId="77777777" w:rsidR="00152A0D" w:rsidRDefault="00152A0D" w:rsidP="004F5E74">
            <w:pPr>
              <w:bidi/>
              <w:jc w:val="both"/>
              <w:rPr>
                <w:sz w:val="28"/>
                <w:szCs w:val="28"/>
                <w:rtl/>
                <w:lang w:bidi="ar-EG"/>
              </w:rPr>
            </w:pPr>
            <w:r>
              <w:rPr>
                <w:rFonts w:hint="cs"/>
                <w:sz w:val="28"/>
                <w:szCs w:val="28"/>
                <w:rtl/>
                <w:lang w:bidi="ar-EG"/>
              </w:rPr>
              <w:t>145</w:t>
            </w:r>
          </w:p>
        </w:tc>
        <w:tc>
          <w:tcPr>
            <w:tcW w:w="6035" w:type="dxa"/>
          </w:tcPr>
          <w:p w14:paraId="661ACE4D" w14:textId="77777777" w:rsidR="00152A0D" w:rsidRDefault="00152A0D" w:rsidP="004F5E74">
            <w:pPr>
              <w:bidi/>
              <w:jc w:val="both"/>
              <w:rPr>
                <w:sz w:val="28"/>
                <w:szCs w:val="28"/>
                <w:rtl/>
                <w:lang w:bidi="ar-EG"/>
              </w:rPr>
            </w:pPr>
            <w:r>
              <w:rPr>
                <w:rFonts w:hint="cs"/>
                <w:sz w:val="28"/>
                <w:szCs w:val="28"/>
                <w:rtl/>
                <w:lang w:bidi="ar-EG"/>
              </w:rPr>
              <w:t xml:space="preserve">دكان كائن بالصليبة بجوار القره قول بحارة العمارة وقف سبيل ام عباس بقسم الخليفة مضبوطة عن نفيسة الدهشورية الغائبة بالاقطار الحجازية وتساوى من الايجار شهرى 250 مليم ثمنها الأساسي 50 جنيه </w:t>
            </w:r>
          </w:p>
        </w:tc>
      </w:tr>
      <w:tr w:rsidR="00152A0D" w14:paraId="3A019779" w14:textId="77777777" w:rsidTr="00763C71">
        <w:tc>
          <w:tcPr>
            <w:tcW w:w="667" w:type="dxa"/>
          </w:tcPr>
          <w:p w14:paraId="39180F85" w14:textId="77777777" w:rsidR="00152A0D" w:rsidRDefault="00152A0D" w:rsidP="004F5E74">
            <w:pPr>
              <w:bidi/>
              <w:jc w:val="both"/>
              <w:rPr>
                <w:sz w:val="28"/>
                <w:szCs w:val="28"/>
                <w:rtl/>
                <w:lang w:bidi="ar-EG"/>
              </w:rPr>
            </w:pPr>
            <w:r>
              <w:rPr>
                <w:rFonts w:hint="cs"/>
                <w:sz w:val="28"/>
                <w:szCs w:val="28"/>
                <w:rtl/>
                <w:lang w:bidi="ar-EG"/>
              </w:rPr>
              <w:t>64</w:t>
            </w:r>
          </w:p>
        </w:tc>
        <w:tc>
          <w:tcPr>
            <w:tcW w:w="681" w:type="dxa"/>
          </w:tcPr>
          <w:p w14:paraId="6B1830E3" w14:textId="77777777" w:rsidR="00152A0D" w:rsidRDefault="00152A0D" w:rsidP="004F5E74">
            <w:pPr>
              <w:bidi/>
              <w:jc w:val="both"/>
              <w:rPr>
                <w:sz w:val="28"/>
                <w:szCs w:val="28"/>
                <w:rtl/>
                <w:lang w:bidi="ar-EG"/>
              </w:rPr>
            </w:pPr>
            <w:r>
              <w:rPr>
                <w:rFonts w:hint="cs"/>
                <w:sz w:val="28"/>
                <w:szCs w:val="28"/>
                <w:rtl/>
                <w:lang w:bidi="ar-EG"/>
              </w:rPr>
              <w:t>23</w:t>
            </w:r>
          </w:p>
        </w:tc>
        <w:tc>
          <w:tcPr>
            <w:tcW w:w="913" w:type="dxa"/>
          </w:tcPr>
          <w:p w14:paraId="1A1870EC" w14:textId="77777777" w:rsidR="00152A0D" w:rsidRDefault="00152A0D" w:rsidP="004F5E74">
            <w:pPr>
              <w:bidi/>
              <w:jc w:val="both"/>
              <w:rPr>
                <w:sz w:val="28"/>
                <w:szCs w:val="28"/>
                <w:rtl/>
                <w:lang w:bidi="ar-EG"/>
              </w:rPr>
            </w:pPr>
            <w:r>
              <w:rPr>
                <w:rFonts w:hint="cs"/>
                <w:sz w:val="28"/>
                <w:szCs w:val="28"/>
                <w:rtl/>
                <w:lang w:bidi="ar-EG"/>
              </w:rPr>
              <w:t>142</w:t>
            </w:r>
          </w:p>
        </w:tc>
        <w:tc>
          <w:tcPr>
            <w:tcW w:w="6035" w:type="dxa"/>
          </w:tcPr>
          <w:p w14:paraId="36B0DC56" w14:textId="77777777" w:rsidR="00152A0D" w:rsidRDefault="00152A0D" w:rsidP="004F5E74">
            <w:pPr>
              <w:bidi/>
              <w:jc w:val="both"/>
              <w:rPr>
                <w:sz w:val="28"/>
                <w:szCs w:val="28"/>
                <w:rtl/>
                <w:lang w:bidi="ar-EG"/>
              </w:rPr>
            </w:pPr>
            <w:r>
              <w:rPr>
                <w:rFonts w:hint="cs"/>
                <w:sz w:val="28"/>
                <w:szCs w:val="28"/>
                <w:rtl/>
                <w:lang w:bidi="ar-EG"/>
              </w:rPr>
              <w:t>حصة قدرها 4 قراريط من منزل كائن بحارة المصبغة بطيلون من الأموال الضائعة حق بيت المال وهو شركة مصطفي افندى علي جملة مسطحه 141 مترا و81 سانتيا وذلك بخلاف ركوب هواء على دكان بجواره مقدار مسطحه 5 امتار و44 سانتيا ثمنها الأساسي 13 جنيه و2 مليم</w:t>
            </w:r>
          </w:p>
        </w:tc>
      </w:tr>
    </w:tbl>
    <w:p w14:paraId="6A1CDAB1" w14:textId="77777777" w:rsidR="00152A0D" w:rsidRPr="00677A65" w:rsidRDefault="00152A0D" w:rsidP="004F5E74">
      <w:pPr>
        <w:bidi/>
        <w:jc w:val="both"/>
        <w:rPr>
          <w:sz w:val="28"/>
          <w:szCs w:val="28"/>
          <w:rtl/>
          <w:lang w:bidi="ar-EG"/>
        </w:rPr>
      </w:pPr>
    </w:p>
    <w:p w14:paraId="6FFE9B0E" w14:textId="77777777" w:rsidR="00152A0D" w:rsidRDefault="00152A0D" w:rsidP="004F5E74">
      <w:pPr>
        <w:bidi/>
        <w:jc w:val="both"/>
        <w:rPr>
          <w:sz w:val="28"/>
          <w:szCs w:val="28"/>
          <w:rtl/>
          <w:lang w:bidi="ar-EG"/>
        </w:rPr>
      </w:pPr>
    </w:p>
    <w:p w14:paraId="158F515D" w14:textId="77777777" w:rsidR="00152A0D" w:rsidRDefault="00152A0D" w:rsidP="004F5E74">
      <w:pPr>
        <w:bidi/>
        <w:jc w:val="both"/>
        <w:rPr>
          <w:sz w:val="28"/>
          <w:szCs w:val="28"/>
          <w:rtl/>
          <w:lang w:bidi="ar-EG"/>
        </w:rPr>
      </w:pPr>
      <w:r>
        <w:rPr>
          <w:rFonts w:hint="cs"/>
          <w:sz w:val="28"/>
          <w:szCs w:val="28"/>
          <w:rtl/>
          <w:lang w:bidi="ar-EG"/>
        </w:rPr>
        <w:t>::::::::::::::::::::</w:t>
      </w:r>
    </w:p>
    <w:p w14:paraId="36311834" w14:textId="77777777" w:rsidR="00152A0D" w:rsidRDefault="00152A0D" w:rsidP="004F5E74">
      <w:pPr>
        <w:bidi/>
        <w:jc w:val="both"/>
        <w:rPr>
          <w:sz w:val="28"/>
          <w:szCs w:val="28"/>
          <w:rtl/>
          <w:lang w:bidi="ar-EG"/>
        </w:rPr>
      </w:pPr>
    </w:p>
    <w:p w14:paraId="147A5E4E" w14:textId="77777777" w:rsidR="00152A0D" w:rsidRPr="00F930F5" w:rsidRDefault="00152A0D" w:rsidP="004F5E74">
      <w:pPr>
        <w:bidi/>
        <w:jc w:val="both"/>
        <w:rPr>
          <w:b/>
          <w:bCs/>
          <w:color w:val="FF0000"/>
          <w:sz w:val="28"/>
          <w:szCs w:val="28"/>
          <w:rtl/>
          <w:lang w:bidi="ar-EG"/>
        </w:rPr>
      </w:pPr>
      <w:r w:rsidRPr="00F930F5">
        <w:rPr>
          <w:rFonts w:hint="cs"/>
          <w:b/>
          <w:bCs/>
          <w:color w:val="FF0000"/>
          <w:sz w:val="28"/>
          <w:szCs w:val="28"/>
          <w:rtl/>
          <w:lang w:bidi="ar-EG"/>
        </w:rPr>
        <w:t>عدد 117، 14 أكتوبر 1896،</w:t>
      </w:r>
      <w:r>
        <w:rPr>
          <w:rFonts w:hint="cs"/>
          <w:b/>
          <w:bCs/>
          <w:color w:val="FF0000"/>
          <w:sz w:val="28"/>
          <w:szCs w:val="28"/>
          <w:rtl/>
          <w:lang w:bidi="ar-EG"/>
        </w:rPr>
        <w:t xml:space="preserve"> 7 جمادى الأولى 1314،</w:t>
      </w:r>
      <w:r w:rsidRPr="00F930F5">
        <w:rPr>
          <w:rFonts w:hint="cs"/>
          <w:b/>
          <w:bCs/>
          <w:color w:val="FF0000"/>
          <w:sz w:val="28"/>
          <w:szCs w:val="28"/>
          <w:rtl/>
          <w:lang w:bidi="ar-EG"/>
        </w:rPr>
        <w:t xml:space="preserve"> ص2561، 2562</w:t>
      </w:r>
    </w:p>
    <w:p w14:paraId="3580A0E4" w14:textId="77777777" w:rsidR="00152A0D" w:rsidRDefault="00152A0D" w:rsidP="004F5E74">
      <w:pPr>
        <w:bidi/>
        <w:jc w:val="both"/>
        <w:rPr>
          <w:sz w:val="28"/>
          <w:szCs w:val="28"/>
          <w:rtl/>
          <w:lang w:bidi="ar-EG"/>
        </w:rPr>
      </w:pPr>
      <w:r>
        <w:rPr>
          <w:rFonts w:hint="cs"/>
          <w:sz w:val="28"/>
          <w:szCs w:val="28"/>
          <w:rtl/>
          <w:lang w:bidi="ar-EG"/>
        </w:rPr>
        <w:t xml:space="preserve">امر عالى نحن خديو مصر </w:t>
      </w:r>
    </w:p>
    <w:p w14:paraId="22A91A67" w14:textId="77777777" w:rsidR="00152A0D" w:rsidRDefault="00152A0D" w:rsidP="004F5E74">
      <w:pPr>
        <w:bidi/>
        <w:jc w:val="both"/>
        <w:rPr>
          <w:sz w:val="28"/>
          <w:szCs w:val="28"/>
          <w:rtl/>
          <w:lang w:bidi="ar-EG"/>
        </w:rPr>
      </w:pPr>
      <w:r>
        <w:rPr>
          <w:rFonts w:hint="cs"/>
          <w:sz w:val="28"/>
          <w:szCs w:val="28"/>
          <w:rtl/>
          <w:lang w:bidi="ar-EG"/>
        </w:rPr>
        <w:t xml:space="preserve">بعد الاطلاع على المادة العاشرة من لائحة التنظيم الصادر في 8 سبتمبر 1889 وهذا نصها </w:t>
      </w:r>
    </w:p>
    <w:p w14:paraId="4C66B783" w14:textId="77777777" w:rsidR="00152A0D" w:rsidRDefault="00152A0D" w:rsidP="004F5E74">
      <w:pPr>
        <w:bidi/>
        <w:jc w:val="both"/>
        <w:rPr>
          <w:sz w:val="28"/>
          <w:szCs w:val="28"/>
          <w:rtl/>
          <w:lang w:bidi="ar-EG"/>
        </w:rPr>
      </w:pPr>
      <w:r>
        <w:rPr>
          <w:rFonts w:hint="cs"/>
          <w:sz w:val="28"/>
          <w:szCs w:val="28"/>
          <w:rtl/>
          <w:lang w:bidi="ar-EG"/>
        </w:rPr>
        <w:t xml:space="preserve">" مجرد الإقرار على رسم خط التنظيم من ناظر الاشغال العمومية وصدور امر عال باعتماده يسوغان للحكومة ان تنزع شيأ فشيأ وبالطرق القانونية الأراضي المبين بالرسم لزومها لانشاء الشوارع المعمول عنها الرسم المذكور ومن تاريخ صدور الامر العالى المشار اليه لايجوز إقامة اى بناء على الأراضي اللازم نزع ملكيتها" </w:t>
      </w:r>
    </w:p>
    <w:p w14:paraId="1B9AEB1E" w14:textId="77777777" w:rsidR="00152A0D" w:rsidRDefault="00152A0D" w:rsidP="004F5E74">
      <w:pPr>
        <w:bidi/>
        <w:jc w:val="both"/>
        <w:rPr>
          <w:sz w:val="28"/>
          <w:szCs w:val="28"/>
          <w:rtl/>
          <w:lang w:bidi="ar-EG"/>
        </w:rPr>
      </w:pPr>
      <w:r>
        <w:rPr>
          <w:rFonts w:hint="cs"/>
          <w:sz w:val="28"/>
          <w:szCs w:val="28"/>
          <w:rtl/>
          <w:lang w:bidi="ar-EG"/>
        </w:rPr>
        <w:t xml:space="preserve">وبناء على ما عرضه علينا ناظر الاشغال العمومية وموافقة راى مجلس النظار </w:t>
      </w:r>
    </w:p>
    <w:p w14:paraId="213A9F2A" w14:textId="77777777" w:rsidR="00152A0D" w:rsidRDefault="00152A0D" w:rsidP="004F5E74">
      <w:pPr>
        <w:bidi/>
        <w:jc w:val="both"/>
        <w:rPr>
          <w:sz w:val="28"/>
          <w:szCs w:val="28"/>
          <w:rtl/>
          <w:lang w:bidi="ar-EG"/>
        </w:rPr>
      </w:pPr>
      <w:r>
        <w:rPr>
          <w:rFonts w:hint="cs"/>
          <w:sz w:val="28"/>
          <w:szCs w:val="28"/>
          <w:rtl/>
          <w:lang w:bidi="ar-EG"/>
        </w:rPr>
        <w:t>امرنا بما هو ات</w:t>
      </w:r>
    </w:p>
    <w:p w14:paraId="60F8C9C0" w14:textId="77777777" w:rsidR="00152A0D" w:rsidRDefault="00152A0D" w:rsidP="004F5E74">
      <w:pPr>
        <w:bidi/>
        <w:jc w:val="both"/>
        <w:rPr>
          <w:sz w:val="28"/>
          <w:szCs w:val="28"/>
          <w:rtl/>
          <w:lang w:bidi="ar-EG"/>
        </w:rPr>
      </w:pPr>
      <w:r>
        <w:rPr>
          <w:rFonts w:hint="cs"/>
          <w:sz w:val="28"/>
          <w:szCs w:val="28"/>
          <w:rtl/>
          <w:lang w:bidi="ar-EG"/>
        </w:rPr>
        <w:t>(المادة الأولى)</w:t>
      </w:r>
    </w:p>
    <w:p w14:paraId="4360AD22" w14:textId="77777777" w:rsidR="00152A0D" w:rsidRDefault="00152A0D" w:rsidP="004F5E74">
      <w:pPr>
        <w:bidi/>
        <w:jc w:val="both"/>
        <w:rPr>
          <w:sz w:val="28"/>
          <w:szCs w:val="28"/>
          <w:rtl/>
          <w:lang w:bidi="ar-EG"/>
        </w:rPr>
      </w:pPr>
      <w:r>
        <w:rPr>
          <w:rFonts w:hint="cs"/>
          <w:sz w:val="28"/>
          <w:szCs w:val="28"/>
          <w:rtl/>
          <w:lang w:bidi="ar-EG"/>
        </w:rPr>
        <w:t xml:space="preserve">تلغى خطزط التنظيم من الطرق وأجزاء الطرق العمومية المبينة في الكشف حرف (أ) الملحق بامرنا هذا </w:t>
      </w:r>
    </w:p>
    <w:p w14:paraId="6EDEB7C8" w14:textId="77777777" w:rsidR="00152A0D" w:rsidRDefault="00152A0D" w:rsidP="004F5E74">
      <w:pPr>
        <w:bidi/>
        <w:jc w:val="both"/>
        <w:rPr>
          <w:sz w:val="28"/>
          <w:szCs w:val="28"/>
          <w:rtl/>
          <w:lang w:bidi="ar-EG"/>
        </w:rPr>
      </w:pPr>
      <w:r>
        <w:rPr>
          <w:rFonts w:hint="cs"/>
          <w:sz w:val="28"/>
          <w:szCs w:val="28"/>
          <w:rtl/>
          <w:lang w:bidi="ar-EG"/>
        </w:rPr>
        <w:t xml:space="preserve">(المادة الثانية) </w:t>
      </w:r>
    </w:p>
    <w:p w14:paraId="713D69F7" w14:textId="77777777" w:rsidR="00152A0D" w:rsidRDefault="00152A0D" w:rsidP="004F5E74">
      <w:pPr>
        <w:bidi/>
        <w:jc w:val="both"/>
        <w:rPr>
          <w:sz w:val="28"/>
          <w:szCs w:val="28"/>
          <w:rtl/>
          <w:lang w:bidi="ar-EG"/>
        </w:rPr>
      </w:pPr>
      <w:r>
        <w:rPr>
          <w:rFonts w:hint="cs"/>
          <w:sz w:val="28"/>
          <w:szCs w:val="28"/>
          <w:rtl/>
          <w:lang w:bidi="ar-EG"/>
        </w:rPr>
        <w:t xml:space="preserve">يعتمد تعديل خطوط التنظيم المقررة في رسومات الطرق العمومية المبينة في الكشف حرف (ب) الملحق بامرنا هذا </w:t>
      </w:r>
    </w:p>
    <w:p w14:paraId="5C1721BD" w14:textId="77777777" w:rsidR="00152A0D" w:rsidRDefault="00152A0D" w:rsidP="004F5E74">
      <w:pPr>
        <w:bidi/>
        <w:jc w:val="both"/>
        <w:rPr>
          <w:sz w:val="28"/>
          <w:szCs w:val="28"/>
          <w:rtl/>
          <w:lang w:bidi="ar-EG"/>
        </w:rPr>
      </w:pPr>
      <w:r>
        <w:rPr>
          <w:rFonts w:hint="cs"/>
          <w:sz w:val="28"/>
          <w:szCs w:val="28"/>
          <w:rtl/>
          <w:lang w:bidi="ar-EG"/>
        </w:rPr>
        <w:lastRenderedPageBreak/>
        <w:t xml:space="preserve">المادة الثالثة </w:t>
      </w:r>
    </w:p>
    <w:p w14:paraId="7E7636FC" w14:textId="77777777" w:rsidR="00152A0D" w:rsidRDefault="00152A0D" w:rsidP="004F5E74">
      <w:pPr>
        <w:bidi/>
        <w:jc w:val="both"/>
        <w:rPr>
          <w:sz w:val="28"/>
          <w:szCs w:val="28"/>
          <w:rtl/>
          <w:lang w:bidi="ar-EG"/>
        </w:rPr>
      </w:pPr>
      <w:r>
        <w:rPr>
          <w:rFonts w:hint="cs"/>
          <w:sz w:val="28"/>
          <w:szCs w:val="28"/>
          <w:rtl/>
          <w:lang w:bidi="ar-EG"/>
        </w:rPr>
        <w:t xml:space="preserve">تعتمد خطوط التنظيم الجديد المضافة على رسومات الطرق العمومية المبينة في الكشف حرف(ج) الملحق بامرنا هذا </w:t>
      </w:r>
    </w:p>
    <w:p w14:paraId="18284DE5" w14:textId="77777777" w:rsidR="00152A0D" w:rsidRDefault="00152A0D" w:rsidP="004F5E74">
      <w:pPr>
        <w:bidi/>
        <w:jc w:val="both"/>
        <w:rPr>
          <w:sz w:val="28"/>
          <w:szCs w:val="28"/>
          <w:rtl/>
          <w:lang w:bidi="ar-EG"/>
        </w:rPr>
      </w:pPr>
      <w:r>
        <w:rPr>
          <w:rFonts w:hint="cs"/>
          <w:sz w:val="28"/>
          <w:szCs w:val="28"/>
          <w:rtl/>
          <w:lang w:bidi="ar-EG"/>
        </w:rPr>
        <w:t xml:space="preserve">(المادة الرابعة) </w:t>
      </w:r>
    </w:p>
    <w:p w14:paraId="5D4116B1" w14:textId="77777777" w:rsidR="00152A0D" w:rsidRDefault="00152A0D" w:rsidP="004F5E74">
      <w:pPr>
        <w:bidi/>
        <w:jc w:val="both"/>
        <w:rPr>
          <w:sz w:val="28"/>
          <w:szCs w:val="28"/>
          <w:rtl/>
          <w:lang w:bidi="ar-EG"/>
        </w:rPr>
      </w:pPr>
      <w:r>
        <w:rPr>
          <w:rFonts w:hint="cs"/>
          <w:sz w:val="28"/>
          <w:szCs w:val="28"/>
          <w:rtl/>
          <w:lang w:bidi="ar-EG"/>
        </w:rPr>
        <w:t xml:space="preserve">تعتبر من المنافع العمومية الطرق العمومية المبينة في الكشف حرف (د) الملحق بامرنا هذا </w:t>
      </w:r>
    </w:p>
    <w:p w14:paraId="25106F9A" w14:textId="77777777" w:rsidR="00152A0D" w:rsidRDefault="00152A0D" w:rsidP="004F5E74">
      <w:pPr>
        <w:bidi/>
        <w:jc w:val="both"/>
        <w:rPr>
          <w:sz w:val="28"/>
          <w:szCs w:val="28"/>
          <w:rtl/>
          <w:lang w:bidi="ar-EG"/>
        </w:rPr>
      </w:pPr>
      <w:r>
        <w:rPr>
          <w:rFonts w:hint="cs"/>
          <w:sz w:val="28"/>
          <w:szCs w:val="28"/>
          <w:rtl/>
          <w:lang w:bidi="ar-EG"/>
        </w:rPr>
        <w:t xml:space="preserve">(المادة الخامسة) </w:t>
      </w:r>
    </w:p>
    <w:p w14:paraId="02961E9F" w14:textId="77777777" w:rsidR="00152A0D" w:rsidRDefault="00152A0D" w:rsidP="004F5E74">
      <w:pPr>
        <w:bidi/>
        <w:jc w:val="both"/>
        <w:rPr>
          <w:sz w:val="28"/>
          <w:szCs w:val="28"/>
          <w:rtl/>
          <w:lang w:bidi="ar-EG"/>
        </w:rPr>
      </w:pPr>
      <w:r>
        <w:rPr>
          <w:rFonts w:hint="cs"/>
          <w:sz w:val="28"/>
          <w:szCs w:val="28"/>
          <w:rtl/>
          <w:lang w:bidi="ar-EG"/>
        </w:rPr>
        <w:t xml:space="preserve">على ناظر الاشغال العمومية تنفيذ أمرنا هذا </w:t>
      </w:r>
    </w:p>
    <w:p w14:paraId="54216BAA" w14:textId="77777777" w:rsidR="00152A0D" w:rsidRDefault="00152A0D" w:rsidP="004F5E74">
      <w:pPr>
        <w:bidi/>
        <w:jc w:val="both"/>
        <w:rPr>
          <w:sz w:val="28"/>
          <w:szCs w:val="28"/>
          <w:rtl/>
          <w:lang w:bidi="ar-EG"/>
        </w:rPr>
      </w:pPr>
      <w:r>
        <w:rPr>
          <w:rFonts w:hint="cs"/>
          <w:sz w:val="28"/>
          <w:szCs w:val="28"/>
          <w:rtl/>
          <w:lang w:bidi="ar-EG"/>
        </w:rPr>
        <w:t xml:space="preserve">صدر بسراى راس التين في 5 جمادى الاوى سنة 1314 </w:t>
      </w:r>
      <w:r>
        <w:rPr>
          <w:sz w:val="28"/>
          <w:szCs w:val="28"/>
          <w:rtl/>
          <w:lang w:bidi="ar-EG"/>
        </w:rPr>
        <w:t>–</w:t>
      </w:r>
      <w:r>
        <w:rPr>
          <w:rFonts w:hint="cs"/>
          <w:sz w:val="28"/>
          <w:szCs w:val="28"/>
          <w:rtl/>
          <w:lang w:bidi="ar-EG"/>
        </w:rPr>
        <w:t xml:space="preserve"> 12 أكتوبر 1896 </w:t>
      </w:r>
    </w:p>
    <w:p w14:paraId="212C318D" w14:textId="77777777" w:rsidR="00152A0D" w:rsidRDefault="00152A0D" w:rsidP="004F5E74">
      <w:pPr>
        <w:bidi/>
        <w:jc w:val="both"/>
        <w:rPr>
          <w:sz w:val="28"/>
          <w:szCs w:val="28"/>
          <w:rtl/>
          <w:lang w:bidi="ar-EG"/>
        </w:rPr>
      </w:pPr>
      <w:r>
        <w:rPr>
          <w:rFonts w:hint="cs"/>
          <w:sz w:val="28"/>
          <w:szCs w:val="28"/>
          <w:rtl/>
          <w:lang w:bidi="ar-EG"/>
        </w:rPr>
        <w:t xml:space="preserve">                           عباس حلمى  بامر الحضرة الخديوية</w:t>
      </w:r>
    </w:p>
    <w:p w14:paraId="3775C211" w14:textId="77777777" w:rsidR="00152A0D" w:rsidRDefault="00152A0D" w:rsidP="004F5E74">
      <w:pPr>
        <w:bidi/>
        <w:jc w:val="both"/>
        <w:rPr>
          <w:sz w:val="28"/>
          <w:szCs w:val="28"/>
          <w:rtl/>
          <w:lang w:bidi="ar-EG"/>
        </w:rPr>
      </w:pPr>
      <w:r>
        <w:rPr>
          <w:rFonts w:hint="cs"/>
          <w:sz w:val="28"/>
          <w:szCs w:val="28"/>
          <w:rtl/>
          <w:lang w:bidi="ar-EG"/>
        </w:rPr>
        <w:t>رئيس مجلس النظار (مصطفي فهمى)          ناظر الاشغال العمومية (فخرى)</w:t>
      </w:r>
    </w:p>
    <w:p w14:paraId="3BA2E9D5" w14:textId="77777777" w:rsidR="00152A0D" w:rsidRDefault="00152A0D" w:rsidP="004F5E74">
      <w:pPr>
        <w:bidi/>
        <w:jc w:val="both"/>
        <w:rPr>
          <w:sz w:val="28"/>
          <w:szCs w:val="28"/>
          <w:rtl/>
          <w:lang w:bidi="ar-EG"/>
        </w:rPr>
      </w:pPr>
      <w:r>
        <w:rPr>
          <w:rFonts w:hint="cs"/>
          <w:sz w:val="28"/>
          <w:szCs w:val="28"/>
          <w:rtl/>
          <w:lang w:bidi="ar-EG"/>
        </w:rPr>
        <w:t xml:space="preserve">كشف حرف (أ) </w:t>
      </w:r>
    </w:p>
    <w:p w14:paraId="73F15A2E" w14:textId="77777777" w:rsidR="00152A0D" w:rsidRDefault="00152A0D" w:rsidP="004F5E74">
      <w:pPr>
        <w:bidi/>
        <w:jc w:val="both"/>
        <w:rPr>
          <w:sz w:val="28"/>
          <w:szCs w:val="28"/>
          <w:rtl/>
          <w:lang w:bidi="ar-EG"/>
        </w:rPr>
      </w:pPr>
      <w:r>
        <w:rPr>
          <w:rFonts w:hint="cs"/>
          <w:sz w:val="28"/>
          <w:szCs w:val="28"/>
          <w:rtl/>
          <w:lang w:bidi="ar-EG"/>
        </w:rPr>
        <w:t>عن الشوارع  وأجزاء الشوارع التي الغيت منها خطوط التنظيم لغاية يونيه سنة 1896</w:t>
      </w:r>
    </w:p>
    <w:tbl>
      <w:tblPr>
        <w:tblStyle w:val="TableGrid"/>
        <w:bidiVisual/>
        <w:tblW w:w="0" w:type="auto"/>
        <w:tblLook w:val="04A0" w:firstRow="1" w:lastRow="0" w:firstColumn="1" w:lastColumn="0" w:noHBand="0" w:noVBand="1"/>
      </w:tblPr>
      <w:tblGrid>
        <w:gridCol w:w="1212"/>
        <w:gridCol w:w="2693"/>
        <w:gridCol w:w="4391"/>
      </w:tblGrid>
      <w:tr w:rsidR="00152A0D" w14:paraId="02B48575" w14:textId="77777777" w:rsidTr="00763C71">
        <w:tc>
          <w:tcPr>
            <w:tcW w:w="1212" w:type="dxa"/>
          </w:tcPr>
          <w:p w14:paraId="0D1D93B2" w14:textId="77777777" w:rsidR="00152A0D" w:rsidRDefault="00152A0D" w:rsidP="004F5E74">
            <w:pPr>
              <w:bidi/>
              <w:jc w:val="both"/>
              <w:rPr>
                <w:sz w:val="28"/>
                <w:szCs w:val="28"/>
                <w:rtl/>
                <w:lang w:bidi="ar-EG"/>
              </w:rPr>
            </w:pPr>
            <w:r>
              <w:rPr>
                <w:rFonts w:hint="cs"/>
                <w:sz w:val="28"/>
                <w:szCs w:val="28"/>
                <w:rtl/>
                <w:lang w:bidi="ar-EG"/>
              </w:rPr>
              <w:t>نمرة الرسم</w:t>
            </w:r>
          </w:p>
        </w:tc>
        <w:tc>
          <w:tcPr>
            <w:tcW w:w="2693" w:type="dxa"/>
          </w:tcPr>
          <w:p w14:paraId="42B7C63E" w14:textId="77777777" w:rsidR="00152A0D" w:rsidRDefault="00152A0D" w:rsidP="004F5E74">
            <w:pPr>
              <w:bidi/>
              <w:jc w:val="both"/>
              <w:rPr>
                <w:sz w:val="28"/>
                <w:szCs w:val="28"/>
                <w:rtl/>
                <w:lang w:bidi="ar-EG"/>
              </w:rPr>
            </w:pPr>
            <w:r>
              <w:rPr>
                <w:rFonts w:hint="cs"/>
                <w:sz w:val="28"/>
                <w:szCs w:val="28"/>
                <w:rtl/>
                <w:lang w:bidi="ar-EG"/>
              </w:rPr>
              <w:t>تاريخ اعتماد الغاء الخطوط المذكورة من النظارة</w:t>
            </w:r>
          </w:p>
        </w:tc>
        <w:tc>
          <w:tcPr>
            <w:tcW w:w="4391" w:type="dxa"/>
          </w:tcPr>
          <w:p w14:paraId="1F3D034E" w14:textId="77777777" w:rsidR="00152A0D" w:rsidRDefault="00152A0D" w:rsidP="004F5E74">
            <w:pPr>
              <w:bidi/>
              <w:jc w:val="both"/>
              <w:rPr>
                <w:sz w:val="28"/>
                <w:szCs w:val="28"/>
                <w:rtl/>
                <w:lang w:bidi="ar-EG"/>
              </w:rPr>
            </w:pPr>
            <w:r>
              <w:rPr>
                <w:rFonts w:hint="cs"/>
                <w:sz w:val="28"/>
                <w:szCs w:val="28"/>
                <w:rtl/>
                <w:lang w:bidi="ar-EG"/>
              </w:rPr>
              <w:t>أسماء الشوارع (مدينة القاهرة)</w:t>
            </w:r>
          </w:p>
        </w:tc>
      </w:tr>
      <w:tr w:rsidR="00152A0D" w14:paraId="65C03134" w14:textId="77777777" w:rsidTr="00763C71">
        <w:tc>
          <w:tcPr>
            <w:tcW w:w="1212" w:type="dxa"/>
          </w:tcPr>
          <w:p w14:paraId="62707CDE" w14:textId="77777777" w:rsidR="00152A0D" w:rsidRDefault="00152A0D" w:rsidP="004F5E74">
            <w:pPr>
              <w:bidi/>
              <w:jc w:val="both"/>
              <w:rPr>
                <w:sz w:val="28"/>
                <w:szCs w:val="28"/>
                <w:rtl/>
                <w:lang w:bidi="ar-EG"/>
              </w:rPr>
            </w:pPr>
            <w:r>
              <w:rPr>
                <w:rFonts w:hint="cs"/>
                <w:sz w:val="28"/>
                <w:szCs w:val="28"/>
                <w:rtl/>
                <w:lang w:bidi="ar-EG"/>
              </w:rPr>
              <w:t>164</w:t>
            </w:r>
          </w:p>
        </w:tc>
        <w:tc>
          <w:tcPr>
            <w:tcW w:w="2693" w:type="dxa"/>
          </w:tcPr>
          <w:p w14:paraId="107346AB" w14:textId="77777777" w:rsidR="00152A0D" w:rsidRDefault="00152A0D" w:rsidP="004F5E74">
            <w:pPr>
              <w:bidi/>
              <w:jc w:val="both"/>
              <w:rPr>
                <w:sz w:val="28"/>
                <w:szCs w:val="28"/>
                <w:rtl/>
                <w:lang w:bidi="ar-EG"/>
              </w:rPr>
            </w:pPr>
            <w:r>
              <w:rPr>
                <w:rFonts w:hint="cs"/>
                <w:sz w:val="28"/>
                <w:szCs w:val="28"/>
                <w:rtl/>
                <w:lang w:bidi="ar-EG"/>
              </w:rPr>
              <w:t>17 مايو 1896</w:t>
            </w:r>
          </w:p>
        </w:tc>
        <w:tc>
          <w:tcPr>
            <w:tcW w:w="4391" w:type="dxa"/>
          </w:tcPr>
          <w:p w14:paraId="316AB576" w14:textId="77777777" w:rsidR="00152A0D" w:rsidRDefault="00152A0D" w:rsidP="004F5E74">
            <w:pPr>
              <w:bidi/>
              <w:jc w:val="both"/>
              <w:rPr>
                <w:sz w:val="28"/>
                <w:szCs w:val="28"/>
                <w:rtl/>
                <w:lang w:bidi="ar-EG"/>
              </w:rPr>
            </w:pPr>
            <w:r>
              <w:rPr>
                <w:rFonts w:hint="cs"/>
                <w:sz w:val="28"/>
                <w:szCs w:val="28"/>
                <w:rtl/>
                <w:lang w:bidi="ar-EG"/>
              </w:rPr>
              <w:t>زقاق بالدرب الأصفر</w:t>
            </w:r>
          </w:p>
        </w:tc>
      </w:tr>
      <w:tr w:rsidR="00152A0D" w14:paraId="21A534CF" w14:textId="77777777" w:rsidTr="00763C71">
        <w:tc>
          <w:tcPr>
            <w:tcW w:w="1212" w:type="dxa"/>
          </w:tcPr>
          <w:p w14:paraId="192C80B8" w14:textId="77777777" w:rsidR="00152A0D" w:rsidRDefault="00152A0D" w:rsidP="004F5E74">
            <w:pPr>
              <w:bidi/>
              <w:jc w:val="both"/>
              <w:rPr>
                <w:sz w:val="28"/>
                <w:szCs w:val="28"/>
                <w:rtl/>
                <w:lang w:bidi="ar-EG"/>
              </w:rPr>
            </w:pPr>
            <w:r>
              <w:rPr>
                <w:rFonts w:hint="cs"/>
                <w:sz w:val="28"/>
                <w:szCs w:val="28"/>
                <w:rtl/>
                <w:lang w:bidi="ar-EG"/>
              </w:rPr>
              <w:t>1183</w:t>
            </w:r>
          </w:p>
        </w:tc>
        <w:tc>
          <w:tcPr>
            <w:tcW w:w="2693" w:type="dxa"/>
          </w:tcPr>
          <w:p w14:paraId="5B52CABD" w14:textId="77777777" w:rsidR="00152A0D" w:rsidRDefault="00152A0D" w:rsidP="004F5E74">
            <w:pPr>
              <w:bidi/>
              <w:jc w:val="both"/>
              <w:rPr>
                <w:sz w:val="28"/>
                <w:szCs w:val="28"/>
                <w:rtl/>
                <w:lang w:bidi="ar-EG"/>
              </w:rPr>
            </w:pPr>
            <w:r>
              <w:rPr>
                <w:rFonts w:hint="cs"/>
                <w:sz w:val="28"/>
                <w:szCs w:val="28"/>
                <w:rtl/>
                <w:lang w:bidi="ar-EG"/>
              </w:rPr>
              <w:t>21 مايوم 1896</w:t>
            </w:r>
          </w:p>
        </w:tc>
        <w:tc>
          <w:tcPr>
            <w:tcW w:w="4391" w:type="dxa"/>
          </w:tcPr>
          <w:p w14:paraId="1238A1D5" w14:textId="77777777" w:rsidR="00152A0D" w:rsidRDefault="00152A0D" w:rsidP="004F5E74">
            <w:pPr>
              <w:bidi/>
              <w:jc w:val="both"/>
              <w:rPr>
                <w:sz w:val="28"/>
                <w:szCs w:val="28"/>
                <w:rtl/>
                <w:lang w:bidi="ar-EG"/>
              </w:rPr>
            </w:pPr>
            <w:r>
              <w:rPr>
                <w:rFonts w:hint="cs"/>
                <w:sz w:val="28"/>
                <w:szCs w:val="28"/>
                <w:rtl/>
                <w:lang w:bidi="ar-EG"/>
              </w:rPr>
              <w:t>جزء من حارة بخريطة العباسية البحرية</w:t>
            </w:r>
          </w:p>
        </w:tc>
      </w:tr>
    </w:tbl>
    <w:p w14:paraId="59E7A72A" w14:textId="77777777" w:rsidR="00152A0D" w:rsidRDefault="00152A0D" w:rsidP="004F5E74">
      <w:pPr>
        <w:bidi/>
        <w:jc w:val="both"/>
        <w:rPr>
          <w:sz w:val="28"/>
          <w:szCs w:val="28"/>
          <w:rtl/>
          <w:lang w:bidi="ar-EG"/>
        </w:rPr>
      </w:pPr>
    </w:p>
    <w:p w14:paraId="2704D86A" w14:textId="77777777" w:rsidR="00152A0D" w:rsidRDefault="00152A0D" w:rsidP="004F5E74">
      <w:pPr>
        <w:bidi/>
        <w:jc w:val="both"/>
        <w:rPr>
          <w:sz w:val="28"/>
          <w:szCs w:val="28"/>
          <w:rtl/>
          <w:lang w:bidi="ar-EG"/>
        </w:rPr>
      </w:pPr>
      <w:r>
        <w:rPr>
          <w:rFonts w:hint="cs"/>
          <w:sz w:val="28"/>
          <w:szCs w:val="28"/>
          <w:rtl/>
          <w:lang w:bidi="ar-EG"/>
        </w:rPr>
        <w:t>كشف حرف (ب)</w:t>
      </w:r>
    </w:p>
    <w:p w14:paraId="7FEF3265" w14:textId="77777777" w:rsidR="00152A0D" w:rsidRDefault="00152A0D" w:rsidP="004F5E74">
      <w:pPr>
        <w:bidi/>
        <w:jc w:val="both"/>
        <w:rPr>
          <w:sz w:val="28"/>
          <w:szCs w:val="28"/>
          <w:rtl/>
          <w:lang w:bidi="ar-EG"/>
        </w:rPr>
      </w:pPr>
      <w:r>
        <w:rPr>
          <w:rFonts w:hint="cs"/>
          <w:sz w:val="28"/>
          <w:szCs w:val="28"/>
          <w:rtl/>
          <w:lang w:bidi="ar-EG"/>
        </w:rPr>
        <w:t>عن الشوارع وأجزاء الشوارع التي تعدلت خطوط تنظيمها لغاية يونيه 1896</w:t>
      </w:r>
    </w:p>
    <w:tbl>
      <w:tblPr>
        <w:tblStyle w:val="TableGrid"/>
        <w:bidiVisual/>
        <w:tblW w:w="0" w:type="auto"/>
        <w:tblLook w:val="04A0" w:firstRow="1" w:lastRow="0" w:firstColumn="1" w:lastColumn="0" w:noHBand="0" w:noVBand="1"/>
      </w:tblPr>
      <w:tblGrid>
        <w:gridCol w:w="1354"/>
        <w:gridCol w:w="2693"/>
        <w:gridCol w:w="4249"/>
      </w:tblGrid>
      <w:tr w:rsidR="00152A0D" w14:paraId="33F7FAC4" w14:textId="77777777" w:rsidTr="00763C71">
        <w:tc>
          <w:tcPr>
            <w:tcW w:w="1354" w:type="dxa"/>
          </w:tcPr>
          <w:p w14:paraId="166D4F5F" w14:textId="77777777" w:rsidR="00152A0D" w:rsidRDefault="00152A0D" w:rsidP="004F5E74">
            <w:pPr>
              <w:bidi/>
              <w:jc w:val="both"/>
              <w:rPr>
                <w:sz w:val="28"/>
                <w:szCs w:val="28"/>
                <w:rtl/>
                <w:lang w:bidi="ar-EG"/>
              </w:rPr>
            </w:pPr>
            <w:r>
              <w:rPr>
                <w:rFonts w:hint="cs"/>
                <w:sz w:val="28"/>
                <w:szCs w:val="28"/>
                <w:rtl/>
                <w:lang w:bidi="ar-EG"/>
              </w:rPr>
              <w:t>نمرة الرسم</w:t>
            </w:r>
          </w:p>
        </w:tc>
        <w:tc>
          <w:tcPr>
            <w:tcW w:w="2693" w:type="dxa"/>
          </w:tcPr>
          <w:p w14:paraId="7A8A9A98" w14:textId="77777777" w:rsidR="00152A0D" w:rsidRDefault="00152A0D" w:rsidP="004F5E74">
            <w:pPr>
              <w:bidi/>
              <w:jc w:val="both"/>
              <w:rPr>
                <w:sz w:val="28"/>
                <w:szCs w:val="28"/>
                <w:rtl/>
                <w:lang w:bidi="ar-EG"/>
              </w:rPr>
            </w:pPr>
            <w:r>
              <w:rPr>
                <w:rFonts w:hint="cs"/>
                <w:sz w:val="28"/>
                <w:szCs w:val="28"/>
                <w:rtl/>
                <w:lang w:bidi="ar-EG"/>
              </w:rPr>
              <w:t xml:space="preserve">تاريخ اعتماد تعديل الرسم </w:t>
            </w:r>
          </w:p>
        </w:tc>
        <w:tc>
          <w:tcPr>
            <w:tcW w:w="4249" w:type="dxa"/>
          </w:tcPr>
          <w:p w14:paraId="3259A411" w14:textId="77777777" w:rsidR="00152A0D" w:rsidRDefault="00152A0D" w:rsidP="004F5E74">
            <w:pPr>
              <w:bidi/>
              <w:jc w:val="both"/>
              <w:rPr>
                <w:sz w:val="28"/>
                <w:szCs w:val="28"/>
                <w:rtl/>
                <w:lang w:bidi="ar-EG"/>
              </w:rPr>
            </w:pPr>
            <w:r>
              <w:rPr>
                <w:rFonts w:hint="cs"/>
                <w:sz w:val="28"/>
                <w:szCs w:val="28"/>
                <w:rtl/>
                <w:lang w:bidi="ar-EG"/>
              </w:rPr>
              <w:t>أسماء الشوارع (مدينة القاهرة)</w:t>
            </w:r>
          </w:p>
        </w:tc>
      </w:tr>
      <w:tr w:rsidR="00152A0D" w14:paraId="382771A7" w14:textId="77777777" w:rsidTr="00763C71">
        <w:tc>
          <w:tcPr>
            <w:tcW w:w="1354" w:type="dxa"/>
          </w:tcPr>
          <w:p w14:paraId="4B5BFBD5" w14:textId="77777777" w:rsidR="00152A0D" w:rsidRDefault="00152A0D" w:rsidP="004F5E74">
            <w:pPr>
              <w:bidi/>
              <w:jc w:val="both"/>
              <w:rPr>
                <w:sz w:val="28"/>
                <w:szCs w:val="28"/>
                <w:rtl/>
                <w:lang w:bidi="ar-EG"/>
              </w:rPr>
            </w:pPr>
            <w:r>
              <w:rPr>
                <w:rFonts w:hint="cs"/>
                <w:sz w:val="28"/>
                <w:szCs w:val="28"/>
                <w:rtl/>
                <w:lang w:bidi="ar-EG"/>
              </w:rPr>
              <w:t>277</w:t>
            </w:r>
          </w:p>
        </w:tc>
        <w:tc>
          <w:tcPr>
            <w:tcW w:w="2693" w:type="dxa"/>
          </w:tcPr>
          <w:p w14:paraId="22D8F0EC" w14:textId="77777777" w:rsidR="00152A0D" w:rsidRDefault="00152A0D" w:rsidP="004F5E74">
            <w:pPr>
              <w:bidi/>
              <w:jc w:val="both"/>
              <w:rPr>
                <w:sz w:val="28"/>
                <w:szCs w:val="28"/>
                <w:rtl/>
                <w:lang w:bidi="ar-EG"/>
              </w:rPr>
            </w:pPr>
            <w:r>
              <w:rPr>
                <w:rFonts w:hint="cs"/>
                <w:sz w:val="28"/>
                <w:szCs w:val="28"/>
                <w:rtl/>
                <w:lang w:bidi="ar-EG"/>
              </w:rPr>
              <w:t>17 ديسمبر 1895</w:t>
            </w:r>
          </w:p>
        </w:tc>
        <w:tc>
          <w:tcPr>
            <w:tcW w:w="4249" w:type="dxa"/>
          </w:tcPr>
          <w:p w14:paraId="779F5FB4" w14:textId="77777777" w:rsidR="00152A0D" w:rsidRDefault="00152A0D" w:rsidP="004F5E74">
            <w:pPr>
              <w:bidi/>
              <w:jc w:val="both"/>
              <w:rPr>
                <w:sz w:val="28"/>
                <w:szCs w:val="28"/>
                <w:rtl/>
                <w:lang w:bidi="ar-EG"/>
              </w:rPr>
            </w:pPr>
            <w:r>
              <w:rPr>
                <w:rFonts w:hint="cs"/>
                <w:sz w:val="28"/>
                <w:szCs w:val="28"/>
                <w:rtl/>
                <w:lang w:bidi="ar-EG"/>
              </w:rPr>
              <w:t>جزء منعطفة امام كتبخانة الازهر</w:t>
            </w:r>
          </w:p>
        </w:tc>
      </w:tr>
      <w:tr w:rsidR="00152A0D" w14:paraId="3643AB1F" w14:textId="77777777" w:rsidTr="00763C71">
        <w:tc>
          <w:tcPr>
            <w:tcW w:w="1354" w:type="dxa"/>
          </w:tcPr>
          <w:p w14:paraId="5C3FF7D8" w14:textId="77777777" w:rsidR="00152A0D" w:rsidRDefault="00152A0D" w:rsidP="004F5E74">
            <w:pPr>
              <w:bidi/>
              <w:jc w:val="both"/>
              <w:rPr>
                <w:sz w:val="28"/>
                <w:szCs w:val="28"/>
                <w:rtl/>
                <w:lang w:bidi="ar-EG"/>
              </w:rPr>
            </w:pPr>
            <w:r>
              <w:rPr>
                <w:rFonts w:hint="cs"/>
                <w:sz w:val="28"/>
                <w:szCs w:val="28"/>
                <w:rtl/>
                <w:lang w:bidi="ar-EG"/>
              </w:rPr>
              <w:t>15</w:t>
            </w:r>
          </w:p>
        </w:tc>
        <w:tc>
          <w:tcPr>
            <w:tcW w:w="2693" w:type="dxa"/>
          </w:tcPr>
          <w:p w14:paraId="1D14140E" w14:textId="77777777" w:rsidR="00152A0D" w:rsidRDefault="00152A0D" w:rsidP="004F5E74">
            <w:pPr>
              <w:bidi/>
              <w:jc w:val="both"/>
              <w:rPr>
                <w:sz w:val="28"/>
                <w:szCs w:val="28"/>
                <w:rtl/>
                <w:lang w:bidi="ar-EG"/>
              </w:rPr>
            </w:pPr>
            <w:r>
              <w:rPr>
                <w:rFonts w:hint="cs"/>
                <w:sz w:val="28"/>
                <w:szCs w:val="28"/>
                <w:rtl/>
                <w:lang w:bidi="ar-EG"/>
              </w:rPr>
              <w:t>11 مايو 1896</w:t>
            </w:r>
          </w:p>
        </w:tc>
        <w:tc>
          <w:tcPr>
            <w:tcW w:w="4249" w:type="dxa"/>
          </w:tcPr>
          <w:p w14:paraId="265216DC" w14:textId="77777777" w:rsidR="00152A0D" w:rsidRDefault="00152A0D" w:rsidP="004F5E74">
            <w:pPr>
              <w:bidi/>
              <w:jc w:val="both"/>
              <w:rPr>
                <w:sz w:val="28"/>
                <w:szCs w:val="28"/>
                <w:rtl/>
                <w:lang w:bidi="ar-EG"/>
              </w:rPr>
            </w:pPr>
            <w:r>
              <w:rPr>
                <w:rFonts w:hint="cs"/>
                <w:sz w:val="28"/>
                <w:szCs w:val="28"/>
                <w:rtl/>
                <w:lang w:bidi="ar-EG"/>
              </w:rPr>
              <w:t>جزء من حارة درب الشمسي</w:t>
            </w:r>
          </w:p>
        </w:tc>
      </w:tr>
      <w:tr w:rsidR="00152A0D" w14:paraId="2EECFE76" w14:textId="77777777" w:rsidTr="00763C71">
        <w:tc>
          <w:tcPr>
            <w:tcW w:w="1354" w:type="dxa"/>
          </w:tcPr>
          <w:p w14:paraId="5D089CC0" w14:textId="77777777" w:rsidR="00152A0D" w:rsidRDefault="00152A0D" w:rsidP="004F5E74">
            <w:pPr>
              <w:bidi/>
              <w:jc w:val="both"/>
              <w:rPr>
                <w:sz w:val="28"/>
                <w:szCs w:val="28"/>
                <w:rtl/>
                <w:lang w:bidi="ar-EG"/>
              </w:rPr>
            </w:pPr>
            <w:r>
              <w:rPr>
                <w:rFonts w:hint="cs"/>
                <w:sz w:val="28"/>
                <w:szCs w:val="28"/>
                <w:rtl/>
                <w:lang w:bidi="ar-EG"/>
              </w:rPr>
              <w:t>145</w:t>
            </w:r>
          </w:p>
        </w:tc>
        <w:tc>
          <w:tcPr>
            <w:tcW w:w="2693" w:type="dxa"/>
          </w:tcPr>
          <w:p w14:paraId="2E725F72" w14:textId="77777777" w:rsidR="00152A0D" w:rsidRDefault="00152A0D" w:rsidP="004F5E74">
            <w:pPr>
              <w:bidi/>
              <w:jc w:val="both"/>
              <w:rPr>
                <w:sz w:val="28"/>
                <w:szCs w:val="28"/>
                <w:rtl/>
                <w:lang w:bidi="ar-EG"/>
              </w:rPr>
            </w:pPr>
            <w:r>
              <w:rPr>
                <w:rFonts w:hint="cs"/>
                <w:sz w:val="28"/>
                <w:szCs w:val="28"/>
                <w:rtl/>
                <w:lang w:bidi="ar-EG"/>
              </w:rPr>
              <w:t>2 يونية 1896</w:t>
            </w:r>
          </w:p>
        </w:tc>
        <w:tc>
          <w:tcPr>
            <w:tcW w:w="4249" w:type="dxa"/>
          </w:tcPr>
          <w:p w14:paraId="74C46F41" w14:textId="77777777" w:rsidR="00152A0D" w:rsidRDefault="00152A0D" w:rsidP="004F5E74">
            <w:pPr>
              <w:bidi/>
              <w:jc w:val="both"/>
              <w:rPr>
                <w:sz w:val="28"/>
                <w:szCs w:val="28"/>
                <w:rtl/>
                <w:lang w:bidi="ar-EG"/>
              </w:rPr>
            </w:pPr>
            <w:r>
              <w:rPr>
                <w:rFonts w:hint="cs"/>
                <w:sz w:val="28"/>
                <w:szCs w:val="28"/>
                <w:rtl/>
                <w:lang w:bidi="ar-EG"/>
              </w:rPr>
              <w:t>جزء من مدخل درب الدالى حسين</w:t>
            </w:r>
          </w:p>
        </w:tc>
      </w:tr>
      <w:tr w:rsidR="00152A0D" w14:paraId="1C5DFA6B" w14:textId="77777777" w:rsidTr="00763C71">
        <w:tc>
          <w:tcPr>
            <w:tcW w:w="1354" w:type="dxa"/>
          </w:tcPr>
          <w:p w14:paraId="54EAB348" w14:textId="77777777" w:rsidR="00152A0D" w:rsidRDefault="00152A0D" w:rsidP="004F5E74">
            <w:pPr>
              <w:bidi/>
              <w:jc w:val="both"/>
              <w:rPr>
                <w:sz w:val="28"/>
                <w:szCs w:val="28"/>
                <w:rtl/>
                <w:lang w:bidi="ar-EG"/>
              </w:rPr>
            </w:pPr>
            <w:r>
              <w:rPr>
                <w:rFonts w:hint="cs"/>
                <w:sz w:val="28"/>
                <w:szCs w:val="28"/>
                <w:rtl/>
                <w:lang w:bidi="ar-EG"/>
              </w:rPr>
              <w:t>238</w:t>
            </w:r>
          </w:p>
          <w:p w14:paraId="4AECB6C2" w14:textId="77777777" w:rsidR="00152A0D" w:rsidRDefault="00152A0D" w:rsidP="004F5E74">
            <w:pPr>
              <w:bidi/>
              <w:jc w:val="both"/>
              <w:rPr>
                <w:sz w:val="28"/>
                <w:szCs w:val="28"/>
                <w:rtl/>
                <w:lang w:bidi="ar-EG"/>
              </w:rPr>
            </w:pPr>
            <w:r>
              <w:rPr>
                <w:rFonts w:hint="cs"/>
                <w:sz w:val="28"/>
                <w:szCs w:val="28"/>
                <w:rtl/>
                <w:lang w:bidi="ar-EG"/>
              </w:rPr>
              <w:lastRenderedPageBreak/>
              <w:t>594</w:t>
            </w:r>
          </w:p>
        </w:tc>
        <w:tc>
          <w:tcPr>
            <w:tcW w:w="2693" w:type="dxa"/>
          </w:tcPr>
          <w:p w14:paraId="762C1600" w14:textId="77777777" w:rsidR="00152A0D" w:rsidRDefault="00152A0D" w:rsidP="004F5E74">
            <w:pPr>
              <w:bidi/>
              <w:jc w:val="both"/>
              <w:rPr>
                <w:sz w:val="28"/>
                <w:szCs w:val="28"/>
                <w:rtl/>
                <w:lang w:bidi="ar-EG"/>
              </w:rPr>
            </w:pPr>
            <w:r>
              <w:rPr>
                <w:rFonts w:hint="cs"/>
                <w:sz w:val="28"/>
                <w:szCs w:val="28"/>
                <w:rtl/>
                <w:lang w:bidi="ar-EG"/>
              </w:rPr>
              <w:lastRenderedPageBreak/>
              <w:t>10 يونية 1896</w:t>
            </w:r>
          </w:p>
        </w:tc>
        <w:tc>
          <w:tcPr>
            <w:tcW w:w="4249" w:type="dxa"/>
          </w:tcPr>
          <w:p w14:paraId="145502ED" w14:textId="77777777" w:rsidR="00152A0D" w:rsidRDefault="00152A0D" w:rsidP="004F5E74">
            <w:pPr>
              <w:bidi/>
              <w:jc w:val="both"/>
              <w:rPr>
                <w:sz w:val="28"/>
                <w:szCs w:val="28"/>
                <w:rtl/>
                <w:lang w:bidi="ar-EG"/>
              </w:rPr>
            </w:pPr>
            <w:r>
              <w:rPr>
                <w:rFonts w:hint="cs"/>
                <w:sz w:val="28"/>
                <w:szCs w:val="28"/>
                <w:rtl/>
                <w:lang w:bidi="ar-EG"/>
              </w:rPr>
              <w:t>جزء من شارع الاشراقي</w:t>
            </w:r>
          </w:p>
        </w:tc>
      </w:tr>
      <w:tr w:rsidR="00152A0D" w14:paraId="673BF240" w14:textId="77777777" w:rsidTr="00763C71">
        <w:tc>
          <w:tcPr>
            <w:tcW w:w="1354" w:type="dxa"/>
          </w:tcPr>
          <w:p w14:paraId="5C5C96D0" w14:textId="77777777" w:rsidR="00152A0D" w:rsidRDefault="00152A0D" w:rsidP="004F5E74">
            <w:pPr>
              <w:bidi/>
              <w:jc w:val="both"/>
              <w:rPr>
                <w:sz w:val="28"/>
                <w:szCs w:val="28"/>
                <w:rtl/>
                <w:lang w:bidi="ar-EG"/>
              </w:rPr>
            </w:pPr>
            <w:r>
              <w:rPr>
                <w:rFonts w:hint="cs"/>
                <w:sz w:val="28"/>
                <w:szCs w:val="28"/>
                <w:rtl/>
                <w:lang w:bidi="ar-EG"/>
              </w:rPr>
              <w:t>144</w:t>
            </w:r>
          </w:p>
        </w:tc>
        <w:tc>
          <w:tcPr>
            <w:tcW w:w="2693" w:type="dxa"/>
          </w:tcPr>
          <w:p w14:paraId="67128F63" w14:textId="77777777" w:rsidR="00152A0D" w:rsidRDefault="00152A0D" w:rsidP="004F5E74">
            <w:pPr>
              <w:bidi/>
              <w:jc w:val="both"/>
              <w:rPr>
                <w:sz w:val="28"/>
                <w:szCs w:val="28"/>
                <w:rtl/>
                <w:lang w:bidi="ar-EG"/>
              </w:rPr>
            </w:pPr>
            <w:r>
              <w:rPr>
                <w:rFonts w:hint="cs"/>
                <w:sz w:val="28"/>
                <w:szCs w:val="28"/>
                <w:rtl/>
                <w:lang w:bidi="ar-EG"/>
              </w:rPr>
              <w:t>10 يونيه 1896</w:t>
            </w:r>
          </w:p>
        </w:tc>
        <w:tc>
          <w:tcPr>
            <w:tcW w:w="4249" w:type="dxa"/>
          </w:tcPr>
          <w:p w14:paraId="4E13C366" w14:textId="77777777" w:rsidR="00152A0D" w:rsidRDefault="00152A0D" w:rsidP="004F5E74">
            <w:pPr>
              <w:bidi/>
              <w:jc w:val="both"/>
              <w:rPr>
                <w:sz w:val="28"/>
                <w:szCs w:val="28"/>
                <w:rtl/>
                <w:lang w:bidi="ar-EG"/>
              </w:rPr>
            </w:pPr>
            <w:r>
              <w:rPr>
                <w:rFonts w:hint="cs"/>
                <w:sz w:val="28"/>
                <w:szCs w:val="28"/>
                <w:rtl/>
                <w:lang w:bidi="ar-EG"/>
              </w:rPr>
              <w:t xml:space="preserve">جزء من حارة درب الدليل </w:t>
            </w:r>
          </w:p>
        </w:tc>
      </w:tr>
      <w:tr w:rsidR="00152A0D" w14:paraId="0CE0BD06" w14:textId="77777777" w:rsidTr="00763C71">
        <w:tc>
          <w:tcPr>
            <w:tcW w:w="1354" w:type="dxa"/>
          </w:tcPr>
          <w:p w14:paraId="01C9650F" w14:textId="77777777" w:rsidR="00152A0D" w:rsidRDefault="00152A0D" w:rsidP="004F5E74">
            <w:pPr>
              <w:bidi/>
              <w:jc w:val="both"/>
              <w:rPr>
                <w:sz w:val="28"/>
                <w:szCs w:val="28"/>
                <w:rtl/>
                <w:lang w:bidi="ar-EG"/>
              </w:rPr>
            </w:pPr>
            <w:r>
              <w:rPr>
                <w:rFonts w:hint="cs"/>
                <w:sz w:val="28"/>
                <w:szCs w:val="28"/>
                <w:rtl/>
                <w:lang w:bidi="ar-EG"/>
              </w:rPr>
              <w:t>1016</w:t>
            </w:r>
          </w:p>
        </w:tc>
        <w:tc>
          <w:tcPr>
            <w:tcW w:w="2693" w:type="dxa"/>
          </w:tcPr>
          <w:p w14:paraId="2636A1D4" w14:textId="77777777" w:rsidR="00152A0D" w:rsidRDefault="00152A0D" w:rsidP="004F5E74">
            <w:pPr>
              <w:bidi/>
              <w:jc w:val="both"/>
              <w:rPr>
                <w:sz w:val="28"/>
                <w:szCs w:val="28"/>
                <w:rtl/>
                <w:lang w:bidi="ar-EG"/>
              </w:rPr>
            </w:pPr>
            <w:r>
              <w:rPr>
                <w:rFonts w:hint="cs"/>
                <w:sz w:val="28"/>
                <w:szCs w:val="28"/>
                <w:rtl/>
                <w:lang w:bidi="ar-EG"/>
              </w:rPr>
              <w:t>18 يونية 1896</w:t>
            </w:r>
          </w:p>
        </w:tc>
        <w:tc>
          <w:tcPr>
            <w:tcW w:w="4249" w:type="dxa"/>
          </w:tcPr>
          <w:p w14:paraId="18EB1065" w14:textId="77777777" w:rsidR="00152A0D" w:rsidRDefault="00152A0D" w:rsidP="004F5E74">
            <w:pPr>
              <w:bidi/>
              <w:jc w:val="both"/>
              <w:rPr>
                <w:sz w:val="28"/>
                <w:szCs w:val="28"/>
                <w:rtl/>
                <w:lang w:bidi="ar-EG"/>
              </w:rPr>
            </w:pPr>
            <w:r>
              <w:rPr>
                <w:rFonts w:hint="cs"/>
                <w:sz w:val="28"/>
                <w:szCs w:val="28"/>
                <w:rtl/>
                <w:lang w:bidi="ar-EG"/>
              </w:rPr>
              <w:t xml:space="preserve">جزء امام قرافة باب النصر ولغو نمر من الأراضي المجاورة للقرافة المذكورة </w:t>
            </w:r>
          </w:p>
        </w:tc>
      </w:tr>
      <w:tr w:rsidR="00152A0D" w14:paraId="4F17DC6C" w14:textId="77777777" w:rsidTr="00763C71">
        <w:tc>
          <w:tcPr>
            <w:tcW w:w="1354" w:type="dxa"/>
          </w:tcPr>
          <w:p w14:paraId="24C049DA" w14:textId="77777777" w:rsidR="00152A0D" w:rsidRDefault="00152A0D" w:rsidP="004F5E74">
            <w:pPr>
              <w:bidi/>
              <w:jc w:val="both"/>
              <w:rPr>
                <w:sz w:val="28"/>
                <w:szCs w:val="28"/>
                <w:rtl/>
                <w:lang w:bidi="ar-EG"/>
              </w:rPr>
            </w:pPr>
            <w:r>
              <w:rPr>
                <w:rFonts w:hint="cs"/>
                <w:sz w:val="28"/>
                <w:szCs w:val="28"/>
                <w:rtl/>
                <w:lang w:bidi="ar-EG"/>
              </w:rPr>
              <w:t>277</w:t>
            </w:r>
          </w:p>
        </w:tc>
        <w:tc>
          <w:tcPr>
            <w:tcW w:w="2693" w:type="dxa"/>
          </w:tcPr>
          <w:p w14:paraId="7FDDEC49" w14:textId="77777777" w:rsidR="00152A0D" w:rsidRDefault="00152A0D" w:rsidP="004F5E74">
            <w:pPr>
              <w:bidi/>
              <w:jc w:val="both"/>
              <w:rPr>
                <w:sz w:val="28"/>
                <w:szCs w:val="28"/>
                <w:rtl/>
                <w:lang w:bidi="ar-EG"/>
              </w:rPr>
            </w:pPr>
            <w:r>
              <w:rPr>
                <w:rFonts w:hint="cs"/>
                <w:sz w:val="28"/>
                <w:szCs w:val="28"/>
                <w:rtl/>
                <w:lang w:bidi="ar-EG"/>
              </w:rPr>
              <w:t>27 يونيه 1896</w:t>
            </w:r>
          </w:p>
        </w:tc>
        <w:tc>
          <w:tcPr>
            <w:tcW w:w="4249" w:type="dxa"/>
          </w:tcPr>
          <w:p w14:paraId="7FBEA048" w14:textId="77777777" w:rsidR="00152A0D" w:rsidRDefault="00152A0D" w:rsidP="004F5E74">
            <w:pPr>
              <w:bidi/>
              <w:jc w:val="both"/>
              <w:rPr>
                <w:sz w:val="28"/>
                <w:szCs w:val="28"/>
                <w:rtl/>
                <w:lang w:bidi="ar-EG"/>
              </w:rPr>
            </w:pPr>
            <w:r>
              <w:rPr>
                <w:rFonts w:hint="cs"/>
                <w:sz w:val="28"/>
                <w:szCs w:val="28"/>
                <w:rtl/>
                <w:lang w:bidi="ar-EG"/>
              </w:rPr>
              <w:t>جزء من شارع الازهر</w:t>
            </w:r>
          </w:p>
        </w:tc>
      </w:tr>
    </w:tbl>
    <w:p w14:paraId="616FF539" w14:textId="77777777" w:rsidR="00152A0D" w:rsidRDefault="00152A0D" w:rsidP="004F5E74">
      <w:pPr>
        <w:bidi/>
        <w:jc w:val="both"/>
        <w:rPr>
          <w:sz w:val="28"/>
          <w:szCs w:val="28"/>
          <w:rtl/>
          <w:lang w:bidi="ar-EG"/>
        </w:rPr>
      </w:pPr>
    </w:p>
    <w:p w14:paraId="1F1F6B51" w14:textId="77777777" w:rsidR="00152A0D" w:rsidRDefault="00152A0D" w:rsidP="004F5E74">
      <w:pPr>
        <w:bidi/>
        <w:jc w:val="both"/>
        <w:rPr>
          <w:sz w:val="28"/>
          <w:szCs w:val="28"/>
          <w:rtl/>
          <w:lang w:bidi="ar-EG"/>
        </w:rPr>
      </w:pPr>
      <w:r>
        <w:rPr>
          <w:rFonts w:hint="cs"/>
          <w:sz w:val="28"/>
          <w:szCs w:val="28"/>
          <w:rtl/>
          <w:lang w:bidi="ar-EG"/>
        </w:rPr>
        <w:t>كشف حرف (ج)</w:t>
      </w:r>
    </w:p>
    <w:p w14:paraId="1364D393" w14:textId="77777777" w:rsidR="00152A0D" w:rsidRDefault="00152A0D" w:rsidP="004F5E74">
      <w:pPr>
        <w:bidi/>
        <w:jc w:val="both"/>
        <w:rPr>
          <w:sz w:val="28"/>
          <w:szCs w:val="28"/>
          <w:rtl/>
          <w:lang w:bidi="ar-EG"/>
        </w:rPr>
      </w:pPr>
      <w:r>
        <w:rPr>
          <w:rFonts w:hint="cs"/>
          <w:sz w:val="28"/>
          <w:szCs w:val="28"/>
          <w:rtl/>
          <w:lang w:bidi="ar-EG"/>
        </w:rPr>
        <w:t xml:space="preserve">عن تقرير خطوط تنظيم جديدة لغاية شهر يونية سنة 1896 على رسومات سابق صدور أوامر عاليه بها </w:t>
      </w:r>
    </w:p>
    <w:tbl>
      <w:tblPr>
        <w:tblStyle w:val="TableGrid"/>
        <w:bidiVisual/>
        <w:tblW w:w="0" w:type="auto"/>
        <w:tblLook w:val="04A0" w:firstRow="1" w:lastRow="0" w:firstColumn="1" w:lastColumn="0" w:noHBand="0" w:noVBand="1"/>
      </w:tblPr>
      <w:tblGrid>
        <w:gridCol w:w="1212"/>
        <w:gridCol w:w="3827"/>
        <w:gridCol w:w="3257"/>
      </w:tblGrid>
      <w:tr w:rsidR="00152A0D" w14:paraId="0F5F7ED0" w14:textId="77777777" w:rsidTr="00763C71">
        <w:tc>
          <w:tcPr>
            <w:tcW w:w="1212" w:type="dxa"/>
          </w:tcPr>
          <w:p w14:paraId="1E157D61" w14:textId="77777777" w:rsidR="00152A0D" w:rsidRDefault="00152A0D" w:rsidP="004F5E74">
            <w:pPr>
              <w:bidi/>
              <w:jc w:val="both"/>
              <w:rPr>
                <w:sz w:val="28"/>
                <w:szCs w:val="28"/>
                <w:rtl/>
                <w:lang w:bidi="ar-EG"/>
              </w:rPr>
            </w:pPr>
            <w:r>
              <w:rPr>
                <w:rFonts w:hint="cs"/>
                <w:sz w:val="28"/>
                <w:szCs w:val="28"/>
                <w:rtl/>
                <w:lang w:bidi="ar-EG"/>
              </w:rPr>
              <w:t xml:space="preserve">نمرة الرسم </w:t>
            </w:r>
          </w:p>
        </w:tc>
        <w:tc>
          <w:tcPr>
            <w:tcW w:w="3827" w:type="dxa"/>
          </w:tcPr>
          <w:p w14:paraId="3977B6F3" w14:textId="77777777" w:rsidR="00152A0D" w:rsidRDefault="00152A0D" w:rsidP="004F5E74">
            <w:pPr>
              <w:bidi/>
              <w:jc w:val="both"/>
              <w:rPr>
                <w:sz w:val="28"/>
                <w:szCs w:val="28"/>
                <w:rtl/>
                <w:lang w:bidi="ar-EG"/>
              </w:rPr>
            </w:pPr>
            <w:r>
              <w:rPr>
                <w:rFonts w:hint="cs"/>
                <w:sz w:val="28"/>
                <w:szCs w:val="28"/>
                <w:rtl/>
                <w:lang w:bidi="ar-EG"/>
              </w:rPr>
              <w:t>تاريخ إقرار النظارة على خطوط التنظيم الجديدة</w:t>
            </w:r>
          </w:p>
        </w:tc>
        <w:tc>
          <w:tcPr>
            <w:tcW w:w="3257" w:type="dxa"/>
          </w:tcPr>
          <w:p w14:paraId="40B25168" w14:textId="77777777" w:rsidR="00152A0D" w:rsidRDefault="00152A0D" w:rsidP="004F5E74">
            <w:pPr>
              <w:bidi/>
              <w:jc w:val="both"/>
              <w:rPr>
                <w:sz w:val="28"/>
                <w:szCs w:val="28"/>
                <w:rtl/>
                <w:lang w:bidi="ar-EG"/>
              </w:rPr>
            </w:pPr>
            <w:r>
              <w:rPr>
                <w:rFonts w:hint="cs"/>
                <w:sz w:val="28"/>
                <w:szCs w:val="28"/>
                <w:rtl/>
                <w:lang w:bidi="ar-EG"/>
              </w:rPr>
              <w:t xml:space="preserve">أسماء الشوارع </w:t>
            </w:r>
          </w:p>
          <w:p w14:paraId="13E9E76A" w14:textId="77777777" w:rsidR="00152A0D" w:rsidRDefault="00152A0D" w:rsidP="004F5E74">
            <w:pPr>
              <w:bidi/>
              <w:jc w:val="both"/>
              <w:rPr>
                <w:sz w:val="28"/>
                <w:szCs w:val="28"/>
                <w:rtl/>
                <w:lang w:bidi="ar-EG"/>
              </w:rPr>
            </w:pPr>
            <w:r>
              <w:rPr>
                <w:rFonts w:hint="cs"/>
                <w:sz w:val="28"/>
                <w:szCs w:val="28"/>
                <w:rtl/>
                <w:lang w:bidi="ar-EG"/>
              </w:rPr>
              <w:t>مدينة المحروسة</w:t>
            </w:r>
          </w:p>
        </w:tc>
      </w:tr>
      <w:tr w:rsidR="00152A0D" w14:paraId="2F31DA04" w14:textId="77777777" w:rsidTr="00763C71">
        <w:tc>
          <w:tcPr>
            <w:tcW w:w="1212" w:type="dxa"/>
          </w:tcPr>
          <w:p w14:paraId="5D90B8F8" w14:textId="77777777" w:rsidR="00152A0D" w:rsidRDefault="00152A0D" w:rsidP="004F5E74">
            <w:pPr>
              <w:bidi/>
              <w:jc w:val="both"/>
              <w:rPr>
                <w:sz w:val="28"/>
                <w:szCs w:val="28"/>
                <w:rtl/>
                <w:lang w:bidi="ar-EG"/>
              </w:rPr>
            </w:pPr>
            <w:r>
              <w:rPr>
                <w:rFonts w:hint="cs"/>
                <w:sz w:val="28"/>
                <w:szCs w:val="28"/>
                <w:rtl/>
                <w:lang w:bidi="ar-EG"/>
              </w:rPr>
              <w:t>309</w:t>
            </w:r>
          </w:p>
          <w:p w14:paraId="1414DFE8" w14:textId="77777777" w:rsidR="00152A0D" w:rsidRDefault="00152A0D" w:rsidP="004F5E74">
            <w:pPr>
              <w:bidi/>
              <w:jc w:val="both"/>
              <w:rPr>
                <w:sz w:val="28"/>
                <w:szCs w:val="28"/>
                <w:rtl/>
                <w:lang w:bidi="ar-EG"/>
              </w:rPr>
            </w:pPr>
            <w:r>
              <w:rPr>
                <w:rFonts w:hint="cs"/>
                <w:sz w:val="28"/>
                <w:szCs w:val="28"/>
                <w:rtl/>
                <w:lang w:bidi="ar-EG"/>
              </w:rPr>
              <w:t>312</w:t>
            </w:r>
          </w:p>
        </w:tc>
        <w:tc>
          <w:tcPr>
            <w:tcW w:w="3827" w:type="dxa"/>
          </w:tcPr>
          <w:p w14:paraId="7FDE8AA3" w14:textId="77777777" w:rsidR="00152A0D" w:rsidRDefault="00152A0D" w:rsidP="004F5E74">
            <w:pPr>
              <w:bidi/>
              <w:jc w:val="both"/>
              <w:rPr>
                <w:sz w:val="28"/>
                <w:szCs w:val="28"/>
                <w:rtl/>
                <w:lang w:bidi="ar-EG"/>
              </w:rPr>
            </w:pPr>
            <w:r>
              <w:rPr>
                <w:rFonts w:hint="cs"/>
                <w:sz w:val="28"/>
                <w:szCs w:val="28"/>
                <w:rtl/>
                <w:lang w:bidi="ar-EG"/>
              </w:rPr>
              <w:t xml:space="preserve">3 مايو 1896 </w:t>
            </w:r>
          </w:p>
        </w:tc>
        <w:tc>
          <w:tcPr>
            <w:tcW w:w="3257" w:type="dxa"/>
          </w:tcPr>
          <w:p w14:paraId="17799ABC" w14:textId="77777777" w:rsidR="00152A0D" w:rsidRDefault="00152A0D" w:rsidP="004F5E74">
            <w:pPr>
              <w:bidi/>
              <w:jc w:val="both"/>
              <w:rPr>
                <w:sz w:val="28"/>
                <w:szCs w:val="28"/>
                <w:rtl/>
                <w:lang w:bidi="ar-EG"/>
              </w:rPr>
            </w:pPr>
            <w:r>
              <w:rPr>
                <w:rFonts w:hint="cs"/>
                <w:sz w:val="28"/>
                <w:szCs w:val="28"/>
                <w:rtl/>
                <w:lang w:bidi="ar-EG"/>
              </w:rPr>
              <w:t>تنفيذ حارى الفوطية على حارة درب الطمار</w:t>
            </w:r>
          </w:p>
        </w:tc>
      </w:tr>
    </w:tbl>
    <w:p w14:paraId="26859C61" w14:textId="77777777" w:rsidR="00152A0D" w:rsidRDefault="00152A0D" w:rsidP="004F5E74">
      <w:pPr>
        <w:tabs>
          <w:tab w:val="left" w:pos="1420"/>
        </w:tabs>
        <w:bidi/>
        <w:jc w:val="both"/>
        <w:rPr>
          <w:sz w:val="28"/>
          <w:szCs w:val="28"/>
          <w:rtl/>
          <w:lang w:bidi="ar-EG"/>
        </w:rPr>
      </w:pPr>
      <w:r>
        <w:rPr>
          <w:sz w:val="28"/>
          <w:szCs w:val="28"/>
          <w:rtl/>
          <w:lang w:bidi="ar-EG"/>
        </w:rPr>
        <w:tab/>
      </w:r>
    </w:p>
    <w:p w14:paraId="6ECCEF4E" w14:textId="77777777" w:rsidR="00152A0D" w:rsidRDefault="00152A0D" w:rsidP="004F5E74">
      <w:pPr>
        <w:tabs>
          <w:tab w:val="left" w:pos="1420"/>
        </w:tabs>
        <w:bidi/>
        <w:jc w:val="both"/>
        <w:rPr>
          <w:sz w:val="28"/>
          <w:szCs w:val="28"/>
          <w:rtl/>
          <w:lang w:bidi="ar-EG"/>
        </w:rPr>
      </w:pPr>
    </w:p>
    <w:p w14:paraId="47057AC6" w14:textId="77777777" w:rsidR="00152A0D" w:rsidRDefault="00152A0D" w:rsidP="004F5E74">
      <w:pPr>
        <w:tabs>
          <w:tab w:val="left" w:pos="1420"/>
        </w:tabs>
        <w:bidi/>
        <w:jc w:val="both"/>
        <w:rPr>
          <w:sz w:val="28"/>
          <w:szCs w:val="28"/>
          <w:rtl/>
          <w:lang w:bidi="ar-EG"/>
        </w:rPr>
      </w:pPr>
      <w:r>
        <w:rPr>
          <w:rFonts w:hint="cs"/>
          <w:sz w:val="28"/>
          <w:szCs w:val="28"/>
          <w:rtl/>
          <w:lang w:bidi="ar-EG"/>
        </w:rPr>
        <w:t>كشف حرف (د)</w:t>
      </w:r>
    </w:p>
    <w:p w14:paraId="3843C5F0" w14:textId="77777777" w:rsidR="00152A0D" w:rsidRDefault="00152A0D" w:rsidP="004F5E74">
      <w:pPr>
        <w:bidi/>
        <w:jc w:val="both"/>
        <w:rPr>
          <w:sz w:val="28"/>
          <w:szCs w:val="28"/>
          <w:rtl/>
          <w:lang w:bidi="ar-EG"/>
        </w:rPr>
      </w:pPr>
      <w:r>
        <w:rPr>
          <w:rFonts w:hint="cs"/>
          <w:sz w:val="28"/>
          <w:szCs w:val="28"/>
          <w:rtl/>
          <w:lang w:bidi="ar-EG"/>
        </w:rPr>
        <w:t xml:space="preserve">عن الرسومات المعتمدة من نظارة الاشغال العمومية ومقتضي صدور امر عال باعتبار الطرق المبينة بها من المنافع العمومية </w:t>
      </w:r>
    </w:p>
    <w:tbl>
      <w:tblPr>
        <w:tblStyle w:val="TableGrid"/>
        <w:bidiVisual/>
        <w:tblW w:w="0" w:type="auto"/>
        <w:tblLook w:val="04A0" w:firstRow="1" w:lastRow="0" w:firstColumn="1" w:lastColumn="0" w:noHBand="0" w:noVBand="1"/>
      </w:tblPr>
      <w:tblGrid>
        <w:gridCol w:w="1212"/>
        <w:gridCol w:w="2126"/>
        <w:gridCol w:w="4958"/>
      </w:tblGrid>
      <w:tr w:rsidR="00152A0D" w14:paraId="051F7FB6" w14:textId="77777777" w:rsidTr="00763C71">
        <w:tc>
          <w:tcPr>
            <w:tcW w:w="1212" w:type="dxa"/>
          </w:tcPr>
          <w:p w14:paraId="1B0D5105" w14:textId="77777777" w:rsidR="00152A0D" w:rsidRDefault="00152A0D" w:rsidP="004F5E74">
            <w:pPr>
              <w:bidi/>
              <w:jc w:val="both"/>
              <w:rPr>
                <w:sz w:val="28"/>
                <w:szCs w:val="28"/>
                <w:rtl/>
                <w:lang w:bidi="ar-EG"/>
              </w:rPr>
            </w:pPr>
            <w:r>
              <w:rPr>
                <w:rFonts w:hint="cs"/>
                <w:sz w:val="28"/>
                <w:szCs w:val="28"/>
                <w:rtl/>
                <w:lang w:bidi="ar-EG"/>
              </w:rPr>
              <w:t>نمرة الرسم</w:t>
            </w:r>
          </w:p>
        </w:tc>
        <w:tc>
          <w:tcPr>
            <w:tcW w:w="2126" w:type="dxa"/>
          </w:tcPr>
          <w:p w14:paraId="68E9F592" w14:textId="77777777" w:rsidR="00152A0D" w:rsidRDefault="00152A0D" w:rsidP="004F5E74">
            <w:pPr>
              <w:bidi/>
              <w:jc w:val="both"/>
              <w:rPr>
                <w:sz w:val="28"/>
                <w:szCs w:val="28"/>
                <w:rtl/>
                <w:lang w:bidi="ar-EG"/>
              </w:rPr>
            </w:pPr>
            <w:r>
              <w:rPr>
                <w:rFonts w:hint="cs"/>
                <w:sz w:val="28"/>
                <w:szCs w:val="28"/>
                <w:rtl/>
                <w:lang w:bidi="ar-EG"/>
              </w:rPr>
              <w:t xml:space="preserve">تاريخ التصديق على الرسم </w:t>
            </w:r>
          </w:p>
        </w:tc>
        <w:tc>
          <w:tcPr>
            <w:tcW w:w="4958" w:type="dxa"/>
          </w:tcPr>
          <w:p w14:paraId="727ECA30" w14:textId="77777777" w:rsidR="00152A0D" w:rsidRDefault="00152A0D" w:rsidP="004F5E74">
            <w:pPr>
              <w:bidi/>
              <w:jc w:val="both"/>
              <w:rPr>
                <w:sz w:val="28"/>
                <w:szCs w:val="28"/>
                <w:rtl/>
                <w:lang w:bidi="ar-EG"/>
              </w:rPr>
            </w:pPr>
            <w:r>
              <w:rPr>
                <w:rFonts w:hint="cs"/>
                <w:sz w:val="28"/>
                <w:szCs w:val="28"/>
                <w:rtl/>
                <w:lang w:bidi="ar-EG"/>
              </w:rPr>
              <w:t xml:space="preserve">أسماء الشواع مدينة القاهرة </w:t>
            </w:r>
          </w:p>
        </w:tc>
      </w:tr>
      <w:tr w:rsidR="00152A0D" w14:paraId="4A2F5BB7" w14:textId="77777777" w:rsidTr="00763C71">
        <w:tc>
          <w:tcPr>
            <w:tcW w:w="1212" w:type="dxa"/>
          </w:tcPr>
          <w:p w14:paraId="24732EBA" w14:textId="77777777" w:rsidR="00152A0D" w:rsidRDefault="00152A0D" w:rsidP="004F5E74">
            <w:pPr>
              <w:bidi/>
              <w:jc w:val="both"/>
              <w:rPr>
                <w:sz w:val="28"/>
                <w:szCs w:val="28"/>
                <w:rtl/>
                <w:lang w:bidi="ar-EG"/>
              </w:rPr>
            </w:pPr>
            <w:r>
              <w:rPr>
                <w:rFonts w:hint="cs"/>
                <w:sz w:val="28"/>
                <w:szCs w:val="28"/>
                <w:rtl/>
                <w:lang w:bidi="ar-EG"/>
              </w:rPr>
              <w:t>1205</w:t>
            </w:r>
          </w:p>
        </w:tc>
        <w:tc>
          <w:tcPr>
            <w:tcW w:w="2126" w:type="dxa"/>
          </w:tcPr>
          <w:p w14:paraId="71D46597" w14:textId="77777777" w:rsidR="00152A0D" w:rsidRDefault="00152A0D" w:rsidP="004F5E74">
            <w:pPr>
              <w:bidi/>
              <w:jc w:val="both"/>
              <w:rPr>
                <w:sz w:val="28"/>
                <w:szCs w:val="28"/>
                <w:rtl/>
                <w:lang w:bidi="ar-EG"/>
              </w:rPr>
            </w:pPr>
            <w:r>
              <w:rPr>
                <w:rFonts w:hint="cs"/>
                <w:sz w:val="28"/>
                <w:szCs w:val="28"/>
                <w:rtl/>
                <w:lang w:bidi="ar-EG"/>
              </w:rPr>
              <w:t>اول أغسطس 1896</w:t>
            </w:r>
          </w:p>
        </w:tc>
        <w:tc>
          <w:tcPr>
            <w:tcW w:w="4958" w:type="dxa"/>
          </w:tcPr>
          <w:p w14:paraId="7C4A51C1" w14:textId="77777777" w:rsidR="00152A0D" w:rsidRDefault="00152A0D" w:rsidP="004F5E74">
            <w:pPr>
              <w:bidi/>
              <w:jc w:val="both"/>
              <w:rPr>
                <w:sz w:val="28"/>
                <w:szCs w:val="28"/>
                <w:rtl/>
                <w:lang w:bidi="ar-EG"/>
              </w:rPr>
            </w:pPr>
            <w:r>
              <w:rPr>
                <w:rFonts w:hint="cs"/>
                <w:sz w:val="28"/>
                <w:szCs w:val="28"/>
                <w:rtl/>
                <w:lang w:bidi="ar-EG"/>
              </w:rPr>
              <w:t xml:space="preserve">خريطة تقسيم ارض مدرسة الانجال بميدان عابدين </w:t>
            </w:r>
          </w:p>
        </w:tc>
      </w:tr>
    </w:tbl>
    <w:p w14:paraId="15DE4609" w14:textId="77777777" w:rsidR="00152A0D" w:rsidRDefault="00152A0D" w:rsidP="004F5E74">
      <w:pPr>
        <w:bidi/>
        <w:jc w:val="both"/>
        <w:rPr>
          <w:sz w:val="28"/>
          <w:szCs w:val="28"/>
          <w:rtl/>
          <w:lang w:bidi="ar-EG"/>
        </w:rPr>
      </w:pPr>
    </w:p>
    <w:p w14:paraId="0B3196D9" w14:textId="77777777" w:rsidR="00152A0D" w:rsidRDefault="00152A0D" w:rsidP="004F5E74">
      <w:pPr>
        <w:bidi/>
        <w:jc w:val="both"/>
        <w:rPr>
          <w:sz w:val="28"/>
          <w:szCs w:val="28"/>
          <w:rtl/>
          <w:lang w:bidi="ar-EG"/>
        </w:rPr>
      </w:pPr>
      <w:r>
        <w:rPr>
          <w:rFonts w:hint="cs"/>
          <w:sz w:val="28"/>
          <w:szCs w:val="28"/>
          <w:rtl/>
          <w:lang w:bidi="ar-EG"/>
        </w:rPr>
        <w:t>:::::::::::::::::::::</w:t>
      </w:r>
    </w:p>
    <w:p w14:paraId="0874B291" w14:textId="77777777" w:rsidR="00152A0D" w:rsidRPr="00F930F5" w:rsidRDefault="00152A0D" w:rsidP="004F5E74">
      <w:pPr>
        <w:bidi/>
        <w:jc w:val="both"/>
        <w:rPr>
          <w:b/>
          <w:bCs/>
          <w:color w:val="FF0000"/>
          <w:sz w:val="28"/>
          <w:szCs w:val="28"/>
          <w:rtl/>
          <w:lang w:bidi="ar-EG"/>
        </w:rPr>
      </w:pPr>
    </w:p>
    <w:p w14:paraId="7FF30CD5" w14:textId="77777777" w:rsidR="00152A0D" w:rsidRPr="00F930F5" w:rsidRDefault="00152A0D" w:rsidP="004F5E74">
      <w:pPr>
        <w:bidi/>
        <w:jc w:val="both"/>
        <w:rPr>
          <w:b/>
          <w:bCs/>
          <w:color w:val="FF0000"/>
          <w:sz w:val="28"/>
          <w:szCs w:val="28"/>
          <w:rtl/>
          <w:lang w:bidi="ar-EG"/>
        </w:rPr>
      </w:pPr>
      <w:r w:rsidRPr="00F930F5">
        <w:rPr>
          <w:rFonts w:hint="cs"/>
          <w:b/>
          <w:bCs/>
          <w:color w:val="FF0000"/>
          <w:sz w:val="28"/>
          <w:szCs w:val="28"/>
          <w:rtl/>
          <w:lang w:bidi="ar-EG"/>
        </w:rPr>
        <w:t>عدد 118 ، 17 أكتوبر 1896،</w:t>
      </w:r>
      <w:r>
        <w:rPr>
          <w:rFonts w:hint="cs"/>
          <w:b/>
          <w:bCs/>
          <w:color w:val="FF0000"/>
          <w:sz w:val="28"/>
          <w:szCs w:val="28"/>
          <w:rtl/>
          <w:lang w:bidi="ar-EG"/>
        </w:rPr>
        <w:t xml:space="preserve"> 10 جمادى الأولى 1314،</w:t>
      </w:r>
      <w:r w:rsidRPr="00F930F5">
        <w:rPr>
          <w:rFonts w:hint="cs"/>
          <w:b/>
          <w:bCs/>
          <w:color w:val="FF0000"/>
          <w:sz w:val="28"/>
          <w:szCs w:val="28"/>
          <w:rtl/>
          <w:lang w:bidi="ar-EG"/>
        </w:rPr>
        <w:t xml:space="preserve"> ص 2593، 2594</w:t>
      </w:r>
    </w:p>
    <w:p w14:paraId="2A40555F" w14:textId="77777777" w:rsidR="00152A0D" w:rsidRDefault="00152A0D" w:rsidP="004F5E74">
      <w:pPr>
        <w:bidi/>
        <w:jc w:val="both"/>
        <w:rPr>
          <w:sz w:val="28"/>
          <w:szCs w:val="28"/>
          <w:rtl/>
          <w:lang w:bidi="ar-EG"/>
        </w:rPr>
      </w:pPr>
      <w:r>
        <w:rPr>
          <w:rFonts w:hint="cs"/>
          <w:sz w:val="28"/>
          <w:szCs w:val="28"/>
          <w:rtl/>
          <w:lang w:bidi="ar-EG"/>
        </w:rPr>
        <w:lastRenderedPageBreak/>
        <w:t>محافظة مصر</w:t>
      </w:r>
    </w:p>
    <w:p w14:paraId="0117D915" w14:textId="77777777" w:rsidR="00152A0D" w:rsidRDefault="00152A0D" w:rsidP="004F5E74">
      <w:pPr>
        <w:bidi/>
        <w:jc w:val="both"/>
        <w:rPr>
          <w:sz w:val="28"/>
          <w:szCs w:val="28"/>
          <w:rtl/>
          <w:lang w:bidi="ar-EG"/>
        </w:rPr>
      </w:pPr>
      <w:r>
        <w:rPr>
          <w:rFonts w:hint="cs"/>
          <w:sz w:val="28"/>
          <w:szCs w:val="28"/>
          <w:rtl/>
          <w:lang w:bidi="ar-EG"/>
        </w:rPr>
        <w:t>ليكن معلوما لدى العموم انه بجلسات قومسيون البيع المزمع انعقادها بديوان محافظة مصر في يومى الثلاثاء والأربعاء 10، 11 نوفمبر 1896 سيصير اشهار مزاد بيع قطع الأراضي المبينة بهذا الباقية من الأراضي الاميرية الكائنة بمدينة المحروسة على جانبي شارع العباسية العمومي بقرب باب الحسينية السابق النشر عنها وتحدد لها جلسات أيام 16، 17، 18 نوفمبر 1895 و21، 22، و23 ديسمبر 1896 واندرجت بالجريدة الرسمية واعلن معها رسم الأراضي المذكورة فكل من يرغب المشترى يحضر بجلسة القومسيون بديوان المحافظة في الأيام المذكورة من ابتدا الساعه 9 افرنكي صباحال لغاية الساعة 12 الظهر ويعطى عطاءه عما يرغبه ويدفع تامين المائة عشرة ولا يصير المزاد نهائيا الا بعد تصديق نظارة المالية وهى تحفظ لنفسها الحق في ان تقبل او ترفض اعلى عطا وكل عطا يتقدم بعد تواريخ الجلسات البينة قبل لاغيا ولا يعمل به ومالايرسي مزاد من تلك القطع في اول جلسة يطرح للبيع ثاني جلسة</w:t>
      </w:r>
    </w:p>
    <w:p w14:paraId="0AEFBD9E" w14:textId="77777777" w:rsidR="00152A0D" w:rsidRDefault="00152A0D" w:rsidP="004F5E74">
      <w:pPr>
        <w:bidi/>
        <w:jc w:val="both"/>
        <w:rPr>
          <w:sz w:val="28"/>
          <w:szCs w:val="28"/>
          <w:rtl/>
          <w:lang w:bidi="ar-EG"/>
        </w:rPr>
      </w:pPr>
      <w:r>
        <w:rPr>
          <w:rFonts w:hint="cs"/>
          <w:sz w:val="28"/>
          <w:szCs w:val="28"/>
          <w:rtl/>
          <w:lang w:bidi="ar-EG"/>
        </w:rPr>
        <w:t>أما البيع فيكون على مقتضي القيود والشروط الاتية</w:t>
      </w:r>
    </w:p>
    <w:p w14:paraId="2A4A18B6" w14:textId="77777777" w:rsidR="00152A0D" w:rsidRDefault="00152A0D" w:rsidP="004F5E74">
      <w:pPr>
        <w:bidi/>
        <w:jc w:val="both"/>
        <w:rPr>
          <w:sz w:val="28"/>
          <w:szCs w:val="28"/>
          <w:rtl/>
          <w:lang w:bidi="ar-EG"/>
        </w:rPr>
      </w:pPr>
      <w:r>
        <w:rPr>
          <w:rFonts w:hint="cs"/>
          <w:sz w:val="28"/>
          <w:szCs w:val="28"/>
          <w:rtl/>
          <w:lang w:bidi="ar-EG"/>
        </w:rPr>
        <w:t>(أولا)</w:t>
      </w:r>
    </w:p>
    <w:p w14:paraId="77A2D9F0" w14:textId="77777777" w:rsidR="00152A0D" w:rsidRDefault="00152A0D" w:rsidP="004F5E74">
      <w:pPr>
        <w:bidi/>
        <w:jc w:val="both"/>
        <w:rPr>
          <w:sz w:val="28"/>
          <w:szCs w:val="28"/>
          <w:rtl/>
          <w:lang w:bidi="ar-EG"/>
        </w:rPr>
      </w:pPr>
      <w:r>
        <w:rPr>
          <w:rFonts w:hint="cs"/>
          <w:sz w:val="28"/>
          <w:szCs w:val="28"/>
          <w:rtl/>
          <w:lang w:bidi="ar-EG"/>
        </w:rPr>
        <w:t xml:space="preserve">هذا البيع هو على مقتضي الشروط والقيوم المدونة في لائحة 22 نوفمبر سنة 1886 المتعلقة ببيع أملاك الميري الحرة وفي المنشورات المتممة لها وبالشروط الاتية أيضا التي تعتبر انها شروط أساسية وبدونهت لاتقر الحكومة على البيع </w:t>
      </w:r>
    </w:p>
    <w:p w14:paraId="3D8FD040" w14:textId="77777777" w:rsidR="00152A0D" w:rsidRDefault="00152A0D" w:rsidP="004F5E74">
      <w:pPr>
        <w:bidi/>
        <w:jc w:val="both"/>
        <w:rPr>
          <w:sz w:val="28"/>
          <w:szCs w:val="28"/>
          <w:rtl/>
          <w:lang w:bidi="ar-EG"/>
        </w:rPr>
      </w:pPr>
      <w:r>
        <w:rPr>
          <w:rFonts w:hint="cs"/>
          <w:sz w:val="28"/>
          <w:szCs w:val="28"/>
          <w:rtl/>
          <w:lang w:bidi="ar-EG"/>
        </w:rPr>
        <w:t>(ثانيا)</w:t>
      </w:r>
    </w:p>
    <w:p w14:paraId="5134F34D" w14:textId="77777777" w:rsidR="00152A0D" w:rsidRDefault="00152A0D" w:rsidP="004F5E74">
      <w:pPr>
        <w:bidi/>
        <w:jc w:val="both"/>
        <w:rPr>
          <w:sz w:val="28"/>
          <w:szCs w:val="28"/>
          <w:rtl/>
          <w:lang w:bidi="ar-EG"/>
        </w:rPr>
      </w:pPr>
      <w:r>
        <w:rPr>
          <w:rFonts w:hint="cs"/>
          <w:sz w:val="28"/>
          <w:szCs w:val="28"/>
          <w:rtl/>
          <w:lang w:bidi="ar-EG"/>
        </w:rPr>
        <w:t xml:space="preserve">يتعهد المشترى أن لا يبنى على قطعة الأرض التي يشتريها سوى منزل للسكن وغير مصرح له بإقامة تخاشيب موقتة لاستعمالها دكاكين او مخازن </w:t>
      </w:r>
    </w:p>
    <w:p w14:paraId="7766B8D2" w14:textId="77777777" w:rsidR="00152A0D" w:rsidRDefault="00152A0D" w:rsidP="004F5E74">
      <w:pPr>
        <w:bidi/>
        <w:jc w:val="both"/>
        <w:rPr>
          <w:sz w:val="28"/>
          <w:szCs w:val="28"/>
          <w:rtl/>
          <w:lang w:bidi="ar-EG"/>
        </w:rPr>
      </w:pPr>
      <w:r>
        <w:rPr>
          <w:rFonts w:hint="cs"/>
          <w:sz w:val="28"/>
          <w:szCs w:val="28"/>
          <w:rtl/>
          <w:lang w:bidi="ar-EG"/>
        </w:rPr>
        <w:t>(ثالثا) لا يسوغ للمشترى ان يبنى على حافة الطريق ولا على مسافة تبعد عنه باقل من متر ويجب التحويط على الأرض من تلك الجهة بواسطة درابزين من حديد يكون ارتفاعه مترا واحد ونصفا على الاقل وأربعة امتار على الأكثر بما في ذلك قاعدة الدرابزين بالبناء التي يلزم انها لاتزيد عن متر ولا يجوز ان يتجاوز ارتفاع الاسوار التي تقام على جانبي البناء او ورائه ثلاثة امتار ومع ذلك فان الكشكات والابراج الصغيرة والمشربيات وأود الخدم الخ يجوز بناؤها على حافة الطريق</w:t>
      </w:r>
    </w:p>
    <w:p w14:paraId="3ACD470D" w14:textId="77777777" w:rsidR="00152A0D" w:rsidRDefault="00152A0D" w:rsidP="004F5E74">
      <w:pPr>
        <w:bidi/>
        <w:jc w:val="both"/>
        <w:rPr>
          <w:sz w:val="28"/>
          <w:szCs w:val="28"/>
          <w:rtl/>
          <w:lang w:bidi="ar-EG"/>
        </w:rPr>
      </w:pPr>
      <w:r>
        <w:rPr>
          <w:rFonts w:hint="cs"/>
          <w:sz w:val="28"/>
          <w:szCs w:val="28"/>
          <w:rtl/>
          <w:lang w:bidi="ar-EG"/>
        </w:rPr>
        <w:t>(رابعا)</w:t>
      </w:r>
    </w:p>
    <w:p w14:paraId="702B93D0" w14:textId="77777777" w:rsidR="00152A0D" w:rsidRDefault="00152A0D" w:rsidP="004F5E74">
      <w:pPr>
        <w:bidi/>
        <w:jc w:val="both"/>
        <w:rPr>
          <w:sz w:val="28"/>
          <w:szCs w:val="28"/>
          <w:rtl/>
          <w:lang w:bidi="ar-EG"/>
        </w:rPr>
      </w:pPr>
      <w:r>
        <w:rPr>
          <w:rFonts w:hint="cs"/>
          <w:sz w:val="28"/>
          <w:szCs w:val="28"/>
          <w:rtl/>
          <w:lang w:bidi="ar-EG"/>
        </w:rPr>
        <w:t xml:space="preserve">اجمالى مسطح الأرض الذى يشغل بالبناء لايجب ان يتجاوز في اى حال من الأحوال نصف مقدار القطعة المباعة </w:t>
      </w:r>
    </w:p>
    <w:p w14:paraId="52D28773" w14:textId="77777777" w:rsidR="00152A0D" w:rsidRDefault="00152A0D" w:rsidP="004F5E74">
      <w:pPr>
        <w:bidi/>
        <w:jc w:val="both"/>
        <w:rPr>
          <w:sz w:val="28"/>
          <w:szCs w:val="28"/>
          <w:rtl/>
          <w:lang w:bidi="ar-EG"/>
        </w:rPr>
      </w:pPr>
      <w:r>
        <w:rPr>
          <w:rFonts w:hint="cs"/>
          <w:sz w:val="28"/>
          <w:szCs w:val="28"/>
          <w:rtl/>
          <w:lang w:bidi="ar-EG"/>
        </w:rPr>
        <w:t>(خامسا)</w:t>
      </w:r>
    </w:p>
    <w:p w14:paraId="71A32E67" w14:textId="77777777" w:rsidR="00152A0D" w:rsidRDefault="00152A0D" w:rsidP="004F5E74">
      <w:pPr>
        <w:bidi/>
        <w:jc w:val="both"/>
        <w:rPr>
          <w:sz w:val="28"/>
          <w:szCs w:val="28"/>
          <w:rtl/>
          <w:lang w:bidi="ar-EG"/>
        </w:rPr>
      </w:pPr>
      <w:r>
        <w:rPr>
          <w:rFonts w:hint="cs"/>
          <w:sz w:val="28"/>
          <w:szCs w:val="28"/>
          <w:rtl/>
          <w:lang w:bidi="ar-EG"/>
        </w:rPr>
        <w:t xml:space="preserve">لا يجب ان ارتفاع الأبنية يتجاوز الخمسة عشر مترا باى حجة كانت </w:t>
      </w:r>
    </w:p>
    <w:p w14:paraId="1C380747" w14:textId="77777777" w:rsidR="00152A0D" w:rsidRDefault="00152A0D" w:rsidP="004F5E74">
      <w:pPr>
        <w:bidi/>
        <w:jc w:val="both"/>
        <w:rPr>
          <w:sz w:val="28"/>
          <w:szCs w:val="28"/>
          <w:rtl/>
          <w:lang w:bidi="ar-EG"/>
        </w:rPr>
      </w:pPr>
      <w:r>
        <w:rPr>
          <w:rFonts w:hint="cs"/>
          <w:sz w:val="28"/>
          <w:szCs w:val="28"/>
          <w:rtl/>
          <w:lang w:bidi="ar-EG"/>
        </w:rPr>
        <w:t xml:space="preserve">(سادسا) </w:t>
      </w:r>
    </w:p>
    <w:p w14:paraId="2C7BEAD0" w14:textId="77777777" w:rsidR="00152A0D" w:rsidRDefault="00152A0D" w:rsidP="004F5E74">
      <w:pPr>
        <w:bidi/>
        <w:jc w:val="both"/>
        <w:rPr>
          <w:sz w:val="28"/>
          <w:szCs w:val="28"/>
          <w:rtl/>
          <w:lang w:bidi="ar-EG"/>
        </w:rPr>
      </w:pPr>
      <w:r>
        <w:rPr>
          <w:rFonts w:hint="cs"/>
          <w:sz w:val="28"/>
          <w:szCs w:val="28"/>
          <w:rtl/>
          <w:lang w:bidi="ar-EG"/>
        </w:rPr>
        <w:lastRenderedPageBreak/>
        <w:t xml:space="preserve">الاسطبلات والعربخانات والمطابخ ومحلات الغسيل لا يجب ان يفتح لها مداخل على الطريق مباشرة وينبغي ان تبني بكيفية لا يترتب عليها الاضرار بالصحة العمومية </w:t>
      </w:r>
    </w:p>
    <w:p w14:paraId="28EBF3FF" w14:textId="77777777" w:rsidR="00152A0D" w:rsidRDefault="00152A0D" w:rsidP="004F5E74">
      <w:pPr>
        <w:bidi/>
        <w:jc w:val="both"/>
        <w:rPr>
          <w:sz w:val="28"/>
          <w:szCs w:val="28"/>
          <w:rtl/>
          <w:lang w:bidi="ar-EG"/>
        </w:rPr>
      </w:pPr>
      <w:r>
        <w:rPr>
          <w:rFonts w:hint="cs"/>
          <w:sz w:val="28"/>
          <w:szCs w:val="28"/>
          <w:rtl/>
          <w:lang w:bidi="ar-EG"/>
        </w:rPr>
        <w:t>(سابعا)</w:t>
      </w:r>
    </w:p>
    <w:p w14:paraId="7EFC4D95" w14:textId="77777777" w:rsidR="00152A0D" w:rsidRDefault="00152A0D" w:rsidP="004F5E74">
      <w:pPr>
        <w:bidi/>
        <w:jc w:val="both"/>
        <w:rPr>
          <w:sz w:val="28"/>
          <w:szCs w:val="28"/>
          <w:rtl/>
          <w:lang w:bidi="ar-EG"/>
        </w:rPr>
      </w:pPr>
      <w:r>
        <w:rPr>
          <w:rFonts w:hint="cs"/>
          <w:sz w:val="28"/>
          <w:szCs w:val="28"/>
          <w:rtl/>
          <w:lang w:bidi="ar-EG"/>
        </w:rPr>
        <w:t>يتعهد المشترى تعهدا صريحا باتباع القواعد الاتية فيما يتعلق بالنظام الصحى اللازم مراعاته في البنايات التي يقيمها</w:t>
      </w:r>
    </w:p>
    <w:p w14:paraId="30394611" w14:textId="77777777" w:rsidR="00152A0D" w:rsidRDefault="00152A0D" w:rsidP="004F5E74">
      <w:pPr>
        <w:bidi/>
        <w:jc w:val="both"/>
        <w:rPr>
          <w:sz w:val="28"/>
          <w:szCs w:val="28"/>
          <w:rtl/>
          <w:lang w:bidi="ar-EG"/>
        </w:rPr>
      </w:pPr>
      <w:r>
        <w:rPr>
          <w:rFonts w:hint="cs"/>
          <w:sz w:val="28"/>
          <w:szCs w:val="28"/>
          <w:rtl/>
          <w:lang w:bidi="ar-EG"/>
        </w:rPr>
        <w:t xml:space="preserve">أولا: يلزم بناء جميع الادبخانات خلف حائط خارجي ويجعل بها نافذة مفتوحة لتجديد الهواء </w:t>
      </w:r>
    </w:p>
    <w:p w14:paraId="2041B419" w14:textId="77777777" w:rsidR="00152A0D" w:rsidRDefault="00152A0D" w:rsidP="004F5E74">
      <w:pPr>
        <w:bidi/>
        <w:jc w:val="both"/>
        <w:rPr>
          <w:sz w:val="28"/>
          <w:szCs w:val="28"/>
          <w:rtl/>
          <w:lang w:bidi="ar-EG"/>
        </w:rPr>
      </w:pPr>
      <w:r>
        <w:rPr>
          <w:rFonts w:hint="cs"/>
          <w:sz w:val="28"/>
          <w:szCs w:val="28"/>
          <w:rtl/>
          <w:lang w:bidi="ar-EG"/>
        </w:rPr>
        <w:t>ثانيا: يلزم تصريف المواد في خزان اصم يجعل خارج البناء وذلك الى ان يعمل في هذه الجهة مجارى للتصريف بالطريقة التي تتقرر لذلك ويكون لهذا الخزان مواسير على حدتها لتجديد الهواء ولا يجوز تركيب مواسير على الخزانات لتصريف النواد التي تزيد عن سعتها</w:t>
      </w:r>
    </w:p>
    <w:p w14:paraId="13A6E639" w14:textId="77777777" w:rsidR="00152A0D" w:rsidRDefault="00152A0D" w:rsidP="004F5E74">
      <w:pPr>
        <w:bidi/>
        <w:jc w:val="both"/>
        <w:rPr>
          <w:sz w:val="28"/>
          <w:szCs w:val="28"/>
          <w:rtl/>
          <w:lang w:bidi="ar-EG"/>
        </w:rPr>
      </w:pPr>
      <w:r>
        <w:rPr>
          <w:rFonts w:hint="cs"/>
          <w:sz w:val="28"/>
          <w:szCs w:val="28"/>
          <w:rtl/>
          <w:lang w:bidi="ar-EG"/>
        </w:rPr>
        <w:t xml:space="preserve">ثالثا: تكون جميع المواسير المجعولى لنزول المواد والمتصلة بالادبخانات من ظهر متين وتكون مرتفعة عن سطح البيت ومفتوحة من الأعلى لتجديد الهواء وتكون جميع لحاماتها مبرشمة ويجب ان توضع جميع المواسير خارج الحيطان </w:t>
      </w:r>
    </w:p>
    <w:p w14:paraId="04DAC299" w14:textId="77777777" w:rsidR="00152A0D" w:rsidRDefault="00152A0D" w:rsidP="004F5E74">
      <w:pPr>
        <w:bidi/>
        <w:jc w:val="both"/>
        <w:rPr>
          <w:sz w:val="28"/>
          <w:szCs w:val="28"/>
          <w:rtl/>
          <w:lang w:bidi="ar-EG"/>
        </w:rPr>
      </w:pPr>
      <w:r>
        <w:rPr>
          <w:rFonts w:hint="cs"/>
          <w:sz w:val="28"/>
          <w:szCs w:val="28"/>
          <w:rtl/>
          <w:lang w:bidi="ar-EG"/>
        </w:rPr>
        <w:t>رابعا: يجعل لمياه الاستعمال المنزلية مواسير على حدتها ويجوز عمل خزانات بدون قاع اصم لمياه الاستعمال المنزلية والاسطبلات ولكن تكون هذه الخزانات خارج المباني</w:t>
      </w:r>
    </w:p>
    <w:p w14:paraId="5768094C" w14:textId="77777777" w:rsidR="00152A0D" w:rsidRDefault="00152A0D" w:rsidP="004F5E74">
      <w:pPr>
        <w:bidi/>
        <w:jc w:val="both"/>
        <w:rPr>
          <w:sz w:val="28"/>
          <w:szCs w:val="28"/>
          <w:rtl/>
          <w:lang w:bidi="ar-EG"/>
        </w:rPr>
      </w:pPr>
      <w:r>
        <w:rPr>
          <w:rFonts w:hint="cs"/>
          <w:sz w:val="28"/>
          <w:szCs w:val="28"/>
          <w:rtl/>
          <w:lang w:bidi="ar-EG"/>
        </w:rPr>
        <w:t>خامسا : انه لاجل توصل الحكومة الى الوثوق من ان جميع الاشتراطات التي سلفت معمول بها يتعين عرض جميع رسومات البناء على نظارة الاشغال العمومية والحصول على تصديقها عليها قبل الشروع في البناء ويجب ان تبين في الرسم طريقة تصريف المياه وجميع التفصيلات المتعلقة بالبناء ولا يترتيب على تصديق نظارة الاشغال على الرسومات ادنى مسئولية على الحكومة لدى المالك باى صفة كانت وللحكومة الحق في ان تمنع بالطريقة الإدارية اجرا البناء وان توقف سيره في كل وقت اذا كانت الرسومات غير مصدق عليها من قبل او اذا اتضح ان هذه المباني ليست بالتطبيق للتعهدات المار ذكرها</w:t>
      </w:r>
    </w:p>
    <w:p w14:paraId="4D399EC5" w14:textId="77777777" w:rsidR="00152A0D" w:rsidRDefault="00152A0D" w:rsidP="004F5E74">
      <w:pPr>
        <w:bidi/>
        <w:jc w:val="both"/>
        <w:rPr>
          <w:sz w:val="28"/>
          <w:szCs w:val="28"/>
          <w:rtl/>
          <w:lang w:bidi="ar-EG"/>
        </w:rPr>
      </w:pPr>
      <w:r>
        <w:rPr>
          <w:rFonts w:hint="cs"/>
          <w:sz w:val="28"/>
          <w:szCs w:val="28"/>
          <w:rtl/>
          <w:lang w:bidi="ar-EG"/>
        </w:rPr>
        <w:t>(ثامنا)</w:t>
      </w:r>
    </w:p>
    <w:p w14:paraId="368CD691" w14:textId="77777777" w:rsidR="00152A0D" w:rsidRDefault="00152A0D" w:rsidP="004F5E74">
      <w:pPr>
        <w:bidi/>
        <w:jc w:val="both"/>
        <w:rPr>
          <w:sz w:val="28"/>
          <w:szCs w:val="28"/>
          <w:rtl/>
          <w:lang w:bidi="ar-EG"/>
        </w:rPr>
      </w:pPr>
      <w:r>
        <w:rPr>
          <w:rFonts w:hint="cs"/>
          <w:sz w:val="28"/>
          <w:szCs w:val="28"/>
          <w:rtl/>
          <w:lang w:bidi="ar-EG"/>
        </w:rPr>
        <w:t xml:space="preserve">الشروط الموضحه قبل هي ضرورية ولولاها ما كانت الحكومة تقبل بيع الأراضي المذكورة وللحكومة الحق في اى وقت كان في اجبار المشترى او من يقوم مقامه باتباع تلك الشروط بوجه الدقة والا يصير هدم ما بناه في أحال والزامه بالتعويضات  </w:t>
      </w:r>
    </w:p>
    <w:p w14:paraId="54103AD6" w14:textId="77777777" w:rsidR="00152A0D" w:rsidRDefault="00152A0D" w:rsidP="004F5E74">
      <w:pPr>
        <w:bidi/>
        <w:jc w:val="both"/>
        <w:rPr>
          <w:sz w:val="28"/>
          <w:szCs w:val="28"/>
          <w:rtl/>
          <w:lang w:bidi="ar-EG"/>
        </w:rPr>
      </w:pPr>
      <w:r>
        <w:rPr>
          <w:rFonts w:hint="cs"/>
          <w:sz w:val="28"/>
          <w:szCs w:val="28"/>
          <w:rtl/>
          <w:lang w:bidi="ar-EG"/>
        </w:rPr>
        <w:t>(تاسعا)</w:t>
      </w:r>
    </w:p>
    <w:p w14:paraId="0DAE0C7F" w14:textId="77777777" w:rsidR="00152A0D" w:rsidRDefault="00152A0D" w:rsidP="004F5E74">
      <w:pPr>
        <w:bidi/>
        <w:jc w:val="both"/>
        <w:rPr>
          <w:sz w:val="28"/>
          <w:szCs w:val="28"/>
          <w:rtl/>
          <w:lang w:bidi="ar-EG"/>
        </w:rPr>
      </w:pPr>
      <w:r>
        <w:rPr>
          <w:rFonts w:hint="cs"/>
          <w:sz w:val="28"/>
          <w:szCs w:val="28"/>
          <w:rtl/>
          <w:lang w:bidi="ar-EG"/>
        </w:rPr>
        <w:t xml:space="preserve">يتعهد المشترى بالبناء في مسافة غايتها سنتان من ابتداء التوقيع على عقد البيع بحيث انه لدى انقضاء هذا الميعاد يلز ان يكون البناء كاملا وان باقي الأرض المباعة تجعل جنينة او تترك براحا بشرط انه في الحالة الأخيرة يصير حفظ الأرض في حالة صحية وتسوية مسطحها جيدا واذا لو يقم المشترى باتمام ذلك في الميعاد المذكور فللحكومة الحق  لدى انقضائه وبدون عمل اى انذار </w:t>
      </w:r>
      <w:r>
        <w:rPr>
          <w:rFonts w:hint="cs"/>
          <w:sz w:val="28"/>
          <w:szCs w:val="28"/>
          <w:rtl/>
          <w:lang w:bidi="ar-EG"/>
        </w:rPr>
        <w:lastRenderedPageBreak/>
        <w:t>ان تطالبه بدفع مبلغ يوازى عشر الثمن الذى حصل الشراء به وذلك عن كل سنة من التاخير او عن كسور السنة بصفة عطل واضرار الى ان يتم المشترى المباني المنصوص عنها انفا</w:t>
      </w:r>
    </w:p>
    <w:p w14:paraId="69221510" w14:textId="77777777" w:rsidR="00152A0D" w:rsidRDefault="00152A0D" w:rsidP="004F5E74">
      <w:pPr>
        <w:bidi/>
        <w:jc w:val="both"/>
        <w:rPr>
          <w:sz w:val="28"/>
          <w:szCs w:val="28"/>
          <w:rtl/>
          <w:lang w:bidi="ar-EG"/>
        </w:rPr>
      </w:pPr>
      <w:r>
        <w:rPr>
          <w:rFonts w:hint="cs"/>
          <w:sz w:val="28"/>
          <w:szCs w:val="28"/>
          <w:rtl/>
          <w:lang w:bidi="ar-EG"/>
        </w:rPr>
        <w:t>(عاشرا)</w:t>
      </w:r>
    </w:p>
    <w:p w14:paraId="5B8EF81A" w14:textId="77777777" w:rsidR="00152A0D" w:rsidRDefault="00152A0D" w:rsidP="004F5E74">
      <w:pPr>
        <w:bidi/>
        <w:jc w:val="both"/>
        <w:rPr>
          <w:sz w:val="28"/>
          <w:szCs w:val="28"/>
          <w:rtl/>
          <w:lang w:bidi="ar-EG"/>
        </w:rPr>
      </w:pPr>
      <w:r>
        <w:rPr>
          <w:rFonts w:hint="cs"/>
          <w:sz w:val="28"/>
          <w:szCs w:val="28"/>
          <w:rtl/>
          <w:lang w:bidi="ar-EG"/>
        </w:rPr>
        <w:t>هدم الأبنية التي تكون أقيمت او قفل المخازن أو الاسطبلات أو باقي المحلات التي تكون فتحت بحالة مخالفة للشروط المنوه عنها قبل يكون دائما بمصاريف على طرف صاحب الأرض واما التعويضات فلايجوز تقديرها باقل من عشرة جنيهات مصرية ولا بأكثر من مائة جنيه مصري شهريا حسب أهمية البناء وهذه المبالغ يصير تحصيلها من صاحب الأرض واذا لزم الحال من صاحب الأرض والمستاجر معا بطريق التضامن والتكافل وللحكومة ان تطلب دفع تلك التعويضات عن كامل المدة التي تكون استغرقتها المخالفة وفي حالة هدم جانب من البناء فعلي صاحبه ان يجعل ما لم يهدم منه في حالة جيدة حسب أصول الفن</w:t>
      </w:r>
    </w:p>
    <w:p w14:paraId="16D0EFDD" w14:textId="77777777" w:rsidR="00152A0D" w:rsidRDefault="00152A0D" w:rsidP="004F5E74">
      <w:pPr>
        <w:bidi/>
        <w:jc w:val="both"/>
        <w:rPr>
          <w:sz w:val="28"/>
          <w:szCs w:val="28"/>
          <w:rtl/>
          <w:lang w:bidi="ar-EG"/>
        </w:rPr>
      </w:pPr>
      <w:r>
        <w:rPr>
          <w:rFonts w:hint="cs"/>
          <w:sz w:val="28"/>
          <w:szCs w:val="28"/>
          <w:rtl/>
          <w:lang w:bidi="ar-EG"/>
        </w:rPr>
        <w:t>(حادى عشر)</w:t>
      </w:r>
    </w:p>
    <w:p w14:paraId="688EB2C5" w14:textId="77777777" w:rsidR="00152A0D" w:rsidRDefault="00152A0D" w:rsidP="004F5E74">
      <w:pPr>
        <w:bidi/>
        <w:jc w:val="both"/>
        <w:rPr>
          <w:sz w:val="28"/>
          <w:szCs w:val="28"/>
          <w:rtl/>
          <w:lang w:bidi="ar-EG"/>
        </w:rPr>
      </w:pPr>
      <w:r>
        <w:rPr>
          <w:rFonts w:hint="cs"/>
          <w:sz w:val="28"/>
          <w:szCs w:val="28"/>
          <w:rtl/>
          <w:lang w:bidi="ar-EG"/>
        </w:rPr>
        <w:t xml:space="preserve">تحفظ الحكومة لنفسها بصفة صريحة الحرية بعدم انشاء الشوارع المارة بهذه الأراضي كما هي مخططة بالرسومات الا وقت ما يتراى لها ذلك وبالكيفية التي تستحسنها بدون ان يسوغ للمشترى إقامة اى تداع من هذا القبيل انما الأراضي المتروكة لهذه الشوارع تبقي مخصصة للمرور بها بالحالة التي هي عليها الان كما ان الحكومة لا تتعهد بشي ما فيما يختص برش وتنوير هذه الجهة بل تكون حرة في عمل ذلك وقت ما يترااى لها وبحسب ما يوافقها </w:t>
      </w:r>
    </w:p>
    <w:p w14:paraId="456D2654" w14:textId="77777777" w:rsidR="00152A0D" w:rsidRDefault="00152A0D" w:rsidP="004F5E74">
      <w:pPr>
        <w:bidi/>
        <w:jc w:val="both"/>
        <w:rPr>
          <w:sz w:val="28"/>
          <w:szCs w:val="28"/>
          <w:rtl/>
          <w:lang w:bidi="ar-EG"/>
        </w:rPr>
      </w:pPr>
      <w:r>
        <w:rPr>
          <w:rFonts w:hint="cs"/>
          <w:sz w:val="28"/>
          <w:szCs w:val="28"/>
          <w:rtl/>
          <w:lang w:bidi="ar-EG"/>
        </w:rPr>
        <w:t>(ثاني عشر)</w:t>
      </w:r>
    </w:p>
    <w:p w14:paraId="07643A89" w14:textId="77777777" w:rsidR="00152A0D" w:rsidRDefault="00152A0D" w:rsidP="004F5E74">
      <w:pPr>
        <w:bidi/>
        <w:jc w:val="both"/>
        <w:rPr>
          <w:sz w:val="28"/>
          <w:szCs w:val="28"/>
          <w:rtl/>
          <w:lang w:bidi="ar-EG"/>
        </w:rPr>
      </w:pPr>
      <w:r>
        <w:rPr>
          <w:rFonts w:hint="cs"/>
          <w:sz w:val="28"/>
          <w:szCs w:val="28"/>
          <w:rtl/>
          <w:lang w:bidi="ar-EG"/>
        </w:rPr>
        <w:t>جميع رسوم تسجيل عقود البيع بقلم كتاب محكمة مصر المختلطة تدفع من طرف المشترين</w:t>
      </w:r>
    </w:p>
    <w:p w14:paraId="2B266154" w14:textId="77777777" w:rsidR="00152A0D" w:rsidRDefault="00152A0D" w:rsidP="004F5E74">
      <w:pPr>
        <w:bidi/>
        <w:jc w:val="both"/>
        <w:rPr>
          <w:sz w:val="28"/>
          <w:szCs w:val="28"/>
          <w:rtl/>
          <w:lang w:bidi="ar-EG"/>
        </w:rPr>
      </w:pPr>
      <w:r>
        <w:rPr>
          <w:rFonts w:hint="cs"/>
          <w:sz w:val="28"/>
          <w:szCs w:val="28"/>
          <w:rtl/>
          <w:lang w:bidi="ar-EG"/>
        </w:rPr>
        <w:t>-قطع شرقي الشارع من ضمن الرسم نمرة 336</w:t>
      </w:r>
    </w:p>
    <w:tbl>
      <w:tblPr>
        <w:tblStyle w:val="TableGrid"/>
        <w:bidiVisual/>
        <w:tblW w:w="0" w:type="auto"/>
        <w:tblLook w:val="04A0" w:firstRow="1" w:lastRow="0" w:firstColumn="1" w:lastColumn="0" w:noHBand="0" w:noVBand="1"/>
      </w:tblPr>
      <w:tblGrid>
        <w:gridCol w:w="1068"/>
        <w:gridCol w:w="991"/>
        <w:gridCol w:w="1563"/>
        <w:gridCol w:w="4674"/>
      </w:tblGrid>
      <w:tr w:rsidR="00152A0D" w14:paraId="29B23126" w14:textId="77777777" w:rsidTr="00763C71">
        <w:tc>
          <w:tcPr>
            <w:tcW w:w="1068" w:type="dxa"/>
          </w:tcPr>
          <w:p w14:paraId="7A7098E5" w14:textId="77777777" w:rsidR="00152A0D" w:rsidRDefault="00152A0D" w:rsidP="004F5E74">
            <w:pPr>
              <w:bidi/>
              <w:jc w:val="both"/>
              <w:rPr>
                <w:sz w:val="28"/>
                <w:szCs w:val="28"/>
                <w:rtl/>
                <w:lang w:bidi="ar-EG"/>
              </w:rPr>
            </w:pPr>
            <w:r>
              <w:rPr>
                <w:rFonts w:hint="cs"/>
                <w:sz w:val="28"/>
                <w:szCs w:val="28"/>
                <w:rtl/>
                <w:lang w:bidi="ar-EG"/>
              </w:rPr>
              <w:t>سنتى</w:t>
            </w:r>
          </w:p>
        </w:tc>
        <w:tc>
          <w:tcPr>
            <w:tcW w:w="991" w:type="dxa"/>
          </w:tcPr>
          <w:p w14:paraId="4CA69109" w14:textId="77777777" w:rsidR="00152A0D" w:rsidRDefault="00152A0D" w:rsidP="004F5E74">
            <w:pPr>
              <w:bidi/>
              <w:jc w:val="both"/>
              <w:rPr>
                <w:sz w:val="28"/>
                <w:szCs w:val="28"/>
                <w:rtl/>
                <w:lang w:bidi="ar-EG"/>
              </w:rPr>
            </w:pPr>
            <w:r>
              <w:rPr>
                <w:rFonts w:hint="cs"/>
                <w:sz w:val="28"/>
                <w:szCs w:val="28"/>
                <w:rtl/>
                <w:lang w:bidi="ar-EG"/>
              </w:rPr>
              <w:t>متر</w:t>
            </w:r>
          </w:p>
        </w:tc>
        <w:tc>
          <w:tcPr>
            <w:tcW w:w="1563" w:type="dxa"/>
          </w:tcPr>
          <w:p w14:paraId="2D16EC40" w14:textId="77777777" w:rsidR="00152A0D" w:rsidRDefault="00152A0D" w:rsidP="004F5E74">
            <w:pPr>
              <w:bidi/>
              <w:jc w:val="both"/>
              <w:rPr>
                <w:sz w:val="28"/>
                <w:szCs w:val="28"/>
                <w:rtl/>
                <w:lang w:bidi="ar-EG"/>
              </w:rPr>
            </w:pPr>
            <w:r>
              <w:rPr>
                <w:rFonts w:hint="cs"/>
                <w:sz w:val="28"/>
                <w:szCs w:val="28"/>
                <w:rtl/>
                <w:lang w:bidi="ar-EG"/>
              </w:rPr>
              <w:t>ثمن المتر بالمليم</w:t>
            </w:r>
          </w:p>
        </w:tc>
        <w:tc>
          <w:tcPr>
            <w:tcW w:w="4674" w:type="dxa"/>
          </w:tcPr>
          <w:p w14:paraId="63720EE4" w14:textId="77777777" w:rsidR="00152A0D" w:rsidRDefault="00152A0D" w:rsidP="004F5E74">
            <w:pPr>
              <w:bidi/>
              <w:jc w:val="both"/>
              <w:rPr>
                <w:sz w:val="28"/>
                <w:szCs w:val="28"/>
                <w:rtl/>
                <w:lang w:bidi="ar-EG"/>
              </w:rPr>
            </w:pPr>
            <w:r>
              <w:rPr>
                <w:rFonts w:hint="cs"/>
                <w:sz w:val="28"/>
                <w:szCs w:val="28"/>
                <w:rtl/>
                <w:lang w:bidi="ar-EG"/>
              </w:rPr>
              <w:t>نمرة القطع بالرسم</w:t>
            </w:r>
          </w:p>
        </w:tc>
      </w:tr>
      <w:tr w:rsidR="00152A0D" w14:paraId="25E4A13F" w14:textId="77777777" w:rsidTr="00763C71">
        <w:tc>
          <w:tcPr>
            <w:tcW w:w="1068" w:type="dxa"/>
          </w:tcPr>
          <w:p w14:paraId="34143CFF" w14:textId="77777777" w:rsidR="00152A0D" w:rsidRDefault="00152A0D" w:rsidP="004F5E74">
            <w:pPr>
              <w:bidi/>
              <w:jc w:val="both"/>
              <w:rPr>
                <w:sz w:val="28"/>
                <w:szCs w:val="28"/>
                <w:rtl/>
                <w:lang w:bidi="ar-EG"/>
              </w:rPr>
            </w:pPr>
            <w:r>
              <w:rPr>
                <w:rFonts w:hint="cs"/>
                <w:sz w:val="28"/>
                <w:szCs w:val="28"/>
                <w:rtl/>
                <w:lang w:bidi="ar-EG"/>
              </w:rPr>
              <w:t xml:space="preserve">50 </w:t>
            </w:r>
          </w:p>
        </w:tc>
        <w:tc>
          <w:tcPr>
            <w:tcW w:w="991" w:type="dxa"/>
          </w:tcPr>
          <w:p w14:paraId="0774D357" w14:textId="77777777" w:rsidR="00152A0D" w:rsidRDefault="00152A0D" w:rsidP="004F5E74">
            <w:pPr>
              <w:bidi/>
              <w:jc w:val="both"/>
              <w:rPr>
                <w:sz w:val="28"/>
                <w:szCs w:val="28"/>
                <w:rtl/>
                <w:lang w:bidi="ar-EG"/>
              </w:rPr>
            </w:pPr>
            <w:r>
              <w:rPr>
                <w:rFonts w:hint="cs"/>
                <w:sz w:val="28"/>
                <w:szCs w:val="28"/>
                <w:rtl/>
                <w:lang w:bidi="ar-EG"/>
              </w:rPr>
              <w:t>1270</w:t>
            </w:r>
          </w:p>
        </w:tc>
        <w:tc>
          <w:tcPr>
            <w:tcW w:w="1563" w:type="dxa"/>
          </w:tcPr>
          <w:p w14:paraId="27DC55C6" w14:textId="77777777" w:rsidR="00152A0D" w:rsidRDefault="00152A0D" w:rsidP="004F5E74">
            <w:pPr>
              <w:bidi/>
              <w:jc w:val="both"/>
              <w:rPr>
                <w:sz w:val="28"/>
                <w:szCs w:val="28"/>
                <w:rtl/>
                <w:lang w:bidi="ar-EG"/>
              </w:rPr>
            </w:pPr>
            <w:r>
              <w:rPr>
                <w:rFonts w:hint="cs"/>
                <w:sz w:val="28"/>
                <w:szCs w:val="28"/>
                <w:rtl/>
                <w:lang w:bidi="ar-EG"/>
              </w:rPr>
              <w:t>80</w:t>
            </w:r>
          </w:p>
        </w:tc>
        <w:tc>
          <w:tcPr>
            <w:tcW w:w="4674" w:type="dxa"/>
          </w:tcPr>
          <w:p w14:paraId="4AD34400" w14:textId="77777777" w:rsidR="00152A0D" w:rsidRDefault="00152A0D" w:rsidP="004F5E74">
            <w:pPr>
              <w:bidi/>
              <w:jc w:val="both"/>
              <w:rPr>
                <w:sz w:val="28"/>
                <w:szCs w:val="28"/>
                <w:rtl/>
                <w:lang w:bidi="ar-EG"/>
              </w:rPr>
            </w:pPr>
            <w:r>
              <w:rPr>
                <w:rFonts w:hint="cs"/>
                <w:sz w:val="28"/>
                <w:szCs w:val="28"/>
                <w:rtl/>
                <w:lang w:bidi="ar-EG"/>
              </w:rPr>
              <w:t>28</w:t>
            </w:r>
          </w:p>
        </w:tc>
      </w:tr>
      <w:tr w:rsidR="00152A0D" w14:paraId="08B4D9D2" w14:textId="77777777" w:rsidTr="00763C71">
        <w:tc>
          <w:tcPr>
            <w:tcW w:w="1068" w:type="dxa"/>
          </w:tcPr>
          <w:p w14:paraId="4F0AC148" w14:textId="77777777" w:rsidR="00152A0D" w:rsidRDefault="00152A0D" w:rsidP="004F5E74">
            <w:pPr>
              <w:bidi/>
              <w:jc w:val="both"/>
              <w:rPr>
                <w:sz w:val="28"/>
                <w:szCs w:val="28"/>
                <w:rtl/>
                <w:lang w:bidi="ar-EG"/>
              </w:rPr>
            </w:pPr>
            <w:r>
              <w:rPr>
                <w:rFonts w:hint="cs"/>
                <w:sz w:val="28"/>
                <w:szCs w:val="28"/>
                <w:rtl/>
                <w:lang w:bidi="ar-EG"/>
              </w:rPr>
              <w:t>..</w:t>
            </w:r>
          </w:p>
        </w:tc>
        <w:tc>
          <w:tcPr>
            <w:tcW w:w="991" w:type="dxa"/>
          </w:tcPr>
          <w:p w14:paraId="6AA5C75D" w14:textId="77777777" w:rsidR="00152A0D" w:rsidRDefault="00152A0D" w:rsidP="004F5E74">
            <w:pPr>
              <w:bidi/>
              <w:jc w:val="both"/>
              <w:rPr>
                <w:sz w:val="28"/>
                <w:szCs w:val="28"/>
                <w:rtl/>
                <w:lang w:bidi="ar-EG"/>
              </w:rPr>
            </w:pPr>
            <w:r>
              <w:rPr>
                <w:rFonts w:hint="cs"/>
                <w:sz w:val="28"/>
                <w:szCs w:val="28"/>
                <w:rtl/>
                <w:lang w:bidi="ar-EG"/>
              </w:rPr>
              <w:t>780</w:t>
            </w:r>
          </w:p>
        </w:tc>
        <w:tc>
          <w:tcPr>
            <w:tcW w:w="1563" w:type="dxa"/>
          </w:tcPr>
          <w:p w14:paraId="74DE1D50" w14:textId="77777777" w:rsidR="00152A0D" w:rsidRDefault="00152A0D" w:rsidP="004F5E74">
            <w:pPr>
              <w:bidi/>
              <w:jc w:val="both"/>
              <w:rPr>
                <w:sz w:val="28"/>
                <w:szCs w:val="28"/>
                <w:rtl/>
                <w:lang w:bidi="ar-EG"/>
              </w:rPr>
            </w:pPr>
            <w:r>
              <w:rPr>
                <w:rFonts w:hint="cs"/>
                <w:sz w:val="28"/>
                <w:szCs w:val="28"/>
                <w:rtl/>
                <w:lang w:bidi="ar-EG"/>
              </w:rPr>
              <w:t>90</w:t>
            </w:r>
          </w:p>
        </w:tc>
        <w:tc>
          <w:tcPr>
            <w:tcW w:w="4674" w:type="dxa"/>
          </w:tcPr>
          <w:p w14:paraId="081780CC" w14:textId="77777777" w:rsidR="00152A0D" w:rsidRDefault="00152A0D" w:rsidP="004F5E74">
            <w:pPr>
              <w:bidi/>
              <w:jc w:val="both"/>
              <w:rPr>
                <w:sz w:val="28"/>
                <w:szCs w:val="28"/>
                <w:rtl/>
                <w:lang w:bidi="ar-EG"/>
              </w:rPr>
            </w:pPr>
            <w:r>
              <w:rPr>
                <w:rFonts w:hint="cs"/>
                <w:sz w:val="28"/>
                <w:szCs w:val="28"/>
                <w:rtl/>
                <w:lang w:bidi="ar-EG"/>
              </w:rPr>
              <w:t>35</w:t>
            </w:r>
          </w:p>
        </w:tc>
      </w:tr>
      <w:tr w:rsidR="00152A0D" w14:paraId="6B9F999C" w14:textId="77777777" w:rsidTr="00763C71">
        <w:tc>
          <w:tcPr>
            <w:tcW w:w="1068" w:type="dxa"/>
          </w:tcPr>
          <w:p w14:paraId="1D14FA40" w14:textId="77777777" w:rsidR="00152A0D" w:rsidRDefault="00152A0D" w:rsidP="004F5E74">
            <w:pPr>
              <w:bidi/>
              <w:jc w:val="both"/>
              <w:rPr>
                <w:sz w:val="28"/>
                <w:szCs w:val="28"/>
                <w:rtl/>
                <w:lang w:bidi="ar-EG"/>
              </w:rPr>
            </w:pPr>
            <w:r>
              <w:rPr>
                <w:rFonts w:hint="cs"/>
                <w:sz w:val="28"/>
                <w:szCs w:val="28"/>
                <w:rtl/>
                <w:lang w:bidi="ar-EG"/>
              </w:rPr>
              <w:t>..</w:t>
            </w:r>
          </w:p>
        </w:tc>
        <w:tc>
          <w:tcPr>
            <w:tcW w:w="991" w:type="dxa"/>
          </w:tcPr>
          <w:p w14:paraId="48D11C20" w14:textId="77777777" w:rsidR="00152A0D" w:rsidRDefault="00152A0D" w:rsidP="004F5E74">
            <w:pPr>
              <w:bidi/>
              <w:jc w:val="both"/>
              <w:rPr>
                <w:sz w:val="28"/>
                <w:szCs w:val="28"/>
                <w:rtl/>
                <w:lang w:bidi="ar-EG"/>
              </w:rPr>
            </w:pPr>
            <w:r>
              <w:rPr>
                <w:rFonts w:hint="cs"/>
                <w:sz w:val="28"/>
                <w:szCs w:val="28"/>
                <w:rtl/>
                <w:lang w:bidi="ar-EG"/>
              </w:rPr>
              <w:t>960</w:t>
            </w:r>
          </w:p>
        </w:tc>
        <w:tc>
          <w:tcPr>
            <w:tcW w:w="1563" w:type="dxa"/>
          </w:tcPr>
          <w:p w14:paraId="1930DE48" w14:textId="77777777" w:rsidR="00152A0D" w:rsidRDefault="00152A0D" w:rsidP="004F5E74">
            <w:pPr>
              <w:bidi/>
              <w:jc w:val="both"/>
              <w:rPr>
                <w:sz w:val="28"/>
                <w:szCs w:val="28"/>
                <w:rtl/>
                <w:lang w:bidi="ar-EG"/>
              </w:rPr>
            </w:pPr>
            <w:r>
              <w:rPr>
                <w:rFonts w:hint="cs"/>
                <w:sz w:val="28"/>
                <w:szCs w:val="28"/>
                <w:rtl/>
                <w:lang w:bidi="ar-EG"/>
              </w:rPr>
              <w:t>80</w:t>
            </w:r>
          </w:p>
        </w:tc>
        <w:tc>
          <w:tcPr>
            <w:tcW w:w="4674" w:type="dxa"/>
          </w:tcPr>
          <w:p w14:paraId="02CC1DCB" w14:textId="77777777" w:rsidR="00152A0D" w:rsidRDefault="00152A0D" w:rsidP="004F5E74">
            <w:pPr>
              <w:bidi/>
              <w:jc w:val="both"/>
              <w:rPr>
                <w:sz w:val="28"/>
                <w:szCs w:val="28"/>
                <w:rtl/>
                <w:lang w:bidi="ar-EG"/>
              </w:rPr>
            </w:pPr>
            <w:r>
              <w:rPr>
                <w:rFonts w:hint="cs"/>
                <w:sz w:val="28"/>
                <w:szCs w:val="28"/>
                <w:rtl/>
                <w:lang w:bidi="ar-EG"/>
              </w:rPr>
              <w:t>36</w:t>
            </w:r>
          </w:p>
        </w:tc>
      </w:tr>
      <w:tr w:rsidR="00152A0D" w14:paraId="5E11C557" w14:textId="77777777" w:rsidTr="00763C71">
        <w:tc>
          <w:tcPr>
            <w:tcW w:w="1068" w:type="dxa"/>
          </w:tcPr>
          <w:p w14:paraId="64D4DD99" w14:textId="77777777" w:rsidR="00152A0D" w:rsidRDefault="00152A0D" w:rsidP="004F5E74">
            <w:pPr>
              <w:bidi/>
              <w:jc w:val="both"/>
              <w:rPr>
                <w:sz w:val="28"/>
                <w:szCs w:val="28"/>
                <w:rtl/>
                <w:lang w:bidi="ar-EG"/>
              </w:rPr>
            </w:pPr>
          </w:p>
        </w:tc>
        <w:tc>
          <w:tcPr>
            <w:tcW w:w="991" w:type="dxa"/>
          </w:tcPr>
          <w:p w14:paraId="554624F3" w14:textId="77777777" w:rsidR="00152A0D" w:rsidRDefault="00152A0D" w:rsidP="004F5E74">
            <w:pPr>
              <w:bidi/>
              <w:jc w:val="both"/>
              <w:rPr>
                <w:sz w:val="28"/>
                <w:szCs w:val="28"/>
                <w:rtl/>
                <w:lang w:bidi="ar-EG"/>
              </w:rPr>
            </w:pPr>
            <w:r>
              <w:rPr>
                <w:rFonts w:hint="cs"/>
                <w:sz w:val="28"/>
                <w:szCs w:val="28"/>
                <w:rtl/>
                <w:lang w:bidi="ar-EG"/>
              </w:rPr>
              <w:t>780</w:t>
            </w:r>
          </w:p>
        </w:tc>
        <w:tc>
          <w:tcPr>
            <w:tcW w:w="1563" w:type="dxa"/>
          </w:tcPr>
          <w:p w14:paraId="7F046D78" w14:textId="77777777" w:rsidR="00152A0D" w:rsidRDefault="00152A0D" w:rsidP="004F5E74">
            <w:pPr>
              <w:bidi/>
              <w:jc w:val="both"/>
              <w:rPr>
                <w:sz w:val="28"/>
                <w:szCs w:val="28"/>
                <w:rtl/>
                <w:lang w:bidi="ar-EG"/>
              </w:rPr>
            </w:pPr>
            <w:r>
              <w:rPr>
                <w:rFonts w:hint="cs"/>
                <w:sz w:val="28"/>
                <w:szCs w:val="28"/>
                <w:rtl/>
                <w:lang w:bidi="ar-EG"/>
              </w:rPr>
              <w:t>100</w:t>
            </w:r>
          </w:p>
        </w:tc>
        <w:tc>
          <w:tcPr>
            <w:tcW w:w="4674" w:type="dxa"/>
          </w:tcPr>
          <w:p w14:paraId="67E883B6" w14:textId="77777777" w:rsidR="00152A0D" w:rsidRDefault="00152A0D" w:rsidP="004F5E74">
            <w:pPr>
              <w:bidi/>
              <w:jc w:val="both"/>
              <w:rPr>
                <w:sz w:val="28"/>
                <w:szCs w:val="28"/>
                <w:rtl/>
                <w:lang w:bidi="ar-EG"/>
              </w:rPr>
            </w:pPr>
            <w:r>
              <w:rPr>
                <w:rFonts w:hint="cs"/>
                <w:sz w:val="28"/>
                <w:szCs w:val="28"/>
                <w:rtl/>
                <w:lang w:bidi="ar-EG"/>
              </w:rPr>
              <w:t>39</w:t>
            </w:r>
          </w:p>
        </w:tc>
      </w:tr>
      <w:tr w:rsidR="00152A0D" w14:paraId="409CD9C0" w14:textId="77777777" w:rsidTr="00763C71">
        <w:tc>
          <w:tcPr>
            <w:tcW w:w="1068" w:type="dxa"/>
          </w:tcPr>
          <w:p w14:paraId="6ACC8DD8" w14:textId="77777777" w:rsidR="00152A0D" w:rsidRDefault="00152A0D" w:rsidP="004F5E74">
            <w:pPr>
              <w:bidi/>
              <w:jc w:val="both"/>
              <w:rPr>
                <w:sz w:val="28"/>
                <w:szCs w:val="28"/>
                <w:rtl/>
                <w:lang w:bidi="ar-EG"/>
              </w:rPr>
            </w:pPr>
            <w:r>
              <w:rPr>
                <w:rFonts w:hint="cs"/>
                <w:sz w:val="28"/>
                <w:szCs w:val="28"/>
                <w:rtl/>
                <w:lang w:bidi="ar-EG"/>
              </w:rPr>
              <w:t>..</w:t>
            </w:r>
          </w:p>
        </w:tc>
        <w:tc>
          <w:tcPr>
            <w:tcW w:w="991" w:type="dxa"/>
          </w:tcPr>
          <w:p w14:paraId="446A7F3F" w14:textId="77777777" w:rsidR="00152A0D" w:rsidRDefault="00152A0D" w:rsidP="004F5E74">
            <w:pPr>
              <w:bidi/>
              <w:jc w:val="both"/>
              <w:rPr>
                <w:sz w:val="28"/>
                <w:szCs w:val="28"/>
                <w:rtl/>
                <w:lang w:bidi="ar-EG"/>
              </w:rPr>
            </w:pPr>
            <w:r>
              <w:rPr>
                <w:rFonts w:hint="cs"/>
                <w:sz w:val="28"/>
                <w:szCs w:val="28"/>
                <w:rtl/>
                <w:lang w:bidi="ar-EG"/>
              </w:rPr>
              <w:t>768</w:t>
            </w:r>
          </w:p>
        </w:tc>
        <w:tc>
          <w:tcPr>
            <w:tcW w:w="1563" w:type="dxa"/>
          </w:tcPr>
          <w:p w14:paraId="44A05D64" w14:textId="77777777" w:rsidR="00152A0D" w:rsidRDefault="00152A0D" w:rsidP="004F5E74">
            <w:pPr>
              <w:bidi/>
              <w:jc w:val="both"/>
              <w:rPr>
                <w:sz w:val="28"/>
                <w:szCs w:val="28"/>
                <w:rtl/>
                <w:lang w:bidi="ar-EG"/>
              </w:rPr>
            </w:pPr>
            <w:r>
              <w:rPr>
                <w:rFonts w:hint="cs"/>
                <w:sz w:val="28"/>
                <w:szCs w:val="28"/>
                <w:rtl/>
                <w:lang w:bidi="ar-EG"/>
              </w:rPr>
              <w:t>100</w:t>
            </w:r>
          </w:p>
        </w:tc>
        <w:tc>
          <w:tcPr>
            <w:tcW w:w="4674" w:type="dxa"/>
          </w:tcPr>
          <w:p w14:paraId="572BA66F" w14:textId="77777777" w:rsidR="00152A0D" w:rsidRDefault="00152A0D" w:rsidP="004F5E74">
            <w:pPr>
              <w:bidi/>
              <w:jc w:val="both"/>
              <w:rPr>
                <w:sz w:val="28"/>
                <w:szCs w:val="28"/>
                <w:rtl/>
                <w:lang w:bidi="ar-EG"/>
              </w:rPr>
            </w:pPr>
            <w:r>
              <w:rPr>
                <w:rFonts w:hint="cs"/>
                <w:sz w:val="28"/>
                <w:szCs w:val="28"/>
                <w:rtl/>
                <w:lang w:bidi="ar-EG"/>
              </w:rPr>
              <w:t>43</w:t>
            </w:r>
          </w:p>
        </w:tc>
      </w:tr>
      <w:tr w:rsidR="00152A0D" w14:paraId="389C526E" w14:textId="77777777" w:rsidTr="00763C71">
        <w:tc>
          <w:tcPr>
            <w:tcW w:w="1068" w:type="dxa"/>
          </w:tcPr>
          <w:p w14:paraId="5C5A6407" w14:textId="77777777" w:rsidR="00152A0D" w:rsidRDefault="00152A0D" w:rsidP="004F5E74">
            <w:pPr>
              <w:bidi/>
              <w:jc w:val="both"/>
              <w:rPr>
                <w:sz w:val="28"/>
                <w:szCs w:val="28"/>
                <w:rtl/>
                <w:lang w:bidi="ar-EG"/>
              </w:rPr>
            </w:pPr>
            <w:r>
              <w:rPr>
                <w:rFonts w:hint="cs"/>
                <w:sz w:val="28"/>
                <w:szCs w:val="28"/>
                <w:rtl/>
                <w:lang w:bidi="ar-EG"/>
              </w:rPr>
              <w:t>..</w:t>
            </w:r>
          </w:p>
        </w:tc>
        <w:tc>
          <w:tcPr>
            <w:tcW w:w="991" w:type="dxa"/>
          </w:tcPr>
          <w:p w14:paraId="12BC531D" w14:textId="77777777" w:rsidR="00152A0D" w:rsidRDefault="00152A0D" w:rsidP="004F5E74">
            <w:pPr>
              <w:bidi/>
              <w:jc w:val="both"/>
              <w:rPr>
                <w:sz w:val="28"/>
                <w:szCs w:val="28"/>
                <w:rtl/>
                <w:lang w:bidi="ar-EG"/>
              </w:rPr>
            </w:pPr>
            <w:r>
              <w:rPr>
                <w:rFonts w:hint="cs"/>
                <w:sz w:val="28"/>
                <w:szCs w:val="28"/>
                <w:rtl/>
                <w:lang w:bidi="ar-EG"/>
              </w:rPr>
              <w:t>768</w:t>
            </w:r>
          </w:p>
        </w:tc>
        <w:tc>
          <w:tcPr>
            <w:tcW w:w="1563" w:type="dxa"/>
          </w:tcPr>
          <w:p w14:paraId="5DCD2898" w14:textId="77777777" w:rsidR="00152A0D" w:rsidRDefault="00152A0D" w:rsidP="004F5E74">
            <w:pPr>
              <w:bidi/>
              <w:jc w:val="both"/>
              <w:rPr>
                <w:sz w:val="28"/>
                <w:szCs w:val="28"/>
                <w:rtl/>
                <w:lang w:bidi="ar-EG"/>
              </w:rPr>
            </w:pPr>
            <w:r>
              <w:rPr>
                <w:rFonts w:hint="cs"/>
                <w:sz w:val="28"/>
                <w:szCs w:val="28"/>
                <w:rtl/>
                <w:lang w:bidi="ar-EG"/>
              </w:rPr>
              <w:t>110</w:t>
            </w:r>
          </w:p>
        </w:tc>
        <w:tc>
          <w:tcPr>
            <w:tcW w:w="4674" w:type="dxa"/>
          </w:tcPr>
          <w:p w14:paraId="229B3DBD" w14:textId="77777777" w:rsidR="00152A0D" w:rsidRDefault="00152A0D" w:rsidP="004F5E74">
            <w:pPr>
              <w:bidi/>
              <w:jc w:val="both"/>
              <w:rPr>
                <w:sz w:val="28"/>
                <w:szCs w:val="28"/>
                <w:rtl/>
                <w:lang w:bidi="ar-EG"/>
              </w:rPr>
            </w:pPr>
            <w:r>
              <w:rPr>
                <w:rFonts w:hint="cs"/>
                <w:sz w:val="28"/>
                <w:szCs w:val="28"/>
                <w:rtl/>
                <w:lang w:bidi="ar-EG"/>
              </w:rPr>
              <w:t>44</w:t>
            </w:r>
          </w:p>
        </w:tc>
      </w:tr>
      <w:tr w:rsidR="00152A0D" w14:paraId="19806558" w14:textId="77777777" w:rsidTr="00763C71">
        <w:tc>
          <w:tcPr>
            <w:tcW w:w="1068" w:type="dxa"/>
          </w:tcPr>
          <w:p w14:paraId="60130679" w14:textId="77777777" w:rsidR="00152A0D" w:rsidRDefault="00152A0D" w:rsidP="004F5E74">
            <w:pPr>
              <w:bidi/>
              <w:jc w:val="both"/>
              <w:rPr>
                <w:sz w:val="28"/>
                <w:szCs w:val="28"/>
                <w:rtl/>
                <w:lang w:bidi="ar-EG"/>
              </w:rPr>
            </w:pPr>
            <w:r>
              <w:rPr>
                <w:rFonts w:hint="cs"/>
                <w:sz w:val="28"/>
                <w:szCs w:val="28"/>
                <w:rtl/>
                <w:lang w:bidi="ar-EG"/>
              </w:rPr>
              <w:t>..</w:t>
            </w:r>
          </w:p>
        </w:tc>
        <w:tc>
          <w:tcPr>
            <w:tcW w:w="991" w:type="dxa"/>
          </w:tcPr>
          <w:p w14:paraId="54EC38DB" w14:textId="77777777" w:rsidR="00152A0D" w:rsidRDefault="00152A0D" w:rsidP="004F5E74">
            <w:pPr>
              <w:bidi/>
              <w:jc w:val="both"/>
              <w:rPr>
                <w:sz w:val="28"/>
                <w:szCs w:val="28"/>
                <w:rtl/>
                <w:lang w:bidi="ar-EG"/>
              </w:rPr>
            </w:pPr>
            <w:r>
              <w:rPr>
                <w:rFonts w:hint="cs"/>
                <w:sz w:val="28"/>
                <w:szCs w:val="28"/>
                <w:rtl/>
                <w:lang w:bidi="ar-EG"/>
              </w:rPr>
              <w:t>786</w:t>
            </w:r>
          </w:p>
        </w:tc>
        <w:tc>
          <w:tcPr>
            <w:tcW w:w="1563" w:type="dxa"/>
          </w:tcPr>
          <w:p w14:paraId="054E0ECA" w14:textId="77777777" w:rsidR="00152A0D" w:rsidRDefault="00152A0D" w:rsidP="004F5E74">
            <w:pPr>
              <w:bidi/>
              <w:jc w:val="both"/>
              <w:rPr>
                <w:sz w:val="28"/>
                <w:szCs w:val="28"/>
                <w:rtl/>
                <w:lang w:bidi="ar-EG"/>
              </w:rPr>
            </w:pPr>
            <w:r>
              <w:rPr>
                <w:rFonts w:hint="cs"/>
                <w:sz w:val="28"/>
                <w:szCs w:val="28"/>
                <w:rtl/>
                <w:lang w:bidi="ar-EG"/>
              </w:rPr>
              <w:t>120</w:t>
            </w:r>
          </w:p>
        </w:tc>
        <w:tc>
          <w:tcPr>
            <w:tcW w:w="4674" w:type="dxa"/>
          </w:tcPr>
          <w:p w14:paraId="1E9A1E12" w14:textId="77777777" w:rsidR="00152A0D" w:rsidRDefault="00152A0D" w:rsidP="004F5E74">
            <w:pPr>
              <w:bidi/>
              <w:jc w:val="both"/>
              <w:rPr>
                <w:sz w:val="28"/>
                <w:szCs w:val="28"/>
                <w:rtl/>
                <w:lang w:bidi="ar-EG"/>
              </w:rPr>
            </w:pPr>
            <w:r>
              <w:rPr>
                <w:rFonts w:hint="cs"/>
                <w:sz w:val="28"/>
                <w:szCs w:val="28"/>
                <w:rtl/>
                <w:lang w:bidi="ar-EG"/>
              </w:rPr>
              <w:t>47</w:t>
            </w:r>
          </w:p>
        </w:tc>
      </w:tr>
    </w:tbl>
    <w:p w14:paraId="6DBC9B69" w14:textId="77777777" w:rsidR="00152A0D" w:rsidRDefault="00152A0D" w:rsidP="004F5E74">
      <w:pPr>
        <w:bidi/>
        <w:jc w:val="both"/>
        <w:rPr>
          <w:sz w:val="28"/>
          <w:szCs w:val="28"/>
          <w:rtl/>
          <w:lang w:bidi="ar-EG"/>
        </w:rPr>
      </w:pPr>
    </w:p>
    <w:p w14:paraId="77A2FF0E" w14:textId="77777777" w:rsidR="00152A0D" w:rsidRDefault="00152A0D" w:rsidP="004F5E74">
      <w:pPr>
        <w:pStyle w:val="ListParagraph"/>
        <w:numPr>
          <w:ilvl w:val="0"/>
          <w:numId w:val="1"/>
        </w:numPr>
        <w:bidi/>
        <w:spacing w:after="160" w:line="259" w:lineRule="auto"/>
        <w:jc w:val="both"/>
        <w:rPr>
          <w:sz w:val="28"/>
          <w:szCs w:val="28"/>
          <w:lang w:bidi="ar-EG"/>
        </w:rPr>
      </w:pPr>
      <w:r>
        <w:rPr>
          <w:rFonts w:hint="cs"/>
          <w:sz w:val="28"/>
          <w:szCs w:val="28"/>
          <w:rtl/>
          <w:lang w:bidi="ar-EG"/>
        </w:rPr>
        <w:t>قطع غربي الشارع من ضمن الرسم 1015</w:t>
      </w:r>
    </w:p>
    <w:tbl>
      <w:tblPr>
        <w:tblStyle w:val="TableGrid"/>
        <w:bidiVisual/>
        <w:tblW w:w="0" w:type="auto"/>
        <w:tblInd w:w="360" w:type="dxa"/>
        <w:tblLook w:val="04A0" w:firstRow="1" w:lastRow="0" w:firstColumn="1" w:lastColumn="0" w:noHBand="0" w:noVBand="1"/>
      </w:tblPr>
      <w:tblGrid>
        <w:gridCol w:w="715"/>
        <w:gridCol w:w="1276"/>
        <w:gridCol w:w="2268"/>
        <w:gridCol w:w="3677"/>
      </w:tblGrid>
      <w:tr w:rsidR="00152A0D" w14:paraId="538B1D50" w14:textId="77777777" w:rsidTr="00763C71">
        <w:tc>
          <w:tcPr>
            <w:tcW w:w="715" w:type="dxa"/>
          </w:tcPr>
          <w:p w14:paraId="431FBC4A" w14:textId="77777777" w:rsidR="00152A0D" w:rsidRDefault="00152A0D" w:rsidP="004F5E74">
            <w:pPr>
              <w:bidi/>
              <w:jc w:val="both"/>
              <w:rPr>
                <w:sz w:val="28"/>
                <w:szCs w:val="28"/>
                <w:rtl/>
                <w:lang w:bidi="ar-EG"/>
              </w:rPr>
            </w:pPr>
            <w:r>
              <w:rPr>
                <w:rFonts w:hint="cs"/>
                <w:sz w:val="28"/>
                <w:szCs w:val="28"/>
                <w:rtl/>
                <w:lang w:bidi="ar-EG"/>
              </w:rPr>
              <w:t>سنتى</w:t>
            </w:r>
          </w:p>
        </w:tc>
        <w:tc>
          <w:tcPr>
            <w:tcW w:w="1276" w:type="dxa"/>
          </w:tcPr>
          <w:p w14:paraId="338734A1" w14:textId="77777777" w:rsidR="00152A0D" w:rsidRDefault="00152A0D" w:rsidP="004F5E74">
            <w:pPr>
              <w:bidi/>
              <w:jc w:val="both"/>
              <w:rPr>
                <w:sz w:val="28"/>
                <w:szCs w:val="28"/>
                <w:rtl/>
                <w:lang w:bidi="ar-EG"/>
              </w:rPr>
            </w:pPr>
            <w:r>
              <w:rPr>
                <w:rFonts w:hint="cs"/>
                <w:sz w:val="28"/>
                <w:szCs w:val="28"/>
                <w:rtl/>
                <w:lang w:bidi="ar-EG"/>
              </w:rPr>
              <w:t>متر</w:t>
            </w:r>
          </w:p>
        </w:tc>
        <w:tc>
          <w:tcPr>
            <w:tcW w:w="2268" w:type="dxa"/>
          </w:tcPr>
          <w:p w14:paraId="64FAE4D8" w14:textId="77777777" w:rsidR="00152A0D" w:rsidRDefault="00152A0D" w:rsidP="004F5E74">
            <w:pPr>
              <w:bidi/>
              <w:jc w:val="both"/>
              <w:rPr>
                <w:sz w:val="28"/>
                <w:szCs w:val="28"/>
                <w:rtl/>
                <w:lang w:bidi="ar-EG"/>
              </w:rPr>
            </w:pPr>
            <w:r>
              <w:rPr>
                <w:rFonts w:hint="cs"/>
                <w:sz w:val="28"/>
                <w:szCs w:val="28"/>
                <w:rtl/>
                <w:lang w:bidi="ar-EG"/>
              </w:rPr>
              <w:t xml:space="preserve">ثمن المتر بالمليم </w:t>
            </w:r>
          </w:p>
        </w:tc>
        <w:tc>
          <w:tcPr>
            <w:tcW w:w="3677" w:type="dxa"/>
          </w:tcPr>
          <w:p w14:paraId="082A22F1" w14:textId="77777777" w:rsidR="00152A0D" w:rsidRDefault="00152A0D" w:rsidP="004F5E74">
            <w:pPr>
              <w:bidi/>
              <w:jc w:val="both"/>
              <w:rPr>
                <w:sz w:val="28"/>
                <w:szCs w:val="28"/>
                <w:rtl/>
                <w:lang w:bidi="ar-EG"/>
              </w:rPr>
            </w:pPr>
            <w:r>
              <w:rPr>
                <w:rFonts w:hint="cs"/>
                <w:sz w:val="28"/>
                <w:szCs w:val="28"/>
                <w:rtl/>
                <w:lang w:bidi="ar-EG"/>
              </w:rPr>
              <w:t>نمرة القطع بالرسم</w:t>
            </w:r>
          </w:p>
        </w:tc>
      </w:tr>
      <w:tr w:rsidR="00152A0D" w14:paraId="2D741A9C" w14:textId="77777777" w:rsidTr="00763C71">
        <w:tc>
          <w:tcPr>
            <w:tcW w:w="715" w:type="dxa"/>
          </w:tcPr>
          <w:p w14:paraId="1AF074E2" w14:textId="77777777" w:rsidR="00152A0D" w:rsidRDefault="00152A0D" w:rsidP="004F5E74">
            <w:pPr>
              <w:bidi/>
              <w:jc w:val="both"/>
              <w:rPr>
                <w:sz w:val="28"/>
                <w:szCs w:val="28"/>
                <w:rtl/>
                <w:lang w:bidi="ar-EG"/>
              </w:rPr>
            </w:pPr>
          </w:p>
        </w:tc>
        <w:tc>
          <w:tcPr>
            <w:tcW w:w="1276" w:type="dxa"/>
          </w:tcPr>
          <w:p w14:paraId="15C0CE62" w14:textId="77777777" w:rsidR="00152A0D" w:rsidRDefault="00152A0D" w:rsidP="004F5E74">
            <w:pPr>
              <w:bidi/>
              <w:jc w:val="both"/>
              <w:rPr>
                <w:sz w:val="28"/>
                <w:szCs w:val="28"/>
                <w:rtl/>
                <w:lang w:bidi="ar-EG"/>
              </w:rPr>
            </w:pPr>
            <w:r>
              <w:rPr>
                <w:rFonts w:hint="cs"/>
                <w:sz w:val="28"/>
                <w:szCs w:val="28"/>
                <w:rtl/>
                <w:lang w:bidi="ar-EG"/>
              </w:rPr>
              <w:t>798</w:t>
            </w:r>
          </w:p>
        </w:tc>
        <w:tc>
          <w:tcPr>
            <w:tcW w:w="2268" w:type="dxa"/>
          </w:tcPr>
          <w:p w14:paraId="20BA35A2" w14:textId="77777777" w:rsidR="00152A0D" w:rsidRDefault="00152A0D" w:rsidP="004F5E74">
            <w:pPr>
              <w:bidi/>
              <w:jc w:val="both"/>
              <w:rPr>
                <w:sz w:val="28"/>
                <w:szCs w:val="28"/>
                <w:rtl/>
                <w:lang w:bidi="ar-EG"/>
              </w:rPr>
            </w:pPr>
            <w:r>
              <w:rPr>
                <w:rFonts w:hint="cs"/>
                <w:sz w:val="28"/>
                <w:szCs w:val="28"/>
                <w:rtl/>
                <w:lang w:bidi="ar-EG"/>
              </w:rPr>
              <w:t>170</w:t>
            </w:r>
          </w:p>
        </w:tc>
        <w:tc>
          <w:tcPr>
            <w:tcW w:w="3677" w:type="dxa"/>
          </w:tcPr>
          <w:p w14:paraId="22A84BE3" w14:textId="77777777" w:rsidR="00152A0D" w:rsidRDefault="00152A0D" w:rsidP="004F5E74">
            <w:pPr>
              <w:bidi/>
              <w:jc w:val="both"/>
              <w:rPr>
                <w:sz w:val="28"/>
                <w:szCs w:val="28"/>
                <w:rtl/>
                <w:lang w:bidi="ar-EG"/>
              </w:rPr>
            </w:pPr>
            <w:r>
              <w:rPr>
                <w:rFonts w:hint="cs"/>
                <w:sz w:val="28"/>
                <w:szCs w:val="28"/>
                <w:rtl/>
                <w:lang w:bidi="ar-EG"/>
              </w:rPr>
              <w:t>55</w:t>
            </w:r>
          </w:p>
        </w:tc>
      </w:tr>
      <w:tr w:rsidR="00152A0D" w14:paraId="4202F595" w14:textId="77777777" w:rsidTr="00763C71">
        <w:tc>
          <w:tcPr>
            <w:tcW w:w="715" w:type="dxa"/>
          </w:tcPr>
          <w:p w14:paraId="5A2D8FAA" w14:textId="77777777" w:rsidR="00152A0D" w:rsidRDefault="00152A0D" w:rsidP="004F5E74">
            <w:pPr>
              <w:bidi/>
              <w:jc w:val="both"/>
              <w:rPr>
                <w:sz w:val="28"/>
                <w:szCs w:val="28"/>
                <w:rtl/>
                <w:lang w:bidi="ar-EG"/>
              </w:rPr>
            </w:pPr>
          </w:p>
        </w:tc>
        <w:tc>
          <w:tcPr>
            <w:tcW w:w="1276" w:type="dxa"/>
          </w:tcPr>
          <w:p w14:paraId="20ED410E" w14:textId="77777777" w:rsidR="00152A0D" w:rsidRDefault="00152A0D" w:rsidP="004F5E74">
            <w:pPr>
              <w:bidi/>
              <w:jc w:val="both"/>
              <w:rPr>
                <w:sz w:val="28"/>
                <w:szCs w:val="28"/>
                <w:rtl/>
                <w:lang w:bidi="ar-EG"/>
              </w:rPr>
            </w:pPr>
            <w:r>
              <w:rPr>
                <w:rFonts w:hint="cs"/>
                <w:sz w:val="28"/>
                <w:szCs w:val="28"/>
                <w:rtl/>
                <w:lang w:bidi="ar-EG"/>
              </w:rPr>
              <w:t>992</w:t>
            </w:r>
          </w:p>
        </w:tc>
        <w:tc>
          <w:tcPr>
            <w:tcW w:w="2268" w:type="dxa"/>
          </w:tcPr>
          <w:p w14:paraId="48E576D3" w14:textId="77777777" w:rsidR="00152A0D" w:rsidRDefault="00152A0D" w:rsidP="004F5E74">
            <w:pPr>
              <w:bidi/>
              <w:jc w:val="both"/>
              <w:rPr>
                <w:sz w:val="28"/>
                <w:szCs w:val="28"/>
                <w:rtl/>
                <w:lang w:bidi="ar-EG"/>
              </w:rPr>
            </w:pPr>
            <w:r>
              <w:rPr>
                <w:rFonts w:hint="cs"/>
                <w:sz w:val="28"/>
                <w:szCs w:val="28"/>
                <w:rtl/>
                <w:lang w:bidi="ar-EG"/>
              </w:rPr>
              <w:t>180</w:t>
            </w:r>
          </w:p>
        </w:tc>
        <w:tc>
          <w:tcPr>
            <w:tcW w:w="3677" w:type="dxa"/>
          </w:tcPr>
          <w:p w14:paraId="260C5418" w14:textId="77777777" w:rsidR="00152A0D" w:rsidRDefault="00152A0D" w:rsidP="004F5E74">
            <w:pPr>
              <w:bidi/>
              <w:jc w:val="both"/>
              <w:rPr>
                <w:sz w:val="28"/>
                <w:szCs w:val="28"/>
                <w:rtl/>
                <w:lang w:bidi="ar-EG"/>
              </w:rPr>
            </w:pPr>
            <w:r>
              <w:rPr>
                <w:rFonts w:hint="cs"/>
                <w:sz w:val="28"/>
                <w:szCs w:val="28"/>
                <w:rtl/>
                <w:lang w:bidi="ar-EG"/>
              </w:rPr>
              <w:t>56</w:t>
            </w:r>
          </w:p>
        </w:tc>
      </w:tr>
      <w:tr w:rsidR="00152A0D" w14:paraId="5E2BE3FE" w14:textId="77777777" w:rsidTr="00763C71">
        <w:tc>
          <w:tcPr>
            <w:tcW w:w="715" w:type="dxa"/>
          </w:tcPr>
          <w:p w14:paraId="06943F4E" w14:textId="77777777" w:rsidR="00152A0D" w:rsidRDefault="00152A0D" w:rsidP="004F5E74">
            <w:pPr>
              <w:bidi/>
              <w:jc w:val="both"/>
              <w:rPr>
                <w:sz w:val="28"/>
                <w:szCs w:val="28"/>
                <w:rtl/>
                <w:lang w:bidi="ar-EG"/>
              </w:rPr>
            </w:pPr>
          </w:p>
        </w:tc>
        <w:tc>
          <w:tcPr>
            <w:tcW w:w="1276" w:type="dxa"/>
          </w:tcPr>
          <w:p w14:paraId="004D5594" w14:textId="77777777" w:rsidR="00152A0D" w:rsidRDefault="00152A0D" w:rsidP="004F5E74">
            <w:pPr>
              <w:bidi/>
              <w:jc w:val="both"/>
              <w:rPr>
                <w:sz w:val="28"/>
                <w:szCs w:val="28"/>
                <w:rtl/>
                <w:lang w:bidi="ar-EG"/>
              </w:rPr>
            </w:pPr>
            <w:r>
              <w:rPr>
                <w:rFonts w:hint="cs"/>
                <w:sz w:val="28"/>
                <w:szCs w:val="28"/>
                <w:rtl/>
                <w:lang w:bidi="ar-EG"/>
              </w:rPr>
              <w:t>1122</w:t>
            </w:r>
          </w:p>
        </w:tc>
        <w:tc>
          <w:tcPr>
            <w:tcW w:w="2268" w:type="dxa"/>
          </w:tcPr>
          <w:p w14:paraId="31D8B1C2" w14:textId="77777777" w:rsidR="00152A0D" w:rsidRDefault="00152A0D" w:rsidP="004F5E74">
            <w:pPr>
              <w:bidi/>
              <w:jc w:val="both"/>
              <w:rPr>
                <w:sz w:val="28"/>
                <w:szCs w:val="28"/>
                <w:rtl/>
                <w:lang w:bidi="ar-EG"/>
              </w:rPr>
            </w:pPr>
            <w:r>
              <w:rPr>
                <w:rFonts w:hint="cs"/>
                <w:sz w:val="28"/>
                <w:szCs w:val="28"/>
                <w:rtl/>
                <w:lang w:bidi="ar-EG"/>
              </w:rPr>
              <w:t>190</w:t>
            </w:r>
          </w:p>
        </w:tc>
        <w:tc>
          <w:tcPr>
            <w:tcW w:w="3677" w:type="dxa"/>
          </w:tcPr>
          <w:p w14:paraId="612832A6" w14:textId="77777777" w:rsidR="00152A0D" w:rsidRDefault="00152A0D" w:rsidP="004F5E74">
            <w:pPr>
              <w:bidi/>
              <w:jc w:val="both"/>
              <w:rPr>
                <w:sz w:val="28"/>
                <w:szCs w:val="28"/>
                <w:rtl/>
                <w:lang w:bidi="ar-EG"/>
              </w:rPr>
            </w:pPr>
            <w:r>
              <w:rPr>
                <w:rFonts w:hint="cs"/>
                <w:sz w:val="28"/>
                <w:szCs w:val="28"/>
                <w:rtl/>
                <w:lang w:bidi="ar-EG"/>
              </w:rPr>
              <w:t>59</w:t>
            </w:r>
          </w:p>
        </w:tc>
      </w:tr>
      <w:tr w:rsidR="00152A0D" w14:paraId="2CE2D172" w14:textId="77777777" w:rsidTr="00763C71">
        <w:tc>
          <w:tcPr>
            <w:tcW w:w="715" w:type="dxa"/>
          </w:tcPr>
          <w:p w14:paraId="54D6715F" w14:textId="77777777" w:rsidR="00152A0D" w:rsidRDefault="00152A0D" w:rsidP="004F5E74">
            <w:pPr>
              <w:bidi/>
              <w:jc w:val="both"/>
              <w:rPr>
                <w:sz w:val="28"/>
                <w:szCs w:val="28"/>
                <w:rtl/>
                <w:lang w:bidi="ar-EG"/>
              </w:rPr>
            </w:pPr>
          </w:p>
        </w:tc>
        <w:tc>
          <w:tcPr>
            <w:tcW w:w="1276" w:type="dxa"/>
          </w:tcPr>
          <w:p w14:paraId="41C82B25" w14:textId="77777777" w:rsidR="00152A0D" w:rsidRDefault="00152A0D" w:rsidP="004F5E74">
            <w:pPr>
              <w:bidi/>
              <w:jc w:val="both"/>
              <w:rPr>
                <w:sz w:val="28"/>
                <w:szCs w:val="28"/>
                <w:rtl/>
                <w:lang w:bidi="ar-EG"/>
              </w:rPr>
            </w:pPr>
            <w:r>
              <w:rPr>
                <w:rFonts w:hint="cs"/>
                <w:sz w:val="28"/>
                <w:szCs w:val="28"/>
                <w:rtl/>
                <w:lang w:bidi="ar-EG"/>
              </w:rPr>
              <w:t>1221</w:t>
            </w:r>
          </w:p>
        </w:tc>
        <w:tc>
          <w:tcPr>
            <w:tcW w:w="2268" w:type="dxa"/>
          </w:tcPr>
          <w:p w14:paraId="372BF7EB" w14:textId="77777777" w:rsidR="00152A0D" w:rsidRDefault="00152A0D" w:rsidP="004F5E74">
            <w:pPr>
              <w:bidi/>
              <w:jc w:val="both"/>
              <w:rPr>
                <w:sz w:val="28"/>
                <w:szCs w:val="28"/>
                <w:rtl/>
                <w:lang w:bidi="ar-EG"/>
              </w:rPr>
            </w:pPr>
            <w:r>
              <w:rPr>
                <w:rFonts w:hint="cs"/>
                <w:sz w:val="28"/>
                <w:szCs w:val="28"/>
                <w:rtl/>
                <w:lang w:bidi="ar-EG"/>
              </w:rPr>
              <w:t>170</w:t>
            </w:r>
          </w:p>
        </w:tc>
        <w:tc>
          <w:tcPr>
            <w:tcW w:w="3677" w:type="dxa"/>
          </w:tcPr>
          <w:p w14:paraId="2CD2C52B" w14:textId="77777777" w:rsidR="00152A0D" w:rsidRDefault="00152A0D" w:rsidP="004F5E74">
            <w:pPr>
              <w:bidi/>
              <w:jc w:val="both"/>
              <w:rPr>
                <w:sz w:val="28"/>
                <w:szCs w:val="28"/>
                <w:rtl/>
                <w:lang w:bidi="ar-EG"/>
              </w:rPr>
            </w:pPr>
            <w:r>
              <w:rPr>
                <w:rFonts w:hint="cs"/>
                <w:sz w:val="28"/>
                <w:szCs w:val="28"/>
                <w:rtl/>
                <w:lang w:bidi="ar-EG"/>
              </w:rPr>
              <w:t>60</w:t>
            </w:r>
          </w:p>
        </w:tc>
      </w:tr>
      <w:tr w:rsidR="00152A0D" w14:paraId="40C44B00" w14:textId="77777777" w:rsidTr="00763C71">
        <w:tc>
          <w:tcPr>
            <w:tcW w:w="715" w:type="dxa"/>
          </w:tcPr>
          <w:p w14:paraId="1489DF8E" w14:textId="77777777" w:rsidR="00152A0D" w:rsidRDefault="00152A0D" w:rsidP="004F5E74">
            <w:pPr>
              <w:bidi/>
              <w:jc w:val="both"/>
              <w:rPr>
                <w:sz w:val="28"/>
                <w:szCs w:val="28"/>
                <w:rtl/>
                <w:lang w:bidi="ar-EG"/>
              </w:rPr>
            </w:pPr>
            <w:r>
              <w:rPr>
                <w:rFonts w:hint="cs"/>
                <w:sz w:val="28"/>
                <w:szCs w:val="28"/>
                <w:rtl/>
                <w:lang w:bidi="ar-EG"/>
              </w:rPr>
              <w:t>50</w:t>
            </w:r>
          </w:p>
        </w:tc>
        <w:tc>
          <w:tcPr>
            <w:tcW w:w="1276" w:type="dxa"/>
          </w:tcPr>
          <w:p w14:paraId="0851F599" w14:textId="77777777" w:rsidR="00152A0D" w:rsidRDefault="00152A0D" w:rsidP="004F5E74">
            <w:pPr>
              <w:bidi/>
              <w:jc w:val="both"/>
              <w:rPr>
                <w:sz w:val="28"/>
                <w:szCs w:val="28"/>
                <w:rtl/>
                <w:lang w:bidi="ar-EG"/>
              </w:rPr>
            </w:pPr>
            <w:r>
              <w:rPr>
                <w:rFonts w:hint="cs"/>
                <w:sz w:val="28"/>
                <w:szCs w:val="28"/>
                <w:rtl/>
                <w:lang w:bidi="ar-EG"/>
              </w:rPr>
              <w:t>1039</w:t>
            </w:r>
          </w:p>
        </w:tc>
        <w:tc>
          <w:tcPr>
            <w:tcW w:w="2268" w:type="dxa"/>
          </w:tcPr>
          <w:p w14:paraId="4B47AC19" w14:textId="77777777" w:rsidR="00152A0D" w:rsidRDefault="00152A0D" w:rsidP="004F5E74">
            <w:pPr>
              <w:bidi/>
              <w:jc w:val="both"/>
              <w:rPr>
                <w:sz w:val="28"/>
                <w:szCs w:val="28"/>
                <w:rtl/>
                <w:lang w:bidi="ar-EG"/>
              </w:rPr>
            </w:pPr>
            <w:r>
              <w:rPr>
                <w:rFonts w:hint="cs"/>
                <w:sz w:val="28"/>
                <w:szCs w:val="28"/>
                <w:rtl/>
                <w:lang w:bidi="ar-EG"/>
              </w:rPr>
              <w:t>180</w:t>
            </w:r>
          </w:p>
        </w:tc>
        <w:tc>
          <w:tcPr>
            <w:tcW w:w="3677" w:type="dxa"/>
          </w:tcPr>
          <w:p w14:paraId="17A219CB" w14:textId="77777777" w:rsidR="00152A0D" w:rsidRDefault="00152A0D" w:rsidP="004F5E74">
            <w:pPr>
              <w:bidi/>
              <w:jc w:val="both"/>
              <w:rPr>
                <w:sz w:val="28"/>
                <w:szCs w:val="28"/>
                <w:rtl/>
                <w:lang w:bidi="ar-EG"/>
              </w:rPr>
            </w:pPr>
            <w:r>
              <w:rPr>
                <w:rFonts w:hint="cs"/>
                <w:sz w:val="28"/>
                <w:szCs w:val="28"/>
                <w:rtl/>
                <w:lang w:bidi="ar-EG"/>
              </w:rPr>
              <w:t>61</w:t>
            </w:r>
          </w:p>
        </w:tc>
      </w:tr>
      <w:tr w:rsidR="00152A0D" w14:paraId="5A879D55" w14:textId="77777777" w:rsidTr="00763C71">
        <w:tc>
          <w:tcPr>
            <w:tcW w:w="715" w:type="dxa"/>
          </w:tcPr>
          <w:p w14:paraId="457E1910" w14:textId="77777777" w:rsidR="00152A0D" w:rsidRDefault="00152A0D" w:rsidP="004F5E74">
            <w:pPr>
              <w:bidi/>
              <w:jc w:val="both"/>
              <w:rPr>
                <w:sz w:val="28"/>
                <w:szCs w:val="28"/>
                <w:rtl/>
                <w:lang w:bidi="ar-EG"/>
              </w:rPr>
            </w:pPr>
          </w:p>
        </w:tc>
        <w:tc>
          <w:tcPr>
            <w:tcW w:w="1276" w:type="dxa"/>
          </w:tcPr>
          <w:p w14:paraId="11946164" w14:textId="77777777" w:rsidR="00152A0D" w:rsidRDefault="00152A0D" w:rsidP="004F5E74">
            <w:pPr>
              <w:bidi/>
              <w:jc w:val="both"/>
              <w:rPr>
                <w:sz w:val="28"/>
                <w:szCs w:val="28"/>
                <w:rtl/>
                <w:lang w:bidi="ar-EG"/>
              </w:rPr>
            </w:pPr>
            <w:r>
              <w:rPr>
                <w:rFonts w:hint="cs"/>
                <w:sz w:val="28"/>
                <w:szCs w:val="28"/>
                <w:rtl/>
                <w:lang w:bidi="ar-EG"/>
              </w:rPr>
              <w:t>1122</w:t>
            </w:r>
          </w:p>
        </w:tc>
        <w:tc>
          <w:tcPr>
            <w:tcW w:w="2268" w:type="dxa"/>
          </w:tcPr>
          <w:p w14:paraId="0469065C" w14:textId="77777777" w:rsidR="00152A0D" w:rsidRDefault="00152A0D" w:rsidP="004F5E74">
            <w:pPr>
              <w:bidi/>
              <w:jc w:val="both"/>
              <w:rPr>
                <w:sz w:val="28"/>
                <w:szCs w:val="28"/>
                <w:rtl/>
                <w:lang w:bidi="ar-EG"/>
              </w:rPr>
            </w:pPr>
            <w:r>
              <w:rPr>
                <w:rFonts w:hint="cs"/>
                <w:sz w:val="28"/>
                <w:szCs w:val="28"/>
                <w:rtl/>
                <w:lang w:bidi="ar-EG"/>
              </w:rPr>
              <w:t>180</w:t>
            </w:r>
          </w:p>
        </w:tc>
        <w:tc>
          <w:tcPr>
            <w:tcW w:w="3677" w:type="dxa"/>
          </w:tcPr>
          <w:p w14:paraId="4C25A068" w14:textId="77777777" w:rsidR="00152A0D" w:rsidRDefault="00152A0D" w:rsidP="004F5E74">
            <w:pPr>
              <w:bidi/>
              <w:jc w:val="both"/>
              <w:rPr>
                <w:sz w:val="28"/>
                <w:szCs w:val="28"/>
                <w:rtl/>
                <w:lang w:bidi="ar-EG"/>
              </w:rPr>
            </w:pPr>
            <w:r>
              <w:rPr>
                <w:rFonts w:hint="cs"/>
                <w:sz w:val="28"/>
                <w:szCs w:val="28"/>
                <w:rtl/>
                <w:lang w:bidi="ar-EG"/>
              </w:rPr>
              <w:t>62</w:t>
            </w:r>
          </w:p>
        </w:tc>
      </w:tr>
      <w:tr w:rsidR="00152A0D" w14:paraId="78808314" w14:textId="77777777" w:rsidTr="00763C71">
        <w:tc>
          <w:tcPr>
            <w:tcW w:w="715" w:type="dxa"/>
          </w:tcPr>
          <w:p w14:paraId="1FABA0C5" w14:textId="77777777" w:rsidR="00152A0D" w:rsidRDefault="00152A0D" w:rsidP="004F5E74">
            <w:pPr>
              <w:bidi/>
              <w:jc w:val="both"/>
              <w:rPr>
                <w:sz w:val="28"/>
                <w:szCs w:val="28"/>
                <w:rtl/>
                <w:lang w:bidi="ar-EG"/>
              </w:rPr>
            </w:pPr>
            <w:r>
              <w:rPr>
                <w:rFonts w:hint="cs"/>
                <w:sz w:val="28"/>
                <w:szCs w:val="28"/>
                <w:rtl/>
                <w:lang w:bidi="ar-EG"/>
              </w:rPr>
              <w:t>50</w:t>
            </w:r>
          </w:p>
        </w:tc>
        <w:tc>
          <w:tcPr>
            <w:tcW w:w="1276" w:type="dxa"/>
          </w:tcPr>
          <w:p w14:paraId="164365B5" w14:textId="77777777" w:rsidR="00152A0D" w:rsidRDefault="00152A0D" w:rsidP="004F5E74">
            <w:pPr>
              <w:bidi/>
              <w:jc w:val="both"/>
              <w:rPr>
                <w:sz w:val="28"/>
                <w:szCs w:val="28"/>
                <w:rtl/>
                <w:lang w:bidi="ar-EG"/>
              </w:rPr>
            </w:pPr>
            <w:r>
              <w:rPr>
                <w:rFonts w:hint="cs"/>
                <w:sz w:val="28"/>
                <w:szCs w:val="28"/>
                <w:rtl/>
                <w:lang w:bidi="ar-EG"/>
              </w:rPr>
              <w:t>912</w:t>
            </w:r>
          </w:p>
        </w:tc>
        <w:tc>
          <w:tcPr>
            <w:tcW w:w="2268" w:type="dxa"/>
          </w:tcPr>
          <w:p w14:paraId="32A196D0" w14:textId="77777777" w:rsidR="00152A0D" w:rsidRDefault="00152A0D" w:rsidP="004F5E74">
            <w:pPr>
              <w:bidi/>
              <w:jc w:val="both"/>
              <w:rPr>
                <w:sz w:val="28"/>
                <w:szCs w:val="28"/>
                <w:rtl/>
                <w:lang w:bidi="ar-EG"/>
              </w:rPr>
            </w:pPr>
            <w:r>
              <w:rPr>
                <w:rFonts w:hint="cs"/>
                <w:sz w:val="28"/>
                <w:szCs w:val="28"/>
                <w:rtl/>
                <w:lang w:bidi="ar-EG"/>
              </w:rPr>
              <w:t>190</w:t>
            </w:r>
          </w:p>
        </w:tc>
        <w:tc>
          <w:tcPr>
            <w:tcW w:w="3677" w:type="dxa"/>
          </w:tcPr>
          <w:p w14:paraId="7C237D07" w14:textId="77777777" w:rsidR="00152A0D" w:rsidRDefault="00152A0D" w:rsidP="004F5E74">
            <w:pPr>
              <w:bidi/>
              <w:jc w:val="both"/>
              <w:rPr>
                <w:sz w:val="28"/>
                <w:szCs w:val="28"/>
                <w:rtl/>
                <w:lang w:bidi="ar-EG"/>
              </w:rPr>
            </w:pPr>
            <w:r>
              <w:rPr>
                <w:rFonts w:hint="cs"/>
                <w:sz w:val="28"/>
                <w:szCs w:val="28"/>
                <w:rtl/>
                <w:lang w:bidi="ar-EG"/>
              </w:rPr>
              <w:t>63</w:t>
            </w:r>
          </w:p>
        </w:tc>
      </w:tr>
      <w:tr w:rsidR="00152A0D" w14:paraId="18E151A4" w14:textId="77777777" w:rsidTr="00763C71">
        <w:tc>
          <w:tcPr>
            <w:tcW w:w="715" w:type="dxa"/>
          </w:tcPr>
          <w:p w14:paraId="75319B1C" w14:textId="77777777" w:rsidR="00152A0D" w:rsidRDefault="00152A0D" w:rsidP="004F5E74">
            <w:pPr>
              <w:bidi/>
              <w:jc w:val="both"/>
              <w:rPr>
                <w:sz w:val="28"/>
                <w:szCs w:val="28"/>
                <w:rtl/>
                <w:lang w:bidi="ar-EG"/>
              </w:rPr>
            </w:pPr>
          </w:p>
        </w:tc>
        <w:tc>
          <w:tcPr>
            <w:tcW w:w="1276" w:type="dxa"/>
          </w:tcPr>
          <w:p w14:paraId="0B188353" w14:textId="77777777" w:rsidR="00152A0D" w:rsidRDefault="00152A0D" w:rsidP="004F5E74">
            <w:pPr>
              <w:bidi/>
              <w:jc w:val="both"/>
              <w:rPr>
                <w:sz w:val="28"/>
                <w:szCs w:val="28"/>
                <w:rtl/>
                <w:lang w:bidi="ar-EG"/>
              </w:rPr>
            </w:pPr>
            <w:r>
              <w:rPr>
                <w:rFonts w:hint="cs"/>
                <w:sz w:val="28"/>
                <w:szCs w:val="28"/>
                <w:rtl/>
                <w:lang w:bidi="ar-EG"/>
              </w:rPr>
              <w:t>1978</w:t>
            </w:r>
          </w:p>
        </w:tc>
        <w:tc>
          <w:tcPr>
            <w:tcW w:w="2268" w:type="dxa"/>
          </w:tcPr>
          <w:p w14:paraId="4672CE42" w14:textId="77777777" w:rsidR="00152A0D" w:rsidRDefault="00152A0D" w:rsidP="004F5E74">
            <w:pPr>
              <w:bidi/>
              <w:jc w:val="both"/>
              <w:rPr>
                <w:sz w:val="28"/>
                <w:szCs w:val="28"/>
                <w:rtl/>
                <w:lang w:bidi="ar-EG"/>
              </w:rPr>
            </w:pPr>
            <w:r>
              <w:rPr>
                <w:rFonts w:hint="cs"/>
                <w:sz w:val="28"/>
                <w:szCs w:val="28"/>
                <w:rtl/>
                <w:lang w:bidi="ar-EG"/>
              </w:rPr>
              <w:t>180</w:t>
            </w:r>
          </w:p>
        </w:tc>
        <w:tc>
          <w:tcPr>
            <w:tcW w:w="3677" w:type="dxa"/>
          </w:tcPr>
          <w:p w14:paraId="3D5FA247" w14:textId="77777777" w:rsidR="00152A0D" w:rsidRDefault="00152A0D" w:rsidP="004F5E74">
            <w:pPr>
              <w:bidi/>
              <w:jc w:val="both"/>
              <w:rPr>
                <w:sz w:val="28"/>
                <w:szCs w:val="28"/>
                <w:rtl/>
                <w:lang w:bidi="ar-EG"/>
              </w:rPr>
            </w:pPr>
            <w:r>
              <w:rPr>
                <w:rFonts w:hint="cs"/>
                <w:sz w:val="28"/>
                <w:szCs w:val="28"/>
                <w:rtl/>
                <w:lang w:bidi="ar-EG"/>
              </w:rPr>
              <w:t>64</w:t>
            </w:r>
          </w:p>
        </w:tc>
      </w:tr>
      <w:tr w:rsidR="00152A0D" w14:paraId="747C2577" w14:textId="77777777" w:rsidTr="00763C71">
        <w:tc>
          <w:tcPr>
            <w:tcW w:w="715" w:type="dxa"/>
          </w:tcPr>
          <w:p w14:paraId="1705BDDF" w14:textId="77777777" w:rsidR="00152A0D" w:rsidRDefault="00152A0D" w:rsidP="004F5E74">
            <w:pPr>
              <w:bidi/>
              <w:jc w:val="both"/>
              <w:rPr>
                <w:sz w:val="28"/>
                <w:szCs w:val="28"/>
                <w:rtl/>
                <w:lang w:bidi="ar-EG"/>
              </w:rPr>
            </w:pPr>
          </w:p>
        </w:tc>
        <w:tc>
          <w:tcPr>
            <w:tcW w:w="1276" w:type="dxa"/>
          </w:tcPr>
          <w:p w14:paraId="5251DDD1" w14:textId="77777777" w:rsidR="00152A0D" w:rsidRDefault="00152A0D" w:rsidP="004F5E74">
            <w:pPr>
              <w:bidi/>
              <w:jc w:val="both"/>
              <w:rPr>
                <w:sz w:val="28"/>
                <w:szCs w:val="28"/>
                <w:rtl/>
                <w:lang w:bidi="ar-EG"/>
              </w:rPr>
            </w:pPr>
            <w:r>
              <w:rPr>
                <w:rFonts w:hint="cs"/>
                <w:sz w:val="28"/>
                <w:szCs w:val="28"/>
                <w:rtl/>
                <w:lang w:bidi="ar-EG"/>
              </w:rPr>
              <w:t>2468</w:t>
            </w:r>
          </w:p>
        </w:tc>
        <w:tc>
          <w:tcPr>
            <w:tcW w:w="2268" w:type="dxa"/>
          </w:tcPr>
          <w:p w14:paraId="29B7718B" w14:textId="77777777" w:rsidR="00152A0D" w:rsidRDefault="00152A0D" w:rsidP="004F5E74">
            <w:pPr>
              <w:bidi/>
              <w:jc w:val="both"/>
              <w:rPr>
                <w:sz w:val="28"/>
                <w:szCs w:val="28"/>
                <w:rtl/>
                <w:lang w:bidi="ar-EG"/>
              </w:rPr>
            </w:pPr>
            <w:r>
              <w:rPr>
                <w:rFonts w:hint="cs"/>
                <w:sz w:val="28"/>
                <w:szCs w:val="28"/>
                <w:rtl/>
                <w:lang w:bidi="ar-EG"/>
              </w:rPr>
              <w:t>190</w:t>
            </w:r>
          </w:p>
        </w:tc>
        <w:tc>
          <w:tcPr>
            <w:tcW w:w="3677" w:type="dxa"/>
          </w:tcPr>
          <w:p w14:paraId="7D8BBA6F" w14:textId="77777777" w:rsidR="00152A0D" w:rsidRDefault="00152A0D" w:rsidP="004F5E74">
            <w:pPr>
              <w:bidi/>
              <w:jc w:val="both"/>
              <w:rPr>
                <w:sz w:val="28"/>
                <w:szCs w:val="28"/>
                <w:rtl/>
                <w:lang w:bidi="ar-EG"/>
              </w:rPr>
            </w:pPr>
            <w:r>
              <w:rPr>
                <w:rFonts w:hint="cs"/>
                <w:sz w:val="28"/>
                <w:szCs w:val="28"/>
                <w:rtl/>
                <w:lang w:bidi="ar-EG"/>
              </w:rPr>
              <w:t>65</w:t>
            </w:r>
          </w:p>
        </w:tc>
      </w:tr>
    </w:tbl>
    <w:p w14:paraId="59B62AB5" w14:textId="77777777" w:rsidR="00152A0D" w:rsidRDefault="00152A0D" w:rsidP="004F5E74">
      <w:pPr>
        <w:bidi/>
        <w:ind w:left="360"/>
        <w:jc w:val="both"/>
        <w:rPr>
          <w:sz w:val="28"/>
          <w:szCs w:val="28"/>
          <w:rtl/>
          <w:lang w:bidi="ar-EG"/>
        </w:rPr>
      </w:pPr>
      <w:r>
        <w:rPr>
          <w:rFonts w:hint="cs"/>
          <w:sz w:val="28"/>
          <w:szCs w:val="28"/>
          <w:rtl/>
          <w:lang w:bidi="ar-EG"/>
        </w:rPr>
        <w:t>الاجمالى بالمتر 17747 متر و50 سنتى</w:t>
      </w:r>
    </w:p>
    <w:p w14:paraId="3C9151EC" w14:textId="77777777" w:rsidR="00152A0D" w:rsidRDefault="00152A0D" w:rsidP="004F5E74">
      <w:pPr>
        <w:bidi/>
        <w:ind w:left="360"/>
        <w:jc w:val="both"/>
        <w:rPr>
          <w:sz w:val="28"/>
          <w:szCs w:val="28"/>
          <w:rtl/>
          <w:lang w:bidi="ar-EG"/>
        </w:rPr>
      </w:pPr>
      <w:r>
        <w:rPr>
          <w:rFonts w:hint="cs"/>
          <w:sz w:val="28"/>
          <w:szCs w:val="28"/>
          <w:rtl/>
          <w:lang w:bidi="ar-EG"/>
        </w:rPr>
        <w:t>وتحرر هذا الإعلان لمعلومية العموم</w:t>
      </w:r>
    </w:p>
    <w:p w14:paraId="2E00A15A" w14:textId="77777777" w:rsidR="00152A0D" w:rsidRDefault="00152A0D" w:rsidP="004F5E74">
      <w:pPr>
        <w:bidi/>
        <w:ind w:left="360"/>
        <w:jc w:val="both"/>
        <w:rPr>
          <w:sz w:val="28"/>
          <w:szCs w:val="28"/>
          <w:rtl/>
          <w:lang w:bidi="ar-EG"/>
        </w:rPr>
      </w:pPr>
      <w:r>
        <w:rPr>
          <w:rFonts w:hint="cs"/>
          <w:sz w:val="28"/>
          <w:szCs w:val="28"/>
          <w:rtl/>
          <w:lang w:bidi="ar-EG"/>
        </w:rPr>
        <w:t>:::::::::::::::::::::::</w:t>
      </w:r>
    </w:p>
    <w:p w14:paraId="693AD2A2" w14:textId="77777777" w:rsidR="00152A0D" w:rsidRPr="00F930F5" w:rsidRDefault="00152A0D" w:rsidP="004F5E74">
      <w:pPr>
        <w:bidi/>
        <w:jc w:val="both"/>
        <w:rPr>
          <w:b/>
          <w:bCs/>
          <w:color w:val="FF0000"/>
          <w:sz w:val="28"/>
          <w:szCs w:val="28"/>
          <w:rtl/>
          <w:lang w:bidi="ar-EG"/>
        </w:rPr>
      </w:pPr>
      <w:r w:rsidRPr="00F930F5">
        <w:rPr>
          <w:rFonts w:hint="cs"/>
          <w:b/>
          <w:bCs/>
          <w:color w:val="FF0000"/>
          <w:sz w:val="28"/>
          <w:szCs w:val="28"/>
          <w:rtl/>
          <w:lang w:bidi="ar-EG"/>
        </w:rPr>
        <w:t xml:space="preserve">  عدد 126، 4 نوفمبر 1896،</w:t>
      </w:r>
      <w:r>
        <w:rPr>
          <w:rFonts w:hint="cs"/>
          <w:b/>
          <w:bCs/>
          <w:color w:val="FF0000"/>
          <w:sz w:val="28"/>
          <w:szCs w:val="28"/>
          <w:rtl/>
          <w:lang w:bidi="ar-EG"/>
        </w:rPr>
        <w:t xml:space="preserve"> 28 جمادى الأولى 1314،</w:t>
      </w:r>
      <w:r w:rsidRPr="00F930F5">
        <w:rPr>
          <w:rFonts w:hint="cs"/>
          <w:b/>
          <w:bCs/>
          <w:color w:val="FF0000"/>
          <w:sz w:val="28"/>
          <w:szCs w:val="28"/>
          <w:rtl/>
          <w:lang w:bidi="ar-EG"/>
        </w:rPr>
        <w:t xml:space="preserve"> ص2815</w:t>
      </w:r>
    </w:p>
    <w:p w14:paraId="10AF81FF" w14:textId="77777777" w:rsidR="00152A0D" w:rsidRDefault="00152A0D" w:rsidP="004F5E74">
      <w:pPr>
        <w:bidi/>
        <w:jc w:val="both"/>
        <w:rPr>
          <w:sz w:val="28"/>
          <w:szCs w:val="28"/>
          <w:rtl/>
          <w:lang w:bidi="ar-EG"/>
        </w:rPr>
      </w:pPr>
      <w:r>
        <w:rPr>
          <w:rFonts w:hint="cs"/>
          <w:sz w:val="28"/>
          <w:szCs w:val="28"/>
          <w:rtl/>
          <w:lang w:bidi="ar-EG"/>
        </w:rPr>
        <w:t xml:space="preserve">ديوان عموم الأوقاف </w:t>
      </w:r>
    </w:p>
    <w:p w14:paraId="381AD1C1" w14:textId="77777777" w:rsidR="00152A0D" w:rsidRDefault="00152A0D" w:rsidP="004F5E74">
      <w:pPr>
        <w:bidi/>
        <w:jc w:val="both"/>
        <w:rPr>
          <w:sz w:val="28"/>
          <w:szCs w:val="28"/>
          <w:rtl/>
          <w:lang w:bidi="ar-EG"/>
        </w:rPr>
      </w:pPr>
      <w:r>
        <w:rPr>
          <w:rFonts w:hint="cs"/>
          <w:sz w:val="28"/>
          <w:szCs w:val="28"/>
          <w:rtl/>
          <w:lang w:bidi="ar-EG"/>
        </w:rPr>
        <w:t>كشف ببيان أماكن متخربة وارض فضا تعلق الأوقاف جار اشهار مزاد استبدالها بالنقد بمراكز الماموريات الموضحة بعد ـ الموعد المحدد للاشهار 30 نوفمبر 1896</w:t>
      </w:r>
    </w:p>
    <w:tbl>
      <w:tblPr>
        <w:tblStyle w:val="TableGrid"/>
        <w:bidiVisual/>
        <w:tblW w:w="8338" w:type="dxa"/>
        <w:tblLook w:val="04A0" w:firstRow="1" w:lastRow="0" w:firstColumn="1" w:lastColumn="0" w:noHBand="0" w:noVBand="1"/>
      </w:tblPr>
      <w:tblGrid>
        <w:gridCol w:w="1659"/>
        <w:gridCol w:w="1254"/>
        <w:gridCol w:w="3160"/>
        <w:gridCol w:w="2265"/>
      </w:tblGrid>
      <w:tr w:rsidR="00152A0D" w14:paraId="4217FD54" w14:textId="77777777" w:rsidTr="00763C71">
        <w:tc>
          <w:tcPr>
            <w:tcW w:w="1659" w:type="dxa"/>
          </w:tcPr>
          <w:p w14:paraId="77EDA2D7" w14:textId="77777777" w:rsidR="00152A0D" w:rsidRDefault="00152A0D" w:rsidP="004F5E74">
            <w:pPr>
              <w:bidi/>
              <w:jc w:val="both"/>
              <w:rPr>
                <w:sz w:val="28"/>
                <w:szCs w:val="28"/>
                <w:rtl/>
                <w:lang w:bidi="ar-EG"/>
              </w:rPr>
            </w:pPr>
            <w:r>
              <w:rPr>
                <w:rFonts w:hint="cs"/>
                <w:sz w:val="28"/>
                <w:szCs w:val="28"/>
                <w:rtl/>
                <w:lang w:bidi="ar-EG"/>
              </w:rPr>
              <w:t xml:space="preserve">نوع العقار </w:t>
            </w:r>
          </w:p>
        </w:tc>
        <w:tc>
          <w:tcPr>
            <w:tcW w:w="1254" w:type="dxa"/>
          </w:tcPr>
          <w:p w14:paraId="728D081D" w14:textId="77777777" w:rsidR="00152A0D" w:rsidRDefault="00152A0D" w:rsidP="004F5E74">
            <w:pPr>
              <w:bidi/>
              <w:jc w:val="both"/>
              <w:rPr>
                <w:sz w:val="28"/>
                <w:szCs w:val="28"/>
                <w:rtl/>
                <w:lang w:bidi="ar-EG"/>
              </w:rPr>
            </w:pPr>
            <w:r>
              <w:rPr>
                <w:rFonts w:hint="cs"/>
                <w:sz w:val="28"/>
                <w:szCs w:val="28"/>
                <w:rtl/>
                <w:lang w:bidi="ar-EG"/>
              </w:rPr>
              <w:t xml:space="preserve">متر </w:t>
            </w:r>
          </w:p>
        </w:tc>
        <w:tc>
          <w:tcPr>
            <w:tcW w:w="3160" w:type="dxa"/>
          </w:tcPr>
          <w:p w14:paraId="277D4409" w14:textId="77777777" w:rsidR="00152A0D" w:rsidRDefault="00152A0D" w:rsidP="004F5E74">
            <w:pPr>
              <w:bidi/>
              <w:jc w:val="both"/>
              <w:rPr>
                <w:sz w:val="28"/>
                <w:szCs w:val="28"/>
                <w:rtl/>
                <w:lang w:bidi="ar-EG"/>
              </w:rPr>
            </w:pPr>
            <w:r>
              <w:rPr>
                <w:rFonts w:hint="cs"/>
                <w:sz w:val="28"/>
                <w:szCs w:val="28"/>
                <w:rtl/>
                <w:lang w:bidi="ar-EG"/>
              </w:rPr>
              <w:t xml:space="preserve">جهة العقار </w:t>
            </w:r>
          </w:p>
        </w:tc>
        <w:tc>
          <w:tcPr>
            <w:tcW w:w="2265" w:type="dxa"/>
          </w:tcPr>
          <w:p w14:paraId="0BA7DEB8" w14:textId="77777777" w:rsidR="00152A0D" w:rsidRDefault="00152A0D" w:rsidP="004F5E74">
            <w:pPr>
              <w:bidi/>
              <w:jc w:val="both"/>
              <w:rPr>
                <w:sz w:val="28"/>
                <w:szCs w:val="28"/>
                <w:rtl/>
                <w:lang w:bidi="ar-EG"/>
              </w:rPr>
            </w:pPr>
            <w:r>
              <w:rPr>
                <w:rFonts w:hint="cs"/>
                <w:sz w:val="28"/>
                <w:szCs w:val="28"/>
                <w:rtl/>
                <w:lang w:bidi="ar-EG"/>
              </w:rPr>
              <w:t xml:space="preserve">اسم الوقف </w:t>
            </w:r>
          </w:p>
        </w:tc>
      </w:tr>
      <w:tr w:rsidR="00152A0D" w14:paraId="437748AE" w14:textId="77777777" w:rsidTr="00763C71">
        <w:tc>
          <w:tcPr>
            <w:tcW w:w="1659" w:type="dxa"/>
          </w:tcPr>
          <w:p w14:paraId="2D5E5A1B" w14:textId="77777777" w:rsidR="00152A0D" w:rsidRDefault="00152A0D" w:rsidP="004F5E74">
            <w:pPr>
              <w:bidi/>
              <w:jc w:val="both"/>
              <w:rPr>
                <w:sz w:val="28"/>
                <w:szCs w:val="28"/>
                <w:rtl/>
                <w:lang w:bidi="ar-EG"/>
              </w:rPr>
            </w:pPr>
            <w:r>
              <w:rPr>
                <w:rFonts w:hint="cs"/>
                <w:sz w:val="28"/>
                <w:szCs w:val="28"/>
                <w:rtl/>
                <w:lang w:bidi="ar-EG"/>
              </w:rPr>
              <w:t xml:space="preserve">خربة اصلها منزل </w:t>
            </w:r>
          </w:p>
        </w:tc>
        <w:tc>
          <w:tcPr>
            <w:tcW w:w="1254" w:type="dxa"/>
          </w:tcPr>
          <w:p w14:paraId="17B38871" w14:textId="77777777" w:rsidR="00152A0D" w:rsidRDefault="00152A0D" w:rsidP="004F5E74">
            <w:pPr>
              <w:bidi/>
              <w:jc w:val="both"/>
              <w:rPr>
                <w:sz w:val="28"/>
                <w:szCs w:val="28"/>
                <w:rtl/>
                <w:lang w:bidi="ar-EG"/>
              </w:rPr>
            </w:pPr>
            <w:r>
              <w:rPr>
                <w:rFonts w:hint="cs"/>
                <w:sz w:val="28"/>
                <w:szCs w:val="28"/>
                <w:rtl/>
                <w:lang w:bidi="ar-EG"/>
              </w:rPr>
              <w:t>27.56</w:t>
            </w:r>
          </w:p>
        </w:tc>
        <w:tc>
          <w:tcPr>
            <w:tcW w:w="3160" w:type="dxa"/>
          </w:tcPr>
          <w:p w14:paraId="5D86073A" w14:textId="77777777" w:rsidR="00152A0D" w:rsidRDefault="00152A0D" w:rsidP="004F5E74">
            <w:pPr>
              <w:bidi/>
              <w:jc w:val="both"/>
              <w:rPr>
                <w:sz w:val="28"/>
                <w:szCs w:val="28"/>
                <w:rtl/>
                <w:lang w:bidi="ar-EG"/>
              </w:rPr>
            </w:pPr>
            <w:r>
              <w:rPr>
                <w:rFonts w:hint="cs"/>
                <w:sz w:val="28"/>
                <w:szCs w:val="28"/>
                <w:rtl/>
                <w:lang w:bidi="ar-EG"/>
              </w:rPr>
              <w:t xml:space="preserve">الشيخ خليل بالعطوف </w:t>
            </w:r>
            <w:r>
              <w:rPr>
                <w:sz w:val="28"/>
                <w:szCs w:val="28"/>
                <w:rtl/>
                <w:lang w:bidi="ar-EG"/>
              </w:rPr>
              <w:t>–</w:t>
            </w:r>
            <w:r>
              <w:rPr>
                <w:rFonts w:hint="cs"/>
                <w:sz w:val="28"/>
                <w:szCs w:val="28"/>
                <w:rtl/>
                <w:lang w:bidi="ar-EG"/>
              </w:rPr>
              <w:t xml:space="preserve"> مصر </w:t>
            </w:r>
          </w:p>
        </w:tc>
        <w:tc>
          <w:tcPr>
            <w:tcW w:w="2265" w:type="dxa"/>
          </w:tcPr>
          <w:p w14:paraId="79D03467" w14:textId="77777777" w:rsidR="00152A0D" w:rsidRDefault="00152A0D" w:rsidP="004F5E74">
            <w:pPr>
              <w:bidi/>
              <w:jc w:val="both"/>
              <w:rPr>
                <w:sz w:val="28"/>
                <w:szCs w:val="28"/>
                <w:rtl/>
                <w:lang w:bidi="ar-EG"/>
              </w:rPr>
            </w:pPr>
            <w:r>
              <w:rPr>
                <w:rFonts w:hint="cs"/>
                <w:sz w:val="28"/>
                <w:szCs w:val="28"/>
                <w:rtl/>
                <w:lang w:bidi="ar-EG"/>
              </w:rPr>
              <w:t>الشيخ خليل</w:t>
            </w:r>
          </w:p>
        </w:tc>
      </w:tr>
      <w:tr w:rsidR="00152A0D" w14:paraId="659DE93C" w14:textId="77777777" w:rsidTr="00763C71">
        <w:tc>
          <w:tcPr>
            <w:tcW w:w="1659" w:type="dxa"/>
          </w:tcPr>
          <w:p w14:paraId="522C1F64" w14:textId="77777777" w:rsidR="00152A0D" w:rsidRDefault="00152A0D" w:rsidP="004F5E74">
            <w:pPr>
              <w:bidi/>
              <w:jc w:val="both"/>
              <w:rPr>
                <w:sz w:val="28"/>
                <w:szCs w:val="28"/>
                <w:rtl/>
                <w:lang w:bidi="ar-EG"/>
              </w:rPr>
            </w:pPr>
            <w:r>
              <w:rPr>
                <w:rFonts w:hint="cs"/>
                <w:sz w:val="28"/>
                <w:szCs w:val="28"/>
                <w:rtl/>
                <w:lang w:bidi="ar-EG"/>
              </w:rPr>
              <w:t xml:space="preserve">حصة 17 قيراط ونصف في </w:t>
            </w:r>
            <w:r>
              <w:rPr>
                <w:rFonts w:hint="cs"/>
                <w:sz w:val="28"/>
                <w:szCs w:val="28"/>
                <w:rtl/>
                <w:lang w:bidi="ar-EG"/>
              </w:rPr>
              <w:lastRenderedPageBreak/>
              <w:t>منزل على الشيوع</w:t>
            </w:r>
          </w:p>
        </w:tc>
        <w:tc>
          <w:tcPr>
            <w:tcW w:w="1254" w:type="dxa"/>
          </w:tcPr>
          <w:p w14:paraId="01BD138D" w14:textId="77777777" w:rsidR="00152A0D" w:rsidRDefault="00152A0D" w:rsidP="004F5E74">
            <w:pPr>
              <w:bidi/>
              <w:jc w:val="both"/>
              <w:rPr>
                <w:sz w:val="28"/>
                <w:szCs w:val="28"/>
                <w:rtl/>
                <w:lang w:bidi="ar-EG"/>
              </w:rPr>
            </w:pPr>
            <w:r>
              <w:rPr>
                <w:rFonts w:hint="cs"/>
                <w:sz w:val="28"/>
                <w:szCs w:val="28"/>
                <w:rtl/>
                <w:lang w:bidi="ar-EG"/>
              </w:rPr>
              <w:lastRenderedPageBreak/>
              <w:t>79,60</w:t>
            </w:r>
          </w:p>
        </w:tc>
        <w:tc>
          <w:tcPr>
            <w:tcW w:w="3160" w:type="dxa"/>
          </w:tcPr>
          <w:p w14:paraId="4DA3C1FE" w14:textId="77777777" w:rsidR="00152A0D" w:rsidRDefault="00152A0D" w:rsidP="004F5E74">
            <w:pPr>
              <w:bidi/>
              <w:jc w:val="both"/>
              <w:rPr>
                <w:sz w:val="28"/>
                <w:szCs w:val="28"/>
                <w:rtl/>
                <w:lang w:bidi="ar-EG"/>
              </w:rPr>
            </w:pPr>
            <w:r>
              <w:rPr>
                <w:rFonts w:hint="cs"/>
                <w:sz w:val="28"/>
                <w:szCs w:val="28"/>
                <w:rtl/>
                <w:lang w:bidi="ar-EG"/>
              </w:rPr>
              <w:t xml:space="preserve">عطفة الجوار بالازهر </w:t>
            </w:r>
            <w:r>
              <w:rPr>
                <w:sz w:val="28"/>
                <w:szCs w:val="28"/>
                <w:rtl/>
                <w:lang w:bidi="ar-EG"/>
              </w:rPr>
              <w:t>–</w:t>
            </w:r>
            <w:r>
              <w:rPr>
                <w:rFonts w:hint="cs"/>
                <w:sz w:val="28"/>
                <w:szCs w:val="28"/>
                <w:rtl/>
                <w:lang w:bidi="ar-EG"/>
              </w:rPr>
              <w:t xml:space="preserve"> مصر </w:t>
            </w:r>
          </w:p>
        </w:tc>
        <w:tc>
          <w:tcPr>
            <w:tcW w:w="2265" w:type="dxa"/>
          </w:tcPr>
          <w:p w14:paraId="1E5608D7" w14:textId="77777777" w:rsidR="00152A0D" w:rsidRDefault="00152A0D" w:rsidP="004F5E74">
            <w:pPr>
              <w:bidi/>
              <w:jc w:val="both"/>
              <w:rPr>
                <w:sz w:val="28"/>
                <w:szCs w:val="28"/>
                <w:rtl/>
                <w:lang w:bidi="ar-EG"/>
              </w:rPr>
            </w:pPr>
            <w:r>
              <w:rPr>
                <w:rFonts w:hint="cs"/>
                <w:sz w:val="28"/>
                <w:szCs w:val="28"/>
                <w:rtl/>
                <w:lang w:bidi="ar-EG"/>
              </w:rPr>
              <w:t xml:space="preserve">الأستاذ الدردير </w:t>
            </w:r>
          </w:p>
        </w:tc>
      </w:tr>
      <w:tr w:rsidR="00152A0D" w14:paraId="3791C9E9" w14:textId="77777777" w:rsidTr="00763C71">
        <w:tc>
          <w:tcPr>
            <w:tcW w:w="1659" w:type="dxa"/>
          </w:tcPr>
          <w:p w14:paraId="7609876C" w14:textId="77777777" w:rsidR="00152A0D" w:rsidRDefault="00152A0D" w:rsidP="004F5E74">
            <w:pPr>
              <w:bidi/>
              <w:jc w:val="both"/>
              <w:rPr>
                <w:sz w:val="28"/>
                <w:szCs w:val="28"/>
                <w:rtl/>
                <w:lang w:bidi="ar-EG"/>
              </w:rPr>
            </w:pPr>
            <w:r>
              <w:rPr>
                <w:rFonts w:hint="cs"/>
                <w:sz w:val="28"/>
                <w:szCs w:val="28"/>
                <w:rtl/>
                <w:lang w:bidi="ar-EG"/>
              </w:rPr>
              <w:t xml:space="preserve">خربة اصلها منزل </w:t>
            </w:r>
          </w:p>
        </w:tc>
        <w:tc>
          <w:tcPr>
            <w:tcW w:w="1254" w:type="dxa"/>
          </w:tcPr>
          <w:p w14:paraId="669D3843" w14:textId="77777777" w:rsidR="00152A0D" w:rsidRDefault="00152A0D" w:rsidP="004F5E74">
            <w:pPr>
              <w:bidi/>
              <w:jc w:val="both"/>
              <w:rPr>
                <w:sz w:val="28"/>
                <w:szCs w:val="28"/>
                <w:rtl/>
                <w:lang w:bidi="ar-EG"/>
              </w:rPr>
            </w:pPr>
            <w:r>
              <w:rPr>
                <w:rFonts w:hint="cs"/>
                <w:sz w:val="28"/>
                <w:szCs w:val="28"/>
                <w:rtl/>
                <w:lang w:bidi="ar-EG"/>
              </w:rPr>
              <w:t>78.58</w:t>
            </w:r>
          </w:p>
        </w:tc>
        <w:tc>
          <w:tcPr>
            <w:tcW w:w="3160" w:type="dxa"/>
          </w:tcPr>
          <w:p w14:paraId="3884501C" w14:textId="77777777" w:rsidR="00152A0D" w:rsidRDefault="00152A0D" w:rsidP="004F5E74">
            <w:pPr>
              <w:bidi/>
              <w:jc w:val="both"/>
              <w:rPr>
                <w:sz w:val="28"/>
                <w:szCs w:val="28"/>
                <w:rtl/>
                <w:lang w:bidi="ar-EG"/>
              </w:rPr>
            </w:pPr>
            <w:r>
              <w:rPr>
                <w:rFonts w:hint="cs"/>
                <w:sz w:val="28"/>
                <w:szCs w:val="28"/>
                <w:rtl/>
                <w:lang w:bidi="ar-EG"/>
              </w:rPr>
              <w:t xml:space="preserve">درب الاقماعية </w:t>
            </w:r>
            <w:r>
              <w:rPr>
                <w:sz w:val="28"/>
                <w:szCs w:val="28"/>
                <w:rtl/>
                <w:lang w:bidi="ar-EG"/>
              </w:rPr>
              <w:t>–</w:t>
            </w:r>
            <w:r>
              <w:rPr>
                <w:rFonts w:hint="cs"/>
                <w:sz w:val="28"/>
                <w:szCs w:val="28"/>
                <w:rtl/>
                <w:lang w:bidi="ar-EG"/>
              </w:rPr>
              <w:t xml:space="preserve"> مصر </w:t>
            </w:r>
          </w:p>
        </w:tc>
        <w:tc>
          <w:tcPr>
            <w:tcW w:w="2265" w:type="dxa"/>
          </w:tcPr>
          <w:p w14:paraId="47021FFB" w14:textId="77777777" w:rsidR="00152A0D" w:rsidRDefault="00152A0D" w:rsidP="004F5E74">
            <w:pPr>
              <w:bidi/>
              <w:jc w:val="both"/>
              <w:rPr>
                <w:sz w:val="28"/>
                <w:szCs w:val="28"/>
                <w:rtl/>
                <w:lang w:bidi="ar-EG"/>
              </w:rPr>
            </w:pPr>
            <w:r>
              <w:rPr>
                <w:rFonts w:hint="cs"/>
                <w:sz w:val="28"/>
                <w:szCs w:val="28"/>
                <w:rtl/>
                <w:lang w:bidi="ar-EG"/>
              </w:rPr>
              <w:t xml:space="preserve">سيدنا الحسين </w:t>
            </w:r>
          </w:p>
        </w:tc>
      </w:tr>
      <w:tr w:rsidR="00152A0D" w14:paraId="2CEB669E" w14:textId="77777777" w:rsidTr="00763C71">
        <w:tc>
          <w:tcPr>
            <w:tcW w:w="1659" w:type="dxa"/>
          </w:tcPr>
          <w:p w14:paraId="6EFBAE6F" w14:textId="77777777" w:rsidR="00152A0D" w:rsidRDefault="00152A0D" w:rsidP="004F5E74">
            <w:pPr>
              <w:bidi/>
              <w:jc w:val="both"/>
              <w:rPr>
                <w:sz w:val="28"/>
                <w:szCs w:val="28"/>
                <w:rtl/>
                <w:lang w:bidi="ar-EG"/>
              </w:rPr>
            </w:pPr>
            <w:r>
              <w:rPr>
                <w:rFonts w:hint="cs"/>
                <w:sz w:val="28"/>
                <w:szCs w:val="28"/>
                <w:rtl/>
                <w:lang w:bidi="ar-EG"/>
              </w:rPr>
              <w:t xml:space="preserve">منزل </w:t>
            </w:r>
          </w:p>
        </w:tc>
        <w:tc>
          <w:tcPr>
            <w:tcW w:w="1254" w:type="dxa"/>
          </w:tcPr>
          <w:p w14:paraId="485FBA68" w14:textId="77777777" w:rsidR="00152A0D" w:rsidRDefault="00152A0D" w:rsidP="004F5E74">
            <w:pPr>
              <w:bidi/>
              <w:jc w:val="both"/>
              <w:rPr>
                <w:sz w:val="28"/>
                <w:szCs w:val="28"/>
                <w:rtl/>
                <w:lang w:bidi="ar-EG"/>
              </w:rPr>
            </w:pPr>
            <w:r>
              <w:rPr>
                <w:rFonts w:hint="cs"/>
                <w:sz w:val="28"/>
                <w:szCs w:val="28"/>
                <w:rtl/>
                <w:lang w:bidi="ar-EG"/>
              </w:rPr>
              <w:t>36.82</w:t>
            </w:r>
          </w:p>
        </w:tc>
        <w:tc>
          <w:tcPr>
            <w:tcW w:w="3160" w:type="dxa"/>
          </w:tcPr>
          <w:p w14:paraId="1B7EF8C8" w14:textId="77777777" w:rsidR="00152A0D" w:rsidRDefault="00152A0D" w:rsidP="004F5E74">
            <w:pPr>
              <w:bidi/>
              <w:jc w:val="both"/>
              <w:rPr>
                <w:sz w:val="28"/>
                <w:szCs w:val="28"/>
                <w:rtl/>
                <w:lang w:bidi="ar-EG"/>
              </w:rPr>
            </w:pPr>
            <w:r>
              <w:rPr>
                <w:rFonts w:hint="cs"/>
                <w:sz w:val="28"/>
                <w:szCs w:val="28"/>
                <w:rtl/>
                <w:lang w:bidi="ar-EG"/>
              </w:rPr>
              <w:t xml:space="preserve">حارة درب المنجمة  - مصر </w:t>
            </w:r>
          </w:p>
        </w:tc>
        <w:tc>
          <w:tcPr>
            <w:tcW w:w="2265" w:type="dxa"/>
          </w:tcPr>
          <w:p w14:paraId="711AD1B1" w14:textId="77777777" w:rsidR="00152A0D" w:rsidRDefault="00152A0D" w:rsidP="004F5E74">
            <w:pPr>
              <w:bidi/>
              <w:jc w:val="both"/>
              <w:rPr>
                <w:sz w:val="28"/>
                <w:szCs w:val="28"/>
                <w:rtl/>
                <w:lang w:bidi="ar-EG"/>
              </w:rPr>
            </w:pPr>
            <w:r>
              <w:rPr>
                <w:rFonts w:hint="cs"/>
                <w:sz w:val="28"/>
                <w:szCs w:val="28"/>
                <w:rtl/>
                <w:lang w:bidi="ar-EG"/>
              </w:rPr>
              <w:t>الأربعين والتسقياني</w:t>
            </w:r>
          </w:p>
        </w:tc>
      </w:tr>
      <w:tr w:rsidR="00152A0D" w14:paraId="00C282E5" w14:textId="77777777" w:rsidTr="00763C71">
        <w:tc>
          <w:tcPr>
            <w:tcW w:w="1659" w:type="dxa"/>
          </w:tcPr>
          <w:p w14:paraId="5DCC83DA" w14:textId="77777777" w:rsidR="00152A0D" w:rsidRDefault="00152A0D" w:rsidP="004F5E74">
            <w:pPr>
              <w:bidi/>
              <w:jc w:val="both"/>
              <w:rPr>
                <w:sz w:val="28"/>
                <w:szCs w:val="28"/>
                <w:rtl/>
                <w:lang w:bidi="ar-EG"/>
              </w:rPr>
            </w:pPr>
            <w:r>
              <w:rPr>
                <w:rFonts w:hint="cs"/>
                <w:sz w:val="28"/>
                <w:szCs w:val="28"/>
                <w:rtl/>
                <w:lang w:bidi="ar-EG"/>
              </w:rPr>
              <w:t xml:space="preserve">منزل واسفله حاصل </w:t>
            </w:r>
          </w:p>
        </w:tc>
        <w:tc>
          <w:tcPr>
            <w:tcW w:w="1254" w:type="dxa"/>
          </w:tcPr>
          <w:p w14:paraId="09EB34D7" w14:textId="77777777" w:rsidR="00152A0D" w:rsidRDefault="00152A0D" w:rsidP="004F5E74">
            <w:pPr>
              <w:bidi/>
              <w:jc w:val="both"/>
              <w:rPr>
                <w:sz w:val="28"/>
                <w:szCs w:val="28"/>
                <w:rtl/>
                <w:lang w:bidi="ar-EG"/>
              </w:rPr>
            </w:pPr>
            <w:r>
              <w:rPr>
                <w:rFonts w:hint="cs"/>
                <w:sz w:val="28"/>
                <w:szCs w:val="28"/>
                <w:rtl/>
                <w:lang w:bidi="ar-EG"/>
              </w:rPr>
              <w:t>34.85</w:t>
            </w:r>
          </w:p>
        </w:tc>
        <w:tc>
          <w:tcPr>
            <w:tcW w:w="3160" w:type="dxa"/>
          </w:tcPr>
          <w:p w14:paraId="1F56CC23" w14:textId="77777777" w:rsidR="00152A0D" w:rsidRDefault="00152A0D" w:rsidP="004F5E74">
            <w:pPr>
              <w:bidi/>
              <w:jc w:val="both"/>
              <w:rPr>
                <w:sz w:val="28"/>
                <w:szCs w:val="28"/>
                <w:rtl/>
                <w:lang w:bidi="ar-EG"/>
              </w:rPr>
            </w:pPr>
            <w:r>
              <w:rPr>
                <w:rFonts w:hint="cs"/>
                <w:sz w:val="28"/>
                <w:szCs w:val="28"/>
                <w:rtl/>
                <w:lang w:bidi="ar-EG"/>
              </w:rPr>
              <w:t xml:space="preserve">حارة درب الجمالة بطولون </w:t>
            </w:r>
            <w:r>
              <w:rPr>
                <w:sz w:val="28"/>
                <w:szCs w:val="28"/>
                <w:rtl/>
                <w:lang w:bidi="ar-EG"/>
              </w:rPr>
              <w:t>–</w:t>
            </w:r>
            <w:r>
              <w:rPr>
                <w:rFonts w:hint="cs"/>
                <w:sz w:val="28"/>
                <w:szCs w:val="28"/>
                <w:rtl/>
                <w:lang w:bidi="ar-EG"/>
              </w:rPr>
              <w:t xml:space="preserve"> مصر </w:t>
            </w:r>
          </w:p>
        </w:tc>
        <w:tc>
          <w:tcPr>
            <w:tcW w:w="2265" w:type="dxa"/>
          </w:tcPr>
          <w:p w14:paraId="5FE21EC0" w14:textId="77777777" w:rsidR="00152A0D" w:rsidRDefault="00152A0D" w:rsidP="004F5E74">
            <w:pPr>
              <w:bidi/>
              <w:jc w:val="both"/>
              <w:rPr>
                <w:sz w:val="28"/>
                <w:szCs w:val="28"/>
                <w:rtl/>
                <w:lang w:bidi="ar-EG"/>
              </w:rPr>
            </w:pPr>
            <w:r>
              <w:rPr>
                <w:rFonts w:hint="cs"/>
                <w:sz w:val="28"/>
                <w:szCs w:val="28"/>
                <w:rtl/>
                <w:lang w:bidi="ar-EG"/>
              </w:rPr>
              <w:t>عمر العمرى</w:t>
            </w:r>
          </w:p>
        </w:tc>
      </w:tr>
      <w:tr w:rsidR="00152A0D" w14:paraId="48E26670" w14:textId="77777777" w:rsidTr="00763C71">
        <w:tc>
          <w:tcPr>
            <w:tcW w:w="1659" w:type="dxa"/>
          </w:tcPr>
          <w:p w14:paraId="4124482F" w14:textId="77777777" w:rsidR="00152A0D" w:rsidRDefault="00152A0D" w:rsidP="004F5E74">
            <w:pPr>
              <w:bidi/>
              <w:jc w:val="both"/>
              <w:rPr>
                <w:sz w:val="28"/>
                <w:szCs w:val="28"/>
                <w:rtl/>
                <w:lang w:bidi="ar-EG"/>
              </w:rPr>
            </w:pPr>
            <w:r>
              <w:rPr>
                <w:rFonts w:hint="cs"/>
                <w:sz w:val="28"/>
                <w:szCs w:val="28"/>
                <w:rtl/>
                <w:lang w:bidi="ar-EG"/>
              </w:rPr>
              <w:t>طاحونة</w:t>
            </w:r>
          </w:p>
        </w:tc>
        <w:tc>
          <w:tcPr>
            <w:tcW w:w="1254" w:type="dxa"/>
          </w:tcPr>
          <w:p w14:paraId="27F2075F" w14:textId="77777777" w:rsidR="00152A0D" w:rsidRDefault="00152A0D" w:rsidP="004F5E74">
            <w:pPr>
              <w:bidi/>
              <w:jc w:val="both"/>
              <w:rPr>
                <w:sz w:val="28"/>
                <w:szCs w:val="28"/>
                <w:rtl/>
                <w:lang w:bidi="ar-EG"/>
              </w:rPr>
            </w:pPr>
            <w:r>
              <w:rPr>
                <w:rFonts w:hint="cs"/>
                <w:sz w:val="28"/>
                <w:szCs w:val="28"/>
                <w:rtl/>
                <w:lang w:bidi="ar-EG"/>
              </w:rPr>
              <w:t>179.54</w:t>
            </w:r>
          </w:p>
        </w:tc>
        <w:tc>
          <w:tcPr>
            <w:tcW w:w="3160" w:type="dxa"/>
          </w:tcPr>
          <w:p w14:paraId="0B1193B8" w14:textId="77777777" w:rsidR="00152A0D" w:rsidRDefault="00152A0D" w:rsidP="004F5E74">
            <w:pPr>
              <w:bidi/>
              <w:jc w:val="both"/>
              <w:rPr>
                <w:sz w:val="28"/>
                <w:szCs w:val="28"/>
                <w:rtl/>
                <w:lang w:bidi="ar-EG"/>
              </w:rPr>
            </w:pPr>
            <w:r>
              <w:rPr>
                <w:rFonts w:hint="cs"/>
                <w:sz w:val="28"/>
                <w:szCs w:val="28"/>
                <w:rtl/>
                <w:lang w:bidi="ar-EG"/>
              </w:rPr>
              <w:t>طولون بجوار زاوية العمرى</w:t>
            </w:r>
          </w:p>
        </w:tc>
        <w:tc>
          <w:tcPr>
            <w:tcW w:w="2265" w:type="dxa"/>
          </w:tcPr>
          <w:p w14:paraId="3C5CA2E8" w14:textId="77777777" w:rsidR="00152A0D" w:rsidRDefault="00152A0D" w:rsidP="004F5E74">
            <w:pPr>
              <w:bidi/>
              <w:jc w:val="both"/>
              <w:rPr>
                <w:sz w:val="28"/>
                <w:szCs w:val="28"/>
                <w:rtl/>
                <w:lang w:bidi="ar-EG"/>
              </w:rPr>
            </w:pPr>
            <w:r>
              <w:rPr>
                <w:rFonts w:hint="cs"/>
                <w:sz w:val="28"/>
                <w:szCs w:val="28"/>
                <w:rtl/>
                <w:lang w:bidi="ar-EG"/>
              </w:rPr>
              <w:t>الحرمين</w:t>
            </w:r>
          </w:p>
        </w:tc>
      </w:tr>
      <w:tr w:rsidR="00152A0D" w14:paraId="6D083FC8" w14:textId="77777777" w:rsidTr="00763C71">
        <w:tc>
          <w:tcPr>
            <w:tcW w:w="1659" w:type="dxa"/>
          </w:tcPr>
          <w:p w14:paraId="3080AD75" w14:textId="77777777" w:rsidR="00152A0D" w:rsidRDefault="00152A0D" w:rsidP="004F5E74">
            <w:pPr>
              <w:bidi/>
              <w:jc w:val="both"/>
              <w:rPr>
                <w:sz w:val="28"/>
                <w:szCs w:val="28"/>
                <w:rtl/>
                <w:lang w:bidi="ar-EG"/>
              </w:rPr>
            </w:pPr>
            <w:r>
              <w:rPr>
                <w:rFonts w:hint="cs"/>
                <w:sz w:val="28"/>
                <w:szCs w:val="28"/>
                <w:rtl/>
                <w:lang w:bidi="ar-EG"/>
              </w:rPr>
              <w:t xml:space="preserve">منزل </w:t>
            </w:r>
          </w:p>
        </w:tc>
        <w:tc>
          <w:tcPr>
            <w:tcW w:w="1254" w:type="dxa"/>
          </w:tcPr>
          <w:p w14:paraId="538B2204" w14:textId="77777777" w:rsidR="00152A0D" w:rsidRDefault="00152A0D" w:rsidP="004F5E74">
            <w:pPr>
              <w:bidi/>
              <w:jc w:val="both"/>
              <w:rPr>
                <w:sz w:val="28"/>
                <w:szCs w:val="28"/>
                <w:rtl/>
                <w:lang w:bidi="ar-EG"/>
              </w:rPr>
            </w:pPr>
            <w:r>
              <w:rPr>
                <w:rFonts w:hint="cs"/>
                <w:sz w:val="28"/>
                <w:szCs w:val="28"/>
                <w:rtl/>
                <w:lang w:bidi="ar-EG"/>
              </w:rPr>
              <w:t>100.64</w:t>
            </w:r>
          </w:p>
        </w:tc>
        <w:tc>
          <w:tcPr>
            <w:tcW w:w="3160" w:type="dxa"/>
          </w:tcPr>
          <w:p w14:paraId="1BA4DC5B" w14:textId="77777777" w:rsidR="00152A0D" w:rsidRDefault="00152A0D" w:rsidP="004F5E74">
            <w:pPr>
              <w:bidi/>
              <w:jc w:val="both"/>
              <w:rPr>
                <w:sz w:val="28"/>
                <w:szCs w:val="28"/>
                <w:rtl/>
                <w:lang w:bidi="ar-EG"/>
              </w:rPr>
            </w:pPr>
            <w:r>
              <w:rPr>
                <w:rFonts w:hint="cs"/>
                <w:sz w:val="28"/>
                <w:szCs w:val="28"/>
                <w:rtl/>
                <w:lang w:bidi="ar-EG"/>
              </w:rPr>
              <w:t xml:space="preserve">دربي الملاحين والمسحر </w:t>
            </w:r>
            <w:r>
              <w:rPr>
                <w:sz w:val="28"/>
                <w:szCs w:val="28"/>
                <w:rtl/>
                <w:lang w:bidi="ar-EG"/>
              </w:rPr>
              <w:t>–</w:t>
            </w:r>
            <w:r>
              <w:rPr>
                <w:rFonts w:hint="cs"/>
                <w:sz w:val="28"/>
                <w:szCs w:val="28"/>
                <w:rtl/>
                <w:lang w:bidi="ar-EG"/>
              </w:rPr>
              <w:t xml:space="preserve"> بولاق مصر </w:t>
            </w:r>
          </w:p>
        </w:tc>
        <w:tc>
          <w:tcPr>
            <w:tcW w:w="2265" w:type="dxa"/>
          </w:tcPr>
          <w:p w14:paraId="1EA64DED" w14:textId="77777777" w:rsidR="00152A0D" w:rsidRDefault="00152A0D" w:rsidP="004F5E74">
            <w:pPr>
              <w:bidi/>
              <w:jc w:val="both"/>
              <w:rPr>
                <w:sz w:val="28"/>
                <w:szCs w:val="28"/>
                <w:rtl/>
                <w:lang w:bidi="ar-EG"/>
              </w:rPr>
            </w:pPr>
            <w:r>
              <w:rPr>
                <w:rFonts w:hint="cs"/>
                <w:sz w:val="28"/>
                <w:szCs w:val="28"/>
                <w:rtl/>
                <w:lang w:bidi="ar-EG"/>
              </w:rPr>
              <w:t>السيدة نفيسة وأبو مريم</w:t>
            </w:r>
          </w:p>
        </w:tc>
      </w:tr>
      <w:tr w:rsidR="00152A0D" w14:paraId="0330A933" w14:textId="77777777" w:rsidTr="00763C71">
        <w:tc>
          <w:tcPr>
            <w:tcW w:w="1659" w:type="dxa"/>
          </w:tcPr>
          <w:p w14:paraId="7083CED2" w14:textId="77777777" w:rsidR="00152A0D" w:rsidRDefault="00152A0D" w:rsidP="004F5E74">
            <w:pPr>
              <w:bidi/>
              <w:jc w:val="both"/>
              <w:rPr>
                <w:sz w:val="28"/>
                <w:szCs w:val="28"/>
                <w:rtl/>
                <w:lang w:bidi="ar-EG"/>
              </w:rPr>
            </w:pPr>
            <w:r>
              <w:rPr>
                <w:rFonts w:hint="cs"/>
                <w:sz w:val="28"/>
                <w:szCs w:val="28"/>
                <w:rtl/>
                <w:lang w:bidi="ar-EG"/>
              </w:rPr>
              <w:t xml:space="preserve">منزل </w:t>
            </w:r>
          </w:p>
        </w:tc>
        <w:tc>
          <w:tcPr>
            <w:tcW w:w="1254" w:type="dxa"/>
          </w:tcPr>
          <w:p w14:paraId="0BA22F2D" w14:textId="77777777" w:rsidR="00152A0D" w:rsidRDefault="00152A0D" w:rsidP="004F5E74">
            <w:pPr>
              <w:bidi/>
              <w:jc w:val="both"/>
              <w:rPr>
                <w:sz w:val="28"/>
                <w:szCs w:val="28"/>
                <w:rtl/>
                <w:lang w:bidi="ar-EG"/>
              </w:rPr>
            </w:pPr>
            <w:r>
              <w:rPr>
                <w:rFonts w:hint="cs"/>
                <w:sz w:val="28"/>
                <w:szCs w:val="28"/>
                <w:rtl/>
                <w:lang w:bidi="ar-EG"/>
              </w:rPr>
              <w:t>39.3</w:t>
            </w:r>
          </w:p>
        </w:tc>
        <w:tc>
          <w:tcPr>
            <w:tcW w:w="3160" w:type="dxa"/>
          </w:tcPr>
          <w:p w14:paraId="67F87F94" w14:textId="77777777" w:rsidR="00152A0D" w:rsidRDefault="00152A0D" w:rsidP="004F5E74">
            <w:pPr>
              <w:bidi/>
              <w:jc w:val="both"/>
              <w:rPr>
                <w:sz w:val="28"/>
                <w:szCs w:val="28"/>
                <w:rtl/>
                <w:lang w:bidi="ar-EG"/>
              </w:rPr>
            </w:pPr>
            <w:r>
              <w:rPr>
                <w:rFonts w:hint="cs"/>
                <w:sz w:val="28"/>
                <w:szCs w:val="28"/>
                <w:rtl/>
                <w:lang w:bidi="ar-EG"/>
              </w:rPr>
              <w:t xml:space="preserve">حارة السراملة </w:t>
            </w:r>
            <w:r>
              <w:rPr>
                <w:sz w:val="28"/>
                <w:szCs w:val="28"/>
                <w:rtl/>
                <w:lang w:bidi="ar-EG"/>
              </w:rPr>
              <w:t>–</w:t>
            </w:r>
            <w:r>
              <w:rPr>
                <w:rFonts w:hint="cs"/>
                <w:sz w:val="28"/>
                <w:szCs w:val="28"/>
                <w:rtl/>
                <w:lang w:bidi="ar-EG"/>
              </w:rPr>
              <w:t xml:space="preserve"> بولاق مصر </w:t>
            </w:r>
          </w:p>
        </w:tc>
        <w:tc>
          <w:tcPr>
            <w:tcW w:w="2265" w:type="dxa"/>
          </w:tcPr>
          <w:p w14:paraId="43432D61" w14:textId="77777777" w:rsidR="00152A0D" w:rsidRDefault="00152A0D" w:rsidP="004F5E74">
            <w:pPr>
              <w:bidi/>
              <w:jc w:val="both"/>
              <w:rPr>
                <w:sz w:val="28"/>
                <w:szCs w:val="28"/>
                <w:rtl/>
                <w:lang w:bidi="ar-EG"/>
              </w:rPr>
            </w:pPr>
            <w:r>
              <w:rPr>
                <w:rFonts w:hint="cs"/>
                <w:sz w:val="28"/>
                <w:szCs w:val="28"/>
                <w:rtl/>
                <w:lang w:bidi="ar-EG"/>
              </w:rPr>
              <w:t>الست فاطمة ام غريب</w:t>
            </w:r>
          </w:p>
        </w:tc>
      </w:tr>
      <w:tr w:rsidR="00152A0D" w14:paraId="7EFAC366" w14:textId="77777777" w:rsidTr="00763C71">
        <w:tc>
          <w:tcPr>
            <w:tcW w:w="1659" w:type="dxa"/>
          </w:tcPr>
          <w:p w14:paraId="7CD7BD86" w14:textId="77777777" w:rsidR="00152A0D" w:rsidRDefault="00152A0D" w:rsidP="004F5E74">
            <w:pPr>
              <w:bidi/>
              <w:jc w:val="both"/>
              <w:rPr>
                <w:sz w:val="28"/>
                <w:szCs w:val="28"/>
                <w:rtl/>
                <w:lang w:bidi="ar-EG"/>
              </w:rPr>
            </w:pPr>
            <w:r>
              <w:rPr>
                <w:rFonts w:hint="cs"/>
                <w:sz w:val="28"/>
                <w:szCs w:val="28"/>
                <w:rtl/>
                <w:lang w:bidi="ar-EG"/>
              </w:rPr>
              <w:t xml:space="preserve">5 قراريط وكسور على الشيوع في طاحونة </w:t>
            </w:r>
          </w:p>
        </w:tc>
        <w:tc>
          <w:tcPr>
            <w:tcW w:w="1254" w:type="dxa"/>
          </w:tcPr>
          <w:p w14:paraId="7B8EC021" w14:textId="77777777" w:rsidR="00152A0D" w:rsidRDefault="00152A0D" w:rsidP="004F5E74">
            <w:pPr>
              <w:bidi/>
              <w:jc w:val="both"/>
              <w:rPr>
                <w:sz w:val="28"/>
                <w:szCs w:val="28"/>
                <w:rtl/>
                <w:lang w:bidi="ar-EG"/>
              </w:rPr>
            </w:pPr>
            <w:r>
              <w:rPr>
                <w:rFonts w:hint="cs"/>
                <w:sz w:val="28"/>
                <w:szCs w:val="28"/>
                <w:rtl/>
                <w:lang w:bidi="ar-EG"/>
              </w:rPr>
              <w:t>195.25</w:t>
            </w:r>
          </w:p>
        </w:tc>
        <w:tc>
          <w:tcPr>
            <w:tcW w:w="3160" w:type="dxa"/>
          </w:tcPr>
          <w:p w14:paraId="2E6DABE6" w14:textId="77777777" w:rsidR="00152A0D" w:rsidRDefault="00152A0D" w:rsidP="004F5E74">
            <w:pPr>
              <w:bidi/>
              <w:jc w:val="both"/>
              <w:rPr>
                <w:sz w:val="28"/>
                <w:szCs w:val="28"/>
                <w:rtl/>
                <w:lang w:bidi="ar-EG"/>
              </w:rPr>
            </w:pPr>
            <w:r>
              <w:rPr>
                <w:rFonts w:hint="cs"/>
                <w:sz w:val="28"/>
                <w:szCs w:val="28"/>
                <w:rtl/>
                <w:lang w:bidi="ar-EG"/>
              </w:rPr>
              <w:t xml:space="preserve">درب الكرشة </w:t>
            </w:r>
            <w:r>
              <w:rPr>
                <w:sz w:val="28"/>
                <w:szCs w:val="28"/>
                <w:rtl/>
                <w:lang w:bidi="ar-EG"/>
              </w:rPr>
              <w:t>–</w:t>
            </w:r>
            <w:r>
              <w:rPr>
                <w:rFonts w:hint="cs"/>
                <w:sz w:val="28"/>
                <w:szCs w:val="28"/>
                <w:rtl/>
                <w:lang w:bidi="ar-EG"/>
              </w:rPr>
              <w:t xml:space="preserve"> مصر </w:t>
            </w:r>
          </w:p>
        </w:tc>
        <w:tc>
          <w:tcPr>
            <w:tcW w:w="2265" w:type="dxa"/>
          </w:tcPr>
          <w:p w14:paraId="40685E69" w14:textId="77777777" w:rsidR="00152A0D" w:rsidRDefault="00152A0D" w:rsidP="004F5E74">
            <w:pPr>
              <w:bidi/>
              <w:jc w:val="both"/>
              <w:rPr>
                <w:sz w:val="28"/>
                <w:szCs w:val="28"/>
                <w:rtl/>
                <w:lang w:bidi="ar-EG"/>
              </w:rPr>
            </w:pPr>
            <w:r>
              <w:rPr>
                <w:rFonts w:hint="cs"/>
                <w:sz w:val="28"/>
                <w:szCs w:val="28"/>
                <w:rtl/>
                <w:lang w:bidi="ar-EG"/>
              </w:rPr>
              <w:t>الحرمين</w:t>
            </w:r>
          </w:p>
        </w:tc>
      </w:tr>
      <w:tr w:rsidR="00152A0D" w14:paraId="3FF28701" w14:textId="77777777" w:rsidTr="00763C71">
        <w:tc>
          <w:tcPr>
            <w:tcW w:w="1659" w:type="dxa"/>
          </w:tcPr>
          <w:p w14:paraId="7527176A" w14:textId="77777777" w:rsidR="00152A0D" w:rsidRDefault="00152A0D" w:rsidP="004F5E74">
            <w:pPr>
              <w:bidi/>
              <w:jc w:val="both"/>
              <w:rPr>
                <w:sz w:val="28"/>
                <w:szCs w:val="28"/>
                <w:rtl/>
                <w:lang w:bidi="ar-EG"/>
              </w:rPr>
            </w:pPr>
            <w:r>
              <w:rPr>
                <w:rFonts w:hint="cs"/>
                <w:sz w:val="28"/>
                <w:szCs w:val="28"/>
                <w:rtl/>
                <w:lang w:bidi="ar-EG"/>
              </w:rPr>
              <w:t xml:space="preserve">منزل </w:t>
            </w:r>
          </w:p>
        </w:tc>
        <w:tc>
          <w:tcPr>
            <w:tcW w:w="1254" w:type="dxa"/>
          </w:tcPr>
          <w:p w14:paraId="77BA24FB" w14:textId="77777777" w:rsidR="00152A0D" w:rsidRDefault="00152A0D" w:rsidP="004F5E74">
            <w:pPr>
              <w:bidi/>
              <w:jc w:val="both"/>
              <w:rPr>
                <w:sz w:val="28"/>
                <w:szCs w:val="28"/>
                <w:rtl/>
                <w:lang w:bidi="ar-EG"/>
              </w:rPr>
            </w:pPr>
            <w:r>
              <w:rPr>
                <w:rFonts w:hint="cs"/>
                <w:sz w:val="28"/>
                <w:szCs w:val="28"/>
                <w:rtl/>
                <w:lang w:bidi="ar-EG"/>
              </w:rPr>
              <w:t>32.37</w:t>
            </w:r>
          </w:p>
        </w:tc>
        <w:tc>
          <w:tcPr>
            <w:tcW w:w="3160" w:type="dxa"/>
          </w:tcPr>
          <w:p w14:paraId="3B29AB8B" w14:textId="77777777" w:rsidR="00152A0D" w:rsidRDefault="00152A0D" w:rsidP="004F5E74">
            <w:pPr>
              <w:bidi/>
              <w:jc w:val="both"/>
              <w:rPr>
                <w:sz w:val="28"/>
                <w:szCs w:val="28"/>
                <w:rtl/>
                <w:lang w:bidi="ar-EG"/>
              </w:rPr>
            </w:pPr>
            <w:r>
              <w:rPr>
                <w:rFonts w:hint="cs"/>
                <w:sz w:val="28"/>
                <w:szCs w:val="28"/>
                <w:rtl/>
                <w:lang w:bidi="ar-EG"/>
              </w:rPr>
              <w:t xml:space="preserve">حارة الحلفه </w:t>
            </w:r>
            <w:r>
              <w:rPr>
                <w:sz w:val="28"/>
                <w:szCs w:val="28"/>
                <w:rtl/>
                <w:lang w:bidi="ar-EG"/>
              </w:rPr>
              <w:t>–</w:t>
            </w:r>
            <w:r>
              <w:rPr>
                <w:rFonts w:hint="cs"/>
                <w:sz w:val="28"/>
                <w:szCs w:val="28"/>
                <w:rtl/>
                <w:lang w:bidi="ar-EG"/>
              </w:rPr>
              <w:t xml:space="preserve"> مصر</w:t>
            </w:r>
          </w:p>
        </w:tc>
        <w:tc>
          <w:tcPr>
            <w:tcW w:w="2265" w:type="dxa"/>
          </w:tcPr>
          <w:p w14:paraId="48A6BECC" w14:textId="77777777" w:rsidR="00152A0D" w:rsidRDefault="00152A0D" w:rsidP="004F5E74">
            <w:pPr>
              <w:bidi/>
              <w:jc w:val="both"/>
              <w:rPr>
                <w:sz w:val="28"/>
                <w:szCs w:val="28"/>
                <w:rtl/>
                <w:lang w:bidi="ar-EG"/>
              </w:rPr>
            </w:pPr>
            <w:r>
              <w:rPr>
                <w:rFonts w:hint="cs"/>
                <w:sz w:val="28"/>
                <w:szCs w:val="28"/>
                <w:rtl/>
                <w:lang w:bidi="ar-EG"/>
              </w:rPr>
              <w:t>معاد الحسنى</w:t>
            </w:r>
          </w:p>
        </w:tc>
      </w:tr>
      <w:tr w:rsidR="00152A0D" w14:paraId="3AE757AE" w14:textId="77777777" w:rsidTr="00763C71">
        <w:tc>
          <w:tcPr>
            <w:tcW w:w="1659" w:type="dxa"/>
          </w:tcPr>
          <w:p w14:paraId="5632049C" w14:textId="77777777" w:rsidR="00152A0D" w:rsidRDefault="00152A0D" w:rsidP="004F5E74">
            <w:pPr>
              <w:bidi/>
              <w:jc w:val="both"/>
              <w:rPr>
                <w:sz w:val="28"/>
                <w:szCs w:val="28"/>
                <w:rtl/>
                <w:lang w:bidi="ar-EG"/>
              </w:rPr>
            </w:pPr>
            <w:r>
              <w:rPr>
                <w:rFonts w:hint="cs"/>
                <w:sz w:val="28"/>
                <w:szCs w:val="28"/>
                <w:rtl/>
                <w:lang w:bidi="ar-EG"/>
              </w:rPr>
              <w:t xml:space="preserve">بنا منزل </w:t>
            </w:r>
          </w:p>
        </w:tc>
        <w:tc>
          <w:tcPr>
            <w:tcW w:w="1254" w:type="dxa"/>
          </w:tcPr>
          <w:p w14:paraId="57E7A6F1" w14:textId="77777777" w:rsidR="00152A0D" w:rsidRDefault="00152A0D" w:rsidP="004F5E74">
            <w:pPr>
              <w:bidi/>
              <w:jc w:val="both"/>
              <w:rPr>
                <w:sz w:val="28"/>
                <w:szCs w:val="28"/>
                <w:rtl/>
                <w:lang w:bidi="ar-EG"/>
              </w:rPr>
            </w:pPr>
            <w:r>
              <w:rPr>
                <w:rFonts w:hint="cs"/>
                <w:sz w:val="28"/>
                <w:szCs w:val="28"/>
                <w:rtl/>
                <w:lang w:bidi="ar-EG"/>
              </w:rPr>
              <w:t>127.6</w:t>
            </w:r>
          </w:p>
        </w:tc>
        <w:tc>
          <w:tcPr>
            <w:tcW w:w="3160" w:type="dxa"/>
          </w:tcPr>
          <w:p w14:paraId="6CFC5652" w14:textId="77777777" w:rsidR="00152A0D" w:rsidRDefault="00152A0D" w:rsidP="004F5E74">
            <w:pPr>
              <w:bidi/>
              <w:jc w:val="both"/>
              <w:rPr>
                <w:sz w:val="28"/>
                <w:szCs w:val="28"/>
                <w:rtl/>
                <w:lang w:bidi="ar-EG"/>
              </w:rPr>
            </w:pPr>
            <w:r>
              <w:rPr>
                <w:rFonts w:hint="cs"/>
                <w:sz w:val="28"/>
                <w:szCs w:val="28"/>
                <w:rtl/>
                <w:lang w:bidi="ar-EG"/>
              </w:rPr>
              <w:t xml:space="preserve">حارة الوراقة بمرجوش </w:t>
            </w:r>
            <w:r>
              <w:rPr>
                <w:sz w:val="28"/>
                <w:szCs w:val="28"/>
                <w:rtl/>
                <w:lang w:bidi="ar-EG"/>
              </w:rPr>
              <w:t>–</w:t>
            </w:r>
            <w:r>
              <w:rPr>
                <w:rFonts w:hint="cs"/>
                <w:sz w:val="28"/>
                <w:szCs w:val="28"/>
                <w:rtl/>
                <w:lang w:bidi="ar-EG"/>
              </w:rPr>
              <w:t xml:space="preserve"> مصر </w:t>
            </w:r>
          </w:p>
        </w:tc>
        <w:tc>
          <w:tcPr>
            <w:tcW w:w="2265" w:type="dxa"/>
          </w:tcPr>
          <w:p w14:paraId="278881C6" w14:textId="77777777" w:rsidR="00152A0D" w:rsidRDefault="00152A0D" w:rsidP="004F5E74">
            <w:pPr>
              <w:bidi/>
              <w:jc w:val="both"/>
              <w:rPr>
                <w:sz w:val="28"/>
                <w:szCs w:val="28"/>
                <w:rtl/>
                <w:lang w:bidi="ar-EG"/>
              </w:rPr>
            </w:pPr>
            <w:r>
              <w:rPr>
                <w:rFonts w:hint="cs"/>
                <w:sz w:val="28"/>
                <w:szCs w:val="28"/>
                <w:rtl/>
                <w:lang w:bidi="ar-EG"/>
              </w:rPr>
              <w:t>صفية خاتون بنت محمد الشافعى</w:t>
            </w:r>
          </w:p>
        </w:tc>
      </w:tr>
      <w:tr w:rsidR="00152A0D" w14:paraId="1DE2634F" w14:textId="77777777" w:rsidTr="00763C71">
        <w:tc>
          <w:tcPr>
            <w:tcW w:w="1659" w:type="dxa"/>
          </w:tcPr>
          <w:p w14:paraId="581B8461" w14:textId="77777777" w:rsidR="00152A0D" w:rsidRDefault="00152A0D" w:rsidP="004F5E74">
            <w:pPr>
              <w:bidi/>
              <w:jc w:val="both"/>
              <w:rPr>
                <w:sz w:val="28"/>
                <w:szCs w:val="28"/>
                <w:rtl/>
                <w:lang w:bidi="ar-EG"/>
              </w:rPr>
            </w:pPr>
            <w:r>
              <w:rPr>
                <w:rFonts w:hint="cs"/>
                <w:sz w:val="28"/>
                <w:szCs w:val="28"/>
                <w:rtl/>
                <w:lang w:bidi="ar-EG"/>
              </w:rPr>
              <w:t>خربة مجعولة عربخانة</w:t>
            </w:r>
          </w:p>
        </w:tc>
        <w:tc>
          <w:tcPr>
            <w:tcW w:w="1254" w:type="dxa"/>
          </w:tcPr>
          <w:p w14:paraId="32B252BC" w14:textId="77777777" w:rsidR="00152A0D" w:rsidRDefault="00152A0D" w:rsidP="004F5E74">
            <w:pPr>
              <w:bidi/>
              <w:jc w:val="both"/>
              <w:rPr>
                <w:sz w:val="28"/>
                <w:szCs w:val="28"/>
                <w:rtl/>
                <w:lang w:bidi="ar-EG"/>
              </w:rPr>
            </w:pPr>
            <w:r>
              <w:rPr>
                <w:rFonts w:hint="cs"/>
                <w:sz w:val="28"/>
                <w:szCs w:val="28"/>
                <w:rtl/>
                <w:lang w:bidi="ar-EG"/>
              </w:rPr>
              <w:t>124.82</w:t>
            </w:r>
          </w:p>
        </w:tc>
        <w:tc>
          <w:tcPr>
            <w:tcW w:w="3160" w:type="dxa"/>
          </w:tcPr>
          <w:p w14:paraId="7E1CB36F" w14:textId="77777777" w:rsidR="00152A0D" w:rsidRDefault="00152A0D" w:rsidP="004F5E74">
            <w:pPr>
              <w:bidi/>
              <w:jc w:val="both"/>
              <w:rPr>
                <w:sz w:val="28"/>
                <w:szCs w:val="28"/>
                <w:rtl/>
                <w:lang w:bidi="ar-EG"/>
              </w:rPr>
            </w:pPr>
            <w:r>
              <w:rPr>
                <w:rFonts w:hint="cs"/>
                <w:sz w:val="28"/>
                <w:szCs w:val="28"/>
                <w:rtl/>
                <w:lang w:bidi="ar-EG"/>
              </w:rPr>
              <w:t>درب المنجمة بالمناصرة - مصر</w:t>
            </w:r>
          </w:p>
        </w:tc>
        <w:tc>
          <w:tcPr>
            <w:tcW w:w="2265" w:type="dxa"/>
          </w:tcPr>
          <w:p w14:paraId="2E1CB1EB" w14:textId="77777777" w:rsidR="00152A0D" w:rsidRDefault="00152A0D" w:rsidP="004F5E74">
            <w:pPr>
              <w:bidi/>
              <w:jc w:val="both"/>
              <w:rPr>
                <w:sz w:val="28"/>
                <w:szCs w:val="28"/>
                <w:rtl/>
                <w:lang w:bidi="ar-EG"/>
              </w:rPr>
            </w:pPr>
            <w:r>
              <w:rPr>
                <w:rFonts w:hint="cs"/>
                <w:sz w:val="28"/>
                <w:szCs w:val="28"/>
                <w:rtl/>
                <w:lang w:bidi="ar-EG"/>
              </w:rPr>
              <w:t>عبد الرحمن كتخدا والمقارى الصغري</w:t>
            </w:r>
          </w:p>
        </w:tc>
      </w:tr>
    </w:tbl>
    <w:p w14:paraId="11088680" w14:textId="77777777" w:rsidR="00152A0D" w:rsidRDefault="00152A0D" w:rsidP="004F5E74">
      <w:pPr>
        <w:bidi/>
        <w:jc w:val="both"/>
        <w:rPr>
          <w:sz w:val="28"/>
          <w:szCs w:val="28"/>
          <w:rtl/>
          <w:lang w:bidi="ar-EG"/>
        </w:rPr>
      </w:pPr>
      <w:r>
        <w:rPr>
          <w:rFonts w:hint="cs"/>
          <w:sz w:val="28"/>
          <w:szCs w:val="28"/>
          <w:rtl/>
          <w:lang w:bidi="ar-EG"/>
        </w:rPr>
        <w:t>يتشرف ديوان الأوقاف بإعلان الجمهور بانه سيصير اشهار مزاد استبدال الأماكن المبينة بهذا الكشف بالنقد وقد تحددت المواعيد المبينة قبل لاجتماع الراغبين بمراكز الأوقاف الموضحه فمن له رغبة في اخذ شي من هذه الأماكن يتوجه الى مركز مامورية الأوقاف التابع اليها ذلك للاطلاع على شروط قوائم المزاد .</w:t>
      </w:r>
    </w:p>
    <w:p w14:paraId="0F1C83D7" w14:textId="77777777" w:rsidR="00152A0D" w:rsidRDefault="00152A0D" w:rsidP="004F5E74">
      <w:pPr>
        <w:bidi/>
        <w:jc w:val="both"/>
        <w:rPr>
          <w:sz w:val="28"/>
          <w:szCs w:val="28"/>
          <w:rtl/>
          <w:lang w:bidi="ar-EG"/>
        </w:rPr>
      </w:pPr>
    </w:p>
    <w:p w14:paraId="53FA9071" w14:textId="77777777" w:rsidR="00152A0D" w:rsidRPr="00F930F5" w:rsidRDefault="00152A0D" w:rsidP="004F5E74">
      <w:pPr>
        <w:bidi/>
        <w:jc w:val="both"/>
        <w:rPr>
          <w:b/>
          <w:bCs/>
          <w:color w:val="FF0000"/>
          <w:sz w:val="28"/>
          <w:szCs w:val="28"/>
          <w:rtl/>
          <w:lang w:bidi="ar-EG"/>
        </w:rPr>
      </w:pPr>
      <w:r>
        <w:rPr>
          <w:rFonts w:hint="cs"/>
          <w:b/>
          <w:bCs/>
          <w:color w:val="FF0000"/>
          <w:sz w:val="28"/>
          <w:szCs w:val="28"/>
          <w:rtl/>
          <w:lang w:bidi="ar-EG"/>
        </w:rPr>
        <w:t>::::::::::::::::</w:t>
      </w:r>
    </w:p>
    <w:p w14:paraId="4E8427E0" w14:textId="77777777" w:rsidR="00152A0D" w:rsidRPr="00F930F5" w:rsidRDefault="00152A0D" w:rsidP="004F5E74">
      <w:pPr>
        <w:bidi/>
        <w:jc w:val="both"/>
        <w:rPr>
          <w:b/>
          <w:bCs/>
          <w:color w:val="FF0000"/>
          <w:sz w:val="28"/>
          <w:szCs w:val="28"/>
          <w:rtl/>
          <w:lang w:bidi="ar-EG"/>
        </w:rPr>
      </w:pPr>
      <w:r w:rsidRPr="00F930F5">
        <w:rPr>
          <w:rFonts w:hint="cs"/>
          <w:b/>
          <w:bCs/>
          <w:color w:val="FF0000"/>
          <w:sz w:val="28"/>
          <w:szCs w:val="28"/>
          <w:rtl/>
          <w:lang w:bidi="ar-EG"/>
        </w:rPr>
        <w:t>عدد 127، 9 نوفمبر 1896،</w:t>
      </w:r>
      <w:r>
        <w:rPr>
          <w:rFonts w:hint="cs"/>
          <w:b/>
          <w:bCs/>
          <w:color w:val="FF0000"/>
          <w:sz w:val="28"/>
          <w:szCs w:val="28"/>
          <w:rtl/>
          <w:lang w:bidi="ar-EG"/>
        </w:rPr>
        <w:t xml:space="preserve"> 3جمادى الأولى 1314،</w:t>
      </w:r>
      <w:r w:rsidRPr="00F930F5">
        <w:rPr>
          <w:rFonts w:hint="cs"/>
          <w:b/>
          <w:bCs/>
          <w:color w:val="FF0000"/>
          <w:sz w:val="28"/>
          <w:szCs w:val="28"/>
          <w:rtl/>
          <w:lang w:bidi="ar-EG"/>
        </w:rPr>
        <w:t xml:space="preserve"> ص 2843</w:t>
      </w:r>
    </w:p>
    <w:p w14:paraId="3EFA9AA3" w14:textId="77777777" w:rsidR="00152A0D" w:rsidRDefault="00152A0D" w:rsidP="004F5E74">
      <w:pPr>
        <w:bidi/>
        <w:jc w:val="both"/>
        <w:rPr>
          <w:sz w:val="28"/>
          <w:szCs w:val="28"/>
          <w:rtl/>
          <w:lang w:bidi="ar-EG"/>
        </w:rPr>
      </w:pPr>
      <w:r>
        <w:rPr>
          <w:rFonts w:hint="cs"/>
          <w:sz w:val="28"/>
          <w:szCs w:val="28"/>
          <w:rtl/>
          <w:lang w:bidi="ar-EG"/>
        </w:rPr>
        <w:t xml:space="preserve">اعلان عن تاجير شونة غلال معروفة بوكالة البرتقال ببولاق مصر بشارع التبانة وقف خيري المرحومه حرم المرحوم صالح باشا فريد نظارتنا محدودة بحدود أربعة الحد القبلي شونة متروكة </w:t>
      </w:r>
      <w:r>
        <w:rPr>
          <w:rFonts w:hint="cs"/>
          <w:sz w:val="28"/>
          <w:szCs w:val="28"/>
          <w:rtl/>
          <w:lang w:bidi="ar-EG"/>
        </w:rPr>
        <w:lastRenderedPageBreak/>
        <w:t xml:space="preserve">عن المرحوم احمد بك جركس والحد البحرى عنابر الغلال استحقاق الميري والشرقي شارع التبانة والحد الغربي البحر الأعظم لازم تاجيرها عن مدة سنة كاملة من ابتداء رجب سنة 1314 لغاية جمادى الثانية سنة 1315 فمن يرغب استئجارها عليه ان يحضر بطرفنا بمنزلنا الكائن بالزير المعلق بجوار منزل سعادة رمزى بك للمرسي معه والايجار يدفع لنا بأكمله وقت تحرير الشروط ولا يقبل العطاء الأقل الأقل ولذا لزم الإعلان </w:t>
      </w:r>
    </w:p>
    <w:p w14:paraId="2F0B2606" w14:textId="77777777" w:rsidR="00152A0D" w:rsidRDefault="00152A0D" w:rsidP="004F5E74">
      <w:pPr>
        <w:bidi/>
        <w:jc w:val="both"/>
        <w:rPr>
          <w:sz w:val="28"/>
          <w:szCs w:val="28"/>
          <w:rtl/>
          <w:lang w:bidi="ar-EG"/>
        </w:rPr>
      </w:pPr>
      <w:r>
        <w:rPr>
          <w:rFonts w:hint="cs"/>
          <w:sz w:val="28"/>
          <w:szCs w:val="28"/>
          <w:rtl/>
          <w:lang w:bidi="ar-EG"/>
        </w:rPr>
        <w:t xml:space="preserve">( علام فؤاد ناظر الوقف)  </w:t>
      </w:r>
    </w:p>
    <w:p w14:paraId="59BE809B" w14:textId="77777777" w:rsidR="00152A0D" w:rsidRDefault="00152A0D" w:rsidP="004F5E74">
      <w:pPr>
        <w:bidi/>
        <w:jc w:val="both"/>
        <w:rPr>
          <w:sz w:val="28"/>
          <w:szCs w:val="28"/>
          <w:rtl/>
          <w:lang w:bidi="ar-EG"/>
        </w:rPr>
      </w:pPr>
    </w:p>
    <w:p w14:paraId="7C589EA2" w14:textId="77777777" w:rsidR="00152A0D" w:rsidRDefault="00152A0D" w:rsidP="004F5E74">
      <w:pPr>
        <w:bidi/>
        <w:jc w:val="both"/>
        <w:rPr>
          <w:sz w:val="28"/>
          <w:szCs w:val="28"/>
          <w:rtl/>
          <w:lang w:bidi="ar-EG"/>
        </w:rPr>
      </w:pPr>
    </w:p>
    <w:p w14:paraId="6ECAB55E" w14:textId="77777777" w:rsidR="00152A0D" w:rsidRDefault="00152A0D" w:rsidP="004F5E74">
      <w:pPr>
        <w:bidi/>
        <w:jc w:val="both"/>
        <w:rPr>
          <w:sz w:val="28"/>
          <w:szCs w:val="28"/>
          <w:rtl/>
          <w:lang w:bidi="ar-EG"/>
        </w:rPr>
      </w:pPr>
    </w:p>
    <w:p w14:paraId="719CD566" w14:textId="77777777" w:rsidR="00152A0D" w:rsidRDefault="00152A0D" w:rsidP="004F5E74">
      <w:pPr>
        <w:bidi/>
        <w:jc w:val="both"/>
        <w:rPr>
          <w:sz w:val="28"/>
          <w:szCs w:val="28"/>
          <w:rtl/>
          <w:lang w:bidi="ar-EG"/>
        </w:rPr>
      </w:pPr>
    </w:p>
    <w:p w14:paraId="28B3ACCE" w14:textId="77777777" w:rsidR="00152A0D" w:rsidRPr="00F930F5" w:rsidRDefault="00152A0D" w:rsidP="004F5E74">
      <w:pPr>
        <w:bidi/>
        <w:jc w:val="both"/>
        <w:rPr>
          <w:b/>
          <w:bCs/>
          <w:color w:val="FF0000"/>
          <w:sz w:val="28"/>
          <w:szCs w:val="28"/>
          <w:rtl/>
          <w:lang w:bidi="ar-EG"/>
        </w:rPr>
      </w:pPr>
      <w:r w:rsidRPr="00F930F5">
        <w:rPr>
          <w:rFonts w:hint="cs"/>
          <w:b/>
          <w:bCs/>
          <w:color w:val="FF0000"/>
          <w:sz w:val="28"/>
          <w:szCs w:val="28"/>
          <w:rtl/>
          <w:lang w:bidi="ar-EG"/>
        </w:rPr>
        <w:t>عدد 128، 11 نوفمبر 1896،</w:t>
      </w:r>
      <w:r>
        <w:rPr>
          <w:rFonts w:hint="cs"/>
          <w:b/>
          <w:bCs/>
          <w:color w:val="FF0000"/>
          <w:sz w:val="28"/>
          <w:szCs w:val="28"/>
          <w:rtl/>
          <w:lang w:bidi="ar-EG"/>
        </w:rPr>
        <w:t xml:space="preserve"> 5 جمادى الثانية 1314،</w:t>
      </w:r>
      <w:r w:rsidRPr="00F930F5">
        <w:rPr>
          <w:rFonts w:hint="cs"/>
          <w:b/>
          <w:bCs/>
          <w:color w:val="FF0000"/>
          <w:sz w:val="28"/>
          <w:szCs w:val="28"/>
          <w:rtl/>
          <w:lang w:bidi="ar-EG"/>
        </w:rPr>
        <w:t xml:space="preserve">  ص 2859</w:t>
      </w:r>
    </w:p>
    <w:p w14:paraId="0FF93354" w14:textId="77777777" w:rsidR="00152A0D" w:rsidRDefault="00152A0D" w:rsidP="004F5E74">
      <w:pPr>
        <w:bidi/>
        <w:jc w:val="both"/>
        <w:rPr>
          <w:sz w:val="28"/>
          <w:szCs w:val="28"/>
          <w:rtl/>
          <w:lang w:bidi="ar-EG"/>
        </w:rPr>
      </w:pPr>
      <w:r>
        <w:rPr>
          <w:rFonts w:hint="cs"/>
          <w:sz w:val="28"/>
          <w:szCs w:val="28"/>
          <w:rtl/>
          <w:lang w:bidi="ar-EG"/>
        </w:rPr>
        <w:t xml:space="preserve">نظارة الاشغال العمومية </w:t>
      </w:r>
    </w:p>
    <w:p w14:paraId="6632E4D8" w14:textId="77777777" w:rsidR="00152A0D" w:rsidRDefault="00152A0D" w:rsidP="004F5E74">
      <w:pPr>
        <w:bidi/>
        <w:jc w:val="both"/>
        <w:rPr>
          <w:sz w:val="28"/>
          <w:szCs w:val="28"/>
          <w:rtl/>
          <w:lang w:bidi="ar-EG"/>
        </w:rPr>
      </w:pPr>
      <w:r>
        <w:rPr>
          <w:rFonts w:hint="cs"/>
          <w:sz w:val="28"/>
          <w:szCs w:val="28"/>
          <w:rtl/>
          <w:lang w:bidi="ar-EG"/>
        </w:rPr>
        <w:t>ان مكتب قسم الإدارة يقبل عطاآت عن اجراء الاعمال الاتى بيانها وذلك الى اليوم العشرين من شهر نوفمبر سنة 1896 الساعه 11 قبل الظهر وهذه  الاعمال هي تبليط موقفين للعربات احدهما في زهرية قنطرة الدكة والأخر في ميدان باب الخلق بالقاهرة بقوالب من الاسفلت المضغوط مع عمل الخزانات اللازمة لهما.</w:t>
      </w:r>
    </w:p>
    <w:p w14:paraId="49822FAC" w14:textId="77777777" w:rsidR="00152A0D" w:rsidRDefault="00152A0D" w:rsidP="004F5E74">
      <w:pPr>
        <w:bidi/>
        <w:jc w:val="both"/>
        <w:rPr>
          <w:sz w:val="28"/>
          <w:szCs w:val="28"/>
          <w:rtl/>
          <w:lang w:bidi="ar-EG"/>
        </w:rPr>
      </w:pPr>
      <w:r>
        <w:rPr>
          <w:rFonts w:hint="cs"/>
          <w:sz w:val="28"/>
          <w:szCs w:val="28"/>
          <w:rtl/>
          <w:lang w:bidi="ar-EG"/>
        </w:rPr>
        <w:t>والمقايسات والريومات والشروط المحتصة بتلك الاعمال موضوعة في مكتب قسم الإدارة .</w:t>
      </w:r>
    </w:p>
    <w:p w14:paraId="226BC755" w14:textId="77777777" w:rsidR="00152A0D" w:rsidRDefault="00152A0D" w:rsidP="004F5E74">
      <w:pPr>
        <w:bidi/>
        <w:jc w:val="both"/>
        <w:rPr>
          <w:sz w:val="28"/>
          <w:szCs w:val="28"/>
          <w:rtl/>
          <w:lang w:bidi="ar-EG"/>
        </w:rPr>
      </w:pPr>
      <w:r>
        <w:rPr>
          <w:rFonts w:hint="cs"/>
          <w:sz w:val="28"/>
          <w:szCs w:val="28"/>
          <w:rtl/>
          <w:lang w:bidi="ar-EG"/>
        </w:rPr>
        <w:t>:::::::::::::</w:t>
      </w:r>
    </w:p>
    <w:p w14:paraId="1BCAC64C" w14:textId="77777777" w:rsidR="00152A0D" w:rsidRPr="00F930F5" w:rsidRDefault="00152A0D" w:rsidP="004F5E74">
      <w:pPr>
        <w:bidi/>
        <w:jc w:val="both"/>
        <w:rPr>
          <w:b/>
          <w:bCs/>
          <w:color w:val="FF0000"/>
          <w:sz w:val="28"/>
          <w:szCs w:val="28"/>
          <w:rtl/>
          <w:lang w:bidi="ar-EG"/>
        </w:rPr>
      </w:pPr>
      <w:r w:rsidRPr="00F930F5">
        <w:rPr>
          <w:rFonts w:hint="cs"/>
          <w:b/>
          <w:bCs/>
          <w:color w:val="FF0000"/>
          <w:sz w:val="28"/>
          <w:szCs w:val="28"/>
          <w:rtl/>
          <w:lang w:bidi="ar-EG"/>
        </w:rPr>
        <w:t>عام 1897</w:t>
      </w:r>
    </w:p>
    <w:p w14:paraId="4D2610D9" w14:textId="77777777" w:rsidR="00152A0D" w:rsidRPr="00F930F5" w:rsidRDefault="00152A0D" w:rsidP="004F5E74">
      <w:pPr>
        <w:bidi/>
        <w:jc w:val="both"/>
        <w:rPr>
          <w:b/>
          <w:bCs/>
          <w:color w:val="FF0000"/>
          <w:sz w:val="28"/>
          <w:szCs w:val="28"/>
          <w:rtl/>
          <w:lang w:bidi="ar-EG"/>
        </w:rPr>
      </w:pPr>
      <w:r w:rsidRPr="00F930F5">
        <w:rPr>
          <w:rFonts w:hint="cs"/>
          <w:b/>
          <w:bCs/>
          <w:color w:val="FF0000"/>
          <w:sz w:val="28"/>
          <w:szCs w:val="28"/>
          <w:rtl/>
          <w:lang w:bidi="ar-EG"/>
        </w:rPr>
        <w:t>عدد 9، 20 يناير 1897،</w:t>
      </w:r>
      <w:r>
        <w:rPr>
          <w:rFonts w:hint="cs"/>
          <w:b/>
          <w:bCs/>
          <w:color w:val="FF0000"/>
          <w:sz w:val="28"/>
          <w:szCs w:val="28"/>
          <w:rtl/>
          <w:lang w:bidi="ar-EG"/>
        </w:rPr>
        <w:t xml:space="preserve"> 17 شعبان 1314، </w:t>
      </w:r>
      <w:r w:rsidRPr="00F930F5">
        <w:rPr>
          <w:rFonts w:hint="cs"/>
          <w:b/>
          <w:bCs/>
          <w:color w:val="FF0000"/>
          <w:sz w:val="28"/>
          <w:szCs w:val="28"/>
          <w:rtl/>
          <w:lang w:bidi="ar-EG"/>
        </w:rPr>
        <w:t xml:space="preserve"> ص 186</w:t>
      </w:r>
    </w:p>
    <w:p w14:paraId="48613A5C" w14:textId="77777777" w:rsidR="00152A0D" w:rsidRDefault="00152A0D" w:rsidP="004F5E74">
      <w:pPr>
        <w:bidi/>
        <w:jc w:val="both"/>
        <w:rPr>
          <w:sz w:val="28"/>
          <w:szCs w:val="28"/>
          <w:rtl/>
          <w:lang w:bidi="ar-EG"/>
        </w:rPr>
      </w:pPr>
      <w:r>
        <w:rPr>
          <w:rFonts w:hint="cs"/>
          <w:sz w:val="28"/>
          <w:szCs w:val="28"/>
          <w:rtl/>
          <w:lang w:bidi="ar-EG"/>
        </w:rPr>
        <w:t xml:space="preserve">نظارة المالية </w:t>
      </w:r>
    </w:p>
    <w:p w14:paraId="5508B9FB" w14:textId="77777777" w:rsidR="00152A0D" w:rsidRDefault="00152A0D" w:rsidP="004F5E74">
      <w:pPr>
        <w:bidi/>
        <w:jc w:val="both"/>
        <w:rPr>
          <w:sz w:val="28"/>
          <w:szCs w:val="28"/>
          <w:rtl/>
          <w:lang w:bidi="ar-EG"/>
        </w:rPr>
      </w:pPr>
      <w:r>
        <w:rPr>
          <w:rFonts w:hint="cs"/>
          <w:sz w:val="28"/>
          <w:szCs w:val="28"/>
          <w:rtl/>
          <w:lang w:bidi="ar-EG"/>
        </w:rPr>
        <w:t xml:space="preserve">قسم أملاك الميري ديوان محافظ مصر </w:t>
      </w:r>
    </w:p>
    <w:p w14:paraId="4AD3B4DD" w14:textId="77777777" w:rsidR="00152A0D" w:rsidRDefault="00152A0D" w:rsidP="004F5E74">
      <w:pPr>
        <w:bidi/>
        <w:jc w:val="both"/>
        <w:rPr>
          <w:sz w:val="28"/>
          <w:szCs w:val="28"/>
          <w:rtl/>
          <w:lang w:bidi="ar-EG"/>
        </w:rPr>
      </w:pPr>
      <w:r>
        <w:rPr>
          <w:rFonts w:hint="cs"/>
          <w:sz w:val="28"/>
          <w:szCs w:val="28"/>
          <w:rtl/>
          <w:lang w:bidi="ar-EG"/>
        </w:rPr>
        <w:t xml:space="preserve">ليكن معلوما لدى العموم انه بجلسة قومسيون بيع أملاك واراضي الميرى المزمع انعقادها بديوان محافظة مصر يوم الاثنين 25 يناير 1897 سيصير اشهار مزاد بيع العقارات المبينة بعد </w:t>
      </w:r>
    </w:p>
    <w:tbl>
      <w:tblPr>
        <w:tblStyle w:val="TableGrid"/>
        <w:bidiVisual/>
        <w:tblW w:w="0" w:type="auto"/>
        <w:tblLook w:val="04A0" w:firstRow="1" w:lastRow="0" w:firstColumn="1" w:lastColumn="0" w:noHBand="0" w:noVBand="1"/>
      </w:tblPr>
      <w:tblGrid>
        <w:gridCol w:w="929"/>
        <w:gridCol w:w="567"/>
        <w:gridCol w:w="1134"/>
        <w:gridCol w:w="5666"/>
      </w:tblGrid>
      <w:tr w:rsidR="00152A0D" w14:paraId="66DD7584" w14:textId="77777777" w:rsidTr="00763C71">
        <w:tc>
          <w:tcPr>
            <w:tcW w:w="929" w:type="dxa"/>
          </w:tcPr>
          <w:p w14:paraId="36CE6498" w14:textId="77777777" w:rsidR="00152A0D" w:rsidRDefault="00152A0D" w:rsidP="004F5E74">
            <w:pPr>
              <w:bidi/>
              <w:jc w:val="both"/>
              <w:rPr>
                <w:sz w:val="28"/>
                <w:szCs w:val="28"/>
                <w:rtl/>
                <w:lang w:bidi="ar-EG"/>
              </w:rPr>
            </w:pPr>
            <w:r>
              <w:rPr>
                <w:rFonts w:hint="cs"/>
                <w:sz w:val="28"/>
                <w:szCs w:val="28"/>
                <w:rtl/>
                <w:lang w:bidi="ar-EG"/>
              </w:rPr>
              <w:t>سنتى</w:t>
            </w:r>
          </w:p>
        </w:tc>
        <w:tc>
          <w:tcPr>
            <w:tcW w:w="567" w:type="dxa"/>
          </w:tcPr>
          <w:p w14:paraId="26F5DAAF" w14:textId="77777777" w:rsidR="00152A0D" w:rsidRDefault="00152A0D" w:rsidP="004F5E74">
            <w:pPr>
              <w:bidi/>
              <w:jc w:val="both"/>
              <w:rPr>
                <w:sz w:val="28"/>
                <w:szCs w:val="28"/>
                <w:rtl/>
                <w:lang w:bidi="ar-EG"/>
              </w:rPr>
            </w:pPr>
            <w:r>
              <w:rPr>
                <w:rFonts w:hint="cs"/>
                <w:sz w:val="28"/>
                <w:szCs w:val="28"/>
                <w:rtl/>
                <w:lang w:bidi="ar-EG"/>
              </w:rPr>
              <w:t xml:space="preserve">متر </w:t>
            </w:r>
          </w:p>
        </w:tc>
        <w:tc>
          <w:tcPr>
            <w:tcW w:w="1134" w:type="dxa"/>
          </w:tcPr>
          <w:p w14:paraId="40D33FA5" w14:textId="77777777" w:rsidR="00152A0D" w:rsidRDefault="00152A0D" w:rsidP="004F5E74">
            <w:pPr>
              <w:bidi/>
              <w:jc w:val="both"/>
              <w:rPr>
                <w:sz w:val="28"/>
                <w:szCs w:val="28"/>
                <w:rtl/>
                <w:lang w:bidi="ar-EG"/>
              </w:rPr>
            </w:pPr>
            <w:r>
              <w:rPr>
                <w:rFonts w:hint="cs"/>
                <w:sz w:val="28"/>
                <w:szCs w:val="28"/>
                <w:rtl/>
                <w:lang w:bidi="ar-EG"/>
              </w:rPr>
              <w:t xml:space="preserve">نمرة الجدول </w:t>
            </w:r>
          </w:p>
        </w:tc>
        <w:tc>
          <w:tcPr>
            <w:tcW w:w="5666" w:type="dxa"/>
          </w:tcPr>
          <w:p w14:paraId="033D6F24" w14:textId="77777777" w:rsidR="00152A0D" w:rsidRDefault="00152A0D" w:rsidP="004F5E74">
            <w:pPr>
              <w:bidi/>
              <w:jc w:val="both"/>
              <w:rPr>
                <w:sz w:val="28"/>
                <w:szCs w:val="28"/>
                <w:rtl/>
                <w:lang w:bidi="ar-EG"/>
              </w:rPr>
            </w:pPr>
            <w:r>
              <w:rPr>
                <w:rFonts w:hint="cs"/>
                <w:sz w:val="28"/>
                <w:szCs w:val="28"/>
                <w:rtl/>
                <w:lang w:bidi="ar-EG"/>
              </w:rPr>
              <w:t>الوصف</w:t>
            </w:r>
          </w:p>
        </w:tc>
      </w:tr>
      <w:tr w:rsidR="00152A0D" w14:paraId="6D7DC045" w14:textId="77777777" w:rsidTr="00763C71">
        <w:tc>
          <w:tcPr>
            <w:tcW w:w="929" w:type="dxa"/>
          </w:tcPr>
          <w:p w14:paraId="58F2470F" w14:textId="77777777" w:rsidR="00152A0D" w:rsidRDefault="00152A0D" w:rsidP="004F5E74">
            <w:pPr>
              <w:bidi/>
              <w:jc w:val="both"/>
              <w:rPr>
                <w:sz w:val="28"/>
                <w:szCs w:val="28"/>
                <w:rtl/>
                <w:lang w:bidi="ar-EG"/>
              </w:rPr>
            </w:pPr>
            <w:r>
              <w:rPr>
                <w:rFonts w:hint="cs"/>
                <w:sz w:val="28"/>
                <w:szCs w:val="28"/>
                <w:rtl/>
                <w:lang w:bidi="ar-EG"/>
              </w:rPr>
              <w:lastRenderedPageBreak/>
              <w:t>..</w:t>
            </w:r>
          </w:p>
        </w:tc>
        <w:tc>
          <w:tcPr>
            <w:tcW w:w="567" w:type="dxa"/>
          </w:tcPr>
          <w:p w14:paraId="619CEFD3" w14:textId="77777777" w:rsidR="00152A0D" w:rsidRDefault="00152A0D" w:rsidP="004F5E74">
            <w:pPr>
              <w:bidi/>
              <w:jc w:val="both"/>
              <w:rPr>
                <w:sz w:val="28"/>
                <w:szCs w:val="28"/>
                <w:rtl/>
                <w:lang w:bidi="ar-EG"/>
              </w:rPr>
            </w:pPr>
            <w:r>
              <w:rPr>
                <w:rFonts w:hint="cs"/>
                <w:sz w:val="28"/>
                <w:szCs w:val="28"/>
                <w:rtl/>
                <w:lang w:bidi="ar-EG"/>
              </w:rPr>
              <w:t>66</w:t>
            </w:r>
          </w:p>
        </w:tc>
        <w:tc>
          <w:tcPr>
            <w:tcW w:w="1134" w:type="dxa"/>
          </w:tcPr>
          <w:p w14:paraId="5CA968A3" w14:textId="77777777" w:rsidR="00152A0D" w:rsidRDefault="00152A0D" w:rsidP="004F5E74">
            <w:pPr>
              <w:bidi/>
              <w:jc w:val="both"/>
              <w:rPr>
                <w:sz w:val="28"/>
                <w:szCs w:val="28"/>
                <w:rtl/>
                <w:lang w:bidi="ar-EG"/>
              </w:rPr>
            </w:pPr>
            <w:r>
              <w:rPr>
                <w:rFonts w:hint="cs"/>
                <w:sz w:val="28"/>
                <w:szCs w:val="28"/>
                <w:rtl/>
                <w:lang w:bidi="ar-EG"/>
              </w:rPr>
              <w:t>114</w:t>
            </w:r>
          </w:p>
        </w:tc>
        <w:tc>
          <w:tcPr>
            <w:tcW w:w="5666" w:type="dxa"/>
          </w:tcPr>
          <w:p w14:paraId="6A202023" w14:textId="77777777" w:rsidR="00152A0D" w:rsidRDefault="00152A0D" w:rsidP="004F5E74">
            <w:pPr>
              <w:bidi/>
              <w:jc w:val="both"/>
              <w:rPr>
                <w:sz w:val="28"/>
                <w:szCs w:val="28"/>
                <w:rtl/>
                <w:lang w:bidi="ar-EG"/>
              </w:rPr>
            </w:pPr>
            <w:r>
              <w:rPr>
                <w:rFonts w:hint="cs"/>
                <w:sz w:val="28"/>
                <w:szCs w:val="28"/>
                <w:rtl/>
                <w:lang w:bidi="ar-EG"/>
              </w:rPr>
              <w:t xml:space="preserve">خربة كائنة بعرب يسار بقسم الخليفة غير مؤجره ثمنها الأساسي 3 جنيهات و300 مليم </w:t>
            </w:r>
          </w:p>
        </w:tc>
      </w:tr>
      <w:tr w:rsidR="00152A0D" w14:paraId="313D5408" w14:textId="77777777" w:rsidTr="00763C71">
        <w:tc>
          <w:tcPr>
            <w:tcW w:w="929" w:type="dxa"/>
          </w:tcPr>
          <w:p w14:paraId="0C4603F1" w14:textId="77777777" w:rsidR="00152A0D" w:rsidRDefault="00152A0D" w:rsidP="004F5E74">
            <w:pPr>
              <w:bidi/>
              <w:jc w:val="both"/>
              <w:rPr>
                <w:sz w:val="28"/>
                <w:szCs w:val="28"/>
                <w:rtl/>
                <w:lang w:bidi="ar-EG"/>
              </w:rPr>
            </w:pPr>
            <w:r>
              <w:rPr>
                <w:rFonts w:hint="cs"/>
                <w:sz w:val="28"/>
                <w:szCs w:val="28"/>
                <w:rtl/>
                <w:lang w:bidi="ar-EG"/>
              </w:rPr>
              <w:t>27 ونصف</w:t>
            </w:r>
          </w:p>
        </w:tc>
        <w:tc>
          <w:tcPr>
            <w:tcW w:w="567" w:type="dxa"/>
          </w:tcPr>
          <w:p w14:paraId="7511E52D" w14:textId="77777777" w:rsidR="00152A0D" w:rsidRDefault="00152A0D" w:rsidP="004F5E74">
            <w:pPr>
              <w:bidi/>
              <w:jc w:val="both"/>
              <w:rPr>
                <w:sz w:val="28"/>
                <w:szCs w:val="28"/>
                <w:rtl/>
                <w:lang w:bidi="ar-EG"/>
              </w:rPr>
            </w:pPr>
            <w:r>
              <w:rPr>
                <w:rFonts w:hint="cs"/>
                <w:sz w:val="28"/>
                <w:szCs w:val="28"/>
                <w:rtl/>
                <w:lang w:bidi="ar-EG"/>
              </w:rPr>
              <w:t>30</w:t>
            </w:r>
          </w:p>
        </w:tc>
        <w:tc>
          <w:tcPr>
            <w:tcW w:w="1134" w:type="dxa"/>
          </w:tcPr>
          <w:p w14:paraId="4A91EB21" w14:textId="77777777" w:rsidR="00152A0D" w:rsidRDefault="00152A0D" w:rsidP="004F5E74">
            <w:pPr>
              <w:bidi/>
              <w:jc w:val="both"/>
              <w:rPr>
                <w:sz w:val="28"/>
                <w:szCs w:val="28"/>
                <w:rtl/>
                <w:lang w:bidi="ar-EG"/>
              </w:rPr>
            </w:pPr>
            <w:r>
              <w:rPr>
                <w:rFonts w:hint="cs"/>
                <w:sz w:val="28"/>
                <w:szCs w:val="28"/>
                <w:rtl/>
                <w:lang w:bidi="ar-EG"/>
              </w:rPr>
              <w:t>113</w:t>
            </w:r>
          </w:p>
        </w:tc>
        <w:tc>
          <w:tcPr>
            <w:tcW w:w="5666" w:type="dxa"/>
          </w:tcPr>
          <w:p w14:paraId="5AF62D86" w14:textId="77777777" w:rsidR="00152A0D" w:rsidRDefault="00152A0D" w:rsidP="004F5E74">
            <w:pPr>
              <w:bidi/>
              <w:jc w:val="both"/>
              <w:rPr>
                <w:sz w:val="28"/>
                <w:szCs w:val="28"/>
                <w:rtl/>
                <w:lang w:bidi="ar-EG"/>
              </w:rPr>
            </w:pPr>
            <w:r>
              <w:rPr>
                <w:rFonts w:hint="cs"/>
                <w:sz w:val="28"/>
                <w:szCs w:val="28"/>
                <w:rtl/>
                <w:lang w:bidi="ar-EG"/>
              </w:rPr>
              <w:t>حصة قدرها 3 قراريط وكسور بحوش كائنة بالحطابة بقسم بولاق جملة مسطحه 213 متر و54 سنتيا غير مؤجره ثمنها الأساسي 10 جنيهات و950 مليم</w:t>
            </w:r>
          </w:p>
        </w:tc>
      </w:tr>
      <w:tr w:rsidR="00152A0D" w14:paraId="0FB87C83" w14:textId="77777777" w:rsidTr="00763C71">
        <w:tc>
          <w:tcPr>
            <w:tcW w:w="929" w:type="dxa"/>
          </w:tcPr>
          <w:p w14:paraId="18CD9565" w14:textId="77777777" w:rsidR="00152A0D" w:rsidRDefault="00152A0D" w:rsidP="004F5E74">
            <w:pPr>
              <w:bidi/>
              <w:jc w:val="both"/>
              <w:rPr>
                <w:sz w:val="28"/>
                <w:szCs w:val="28"/>
                <w:rtl/>
                <w:lang w:bidi="ar-EG"/>
              </w:rPr>
            </w:pPr>
            <w:r>
              <w:rPr>
                <w:rFonts w:hint="cs"/>
                <w:sz w:val="28"/>
                <w:szCs w:val="28"/>
                <w:rtl/>
                <w:lang w:bidi="ar-EG"/>
              </w:rPr>
              <w:t>60</w:t>
            </w:r>
          </w:p>
        </w:tc>
        <w:tc>
          <w:tcPr>
            <w:tcW w:w="567" w:type="dxa"/>
          </w:tcPr>
          <w:p w14:paraId="21E8F90B" w14:textId="77777777" w:rsidR="00152A0D" w:rsidRDefault="00152A0D" w:rsidP="004F5E74">
            <w:pPr>
              <w:bidi/>
              <w:jc w:val="both"/>
              <w:rPr>
                <w:sz w:val="28"/>
                <w:szCs w:val="28"/>
                <w:rtl/>
                <w:lang w:bidi="ar-EG"/>
              </w:rPr>
            </w:pPr>
            <w:r>
              <w:rPr>
                <w:rFonts w:hint="cs"/>
                <w:sz w:val="28"/>
                <w:szCs w:val="28"/>
                <w:rtl/>
                <w:lang w:bidi="ar-EG"/>
              </w:rPr>
              <w:t>17</w:t>
            </w:r>
          </w:p>
        </w:tc>
        <w:tc>
          <w:tcPr>
            <w:tcW w:w="1134" w:type="dxa"/>
          </w:tcPr>
          <w:p w14:paraId="01A6DB10" w14:textId="77777777" w:rsidR="00152A0D" w:rsidRDefault="00152A0D" w:rsidP="004F5E74">
            <w:pPr>
              <w:bidi/>
              <w:jc w:val="both"/>
              <w:rPr>
                <w:sz w:val="28"/>
                <w:szCs w:val="28"/>
                <w:rtl/>
                <w:lang w:bidi="ar-EG"/>
              </w:rPr>
            </w:pPr>
            <w:r>
              <w:rPr>
                <w:rFonts w:hint="cs"/>
                <w:sz w:val="28"/>
                <w:szCs w:val="28"/>
                <w:rtl/>
                <w:lang w:bidi="ar-EG"/>
              </w:rPr>
              <w:t>85</w:t>
            </w:r>
          </w:p>
        </w:tc>
        <w:tc>
          <w:tcPr>
            <w:tcW w:w="5666" w:type="dxa"/>
          </w:tcPr>
          <w:p w14:paraId="792EB3E6" w14:textId="77777777" w:rsidR="00152A0D" w:rsidRDefault="00152A0D" w:rsidP="004F5E74">
            <w:pPr>
              <w:bidi/>
              <w:jc w:val="both"/>
              <w:rPr>
                <w:sz w:val="28"/>
                <w:szCs w:val="28"/>
                <w:rtl/>
                <w:lang w:bidi="ar-EG"/>
              </w:rPr>
            </w:pPr>
            <w:r>
              <w:rPr>
                <w:rFonts w:hint="cs"/>
                <w:sz w:val="28"/>
                <w:szCs w:val="28"/>
                <w:rtl/>
                <w:lang w:bidi="ar-EG"/>
              </w:rPr>
              <w:t xml:space="preserve">حصة قدرها 6 قراريط و13 ونصف سهما من منزل كائن بحارة القرع بقسم مصر القديمة جملة مسطح ارض المنزل المذكور 66 مترا و64 سنتيا وايجار هذه الحصة شهريا 55 مليما ثمنها الأساسي 8 جنيهات و205 مليمات  </w:t>
            </w:r>
          </w:p>
        </w:tc>
      </w:tr>
    </w:tbl>
    <w:p w14:paraId="338D797E" w14:textId="77777777" w:rsidR="00152A0D" w:rsidRDefault="00152A0D" w:rsidP="004F5E74">
      <w:pPr>
        <w:bidi/>
        <w:jc w:val="both"/>
        <w:rPr>
          <w:sz w:val="28"/>
          <w:szCs w:val="28"/>
          <w:rtl/>
          <w:lang w:bidi="ar-EG"/>
        </w:rPr>
      </w:pPr>
    </w:p>
    <w:p w14:paraId="557AB0B0" w14:textId="77777777" w:rsidR="00152A0D" w:rsidRDefault="00152A0D" w:rsidP="004F5E74">
      <w:pPr>
        <w:bidi/>
        <w:jc w:val="both"/>
        <w:rPr>
          <w:sz w:val="28"/>
          <w:szCs w:val="28"/>
          <w:rtl/>
          <w:lang w:bidi="ar-EG"/>
        </w:rPr>
      </w:pPr>
    </w:p>
    <w:p w14:paraId="5ED92893" w14:textId="77777777" w:rsidR="00152A0D" w:rsidRDefault="00152A0D" w:rsidP="004F5E74">
      <w:pPr>
        <w:bidi/>
        <w:jc w:val="both"/>
        <w:rPr>
          <w:sz w:val="28"/>
          <w:szCs w:val="28"/>
          <w:rtl/>
          <w:lang w:bidi="ar-EG"/>
        </w:rPr>
      </w:pPr>
      <w:r>
        <w:rPr>
          <w:rFonts w:hint="cs"/>
          <w:sz w:val="28"/>
          <w:szCs w:val="28"/>
          <w:rtl/>
          <w:lang w:bidi="ar-EG"/>
        </w:rPr>
        <w:t>:::::::::::::::::</w:t>
      </w:r>
    </w:p>
    <w:p w14:paraId="4BF68B09" w14:textId="77777777" w:rsidR="00152A0D" w:rsidRPr="00F930F5" w:rsidRDefault="00152A0D" w:rsidP="004F5E74">
      <w:pPr>
        <w:bidi/>
        <w:jc w:val="both"/>
        <w:rPr>
          <w:b/>
          <w:bCs/>
          <w:color w:val="FF0000"/>
          <w:sz w:val="28"/>
          <w:szCs w:val="28"/>
          <w:rtl/>
          <w:lang w:bidi="ar-EG"/>
        </w:rPr>
      </w:pPr>
      <w:r w:rsidRPr="00F930F5">
        <w:rPr>
          <w:rFonts w:hint="cs"/>
          <w:b/>
          <w:bCs/>
          <w:color w:val="FF0000"/>
          <w:sz w:val="28"/>
          <w:szCs w:val="28"/>
          <w:rtl/>
          <w:lang w:bidi="ar-EG"/>
        </w:rPr>
        <w:t xml:space="preserve">عدد 14، اول فبراير 1897، </w:t>
      </w:r>
      <w:r>
        <w:rPr>
          <w:rFonts w:hint="cs"/>
          <w:b/>
          <w:bCs/>
          <w:color w:val="FF0000"/>
          <w:sz w:val="28"/>
          <w:szCs w:val="28"/>
          <w:rtl/>
          <w:lang w:bidi="ar-EG"/>
        </w:rPr>
        <w:t xml:space="preserve">29 شعبان 1314، </w:t>
      </w:r>
      <w:r w:rsidRPr="00F930F5">
        <w:rPr>
          <w:rFonts w:hint="cs"/>
          <w:b/>
          <w:bCs/>
          <w:color w:val="FF0000"/>
          <w:sz w:val="28"/>
          <w:szCs w:val="28"/>
          <w:rtl/>
          <w:lang w:bidi="ar-EG"/>
        </w:rPr>
        <w:t>ص 305</w:t>
      </w:r>
    </w:p>
    <w:p w14:paraId="4C40A6DE" w14:textId="77777777" w:rsidR="00152A0D" w:rsidRDefault="00152A0D" w:rsidP="004F5E74">
      <w:pPr>
        <w:bidi/>
        <w:jc w:val="both"/>
        <w:rPr>
          <w:sz w:val="28"/>
          <w:szCs w:val="28"/>
          <w:rtl/>
          <w:lang w:bidi="ar-EG"/>
        </w:rPr>
      </w:pPr>
      <w:r>
        <w:rPr>
          <w:rFonts w:hint="cs"/>
          <w:sz w:val="28"/>
          <w:szCs w:val="28"/>
          <w:rtl/>
          <w:lang w:bidi="ar-EG"/>
        </w:rPr>
        <w:t xml:space="preserve">أمر عال </w:t>
      </w:r>
    </w:p>
    <w:p w14:paraId="674E813E" w14:textId="77777777" w:rsidR="00152A0D" w:rsidRDefault="00152A0D" w:rsidP="004F5E74">
      <w:pPr>
        <w:bidi/>
        <w:jc w:val="both"/>
        <w:rPr>
          <w:sz w:val="28"/>
          <w:szCs w:val="28"/>
          <w:rtl/>
          <w:lang w:bidi="ar-EG"/>
        </w:rPr>
      </w:pPr>
      <w:r>
        <w:rPr>
          <w:rFonts w:hint="cs"/>
          <w:sz w:val="28"/>
          <w:szCs w:val="28"/>
          <w:rtl/>
          <w:lang w:bidi="ar-EG"/>
        </w:rPr>
        <w:t xml:space="preserve">نحن خديو مصر </w:t>
      </w:r>
    </w:p>
    <w:p w14:paraId="49C10542" w14:textId="77777777" w:rsidR="00152A0D" w:rsidRDefault="00152A0D" w:rsidP="004F5E74">
      <w:pPr>
        <w:bidi/>
        <w:jc w:val="both"/>
        <w:rPr>
          <w:sz w:val="28"/>
          <w:szCs w:val="28"/>
          <w:rtl/>
          <w:lang w:bidi="ar-EG"/>
        </w:rPr>
      </w:pPr>
      <w:r>
        <w:rPr>
          <w:rFonts w:hint="cs"/>
          <w:sz w:val="28"/>
          <w:szCs w:val="28"/>
          <w:rtl/>
          <w:lang w:bidi="ar-EG"/>
        </w:rPr>
        <w:t xml:space="preserve">بناء على ما عرضه علينا ناظر الاشغال العمومية وموافقة راى مجلس النظار </w:t>
      </w:r>
    </w:p>
    <w:p w14:paraId="0CF397BC" w14:textId="77777777" w:rsidR="00152A0D" w:rsidRDefault="00152A0D" w:rsidP="004F5E74">
      <w:pPr>
        <w:bidi/>
        <w:jc w:val="both"/>
        <w:rPr>
          <w:sz w:val="28"/>
          <w:szCs w:val="28"/>
          <w:rtl/>
          <w:lang w:bidi="ar-EG"/>
        </w:rPr>
      </w:pPr>
      <w:r>
        <w:rPr>
          <w:rFonts w:hint="cs"/>
          <w:sz w:val="28"/>
          <w:szCs w:val="28"/>
          <w:rtl/>
          <w:lang w:bidi="ar-EG"/>
        </w:rPr>
        <w:t xml:space="preserve">امرنا بما هو ات </w:t>
      </w:r>
    </w:p>
    <w:p w14:paraId="7810CA34" w14:textId="77777777" w:rsidR="00152A0D" w:rsidRDefault="00152A0D" w:rsidP="004F5E74">
      <w:pPr>
        <w:bidi/>
        <w:jc w:val="both"/>
        <w:rPr>
          <w:sz w:val="28"/>
          <w:szCs w:val="28"/>
          <w:rtl/>
          <w:lang w:bidi="ar-EG"/>
        </w:rPr>
      </w:pPr>
      <w:r>
        <w:rPr>
          <w:rFonts w:hint="cs"/>
          <w:sz w:val="28"/>
          <w:szCs w:val="28"/>
          <w:rtl/>
          <w:lang w:bidi="ar-EG"/>
        </w:rPr>
        <w:t xml:space="preserve">المادة الأولى </w:t>
      </w:r>
    </w:p>
    <w:p w14:paraId="372A34F6" w14:textId="77777777" w:rsidR="00152A0D" w:rsidRDefault="00152A0D" w:rsidP="004F5E74">
      <w:pPr>
        <w:bidi/>
        <w:jc w:val="both"/>
        <w:rPr>
          <w:sz w:val="28"/>
          <w:szCs w:val="28"/>
          <w:rtl/>
          <w:lang w:bidi="ar-EG"/>
        </w:rPr>
      </w:pPr>
      <w:r>
        <w:rPr>
          <w:rFonts w:hint="cs"/>
          <w:sz w:val="28"/>
          <w:szCs w:val="28"/>
          <w:rtl/>
          <w:lang w:bidi="ar-EG"/>
        </w:rPr>
        <w:t xml:space="preserve">يعتبر من المنافع العمومية ردم الخليج المصري وجعله طريقا عموميا </w:t>
      </w:r>
    </w:p>
    <w:p w14:paraId="693E95CF" w14:textId="77777777" w:rsidR="00152A0D" w:rsidRDefault="00152A0D" w:rsidP="004F5E74">
      <w:pPr>
        <w:bidi/>
        <w:jc w:val="both"/>
        <w:rPr>
          <w:sz w:val="28"/>
          <w:szCs w:val="28"/>
          <w:rtl/>
          <w:lang w:bidi="ar-EG"/>
        </w:rPr>
      </w:pPr>
      <w:r>
        <w:rPr>
          <w:rFonts w:hint="cs"/>
          <w:sz w:val="28"/>
          <w:szCs w:val="28"/>
          <w:rtl/>
          <w:lang w:bidi="ar-EG"/>
        </w:rPr>
        <w:t xml:space="preserve">المادة الثانية </w:t>
      </w:r>
    </w:p>
    <w:p w14:paraId="21061B3D" w14:textId="77777777" w:rsidR="00152A0D" w:rsidRDefault="00152A0D" w:rsidP="004F5E74">
      <w:pPr>
        <w:bidi/>
        <w:jc w:val="both"/>
        <w:rPr>
          <w:sz w:val="28"/>
          <w:szCs w:val="28"/>
          <w:rtl/>
          <w:lang w:bidi="ar-EG"/>
        </w:rPr>
      </w:pPr>
      <w:r>
        <w:rPr>
          <w:rFonts w:hint="cs"/>
          <w:sz w:val="28"/>
          <w:szCs w:val="28"/>
          <w:rtl/>
          <w:lang w:bidi="ar-EG"/>
        </w:rPr>
        <w:t xml:space="preserve">تنزع ملكية العقارات أو أجزاء العقارات المقامة فوق الخليج المذكور بالطريقة العادية وبحسب القواعد المتبعة والرسومات الملحقه بامرنا هذا وهى ملك الافراد وتبلغ مساحتها نحو 824 مترا و80 سنتيمترا مبينة في الكشفين الملحقين أيضا بامرنا هذا المنوه عنه في المادة الأولى من امرنا الصادر في 12 يونية 1896 بتعديل المادة الثانية من قانون نزع الملكية للمنفعة العمومية </w:t>
      </w:r>
    </w:p>
    <w:p w14:paraId="024FC25D" w14:textId="77777777" w:rsidR="00152A0D" w:rsidRDefault="00152A0D" w:rsidP="004F5E74">
      <w:pPr>
        <w:bidi/>
        <w:jc w:val="both"/>
        <w:rPr>
          <w:sz w:val="28"/>
          <w:szCs w:val="28"/>
          <w:rtl/>
          <w:lang w:bidi="ar-EG"/>
        </w:rPr>
      </w:pPr>
      <w:r>
        <w:rPr>
          <w:rFonts w:hint="cs"/>
          <w:sz w:val="28"/>
          <w:szCs w:val="28"/>
          <w:rtl/>
          <w:lang w:bidi="ar-EG"/>
        </w:rPr>
        <w:t xml:space="preserve">المادة الثالثة </w:t>
      </w:r>
    </w:p>
    <w:p w14:paraId="48E01D09" w14:textId="77777777" w:rsidR="00152A0D" w:rsidRDefault="00152A0D" w:rsidP="004F5E74">
      <w:pPr>
        <w:bidi/>
        <w:jc w:val="both"/>
        <w:rPr>
          <w:sz w:val="28"/>
          <w:szCs w:val="28"/>
          <w:rtl/>
          <w:lang w:bidi="ar-EG"/>
        </w:rPr>
      </w:pPr>
      <w:r>
        <w:rPr>
          <w:rFonts w:hint="cs"/>
          <w:sz w:val="28"/>
          <w:szCs w:val="28"/>
          <w:rtl/>
          <w:lang w:bidi="ar-EG"/>
        </w:rPr>
        <w:t xml:space="preserve">على ناظرى الاشغال العمومية والمالية تنفيذ امرنا هذا كل منهما فيما يخصه </w:t>
      </w:r>
    </w:p>
    <w:p w14:paraId="58C6C567" w14:textId="77777777" w:rsidR="00152A0D" w:rsidRDefault="00152A0D" w:rsidP="004F5E74">
      <w:pPr>
        <w:bidi/>
        <w:jc w:val="both"/>
        <w:rPr>
          <w:sz w:val="28"/>
          <w:szCs w:val="28"/>
          <w:rtl/>
          <w:lang w:bidi="ar-EG"/>
        </w:rPr>
      </w:pPr>
      <w:r>
        <w:rPr>
          <w:rFonts w:hint="cs"/>
          <w:sz w:val="28"/>
          <w:szCs w:val="28"/>
          <w:rtl/>
          <w:lang w:bidi="ar-EG"/>
        </w:rPr>
        <w:t>صدر بسراى عابدين في 29 شعبان 1314 (اول فبراير 1897)</w:t>
      </w:r>
    </w:p>
    <w:p w14:paraId="5C8FD6CF" w14:textId="77777777" w:rsidR="00152A0D" w:rsidRDefault="00152A0D" w:rsidP="004F5E74">
      <w:pPr>
        <w:bidi/>
        <w:jc w:val="both"/>
        <w:rPr>
          <w:sz w:val="28"/>
          <w:szCs w:val="28"/>
          <w:rtl/>
          <w:lang w:bidi="ar-EG"/>
        </w:rPr>
      </w:pPr>
      <w:r>
        <w:rPr>
          <w:rFonts w:hint="cs"/>
          <w:sz w:val="28"/>
          <w:szCs w:val="28"/>
          <w:rtl/>
          <w:lang w:bidi="ar-EG"/>
        </w:rPr>
        <w:lastRenderedPageBreak/>
        <w:t>عباس حلمى</w:t>
      </w:r>
    </w:p>
    <w:p w14:paraId="1530AD9A" w14:textId="77777777" w:rsidR="00152A0D" w:rsidRDefault="00152A0D" w:rsidP="004F5E74">
      <w:pPr>
        <w:bidi/>
        <w:jc w:val="both"/>
        <w:rPr>
          <w:sz w:val="28"/>
          <w:szCs w:val="28"/>
          <w:rtl/>
          <w:lang w:bidi="ar-EG"/>
        </w:rPr>
      </w:pPr>
      <w:r>
        <w:rPr>
          <w:rFonts w:hint="cs"/>
          <w:sz w:val="28"/>
          <w:szCs w:val="28"/>
          <w:rtl/>
          <w:lang w:bidi="ar-EG"/>
        </w:rPr>
        <w:t xml:space="preserve">مصطفي فهمى رئيس مجلس النظار </w:t>
      </w:r>
    </w:p>
    <w:p w14:paraId="07809DBA" w14:textId="77777777" w:rsidR="00152A0D" w:rsidRDefault="00152A0D" w:rsidP="004F5E74">
      <w:pPr>
        <w:bidi/>
        <w:jc w:val="both"/>
        <w:rPr>
          <w:sz w:val="28"/>
          <w:szCs w:val="28"/>
          <w:rtl/>
          <w:lang w:bidi="ar-EG"/>
        </w:rPr>
      </w:pPr>
      <w:r>
        <w:rPr>
          <w:rFonts w:hint="cs"/>
          <w:sz w:val="28"/>
          <w:szCs w:val="28"/>
          <w:rtl/>
          <w:lang w:bidi="ar-EG"/>
        </w:rPr>
        <w:t xml:space="preserve">ناظر المالية احمد مظلوم </w:t>
      </w:r>
    </w:p>
    <w:p w14:paraId="6C2FA58F" w14:textId="77777777" w:rsidR="00152A0D" w:rsidRDefault="00152A0D" w:rsidP="004F5E74">
      <w:pPr>
        <w:bidi/>
        <w:jc w:val="both"/>
        <w:rPr>
          <w:sz w:val="28"/>
          <w:szCs w:val="28"/>
          <w:rtl/>
          <w:lang w:bidi="ar-EG"/>
        </w:rPr>
      </w:pPr>
      <w:r>
        <w:rPr>
          <w:rFonts w:hint="cs"/>
          <w:sz w:val="28"/>
          <w:szCs w:val="28"/>
          <w:rtl/>
          <w:lang w:bidi="ar-EG"/>
        </w:rPr>
        <w:t>ناظر الاشغال العمومية فخري</w:t>
      </w:r>
    </w:p>
    <w:p w14:paraId="7AEF599B" w14:textId="77777777" w:rsidR="00152A0D" w:rsidRDefault="00152A0D" w:rsidP="004F5E74">
      <w:pPr>
        <w:bidi/>
        <w:jc w:val="both"/>
        <w:rPr>
          <w:sz w:val="28"/>
          <w:szCs w:val="28"/>
          <w:rtl/>
          <w:lang w:bidi="ar-EG"/>
        </w:rPr>
      </w:pPr>
    </w:p>
    <w:p w14:paraId="4B4D767C" w14:textId="77777777" w:rsidR="00152A0D" w:rsidRDefault="00152A0D" w:rsidP="004F5E74">
      <w:pPr>
        <w:bidi/>
        <w:jc w:val="both"/>
        <w:rPr>
          <w:sz w:val="28"/>
          <w:szCs w:val="28"/>
          <w:rtl/>
          <w:lang w:bidi="ar-EG"/>
        </w:rPr>
      </w:pPr>
    </w:p>
    <w:p w14:paraId="75C75187" w14:textId="77777777" w:rsidR="00152A0D" w:rsidRDefault="00152A0D" w:rsidP="004F5E74">
      <w:pPr>
        <w:bidi/>
        <w:jc w:val="both"/>
        <w:rPr>
          <w:sz w:val="28"/>
          <w:szCs w:val="28"/>
          <w:rtl/>
          <w:lang w:bidi="ar-EG"/>
        </w:rPr>
      </w:pPr>
    </w:p>
    <w:p w14:paraId="7A8FAA1D" w14:textId="77777777" w:rsidR="00152A0D" w:rsidRPr="00F930F5" w:rsidRDefault="00152A0D" w:rsidP="004F5E74">
      <w:pPr>
        <w:bidi/>
        <w:jc w:val="both"/>
        <w:rPr>
          <w:b/>
          <w:bCs/>
          <w:color w:val="FF0000"/>
          <w:sz w:val="28"/>
          <w:szCs w:val="28"/>
          <w:rtl/>
          <w:lang w:bidi="ar-EG"/>
        </w:rPr>
      </w:pPr>
      <w:r w:rsidRPr="00F930F5">
        <w:rPr>
          <w:rFonts w:hint="cs"/>
          <w:b/>
          <w:bCs/>
          <w:color w:val="FF0000"/>
          <w:sz w:val="28"/>
          <w:szCs w:val="28"/>
          <w:rtl/>
          <w:lang w:bidi="ar-EG"/>
        </w:rPr>
        <w:t xml:space="preserve">عدد 30، 17 مارس 1897، </w:t>
      </w:r>
      <w:r>
        <w:rPr>
          <w:rFonts w:hint="cs"/>
          <w:b/>
          <w:bCs/>
          <w:color w:val="FF0000"/>
          <w:sz w:val="28"/>
          <w:szCs w:val="28"/>
          <w:rtl/>
          <w:lang w:bidi="ar-EG"/>
        </w:rPr>
        <w:t xml:space="preserve">14 شوال 1314، </w:t>
      </w:r>
      <w:r w:rsidRPr="00F930F5">
        <w:rPr>
          <w:rFonts w:hint="cs"/>
          <w:b/>
          <w:bCs/>
          <w:color w:val="FF0000"/>
          <w:sz w:val="28"/>
          <w:szCs w:val="28"/>
          <w:rtl/>
          <w:lang w:bidi="ar-EG"/>
        </w:rPr>
        <w:t>ص 748-749 - 750</w:t>
      </w:r>
    </w:p>
    <w:p w14:paraId="747E2753" w14:textId="77777777" w:rsidR="00152A0D" w:rsidRDefault="00152A0D" w:rsidP="004F5E74">
      <w:pPr>
        <w:bidi/>
        <w:jc w:val="both"/>
        <w:rPr>
          <w:sz w:val="28"/>
          <w:szCs w:val="28"/>
          <w:rtl/>
          <w:lang w:bidi="ar-EG"/>
        </w:rPr>
      </w:pPr>
      <w:r>
        <w:rPr>
          <w:rFonts w:hint="cs"/>
          <w:sz w:val="28"/>
          <w:szCs w:val="28"/>
          <w:rtl/>
          <w:lang w:bidi="ar-EG"/>
        </w:rPr>
        <w:t xml:space="preserve">محافظة مصر </w:t>
      </w:r>
    </w:p>
    <w:p w14:paraId="26B780AF" w14:textId="77777777" w:rsidR="00152A0D" w:rsidRDefault="00152A0D" w:rsidP="004F5E74">
      <w:pPr>
        <w:bidi/>
        <w:jc w:val="both"/>
        <w:rPr>
          <w:sz w:val="28"/>
          <w:szCs w:val="28"/>
          <w:rtl/>
          <w:lang w:bidi="ar-EG"/>
        </w:rPr>
      </w:pPr>
      <w:r>
        <w:rPr>
          <w:rFonts w:hint="cs"/>
          <w:sz w:val="28"/>
          <w:szCs w:val="28"/>
          <w:rtl/>
          <w:lang w:bidi="ar-EG"/>
        </w:rPr>
        <w:t xml:space="preserve">بناء على القرار الوقتى الصادر من نظارة المالية بتاريخ 2 يناير 1897 نمر 2 والقرار النهائي الصادر منها في 14 فبراير 1897 نمر 46 باعتبار محمود افندى حسنين صراف ومخزنجي بيت مال محافظة مصر مديونا للحكومة في مبلغ الفين ومائة جنيه انكليزى قيمة بونات موحد وقيمة الفرق بين قيمة البونات المذكورة الاسمية وبين سعرها بالبورصة مع مصاريف السمسرة وغيرها </w:t>
      </w:r>
    </w:p>
    <w:p w14:paraId="68D071D8" w14:textId="77777777" w:rsidR="00152A0D" w:rsidRDefault="00152A0D" w:rsidP="004F5E74">
      <w:pPr>
        <w:bidi/>
        <w:jc w:val="both"/>
        <w:rPr>
          <w:sz w:val="28"/>
          <w:szCs w:val="28"/>
          <w:rtl/>
          <w:lang w:bidi="ar-EG"/>
        </w:rPr>
      </w:pPr>
      <w:r>
        <w:rPr>
          <w:rFonts w:hint="cs"/>
          <w:sz w:val="28"/>
          <w:szCs w:val="28"/>
          <w:rtl/>
          <w:lang w:bidi="ar-EG"/>
        </w:rPr>
        <w:t>وعلى دكريتو 25 مارس 1880 والامر العالي الصادر في 21 ابريل 1885 وعلى الإنذارات المعلنة لكل من الصراف وضامنة المعلم عباس محمد الحزار والمصدرق على الضمانة المعلم حسين احمد البربري بتاريخ 3 يناير 1897 وعلى محضر الحجز الذى صار اجراؤه على أملاك الضامن والمصدق المذكورين بتاريه 11 فبراير 1897 بمعرفة محمود افندى المعاون بالمحافظة</w:t>
      </w:r>
    </w:p>
    <w:p w14:paraId="1FAC551F" w14:textId="77777777" w:rsidR="00152A0D" w:rsidRDefault="00152A0D" w:rsidP="004F5E74">
      <w:pPr>
        <w:bidi/>
        <w:jc w:val="both"/>
        <w:rPr>
          <w:sz w:val="28"/>
          <w:szCs w:val="28"/>
          <w:rtl/>
          <w:lang w:bidi="ar-EG"/>
        </w:rPr>
      </w:pPr>
      <w:r>
        <w:rPr>
          <w:rFonts w:hint="cs"/>
          <w:sz w:val="28"/>
          <w:szCs w:val="28"/>
          <w:rtl/>
          <w:lang w:bidi="ar-EG"/>
        </w:rPr>
        <w:t xml:space="preserve">سيصير الشروع في مبيع أملاك الضامن ثم المصدق بقيمة ما بقي بسداد المبالغ المطلوبة وما يستجد عليها من الرسوم والمصاريف ابتداء من يوم الاثنين 25 شوال سنة 1314 (29 مارس 1897) الساعه 10 افرنكى صباحا لمن يرسي عليه اخر عطا وهذا البيع سيكون في الجلسات المزمع انعقادها بديوان المحافظة بباب الخلق من ابتداء ذلك التاريخ حسب الشروط الثمانية المدونة بدكريتو 25 مارس 1880 </w:t>
      </w:r>
    </w:p>
    <w:p w14:paraId="314A3E16" w14:textId="77777777" w:rsidR="00152A0D" w:rsidRDefault="00152A0D" w:rsidP="004F5E74">
      <w:pPr>
        <w:bidi/>
        <w:jc w:val="both"/>
        <w:rPr>
          <w:sz w:val="28"/>
          <w:szCs w:val="28"/>
          <w:rtl/>
          <w:lang w:bidi="ar-EG"/>
        </w:rPr>
      </w:pPr>
      <w:r>
        <w:rPr>
          <w:rFonts w:hint="cs"/>
          <w:sz w:val="28"/>
          <w:szCs w:val="28"/>
          <w:rtl/>
          <w:lang w:bidi="ar-EG"/>
        </w:rPr>
        <w:t xml:space="preserve">وهذه الأملاك هي </w:t>
      </w:r>
    </w:p>
    <w:p w14:paraId="083C91D6" w14:textId="77777777" w:rsidR="00152A0D" w:rsidRDefault="00152A0D" w:rsidP="004F5E74">
      <w:pPr>
        <w:bidi/>
        <w:jc w:val="both"/>
        <w:rPr>
          <w:sz w:val="28"/>
          <w:szCs w:val="28"/>
          <w:rtl/>
          <w:lang w:bidi="ar-EG"/>
        </w:rPr>
      </w:pPr>
      <w:r>
        <w:rPr>
          <w:rFonts w:hint="cs"/>
          <w:sz w:val="28"/>
          <w:szCs w:val="28"/>
          <w:rtl/>
          <w:lang w:bidi="ar-EG"/>
        </w:rPr>
        <w:t xml:space="preserve">الثمن الأساسي المعتبر اول عطا </w:t>
      </w:r>
    </w:p>
    <w:tbl>
      <w:tblPr>
        <w:tblStyle w:val="TableGrid"/>
        <w:bidiVisual/>
        <w:tblW w:w="0" w:type="auto"/>
        <w:tblLook w:val="04A0" w:firstRow="1" w:lastRow="0" w:firstColumn="1" w:lastColumn="0" w:noHBand="0" w:noVBand="1"/>
      </w:tblPr>
      <w:tblGrid>
        <w:gridCol w:w="929"/>
        <w:gridCol w:w="567"/>
        <w:gridCol w:w="6800"/>
      </w:tblGrid>
      <w:tr w:rsidR="00152A0D" w14:paraId="241B5DA1" w14:textId="77777777" w:rsidTr="00763C71">
        <w:tc>
          <w:tcPr>
            <w:tcW w:w="929" w:type="dxa"/>
          </w:tcPr>
          <w:p w14:paraId="16B368EE" w14:textId="77777777" w:rsidR="00152A0D" w:rsidRDefault="00152A0D" w:rsidP="004F5E74">
            <w:pPr>
              <w:bidi/>
              <w:jc w:val="both"/>
              <w:rPr>
                <w:sz w:val="28"/>
                <w:szCs w:val="28"/>
                <w:rtl/>
                <w:lang w:bidi="ar-EG"/>
              </w:rPr>
            </w:pPr>
            <w:r>
              <w:rPr>
                <w:rFonts w:hint="cs"/>
                <w:sz w:val="28"/>
                <w:szCs w:val="28"/>
                <w:rtl/>
                <w:lang w:bidi="ar-EG"/>
              </w:rPr>
              <w:t xml:space="preserve">جنيه </w:t>
            </w:r>
          </w:p>
        </w:tc>
        <w:tc>
          <w:tcPr>
            <w:tcW w:w="567" w:type="dxa"/>
          </w:tcPr>
          <w:p w14:paraId="7BCD300C" w14:textId="77777777" w:rsidR="00152A0D" w:rsidRDefault="00152A0D" w:rsidP="004F5E74">
            <w:pPr>
              <w:bidi/>
              <w:jc w:val="both"/>
              <w:rPr>
                <w:sz w:val="28"/>
                <w:szCs w:val="28"/>
                <w:rtl/>
                <w:lang w:bidi="ar-EG"/>
              </w:rPr>
            </w:pPr>
            <w:r>
              <w:rPr>
                <w:rFonts w:hint="cs"/>
                <w:sz w:val="28"/>
                <w:szCs w:val="28"/>
                <w:rtl/>
                <w:lang w:bidi="ar-EG"/>
              </w:rPr>
              <w:t>عدد</w:t>
            </w:r>
          </w:p>
        </w:tc>
        <w:tc>
          <w:tcPr>
            <w:tcW w:w="6800" w:type="dxa"/>
          </w:tcPr>
          <w:p w14:paraId="09B94867" w14:textId="77777777" w:rsidR="00152A0D" w:rsidRDefault="00152A0D" w:rsidP="004F5E74">
            <w:pPr>
              <w:bidi/>
              <w:jc w:val="both"/>
              <w:rPr>
                <w:sz w:val="28"/>
                <w:szCs w:val="28"/>
                <w:rtl/>
                <w:lang w:bidi="ar-EG"/>
              </w:rPr>
            </w:pPr>
            <w:r>
              <w:rPr>
                <w:rFonts w:hint="cs"/>
                <w:sz w:val="28"/>
                <w:szCs w:val="28"/>
                <w:rtl/>
                <w:lang w:bidi="ar-EG"/>
              </w:rPr>
              <w:t>أملاك الضامن</w:t>
            </w:r>
          </w:p>
        </w:tc>
      </w:tr>
      <w:tr w:rsidR="00152A0D" w14:paraId="55F0E8E7" w14:textId="77777777" w:rsidTr="00763C71">
        <w:tc>
          <w:tcPr>
            <w:tcW w:w="929" w:type="dxa"/>
          </w:tcPr>
          <w:p w14:paraId="48E3A488" w14:textId="77777777" w:rsidR="00152A0D" w:rsidRDefault="00152A0D" w:rsidP="004F5E74">
            <w:pPr>
              <w:bidi/>
              <w:jc w:val="both"/>
              <w:rPr>
                <w:sz w:val="28"/>
                <w:szCs w:val="28"/>
                <w:rtl/>
                <w:lang w:bidi="ar-EG"/>
              </w:rPr>
            </w:pPr>
            <w:r>
              <w:rPr>
                <w:rFonts w:hint="cs"/>
                <w:sz w:val="28"/>
                <w:szCs w:val="28"/>
                <w:rtl/>
                <w:lang w:bidi="ar-EG"/>
              </w:rPr>
              <w:t>40</w:t>
            </w:r>
          </w:p>
        </w:tc>
        <w:tc>
          <w:tcPr>
            <w:tcW w:w="567" w:type="dxa"/>
          </w:tcPr>
          <w:p w14:paraId="602BD457" w14:textId="77777777" w:rsidR="00152A0D" w:rsidRDefault="00152A0D" w:rsidP="004F5E74">
            <w:pPr>
              <w:bidi/>
              <w:jc w:val="both"/>
              <w:rPr>
                <w:sz w:val="28"/>
                <w:szCs w:val="28"/>
                <w:rtl/>
                <w:lang w:bidi="ar-EG"/>
              </w:rPr>
            </w:pPr>
            <w:r>
              <w:rPr>
                <w:rFonts w:hint="cs"/>
                <w:sz w:val="28"/>
                <w:szCs w:val="28"/>
                <w:rtl/>
                <w:lang w:bidi="ar-EG"/>
              </w:rPr>
              <w:t>1</w:t>
            </w:r>
          </w:p>
        </w:tc>
        <w:tc>
          <w:tcPr>
            <w:tcW w:w="6800" w:type="dxa"/>
          </w:tcPr>
          <w:p w14:paraId="0C7DECC5" w14:textId="77777777" w:rsidR="00152A0D" w:rsidRDefault="00152A0D" w:rsidP="004F5E74">
            <w:pPr>
              <w:bidi/>
              <w:jc w:val="both"/>
              <w:rPr>
                <w:sz w:val="28"/>
                <w:szCs w:val="28"/>
                <w:rtl/>
                <w:lang w:bidi="ar-EG"/>
              </w:rPr>
            </w:pPr>
            <w:r>
              <w:rPr>
                <w:rFonts w:hint="cs"/>
                <w:sz w:val="28"/>
                <w:szCs w:val="28"/>
                <w:rtl/>
                <w:lang w:bidi="ar-EG"/>
              </w:rPr>
              <w:t xml:space="preserve">منزل كائن بحارة زينهم بقسم السيدة زينب سكن الشيخ سيد محدود بحدود اربع الحد القبلي ملك الضامن والشرقي ملكه أيضا والغربي فيه الوجهه </w:t>
            </w:r>
            <w:r>
              <w:rPr>
                <w:rFonts w:hint="cs"/>
                <w:sz w:val="28"/>
                <w:szCs w:val="28"/>
                <w:rtl/>
                <w:lang w:bidi="ar-EG"/>
              </w:rPr>
              <w:lastRenderedPageBreak/>
              <w:t>والبحرى بجوار منزل الاسكندرانى ويحتوى على دورين ارضي وعلوى وبه ستة شبابيك</w:t>
            </w:r>
          </w:p>
        </w:tc>
      </w:tr>
      <w:tr w:rsidR="00152A0D" w14:paraId="39BB7FE7" w14:textId="77777777" w:rsidTr="00763C71">
        <w:tc>
          <w:tcPr>
            <w:tcW w:w="929" w:type="dxa"/>
          </w:tcPr>
          <w:p w14:paraId="1623CD9F" w14:textId="77777777" w:rsidR="00152A0D" w:rsidRDefault="00152A0D" w:rsidP="004F5E74">
            <w:pPr>
              <w:bidi/>
              <w:jc w:val="both"/>
              <w:rPr>
                <w:sz w:val="28"/>
                <w:szCs w:val="28"/>
                <w:rtl/>
                <w:lang w:bidi="ar-EG"/>
              </w:rPr>
            </w:pPr>
            <w:r>
              <w:rPr>
                <w:rFonts w:hint="cs"/>
                <w:sz w:val="28"/>
                <w:szCs w:val="28"/>
                <w:rtl/>
                <w:lang w:bidi="ar-EG"/>
              </w:rPr>
              <w:lastRenderedPageBreak/>
              <w:t>15</w:t>
            </w:r>
          </w:p>
        </w:tc>
        <w:tc>
          <w:tcPr>
            <w:tcW w:w="567" w:type="dxa"/>
          </w:tcPr>
          <w:p w14:paraId="76940F38" w14:textId="77777777" w:rsidR="00152A0D" w:rsidRDefault="00152A0D" w:rsidP="004F5E74">
            <w:pPr>
              <w:bidi/>
              <w:jc w:val="both"/>
              <w:rPr>
                <w:sz w:val="28"/>
                <w:szCs w:val="28"/>
                <w:rtl/>
                <w:lang w:bidi="ar-EG"/>
              </w:rPr>
            </w:pPr>
            <w:r>
              <w:rPr>
                <w:rFonts w:hint="cs"/>
                <w:sz w:val="28"/>
                <w:szCs w:val="28"/>
                <w:rtl/>
                <w:lang w:bidi="ar-EG"/>
              </w:rPr>
              <w:t>1</w:t>
            </w:r>
          </w:p>
        </w:tc>
        <w:tc>
          <w:tcPr>
            <w:tcW w:w="6800" w:type="dxa"/>
          </w:tcPr>
          <w:p w14:paraId="2918DBF8" w14:textId="77777777" w:rsidR="00152A0D" w:rsidRDefault="00152A0D" w:rsidP="004F5E74">
            <w:pPr>
              <w:bidi/>
              <w:jc w:val="both"/>
              <w:rPr>
                <w:sz w:val="28"/>
                <w:szCs w:val="28"/>
                <w:rtl/>
                <w:lang w:bidi="ar-EG"/>
              </w:rPr>
            </w:pPr>
            <w:r>
              <w:rPr>
                <w:rFonts w:hint="cs"/>
                <w:sz w:val="28"/>
                <w:szCs w:val="28"/>
                <w:rtl/>
                <w:lang w:bidi="ar-EG"/>
              </w:rPr>
              <w:t>عربخانة بالجهة المذكورة مؤجرة الى احمد حسين ومحتوية على باب ومنور واحد وحدودها كالموضح قبل</w:t>
            </w:r>
          </w:p>
        </w:tc>
      </w:tr>
      <w:tr w:rsidR="00152A0D" w14:paraId="645FBD18" w14:textId="77777777" w:rsidTr="00763C71">
        <w:tc>
          <w:tcPr>
            <w:tcW w:w="929" w:type="dxa"/>
          </w:tcPr>
          <w:p w14:paraId="69268D58" w14:textId="77777777" w:rsidR="00152A0D" w:rsidRDefault="00152A0D" w:rsidP="004F5E74">
            <w:pPr>
              <w:bidi/>
              <w:jc w:val="both"/>
              <w:rPr>
                <w:sz w:val="28"/>
                <w:szCs w:val="28"/>
                <w:rtl/>
                <w:lang w:bidi="ar-EG"/>
              </w:rPr>
            </w:pPr>
            <w:r>
              <w:rPr>
                <w:rFonts w:hint="cs"/>
                <w:sz w:val="28"/>
                <w:szCs w:val="28"/>
                <w:rtl/>
                <w:lang w:bidi="ar-EG"/>
              </w:rPr>
              <w:t>10</w:t>
            </w:r>
          </w:p>
        </w:tc>
        <w:tc>
          <w:tcPr>
            <w:tcW w:w="567" w:type="dxa"/>
          </w:tcPr>
          <w:p w14:paraId="07094D4D" w14:textId="77777777" w:rsidR="00152A0D" w:rsidRDefault="00152A0D" w:rsidP="004F5E74">
            <w:pPr>
              <w:bidi/>
              <w:jc w:val="both"/>
              <w:rPr>
                <w:sz w:val="28"/>
                <w:szCs w:val="28"/>
                <w:rtl/>
                <w:lang w:bidi="ar-EG"/>
              </w:rPr>
            </w:pPr>
            <w:r>
              <w:rPr>
                <w:rFonts w:hint="cs"/>
                <w:sz w:val="28"/>
                <w:szCs w:val="28"/>
                <w:rtl/>
                <w:lang w:bidi="ar-EG"/>
              </w:rPr>
              <w:t>1</w:t>
            </w:r>
          </w:p>
        </w:tc>
        <w:tc>
          <w:tcPr>
            <w:tcW w:w="6800" w:type="dxa"/>
          </w:tcPr>
          <w:p w14:paraId="0AE73EC5" w14:textId="77777777" w:rsidR="00152A0D" w:rsidRDefault="00152A0D" w:rsidP="004F5E74">
            <w:pPr>
              <w:bidi/>
              <w:jc w:val="both"/>
              <w:rPr>
                <w:sz w:val="28"/>
                <w:szCs w:val="28"/>
                <w:rtl/>
                <w:lang w:bidi="ar-EG"/>
              </w:rPr>
            </w:pPr>
            <w:r>
              <w:rPr>
                <w:rFonts w:hint="cs"/>
                <w:sz w:val="28"/>
                <w:szCs w:val="28"/>
                <w:rtl/>
                <w:lang w:bidi="ar-EG"/>
              </w:rPr>
              <w:t xml:space="preserve">عربخانة مؤجرة الى احمد حسين المذكور وحدودها شرح ما قبله </w:t>
            </w:r>
          </w:p>
        </w:tc>
      </w:tr>
      <w:tr w:rsidR="00152A0D" w14:paraId="5AE6D415" w14:textId="77777777" w:rsidTr="00763C71">
        <w:tc>
          <w:tcPr>
            <w:tcW w:w="929" w:type="dxa"/>
          </w:tcPr>
          <w:p w14:paraId="47E61E08" w14:textId="77777777" w:rsidR="00152A0D" w:rsidRDefault="00152A0D" w:rsidP="004F5E74">
            <w:pPr>
              <w:bidi/>
              <w:jc w:val="both"/>
              <w:rPr>
                <w:sz w:val="28"/>
                <w:szCs w:val="28"/>
                <w:rtl/>
                <w:lang w:bidi="ar-EG"/>
              </w:rPr>
            </w:pPr>
            <w:r>
              <w:rPr>
                <w:rFonts w:hint="cs"/>
                <w:sz w:val="28"/>
                <w:szCs w:val="28"/>
                <w:rtl/>
                <w:lang w:bidi="ar-EG"/>
              </w:rPr>
              <w:t>15</w:t>
            </w:r>
          </w:p>
        </w:tc>
        <w:tc>
          <w:tcPr>
            <w:tcW w:w="567" w:type="dxa"/>
          </w:tcPr>
          <w:p w14:paraId="621AEA5A" w14:textId="77777777" w:rsidR="00152A0D" w:rsidRDefault="00152A0D" w:rsidP="004F5E74">
            <w:pPr>
              <w:bidi/>
              <w:jc w:val="both"/>
              <w:rPr>
                <w:sz w:val="28"/>
                <w:szCs w:val="28"/>
                <w:rtl/>
                <w:lang w:bidi="ar-EG"/>
              </w:rPr>
            </w:pPr>
            <w:r>
              <w:rPr>
                <w:rFonts w:hint="cs"/>
                <w:sz w:val="28"/>
                <w:szCs w:val="28"/>
                <w:rtl/>
                <w:lang w:bidi="ar-EG"/>
              </w:rPr>
              <w:t>1</w:t>
            </w:r>
          </w:p>
        </w:tc>
        <w:tc>
          <w:tcPr>
            <w:tcW w:w="6800" w:type="dxa"/>
          </w:tcPr>
          <w:p w14:paraId="3D9D698B" w14:textId="77777777" w:rsidR="00152A0D" w:rsidRDefault="00152A0D" w:rsidP="004F5E74">
            <w:pPr>
              <w:bidi/>
              <w:jc w:val="both"/>
              <w:rPr>
                <w:sz w:val="28"/>
                <w:szCs w:val="28"/>
                <w:rtl/>
                <w:lang w:bidi="ar-EG"/>
              </w:rPr>
            </w:pPr>
            <w:r>
              <w:rPr>
                <w:rFonts w:hint="cs"/>
                <w:sz w:val="28"/>
                <w:szCs w:val="28"/>
                <w:rtl/>
                <w:lang w:bidi="ar-EG"/>
              </w:rPr>
              <w:t>عربخانة بالحارة المذكورة مؤجرة الى الحاج إبراهيم الطحان وحتوية على باب ومنورين وحدودها موضحة قبل</w:t>
            </w:r>
          </w:p>
        </w:tc>
      </w:tr>
      <w:tr w:rsidR="00152A0D" w14:paraId="1DD6DB9A" w14:textId="77777777" w:rsidTr="00763C71">
        <w:tc>
          <w:tcPr>
            <w:tcW w:w="929" w:type="dxa"/>
          </w:tcPr>
          <w:p w14:paraId="64631A9E" w14:textId="77777777" w:rsidR="00152A0D" w:rsidRDefault="00152A0D" w:rsidP="004F5E74">
            <w:pPr>
              <w:bidi/>
              <w:jc w:val="both"/>
              <w:rPr>
                <w:sz w:val="28"/>
                <w:szCs w:val="28"/>
                <w:rtl/>
                <w:lang w:bidi="ar-EG"/>
              </w:rPr>
            </w:pPr>
            <w:r>
              <w:rPr>
                <w:rFonts w:hint="cs"/>
                <w:sz w:val="28"/>
                <w:szCs w:val="28"/>
                <w:rtl/>
                <w:lang w:bidi="ar-EG"/>
              </w:rPr>
              <w:t>15</w:t>
            </w:r>
          </w:p>
        </w:tc>
        <w:tc>
          <w:tcPr>
            <w:tcW w:w="567" w:type="dxa"/>
          </w:tcPr>
          <w:p w14:paraId="49011C4E" w14:textId="77777777" w:rsidR="00152A0D" w:rsidRDefault="00152A0D" w:rsidP="004F5E74">
            <w:pPr>
              <w:bidi/>
              <w:jc w:val="both"/>
              <w:rPr>
                <w:sz w:val="28"/>
                <w:szCs w:val="28"/>
                <w:rtl/>
                <w:lang w:bidi="ar-EG"/>
              </w:rPr>
            </w:pPr>
            <w:r>
              <w:rPr>
                <w:rFonts w:hint="cs"/>
                <w:sz w:val="28"/>
                <w:szCs w:val="28"/>
                <w:rtl/>
                <w:lang w:bidi="ar-EG"/>
              </w:rPr>
              <w:t>1</w:t>
            </w:r>
          </w:p>
        </w:tc>
        <w:tc>
          <w:tcPr>
            <w:tcW w:w="6800" w:type="dxa"/>
          </w:tcPr>
          <w:p w14:paraId="4AA7AE4F" w14:textId="77777777" w:rsidR="00152A0D" w:rsidRDefault="00152A0D" w:rsidP="004F5E74">
            <w:pPr>
              <w:bidi/>
              <w:jc w:val="both"/>
              <w:rPr>
                <w:sz w:val="28"/>
                <w:szCs w:val="28"/>
                <w:rtl/>
                <w:lang w:bidi="ar-EG"/>
              </w:rPr>
            </w:pPr>
            <w:r>
              <w:rPr>
                <w:rFonts w:hint="cs"/>
                <w:sz w:val="28"/>
                <w:szCs w:val="28"/>
                <w:rtl/>
                <w:lang w:bidi="ar-EG"/>
              </w:rPr>
              <w:t>عربخانة بالحارة المذكورة مؤجرة الى يس محمد الجعفري ومحتوية على باب ومنورين من الجهة القبلية وحدودها كالموضح قبل</w:t>
            </w:r>
          </w:p>
        </w:tc>
      </w:tr>
      <w:tr w:rsidR="00152A0D" w14:paraId="320D377D" w14:textId="77777777" w:rsidTr="00763C71">
        <w:tc>
          <w:tcPr>
            <w:tcW w:w="929" w:type="dxa"/>
          </w:tcPr>
          <w:p w14:paraId="56B360AF" w14:textId="77777777" w:rsidR="00152A0D" w:rsidRDefault="00152A0D" w:rsidP="004F5E74">
            <w:pPr>
              <w:bidi/>
              <w:jc w:val="both"/>
              <w:rPr>
                <w:sz w:val="28"/>
                <w:szCs w:val="28"/>
                <w:rtl/>
                <w:lang w:bidi="ar-EG"/>
              </w:rPr>
            </w:pPr>
            <w:r>
              <w:rPr>
                <w:rFonts w:hint="cs"/>
                <w:sz w:val="28"/>
                <w:szCs w:val="28"/>
                <w:rtl/>
                <w:lang w:bidi="ar-EG"/>
              </w:rPr>
              <w:t>8</w:t>
            </w:r>
          </w:p>
        </w:tc>
        <w:tc>
          <w:tcPr>
            <w:tcW w:w="567" w:type="dxa"/>
          </w:tcPr>
          <w:p w14:paraId="3A910D30" w14:textId="77777777" w:rsidR="00152A0D" w:rsidRDefault="00152A0D" w:rsidP="004F5E74">
            <w:pPr>
              <w:bidi/>
              <w:jc w:val="both"/>
              <w:rPr>
                <w:sz w:val="28"/>
                <w:szCs w:val="28"/>
                <w:rtl/>
                <w:lang w:bidi="ar-EG"/>
              </w:rPr>
            </w:pPr>
            <w:r>
              <w:rPr>
                <w:rFonts w:hint="cs"/>
                <w:sz w:val="28"/>
                <w:szCs w:val="28"/>
                <w:rtl/>
                <w:lang w:bidi="ar-EG"/>
              </w:rPr>
              <w:t>1</w:t>
            </w:r>
          </w:p>
        </w:tc>
        <w:tc>
          <w:tcPr>
            <w:tcW w:w="6800" w:type="dxa"/>
          </w:tcPr>
          <w:p w14:paraId="69B3CEB0" w14:textId="77777777" w:rsidR="00152A0D" w:rsidRDefault="00152A0D" w:rsidP="004F5E74">
            <w:pPr>
              <w:bidi/>
              <w:jc w:val="both"/>
              <w:rPr>
                <w:sz w:val="28"/>
                <w:szCs w:val="28"/>
                <w:rtl/>
                <w:lang w:bidi="ar-EG"/>
              </w:rPr>
            </w:pPr>
            <w:r>
              <w:rPr>
                <w:rFonts w:hint="cs"/>
                <w:sz w:val="28"/>
                <w:szCs w:val="28"/>
                <w:rtl/>
                <w:lang w:bidi="ar-EG"/>
              </w:rPr>
              <w:t>حاصل سكن محمد الديب وحتوى على باب وشباك سفلي ومنور علوى وحدوده كالموضح قبل</w:t>
            </w:r>
          </w:p>
        </w:tc>
      </w:tr>
      <w:tr w:rsidR="00152A0D" w14:paraId="7BB522BA" w14:textId="77777777" w:rsidTr="00763C71">
        <w:tc>
          <w:tcPr>
            <w:tcW w:w="929" w:type="dxa"/>
          </w:tcPr>
          <w:p w14:paraId="4016926C" w14:textId="77777777" w:rsidR="00152A0D" w:rsidRDefault="00152A0D" w:rsidP="004F5E74">
            <w:pPr>
              <w:bidi/>
              <w:jc w:val="both"/>
              <w:rPr>
                <w:sz w:val="28"/>
                <w:szCs w:val="28"/>
                <w:rtl/>
                <w:lang w:bidi="ar-EG"/>
              </w:rPr>
            </w:pPr>
            <w:r>
              <w:rPr>
                <w:rFonts w:hint="cs"/>
                <w:sz w:val="28"/>
                <w:szCs w:val="28"/>
                <w:rtl/>
                <w:lang w:bidi="ar-EG"/>
              </w:rPr>
              <w:t>50</w:t>
            </w:r>
          </w:p>
        </w:tc>
        <w:tc>
          <w:tcPr>
            <w:tcW w:w="567" w:type="dxa"/>
          </w:tcPr>
          <w:p w14:paraId="3CFC152C" w14:textId="77777777" w:rsidR="00152A0D" w:rsidRDefault="00152A0D" w:rsidP="004F5E74">
            <w:pPr>
              <w:bidi/>
              <w:jc w:val="both"/>
              <w:rPr>
                <w:sz w:val="28"/>
                <w:szCs w:val="28"/>
                <w:rtl/>
                <w:lang w:bidi="ar-EG"/>
              </w:rPr>
            </w:pPr>
            <w:r>
              <w:rPr>
                <w:rFonts w:hint="cs"/>
                <w:sz w:val="28"/>
                <w:szCs w:val="28"/>
                <w:rtl/>
                <w:lang w:bidi="ar-EG"/>
              </w:rPr>
              <w:t>1</w:t>
            </w:r>
          </w:p>
        </w:tc>
        <w:tc>
          <w:tcPr>
            <w:tcW w:w="6800" w:type="dxa"/>
          </w:tcPr>
          <w:p w14:paraId="2DC50DF4" w14:textId="77777777" w:rsidR="00152A0D" w:rsidRDefault="00152A0D" w:rsidP="004F5E74">
            <w:pPr>
              <w:bidi/>
              <w:jc w:val="both"/>
              <w:rPr>
                <w:sz w:val="28"/>
                <w:szCs w:val="28"/>
                <w:rtl/>
                <w:lang w:bidi="ar-EG"/>
              </w:rPr>
            </w:pPr>
            <w:r>
              <w:rPr>
                <w:rFonts w:hint="cs"/>
                <w:sz w:val="28"/>
                <w:szCs w:val="28"/>
                <w:rtl/>
                <w:lang w:bidi="ar-EG"/>
              </w:rPr>
              <w:t xml:space="preserve">منزل موجود فيه الضامن بالحارة المذكورة يحتوى على دورين الدور الأرضي به شباكان ومنور والباب به تسعة شبابيك ومركب على العربخانة الموضخه قبل </w:t>
            </w:r>
          </w:p>
        </w:tc>
      </w:tr>
      <w:tr w:rsidR="00152A0D" w14:paraId="7317394B" w14:textId="77777777" w:rsidTr="00763C71">
        <w:tc>
          <w:tcPr>
            <w:tcW w:w="929" w:type="dxa"/>
          </w:tcPr>
          <w:p w14:paraId="6F0238A5" w14:textId="77777777" w:rsidR="00152A0D" w:rsidRDefault="00152A0D" w:rsidP="004F5E74">
            <w:pPr>
              <w:bidi/>
              <w:jc w:val="both"/>
              <w:rPr>
                <w:sz w:val="28"/>
                <w:szCs w:val="28"/>
                <w:rtl/>
                <w:lang w:bidi="ar-EG"/>
              </w:rPr>
            </w:pPr>
            <w:r>
              <w:rPr>
                <w:rFonts w:hint="cs"/>
                <w:sz w:val="28"/>
                <w:szCs w:val="28"/>
                <w:rtl/>
                <w:lang w:bidi="ar-EG"/>
              </w:rPr>
              <w:t>80</w:t>
            </w:r>
          </w:p>
        </w:tc>
        <w:tc>
          <w:tcPr>
            <w:tcW w:w="567" w:type="dxa"/>
          </w:tcPr>
          <w:p w14:paraId="4344148B" w14:textId="77777777" w:rsidR="00152A0D" w:rsidRDefault="00152A0D" w:rsidP="004F5E74">
            <w:pPr>
              <w:bidi/>
              <w:jc w:val="both"/>
              <w:rPr>
                <w:sz w:val="28"/>
                <w:szCs w:val="28"/>
                <w:rtl/>
                <w:lang w:bidi="ar-EG"/>
              </w:rPr>
            </w:pPr>
            <w:r>
              <w:rPr>
                <w:rFonts w:hint="cs"/>
                <w:sz w:val="28"/>
                <w:szCs w:val="28"/>
                <w:rtl/>
                <w:lang w:bidi="ar-EG"/>
              </w:rPr>
              <w:t>1</w:t>
            </w:r>
          </w:p>
        </w:tc>
        <w:tc>
          <w:tcPr>
            <w:tcW w:w="6800" w:type="dxa"/>
          </w:tcPr>
          <w:p w14:paraId="25D4E30D" w14:textId="77777777" w:rsidR="00152A0D" w:rsidRDefault="00152A0D" w:rsidP="004F5E74">
            <w:pPr>
              <w:bidi/>
              <w:jc w:val="both"/>
              <w:rPr>
                <w:sz w:val="28"/>
                <w:szCs w:val="28"/>
                <w:rtl/>
                <w:lang w:bidi="ar-EG"/>
              </w:rPr>
            </w:pPr>
            <w:r>
              <w:rPr>
                <w:rFonts w:hint="cs"/>
                <w:sz w:val="28"/>
                <w:szCs w:val="28"/>
                <w:rtl/>
                <w:lang w:bidi="ar-EG"/>
              </w:rPr>
              <w:t>وكالة تحتوى على جملة مساكن وحتوية على باب واودتين بالدور العلوى وحدودها كالموضح قبل</w:t>
            </w:r>
          </w:p>
        </w:tc>
      </w:tr>
      <w:tr w:rsidR="00152A0D" w14:paraId="0EB48F9A" w14:textId="77777777" w:rsidTr="00763C71">
        <w:tc>
          <w:tcPr>
            <w:tcW w:w="929" w:type="dxa"/>
          </w:tcPr>
          <w:p w14:paraId="5CFDEEB3" w14:textId="77777777" w:rsidR="00152A0D" w:rsidRDefault="00152A0D" w:rsidP="004F5E74">
            <w:pPr>
              <w:bidi/>
              <w:jc w:val="both"/>
              <w:rPr>
                <w:sz w:val="28"/>
                <w:szCs w:val="28"/>
                <w:rtl/>
                <w:lang w:bidi="ar-EG"/>
              </w:rPr>
            </w:pPr>
            <w:r>
              <w:rPr>
                <w:rFonts w:hint="cs"/>
                <w:sz w:val="28"/>
                <w:szCs w:val="28"/>
                <w:rtl/>
                <w:lang w:bidi="ar-EG"/>
              </w:rPr>
              <w:t>15</w:t>
            </w:r>
          </w:p>
        </w:tc>
        <w:tc>
          <w:tcPr>
            <w:tcW w:w="567" w:type="dxa"/>
          </w:tcPr>
          <w:p w14:paraId="14BB3DFE" w14:textId="77777777" w:rsidR="00152A0D" w:rsidRDefault="00152A0D" w:rsidP="004F5E74">
            <w:pPr>
              <w:bidi/>
              <w:jc w:val="both"/>
              <w:rPr>
                <w:sz w:val="28"/>
                <w:szCs w:val="28"/>
                <w:rtl/>
                <w:lang w:bidi="ar-EG"/>
              </w:rPr>
            </w:pPr>
            <w:r>
              <w:rPr>
                <w:rFonts w:hint="cs"/>
                <w:sz w:val="28"/>
                <w:szCs w:val="28"/>
                <w:rtl/>
                <w:lang w:bidi="ar-EG"/>
              </w:rPr>
              <w:t>1</w:t>
            </w:r>
          </w:p>
        </w:tc>
        <w:tc>
          <w:tcPr>
            <w:tcW w:w="6800" w:type="dxa"/>
          </w:tcPr>
          <w:p w14:paraId="6E460180" w14:textId="77777777" w:rsidR="00152A0D" w:rsidRDefault="00152A0D" w:rsidP="004F5E74">
            <w:pPr>
              <w:bidi/>
              <w:jc w:val="both"/>
              <w:rPr>
                <w:sz w:val="28"/>
                <w:szCs w:val="28"/>
                <w:rtl/>
                <w:lang w:bidi="ar-EG"/>
              </w:rPr>
            </w:pPr>
            <w:r>
              <w:rPr>
                <w:rFonts w:hint="cs"/>
                <w:sz w:val="28"/>
                <w:szCs w:val="28"/>
                <w:rtl/>
                <w:lang w:bidi="ar-EG"/>
              </w:rPr>
              <w:t xml:space="preserve">منزل سكن محمد بسيونى يحتوى على باب واودتين وحدوده كالموضح قبل </w:t>
            </w:r>
          </w:p>
        </w:tc>
      </w:tr>
      <w:tr w:rsidR="00152A0D" w14:paraId="5267D80A" w14:textId="77777777" w:rsidTr="00763C71">
        <w:tc>
          <w:tcPr>
            <w:tcW w:w="929" w:type="dxa"/>
          </w:tcPr>
          <w:p w14:paraId="3FF5C36A" w14:textId="77777777" w:rsidR="00152A0D" w:rsidRDefault="00152A0D" w:rsidP="004F5E74">
            <w:pPr>
              <w:bidi/>
              <w:jc w:val="both"/>
              <w:rPr>
                <w:sz w:val="28"/>
                <w:szCs w:val="28"/>
                <w:rtl/>
                <w:lang w:bidi="ar-EG"/>
              </w:rPr>
            </w:pPr>
            <w:r>
              <w:rPr>
                <w:rFonts w:hint="cs"/>
                <w:sz w:val="28"/>
                <w:szCs w:val="28"/>
                <w:rtl/>
                <w:lang w:bidi="ar-EG"/>
              </w:rPr>
              <w:t>30</w:t>
            </w:r>
          </w:p>
        </w:tc>
        <w:tc>
          <w:tcPr>
            <w:tcW w:w="567" w:type="dxa"/>
          </w:tcPr>
          <w:p w14:paraId="52568363" w14:textId="77777777" w:rsidR="00152A0D" w:rsidRDefault="00152A0D" w:rsidP="004F5E74">
            <w:pPr>
              <w:bidi/>
              <w:jc w:val="both"/>
              <w:rPr>
                <w:sz w:val="28"/>
                <w:szCs w:val="28"/>
                <w:rtl/>
                <w:lang w:bidi="ar-EG"/>
              </w:rPr>
            </w:pPr>
            <w:r>
              <w:rPr>
                <w:rFonts w:hint="cs"/>
                <w:sz w:val="28"/>
                <w:szCs w:val="28"/>
                <w:rtl/>
                <w:lang w:bidi="ar-EG"/>
              </w:rPr>
              <w:t>1</w:t>
            </w:r>
          </w:p>
        </w:tc>
        <w:tc>
          <w:tcPr>
            <w:tcW w:w="6800" w:type="dxa"/>
          </w:tcPr>
          <w:p w14:paraId="5BFB4A8D" w14:textId="77777777" w:rsidR="00152A0D" w:rsidRDefault="00152A0D" w:rsidP="004F5E74">
            <w:pPr>
              <w:bidi/>
              <w:jc w:val="both"/>
              <w:rPr>
                <w:sz w:val="28"/>
                <w:szCs w:val="28"/>
                <w:lang w:bidi="ar-EG"/>
              </w:rPr>
            </w:pPr>
            <w:r>
              <w:rPr>
                <w:rFonts w:hint="cs"/>
                <w:sz w:val="28"/>
                <w:szCs w:val="28"/>
                <w:rtl/>
                <w:lang w:bidi="ar-EG"/>
              </w:rPr>
              <w:t xml:space="preserve">منزل وباسفله عربخانة سكن الاسطى سلامه وبه باب وباب العربخانة ومنورين واربغة شبابيك بالدور العلوى وحدوده كالموضح قبل </w:t>
            </w:r>
          </w:p>
        </w:tc>
      </w:tr>
      <w:tr w:rsidR="00152A0D" w14:paraId="1EF8DB0A" w14:textId="77777777" w:rsidTr="00763C71">
        <w:tc>
          <w:tcPr>
            <w:tcW w:w="929" w:type="dxa"/>
          </w:tcPr>
          <w:p w14:paraId="74D7E925" w14:textId="77777777" w:rsidR="00152A0D" w:rsidRDefault="00152A0D" w:rsidP="004F5E74">
            <w:pPr>
              <w:bidi/>
              <w:jc w:val="both"/>
              <w:rPr>
                <w:sz w:val="28"/>
                <w:szCs w:val="28"/>
                <w:rtl/>
                <w:lang w:bidi="ar-EG"/>
              </w:rPr>
            </w:pPr>
            <w:r>
              <w:rPr>
                <w:rFonts w:hint="cs"/>
                <w:sz w:val="28"/>
                <w:szCs w:val="28"/>
                <w:rtl/>
                <w:lang w:bidi="ar-EG"/>
              </w:rPr>
              <w:t>30</w:t>
            </w:r>
          </w:p>
        </w:tc>
        <w:tc>
          <w:tcPr>
            <w:tcW w:w="567" w:type="dxa"/>
          </w:tcPr>
          <w:p w14:paraId="1A1837C4" w14:textId="77777777" w:rsidR="00152A0D" w:rsidRDefault="00152A0D" w:rsidP="004F5E74">
            <w:pPr>
              <w:bidi/>
              <w:jc w:val="both"/>
              <w:rPr>
                <w:sz w:val="28"/>
                <w:szCs w:val="28"/>
                <w:rtl/>
                <w:lang w:bidi="ar-EG"/>
              </w:rPr>
            </w:pPr>
            <w:r>
              <w:rPr>
                <w:rFonts w:hint="cs"/>
                <w:sz w:val="28"/>
                <w:szCs w:val="28"/>
                <w:rtl/>
                <w:lang w:bidi="ar-EG"/>
              </w:rPr>
              <w:t>1</w:t>
            </w:r>
          </w:p>
        </w:tc>
        <w:tc>
          <w:tcPr>
            <w:tcW w:w="6800" w:type="dxa"/>
          </w:tcPr>
          <w:p w14:paraId="2E200F54" w14:textId="77777777" w:rsidR="00152A0D" w:rsidRDefault="00152A0D" w:rsidP="004F5E74">
            <w:pPr>
              <w:bidi/>
              <w:jc w:val="both"/>
              <w:rPr>
                <w:sz w:val="28"/>
                <w:szCs w:val="28"/>
                <w:rtl/>
                <w:lang w:bidi="ar-EG"/>
              </w:rPr>
            </w:pPr>
            <w:r>
              <w:rPr>
                <w:rFonts w:hint="cs"/>
                <w:sz w:val="28"/>
                <w:szCs w:val="28"/>
                <w:rtl/>
                <w:lang w:bidi="ar-EG"/>
              </w:rPr>
              <w:t>منزل سكن محمد المطبعجي يحتوى على دورين العلوى به ستة شبابيك والارضي فيه الشباك وحدوده كالموضح قبل</w:t>
            </w:r>
          </w:p>
        </w:tc>
      </w:tr>
      <w:tr w:rsidR="00152A0D" w14:paraId="4E22271B" w14:textId="77777777" w:rsidTr="00763C71">
        <w:tc>
          <w:tcPr>
            <w:tcW w:w="929" w:type="dxa"/>
          </w:tcPr>
          <w:p w14:paraId="4BF7DA16" w14:textId="77777777" w:rsidR="00152A0D" w:rsidRDefault="00152A0D" w:rsidP="004F5E74">
            <w:pPr>
              <w:bidi/>
              <w:jc w:val="both"/>
              <w:rPr>
                <w:sz w:val="28"/>
                <w:szCs w:val="28"/>
                <w:rtl/>
                <w:lang w:bidi="ar-EG"/>
              </w:rPr>
            </w:pPr>
            <w:r>
              <w:rPr>
                <w:rFonts w:hint="cs"/>
                <w:sz w:val="28"/>
                <w:szCs w:val="28"/>
                <w:rtl/>
                <w:lang w:bidi="ar-EG"/>
              </w:rPr>
              <w:t>10</w:t>
            </w:r>
          </w:p>
        </w:tc>
        <w:tc>
          <w:tcPr>
            <w:tcW w:w="567" w:type="dxa"/>
          </w:tcPr>
          <w:p w14:paraId="7E765475" w14:textId="77777777" w:rsidR="00152A0D" w:rsidRDefault="00152A0D" w:rsidP="004F5E74">
            <w:pPr>
              <w:bidi/>
              <w:jc w:val="both"/>
              <w:rPr>
                <w:sz w:val="28"/>
                <w:szCs w:val="28"/>
                <w:rtl/>
                <w:lang w:bidi="ar-EG"/>
              </w:rPr>
            </w:pPr>
            <w:r>
              <w:rPr>
                <w:rFonts w:hint="cs"/>
                <w:sz w:val="28"/>
                <w:szCs w:val="28"/>
                <w:rtl/>
                <w:lang w:bidi="ar-EG"/>
              </w:rPr>
              <w:t>1</w:t>
            </w:r>
          </w:p>
        </w:tc>
        <w:tc>
          <w:tcPr>
            <w:tcW w:w="6800" w:type="dxa"/>
          </w:tcPr>
          <w:p w14:paraId="1C92FDDF" w14:textId="77777777" w:rsidR="00152A0D" w:rsidRDefault="00152A0D" w:rsidP="004F5E74">
            <w:pPr>
              <w:bidi/>
              <w:jc w:val="both"/>
              <w:rPr>
                <w:sz w:val="28"/>
                <w:szCs w:val="28"/>
                <w:rtl/>
                <w:lang w:bidi="ar-EG"/>
              </w:rPr>
            </w:pPr>
            <w:r>
              <w:rPr>
                <w:rFonts w:hint="cs"/>
                <w:sz w:val="28"/>
                <w:szCs w:val="28"/>
                <w:rtl/>
                <w:lang w:bidi="ar-EG"/>
              </w:rPr>
              <w:t>اسطبل سكن على الشريف يحتوى على اودتين وحدوده كالموضح قبل</w:t>
            </w:r>
          </w:p>
        </w:tc>
      </w:tr>
      <w:tr w:rsidR="00152A0D" w14:paraId="6E62BC76" w14:textId="77777777" w:rsidTr="00763C71">
        <w:tc>
          <w:tcPr>
            <w:tcW w:w="929" w:type="dxa"/>
          </w:tcPr>
          <w:p w14:paraId="0F432183" w14:textId="77777777" w:rsidR="00152A0D" w:rsidRDefault="00152A0D" w:rsidP="004F5E74">
            <w:pPr>
              <w:bidi/>
              <w:jc w:val="both"/>
              <w:rPr>
                <w:sz w:val="28"/>
                <w:szCs w:val="28"/>
                <w:rtl/>
                <w:lang w:bidi="ar-EG"/>
              </w:rPr>
            </w:pPr>
            <w:r>
              <w:rPr>
                <w:rFonts w:hint="cs"/>
                <w:sz w:val="28"/>
                <w:szCs w:val="28"/>
                <w:rtl/>
                <w:lang w:bidi="ar-EG"/>
              </w:rPr>
              <w:t>40</w:t>
            </w:r>
          </w:p>
        </w:tc>
        <w:tc>
          <w:tcPr>
            <w:tcW w:w="567" w:type="dxa"/>
          </w:tcPr>
          <w:p w14:paraId="1D6944E1" w14:textId="77777777" w:rsidR="00152A0D" w:rsidRDefault="00152A0D" w:rsidP="004F5E74">
            <w:pPr>
              <w:bidi/>
              <w:jc w:val="both"/>
              <w:rPr>
                <w:sz w:val="28"/>
                <w:szCs w:val="28"/>
                <w:rtl/>
                <w:lang w:bidi="ar-EG"/>
              </w:rPr>
            </w:pPr>
            <w:r>
              <w:rPr>
                <w:rFonts w:hint="cs"/>
                <w:sz w:val="28"/>
                <w:szCs w:val="28"/>
                <w:rtl/>
                <w:lang w:bidi="ar-EG"/>
              </w:rPr>
              <w:t>1</w:t>
            </w:r>
          </w:p>
        </w:tc>
        <w:tc>
          <w:tcPr>
            <w:tcW w:w="6800" w:type="dxa"/>
          </w:tcPr>
          <w:p w14:paraId="6A843E9B" w14:textId="77777777" w:rsidR="00152A0D" w:rsidRDefault="00152A0D" w:rsidP="004F5E74">
            <w:pPr>
              <w:bidi/>
              <w:jc w:val="both"/>
              <w:rPr>
                <w:sz w:val="28"/>
                <w:szCs w:val="28"/>
                <w:rtl/>
                <w:lang w:bidi="ar-EG"/>
              </w:rPr>
            </w:pPr>
            <w:r>
              <w:rPr>
                <w:rFonts w:hint="cs"/>
                <w:sz w:val="28"/>
                <w:szCs w:val="28"/>
                <w:rtl/>
                <w:lang w:bidi="ar-EG"/>
              </w:rPr>
              <w:t xml:space="preserve">منزل سكن محمد افندى المهندس بشارع المذبح بقسم السيدة يحتوى على دورين الدور الأرضي به الباب وأربعة شبابيك وحدوده البحرى ارض فضا والغربي ملك الضامن والشرقي الشارع الموصل للمذبح والقبلي ملك الضامن </w:t>
            </w:r>
          </w:p>
        </w:tc>
      </w:tr>
      <w:tr w:rsidR="00152A0D" w14:paraId="2E5AC0B9" w14:textId="77777777" w:rsidTr="00763C71">
        <w:tc>
          <w:tcPr>
            <w:tcW w:w="929" w:type="dxa"/>
          </w:tcPr>
          <w:p w14:paraId="5CE4FA3E" w14:textId="77777777" w:rsidR="00152A0D" w:rsidRDefault="00152A0D" w:rsidP="004F5E74">
            <w:pPr>
              <w:bidi/>
              <w:jc w:val="both"/>
              <w:rPr>
                <w:sz w:val="28"/>
                <w:szCs w:val="28"/>
                <w:rtl/>
                <w:lang w:bidi="ar-EG"/>
              </w:rPr>
            </w:pPr>
            <w:r>
              <w:rPr>
                <w:rFonts w:hint="cs"/>
                <w:sz w:val="28"/>
                <w:szCs w:val="28"/>
                <w:rtl/>
                <w:lang w:bidi="ar-EG"/>
              </w:rPr>
              <w:t>40</w:t>
            </w:r>
          </w:p>
        </w:tc>
        <w:tc>
          <w:tcPr>
            <w:tcW w:w="567" w:type="dxa"/>
          </w:tcPr>
          <w:p w14:paraId="576114A2" w14:textId="77777777" w:rsidR="00152A0D" w:rsidRDefault="00152A0D" w:rsidP="004F5E74">
            <w:pPr>
              <w:bidi/>
              <w:jc w:val="both"/>
              <w:rPr>
                <w:sz w:val="28"/>
                <w:szCs w:val="28"/>
                <w:rtl/>
                <w:lang w:bidi="ar-EG"/>
              </w:rPr>
            </w:pPr>
            <w:r>
              <w:rPr>
                <w:rFonts w:hint="cs"/>
                <w:sz w:val="28"/>
                <w:szCs w:val="28"/>
                <w:rtl/>
                <w:lang w:bidi="ar-EG"/>
              </w:rPr>
              <w:t>1</w:t>
            </w:r>
          </w:p>
        </w:tc>
        <w:tc>
          <w:tcPr>
            <w:tcW w:w="6800" w:type="dxa"/>
          </w:tcPr>
          <w:p w14:paraId="42616B36" w14:textId="77777777" w:rsidR="00152A0D" w:rsidRDefault="00152A0D" w:rsidP="004F5E74">
            <w:pPr>
              <w:bidi/>
              <w:jc w:val="both"/>
              <w:rPr>
                <w:sz w:val="28"/>
                <w:szCs w:val="28"/>
                <w:rtl/>
                <w:lang w:bidi="ar-EG"/>
              </w:rPr>
            </w:pPr>
            <w:r>
              <w:rPr>
                <w:rFonts w:hint="cs"/>
                <w:sz w:val="28"/>
                <w:szCs w:val="28"/>
                <w:rtl/>
                <w:lang w:bidi="ar-EG"/>
              </w:rPr>
              <w:t xml:space="preserve">منزل سكن محمد أبو عزيز بشارع المذبح يحتوى على دورين الدور الأرضي به الباب وشباكان والعلوى ثلاثة شبابيك وحدوده كالموضح قبله </w:t>
            </w:r>
          </w:p>
        </w:tc>
      </w:tr>
      <w:tr w:rsidR="00152A0D" w14:paraId="5386E5BA" w14:textId="77777777" w:rsidTr="00763C71">
        <w:tc>
          <w:tcPr>
            <w:tcW w:w="929" w:type="dxa"/>
          </w:tcPr>
          <w:p w14:paraId="6AA04555" w14:textId="77777777" w:rsidR="00152A0D" w:rsidRDefault="00152A0D" w:rsidP="004F5E74">
            <w:pPr>
              <w:bidi/>
              <w:jc w:val="both"/>
              <w:rPr>
                <w:sz w:val="28"/>
                <w:szCs w:val="28"/>
                <w:rtl/>
                <w:lang w:bidi="ar-EG"/>
              </w:rPr>
            </w:pPr>
            <w:r>
              <w:rPr>
                <w:rFonts w:hint="cs"/>
                <w:sz w:val="28"/>
                <w:szCs w:val="28"/>
                <w:rtl/>
                <w:lang w:bidi="ar-EG"/>
              </w:rPr>
              <w:lastRenderedPageBreak/>
              <w:t>40</w:t>
            </w:r>
          </w:p>
        </w:tc>
        <w:tc>
          <w:tcPr>
            <w:tcW w:w="567" w:type="dxa"/>
          </w:tcPr>
          <w:p w14:paraId="2190BCB3" w14:textId="77777777" w:rsidR="00152A0D" w:rsidRDefault="00152A0D" w:rsidP="004F5E74">
            <w:pPr>
              <w:bidi/>
              <w:jc w:val="both"/>
              <w:rPr>
                <w:sz w:val="28"/>
                <w:szCs w:val="28"/>
                <w:rtl/>
                <w:lang w:bidi="ar-EG"/>
              </w:rPr>
            </w:pPr>
            <w:r>
              <w:rPr>
                <w:rFonts w:hint="cs"/>
                <w:sz w:val="28"/>
                <w:szCs w:val="28"/>
                <w:rtl/>
                <w:lang w:bidi="ar-EG"/>
              </w:rPr>
              <w:t>1</w:t>
            </w:r>
          </w:p>
        </w:tc>
        <w:tc>
          <w:tcPr>
            <w:tcW w:w="6800" w:type="dxa"/>
          </w:tcPr>
          <w:p w14:paraId="48A3EB4E" w14:textId="77777777" w:rsidR="00152A0D" w:rsidRDefault="00152A0D" w:rsidP="004F5E74">
            <w:pPr>
              <w:bidi/>
              <w:jc w:val="both"/>
              <w:rPr>
                <w:sz w:val="28"/>
                <w:szCs w:val="28"/>
                <w:rtl/>
                <w:lang w:bidi="ar-EG"/>
              </w:rPr>
            </w:pPr>
            <w:r>
              <w:rPr>
                <w:rFonts w:hint="cs"/>
                <w:sz w:val="28"/>
                <w:szCs w:val="28"/>
                <w:rtl/>
                <w:lang w:bidi="ar-EG"/>
              </w:rPr>
              <w:t>منزل خالى سكن يحتوى على دورين به شباك والباب والعلوى به خمسة شبابيك وحدوده كالموضح قبل</w:t>
            </w:r>
          </w:p>
        </w:tc>
      </w:tr>
      <w:tr w:rsidR="00152A0D" w14:paraId="5C85F455" w14:textId="77777777" w:rsidTr="00763C71">
        <w:tc>
          <w:tcPr>
            <w:tcW w:w="929" w:type="dxa"/>
          </w:tcPr>
          <w:p w14:paraId="7927FAF7" w14:textId="77777777" w:rsidR="00152A0D" w:rsidRDefault="00152A0D" w:rsidP="004F5E74">
            <w:pPr>
              <w:bidi/>
              <w:jc w:val="both"/>
              <w:rPr>
                <w:sz w:val="28"/>
                <w:szCs w:val="28"/>
                <w:rtl/>
                <w:lang w:bidi="ar-EG"/>
              </w:rPr>
            </w:pPr>
            <w:r>
              <w:rPr>
                <w:rFonts w:hint="cs"/>
                <w:sz w:val="28"/>
                <w:szCs w:val="28"/>
                <w:rtl/>
                <w:lang w:bidi="ar-EG"/>
              </w:rPr>
              <w:t>10</w:t>
            </w:r>
          </w:p>
        </w:tc>
        <w:tc>
          <w:tcPr>
            <w:tcW w:w="567" w:type="dxa"/>
          </w:tcPr>
          <w:p w14:paraId="0DD3D33D" w14:textId="77777777" w:rsidR="00152A0D" w:rsidRDefault="00152A0D" w:rsidP="004F5E74">
            <w:pPr>
              <w:bidi/>
              <w:jc w:val="both"/>
              <w:rPr>
                <w:sz w:val="28"/>
                <w:szCs w:val="28"/>
                <w:rtl/>
                <w:lang w:bidi="ar-EG"/>
              </w:rPr>
            </w:pPr>
            <w:r>
              <w:rPr>
                <w:rFonts w:hint="cs"/>
                <w:sz w:val="28"/>
                <w:szCs w:val="28"/>
                <w:rtl/>
                <w:lang w:bidi="ar-EG"/>
              </w:rPr>
              <w:t>1</w:t>
            </w:r>
          </w:p>
        </w:tc>
        <w:tc>
          <w:tcPr>
            <w:tcW w:w="6800" w:type="dxa"/>
          </w:tcPr>
          <w:p w14:paraId="125B883B" w14:textId="77777777" w:rsidR="00152A0D" w:rsidRDefault="00152A0D" w:rsidP="004F5E74">
            <w:pPr>
              <w:bidi/>
              <w:jc w:val="both"/>
              <w:rPr>
                <w:sz w:val="28"/>
                <w:szCs w:val="28"/>
                <w:rtl/>
                <w:lang w:bidi="ar-EG"/>
              </w:rPr>
            </w:pPr>
            <w:r>
              <w:rPr>
                <w:rFonts w:hint="cs"/>
                <w:sz w:val="28"/>
                <w:szCs w:val="28"/>
                <w:rtl/>
                <w:lang w:bidi="ar-EG"/>
              </w:rPr>
              <w:t xml:space="preserve">عربخانة اسفل المنزل المذكور قبل وخالية سكن </w:t>
            </w:r>
          </w:p>
        </w:tc>
      </w:tr>
      <w:tr w:rsidR="00152A0D" w14:paraId="35FB59EF" w14:textId="77777777" w:rsidTr="00763C71">
        <w:tc>
          <w:tcPr>
            <w:tcW w:w="929" w:type="dxa"/>
          </w:tcPr>
          <w:p w14:paraId="19FB43DD" w14:textId="77777777" w:rsidR="00152A0D" w:rsidRDefault="00152A0D" w:rsidP="004F5E74">
            <w:pPr>
              <w:bidi/>
              <w:jc w:val="both"/>
              <w:rPr>
                <w:sz w:val="28"/>
                <w:szCs w:val="28"/>
                <w:rtl/>
                <w:lang w:bidi="ar-EG"/>
              </w:rPr>
            </w:pPr>
            <w:r>
              <w:rPr>
                <w:rFonts w:hint="cs"/>
                <w:sz w:val="28"/>
                <w:szCs w:val="28"/>
                <w:rtl/>
                <w:lang w:bidi="ar-EG"/>
              </w:rPr>
              <w:t>30</w:t>
            </w:r>
          </w:p>
        </w:tc>
        <w:tc>
          <w:tcPr>
            <w:tcW w:w="567" w:type="dxa"/>
          </w:tcPr>
          <w:p w14:paraId="576726BD" w14:textId="77777777" w:rsidR="00152A0D" w:rsidRDefault="00152A0D" w:rsidP="004F5E74">
            <w:pPr>
              <w:bidi/>
              <w:jc w:val="both"/>
              <w:rPr>
                <w:sz w:val="28"/>
                <w:szCs w:val="28"/>
                <w:rtl/>
                <w:lang w:bidi="ar-EG"/>
              </w:rPr>
            </w:pPr>
            <w:r>
              <w:rPr>
                <w:rFonts w:hint="cs"/>
                <w:sz w:val="28"/>
                <w:szCs w:val="28"/>
                <w:rtl/>
                <w:lang w:bidi="ar-EG"/>
              </w:rPr>
              <w:t>3</w:t>
            </w:r>
          </w:p>
        </w:tc>
        <w:tc>
          <w:tcPr>
            <w:tcW w:w="6800" w:type="dxa"/>
          </w:tcPr>
          <w:p w14:paraId="2B45F601" w14:textId="77777777" w:rsidR="00152A0D" w:rsidRDefault="00152A0D" w:rsidP="004F5E74">
            <w:pPr>
              <w:bidi/>
              <w:jc w:val="both"/>
              <w:rPr>
                <w:sz w:val="28"/>
                <w:szCs w:val="28"/>
                <w:rtl/>
                <w:lang w:bidi="ar-EG"/>
              </w:rPr>
            </w:pPr>
            <w:r>
              <w:rPr>
                <w:rFonts w:hint="cs"/>
                <w:sz w:val="28"/>
                <w:szCs w:val="28"/>
                <w:rtl/>
                <w:lang w:bidi="ar-EG"/>
              </w:rPr>
              <w:t xml:space="preserve">ثلاثة حواصل خالية من السكن بالجهة المذكورة وبها تسعة شبابيك ومنور وحدودها البحرى ملك السقا والغربي والشرقي والقبلي ملك الضامن </w:t>
            </w:r>
          </w:p>
        </w:tc>
      </w:tr>
      <w:tr w:rsidR="00152A0D" w14:paraId="1C232F1F" w14:textId="77777777" w:rsidTr="00763C71">
        <w:tc>
          <w:tcPr>
            <w:tcW w:w="929" w:type="dxa"/>
          </w:tcPr>
          <w:p w14:paraId="06B5E9F0" w14:textId="77777777" w:rsidR="00152A0D" w:rsidRDefault="00152A0D" w:rsidP="004F5E74">
            <w:pPr>
              <w:bidi/>
              <w:jc w:val="both"/>
              <w:rPr>
                <w:sz w:val="28"/>
                <w:szCs w:val="28"/>
                <w:rtl/>
                <w:lang w:bidi="ar-EG"/>
              </w:rPr>
            </w:pPr>
            <w:r>
              <w:rPr>
                <w:rFonts w:hint="cs"/>
                <w:sz w:val="28"/>
                <w:szCs w:val="28"/>
                <w:rtl/>
                <w:lang w:bidi="ar-EG"/>
              </w:rPr>
              <w:t>300</w:t>
            </w:r>
          </w:p>
        </w:tc>
        <w:tc>
          <w:tcPr>
            <w:tcW w:w="567" w:type="dxa"/>
          </w:tcPr>
          <w:p w14:paraId="0BDC53F0" w14:textId="77777777" w:rsidR="00152A0D" w:rsidRDefault="00152A0D" w:rsidP="004F5E74">
            <w:pPr>
              <w:bidi/>
              <w:jc w:val="both"/>
              <w:rPr>
                <w:sz w:val="28"/>
                <w:szCs w:val="28"/>
                <w:rtl/>
                <w:lang w:bidi="ar-EG"/>
              </w:rPr>
            </w:pPr>
            <w:r>
              <w:rPr>
                <w:rFonts w:hint="cs"/>
                <w:sz w:val="28"/>
                <w:szCs w:val="28"/>
                <w:rtl/>
                <w:lang w:bidi="ar-EG"/>
              </w:rPr>
              <w:t>1</w:t>
            </w:r>
          </w:p>
        </w:tc>
        <w:tc>
          <w:tcPr>
            <w:tcW w:w="6800" w:type="dxa"/>
          </w:tcPr>
          <w:p w14:paraId="1E8CD70F" w14:textId="77777777" w:rsidR="00152A0D" w:rsidRDefault="00152A0D" w:rsidP="004F5E74">
            <w:pPr>
              <w:bidi/>
              <w:jc w:val="both"/>
              <w:rPr>
                <w:sz w:val="28"/>
                <w:szCs w:val="28"/>
                <w:rtl/>
                <w:lang w:bidi="ar-EG"/>
              </w:rPr>
            </w:pPr>
            <w:r>
              <w:rPr>
                <w:rFonts w:hint="cs"/>
                <w:sz w:val="28"/>
                <w:szCs w:val="28"/>
                <w:rtl/>
                <w:lang w:bidi="ar-EG"/>
              </w:rPr>
              <w:t xml:space="preserve">منزل سكن الشيخ مصطفي الحانوتى بشارع القديس يحتوى على دورين الأرضي فيه الباب والعلوى به أربعة شبابيك وحدوده الشرقي بجوار المعلم أبو شادى المهندس والبحرى الواجهه وفيه الباب والغربي الشارع الموصل للسيدة والقبلي بجوار محمد افندى عاكف </w:t>
            </w:r>
          </w:p>
        </w:tc>
      </w:tr>
      <w:tr w:rsidR="00152A0D" w14:paraId="1801B8A7" w14:textId="77777777" w:rsidTr="00763C71">
        <w:tc>
          <w:tcPr>
            <w:tcW w:w="929" w:type="dxa"/>
          </w:tcPr>
          <w:p w14:paraId="0CD3757B" w14:textId="77777777" w:rsidR="00152A0D" w:rsidRDefault="00152A0D" w:rsidP="004F5E74">
            <w:pPr>
              <w:bidi/>
              <w:jc w:val="both"/>
              <w:rPr>
                <w:sz w:val="28"/>
                <w:szCs w:val="28"/>
                <w:rtl/>
                <w:lang w:bidi="ar-EG"/>
              </w:rPr>
            </w:pPr>
            <w:r>
              <w:rPr>
                <w:rFonts w:hint="cs"/>
                <w:sz w:val="28"/>
                <w:szCs w:val="28"/>
                <w:rtl/>
                <w:lang w:bidi="ar-EG"/>
              </w:rPr>
              <w:t>65</w:t>
            </w:r>
          </w:p>
        </w:tc>
        <w:tc>
          <w:tcPr>
            <w:tcW w:w="567" w:type="dxa"/>
          </w:tcPr>
          <w:p w14:paraId="274EB285" w14:textId="77777777" w:rsidR="00152A0D" w:rsidRDefault="00152A0D" w:rsidP="004F5E74">
            <w:pPr>
              <w:bidi/>
              <w:jc w:val="both"/>
              <w:rPr>
                <w:sz w:val="28"/>
                <w:szCs w:val="28"/>
                <w:rtl/>
                <w:lang w:bidi="ar-EG"/>
              </w:rPr>
            </w:pPr>
            <w:r>
              <w:rPr>
                <w:rFonts w:hint="cs"/>
                <w:sz w:val="28"/>
                <w:szCs w:val="28"/>
                <w:rtl/>
                <w:lang w:bidi="ar-EG"/>
              </w:rPr>
              <w:t>3</w:t>
            </w:r>
          </w:p>
        </w:tc>
        <w:tc>
          <w:tcPr>
            <w:tcW w:w="6800" w:type="dxa"/>
          </w:tcPr>
          <w:p w14:paraId="1123730F" w14:textId="77777777" w:rsidR="00152A0D" w:rsidRDefault="00152A0D" w:rsidP="004F5E74">
            <w:pPr>
              <w:bidi/>
              <w:jc w:val="both"/>
              <w:rPr>
                <w:sz w:val="28"/>
                <w:szCs w:val="28"/>
                <w:rtl/>
                <w:lang w:bidi="ar-EG"/>
              </w:rPr>
            </w:pPr>
            <w:r>
              <w:rPr>
                <w:rFonts w:hint="cs"/>
                <w:sz w:val="28"/>
                <w:szCs w:val="28"/>
                <w:rtl/>
                <w:lang w:bidi="ar-EG"/>
              </w:rPr>
              <w:t xml:space="preserve">قهوة ودكانان اسفل المنزل المذكور قبل القهوة سكن سعيد صالح والدكانان سكن سليمان الخضري وصالح النجار </w:t>
            </w:r>
          </w:p>
        </w:tc>
      </w:tr>
      <w:tr w:rsidR="00152A0D" w14:paraId="66FD26FC" w14:textId="77777777" w:rsidTr="00763C71">
        <w:tc>
          <w:tcPr>
            <w:tcW w:w="929" w:type="dxa"/>
          </w:tcPr>
          <w:p w14:paraId="1515ACF9" w14:textId="77777777" w:rsidR="00152A0D" w:rsidRDefault="00152A0D" w:rsidP="004F5E74">
            <w:pPr>
              <w:bidi/>
              <w:jc w:val="both"/>
              <w:rPr>
                <w:sz w:val="28"/>
                <w:szCs w:val="28"/>
                <w:rtl/>
                <w:lang w:bidi="ar-EG"/>
              </w:rPr>
            </w:pPr>
            <w:r>
              <w:rPr>
                <w:rFonts w:hint="cs"/>
                <w:sz w:val="28"/>
                <w:szCs w:val="28"/>
                <w:rtl/>
                <w:lang w:bidi="ar-EG"/>
              </w:rPr>
              <w:t>843</w:t>
            </w:r>
          </w:p>
        </w:tc>
        <w:tc>
          <w:tcPr>
            <w:tcW w:w="567" w:type="dxa"/>
          </w:tcPr>
          <w:p w14:paraId="7B9978D0" w14:textId="77777777" w:rsidR="00152A0D" w:rsidRDefault="00152A0D" w:rsidP="004F5E74">
            <w:pPr>
              <w:bidi/>
              <w:jc w:val="both"/>
              <w:rPr>
                <w:sz w:val="28"/>
                <w:szCs w:val="28"/>
                <w:rtl/>
                <w:lang w:bidi="ar-EG"/>
              </w:rPr>
            </w:pPr>
            <w:r>
              <w:rPr>
                <w:rFonts w:hint="cs"/>
                <w:sz w:val="28"/>
                <w:szCs w:val="28"/>
                <w:rtl/>
                <w:lang w:bidi="ar-EG"/>
              </w:rPr>
              <w:t>23</w:t>
            </w:r>
          </w:p>
        </w:tc>
        <w:tc>
          <w:tcPr>
            <w:tcW w:w="6800" w:type="dxa"/>
          </w:tcPr>
          <w:p w14:paraId="49BCB1C8" w14:textId="77777777" w:rsidR="00152A0D" w:rsidRDefault="00152A0D" w:rsidP="004F5E74">
            <w:pPr>
              <w:bidi/>
              <w:jc w:val="both"/>
              <w:rPr>
                <w:sz w:val="28"/>
                <w:szCs w:val="28"/>
                <w:rtl/>
                <w:lang w:bidi="ar-EG"/>
              </w:rPr>
            </w:pPr>
            <w:r>
              <w:rPr>
                <w:rFonts w:hint="cs"/>
                <w:sz w:val="28"/>
                <w:szCs w:val="28"/>
                <w:rtl/>
                <w:lang w:bidi="ar-EG"/>
              </w:rPr>
              <w:t xml:space="preserve">الإجمالي </w:t>
            </w:r>
          </w:p>
        </w:tc>
      </w:tr>
    </w:tbl>
    <w:p w14:paraId="18CD8FE1" w14:textId="77777777" w:rsidR="00152A0D" w:rsidRDefault="00152A0D" w:rsidP="004F5E74">
      <w:pPr>
        <w:bidi/>
        <w:jc w:val="both"/>
        <w:rPr>
          <w:sz w:val="28"/>
          <w:szCs w:val="28"/>
          <w:rtl/>
          <w:lang w:bidi="ar-EG"/>
        </w:rPr>
      </w:pPr>
    </w:p>
    <w:p w14:paraId="211567A8" w14:textId="77777777" w:rsidR="00152A0D" w:rsidRDefault="00152A0D" w:rsidP="004F5E74">
      <w:pPr>
        <w:bidi/>
        <w:jc w:val="both"/>
        <w:rPr>
          <w:sz w:val="28"/>
          <w:szCs w:val="28"/>
          <w:rtl/>
          <w:lang w:bidi="ar-EG"/>
        </w:rPr>
      </w:pPr>
      <w:r>
        <w:rPr>
          <w:rFonts w:hint="cs"/>
          <w:sz w:val="28"/>
          <w:szCs w:val="28"/>
          <w:rtl/>
          <w:lang w:bidi="ar-EG"/>
        </w:rPr>
        <w:t xml:space="preserve">أملاك المصدق </w:t>
      </w:r>
    </w:p>
    <w:tbl>
      <w:tblPr>
        <w:tblStyle w:val="TableGrid"/>
        <w:bidiVisual/>
        <w:tblW w:w="8470" w:type="dxa"/>
        <w:tblLook w:val="04A0" w:firstRow="1" w:lastRow="0" w:firstColumn="1" w:lastColumn="0" w:noHBand="0" w:noVBand="1"/>
      </w:tblPr>
      <w:tblGrid>
        <w:gridCol w:w="961"/>
        <w:gridCol w:w="567"/>
        <w:gridCol w:w="6921"/>
        <w:gridCol w:w="21"/>
      </w:tblGrid>
      <w:tr w:rsidR="00152A0D" w14:paraId="09385B19" w14:textId="77777777" w:rsidTr="00763C71">
        <w:trPr>
          <w:gridAfter w:val="1"/>
          <w:wAfter w:w="21" w:type="dxa"/>
        </w:trPr>
        <w:tc>
          <w:tcPr>
            <w:tcW w:w="961" w:type="dxa"/>
          </w:tcPr>
          <w:p w14:paraId="4D36655B" w14:textId="77777777" w:rsidR="00152A0D" w:rsidRDefault="00152A0D" w:rsidP="004F5E74">
            <w:pPr>
              <w:bidi/>
              <w:jc w:val="both"/>
              <w:rPr>
                <w:sz w:val="28"/>
                <w:szCs w:val="28"/>
                <w:rtl/>
                <w:lang w:bidi="ar-EG"/>
              </w:rPr>
            </w:pPr>
            <w:r>
              <w:rPr>
                <w:rFonts w:hint="cs"/>
                <w:sz w:val="28"/>
                <w:szCs w:val="28"/>
                <w:rtl/>
                <w:lang w:bidi="ar-EG"/>
              </w:rPr>
              <w:t xml:space="preserve">جنيه </w:t>
            </w:r>
          </w:p>
        </w:tc>
        <w:tc>
          <w:tcPr>
            <w:tcW w:w="567" w:type="dxa"/>
          </w:tcPr>
          <w:p w14:paraId="3ADB3F48" w14:textId="77777777" w:rsidR="00152A0D" w:rsidRDefault="00152A0D" w:rsidP="004F5E74">
            <w:pPr>
              <w:bidi/>
              <w:jc w:val="both"/>
              <w:rPr>
                <w:sz w:val="28"/>
                <w:szCs w:val="28"/>
                <w:rtl/>
                <w:lang w:bidi="ar-EG"/>
              </w:rPr>
            </w:pPr>
            <w:r>
              <w:rPr>
                <w:rFonts w:hint="cs"/>
                <w:sz w:val="28"/>
                <w:szCs w:val="28"/>
                <w:rtl/>
                <w:lang w:bidi="ar-EG"/>
              </w:rPr>
              <w:t>عدد</w:t>
            </w:r>
          </w:p>
        </w:tc>
        <w:tc>
          <w:tcPr>
            <w:tcW w:w="6921" w:type="dxa"/>
          </w:tcPr>
          <w:p w14:paraId="0817843A" w14:textId="77777777" w:rsidR="00152A0D" w:rsidRDefault="00152A0D" w:rsidP="004F5E74">
            <w:pPr>
              <w:bidi/>
              <w:jc w:val="both"/>
              <w:rPr>
                <w:sz w:val="28"/>
                <w:szCs w:val="28"/>
                <w:rtl/>
                <w:lang w:bidi="ar-EG"/>
              </w:rPr>
            </w:pPr>
          </w:p>
        </w:tc>
      </w:tr>
      <w:tr w:rsidR="00152A0D" w14:paraId="2BD1878B" w14:textId="77777777" w:rsidTr="00763C71">
        <w:trPr>
          <w:gridAfter w:val="1"/>
          <w:wAfter w:w="21" w:type="dxa"/>
        </w:trPr>
        <w:tc>
          <w:tcPr>
            <w:tcW w:w="961" w:type="dxa"/>
          </w:tcPr>
          <w:p w14:paraId="520B8022" w14:textId="77777777" w:rsidR="00152A0D" w:rsidRDefault="00152A0D" w:rsidP="004F5E74">
            <w:pPr>
              <w:bidi/>
              <w:jc w:val="both"/>
              <w:rPr>
                <w:sz w:val="28"/>
                <w:szCs w:val="28"/>
                <w:rtl/>
                <w:lang w:bidi="ar-EG"/>
              </w:rPr>
            </w:pPr>
            <w:r>
              <w:rPr>
                <w:rFonts w:hint="cs"/>
                <w:sz w:val="28"/>
                <w:szCs w:val="28"/>
                <w:rtl/>
                <w:lang w:bidi="ar-EG"/>
              </w:rPr>
              <w:t>20</w:t>
            </w:r>
          </w:p>
        </w:tc>
        <w:tc>
          <w:tcPr>
            <w:tcW w:w="567" w:type="dxa"/>
          </w:tcPr>
          <w:p w14:paraId="1E3F7F15"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04FAFD3C" w14:textId="77777777" w:rsidR="00152A0D" w:rsidRDefault="00152A0D" w:rsidP="004F5E74">
            <w:pPr>
              <w:bidi/>
              <w:jc w:val="both"/>
              <w:rPr>
                <w:sz w:val="28"/>
                <w:szCs w:val="28"/>
                <w:rtl/>
                <w:lang w:bidi="ar-EG"/>
              </w:rPr>
            </w:pPr>
            <w:r>
              <w:rPr>
                <w:rFonts w:hint="cs"/>
                <w:sz w:val="28"/>
                <w:szCs w:val="28"/>
                <w:rtl/>
                <w:lang w:bidi="ar-EG"/>
              </w:rPr>
              <w:t xml:space="preserve">منزل ثلاثة أدوار نمرة 95 بحارة الشراقوه تبع قسم مصر القديمة سكن الشيخ سيد احمد منصور حدوده البحرى حارة المعصره ةالقبلي فيه الواجهه والباب الغربي منزل خضرة سمكه والشرقي جنينة باغوص بك </w:t>
            </w:r>
          </w:p>
        </w:tc>
      </w:tr>
      <w:tr w:rsidR="00152A0D" w14:paraId="3E331999" w14:textId="77777777" w:rsidTr="00763C71">
        <w:trPr>
          <w:gridAfter w:val="1"/>
          <w:wAfter w:w="21" w:type="dxa"/>
        </w:trPr>
        <w:tc>
          <w:tcPr>
            <w:tcW w:w="961" w:type="dxa"/>
          </w:tcPr>
          <w:p w14:paraId="2049A16F" w14:textId="77777777" w:rsidR="00152A0D" w:rsidRDefault="00152A0D" w:rsidP="004F5E74">
            <w:pPr>
              <w:bidi/>
              <w:jc w:val="both"/>
              <w:rPr>
                <w:sz w:val="28"/>
                <w:szCs w:val="28"/>
                <w:rtl/>
                <w:lang w:bidi="ar-EG"/>
              </w:rPr>
            </w:pPr>
            <w:r>
              <w:rPr>
                <w:rFonts w:hint="cs"/>
                <w:sz w:val="28"/>
                <w:szCs w:val="28"/>
                <w:rtl/>
                <w:lang w:bidi="ar-EG"/>
              </w:rPr>
              <w:t>150</w:t>
            </w:r>
          </w:p>
        </w:tc>
        <w:tc>
          <w:tcPr>
            <w:tcW w:w="567" w:type="dxa"/>
          </w:tcPr>
          <w:p w14:paraId="43C2F32B"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28F79C47" w14:textId="77777777" w:rsidR="00152A0D" w:rsidRDefault="00152A0D" w:rsidP="004F5E74">
            <w:pPr>
              <w:bidi/>
              <w:jc w:val="both"/>
              <w:rPr>
                <w:sz w:val="28"/>
                <w:szCs w:val="28"/>
                <w:rtl/>
                <w:lang w:bidi="ar-EG"/>
              </w:rPr>
            </w:pPr>
            <w:r>
              <w:rPr>
                <w:rFonts w:hint="cs"/>
                <w:sz w:val="28"/>
                <w:szCs w:val="28"/>
                <w:rtl/>
                <w:lang w:bidi="ar-EG"/>
              </w:rPr>
              <w:t xml:space="preserve">منزل ثلاثة أدوار بالجهة المذكورة سكن إبراهيم الشمسي حدوده البحرى ملك المصدق والغربي شارع وفيه الواجهه والقبلي ملك سيد احمد الكوردى والشرقي ملك محمد فزاع وهو نمرة 102 </w:t>
            </w:r>
          </w:p>
        </w:tc>
      </w:tr>
      <w:tr w:rsidR="00152A0D" w14:paraId="28A570FE" w14:textId="77777777" w:rsidTr="00763C71">
        <w:trPr>
          <w:gridAfter w:val="1"/>
          <w:wAfter w:w="21" w:type="dxa"/>
        </w:trPr>
        <w:tc>
          <w:tcPr>
            <w:tcW w:w="961" w:type="dxa"/>
          </w:tcPr>
          <w:p w14:paraId="4969D933" w14:textId="77777777" w:rsidR="00152A0D" w:rsidRDefault="00152A0D" w:rsidP="004F5E74">
            <w:pPr>
              <w:bidi/>
              <w:jc w:val="both"/>
              <w:rPr>
                <w:sz w:val="28"/>
                <w:szCs w:val="28"/>
                <w:rtl/>
                <w:lang w:bidi="ar-EG"/>
              </w:rPr>
            </w:pPr>
            <w:r>
              <w:rPr>
                <w:rFonts w:hint="cs"/>
                <w:sz w:val="28"/>
                <w:szCs w:val="28"/>
                <w:rtl/>
                <w:lang w:bidi="ar-EG"/>
              </w:rPr>
              <w:t>25</w:t>
            </w:r>
          </w:p>
        </w:tc>
        <w:tc>
          <w:tcPr>
            <w:tcW w:w="567" w:type="dxa"/>
          </w:tcPr>
          <w:p w14:paraId="7CBE5277"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2C6E9060" w14:textId="77777777" w:rsidR="00152A0D" w:rsidRDefault="00152A0D" w:rsidP="004F5E74">
            <w:pPr>
              <w:bidi/>
              <w:jc w:val="both"/>
              <w:rPr>
                <w:sz w:val="28"/>
                <w:szCs w:val="28"/>
                <w:rtl/>
                <w:lang w:bidi="ar-EG"/>
              </w:rPr>
            </w:pPr>
            <w:r>
              <w:rPr>
                <w:rFonts w:hint="cs"/>
                <w:sz w:val="28"/>
                <w:szCs w:val="28"/>
                <w:rtl/>
                <w:lang w:bidi="ar-EG"/>
              </w:rPr>
              <w:t xml:space="preserve">منزل بدورين وباسفله مصبغة ودكان وقف السلطان برقوق نمرة 11 بالجهة المذكورة سكن غبريال افندى وحدوده البحرى ملك سيد أحمد الكوردى والغربي فيه الواجهه والباب والقبلي حارة الشرقي ملك خضرة </w:t>
            </w:r>
          </w:p>
        </w:tc>
      </w:tr>
      <w:tr w:rsidR="00152A0D" w14:paraId="71056A71" w14:textId="77777777" w:rsidTr="00763C71">
        <w:trPr>
          <w:gridAfter w:val="1"/>
          <w:wAfter w:w="21" w:type="dxa"/>
        </w:trPr>
        <w:tc>
          <w:tcPr>
            <w:tcW w:w="961" w:type="dxa"/>
          </w:tcPr>
          <w:p w14:paraId="6DEC8A00" w14:textId="77777777" w:rsidR="00152A0D" w:rsidRDefault="00152A0D" w:rsidP="004F5E74">
            <w:pPr>
              <w:bidi/>
              <w:jc w:val="both"/>
              <w:rPr>
                <w:sz w:val="28"/>
                <w:szCs w:val="28"/>
                <w:rtl/>
                <w:lang w:bidi="ar-EG"/>
              </w:rPr>
            </w:pPr>
            <w:r>
              <w:rPr>
                <w:rFonts w:hint="cs"/>
                <w:sz w:val="28"/>
                <w:szCs w:val="28"/>
                <w:rtl/>
                <w:lang w:bidi="ar-EG"/>
              </w:rPr>
              <w:t>50</w:t>
            </w:r>
          </w:p>
        </w:tc>
        <w:tc>
          <w:tcPr>
            <w:tcW w:w="567" w:type="dxa"/>
          </w:tcPr>
          <w:p w14:paraId="26771804"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41E1083A" w14:textId="77777777" w:rsidR="00152A0D" w:rsidRDefault="00152A0D" w:rsidP="004F5E74">
            <w:pPr>
              <w:bidi/>
              <w:jc w:val="both"/>
              <w:rPr>
                <w:sz w:val="28"/>
                <w:szCs w:val="28"/>
                <w:rtl/>
                <w:lang w:bidi="ar-EG"/>
              </w:rPr>
            </w:pPr>
            <w:r>
              <w:rPr>
                <w:rFonts w:hint="cs"/>
                <w:sz w:val="28"/>
                <w:szCs w:val="28"/>
                <w:rtl/>
                <w:lang w:bidi="ar-EG"/>
              </w:rPr>
              <w:t>منزل ثلاثة أدوار بالجهة المذكورة نمرة 112 سكن محمد زاهر الكيال وحدوده البحرى ملك المصدق والغربي شارع به الواجهة والباب واشرقي ملك نظله هانم والقبلي ملك المصدق</w:t>
            </w:r>
          </w:p>
        </w:tc>
      </w:tr>
      <w:tr w:rsidR="00152A0D" w14:paraId="41ED16FC" w14:textId="77777777" w:rsidTr="00763C71">
        <w:trPr>
          <w:gridAfter w:val="1"/>
          <w:wAfter w:w="21" w:type="dxa"/>
        </w:trPr>
        <w:tc>
          <w:tcPr>
            <w:tcW w:w="961" w:type="dxa"/>
          </w:tcPr>
          <w:p w14:paraId="77D154ED" w14:textId="77777777" w:rsidR="00152A0D" w:rsidRDefault="00152A0D" w:rsidP="004F5E74">
            <w:pPr>
              <w:bidi/>
              <w:jc w:val="both"/>
              <w:rPr>
                <w:sz w:val="28"/>
                <w:szCs w:val="28"/>
                <w:rtl/>
                <w:lang w:bidi="ar-EG"/>
              </w:rPr>
            </w:pPr>
            <w:r>
              <w:rPr>
                <w:rFonts w:hint="cs"/>
                <w:sz w:val="28"/>
                <w:szCs w:val="28"/>
                <w:rtl/>
                <w:lang w:bidi="ar-EG"/>
              </w:rPr>
              <w:lastRenderedPageBreak/>
              <w:t>15</w:t>
            </w:r>
          </w:p>
        </w:tc>
        <w:tc>
          <w:tcPr>
            <w:tcW w:w="567" w:type="dxa"/>
          </w:tcPr>
          <w:p w14:paraId="34B40D3F"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7A6CFB2E" w14:textId="77777777" w:rsidR="00152A0D" w:rsidRDefault="00152A0D" w:rsidP="004F5E74">
            <w:pPr>
              <w:bidi/>
              <w:jc w:val="both"/>
              <w:rPr>
                <w:sz w:val="28"/>
                <w:szCs w:val="28"/>
                <w:rtl/>
                <w:lang w:bidi="ar-EG"/>
              </w:rPr>
            </w:pPr>
            <w:r>
              <w:rPr>
                <w:rFonts w:hint="cs"/>
                <w:sz w:val="28"/>
                <w:szCs w:val="28"/>
                <w:rtl/>
                <w:lang w:bidi="ar-EG"/>
              </w:rPr>
              <w:t xml:space="preserve">دكان باسفل منزل ملك الغير نمرة 3 بشارع المرحومى سكن عبدالرحمن زاهر حدوده الغربي فيه الواجهه والبحرى ملك حسن ابوعائشه والشرقي ملك السيد محمد الاترى والقبلي ملكه ايضا </w:t>
            </w:r>
          </w:p>
        </w:tc>
      </w:tr>
      <w:tr w:rsidR="00152A0D" w14:paraId="0BE3F3CE" w14:textId="77777777" w:rsidTr="00763C71">
        <w:trPr>
          <w:gridAfter w:val="1"/>
          <w:wAfter w:w="21" w:type="dxa"/>
        </w:trPr>
        <w:tc>
          <w:tcPr>
            <w:tcW w:w="961" w:type="dxa"/>
          </w:tcPr>
          <w:p w14:paraId="3F97A461" w14:textId="77777777" w:rsidR="00152A0D" w:rsidRDefault="00152A0D" w:rsidP="004F5E74">
            <w:pPr>
              <w:bidi/>
              <w:jc w:val="both"/>
              <w:rPr>
                <w:sz w:val="28"/>
                <w:szCs w:val="28"/>
                <w:rtl/>
                <w:lang w:bidi="ar-EG"/>
              </w:rPr>
            </w:pPr>
            <w:r>
              <w:rPr>
                <w:rFonts w:hint="cs"/>
                <w:sz w:val="28"/>
                <w:szCs w:val="28"/>
                <w:rtl/>
                <w:lang w:bidi="ar-EG"/>
              </w:rPr>
              <w:t>10</w:t>
            </w:r>
          </w:p>
          <w:p w14:paraId="3789E71E" w14:textId="77777777" w:rsidR="00152A0D" w:rsidRPr="00B5699C" w:rsidRDefault="00152A0D" w:rsidP="004F5E74">
            <w:pPr>
              <w:bidi/>
              <w:jc w:val="both"/>
              <w:rPr>
                <w:sz w:val="28"/>
                <w:szCs w:val="28"/>
                <w:rtl/>
                <w:lang w:bidi="ar-EG"/>
              </w:rPr>
            </w:pPr>
          </w:p>
        </w:tc>
        <w:tc>
          <w:tcPr>
            <w:tcW w:w="567" w:type="dxa"/>
          </w:tcPr>
          <w:p w14:paraId="4074477C" w14:textId="77777777" w:rsidR="00152A0D" w:rsidRDefault="00152A0D" w:rsidP="004F5E74">
            <w:pPr>
              <w:bidi/>
              <w:jc w:val="both"/>
              <w:rPr>
                <w:sz w:val="28"/>
                <w:szCs w:val="28"/>
                <w:rtl/>
                <w:lang w:bidi="ar-EG"/>
              </w:rPr>
            </w:pPr>
            <w:r>
              <w:rPr>
                <w:rFonts w:hint="cs"/>
                <w:sz w:val="28"/>
                <w:szCs w:val="28"/>
                <w:rtl/>
                <w:lang w:bidi="ar-EG"/>
              </w:rPr>
              <w:t>2</w:t>
            </w:r>
          </w:p>
        </w:tc>
        <w:tc>
          <w:tcPr>
            <w:tcW w:w="6921" w:type="dxa"/>
          </w:tcPr>
          <w:p w14:paraId="47E734DE" w14:textId="77777777" w:rsidR="00152A0D" w:rsidRDefault="00152A0D" w:rsidP="004F5E74">
            <w:pPr>
              <w:bidi/>
              <w:jc w:val="both"/>
              <w:rPr>
                <w:sz w:val="28"/>
                <w:szCs w:val="28"/>
                <w:rtl/>
                <w:lang w:bidi="ar-EG"/>
              </w:rPr>
            </w:pPr>
            <w:r>
              <w:rPr>
                <w:rFonts w:hint="cs"/>
                <w:sz w:val="28"/>
                <w:szCs w:val="28"/>
                <w:rtl/>
                <w:lang w:bidi="ar-EG"/>
              </w:rPr>
              <w:t>دكانان اسفل المنزل نمرة 8 سيذكر بعد بشارع المرحومى احد الدكانين سكن مصطفي إسماعيل والثانية خاليى وهما بحدود اربع الغربي الواجهه والبحرى وقف سيدى حسن السويدى والشرقي وقف الاسيلي والقبلي الوقف المذكور</w:t>
            </w:r>
          </w:p>
        </w:tc>
      </w:tr>
      <w:tr w:rsidR="00152A0D" w14:paraId="4575BD6D" w14:textId="77777777" w:rsidTr="00763C71">
        <w:trPr>
          <w:gridAfter w:val="1"/>
          <w:wAfter w:w="21" w:type="dxa"/>
        </w:trPr>
        <w:tc>
          <w:tcPr>
            <w:tcW w:w="961" w:type="dxa"/>
          </w:tcPr>
          <w:p w14:paraId="430CE06E" w14:textId="77777777" w:rsidR="00152A0D" w:rsidRDefault="00152A0D" w:rsidP="004F5E74">
            <w:pPr>
              <w:bidi/>
              <w:jc w:val="both"/>
              <w:rPr>
                <w:sz w:val="28"/>
                <w:szCs w:val="28"/>
                <w:rtl/>
                <w:lang w:bidi="ar-EG"/>
              </w:rPr>
            </w:pPr>
            <w:r>
              <w:rPr>
                <w:rFonts w:hint="cs"/>
                <w:sz w:val="28"/>
                <w:szCs w:val="28"/>
                <w:rtl/>
                <w:lang w:bidi="ar-EG"/>
              </w:rPr>
              <w:t>40</w:t>
            </w:r>
          </w:p>
        </w:tc>
        <w:tc>
          <w:tcPr>
            <w:tcW w:w="567" w:type="dxa"/>
          </w:tcPr>
          <w:p w14:paraId="600AB772"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162C884D" w14:textId="77777777" w:rsidR="00152A0D" w:rsidRDefault="00152A0D" w:rsidP="004F5E74">
            <w:pPr>
              <w:bidi/>
              <w:jc w:val="both"/>
              <w:rPr>
                <w:sz w:val="28"/>
                <w:szCs w:val="28"/>
                <w:rtl/>
                <w:lang w:bidi="ar-EG"/>
              </w:rPr>
            </w:pPr>
            <w:r>
              <w:rPr>
                <w:rFonts w:hint="cs"/>
                <w:sz w:val="28"/>
                <w:szCs w:val="28"/>
                <w:rtl/>
                <w:lang w:bidi="ar-EG"/>
              </w:rPr>
              <w:t xml:space="preserve">منزل ثلاثة أدوار نمرة 8 وباسفله الدكاكين المذكورة قبل ومؤجرة الى جملة اشخاص وحدوده كالموضح قبل </w:t>
            </w:r>
          </w:p>
        </w:tc>
      </w:tr>
      <w:tr w:rsidR="00152A0D" w14:paraId="23DEDCAA" w14:textId="77777777" w:rsidTr="00763C71">
        <w:trPr>
          <w:gridAfter w:val="1"/>
          <w:wAfter w:w="21" w:type="dxa"/>
        </w:trPr>
        <w:tc>
          <w:tcPr>
            <w:tcW w:w="961" w:type="dxa"/>
          </w:tcPr>
          <w:p w14:paraId="50F0D510" w14:textId="77777777" w:rsidR="00152A0D" w:rsidRDefault="00152A0D" w:rsidP="004F5E74">
            <w:pPr>
              <w:bidi/>
              <w:jc w:val="both"/>
              <w:rPr>
                <w:sz w:val="28"/>
                <w:szCs w:val="28"/>
                <w:rtl/>
                <w:lang w:bidi="ar-EG"/>
              </w:rPr>
            </w:pPr>
            <w:r>
              <w:rPr>
                <w:rFonts w:hint="cs"/>
                <w:sz w:val="28"/>
                <w:szCs w:val="28"/>
                <w:rtl/>
                <w:lang w:bidi="ar-EG"/>
              </w:rPr>
              <w:t>80</w:t>
            </w:r>
          </w:p>
        </w:tc>
        <w:tc>
          <w:tcPr>
            <w:tcW w:w="567" w:type="dxa"/>
          </w:tcPr>
          <w:p w14:paraId="422AB82E"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7BE88FBA" w14:textId="77777777" w:rsidR="00152A0D" w:rsidRDefault="00152A0D" w:rsidP="004F5E74">
            <w:pPr>
              <w:bidi/>
              <w:jc w:val="both"/>
              <w:rPr>
                <w:sz w:val="28"/>
                <w:szCs w:val="28"/>
                <w:rtl/>
                <w:lang w:bidi="ar-EG"/>
              </w:rPr>
            </w:pPr>
            <w:r>
              <w:rPr>
                <w:rFonts w:hint="cs"/>
                <w:sz w:val="28"/>
                <w:szCs w:val="28"/>
                <w:rtl/>
                <w:lang w:bidi="ar-EG"/>
              </w:rPr>
              <w:t xml:space="preserve">منزل ثلاثة أدوار نمرة 2 بحارة القبوه بمصر القديمة سكن خليل ابوالسعود الضوى محدود بحدود اربع الحد البحرى والغربي منزل الست عريفه واحمد المغربي والشرقي فيه الواجهه والباب والقبلي ملك حسن بك رفعت </w:t>
            </w:r>
          </w:p>
        </w:tc>
      </w:tr>
      <w:tr w:rsidR="00152A0D" w14:paraId="4A076955" w14:textId="77777777" w:rsidTr="00763C71">
        <w:trPr>
          <w:gridAfter w:val="1"/>
          <w:wAfter w:w="21" w:type="dxa"/>
        </w:trPr>
        <w:tc>
          <w:tcPr>
            <w:tcW w:w="961" w:type="dxa"/>
          </w:tcPr>
          <w:p w14:paraId="37C4369B" w14:textId="77777777" w:rsidR="00152A0D" w:rsidRDefault="00152A0D" w:rsidP="004F5E74">
            <w:pPr>
              <w:bidi/>
              <w:jc w:val="both"/>
              <w:rPr>
                <w:sz w:val="28"/>
                <w:szCs w:val="28"/>
                <w:rtl/>
                <w:lang w:bidi="ar-EG"/>
              </w:rPr>
            </w:pPr>
            <w:r>
              <w:rPr>
                <w:rFonts w:hint="cs"/>
                <w:sz w:val="28"/>
                <w:szCs w:val="28"/>
                <w:rtl/>
                <w:lang w:bidi="ar-EG"/>
              </w:rPr>
              <w:t>100</w:t>
            </w:r>
          </w:p>
        </w:tc>
        <w:tc>
          <w:tcPr>
            <w:tcW w:w="567" w:type="dxa"/>
          </w:tcPr>
          <w:p w14:paraId="7D6FB1C5"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4103CE20" w14:textId="77777777" w:rsidR="00152A0D" w:rsidRDefault="00152A0D" w:rsidP="004F5E74">
            <w:pPr>
              <w:bidi/>
              <w:jc w:val="both"/>
              <w:rPr>
                <w:sz w:val="28"/>
                <w:szCs w:val="28"/>
                <w:rtl/>
                <w:lang w:bidi="ar-EG"/>
              </w:rPr>
            </w:pPr>
            <w:r>
              <w:rPr>
                <w:rFonts w:hint="cs"/>
                <w:sz w:val="28"/>
                <w:szCs w:val="28"/>
                <w:rtl/>
                <w:lang w:bidi="ar-EG"/>
              </w:rPr>
              <w:t>ربع يحتوى على خمسة محلات وباسفله دكان به حاصل وثلاثة دكاكين نمرة 21 كائن بعطفة الميانه بقسم مصر القديمة وموجرة لمذكورين وحدوده البحرى ملك حسن البلدى والغربي شارع والقبلي حاره والشرقي منزل خليل الترساوى</w:t>
            </w:r>
          </w:p>
        </w:tc>
      </w:tr>
      <w:tr w:rsidR="00152A0D" w14:paraId="2171648E" w14:textId="77777777" w:rsidTr="00763C71">
        <w:trPr>
          <w:gridAfter w:val="1"/>
          <w:wAfter w:w="21" w:type="dxa"/>
        </w:trPr>
        <w:tc>
          <w:tcPr>
            <w:tcW w:w="961" w:type="dxa"/>
          </w:tcPr>
          <w:p w14:paraId="1960B534" w14:textId="77777777" w:rsidR="00152A0D" w:rsidRDefault="00152A0D" w:rsidP="004F5E74">
            <w:pPr>
              <w:bidi/>
              <w:jc w:val="both"/>
              <w:rPr>
                <w:sz w:val="28"/>
                <w:szCs w:val="28"/>
                <w:rtl/>
                <w:lang w:bidi="ar-EG"/>
              </w:rPr>
            </w:pPr>
            <w:r>
              <w:rPr>
                <w:rFonts w:hint="cs"/>
                <w:sz w:val="28"/>
                <w:szCs w:val="28"/>
                <w:rtl/>
                <w:lang w:bidi="ar-EG"/>
              </w:rPr>
              <w:t>200</w:t>
            </w:r>
          </w:p>
        </w:tc>
        <w:tc>
          <w:tcPr>
            <w:tcW w:w="567" w:type="dxa"/>
          </w:tcPr>
          <w:p w14:paraId="2E143EC5"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59B8CBDB" w14:textId="77777777" w:rsidR="00152A0D" w:rsidRDefault="00152A0D" w:rsidP="004F5E74">
            <w:pPr>
              <w:bidi/>
              <w:jc w:val="both"/>
              <w:rPr>
                <w:sz w:val="28"/>
                <w:szCs w:val="28"/>
                <w:rtl/>
                <w:lang w:bidi="ar-EG"/>
              </w:rPr>
            </w:pPr>
            <w:r>
              <w:rPr>
                <w:rFonts w:hint="cs"/>
                <w:sz w:val="28"/>
                <w:szCs w:val="28"/>
                <w:rtl/>
                <w:lang w:bidi="ar-EG"/>
              </w:rPr>
              <w:t xml:space="preserve">منزل دورين وبه اودتان بالسطوح نمرة 40 بشارع ساعى البحر سكن جرجس شلبي حدوده البحرى الخواجه جورجي والغربي البحر والقبلي جامع المصدق والشرقي فيه الواجهه والباب </w:t>
            </w:r>
          </w:p>
        </w:tc>
      </w:tr>
      <w:tr w:rsidR="00152A0D" w14:paraId="1A799731" w14:textId="77777777" w:rsidTr="00763C71">
        <w:trPr>
          <w:gridAfter w:val="1"/>
          <w:wAfter w:w="21" w:type="dxa"/>
        </w:trPr>
        <w:tc>
          <w:tcPr>
            <w:tcW w:w="961" w:type="dxa"/>
          </w:tcPr>
          <w:p w14:paraId="162B66D1" w14:textId="77777777" w:rsidR="00152A0D" w:rsidRDefault="00152A0D" w:rsidP="004F5E74">
            <w:pPr>
              <w:bidi/>
              <w:jc w:val="both"/>
              <w:rPr>
                <w:sz w:val="28"/>
                <w:szCs w:val="28"/>
                <w:rtl/>
                <w:lang w:bidi="ar-EG"/>
              </w:rPr>
            </w:pPr>
            <w:r>
              <w:rPr>
                <w:rFonts w:hint="cs"/>
                <w:sz w:val="28"/>
                <w:szCs w:val="28"/>
                <w:rtl/>
                <w:lang w:bidi="ar-EG"/>
              </w:rPr>
              <w:t>100</w:t>
            </w:r>
          </w:p>
        </w:tc>
        <w:tc>
          <w:tcPr>
            <w:tcW w:w="567" w:type="dxa"/>
          </w:tcPr>
          <w:p w14:paraId="1A14217E"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11558FC8" w14:textId="77777777" w:rsidR="00152A0D" w:rsidRDefault="00152A0D" w:rsidP="004F5E74">
            <w:pPr>
              <w:bidi/>
              <w:jc w:val="both"/>
              <w:rPr>
                <w:sz w:val="28"/>
                <w:szCs w:val="28"/>
                <w:rtl/>
                <w:lang w:bidi="ar-EG"/>
              </w:rPr>
            </w:pPr>
            <w:r>
              <w:rPr>
                <w:rFonts w:hint="cs"/>
                <w:sz w:val="28"/>
                <w:szCs w:val="28"/>
                <w:rtl/>
                <w:lang w:bidi="ar-EG"/>
              </w:rPr>
              <w:t xml:space="preserve">ربع يحتوى على عشرة محلات ارضي ومثلها علوى نمرة 17 بشارع علوة السماك وموجرة لمذكورين وحدوده الشرقي والبحرى شوارع والغربي جنينة وقطعة خرابة ملك إسماعيل شافعى والقبلي جنينة ملك باغوص بك </w:t>
            </w:r>
          </w:p>
        </w:tc>
      </w:tr>
      <w:tr w:rsidR="00152A0D" w14:paraId="134CBA58" w14:textId="77777777" w:rsidTr="00763C71">
        <w:trPr>
          <w:gridAfter w:val="1"/>
          <w:wAfter w:w="21" w:type="dxa"/>
        </w:trPr>
        <w:tc>
          <w:tcPr>
            <w:tcW w:w="961" w:type="dxa"/>
          </w:tcPr>
          <w:p w14:paraId="45A9FABB" w14:textId="77777777" w:rsidR="00152A0D" w:rsidRDefault="00152A0D" w:rsidP="004F5E74">
            <w:pPr>
              <w:bidi/>
              <w:jc w:val="both"/>
              <w:rPr>
                <w:sz w:val="28"/>
                <w:szCs w:val="28"/>
                <w:rtl/>
                <w:lang w:bidi="ar-EG"/>
              </w:rPr>
            </w:pPr>
            <w:r>
              <w:rPr>
                <w:rFonts w:hint="cs"/>
                <w:sz w:val="28"/>
                <w:szCs w:val="28"/>
                <w:rtl/>
                <w:lang w:bidi="ar-EG"/>
              </w:rPr>
              <w:t>30</w:t>
            </w:r>
          </w:p>
        </w:tc>
        <w:tc>
          <w:tcPr>
            <w:tcW w:w="567" w:type="dxa"/>
          </w:tcPr>
          <w:p w14:paraId="2504C029"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424CB1C5" w14:textId="77777777" w:rsidR="00152A0D" w:rsidRDefault="00152A0D" w:rsidP="004F5E74">
            <w:pPr>
              <w:bidi/>
              <w:jc w:val="both"/>
              <w:rPr>
                <w:sz w:val="28"/>
                <w:szCs w:val="28"/>
                <w:rtl/>
                <w:lang w:bidi="ar-EG"/>
              </w:rPr>
            </w:pPr>
            <w:r>
              <w:rPr>
                <w:rFonts w:hint="cs"/>
                <w:sz w:val="28"/>
                <w:szCs w:val="28"/>
                <w:rtl/>
                <w:lang w:bidi="ar-EG"/>
              </w:rPr>
              <w:t xml:space="preserve">طاحونة وداخلها طابونة تشتمل على دورين نمرة 2 كائنة بعطفة الجندى وحدودها البحرى فيه الواجهة بالحارة والغربي المعصرة والقبلي جنينة باغوص بك والشرقي ملك عفيفي الزيات </w:t>
            </w:r>
          </w:p>
        </w:tc>
      </w:tr>
      <w:tr w:rsidR="00152A0D" w14:paraId="0D276DB4" w14:textId="77777777" w:rsidTr="00763C71">
        <w:trPr>
          <w:gridAfter w:val="1"/>
          <w:wAfter w:w="21" w:type="dxa"/>
        </w:trPr>
        <w:tc>
          <w:tcPr>
            <w:tcW w:w="961" w:type="dxa"/>
          </w:tcPr>
          <w:p w14:paraId="01958B67" w14:textId="77777777" w:rsidR="00152A0D" w:rsidRDefault="00152A0D" w:rsidP="004F5E74">
            <w:pPr>
              <w:bidi/>
              <w:jc w:val="both"/>
              <w:rPr>
                <w:sz w:val="28"/>
                <w:szCs w:val="28"/>
                <w:rtl/>
                <w:lang w:bidi="ar-EG"/>
              </w:rPr>
            </w:pPr>
            <w:r>
              <w:rPr>
                <w:rFonts w:hint="cs"/>
                <w:sz w:val="28"/>
                <w:szCs w:val="28"/>
                <w:rtl/>
                <w:lang w:bidi="ar-EG"/>
              </w:rPr>
              <w:t>150</w:t>
            </w:r>
          </w:p>
        </w:tc>
        <w:tc>
          <w:tcPr>
            <w:tcW w:w="567" w:type="dxa"/>
          </w:tcPr>
          <w:p w14:paraId="6111A231"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7C881F58" w14:textId="77777777" w:rsidR="00152A0D" w:rsidRDefault="00152A0D" w:rsidP="004F5E74">
            <w:pPr>
              <w:bidi/>
              <w:jc w:val="both"/>
              <w:rPr>
                <w:sz w:val="28"/>
                <w:szCs w:val="28"/>
                <w:rtl/>
                <w:lang w:bidi="ar-EG"/>
              </w:rPr>
            </w:pPr>
            <w:r>
              <w:rPr>
                <w:rFonts w:hint="cs"/>
                <w:sz w:val="28"/>
                <w:szCs w:val="28"/>
                <w:rtl/>
                <w:lang w:bidi="ar-EG"/>
              </w:rPr>
              <w:t xml:space="preserve">مدرسة ثلاثة أدوار نمرة 4 بشارع ابي الصغير خالية سكن وحدودها الغربي منزل ورثة احمد البلدى والبحرى شارع وفيه الواجهة والباب والشرقي سكة حديد حلوان ولقبلي حارة  </w:t>
            </w:r>
          </w:p>
        </w:tc>
      </w:tr>
      <w:tr w:rsidR="00152A0D" w14:paraId="74829FAE" w14:textId="77777777" w:rsidTr="00763C71">
        <w:trPr>
          <w:gridAfter w:val="1"/>
          <w:wAfter w:w="21" w:type="dxa"/>
        </w:trPr>
        <w:tc>
          <w:tcPr>
            <w:tcW w:w="961" w:type="dxa"/>
          </w:tcPr>
          <w:p w14:paraId="3CA85A19" w14:textId="77777777" w:rsidR="00152A0D" w:rsidRDefault="00152A0D" w:rsidP="004F5E74">
            <w:pPr>
              <w:bidi/>
              <w:jc w:val="both"/>
              <w:rPr>
                <w:sz w:val="28"/>
                <w:szCs w:val="28"/>
                <w:rtl/>
                <w:lang w:bidi="ar-EG"/>
              </w:rPr>
            </w:pPr>
            <w:r>
              <w:rPr>
                <w:rFonts w:hint="cs"/>
                <w:sz w:val="28"/>
                <w:szCs w:val="28"/>
                <w:rtl/>
                <w:lang w:bidi="ar-EG"/>
              </w:rPr>
              <w:t>80</w:t>
            </w:r>
          </w:p>
        </w:tc>
        <w:tc>
          <w:tcPr>
            <w:tcW w:w="567" w:type="dxa"/>
          </w:tcPr>
          <w:p w14:paraId="21954468"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766DFCA8" w14:textId="77777777" w:rsidR="00152A0D" w:rsidRDefault="00152A0D" w:rsidP="004F5E74">
            <w:pPr>
              <w:bidi/>
              <w:jc w:val="both"/>
              <w:rPr>
                <w:sz w:val="28"/>
                <w:szCs w:val="28"/>
                <w:rtl/>
                <w:lang w:bidi="ar-EG"/>
              </w:rPr>
            </w:pPr>
            <w:r>
              <w:rPr>
                <w:rFonts w:hint="cs"/>
                <w:sz w:val="28"/>
                <w:szCs w:val="28"/>
                <w:rtl/>
                <w:lang w:bidi="ar-EG"/>
              </w:rPr>
              <w:t xml:space="preserve">منزل دورين وباسفله قهوة والدور الثالث لم يتم نمرة 13 كائن بشارع الصغير ومؤجر الى محمد مسعود واخر بما فيه القهوة محدود بحدود اربع البحرى ملك عبدالله ابوزيد الجندى والغربي ملكه أيضا والقبلي طريق وفيه الواجهه والشرقي سكة حديد حلوان </w:t>
            </w:r>
          </w:p>
        </w:tc>
      </w:tr>
      <w:tr w:rsidR="00152A0D" w14:paraId="571C35BF" w14:textId="77777777" w:rsidTr="00763C71">
        <w:trPr>
          <w:gridAfter w:val="1"/>
          <w:wAfter w:w="21" w:type="dxa"/>
        </w:trPr>
        <w:tc>
          <w:tcPr>
            <w:tcW w:w="961" w:type="dxa"/>
          </w:tcPr>
          <w:p w14:paraId="5234D091" w14:textId="77777777" w:rsidR="00152A0D" w:rsidRDefault="00152A0D" w:rsidP="004F5E74">
            <w:pPr>
              <w:bidi/>
              <w:jc w:val="both"/>
              <w:rPr>
                <w:sz w:val="28"/>
                <w:szCs w:val="28"/>
                <w:rtl/>
                <w:lang w:bidi="ar-EG"/>
              </w:rPr>
            </w:pPr>
            <w:r>
              <w:rPr>
                <w:rFonts w:hint="cs"/>
                <w:sz w:val="28"/>
                <w:szCs w:val="28"/>
                <w:rtl/>
                <w:lang w:bidi="ar-EG"/>
              </w:rPr>
              <w:lastRenderedPageBreak/>
              <w:t>2</w:t>
            </w:r>
          </w:p>
        </w:tc>
        <w:tc>
          <w:tcPr>
            <w:tcW w:w="567" w:type="dxa"/>
          </w:tcPr>
          <w:p w14:paraId="4F323C57"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5541C480" w14:textId="77777777" w:rsidR="00152A0D" w:rsidRDefault="00152A0D" w:rsidP="004F5E74">
            <w:pPr>
              <w:bidi/>
              <w:jc w:val="both"/>
              <w:rPr>
                <w:sz w:val="28"/>
                <w:szCs w:val="28"/>
                <w:rtl/>
                <w:lang w:bidi="ar-EG"/>
              </w:rPr>
            </w:pPr>
            <w:r>
              <w:rPr>
                <w:rFonts w:hint="cs"/>
                <w:sz w:val="28"/>
                <w:szCs w:val="28"/>
                <w:rtl/>
                <w:lang w:bidi="ar-EG"/>
              </w:rPr>
              <w:t>محل ضمن ربع تبع نمرة 31 بشارع السويدى مؤجر الى سيد أبو نعمه حدوده البحرى والشرقي والقبلي ملك عثمان الزيات والغربي مستوقد الحمام ملك المصدق</w:t>
            </w:r>
          </w:p>
        </w:tc>
      </w:tr>
      <w:tr w:rsidR="00152A0D" w14:paraId="31C16A20" w14:textId="77777777" w:rsidTr="00763C71">
        <w:trPr>
          <w:gridAfter w:val="1"/>
          <w:wAfter w:w="21" w:type="dxa"/>
        </w:trPr>
        <w:tc>
          <w:tcPr>
            <w:tcW w:w="961" w:type="dxa"/>
          </w:tcPr>
          <w:p w14:paraId="7046B2A8" w14:textId="77777777" w:rsidR="00152A0D" w:rsidRDefault="00152A0D" w:rsidP="004F5E74">
            <w:pPr>
              <w:bidi/>
              <w:jc w:val="both"/>
              <w:rPr>
                <w:sz w:val="28"/>
                <w:szCs w:val="28"/>
                <w:rtl/>
                <w:lang w:bidi="ar-EG"/>
              </w:rPr>
            </w:pPr>
            <w:r>
              <w:rPr>
                <w:rFonts w:hint="cs"/>
                <w:sz w:val="28"/>
                <w:szCs w:val="28"/>
                <w:rtl/>
                <w:lang w:bidi="ar-EG"/>
              </w:rPr>
              <w:t>60</w:t>
            </w:r>
          </w:p>
        </w:tc>
        <w:tc>
          <w:tcPr>
            <w:tcW w:w="567" w:type="dxa"/>
          </w:tcPr>
          <w:p w14:paraId="6340C1CD"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4657CF88" w14:textId="77777777" w:rsidR="00152A0D" w:rsidRDefault="00152A0D" w:rsidP="004F5E74">
            <w:pPr>
              <w:bidi/>
              <w:jc w:val="both"/>
              <w:rPr>
                <w:sz w:val="28"/>
                <w:szCs w:val="28"/>
                <w:rtl/>
                <w:lang w:bidi="ar-EG"/>
              </w:rPr>
            </w:pPr>
            <w:r>
              <w:rPr>
                <w:rFonts w:hint="cs"/>
                <w:sz w:val="28"/>
                <w:szCs w:val="28"/>
                <w:rtl/>
                <w:lang w:bidi="ar-EG"/>
              </w:rPr>
              <w:t xml:space="preserve">منزل ثلاثة أدوار نمرة 86 بحار الخوخه سكن محمد نحله حدوده البحرى كنيسة الاقباط الكاثوليك والغربي ملك فاطمه رمضان والشرقي ملك ورثة حسن افندى انيس والغربي فيه الواجهه والباب </w:t>
            </w:r>
          </w:p>
        </w:tc>
      </w:tr>
      <w:tr w:rsidR="00152A0D" w14:paraId="756C63E9" w14:textId="77777777" w:rsidTr="00763C71">
        <w:trPr>
          <w:gridAfter w:val="1"/>
          <w:wAfter w:w="21" w:type="dxa"/>
        </w:trPr>
        <w:tc>
          <w:tcPr>
            <w:tcW w:w="961" w:type="dxa"/>
          </w:tcPr>
          <w:p w14:paraId="64111FAB" w14:textId="77777777" w:rsidR="00152A0D" w:rsidRDefault="00152A0D" w:rsidP="004F5E74">
            <w:pPr>
              <w:bidi/>
              <w:jc w:val="both"/>
              <w:rPr>
                <w:sz w:val="28"/>
                <w:szCs w:val="28"/>
                <w:rtl/>
                <w:lang w:bidi="ar-EG"/>
              </w:rPr>
            </w:pPr>
            <w:r>
              <w:rPr>
                <w:rFonts w:hint="cs"/>
                <w:sz w:val="28"/>
                <w:szCs w:val="28"/>
                <w:rtl/>
                <w:lang w:bidi="ar-EG"/>
              </w:rPr>
              <w:t>2000</w:t>
            </w:r>
          </w:p>
        </w:tc>
        <w:tc>
          <w:tcPr>
            <w:tcW w:w="567" w:type="dxa"/>
          </w:tcPr>
          <w:p w14:paraId="7FF8DF59"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099D5FAF" w14:textId="77777777" w:rsidR="00152A0D" w:rsidRDefault="00152A0D" w:rsidP="004F5E74">
            <w:pPr>
              <w:bidi/>
              <w:jc w:val="both"/>
              <w:rPr>
                <w:sz w:val="28"/>
                <w:szCs w:val="28"/>
                <w:rtl/>
                <w:lang w:bidi="ar-EG"/>
              </w:rPr>
            </w:pPr>
            <w:r>
              <w:rPr>
                <w:rFonts w:hint="cs"/>
                <w:sz w:val="28"/>
                <w:szCs w:val="28"/>
                <w:rtl/>
                <w:lang w:bidi="ar-EG"/>
              </w:rPr>
              <w:t xml:space="preserve">منزل ثلاثة أدوار داخله جنينه نمرة 10 موجود فيه المصدق كائن بشارع الأربعين حدودهه البحرى شارع وفيه الباب والغربي البحر والشرقي حلقة السمك والقبلي ملك بطريكخانة الاقباط </w:t>
            </w:r>
          </w:p>
        </w:tc>
      </w:tr>
      <w:tr w:rsidR="00152A0D" w14:paraId="2D48BA89" w14:textId="77777777" w:rsidTr="00763C71">
        <w:trPr>
          <w:gridAfter w:val="1"/>
          <w:wAfter w:w="21" w:type="dxa"/>
        </w:trPr>
        <w:tc>
          <w:tcPr>
            <w:tcW w:w="961" w:type="dxa"/>
          </w:tcPr>
          <w:p w14:paraId="5A41C958" w14:textId="77777777" w:rsidR="00152A0D" w:rsidRDefault="00152A0D" w:rsidP="004F5E74">
            <w:pPr>
              <w:bidi/>
              <w:jc w:val="both"/>
              <w:rPr>
                <w:sz w:val="28"/>
                <w:szCs w:val="28"/>
                <w:rtl/>
                <w:lang w:bidi="ar-EG"/>
              </w:rPr>
            </w:pPr>
            <w:r>
              <w:rPr>
                <w:rFonts w:hint="cs"/>
                <w:sz w:val="28"/>
                <w:szCs w:val="28"/>
                <w:rtl/>
                <w:lang w:bidi="ar-EG"/>
              </w:rPr>
              <w:t>300</w:t>
            </w:r>
          </w:p>
        </w:tc>
        <w:tc>
          <w:tcPr>
            <w:tcW w:w="567" w:type="dxa"/>
          </w:tcPr>
          <w:p w14:paraId="28D61DCC"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3941D302" w14:textId="77777777" w:rsidR="00152A0D" w:rsidRDefault="00152A0D" w:rsidP="004F5E74">
            <w:pPr>
              <w:bidi/>
              <w:jc w:val="both"/>
              <w:rPr>
                <w:sz w:val="28"/>
                <w:szCs w:val="28"/>
                <w:rtl/>
                <w:lang w:bidi="ar-EG"/>
              </w:rPr>
            </w:pPr>
            <w:r>
              <w:rPr>
                <w:rFonts w:hint="cs"/>
                <w:sz w:val="28"/>
                <w:szCs w:val="28"/>
                <w:rtl/>
                <w:lang w:bidi="ar-EG"/>
              </w:rPr>
              <w:t xml:space="preserve">منزل ثلاثة أدوار نمرة 9 بشارع الأربعين خالى سكن وحدوده البحرى فيه الواجهه والباب الغربي والبحر والشرقي والقبلي للمنزل قبله </w:t>
            </w:r>
          </w:p>
        </w:tc>
      </w:tr>
      <w:tr w:rsidR="00152A0D" w14:paraId="6283C95A" w14:textId="77777777" w:rsidTr="00763C71">
        <w:trPr>
          <w:gridAfter w:val="1"/>
          <w:wAfter w:w="21" w:type="dxa"/>
        </w:trPr>
        <w:tc>
          <w:tcPr>
            <w:tcW w:w="961" w:type="dxa"/>
          </w:tcPr>
          <w:p w14:paraId="5A28E632" w14:textId="77777777" w:rsidR="00152A0D" w:rsidRDefault="00152A0D" w:rsidP="004F5E74">
            <w:pPr>
              <w:bidi/>
              <w:jc w:val="both"/>
              <w:rPr>
                <w:sz w:val="28"/>
                <w:szCs w:val="28"/>
                <w:rtl/>
                <w:lang w:bidi="ar-EG"/>
              </w:rPr>
            </w:pPr>
            <w:r>
              <w:rPr>
                <w:rFonts w:hint="cs"/>
                <w:sz w:val="28"/>
                <w:szCs w:val="28"/>
                <w:rtl/>
                <w:lang w:bidi="ar-EG"/>
              </w:rPr>
              <w:t>300</w:t>
            </w:r>
          </w:p>
        </w:tc>
        <w:tc>
          <w:tcPr>
            <w:tcW w:w="567" w:type="dxa"/>
          </w:tcPr>
          <w:p w14:paraId="6E13F07E" w14:textId="77777777" w:rsidR="00152A0D" w:rsidRDefault="00152A0D" w:rsidP="004F5E74">
            <w:pPr>
              <w:bidi/>
              <w:jc w:val="both"/>
              <w:rPr>
                <w:sz w:val="28"/>
                <w:szCs w:val="28"/>
                <w:rtl/>
                <w:lang w:bidi="ar-EG"/>
              </w:rPr>
            </w:pPr>
            <w:r>
              <w:rPr>
                <w:rFonts w:hint="cs"/>
                <w:sz w:val="28"/>
                <w:szCs w:val="28"/>
                <w:rtl/>
                <w:lang w:bidi="ar-EG"/>
              </w:rPr>
              <w:t>2</w:t>
            </w:r>
          </w:p>
        </w:tc>
        <w:tc>
          <w:tcPr>
            <w:tcW w:w="6921" w:type="dxa"/>
          </w:tcPr>
          <w:p w14:paraId="0DFDF3EF" w14:textId="77777777" w:rsidR="00152A0D" w:rsidRDefault="00152A0D" w:rsidP="004F5E74">
            <w:pPr>
              <w:bidi/>
              <w:jc w:val="both"/>
              <w:rPr>
                <w:sz w:val="28"/>
                <w:szCs w:val="28"/>
                <w:rtl/>
                <w:lang w:bidi="ar-EG"/>
              </w:rPr>
            </w:pPr>
            <w:r>
              <w:rPr>
                <w:rFonts w:hint="cs"/>
                <w:sz w:val="28"/>
                <w:szCs w:val="28"/>
                <w:rtl/>
                <w:lang w:bidi="ar-EG"/>
              </w:rPr>
              <w:t xml:space="preserve">منزلان وباسفلهما ثمانية دكاكين وهما بدورين نمرة 15 بشارع ساعي البحر ومؤجران لمذكورين وحدودهما البحرى منزل عثمان افندى سري والغربي الجامع والشرقي الشارع والقبلي ملك سليمان بك رشدى </w:t>
            </w:r>
          </w:p>
        </w:tc>
      </w:tr>
      <w:tr w:rsidR="00152A0D" w14:paraId="308643EA" w14:textId="77777777" w:rsidTr="00763C71">
        <w:trPr>
          <w:gridAfter w:val="1"/>
          <w:wAfter w:w="21" w:type="dxa"/>
        </w:trPr>
        <w:tc>
          <w:tcPr>
            <w:tcW w:w="961" w:type="dxa"/>
          </w:tcPr>
          <w:p w14:paraId="74D05E01" w14:textId="77777777" w:rsidR="00152A0D" w:rsidRDefault="00152A0D" w:rsidP="004F5E74">
            <w:pPr>
              <w:bidi/>
              <w:jc w:val="both"/>
              <w:rPr>
                <w:sz w:val="28"/>
                <w:szCs w:val="28"/>
                <w:rtl/>
                <w:lang w:bidi="ar-EG"/>
              </w:rPr>
            </w:pPr>
            <w:r>
              <w:rPr>
                <w:rFonts w:hint="cs"/>
                <w:sz w:val="28"/>
                <w:szCs w:val="28"/>
                <w:rtl/>
                <w:lang w:bidi="ar-EG"/>
              </w:rPr>
              <w:t>600</w:t>
            </w:r>
          </w:p>
        </w:tc>
        <w:tc>
          <w:tcPr>
            <w:tcW w:w="567" w:type="dxa"/>
          </w:tcPr>
          <w:p w14:paraId="78B3442C"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104B36E9" w14:textId="77777777" w:rsidR="00152A0D" w:rsidRDefault="00152A0D" w:rsidP="004F5E74">
            <w:pPr>
              <w:bidi/>
              <w:jc w:val="both"/>
              <w:rPr>
                <w:sz w:val="28"/>
                <w:szCs w:val="28"/>
                <w:rtl/>
                <w:lang w:bidi="ar-EG"/>
              </w:rPr>
            </w:pPr>
            <w:r>
              <w:rPr>
                <w:rFonts w:hint="cs"/>
                <w:sz w:val="28"/>
                <w:szCs w:val="28"/>
                <w:rtl/>
                <w:lang w:bidi="ar-EG"/>
              </w:rPr>
              <w:t xml:space="preserve">حمام وتبعه مستوقد نمرة 8 كائن بشارع المستوقد وشارع السويده شركة المصدق واحمد السيوفي الحمامي محدود بحدود اربع البحرى أملاك المذكورين والغربي أيضا وفيه الباب والشرقي الطريق وفيه باب الحمام والقبلي أملاك المذكورين  </w:t>
            </w:r>
          </w:p>
        </w:tc>
      </w:tr>
      <w:tr w:rsidR="00152A0D" w14:paraId="6CD35B61" w14:textId="77777777" w:rsidTr="00763C71">
        <w:trPr>
          <w:gridAfter w:val="1"/>
          <w:wAfter w:w="21" w:type="dxa"/>
        </w:trPr>
        <w:tc>
          <w:tcPr>
            <w:tcW w:w="961" w:type="dxa"/>
          </w:tcPr>
          <w:p w14:paraId="29E8357C" w14:textId="77777777" w:rsidR="00152A0D" w:rsidRDefault="00152A0D" w:rsidP="004F5E74">
            <w:pPr>
              <w:bidi/>
              <w:jc w:val="both"/>
              <w:rPr>
                <w:sz w:val="28"/>
                <w:szCs w:val="28"/>
                <w:rtl/>
                <w:lang w:bidi="ar-EG"/>
              </w:rPr>
            </w:pPr>
            <w:r>
              <w:rPr>
                <w:rFonts w:hint="cs"/>
                <w:sz w:val="28"/>
                <w:szCs w:val="28"/>
                <w:rtl/>
                <w:lang w:bidi="ar-EG"/>
              </w:rPr>
              <w:t>250</w:t>
            </w:r>
          </w:p>
        </w:tc>
        <w:tc>
          <w:tcPr>
            <w:tcW w:w="567" w:type="dxa"/>
          </w:tcPr>
          <w:p w14:paraId="4C58A8D8"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0052354C" w14:textId="77777777" w:rsidR="00152A0D" w:rsidRDefault="00152A0D" w:rsidP="004F5E74">
            <w:pPr>
              <w:bidi/>
              <w:jc w:val="both"/>
              <w:rPr>
                <w:sz w:val="28"/>
                <w:szCs w:val="28"/>
                <w:rtl/>
                <w:lang w:bidi="ar-EG"/>
              </w:rPr>
            </w:pPr>
            <w:r>
              <w:rPr>
                <w:rFonts w:hint="cs"/>
                <w:sz w:val="28"/>
                <w:szCs w:val="28"/>
                <w:rtl/>
                <w:lang w:bidi="ar-EG"/>
              </w:rPr>
              <w:t>شونة كهنة نمرة 177 باثر النبي شركة احمد افندى  عبدالله بحق النصف ومؤجرة الى الخواجه اليسا كفاديه وحدودها الحد البحرى ملك سوارس والغربي البحر والشرقي الشارع والقبلي شونة ملك المصدق</w:t>
            </w:r>
          </w:p>
        </w:tc>
      </w:tr>
      <w:tr w:rsidR="00152A0D" w14:paraId="778481E6" w14:textId="77777777" w:rsidTr="00763C71">
        <w:trPr>
          <w:gridAfter w:val="1"/>
          <w:wAfter w:w="21" w:type="dxa"/>
        </w:trPr>
        <w:tc>
          <w:tcPr>
            <w:tcW w:w="961" w:type="dxa"/>
          </w:tcPr>
          <w:p w14:paraId="03658FFB" w14:textId="77777777" w:rsidR="00152A0D" w:rsidRDefault="00152A0D" w:rsidP="004F5E74">
            <w:pPr>
              <w:bidi/>
              <w:jc w:val="both"/>
              <w:rPr>
                <w:sz w:val="28"/>
                <w:szCs w:val="28"/>
                <w:rtl/>
                <w:lang w:bidi="ar-EG"/>
              </w:rPr>
            </w:pPr>
            <w:r>
              <w:rPr>
                <w:rFonts w:hint="cs"/>
                <w:sz w:val="28"/>
                <w:szCs w:val="28"/>
                <w:rtl/>
                <w:lang w:bidi="ar-EG"/>
              </w:rPr>
              <w:t>150</w:t>
            </w:r>
          </w:p>
        </w:tc>
        <w:tc>
          <w:tcPr>
            <w:tcW w:w="567" w:type="dxa"/>
          </w:tcPr>
          <w:p w14:paraId="6A5135B8" w14:textId="77777777" w:rsidR="00152A0D" w:rsidRDefault="00152A0D" w:rsidP="004F5E74">
            <w:pPr>
              <w:bidi/>
              <w:jc w:val="both"/>
              <w:rPr>
                <w:sz w:val="28"/>
                <w:szCs w:val="28"/>
                <w:rtl/>
                <w:lang w:bidi="ar-EG"/>
              </w:rPr>
            </w:pPr>
            <w:r>
              <w:rPr>
                <w:rFonts w:hint="cs"/>
                <w:sz w:val="28"/>
                <w:szCs w:val="28"/>
                <w:rtl/>
                <w:lang w:bidi="ar-EG"/>
              </w:rPr>
              <w:t>1</w:t>
            </w:r>
          </w:p>
        </w:tc>
        <w:tc>
          <w:tcPr>
            <w:tcW w:w="6921" w:type="dxa"/>
          </w:tcPr>
          <w:p w14:paraId="4886D41F" w14:textId="77777777" w:rsidR="00152A0D" w:rsidRDefault="00152A0D" w:rsidP="004F5E74">
            <w:pPr>
              <w:bidi/>
              <w:jc w:val="both"/>
              <w:rPr>
                <w:sz w:val="28"/>
                <w:szCs w:val="28"/>
                <w:rtl/>
                <w:lang w:bidi="ar-EG"/>
              </w:rPr>
            </w:pPr>
            <w:r>
              <w:rPr>
                <w:rFonts w:hint="cs"/>
                <w:sz w:val="28"/>
                <w:szCs w:val="28"/>
                <w:rtl/>
                <w:lang w:bidi="ar-EG"/>
              </w:rPr>
              <w:t xml:space="preserve">منزل دورين نمرة 142 بشارع القنايه والمدابغ خالى سكن وحدوده البحرى والقبلي ملك المصدق والغربي في ملكه أيضا والشرقي شارع وفيه الواجهه والباب </w:t>
            </w:r>
          </w:p>
        </w:tc>
      </w:tr>
      <w:tr w:rsidR="00152A0D" w14:paraId="7A755704" w14:textId="77777777" w:rsidTr="00763C71">
        <w:tc>
          <w:tcPr>
            <w:tcW w:w="961" w:type="dxa"/>
          </w:tcPr>
          <w:p w14:paraId="31785030" w14:textId="77777777" w:rsidR="00152A0D" w:rsidRDefault="00152A0D" w:rsidP="004F5E74">
            <w:pPr>
              <w:bidi/>
              <w:jc w:val="both"/>
              <w:rPr>
                <w:sz w:val="28"/>
                <w:szCs w:val="28"/>
                <w:rtl/>
                <w:lang w:bidi="ar-EG"/>
              </w:rPr>
            </w:pPr>
            <w:r>
              <w:rPr>
                <w:rFonts w:hint="cs"/>
                <w:sz w:val="28"/>
                <w:szCs w:val="28"/>
                <w:rtl/>
                <w:lang w:bidi="ar-EG"/>
              </w:rPr>
              <w:t>300</w:t>
            </w:r>
          </w:p>
        </w:tc>
        <w:tc>
          <w:tcPr>
            <w:tcW w:w="567" w:type="dxa"/>
          </w:tcPr>
          <w:p w14:paraId="6FA91009" w14:textId="77777777" w:rsidR="00152A0D" w:rsidRDefault="00152A0D" w:rsidP="004F5E74">
            <w:pPr>
              <w:bidi/>
              <w:jc w:val="both"/>
              <w:rPr>
                <w:sz w:val="28"/>
                <w:szCs w:val="28"/>
                <w:rtl/>
                <w:lang w:bidi="ar-EG"/>
              </w:rPr>
            </w:pPr>
            <w:r>
              <w:rPr>
                <w:rFonts w:hint="cs"/>
                <w:sz w:val="28"/>
                <w:szCs w:val="28"/>
                <w:rtl/>
                <w:lang w:bidi="ar-EG"/>
              </w:rPr>
              <w:t>1</w:t>
            </w:r>
          </w:p>
        </w:tc>
        <w:tc>
          <w:tcPr>
            <w:tcW w:w="6942" w:type="dxa"/>
            <w:gridSpan w:val="2"/>
          </w:tcPr>
          <w:p w14:paraId="43D917DD" w14:textId="77777777" w:rsidR="00152A0D" w:rsidRDefault="00152A0D" w:rsidP="004F5E74">
            <w:pPr>
              <w:bidi/>
              <w:jc w:val="both"/>
              <w:rPr>
                <w:sz w:val="28"/>
                <w:szCs w:val="28"/>
                <w:rtl/>
                <w:lang w:bidi="ar-EG"/>
              </w:rPr>
            </w:pPr>
            <w:r>
              <w:rPr>
                <w:rFonts w:hint="cs"/>
                <w:sz w:val="28"/>
                <w:szCs w:val="28"/>
                <w:rtl/>
                <w:lang w:bidi="ar-EG"/>
              </w:rPr>
              <w:t xml:space="preserve">عمارة مستجد الانشاء تشتمل على منزلين كل منهما مركب من دورين وباسفلها سبعة دكاكين نمرة 13 بشارع المرحومى ومؤجرة لجملة اشخاص ومحدودة بحدود اربع البحرى شارع والغربي ملك فتح الباب والشرقي وقف المرحومى والقبلي ملك المرحومى </w:t>
            </w:r>
          </w:p>
        </w:tc>
      </w:tr>
      <w:tr w:rsidR="00152A0D" w14:paraId="1B3AE204" w14:textId="77777777" w:rsidTr="00763C71">
        <w:tc>
          <w:tcPr>
            <w:tcW w:w="961" w:type="dxa"/>
          </w:tcPr>
          <w:p w14:paraId="02983D93" w14:textId="77777777" w:rsidR="00152A0D" w:rsidRDefault="00152A0D" w:rsidP="004F5E74">
            <w:pPr>
              <w:bidi/>
              <w:jc w:val="both"/>
              <w:rPr>
                <w:sz w:val="28"/>
                <w:szCs w:val="28"/>
                <w:rtl/>
                <w:lang w:bidi="ar-EG"/>
              </w:rPr>
            </w:pPr>
            <w:r>
              <w:rPr>
                <w:rFonts w:hint="cs"/>
                <w:sz w:val="28"/>
                <w:szCs w:val="28"/>
                <w:rtl/>
                <w:lang w:bidi="ar-EG"/>
              </w:rPr>
              <w:t>30</w:t>
            </w:r>
          </w:p>
        </w:tc>
        <w:tc>
          <w:tcPr>
            <w:tcW w:w="567" w:type="dxa"/>
          </w:tcPr>
          <w:p w14:paraId="257EF351" w14:textId="77777777" w:rsidR="00152A0D" w:rsidRDefault="00152A0D" w:rsidP="004F5E74">
            <w:pPr>
              <w:bidi/>
              <w:jc w:val="both"/>
              <w:rPr>
                <w:sz w:val="28"/>
                <w:szCs w:val="28"/>
                <w:rtl/>
                <w:lang w:bidi="ar-EG"/>
              </w:rPr>
            </w:pPr>
            <w:r>
              <w:rPr>
                <w:rFonts w:hint="cs"/>
                <w:sz w:val="28"/>
                <w:szCs w:val="28"/>
                <w:rtl/>
                <w:lang w:bidi="ar-EG"/>
              </w:rPr>
              <w:t>1</w:t>
            </w:r>
          </w:p>
        </w:tc>
        <w:tc>
          <w:tcPr>
            <w:tcW w:w="6942" w:type="dxa"/>
            <w:gridSpan w:val="2"/>
          </w:tcPr>
          <w:p w14:paraId="124925C6" w14:textId="77777777" w:rsidR="00152A0D" w:rsidRDefault="00152A0D" w:rsidP="004F5E74">
            <w:pPr>
              <w:bidi/>
              <w:jc w:val="both"/>
              <w:rPr>
                <w:sz w:val="28"/>
                <w:szCs w:val="28"/>
                <w:rtl/>
                <w:lang w:bidi="ar-EG"/>
              </w:rPr>
            </w:pPr>
            <w:r>
              <w:rPr>
                <w:rFonts w:hint="cs"/>
                <w:sz w:val="28"/>
                <w:szCs w:val="28"/>
                <w:rtl/>
                <w:lang w:bidi="ar-EG"/>
              </w:rPr>
              <w:t xml:space="preserve">منزل مستجد لانشا مركب من دورين بشارع الشراقوه ومؤجر الى على شعراوى وحدوده البحرى شارع والغربي ملك الست نظله هانم والشرقي ملكها أيضا والقبلي ملك المصدق </w:t>
            </w:r>
          </w:p>
        </w:tc>
      </w:tr>
      <w:tr w:rsidR="00152A0D" w14:paraId="1BD7FF52" w14:textId="77777777" w:rsidTr="00763C71">
        <w:tc>
          <w:tcPr>
            <w:tcW w:w="961" w:type="dxa"/>
          </w:tcPr>
          <w:p w14:paraId="3CFD7910" w14:textId="77777777" w:rsidR="00152A0D" w:rsidRDefault="00152A0D" w:rsidP="004F5E74">
            <w:pPr>
              <w:bidi/>
              <w:jc w:val="both"/>
              <w:rPr>
                <w:sz w:val="28"/>
                <w:szCs w:val="28"/>
                <w:rtl/>
                <w:lang w:bidi="ar-EG"/>
              </w:rPr>
            </w:pPr>
            <w:r>
              <w:rPr>
                <w:rFonts w:hint="cs"/>
                <w:sz w:val="28"/>
                <w:szCs w:val="28"/>
                <w:rtl/>
                <w:lang w:bidi="ar-EG"/>
              </w:rPr>
              <w:lastRenderedPageBreak/>
              <w:t>80</w:t>
            </w:r>
          </w:p>
        </w:tc>
        <w:tc>
          <w:tcPr>
            <w:tcW w:w="567" w:type="dxa"/>
          </w:tcPr>
          <w:p w14:paraId="631A2AD6" w14:textId="77777777" w:rsidR="00152A0D" w:rsidRDefault="00152A0D" w:rsidP="004F5E74">
            <w:pPr>
              <w:bidi/>
              <w:jc w:val="both"/>
              <w:rPr>
                <w:sz w:val="28"/>
                <w:szCs w:val="28"/>
                <w:rtl/>
                <w:lang w:bidi="ar-EG"/>
              </w:rPr>
            </w:pPr>
            <w:r>
              <w:rPr>
                <w:rFonts w:hint="cs"/>
                <w:sz w:val="28"/>
                <w:szCs w:val="28"/>
                <w:rtl/>
                <w:lang w:bidi="ar-EG"/>
              </w:rPr>
              <w:t>1</w:t>
            </w:r>
          </w:p>
        </w:tc>
        <w:tc>
          <w:tcPr>
            <w:tcW w:w="6942" w:type="dxa"/>
            <w:gridSpan w:val="2"/>
          </w:tcPr>
          <w:p w14:paraId="7DEA2D47" w14:textId="77777777" w:rsidR="00152A0D" w:rsidRDefault="00152A0D" w:rsidP="004F5E74">
            <w:pPr>
              <w:bidi/>
              <w:jc w:val="both"/>
              <w:rPr>
                <w:sz w:val="28"/>
                <w:szCs w:val="28"/>
                <w:rtl/>
                <w:lang w:bidi="ar-EG"/>
              </w:rPr>
            </w:pPr>
            <w:r>
              <w:rPr>
                <w:rFonts w:hint="cs"/>
                <w:sz w:val="28"/>
                <w:szCs w:val="28"/>
                <w:rtl/>
                <w:lang w:bidi="ar-EG"/>
              </w:rPr>
              <w:t xml:space="preserve">منزل مستجد الانشا مركب من ثلاثة أدوار نمرة 13 بحارة الشراقوه ومؤجر لمذكورين بحدود اربع البحرى شارع والغربي ملك محمد فزاع والقبل حارة والشرقي ملك محمد هجرس </w:t>
            </w:r>
          </w:p>
        </w:tc>
      </w:tr>
      <w:tr w:rsidR="00152A0D" w14:paraId="174E8853" w14:textId="77777777" w:rsidTr="00763C71">
        <w:tc>
          <w:tcPr>
            <w:tcW w:w="961" w:type="dxa"/>
          </w:tcPr>
          <w:p w14:paraId="486AB04D" w14:textId="77777777" w:rsidR="00152A0D" w:rsidRDefault="00152A0D" w:rsidP="004F5E74">
            <w:pPr>
              <w:bidi/>
              <w:jc w:val="both"/>
              <w:rPr>
                <w:sz w:val="28"/>
                <w:szCs w:val="28"/>
                <w:rtl/>
                <w:lang w:bidi="ar-EG"/>
              </w:rPr>
            </w:pPr>
            <w:r>
              <w:rPr>
                <w:rFonts w:hint="cs"/>
                <w:sz w:val="28"/>
                <w:szCs w:val="28"/>
                <w:rtl/>
                <w:lang w:bidi="ar-EG"/>
              </w:rPr>
              <w:t>5142</w:t>
            </w:r>
          </w:p>
        </w:tc>
        <w:tc>
          <w:tcPr>
            <w:tcW w:w="567" w:type="dxa"/>
          </w:tcPr>
          <w:p w14:paraId="3FFA46B3" w14:textId="77777777" w:rsidR="00152A0D" w:rsidRDefault="00152A0D" w:rsidP="004F5E74">
            <w:pPr>
              <w:bidi/>
              <w:jc w:val="both"/>
              <w:rPr>
                <w:sz w:val="28"/>
                <w:szCs w:val="28"/>
                <w:rtl/>
                <w:lang w:bidi="ar-EG"/>
              </w:rPr>
            </w:pPr>
            <w:r>
              <w:rPr>
                <w:rFonts w:hint="cs"/>
                <w:sz w:val="28"/>
                <w:szCs w:val="28"/>
                <w:rtl/>
                <w:lang w:bidi="ar-EG"/>
              </w:rPr>
              <w:t>27</w:t>
            </w:r>
          </w:p>
        </w:tc>
        <w:tc>
          <w:tcPr>
            <w:tcW w:w="6941" w:type="dxa"/>
            <w:gridSpan w:val="2"/>
          </w:tcPr>
          <w:p w14:paraId="7F771ADD" w14:textId="77777777" w:rsidR="00152A0D" w:rsidRDefault="00152A0D" w:rsidP="004F5E74">
            <w:pPr>
              <w:bidi/>
              <w:jc w:val="both"/>
              <w:rPr>
                <w:sz w:val="28"/>
                <w:szCs w:val="28"/>
                <w:rtl/>
                <w:lang w:bidi="ar-EG"/>
              </w:rPr>
            </w:pPr>
            <w:r>
              <w:rPr>
                <w:rFonts w:hint="cs"/>
                <w:sz w:val="28"/>
                <w:szCs w:val="28"/>
                <w:rtl/>
                <w:lang w:bidi="ar-EG"/>
              </w:rPr>
              <w:t>الجملة</w:t>
            </w:r>
          </w:p>
        </w:tc>
      </w:tr>
    </w:tbl>
    <w:p w14:paraId="3AD08B2E" w14:textId="77777777" w:rsidR="00152A0D" w:rsidRDefault="00152A0D" w:rsidP="004F5E74">
      <w:pPr>
        <w:bidi/>
        <w:jc w:val="both"/>
        <w:rPr>
          <w:sz w:val="28"/>
          <w:szCs w:val="28"/>
          <w:rtl/>
          <w:lang w:bidi="ar-EG"/>
        </w:rPr>
      </w:pPr>
      <w:r>
        <w:rPr>
          <w:rFonts w:hint="cs"/>
          <w:sz w:val="28"/>
          <w:szCs w:val="28"/>
          <w:rtl/>
          <w:lang w:bidi="ar-EG"/>
        </w:rPr>
        <w:t>ولاجل ان يكون ذلك معلوما لدى العموم قد تحرر هذه الإعلان</w:t>
      </w:r>
    </w:p>
    <w:p w14:paraId="6D7831EF" w14:textId="77777777" w:rsidR="00152A0D" w:rsidRDefault="00152A0D" w:rsidP="004F5E74">
      <w:pPr>
        <w:bidi/>
        <w:jc w:val="both"/>
        <w:rPr>
          <w:sz w:val="28"/>
          <w:szCs w:val="28"/>
          <w:rtl/>
          <w:lang w:bidi="ar-EG"/>
        </w:rPr>
      </w:pPr>
    </w:p>
    <w:p w14:paraId="37208FF1" w14:textId="77777777" w:rsidR="00152A0D" w:rsidRDefault="00152A0D" w:rsidP="004F5E74">
      <w:pPr>
        <w:bidi/>
        <w:jc w:val="both"/>
        <w:rPr>
          <w:sz w:val="28"/>
          <w:szCs w:val="28"/>
          <w:rtl/>
          <w:lang w:bidi="ar-EG"/>
        </w:rPr>
      </w:pPr>
    </w:p>
    <w:p w14:paraId="773EDC9A" w14:textId="77777777" w:rsidR="00152A0D" w:rsidRDefault="00152A0D" w:rsidP="004F5E74">
      <w:pPr>
        <w:bidi/>
        <w:jc w:val="both"/>
        <w:rPr>
          <w:sz w:val="28"/>
          <w:szCs w:val="28"/>
          <w:rtl/>
          <w:lang w:bidi="ar-EG"/>
        </w:rPr>
      </w:pPr>
    </w:p>
    <w:p w14:paraId="41A1E7CC" w14:textId="77777777" w:rsidR="00152A0D" w:rsidRDefault="00152A0D" w:rsidP="004F5E74">
      <w:pPr>
        <w:bidi/>
        <w:jc w:val="both"/>
        <w:rPr>
          <w:sz w:val="28"/>
          <w:szCs w:val="28"/>
          <w:rtl/>
          <w:lang w:bidi="ar-EG"/>
        </w:rPr>
      </w:pPr>
    </w:p>
    <w:p w14:paraId="7B464D81" w14:textId="77777777" w:rsidR="00152A0D" w:rsidRDefault="00152A0D" w:rsidP="004F5E74">
      <w:pPr>
        <w:bidi/>
        <w:jc w:val="both"/>
        <w:rPr>
          <w:sz w:val="28"/>
          <w:szCs w:val="28"/>
          <w:rtl/>
          <w:lang w:bidi="ar-EG"/>
        </w:rPr>
      </w:pPr>
    </w:p>
    <w:p w14:paraId="53184A3E" w14:textId="77777777" w:rsidR="00152A0D" w:rsidRDefault="00152A0D" w:rsidP="004F5E74">
      <w:pPr>
        <w:bidi/>
        <w:jc w:val="both"/>
        <w:rPr>
          <w:sz w:val="28"/>
          <w:szCs w:val="28"/>
          <w:rtl/>
          <w:lang w:bidi="ar-EG"/>
        </w:rPr>
      </w:pPr>
    </w:p>
    <w:p w14:paraId="65E51A71" w14:textId="77777777" w:rsidR="00152A0D" w:rsidRPr="00F930F5" w:rsidRDefault="00152A0D" w:rsidP="004F5E74">
      <w:pPr>
        <w:bidi/>
        <w:jc w:val="both"/>
        <w:rPr>
          <w:b/>
          <w:bCs/>
          <w:color w:val="FF0000"/>
          <w:sz w:val="28"/>
          <w:szCs w:val="28"/>
          <w:rtl/>
          <w:lang w:bidi="ar-EG"/>
        </w:rPr>
      </w:pPr>
      <w:r w:rsidRPr="00F930F5">
        <w:rPr>
          <w:rFonts w:hint="cs"/>
          <w:b/>
          <w:bCs/>
          <w:color w:val="FF0000"/>
          <w:sz w:val="28"/>
          <w:szCs w:val="28"/>
          <w:rtl/>
          <w:lang w:bidi="ar-EG"/>
        </w:rPr>
        <w:t>عدد 33، 24 مارس 1897،</w:t>
      </w:r>
      <w:r>
        <w:rPr>
          <w:rFonts w:hint="cs"/>
          <w:b/>
          <w:bCs/>
          <w:color w:val="FF0000"/>
          <w:sz w:val="28"/>
          <w:szCs w:val="28"/>
          <w:rtl/>
          <w:lang w:bidi="ar-EG"/>
        </w:rPr>
        <w:t xml:space="preserve"> 20 شوال 1314، </w:t>
      </w:r>
      <w:r w:rsidRPr="00F930F5">
        <w:rPr>
          <w:rFonts w:hint="cs"/>
          <w:b/>
          <w:bCs/>
          <w:color w:val="FF0000"/>
          <w:sz w:val="28"/>
          <w:szCs w:val="28"/>
          <w:rtl/>
          <w:lang w:bidi="ar-EG"/>
        </w:rPr>
        <w:t xml:space="preserve"> ص 840</w:t>
      </w:r>
    </w:p>
    <w:p w14:paraId="21344CCD" w14:textId="77777777" w:rsidR="00152A0D" w:rsidRDefault="00152A0D" w:rsidP="004F5E74">
      <w:pPr>
        <w:bidi/>
        <w:jc w:val="both"/>
        <w:rPr>
          <w:sz w:val="28"/>
          <w:szCs w:val="28"/>
          <w:rtl/>
          <w:lang w:bidi="ar-EG"/>
        </w:rPr>
      </w:pPr>
      <w:r>
        <w:rPr>
          <w:rFonts w:hint="cs"/>
          <w:sz w:val="28"/>
          <w:szCs w:val="28"/>
          <w:rtl/>
          <w:lang w:bidi="ar-EG"/>
        </w:rPr>
        <w:t xml:space="preserve">ديوان عموم الأوقاف </w:t>
      </w:r>
    </w:p>
    <w:p w14:paraId="6E730F97" w14:textId="77777777" w:rsidR="00152A0D" w:rsidRDefault="00152A0D" w:rsidP="004F5E74">
      <w:pPr>
        <w:bidi/>
        <w:jc w:val="both"/>
        <w:rPr>
          <w:sz w:val="28"/>
          <w:szCs w:val="28"/>
          <w:rtl/>
          <w:lang w:bidi="ar-EG"/>
        </w:rPr>
      </w:pPr>
      <w:r>
        <w:rPr>
          <w:rFonts w:hint="cs"/>
          <w:sz w:val="28"/>
          <w:szCs w:val="28"/>
          <w:rtl/>
          <w:lang w:bidi="ar-EG"/>
        </w:rPr>
        <w:t xml:space="preserve">كشف ببيان أماكن متخربة وارض فضا تعلق الأوقاف جار اشهار مزاد استبدالها بالنقد بمركز المأموريات الموضحة بعد </w:t>
      </w:r>
    </w:p>
    <w:p w14:paraId="4F29F9C2" w14:textId="77777777" w:rsidR="00152A0D" w:rsidRDefault="00152A0D" w:rsidP="004F5E74">
      <w:pPr>
        <w:bidi/>
        <w:jc w:val="both"/>
        <w:rPr>
          <w:sz w:val="28"/>
          <w:szCs w:val="28"/>
          <w:rtl/>
          <w:lang w:bidi="ar-EG"/>
        </w:rPr>
      </w:pPr>
      <w:r>
        <w:rPr>
          <w:rFonts w:hint="cs"/>
          <w:sz w:val="28"/>
          <w:szCs w:val="28"/>
          <w:rtl/>
          <w:lang w:bidi="ar-EG"/>
        </w:rPr>
        <w:t xml:space="preserve">منزل مقاسه 98 مترا و28 سنتيا بعطفة سيدى يحي بن عقب بمصر وقف ومقرى سيدنا الحسين بمأمورية قسم اول اوقاف بشارع الغورية </w:t>
      </w:r>
    </w:p>
    <w:p w14:paraId="185F6284" w14:textId="77777777" w:rsidR="00152A0D" w:rsidRDefault="00152A0D" w:rsidP="004F5E74">
      <w:pPr>
        <w:bidi/>
        <w:jc w:val="both"/>
        <w:rPr>
          <w:sz w:val="28"/>
          <w:szCs w:val="28"/>
          <w:rtl/>
          <w:lang w:bidi="ar-EG"/>
        </w:rPr>
      </w:pPr>
      <w:r>
        <w:rPr>
          <w:rFonts w:hint="cs"/>
          <w:sz w:val="28"/>
          <w:szCs w:val="28"/>
          <w:rtl/>
          <w:lang w:bidi="ar-EG"/>
        </w:rPr>
        <w:t xml:space="preserve">منزلان نصف احدهما محتكر مقاسهما 152 مترا و58 سنتيا بحارة التنابغة بقلعة الكبش بمصر وقف امنه البرادعية وزوجها بمامورية قسم ثالث اوقاف بجوار مسجد الرفاعى </w:t>
      </w:r>
    </w:p>
    <w:p w14:paraId="1E533008" w14:textId="77777777" w:rsidR="00152A0D" w:rsidRDefault="00152A0D" w:rsidP="004F5E74">
      <w:pPr>
        <w:bidi/>
        <w:jc w:val="both"/>
        <w:rPr>
          <w:sz w:val="28"/>
          <w:szCs w:val="28"/>
          <w:rtl/>
          <w:lang w:bidi="ar-EG"/>
        </w:rPr>
      </w:pPr>
    </w:p>
    <w:p w14:paraId="786660B8" w14:textId="77777777" w:rsidR="00152A0D" w:rsidRDefault="00152A0D" w:rsidP="004F5E74">
      <w:pPr>
        <w:bidi/>
        <w:jc w:val="both"/>
        <w:rPr>
          <w:sz w:val="28"/>
          <w:szCs w:val="28"/>
          <w:rtl/>
          <w:lang w:bidi="ar-EG"/>
        </w:rPr>
      </w:pPr>
    </w:p>
    <w:p w14:paraId="0A996D6E" w14:textId="77777777" w:rsidR="00152A0D" w:rsidRDefault="00152A0D" w:rsidP="004F5E74">
      <w:pPr>
        <w:bidi/>
        <w:jc w:val="both"/>
        <w:rPr>
          <w:sz w:val="28"/>
          <w:szCs w:val="28"/>
          <w:rtl/>
          <w:lang w:bidi="ar-EG"/>
        </w:rPr>
      </w:pPr>
    </w:p>
    <w:p w14:paraId="3B07CEBB" w14:textId="77777777" w:rsidR="00152A0D" w:rsidRPr="00E82044" w:rsidRDefault="00152A0D" w:rsidP="004F5E74">
      <w:pPr>
        <w:bidi/>
        <w:jc w:val="both"/>
        <w:rPr>
          <w:b/>
          <w:bCs/>
          <w:color w:val="FF0000"/>
          <w:sz w:val="28"/>
          <w:szCs w:val="28"/>
          <w:rtl/>
          <w:lang w:bidi="ar-EG"/>
        </w:rPr>
      </w:pPr>
    </w:p>
    <w:p w14:paraId="3592B77F" w14:textId="77777777" w:rsidR="00152A0D" w:rsidRPr="00E82044" w:rsidRDefault="00152A0D" w:rsidP="004F5E74">
      <w:pPr>
        <w:bidi/>
        <w:jc w:val="both"/>
        <w:rPr>
          <w:b/>
          <w:bCs/>
          <w:color w:val="FF0000"/>
          <w:sz w:val="28"/>
          <w:szCs w:val="28"/>
          <w:rtl/>
          <w:lang w:bidi="ar-EG"/>
        </w:rPr>
      </w:pPr>
      <w:r w:rsidRPr="00E82044">
        <w:rPr>
          <w:rFonts w:hint="cs"/>
          <w:b/>
          <w:bCs/>
          <w:color w:val="FF0000"/>
          <w:sz w:val="28"/>
          <w:szCs w:val="28"/>
          <w:rtl/>
          <w:lang w:bidi="ar-EG"/>
        </w:rPr>
        <w:t>عدد 37، 3 ابريل 1897،</w:t>
      </w:r>
      <w:r>
        <w:rPr>
          <w:rFonts w:hint="cs"/>
          <w:b/>
          <w:bCs/>
          <w:color w:val="FF0000"/>
          <w:sz w:val="28"/>
          <w:szCs w:val="28"/>
          <w:rtl/>
          <w:lang w:bidi="ar-EG"/>
        </w:rPr>
        <w:t xml:space="preserve"> غرة ذو القعدة 1314، </w:t>
      </w:r>
      <w:r w:rsidRPr="00E82044">
        <w:rPr>
          <w:rFonts w:hint="cs"/>
          <w:b/>
          <w:bCs/>
          <w:color w:val="FF0000"/>
          <w:sz w:val="28"/>
          <w:szCs w:val="28"/>
          <w:rtl/>
          <w:lang w:bidi="ar-EG"/>
        </w:rPr>
        <w:t xml:space="preserve"> ص 928، 929</w:t>
      </w:r>
    </w:p>
    <w:p w14:paraId="58965BA0" w14:textId="77777777" w:rsidR="00152A0D" w:rsidRDefault="00152A0D" w:rsidP="004F5E74">
      <w:pPr>
        <w:bidi/>
        <w:jc w:val="both"/>
        <w:rPr>
          <w:sz w:val="28"/>
          <w:szCs w:val="28"/>
          <w:rtl/>
          <w:lang w:bidi="ar-EG"/>
        </w:rPr>
      </w:pPr>
      <w:r>
        <w:rPr>
          <w:rFonts w:hint="cs"/>
          <w:sz w:val="28"/>
          <w:szCs w:val="28"/>
          <w:rtl/>
          <w:lang w:bidi="ar-EG"/>
        </w:rPr>
        <w:t xml:space="preserve">نظارة المالية </w:t>
      </w:r>
    </w:p>
    <w:p w14:paraId="1B45F6D3" w14:textId="77777777" w:rsidR="00152A0D" w:rsidRDefault="00152A0D" w:rsidP="004F5E74">
      <w:pPr>
        <w:bidi/>
        <w:jc w:val="both"/>
        <w:rPr>
          <w:sz w:val="28"/>
          <w:szCs w:val="28"/>
          <w:rtl/>
          <w:lang w:bidi="ar-EG"/>
        </w:rPr>
      </w:pPr>
      <w:r>
        <w:rPr>
          <w:rFonts w:hint="cs"/>
          <w:sz w:val="28"/>
          <w:szCs w:val="28"/>
          <w:rtl/>
          <w:lang w:bidi="ar-EG"/>
        </w:rPr>
        <w:t>إدارة أملاك الميري الحره</w:t>
      </w:r>
    </w:p>
    <w:p w14:paraId="661AAD21" w14:textId="77777777" w:rsidR="00152A0D" w:rsidRDefault="00152A0D" w:rsidP="004F5E74">
      <w:pPr>
        <w:bidi/>
        <w:jc w:val="both"/>
        <w:rPr>
          <w:sz w:val="28"/>
          <w:szCs w:val="28"/>
          <w:rtl/>
          <w:lang w:bidi="ar-EG"/>
        </w:rPr>
      </w:pPr>
      <w:r>
        <w:rPr>
          <w:rFonts w:hint="cs"/>
          <w:sz w:val="28"/>
          <w:szCs w:val="28"/>
          <w:rtl/>
          <w:lang w:bidi="ar-EG"/>
        </w:rPr>
        <w:lastRenderedPageBreak/>
        <w:t>ليكن معلوما لدى العموم انه بجلسة قومسيون بيع أملاك واراضي الميري المزمع انعقادها بديوان محافظة مصر يوم الأربعاء 14 ابريل 1897 سيصير اشهار مزاد بيع العقارات المبينة بعد واعتبار اول عطا فيها الثمن الأساسي الموضح ادناه ....</w:t>
      </w:r>
    </w:p>
    <w:tbl>
      <w:tblPr>
        <w:tblStyle w:val="TableGrid"/>
        <w:bidiVisual/>
        <w:tblW w:w="8306" w:type="dxa"/>
        <w:tblLook w:val="04A0" w:firstRow="1" w:lastRow="0" w:firstColumn="1" w:lastColumn="0" w:noHBand="0" w:noVBand="1"/>
      </w:tblPr>
      <w:tblGrid>
        <w:gridCol w:w="665"/>
        <w:gridCol w:w="665"/>
        <w:gridCol w:w="668"/>
        <w:gridCol w:w="665"/>
        <w:gridCol w:w="1370"/>
        <w:gridCol w:w="4273"/>
      </w:tblGrid>
      <w:tr w:rsidR="00152A0D" w14:paraId="1587CA31" w14:textId="77777777" w:rsidTr="00763C71">
        <w:tc>
          <w:tcPr>
            <w:tcW w:w="548" w:type="dxa"/>
          </w:tcPr>
          <w:p w14:paraId="2870B8D6" w14:textId="77777777" w:rsidR="00152A0D" w:rsidRDefault="00152A0D" w:rsidP="004F5E74">
            <w:pPr>
              <w:bidi/>
              <w:jc w:val="both"/>
              <w:rPr>
                <w:sz w:val="28"/>
                <w:szCs w:val="28"/>
                <w:rtl/>
                <w:lang w:bidi="ar-EG"/>
              </w:rPr>
            </w:pPr>
            <w:r>
              <w:rPr>
                <w:rFonts w:hint="cs"/>
                <w:sz w:val="28"/>
                <w:szCs w:val="28"/>
                <w:rtl/>
                <w:lang w:bidi="ar-EG"/>
              </w:rPr>
              <w:t xml:space="preserve">مليم </w:t>
            </w:r>
          </w:p>
        </w:tc>
        <w:tc>
          <w:tcPr>
            <w:tcW w:w="607" w:type="dxa"/>
          </w:tcPr>
          <w:p w14:paraId="076FA829" w14:textId="77777777" w:rsidR="00152A0D" w:rsidRDefault="00152A0D" w:rsidP="004F5E74">
            <w:pPr>
              <w:bidi/>
              <w:jc w:val="both"/>
              <w:rPr>
                <w:sz w:val="28"/>
                <w:szCs w:val="28"/>
                <w:rtl/>
                <w:lang w:bidi="ar-EG"/>
              </w:rPr>
            </w:pPr>
            <w:r>
              <w:rPr>
                <w:rFonts w:hint="cs"/>
                <w:sz w:val="28"/>
                <w:szCs w:val="28"/>
                <w:rtl/>
                <w:lang w:bidi="ar-EG"/>
              </w:rPr>
              <w:t>جنيه</w:t>
            </w:r>
          </w:p>
        </w:tc>
        <w:tc>
          <w:tcPr>
            <w:tcW w:w="668" w:type="dxa"/>
          </w:tcPr>
          <w:p w14:paraId="6192EC22" w14:textId="77777777" w:rsidR="00152A0D" w:rsidRDefault="00152A0D" w:rsidP="004F5E74">
            <w:pPr>
              <w:bidi/>
              <w:jc w:val="both"/>
              <w:rPr>
                <w:sz w:val="28"/>
                <w:szCs w:val="28"/>
                <w:rtl/>
                <w:lang w:bidi="ar-EG"/>
              </w:rPr>
            </w:pPr>
            <w:r>
              <w:rPr>
                <w:rFonts w:hint="cs"/>
                <w:sz w:val="28"/>
                <w:szCs w:val="28"/>
                <w:rtl/>
                <w:lang w:bidi="ar-EG"/>
              </w:rPr>
              <w:t>سنتى</w:t>
            </w:r>
          </w:p>
        </w:tc>
        <w:tc>
          <w:tcPr>
            <w:tcW w:w="532" w:type="dxa"/>
          </w:tcPr>
          <w:p w14:paraId="5C79B9E1" w14:textId="77777777" w:rsidR="00152A0D" w:rsidRDefault="00152A0D" w:rsidP="004F5E74">
            <w:pPr>
              <w:bidi/>
              <w:jc w:val="both"/>
              <w:rPr>
                <w:sz w:val="28"/>
                <w:szCs w:val="28"/>
                <w:rtl/>
                <w:lang w:bidi="ar-EG"/>
              </w:rPr>
            </w:pPr>
            <w:r>
              <w:rPr>
                <w:rFonts w:hint="cs"/>
                <w:sz w:val="28"/>
                <w:szCs w:val="28"/>
                <w:rtl/>
                <w:lang w:bidi="ar-EG"/>
              </w:rPr>
              <w:t>متر</w:t>
            </w:r>
          </w:p>
        </w:tc>
        <w:tc>
          <w:tcPr>
            <w:tcW w:w="1414" w:type="dxa"/>
          </w:tcPr>
          <w:p w14:paraId="44DCCB4C" w14:textId="77777777" w:rsidR="00152A0D" w:rsidRDefault="00152A0D" w:rsidP="004F5E74">
            <w:pPr>
              <w:bidi/>
              <w:jc w:val="both"/>
              <w:rPr>
                <w:sz w:val="28"/>
                <w:szCs w:val="28"/>
                <w:rtl/>
                <w:lang w:bidi="ar-EG"/>
              </w:rPr>
            </w:pPr>
            <w:r>
              <w:rPr>
                <w:rFonts w:hint="cs"/>
                <w:sz w:val="28"/>
                <w:szCs w:val="28"/>
                <w:rtl/>
                <w:lang w:bidi="ar-EG"/>
              </w:rPr>
              <w:t>نمرة الجدول</w:t>
            </w:r>
          </w:p>
        </w:tc>
        <w:tc>
          <w:tcPr>
            <w:tcW w:w="4537" w:type="dxa"/>
          </w:tcPr>
          <w:p w14:paraId="6570054A" w14:textId="77777777" w:rsidR="00152A0D" w:rsidRDefault="00152A0D" w:rsidP="004F5E74">
            <w:pPr>
              <w:bidi/>
              <w:jc w:val="both"/>
              <w:rPr>
                <w:sz w:val="28"/>
                <w:szCs w:val="28"/>
                <w:rtl/>
                <w:lang w:bidi="ar-EG"/>
              </w:rPr>
            </w:pPr>
            <w:r>
              <w:rPr>
                <w:rFonts w:hint="cs"/>
                <w:sz w:val="28"/>
                <w:szCs w:val="28"/>
                <w:rtl/>
                <w:lang w:bidi="ar-EG"/>
              </w:rPr>
              <w:t>العقار</w:t>
            </w:r>
          </w:p>
        </w:tc>
      </w:tr>
      <w:tr w:rsidR="00152A0D" w14:paraId="22467CE5" w14:textId="77777777" w:rsidTr="00763C71">
        <w:tc>
          <w:tcPr>
            <w:tcW w:w="548" w:type="dxa"/>
          </w:tcPr>
          <w:p w14:paraId="15647945" w14:textId="77777777" w:rsidR="00152A0D" w:rsidRDefault="00152A0D" w:rsidP="004F5E74">
            <w:pPr>
              <w:bidi/>
              <w:jc w:val="both"/>
              <w:rPr>
                <w:sz w:val="28"/>
                <w:szCs w:val="28"/>
                <w:rtl/>
                <w:lang w:bidi="ar-EG"/>
              </w:rPr>
            </w:pPr>
            <w:r>
              <w:rPr>
                <w:rFonts w:hint="cs"/>
                <w:sz w:val="28"/>
                <w:szCs w:val="28"/>
                <w:rtl/>
                <w:lang w:bidi="ar-EG"/>
              </w:rPr>
              <w:t>333</w:t>
            </w:r>
          </w:p>
        </w:tc>
        <w:tc>
          <w:tcPr>
            <w:tcW w:w="607" w:type="dxa"/>
          </w:tcPr>
          <w:p w14:paraId="4A8CF9C6" w14:textId="77777777" w:rsidR="00152A0D" w:rsidRDefault="00152A0D" w:rsidP="004F5E74">
            <w:pPr>
              <w:bidi/>
              <w:jc w:val="both"/>
              <w:rPr>
                <w:sz w:val="28"/>
                <w:szCs w:val="28"/>
                <w:rtl/>
                <w:lang w:bidi="ar-EG"/>
              </w:rPr>
            </w:pPr>
            <w:r>
              <w:rPr>
                <w:rFonts w:hint="cs"/>
                <w:sz w:val="28"/>
                <w:szCs w:val="28"/>
                <w:rtl/>
                <w:lang w:bidi="ar-EG"/>
              </w:rPr>
              <w:t>18</w:t>
            </w:r>
          </w:p>
        </w:tc>
        <w:tc>
          <w:tcPr>
            <w:tcW w:w="668" w:type="dxa"/>
          </w:tcPr>
          <w:p w14:paraId="1D56F321" w14:textId="77777777" w:rsidR="00152A0D" w:rsidRDefault="00152A0D" w:rsidP="004F5E74">
            <w:pPr>
              <w:bidi/>
              <w:jc w:val="both"/>
              <w:rPr>
                <w:sz w:val="28"/>
                <w:szCs w:val="28"/>
                <w:rtl/>
                <w:lang w:bidi="ar-EG"/>
              </w:rPr>
            </w:pPr>
            <w:r>
              <w:rPr>
                <w:rFonts w:hint="cs"/>
                <w:sz w:val="28"/>
                <w:szCs w:val="28"/>
                <w:rtl/>
                <w:lang w:bidi="ar-EG"/>
              </w:rPr>
              <w:t>4</w:t>
            </w:r>
          </w:p>
        </w:tc>
        <w:tc>
          <w:tcPr>
            <w:tcW w:w="532" w:type="dxa"/>
          </w:tcPr>
          <w:p w14:paraId="2BB9F66E" w14:textId="77777777" w:rsidR="00152A0D" w:rsidRDefault="00152A0D" w:rsidP="004F5E74">
            <w:pPr>
              <w:bidi/>
              <w:jc w:val="both"/>
              <w:rPr>
                <w:sz w:val="28"/>
                <w:szCs w:val="28"/>
                <w:rtl/>
                <w:lang w:bidi="ar-EG"/>
              </w:rPr>
            </w:pPr>
            <w:r>
              <w:rPr>
                <w:rFonts w:hint="cs"/>
                <w:sz w:val="28"/>
                <w:szCs w:val="28"/>
                <w:rtl/>
                <w:lang w:bidi="ar-EG"/>
              </w:rPr>
              <w:t>8</w:t>
            </w:r>
          </w:p>
        </w:tc>
        <w:tc>
          <w:tcPr>
            <w:tcW w:w="1414" w:type="dxa"/>
          </w:tcPr>
          <w:p w14:paraId="182FB1B4" w14:textId="77777777" w:rsidR="00152A0D" w:rsidRDefault="00152A0D" w:rsidP="004F5E74">
            <w:pPr>
              <w:bidi/>
              <w:jc w:val="both"/>
              <w:rPr>
                <w:sz w:val="28"/>
                <w:szCs w:val="28"/>
                <w:rtl/>
                <w:lang w:bidi="ar-EG"/>
              </w:rPr>
            </w:pPr>
            <w:r>
              <w:rPr>
                <w:rFonts w:hint="cs"/>
                <w:sz w:val="28"/>
                <w:szCs w:val="28"/>
                <w:rtl/>
                <w:lang w:bidi="ar-EG"/>
              </w:rPr>
              <w:t>158</w:t>
            </w:r>
          </w:p>
        </w:tc>
        <w:tc>
          <w:tcPr>
            <w:tcW w:w="4537" w:type="dxa"/>
          </w:tcPr>
          <w:p w14:paraId="78C114C3" w14:textId="77777777" w:rsidR="00152A0D" w:rsidRDefault="00152A0D" w:rsidP="004F5E74">
            <w:pPr>
              <w:bidi/>
              <w:jc w:val="both"/>
              <w:rPr>
                <w:sz w:val="28"/>
                <w:szCs w:val="28"/>
                <w:rtl/>
                <w:lang w:bidi="ar-EG"/>
              </w:rPr>
            </w:pPr>
            <w:r>
              <w:rPr>
                <w:rFonts w:hint="cs"/>
                <w:sz w:val="28"/>
                <w:szCs w:val="28"/>
                <w:rtl/>
                <w:lang w:bidi="ar-EG"/>
              </w:rPr>
              <w:t>حصة 4 قراريط من منزل كائن بعلوة الحجاجي ببولاق ومقدار مسطحه 49 مترا و1 سنتى ويساوى ايجار المنزل جميعه 600 مليم شهريا</w:t>
            </w:r>
          </w:p>
        </w:tc>
      </w:tr>
      <w:tr w:rsidR="00152A0D" w14:paraId="1B108AD2" w14:textId="77777777" w:rsidTr="00763C71">
        <w:tc>
          <w:tcPr>
            <w:tcW w:w="548" w:type="dxa"/>
          </w:tcPr>
          <w:p w14:paraId="05322101" w14:textId="77777777" w:rsidR="00152A0D" w:rsidRDefault="00152A0D" w:rsidP="004F5E74">
            <w:pPr>
              <w:bidi/>
              <w:jc w:val="both"/>
              <w:rPr>
                <w:sz w:val="28"/>
                <w:szCs w:val="28"/>
                <w:rtl/>
                <w:lang w:bidi="ar-EG"/>
              </w:rPr>
            </w:pPr>
            <w:r>
              <w:rPr>
                <w:rFonts w:hint="cs"/>
                <w:sz w:val="28"/>
                <w:szCs w:val="28"/>
                <w:rtl/>
                <w:lang w:bidi="ar-EG"/>
              </w:rPr>
              <w:t>750</w:t>
            </w:r>
          </w:p>
        </w:tc>
        <w:tc>
          <w:tcPr>
            <w:tcW w:w="607" w:type="dxa"/>
          </w:tcPr>
          <w:p w14:paraId="6F28E599" w14:textId="77777777" w:rsidR="00152A0D" w:rsidRDefault="00152A0D" w:rsidP="004F5E74">
            <w:pPr>
              <w:bidi/>
              <w:jc w:val="both"/>
              <w:rPr>
                <w:sz w:val="28"/>
                <w:szCs w:val="28"/>
                <w:rtl/>
                <w:lang w:bidi="ar-EG"/>
              </w:rPr>
            </w:pPr>
            <w:r>
              <w:rPr>
                <w:rFonts w:hint="cs"/>
                <w:sz w:val="28"/>
                <w:szCs w:val="28"/>
                <w:rtl/>
                <w:lang w:bidi="ar-EG"/>
              </w:rPr>
              <w:t>26</w:t>
            </w:r>
          </w:p>
        </w:tc>
        <w:tc>
          <w:tcPr>
            <w:tcW w:w="668" w:type="dxa"/>
          </w:tcPr>
          <w:p w14:paraId="0EFD0E4E" w14:textId="77777777" w:rsidR="00152A0D" w:rsidRDefault="00152A0D" w:rsidP="004F5E74">
            <w:pPr>
              <w:bidi/>
              <w:jc w:val="both"/>
              <w:rPr>
                <w:sz w:val="28"/>
                <w:szCs w:val="28"/>
                <w:rtl/>
                <w:lang w:bidi="ar-EG"/>
              </w:rPr>
            </w:pPr>
            <w:r>
              <w:rPr>
                <w:rFonts w:hint="cs"/>
                <w:sz w:val="28"/>
                <w:szCs w:val="28"/>
                <w:rtl/>
                <w:lang w:bidi="ar-EG"/>
              </w:rPr>
              <w:t>51</w:t>
            </w:r>
          </w:p>
        </w:tc>
        <w:tc>
          <w:tcPr>
            <w:tcW w:w="532" w:type="dxa"/>
          </w:tcPr>
          <w:p w14:paraId="1D1A7338" w14:textId="77777777" w:rsidR="00152A0D" w:rsidRDefault="00152A0D" w:rsidP="004F5E74">
            <w:pPr>
              <w:bidi/>
              <w:jc w:val="both"/>
              <w:rPr>
                <w:sz w:val="28"/>
                <w:szCs w:val="28"/>
                <w:rtl/>
                <w:lang w:bidi="ar-EG"/>
              </w:rPr>
            </w:pPr>
            <w:r>
              <w:rPr>
                <w:rFonts w:hint="cs"/>
                <w:sz w:val="28"/>
                <w:szCs w:val="28"/>
                <w:rtl/>
                <w:lang w:bidi="ar-EG"/>
              </w:rPr>
              <w:t>119</w:t>
            </w:r>
          </w:p>
        </w:tc>
        <w:tc>
          <w:tcPr>
            <w:tcW w:w="1414" w:type="dxa"/>
          </w:tcPr>
          <w:p w14:paraId="1AC2FD9E" w14:textId="77777777" w:rsidR="00152A0D" w:rsidRDefault="00152A0D" w:rsidP="004F5E74">
            <w:pPr>
              <w:bidi/>
              <w:jc w:val="both"/>
              <w:rPr>
                <w:sz w:val="28"/>
                <w:szCs w:val="28"/>
                <w:rtl/>
                <w:lang w:bidi="ar-EG"/>
              </w:rPr>
            </w:pPr>
            <w:r>
              <w:rPr>
                <w:rFonts w:hint="cs"/>
                <w:sz w:val="28"/>
                <w:szCs w:val="28"/>
                <w:rtl/>
                <w:lang w:bidi="ar-EG"/>
              </w:rPr>
              <w:t>155</w:t>
            </w:r>
          </w:p>
        </w:tc>
        <w:tc>
          <w:tcPr>
            <w:tcW w:w="4537" w:type="dxa"/>
          </w:tcPr>
          <w:p w14:paraId="45885ACF" w14:textId="77777777" w:rsidR="00152A0D" w:rsidRDefault="00152A0D" w:rsidP="004F5E74">
            <w:pPr>
              <w:bidi/>
              <w:jc w:val="both"/>
              <w:rPr>
                <w:sz w:val="28"/>
                <w:szCs w:val="28"/>
                <w:rtl/>
                <w:lang w:bidi="ar-EG"/>
              </w:rPr>
            </w:pPr>
            <w:r>
              <w:rPr>
                <w:rFonts w:hint="cs"/>
                <w:sz w:val="28"/>
                <w:szCs w:val="28"/>
                <w:rtl/>
                <w:lang w:bidi="ar-EG"/>
              </w:rPr>
              <w:t xml:space="preserve">خربة كائنة بالحسنية بالقبر الطويل بقسم الخليفة جملة مسطحها 197 امتار و26 سنتيا ولها ركوب من الجهة البحرية الغربية على جزء من منزل محمد افندى عبد الرحمن مقداره 12 مترا و25 سنتيا </w:t>
            </w:r>
          </w:p>
        </w:tc>
      </w:tr>
      <w:tr w:rsidR="00152A0D" w14:paraId="7B4568CF" w14:textId="77777777" w:rsidTr="00763C71">
        <w:tc>
          <w:tcPr>
            <w:tcW w:w="548" w:type="dxa"/>
          </w:tcPr>
          <w:p w14:paraId="64AA6909" w14:textId="77777777" w:rsidR="00152A0D" w:rsidRDefault="00152A0D" w:rsidP="004F5E74">
            <w:pPr>
              <w:bidi/>
              <w:jc w:val="both"/>
              <w:rPr>
                <w:sz w:val="28"/>
                <w:szCs w:val="28"/>
                <w:rtl/>
                <w:lang w:bidi="ar-EG"/>
              </w:rPr>
            </w:pPr>
            <w:r>
              <w:rPr>
                <w:rFonts w:hint="cs"/>
                <w:sz w:val="28"/>
                <w:szCs w:val="28"/>
                <w:rtl/>
                <w:lang w:bidi="ar-EG"/>
              </w:rPr>
              <w:t>..</w:t>
            </w:r>
          </w:p>
        </w:tc>
        <w:tc>
          <w:tcPr>
            <w:tcW w:w="607" w:type="dxa"/>
          </w:tcPr>
          <w:p w14:paraId="788C7ACC" w14:textId="77777777" w:rsidR="00152A0D" w:rsidRDefault="00152A0D" w:rsidP="004F5E74">
            <w:pPr>
              <w:bidi/>
              <w:jc w:val="both"/>
              <w:rPr>
                <w:sz w:val="28"/>
                <w:szCs w:val="28"/>
                <w:rtl/>
                <w:lang w:bidi="ar-EG"/>
              </w:rPr>
            </w:pPr>
            <w:r>
              <w:rPr>
                <w:rFonts w:hint="cs"/>
                <w:sz w:val="28"/>
                <w:szCs w:val="28"/>
                <w:rtl/>
                <w:lang w:bidi="ar-EG"/>
              </w:rPr>
              <w:t>450</w:t>
            </w:r>
          </w:p>
        </w:tc>
        <w:tc>
          <w:tcPr>
            <w:tcW w:w="668" w:type="dxa"/>
          </w:tcPr>
          <w:p w14:paraId="404FDFF7" w14:textId="77777777" w:rsidR="00152A0D" w:rsidRDefault="00152A0D" w:rsidP="004F5E74">
            <w:pPr>
              <w:bidi/>
              <w:jc w:val="both"/>
              <w:rPr>
                <w:sz w:val="28"/>
                <w:szCs w:val="28"/>
                <w:rtl/>
                <w:lang w:bidi="ar-EG"/>
              </w:rPr>
            </w:pPr>
            <w:r>
              <w:rPr>
                <w:rFonts w:hint="cs"/>
                <w:sz w:val="28"/>
                <w:szCs w:val="28"/>
                <w:rtl/>
                <w:lang w:bidi="ar-EG"/>
              </w:rPr>
              <w:t>29</w:t>
            </w:r>
          </w:p>
        </w:tc>
        <w:tc>
          <w:tcPr>
            <w:tcW w:w="532" w:type="dxa"/>
          </w:tcPr>
          <w:p w14:paraId="534FEA4F" w14:textId="77777777" w:rsidR="00152A0D" w:rsidRDefault="00152A0D" w:rsidP="004F5E74">
            <w:pPr>
              <w:bidi/>
              <w:jc w:val="both"/>
              <w:rPr>
                <w:sz w:val="28"/>
                <w:szCs w:val="28"/>
                <w:rtl/>
                <w:lang w:bidi="ar-EG"/>
              </w:rPr>
            </w:pPr>
            <w:r>
              <w:rPr>
                <w:rFonts w:hint="cs"/>
                <w:sz w:val="28"/>
                <w:szCs w:val="28"/>
                <w:rtl/>
                <w:lang w:bidi="ar-EG"/>
              </w:rPr>
              <w:t>161</w:t>
            </w:r>
          </w:p>
        </w:tc>
        <w:tc>
          <w:tcPr>
            <w:tcW w:w="1414" w:type="dxa"/>
          </w:tcPr>
          <w:p w14:paraId="3BDCC1E6" w14:textId="77777777" w:rsidR="00152A0D" w:rsidRDefault="00152A0D" w:rsidP="004F5E74">
            <w:pPr>
              <w:bidi/>
              <w:jc w:val="both"/>
              <w:rPr>
                <w:sz w:val="28"/>
                <w:szCs w:val="28"/>
                <w:rtl/>
                <w:lang w:bidi="ar-EG"/>
              </w:rPr>
            </w:pPr>
            <w:r>
              <w:rPr>
                <w:rFonts w:hint="cs"/>
                <w:sz w:val="28"/>
                <w:szCs w:val="28"/>
                <w:rtl/>
                <w:lang w:bidi="ar-EG"/>
              </w:rPr>
              <w:t>156</w:t>
            </w:r>
          </w:p>
        </w:tc>
        <w:tc>
          <w:tcPr>
            <w:tcW w:w="4537" w:type="dxa"/>
          </w:tcPr>
          <w:p w14:paraId="1F076F4C" w14:textId="77777777" w:rsidR="00152A0D" w:rsidRDefault="00152A0D" w:rsidP="004F5E74">
            <w:pPr>
              <w:bidi/>
              <w:jc w:val="both"/>
              <w:rPr>
                <w:sz w:val="28"/>
                <w:szCs w:val="28"/>
                <w:rtl/>
                <w:lang w:bidi="ar-EG"/>
              </w:rPr>
            </w:pPr>
            <w:r>
              <w:rPr>
                <w:rFonts w:hint="cs"/>
                <w:sz w:val="28"/>
                <w:szCs w:val="28"/>
                <w:rtl/>
                <w:lang w:bidi="ar-EG"/>
              </w:rPr>
              <w:t>منزل بكوم الصعايده بقسم الدرب الأحمر ومؤجر شهريا بمبلغ 1 جنيه و550 مليم ويساوى 3 جنيهات شهريا</w:t>
            </w:r>
          </w:p>
        </w:tc>
      </w:tr>
      <w:tr w:rsidR="00152A0D" w14:paraId="3FBA726D" w14:textId="77777777" w:rsidTr="00763C71">
        <w:tc>
          <w:tcPr>
            <w:tcW w:w="548" w:type="dxa"/>
          </w:tcPr>
          <w:p w14:paraId="30D2C1DD" w14:textId="77777777" w:rsidR="00152A0D" w:rsidRDefault="00152A0D" w:rsidP="004F5E74">
            <w:pPr>
              <w:bidi/>
              <w:jc w:val="both"/>
              <w:rPr>
                <w:sz w:val="28"/>
                <w:szCs w:val="28"/>
                <w:rtl/>
                <w:lang w:bidi="ar-EG"/>
              </w:rPr>
            </w:pPr>
            <w:r>
              <w:rPr>
                <w:rFonts w:hint="cs"/>
                <w:sz w:val="28"/>
                <w:szCs w:val="28"/>
                <w:rtl/>
                <w:lang w:bidi="ar-EG"/>
              </w:rPr>
              <w:t>..</w:t>
            </w:r>
          </w:p>
        </w:tc>
        <w:tc>
          <w:tcPr>
            <w:tcW w:w="607" w:type="dxa"/>
          </w:tcPr>
          <w:p w14:paraId="20640E15" w14:textId="77777777" w:rsidR="00152A0D" w:rsidRDefault="00152A0D" w:rsidP="004F5E74">
            <w:pPr>
              <w:bidi/>
              <w:jc w:val="both"/>
              <w:rPr>
                <w:sz w:val="28"/>
                <w:szCs w:val="28"/>
                <w:rtl/>
                <w:lang w:bidi="ar-EG"/>
              </w:rPr>
            </w:pPr>
            <w:r>
              <w:rPr>
                <w:rFonts w:hint="cs"/>
                <w:sz w:val="28"/>
                <w:szCs w:val="28"/>
                <w:rtl/>
                <w:lang w:bidi="ar-EG"/>
              </w:rPr>
              <w:t>170</w:t>
            </w:r>
          </w:p>
        </w:tc>
        <w:tc>
          <w:tcPr>
            <w:tcW w:w="668" w:type="dxa"/>
          </w:tcPr>
          <w:p w14:paraId="397D0A74" w14:textId="77777777" w:rsidR="00152A0D" w:rsidRDefault="00152A0D" w:rsidP="004F5E74">
            <w:pPr>
              <w:bidi/>
              <w:jc w:val="both"/>
              <w:rPr>
                <w:sz w:val="28"/>
                <w:szCs w:val="28"/>
                <w:rtl/>
                <w:lang w:bidi="ar-EG"/>
              </w:rPr>
            </w:pPr>
            <w:r>
              <w:rPr>
                <w:rFonts w:hint="cs"/>
                <w:sz w:val="28"/>
                <w:szCs w:val="28"/>
                <w:rtl/>
                <w:lang w:bidi="ar-EG"/>
              </w:rPr>
              <w:t>48</w:t>
            </w:r>
          </w:p>
        </w:tc>
        <w:tc>
          <w:tcPr>
            <w:tcW w:w="532" w:type="dxa"/>
          </w:tcPr>
          <w:p w14:paraId="0D06E148" w14:textId="77777777" w:rsidR="00152A0D" w:rsidRDefault="00152A0D" w:rsidP="004F5E74">
            <w:pPr>
              <w:bidi/>
              <w:jc w:val="both"/>
              <w:rPr>
                <w:sz w:val="28"/>
                <w:szCs w:val="28"/>
                <w:rtl/>
                <w:lang w:bidi="ar-EG"/>
              </w:rPr>
            </w:pPr>
            <w:r>
              <w:rPr>
                <w:rFonts w:hint="cs"/>
                <w:sz w:val="28"/>
                <w:szCs w:val="28"/>
                <w:rtl/>
                <w:lang w:bidi="ar-EG"/>
              </w:rPr>
              <w:t>132</w:t>
            </w:r>
          </w:p>
        </w:tc>
        <w:tc>
          <w:tcPr>
            <w:tcW w:w="1414" w:type="dxa"/>
          </w:tcPr>
          <w:p w14:paraId="5BFD322A" w14:textId="77777777" w:rsidR="00152A0D" w:rsidRDefault="00152A0D" w:rsidP="004F5E74">
            <w:pPr>
              <w:bidi/>
              <w:jc w:val="both"/>
              <w:rPr>
                <w:sz w:val="28"/>
                <w:szCs w:val="28"/>
                <w:rtl/>
                <w:lang w:bidi="ar-EG"/>
              </w:rPr>
            </w:pPr>
            <w:r>
              <w:rPr>
                <w:rFonts w:hint="cs"/>
                <w:sz w:val="28"/>
                <w:szCs w:val="28"/>
                <w:rtl/>
                <w:lang w:bidi="ar-EG"/>
              </w:rPr>
              <w:t>157</w:t>
            </w:r>
          </w:p>
        </w:tc>
        <w:tc>
          <w:tcPr>
            <w:tcW w:w="4537" w:type="dxa"/>
          </w:tcPr>
          <w:p w14:paraId="1B7A5924" w14:textId="77777777" w:rsidR="00152A0D" w:rsidRDefault="00152A0D" w:rsidP="004F5E74">
            <w:pPr>
              <w:bidi/>
              <w:jc w:val="both"/>
              <w:rPr>
                <w:sz w:val="28"/>
                <w:szCs w:val="28"/>
                <w:rtl/>
                <w:lang w:bidi="ar-EG"/>
              </w:rPr>
            </w:pPr>
            <w:r>
              <w:rPr>
                <w:rFonts w:hint="cs"/>
                <w:sz w:val="28"/>
                <w:szCs w:val="28"/>
                <w:rtl/>
                <w:lang w:bidi="ar-EG"/>
              </w:rPr>
              <w:t xml:space="preserve">بنا منزل على ارض محتكره كائن بالداووديه بشارع مختار باشا والمنزل مؤجر بمبلغ 45 قرشا ويساوى من الايجار شهريا جنيه مصري وعليه حكر سنويا 284 مليم </w:t>
            </w:r>
          </w:p>
        </w:tc>
      </w:tr>
      <w:tr w:rsidR="00152A0D" w14:paraId="3004E40F" w14:textId="77777777" w:rsidTr="00763C71">
        <w:tc>
          <w:tcPr>
            <w:tcW w:w="548" w:type="dxa"/>
          </w:tcPr>
          <w:p w14:paraId="6EC489D9" w14:textId="77777777" w:rsidR="00152A0D" w:rsidRDefault="00152A0D" w:rsidP="004F5E74">
            <w:pPr>
              <w:bidi/>
              <w:jc w:val="both"/>
              <w:rPr>
                <w:sz w:val="28"/>
                <w:szCs w:val="28"/>
                <w:rtl/>
                <w:lang w:bidi="ar-EG"/>
              </w:rPr>
            </w:pPr>
            <w:r>
              <w:rPr>
                <w:rFonts w:hint="cs"/>
                <w:sz w:val="28"/>
                <w:szCs w:val="28"/>
                <w:rtl/>
                <w:lang w:bidi="ar-EG"/>
              </w:rPr>
              <w:t>160</w:t>
            </w:r>
          </w:p>
        </w:tc>
        <w:tc>
          <w:tcPr>
            <w:tcW w:w="607" w:type="dxa"/>
          </w:tcPr>
          <w:p w14:paraId="04E94A43" w14:textId="77777777" w:rsidR="00152A0D" w:rsidRDefault="00152A0D" w:rsidP="004F5E74">
            <w:pPr>
              <w:bidi/>
              <w:jc w:val="both"/>
              <w:rPr>
                <w:sz w:val="28"/>
                <w:szCs w:val="28"/>
                <w:rtl/>
                <w:lang w:bidi="ar-EG"/>
              </w:rPr>
            </w:pPr>
            <w:r>
              <w:rPr>
                <w:rFonts w:hint="cs"/>
                <w:sz w:val="28"/>
                <w:szCs w:val="28"/>
                <w:rtl/>
                <w:lang w:bidi="ar-EG"/>
              </w:rPr>
              <w:t>25</w:t>
            </w:r>
          </w:p>
        </w:tc>
        <w:tc>
          <w:tcPr>
            <w:tcW w:w="668" w:type="dxa"/>
          </w:tcPr>
          <w:p w14:paraId="04D2AC8F" w14:textId="77777777" w:rsidR="00152A0D" w:rsidRDefault="00152A0D" w:rsidP="004F5E74">
            <w:pPr>
              <w:bidi/>
              <w:jc w:val="both"/>
              <w:rPr>
                <w:sz w:val="28"/>
                <w:szCs w:val="28"/>
                <w:rtl/>
                <w:lang w:bidi="ar-EG"/>
              </w:rPr>
            </w:pPr>
            <w:r>
              <w:rPr>
                <w:rFonts w:hint="cs"/>
                <w:sz w:val="28"/>
                <w:szCs w:val="28"/>
                <w:rtl/>
                <w:lang w:bidi="ar-EG"/>
              </w:rPr>
              <w:t>90</w:t>
            </w:r>
          </w:p>
        </w:tc>
        <w:tc>
          <w:tcPr>
            <w:tcW w:w="532" w:type="dxa"/>
          </w:tcPr>
          <w:p w14:paraId="2132909D" w14:textId="77777777" w:rsidR="00152A0D" w:rsidRDefault="00152A0D" w:rsidP="004F5E74">
            <w:pPr>
              <w:bidi/>
              <w:jc w:val="both"/>
              <w:rPr>
                <w:sz w:val="28"/>
                <w:szCs w:val="28"/>
                <w:rtl/>
                <w:lang w:bidi="ar-EG"/>
              </w:rPr>
            </w:pPr>
            <w:r>
              <w:rPr>
                <w:rFonts w:hint="cs"/>
                <w:sz w:val="28"/>
                <w:szCs w:val="28"/>
                <w:rtl/>
                <w:lang w:bidi="ar-EG"/>
              </w:rPr>
              <w:t>62</w:t>
            </w:r>
          </w:p>
        </w:tc>
        <w:tc>
          <w:tcPr>
            <w:tcW w:w="1414" w:type="dxa"/>
          </w:tcPr>
          <w:p w14:paraId="2BE2A663" w14:textId="77777777" w:rsidR="00152A0D" w:rsidRDefault="00152A0D" w:rsidP="004F5E74">
            <w:pPr>
              <w:bidi/>
              <w:jc w:val="both"/>
              <w:rPr>
                <w:sz w:val="28"/>
                <w:szCs w:val="28"/>
                <w:rtl/>
                <w:lang w:bidi="ar-EG"/>
              </w:rPr>
            </w:pPr>
            <w:r>
              <w:rPr>
                <w:rFonts w:hint="cs"/>
                <w:sz w:val="28"/>
                <w:szCs w:val="28"/>
                <w:rtl/>
                <w:lang w:bidi="ar-EG"/>
              </w:rPr>
              <w:t>160</w:t>
            </w:r>
          </w:p>
        </w:tc>
        <w:tc>
          <w:tcPr>
            <w:tcW w:w="4537" w:type="dxa"/>
          </w:tcPr>
          <w:p w14:paraId="3115E527" w14:textId="77777777" w:rsidR="00152A0D" w:rsidRDefault="00152A0D" w:rsidP="004F5E74">
            <w:pPr>
              <w:bidi/>
              <w:jc w:val="both"/>
              <w:rPr>
                <w:sz w:val="28"/>
                <w:szCs w:val="28"/>
                <w:rtl/>
                <w:lang w:bidi="ar-EG"/>
              </w:rPr>
            </w:pPr>
            <w:r>
              <w:rPr>
                <w:rFonts w:hint="cs"/>
                <w:sz w:val="28"/>
                <w:szCs w:val="28"/>
                <w:rtl/>
                <w:lang w:bidi="ar-EG"/>
              </w:rPr>
              <w:t>خربه كائنة بدرب الشرفا بقسم بولاق</w:t>
            </w:r>
          </w:p>
        </w:tc>
      </w:tr>
      <w:tr w:rsidR="00152A0D" w14:paraId="28864963" w14:textId="77777777" w:rsidTr="00763C71">
        <w:tc>
          <w:tcPr>
            <w:tcW w:w="548" w:type="dxa"/>
          </w:tcPr>
          <w:p w14:paraId="46ADD396" w14:textId="77777777" w:rsidR="00152A0D" w:rsidRDefault="00152A0D" w:rsidP="004F5E74">
            <w:pPr>
              <w:bidi/>
              <w:jc w:val="both"/>
              <w:rPr>
                <w:sz w:val="28"/>
                <w:szCs w:val="28"/>
                <w:rtl/>
                <w:lang w:bidi="ar-EG"/>
              </w:rPr>
            </w:pPr>
            <w:r>
              <w:rPr>
                <w:rFonts w:hint="cs"/>
                <w:sz w:val="28"/>
                <w:szCs w:val="28"/>
                <w:rtl/>
                <w:lang w:bidi="ar-EG"/>
              </w:rPr>
              <w:t>799</w:t>
            </w:r>
          </w:p>
        </w:tc>
        <w:tc>
          <w:tcPr>
            <w:tcW w:w="607" w:type="dxa"/>
          </w:tcPr>
          <w:p w14:paraId="159B0DEB" w14:textId="77777777" w:rsidR="00152A0D" w:rsidRDefault="00152A0D" w:rsidP="004F5E74">
            <w:pPr>
              <w:bidi/>
              <w:jc w:val="both"/>
              <w:rPr>
                <w:sz w:val="28"/>
                <w:szCs w:val="28"/>
                <w:rtl/>
                <w:lang w:bidi="ar-EG"/>
              </w:rPr>
            </w:pPr>
            <w:r>
              <w:rPr>
                <w:rFonts w:hint="cs"/>
                <w:sz w:val="28"/>
                <w:szCs w:val="28"/>
                <w:rtl/>
                <w:lang w:bidi="ar-EG"/>
              </w:rPr>
              <w:t>32</w:t>
            </w:r>
          </w:p>
        </w:tc>
        <w:tc>
          <w:tcPr>
            <w:tcW w:w="668" w:type="dxa"/>
          </w:tcPr>
          <w:p w14:paraId="78719D7A" w14:textId="77777777" w:rsidR="00152A0D" w:rsidRDefault="00152A0D" w:rsidP="004F5E74">
            <w:pPr>
              <w:bidi/>
              <w:jc w:val="both"/>
              <w:rPr>
                <w:sz w:val="28"/>
                <w:szCs w:val="28"/>
                <w:rtl/>
                <w:lang w:bidi="ar-EG"/>
              </w:rPr>
            </w:pPr>
            <w:r>
              <w:rPr>
                <w:rFonts w:hint="cs"/>
                <w:sz w:val="28"/>
                <w:szCs w:val="28"/>
                <w:rtl/>
                <w:lang w:bidi="ar-EG"/>
              </w:rPr>
              <w:t>66</w:t>
            </w:r>
          </w:p>
        </w:tc>
        <w:tc>
          <w:tcPr>
            <w:tcW w:w="532" w:type="dxa"/>
          </w:tcPr>
          <w:p w14:paraId="39B3387F" w14:textId="77777777" w:rsidR="00152A0D" w:rsidRDefault="00152A0D" w:rsidP="004F5E74">
            <w:pPr>
              <w:bidi/>
              <w:jc w:val="both"/>
              <w:rPr>
                <w:sz w:val="28"/>
                <w:szCs w:val="28"/>
                <w:rtl/>
                <w:lang w:bidi="ar-EG"/>
              </w:rPr>
            </w:pPr>
            <w:r>
              <w:rPr>
                <w:rFonts w:hint="cs"/>
                <w:sz w:val="28"/>
                <w:szCs w:val="28"/>
                <w:rtl/>
                <w:lang w:bidi="ar-EG"/>
              </w:rPr>
              <w:t>54</w:t>
            </w:r>
          </w:p>
        </w:tc>
        <w:tc>
          <w:tcPr>
            <w:tcW w:w="1414" w:type="dxa"/>
          </w:tcPr>
          <w:p w14:paraId="2B8B3E9F" w14:textId="77777777" w:rsidR="00152A0D" w:rsidRDefault="00152A0D" w:rsidP="004F5E74">
            <w:pPr>
              <w:bidi/>
              <w:jc w:val="both"/>
              <w:rPr>
                <w:sz w:val="28"/>
                <w:szCs w:val="28"/>
                <w:rtl/>
                <w:lang w:bidi="ar-EG"/>
              </w:rPr>
            </w:pPr>
            <w:r>
              <w:rPr>
                <w:rFonts w:hint="cs"/>
                <w:sz w:val="28"/>
                <w:szCs w:val="28"/>
                <w:rtl/>
                <w:lang w:bidi="ar-EG"/>
              </w:rPr>
              <w:t>161</w:t>
            </w:r>
          </w:p>
        </w:tc>
        <w:tc>
          <w:tcPr>
            <w:tcW w:w="4537" w:type="dxa"/>
          </w:tcPr>
          <w:p w14:paraId="17EE357A" w14:textId="77777777" w:rsidR="00152A0D" w:rsidRDefault="00152A0D" w:rsidP="004F5E74">
            <w:pPr>
              <w:bidi/>
              <w:jc w:val="both"/>
              <w:rPr>
                <w:sz w:val="28"/>
                <w:szCs w:val="28"/>
                <w:rtl/>
                <w:lang w:bidi="ar-EG"/>
              </w:rPr>
            </w:pPr>
            <w:r>
              <w:rPr>
                <w:rFonts w:hint="cs"/>
                <w:sz w:val="28"/>
                <w:szCs w:val="28"/>
                <w:rtl/>
                <w:lang w:bidi="ar-EG"/>
              </w:rPr>
              <w:t xml:space="preserve">حصة 18 قيراطا من منزل خرب بحارة الجركسي بقسم الخليفة جملة مسطحه 71 مترا و7 سنتيات </w:t>
            </w:r>
          </w:p>
        </w:tc>
      </w:tr>
      <w:tr w:rsidR="00152A0D" w14:paraId="6DFF9938" w14:textId="77777777" w:rsidTr="00763C71">
        <w:tc>
          <w:tcPr>
            <w:tcW w:w="548" w:type="dxa"/>
          </w:tcPr>
          <w:p w14:paraId="42BA1A0E" w14:textId="77777777" w:rsidR="00152A0D" w:rsidRDefault="00152A0D" w:rsidP="004F5E74">
            <w:pPr>
              <w:bidi/>
              <w:jc w:val="both"/>
              <w:rPr>
                <w:sz w:val="28"/>
                <w:szCs w:val="28"/>
                <w:rtl/>
                <w:lang w:bidi="ar-EG"/>
              </w:rPr>
            </w:pPr>
            <w:r>
              <w:rPr>
                <w:rFonts w:hint="cs"/>
                <w:sz w:val="28"/>
                <w:szCs w:val="28"/>
                <w:rtl/>
                <w:lang w:bidi="ar-EG"/>
              </w:rPr>
              <w:t>320</w:t>
            </w:r>
          </w:p>
        </w:tc>
        <w:tc>
          <w:tcPr>
            <w:tcW w:w="607" w:type="dxa"/>
          </w:tcPr>
          <w:p w14:paraId="788662AD" w14:textId="77777777" w:rsidR="00152A0D" w:rsidRDefault="00152A0D" w:rsidP="004F5E74">
            <w:pPr>
              <w:bidi/>
              <w:jc w:val="both"/>
              <w:rPr>
                <w:sz w:val="28"/>
                <w:szCs w:val="28"/>
                <w:rtl/>
                <w:lang w:bidi="ar-EG"/>
              </w:rPr>
            </w:pPr>
            <w:r>
              <w:rPr>
                <w:rFonts w:hint="cs"/>
                <w:sz w:val="28"/>
                <w:szCs w:val="28"/>
                <w:rtl/>
                <w:lang w:bidi="ar-EG"/>
              </w:rPr>
              <w:t>122</w:t>
            </w:r>
          </w:p>
        </w:tc>
        <w:tc>
          <w:tcPr>
            <w:tcW w:w="668" w:type="dxa"/>
          </w:tcPr>
          <w:p w14:paraId="56846DA6" w14:textId="77777777" w:rsidR="00152A0D" w:rsidRDefault="00152A0D" w:rsidP="004F5E74">
            <w:pPr>
              <w:bidi/>
              <w:jc w:val="both"/>
              <w:rPr>
                <w:sz w:val="28"/>
                <w:szCs w:val="28"/>
                <w:rtl/>
                <w:lang w:bidi="ar-EG"/>
              </w:rPr>
            </w:pPr>
            <w:r>
              <w:rPr>
                <w:rFonts w:hint="cs"/>
                <w:sz w:val="28"/>
                <w:szCs w:val="28"/>
                <w:rtl/>
                <w:lang w:bidi="ar-EG"/>
              </w:rPr>
              <w:t>56</w:t>
            </w:r>
          </w:p>
        </w:tc>
        <w:tc>
          <w:tcPr>
            <w:tcW w:w="532" w:type="dxa"/>
          </w:tcPr>
          <w:p w14:paraId="316F5B3D" w14:textId="77777777" w:rsidR="00152A0D" w:rsidRDefault="00152A0D" w:rsidP="004F5E74">
            <w:pPr>
              <w:bidi/>
              <w:jc w:val="both"/>
              <w:rPr>
                <w:sz w:val="28"/>
                <w:szCs w:val="28"/>
                <w:rtl/>
                <w:lang w:bidi="ar-EG"/>
              </w:rPr>
            </w:pPr>
            <w:r>
              <w:rPr>
                <w:rFonts w:hint="cs"/>
                <w:sz w:val="28"/>
                <w:szCs w:val="28"/>
                <w:rtl/>
                <w:lang w:bidi="ar-EG"/>
              </w:rPr>
              <w:t>71</w:t>
            </w:r>
          </w:p>
        </w:tc>
        <w:tc>
          <w:tcPr>
            <w:tcW w:w="1414" w:type="dxa"/>
          </w:tcPr>
          <w:p w14:paraId="180BF626" w14:textId="77777777" w:rsidR="00152A0D" w:rsidRDefault="00152A0D" w:rsidP="004F5E74">
            <w:pPr>
              <w:bidi/>
              <w:jc w:val="both"/>
              <w:rPr>
                <w:sz w:val="28"/>
                <w:szCs w:val="28"/>
                <w:rtl/>
                <w:lang w:bidi="ar-EG"/>
              </w:rPr>
            </w:pPr>
            <w:r>
              <w:rPr>
                <w:rFonts w:hint="cs"/>
                <w:sz w:val="28"/>
                <w:szCs w:val="28"/>
                <w:rtl/>
                <w:lang w:bidi="ar-EG"/>
              </w:rPr>
              <w:t>162</w:t>
            </w:r>
          </w:p>
        </w:tc>
        <w:tc>
          <w:tcPr>
            <w:tcW w:w="4537" w:type="dxa"/>
          </w:tcPr>
          <w:p w14:paraId="1DEED21E" w14:textId="77777777" w:rsidR="00152A0D" w:rsidRDefault="00152A0D" w:rsidP="004F5E74">
            <w:pPr>
              <w:bidi/>
              <w:jc w:val="both"/>
              <w:rPr>
                <w:sz w:val="28"/>
                <w:szCs w:val="28"/>
                <w:rtl/>
                <w:lang w:bidi="ar-EG"/>
              </w:rPr>
            </w:pPr>
            <w:r>
              <w:rPr>
                <w:rFonts w:hint="cs"/>
                <w:sz w:val="28"/>
                <w:szCs w:val="28"/>
                <w:rtl/>
                <w:lang w:bidi="ar-EG"/>
              </w:rPr>
              <w:t xml:space="preserve">خربة كائنة بدرب المنجمه بقسم عابدين لها ركوب على ارض عبدالله شداد </w:t>
            </w:r>
          </w:p>
        </w:tc>
      </w:tr>
      <w:tr w:rsidR="00152A0D" w14:paraId="6ADC429A" w14:textId="77777777" w:rsidTr="00763C71">
        <w:tc>
          <w:tcPr>
            <w:tcW w:w="548" w:type="dxa"/>
          </w:tcPr>
          <w:p w14:paraId="01A5EEC3" w14:textId="77777777" w:rsidR="00152A0D" w:rsidRDefault="00152A0D" w:rsidP="004F5E74">
            <w:pPr>
              <w:bidi/>
              <w:jc w:val="both"/>
              <w:rPr>
                <w:sz w:val="28"/>
                <w:szCs w:val="28"/>
                <w:rtl/>
                <w:lang w:bidi="ar-EG"/>
              </w:rPr>
            </w:pPr>
            <w:r>
              <w:rPr>
                <w:rFonts w:hint="cs"/>
                <w:sz w:val="28"/>
                <w:szCs w:val="28"/>
                <w:rtl/>
                <w:lang w:bidi="ar-EG"/>
              </w:rPr>
              <w:t>354</w:t>
            </w:r>
          </w:p>
        </w:tc>
        <w:tc>
          <w:tcPr>
            <w:tcW w:w="607" w:type="dxa"/>
          </w:tcPr>
          <w:p w14:paraId="55C5543A" w14:textId="77777777" w:rsidR="00152A0D" w:rsidRDefault="00152A0D" w:rsidP="004F5E74">
            <w:pPr>
              <w:bidi/>
              <w:jc w:val="both"/>
              <w:rPr>
                <w:sz w:val="28"/>
                <w:szCs w:val="28"/>
                <w:rtl/>
                <w:lang w:bidi="ar-EG"/>
              </w:rPr>
            </w:pPr>
            <w:r>
              <w:rPr>
                <w:rFonts w:hint="cs"/>
                <w:sz w:val="28"/>
                <w:szCs w:val="28"/>
                <w:rtl/>
                <w:lang w:bidi="ar-EG"/>
              </w:rPr>
              <w:t>1</w:t>
            </w:r>
          </w:p>
        </w:tc>
        <w:tc>
          <w:tcPr>
            <w:tcW w:w="668" w:type="dxa"/>
          </w:tcPr>
          <w:p w14:paraId="0E3D276A" w14:textId="77777777" w:rsidR="00152A0D" w:rsidRDefault="00152A0D" w:rsidP="004F5E74">
            <w:pPr>
              <w:bidi/>
              <w:jc w:val="both"/>
              <w:rPr>
                <w:sz w:val="28"/>
                <w:szCs w:val="28"/>
                <w:rtl/>
                <w:lang w:bidi="ar-EG"/>
              </w:rPr>
            </w:pPr>
            <w:r>
              <w:rPr>
                <w:rFonts w:hint="cs"/>
                <w:sz w:val="28"/>
                <w:szCs w:val="28"/>
                <w:rtl/>
                <w:lang w:bidi="ar-EG"/>
              </w:rPr>
              <w:t>77</w:t>
            </w:r>
          </w:p>
        </w:tc>
        <w:tc>
          <w:tcPr>
            <w:tcW w:w="532" w:type="dxa"/>
          </w:tcPr>
          <w:p w14:paraId="5B1DD37D" w14:textId="77777777" w:rsidR="00152A0D" w:rsidRDefault="00152A0D" w:rsidP="004F5E74">
            <w:pPr>
              <w:bidi/>
              <w:jc w:val="both"/>
              <w:rPr>
                <w:sz w:val="28"/>
                <w:szCs w:val="28"/>
                <w:rtl/>
                <w:lang w:bidi="ar-EG"/>
              </w:rPr>
            </w:pPr>
            <w:r>
              <w:rPr>
                <w:rFonts w:hint="cs"/>
                <w:sz w:val="28"/>
                <w:szCs w:val="28"/>
                <w:rtl/>
                <w:lang w:bidi="ar-EG"/>
              </w:rPr>
              <w:t>6</w:t>
            </w:r>
          </w:p>
        </w:tc>
        <w:tc>
          <w:tcPr>
            <w:tcW w:w="1414" w:type="dxa"/>
          </w:tcPr>
          <w:p w14:paraId="22475547" w14:textId="77777777" w:rsidR="00152A0D" w:rsidRDefault="00152A0D" w:rsidP="004F5E74">
            <w:pPr>
              <w:bidi/>
              <w:jc w:val="both"/>
              <w:rPr>
                <w:sz w:val="28"/>
                <w:szCs w:val="28"/>
                <w:rtl/>
                <w:lang w:bidi="ar-EG"/>
              </w:rPr>
            </w:pPr>
            <w:r>
              <w:rPr>
                <w:rFonts w:hint="cs"/>
                <w:sz w:val="28"/>
                <w:szCs w:val="28"/>
                <w:rtl/>
                <w:lang w:bidi="ar-EG"/>
              </w:rPr>
              <w:t>163</w:t>
            </w:r>
          </w:p>
        </w:tc>
        <w:tc>
          <w:tcPr>
            <w:tcW w:w="4537" w:type="dxa"/>
          </w:tcPr>
          <w:p w14:paraId="259F49BB" w14:textId="77777777" w:rsidR="00152A0D" w:rsidRDefault="00152A0D" w:rsidP="004F5E74">
            <w:pPr>
              <w:bidi/>
              <w:jc w:val="both"/>
              <w:rPr>
                <w:sz w:val="28"/>
                <w:szCs w:val="28"/>
                <w:rtl/>
                <w:lang w:bidi="ar-EG"/>
              </w:rPr>
            </w:pPr>
            <w:r>
              <w:rPr>
                <w:rFonts w:hint="cs"/>
                <w:sz w:val="28"/>
                <w:szCs w:val="28"/>
                <w:rtl/>
                <w:lang w:bidi="ar-EG"/>
              </w:rPr>
              <w:t xml:space="preserve">حصة قدرها 4 قراريط و21 سهما من منزل خرب بدرب الملاحين ببولاق ومقدار مسطحه 33 مترا و23 سنتيا </w:t>
            </w:r>
          </w:p>
        </w:tc>
      </w:tr>
      <w:tr w:rsidR="00152A0D" w14:paraId="063186CB" w14:textId="77777777" w:rsidTr="00763C71">
        <w:tc>
          <w:tcPr>
            <w:tcW w:w="548" w:type="dxa"/>
          </w:tcPr>
          <w:p w14:paraId="1EF40C94" w14:textId="77777777" w:rsidR="00152A0D" w:rsidRDefault="00152A0D" w:rsidP="004F5E74">
            <w:pPr>
              <w:bidi/>
              <w:jc w:val="both"/>
              <w:rPr>
                <w:sz w:val="28"/>
                <w:szCs w:val="28"/>
                <w:rtl/>
                <w:lang w:bidi="ar-EG"/>
              </w:rPr>
            </w:pPr>
            <w:r>
              <w:rPr>
                <w:rFonts w:hint="cs"/>
                <w:sz w:val="28"/>
                <w:szCs w:val="28"/>
                <w:rtl/>
                <w:lang w:bidi="ar-EG"/>
              </w:rPr>
              <w:t>240</w:t>
            </w:r>
          </w:p>
        </w:tc>
        <w:tc>
          <w:tcPr>
            <w:tcW w:w="607" w:type="dxa"/>
          </w:tcPr>
          <w:p w14:paraId="13933C32" w14:textId="77777777" w:rsidR="00152A0D" w:rsidRDefault="00152A0D" w:rsidP="004F5E74">
            <w:pPr>
              <w:bidi/>
              <w:jc w:val="both"/>
              <w:rPr>
                <w:sz w:val="28"/>
                <w:szCs w:val="28"/>
                <w:rtl/>
                <w:lang w:bidi="ar-EG"/>
              </w:rPr>
            </w:pPr>
            <w:r>
              <w:rPr>
                <w:rFonts w:hint="cs"/>
                <w:sz w:val="28"/>
                <w:szCs w:val="28"/>
                <w:rtl/>
                <w:lang w:bidi="ar-EG"/>
              </w:rPr>
              <w:t>311</w:t>
            </w:r>
          </w:p>
        </w:tc>
        <w:tc>
          <w:tcPr>
            <w:tcW w:w="668" w:type="dxa"/>
          </w:tcPr>
          <w:p w14:paraId="12790702" w14:textId="77777777" w:rsidR="00152A0D" w:rsidRDefault="00152A0D" w:rsidP="004F5E74">
            <w:pPr>
              <w:bidi/>
              <w:jc w:val="both"/>
              <w:rPr>
                <w:sz w:val="28"/>
                <w:szCs w:val="28"/>
                <w:rtl/>
                <w:lang w:bidi="ar-EG"/>
              </w:rPr>
            </w:pPr>
            <w:r>
              <w:rPr>
                <w:rFonts w:hint="cs"/>
                <w:sz w:val="28"/>
                <w:szCs w:val="28"/>
                <w:rtl/>
                <w:lang w:bidi="ar-EG"/>
              </w:rPr>
              <w:t>62</w:t>
            </w:r>
          </w:p>
        </w:tc>
        <w:tc>
          <w:tcPr>
            <w:tcW w:w="532" w:type="dxa"/>
          </w:tcPr>
          <w:p w14:paraId="480E9E16" w14:textId="77777777" w:rsidR="00152A0D" w:rsidRDefault="00152A0D" w:rsidP="004F5E74">
            <w:pPr>
              <w:bidi/>
              <w:jc w:val="both"/>
              <w:rPr>
                <w:sz w:val="28"/>
                <w:szCs w:val="28"/>
                <w:rtl/>
                <w:lang w:bidi="ar-EG"/>
              </w:rPr>
            </w:pPr>
            <w:r>
              <w:rPr>
                <w:rFonts w:hint="cs"/>
                <w:sz w:val="28"/>
                <w:szCs w:val="28"/>
                <w:rtl/>
                <w:lang w:bidi="ar-EG"/>
              </w:rPr>
              <w:t>155</w:t>
            </w:r>
          </w:p>
        </w:tc>
        <w:tc>
          <w:tcPr>
            <w:tcW w:w="1414" w:type="dxa"/>
          </w:tcPr>
          <w:p w14:paraId="73D37AF8" w14:textId="77777777" w:rsidR="00152A0D" w:rsidRDefault="00152A0D" w:rsidP="004F5E74">
            <w:pPr>
              <w:bidi/>
              <w:jc w:val="both"/>
              <w:rPr>
                <w:sz w:val="28"/>
                <w:szCs w:val="28"/>
                <w:rtl/>
                <w:lang w:bidi="ar-EG"/>
              </w:rPr>
            </w:pPr>
            <w:r>
              <w:rPr>
                <w:rFonts w:hint="cs"/>
                <w:sz w:val="28"/>
                <w:szCs w:val="28"/>
                <w:rtl/>
                <w:lang w:bidi="ar-EG"/>
              </w:rPr>
              <w:t>164</w:t>
            </w:r>
          </w:p>
        </w:tc>
        <w:tc>
          <w:tcPr>
            <w:tcW w:w="4537" w:type="dxa"/>
          </w:tcPr>
          <w:p w14:paraId="13217927" w14:textId="77777777" w:rsidR="00152A0D" w:rsidRDefault="00152A0D" w:rsidP="004F5E74">
            <w:pPr>
              <w:bidi/>
              <w:jc w:val="both"/>
              <w:rPr>
                <w:sz w:val="28"/>
                <w:szCs w:val="28"/>
                <w:rtl/>
                <w:lang w:bidi="ar-EG"/>
              </w:rPr>
            </w:pPr>
            <w:r>
              <w:rPr>
                <w:rFonts w:hint="cs"/>
                <w:sz w:val="28"/>
                <w:szCs w:val="28"/>
                <w:rtl/>
                <w:lang w:bidi="ar-EG"/>
              </w:rPr>
              <w:t xml:space="preserve">حصة قدرها 8 قراريط من وكالة ودكاكين بباب الشعرية مشتهر بوكالة القمح جملة مسطحها 43 </w:t>
            </w:r>
            <w:r>
              <w:rPr>
                <w:rFonts w:hint="cs"/>
                <w:sz w:val="28"/>
                <w:szCs w:val="28"/>
                <w:rtl/>
                <w:lang w:bidi="ar-EG"/>
              </w:rPr>
              <w:lastRenderedPageBreak/>
              <w:t>متر و95 سانتيا والحصة المذكورة مؤجرة شهريا بمبلغ 1 جنيه و581 مليما ويساوى في الكامل شهريا 5 جنيهات مصرية</w:t>
            </w:r>
          </w:p>
        </w:tc>
      </w:tr>
      <w:tr w:rsidR="00152A0D" w14:paraId="5B7E7386" w14:textId="77777777" w:rsidTr="00763C71">
        <w:tc>
          <w:tcPr>
            <w:tcW w:w="548" w:type="dxa"/>
          </w:tcPr>
          <w:p w14:paraId="350CC102" w14:textId="77777777" w:rsidR="00152A0D" w:rsidRDefault="00152A0D" w:rsidP="004F5E74">
            <w:pPr>
              <w:bidi/>
              <w:jc w:val="both"/>
              <w:rPr>
                <w:sz w:val="28"/>
                <w:szCs w:val="28"/>
                <w:rtl/>
                <w:lang w:bidi="ar-EG"/>
              </w:rPr>
            </w:pPr>
            <w:r>
              <w:rPr>
                <w:rFonts w:hint="cs"/>
                <w:sz w:val="28"/>
                <w:szCs w:val="28"/>
                <w:rtl/>
                <w:lang w:bidi="ar-EG"/>
              </w:rPr>
              <w:lastRenderedPageBreak/>
              <w:t>357</w:t>
            </w:r>
          </w:p>
        </w:tc>
        <w:tc>
          <w:tcPr>
            <w:tcW w:w="607" w:type="dxa"/>
          </w:tcPr>
          <w:p w14:paraId="45554A76" w14:textId="77777777" w:rsidR="00152A0D" w:rsidRDefault="00152A0D" w:rsidP="004F5E74">
            <w:pPr>
              <w:bidi/>
              <w:jc w:val="both"/>
              <w:rPr>
                <w:sz w:val="28"/>
                <w:szCs w:val="28"/>
                <w:rtl/>
                <w:lang w:bidi="ar-EG"/>
              </w:rPr>
            </w:pPr>
            <w:r>
              <w:rPr>
                <w:rFonts w:hint="cs"/>
                <w:sz w:val="28"/>
                <w:szCs w:val="28"/>
                <w:rtl/>
                <w:lang w:bidi="ar-EG"/>
              </w:rPr>
              <w:t>36</w:t>
            </w:r>
          </w:p>
        </w:tc>
        <w:tc>
          <w:tcPr>
            <w:tcW w:w="668" w:type="dxa"/>
          </w:tcPr>
          <w:p w14:paraId="74165772" w14:textId="77777777" w:rsidR="00152A0D" w:rsidRDefault="00152A0D" w:rsidP="004F5E74">
            <w:pPr>
              <w:bidi/>
              <w:jc w:val="both"/>
              <w:rPr>
                <w:sz w:val="28"/>
                <w:szCs w:val="28"/>
                <w:rtl/>
                <w:lang w:bidi="ar-EG"/>
              </w:rPr>
            </w:pPr>
            <w:r>
              <w:rPr>
                <w:rFonts w:hint="cs"/>
                <w:sz w:val="28"/>
                <w:szCs w:val="28"/>
                <w:rtl/>
                <w:lang w:bidi="ar-EG"/>
              </w:rPr>
              <w:t>38</w:t>
            </w:r>
          </w:p>
        </w:tc>
        <w:tc>
          <w:tcPr>
            <w:tcW w:w="532" w:type="dxa"/>
          </w:tcPr>
          <w:p w14:paraId="1825B4AA" w14:textId="77777777" w:rsidR="00152A0D" w:rsidRDefault="00152A0D" w:rsidP="004F5E74">
            <w:pPr>
              <w:bidi/>
              <w:jc w:val="both"/>
              <w:rPr>
                <w:sz w:val="28"/>
                <w:szCs w:val="28"/>
                <w:rtl/>
                <w:lang w:bidi="ar-EG"/>
              </w:rPr>
            </w:pPr>
            <w:r>
              <w:rPr>
                <w:rFonts w:hint="cs"/>
                <w:sz w:val="28"/>
                <w:szCs w:val="28"/>
                <w:rtl/>
                <w:lang w:bidi="ar-EG"/>
              </w:rPr>
              <w:t>242</w:t>
            </w:r>
          </w:p>
        </w:tc>
        <w:tc>
          <w:tcPr>
            <w:tcW w:w="1414" w:type="dxa"/>
          </w:tcPr>
          <w:p w14:paraId="7990A829" w14:textId="77777777" w:rsidR="00152A0D" w:rsidRDefault="00152A0D" w:rsidP="004F5E74">
            <w:pPr>
              <w:bidi/>
              <w:jc w:val="both"/>
              <w:rPr>
                <w:sz w:val="28"/>
                <w:szCs w:val="28"/>
                <w:rtl/>
                <w:lang w:bidi="ar-EG"/>
              </w:rPr>
            </w:pPr>
            <w:r>
              <w:rPr>
                <w:rFonts w:hint="cs"/>
                <w:sz w:val="28"/>
                <w:szCs w:val="28"/>
                <w:rtl/>
                <w:lang w:bidi="ar-EG"/>
              </w:rPr>
              <w:t>165</w:t>
            </w:r>
          </w:p>
        </w:tc>
        <w:tc>
          <w:tcPr>
            <w:tcW w:w="4537" w:type="dxa"/>
          </w:tcPr>
          <w:p w14:paraId="3D9014E5" w14:textId="77777777" w:rsidR="00152A0D" w:rsidRDefault="00152A0D" w:rsidP="004F5E74">
            <w:pPr>
              <w:bidi/>
              <w:jc w:val="both"/>
              <w:rPr>
                <w:sz w:val="28"/>
                <w:szCs w:val="28"/>
                <w:rtl/>
                <w:lang w:bidi="ar-EG"/>
              </w:rPr>
            </w:pPr>
            <w:r>
              <w:rPr>
                <w:rFonts w:hint="cs"/>
                <w:sz w:val="28"/>
                <w:szCs w:val="28"/>
                <w:rtl/>
                <w:lang w:bidi="ar-EG"/>
              </w:rPr>
              <w:t xml:space="preserve">خربه كشف سماوى كائنة بكفر الطماعين بالجمالية </w:t>
            </w:r>
          </w:p>
        </w:tc>
      </w:tr>
      <w:tr w:rsidR="00152A0D" w14:paraId="433F4873" w14:textId="77777777" w:rsidTr="00763C71">
        <w:tc>
          <w:tcPr>
            <w:tcW w:w="548" w:type="dxa"/>
          </w:tcPr>
          <w:p w14:paraId="1D22CFD2" w14:textId="77777777" w:rsidR="00152A0D" w:rsidRDefault="00152A0D" w:rsidP="004F5E74">
            <w:pPr>
              <w:bidi/>
              <w:jc w:val="both"/>
              <w:rPr>
                <w:sz w:val="28"/>
                <w:szCs w:val="28"/>
                <w:rtl/>
                <w:lang w:bidi="ar-EG"/>
              </w:rPr>
            </w:pPr>
            <w:r>
              <w:rPr>
                <w:rFonts w:hint="cs"/>
                <w:sz w:val="28"/>
                <w:szCs w:val="28"/>
                <w:rtl/>
                <w:lang w:bidi="ar-EG"/>
              </w:rPr>
              <w:t>220</w:t>
            </w:r>
          </w:p>
        </w:tc>
        <w:tc>
          <w:tcPr>
            <w:tcW w:w="607" w:type="dxa"/>
          </w:tcPr>
          <w:p w14:paraId="5B8B7398" w14:textId="77777777" w:rsidR="00152A0D" w:rsidRDefault="00152A0D" w:rsidP="004F5E74">
            <w:pPr>
              <w:bidi/>
              <w:jc w:val="both"/>
              <w:rPr>
                <w:sz w:val="28"/>
                <w:szCs w:val="28"/>
                <w:rtl/>
                <w:lang w:bidi="ar-EG"/>
              </w:rPr>
            </w:pPr>
            <w:r>
              <w:rPr>
                <w:rFonts w:hint="cs"/>
                <w:sz w:val="28"/>
                <w:szCs w:val="28"/>
                <w:rtl/>
                <w:lang w:bidi="ar-EG"/>
              </w:rPr>
              <w:t>26</w:t>
            </w:r>
          </w:p>
        </w:tc>
        <w:tc>
          <w:tcPr>
            <w:tcW w:w="668" w:type="dxa"/>
          </w:tcPr>
          <w:p w14:paraId="0FDE72ED" w14:textId="77777777" w:rsidR="00152A0D" w:rsidRDefault="00152A0D" w:rsidP="004F5E74">
            <w:pPr>
              <w:bidi/>
              <w:jc w:val="both"/>
              <w:rPr>
                <w:sz w:val="28"/>
                <w:szCs w:val="28"/>
                <w:rtl/>
                <w:lang w:bidi="ar-EG"/>
              </w:rPr>
            </w:pPr>
            <w:r>
              <w:rPr>
                <w:rFonts w:hint="cs"/>
                <w:sz w:val="28"/>
                <w:szCs w:val="28"/>
                <w:rtl/>
                <w:lang w:bidi="ar-EG"/>
              </w:rPr>
              <w:t>88</w:t>
            </w:r>
          </w:p>
        </w:tc>
        <w:tc>
          <w:tcPr>
            <w:tcW w:w="532" w:type="dxa"/>
          </w:tcPr>
          <w:p w14:paraId="63EBA65E" w14:textId="77777777" w:rsidR="00152A0D" w:rsidRDefault="00152A0D" w:rsidP="004F5E74">
            <w:pPr>
              <w:bidi/>
              <w:jc w:val="both"/>
              <w:rPr>
                <w:sz w:val="28"/>
                <w:szCs w:val="28"/>
                <w:rtl/>
                <w:lang w:bidi="ar-EG"/>
              </w:rPr>
            </w:pPr>
            <w:r>
              <w:rPr>
                <w:rFonts w:hint="cs"/>
                <w:sz w:val="28"/>
                <w:szCs w:val="28"/>
                <w:rtl/>
                <w:lang w:bidi="ar-EG"/>
              </w:rPr>
              <w:t>104</w:t>
            </w:r>
          </w:p>
        </w:tc>
        <w:tc>
          <w:tcPr>
            <w:tcW w:w="1414" w:type="dxa"/>
          </w:tcPr>
          <w:p w14:paraId="625A4DCC" w14:textId="77777777" w:rsidR="00152A0D" w:rsidRDefault="00152A0D" w:rsidP="004F5E74">
            <w:pPr>
              <w:bidi/>
              <w:jc w:val="both"/>
              <w:rPr>
                <w:sz w:val="28"/>
                <w:szCs w:val="28"/>
                <w:rtl/>
                <w:lang w:bidi="ar-EG"/>
              </w:rPr>
            </w:pPr>
            <w:r>
              <w:rPr>
                <w:rFonts w:hint="cs"/>
                <w:sz w:val="28"/>
                <w:szCs w:val="28"/>
                <w:rtl/>
                <w:lang w:bidi="ar-EG"/>
              </w:rPr>
              <w:t>166</w:t>
            </w:r>
          </w:p>
        </w:tc>
        <w:tc>
          <w:tcPr>
            <w:tcW w:w="4537" w:type="dxa"/>
          </w:tcPr>
          <w:p w14:paraId="3D67694B" w14:textId="77777777" w:rsidR="00152A0D" w:rsidRDefault="00152A0D" w:rsidP="004F5E74">
            <w:pPr>
              <w:bidi/>
              <w:jc w:val="both"/>
              <w:rPr>
                <w:sz w:val="28"/>
                <w:szCs w:val="28"/>
                <w:rtl/>
                <w:lang w:bidi="ar-EG"/>
              </w:rPr>
            </w:pPr>
            <w:r>
              <w:rPr>
                <w:rFonts w:hint="cs"/>
                <w:sz w:val="28"/>
                <w:szCs w:val="28"/>
                <w:rtl/>
                <w:lang w:bidi="ar-EG"/>
              </w:rPr>
              <w:t xml:space="preserve">خربة كائنة بحوش السيدة بقسم الخليفة </w:t>
            </w:r>
          </w:p>
        </w:tc>
      </w:tr>
      <w:tr w:rsidR="00152A0D" w14:paraId="53C55986" w14:textId="77777777" w:rsidTr="00763C71">
        <w:tc>
          <w:tcPr>
            <w:tcW w:w="548" w:type="dxa"/>
          </w:tcPr>
          <w:p w14:paraId="6DCB3453" w14:textId="77777777" w:rsidR="00152A0D" w:rsidRDefault="00152A0D" w:rsidP="004F5E74">
            <w:pPr>
              <w:bidi/>
              <w:jc w:val="both"/>
              <w:rPr>
                <w:sz w:val="28"/>
                <w:szCs w:val="28"/>
                <w:rtl/>
                <w:lang w:bidi="ar-EG"/>
              </w:rPr>
            </w:pPr>
            <w:r>
              <w:rPr>
                <w:rFonts w:hint="cs"/>
                <w:sz w:val="28"/>
                <w:szCs w:val="28"/>
                <w:rtl/>
                <w:lang w:bidi="ar-EG"/>
              </w:rPr>
              <w:t>600</w:t>
            </w:r>
          </w:p>
        </w:tc>
        <w:tc>
          <w:tcPr>
            <w:tcW w:w="607" w:type="dxa"/>
          </w:tcPr>
          <w:p w14:paraId="27A3381C" w14:textId="77777777" w:rsidR="00152A0D" w:rsidRDefault="00152A0D" w:rsidP="004F5E74">
            <w:pPr>
              <w:bidi/>
              <w:jc w:val="both"/>
              <w:rPr>
                <w:sz w:val="28"/>
                <w:szCs w:val="28"/>
                <w:rtl/>
                <w:lang w:bidi="ar-EG"/>
              </w:rPr>
            </w:pPr>
            <w:r>
              <w:rPr>
                <w:rFonts w:hint="cs"/>
                <w:sz w:val="28"/>
                <w:szCs w:val="28"/>
                <w:rtl/>
                <w:lang w:bidi="ar-EG"/>
              </w:rPr>
              <w:t>11</w:t>
            </w:r>
          </w:p>
        </w:tc>
        <w:tc>
          <w:tcPr>
            <w:tcW w:w="668" w:type="dxa"/>
          </w:tcPr>
          <w:p w14:paraId="3BAC497D" w14:textId="77777777" w:rsidR="00152A0D" w:rsidRDefault="00152A0D" w:rsidP="004F5E74">
            <w:pPr>
              <w:bidi/>
              <w:jc w:val="both"/>
              <w:rPr>
                <w:sz w:val="28"/>
                <w:szCs w:val="28"/>
                <w:rtl/>
                <w:lang w:bidi="ar-EG"/>
              </w:rPr>
            </w:pPr>
            <w:r>
              <w:rPr>
                <w:rFonts w:hint="cs"/>
                <w:sz w:val="28"/>
                <w:szCs w:val="28"/>
                <w:rtl/>
                <w:lang w:bidi="ar-EG"/>
              </w:rPr>
              <w:t>..</w:t>
            </w:r>
          </w:p>
        </w:tc>
        <w:tc>
          <w:tcPr>
            <w:tcW w:w="532" w:type="dxa"/>
          </w:tcPr>
          <w:p w14:paraId="5B8C068B" w14:textId="77777777" w:rsidR="00152A0D" w:rsidRDefault="00152A0D" w:rsidP="004F5E74">
            <w:pPr>
              <w:bidi/>
              <w:jc w:val="both"/>
              <w:rPr>
                <w:sz w:val="28"/>
                <w:szCs w:val="28"/>
                <w:rtl/>
                <w:lang w:bidi="ar-EG"/>
              </w:rPr>
            </w:pPr>
            <w:r>
              <w:rPr>
                <w:rFonts w:hint="cs"/>
                <w:sz w:val="28"/>
                <w:szCs w:val="28"/>
                <w:rtl/>
                <w:lang w:bidi="ar-EG"/>
              </w:rPr>
              <w:t>58</w:t>
            </w:r>
          </w:p>
        </w:tc>
        <w:tc>
          <w:tcPr>
            <w:tcW w:w="1414" w:type="dxa"/>
          </w:tcPr>
          <w:p w14:paraId="25E3DCF0" w14:textId="77777777" w:rsidR="00152A0D" w:rsidRDefault="00152A0D" w:rsidP="004F5E74">
            <w:pPr>
              <w:bidi/>
              <w:jc w:val="both"/>
              <w:rPr>
                <w:sz w:val="28"/>
                <w:szCs w:val="28"/>
                <w:rtl/>
                <w:lang w:bidi="ar-EG"/>
              </w:rPr>
            </w:pPr>
            <w:r>
              <w:rPr>
                <w:rFonts w:hint="cs"/>
                <w:sz w:val="28"/>
                <w:szCs w:val="28"/>
                <w:rtl/>
                <w:lang w:bidi="ar-EG"/>
              </w:rPr>
              <w:t>167</w:t>
            </w:r>
          </w:p>
        </w:tc>
        <w:tc>
          <w:tcPr>
            <w:tcW w:w="4537" w:type="dxa"/>
          </w:tcPr>
          <w:p w14:paraId="319F9FE1" w14:textId="77777777" w:rsidR="00152A0D" w:rsidRDefault="00152A0D" w:rsidP="004F5E74">
            <w:pPr>
              <w:bidi/>
              <w:jc w:val="both"/>
              <w:rPr>
                <w:sz w:val="28"/>
                <w:szCs w:val="28"/>
                <w:rtl/>
                <w:lang w:bidi="ar-EG"/>
              </w:rPr>
            </w:pPr>
            <w:r>
              <w:rPr>
                <w:rFonts w:hint="cs"/>
                <w:sz w:val="28"/>
                <w:szCs w:val="28"/>
                <w:rtl/>
                <w:lang w:bidi="ar-EG"/>
              </w:rPr>
              <w:t>خربة كائنة بالعطوف بالجمالية</w:t>
            </w:r>
          </w:p>
        </w:tc>
      </w:tr>
    </w:tbl>
    <w:p w14:paraId="55083AE7" w14:textId="77777777" w:rsidR="00152A0D" w:rsidRDefault="00152A0D" w:rsidP="004F5E74">
      <w:pPr>
        <w:bidi/>
        <w:jc w:val="both"/>
        <w:rPr>
          <w:sz w:val="28"/>
          <w:szCs w:val="28"/>
          <w:rtl/>
          <w:lang w:bidi="ar-EG"/>
        </w:rPr>
      </w:pPr>
    </w:p>
    <w:p w14:paraId="37C885DD" w14:textId="77777777" w:rsidR="00152A0D" w:rsidRDefault="00152A0D" w:rsidP="004F5E74">
      <w:pPr>
        <w:bidi/>
        <w:jc w:val="both"/>
        <w:rPr>
          <w:sz w:val="28"/>
          <w:szCs w:val="28"/>
          <w:rtl/>
          <w:lang w:bidi="ar-EG"/>
        </w:rPr>
      </w:pPr>
    </w:p>
    <w:p w14:paraId="22C42FE0" w14:textId="77777777" w:rsidR="00152A0D" w:rsidRDefault="00152A0D" w:rsidP="004F5E74">
      <w:pPr>
        <w:bidi/>
        <w:jc w:val="both"/>
        <w:rPr>
          <w:sz w:val="28"/>
          <w:szCs w:val="28"/>
          <w:rtl/>
          <w:lang w:bidi="ar-EG"/>
        </w:rPr>
      </w:pPr>
    </w:p>
    <w:p w14:paraId="5B6D6DE1" w14:textId="77777777" w:rsidR="00152A0D" w:rsidRDefault="00152A0D" w:rsidP="004F5E74">
      <w:pPr>
        <w:bidi/>
        <w:jc w:val="both"/>
        <w:rPr>
          <w:sz w:val="28"/>
          <w:szCs w:val="28"/>
          <w:rtl/>
          <w:lang w:bidi="ar-EG"/>
        </w:rPr>
      </w:pPr>
      <w:r>
        <w:rPr>
          <w:rFonts w:hint="cs"/>
          <w:sz w:val="28"/>
          <w:szCs w:val="28"/>
          <w:rtl/>
          <w:lang w:bidi="ar-EG"/>
        </w:rPr>
        <w:t>::::::::::::::::::</w:t>
      </w:r>
    </w:p>
    <w:p w14:paraId="101D31D9" w14:textId="77777777" w:rsidR="00152A0D" w:rsidRPr="00E82044" w:rsidRDefault="00152A0D" w:rsidP="004F5E74">
      <w:pPr>
        <w:bidi/>
        <w:jc w:val="both"/>
        <w:rPr>
          <w:b/>
          <w:bCs/>
          <w:color w:val="FF0000"/>
          <w:sz w:val="28"/>
          <w:szCs w:val="28"/>
          <w:rtl/>
          <w:lang w:bidi="ar-EG"/>
        </w:rPr>
      </w:pPr>
      <w:r w:rsidRPr="00E82044">
        <w:rPr>
          <w:rFonts w:hint="cs"/>
          <w:b/>
          <w:bCs/>
          <w:color w:val="FF0000"/>
          <w:sz w:val="28"/>
          <w:szCs w:val="28"/>
          <w:rtl/>
          <w:lang w:bidi="ar-EG"/>
        </w:rPr>
        <w:t xml:space="preserve">عدد 37، 3 ابريل 1897، </w:t>
      </w:r>
      <w:r>
        <w:rPr>
          <w:rFonts w:hint="cs"/>
          <w:b/>
          <w:bCs/>
          <w:color w:val="FF0000"/>
          <w:sz w:val="28"/>
          <w:szCs w:val="28"/>
          <w:rtl/>
          <w:lang w:bidi="ar-EG"/>
        </w:rPr>
        <w:t xml:space="preserve">غرة ذو القعدة 1314، </w:t>
      </w:r>
      <w:r w:rsidRPr="00E82044">
        <w:rPr>
          <w:rFonts w:hint="cs"/>
          <w:b/>
          <w:bCs/>
          <w:color w:val="FF0000"/>
          <w:sz w:val="28"/>
          <w:szCs w:val="28"/>
          <w:rtl/>
          <w:lang w:bidi="ar-EG"/>
        </w:rPr>
        <w:t>ص 929</w:t>
      </w:r>
    </w:p>
    <w:p w14:paraId="4B0E14E4" w14:textId="77777777" w:rsidR="00152A0D" w:rsidRDefault="00152A0D" w:rsidP="004F5E74">
      <w:pPr>
        <w:bidi/>
        <w:jc w:val="both"/>
        <w:rPr>
          <w:sz w:val="28"/>
          <w:szCs w:val="28"/>
          <w:rtl/>
          <w:lang w:bidi="ar-EG"/>
        </w:rPr>
      </w:pPr>
      <w:r>
        <w:rPr>
          <w:rFonts w:hint="cs"/>
          <w:sz w:val="28"/>
          <w:szCs w:val="28"/>
          <w:rtl/>
          <w:lang w:bidi="ar-EG"/>
        </w:rPr>
        <w:t xml:space="preserve">نظارة المالية  </w:t>
      </w:r>
    </w:p>
    <w:p w14:paraId="76445E78" w14:textId="77777777" w:rsidR="00152A0D" w:rsidRDefault="00152A0D" w:rsidP="004F5E74">
      <w:pPr>
        <w:bidi/>
        <w:jc w:val="both"/>
        <w:rPr>
          <w:sz w:val="28"/>
          <w:szCs w:val="28"/>
          <w:rtl/>
          <w:lang w:bidi="ar-EG"/>
        </w:rPr>
      </w:pPr>
      <w:r>
        <w:rPr>
          <w:rFonts w:hint="cs"/>
          <w:sz w:val="28"/>
          <w:szCs w:val="28"/>
          <w:rtl/>
          <w:lang w:bidi="ar-EG"/>
        </w:rPr>
        <w:t xml:space="preserve">مراقية الأملاك </w:t>
      </w:r>
    </w:p>
    <w:p w14:paraId="37E91429" w14:textId="77777777" w:rsidR="00152A0D" w:rsidRDefault="00152A0D" w:rsidP="004F5E74">
      <w:pPr>
        <w:bidi/>
        <w:jc w:val="both"/>
        <w:rPr>
          <w:sz w:val="28"/>
          <w:szCs w:val="28"/>
          <w:rtl/>
          <w:lang w:bidi="ar-EG"/>
        </w:rPr>
      </w:pPr>
      <w:r>
        <w:rPr>
          <w:rFonts w:hint="cs"/>
          <w:sz w:val="28"/>
          <w:szCs w:val="28"/>
          <w:rtl/>
          <w:lang w:bidi="ar-EG"/>
        </w:rPr>
        <w:t>ليكن معلوما لدى العموم انه بجلسة قومسيون بيع أملاك واراضي الميرى المزمع انعقادها بديوان محافظة مصر يوم الأربعاء 21 ابريل 1897 سيصير اشهار مزاد بيع العقارات المبينة بهذا واعتبار اول عطا فيها الثمن الأساسي الموضح بعد.</w:t>
      </w:r>
    </w:p>
    <w:tbl>
      <w:tblPr>
        <w:tblStyle w:val="TableGrid"/>
        <w:bidiVisual/>
        <w:tblW w:w="0" w:type="auto"/>
        <w:tblLook w:val="04A0" w:firstRow="1" w:lastRow="0" w:firstColumn="1" w:lastColumn="0" w:noHBand="0" w:noVBand="1"/>
      </w:tblPr>
      <w:tblGrid>
        <w:gridCol w:w="665"/>
        <w:gridCol w:w="607"/>
        <w:gridCol w:w="674"/>
        <w:gridCol w:w="665"/>
        <w:gridCol w:w="838"/>
        <w:gridCol w:w="4847"/>
      </w:tblGrid>
      <w:tr w:rsidR="00152A0D" w14:paraId="116DB74B" w14:textId="77777777" w:rsidTr="00763C71">
        <w:tc>
          <w:tcPr>
            <w:tcW w:w="658" w:type="dxa"/>
          </w:tcPr>
          <w:p w14:paraId="03B73866" w14:textId="77777777" w:rsidR="00152A0D" w:rsidRDefault="00152A0D" w:rsidP="004F5E74">
            <w:pPr>
              <w:bidi/>
              <w:jc w:val="both"/>
              <w:rPr>
                <w:sz w:val="28"/>
                <w:szCs w:val="28"/>
                <w:rtl/>
                <w:lang w:bidi="ar-EG"/>
              </w:rPr>
            </w:pPr>
            <w:r>
              <w:rPr>
                <w:rFonts w:hint="cs"/>
                <w:sz w:val="28"/>
                <w:szCs w:val="28"/>
                <w:rtl/>
                <w:lang w:bidi="ar-EG"/>
              </w:rPr>
              <w:t xml:space="preserve">مليم </w:t>
            </w:r>
          </w:p>
        </w:tc>
        <w:tc>
          <w:tcPr>
            <w:tcW w:w="607" w:type="dxa"/>
          </w:tcPr>
          <w:p w14:paraId="26FB49D1" w14:textId="77777777" w:rsidR="00152A0D" w:rsidRDefault="00152A0D" w:rsidP="004F5E74">
            <w:pPr>
              <w:bidi/>
              <w:jc w:val="both"/>
              <w:rPr>
                <w:sz w:val="28"/>
                <w:szCs w:val="28"/>
                <w:rtl/>
                <w:lang w:bidi="ar-EG"/>
              </w:rPr>
            </w:pPr>
            <w:r>
              <w:rPr>
                <w:rFonts w:hint="cs"/>
                <w:sz w:val="28"/>
                <w:szCs w:val="28"/>
                <w:rtl/>
                <w:lang w:bidi="ar-EG"/>
              </w:rPr>
              <w:t>جنيه</w:t>
            </w:r>
          </w:p>
        </w:tc>
        <w:tc>
          <w:tcPr>
            <w:tcW w:w="674" w:type="dxa"/>
          </w:tcPr>
          <w:p w14:paraId="114BA993" w14:textId="77777777" w:rsidR="00152A0D" w:rsidRDefault="00152A0D" w:rsidP="004F5E74">
            <w:pPr>
              <w:bidi/>
              <w:jc w:val="both"/>
              <w:rPr>
                <w:sz w:val="28"/>
                <w:szCs w:val="28"/>
                <w:rtl/>
                <w:lang w:bidi="ar-EG"/>
              </w:rPr>
            </w:pPr>
            <w:r>
              <w:rPr>
                <w:rFonts w:hint="cs"/>
                <w:sz w:val="28"/>
                <w:szCs w:val="28"/>
                <w:rtl/>
                <w:lang w:bidi="ar-EG"/>
              </w:rPr>
              <w:t>سنتى</w:t>
            </w:r>
          </w:p>
        </w:tc>
        <w:tc>
          <w:tcPr>
            <w:tcW w:w="658" w:type="dxa"/>
          </w:tcPr>
          <w:p w14:paraId="1EB52D4B" w14:textId="77777777" w:rsidR="00152A0D" w:rsidRDefault="00152A0D" w:rsidP="004F5E74">
            <w:pPr>
              <w:bidi/>
              <w:jc w:val="both"/>
              <w:rPr>
                <w:sz w:val="28"/>
                <w:szCs w:val="28"/>
                <w:rtl/>
                <w:lang w:bidi="ar-EG"/>
              </w:rPr>
            </w:pPr>
            <w:r>
              <w:rPr>
                <w:rFonts w:hint="cs"/>
                <w:sz w:val="28"/>
                <w:szCs w:val="28"/>
                <w:rtl/>
                <w:lang w:bidi="ar-EG"/>
              </w:rPr>
              <w:t xml:space="preserve">متر </w:t>
            </w:r>
          </w:p>
        </w:tc>
        <w:tc>
          <w:tcPr>
            <w:tcW w:w="838" w:type="dxa"/>
          </w:tcPr>
          <w:p w14:paraId="27975543" w14:textId="77777777" w:rsidR="00152A0D" w:rsidRDefault="00152A0D" w:rsidP="004F5E74">
            <w:pPr>
              <w:bidi/>
              <w:jc w:val="both"/>
              <w:rPr>
                <w:sz w:val="28"/>
                <w:szCs w:val="28"/>
                <w:rtl/>
                <w:lang w:bidi="ar-EG"/>
              </w:rPr>
            </w:pPr>
            <w:r>
              <w:rPr>
                <w:rFonts w:hint="cs"/>
                <w:sz w:val="28"/>
                <w:szCs w:val="28"/>
                <w:rtl/>
                <w:lang w:bidi="ar-EG"/>
              </w:rPr>
              <w:t>نمرة الجدول</w:t>
            </w:r>
          </w:p>
        </w:tc>
        <w:tc>
          <w:tcPr>
            <w:tcW w:w="4861" w:type="dxa"/>
          </w:tcPr>
          <w:p w14:paraId="73AEBBF6" w14:textId="77777777" w:rsidR="00152A0D" w:rsidRDefault="00152A0D" w:rsidP="004F5E74">
            <w:pPr>
              <w:bidi/>
              <w:jc w:val="both"/>
              <w:rPr>
                <w:sz w:val="28"/>
                <w:szCs w:val="28"/>
                <w:rtl/>
                <w:lang w:bidi="ar-EG"/>
              </w:rPr>
            </w:pPr>
            <w:r>
              <w:rPr>
                <w:rFonts w:hint="cs"/>
                <w:sz w:val="28"/>
                <w:szCs w:val="28"/>
                <w:rtl/>
                <w:lang w:bidi="ar-EG"/>
              </w:rPr>
              <w:t>العقار</w:t>
            </w:r>
          </w:p>
        </w:tc>
      </w:tr>
      <w:tr w:rsidR="00152A0D" w14:paraId="0AC3ED61" w14:textId="77777777" w:rsidTr="00763C71">
        <w:tc>
          <w:tcPr>
            <w:tcW w:w="658" w:type="dxa"/>
          </w:tcPr>
          <w:p w14:paraId="391D7384" w14:textId="77777777" w:rsidR="00152A0D" w:rsidRDefault="00152A0D" w:rsidP="004F5E74">
            <w:pPr>
              <w:bidi/>
              <w:jc w:val="both"/>
              <w:rPr>
                <w:sz w:val="28"/>
                <w:szCs w:val="28"/>
                <w:rtl/>
                <w:lang w:bidi="ar-EG"/>
              </w:rPr>
            </w:pPr>
            <w:r>
              <w:rPr>
                <w:rFonts w:hint="cs"/>
                <w:sz w:val="28"/>
                <w:szCs w:val="28"/>
                <w:rtl/>
                <w:lang w:bidi="ar-EG"/>
              </w:rPr>
              <w:t>950</w:t>
            </w:r>
          </w:p>
        </w:tc>
        <w:tc>
          <w:tcPr>
            <w:tcW w:w="607" w:type="dxa"/>
          </w:tcPr>
          <w:p w14:paraId="39E55C6E" w14:textId="77777777" w:rsidR="00152A0D" w:rsidRDefault="00152A0D" w:rsidP="004F5E74">
            <w:pPr>
              <w:bidi/>
              <w:jc w:val="both"/>
              <w:rPr>
                <w:sz w:val="28"/>
                <w:szCs w:val="28"/>
                <w:rtl/>
                <w:lang w:bidi="ar-EG"/>
              </w:rPr>
            </w:pPr>
            <w:r>
              <w:rPr>
                <w:rFonts w:hint="cs"/>
                <w:sz w:val="28"/>
                <w:szCs w:val="28"/>
                <w:rtl/>
                <w:lang w:bidi="ar-EG"/>
              </w:rPr>
              <w:t>1</w:t>
            </w:r>
          </w:p>
        </w:tc>
        <w:tc>
          <w:tcPr>
            <w:tcW w:w="674" w:type="dxa"/>
          </w:tcPr>
          <w:p w14:paraId="2F17BAC2" w14:textId="77777777" w:rsidR="00152A0D" w:rsidRDefault="00152A0D" w:rsidP="004F5E74">
            <w:pPr>
              <w:bidi/>
              <w:jc w:val="both"/>
              <w:rPr>
                <w:sz w:val="28"/>
                <w:szCs w:val="28"/>
                <w:rtl/>
                <w:lang w:bidi="ar-EG"/>
              </w:rPr>
            </w:pPr>
            <w:r>
              <w:rPr>
                <w:rFonts w:hint="cs"/>
                <w:sz w:val="28"/>
                <w:szCs w:val="28"/>
                <w:rtl/>
                <w:lang w:bidi="ar-EG"/>
              </w:rPr>
              <w:t>50</w:t>
            </w:r>
          </w:p>
        </w:tc>
        <w:tc>
          <w:tcPr>
            <w:tcW w:w="658" w:type="dxa"/>
          </w:tcPr>
          <w:p w14:paraId="3C64734D" w14:textId="77777777" w:rsidR="00152A0D" w:rsidRDefault="00152A0D" w:rsidP="004F5E74">
            <w:pPr>
              <w:bidi/>
              <w:jc w:val="both"/>
              <w:rPr>
                <w:sz w:val="28"/>
                <w:szCs w:val="28"/>
                <w:rtl/>
                <w:lang w:bidi="ar-EG"/>
              </w:rPr>
            </w:pPr>
            <w:r>
              <w:rPr>
                <w:rFonts w:hint="cs"/>
                <w:sz w:val="28"/>
                <w:szCs w:val="28"/>
                <w:rtl/>
                <w:lang w:bidi="ar-EG"/>
              </w:rPr>
              <w:t>6</w:t>
            </w:r>
          </w:p>
        </w:tc>
        <w:tc>
          <w:tcPr>
            <w:tcW w:w="838" w:type="dxa"/>
          </w:tcPr>
          <w:p w14:paraId="74A82E1B" w14:textId="77777777" w:rsidR="00152A0D" w:rsidRDefault="00152A0D" w:rsidP="004F5E74">
            <w:pPr>
              <w:bidi/>
              <w:jc w:val="both"/>
              <w:rPr>
                <w:sz w:val="28"/>
                <w:szCs w:val="28"/>
                <w:rtl/>
                <w:lang w:bidi="ar-EG"/>
              </w:rPr>
            </w:pPr>
            <w:r>
              <w:rPr>
                <w:rFonts w:hint="cs"/>
                <w:sz w:val="28"/>
                <w:szCs w:val="28"/>
                <w:rtl/>
                <w:lang w:bidi="ar-EG"/>
              </w:rPr>
              <w:t>168</w:t>
            </w:r>
          </w:p>
        </w:tc>
        <w:tc>
          <w:tcPr>
            <w:tcW w:w="4861" w:type="dxa"/>
          </w:tcPr>
          <w:p w14:paraId="72FDB98B" w14:textId="77777777" w:rsidR="00152A0D" w:rsidRDefault="00152A0D" w:rsidP="004F5E74">
            <w:pPr>
              <w:bidi/>
              <w:jc w:val="both"/>
              <w:rPr>
                <w:sz w:val="28"/>
                <w:szCs w:val="28"/>
                <w:rtl/>
                <w:lang w:bidi="ar-EG"/>
              </w:rPr>
            </w:pPr>
            <w:r>
              <w:rPr>
                <w:rFonts w:hint="cs"/>
                <w:sz w:val="28"/>
                <w:szCs w:val="28"/>
                <w:rtl/>
                <w:lang w:bidi="ar-EG"/>
              </w:rPr>
              <w:t xml:space="preserve">حصة قدرها 6 قراريط من منزل بدرب محجوب ببولاق ومسطحها 26 مترا </w:t>
            </w:r>
          </w:p>
        </w:tc>
      </w:tr>
      <w:tr w:rsidR="00152A0D" w14:paraId="68BEF196" w14:textId="77777777" w:rsidTr="00763C71">
        <w:tc>
          <w:tcPr>
            <w:tcW w:w="658" w:type="dxa"/>
          </w:tcPr>
          <w:p w14:paraId="19765AA9" w14:textId="77777777" w:rsidR="00152A0D" w:rsidRDefault="00152A0D" w:rsidP="004F5E74">
            <w:pPr>
              <w:bidi/>
              <w:jc w:val="both"/>
              <w:rPr>
                <w:sz w:val="28"/>
                <w:szCs w:val="28"/>
                <w:rtl/>
                <w:lang w:bidi="ar-EG"/>
              </w:rPr>
            </w:pPr>
            <w:r>
              <w:rPr>
                <w:rFonts w:hint="cs"/>
                <w:sz w:val="28"/>
                <w:szCs w:val="28"/>
                <w:rtl/>
                <w:lang w:bidi="ar-EG"/>
              </w:rPr>
              <w:t>870</w:t>
            </w:r>
          </w:p>
        </w:tc>
        <w:tc>
          <w:tcPr>
            <w:tcW w:w="607" w:type="dxa"/>
          </w:tcPr>
          <w:p w14:paraId="6C80D69D" w14:textId="77777777" w:rsidR="00152A0D" w:rsidRDefault="00152A0D" w:rsidP="004F5E74">
            <w:pPr>
              <w:bidi/>
              <w:jc w:val="both"/>
              <w:rPr>
                <w:sz w:val="28"/>
                <w:szCs w:val="28"/>
                <w:rtl/>
                <w:lang w:bidi="ar-EG"/>
              </w:rPr>
            </w:pPr>
            <w:r>
              <w:rPr>
                <w:rFonts w:hint="cs"/>
                <w:sz w:val="28"/>
                <w:szCs w:val="28"/>
                <w:rtl/>
                <w:lang w:bidi="ar-EG"/>
              </w:rPr>
              <w:t>9</w:t>
            </w:r>
          </w:p>
        </w:tc>
        <w:tc>
          <w:tcPr>
            <w:tcW w:w="674" w:type="dxa"/>
          </w:tcPr>
          <w:p w14:paraId="25B64158" w14:textId="77777777" w:rsidR="00152A0D" w:rsidRDefault="00152A0D" w:rsidP="004F5E74">
            <w:pPr>
              <w:bidi/>
              <w:jc w:val="both"/>
              <w:rPr>
                <w:sz w:val="28"/>
                <w:szCs w:val="28"/>
                <w:rtl/>
                <w:lang w:bidi="ar-EG"/>
              </w:rPr>
            </w:pPr>
            <w:r>
              <w:rPr>
                <w:rFonts w:hint="cs"/>
                <w:sz w:val="28"/>
                <w:szCs w:val="28"/>
                <w:rtl/>
                <w:lang w:bidi="ar-EG"/>
              </w:rPr>
              <w:t>74</w:t>
            </w:r>
          </w:p>
        </w:tc>
        <w:tc>
          <w:tcPr>
            <w:tcW w:w="658" w:type="dxa"/>
          </w:tcPr>
          <w:p w14:paraId="5BF58DA1" w14:textId="77777777" w:rsidR="00152A0D" w:rsidRDefault="00152A0D" w:rsidP="004F5E74">
            <w:pPr>
              <w:bidi/>
              <w:jc w:val="both"/>
              <w:rPr>
                <w:sz w:val="28"/>
                <w:szCs w:val="28"/>
                <w:rtl/>
                <w:lang w:bidi="ar-EG"/>
              </w:rPr>
            </w:pPr>
            <w:r>
              <w:rPr>
                <w:rFonts w:hint="cs"/>
                <w:sz w:val="28"/>
                <w:szCs w:val="28"/>
                <w:rtl/>
                <w:lang w:bidi="ar-EG"/>
              </w:rPr>
              <w:t>19</w:t>
            </w:r>
          </w:p>
        </w:tc>
        <w:tc>
          <w:tcPr>
            <w:tcW w:w="838" w:type="dxa"/>
          </w:tcPr>
          <w:p w14:paraId="76475052" w14:textId="77777777" w:rsidR="00152A0D" w:rsidRDefault="00152A0D" w:rsidP="004F5E74">
            <w:pPr>
              <w:bidi/>
              <w:jc w:val="both"/>
              <w:rPr>
                <w:sz w:val="28"/>
                <w:szCs w:val="28"/>
                <w:rtl/>
                <w:lang w:bidi="ar-EG"/>
              </w:rPr>
            </w:pPr>
            <w:r>
              <w:rPr>
                <w:rFonts w:hint="cs"/>
                <w:sz w:val="28"/>
                <w:szCs w:val="28"/>
                <w:rtl/>
                <w:lang w:bidi="ar-EG"/>
              </w:rPr>
              <w:t>169</w:t>
            </w:r>
          </w:p>
        </w:tc>
        <w:tc>
          <w:tcPr>
            <w:tcW w:w="4861" w:type="dxa"/>
          </w:tcPr>
          <w:p w14:paraId="28E15D24" w14:textId="77777777" w:rsidR="00152A0D" w:rsidRDefault="00152A0D" w:rsidP="004F5E74">
            <w:pPr>
              <w:bidi/>
              <w:jc w:val="both"/>
              <w:rPr>
                <w:sz w:val="28"/>
                <w:szCs w:val="28"/>
                <w:rtl/>
                <w:lang w:bidi="ar-EG"/>
              </w:rPr>
            </w:pPr>
            <w:r>
              <w:rPr>
                <w:rFonts w:hint="cs"/>
                <w:sz w:val="28"/>
                <w:szCs w:val="28"/>
                <w:rtl/>
                <w:lang w:bidi="ar-EG"/>
              </w:rPr>
              <w:t>حصة قدرها 12 قيراطا و21 سهما في حاصل محتكر لوقف الوزير حسن باشا كائن بوكالة الأرز ببولاق مسطحه 36 مترا و80 سنتيا مؤجرة شهرى بمبلغ 48 مليما وعليها حكر سنوي 99 مليما ويساوى الايجار بالجملة 100 مليم شهريا</w:t>
            </w:r>
          </w:p>
        </w:tc>
      </w:tr>
      <w:tr w:rsidR="00152A0D" w14:paraId="168A3488" w14:textId="77777777" w:rsidTr="00763C71">
        <w:tc>
          <w:tcPr>
            <w:tcW w:w="658" w:type="dxa"/>
          </w:tcPr>
          <w:p w14:paraId="0046FA96" w14:textId="77777777" w:rsidR="00152A0D" w:rsidRDefault="00152A0D" w:rsidP="004F5E74">
            <w:pPr>
              <w:bidi/>
              <w:jc w:val="both"/>
              <w:rPr>
                <w:sz w:val="28"/>
                <w:szCs w:val="28"/>
                <w:rtl/>
                <w:lang w:bidi="ar-EG"/>
              </w:rPr>
            </w:pPr>
            <w:r>
              <w:rPr>
                <w:rFonts w:hint="cs"/>
                <w:sz w:val="28"/>
                <w:szCs w:val="28"/>
                <w:rtl/>
                <w:lang w:bidi="ar-EG"/>
              </w:rPr>
              <w:lastRenderedPageBreak/>
              <w:t>54</w:t>
            </w:r>
          </w:p>
        </w:tc>
        <w:tc>
          <w:tcPr>
            <w:tcW w:w="607" w:type="dxa"/>
          </w:tcPr>
          <w:p w14:paraId="3E07FFF8" w14:textId="77777777" w:rsidR="00152A0D" w:rsidRDefault="00152A0D" w:rsidP="004F5E74">
            <w:pPr>
              <w:bidi/>
              <w:jc w:val="both"/>
              <w:rPr>
                <w:sz w:val="28"/>
                <w:szCs w:val="28"/>
                <w:rtl/>
                <w:lang w:bidi="ar-EG"/>
              </w:rPr>
            </w:pPr>
            <w:r>
              <w:rPr>
                <w:rFonts w:hint="cs"/>
                <w:sz w:val="28"/>
                <w:szCs w:val="28"/>
                <w:rtl/>
                <w:lang w:bidi="ar-EG"/>
              </w:rPr>
              <w:t>4</w:t>
            </w:r>
          </w:p>
        </w:tc>
        <w:tc>
          <w:tcPr>
            <w:tcW w:w="674" w:type="dxa"/>
          </w:tcPr>
          <w:p w14:paraId="53F39EC4" w14:textId="77777777" w:rsidR="00152A0D" w:rsidRDefault="00152A0D" w:rsidP="004F5E74">
            <w:pPr>
              <w:bidi/>
              <w:jc w:val="both"/>
              <w:rPr>
                <w:sz w:val="28"/>
                <w:szCs w:val="28"/>
                <w:rtl/>
                <w:lang w:bidi="ar-EG"/>
              </w:rPr>
            </w:pPr>
            <w:r>
              <w:rPr>
                <w:rFonts w:hint="cs"/>
                <w:sz w:val="28"/>
                <w:szCs w:val="28"/>
                <w:rtl/>
                <w:lang w:bidi="ar-EG"/>
              </w:rPr>
              <w:t>91</w:t>
            </w:r>
          </w:p>
        </w:tc>
        <w:tc>
          <w:tcPr>
            <w:tcW w:w="658" w:type="dxa"/>
          </w:tcPr>
          <w:p w14:paraId="441EACFB" w14:textId="77777777" w:rsidR="00152A0D" w:rsidRDefault="00152A0D" w:rsidP="004F5E74">
            <w:pPr>
              <w:bidi/>
              <w:jc w:val="both"/>
              <w:rPr>
                <w:sz w:val="28"/>
                <w:szCs w:val="28"/>
                <w:rtl/>
                <w:lang w:bidi="ar-EG"/>
              </w:rPr>
            </w:pPr>
            <w:r>
              <w:rPr>
                <w:rFonts w:hint="cs"/>
                <w:sz w:val="28"/>
                <w:szCs w:val="28"/>
                <w:rtl/>
                <w:lang w:bidi="ar-EG"/>
              </w:rPr>
              <w:t>57</w:t>
            </w:r>
          </w:p>
        </w:tc>
        <w:tc>
          <w:tcPr>
            <w:tcW w:w="838" w:type="dxa"/>
          </w:tcPr>
          <w:p w14:paraId="67DEE29C" w14:textId="77777777" w:rsidR="00152A0D" w:rsidRDefault="00152A0D" w:rsidP="004F5E74">
            <w:pPr>
              <w:bidi/>
              <w:jc w:val="both"/>
              <w:rPr>
                <w:sz w:val="28"/>
                <w:szCs w:val="28"/>
                <w:rtl/>
                <w:lang w:bidi="ar-EG"/>
              </w:rPr>
            </w:pPr>
            <w:r>
              <w:rPr>
                <w:rFonts w:hint="cs"/>
                <w:sz w:val="28"/>
                <w:szCs w:val="28"/>
                <w:rtl/>
                <w:lang w:bidi="ar-EG"/>
              </w:rPr>
              <w:t>172</w:t>
            </w:r>
          </w:p>
        </w:tc>
        <w:tc>
          <w:tcPr>
            <w:tcW w:w="4861" w:type="dxa"/>
          </w:tcPr>
          <w:p w14:paraId="6CA87B2C" w14:textId="77777777" w:rsidR="00152A0D" w:rsidRDefault="00152A0D" w:rsidP="004F5E74">
            <w:pPr>
              <w:bidi/>
              <w:jc w:val="both"/>
              <w:rPr>
                <w:sz w:val="28"/>
                <w:szCs w:val="28"/>
                <w:rtl/>
                <w:lang w:bidi="ar-EG"/>
              </w:rPr>
            </w:pPr>
            <w:r>
              <w:rPr>
                <w:rFonts w:hint="cs"/>
                <w:sz w:val="28"/>
                <w:szCs w:val="28"/>
                <w:rtl/>
                <w:lang w:bidi="ar-EG"/>
              </w:rPr>
              <w:t xml:space="preserve">قطعة ارض خالية البناء كائنة بدرب القطايفة بقلعة الكبش </w:t>
            </w:r>
          </w:p>
        </w:tc>
      </w:tr>
      <w:tr w:rsidR="00152A0D" w14:paraId="2500A27E" w14:textId="77777777" w:rsidTr="00763C71">
        <w:tc>
          <w:tcPr>
            <w:tcW w:w="658" w:type="dxa"/>
          </w:tcPr>
          <w:p w14:paraId="4F0E0E50" w14:textId="77777777" w:rsidR="00152A0D" w:rsidRDefault="00152A0D" w:rsidP="004F5E74">
            <w:pPr>
              <w:bidi/>
              <w:jc w:val="both"/>
              <w:rPr>
                <w:sz w:val="28"/>
                <w:szCs w:val="28"/>
                <w:rtl/>
                <w:lang w:bidi="ar-EG"/>
              </w:rPr>
            </w:pPr>
            <w:r>
              <w:rPr>
                <w:rFonts w:hint="cs"/>
                <w:sz w:val="28"/>
                <w:szCs w:val="28"/>
                <w:rtl/>
                <w:lang w:bidi="ar-EG"/>
              </w:rPr>
              <w:t>822</w:t>
            </w:r>
          </w:p>
        </w:tc>
        <w:tc>
          <w:tcPr>
            <w:tcW w:w="607" w:type="dxa"/>
          </w:tcPr>
          <w:p w14:paraId="6947E2C9" w14:textId="77777777" w:rsidR="00152A0D" w:rsidRDefault="00152A0D" w:rsidP="004F5E74">
            <w:pPr>
              <w:bidi/>
              <w:jc w:val="both"/>
              <w:rPr>
                <w:sz w:val="28"/>
                <w:szCs w:val="28"/>
                <w:rtl/>
                <w:lang w:bidi="ar-EG"/>
              </w:rPr>
            </w:pPr>
            <w:r>
              <w:rPr>
                <w:rFonts w:hint="cs"/>
                <w:sz w:val="28"/>
                <w:szCs w:val="28"/>
                <w:rtl/>
                <w:lang w:bidi="ar-EG"/>
              </w:rPr>
              <w:t>.</w:t>
            </w:r>
          </w:p>
        </w:tc>
        <w:tc>
          <w:tcPr>
            <w:tcW w:w="674" w:type="dxa"/>
          </w:tcPr>
          <w:p w14:paraId="05D41D0D" w14:textId="77777777" w:rsidR="00152A0D" w:rsidRDefault="00152A0D" w:rsidP="004F5E74">
            <w:pPr>
              <w:bidi/>
              <w:jc w:val="both"/>
              <w:rPr>
                <w:sz w:val="28"/>
                <w:szCs w:val="28"/>
                <w:rtl/>
                <w:lang w:bidi="ar-EG"/>
              </w:rPr>
            </w:pPr>
            <w:r>
              <w:rPr>
                <w:rFonts w:hint="cs"/>
                <w:sz w:val="28"/>
                <w:szCs w:val="28"/>
                <w:rtl/>
                <w:lang w:bidi="ar-EG"/>
              </w:rPr>
              <w:t>22</w:t>
            </w:r>
          </w:p>
        </w:tc>
        <w:tc>
          <w:tcPr>
            <w:tcW w:w="658" w:type="dxa"/>
          </w:tcPr>
          <w:p w14:paraId="356B4202" w14:textId="77777777" w:rsidR="00152A0D" w:rsidRDefault="00152A0D" w:rsidP="004F5E74">
            <w:pPr>
              <w:bidi/>
              <w:jc w:val="both"/>
              <w:rPr>
                <w:sz w:val="28"/>
                <w:szCs w:val="28"/>
                <w:rtl/>
                <w:lang w:bidi="ar-EG"/>
              </w:rPr>
            </w:pPr>
            <w:r>
              <w:rPr>
                <w:rFonts w:hint="cs"/>
                <w:sz w:val="28"/>
                <w:szCs w:val="28"/>
                <w:rtl/>
                <w:lang w:bidi="ar-EG"/>
              </w:rPr>
              <w:t>8</w:t>
            </w:r>
          </w:p>
        </w:tc>
        <w:tc>
          <w:tcPr>
            <w:tcW w:w="838" w:type="dxa"/>
          </w:tcPr>
          <w:p w14:paraId="6ED008BC" w14:textId="77777777" w:rsidR="00152A0D" w:rsidRDefault="00152A0D" w:rsidP="004F5E74">
            <w:pPr>
              <w:bidi/>
              <w:jc w:val="both"/>
              <w:rPr>
                <w:sz w:val="28"/>
                <w:szCs w:val="28"/>
                <w:rtl/>
                <w:lang w:bidi="ar-EG"/>
              </w:rPr>
            </w:pPr>
            <w:r>
              <w:rPr>
                <w:rFonts w:hint="cs"/>
                <w:sz w:val="28"/>
                <w:szCs w:val="28"/>
                <w:rtl/>
                <w:lang w:bidi="ar-EG"/>
              </w:rPr>
              <w:t>173</w:t>
            </w:r>
          </w:p>
        </w:tc>
        <w:tc>
          <w:tcPr>
            <w:tcW w:w="4861" w:type="dxa"/>
          </w:tcPr>
          <w:p w14:paraId="3DEC1579" w14:textId="77777777" w:rsidR="00152A0D" w:rsidRDefault="00152A0D" w:rsidP="004F5E74">
            <w:pPr>
              <w:bidi/>
              <w:jc w:val="both"/>
              <w:rPr>
                <w:sz w:val="28"/>
                <w:szCs w:val="28"/>
                <w:rtl/>
                <w:lang w:bidi="ar-EG"/>
              </w:rPr>
            </w:pPr>
            <w:r>
              <w:rPr>
                <w:rFonts w:hint="cs"/>
                <w:sz w:val="28"/>
                <w:szCs w:val="28"/>
                <w:rtl/>
                <w:lang w:bidi="ar-EG"/>
              </w:rPr>
              <w:t>حصة قدرها خمسان في قاعة من منزل كائن بالعطوف بقسم الجمالية جملة مسطحها 20 مترا و54 سنتيا غير مؤجرة</w:t>
            </w:r>
          </w:p>
        </w:tc>
      </w:tr>
      <w:tr w:rsidR="00152A0D" w14:paraId="6E07545E" w14:textId="77777777" w:rsidTr="00763C71">
        <w:tc>
          <w:tcPr>
            <w:tcW w:w="658" w:type="dxa"/>
          </w:tcPr>
          <w:p w14:paraId="246685F4" w14:textId="77777777" w:rsidR="00152A0D" w:rsidRDefault="00152A0D" w:rsidP="004F5E74">
            <w:pPr>
              <w:bidi/>
              <w:jc w:val="both"/>
              <w:rPr>
                <w:sz w:val="28"/>
                <w:szCs w:val="28"/>
                <w:rtl/>
                <w:lang w:bidi="ar-EG"/>
              </w:rPr>
            </w:pPr>
            <w:r>
              <w:rPr>
                <w:rFonts w:hint="cs"/>
                <w:sz w:val="28"/>
                <w:szCs w:val="28"/>
                <w:rtl/>
                <w:lang w:bidi="ar-EG"/>
              </w:rPr>
              <w:t>829</w:t>
            </w:r>
          </w:p>
        </w:tc>
        <w:tc>
          <w:tcPr>
            <w:tcW w:w="607" w:type="dxa"/>
          </w:tcPr>
          <w:p w14:paraId="0C2DB4BD" w14:textId="77777777" w:rsidR="00152A0D" w:rsidRDefault="00152A0D" w:rsidP="004F5E74">
            <w:pPr>
              <w:bidi/>
              <w:jc w:val="both"/>
              <w:rPr>
                <w:sz w:val="28"/>
                <w:szCs w:val="28"/>
                <w:rtl/>
                <w:lang w:bidi="ar-EG"/>
              </w:rPr>
            </w:pPr>
            <w:r>
              <w:rPr>
                <w:rFonts w:hint="cs"/>
                <w:sz w:val="28"/>
                <w:szCs w:val="28"/>
                <w:rtl/>
                <w:lang w:bidi="ar-EG"/>
              </w:rPr>
              <w:t>2</w:t>
            </w:r>
          </w:p>
        </w:tc>
        <w:tc>
          <w:tcPr>
            <w:tcW w:w="674" w:type="dxa"/>
          </w:tcPr>
          <w:p w14:paraId="507B7AFE" w14:textId="77777777" w:rsidR="00152A0D" w:rsidRDefault="00152A0D" w:rsidP="004F5E74">
            <w:pPr>
              <w:bidi/>
              <w:jc w:val="both"/>
              <w:rPr>
                <w:sz w:val="28"/>
                <w:szCs w:val="28"/>
                <w:rtl/>
                <w:lang w:bidi="ar-EG"/>
              </w:rPr>
            </w:pPr>
            <w:r>
              <w:rPr>
                <w:rFonts w:hint="cs"/>
                <w:sz w:val="28"/>
                <w:szCs w:val="28"/>
                <w:rtl/>
                <w:lang w:bidi="ar-EG"/>
              </w:rPr>
              <w:t>43</w:t>
            </w:r>
          </w:p>
        </w:tc>
        <w:tc>
          <w:tcPr>
            <w:tcW w:w="658" w:type="dxa"/>
          </w:tcPr>
          <w:p w14:paraId="2C2A554A" w14:textId="77777777" w:rsidR="00152A0D" w:rsidRDefault="00152A0D" w:rsidP="004F5E74">
            <w:pPr>
              <w:bidi/>
              <w:jc w:val="both"/>
              <w:rPr>
                <w:sz w:val="28"/>
                <w:szCs w:val="28"/>
                <w:rtl/>
                <w:lang w:bidi="ar-EG"/>
              </w:rPr>
            </w:pPr>
            <w:r>
              <w:rPr>
                <w:rFonts w:hint="cs"/>
                <w:sz w:val="28"/>
                <w:szCs w:val="28"/>
                <w:rtl/>
                <w:lang w:bidi="ar-EG"/>
              </w:rPr>
              <w:t>9</w:t>
            </w:r>
          </w:p>
        </w:tc>
        <w:tc>
          <w:tcPr>
            <w:tcW w:w="838" w:type="dxa"/>
          </w:tcPr>
          <w:p w14:paraId="6F16CAC0" w14:textId="77777777" w:rsidR="00152A0D" w:rsidRDefault="00152A0D" w:rsidP="004F5E74">
            <w:pPr>
              <w:bidi/>
              <w:jc w:val="both"/>
              <w:rPr>
                <w:sz w:val="28"/>
                <w:szCs w:val="28"/>
                <w:rtl/>
                <w:lang w:bidi="ar-EG"/>
              </w:rPr>
            </w:pPr>
            <w:r>
              <w:rPr>
                <w:rFonts w:hint="cs"/>
                <w:sz w:val="28"/>
                <w:szCs w:val="28"/>
                <w:rtl/>
                <w:lang w:bidi="ar-EG"/>
              </w:rPr>
              <w:t>170</w:t>
            </w:r>
          </w:p>
        </w:tc>
        <w:tc>
          <w:tcPr>
            <w:tcW w:w="4861" w:type="dxa"/>
          </w:tcPr>
          <w:p w14:paraId="586D23E8" w14:textId="77777777" w:rsidR="00152A0D" w:rsidRDefault="00152A0D" w:rsidP="004F5E74">
            <w:pPr>
              <w:bidi/>
              <w:jc w:val="both"/>
              <w:rPr>
                <w:sz w:val="28"/>
                <w:szCs w:val="28"/>
                <w:rtl/>
                <w:lang w:bidi="ar-EG"/>
              </w:rPr>
            </w:pPr>
            <w:r>
              <w:rPr>
                <w:rFonts w:hint="cs"/>
                <w:sz w:val="28"/>
                <w:szCs w:val="28"/>
                <w:rtl/>
                <w:lang w:bidi="ar-EG"/>
              </w:rPr>
              <w:t xml:space="preserve">حصة 12 قيراطا من منزل محتكر كائن بسوق السلاح بقسم الدرب الأحمر جملة مسطحه 18 مترا و85 سنتيا </w:t>
            </w:r>
          </w:p>
        </w:tc>
      </w:tr>
      <w:tr w:rsidR="00152A0D" w14:paraId="3BB1F8B8" w14:textId="77777777" w:rsidTr="00763C71">
        <w:tc>
          <w:tcPr>
            <w:tcW w:w="658" w:type="dxa"/>
          </w:tcPr>
          <w:p w14:paraId="2A3C993A" w14:textId="77777777" w:rsidR="00152A0D" w:rsidRDefault="00152A0D" w:rsidP="004F5E74">
            <w:pPr>
              <w:bidi/>
              <w:jc w:val="both"/>
              <w:rPr>
                <w:sz w:val="28"/>
                <w:szCs w:val="28"/>
                <w:rtl/>
                <w:lang w:bidi="ar-EG"/>
              </w:rPr>
            </w:pPr>
            <w:r>
              <w:rPr>
                <w:rFonts w:hint="cs"/>
                <w:sz w:val="28"/>
                <w:szCs w:val="28"/>
                <w:rtl/>
                <w:lang w:bidi="ar-EG"/>
              </w:rPr>
              <w:t>500</w:t>
            </w:r>
          </w:p>
        </w:tc>
        <w:tc>
          <w:tcPr>
            <w:tcW w:w="607" w:type="dxa"/>
          </w:tcPr>
          <w:p w14:paraId="71CF224E" w14:textId="77777777" w:rsidR="00152A0D" w:rsidRDefault="00152A0D" w:rsidP="004F5E74">
            <w:pPr>
              <w:bidi/>
              <w:jc w:val="both"/>
              <w:rPr>
                <w:sz w:val="28"/>
                <w:szCs w:val="28"/>
                <w:rtl/>
                <w:lang w:bidi="ar-EG"/>
              </w:rPr>
            </w:pPr>
            <w:r>
              <w:rPr>
                <w:rFonts w:hint="cs"/>
                <w:sz w:val="28"/>
                <w:szCs w:val="28"/>
                <w:rtl/>
                <w:lang w:bidi="ar-EG"/>
              </w:rPr>
              <w:t>97</w:t>
            </w:r>
          </w:p>
        </w:tc>
        <w:tc>
          <w:tcPr>
            <w:tcW w:w="674" w:type="dxa"/>
          </w:tcPr>
          <w:p w14:paraId="3263FB2E" w14:textId="77777777" w:rsidR="00152A0D" w:rsidRDefault="00152A0D" w:rsidP="004F5E74">
            <w:pPr>
              <w:bidi/>
              <w:jc w:val="both"/>
              <w:rPr>
                <w:sz w:val="28"/>
                <w:szCs w:val="28"/>
                <w:rtl/>
                <w:lang w:bidi="ar-EG"/>
              </w:rPr>
            </w:pPr>
            <w:r>
              <w:rPr>
                <w:rFonts w:hint="cs"/>
                <w:sz w:val="28"/>
                <w:szCs w:val="28"/>
                <w:rtl/>
                <w:lang w:bidi="ar-EG"/>
              </w:rPr>
              <w:t>81</w:t>
            </w:r>
          </w:p>
        </w:tc>
        <w:tc>
          <w:tcPr>
            <w:tcW w:w="658" w:type="dxa"/>
          </w:tcPr>
          <w:p w14:paraId="40A7DC51" w14:textId="77777777" w:rsidR="00152A0D" w:rsidRDefault="00152A0D" w:rsidP="004F5E74">
            <w:pPr>
              <w:bidi/>
              <w:jc w:val="both"/>
              <w:rPr>
                <w:sz w:val="28"/>
                <w:szCs w:val="28"/>
                <w:rtl/>
                <w:lang w:bidi="ar-EG"/>
              </w:rPr>
            </w:pPr>
            <w:r>
              <w:rPr>
                <w:rFonts w:hint="cs"/>
                <w:sz w:val="28"/>
                <w:szCs w:val="28"/>
                <w:rtl/>
                <w:lang w:bidi="ar-EG"/>
              </w:rPr>
              <w:t>489</w:t>
            </w:r>
          </w:p>
        </w:tc>
        <w:tc>
          <w:tcPr>
            <w:tcW w:w="838" w:type="dxa"/>
          </w:tcPr>
          <w:p w14:paraId="02BBE9A5" w14:textId="77777777" w:rsidR="00152A0D" w:rsidRDefault="00152A0D" w:rsidP="004F5E74">
            <w:pPr>
              <w:bidi/>
              <w:jc w:val="both"/>
              <w:rPr>
                <w:sz w:val="28"/>
                <w:szCs w:val="28"/>
                <w:rtl/>
                <w:lang w:bidi="ar-EG"/>
              </w:rPr>
            </w:pPr>
            <w:r>
              <w:rPr>
                <w:rFonts w:hint="cs"/>
                <w:sz w:val="28"/>
                <w:szCs w:val="28"/>
                <w:rtl/>
                <w:lang w:bidi="ar-EG"/>
              </w:rPr>
              <w:t>171</w:t>
            </w:r>
          </w:p>
        </w:tc>
        <w:tc>
          <w:tcPr>
            <w:tcW w:w="4861" w:type="dxa"/>
          </w:tcPr>
          <w:p w14:paraId="7DFF06BA" w14:textId="77777777" w:rsidR="00152A0D" w:rsidRDefault="00152A0D" w:rsidP="004F5E74">
            <w:pPr>
              <w:bidi/>
              <w:jc w:val="both"/>
              <w:rPr>
                <w:sz w:val="28"/>
                <w:szCs w:val="28"/>
                <w:rtl/>
                <w:lang w:bidi="ar-EG"/>
              </w:rPr>
            </w:pPr>
            <w:r>
              <w:rPr>
                <w:rFonts w:hint="cs"/>
                <w:sz w:val="28"/>
                <w:szCs w:val="28"/>
                <w:rtl/>
                <w:lang w:bidi="ar-EG"/>
              </w:rPr>
              <w:t>خربة كائنه بحارة الفراخه بقسم باب الشعريه غير مؤجرة</w:t>
            </w:r>
          </w:p>
        </w:tc>
      </w:tr>
      <w:tr w:rsidR="00152A0D" w14:paraId="05644886" w14:textId="77777777" w:rsidTr="00763C71">
        <w:tc>
          <w:tcPr>
            <w:tcW w:w="658" w:type="dxa"/>
          </w:tcPr>
          <w:p w14:paraId="359F91DF" w14:textId="77777777" w:rsidR="00152A0D" w:rsidRDefault="00152A0D" w:rsidP="004F5E74">
            <w:pPr>
              <w:bidi/>
              <w:jc w:val="both"/>
              <w:rPr>
                <w:sz w:val="28"/>
                <w:szCs w:val="28"/>
                <w:rtl/>
                <w:lang w:bidi="ar-EG"/>
              </w:rPr>
            </w:pPr>
            <w:r>
              <w:rPr>
                <w:rFonts w:hint="cs"/>
                <w:sz w:val="28"/>
                <w:szCs w:val="28"/>
                <w:rtl/>
                <w:lang w:bidi="ar-EG"/>
              </w:rPr>
              <w:t>676</w:t>
            </w:r>
          </w:p>
        </w:tc>
        <w:tc>
          <w:tcPr>
            <w:tcW w:w="607" w:type="dxa"/>
          </w:tcPr>
          <w:p w14:paraId="45ABE87C" w14:textId="77777777" w:rsidR="00152A0D" w:rsidRDefault="00152A0D" w:rsidP="004F5E74">
            <w:pPr>
              <w:bidi/>
              <w:jc w:val="both"/>
              <w:rPr>
                <w:sz w:val="28"/>
                <w:szCs w:val="28"/>
                <w:rtl/>
                <w:lang w:bidi="ar-EG"/>
              </w:rPr>
            </w:pPr>
            <w:r>
              <w:rPr>
                <w:rFonts w:hint="cs"/>
                <w:sz w:val="28"/>
                <w:szCs w:val="28"/>
                <w:rtl/>
                <w:lang w:bidi="ar-EG"/>
              </w:rPr>
              <w:t>8</w:t>
            </w:r>
          </w:p>
        </w:tc>
        <w:tc>
          <w:tcPr>
            <w:tcW w:w="674" w:type="dxa"/>
          </w:tcPr>
          <w:p w14:paraId="6F02BA08" w14:textId="77777777" w:rsidR="00152A0D" w:rsidRDefault="00152A0D" w:rsidP="004F5E74">
            <w:pPr>
              <w:bidi/>
              <w:jc w:val="both"/>
              <w:rPr>
                <w:sz w:val="28"/>
                <w:szCs w:val="28"/>
                <w:rtl/>
                <w:lang w:bidi="ar-EG"/>
              </w:rPr>
            </w:pPr>
            <w:r>
              <w:rPr>
                <w:rFonts w:hint="cs"/>
                <w:sz w:val="28"/>
                <w:szCs w:val="28"/>
                <w:rtl/>
                <w:lang w:bidi="ar-EG"/>
              </w:rPr>
              <w:t>38</w:t>
            </w:r>
          </w:p>
        </w:tc>
        <w:tc>
          <w:tcPr>
            <w:tcW w:w="658" w:type="dxa"/>
          </w:tcPr>
          <w:p w14:paraId="56A7AEB4" w14:textId="77777777" w:rsidR="00152A0D" w:rsidRDefault="00152A0D" w:rsidP="004F5E74">
            <w:pPr>
              <w:bidi/>
              <w:jc w:val="both"/>
              <w:rPr>
                <w:sz w:val="28"/>
                <w:szCs w:val="28"/>
                <w:rtl/>
                <w:lang w:bidi="ar-EG"/>
              </w:rPr>
            </w:pPr>
            <w:r>
              <w:rPr>
                <w:rFonts w:hint="cs"/>
                <w:sz w:val="28"/>
                <w:szCs w:val="28"/>
                <w:rtl/>
                <w:lang w:bidi="ar-EG"/>
              </w:rPr>
              <w:t>43</w:t>
            </w:r>
          </w:p>
        </w:tc>
        <w:tc>
          <w:tcPr>
            <w:tcW w:w="838" w:type="dxa"/>
          </w:tcPr>
          <w:p w14:paraId="79E61B82" w14:textId="77777777" w:rsidR="00152A0D" w:rsidRDefault="00152A0D" w:rsidP="004F5E74">
            <w:pPr>
              <w:bidi/>
              <w:jc w:val="both"/>
              <w:rPr>
                <w:sz w:val="28"/>
                <w:szCs w:val="28"/>
                <w:rtl/>
                <w:lang w:bidi="ar-EG"/>
              </w:rPr>
            </w:pPr>
            <w:r>
              <w:rPr>
                <w:rFonts w:hint="cs"/>
                <w:sz w:val="28"/>
                <w:szCs w:val="28"/>
                <w:rtl/>
                <w:lang w:bidi="ar-EG"/>
              </w:rPr>
              <w:t>174</w:t>
            </w:r>
          </w:p>
        </w:tc>
        <w:tc>
          <w:tcPr>
            <w:tcW w:w="4861" w:type="dxa"/>
          </w:tcPr>
          <w:p w14:paraId="0BBA4E8E" w14:textId="77777777" w:rsidR="00152A0D" w:rsidRDefault="00152A0D" w:rsidP="004F5E74">
            <w:pPr>
              <w:bidi/>
              <w:jc w:val="both"/>
              <w:rPr>
                <w:sz w:val="28"/>
                <w:szCs w:val="28"/>
                <w:rtl/>
                <w:lang w:bidi="ar-EG"/>
              </w:rPr>
            </w:pPr>
            <w:r>
              <w:rPr>
                <w:rFonts w:hint="cs"/>
                <w:sz w:val="28"/>
                <w:szCs w:val="28"/>
                <w:rtl/>
                <w:lang w:bidi="ar-EG"/>
              </w:rPr>
              <w:t xml:space="preserve">حصة قدرها 20 قيراطا من منزل بحارة العوالم ببولاق جملة مسطحها 52 مترا و17 سنتيا فير مؤجرة </w:t>
            </w:r>
          </w:p>
        </w:tc>
      </w:tr>
      <w:tr w:rsidR="00152A0D" w14:paraId="71D499DA" w14:textId="77777777" w:rsidTr="00763C71">
        <w:tc>
          <w:tcPr>
            <w:tcW w:w="658" w:type="dxa"/>
          </w:tcPr>
          <w:p w14:paraId="733EF33A" w14:textId="77777777" w:rsidR="00152A0D" w:rsidRDefault="00152A0D" w:rsidP="004F5E74">
            <w:pPr>
              <w:bidi/>
              <w:jc w:val="both"/>
              <w:rPr>
                <w:sz w:val="28"/>
                <w:szCs w:val="28"/>
                <w:rtl/>
                <w:lang w:bidi="ar-EG"/>
              </w:rPr>
            </w:pPr>
            <w:r>
              <w:rPr>
                <w:rFonts w:hint="cs"/>
                <w:sz w:val="28"/>
                <w:szCs w:val="28"/>
                <w:rtl/>
                <w:lang w:bidi="ar-EG"/>
              </w:rPr>
              <w:t>322</w:t>
            </w:r>
          </w:p>
        </w:tc>
        <w:tc>
          <w:tcPr>
            <w:tcW w:w="607" w:type="dxa"/>
          </w:tcPr>
          <w:p w14:paraId="5105DAE6" w14:textId="77777777" w:rsidR="00152A0D" w:rsidRDefault="00152A0D" w:rsidP="004F5E74">
            <w:pPr>
              <w:bidi/>
              <w:jc w:val="both"/>
              <w:rPr>
                <w:sz w:val="28"/>
                <w:szCs w:val="28"/>
                <w:rtl/>
                <w:lang w:bidi="ar-EG"/>
              </w:rPr>
            </w:pPr>
            <w:r>
              <w:rPr>
                <w:rFonts w:hint="cs"/>
                <w:sz w:val="28"/>
                <w:szCs w:val="28"/>
                <w:rtl/>
                <w:lang w:bidi="ar-EG"/>
              </w:rPr>
              <w:t>11</w:t>
            </w:r>
          </w:p>
        </w:tc>
        <w:tc>
          <w:tcPr>
            <w:tcW w:w="674" w:type="dxa"/>
          </w:tcPr>
          <w:p w14:paraId="68AB99DF" w14:textId="77777777" w:rsidR="00152A0D" w:rsidRDefault="00152A0D" w:rsidP="004F5E74">
            <w:pPr>
              <w:bidi/>
              <w:jc w:val="both"/>
              <w:rPr>
                <w:sz w:val="28"/>
                <w:szCs w:val="28"/>
                <w:rtl/>
                <w:lang w:bidi="ar-EG"/>
              </w:rPr>
            </w:pPr>
            <w:r>
              <w:rPr>
                <w:rFonts w:hint="cs"/>
                <w:sz w:val="28"/>
                <w:szCs w:val="28"/>
                <w:rtl/>
                <w:lang w:bidi="ar-EG"/>
              </w:rPr>
              <w:t>74</w:t>
            </w:r>
          </w:p>
        </w:tc>
        <w:tc>
          <w:tcPr>
            <w:tcW w:w="658" w:type="dxa"/>
          </w:tcPr>
          <w:p w14:paraId="1A3AE491" w14:textId="77777777" w:rsidR="00152A0D" w:rsidRDefault="00152A0D" w:rsidP="004F5E74">
            <w:pPr>
              <w:bidi/>
              <w:jc w:val="both"/>
              <w:rPr>
                <w:sz w:val="28"/>
                <w:szCs w:val="28"/>
                <w:rtl/>
                <w:lang w:bidi="ar-EG"/>
              </w:rPr>
            </w:pPr>
            <w:r>
              <w:rPr>
                <w:rFonts w:hint="cs"/>
                <w:sz w:val="28"/>
                <w:szCs w:val="28"/>
                <w:rtl/>
                <w:lang w:bidi="ar-EG"/>
              </w:rPr>
              <w:t>37</w:t>
            </w:r>
          </w:p>
        </w:tc>
        <w:tc>
          <w:tcPr>
            <w:tcW w:w="838" w:type="dxa"/>
          </w:tcPr>
          <w:p w14:paraId="605F5F5F" w14:textId="77777777" w:rsidR="00152A0D" w:rsidRDefault="00152A0D" w:rsidP="004F5E74">
            <w:pPr>
              <w:bidi/>
              <w:jc w:val="both"/>
              <w:rPr>
                <w:sz w:val="28"/>
                <w:szCs w:val="28"/>
                <w:rtl/>
                <w:lang w:bidi="ar-EG"/>
              </w:rPr>
            </w:pPr>
            <w:r>
              <w:rPr>
                <w:rFonts w:hint="cs"/>
                <w:sz w:val="28"/>
                <w:szCs w:val="28"/>
                <w:rtl/>
                <w:lang w:bidi="ar-EG"/>
              </w:rPr>
              <w:t>176</w:t>
            </w:r>
          </w:p>
        </w:tc>
        <w:tc>
          <w:tcPr>
            <w:tcW w:w="4861" w:type="dxa"/>
          </w:tcPr>
          <w:p w14:paraId="45DAB167" w14:textId="77777777" w:rsidR="00152A0D" w:rsidRDefault="00152A0D" w:rsidP="004F5E74">
            <w:pPr>
              <w:bidi/>
              <w:jc w:val="both"/>
              <w:rPr>
                <w:sz w:val="28"/>
                <w:szCs w:val="28"/>
                <w:rtl/>
                <w:lang w:bidi="ar-EG"/>
              </w:rPr>
            </w:pPr>
            <w:r>
              <w:rPr>
                <w:rFonts w:hint="cs"/>
                <w:sz w:val="28"/>
                <w:szCs w:val="28"/>
                <w:rtl/>
                <w:lang w:bidi="ar-EG"/>
              </w:rPr>
              <w:t>حصة قدرها 18 قيراطا من منزل محتكر خرب كائن بقنطرة عمر شاه مسطحه 50 مترا و32 سنتيا</w:t>
            </w:r>
          </w:p>
        </w:tc>
      </w:tr>
      <w:tr w:rsidR="00152A0D" w14:paraId="10AF4B22" w14:textId="77777777" w:rsidTr="00763C71">
        <w:tc>
          <w:tcPr>
            <w:tcW w:w="658" w:type="dxa"/>
          </w:tcPr>
          <w:p w14:paraId="041F2D72" w14:textId="77777777" w:rsidR="00152A0D" w:rsidRDefault="00152A0D" w:rsidP="004F5E74">
            <w:pPr>
              <w:bidi/>
              <w:jc w:val="both"/>
              <w:rPr>
                <w:sz w:val="28"/>
                <w:szCs w:val="28"/>
                <w:rtl/>
                <w:lang w:bidi="ar-EG"/>
              </w:rPr>
            </w:pPr>
            <w:r>
              <w:rPr>
                <w:rFonts w:hint="cs"/>
                <w:sz w:val="28"/>
                <w:szCs w:val="28"/>
                <w:rtl/>
                <w:lang w:bidi="ar-EG"/>
              </w:rPr>
              <w:t>750</w:t>
            </w:r>
          </w:p>
        </w:tc>
        <w:tc>
          <w:tcPr>
            <w:tcW w:w="607" w:type="dxa"/>
          </w:tcPr>
          <w:p w14:paraId="3B1F1B72" w14:textId="77777777" w:rsidR="00152A0D" w:rsidRDefault="00152A0D" w:rsidP="004F5E74">
            <w:pPr>
              <w:bidi/>
              <w:jc w:val="both"/>
              <w:rPr>
                <w:sz w:val="28"/>
                <w:szCs w:val="28"/>
                <w:rtl/>
                <w:lang w:bidi="ar-EG"/>
              </w:rPr>
            </w:pPr>
            <w:r>
              <w:rPr>
                <w:rFonts w:hint="cs"/>
                <w:sz w:val="28"/>
                <w:szCs w:val="28"/>
                <w:rtl/>
                <w:lang w:bidi="ar-EG"/>
              </w:rPr>
              <w:t>18</w:t>
            </w:r>
          </w:p>
        </w:tc>
        <w:tc>
          <w:tcPr>
            <w:tcW w:w="674" w:type="dxa"/>
          </w:tcPr>
          <w:p w14:paraId="336CC4A0" w14:textId="77777777" w:rsidR="00152A0D" w:rsidRDefault="00152A0D" w:rsidP="004F5E74">
            <w:pPr>
              <w:bidi/>
              <w:jc w:val="both"/>
              <w:rPr>
                <w:sz w:val="28"/>
                <w:szCs w:val="28"/>
                <w:rtl/>
                <w:lang w:bidi="ar-EG"/>
              </w:rPr>
            </w:pPr>
            <w:r>
              <w:rPr>
                <w:rFonts w:hint="cs"/>
                <w:sz w:val="28"/>
                <w:szCs w:val="28"/>
                <w:rtl/>
                <w:lang w:bidi="ar-EG"/>
              </w:rPr>
              <w:t>92</w:t>
            </w:r>
          </w:p>
        </w:tc>
        <w:tc>
          <w:tcPr>
            <w:tcW w:w="658" w:type="dxa"/>
          </w:tcPr>
          <w:p w14:paraId="6EBFEA4A" w14:textId="77777777" w:rsidR="00152A0D" w:rsidRDefault="00152A0D" w:rsidP="004F5E74">
            <w:pPr>
              <w:bidi/>
              <w:jc w:val="both"/>
              <w:rPr>
                <w:sz w:val="28"/>
                <w:szCs w:val="28"/>
                <w:rtl/>
                <w:lang w:bidi="ar-EG"/>
              </w:rPr>
            </w:pPr>
            <w:r>
              <w:rPr>
                <w:rFonts w:hint="cs"/>
                <w:sz w:val="28"/>
                <w:szCs w:val="28"/>
                <w:rtl/>
                <w:lang w:bidi="ar-EG"/>
              </w:rPr>
              <w:t>39</w:t>
            </w:r>
          </w:p>
        </w:tc>
        <w:tc>
          <w:tcPr>
            <w:tcW w:w="838" w:type="dxa"/>
          </w:tcPr>
          <w:p w14:paraId="538C139D" w14:textId="77777777" w:rsidR="00152A0D" w:rsidRDefault="00152A0D" w:rsidP="004F5E74">
            <w:pPr>
              <w:bidi/>
              <w:jc w:val="both"/>
              <w:rPr>
                <w:sz w:val="28"/>
                <w:szCs w:val="28"/>
                <w:rtl/>
                <w:lang w:bidi="ar-EG"/>
              </w:rPr>
            </w:pPr>
            <w:r>
              <w:rPr>
                <w:rFonts w:hint="cs"/>
                <w:sz w:val="28"/>
                <w:szCs w:val="28"/>
                <w:rtl/>
                <w:lang w:bidi="ar-EG"/>
              </w:rPr>
              <w:t>177</w:t>
            </w:r>
          </w:p>
        </w:tc>
        <w:tc>
          <w:tcPr>
            <w:tcW w:w="4861" w:type="dxa"/>
          </w:tcPr>
          <w:p w14:paraId="3FD95C1B" w14:textId="77777777" w:rsidR="00152A0D" w:rsidRDefault="00152A0D" w:rsidP="004F5E74">
            <w:pPr>
              <w:bidi/>
              <w:jc w:val="both"/>
              <w:rPr>
                <w:sz w:val="28"/>
                <w:szCs w:val="28"/>
                <w:rtl/>
                <w:lang w:bidi="ar-EG"/>
              </w:rPr>
            </w:pPr>
            <w:r>
              <w:rPr>
                <w:rFonts w:hint="cs"/>
                <w:sz w:val="28"/>
                <w:szCs w:val="28"/>
                <w:rtl/>
                <w:lang w:bidi="ar-EG"/>
              </w:rPr>
              <w:t xml:space="preserve">حصة قدرها 18 قيراطا من منزل كائن بدرب نصر بربع الجوابر ببولاق جملة مسطحه 53 مترا و23 سنتيا والحصة مؤجرة شهريا بمبلغ 155 مليم </w:t>
            </w:r>
          </w:p>
        </w:tc>
      </w:tr>
    </w:tbl>
    <w:p w14:paraId="2FE20A3B" w14:textId="77777777" w:rsidR="00152A0D" w:rsidRDefault="00152A0D" w:rsidP="004F5E74">
      <w:pPr>
        <w:bidi/>
        <w:jc w:val="both"/>
        <w:rPr>
          <w:sz w:val="28"/>
          <w:szCs w:val="28"/>
          <w:rtl/>
          <w:lang w:bidi="ar-EG"/>
        </w:rPr>
      </w:pPr>
    </w:p>
    <w:p w14:paraId="0DAF39BA" w14:textId="77777777" w:rsidR="00152A0D" w:rsidRDefault="00152A0D" w:rsidP="004F5E74">
      <w:pPr>
        <w:bidi/>
        <w:jc w:val="both"/>
        <w:rPr>
          <w:sz w:val="28"/>
          <w:szCs w:val="28"/>
          <w:rtl/>
          <w:lang w:bidi="ar-EG"/>
        </w:rPr>
      </w:pPr>
    </w:p>
    <w:p w14:paraId="16464234" w14:textId="77777777" w:rsidR="00152A0D" w:rsidRPr="00E82044" w:rsidRDefault="00152A0D" w:rsidP="004F5E74">
      <w:pPr>
        <w:bidi/>
        <w:jc w:val="both"/>
        <w:rPr>
          <w:b/>
          <w:bCs/>
          <w:color w:val="FF0000"/>
          <w:sz w:val="28"/>
          <w:szCs w:val="28"/>
          <w:rtl/>
          <w:lang w:bidi="ar-EG"/>
        </w:rPr>
      </w:pPr>
      <w:r w:rsidRPr="00E82044">
        <w:rPr>
          <w:rFonts w:hint="cs"/>
          <w:b/>
          <w:bCs/>
          <w:color w:val="FF0000"/>
          <w:sz w:val="28"/>
          <w:szCs w:val="28"/>
          <w:rtl/>
          <w:lang w:bidi="ar-EG"/>
        </w:rPr>
        <w:t>عد 38، 5 ابريل 1897،</w:t>
      </w:r>
      <w:r>
        <w:rPr>
          <w:rFonts w:hint="cs"/>
          <w:b/>
          <w:bCs/>
          <w:color w:val="FF0000"/>
          <w:sz w:val="28"/>
          <w:szCs w:val="28"/>
          <w:rtl/>
          <w:lang w:bidi="ar-EG"/>
        </w:rPr>
        <w:t xml:space="preserve"> 3 ذو القعدة 1314، </w:t>
      </w:r>
      <w:r w:rsidRPr="00E82044">
        <w:rPr>
          <w:rFonts w:hint="cs"/>
          <w:b/>
          <w:bCs/>
          <w:color w:val="FF0000"/>
          <w:sz w:val="28"/>
          <w:szCs w:val="28"/>
          <w:rtl/>
          <w:lang w:bidi="ar-EG"/>
        </w:rPr>
        <w:t xml:space="preserve"> ص 955</w:t>
      </w:r>
    </w:p>
    <w:p w14:paraId="2066901F" w14:textId="77777777" w:rsidR="00152A0D" w:rsidRDefault="00152A0D" w:rsidP="004F5E74">
      <w:pPr>
        <w:bidi/>
        <w:jc w:val="both"/>
        <w:rPr>
          <w:sz w:val="28"/>
          <w:szCs w:val="28"/>
          <w:rtl/>
          <w:lang w:bidi="ar-EG"/>
        </w:rPr>
      </w:pPr>
      <w:r>
        <w:rPr>
          <w:rFonts w:hint="cs"/>
          <w:sz w:val="28"/>
          <w:szCs w:val="28"/>
          <w:rtl/>
          <w:lang w:bidi="ar-EG"/>
        </w:rPr>
        <w:t xml:space="preserve">نظارة الاشغال العمومية </w:t>
      </w:r>
    </w:p>
    <w:p w14:paraId="19B3B6D4" w14:textId="77777777" w:rsidR="00152A0D" w:rsidRDefault="00152A0D" w:rsidP="004F5E74">
      <w:pPr>
        <w:bidi/>
        <w:jc w:val="both"/>
        <w:rPr>
          <w:sz w:val="28"/>
          <w:szCs w:val="28"/>
          <w:rtl/>
          <w:lang w:bidi="ar-EG"/>
        </w:rPr>
      </w:pPr>
      <w:r>
        <w:rPr>
          <w:rFonts w:hint="cs"/>
          <w:sz w:val="28"/>
          <w:szCs w:val="28"/>
          <w:rtl/>
          <w:lang w:bidi="ar-EG"/>
        </w:rPr>
        <w:t xml:space="preserve">ان مكتب قسم الإدارة بهذه النظارة يقبل عطاات عن بناء محل للمحكمة الاهلية وسجن وقشلاق للبوليس في السراى المعروفة بسراى منصور باشا في القاهرة وذلك الى اليوم الثالث من شهر مايو . </w:t>
      </w:r>
    </w:p>
    <w:p w14:paraId="1E799405" w14:textId="77777777" w:rsidR="00152A0D" w:rsidRDefault="00152A0D" w:rsidP="004F5E74">
      <w:pPr>
        <w:bidi/>
        <w:jc w:val="both"/>
        <w:rPr>
          <w:sz w:val="28"/>
          <w:szCs w:val="28"/>
          <w:rtl/>
          <w:lang w:bidi="ar-EG"/>
        </w:rPr>
      </w:pPr>
    </w:p>
    <w:p w14:paraId="393055B7" w14:textId="77777777" w:rsidR="00152A0D" w:rsidRDefault="00152A0D" w:rsidP="004F5E74">
      <w:pPr>
        <w:bidi/>
        <w:jc w:val="both"/>
        <w:rPr>
          <w:sz w:val="28"/>
          <w:szCs w:val="28"/>
          <w:rtl/>
          <w:lang w:bidi="ar-EG"/>
        </w:rPr>
      </w:pPr>
    </w:p>
    <w:p w14:paraId="0E55156A" w14:textId="77777777" w:rsidR="00152A0D" w:rsidRPr="00226DB8" w:rsidRDefault="00152A0D" w:rsidP="004F5E74">
      <w:pPr>
        <w:bidi/>
        <w:jc w:val="both"/>
        <w:rPr>
          <w:b/>
          <w:bCs/>
          <w:color w:val="FF0000"/>
          <w:sz w:val="28"/>
          <w:szCs w:val="28"/>
          <w:rtl/>
          <w:lang w:bidi="ar-EG"/>
        </w:rPr>
      </w:pPr>
      <w:r w:rsidRPr="00226DB8">
        <w:rPr>
          <w:rFonts w:hint="cs"/>
          <w:b/>
          <w:bCs/>
          <w:color w:val="FF0000"/>
          <w:sz w:val="28"/>
          <w:szCs w:val="28"/>
          <w:rtl/>
          <w:lang w:bidi="ar-EG"/>
        </w:rPr>
        <w:t>عدد 39، 7 ابريل 1897،</w:t>
      </w:r>
      <w:r>
        <w:rPr>
          <w:rFonts w:hint="cs"/>
          <w:b/>
          <w:bCs/>
          <w:color w:val="FF0000"/>
          <w:sz w:val="28"/>
          <w:szCs w:val="28"/>
          <w:rtl/>
          <w:lang w:bidi="ar-EG"/>
        </w:rPr>
        <w:t xml:space="preserve"> 5 ذو القعدة 1314،</w:t>
      </w:r>
      <w:r w:rsidRPr="00226DB8">
        <w:rPr>
          <w:rFonts w:hint="cs"/>
          <w:b/>
          <w:bCs/>
          <w:color w:val="FF0000"/>
          <w:sz w:val="28"/>
          <w:szCs w:val="28"/>
          <w:rtl/>
          <w:lang w:bidi="ar-EG"/>
        </w:rPr>
        <w:t xml:space="preserve"> ص 973</w:t>
      </w:r>
    </w:p>
    <w:p w14:paraId="7123455E" w14:textId="77777777" w:rsidR="00152A0D" w:rsidRDefault="00152A0D" w:rsidP="004F5E74">
      <w:pPr>
        <w:bidi/>
        <w:jc w:val="both"/>
        <w:rPr>
          <w:sz w:val="28"/>
          <w:szCs w:val="28"/>
          <w:rtl/>
          <w:lang w:bidi="ar-EG"/>
        </w:rPr>
      </w:pPr>
      <w:r>
        <w:rPr>
          <w:rFonts w:hint="cs"/>
          <w:sz w:val="28"/>
          <w:szCs w:val="28"/>
          <w:rtl/>
          <w:lang w:bidi="ar-EG"/>
        </w:rPr>
        <w:t xml:space="preserve">امر عال </w:t>
      </w:r>
    </w:p>
    <w:p w14:paraId="71291A63" w14:textId="77777777" w:rsidR="00152A0D" w:rsidRDefault="00152A0D" w:rsidP="004F5E74">
      <w:pPr>
        <w:bidi/>
        <w:jc w:val="both"/>
        <w:rPr>
          <w:sz w:val="28"/>
          <w:szCs w:val="28"/>
          <w:rtl/>
          <w:lang w:bidi="ar-EG"/>
        </w:rPr>
      </w:pPr>
      <w:r>
        <w:rPr>
          <w:rFonts w:hint="cs"/>
          <w:sz w:val="28"/>
          <w:szCs w:val="28"/>
          <w:rtl/>
          <w:lang w:bidi="ar-EG"/>
        </w:rPr>
        <w:t xml:space="preserve">نحن خديو مصر </w:t>
      </w:r>
    </w:p>
    <w:p w14:paraId="50E62FBD" w14:textId="77777777" w:rsidR="00152A0D" w:rsidRDefault="00152A0D" w:rsidP="004F5E74">
      <w:pPr>
        <w:bidi/>
        <w:jc w:val="both"/>
        <w:rPr>
          <w:sz w:val="28"/>
          <w:szCs w:val="28"/>
          <w:rtl/>
          <w:lang w:bidi="ar-EG"/>
        </w:rPr>
      </w:pPr>
      <w:r>
        <w:rPr>
          <w:rFonts w:hint="cs"/>
          <w:sz w:val="28"/>
          <w:szCs w:val="28"/>
          <w:rtl/>
          <w:lang w:bidi="ar-EG"/>
        </w:rPr>
        <w:lastRenderedPageBreak/>
        <w:t xml:space="preserve">بعد الاطلاع على الامر العالى الصادر بتاريخ 19 يونيه 1884 بتحديد دائرة مدينة مصر الواجب تحصيل عوائد على المباني الكائنة داخلها </w:t>
      </w:r>
    </w:p>
    <w:p w14:paraId="29C25588" w14:textId="77777777" w:rsidR="00152A0D" w:rsidRDefault="00152A0D" w:rsidP="004F5E74">
      <w:pPr>
        <w:bidi/>
        <w:jc w:val="both"/>
        <w:rPr>
          <w:sz w:val="28"/>
          <w:szCs w:val="28"/>
          <w:rtl/>
          <w:lang w:bidi="ar-EG"/>
        </w:rPr>
      </w:pPr>
      <w:r>
        <w:rPr>
          <w:rFonts w:hint="cs"/>
          <w:sz w:val="28"/>
          <w:szCs w:val="28"/>
          <w:rtl/>
          <w:lang w:bidi="ar-EG"/>
        </w:rPr>
        <w:t xml:space="preserve">وحيث انه يقتضي تعديل هذه الدائرة التي لم تعد وافيه باحتياجات الحالة الحاضرة نظرا للاتساع الكلى الاخذه فيه المدينة </w:t>
      </w:r>
    </w:p>
    <w:p w14:paraId="1F57FD27" w14:textId="77777777" w:rsidR="00152A0D" w:rsidRDefault="00152A0D" w:rsidP="004F5E74">
      <w:pPr>
        <w:bidi/>
        <w:jc w:val="both"/>
        <w:rPr>
          <w:sz w:val="28"/>
          <w:szCs w:val="28"/>
          <w:rtl/>
          <w:lang w:bidi="ar-EG"/>
        </w:rPr>
      </w:pPr>
      <w:r>
        <w:rPr>
          <w:rFonts w:hint="cs"/>
          <w:sz w:val="28"/>
          <w:szCs w:val="28"/>
          <w:rtl/>
          <w:lang w:bidi="ar-EG"/>
        </w:rPr>
        <w:t xml:space="preserve">فيناء على ما عرضه علينا ناظر المالية وموافقة راى مجلس النظار وبعد اخذ راى مجلس شورى القوانين </w:t>
      </w:r>
    </w:p>
    <w:p w14:paraId="0D97843B" w14:textId="77777777" w:rsidR="00152A0D" w:rsidRDefault="00152A0D" w:rsidP="004F5E74">
      <w:pPr>
        <w:bidi/>
        <w:jc w:val="both"/>
        <w:rPr>
          <w:sz w:val="28"/>
          <w:szCs w:val="28"/>
          <w:rtl/>
          <w:lang w:bidi="ar-EG"/>
        </w:rPr>
      </w:pPr>
      <w:r>
        <w:rPr>
          <w:rFonts w:hint="cs"/>
          <w:sz w:val="28"/>
          <w:szCs w:val="28"/>
          <w:rtl/>
          <w:lang w:bidi="ar-EG"/>
        </w:rPr>
        <w:t xml:space="preserve">امرنا بما هو ات </w:t>
      </w:r>
    </w:p>
    <w:p w14:paraId="08B894B8" w14:textId="77777777" w:rsidR="00152A0D" w:rsidRDefault="00152A0D" w:rsidP="004F5E74">
      <w:pPr>
        <w:bidi/>
        <w:jc w:val="both"/>
        <w:rPr>
          <w:sz w:val="28"/>
          <w:szCs w:val="28"/>
          <w:rtl/>
          <w:lang w:bidi="ar-EG"/>
        </w:rPr>
      </w:pPr>
      <w:r>
        <w:rPr>
          <w:rFonts w:hint="cs"/>
          <w:sz w:val="28"/>
          <w:szCs w:val="28"/>
          <w:rtl/>
          <w:lang w:bidi="ar-EG"/>
        </w:rPr>
        <w:t xml:space="preserve">(المادة الأولى) </w:t>
      </w:r>
    </w:p>
    <w:p w14:paraId="2C2DFCAF" w14:textId="77777777" w:rsidR="00152A0D" w:rsidRDefault="00152A0D" w:rsidP="004F5E74">
      <w:pPr>
        <w:bidi/>
        <w:jc w:val="both"/>
        <w:rPr>
          <w:sz w:val="28"/>
          <w:szCs w:val="28"/>
          <w:rtl/>
          <w:lang w:bidi="ar-EG"/>
        </w:rPr>
      </w:pPr>
      <w:r>
        <w:rPr>
          <w:rFonts w:hint="cs"/>
          <w:sz w:val="28"/>
          <w:szCs w:val="28"/>
          <w:rtl/>
          <w:lang w:bidi="ar-EG"/>
        </w:rPr>
        <w:t xml:space="preserve">تكون دائرة مدينة مصر </w:t>
      </w:r>
    </w:p>
    <w:p w14:paraId="7B4394FF" w14:textId="77777777" w:rsidR="00152A0D" w:rsidRDefault="00152A0D" w:rsidP="004F5E74">
      <w:pPr>
        <w:bidi/>
        <w:jc w:val="both"/>
        <w:rPr>
          <w:sz w:val="28"/>
          <w:szCs w:val="28"/>
          <w:rtl/>
          <w:lang w:bidi="ar-EG"/>
        </w:rPr>
      </w:pPr>
      <w:r>
        <w:rPr>
          <w:rFonts w:hint="cs"/>
          <w:sz w:val="28"/>
          <w:szCs w:val="28"/>
          <w:rtl/>
          <w:lang w:bidi="ar-EG"/>
        </w:rPr>
        <w:t xml:space="preserve">أولا </w:t>
      </w:r>
      <w:r>
        <w:rPr>
          <w:sz w:val="28"/>
          <w:szCs w:val="28"/>
          <w:rtl/>
          <w:lang w:bidi="ar-EG"/>
        </w:rPr>
        <w:t>–</w:t>
      </w:r>
      <w:r>
        <w:rPr>
          <w:rFonts w:hint="cs"/>
          <w:sz w:val="28"/>
          <w:szCs w:val="28"/>
          <w:rtl/>
          <w:lang w:bidi="ar-EG"/>
        </w:rPr>
        <w:t xml:space="preserve"> من قرية دير الطين (بمديرية الجيزة) الى فم الترعة الشبراوية على مسافة أربعة عشر كيلومترا (ويدخل ضمن هذه الحدود جزيرتا الروضة والجزيرة) </w:t>
      </w:r>
    </w:p>
    <w:p w14:paraId="6AB7E927" w14:textId="77777777" w:rsidR="00152A0D" w:rsidRDefault="00152A0D" w:rsidP="004F5E74">
      <w:pPr>
        <w:bidi/>
        <w:jc w:val="both"/>
        <w:rPr>
          <w:sz w:val="28"/>
          <w:szCs w:val="28"/>
          <w:rtl/>
          <w:lang w:bidi="ar-EG"/>
        </w:rPr>
      </w:pPr>
      <w:r>
        <w:rPr>
          <w:rFonts w:hint="cs"/>
          <w:sz w:val="28"/>
          <w:szCs w:val="28"/>
          <w:rtl/>
          <w:lang w:bidi="ar-EG"/>
        </w:rPr>
        <w:t xml:space="preserve">ثانيا </w:t>
      </w:r>
      <w:r>
        <w:rPr>
          <w:sz w:val="28"/>
          <w:szCs w:val="28"/>
          <w:rtl/>
          <w:lang w:bidi="ar-EG"/>
        </w:rPr>
        <w:t>–</w:t>
      </w:r>
      <w:r>
        <w:rPr>
          <w:rFonts w:hint="cs"/>
          <w:sz w:val="28"/>
          <w:szCs w:val="28"/>
          <w:rtl/>
          <w:lang w:bidi="ar-EG"/>
        </w:rPr>
        <w:t xml:space="preserve"> من قرية دير الطين على خط مستقيم الى مستشفي المجاذيب على مسافة احد عشر كيلو ونصف </w:t>
      </w:r>
    </w:p>
    <w:p w14:paraId="2C787A60" w14:textId="77777777" w:rsidR="00152A0D" w:rsidRDefault="00152A0D" w:rsidP="004F5E74">
      <w:pPr>
        <w:bidi/>
        <w:jc w:val="both"/>
        <w:rPr>
          <w:sz w:val="28"/>
          <w:szCs w:val="28"/>
          <w:rtl/>
          <w:lang w:bidi="ar-EG"/>
        </w:rPr>
      </w:pPr>
      <w:r>
        <w:rPr>
          <w:rFonts w:hint="cs"/>
          <w:sz w:val="28"/>
          <w:szCs w:val="28"/>
          <w:rtl/>
          <w:lang w:bidi="ar-EG"/>
        </w:rPr>
        <w:t xml:space="preserve">ثالثا </w:t>
      </w:r>
      <w:r>
        <w:rPr>
          <w:sz w:val="28"/>
          <w:szCs w:val="28"/>
          <w:rtl/>
          <w:lang w:bidi="ar-EG"/>
        </w:rPr>
        <w:t>–</w:t>
      </w:r>
      <w:r>
        <w:rPr>
          <w:rFonts w:hint="cs"/>
          <w:sz w:val="28"/>
          <w:szCs w:val="28"/>
          <w:rtl/>
          <w:lang w:bidi="ar-EG"/>
        </w:rPr>
        <w:t xml:space="preserve"> من مستشفي المجاذيب الى ضواحي المطرية على مسافة خمسة كيلو مترات </w:t>
      </w:r>
    </w:p>
    <w:p w14:paraId="24FB7C5C" w14:textId="77777777" w:rsidR="00152A0D" w:rsidRDefault="00152A0D" w:rsidP="004F5E74">
      <w:pPr>
        <w:bidi/>
        <w:jc w:val="both"/>
        <w:rPr>
          <w:sz w:val="28"/>
          <w:szCs w:val="28"/>
          <w:rtl/>
          <w:lang w:bidi="ar-EG"/>
        </w:rPr>
      </w:pPr>
      <w:r>
        <w:rPr>
          <w:rFonts w:hint="cs"/>
          <w:sz w:val="28"/>
          <w:szCs w:val="28"/>
          <w:rtl/>
          <w:lang w:bidi="ar-EG"/>
        </w:rPr>
        <w:t xml:space="preserve">رابعا </w:t>
      </w:r>
      <w:r>
        <w:rPr>
          <w:sz w:val="28"/>
          <w:szCs w:val="28"/>
          <w:rtl/>
          <w:lang w:bidi="ar-EG"/>
        </w:rPr>
        <w:t>–</w:t>
      </w:r>
      <w:r>
        <w:rPr>
          <w:rFonts w:hint="cs"/>
          <w:sz w:val="28"/>
          <w:szCs w:val="28"/>
          <w:rtl/>
          <w:lang w:bidi="ar-EG"/>
        </w:rPr>
        <w:t xml:space="preserve"> من فم الترعة الشبراوية مارا على خط الترعة المذكورة الى الكيلو متر الخامس ونصف</w:t>
      </w:r>
    </w:p>
    <w:p w14:paraId="5EDE93D6" w14:textId="77777777" w:rsidR="00152A0D" w:rsidRDefault="00152A0D" w:rsidP="004F5E74">
      <w:pPr>
        <w:bidi/>
        <w:jc w:val="both"/>
        <w:rPr>
          <w:sz w:val="28"/>
          <w:szCs w:val="28"/>
          <w:rtl/>
          <w:lang w:bidi="ar-EG"/>
        </w:rPr>
      </w:pPr>
      <w:r>
        <w:rPr>
          <w:rFonts w:hint="cs"/>
          <w:sz w:val="28"/>
          <w:szCs w:val="28"/>
          <w:rtl/>
          <w:lang w:bidi="ar-EG"/>
        </w:rPr>
        <w:t xml:space="preserve">خامسا </w:t>
      </w:r>
      <w:r>
        <w:rPr>
          <w:sz w:val="28"/>
          <w:szCs w:val="28"/>
          <w:rtl/>
          <w:lang w:bidi="ar-EG"/>
        </w:rPr>
        <w:t>–</w:t>
      </w:r>
      <w:r>
        <w:rPr>
          <w:rFonts w:hint="cs"/>
          <w:sz w:val="28"/>
          <w:szCs w:val="28"/>
          <w:rtl/>
          <w:lang w:bidi="ar-EG"/>
        </w:rPr>
        <w:t xml:space="preserve"> من ضواحي المطرية الى منتهى الخط الذى يبتدى من فم الترعة الشبراوية على مسافة خمسة كيلو مترات (ويدخل ضمن هذه الحدود كافة العقارات الكائنة بالمطرية)</w:t>
      </w:r>
    </w:p>
    <w:p w14:paraId="1BDA5E59" w14:textId="77777777" w:rsidR="00152A0D" w:rsidRDefault="00152A0D" w:rsidP="004F5E74">
      <w:pPr>
        <w:bidi/>
        <w:jc w:val="both"/>
        <w:rPr>
          <w:sz w:val="28"/>
          <w:szCs w:val="28"/>
          <w:rtl/>
          <w:lang w:bidi="ar-EG"/>
        </w:rPr>
      </w:pPr>
      <w:r>
        <w:rPr>
          <w:rFonts w:hint="cs"/>
          <w:sz w:val="28"/>
          <w:szCs w:val="28"/>
          <w:rtl/>
          <w:lang w:bidi="ar-EG"/>
        </w:rPr>
        <w:t xml:space="preserve">المادة الثانية </w:t>
      </w:r>
    </w:p>
    <w:p w14:paraId="23623B80" w14:textId="77777777" w:rsidR="00152A0D" w:rsidRDefault="00152A0D" w:rsidP="004F5E74">
      <w:pPr>
        <w:bidi/>
        <w:jc w:val="both"/>
        <w:rPr>
          <w:sz w:val="28"/>
          <w:szCs w:val="28"/>
          <w:rtl/>
          <w:lang w:bidi="ar-EG"/>
        </w:rPr>
      </w:pPr>
      <w:r>
        <w:rPr>
          <w:rFonts w:hint="cs"/>
          <w:sz w:val="28"/>
          <w:szCs w:val="28"/>
          <w:rtl/>
          <w:lang w:bidi="ar-EG"/>
        </w:rPr>
        <w:t xml:space="preserve">على ناظر المالية تنفيذ امرنا هذا </w:t>
      </w:r>
    </w:p>
    <w:p w14:paraId="0A9155B3" w14:textId="77777777" w:rsidR="00152A0D" w:rsidRDefault="00152A0D" w:rsidP="004F5E74">
      <w:pPr>
        <w:bidi/>
        <w:jc w:val="both"/>
        <w:rPr>
          <w:sz w:val="28"/>
          <w:szCs w:val="28"/>
          <w:rtl/>
          <w:lang w:bidi="ar-EG"/>
        </w:rPr>
      </w:pPr>
      <w:r>
        <w:rPr>
          <w:rFonts w:hint="cs"/>
          <w:sz w:val="28"/>
          <w:szCs w:val="28"/>
          <w:rtl/>
          <w:lang w:bidi="ar-EG"/>
        </w:rPr>
        <w:t>صدر بسراى عابدين في 3 ذي القعدة 1314 (5 ابريل سنة 1897)</w:t>
      </w:r>
    </w:p>
    <w:p w14:paraId="04917059" w14:textId="77777777" w:rsidR="00152A0D" w:rsidRDefault="00152A0D" w:rsidP="004F5E74">
      <w:pPr>
        <w:bidi/>
        <w:jc w:val="both"/>
        <w:rPr>
          <w:sz w:val="28"/>
          <w:szCs w:val="28"/>
          <w:rtl/>
          <w:lang w:bidi="ar-EG"/>
        </w:rPr>
      </w:pPr>
      <w:r>
        <w:rPr>
          <w:rFonts w:hint="cs"/>
          <w:sz w:val="28"/>
          <w:szCs w:val="28"/>
          <w:rtl/>
          <w:lang w:bidi="ar-EG"/>
        </w:rPr>
        <w:t>عباس حلمى  باسم الحضرة الخديوية</w:t>
      </w:r>
    </w:p>
    <w:p w14:paraId="5A8FC246" w14:textId="77777777" w:rsidR="00152A0D" w:rsidRDefault="00152A0D" w:rsidP="004F5E74">
      <w:pPr>
        <w:bidi/>
        <w:jc w:val="both"/>
        <w:rPr>
          <w:sz w:val="28"/>
          <w:szCs w:val="28"/>
          <w:rtl/>
          <w:lang w:bidi="ar-EG"/>
        </w:rPr>
      </w:pPr>
      <w:r>
        <w:rPr>
          <w:rFonts w:hint="cs"/>
          <w:sz w:val="28"/>
          <w:szCs w:val="28"/>
          <w:rtl/>
          <w:lang w:bidi="ar-EG"/>
        </w:rPr>
        <w:t>رئيس مجلس النظار (مصطفي فهمى</w:t>
      </w:r>
    </w:p>
    <w:p w14:paraId="581CDD42" w14:textId="77777777" w:rsidR="00152A0D" w:rsidRDefault="00152A0D" w:rsidP="004F5E74">
      <w:pPr>
        <w:bidi/>
        <w:jc w:val="both"/>
        <w:rPr>
          <w:sz w:val="28"/>
          <w:szCs w:val="28"/>
          <w:rtl/>
          <w:lang w:bidi="ar-EG"/>
        </w:rPr>
      </w:pPr>
      <w:r>
        <w:rPr>
          <w:rFonts w:hint="cs"/>
          <w:sz w:val="28"/>
          <w:szCs w:val="28"/>
          <w:rtl/>
          <w:lang w:bidi="ar-EG"/>
        </w:rPr>
        <w:t>ناظر المالية (احمد مظلوم)</w:t>
      </w:r>
    </w:p>
    <w:p w14:paraId="6661010B" w14:textId="77777777" w:rsidR="00152A0D" w:rsidRDefault="00152A0D" w:rsidP="004F5E74">
      <w:pPr>
        <w:bidi/>
        <w:jc w:val="both"/>
        <w:rPr>
          <w:sz w:val="28"/>
          <w:szCs w:val="28"/>
          <w:rtl/>
          <w:lang w:bidi="ar-EG"/>
        </w:rPr>
      </w:pPr>
    </w:p>
    <w:p w14:paraId="3271FB8F" w14:textId="77777777" w:rsidR="00152A0D" w:rsidRDefault="00152A0D" w:rsidP="004F5E74">
      <w:pPr>
        <w:bidi/>
        <w:jc w:val="both"/>
        <w:rPr>
          <w:sz w:val="28"/>
          <w:szCs w:val="28"/>
          <w:rtl/>
          <w:lang w:bidi="ar-EG"/>
        </w:rPr>
      </w:pPr>
    </w:p>
    <w:p w14:paraId="59CC5A64" w14:textId="77777777" w:rsidR="00152A0D" w:rsidRPr="00226DB8" w:rsidRDefault="00152A0D" w:rsidP="004F5E74">
      <w:pPr>
        <w:bidi/>
        <w:jc w:val="both"/>
        <w:rPr>
          <w:b/>
          <w:bCs/>
          <w:color w:val="FF0000"/>
          <w:sz w:val="28"/>
          <w:szCs w:val="28"/>
          <w:rtl/>
          <w:lang w:bidi="ar-EG"/>
        </w:rPr>
      </w:pPr>
      <w:r w:rsidRPr="00226DB8">
        <w:rPr>
          <w:rFonts w:hint="cs"/>
          <w:b/>
          <w:bCs/>
          <w:color w:val="FF0000"/>
          <w:sz w:val="28"/>
          <w:szCs w:val="28"/>
          <w:rtl/>
          <w:lang w:bidi="ar-EG"/>
        </w:rPr>
        <w:t>عدد 39، 7 ابريل 1897،</w:t>
      </w:r>
      <w:r>
        <w:rPr>
          <w:rFonts w:hint="cs"/>
          <w:b/>
          <w:bCs/>
          <w:color w:val="FF0000"/>
          <w:sz w:val="28"/>
          <w:szCs w:val="28"/>
          <w:rtl/>
          <w:lang w:bidi="ar-EG"/>
        </w:rPr>
        <w:t xml:space="preserve"> 5 ذي القعدة 1314،</w:t>
      </w:r>
      <w:r w:rsidRPr="00226DB8">
        <w:rPr>
          <w:rFonts w:hint="cs"/>
          <w:b/>
          <w:bCs/>
          <w:color w:val="FF0000"/>
          <w:sz w:val="28"/>
          <w:szCs w:val="28"/>
          <w:rtl/>
          <w:lang w:bidi="ar-EG"/>
        </w:rPr>
        <w:t xml:space="preserve"> ص979</w:t>
      </w:r>
    </w:p>
    <w:p w14:paraId="0FB48613" w14:textId="77777777" w:rsidR="00152A0D" w:rsidRDefault="00152A0D" w:rsidP="004F5E74">
      <w:pPr>
        <w:bidi/>
        <w:jc w:val="both"/>
        <w:rPr>
          <w:sz w:val="28"/>
          <w:szCs w:val="28"/>
          <w:rtl/>
          <w:lang w:bidi="ar-EG"/>
        </w:rPr>
      </w:pPr>
      <w:r>
        <w:rPr>
          <w:rFonts w:hint="cs"/>
          <w:sz w:val="28"/>
          <w:szCs w:val="28"/>
          <w:rtl/>
          <w:lang w:bidi="ar-EG"/>
        </w:rPr>
        <w:lastRenderedPageBreak/>
        <w:t xml:space="preserve">نظارة الاشغال العمومية </w:t>
      </w:r>
    </w:p>
    <w:p w14:paraId="1B882EEB" w14:textId="77777777" w:rsidR="00152A0D" w:rsidRDefault="00152A0D" w:rsidP="004F5E74">
      <w:pPr>
        <w:bidi/>
        <w:jc w:val="both"/>
        <w:rPr>
          <w:sz w:val="28"/>
          <w:szCs w:val="28"/>
          <w:rtl/>
          <w:lang w:bidi="ar-EG"/>
        </w:rPr>
      </w:pPr>
      <w:r>
        <w:rPr>
          <w:rFonts w:hint="cs"/>
          <w:sz w:val="28"/>
          <w:szCs w:val="28"/>
          <w:rtl/>
          <w:lang w:bidi="ar-EG"/>
        </w:rPr>
        <w:t xml:space="preserve">ان مكتب قسم الإدارة يقبل عطاات الى اليوم 30 من شهر ابريل سنة 1897 الساعه 11 قبل الظهر </w:t>
      </w:r>
    </w:p>
    <w:p w14:paraId="527CA0B2" w14:textId="77777777" w:rsidR="00152A0D" w:rsidRDefault="00152A0D" w:rsidP="004F5E74">
      <w:pPr>
        <w:bidi/>
        <w:jc w:val="both"/>
        <w:rPr>
          <w:sz w:val="28"/>
          <w:szCs w:val="28"/>
          <w:rtl/>
          <w:lang w:bidi="ar-EG"/>
        </w:rPr>
      </w:pPr>
      <w:r>
        <w:rPr>
          <w:rFonts w:hint="cs"/>
          <w:sz w:val="28"/>
          <w:szCs w:val="28"/>
          <w:rtl/>
          <w:lang w:bidi="ar-EG"/>
        </w:rPr>
        <w:t xml:space="preserve">وذلك عن توريد احجار لزوم طروفيه (بوردوره) التروتوارات ومجاريها بشوارع القاهرة ومصر العتيقة وبولاق والعباسية وشبرا </w:t>
      </w:r>
    </w:p>
    <w:p w14:paraId="122DB6C4" w14:textId="77777777" w:rsidR="00152A0D" w:rsidRDefault="00152A0D" w:rsidP="004F5E74">
      <w:pPr>
        <w:bidi/>
        <w:jc w:val="both"/>
        <w:rPr>
          <w:sz w:val="28"/>
          <w:szCs w:val="28"/>
          <w:rtl/>
          <w:lang w:bidi="ar-EG"/>
        </w:rPr>
      </w:pPr>
      <w:r>
        <w:rPr>
          <w:rFonts w:hint="cs"/>
          <w:sz w:val="28"/>
          <w:szCs w:val="28"/>
          <w:rtl/>
          <w:lang w:bidi="ar-EG"/>
        </w:rPr>
        <w:t xml:space="preserve">والشروط المختصة بتلك الاعمال موضوعه في قسم الإدارة .  </w:t>
      </w:r>
    </w:p>
    <w:p w14:paraId="7EC93878" w14:textId="77777777" w:rsidR="00152A0D" w:rsidRDefault="00152A0D" w:rsidP="004F5E74">
      <w:pPr>
        <w:bidi/>
        <w:rPr>
          <w:lang w:bidi="ar-EG"/>
        </w:rPr>
      </w:pPr>
    </w:p>
    <w:p w14:paraId="72806451" w14:textId="77777777" w:rsidR="00EE7AB4" w:rsidRPr="00AD4C45" w:rsidRDefault="00EE7AB4" w:rsidP="004F5E74">
      <w:pPr>
        <w:bidi/>
        <w:rPr>
          <w:b/>
          <w:bCs/>
          <w:color w:val="FF0000"/>
          <w:sz w:val="28"/>
          <w:szCs w:val="28"/>
          <w:rtl/>
          <w:lang w:bidi="ar-EG"/>
        </w:rPr>
      </w:pPr>
      <w:r w:rsidRPr="00AD4C45">
        <w:rPr>
          <w:rFonts w:hint="cs"/>
          <w:b/>
          <w:bCs/>
          <w:color w:val="FF0000"/>
          <w:sz w:val="28"/>
          <w:szCs w:val="28"/>
          <w:rtl/>
          <w:lang w:bidi="ar-EG"/>
        </w:rPr>
        <w:t>عدد 47، اول مايو 1897،</w:t>
      </w:r>
      <w:r>
        <w:rPr>
          <w:rFonts w:hint="cs"/>
          <w:b/>
          <w:bCs/>
          <w:color w:val="FF0000"/>
          <w:sz w:val="28"/>
          <w:szCs w:val="28"/>
          <w:rtl/>
          <w:lang w:bidi="ar-EG"/>
        </w:rPr>
        <w:t xml:space="preserve"> 29 ذو القعدة 1314،</w:t>
      </w:r>
      <w:r w:rsidRPr="00AD4C45">
        <w:rPr>
          <w:rFonts w:hint="cs"/>
          <w:b/>
          <w:bCs/>
          <w:color w:val="FF0000"/>
          <w:sz w:val="28"/>
          <w:szCs w:val="28"/>
          <w:rtl/>
          <w:lang w:bidi="ar-EG"/>
        </w:rPr>
        <w:t xml:space="preserve"> ص 1180</w:t>
      </w:r>
    </w:p>
    <w:p w14:paraId="42957B73" w14:textId="77777777" w:rsidR="00EE7AB4" w:rsidRPr="00AD4C45" w:rsidRDefault="00EE7AB4" w:rsidP="004F5E74">
      <w:pPr>
        <w:bidi/>
        <w:rPr>
          <w:b/>
          <w:bCs/>
          <w:color w:val="FF0000"/>
          <w:sz w:val="28"/>
          <w:szCs w:val="28"/>
          <w:rtl/>
          <w:lang w:bidi="ar-EG"/>
        </w:rPr>
      </w:pPr>
      <w:r w:rsidRPr="00AD4C45">
        <w:rPr>
          <w:rFonts w:hint="cs"/>
          <w:b/>
          <w:bCs/>
          <w:color w:val="FF0000"/>
          <w:sz w:val="28"/>
          <w:szCs w:val="28"/>
          <w:rtl/>
          <w:lang w:bidi="ar-EG"/>
        </w:rPr>
        <w:t xml:space="preserve">محافظة مصر </w:t>
      </w:r>
    </w:p>
    <w:p w14:paraId="7BADD21A" w14:textId="77777777" w:rsidR="00EE7AB4" w:rsidRPr="00433FF5" w:rsidRDefault="00EE7AB4" w:rsidP="004F5E74">
      <w:pPr>
        <w:bidi/>
        <w:rPr>
          <w:sz w:val="28"/>
          <w:szCs w:val="28"/>
          <w:rtl/>
          <w:lang w:bidi="ar-EG"/>
        </w:rPr>
      </w:pPr>
      <w:r w:rsidRPr="00433FF5">
        <w:rPr>
          <w:rFonts w:hint="cs"/>
          <w:sz w:val="28"/>
          <w:szCs w:val="28"/>
          <w:rtl/>
          <w:lang w:bidi="ar-EG"/>
        </w:rPr>
        <w:t>جلسة يوم الأربعاء 19 مايو 1897 من 10 افرنكى صباحا لغاية الساعه 3 بعد الظهر- عقارات تعلق بيت المال)</w:t>
      </w:r>
    </w:p>
    <w:tbl>
      <w:tblPr>
        <w:tblStyle w:val="TableGrid"/>
        <w:bidiVisual/>
        <w:tblW w:w="0" w:type="auto"/>
        <w:tblLook w:val="04A0" w:firstRow="1" w:lastRow="0" w:firstColumn="1" w:lastColumn="0" w:noHBand="0" w:noVBand="1"/>
      </w:tblPr>
      <w:tblGrid>
        <w:gridCol w:w="665"/>
        <w:gridCol w:w="665"/>
        <w:gridCol w:w="667"/>
        <w:gridCol w:w="665"/>
        <w:gridCol w:w="665"/>
        <w:gridCol w:w="4969"/>
      </w:tblGrid>
      <w:tr w:rsidR="00EE7AB4" w:rsidRPr="00433FF5" w14:paraId="02E3A688" w14:textId="77777777" w:rsidTr="00763C71">
        <w:tc>
          <w:tcPr>
            <w:tcW w:w="505" w:type="dxa"/>
          </w:tcPr>
          <w:p w14:paraId="56621BCA" w14:textId="77777777" w:rsidR="00EE7AB4" w:rsidRPr="00433FF5" w:rsidRDefault="00EE7AB4" w:rsidP="004F5E74">
            <w:pPr>
              <w:bidi/>
              <w:rPr>
                <w:sz w:val="28"/>
                <w:szCs w:val="28"/>
                <w:rtl/>
                <w:lang w:bidi="ar-EG"/>
              </w:rPr>
            </w:pPr>
            <w:r w:rsidRPr="00433FF5">
              <w:rPr>
                <w:rFonts w:hint="cs"/>
                <w:sz w:val="28"/>
                <w:szCs w:val="28"/>
                <w:rtl/>
                <w:lang w:bidi="ar-EG"/>
              </w:rPr>
              <w:t>مليم</w:t>
            </w:r>
          </w:p>
        </w:tc>
        <w:tc>
          <w:tcPr>
            <w:tcW w:w="523" w:type="dxa"/>
          </w:tcPr>
          <w:p w14:paraId="0CD10740" w14:textId="77777777" w:rsidR="00EE7AB4" w:rsidRPr="00433FF5" w:rsidRDefault="00EE7AB4" w:rsidP="004F5E74">
            <w:pPr>
              <w:bidi/>
              <w:rPr>
                <w:sz w:val="28"/>
                <w:szCs w:val="28"/>
                <w:rtl/>
                <w:lang w:bidi="ar-EG"/>
              </w:rPr>
            </w:pPr>
            <w:r w:rsidRPr="00433FF5">
              <w:rPr>
                <w:rFonts w:hint="cs"/>
                <w:sz w:val="28"/>
                <w:szCs w:val="28"/>
                <w:rtl/>
                <w:lang w:bidi="ar-EG"/>
              </w:rPr>
              <w:t>جنيه</w:t>
            </w:r>
          </w:p>
        </w:tc>
        <w:tc>
          <w:tcPr>
            <w:tcW w:w="611" w:type="dxa"/>
          </w:tcPr>
          <w:p w14:paraId="4A0FE72F" w14:textId="77777777" w:rsidR="00EE7AB4" w:rsidRPr="00433FF5" w:rsidRDefault="00EE7AB4" w:rsidP="004F5E74">
            <w:pPr>
              <w:bidi/>
              <w:rPr>
                <w:sz w:val="28"/>
                <w:szCs w:val="28"/>
                <w:rtl/>
                <w:lang w:bidi="ar-EG"/>
              </w:rPr>
            </w:pPr>
            <w:r w:rsidRPr="00433FF5">
              <w:rPr>
                <w:rFonts w:hint="cs"/>
                <w:sz w:val="28"/>
                <w:szCs w:val="28"/>
                <w:rtl/>
                <w:lang w:bidi="ar-EG"/>
              </w:rPr>
              <w:t>سنتى</w:t>
            </w:r>
          </w:p>
        </w:tc>
        <w:tc>
          <w:tcPr>
            <w:tcW w:w="464" w:type="dxa"/>
          </w:tcPr>
          <w:p w14:paraId="5F24D41C" w14:textId="77777777" w:rsidR="00EE7AB4" w:rsidRPr="00433FF5" w:rsidRDefault="00EE7AB4" w:rsidP="004F5E74">
            <w:pPr>
              <w:bidi/>
              <w:rPr>
                <w:sz w:val="28"/>
                <w:szCs w:val="28"/>
                <w:rtl/>
                <w:lang w:bidi="ar-EG"/>
              </w:rPr>
            </w:pPr>
            <w:r w:rsidRPr="00433FF5">
              <w:rPr>
                <w:rFonts w:hint="cs"/>
                <w:sz w:val="28"/>
                <w:szCs w:val="28"/>
                <w:rtl/>
                <w:lang w:bidi="ar-EG"/>
              </w:rPr>
              <w:t xml:space="preserve">متر </w:t>
            </w:r>
          </w:p>
        </w:tc>
        <w:tc>
          <w:tcPr>
            <w:tcW w:w="531" w:type="dxa"/>
          </w:tcPr>
          <w:p w14:paraId="22EA0E71" w14:textId="77777777" w:rsidR="00EE7AB4" w:rsidRPr="00433FF5" w:rsidRDefault="00EE7AB4" w:rsidP="004F5E74">
            <w:pPr>
              <w:bidi/>
              <w:rPr>
                <w:sz w:val="28"/>
                <w:szCs w:val="28"/>
                <w:rtl/>
                <w:lang w:bidi="ar-EG"/>
              </w:rPr>
            </w:pPr>
            <w:r w:rsidRPr="00433FF5">
              <w:rPr>
                <w:rFonts w:hint="cs"/>
                <w:sz w:val="28"/>
                <w:szCs w:val="28"/>
                <w:rtl/>
                <w:lang w:bidi="ar-EG"/>
              </w:rPr>
              <w:t>نمرة</w:t>
            </w:r>
          </w:p>
        </w:tc>
        <w:tc>
          <w:tcPr>
            <w:tcW w:w="5662" w:type="dxa"/>
          </w:tcPr>
          <w:p w14:paraId="0838B77B" w14:textId="77777777" w:rsidR="00EE7AB4" w:rsidRPr="00433FF5" w:rsidRDefault="00EE7AB4" w:rsidP="004F5E74">
            <w:pPr>
              <w:bidi/>
              <w:rPr>
                <w:sz w:val="28"/>
                <w:szCs w:val="28"/>
                <w:rtl/>
                <w:lang w:bidi="ar-EG"/>
              </w:rPr>
            </w:pPr>
          </w:p>
        </w:tc>
      </w:tr>
      <w:tr w:rsidR="00EE7AB4" w:rsidRPr="00433FF5" w14:paraId="0C849713" w14:textId="77777777" w:rsidTr="00763C71">
        <w:tc>
          <w:tcPr>
            <w:tcW w:w="505" w:type="dxa"/>
          </w:tcPr>
          <w:p w14:paraId="72784F66" w14:textId="77777777" w:rsidR="00EE7AB4" w:rsidRPr="00433FF5" w:rsidRDefault="00EE7AB4" w:rsidP="004F5E74">
            <w:pPr>
              <w:bidi/>
              <w:rPr>
                <w:sz w:val="28"/>
                <w:szCs w:val="28"/>
                <w:rtl/>
                <w:lang w:bidi="ar-EG"/>
              </w:rPr>
            </w:pPr>
            <w:r w:rsidRPr="00433FF5">
              <w:rPr>
                <w:rFonts w:hint="cs"/>
                <w:sz w:val="28"/>
                <w:szCs w:val="28"/>
                <w:rtl/>
                <w:lang w:bidi="ar-EG"/>
              </w:rPr>
              <w:t>...</w:t>
            </w:r>
          </w:p>
        </w:tc>
        <w:tc>
          <w:tcPr>
            <w:tcW w:w="523" w:type="dxa"/>
          </w:tcPr>
          <w:p w14:paraId="0C8AEB67" w14:textId="77777777" w:rsidR="00EE7AB4" w:rsidRPr="00433FF5" w:rsidRDefault="00EE7AB4" w:rsidP="004F5E74">
            <w:pPr>
              <w:bidi/>
              <w:rPr>
                <w:sz w:val="28"/>
                <w:szCs w:val="28"/>
                <w:rtl/>
                <w:lang w:bidi="ar-EG"/>
              </w:rPr>
            </w:pPr>
            <w:r w:rsidRPr="00433FF5">
              <w:rPr>
                <w:rFonts w:hint="cs"/>
                <w:sz w:val="28"/>
                <w:szCs w:val="28"/>
                <w:rtl/>
                <w:lang w:bidi="ar-EG"/>
              </w:rPr>
              <w:t>450</w:t>
            </w:r>
          </w:p>
        </w:tc>
        <w:tc>
          <w:tcPr>
            <w:tcW w:w="611" w:type="dxa"/>
          </w:tcPr>
          <w:p w14:paraId="487595AD" w14:textId="77777777" w:rsidR="00EE7AB4" w:rsidRPr="00433FF5" w:rsidRDefault="00EE7AB4" w:rsidP="004F5E74">
            <w:pPr>
              <w:bidi/>
              <w:rPr>
                <w:sz w:val="28"/>
                <w:szCs w:val="28"/>
                <w:rtl/>
                <w:lang w:bidi="ar-EG"/>
              </w:rPr>
            </w:pPr>
            <w:r w:rsidRPr="00433FF5">
              <w:rPr>
                <w:rFonts w:hint="cs"/>
                <w:sz w:val="28"/>
                <w:szCs w:val="28"/>
                <w:rtl/>
                <w:lang w:bidi="ar-EG"/>
              </w:rPr>
              <w:t>29</w:t>
            </w:r>
          </w:p>
        </w:tc>
        <w:tc>
          <w:tcPr>
            <w:tcW w:w="464" w:type="dxa"/>
          </w:tcPr>
          <w:p w14:paraId="61FBDDB8" w14:textId="77777777" w:rsidR="00EE7AB4" w:rsidRPr="00433FF5" w:rsidRDefault="00EE7AB4" w:rsidP="004F5E74">
            <w:pPr>
              <w:bidi/>
              <w:rPr>
                <w:sz w:val="28"/>
                <w:szCs w:val="28"/>
                <w:rtl/>
                <w:lang w:bidi="ar-EG"/>
              </w:rPr>
            </w:pPr>
            <w:r w:rsidRPr="00433FF5">
              <w:rPr>
                <w:rFonts w:hint="cs"/>
                <w:sz w:val="28"/>
                <w:szCs w:val="28"/>
                <w:rtl/>
                <w:lang w:bidi="ar-EG"/>
              </w:rPr>
              <w:t>161</w:t>
            </w:r>
          </w:p>
        </w:tc>
        <w:tc>
          <w:tcPr>
            <w:tcW w:w="531" w:type="dxa"/>
          </w:tcPr>
          <w:p w14:paraId="1675CDD0" w14:textId="77777777" w:rsidR="00EE7AB4" w:rsidRPr="00433FF5" w:rsidRDefault="00EE7AB4" w:rsidP="004F5E74">
            <w:pPr>
              <w:bidi/>
              <w:rPr>
                <w:sz w:val="28"/>
                <w:szCs w:val="28"/>
                <w:rtl/>
                <w:lang w:bidi="ar-EG"/>
              </w:rPr>
            </w:pPr>
            <w:r w:rsidRPr="00433FF5">
              <w:rPr>
                <w:rFonts w:hint="cs"/>
                <w:sz w:val="28"/>
                <w:szCs w:val="28"/>
                <w:rtl/>
                <w:lang w:bidi="ar-EG"/>
              </w:rPr>
              <w:t>156</w:t>
            </w:r>
          </w:p>
        </w:tc>
        <w:tc>
          <w:tcPr>
            <w:tcW w:w="5662" w:type="dxa"/>
          </w:tcPr>
          <w:p w14:paraId="4065629A" w14:textId="77777777" w:rsidR="00EE7AB4" w:rsidRPr="00433FF5" w:rsidRDefault="00EE7AB4" w:rsidP="004F5E74">
            <w:pPr>
              <w:bidi/>
              <w:rPr>
                <w:sz w:val="28"/>
                <w:szCs w:val="28"/>
                <w:rtl/>
                <w:lang w:bidi="ar-EG"/>
              </w:rPr>
            </w:pPr>
            <w:r w:rsidRPr="00433FF5">
              <w:rPr>
                <w:rFonts w:hint="cs"/>
                <w:sz w:val="28"/>
                <w:szCs w:val="28"/>
                <w:rtl/>
                <w:lang w:bidi="ar-EG"/>
              </w:rPr>
              <w:t>منزل بكوم الصعايده بقسم الدرب الأحمر مؤجر شهريا بمبلغ 1 جنيه و550 مليم ويساوى 3 جنيهات شهريا</w:t>
            </w:r>
          </w:p>
        </w:tc>
      </w:tr>
      <w:tr w:rsidR="00EE7AB4" w:rsidRPr="00433FF5" w14:paraId="2CB42435" w14:textId="77777777" w:rsidTr="00763C71">
        <w:tc>
          <w:tcPr>
            <w:tcW w:w="505" w:type="dxa"/>
          </w:tcPr>
          <w:p w14:paraId="55A4614F" w14:textId="77777777" w:rsidR="00EE7AB4" w:rsidRPr="00433FF5" w:rsidRDefault="00EE7AB4" w:rsidP="004F5E74">
            <w:pPr>
              <w:bidi/>
              <w:rPr>
                <w:sz w:val="28"/>
                <w:szCs w:val="28"/>
                <w:rtl/>
                <w:lang w:bidi="ar-EG"/>
              </w:rPr>
            </w:pPr>
            <w:r w:rsidRPr="00433FF5">
              <w:rPr>
                <w:rFonts w:hint="cs"/>
                <w:sz w:val="28"/>
                <w:szCs w:val="28"/>
                <w:rtl/>
                <w:lang w:bidi="ar-EG"/>
              </w:rPr>
              <w:t>240</w:t>
            </w:r>
          </w:p>
        </w:tc>
        <w:tc>
          <w:tcPr>
            <w:tcW w:w="523" w:type="dxa"/>
          </w:tcPr>
          <w:p w14:paraId="1E35F063" w14:textId="77777777" w:rsidR="00EE7AB4" w:rsidRPr="00433FF5" w:rsidRDefault="00EE7AB4" w:rsidP="004F5E74">
            <w:pPr>
              <w:bidi/>
              <w:rPr>
                <w:sz w:val="28"/>
                <w:szCs w:val="28"/>
                <w:rtl/>
                <w:lang w:bidi="ar-EG"/>
              </w:rPr>
            </w:pPr>
            <w:r w:rsidRPr="00433FF5">
              <w:rPr>
                <w:rFonts w:hint="cs"/>
                <w:sz w:val="28"/>
                <w:szCs w:val="28"/>
                <w:rtl/>
                <w:lang w:bidi="ar-EG"/>
              </w:rPr>
              <w:t>311</w:t>
            </w:r>
          </w:p>
        </w:tc>
        <w:tc>
          <w:tcPr>
            <w:tcW w:w="611" w:type="dxa"/>
          </w:tcPr>
          <w:p w14:paraId="1653D3E5" w14:textId="77777777" w:rsidR="00EE7AB4" w:rsidRPr="00433FF5" w:rsidRDefault="00EE7AB4" w:rsidP="004F5E74">
            <w:pPr>
              <w:bidi/>
              <w:rPr>
                <w:sz w:val="28"/>
                <w:szCs w:val="28"/>
                <w:rtl/>
                <w:lang w:bidi="ar-EG"/>
              </w:rPr>
            </w:pPr>
            <w:r w:rsidRPr="00433FF5">
              <w:rPr>
                <w:rFonts w:hint="cs"/>
                <w:sz w:val="28"/>
                <w:szCs w:val="28"/>
                <w:rtl/>
                <w:lang w:bidi="ar-EG"/>
              </w:rPr>
              <w:t>62</w:t>
            </w:r>
          </w:p>
        </w:tc>
        <w:tc>
          <w:tcPr>
            <w:tcW w:w="464" w:type="dxa"/>
          </w:tcPr>
          <w:p w14:paraId="28F4A813" w14:textId="77777777" w:rsidR="00EE7AB4" w:rsidRPr="00433FF5" w:rsidRDefault="00EE7AB4" w:rsidP="004F5E74">
            <w:pPr>
              <w:bidi/>
              <w:rPr>
                <w:sz w:val="28"/>
                <w:szCs w:val="28"/>
                <w:rtl/>
                <w:lang w:bidi="ar-EG"/>
              </w:rPr>
            </w:pPr>
            <w:r w:rsidRPr="00433FF5">
              <w:rPr>
                <w:rFonts w:hint="cs"/>
                <w:sz w:val="28"/>
                <w:szCs w:val="28"/>
                <w:rtl/>
                <w:lang w:bidi="ar-EG"/>
              </w:rPr>
              <w:t>155</w:t>
            </w:r>
          </w:p>
        </w:tc>
        <w:tc>
          <w:tcPr>
            <w:tcW w:w="531" w:type="dxa"/>
          </w:tcPr>
          <w:p w14:paraId="4CE09700" w14:textId="77777777" w:rsidR="00EE7AB4" w:rsidRPr="00433FF5" w:rsidRDefault="00EE7AB4" w:rsidP="004F5E74">
            <w:pPr>
              <w:bidi/>
              <w:rPr>
                <w:sz w:val="28"/>
                <w:szCs w:val="28"/>
                <w:rtl/>
                <w:lang w:bidi="ar-EG"/>
              </w:rPr>
            </w:pPr>
            <w:r w:rsidRPr="00433FF5">
              <w:rPr>
                <w:rFonts w:hint="cs"/>
                <w:sz w:val="28"/>
                <w:szCs w:val="28"/>
                <w:rtl/>
                <w:lang w:bidi="ar-EG"/>
              </w:rPr>
              <w:t>164</w:t>
            </w:r>
          </w:p>
        </w:tc>
        <w:tc>
          <w:tcPr>
            <w:tcW w:w="5662" w:type="dxa"/>
          </w:tcPr>
          <w:p w14:paraId="5F0DBA62" w14:textId="77777777" w:rsidR="00EE7AB4" w:rsidRPr="00433FF5" w:rsidRDefault="00EE7AB4" w:rsidP="004F5E74">
            <w:pPr>
              <w:bidi/>
              <w:rPr>
                <w:sz w:val="28"/>
                <w:szCs w:val="28"/>
                <w:rtl/>
                <w:lang w:bidi="ar-EG"/>
              </w:rPr>
            </w:pPr>
            <w:r w:rsidRPr="00433FF5">
              <w:rPr>
                <w:rFonts w:hint="cs"/>
                <w:sz w:val="28"/>
                <w:szCs w:val="28"/>
                <w:rtl/>
                <w:lang w:bidi="ar-EG"/>
              </w:rPr>
              <w:t xml:space="preserve">حصة بحق 8 قراريط من وكالة ودكانين بباب الشعرية مشهورة بوكالة القمح وجملة مسطح الوكالة 340 متر و95 سنتيا وايجار الحصة شهريا 1 جنيه و581 مليم </w:t>
            </w:r>
          </w:p>
        </w:tc>
      </w:tr>
      <w:tr w:rsidR="00EE7AB4" w:rsidRPr="00433FF5" w14:paraId="3C24A4F5" w14:textId="77777777" w:rsidTr="00763C71">
        <w:tc>
          <w:tcPr>
            <w:tcW w:w="505" w:type="dxa"/>
          </w:tcPr>
          <w:p w14:paraId="15DDE098" w14:textId="77777777" w:rsidR="00EE7AB4" w:rsidRPr="00433FF5" w:rsidRDefault="00EE7AB4" w:rsidP="004F5E74">
            <w:pPr>
              <w:bidi/>
              <w:rPr>
                <w:sz w:val="28"/>
                <w:szCs w:val="28"/>
                <w:rtl/>
                <w:lang w:bidi="ar-EG"/>
              </w:rPr>
            </w:pPr>
          </w:p>
        </w:tc>
        <w:tc>
          <w:tcPr>
            <w:tcW w:w="523" w:type="dxa"/>
          </w:tcPr>
          <w:p w14:paraId="7BFDEACD" w14:textId="77777777" w:rsidR="00EE7AB4" w:rsidRPr="00433FF5" w:rsidRDefault="00EE7AB4" w:rsidP="004F5E74">
            <w:pPr>
              <w:bidi/>
              <w:rPr>
                <w:sz w:val="28"/>
                <w:szCs w:val="28"/>
                <w:rtl/>
                <w:lang w:bidi="ar-EG"/>
              </w:rPr>
            </w:pPr>
          </w:p>
        </w:tc>
        <w:tc>
          <w:tcPr>
            <w:tcW w:w="611" w:type="dxa"/>
          </w:tcPr>
          <w:p w14:paraId="5725B488" w14:textId="77777777" w:rsidR="00EE7AB4" w:rsidRPr="00433FF5" w:rsidRDefault="00EE7AB4" w:rsidP="004F5E74">
            <w:pPr>
              <w:bidi/>
              <w:rPr>
                <w:sz w:val="28"/>
                <w:szCs w:val="28"/>
                <w:rtl/>
                <w:lang w:bidi="ar-EG"/>
              </w:rPr>
            </w:pPr>
          </w:p>
        </w:tc>
        <w:tc>
          <w:tcPr>
            <w:tcW w:w="464" w:type="dxa"/>
          </w:tcPr>
          <w:p w14:paraId="5C8B9B33" w14:textId="77777777" w:rsidR="00EE7AB4" w:rsidRPr="00433FF5" w:rsidRDefault="00EE7AB4" w:rsidP="004F5E74">
            <w:pPr>
              <w:bidi/>
              <w:rPr>
                <w:sz w:val="28"/>
                <w:szCs w:val="28"/>
                <w:rtl/>
                <w:lang w:bidi="ar-EG"/>
              </w:rPr>
            </w:pPr>
          </w:p>
        </w:tc>
        <w:tc>
          <w:tcPr>
            <w:tcW w:w="531" w:type="dxa"/>
          </w:tcPr>
          <w:p w14:paraId="72CDCC8A" w14:textId="77777777" w:rsidR="00EE7AB4" w:rsidRPr="00433FF5" w:rsidRDefault="00EE7AB4" w:rsidP="004F5E74">
            <w:pPr>
              <w:bidi/>
              <w:rPr>
                <w:sz w:val="28"/>
                <w:szCs w:val="28"/>
                <w:rtl/>
                <w:lang w:bidi="ar-EG"/>
              </w:rPr>
            </w:pPr>
          </w:p>
        </w:tc>
        <w:tc>
          <w:tcPr>
            <w:tcW w:w="5662" w:type="dxa"/>
          </w:tcPr>
          <w:p w14:paraId="5C2CC23E" w14:textId="77777777" w:rsidR="00EE7AB4" w:rsidRPr="00433FF5" w:rsidRDefault="00EE7AB4" w:rsidP="004F5E74">
            <w:pPr>
              <w:bidi/>
              <w:rPr>
                <w:sz w:val="28"/>
                <w:szCs w:val="28"/>
                <w:rtl/>
                <w:lang w:bidi="ar-EG"/>
              </w:rPr>
            </w:pPr>
          </w:p>
        </w:tc>
      </w:tr>
    </w:tbl>
    <w:p w14:paraId="64D91C13" w14:textId="77777777" w:rsidR="00EE7AB4" w:rsidRPr="00433FF5" w:rsidRDefault="00EE7AB4" w:rsidP="004F5E74">
      <w:pPr>
        <w:bidi/>
        <w:rPr>
          <w:sz w:val="28"/>
          <w:szCs w:val="28"/>
          <w:rtl/>
          <w:lang w:bidi="ar-EG"/>
        </w:rPr>
      </w:pPr>
    </w:p>
    <w:p w14:paraId="7816F345" w14:textId="77777777" w:rsidR="00EE7AB4" w:rsidRPr="00433FF5" w:rsidRDefault="00EE7AB4" w:rsidP="004F5E74">
      <w:pPr>
        <w:bidi/>
        <w:rPr>
          <w:sz w:val="28"/>
          <w:szCs w:val="28"/>
          <w:rtl/>
          <w:lang w:bidi="ar-EG"/>
        </w:rPr>
      </w:pPr>
    </w:p>
    <w:p w14:paraId="237F8D43" w14:textId="77777777" w:rsidR="00EE7AB4" w:rsidRPr="00433FF5" w:rsidRDefault="00EE7AB4" w:rsidP="004F5E74">
      <w:pPr>
        <w:bidi/>
        <w:rPr>
          <w:sz w:val="28"/>
          <w:szCs w:val="28"/>
          <w:rtl/>
          <w:lang w:bidi="ar-EG"/>
        </w:rPr>
      </w:pPr>
    </w:p>
    <w:p w14:paraId="6F5B0C18" w14:textId="77777777" w:rsidR="00EE7AB4" w:rsidRPr="00433FF5" w:rsidRDefault="00EE7AB4" w:rsidP="004F5E74">
      <w:pPr>
        <w:bidi/>
        <w:rPr>
          <w:b/>
          <w:bCs/>
          <w:color w:val="FF0000"/>
          <w:sz w:val="28"/>
          <w:szCs w:val="28"/>
          <w:rtl/>
          <w:lang w:bidi="ar-EG"/>
        </w:rPr>
      </w:pPr>
      <w:r w:rsidRPr="00433FF5">
        <w:rPr>
          <w:rFonts w:hint="cs"/>
          <w:b/>
          <w:bCs/>
          <w:color w:val="FF0000"/>
          <w:sz w:val="28"/>
          <w:szCs w:val="28"/>
          <w:rtl/>
          <w:lang w:bidi="ar-EG"/>
        </w:rPr>
        <w:t xml:space="preserve">عدد 58 ، 29 مايو 1897، </w:t>
      </w:r>
      <w:r>
        <w:rPr>
          <w:rFonts w:hint="cs"/>
          <w:b/>
          <w:bCs/>
          <w:color w:val="FF0000"/>
          <w:sz w:val="28"/>
          <w:szCs w:val="28"/>
          <w:rtl/>
          <w:lang w:bidi="ar-EG"/>
        </w:rPr>
        <w:t>27 ذي الحجة 1314،</w:t>
      </w:r>
      <w:r w:rsidRPr="00433FF5">
        <w:rPr>
          <w:rFonts w:hint="cs"/>
          <w:b/>
          <w:bCs/>
          <w:color w:val="FF0000"/>
          <w:sz w:val="28"/>
          <w:szCs w:val="28"/>
          <w:rtl/>
          <w:lang w:bidi="ar-EG"/>
        </w:rPr>
        <w:t xml:space="preserve"> ص 1400 </w:t>
      </w:r>
    </w:p>
    <w:p w14:paraId="12EBDCDF" w14:textId="77777777" w:rsidR="00EE7AB4" w:rsidRPr="00433FF5" w:rsidRDefault="00EE7AB4" w:rsidP="004F5E74">
      <w:pPr>
        <w:bidi/>
        <w:rPr>
          <w:sz w:val="28"/>
          <w:szCs w:val="28"/>
          <w:rtl/>
          <w:lang w:bidi="ar-EG"/>
        </w:rPr>
      </w:pPr>
      <w:r w:rsidRPr="00433FF5">
        <w:rPr>
          <w:rFonts w:hint="cs"/>
          <w:sz w:val="28"/>
          <w:szCs w:val="28"/>
          <w:rtl/>
          <w:lang w:bidi="ar-EG"/>
        </w:rPr>
        <w:t xml:space="preserve">نظارة الاشغال العمومية </w:t>
      </w:r>
    </w:p>
    <w:p w14:paraId="7D851CEB" w14:textId="77777777" w:rsidR="00EE7AB4" w:rsidRPr="00433FF5" w:rsidRDefault="00EE7AB4" w:rsidP="004F5E74">
      <w:pPr>
        <w:bidi/>
        <w:rPr>
          <w:sz w:val="28"/>
          <w:szCs w:val="28"/>
          <w:rtl/>
          <w:lang w:bidi="ar-EG"/>
        </w:rPr>
      </w:pPr>
      <w:r w:rsidRPr="00433FF5">
        <w:rPr>
          <w:rFonts w:hint="cs"/>
          <w:sz w:val="28"/>
          <w:szCs w:val="28"/>
          <w:rtl/>
          <w:lang w:bidi="ar-EG"/>
        </w:rPr>
        <w:t xml:space="preserve">قرر ناظر الاشغال العمومية بتاريخ 22 مايو سنة 1897 ما هو ات </w:t>
      </w:r>
    </w:p>
    <w:p w14:paraId="76B34F44" w14:textId="77777777" w:rsidR="00EE7AB4" w:rsidRPr="00433FF5" w:rsidRDefault="00EE7AB4" w:rsidP="004F5E74">
      <w:pPr>
        <w:bidi/>
        <w:rPr>
          <w:sz w:val="28"/>
          <w:szCs w:val="28"/>
          <w:rtl/>
          <w:lang w:bidi="ar-EG"/>
        </w:rPr>
      </w:pPr>
      <w:r w:rsidRPr="00433FF5">
        <w:rPr>
          <w:rFonts w:hint="cs"/>
          <w:sz w:val="28"/>
          <w:szCs w:val="28"/>
          <w:rtl/>
          <w:lang w:bidi="ar-EG"/>
        </w:rPr>
        <w:t xml:space="preserve">(المادة الأولى) </w:t>
      </w:r>
    </w:p>
    <w:p w14:paraId="57F4D31F" w14:textId="77777777" w:rsidR="00EE7AB4" w:rsidRPr="00433FF5" w:rsidRDefault="00EE7AB4" w:rsidP="004F5E74">
      <w:pPr>
        <w:bidi/>
        <w:rPr>
          <w:sz w:val="28"/>
          <w:szCs w:val="28"/>
          <w:rtl/>
          <w:lang w:bidi="ar-EG"/>
        </w:rPr>
      </w:pPr>
      <w:r w:rsidRPr="00433FF5">
        <w:rPr>
          <w:rFonts w:hint="cs"/>
          <w:sz w:val="28"/>
          <w:szCs w:val="28"/>
          <w:rtl/>
          <w:lang w:bidi="ar-EG"/>
        </w:rPr>
        <w:lastRenderedPageBreak/>
        <w:t xml:space="preserve">يشكل قومسيون تثمين الأملاك أو أجزاء الأملاك التي تستلزم خطوط التنظيم إدخالها في الطرق العمومية بمدينة القاهرة بالكيفية   الاتية </w:t>
      </w:r>
    </w:p>
    <w:p w14:paraId="665429FF" w14:textId="77777777" w:rsidR="00EE7AB4" w:rsidRPr="00433FF5" w:rsidRDefault="00EE7AB4" w:rsidP="004F5E74">
      <w:pPr>
        <w:pStyle w:val="ListParagraph"/>
        <w:numPr>
          <w:ilvl w:val="0"/>
          <w:numId w:val="2"/>
        </w:numPr>
        <w:bidi/>
        <w:spacing w:after="160" w:line="259" w:lineRule="auto"/>
        <w:rPr>
          <w:sz w:val="28"/>
          <w:szCs w:val="28"/>
          <w:lang w:bidi="ar-EG"/>
        </w:rPr>
      </w:pPr>
      <w:r w:rsidRPr="00433FF5">
        <w:rPr>
          <w:rFonts w:hint="cs"/>
          <w:sz w:val="28"/>
          <w:szCs w:val="28"/>
          <w:rtl/>
          <w:lang w:bidi="ar-EG"/>
        </w:rPr>
        <w:t xml:space="preserve">مدير اشغال مدينة القاهرة أو مندوب من هذه الإدارة يعين بقرار من النظارة </w:t>
      </w:r>
    </w:p>
    <w:p w14:paraId="45DBFE64" w14:textId="77777777" w:rsidR="00EE7AB4" w:rsidRPr="00433FF5" w:rsidRDefault="00EE7AB4" w:rsidP="004F5E74">
      <w:pPr>
        <w:pStyle w:val="ListParagraph"/>
        <w:bidi/>
        <w:rPr>
          <w:sz w:val="28"/>
          <w:szCs w:val="28"/>
          <w:rtl/>
          <w:lang w:bidi="ar-EG"/>
        </w:rPr>
      </w:pPr>
      <w:r w:rsidRPr="00433FF5">
        <w:rPr>
          <w:rFonts w:hint="cs"/>
          <w:sz w:val="28"/>
          <w:szCs w:val="28"/>
          <w:rtl/>
          <w:lang w:bidi="ar-EG"/>
        </w:rPr>
        <w:t xml:space="preserve">     رئيس </w:t>
      </w:r>
    </w:p>
    <w:p w14:paraId="23BB2B9B" w14:textId="77777777" w:rsidR="00EE7AB4" w:rsidRPr="00433FF5" w:rsidRDefault="00EE7AB4" w:rsidP="004F5E74">
      <w:pPr>
        <w:pStyle w:val="ListParagraph"/>
        <w:bidi/>
        <w:rPr>
          <w:sz w:val="28"/>
          <w:szCs w:val="28"/>
          <w:rtl/>
          <w:lang w:bidi="ar-EG"/>
        </w:rPr>
      </w:pPr>
      <w:r w:rsidRPr="00433FF5">
        <w:rPr>
          <w:rFonts w:hint="cs"/>
          <w:sz w:val="28"/>
          <w:szCs w:val="28"/>
          <w:rtl/>
          <w:lang w:bidi="ar-EG"/>
        </w:rPr>
        <w:t xml:space="preserve">مندوب من نظارة المالية     عضو </w:t>
      </w:r>
    </w:p>
    <w:p w14:paraId="5E8494A6" w14:textId="77777777" w:rsidR="00EE7AB4" w:rsidRPr="00433FF5" w:rsidRDefault="00EE7AB4" w:rsidP="004F5E74">
      <w:pPr>
        <w:pStyle w:val="ListParagraph"/>
        <w:bidi/>
        <w:rPr>
          <w:sz w:val="28"/>
          <w:szCs w:val="28"/>
          <w:rtl/>
          <w:lang w:bidi="ar-EG"/>
        </w:rPr>
      </w:pPr>
      <w:r w:rsidRPr="00433FF5">
        <w:rPr>
          <w:rFonts w:hint="cs"/>
          <w:sz w:val="28"/>
          <w:szCs w:val="28"/>
          <w:rtl/>
          <w:lang w:bidi="ar-EG"/>
        </w:rPr>
        <w:t xml:space="preserve">مندوب من نظارة الداخلية      عضو </w:t>
      </w:r>
    </w:p>
    <w:p w14:paraId="1F479F1D" w14:textId="77777777" w:rsidR="00EE7AB4" w:rsidRPr="00433FF5" w:rsidRDefault="00EE7AB4" w:rsidP="004F5E74">
      <w:pPr>
        <w:pStyle w:val="ListParagraph"/>
        <w:bidi/>
        <w:rPr>
          <w:sz w:val="28"/>
          <w:szCs w:val="28"/>
          <w:rtl/>
          <w:lang w:bidi="ar-EG"/>
        </w:rPr>
      </w:pPr>
      <w:r w:rsidRPr="00433FF5">
        <w:rPr>
          <w:rFonts w:hint="cs"/>
          <w:sz w:val="28"/>
          <w:szCs w:val="28"/>
          <w:rtl/>
          <w:lang w:bidi="ar-EG"/>
        </w:rPr>
        <w:t xml:space="preserve">اثنين من اعيان مدينة القاهرة يعينان بناء على طلب الداخلية لمدة سنة واحدة  - أعضاء </w:t>
      </w:r>
    </w:p>
    <w:p w14:paraId="19AFEA36" w14:textId="77777777" w:rsidR="00EE7AB4" w:rsidRPr="00433FF5" w:rsidRDefault="00EE7AB4" w:rsidP="004F5E74">
      <w:pPr>
        <w:bidi/>
        <w:rPr>
          <w:sz w:val="28"/>
          <w:szCs w:val="28"/>
          <w:rtl/>
          <w:lang w:bidi="ar-EG"/>
        </w:rPr>
      </w:pPr>
      <w:r w:rsidRPr="00433FF5">
        <w:rPr>
          <w:rFonts w:hint="cs"/>
          <w:sz w:val="28"/>
          <w:szCs w:val="28"/>
          <w:rtl/>
          <w:lang w:bidi="ar-EG"/>
        </w:rPr>
        <w:t xml:space="preserve">(المادة الثانية) </w:t>
      </w:r>
    </w:p>
    <w:p w14:paraId="0CB8E8D2" w14:textId="77777777" w:rsidR="00EE7AB4" w:rsidRPr="00433FF5" w:rsidRDefault="00EE7AB4" w:rsidP="004F5E74">
      <w:pPr>
        <w:bidi/>
        <w:rPr>
          <w:sz w:val="28"/>
          <w:szCs w:val="28"/>
          <w:rtl/>
          <w:lang w:bidi="ar-EG"/>
        </w:rPr>
      </w:pPr>
      <w:r w:rsidRPr="00433FF5">
        <w:rPr>
          <w:rFonts w:hint="cs"/>
          <w:sz w:val="28"/>
          <w:szCs w:val="28"/>
          <w:rtl/>
          <w:lang w:bidi="ar-EG"/>
        </w:rPr>
        <w:t xml:space="preserve">لاتكون أعمال هذا القومسيون صحيحة الا اذا كان حاضرا فيه ثلاثة من أعضائه على الأقل الرئيس ومندوب من المالية أو من الداخلية وواحد من الاعيان </w:t>
      </w:r>
    </w:p>
    <w:p w14:paraId="2CC8738B" w14:textId="77777777" w:rsidR="00EE7AB4" w:rsidRPr="00433FF5" w:rsidRDefault="00EE7AB4" w:rsidP="004F5E74">
      <w:pPr>
        <w:bidi/>
        <w:rPr>
          <w:sz w:val="28"/>
          <w:szCs w:val="28"/>
          <w:rtl/>
          <w:lang w:bidi="ar-EG"/>
        </w:rPr>
      </w:pPr>
      <w:r w:rsidRPr="00433FF5">
        <w:rPr>
          <w:rFonts w:hint="cs"/>
          <w:sz w:val="28"/>
          <w:szCs w:val="28"/>
          <w:rtl/>
          <w:lang w:bidi="ar-EG"/>
        </w:rPr>
        <w:t xml:space="preserve">(المادة الثالثة) </w:t>
      </w:r>
    </w:p>
    <w:p w14:paraId="21055844" w14:textId="77777777" w:rsidR="00EE7AB4" w:rsidRPr="00433FF5" w:rsidRDefault="00EE7AB4" w:rsidP="004F5E74">
      <w:pPr>
        <w:bidi/>
        <w:rPr>
          <w:sz w:val="28"/>
          <w:szCs w:val="28"/>
          <w:rtl/>
          <w:lang w:bidi="ar-EG"/>
        </w:rPr>
      </w:pPr>
      <w:r w:rsidRPr="00433FF5">
        <w:rPr>
          <w:rFonts w:hint="cs"/>
          <w:sz w:val="28"/>
          <w:szCs w:val="28"/>
          <w:rtl/>
          <w:lang w:bidi="ar-EG"/>
        </w:rPr>
        <w:t xml:space="preserve">تقديرات هذا القومسيون هي إدارية محضه والغرض منها تنوير المحافظ المعهود اليه الممارسة مع ذوى الشأن من ارباب الأملاك عملا باحكام المادة السابعه من قانون نزع الملكية للمنفعه العمومية الصادر في 17 فبراير 1896 </w:t>
      </w:r>
    </w:p>
    <w:p w14:paraId="6517E817" w14:textId="77777777" w:rsidR="00EE7AB4" w:rsidRPr="00433FF5" w:rsidRDefault="00EE7AB4" w:rsidP="004F5E74">
      <w:pPr>
        <w:bidi/>
        <w:rPr>
          <w:sz w:val="28"/>
          <w:szCs w:val="28"/>
          <w:rtl/>
          <w:lang w:bidi="ar-EG"/>
        </w:rPr>
      </w:pPr>
      <w:r w:rsidRPr="00433FF5">
        <w:rPr>
          <w:rFonts w:hint="cs"/>
          <w:sz w:val="28"/>
          <w:szCs w:val="28"/>
          <w:rtl/>
          <w:lang w:bidi="ar-EG"/>
        </w:rPr>
        <w:t>( المادة الرابعة)</w:t>
      </w:r>
    </w:p>
    <w:p w14:paraId="612FADD1" w14:textId="77777777" w:rsidR="00EE7AB4" w:rsidRPr="00433FF5" w:rsidRDefault="00EE7AB4" w:rsidP="004F5E74">
      <w:pPr>
        <w:bidi/>
        <w:rPr>
          <w:sz w:val="28"/>
          <w:szCs w:val="28"/>
          <w:rtl/>
          <w:lang w:bidi="ar-EG"/>
        </w:rPr>
      </w:pPr>
      <w:r w:rsidRPr="00433FF5">
        <w:rPr>
          <w:rFonts w:hint="cs"/>
          <w:sz w:val="28"/>
          <w:szCs w:val="28"/>
          <w:rtl/>
          <w:lang w:bidi="ar-EG"/>
        </w:rPr>
        <w:t xml:space="preserve">تلغى جميع القرارات الصادرة من قبل في هذه الشأن وخصوصا القرارين الصادر احدهما في 28 نوفمبر سنة 1896 والأخر في 22 ديسمبر من تلك السنة </w:t>
      </w:r>
    </w:p>
    <w:p w14:paraId="7D2C279A" w14:textId="77777777" w:rsidR="00EE7AB4" w:rsidRPr="00433FF5" w:rsidRDefault="00EE7AB4" w:rsidP="004F5E74">
      <w:pPr>
        <w:bidi/>
        <w:jc w:val="right"/>
        <w:rPr>
          <w:sz w:val="28"/>
          <w:szCs w:val="28"/>
          <w:rtl/>
          <w:lang w:bidi="ar-EG"/>
        </w:rPr>
      </w:pPr>
      <w:r w:rsidRPr="00433FF5">
        <w:rPr>
          <w:rFonts w:hint="cs"/>
          <w:sz w:val="28"/>
          <w:szCs w:val="28"/>
          <w:rtl/>
          <w:lang w:bidi="ar-EG"/>
        </w:rPr>
        <w:t xml:space="preserve">ناطر الاشغال العمومية </w:t>
      </w:r>
    </w:p>
    <w:p w14:paraId="21F848BE" w14:textId="77777777" w:rsidR="00EE7AB4" w:rsidRPr="00433FF5" w:rsidRDefault="00EE7AB4" w:rsidP="004F5E74">
      <w:pPr>
        <w:bidi/>
        <w:jc w:val="right"/>
        <w:rPr>
          <w:sz w:val="28"/>
          <w:szCs w:val="28"/>
          <w:rtl/>
          <w:lang w:bidi="ar-EG"/>
        </w:rPr>
      </w:pPr>
      <w:r w:rsidRPr="00433FF5">
        <w:rPr>
          <w:rFonts w:hint="cs"/>
          <w:sz w:val="28"/>
          <w:szCs w:val="28"/>
          <w:rtl/>
          <w:lang w:bidi="ar-EG"/>
        </w:rPr>
        <w:t>(حسين فخرى)</w:t>
      </w:r>
    </w:p>
    <w:p w14:paraId="2DB93900" w14:textId="77777777" w:rsidR="00EE7AB4" w:rsidRDefault="00EE7AB4" w:rsidP="004F5E74">
      <w:pPr>
        <w:bidi/>
        <w:rPr>
          <w:sz w:val="28"/>
          <w:szCs w:val="28"/>
          <w:lang w:bidi="ar-EG"/>
        </w:rPr>
      </w:pPr>
    </w:p>
    <w:p w14:paraId="5A1CAB30" w14:textId="374358FA" w:rsidR="00EE7AB4" w:rsidRPr="00433FF5" w:rsidRDefault="00EE7AB4" w:rsidP="004F5E74">
      <w:pPr>
        <w:bidi/>
        <w:rPr>
          <w:b/>
          <w:bCs/>
          <w:color w:val="FF0000"/>
          <w:sz w:val="28"/>
          <w:szCs w:val="28"/>
          <w:rtl/>
          <w:lang w:bidi="ar-EG"/>
        </w:rPr>
      </w:pPr>
      <w:r w:rsidRPr="00433FF5">
        <w:rPr>
          <w:rFonts w:hint="cs"/>
          <w:b/>
          <w:bCs/>
          <w:color w:val="FF0000"/>
          <w:sz w:val="28"/>
          <w:szCs w:val="28"/>
          <w:rtl/>
          <w:lang w:bidi="ar-EG"/>
        </w:rPr>
        <w:t xml:space="preserve">عدد 58 ، 29 مايو 1897، </w:t>
      </w:r>
      <w:r>
        <w:rPr>
          <w:rFonts w:hint="cs"/>
          <w:b/>
          <w:bCs/>
          <w:color w:val="FF0000"/>
          <w:sz w:val="28"/>
          <w:szCs w:val="28"/>
          <w:rtl/>
          <w:lang w:bidi="ar-EG"/>
        </w:rPr>
        <w:t>27 ذي الحجة 1314،</w:t>
      </w:r>
      <w:r w:rsidRPr="00433FF5">
        <w:rPr>
          <w:rFonts w:hint="cs"/>
          <w:b/>
          <w:bCs/>
          <w:color w:val="FF0000"/>
          <w:sz w:val="28"/>
          <w:szCs w:val="28"/>
          <w:rtl/>
          <w:lang w:bidi="ar-EG"/>
        </w:rPr>
        <w:t xml:space="preserve"> ص 1400 </w:t>
      </w:r>
    </w:p>
    <w:p w14:paraId="18E02628" w14:textId="77777777" w:rsidR="00EE7AB4" w:rsidRPr="00433FF5" w:rsidRDefault="00EE7AB4" w:rsidP="004F5E74">
      <w:pPr>
        <w:bidi/>
        <w:rPr>
          <w:sz w:val="28"/>
          <w:szCs w:val="28"/>
          <w:rtl/>
          <w:lang w:bidi="ar-EG"/>
        </w:rPr>
      </w:pPr>
      <w:r w:rsidRPr="00433FF5">
        <w:rPr>
          <w:rFonts w:hint="cs"/>
          <w:sz w:val="28"/>
          <w:szCs w:val="28"/>
          <w:rtl/>
          <w:lang w:bidi="ar-EG"/>
        </w:rPr>
        <w:t xml:space="preserve">نظارة الاشغال العمومية </w:t>
      </w:r>
    </w:p>
    <w:p w14:paraId="6A249E93" w14:textId="77777777" w:rsidR="00EE7AB4" w:rsidRPr="00433FF5" w:rsidRDefault="00EE7AB4" w:rsidP="004F5E74">
      <w:pPr>
        <w:bidi/>
        <w:rPr>
          <w:sz w:val="28"/>
          <w:szCs w:val="28"/>
          <w:rtl/>
          <w:lang w:bidi="ar-EG"/>
        </w:rPr>
      </w:pPr>
      <w:r w:rsidRPr="00433FF5">
        <w:rPr>
          <w:rFonts w:hint="cs"/>
          <w:sz w:val="28"/>
          <w:szCs w:val="28"/>
          <w:rtl/>
          <w:lang w:bidi="ar-EG"/>
        </w:rPr>
        <w:t xml:space="preserve">قد قررت نظارة الاشغال العمومية بتاريخ 22 مايو سنة 1897 تشكيل قومسيون تثمين الأملاك أو أجزاء الأملاك التي تستلزم خطوط التنظيم إدخالها في الطرق العمومية بمدينة القاهرة بالكيفية الاتية </w:t>
      </w:r>
    </w:p>
    <w:p w14:paraId="19E469A3" w14:textId="77777777" w:rsidR="00EE7AB4" w:rsidRPr="00433FF5" w:rsidRDefault="00EE7AB4" w:rsidP="004F5E74">
      <w:pPr>
        <w:bidi/>
        <w:rPr>
          <w:sz w:val="28"/>
          <w:szCs w:val="28"/>
          <w:rtl/>
          <w:lang w:bidi="ar-EG"/>
        </w:rPr>
      </w:pPr>
      <w:r w:rsidRPr="00433FF5">
        <w:rPr>
          <w:rFonts w:hint="cs"/>
          <w:sz w:val="28"/>
          <w:szCs w:val="28"/>
          <w:rtl/>
          <w:lang w:bidi="ar-EG"/>
        </w:rPr>
        <w:t xml:space="preserve">المسيو يبول باشمهندس أشغال مدينة القاهرة      ..... رئيس </w:t>
      </w:r>
    </w:p>
    <w:p w14:paraId="6AB54BD5" w14:textId="77777777" w:rsidR="00EE7AB4" w:rsidRPr="00433FF5" w:rsidRDefault="00EE7AB4" w:rsidP="004F5E74">
      <w:pPr>
        <w:bidi/>
        <w:rPr>
          <w:sz w:val="28"/>
          <w:szCs w:val="28"/>
          <w:rtl/>
          <w:lang w:bidi="ar-EG"/>
        </w:rPr>
      </w:pPr>
      <w:r w:rsidRPr="00433FF5">
        <w:rPr>
          <w:rFonts w:hint="cs"/>
          <w:sz w:val="28"/>
          <w:szCs w:val="28"/>
          <w:rtl/>
          <w:lang w:bidi="ar-EG"/>
        </w:rPr>
        <w:t>أحمد زكى بك مدير الأموال المقررة مندوبا عن المالية .... عضوا</w:t>
      </w:r>
    </w:p>
    <w:p w14:paraId="482B1E5E" w14:textId="77777777" w:rsidR="00EE7AB4" w:rsidRPr="00433FF5" w:rsidRDefault="00EE7AB4" w:rsidP="004F5E74">
      <w:pPr>
        <w:bidi/>
        <w:rPr>
          <w:sz w:val="28"/>
          <w:szCs w:val="28"/>
          <w:rtl/>
          <w:lang w:bidi="ar-EG"/>
        </w:rPr>
      </w:pPr>
      <w:r w:rsidRPr="00433FF5">
        <w:rPr>
          <w:rFonts w:hint="cs"/>
          <w:sz w:val="28"/>
          <w:szCs w:val="28"/>
          <w:rtl/>
          <w:lang w:bidi="ar-EG"/>
        </w:rPr>
        <w:t xml:space="preserve">إبراهيم افندى صفوت معاون اول محافظة مصر مندوبا من الداخلية ... عضوا </w:t>
      </w:r>
    </w:p>
    <w:p w14:paraId="3938DCE2" w14:textId="77777777" w:rsidR="00EE7AB4" w:rsidRPr="00433FF5" w:rsidRDefault="00EE7AB4" w:rsidP="004F5E74">
      <w:pPr>
        <w:bidi/>
        <w:rPr>
          <w:sz w:val="28"/>
          <w:szCs w:val="28"/>
          <w:rtl/>
          <w:lang w:bidi="ar-EG"/>
        </w:rPr>
      </w:pPr>
      <w:r w:rsidRPr="00433FF5">
        <w:rPr>
          <w:rFonts w:hint="cs"/>
          <w:sz w:val="28"/>
          <w:szCs w:val="28"/>
          <w:rtl/>
          <w:lang w:bidi="ar-EG"/>
        </w:rPr>
        <w:lastRenderedPageBreak/>
        <w:t>مصطفي بك المليجى من اعيان القاهرة ........  عضوا</w:t>
      </w:r>
    </w:p>
    <w:p w14:paraId="557E90AF" w14:textId="77777777" w:rsidR="00EE7AB4" w:rsidRDefault="00EE7AB4" w:rsidP="004F5E74">
      <w:pPr>
        <w:bidi/>
        <w:rPr>
          <w:sz w:val="28"/>
          <w:szCs w:val="28"/>
          <w:lang w:bidi="ar-EG"/>
        </w:rPr>
      </w:pPr>
      <w:r w:rsidRPr="00433FF5">
        <w:rPr>
          <w:rFonts w:hint="cs"/>
          <w:sz w:val="28"/>
          <w:szCs w:val="28"/>
          <w:rtl/>
          <w:lang w:bidi="ar-EG"/>
        </w:rPr>
        <w:t xml:space="preserve">عثمان افندى رضوان من اعيان القاهرة ..........عضوا </w:t>
      </w:r>
    </w:p>
    <w:p w14:paraId="203F7091" w14:textId="77777777" w:rsidR="00EE7AB4" w:rsidRDefault="00EE7AB4" w:rsidP="004F5E74">
      <w:pPr>
        <w:bidi/>
        <w:rPr>
          <w:sz w:val="28"/>
          <w:szCs w:val="28"/>
          <w:rtl/>
          <w:lang w:bidi="ar-EG"/>
        </w:rPr>
      </w:pPr>
    </w:p>
    <w:p w14:paraId="0DC13333" w14:textId="77777777" w:rsidR="00EE7AB4" w:rsidRPr="00433FF5" w:rsidRDefault="00EE7AB4" w:rsidP="004F5E74">
      <w:pPr>
        <w:bidi/>
        <w:rPr>
          <w:b/>
          <w:bCs/>
          <w:color w:val="FF0000"/>
          <w:sz w:val="28"/>
          <w:szCs w:val="28"/>
          <w:rtl/>
          <w:lang w:bidi="ar-EG"/>
        </w:rPr>
      </w:pPr>
      <w:r w:rsidRPr="00433FF5">
        <w:rPr>
          <w:rFonts w:hint="cs"/>
          <w:b/>
          <w:bCs/>
          <w:color w:val="FF0000"/>
          <w:sz w:val="28"/>
          <w:szCs w:val="28"/>
          <w:rtl/>
          <w:lang w:bidi="ar-EG"/>
        </w:rPr>
        <w:t xml:space="preserve">عدد 58 ، 29 مايو 1897، </w:t>
      </w:r>
      <w:r>
        <w:rPr>
          <w:rFonts w:hint="cs"/>
          <w:b/>
          <w:bCs/>
          <w:color w:val="FF0000"/>
          <w:sz w:val="28"/>
          <w:szCs w:val="28"/>
          <w:rtl/>
          <w:lang w:bidi="ar-EG"/>
        </w:rPr>
        <w:t>27 ذي الحجة 1314،</w:t>
      </w:r>
      <w:r w:rsidRPr="00433FF5">
        <w:rPr>
          <w:rFonts w:hint="cs"/>
          <w:b/>
          <w:bCs/>
          <w:color w:val="FF0000"/>
          <w:sz w:val="28"/>
          <w:szCs w:val="28"/>
          <w:rtl/>
          <w:lang w:bidi="ar-EG"/>
        </w:rPr>
        <w:t xml:space="preserve"> ص 1426 </w:t>
      </w:r>
    </w:p>
    <w:p w14:paraId="47D5E79F" w14:textId="77777777" w:rsidR="00EE7AB4" w:rsidRPr="00433FF5" w:rsidRDefault="00EE7AB4" w:rsidP="004F5E74">
      <w:pPr>
        <w:bidi/>
        <w:rPr>
          <w:sz w:val="28"/>
          <w:szCs w:val="28"/>
          <w:rtl/>
          <w:lang w:bidi="ar-EG"/>
        </w:rPr>
      </w:pPr>
      <w:r w:rsidRPr="00433FF5">
        <w:rPr>
          <w:rFonts w:hint="cs"/>
          <w:sz w:val="28"/>
          <w:szCs w:val="28"/>
          <w:rtl/>
          <w:lang w:bidi="ar-EG"/>
        </w:rPr>
        <w:t xml:space="preserve">ديوان عموم الأوقاف </w:t>
      </w:r>
    </w:p>
    <w:p w14:paraId="74238C29" w14:textId="77777777" w:rsidR="00EE7AB4" w:rsidRPr="00433FF5" w:rsidRDefault="00EE7AB4" w:rsidP="004F5E74">
      <w:pPr>
        <w:bidi/>
        <w:rPr>
          <w:sz w:val="28"/>
          <w:szCs w:val="28"/>
          <w:rtl/>
          <w:lang w:bidi="ar-EG"/>
        </w:rPr>
      </w:pPr>
      <w:r w:rsidRPr="00433FF5">
        <w:rPr>
          <w:rFonts w:hint="cs"/>
          <w:sz w:val="28"/>
          <w:szCs w:val="28"/>
          <w:rtl/>
          <w:lang w:bidi="ar-EG"/>
        </w:rPr>
        <w:t xml:space="preserve">كشف ببيان أماكن متخربة وأرض فضا تعلق الأوقاف جار اشهار مزاد استبدالها بالنقد بمراكز المأموريات الموضحه بعد </w:t>
      </w:r>
    </w:p>
    <w:p w14:paraId="12C4F317" w14:textId="77777777" w:rsidR="00EE7AB4" w:rsidRPr="00433FF5" w:rsidRDefault="00EE7AB4" w:rsidP="004F5E74">
      <w:pPr>
        <w:bidi/>
        <w:rPr>
          <w:sz w:val="28"/>
          <w:szCs w:val="28"/>
          <w:rtl/>
          <w:lang w:bidi="ar-EG"/>
        </w:rPr>
      </w:pPr>
      <w:r w:rsidRPr="00433FF5">
        <w:rPr>
          <w:rFonts w:hint="cs"/>
          <w:sz w:val="28"/>
          <w:szCs w:val="28"/>
          <w:rtl/>
          <w:lang w:bidi="ar-EG"/>
        </w:rPr>
        <w:t>المواعيد المحددة للاشهار 3 يوليو 1897</w:t>
      </w:r>
    </w:p>
    <w:tbl>
      <w:tblPr>
        <w:tblStyle w:val="TableGrid"/>
        <w:bidiVisual/>
        <w:tblW w:w="8310" w:type="dxa"/>
        <w:tblLook w:val="04A0" w:firstRow="1" w:lastRow="0" w:firstColumn="1" w:lastColumn="0" w:noHBand="0" w:noVBand="1"/>
      </w:tblPr>
      <w:tblGrid>
        <w:gridCol w:w="1659"/>
        <w:gridCol w:w="1659"/>
        <w:gridCol w:w="2865"/>
        <w:gridCol w:w="2127"/>
      </w:tblGrid>
      <w:tr w:rsidR="00EE7AB4" w:rsidRPr="00433FF5" w14:paraId="1FD775A6" w14:textId="77777777" w:rsidTr="00763C71">
        <w:tc>
          <w:tcPr>
            <w:tcW w:w="1659" w:type="dxa"/>
          </w:tcPr>
          <w:p w14:paraId="28AE65F1" w14:textId="77777777" w:rsidR="00EE7AB4" w:rsidRPr="00433FF5" w:rsidRDefault="00EE7AB4" w:rsidP="004F5E74">
            <w:pPr>
              <w:bidi/>
              <w:rPr>
                <w:sz w:val="28"/>
                <w:szCs w:val="28"/>
                <w:rtl/>
                <w:lang w:bidi="ar-EG"/>
              </w:rPr>
            </w:pPr>
            <w:r w:rsidRPr="00433FF5">
              <w:rPr>
                <w:rFonts w:hint="cs"/>
                <w:sz w:val="28"/>
                <w:szCs w:val="28"/>
                <w:rtl/>
                <w:lang w:bidi="ar-EG"/>
              </w:rPr>
              <w:t>نوع العقار</w:t>
            </w:r>
          </w:p>
        </w:tc>
        <w:tc>
          <w:tcPr>
            <w:tcW w:w="1659" w:type="dxa"/>
          </w:tcPr>
          <w:p w14:paraId="458984F3" w14:textId="77777777" w:rsidR="00EE7AB4" w:rsidRPr="00433FF5" w:rsidRDefault="00EE7AB4" w:rsidP="004F5E74">
            <w:pPr>
              <w:bidi/>
              <w:rPr>
                <w:sz w:val="28"/>
                <w:szCs w:val="28"/>
                <w:rtl/>
                <w:lang w:bidi="ar-EG"/>
              </w:rPr>
            </w:pPr>
            <w:r w:rsidRPr="00433FF5">
              <w:rPr>
                <w:rFonts w:hint="cs"/>
                <w:sz w:val="28"/>
                <w:szCs w:val="28"/>
                <w:rtl/>
                <w:lang w:bidi="ar-EG"/>
              </w:rPr>
              <w:t xml:space="preserve">متر </w:t>
            </w:r>
          </w:p>
        </w:tc>
        <w:tc>
          <w:tcPr>
            <w:tcW w:w="2865" w:type="dxa"/>
          </w:tcPr>
          <w:p w14:paraId="47BE332C" w14:textId="77777777" w:rsidR="00EE7AB4" w:rsidRPr="00433FF5" w:rsidRDefault="00EE7AB4" w:rsidP="004F5E74">
            <w:pPr>
              <w:bidi/>
              <w:rPr>
                <w:sz w:val="28"/>
                <w:szCs w:val="28"/>
                <w:rtl/>
                <w:lang w:bidi="ar-EG"/>
              </w:rPr>
            </w:pPr>
            <w:r w:rsidRPr="00433FF5">
              <w:rPr>
                <w:rFonts w:hint="cs"/>
                <w:sz w:val="28"/>
                <w:szCs w:val="28"/>
                <w:rtl/>
                <w:lang w:bidi="ar-EG"/>
              </w:rPr>
              <w:t xml:space="preserve">شارع </w:t>
            </w:r>
          </w:p>
        </w:tc>
        <w:tc>
          <w:tcPr>
            <w:tcW w:w="2127" w:type="dxa"/>
          </w:tcPr>
          <w:p w14:paraId="66BDF11B" w14:textId="77777777" w:rsidR="00EE7AB4" w:rsidRPr="00433FF5" w:rsidRDefault="00EE7AB4" w:rsidP="004F5E74">
            <w:pPr>
              <w:bidi/>
              <w:rPr>
                <w:sz w:val="28"/>
                <w:szCs w:val="28"/>
                <w:rtl/>
                <w:lang w:bidi="ar-EG"/>
              </w:rPr>
            </w:pPr>
            <w:r w:rsidRPr="00433FF5">
              <w:rPr>
                <w:rFonts w:hint="cs"/>
                <w:sz w:val="28"/>
                <w:szCs w:val="28"/>
                <w:rtl/>
                <w:lang w:bidi="ar-EG"/>
              </w:rPr>
              <w:t>اسم الواقف</w:t>
            </w:r>
          </w:p>
        </w:tc>
      </w:tr>
      <w:tr w:rsidR="00EE7AB4" w:rsidRPr="00433FF5" w14:paraId="72D174F0" w14:textId="77777777" w:rsidTr="00763C71">
        <w:tc>
          <w:tcPr>
            <w:tcW w:w="1659" w:type="dxa"/>
          </w:tcPr>
          <w:p w14:paraId="27C916CE" w14:textId="77777777" w:rsidR="00EE7AB4" w:rsidRPr="00433FF5" w:rsidRDefault="00EE7AB4" w:rsidP="004F5E74">
            <w:pPr>
              <w:bidi/>
              <w:rPr>
                <w:sz w:val="28"/>
                <w:szCs w:val="28"/>
                <w:rtl/>
                <w:lang w:bidi="ar-EG"/>
              </w:rPr>
            </w:pPr>
            <w:r w:rsidRPr="00433FF5">
              <w:rPr>
                <w:rFonts w:hint="cs"/>
                <w:sz w:val="28"/>
                <w:szCs w:val="28"/>
                <w:rtl/>
                <w:lang w:bidi="ar-EG"/>
              </w:rPr>
              <w:t xml:space="preserve">دكانين </w:t>
            </w:r>
          </w:p>
        </w:tc>
        <w:tc>
          <w:tcPr>
            <w:tcW w:w="1659" w:type="dxa"/>
          </w:tcPr>
          <w:p w14:paraId="687CAAD6" w14:textId="77777777" w:rsidR="00EE7AB4" w:rsidRPr="00433FF5" w:rsidRDefault="00EE7AB4" w:rsidP="004F5E74">
            <w:pPr>
              <w:bidi/>
              <w:rPr>
                <w:sz w:val="28"/>
                <w:szCs w:val="28"/>
                <w:rtl/>
                <w:lang w:bidi="ar-EG"/>
              </w:rPr>
            </w:pPr>
            <w:r w:rsidRPr="00433FF5">
              <w:rPr>
                <w:rFonts w:hint="cs"/>
                <w:sz w:val="28"/>
                <w:szCs w:val="28"/>
                <w:rtl/>
                <w:lang w:bidi="ar-EG"/>
              </w:rPr>
              <w:t>15,84</w:t>
            </w:r>
          </w:p>
        </w:tc>
        <w:tc>
          <w:tcPr>
            <w:tcW w:w="2865" w:type="dxa"/>
          </w:tcPr>
          <w:p w14:paraId="11B2B0F5" w14:textId="77777777" w:rsidR="00EE7AB4" w:rsidRPr="00433FF5" w:rsidRDefault="00EE7AB4" w:rsidP="004F5E74">
            <w:pPr>
              <w:bidi/>
              <w:rPr>
                <w:sz w:val="28"/>
                <w:szCs w:val="28"/>
                <w:rtl/>
                <w:lang w:bidi="ar-EG"/>
              </w:rPr>
            </w:pPr>
            <w:r w:rsidRPr="00433FF5">
              <w:rPr>
                <w:rFonts w:hint="cs"/>
                <w:sz w:val="28"/>
                <w:szCs w:val="28"/>
                <w:rtl/>
                <w:lang w:bidi="ar-EG"/>
              </w:rPr>
              <w:t>حارة الروم  - مصر</w:t>
            </w:r>
          </w:p>
        </w:tc>
        <w:tc>
          <w:tcPr>
            <w:tcW w:w="2127" w:type="dxa"/>
          </w:tcPr>
          <w:p w14:paraId="0F3B58FC" w14:textId="77777777" w:rsidR="00EE7AB4" w:rsidRPr="00433FF5" w:rsidRDefault="00EE7AB4" w:rsidP="004F5E74">
            <w:pPr>
              <w:bidi/>
              <w:rPr>
                <w:sz w:val="28"/>
                <w:szCs w:val="28"/>
                <w:rtl/>
                <w:lang w:bidi="ar-EG"/>
              </w:rPr>
            </w:pPr>
            <w:r w:rsidRPr="00433FF5">
              <w:rPr>
                <w:rFonts w:hint="cs"/>
                <w:sz w:val="28"/>
                <w:szCs w:val="28"/>
                <w:rtl/>
                <w:lang w:bidi="ar-EG"/>
              </w:rPr>
              <w:t>سيدى محمد الهو</w:t>
            </w:r>
          </w:p>
        </w:tc>
      </w:tr>
      <w:tr w:rsidR="00EE7AB4" w:rsidRPr="00433FF5" w14:paraId="4DB71B5F" w14:textId="77777777" w:rsidTr="00763C71">
        <w:tc>
          <w:tcPr>
            <w:tcW w:w="1659" w:type="dxa"/>
          </w:tcPr>
          <w:p w14:paraId="688020A2" w14:textId="77777777" w:rsidR="00EE7AB4" w:rsidRPr="00433FF5" w:rsidRDefault="00EE7AB4" w:rsidP="004F5E74">
            <w:pPr>
              <w:bidi/>
              <w:rPr>
                <w:sz w:val="28"/>
                <w:szCs w:val="28"/>
                <w:rtl/>
                <w:lang w:bidi="ar-EG"/>
              </w:rPr>
            </w:pPr>
            <w:r w:rsidRPr="00433FF5">
              <w:rPr>
                <w:rFonts w:hint="cs"/>
                <w:sz w:val="28"/>
                <w:szCs w:val="28"/>
                <w:rtl/>
                <w:lang w:bidi="ar-EG"/>
              </w:rPr>
              <w:t>دكان متخرب</w:t>
            </w:r>
          </w:p>
        </w:tc>
        <w:tc>
          <w:tcPr>
            <w:tcW w:w="1659" w:type="dxa"/>
          </w:tcPr>
          <w:p w14:paraId="1670D406" w14:textId="77777777" w:rsidR="00EE7AB4" w:rsidRPr="00433FF5" w:rsidRDefault="00EE7AB4" w:rsidP="004F5E74">
            <w:pPr>
              <w:bidi/>
              <w:rPr>
                <w:sz w:val="28"/>
                <w:szCs w:val="28"/>
                <w:rtl/>
                <w:lang w:bidi="ar-EG"/>
              </w:rPr>
            </w:pPr>
            <w:r w:rsidRPr="00433FF5">
              <w:rPr>
                <w:rFonts w:hint="cs"/>
                <w:sz w:val="28"/>
                <w:szCs w:val="28"/>
                <w:rtl/>
                <w:lang w:bidi="ar-EG"/>
              </w:rPr>
              <w:t>2,89</w:t>
            </w:r>
          </w:p>
        </w:tc>
        <w:tc>
          <w:tcPr>
            <w:tcW w:w="2865" w:type="dxa"/>
          </w:tcPr>
          <w:p w14:paraId="0182B69C" w14:textId="77777777" w:rsidR="00EE7AB4" w:rsidRPr="00433FF5" w:rsidRDefault="00EE7AB4" w:rsidP="004F5E74">
            <w:pPr>
              <w:bidi/>
              <w:rPr>
                <w:sz w:val="28"/>
                <w:szCs w:val="28"/>
                <w:rtl/>
                <w:lang w:bidi="ar-EG"/>
              </w:rPr>
            </w:pPr>
            <w:r w:rsidRPr="00433FF5">
              <w:rPr>
                <w:rFonts w:hint="cs"/>
                <w:sz w:val="28"/>
                <w:szCs w:val="28"/>
                <w:rtl/>
                <w:lang w:bidi="ar-EG"/>
              </w:rPr>
              <w:t xml:space="preserve">شارع الشيخ حموده </w:t>
            </w:r>
            <w:r w:rsidRPr="00433FF5">
              <w:rPr>
                <w:sz w:val="28"/>
                <w:szCs w:val="28"/>
                <w:rtl/>
                <w:lang w:bidi="ar-EG"/>
              </w:rPr>
              <w:t>–</w:t>
            </w:r>
            <w:r w:rsidRPr="00433FF5">
              <w:rPr>
                <w:rFonts w:hint="cs"/>
                <w:sz w:val="28"/>
                <w:szCs w:val="28"/>
                <w:rtl/>
                <w:lang w:bidi="ar-EG"/>
              </w:rPr>
              <w:t xml:space="preserve"> مصر </w:t>
            </w:r>
          </w:p>
        </w:tc>
        <w:tc>
          <w:tcPr>
            <w:tcW w:w="2127" w:type="dxa"/>
          </w:tcPr>
          <w:p w14:paraId="0EA43CA4" w14:textId="77777777" w:rsidR="00EE7AB4" w:rsidRPr="00433FF5" w:rsidRDefault="00EE7AB4" w:rsidP="004F5E74">
            <w:pPr>
              <w:bidi/>
              <w:rPr>
                <w:sz w:val="28"/>
                <w:szCs w:val="28"/>
                <w:rtl/>
                <w:lang w:bidi="ar-EG"/>
              </w:rPr>
            </w:pPr>
            <w:r w:rsidRPr="00433FF5">
              <w:rPr>
                <w:rFonts w:hint="cs"/>
                <w:sz w:val="28"/>
                <w:szCs w:val="28"/>
                <w:rtl/>
                <w:lang w:bidi="ar-EG"/>
              </w:rPr>
              <w:t>احمد البيلي</w:t>
            </w:r>
          </w:p>
        </w:tc>
      </w:tr>
      <w:tr w:rsidR="00EE7AB4" w:rsidRPr="00433FF5" w14:paraId="62C92ED2" w14:textId="77777777" w:rsidTr="00763C71">
        <w:tc>
          <w:tcPr>
            <w:tcW w:w="1659" w:type="dxa"/>
          </w:tcPr>
          <w:p w14:paraId="04A1EEE8" w14:textId="77777777" w:rsidR="00EE7AB4" w:rsidRPr="00433FF5" w:rsidRDefault="00EE7AB4" w:rsidP="004F5E74">
            <w:pPr>
              <w:bidi/>
              <w:rPr>
                <w:sz w:val="28"/>
                <w:szCs w:val="28"/>
                <w:rtl/>
                <w:lang w:bidi="ar-EG"/>
              </w:rPr>
            </w:pPr>
            <w:r w:rsidRPr="00433FF5">
              <w:rPr>
                <w:rFonts w:hint="cs"/>
                <w:sz w:val="28"/>
                <w:szCs w:val="28"/>
                <w:rtl/>
                <w:lang w:bidi="ar-EG"/>
              </w:rPr>
              <w:t xml:space="preserve">منزل </w:t>
            </w:r>
          </w:p>
        </w:tc>
        <w:tc>
          <w:tcPr>
            <w:tcW w:w="1659" w:type="dxa"/>
          </w:tcPr>
          <w:p w14:paraId="5356FEEA" w14:textId="77777777" w:rsidR="00EE7AB4" w:rsidRPr="00433FF5" w:rsidRDefault="00EE7AB4" w:rsidP="004F5E74">
            <w:pPr>
              <w:bidi/>
              <w:rPr>
                <w:sz w:val="28"/>
                <w:szCs w:val="28"/>
                <w:rtl/>
                <w:lang w:bidi="ar-EG"/>
              </w:rPr>
            </w:pPr>
            <w:r w:rsidRPr="00433FF5">
              <w:rPr>
                <w:rFonts w:hint="cs"/>
                <w:sz w:val="28"/>
                <w:szCs w:val="28"/>
                <w:rtl/>
                <w:lang w:bidi="ar-EG"/>
              </w:rPr>
              <w:t>272,19</w:t>
            </w:r>
          </w:p>
        </w:tc>
        <w:tc>
          <w:tcPr>
            <w:tcW w:w="2865" w:type="dxa"/>
          </w:tcPr>
          <w:p w14:paraId="4B7E3F88" w14:textId="77777777" w:rsidR="00EE7AB4" w:rsidRPr="00433FF5" w:rsidRDefault="00EE7AB4" w:rsidP="004F5E74">
            <w:pPr>
              <w:bidi/>
              <w:rPr>
                <w:sz w:val="28"/>
                <w:szCs w:val="28"/>
                <w:rtl/>
                <w:lang w:bidi="ar-EG"/>
              </w:rPr>
            </w:pPr>
            <w:r w:rsidRPr="00433FF5">
              <w:rPr>
                <w:rFonts w:hint="cs"/>
                <w:sz w:val="28"/>
                <w:szCs w:val="28"/>
                <w:rtl/>
                <w:lang w:bidi="ar-EG"/>
              </w:rPr>
              <w:t xml:space="preserve">حارة درب المقدم بقصر الشوق </w:t>
            </w:r>
            <w:r>
              <w:rPr>
                <w:sz w:val="28"/>
                <w:szCs w:val="28"/>
                <w:rtl/>
                <w:lang w:bidi="ar-EG"/>
              </w:rPr>
              <w:t>–</w:t>
            </w:r>
            <w:r w:rsidRPr="00433FF5">
              <w:rPr>
                <w:rFonts w:hint="cs"/>
                <w:sz w:val="28"/>
                <w:szCs w:val="28"/>
                <w:rtl/>
                <w:lang w:bidi="ar-EG"/>
              </w:rPr>
              <w:t xml:space="preserve"> مصر</w:t>
            </w:r>
          </w:p>
        </w:tc>
        <w:tc>
          <w:tcPr>
            <w:tcW w:w="2127" w:type="dxa"/>
          </w:tcPr>
          <w:p w14:paraId="45582D28" w14:textId="77777777" w:rsidR="00EE7AB4" w:rsidRPr="00433FF5" w:rsidRDefault="00EE7AB4" w:rsidP="004F5E74">
            <w:pPr>
              <w:bidi/>
              <w:rPr>
                <w:sz w:val="28"/>
                <w:szCs w:val="28"/>
                <w:rtl/>
                <w:lang w:bidi="ar-EG"/>
              </w:rPr>
            </w:pPr>
            <w:r w:rsidRPr="00433FF5">
              <w:rPr>
                <w:rFonts w:hint="cs"/>
                <w:sz w:val="28"/>
                <w:szCs w:val="28"/>
                <w:rtl/>
                <w:lang w:bidi="ar-EG"/>
              </w:rPr>
              <w:t>الحرمين الشريفين</w:t>
            </w:r>
          </w:p>
        </w:tc>
      </w:tr>
      <w:tr w:rsidR="00EE7AB4" w:rsidRPr="00433FF5" w14:paraId="21DD8B23" w14:textId="77777777" w:rsidTr="00763C71">
        <w:tc>
          <w:tcPr>
            <w:tcW w:w="1659" w:type="dxa"/>
          </w:tcPr>
          <w:p w14:paraId="5B161F94" w14:textId="77777777" w:rsidR="00EE7AB4" w:rsidRPr="00433FF5" w:rsidRDefault="00EE7AB4" w:rsidP="004F5E74">
            <w:pPr>
              <w:bidi/>
              <w:rPr>
                <w:sz w:val="28"/>
                <w:szCs w:val="28"/>
                <w:rtl/>
                <w:lang w:bidi="ar-EG"/>
              </w:rPr>
            </w:pPr>
            <w:r w:rsidRPr="00433FF5">
              <w:rPr>
                <w:rFonts w:hint="cs"/>
                <w:sz w:val="28"/>
                <w:szCs w:val="28"/>
                <w:rtl/>
                <w:lang w:bidi="ar-EG"/>
              </w:rPr>
              <w:t xml:space="preserve">منزل </w:t>
            </w:r>
          </w:p>
        </w:tc>
        <w:tc>
          <w:tcPr>
            <w:tcW w:w="1659" w:type="dxa"/>
          </w:tcPr>
          <w:p w14:paraId="7AC6632E" w14:textId="77777777" w:rsidR="00EE7AB4" w:rsidRPr="00433FF5" w:rsidRDefault="00EE7AB4" w:rsidP="004F5E74">
            <w:pPr>
              <w:bidi/>
              <w:rPr>
                <w:sz w:val="28"/>
                <w:szCs w:val="28"/>
                <w:rtl/>
                <w:lang w:bidi="ar-EG"/>
              </w:rPr>
            </w:pPr>
            <w:r w:rsidRPr="00433FF5">
              <w:rPr>
                <w:rFonts w:hint="cs"/>
                <w:sz w:val="28"/>
                <w:szCs w:val="28"/>
                <w:rtl/>
                <w:lang w:bidi="ar-EG"/>
              </w:rPr>
              <w:t>33</w:t>
            </w:r>
          </w:p>
        </w:tc>
        <w:tc>
          <w:tcPr>
            <w:tcW w:w="2865" w:type="dxa"/>
          </w:tcPr>
          <w:p w14:paraId="27D7C390" w14:textId="77777777" w:rsidR="00EE7AB4" w:rsidRPr="00433FF5" w:rsidRDefault="00EE7AB4" w:rsidP="004F5E74">
            <w:pPr>
              <w:bidi/>
              <w:rPr>
                <w:sz w:val="28"/>
                <w:szCs w:val="28"/>
                <w:rtl/>
                <w:lang w:bidi="ar-EG"/>
              </w:rPr>
            </w:pPr>
            <w:r w:rsidRPr="00433FF5">
              <w:rPr>
                <w:rFonts w:hint="cs"/>
                <w:sz w:val="28"/>
                <w:szCs w:val="28"/>
                <w:rtl/>
                <w:lang w:bidi="ar-EG"/>
              </w:rPr>
              <w:t xml:space="preserve">درب القطه بالفوطيه </w:t>
            </w:r>
            <w:r w:rsidRPr="00433FF5">
              <w:rPr>
                <w:sz w:val="28"/>
                <w:szCs w:val="28"/>
                <w:rtl/>
                <w:lang w:bidi="ar-EG"/>
              </w:rPr>
              <w:t>–</w:t>
            </w:r>
            <w:r w:rsidRPr="00433FF5">
              <w:rPr>
                <w:rFonts w:hint="cs"/>
                <w:sz w:val="28"/>
                <w:szCs w:val="28"/>
                <w:rtl/>
                <w:lang w:bidi="ar-EG"/>
              </w:rPr>
              <w:t xml:space="preserve"> مصر </w:t>
            </w:r>
          </w:p>
        </w:tc>
        <w:tc>
          <w:tcPr>
            <w:tcW w:w="2127" w:type="dxa"/>
          </w:tcPr>
          <w:p w14:paraId="1B763BB7" w14:textId="77777777" w:rsidR="00EE7AB4" w:rsidRPr="00433FF5" w:rsidRDefault="00EE7AB4" w:rsidP="004F5E74">
            <w:pPr>
              <w:bidi/>
              <w:rPr>
                <w:sz w:val="28"/>
                <w:szCs w:val="28"/>
                <w:rtl/>
                <w:lang w:bidi="ar-EG"/>
              </w:rPr>
            </w:pPr>
            <w:r w:rsidRPr="00433FF5">
              <w:rPr>
                <w:rFonts w:hint="cs"/>
                <w:sz w:val="28"/>
                <w:szCs w:val="28"/>
                <w:rtl/>
                <w:lang w:bidi="ar-EG"/>
              </w:rPr>
              <w:t>سيدى إبراهيم الدسوقي</w:t>
            </w:r>
          </w:p>
        </w:tc>
      </w:tr>
      <w:tr w:rsidR="00EE7AB4" w:rsidRPr="00433FF5" w14:paraId="5F9EC576" w14:textId="77777777" w:rsidTr="00763C71">
        <w:tc>
          <w:tcPr>
            <w:tcW w:w="1659" w:type="dxa"/>
          </w:tcPr>
          <w:p w14:paraId="4B2F8545" w14:textId="77777777" w:rsidR="00EE7AB4" w:rsidRPr="00433FF5" w:rsidRDefault="00EE7AB4" w:rsidP="004F5E74">
            <w:pPr>
              <w:bidi/>
              <w:rPr>
                <w:sz w:val="28"/>
                <w:szCs w:val="28"/>
                <w:rtl/>
                <w:lang w:bidi="ar-EG"/>
              </w:rPr>
            </w:pPr>
            <w:r w:rsidRPr="00433FF5">
              <w:rPr>
                <w:rFonts w:hint="cs"/>
                <w:sz w:val="28"/>
                <w:szCs w:val="28"/>
                <w:rtl/>
                <w:lang w:bidi="ar-EG"/>
              </w:rPr>
              <w:t>أربعة حواصل</w:t>
            </w:r>
          </w:p>
        </w:tc>
        <w:tc>
          <w:tcPr>
            <w:tcW w:w="1659" w:type="dxa"/>
          </w:tcPr>
          <w:p w14:paraId="791893CF" w14:textId="77777777" w:rsidR="00EE7AB4" w:rsidRPr="00433FF5" w:rsidRDefault="00EE7AB4" w:rsidP="004F5E74">
            <w:pPr>
              <w:bidi/>
              <w:rPr>
                <w:sz w:val="28"/>
                <w:szCs w:val="28"/>
                <w:rtl/>
                <w:lang w:bidi="ar-EG"/>
              </w:rPr>
            </w:pPr>
            <w:r w:rsidRPr="00433FF5">
              <w:rPr>
                <w:rFonts w:hint="cs"/>
                <w:sz w:val="28"/>
                <w:szCs w:val="28"/>
                <w:rtl/>
                <w:lang w:bidi="ar-EG"/>
              </w:rPr>
              <w:t>104,45</w:t>
            </w:r>
          </w:p>
        </w:tc>
        <w:tc>
          <w:tcPr>
            <w:tcW w:w="2865" w:type="dxa"/>
          </w:tcPr>
          <w:p w14:paraId="3EEB740B" w14:textId="77777777" w:rsidR="00EE7AB4" w:rsidRPr="00433FF5" w:rsidRDefault="00EE7AB4" w:rsidP="004F5E74">
            <w:pPr>
              <w:bidi/>
              <w:rPr>
                <w:sz w:val="28"/>
                <w:szCs w:val="28"/>
                <w:rtl/>
                <w:lang w:bidi="ar-EG"/>
              </w:rPr>
            </w:pPr>
            <w:r w:rsidRPr="00433FF5">
              <w:rPr>
                <w:rFonts w:hint="cs"/>
                <w:sz w:val="28"/>
                <w:szCs w:val="28"/>
                <w:rtl/>
                <w:lang w:bidi="ar-EG"/>
              </w:rPr>
              <w:t xml:space="preserve">حارة طولون- مصر </w:t>
            </w:r>
          </w:p>
        </w:tc>
        <w:tc>
          <w:tcPr>
            <w:tcW w:w="2127" w:type="dxa"/>
          </w:tcPr>
          <w:p w14:paraId="69CFAFF9" w14:textId="77777777" w:rsidR="00EE7AB4" w:rsidRPr="00433FF5" w:rsidRDefault="00EE7AB4" w:rsidP="004F5E74">
            <w:pPr>
              <w:bidi/>
              <w:rPr>
                <w:sz w:val="28"/>
                <w:szCs w:val="28"/>
                <w:rtl/>
                <w:lang w:bidi="ar-EG"/>
              </w:rPr>
            </w:pPr>
            <w:r w:rsidRPr="00433FF5">
              <w:rPr>
                <w:rFonts w:hint="cs"/>
                <w:sz w:val="28"/>
                <w:szCs w:val="28"/>
                <w:rtl/>
                <w:lang w:bidi="ar-EG"/>
              </w:rPr>
              <w:t xml:space="preserve">حسام الدين لاشين </w:t>
            </w:r>
          </w:p>
        </w:tc>
      </w:tr>
      <w:tr w:rsidR="00EE7AB4" w:rsidRPr="00433FF5" w14:paraId="3F87812B" w14:textId="77777777" w:rsidTr="00763C71">
        <w:tc>
          <w:tcPr>
            <w:tcW w:w="1659" w:type="dxa"/>
          </w:tcPr>
          <w:p w14:paraId="690A302F" w14:textId="77777777" w:rsidR="00EE7AB4" w:rsidRPr="00433FF5" w:rsidRDefault="00EE7AB4" w:rsidP="004F5E74">
            <w:pPr>
              <w:bidi/>
              <w:rPr>
                <w:sz w:val="28"/>
                <w:szCs w:val="28"/>
                <w:rtl/>
                <w:lang w:bidi="ar-EG"/>
              </w:rPr>
            </w:pPr>
            <w:r w:rsidRPr="00433FF5">
              <w:rPr>
                <w:rFonts w:hint="cs"/>
                <w:sz w:val="28"/>
                <w:szCs w:val="28"/>
                <w:rtl/>
                <w:lang w:bidi="ar-EG"/>
              </w:rPr>
              <w:t xml:space="preserve">منزل </w:t>
            </w:r>
          </w:p>
        </w:tc>
        <w:tc>
          <w:tcPr>
            <w:tcW w:w="1659" w:type="dxa"/>
          </w:tcPr>
          <w:p w14:paraId="46E75FA1" w14:textId="77777777" w:rsidR="00EE7AB4" w:rsidRPr="00433FF5" w:rsidRDefault="00EE7AB4" w:rsidP="004F5E74">
            <w:pPr>
              <w:bidi/>
              <w:rPr>
                <w:sz w:val="28"/>
                <w:szCs w:val="28"/>
                <w:rtl/>
                <w:lang w:bidi="ar-EG"/>
              </w:rPr>
            </w:pPr>
            <w:r w:rsidRPr="00433FF5">
              <w:rPr>
                <w:rFonts w:hint="cs"/>
                <w:sz w:val="28"/>
                <w:szCs w:val="28"/>
                <w:rtl/>
                <w:lang w:bidi="ar-EG"/>
              </w:rPr>
              <w:t>42,64</w:t>
            </w:r>
          </w:p>
        </w:tc>
        <w:tc>
          <w:tcPr>
            <w:tcW w:w="2865" w:type="dxa"/>
          </w:tcPr>
          <w:p w14:paraId="354C7430" w14:textId="77777777" w:rsidR="00EE7AB4" w:rsidRPr="00433FF5" w:rsidRDefault="00EE7AB4" w:rsidP="004F5E74">
            <w:pPr>
              <w:bidi/>
              <w:rPr>
                <w:sz w:val="28"/>
                <w:szCs w:val="28"/>
                <w:rtl/>
                <w:lang w:bidi="ar-EG"/>
              </w:rPr>
            </w:pPr>
            <w:r w:rsidRPr="00433FF5">
              <w:rPr>
                <w:rFonts w:hint="cs"/>
                <w:sz w:val="28"/>
                <w:szCs w:val="28"/>
                <w:rtl/>
                <w:lang w:bidi="ar-EG"/>
              </w:rPr>
              <w:t xml:space="preserve">حارة الجهركسي بشارع البقلي </w:t>
            </w:r>
          </w:p>
        </w:tc>
        <w:tc>
          <w:tcPr>
            <w:tcW w:w="2127" w:type="dxa"/>
          </w:tcPr>
          <w:p w14:paraId="511220F7" w14:textId="77777777" w:rsidR="00EE7AB4" w:rsidRPr="00433FF5" w:rsidRDefault="00EE7AB4" w:rsidP="004F5E74">
            <w:pPr>
              <w:bidi/>
              <w:rPr>
                <w:sz w:val="28"/>
                <w:szCs w:val="28"/>
                <w:rtl/>
                <w:lang w:bidi="ar-EG"/>
              </w:rPr>
            </w:pPr>
            <w:r w:rsidRPr="00433FF5">
              <w:rPr>
                <w:rFonts w:hint="cs"/>
                <w:sz w:val="28"/>
                <w:szCs w:val="28"/>
                <w:rtl/>
                <w:lang w:bidi="ar-EG"/>
              </w:rPr>
              <w:t>إسماعيل النشاشقي</w:t>
            </w:r>
          </w:p>
        </w:tc>
      </w:tr>
      <w:tr w:rsidR="00EE7AB4" w:rsidRPr="00433FF5" w14:paraId="2C6AF8AE" w14:textId="77777777" w:rsidTr="00763C71">
        <w:tc>
          <w:tcPr>
            <w:tcW w:w="1659" w:type="dxa"/>
          </w:tcPr>
          <w:p w14:paraId="4C731581" w14:textId="77777777" w:rsidR="00EE7AB4" w:rsidRPr="00433FF5" w:rsidRDefault="00EE7AB4" w:rsidP="004F5E74">
            <w:pPr>
              <w:bidi/>
              <w:rPr>
                <w:sz w:val="28"/>
                <w:szCs w:val="28"/>
                <w:rtl/>
                <w:lang w:bidi="ar-EG"/>
              </w:rPr>
            </w:pPr>
            <w:r w:rsidRPr="00433FF5">
              <w:rPr>
                <w:rFonts w:hint="cs"/>
                <w:sz w:val="28"/>
                <w:szCs w:val="28"/>
                <w:rtl/>
                <w:lang w:bidi="ar-EG"/>
              </w:rPr>
              <w:t xml:space="preserve">منزل </w:t>
            </w:r>
          </w:p>
        </w:tc>
        <w:tc>
          <w:tcPr>
            <w:tcW w:w="1659" w:type="dxa"/>
          </w:tcPr>
          <w:p w14:paraId="760CC941" w14:textId="77777777" w:rsidR="00EE7AB4" w:rsidRPr="00433FF5" w:rsidRDefault="00EE7AB4" w:rsidP="004F5E74">
            <w:pPr>
              <w:bidi/>
              <w:rPr>
                <w:sz w:val="28"/>
                <w:szCs w:val="28"/>
                <w:rtl/>
                <w:lang w:bidi="ar-EG"/>
              </w:rPr>
            </w:pPr>
            <w:r w:rsidRPr="00433FF5">
              <w:rPr>
                <w:rFonts w:hint="cs"/>
                <w:sz w:val="28"/>
                <w:szCs w:val="28"/>
                <w:rtl/>
                <w:lang w:bidi="ar-EG"/>
              </w:rPr>
              <w:t>29.66</w:t>
            </w:r>
          </w:p>
        </w:tc>
        <w:tc>
          <w:tcPr>
            <w:tcW w:w="2865" w:type="dxa"/>
          </w:tcPr>
          <w:p w14:paraId="6391C92F" w14:textId="77777777" w:rsidR="00EE7AB4" w:rsidRPr="00433FF5" w:rsidRDefault="00EE7AB4" w:rsidP="004F5E74">
            <w:pPr>
              <w:bidi/>
              <w:rPr>
                <w:sz w:val="28"/>
                <w:szCs w:val="28"/>
                <w:rtl/>
                <w:lang w:bidi="ar-EG"/>
              </w:rPr>
            </w:pPr>
            <w:r w:rsidRPr="00433FF5">
              <w:rPr>
                <w:rFonts w:hint="cs"/>
                <w:sz w:val="28"/>
                <w:szCs w:val="28"/>
                <w:rtl/>
                <w:lang w:bidi="ar-EG"/>
              </w:rPr>
              <w:t xml:space="preserve">شارع القادرية بالخليفة </w:t>
            </w:r>
          </w:p>
        </w:tc>
        <w:tc>
          <w:tcPr>
            <w:tcW w:w="2127" w:type="dxa"/>
          </w:tcPr>
          <w:p w14:paraId="6ADFF29A" w14:textId="77777777" w:rsidR="00EE7AB4" w:rsidRPr="00433FF5" w:rsidRDefault="00EE7AB4" w:rsidP="004F5E74">
            <w:pPr>
              <w:bidi/>
              <w:rPr>
                <w:sz w:val="28"/>
                <w:szCs w:val="28"/>
                <w:rtl/>
                <w:lang w:bidi="ar-EG"/>
              </w:rPr>
            </w:pPr>
            <w:r w:rsidRPr="00433FF5">
              <w:rPr>
                <w:rFonts w:hint="cs"/>
                <w:sz w:val="28"/>
                <w:szCs w:val="28"/>
                <w:rtl/>
                <w:lang w:bidi="ar-EG"/>
              </w:rPr>
              <w:t>إبراهيم الحته الحصري</w:t>
            </w:r>
          </w:p>
        </w:tc>
      </w:tr>
      <w:tr w:rsidR="00EE7AB4" w:rsidRPr="00433FF5" w14:paraId="4DB81203" w14:textId="77777777" w:rsidTr="00763C71">
        <w:tc>
          <w:tcPr>
            <w:tcW w:w="1659" w:type="dxa"/>
          </w:tcPr>
          <w:p w14:paraId="1ED2F2EB" w14:textId="77777777" w:rsidR="00EE7AB4" w:rsidRPr="00433FF5" w:rsidRDefault="00EE7AB4" w:rsidP="004F5E74">
            <w:pPr>
              <w:bidi/>
              <w:rPr>
                <w:sz w:val="28"/>
                <w:szCs w:val="28"/>
                <w:rtl/>
                <w:lang w:bidi="ar-EG"/>
              </w:rPr>
            </w:pPr>
            <w:r w:rsidRPr="00433FF5">
              <w:rPr>
                <w:rFonts w:hint="cs"/>
                <w:sz w:val="28"/>
                <w:szCs w:val="28"/>
                <w:rtl/>
                <w:lang w:bidi="ar-EG"/>
              </w:rPr>
              <w:t>منزل</w:t>
            </w:r>
          </w:p>
        </w:tc>
        <w:tc>
          <w:tcPr>
            <w:tcW w:w="1659" w:type="dxa"/>
          </w:tcPr>
          <w:p w14:paraId="1DBDF4B2" w14:textId="77777777" w:rsidR="00EE7AB4" w:rsidRPr="00433FF5" w:rsidRDefault="00EE7AB4" w:rsidP="004F5E74">
            <w:pPr>
              <w:bidi/>
              <w:rPr>
                <w:sz w:val="28"/>
                <w:szCs w:val="28"/>
                <w:rtl/>
                <w:lang w:bidi="ar-EG"/>
              </w:rPr>
            </w:pPr>
            <w:r w:rsidRPr="00433FF5">
              <w:rPr>
                <w:rFonts w:hint="cs"/>
                <w:sz w:val="28"/>
                <w:szCs w:val="28"/>
                <w:rtl/>
                <w:lang w:bidi="ar-EG"/>
              </w:rPr>
              <w:t>79,19</w:t>
            </w:r>
          </w:p>
        </w:tc>
        <w:tc>
          <w:tcPr>
            <w:tcW w:w="2865" w:type="dxa"/>
          </w:tcPr>
          <w:p w14:paraId="1B61038B" w14:textId="77777777" w:rsidR="00EE7AB4" w:rsidRPr="00433FF5" w:rsidRDefault="00EE7AB4" w:rsidP="004F5E74">
            <w:pPr>
              <w:bidi/>
              <w:rPr>
                <w:sz w:val="28"/>
                <w:szCs w:val="28"/>
                <w:rtl/>
                <w:lang w:bidi="ar-EG"/>
              </w:rPr>
            </w:pPr>
            <w:r w:rsidRPr="00433FF5">
              <w:rPr>
                <w:rFonts w:hint="cs"/>
                <w:sz w:val="28"/>
                <w:szCs w:val="28"/>
                <w:rtl/>
                <w:lang w:bidi="ar-EG"/>
              </w:rPr>
              <w:t>حارة درب غزيه - مصر</w:t>
            </w:r>
          </w:p>
        </w:tc>
        <w:tc>
          <w:tcPr>
            <w:tcW w:w="2127" w:type="dxa"/>
          </w:tcPr>
          <w:p w14:paraId="73D1ABC8" w14:textId="77777777" w:rsidR="00EE7AB4" w:rsidRPr="00433FF5" w:rsidRDefault="00EE7AB4" w:rsidP="004F5E74">
            <w:pPr>
              <w:bidi/>
              <w:rPr>
                <w:sz w:val="28"/>
                <w:szCs w:val="28"/>
                <w:rtl/>
                <w:lang w:bidi="ar-EG"/>
              </w:rPr>
            </w:pPr>
            <w:r w:rsidRPr="00433FF5">
              <w:rPr>
                <w:rFonts w:hint="cs"/>
                <w:sz w:val="28"/>
                <w:szCs w:val="28"/>
                <w:rtl/>
                <w:lang w:bidi="ar-EG"/>
              </w:rPr>
              <w:t>تكية القصر العينى</w:t>
            </w:r>
          </w:p>
        </w:tc>
      </w:tr>
      <w:tr w:rsidR="00EE7AB4" w:rsidRPr="00433FF5" w14:paraId="0D501059" w14:textId="77777777" w:rsidTr="00763C71">
        <w:tc>
          <w:tcPr>
            <w:tcW w:w="1659" w:type="dxa"/>
          </w:tcPr>
          <w:p w14:paraId="2997EEC2" w14:textId="77777777" w:rsidR="00EE7AB4" w:rsidRPr="00433FF5" w:rsidRDefault="00EE7AB4" w:rsidP="004F5E74">
            <w:pPr>
              <w:bidi/>
              <w:rPr>
                <w:sz w:val="28"/>
                <w:szCs w:val="28"/>
                <w:rtl/>
                <w:lang w:bidi="ar-EG"/>
              </w:rPr>
            </w:pPr>
            <w:r w:rsidRPr="00433FF5">
              <w:rPr>
                <w:rFonts w:hint="cs"/>
                <w:sz w:val="28"/>
                <w:szCs w:val="28"/>
                <w:rtl/>
                <w:lang w:bidi="ar-EG"/>
              </w:rPr>
              <w:t>خص عدس</w:t>
            </w:r>
          </w:p>
        </w:tc>
        <w:tc>
          <w:tcPr>
            <w:tcW w:w="1659" w:type="dxa"/>
          </w:tcPr>
          <w:p w14:paraId="44AF5102" w14:textId="77777777" w:rsidR="00EE7AB4" w:rsidRPr="00433FF5" w:rsidRDefault="00EE7AB4" w:rsidP="004F5E74">
            <w:pPr>
              <w:bidi/>
              <w:rPr>
                <w:sz w:val="28"/>
                <w:szCs w:val="28"/>
                <w:rtl/>
                <w:lang w:bidi="ar-EG"/>
              </w:rPr>
            </w:pPr>
            <w:r w:rsidRPr="00433FF5">
              <w:rPr>
                <w:rFonts w:hint="cs"/>
                <w:sz w:val="28"/>
                <w:szCs w:val="28"/>
                <w:rtl/>
                <w:lang w:bidi="ar-EG"/>
              </w:rPr>
              <w:t>30,82</w:t>
            </w:r>
          </w:p>
        </w:tc>
        <w:tc>
          <w:tcPr>
            <w:tcW w:w="2865" w:type="dxa"/>
          </w:tcPr>
          <w:p w14:paraId="14C38CFA" w14:textId="77777777" w:rsidR="00EE7AB4" w:rsidRPr="00433FF5" w:rsidRDefault="00EE7AB4" w:rsidP="004F5E74">
            <w:pPr>
              <w:bidi/>
              <w:rPr>
                <w:sz w:val="28"/>
                <w:szCs w:val="28"/>
                <w:rtl/>
                <w:lang w:bidi="ar-EG"/>
              </w:rPr>
            </w:pPr>
            <w:r w:rsidRPr="00433FF5">
              <w:rPr>
                <w:rFonts w:hint="cs"/>
                <w:sz w:val="28"/>
                <w:szCs w:val="28"/>
                <w:rtl/>
                <w:lang w:bidi="ar-EG"/>
              </w:rPr>
              <w:t>شارع الخصاصة - بولاق</w:t>
            </w:r>
          </w:p>
        </w:tc>
        <w:tc>
          <w:tcPr>
            <w:tcW w:w="2127" w:type="dxa"/>
          </w:tcPr>
          <w:p w14:paraId="2D03FEBB" w14:textId="77777777" w:rsidR="00EE7AB4" w:rsidRPr="00433FF5" w:rsidRDefault="00EE7AB4" w:rsidP="004F5E74">
            <w:pPr>
              <w:bidi/>
              <w:rPr>
                <w:sz w:val="28"/>
                <w:szCs w:val="28"/>
                <w:rtl/>
                <w:lang w:bidi="ar-EG"/>
              </w:rPr>
            </w:pPr>
            <w:r w:rsidRPr="00433FF5">
              <w:rPr>
                <w:rFonts w:hint="cs"/>
                <w:sz w:val="28"/>
                <w:szCs w:val="28"/>
                <w:rtl/>
                <w:lang w:bidi="ar-EG"/>
              </w:rPr>
              <w:t xml:space="preserve">حسن المشتولى </w:t>
            </w:r>
          </w:p>
        </w:tc>
      </w:tr>
    </w:tbl>
    <w:p w14:paraId="538FD396" w14:textId="77777777" w:rsidR="00EE7AB4" w:rsidRPr="00433FF5" w:rsidRDefault="00EE7AB4" w:rsidP="004F5E74">
      <w:pPr>
        <w:bidi/>
        <w:rPr>
          <w:sz w:val="28"/>
          <w:szCs w:val="28"/>
          <w:rtl/>
          <w:lang w:bidi="ar-EG"/>
        </w:rPr>
      </w:pPr>
    </w:p>
    <w:p w14:paraId="0FC971FC" w14:textId="77777777" w:rsidR="00616E68" w:rsidRDefault="00616E68" w:rsidP="004F5E74">
      <w:pPr>
        <w:bidi/>
      </w:pPr>
    </w:p>
    <w:sectPr w:rsidR="00616E68" w:rsidSect="00152A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656B2"/>
    <w:multiLevelType w:val="hybridMultilevel"/>
    <w:tmpl w:val="8D547C04"/>
    <w:lvl w:ilvl="0" w:tplc="99B670D8">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660EA"/>
    <w:multiLevelType w:val="hybridMultilevel"/>
    <w:tmpl w:val="9064E7C0"/>
    <w:lvl w:ilvl="0" w:tplc="04906C26">
      <w:start w:val="75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426662">
    <w:abstractNumId w:val="0"/>
  </w:num>
  <w:num w:numId="2" w16cid:durableId="967517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0D"/>
    <w:rsid w:val="0012783D"/>
    <w:rsid w:val="00152A0D"/>
    <w:rsid w:val="004F5E74"/>
    <w:rsid w:val="00616E68"/>
    <w:rsid w:val="009760C5"/>
    <w:rsid w:val="00D50034"/>
    <w:rsid w:val="00EE7AB4"/>
    <w:rsid w:val="00F53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877442E"/>
  <w15:chartTrackingRefBased/>
  <w15:docId w15:val="{D962CFDB-0C40-8F46-9695-DE841EBF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A0D"/>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152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2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A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A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A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A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2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A0D"/>
    <w:rPr>
      <w:rFonts w:eastAsiaTheme="majorEastAsia" w:cstheme="majorBidi"/>
      <w:color w:val="272727" w:themeColor="text1" w:themeTint="D8"/>
    </w:rPr>
  </w:style>
  <w:style w:type="paragraph" w:styleId="Title">
    <w:name w:val="Title"/>
    <w:basedOn w:val="Normal"/>
    <w:next w:val="Normal"/>
    <w:link w:val="TitleChar"/>
    <w:uiPriority w:val="10"/>
    <w:qFormat/>
    <w:rsid w:val="00152A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A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A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2A0D"/>
    <w:rPr>
      <w:i/>
      <w:iCs/>
      <w:color w:val="404040" w:themeColor="text1" w:themeTint="BF"/>
    </w:rPr>
  </w:style>
  <w:style w:type="paragraph" w:styleId="ListParagraph">
    <w:name w:val="List Paragraph"/>
    <w:basedOn w:val="Normal"/>
    <w:uiPriority w:val="34"/>
    <w:qFormat/>
    <w:rsid w:val="00152A0D"/>
    <w:pPr>
      <w:ind w:left="720"/>
      <w:contextualSpacing/>
    </w:pPr>
  </w:style>
  <w:style w:type="character" w:styleId="IntenseEmphasis">
    <w:name w:val="Intense Emphasis"/>
    <w:basedOn w:val="DefaultParagraphFont"/>
    <w:uiPriority w:val="21"/>
    <w:qFormat/>
    <w:rsid w:val="00152A0D"/>
    <w:rPr>
      <w:i/>
      <w:iCs/>
      <w:color w:val="0F4761" w:themeColor="accent1" w:themeShade="BF"/>
    </w:rPr>
  </w:style>
  <w:style w:type="paragraph" w:styleId="IntenseQuote">
    <w:name w:val="Intense Quote"/>
    <w:basedOn w:val="Normal"/>
    <w:next w:val="Normal"/>
    <w:link w:val="IntenseQuoteChar"/>
    <w:uiPriority w:val="30"/>
    <w:qFormat/>
    <w:rsid w:val="00152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A0D"/>
    <w:rPr>
      <w:i/>
      <w:iCs/>
      <w:color w:val="0F4761" w:themeColor="accent1" w:themeShade="BF"/>
    </w:rPr>
  </w:style>
  <w:style w:type="character" w:styleId="IntenseReference">
    <w:name w:val="Intense Reference"/>
    <w:basedOn w:val="DefaultParagraphFont"/>
    <w:uiPriority w:val="32"/>
    <w:qFormat/>
    <w:rsid w:val="00152A0D"/>
    <w:rPr>
      <w:b/>
      <w:bCs/>
      <w:smallCaps/>
      <w:color w:val="0F4761" w:themeColor="accent1" w:themeShade="BF"/>
      <w:spacing w:val="5"/>
    </w:rPr>
  </w:style>
  <w:style w:type="table" w:styleId="TableGrid">
    <w:name w:val="Table Grid"/>
    <w:basedOn w:val="TableNormal"/>
    <w:uiPriority w:val="39"/>
    <w:rsid w:val="00152A0D"/>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2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A0D"/>
    <w:rPr>
      <w:kern w:val="0"/>
      <w:sz w:val="22"/>
      <w:szCs w:val="22"/>
      <w14:ligatures w14:val="none"/>
    </w:rPr>
  </w:style>
  <w:style w:type="paragraph" w:styleId="Footer">
    <w:name w:val="footer"/>
    <w:basedOn w:val="Normal"/>
    <w:link w:val="FooterChar"/>
    <w:uiPriority w:val="99"/>
    <w:unhideWhenUsed/>
    <w:rsid w:val="00152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A0D"/>
    <w:rPr>
      <w:kern w:val="0"/>
      <w:sz w:val="22"/>
      <w:szCs w:val="22"/>
      <w14:ligatures w14:val="none"/>
    </w:rPr>
  </w:style>
  <w:style w:type="character" w:styleId="PlaceholderText">
    <w:name w:val="Placeholder Text"/>
    <w:basedOn w:val="DefaultParagraphFont"/>
    <w:uiPriority w:val="99"/>
    <w:semiHidden/>
    <w:rsid w:val="00152A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6962</Words>
  <Characters>39686</Characters>
  <Application>Microsoft Office Word</Application>
  <DocSecurity>0</DocSecurity>
  <Lines>330</Lines>
  <Paragraphs>93</Paragraphs>
  <ScaleCrop>false</ScaleCrop>
  <Company/>
  <LinksUpToDate>false</LinksUpToDate>
  <CharactersWithSpaces>46555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3</cp:revision>
  <dcterms:created xsi:type="dcterms:W3CDTF">2024-09-12T00:07:00Z</dcterms:created>
  <dcterms:modified xsi:type="dcterms:W3CDTF">2024-09-12T00:09:00Z</dcterms:modified>
</cp:coreProperties>
</file>