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545EA" w14:textId="77777777" w:rsidR="000744B6" w:rsidRPr="00B34F9D" w:rsidRDefault="000744B6" w:rsidP="000744B6">
      <w:pPr>
        <w:jc w:val="both"/>
        <w:rPr>
          <w:b/>
          <w:bCs/>
          <w:color w:val="FF0000"/>
          <w:sz w:val="28"/>
          <w:szCs w:val="28"/>
          <w:rtl/>
          <w:lang w:bidi="ar-EG"/>
        </w:rPr>
      </w:pPr>
      <w:r w:rsidRPr="00B34F9D">
        <w:rPr>
          <w:rFonts w:hint="cs"/>
          <w:b/>
          <w:bCs/>
          <w:color w:val="FF0000"/>
          <w:sz w:val="28"/>
          <w:szCs w:val="28"/>
          <w:rtl/>
          <w:lang w:bidi="ar-EG"/>
        </w:rPr>
        <w:t xml:space="preserve">عدد 144، 18 ديسمبر 1912، </w:t>
      </w:r>
      <w:r>
        <w:rPr>
          <w:rFonts w:hint="cs"/>
          <w:b/>
          <w:bCs/>
          <w:color w:val="FF0000"/>
          <w:sz w:val="28"/>
          <w:szCs w:val="28"/>
          <w:rtl/>
          <w:lang w:bidi="ar-EG"/>
        </w:rPr>
        <w:t xml:space="preserve"> 9 محرم 1331، </w:t>
      </w:r>
      <w:r w:rsidRPr="00B34F9D">
        <w:rPr>
          <w:rFonts w:hint="cs"/>
          <w:b/>
          <w:bCs/>
          <w:color w:val="FF0000"/>
          <w:sz w:val="28"/>
          <w:szCs w:val="28"/>
          <w:rtl/>
          <w:lang w:bidi="ar-EG"/>
        </w:rPr>
        <w:t>ص 3713</w:t>
      </w:r>
    </w:p>
    <w:p w14:paraId="4B07EB23" w14:textId="77777777" w:rsidR="000744B6" w:rsidRPr="00B34F9D" w:rsidRDefault="000744B6" w:rsidP="000744B6">
      <w:pPr>
        <w:jc w:val="both"/>
        <w:rPr>
          <w:b/>
          <w:bCs/>
          <w:color w:val="FF0000"/>
          <w:sz w:val="28"/>
          <w:szCs w:val="28"/>
          <w:rtl/>
          <w:lang w:bidi="ar-EG"/>
        </w:rPr>
      </w:pPr>
      <w:r w:rsidRPr="00B34F9D">
        <w:rPr>
          <w:rFonts w:hint="cs"/>
          <w:b/>
          <w:bCs/>
          <w:color w:val="FF0000"/>
          <w:sz w:val="28"/>
          <w:szCs w:val="28"/>
          <w:rtl/>
          <w:lang w:bidi="ar-EG"/>
        </w:rPr>
        <w:t>اعلان من محافظة مصر</w:t>
      </w:r>
    </w:p>
    <w:p w14:paraId="09D48259" w14:textId="77777777" w:rsidR="000744B6" w:rsidRPr="00B34F9D" w:rsidRDefault="000744B6" w:rsidP="000744B6">
      <w:pPr>
        <w:jc w:val="both"/>
        <w:rPr>
          <w:b/>
          <w:bCs/>
          <w:color w:val="FF0000"/>
          <w:sz w:val="28"/>
          <w:szCs w:val="28"/>
          <w:rtl/>
          <w:lang w:bidi="ar-EG"/>
        </w:rPr>
      </w:pPr>
      <w:r w:rsidRPr="00B34F9D">
        <w:rPr>
          <w:rFonts w:hint="cs"/>
          <w:b/>
          <w:bCs/>
          <w:color w:val="FF0000"/>
          <w:sz w:val="28"/>
          <w:szCs w:val="28"/>
          <w:rtl/>
          <w:lang w:bidi="ar-EG"/>
        </w:rPr>
        <w:t>عن بيع عقار نظير نفقة شرعية</w:t>
      </w:r>
    </w:p>
    <w:p w14:paraId="389941A3" w14:textId="77777777" w:rsidR="000744B6" w:rsidRDefault="000744B6" w:rsidP="000744B6">
      <w:pPr>
        <w:jc w:val="both"/>
        <w:rPr>
          <w:sz w:val="28"/>
          <w:szCs w:val="28"/>
          <w:rtl/>
          <w:lang w:bidi="ar-EG"/>
        </w:rPr>
      </w:pPr>
      <w:r>
        <w:rPr>
          <w:rFonts w:hint="cs"/>
          <w:sz w:val="28"/>
          <w:szCs w:val="28"/>
          <w:rtl/>
          <w:lang w:bidi="ar-EG"/>
        </w:rPr>
        <w:t xml:space="preserve">بجلسة البيوع التى ستنعقد بديوان المحافظة في يوم 23 ديسمبر 1912 في الساعه 10 الافرنجية صباحا سيباع لامزاد العلني بناء فرن افرنجي وقهوة ودكان ملك رزق رزق الخشاب مقامان على ارض حكر ملك الغير الحد الشرقي والبحرى المالك والغربي شارع وبه ابواب المحلات المذكورة والقبلي شارع عمومي وكائن بعزبة البوستة تبع قسم الوايلي بمصر وهذه الحصة سبق الحجز عليها اداريا بتاريخ 29 اكتوبر 1912 بمعرفة احد محضري محكمة الازبكية الاهلية الجزئية نظير النفقة الشرعية المطلوبة الى فاطمة بنت احمد </w:t>
      </w:r>
    </w:p>
    <w:p w14:paraId="6A77D19F" w14:textId="77777777" w:rsidR="000744B6" w:rsidRDefault="000744B6" w:rsidP="000744B6">
      <w:pPr>
        <w:jc w:val="both"/>
        <w:rPr>
          <w:sz w:val="28"/>
          <w:szCs w:val="28"/>
          <w:rtl/>
          <w:lang w:bidi="ar-EG"/>
        </w:rPr>
      </w:pPr>
      <w:r>
        <w:rPr>
          <w:rFonts w:hint="cs"/>
          <w:sz w:val="28"/>
          <w:szCs w:val="28"/>
          <w:rtl/>
          <w:lang w:bidi="ar-EG"/>
        </w:rPr>
        <w:t xml:space="preserve">والثمن الاساسي للمزايدة يكون مبلغ 50 جنيها ثمن بناء القهوة والفرن والدكان المذكورة </w:t>
      </w:r>
    </w:p>
    <w:p w14:paraId="11B19E93" w14:textId="77777777" w:rsidR="000744B6" w:rsidRDefault="000744B6" w:rsidP="000744B6">
      <w:pPr>
        <w:jc w:val="both"/>
        <w:rPr>
          <w:sz w:val="28"/>
          <w:szCs w:val="28"/>
          <w:rtl/>
          <w:lang w:bidi="ar-EG"/>
        </w:rPr>
      </w:pPr>
    </w:p>
    <w:p w14:paraId="661D30C3" w14:textId="77777777" w:rsidR="000744B6" w:rsidRDefault="000744B6" w:rsidP="000744B6">
      <w:pPr>
        <w:pStyle w:val="ListParagraph"/>
        <w:numPr>
          <w:ilvl w:val="0"/>
          <w:numId w:val="1"/>
        </w:numPr>
        <w:jc w:val="both"/>
        <w:rPr>
          <w:sz w:val="28"/>
          <w:szCs w:val="28"/>
          <w:lang w:bidi="ar-EG"/>
        </w:rPr>
      </w:pPr>
      <w:r>
        <w:rPr>
          <w:rFonts w:hint="cs"/>
          <w:sz w:val="28"/>
          <w:szCs w:val="28"/>
          <w:rtl/>
          <w:lang w:bidi="ar-EG"/>
        </w:rPr>
        <w:t>انه في جلسة المزايدات التى سيجرى انعقادها بديوان محافظة مصر في يوم 23 ديسمبر 1912 الساعه 10 الافرنجية صباحا سيباع بطريق المناداة العقار الموضح يعد والبيع بحسب الاشتراطات المدونة بمحضر البيع استمارة نمرة 69 الموجودة منها نسخ بادارة القسم المالى بالمحافظة وبيان العقار كالاتي:</w:t>
      </w:r>
    </w:p>
    <w:p w14:paraId="08E48DFF" w14:textId="77777777" w:rsidR="000744B6" w:rsidRDefault="000744B6" w:rsidP="000744B6">
      <w:pPr>
        <w:pStyle w:val="ListParagraph"/>
        <w:jc w:val="both"/>
        <w:rPr>
          <w:sz w:val="28"/>
          <w:szCs w:val="28"/>
          <w:rtl/>
          <w:lang w:bidi="ar-EG"/>
        </w:rPr>
      </w:pPr>
      <w:r>
        <w:rPr>
          <w:rFonts w:hint="cs"/>
          <w:sz w:val="28"/>
          <w:szCs w:val="28"/>
          <w:rtl/>
          <w:lang w:bidi="ar-EG"/>
        </w:rPr>
        <w:t xml:space="preserve">اولا- منزل نمرة 5 تنظيم بعطفة المدرسة الشهيرة بعطفة المدشه بشارع باب البحر تبع قسم باب الشعرية مركب من ثلاثة ادوار بالارضي وباسفله ورشة حدادة حده القبلي الحارة وفيه باب المنزل والورشة والبحرى ينتهى لمغلق اخشاب تعلق ورثة خليل محرم والشرقي ينتهي لمغلق اخشاب تعلق ورثة خليل محرم والشرقي ينتهي لمنزل الست امينة المغربية والغربي ينتهى لمنزل ورثة محمد بدره ويبلغ مسطح المنزل المذكور مع الورشة 73 مترا واربعة سنتميترات والمنزل المذكور ملك الست نور بنت قوسه عاذر الضامنه الى يعقوب افندى عبده محصل قسم الدرب الاحمر المختلس وسبق توقيع الحجز عليه بمعرفة المحافظة بتاريخ 16 نوفمبر 1912 وقدر له ثمن اساسي مبلغ 500 جنيه مصري </w:t>
      </w:r>
    </w:p>
    <w:p w14:paraId="43282B5B" w14:textId="77777777" w:rsidR="000744B6" w:rsidRDefault="000744B6" w:rsidP="000744B6">
      <w:pPr>
        <w:pStyle w:val="ListParagraph"/>
        <w:jc w:val="both"/>
        <w:rPr>
          <w:sz w:val="28"/>
          <w:szCs w:val="28"/>
          <w:rtl/>
          <w:lang w:bidi="ar-EG"/>
        </w:rPr>
      </w:pPr>
      <w:r>
        <w:rPr>
          <w:rFonts w:hint="cs"/>
          <w:sz w:val="28"/>
          <w:szCs w:val="28"/>
          <w:rtl/>
          <w:lang w:bidi="ar-EG"/>
        </w:rPr>
        <w:t xml:space="preserve">ثانيا </w:t>
      </w:r>
      <w:r>
        <w:rPr>
          <w:sz w:val="28"/>
          <w:szCs w:val="28"/>
          <w:rtl/>
          <w:lang w:bidi="ar-EG"/>
        </w:rPr>
        <w:t>–</w:t>
      </w:r>
      <w:r>
        <w:rPr>
          <w:rFonts w:hint="cs"/>
          <w:sz w:val="28"/>
          <w:szCs w:val="28"/>
          <w:rtl/>
          <w:lang w:bidi="ar-EG"/>
        </w:rPr>
        <w:t xml:space="preserve"> منزل نمرة 2 يعطفة الحطابي بشارع بيبرس قسم الدرب الاحمر بعضه ثلاثة ادوار وبعضه اربعة واسفله دكانان احدهما ببابين حده البحرى الواجهة وفيه الباب وبابا الكانين والشرقي شارع بيبرس وباب اخر لاحد الدكانين والغربي بعضه لعطفة الحطابي وبعضه بناء وقف الحطابي والقبلي بعضه الحائط طرقة لمسجد الحطابي وبعضه لحواصل ومخزن المسجد المذكور ومسطح المنزل المذكور 74 متر و20 سنتيمترا وقدر للمنزل المذكور ثمن اساسي مبلغ ستمائة جنيه مصري </w:t>
      </w:r>
    </w:p>
    <w:p w14:paraId="771412FA" w14:textId="77777777" w:rsidR="000744B6" w:rsidRPr="00555956" w:rsidRDefault="000744B6" w:rsidP="000744B6">
      <w:pPr>
        <w:pStyle w:val="ListParagraph"/>
        <w:numPr>
          <w:ilvl w:val="0"/>
          <w:numId w:val="1"/>
        </w:numPr>
        <w:jc w:val="both"/>
        <w:rPr>
          <w:sz w:val="28"/>
          <w:szCs w:val="28"/>
          <w:rtl/>
          <w:lang w:bidi="ar-EG"/>
        </w:rPr>
      </w:pPr>
      <w:r>
        <w:rPr>
          <w:rFonts w:hint="cs"/>
          <w:sz w:val="28"/>
          <w:szCs w:val="28"/>
          <w:rtl/>
          <w:lang w:bidi="ar-EG"/>
        </w:rPr>
        <w:t xml:space="preserve">ثالثا </w:t>
      </w:r>
      <w:r>
        <w:rPr>
          <w:sz w:val="28"/>
          <w:szCs w:val="28"/>
          <w:rtl/>
          <w:lang w:bidi="ar-EG"/>
        </w:rPr>
        <w:t>–</w:t>
      </w:r>
      <w:r>
        <w:rPr>
          <w:rFonts w:hint="cs"/>
          <w:sz w:val="28"/>
          <w:szCs w:val="28"/>
          <w:rtl/>
          <w:lang w:bidi="ar-EG"/>
        </w:rPr>
        <w:t xml:space="preserve"> مسكن بربع تبع نمرة 24 بشارع الحمزاوى قسم الدرب الاحمر حده الشرقي باب مسكن والقبلي ملك ام سعيد زوجة عبده الشامي والبحرى بعضه لملك احمد الجوبكشي والبعض الاخر لوكالة ابوزيد والغربي لملك عبد العزيز نصار ومسطح ارضه 50 مترا تقريبا وقدر للمسكن المذكور ثمن اساسي مبلغ 50 جنيها مصريا والمنزل والمسكن المذكوران قبله ملك الحاج محمد محمد عليوه الضامن الى اسعد افندى على محصل عوايد قسم الدرب الاحمر المختلس وسبق توقيع الحجز عليهما </w:t>
      </w:r>
      <w:r>
        <w:rPr>
          <w:rFonts w:hint="cs"/>
          <w:sz w:val="28"/>
          <w:szCs w:val="28"/>
          <w:rtl/>
          <w:lang w:bidi="ar-EG"/>
        </w:rPr>
        <w:lastRenderedPageBreak/>
        <w:t xml:space="preserve">بمعرفة المحافظة بتاريخ 16 نوفمبر 1912 فكل من له رغبة في المشترى يحضر لديوان المحافظة في الميعاد المذكور    </w:t>
      </w:r>
      <w:r w:rsidRPr="00555956">
        <w:rPr>
          <w:rFonts w:hint="cs"/>
          <w:sz w:val="28"/>
          <w:szCs w:val="28"/>
          <w:rtl/>
          <w:lang w:bidi="ar-EG"/>
        </w:rPr>
        <w:t xml:space="preserve"> </w:t>
      </w:r>
    </w:p>
    <w:p w14:paraId="5829079D" w14:textId="77777777" w:rsidR="000744B6" w:rsidRDefault="000744B6" w:rsidP="000744B6">
      <w:pPr>
        <w:jc w:val="both"/>
        <w:rPr>
          <w:sz w:val="28"/>
          <w:szCs w:val="28"/>
          <w:rtl/>
          <w:lang w:bidi="ar-EG"/>
        </w:rPr>
      </w:pPr>
    </w:p>
    <w:p w14:paraId="3916098C" w14:textId="77777777" w:rsidR="000744B6" w:rsidRDefault="000744B6" w:rsidP="000744B6">
      <w:pPr>
        <w:jc w:val="both"/>
        <w:rPr>
          <w:sz w:val="28"/>
          <w:szCs w:val="28"/>
          <w:rtl/>
          <w:lang w:bidi="ar-EG"/>
        </w:rPr>
      </w:pPr>
      <w:r>
        <w:rPr>
          <w:rFonts w:hint="cs"/>
          <w:sz w:val="28"/>
          <w:szCs w:val="28"/>
          <w:rtl/>
          <w:lang w:bidi="ar-EG"/>
        </w:rPr>
        <w:t>::::::::::::::::::::::</w:t>
      </w:r>
    </w:p>
    <w:p w14:paraId="1D790ED6" w14:textId="77777777" w:rsidR="000744B6" w:rsidRPr="00B34F9D" w:rsidRDefault="000744B6" w:rsidP="000744B6">
      <w:pPr>
        <w:jc w:val="both"/>
        <w:rPr>
          <w:b/>
          <w:bCs/>
          <w:color w:val="FF0000"/>
          <w:sz w:val="28"/>
          <w:szCs w:val="28"/>
          <w:rtl/>
          <w:lang w:bidi="ar-EG"/>
        </w:rPr>
      </w:pPr>
      <w:r>
        <w:rPr>
          <w:rFonts w:hint="cs"/>
          <w:b/>
          <w:bCs/>
          <w:color w:val="FF0000"/>
          <w:sz w:val="28"/>
          <w:szCs w:val="28"/>
          <w:rtl/>
          <w:lang w:bidi="ar-EG"/>
        </w:rPr>
        <w:t>م</w:t>
      </w:r>
      <w:r w:rsidRPr="00B34F9D">
        <w:rPr>
          <w:rFonts w:hint="cs"/>
          <w:b/>
          <w:bCs/>
          <w:color w:val="FF0000"/>
          <w:sz w:val="28"/>
          <w:szCs w:val="28"/>
          <w:rtl/>
          <w:lang w:bidi="ar-EG"/>
        </w:rPr>
        <w:t>ل</w:t>
      </w:r>
      <w:r>
        <w:rPr>
          <w:rFonts w:hint="cs"/>
          <w:b/>
          <w:bCs/>
          <w:color w:val="FF0000"/>
          <w:sz w:val="28"/>
          <w:szCs w:val="28"/>
          <w:rtl/>
          <w:lang w:bidi="ar-EG"/>
        </w:rPr>
        <w:t>ح</w:t>
      </w:r>
      <w:r w:rsidRPr="00B34F9D">
        <w:rPr>
          <w:rFonts w:hint="cs"/>
          <w:b/>
          <w:bCs/>
          <w:color w:val="FF0000"/>
          <w:sz w:val="28"/>
          <w:szCs w:val="28"/>
          <w:rtl/>
          <w:lang w:bidi="ar-EG"/>
        </w:rPr>
        <w:t>ق 145 لعام 1912  تصوي</w:t>
      </w:r>
      <w:r>
        <w:rPr>
          <w:rFonts w:hint="cs"/>
          <w:b/>
          <w:bCs/>
          <w:color w:val="FF0000"/>
          <w:sz w:val="28"/>
          <w:szCs w:val="28"/>
          <w:rtl/>
          <w:lang w:bidi="ar-EG"/>
        </w:rPr>
        <w:t>ر مج</w:t>
      </w:r>
      <w:r w:rsidRPr="00B34F9D">
        <w:rPr>
          <w:rFonts w:hint="cs"/>
          <w:b/>
          <w:bCs/>
          <w:color w:val="FF0000"/>
          <w:sz w:val="28"/>
          <w:szCs w:val="28"/>
          <w:rtl/>
          <w:lang w:bidi="ar-EG"/>
        </w:rPr>
        <w:t>ارى مصر</w:t>
      </w:r>
    </w:p>
    <w:p w14:paraId="483AEC74" w14:textId="77777777" w:rsidR="000744B6" w:rsidRPr="007E3391" w:rsidRDefault="000744B6" w:rsidP="000744B6">
      <w:pPr>
        <w:jc w:val="both"/>
        <w:rPr>
          <w:sz w:val="28"/>
          <w:szCs w:val="28"/>
          <w:lang w:bidi="ar-EG"/>
        </w:rPr>
      </w:pPr>
    </w:p>
    <w:p w14:paraId="178DE746" w14:textId="77777777" w:rsidR="000744B6" w:rsidRDefault="000744B6" w:rsidP="000744B6">
      <w:pPr>
        <w:jc w:val="both"/>
        <w:rPr>
          <w:sz w:val="28"/>
          <w:szCs w:val="28"/>
          <w:rtl/>
          <w:lang w:bidi="ar-EG"/>
        </w:rPr>
      </w:pPr>
      <w:r>
        <w:rPr>
          <w:rFonts w:hint="cs"/>
          <w:sz w:val="28"/>
          <w:szCs w:val="28"/>
          <w:rtl/>
          <w:lang w:bidi="ar-EG"/>
        </w:rPr>
        <w:t>::::::::::::::::::::::::::::::::</w:t>
      </w:r>
    </w:p>
    <w:p w14:paraId="39EE26B2" w14:textId="77777777" w:rsidR="000744B6" w:rsidRPr="00B34F9D" w:rsidRDefault="000744B6" w:rsidP="000744B6">
      <w:pPr>
        <w:jc w:val="both"/>
        <w:rPr>
          <w:b/>
          <w:bCs/>
          <w:color w:val="FF0000"/>
          <w:sz w:val="28"/>
          <w:szCs w:val="28"/>
          <w:rtl/>
          <w:lang w:bidi="ar-EG"/>
        </w:rPr>
      </w:pPr>
      <w:r w:rsidRPr="00B34F9D">
        <w:rPr>
          <w:rFonts w:hint="cs"/>
          <w:b/>
          <w:bCs/>
          <w:color w:val="FF0000"/>
          <w:sz w:val="28"/>
          <w:szCs w:val="28"/>
          <w:rtl/>
          <w:lang w:bidi="ar-EG"/>
        </w:rPr>
        <w:t>عدد 147، 25 ديسمبر 1912،</w:t>
      </w:r>
      <w:r>
        <w:rPr>
          <w:rFonts w:hint="cs"/>
          <w:b/>
          <w:bCs/>
          <w:color w:val="FF0000"/>
          <w:sz w:val="28"/>
          <w:szCs w:val="28"/>
          <w:rtl/>
          <w:lang w:bidi="ar-EG"/>
        </w:rPr>
        <w:t xml:space="preserve"> 16 محرم 1331،</w:t>
      </w:r>
      <w:r w:rsidRPr="00B34F9D">
        <w:rPr>
          <w:rFonts w:hint="cs"/>
          <w:b/>
          <w:bCs/>
          <w:color w:val="FF0000"/>
          <w:sz w:val="28"/>
          <w:szCs w:val="28"/>
          <w:rtl/>
          <w:lang w:bidi="ar-EG"/>
        </w:rPr>
        <w:t xml:space="preserve"> ص 3804</w:t>
      </w:r>
    </w:p>
    <w:p w14:paraId="004F5256" w14:textId="77777777" w:rsidR="000744B6" w:rsidRPr="00B34F9D" w:rsidRDefault="000744B6" w:rsidP="000744B6">
      <w:pPr>
        <w:jc w:val="both"/>
        <w:rPr>
          <w:b/>
          <w:bCs/>
          <w:color w:val="FF0000"/>
          <w:sz w:val="28"/>
          <w:szCs w:val="28"/>
          <w:rtl/>
          <w:lang w:bidi="ar-EG"/>
        </w:rPr>
      </w:pPr>
      <w:r w:rsidRPr="00B34F9D">
        <w:rPr>
          <w:rFonts w:hint="cs"/>
          <w:b/>
          <w:bCs/>
          <w:color w:val="FF0000"/>
          <w:sz w:val="28"/>
          <w:szCs w:val="28"/>
          <w:rtl/>
          <w:lang w:bidi="ar-EG"/>
        </w:rPr>
        <w:t xml:space="preserve">ادارة تنظيم مصر </w:t>
      </w:r>
    </w:p>
    <w:p w14:paraId="7E164E48" w14:textId="77777777" w:rsidR="000744B6" w:rsidRPr="00B34F9D" w:rsidRDefault="000744B6" w:rsidP="000744B6">
      <w:pPr>
        <w:jc w:val="both"/>
        <w:rPr>
          <w:b/>
          <w:bCs/>
          <w:color w:val="FF0000"/>
          <w:sz w:val="28"/>
          <w:szCs w:val="28"/>
          <w:rtl/>
          <w:lang w:bidi="ar-EG"/>
        </w:rPr>
      </w:pPr>
      <w:r w:rsidRPr="00B34F9D">
        <w:rPr>
          <w:rFonts w:hint="cs"/>
          <w:b/>
          <w:bCs/>
          <w:color w:val="FF0000"/>
          <w:sz w:val="28"/>
          <w:szCs w:val="28"/>
          <w:rtl/>
          <w:lang w:bidi="ar-EG"/>
        </w:rPr>
        <w:t>تكملة بناء حائط رصيف بولاق</w:t>
      </w:r>
    </w:p>
    <w:p w14:paraId="38C62455" w14:textId="77777777" w:rsidR="000744B6" w:rsidRDefault="000744B6" w:rsidP="000744B6">
      <w:pPr>
        <w:jc w:val="both"/>
        <w:rPr>
          <w:sz w:val="28"/>
          <w:szCs w:val="28"/>
          <w:rtl/>
          <w:lang w:bidi="ar-EG"/>
        </w:rPr>
      </w:pPr>
      <w:r>
        <w:rPr>
          <w:rFonts w:hint="cs"/>
          <w:sz w:val="28"/>
          <w:szCs w:val="28"/>
          <w:rtl/>
          <w:lang w:bidi="ar-EG"/>
        </w:rPr>
        <w:t>ان مكتب جناب مساعد السكرتير العام بنظارة الاشغال بالقاهرة يقبل عطاات الى يوم 31 يناير 1913 قبل الظهر عن بناء حائط رصيف طوله 148 مترا تقريبل على امتداد الرصيف الجديد الواقع قبلي كوبرى بولاق بجهة بولاق وشروط المزاد والبيانات والرسومات وغيرها يمكن الحصول عليها من مكتب ادارة تنظيم مصر ويقدم العطاء داخل غلاف مقفل ويكتب عليه "عطاء عن تكميل رصيف بولاق".</w:t>
      </w:r>
    </w:p>
    <w:p w14:paraId="246CA2A1" w14:textId="77777777" w:rsidR="000744B6" w:rsidRDefault="000744B6" w:rsidP="000744B6">
      <w:pPr>
        <w:jc w:val="both"/>
        <w:rPr>
          <w:sz w:val="28"/>
          <w:szCs w:val="28"/>
          <w:rtl/>
          <w:lang w:bidi="ar-EG"/>
        </w:rPr>
      </w:pPr>
      <w:r>
        <w:rPr>
          <w:rFonts w:hint="cs"/>
          <w:sz w:val="28"/>
          <w:szCs w:val="28"/>
          <w:rtl/>
          <w:lang w:bidi="ar-EG"/>
        </w:rPr>
        <w:t>::::::::::::::::::::::</w:t>
      </w:r>
    </w:p>
    <w:p w14:paraId="6F142613" w14:textId="77777777" w:rsidR="00616E68" w:rsidRDefault="00616E68"/>
    <w:p w14:paraId="2EA89E57" w14:textId="77777777" w:rsidR="001B333F" w:rsidRPr="004431CF" w:rsidRDefault="001B333F" w:rsidP="001B333F">
      <w:pPr>
        <w:jc w:val="both"/>
        <w:rPr>
          <w:color w:val="FF0000"/>
          <w:sz w:val="28"/>
          <w:szCs w:val="28"/>
          <w:rtl/>
          <w:lang w:bidi="ar-EG"/>
        </w:rPr>
      </w:pPr>
      <w:r w:rsidRPr="004431CF">
        <w:rPr>
          <w:rFonts w:hint="cs"/>
          <w:color w:val="FF0000"/>
          <w:sz w:val="28"/>
          <w:szCs w:val="28"/>
          <w:rtl/>
          <w:lang w:bidi="ar-EG"/>
        </w:rPr>
        <w:t xml:space="preserve">ملحق عدد 1 </w:t>
      </w:r>
      <w:r>
        <w:rPr>
          <w:rFonts w:hint="cs"/>
          <w:color w:val="FF0000"/>
          <w:sz w:val="28"/>
          <w:szCs w:val="28"/>
          <w:rtl/>
          <w:lang w:bidi="ar-EG"/>
        </w:rPr>
        <w:t>،</w:t>
      </w:r>
      <w:r w:rsidRPr="004431CF">
        <w:rPr>
          <w:rFonts w:hint="cs"/>
          <w:color w:val="FF0000"/>
          <w:sz w:val="28"/>
          <w:szCs w:val="28"/>
          <w:rtl/>
          <w:lang w:bidi="ar-EG"/>
        </w:rPr>
        <w:t xml:space="preserve"> اول يناير 1913 </w:t>
      </w:r>
      <w:r>
        <w:rPr>
          <w:rFonts w:hint="cs"/>
          <w:color w:val="FF0000"/>
          <w:sz w:val="28"/>
          <w:szCs w:val="28"/>
          <w:rtl/>
          <w:lang w:bidi="ar-EG"/>
        </w:rPr>
        <w:t>،23 محرم 1331، ص1    ( مرفق صورة للملحق)</w:t>
      </w:r>
    </w:p>
    <w:p w14:paraId="15CF2C13" w14:textId="77777777" w:rsidR="001B333F" w:rsidRPr="004431CF" w:rsidRDefault="001B333F" w:rsidP="001B333F">
      <w:pPr>
        <w:jc w:val="both"/>
        <w:rPr>
          <w:color w:val="FF0000"/>
          <w:sz w:val="28"/>
          <w:szCs w:val="28"/>
          <w:rtl/>
          <w:lang w:bidi="ar-EG"/>
        </w:rPr>
      </w:pPr>
      <w:r w:rsidRPr="004431CF">
        <w:rPr>
          <w:rFonts w:hint="cs"/>
          <w:color w:val="FF0000"/>
          <w:sz w:val="28"/>
          <w:szCs w:val="28"/>
          <w:rtl/>
          <w:lang w:bidi="ar-EG"/>
        </w:rPr>
        <w:t xml:space="preserve">عن نزع ملكية الاراضي لانشاء كوبرى امبابة المستجد </w:t>
      </w:r>
    </w:p>
    <w:p w14:paraId="47DA9EC8" w14:textId="77777777" w:rsidR="001B333F" w:rsidRDefault="001B333F" w:rsidP="001B333F">
      <w:pPr>
        <w:jc w:val="both"/>
        <w:rPr>
          <w:sz w:val="28"/>
          <w:szCs w:val="28"/>
          <w:rtl/>
          <w:lang w:bidi="ar-EG"/>
        </w:rPr>
      </w:pPr>
      <w:r>
        <w:rPr>
          <w:rFonts w:hint="cs"/>
          <w:sz w:val="28"/>
          <w:szCs w:val="28"/>
          <w:rtl/>
          <w:lang w:bidi="ar-EG"/>
        </w:rPr>
        <w:t xml:space="preserve">امر عال </w:t>
      </w:r>
    </w:p>
    <w:p w14:paraId="290A3C3E" w14:textId="77777777" w:rsidR="001B333F" w:rsidRDefault="001B333F" w:rsidP="001B333F">
      <w:pPr>
        <w:jc w:val="both"/>
        <w:rPr>
          <w:sz w:val="28"/>
          <w:szCs w:val="28"/>
          <w:rtl/>
          <w:lang w:bidi="ar-EG"/>
        </w:rPr>
      </w:pPr>
      <w:r>
        <w:rPr>
          <w:rFonts w:hint="cs"/>
          <w:sz w:val="28"/>
          <w:szCs w:val="28"/>
          <w:rtl/>
          <w:lang w:bidi="ar-EG"/>
        </w:rPr>
        <w:t xml:space="preserve">نحن خديو مصر </w:t>
      </w:r>
    </w:p>
    <w:p w14:paraId="08B5EB59" w14:textId="77777777" w:rsidR="001B333F" w:rsidRDefault="001B333F" w:rsidP="001B333F">
      <w:pPr>
        <w:jc w:val="both"/>
        <w:rPr>
          <w:sz w:val="28"/>
          <w:szCs w:val="28"/>
          <w:rtl/>
          <w:lang w:bidi="ar-EG"/>
        </w:rPr>
      </w:pPr>
      <w:r>
        <w:rPr>
          <w:rFonts w:hint="cs"/>
          <w:sz w:val="28"/>
          <w:szCs w:val="28"/>
          <w:rtl/>
          <w:lang w:bidi="ar-EG"/>
        </w:rPr>
        <w:t xml:space="preserve">بعد الاطلاع على قانونى نزع الملكية للمنفعة العامة الصادر احدهما 24 ديسمبر 1906 والاخر 24 ابريل 1907 وبناء على ما عرضه علينا ناظر الاشغال العمومية وموافقة راى مجلس النظار </w:t>
      </w:r>
    </w:p>
    <w:p w14:paraId="46125A1F" w14:textId="77777777" w:rsidR="001B333F" w:rsidRDefault="001B333F" w:rsidP="001B333F">
      <w:pPr>
        <w:jc w:val="both"/>
        <w:rPr>
          <w:sz w:val="28"/>
          <w:szCs w:val="28"/>
          <w:rtl/>
          <w:lang w:bidi="ar-EG"/>
        </w:rPr>
      </w:pPr>
      <w:r>
        <w:rPr>
          <w:rFonts w:hint="cs"/>
          <w:sz w:val="28"/>
          <w:szCs w:val="28"/>
          <w:rtl/>
          <w:lang w:bidi="ar-EG"/>
        </w:rPr>
        <w:t>امرنا بما هو آت:</w:t>
      </w:r>
    </w:p>
    <w:p w14:paraId="49183838" w14:textId="77777777" w:rsidR="001B333F" w:rsidRDefault="001B333F" w:rsidP="001B333F">
      <w:pPr>
        <w:jc w:val="both"/>
        <w:rPr>
          <w:sz w:val="28"/>
          <w:szCs w:val="28"/>
          <w:rtl/>
          <w:lang w:bidi="ar-EG"/>
        </w:rPr>
      </w:pPr>
      <w:r>
        <w:rPr>
          <w:rFonts w:hint="cs"/>
          <w:sz w:val="28"/>
          <w:szCs w:val="28"/>
          <w:rtl/>
          <w:lang w:bidi="ar-EG"/>
        </w:rPr>
        <w:t>(المادة الاولى)</w:t>
      </w:r>
    </w:p>
    <w:p w14:paraId="413197D5" w14:textId="77777777" w:rsidR="001B333F" w:rsidRDefault="001B333F" w:rsidP="001B333F">
      <w:pPr>
        <w:jc w:val="both"/>
        <w:rPr>
          <w:sz w:val="28"/>
          <w:szCs w:val="28"/>
          <w:rtl/>
          <w:lang w:bidi="ar-EG"/>
        </w:rPr>
      </w:pPr>
      <w:r>
        <w:rPr>
          <w:rFonts w:hint="cs"/>
          <w:sz w:val="28"/>
          <w:szCs w:val="28"/>
          <w:rtl/>
          <w:lang w:bidi="ar-EG"/>
        </w:rPr>
        <w:t>يعتبر كوبرى امبابة انشاؤه على النيل لمرور خط السكة الحديد الاميرية بحرى الكوبرى الحالى وتعديلات الخطوط الخاصة به حسب الرسم الموضوع لذلك من المنافع العامة</w:t>
      </w:r>
    </w:p>
    <w:p w14:paraId="269A97E7" w14:textId="77777777" w:rsidR="001B333F" w:rsidRDefault="001B333F" w:rsidP="001B333F">
      <w:pPr>
        <w:jc w:val="both"/>
        <w:rPr>
          <w:sz w:val="28"/>
          <w:szCs w:val="28"/>
          <w:rtl/>
          <w:lang w:bidi="ar-EG"/>
        </w:rPr>
      </w:pPr>
      <w:r>
        <w:rPr>
          <w:rFonts w:hint="cs"/>
          <w:sz w:val="28"/>
          <w:szCs w:val="28"/>
          <w:rtl/>
          <w:lang w:bidi="ar-EG"/>
        </w:rPr>
        <w:t xml:space="preserve">(المادة الثانية) </w:t>
      </w:r>
    </w:p>
    <w:p w14:paraId="13C24460" w14:textId="77777777" w:rsidR="001B333F" w:rsidRDefault="001B333F" w:rsidP="001B333F">
      <w:pPr>
        <w:jc w:val="both"/>
        <w:rPr>
          <w:sz w:val="28"/>
          <w:szCs w:val="28"/>
          <w:rtl/>
          <w:lang w:bidi="ar-EG"/>
        </w:rPr>
      </w:pPr>
      <w:r>
        <w:rPr>
          <w:rFonts w:hint="cs"/>
          <w:sz w:val="28"/>
          <w:szCs w:val="28"/>
          <w:rtl/>
          <w:lang w:bidi="ar-EG"/>
        </w:rPr>
        <w:lastRenderedPageBreak/>
        <w:t>تنزع ملكية الارض التى يستدعيها انشاء الكوبري والتعديلات المذكورة بالطرق القانونية وبحسب القواعد المتبعة ومساحتها اربعة الارف وثلاثمائة وعشرة امتار مربعة وتسعة واربعون سنتيمترا مربعا بما عليها من المباني والبئر الارتوازى بناحية جزيرة بدران بضواحى مصر باقليم القليوبية ومبينة باللون الاصفر على الرسم الملحق بامرنا هذا وبالكشفين الملحقين به ايضا</w:t>
      </w:r>
    </w:p>
    <w:p w14:paraId="1EC5C6FB" w14:textId="77777777" w:rsidR="001B333F" w:rsidRDefault="001B333F" w:rsidP="001B333F">
      <w:pPr>
        <w:jc w:val="both"/>
        <w:rPr>
          <w:sz w:val="28"/>
          <w:szCs w:val="28"/>
          <w:rtl/>
          <w:lang w:bidi="ar-EG"/>
        </w:rPr>
      </w:pPr>
      <w:r>
        <w:rPr>
          <w:rFonts w:hint="cs"/>
          <w:sz w:val="28"/>
          <w:szCs w:val="28"/>
          <w:rtl/>
          <w:lang w:bidi="ar-EG"/>
        </w:rPr>
        <w:t>(المادة الثالثة)</w:t>
      </w:r>
    </w:p>
    <w:p w14:paraId="246F5630" w14:textId="77777777" w:rsidR="001B333F" w:rsidRDefault="001B333F" w:rsidP="001B333F">
      <w:pPr>
        <w:jc w:val="both"/>
        <w:rPr>
          <w:sz w:val="28"/>
          <w:szCs w:val="28"/>
          <w:rtl/>
          <w:lang w:bidi="ar-EG"/>
        </w:rPr>
      </w:pPr>
      <w:r>
        <w:rPr>
          <w:rFonts w:hint="cs"/>
          <w:sz w:val="28"/>
          <w:szCs w:val="28"/>
          <w:rtl/>
          <w:lang w:bidi="ar-EG"/>
        </w:rPr>
        <w:t>على ناظرى الاشغال العمومية والمالية تنفيذ امرنا هذا كل منهما فيما يخصه</w:t>
      </w:r>
    </w:p>
    <w:p w14:paraId="5E4A4275" w14:textId="77777777" w:rsidR="001B333F" w:rsidRDefault="001B333F" w:rsidP="001B333F">
      <w:pPr>
        <w:jc w:val="both"/>
        <w:rPr>
          <w:sz w:val="28"/>
          <w:szCs w:val="28"/>
          <w:rtl/>
          <w:lang w:bidi="ar-EG"/>
        </w:rPr>
      </w:pPr>
      <w:r>
        <w:rPr>
          <w:rFonts w:hint="cs"/>
          <w:sz w:val="28"/>
          <w:szCs w:val="28"/>
          <w:rtl/>
          <w:lang w:bidi="ar-EG"/>
        </w:rPr>
        <w:t>صدر بسراى عابدين 28 نوفمبر 1912</w:t>
      </w:r>
    </w:p>
    <w:p w14:paraId="61E4663B" w14:textId="77777777" w:rsidR="001B333F" w:rsidRDefault="001B333F" w:rsidP="001B333F">
      <w:pPr>
        <w:jc w:val="both"/>
        <w:rPr>
          <w:sz w:val="28"/>
          <w:szCs w:val="28"/>
          <w:rtl/>
          <w:lang w:bidi="ar-EG"/>
        </w:rPr>
      </w:pPr>
      <w:r>
        <w:rPr>
          <w:rFonts w:hint="cs"/>
          <w:sz w:val="28"/>
          <w:szCs w:val="28"/>
          <w:rtl/>
          <w:lang w:bidi="ar-EG"/>
        </w:rPr>
        <w:t>عباس حلمى بامر الحضرة الخديوية</w:t>
      </w:r>
    </w:p>
    <w:p w14:paraId="1232DC93" w14:textId="77777777" w:rsidR="001B333F" w:rsidRDefault="001B333F" w:rsidP="001B333F">
      <w:pPr>
        <w:jc w:val="both"/>
        <w:rPr>
          <w:sz w:val="28"/>
          <w:szCs w:val="28"/>
          <w:rtl/>
          <w:lang w:bidi="ar-EG"/>
        </w:rPr>
      </w:pPr>
      <w:r>
        <w:rPr>
          <w:rFonts w:hint="cs"/>
          <w:sz w:val="28"/>
          <w:szCs w:val="28"/>
          <w:rtl/>
          <w:lang w:bidi="ar-EG"/>
        </w:rPr>
        <w:t>رئيس مجلس النظار محمد سعيد</w:t>
      </w:r>
    </w:p>
    <w:p w14:paraId="44449F89" w14:textId="77777777" w:rsidR="001B333F" w:rsidRDefault="001B333F" w:rsidP="001B333F">
      <w:pPr>
        <w:jc w:val="both"/>
        <w:rPr>
          <w:sz w:val="28"/>
          <w:szCs w:val="28"/>
          <w:rtl/>
          <w:lang w:bidi="ar-EG"/>
        </w:rPr>
      </w:pPr>
      <w:r>
        <w:rPr>
          <w:rFonts w:hint="cs"/>
          <w:sz w:val="28"/>
          <w:szCs w:val="28"/>
          <w:rtl/>
          <w:lang w:bidi="ar-EG"/>
        </w:rPr>
        <w:t xml:space="preserve">ناظر الاشغال الغمومية اسماعيل سري </w:t>
      </w:r>
    </w:p>
    <w:p w14:paraId="17A92416" w14:textId="77777777" w:rsidR="001B333F" w:rsidRDefault="001B333F" w:rsidP="001B333F">
      <w:pPr>
        <w:jc w:val="both"/>
        <w:rPr>
          <w:sz w:val="28"/>
          <w:szCs w:val="28"/>
          <w:rtl/>
          <w:lang w:bidi="ar-EG"/>
        </w:rPr>
      </w:pPr>
      <w:r>
        <w:rPr>
          <w:rFonts w:hint="cs"/>
          <w:sz w:val="28"/>
          <w:szCs w:val="28"/>
          <w:rtl/>
          <w:lang w:bidi="ar-EG"/>
        </w:rPr>
        <w:t>ناظر المالية احمد حلمى</w:t>
      </w:r>
    </w:p>
    <w:p w14:paraId="4EDA2740" w14:textId="77777777" w:rsidR="001B333F" w:rsidRDefault="001B333F" w:rsidP="001B333F">
      <w:pPr>
        <w:pStyle w:val="ListParagraph"/>
        <w:numPr>
          <w:ilvl w:val="0"/>
          <w:numId w:val="10"/>
        </w:numPr>
        <w:ind w:left="0" w:firstLine="0"/>
        <w:jc w:val="both"/>
        <w:rPr>
          <w:sz w:val="28"/>
          <w:szCs w:val="28"/>
          <w:lang w:bidi="ar-EG"/>
        </w:rPr>
      </w:pPr>
      <w:r>
        <w:rPr>
          <w:rFonts w:hint="cs"/>
          <w:sz w:val="28"/>
          <w:szCs w:val="28"/>
          <w:rtl/>
          <w:lang w:bidi="ar-EG"/>
        </w:rPr>
        <w:t xml:space="preserve">كشف منوه في الفقرة الاولى من البند الثاني من قانون نزع الملكية ببيان الارض التى تقرر نزع ملكيتها لزوم انشاء كويرى امبابة المستجد </w:t>
      </w:r>
    </w:p>
    <w:tbl>
      <w:tblPr>
        <w:tblStyle w:val="TableGrid"/>
        <w:bidiVisual/>
        <w:tblW w:w="8054" w:type="dxa"/>
        <w:tblInd w:w="360" w:type="dxa"/>
        <w:tblLook w:val="04A0" w:firstRow="1" w:lastRow="0" w:firstColumn="1" w:lastColumn="0" w:noHBand="0" w:noVBand="1"/>
      </w:tblPr>
      <w:tblGrid>
        <w:gridCol w:w="1533"/>
        <w:gridCol w:w="2977"/>
        <w:gridCol w:w="1134"/>
        <w:gridCol w:w="2410"/>
      </w:tblGrid>
      <w:tr w:rsidR="001B333F" w14:paraId="60911A66" w14:textId="77777777" w:rsidTr="002E73D5">
        <w:tc>
          <w:tcPr>
            <w:tcW w:w="1533" w:type="dxa"/>
          </w:tcPr>
          <w:p w14:paraId="22209220" w14:textId="77777777" w:rsidR="001B333F" w:rsidRDefault="001B333F" w:rsidP="002E73D5">
            <w:pPr>
              <w:jc w:val="both"/>
              <w:rPr>
                <w:sz w:val="28"/>
                <w:szCs w:val="28"/>
                <w:rtl/>
                <w:lang w:bidi="ar-EG"/>
              </w:rPr>
            </w:pPr>
            <w:r>
              <w:rPr>
                <w:rFonts w:hint="cs"/>
                <w:sz w:val="28"/>
                <w:szCs w:val="28"/>
                <w:rtl/>
                <w:lang w:bidi="ar-EG"/>
              </w:rPr>
              <w:t>صفة الملك ومكانه</w:t>
            </w:r>
          </w:p>
        </w:tc>
        <w:tc>
          <w:tcPr>
            <w:tcW w:w="2977" w:type="dxa"/>
          </w:tcPr>
          <w:p w14:paraId="5692A13A" w14:textId="77777777" w:rsidR="001B333F" w:rsidRDefault="001B333F" w:rsidP="002E73D5">
            <w:pPr>
              <w:jc w:val="both"/>
              <w:rPr>
                <w:sz w:val="28"/>
                <w:szCs w:val="28"/>
                <w:rtl/>
                <w:lang w:bidi="ar-EG"/>
              </w:rPr>
            </w:pPr>
            <w:r>
              <w:rPr>
                <w:rFonts w:hint="cs"/>
                <w:sz w:val="28"/>
                <w:szCs w:val="28"/>
                <w:rtl/>
                <w:lang w:bidi="ar-EG"/>
              </w:rPr>
              <w:t>حدود الملك</w:t>
            </w:r>
          </w:p>
        </w:tc>
        <w:tc>
          <w:tcPr>
            <w:tcW w:w="1134" w:type="dxa"/>
          </w:tcPr>
          <w:p w14:paraId="52401279" w14:textId="77777777" w:rsidR="001B333F" w:rsidRDefault="001B333F" w:rsidP="002E73D5">
            <w:pPr>
              <w:jc w:val="both"/>
              <w:rPr>
                <w:sz w:val="28"/>
                <w:szCs w:val="28"/>
                <w:rtl/>
                <w:lang w:bidi="ar-EG"/>
              </w:rPr>
            </w:pPr>
            <w:r>
              <w:rPr>
                <w:rFonts w:hint="cs"/>
                <w:sz w:val="28"/>
                <w:szCs w:val="28"/>
                <w:rtl/>
                <w:lang w:bidi="ar-EG"/>
              </w:rPr>
              <w:t>المساحة</w:t>
            </w:r>
          </w:p>
        </w:tc>
        <w:tc>
          <w:tcPr>
            <w:tcW w:w="2410" w:type="dxa"/>
          </w:tcPr>
          <w:p w14:paraId="7F119514" w14:textId="77777777" w:rsidR="001B333F" w:rsidRDefault="001B333F" w:rsidP="002E73D5">
            <w:pPr>
              <w:jc w:val="both"/>
              <w:rPr>
                <w:sz w:val="28"/>
                <w:szCs w:val="28"/>
                <w:rtl/>
                <w:lang w:bidi="ar-EG"/>
              </w:rPr>
            </w:pPr>
            <w:r>
              <w:rPr>
                <w:rFonts w:hint="cs"/>
                <w:sz w:val="28"/>
                <w:szCs w:val="28"/>
                <w:rtl/>
                <w:lang w:bidi="ar-EG"/>
              </w:rPr>
              <w:t>اسم صاحب التكليف او واضع اليد</w:t>
            </w:r>
          </w:p>
        </w:tc>
      </w:tr>
      <w:tr w:rsidR="001B333F" w14:paraId="7F713136" w14:textId="77777777" w:rsidTr="002E73D5">
        <w:tc>
          <w:tcPr>
            <w:tcW w:w="1533" w:type="dxa"/>
          </w:tcPr>
          <w:p w14:paraId="39AE97BE" w14:textId="77777777" w:rsidR="001B333F" w:rsidRDefault="001B333F" w:rsidP="002E73D5">
            <w:pPr>
              <w:jc w:val="both"/>
              <w:rPr>
                <w:sz w:val="28"/>
                <w:szCs w:val="28"/>
                <w:rtl/>
                <w:lang w:bidi="ar-EG"/>
              </w:rPr>
            </w:pPr>
            <w:r>
              <w:rPr>
                <w:rFonts w:hint="cs"/>
                <w:sz w:val="28"/>
                <w:szCs w:val="28"/>
                <w:rtl/>
                <w:lang w:bidi="ar-EG"/>
              </w:rPr>
              <w:t xml:space="preserve"> ارض فضاء غير مربوط عليها مال - </w:t>
            </w:r>
          </w:p>
          <w:p w14:paraId="7A0021F2" w14:textId="77777777" w:rsidR="001B333F" w:rsidRDefault="001B333F" w:rsidP="002E73D5">
            <w:pPr>
              <w:jc w:val="both"/>
              <w:rPr>
                <w:sz w:val="28"/>
                <w:szCs w:val="28"/>
                <w:rtl/>
                <w:lang w:bidi="ar-EG"/>
              </w:rPr>
            </w:pPr>
            <w:r>
              <w:rPr>
                <w:rFonts w:hint="cs"/>
                <w:sz w:val="28"/>
                <w:szCs w:val="28"/>
                <w:rtl/>
                <w:lang w:bidi="ar-EG"/>
              </w:rPr>
              <w:t>بحوض البرنس داود نمرة 12</w:t>
            </w:r>
          </w:p>
        </w:tc>
        <w:tc>
          <w:tcPr>
            <w:tcW w:w="2977" w:type="dxa"/>
          </w:tcPr>
          <w:p w14:paraId="72233D84" w14:textId="77777777" w:rsidR="001B333F" w:rsidRDefault="001B333F" w:rsidP="002E73D5">
            <w:pPr>
              <w:jc w:val="both"/>
              <w:rPr>
                <w:sz w:val="28"/>
                <w:szCs w:val="28"/>
                <w:rtl/>
                <w:lang w:bidi="ar-EG"/>
              </w:rPr>
            </w:pPr>
            <w:r>
              <w:rPr>
                <w:rFonts w:hint="cs"/>
                <w:sz w:val="28"/>
                <w:szCs w:val="28"/>
                <w:rtl/>
                <w:lang w:bidi="ar-EG"/>
              </w:rPr>
              <w:t xml:space="preserve">الحد البحرى باقي الاطيان وطوله 42 مترا والقبلي طريق الشيخ فرج عمومي وطوله 42,45 مترا والشرقينقطة راس مثلث بدون قاعدة والغربي نقطة راس مثلث بدون قاعدة </w:t>
            </w:r>
          </w:p>
        </w:tc>
        <w:tc>
          <w:tcPr>
            <w:tcW w:w="1134" w:type="dxa"/>
          </w:tcPr>
          <w:p w14:paraId="4CFBF3DA" w14:textId="77777777" w:rsidR="001B333F" w:rsidRDefault="001B333F" w:rsidP="002E73D5">
            <w:pPr>
              <w:jc w:val="both"/>
              <w:rPr>
                <w:sz w:val="28"/>
                <w:szCs w:val="28"/>
                <w:rtl/>
                <w:lang w:bidi="ar-EG"/>
              </w:rPr>
            </w:pPr>
            <w:r>
              <w:rPr>
                <w:rFonts w:hint="cs"/>
                <w:sz w:val="28"/>
                <w:szCs w:val="28"/>
                <w:rtl/>
                <w:lang w:bidi="ar-EG"/>
              </w:rPr>
              <w:t>47 مترا و48 سنتي</w:t>
            </w:r>
          </w:p>
        </w:tc>
        <w:tc>
          <w:tcPr>
            <w:tcW w:w="2410" w:type="dxa"/>
          </w:tcPr>
          <w:p w14:paraId="78C6D89F" w14:textId="77777777" w:rsidR="001B333F" w:rsidRDefault="001B333F" w:rsidP="002E73D5">
            <w:pPr>
              <w:jc w:val="both"/>
              <w:rPr>
                <w:sz w:val="28"/>
                <w:szCs w:val="28"/>
                <w:rtl/>
                <w:lang w:bidi="ar-EG"/>
              </w:rPr>
            </w:pPr>
            <w:r>
              <w:rPr>
                <w:rFonts w:hint="cs"/>
                <w:sz w:val="28"/>
                <w:szCs w:val="28"/>
                <w:rtl/>
                <w:lang w:bidi="ar-EG"/>
              </w:rPr>
              <w:t>وقف لجلشني وضع يد ناظر الوقف</w:t>
            </w:r>
          </w:p>
        </w:tc>
      </w:tr>
      <w:tr w:rsidR="001B333F" w14:paraId="58FD28EA" w14:textId="77777777" w:rsidTr="002E73D5">
        <w:tc>
          <w:tcPr>
            <w:tcW w:w="1533" w:type="dxa"/>
          </w:tcPr>
          <w:p w14:paraId="3479E293" w14:textId="77777777" w:rsidR="001B333F" w:rsidRDefault="001B333F" w:rsidP="002E73D5">
            <w:pPr>
              <w:jc w:val="both"/>
              <w:rPr>
                <w:sz w:val="28"/>
                <w:szCs w:val="28"/>
                <w:rtl/>
                <w:lang w:bidi="ar-EG"/>
              </w:rPr>
            </w:pPr>
            <w:r>
              <w:rPr>
                <w:rFonts w:hint="cs"/>
                <w:sz w:val="28"/>
                <w:szCs w:val="28"/>
                <w:rtl/>
                <w:lang w:bidi="ar-EG"/>
              </w:rPr>
              <w:t>مباني - بحوض البرنس داود نمرة 12</w:t>
            </w:r>
          </w:p>
        </w:tc>
        <w:tc>
          <w:tcPr>
            <w:tcW w:w="2977" w:type="dxa"/>
          </w:tcPr>
          <w:p w14:paraId="42F5E1EA" w14:textId="77777777" w:rsidR="001B333F" w:rsidRDefault="001B333F" w:rsidP="002E73D5">
            <w:pPr>
              <w:jc w:val="both"/>
              <w:rPr>
                <w:sz w:val="28"/>
                <w:szCs w:val="28"/>
                <w:rtl/>
                <w:lang w:bidi="ar-EG"/>
              </w:rPr>
            </w:pPr>
            <w:r>
              <w:rPr>
                <w:rFonts w:hint="cs"/>
                <w:sz w:val="28"/>
                <w:szCs w:val="28"/>
                <w:rtl/>
                <w:lang w:bidi="ar-EG"/>
              </w:rPr>
              <w:t xml:space="preserve">الحد البحرى باقي الجامع وطوله 25,80 مترا والقبلي ملك السكة الحديد يبتدئ من شرق بطول 5.90 امتار ويقبل بطول 85 سنتي ويغرب بطول 19,20 امتار ومجموع طول الحد 25.95 مترا والشرقي ملك السكة الحديد وطوله 2,50 متر والغربي المحدد بعده نمرة 3 من </w:t>
            </w:r>
            <w:r>
              <w:rPr>
                <w:rFonts w:hint="cs"/>
                <w:sz w:val="28"/>
                <w:szCs w:val="28"/>
                <w:rtl/>
                <w:lang w:bidi="ar-EG"/>
              </w:rPr>
              <w:lastRenderedPageBreak/>
              <w:t xml:space="preserve">حرم جامع الشيخ فرج وطوله 1.50 متر </w:t>
            </w:r>
          </w:p>
        </w:tc>
        <w:tc>
          <w:tcPr>
            <w:tcW w:w="1134" w:type="dxa"/>
          </w:tcPr>
          <w:p w14:paraId="6DE8B6E8" w14:textId="77777777" w:rsidR="001B333F" w:rsidRDefault="001B333F" w:rsidP="002E73D5">
            <w:pPr>
              <w:jc w:val="both"/>
              <w:rPr>
                <w:sz w:val="28"/>
                <w:szCs w:val="28"/>
                <w:rtl/>
                <w:lang w:bidi="ar-EG"/>
              </w:rPr>
            </w:pPr>
            <w:r>
              <w:rPr>
                <w:rFonts w:hint="cs"/>
                <w:sz w:val="28"/>
                <w:szCs w:val="28"/>
                <w:rtl/>
                <w:lang w:bidi="ar-EG"/>
              </w:rPr>
              <w:lastRenderedPageBreak/>
              <w:t xml:space="preserve">52 مترا و67 سنتي </w:t>
            </w:r>
          </w:p>
        </w:tc>
        <w:tc>
          <w:tcPr>
            <w:tcW w:w="2410" w:type="dxa"/>
          </w:tcPr>
          <w:p w14:paraId="13BDC783" w14:textId="77777777" w:rsidR="001B333F" w:rsidRDefault="001B333F" w:rsidP="002E73D5">
            <w:pPr>
              <w:jc w:val="both"/>
              <w:rPr>
                <w:sz w:val="28"/>
                <w:szCs w:val="28"/>
                <w:rtl/>
                <w:lang w:bidi="ar-EG"/>
              </w:rPr>
            </w:pPr>
            <w:r>
              <w:rPr>
                <w:rFonts w:hint="cs"/>
                <w:sz w:val="28"/>
                <w:szCs w:val="28"/>
                <w:rtl/>
                <w:lang w:bidi="ar-EG"/>
              </w:rPr>
              <w:t xml:space="preserve">جامع الشيخ فرج من وقف الشيخ صالح ابوحديد وضع يد بديوان عموم الاوقاف </w:t>
            </w:r>
          </w:p>
          <w:p w14:paraId="729BAF59" w14:textId="77777777" w:rsidR="001B333F" w:rsidRDefault="001B333F" w:rsidP="002E73D5">
            <w:pPr>
              <w:jc w:val="both"/>
              <w:rPr>
                <w:sz w:val="28"/>
                <w:szCs w:val="28"/>
                <w:rtl/>
                <w:lang w:bidi="ar-EG"/>
              </w:rPr>
            </w:pPr>
          </w:p>
          <w:p w14:paraId="59A2E377" w14:textId="77777777" w:rsidR="001B333F" w:rsidRDefault="001B333F" w:rsidP="002E73D5">
            <w:pPr>
              <w:jc w:val="both"/>
              <w:rPr>
                <w:sz w:val="28"/>
                <w:szCs w:val="28"/>
                <w:rtl/>
                <w:lang w:bidi="ar-EG"/>
              </w:rPr>
            </w:pPr>
            <w:r>
              <w:rPr>
                <w:rFonts w:hint="cs"/>
                <w:sz w:val="28"/>
                <w:szCs w:val="28"/>
                <w:rtl/>
                <w:lang w:bidi="ar-EG"/>
              </w:rPr>
              <w:t>ملحوظة بناء الجامع بالدبش والمونة</w:t>
            </w:r>
          </w:p>
        </w:tc>
      </w:tr>
      <w:tr w:rsidR="001B333F" w14:paraId="5C89D269" w14:textId="77777777" w:rsidTr="002E73D5">
        <w:tc>
          <w:tcPr>
            <w:tcW w:w="1533" w:type="dxa"/>
          </w:tcPr>
          <w:p w14:paraId="03178D4D" w14:textId="77777777" w:rsidR="001B333F" w:rsidRDefault="001B333F" w:rsidP="002E73D5">
            <w:pPr>
              <w:jc w:val="both"/>
              <w:rPr>
                <w:sz w:val="28"/>
                <w:szCs w:val="28"/>
                <w:rtl/>
                <w:lang w:bidi="ar-EG"/>
              </w:rPr>
            </w:pPr>
            <w:r>
              <w:rPr>
                <w:rFonts w:hint="cs"/>
                <w:sz w:val="28"/>
                <w:szCs w:val="28"/>
                <w:rtl/>
                <w:lang w:bidi="ar-EG"/>
              </w:rPr>
              <w:t>ارض فضاء غير مربوط عليها مال - بحوض البرنس داود نمرة 12</w:t>
            </w:r>
          </w:p>
        </w:tc>
        <w:tc>
          <w:tcPr>
            <w:tcW w:w="2977" w:type="dxa"/>
          </w:tcPr>
          <w:p w14:paraId="399472DA" w14:textId="77777777" w:rsidR="001B333F" w:rsidRDefault="001B333F" w:rsidP="002E73D5">
            <w:pPr>
              <w:jc w:val="both"/>
              <w:rPr>
                <w:sz w:val="28"/>
                <w:szCs w:val="28"/>
                <w:rtl/>
                <w:lang w:bidi="ar-EG"/>
              </w:rPr>
            </w:pPr>
            <w:r>
              <w:rPr>
                <w:rFonts w:hint="cs"/>
                <w:sz w:val="28"/>
                <w:szCs w:val="28"/>
                <w:rtl/>
                <w:lang w:bidi="ar-EG"/>
              </w:rPr>
              <w:t>الحد البحرى باقي الحرم وطوله 4.20 امتار والقبلي ملك السكة الحديد وطوله 4.30 امتار والشرقي المحدد قبله نمرة 2 من جامع الشيخ فرج وطوله 1,50 متر والغربي المحدد بعده نمرة 4 من وقف الشيخ صالح ابوحديد وطوله 1,60 متر</w:t>
            </w:r>
          </w:p>
        </w:tc>
        <w:tc>
          <w:tcPr>
            <w:tcW w:w="1134" w:type="dxa"/>
          </w:tcPr>
          <w:p w14:paraId="0F06F1AA" w14:textId="77777777" w:rsidR="001B333F" w:rsidRDefault="001B333F" w:rsidP="002E73D5">
            <w:pPr>
              <w:jc w:val="both"/>
              <w:rPr>
                <w:sz w:val="28"/>
                <w:szCs w:val="28"/>
                <w:rtl/>
                <w:lang w:bidi="ar-EG"/>
              </w:rPr>
            </w:pPr>
            <w:r>
              <w:rPr>
                <w:rFonts w:hint="cs"/>
                <w:sz w:val="28"/>
                <w:szCs w:val="28"/>
                <w:rtl/>
                <w:lang w:bidi="ar-EG"/>
              </w:rPr>
              <w:t>6 متر و58 سنتي</w:t>
            </w:r>
          </w:p>
        </w:tc>
        <w:tc>
          <w:tcPr>
            <w:tcW w:w="2410" w:type="dxa"/>
          </w:tcPr>
          <w:p w14:paraId="1871B06C" w14:textId="77777777" w:rsidR="001B333F" w:rsidRDefault="001B333F" w:rsidP="002E73D5">
            <w:pPr>
              <w:jc w:val="both"/>
              <w:rPr>
                <w:sz w:val="28"/>
                <w:szCs w:val="28"/>
                <w:rtl/>
                <w:lang w:bidi="ar-EG"/>
              </w:rPr>
            </w:pPr>
            <w:r>
              <w:rPr>
                <w:rFonts w:hint="cs"/>
                <w:sz w:val="28"/>
                <w:szCs w:val="28"/>
                <w:rtl/>
                <w:lang w:bidi="ar-EG"/>
              </w:rPr>
              <w:t>حرم المذكور قبله (اى حرم جامع الشيخ فرج)</w:t>
            </w:r>
          </w:p>
        </w:tc>
      </w:tr>
      <w:tr w:rsidR="001B333F" w14:paraId="0BCCA3F3" w14:textId="77777777" w:rsidTr="002E73D5">
        <w:tc>
          <w:tcPr>
            <w:tcW w:w="1533" w:type="dxa"/>
          </w:tcPr>
          <w:p w14:paraId="2E59E24F" w14:textId="77777777" w:rsidR="001B333F" w:rsidRDefault="001B333F" w:rsidP="002E73D5">
            <w:pPr>
              <w:jc w:val="both"/>
              <w:rPr>
                <w:sz w:val="28"/>
                <w:szCs w:val="28"/>
                <w:rtl/>
                <w:lang w:bidi="ar-EG"/>
              </w:rPr>
            </w:pPr>
            <w:r>
              <w:rPr>
                <w:rFonts w:hint="cs"/>
                <w:sz w:val="28"/>
                <w:szCs w:val="28"/>
                <w:rtl/>
                <w:lang w:bidi="ar-EG"/>
              </w:rPr>
              <w:t>ارض فضاء غير مربوط عليها مال - بحوض البرنس داود نمرة 12</w:t>
            </w:r>
          </w:p>
        </w:tc>
        <w:tc>
          <w:tcPr>
            <w:tcW w:w="2977" w:type="dxa"/>
          </w:tcPr>
          <w:p w14:paraId="494BB436" w14:textId="77777777" w:rsidR="001B333F" w:rsidRDefault="001B333F" w:rsidP="002E73D5">
            <w:pPr>
              <w:jc w:val="both"/>
              <w:rPr>
                <w:sz w:val="28"/>
                <w:szCs w:val="28"/>
                <w:rtl/>
                <w:lang w:bidi="ar-EG"/>
              </w:rPr>
            </w:pPr>
            <w:r>
              <w:rPr>
                <w:rFonts w:hint="cs"/>
                <w:sz w:val="28"/>
                <w:szCs w:val="28"/>
                <w:rtl/>
                <w:lang w:bidi="ar-EG"/>
              </w:rPr>
              <w:t xml:space="preserve">الحد البحرى باقي القطعة وطوله 25.75 مترا والقبلي ملك السكة الحديد وطوله 25.70 مترا والشرقي المحدد قبله نمرة 3 من جامع الشيخ فرج وطوله 1,60 مترا والغربي نقطة راس مثلث بدون قاعدة </w:t>
            </w:r>
          </w:p>
        </w:tc>
        <w:tc>
          <w:tcPr>
            <w:tcW w:w="1134" w:type="dxa"/>
          </w:tcPr>
          <w:p w14:paraId="784D4857" w14:textId="77777777" w:rsidR="001B333F" w:rsidRDefault="001B333F" w:rsidP="002E73D5">
            <w:pPr>
              <w:jc w:val="both"/>
              <w:rPr>
                <w:sz w:val="28"/>
                <w:szCs w:val="28"/>
                <w:rtl/>
                <w:lang w:bidi="ar-EG"/>
              </w:rPr>
            </w:pPr>
            <w:r>
              <w:rPr>
                <w:rFonts w:hint="cs"/>
                <w:sz w:val="28"/>
                <w:szCs w:val="28"/>
                <w:rtl/>
                <w:lang w:bidi="ar-EG"/>
              </w:rPr>
              <w:t>16 متر و67 سنتي</w:t>
            </w:r>
          </w:p>
        </w:tc>
        <w:tc>
          <w:tcPr>
            <w:tcW w:w="2410" w:type="dxa"/>
          </w:tcPr>
          <w:p w14:paraId="47DD31CF" w14:textId="77777777" w:rsidR="001B333F" w:rsidRDefault="001B333F" w:rsidP="002E73D5">
            <w:pPr>
              <w:jc w:val="both"/>
              <w:rPr>
                <w:sz w:val="28"/>
                <w:szCs w:val="28"/>
                <w:rtl/>
                <w:lang w:bidi="ar-EG"/>
              </w:rPr>
            </w:pPr>
            <w:r>
              <w:rPr>
                <w:rFonts w:hint="cs"/>
                <w:sz w:val="28"/>
                <w:szCs w:val="28"/>
                <w:rtl/>
                <w:lang w:bidi="ar-EG"/>
              </w:rPr>
              <w:t xml:space="preserve">وقف الشيخ صالح ابوحديد وضع يد ديوان عموم الاوقاف </w:t>
            </w:r>
          </w:p>
        </w:tc>
      </w:tr>
      <w:tr w:rsidR="001B333F" w14:paraId="0B08E48B" w14:textId="77777777" w:rsidTr="002E73D5">
        <w:tc>
          <w:tcPr>
            <w:tcW w:w="1533" w:type="dxa"/>
          </w:tcPr>
          <w:p w14:paraId="44BA5B46" w14:textId="77777777" w:rsidR="001B333F" w:rsidRDefault="001B333F" w:rsidP="002E73D5">
            <w:pPr>
              <w:jc w:val="both"/>
              <w:rPr>
                <w:sz w:val="28"/>
                <w:szCs w:val="28"/>
                <w:rtl/>
                <w:lang w:bidi="ar-EG"/>
              </w:rPr>
            </w:pPr>
            <w:r>
              <w:rPr>
                <w:rFonts w:hint="cs"/>
                <w:sz w:val="28"/>
                <w:szCs w:val="28"/>
                <w:rtl/>
                <w:lang w:bidi="ar-EG"/>
              </w:rPr>
              <w:t>ارض فضاء غير مربوط عليها مال - بحوض البرنس داود نمرة 12</w:t>
            </w:r>
          </w:p>
        </w:tc>
        <w:tc>
          <w:tcPr>
            <w:tcW w:w="2977" w:type="dxa"/>
          </w:tcPr>
          <w:p w14:paraId="3C4C5689" w14:textId="77777777" w:rsidR="001B333F" w:rsidRDefault="001B333F" w:rsidP="002E73D5">
            <w:pPr>
              <w:jc w:val="both"/>
              <w:rPr>
                <w:sz w:val="28"/>
                <w:szCs w:val="28"/>
                <w:rtl/>
                <w:lang w:bidi="ar-EG"/>
              </w:rPr>
            </w:pPr>
            <w:r>
              <w:rPr>
                <w:rFonts w:hint="cs"/>
                <w:sz w:val="28"/>
                <w:szCs w:val="28"/>
                <w:rtl/>
                <w:lang w:bidi="ar-EG"/>
              </w:rPr>
              <w:t xml:space="preserve">الحد البحرى باقي القطعة وطوله 37,50 مترا والقبلي ملك السكة الحديد وطوله 36.25 مترا والشرقي نقطة راس مثلث بدون قاعدة والغربي ملك السكة الحديد وطوله 4 امتار </w:t>
            </w:r>
          </w:p>
        </w:tc>
        <w:tc>
          <w:tcPr>
            <w:tcW w:w="1134" w:type="dxa"/>
          </w:tcPr>
          <w:p w14:paraId="57A091E5" w14:textId="77777777" w:rsidR="001B333F" w:rsidRDefault="001B333F" w:rsidP="002E73D5">
            <w:pPr>
              <w:jc w:val="both"/>
              <w:rPr>
                <w:sz w:val="28"/>
                <w:szCs w:val="28"/>
                <w:rtl/>
                <w:lang w:bidi="ar-EG"/>
              </w:rPr>
            </w:pPr>
            <w:r>
              <w:rPr>
                <w:rFonts w:hint="cs"/>
                <w:sz w:val="28"/>
                <w:szCs w:val="28"/>
                <w:rtl/>
                <w:lang w:bidi="ar-EG"/>
              </w:rPr>
              <w:t>81 متر و24 سنتي</w:t>
            </w:r>
          </w:p>
        </w:tc>
        <w:tc>
          <w:tcPr>
            <w:tcW w:w="2410" w:type="dxa"/>
          </w:tcPr>
          <w:p w14:paraId="4609ED03" w14:textId="77777777" w:rsidR="001B333F" w:rsidRDefault="001B333F" w:rsidP="002E73D5">
            <w:pPr>
              <w:jc w:val="both"/>
              <w:rPr>
                <w:sz w:val="28"/>
                <w:szCs w:val="28"/>
                <w:rtl/>
                <w:lang w:bidi="ar-EG"/>
              </w:rPr>
            </w:pPr>
            <w:r>
              <w:rPr>
                <w:rFonts w:hint="cs"/>
                <w:sz w:val="28"/>
                <w:szCs w:val="28"/>
                <w:rtl/>
                <w:lang w:bidi="ar-EG"/>
              </w:rPr>
              <w:t>وقف الشيخ صالح ابوحديد وضع يد ديوان عموم الاوقاف</w:t>
            </w:r>
          </w:p>
          <w:p w14:paraId="05D6585F" w14:textId="77777777" w:rsidR="001B333F" w:rsidRDefault="001B333F" w:rsidP="002E73D5">
            <w:pPr>
              <w:jc w:val="both"/>
              <w:rPr>
                <w:sz w:val="28"/>
                <w:szCs w:val="28"/>
                <w:rtl/>
                <w:lang w:bidi="ar-EG"/>
              </w:rPr>
            </w:pPr>
            <w:r>
              <w:rPr>
                <w:rFonts w:hint="cs"/>
                <w:sz w:val="28"/>
                <w:szCs w:val="28"/>
                <w:rtl/>
                <w:lang w:bidi="ar-EG"/>
              </w:rPr>
              <w:t xml:space="preserve">ملحوطة </w:t>
            </w:r>
            <w:r>
              <w:rPr>
                <w:sz w:val="28"/>
                <w:szCs w:val="28"/>
                <w:rtl/>
                <w:lang w:bidi="ar-EG"/>
              </w:rPr>
              <w:t>–</w:t>
            </w:r>
            <w:r>
              <w:rPr>
                <w:rFonts w:hint="cs"/>
                <w:sz w:val="28"/>
                <w:szCs w:val="28"/>
                <w:rtl/>
                <w:lang w:bidi="ar-EG"/>
              </w:rPr>
              <w:t xml:space="preserve"> مقام على جزء منها مبان بالطوب الاخضر وبالدبش والطين </w:t>
            </w:r>
          </w:p>
        </w:tc>
      </w:tr>
      <w:tr w:rsidR="001B333F" w14:paraId="75D4EA6B" w14:textId="77777777" w:rsidTr="002E73D5">
        <w:tc>
          <w:tcPr>
            <w:tcW w:w="1533" w:type="dxa"/>
          </w:tcPr>
          <w:p w14:paraId="6F346C87" w14:textId="77777777" w:rsidR="001B333F" w:rsidRDefault="001B333F" w:rsidP="002E73D5">
            <w:pPr>
              <w:jc w:val="both"/>
              <w:rPr>
                <w:sz w:val="28"/>
                <w:szCs w:val="28"/>
                <w:rtl/>
                <w:lang w:bidi="ar-EG"/>
              </w:rPr>
            </w:pPr>
            <w:r>
              <w:rPr>
                <w:rFonts w:hint="cs"/>
                <w:sz w:val="28"/>
                <w:szCs w:val="28"/>
                <w:rtl/>
                <w:lang w:bidi="ar-EG"/>
              </w:rPr>
              <w:t xml:space="preserve">ارض فضاء غير مربوط عليها مال </w:t>
            </w:r>
            <w:r>
              <w:rPr>
                <w:sz w:val="28"/>
                <w:szCs w:val="28"/>
                <w:rtl/>
                <w:lang w:bidi="ar-EG"/>
              </w:rPr>
              <w:t>–</w:t>
            </w:r>
            <w:r>
              <w:rPr>
                <w:rFonts w:hint="cs"/>
                <w:sz w:val="28"/>
                <w:szCs w:val="28"/>
                <w:rtl/>
                <w:lang w:bidi="ar-EG"/>
              </w:rPr>
              <w:t xml:space="preserve"> روض الفرج نمرة 11</w:t>
            </w:r>
          </w:p>
        </w:tc>
        <w:tc>
          <w:tcPr>
            <w:tcW w:w="2977" w:type="dxa"/>
          </w:tcPr>
          <w:p w14:paraId="4934748C" w14:textId="77777777" w:rsidR="001B333F" w:rsidRDefault="001B333F" w:rsidP="002E73D5">
            <w:pPr>
              <w:jc w:val="both"/>
              <w:rPr>
                <w:sz w:val="28"/>
                <w:szCs w:val="28"/>
                <w:rtl/>
                <w:lang w:bidi="ar-EG"/>
              </w:rPr>
            </w:pPr>
            <w:r>
              <w:rPr>
                <w:rFonts w:hint="cs"/>
                <w:sz w:val="28"/>
                <w:szCs w:val="28"/>
                <w:rtl/>
                <w:lang w:bidi="ar-EG"/>
              </w:rPr>
              <w:t>الحد البحرى باقي القطعة وطوله 4,50 امتار والقبلي ملك السكة الحديد وطوله 4,55 امتار والشرقي نقطة راس مثلث بدون قاعدة والغربي المحدد بعده نمرة 7 من اسم الست ام على بنت عبد الوهاب وشركائها وطوله 50 سنتي</w:t>
            </w:r>
          </w:p>
        </w:tc>
        <w:tc>
          <w:tcPr>
            <w:tcW w:w="1134" w:type="dxa"/>
          </w:tcPr>
          <w:p w14:paraId="7C680249" w14:textId="77777777" w:rsidR="001B333F" w:rsidRDefault="001B333F" w:rsidP="002E73D5">
            <w:pPr>
              <w:jc w:val="both"/>
              <w:rPr>
                <w:sz w:val="28"/>
                <w:szCs w:val="28"/>
                <w:rtl/>
                <w:lang w:bidi="ar-EG"/>
              </w:rPr>
            </w:pPr>
            <w:r>
              <w:rPr>
                <w:rFonts w:hint="cs"/>
                <w:sz w:val="28"/>
                <w:szCs w:val="28"/>
                <w:rtl/>
                <w:lang w:bidi="ar-EG"/>
              </w:rPr>
              <w:t>1 متر و12 سنتي</w:t>
            </w:r>
          </w:p>
        </w:tc>
        <w:tc>
          <w:tcPr>
            <w:tcW w:w="2410" w:type="dxa"/>
          </w:tcPr>
          <w:p w14:paraId="3D2CAC25" w14:textId="77777777" w:rsidR="001B333F" w:rsidRDefault="001B333F" w:rsidP="002E73D5">
            <w:pPr>
              <w:jc w:val="both"/>
              <w:rPr>
                <w:sz w:val="28"/>
                <w:szCs w:val="28"/>
                <w:rtl/>
                <w:lang w:bidi="ar-EG"/>
              </w:rPr>
            </w:pPr>
            <w:r>
              <w:rPr>
                <w:rFonts w:hint="cs"/>
                <w:sz w:val="28"/>
                <w:szCs w:val="28"/>
                <w:rtl/>
                <w:lang w:bidi="ar-EG"/>
              </w:rPr>
              <w:t>واصف سعد وشريكه حسن خليل كل منهم النصف وضع يد محمد سلامه</w:t>
            </w:r>
          </w:p>
        </w:tc>
      </w:tr>
      <w:tr w:rsidR="001B333F" w14:paraId="276448EF" w14:textId="77777777" w:rsidTr="002E73D5">
        <w:tc>
          <w:tcPr>
            <w:tcW w:w="1533" w:type="dxa"/>
          </w:tcPr>
          <w:p w14:paraId="0432090E" w14:textId="77777777" w:rsidR="001B333F" w:rsidRDefault="001B333F" w:rsidP="002E73D5">
            <w:pPr>
              <w:jc w:val="both"/>
              <w:rPr>
                <w:sz w:val="28"/>
                <w:szCs w:val="28"/>
                <w:rtl/>
                <w:lang w:bidi="ar-EG"/>
              </w:rPr>
            </w:pPr>
            <w:r>
              <w:rPr>
                <w:rFonts w:hint="cs"/>
                <w:sz w:val="28"/>
                <w:szCs w:val="28"/>
                <w:rtl/>
                <w:lang w:bidi="ar-EG"/>
              </w:rPr>
              <w:lastRenderedPageBreak/>
              <w:t xml:space="preserve">ارض فضاء غير مربوط عليها مال </w:t>
            </w:r>
            <w:r>
              <w:rPr>
                <w:sz w:val="28"/>
                <w:szCs w:val="28"/>
                <w:rtl/>
                <w:lang w:bidi="ar-EG"/>
              </w:rPr>
              <w:t>–</w:t>
            </w:r>
            <w:r>
              <w:rPr>
                <w:rFonts w:hint="cs"/>
                <w:sz w:val="28"/>
                <w:szCs w:val="28"/>
                <w:rtl/>
                <w:lang w:bidi="ar-EG"/>
              </w:rPr>
              <w:t xml:space="preserve"> روض الفرج نمرة 11</w:t>
            </w:r>
          </w:p>
        </w:tc>
        <w:tc>
          <w:tcPr>
            <w:tcW w:w="2977" w:type="dxa"/>
          </w:tcPr>
          <w:p w14:paraId="0E920D12" w14:textId="77777777" w:rsidR="001B333F" w:rsidRDefault="001B333F" w:rsidP="002E73D5">
            <w:pPr>
              <w:jc w:val="both"/>
              <w:rPr>
                <w:sz w:val="28"/>
                <w:szCs w:val="28"/>
                <w:rtl/>
                <w:lang w:bidi="ar-EG"/>
              </w:rPr>
            </w:pPr>
            <w:r>
              <w:rPr>
                <w:rFonts w:hint="cs"/>
                <w:sz w:val="28"/>
                <w:szCs w:val="28"/>
                <w:rtl/>
                <w:lang w:bidi="ar-EG"/>
              </w:rPr>
              <w:t>الحد البحرى باقي القطعه وطوه 36.90 مترا والقبلي ملك السكة الحديد وطوله 37.05 مترا والشرقي المحدد قبله نمرة 6 من اسم محمد سلامه وطوله 50 سنتي والغربي المحدد بعده نمرة 8 من اسم الست فريدة بنت على الزيات ومن نمرة 9 باسماء محمد بيومي زين وقومبانية مياه العاصمة وطول الحد 7.30 امتار</w:t>
            </w:r>
          </w:p>
        </w:tc>
        <w:tc>
          <w:tcPr>
            <w:tcW w:w="1134" w:type="dxa"/>
          </w:tcPr>
          <w:p w14:paraId="140C1ABF" w14:textId="77777777" w:rsidR="001B333F" w:rsidRDefault="001B333F" w:rsidP="002E73D5">
            <w:pPr>
              <w:jc w:val="both"/>
              <w:rPr>
                <w:sz w:val="28"/>
                <w:szCs w:val="28"/>
                <w:rtl/>
                <w:lang w:bidi="ar-EG"/>
              </w:rPr>
            </w:pPr>
            <w:r>
              <w:rPr>
                <w:rFonts w:hint="cs"/>
                <w:sz w:val="28"/>
                <w:szCs w:val="28"/>
                <w:rtl/>
                <w:lang w:bidi="ar-EG"/>
              </w:rPr>
              <w:t>135 متر و31 سنتي</w:t>
            </w:r>
          </w:p>
        </w:tc>
        <w:tc>
          <w:tcPr>
            <w:tcW w:w="2410" w:type="dxa"/>
          </w:tcPr>
          <w:p w14:paraId="2F6AD57F" w14:textId="77777777" w:rsidR="001B333F" w:rsidRDefault="001B333F" w:rsidP="002E73D5">
            <w:pPr>
              <w:jc w:val="both"/>
              <w:rPr>
                <w:sz w:val="28"/>
                <w:szCs w:val="28"/>
                <w:rtl/>
                <w:lang w:bidi="ar-EG"/>
              </w:rPr>
            </w:pPr>
            <w:r>
              <w:rPr>
                <w:rFonts w:hint="cs"/>
                <w:sz w:val="28"/>
                <w:szCs w:val="28"/>
                <w:rtl/>
                <w:lang w:bidi="ar-EG"/>
              </w:rPr>
              <w:t xml:space="preserve"> الست ام على بنت عبد الوهاب وضع يدها وابراهيم افندى الباهي ومحمد افندى عبدالودود</w:t>
            </w:r>
          </w:p>
          <w:p w14:paraId="308D473F" w14:textId="77777777" w:rsidR="001B333F" w:rsidRDefault="001B333F" w:rsidP="002E73D5">
            <w:pPr>
              <w:jc w:val="both"/>
              <w:rPr>
                <w:sz w:val="28"/>
                <w:szCs w:val="28"/>
                <w:rtl/>
                <w:lang w:bidi="ar-EG"/>
              </w:rPr>
            </w:pPr>
          </w:p>
          <w:p w14:paraId="36F31B1F" w14:textId="77777777" w:rsidR="001B333F" w:rsidRPr="002C77B3" w:rsidRDefault="001B333F" w:rsidP="002E73D5">
            <w:pPr>
              <w:jc w:val="both"/>
              <w:rPr>
                <w:sz w:val="28"/>
                <w:szCs w:val="28"/>
                <w:rtl/>
                <w:lang w:bidi="ar-EG"/>
              </w:rPr>
            </w:pPr>
          </w:p>
        </w:tc>
      </w:tr>
      <w:tr w:rsidR="001B333F" w14:paraId="22FDFE21" w14:textId="77777777" w:rsidTr="002E73D5">
        <w:tc>
          <w:tcPr>
            <w:tcW w:w="1533" w:type="dxa"/>
          </w:tcPr>
          <w:p w14:paraId="4D4EB60A" w14:textId="77777777" w:rsidR="001B333F" w:rsidRDefault="001B333F" w:rsidP="002E73D5">
            <w:pPr>
              <w:jc w:val="both"/>
              <w:rPr>
                <w:sz w:val="28"/>
                <w:szCs w:val="28"/>
                <w:rtl/>
                <w:lang w:bidi="ar-EG"/>
              </w:rPr>
            </w:pPr>
            <w:r>
              <w:rPr>
                <w:rFonts w:hint="cs"/>
                <w:sz w:val="28"/>
                <w:szCs w:val="28"/>
                <w:rtl/>
                <w:lang w:bidi="ar-EG"/>
              </w:rPr>
              <w:t xml:space="preserve">ارض خراجى </w:t>
            </w:r>
            <w:r>
              <w:rPr>
                <w:sz w:val="28"/>
                <w:szCs w:val="28"/>
                <w:rtl/>
                <w:lang w:bidi="ar-EG"/>
              </w:rPr>
              <w:t>–</w:t>
            </w:r>
            <w:r>
              <w:rPr>
                <w:rFonts w:hint="cs"/>
                <w:sz w:val="28"/>
                <w:szCs w:val="28"/>
                <w:rtl/>
                <w:lang w:bidi="ar-EG"/>
              </w:rPr>
              <w:t xml:space="preserve"> روض الفرج نمرة 11</w:t>
            </w:r>
          </w:p>
        </w:tc>
        <w:tc>
          <w:tcPr>
            <w:tcW w:w="2977" w:type="dxa"/>
          </w:tcPr>
          <w:p w14:paraId="5FAA86D5" w14:textId="77777777" w:rsidR="001B333F" w:rsidRDefault="001B333F" w:rsidP="002E73D5">
            <w:pPr>
              <w:jc w:val="both"/>
              <w:rPr>
                <w:sz w:val="28"/>
                <w:szCs w:val="28"/>
                <w:rtl/>
                <w:lang w:bidi="ar-EG"/>
              </w:rPr>
            </w:pPr>
            <w:r>
              <w:rPr>
                <w:rFonts w:hint="cs"/>
                <w:sz w:val="28"/>
                <w:szCs w:val="28"/>
                <w:rtl/>
                <w:lang w:bidi="ar-EG"/>
              </w:rPr>
              <w:t>الحد البحرى باقي الاطيان وطوله 111,20 مترا والقبلي بعضه وطوله 76.05 مترا المحدد بعده نمرة 9 باسماء محمد بيومي زين وقومبانية مياه العاصمة وبعضه وطوله 30.25 مترا المحدد بعده نمرة 11 باسم محمد السايس وباقيه وطوله 4.20 امتار المحدد بعده نمرة 12 باسم محمد بيومي زين ومجموع طول الحد 110,50 متر والشرقي المحدد قبله نمرة 7 باسم الست ام على بنت عبد الوهاب وشركائها وطوله 5,85 امتار والغربي المحدد بعده نمرة 13 باسم الست فريدة بنت على الزيات وطوله 30 سنتي</w:t>
            </w:r>
          </w:p>
        </w:tc>
        <w:tc>
          <w:tcPr>
            <w:tcW w:w="1134" w:type="dxa"/>
          </w:tcPr>
          <w:p w14:paraId="2C03741E" w14:textId="77777777" w:rsidR="001B333F" w:rsidRDefault="001B333F" w:rsidP="002E73D5">
            <w:pPr>
              <w:jc w:val="both"/>
              <w:rPr>
                <w:sz w:val="28"/>
                <w:szCs w:val="28"/>
                <w:rtl/>
                <w:lang w:bidi="ar-EG"/>
              </w:rPr>
            </w:pPr>
            <w:r>
              <w:rPr>
                <w:rFonts w:hint="cs"/>
                <w:sz w:val="28"/>
                <w:szCs w:val="28"/>
                <w:rtl/>
                <w:lang w:bidi="ar-EG"/>
              </w:rPr>
              <w:t xml:space="preserve">479 مترا و30 سنتي </w:t>
            </w:r>
          </w:p>
        </w:tc>
        <w:tc>
          <w:tcPr>
            <w:tcW w:w="2410" w:type="dxa"/>
          </w:tcPr>
          <w:p w14:paraId="1B8A7B77" w14:textId="77777777" w:rsidR="001B333F" w:rsidRDefault="001B333F" w:rsidP="002E73D5">
            <w:pPr>
              <w:jc w:val="both"/>
              <w:rPr>
                <w:sz w:val="28"/>
                <w:szCs w:val="28"/>
                <w:rtl/>
                <w:lang w:bidi="ar-EG"/>
              </w:rPr>
            </w:pPr>
            <w:r>
              <w:rPr>
                <w:rFonts w:hint="cs"/>
                <w:sz w:val="28"/>
                <w:szCs w:val="28"/>
                <w:rtl/>
                <w:lang w:bidi="ar-EG"/>
              </w:rPr>
              <w:t xml:space="preserve">ابراهيم على الزيات والست امباركة وضع يد فريدة بنت على الزيات </w:t>
            </w:r>
          </w:p>
          <w:p w14:paraId="2AAF5288" w14:textId="77777777" w:rsidR="001B333F" w:rsidRDefault="001B333F" w:rsidP="002E73D5">
            <w:pPr>
              <w:jc w:val="both"/>
              <w:rPr>
                <w:sz w:val="28"/>
                <w:szCs w:val="28"/>
                <w:rtl/>
                <w:lang w:bidi="ar-EG"/>
              </w:rPr>
            </w:pPr>
            <w:r>
              <w:rPr>
                <w:rFonts w:hint="cs"/>
                <w:sz w:val="28"/>
                <w:szCs w:val="28"/>
                <w:rtl/>
                <w:lang w:bidi="ar-EG"/>
              </w:rPr>
              <w:t>ملحوظة: مقام على جزء منها بناء بالطوب الاخضر</w:t>
            </w:r>
          </w:p>
        </w:tc>
      </w:tr>
      <w:tr w:rsidR="001B333F" w14:paraId="3BEC6CBA" w14:textId="77777777" w:rsidTr="002E73D5">
        <w:tc>
          <w:tcPr>
            <w:tcW w:w="1533" w:type="dxa"/>
          </w:tcPr>
          <w:p w14:paraId="050AFFD9" w14:textId="77777777" w:rsidR="001B333F" w:rsidRDefault="001B333F" w:rsidP="002E73D5">
            <w:pPr>
              <w:jc w:val="both"/>
              <w:rPr>
                <w:sz w:val="28"/>
                <w:szCs w:val="28"/>
                <w:rtl/>
                <w:lang w:bidi="ar-EG"/>
              </w:rPr>
            </w:pPr>
            <w:r>
              <w:rPr>
                <w:rFonts w:hint="cs"/>
                <w:sz w:val="28"/>
                <w:szCs w:val="28"/>
                <w:rtl/>
                <w:lang w:bidi="ar-EG"/>
              </w:rPr>
              <w:t xml:space="preserve">ارض - ارض فضاء غير مربوط عليها مال </w:t>
            </w:r>
            <w:r>
              <w:rPr>
                <w:sz w:val="28"/>
                <w:szCs w:val="28"/>
                <w:rtl/>
                <w:lang w:bidi="ar-EG"/>
              </w:rPr>
              <w:t>–</w:t>
            </w:r>
            <w:r>
              <w:rPr>
                <w:rFonts w:hint="cs"/>
                <w:sz w:val="28"/>
                <w:szCs w:val="28"/>
                <w:rtl/>
                <w:lang w:bidi="ar-EG"/>
              </w:rPr>
              <w:t xml:space="preserve"> روض الفرج نمرة 11</w:t>
            </w:r>
          </w:p>
        </w:tc>
        <w:tc>
          <w:tcPr>
            <w:tcW w:w="2977" w:type="dxa"/>
          </w:tcPr>
          <w:p w14:paraId="1205E2BB" w14:textId="77777777" w:rsidR="001B333F" w:rsidRDefault="001B333F" w:rsidP="002E73D5">
            <w:pPr>
              <w:jc w:val="both"/>
              <w:rPr>
                <w:sz w:val="28"/>
                <w:szCs w:val="28"/>
                <w:rtl/>
                <w:lang w:bidi="ar-EG"/>
              </w:rPr>
            </w:pPr>
            <w:r>
              <w:rPr>
                <w:rFonts w:hint="cs"/>
                <w:sz w:val="28"/>
                <w:szCs w:val="28"/>
                <w:rtl/>
                <w:lang w:bidi="ar-EG"/>
              </w:rPr>
              <w:t xml:space="preserve">الحد البحرى المحدد قبله نمرة 8 من اسم اليت فريدة بنت على الزيات وطوله 76.05 مترا والقبلي بعضه ملك السكة الحديد بطول 39.55 مترا وباقية المحدد بعده نمرة 10 باسم </w:t>
            </w:r>
            <w:r>
              <w:rPr>
                <w:rFonts w:hint="cs"/>
                <w:sz w:val="28"/>
                <w:szCs w:val="28"/>
                <w:rtl/>
                <w:lang w:bidi="ar-EG"/>
              </w:rPr>
              <w:lastRenderedPageBreak/>
              <w:t xml:space="preserve">قومبانية مياه العاصمة ومجموع طول الحد 76.50 مترا والشرقي المحدد قبله نمرة 7 باسم الست ام على بنت عبد الوهاب وشركائها وطوله 1.45 متر والغربي المحدد بعده نمرة 11 باسم محمد على السايس وطوله 15,60 مترا </w:t>
            </w:r>
          </w:p>
        </w:tc>
        <w:tc>
          <w:tcPr>
            <w:tcW w:w="1134" w:type="dxa"/>
          </w:tcPr>
          <w:p w14:paraId="06D7CA92" w14:textId="77777777" w:rsidR="001B333F" w:rsidRDefault="001B333F" w:rsidP="002E73D5">
            <w:pPr>
              <w:jc w:val="both"/>
              <w:rPr>
                <w:sz w:val="28"/>
                <w:szCs w:val="28"/>
                <w:rtl/>
                <w:lang w:bidi="ar-EG"/>
              </w:rPr>
            </w:pPr>
            <w:r>
              <w:rPr>
                <w:rFonts w:hint="cs"/>
                <w:sz w:val="28"/>
                <w:szCs w:val="28"/>
                <w:rtl/>
                <w:lang w:bidi="ar-EG"/>
              </w:rPr>
              <w:lastRenderedPageBreak/>
              <w:t>642 متر و7 سنتي</w:t>
            </w:r>
          </w:p>
        </w:tc>
        <w:tc>
          <w:tcPr>
            <w:tcW w:w="2410" w:type="dxa"/>
          </w:tcPr>
          <w:p w14:paraId="1F830414" w14:textId="77777777" w:rsidR="001B333F" w:rsidRDefault="001B333F" w:rsidP="002E73D5">
            <w:pPr>
              <w:pStyle w:val="ListParagraph"/>
              <w:numPr>
                <w:ilvl w:val="0"/>
                <w:numId w:val="10"/>
              </w:numPr>
              <w:spacing w:after="0" w:line="240" w:lineRule="auto"/>
              <w:ind w:left="0" w:firstLine="0"/>
              <w:jc w:val="both"/>
              <w:rPr>
                <w:sz w:val="28"/>
                <w:szCs w:val="28"/>
                <w:lang w:bidi="ar-EG"/>
              </w:rPr>
            </w:pPr>
            <w:r>
              <w:rPr>
                <w:rFonts w:hint="cs"/>
                <w:sz w:val="28"/>
                <w:szCs w:val="28"/>
                <w:rtl/>
                <w:lang w:bidi="ar-EG"/>
              </w:rPr>
              <w:t xml:space="preserve">525 مترا و10 سنتي قيراط واحد وعشرون سهما من تكليف الخواجة ماير مردخ وقيراط واحد واربعة اسهم تكليف الخواجه ايلي باروخ </w:t>
            </w:r>
            <w:r>
              <w:rPr>
                <w:rFonts w:hint="cs"/>
                <w:sz w:val="28"/>
                <w:szCs w:val="28"/>
                <w:rtl/>
                <w:lang w:bidi="ar-EG"/>
              </w:rPr>
              <w:lastRenderedPageBreak/>
              <w:t>وضع يد قومبانية مياه العاصمة</w:t>
            </w:r>
          </w:p>
          <w:p w14:paraId="00404039" w14:textId="77777777" w:rsidR="001B333F" w:rsidRPr="00211255" w:rsidRDefault="001B333F" w:rsidP="002E73D5">
            <w:pPr>
              <w:pStyle w:val="ListParagraph"/>
              <w:numPr>
                <w:ilvl w:val="0"/>
                <w:numId w:val="10"/>
              </w:numPr>
              <w:spacing w:after="0" w:line="240" w:lineRule="auto"/>
              <w:ind w:left="0" w:firstLine="0"/>
              <w:jc w:val="both"/>
              <w:rPr>
                <w:sz w:val="28"/>
                <w:szCs w:val="28"/>
                <w:rtl/>
                <w:lang w:bidi="ar-EG"/>
              </w:rPr>
            </w:pPr>
            <w:r>
              <w:rPr>
                <w:rFonts w:hint="cs"/>
                <w:sz w:val="28"/>
                <w:szCs w:val="28"/>
                <w:rtl/>
                <w:lang w:bidi="ar-EG"/>
              </w:rPr>
              <w:t>116 متر و97 سنتى ملك محمد بيومى زين</w:t>
            </w:r>
          </w:p>
        </w:tc>
      </w:tr>
      <w:tr w:rsidR="001B333F" w14:paraId="4B128C3F" w14:textId="77777777" w:rsidTr="002E73D5">
        <w:tc>
          <w:tcPr>
            <w:tcW w:w="1533" w:type="dxa"/>
          </w:tcPr>
          <w:p w14:paraId="7813E0E1" w14:textId="77777777" w:rsidR="001B333F" w:rsidRDefault="001B333F" w:rsidP="002E73D5">
            <w:pPr>
              <w:jc w:val="both"/>
              <w:rPr>
                <w:sz w:val="28"/>
                <w:szCs w:val="28"/>
                <w:rtl/>
                <w:lang w:bidi="ar-EG"/>
              </w:rPr>
            </w:pPr>
            <w:r>
              <w:rPr>
                <w:rFonts w:hint="cs"/>
                <w:sz w:val="28"/>
                <w:szCs w:val="28"/>
                <w:rtl/>
                <w:lang w:bidi="ar-EG"/>
              </w:rPr>
              <w:lastRenderedPageBreak/>
              <w:t xml:space="preserve">ارض فضاء غير مربوط عليها مال </w:t>
            </w:r>
            <w:r>
              <w:rPr>
                <w:sz w:val="28"/>
                <w:szCs w:val="28"/>
                <w:rtl/>
                <w:lang w:bidi="ar-EG"/>
              </w:rPr>
              <w:t>–</w:t>
            </w:r>
            <w:r>
              <w:rPr>
                <w:rFonts w:hint="cs"/>
                <w:sz w:val="28"/>
                <w:szCs w:val="28"/>
                <w:rtl/>
                <w:lang w:bidi="ar-EG"/>
              </w:rPr>
              <w:t xml:space="preserve"> المنافع</w:t>
            </w:r>
          </w:p>
        </w:tc>
        <w:tc>
          <w:tcPr>
            <w:tcW w:w="2977" w:type="dxa"/>
          </w:tcPr>
          <w:p w14:paraId="2DA700A4" w14:textId="77777777" w:rsidR="001B333F" w:rsidRDefault="001B333F" w:rsidP="002E73D5">
            <w:pPr>
              <w:jc w:val="both"/>
              <w:rPr>
                <w:sz w:val="28"/>
                <w:szCs w:val="28"/>
                <w:rtl/>
                <w:lang w:bidi="ar-EG"/>
              </w:rPr>
            </w:pPr>
            <w:r>
              <w:rPr>
                <w:rFonts w:hint="cs"/>
                <w:sz w:val="28"/>
                <w:szCs w:val="28"/>
                <w:rtl/>
                <w:lang w:bidi="ar-EG"/>
              </w:rPr>
              <w:t>الحد البحرى بعضه وطوله 36.95 مترا المحدد قبله نمرة 9 من اسم قومبانية مياه العاصمة ومحمد بيومى زين  وباقيه وطوله 13,50 مترا المحدد بعده نمرة 11 باسم محمد على السايس ومجموع طول الحد 50 مترا والقبلي ملك السكة الحديد وطوله 50 مترا والشرقي ملك السكة الحديد وطوله 10 امتار والغربي ملك السكة الحديد وطوله 10 امتار</w:t>
            </w:r>
          </w:p>
        </w:tc>
        <w:tc>
          <w:tcPr>
            <w:tcW w:w="1134" w:type="dxa"/>
          </w:tcPr>
          <w:p w14:paraId="7AD05271" w14:textId="77777777" w:rsidR="001B333F" w:rsidRDefault="001B333F" w:rsidP="002E73D5">
            <w:pPr>
              <w:jc w:val="both"/>
              <w:rPr>
                <w:sz w:val="28"/>
                <w:szCs w:val="28"/>
                <w:rtl/>
                <w:lang w:bidi="ar-EG"/>
              </w:rPr>
            </w:pPr>
            <w:r>
              <w:rPr>
                <w:rFonts w:hint="cs"/>
                <w:sz w:val="28"/>
                <w:szCs w:val="28"/>
                <w:rtl/>
                <w:lang w:bidi="ar-EG"/>
              </w:rPr>
              <w:t xml:space="preserve">500 متر </w:t>
            </w:r>
          </w:p>
        </w:tc>
        <w:tc>
          <w:tcPr>
            <w:tcW w:w="2410" w:type="dxa"/>
          </w:tcPr>
          <w:p w14:paraId="24F7A21A" w14:textId="77777777" w:rsidR="001B333F" w:rsidRPr="00317B0A" w:rsidRDefault="001B333F" w:rsidP="002E73D5">
            <w:pPr>
              <w:jc w:val="both"/>
              <w:rPr>
                <w:sz w:val="28"/>
                <w:szCs w:val="28"/>
                <w:rtl/>
                <w:lang w:bidi="ar-EG"/>
              </w:rPr>
            </w:pPr>
            <w:r>
              <w:rPr>
                <w:rFonts w:hint="cs"/>
                <w:sz w:val="28"/>
                <w:szCs w:val="28"/>
                <w:rtl/>
                <w:lang w:bidi="ar-EG"/>
              </w:rPr>
              <w:t>السكة الحديد منافع عمومية وضع يد قومبانية مياه العاصمة بالمشترى</w:t>
            </w:r>
          </w:p>
        </w:tc>
      </w:tr>
      <w:tr w:rsidR="001B333F" w14:paraId="0941FFDF" w14:textId="77777777" w:rsidTr="002E73D5">
        <w:tc>
          <w:tcPr>
            <w:tcW w:w="1533" w:type="dxa"/>
          </w:tcPr>
          <w:p w14:paraId="219B2DB2" w14:textId="77777777" w:rsidR="001B333F" w:rsidRDefault="001B333F" w:rsidP="002E73D5">
            <w:pPr>
              <w:jc w:val="both"/>
              <w:rPr>
                <w:sz w:val="28"/>
                <w:szCs w:val="28"/>
                <w:rtl/>
                <w:lang w:bidi="ar-EG"/>
              </w:rPr>
            </w:pPr>
            <w:r>
              <w:rPr>
                <w:rFonts w:hint="cs"/>
                <w:sz w:val="28"/>
                <w:szCs w:val="28"/>
                <w:rtl/>
                <w:lang w:bidi="ar-EG"/>
              </w:rPr>
              <w:t xml:space="preserve">مبان </w:t>
            </w:r>
            <w:r>
              <w:rPr>
                <w:sz w:val="28"/>
                <w:szCs w:val="28"/>
                <w:rtl/>
                <w:lang w:bidi="ar-EG"/>
              </w:rPr>
              <w:t>–</w:t>
            </w:r>
            <w:r>
              <w:rPr>
                <w:rFonts w:hint="cs"/>
                <w:sz w:val="28"/>
                <w:szCs w:val="28"/>
                <w:rtl/>
                <w:lang w:bidi="ar-EG"/>
              </w:rPr>
              <w:t xml:space="preserve"> روض الفرج نمرة 11</w:t>
            </w:r>
          </w:p>
        </w:tc>
        <w:tc>
          <w:tcPr>
            <w:tcW w:w="2977" w:type="dxa"/>
          </w:tcPr>
          <w:p w14:paraId="5934D337" w14:textId="77777777" w:rsidR="001B333F" w:rsidRDefault="001B333F" w:rsidP="002E73D5">
            <w:pPr>
              <w:jc w:val="both"/>
              <w:rPr>
                <w:sz w:val="28"/>
                <w:szCs w:val="28"/>
                <w:rtl/>
                <w:lang w:bidi="ar-EG"/>
              </w:rPr>
            </w:pPr>
            <w:r>
              <w:rPr>
                <w:rFonts w:hint="cs"/>
                <w:sz w:val="28"/>
                <w:szCs w:val="28"/>
                <w:rtl/>
                <w:lang w:bidi="ar-EG"/>
              </w:rPr>
              <w:t xml:space="preserve">الحد البحرى المحدد قبله نمرة 8 من اسم الست فريدة بنت على الزيات وطوله 30.25 مترا والقبلي بعضه وطوله 13,05 مترا المحدد قبله نمرة 10 باسم قومبانية مياه العاصمة وباقيه ملك السكة الحديد ومجموع طول الحد 30.05 مترا والشرقي المحدد قبله نمرة 9 باسماء محمد بيومى زين وقومبانية مياه العاصمة وطوله 15.60 مترا والغربي المحدد بعده نمرة 12 من اسم محمد بيومى زين وطوله 19,20 مترا  </w:t>
            </w:r>
          </w:p>
        </w:tc>
        <w:tc>
          <w:tcPr>
            <w:tcW w:w="1134" w:type="dxa"/>
          </w:tcPr>
          <w:p w14:paraId="5A97BEBE" w14:textId="77777777" w:rsidR="001B333F" w:rsidRDefault="001B333F" w:rsidP="002E73D5">
            <w:pPr>
              <w:jc w:val="both"/>
              <w:rPr>
                <w:sz w:val="28"/>
                <w:szCs w:val="28"/>
                <w:rtl/>
                <w:lang w:bidi="ar-EG"/>
              </w:rPr>
            </w:pPr>
            <w:r>
              <w:rPr>
                <w:rFonts w:hint="cs"/>
                <w:sz w:val="28"/>
                <w:szCs w:val="28"/>
                <w:rtl/>
                <w:lang w:bidi="ar-EG"/>
              </w:rPr>
              <w:t>524 متر و61 سنتي</w:t>
            </w:r>
          </w:p>
        </w:tc>
        <w:tc>
          <w:tcPr>
            <w:tcW w:w="2410" w:type="dxa"/>
          </w:tcPr>
          <w:p w14:paraId="0A7D7018" w14:textId="77777777" w:rsidR="001B333F" w:rsidRPr="00317B0A" w:rsidRDefault="001B333F" w:rsidP="002E73D5">
            <w:pPr>
              <w:jc w:val="both"/>
              <w:rPr>
                <w:sz w:val="28"/>
                <w:szCs w:val="28"/>
                <w:rtl/>
                <w:lang w:bidi="ar-EG"/>
              </w:rPr>
            </w:pPr>
            <w:r>
              <w:rPr>
                <w:rFonts w:hint="cs"/>
                <w:sz w:val="28"/>
                <w:szCs w:val="28"/>
                <w:rtl/>
                <w:lang w:bidi="ar-EG"/>
              </w:rPr>
              <w:t xml:space="preserve"> محمد علي السايس</w:t>
            </w:r>
          </w:p>
        </w:tc>
      </w:tr>
      <w:tr w:rsidR="001B333F" w14:paraId="5C35F5B5" w14:textId="77777777" w:rsidTr="002E73D5">
        <w:tc>
          <w:tcPr>
            <w:tcW w:w="1533" w:type="dxa"/>
          </w:tcPr>
          <w:p w14:paraId="4401B580" w14:textId="77777777" w:rsidR="001B333F" w:rsidRDefault="001B333F" w:rsidP="002E73D5">
            <w:pPr>
              <w:jc w:val="both"/>
              <w:rPr>
                <w:sz w:val="28"/>
                <w:szCs w:val="28"/>
                <w:rtl/>
                <w:lang w:bidi="ar-EG"/>
              </w:rPr>
            </w:pPr>
            <w:r>
              <w:rPr>
                <w:rFonts w:hint="cs"/>
                <w:sz w:val="28"/>
                <w:szCs w:val="28"/>
                <w:rtl/>
                <w:lang w:bidi="ar-EG"/>
              </w:rPr>
              <w:lastRenderedPageBreak/>
              <w:t xml:space="preserve">اطيان خراجي </w:t>
            </w:r>
            <w:r>
              <w:rPr>
                <w:sz w:val="28"/>
                <w:szCs w:val="28"/>
                <w:rtl/>
                <w:lang w:bidi="ar-EG"/>
              </w:rPr>
              <w:t>–</w:t>
            </w:r>
            <w:r>
              <w:rPr>
                <w:rFonts w:hint="cs"/>
                <w:sz w:val="28"/>
                <w:szCs w:val="28"/>
                <w:rtl/>
                <w:lang w:bidi="ar-EG"/>
              </w:rPr>
              <w:t xml:space="preserve"> حوض روض الفرج نمرة 11</w:t>
            </w:r>
          </w:p>
        </w:tc>
        <w:tc>
          <w:tcPr>
            <w:tcW w:w="2977" w:type="dxa"/>
          </w:tcPr>
          <w:p w14:paraId="109CBEC7" w14:textId="77777777" w:rsidR="001B333F" w:rsidRDefault="001B333F" w:rsidP="002E73D5">
            <w:pPr>
              <w:jc w:val="both"/>
              <w:rPr>
                <w:sz w:val="28"/>
                <w:szCs w:val="28"/>
                <w:rtl/>
                <w:lang w:bidi="ar-EG"/>
              </w:rPr>
            </w:pPr>
            <w:r>
              <w:rPr>
                <w:rFonts w:hint="cs"/>
                <w:sz w:val="28"/>
                <w:szCs w:val="28"/>
                <w:rtl/>
                <w:lang w:bidi="ar-EG"/>
              </w:rPr>
              <w:t>الحد البحرى بعضه وطوله 4,20 امتار المحدد  قبله نمرة 8 من اسم فريدة بنت على الزيات وبعضه طوله 20,55 متار المحدد بعده نمرة 13 من اسم المذكورة وباقيه وطوله 43,80 مترا باقي اطيان المذكورة ومجموع طول الحد 68.55 مترا والحد القبلي  ملك السكة الحديد وطوله 67,90 مترا والشرقي المحدد قبله نمرة 11 باسم محمد علي السايس وطوله 19,20 مترا والغربي مياه البحر الاعظم (فرع النيل) وطوله 28.20 مترا</w:t>
            </w:r>
          </w:p>
        </w:tc>
        <w:tc>
          <w:tcPr>
            <w:tcW w:w="1134" w:type="dxa"/>
          </w:tcPr>
          <w:p w14:paraId="684F9283" w14:textId="77777777" w:rsidR="001B333F" w:rsidRDefault="001B333F" w:rsidP="002E73D5">
            <w:pPr>
              <w:jc w:val="both"/>
              <w:rPr>
                <w:sz w:val="28"/>
                <w:szCs w:val="28"/>
                <w:rtl/>
                <w:lang w:bidi="ar-EG"/>
              </w:rPr>
            </w:pPr>
            <w:r>
              <w:rPr>
                <w:rFonts w:hint="cs"/>
                <w:sz w:val="28"/>
                <w:szCs w:val="28"/>
                <w:rtl/>
                <w:lang w:bidi="ar-EG"/>
              </w:rPr>
              <w:t>1566 متر و57 سنتي</w:t>
            </w:r>
          </w:p>
        </w:tc>
        <w:tc>
          <w:tcPr>
            <w:tcW w:w="2410" w:type="dxa"/>
          </w:tcPr>
          <w:p w14:paraId="4FB48A99" w14:textId="77777777" w:rsidR="001B333F" w:rsidRPr="00317B0A" w:rsidRDefault="001B333F" w:rsidP="002E73D5">
            <w:pPr>
              <w:jc w:val="both"/>
              <w:rPr>
                <w:sz w:val="28"/>
                <w:szCs w:val="28"/>
                <w:rtl/>
                <w:lang w:bidi="ar-EG"/>
              </w:rPr>
            </w:pPr>
            <w:r>
              <w:rPr>
                <w:rFonts w:hint="cs"/>
                <w:sz w:val="28"/>
                <w:szCs w:val="28"/>
                <w:rtl/>
                <w:lang w:bidi="ar-EG"/>
              </w:rPr>
              <w:t>محمد بيومى زين</w:t>
            </w:r>
          </w:p>
        </w:tc>
      </w:tr>
      <w:tr w:rsidR="001B333F" w14:paraId="479B3AA5" w14:textId="77777777" w:rsidTr="002E73D5">
        <w:tc>
          <w:tcPr>
            <w:tcW w:w="1533" w:type="dxa"/>
          </w:tcPr>
          <w:p w14:paraId="1D2010B3" w14:textId="77777777" w:rsidR="001B333F" w:rsidRDefault="001B333F" w:rsidP="002E73D5">
            <w:pPr>
              <w:jc w:val="both"/>
              <w:rPr>
                <w:sz w:val="28"/>
                <w:szCs w:val="28"/>
                <w:rtl/>
                <w:lang w:bidi="ar-EG"/>
              </w:rPr>
            </w:pPr>
            <w:r>
              <w:rPr>
                <w:rFonts w:hint="cs"/>
                <w:sz w:val="28"/>
                <w:szCs w:val="28"/>
                <w:rtl/>
                <w:lang w:bidi="ar-EG"/>
              </w:rPr>
              <w:t xml:space="preserve">اطيان خراجي </w:t>
            </w:r>
            <w:r>
              <w:rPr>
                <w:sz w:val="28"/>
                <w:szCs w:val="28"/>
                <w:rtl/>
                <w:lang w:bidi="ar-EG"/>
              </w:rPr>
              <w:t>–</w:t>
            </w:r>
            <w:r>
              <w:rPr>
                <w:rFonts w:hint="cs"/>
                <w:sz w:val="28"/>
                <w:szCs w:val="28"/>
                <w:rtl/>
                <w:lang w:bidi="ar-EG"/>
              </w:rPr>
              <w:t xml:space="preserve"> حوض روض الفرج نمرة 11</w:t>
            </w:r>
          </w:p>
        </w:tc>
        <w:tc>
          <w:tcPr>
            <w:tcW w:w="2977" w:type="dxa"/>
          </w:tcPr>
          <w:p w14:paraId="722D64BD" w14:textId="77777777" w:rsidR="001B333F" w:rsidRDefault="001B333F" w:rsidP="002E73D5">
            <w:pPr>
              <w:jc w:val="both"/>
              <w:rPr>
                <w:sz w:val="28"/>
                <w:szCs w:val="28"/>
                <w:rtl/>
                <w:lang w:bidi="ar-EG"/>
              </w:rPr>
            </w:pPr>
            <w:r>
              <w:rPr>
                <w:rFonts w:hint="cs"/>
                <w:sz w:val="28"/>
                <w:szCs w:val="28"/>
                <w:rtl/>
                <w:lang w:bidi="ar-EG"/>
              </w:rPr>
              <w:t>الحد البحرى المحدد بعده نمرة 14 من اسم محمد علي كشيك وطوله 7.90 امتار والقبلي المحدد قبله نمرة 12 باسم محمد بيومى زين وطوله 20.55 مترا والشرقي باقي الاطيان وطوله 18,05 مترا والغربي باقي الاطيان وطوله 17,40 مترا</w:t>
            </w:r>
          </w:p>
        </w:tc>
        <w:tc>
          <w:tcPr>
            <w:tcW w:w="1134" w:type="dxa"/>
          </w:tcPr>
          <w:p w14:paraId="527E8BF6" w14:textId="77777777" w:rsidR="001B333F" w:rsidRDefault="001B333F" w:rsidP="002E73D5">
            <w:pPr>
              <w:jc w:val="both"/>
              <w:rPr>
                <w:sz w:val="28"/>
                <w:szCs w:val="28"/>
                <w:rtl/>
                <w:lang w:bidi="ar-EG"/>
              </w:rPr>
            </w:pPr>
            <w:r>
              <w:rPr>
                <w:rFonts w:hint="cs"/>
                <w:sz w:val="28"/>
                <w:szCs w:val="28"/>
                <w:rtl/>
                <w:lang w:bidi="ar-EG"/>
              </w:rPr>
              <w:t>241 مترا و82 سنتي</w:t>
            </w:r>
          </w:p>
        </w:tc>
        <w:tc>
          <w:tcPr>
            <w:tcW w:w="2410" w:type="dxa"/>
          </w:tcPr>
          <w:p w14:paraId="5BCC4C62" w14:textId="77777777" w:rsidR="001B333F" w:rsidRPr="00317B0A" w:rsidRDefault="001B333F" w:rsidP="002E73D5">
            <w:pPr>
              <w:jc w:val="both"/>
              <w:rPr>
                <w:sz w:val="28"/>
                <w:szCs w:val="28"/>
                <w:rtl/>
                <w:lang w:bidi="ar-EG"/>
              </w:rPr>
            </w:pPr>
            <w:r>
              <w:rPr>
                <w:rFonts w:hint="cs"/>
                <w:sz w:val="28"/>
                <w:szCs w:val="28"/>
                <w:rtl/>
                <w:lang w:bidi="ar-EG"/>
              </w:rPr>
              <w:t>ابراهيم على الزيات والست امباركه وضع يد الست فريدة بنت على الزيات</w:t>
            </w:r>
          </w:p>
        </w:tc>
      </w:tr>
      <w:tr w:rsidR="001B333F" w14:paraId="44569124" w14:textId="77777777" w:rsidTr="002E73D5">
        <w:tc>
          <w:tcPr>
            <w:tcW w:w="1533" w:type="dxa"/>
          </w:tcPr>
          <w:p w14:paraId="2925AD20" w14:textId="77777777" w:rsidR="001B333F" w:rsidRDefault="001B333F" w:rsidP="002E73D5">
            <w:pPr>
              <w:jc w:val="both"/>
              <w:rPr>
                <w:sz w:val="28"/>
                <w:szCs w:val="28"/>
                <w:rtl/>
                <w:lang w:bidi="ar-EG"/>
              </w:rPr>
            </w:pPr>
            <w:r>
              <w:rPr>
                <w:rFonts w:hint="cs"/>
                <w:sz w:val="28"/>
                <w:szCs w:val="28"/>
                <w:rtl/>
                <w:lang w:bidi="ar-EG"/>
              </w:rPr>
              <w:t xml:space="preserve">اطيان خراجي </w:t>
            </w:r>
            <w:r>
              <w:rPr>
                <w:sz w:val="28"/>
                <w:szCs w:val="28"/>
                <w:rtl/>
                <w:lang w:bidi="ar-EG"/>
              </w:rPr>
              <w:t>–</w:t>
            </w:r>
            <w:r>
              <w:rPr>
                <w:rFonts w:hint="cs"/>
                <w:sz w:val="28"/>
                <w:szCs w:val="28"/>
                <w:rtl/>
                <w:lang w:bidi="ar-EG"/>
              </w:rPr>
              <w:t xml:space="preserve"> حوض روض الفرج نمرة 11</w:t>
            </w:r>
          </w:p>
        </w:tc>
        <w:tc>
          <w:tcPr>
            <w:tcW w:w="2977" w:type="dxa"/>
          </w:tcPr>
          <w:p w14:paraId="256F6EA8" w14:textId="77777777" w:rsidR="001B333F" w:rsidRDefault="001B333F" w:rsidP="002E73D5">
            <w:pPr>
              <w:jc w:val="both"/>
              <w:rPr>
                <w:sz w:val="28"/>
                <w:szCs w:val="28"/>
                <w:rtl/>
                <w:lang w:bidi="ar-EG"/>
              </w:rPr>
            </w:pPr>
            <w:r>
              <w:rPr>
                <w:rFonts w:hint="cs"/>
                <w:sz w:val="28"/>
                <w:szCs w:val="28"/>
                <w:rtl/>
                <w:lang w:bidi="ar-EG"/>
              </w:rPr>
              <w:t>الحد البحرى باقي الاطيان وطوله 6,50 امتار والقبلي المحدد قبله نمرة 13 باسم فريدة بنت على الزيات وطوله 7,9 امتار والشرقي باقي الاطيان وطوله 2,90 متر والغربي باقي الاطيان وطوله 1,80 مترا</w:t>
            </w:r>
          </w:p>
        </w:tc>
        <w:tc>
          <w:tcPr>
            <w:tcW w:w="1134" w:type="dxa"/>
          </w:tcPr>
          <w:p w14:paraId="3EF4E831" w14:textId="77777777" w:rsidR="001B333F" w:rsidRDefault="001B333F" w:rsidP="002E73D5">
            <w:pPr>
              <w:jc w:val="both"/>
              <w:rPr>
                <w:sz w:val="28"/>
                <w:szCs w:val="28"/>
                <w:rtl/>
                <w:lang w:bidi="ar-EG"/>
              </w:rPr>
            </w:pPr>
            <w:r>
              <w:rPr>
                <w:rFonts w:hint="cs"/>
                <w:sz w:val="28"/>
                <w:szCs w:val="28"/>
                <w:rtl/>
                <w:lang w:bidi="ar-EG"/>
              </w:rPr>
              <w:t>15 متر و35 سنتي</w:t>
            </w:r>
          </w:p>
        </w:tc>
        <w:tc>
          <w:tcPr>
            <w:tcW w:w="2410" w:type="dxa"/>
          </w:tcPr>
          <w:p w14:paraId="547C6C60" w14:textId="77777777" w:rsidR="001B333F" w:rsidRPr="00317B0A" w:rsidRDefault="001B333F" w:rsidP="002E73D5">
            <w:pPr>
              <w:jc w:val="both"/>
              <w:rPr>
                <w:sz w:val="28"/>
                <w:szCs w:val="28"/>
                <w:rtl/>
                <w:lang w:bidi="ar-EG"/>
              </w:rPr>
            </w:pPr>
            <w:r>
              <w:rPr>
                <w:rFonts w:hint="cs"/>
                <w:sz w:val="28"/>
                <w:szCs w:val="28"/>
                <w:rtl/>
                <w:lang w:bidi="ar-EG"/>
              </w:rPr>
              <w:t>علي محمد كشيك</w:t>
            </w:r>
          </w:p>
        </w:tc>
      </w:tr>
    </w:tbl>
    <w:p w14:paraId="480AEBFE" w14:textId="77777777" w:rsidR="001B333F" w:rsidRDefault="001B333F" w:rsidP="001B333F">
      <w:pPr>
        <w:jc w:val="both"/>
        <w:rPr>
          <w:sz w:val="28"/>
          <w:szCs w:val="28"/>
          <w:rtl/>
          <w:lang w:bidi="ar-EG"/>
        </w:rPr>
      </w:pPr>
    </w:p>
    <w:p w14:paraId="660C47E9" w14:textId="77777777" w:rsidR="001B333F" w:rsidRDefault="001B333F" w:rsidP="001B333F">
      <w:pPr>
        <w:jc w:val="both"/>
        <w:rPr>
          <w:sz w:val="28"/>
          <w:szCs w:val="28"/>
          <w:rtl/>
          <w:lang w:bidi="ar-EG"/>
        </w:rPr>
      </w:pPr>
      <w:r>
        <w:rPr>
          <w:rFonts w:hint="cs"/>
          <w:sz w:val="28"/>
          <w:szCs w:val="28"/>
          <w:rtl/>
          <w:lang w:bidi="ar-EG"/>
        </w:rPr>
        <w:t xml:space="preserve">ملحوظة: كل المحلاك رعاية الحكومة المحلية ما عد : </w:t>
      </w:r>
    </w:p>
    <w:p w14:paraId="002FB148" w14:textId="77777777" w:rsidR="001B333F" w:rsidRPr="00F3032B" w:rsidRDefault="001B333F" w:rsidP="001B333F">
      <w:pPr>
        <w:pStyle w:val="ListParagraph"/>
        <w:numPr>
          <w:ilvl w:val="0"/>
          <w:numId w:val="10"/>
        </w:numPr>
        <w:ind w:left="0" w:firstLine="0"/>
        <w:jc w:val="both"/>
        <w:rPr>
          <w:sz w:val="28"/>
          <w:szCs w:val="28"/>
          <w:rtl/>
          <w:lang w:bidi="ar-EG"/>
        </w:rPr>
      </w:pPr>
      <w:r>
        <w:rPr>
          <w:rFonts w:hint="cs"/>
          <w:sz w:val="28"/>
          <w:szCs w:val="28"/>
          <w:rtl/>
          <w:lang w:bidi="ar-EG"/>
        </w:rPr>
        <w:t>ماير مردخ وايلي مردخ  (فرنسيين) واضا قومبانية مياه العاصمة (ملاكها فرنسيين)</w:t>
      </w:r>
    </w:p>
    <w:p w14:paraId="40B0BF65" w14:textId="77777777" w:rsidR="001B333F" w:rsidRPr="004431CF" w:rsidRDefault="001B333F" w:rsidP="001B333F">
      <w:pPr>
        <w:tabs>
          <w:tab w:val="left" w:pos="2036"/>
        </w:tabs>
        <w:jc w:val="both"/>
        <w:rPr>
          <w:sz w:val="28"/>
          <w:szCs w:val="28"/>
          <w:rtl/>
          <w:lang w:bidi="ar-EG"/>
        </w:rPr>
      </w:pPr>
      <w:r w:rsidRPr="004431CF">
        <w:rPr>
          <w:rFonts w:hint="cs"/>
          <w:sz w:val="28"/>
          <w:szCs w:val="28"/>
          <w:rtl/>
          <w:lang w:bidi="ar-EG"/>
        </w:rPr>
        <w:lastRenderedPageBreak/>
        <w:t>::::::::::::</w:t>
      </w:r>
      <w:r>
        <w:rPr>
          <w:sz w:val="28"/>
          <w:szCs w:val="28"/>
          <w:rtl/>
          <w:lang w:bidi="ar-EG"/>
        </w:rPr>
        <w:tab/>
      </w:r>
    </w:p>
    <w:p w14:paraId="57AB4DEC" w14:textId="77777777" w:rsidR="001B333F" w:rsidRPr="00F35B71" w:rsidRDefault="001B333F" w:rsidP="001B333F">
      <w:pPr>
        <w:jc w:val="both"/>
        <w:rPr>
          <w:b/>
          <w:bCs/>
          <w:color w:val="FF0000"/>
          <w:sz w:val="28"/>
          <w:szCs w:val="28"/>
          <w:rtl/>
          <w:lang w:bidi="ar-EG"/>
        </w:rPr>
      </w:pPr>
      <w:r w:rsidRPr="00F35B71">
        <w:rPr>
          <w:rFonts w:hint="cs"/>
          <w:b/>
          <w:bCs/>
          <w:color w:val="FF0000"/>
          <w:sz w:val="28"/>
          <w:szCs w:val="28"/>
          <w:rtl/>
          <w:lang w:bidi="ar-EG"/>
        </w:rPr>
        <w:t>عدد 4، 11 يناير 1913،</w:t>
      </w:r>
      <w:r>
        <w:rPr>
          <w:rFonts w:hint="cs"/>
          <w:b/>
          <w:bCs/>
          <w:color w:val="FF0000"/>
          <w:sz w:val="28"/>
          <w:szCs w:val="28"/>
          <w:rtl/>
          <w:lang w:bidi="ar-EG"/>
        </w:rPr>
        <w:t xml:space="preserve"> 3 صفر 1331،</w:t>
      </w:r>
      <w:r w:rsidRPr="00F35B71">
        <w:rPr>
          <w:rFonts w:hint="cs"/>
          <w:b/>
          <w:bCs/>
          <w:color w:val="FF0000"/>
          <w:sz w:val="28"/>
          <w:szCs w:val="28"/>
          <w:rtl/>
          <w:lang w:bidi="ar-EG"/>
        </w:rPr>
        <w:t xml:space="preserve"> ص 88، 92</w:t>
      </w:r>
    </w:p>
    <w:p w14:paraId="61D942DB" w14:textId="77777777" w:rsidR="001B333F" w:rsidRPr="00F35B71" w:rsidRDefault="001B333F" w:rsidP="001B333F">
      <w:pPr>
        <w:jc w:val="both"/>
        <w:rPr>
          <w:b/>
          <w:bCs/>
          <w:color w:val="FF0000"/>
          <w:sz w:val="28"/>
          <w:szCs w:val="28"/>
          <w:rtl/>
          <w:lang w:bidi="ar-EG"/>
        </w:rPr>
      </w:pPr>
      <w:r w:rsidRPr="00F35B71">
        <w:rPr>
          <w:rFonts w:hint="cs"/>
          <w:b/>
          <w:bCs/>
          <w:color w:val="FF0000"/>
          <w:sz w:val="28"/>
          <w:szCs w:val="28"/>
          <w:rtl/>
          <w:lang w:bidi="ar-EG"/>
        </w:rPr>
        <w:t xml:space="preserve">امر عال </w:t>
      </w:r>
    </w:p>
    <w:p w14:paraId="66E6A984" w14:textId="77777777" w:rsidR="001B333F" w:rsidRPr="004431CF" w:rsidRDefault="001B333F" w:rsidP="001B333F">
      <w:pPr>
        <w:jc w:val="both"/>
        <w:rPr>
          <w:sz w:val="28"/>
          <w:szCs w:val="28"/>
          <w:rtl/>
          <w:lang w:bidi="ar-EG"/>
        </w:rPr>
      </w:pPr>
      <w:r w:rsidRPr="004431CF">
        <w:rPr>
          <w:rFonts w:hint="cs"/>
          <w:sz w:val="28"/>
          <w:szCs w:val="28"/>
          <w:rtl/>
          <w:lang w:bidi="ar-EG"/>
        </w:rPr>
        <w:t xml:space="preserve">نحن خديو مصر </w:t>
      </w:r>
    </w:p>
    <w:p w14:paraId="3A02249D" w14:textId="77777777" w:rsidR="001B333F" w:rsidRPr="004431CF" w:rsidRDefault="001B333F" w:rsidP="001B333F">
      <w:pPr>
        <w:jc w:val="both"/>
        <w:rPr>
          <w:sz w:val="28"/>
          <w:szCs w:val="28"/>
          <w:rtl/>
          <w:lang w:bidi="ar-EG"/>
        </w:rPr>
      </w:pPr>
      <w:r w:rsidRPr="004431CF">
        <w:rPr>
          <w:rFonts w:hint="cs"/>
          <w:sz w:val="28"/>
          <w:szCs w:val="28"/>
          <w:rtl/>
          <w:lang w:bidi="ar-EG"/>
        </w:rPr>
        <w:t xml:space="preserve">بعد الاطلاع على المادة العاشرة من لائحة التنظيم المؤرخة في 8 سبتمبر 1889 وهذا نصها </w:t>
      </w:r>
    </w:p>
    <w:p w14:paraId="7F4377F1" w14:textId="77777777" w:rsidR="001B333F" w:rsidRPr="004431CF" w:rsidRDefault="001B333F" w:rsidP="001B333F">
      <w:pPr>
        <w:jc w:val="both"/>
        <w:rPr>
          <w:sz w:val="28"/>
          <w:szCs w:val="28"/>
          <w:rtl/>
          <w:lang w:bidi="ar-EG"/>
        </w:rPr>
      </w:pPr>
      <w:r w:rsidRPr="004431CF">
        <w:rPr>
          <w:rFonts w:hint="cs"/>
          <w:sz w:val="28"/>
          <w:szCs w:val="28"/>
          <w:rtl/>
          <w:lang w:bidi="ar-EG"/>
        </w:rPr>
        <w:t xml:space="preserve">"مجرد الإقرار على رسم خط التنظيم من ناظر الاشغال العمومية وصدور أمر عال باعتماده يسوغان للحكومة ان تنزع شيئا فشئا بالطرق القانونية الأراضي المبين بالرسم لزومها لإنشاء الشوارع المعمول عنها الرسم المذكور . ومن تاريخ صدور الامر العالى المشار اليه لايجوز إقامة اى بناء على الأراضي اللازم نزع ملكيتها وبناء على ما عرضه علينا ناظر الاشغال العمومية وموافقة راى مجلس النظار </w:t>
      </w:r>
    </w:p>
    <w:p w14:paraId="5A5D61BE" w14:textId="77777777" w:rsidR="001B333F" w:rsidRPr="004431CF" w:rsidRDefault="001B333F" w:rsidP="001B333F">
      <w:pPr>
        <w:jc w:val="both"/>
        <w:rPr>
          <w:sz w:val="28"/>
          <w:szCs w:val="28"/>
          <w:rtl/>
          <w:lang w:bidi="ar-EG"/>
        </w:rPr>
      </w:pPr>
      <w:r w:rsidRPr="004431CF">
        <w:rPr>
          <w:rFonts w:hint="cs"/>
          <w:sz w:val="28"/>
          <w:szCs w:val="28"/>
          <w:rtl/>
          <w:lang w:bidi="ar-EG"/>
        </w:rPr>
        <w:t xml:space="preserve">امرنا بما هو ات </w:t>
      </w:r>
    </w:p>
    <w:p w14:paraId="4B7BA657" w14:textId="77777777" w:rsidR="001B333F" w:rsidRPr="004431CF" w:rsidRDefault="001B333F" w:rsidP="001B333F">
      <w:pPr>
        <w:jc w:val="both"/>
        <w:rPr>
          <w:sz w:val="28"/>
          <w:szCs w:val="28"/>
          <w:rtl/>
          <w:lang w:bidi="ar-EG"/>
        </w:rPr>
      </w:pPr>
      <w:r w:rsidRPr="004431CF">
        <w:rPr>
          <w:rFonts w:hint="cs"/>
          <w:sz w:val="28"/>
          <w:szCs w:val="28"/>
          <w:rtl/>
          <w:lang w:bidi="ar-EG"/>
        </w:rPr>
        <w:t xml:space="preserve">(المادة الأولى) </w:t>
      </w:r>
    </w:p>
    <w:p w14:paraId="61A93C28" w14:textId="77777777" w:rsidR="001B333F" w:rsidRPr="004431CF" w:rsidRDefault="001B333F" w:rsidP="001B333F">
      <w:pPr>
        <w:jc w:val="both"/>
        <w:rPr>
          <w:sz w:val="28"/>
          <w:szCs w:val="28"/>
          <w:rtl/>
          <w:lang w:bidi="ar-EG"/>
        </w:rPr>
      </w:pPr>
      <w:r w:rsidRPr="004431CF">
        <w:rPr>
          <w:rFonts w:hint="cs"/>
          <w:sz w:val="28"/>
          <w:szCs w:val="28"/>
          <w:rtl/>
          <w:lang w:bidi="ar-EG"/>
        </w:rPr>
        <w:t xml:space="preserve">تلغي خطوط التنظيم الموضوعة للطرق وأجزاء الطرق العامة وأسماؤها مذكورة في الكشف الأول المدلول عليه بحرف (أ) الملحق بامرنا هذا </w:t>
      </w:r>
    </w:p>
    <w:p w14:paraId="3475C198" w14:textId="77777777" w:rsidR="001B333F" w:rsidRPr="004431CF" w:rsidRDefault="001B333F" w:rsidP="001B333F">
      <w:pPr>
        <w:jc w:val="both"/>
        <w:rPr>
          <w:sz w:val="28"/>
          <w:szCs w:val="28"/>
          <w:rtl/>
          <w:lang w:bidi="ar-EG"/>
        </w:rPr>
      </w:pPr>
      <w:r w:rsidRPr="004431CF">
        <w:rPr>
          <w:rFonts w:hint="cs"/>
          <w:sz w:val="28"/>
          <w:szCs w:val="28"/>
          <w:rtl/>
          <w:lang w:bidi="ar-EG"/>
        </w:rPr>
        <w:t xml:space="preserve">(المادة الثانية) </w:t>
      </w:r>
    </w:p>
    <w:p w14:paraId="2490AFC0" w14:textId="77777777" w:rsidR="001B333F" w:rsidRPr="004431CF" w:rsidRDefault="001B333F" w:rsidP="001B333F">
      <w:pPr>
        <w:jc w:val="both"/>
        <w:rPr>
          <w:sz w:val="28"/>
          <w:szCs w:val="28"/>
          <w:rtl/>
          <w:lang w:bidi="ar-EG"/>
        </w:rPr>
      </w:pPr>
      <w:r w:rsidRPr="004431CF">
        <w:rPr>
          <w:rFonts w:hint="cs"/>
          <w:sz w:val="28"/>
          <w:szCs w:val="28"/>
          <w:rtl/>
          <w:lang w:bidi="ar-EG"/>
        </w:rPr>
        <w:t xml:space="preserve">تعتمد التعديلات التي أدخلت على خطوط التنظيم في رسوم الطرق العامة المبينة في الكشف الثاني حرف (ب) الملحق بامرنا هذا </w:t>
      </w:r>
    </w:p>
    <w:p w14:paraId="5DB30FD2" w14:textId="77777777" w:rsidR="001B333F" w:rsidRPr="004431CF" w:rsidRDefault="001B333F" w:rsidP="001B333F">
      <w:pPr>
        <w:jc w:val="both"/>
        <w:rPr>
          <w:sz w:val="28"/>
          <w:szCs w:val="28"/>
          <w:rtl/>
          <w:lang w:bidi="ar-EG"/>
        </w:rPr>
      </w:pPr>
      <w:r w:rsidRPr="004431CF">
        <w:rPr>
          <w:rFonts w:hint="cs"/>
          <w:sz w:val="28"/>
          <w:szCs w:val="28"/>
          <w:rtl/>
          <w:lang w:bidi="ar-EG"/>
        </w:rPr>
        <w:t xml:space="preserve">(المادة الثالثة) </w:t>
      </w:r>
    </w:p>
    <w:p w14:paraId="3972D889" w14:textId="77777777" w:rsidR="001B333F" w:rsidRPr="004431CF" w:rsidRDefault="001B333F" w:rsidP="001B333F">
      <w:pPr>
        <w:jc w:val="both"/>
        <w:rPr>
          <w:sz w:val="28"/>
          <w:szCs w:val="28"/>
          <w:rtl/>
          <w:lang w:bidi="ar-EG"/>
        </w:rPr>
      </w:pPr>
      <w:r w:rsidRPr="004431CF">
        <w:rPr>
          <w:rFonts w:hint="cs"/>
          <w:sz w:val="28"/>
          <w:szCs w:val="28"/>
          <w:rtl/>
          <w:lang w:bidi="ar-EG"/>
        </w:rPr>
        <w:t xml:space="preserve">تعتمد خطوط التنظيم التي تقررت في رسوم الطرق العامة المبينة في الكشف حرف (ج) الملحق بامرنا هذا </w:t>
      </w:r>
    </w:p>
    <w:p w14:paraId="05E9D32B" w14:textId="77777777" w:rsidR="001B333F" w:rsidRPr="004431CF" w:rsidRDefault="001B333F" w:rsidP="001B333F">
      <w:pPr>
        <w:jc w:val="both"/>
        <w:rPr>
          <w:sz w:val="28"/>
          <w:szCs w:val="28"/>
          <w:rtl/>
          <w:lang w:bidi="ar-EG"/>
        </w:rPr>
      </w:pPr>
      <w:r w:rsidRPr="004431CF">
        <w:rPr>
          <w:rFonts w:hint="cs"/>
          <w:sz w:val="28"/>
          <w:szCs w:val="28"/>
          <w:rtl/>
          <w:lang w:bidi="ar-EG"/>
        </w:rPr>
        <w:t>(المادة الرابعة)</w:t>
      </w:r>
    </w:p>
    <w:p w14:paraId="7656D276" w14:textId="77777777" w:rsidR="001B333F" w:rsidRPr="004431CF" w:rsidRDefault="001B333F" w:rsidP="001B333F">
      <w:pPr>
        <w:jc w:val="both"/>
        <w:rPr>
          <w:sz w:val="28"/>
          <w:szCs w:val="28"/>
          <w:rtl/>
          <w:lang w:bidi="ar-EG"/>
        </w:rPr>
      </w:pPr>
      <w:r w:rsidRPr="004431CF">
        <w:rPr>
          <w:rFonts w:hint="cs"/>
          <w:sz w:val="28"/>
          <w:szCs w:val="28"/>
          <w:rtl/>
          <w:lang w:bidi="ar-EG"/>
        </w:rPr>
        <w:t>تعتبر الطرق التى وردت في الكشف الرابع حرف (د) الملحق بامرنا هذا من المنافع العامة بحسب رسوم سبق مصادقة نظارة الاشغال العمومية عليها.</w:t>
      </w:r>
    </w:p>
    <w:p w14:paraId="7BD501C2" w14:textId="77777777" w:rsidR="001B333F" w:rsidRPr="004431CF" w:rsidRDefault="001B333F" w:rsidP="001B333F">
      <w:pPr>
        <w:jc w:val="both"/>
        <w:rPr>
          <w:sz w:val="28"/>
          <w:szCs w:val="28"/>
          <w:rtl/>
          <w:lang w:bidi="ar-EG"/>
        </w:rPr>
      </w:pPr>
      <w:r w:rsidRPr="004431CF">
        <w:rPr>
          <w:rFonts w:hint="cs"/>
          <w:sz w:val="28"/>
          <w:szCs w:val="28"/>
          <w:rtl/>
          <w:lang w:bidi="ar-EG"/>
        </w:rPr>
        <w:t xml:space="preserve">(المادة الخامسة) </w:t>
      </w:r>
    </w:p>
    <w:p w14:paraId="35B16A49" w14:textId="77777777" w:rsidR="001B333F" w:rsidRPr="004431CF" w:rsidRDefault="001B333F" w:rsidP="001B333F">
      <w:pPr>
        <w:jc w:val="both"/>
        <w:rPr>
          <w:sz w:val="28"/>
          <w:szCs w:val="28"/>
          <w:rtl/>
          <w:lang w:bidi="ar-EG"/>
        </w:rPr>
      </w:pPr>
      <w:r w:rsidRPr="004431CF">
        <w:rPr>
          <w:rFonts w:hint="cs"/>
          <w:sz w:val="28"/>
          <w:szCs w:val="28"/>
          <w:rtl/>
          <w:lang w:bidi="ar-EG"/>
        </w:rPr>
        <w:t>يطلق على شارع بير اليرقان الوارد بالخريطة نمرة 421 الموضوعه لميدانى عابدين والصنافيرى بمدينة القاهرة اسم شارع السيد صالح مجدى</w:t>
      </w:r>
    </w:p>
    <w:p w14:paraId="72474144" w14:textId="77777777" w:rsidR="001B333F" w:rsidRPr="004431CF" w:rsidRDefault="001B333F" w:rsidP="001B333F">
      <w:pPr>
        <w:jc w:val="both"/>
        <w:rPr>
          <w:sz w:val="28"/>
          <w:szCs w:val="28"/>
          <w:rtl/>
          <w:lang w:bidi="ar-EG"/>
        </w:rPr>
      </w:pPr>
      <w:r w:rsidRPr="004431CF">
        <w:rPr>
          <w:rFonts w:hint="cs"/>
          <w:sz w:val="28"/>
          <w:szCs w:val="28"/>
          <w:rtl/>
          <w:lang w:bidi="ar-EG"/>
        </w:rPr>
        <w:t xml:space="preserve">(المادة السادسة) </w:t>
      </w:r>
    </w:p>
    <w:p w14:paraId="329FCA3C" w14:textId="77777777" w:rsidR="001B333F" w:rsidRPr="004431CF" w:rsidRDefault="001B333F" w:rsidP="001B333F">
      <w:pPr>
        <w:jc w:val="both"/>
        <w:rPr>
          <w:sz w:val="28"/>
          <w:szCs w:val="28"/>
          <w:rtl/>
          <w:lang w:bidi="ar-EG"/>
        </w:rPr>
      </w:pPr>
      <w:r w:rsidRPr="004431CF">
        <w:rPr>
          <w:rFonts w:hint="cs"/>
          <w:sz w:val="28"/>
          <w:szCs w:val="28"/>
          <w:rtl/>
          <w:lang w:bidi="ar-EG"/>
        </w:rPr>
        <w:t xml:space="preserve">يطلق على الجزء الواقع امام مسجد الامام بمدينة القاهرة الواقع بين حرفي </w:t>
      </w:r>
      <w:r w:rsidRPr="004431CF">
        <w:rPr>
          <w:sz w:val="28"/>
          <w:szCs w:val="28"/>
          <w:lang w:bidi="ar-EG"/>
        </w:rPr>
        <w:t xml:space="preserve">A,B </w:t>
      </w:r>
      <w:r w:rsidRPr="004431CF">
        <w:rPr>
          <w:rFonts w:hint="cs"/>
          <w:sz w:val="28"/>
          <w:szCs w:val="28"/>
          <w:rtl/>
          <w:lang w:bidi="ar-EG"/>
        </w:rPr>
        <w:t xml:space="preserve"> على الرسم نمرة 1263 اسم ميدان الامام الشافعي </w:t>
      </w:r>
    </w:p>
    <w:p w14:paraId="371E354A" w14:textId="77777777" w:rsidR="001B333F" w:rsidRPr="004431CF" w:rsidRDefault="001B333F" w:rsidP="001B333F">
      <w:pPr>
        <w:jc w:val="both"/>
        <w:rPr>
          <w:sz w:val="28"/>
          <w:szCs w:val="28"/>
          <w:rtl/>
          <w:lang w:bidi="ar-EG"/>
        </w:rPr>
      </w:pPr>
      <w:r w:rsidRPr="004431CF">
        <w:rPr>
          <w:rFonts w:hint="cs"/>
          <w:sz w:val="28"/>
          <w:szCs w:val="28"/>
          <w:rtl/>
          <w:lang w:bidi="ar-EG"/>
        </w:rPr>
        <w:t xml:space="preserve">(المادة السابعة) </w:t>
      </w:r>
    </w:p>
    <w:p w14:paraId="1CEF3B64" w14:textId="77777777" w:rsidR="001B333F" w:rsidRPr="004431CF" w:rsidRDefault="001B333F" w:rsidP="001B333F">
      <w:pPr>
        <w:jc w:val="both"/>
        <w:rPr>
          <w:sz w:val="28"/>
          <w:szCs w:val="28"/>
          <w:rtl/>
          <w:lang w:bidi="ar-EG"/>
        </w:rPr>
      </w:pPr>
      <w:r w:rsidRPr="004431CF">
        <w:rPr>
          <w:rFonts w:hint="cs"/>
          <w:sz w:val="28"/>
          <w:szCs w:val="28"/>
          <w:rtl/>
          <w:lang w:bidi="ar-EG"/>
        </w:rPr>
        <w:lastRenderedPageBreak/>
        <w:t>يطلق على الشوارع المبينة بالخريطة نمرة 1279 الموضوعة لتقاسيم ارض الخواجة جربديان الواقعة بين شارعي شبرا والترعة البولاقية بمدينة القاهرة والاسماء الاتية :</w:t>
      </w:r>
    </w:p>
    <w:p w14:paraId="20C62733" w14:textId="77777777" w:rsidR="001B333F" w:rsidRPr="004431CF" w:rsidRDefault="001B333F" w:rsidP="001B333F">
      <w:pPr>
        <w:jc w:val="both"/>
        <w:rPr>
          <w:sz w:val="28"/>
          <w:szCs w:val="28"/>
          <w:rtl/>
          <w:lang w:bidi="ar-EG"/>
        </w:rPr>
      </w:pPr>
      <w:r w:rsidRPr="004431CF">
        <w:rPr>
          <w:rFonts w:hint="cs"/>
          <w:sz w:val="28"/>
          <w:szCs w:val="28"/>
          <w:rtl/>
          <w:lang w:bidi="ar-EG"/>
        </w:rPr>
        <w:t xml:space="preserve">شارع يلبغا وميدان يلبغا وشارع ابورافع وشارع ابو المعالى وشارع الوزير حسن باشا وحارة ربيعه وحارة ابن مسلمه وعطفة العبسي </w:t>
      </w:r>
    </w:p>
    <w:p w14:paraId="6CDA8805" w14:textId="77777777" w:rsidR="001B333F" w:rsidRPr="004431CF" w:rsidRDefault="001B333F" w:rsidP="001B333F">
      <w:pPr>
        <w:jc w:val="both"/>
        <w:rPr>
          <w:sz w:val="28"/>
          <w:szCs w:val="28"/>
          <w:rtl/>
          <w:lang w:bidi="ar-EG"/>
        </w:rPr>
      </w:pPr>
      <w:r w:rsidRPr="004431CF">
        <w:rPr>
          <w:rFonts w:hint="cs"/>
          <w:sz w:val="28"/>
          <w:szCs w:val="28"/>
          <w:rtl/>
          <w:lang w:bidi="ar-EG"/>
        </w:rPr>
        <w:t>(المادة الثامنة)</w:t>
      </w:r>
    </w:p>
    <w:p w14:paraId="16A12660" w14:textId="77777777" w:rsidR="001B333F" w:rsidRPr="004431CF" w:rsidRDefault="001B333F" w:rsidP="001B333F">
      <w:pPr>
        <w:jc w:val="both"/>
        <w:rPr>
          <w:sz w:val="28"/>
          <w:szCs w:val="28"/>
          <w:rtl/>
          <w:lang w:bidi="ar-EG"/>
        </w:rPr>
      </w:pPr>
      <w:r w:rsidRPr="004431CF">
        <w:rPr>
          <w:rFonts w:hint="cs"/>
          <w:sz w:val="28"/>
          <w:szCs w:val="28"/>
          <w:rtl/>
          <w:lang w:bidi="ar-EG"/>
        </w:rPr>
        <w:t xml:space="preserve">تلغي الخريطة نمرة 1155 الموضوعة لتقسيم ارض ترب البوصة بالسبتية وملحقها اللذين اعتمدتهما نظارة الأشغال العمومية بتاريخ  8 أكتوبر 1890 و6 نوفمبر 1895 وصدر باعتمادهما امران عاليان احدهما بتاريخ 10 نوفمبر 1894 والآخر 17 فبراير 1896 ويستعاض عنهما بالخريطة نمرة 1315 التي اعتمدتها نظارة الأشغال العمومية بتاريخ 19 ابريل 1910 وتشمل شارع سيدى الشيخ عبد الجواد وشارع ابو الدرداء وحارة سيدى الشيخ عبدالجواد وحارة محجوب وميدان سيدى الشيخ عبدالجواد وشارع وابور الغاز ودرب الملاحين ودرب الكرشة ودرب منصورة وشارع مدرسة عباس وشارع البوصة وشارع الشهدا </w:t>
      </w:r>
    </w:p>
    <w:p w14:paraId="3F49DC69" w14:textId="77777777" w:rsidR="001B333F" w:rsidRPr="004431CF" w:rsidRDefault="001B333F" w:rsidP="001B333F">
      <w:pPr>
        <w:jc w:val="both"/>
        <w:rPr>
          <w:sz w:val="28"/>
          <w:szCs w:val="28"/>
          <w:rtl/>
          <w:lang w:bidi="ar-EG"/>
        </w:rPr>
      </w:pPr>
      <w:r w:rsidRPr="004431CF">
        <w:rPr>
          <w:rFonts w:hint="cs"/>
          <w:sz w:val="28"/>
          <w:szCs w:val="28"/>
          <w:rtl/>
          <w:lang w:bidi="ar-EG"/>
        </w:rPr>
        <w:t xml:space="preserve">(المادة التاسعة) </w:t>
      </w:r>
    </w:p>
    <w:p w14:paraId="0F997014" w14:textId="77777777" w:rsidR="001B333F" w:rsidRPr="004431CF" w:rsidRDefault="001B333F" w:rsidP="001B333F">
      <w:pPr>
        <w:jc w:val="both"/>
        <w:rPr>
          <w:sz w:val="28"/>
          <w:szCs w:val="28"/>
          <w:rtl/>
          <w:lang w:bidi="ar-EG"/>
        </w:rPr>
      </w:pPr>
      <w:r w:rsidRPr="004431CF">
        <w:rPr>
          <w:rFonts w:hint="cs"/>
          <w:sz w:val="28"/>
          <w:szCs w:val="28"/>
          <w:rtl/>
          <w:lang w:bidi="ar-EG"/>
        </w:rPr>
        <w:t xml:space="preserve">على ناظر الاشغال العمومية  تنفيذ امرنا هذا </w:t>
      </w:r>
    </w:p>
    <w:p w14:paraId="0C6D7122" w14:textId="77777777" w:rsidR="001B333F" w:rsidRPr="004431CF" w:rsidRDefault="001B333F" w:rsidP="001B333F">
      <w:pPr>
        <w:jc w:val="both"/>
        <w:rPr>
          <w:sz w:val="28"/>
          <w:szCs w:val="28"/>
          <w:rtl/>
          <w:lang w:bidi="ar-EG"/>
        </w:rPr>
      </w:pPr>
      <w:r w:rsidRPr="004431CF">
        <w:rPr>
          <w:rFonts w:hint="cs"/>
          <w:sz w:val="28"/>
          <w:szCs w:val="28"/>
          <w:rtl/>
          <w:lang w:bidi="ar-EG"/>
        </w:rPr>
        <w:t>صدر بسراى المنتزة (22 نوفمبر 1910)</w:t>
      </w:r>
    </w:p>
    <w:p w14:paraId="5D99CBDD" w14:textId="77777777" w:rsidR="001B333F" w:rsidRPr="004431CF" w:rsidRDefault="001B333F" w:rsidP="001B333F">
      <w:pPr>
        <w:jc w:val="both"/>
        <w:rPr>
          <w:sz w:val="28"/>
          <w:szCs w:val="28"/>
          <w:rtl/>
          <w:lang w:bidi="ar-EG"/>
        </w:rPr>
      </w:pPr>
      <w:r w:rsidRPr="004431CF">
        <w:rPr>
          <w:rFonts w:hint="cs"/>
          <w:sz w:val="28"/>
          <w:szCs w:val="28"/>
          <w:rtl/>
          <w:lang w:bidi="ar-EG"/>
        </w:rPr>
        <w:t xml:space="preserve">عباس حلمي  بامر الحضرة الخديوية </w:t>
      </w:r>
    </w:p>
    <w:p w14:paraId="702EC50F" w14:textId="77777777" w:rsidR="001B333F" w:rsidRPr="004431CF" w:rsidRDefault="001B333F" w:rsidP="001B333F">
      <w:pPr>
        <w:jc w:val="both"/>
        <w:rPr>
          <w:sz w:val="28"/>
          <w:szCs w:val="28"/>
          <w:rtl/>
          <w:lang w:bidi="ar-EG"/>
        </w:rPr>
      </w:pPr>
      <w:r w:rsidRPr="004431CF">
        <w:rPr>
          <w:rFonts w:hint="cs"/>
          <w:sz w:val="28"/>
          <w:szCs w:val="28"/>
          <w:rtl/>
          <w:lang w:bidi="ar-EG"/>
        </w:rPr>
        <w:t xml:space="preserve">رئيس مجلس النظار محمد سعيد </w:t>
      </w:r>
    </w:p>
    <w:p w14:paraId="4D4AC03E" w14:textId="77777777" w:rsidR="001B333F" w:rsidRPr="004431CF" w:rsidRDefault="001B333F" w:rsidP="001B333F">
      <w:pPr>
        <w:jc w:val="both"/>
        <w:rPr>
          <w:sz w:val="28"/>
          <w:szCs w:val="28"/>
          <w:rtl/>
          <w:lang w:bidi="ar-EG"/>
        </w:rPr>
      </w:pPr>
      <w:r w:rsidRPr="004431CF">
        <w:rPr>
          <w:rFonts w:hint="cs"/>
          <w:sz w:val="28"/>
          <w:szCs w:val="28"/>
          <w:rtl/>
          <w:lang w:bidi="ar-EG"/>
        </w:rPr>
        <w:t xml:space="preserve">ناظر الاشغال العمومية  اسماعيل سري </w:t>
      </w:r>
    </w:p>
    <w:p w14:paraId="47BDE4A9" w14:textId="77777777" w:rsidR="001B333F" w:rsidRPr="004431CF" w:rsidRDefault="001B333F" w:rsidP="001B333F">
      <w:pPr>
        <w:pStyle w:val="ListParagraph"/>
        <w:numPr>
          <w:ilvl w:val="0"/>
          <w:numId w:val="1"/>
        </w:numPr>
        <w:ind w:left="0" w:firstLine="0"/>
        <w:jc w:val="both"/>
        <w:rPr>
          <w:sz w:val="28"/>
          <w:szCs w:val="28"/>
          <w:rtl/>
          <w:lang w:bidi="ar-EG"/>
        </w:rPr>
      </w:pPr>
      <w:r w:rsidRPr="004431CF">
        <w:rPr>
          <w:rFonts w:hint="cs"/>
          <w:sz w:val="28"/>
          <w:szCs w:val="28"/>
          <w:rtl/>
          <w:lang w:bidi="ar-EG"/>
        </w:rPr>
        <w:t xml:space="preserve">كشف  حرف (أ) الشوار واجزاء الشوارع التى الغيت خطوطها لغاية شهر يونيو 1910      </w:t>
      </w:r>
    </w:p>
    <w:tbl>
      <w:tblPr>
        <w:tblStyle w:val="TableGrid"/>
        <w:bidiVisual/>
        <w:tblW w:w="0" w:type="auto"/>
        <w:tblLook w:val="04A0" w:firstRow="1" w:lastRow="0" w:firstColumn="1" w:lastColumn="0" w:noHBand="0" w:noVBand="1"/>
      </w:tblPr>
      <w:tblGrid>
        <w:gridCol w:w="1356"/>
        <w:gridCol w:w="2226"/>
        <w:gridCol w:w="4954"/>
      </w:tblGrid>
      <w:tr w:rsidR="001B333F" w:rsidRPr="004431CF" w14:paraId="25E0871A" w14:textId="77777777" w:rsidTr="002E73D5">
        <w:tc>
          <w:tcPr>
            <w:tcW w:w="1342" w:type="dxa"/>
          </w:tcPr>
          <w:p w14:paraId="5AFA14F0" w14:textId="77777777" w:rsidR="001B333F" w:rsidRPr="004431CF" w:rsidRDefault="001B333F" w:rsidP="002E73D5">
            <w:pPr>
              <w:jc w:val="both"/>
              <w:rPr>
                <w:sz w:val="28"/>
                <w:szCs w:val="28"/>
                <w:rtl/>
                <w:lang w:bidi="ar-EG"/>
              </w:rPr>
            </w:pPr>
            <w:r w:rsidRPr="004431CF">
              <w:rPr>
                <w:rFonts w:hint="cs"/>
                <w:sz w:val="28"/>
                <w:szCs w:val="28"/>
                <w:rtl/>
                <w:lang w:bidi="ar-EG"/>
              </w:rPr>
              <w:t xml:space="preserve">نمرة الرسم </w:t>
            </w:r>
          </w:p>
        </w:tc>
        <w:tc>
          <w:tcPr>
            <w:tcW w:w="2226" w:type="dxa"/>
          </w:tcPr>
          <w:p w14:paraId="47022A75" w14:textId="77777777" w:rsidR="001B333F" w:rsidRPr="004431CF" w:rsidRDefault="001B333F" w:rsidP="002E73D5">
            <w:pPr>
              <w:jc w:val="both"/>
              <w:rPr>
                <w:sz w:val="28"/>
                <w:szCs w:val="28"/>
                <w:rtl/>
                <w:lang w:bidi="ar-EG"/>
              </w:rPr>
            </w:pPr>
            <w:r w:rsidRPr="004431CF">
              <w:rPr>
                <w:rFonts w:hint="cs"/>
                <w:sz w:val="28"/>
                <w:szCs w:val="28"/>
                <w:rtl/>
                <w:lang w:bidi="ar-EG"/>
              </w:rPr>
              <w:t xml:space="preserve">تاريخ مصادقة النظارة </w:t>
            </w:r>
          </w:p>
        </w:tc>
        <w:tc>
          <w:tcPr>
            <w:tcW w:w="4954" w:type="dxa"/>
          </w:tcPr>
          <w:p w14:paraId="39239A3A" w14:textId="77777777" w:rsidR="001B333F" w:rsidRPr="004431CF" w:rsidRDefault="001B333F" w:rsidP="002E73D5">
            <w:pPr>
              <w:jc w:val="both"/>
              <w:rPr>
                <w:sz w:val="28"/>
                <w:szCs w:val="28"/>
                <w:rtl/>
                <w:lang w:bidi="ar-EG"/>
              </w:rPr>
            </w:pPr>
          </w:p>
        </w:tc>
      </w:tr>
      <w:tr w:rsidR="001B333F" w:rsidRPr="004431CF" w14:paraId="4DEE721A" w14:textId="77777777" w:rsidTr="002E73D5">
        <w:tc>
          <w:tcPr>
            <w:tcW w:w="1342" w:type="dxa"/>
          </w:tcPr>
          <w:p w14:paraId="31ABB6BB" w14:textId="77777777" w:rsidR="001B333F" w:rsidRPr="004431CF" w:rsidRDefault="001B333F" w:rsidP="002E73D5">
            <w:pPr>
              <w:jc w:val="both"/>
              <w:rPr>
                <w:sz w:val="28"/>
                <w:szCs w:val="28"/>
                <w:rtl/>
                <w:lang w:bidi="ar-EG"/>
              </w:rPr>
            </w:pPr>
            <w:r w:rsidRPr="004431CF">
              <w:rPr>
                <w:rFonts w:hint="cs"/>
                <w:sz w:val="28"/>
                <w:szCs w:val="28"/>
                <w:rtl/>
                <w:lang w:bidi="ar-EG"/>
              </w:rPr>
              <w:t>945</w:t>
            </w:r>
          </w:p>
        </w:tc>
        <w:tc>
          <w:tcPr>
            <w:tcW w:w="2226" w:type="dxa"/>
          </w:tcPr>
          <w:p w14:paraId="238DE5F3" w14:textId="77777777" w:rsidR="001B333F" w:rsidRPr="004431CF" w:rsidRDefault="001B333F" w:rsidP="002E73D5">
            <w:pPr>
              <w:jc w:val="both"/>
              <w:rPr>
                <w:sz w:val="28"/>
                <w:szCs w:val="28"/>
                <w:rtl/>
                <w:lang w:bidi="ar-EG"/>
              </w:rPr>
            </w:pPr>
            <w:r w:rsidRPr="004431CF">
              <w:rPr>
                <w:rFonts w:hint="cs"/>
                <w:sz w:val="28"/>
                <w:szCs w:val="28"/>
                <w:rtl/>
                <w:lang w:bidi="ar-EG"/>
              </w:rPr>
              <w:t>2 يناير 1910</w:t>
            </w:r>
          </w:p>
        </w:tc>
        <w:tc>
          <w:tcPr>
            <w:tcW w:w="4954" w:type="dxa"/>
          </w:tcPr>
          <w:p w14:paraId="15BB4FBB" w14:textId="77777777" w:rsidR="001B333F" w:rsidRPr="004431CF" w:rsidRDefault="001B333F" w:rsidP="002E73D5">
            <w:pPr>
              <w:jc w:val="both"/>
              <w:rPr>
                <w:sz w:val="28"/>
                <w:szCs w:val="28"/>
                <w:lang w:bidi="ar-EG"/>
              </w:rPr>
            </w:pPr>
            <w:r w:rsidRPr="004431CF">
              <w:rPr>
                <w:rFonts w:hint="cs"/>
                <w:sz w:val="28"/>
                <w:szCs w:val="28"/>
                <w:rtl/>
                <w:lang w:bidi="ar-EG"/>
              </w:rPr>
              <w:t xml:space="preserve">الغاء جزء من عطفة التكية مدلول عليها بالحروف </w:t>
            </w:r>
            <w:r w:rsidRPr="004431CF">
              <w:rPr>
                <w:sz w:val="28"/>
                <w:szCs w:val="28"/>
                <w:lang w:bidi="ar-EG"/>
              </w:rPr>
              <w:t>AD,DC,CB</w:t>
            </w:r>
            <w:r w:rsidRPr="004431CF">
              <w:rPr>
                <w:rFonts w:hint="cs"/>
                <w:sz w:val="28"/>
                <w:szCs w:val="28"/>
                <w:rtl/>
                <w:lang w:bidi="ar-EG"/>
              </w:rPr>
              <w:t xml:space="preserve"> وسد فمه بخط التنظيم الازرق </w:t>
            </w:r>
            <w:r w:rsidRPr="004431CF">
              <w:rPr>
                <w:sz w:val="28"/>
                <w:szCs w:val="28"/>
                <w:lang w:bidi="ar-EG"/>
              </w:rPr>
              <w:t>AB</w:t>
            </w:r>
          </w:p>
        </w:tc>
      </w:tr>
      <w:tr w:rsidR="001B333F" w:rsidRPr="004431CF" w14:paraId="3EF8FF77" w14:textId="77777777" w:rsidTr="002E73D5">
        <w:tc>
          <w:tcPr>
            <w:tcW w:w="1342" w:type="dxa"/>
          </w:tcPr>
          <w:p w14:paraId="4F9C3FFD" w14:textId="77777777" w:rsidR="001B333F" w:rsidRPr="004431CF" w:rsidRDefault="001B333F" w:rsidP="002E73D5">
            <w:pPr>
              <w:jc w:val="both"/>
              <w:rPr>
                <w:sz w:val="28"/>
                <w:szCs w:val="28"/>
                <w:rtl/>
                <w:lang w:bidi="ar-EG"/>
              </w:rPr>
            </w:pPr>
            <w:r w:rsidRPr="004431CF">
              <w:rPr>
                <w:rFonts w:hint="cs"/>
                <w:sz w:val="28"/>
                <w:szCs w:val="28"/>
                <w:rtl/>
                <w:lang w:bidi="ar-EG"/>
              </w:rPr>
              <w:t>1068</w:t>
            </w:r>
          </w:p>
        </w:tc>
        <w:tc>
          <w:tcPr>
            <w:tcW w:w="2226" w:type="dxa"/>
          </w:tcPr>
          <w:p w14:paraId="384FA002" w14:textId="77777777" w:rsidR="001B333F" w:rsidRPr="004431CF" w:rsidRDefault="001B333F" w:rsidP="002E73D5">
            <w:pPr>
              <w:jc w:val="both"/>
              <w:rPr>
                <w:sz w:val="28"/>
                <w:szCs w:val="28"/>
                <w:rtl/>
                <w:lang w:bidi="ar-EG"/>
              </w:rPr>
            </w:pPr>
            <w:r w:rsidRPr="004431CF">
              <w:rPr>
                <w:rFonts w:hint="cs"/>
                <w:sz w:val="28"/>
                <w:szCs w:val="28"/>
                <w:rtl/>
                <w:lang w:bidi="ar-EG"/>
              </w:rPr>
              <w:t>2 يناير 1910</w:t>
            </w:r>
          </w:p>
        </w:tc>
        <w:tc>
          <w:tcPr>
            <w:tcW w:w="4954" w:type="dxa"/>
          </w:tcPr>
          <w:p w14:paraId="61BA310F" w14:textId="77777777" w:rsidR="001B333F" w:rsidRPr="004431CF" w:rsidRDefault="001B333F" w:rsidP="002E73D5">
            <w:pPr>
              <w:jc w:val="both"/>
              <w:rPr>
                <w:sz w:val="28"/>
                <w:szCs w:val="28"/>
                <w:rtl/>
                <w:lang w:bidi="ar-EG"/>
              </w:rPr>
            </w:pPr>
            <w:r w:rsidRPr="004431CF">
              <w:rPr>
                <w:rFonts w:hint="cs"/>
                <w:sz w:val="28"/>
                <w:szCs w:val="28"/>
                <w:rtl/>
                <w:lang w:bidi="ar-EG"/>
              </w:rPr>
              <w:t xml:space="preserve">الغاء جزئين من خطوط شارع الخليج المصري مدلول عليهما بالحروف </w:t>
            </w:r>
            <w:r w:rsidRPr="004431CF">
              <w:rPr>
                <w:sz w:val="28"/>
                <w:szCs w:val="28"/>
                <w:lang w:bidi="ar-EG"/>
              </w:rPr>
              <w:t>ED,FG</w:t>
            </w:r>
            <w:r w:rsidRPr="004431CF">
              <w:rPr>
                <w:rFonts w:hint="cs"/>
                <w:sz w:val="28"/>
                <w:szCs w:val="28"/>
                <w:rtl/>
                <w:lang w:bidi="ar-EG"/>
              </w:rPr>
              <w:t xml:space="preserve"> وخطوط موقع قنطرة الموسكي القديمة التى لا اثر لها الان بالطبيعة </w:t>
            </w:r>
          </w:p>
        </w:tc>
      </w:tr>
      <w:tr w:rsidR="001B333F" w:rsidRPr="004431CF" w14:paraId="3F8DA2F7" w14:textId="77777777" w:rsidTr="002E73D5">
        <w:tc>
          <w:tcPr>
            <w:tcW w:w="1342" w:type="dxa"/>
          </w:tcPr>
          <w:p w14:paraId="716D4B19" w14:textId="77777777" w:rsidR="001B333F" w:rsidRPr="004431CF" w:rsidRDefault="001B333F" w:rsidP="002E73D5">
            <w:pPr>
              <w:jc w:val="both"/>
              <w:rPr>
                <w:sz w:val="28"/>
                <w:szCs w:val="28"/>
                <w:rtl/>
                <w:lang w:bidi="ar-EG"/>
              </w:rPr>
            </w:pPr>
            <w:r w:rsidRPr="004431CF">
              <w:rPr>
                <w:rFonts w:hint="cs"/>
                <w:sz w:val="28"/>
                <w:szCs w:val="28"/>
                <w:rtl/>
                <w:lang w:bidi="ar-EG"/>
              </w:rPr>
              <w:t>1147</w:t>
            </w:r>
          </w:p>
        </w:tc>
        <w:tc>
          <w:tcPr>
            <w:tcW w:w="2226" w:type="dxa"/>
          </w:tcPr>
          <w:p w14:paraId="08E6FA3E" w14:textId="77777777" w:rsidR="001B333F" w:rsidRPr="004431CF" w:rsidRDefault="001B333F" w:rsidP="002E73D5">
            <w:pPr>
              <w:jc w:val="both"/>
              <w:rPr>
                <w:sz w:val="28"/>
                <w:szCs w:val="28"/>
                <w:rtl/>
                <w:lang w:bidi="ar-EG"/>
              </w:rPr>
            </w:pPr>
            <w:r w:rsidRPr="004431CF">
              <w:rPr>
                <w:rFonts w:hint="cs"/>
                <w:sz w:val="28"/>
                <w:szCs w:val="28"/>
                <w:rtl/>
                <w:lang w:bidi="ar-EG"/>
              </w:rPr>
              <w:t>6 يناير 1910</w:t>
            </w:r>
          </w:p>
        </w:tc>
        <w:tc>
          <w:tcPr>
            <w:tcW w:w="4954" w:type="dxa"/>
          </w:tcPr>
          <w:p w14:paraId="201ACF41" w14:textId="77777777" w:rsidR="001B333F" w:rsidRPr="004431CF" w:rsidRDefault="001B333F" w:rsidP="002E73D5">
            <w:pPr>
              <w:jc w:val="both"/>
              <w:rPr>
                <w:sz w:val="28"/>
                <w:szCs w:val="28"/>
                <w:rtl/>
                <w:lang w:bidi="ar-EG"/>
              </w:rPr>
            </w:pPr>
            <w:r w:rsidRPr="004431CF">
              <w:rPr>
                <w:rFonts w:hint="cs"/>
                <w:sz w:val="28"/>
                <w:szCs w:val="28"/>
                <w:rtl/>
                <w:lang w:bidi="ar-EG"/>
              </w:rPr>
              <w:t>الغاء خطوط شارع سنان باشا بجهة الزيتون الوارد بالخريطة نمرة 1147 اكتفاء بالرسم نمرة 1310 الذى عمل عن ذلك الشارع واعتمد من نظارة الاشغال العمومية بتاريخ 6 يناير 1910</w:t>
            </w:r>
          </w:p>
        </w:tc>
      </w:tr>
      <w:tr w:rsidR="001B333F" w:rsidRPr="004431CF" w14:paraId="52EFE7F0" w14:textId="77777777" w:rsidTr="002E73D5">
        <w:tc>
          <w:tcPr>
            <w:tcW w:w="1342" w:type="dxa"/>
          </w:tcPr>
          <w:p w14:paraId="37B1B9F8" w14:textId="77777777" w:rsidR="001B333F" w:rsidRPr="004431CF" w:rsidRDefault="001B333F" w:rsidP="002E73D5">
            <w:pPr>
              <w:jc w:val="both"/>
              <w:rPr>
                <w:sz w:val="28"/>
                <w:szCs w:val="28"/>
                <w:rtl/>
                <w:lang w:bidi="ar-EG"/>
              </w:rPr>
            </w:pPr>
            <w:r w:rsidRPr="004431CF">
              <w:rPr>
                <w:rFonts w:hint="cs"/>
                <w:sz w:val="28"/>
                <w:szCs w:val="28"/>
                <w:rtl/>
                <w:lang w:bidi="ar-EG"/>
              </w:rPr>
              <w:lastRenderedPageBreak/>
              <w:t>50 و389و989</w:t>
            </w:r>
          </w:p>
        </w:tc>
        <w:tc>
          <w:tcPr>
            <w:tcW w:w="2226" w:type="dxa"/>
          </w:tcPr>
          <w:p w14:paraId="38382993" w14:textId="77777777" w:rsidR="001B333F" w:rsidRPr="004431CF" w:rsidRDefault="001B333F" w:rsidP="002E73D5">
            <w:pPr>
              <w:jc w:val="both"/>
              <w:rPr>
                <w:sz w:val="28"/>
                <w:szCs w:val="28"/>
                <w:rtl/>
                <w:lang w:bidi="ar-EG"/>
              </w:rPr>
            </w:pPr>
            <w:r w:rsidRPr="004431CF">
              <w:rPr>
                <w:rFonts w:hint="cs"/>
                <w:sz w:val="28"/>
                <w:szCs w:val="28"/>
                <w:rtl/>
                <w:lang w:bidi="ar-EG"/>
              </w:rPr>
              <w:t>اول يونيه 1910</w:t>
            </w:r>
          </w:p>
        </w:tc>
        <w:tc>
          <w:tcPr>
            <w:tcW w:w="4954" w:type="dxa"/>
          </w:tcPr>
          <w:p w14:paraId="5D9FB502" w14:textId="77777777" w:rsidR="001B333F" w:rsidRPr="004431CF" w:rsidRDefault="001B333F" w:rsidP="002E73D5">
            <w:pPr>
              <w:jc w:val="both"/>
              <w:rPr>
                <w:sz w:val="28"/>
                <w:szCs w:val="28"/>
                <w:rtl/>
                <w:lang w:bidi="ar-EG"/>
              </w:rPr>
            </w:pPr>
            <w:r w:rsidRPr="004431CF">
              <w:rPr>
                <w:rFonts w:hint="cs"/>
                <w:sz w:val="28"/>
                <w:szCs w:val="28"/>
                <w:rtl/>
                <w:lang w:bidi="ar-EG"/>
              </w:rPr>
              <w:t>إلغاء أجزاء من خطوط شارع سوق السلاح وشارع محمد على وخريطة الشارع البحري لجامعي السلطان حسن والرفاعي بسبب ورود الخطوط التي وضعت لهذه الأجزاء ضمن الخريطة نمرة 1328 المعتمدة من النظارة في أول يونية 1910</w:t>
            </w:r>
          </w:p>
        </w:tc>
      </w:tr>
    </w:tbl>
    <w:p w14:paraId="58A1D6B3" w14:textId="77777777" w:rsidR="001B333F" w:rsidRPr="004431CF" w:rsidRDefault="001B333F" w:rsidP="001B333F">
      <w:pPr>
        <w:jc w:val="both"/>
        <w:rPr>
          <w:sz w:val="28"/>
          <w:szCs w:val="28"/>
          <w:rtl/>
          <w:lang w:bidi="ar-EG"/>
        </w:rPr>
      </w:pPr>
    </w:p>
    <w:p w14:paraId="53B67C2D" w14:textId="77777777" w:rsidR="001B333F" w:rsidRPr="004431CF" w:rsidRDefault="001B333F" w:rsidP="001B333F">
      <w:pPr>
        <w:pStyle w:val="ListParagraph"/>
        <w:numPr>
          <w:ilvl w:val="0"/>
          <w:numId w:val="1"/>
        </w:numPr>
        <w:ind w:left="0" w:firstLine="0"/>
        <w:jc w:val="both"/>
        <w:rPr>
          <w:sz w:val="28"/>
          <w:szCs w:val="28"/>
          <w:lang w:bidi="ar-EG"/>
        </w:rPr>
      </w:pPr>
      <w:r w:rsidRPr="004431CF">
        <w:rPr>
          <w:rFonts w:hint="cs"/>
          <w:sz w:val="28"/>
          <w:szCs w:val="28"/>
          <w:rtl/>
          <w:lang w:bidi="ar-EG"/>
        </w:rPr>
        <w:t xml:space="preserve">كشف حرف (ب) عن الشوارع واجزاء الشوارع التى عدلت خطوطها لغاية شهر يونيو 1910 </w:t>
      </w:r>
    </w:p>
    <w:tbl>
      <w:tblPr>
        <w:tblStyle w:val="TableGrid"/>
        <w:bidiVisual/>
        <w:tblW w:w="8934" w:type="dxa"/>
        <w:tblLook w:val="04A0" w:firstRow="1" w:lastRow="0" w:firstColumn="1" w:lastColumn="0" w:noHBand="0" w:noVBand="1"/>
      </w:tblPr>
      <w:tblGrid>
        <w:gridCol w:w="1462"/>
        <w:gridCol w:w="6"/>
        <w:gridCol w:w="2222"/>
        <w:gridCol w:w="5244"/>
      </w:tblGrid>
      <w:tr w:rsidR="001B333F" w:rsidRPr="004431CF" w14:paraId="7323362D" w14:textId="77777777" w:rsidTr="002E73D5">
        <w:tc>
          <w:tcPr>
            <w:tcW w:w="1468" w:type="dxa"/>
            <w:gridSpan w:val="2"/>
          </w:tcPr>
          <w:p w14:paraId="1AC69A73" w14:textId="77777777" w:rsidR="001B333F" w:rsidRPr="004431CF" w:rsidRDefault="001B333F" w:rsidP="002E73D5">
            <w:pPr>
              <w:jc w:val="both"/>
              <w:rPr>
                <w:sz w:val="28"/>
                <w:szCs w:val="28"/>
                <w:rtl/>
                <w:lang w:bidi="ar-EG"/>
              </w:rPr>
            </w:pPr>
            <w:r w:rsidRPr="004431CF">
              <w:rPr>
                <w:rFonts w:hint="cs"/>
                <w:sz w:val="28"/>
                <w:szCs w:val="28"/>
                <w:rtl/>
                <w:lang w:bidi="ar-EG"/>
              </w:rPr>
              <w:t xml:space="preserve">نمرة الرسم </w:t>
            </w:r>
          </w:p>
        </w:tc>
        <w:tc>
          <w:tcPr>
            <w:tcW w:w="2222" w:type="dxa"/>
          </w:tcPr>
          <w:p w14:paraId="501FE7EC" w14:textId="77777777" w:rsidR="001B333F" w:rsidRPr="004431CF" w:rsidRDefault="001B333F" w:rsidP="002E73D5">
            <w:pPr>
              <w:jc w:val="both"/>
              <w:rPr>
                <w:sz w:val="28"/>
                <w:szCs w:val="28"/>
                <w:rtl/>
                <w:lang w:bidi="ar-EG"/>
              </w:rPr>
            </w:pPr>
            <w:r w:rsidRPr="004431CF">
              <w:rPr>
                <w:rFonts w:hint="cs"/>
                <w:sz w:val="28"/>
                <w:szCs w:val="28"/>
                <w:rtl/>
                <w:lang w:bidi="ar-EG"/>
              </w:rPr>
              <w:t xml:space="preserve">تاريخ مصادقة النظارة </w:t>
            </w:r>
          </w:p>
        </w:tc>
        <w:tc>
          <w:tcPr>
            <w:tcW w:w="5244" w:type="dxa"/>
          </w:tcPr>
          <w:p w14:paraId="731120C6" w14:textId="77777777" w:rsidR="001B333F" w:rsidRPr="004431CF" w:rsidRDefault="001B333F" w:rsidP="002E73D5">
            <w:pPr>
              <w:jc w:val="both"/>
              <w:rPr>
                <w:sz w:val="28"/>
                <w:szCs w:val="28"/>
                <w:rtl/>
                <w:lang w:bidi="ar-EG"/>
              </w:rPr>
            </w:pPr>
            <w:r w:rsidRPr="004431CF">
              <w:rPr>
                <w:rFonts w:hint="cs"/>
                <w:sz w:val="28"/>
                <w:szCs w:val="28"/>
                <w:rtl/>
                <w:lang w:bidi="ar-EG"/>
              </w:rPr>
              <w:t>اسماء الشوارع (القاهرة)</w:t>
            </w:r>
          </w:p>
        </w:tc>
      </w:tr>
      <w:tr w:rsidR="001B333F" w:rsidRPr="004431CF" w14:paraId="71370F3A" w14:textId="77777777" w:rsidTr="002E73D5">
        <w:tc>
          <w:tcPr>
            <w:tcW w:w="1468" w:type="dxa"/>
            <w:gridSpan w:val="2"/>
          </w:tcPr>
          <w:p w14:paraId="28E24BEB" w14:textId="77777777" w:rsidR="001B333F" w:rsidRPr="004431CF" w:rsidRDefault="001B333F" w:rsidP="002E73D5">
            <w:pPr>
              <w:jc w:val="both"/>
              <w:rPr>
                <w:sz w:val="28"/>
                <w:szCs w:val="28"/>
                <w:rtl/>
                <w:lang w:bidi="ar-EG"/>
              </w:rPr>
            </w:pPr>
            <w:r w:rsidRPr="004431CF">
              <w:rPr>
                <w:rFonts w:hint="cs"/>
                <w:sz w:val="28"/>
                <w:szCs w:val="28"/>
                <w:rtl/>
                <w:lang w:bidi="ar-EG"/>
              </w:rPr>
              <w:t>509</w:t>
            </w:r>
          </w:p>
        </w:tc>
        <w:tc>
          <w:tcPr>
            <w:tcW w:w="2222" w:type="dxa"/>
          </w:tcPr>
          <w:p w14:paraId="0C873BAF" w14:textId="77777777" w:rsidR="001B333F" w:rsidRPr="004431CF" w:rsidRDefault="001B333F" w:rsidP="002E73D5">
            <w:pPr>
              <w:jc w:val="both"/>
              <w:rPr>
                <w:sz w:val="28"/>
                <w:szCs w:val="28"/>
                <w:rtl/>
                <w:lang w:bidi="ar-EG"/>
              </w:rPr>
            </w:pPr>
            <w:r w:rsidRPr="004431CF">
              <w:rPr>
                <w:rFonts w:hint="cs"/>
                <w:sz w:val="28"/>
                <w:szCs w:val="28"/>
                <w:rtl/>
                <w:lang w:bidi="ar-EG"/>
              </w:rPr>
              <w:t>3 مايو 1909</w:t>
            </w:r>
          </w:p>
        </w:tc>
        <w:tc>
          <w:tcPr>
            <w:tcW w:w="5244" w:type="dxa"/>
          </w:tcPr>
          <w:p w14:paraId="3B095CBA" w14:textId="77777777" w:rsidR="001B333F" w:rsidRPr="004431CF" w:rsidRDefault="001B333F" w:rsidP="002E73D5">
            <w:pPr>
              <w:jc w:val="both"/>
              <w:rPr>
                <w:sz w:val="28"/>
                <w:szCs w:val="28"/>
                <w:lang w:bidi="ar-EG"/>
              </w:rPr>
            </w:pPr>
            <w:r w:rsidRPr="004431CF">
              <w:rPr>
                <w:rFonts w:hint="cs"/>
                <w:sz w:val="28"/>
                <w:szCs w:val="28"/>
                <w:rtl/>
                <w:lang w:bidi="ar-EG"/>
              </w:rPr>
              <w:t xml:space="preserve">تعديل جزء من خطوط حارة السلحدار حسب الخط الازرق </w:t>
            </w:r>
            <w:r w:rsidRPr="004431CF">
              <w:rPr>
                <w:sz w:val="28"/>
                <w:szCs w:val="28"/>
                <w:lang w:bidi="ar-EG"/>
              </w:rPr>
              <w:t>AE</w:t>
            </w:r>
          </w:p>
        </w:tc>
      </w:tr>
      <w:tr w:rsidR="001B333F" w:rsidRPr="004431CF" w14:paraId="4E0E1332" w14:textId="77777777" w:rsidTr="002E73D5">
        <w:tc>
          <w:tcPr>
            <w:tcW w:w="1468" w:type="dxa"/>
            <w:gridSpan w:val="2"/>
          </w:tcPr>
          <w:p w14:paraId="68502518" w14:textId="77777777" w:rsidR="001B333F" w:rsidRPr="004431CF" w:rsidRDefault="001B333F" w:rsidP="002E73D5">
            <w:pPr>
              <w:jc w:val="both"/>
              <w:rPr>
                <w:sz w:val="28"/>
                <w:szCs w:val="28"/>
                <w:rtl/>
                <w:lang w:bidi="ar-EG"/>
              </w:rPr>
            </w:pPr>
            <w:r w:rsidRPr="004431CF">
              <w:rPr>
                <w:rFonts w:hint="cs"/>
                <w:sz w:val="28"/>
                <w:szCs w:val="28"/>
                <w:rtl/>
                <w:lang w:bidi="ar-EG"/>
              </w:rPr>
              <w:t>56</w:t>
            </w:r>
          </w:p>
        </w:tc>
        <w:tc>
          <w:tcPr>
            <w:tcW w:w="2222" w:type="dxa"/>
          </w:tcPr>
          <w:p w14:paraId="65AC01AD" w14:textId="77777777" w:rsidR="001B333F" w:rsidRPr="004431CF" w:rsidRDefault="001B333F" w:rsidP="002E73D5">
            <w:pPr>
              <w:jc w:val="both"/>
              <w:rPr>
                <w:sz w:val="28"/>
                <w:szCs w:val="28"/>
                <w:rtl/>
                <w:lang w:bidi="ar-EG"/>
              </w:rPr>
            </w:pPr>
            <w:r w:rsidRPr="004431CF">
              <w:rPr>
                <w:rFonts w:hint="cs"/>
                <w:sz w:val="28"/>
                <w:szCs w:val="28"/>
                <w:rtl/>
                <w:lang w:bidi="ar-EG"/>
              </w:rPr>
              <w:t xml:space="preserve">اول يناير 1910 </w:t>
            </w:r>
          </w:p>
        </w:tc>
        <w:tc>
          <w:tcPr>
            <w:tcW w:w="5244" w:type="dxa"/>
          </w:tcPr>
          <w:p w14:paraId="12C942A3" w14:textId="77777777" w:rsidR="001B333F" w:rsidRPr="004431CF" w:rsidRDefault="001B333F" w:rsidP="002E73D5">
            <w:pPr>
              <w:jc w:val="both"/>
              <w:rPr>
                <w:sz w:val="28"/>
                <w:szCs w:val="28"/>
                <w:lang w:bidi="ar-EG"/>
              </w:rPr>
            </w:pPr>
            <w:r w:rsidRPr="004431CF">
              <w:rPr>
                <w:rFonts w:hint="cs"/>
                <w:sz w:val="28"/>
                <w:szCs w:val="28"/>
                <w:rtl/>
                <w:lang w:bidi="ar-EG"/>
              </w:rPr>
              <w:t xml:space="preserve">تعديل جزء من خطوط العطفة الضيقة بدرب القزازين حسب الخطوط الزرقاء </w:t>
            </w:r>
            <w:r w:rsidRPr="004431CF">
              <w:rPr>
                <w:sz w:val="28"/>
                <w:szCs w:val="28"/>
                <w:lang w:bidi="ar-EG"/>
              </w:rPr>
              <w:t>AB,BC,CD</w:t>
            </w:r>
          </w:p>
        </w:tc>
      </w:tr>
      <w:tr w:rsidR="001B333F" w:rsidRPr="004431CF" w14:paraId="36612F4E" w14:textId="77777777" w:rsidTr="002E73D5">
        <w:tc>
          <w:tcPr>
            <w:tcW w:w="1468" w:type="dxa"/>
            <w:gridSpan w:val="2"/>
          </w:tcPr>
          <w:p w14:paraId="0D0356E9"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1276</w:t>
            </w:r>
          </w:p>
        </w:tc>
        <w:tc>
          <w:tcPr>
            <w:tcW w:w="2222" w:type="dxa"/>
          </w:tcPr>
          <w:p w14:paraId="5429D1C7"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اول يناير 1910</w:t>
            </w:r>
          </w:p>
        </w:tc>
        <w:tc>
          <w:tcPr>
            <w:tcW w:w="5244" w:type="dxa"/>
          </w:tcPr>
          <w:p w14:paraId="6361B4C7" w14:textId="77777777" w:rsidR="001B333F" w:rsidRPr="004431CF" w:rsidRDefault="001B333F" w:rsidP="002E73D5">
            <w:pPr>
              <w:pStyle w:val="ListParagraph"/>
              <w:ind w:left="0"/>
              <w:jc w:val="both"/>
              <w:rPr>
                <w:sz w:val="28"/>
                <w:szCs w:val="28"/>
                <w:lang w:bidi="ar-EG"/>
              </w:rPr>
            </w:pPr>
            <w:r w:rsidRPr="004431CF">
              <w:rPr>
                <w:rFonts w:hint="cs"/>
                <w:sz w:val="28"/>
                <w:szCs w:val="28"/>
                <w:rtl/>
                <w:lang w:bidi="ar-EG"/>
              </w:rPr>
              <w:t xml:space="preserve">تعديل جزء من خطوط شارع الخليفة المامون حسب الخطوط الزرقاء </w:t>
            </w:r>
            <w:r w:rsidRPr="004431CF">
              <w:rPr>
                <w:sz w:val="28"/>
                <w:szCs w:val="28"/>
                <w:lang w:bidi="ar-EG"/>
              </w:rPr>
              <w:t>AB,BC,CD</w:t>
            </w:r>
          </w:p>
        </w:tc>
      </w:tr>
      <w:tr w:rsidR="001B333F" w:rsidRPr="004431CF" w14:paraId="1DAE21F6" w14:textId="77777777" w:rsidTr="002E73D5">
        <w:tc>
          <w:tcPr>
            <w:tcW w:w="1468" w:type="dxa"/>
            <w:gridSpan w:val="2"/>
          </w:tcPr>
          <w:p w14:paraId="49608439"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696</w:t>
            </w:r>
          </w:p>
        </w:tc>
        <w:tc>
          <w:tcPr>
            <w:tcW w:w="2222" w:type="dxa"/>
          </w:tcPr>
          <w:p w14:paraId="16BD6416"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2 يناير 1910</w:t>
            </w:r>
          </w:p>
        </w:tc>
        <w:tc>
          <w:tcPr>
            <w:tcW w:w="5244" w:type="dxa"/>
          </w:tcPr>
          <w:p w14:paraId="7AB5709D" w14:textId="77777777" w:rsidR="001B333F" w:rsidRPr="004431CF" w:rsidRDefault="001B333F" w:rsidP="002E73D5">
            <w:pPr>
              <w:pStyle w:val="ListParagraph"/>
              <w:ind w:left="0"/>
              <w:jc w:val="both"/>
              <w:rPr>
                <w:sz w:val="28"/>
                <w:szCs w:val="28"/>
                <w:lang w:bidi="ar-EG"/>
              </w:rPr>
            </w:pPr>
            <w:r w:rsidRPr="004431CF">
              <w:rPr>
                <w:rFonts w:hint="cs"/>
                <w:sz w:val="28"/>
                <w:szCs w:val="28"/>
                <w:rtl/>
                <w:lang w:bidi="ar-EG"/>
              </w:rPr>
              <w:t xml:space="preserve">تعديل جزء من خطوط شارع درب النوبي حسب الخط الازرق </w:t>
            </w:r>
            <w:r w:rsidRPr="004431CF">
              <w:rPr>
                <w:sz w:val="28"/>
                <w:szCs w:val="28"/>
                <w:lang w:bidi="ar-EG"/>
              </w:rPr>
              <w:t>AC</w:t>
            </w:r>
          </w:p>
        </w:tc>
      </w:tr>
      <w:tr w:rsidR="001B333F" w:rsidRPr="004431CF" w14:paraId="5AC655E8" w14:textId="77777777" w:rsidTr="002E73D5">
        <w:tc>
          <w:tcPr>
            <w:tcW w:w="1468" w:type="dxa"/>
            <w:gridSpan w:val="2"/>
          </w:tcPr>
          <w:p w14:paraId="3C5995A3"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1068</w:t>
            </w:r>
          </w:p>
        </w:tc>
        <w:tc>
          <w:tcPr>
            <w:tcW w:w="2222" w:type="dxa"/>
          </w:tcPr>
          <w:p w14:paraId="53CE5BB1"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2 يناير 1910</w:t>
            </w:r>
          </w:p>
        </w:tc>
        <w:tc>
          <w:tcPr>
            <w:tcW w:w="5244" w:type="dxa"/>
          </w:tcPr>
          <w:p w14:paraId="2EA06819" w14:textId="77777777" w:rsidR="001B333F" w:rsidRPr="004431CF" w:rsidRDefault="001B333F" w:rsidP="002E73D5">
            <w:pPr>
              <w:pStyle w:val="ListParagraph"/>
              <w:ind w:left="0"/>
              <w:jc w:val="both"/>
              <w:rPr>
                <w:sz w:val="28"/>
                <w:szCs w:val="28"/>
                <w:lang w:bidi="ar-EG"/>
              </w:rPr>
            </w:pPr>
            <w:r w:rsidRPr="004431CF">
              <w:rPr>
                <w:rFonts w:hint="cs"/>
                <w:sz w:val="28"/>
                <w:szCs w:val="28"/>
                <w:rtl/>
                <w:lang w:bidi="ar-EG"/>
              </w:rPr>
              <w:t xml:space="preserve">تعديل جزء من خطوط شارع الخليج المصري (الناصري) حسب الخط الازرق </w:t>
            </w:r>
            <w:r w:rsidRPr="004431CF">
              <w:rPr>
                <w:sz w:val="28"/>
                <w:szCs w:val="28"/>
                <w:lang w:bidi="ar-EG"/>
              </w:rPr>
              <w:t>AB</w:t>
            </w:r>
            <w:r w:rsidRPr="004431CF">
              <w:rPr>
                <w:rFonts w:hint="cs"/>
                <w:sz w:val="28"/>
                <w:szCs w:val="28"/>
                <w:rtl/>
                <w:lang w:bidi="ar-EG"/>
              </w:rPr>
              <w:t xml:space="preserve"> والخط الاسود </w:t>
            </w:r>
            <w:r w:rsidRPr="004431CF">
              <w:rPr>
                <w:sz w:val="28"/>
                <w:szCs w:val="28"/>
                <w:lang w:bidi="ar-EG"/>
              </w:rPr>
              <w:t>BC</w:t>
            </w:r>
          </w:p>
        </w:tc>
      </w:tr>
      <w:tr w:rsidR="001B333F" w:rsidRPr="004431CF" w14:paraId="726CB820" w14:textId="77777777" w:rsidTr="002E73D5">
        <w:tc>
          <w:tcPr>
            <w:tcW w:w="1468" w:type="dxa"/>
            <w:gridSpan w:val="2"/>
          </w:tcPr>
          <w:p w14:paraId="05DA826C"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993</w:t>
            </w:r>
          </w:p>
        </w:tc>
        <w:tc>
          <w:tcPr>
            <w:tcW w:w="2222" w:type="dxa"/>
          </w:tcPr>
          <w:p w14:paraId="2ACA143F"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3 يناير 1910</w:t>
            </w:r>
          </w:p>
        </w:tc>
        <w:tc>
          <w:tcPr>
            <w:tcW w:w="5244" w:type="dxa"/>
          </w:tcPr>
          <w:p w14:paraId="25777268" w14:textId="77777777" w:rsidR="001B333F" w:rsidRPr="004431CF" w:rsidRDefault="001B333F" w:rsidP="002E73D5">
            <w:pPr>
              <w:pStyle w:val="ListParagraph"/>
              <w:ind w:left="0"/>
              <w:jc w:val="both"/>
              <w:rPr>
                <w:sz w:val="28"/>
                <w:szCs w:val="28"/>
                <w:lang w:bidi="ar-EG"/>
              </w:rPr>
            </w:pPr>
            <w:r w:rsidRPr="004431CF">
              <w:rPr>
                <w:rFonts w:hint="cs"/>
                <w:sz w:val="28"/>
                <w:szCs w:val="28"/>
                <w:rtl/>
                <w:lang w:bidi="ar-EG"/>
              </w:rPr>
              <w:t xml:space="preserve">تعديل خطوط التنظيم بشارعي السراية وسيدى ابوالعلا حسب الخطوط الزرقاء </w:t>
            </w:r>
            <w:r w:rsidRPr="004431CF">
              <w:rPr>
                <w:sz w:val="28"/>
                <w:szCs w:val="28"/>
                <w:lang w:bidi="ar-EG"/>
              </w:rPr>
              <w:t>AB,BK,KL,LN, NP</w:t>
            </w:r>
          </w:p>
        </w:tc>
      </w:tr>
      <w:tr w:rsidR="001B333F" w:rsidRPr="004431CF" w14:paraId="1D8F4E75" w14:textId="77777777" w:rsidTr="002E73D5">
        <w:tc>
          <w:tcPr>
            <w:tcW w:w="1468" w:type="dxa"/>
            <w:gridSpan w:val="2"/>
          </w:tcPr>
          <w:p w14:paraId="4FE0943E"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1261</w:t>
            </w:r>
          </w:p>
        </w:tc>
        <w:tc>
          <w:tcPr>
            <w:tcW w:w="2222" w:type="dxa"/>
          </w:tcPr>
          <w:p w14:paraId="75A3E8A9"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3 يناير 1910</w:t>
            </w:r>
          </w:p>
        </w:tc>
        <w:tc>
          <w:tcPr>
            <w:tcW w:w="5244" w:type="dxa"/>
          </w:tcPr>
          <w:p w14:paraId="2C2188F1" w14:textId="77777777" w:rsidR="001B333F" w:rsidRPr="004431CF" w:rsidRDefault="001B333F" w:rsidP="002E73D5">
            <w:pPr>
              <w:pStyle w:val="ListParagraph"/>
              <w:ind w:left="0"/>
              <w:jc w:val="both"/>
              <w:rPr>
                <w:sz w:val="28"/>
                <w:szCs w:val="28"/>
                <w:lang w:bidi="ar-EG"/>
              </w:rPr>
            </w:pPr>
            <w:r w:rsidRPr="004431CF">
              <w:rPr>
                <w:rFonts w:hint="cs"/>
                <w:sz w:val="28"/>
                <w:szCs w:val="28"/>
                <w:rtl/>
                <w:lang w:bidi="ar-EG"/>
              </w:rPr>
              <w:t xml:space="preserve">تعديل جزء من خطوط شارع الامام حسب الخطوط السوداء </w:t>
            </w:r>
            <w:r w:rsidRPr="004431CF">
              <w:rPr>
                <w:sz w:val="28"/>
                <w:szCs w:val="28"/>
                <w:lang w:bidi="ar-EG"/>
              </w:rPr>
              <w:t>ED,DC</w:t>
            </w:r>
          </w:p>
        </w:tc>
      </w:tr>
      <w:tr w:rsidR="001B333F" w:rsidRPr="004431CF" w14:paraId="164449F3" w14:textId="77777777" w:rsidTr="002E73D5">
        <w:tc>
          <w:tcPr>
            <w:tcW w:w="1468" w:type="dxa"/>
            <w:gridSpan w:val="2"/>
          </w:tcPr>
          <w:p w14:paraId="1DC1AE3B"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1209</w:t>
            </w:r>
          </w:p>
        </w:tc>
        <w:tc>
          <w:tcPr>
            <w:tcW w:w="2222" w:type="dxa"/>
          </w:tcPr>
          <w:p w14:paraId="2A45CB1A"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5 يناير 1910</w:t>
            </w:r>
          </w:p>
        </w:tc>
        <w:tc>
          <w:tcPr>
            <w:tcW w:w="5244" w:type="dxa"/>
          </w:tcPr>
          <w:p w14:paraId="528D6ABA" w14:textId="77777777" w:rsidR="001B333F" w:rsidRPr="004431CF" w:rsidRDefault="001B333F" w:rsidP="002E73D5">
            <w:pPr>
              <w:pStyle w:val="ListParagraph"/>
              <w:ind w:left="0"/>
              <w:jc w:val="both"/>
              <w:rPr>
                <w:sz w:val="28"/>
                <w:szCs w:val="28"/>
                <w:lang w:bidi="ar-EG"/>
              </w:rPr>
            </w:pPr>
            <w:r w:rsidRPr="004431CF">
              <w:rPr>
                <w:rFonts w:hint="cs"/>
                <w:sz w:val="28"/>
                <w:szCs w:val="28"/>
                <w:rtl/>
                <w:lang w:bidi="ar-EG"/>
              </w:rPr>
              <w:t xml:space="preserve">تعديل جزء من خطوط شارع الصغير بمصر القديمة حسب الخطوط السوداء </w:t>
            </w:r>
            <w:r w:rsidRPr="004431CF">
              <w:rPr>
                <w:sz w:val="28"/>
                <w:szCs w:val="28"/>
                <w:lang w:bidi="ar-EG"/>
              </w:rPr>
              <w:t>AB,BC,CD,DE,EF,FG</w:t>
            </w:r>
          </w:p>
        </w:tc>
      </w:tr>
      <w:tr w:rsidR="001B333F" w:rsidRPr="004431CF" w14:paraId="41734402" w14:textId="77777777" w:rsidTr="002E73D5">
        <w:tc>
          <w:tcPr>
            <w:tcW w:w="1468" w:type="dxa"/>
            <w:gridSpan w:val="2"/>
          </w:tcPr>
          <w:p w14:paraId="54D5A3BA"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558و559</w:t>
            </w:r>
          </w:p>
        </w:tc>
        <w:tc>
          <w:tcPr>
            <w:tcW w:w="2222" w:type="dxa"/>
          </w:tcPr>
          <w:p w14:paraId="22F6F61B"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10 فبراير 1910</w:t>
            </w:r>
          </w:p>
        </w:tc>
        <w:tc>
          <w:tcPr>
            <w:tcW w:w="5244" w:type="dxa"/>
          </w:tcPr>
          <w:p w14:paraId="774C33FC" w14:textId="77777777" w:rsidR="001B333F" w:rsidRPr="004431CF" w:rsidRDefault="001B333F" w:rsidP="002E73D5">
            <w:pPr>
              <w:pStyle w:val="ListParagraph"/>
              <w:ind w:left="0"/>
              <w:jc w:val="both"/>
              <w:rPr>
                <w:sz w:val="28"/>
                <w:szCs w:val="28"/>
                <w:lang w:bidi="ar-EG"/>
              </w:rPr>
            </w:pPr>
            <w:r w:rsidRPr="004431CF">
              <w:rPr>
                <w:rFonts w:hint="cs"/>
                <w:sz w:val="28"/>
                <w:szCs w:val="28"/>
                <w:rtl/>
                <w:lang w:bidi="ar-EG"/>
              </w:rPr>
              <w:t xml:space="preserve">تعديل خطوط التنظيم بشارع قنطرة فم الخليج وشارع الديورة حسب الخطين الازرقين </w:t>
            </w:r>
            <w:r w:rsidRPr="004431CF">
              <w:rPr>
                <w:sz w:val="28"/>
                <w:szCs w:val="28"/>
                <w:lang w:bidi="ar-EG"/>
              </w:rPr>
              <w:t>AB,FG</w:t>
            </w:r>
            <w:r w:rsidRPr="004431CF">
              <w:rPr>
                <w:rFonts w:hint="cs"/>
                <w:sz w:val="28"/>
                <w:szCs w:val="28"/>
                <w:rtl/>
                <w:lang w:bidi="ar-EG"/>
              </w:rPr>
              <w:t xml:space="preserve"> والخطوط الزرقاء المنكسرة </w:t>
            </w:r>
            <w:r w:rsidRPr="004431CF">
              <w:rPr>
                <w:sz w:val="28"/>
                <w:szCs w:val="28"/>
                <w:lang w:bidi="ar-EG"/>
              </w:rPr>
              <w:t>CDE,HIJKL</w:t>
            </w:r>
          </w:p>
        </w:tc>
      </w:tr>
      <w:tr w:rsidR="001B333F" w:rsidRPr="004431CF" w14:paraId="412A7A8B" w14:textId="77777777" w:rsidTr="002E73D5">
        <w:tc>
          <w:tcPr>
            <w:tcW w:w="1468" w:type="dxa"/>
            <w:gridSpan w:val="2"/>
          </w:tcPr>
          <w:p w14:paraId="7E04C522"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 xml:space="preserve">1257 </w:t>
            </w:r>
          </w:p>
          <w:p w14:paraId="180BA356"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1259</w:t>
            </w:r>
          </w:p>
        </w:tc>
        <w:tc>
          <w:tcPr>
            <w:tcW w:w="2222" w:type="dxa"/>
          </w:tcPr>
          <w:p w14:paraId="1185E8FF"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10فبراير 1910</w:t>
            </w:r>
          </w:p>
        </w:tc>
        <w:tc>
          <w:tcPr>
            <w:tcW w:w="5244" w:type="dxa"/>
          </w:tcPr>
          <w:p w14:paraId="59482E71"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 xml:space="preserve">تعديل خط التنظيم بملتقي شارع اولاد تميم وقرافة المجاورين حسب الخط الازرق </w:t>
            </w:r>
            <w:r w:rsidRPr="004431CF">
              <w:rPr>
                <w:sz w:val="28"/>
                <w:szCs w:val="28"/>
                <w:lang w:bidi="ar-EG"/>
              </w:rPr>
              <w:t xml:space="preserve">TX </w:t>
            </w:r>
            <w:r w:rsidRPr="004431CF">
              <w:rPr>
                <w:rFonts w:hint="cs"/>
                <w:sz w:val="28"/>
                <w:szCs w:val="28"/>
                <w:rtl/>
                <w:lang w:bidi="ar-EG"/>
              </w:rPr>
              <w:t xml:space="preserve"> </w:t>
            </w:r>
          </w:p>
        </w:tc>
      </w:tr>
      <w:tr w:rsidR="001B333F" w:rsidRPr="004431CF" w14:paraId="1B22D770" w14:textId="77777777" w:rsidTr="002E73D5">
        <w:tc>
          <w:tcPr>
            <w:tcW w:w="1468" w:type="dxa"/>
            <w:gridSpan w:val="2"/>
          </w:tcPr>
          <w:p w14:paraId="15AC0A01"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lastRenderedPageBreak/>
              <w:t>1271</w:t>
            </w:r>
          </w:p>
        </w:tc>
        <w:tc>
          <w:tcPr>
            <w:tcW w:w="2222" w:type="dxa"/>
          </w:tcPr>
          <w:p w14:paraId="0408843C"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12 فبراير 1910</w:t>
            </w:r>
          </w:p>
        </w:tc>
        <w:tc>
          <w:tcPr>
            <w:tcW w:w="5244" w:type="dxa"/>
          </w:tcPr>
          <w:p w14:paraId="55C5AA4B" w14:textId="77777777" w:rsidR="001B333F" w:rsidRPr="004431CF" w:rsidRDefault="001B333F" w:rsidP="002E73D5">
            <w:pPr>
              <w:pStyle w:val="ListParagraph"/>
              <w:ind w:left="0"/>
              <w:jc w:val="both"/>
              <w:rPr>
                <w:sz w:val="28"/>
                <w:szCs w:val="28"/>
                <w:lang w:bidi="ar-EG"/>
              </w:rPr>
            </w:pPr>
            <w:r w:rsidRPr="004431CF">
              <w:rPr>
                <w:rFonts w:hint="cs"/>
                <w:sz w:val="28"/>
                <w:szCs w:val="28"/>
                <w:rtl/>
                <w:lang w:bidi="ar-EG"/>
              </w:rPr>
              <w:t xml:space="preserve">تعديل خط التنظيم بالمدخل القبلي لشارع البحر الاعمى حسب الخط الازرق </w:t>
            </w:r>
            <w:r w:rsidRPr="004431CF">
              <w:rPr>
                <w:sz w:val="28"/>
                <w:szCs w:val="28"/>
                <w:lang w:bidi="ar-EG"/>
              </w:rPr>
              <w:t>AB</w:t>
            </w:r>
          </w:p>
        </w:tc>
      </w:tr>
      <w:tr w:rsidR="001B333F" w:rsidRPr="004431CF" w14:paraId="790CE18A" w14:textId="77777777" w:rsidTr="002E73D5">
        <w:tc>
          <w:tcPr>
            <w:tcW w:w="1468" w:type="dxa"/>
            <w:gridSpan w:val="2"/>
          </w:tcPr>
          <w:p w14:paraId="22AFB583"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1183</w:t>
            </w:r>
          </w:p>
        </w:tc>
        <w:tc>
          <w:tcPr>
            <w:tcW w:w="2222" w:type="dxa"/>
          </w:tcPr>
          <w:p w14:paraId="49D3238D"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27 مارس 1910</w:t>
            </w:r>
          </w:p>
        </w:tc>
        <w:tc>
          <w:tcPr>
            <w:tcW w:w="5244" w:type="dxa"/>
          </w:tcPr>
          <w:p w14:paraId="4407C492"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 xml:space="preserve">اعتماد الخطوط الزرقاء </w:t>
            </w:r>
            <w:r w:rsidRPr="004431CF">
              <w:rPr>
                <w:sz w:val="28"/>
                <w:szCs w:val="28"/>
                <w:lang w:bidi="ar-EG"/>
              </w:rPr>
              <w:t xml:space="preserve">AB, CDE </w:t>
            </w:r>
            <w:r w:rsidRPr="004431CF">
              <w:rPr>
                <w:rFonts w:hint="cs"/>
                <w:sz w:val="28"/>
                <w:szCs w:val="28"/>
                <w:rtl/>
                <w:lang w:bidi="ar-EG"/>
              </w:rPr>
              <w:t xml:space="preserve"> بدلا من الخط الاحمر </w:t>
            </w:r>
            <w:r w:rsidRPr="004431CF">
              <w:rPr>
                <w:sz w:val="28"/>
                <w:szCs w:val="28"/>
                <w:lang w:bidi="ar-EG"/>
              </w:rPr>
              <w:t>AFB</w:t>
            </w:r>
            <w:r w:rsidRPr="004431CF">
              <w:rPr>
                <w:rFonts w:hint="cs"/>
                <w:sz w:val="28"/>
                <w:szCs w:val="28"/>
                <w:rtl/>
                <w:lang w:bidi="ar-EG"/>
              </w:rPr>
              <w:t xml:space="preserve"> والاسود </w:t>
            </w:r>
            <w:r w:rsidRPr="004431CF">
              <w:rPr>
                <w:sz w:val="28"/>
                <w:szCs w:val="28"/>
                <w:lang w:bidi="ar-EG"/>
              </w:rPr>
              <w:t>CE</w:t>
            </w:r>
            <w:r w:rsidRPr="004431CF">
              <w:rPr>
                <w:rFonts w:hint="cs"/>
                <w:sz w:val="28"/>
                <w:szCs w:val="28"/>
                <w:rtl/>
                <w:lang w:bidi="ar-EG"/>
              </w:rPr>
              <w:t xml:space="preserve"> المؤشر عليهما بعلامة </w:t>
            </w:r>
            <w:r w:rsidRPr="004431CF">
              <w:rPr>
                <w:sz w:val="28"/>
                <w:szCs w:val="28"/>
                <w:lang w:bidi="ar-EG"/>
              </w:rPr>
              <w:t>X</w:t>
            </w:r>
            <w:r w:rsidRPr="004431CF">
              <w:rPr>
                <w:rFonts w:hint="cs"/>
                <w:sz w:val="28"/>
                <w:szCs w:val="28"/>
                <w:rtl/>
                <w:lang w:bidi="ar-EG"/>
              </w:rPr>
              <w:t xml:space="preserve"> بخريطة العباسية البحرية </w:t>
            </w:r>
          </w:p>
        </w:tc>
      </w:tr>
      <w:tr w:rsidR="001B333F" w:rsidRPr="004431CF" w14:paraId="70CCFB93" w14:textId="77777777" w:rsidTr="002E73D5">
        <w:tc>
          <w:tcPr>
            <w:tcW w:w="1468" w:type="dxa"/>
            <w:gridSpan w:val="2"/>
          </w:tcPr>
          <w:p w14:paraId="7E35566D"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113</w:t>
            </w:r>
          </w:p>
        </w:tc>
        <w:tc>
          <w:tcPr>
            <w:tcW w:w="2222" w:type="dxa"/>
          </w:tcPr>
          <w:p w14:paraId="5F4197FF"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2 ابريل 1910</w:t>
            </w:r>
          </w:p>
        </w:tc>
        <w:tc>
          <w:tcPr>
            <w:tcW w:w="5244" w:type="dxa"/>
          </w:tcPr>
          <w:p w14:paraId="7270E9F9" w14:textId="77777777" w:rsidR="001B333F" w:rsidRPr="004431CF" w:rsidRDefault="001B333F" w:rsidP="002E73D5">
            <w:pPr>
              <w:pStyle w:val="ListParagraph"/>
              <w:ind w:left="0"/>
              <w:jc w:val="both"/>
              <w:rPr>
                <w:sz w:val="28"/>
                <w:szCs w:val="28"/>
                <w:lang w:bidi="ar-EG"/>
              </w:rPr>
            </w:pPr>
            <w:r w:rsidRPr="004431CF">
              <w:rPr>
                <w:rFonts w:hint="cs"/>
                <w:sz w:val="28"/>
                <w:szCs w:val="28"/>
                <w:rtl/>
                <w:lang w:bidi="ar-EG"/>
              </w:rPr>
              <w:t xml:space="preserve">تعديل جزئين من خرابة مطاوع المسماة الان (بعطفة اسعد) حسب الخطوط الزرقاء </w:t>
            </w:r>
            <w:r w:rsidRPr="004431CF">
              <w:rPr>
                <w:sz w:val="28"/>
                <w:szCs w:val="28"/>
                <w:lang w:bidi="ar-EG"/>
              </w:rPr>
              <w:t>ABC,DEF</w:t>
            </w:r>
          </w:p>
        </w:tc>
      </w:tr>
      <w:tr w:rsidR="001B333F" w:rsidRPr="004431CF" w14:paraId="0A08D3B8" w14:textId="77777777" w:rsidTr="002E73D5">
        <w:tc>
          <w:tcPr>
            <w:tcW w:w="1468" w:type="dxa"/>
            <w:gridSpan w:val="2"/>
          </w:tcPr>
          <w:p w14:paraId="02DC3BDB"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566</w:t>
            </w:r>
          </w:p>
        </w:tc>
        <w:tc>
          <w:tcPr>
            <w:tcW w:w="2222" w:type="dxa"/>
          </w:tcPr>
          <w:p w14:paraId="55F0E100"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2 ابريل 1910</w:t>
            </w:r>
          </w:p>
        </w:tc>
        <w:tc>
          <w:tcPr>
            <w:tcW w:w="5244" w:type="dxa"/>
          </w:tcPr>
          <w:p w14:paraId="14F4AFCC" w14:textId="77777777" w:rsidR="001B333F" w:rsidRPr="004431CF" w:rsidRDefault="001B333F" w:rsidP="002E73D5">
            <w:pPr>
              <w:pStyle w:val="ListParagraph"/>
              <w:ind w:left="0"/>
              <w:jc w:val="both"/>
              <w:rPr>
                <w:sz w:val="28"/>
                <w:szCs w:val="28"/>
                <w:lang w:bidi="ar-EG"/>
              </w:rPr>
            </w:pPr>
            <w:r w:rsidRPr="004431CF">
              <w:rPr>
                <w:rFonts w:hint="cs"/>
                <w:sz w:val="28"/>
                <w:szCs w:val="28"/>
                <w:rtl/>
                <w:lang w:bidi="ar-EG"/>
              </w:rPr>
              <w:t xml:space="preserve">تعديل جزئين من خطوط حارة الميضة بقسم السيدة زينب حسب الخطوط الزرقاء </w:t>
            </w:r>
            <w:r w:rsidRPr="004431CF">
              <w:rPr>
                <w:sz w:val="28"/>
                <w:szCs w:val="28"/>
                <w:lang w:bidi="ar-EG"/>
              </w:rPr>
              <w:t>ABC,DEF</w:t>
            </w:r>
          </w:p>
        </w:tc>
      </w:tr>
      <w:tr w:rsidR="001B333F" w:rsidRPr="004431CF" w14:paraId="1F9ACC2D" w14:textId="77777777" w:rsidTr="002E73D5">
        <w:tc>
          <w:tcPr>
            <w:tcW w:w="1468" w:type="dxa"/>
            <w:gridSpan w:val="2"/>
          </w:tcPr>
          <w:p w14:paraId="0FAEEC93"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151</w:t>
            </w:r>
          </w:p>
        </w:tc>
        <w:tc>
          <w:tcPr>
            <w:tcW w:w="2222" w:type="dxa"/>
          </w:tcPr>
          <w:p w14:paraId="44B675C1"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2 ابريل 1910</w:t>
            </w:r>
          </w:p>
        </w:tc>
        <w:tc>
          <w:tcPr>
            <w:tcW w:w="5244" w:type="dxa"/>
          </w:tcPr>
          <w:p w14:paraId="26D0495A" w14:textId="77777777" w:rsidR="001B333F" w:rsidRPr="004431CF" w:rsidRDefault="001B333F" w:rsidP="002E73D5">
            <w:pPr>
              <w:pStyle w:val="ListParagraph"/>
              <w:ind w:left="0"/>
              <w:jc w:val="both"/>
              <w:rPr>
                <w:sz w:val="28"/>
                <w:szCs w:val="28"/>
                <w:lang w:bidi="ar-EG"/>
              </w:rPr>
            </w:pPr>
            <w:r w:rsidRPr="004431CF">
              <w:rPr>
                <w:rFonts w:hint="cs"/>
                <w:sz w:val="28"/>
                <w:szCs w:val="28"/>
                <w:rtl/>
                <w:lang w:bidi="ar-EG"/>
              </w:rPr>
              <w:t xml:space="preserve">تعديل جزء من خطوط عطفة المغاربة وحارة ابوقدرة حسب الخط الازرق </w:t>
            </w:r>
            <w:r w:rsidRPr="004431CF">
              <w:rPr>
                <w:sz w:val="28"/>
                <w:szCs w:val="28"/>
                <w:lang w:bidi="ar-EG"/>
              </w:rPr>
              <w:t>AD</w:t>
            </w:r>
          </w:p>
        </w:tc>
      </w:tr>
      <w:tr w:rsidR="001B333F" w:rsidRPr="004431CF" w14:paraId="7AE931E6" w14:textId="77777777" w:rsidTr="002E73D5">
        <w:tc>
          <w:tcPr>
            <w:tcW w:w="1468" w:type="dxa"/>
            <w:gridSpan w:val="2"/>
          </w:tcPr>
          <w:p w14:paraId="1097A2F5"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393 و 1177</w:t>
            </w:r>
          </w:p>
        </w:tc>
        <w:tc>
          <w:tcPr>
            <w:tcW w:w="2222" w:type="dxa"/>
          </w:tcPr>
          <w:p w14:paraId="245344DB"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2 ابريل 1910</w:t>
            </w:r>
          </w:p>
        </w:tc>
        <w:tc>
          <w:tcPr>
            <w:tcW w:w="5244" w:type="dxa"/>
          </w:tcPr>
          <w:p w14:paraId="298553B6" w14:textId="77777777" w:rsidR="001B333F" w:rsidRPr="004431CF" w:rsidRDefault="001B333F" w:rsidP="002E73D5">
            <w:pPr>
              <w:pStyle w:val="ListParagraph"/>
              <w:ind w:left="0"/>
              <w:jc w:val="both"/>
              <w:rPr>
                <w:sz w:val="28"/>
                <w:szCs w:val="28"/>
                <w:lang w:bidi="ar-EG"/>
              </w:rPr>
            </w:pPr>
            <w:r w:rsidRPr="004431CF">
              <w:rPr>
                <w:rFonts w:hint="cs"/>
                <w:sz w:val="28"/>
                <w:szCs w:val="28"/>
                <w:rtl/>
                <w:lang w:bidi="ar-EG"/>
              </w:rPr>
              <w:t xml:space="preserve">تعديل جزء من خطوط عطفة يوسف بحارة وسط الوايلية حسب الخطين الازرقين </w:t>
            </w:r>
            <w:r w:rsidRPr="004431CF">
              <w:rPr>
                <w:sz w:val="28"/>
                <w:szCs w:val="28"/>
                <w:lang w:bidi="ar-EG"/>
              </w:rPr>
              <w:t>AB,DEF</w:t>
            </w:r>
          </w:p>
        </w:tc>
      </w:tr>
      <w:tr w:rsidR="001B333F" w:rsidRPr="004431CF" w14:paraId="4D2DD2EB" w14:textId="77777777" w:rsidTr="002E73D5">
        <w:tc>
          <w:tcPr>
            <w:tcW w:w="1468" w:type="dxa"/>
            <w:gridSpan w:val="2"/>
          </w:tcPr>
          <w:p w14:paraId="5F2C3B04"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108</w:t>
            </w:r>
          </w:p>
        </w:tc>
        <w:tc>
          <w:tcPr>
            <w:tcW w:w="2222" w:type="dxa"/>
          </w:tcPr>
          <w:p w14:paraId="3EE0E909"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4 فبراير 1910</w:t>
            </w:r>
          </w:p>
        </w:tc>
        <w:tc>
          <w:tcPr>
            <w:tcW w:w="5244" w:type="dxa"/>
          </w:tcPr>
          <w:p w14:paraId="5558DD47" w14:textId="77777777" w:rsidR="001B333F" w:rsidRPr="004431CF" w:rsidRDefault="001B333F" w:rsidP="002E73D5">
            <w:pPr>
              <w:pStyle w:val="ListParagraph"/>
              <w:ind w:left="0"/>
              <w:jc w:val="both"/>
              <w:rPr>
                <w:sz w:val="28"/>
                <w:szCs w:val="28"/>
                <w:lang w:bidi="ar-EG"/>
              </w:rPr>
            </w:pPr>
            <w:r w:rsidRPr="004431CF">
              <w:rPr>
                <w:rFonts w:hint="cs"/>
                <w:sz w:val="28"/>
                <w:szCs w:val="28"/>
                <w:rtl/>
                <w:lang w:bidi="ar-EG"/>
              </w:rPr>
              <w:t xml:space="preserve">تعديل جزء من خطوط حارة الجوانية حسب الخطوط السوداء والزرقاء </w:t>
            </w:r>
            <w:r w:rsidRPr="004431CF">
              <w:rPr>
                <w:sz w:val="28"/>
                <w:szCs w:val="28"/>
                <w:lang w:bidi="ar-EG"/>
              </w:rPr>
              <w:t>ABC,DEF</w:t>
            </w:r>
          </w:p>
        </w:tc>
      </w:tr>
      <w:tr w:rsidR="001B333F" w:rsidRPr="004431CF" w14:paraId="21EB7F58" w14:textId="77777777" w:rsidTr="002E73D5">
        <w:tc>
          <w:tcPr>
            <w:tcW w:w="1468" w:type="dxa"/>
            <w:gridSpan w:val="2"/>
          </w:tcPr>
          <w:p w14:paraId="72017150"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36</w:t>
            </w:r>
          </w:p>
        </w:tc>
        <w:tc>
          <w:tcPr>
            <w:tcW w:w="2222" w:type="dxa"/>
          </w:tcPr>
          <w:p w14:paraId="3C64F223"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6 فبراير 1910</w:t>
            </w:r>
          </w:p>
        </w:tc>
        <w:tc>
          <w:tcPr>
            <w:tcW w:w="5244" w:type="dxa"/>
          </w:tcPr>
          <w:p w14:paraId="07AA0E19" w14:textId="77777777" w:rsidR="001B333F" w:rsidRPr="004431CF" w:rsidRDefault="001B333F" w:rsidP="002E73D5">
            <w:pPr>
              <w:pStyle w:val="ListParagraph"/>
              <w:ind w:left="0"/>
              <w:jc w:val="both"/>
              <w:rPr>
                <w:sz w:val="28"/>
                <w:szCs w:val="28"/>
                <w:lang w:bidi="ar-EG"/>
              </w:rPr>
            </w:pPr>
            <w:r w:rsidRPr="004431CF">
              <w:rPr>
                <w:rFonts w:hint="cs"/>
                <w:sz w:val="28"/>
                <w:szCs w:val="28"/>
                <w:rtl/>
                <w:lang w:bidi="ar-EG"/>
              </w:rPr>
              <w:t xml:space="preserve">تعديل جزء من خطوط حارة ابوالليف حسب الخط الازرق </w:t>
            </w:r>
            <w:r w:rsidRPr="004431CF">
              <w:rPr>
                <w:sz w:val="28"/>
                <w:szCs w:val="28"/>
                <w:lang w:bidi="ar-EG"/>
              </w:rPr>
              <w:t>ABC</w:t>
            </w:r>
          </w:p>
        </w:tc>
      </w:tr>
      <w:tr w:rsidR="001B333F" w:rsidRPr="004431CF" w14:paraId="27A8DA0F" w14:textId="77777777" w:rsidTr="002E73D5">
        <w:tc>
          <w:tcPr>
            <w:tcW w:w="1468" w:type="dxa"/>
            <w:gridSpan w:val="2"/>
          </w:tcPr>
          <w:p w14:paraId="62811787"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119</w:t>
            </w:r>
          </w:p>
        </w:tc>
        <w:tc>
          <w:tcPr>
            <w:tcW w:w="2222" w:type="dxa"/>
          </w:tcPr>
          <w:p w14:paraId="0D70779A"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6 فبراير 1910</w:t>
            </w:r>
          </w:p>
        </w:tc>
        <w:tc>
          <w:tcPr>
            <w:tcW w:w="5244" w:type="dxa"/>
          </w:tcPr>
          <w:p w14:paraId="2EA91574"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 xml:space="preserve">تعديل جزئين من خطوط درب الغفر بحارة البندق حسب الخطوط الزرقاء </w:t>
            </w:r>
            <w:r w:rsidRPr="004431CF">
              <w:rPr>
                <w:sz w:val="28"/>
                <w:szCs w:val="28"/>
                <w:lang w:bidi="ar-EG"/>
              </w:rPr>
              <w:t>ABC, DEF</w:t>
            </w:r>
            <w:r w:rsidRPr="004431CF">
              <w:rPr>
                <w:rFonts w:hint="cs"/>
                <w:sz w:val="28"/>
                <w:szCs w:val="28"/>
                <w:rtl/>
                <w:lang w:bidi="ar-EG"/>
              </w:rPr>
              <w:t xml:space="preserve"> </w:t>
            </w:r>
          </w:p>
        </w:tc>
      </w:tr>
      <w:tr w:rsidR="001B333F" w:rsidRPr="004431CF" w14:paraId="1478E53A" w14:textId="77777777" w:rsidTr="002E73D5">
        <w:tc>
          <w:tcPr>
            <w:tcW w:w="1468" w:type="dxa"/>
            <w:gridSpan w:val="2"/>
          </w:tcPr>
          <w:p w14:paraId="13C23FE7"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153</w:t>
            </w:r>
          </w:p>
        </w:tc>
        <w:tc>
          <w:tcPr>
            <w:tcW w:w="2222" w:type="dxa"/>
          </w:tcPr>
          <w:p w14:paraId="1E1A3B37"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6 فبراير 1910</w:t>
            </w:r>
          </w:p>
        </w:tc>
        <w:tc>
          <w:tcPr>
            <w:tcW w:w="5244" w:type="dxa"/>
          </w:tcPr>
          <w:p w14:paraId="6F5E6C98" w14:textId="77777777" w:rsidR="001B333F" w:rsidRPr="004431CF" w:rsidRDefault="001B333F" w:rsidP="002E73D5">
            <w:pPr>
              <w:pStyle w:val="ListParagraph"/>
              <w:ind w:left="0"/>
              <w:jc w:val="both"/>
              <w:rPr>
                <w:sz w:val="28"/>
                <w:szCs w:val="28"/>
                <w:lang w:bidi="ar-EG"/>
              </w:rPr>
            </w:pPr>
            <w:r w:rsidRPr="004431CF">
              <w:rPr>
                <w:rFonts w:hint="cs"/>
                <w:sz w:val="28"/>
                <w:szCs w:val="28"/>
                <w:rtl/>
                <w:lang w:bidi="ar-EG"/>
              </w:rPr>
              <w:t xml:space="preserve">تعديل جزئين من خطوط درب نخلة بالعطوف حسب الخط الاسود والازرق </w:t>
            </w:r>
            <w:r w:rsidRPr="004431CF">
              <w:rPr>
                <w:sz w:val="28"/>
                <w:szCs w:val="28"/>
                <w:lang w:bidi="ar-EG"/>
              </w:rPr>
              <w:t>ABCD</w:t>
            </w:r>
            <w:r w:rsidRPr="004431CF">
              <w:rPr>
                <w:rFonts w:hint="cs"/>
                <w:sz w:val="28"/>
                <w:szCs w:val="28"/>
                <w:rtl/>
                <w:lang w:bidi="ar-EG"/>
              </w:rPr>
              <w:t xml:space="preserve"> والخط الازرق </w:t>
            </w:r>
            <w:r w:rsidRPr="004431CF">
              <w:rPr>
                <w:sz w:val="28"/>
                <w:szCs w:val="28"/>
                <w:lang w:bidi="ar-EG"/>
              </w:rPr>
              <w:t>GH</w:t>
            </w:r>
          </w:p>
        </w:tc>
      </w:tr>
      <w:tr w:rsidR="001B333F" w:rsidRPr="004431CF" w14:paraId="5BCD842A" w14:textId="77777777" w:rsidTr="002E73D5">
        <w:tc>
          <w:tcPr>
            <w:tcW w:w="1468" w:type="dxa"/>
            <w:gridSpan w:val="2"/>
          </w:tcPr>
          <w:p w14:paraId="7CFEAC05"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422 و 1224</w:t>
            </w:r>
          </w:p>
        </w:tc>
        <w:tc>
          <w:tcPr>
            <w:tcW w:w="2222" w:type="dxa"/>
          </w:tcPr>
          <w:p w14:paraId="511A46BC"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6 فبراير 1910</w:t>
            </w:r>
          </w:p>
        </w:tc>
        <w:tc>
          <w:tcPr>
            <w:tcW w:w="5244" w:type="dxa"/>
          </w:tcPr>
          <w:p w14:paraId="78186AFE" w14:textId="77777777" w:rsidR="001B333F" w:rsidRPr="004431CF" w:rsidRDefault="001B333F" w:rsidP="002E73D5">
            <w:pPr>
              <w:pStyle w:val="ListParagraph"/>
              <w:ind w:left="0"/>
              <w:jc w:val="both"/>
              <w:rPr>
                <w:sz w:val="28"/>
                <w:szCs w:val="28"/>
                <w:lang w:bidi="ar-EG"/>
              </w:rPr>
            </w:pPr>
            <w:r w:rsidRPr="004431CF">
              <w:rPr>
                <w:rFonts w:hint="cs"/>
                <w:sz w:val="28"/>
                <w:szCs w:val="28"/>
                <w:rtl/>
                <w:lang w:bidi="ar-EG"/>
              </w:rPr>
              <w:t xml:space="preserve">شطف الناصية البحرية الشرقية المكونة من تلاقي شارعى شبرا وروض الفرج في طول ستة امتار حسب الخط الازرق </w:t>
            </w:r>
            <w:r w:rsidRPr="004431CF">
              <w:rPr>
                <w:sz w:val="28"/>
                <w:szCs w:val="28"/>
                <w:lang w:bidi="ar-EG"/>
              </w:rPr>
              <w:t>AB</w:t>
            </w:r>
          </w:p>
        </w:tc>
      </w:tr>
      <w:tr w:rsidR="001B333F" w:rsidRPr="004431CF" w14:paraId="53574AD2" w14:textId="77777777" w:rsidTr="002E73D5">
        <w:tc>
          <w:tcPr>
            <w:tcW w:w="1468" w:type="dxa"/>
            <w:gridSpan w:val="2"/>
          </w:tcPr>
          <w:p w14:paraId="76541CB1"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1263</w:t>
            </w:r>
          </w:p>
        </w:tc>
        <w:tc>
          <w:tcPr>
            <w:tcW w:w="2222" w:type="dxa"/>
          </w:tcPr>
          <w:p w14:paraId="13DD9F8D"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6 فبراير 1910</w:t>
            </w:r>
          </w:p>
        </w:tc>
        <w:tc>
          <w:tcPr>
            <w:tcW w:w="5244" w:type="dxa"/>
          </w:tcPr>
          <w:p w14:paraId="383E9141" w14:textId="77777777" w:rsidR="001B333F" w:rsidRPr="004431CF" w:rsidRDefault="001B333F" w:rsidP="002E73D5">
            <w:pPr>
              <w:pStyle w:val="ListParagraph"/>
              <w:ind w:left="0"/>
              <w:jc w:val="both"/>
              <w:rPr>
                <w:sz w:val="28"/>
                <w:szCs w:val="28"/>
                <w:lang w:bidi="ar-EG"/>
              </w:rPr>
            </w:pPr>
            <w:r w:rsidRPr="004431CF">
              <w:rPr>
                <w:rFonts w:hint="cs"/>
                <w:sz w:val="28"/>
                <w:szCs w:val="28"/>
                <w:rtl/>
                <w:lang w:bidi="ar-EG"/>
              </w:rPr>
              <w:t xml:space="preserve">تعديل جزء من خطوط زقاق آخذ من ميدان القدرية حسب الخط الازرق </w:t>
            </w:r>
            <w:r w:rsidRPr="004431CF">
              <w:rPr>
                <w:sz w:val="28"/>
                <w:szCs w:val="28"/>
                <w:lang w:bidi="ar-EG"/>
              </w:rPr>
              <w:t>ABC</w:t>
            </w:r>
          </w:p>
        </w:tc>
      </w:tr>
      <w:tr w:rsidR="001B333F" w:rsidRPr="004431CF" w14:paraId="23055FC5" w14:textId="77777777" w:rsidTr="002E73D5">
        <w:tc>
          <w:tcPr>
            <w:tcW w:w="1468" w:type="dxa"/>
            <w:gridSpan w:val="2"/>
          </w:tcPr>
          <w:p w14:paraId="56DE3CD2"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635</w:t>
            </w:r>
          </w:p>
        </w:tc>
        <w:tc>
          <w:tcPr>
            <w:tcW w:w="2222" w:type="dxa"/>
          </w:tcPr>
          <w:p w14:paraId="26D018A9"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9 فبراير 1910</w:t>
            </w:r>
          </w:p>
        </w:tc>
        <w:tc>
          <w:tcPr>
            <w:tcW w:w="5244" w:type="dxa"/>
          </w:tcPr>
          <w:p w14:paraId="184ED31B" w14:textId="77777777" w:rsidR="001B333F" w:rsidRPr="004431CF" w:rsidRDefault="001B333F" w:rsidP="002E73D5">
            <w:pPr>
              <w:pStyle w:val="ListParagraph"/>
              <w:ind w:left="0"/>
              <w:jc w:val="both"/>
              <w:rPr>
                <w:sz w:val="28"/>
                <w:szCs w:val="28"/>
                <w:lang w:bidi="ar-EG"/>
              </w:rPr>
            </w:pPr>
            <w:r w:rsidRPr="004431CF">
              <w:rPr>
                <w:rFonts w:hint="cs"/>
                <w:sz w:val="28"/>
                <w:szCs w:val="28"/>
                <w:rtl/>
                <w:lang w:bidi="ar-EG"/>
              </w:rPr>
              <w:t xml:space="preserve">تعديل جزء من خطوط عطفة امين بك بشارع المنجدين حسب الخط الازرق والاسود </w:t>
            </w:r>
            <w:r w:rsidRPr="004431CF">
              <w:rPr>
                <w:sz w:val="28"/>
                <w:szCs w:val="28"/>
                <w:lang w:bidi="ar-EG"/>
              </w:rPr>
              <w:t>ABF</w:t>
            </w:r>
          </w:p>
        </w:tc>
      </w:tr>
      <w:tr w:rsidR="001B333F" w:rsidRPr="004431CF" w14:paraId="68DAFE31" w14:textId="77777777" w:rsidTr="002E73D5">
        <w:tc>
          <w:tcPr>
            <w:tcW w:w="1468" w:type="dxa"/>
            <w:gridSpan w:val="2"/>
          </w:tcPr>
          <w:p w14:paraId="2037BB72"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lastRenderedPageBreak/>
              <w:t>740</w:t>
            </w:r>
          </w:p>
        </w:tc>
        <w:tc>
          <w:tcPr>
            <w:tcW w:w="2222" w:type="dxa"/>
          </w:tcPr>
          <w:p w14:paraId="151EC4B5"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24 فبراير  1910</w:t>
            </w:r>
          </w:p>
        </w:tc>
        <w:tc>
          <w:tcPr>
            <w:tcW w:w="5244" w:type="dxa"/>
          </w:tcPr>
          <w:p w14:paraId="586D0162"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 xml:space="preserve">تعديل جزء من خطوط عطفة الدباح المسماة بالرسم بعطفة العبسي حسب الخطوط الزرقاء </w:t>
            </w:r>
            <w:r w:rsidRPr="004431CF">
              <w:rPr>
                <w:sz w:val="28"/>
                <w:szCs w:val="28"/>
                <w:lang w:bidi="ar-EG"/>
              </w:rPr>
              <w:t>FIJKLPO</w:t>
            </w:r>
            <w:r w:rsidRPr="004431CF">
              <w:rPr>
                <w:rFonts w:hint="cs"/>
                <w:sz w:val="28"/>
                <w:szCs w:val="28"/>
                <w:rtl/>
                <w:lang w:bidi="ar-EG"/>
              </w:rPr>
              <w:t xml:space="preserve"> </w:t>
            </w:r>
          </w:p>
        </w:tc>
      </w:tr>
      <w:tr w:rsidR="001B333F" w:rsidRPr="004431CF" w14:paraId="218C9800" w14:textId="77777777" w:rsidTr="002E73D5">
        <w:tc>
          <w:tcPr>
            <w:tcW w:w="1468" w:type="dxa"/>
            <w:gridSpan w:val="2"/>
          </w:tcPr>
          <w:p w14:paraId="345685BA"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422</w:t>
            </w:r>
          </w:p>
        </w:tc>
        <w:tc>
          <w:tcPr>
            <w:tcW w:w="2222" w:type="dxa"/>
          </w:tcPr>
          <w:p w14:paraId="765507EF"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30 مايو 1910</w:t>
            </w:r>
          </w:p>
        </w:tc>
        <w:tc>
          <w:tcPr>
            <w:tcW w:w="5244" w:type="dxa"/>
          </w:tcPr>
          <w:p w14:paraId="371E5416" w14:textId="77777777" w:rsidR="001B333F" w:rsidRPr="004431CF" w:rsidRDefault="001B333F" w:rsidP="002E73D5">
            <w:pPr>
              <w:pStyle w:val="ListParagraph"/>
              <w:ind w:left="0"/>
              <w:jc w:val="both"/>
              <w:rPr>
                <w:sz w:val="28"/>
                <w:szCs w:val="28"/>
                <w:lang w:bidi="ar-EG"/>
              </w:rPr>
            </w:pPr>
            <w:r w:rsidRPr="004431CF">
              <w:rPr>
                <w:rFonts w:hint="cs"/>
                <w:sz w:val="28"/>
                <w:szCs w:val="28"/>
                <w:rtl/>
                <w:lang w:bidi="ar-EG"/>
              </w:rPr>
              <w:t xml:space="preserve">تعديل جزء من خطوط الجانب الشرقي لشارع شبرا وهو الواقع فيما بين مخزن التراموى والقره قول حسب الخطوط الزرقاء والسوداء </w:t>
            </w:r>
            <w:r w:rsidRPr="004431CF">
              <w:rPr>
                <w:sz w:val="28"/>
                <w:szCs w:val="28"/>
                <w:lang w:bidi="ar-EG"/>
              </w:rPr>
              <w:t>ABCDEFGH</w:t>
            </w:r>
          </w:p>
        </w:tc>
      </w:tr>
      <w:tr w:rsidR="001B333F" w:rsidRPr="004431CF" w14:paraId="10176EC6" w14:textId="77777777" w:rsidTr="002E73D5">
        <w:tc>
          <w:tcPr>
            <w:tcW w:w="1468" w:type="dxa"/>
            <w:gridSpan w:val="2"/>
          </w:tcPr>
          <w:p w14:paraId="29B000D5"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14</w:t>
            </w:r>
          </w:p>
        </w:tc>
        <w:tc>
          <w:tcPr>
            <w:tcW w:w="2222" w:type="dxa"/>
          </w:tcPr>
          <w:p w14:paraId="601CB422"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30 مايو 1910</w:t>
            </w:r>
          </w:p>
        </w:tc>
        <w:tc>
          <w:tcPr>
            <w:tcW w:w="5244" w:type="dxa"/>
          </w:tcPr>
          <w:p w14:paraId="48376480"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 xml:space="preserve">تعديل جزء من خطوط شارع درب الجماميز حسب الخط الازرق </w:t>
            </w:r>
            <w:r w:rsidRPr="004431CF">
              <w:rPr>
                <w:sz w:val="28"/>
                <w:szCs w:val="28"/>
                <w:lang w:bidi="ar-EG"/>
              </w:rPr>
              <w:t>AB</w:t>
            </w:r>
            <w:r w:rsidRPr="004431CF">
              <w:rPr>
                <w:rFonts w:hint="cs"/>
                <w:sz w:val="28"/>
                <w:szCs w:val="28"/>
                <w:rtl/>
                <w:lang w:bidi="ar-EG"/>
              </w:rPr>
              <w:t xml:space="preserve"> وانشاء سلم امام زاوية سعد الدين العربى بالشارع المذكور بالموقع </w:t>
            </w:r>
            <w:r w:rsidRPr="004431CF">
              <w:rPr>
                <w:sz w:val="28"/>
                <w:szCs w:val="28"/>
                <w:lang w:bidi="ar-EG"/>
              </w:rPr>
              <w:t>A</w:t>
            </w:r>
            <w:r w:rsidRPr="004431CF">
              <w:rPr>
                <w:rFonts w:hint="cs"/>
                <w:sz w:val="28"/>
                <w:szCs w:val="28"/>
                <w:rtl/>
                <w:lang w:bidi="ar-EG"/>
              </w:rPr>
              <w:t xml:space="preserve"> المبين على الرسم في طول 70/ 5 متر وعرض 20/ 1 متر </w:t>
            </w:r>
          </w:p>
        </w:tc>
      </w:tr>
      <w:tr w:rsidR="001B333F" w:rsidRPr="004431CF" w14:paraId="667F875E" w14:textId="77777777" w:rsidTr="002E73D5">
        <w:tc>
          <w:tcPr>
            <w:tcW w:w="1468" w:type="dxa"/>
            <w:gridSpan w:val="2"/>
          </w:tcPr>
          <w:p w14:paraId="6E016776"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1247</w:t>
            </w:r>
          </w:p>
        </w:tc>
        <w:tc>
          <w:tcPr>
            <w:tcW w:w="2222" w:type="dxa"/>
          </w:tcPr>
          <w:p w14:paraId="46EB0949"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30 مايو 1910</w:t>
            </w:r>
          </w:p>
        </w:tc>
        <w:tc>
          <w:tcPr>
            <w:tcW w:w="5244" w:type="dxa"/>
          </w:tcPr>
          <w:p w14:paraId="41D01341"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 xml:space="preserve">اعتماد الخطوط الزرقاء </w:t>
            </w:r>
            <w:r w:rsidRPr="004431CF">
              <w:rPr>
                <w:sz w:val="28"/>
                <w:szCs w:val="28"/>
                <w:lang w:bidi="ar-EG"/>
              </w:rPr>
              <w:t xml:space="preserve">ABCD </w:t>
            </w:r>
            <w:r w:rsidRPr="004431CF">
              <w:rPr>
                <w:rFonts w:hint="cs"/>
                <w:sz w:val="28"/>
                <w:szCs w:val="28"/>
                <w:rtl/>
                <w:lang w:bidi="ar-EG"/>
              </w:rPr>
              <w:t xml:space="preserve"> بدلا من الخط الاحمر </w:t>
            </w:r>
            <w:r w:rsidRPr="004431CF">
              <w:rPr>
                <w:sz w:val="28"/>
                <w:szCs w:val="28"/>
                <w:lang w:bidi="ar-EG"/>
              </w:rPr>
              <w:t>AD</w:t>
            </w:r>
            <w:r w:rsidRPr="004431CF">
              <w:rPr>
                <w:rFonts w:hint="cs"/>
                <w:sz w:val="28"/>
                <w:szCs w:val="28"/>
                <w:rtl/>
                <w:lang w:bidi="ar-EG"/>
              </w:rPr>
              <w:t xml:space="preserve"> بخريطة ارض الحكومة الواقعة قبلي كوبرى البحر الاعمى المبيعة لدولة الامير حسين كامل باشا واخرين</w:t>
            </w:r>
          </w:p>
        </w:tc>
      </w:tr>
      <w:tr w:rsidR="001B333F" w:rsidRPr="004431CF" w14:paraId="178F5450" w14:textId="77777777" w:rsidTr="002E73D5">
        <w:tc>
          <w:tcPr>
            <w:tcW w:w="1468" w:type="dxa"/>
            <w:gridSpan w:val="2"/>
          </w:tcPr>
          <w:p w14:paraId="45790A6C"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334</w:t>
            </w:r>
          </w:p>
        </w:tc>
        <w:tc>
          <w:tcPr>
            <w:tcW w:w="2222" w:type="dxa"/>
          </w:tcPr>
          <w:p w14:paraId="4F91B2F1"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30 مايو 1910</w:t>
            </w:r>
          </w:p>
        </w:tc>
        <w:tc>
          <w:tcPr>
            <w:tcW w:w="5244" w:type="dxa"/>
          </w:tcPr>
          <w:p w14:paraId="238A9BFF" w14:textId="77777777" w:rsidR="001B333F" w:rsidRPr="004431CF" w:rsidRDefault="001B333F" w:rsidP="002E73D5">
            <w:pPr>
              <w:pStyle w:val="ListParagraph"/>
              <w:ind w:left="0"/>
              <w:jc w:val="both"/>
              <w:rPr>
                <w:sz w:val="28"/>
                <w:szCs w:val="28"/>
                <w:lang w:bidi="ar-EG"/>
              </w:rPr>
            </w:pPr>
            <w:r w:rsidRPr="004431CF">
              <w:rPr>
                <w:rFonts w:hint="cs"/>
                <w:sz w:val="28"/>
                <w:szCs w:val="28"/>
                <w:rtl/>
                <w:lang w:bidi="ar-EG"/>
              </w:rPr>
              <w:t xml:space="preserve">تعديل جزء من خطوط درب الشيخ عبدالله حسب الخط الاسود </w:t>
            </w:r>
            <w:r w:rsidRPr="004431CF">
              <w:rPr>
                <w:sz w:val="28"/>
                <w:szCs w:val="28"/>
                <w:lang w:bidi="ar-EG"/>
              </w:rPr>
              <w:t xml:space="preserve">AB </w:t>
            </w:r>
            <w:r w:rsidRPr="004431CF">
              <w:rPr>
                <w:rFonts w:hint="cs"/>
                <w:sz w:val="28"/>
                <w:szCs w:val="28"/>
                <w:rtl/>
                <w:lang w:bidi="ar-EG"/>
              </w:rPr>
              <w:t xml:space="preserve"> والخط الازرق </w:t>
            </w:r>
            <w:r w:rsidRPr="004431CF">
              <w:rPr>
                <w:sz w:val="28"/>
                <w:szCs w:val="28"/>
                <w:lang w:bidi="ar-EG"/>
              </w:rPr>
              <w:t>BC</w:t>
            </w:r>
          </w:p>
        </w:tc>
      </w:tr>
      <w:tr w:rsidR="001B333F" w:rsidRPr="004431CF" w14:paraId="4C6DFD52" w14:textId="77777777" w:rsidTr="002E73D5">
        <w:tc>
          <w:tcPr>
            <w:tcW w:w="1468" w:type="dxa"/>
            <w:gridSpan w:val="2"/>
          </w:tcPr>
          <w:p w14:paraId="70A25042"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465</w:t>
            </w:r>
          </w:p>
        </w:tc>
        <w:tc>
          <w:tcPr>
            <w:tcW w:w="2222" w:type="dxa"/>
          </w:tcPr>
          <w:p w14:paraId="1DEDF3F5"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30 مايو 1910</w:t>
            </w:r>
          </w:p>
        </w:tc>
        <w:tc>
          <w:tcPr>
            <w:tcW w:w="5244" w:type="dxa"/>
          </w:tcPr>
          <w:p w14:paraId="4CB4BAC5" w14:textId="77777777" w:rsidR="001B333F" w:rsidRPr="004431CF" w:rsidRDefault="001B333F" w:rsidP="002E73D5">
            <w:pPr>
              <w:pStyle w:val="ListParagraph"/>
              <w:ind w:left="0"/>
              <w:jc w:val="both"/>
              <w:rPr>
                <w:sz w:val="28"/>
                <w:szCs w:val="28"/>
                <w:lang w:bidi="ar-EG"/>
              </w:rPr>
            </w:pPr>
            <w:r w:rsidRPr="004431CF">
              <w:rPr>
                <w:rFonts w:hint="cs"/>
                <w:sz w:val="28"/>
                <w:szCs w:val="28"/>
                <w:rtl/>
                <w:lang w:bidi="ar-EG"/>
              </w:rPr>
              <w:t xml:space="preserve">تصحيح خطوط الجزء القبلي من حارة الميمنة حسب الخطوط الزرقاء المرموز لها بالحروف </w:t>
            </w:r>
            <w:r w:rsidRPr="004431CF">
              <w:rPr>
                <w:sz w:val="28"/>
                <w:szCs w:val="28"/>
                <w:lang w:bidi="ar-EG"/>
              </w:rPr>
              <w:t>ABCDEFGHIJKLMN</w:t>
            </w:r>
          </w:p>
        </w:tc>
      </w:tr>
      <w:tr w:rsidR="001B333F" w:rsidRPr="004431CF" w14:paraId="50A06069" w14:textId="77777777" w:rsidTr="002E73D5">
        <w:tc>
          <w:tcPr>
            <w:tcW w:w="1468" w:type="dxa"/>
            <w:gridSpan w:val="2"/>
          </w:tcPr>
          <w:p w14:paraId="329BFFE4"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887</w:t>
            </w:r>
          </w:p>
          <w:p w14:paraId="25B4A426"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889</w:t>
            </w:r>
          </w:p>
        </w:tc>
        <w:tc>
          <w:tcPr>
            <w:tcW w:w="2222" w:type="dxa"/>
          </w:tcPr>
          <w:p w14:paraId="1E0A02E0"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30 مايو 1910</w:t>
            </w:r>
          </w:p>
        </w:tc>
        <w:tc>
          <w:tcPr>
            <w:tcW w:w="5244" w:type="dxa"/>
          </w:tcPr>
          <w:p w14:paraId="011D0047" w14:textId="77777777" w:rsidR="001B333F" w:rsidRPr="004431CF" w:rsidRDefault="001B333F" w:rsidP="002E73D5">
            <w:pPr>
              <w:pStyle w:val="ListParagraph"/>
              <w:ind w:left="0"/>
              <w:jc w:val="both"/>
              <w:rPr>
                <w:sz w:val="28"/>
                <w:szCs w:val="28"/>
                <w:lang w:bidi="ar-EG"/>
              </w:rPr>
            </w:pPr>
            <w:r w:rsidRPr="004431CF">
              <w:rPr>
                <w:rFonts w:hint="cs"/>
                <w:sz w:val="28"/>
                <w:szCs w:val="28"/>
                <w:rtl/>
                <w:lang w:bidi="ar-EG"/>
              </w:rPr>
              <w:t xml:space="preserve">تعديل جزء من خطوط شارع الرحبة (رسم نمرة 887) ودرب  الساقية رسم نمرة (889) حسب الخط الازرق والاسود </w:t>
            </w:r>
            <w:r w:rsidRPr="004431CF">
              <w:rPr>
                <w:sz w:val="28"/>
                <w:szCs w:val="28"/>
                <w:lang w:bidi="ar-EG"/>
              </w:rPr>
              <w:t>AB</w:t>
            </w:r>
          </w:p>
        </w:tc>
      </w:tr>
      <w:tr w:rsidR="001B333F" w:rsidRPr="004431CF" w14:paraId="0A343D53" w14:textId="77777777" w:rsidTr="002E73D5">
        <w:tc>
          <w:tcPr>
            <w:tcW w:w="1468" w:type="dxa"/>
            <w:gridSpan w:val="2"/>
          </w:tcPr>
          <w:p w14:paraId="339F73F6"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87</w:t>
            </w:r>
          </w:p>
        </w:tc>
        <w:tc>
          <w:tcPr>
            <w:tcW w:w="2222" w:type="dxa"/>
          </w:tcPr>
          <w:p w14:paraId="0730852E"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30 مايو 1910</w:t>
            </w:r>
          </w:p>
        </w:tc>
        <w:tc>
          <w:tcPr>
            <w:tcW w:w="5244" w:type="dxa"/>
          </w:tcPr>
          <w:p w14:paraId="6B71DCE5" w14:textId="77777777" w:rsidR="001B333F" w:rsidRPr="004431CF" w:rsidRDefault="001B333F" w:rsidP="002E73D5">
            <w:pPr>
              <w:pStyle w:val="ListParagraph"/>
              <w:ind w:left="0"/>
              <w:jc w:val="both"/>
              <w:rPr>
                <w:sz w:val="28"/>
                <w:szCs w:val="28"/>
                <w:lang w:bidi="ar-EG"/>
              </w:rPr>
            </w:pPr>
            <w:r w:rsidRPr="004431CF">
              <w:rPr>
                <w:rFonts w:hint="cs"/>
                <w:sz w:val="28"/>
                <w:szCs w:val="28"/>
                <w:rtl/>
                <w:lang w:bidi="ar-EG"/>
              </w:rPr>
              <w:t xml:space="preserve">اعتماد انشاء سلم طوله 60/ 6 متر وعرضه 20/1 امام مسجد جمال الدين الاثري بشارع التمبكجية بالموقع المبين على الرسم بحرف </w:t>
            </w:r>
            <w:r w:rsidRPr="004431CF">
              <w:rPr>
                <w:sz w:val="28"/>
                <w:szCs w:val="28"/>
                <w:lang w:bidi="ar-EG"/>
              </w:rPr>
              <w:t>A</w:t>
            </w:r>
          </w:p>
        </w:tc>
      </w:tr>
      <w:tr w:rsidR="001B333F" w:rsidRPr="004431CF" w14:paraId="4A2D39C9" w14:textId="77777777" w:rsidTr="002E73D5">
        <w:tc>
          <w:tcPr>
            <w:tcW w:w="1468" w:type="dxa"/>
            <w:gridSpan w:val="2"/>
          </w:tcPr>
          <w:p w14:paraId="11213D7F"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1183</w:t>
            </w:r>
          </w:p>
        </w:tc>
        <w:tc>
          <w:tcPr>
            <w:tcW w:w="2222" w:type="dxa"/>
          </w:tcPr>
          <w:p w14:paraId="4340E849"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31 مايو 1910</w:t>
            </w:r>
          </w:p>
        </w:tc>
        <w:tc>
          <w:tcPr>
            <w:tcW w:w="5244" w:type="dxa"/>
          </w:tcPr>
          <w:p w14:paraId="2C1C065F" w14:textId="77777777" w:rsidR="001B333F" w:rsidRPr="004431CF" w:rsidRDefault="001B333F" w:rsidP="002E73D5">
            <w:pPr>
              <w:pStyle w:val="ListParagraph"/>
              <w:ind w:left="0"/>
              <w:jc w:val="both"/>
              <w:rPr>
                <w:sz w:val="28"/>
                <w:szCs w:val="28"/>
                <w:lang w:bidi="ar-EG"/>
              </w:rPr>
            </w:pPr>
            <w:r w:rsidRPr="004431CF">
              <w:rPr>
                <w:rFonts w:hint="cs"/>
                <w:sz w:val="28"/>
                <w:szCs w:val="28"/>
                <w:rtl/>
                <w:lang w:bidi="ar-EG"/>
              </w:rPr>
              <w:t xml:space="preserve">تعديل خطوط الحارة الموصلة بين شارع عبادة الانصارى وحارة شحاته افندى يوسف والمارة بنمرتي 42 و44 بخريطة العباسية البحرية حسب الخط الازرق </w:t>
            </w:r>
            <w:r w:rsidRPr="004431CF">
              <w:rPr>
                <w:sz w:val="28"/>
                <w:szCs w:val="28"/>
                <w:lang w:bidi="ar-EG"/>
              </w:rPr>
              <w:t xml:space="preserve">IJ </w:t>
            </w:r>
            <w:r w:rsidRPr="004431CF">
              <w:rPr>
                <w:rFonts w:hint="cs"/>
                <w:sz w:val="28"/>
                <w:szCs w:val="28"/>
                <w:rtl/>
                <w:lang w:bidi="ar-EG"/>
              </w:rPr>
              <w:t xml:space="preserve"> والخط الازرق والاسود </w:t>
            </w:r>
            <w:r w:rsidRPr="004431CF">
              <w:rPr>
                <w:sz w:val="28"/>
                <w:szCs w:val="28"/>
                <w:lang w:bidi="ar-EG"/>
              </w:rPr>
              <w:t>ABCD</w:t>
            </w:r>
          </w:p>
        </w:tc>
      </w:tr>
      <w:tr w:rsidR="001B333F" w:rsidRPr="004431CF" w14:paraId="364F9185" w14:textId="77777777" w:rsidTr="002E73D5">
        <w:tc>
          <w:tcPr>
            <w:tcW w:w="1468" w:type="dxa"/>
            <w:gridSpan w:val="2"/>
          </w:tcPr>
          <w:p w14:paraId="440EB49A"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63</w:t>
            </w:r>
          </w:p>
          <w:p w14:paraId="033356F5"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634</w:t>
            </w:r>
          </w:p>
        </w:tc>
        <w:tc>
          <w:tcPr>
            <w:tcW w:w="2222" w:type="dxa"/>
          </w:tcPr>
          <w:p w14:paraId="639BB4C4"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31 مايو 1910</w:t>
            </w:r>
          </w:p>
        </w:tc>
        <w:tc>
          <w:tcPr>
            <w:tcW w:w="5244" w:type="dxa"/>
          </w:tcPr>
          <w:p w14:paraId="6772B325"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 xml:space="preserve">تعديل خط التنظيم بملتقي شارعى قصبة رضوان والدرب الاحمر حسب الخطوط الزرقاء </w:t>
            </w:r>
            <w:r w:rsidRPr="004431CF">
              <w:rPr>
                <w:sz w:val="28"/>
                <w:szCs w:val="28"/>
                <w:lang w:bidi="ar-EG"/>
              </w:rPr>
              <w:t>ABCD</w:t>
            </w:r>
            <w:r w:rsidRPr="004431CF">
              <w:rPr>
                <w:rFonts w:hint="cs"/>
                <w:sz w:val="28"/>
                <w:szCs w:val="28"/>
                <w:rtl/>
                <w:lang w:bidi="ar-EG"/>
              </w:rPr>
              <w:t xml:space="preserve"> </w:t>
            </w:r>
          </w:p>
        </w:tc>
      </w:tr>
      <w:tr w:rsidR="001B333F" w:rsidRPr="004431CF" w14:paraId="36FECBDF" w14:textId="77777777" w:rsidTr="002E73D5">
        <w:tc>
          <w:tcPr>
            <w:tcW w:w="1468" w:type="dxa"/>
            <w:gridSpan w:val="2"/>
          </w:tcPr>
          <w:p w14:paraId="258E778E"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lastRenderedPageBreak/>
              <w:t>757</w:t>
            </w:r>
          </w:p>
        </w:tc>
        <w:tc>
          <w:tcPr>
            <w:tcW w:w="2222" w:type="dxa"/>
          </w:tcPr>
          <w:p w14:paraId="658D4D10"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31 مايو 1910</w:t>
            </w:r>
          </w:p>
        </w:tc>
        <w:tc>
          <w:tcPr>
            <w:tcW w:w="5244" w:type="dxa"/>
          </w:tcPr>
          <w:p w14:paraId="78D24DC7"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 xml:space="preserve">اعتماد انشاء سلم طوله 15/2 متر وعرضه 25/0 متر امام وجهة مسجد الجمالى يوسف الاثري بشارع الحمزاوى بالموقع </w:t>
            </w:r>
            <w:r w:rsidRPr="004431CF">
              <w:rPr>
                <w:sz w:val="28"/>
                <w:szCs w:val="28"/>
                <w:lang w:bidi="ar-EG"/>
              </w:rPr>
              <w:t>A</w:t>
            </w:r>
            <w:r w:rsidRPr="004431CF">
              <w:rPr>
                <w:rFonts w:hint="cs"/>
                <w:sz w:val="28"/>
                <w:szCs w:val="28"/>
                <w:rtl/>
                <w:lang w:bidi="ar-EG"/>
              </w:rPr>
              <w:t xml:space="preserve"> المبين على الرسم </w:t>
            </w:r>
          </w:p>
        </w:tc>
      </w:tr>
      <w:tr w:rsidR="001B333F" w:rsidRPr="004431CF" w14:paraId="42BCBF3A" w14:textId="77777777" w:rsidTr="002E73D5">
        <w:tc>
          <w:tcPr>
            <w:tcW w:w="1462" w:type="dxa"/>
          </w:tcPr>
          <w:p w14:paraId="67DFF829"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1268</w:t>
            </w:r>
          </w:p>
        </w:tc>
        <w:tc>
          <w:tcPr>
            <w:tcW w:w="2228" w:type="dxa"/>
            <w:gridSpan w:val="2"/>
          </w:tcPr>
          <w:p w14:paraId="1640280B"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31 مايو 1910</w:t>
            </w:r>
          </w:p>
        </w:tc>
        <w:tc>
          <w:tcPr>
            <w:tcW w:w="5244" w:type="dxa"/>
          </w:tcPr>
          <w:p w14:paraId="364CFE18" w14:textId="77777777" w:rsidR="001B333F" w:rsidRPr="004431CF" w:rsidRDefault="001B333F" w:rsidP="002E73D5">
            <w:pPr>
              <w:pStyle w:val="ListParagraph"/>
              <w:ind w:left="0"/>
              <w:jc w:val="both"/>
              <w:rPr>
                <w:sz w:val="28"/>
                <w:szCs w:val="28"/>
                <w:lang w:bidi="ar-EG"/>
              </w:rPr>
            </w:pPr>
            <w:r w:rsidRPr="004431CF">
              <w:rPr>
                <w:rFonts w:hint="cs"/>
                <w:sz w:val="28"/>
                <w:szCs w:val="28"/>
                <w:rtl/>
                <w:lang w:bidi="ar-EG"/>
              </w:rPr>
              <w:t xml:space="preserve">تصحيح جزء من شارع الشيخ الحداد بقرافة المجاورين حسب الخط الاسود المهشر </w:t>
            </w:r>
            <w:r w:rsidRPr="004431CF">
              <w:rPr>
                <w:sz w:val="28"/>
                <w:szCs w:val="28"/>
                <w:lang w:bidi="ar-EG"/>
              </w:rPr>
              <w:t>ABC</w:t>
            </w:r>
            <w:r w:rsidRPr="004431CF">
              <w:rPr>
                <w:rFonts w:hint="cs"/>
                <w:sz w:val="28"/>
                <w:szCs w:val="28"/>
                <w:rtl/>
                <w:lang w:bidi="ar-EG"/>
              </w:rPr>
              <w:t xml:space="preserve"> واعتماد الخطوط السوداء </w:t>
            </w:r>
            <w:r w:rsidRPr="004431CF">
              <w:rPr>
                <w:sz w:val="28"/>
                <w:szCs w:val="28"/>
                <w:lang w:bidi="ar-EG"/>
              </w:rPr>
              <w:t>DEFG,HIJ,KLMN</w:t>
            </w:r>
            <w:r w:rsidRPr="004431CF">
              <w:rPr>
                <w:rFonts w:hint="cs"/>
                <w:sz w:val="28"/>
                <w:szCs w:val="28"/>
                <w:rtl/>
                <w:lang w:bidi="ar-EG"/>
              </w:rPr>
              <w:t xml:space="preserve"> بدلا من الخطوط الحمراء المؤشر عليها بعلامة </w:t>
            </w:r>
            <w:r w:rsidRPr="004431CF">
              <w:rPr>
                <w:sz w:val="28"/>
                <w:szCs w:val="28"/>
                <w:lang w:bidi="ar-EG"/>
              </w:rPr>
              <w:t>X</w:t>
            </w:r>
          </w:p>
        </w:tc>
      </w:tr>
      <w:tr w:rsidR="001B333F" w:rsidRPr="004431CF" w14:paraId="19F3644A" w14:textId="77777777" w:rsidTr="002E73D5">
        <w:tc>
          <w:tcPr>
            <w:tcW w:w="1462" w:type="dxa"/>
          </w:tcPr>
          <w:p w14:paraId="5E00EC1C"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1208</w:t>
            </w:r>
          </w:p>
        </w:tc>
        <w:tc>
          <w:tcPr>
            <w:tcW w:w="2228" w:type="dxa"/>
            <w:gridSpan w:val="2"/>
          </w:tcPr>
          <w:p w14:paraId="646ED86B"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31 مايو 1910</w:t>
            </w:r>
          </w:p>
        </w:tc>
        <w:tc>
          <w:tcPr>
            <w:tcW w:w="5244" w:type="dxa"/>
          </w:tcPr>
          <w:p w14:paraId="0B717071"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 xml:space="preserve">اعتماد الخطوط الزرقاء </w:t>
            </w:r>
            <w:r w:rsidRPr="004431CF">
              <w:rPr>
                <w:sz w:val="28"/>
                <w:szCs w:val="28"/>
                <w:lang w:bidi="ar-EG"/>
              </w:rPr>
              <w:t>AB,CD,EF,GH</w:t>
            </w:r>
            <w:r w:rsidRPr="004431CF">
              <w:rPr>
                <w:rFonts w:hint="cs"/>
                <w:sz w:val="28"/>
                <w:szCs w:val="28"/>
                <w:rtl/>
                <w:lang w:bidi="ar-EG"/>
              </w:rPr>
              <w:t xml:space="preserve"> بدلا من الخطوط الحمراء المؤشر عليها بعلامة </w:t>
            </w:r>
            <w:r w:rsidRPr="004431CF">
              <w:rPr>
                <w:sz w:val="28"/>
                <w:szCs w:val="28"/>
                <w:lang w:bidi="ar-EG"/>
              </w:rPr>
              <w:t>X</w:t>
            </w:r>
            <w:r w:rsidRPr="004431CF">
              <w:rPr>
                <w:rFonts w:hint="cs"/>
                <w:sz w:val="28"/>
                <w:szCs w:val="28"/>
                <w:rtl/>
                <w:lang w:bidi="ar-EG"/>
              </w:rPr>
              <w:t xml:space="preserve"> بتتمة شارع العباسية العمومى</w:t>
            </w:r>
          </w:p>
        </w:tc>
      </w:tr>
      <w:tr w:rsidR="001B333F" w:rsidRPr="004431CF" w14:paraId="4DFCAC09" w14:textId="77777777" w:rsidTr="002E73D5">
        <w:tc>
          <w:tcPr>
            <w:tcW w:w="1462" w:type="dxa"/>
          </w:tcPr>
          <w:p w14:paraId="295B1811"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993</w:t>
            </w:r>
          </w:p>
        </w:tc>
        <w:tc>
          <w:tcPr>
            <w:tcW w:w="2228" w:type="dxa"/>
            <w:gridSpan w:val="2"/>
          </w:tcPr>
          <w:p w14:paraId="26B70BF5"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21 يوليه 1910</w:t>
            </w:r>
          </w:p>
        </w:tc>
        <w:tc>
          <w:tcPr>
            <w:tcW w:w="5244" w:type="dxa"/>
          </w:tcPr>
          <w:p w14:paraId="5752904B"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تعديل خطوط شارع ساحل الغلال في الجزء الواقع بين كوبرى بولاق وكوبرى الساحل حسب الخطوط الزرقاء لانشاء شارع وميدان على الشاطى الايمن للنيل بجعل عرض القسم البحرى من الشارع اربعين مترا والقبلي منه عشرين مترا وتوسيع جزء من شارع ساحل الغلال المذكور فيما بين حارة الحطابة وشارع الانتيكخانة وجعل عرضه 15 مترا بدلا من عشرة امتار حسب الخطوط الزرقاء ايضا وادخال العقارات اللازمة لذلك في ارض المنفعة العامة</w:t>
            </w:r>
          </w:p>
          <w:p w14:paraId="1576625E"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(ملحوظة)</w:t>
            </w:r>
          </w:p>
          <w:p w14:paraId="79A870CF"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 xml:space="preserve">التعديل الذى ادخل على الرسم نمرة 993 درج في هذا الكشف بوجه الاستثناء ولو انه من التعديلات التى اعتمدت بالمدة التالية لمدة هذا الكشف </w:t>
            </w:r>
          </w:p>
        </w:tc>
      </w:tr>
    </w:tbl>
    <w:p w14:paraId="7160B241" w14:textId="77777777" w:rsidR="001B333F" w:rsidRPr="004431CF" w:rsidRDefault="001B333F" w:rsidP="001B333F">
      <w:pPr>
        <w:jc w:val="both"/>
        <w:rPr>
          <w:sz w:val="28"/>
          <w:szCs w:val="28"/>
          <w:rtl/>
          <w:lang w:bidi="ar-EG"/>
        </w:rPr>
      </w:pPr>
    </w:p>
    <w:p w14:paraId="25A3516A" w14:textId="77777777" w:rsidR="001B333F" w:rsidRPr="004431CF" w:rsidRDefault="001B333F" w:rsidP="001B333F">
      <w:pPr>
        <w:pStyle w:val="ListParagraph"/>
        <w:numPr>
          <w:ilvl w:val="0"/>
          <w:numId w:val="1"/>
        </w:numPr>
        <w:ind w:left="0" w:firstLine="0"/>
        <w:jc w:val="both"/>
        <w:rPr>
          <w:sz w:val="28"/>
          <w:szCs w:val="28"/>
          <w:rtl/>
          <w:lang w:bidi="ar-EG"/>
        </w:rPr>
      </w:pPr>
      <w:r w:rsidRPr="004431CF">
        <w:rPr>
          <w:rFonts w:hint="cs"/>
          <w:sz w:val="28"/>
          <w:szCs w:val="28"/>
          <w:rtl/>
          <w:lang w:bidi="ar-EG"/>
        </w:rPr>
        <w:t xml:space="preserve">كشف حرف (ج) تقرير خطوط تنظيم لغاية شهر يوينه سنة 1910 على رسومات سابق صدور اوامر عالية باعتمادها </w:t>
      </w:r>
    </w:p>
    <w:tbl>
      <w:tblPr>
        <w:tblStyle w:val="TableGrid"/>
        <w:bidiVisual/>
        <w:tblW w:w="8934" w:type="dxa"/>
        <w:tblLook w:val="04A0" w:firstRow="1" w:lastRow="0" w:firstColumn="1" w:lastColumn="0" w:noHBand="0" w:noVBand="1"/>
      </w:tblPr>
      <w:tblGrid>
        <w:gridCol w:w="1462"/>
        <w:gridCol w:w="2228"/>
        <w:gridCol w:w="5244"/>
      </w:tblGrid>
      <w:tr w:rsidR="001B333F" w:rsidRPr="004431CF" w14:paraId="56459BFF" w14:textId="77777777" w:rsidTr="002E73D5">
        <w:tc>
          <w:tcPr>
            <w:tcW w:w="1462" w:type="dxa"/>
          </w:tcPr>
          <w:p w14:paraId="05771545"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 xml:space="preserve">نمرة الرسم </w:t>
            </w:r>
          </w:p>
        </w:tc>
        <w:tc>
          <w:tcPr>
            <w:tcW w:w="2228" w:type="dxa"/>
          </w:tcPr>
          <w:p w14:paraId="4477AFAA"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 xml:space="preserve">تاريخ مصادقة النظارة </w:t>
            </w:r>
          </w:p>
        </w:tc>
        <w:tc>
          <w:tcPr>
            <w:tcW w:w="5244" w:type="dxa"/>
          </w:tcPr>
          <w:p w14:paraId="3E9ADE0E"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أسماء الشوارع (القاهرة)</w:t>
            </w:r>
          </w:p>
        </w:tc>
      </w:tr>
      <w:tr w:rsidR="001B333F" w:rsidRPr="004431CF" w14:paraId="6B900150" w14:textId="77777777" w:rsidTr="002E73D5">
        <w:tc>
          <w:tcPr>
            <w:tcW w:w="1462" w:type="dxa"/>
          </w:tcPr>
          <w:p w14:paraId="477E6878"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634</w:t>
            </w:r>
          </w:p>
        </w:tc>
        <w:tc>
          <w:tcPr>
            <w:tcW w:w="2228" w:type="dxa"/>
          </w:tcPr>
          <w:p w14:paraId="577A8D79"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3 يناير 1910</w:t>
            </w:r>
          </w:p>
        </w:tc>
        <w:tc>
          <w:tcPr>
            <w:tcW w:w="5244" w:type="dxa"/>
          </w:tcPr>
          <w:p w14:paraId="1392388C"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 xml:space="preserve">فتح عطفة عرضها 8 امتار تكون اسمها عطفة طلايع قبلي جامع الصالح طلايع بشارع قصبة رضوان حسب الخطوط الزرقاء </w:t>
            </w:r>
            <w:r w:rsidRPr="004431CF">
              <w:rPr>
                <w:sz w:val="28"/>
                <w:szCs w:val="28"/>
                <w:lang w:bidi="ar-EG"/>
              </w:rPr>
              <w:t>AC,CH,HD,DE,EF</w:t>
            </w:r>
            <w:r w:rsidRPr="004431CF">
              <w:rPr>
                <w:rFonts w:hint="cs"/>
                <w:sz w:val="28"/>
                <w:szCs w:val="28"/>
                <w:rtl/>
                <w:lang w:bidi="ar-EG"/>
              </w:rPr>
              <w:t xml:space="preserve"> والخطوط السوداء </w:t>
            </w:r>
            <w:r w:rsidRPr="004431CF">
              <w:rPr>
                <w:sz w:val="28"/>
                <w:szCs w:val="28"/>
                <w:lang w:bidi="ar-EG"/>
              </w:rPr>
              <w:t>FG,GB</w:t>
            </w:r>
            <w:r w:rsidRPr="004431CF">
              <w:rPr>
                <w:rFonts w:hint="cs"/>
                <w:sz w:val="28"/>
                <w:szCs w:val="28"/>
                <w:rtl/>
                <w:lang w:bidi="ar-EG"/>
              </w:rPr>
              <w:t xml:space="preserve"> والغاء جزء من خطوط شارع قصبة رضوان مدلول عليه بحرفي</w:t>
            </w:r>
            <w:r w:rsidRPr="004431CF">
              <w:rPr>
                <w:sz w:val="28"/>
                <w:szCs w:val="28"/>
                <w:lang w:bidi="ar-EG"/>
              </w:rPr>
              <w:t xml:space="preserve"> AB</w:t>
            </w:r>
            <w:r w:rsidRPr="004431CF">
              <w:rPr>
                <w:rFonts w:hint="cs"/>
                <w:sz w:val="28"/>
                <w:szCs w:val="28"/>
                <w:rtl/>
                <w:lang w:bidi="ar-EG"/>
              </w:rPr>
              <w:t xml:space="preserve"> بسبب ذلك </w:t>
            </w:r>
          </w:p>
        </w:tc>
      </w:tr>
      <w:tr w:rsidR="001B333F" w:rsidRPr="004431CF" w14:paraId="1B642114" w14:textId="77777777" w:rsidTr="002E73D5">
        <w:tc>
          <w:tcPr>
            <w:tcW w:w="1462" w:type="dxa"/>
          </w:tcPr>
          <w:p w14:paraId="0E8F4B95"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lastRenderedPageBreak/>
              <w:t>244</w:t>
            </w:r>
          </w:p>
        </w:tc>
        <w:tc>
          <w:tcPr>
            <w:tcW w:w="2228" w:type="dxa"/>
          </w:tcPr>
          <w:p w14:paraId="2A534DCD"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3 يناير 1910</w:t>
            </w:r>
          </w:p>
        </w:tc>
        <w:tc>
          <w:tcPr>
            <w:tcW w:w="5244" w:type="dxa"/>
          </w:tcPr>
          <w:p w14:paraId="58DC6D90"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 xml:space="preserve">تقرير الخطوط الحمراء </w:t>
            </w:r>
            <w:r w:rsidRPr="004431CF">
              <w:rPr>
                <w:sz w:val="28"/>
                <w:szCs w:val="28"/>
                <w:lang w:bidi="ar-EG"/>
              </w:rPr>
              <w:t>AB,BC,FG</w:t>
            </w:r>
            <w:r w:rsidRPr="004431CF">
              <w:rPr>
                <w:rFonts w:hint="cs"/>
                <w:sz w:val="28"/>
                <w:szCs w:val="28"/>
                <w:rtl/>
                <w:lang w:bidi="ar-EG"/>
              </w:rPr>
              <w:t xml:space="preserve"> والخطوط السوداء </w:t>
            </w:r>
            <w:r w:rsidRPr="004431CF">
              <w:rPr>
                <w:sz w:val="28"/>
                <w:szCs w:val="28"/>
                <w:lang w:bidi="ar-EG"/>
              </w:rPr>
              <w:t>DE,EF</w:t>
            </w:r>
            <w:r w:rsidRPr="004431CF">
              <w:rPr>
                <w:rFonts w:hint="cs"/>
                <w:sz w:val="28"/>
                <w:szCs w:val="28"/>
                <w:rtl/>
                <w:lang w:bidi="ar-EG"/>
              </w:rPr>
              <w:t xml:space="preserve"> لايصال عطفة قابيل بشارع حوش قدم والغاء الخطين </w:t>
            </w:r>
            <w:r w:rsidRPr="004431CF">
              <w:rPr>
                <w:sz w:val="28"/>
                <w:szCs w:val="28"/>
                <w:lang w:bidi="ar-EG"/>
              </w:rPr>
              <w:t>AG,CD</w:t>
            </w:r>
            <w:r w:rsidRPr="004431CF">
              <w:rPr>
                <w:rFonts w:hint="cs"/>
                <w:sz w:val="28"/>
                <w:szCs w:val="28"/>
                <w:rtl/>
                <w:lang w:bidi="ar-EG"/>
              </w:rPr>
              <w:t xml:space="preserve"> بسبب هذا الاتصال </w:t>
            </w:r>
          </w:p>
        </w:tc>
      </w:tr>
      <w:tr w:rsidR="001B333F" w:rsidRPr="004431CF" w14:paraId="3A360FA1" w14:textId="77777777" w:rsidTr="002E73D5">
        <w:tc>
          <w:tcPr>
            <w:tcW w:w="1462" w:type="dxa"/>
          </w:tcPr>
          <w:p w14:paraId="6B55C817"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164</w:t>
            </w:r>
          </w:p>
          <w:p w14:paraId="54EA13AA"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796</w:t>
            </w:r>
          </w:p>
        </w:tc>
        <w:tc>
          <w:tcPr>
            <w:tcW w:w="2228" w:type="dxa"/>
          </w:tcPr>
          <w:p w14:paraId="33013D98"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25 مايو 1910</w:t>
            </w:r>
          </w:p>
        </w:tc>
        <w:tc>
          <w:tcPr>
            <w:tcW w:w="5244" w:type="dxa"/>
          </w:tcPr>
          <w:p w14:paraId="51A4CC15"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تقرير الخطين الازرقين</w:t>
            </w:r>
            <w:r w:rsidRPr="004431CF">
              <w:rPr>
                <w:sz w:val="28"/>
                <w:szCs w:val="28"/>
                <w:lang w:bidi="ar-EG"/>
              </w:rPr>
              <w:t xml:space="preserve"> CA,ED </w:t>
            </w:r>
            <w:r w:rsidRPr="004431CF">
              <w:rPr>
                <w:rFonts w:hint="cs"/>
                <w:sz w:val="28"/>
                <w:szCs w:val="28"/>
                <w:rtl/>
                <w:lang w:bidi="ar-EG"/>
              </w:rPr>
              <w:t xml:space="preserve"> لعمل نافذة عرضها 4 امتار لايصال حارة الدرب الاصفر بشارع النحاسين والغاء الخطين </w:t>
            </w:r>
            <w:r w:rsidRPr="004431CF">
              <w:rPr>
                <w:sz w:val="28"/>
                <w:szCs w:val="28"/>
                <w:lang w:bidi="ar-EG"/>
              </w:rPr>
              <w:t>CE,AD</w:t>
            </w:r>
            <w:r w:rsidRPr="004431CF">
              <w:rPr>
                <w:rFonts w:hint="cs"/>
                <w:sz w:val="28"/>
                <w:szCs w:val="28"/>
                <w:rtl/>
                <w:lang w:bidi="ar-EG"/>
              </w:rPr>
              <w:t xml:space="preserve"> لمصادفتهمافمى النافذة المذكورة </w:t>
            </w:r>
          </w:p>
        </w:tc>
      </w:tr>
    </w:tbl>
    <w:p w14:paraId="470270B3" w14:textId="77777777" w:rsidR="001B333F" w:rsidRPr="004431CF" w:rsidRDefault="001B333F" w:rsidP="001B333F">
      <w:pPr>
        <w:jc w:val="both"/>
        <w:rPr>
          <w:sz w:val="28"/>
          <w:szCs w:val="28"/>
          <w:rtl/>
          <w:lang w:bidi="ar-EG"/>
        </w:rPr>
      </w:pPr>
    </w:p>
    <w:p w14:paraId="43AA5B5E" w14:textId="77777777" w:rsidR="001B333F" w:rsidRPr="004431CF" w:rsidRDefault="001B333F" w:rsidP="001B333F">
      <w:pPr>
        <w:pStyle w:val="ListParagraph"/>
        <w:numPr>
          <w:ilvl w:val="0"/>
          <w:numId w:val="1"/>
        </w:numPr>
        <w:ind w:left="0" w:firstLine="0"/>
        <w:jc w:val="both"/>
        <w:rPr>
          <w:sz w:val="28"/>
          <w:szCs w:val="28"/>
          <w:lang w:bidi="ar-EG"/>
        </w:rPr>
      </w:pPr>
      <w:r w:rsidRPr="004431CF">
        <w:rPr>
          <w:rFonts w:hint="cs"/>
          <w:sz w:val="28"/>
          <w:szCs w:val="28"/>
          <w:rtl/>
          <w:lang w:bidi="ar-EG"/>
        </w:rPr>
        <w:t>كشف حرف (د) رسومات بخطوط جديدة صادقت عليها نظارة الاشغال العمومية لغاية شهر يونيو 1910</w:t>
      </w:r>
    </w:p>
    <w:tbl>
      <w:tblPr>
        <w:tblStyle w:val="TableGrid"/>
        <w:bidiVisual/>
        <w:tblW w:w="8981" w:type="dxa"/>
        <w:tblLook w:val="04A0" w:firstRow="1" w:lastRow="0" w:firstColumn="1" w:lastColumn="0" w:noHBand="0" w:noVBand="1"/>
      </w:tblPr>
      <w:tblGrid>
        <w:gridCol w:w="1462"/>
        <w:gridCol w:w="6"/>
        <w:gridCol w:w="2222"/>
        <w:gridCol w:w="46"/>
        <w:gridCol w:w="5203"/>
        <w:gridCol w:w="42"/>
      </w:tblGrid>
      <w:tr w:rsidR="001B333F" w:rsidRPr="004431CF" w14:paraId="3FF97E6E" w14:textId="77777777" w:rsidTr="002E73D5">
        <w:trPr>
          <w:gridAfter w:val="1"/>
          <w:wAfter w:w="42" w:type="dxa"/>
        </w:trPr>
        <w:tc>
          <w:tcPr>
            <w:tcW w:w="1462" w:type="dxa"/>
          </w:tcPr>
          <w:p w14:paraId="798004E7"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نمرة الرسم</w:t>
            </w:r>
          </w:p>
        </w:tc>
        <w:tc>
          <w:tcPr>
            <w:tcW w:w="2228" w:type="dxa"/>
            <w:gridSpan w:val="2"/>
          </w:tcPr>
          <w:p w14:paraId="3F49175E"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تاريخ المصادقة على الرسم</w:t>
            </w:r>
          </w:p>
        </w:tc>
        <w:tc>
          <w:tcPr>
            <w:tcW w:w="5249" w:type="dxa"/>
            <w:gridSpan w:val="2"/>
          </w:tcPr>
          <w:p w14:paraId="721237F4"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 xml:space="preserve">أسماء الشوارع </w:t>
            </w:r>
          </w:p>
        </w:tc>
      </w:tr>
      <w:tr w:rsidR="001B333F" w:rsidRPr="004431CF" w14:paraId="46DCCAFE" w14:textId="77777777" w:rsidTr="002E73D5">
        <w:trPr>
          <w:gridAfter w:val="1"/>
          <w:wAfter w:w="42" w:type="dxa"/>
        </w:trPr>
        <w:tc>
          <w:tcPr>
            <w:tcW w:w="1462" w:type="dxa"/>
          </w:tcPr>
          <w:p w14:paraId="6174264A"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1307</w:t>
            </w:r>
          </w:p>
        </w:tc>
        <w:tc>
          <w:tcPr>
            <w:tcW w:w="2228" w:type="dxa"/>
            <w:gridSpan w:val="2"/>
          </w:tcPr>
          <w:p w14:paraId="3FEDC70A"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2 يناير 1910</w:t>
            </w:r>
          </w:p>
        </w:tc>
        <w:tc>
          <w:tcPr>
            <w:tcW w:w="5249" w:type="dxa"/>
            <w:gridSpan w:val="2"/>
          </w:tcPr>
          <w:p w14:paraId="1FF9A287" w14:textId="77777777" w:rsidR="001B333F" w:rsidRPr="004431CF" w:rsidRDefault="001B333F" w:rsidP="002E73D5">
            <w:pPr>
              <w:pStyle w:val="ListParagraph"/>
              <w:ind w:left="0"/>
              <w:jc w:val="both"/>
              <w:rPr>
                <w:sz w:val="28"/>
                <w:szCs w:val="28"/>
                <w:lang w:bidi="ar-EG"/>
              </w:rPr>
            </w:pPr>
            <w:r w:rsidRPr="004431CF">
              <w:rPr>
                <w:rFonts w:hint="cs"/>
                <w:sz w:val="28"/>
                <w:szCs w:val="28"/>
                <w:rtl/>
                <w:lang w:bidi="ar-EG"/>
              </w:rPr>
              <w:t xml:space="preserve">سكة الجميل المبينة بالحروف </w:t>
            </w:r>
            <w:r w:rsidRPr="004431CF">
              <w:rPr>
                <w:sz w:val="28"/>
                <w:szCs w:val="28"/>
                <w:lang w:bidi="ar-EG"/>
              </w:rPr>
              <w:t>ABCDEF</w:t>
            </w:r>
          </w:p>
        </w:tc>
      </w:tr>
      <w:tr w:rsidR="001B333F" w:rsidRPr="004431CF" w14:paraId="751D4974" w14:textId="77777777" w:rsidTr="002E73D5">
        <w:trPr>
          <w:gridAfter w:val="1"/>
          <w:wAfter w:w="42" w:type="dxa"/>
        </w:trPr>
        <w:tc>
          <w:tcPr>
            <w:tcW w:w="1462" w:type="dxa"/>
          </w:tcPr>
          <w:p w14:paraId="1F6443B9"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1308</w:t>
            </w:r>
          </w:p>
        </w:tc>
        <w:tc>
          <w:tcPr>
            <w:tcW w:w="2228" w:type="dxa"/>
            <w:gridSpan w:val="2"/>
          </w:tcPr>
          <w:p w14:paraId="6486D4B1"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6 يناير 1910</w:t>
            </w:r>
          </w:p>
        </w:tc>
        <w:tc>
          <w:tcPr>
            <w:tcW w:w="5249" w:type="dxa"/>
            <w:gridSpan w:val="2"/>
          </w:tcPr>
          <w:p w14:paraId="239A64E4"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شارع فندق سافواى</w:t>
            </w:r>
          </w:p>
        </w:tc>
      </w:tr>
      <w:tr w:rsidR="001B333F" w:rsidRPr="004431CF" w14:paraId="2B950129" w14:textId="77777777" w:rsidTr="002E73D5">
        <w:trPr>
          <w:gridAfter w:val="1"/>
          <w:wAfter w:w="42" w:type="dxa"/>
        </w:trPr>
        <w:tc>
          <w:tcPr>
            <w:tcW w:w="1462" w:type="dxa"/>
          </w:tcPr>
          <w:p w14:paraId="7F97E40B"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1309</w:t>
            </w:r>
          </w:p>
        </w:tc>
        <w:tc>
          <w:tcPr>
            <w:tcW w:w="2228" w:type="dxa"/>
            <w:gridSpan w:val="2"/>
          </w:tcPr>
          <w:p w14:paraId="01147269"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6 يناير 1910</w:t>
            </w:r>
          </w:p>
        </w:tc>
        <w:tc>
          <w:tcPr>
            <w:tcW w:w="5249" w:type="dxa"/>
            <w:gridSpan w:val="2"/>
          </w:tcPr>
          <w:p w14:paraId="0875D5BA"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 xml:space="preserve">خريطة تقاسيم ارض الكوه بجهة الظاهر مشتملة على شارع الكوه وشارع سنجر السرورى وشارع بستان ابن صيرم وشارع بهاء الدين ابن حنا </w:t>
            </w:r>
          </w:p>
        </w:tc>
      </w:tr>
      <w:tr w:rsidR="001B333F" w:rsidRPr="004431CF" w14:paraId="0CD5B13C" w14:textId="77777777" w:rsidTr="002E73D5">
        <w:trPr>
          <w:gridAfter w:val="1"/>
          <w:wAfter w:w="42" w:type="dxa"/>
        </w:trPr>
        <w:tc>
          <w:tcPr>
            <w:tcW w:w="1462" w:type="dxa"/>
          </w:tcPr>
          <w:p w14:paraId="0E5A56E7"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1310</w:t>
            </w:r>
          </w:p>
        </w:tc>
        <w:tc>
          <w:tcPr>
            <w:tcW w:w="2228" w:type="dxa"/>
            <w:gridSpan w:val="2"/>
          </w:tcPr>
          <w:p w14:paraId="3AC4A550"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6 يناير 1910</w:t>
            </w:r>
          </w:p>
        </w:tc>
        <w:tc>
          <w:tcPr>
            <w:tcW w:w="5249" w:type="dxa"/>
            <w:gridSpan w:val="2"/>
          </w:tcPr>
          <w:p w14:paraId="2506B18A"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شارع سنان باشا</w:t>
            </w:r>
          </w:p>
        </w:tc>
      </w:tr>
      <w:tr w:rsidR="001B333F" w:rsidRPr="004431CF" w14:paraId="3D8611F9" w14:textId="77777777" w:rsidTr="002E73D5">
        <w:trPr>
          <w:gridAfter w:val="1"/>
          <w:wAfter w:w="42" w:type="dxa"/>
        </w:trPr>
        <w:tc>
          <w:tcPr>
            <w:tcW w:w="1462" w:type="dxa"/>
          </w:tcPr>
          <w:p w14:paraId="7CFD03D0"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1311</w:t>
            </w:r>
          </w:p>
        </w:tc>
        <w:tc>
          <w:tcPr>
            <w:tcW w:w="2228" w:type="dxa"/>
            <w:gridSpan w:val="2"/>
          </w:tcPr>
          <w:p w14:paraId="11884B89"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19 فبراير 1910</w:t>
            </w:r>
          </w:p>
        </w:tc>
        <w:tc>
          <w:tcPr>
            <w:tcW w:w="5249" w:type="dxa"/>
            <w:gridSpan w:val="2"/>
          </w:tcPr>
          <w:p w14:paraId="34C67BBF"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 xml:space="preserve">شارع الفضل </w:t>
            </w:r>
          </w:p>
        </w:tc>
      </w:tr>
      <w:tr w:rsidR="001B333F" w:rsidRPr="004431CF" w14:paraId="38B09F75" w14:textId="77777777" w:rsidTr="002E73D5">
        <w:trPr>
          <w:gridAfter w:val="1"/>
          <w:wAfter w:w="42" w:type="dxa"/>
        </w:trPr>
        <w:tc>
          <w:tcPr>
            <w:tcW w:w="1462" w:type="dxa"/>
          </w:tcPr>
          <w:p w14:paraId="5B6C5127"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1313</w:t>
            </w:r>
          </w:p>
        </w:tc>
        <w:tc>
          <w:tcPr>
            <w:tcW w:w="2228" w:type="dxa"/>
            <w:gridSpan w:val="2"/>
          </w:tcPr>
          <w:p w14:paraId="65721AE2"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اول مارس 1910</w:t>
            </w:r>
          </w:p>
        </w:tc>
        <w:tc>
          <w:tcPr>
            <w:tcW w:w="5249" w:type="dxa"/>
            <w:gridSpan w:val="2"/>
          </w:tcPr>
          <w:p w14:paraId="657E4882"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 xml:space="preserve">خريطة تقاسيم الارض المعروفة بورشة القطن القديمة تشتمل على شارع سليمان باشا الخادم وشارع ورشة القطن وشارع محرم بك وسكة الامير مسعود وشارع الامير مسعود وشارع الامير عز الدين وميدان سليمان باشا الخادم وزقاق ابى الحجاج وزقاق ابن اكثم وشارع امير اللواء وسكة جلال الملك وزقاق معاذ وسكة عيسي بن يزيد وسكة الشيخ سليم عمر وشارع التميمى وشارع الشيخ رمضان البولاقي وزقاق مالك </w:t>
            </w:r>
          </w:p>
        </w:tc>
      </w:tr>
      <w:tr w:rsidR="001B333F" w:rsidRPr="004431CF" w14:paraId="0FBE66F4" w14:textId="77777777" w:rsidTr="002E73D5">
        <w:trPr>
          <w:gridAfter w:val="1"/>
          <w:wAfter w:w="42" w:type="dxa"/>
        </w:trPr>
        <w:tc>
          <w:tcPr>
            <w:tcW w:w="1462" w:type="dxa"/>
          </w:tcPr>
          <w:p w14:paraId="6AE22B7C"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1312</w:t>
            </w:r>
          </w:p>
        </w:tc>
        <w:tc>
          <w:tcPr>
            <w:tcW w:w="2228" w:type="dxa"/>
            <w:gridSpan w:val="2"/>
          </w:tcPr>
          <w:p w14:paraId="01AB280A"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19 ابريل 1910</w:t>
            </w:r>
          </w:p>
        </w:tc>
        <w:tc>
          <w:tcPr>
            <w:tcW w:w="5249" w:type="dxa"/>
            <w:gridSpan w:val="2"/>
          </w:tcPr>
          <w:p w14:paraId="1E2BC201"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خريطة تقاسيم الارض المعروفة بجنينة النزهة لشارع نشاطي وشارع خلاط وشارع مسرة وشارع الحسيني ابن جميل فقط</w:t>
            </w:r>
          </w:p>
        </w:tc>
      </w:tr>
      <w:tr w:rsidR="001B333F" w:rsidRPr="004431CF" w14:paraId="2B8CF792" w14:textId="77777777" w:rsidTr="002E73D5">
        <w:trPr>
          <w:gridAfter w:val="1"/>
          <w:wAfter w:w="42" w:type="dxa"/>
        </w:trPr>
        <w:tc>
          <w:tcPr>
            <w:tcW w:w="1462" w:type="dxa"/>
          </w:tcPr>
          <w:p w14:paraId="168046CE"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1314</w:t>
            </w:r>
          </w:p>
        </w:tc>
        <w:tc>
          <w:tcPr>
            <w:tcW w:w="2228" w:type="dxa"/>
            <w:gridSpan w:val="2"/>
          </w:tcPr>
          <w:p w14:paraId="52290E19"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19 ابريل 1910</w:t>
            </w:r>
          </w:p>
        </w:tc>
        <w:tc>
          <w:tcPr>
            <w:tcW w:w="5249" w:type="dxa"/>
            <w:gridSpan w:val="2"/>
          </w:tcPr>
          <w:p w14:paraId="0C0EB6F1"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حارة ابن نصرة</w:t>
            </w:r>
          </w:p>
        </w:tc>
      </w:tr>
      <w:tr w:rsidR="001B333F" w:rsidRPr="004431CF" w14:paraId="628F2C7A" w14:textId="77777777" w:rsidTr="002E73D5">
        <w:trPr>
          <w:gridAfter w:val="1"/>
          <w:wAfter w:w="42" w:type="dxa"/>
        </w:trPr>
        <w:tc>
          <w:tcPr>
            <w:tcW w:w="1462" w:type="dxa"/>
          </w:tcPr>
          <w:p w14:paraId="5A026278"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lastRenderedPageBreak/>
              <w:t>1306</w:t>
            </w:r>
          </w:p>
        </w:tc>
        <w:tc>
          <w:tcPr>
            <w:tcW w:w="2228" w:type="dxa"/>
            <w:gridSpan w:val="2"/>
          </w:tcPr>
          <w:p w14:paraId="28888BE8"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21 ابريل 1910</w:t>
            </w:r>
          </w:p>
        </w:tc>
        <w:tc>
          <w:tcPr>
            <w:tcW w:w="5249" w:type="dxa"/>
            <w:gridSpan w:val="2"/>
          </w:tcPr>
          <w:p w14:paraId="196C15DB"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خريطة تقاسيم ارض الميرى شرقى شركة المياه بالعباسية</w:t>
            </w:r>
          </w:p>
        </w:tc>
      </w:tr>
      <w:tr w:rsidR="001B333F" w:rsidRPr="004431CF" w14:paraId="072854C9" w14:textId="77777777" w:rsidTr="002E73D5">
        <w:trPr>
          <w:gridAfter w:val="1"/>
          <w:wAfter w:w="42" w:type="dxa"/>
        </w:trPr>
        <w:tc>
          <w:tcPr>
            <w:tcW w:w="1462" w:type="dxa"/>
          </w:tcPr>
          <w:p w14:paraId="29AA2DD2"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1317</w:t>
            </w:r>
          </w:p>
        </w:tc>
        <w:tc>
          <w:tcPr>
            <w:tcW w:w="2228" w:type="dxa"/>
            <w:gridSpan w:val="2"/>
          </w:tcPr>
          <w:p w14:paraId="00ACA18B"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اول يونية 1910</w:t>
            </w:r>
          </w:p>
        </w:tc>
        <w:tc>
          <w:tcPr>
            <w:tcW w:w="5249" w:type="dxa"/>
            <w:gridSpan w:val="2"/>
          </w:tcPr>
          <w:p w14:paraId="79BDF336"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خريطة المنطقة الواقعة بين كوبرى الزمالك وامبابة وتشتمل على البحر الاعمى وشارع ابي الفدا وشارع الجزيرة الوسطى وسكة الاخصاص وسكة جزيرة اروى وسكة العزيز عثمان وسكة صلاح الدين وسكة ابي الفدا وسكة غياث الدين</w:t>
            </w:r>
          </w:p>
        </w:tc>
      </w:tr>
      <w:tr w:rsidR="001B333F" w:rsidRPr="004431CF" w14:paraId="2A1B69B9" w14:textId="77777777" w:rsidTr="002E73D5">
        <w:trPr>
          <w:gridAfter w:val="1"/>
          <w:wAfter w:w="42" w:type="dxa"/>
        </w:trPr>
        <w:tc>
          <w:tcPr>
            <w:tcW w:w="1462" w:type="dxa"/>
          </w:tcPr>
          <w:p w14:paraId="31494CC1"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1319</w:t>
            </w:r>
          </w:p>
        </w:tc>
        <w:tc>
          <w:tcPr>
            <w:tcW w:w="2228" w:type="dxa"/>
            <w:gridSpan w:val="2"/>
          </w:tcPr>
          <w:p w14:paraId="6412689E"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اول يونية 1910</w:t>
            </w:r>
          </w:p>
        </w:tc>
        <w:tc>
          <w:tcPr>
            <w:tcW w:w="5249" w:type="dxa"/>
            <w:gridSpan w:val="2"/>
          </w:tcPr>
          <w:p w14:paraId="314473CE"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حارة الوزير الصاحب</w:t>
            </w:r>
          </w:p>
        </w:tc>
      </w:tr>
      <w:tr w:rsidR="001B333F" w:rsidRPr="004431CF" w14:paraId="7F2FA6D1" w14:textId="77777777" w:rsidTr="002E73D5">
        <w:trPr>
          <w:gridAfter w:val="1"/>
          <w:wAfter w:w="42" w:type="dxa"/>
        </w:trPr>
        <w:tc>
          <w:tcPr>
            <w:tcW w:w="1462" w:type="dxa"/>
          </w:tcPr>
          <w:p w14:paraId="78B3A769"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1320</w:t>
            </w:r>
          </w:p>
        </w:tc>
        <w:tc>
          <w:tcPr>
            <w:tcW w:w="2228" w:type="dxa"/>
            <w:gridSpan w:val="2"/>
          </w:tcPr>
          <w:p w14:paraId="1F2A52BE"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اول يونية 1910</w:t>
            </w:r>
          </w:p>
        </w:tc>
        <w:tc>
          <w:tcPr>
            <w:tcW w:w="5249" w:type="dxa"/>
            <w:gridSpan w:val="2"/>
          </w:tcPr>
          <w:p w14:paraId="35B51692" w14:textId="77777777" w:rsidR="001B333F" w:rsidRPr="004431CF" w:rsidRDefault="001B333F" w:rsidP="002E73D5">
            <w:pPr>
              <w:pStyle w:val="ListParagraph"/>
              <w:ind w:left="0"/>
              <w:jc w:val="both"/>
              <w:rPr>
                <w:sz w:val="28"/>
                <w:szCs w:val="28"/>
                <w:rtl/>
                <w:lang w:bidi="ar-EG"/>
              </w:rPr>
            </w:pPr>
            <w:r w:rsidRPr="004431CF">
              <w:rPr>
                <w:rFonts w:hint="cs"/>
                <w:sz w:val="28"/>
                <w:szCs w:val="28"/>
                <w:rtl/>
                <w:lang w:bidi="ar-EG"/>
              </w:rPr>
              <w:t>حارة البشيري</w:t>
            </w:r>
          </w:p>
        </w:tc>
      </w:tr>
      <w:tr w:rsidR="001B333F" w:rsidRPr="004431CF" w14:paraId="7F286F59" w14:textId="77777777" w:rsidTr="002E73D5">
        <w:tc>
          <w:tcPr>
            <w:tcW w:w="1468" w:type="dxa"/>
            <w:gridSpan w:val="2"/>
          </w:tcPr>
          <w:p w14:paraId="621FA093" w14:textId="77777777" w:rsidR="001B333F" w:rsidRPr="004431CF" w:rsidRDefault="001B333F" w:rsidP="002E73D5">
            <w:pPr>
              <w:jc w:val="both"/>
              <w:rPr>
                <w:sz w:val="28"/>
                <w:szCs w:val="28"/>
                <w:rtl/>
                <w:lang w:bidi="ar-EG"/>
              </w:rPr>
            </w:pPr>
            <w:r w:rsidRPr="004431CF">
              <w:rPr>
                <w:rFonts w:hint="cs"/>
                <w:sz w:val="28"/>
                <w:szCs w:val="28"/>
                <w:rtl/>
                <w:lang w:bidi="ar-EG"/>
              </w:rPr>
              <w:t>1321</w:t>
            </w:r>
          </w:p>
        </w:tc>
        <w:tc>
          <w:tcPr>
            <w:tcW w:w="2268" w:type="dxa"/>
            <w:gridSpan w:val="2"/>
          </w:tcPr>
          <w:p w14:paraId="726022F5" w14:textId="77777777" w:rsidR="001B333F" w:rsidRPr="004431CF" w:rsidRDefault="001B333F" w:rsidP="002E73D5">
            <w:pPr>
              <w:jc w:val="both"/>
              <w:rPr>
                <w:sz w:val="28"/>
                <w:szCs w:val="28"/>
                <w:rtl/>
                <w:lang w:bidi="ar-EG"/>
              </w:rPr>
            </w:pPr>
            <w:r w:rsidRPr="004431CF">
              <w:rPr>
                <w:rFonts w:hint="cs"/>
                <w:sz w:val="28"/>
                <w:szCs w:val="28"/>
                <w:rtl/>
                <w:lang w:bidi="ar-EG"/>
              </w:rPr>
              <w:t>اول يونية 1910</w:t>
            </w:r>
          </w:p>
        </w:tc>
        <w:tc>
          <w:tcPr>
            <w:tcW w:w="5245" w:type="dxa"/>
            <w:gridSpan w:val="2"/>
          </w:tcPr>
          <w:p w14:paraId="6D29FEFF" w14:textId="77777777" w:rsidR="001B333F" w:rsidRPr="004431CF" w:rsidRDefault="001B333F" w:rsidP="002E73D5">
            <w:pPr>
              <w:jc w:val="both"/>
              <w:rPr>
                <w:sz w:val="28"/>
                <w:szCs w:val="28"/>
                <w:rtl/>
                <w:lang w:bidi="ar-EG"/>
              </w:rPr>
            </w:pPr>
            <w:r w:rsidRPr="004431CF">
              <w:rPr>
                <w:rFonts w:hint="cs"/>
                <w:sz w:val="28"/>
                <w:szCs w:val="28"/>
                <w:rtl/>
                <w:lang w:bidi="ar-EG"/>
              </w:rPr>
              <w:t>عطفة ابن رزيك</w:t>
            </w:r>
          </w:p>
        </w:tc>
      </w:tr>
      <w:tr w:rsidR="001B333F" w:rsidRPr="004431CF" w14:paraId="317806E7" w14:textId="77777777" w:rsidTr="002E73D5">
        <w:tc>
          <w:tcPr>
            <w:tcW w:w="1468" w:type="dxa"/>
            <w:gridSpan w:val="2"/>
          </w:tcPr>
          <w:p w14:paraId="4D44AD21" w14:textId="77777777" w:rsidR="001B333F" w:rsidRPr="004431CF" w:rsidRDefault="001B333F" w:rsidP="002E73D5">
            <w:pPr>
              <w:jc w:val="both"/>
              <w:rPr>
                <w:sz w:val="28"/>
                <w:szCs w:val="28"/>
                <w:rtl/>
                <w:lang w:bidi="ar-EG"/>
              </w:rPr>
            </w:pPr>
            <w:r w:rsidRPr="004431CF">
              <w:rPr>
                <w:rFonts w:hint="cs"/>
                <w:sz w:val="28"/>
                <w:szCs w:val="28"/>
                <w:rtl/>
                <w:lang w:bidi="ar-EG"/>
              </w:rPr>
              <w:t>1322</w:t>
            </w:r>
          </w:p>
        </w:tc>
        <w:tc>
          <w:tcPr>
            <w:tcW w:w="2268" w:type="dxa"/>
            <w:gridSpan w:val="2"/>
          </w:tcPr>
          <w:p w14:paraId="5EB2B84F" w14:textId="77777777" w:rsidR="001B333F" w:rsidRPr="004431CF" w:rsidRDefault="001B333F" w:rsidP="002E73D5">
            <w:pPr>
              <w:jc w:val="both"/>
              <w:rPr>
                <w:sz w:val="28"/>
                <w:szCs w:val="28"/>
                <w:rtl/>
                <w:lang w:bidi="ar-EG"/>
              </w:rPr>
            </w:pPr>
            <w:r w:rsidRPr="004431CF">
              <w:rPr>
                <w:rFonts w:hint="cs"/>
                <w:sz w:val="28"/>
                <w:szCs w:val="28"/>
                <w:rtl/>
                <w:lang w:bidi="ar-EG"/>
              </w:rPr>
              <w:t>اول يونية 1910</w:t>
            </w:r>
          </w:p>
        </w:tc>
        <w:tc>
          <w:tcPr>
            <w:tcW w:w="5245" w:type="dxa"/>
            <w:gridSpan w:val="2"/>
          </w:tcPr>
          <w:p w14:paraId="09558911" w14:textId="77777777" w:rsidR="001B333F" w:rsidRPr="004431CF" w:rsidRDefault="001B333F" w:rsidP="002E73D5">
            <w:pPr>
              <w:jc w:val="both"/>
              <w:rPr>
                <w:sz w:val="28"/>
                <w:szCs w:val="28"/>
                <w:rtl/>
                <w:lang w:bidi="ar-EG"/>
              </w:rPr>
            </w:pPr>
            <w:r w:rsidRPr="004431CF">
              <w:rPr>
                <w:rFonts w:hint="cs"/>
                <w:sz w:val="28"/>
                <w:szCs w:val="28"/>
                <w:rtl/>
                <w:lang w:bidi="ar-EG"/>
              </w:rPr>
              <w:t>عطفة ابن مجير</w:t>
            </w:r>
          </w:p>
        </w:tc>
      </w:tr>
      <w:tr w:rsidR="001B333F" w:rsidRPr="004431CF" w14:paraId="2468891C" w14:textId="77777777" w:rsidTr="002E73D5">
        <w:tc>
          <w:tcPr>
            <w:tcW w:w="1468" w:type="dxa"/>
            <w:gridSpan w:val="2"/>
          </w:tcPr>
          <w:p w14:paraId="64AD8875" w14:textId="77777777" w:rsidR="001B333F" w:rsidRPr="004431CF" w:rsidRDefault="001B333F" w:rsidP="002E73D5">
            <w:pPr>
              <w:jc w:val="both"/>
              <w:rPr>
                <w:sz w:val="28"/>
                <w:szCs w:val="28"/>
                <w:rtl/>
                <w:lang w:bidi="ar-EG"/>
              </w:rPr>
            </w:pPr>
            <w:r w:rsidRPr="004431CF">
              <w:rPr>
                <w:rFonts w:hint="cs"/>
                <w:sz w:val="28"/>
                <w:szCs w:val="28"/>
                <w:rtl/>
                <w:lang w:bidi="ar-EG"/>
              </w:rPr>
              <w:t>1323</w:t>
            </w:r>
          </w:p>
        </w:tc>
        <w:tc>
          <w:tcPr>
            <w:tcW w:w="2268" w:type="dxa"/>
            <w:gridSpan w:val="2"/>
          </w:tcPr>
          <w:p w14:paraId="7058E7B6" w14:textId="77777777" w:rsidR="001B333F" w:rsidRPr="004431CF" w:rsidRDefault="001B333F" w:rsidP="002E73D5">
            <w:pPr>
              <w:jc w:val="both"/>
              <w:rPr>
                <w:sz w:val="28"/>
                <w:szCs w:val="28"/>
                <w:rtl/>
                <w:lang w:bidi="ar-EG"/>
              </w:rPr>
            </w:pPr>
            <w:r w:rsidRPr="004431CF">
              <w:rPr>
                <w:rFonts w:hint="cs"/>
                <w:sz w:val="28"/>
                <w:szCs w:val="28"/>
                <w:rtl/>
                <w:lang w:bidi="ar-EG"/>
              </w:rPr>
              <w:t>اول يونية 1910</w:t>
            </w:r>
          </w:p>
        </w:tc>
        <w:tc>
          <w:tcPr>
            <w:tcW w:w="5245" w:type="dxa"/>
            <w:gridSpan w:val="2"/>
          </w:tcPr>
          <w:p w14:paraId="1DBE30F3" w14:textId="77777777" w:rsidR="001B333F" w:rsidRPr="004431CF" w:rsidRDefault="001B333F" w:rsidP="002E73D5">
            <w:pPr>
              <w:jc w:val="both"/>
              <w:rPr>
                <w:sz w:val="28"/>
                <w:szCs w:val="28"/>
                <w:rtl/>
                <w:lang w:bidi="ar-EG"/>
              </w:rPr>
            </w:pPr>
            <w:r w:rsidRPr="004431CF">
              <w:rPr>
                <w:rFonts w:hint="cs"/>
                <w:sz w:val="28"/>
                <w:szCs w:val="28"/>
                <w:rtl/>
                <w:lang w:bidi="ar-EG"/>
              </w:rPr>
              <w:t>عطفة الشيخ خليل</w:t>
            </w:r>
          </w:p>
        </w:tc>
      </w:tr>
      <w:tr w:rsidR="001B333F" w:rsidRPr="004431CF" w14:paraId="00648764" w14:textId="77777777" w:rsidTr="002E73D5">
        <w:tc>
          <w:tcPr>
            <w:tcW w:w="1468" w:type="dxa"/>
            <w:gridSpan w:val="2"/>
          </w:tcPr>
          <w:p w14:paraId="5960BECD" w14:textId="77777777" w:rsidR="001B333F" w:rsidRPr="004431CF" w:rsidRDefault="001B333F" w:rsidP="002E73D5">
            <w:pPr>
              <w:jc w:val="both"/>
              <w:rPr>
                <w:sz w:val="28"/>
                <w:szCs w:val="28"/>
                <w:rtl/>
                <w:lang w:bidi="ar-EG"/>
              </w:rPr>
            </w:pPr>
            <w:r w:rsidRPr="004431CF">
              <w:rPr>
                <w:rFonts w:hint="cs"/>
                <w:sz w:val="28"/>
                <w:szCs w:val="28"/>
                <w:rtl/>
                <w:lang w:bidi="ar-EG"/>
              </w:rPr>
              <w:t>1324</w:t>
            </w:r>
          </w:p>
        </w:tc>
        <w:tc>
          <w:tcPr>
            <w:tcW w:w="2268" w:type="dxa"/>
            <w:gridSpan w:val="2"/>
          </w:tcPr>
          <w:p w14:paraId="6F84B12F" w14:textId="77777777" w:rsidR="001B333F" w:rsidRPr="004431CF" w:rsidRDefault="001B333F" w:rsidP="002E73D5">
            <w:pPr>
              <w:jc w:val="both"/>
              <w:rPr>
                <w:sz w:val="28"/>
                <w:szCs w:val="28"/>
                <w:rtl/>
                <w:lang w:bidi="ar-EG"/>
              </w:rPr>
            </w:pPr>
            <w:r w:rsidRPr="004431CF">
              <w:rPr>
                <w:rFonts w:hint="cs"/>
                <w:sz w:val="28"/>
                <w:szCs w:val="28"/>
                <w:rtl/>
                <w:lang w:bidi="ar-EG"/>
              </w:rPr>
              <w:t>اول يونية 1910</w:t>
            </w:r>
          </w:p>
        </w:tc>
        <w:tc>
          <w:tcPr>
            <w:tcW w:w="5245" w:type="dxa"/>
            <w:gridSpan w:val="2"/>
          </w:tcPr>
          <w:p w14:paraId="508E5BCC" w14:textId="77777777" w:rsidR="001B333F" w:rsidRPr="004431CF" w:rsidRDefault="001B333F" w:rsidP="002E73D5">
            <w:pPr>
              <w:jc w:val="both"/>
              <w:rPr>
                <w:sz w:val="28"/>
                <w:szCs w:val="28"/>
                <w:rtl/>
                <w:lang w:bidi="ar-EG"/>
              </w:rPr>
            </w:pPr>
            <w:r w:rsidRPr="004431CF">
              <w:rPr>
                <w:rFonts w:hint="cs"/>
                <w:sz w:val="28"/>
                <w:szCs w:val="28"/>
                <w:rtl/>
                <w:lang w:bidi="ar-EG"/>
              </w:rPr>
              <w:t>حارة ابن بركة</w:t>
            </w:r>
          </w:p>
        </w:tc>
      </w:tr>
      <w:tr w:rsidR="001B333F" w:rsidRPr="004431CF" w14:paraId="4E280282" w14:textId="77777777" w:rsidTr="002E73D5">
        <w:tc>
          <w:tcPr>
            <w:tcW w:w="1468" w:type="dxa"/>
            <w:gridSpan w:val="2"/>
          </w:tcPr>
          <w:p w14:paraId="2BAAB87C" w14:textId="77777777" w:rsidR="001B333F" w:rsidRPr="004431CF" w:rsidRDefault="001B333F" w:rsidP="002E73D5">
            <w:pPr>
              <w:jc w:val="both"/>
              <w:rPr>
                <w:sz w:val="28"/>
                <w:szCs w:val="28"/>
                <w:rtl/>
                <w:lang w:bidi="ar-EG"/>
              </w:rPr>
            </w:pPr>
            <w:r w:rsidRPr="004431CF">
              <w:rPr>
                <w:rFonts w:hint="cs"/>
                <w:sz w:val="28"/>
                <w:szCs w:val="28"/>
                <w:rtl/>
                <w:lang w:bidi="ar-EG"/>
              </w:rPr>
              <w:t>1325</w:t>
            </w:r>
          </w:p>
        </w:tc>
        <w:tc>
          <w:tcPr>
            <w:tcW w:w="2268" w:type="dxa"/>
            <w:gridSpan w:val="2"/>
          </w:tcPr>
          <w:p w14:paraId="4F742685" w14:textId="77777777" w:rsidR="001B333F" w:rsidRPr="004431CF" w:rsidRDefault="001B333F" w:rsidP="002E73D5">
            <w:pPr>
              <w:jc w:val="both"/>
              <w:rPr>
                <w:sz w:val="28"/>
                <w:szCs w:val="28"/>
                <w:rtl/>
                <w:lang w:bidi="ar-EG"/>
              </w:rPr>
            </w:pPr>
            <w:r w:rsidRPr="004431CF">
              <w:rPr>
                <w:rFonts w:hint="cs"/>
                <w:sz w:val="28"/>
                <w:szCs w:val="28"/>
                <w:rtl/>
                <w:lang w:bidi="ar-EG"/>
              </w:rPr>
              <w:t>اول يونية 1910</w:t>
            </w:r>
          </w:p>
        </w:tc>
        <w:tc>
          <w:tcPr>
            <w:tcW w:w="5245" w:type="dxa"/>
            <w:gridSpan w:val="2"/>
          </w:tcPr>
          <w:p w14:paraId="35F68A65" w14:textId="77777777" w:rsidR="001B333F" w:rsidRPr="004431CF" w:rsidRDefault="001B333F" w:rsidP="002E73D5">
            <w:pPr>
              <w:jc w:val="both"/>
              <w:rPr>
                <w:sz w:val="28"/>
                <w:szCs w:val="28"/>
                <w:rtl/>
                <w:lang w:bidi="ar-EG"/>
              </w:rPr>
            </w:pPr>
            <w:r w:rsidRPr="004431CF">
              <w:rPr>
                <w:rFonts w:hint="cs"/>
                <w:sz w:val="28"/>
                <w:szCs w:val="28"/>
                <w:rtl/>
                <w:lang w:bidi="ar-EG"/>
              </w:rPr>
              <w:t>تتمة حارة السلحدار</w:t>
            </w:r>
          </w:p>
        </w:tc>
      </w:tr>
      <w:tr w:rsidR="001B333F" w:rsidRPr="004431CF" w14:paraId="39662F99" w14:textId="77777777" w:rsidTr="002E73D5">
        <w:tc>
          <w:tcPr>
            <w:tcW w:w="1468" w:type="dxa"/>
            <w:gridSpan w:val="2"/>
          </w:tcPr>
          <w:p w14:paraId="6FF50972" w14:textId="77777777" w:rsidR="001B333F" w:rsidRPr="004431CF" w:rsidRDefault="001B333F" w:rsidP="002E73D5">
            <w:pPr>
              <w:jc w:val="both"/>
              <w:rPr>
                <w:sz w:val="28"/>
                <w:szCs w:val="28"/>
                <w:rtl/>
                <w:lang w:bidi="ar-EG"/>
              </w:rPr>
            </w:pPr>
            <w:r w:rsidRPr="004431CF">
              <w:rPr>
                <w:rFonts w:hint="cs"/>
                <w:sz w:val="28"/>
                <w:szCs w:val="28"/>
                <w:rtl/>
                <w:lang w:bidi="ar-EG"/>
              </w:rPr>
              <w:t>1326</w:t>
            </w:r>
          </w:p>
        </w:tc>
        <w:tc>
          <w:tcPr>
            <w:tcW w:w="2268" w:type="dxa"/>
            <w:gridSpan w:val="2"/>
          </w:tcPr>
          <w:p w14:paraId="26783A8D" w14:textId="77777777" w:rsidR="001B333F" w:rsidRPr="004431CF" w:rsidRDefault="001B333F" w:rsidP="002E73D5">
            <w:pPr>
              <w:jc w:val="both"/>
              <w:rPr>
                <w:sz w:val="28"/>
                <w:szCs w:val="28"/>
                <w:rtl/>
                <w:lang w:bidi="ar-EG"/>
              </w:rPr>
            </w:pPr>
            <w:r w:rsidRPr="004431CF">
              <w:rPr>
                <w:rFonts w:hint="cs"/>
                <w:sz w:val="28"/>
                <w:szCs w:val="28"/>
                <w:rtl/>
                <w:lang w:bidi="ar-EG"/>
              </w:rPr>
              <w:t>اول يونية 1910</w:t>
            </w:r>
          </w:p>
        </w:tc>
        <w:tc>
          <w:tcPr>
            <w:tcW w:w="5245" w:type="dxa"/>
            <w:gridSpan w:val="2"/>
          </w:tcPr>
          <w:p w14:paraId="6D6AE87F" w14:textId="77777777" w:rsidR="001B333F" w:rsidRPr="004431CF" w:rsidRDefault="001B333F" w:rsidP="002E73D5">
            <w:pPr>
              <w:jc w:val="both"/>
              <w:rPr>
                <w:sz w:val="28"/>
                <w:szCs w:val="28"/>
                <w:rtl/>
                <w:lang w:bidi="ar-EG"/>
              </w:rPr>
            </w:pPr>
            <w:r w:rsidRPr="004431CF">
              <w:rPr>
                <w:rFonts w:hint="cs"/>
                <w:sz w:val="28"/>
                <w:szCs w:val="28"/>
                <w:rtl/>
                <w:lang w:bidi="ar-EG"/>
              </w:rPr>
              <w:t>شارع الجد</w:t>
            </w:r>
          </w:p>
        </w:tc>
      </w:tr>
      <w:tr w:rsidR="001B333F" w:rsidRPr="004431CF" w14:paraId="34FF427A" w14:textId="77777777" w:rsidTr="002E73D5">
        <w:tc>
          <w:tcPr>
            <w:tcW w:w="1468" w:type="dxa"/>
            <w:gridSpan w:val="2"/>
          </w:tcPr>
          <w:p w14:paraId="203CC3CC" w14:textId="77777777" w:rsidR="001B333F" w:rsidRPr="004431CF" w:rsidRDefault="001B333F" w:rsidP="002E73D5">
            <w:pPr>
              <w:jc w:val="both"/>
              <w:rPr>
                <w:sz w:val="28"/>
                <w:szCs w:val="28"/>
                <w:rtl/>
                <w:lang w:bidi="ar-EG"/>
              </w:rPr>
            </w:pPr>
            <w:r w:rsidRPr="004431CF">
              <w:rPr>
                <w:rFonts w:hint="cs"/>
                <w:sz w:val="28"/>
                <w:szCs w:val="28"/>
                <w:rtl/>
                <w:lang w:bidi="ar-EG"/>
              </w:rPr>
              <w:t>1327</w:t>
            </w:r>
          </w:p>
        </w:tc>
        <w:tc>
          <w:tcPr>
            <w:tcW w:w="2268" w:type="dxa"/>
            <w:gridSpan w:val="2"/>
          </w:tcPr>
          <w:p w14:paraId="563019F6" w14:textId="77777777" w:rsidR="001B333F" w:rsidRPr="004431CF" w:rsidRDefault="001B333F" w:rsidP="002E73D5">
            <w:pPr>
              <w:jc w:val="both"/>
              <w:rPr>
                <w:sz w:val="28"/>
                <w:szCs w:val="28"/>
                <w:rtl/>
                <w:lang w:bidi="ar-EG"/>
              </w:rPr>
            </w:pPr>
            <w:r w:rsidRPr="004431CF">
              <w:rPr>
                <w:rFonts w:hint="cs"/>
                <w:sz w:val="28"/>
                <w:szCs w:val="28"/>
                <w:rtl/>
                <w:lang w:bidi="ar-EG"/>
              </w:rPr>
              <w:t>اول يونية 1910</w:t>
            </w:r>
          </w:p>
        </w:tc>
        <w:tc>
          <w:tcPr>
            <w:tcW w:w="5245" w:type="dxa"/>
            <w:gridSpan w:val="2"/>
          </w:tcPr>
          <w:p w14:paraId="0E60DCB2" w14:textId="77777777" w:rsidR="001B333F" w:rsidRPr="004431CF" w:rsidRDefault="001B333F" w:rsidP="002E73D5">
            <w:pPr>
              <w:jc w:val="both"/>
              <w:rPr>
                <w:sz w:val="28"/>
                <w:szCs w:val="28"/>
                <w:rtl/>
                <w:lang w:bidi="ar-EG"/>
              </w:rPr>
            </w:pPr>
            <w:r w:rsidRPr="004431CF">
              <w:rPr>
                <w:rFonts w:hint="cs"/>
                <w:sz w:val="28"/>
                <w:szCs w:val="28"/>
                <w:rtl/>
                <w:lang w:bidi="ar-EG"/>
              </w:rPr>
              <w:t>شارع بركة الرطلى</w:t>
            </w:r>
          </w:p>
        </w:tc>
      </w:tr>
      <w:tr w:rsidR="001B333F" w:rsidRPr="004431CF" w14:paraId="3BD76D7D" w14:textId="77777777" w:rsidTr="002E73D5">
        <w:tc>
          <w:tcPr>
            <w:tcW w:w="1468" w:type="dxa"/>
            <w:gridSpan w:val="2"/>
          </w:tcPr>
          <w:p w14:paraId="3FA6036F" w14:textId="77777777" w:rsidR="001B333F" w:rsidRPr="004431CF" w:rsidRDefault="001B333F" w:rsidP="002E73D5">
            <w:pPr>
              <w:jc w:val="both"/>
              <w:rPr>
                <w:sz w:val="28"/>
                <w:szCs w:val="28"/>
                <w:rtl/>
                <w:lang w:bidi="ar-EG"/>
              </w:rPr>
            </w:pPr>
            <w:r w:rsidRPr="004431CF">
              <w:rPr>
                <w:rFonts w:hint="cs"/>
                <w:sz w:val="28"/>
                <w:szCs w:val="28"/>
                <w:rtl/>
                <w:lang w:bidi="ar-EG"/>
              </w:rPr>
              <w:t>1328</w:t>
            </w:r>
          </w:p>
        </w:tc>
        <w:tc>
          <w:tcPr>
            <w:tcW w:w="2268" w:type="dxa"/>
            <w:gridSpan w:val="2"/>
          </w:tcPr>
          <w:p w14:paraId="5EDE8D3E" w14:textId="77777777" w:rsidR="001B333F" w:rsidRPr="004431CF" w:rsidRDefault="001B333F" w:rsidP="002E73D5">
            <w:pPr>
              <w:jc w:val="both"/>
              <w:rPr>
                <w:sz w:val="28"/>
                <w:szCs w:val="28"/>
                <w:rtl/>
                <w:lang w:bidi="ar-EG"/>
              </w:rPr>
            </w:pPr>
            <w:r w:rsidRPr="004431CF">
              <w:rPr>
                <w:rFonts w:hint="cs"/>
                <w:sz w:val="28"/>
                <w:szCs w:val="28"/>
                <w:rtl/>
                <w:lang w:bidi="ar-EG"/>
              </w:rPr>
              <w:t>اول يونية 1910</w:t>
            </w:r>
          </w:p>
        </w:tc>
        <w:tc>
          <w:tcPr>
            <w:tcW w:w="5245" w:type="dxa"/>
            <w:gridSpan w:val="2"/>
          </w:tcPr>
          <w:p w14:paraId="1ADD6E26" w14:textId="77777777" w:rsidR="001B333F" w:rsidRPr="004431CF" w:rsidRDefault="001B333F" w:rsidP="002E73D5">
            <w:pPr>
              <w:jc w:val="both"/>
              <w:rPr>
                <w:sz w:val="28"/>
                <w:szCs w:val="28"/>
                <w:rtl/>
                <w:lang w:bidi="ar-EG"/>
              </w:rPr>
            </w:pPr>
            <w:r w:rsidRPr="004431CF">
              <w:rPr>
                <w:rFonts w:hint="cs"/>
                <w:sz w:val="28"/>
                <w:szCs w:val="28"/>
                <w:rtl/>
                <w:lang w:bidi="ar-EG"/>
              </w:rPr>
              <w:t>خريطة منتزه جامع الرفاعي وسكة حلوات</w:t>
            </w:r>
          </w:p>
        </w:tc>
      </w:tr>
    </w:tbl>
    <w:p w14:paraId="52902B67" w14:textId="77777777" w:rsidR="001B333F" w:rsidRPr="004431CF" w:rsidRDefault="001B333F" w:rsidP="001B333F">
      <w:pPr>
        <w:jc w:val="both"/>
        <w:rPr>
          <w:sz w:val="28"/>
          <w:szCs w:val="28"/>
          <w:rtl/>
          <w:lang w:bidi="ar-EG"/>
        </w:rPr>
      </w:pPr>
    </w:p>
    <w:p w14:paraId="7FDDE3D5" w14:textId="77777777" w:rsidR="001B333F" w:rsidRPr="004431CF" w:rsidRDefault="001B333F" w:rsidP="001B333F">
      <w:pPr>
        <w:jc w:val="both"/>
        <w:rPr>
          <w:sz w:val="28"/>
          <w:szCs w:val="28"/>
          <w:rtl/>
          <w:lang w:bidi="ar-EG"/>
        </w:rPr>
      </w:pPr>
      <w:r w:rsidRPr="004431CF">
        <w:rPr>
          <w:rFonts w:hint="cs"/>
          <w:sz w:val="28"/>
          <w:szCs w:val="28"/>
          <w:rtl/>
          <w:lang w:bidi="ar-EG"/>
        </w:rPr>
        <w:t>:::::::::::::::::::::::::::::::</w:t>
      </w:r>
    </w:p>
    <w:p w14:paraId="7E7A6546" w14:textId="77777777" w:rsidR="001B333F" w:rsidRPr="008507CF" w:rsidRDefault="001B333F" w:rsidP="001B333F">
      <w:pPr>
        <w:jc w:val="both"/>
        <w:rPr>
          <w:b/>
          <w:bCs/>
          <w:color w:val="FF0000"/>
          <w:sz w:val="28"/>
          <w:szCs w:val="28"/>
          <w:rtl/>
          <w:lang w:bidi="ar-EG"/>
        </w:rPr>
      </w:pPr>
      <w:r w:rsidRPr="008507CF">
        <w:rPr>
          <w:rFonts w:hint="cs"/>
          <w:b/>
          <w:bCs/>
          <w:color w:val="FF0000"/>
          <w:sz w:val="28"/>
          <w:szCs w:val="28"/>
          <w:rtl/>
          <w:lang w:bidi="ar-EG"/>
        </w:rPr>
        <w:t>عدد 6 ، 15 يناير 1913،</w:t>
      </w:r>
      <w:r>
        <w:rPr>
          <w:rFonts w:hint="cs"/>
          <w:b/>
          <w:bCs/>
          <w:color w:val="FF0000"/>
          <w:sz w:val="28"/>
          <w:szCs w:val="28"/>
          <w:rtl/>
          <w:lang w:bidi="ar-EG"/>
        </w:rPr>
        <w:t xml:space="preserve"> 7 صفر 1331،</w:t>
      </w:r>
      <w:r w:rsidRPr="008507CF">
        <w:rPr>
          <w:rFonts w:hint="cs"/>
          <w:b/>
          <w:bCs/>
          <w:color w:val="FF0000"/>
          <w:sz w:val="28"/>
          <w:szCs w:val="28"/>
          <w:rtl/>
          <w:lang w:bidi="ar-EG"/>
        </w:rPr>
        <w:t xml:space="preserve"> ص 173</w:t>
      </w:r>
    </w:p>
    <w:p w14:paraId="388C3B39" w14:textId="77777777" w:rsidR="001B333F" w:rsidRPr="008507CF" w:rsidRDefault="001B333F" w:rsidP="001B333F">
      <w:pPr>
        <w:jc w:val="both"/>
        <w:rPr>
          <w:b/>
          <w:bCs/>
          <w:color w:val="FF0000"/>
          <w:sz w:val="28"/>
          <w:szCs w:val="28"/>
          <w:rtl/>
          <w:lang w:bidi="ar-EG"/>
        </w:rPr>
      </w:pPr>
      <w:r w:rsidRPr="008507CF">
        <w:rPr>
          <w:rFonts w:hint="cs"/>
          <w:b/>
          <w:bCs/>
          <w:color w:val="FF0000"/>
          <w:sz w:val="28"/>
          <w:szCs w:val="28"/>
          <w:rtl/>
          <w:lang w:bidi="ar-EG"/>
        </w:rPr>
        <w:t xml:space="preserve">ديوان عموم الاوقاف </w:t>
      </w:r>
    </w:p>
    <w:p w14:paraId="76C8B8DE" w14:textId="77777777" w:rsidR="001B333F" w:rsidRPr="004431CF" w:rsidRDefault="001B333F" w:rsidP="001B333F">
      <w:pPr>
        <w:jc w:val="both"/>
        <w:rPr>
          <w:sz w:val="28"/>
          <w:szCs w:val="28"/>
          <w:rtl/>
          <w:lang w:bidi="ar-EG"/>
        </w:rPr>
      </w:pPr>
      <w:r w:rsidRPr="004431CF">
        <w:rPr>
          <w:rFonts w:hint="cs"/>
          <w:sz w:val="28"/>
          <w:szCs w:val="28"/>
          <w:rtl/>
          <w:lang w:bidi="ar-EG"/>
        </w:rPr>
        <w:t>ديوان عموم الاوقاف يعلن العموم انه سيشهر في المزاد بيع الاعيان المبينة مقاساتها واثمانها الاساسية بعد امام لجان تعقد بمراكزه الفرعية</w:t>
      </w:r>
    </w:p>
    <w:p w14:paraId="0D692193" w14:textId="77777777" w:rsidR="001B333F" w:rsidRPr="004431CF" w:rsidRDefault="001B333F" w:rsidP="001B333F">
      <w:pPr>
        <w:pStyle w:val="ListParagraph"/>
        <w:ind w:left="0"/>
        <w:jc w:val="both"/>
        <w:rPr>
          <w:sz w:val="28"/>
          <w:szCs w:val="28"/>
          <w:rtl/>
          <w:lang w:bidi="ar-EG"/>
        </w:rPr>
      </w:pPr>
      <w:r w:rsidRPr="004431CF">
        <w:rPr>
          <w:rFonts w:hint="cs"/>
          <w:sz w:val="28"/>
          <w:szCs w:val="28"/>
          <w:rtl/>
          <w:lang w:bidi="ar-EG"/>
        </w:rPr>
        <w:t>(عقارات جلسة مزادها يوم 3 فبراير 1913 بقسم اول بشارع جامع البنات بمصر)</w:t>
      </w:r>
    </w:p>
    <w:p w14:paraId="1539C0B9" w14:textId="77777777" w:rsidR="001B333F" w:rsidRPr="004431CF" w:rsidRDefault="001B333F" w:rsidP="001B333F">
      <w:pPr>
        <w:pStyle w:val="ListParagraph"/>
        <w:numPr>
          <w:ilvl w:val="0"/>
          <w:numId w:val="1"/>
        </w:numPr>
        <w:ind w:left="0" w:firstLine="0"/>
        <w:jc w:val="both"/>
        <w:rPr>
          <w:sz w:val="28"/>
          <w:szCs w:val="28"/>
          <w:lang w:bidi="ar-EG"/>
        </w:rPr>
      </w:pPr>
      <w:r w:rsidRPr="004431CF">
        <w:rPr>
          <w:rFonts w:hint="cs"/>
          <w:sz w:val="28"/>
          <w:szCs w:val="28"/>
          <w:rtl/>
          <w:lang w:bidi="ar-EG"/>
        </w:rPr>
        <w:t xml:space="preserve">منزل بربع الباشا بالغورية بمصر مساحته 31,46 مترا الثمن الاساسي 24 جنيها </w:t>
      </w:r>
    </w:p>
    <w:p w14:paraId="63A33526" w14:textId="77777777" w:rsidR="001B333F" w:rsidRPr="004431CF" w:rsidRDefault="001B333F" w:rsidP="001B333F">
      <w:pPr>
        <w:pStyle w:val="ListParagraph"/>
        <w:numPr>
          <w:ilvl w:val="0"/>
          <w:numId w:val="1"/>
        </w:numPr>
        <w:ind w:left="0" w:firstLine="0"/>
        <w:jc w:val="both"/>
        <w:rPr>
          <w:sz w:val="28"/>
          <w:szCs w:val="28"/>
          <w:lang w:bidi="ar-EG"/>
        </w:rPr>
      </w:pPr>
      <w:r w:rsidRPr="004431CF">
        <w:rPr>
          <w:rFonts w:hint="cs"/>
          <w:sz w:val="28"/>
          <w:szCs w:val="28"/>
          <w:rtl/>
          <w:lang w:bidi="ar-EG"/>
        </w:rPr>
        <w:t>دكان بشارع الكحكيين بمصر مساحته 5,16 امتار الثمن الاساسي 31 جنيها</w:t>
      </w:r>
    </w:p>
    <w:p w14:paraId="073AD8A3" w14:textId="77777777" w:rsidR="001B333F" w:rsidRPr="004431CF" w:rsidRDefault="001B333F" w:rsidP="001B333F">
      <w:pPr>
        <w:jc w:val="both"/>
        <w:rPr>
          <w:sz w:val="28"/>
          <w:szCs w:val="28"/>
          <w:rtl/>
          <w:lang w:bidi="ar-EG"/>
        </w:rPr>
      </w:pPr>
      <w:r w:rsidRPr="004431CF">
        <w:rPr>
          <w:rFonts w:hint="cs"/>
          <w:sz w:val="28"/>
          <w:szCs w:val="28"/>
          <w:rtl/>
          <w:lang w:bidi="ar-EG"/>
        </w:rPr>
        <w:t>(عقارات جلسة مزادها يوم 5 فبراير 1913 بقسم ثاني امام سوق الخضار الجديد بمصر)</w:t>
      </w:r>
    </w:p>
    <w:p w14:paraId="779592EB" w14:textId="77777777" w:rsidR="001B333F" w:rsidRPr="004431CF" w:rsidRDefault="001B333F" w:rsidP="001B333F">
      <w:pPr>
        <w:pStyle w:val="ListParagraph"/>
        <w:numPr>
          <w:ilvl w:val="0"/>
          <w:numId w:val="1"/>
        </w:numPr>
        <w:ind w:left="0" w:firstLine="0"/>
        <w:jc w:val="both"/>
        <w:rPr>
          <w:sz w:val="28"/>
          <w:szCs w:val="28"/>
          <w:lang w:bidi="ar-EG"/>
        </w:rPr>
      </w:pPr>
      <w:r w:rsidRPr="004431CF">
        <w:rPr>
          <w:rFonts w:hint="cs"/>
          <w:sz w:val="28"/>
          <w:szCs w:val="28"/>
          <w:rtl/>
          <w:lang w:bidi="ar-EG"/>
        </w:rPr>
        <w:lastRenderedPageBreak/>
        <w:t>بناء على قطعة ارض نمرة 4 محكورة لوقف احمد النوبي بشارع الشواذلية بمصر مساحتها 217,90 مترا الثمن الاساسي 218 جنيها</w:t>
      </w:r>
    </w:p>
    <w:p w14:paraId="403239EE" w14:textId="77777777" w:rsidR="001B333F" w:rsidRPr="004431CF" w:rsidRDefault="001B333F" w:rsidP="001B333F">
      <w:pPr>
        <w:pStyle w:val="ListParagraph"/>
        <w:numPr>
          <w:ilvl w:val="0"/>
          <w:numId w:val="1"/>
        </w:numPr>
        <w:ind w:left="0" w:firstLine="0"/>
        <w:jc w:val="both"/>
        <w:rPr>
          <w:sz w:val="28"/>
          <w:szCs w:val="28"/>
          <w:lang w:bidi="ar-EG"/>
        </w:rPr>
      </w:pPr>
      <w:r w:rsidRPr="004431CF">
        <w:rPr>
          <w:rFonts w:hint="cs"/>
          <w:sz w:val="28"/>
          <w:szCs w:val="28"/>
          <w:rtl/>
          <w:lang w:bidi="ar-EG"/>
        </w:rPr>
        <w:t xml:space="preserve">بناء على قطعة ارض نمرة 5 محكورة لوقف النوبي بشارع الشواذلية بمصر مساحتها 152,63 مترا الثمن الاساسي 229 جنيها </w:t>
      </w:r>
    </w:p>
    <w:p w14:paraId="61E54357" w14:textId="77777777" w:rsidR="001B333F" w:rsidRPr="004431CF" w:rsidRDefault="001B333F" w:rsidP="001B333F">
      <w:pPr>
        <w:jc w:val="both"/>
        <w:rPr>
          <w:sz w:val="28"/>
          <w:szCs w:val="28"/>
          <w:rtl/>
          <w:lang w:bidi="ar-EG"/>
        </w:rPr>
      </w:pPr>
      <w:r w:rsidRPr="004431CF">
        <w:rPr>
          <w:rFonts w:hint="cs"/>
          <w:sz w:val="28"/>
          <w:szCs w:val="28"/>
          <w:rtl/>
          <w:lang w:bidi="ar-EG"/>
        </w:rPr>
        <w:t xml:space="preserve">(عقار جلسة مزاده يوم 8 فبراير 1913  بقسم ثالث بدرب الجماميز بمصر) </w:t>
      </w:r>
    </w:p>
    <w:p w14:paraId="33553F51" w14:textId="77777777" w:rsidR="001B333F" w:rsidRPr="004431CF" w:rsidRDefault="001B333F" w:rsidP="001B333F">
      <w:pPr>
        <w:pStyle w:val="ListParagraph"/>
        <w:numPr>
          <w:ilvl w:val="0"/>
          <w:numId w:val="1"/>
        </w:numPr>
        <w:ind w:left="0" w:firstLine="0"/>
        <w:jc w:val="both"/>
        <w:rPr>
          <w:sz w:val="28"/>
          <w:szCs w:val="28"/>
          <w:lang w:bidi="ar-EG"/>
        </w:rPr>
      </w:pPr>
      <w:r w:rsidRPr="004431CF">
        <w:rPr>
          <w:rFonts w:hint="cs"/>
          <w:sz w:val="28"/>
          <w:szCs w:val="28"/>
          <w:rtl/>
          <w:lang w:bidi="ar-EG"/>
        </w:rPr>
        <w:t xml:space="preserve">حصة 12 قيراطا في منزل بدركة بشارع مراسينة بمصر مساحة المنزل 513,94 والدركه 37,63 مترا كاملا الثمن الاساسي 323 جنيها و500 مليم </w:t>
      </w:r>
    </w:p>
    <w:p w14:paraId="686AD0AD" w14:textId="77777777" w:rsidR="001B333F" w:rsidRPr="004431CF" w:rsidRDefault="001B333F" w:rsidP="001B333F">
      <w:pPr>
        <w:pStyle w:val="ListParagraph"/>
        <w:numPr>
          <w:ilvl w:val="0"/>
          <w:numId w:val="1"/>
        </w:numPr>
        <w:ind w:left="0" w:firstLine="0"/>
        <w:jc w:val="both"/>
        <w:rPr>
          <w:sz w:val="28"/>
          <w:szCs w:val="28"/>
          <w:lang w:bidi="ar-EG"/>
        </w:rPr>
      </w:pPr>
      <w:r w:rsidRPr="004431CF">
        <w:rPr>
          <w:rFonts w:hint="cs"/>
          <w:sz w:val="28"/>
          <w:szCs w:val="28"/>
          <w:rtl/>
          <w:lang w:bidi="ar-EG"/>
        </w:rPr>
        <w:t>قطعة ارض نمرة 1 بشارع باب الوزير بمصر مساحتها 133,39 متر الثمن الاساسي 93 جنيه و500 مليم</w:t>
      </w:r>
    </w:p>
    <w:p w14:paraId="64D47D46" w14:textId="77777777" w:rsidR="001B333F" w:rsidRPr="004431CF" w:rsidRDefault="001B333F" w:rsidP="001B333F">
      <w:pPr>
        <w:pStyle w:val="ListParagraph"/>
        <w:numPr>
          <w:ilvl w:val="0"/>
          <w:numId w:val="1"/>
        </w:numPr>
        <w:ind w:left="0" w:firstLine="0"/>
        <w:jc w:val="both"/>
        <w:rPr>
          <w:sz w:val="28"/>
          <w:szCs w:val="28"/>
          <w:lang w:bidi="ar-EG"/>
        </w:rPr>
      </w:pPr>
      <w:r w:rsidRPr="004431CF">
        <w:rPr>
          <w:rFonts w:hint="cs"/>
          <w:sz w:val="28"/>
          <w:szCs w:val="28"/>
          <w:rtl/>
          <w:lang w:bidi="ar-EG"/>
        </w:rPr>
        <w:t>قطعة ارض نمرة 2 بشارع باب الوزير بمصر مساحتها 237,12 متر الثمن الاساسي 107 جنيه</w:t>
      </w:r>
    </w:p>
    <w:p w14:paraId="46D6CD02" w14:textId="77777777" w:rsidR="001B333F" w:rsidRPr="004431CF" w:rsidRDefault="001B333F" w:rsidP="001B333F">
      <w:pPr>
        <w:pStyle w:val="ListParagraph"/>
        <w:numPr>
          <w:ilvl w:val="0"/>
          <w:numId w:val="1"/>
        </w:numPr>
        <w:ind w:left="0" w:firstLine="0"/>
        <w:jc w:val="both"/>
        <w:rPr>
          <w:sz w:val="28"/>
          <w:szCs w:val="28"/>
          <w:lang w:bidi="ar-EG"/>
        </w:rPr>
      </w:pPr>
      <w:r w:rsidRPr="004431CF">
        <w:rPr>
          <w:rFonts w:hint="cs"/>
          <w:sz w:val="28"/>
          <w:szCs w:val="28"/>
          <w:rtl/>
          <w:lang w:bidi="ar-EG"/>
        </w:rPr>
        <w:t xml:space="preserve">قطعة ارض نمرة 3 بشارع باب الوزير بمصر مساحتها 223,63 متر الثمن الاساسي 101 جنيه </w:t>
      </w:r>
    </w:p>
    <w:p w14:paraId="398392C1" w14:textId="77777777" w:rsidR="001B333F" w:rsidRPr="004431CF" w:rsidRDefault="001B333F" w:rsidP="001B333F">
      <w:pPr>
        <w:pStyle w:val="ListParagraph"/>
        <w:numPr>
          <w:ilvl w:val="0"/>
          <w:numId w:val="1"/>
        </w:numPr>
        <w:ind w:left="0" w:firstLine="0"/>
        <w:jc w:val="both"/>
        <w:rPr>
          <w:sz w:val="28"/>
          <w:szCs w:val="28"/>
          <w:lang w:bidi="ar-EG"/>
        </w:rPr>
      </w:pPr>
      <w:r w:rsidRPr="004431CF">
        <w:rPr>
          <w:rFonts w:hint="cs"/>
          <w:sz w:val="28"/>
          <w:szCs w:val="28"/>
          <w:rtl/>
          <w:lang w:bidi="ar-EG"/>
        </w:rPr>
        <w:t xml:space="preserve">قطعة ارض نمرة 4 بشارع باب الوزير بمصر مساحتها 275.40متر الثمن الاساسي 138 جنيه </w:t>
      </w:r>
    </w:p>
    <w:p w14:paraId="07A1C577" w14:textId="77777777" w:rsidR="001B333F" w:rsidRPr="004431CF" w:rsidRDefault="001B333F" w:rsidP="001B333F">
      <w:pPr>
        <w:pStyle w:val="ListParagraph"/>
        <w:numPr>
          <w:ilvl w:val="0"/>
          <w:numId w:val="1"/>
        </w:numPr>
        <w:ind w:left="0" w:firstLine="0"/>
        <w:jc w:val="both"/>
        <w:rPr>
          <w:sz w:val="28"/>
          <w:szCs w:val="28"/>
          <w:lang w:bidi="ar-EG"/>
        </w:rPr>
      </w:pPr>
      <w:r w:rsidRPr="004431CF">
        <w:rPr>
          <w:rFonts w:hint="cs"/>
          <w:sz w:val="28"/>
          <w:szCs w:val="28"/>
          <w:rtl/>
          <w:lang w:bidi="ar-EG"/>
        </w:rPr>
        <w:t>قطعة ارض نمرة 5 بشارع باب الوزير بمصر مساحتها 161,63 متر الثمن الاساسي 65 جنيها .</w:t>
      </w:r>
    </w:p>
    <w:p w14:paraId="6421276B" w14:textId="77777777" w:rsidR="001B333F" w:rsidRPr="004431CF" w:rsidRDefault="001B333F" w:rsidP="001B333F">
      <w:pPr>
        <w:pStyle w:val="ListParagraph"/>
        <w:numPr>
          <w:ilvl w:val="0"/>
          <w:numId w:val="1"/>
        </w:numPr>
        <w:ind w:left="0" w:firstLine="0"/>
        <w:jc w:val="both"/>
        <w:rPr>
          <w:sz w:val="28"/>
          <w:szCs w:val="28"/>
          <w:lang w:bidi="ar-EG"/>
        </w:rPr>
      </w:pPr>
      <w:r w:rsidRPr="004431CF">
        <w:rPr>
          <w:rFonts w:hint="cs"/>
          <w:sz w:val="28"/>
          <w:szCs w:val="28"/>
          <w:rtl/>
          <w:lang w:bidi="ar-EG"/>
        </w:rPr>
        <w:t>قطعة ارض نمرة 6 بشارع باب الوزير بمصر مساحتها 160,62 متر الثمن الاساسي 64جنيه و500 مليم</w:t>
      </w:r>
    </w:p>
    <w:p w14:paraId="66F20EC2" w14:textId="77777777" w:rsidR="001B333F" w:rsidRPr="004431CF" w:rsidRDefault="001B333F" w:rsidP="001B333F">
      <w:pPr>
        <w:pStyle w:val="ListParagraph"/>
        <w:numPr>
          <w:ilvl w:val="0"/>
          <w:numId w:val="1"/>
        </w:numPr>
        <w:ind w:left="0" w:firstLine="0"/>
        <w:jc w:val="both"/>
        <w:rPr>
          <w:sz w:val="28"/>
          <w:szCs w:val="28"/>
          <w:lang w:bidi="ar-EG"/>
        </w:rPr>
      </w:pPr>
      <w:r w:rsidRPr="004431CF">
        <w:rPr>
          <w:rFonts w:hint="cs"/>
          <w:sz w:val="28"/>
          <w:szCs w:val="28"/>
          <w:rtl/>
          <w:lang w:bidi="ar-EG"/>
        </w:rPr>
        <w:t>قطعة ارض نمرة 7 بشارع باب الوزير بمصر مساحتها 169,67 متر الثمن الاساسي 68 جنيها .</w:t>
      </w:r>
    </w:p>
    <w:p w14:paraId="6F2D0EFA" w14:textId="77777777" w:rsidR="001B333F" w:rsidRPr="004431CF" w:rsidRDefault="001B333F" w:rsidP="001B333F">
      <w:pPr>
        <w:pStyle w:val="ListParagraph"/>
        <w:numPr>
          <w:ilvl w:val="0"/>
          <w:numId w:val="1"/>
        </w:numPr>
        <w:ind w:left="0" w:firstLine="0"/>
        <w:jc w:val="both"/>
        <w:rPr>
          <w:sz w:val="28"/>
          <w:szCs w:val="28"/>
          <w:lang w:bidi="ar-EG"/>
        </w:rPr>
      </w:pPr>
      <w:r w:rsidRPr="004431CF">
        <w:rPr>
          <w:rFonts w:hint="cs"/>
          <w:sz w:val="28"/>
          <w:szCs w:val="28"/>
          <w:rtl/>
          <w:lang w:bidi="ar-EG"/>
        </w:rPr>
        <w:t>قطعة ارض نمرة 2 بجهة زينهم بمصر مساحتها 768,25 متر الثمن الاساسي 499 جنيه و500 مليم</w:t>
      </w:r>
    </w:p>
    <w:p w14:paraId="2EA4793E" w14:textId="77777777" w:rsidR="001B333F" w:rsidRPr="004431CF" w:rsidRDefault="001B333F" w:rsidP="001B333F">
      <w:pPr>
        <w:pStyle w:val="ListParagraph"/>
        <w:ind w:left="0"/>
        <w:jc w:val="both"/>
        <w:rPr>
          <w:sz w:val="28"/>
          <w:szCs w:val="28"/>
          <w:lang w:bidi="ar-EG"/>
        </w:rPr>
      </w:pPr>
    </w:p>
    <w:p w14:paraId="76CC1311" w14:textId="77777777" w:rsidR="001B333F" w:rsidRPr="004431CF" w:rsidRDefault="001B333F" w:rsidP="001B333F">
      <w:pPr>
        <w:pStyle w:val="ListParagraph"/>
        <w:ind w:left="0"/>
        <w:jc w:val="both"/>
        <w:rPr>
          <w:sz w:val="28"/>
          <w:szCs w:val="28"/>
          <w:rtl/>
          <w:lang w:bidi="ar-EG"/>
        </w:rPr>
      </w:pPr>
    </w:p>
    <w:p w14:paraId="0E046153" w14:textId="77777777" w:rsidR="001B333F" w:rsidRDefault="001B333F" w:rsidP="001B333F">
      <w:pPr>
        <w:jc w:val="both"/>
        <w:rPr>
          <w:sz w:val="28"/>
          <w:szCs w:val="28"/>
          <w:rtl/>
          <w:lang w:bidi="ar-EG"/>
        </w:rPr>
      </w:pPr>
      <w:r>
        <w:rPr>
          <w:rFonts w:hint="cs"/>
          <w:sz w:val="28"/>
          <w:szCs w:val="28"/>
          <w:rtl/>
          <w:lang w:bidi="ar-EG"/>
        </w:rPr>
        <w:t>:::::::::::::::::::::::</w:t>
      </w:r>
    </w:p>
    <w:p w14:paraId="59166114" w14:textId="77777777" w:rsidR="001B333F" w:rsidRPr="008507CF" w:rsidRDefault="001B333F" w:rsidP="001B333F">
      <w:pPr>
        <w:jc w:val="both"/>
        <w:rPr>
          <w:b/>
          <w:bCs/>
          <w:color w:val="FF0000"/>
          <w:sz w:val="28"/>
          <w:szCs w:val="28"/>
          <w:rtl/>
          <w:lang w:bidi="ar-EG"/>
        </w:rPr>
      </w:pPr>
      <w:r>
        <w:rPr>
          <w:rFonts w:hint="cs"/>
          <w:b/>
          <w:bCs/>
          <w:color w:val="FF0000"/>
          <w:sz w:val="28"/>
          <w:szCs w:val="28"/>
          <w:rtl/>
          <w:lang w:bidi="ar-EG"/>
        </w:rPr>
        <w:t>عدد 13، أ</w:t>
      </w:r>
      <w:r w:rsidRPr="008507CF">
        <w:rPr>
          <w:rFonts w:hint="cs"/>
          <w:b/>
          <w:bCs/>
          <w:color w:val="FF0000"/>
          <w:sz w:val="28"/>
          <w:szCs w:val="28"/>
          <w:rtl/>
          <w:lang w:bidi="ar-EG"/>
        </w:rPr>
        <w:t>ول فبراير 1913،</w:t>
      </w:r>
      <w:r>
        <w:rPr>
          <w:rFonts w:hint="cs"/>
          <w:b/>
          <w:bCs/>
          <w:color w:val="FF0000"/>
          <w:sz w:val="28"/>
          <w:szCs w:val="28"/>
          <w:rtl/>
          <w:lang w:bidi="ar-EG"/>
        </w:rPr>
        <w:t xml:space="preserve"> 24 صفر 1331،</w:t>
      </w:r>
      <w:r w:rsidRPr="008507CF">
        <w:rPr>
          <w:rFonts w:hint="cs"/>
          <w:b/>
          <w:bCs/>
          <w:color w:val="FF0000"/>
          <w:sz w:val="28"/>
          <w:szCs w:val="28"/>
          <w:rtl/>
          <w:lang w:bidi="ar-EG"/>
        </w:rPr>
        <w:t xml:space="preserve"> ص 331-332</w:t>
      </w:r>
    </w:p>
    <w:p w14:paraId="4A971162" w14:textId="77777777" w:rsidR="001B333F" w:rsidRPr="008507CF" w:rsidRDefault="001B333F" w:rsidP="001B333F">
      <w:pPr>
        <w:jc w:val="both"/>
        <w:rPr>
          <w:b/>
          <w:bCs/>
          <w:color w:val="FF0000"/>
          <w:sz w:val="28"/>
          <w:szCs w:val="28"/>
          <w:rtl/>
          <w:lang w:bidi="ar-EG"/>
        </w:rPr>
      </w:pPr>
      <w:r w:rsidRPr="008507CF">
        <w:rPr>
          <w:rFonts w:hint="cs"/>
          <w:b/>
          <w:bCs/>
          <w:color w:val="FF0000"/>
          <w:sz w:val="28"/>
          <w:szCs w:val="28"/>
          <w:rtl/>
          <w:lang w:bidi="ar-EG"/>
        </w:rPr>
        <w:t xml:space="preserve">قرار من نظارة الاشغال العمومية </w:t>
      </w:r>
    </w:p>
    <w:p w14:paraId="2082C3A1" w14:textId="77777777" w:rsidR="001B333F" w:rsidRDefault="001B333F" w:rsidP="001B333F">
      <w:pPr>
        <w:jc w:val="both"/>
        <w:rPr>
          <w:sz w:val="28"/>
          <w:szCs w:val="28"/>
          <w:rtl/>
          <w:lang w:bidi="ar-EG"/>
        </w:rPr>
      </w:pPr>
      <w:r>
        <w:rPr>
          <w:rFonts w:hint="cs"/>
          <w:sz w:val="28"/>
          <w:szCs w:val="28"/>
          <w:rtl/>
          <w:lang w:bidi="ar-EG"/>
        </w:rPr>
        <w:t xml:space="preserve">بتاريخ 20 يناير 1913 نمرة 8 ادارة </w:t>
      </w:r>
    </w:p>
    <w:p w14:paraId="5397C7F6" w14:textId="77777777" w:rsidR="001B333F" w:rsidRDefault="001B333F" w:rsidP="001B333F">
      <w:pPr>
        <w:jc w:val="both"/>
        <w:rPr>
          <w:sz w:val="28"/>
          <w:szCs w:val="28"/>
          <w:rtl/>
          <w:lang w:bidi="ar-EG"/>
        </w:rPr>
      </w:pPr>
      <w:r>
        <w:rPr>
          <w:rFonts w:hint="cs"/>
          <w:sz w:val="28"/>
          <w:szCs w:val="28"/>
          <w:rtl/>
          <w:lang w:bidi="ar-EG"/>
        </w:rPr>
        <w:t xml:space="preserve">بعد الاطلاع على الامرين العاليين الصادر احدهما في 3 نوفمبر 1892 والاخر في 22 نوفمبر 1910 بنزع ملكية الاملاك التى ادخلت في تنظيم جملة شوارع ومن ضمنها شارع ساحل الغلال بمدينة القاهرة حسب رسم التنظيم نمرة 993 المعتمد من نظارة الاشغال العمومية في 10 اكتوبر 1892 وورد &gt;كره في الكشف الملحق بالامر العالى الاول والكشف حرف (ب) الملحق بالامر العالى الاخر </w:t>
      </w:r>
    </w:p>
    <w:p w14:paraId="00DF055B" w14:textId="77777777" w:rsidR="001B333F" w:rsidRDefault="001B333F" w:rsidP="001B333F">
      <w:pPr>
        <w:jc w:val="both"/>
        <w:rPr>
          <w:sz w:val="28"/>
          <w:szCs w:val="28"/>
          <w:rtl/>
          <w:lang w:bidi="ar-EG"/>
        </w:rPr>
      </w:pPr>
      <w:r>
        <w:rPr>
          <w:rFonts w:hint="cs"/>
          <w:sz w:val="28"/>
          <w:szCs w:val="28"/>
          <w:rtl/>
          <w:lang w:bidi="ar-EG"/>
        </w:rPr>
        <w:t>وحيث من ضمن الاملاك المذكورة جزء تبلغ مساحته 2298.86 مترا من عقار تابع لوقف المرحوم محمد شريف باشا الكبير نظارة الست خديجة سعاد هانم حرم اسحاق بك حسين لم يتيسر الاتفاق على ثمنه ولذلك عين خبير من قبل محكمة مصر الابتدائية الاهلية لتثمينه وثمنه ارضا وبناء بمبلغ 12104 جنيه  و300 مليم واودع هذا المبلغ بخزينة تلك المحكمة 11 ديسمبر 1912</w:t>
      </w:r>
    </w:p>
    <w:p w14:paraId="06DD377F" w14:textId="77777777" w:rsidR="001B333F" w:rsidRDefault="001B333F" w:rsidP="001B333F">
      <w:pPr>
        <w:jc w:val="both"/>
        <w:rPr>
          <w:sz w:val="28"/>
          <w:szCs w:val="28"/>
          <w:rtl/>
          <w:lang w:bidi="ar-EG"/>
        </w:rPr>
      </w:pPr>
      <w:r>
        <w:rPr>
          <w:rFonts w:hint="cs"/>
          <w:sz w:val="28"/>
          <w:szCs w:val="28"/>
          <w:rtl/>
          <w:lang w:bidi="ar-EG"/>
        </w:rPr>
        <w:lastRenderedPageBreak/>
        <w:t>فبعد الاطلاع على صورة شهادة الايداع نمرة 7026</w:t>
      </w:r>
    </w:p>
    <w:p w14:paraId="6FA6C8E5" w14:textId="77777777" w:rsidR="001B333F" w:rsidRDefault="001B333F" w:rsidP="001B333F">
      <w:pPr>
        <w:jc w:val="both"/>
        <w:rPr>
          <w:sz w:val="28"/>
          <w:szCs w:val="28"/>
          <w:rtl/>
          <w:lang w:bidi="ar-EG"/>
        </w:rPr>
      </w:pPr>
      <w:r>
        <w:rPr>
          <w:rFonts w:hint="cs"/>
          <w:sz w:val="28"/>
          <w:szCs w:val="28"/>
          <w:rtl/>
          <w:lang w:bidi="ar-EG"/>
        </w:rPr>
        <w:t>وعلى المادة الثامنة عشرة من قانون نزع الملكية الصادر بتاريخ 24 ابريل 1907 نمرة 5</w:t>
      </w:r>
    </w:p>
    <w:p w14:paraId="6C75E2A7" w14:textId="77777777" w:rsidR="001B333F" w:rsidRDefault="001B333F" w:rsidP="001B333F">
      <w:pPr>
        <w:jc w:val="both"/>
        <w:rPr>
          <w:sz w:val="28"/>
          <w:szCs w:val="28"/>
          <w:rtl/>
          <w:lang w:bidi="ar-EG"/>
        </w:rPr>
      </w:pPr>
      <w:r>
        <w:rPr>
          <w:rFonts w:hint="cs"/>
          <w:sz w:val="28"/>
          <w:szCs w:val="28"/>
          <w:rtl/>
          <w:lang w:bidi="ar-EG"/>
        </w:rPr>
        <w:t>قررنا ما هو ات</w:t>
      </w:r>
    </w:p>
    <w:p w14:paraId="018500A8" w14:textId="77777777" w:rsidR="001B333F" w:rsidRDefault="001B333F" w:rsidP="001B333F">
      <w:pPr>
        <w:jc w:val="both"/>
        <w:rPr>
          <w:sz w:val="28"/>
          <w:szCs w:val="28"/>
          <w:rtl/>
          <w:lang w:bidi="ar-EG"/>
        </w:rPr>
      </w:pPr>
      <w:r>
        <w:rPr>
          <w:rFonts w:hint="cs"/>
          <w:sz w:val="28"/>
          <w:szCs w:val="28"/>
          <w:rtl/>
          <w:lang w:bidi="ar-EG"/>
        </w:rPr>
        <w:t xml:space="preserve">تستولى محافظة مصر على جزء العقار المبينة مساحته قبل وتسليمه لمصلحة تنظيم القاهرة لادخاله في الطريق العمومي تنفيذ للامر العالى الصادر بتاريخ 22 نوفمبر 1910 و&gt;لك بعد العمل بالمادة التاسعة عشرة من قانون نزع الملكية آنف الذكر </w:t>
      </w:r>
    </w:p>
    <w:p w14:paraId="6676D45E" w14:textId="77777777" w:rsidR="001B333F" w:rsidRDefault="001B333F" w:rsidP="001B333F">
      <w:pPr>
        <w:jc w:val="both"/>
        <w:rPr>
          <w:sz w:val="28"/>
          <w:szCs w:val="28"/>
          <w:rtl/>
          <w:lang w:bidi="ar-EG"/>
        </w:rPr>
      </w:pPr>
      <w:r>
        <w:rPr>
          <w:rFonts w:hint="cs"/>
          <w:sz w:val="28"/>
          <w:szCs w:val="28"/>
          <w:rtl/>
          <w:lang w:bidi="ar-EG"/>
        </w:rPr>
        <w:t xml:space="preserve">ناظر الاشغال العمومية </w:t>
      </w:r>
    </w:p>
    <w:p w14:paraId="77BE01D9" w14:textId="77777777" w:rsidR="001B333F" w:rsidRDefault="001B333F" w:rsidP="001B333F">
      <w:pPr>
        <w:jc w:val="both"/>
        <w:rPr>
          <w:sz w:val="28"/>
          <w:szCs w:val="28"/>
          <w:rtl/>
          <w:lang w:bidi="ar-EG"/>
        </w:rPr>
      </w:pPr>
      <w:r>
        <w:rPr>
          <w:rFonts w:hint="cs"/>
          <w:sz w:val="28"/>
          <w:szCs w:val="28"/>
          <w:rtl/>
          <w:lang w:bidi="ar-EG"/>
        </w:rPr>
        <w:t xml:space="preserve">اسماعيل سري </w:t>
      </w:r>
    </w:p>
    <w:p w14:paraId="4F59D61F" w14:textId="77777777" w:rsidR="001B333F" w:rsidRDefault="001B333F" w:rsidP="001B333F">
      <w:pPr>
        <w:jc w:val="both"/>
        <w:rPr>
          <w:sz w:val="28"/>
          <w:szCs w:val="28"/>
          <w:rtl/>
          <w:lang w:bidi="ar-EG"/>
        </w:rPr>
      </w:pPr>
      <w:r>
        <w:rPr>
          <w:rFonts w:hint="cs"/>
          <w:sz w:val="28"/>
          <w:szCs w:val="28"/>
          <w:rtl/>
          <w:lang w:bidi="ar-EG"/>
        </w:rPr>
        <w:t>::::::::::::::::::::::::::::::::::::::</w:t>
      </w:r>
    </w:p>
    <w:p w14:paraId="44783981" w14:textId="77777777" w:rsidR="001B333F" w:rsidRPr="008507CF" w:rsidRDefault="001B333F" w:rsidP="001B333F">
      <w:pPr>
        <w:jc w:val="both"/>
        <w:rPr>
          <w:b/>
          <w:bCs/>
          <w:color w:val="FF0000"/>
          <w:sz w:val="28"/>
          <w:szCs w:val="28"/>
          <w:rtl/>
          <w:lang w:bidi="ar-EG"/>
        </w:rPr>
      </w:pPr>
      <w:r w:rsidRPr="008507CF">
        <w:rPr>
          <w:rFonts w:hint="cs"/>
          <w:b/>
          <w:bCs/>
          <w:color w:val="FF0000"/>
          <w:sz w:val="28"/>
          <w:szCs w:val="28"/>
          <w:rtl/>
          <w:lang w:bidi="ar-EG"/>
        </w:rPr>
        <w:t>عدد 15، 5 فبراير 1913،</w:t>
      </w:r>
      <w:r>
        <w:rPr>
          <w:rFonts w:hint="cs"/>
          <w:b/>
          <w:bCs/>
          <w:color w:val="FF0000"/>
          <w:sz w:val="28"/>
          <w:szCs w:val="28"/>
          <w:rtl/>
          <w:lang w:bidi="ar-EG"/>
        </w:rPr>
        <w:t xml:space="preserve"> 28 صفر 1331،</w:t>
      </w:r>
      <w:r w:rsidRPr="008507CF">
        <w:rPr>
          <w:rFonts w:hint="cs"/>
          <w:b/>
          <w:bCs/>
          <w:color w:val="FF0000"/>
          <w:sz w:val="28"/>
          <w:szCs w:val="28"/>
          <w:rtl/>
          <w:lang w:bidi="ar-EG"/>
        </w:rPr>
        <w:t xml:space="preserve"> ص 385</w:t>
      </w:r>
    </w:p>
    <w:p w14:paraId="5342E653" w14:textId="77777777" w:rsidR="001B333F" w:rsidRDefault="001B333F" w:rsidP="001B333F">
      <w:pPr>
        <w:jc w:val="both"/>
        <w:rPr>
          <w:sz w:val="28"/>
          <w:szCs w:val="28"/>
          <w:rtl/>
          <w:lang w:bidi="ar-EG"/>
        </w:rPr>
      </w:pPr>
      <w:r w:rsidRPr="008507CF">
        <w:rPr>
          <w:rFonts w:hint="cs"/>
          <w:b/>
          <w:bCs/>
          <w:color w:val="FF0000"/>
          <w:sz w:val="28"/>
          <w:szCs w:val="28"/>
          <w:rtl/>
          <w:lang w:bidi="ar-EG"/>
        </w:rPr>
        <w:t>قرار من نظارة الاشغال العمومية</w:t>
      </w:r>
      <w:r>
        <w:rPr>
          <w:rFonts w:hint="cs"/>
          <w:sz w:val="28"/>
          <w:szCs w:val="28"/>
          <w:rtl/>
          <w:lang w:bidi="ar-EG"/>
        </w:rPr>
        <w:t xml:space="preserve"> </w:t>
      </w:r>
    </w:p>
    <w:p w14:paraId="488ADD89" w14:textId="77777777" w:rsidR="001B333F" w:rsidRDefault="001B333F" w:rsidP="001B333F">
      <w:pPr>
        <w:jc w:val="both"/>
        <w:rPr>
          <w:sz w:val="28"/>
          <w:szCs w:val="28"/>
          <w:rtl/>
          <w:lang w:bidi="ar-EG"/>
        </w:rPr>
      </w:pPr>
      <w:r>
        <w:rPr>
          <w:rFonts w:hint="cs"/>
          <w:sz w:val="28"/>
          <w:szCs w:val="28"/>
          <w:rtl/>
          <w:lang w:bidi="ar-EG"/>
        </w:rPr>
        <w:t xml:space="preserve">بتاريخ 2 فبراير 1913 نمرة 12 ادارة </w:t>
      </w:r>
    </w:p>
    <w:p w14:paraId="1261B361" w14:textId="77777777" w:rsidR="001B333F" w:rsidRDefault="001B333F" w:rsidP="001B333F">
      <w:pPr>
        <w:jc w:val="both"/>
        <w:rPr>
          <w:sz w:val="28"/>
          <w:szCs w:val="28"/>
          <w:rtl/>
          <w:lang w:bidi="ar-EG"/>
        </w:rPr>
      </w:pPr>
      <w:r>
        <w:rPr>
          <w:rFonts w:hint="cs"/>
          <w:sz w:val="28"/>
          <w:szCs w:val="28"/>
          <w:rtl/>
          <w:lang w:bidi="ar-EG"/>
        </w:rPr>
        <w:t xml:space="preserve">بعد الاطلاع على الامر العالى الصادر بتاريخ 3 نوفمبر 1892 بنزع ملكية الاملاك التى ادخلت في تنظيم جملة شوارع ومن ضمنها شارع ساحل الغلال بمدينة القاهرة حسب رسم التنظيم نمرة 993 المعتمد من نظارة الاشغال العمومية في 10 اكتوبر 1892 ومدرج بالكشف الملحق بالامر العالى المشار اليه </w:t>
      </w:r>
    </w:p>
    <w:p w14:paraId="492B4536" w14:textId="77777777" w:rsidR="001B333F" w:rsidRDefault="001B333F" w:rsidP="001B333F">
      <w:pPr>
        <w:jc w:val="both"/>
        <w:rPr>
          <w:sz w:val="28"/>
          <w:szCs w:val="28"/>
          <w:rtl/>
          <w:lang w:bidi="ar-EG"/>
        </w:rPr>
      </w:pPr>
      <w:r>
        <w:rPr>
          <w:rFonts w:hint="cs"/>
          <w:sz w:val="28"/>
          <w:szCs w:val="28"/>
          <w:rtl/>
          <w:lang w:bidi="ar-EG"/>
        </w:rPr>
        <w:t>وحيث من ضمن الاملاك المذكورة جزء تبلغ مساحته 52.90 مترا من منزل زقف المرحوم حسين باشا حسنى الطوبجي نظارة الست فهيمة هانم لم يتيسر الاتفاق على ثمنه حبيا ولذلك عين خبير من قبل محكمة مصر الابتدائية الاهلية لتثمينه وثمنه بمبلغ 209 جنيهات و484 مليما واودع المبلغ بخزينة تلك المحكمة بتاريخ 27 يناير 1913</w:t>
      </w:r>
    </w:p>
    <w:p w14:paraId="1C0B1291" w14:textId="77777777" w:rsidR="001B333F" w:rsidRDefault="001B333F" w:rsidP="001B333F">
      <w:pPr>
        <w:jc w:val="both"/>
        <w:rPr>
          <w:sz w:val="28"/>
          <w:szCs w:val="28"/>
          <w:rtl/>
          <w:lang w:bidi="ar-EG"/>
        </w:rPr>
      </w:pPr>
      <w:r>
        <w:rPr>
          <w:rFonts w:hint="cs"/>
          <w:sz w:val="28"/>
          <w:szCs w:val="28"/>
          <w:rtl/>
          <w:lang w:bidi="ar-EG"/>
        </w:rPr>
        <w:t>فبعد الاطلاع على صورة شهادة الايداع نمرة 563</w:t>
      </w:r>
    </w:p>
    <w:p w14:paraId="6FD4185E" w14:textId="77777777" w:rsidR="001B333F" w:rsidRDefault="001B333F" w:rsidP="001B333F">
      <w:pPr>
        <w:jc w:val="both"/>
        <w:rPr>
          <w:sz w:val="28"/>
          <w:szCs w:val="28"/>
          <w:rtl/>
          <w:lang w:bidi="ar-EG"/>
        </w:rPr>
      </w:pPr>
      <w:r>
        <w:rPr>
          <w:rFonts w:hint="cs"/>
          <w:sz w:val="28"/>
          <w:szCs w:val="28"/>
          <w:rtl/>
          <w:lang w:bidi="ar-EG"/>
        </w:rPr>
        <w:t xml:space="preserve">وعلى المادة الثامنة عشرة من قانون نزع الملكية الصادر في 24 ابريل 1907 نمرة 5 </w:t>
      </w:r>
    </w:p>
    <w:p w14:paraId="36B7CA3B" w14:textId="77777777" w:rsidR="001B333F" w:rsidRDefault="001B333F" w:rsidP="001B333F">
      <w:pPr>
        <w:jc w:val="both"/>
        <w:rPr>
          <w:sz w:val="28"/>
          <w:szCs w:val="28"/>
          <w:rtl/>
          <w:lang w:bidi="ar-EG"/>
        </w:rPr>
      </w:pPr>
      <w:r>
        <w:rPr>
          <w:rFonts w:hint="cs"/>
          <w:sz w:val="28"/>
          <w:szCs w:val="28"/>
          <w:rtl/>
          <w:lang w:bidi="ar-EG"/>
        </w:rPr>
        <w:t>قررنا ما هو ات</w:t>
      </w:r>
    </w:p>
    <w:p w14:paraId="43D60B7B" w14:textId="77777777" w:rsidR="001B333F" w:rsidRDefault="001B333F" w:rsidP="001B333F">
      <w:pPr>
        <w:jc w:val="both"/>
        <w:rPr>
          <w:sz w:val="28"/>
          <w:szCs w:val="28"/>
          <w:rtl/>
          <w:lang w:bidi="ar-EG"/>
        </w:rPr>
      </w:pPr>
      <w:r>
        <w:rPr>
          <w:rFonts w:hint="cs"/>
          <w:sz w:val="28"/>
          <w:szCs w:val="28"/>
          <w:rtl/>
          <w:lang w:bidi="ar-EG"/>
        </w:rPr>
        <w:t xml:space="preserve">تستولى محافظة مصر على الجزء المذكور الموضحه مساحته قبل وتسلمه لمصلحة تنظيم القاهرة لإدخاله في الطريق العمومي تنفيذا للأمر العالي الصادر بتاريخ 3 نوفمبر 1892 وذلك بعد العمل بالمادة التاسعة عشرة من قانون نزع الملكية انف الذكر </w:t>
      </w:r>
    </w:p>
    <w:p w14:paraId="0583438E" w14:textId="77777777" w:rsidR="001B333F" w:rsidRDefault="001B333F" w:rsidP="001B333F">
      <w:pPr>
        <w:jc w:val="both"/>
        <w:rPr>
          <w:sz w:val="28"/>
          <w:szCs w:val="28"/>
          <w:rtl/>
          <w:lang w:bidi="ar-EG"/>
        </w:rPr>
      </w:pPr>
      <w:r>
        <w:rPr>
          <w:rFonts w:hint="cs"/>
          <w:sz w:val="28"/>
          <w:szCs w:val="28"/>
          <w:rtl/>
          <w:lang w:bidi="ar-EG"/>
        </w:rPr>
        <w:t xml:space="preserve">ناظر الأشغال العمومية إسماعيل سري </w:t>
      </w:r>
    </w:p>
    <w:p w14:paraId="17C35835" w14:textId="77777777" w:rsidR="001B333F" w:rsidRDefault="001B333F" w:rsidP="001B333F">
      <w:pPr>
        <w:jc w:val="both"/>
        <w:rPr>
          <w:sz w:val="28"/>
          <w:szCs w:val="28"/>
          <w:rtl/>
          <w:lang w:bidi="ar-EG"/>
        </w:rPr>
      </w:pPr>
      <w:r>
        <w:rPr>
          <w:rFonts w:hint="cs"/>
          <w:sz w:val="28"/>
          <w:szCs w:val="28"/>
          <w:rtl/>
          <w:lang w:bidi="ar-EG"/>
        </w:rPr>
        <w:t>::::::::::::::::::</w:t>
      </w:r>
    </w:p>
    <w:p w14:paraId="3C1BB6E1" w14:textId="77777777" w:rsidR="001B333F" w:rsidRPr="008507CF" w:rsidRDefault="001B333F" w:rsidP="001B333F">
      <w:pPr>
        <w:jc w:val="both"/>
        <w:rPr>
          <w:b/>
          <w:bCs/>
          <w:color w:val="FF0000"/>
          <w:sz w:val="28"/>
          <w:szCs w:val="28"/>
          <w:rtl/>
          <w:lang w:bidi="ar-EG"/>
        </w:rPr>
      </w:pPr>
      <w:r w:rsidRPr="008507CF">
        <w:rPr>
          <w:rFonts w:hint="cs"/>
          <w:b/>
          <w:bCs/>
          <w:color w:val="FF0000"/>
          <w:sz w:val="28"/>
          <w:szCs w:val="28"/>
          <w:rtl/>
          <w:lang w:bidi="ar-EG"/>
        </w:rPr>
        <w:t>عدد 16، 8 فبراير 1913،</w:t>
      </w:r>
      <w:r>
        <w:rPr>
          <w:rFonts w:hint="cs"/>
          <w:b/>
          <w:bCs/>
          <w:color w:val="FF0000"/>
          <w:sz w:val="28"/>
          <w:szCs w:val="28"/>
          <w:rtl/>
          <w:lang w:bidi="ar-EG"/>
        </w:rPr>
        <w:t xml:space="preserve"> 2 ربيع الأول 1331،</w:t>
      </w:r>
      <w:r w:rsidRPr="008507CF">
        <w:rPr>
          <w:rFonts w:hint="cs"/>
          <w:b/>
          <w:bCs/>
          <w:color w:val="FF0000"/>
          <w:sz w:val="28"/>
          <w:szCs w:val="28"/>
          <w:rtl/>
          <w:lang w:bidi="ar-EG"/>
        </w:rPr>
        <w:t xml:space="preserve"> ص 411-417</w:t>
      </w:r>
    </w:p>
    <w:p w14:paraId="0E43B679" w14:textId="77777777" w:rsidR="001B333F" w:rsidRPr="008507CF" w:rsidRDefault="001B333F" w:rsidP="001B333F">
      <w:pPr>
        <w:jc w:val="both"/>
        <w:rPr>
          <w:b/>
          <w:bCs/>
          <w:color w:val="FF0000"/>
          <w:sz w:val="28"/>
          <w:szCs w:val="28"/>
          <w:rtl/>
          <w:lang w:bidi="ar-EG"/>
        </w:rPr>
      </w:pPr>
      <w:r w:rsidRPr="008507CF">
        <w:rPr>
          <w:rFonts w:hint="cs"/>
          <w:b/>
          <w:bCs/>
          <w:color w:val="FF0000"/>
          <w:sz w:val="28"/>
          <w:szCs w:val="28"/>
          <w:rtl/>
          <w:lang w:bidi="ar-EG"/>
        </w:rPr>
        <w:lastRenderedPageBreak/>
        <w:t xml:space="preserve">امر عال </w:t>
      </w:r>
    </w:p>
    <w:p w14:paraId="56BC068A" w14:textId="77777777" w:rsidR="001B333F" w:rsidRPr="008507CF" w:rsidRDefault="001B333F" w:rsidP="001B333F">
      <w:pPr>
        <w:jc w:val="both"/>
        <w:rPr>
          <w:b/>
          <w:bCs/>
          <w:color w:val="FF0000"/>
          <w:sz w:val="28"/>
          <w:szCs w:val="28"/>
          <w:rtl/>
          <w:lang w:bidi="ar-EG"/>
        </w:rPr>
      </w:pPr>
      <w:r w:rsidRPr="008507CF">
        <w:rPr>
          <w:rFonts w:hint="cs"/>
          <w:b/>
          <w:bCs/>
          <w:color w:val="FF0000"/>
          <w:sz w:val="28"/>
          <w:szCs w:val="28"/>
          <w:rtl/>
          <w:lang w:bidi="ar-EG"/>
        </w:rPr>
        <w:t xml:space="preserve">نحن خديو مصر </w:t>
      </w:r>
    </w:p>
    <w:p w14:paraId="0653BA06" w14:textId="77777777" w:rsidR="001B333F" w:rsidRPr="004431CF" w:rsidRDefault="001B333F" w:rsidP="001B333F">
      <w:pPr>
        <w:jc w:val="both"/>
        <w:rPr>
          <w:sz w:val="28"/>
          <w:szCs w:val="28"/>
          <w:rtl/>
          <w:lang w:bidi="ar-EG"/>
        </w:rPr>
      </w:pPr>
      <w:r>
        <w:rPr>
          <w:rFonts w:hint="cs"/>
          <w:sz w:val="28"/>
          <w:szCs w:val="28"/>
          <w:rtl/>
          <w:lang w:bidi="ar-EG"/>
        </w:rPr>
        <w:t xml:space="preserve">بعد الاطلاع على المادة العاشرة من لائحة التنظيم المورخة في 8 سبتمبر 1889 وهذا نصها: </w:t>
      </w:r>
      <w:r w:rsidRPr="004431CF">
        <w:rPr>
          <w:rFonts w:hint="cs"/>
          <w:sz w:val="28"/>
          <w:szCs w:val="28"/>
          <w:rtl/>
          <w:lang w:bidi="ar-EG"/>
        </w:rPr>
        <w:t xml:space="preserve">"مجرد الإقرار على رسم خط التنظيم من ناظر الاشغال العمومية وصدور أمر عال باعتماده يسوغان للحكومة ان تنزع شيئا فشئا بالطرق القانونية الأراضي المبين بالرسم لزومها لإنشاء الشوارع المعمول عنها الرسم المذكور . ومن تاريخ صدور الامر العالى المشار اليه لايجوز إقامة اى بناء على الأراضي اللازم نزع ملكيتها وبناء على ما عرضه علينا ناظر الاشغال العمومية وموافقة راى مجلس النظار </w:t>
      </w:r>
    </w:p>
    <w:p w14:paraId="55141C25" w14:textId="77777777" w:rsidR="001B333F" w:rsidRPr="004431CF" w:rsidRDefault="001B333F" w:rsidP="001B333F">
      <w:pPr>
        <w:jc w:val="both"/>
        <w:rPr>
          <w:sz w:val="28"/>
          <w:szCs w:val="28"/>
          <w:rtl/>
          <w:lang w:bidi="ar-EG"/>
        </w:rPr>
      </w:pPr>
      <w:r w:rsidRPr="004431CF">
        <w:rPr>
          <w:rFonts w:hint="cs"/>
          <w:sz w:val="28"/>
          <w:szCs w:val="28"/>
          <w:rtl/>
          <w:lang w:bidi="ar-EG"/>
        </w:rPr>
        <w:t xml:space="preserve">امرنا بما هو ات </w:t>
      </w:r>
    </w:p>
    <w:p w14:paraId="7F889878" w14:textId="77777777" w:rsidR="001B333F" w:rsidRPr="004431CF" w:rsidRDefault="001B333F" w:rsidP="001B333F">
      <w:pPr>
        <w:jc w:val="both"/>
        <w:rPr>
          <w:sz w:val="28"/>
          <w:szCs w:val="28"/>
          <w:rtl/>
          <w:lang w:bidi="ar-EG"/>
        </w:rPr>
      </w:pPr>
      <w:r w:rsidRPr="004431CF">
        <w:rPr>
          <w:rFonts w:hint="cs"/>
          <w:sz w:val="28"/>
          <w:szCs w:val="28"/>
          <w:rtl/>
          <w:lang w:bidi="ar-EG"/>
        </w:rPr>
        <w:t xml:space="preserve">(المادة الأولى) </w:t>
      </w:r>
    </w:p>
    <w:p w14:paraId="364E3C6A" w14:textId="77777777" w:rsidR="001B333F" w:rsidRPr="004431CF" w:rsidRDefault="001B333F" w:rsidP="001B333F">
      <w:pPr>
        <w:jc w:val="both"/>
        <w:rPr>
          <w:sz w:val="28"/>
          <w:szCs w:val="28"/>
          <w:rtl/>
          <w:lang w:bidi="ar-EG"/>
        </w:rPr>
      </w:pPr>
      <w:r w:rsidRPr="004431CF">
        <w:rPr>
          <w:rFonts w:hint="cs"/>
          <w:sz w:val="28"/>
          <w:szCs w:val="28"/>
          <w:rtl/>
          <w:lang w:bidi="ar-EG"/>
        </w:rPr>
        <w:t xml:space="preserve">تلغي خطوط التنظيم الموضوعة للطرق وأجزاء الطرق العامة وأسماؤها مذكورة في الكشف الأول المدلول عليه بحرف (أ) الملحق بامرنا هذا </w:t>
      </w:r>
    </w:p>
    <w:p w14:paraId="72707BE8" w14:textId="77777777" w:rsidR="001B333F" w:rsidRPr="004431CF" w:rsidRDefault="001B333F" w:rsidP="001B333F">
      <w:pPr>
        <w:jc w:val="both"/>
        <w:rPr>
          <w:sz w:val="28"/>
          <w:szCs w:val="28"/>
          <w:rtl/>
          <w:lang w:bidi="ar-EG"/>
        </w:rPr>
      </w:pPr>
      <w:r w:rsidRPr="004431CF">
        <w:rPr>
          <w:rFonts w:hint="cs"/>
          <w:sz w:val="28"/>
          <w:szCs w:val="28"/>
          <w:rtl/>
          <w:lang w:bidi="ar-EG"/>
        </w:rPr>
        <w:t xml:space="preserve">(المادة الثانية) </w:t>
      </w:r>
    </w:p>
    <w:p w14:paraId="604E6578" w14:textId="77777777" w:rsidR="001B333F" w:rsidRPr="004431CF" w:rsidRDefault="001B333F" w:rsidP="001B333F">
      <w:pPr>
        <w:jc w:val="both"/>
        <w:rPr>
          <w:sz w:val="28"/>
          <w:szCs w:val="28"/>
          <w:rtl/>
          <w:lang w:bidi="ar-EG"/>
        </w:rPr>
      </w:pPr>
      <w:r w:rsidRPr="004431CF">
        <w:rPr>
          <w:rFonts w:hint="cs"/>
          <w:sz w:val="28"/>
          <w:szCs w:val="28"/>
          <w:rtl/>
          <w:lang w:bidi="ar-EG"/>
        </w:rPr>
        <w:t xml:space="preserve">تعتمد التعديلات التي أدخلت على خطوط التنظيم في رسوم الطرق العامة المبينة في الكشف الثاني حرف (ب) الملحق بامرنا هذا </w:t>
      </w:r>
    </w:p>
    <w:p w14:paraId="3A97A5E7" w14:textId="77777777" w:rsidR="001B333F" w:rsidRPr="004431CF" w:rsidRDefault="001B333F" w:rsidP="001B333F">
      <w:pPr>
        <w:jc w:val="both"/>
        <w:rPr>
          <w:sz w:val="28"/>
          <w:szCs w:val="28"/>
          <w:rtl/>
          <w:lang w:bidi="ar-EG"/>
        </w:rPr>
      </w:pPr>
      <w:r w:rsidRPr="004431CF">
        <w:rPr>
          <w:rFonts w:hint="cs"/>
          <w:sz w:val="28"/>
          <w:szCs w:val="28"/>
          <w:rtl/>
          <w:lang w:bidi="ar-EG"/>
        </w:rPr>
        <w:t xml:space="preserve">(المادة الثالثة) </w:t>
      </w:r>
    </w:p>
    <w:p w14:paraId="66C46BAD" w14:textId="77777777" w:rsidR="001B333F" w:rsidRPr="004431CF" w:rsidRDefault="001B333F" w:rsidP="001B333F">
      <w:pPr>
        <w:jc w:val="both"/>
        <w:rPr>
          <w:sz w:val="28"/>
          <w:szCs w:val="28"/>
          <w:rtl/>
          <w:lang w:bidi="ar-EG"/>
        </w:rPr>
      </w:pPr>
      <w:r w:rsidRPr="004431CF">
        <w:rPr>
          <w:rFonts w:hint="cs"/>
          <w:sz w:val="28"/>
          <w:szCs w:val="28"/>
          <w:rtl/>
          <w:lang w:bidi="ar-EG"/>
        </w:rPr>
        <w:t xml:space="preserve">تعتمد خطوط التنظيم التي تقررت في رسوم الطرق العامة المبينة في الكشف حرف (ج) الملحق بامرنا هذا </w:t>
      </w:r>
    </w:p>
    <w:p w14:paraId="1863C71C" w14:textId="77777777" w:rsidR="001B333F" w:rsidRPr="004431CF" w:rsidRDefault="001B333F" w:rsidP="001B333F">
      <w:pPr>
        <w:jc w:val="both"/>
        <w:rPr>
          <w:sz w:val="28"/>
          <w:szCs w:val="28"/>
          <w:rtl/>
          <w:lang w:bidi="ar-EG"/>
        </w:rPr>
      </w:pPr>
      <w:r w:rsidRPr="004431CF">
        <w:rPr>
          <w:rFonts w:hint="cs"/>
          <w:sz w:val="28"/>
          <w:szCs w:val="28"/>
          <w:rtl/>
          <w:lang w:bidi="ar-EG"/>
        </w:rPr>
        <w:t>(المادة الرابعة)</w:t>
      </w:r>
    </w:p>
    <w:p w14:paraId="46DA28EE" w14:textId="77777777" w:rsidR="001B333F" w:rsidRDefault="001B333F" w:rsidP="001B333F">
      <w:pPr>
        <w:jc w:val="both"/>
        <w:rPr>
          <w:sz w:val="28"/>
          <w:szCs w:val="28"/>
          <w:rtl/>
          <w:lang w:bidi="ar-EG"/>
        </w:rPr>
      </w:pPr>
      <w:r w:rsidRPr="004431CF">
        <w:rPr>
          <w:rFonts w:hint="cs"/>
          <w:sz w:val="28"/>
          <w:szCs w:val="28"/>
          <w:rtl/>
          <w:lang w:bidi="ar-EG"/>
        </w:rPr>
        <w:t>تعت</w:t>
      </w:r>
      <w:r>
        <w:rPr>
          <w:rFonts w:hint="cs"/>
          <w:sz w:val="28"/>
          <w:szCs w:val="28"/>
          <w:rtl/>
          <w:lang w:bidi="ar-EG"/>
        </w:rPr>
        <w:t xml:space="preserve">مد أسماء الشوارع والحارات والعطف والأزقة والميادين المبينة بالكشف </w:t>
      </w:r>
      <w:r w:rsidRPr="004431CF">
        <w:rPr>
          <w:rFonts w:hint="cs"/>
          <w:sz w:val="28"/>
          <w:szCs w:val="28"/>
          <w:rtl/>
          <w:lang w:bidi="ar-EG"/>
        </w:rPr>
        <w:t xml:space="preserve">حرف (د) الملحق بأمرنا هذا </w:t>
      </w:r>
      <w:r>
        <w:rPr>
          <w:rFonts w:hint="cs"/>
          <w:sz w:val="28"/>
          <w:szCs w:val="28"/>
          <w:rtl/>
          <w:lang w:bidi="ar-EG"/>
        </w:rPr>
        <w:t>الوارده برسوم التنظيم المعتمدة الموضحة نمرها بجانبها وذلك بقسمي عابدين والموسكي بمدينة القاهرة</w:t>
      </w:r>
      <w:r w:rsidRPr="004431CF">
        <w:rPr>
          <w:rFonts w:hint="cs"/>
          <w:sz w:val="28"/>
          <w:szCs w:val="28"/>
          <w:rtl/>
          <w:lang w:bidi="ar-EG"/>
        </w:rPr>
        <w:t>.</w:t>
      </w:r>
    </w:p>
    <w:p w14:paraId="3A610F4C" w14:textId="77777777" w:rsidR="001B333F" w:rsidRPr="004431CF" w:rsidRDefault="001B333F" w:rsidP="001B333F">
      <w:pPr>
        <w:jc w:val="both"/>
        <w:rPr>
          <w:sz w:val="28"/>
          <w:szCs w:val="28"/>
          <w:rtl/>
          <w:lang w:bidi="ar-EG"/>
        </w:rPr>
      </w:pPr>
      <w:r w:rsidRPr="004431CF">
        <w:rPr>
          <w:rFonts w:hint="cs"/>
          <w:sz w:val="28"/>
          <w:szCs w:val="28"/>
          <w:rtl/>
          <w:lang w:bidi="ar-EG"/>
        </w:rPr>
        <w:t xml:space="preserve">(المادة الخامسة) </w:t>
      </w:r>
    </w:p>
    <w:p w14:paraId="3894B279" w14:textId="77777777" w:rsidR="001B333F" w:rsidRDefault="001B333F" w:rsidP="001B333F">
      <w:pPr>
        <w:jc w:val="both"/>
        <w:rPr>
          <w:sz w:val="28"/>
          <w:szCs w:val="28"/>
          <w:rtl/>
          <w:lang w:bidi="ar-EG"/>
        </w:rPr>
      </w:pPr>
      <w:r>
        <w:rPr>
          <w:rFonts w:hint="cs"/>
          <w:sz w:val="28"/>
          <w:szCs w:val="28"/>
          <w:rtl/>
          <w:lang w:bidi="ar-EG"/>
        </w:rPr>
        <w:t>تلغي اسماء الشوارع والحارات والعطف والازقة والميادين المبينة بالكشف حرف (هـ) الملحق بامرنا هذا وتستبدل بالاسماء الجديدة الموضحة بجانبها وذلك بقسمي عابدين والموسكي بمدينة القاهرة.</w:t>
      </w:r>
    </w:p>
    <w:p w14:paraId="3B8F99F5" w14:textId="77777777" w:rsidR="001B333F" w:rsidRDefault="001B333F" w:rsidP="001B333F">
      <w:pPr>
        <w:jc w:val="both"/>
        <w:rPr>
          <w:sz w:val="28"/>
          <w:szCs w:val="28"/>
          <w:rtl/>
          <w:lang w:bidi="ar-EG"/>
        </w:rPr>
      </w:pPr>
      <w:r>
        <w:rPr>
          <w:rFonts w:hint="cs"/>
          <w:sz w:val="28"/>
          <w:szCs w:val="28"/>
          <w:rtl/>
          <w:lang w:bidi="ar-EG"/>
        </w:rPr>
        <w:t xml:space="preserve">(المادة السادسة) </w:t>
      </w:r>
    </w:p>
    <w:p w14:paraId="0F122938" w14:textId="77777777" w:rsidR="001B333F" w:rsidRDefault="001B333F" w:rsidP="001B333F">
      <w:pPr>
        <w:jc w:val="both"/>
        <w:rPr>
          <w:sz w:val="28"/>
          <w:szCs w:val="28"/>
          <w:rtl/>
          <w:lang w:bidi="ar-EG"/>
        </w:rPr>
      </w:pPr>
      <w:r>
        <w:rPr>
          <w:rFonts w:hint="cs"/>
          <w:sz w:val="28"/>
          <w:szCs w:val="28"/>
          <w:rtl/>
          <w:lang w:bidi="ar-EG"/>
        </w:rPr>
        <w:t xml:space="preserve">يطلق على شارع زرفوداكي بقسم عابدين الوارد بخريطة التنظيم نمرة 1226   أسم "شارع علوى"   </w:t>
      </w:r>
    </w:p>
    <w:p w14:paraId="46C3FB52" w14:textId="77777777" w:rsidR="001B333F" w:rsidRDefault="001B333F" w:rsidP="001B333F">
      <w:pPr>
        <w:jc w:val="both"/>
        <w:rPr>
          <w:sz w:val="28"/>
          <w:szCs w:val="28"/>
          <w:rtl/>
          <w:lang w:bidi="ar-EG"/>
        </w:rPr>
      </w:pPr>
      <w:r>
        <w:rPr>
          <w:rFonts w:hint="cs"/>
          <w:sz w:val="28"/>
          <w:szCs w:val="28"/>
          <w:rtl/>
          <w:lang w:bidi="ar-EG"/>
        </w:rPr>
        <w:t>(المادة السابعة)</w:t>
      </w:r>
    </w:p>
    <w:p w14:paraId="678D588C" w14:textId="77777777" w:rsidR="001B333F" w:rsidRDefault="001B333F" w:rsidP="001B333F">
      <w:pPr>
        <w:jc w:val="both"/>
        <w:rPr>
          <w:sz w:val="28"/>
          <w:szCs w:val="28"/>
          <w:lang w:bidi="ar-EG"/>
        </w:rPr>
      </w:pPr>
      <w:r>
        <w:rPr>
          <w:rFonts w:hint="cs"/>
          <w:sz w:val="28"/>
          <w:szCs w:val="28"/>
          <w:rtl/>
          <w:lang w:bidi="ar-EG"/>
        </w:rPr>
        <w:t xml:space="preserve">يطلق اسم "شارع السقاية" على الطريق الآخذ من شارع السراية ببولاق المدلول عليه بالخريطة المعتمدة نمرة 993 بحرف </w:t>
      </w:r>
      <w:r>
        <w:rPr>
          <w:sz w:val="28"/>
          <w:szCs w:val="28"/>
          <w:lang w:bidi="ar-EG"/>
        </w:rPr>
        <w:t>A</w:t>
      </w:r>
    </w:p>
    <w:p w14:paraId="348AD1F2" w14:textId="77777777" w:rsidR="001B333F" w:rsidRDefault="001B333F" w:rsidP="001B333F">
      <w:pPr>
        <w:jc w:val="both"/>
        <w:rPr>
          <w:sz w:val="28"/>
          <w:szCs w:val="28"/>
          <w:rtl/>
          <w:lang w:bidi="ar-EG"/>
        </w:rPr>
      </w:pPr>
      <w:r>
        <w:rPr>
          <w:rFonts w:hint="cs"/>
          <w:sz w:val="28"/>
          <w:szCs w:val="28"/>
          <w:rtl/>
          <w:lang w:bidi="ar-EG"/>
        </w:rPr>
        <w:t xml:space="preserve">( المادة الثامنة) </w:t>
      </w:r>
    </w:p>
    <w:p w14:paraId="4CA4F7A5" w14:textId="77777777" w:rsidR="001B333F" w:rsidRDefault="001B333F" w:rsidP="001B333F">
      <w:pPr>
        <w:jc w:val="both"/>
        <w:rPr>
          <w:sz w:val="28"/>
          <w:szCs w:val="28"/>
          <w:rtl/>
          <w:lang w:bidi="ar-EG"/>
        </w:rPr>
      </w:pPr>
      <w:r>
        <w:rPr>
          <w:rFonts w:hint="cs"/>
          <w:sz w:val="28"/>
          <w:szCs w:val="28"/>
          <w:rtl/>
          <w:lang w:bidi="ar-EG"/>
        </w:rPr>
        <w:lastRenderedPageBreak/>
        <w:t xml:space="preserve">تلغي رسوم التنظيم الاتى ذكرها اكتفاء بالخطوط المبينة بالخريطة نمرة 1412 الموضوعة لميدان السلطان حسن والرفاعي والمنشية التى اعتمدتها نظارة الاشغال العمومية بتاريخ 29 يوليه 1912 وصدر بها امر عال في 7 اغسطس 1912 </w:t>
      </w:r>
    </w:p>
    <w:p w14:paraId="6FBD60C3" w14:textId="77777777" w:rsidR="001B333F" w:rsidRDefault="001B333F" w:rsidP="001B333F">
      <w:pPr>
        <w:jc w:val="both"/>
        <w:rPr>
          <w:sz w:val="28"/>
          <w:szCs w:val="28"/>
          <w:rtl/>
          <w:lang w:bidi="ar-EG"/>
        </w:rPr>
      </w:pPr>
      <w:r>
        <w:rPr>
          <w:rFonts w:hint="cs"/>
          <w:sz w:val="28"/>
          <w:szCs w:val="28"/>
          <w:rtl/>
          <w:lang w:bidi="ar-EG"/>
        </w:rPr>
        <w:t xml:space="preserve">اولا </w:t>
      </w:r>
      <w:r>
        <w:rPr>
          <w:sz w:val="28"/>
          <w:szCs w:val="28"/>
          <w:rtl/>
          <w:lang w:bidi="ar-EG"/>
        </w:rPr>
        <w:t>–</w:t>
      </w:r>
      <w:r>
        <w:rPr>
          <w:rFonts w:hint="cs"/>
          <w:sz w:val="28"/>
          <w:szCs w:val="28"/>
          <w:rtl/>
          <w:lang w:bidi="ar-EG"/>
        </w:rPr>
        <w:t xml:space="preserve"> تلغي الخريطة نمرة 1328 الموضوعة لمنتزة جامع الرفاعي وسكة خلوات بمدينة القاهرة التى اعتمدتها نظارة الاشغال العمومية بتاريخ اول يونية 1910 وصدر باعتمادها امر عال في 22 نوفمبر 1910</w:t>
      </w:r>
    </w:p>
    <w:p w14:paraId="4F36014A" w14:textId="77777777" w:rsidR="001B333F" w:rsidRDefault="001B333F" w:rsidP="001B333F">
      <w:pPr>
        <w:jc w:val="both"/>
        <w:rPr>
          <w:sz w:val="28"/>
          <w:szCs w:val="28"/>
          <w:rtl/>
          <w:lang w:bidi="ar-EG"/>
        </w:rPr>
      </w:pPr>
      <w:r>
        <w:rPr>
          <w:rFonts w:hint="cs"/>
          <w:sz w:val="28"/>
          <w:szCs w:val="28"/>
          <w:rtl/>
          <w:lang w:bidi="ar-EG"/>
        </w:rPr>
        <w:t xml:space="preserve">ثانيا </w:t>
      </w:r>
      <w:r>
        <w:rPr>
          <w:sz w:val="28"/>
          <w:szCs w:val="28"/>
          <w:rtl/>
          <w:lang w:bidi="ar-EG"/>
        </w:rPr>
        <w:t>–</w:t>
      </w:r>
      <w:r>
        <w:rPr>
          <w:rFonts w:hint="cs"/>
          <w:sz w:val="28"/>
          <w:szCs w:val="28"/>
          <w:rtl/>
          <w:lang w:bidi="ar-EG"/>
        </w:rPr>
        <w:t xml:space="preserve"> يلغي رسم التنظيم نمرة 1191 الموضوع لشارع السلطان حسن بمدينة القاهرة ال&gt;ى اعتمدته نظارة الاشغال العمومية بتاريخ 3 يناير 1894 وصدر باعتماده امر عال في 22 فبراير 1894 </w:t>
      </w:r>
    </w:p>
    <w:p w14:paraId="65DC55AA" w14:textId="77777777" w:rsidR="001B333F" w:rsidRDefault="001B333F" w:rsidP="001B333F">
      <w:pPr>
        <w:jc w:val="both"/>
        <w:rPr>
          <w:sz w:val="28"/>
          <w:szCs w:val="28"/>
          <w:rtl/>
          <w:lang w:bidi="ar-EG"/>
        </w:rPr>
      </w:pPr>
      <w:r>
        <w:rPr>
          <w:rFonts w:hint="cs"/>
          <w:sz w:val="28"/>
          <w:szCs w:val="28"/>
          <w:rtl/>
          <w:lang w:bidi="ar-EG"/>
        </w:rPr>
        <w:t xml:space="preserve">ثالثا </w:t>
      </w:r>
      <w:r>
        <w:rPr>
          <w:sz w:val="28"/>
          <w:szCs w:val="28"/>
          <w:rtl/>
          <w:lang w:bidi="ar-EG"/>
        </w:rPr>
        <w:t>–</w:t>
      </w:r>
      <w:r>
        <w:rPr>
          <w:rFonts w:hint="cs"/>
          <w:sz w:val="28"/>
          <w:szCs w:val="28"/>
          <w:rtl/>
          <w:lang w:bidi="ar-EG"/>
        </w:rPr>
        <w:t xml:space="preserve"> يلغي رسم التنظيم نمرة 990 الموضوع لشارع المحمودية بمدينة القاهرة الذى اعتمدته نظارة الاشغال العمومية بتاريخ 7 ابريل 1888 وصدر باعتماده امر عالى في اول يوليه 1888</w:t>
      </w:r>
    </w:p>
    <w:p w14:paraId="50CF362B" w14:textId="77777777" w:rsidR="001B333F" w:rsidRDefault="001B333F" w:rsidP="001B333F">
      <w:pPr>
        <w:jc w:val="both"/>
        <w:rPr>
          <w:sz w:val="28"/>
          <w:szCs w:val="28"/>
          <w:rtl/>
          <w:lang w:bidi="ar-EG"/>
        </w:rPr>
      </w:pPr>
      <w:r>
        <w:rPr>
          <w:rFonts w:hint="cs"/>
          <w:sz w:val="28"/>
          <w:szCs w:val="28"/>
          <w:rtl/>
          <w:lang w:bidi="ar-EG"/>
        </w:rPr>
        <w:t xml:space="preserve">رابعا يلغي رسم التنظيم نمرة 1082 الموضوع لشارع داير الرفاعي بمدينة القاهرة ال&gt;ى اعتمدته نظارة الاشغال العمومية بتاريخ 26 فبراير 1889 وصدر باعتماده امر عال في 7 اكتوبر 1889 </w:t>
      </w:r>
    </w:p>
    <w:p w14:paraId="385E008A" w14:textId="77777777" w:rsidR="001B333F" w:rsidRDefault="001B333F" w:rsidP="001B333F">
      <w:pPr>
        <w:jc w:val="both"/>
        <w:rPr>
          <w:sz w:val="28"/>
          <w:szCs w:val="28"/>
          <w:rtl/>
          <w:lang w:bidi="ar-EG"/>
        </w:rPr>
      </w:pPr>
      <w:r>
        <w:rPr>
          <w:rFonts w:hint="cs"/>
          <w:sz w:val="28"/>
          <w:szCs w:val="28"/>
          <w:rtl/>
          <w:lang w:bidi="ar-EG"/>
        </w:rPr>
        <w:t xml:space="preserve">خامسا </w:t>
      </w:r>
      <w:r>
        <w:rPr>
          <w:sz w:val="28"/>
          <w:szCs w:val="28"/>
          <w:rtl/>
          <w:lang w:bidi="ar-EG"/>
        </w:rPr>
        <w:t>–</w:t>
      </w:r>
      <w:r>
        <w:rPr>
          <w:rFonts w:hint="cs"/>
          <w:sz w:val="28"/>
          <w:szCs w:val="28"/>
          <w:rtl/>
          <w:lang w:bidi="ar-EG"/>
        </w:rPr>
        <w:t xml:space="preserve"> يلغي رسم التنظيم نمرة 624 الموضوع لشارع المدفر بمدينة القاهرة الذى اعتمدته نظارة الاشغال العمومية 22 ديسمبر 1886 وصدر باعتماده امر عالى في 16 فبراير 1887</w:t>
      </w:r>
    </w:p>
    <w:p w14:paraId="09477DB6" w14:textId="77777777" w:rsidR="001B333F" w:rsidRDefault="001B333F" w:rsidP="001B333F">
      <w:pPr>
        <w:jc w:val="both"/>
        <w:rPr>
          <w:sz w:val="28"/>
          <w:szCs w:val="28"/>
          <w:rtl/>
          <w:lang w:bidi="ar-EG"/>
        </w:rPr>
      </w:pPr>
      <w:r>
        <w:rPr>
          <w:rFonts w:hint="cs"/>
          <w:sz w:val="28"/>
          <w:szCs w:val="28"/>
          <w:rtl/>
          <w:lang w:bidi="ar-EG"/>
        </w:rPr>
        <w:t xml:space="preserve">سادسا </w:t>
      </w:r>
      <w:r>
        <w:rPr>
          <w:sz w:val="28"/>
          <w:szCs w:val="28"/>
          <w:rtl/>
          <w:lang w:bidi="ar-EG"/>
        </w:rPr>
        <w:t>–</w:t>
      </w:r>
      <w:r>
        <w:rPr>
          <w:rFonts w:hint="cs"/>
          <w:sz w:val="28"/>
          <w:szCs w:val="28"/>
          <w:rtl/>
          <w:lang w:bidi="ar-EG"/>
        </w:rPr>
        <w:t xml:space="preserve"> يلغي رسم التنظيم نمرة 383 الموضوع لشارع الشكلية بمدينة القاهرة الذى اعتمدته نظارة الاشغال العمومية بتاريخ 5 فبراير 1887 وصدر باعتماده امر عالى في 27 ابريل 1887</w:t>
      </w:r>
    </w:p>
    <w:p w14:paraId="16AE5ED9" w14:textId="77777777" w:rsidR="001B333F" w:rsidRDefault="001B333F" w:rsidP="001B333F">
      <w:pPr>
        <w:jc w:val="both"/>
        <w:rPr>
          <w:sz w:val="28"/>
          <w:szCs w:val="28"/>
          <w:rtl/>
          <w:lang w:bidi="ar-EG"/>
        </w:rPr>
      </w:pPr>
      <w:r>
        <w:rPr>
          <w:rFonts w:hint="cs"/>
          <w:sz w:val="28"/>
          <w:szCs w:val="28"/>
          <w:rtl/>
          <w:lang w:bidi="ar-EG"/>
        </w:rPr>
        <w:t>المادة التاسعة</w:t>
      </w:r>
    </w:p>
    <w:p w14:paraId="3A79795C" w14:textId="77777777" w:rsidR="001B333F" w:rsidRDefault="001B333F" w:rsidP="001B333F">
      <w:pPr>
        <w:jc w:val="both"/>
        <w:rPr>
          <w:sz w:val="28"/>
          <w:szCs w:val="28"/>
          <w:rtl/>
          <w:lang w:bidi="ar-EG"/>
        </w:rPr>
      </w:pPr>
      <w:r>
        <w:rPr>
          <w:rFonts w:hint="cs"/>
          <w:sz w:val="28"/>
          <w:szCs w:val="28"/>
          <w:rtl/>
          <w:lang w:bidi="ar-EG"/>
        </w:rPr>
        <w:t xml:space="preserve">على ناظر الاشغال العمومية تنفيذ امرنا هذا </w:t>
      </w:r>
    </w:p>
    <w:p w14:paraId="61317FAF" w14:textId="77777777" w:rsidR="001B333F" w:rsidRDefault="001B333F" w:rsidP="001B333F">
      <w:pPr>
        <w:jc w:val="both"/>
        <w:rPr>
          <w:sz w:val="28"/>
          <w:szCs w:val="28"/>
          <w:rtl/>
          <w:lang w:bidi="ar-EG"/>
        </w:rPr>
      </w:pPr>
      <w:r>
        <w:rPr>
          <w:rFonts w:hint="cs"/>
          <w:sz w:val="28"/>
          <w:szCs w:val="28"/>
          <w:rtl/>
          <w:lang w:bidi="ar-EG"/>
        </w:rPr>
        <w:t xml:space="preserve">صدر بسراى القبة في 30 ديسمبر 1912 </w:t>
      </w:r>
    </w:p>
    <w:p w14:paraId="42FC3E6E" w14:textId="77777777" w:rsidR="001B333F" w:rsidRDefault="001B333F" w:rsidP="001B333F">
      <w:pPr>
        <w:jc w:val="both"/>
        <w:rPr>
          <w:sz w:val="28"/>
          <w:szCs w:val="28"/>
          <w:rtl/>
          <w:lang w:bidi="ar-EG"/>
        </w:rPr>
      </w:pPr>
      <w:r>
        <w:rPr>
          <w:rFonts w:hint="cs"/>
          <w:sz w:val="28"/>
          <w:szCs w:val="28"/>
          <w:rtl/>
          <w:lang w:bidi="ar-EG"/>
        </w:rPr>
        <w:t>عباس حلمى بامر الحضرة الخديوية</w:t>
      </w:r>
    </w:p>
    <w:p w14:paraId="61F3E457" w14:textId="77777777" w:rsidR="001B333F" w:rsidRDefault="001B333F" w:rsidP="001B333F">
      <w:pPr>
        <w:jc w:val="both"/>
        <w:rPr>
          <w:sz w:val="28"/>
          <w:szCs w:val="28"/>
          <w:rtl/>
          <w:lang w:bidi="ar-EG"/>
        </w:rPr>
      </w:pPr>
      <w:r>
        <w:rPr>
          <w:rFonts w:hint="cs"/>
          <w:sz w:val="28"/>
          <w:szCs w:val="28"/>
          <w:rtl/>
          <w:lang w:bidi="ar-EG"/>
        </w:rPr>
        <w:t xml:space="preserve">رئيس مجلس النظار محمد سعيد </w:t>
      </w:r>
    </w:p>
    <w:p w14:paraId="648BCA66" w14:textId="77777777" w:rsidR="001B333F" w:rsidRDefault="001B333F" w:rsidP="001B333F">
      <w:pPr>
        <w:jc w:val="both"/>
        <w:rPr>
          <w:sz w:val="28"/>
          <w:szCs w:val="28"/>
          <w:rtl/>
          <w:lang w:bidi="ar-EG"/>
        </w:rPr>
      </w:pPr>
      <w:r>
        <w:rPr>
          <w:rFonts w:hint="cs"/>
          <w:sz w:val="28"/>
          <w:szCs w:val="28"/>
          <w:rtl/>
          <w:lang w:bidi="ar-EG"/>
        </w:rPr>
        <w:t>ناظر الاشغال العمومية اسماعيل سري</w:t>
      </w:r>
    </w:p>
    <w:p w14:paraId="61E0A15D" w14:textId="77777777" w:rsidR="001B333F" w:rsidRDefault="001B333F" w:rsidP="001B333F">
      <w:pPr>
        <w:pStyle w:val="ListParagraph"/>
        <w:numPr>
          <w:ilvl w:val="0"/>
          <w:numId w:val="1"/>
        </w:numPr>
        <w:ind w:left="0" w:firstLine="0"/>
        <w:jc w:val="both"/>
        <w:rPr>
          <w:sz w:val="28"/>
          <w:szCs w:val="28"/>
          <w:lang w:bidi="ar-EG"/>
        </w:rPr>
      </w:pPr>
      <w:r>
        <w:rPr>
          <w:rFonts w:hint="cs"/>
          <w:sz w:val="28"/>
          <w:szCs w:val="28"/>
          <w:rtl/>
          <w:lang w:bidi="ar-EG"/>
        </w:rPr>
        <w:t xml:space="preserve">كشف حرف (أ) عن الشوارع واجزاء الشوارع التى ألغيت خطوط تنظيمها بمدينة القاهرة </w:t>
      </w:r>
    </w:p>
    <w:tbl>
      <w:tblPr>
        <w:tblStyle w:val="TableGrid"/>
        <w:bidiVisual/>
        <w:tblW w:w="0" w:type="auto"/>
        <w:tblInd w:w="360" w:type="dxa"/>
        <w:tblLook w:val="04A0" w:firstRow="1" w:lastRow="0" w:firstColumn="1" w:lastColumn="0" w:noHBand="0" w:noVBand="1"/>
      </w:tblPr>
      <w:tblGrid>
        <w:gridCol w:w="823"/>
        <w:gridCol w:w="2049"/>
        <w:gridCol w:w="5294"/>
      </w:tblGrid>
      <w:tr w:rsidR="001B333F" w14:paraId="3BF8AC56" w14:textId="77777777" w:rsidTr="002E73D5">
        <w:tc>
          <w:tcPr>
            <w:tcW w:w="823" w:type="dxa"/>
          </w:tcPr>
          <w:p w14:paraId="019B65B9" w14:textId="77777777" w:rsidR="001B333F" w:rsidRDefault="001B333F" w:rsidP="002E73D5">
            <w:pPr>
              <w:jc w:val="both"/>
              <w:rPr>
                <w:sz w:val="28"/>
                <w:szCs w:val="28"/>
                <w:rtl/>
                <w:lang w:bidi="ar-EG"/>
              </w:rPr>
            </w:pPr>
            <w:r>
              <w:rPr>
                <w:rFonts w:hint="cs"/>
                <w:sz w:val="28"/>
                <w:szCs w:val="28"/>
                <w:rtl/>
                <w:lang w:bidi="ar-EG"/>
              </w:rPr>
              <w:t xml:space="preserve">نمرة الرسم </w:t>
            </w:r>
          </w:p>
        </w:tc>
        <w:tc>
          <w:tcPr>
            <w:tcW w:w="2049" w:type="dxa"/>
          </w:tcPr>
          <w:p w14:paraId="419A2420" w14:textId="77777777" w:rsidR="001B333F" w:rsidRDefault="001B333F" w:rsidP="002E73D5">
            <w:pPr>
              <w:jc w:val="both"/>
              <w:rPr>
                <w:sz w:val="28"/>
                <w:szCs w:val="28"/>
                <w:rtl/>
                <w:lang w:bidi="ar-EG"/>
              </w:rPr>
            </w:pPr>
            <w:r>
              <w:rPr>
                <w:rFonts w:hint="cs"/>
                <w:sz w:val="28"/>
                <w:szCs w:val="28"/>
                <w:rtl/>
                <w:lang w:bidi="ar-EG"/>
              </w:rPr>
              <w:t>تاريخ مصادقة النظارة</w:t>
            </w:r>
          </w:p>
        </w:tc>
        <w:tc>
          <w:tcPr>
            <w:tcW w:w="5290" w:type="dxa"/>
          </w:tcPr>
          <w:p w14:paraId="5168C920" w14:textId="77777777" w:rsidR="001B333F" w:rsidRDefault="001B333F" w:rsidP="002E73D5">
            <w:pPr>
              <w:jc w:val="both"/>
              <w:rPr>
                <w:sz w:val="28"/>
                <w:szCs w:val="28"/>
                <w:rtl/>
                <w:lang w:bidi="ar-EG"/>
              </w:rPr>
            </w:pPr>
            <w:r>
              <w:rPr>
                <w:rFonts w:hint="cs"/>
                <w:sz w:val="28"/>
                <w:szCs w:val="28"/>
                <w:rtl/>
                <w:lang w:bidi="ar-EG"/>
              </w:rPr>
              <w:t xml:space="preserve">اسماء الشوارع (القاهرة) </w:t>
            </w:r>
          </w:p>
        </w:tc>
      </w:tr>
      <w:tr w:rsidR="001B333F" w14:paraId="7B026312" w14:textId="77777777" w:rsidTr="002E73D5">
        <w:tc>
          <w:tcPr>
            <w:tcW w:w="823" w:type="dxa"/>
          </w:tcPr>
          <w:p w14:paraId="4DF845AB" w14:textId="77777777" w:rsidR="001B333F" w:rsidRDefault="001B333F" w:rsidP="002E73D5">
            <w:pPr>
              <w:jc w:val="both"/>
              <w:rPr>
                <w:sz w:val="28"/>
                <w:szCs w:val="28"/>
                <w:rtl/>
                <w:lang w:bidi="ar-EG"/>
              </w:rPr>
            </w:pPr>
            <w:r>
              <w:rPr>
                <w:rFonts w:hint="cs"/>
                <w:sz w:val="28"/>
                <w:szCs w:val="28"/>
                <w:rtl/>
                <w:lang w:bidi="ar-EG"/>
              </w:rPr>
              <w:t>1147</w:t>
            </w:r>
          </w:p>
        </w:tc>
        <w:tc>
          <w:tcPr>
            <w:tcW w:w="2049" w:type="dxa"/>
          </w:tcPr>
          <w:p w14:paraId="48959693" w14:textId="77777777" w:rsidR="001B333F" w:rsidRDefault="001B333F" w:rsidP="002E73D5">
            <w:pPr>
              <w:jc w:val="both"/>
              <w:rPr>
                <w:sz w:val="28"/>
                <w:szCs w:val="28"/>
                <w:rtl/>
                <w:lang w:bidi="ar-EG"/>
              </w:rPr>
            </w:pPr>
            <w:r>
              <w:rPr>
                <w:rFonts w:hint="cs"/>
                <w:sz w:val="28"/>
                <w:szCs w:val="28"/>
                <w:rtl/>
                <w:lang w:bidi="ar-EG"/>
              </w:rPr>
              <w:t>11 يوليه 1912</w:t>
            </w:r>
          </w:p>
        </w:tc>
        <w:tc>
          <w:tcPr>
            <w:tcW w:w="5290" w:type="dxa"/>
          </w:tcPr>
          <w:p w14:paraId="2DBE5CFF" w14:textId="77777777" w:rsidR="001B333F" w:rsidRDefault="001B333F" w:rsidP="002E73D5">
            <w:pPr>
              <w:jc w:val="both"/>
              <w:rPr>
                <w:sz w:val="28"/>
                <w:szCs w:val="28"/>
                <w:rtl/>
                <w:lang w:bidi="ar-EG"/>
              </w:rPr>
            </w:pPr>
            <w:r>
              <w:rPr>
                <w:rFonts w:hint="cs"/>
                <w:sz w:val="28"/>
                <w:szCs w:val="28"/>
                <w:rtl/>
                <w:lang w:bidi="ar-EG"/>
              </w:rPr>
              <w:t xml:space="preserve">إلغاء خطوط مدلول عليها بحرفي </w:t>
            </w:r>
            <w:r>
              <w:rPr>
                <w:sz w:val="28"/>
                <w:szCs w:val="28"/>
                <w:lang w:bidi="ar-EG"/>
              </w:rPr>
              <w:t xml:space="preserve">D E </w:t>
            </w:r>
            <w:r>
              <w:rPr>
                <w:rFonts w:hint="cs"/>
                <w:sz w:val="28"/>
                <w:szCs w:val="28"/>
                <w:rtl/>
                <w:lang w:bidi="ar-EG"/>
              </w:rPr>
              <w:t xml:space="preserve"> من شارع محصور بين شارعي سنان باشا والعزيز بالله بالمطرية وسد افمام الشوارع المتصلة به </w:t>
            </w:r>
          </w:p>
        </w:tc>
      </w:tr>
      <w:tr w:rsidR="001B333F" w14:paraId="70FA3C19" w14:textId="77777777" w:rsidTr="002E73D5">
        <w:tc>
          <w:tcPr>
            <w:tcW w:w="823" w:type="dxa"/>
          </w:tcPr>
          <w:p w14:paraId="259FB1D6" w14:textId="77777777" w:rsidR="001B333F" w:rsidRDefault="001B333F" w:rsidP="002E73D5">
            <w:pPr>
              <w:jc w:val="both"/>
              <w:rPr>
                <w:sz w:val="28"/>
                <w:szCs w:val="28"/>
                <w:rtl/>
                <w:lang w:bidi="ar-EG"/>
              </w:rPr>
            </w:pPr>
            <w:r>
              <w:rPr>
                <w:rFonts w:hint="cs"/>
                <w:sz w:val="28"/>
                <w:szCs w:val="28"/>
                <w:rtl/>
                <w:lang w:bidi="ar-EG"/>
              </w:rPr>
              <w:lastRenderedPageBreak/>
              <w:t>603</w:t>
            </w:r>
          </w:p>
        </w:tc>
        <w:tc>
          <w:tcPr>
            <w:tcW w:w="2049" w:type="dxa"/>
          </w:tcPr>
          <w:p w14:paraId="7A7621CD" w14:textId="77777777" w:rsidR="001B333F" w:rsidRDefault="001B333F" w:rsidP="002E73D5">
            <w:pPr>
              <w:jc w:val="both"/>
              <w:rPr>
                <w:sz w:val="28"/>
                <w:szCs w:val="28"/>
                <w:rtl/>
                <w:lang w:bidi="ar-EG"/>
              </w:rPr>
            </w:pPr>
            <w:r>
              <w:rPr>
                <w:rFonts w:hint="cs"/>
                <w:sz w:val="28"/>
                <w:szCs w:val="28"/>
                <w:rtl/>
                <w:lang w:bidi="ar-EG"/>
              </w:rPr>
              <w:t>11 يوليه 1912</w:t>
            </w:r>
          </w:p>
        </w:tc>
        <w:tc>
          <w:tcPr>
            <w:tcW w:w="5290" w:type="dxa"/>
          </w:tcPr>
          <w:p w14:paraId="20FBA51E" w14:textId="77777777" w:rsidR="001B333F" w:rsidRDefault="001B333F" w:rsidP="002E73D5">
            <w:pPr>
              <w:jc w:val="both"/>
              <w:rPr>
                <w:sz w:val="28"/>
                <w:szCs w:val="28"/>
                <w:rtl/>
                <w:lang w:bidi="ar-EG"/>
              </w:rPr>
            </w:pPr>
            <w:r>
              <w:rPr>
                <w:rFonts w:hint="cs"/>
                <w:sz w:val="28"/>
                <w:szCs w:val="28"/>
                <w:rtl/>
                <w:lang w:bidi="ar-EG"/>
              </w:rPr>
              <w:t xml:space="preserve">الغاء جزء من خطوط حارة الكبارة واعتماد الخط الازرق </w:t>
            </w:r>
            <w:r>
              <w:rPr>
                <w:sz w:val="28"/>
                <w:szCs w:val="28"/>
                <w:lang w:bidi="ar-EG"/>
              </w:rPr>
              <w:t>A B</w:t>
            </w:r>
            <w:r>
              <w:rPr>
                <w:rFonts w:hint="cs"/>
                <w:sz w:val="28"/>
                <w:szCs w:val="28"/>
                <w:rtl/>
                <w:lang w:bidi="ar-EG"/>
              </w:rPr>
              <w:t xml:space="preserve"> خطا للتنظيم </w:t>
            </w:r>
          </w:p>
        </w:tc>
      </w:tr>
      <w:tr w:rsidR="001B333F" w14:paraId="281C6FD8" w14:textId="77777777" w:rsidTr="002E73D5">
        <w:tc>
          <w:tcPr>
            <w:tcW w:w="823" w:type="dxa"/>
          </w:tcPr>
          <w:p w14:paraId="4AE080DE" w14:textId="77777777" w:rsidR="001B333F" w:rsidRDefault="001B333F" w:rsidP="002E73D5">
            <w:pPr>
              <w:jc w:val="both"/>
              <w:rPr>
                <w:sz w:val="28"/>
                <w:szCs w:val="28"/>
                <w:rtl/>
                <w:lang w:bidi="ar-EG"/>
              </w:rPr>
            </w:pPr>
            <w:r>
              <w:rPr>
                <w:rFonts w:hint="cs"/>
                <w:sz w:val="28"/>
                <w:szCs w:val="28"/>
                <w:rtl/>
                <w:lang w:bidi="ar-EG"/>
              </w:rPr>
              <w:t>50</w:t>
            </w:r>
          </w:p>
        </w:tc>
        <w:tc>
          <w:tcPr>
            <w:tcW w:w="2049" w:type="dxa"/>
          </w:tcPr>
          <w:p w14:paraId="21BCB32B" w14:textId="77777777" w:rsidR="001B333F" w:rsidRDefault="001B333F" w:rsidP="002E73D5">
            <w:pPr>
              <w:jc w:val="both"/>
              <w:rPr>
                <w:sz w:val="28"/>
                <w:szCs w:val="28"/>
                <w:rtl/>
                <w:lang w:bidi="ar-EG"/>
              </w:rPr>
            </w:pPr>
            <w:r>
              <w:rPr>
                <w:rFonts w:hint="cs"/>
                <w:sz w:val="28"/>
                <w:szCs w:val="28"/>
                <w:rtl/>
                <w:lang w:bidi="ar-EG"/>
              </w:rPr>
              <w:t>27 يوليه 1912</w:t>
            </w:r>
          </w:p>
        </w:tc>
        <w:tc>
          <w:tcPr>
            <w:tcW w:w="5290" w:type="dxa"/>
          </w:tcPr>
          <w:p w14:paraId="5F324F63" w14:textId="77777777" w:rsidR="001B333F" w:rsidRDefault="001B333F" w:rsidP="002E73D5">
            <w:pPr>
              <w:jc w:val="both"/>
              <w:rPr>
                <w:sz w:val="28"/>
                <w:szCs w:val="28"/>
                <w:rtl/>
                <w:lang w:bidi="ar-EG"/>
              </w:rPr>
            </w:pPr>
            <w:r>
              <w:rPr>
                <w:rFonts w:hint="cs"/>
                <w:sz w:val="28"/>
                <w:szCs w:val="28"/>
                <w:rtl/>
                <w:lang w:bidi="ar-EG"/>
              </w:rPr>
              <w:t xml:space="preserve">الغاء خطوط جزء من شارع سوق السلاح مدلول عليه بحرفي </w:t>
            </w:r>
            <w:r>
              <w:rPr>
                <w:sz w:val="28"/>
                <w:szCs w:val="28"/>
                <w:lang w:bidi="ar-EG"/>
              </w:rPr>
              <w:t>A B</w:t>
            </w:r>
            <w:r>
              <w:rPr>
                <w:rFonts w:hint="cs"/>
                <w:sz w:val="28"/>
                <w:szCs w:val="28"/>
                <w:rtl/>
                <w:lang w:bidi="ar-EG"/>
              </w:rPr>
              <w:t xml:space="preserve"> لمصادفة هذا الجزء لمرور الشارع المبين بالخطوط الزرقاء المنقط ه الذى اعتمد بالخريطة نمرة 1412 الموضوعة لميدان السلطان حسن والرفاعي والمنشية وصدر باعتمادها امر عالى في 7 اغسطس 1912   </w:t>
            </w:r>
          </w:p>
        </w:tc>
      </w:tr>
      <w:tr w:rsidR="001B333F" w14:paraId="5D543D15" w14:textId="77777777" w:rsidTr="002E73D5">
        <w:tc>
          <w:tcPr>
            <w:tcW w:w="823" w:type="dxa"/>
          </w:tcPr>
          <w:p w14:paraId="65FB7401" w14:textId="77777777" w:rsidR="001B333F" w:rsidRDefault="001B333F" w:rsidP="002E73D5">
            <w:pPr>
              <w:jc w:val="both"/>
              <w:rPr>
                <w:sz w:val="28"/>
                <w:szCs w:val="28"/>
                <w:rtl/>
                <w:lang w:bidi="ar-EG"/>
              </w:rPr>
            </w:pPr>
            <w:r>
              <w:rPr>
                <w:rFonts w:hint="cs"/>
                <w:sz w:val="28"/>
                <w:szCs w:val="28"/>
                <w:rtl/>
                <w:lang w:bidi="ar-EG"/>
              </w:rPr>
              <w:t>62</w:t>
            </w:r>
          </w:p>
        </w:tc>
        <w:tc>
          <w:tcPr>
            <w:tcW w:w="2049" w:type="dxa"/>
          </w:tcPr>
          <w:p w14:paraId="7A9E2F97" w14:textId="77777777" w:rsidR="001B333F" w:rsidRDefault="001B333F" w:rsidP="002E73D5">
            <w:pPr>
              <w:jc w:val="both"/>
              <w:rPr>
                <w:sz w:val="28"/>
                <w:szCs w:val="28"/>
                <w:rtl/>
                <w:lang w:bidi="ar-EG"/>
              </w:rPr>
            </w:pPr>
            <w:r>
              <w:rPr>
                <w:rFonts w:hint="cs"/>
                <w:sz w:val="28"/>
                <w:szCs w:val="28"/>
                <w:rtl/>
                <w:lang w:bidi="ar-EG"/>
              </w:rPr>
              <w:t xml:space="preserve">27 يوليه 1912 </w:t>
            </w:r>
          </w:p>
        </w:tc>
        <w:tc>
          <w:tcPr>
            <w:tcW w:w="5290" w:type="dxa"/>
          </w:tcPr>
          <w:p w14:paraId="21949CE8" w14:textId="77777777" w:rsidR="001B333F" w:rsidRDefault="001B333F" w:rsidP="002E73D5">
            <w:pPr>
              <w:jc w:val="both"/>
              <w:rPr>
                <w:sz w:val="28"/>
                <w:szCs w:val="28"/>
                <w:rtl/>
                <w:lang w:bidi="ar-EG"/>
              </w:rPr>
            </w:pPr>
            <w:r>
              <w:rPr>
                <w:rFonts w:hint="cs"/>
                <w:sz w:val="28"/>
                <w:szCs w:val="28"/>
                <w:rtl/>
                <w:lang w:bidi="ar-EG"/>
              </w:rPr>
              <w:t xml:space="preserve">الغاء خطوط تنظيم جزء من حارة حلوات مدلول عليه بحرفي </w:t>
            </w:r>
            <w:r>
              <w:rPr>
                <w:sz w:val="28"/>
                <w:szCs w:val="28"/>
                <w:lang w:bidi="ar-EG"/>
              </w:rPr>
              <w:t>A B</w:t>
            </w:r>
            <w:r>
              <w:rPr>
                <w:rFonts w:hint="cs"/>
                <w:sz w:val="28"/>
                <w:szCs w:val="28"/>
                <w:rtl/>
                <w:lang w:bidi="ar-EG"/>
              </w:rPr>
              <w:t xml:space="preserve"> بسبب مرور الشارع المبين بالخطوط الزرقاء المنقطة الذى اعتمد بالخريطة نمرة 1412 الموضوعه لميدان السلطان حسن والرفاعي والمنشية وصدر باعتمادها امر عالى في 7 اغسطس 1912 </w:t>
            </w:r>
          </w:p>
        </w:tc>
      </w:tr>
      <w:tr w:rsidR="001B333F" w14:paraId="7604E8CC" w14:textId="77777777" w:rsidTr="002E73D5">
        <w:tc>
          <w:tcPr>
            <w:tcW w:w="823" w:type="dxa"/>
          </w:tcPr>
          <w:p w14:paraId="03B82F71" w14:textId="77777777" w:rsidR="001B333F" w:rsidRDefault="001B333F" w:rsidP="002E73D5">
            <w:pPr>
              <w:jc w:val="both"/>
              <w:rPr>
                <w:sz w:val="28"/>
                <w:szCs w:val="28"/>
                <w:rtl/>
                <w:lang w:bidi="ar-EG"/>
              </w:rPr>
            </w:pPr>
            <w:r>
              <w:rPr>
                <w:rFonts w:hint="cs"/>
                <w:sz w:val="28"/>
                <w:szCs w:val="28"/>
                <w:rtl/>
                <w:lang w:bidi="ar-EG"/>
              </w:rPr>
              <w:t>942</w:t>
            </w:r>
          </w:p>
        </w:tc>
        <w:tc>
          <w:tcPr>
            <w:tcW w:w="2049" w:type="dxa"/>
          </w:tcPr>
          <w:p w14:paraId="4C00A93D" w14:textId="77777777" w:rsidR="001B333F" w:rsidRDefault="001B333F" w:rsidP="002E73D5">
            <w:pPr>
              <w:jc w:val="both"/>
              <w:rPr>
                <w:sz w:val="28"/>
                <w:szCs w:val="28"/>
                <w:rtl/>
                <w:lang w:bidi="ar-EG"/>
              </w:rPr>
            </w:pPr>
            <w:r>
              <w:rPr>
                <w:rFonts w:hint="cs"/>
                <w:sz w:val="28"/>
                <w:szCs w:val="28"/>
                <w:rtl/>
                <w:lang w:bidi="ar-EG"/>
              </w:rPr>
              <w:t>27 يوليه 1912</w:t>
            </w:r>
          </w:p>
        </w:tc>
        <w:tc>
          <w:tcPr>
            <w:tcW w:w="5290" w:type="dxa"/>
          </w:tcPr>
          <w:p w14:paraId="506962EC" w14:textId="77777777" w:rsidR="001B333F" w:rsidRDefault="001B333F" w:rsidP="002E73D5">
            <w:pPr>
              <w:jc w:val="both"/>
              <w:rPr>
                <w:sz w:val="28"/>
                <w:szCs w:val="28"/>
                <w:rtl/>
                <w:lang w:bidi="ar-EG"/>
              </w:rPr>
            </w:pPr>
            <w:r>
              <w:rPr>
                <w:rFonts w:hint="cs"/>
                <w:sz w:val="28"/>
                <w:szCs w:val="28"/>
                <w:rtl/>
                <w:lang w:bidi="ar-EG"/>
              </w:rPr>
              <w:t xml:space="preserve">الغاء جزء من خطوط حارة درب اللبانة بسبب اعتماد الخطوط الزرقاء المنقطة بالخريطة نمرة 1412 الموضوعة لميدان السلطان حسن والرفاعي والمنشية وصدر باعتمادها امر عال في 7 اغسطس 1912  </w:t>
            </w:r>
          </w:p>
        </w:tc>
      </w:tr>
      <w:tr w:rsidR="001B333F" w14:paraId="353A5919" w14:textId="77777777" w:rsidTr="002E73D5">
        <w:tc>
          <w:tcPr>
            <w:tcW w:w="823" w:type="dxa"/>
          </w:tcPr>
          <w:p w14:paraId="3563DDFC" w14:textId="77777777" w:rsidR="001B333F" w:rsidRDefault="001B333F" w:rsidP="002E73D5">
            <w:pPr>
              <w:jc w:val="both"/>
              <w:rPr>
                <w:sz w:val="28"/>
                <w:szCs w:val="28"/>
                <w:rtl/>
                <w:lang w:bidi="ar-EG"/>
              </w:rPr>
            </w:pPr>
            <w:r>
              <w:rPr>
                <w:rFonts w:hint="cs"/>
                <w:sz w:val="28"/>
                <w:szCs w:val="28"/>
                <w:rtl/>
                <w:lang w:bidi="ar-EG"/>
              </w:rPr>
              <w:t>587</w:t>
            </w:r>
          </w:p>
        </w:tc>
        <w:tc>
          <w:tcPr>
            <w:tcW w:w="2049" w:type="dxa"/>
          </w:tcPr>
          <w:p w14:paraId="5347DA66" w14:textId="77777777" w:rsidR="001B333F" w:rsidRDefault="001B333F" w:rsidP="002E73D5">
            <w:pPr>
              <w:jc w:val="both"/>
              <w:rPr>
                <w:sz w:val="28"/>
                <w:szCs w:val="28"/>
                <w:rtl/>
                <w:lang w:bidi="ar-EG"/>
              </w:rPr>
            </w:pPr>
            <w:r>
              <w:rPr>
                <w:rFonts w:hint="cs"/>
                <w:sz w:val="28"/>
                <w:szCs w:val="28"/>
                <w:rtl/>
                <w:lang w:bidi="ar-EG"/>
              </w:rPr>
              <w:t>27 يوليه 1912</w:t>
            </w:r>
          </w:p>
        </w:tc>
        <w:tc>
          <w:tcPr>
            <w:tcW w:w="5290" w:type="dxa"/>
          </w:tcPr>
          <w:p w14:paraId="06924A55" w14:textId="77777777" w:rsidR="001B333F" w:rsidRDefault="001B333F" w:rsidP="002E73D5">
            <w:pPr>
              <w:jc w:val="both"/>
              <w:rPr>
                <w:sz w:val="28"/>
                <w:szCs w:val="28"/>
                <w:rtl/>
                <w:lang w:bidi="ar-EG"/>
              </w:rPr>
            </w:pPr>
            <w:r>
              <w:rPr>
                <w:rFonts w:hint="cs"/>
                <w:sz w:val="28"/>
                <w:szCs w:val="28"/>
                <w:rtl/>
                <w:lang w:bidi="ar-EG"/>
              </w:rPr>
              <w:t>الغاء جزء من خطوط شارع بردق بسبب اعتماد الخريطة نمرة 1412 الموضوعة لميدان السلطان والرفاعي والمنشية وصدر باعتمادها امر عال في 7 اغسطس 1912</w:t>
            </w:r>
          </w:p>
        </w:tc>
      </w:tr>
      <w:tr w:rsidR="001B333F" w14:paraId="617FDF33" w14:textId="77777777" w:rsidTr="002E73D5">
        <w:tc>
          <w:tcPr>
            <w:tcW w:w="823" w:type="dxa"/>
          </w:tcPr>
          <w:p w14:paraId="1A78F318" w14:textId="77777777" w:rsidR="001B333F" w:rsidRDefault="001B333F" w:rsidP="002E73D5">
            <w:pPr>
              <w:jc w:val="both"/>
              <w:rPr>
                <w:sz w:val="28"/>
                <w:szCs w:val="28"/>
                <w:rtl/>
                <w:lang w:bidi="ar-EG"/>
              </w:rPr>
            </w:pPr>
            <w:r>
              <w:rPr>
                <w:rFonts w:hint="cs"/>
                <w:sz w:val="28"/>
                <w:szCs w:val="28"/>
                <w:rtl/>
                <w:lang w:bidi="ar-EG"/>
              </w:rPr>
              <w:t>855</w:t>
            </w:r>
          </w:p>
        </w:tc>
        <w:tc>
          <w:tcPr>
            <w:tcW w:w="2049" w:type="dxa"/>
          </w:tcPr>
          <w:p w14:paraId="2D129F7C" w14:textId="77777777" w:rsidR="001B333F" w:rsidRDefault="001B333F" w:rsidP="002E73D5">
            <w:pPr>
              <w:jc w:val="both"/>
              <w:rPr>
                <w:sz w:val="28"/>
                <w:szCs w:val="28"/>
                <w:rtl/>
                <w:lang w:bidi="ar-EG"/>
              </w:rPr>
            </w:pPr>
            <w:r>
              <w:rPr>
                <w:rFonts w:hint="cs"/>
                <w:sz w:val="28"/>
                <w:szCs w:val="28"/>
                <w:rtl/>
                <w:lang w:bidi="ar-EG"/>
              </w:rPr>
              <w:t>27 يوليه 1912</w:t>
            </w:r>
          </w:p>
        </w:tc>
        <w:tc>
          <w:tcPr>
            <w:tcW w:w="5290" w:type="dxa"/>
          </w:tcPr>
          <w:p w14:paraId="3E7D21A0" w14:textId="77777777" w:rsidR="001B333F" w:rsidRDefault="001B333F" w:rsidP="002E73D5">
            <w:pPr>
              <w:jc w:val="both"/>
              <w:rPr>
                <w:sz w:val="28"/>
                <w:szCs w:val="28"/>
                <w:rtl/>
                <w:lang w:bidi="ar-EG"/>
              </w:rPr>
            </w:pPr>
            <w:r>
              <w:rPr>
                <w:rFonts w:hint="cs"/>
                <w:sz w:val="28"/>
                <w:szCs w:val="28"/>
                <w:rtl/>
                <w:lang w:bidi="ar-EG"/>
              </w:rPr>
              <w:t xml:space="preserve">الغاء خطوط تنظيم جزء من شارع شيخون والحبالة مدلول عليه بالرسم بحرفي </w:t>
            </w:r>
            <w:r>
              <w:rPr>
                <w:sz w:val="28"/>
                <w:szCs w:val="28"/>
                <w:lang w:bidi="ar-EG"/>
              </w:rPr>
              <w:t>A B</w:t>
            </w:r>
            <w:r>
              <w:rPr>
                <w:rFonts w:hint="cs"/>
                <w:sz w:val="28"/>
                <w:szCs w:val="28"/>
                <w:rtl/>
                <w:lang w:bidi="ar-EG"/>
              </w:rPr>
              <w:t xml:space="preserve"> بسبب اعتماد الخريطة نمرة 1412 الموضوعة لميدان السلطان والرفاعي والمنشية وصدر باعتمادها امر عال في 7 اغسطس 1912  </w:t>
            </w:r>
          </w:p>
        </w:tc>
      </w:tr>
      <w:tr w:rsidR="001B333F" w14:paraId="54812CEC" w14:textId="77777777" w:rsidTr="002E73D5">
        <w:tc>
          <w:tcPr>
            <w:tcW w:w="823" w:type="dxa"/>
          </w:tcPr>
          <w:p w14:paraId="01A28CD6" w14:textId="77777777" w:rsidR="001B333F" w:rsidRDefault="001B333F" w:rsidP="002E73D5">
            <w:pPr>
              <w:jc w:val="both"/>
              <w:rPr>
                <w:sz w:val="28"/>
                <w:szCs w:val="28"/>
                <w:rtl/>
                <w:lang w:bidi="ar-EG"/>
              </w:rPr>
            </w:pPr>
            <w:r>
              <w:rPr>
                <w:rFonts w:hint="cs"/>
                <w:sz w:val="28"/>
                <w:szCs w:val="28"/>
                <w:rtl/>
                <w:lang w:bidi="ar-EG"/>
              </w:rPr>
              <w:t>389</w:t>
            </w:r>
          </w:p>
        </w:tc>
        <w:tc>
          <w:tcPr>
            <w:tcW w:w="2045" w:type="dxa"/>
          </w:tcPr>
          <w:p w14:paraId="54019108" w14:textId="77777777" w:rsidR="001B333F" w:rsidRDefault="001B333F" w:rsidP="002E73D5">
            <w:pPr>
              <w:jc w:val="both"/>
              <w:rPr>
                <w:sz w:val="28"/>
                <w:szCs w:val="28"/>
                <w:rtl/>
                <w:lang w:bidi="ar-EG"/>
              </w:rPr>
            </w:pPr>
            <w:r>
              <w:rPr>
                <w:rFonts w:hint="cs"/>
                <w:sz w:val="28"/>
                <w:szCs w:val="28"/>
                <w:rtl/>
                <w:lang w:bidi="ar-EG"/>
              </w:rPr>
              <w:t>27 يوليه 1912</w:t>
            </w:r>
          </w:p>
        </w:tc>
        <w:tc>
          <w:tcPr>
            <w:tcW w:w="5294" w:type="dxa"/>
          </w:tcPr>
          <w:p w14:paraId="5B25CEF3" w14:textId="77777777" w:rsidR="001B333F" w:rsidRDefault="001B333F" w:rsidP="002E73D5">
            <w:pPr>
              <w:jc w:val="both"/>
              <w:rPr>
                <w:sz w:val="28"/>
                <w:szCs w:val="28"/>
                <w:rtl/>
                <w:lang w:bidi="ar-EG"/>
              </w:rPr>
            </w:pPr>
            <w:r>
              <w:rPr>
                <w:rFonts w:hint="cs"/>
                <w:sz w:val="28"/>
                <w:szCs w:val="28"/>
                <w:rtl/>
                <w:lang w:bidi="ar-EG"/>
              </w:rPr>
              <w:t xml:space="preserve">الغاء جزء من خطوط شارع محمد علي مدلول عليه بحرفي </w:t>
            </w:r>
            <w:r>
              <w:rPr>
                <w:sz w:val="28"/>
                <w:szCs w:val="28"/>
                <w:lang w:bidi="ar-EG"/>
              </w:rPr>
              <w:t>A B</w:t>
            </w:r>
            <w:r>
              <w:rPr>
                <w:rFonts w:hint="cs"/>
                <w:sz w:val="28"/>
                <w:szCs w:val="28"/>
                <w:rtl/>
                <w:lang w:bidi="ar-EG"/>
              </w:rPr>
              <w:t xml:space="preserve"> لمصادفته فتحة شارع معتمد بالخريطة نمرة 1412 الموضوعه لميدان السلطان حسن والرفاعي والمنشية التى صدر باعتمادها امر عال في 7 اغسطس 1912</w:t>
            </w:r>
          </w:p>
        </w:tc>
      </w:tr>
    </w:tbl>
    <w:p w14:paraId="7AA5421B" w14:textId="77777777" w:rsidR="001B333F" w:rsidRDefault="001B333F" w:rsidP="001B333F">
      <w:pPr>
        <w:jc w:val="both"/>
        <w:rPr>
          <w:sz w:val="28"/>
          <w:szCs w:val="28"/>
          <w:rtl/>
          <w:lang w:bidi="ar-EG"/>
        </w:rPr>
      </w:pPr>
    </w:p>
    <w:p w14:paraId="30E606FC" w14:textId="77777777" w:rsidR="001B333F" w:rsidRDefault="001B333F" w:rsidP="001B333F">
      <w:pPr>
        <w:pStyle w:val="ListParagraph"/>
        <w:numPr>
          <w:ilvl w:val="0"/>
          <w:numId w:val="1"/>
        </w:numPr>
        <w:ind w:left="0" w:firstLine="0"/>
        <w:jc w:val="both"/>
        <w:rPr>
          <w:sz w:val="28"/>
          <w:szCs w:val="28"/>
          <w:lang w:bidi="ar-EG"/>
        </w:rPr>
      </w:pPr>
      <w:r>
        <w:rPr>
          <w:rFonts w:hint="cs"/>
          <w:sz w:val="28"/>
          <w:szCs w:val="28"/>
          <w:rtl/>
          <w:lang w:bidi="ar-EG"/>
        </w:rPr>
        <w:t xml:space="preserve">كشف حرف (ب) الشوارع واجزاء الشوارع التى عدلت خطوط تنظيمها بمدينة القاهرة </w:t>
      </w:r>
    </w:p>
    <w:tbl>
      <w:tblPr>
        <w:tblStyle w:val="TableGrid"/>
        <w:bidiVisual/>
        <w:tblW w:w="8456" w:type="dxa"/>
        <w:tblInd w:w="360" w:type="dxa"/>
        <w:tblLook w:val="04A0" w:firstRow="1" w:lastRow="0" w:firstColumn="1" w:lastColumn="0" w:noHBand="0" w:noVBand="1"/>
      </w:tblPr>
      <w:tblGrid>
        <w:gridCol w:w="1041"/>
        <w:gridCol w:w="2325"/>
        <w:gridCol w:w="5067"/>
        <w:gridCol w:w="23"/>
      </w:tblGrid>
      <w:tr w:rsidR="001B333F" w14:paraId="78955BF1" w14:textId="77777777" w:rsidTr="002E73D5">
        <w:trPr>
          <w:gridAfter w:val="1"/>
          <w:wAfter w:w="19" w:type="dxa"/>
        </w:trPr>
        <w:tc>
          <w:tcPr>
            <w:tcW w:w="1041" w:type="dxa"/>
          </w:tcPr>
          <w:p w14:paraId="03A6D116" w14:textId="77777777" w:rsidR="001B333F" w:rsidRDefault="001B333F" w:rsidP="002E73D5">
            <w:pPr>
              <w:jc w:val="both"/>
              <w:rPr>
                <w:sz w:val="28"/>
                <w:szCs w:val="28"/>
                <w:rtl/>
                <w:lang w:bidi="ar-EG"/>
              </w:rPr>
            </w:pPr>
            <w:r>
              <w:rPr>
                <w:rFonts w:hint="cs"/>
                <w:sz w:val="28"/>
                <w:szCs w:val="28"/>
                <w:rtl/>
                <w:lang w:bidi="ar-EG"/>
              </w:rPr>
              <w:t xml:space="preserve">نمرة الرسم </w:t>
            </w:r>
          </w:p>
        </w:tc>
        <w:tc>
          <w:tcPr>
            <w:tcW w:w="2326" w:type="dxa"/>
          </w:tcPr>
          <w:p w14:paraId="31AFDCCF" w14:textId="77777777" w:rsidR="001B333F" w:rsidRDefault="001B333F" w:rsidP="002E73D5">
            <w:pPr>
              <w:jc w:val="both"/>
              <w:rPr>
                <w:sz w:val="28"/>
                <w:szCs w:val="28"/>
                <w:rtl/>
                <w:lang w:bidi="ar-EG"/>
              </w:rPr>
            </w:pPr>
            <w:r>
              <w:rPr>
                <w:rFonts w:hint="cs"/>
                <w:sz w:val="28"/>
                <w:szCs w:val="28"/>
                <w:rtl/>
                <w:lang w:bidi="ar-EG"/>
              </w:rPr>
              <w:t>تاريخ مصادقة النظارة</w:t>
            </w:r>
          </w:p>
        </w:tc>
        <w:tc>
          <w:tcPr>
            <w:tcW w:w="5070" w:type="dxa"/>
          </w:tcPr>
          <w:p w14:paraId="42B6C44B" w14:textId="77777777" w:rsidR="001B333F" w:rsidRDefault="001B333F" w:rsidP="002E73D5">
            <w:pPr>
              <w:jc w:val="both"/>
              <w:rPr>
                <w:sz w:val="28"/>
                <w:szCs w:val="28"/>
                <w:rtl/>
                <w:lang w:bidi="ar-EG"/>
              </w:rPr>
            </w:pPr>
            <w:r>
              <w:rPr>
                <w:rFonts w:hint="cs"/>
                <w:sz w:val="28"/>
                <w:szCs w:val="28"/>
                <w:rtl/>
                <w:lang w:bidi="ar-EG"/>
              </w:rPr>
              <w:t xml:space="preserve">أسماء الشوارع (القاهرة) </w:t>
            </w:r>
          </w:p>
        </w:tc>
      </w:tr>
      <w:tr w:rsidR="001B333F" w14:paraId="62D02992" w14:textId="77777777" w:rsidTr="002E73D5">
        <w:trPr>
          <w:gridAfter w:val="1"/>
          <w:wAfter w:w="19" w:type="dxa"/>
        </w:trPr>
        <w:tc>
          <w:tcPr>
            <w:tcW w:w="1041" w:type="dxa"/>
          </w:tcPr>
          <w:p w14:paraId="14F51F92" w14:textId="77777777" w:rsidR="001B333F" w:rsidRDefault="001B333F" w:rsidP="002E73D5">
            <w:pPr>
              <w:jc w:val="both"/>
              <w:rPr>
                <w:sz w:val="28"/>
                <w:szCs w:val="28"/>
                <w:rtl/>
                <w:lang w:bidi="ar-EG"/>
              </w:rPr>
            </w:pPr>
            <w:r>
              <w:rPr>
                <w:rFonts w:hint="cs"/>
                <w:sz w:val="28"/>
                <w:szCs w:val="28"/>
                <w:rtl/>
                <w:lang w:bidi="ar-EG"/>
              </w:rPr>
              <w:lastRenderedPageBreak/>
              <w:t>1147</w:t>
            </w:r>
          </w:p>
        </w:tc>
        <w:tc>
          <w:tcPr>
            <w:tcW w:w="2326" w:type="dxa"/>
          </w:tcPr>
          <w:p w14:paraId="1AC8D0A0" w14:textId="77777777" w:rsidR="001B333F" w:rsidRDefault="001B333F" w:rsidP="002E73D5">
            <w:pPr>
              <w:jc w:val="both"/>
              <w:rPr>
                <w:sz w:val="28"/>
                <w:szCs w:val="28"/>
                <w:rtl/>
                <w:lang w:bidi="ar-EG"/>
              </w:rPr>
            </w:pPr>
            <w:r>
              <w:rPr>
                <w:rFonts w:hint="cs"/>
                <w:sz w:val="28"/>
                <w:szCs w:val="28"/>
                <w:rtl/>
                <w:lang w:bidi="ar-EG"/>
              </w:rPr>
              <w:t>11 يوليه 1912</w:t>
            </w:r>
          </w:p>
        </w:tc>
        <w:tc>
          <w:tcPr>
            <w:tcW w:w="5070" w:type="dxa"/>
          </w:tcPr>
          <w:p w14:paraId="24F84086" w14:textId="77777777" w:rsidR="001B333F" w:rsidRDefault="001B333F" w:rsidP="002E73D5">
            <w:pPr>
              <w:jc w:val="both"/>
              <w:rPr>
                <w:sz w:val="28"/>
                <w:szCs w:val="28"/>
                <w:lang w:bidi="ar-EG"/>
              </w:rPr>
            </w:pPr>
            <w:r>
              <w:rPr>
                <w:rFonts w:hint="cs"/>
                <w:sz w:val="28"/>
                <w:szCs w:val="28"/>
                <w:rtl/>
                <w:lang w:bidi="ar-EG"/>
              </w:rPr>
              <w:t xml:space="preserve">شطف الزاوية البحرية الشرقية لشارعى ابن سندر وعلان بطول خمسة امتار حسب الخط الازرق </w:t>
            </w:r>
            <w:r>
              <w:rPr>
                <w:sz w:val="28"/>
                <w:szCs w:val="28"/>
                <w:lang w:bidi="ar-EG"/>
              </w:rPr>
              <w:t>A B</w:t>
            </w:r>
          </w:p>
        </w:tc>
      </w:tr>
      <w:tr w:rsidR="001B333F" w14:paraId="7349724E" w14:textId="77777777" w:rsidTr="002E73D5">
        <w:trPr>
          <w:gridAfter w:val="1"/>
          <w:wAfter w:w="19" w:type="dxa"/>
        </w:trPr>
        <w:tc>
          <w:tcPr>
            <w:tcW w:w="1041" w:type="dxa"/>
          </w:tcPr>
          <w:p w14:paraId="66D7BE86" w14:textId="77777777" w:rsidR="001B333F" w:rsidRDefault="001B333F" w:rsidP="002E73D5">
            <w:pPr>
              <w:jc w:val="both"/>
              <w:rPr>
                <w:sz w:val="28"/>
                <w:szCs w:val="28"/>
                <w:rtl/>
                <w:lang w:bidi="ar-EG"/>
              </w:rPr>
            </w:pPr>
            <w:r>
              <w:rPr>
                <w:rFonts w:hint="cs"/>
                <w:sz w:val="28"/>
                <w:szCs w:val="28"/>
                <w:rtl/>
                <w:lang w:bidi="ar-EG"/>
              </w:rPr>
              <w:t>1377</w:t>
            </w:r>
          </w:p>
          <w:p w14:paraId="7DB4F783" w14:textId="77777777" w:rsidR="001B333F" w:rsidRDefault="001B333F" w:rsidP="002E73D5">
            <w:pPr>
              <w:jc w:val="both"/>
              <w:rPr>
                <w:sz w:val="28"/>
                <w:szCs w:val="28"/>
                <w:rtl/>
                <w:lang w:bidi="ar-EG"/>
              </w:rPr>
            </w:pPr>
            <w:r>
              <w:rPr>
                <w:rFonts w:hint="cs"/>
                <w:sz w:val="28"/>
                <w:szCs w:val="28"/>
                <w:rtl/>
                <w:lang w:bidi="ar-EG"/>
              </w:rPr>
              <w:t>1147</w:t>
            </w:r>
          </w:p>
        </w:tc>
        <w:tc>
          <w:tcPr>
            <w:tcW w:w="2326" w:type="dxa"/>
          </w:tcPr>
          <w:p w14:paraId="22885ED1" w14:textId="77777777" w:rsidR="001B333F" w:rsidRDefault="001B333F" w:rsidP="002E73D5">
            <w:pPr>
              <w:jc w:val="both"/>
              <w:rPr>
                <w:sz w:val="28"/>
                <w:szCs w:val="28"/>
                <w:rtl/>
                <w:lang w:bidi="ar-EG"/>
              </w:rPr>
            </w:pPr>
            <w:r>
              <w:rPr>
                <w:rFonts w:hint="cs"/>
                <w:sz w:val="28"/>
                <w:szCs w:val="28"/>
                <w:rtl/>
                <w:lang w:bidi="ar-EG"/>
              </w:rPr>
              <w:t>11 يوليه 1912</w:t>
            </w:r>
          </w:p>
        </w:tc>
        <w:tc>
          <w:tcPr>
            <w:tcW w:w="5070" w:type="dxa"/>
          </w:tcPr>
          <w:p w14:paraId="64AA45ED" w14:textId="77777777" w:rsidR="001B333F" w:rsidRDefault="001B333F" w:rsidP="002E73D5">
            <w:pPr>
              <w:jc w:val="both"/>
              <w:rPr>
                <w:sz w:val="28"/>
                <w:szCs w:val="28"/>
                <w:rtl/>
                <w:lang w:bidi="ar-EG"/>
              </w:rPr>
            </w:pPr>
            <w:r>
              <w:rPr>
                <w:rFonts w:hint="cs"/>
                <w:sz w:val="28"/>
                <w:szCs w:val="28"/>
                <w:rtl/>
                <w:lang w:bidi="ar-EG"/>
              </w:rPr>
              <w:t xml:space="preserve">تعديل خطوط الجزء المدلول عليه بحرفي </w:t>
            </w:r>
            <w:r>
              <w:rPr>
                <w:sz w:val="28"/>
                <w:szCs w:val="28"/>
                <w:lang w:bidi="ar-EG"/>
              </w:rPr>
              <w:t xml:space="preserve">I J </w:t>
            </w:r>
            <w:r>
              <w:rPr>
                <w:rFonts w:hint="cs"/>
                <w:sz w:val="28"/>
                <w:szCs w:val="28"/>
                <w:rtl/>
                <w:lang w:bidi="ar-EG"/>
              </w:rPr>
              <w:t xml:space="preserve"> بخريطة ارض الخواجات اخوان سوارس وشركاهم غرب حديقة قومبانية النعام بالمطرية حسب الخطوط الزرقاء لتنظيم خطوط هذا الجزء لانه ملتقي جملة شوارع وكذا تعديل خطوط تنظيم جزء الشارع المدلول عليه بحرفي </w:t>
            </w:r>
            <w:r>
              <w:rPr>
                <w:sz w:val="28"/>
                <w:szCs w:val="28"/>
                <w:lang w:bidi="ar-EG"/>
              </w:rPr>
              <w:t xml:space="preserve">A B </w:t>
            </w:r>
            <w:r>
              <w:rPr>
                <w:rFonts w:hint="cs"/>
                <w:sz w:val="28"/>
                <w:szCs w:val="28"/>
                <w:rtl/>
                <w:lang w:bidi="ar-EG"/>
              </w:rPr>
              <w:t xml:space="preserve">بخريطة التنظيم نمرة 1147 حسب الخطوط الزرقاء لجعله بعرض عشرين مترا   </w:t>
            </w:r>
          </w:p>
        </w:tc>
      </w:tr>
      <w:tr w:rsidR="001B333F" w14:paraId="3976B622" w14:textId="77777777" w:rsidTr="002E73D5">
        <w:trPr>
          <w:gridAfter w:val="1"/>
          <w:wAfter w:w="19" w:type="dxa"/>
        </w:trPr>
        <w:tc>
          <w:tcPr>
            <w:tcW w:w="1041" w:type="dxa"/>
          </w:tcPr>
          <w:p w14:paraId="63B3190A" w14:textId="77777777" w:rsidR="001B333F" w:rsidRDefault="001B333F" w:rsidP="002E73D5">
            <w:pPr>
              <w:jc w:val="both"/>
              <w:rPr>
                <w:sz w:val="28"/>
                <w:szCs w:val="28"/>
                <w:rtl/>
                <w:lang w:bidi="ar-EG"/>
              </w:rPr>
            </w:pPr>
            <w:r>
              <w:rPr>
                <w:rFonts w:hint="cs"/>
                <w:sz w:val="28"/>
                <w:szCs w:val="28"/>
                <w:rtl/>
                <w:lang w:bidi="ar-EG"/>
              </w:rPr>
              <w:t>1126</w:t>
            </w:r>
          </w:p>
        </w:tc>
        <w:tc>
          <w:tcPr>
            <w:tcW w:w="2326" w:type="dxa"/>
          </w:tcPr>
          <w:p w14:paraId="68D47477" w14:textId="77777777" w:rsidR="001B333F" w:rsidRDefault="001B333F" w:rsidP="002E73D5">
            <w:pPr>
              <w:jc w:val="both"/>
              <w:rPr>
                <w:sz w:val="28"/>
                <w:szCs w:val="28"/>
                <w:rtl/>
                <w:lang w:bidi="ar-EG"/>
              </w:rPr>
            </w:pPr>
            <w:r>
              <w:rPr>
                <w:rFonts w:hint="cs"/>
                <w:sz w:val="28"/>
                <w:szCs w:val="28"/>
                <w:rtl/>
                <w:lang w:bidi="ar-EG"/>
              </w:rPr>
              <w:t>11 يوليه 1912</w:t>
            </w:r>
          </w:p>
        </w:tc>
        <w:tc>
          <w:tcPr>
            <w:tcW w:w="5070" w:type="dxa"/>
          </w:tcPr>
          <w:p w14:paraId="3984DF49" w14:textId="77777777" w:rsidR="001B333F" w:rsidRDefault="001B333F" w:rsidP="002E73D5">
            <w:pPr>
              <w:jc w:val="both"/>
              <w:rPr>
                <w:sz w:val="28"/>
                <w:szCs w:val="28"/>
                <w:rtl/>
                <w:lang w:bidi="ar-EG"/>
              </w:rPr>
            </w:pPr>
            <w:r>
              <w:rPr>
                <w:rFonts w:hint="cs"/>
                <w:sz w:val="28"/>
                <w:szCs w:val="28"/>
                <w:rtl/>
                <w:lang w:bidi="ar-EG"/>
              </w:rPr>
              <w:t xml:space="preserve">تعديل خطوط شارع السبتية الجواني حسب الخطوط الزرقاء لجعله بعرض 20 مترا </w:t>
            </w:r>
          </w:p>
        </w:tc>
      </w:tr>
      <w:tr w:rsidR="001B333F" w14:paraId="49AD2E6B" w14:textId="77777777" w:rsidTr="002E73D5">
        <w:trPr>
          <w:gridAfter w:val="1"/>
          <w:wAfter w:w="19" w:type="dxa"/>
        </w:trPr>
        <w:tc>
          <w:tcPr>
            <w:tcW w:w="1041" w:type="dxa"/>
          </w:tcPr>
          <w:p w14:paraId="1A35FC30" w14:textId="77777777" w:rsidR="001B333F" w:rsidRDefault="001B333F" w:rsidP="002E73D5">
            <w:pPr>
              <w:jc w:val="both"/>
              <w:rPr>
                <w:sz w:val="28"/>
                <w:szCs w:val="28"/>
                <w:rtl/>
                <w:lang w:bidi="ar-EG"/>
              </w:rPr>
            </w:pPr>
            <w:r>
              <w:rPr>
                <w:rFonts w:hint="cs"/>
                <w:sz w:val="28"/>
                <w:szCs w:val="28"/>
                <w:rtl/>
                <w:lang w:bidi="ar-EG"/>
              </w:rPr>
              <w:t>1386</w:t>
            </w:r>
          </w:p>
        </w:tc>
        <w:tc>
          <w:tcPr>
            <w:tcW w:w="2326" w:type="dxa"/>
          </w:tcPr>
          <w:p w14:paraId="24187C01" w14:textId="77777777" w:rsidR="001B333F" w:rsidRDefault="001B333F" w:rsidP="002E73D5">
            <w:pPr>
              <w:jc w:val="both"/>
              <w:rPr>
                <w:sz w:val="28"/>
                <w:szCs w:val="28"/>
                <w:rtl/>
                <w:lang w:bidi="ar-EG"/>
              </w:rPr>
            </w:pPr>
            <w:r>
              <w:rPr>
                <w:rFonts w:hint="cs"/>
                <w:sz w:val="28"/>
                <w:szCs w:val="28"/>
                <w:rtl/>
                <w:lang w:bidi="ar-EG"/>
              </w:rPr>
              <w:t>11 يوليه 1912</w:t>
            </w:r>
          </w:p>
        </w:tc>
        <w:tc>
          <w:tcPr>
            <w:tcW w:w="5070" w:type="dxa"/>
          </w:tcPr>
          <w:p w14:paraId="5A59FF8A" w14:textId="77777777" w:rsidR="001B333F" w:rsidRDefault="001B333F" w:rsidP="002E73D5">
            <w:pPr>
              <w:jc w:val="both"/>
              <w:rPr>
                <w:sz w:val="28"/>
                <w:szCs w:val="28"/>
                <w:lang w:bidi="ar-EG"/>
              </w:rPr>
            </w:pPr>
            <w:r>
              <w:rPr>
                <w:rFonts w:hint="cs"/>
                <w:sz w:val="28"/>
                <w:szCs w:val="28"/>
                <w:rtl/>
                <w:lang w:bidi="ar-EG"/>
              </w:rPr>
              <w:t xml:space="preserve">تعديل جزء من خطوط الميدان الغربي للكوبري الاعمى حسب الخطوط الزرقاء </w:t>
            </w:r>
            <w:r>
              <w:rPr>
                <w:sz w:val="28"/>
                <w:szCs w:val="28"/>
                <w:lang w:bidi="ar-EG"/>
              </w:rPr>
              <w:t>A B C D</w:t>
            </w:r>
          </w:p>
        </w:tc>
      </w:tr>
      <w:tr w:rsidR="001B333F" w14:paraId="578545F5" w14:textId="77777777" w:rsidTr="002E73D5">
        <w:trPr>
          <w:gridAfter w:val="1"/>
          <w:wAfter w:w="19" w:type="dxa"/>
        </w:trPr>
        <w:tc>
          <w:tcPr>
            <w:tcW w:w="1041" w:type="dxa"/>
          </w:tcPr>
          <w:p w14:paraId="13DA9E2F" w14:textId="77777777" w:rsidR="001B333F" w:rsidRDefault="001B333F" w:rsidP="002E73D5">
            <w:pPr>
              <w:jc w:val="both"/>
              <w:rPr>
                <w:sz w:val="28"/>
                <w:szCs w:val="28"/>
                <w:rtl/>
                <w:lang w:bidi="ar-EG"/>
              </w:rPr>
            </w:pPr>
            <w:r>
              <w:rPr>
                <w:rFonts w:hint="cs"/>
                <w:sz w:val="28"/>
                <w:szCs w:val="28"/>
                <w:rtl/>
                <w:lang w:bidi="ar-EG"/>
              </w:rPr>
              <w:t>215</w:t>
            </w:r>
          </w:p>
        </w:tc>
        <w:tc>
          <w:tcPr>
            <w:tcW w:w="2326" w:type="dxa"/>
          </w:tcPr>
          <w:p w14:paraId="44F32659" w14:textId="77777777" w:rsidR="001B333F" w:rsidRDefault="001B333F" w:rsidP="002E73D5">
            <w:pPr>
              <w:jc w:val="both"/>
              <w:rPr>
                <w:sz w:val="28"/>
                <w:szCs w:val="28"/>
                <w:rtl/>
                <w:lang w:bidi="ar-EG"/>
              </w:rPr>
            </w:pPr>
            <w:r>
              <w:rPr>
                <w:rFonts w:hint="cs"/>
                <w:sz w:val="28"/>
                <w:szCs w:val="28"/>
                <w:rtl/>
                <w:lang w:bidi="ar-EG"/>
              </w:rPr>
              <w:t>11 يوليه 1912</w:t>
            </w:r>
          </w:p>
        </w:tc>
        <w:tc>
          <w:tcPr>
            <w:tcW w:w="5070" w:type="dxa"/>
          </w:tcPr>
          <w:p w14:paraId="3F1303CB" w14:textId="77777777" w:rsidR="001B333F" w:rsidRDefault="001B333F" w:rsidP="002E73D5">
            <w:pPr>
              <w:jc w:val="both"/>
              <w:rPr>
                <w:sz w:val="28"/>
                <w:szCs w:val="28"/>
                <w:lang w:bidi="ar-EG"/>
              </w:rPr>
            </w:pPr>
            <w:r>
              <w:rPr>
                <w:rFonts w:hint="cs"/>
                <w:sz w:val="28"/>
                <w:szCs w:val="28"/>
                <w:rtl/>
                <w:lang w:bidi="ar-EG"/>
              </w:rPr>
              <w:t xml:space="preserve">تعديل جزء من خطوط درب جميعه بشارع البلاقسه حسب الخط الازرق </w:t>
            </w:r>
            <w:r>
              <w:rPr>
                <w:sz w:val="28"/>
                <w:szCs w:val="28"/>
                <w:lang w:bidi="ar-EG"/>
              </w:rPr>
              <w:t xml:space="preserve">A B </w:t>
            </w:r>
          </w:p>
        </w:tc>
      </w:tr>
      <w:tr w:rsidR="001B333F" w14:paraId="58772DB9" w14:textId="77777777" w:rsidTr="002E73D5">
        <w:trPr>
          <w:gridAfter w:val="1"/>
          <w:wAfter w:w="19" w:type="dxa"/>
        </w:trPr>
        <w:tc>
          <w:tcPr>
            <w:tcW w:w="1041" w:type="dxa"/>
          </w:tcPr>
          <w:p w14:paraId="2ED99F39" w14:textId="77777777" w:rsidR="001B333F" w:rsidRDefault="001B333F" w:rsidP="002E73D5">
            <w:pPr>
              <w:jc w:val="both"/>
              <w:rPr>
                <w:sz w:val="28"/>
                <w:szCs w:val="28"/>
                <w:rtl/>
                <w:lang w:bidi="ar-EG"/>
              </w:rPr>
            </w:pPr>
            <w:r>
              <w:rPr>
                <w:rFonts w:hint="cs"/>
                <w:sz w:val="28"/>
                <w:szCs w:val="28"/>
                <w:rtl/>
                <w:lang w:bidi="ar-EG"/>
              </w:rPr>
              <w:t>38</w:t>
            </w:r>
          </w:p>
        </w:tc>
        <w:tc>
          <w:tcPr>
            <w:tcW w:w="2326" w:type="dxa"/>
          </w:tcPr>
          <w:p w14:paraId="6DBE11AA" w14:textId="77777777" w:rsidR="001B333F" w:rsidRDefault="001B333F" w:rsidP="002E73D5">
            <w:pPr>
              <w:jc w:val="both"/>
              <w:rPr>
                <w:sz w:val="28"/>
                <w:szCs w:val="28"/>
                <w:rtl/>
                <w:lang w:bidi="ar-EG"/>
              </w:rPr>
            </w:pPr>
            <w:r>
              <w:rPr>
                <w:rFonts w:hint="cs"/>
                <w:sz w:val="28"/>
                <w:szCs w:val="28"/>
                <w:rtl/>
                <w:lang w:bidi="ar-EG"/>
              </w:rPr>
              <w:t>11 يوليه 1912</w:t>
            </w:r>
          </w:p>
        </w:tc>
        <w:tc>
          <w:tcPr>
            <w:tcW w:w="5070" w:type="dxa"/>
          </w:tcPr>
          <w:p w14:paraId="2FB89D4C" w14:textId="77777777" w:rsidR="001B333F" w:rsidRDefault="001B333F" w:rsidP="002E73D5">
            <w:pPr>
              <w:jc w:val="both"/>
              <w:rPr>
                <w:sz w:val="28"/>
                <w:szCs w:val="28"/>
                <w:lang w:bidi="ar-EG"/>
              </w:rPr>
            </w:pPr>
            <w:r>
              <w:rPr>
                <w:rFonts w:hint="cs"/>
                <w:sz w:val="28"/>
                <w:szCs w:val="28"/>
                <w:rtl/>
                <w:lang w:bidi="ar-EG"/>
              </w:rPr>
              <w:t xml:space="preserve">تعديل خط صدر عطفة ذكور بحارة السقايين حسب الخط الأزرق </w:t>
            </w:r>
            <w:r>
              <w:rPr>
                <w:sz w:val="28"/>
                <w:szCs w:val="28"/>
                <w:lang w:bidi="ar-EG"/>
              </w:rPr>
              <w:t>A B C</w:t>
            </w:r>
          </w:p>
        </w:tc>
      </w:tr>
      <w:tr w:rsidR="001B333F" w14:paraId="1B9A57B1" w14:textId="77777777" w:rsidTr="002E73D5">
        <w:trPr>
          <w:gridAfter w:val="1"/>
          <w:wAfter w:w="19" w:type="dxa"/>
        </w:trPr>
        <w:tc>
          <w:tcPr>
            <w:tcW w:w="1041" w:type="dxa"/>
          </w:tcPr>
          <w:p w14:paraId="6F21E620" w14:textId="77777777" w:rsidR="001B333F" w:rsidRDefault="001B333F" w:rsidP="002E73D5">
            <w:pPr>
              <w:jc w:val="both"/>
              <w:rPr>
                <w:sz w:val="28"/>
                <w:szCs w:val="28"/>
                <w:rtl/>
                <w:lang w:bidi="ar-EG"/>
              </w:rPr>
            </w:pPr>
            <w:r>
              <w:rPr>
                <w:rFonts w:hint="cs"/>
                <w:sz w:val="28"/>
                <w:szCs w:val="28"/>
                <w:rtl/>
                <w:lang w:bidi="ar-EG"/>
              </w:rPr>
              <w:t>522</w:t>
            </w:r>
          </w:p>
        </w:tc>
        <w:tc>
          <w:tcPr>
            <w:tcW w:w="2326" w:type="dxa"/>
          </w:tcPr>
          <w:p w14:paraId="02864441" w14:textId="77777777" w:rsidR="001B333F" w:rsidRDefault="001B333F" w:rsidP="002E73D5">
            <w:pPr>
              <w:jc w:val="both"/>
              <w:rPr>
                <w:sz w:val="28"/>
                <w:szCs w:val="28"/>
                <w:rtl/>
                <w:lang w:bidi="ar-EG"/>
              </w:rPr>
            </w:pPr>
            <w:r>
              <w:rPr>
                <w:rFonts w:hint="cs"/>
                <w:sz w:val="28"/>
                <w:szCs w:val="28"/>
                <w:rtl/>
                <w:lang w:bidi="ar-EG"/>
              </w:rPr>
              <w:t>11 يوليه 1912</w:t>
            </w:r>
          </w:p>
        </w:tc>
        <w:tc>
          <w:tcPr>
            <w:tcW w:w="5070" w:type="dxa"/>
          </w:tcPr>
          <w:p w14:paraId="73F51101" w14:textId="77777777" w:rsidR="001B333F" w:rsidRDefault="001B333F" w:rsidP="002E73D5">
            <w:pPr>
              <w:jc w:val="both"/>
              <w:rPr>
                <w:sz w:val="28"/>
                <w:szCs w:val="28"/>
                <w:lang w:bidi="ar-EG"/>
              </w:rPr>
            </w:pPr>
            <w:r>
              <w:rPr>
                <w:rFonts w:hint="cs"/>
                <w:sz w:val="28"/>
                <w:szCs w:val="28"/>
                <w:rtl/>
                <w:lang w:bidi="ar-EG"/>
              </w:rPr>
              <w:t xml:space="preserve">تعديل جزء من خطوط شارع الكومي بقسم الخليفة حسب الخط الأزرق </w:t>
            </w:r>
            <w:r>
              <w:rPr>
                <w:sz w:val="28"/>
                <w:szCs w:val="28"/>
                <w:lang w:bidi="ar-EG"/>
              </w:rPr>
              <w:t xml:space="preserve">A B </w:t>
            </w:r>
          </w:p>
        </w:tc>
      </w:tr>
      <w:tr w:rsidR="001B333F" w14:paraId="7158026A" w14:textId="77777777" w:rsidTr="002E73D5">
        <w:tc>
          <w:tcPr>
            <w:tcW w:w="1041" w:type="dxa"/>
          </w:tcPr>
          <w:p w14:paraId="0B22E32B" w14:textId="77777777" w:rsidR="001B333F" w:rsidRDefault="001B333F" w:rsidP="002E73D5">
            <w:pPr>
              <w:jc w:val="both"/>
              <w:rPr>
                <w:sz w:val="28"/>
                <w:szCs w:val="28"/>
                <w:rtl/>
                <w:lang w:bidi="ar-EG"/>
              </w:rPr>
            </w:pPr>
            <w:r>
              <w:rPr>
                <w:rFonts w:hint="cs"/>
                <w:sz w:val="28"/>
                <w:szCs w:val="28"/>
                <w:rtl/>
                <w:lang w:bidi="ar-EG"/>
              </w:rPr>
              <w:t>1385</w:t>
            </w:r>
          </w:p>
        </w:tc>
        <w:tc>
          <w:tcPr>
            <w:tcW w:w="2322" w:type="dxa"/>
          </w:tcPr>
          <w:p w14:paraId="54718F22" w14:textId="77777777" w:rsidR="001B333F" w:rsidRDefault="001B333F" w:rsidP="002E73D5">
            <w:pPr>
              <w:jc w:val="both"/>
              <w:rPr>
                <w:sz w:val="28"/>
                <w:szCs w:val="28"/>
                <w:rtl/>
                <w:lang w:bidi="ar-EG"/>
              </w:rPr>
            </w:pPr>
            <w:r>
              <w:rPr>
                <w:rFonts w:hint="cs"/>
                <w:sz w:val="28"/>
                <w:szCs w:val="28"/>
                <w:rtl/>
                <w:lang w:bidi="ar-EG"/>
              </w:rPr>
              <w:t>11 يوليه 1912</w:t>
            </w:r>
          </w:p>
        </w:tc>
        <w:tc>
          <w:tcPr>
            <w:tcW w:w="5093" w:type="dxa"/>
            <w:gridSpan w:val="2"/>
          </w:tcPr>
          <w:p w14:paraId="238CF321" w14:textId="77777777" w:rsidR="001B333F" w:rsidRDefault="001B333F" w:rsidP="002E73D5">
            <w:pPr>
              <w:jc w:val="both"/>
              <w:rPr>
                <w:sz w:val="28"/>
                <w:szCs w:val="28"/>
                <w:lang w:bidi="ar-EG"/>
              </w:rPr>
            </w:pPr>
            <w:r>
              <w:rPr>
                <w:rFonts w:hint="cs"/>
                <w:sz w:val="28"/>
                <w:szCs w:val="28"/>
                <w:rtl/>
                <w:lang w:bidi="ar-EG"/>
              </w:rPr>
              <w:t xml:space="preserve">تعديل جزء من خطوط كمالة شارع المبدولى وسكة راتب باشا الكبير حسب الخط الازرق </w:t>
            </w:r>
            <w:r>
              <w:rPr>
                <w:sz w:val="28"/>
                <w:szCs w:val="28"/>
                <w:lang w:bidi="ar-EG"/>
              </w:rPr>
              <w:t xml:space="preserve">A B C </w:t>
            </w:r>
          </w:p>
        </w:tc>
      </w:tr>
      <w:tr w:rsidR="001B333F" w14:paraId="2DA2270A" w14:textId="77777777" w:rsidTr="002E73D5">
        <w:tc>
          <w:tcPr>
            <w:tcW w:w="1041" w:type="dxa"/>
          </w:tcPr>
          <w:p w14:paraId="58619D02" w14:textId="77777777" w:rsidR="001B333F" w:rsidRDefault="001B333F" w:rsidP="002E73D5">
            <w:pPr>
              <w:jc w:val="both"/>
              <w:rPr>
                <w:sz w:val="28"/>
                <w:szCs w:val="28"/>
                <w:rtl/>
                <w:lang w:bidi="ar-EG"/>
              </w:rPr>
            </w:pPr>
            <w:r>
              <w:rPr>
                <w:rFonts w:hint="cs"/>
                <w:sz w:val="28"/>
                <w:szCs w:val="28"/>
                <w:rtl/>
                <w:lang w:bidi="ar-EG"/>
              </w:rPr>
              <w:t>638 و 181</w:t>
            </w:r>
          </w:p>
        </w:tc>
        <w:tc>
          <w:tcPr>
            <w:tcW w:w="2322" w:type="dxa"/>
          </w:tcPr>
          <w:p w14:paraId="33D14359" w14:textId="77777777" w:rsidR="001B333F" w:rsidRDefault="001B333F" w:rsidP="002E73D5">
            <w:pPr>
              <w:jc w:val="both"/>
              <w:rPr>
                <w:sz w:val="28"/>
                <w:szCs w:val="28"/>
                <w:lang w:bidi="ar-EG"/>
              </w:rPr>
            </w:pPr>
            <w:r>
              <w:rPr>
                <w:sz w:val="28"/>
                <w:szCs w:val="28"/>
                <w:rtl/>
                <w:lang w:bidi="ar-EG"/>
              </w:rPr>
              <w:t>11 يوليه 1912</w:t>
            </w:r>
          </w:p>
          <w:p w14:paraId="7E117D34" w14:textId="77777777" w:rsidR="001B333F" w:rsidRDefault="001B333F" w:rsidP="002E73D5">
            <w:pPr>
              <w:jc w:val="both"/>
              <w:rPr>
                <w:sz w:val="28"/>
                <w:szCs w:val="28"/>
                <w:rtl/>
                <w:lang w:bidi="ar-EG"/>
              </w:rPr>
            </w:pPr>
          </w:p>
        </w:tc>
        <w:tc>
          <w:tcPr>
            <w:tcW w:w="5093" w:type="dxa"/>
            <w:gridSpan w:val="2"/>
          </w:tcPr>
          <w:p w14:paraId="7FFD25DA" w14:textId="77777777" w:rsidR="001B333F" w:rsidRDefault="001B333F" w:rsidP="002E73D5">
            <w:pPr>
              <w:jc w:val="both"/>
              <w:rPr>
                <w:sz w:val="28"/>
                <w:szCs w:val="28"/>
                <w:rtl/>
                <w:lang w:bidi="ar-EG"/>
              </w:rPr>
            </w:pPr>
            <w:r>
              <w:rPr>
                <w:rFonts w:hint="cs"/>
                <w:sz w:val="28"/>
                <w:szCs w:val="28"/>
                <w:rtl/>
                <w:lang w:bidi="ar-EG"/>
              </w:rPr>
              <w:t>تعديل خطوط شارع ترب المناصرة حسب الخطوط الزرقاء لتوسيعه بعرض 12 مترا والغاء جزء من درب المهابيل (برسم نمرة 181) بسبب هذا التوسيع</w:t>
            </w:r>
          </w:p>
        </w:tc>
      </w:tr>
      <w:tr w:rsidR="001B333F" w14:paraId="1B5E4E93" w14:textId="77777777" w:rsidTr="002E73D5">
        <w:tc>
          <w:tcPr>
            <w:tcW w:w="1041" w:type="dxa"/>
          </w:tcPr>
          <w:p w14:paraId="40C07470" w14:textId="77777777" w:rsidR="001B333F" w:rsidRDefault="001B333F" w:rsidP="002E73D5">
            <w:pPr>
              <w:jc w:val="both"/>
              <w:rPr>
                <w:sz w:val="28"/>
                <w:szCs w:val="28"/>
                <w:rtl/>
                <w:lang w:bidi="ar-EG"/>
              </w:rPr>
            </w:pPr>
            <w:r>
              <w:rPr>
                <w:rFonts w:hint="cs"/>
                <w:sz w:val="28"/>
                <w:szCs w:val="28"/>
                <w:rtl/>
                <w:lang w:bidi="ar-EG"/>
              </w:rPr>
              <w:t>99</w:t>
            </w:r>
          </w:p>
        </w:tc>
        <w:tc>
          <w:tcPr>
            <w:tcW w:w="2322" w:type="dxa"/>
          </w:tcPr>
          <w:p w14:paraId="323FC34E" w14:textId="77777777" w:rsidR="001B333F" w:rsidRDefault="001B333F" w:rsidP="002E73D5">
            <w:pPr>
              <w:jc w:val="both"/>
              <w:rPr>
                <w:sz w:val="28"/>
                <w:szCs w:val="28"/>
                <w:rtl/>
                <w:lang w:bidi="ar-EG"/>
              </w:rPr>
            </w:pPr>
            <w:r>
              <w:rPr>
                <w:sz w:val="28"/>
                <w:szCs w:val="28"/>
                <w:rtl/>
                <w:lang w:bidi="ar-EG"/>
              </w:rPr>
              <w:t>11 يوليه 1912</w:t>
            </w:r>
          </w:p>
        </w:tc>
        <w:tc>
          <w:tcPr>
            <w:tcW w:w="5093" w:type="dxa"/>
            <w:gridSpan w:val="2"/>
          </w:tcPr>
          <w:p w14:paraId="53346046" w14:textId="77777777" w:rsidR="001B333F" w:rsidRDefault="001B333F" w:rsidP="002E73D5">
            <w:pPr>
              <w:jc w:val="both"/>
              <w:rPr>
                <w:sz w:val="28"/>
                <w:szCs w:val="28"/>
                <w:rtl/>
                <w:lang w:bidi="ar-EG"/>
              </w:rPr>
            </w:pPr>
            <w:r>
              <w:rPr>
                <w:rFonts w:hint="cs"/>
                <w:sz w:val="28"/>
                <w:szCs w:val="28"/>
                <w:rtl/>
                <w:lang w:bidi="ar-EG"/>
              </w:rPr>
              <w:t>تعديل خطوط شارع العشماوى حسب الخطوط الزرقاء لتوسيعه بعرض 12 مترا</w:t>
            </w:r>
          </w:p>
        </w:tc>
      </w:tr>
      <w:tr w:rsidR="001B333F" w14:paraId="0C4357EA" w14:textId="77777777" w:rsidTr="002E73D5">
        <w:tc>
          <w:tcPr>
            <w:tcW w:w="1041" w:type="dxa"/>
          </w:tcPr>
          <w:p w14:paraId="0BF91B85" w14:textId="77777777" w:rsidR="001B333F" w:rsidRDefault="001B333F" w:rsidP="002E73D5">
            <w:pPr>
              <w:jc w:val="both"/>
              <w:rPr>
                <w:sz w:val="28"/>
                <w:szCs w:val="28"/>
                <w:rtl/>
                <w:lang w:bidi="ar-EG"/>
              </w:rPr>
            </w:pPr>
            <w:r>
              <w:rPr>
                <w:rFonts w:hint="cs"/>
                <w:sz w:val="28"/>
                <w:szCs w:val="28"/>
                <w:rtl/>
                <w:lang w:bidi="ar-EG"/>
              </w:rPr>
              <w:t>1306</w:t>
            </w:r>
          </w:p>
          <w:p w14:paraId="6EA1870B" w14:textId="77777777" w:rsidR="001B333F" w:rsidRDefault="001B333F" w:rsidP="002E73D5">
            <w:pPr>
              <w:jc w:val="both"/>
              <w:rPr>
                <w:sz w:val="28"/>
                <w:szCs w:val="28"/>
                <w:rtl/>
                <w:lang w:bidi="ar-EG"/>
              </w:rPr>
            </w:pPr>
            <w:r>
              <w:rPr>
                <w:rFonts w:hint="cs"/>
                <w:sz w:val="28"/>
                <w:szCs w:val="28"/>
                <w:rtl/>
                <w:lang w:bidi="ar-EG"/>
              </w:rPr>
              <w:t>1216</w:t>
            </w:r>
          </w:p>
        </w:tc>
        <w:tc>
          <w:tcPr>
            <w:tcW w:w="2322" w:type="dxa"/>
          </w:tcPr>
          <w:p w14:paraId="45C6A702" w14:textId="77777777" w:rsidR="001B333F" w:rsidRDefault="001B333F" w:rsidP="002E73D5">
            <w:pPr>
              <w:jc w:val="both"/>
              <w:rPr>
                <w:sz w:val="28"/>
                <w:szCs w:val="28"/>
                <w:lang w:bidi="ar-EG"/>
              </w:rPr>
            </w:pPr>
            <w:r>
              <w:rPr>
                <w:sz w:val="28"/>
                <w:szCs w:val="28"/>
                <w:rtl/>
                <w:lang w:bidi="ar-EG"/>
              </w:rPr>
              <w:t>11 يوليه 1912</w:t>
            </w:r>
          </w:p>
          <w:p w14:paraId="7101D4DC" w14:textId="77777777" w:rsidR="001B333F" w:rsidRDefault="001B333F" w:rsidP="002E73D5">
            <w:pPr>
              <w:jc w:val="both"/>
              <w:rPr>
                <w:sz w:val="28"/>
                <w:szCs w:val="28"/>
                <w:rtl/>
                <w:lang w:bidi="ar-EG"/>
              </w:rPr>
            </w:pPr>
          </w:p>
        </w:tc>
        <w:tc>
          <w:tcPr>
            <w:tcW w:w="5093" w:type="dxa"/>
            <w:gridSpan w:val="2"/>
          </w:tcPr>
          <w:p w14:paraId="6E4FF3A8" w14:textId="77777777" w:rsidR="001B333F" w:rsidRPr="006B6591" w:rsidRDefault="001B333F" w:rsidP="002E73D5">
            <w:pPr>
              <w:jc w:val="both"/>
              <w:rPr>
                <w:sz w:val="28"/>
                <w:szCs w:val="28"/>
                <w:lang w:bidi="ar-EG"/>
              </w:rPr>
            </w:pPr>
            <w:r>
              <w:rPr>
                <w:rFonts w:hint="cs"/>
                <w:sz w:val="28"/>
                <w:szCs w:val="28"/>
                <w:rtl/>
                <w:lang w:bidi="ar-EG"/>
              </w:rPr>
              <w:t xml:space="preserve">تعديل خطوط زاوية تقابل شوارع السكه البيضاء والسرايات وقوافل الحج بالعباسية حسب القوس الازرق </w:t>
            </w:r>
            <w:r>
              <w:rPr>
                <w:sz w:val="28"/>
                <w:szCs w:val="28"/>
                <w:lang w:bidi="ar-EG"/>
              </w:rPr>
              <w:t>A B C</w:t>
            </w:r>
          </w:p>
        </w:tc>
      </w:tr>
      <w:tr w:rsidR="001B333F" w14:paraId="1D94AD4A" w14:textId="77777777" w:rsidTr="002E73D5">
        <w:tc>
          <w:tcPr>
            <w:tcW w:w="1041" w:type="dxa"/>
          </w:tcPr>
          <w:p w14:paraId="0E90646F" w14:textId="77777777" w:rsidR="001B333F" w:rsidRDefault="001B333F" w:rsidP="002E73D5">
            <w:pPr>
              <w:jc w:val="both"/>
              <w:rPr>
                <w:sz w:val="28"/>
                <w:szCs w:val="28"/>
                <w:rtl/>
                <w:lang w:bidi="ar-EG"/>
              </w:rPr>
            </w:pPr>
            <w:r>
              <w:rPr>
                <w:rFonts w:hint="cs"/>
                <w:sz w:val="28"/>
                <w:szCs w:val="28"/>
                <w:rtl/>
                <w:lang w:bidi="ar-EG"/>
              </w:rPr>
              <w:lastRenderedPageBreak/>
              <w:t>2</w:t>
            </w:r>
          </w:p>
        </w:tc>
        <w:tc>
          <w:tcPr>
            <w:tcW w:w="2322" w:type="dxa"/>
          </w:tcPr>
          <w:p w14:paraId="5469A12F" w14:textId="77777777" w:rsidR="001B333F" w:rsidRDefault="001B333F" w:rsidP="002E73D5">
            <w:pPr>
              <w:jc w:val="both"/>
              <w:rPr>
                <w:sz w:val="28"/>
                <w:szCs w:val="28"/>
                <w:lang w:bidi="ar-EG"/>
              </w:rPr>
            </w:pPr>
            <w:r>
              <w:rPr>
                <w:sz w:val="28"/>
                <w:szCs w:val="28"/>
                <w:rtl/>
                <w:lang w:bidi="ar-EG"/>
              </w:rPr>
              <w:t>11 يوليه 1912</w:t>
            </w:r>
          </w:p>
          <w:p w14:paraId="73595E04" w14:textId="77777777" w:rsidR="001B333F" w:rsidRDefault="001B333F" w:rsidP="002E73D5">
            <w:pPr>
              <w:jc w:val="both"/>
              <w:rPr>
                <w:sz w:val="28"/>
                <w:szCs w:val="28"/>
                <w:rtl/>
                <w:lang w:bidi="ar-EG"/>
              </w:rPr>
            </w:pPr>
          </w:p>
        </w:tc>
        <w:tc>
          <w:tcPr>
            <w:tcW w:w="5093" w:type="dxa"/>
            <w:gridSpan w:val="2"/>
          </w:tcPr>
          <w:p w14:paraId="4678A668" w14:textId="77777777" w:rsidR="001B333F" w:rsidRDefault="001B333F" w:rsidP="002E73D5">
            <w:pPr>
              <w:jc w:val="both"/>
              <w:rPr>
                <w:sz w:val="28"/>
                <w:szCs w:val="28"/>
                <w:rtl/>
                <w:lang w:bidi="ar-EG"/>
              </w:rPr>
            </w:pPr>
            <w:r>
              <w:rPr>
                <w:rFonts w:hint="cs"/>
                <w:sz w:val="28"/>
                <w:szCs w:val="28"/>
                <w:rtl/>
                <w:lang w:bidi="ar-EG"/>
              </w:rPr>
              <w:t>تعديل خطوط شارع جزيرة بدران حسب الخطوط السوداء والزرقاء لجعله بعرض 16 مترا</w:t>
            </w:r>
          </w:p>
        </w:tc>
      </w:tr>
      <w:tr w:rsidR="001B333F" w14:paraId="65798FEF" w14:textId="77777777" w:rsidTr="002E73D5">
        <w:tc>
          <w:tcPr>
            <w:tcW w:w="1041" w:type="dxa"/>
          </w:tcPr>
          <w:p w14:paraId="6BC8AAA0" w14:textId="77777777" w:rsidR="001B333F" w:rsidRDefault="001B333F" w:rsidP="002E73D5">
            <w:pPr>
              <w:jc w:val="both"/>
              <w:rPr>
                <w:sz w:val="28"/>
                <w:szCs w:val="28"/>
                <w:rtl/>
                <w:lang w:bidi="ar-EG"/>
              </w:rPr>
            </w:pPr>
            <w:r>
              <w:rPr>
                <w:rFonts w:hint="cs"/>
                <w:sz w:val="28"/>
                <w:szCs w:val="28"/>
                <w:rtl/>
                <w:lang w:bidi="ar-EG"/>
              </w:rPr>
              <w:t>14</w:t>
            </w:r>
          </w:p>
        </w:tc>
        <w:tc>
          <w:tcPr>
            <w:tcW w:w="2322" w:type="dxa"/>
          </w:tcPr>
          <w:p w14:paraId="0C46A58D" w14:textId="77777777" w:rsidR="001B333F" w:rsidRDefault="001B333F" w:rsidP="002E73D5">
            <w:pPr>
              <w:jc w:val="both"/>
              <w:rPr>
                <w:sz w:val="28"/>
                <w:szCs w:val="28"/>
                <w:rtl/>
                <w:lang w:bidi="ar-EG"/>
              </w:rPr>
            </w:pPr>
            <w:r>
              <w:rPr>
                <w:rFonts w:hint="cs"/>
                <w:sz w:val="28"/>
                <w:szCs w:val="28"/>
                <w:rtl/>
                <w:lang w:bidi="ar-EG"/>
              </w:rPr>
              <w:t>11 يوليه 1912</w:t>
            </w:r>
          </w:p>
        </w:tc>
        <w:tc>
          <w:tcPr>
            <w:tcW w:w="5093" w:type="dxa"/>
            <w:gridSpan w:val="2"/>
          </w:tcPr>
          <w:p w14:paraId="0D49DB95" w14:textId="77777777" w:rsidR="001B333F" w:rsidRDefault="001B333F" w:rsidP="002E73D5">
            <w:pPr>
              <w:jc w:val="both"/>
              <w:rPr>
                <w:sz w:val="28"/>
                <w:szCs w:val="28"/>
                <w:lang w:bidi="ar-EG"/>
              </w:rPr>
            </w:pPr>
            <w:r>
              <w:rPr>
                <w:rFonts w:hint="cs"/>
                <w:sz w:val="28"/>
                <w:szCs w:val="28"/>
                <w:rtl/>
                <w:lang w:bidi="ar-EG"/>
              </w:rPr>
              <w:t xml:space="preserve">تعديل جزء من خطوط شارع درب الجماميز حشب الخطوط الزرقاء </w:t>
            </w:r>
            <w:r>
              <w:rPr>
                <w:sz w:val="28"/>
                <w:szCs w:val="28"/>
                <w:lang w:bidi="ar-EG"/>
              </w:rPr>
              <w:t>A B C D</w:t>
            </w:r>
          </w:p>
        </w:tc>
      </w:tr>
      <w:tr w:rsidR="001B333F" w14:paraId="3F25C067" w14:textId="77777777" w:rsidTr="002E73D5">
        <w:tc>
          <w:tcPr>
            <w:tcW w:w="1041" w:type="dxa"/>
          </w:tcPr>
          <w:p w14:paraId="0393B57F" w14:textId="77777777" w:rsidR="001B333F" w:rsidRDefault="001B333F" w:rsidP="002E73D5">
            <w:pPr>
              <w:jc w:val="both"/>
              <w:rPr>
                <w:sz w:val="28"/>
                <w:szCs w:val="28"/>
                <w:rtl/>
                <w:lang w:bidi="ar-EG"/>
              </w:rPr>
            </w:pPr>
            <w:r>
              <w:rPr>
                <w:rFonts w:hint="cs"/>
                <w:sz w:val="28"/>
                <w:szCs w:val="28"/>
                <w:rtl/>
                <w:lang w:bidi="ar-EG"/>
              </w:rPr>
              <w:t>820</w:t>
            </w:r>
          </w:p>
        </w:tc>
        <w:tc>
          <w:tcPr>
            <w:tcW w:w="2322" w:type="dxa"/>
          </w:tcPr>
          <w:p w14:paraId="54A66B4E" w14:textId="77777777" w:rsidR="001B333F" w:rsidRDefault="001B333F" w:rsidP="002E73D5">
            <w:pPr>
              <w:jc w:val="both"/>
              <w:rPr>
                <w:sz w:val="28"/>
                <w:szCs w:val="28"/>
                <w:rtl/>
                <w:lang w:bidi="ar-EG"/>
              </w:rPr>
            </w:pPr>
            <w:r>
              <w:rPr>
                <w:rFonts w:hint="cs"/>
                <w:sz w:val="28"/>
                <w:szCs w:val="28"/>
                <w:rtl/>
                <w:lang w:bidi="ar-EG"/>
              </w:rPr>
              <w:t>11 يوليه 1912</w:t>
            </w:r>
          </w:p>
        </w:tc>
        <w:tc>
          <w:tcPr>
            <w:tcW w:w="5093" w:type="dxa"/>
            <w:gridSpan w:val="2"/>
          </w:tcPr>
          <w:p w14:paraId="0F6F6296" w14:textId="77777777" w:rsidR="001B333F" w:rsidRDefault="001B333F" w:rsidP="002E73D5">
            <w:pPr>
              <w:jc w:val="both"/>
              <w:rPr>
                <w:sz w:val="28"/>
                <w:szCs w:val="28"/>
                <w:rtl/>
                <w:lang w:bidi="ar-EG"/>
              </w:rPr>
            </w:pPr>
            <w:r>
              <w:rPr>
                <w:rFonts w:hint="cs"/>
                <w:sz w:val="28"/>
                <w:szCs w:val="28"/>
                <w:rtl/>
                <w:lang w:bidi="ar-EG"/>
              </w:rPr>
              <w:t xml:space="preserve">تعديل خطوط شارع القسر العيني من ابتداء ميدان الاسماعيلية لغاية ميدان فم الخليج حسب الخطوط الزرقاء لجعله بعرض 24 مترا بدلا من عشرين مترا </w:t>
            </w:r>
          </w:p>
        </w:tc>
      </w:tr>
      <w:tr w:rsidR="001B333F" w14:paraId="7F2C5FE5" w14:textId="77777777" w:rsidTr="002E73D5">
        <w:tc>
          <w:tcPr>
            <w:tcW w:w="1041" w:type="dxa"/>
          </w:tcPr>
          <w:p w14:paraId="2652F3D4" w14:textId="77777777" w:rsidR="001B333F" w:rsidRDefault="001B333F" w:rsidP="002E73D5">
            <w:pPr>
              <w:jc w:val="both"/>
              <w:rPr>
                <w:sz w:val="28"/>
                <w:szCs w:val="28"/>
                <w:rtl/>
                <w:lang w:bidi="ar-EG"/>
              </w:rPr>
            </w:pPr>
            <w:r>
              <w:rPr>
                <w:rFonts w:hint="cs"/>
                <w:sz w:val="28"/>
                <w:szCs w:val="28"/>
                <w:rtl/>
                <w:lang w:bidi="ar-EG"/>
              </w:rPr>
              <w:t>421</w:t>
            </w:r>
          </w:p>
        </w:tc>
        <w:tc>
          <w:tcPr>
            <w:tcW w:w="2322" w:type="dxa"/>
          </w:tcPr>
          <w:p w14:paraId="5760DFA2" w14:textId="77777777" w:rsidR="001B333F" w:rsidRDefault="001B333F" w:rsidP="002E73D5">
            <w:pPr>
              <w:jc w:val="both"/>
              <w:rPr>
                <w:sz w:val="28"/>
                <w:szCs w:val="28"/>
                <w:rtl/>
                <w:lang w:bidi="ar-EG"/>
              </w:rPr>
            </w:pPr>
            <w:r>
              <w:rPr>
                <w:rFonts w:hint="cs"/>
                <w:sz w:val="28"/>
                <w:szCs w:val="28"/>
                <w:rtl/>
                <w:lang w:bidi="ar-EG"/>
              </w:rPr>
              <w:t>11 يوليه 1912</w:t>
            </w:r>
          </w:p>
        </w:tc>
        <w:tc>
          <w:tcPr>
            <w:tcW w:w="5093" w:type="dxa"/>
            <w:gridSpan w:val="2"/>
          </w:tcPr>
          <w:p w14:paraId="3A703EF7" w14:textId="77777777" w:rsidR="001B333F" w:rsidRDefault="001B333F" w:rsidP="002E73D5">
            <w:pPr>
              <w:jc w:val="both"/>
              <w:rPr>
                <w:sz w:val="28"/>
                <w:szCs w:val="28"/>
                <w:lang w:bidi="ar-EG"/>
              </w:rPr>
            </w:pPr>
            <w:r>
              <w:rPr>
                <w:rFonts w:hint="cs"/>
                <w:sz w:val="28"/>
                <w:szCs w:val="28"/>
                <w:rtl/>
                <w:lang w:bidi="ar-EG"/>
              </w:rPr>
              <w:t xml:space="preserve">تعديل خط تنظيم الجزء الواقع على شارعي عماد الدين والصنافيري حسب الخطوط الزرقاء </w:t>
            </w:r>
            <w:r>
              <w:rPr>
                <w:sz w:val="28"/>
                <w:szCs w:val="28"/>
                <w:lang w:bidi="ar-EG"/>
              </w:rPr>
              <w:t>A B C D</w:t>
            </w:r>
          </w:p>
        </w:tc>
      </w:tr>
      <w:tr w:rsidR="001B333F" w14:paraId="645E87B3" w14:textId="77777777" w:rsidTr="002E73D5">
        <w:tc>
          <w:tcPr>
            <w:tcW w:w="1041" w:type="dxa"/>
          </w:tcPr>
          <w:p w14:paraId="6467D00C" w14:textId="77777777" w:rsidR="001B333F" w:rsidRDefault="001B333F" w:rsidP="002E73D5">
            <w:pPr>
              <w:jc w:val="both"/>
              <w:rPr>
                <w:sz w:val="28"/>
                <w:szCs w:val="28"/>
                <w:rtl/>
                <w:lang w:bidi="ar-EG"/>
              </w:rPr>
            </w:pPr>
            <w:r>
              <w:rPr>
                <w:rFonts w:hint="cs"/>
                <w:sz w:val="28"/>
                <w:szCs w:val="28"/>
                <w:rtl/>
                <w:lang w:bidi="ar-EG"/>
              </w:rPr>
              <w:t>336</w:t>
            </w:r>
          </w:p>
        </w:tc>
        <w:tc>
          <w:tcPr>
            <w:tcW w:w="2322" w:type="dxa"/>
          </w:tcPr>
          <w:p w14:paraId="7DA53FF0" w14:textId="77777777" w:rsidR="001B333F" w:rsidRDefault="001B333F" w:rsidP="002E73D5">
            <w:pPr>
              <w:jc w:val="both"/>
              <w:rPr>
                <w:sz w:val="28"/>
                <w:szCs w:val="28"/>
                <w:rtl/>
                <w:lang w:bidi="ar-EG"/>
              </w:rPr>
            </w:pPr>
            <w:r>
              <w:rPr>
                <w:rFonts w:hint="cs"/>
                <w:sz w:val="28"/>
                <w:szCs w:val="28"/>
                <w:rtl/>
                <w:lang w:bidi="ar-EG"/>
              </w:rPr>
              <w:t>11 يوليه 1912</w:t>
            </w:r>
          </w:p>
        </w:tc>
        <w:tc>
          <w:tcPr>
            <w:tcW w:w="5093" w:type="dxa"/>
            <w:gridSpan w:val="2"/>
          </w:tcPr>
          <w:p w14:paraId="4792C363" w14:textId="77777777" w:rsidR="001B333F" w:rsidRDefault="001B333F" w:rsidP="002E73D5">
            <w:pPr>
              <w:jc w:val="both"/>
              <w:rPr>
                <w:sz w:val="28"/>
                <w:szCs w:val="28"/>
                <w:rtl/>
                <w:lang w:bidi="ar-EG"/>
              </w:rPr>
            </w:pPr>
            <w:r>
              <w:rPr>
                <w:rFonts w:hint="cs"/>
                <w:sz w:val="28"/>
                <w:szCs w:val="28"/>
                <w:rtl/>
                <w:lang w:bidi="ar-EG"/>
              </w:rPr>
              <w:t xml:space="preserve">تعديل جزء من خطوط شارع عبد العظيم بالعباسية حسب الخط الازرق </w:t>
            </w:r>
            <w:r>
              <w:rPr>
                <w:sz w:val="28"/>
                <w:szCs w:val="28"/>
                <w:lang w:bidi="ar-EG"/>
              </w:rPr>
              <w:t>A B</w:t>
            </w:r>
            <w:r>
              <w:rPr>
                <w:rFonts w:hint="cs"/>
                <w:sz w:val="28"/>
                <w:szCs w:val="28"/>
                <w:rtl/>
                <w:lang w:bidi="ar-EG"/>
              </w:rPr>
              <w:t xml:space="preserve"> لجعله بعرض 10 امتار بدلا من 9 أمتار </w:t>
            </w:r>
          </w:p>
        </w:tc>
      </w:tr>
      <w:tr w:rsidR="001B333F" w14:paraId="7A07574D" w14:textId="77777777" w:rsidTr="002E73D5">
        <w:tc>
          <w:tcPr>
            <w:tcW w:w="1041" w:type="dxa"/>
          </w:tcPr>
          <w:p w14:paraId="1988DCF5" w14:textId="77777777" w:rsidR="001B333F" w:rsidRDefault="001B333F" w:rsidP="002E73D5">
            <w:pPr>
              <w:jc w:val="both"/>
              <w:rPr>
                <w:sz w:val="28"/>
                <w:szCs w:val="28"/>
                <w:rtl/>
                <w:lang w:bidi="ar-EG"/>
              </w:rPr>
            </w:pPr>
            <w:r>
              <w:rPr>
                <w:rFonts w:hint="cs"/>
                <w:sz w:val="28"/>
                <w:szCs w:val="28"/>
                <w:rtl/>
                <w:lang w:bidi="ar-EG"/>
              </w:rPr>
              <w:t>1262</w:t>
            </w:r>
          </w:p>
        </w:tc>
        <w:tc>
          <w:tcPr>
            <w:tcW w:w="2322" w:type="dxa"/>
          </w:tcPr>
          <w:p w14:paraId="3291714E" w14:textId="77777777" w:rsidR="001B333F" w:rsidRDefault="001B333F" w:rsidP="002E73D5">
            <w:pPr>
              <w:jc w:val="both"/>
              <w:rPr>
                <w:sz w:val="28"/>
                <w:szCs w:val="28"/>
                <w:rtl/>
                <w:lang w:bidi="ar-EG"/>
              </w:rPr>
            </w:pPr>
            <w:r>
              <w:rPr>
                <w:rFonts w:hint="cs"/>
                <w:sz w:val="28"/>
                <w:szCs w:val="28"/>
                <w:rtl/>
                <w:lang w:bidi="ar-EG"/>
              </w:rPr>
              <w:t>11 يوليه 1912</w:t>
            </w:r>
          </w:p>
        </w:tc>
        <w:tc>
          <w:tcPr>
            <w:tcW w:w="5093" w:type="dxa"/>
            <w:gridSpan w:val="2"/>
          </w:tcPr>
          <w:p w14:paraId="10B4900F" w14:textId="77777777" w:rsidR="001B333F" w:rsidRDefault="001B333F" w:rsidP="002E73D5">
            <w:pPr>
              <w:jc w:val="both"/>
              <w:rPr>
                <w:sz w:val="28"/>
                <w:szCs w:val="28"/>
                <w:rtl/>
                <w:lang w:bidi="ar-EG"/>
              </w:rPr>
            </w:pPr>
            <w:r>
              <w:rPr>
                <w:rFonts w:hint="cs"/>
                <w:sz w:val="28"/>
                <w:szCs w:val="28"/>
                <w:rtl/>
                <w:lang w:bidi="ar-EG"/>
              </w:rPr>
              <w:t xml:space="preserve">اعتماد الخط الأزرق والأسود </w:t>
            </w:r>
            <w:r>
              <w:rPr>
                <w:sz w:val="28"/>
                <w:szCs w:val="28"/>
                <w:lang w:bidi="ar-EG"/>
              </w:rPr>
              <w:t>A B C</w:t>
            </w:r>
            <w:r>
              <w:rPr>
                <w:rFonts w:hint="cs"/>
                <w:sz w:val="28"/>
                <w:szCs w:val="28"/>
                <w:rtl/>
                <w:lang w:bidi="ar-EG"/>
              </w:rPr>
              <w:t xml:space="preserve"> بدلا من الخطوط الحمراء المؤشر عليها بعلامة </w:t>
            </w:r>
            <w:r>
              <w:rPr>
                <w:sz w:val="28"/>
                <w:szCs w:val="28"/>
                <w:lang w:bidi="ar-EG"/>
              </w:rPr>
              <w:t xml:space="preserve">X </w:t>
            </w:r>
            <w:proofErr w:type="spellStart"/>
            <w:r>
              <w:rPr>
                <w:sz w:val="28"/>
                <w:szCs w:val="28"/>
                <w:lang w:bidi="ar-EG"/>
              </w:rPr>
              <w:t>X</w:t>
            </w:r>
            <w:proofErr w:type="spellEnd"/>
            <w:r>
              <w:rPr>
                <w:rFonts w:hint="cs"/>
                <w:sz w:val="28"/>
                <w:szCs w:val="28"/>
                <w:rtl/>
                <w:lang w:bidi="ar-EG"/>
              </w:rPr>
              <w:t xml:space="preserve"> من تقاسيم ارض كفر الزغارى لأجل التخلية حول البرج الأثري الموجود بتلك الجهة  </w:t>
            </w:r>
          </w:p>
        </w:tc>
      </w:tr>
      <w:tr w:rsidR="001B333F" w14:paraId="41F80CF8" w14:textId="77777777" w:rsidTr="002E73D5">
        <w:tc>
          <w:tcPr>
            <w:tcW w:w="1041" w:type="dxa"/>
          </w:tcPr>
          <w:p w14:paraId="06AD2C99" w14:textId="77777777" w:rsidR="001B333F" w:rsidRDefault="001B333F" w:rsidP="002E73D5">
            <w:pPr>
              <w:jc w:val="both"/>
              <w:rPr>
                <w:sz w:val="28"/>
                <w:szCs w:val="28"/>
                <w:rtl/>
                <w:lang w:bidi="ar-EG"/>
              </w:rPr>
            </w:pPr>
            <w:r>
              <w:rPr>
                <w:rFonts w:hint="cs"/>
                <w:sz w:val="28"/>
                <w:szCs w:val="28"/>
                <w:rtl/>
                <w:lang w:bidi="ar-EG"/>
              </w:rPr>
              <w:t>369</w:t>
            </w:r>
          </w:p>
        </w:tc>
        <w:tc>
          <w:tcPr>
            <w:tcW w:w="2322" w:type="dxa"/>
          </w:tcPr>
          <w:p w14:paraId="3C949437" w14:textId="77777777" w:rsidR="001B333F" w:rsidRDefault="001B333F" w:rsidP="002E73D5">
            <w:pPr>
              <w:jc w:val="both"/>
              <w:rPr>
                <w:sz w:val="28"/>
                <w:szCs w:val="28"/>
                <w:lang w:bidi="ar-EG"/>
              </w:rPr>
            </w:pPr>
            <w:r>
              <w:rPr>
                <w:sz w:val="28"/>
                <w:szCs w:val="28"/>
                <w:rtl/>
                <w:lang w:bidi="ar-EG"/>
              </w:rPr>
              <w:t>11 يوليه 1912</w:t>
            </w:r>
          </w:p>
          <w:p w14:paraId="2B06E962" w14:textId="77777777" w:rsidR="001B333F" w:rsidRDefault="001B333F" w:rsidP="002E73D5">
            <w:pPr>
              <w:jc w:val="both"/>
              <w:rPr>
                <w:sz w:val="28"/>
                <w:szCs w:val="28"/>
                <w:rtl/>
                <w:lang w:bidi="ar-EG"/>
              </w:rPr>
            </w:pPr>
          </w:p>
        </w:tc>
        <w:tc>
          <w:tcPr>
            <w:tcW w:w="5093" w:type="dxa"/>
            <w:gridSpan w:val="2"/>
          </w:tcPr>
          <w:p w14:paraId="4334218E" w14:textId="77777777" w:rsidR="001B333F" w:rsidRDefault="001B333F" w:rsidP="002E73D5">
            <w:pPr>
              <w:jc w:val="both"/>
              <w:rPr>
                <w:sz w:val="28"/>
                <w:szCs w:val="28"/>
                <w:lang w:bidi="ar-EG"/>
              </w:rPr>
            </w:pPr>
            <w:r>
              <w:rPr>
                <w:rFonts w:hint="cs"/>
                <w:sz w:val="28"/>
                <w:szCs w:val="28"/>
                <w:rtl/>
                <w:lang w:bidi="ar-EG"/>
              </w:rPr>
              <w:t xml:space="preserve">تعديل جزء من خطوط حارة الشيخ الاربعين حسب الخط الازرق والخطوط السوداء </w:t>
            </w:r>
            <w:r>
              <w:rPr>
                <w:sz w:val="28"/>
                <w:szCs w:val="28"/>
                <w:lang w:bidi="ar-EG"/>
              </w:rPr>
              <w:t xml:space="preserve"> A B C D E F G</w:t>
            </w:r>
          </w:p>
        </w:tc>
      </w:tr>
      <w:tr w:rsidR="001B333F" w14:paraId="03DEFBB7" w14:textId="77777777" w:rsidTr="002E73D5">
        <w:tc>
          <w:tcPr>
            <w:tcW w:w="1041" w:type="dxa"/>
          </w:tcPr>
          <w:p w14:paraId="64164B67" w14:textId="77777777" w:rsidR="001B333F" w:rsidRDefault="001B333F" w:rsidP="002E73D5">
            <w:pPr>
              <w:jc w:val="both"/>
              <w:rPr>
                <w:sz w:val="28"/>
                <w:szCs w:val="28"/>
                <w:rtl/>
                <w:lang w:bidi="ar-EG"/>
              </w:rPr>
            </w:pPr>
            <w:r>
              <w:rPr>
                <w:rFonts w:hint="cs"/>
                <w:sz w:val="28"/>
                <w:szCs w:val="28"/>
                <w:rtl/>
                <w:lang w:bidi="ar-EG"/>
              </w:rPr>
              <w:t>321</w:t>
            </w:r>
          </w:p>
        </w:tc>
        <w:tc>
          <w:tcPr>
            <w:tcW w:w="2322" w:type="dxa"/>
          </w:tcPr>
          <w:p w14:paraId="465788EE" w14:textId="77777777" w:rsidR="001B333F" w:rsidRDefault="001B333F" w:rsidP="002E73D5">
            <w:pPr>
              <w:jc w:val="both"/>
              <w:rPr>
                <w:sz w:val="28"/>
                <w:szCs w:val="28"/>
                <w:rtl/>
                <w:lang w:bidi="ar-EG"/>
              </w:rPr>
            </w:pPr>
            <w:r>
              <w:rPr>
                <w:sz w:val="28"/>
                <w:szCs w:val="28"/>
                <w:rtl/>
                <w:lang w:bidi="ar-EG"/>
              </w:rPr>
              <w:t>11 يوليه 1912</w:t>
            </w:r>
          </w:p>
        </w:tc>
        <w:tc>
          <w:tcPr>
            <w:tcW w:w="5093" w:type="dxa"/>
            <w:gridSpan w:val="2"/>
          </w:tcPr>
          <w:p w14:paraId="272CFC7C" w14:textId="77777777" w:rsidR="001B333F" w:rsidRDefault="001B333F" w:rsidP="002E73D5">
            <w:pPr>
              <w:jc w:val="both"/>
              <w:rPr>
                <w:sz w:val="28"/>
                <w:szCs w:val="28"/>
                <w:rtl/>
                <w:lang w:bidi="ar-EG"/>
              </w:rPr>
            </w:pPr>
            <w:r>
              <w:rPr>
                <w:rFonts w:hint="cs"/>
                <w:sz w:val="28"/>
                <w:szCs w:val="28"/>
                <w:rtl/>
                <w:lang w:bidi="ar-EG"/>
              </w:rPr>
              <w:t xml:space="preserve">اعتماد عمل سلم بطول 5.66 امتار وعرض 90 مترا اما جامع القاضي عبدالباسط بالوجهة البحرية بشارع البكرى كالمبين على الرسم بحرف </w:t>
            </w:r>
            <w:r>
              <w:rPr>
                <w:sz w:val="28"/>
                <w:szCs w:val="28"/>
                <w:lang w:bidi="ar-EG"/>
              </w:rPr>
              <w:t>A</w:t>
            </w:r>
            <w:r>
              <w:rPr>
                <w:rFonts w:hint="cs"/>
                <w:sz w:val="28"/>
                <w:szCs w:val="28"/>
                <w:rtl/>
                <w:lang w:bidi="ar-EG"/>
              </w:rPr>
              <w:t xml:space="preserve">  </w:t>
            </w:r>
          </w:p>
        </w:tc>
      </w:tr>
      <w:tr w:rsidR="001B333F" w14:paraId="5F19B814" w14:textId="77777777" w:rsidTr="002E73D5">
        <w:tc>
          <w:tcPr>
            <w:tcW w:w="1041" w:type="dxa"/>
          </w:tcPr>
          <w:p w14:paraId="1C6B46B7" w14:textId="77777777" w:rsidR="001B333F" w:rsidRDefault="001B333F" w:rsidP="002E73D5">
            <w:pPr>
              <w:jc w:val="both"/>
              <w:rPr>
                <w:sz w:val="28"/>
                <w:szCs w:val="28"/>
                <w:rtl/>
                <w:lang w:bidi="ar-EG"/>
              </w:rPr>
            </w:pPr>
            <w:r>
              <w:rPr>
                <w:rFonts w:hint="cs"/>
                <w:sz w:val="28"/>
                <w:szCs w:val="28"/>
                <w:rtl/>
                <w:lang w:bidi="ar-EG"/>
              </w:rPr>
              <w:t>44</w:t>
            </w:r>
          </w:p>
        </w:tc>
        <w:tc>
          <w:tcPr>
            <w:tcW w:w="2322" w:type="dxa"/>
          </w:tcPr>
          <w:p w14:paraId="5A84ACE6" w14:textId="77777777" w:rsidR="001B333F" w:rsidRDefault="001B333F" w:rsidP="002E73D5">
            <w:pPr>
              <w:jc w:val="both"/>
              <w:rPr>
                <w:sz w:val="28"/>
                <w:szCs w:val="28"/>
                <w:rtl/>
                <w:lang w:bidi="ar-EG"/>
              </w:rPr>
            </w:pPr>
            <w:r>
              <w:rPr>
                <w:sz w:val="28"/>
                <w:szCs w:val="28"/>
                <w:rtl/>
                <w:lang w:bidi="ar-EG"/>
              </w:rPr>
              <w:t>11 يوليه 1912</w:t>
            </w:r>
          </w:p>
        </w:tc>
        <w:tc>
          <w:tcPr>
            <w:tcW w:w="5093" w:type="dxa"/>
            <w:gridSpan w:val="2"/>
          </w:tcPr>
          <w:p w14:paraId="2EE9EC44" w14:textId="77777777" w:rsidR="001B333F" w:rsidRDefault="001B333F" w:rsidP="002E73D5">
            <w:pPr>
              <w:jc w:val="both"/>
              <w:rPr>
                <w:sz w:val="28"/>
                <w:szCs w:val="28"/>
                <w:lang w:bidi="ar-EG"/>
              </w:rPr>
            </w:pPr>
            <w:r>
              <w:rPr>
                <w:rFonts w:hint="cs"/>
                <w:sz w:val="28"/>
                <w:szCs w:val="28"/>
                <w:rtl/>
                <w:lang w:bidi="ar-EG"/>
              </w:rPr>
              <w:t xml:space="preserve">تعديل جزء من خطوط شارع المدبح بقسم عابدين حسب الخط الازرق </w:t>
            </w:r>
            <w:r>
              <w:rPr>
                <w:sz w:val="28"/>
                <w:szCs w:val="28"/>
                <w:lang w:bidi="ar-EG"/>
              </w:rPr>
              <w:t>A F C</w:t>
            </w:r>
          </w:p>
        </w:tc>
      </w:tr>
      <w:tr w:rsidR="001B333F" w14:paraId="42DEF4F6" w14:textId="77777777" w:rsidTr="002E73D5">
        <w:tc>
          <w:tcPr>
            <w:tcW w:w="1041" w:type="dxa"/>
          </w:tcPr>
          <w:p w14:paraId="78B7CD20" w14:textId="77777777" w:rsidR="001B333F" w:rsidRDefault="001B333F" w:rsidP="002E73D5">
            <w:pPr>
              <w:jc w:val="both"/>
              <w:rPr>
                <w:sz w:val="28"/>
                <w:szCs w:val="28"/>
                <w:rtl/>
                <w:lang w:bidi="ar-EG"/>
              </w:rPr>
            </w:pPr>
            <w:r>
              <w:rPr>
                <w:rFonts w:hint="cs"/>
                <w:sz w:val="28"/>
                <w:szCs w:val="28"/>
                <w:rtl/>
                <w:lang w:bidi="ar-EG"/>
              </w:rPr>
              <w:t>993</w:t>
            </w:r>
          </w:p>
        </w:tc>
        <w:tc>
          <w:tcPr>
            <w:tcW w:w="2322" w:type="dxa"/>
          </w:tcPr>
          <w:p w14:paraId="3E453A1D" w14:textId="77777777" w:rsidR="001B333F" w:rsidRDefault="001B333F" w:rsidP="002E73D5">
            <w:pPr>
              <w:jc w:val="both"/>
              <w:rPr>
                <w:sz w:val="28"/>
                <w:szCs w:val="28"/>
                <w:rtl/>
                <w:lang w:bidi="ar-EG"/>
              </w:rPr>
            </w:pPr>
            <w:r>
              <w:rPr>
                <w:sz w:val="28"/>
                <w:szCs w:val="28"/>
                <w:rtl/>
                <w:lang w:bidi="ar-EG"/>
              </w:rPr>
              <w:t>11 يوليه 1912</w:t>
            </w:r>
          </w:p>
        </w:tc>
        <w:tc>
          <w:tcPr>
            <w:tcW w:w="5093" w:type="dxa"/>
            <w:gridSpan w:val="2"/>
          </w:tcPr>
          <w:p w14:paraId="00D33D2F" w14:textId="77777777" w:rsidR="001B333F" w:rsidRDefault="001B333F" w:rsidP="002E73D5">
            <w:pPr>
              <w:jc w:val="both"/>
              <w:rPr>
                <w:sz w:val="28"/>
                <w:szCs w:val="28"/>
                <w:rtl/>
                <w:lang w:bidi="ar-EG"/>
              </w:rPr>
            </w:pPr>
            <w:r>
              <w:rPr>
                <w:rFonts w:hint="cs"/>
                <w:sz w:val="28"/>
                <w:szCs w:val="28"/>
                <w:rtl/>
                <w:lang w:bidi="ar-EG"/>
              </w:rPr>
              <w:t xml:space="preserve">تعديل جزء من خطوط شارع الرملة ببولاق حسب الخطوط الزرقاء </w:t>
            </w:r>
            <w:r>
              <w:rPr>
                <w:sz w:val="28"/>
                <w:szCs w:val="28"/>
                <w:lang w:bidi="ar-EG"/>
              </w:rPr>
              <w:t xml:space="preserve"> A B C D E F G H</w:t>
            </w:r>
            <w:r>
              <w:rPr>
                <w:rFonts w:hint="cs"/>
                <w:sz w:val="28"/>
                <w:szCs w:val="28"/>
                <w:rtl/>
                <w:lang w:bidi="ar-EG"/>
              </w:rPr>
              <w:t xml:space="preserve"> لجعل عرض ه&gt;ا الجزء 12 مترا</w:t>
            </w:r>
          </w:p>
        </w:tc>
      </w:tr>
      <w:tr w:rsidR="001B333F" w14:paraId="6227D400" w14:textId="77777777" w:rsidTr="002E73D5">
        <w:tc>
          <w:tcPr>
            <w:tcW w:w="1041" w:type="dxa"/>
          </w:tcPr>
          <w:p w14:paraId="7E6866BE" w14:textId="77777777" w:rsidR="001B333F" w:rsidRDefault="001B333F" w:rsidP="002E73D5">
            <w:pPr>
              <w:jc w:val="both"/>
              <w:rPr>
                <w:sz w:val="28"/>
                <w:szCs w:val="28"/>
                <w:rtl/>
                <w:lang w:bidi="ar-EG"/>
              </w:rPr>
            </w:pPr>
            <w:r>
              <w:rPr>
                <w:rFonts w:hint="cs"/>
                <w:sz w:val="28"/>
                <w:szCs w:val="28"/>
                <w:rtl/>
                <w:lang w:bidi="ar-EG"/>
              </w:rPr>
              <w:t>993</w:t>
            </w:r>
          </w:p>
        </w:tc>
        <w:tc>
          <w:tcPr>
            <w:tcW w:w="2322" w:type="dxa"/>
          </w:tcPr>
          <w:p w14:paraId="063A897A" w14:textId="77777777" w:rsidR="001B333F" w:rsidRDefault="001B333F" w:rsidP="002E73D5">
            <w:pPr>
              <w:jc w:val="both"/>
              <w:rPr>
                <w:sz w:val="28"/>
                <w:szCs w:val="28"/>
                <w:rtl/>
                <w:lang w:bidi="ar-EG"/>
              </w:rPr>
            </w:pPr>
            <w:r>
              <w:rPr>
                <w:sz w:val="28"/>
                <w:szCs w:val="28"/>
                <w:rtl/>
                <w:lang w:bidi="ar-EG"/>
              </w:rPr>
              <w:t>11 يوليه 1912</w:t>
            </w:r>
          </w:p>
        </w:tc>
        <w:tc>
          <w:tcPr>
            <w:tcW w:w="5093" w:type="dxa"/>
            <w:gridSpan w:val="2"/>
          </w:tcPr>
          <w:p w14:paraId="0EB8C9F1" w14:textId="77777777" w:rsidR="001B333F" w:rsidRDefault="001B333F" w:rsidP="002E73D5">
            <w:pPr>
              <w:jc w:val="both"/>
              <w:rPr>
                <w:sz w:val="28"/>
                <w:szCs w:val="28"/>
                <w:lang w:bidi="ar-EG"/>
              </w:rPr>
            </w:pPr>
            <w:r>
              <w:rPr>
                <w:rFonts w:hint="cs"/>
                <w:sz w:val="28"/>
                <w:szCs w:val="28"/>
                <w:rtl/>
                <w:lang w:bidi="ar-EG"/>
              </w:rPr>
              <w:t xml:space="preserve">تعديل خطوط تنظيم جزء من شارع السراية ببولاق حسب الخطوط الزرقاء والسوداء </w:t>
            </w:r>
            <w:r>
              <w:rPr>
                <w:sz w:val="28"/>
                <w:szCs w:val="28"/>
                <w:lang w:bidi="ar-EG"/>
              </w:rPr>
              <w:t>A B C D E F G H I</w:t>
            </w:r>
          </w:p>
        </w:tc>
      </w:tr>
      <w:tr w:rsidR="001B333F" w14:paraId="1A633A7A" w14:textId="77777777" w:rsidTr="002E73D5">
        <w:tc>
          <w:tcPr>
            <w:tcW w:w="1041" w:type="dxa"/>
          </w:tcPr>
          <w:p w14:paraId="2CFCFFB5" w14:textId="77777777" w:rsidR="001B333F" w:rsidRDefault="001B333F" w:rsidP="002E73D5">
            <w:pPr>
              <w:jc w:val="both"/>
              <w:rPr>
                <w:sz w:val="28"/>
                <w:szCs w:val="28"/>
                <w:rtl/>
                <w:lang w:bidi="ar-EG"/>
              </w:rPr>
            </w:pPr>
            <w:r>
              <w:rPr>
                <w:rFonts w:hint="cs"/>
                <w:sz w:val="28"/>
                <w:szCs w:val="28"/>
                <w:rtl/>
                <w:lang w:bidi="ar-EG"/>
              </w:rPr>
              <w:lastRenderedPageBreak/>
              <w:t>993 و 1033</w:t>
            </w:r>
          </w:p>
        </w:tc>
        <w:tc>
          <w:tcPr>
            <w:tcW w:w="2322" w:type="dxa"/>
          </w:tcPr>
          <w:p w14:paraId="00EA9854" w14:textId="77777777" w:rsidR="001B333F" w:rsidRDefault="001B333F" w:rsidP="002E73D5">
            <w:pPr>
              <w:jc w:val="both"/>
              <w:rPr>
                <w:sz w:val="28"/>
                <w:szCs w:val="28"/>
                <w:lang w:bidi="ar-EG"/>
              </w:rPr>
            </w:pPr>
            <w:r>
              <w:rPr>
                <w:sz w:val="28"/>
                <w:szCs w:val="28"/>
                <w:rtl/>
                <w:lang w:bidi="ar-EG"/>
              </w:rPr>
              <w:t>11 يوليه 1912</w:t>
            </w:r>
          </w:p>
          <w:p w14:paraId="42E26C43" w14:textId="77777777" w:rsidR="001B333F" w:rsidRDefault="001B333F" w:rsidP="002E73D5">
            <w:pPr>
              <w:jc w:val="both"/>
              <w:rPr>
                <w:sz w:val="28"/>
                <w:szCs w:val="28"/>
                <w:rtl/>
                <w:lang w:bidi="ar-EG"/>
              </w:rPr>
            </w:pPr>
          </w:p>
        </w:tc>
        <w:tc>
          <w:tcPr>
            <w:tcW w:w="5093" w:type="dxa"/>
            <w:gridSpan w:val="2"/>
          </w:tcPr>
          <w:p w14:paraId="03602474" w14:textId="77777777" w:rsidR="001B333F" w:rsidRDefault="001B333F" w:rsidP="002E73D5">
            <w:pPr>
              <w:jc w:val="both"/>
              <w:rPr>
                <w:sz w:val="28"/>
                <w:szCs w:val="28"/>
                <w:lang w:bidi="ar-EG"/>
              </w:rPr>
            </w:pPr>
            <w:r>
              <w:rPr>
                <w:rFonts w:hint="cs"/>
                <w:sz w:val="28"/>
                <w:szCs w:val="28"/>
                <w:rtl/>
                <w:lang w:bidi="ar-EG"/>
              </w:rPr>
              <w:t xml:space="preserve">تعديل خطوط الجزء الذى يتلاقي فيه شارع الاهلية وشارع السراية وشارع وكالة البلح الموصل للبحر ببولاق حسب الخطوط الزرقاء بدلا من الخطوط الحمراء والسوداء المؤشر عليها بعلامة </w:t>
            </w:r>
            <w:r>
              <w:rPr>
                <w:sz w:val="28"/>
                <w:szCs w:val="28"/>
                <w:lang w:bidi="ar-EG"/>
              </w:rPr>
              <w:t xml:space="preserve">X </w:t>
            </w:r>
            <w:proofErr w:type="spellStart"/>
            <w:r>
              <w:rPr>
                <w:sz w:val="28"/>
                <w:szCs w:val="28"/>
                <w:lang w:bidi="ar-EG"/>
              </w:rPr>
              <w:t>X</w:t>
            </w:r>
            <w:proofErr w:type="spellEnd"/>
          </w:p>
        </w:tc>
      </w:tr>
      <w:tr w:rsidR="001B333F" w14:paraId="26FE523B" w14:textId="77777777" w:rsidTr="002E73D5">
        <w:tc>
          <w:tcPr>
            <w:tcW w:w="1041" w:type="dxa"/>
          </w:tcPr>
          <w:p w14:paraId="6BC726F8" w14:textId="77777777" w:rsidR="001B333F" w:rsidRDefault="001B333F" w:rsidP="002E73D5">
            <w:pPr>
              <w:jc w:val="both"/>
              <w:rPr>
                <w:sz w:val="28"/>
                <w:szCs w:val="28"/>
                <w:rtl/>
                <w:lang w:bidi="ar-EG"/>
              </w:rPr>
            </w:pPr>
            <w:r>
              <w:rPr>
                <w:rFonts w:hint="cs"/>
                <w:sz w:val="28"/>
                <w:szCs w:val="28"/>
                <w:rtl/>
                <w:lang w:bidi="ar-EG"/>
              </w:rPr>
              <w:t>1274</w:t>
            </w:r>
          </w:p>
        </w:tc>
        <w:tc>
          <w:tcPr>
            <w:tcW w:w="2322" w:type="dxa"/>
          </w:tcPr>
          <w:p w14:paraId="522EF154" w14:textId="77777777" w:rsidR="001B333F" w:rsidRDefault="001B333F" w:rsidP="002E73D5">
            <w:pPr>
              <w:jc w:val="both"/>
              <w:rPr>
                <w:sz w:val="28"/>
                <w:szCs w:val="28"/>
                <w:lang w:bidi="ar-EG"/>
              </w:rPr>
            </w:pPr>
            <w:r>
              <w:rPr>
                <w:sz w:val="28"/>
                <w:szCs w:val="28"/>
                <w:rtl/>
                <w:lang w:bidi="ar-EG"/>
              </w:rPr>
              <w:t>11 يوليه 1912</w:t>
            </w:r>
          </w:p>
          <w:p w14:paraId="6DECF94E" w14:textId="77777777" w:rsidR="001B333F" w:rsidRDefault="001B333F" w:rsidP="002E73D5">
            <w:pPr>
              <w:jc w:val="both"/>
              <w:rPr>
                <w:sz w:val="28"/>
                <w:szCs w:val="28"/>
                <w:rtl/>
                <w:lang w:bidi="ar-EG"/>
              </w:rPr>
            </w:pPr>
          </w:p>
        </w:tc>
        <w:tc>
          <w:tcPr>
            <w:tcW w:w="5093" w:type="dxa"/>
            <w:gridSpan w:val="2"/>
          </w:tcPr>
          <w:p w14:paraId="372524B7" w14:textId="77777777" w:rsidR="001B333F" w:rsidRDefault="001B333F" w:rsidP="002E73D5">
            <w:pPr>
              <w:jc w:val="both"/>
              <w:rPr>
                <w:sz w:val="28"/>
                <w:szCs w:val="28"/>
                <w:rtl/>
                <w:lang w:bidi="ar-EG"/>
              </w:rPr>
            </w:pPr>
            <w:r>
              <w:rPr>
                <w:rFonts w:hint="cs"/>
                <w:sz w:val="28"/>
                <w:szCs w:val="28"/>
                <w:rtl/>
                <w:lang w:bidi="ar-EG"/>
              </w:rPr>
              <w:t>تعديل خطوط شارع عباس في الجزء المحصور بين ميدان المحطة وشارع ماريت باشا حسب الخط الأزرق لجعل عرض هذا الجزء بدلا من 28 مترا</w:t>
            </w:r>
          </w:p>
        </w:tc>
      </w:tr>
      <w:tr w:rsidR="001B333F" w14:paraId="6BC19105" w14:textId="77777777" w:rsidTr="002E73D5">
        <w:tc>
          <w:tcPr>
            <w:tcW w:w="1041" w:type="dxa"/>
          </w:tcPr>
          <w:p w14:paraId="05A55B6F" w14:textId="77777777" w:rsidR="001B333F" w:rsidRDefault="001B333F" w:rsidP="002E73D5">
            <w:pPr>
              <w:jc w:val="both"/>
              <w:rPr>
                <w:sz w:val="28"/>
                <w:szCs w:val="28"/>
                <w:rtl/>
                <w:lang w:bidi="ar-EG"/>
              </w:rPr>
            </w:pPr>
            <w:r>
              <w:rPr>
                <w:rFonts w:hint="cs"/>
                <w:sz w:val="28"/>
                <w:szCs w:val="28"/>
                <w:rtl/>
                <w:lang w:bidi="ar-EG"/>
              </w:rPr>
              <w:t>983 و 971 و966 و957</w:t>
            </w:r>
          </w:p>
        </w:tc>
        <w:tc>
          <w:tcPr>
            <w:tcW w:w="2322" w:type="dxa"/>
          </w:tcPr>
          <w:p w14:paraId="33B15511" w14:textId="77777777" w:rsidR="001B333F" w:rsidRDefault="001B333F" w:rsidP="002E73D5">
            <w:pPr>
              <w:jc w:val="both"/>
              <w:rPr>
                <w:sz w:val="28"/>
                <w:szCs w:val="28"/>
                <w:lang w:bidi="ar-EG"/>
              </w:rPr>
            </w:pPr>
            <w:r>
              <w:rPr>
                <w:sz w:val="28"/>
                <w:szCs w:val="28"/>
                <w:rtl/>
                <w:lang w:bidi="ar-EG"/>
              </w:rPr>
              <w:t>11 يوليه 1912</w:t>
            </w:r>
          </w:p>
          <w:p w14:paraId="3519394E" w14:textId="77777777" w:rsidR="001B333F" w:rsidRDefault="001B333F" w:rsidP="002E73D5">
            <w:pPr>
              <w:jc w:val="both"/>
              <w:rPr>
                <w:sz w:val="28"/>
                <w:szCs w:val="28"/>
                <w:rtl/>
                <w:lang w:bidi="ar-EG"/>
              </w:rPr>
            </w:pPr>
          </w:p>
        </w:tc>
        <w:tc>
          <w:tcPr>
            <w:tcW w:w="5093" w:type="dxa"/>
            <w:gridSpan w:val="2"/>
          </w:tcPr>
          <w:p w14:paraId="23B82DCB" w14:textId="77777777" w:rsidR="001B333F" w:rsidRDefault="001B333F" w:rsidP="002E73D5">
            <w:pPr>
              <w:jc w:val="both"/>
              <w:rPr>
                <w:sz w:val="28"/>
                <w:szCs w:val="28"/>
                <w:rtl/>
                <w:lang w:bidi="ar-EG"/>
              </w:rPr>
            </w:pPr>
            <w:r>
              <w:rPr>
                <w:rFonts w:hint="cs"/>
                <w:sz w:val="28"/>
                <w:szCs w:val="28"/>
                <w:rtl/>
                <w:lang w:bidi="ar-EG"/>
              </w:rPr>
              <w:t>تعديل خطوط شارع موفق ودرب الميضه وحارة خاسكي وحارة الحطابة وحارة ابوالعلا حسب الخطوط الزرقاء المبينة بالرسومات وذلك لتحسين المنطقة المحاورة  لكوبري بولاق الجديد</w:t>
            </w:r>
          </w:p>
        </w:tc>
      </w:tr>
      <w:tr w:rsidR="001B333F" w14:paraId="6C862521" w14:textId="77777777" w:rsidTr="002E73D5">
        <w:tc>
          <w:tcPr>
            <w:tcW w:w="1041" w:type="dxa"/>
          </w:tcPr>
          <w:p w14:paraId="7BE56992" w14:textId="77777777" w:rsidR="001B333F" w:rsidRDefault="001B333F" w:rsidP="002E73D5">
            <w:pPr>
              <w:jc w:val="both"/>
              <w:rPr>
                <w:sz w:val="28"/>
                <w:szCs w:val="28"/>
                <w:rtl/>
                <w:lang w:bidi="ar-EG"/>
              </w:rPr>
            </w:pPr>
            <w:r>
              <w:rPr>
                <w:rFonts w:hint="cs"/>
                <w:sz w:val="28"/>
                <w:szCs w:val="28"/>
                <w:rtl/>
                <w:lang w:bidi="ar-EG"/>
              </w:rPr>
              <w:t>993</w:t>
            </w:r>
          </w:p>
        </w:tc>
        <w:tc>
          <w:tcPr>
            <w:tcW w:w="2322" w:type="dxa"/>
          </w:tcPr>
          <w:p w14:paraId="2B0FF084" w14:textId="77777777" w:rsidR="001B333F" w:rsidRDefault="001B333F" w:rsidP="002E73D5">
            <w:pPr>
              <w:jc w:val="both"/>
              <w:rPr>
                <w:sz w:val="28"/>
                <w:szCs w:val="28"/>
                <w:rtl/>
                <w:lang w:bidi="ar-EG"/>
              </w:rPr>
            </w:pPr>
            <w:r>
              <w:rPr>
                <w:rFonts w:hint="cs"/>
                <w:sz w:val="28"/>
                <w:szCs w:val="28"/>
                <w:rtl/>
                <w:lang w:bidi="ar-EG"/>
              </w:rPr>
              <w:t>30 اكتوبر 1912</w:t>
            </w:r>
          </w:p>
        </w:tc>
        <w:tc>
          <w:tcPr>
            <w:tcW w:w="5093" w:type="dxa"/>
            <w:gridSpan w:val="2"/>
          </w:tcPr>
          <w:p w14:paraId="1D8AAFC7" w14:textId="77777777" w:rsidR="001B333F" w:rsidRDefault="001B333F" w:rsidP="002E73D5">
            <w:pPr>
              <w:jc w:val="both"/>
              <w:rPr>
                <w:sz w:val="28"/>
                <w:szCs w:val="28"/>
                <w:rtl/>
                <w:lang w:bidi="ar-EG"/>
              </w:rPr>
            </w:pPr>
            <w:r>
              <w:rPr>
                <w:rFonts w:hint="cs"/>
                <w:sz w:val="28"/>
                <w:szCs w:val="28"/>
                <w:rtl/>
                <w:lang w:bidi="ar-EG"/>
              </w:rPr>
              <w:t xml:space="preserve">تعديل جزء من خطوط شارع ساحل الغلال حسب الخطوط الزرقاء والسوداء وادخال العقارات اللازمة لذلك بأرض المنفعة العامة </w:t>
            </w:r>
          </w:p>
        </w:tc>
      </w:tr>
      <w:tr w:rsidR="001B333F" w14:paraId="5FFACE4D" w14:textId="77777777" w:rsidTr="002E73D5">
        <w:tc>
          <w:tcPr>
            <w:tcW w:w="1041" w:type="dxa"/>
          </w:tcPr>
          <w:p w14:paraId="714B59E6" w14:textId="77777777" w:rsidR="001B333F" w:rsidRDefault="001B333F" w:rsidP="002E73D5">
            <w:pPr>
              <w:jc w:val="both"/>
              <w:rPr>
                <w:sz w:val="28"/>
                <w:szCs w:val="28"/>
                <w:rtl/>
                <w:lang w:bidi="ar-EG"/>
              </w:rPr>
            </w:pPr>
            <w:r>
              <w:rPr>
                <w:rFonts w:hint="cs"/>
                <w:sz w:val="28"/>
                <w:szCs w:val="28"/>
                <w:rtl/>
                <w:lang w:bidi="ar-EG"/>
              </w:rPr>
              <w:t>1318</w:t>
            </w:r>
          </w:p>
          <w:p w14:paraId="72C4B095" w14:textId="77777777" w:rsidR="001B333F" w:rsidRDefault="001B333F" w:rsidP="002E73D5">
            <w:pPr>
              <w:jc w:val="both"/>
              <w:rPr>
                <w:sz w:val="28"/>
                <w:szCs w:val="28"/>
                <w:rtl/>
                <w:lang w:bidi="ar-EG"/>
              </w:rPr>
            </w:pPr>
            <w:r>
              <w:rPr>
                <w:rFonts w:hint="cs"/>
                <w:sz w:val="28"/>
                <w:szCs w:val="28"/>
                <w:rtl/>
                <w:lang w:bidi="ar-EG"/>
              </w:rPr>
              <w:t>154</w:t>
            </w:r>
          </w:p>
          <w:p w14:paraId="7EB730D9" w14:textId="77777777" w:rsidR="001B333F" w:rsidRDefault="001B333F" w:rsidP="002E73D5">
            <w:pPr>
              <w:jc w:val="both"/>
              <w:rPr>
                <w:sz w:val="28"/>
                <w:szCs w:val="28"/>
                <w:rtl/>
                <w:lang w:bidi="ar-EG"/>
              </w:rPr>
            </w:pPr>
            <w:r>
              <w:rPr>
                <w:rFonts w:hint="cs"/>
                <w:sz w:val="28"/>
                <w:szCs w:val="28"/>
                <w:rtl/>
                <w:lang w:bidi="ar-EG"/>
              </w:rPr>
              <w:t>957</w:t>
            </w:r>
          </w:p>
        </w:tc>
        <w:tc>
          <w:tcPr>
            <w:tcW w:w="2322" w:type="dxa"/>
          </w:tcPr>
          <w:p w14:paraId="54D9E440" w14:textId="77777777" w:rsidR="001B333F" w:rsidRDefault="001B333F" w:rsidP="002E73D5">
            <w:pPr>
              <w:jc w:val="both"/>
              <w:rPr>
                <w:sz w:val="28"/>
                <w:szCs w:val="28"/>
                <w:rtl/>
                <w:lang w:bidi="ar-EG"/>
              </w:rPr>
            </w:pPr>
            <w:r>
              <w:rPr>
                <w:rFonts w:hint="cs"/>
                <w:sz w:val="28"/>
                <w:szCs w:val="28"/>
                <w:rtl/>
                <w:lang w:bidi="ar-EG"/>
              </w:rPr>
              <w:t>30 اكتوبر 1912</w:t>
            </w:r>
          </w:p>
        </w:tc>
        <w:tc>
          <w:tcPr>
            <w:tcW w:w="5093" w:type="dxa"/>
            <w:gridSpan w:val="2"/>
          </w:tcPr>
          <w:p w14:paraId="461648FC" w14:textId="77777777" w:rsidR="001B333F" w:rsidRDefault="001B333F" w:rsidP="002E73D5">
            <w:pPr>
              <w:jc w:val="both"/>
              <w:rPr>
                <w:sz w:val="28"/>
                <w:szCs w:val="28"/>
                <w:rtl/>
                <w:lang w:bidi="ar-EG"/>
              </w:rPr>
            </w:pPr>
            <w:r>
              <w:rPr>
                <w:rFonts w:hint="cs"/>
                <w:sz w:val="28"/>
                <w:szCs w:val="28"/>
                <w:rtl/>
                <w:lang w:bidi="ar-EG"/>
              </w:rPr>
              <w:t>تعديل اجزاء من خطوط شارع بولاق وحارة ابى العلا وحارة خاسكي حسب الخطوط الزرقاء المبينة بالرسومات نمرة 1318 و154 و957 لجعل شارع بولاق من نهايته المتصلة بالنيل بعروض تختلف مابين 24 مترا الى 42 مترا وادخال العقارات اللازمة لمرور تلك الخطوط بارض المنفعة العامة</w:t>
            </w:r>
          </w:p>
        </w:tc>
      </w:tr>
    </w:tbl>
    <w:p w14:paraId="33C9493F" w14:textId="77777777" w:rsidR="001B333F" w:rsidRDefault="001B333F" w:rsidP="001B333F">
      <w:pPr>
        <w:jc w:val="both"/>
        <w:rPr>
          <w:sz w:val="28"/>
          <w:szCs w:val="28"/>
          <w:rtl/>
          <w:lang w:bidi="ar-EG"/>
        </w:rPr>
      </w:pPr>
    </w:p>
    <w:p w14:paraId="4C0BD798" w14:textId="77777777" w:rsidR="001B333F" w:rsidRDefault="001B333F" w:rsidP="001B333F">
      <w:pPr>
        <w:pStyle w:val="ListParagraph"/>
        <w:numPr>
          <w:ilvl w:val="0"/>
          <w:numId w:val="1"/>
        </w:numPr>
        <w:ind w:left="0" w:firstLine="0"/>
        <w:jc w:val="both"/>
        <w:rPr>
          <w:sz w:val="28"/>
          <w:szCs w:val="28"/>
          <w:lang w:bidi="ar-EG"/>
        </w:rPr>
      </w:pPr>
      <w:r>
        <w:rPr>
          <w:rFonts w:hint="cs"/>
          <w:sz w:val="28"/>
          <w:szCs w:val="28"/>
          <w:rtl/>
          <w:lang w:bidi="ar-EG"/>
        </w:rPr>
        <w:t>كشف حرف (ج) تقرير خطوط تنظيم بمدينة القاهرة على رسومات سبق صدور اوامر عالية باعتمادها</w:t>
      </w:r>
    </w:p>
    <w:tbl>
      <w:tblPr>
        <w:tblStyle w:val="TableGrid"/>
        <w:bidiVisual/>
        <w:tblW w:w="0" w:type="auto"/>
        <w:tblInd w:w="360" w:type="dxa"/>
        <w:tblLook w:val="04A0" w:firstRow="1" w:lastRow="0" w:firstColumn="1" w:lastColumn="0" w:noHBand="0" w:noVBand="1"/>
      </w:tblPr>
      <w:tblGrid>
        <w:gridCol w:w="1108"/>
        <w:gridCol w:w="1843"/>
        <w:gridCol w:w="5211"/>
      </w:tblGrid>
      <w:tr w:rsidR="001B333F" w14:paraId="72C5114B" w14:textId="77777777" w:rsidTr="002E73D5">
        <w:tc>
          <w:tcPr>
            <w:tcW w:w="1108" w:type="dxa"/>
          </w:tcPr>
          <w:p w14:paraId="7D5AB6A9" w14:textId="77777777" w:rsidR="001B333F" w:rsidRDefault="001B333F" w:rsidP="002E73D5">
            <w:pPr>
              <w:jc w:val="both"/>
              <w:rPr>
                <w:sz w:val="28"/>
                <w:szCs w:val="28"/>
                <w:rtl/>
                <w:lang w:bidi="ar-EG"/>
              </w:rPr>
            </w:pPr>
            <w:r>
              <w:rPr>
                <w:rFonts w:hint="cs"/>
                <w:sz w:val="28"/>
                <w:szCs w:val="28"/>
                <w:rtl/>
                <w:lang w:bidi="ar-EG"/>
              </w:rPr>
              <w:t>نمرة الرسم</w:t>
            </w:r>
          </w:p>
        </w:tc>
        <w:tc>
          <w:tcPr>
            <w:tcW w:w="1843" w:type="dxa"/>
          </w:tcPr>
          <w:p w14:paraId="1C1E666F" w14:textId="77777777" w:rsidR="001B333F" w:rsidRDefault="001B333F" w:rsidP="002E73D5">
            <w:pPr>
              <w:jc w:val="both"/>
              <w:rPr>
                <w:sz w:val="28"/>
                <w:szCs w:val="28"/>
                <w:rtl/>
                <w:lang w:bidi="ar-EG"/>
              </w:rPr>
            </w:pPr>
            <w:r>
              <w:rPr>
                <w:rFonts w:hint="cs"/>
                <w:sz w:val="28"/>
                <w:szCs w:val="28"/>
                <w:rtl/>
                <w:lang w:bidi="ar-EG"/>
              </w:rPr>
              <w:t>تاريخ المصادقة</w:t>
            </w:r>
          </w:p>
        </w:tc>
        <w:tc>
          <w:tcPr>
            <w:tcW w:w="5211" w:type="dxa"/>
          </w:tcPr>
          <w:p w14:paraId="554C7F86" w14:textId="77777777" w:rsidR="001B333F" w:rsidRDefault="001B333F" w:rsidP="002E73D5">
            <w:pPr>
              <w:jc w:val="both"/>
              <w:rPr>
                <w:sz w:val="28"/>
                <w:szCs w:val="28"/>
                <w:rtl/>
                <w:lang w:bidi="ar-EG"/>
              </w:rPr>
            </w:pPr>
            <w:r>
              <w:rPr>
                <w:rFonts w:hint="cs"/>
                <w:sz w:val="28"/>
                <w:szCs w:val="28"/>
                <w:rtl/>
                <w:lang w:bidi="ar-EG"/>
              </w:rPr>
              <w:t>أسماء الشوارع (القاهرة)</w:t>
            </w:r>
          </w:p>
        </w:tc>
      </w:tr>
      <w:tr w:rsidR="001B333F" w14:paraId="62C80310" w14:textId="77777777" w:rsidTr="002E73D5">
        <w:tc>
          <w:tcPr>
            <w:tcW w:w="1108" w:type="dxa"/>
          </w:tcPr>
          <w:p w14:paraId="0D354D61" w14:textId="77777777" w:rsidR="001B333F" w:rsidRDefault="001B333F" w:rsidP="002E73D5">
            <w:pPr>
              <w:jc w:val="both"/>
              <w:rPr>
                <w:sz w:val="28"/>
                <w:szCs w:val="28"/>
                <w:rtl/>
                <w:lang w:bidi="ar-EG"/>
              </w:rPr>
            </w:pPr>
            <w:r>
              <w:rPr>
                <w:rFonts w:hint="cs"/>
                <w:sz w:val="28"/>
                <w:szCs w:val="28"/>
                <w:rtl/>
                <w:lang w:bidi="ar-EG"/>
              </w:rPr>
              <w:t>73 و 74 و1005</w:t>
            </w:r>
          </w:p>
        </w:tc>
        <w:tc>
          <w:tcPr>
            <w:tcW w:w="1843" w:type="dxa"/>
          </w:tcPr>
          <w:p w14:paraId="50E641B4" w14:textId="77777777" w:rsidR="001B333F" w:rsidRDefault="001B333F" w:rsidP="002E73D5">
            <w:pPr>
              <w:jc w:val="both"/>
              <w:rPr>
                <w:sz w:val="28"/>
                <w:szCs w:val="28"/>
                <w:rtl/>
                <w:lang w:bidi="ar-EG"/>
              </w:rPr>
            </w:pPr>
            <w:r>
              <w:rPr>
                <w:rFonts w:hint="cs"/>
                <w:sz w:val="28"/>
                <w:szCs w:val="28"/>
                <w:rtl/>
                <w:lang w:bidi="ar-EG"/>
              </w:rPr>
              <w:t>11 يوليه 1912</w:t>
            </w:r>
          </w:p>
        </w:tc>
        <w:tc>
          <w:tcPr>
            <w:tcW w:w="5211" w:type="dxa"/>
          </w:tcPr>
          <w:p w14:paraId="2C736A76" w14:textId="77777777" w:rsidR="001B333F" w:rsidRDefault="001B333F" w:rsidP="002E73D5">
            <w:pPr>
              <w:jc w:val="both"/>
              <w:rPr>
                <w:sz w:val="28"/>
                <w:szCs w:val="28"/>
                <w:rtl/>
                <w:lang w:bidi="ar-EG"/>
              </w:rPr>
            </w:pPr>
            <w:r>
              <w:rPr>
                <w:rFonts w:hint="cs"/>
                <w:sz w:val="28"/>
                <w:szCs w:val="28"/>
                <w:rtl/>
                <w:lang w:bidi="ar-EG"/>
              </w:rPr>
              <w:t xml:space="preserve">اعتماد خطى التنظيم الازرقين </w:t>
            </w:r>
            <w:r>
              <w:rPr>
                <w:sz w:val="28"/>
                <w:szCs w:val="28"/>
                <w:lang w:bidi="ar-EG"/>
              </w:rPr>
              <w:t>A B , B C</w:t>
            </w:r>
            <w:r>
              <w:rPr>
                <w:rFonts w:hint="cs"/>
                <w:sz w:val="28"/>
                <w:szCs w:val="28"/>
                <w:rtl/>
                <w:lang w:bidi="ar-EG"/>
              </w:rPr>
              <w:t xml:space="preserve"> للجزء الواقع عند اتصال شارع قنطرة درب الجماميز بشارع الخليج المصري</w:t>
            </w:r>
          </w:p>
        </w:tc>
      </w:tr>
      <w:tr w:rsidR="001B333F" w14:paraId="46FE0FD4" w14:textId="77777777" w:rsidTr="002E73D5">
        <w:tc>
          <w:tcPr>
            <w:tcW w:w="1108" w:type="dxa"/>
          </w:tcPr>
          <w:p w14:paraId="2E2A609E" w14:textId="77777777" w:rsidR="001B333F" w:rsidRDefault="001B333F" w:rsidP="002E73D5">
            <w:pPr>
              <w:jc w:val="both"/>
              <w:rPr>
                <w:sz w:val="28"/>
                <w:szCs w:val="28"/>
                <w:rtl/>
                <w:lang w:bidi="ar-EG"/>
              </w:rPr>
            </w:pPr>
            <w:r>
              <w:rPr>
                <w:rFonts w:hint="cs"/>
                <w:sz w:val="28"/>
                <w:szCs w:val="28"/>
                <w:rtl/>
                <w:lang w:bidi="ar-EG"/>
              </w:rPr>
              <w:t>868</w:t>
            </w:r>
          </w:p>
        </w:tc>
        <w:tc>
          <w:tcPr>
            <w:tcW w:w="1843" w:type="dxa"/>
          </w:tcPr>
          <w:p w14:paraId="2AC96524" w14:textId="77777777" w:rsidR="001B333F" w:rsidRDefault="001B333F" w:rsidP="002E73D5">
            <w:pPr>
              <w:jc w:val="both"/>
              <w:rPr>
                <w:sz w:val="28"/>
                <w:szCs w:val="28"/>
                <w:rtl/>
                <w:lang w:bidi="ar-EG"/>
              </w:rPr>
            </w:pPr>
            <w:r>
              <w:rPr>
                <w:rFonts w:hint="cs"/>
                <w:sz w:val="28"/>
                <w:szCs w:val="28"/>
                <w:rtl/>
                <w:lang w:bidi="ar-EG"/>
              </w:rPr>
              <w:t>11 يوليه 1912</w:t>
            </w:r>
          </w:p>
        </w:tc>
        <w:tc>
          <w:tcPr>
            <w:tcW w:w="5211" w:type="dxa"/>
          </w:tcPr>
          <w:p w14:paraId="0B39E475" w14:textId="77777777" w:rsidR="001B333F" w:rsidRDefault="001B333F" w:rsidP="002E73D5">
            <w:pPr>
              <w:jc w:val="both"/>
              <w:rPr>
                <w:sz w:val="28"/>
                <w:szCs w:val="28"/>
                <w:rtl/>
                <w:lang w:bidi="ar-EG"/>
              </w:rPr>
            </w:pPr>
            <w:r>
              <w:rPr>
                <w:rFonts w:hint="cs"/>
                <w:sz w:val="28"/>
                <w:szCs w:val="28"/>
                <w:rtl/>
                <w:lang w:bidi="ar-EG"/>
              </w:rPr>
              <w:t>امتداد خطوط شارع سيدى عبدالحق السنباطي حسب الخطوط الزرقاء</w:t>
            </w:r>
          </w:p>
        </w:tc>
      </w:tr>
      <w:tr w:rsidR="001B333F" w14:paraId="45CBA8E1" w14:textId="77777777" w:rsidTr="002E73D5">
        <w:tc>
          <w:tcPr>
            <w:tcW w:w="1108" w:type="dxa"/>
          </w:tcPr>
          <w:p w14:paraId="1BB2221E" w14:textId="77777777" w:rsidR="001B333F" w:rsidRDefault="001B333F" w:rsidP="002E73D5">
            <w:pPr>
              <w:jc w:val="both"/>
              <w:rPr>
                <w:sz w:val="28"/>
                <w:szCs w:val="28"/>
                <w:rtl/>
                <w:lang w:bidi="ar-EG"/>
              </w:rPr>
            </w:pPr>
            <w:r>
              <w:rPr>
                <w:rFonts w:hint="cs"/>
                <w:sz w:val="28"/>
                <w:szCs w:val="28"/>
                <w:rtl/>
                <w:lang w:bidi="ar-EG"/>
              </w:rPr>
              <w:lastRenderedPageBreak/>
              <w:t>53 و 56</w:t>
            </w:r>
          </w:p>
        </w:tc>
        <w:tc>
          <w:tcPr>
            <w:tcW w:w="1843" w:type="dxa"/>
          </w:tcPr>
          <w:p w14:paraId="1BD3942B" w14:textId="77777777" w:rsidR="001B333F" w:rsidRDefault="001B333F" w:rsidP="002E73D5">
            <w:pPr>
              <w:jc w:val="both"/>
              <w:rPr>
                <w:sz w:val="28"/>
                <w:szCs w:val="28"/>
                <w:rtl/>
                <w:lang w:bidi="ar-EG"/>
              </w:rPr>
            </w:pPr>
            <w:r>
              <w:rPr>
                <w:rFonts w:hint="cs"/>
                <w:sz w:val="28"/>
                <w:szCs w:val="28"/>
                <w:rtl/>
                <w:lang w:bidi="ar-EG"/>
              </w:rPr>
              <w:t>11 يوليه 1912</w:t>
            </w:r>
          </w:p>
        </w:tc>
        <w:tc>
          <w:tcPr>
            <w:tcW w:w="5211" w:type="dxa"/>
          </w:tcPr>
          <w:p w14:paraId="1EE80319" w14:textId="77777777" w:rsidR="001B333F" w:rsidRDefault="001B333F" w:rsidP="002E73D5">
            <w:pPr>
              <w:jc w:val="both"/>
              <w:rPr>
                <w:sz w:val="28"/>
                <w:szCs w:val="28"/>
                <w:rtl/>
                <w:lang w:bidi="ar-EG"/>
              </w:rPr>
            </w:pPr>
            <w:r>
              <w:rPr>
                <w:rFonts w:hint="cs"/>
                <w:sz w:val="28"/>
                <w:szCs w:val="28"/>
                <w:rtl/>
                <w:lang w:bidi="ar-EG"/>
              </w:rPr>
              <w:t xml:space="preserve">تقرير خطوط التنظيم الزرقاء </w:t>
            </w:r>
            <w:r>
              <w:rPr>
                <w:sz w:val="28"/>
                <w:szCs w:val="28"/>
                <w:lang w:bidi="ar-EG"/>
              </w:rPr>
              <w:t>A B C D E</w:t>
            </w:r>
            <w:r>
              <w:rPr>
                <w:rFonts w:hint="cs"/>
                <w:sz w:val="28"/>
                <w:szCs w:val="28"/>
                <w:rtl/>
                <w:lang w:bidi="ar-EG"/>
              </w:rPr>
              <w:t xml:space="preserve"> امام الجزء الواقع على شارع الغندور ودرب القزازين </w:t>
            </w:r>
          </w:p>
        </w:tc>
      </w:tr>
    </w:tbl>
    <w:p w14:paraId="311A8E90" w14:textId="77777777" w:rsidR="001B333F" w:rsidRDefault="001B333F" w:rsidP="001B333F">
      <w:pPr>
        <w:jc w:val="both"/>
        <w:rPr>
          <w:sz w:val="28"/>
          <w:szCs w:val="28"/>
          <w:rtl/>
          <w:lang w:bidi="ar-EG"/>
        </w:rPr>
      </w:pPr>
    </w:p>
    <w:p w14:paraId="62DC0772" w14:textId="77777777" w:rsidR="001B333F" w:rsidRDefault="001B333F" w:rsidP="001B333F">
      <w:pPr>
        <w:pStyle w:val="ListParagraph"/>
        <w:numPr>
          <w:ilvl w:val="0"/>
          <w:numId w:val="1"/>
        </w:numPr>
        <w:ind w:left="0" w:firstLine="0"/>
        <w:jc w:val="both"/>
        <w:rPr>
          <w:sz w:val="28"/>
          <w:szCs w:val="28"/>
          <w:lang w:bidi="ar-EG"/>
        </w:rPr>
      </w:pPr>
      <w:r>
        <w:rPr>
          <w:rFonts w:hint="cs"/>
          <w:sz w:val="28"/>
          <w:szCs w:val="28"/>
          <w:rtl/>
          <w:lang w:bidi="ar-EG"/>
        </w:rPr>
        <w:t xml:space="preserve">كشف حرف (د) </w:t>
      </w:r>
    </w:p>
    <w:p w14:paraId="2E169827" w14:textId="77777777" w:rsidR="001B333F" w:rsidRDefault="001B333F" w:rsidP="001B333F">
      <w:pPr>
        <w:pStyle w:val="ListParagraph"/>
        <w:ind w:left="0"/>
        <w:jc w:val="both"/>
        <w:rPr>
          <w:sz w:val="28"/>
          <w:szCs w:val="28"/>
          <w:rtl/>
          <w:lang w:bidi="ar-EG"/>
        </w:rPr>
      </w:pPr>
      <w:r>
        <w:rPr>
          <w:rFonts w:hint="cs"/>
          <w:sz w:val="28"/>
          <w:szCs w:val="28"/>
          <w:rtl/>
          <w:lang w:bidi="ar-EG"/>
        </w:rPr>
        <w:t>باسماء الشوارع والحوارى والعطف والازقة والميادين الواردة برسومات اعتمدتها النظارة ومطلوب اعتماد اسمائها وصدر امر عال عنها وذلك بقسمي عابدين والموسكي بمدينة المحروسة</w:t>
      </w:r>
    </w:p>
    <w:p w14:paraId="33D7CDAF" w14:textId="77777777" w:rsidR="001B333F" w:rsidRDefault="001B333F" w:rsidP="001B333F">
      <w:pPr>
        <w:pStyle w:val="ListParagraph"/>
        <w:ind w:left="0"/>
        <w:jc w:val="both"/>
        <w:rPr>
          <w:sz w:val="28"/>
          <w:szCs w:val="28"/>
          <w:rtl/>
          <w:lang w:bidi="ar-EG"/>
        </w:rPr>
      </w:pPr>
    </w:p>
    <w:p w14:paraId="78FA9148" w14:textId="77777777" w:rsidR="001B333F" w:rsidRPr="00823940" w:rsidRDefault="001B333F" w:rsidP="001B333F">
      <w:pPr>
        <w:pStyle w:val="ListParagraph"/>
        <w:ind w:left="0"/>
        <w:jc w:val="both"/>
        <w:rPr>
          <w:b/>
          <w:bCs/>
          <w:color w:val="FF0000"/>
          <w:sz w:val="32"/>
          <w:szCs w:val="32"/>
          <w:rtl/>
          <w:lang w:bidi="ar-EG"/>
        </w:rPr>
      </w:pPr>
      <w:r w:rsidRPr="00823940">
        <w:rPr>
          <w:rFonts w:hint="cs"/>
          <w:b/>
          <w:bCs/>
          <w:color w:val="FF0000"/>
          <w:sz w:val="32"/>
          <w:szCs w:val="32"/>
          <w:rtl/>
          <w:lang w:bidi="ar-EG"/>
        </w:rPr>
        <w:t>اولا : قسم عابدين</w:t>
      </w:r>
    </w:p>
    <w:tbl>
      <w:tblPr>
        <w:tblStyle w:val="TableGrid"/>
        <w:bidiVisual/>
        <w:tblW w:w="8038" w:type="dxa"/>
        <w:tblInd w:w="720" w:type="dxa"/>
        <w:tblLook w:val="04A0" w:firstRow="1" w:lastRow="0" w:firstColumn="1" w:lastColumn="0" w:noHBand="0" w:noVBand="1"/>
      </w:tblPr>
      <w:tblGrid>
        <w:gridCol w:w="1882"/>
        <w:gridCol w:w="6131"/>
        <w:gridCol w:w="25"/>
      </w:tblGrid>
      <w:tr w:rsidR="001B333F" w14:paraId="7A8606B8" w14:textId="77777777" w:rsidTr="002E73D5">
        <w:trPr>
          <w:gridAfter w:val="1"/>
          <w:wAfter w:w="25" w:type="dxa"/>
        </w:trPr>
        <w:tc>
          <w:tcPr>
            <w:tcW w:w="1882" w:type="dxa"/>
          </w:tcPr>
          <w:p w14:paraId="3FA467C6" w14:textId="77777777" w:rsidR="001B333F" w:rsidRDefault="001B333F" w:rsidP="002E73D5">
            <w:pPr>
              <w:pStyle w:val="ListParagraph"/>
              <w:ind w:left="0"/>
              <w:jc w:val="both"/>
              <w:rPr>
                <w:sz w:val="28"/>
                <w:szCs w:val="28"/>
                <w:rtl/>
                <w:lang w:bidi="ar-EG"/>
              </w:rPr>
            </w:pPr>
            <w:r>
              <w:rPr>
                <w:rFonts w:hint="cs"/>
                <w:sz w:val="28"/>
                <w:szCs w:val="28"/>
                <w:rtl/>
                <w:lang w:bidi="ar-EG"/>
              </w:rPr>
              <w:t>نمرة الرسم المعتمد</w:t>
            </w:r>
          </w:p>
        </w:tc>
        <w:tc>
          <w:tcPr>
            <w:tcW w:w="6131" w:type="dxa"/>
          </w:tcPr>
          <w:p w14:paraId="212DF112" w14:textId="77777777" w:rsidR="001B333F" w:rsidRDefault="001B333F" w:rsidP="002E73D5">
            <w:pPr>
              <w:pStyle w:val="ListParagraph"/>
              <w:ind w:left="0"/>
              <w:jc w:val="both"/>
              <w:rPr>
                <w:sz w:val="28"/>
                <w:szCs w:val="28"/>
                <w:rtl/>
                <w:lang w:bidi="ar-EG"/>
              </w:rPr>
            </w:pPr>
            <w:r>
              <w:rPr>
                <w:rFonts w:hint="cs"/>
                <w:sz w:val="28"/>
                <w:szCs w:val="28"/>
                <w:rtl/>
                <w:lang w:bidi="ar-EG"/>
              </w:rPr>
              <w:t>أسماء الطرق المبينة بالرسومات المعتمدة</w:t>
            </w:r>
          </w:p>
        </w:tc>
      </w:tr>
      <w:tr w:rsidR="001B333F" w14:paraId="405B5FE1" w14:textId="77777777" w:rsidTr="002E73D5">
        <w:trPr>
          <w:gridAfter w:val="1"/>
          <w:wAfter w:w="25" w:type="dxa"/>
        </w:trPr>
        <w:tc>
          <w:tcPr>
            <w:tcW w:w="1882" w:type="dxa"/>
          </w:tcPr>
          <w:p w14:paraId="02BCB01E" w14:textId="77777777" w:rsidR="001B333F" w:rsidRDefault="001B333F" w:rsidP="002E73D5">
            <w:pPr>
              <w:pStyle w:val="ListParagraph"/>
              <w:ind w:left="0"/>
              <w:jc w:val="both"/>
              <w:rPr>
                <w:sz w:val="28"/>
                <w:szCs w:val="28"/>
                <w:rtl/>
                <w:lang w:bidi="ar-EG"/>
              </w:rPr>
            </w:pPr>
            <w:r>
              <w:rPr>
                <w:rFonts w:hint="cs"/>
                <w:sz w:val="28"/>
                <w:szCs w:val="28"/>
                <w:rtl/>
                <w:lang w:bidi="ar-EG"/>
              </w:rPr>
              <w:t>829</w:t>
            </w:r>
          </w:p>
        </w:tc>
        <w:tc>
          <w:tcPr>
            <w:tcW w:w="6131" w:type="dxa"/>
          </w:tcPr>
          <w:p w14:paraId="1BBD1856" w14:textId="77777777" w:rsidR="001B333F" w:rsidRDefault="001B333F" w:rsidP="002E73D5">
            <w:pPr>
              <w:pStyle w:val="ListParagraph"/>
              <w:ind w:left="0"/>
              <w:jc w:val="both"/>
              <w:rPr>
                <w:sz w:val="28"/>
                <w:szCs w:val="28"/>
                <w:rtl/>
                <w:lang w:bidi="ar-EG"/>
              </w:rPr>
            </w:pPr>
            <w:r>
              <w:rPr>
                <w:rFonts w:hint="cs"/>
                <w:sz w:val="28"/>
                <w:szCs w:val="28"/>
                <w:rtl/>
                <w:lang w:bidi="ar-EG"/>
              </w:rPr>
              <w:t>ميدان سوارس</w:t>
            </w:r>
          </w:p>
        </w:tc>
      </w:tr>
      <w:tr w:rsidR="001B333F" w14:paraId="3CF070AB" w14:textId="77777777" w:rsidTr="002E73D5">
        <w:trPr>
          <w:gridAfter w:val="1"/>
          <w:wAfter w:w="25" w:type="dxa"/>
        </w:trPr>
        <w:tc>
          <w:tcPr>
            <w:tcW w:w="1882" w:type="dxa"/>
          </w:tcPr>
          <w:p w14:paraId="0C7A13E8" w14:textId="77777777" w:rsidR="001B333F" w:rsidRDefault="001B333F" w:rsidP="002E73D5">
            <w:pPr>
              <w:pStyle w:val="ListParagraph"/>
              <w:ind w:left="0"/>
              <w:jc w:val="both"/>
              <w:rPr>
                <w:sz w:val="28"/>
                <w:szCs w:val="28"/>
                <w:rtl/>
                <w:lang w:bidi="ar-EG"/>
              </w:rPr>
            </w:pPr>
            <w:r>
              <w:rPr>
                <w:rFonts w:hint="cs"/>
                <w:sz w:val="28"/>
                <w:szCs w:val="28"/>
                <w:rtl/>
                <w:lang w:bidi="ar-EG"/>
              </w:rPr>
              <w:t>92</w:t>
            </w:r>
          </w:p>
        </w:tc>
        <w:tc>
          <w:tcPr>
            <w:tcW w:w="6131" w:type="dxa"/>
          </w:tcPr>
          <w:p w14:paraId="425A649A" w14:textId="77777777" w:rsidR="001B333F" w:rsidRDefault="001B333F" w:rsidP="002E73D5">
            <w:pPr>
              <w:pStyle w:val="ListParagraph"/>
              <w:ind w:left="0"/>
              <w:jc w:val="both"/>
              <w:rPr>
                <w:sz w:val="28"/>
                <w:szCs w:val="28"/>
                <w:rtl/>
                <w:lang w:bidi="ar-EG"/>
              </w:rPr>
            </w:pPr>
            <w:r>
              <w:rPr>
                <w:rFonts w:hint="cs"/>
                <w:sz w:val="28"/>
                <w:szCs w:val="28"/>
                <w:rtl/>
                <w:lang w:bidi="ar-EG"/>
              </w:rPr>
              <w:t xml:space="preserve">عطفة الدهان </w:t>
            </w:r>
          </w:p>
          <w:p w14:paraId="20D24010" w14:textId="77777777" w:rsidR="001B333F" w:rsidRDefault="001B333F" w:rsidP="002E73D5">
            <w:pPr>
              <w:pStyle w:val="ListParagraph"/>
              <w:ind w:left="0"/>
              <w:jc w:val="both"/>
              <w:rPr>
                <w:sz w:val="28"/>
                <w:szCs w:val="28"/>
                <w:rtl/>
                <w:lang w:bidi="ar-EG"/>
              </w:rPr>
            </w:pPr>
            <w:r>
              <w:rPr>
                <w:rFonts w:hint="cs"/>
                <w:sz w:val="28"/>
                <w:szCs w:val="28"/>
                <w:rtl/>
                <w:lang w:bidi="ar-EG"/>
              </w:rPr>
              <w:t>درب المناخ</w:t>
            </w:r>
          </w:p>
        </w:tc>
      </w:tr>
      <w:tr w:rsidR="001B333F" w14:paraId="61A08962" w14:textId="77777777" w:rsidTr="002E73D5">
        <w:trPr>
          <w:gridAfter w:val="1"/>
          <w:wAfter w:w="25" w:type="dxa"/>
        </w:trPr>
        <w:tc>
          <w:tcPr>
            <w:tcW w:w="1882" w:type="dxa"/>
          </w:tcPr>
          <w:p w14:paraId="6F1F1534" w14:textId="77777777" w:rsidR="001B333F" w:rsidRDefault="001B333F" w:rsidP="002E73D5">
            <w:pPr>
              <w:pStyle w:val="ListParagraph"/>
              <w:ind w:left="0"/>
              <w:jc w:val="both"/>
              <w:rPr>
                <w:sz w:val="28"/>
                <w:szCs w:val="28"/>
                <w:rtl/>
                <w:lang w:bidi="ar-EG"/>
              </w:rPr>
            </w:pPr>
            <w:r>
              <w:rPr>
                <w:rFonts w:hint="cs"/>
                <w:sz w:val="28"/>
                <w:szCs w:val="28"/>
                <w:rtl/>
                <w:lang w:bidi="ar-EG"/>
              </w:rPr>
              <w:t>665</w:t>
            </w:r>
          </w:p>
        </w:tc>
        <w:tc>
          <w:tcPr>
            <w:tcW w:w="6131" w:type="dxa"/>
          </w:tcPr>
          <w:p w14:paraId="167D57DD" w14:textId="77777777" w:rsidR="001B333F" w:rsidRDefault="001B333F" w:rsidP="002E73D5">
            <w:pPr>
              <w:pStyle w:val="ListParagraph"/>
              <w:ind w:left="0"/>
              <w:jc w:val="both"/>
              <w:rPr>
                <w:sz w:val="28"/>
                <w:szCs w:val="28"/>
                <w:rtl/>
                <w:lang w:bidi="ar-EG"/>
              </w:rPr>
            </w:pPr>
            <w:r>
              <w:rPr>
                <w:rFonts w:hint="cs"/>
                <w:sz w:val="28"/>
                <w:szCs w:val="28"/>
                <w:rtl/>
                <w:lang w:bidi="ar-EG"/>
              </w:rPr>
              <w:t>حارة الباز</w:t>
            </w:r>
          </w:p>
        </w:tc>
      </w:tr>
      <w:tr w:rsidR="001B333F" w14:paraId="1B21D24B" w14:textId="77777777" w:rsidTr="002E73D5">
        <w:trPr>
          <w:gridAfter w:val="1"/>
          <w:wAfter w:w="25" w:type="dxa"/>
        </w:trPr>
        <w:tc>
          <w:tcPr>
            <w:tcW w:w="1882" w:type="dxa"/>
          </w:tcPr>
          <w:p w14:paraId="66C3551B" w14:textId="77777777" w:rsidR="001B333F" w:rsidRDefault="001B333F" w:rsidP="002E73D5">
            <w:pPr>
              <w:pStyle w:val="ListParagraph"/>
              <w:ind w:left="0"/>
              <w:jc w:val="both"/>
              <w:rPr>
                <w:sz w:val="28"/>
                <w:szCs w:val="28"/>
                <w:rtl/>
                <w:lang w:bidi="ar-EG"/>
              </w:rPr>
            </w:pPr>
            <w:r>
              <w:rPr>
                <w:rFonts w:hint="cs"/>
                <w:sz w:val="28"/>
                <w:szCs w:val="28"/>
                <w:rtl/>
                <w:lang w:bidi="ar-EG"/>
              </w:rPr>
              <w:t>797</w:t>
            </w:r>
          </w:p>
        </w:tc>
        <w:tc>
          <w:tcPr>
            <w:tcW w:w="6131" w:type="dxa"/>
          </w:tcPr>
          <w:p w14:paraId="6EA4EB36" w14:textId="77777777" w:rsidR="001B333F" w:rsidRDefault="001B333F" w:rsidP="002E73D5">
            <w:pPr>
              <w:pStyle w:val="ListParagraph"/>
              <w:ind w:left="0"/>
              <w:jc w:val="both"/>
              <w:rPr>
                <w:sz w:val="28"/>
                <w:szCs w:val="28"/>
                <w:rtl/>
                <w:lang w:bidi="ar-EG"/>
              </w:rPr>
            </w:pPr>
            <w:r>
              <w:rPr>
                <w:rFonts w:hint="cs"/>
                <w:sz w:val="28"/>
                <w:szCs w:val="28"/>
                <w:rtl/>
                <w:lang w:bidi="ar-EG"/>
              </w:rPr>
              <w:t>عطفة الكرداسي</w:t>
            </w:r>
          </w:p>
          <w:p w14:paraId="47E060DE" w14:textId="77777777" w:rsidR="001B333F" w:rsidRDefault="001B333F" w:rsidP="002E73D5">
            <w:pPr>
              <w:pStyle w:val="ListParagraph"/>
              <w:ind w:left="0"/>
              <w:jc w:val="both"/>
              <w:rPr>
                <w:sz w:val="28"/>
                <w:szCs w:val="28"/>
                <w:rtl/>
                <w:lang w:bidi="ar-EG"/>
              </w:rPr>
            </w:pPr>
            <w:r>
              <w:rPr>
                <w:rFonts w:hint="cs"/>
                <w:sz w:val="28"/>
                <w:szCs w:val="28"/>
                <w:rtl/>
                <w:lang w:bidi="ar-EG"/>
              </w:rPr>
              <w:t>عطفة الساعي</w:t>
            </w:r>
          </w:p>
          <w:p w14:paraId="05F0EDDB" w14:textId="77777777" w:rsidR="001B333F" w:rsidRDefault="001B333F" w:rsidP="002E73D5">
            <w:pPr>
              <w:pStyle w:val="ListParagraph"/>
              <w:ind w:left="0"/>
              <w:jc w:val="both"/>
              <w:rPr>
                <w:sz w:val="28"/>
                <w:szCs w:val="28"/>
                <w:rtl/>
                <w:lang w:bidi="ar-EG"/>
              </w:rPr>
            </w:pPr>
            <w:r>
              <w:rPr>
                <w:rFonts w:hint="cs"/>
                <w:sz w:val="28"/>
                <w:szCs w:val="28"/>
                <w:rtl/>
                <w:lang w:bidi="ar-EG"/>
              </w:rPr>
              <w:t>عطفة الصوافة</w:t>
            </w:r>
          </w:p>
          <w:p w14:paraId="06E1AFCC" w14:textId="77777777" w:rsidR="001B333F" w:rsidRDefault="001B333F" w:rsidP="002E73D5">
            <w:pPr>
              <w:pStyle w:val="ListParagraph"/>
              <w:ind w:left="0"/>
              <w:jc w:val="both"/>
              <w:rPr>
                <w:sz w:val="28"/>
                <w:szCs w:val="28"/>
                <w:rtl/>
                <w:lang w:bidi="ar-EG"/>
              </w:rPr>
            </w:pPr>
            <w:r>
              <w:rPr>
                <w:rFonts w:hint="cs"/>
                <w:sz w:val="28"/>
                <w:szCs w:val="28"/>
                <w:rtl/>
                <w:lang w:bidi="ar-EG"/>
              </w:rPr>
              <w:t>كمالة حارة الحكر</w:t>
            </w:r>
          </w:p>
        </w:tc>
      </w:tr>
      <w:tr w:rsidR="001B333F" w14:paraId="45A35593" w14:textId="77777777" w:rsidTr="002E73D5">
        <w:trPr>
          <w:gridAfter w:val="1"/>
          <w:wAfter w:w="25" w:type="dxa"/>
        </w:trPr>
        <w:tc>
          <w:tcPr>
            <w:tcW w:w="1882" w:type="dxa"/>
          </w:tcPr>
          <w:p w14:paraId="7B8D4F06" w14:textId="77777777" w:rsidR="001B333F" w:rsidRDefault="001B333F" w:rsidP="002E73D5">
            <w:pPr>
              <w:pStyle w:val="ListParagraph"/>
              <w:ind w:left="0"/>
              <w:jc w:val="both"/>
              <w:rPr>
                <w:sz w:val="28"/>
                <w:szCs w:val="28"/>
                <w:rtl/>
                <w:lang w:bidi="ar-EG"/>
              </w:rPr>
            </w:pPr>
            <w:r>
              <w:rPr>
                <w:rFonts w:hint="cs"/>
                <w:sz w:val="28"/>
                <w:szCs w:val="28"/>
                <w:rtl/>
                <w:lang w:bidi="ar-EG"/>
              </w:rPr>
              <w:t>97</w:t>
            </w:r>
          </w:p>
        </w:tc>
        <w:tc>
          <w:tcPr>
            <w:tcW w:w="6131" w:type="dxa"/>
          </w:tcPr>
          <w:p w14:paraId="771D99D4" w14:textId="77777777" w:rsidR="001B333F" w:rsidRDefault="001B333F" w:rsidP="002E73D5">
            <w:pPr>
              <w:pStyle w:val="ListParagraph"/>
              <w:ind w:left="0"/>
              <w:jc w:val="both"/>
              <w:rPr>
                <w:sz w:val="28"/>
                <w:szCs w:val="28"/>
                <w:rtl/>
                <w:lang w:bidi="ar-EG"/>
              </w:rPr>
            </w:pPr>
            <w:r>
              <w:rPr>
                <w:rFonts w:hint="cs"/>
                <w:sz w:val="28"/>
                <w:szCs w:val="28"/>
                <w:rtl/>
                <w:lang w:bidi="ar-EG"/>
              </w:rPr>
              <w:t>عطفة البير</w:t>
            </w:r>
          </w:p>
        </w:tc>
      </w:tr>
      <w:tr w:rsidR="001B333F" w14:paraId="17EDC71B" w14:textId="77777777" w:rsidTr="002E73D5">
        <w:trPr>
          <w:gridAfter w:val="1"/>
          <w:wAfter w:w="25" w:type="dxa"/>
        </w:trPr>
        <w:tc>
          <w:tcPr>
            <w:tcW w:w="1882" w:type="dxa"/>
          </w:tcPr>
          <w:p w14:paraId="2616B01C" w14:textId="77777777" w:rsidR="001B333F" w:rsidRDefault="001B333F" w:rsidP="002E73D5">
            <w:pPr>
              <w:pStyle w:val="ListParagraph"/>
              <w:ind w:left="0"/>
              <w:jc w:val="both"/>
              <w:rPr>
                <w:sz w:val="28"/>
                <w:szCs w:val="28"/>
                <w:rtl/>
                <w:lang w:bidi="ar-EG"/>
              </w:rPr>
            </w:pPr>
            <w:r>
              <w:rPr>
                <w:rFonts w:hint="cs"/>
                <w:sz w:val="28"/>
                <w:szCs w:val="28"/>
                <w:rtl/>
                <w:lang w:bidi="ar-EG"/>
              </w:rPr>
              <w:t>725</w:t>
            </w:r>
          </w:p>
        </w:tc>
        <w:tc>
          <w:tcPr>
            <w:tcW w:w="6131" w:type="dxa"/>
          </w:tcPr>
          <w:p w14:paraId="4F6EF57E" w14:textId="77777777" w:rsidR="001B333F" w:rsidRDefault="001B333F" w:rsidP="002E73D5">
            <w:pPr>
              <w:pStyle w:val="ListParagraph"/>
              <w:ind w:left="0"/>
              <w:jc w:val="both"/>
              <w:rPr>
                <w:sz w:val="28"/>
                <w:szCs w:val="28"/>
                <w:rtl/>
                <w:lang w:bidi="ar-EG"/>
              </w:rPr>
            </w:pPr>
            <w:r>
              <w:rPr>
                <w:rFonts w:hint="cs"/>
                <w:sz w:val="28"/>
                <w:szCs w:val="28"/>
                <w:rtl/>
                <w:lang w:bidi="ar-EG"/>
              </w:rPr>
              <w:t>عطفة الجزار</w:t>
            </w:r>
          </w:p>
          <w:p w14:paraId="6ECCBC03" w14:textId="77777777" w:rsidR="001B333F" w:rsidRDefault="001B333F" w:rsidP="002E73D5">
            <w:pPr>
              <w:pStyle w:val="ListParagraph"/>
              <w:ind w:left="0"/>
              <w:jc w:val="both"/>
              <w:rPr>
                <w:sz w:val="28"/>
                <w:szCs w:val="28"/>
                <w:rtl/>
                <w:lang w:bidi="ar-EG"/>
              </w:rPr>
            </w:pPr>
            <w:r>
              <w:rPr>
                <w:rFonts w:hint="cs"/>
                <w:sz w:val="28"/>
                <w:szCs w:val="28"/>
                <w:rtl/>
                <w:lang w:bidi="ar-EG"/>
              </w:rPr>
              <w:t>درب المخللاتية</w:t>
            </w:r>
          </w:p>
          <w:p w14:paraId="3F55A5BE" w14:textId="77777777" w:rsidR="001B333F" w:rsidRDefault="001B333F" w:rsidP="002E73D5">
            <w:pPr>
              <w:pStyle w:val="ListParagraph"/>
              <w:ind w:left="0"/>
              <w:jc w:val="both"/>
              <w:rPr>
                <w:sz w:val="28"/>
                <w:szCs w:val="28"/>
                <w:rtl/>
                <w:lang w:bidi="ar-EG"/>
              </w:rPr>
            </w:pPr>
            <w:r>
              <w:rPr>
                <w:rFonts w:hint="cs"/>
                <w:sz w:val="28"/>
                <w:szCs w:val="28"/>
                <w:rtl/>
                <w:lang w:bidi="ar-EG"/>
              </w:rPr>
              <w:t>زقاق يعقوب</w:t>
            </w:r>
          </w:p>
          <w:p w14:paraId="53C43E04" w14:textId="77777777" w:rsidR="001B333F" w:rsidRDefault="001B333F" w:rsidP="002E73D5">
            <w:pPr>
              <w:pStyle w:val="ListParagraph"/>
              <w:ind w:left="0"/>
              <w:jc w:val="both"/>
              <w:rPr>
                <w:sz w:val="28"/>
                <w:szCs w:val="28"/>
                <w:rtl/>
                <w:lang w:bidi="ar-EG"/>
              </w:rPr>
            </w:pPr>
            <w:r>
              <w:rPr>
                <w:rFonts w:hint="cs"/>
                <w:sz w:val="28"/>
                <w:szCs w:val="28"/>
                <w:rtl/>
                <w:lang w:bidi="ar-EG"/>
              </w:rPr>
              <w:t xml:space="preserve">عطفة المخللاتية </w:t>
            </w:r>
          </w:p>
          <w:p w14:paraId="2A8C110C" w14:textId="77777777" w:rsidR="001B333F" w:rsidRDefault="001B333F" w:rsidP="002E73D5">
            <w:pPr>
              <w:pStyle w:val="ListParagraph"/>
              <w:ind w:left="0"/>
              <w:jc w:val="both"/>
              <w:rPr>
                <w:sz w:val="28"/>
                <w:szCs w:val="28"/>
                <w:rtl/>
                <w:lang w:bidi="ar-EG"/>
              </w:rPr>
            </w:pPr>
            <w:r>
              <w:rPr>
                <w:rFonts w:hint="cs"/>
                <w:sz w:val="28"/>
                <w:szCs w:val="28"/>
                <w:rtl/>
                <w:lang w:bidi="ar-EG"/>
              </w:rPr>
              <w:t>حارة المخللاتية</w:t>
            </w:r>
          </w:p>
          <w:p w14:paraId="5A76BAEC" w14:textId="77777777" w:rsidR="001B333F" w:rsidRDefault="001B333F" w:rsidP="002E73D5">
            <w:pPr>
              <w:pStyle w:val="ListParagraph"/>
              <w:ind w:left="0"/>
              <w:jc w:val="both"/>
              <w:rPr>
                <w:sz w:val="28"/>
                <w:szCs w:val="28"/>
                <w:rtl/>
                <w:lang w:bidi="ar-EG"/>
              </w:rPr>
            </w:pPr>
            <w:r>
              <w:rPr>
                <w:rFonts w:hint="cs"/>
                <w:sz w:val="28"/>
                <w:szCs w:val="28"/>
                <w:rtl/>
                <w:lang w:bidi="ar-EG"/>
              </w:rPr>
              <w:t>زقاق شبكه</w:t>
            </w:r>
          </w:p>
        </w:tc>
      </w:tr>
      <w:tr w:rsidR="001B333F" w14:paraId="3EB44188" w14:textId="77777777" w:rsidTr="002E73D5">
        <w:trPr>
          <w:gridAfter w:val="1"/>
          <w:wAfter w:w="25" w:type="dxa"/>
        </w:trPr>
        <w:tc>
          <w:tcPr>
            <w:tcW w:w="1882" w:type="dxa"/>
          </w:tcPr>
          <w:p w14:paraId="17FC0258" w14:textId="77777777" w:rsidR="001B333F" w:rsidRDefault="001B333F" w:rsidP="002E73D5">
            <w:pPr>
              <w:pStyle w:val="ListParagraph"/>
              <w:ind w:left="0"/>
              <w:jc w:val="both"/>
              <w:rPr>
                <w:sz w:val="28"/>
                <w:szCs w:val="28"/>
                <w:rtl/>
                <w:lang w:bidi="ar-EG"/>
              </w:rPr>
            </w:pPr>
            <w:r>
              <w:rPr>
                <w:rFonts w:hint="cs"/>
                <w:sz w:val="28"/>
                <w:szCs w:val="28"/>
                <w:rtl/>
                <w:lang w:bidi="ar-EG"/>
              </w:rPr>
              <w:t>939</w:t>
            </w:r>
          </w:p>
        </w:tc>
        <w:tc>
          <w:tcPr>
            <w:tcW w:w="6131" w:type="dxa"/>
          </w:tcPr>
          <w:p w14:paraId="39F2B1E7" w14:textId="77777777" w:rsidR="001B333F" w:rsidRDefault="001B333F" w:rsidP="002E73D5">
            <w:pPr>
              <w:pStyle w:val="ListParagraph"/>
              <w:ind w:left="0"/>
              <w:jc w:val="both"/>
              <w:rPr>
                <w:sz w:val="28"/>
                <w:szCs w:val="28"/>
                <w:rtl/>
                <w:lang w:bidi="ar-EG"/>
              </w:rPr>
            </w:pPr>
            <w:r>
              <w:rPr>
                <w:rFonts w:hint="cs"/>
                <w:sz w:val="28"/>
                <w:szCs w:val="28"/>
                <w:rtl/>
                <w:lang w:bidi="ar-EG"/>
              </w:rPr>
              <w:t>عطفة الشقفاتية</w:t>
            </w:r>
          </w:p>
          <w:p w14:paraId="2E9FACC8" w14:textId="77777777" w:rsidR="001B333F" w:rsidRDefault="001B333F" w:rsidP="002E73D5">
            <w:pPr>
              <w:pStyle w:val="ListParagraph"/>
              <w:ind w:left="0"/>
              <w:jc w:val="both"/>
              <w:rPr>
                <w:sz w:val="28"/>
                <w:szCs w:val="28"/>
                <w:rtl/>
                <w:lang w:bidi="ar-EG"/>
              </w:rPr>
            </w:pPr>
            <w:r>
              <w:rPr>
                <w:rFonts w:hint="cs"/>
                <w:sz w:val="28"/>
                <w:szCs w:val="28"/>
                <w:rtl/>
                <w:lang w:bidi="ar-EG"/>
              </w:rPr>
              <w:t>زقاق الشقفاتية</w:t>
            </w:r>
          </w:p>
        </w:tc>
      </w:tr>
      <w:tr w:rsidR="001B333F" w14:paraId="5920C900" w14:textId="77777777" w:rsidTr="002E73D5">
        <w:trPr>
          <w:gridAfter w:val="1"/>
          <w:wAfter w:w="25" w:type="dxa"/>
        </w:trPr>
        <w:tc>
          <w:tcPr>
            <w:tcW w:w="1882" w:type="dxa"/>
          </w:tcPr>
          <w:p w14:paraId="2442E62F" w14:textId="77777777" w:rsidR="001B333F" w:rsidRDefault="001B333F" w:rsidP="002E73D5">
            <w:pPr>
              <w:pStyle w:val="ListParagraph"/>
              <w:ind w:left="0"/>
              <w:jc w:val="both"/>
              <w:rPr>
                <w:sz w:val="28"/>
                <w:szCs w:val="28"/>
                <w:rtl/>
                <w:lang w:bidi="ar-EG"/>
              </w:rPr>
            </w:pPr>
            <w:r>
              <w:rPr>
                <w:rFonts w:hint="cs"/>
                <w:sz w:val="28"/>
                <w:szCs w:val="28"/>
                <w:rtl/>
                <w:lang w:bidi="ar-EG"/>
              </w:rPr>
              <w:t>726</w:t>
            </w:r>
          </w:p>
        </w:tc>
        <w:tc>
          <w:tcPr>
            <w:tcW w:w="6131" w:type="dxa"/>
          </w:tcPr>
          <w:p w14:paraId="35856281" w14:textId="77777777" w:rsidR="001B333F" w:rsidRDefault="001B333F" w:rsidP="002E73D5">
            <w:pPr>
              <w:pStyle w:val="ListParagraph"/>
              <w:ind w:left="0"/>
              <w:jc w:val="both"/>
              <w:rPr>
                <w:sz w:val="28"/>
                <w:szCs w:val="28"/>
                <w:rtl/>
                <w:lang w:bidi="ar-EG"/>
              </w:rPr>
            </w:pPr>
            <w:r>
              <w:rPr>
                <w:rFonts w:hint="cs"/>
                <w:sz w:val="28"/>
                <w:szCs w:val="28"/>
                <w:rtl/>
                <w:lang w:bidi="ar-EG"/>
              </w:rPr>
              <w:t xml:space="preserve">زقاق علم الدين </w:t>
            </w:r>
          </w:p>
        </w:tc>
      </w:tr>
      <w:tr w:rsidR="001B333F" w14:paraId="1A2B07EE" w14:textId="77777777" w:rsidTr="002E73D5">
        <w:trPr>
          <w:gridAfter w:val="1"/>
          <w:wAfter w:w="25" w:type="dxa"/>
        </w:trPr>
        <w:tc>
          <w:tcPr>
            <w:tcW w:w="1882" w:type="dxa"/>
          </w:tcPr>
          <w:p w14:paraId="59CBF28B" w14:textId="77777777" w:rsidR="001B333F" w:rsidRDefault="001B333F" w:rsidP="002E73D5">
            <w:pPr>
              <w:pStyle w:val="ListParagraph"/>
              <w:ind w:left="0"/>
              <w:jc w:val="both"/>
              <w:rPr>
                <w:sz w:val="28"/>
                <w:szCs w:val="28"/>
                <w:rtl/>
                <w:lang w:bidi="ar-EG"/>
              </w:rPr>
            </w:pPr>
            <w:r>
              <w:rPr>
                <w:rFonts w:hint="cs"/>
                <w:sz w:val="28"/>
                <w:szCs w:val="28"/>
                <w:rtl/>
                <w:lang w:bidi="ar-EG"/>
              </w:rPr>
              <w:t>724</w:t>
            </w:r>
          </w:p>
        </w:tc>
        <w:tc>
          <w:tcPr>
            <w:tcW w:w="6131" w:type="dxa"/>
          </w:tcPr>
          <w:p w14:paraId="0024ADC5" w14:textId="77777777" w:rsidR="001B333F" w:rsidRDefault="001B333F" w:rsidP="002E73D5">
            <w:pPr>
              <w:pStyle w:val="ListParagraph"/>
              <w:ind w:left="0"/>
              <w:jc w:val="both"/>
              <w:rPr>
                <w:sz w:val="28"/>
                <w:szCs w:val="28"/>
                <w:rtl/>
                <w:lang w:bidi="ar-EG"/>
              </w:rPr>
            </w:pPr>
            <w:r>
              <w:rPr>
                <w:rFonts w:hint="cs"/>
                <w:sz w:val="28"/>
                <w:szCs w:val="28"/>
                <w:rtl/>
                <w:lang w:bidi="ar-EG"/>
              </w:rPr>
              <w:t>زقاق عوف</w:t>
            </w:r>
          </w:p>
        </w:tc>
      </w:tr>
      <w:tr w:rsidR="001B333F" w14:paraId="3B0A8C7F" w14:textId="77777777" w:rsidTr="002E73D5">
        <w:trPr>
          <w:gridAfter w:val="1"/>
          <w:wAfter w:w="25" w:type="dxa"/>
        </w:trPr>
        <w:tc>
          <w:tcPr>
            <w:tcW w:w="1882" w:type="dxa"/>
          </w:tcPr>
          <w:p w14:paraId="7FDBF320" w14:textId="77777777" w:rsidR="001B333F" w:rsidRDefault="001B333F" w:rsidP="002E73D5">
            <w:pPr>
              <w:pStyle w:val="ListParagraph"/>
              <w:ind w:left="0"/>
              <w:jc w:val="both"/>
              <w:rPr>
                <w:sz w:val="28"/>
                <w:szCs w:val="28"/>
                <w:rtl/>
                <w:lang w:bidi="ar-EG"/>
              </w:rPr>
            </w:pPr>
            <w:r>
              <w:rPr>
                <w:rFonts w:hint="cs"/>
                <w:sz w:val="28"/>
                <w:szCs w:val="28"/>
                <w:rtl/>
                <w:lang w:bidi="ar-EG"/>
              </w:rPr>
              <w:t>91</w:t>
            </w:r>
          </w:p>
        </w:tc>
        <w:tc>
          <w:tcPr>
            <w:tcW w:w="6131" w:type="dxa"/>
          </w:tcPr>
          <w:p w14:paraId="340B0DA4" w14:textId="77777777" w:rsidR="001B333F" w:rsidRDefault="001B333F" w:rsidP="002E73D5">
            <w:pPr>
              <w:pStyle w:val="ListParagraph"/>
              <w:ind w:left="0"/>
              <w:jc w:val="both"/>
              <w:rPr>
                <w:sz w:val="28"/>
                <w:szCs w:val="28"/>
                <w:rtl/>
                <w:lang w:bidi="ar-EG"/>
              </w:rPr>
            </w:pPr>
            <w:r>
              <w:rPr>
                <w:rFonts w:hint="cs"/>
                <w:sz w:val="28"/>
                <w:szCs w:val="28"/>
                <w:rtl/>
                <w:lang w:bidi="ar-EG"/>
              </w:rPr>
              <w:t xml:space="preserve">حارة مشتهر </w:t>
            </w:r>
          </w:p>
          <w:p w14:paraId="27171197" w14:textId="77777777" w:rsidR="001B333F" w:rsidRDefault="001B333F" w:rsidP="002E73D5">
            <w:pPr>
              <w:pStyle w:val="ListParagraph"/>
              <w:ind w:left="0"/>
              <w:jc w:val="both"/>
              <w:rPr>
                <w:sz w:val="28"/>
                <w:szCs w:val="28"/>
                <w:rtl/>
                <w:lang w:bidi="ar-EG"/>
              </w:rPr>
            </w:pPr>
            <w:r>
              <w:rPr>
                <w:rFonts w:hint="cs"/>
                <w:sz w:val="28"/>
                <w:szCs w:val="28"/>
                <w:rtl/>
                <w:lang w:bidi="ar-EG"/>
              </w:rPr>
              <w:t>عطفة البير</w:t>
            </w:r>
          </w:p>
        </w:tc>
      </w:tr>
      <w:tr w:rsidR="001B333F" w14:paraId="32E5D879" w14:textId="77777777" w:rsidTr="002E73D5">
        <w:trPr>
          <w:gridAfter w:val="1"/>
          <w:wAfter w:w="25" w:type="dxa"/>
        </w:trPr>
        <w:tc>
          <w:tcPr>
            <w:tcW w:w="1882" w:type="dxa"/>
          </w:tcPr>
          <w:p w14:paraId="1EBCB849" w14:textId="77777777" w:rsidR="001B333F" w:rsidRDefault="001B333F" w:rsidP="002E73D5">
            <w:pPr>
              <w:pStyle w:val="ListParagraph"/>
              <w:ind w:left="0"/>
              <w:jc w:val="both"/>
              <w:rPr>
                <w:sz w:val="28"/>
                <w:szCs w:val="28"/>
                <w:rtl/>
                <w:lang w:bidi="ar-EG"/>
              </w:rPr>
            </w:pPr>
            <w:r>
              <w:rPr>
                <w:rFonts w:hint="cs"/>
                <w:sz w:val="28"/>
                <w:szCs w:val="28"/>
                <w:rtl/>
                <w:lang w:bidi="ar-EG"/>
              </w:rPr>
              <w:lastRenderedPageBreak/>
              <w:t>231</w:t>
            </w:r>
          </w:p>
        </w:tc>
        <w:tc>
          <w:tcPr>
            <w:tcW w:w="6131" w:type="dxa"/>
          </w:tcPr>
          <w:p w14:paraId="48F67B52" w14:textId="77777777" w:rsidR="001B333F" w:rsidRDefault="001B333F" w:rsidP="002E73D5">
            <w:pPr>
              <w:pStyle w:val="ListParagraph"/>
              <w:ind w:left="0"/>
              <w:jc w:val="both"/>
              <w:rPr>
                <w:sz w:val="28"/>
                <w:szCs w:val="28"/>
                <w:rtl/>
                <w:lang w:bidi="ar-EG"/>
              </w:rPr>
            </w:pPr>
            <w:r>
              <w:rPr>
                <w:rFonts w:hint="cs"/>
                <w:sz w:val="28"/>
                <w:szCs w:val="28"/>
                <w:rtl/>
                <w:lang w:bidi="ar-EG"/>
              </w:rPr>
              <w:t>عطفة القزازى</w:t>
            </w:r>
          </w:p>
        </w:tc>
      </w:tr>
      <w:tr w:rsidR="001B333F" w14:paraId="5C6492C2" w14:textId="77777777" w:rsidTr="002E73D5">
        <w:trPr>
          <w:gridAfter w:val="1"/>
          <w:wAfter w:w="25" w:type="dxa"/>
        </w:trPr>
        <w:tc>
          <w:tcPr>
            <w:tcW w:w="1882" w:type="dxa"/>
          </w:tcPr>
          <w:p w14:paraId="36AE7213" w14:textId="77777777" w:rsidR="001B333F" w:rsidRDefault="001B333F" w:rsidP="002E73D5">
            <w:pPr>
              <w:pStyle w:val="ListParagraph"/>
              <w:ind w:left="0"/>
              <w:jc w:val="both"/>
              <w:rPr>
                <w:sz w:val="28"/>
                <w:szCs w:val="28"/>
                <w:rtl/>
                <w:lang w:bidi="ar-EG"/>
              </w:rPr>
            </w:pPr>
            <w:r>
              <w:rPr>
                <w:rFonts w:hint="cs"/>
                <w:sz w:val="28"/>
                <w:szCs w:val="28"/>
                <w:rtl/>
                <w:lang w:bidi="ar-EG"/>
              </w:rPr>
              <w:t>235</w:t>
            </w:r>
          </w:p>
        </w:tc>
        <w:tc>
          <w:tcPr>
            <w:tcW w:w="6131" w:type="dxa"/>
          </w:tcPr>
          <w:p w14:paraId="5D5B0DC1" w14:textId="77777777" w:rsidR="001B333F" w:rsidRDefault="001B333F" w:rsidP="002E73D5">
            <w:pPr>
              <w:pStyle w:val="ListParagraph"/>
              <w:ind w:left="0"/>
              <w:jc w:val="both"/>
              <w:rPr>
                <w:sz w:val="28"/>
                <w:szCs w:val="28"/>
                <w:rtl/>
                <w:lang w:bidi="ar-EG"/>
              </w:rPr>
            </w:pPr>
            <w:r>
              <w:rPr>
                <w:rFonts w:hint="cs"/>
                <w:sz w:val="28"/>
                <w:szCs w:val="28"/>
                <w:rtl/>
                <w:lang w:bidi="ar-EG"/>
              </w:rPr>
              <w:t>عطفه خوخة الحلوانى</w:t>
            </w:r>
          </w:p>
          <w:p w14:paraId="092B9090" w14:textId="77777777" w:rsidR="001B333F" w:rsidRDefault="001B333F" w:rsidP="002E73D5">
            <w:pPr>
              <w:pStyle w:val="ListParagraph"/>
              <w:ind w:left="0"/>
              <w:jc w:val="both"/>
              <w:rPr>
                <w:sz w:val="28"/>
                <w:szCs w:val="28"/>
                <w:rtl/>
                <w:lang w:bidi="ar-EG"/>
              </w:rPr>
            </w:pPr>
            <w:r>
              <w:rPr>
                <w:rFonts w:hint="cs"/>
                <w:sz w:val="28"/>
                <w:szCs w:val="28"/>
                <w:rtl/>
                <w:lang w:bidi="ar-EG"/>
              </w:rPr>
              <w:t>عطفة الشيخ صالح</w:t>
            </w:r>
          </w:p>
          <w:p w14:paraId="6755A9EB" w14:textId="77777777" w:rsidR="001B333F" w:rsidRDefault="001B333F" w:rsidP="002E73D5">
            <w:pPr>
              <w:pStyle w:val="ListParagraph"/>
              <w:ind w:left="0"/>
              <w:jc w:val="both"/>
              <w:rPr>
                <w:sz w:val="28"/>
                <w:szCs w:val="28"/>
                <w:rtl/>
                <w:lang w:bidi="ar-EG"/>
              </w:rPr>
            </w:pPr>
            <w:r>
              <w:rPr>
                <w:rFonts w:hint="cs"/>
                <w:sz w:val="28"/>
                <w:szCs w:val="28"/>
                <w:rtl/>
                <w:lang w:bidi="ar-EG"/>
              </w:rPr>
              <w:t xml:space="preserve">درب المواشط </w:t>
            </w:r>
          </w:p>
        </w:tc>
      </w:tr>
      <w:tr w:rsidR="001B333F" w14:paraId="5FE7B820" w14:textId="77777777" w:rsidTr="002E73D5">
        <w:trPr>
          <w:gridAfter w:val="1"/>
          <w:wAfter w:w="25" w:type="dxa"/>
        </w:trPr>
        <w:tc>
          <w:tcPr>
            <w:tcW w:w="1882" w:type="dxa"/>
          </w:tcPr>
          <w:p w14:paraId="195EF605" w14:textId="77777777" w:rsidR="001B333F" w:rsidRDefault="001B333F" w:rsidP="002E73D5">
            <w:pPr>
              <w:pStyle w:val="ListParagraph"/>
              <w:ind w:left="0"/>
              <w:jc w:val="both"/>
              <w:rPr>
                <w:sz w:val="28"/>
                <w:szCs w:val="28"/>
                <w:rtl/>
                <w:lang w:bidi="ar-EG"/>
              </w:rPr>
            </w:pPr>
            <w:r>
              <w:rPr>
                <w:rFonts w:hint="cs"/>
                <w:sz w:val="28"/>
                <w:szCs w:val="28"/>
                <w:rtl/>
                <w:lang w:bidi="ar-EG"/>
              </w:rPr>
              <w:t>60</w:t>
            </w:r>
          </w:p>
        </w:tc>
        <w:tc>
          <w:tcPr>
            <w:tcW w:w="6131" w:type="dxa"/>
          </w:tcPr>
          <w:p w14:paraId="6B10D39D" w14:textId="77777777" w:rsidR="001B333F" w:rsidRDefault="001B333F" w:rsidP="002E73D5">
            <w:pPr>
              <w:pStyle w:val="ListParagraph"/>
              <w:ind w:left="0"/>
              <w:jc w:val="both"/>
              <w:rPr>
                <w:sz w:val="28"/>
                <w:szCs w:val="28"/>
                <w:rtl/>
                <w:lang w:bidi="ar-EG"/>
              </w:rPr>
            </w:pPr>
            <w:r>
              <w:rPr>
                <w:rFonts w:hint="cs"/>
                <w:sz w:val="28"/>
                <w:szCs w:val="28"/>
                <w:rtl/>
                <w:lang w:bidi="ar-EG"/>
              </w:rPr>
              <w:t>عطفة البلاط</w:t>
            </w:r>
          </w:p>
          <w:p w14:paraId="7F9317E8" w14:textId="77777777" w:rsidR="001B333F" w:rsidRDefault="001B333F" w:rsidP="002E73D5">
            <w:pPr>
              <w:pStyle w:val="ListParagraph"/>
              <w:ind w:left="0"/>
              <w:jc w:val="both"/>
              <w:rPr>
                <w:sz w:val="28"/>
                <w:szCs w:val="28"/>
                <w:rtl/>
                <w:lang w:bidi="ar-EG"/>
              </w:rPr>
            </w:pPr>
            <w:r>
              <w:rPr>
                <w:rFonts w:hint="cs"/>
                <w:sz w:val="28"/>
                <w:szCs w:val="28"/>
                <w:rtl/>
                <w:lang w:bidi="ar-EG"/>
              </w:rPr>
              <w:t>عطفة عبدالقادر</w:t>
            </w:r>
          </w:p>
          <w:p w14:paraId="49091272" w14:textId="77777777" w:rsidR="001B333F" w:rsidRDefault="001B333F" w:rsidP="002E73D5">
            <w:pPr>
              <w:pStyle w:val="ListParagraph"/>
              <w:ind w:left="0"/>
              <w:jc w:val="both"/>
              <w:rPr>
                <w:sz w:val="28"/>
                <w:szCs w:val="28"/>
                <w:rtl/>
                <w:lang w:bidi="ar-EG"/>
              </w:rPr>
            </w:pPr>
            <w:r>
              <w:rPr>
                <w:rFonts w:hint="cs"/>
                <w:sz w:val="28"/>
                <w:szCs w:val="28"/>
                <w:rtl/>
                <w:lang w:bidi="ar-EG"/>
              </w:rPr>
              <w:t>درب المقدم</w:t>
            </w:r>
          </w:p>
          <w:p w14:paraId="7C15804B" w14:textId="77777777" w:rsidR="001B333F" w:rsidRDefault="001B333F" w:rsidP="002E73D5">
            <w:pPr>
              <w:pStyle w:val="ListParagraph"/>
              <w:ind w:left="0"/>
              <w:jc w:val="both"/>
              <w:rPr>
                <w:sz w:val="28"/>
                <w:szCs w:val="28"/>
                <w:rtl/>
                <w:lang w:bidi="ar-EG"/>
              </w:rPr>
            </w:pPr>
            <w:r>
              <w:rPr>
                <w:rFonts w:hint="cs"/>
                <w:sz w:val="28"/>
                <w:szCs w:val="28"/>
                <w:rtl/>
                <w:lang w:bidi="ar-EG"/>
              </w:rPr>
              <w:t xml:space="preserve">عطفة المقدم </w:t>
            </w:r>
          </w:p>
        </w:tc>
      </w:tr>
      <w:tr w:rsidR="001B333F" w14:paraId="03038364" w14:textId="77777777" w:rsidTr="002E73D5">
        <w:trPr>
          <w:gridAfter w:val="1"/>
          <w:wAfter w:w="25" w:type="dxa"/>
        </w:trPr>
        <w:tc>
          <w:tcPr>
            <w:tcW w:w="1882" w:type="dxa"/>
          </w:tcPr>
          <w:p w14:paraId="578F9FA1" w14:textId="77777777" w:rsidR="001B333F" w:rsidRDefault="001B333F" w:rsidP="002E73D5">
            <w:pPr>
              <w:pStyle w:val="ListParagraph"/>
              <w:ind w:left="0"/>
              <w:jc w:val="both"/>
              <w:rPr>
                <w:sz w:val="28"/>
                <w:szCs w:val="28"/>
                <w:rtl/>
                <w:lang w:bidi="ar-EG"/>
              </w:rPr>
            </w:pPr>
            <w:r>
              <w:rPr>
                <w:rFonts w:hint="cs"/>
                <w:sz w:val="28"/>
                <w:szCs w:val="28"/>
                <w:rtl/>
                <w:lang w:bidi="ar-EG"/>
              </w:rPr>
              <w:t>68</w:t>
            </w:r>
          </w:p>
        </w:tc>
        <w:tc>
          <w:tcPr>
            <w:tcW w:w="6131" w:type="dxa"/>
          </w:tcPr>
          <w:p w14:paraId="3BEBD4EE" w14:textId="77777777" w:rsidR="001B333F" w:rsidRDefault="001B333F" w:rsidP="002E73D5">
            <w:pPr>
              <w:pStyle w:val="ListParagraph"/>
              <w:ind w:left="0"/>
              <w:jc w:val="both"/>
              <w:rPr>
                <w:sz w:val="28"/>
                <w:szCs w:val="28"/>
                <w:rtl/>
                <w:lang w:bidi="ar-EG"/>
              </w:rPr>
            </w:pPr>
            <w:r>
              <w:rPr>
                <w:rFonts w:hint="cs"/>
                <w:sz w:val="28"/>
                <w:szCs w:val="28"/>
                <w:rtl/>
                <w:lang w:bidi="ar-EG"/>
              </w:rPr>
              <w:t>حارة حوش الرباط</w:t>
            </w:r>
          </w:p>
          <w:p w14:paraId="61548873" w14:textId="77777777" w:rsidR="001B333F" w:rsidRDefault="001B333F" w:rsidP="002E73D5">
            <w:pPr>
              <w:pStyle w:val="ListParagraph"/>
              <w:ind w:left="0"/>
              <w:jc w:val="both"/>
              <w:rPr>
                <w:sz w:val="28"/>
                <w:szCs w:val="28"/>
                <w:rtl/>
                <w:lang w:bidi="ar-EG"/>
              </w:rPr>
            </w:pPr>
            <w:r>
              <w:rPr>
                <w:rFonts w:hint="cs"/>
                <w:sz w:val="28"/>
                <w:szCs w:val="28"/>
                <w:rtl/>
                <w:lang w:bidi="ar-EG"/>
              </w:rPr>
              <w:t>عطفة حوش الرباط</w:t>
            </w:r>
          </w:p>
        </w:tc>
      </w:tr>
      <w:tr w:rsidR="001B333F" w14:paraId="0E90564E" w14:textId="77777777" w:rsidTr="002E73D5">
        <w:trPr>
          <w:gridAfter w:val="1"/>
          <w:wAfter w:w="25" w:type="dxa"/>
        </w:trPr>
        <w:tc>
          <w:tcPr>
            <w:tcW w:w="1882" w:type="dxa"/>
          </w:tcPr>
          <w:p w14:paraId="38D43E1D" w14:textId="77777777" w:rsidR="001B333F" w:rsidRDefault="001B333F" w:rsidP="002E73D5">
            <w:pPr>
              <w:pStyle w:val="ListParagraph"/>
              <w:ind w:left="0"/>
              <w:jc w:val="both"/>
              <w:rPr>
                <w:sz w:val="28"/>
                <w:szCs w:val="28"/>
                <w:rtl/>
                <w:lang w:bidi="ar-EG"/>
              </w:rPr>
            </w:pPr>
            <w:r>
              <w:rPr>
                <w:rFonts w:hint="cs"/>
                <w:sz w:val="28"/>
                <w:szCs w:val="28"/>
                <w:rtl/>
                <w:lang w:bidi="ar-EG"/>
              </w:rPr>
              <w:t>104</w:t>
            </w:r>
          </w:p>
        </w:tc>
        <w:tc>
          <w:tcPr>
            <w:tcW w:w="6131" w:type="dxa"/>
          </w:tcPr>
          <w:p w14:paraId="415FAD83" w14:textId="77777777" w:rsidR="001B333F" w:rsidRDefault="001B333F" w:rsidP="002E73D5">
            <w:pPr>
              <w:pStyle w:val="ListParagraph"/>
              <w:ind w:left="0"/>
              <w:jc w:val="both"/>
              <w:rPr>
                <w:sz w:val="28"/>
                <w:szCs w:val="28"/>
                <w:rtl/>
                <w:lang w:bidi="ar-EG"/>
              </w:rPr>
            </w:pPr>
            <w:r>
              <w:rPr>
                <w:rFonts w:hint="cs"/>
                <w:sz w:val="28"/>
                <w:szCs w:val="28"/>
                <w:rtl/>
                <w:lang w:bidi="ar-EG"/>
              </w:rPr>
              <w:t>عطفة حوش الحكيم</w:t>
            </w:r>
          </w:p>
        </w:tc>
      </w:tr>
      <w:tr w:rsidR="001B333F" w14:paraId="39BB6F81" w14:textId="77777777" w:rsidTr="002E73D5">
        <w:trPr>
          <w:gridAfter w:val="1"/>
          <w:wAfter w:w="25" w:type="dxa"/>
        </w:trPr>
        <w:tc>
          <w:tcPr>
            <w:tcW w:w="1882" w:type="dxa"/>
          </w:tcPr>
          <w:p w14:paraId="524BAE66" w14:textId="77777777" w:rsidR="001B333F" w:rsidRDefault="001B333F" w:rsidP="002E73D5">
            <w:pPr>
              <w:pStyle w:val="ListParagraph"/>
              <w:ind w:left="0"/>
              <w:jc w:val="both"/>
              <w:rPr>
                <w:sz w:val="28"/>
                <w:szCs w:val="28"/>
                <w:rtl/>
                <w:lang w:bidi="ar-EG"/>
              </w:rPr>
            </w:pPr>
            <w:r>
              <w:rPr>
                <w:rFonts w:hint="cs"/>
                <w:sz w:val="28"/>
                <w:szCs w:val="28"/>
                <w:rtl/>
                <w:lang w:bidi="ar-EG"/>
              </w:rPr>
              <w:t>66</w:t>
            </w:r>
          </w:p>
        </w:tc>
        <w:tc>
          <w:tcPr>
            <w:tcW w:w="6131" w:type="dxa"/>
          </w:tcPr>
          <w:p w14:paraId="3C6E6482" w14:textId="77777777" w:rsidR="001B333F" w:rsidRDefault="001B333F" w:rsidP="002E73D5">
            <w:pPr>
              <w:pStyle w:val="ListParagraph"/>
              <w:ind w:left="0"/>
              <w:jc w:val="both"/>
              <w:rPr>
                <w:sz w:val="28"/>
                <w:szCs w:val="28"/>
                <w:rtl/>
                <w:lang w:bidi="ar-EG"/>
              </w:rPr>
            </w:pPr>
            <w:r>
              <w:rPr>
                <w:rFonts w:hint="cs"/>
                <w:sz w:val="28"/>
                <w:szCs w:val="28"/>
                <w:rtl/>
                <w:lang w:bidi="ar-EG"/>
              </w:rPr>
              <w:t xml:space="preserve">حارة زاوية عابدين </w:t>
            </w:r>
          </w:p>
          <w:p w14:paraId="7212A6D1" w14:textId="77777777" w:rsidR="001B333F" w:rsidRDefault="001B333F" w:rsidP="002E73D5">
            <w:pPr>
              <w:pStyle w:val="ListParagraph"/>
              <w:ind w:left="0"/>
              <w:jc w:val="both"/>
              <w:rPr>
                <w:sz w:val="28"/>
                <w:szCs w:val="28"/>
                <w:rtl/>
                <w:lang w:bidi="ar-EG"/>
              </w:rPr>
            </w:pPr>
            <w:r>
              <w:rPr>
                <w:rFonts w:hint="cs"/>
                <w:sz w:val="28"/>
                <w:szCs w:val="28"/>
                <w:rtl/>
                <w:lang w:bidi="ar-EG"/>
              </w:rPr>
              <w:t>عطفة رابية</w:t>
            </w:r>
          </w:p>
          <w:p w14:paraId="509686BA" w14:textId="77777777" w:rsidR="001B333F" w:rsidRDefault="001B333F" w:rsidP="002E73D5">
            <w:pPr>
              <w:pStyle w:val="ListParagraph"/>
              <w:ind w:left="0"/>
              <w:jc w:val="both"/>
              <w:rPr>
                <w:sz w:val="28"/>
                <w:szCs w:val="28"/>
                <w:rtl/>
                <w:lang w:bidi="ar-EG"/>
              </w:rPr>
            </w:pPr>
            <w:r>
              <w:rPr>
                <w:rFonts w:hint="cs"/>
                <w:sz w:val="28"/>
                <w:szCs w:val="28"/>
                <w:rtl/>
                <w:lang w:bidi="ar-EG"/>
              </w:rPr>
              <w:t>عطفة الشيخ يونس</w:t>
            </w:r>
          </w:p>
        </w:tc>
      </w:tr>
      <w:tr w:rsidR="001B333F" w14:paraId="6B5D1E8C" w14:textId="77777777" w:rsidTr="002E73D5">
        <w:trPr>
          <w:gridAfter w:val="1"/>
          <w:wAfter w:w="25" w:type="dxa"/>
        </w:trPr>
        <w:tc>
          <w:tcPr>
            <w:tcW w:w="1882" w:type="dxa"/>
          </w:tcPr>
          <w:p w14:paraId="66B16AD9" w14:textId="77777777" w:rsidR="001B333F" w:rsidRDefault="001B333F" w:rsidP="002E73D5">
            <w:pPr>
              <w:pStyle w:val="ListParagraph"/>
              <w:ind w:left="0"/>
              <w:jc w:val="both"/>
              <w:rPr>
                <w:sz w:val="28"/>
                <w:szCs w:val="28"/>
                <w:rtl/>
                <w:lang w:bidi="ar-EG"/>
              </w:rPr>
            </w:pPr>
            <w:r>
              <w:rPr>
                <w:rFonts w:hint="cs"/>
                <w:sz w:val="28"/>
                <w:szCs w:val="28"/>
                <w:rtl/>
                <w:lang w:bidi="ar-EG"/>
              </w:rPr>
              <w:t xml:space="preserve">179 </w:t>
            </w:r>
          </w:p>
        </w:tc>
        <w:tc>
          <w:tcPr>
            <w:tcW w:w="6131" w:type="dxa"/>
          </w:tcPr>
          <w:p w14:paraId="3F5CEF82" w14:textId="77777777" w:rsidR="001B333F" w:rsidRDefault="001B333F" w:rsidP="002E73D5">
            <w:pPr>
              <w:pStyle w:val="ListParagraph"/>
              <w:ind w:left="0"/>
              <w:jc w:val="both"/>
              <w:rPr>
                <w:sz w:val="28"/>
                <w:szCs w:val="28"/>
                <w:rtl/>
                <w:lang w:bidi="ar-EG"/>
              </w:rPr>
            </w:pPr>
            <w:r>
              <w:rPr>
                <w:rFonts w:hint="cs"/>
                <w:sz w:val="28"/>
                <w:szCs w:val="28"/>
                <w:rtl/>
                <w:lang w:bidi="ar-EG"/>
              </w:rPr>
              <w:t>ميدان رجب اغا</w:t>
            </w:r>
          </w:p>
        </w:tc>
      </w:tr>
      <w:tr w:rsidR="001B333F" w14:paraId="099F4D8E" w14:textId="77777777" w:rsidTr="002E73D5">
        <w:trPr>
          <w:gridAfter w:val="1"/>
          <w:wAfter w:w="25" w:type="dxa"/>
        </w:trPr>
        <w:tc>
          <w:tcPr>
            <w:tcW w:w="1882" w:type="dxa"/>
          </w:tcPr>
          <w:p w14:paraId="6E69D645" w14:textId="77777777" w:rsidR="001B333F" w:rsidRDefault="001B333F" w:rsidP="002E73D5">
            <w:pPr>
              <w:pStyle w:val="ListParagraph"/>
              <w:ind w:left="0"/>
              <w:jc w:val="both"/>
              <w:rPr>
                <w:sz w:val="28"/>
                <w:szCs w:val="28"/>
                <w:rtl/>
                <w:lang w:bidi="ar-EG"/>
              </w:rPr>
            </w:pPr>
            <w:r>
              <w:rPr>
                <w:rFonts w:hint="cs"/>
                <w:sz w:val="28"/>
                <w:szCs w:val="28"/>
                <w:rtl/>
                <w:lang w:bidi="ar-EG"/>
              </w:rPr>
              <w:t>215</w:t>
            </w:r>
          </w:p>
        </w:tc>
        <w:tc>
          <w:tcPr>
            <w:tcW w:w="6131" w:type="dxa"/>
          </w:tcPr>
          <w:p w14:paraId="6D4E072E" w14:textId="77777777" w:rsidR="001B333F" w:rsidRDefault="001B333F" w:rsidP="002E73D5">
            <w:pPr>
              <w:pStyle w:val="ListParagraph"/>
              <w:ind w:left="0"/>
              <w:jc w:val="both"/>
              <w:rPr>
                <w:sz w:val="28"/>
                <w:szCs w:val="28"/>
                <w:rtl/>
                <w:lang w:bidi="ar-EG"/>
              </w:rPr>
            </w:pPr>
            <w:r>
              <w:rPr>
                <w:rFonts w:hint="cs"/>
                <w:sz w:val="28"/>
                <w:szCs w:val="28"/>
                <w:rtl/>
                <w:lang w:bidi="ar-EG"/>
              </w:rPr>
              <w:t>عطفة ابوحمزة</w:t>
            </w:r>
          </w:p>
          <w:p w14:paraId="65766220" w14:textId="77777777" w:rsidR="001B333F" w:rsidRDefault="001B333F" w:rsidP="002E73D5">
            <w:pPr>
              <w:pStyle w:val="ListParagraph"/>
              <w:ind w:left="0"/>
              <w:jc w:val="both"/>
              <w:rPr>
                <w:sz w:val="28"/>
                <w:szCs w:val="28"/>
                <w:rtl/>
                <w:lang w:bidi="ar-EG"/>
              </w:rPr>
            </w:pPr>
            <w:r>
              <w:rPr>
                <w:rFonts w:hint="cs"/>
                <w:sz w:val="28"/>
                <w:szCs w:val="28"/>
                <w:rtl/>
                <w:lang w:bidi="ar-EG"/>
              </w:rPr>
              <w:t>درب جميعه</w:t>
            </w:r>
          </w:p>
        </w:tc>
      </w:tr>
      <w:tr w:rsidR="001B333F" w14:paraId="3E5E2939" w14:textId="77777777" w:rsidTr="002E73D5">
        <w:trPr>
          <w:gridAfter w:val="1"/>
          <w:wAfter w:w="25" w:type="dxa"/>
        </w:trPr>
        <w:tc>
          <w:tcPr>
            <w:tcW w:w="1882" w:type="dxa"/>
          </w:tcPr>
          <w:p w14:paraId="3F6EF197" w14:textId="77777777" w:rsidR="001B333F" w:rsidRDefault="001B333F" w:rsidP="002E73D5">
            <w:pPr>
              <w:pStyle w:val="ListParagraph"/>
              <w:ind w:left="0"/>
              <w:jc w:val="both"/>
              <w:rPr>
                <w:sz w:val="28"/>
                <w:szCs w:val="28"/>
                <w:rtl/>
                <w:lang w:bidi="ar-EG"/>
              </w:rPr>
            </w:pPr>
            <w:r>
              <w:rPr>
                <w:rFonts w:hint="cs"/>
                <w:sz w:val="28"/>
                <w:szCs w:val="28"/>
                <w:rtl/>
                <w:lang w:bidi="ar-EG"/>
              </w:rPr>
              <w:t>379</w:t>
            </w:r>
          </w:p>
        </w:tc>
        <w:tc>
          <w:tcPr>
            <w:tcW w:w="6131" w:type="dxa"/>
          </w:tcPr>
          <w:p w14:paraId="1E36FFC1" w14:textId="77777777" w:rsidR="001B333F" w:rsidRDefault="001B333F" w:rsidP="002E73D5">
            <w:pPr>
              <w:pStyle w:val="ListParagraph"/>
              <w:ind w:left="0"/>
              <w:jc w:val="both"/>
              <w:rPr>
                <w:sz w:val="28"/>
                <w:szCs w:val="28"/>
                <w:rtl/>
                <w:lang w:bidi="ar-EG"/>
              </w:rPr>
            </w:pPr>
            <w:r>
              <w:rPr>
                <w:rFonts w:hint="cs"/>
                <w:sz w:val="28"/>
                <w:szCs w:val="28"/>
                <w:rtl/>
                <w:lang w:bidi="ar-EG"/>
              </w:rPr>
              <w:t>عطفة الكريدى</w:t>
            </w:r>
          </w:p>
          <w:p w14:paraId="3EFE570B" w14:textId="77777777" w:rsidR="001B333F" w:rsidRDefault="001B333F" w:rsidP="002E73D5">
            <w:pPr>
              <w:pStyle w:val="ListParagraph"/>
              <w:ind w:left="0"/>
              <w:jc w:val="both"/>
              <w:rPr>
                <w:sz w:val="28"/>
                <w:szCs w:val="28"/>
                <w:rtl/>
                <w:lang w:bidi="ar-EG"/>
              </w:rPr>
            </w:pPr>
            <w:r>
              <w:rPr>
                <w:rFonts w:hint="cs"/>
                <w:sz w:val="28"/>
                <w:szCs w:val="28"/>
                <w:rtl/>
                <w:lang w:bidi="ar-EG"/>
              </w:rPr>
              <w:t>حارة العنزى</w:t>
            </w:r>
          </w:p>
        </w:tc>
      </w:tr>
      <w:tr w:rsidR="001B333F" w14:paraId="329918B6" w14:textId="77777777" w:rsidTr="002E73D5">
        <w:trPr>
          <w:gridAfter w:val="1"/>
          <w:wAfter w:w="25" w:type="dxa"/>
        </w:trPr>
        <w:tc>
          <w:tcPr>
            <w:tcW w:w="1882" w:type="dxa"/>
          </w:tcPr>
          <w:p w14:paraId="3D603C95" w14:textId="77777777" w:rsidR="001B333F" w:rsidRDefault="001B333F" w:rsidP="002E73D5">
            <w:pPr>
              <w:pStyle w:val="ListParagraph"/>
              <w:ind w:left="0"/>
              <w:jc w:val="both"/>
              <w:rPr>
                <w:sz w:val="28"/>
                <w:szCs w:val="28"/>
                <w:rtl/>
                <w:lang w:bidi="ar-EG"/>
              </w:rPr>
            </w:pPr>
            <w:r>
              <w:rPr>
                <w:rFonts w:hint="cs"/>
                <w:sz w:val="28"/>
                <w:szCs w:val="28"/>
                <w:rtl/>
                <w:lang w:bidi="ar-EG"/>
              </w:rPr>
              <w:t>185</w:t>
            </w:r>
          </w:p>
        </w:tc>
        <w:tc>
          <w:tcPr>
            <w:tcW w:w="6131" w:type="dxa"/>
          </w:tcPr>
          <w:p w14:paraId="300107E8" w14:textId="77777777" w:rsidR="001B333F" w:rsidRDefault="001B333F" w:rsidP="002E73D5">
            <w:pPr>
              <w:pStyle w:val="ListParagraph"/>
              <w:ind w:left="0"/>
              <w:jc w:val="both"/>
              <w:rPr>
                <w:sz w:val="28"/>
                <w:szCs w:val="28"/>
                <w:rtl/>
                <w:lang w:bidi="ar-EG"/>
              </w:rPr>
            </w:pPr>
            <w:r>
              <w:rPr>
                <w:rFonts w:hint="cs"/>
                <w:sz w:val="28"/>
                <w:szCs w:val="28"/>
                <w:rtl/>
                <w:lang w:bidi="ar-EG"/>
              </w:rPr>
              <w:t>حارة الطاحونة</w:t>
            </w:r>
          </w:p>
        </w:tc>
      </w:tr>
      <w:tr w:rsidR="001B333F" w14:paraId="15FFFC01" w14:textId="77777777" w:rsidTr="002E73D5">
        <w:trPr>
          <w:gridAfter w:val="1"/>
          <w:wAfter w:w="25" w:type="dxa"/>
        </w:trPr>
        <w:tc>
          <w:tcPr>
            <w:tcW w:w="1882" w:type="dxa"/>
          </w:tcPr>
          <w:p w14:paraId="3655D842" w14:textId="77777777" w:rsidR="001B333F" w:rsidRDefault="001B333F" w:rsidP="002E73D5">
            <w:pPr>
              <w:pStyle w:val="ListParagraph"/>
              <w:ind w:left="0"/>
              <w:jc w:val="both"/>
              <w:rPr>
                <w:sz w:val="28"/>
                <w:szCs w:val="28"/>
                <w:rtl/>
                <w:lang w:bidi="ar-EG"/>
              </w:rPr>
            </w:pPr>
            <w:r>
              <w:rPr>
                <w:rFonts w:hint="cs"/>
                <w:sz w:val="28"/>
                <w:szCs w:val="28"/>
                <w:rtl/>
                <w:lang w:bidi="ar-EG"/>
              </w:rPr>
              <w:t>903</w:t>
            </w:r>
          </w:p>
        </w:tc>
        <w:tc>
          <w:tcPr>
            <w:tcW w:w="6131" w:type="dxa"/>
          </w:tcPr>
          <w:p w14:paraId="16562329" w14:textId="77777777" w:rsidR="001B333F" w:rsidRDefault="001B333F" w:rsidP="002E73D5">
            <w:pPr>
              <w:pStyle w:val="ListParagraph"/>
              <w:ind w:left="0"/>
              <w:jc w:val="both"/>
              <w:rPr>
                <w:sz w:val="28"/>
                <w:szCs w:val="28"/>
                <w:rtl/>
                <w:lang w:bidi="ar-EG"/>
              </w:rPr>
            </w:pPr>
            <w:r>
              <w:rPr>
                <w:rFonts w:hint="cs"/>
                <w:sz w:val="28"/>
                <w:szCs w:val="28"/>
                <w:rtl/>
                <w:lang w:bidi="ar-EG"/>
              </w:rPr>
              <w:t>عطفة النحاس</w:t>
            </w:r>
          </w:p>
          <w:p w14:paraId="018FA4CE" w14:textId="77777777" w:rsidR="001B333F" w:rsidRDefault="001B333F" w:rsidP="002E73D5">
            <w:pPr>
              <w:pStyle w:val="ListParagraph"/>
              <w:ind w:left="0"/>
              <w:jc w:val="both"/>
              <w:rPr>
                <w:sz w:val="28"/>
                <w:szCs w:val="28"/>
                <w:rtl/>
                <w:lang w:bidi="ar-EG"/>
              </w:rPr>
            </w:pPr>
            <w:r>
              <w:rPr>
                <w:rFonts w:hint="cs"/>
                <w:sz w:val="28"/>
                <w:szCs w:val="28"/>
                <w:rtl/>
                <w:lang w:bidi="ar-EG"/>
              </w:rPr>
              <w:t>عطفة عزب</w:t>
            </w:r>
          </w:p>
          <w:p w14:paraId="7EB21C31" w14:textId="77777777" w:rsidR="001B333F" w:rsidRDefault="001B333F" w:rsidP="002E73D5">
            <w:pPr>
              <w:pStyle w:val="ListParagraph"/>
              <w:ind w:left="0"/>
              <w:jc w:val="both"/>
              <w:rPr>
                <w:sz w:val="28"/>
                <w:szCs w:val="28"/>
                <w:rtl/>
                <w:lang w:bidi="ar-EG"/>
              </w:rPr>
            </w:pPr>
            <w:r>
              <w:rPr>
                <w:rFonts w:hint="cs"/>
                <w:sz w:val="28"/>
                <w:szCs w:val="28"/>
                <w:rtl/>
                <w:lang w:bidi="ar-EG"/>
              </w:rPr>
              <w:t>عطفة عبدالدايم</w:t>
            </w:r>
          </w:p>
          <w:p w14:paraId="11F08E33" w14:textId="77777777" w:rsidR="001B333F" w:rsidRDefault="001B333F" w:rsidP="002E73D5">
            <w:pPr>
              <w:pStyle w:val="ListParagraph"/>
              <w:ind w:left="0"/>
              <w:jc w:val="both"/>
              <w:rPr>
                <w:sz w:val="28"/>
                <w:szCs w:val="28"/>
                <w:rtl/>
                <w:lang w:bidi="ar-EG"/>
              </w:rPr>
            </w:pPr>
            <w:r>
              <w:rPr>
                <w:rFonts w:hint="cs"/>
                <w:sz w:val="28"/>
                <w:szCs w:val="28"/>
                <w:rtl/>
                <w:lang w:bidi="ar-EG"/>
              </w:rPr>
              <w:t>عطفة بشارة</w:t>
            </w:r>
          </w:p>
          <w:p w14:paraId="548BE5E9" w14:textId="77777777" w:rsidR="001B333F" w:rsidRDefault="001B333F" w:rsidP="002E73D5">
            <w:pPr>
              <w:pStyle w:val="ListParagraph"/>
              <w:ind w:left="0"/>
              <w:jc w:val="both"/>
              <w:rPr>
                <w:sz w:val="28"/>
                <w:szCs w:val="28"/>
                <w:rtl/>
                <w:lang w:bidi="ar-EG"/>
              </w:rPr>
            </w:pPr>
            <w:r>
              <w:rPr>
                <w:rFonts w:hint="cs"/>
                <w:sz w:val="28"/>
                <w:szCs w:val="28"/>
                <w:rtl/>
                <w:lang w:bidi="ar-EG"/>
              </w:rPr>
              <w:t>زقاق الشاعر</w:t>
            </w:r>
          </w:p>
        </w:tc>
      </w:tr>
      <w:tr w:rsidR="001B333F" w14:paraId="6039CE08" w14:textId="77777777" w:rsidTr="002E73D5">
        <w:trPr>
          <w:gridAfter w:val="1"/>
          <w:wAfter w:w="25" w:type="dxa"/>
        </w:trPr>
        <w:tc>
          <w:tcPr>
            <w:tcW w:w="1882" w:type="dxa"/>
          </w:tcPr>
          <w:p w14:paraId="18737C78" w14:textId="77777777" w:rsidR="001B333F" w:rsidRDefault="001B333F" w:rsidP="002E73D5">
            <w:pPr>
              <w:pStyle w:val="ListParagraph"/>
              <w:ind w:left="0"/>
              <w:jc w:val="both"/>
              <w:rPr>
                <w:sz w:val="28"/>
                <w:szCs w:val="28"/>
                <w:rtl/>
                <w:lang w:bidi="ar-EG"/>
              </w:rPr>
            </w:pPr>
            <w:r>
              <w:rPr>
                <w:rFonts w:hint="cs"/>
                <w:sz w:val="28"/>
                <w:szCs w:val="28"/>
                <w:rtl/>
                <w:lang w:bidi="ar-EG"/>
              </w:rPr>
              <w:t>905</w:t>
            </w:r>
          </w:p>
        </w:tc>
        <w:tc>
          <w:tcPr>
            <w:tcW w:w="6131" w:type="dxa"/>
          </w:tcPr>
          <w:p w14:paraId="217AD3B9" w14:textId="77777777" w:rsidR="001B333F" w:rsidRDefault="001B333F" w:rsidP="002E73D5">
            <w:pPr>
              <w:pStyle w:val="ListParagraph"/>
              <w:ind w:left="0"/>
              <w:jc w:val="both"/>
              <w:rPr>
                <w:sz w:val="28"/>
                <w:szCs w:val="28"/>
                <w:rtl/>
                <w:lang w:bidi="ar-EG"/>
              </w:rPr>
            </w:pPr>
            <w:r>
              <w:rPr>
                <w:rFonts w:hint="cs"/>
                <w:sz w:val="28"/>
                <w:szCs w:val="28"/>
                <w:rtl/>
                <w:lang w:bidi="ar-EG"/>
              </w:rPr>
              <w:t>عطفة حوش عثمان كتخدا</w:t>
            </w:r>
          </w:p>
          <w:p w14:paraId="001928AB" w14:textId="77777777" w:rsidR="001B333F" w:rsidRDefault="001B333F" w:rsidP="002E73D5">
            <w:pPr>
              <w:pStyle w:val="ListParagraph"/>
              <w:ind w:left="0"/>
              <w:jc w:val="both"/>
              <w:rPr>
                <w:sz w:val="28"/>
                <w:szCs w:val="28"/>
                <w:rtl/>
                <w:lang w:bidi="ar-EG"/>
              </w:rPr>
            </w:pPr>
            <w:r>
              <w:rPr>
                <w:rFonts w:hint="cs"/>
                <w:sz w:val="28"/>
                <w:szCs w:val="28"/>
                <w:rtl/>
                <w:lang w:bidi="ar-EG"/>
              </w:rPr>
              <w:t>عطفة الدمالشه</w:t>
            </w:r>
          </w:p>
        </w:tc>
      </w:tr>
      <w:tr w:rsidR="001B333F" w14:paraId="430F815A" w14:textId="77777777" w:rsidTr="002E73D5">
        <w:trPr>
          <w:gridAfter w:val="1"/>
          <w:wAfter w:w="25" w:type="dxa"/>
        </w:trPr>
        <w:tc>
          <w:tcPr>
            <w:tcW w:w="1882" w:type="dxa"/>
          </w:tcPr>
          <w:p w14:paraId="24A205AA" w14:textId="77777777" w:rsidR="001B333F" w:rsidRDefault="001B333F" w:rsidP="002E73D5">
            <w:pPr>
              <w:pStyle w:val="ListParagraph"/>
              <w:ind w:left="0"/>
              <w:jc w:val="both"/>
              <w:rPr>
                <w:sz w:val="28"/>
                <w:szCs w:val="28"/>
                <w:rtl/>
                <w:lang w:bidi="ar-EG"/>
              </w:rPr>
            </w:pPr>
            <w:r>
              <w:rPr>
                <w:rFonts w:hint="cs"/>
                <w:sz w:val="28"/>
                <w:szCs w:val="28"/>
                <w:rtl/>
                <w:lang w:bidi="ar-EG"/>
              </w:rPr>
              <w:t>295</w:t>
            </w:r>
          </w:p>
        </w:tc>
        <w:tc>
          <w:tcPr>
            <w:tcW w:w="6131" w:type="dxa"/>
          </w:tcPr>
          <w:p w14:paraId="76C01C6D" w14:textId="77777777" w:rsidR="001B333F" w:rsidRDefault="001B333F" w:rsidP="002E73D5">
            <w:pPr>
              <w:pStyle w:val="ListParagraph"/>
              <w:ind w:left="0"/>
              <w:jc w:val="both"/>
              <w:rPr>
                <w:sz w:val="28"/>
                <w:szCs w:val="28"/>
                <w:rtl/>
                <w:lang w:bidi="ar-EG"/>
              </w:rPr>
            </w:pPr>
            <w:r>
              <w:rPr>
                <w:rFonts w:hint="cs"/>
                <w:sz w:val="28"/>
                <w:szCs w:val="28"/>
                <w:rtl/>
                <w:lang w:bidi="ar-EG"/>
              </w:rPr>
              <w:t>ميدان لاظ اوغلي</w:t>
            </w:r>
          </w:p>
        </w:tc>
      </w:tr>
      <w:tr w:rsidR="001B333F" w14:paraId="50DE060D" w14:textId="77777777" w:rsidTr="002E73D5">
        <w:trPr>
          <w:gridAfter w:val="1"/>
          <w:wAfter w:w="25" w:type="dxa"/>
        </w:trPr>
        <w:tc>
          <w:tcPr>
            <w:tcW w:w="1882" w:type="dxa"/>
          </w:tcPr>
          <w:p w14:paraId="44E227FF" w14:textId="77777777" w:rsidR="001B333F" w:rsidRDefault="001B333F" w:rsidP="002E73D5">
            <w:pPr>
              <w:pStyle w:val="ListParagraph"/>
              <w:ind w:left="0"/>
              <w:jc w:val="both"/>
              <w:rPr>
                <w:sz w:val="28"/>
                <w:szCs w:val="28"/>
                <w:rtl/>
                <w:lang w:bidi="ar-EG"/>
              </w:rPr>
            </w:pPr>
            <w:r>
              <w:rPr>
                <w:rFonts w:hint="cs"/>
                <w:sz w:val="28"/>
                <w:szCs w:val="28"/>
                <w:rtl/>
                <w:lang w:bidi="ar-EG"/>
              </w:rPr>
              <w:t>447</w:t>
            </w:r>
          </w:p>
        </w:tc>
        <w:tc>
          <w:tcPr>
            <w:tcW w:w="6131" w:type="dxa"/>
          </w:tcPr>
          <w:p w14:paraId="3325345C" w14:textId="77777777" w:rsidR="001B333F" w:rsidRDefault="001B333F" w:rsidP="002E73D5">
            <w:pPr>
              <w:pStyle w:val="ListParagraph"/>
              <w:ind w:left="0"/>
              <w:jc w:val="both"/>
              <w:rPr>
                <w:sz w:val="28"/>
                <w:szCs w:val="28"/>
                <w:rtl/>
                <w:lang w:bidi="ar-EG"/>
              </w:rPr>
            </w:pPr>
            <w:r>
              <w:rPr>
                <w:rFonts w:hint="cs"/>
                <w:sz w:val="28"/>
                <w:szCs w:val="28"/>
                <w:rtl/>
                <w:lang w:bidi="ar-EG"/>
              </w:rPr>
              <w:t>عطفة زاوية ابوالوفا</w:t>
            </w:r>
          </w:p>
          <w:p w14:paraId="35567547" w14:textId="77777777" w:rsidR="001B333F" w:rsidRDefault="001B333F" w:rsidP="002E73D5">
            <w:pPr>
              <w:pStyle w:val="ListParagraph"/>
              <w:ind w:left="0"/>
              <w:jc w:val="both"/>
              <w:rPr>
                <w:sz w:val="28"/>
                <w:szCs w:val="28"/>
                <w:rtl/>
                <w:lang w:bidi="ar-EG"/>
              </w:rPr>
            </w:pPr>
            <w:r>
              <w:rPr>
                <w:rFonts w:hint="cs"/>
                <w:sz w:val="28"/>
                <w:szCs w:val="28"/>
                <w:rtl/>
                <w:lang w:bidi="ar-EG"/>
              </w:rPr>
              <w:t>عطفة الطحان</w:t>
            </w:r>
          </w:p>
        </w:tc>
      </w:tr>
      <w:tr w:rsidR="001B333F" w14:paraId="5C77A87D" w14:textId="77777777" w:rsidTr="002E73D5">
        <w:tc>
          <w:tcPr>
            <w:tcW w:w="1882" w:type="dxa"/>
          </w:tcPr>
          <w:p w14:paraId="709AF1B8" w14:textId="77777777" w:rsidR="001B333F" w:rsidRDefault="001B333F" w:rsidP="002E73D5">
            <w:pPr>
              <w:pStyle w:val="ListParagraph"/>
              <w:ind w:left="0"/>
              <w:jc w:val="both"/>
              <w:rPr>
                <w:sz w:val="28"/>
                <w:szCs w:val="28"/>
                <w:rtl/>
                <w:lang w:bidi="ar-EG"/>
              </w:rPr>
            </w:pPr>
            <w:r>
              <w:rPr>
                <w:rFonts w:hint="cs"/>
                <w:sz w:val="28"/>
                <w:szCs w:val="28"/>
                <w:rtl/>
                <w:lang w:bidi="ar-EG"/>
              </w:rPr>
              <w:lastRenderedPageBreak/>
              <w:t>447</w:t>
            </w:r>
          </w:p>
        </w:tc>
        <w:tc>
          <w:tcPr>
            <w:tcW w:w="6156" w:type="dxa"/>
            <w:gridSpan w:val="2"/>
          </w:tcPr>
          <w:p w14:paraId="03380740" w14:textId="77777777" w:rsidR="001B333F" w:rsidRDefault="001B333F" w:rsidP="002E73D5">
            <w:pPr>
              <w:pStyle w:val="ListParagraph"/>
              <w:ind w:left="0"/>
              <w:jc w:val="both"/>
              <w:rPr>
                <w:sz w:val="28"/>
                <w:szCs w:val="28"/>
                <w:rtl/>
                <w:lang w:bidi="ar-EG"/>
              </w:rPr>
            </w:pPr>
            <w:r>
              <w:rPr>
                <w:rFonts w:hint="cs"/>
                <w:sz w:val="28"/>
                <w:szCs w:val="28"/>
                <w:rtl/>
                <w:lang w:bidi="ar-EG"/>
              </w:rPr>
              <w:t>عطفة عرفه</w:t>
            </w:r>
          </w:p>
          <w:p w14:paraId="177AC8D7" w14:textId="77777777" w:rsidR="001B333F" w:rsidRDefault="001B333F" w:rsidP="002E73D5">
            <w:pPr>
              <w:pStyle w:val="ListParagraph"/>
              <w:ind w:left="0"/>
              <w:jc w:val="both"/>
              <w:rPr>
                <w:sz w:val="28"/>
                <w:szCs w:val="28"/>
                <w:rtl/>
                <w:lang w:bidi="ar-EG"/>
              </w:rPr>
            </w:pPr>
            <w:r>
              <w:rPr>
                <w:rFonts w:hint="cs"/>
                <w:sz w:val="28"/>
                <w:szCs w:val="28"/>
                <w:rtl/>
                <w:lang w:bidi="ar-EG"/>
              </w:rPr>
              <w:t>زقاق الشخ عبدالله</w:t>
            </w:r>
          </w:p>
        </w:tc>
      </w:tr>
      <w:tr w:rsidR="001B333F" w14:paraId="063AEA98" w14:textId="77777777" w:rsidTr="002E73D5">
        <w:tc>
          <w:tcPr>
            <w:tcW w:w="1882" w:type="dxa"/>
          </w:tcPr>
          <w:p w14:paraId="75879FB8" w14:textId="77777777" w:rsidR="001B333F" w:rsidRDefault="001B333F" w:rsidP="002E73D5">
            <w:pPr>
              <w:pStyle w:val="ListParagraph"/>
              <w:ind w:left="0"/>
              <w:jc w:val="both"/>
              <w:rPr>
                <w:sz w:val="28"/>
                <w:szCs w:val="28"/>
                <w:rtl/>
                <w:lang w:bidi="ar-EG"/>
              </w:rPr>
            </w:pPr>
            <w:r>
              <w:rPr>
                <w:rFonts w:hint="cs"/>
                <w:sz w:val="28"/>
                <w:szCs w:val="28"/>
                <w:rtl/>
                <w:lang w:bidi="ar-EG"/>
              </w:rPr>
              <w:t>361</w:t>
            </w:r>
          </w:p>
        </w:tc>
        <w:tc>
          <w:tcPr>
            <w:tcW w:w="6156" w:type="dxa"/>
            <w:gridSpan w:val="2"/>
          </w:tcPr>
          <w:p w14:paraId="6F074DA7" w14:textId="77777777" w:rsidR="001B333F" w:rsidRDefault="001B333F" w:rsidP="002E73D5">
            <w:pPr>
              <w:pStyle w:val="ListParagraph"/>
              <w:ind w:left="0"/>
              <w:jc w:val="both"/>
              <w:rPr>
                <w:sz w:val="28"/>
                <w:szCs w:val="28"/>
                <w:rtl/>
                <w:lang w:bidi="ar-EG"/>
              </w:rPr>
            </w:pPr>
            <w:r>
              <w:rPr>
                <w:rFonts w:hint="cs"/>
                <w:sz w:val="28"/>
                <w:szCs w:val="28"/>
                <w:rtl/>
                <w:lang w:bidi="ar-EG"/>
              </w:rPr>
              <w:t>عطفة النجار</w:t>
            </w:r>
          </w:p>
        </w:tc>
      </w:tr>
      <w:tr w:rsidR="001B333F" w14:paraId="2BA4E343" w14:textId="77777777" w:rsidTr="002E73D5">
        <w:tc>
          <w:tcPr>
            <w:tcW w:w="1882" w:type="dxa"/>
          </w:tcPr>
          <w:p w14:paraId="1D46847D" w14:textId="77777777" w:rsidR="001B333F" w:rsidRDefault="001B333F" w:rsidP="002E73D5">
            <w:pPr>
              <w:pStyle w:val="ListParagraph"/>
              <w:ind w:left="0"/>
              <w:jc w:val="both"/>
              <w:rPr>
                <w:sz w:val="28"/>
                <w:szCs w:val="28"/>
                <w:rtl/>
                <w:lang w:bidi="ar-EG"/>
              </w:rPr>
            </w:pPr>
            <w:r>
              <w:rPr>
                <w:rFonts w:hint="cs"/>
                <w:sz w:val="28"/>
                <w:szCs w:val="28"/>
                <w:rtl/>
                <w:lang w:bidi="ar-EG"/>
              </w:rPr>
              <w:t>187</w:t>
            </w:r>
          </w:p>
        </w:tc>
        <w:tc>
          <w:tcPr>
            <w:tcW w:w="6156" w:type="dxa"/>
            <w:gridSpan w:val="2"/>
          </w:tcPr>
          <w:p w14:paraId="35557CE3" w14:textId="77777777" w:rsidR="001B333F" w:rsidRDefault="001B333F" w:rsidP="002E73D5">
            <w:pPr>
              <w:pStyle w:val="ListParagraph"/>
              <w:ind w:left="0"/>
              <w:jc w:val="both"/>
              <w:rPr>
                <w:sz w:val="28"/>
                <w:szCs w:val="28"/>
                <w:rtl/>
                <w:lang w:bidi="ar-EG"/>
              </w:rPr>
            </w:pPr>
            <w:r>
              <w:rPr>
                <w:rFonts w:hint="cs"/>
                <w:sz w:val="28"/>
                <w:szCs w:val="28"/>
                <w:rtl/>
                <w:lang w:bidi="ar-EG"/>
              </w:rPr>
              <w:t>عطفة الكتاب</w:t>
            </w:r>
          </w:p>
        </w:tc>
      </w:tr>
      <w:tr w:rsidR="001B333F" w14:paraId="6DF0C58F" w14:textId="77777777" w:rsidTr="002E73D5">
        <w:tc>
          <w:tcPr>
            <w:tcW w:w="1882" w:type="dxa"/>
          </w:tcPr>
          <w:p w14:paraId="6FAF5029" w14:textId="77777777" w:rsidR="001B333F" w:rsidRDefault="001B333F" w:rsidP="002E73D5">
            <w:pPr>
              <w:pStyle w:val="ListParagraph"/>
              <w:ind w:left="0"/>
              <w:jc w:val="both"/>
              <w:rPr>
                <w:sz w:val="28"/>
                <w:szCs w:val="28"/>
                <w:rtl/>
                <w:lang w:bidi="ar-EG"/>
              </w:rPr>
            </w:pPr>
            <w:r>
              <w:rPr>
                <w:rFonts w:hint="cs"/>
                <w:sz w:val="28"/>
                <w:szCs w:val="28"/>
                <w:rtl/>
                <w:lang w:bidi="ar-EG"/>
              </w:rPr>
              <w:t>233</w:t>
            </w:r>
          </w:p>
        </w:tc>
        <w:tc>
          <w:tcPr>
            <w:tcW w:w="6156" w:type="dxa"/>
            <w:gridSpan w:val="2"/>
          </w:tcPr>
          <w:p w14:paraId="33A33865" w14:textId="77777777" w:rsidR="001B333F" w:rsidRDefault="001B333F" w:rsidP="002E73D5">
            <w:pPr>
              <w:pStyle w:val="ListParagraph"/>
              <w:ind w:left="0"/>
              <w:jc w:val="both"/>
              <w:rPr>
                <w:sz w:val="28"/>
                <w:szCs w:val="28"/>
                <w:rtl/>
                <w:lang w:bidi="ar-EG"/>
              </w:rPr>
            </w:pPr>
            <w:r>
              <w:rPr>
                <w:rFonts w:hint="cs"/>
                <w:sz w:val="28"/>
                <w:szCs w:val="28"/>
                <w:rtl/>
                <w:lang w:bidi="ar-EG"/>
              </w:rPr>
              <w:t>عطفة عميره</w:t>
            </w:r>
          </w:p>
          <w:p w14:paraId="17B74C24" w14:textId="77777777" w:rsidR="001B333F" w:rsidRDefault="001B333F" w:rsidP="002E73D5">
            <w:pPr>
              <w:pStyle w:val="ListParagraph"/>
              <w:ind w:left="0"/>
              <w:jc w:val="both"/>
              <w:rPr>
                <w:sz w:val="28"/>
                <w:szCs w:val="28"/>
                <w:rtl/>
                <w:lang w:bidi="ar-EG"/>
              </w:rPr>
            </w:pPr>
            <w:r>
              <w:rPr>
                <w:rFonts w:hint="cs"/>
                <w:sz w:val="28"/>
                <w:szCs w:val="28"/>
                <w:rtl/>
                <w:lang w:bidi="ar-EG"/>
              </w:rPr>
              <w:t>عطفة الفولى</w:t>
            </w:r>
          </w:p>
        </w:tc>
      </w:tr>
      <w:tr w:rsidR="001B333F" w14:paraId="6EA7B045" w14:textId="77777777" w:rsidTr="002E73D5">
        <w:tc>
          <w:tcPr>
            <w:tcW w:w="1882" w:type="dxa"/>
          </w:tcPr>
          <w:p w14:paraId="48D7FFE7" w14:textId="77777777" w:rsidR="001B333F" w:rsidRDefault="001B333F" w:rsidP="002E73D5">
            <w:pPr>
              <w:pStyle w:val="ListParagraph"/>
              <w:ind w:left="0"/>
              <w:jc w:val="both"/>
              <w:rPr>
                <w:sz w:val="28"/>
                <w:szCs w:val="28"/>
                <w:rtl/>
                <w:lang w:bidi="ar-EG"/>
              </w:rPr>
            </w:pPr>
            <w:r>
              <w:rPr>
                <w:rFonts w:hint="cs"/>
                <w:sz w:val="28"/>
                <w:szCs w:val="28"/>
                <w:rtl/>
                <w:lang w:bidi="ar-EG"/>
              </w:rPr>
              <w:t>214</w:t>
            </w:r>
          </w:p>
        </w:tc>
        <w:tc>
          <w:tcPr>
            <w:tcW w:w="6156" w:type="dxa"/>
            <w:gridSpan w:val="2"/>
          </w:tcPr>
          <w:p w14:paraId="21810BA0" w14:textId="77777777" w:rsidR="001B333F" w:rsidRDefault="001B333F" w:rsidP="002E73D5">
            <w:pPr>
              <w:pStyle w:val="ListParagraph"/>
              <w:ind w:left="0"/>
              <w:jc w:val="both"/>
              <w:rPr>
                <w:sz w:val="28"/>
                <w:szCs w:val="28"/>
                <w:rtl/>
                <w:lang w:bidi="ar-EG"/>
              </w:rPr>
            </w:pPr>
            <w:r>
              <w:rPr>
                <w:rFonts w:hint="cs"/>
                <w:sz w:val="28"/>
                <w:szCs w:val="28"/>
                <w:rtl/>
                <w:lang w:bidi="ar-EG"/>
              </w:rPr>
              <w:t>عطفة مبروك</w:t>
            </w:r>
          </w:p>
        </w:tc>
      </w:tr>
      <w:tr w:rsidR="001B333F" w14:paraId="70F9D165" w14:textId="77777777" w:rsidTr="002E73D5">
        <w:tc>
          <w:tcPr>
            <w:tcW w:w="1882" w:type="dxa"/>
          </w:tcPr>
          <w:p w14:paraId="32223B48" w14:textId="77777777" w:rsidR="001B333F" w:rsidRDefault="001B333F" w:rsidP="002E73D5">
            <w:pPr>
              <w:pStyle w:val="ListParagraph"/>
              <w:ind w:left="0"/>
              <w:jc w:val="both"/>
              <w:rPr>
                <w:sz w:val="28"/>
                <w:szCs w:val="28"/>
                <w:rtl/>
                <w:lang w:bidi="ar-EG"/>
              </w:rPr>
            </w:pPr>
            <w:r>
              <w:rPr>
                <w:rFonts w:hint="cs"/>
                <w:sz w:val="28"/>
                <w:szCs w:val="28"/>
                <w:rtl/>
                <w:lang w:bidi="ar-EG"/>
              </w:rPr>
              <w:t>252</w:t>
            </w:r>
          </w:p>
        </w:tc>
        <w:tc>
          <w:tcPr>
            <w:tcW w:w="6156" w:type="dxa"/>
            <w:gridSpan w:val="2"/>
          </w:tcPr>
          <w:p w14:paraId="66490881" w14:textId="77777777" w:rsidR="001B333F" w:rsidRDefault="001B333F" w:rsidP="002E73D5">
            <w:pPr>
              <w:pStyle w:val="ListParagraph"/>
              <w:ind w:left="0"/>
              <w:jc w:val="both"/>
              <w:rPr>
                <w:sz w:val="28"/>
                <w:szCs w:val="28"/>
                <w:rtl/>
                <w:lang w:bidi="ar-EG"/>
              </w:rPr>
            </w:pPr>
            <w:r>
              <w:rPr>
                <w:rFonts w:hint="cs"/>
                <w:sz w:val="28"/>
                <w:szCs w:val="28"/>
                <w:rtl/>
                <w:lang w:bidi="ar-EG"/>
              </w:rPr>
              <w:t>عطفة شيحه</w:t>
            </w:r>
          </w:p>
          <w:p w14:paraId="1AD8246B" w14:textId="77777777" w:rsidR="001B333F" w:rsidRDefault="001B333F" w:rsidP="002E73D5">
            <w:pPr>
              <w:pStyle w:val="ListParagraph"/>
              <w:ind w:left="0"/>
              <w:jc w:val="both"/>
              <w:rPr>
                <w:sz w:val="28"/>
                <w:szCs w:val="28"/>
                <w:rtl/>
                <w:lang w:bidi="ar-EG"/>
              </w:rPr>
            </w:pPr>
            <w:r>
              <w:rPr>
                <w:rFonts w:hint="cs"/>
                <w:sz w:val="28"/>
                <w:szCs w:val="28"/>
                <w:rtl/>
                <w:lang w:bidi="ar-EG"/>
              </w:rPr>
              <w:t>عطفة الترزى</w:t>
            </w:r>
          </w:p>
        </w:tc>
      </w:tr>
      <w:tr w:rsidR="001B333F" w14:paraId="4B86FD86" w14:textId="77777777" w:rsidTr="002E73D5">
        <w:tc>
          <w:tcPr>
            <w:tcW w:w="1882" w:type="dxa"/>
          </w:tcPr>
          <w:p w14:paraId="3AE2F632" w14:textId="77777777" w:rsidR="001B333F" w:rsidRDefault="001B333F" w:rsidP="002E73D5">
            <w:pPr>
              <w:pStyle w:val="ListParagraph"/>
              <w:ind w:left="0"/>
              <w:jc w:val="both"/>
              <w:rPr>
                <w:sz w:val="28"/>
                <w:szCs w:val="28"/>
                <w:rtl/>
                <w:lang w:bidi="ar-EG"/>
              </w:rPr>
            </w:pPr>
            <w:r>
              <w:rPr>
                <w:rFonts w:hint="cs"/>
                <w:sz w:val="28"/>
                <w:szCs w:val="28"/>
                <w:rtl/>
                <w:lang w:bidi="ar-EG"/>
              </w:rPr>
              <w:t>251</w:t>
            </w:r>
          </w:p>
        </w:tc>
        <w:tc>
          <w:tcPr>
            <w:tcW w:w="6156" w:type="dxa"/>
            <w:gridSpan w:val="2"/>
          </w:tcPr>
          <w:p w14:paraId="300BA239" w14:textId="77777777" w:rsidR="001B333F" w:rsidRDefault="001B333F" w:rsidP="002E73D5">
            <w:pPr>
              <w:pStyle w:val="ListParagraph"/>
              <w:ind w:left="0"/>
              <w:jc w:val="both"/>
              <w:rPr>
                <w:sz w:val="28"/>
                <w:szCs w:val="28"/>
                <w:rtl/>
                <w:lang w:bidi="ar-EG"/>
              </w:rPr>
            </w:pPr>
            <w:r>
              <w:rPr>
                <w:rFonts w:hint="cs"/>
                <w:sz w:val="28"/>
                <w:szCs w:val="28"/>
                <w:rtl/>
                <w:lang w:bidi="ar-EG"/>
              </w:rPr>
              <w:t>عطفة عطيه</w:t>
            </w:r>
          </w:p>
          <w:p w14:paraId="495B382D" w14:textId="77777777" w:rsidR="001B333F" w:rsidRDefault="001B333F" w:rsidP="002E73D5">
            <w:pPr>
              <w:pStyle w:val="ListParagraph"/>
              <w:ind w:left="0"/>
              <w:jc w:val="both"/>
              <w:rPr>
                <w:sz w:val="28"/>
                <w:szCs w:val="28"/>
                <w:rtl/>
                <w:lang w:bidi="ar-EG"/>
              </w:rPr>
            </w:pPr>
            <w:r>
              <w:rPr>
                <w:rFonts w:hint="cs"/>
                <w:sz w:val="28"/>
                <w:szCs w:val="28"/>
                <w:rtl/>
                <w:lang w:bidi="ar-EG"/>
              </w:rPr>
              <w:t>عطفة هريدى</w:t>
            </w:r>
          </w:p>
        </w:tc>
      </w:tr>
      <w:tr w:rsidR="001B333F" w14:paraId="3E1530A1" w14:textId="77777777" w:rsidTr="002E73D5">
        <w:tc>
          <w:tcPr>
            <w:tcW w:w="1882" w:type="dxa"/>
          </w:tcPr>
          <w:p w14:paraId="14B8DC18" w14:textId="77777777" w:rsidR="001B333F" w:rsidRDefault="001B333F" w:rsidP="002E73D5">
            <w:pPr>
              <w:pStyle w:val="ListParagraph"/>
              <w:ind w:left="0"/>
              <w:jc w:val="both"/>
              <w:rPr>
                <w:sz w:val="28"/>
                <w:szCs w:val="28"/>
                <w:rtl/>
                <w:lang w:bidi="ar-EG"/>
              </w:rPr>
            </w:pPr>
            <w:r>
              <w:rPr>
                <w:rFonts w:hint="cs"/>
                <w:sz w:val="28"/>
                <w:szCs w:val="28"/>
                <w:rtl/>
                <w:lang w:bidi="ar-EG"/>
              </w:rPr>
              <w:t>38</w:t>
            </w:r>
          </w:p>
        </w:tc>
        <w:tc>
          <w:tcPr>
            <w:tcW w:w="6156" w:type="dxa"/>
            <w:gridSpan w:val="2"/>
          </w:tcPr>
          <w:p w14:paraId="12E0331A" w14:textId="77777777" w:rsidR="001B333F" w:rsidRDefault="001B333F" w:rsidP="002E73D5">
            <w:pPr>
              <w:pStyle w:val="ListParagraph"/>
              <w:ind w:left="0"/>
              <w:jc w:val="both"/>
              <w:rPr>
                <w:sz w:val="28"/>
                <w:szCs w:val="28"/>
                <w:rtl/>
                <w:lang w:bidi="ar-EG"/>
              </w:rPr>
            </w:pPr>
            <w:r>
              <w:rPr>
                <w:rFonts w:hint="cs"/>
                <w:sz w:val="28"/>
                <w:szCs w:val="28"/>
                <w:rtl/>
                <w:lang w:bidi="ar-EG"/>
              </w:rPr>
              <w:t>عطفة ذكور</w:t>
            </w:r>
          </w:p>
        </w:tc>
      </w:tr>
      <w:tr w:rsidR="001B333F" w14:paraId="2906EDA8" w14:textId="77777777" w:rsidTr="002E73D5">
        <w:tc>
          <w:tcPr>
            <w:tcW w:w="1882" w:type="dxa"/>
          </w:tcPr>
          <w:p w14:paraId="4DF77591" w14:textId="77777777" w:rsidR="001B333F" w:rsidRDefault="001B333F" w:rsidP="002E73D5">
            <w:pPr>
              <w:pStyle w:val="ListParagraph"/>
              <w:ind w:left="0"/>
              <w:jc w:val="both"/>
              <w:rPr>
                <w:sz w:val="28"/>
                <w:szCs w:val="28"/>
                <w:rtl/>
                <w:lang w:bidi="ar-EG"/>
              </w:rPr>
            </w:pPr>
            <w:r>
              <w:rPr>
                <w:rFonts w:hint="cs"/>
                <w:sz w:val="28"/>
                <w:szCs w:val="28"/>
                <w:rtl/>
                <w:lang w:bidi="ar-EG"/>
              </w:rPr>
              <w:t>30</w:t>
            </w:r>
          </w:p>
        </w:tc>
        <w:tc>
          <w:tcPr>
            <w:tcW w:w="6156" w:type="dxa"/>
            <w:gridSpan w:val="2"/>
          </w:tcPr>
          <w:p w14:paraId="296616CA" w14:textId="77777777" w:rsidR="001B333F" w:rsidRDefault="001B333F" w:rsidP="002E73D5">
            <w:pPr>
              <w:pStyle w:val="ListParagraph"/>
              <w:ind w:left="0"/>
              <w:jc w:val="both"/>
              <w:rPr>
                <w:sz w:val="28"/>
                <w:szCs w:val="28"/>
                <w:rtl/>
                <w:lang w:bidi="ar-EG"/>
              </w:rPr>
            </w:pPr>
            <w:r>
              <w:rPr>
                <w:rFonts w:hint="cs"/>
                <w:sz w:val="28"/>
                <w:szCs w:val="28"/>
                <w:rtl/>
                <w:lang w:bidi="ar-EG"/>
              </w:rPr>
              <w:t>عطفة الصبان</w:t>
            </w:r>
          </w:p>
          <w:p w14:paraId="4C85186D" w14:textId="77777777" w:rsidR="001B333F" w:rsidRDefault="001B333F" w:rsidP="002E73D5">
            <w:pPr>
              <w:pStyle w:val="ListParagraph"/>
              <w:ind w:left="0"/>
              <w:jc w:val="both"/>
              <w:rPr>
                <w:sz w:val="28"/>
                <w:szCs w:val="28"/>
                <w:rtl/>
                <w:lang w:bidi="ar-EG"/>
              </w:rPr>
            </w:pPr>
            <w:r>
              <w:rPr>
                <w:rFonts w:hint="cs"/>
                <w:sz w:val="28"/>
                <w:szCs w:val="28"/>
                <w:rtl/>
                <w:lang w:bidi="ar-EG"/>
              </w:rPr>
              <w:t>زقاق عريان</w:t>
            </w:r>
          </w:p>
        </w:tc>
      </w:tr>
      <w:tr w:rsidR="001B333F" w14:paraId="21FE28EE" w14:textId="77777777" w:rsidTr="002E73D5">
        <w:tc>
          <w:tcPr>
            <w:tcW w:w="1882" w:type="dxa"/>
          </w:tcPr>
          <w:p w14:paraId="09D81AA1" w14:textId="77777777" w:rsidR="001B333F" w:rsidRDefault="001B333F" w:rsidP="002E73D5">
            <w:pPr>
              <w:pStyle w:val="ListParagraph"/>
              <w:ind w:left="0"/>
              <w:jc w:val="both"/>
              <w:rPr>
                <w:sz w:val="28"/>
                <w:szCs w:val="28"/>
                <w:rtl/>
                <w:lang w:bidi="ar-EG"/>
              </w:rPr>
            </w:pPr>
            <w:r>
              <w:rPr>
                <w:rFonts w:hint="cs"/>
                <w:sz w:val="28"/>
                <w:szCs w:val="28"/>
                <w:rtl/>
                <w:lang w:bidi="ar-EG"/>
              </w:rPr>
              <w:t>218</w:t>
            </w:r>
          </w:p>
        </w:tc>
        <w:tc>
          <w:tcPr>
            <w:tcW w:w="6156" w:type="dxa"/>
            <w:gridSpan w:val="2"/>
          </w:tcPr>
          <w:p w14:paraId="428248BD" w14:textId="77777777" w:rsidR="001B333F" w:rsidRDefault="001B333F" w:rsidP="002E73D5">
            <w:pPr>
              <w:pStyle w:val="ListParagraph"/>
              <w:ind w:left="0"/>
              <w:jc w:val="both"/>
              <w:rPr>
                <w:sz w:val="28"/>
                <w:szCs w:val="28"/>
                <w:rtl/>
                <w:lang w:bidi="ar-EG"/>
              </w:rPr>
            </w:pPr>
            <w:r>
              <w:rPr>
                <w:rFonts w:hint="cs"/>
                <w:sz w:val="28"/>
                <w:szCs w:val="28"/>
                <w:rtl/>
                <w:lang w:bidi="ar-EG"/>
              </w:rPr>
              <w:t>عطفة الشيخ ريحان</w:t>
            </w:r>
          </w:p>
          <w:p w14:paraId="1B2D419F" w14:textId="77777777" w:rsidR="001B333F" w:rsidRDefault="001B333F" w:rsidP="002E73D5">
            <w:pPr>
              <w:pStyle w:val="ListParagraph"/>
              <w:ind w:left="0"/>
              <w:jc w:val="both"/>
              <w:rPr>
                <w:sz w:val="28"/>
                <w:szCs w:val="28"/>
                <w:rtl/>
                <w:lang w:bidi="ar-EG"/>
              </w:rPr>
            </w:pPr>
            <w:r>
              <w:rPr>
                <w:rFonts w:hint="cs"/>
                <w:sz w:val="28"/>
                <w:szCs w:val="28"/>
                <w:rtl/>
                <w:lang w:bidi="ar-EG"/>
              </w:rPr>
              <w:t>حارة العربجي</w:t>
            </w:r>
          </w:p>
          <w:p w14:paraId="323B24C3" w14:textId="77777777" w:rsidR="001B333F" w:rsidRDefault="001B333F" w:rsidP="002E73D5">
            <w:pPr>
              <w:pStyle w:val="ListParagraph"/>
              <w:ind w:left="0"/>
              <w:jc w:val="both"/>
              <w:rPr>
                <w:sz w:val="28"/>
                <w:szCs w:val="28"/>
                <w:rtl/>
                <w:lang w:bidi="ar-EG"/>
              </w:rPr>
            </w:pPr>
            <w:r>
              <w:rPr>
                <w:rFonts w:hint="cs"/>
                <w:sz w:val="28"/>
                <w:szCs w:val="28"/>
                <w:rtl/>
                <w:lang w:bidi="ar-EG"/>
              </w:rPr>
              <w:t>حارة العجمى</w:t>
            </w:r>
          </w:p>
        </w:tc>
      </w:tr>
      <w:tr w:rsidR="001B333F" w14:paraId="7AB75314" w14:textId="77777777" w:rsidTr="002E73D5">
        <w:tc>
          <w:tcPr>
            <w:tcW w:w="1882" w:type="dxa"/>
          </w:tcPr>
          <w:p w14:paraId="2E74EF01" w14:textId="77777777" w:rsidR="001B333F" w:rsidRDefault="001B333F" w:rsidP="002E73D5">
            <w:pPr>
              <w:pStyle w:val="ListParagraph"/>
              <w:ind w:left="0"/>
              <w:jc w:val="both"/>
              <w:rPr>
                <w:sz w:val="28"/>
                <w:szCs w:val="28"/>
                <w:rtl/>
                <w:lang w:bidi="ar-EG"/>
              </w:rPr>
            </w:pPr>
            <w:r>
              <w:rPr>
                <w:rFonts w:hint="cs"/>
                <w:sz w:val="28"/>
                <w:szCs w:val="28"/>
                <w:rtl/>
                <w:lang w:bidi="ar-EG"/>
              </w:rPr>
              <w:t>217</w:t>
            </w:r>
          </w:p>
        </w:tc>
        <w:tc>
          <w:tcPr>
            <w:tcW w:w="6156" w:type="dxa"/>
            <w:gridSpan w:val="2"/>
          </w:tcPr>
          <w:p w14:paraId="5701CA36" w14:textId="77777777" w:rsidR="001B333F" w:rsidRDefault="001B333F" w:rsidP="002E73D5">
            <w:pPr>
              <w:pStyle w:val="ListParagraph"/>
              <w:ind w:left="0"/>
              <w:jc w:val="both"/>
              <w:rPr>
                <w:sz w:val="28"/>
                <w:szCs w:val="28"/>
                <w:rtl/>
                <w:lang w:bidi="ar-EG"/>
              </w:rPr>
            </w:pPr>
            <w:r>
              <w:rPr>
                <w:rFonts w:hint="cs"/>
                <w:sz w:val="28"/>
                <w:szCs w:val="28"/>
                <w:rtl/>
                <w:lang w:bidi="ar-EG"/>
              </w:rPr>
              <w:t>حارة البكباشي</w:t>
            </w:r>
          </w:p>
        </w:tc>
      </w:tr>
      <w:tr w:rsidR="001B333F" w14:paraId="223125FE" w14:textId="77777777" w:rsidTr="002E73D5">
        <w:tc>
          <w:tcPr>
            <w:tcW w:w="1882" w:type="dxa"/>
          </w:tcPr>
          <w:p w14:paraId="65FB21D2" w14:textId="77777777" w:rsidR="001B333F" w:rsidRDefault="001B333F" w:rsidP="002E73D5">
            <w:pPr>
              <w:pStyle w:val="ListParagraph"/>
              <w:ind w:left="0"/>
              <w:jc w:val="both"/>
              <w:rPr>
                <w:sz w:val="28"/>
                <w:szCs w:val="28"/>
                <w:rtl/>
                <w:lang w:bidi="ar-EG"/>
              </w:rPr>
            </w:pPr>
            <w:r>
              <w:rPr>
                <w:rFonts w:hint="cs"/>
                <w:sz w:val="28"/>
                <w:szCs w:val="28"/>
                <w:rtl/>
                <w:lang w:bidi="ar-EG"/>
              </w:rPr>
              <w:t>33</w:t>
            </w:r>
          </w:p>
        </w:tc>
        <w:tc>
          <w:tcPr>
            <w:tcW w:w="6156" w:type="dxa"/>
            <w:gridSpan w:val="2"/>
          </w:tcPr>
          <w:p w14:paraId="6E4D635B" w14:textId="77777777" w:rsidR="001B333F" w:rsidRDefault="001B333F" w:rsidP="002E73D5">
            <w:pPr>
              <w:pStyle w:val="ListParagraph"/>
              <w:ind w:left="0"/>
              <w:jc w:val="both"/>
              <w:rPr>
                <w:sz w:val="28"/>
                <w:szCs w:val="28"/>
                <w:rtl/>
                <w:lang w:bidi="ar-EG"/>
              </w:rPr>
            </w:pPr>
            <w:r>
              <w:rPr>
                <w:rFonts w:hint="cs"/>
                <w:sz w:val="28"/>
                <w:szCs w:val="28"/>
                <w:rtl/>
                <w:lang w:bidi="ar-EG"/>
              </w:rPr>
              <w:t>عطفة حوش العرايا</w:t>
            </w:r>
          </w:p>
          <w:p w14:paraId="29E993BE" w14:textId="77777777" w:rsidR="001B333F" w:rsidRDefault="001B333F" w:rsidP="002E73D5">
            <w:pPr>
              <w:pStyle w:val="ListParagraph"/>
              <w:ind w:left="0"/>
              <w:jc w:val="both"/>
              <w:rPr>
                <w:sz w:val="28"/>
                <w:szCs w:val="28"/>
                <w:rtl/>
                <w:lang w:bidi="ar-EG"/>
              </w:rPr>
            </w:pPr>
            <w:r>
              <w:rPr>
                <w:rFonts w:hint="cs"/>
                <w:sz w:val="28"/>
                <w:szCs w:val="28"/>
                <w:rtl/>
                <w:lang w:bidi="ar-EG"/>
              </w:rPr>
              <w:t>عطفة جرار الذهب</w:t>
            </w:r>
          </w:p>
          <w:p w14:paraId="00D5B944" w14:textId="77777777" w:rsidR="001B333F" w:rsidRDefault="001B333F" w:rsidP="002E73D5">
            <w:pPr>
              <w:pStyle w:val="ListParagraph"/>
              <w:ind w:left="0"/>
              <w:jc w:val="both"/>
              <w:rPr>
                <w:sz w:val="28"/>
                <w:szCs w:val="28"/>
                <w:rtl/>
                <w:lang w:bidi="ar-EG"/>
              </w:rPr>
            </w:pPr>
            <w:r>
              <w:rPr>
                <w:rFonts w:hint="cs"/>
                <w:sz w:val="28"/>
                <w:szCs w:val="28"/>
                <w:rtl/>
                <w:lang w:bidi="ar-EG"/>
              </w:rPr>
              <w:t>سكة الطاحونة</w:t>
            </w:r>
          </w:p>
        </w:tc>
      </w:tr>
      <w:tr w:rsidR="001B333F" w14:paraId="4AEA351E" w14:textId="77777777" w:rsidTr="002E73D5">
        <w:tc>
          <w:tcPr>
            <w:tcW w:w="1882" w:type="dxa"/>
          </w:tcPr>
          <w:p w14:paraId="528B5545" w14:textId="77777777" w:rsidR="001B333F" w:rsidRDefault="001B333F" w:rsidP="002E73D5">
            <w:pPr>
              <w:pStyle w:val="ListParagraph"/>
              <w:ind w:left="0"/>
              <w:jc w:val="both"/>
              <w:rPr>
                <w:sz w:val="28"/>
                <w:szCs w:val="28"/>
                <w:rtl/>
                <w:lang w:bidi="ar-EG"/>
              </w:rPr>
            </w:pPr>
            <w:r>
              <w:rPr>
                <w:rFonts w:hint="cs"/>
                <w:sz w:val="28"/>
                <w:szCs w:val="28"/>
                <w:rtl/>
                <w:lang w:bidi="ar-EG"/>
              </w:rPr>
              <w:t>1252</w:t>
            </w:r>
          </w:p>
        </w:tc>
        <w:tc>
          <w:tcPr>
            <w:tcW w:w="6156" w:type="dxa"/>
            <w:gridSpan w:val="2"/>
          </w:tcPr>
          <w:p w14:paraId="46530ECC" w14:textId="77777777" w:rsidR="001B333F" w:rsidRDefault="001B333F" w:rsidP="002E73D5">
            <w:pPr>
              <w:pStyle w:val="ListParagraph"/>
              <w:ind w:left="0"/>
              <w:jc w:val="both"/>
              <w:rPr>
                <w:sz w:val="28"/>
                <w:szCs w:val="28"/>
                <w:rtl/>
                <w:lang w:bidi="ar-EG"/>
              </w:rPr>
            </w:pPr>
            <w:r>
              <w:rPr>
                <w:rFonts w:hint="cs"/>
                <w:sz w:val="28"/>
                <w:szCs w:val="28"/>
                <w:rtl/>
                <w:lang w:bidi="ar-EG"/>
              </w:rPr>
              <w:t>شارع بهاء الدين قره قوش</w:t>
            </w:r>
          </w:p>
          <w:p w14:paraId="7B6B785B" w14:textId="77777777" w:rsidR="001B333F" w:rsidRDefault="001B333F" w:rsidP="002E73D5">
            <w:pPr>
              <w:pStyle w:val="ListParagraph"/>
              <w:ind w:left="0"/>
              <w:jc w:val="both"/>
              <w:rPr>
                <w:sz w:val="28"/>
                <w:szCs w:val="28"/>
                <w:rtl/>
                <w:lang w:bidi="ar-EG"/>
              </w:rPr>
            </w:pPr>
            <w:r>
              <w:rPr>
                <w:rFonts w:hint="cs"/>
                <w:sz w:val="28"/>
                <w:szCs w:val="28"/>
                <w:rtl/>
                <w:lang w:bidi="ar-EG"/>
              </w:rPr>
              <w:t>شارع صلاح الدين</w:t>
            </w:r>
          </w:p>
          <w:p w14:paraId="64F52980" w14:textId="77777777" w:rsidR="001B333F" w:rsidRDefault="001B333F" w:rsidP="002E73D5">
            <w:pPr>
              <w:pStyle w:val="ListParagraph"/>
              <w:ind w:left="0"/>
              <w:jc w:val="both"/>
              <w:rPr>
                <w:sz w:val="28"/>
                <w:szCs w:val="28"/>
                <w:rtl/>
                <w:lang w:bidi="ar-EG"/>
              </w:rPr>
            </w:pPr>
            <w:r>
              <w:rPr>
                <w:rFonts w:hint="cs"/>
                <w:sz w:val="28"/>
                <w:szCs w:val="28"/>
                <w:rtl/>
                <w:lang w:bidi="ar-EG"/>
              </w:rPr>
              <w:t>شارع ابن زنكي</w:t>
            </w:r>
          </w:p>
          <w:p w14:paraId="2C4609AA" w14:textId="77777777" w:rsidR="001B333F" w:rsidRDefault="001B333F" w:rsidP="002E73D5">
            <w:pPr>
              <w:pStyle w:val="ListParagraph"/>
              <w:ind w:left="0"/>
              <w:jc w:val="both"/>
              <w:rPr>
                <w:sz w:val="28"/>
                <w:szCs w:val="28"/>
                <w:rtl/>
                <w:lang w:bidi="ar-EG"/>
              </w:rPr>
            </w:pPr>
            <w:r>
              <w:rPr>
                <w:rFonts w:hint="cs"/>
                <w:sz w:val="28"/>
                <w:szCs w:val="28"/>
                <w:rtl/>
                <w:lang w:bidi="ar-EG"/>
              </w:rPr>
              <w:t>شارع شيركوه</w:t>
            </w:r>
          </w:p>
          <w:p w14:paraId="15ED8365" w14:textId="77777777" w:rsidR="001B333F" w:rsidRDefault="001B333F" w:rsidP="002E73D5">
            <w:pPr>
              <w:pStyle w:val="ListParagraph"/>
              <w:ind w:left="0"/>
              <w:jc w:val="both"/>
              <w:rPr>
                <w:sz w:val="28"/>
                <w:szCs w:val="28"/>
                <w:rtl/>
                <w:lang w:bidi="ar-EG"/>
              </w:rPr>
            </w:pPr>
            <w:r>
              <w:rPr>
                <w:rFonts w:hint="cs"/>
                <w:sz w:val="28"/>
                <w:szCs w:val="28"/>
                <w:rtl/>
                <w:lang w:bidi="ar-EG"/>
              </w:rPr>
              <w:t>شارع العزيز عثمان</w:t>
            </w:r>
          </w:p>
          <w:p w14:paraId="53D67BDA" w14:textId="77777777" w:rsidR="001B333F" w:rsidRDefault="001B333F" w:rsidP="002E73D5">
            <w:pPr>
              <w:pStyle w:val="ListParagraph"/>
              <w:ind w:left="0"/>
              <w:jc w:val="both"/>
              <w:rPr>
                <w:sz w:val="28"/>
                <w:szCs w:val="28"/>
                <w:rtl/>
                <w:lang w:bidi="ar-EG"/>
              </w:rPr>
            </w:pPr>
            <w:r>
              <w:rPr>
                <w:rFonts w:hint="cs"/>
                <w:sz w:val="28"/>
                <w:szCs w:val="28"/>
                <w:rtl/>
                <w:lang w:bidi="ar-EG"/>
              </w:rPr>
              <w:t>شارع الكامل محمد</w:t>
            </w:r>
          </w:p>
          <w:p w14:paraId="665A42F1" w14:textId="77777777" w:rsidR="001B333F" w:rsidRDefault="001B333F" w:rsidP="002E73D5">
            <w:pPr>
              <w:pStyle w:val="ListParagraph"/>
              <w:ind w:left="0"/>
              <w:jc w:val="both"/>
              <w:rPr>
                <w:sz w:val="28"/>
                <w:szCs w:val="28"/>
                <w:rtl/>
                <w:lang w:bidi="ar-EG"/>
              </w:rPr>
            </w:pPr>
            <w:r>
              <w:rPr>
                <w:rFonts w:hint="cs"/>
                <w:sz w:val="28"/>
                <w:szCs w:val="28"/>
                <w:rtl/>
                <w:lang w:bidi="ar-EG"/>
              </w:rPr>
              <w:t>شارع الصالح ايوب</w:t>
            </w:r>
          </w:p>
          <w:p w14:paraId="2FC71535" w14:textId="77777777" w:rsidR="001B333F" w:rsidRDefault="001B333F" w:rsidP="002E73D5">
            <w:pPr>
              <w:pStyle w:val="ListParagraph"/>
              <w:ind w:left="0"/>
              <w:jc w:val="both"/>
              <w:rPr>
                <w:sz w:val="28"/>
                <w:szCs w:val="28"/>
                <w:rtl/>
                <w:lang w:bidi="ar-EG"/>
              </w:rPr>
            </w:pPr>
            <w:r>
              <w:rPr>
                <w:rFonts w:hint="cs"/>
                <w:sz w:val="28"/>
                <w:szCs w:val="28"/>
                <w:rtl/>
                <w:lang w:bidi="ar-EG"/>
              </w:rPr>
              <w:t>شارع شجر الدر</w:t>
            </w:r>
          </w:p>
          <w:p w14:paraId="03855D30" w14:textId="77777777" w:rsidR="001B333F" w:rsidRDefault="001B333F" w:rsidP="002E73D5">
            <w:pPr>
              <w:pStyle w:val="ListParagraph"/>
              <w:ind w:left="0"/>
              <w:jc w:val="both"/>
              <w:rPr>
                <w:sz w:val="28"/>
                <w:szCs w:val="28"/>
                <w:rtl/>
                <w:lang w:bidi="ar-EG"/>
              </w:rPr>
            </w:pPr>
            <w:r>
              <w:rPr>
                <w:rFonts w:hint="cs"/>
                <w:sz w:val="28"/>
                <w:szCs w:val="28"/>
                <w:rtl/>
                <w:lang w:bidi="ar-EG"/>
              </w:rPr>
              <w:t>شارع المنصور محمد</w:t>
            </w:r>
          </w:p>
          <w:p w14:paraId="2E54A021" w14:textId="77777777" w:rsidR="001B333F" w:rsidRDefault="001B333F" w:rsidP="002E73D5">
            <w:pPr>
              <w:pStyle w:val="ListParagraph"/>
              <w:ind w:left="0"/>
              <w:jc w:val="both"/>
              <w:rPr>
                <w:sz w:val="28"/>
                <w:szCs w:val="28"/>
                <w:rtl/>
                <w:lang w:bidi="ar-EG"/>
              </w:rPr>
            </w:pPr>
            <w:r>
              <w:rPr>
                <w:rFonts w:hint="cs"/>
                <w:sz w:val="28"/>
                <w:szCs w:val="28"/>
                <w:rtl/>
                <w:lang w:bidi="ar-EG"/>
              </w:rPr>
              <w:t>شارع المقريزي</w:t>
            </w:r>
          </w:p>
          <w:p w14:paraId="7F8FD379" w14:textId="77777777" w:rsidR="001B333F" w:rsidRDefault="001B333F" w:rsidP="002E73D5">
            <w:pPr>
              <w:pStyle w:val="ListParagraph"/>
              <w:ind w:left="0"/>
              <w:jc w:val="both"/>
              <w:rPr>
                <w:sz w:val="28"/>
                <w:szCs w:val="28"/>
                <w:rtl/>
                <w:lang w:bidi="ar-EG"/>
              </w:rPr>
            </w:pPr>
            <w:r>
              <w:rPr>
                <w:rFonts w:hint="cs"/>
                <w:sz w:val="28"/>
                <w:szCs w:val="28"/>
                <w:rtl/>
                <w:lang w:bidi="ar-EG"/>
              </w:rPr>
              <w:lastRenderedPageBreak/>
              <w:t>شارع البحر الاعمي</w:t>
            </w:r>
          </w:p>
          <w:p w14:paraId="4BB0BFB8" w14:textId="77777777" w:rsidR="001B333F" w:rsidRDefault="001B333F" w:rsidP="002E73D5">
            <w:pPr>
              <w:pStyle w:val="ListParagraph"/>
              <w:ind w:left="0"/>
              <w:jc w:val="both"/>
              <w:rPr>
                <w:sz w:val="28"/>
                <w:szCs w:val="28"/>
                <w:rtl/>
                <w:lang w:bidi="ar-EG"/>
              </w:rPr>
            </w:pPr>
            <w:r>
              <w:rPr>
                <w:rFonts w:hint="cs"/>
                <w:sz w:val="28"/>
                <w:szCs w:val="28"/>
                <w:rtl/>
                <w:lang w:bidi="ar-EG"/>
              </w:rPr>
              <w:t>ميدان العادل</w:t>
            </w:r>
          </w:p>
          <w:p w14:paraId="56B7CBEF" w14:textId="77777777" w:rsidR="001B333F" w:rsidRDefault="001B333F" w:rsidP="002E73D5">
            <w:pPr>
              <w:pStyle w:val="ListParagraph"/>
              <w:ind w:left="0"/>
              <w:jc w:val="both"/>
              <w:rPr>
                <w:sz w:val="28"/>
                <w:szCs w:val="28"/>
                <w:rtl/>
                <w:lang w:bidi="ar-EG"/>
              </w:rPr>
            </w:pPr>
            <w:r>
              <w:rPr>
                <w:rFonts w:hint="cs"/>
                <w:sz w:val="28"/>
                <w:szCs w:val="28"/>
                <w:rtl/>
                <w:lang w:bidi="ar-EG"/>
              </w:rPr>
              <w:t>شارع الملك الافضل</w:t>
            </w:r>
          </w:p>
          <w:p w14:paraId="641784B6" w14:textId="77777777" w:rsidR="001B333F" w:rsidRDefault="001B333F" w:rsidP="002E73D5">
            <w:pPr>
              <w:pStyle w:val="ListParagraph"/>
              <w:ind w:left="0"/>
              <w:jc w:val="both"/>
              <w:rPr>
                <w:sz w:val="28"/>
                <w:szCs w:val="28"/>
                <w:rtl/>
                <w:lang w:bidi="ar-EG"/>
              </w:rPr>
            </w:pPr>
            <w:r>
              <w:rPr>
                <w:rFonts w:hint="cs"/>
                <w:sz w:val="28"/>
                <w:szCs w:val="28"/>
                <w:rtl/>
                <w:lang w:bidi="ar-EG"/>
              </w:rPr>
              <w:t>شارع العادل ابوبكر</w:t>
            </w:r>
          </w:p>
          <w:p w14:paraId="754B21BD" w14:textId="77777777" w:rsidR="001B333F" w:rsidRDefault="001B333F" w:rsidP="002E73D5">
            <w:pPr>
              <w:pStyle w:val="ListParagraph"/>
              <w:ind w:left="0"/>
              <w:jc w:val="both"/>
              <w:rPr>
                <w:sz w:val="28"/>
                <w:szCs w:val="28"/>
                <w:rtl/>
                <w:lang w:bidi="ar-EG"/>
              </w:rPr>
            </w:pPr>
            <w:r>
              <w:rPr>
                <w:rFonts w:hint="cs"/>
                <w:sz w:val="28"/>
                <w:szCs w:val="28"/>
                <w:rtl/>
                <w:lang w:bidi="ar-EG"/>
              </w:rPr>
              <w:t>شارع غياث الدين</w:t>
            </w:r>
          </w:p>
          <w:p w14:paraId="5E5A57E1" w14:textId="77777777" w:rsidR="001B333F" w:rsidRDefault="001B333F" w:rsidP="002E73D5">
            <w:pPr>
              <w:pStyle w:val="ListParagraph"/>
              <w:ind w:left="0"/>
              <w:jc w:val="both"/>
              <w:rPr>
                <w:sz w:val="28"/>
                <w:szCs w:val="28"/>
                <w:rtl/>
                <w:lang w:bidi="ar-EG"/>
              </w:rPr>
            </w:pPr>
            <w:r>
              <w:rPr>
                <w:rFonts w:hint="cs"/>
                <w:sz w:val="28"/>
                <w:szCs w:val="28"/>
                <w:rtl/>
                <w:lang w:bidi="ar-EG"/>
              </w:rPr>
              <w:t>شارع ابن النبيه</w:t>
            </w:r>
          </w:p>
        </w:tc>
      </w:tr>
      <w:tr w:rsidR="001B333F" w14:paraId="658B719B" w14:textId="77777777" w:rsidTr="002E73D5">
        <w:tc>
          <w:tcPr>
            <w:tcW w:w="1882" w:type="dxa"/>
          </w:tcPr>
          <w:p w14:paraId="1604ACB2" w14:textId="77777777" w:rsidR="001B333F" w:rsidRDefault="001B333F" w:rsidP="002E73D5">
            <w:pPr>
              <w:pStyle w:val="ListParagraph"/>
              <w:ind w:left="0"/>
              <w:jc w:val="both"/>
              <w:rPr>
                <w:sz w:val="28"/>
                <w:szCs w:val="28"/>
                <w:rtl/>
                <w:lang w:bidi="ar-EG"/>
              </w:rPr>
            </w:pPr>
            <w:r>
              <w:rPr>
                <w:rFonts w:hint="cs"/>
                <w:sz w:val="28"/>
                <w:szCs w:val="28"/>
                <w:rtl/>
                <w:lang w:bidi="ar-EG"/>
              </w:rPr>
              <w:lastRenderedPageBreak/>
              <w:t>421</w:t>
            </w:r>
          </w:p>
        </w:tc>
        <w:tc>
          <w:tcPr>
            <w:tcW w:w="6156" w:type="dxa"/>
            <w:gridSpan w:val="2"/>
          </w:tcPr>
          <w:p w14:paraId="4C61F89D" w14:textId="77777777" w:rsidR="001B333F" w:rsidRDefault="001B333F" w:rsidP="002E73D5">
            <w:pPr>
              <w:pStyle w:val="ListParagraph"/>
              <w:ind w:left="0"/>
              <w:jc w:val="both"/>
              <w:rPr>
                <w:sz w:val="28"/>
                <w:szCs w:val="28"/>
                <w:rtl/>
                <w:lang w:bidi="ar-EG"/>
              </w:rPr>
            </w:pPr>
            <w:r>
              <w:rPr>
                <w:rFonts w:hint="cs"/>
                <w:sz w:val="28"/>
                <w:szCs w:val="28"/>
                <w:rtl/>
                <w:lang w:bidi="ar-EG"/>
              </w:rPr>
              <w:t>زقاق البقار</w:t>
            </w:r>
          </w:p>
        </w:tc>
      </w:tr>
      <w:tr w:rsidR="001B333F" w14:paraId="290B344F" w14:textId="77777777" w:rsidTr="002E73D5">
        <w:tc>
          <w:tcPr>
            <w:tcW w:w="1882" w:type="dxa"/>
          </w:tcPr>
          <w:p w14:paraId="31922798" w14:textId="77777777" w:rsidR="001B333F" w:rsidRDefault="001B333F" w:rsidP="002E73D5">
            <w:pPr>
              <w:pStyle w:val="ListParagraph"/>
              <w:ind w:left="0"/>
              <w:jc w:val="both"/>
              <w:rPr>
                <w:sz w:val="28"/>
                <w:szCs w:val="28"/>
                <w:rtl/>
                <w:lang w:bidi="ar-EG"/>
              </w:rPr>
            </w:pPr>
            <w:r>
              <w:rPr>
                <w:rFonts w:hint="cs"/>
                <w:sz w:val="28"/>
                <w:szCs w:val="28"/>
                <w:rtl/>
                <w:lang w:bidi="ar-EG"/>
              </w:rPr>
              <w:t>1271</w:t>
            </w:r>
          </w:p>
        </w:tc>
        <w:tc>
          <w:tcPr>
            <w:tcW w:w="6156" w:type="dxa"/>
            <w:gridSpan w:val="2"/>
          </w:tcPr>
          <w:p w14:paraId="4F05B55B" w14:textId="77777777" w:rsidR="001B333F" w:rsidRDefault="001B333F" w:rsidP="002E73D5">
            <w:pPr>
              <w:pStyle w:val="ListParagraph"/>
              <w:ind w:left="0"/>
              <w:jc w:val="both"/>
              <w:rPr>
                <w:sz w:val="28"/>
                <w:szCs w:val="28"/>
                <w:rtl/>
                <w:lang w:bidi="ar-EG"/>
              </w:rPr>
            </w:pPr>
            <w:r>
              <w:rPr>
                <w:rFonts w:hint="cs"/>
                <w:sz w:val="28"/>
                <w:szCs w:val="28"/>
                <w:rtl/>
                <w:lang w:bidi="ar-EG"/>
              </w:rPr>
              <w:t>شارع الجبلاية</w:t>
            </w:r>
          </w:p>
        </w:tc>
      </w:tr>
    </w:tbl>
    <w:p w14:paraId="2DE282C8" w14:textId="77777777" w:rsidR="001B333F" w:rsidRDefault="001B333F" w:rsidP="001B333F">
      <w:pPr>
        <w:pStyle w:val="ListParagraph"/>
        <w:ind w:left="0"/>
        <w:jc w:val="both"/>
        <w:rPr>
          <w:sz w:val="28"/>
          <w:szCs w:val="28"/>
          <w:rtl/>
          <w:lang w:bidi="ar-EG"/>
        </w:rPr>
      </w:pPr>
    </w:p>
    <w:p w14:paraId="65C00274" w14:textId="77777777" w:rsidR="001B333F" w:rsidRDefault="001B333F" w:rsidP="001B333F">
      <w:pPr>
        <w:pStyle w:val="ListParagraph"/>
        <w:ind w:left="0"/>
        <w:jc w:val="both"/>
        <w:rPr>
          <w:sz w:val="28"/>
          <w:szCs w:val="28"/>
          <w:rtl/>
          <w:lang w:bidi="ar-EG"/>
        </w:rPr>
      </w:pPr>
      <w:r>
        <w:rPr>
          <w:rFonts w:hint="cs"/>
          <w:sz w:val="28"/>
          <w:szCs w:val="28"/>
          <w:rtl/>
          <w:lang w:bidi="ar-EG"/>
        </w:rPr>
        <w:t>ثانيا : قسم الموسكي</w:t>
      </w:r>
    </w:p>
    <w:tbl>
      <w:tblPr>
        <w:tblStyle w:val="TableGrid"/>
        <w:bidiVisual/>
        <w:tblW w:w="8274" w:type="dxa"/>
        <w:tblInd w:w="720" w:type="dxa"/>
        <w:tblLook w:val="04A0" w:firstRow="1" w:lastRow="0" w:firstColumn="1" w:lastColumn="0" w:noHBand="0" w:noVBand="1"/>
      </w:tblPr>
      <w:tblGrid>
        <w:gridCol w:w="6"/>
        <w:gridCol w:w="1970"/>
        <w:gridCol w:w="6238"/>
        <w:gridCol w:w="60"/>
      </w:tblGrid>
      <w:tr w:rsidR="001B333F" w14:paraId="636BB6E8" w14:textId="77777777" w:rsidTr="002E73D5">
        <w:trPr>
          <w:gridBefore w:val="1"/>
          <w:wBefore w:w="6" w:type="dxa"/>
        </w:trPr>
        <w:tc>
          <w:tcPr>
            <w:tcW w:w="1970" w:type="dxa"/>
          </w:tcPr>
          <w:p w14:paraId="122B0724" w14:textId="77777777" w:rsidR="001B333F" w:rsidRDefault="001B333F" w:rsidP="002E73D5">
            <w:pPr>
              <w:pStyle w:val="ListParagraph"/>
              <w:ind w:left="0"/>
              <w:jc w:val="both"/>
              <w:rPr>
                <w:sz w:val="28"/>
                <w:szCs w:val="28"/>
                <w:rtl/>
                <w:lang w:bidi="ar-EG"/>
              </w:rPr>
            </w:pPr>
            <w:r>
              <w:rPr>
                <w:rFonts w:hint="cs"/>
                <w:sz w:val="28"/>
                <w:szCs w:val="28"/>
                <w:rtl/>
                <w:lang w:bidi="ar-EG"/>
              </w:rPr>
              <w:t>نمرة الرسم المعتمد</w:t>
            </w:r>
          </w:p>
        </w:tc>
        <w:tc>
          <w:tcPr>
            <w:tcW w:w="6298" w:type="dxa"/>
            <w:gridSpan w:val="2"/>
          </w:tcPr>
          <w:p w14:paraId="17BDB23E" w14:textId="77777777" w:rsidR="001B333F" w:rsidRDefault="001B333F" w:rsidP="002E73D5">
            <w:pPr>
              <w:pStyle w:val="ListParagraph"/>
              <w:ind w:left="0"/>
              <w:jc w:val="both"/>
              <w:rPr>
                <w:sz w:val="28"/>
                <w:szCs w:val="28"/>
                <w:rtl/>
                <w:lang w:bidi="ar-EG"/>
              </w:rPr>
            </w:pPr>
            <w:r>
              <w:rPr>
                <w:rFonts w:hint="cs"/>
                <w:sz w:val="28"/>
                <w:szCs w:val="28"/>
                <w:rtl/>
                <w:lang w:bidi="ar-EG"/>
              </w:rPr>
              <w:t>اسماء الطرق المبينة بالرسومات المعتمدة</w:t>
            </w:r>
          </w:p>
        </w:tc>
      </w:tr>
      <w:tr w:rsidR="001B333F" w14:paraId="6AD9DBF3" w14:textId="77777777" w:rsidTr="002E73D5">
        <w:trPr>
          <w:gridBefore w:val="1"/>
          <w:wBefore w:w="6" w:type="dxa"/>
        </w:trPr>
        <w:tc>
          <w:tcPr>
            <w:tcW w:w="1970" w:type="dxa"/>
          </w:tcPr>
          <w:p w14:paraId="3654DFF0" w14:textId="77777777" w:rsidR="001B333F" w:rsidRDefault="001B333F" w:rsidP="002E73D5">
            <w:pPr>
              <w:pStyle w:val="ListParagraph"/>
              <w:ind w:left="0"/>
              <w:jc w:val="both"/>
              <w:rPr>
                <w:sz w:val="28"/>
                <w:szCs w:val="28"/>
                <w:rtl/>
                <w:lang w:bidi="ar-EG"/>
              </w:rPr>
            </w:pPr>
            <w:r>
              <w:rPr>
                <w:rFonts w:hint="cs"/>
                <w:sz w:val="28"/>
                <w:szCs w:val="28"/>
                <w:rtl/>
                <w:lang w:bidi="ar-EG"/>
              </w:rPr>
              <w:t>868</w:t>
            </w:r>
          </w:p>
        </w:tc>
        <w:tc>
          <w:tcPr>
            <w:tcW w:w="6298" w:type="dxa"/>
            <w:gridSpan w:val="2"/>
          </w:tcPr>
          <w:p w14:paraId="711FC51D" w14:textId="77777777" w:rsidR="001B333F" w:rsidRDefault="001B333F" w:rsidP="002E73D5">
            <w:pPr>
              <w:pStyle w:val="ListParagraph"/>
              <w:ind w:left="0"/>
              <w:jc w:val="both"/>
              <w:rPr>
                <w:sz w:val="28"/>
                <w:szCs w:val="28"/>
                <w:rtl/>
                <w:lang w:bidi="ar-EG"/>
              </w:rPr>
            </w:pPr>
            <w:r>
              <w:rPr>
                <w:rFonts w:hint="cs"/>
                <w:sz w:val="28"/>
                <w:szCs w:val="28"/>
                <w:rtl/>
                <w:lang w:bidi="ar-EG"/>
              </w:rPr>
              <w:t>شارع البوستة الجديدة</w:t>
            </w:r>
          </w:p>
        </w:tc>
      </w:tr>
      <w:tr w:rsidR="001B333F" w14:paraId="3D4118BF" w14:textId="77777777" w:rsidTr="002E73D5">
        <w:trPr>
          <w:gridBefore w:val="1"/>
          <w:wBefore w:w="6" w:type="dxa"/>
        </w:trPr>
        <w:tc>
          <w:tcPr>
            <w:tcW w:w="1970" w:type="dxa"/>
          </w:tcPr>
          <w:p w14:paraId="42D7E134" w14:textId="77777777" w:rsidR="001B333F" w:rsidRDefault="001B333F" w:rsidP="002E73D5">
            <w:pPr>
              <w:pStyle w:val="ListParagraph"/>
              <w:ind w:left="0"/>
              <w:jc w:val="both"/>
              <w:rPr>
                <w:sz w:val="28"/>
                <w:szCs w:val="28"/>
                <w:rtl/>
                <w:lang w:bidi="ar-EG"/>
              </w:rPr>
            </w:pPr>
            <w:r>
              <w:rPr>
                <w:rFonts w:hint="cs"/>
                <w:sz w:val="28"/>
                <w:szCs w:val="28"/>
                <w:rtl/>
                <w:lang w:bidi="ar-EG"/>
              </w:rPr>
              <w:t>698</w:t>
            </w:r>
          </w:p>
        </w:tc>
        <w:tc>
          <w:tcPr>
            <w:tcW w:w="6298" w:type="dxa"/>
            <w:gridSpan w:val="2"/>
          </w:tcPr>
          <w:p w14:paraId="6EE75F54" w14:textId="77777777" w:rsidR="001B333F" w:rsidRDefault="001B333F" w:rsidP="002E73D5">
            <w:pPr>
              <w:pStyle w:val="ListParagraph"/>
              <w:ind w:left="0"/>
              <w:jc w:val="both"/>
              <w:rPr>
                <w:sz w:val="28"/>
                <w:szCs w:val="28"/>
                <w:rtl/>
                <w:lang w:bidi="ar-EG"/>
              </w:rPr>
            </w:pPr>
            <w:r>
              <w:rPr>
                <w:rFonts w:hint="cs"/>
                <w:sz w:val="28"/>
                <w:szCs w:val="28"/>
                <w:rtl/>
                <w:lang w:bidi="ar-EG"/>
              </w:rPr>
              <w:t>عطفة المدرسة</w:t>
            </w:r>
          </w:p>
        </w:tc>
      </w:tr>
      <w:tr w:rsidR="001B333F" w14:paraId="48EBC157" w14:textId="77777777" w:rsidTr="002E73D5">
        <w:trPr>
          <w:gridBefore w:val="1"/>
          <w:wBefore w:w="6" w:type="dxa"/>
        </w:trPr>
        <w:tc>
          <w:tcPr>
            <w:tcW w:w="1970" w:type="dxa"/>
          </w:tcPr>
          <w:p w14:paraId="055F1B33" w14:textId="77777777" w:rsidR="001B333F" w:rsidRDefault="001B333F" w:rsidP="002E73D5">
            <w:pPr>
              <w:pStyle w:val="ListParagraph"/>
              <w:ind w:left="0"/>
              <w:jc w:val="both"/>
              <w:rPr>
                <w:sz w:val="28"/>
                <w:szCs w:val="28"/>
                <w:rtl/>
                <w:lang w:bidi="ar-EG"/>
              </w:rPr>
            </w:pPr>
            <w:r>
              <w:rPr>
                <w:rFonts w:hint="cs"/>
                <w:sz w:val="28"/>
                <w:szCs w:val="28"/>
                <w:rtl/>
                <w:lang w:bidi="ar-EG"/>
              </w:rPr>
              <w:t>657</w:t>
            </w:r>
          </w:p>
        </w:tc>
        <w:tc>
          <w:tcPr>
            <w:tcW w:w="6298" w:type="dxa"/>
            <w:gridSpan w:val="2"/>
          </w:tcPr>
          <w:p w14:paraId="2CA335C4" w14:textId="77777777" w:rsidR="001B333F" w:rsidRDefault="001B333F" w:rsidP="002E73D5">
            <w:pPr>
              <w:pStyle w:val="ListParagraph"/>
              <w:ind w:left="0"/>
              <w:jc w:val="both"/>
              <w:rPr>
                <w:sz w:val="28"/>
                <w:szCs w:val="28"/>
                <w:rtl/>
                <w:lang w:bidi="ar-EG"/>
              </w:rPr>
            </w:pPr>
            <w:r>
              <w:rPr>
                <w:rFonts w:hint="cs"/>
                <w:sz w:val="28"/>
                <w:szCs w:val="28"/>
                <w:rtl/>
                <w:lang w:bidi="ar-EG"/>
              </w:rPr>
              <w:t>عطفة باغوص</w:t>
            </w:r>
          </w:p>
          <w:p w14:paraId="0C526990" w14:textId="77777777" w:rsidR="001B333F" w:rsidRDefault="001B333F" w:rsidP="002E73D5">
            <w:pPr>
              <w:pStyle w:val="ListParagraph"/>
              <w:ind w:left="0"/>
              <w:jc w:val="both"/>
              <w:rPr>
                <w:sz w:val="28"/>
                <w:szCs w:val="28"/>
                <w:rtl/>
                <w:lang w:bidi="ar-EG"/>
              </w:rPr>
            </w:pPr>
            <w:r>
              <w:rPr>
                <w:rFonts w:hint="cs"/>
                <w:sz w:val="28"/>
                <w:szCs w:val="28"/>
                <w:rtl/>
                <w:lang w:bidi="ar-EG"/>
              </w:rPr>
              <w:t>سكة درب البرابره</w:t>
            </w:r>
          </w:p>
          <w:p w14:paraId="50A8661E" w14:textId="77777777" w:rsidR="001B333F" w:rsidRDefault="001B333F" w:rsidP="002E73D5">
            <w:pPr>
              <w:pStyle w:val="ListParagraph"/>
              <w:ind w:left="0"/>
              <w:jc w:val="both"/>
              <w:rPr>
                <w:sz w:val="28"/>
                <w:szCs w:val="28"/>
                <w:rtl/>
                <w:lang w:bidi="ar-EG"/>
              </w:rPr>
            </w:pPr>
            <w:r>
              <w:rPr>
                <w:rFonts w:hint="cs"/>
                <w:sz w:val="28"/>
                <w:szCs w:val="28"/>
                <w:rtl/>
                <w:lang w:bidi="ar-EG"/>
              </w:rPr>
              <w:t>حارة الفرن</w:t>
            </w:r>
          </w:p>
          <w:p w14:paraId="67627E90" w14:textId="77777777" w:rsidR="001B333F" w:rsidRDefault="001B333F" w:rsidP="002E73D5">
            <w:pPr>
              <w:pStyle w:val="ListParagraph"/>
              <w:ind w:left="0"/>
              <w:jc w:val="both"/>
              <w:rPr>
                <w:sz w:val="28"/>
                <w:szCs w:val="28"/>
                <w:rtl/>
                <w:lang w:bidi="ar-EG"/>
              </w:rPr>
            </w:pPr>
            <w:r>
              <w:rPr>
                <w:rFonts w:hint="cs"/>
                <w:sz w:val="28"/>
                <w:szCs w:val="28"/>
                <w:rtl/>
                <w:lang w:bidi="ar-EG"/>
              </w:rPr>
              <w:t>زقاق الجباس</w:t>
            </w:r>
          </w:p>
          <w:p w14:paraId="489E4935" w14:textId="77777777" w:rsidR="001B333F" w:rsidRDefault="001B333F" w:rsidP="002E73D5">
            <w:pPr>
              <w:pStyle w:val="ListParagraph"/>
              <w:ind w:left="0"/>
              <w:jc w:val="both"/>
              <w:rPr>
                <w:sz w:val="28"/>
                <w:szCs w:val="28"/>
                <w:rtl/>
                <w:lang w:bidi="ar-EG"/>
              </w:rPr>
            </w:pPr>
            <w:r>
              <w:rPr>
                <w:rFonts w:hint="cs"/>
                <w:sz w:val="28"/>
                <w:szCs w:val="28"/>
                <w:rtl/>
                <w:lang w:bidi="ar-EG"/>
              </w:rPr>
              <w:t>زقاق طود</w:t>
            </w:r>
          </w:p>
          <w:p w14:paraId="7B6B497F" w14:textId="77777777" w:rsidR="001B333F" w:rsidRDefault="001B333F" w:rsidP="002E73D5">
            <w:pPr>
              <w:pStyle w:val="ListParagraph"/>
              <w:ind w:left="0"/>
              <w:jc w:val="both"/>
              <w:rPr>
                <w:sz w:val="28"/>
                <w:szCs w:val="28"/>
                <w:rtl/>
                <w:lang w:bidi="ar-EG"/>
              </w:rPr>
            </w:pPr>
            <w:r>
              <w:rPr>
                <w:rFonts w:hint="cs"/>
                <w:sz w:val="28"/>
                <w:szCs w:val="28"/>
                <w:rtl/>
                <w:lang w:bidi="ar-EG"/>
              </w:rPr>
              <w:t>عطفة تادرس</w:t>
            </w:r>
          </w:p>
          <w:p w14:paraId="5DEF85C5" w14:textId="77777777" w:rsidR="001B333F" w:rsidRDefault="001B333F" w:rsidP="002E73D5">
            <w:pPr>
              <w:pStyle w:val="ListParagraph"/>
              <w:ind w:left="0"/>
              <w:jc w:val="both"/>
              <w:rPr>
                <w:sz w:val="28"/>
                <w:szCs w:val="28"/>
                <w:rtl/>
                <w:lang w:bidi="ar-EG"/>
              </w:rPr>
            </w:pPr>
            <w:r>
              <w:rPr>
                <w:rFonts w:hint="cs"/>
                <w:sz w:val="28"/>
                <w:szCs w:val="28"/>
                <w:rtl/>
                <w:lang w:bidi="ar-EG"/>
              </w:rPr>
              <w:t>زقاق كتحداى</w:t>
            </w:r>
          </w:p>
        </w:tc>
      </w:tr>
      <w:tr w:rsidR="001B333F" w14:paraId="308C668F" w14:textId="77777777" w:rsidTr="002E73D5">
        <w:trPr>
          <w:gridBefore w:val="1"/>
          <w:wBefore w:w="6" w:type="dxa"/>
        </w:trPr>
        <w:tc>
          <w:tcPr>
            <w:tcW w:w="1970" w:type="dxa"/>
          </w:tcPr>
          <w:p w14:paraId="1764FA3A" w14:textId="77777777" w:rsidR="001B333F" w:rsidRDefault="001B333F" w:rsidP="002E73D5">
            <w:pPr>
              <w:pStyle w:val="ListParagraph"/>
              <w:ind w:left="0"/>
              <w:jc w:val="both"/>
              <w:rPr>
                <w:sz w:val="28"/>
                <w:szCs w:val="28"/>
                <w:rtl/>
                <w:lang w:bidi="ar-EG"/>
              </w:rPr>
            </w:pPr>
            <w:r>
              <w:rPr>
                <w:rFonts w:hint="cs"/>
                <w:sz w:val="28"/>
                <w:szCs w:val="28"/>
                <w:rtl/>
                <w:lang w:bidi="ar-EG"/>
              </w:rPr>
              <w:t>693</w:t>
            </w:r>
          </w:p>
        </w:tc>
        <w:tc>
          <w:tcPr>
            <w:tcW w:w="6298" w:type="dxa"/>
            <w:gridSpan w:val="2"/>
          </w:tcPr>
          <w:p w14:paraId="17E051D3" w14:textId="77777777" w:rsidR="001B333F" w:rsidRDefault="001B333F" w:rsidP="002E73D5">
            <w:pPr>
              <w:pStyle w:val="ListParagraph"/>
              <w:ind w:left="0"/>
              <w:jc w:val="both"/>
              <w:rPr>
                <w:sz w:val="28"/>
                <w:szCs w:val="28"/>
                <w:rtl/>
                <w:lang w:bidi="ar-EG"/>
              </w:rPr>
            </w:pPr>
            <w:r>
              <w:rPr>
                <w:rFonts w:hint="cs"/>
                <w:sz w:val="28"/>
                <w:szCs w:val="28"/>
                <w:rtl/>
                <w:lang w:bidi="ar-EG"/>
              </w:rPr>
              <w:t>عطفة حوش الحين</w:t>
            </w:r>
          </w:p>
          <w:p w14:paraId="13AFBB76" w14:textId="77777777" w:rsidR="001B333F" w:rsidRDefault="001B333F" w:rsidP="002E73D5">
            <w:pPr>
              <w:pStyle w:val="ListParagraph"/>
              <w:ind w:left="0"/>
              <w:jc w:val="both"/>
              <w:rPr>
                <w:sz w:val="28"/>
                <w:szCs w:val="28"/>
                <w:rtl/>
                <w:lang w:bidi="ar-EG"/>
              </w:rPr>
            </w:pPr>
            <w:r>
              <w:rPr>
                <w:rFonts w:hint="cs"/>
                <w:sz w:val="28"/>
                <w:szCs w:val="28"/>
                <w:rtl/>
                <w:lang w:bidi="ar-EG"/>
              </w:rPr>
              <w:t>درب السادات</w:t>
            </w:r>
          </w:p>
          <w:p w14:paraId="57B74CFF" w14:textId="77777777" w:rsidR="001B333F" w:rsidRDefault="001B333F" w:rsidP="002E73D5">
            <w:pPr>
              <w:pStyle w:val="ListParagraph"/>
              <w:ind w:left="0"/>
              <w:jc w:val="both"/>
              <w:rPr>
                <w:sz w:val="28"/>
                <w:szCs w:val="28"/>
                <w:rtl/>
                <w:lang w:bidi="ar-EG"/>
              </w:rPr>
            </w:pPr>
            <w:r>
              <w:rPr>
                <w:rFonts w:hint="cs"/>
                <w:sz w:val="28"/>
                <w:szCs w:val="28"/>
                <w:rtl/>
                <w:lang w:bidi="ar-EG"/>
              </w:rPr>
              <w:t>حارة كنيسة الافرنج</w:t>
            </w:r>
          </w:p>
          <w:p w14:paraId="2E11B625" w14:textId="77777777" w:rsidR="001B333F" w:rsidRDefault="001B333F" w:rsidP="002E73D5">
            <w:pPr>
              <w:pStyle w:val="ListParagraph"/>
              <w:ind w:left="0"/>
              <w:jc w:val="both"/>
              <w:rPr>
                <w:sz w:val="28"/>
                <w:szCs w:val="28"/>
                <w:rtl/>
                <w:lang w:bidi="ar-EG"/>
              </w:rPr>
            </w:pPr>
            <w:r>
              <w:rPr>
                <w:rFonts w:hint="cs"/>
                <w:sz w:val="28"/>
                <w:szCs w:val="28"/>
                <w:rtl/>
                <w:lang w:bidi="ar-EG"/>
              </w:rPr>
              <w:t>عطفة الافرنج</w:t>
            </w:r>
          </w:p>
          <w:p w14:paraId="7885654E" w14:textId="77777777" w:rsidR="001B333F" w:rsidRDefault="001B333F" w:rsidP="002E73D5">
            <w:pPr>
              <w:pStyle w:val="ListParagraph"/>
              <w:ind w:left="0"/>
              <w:jc w:val="both"/>
              <w:rPr>
                <w:sz w:val="28"/>
                <w:szCs w:val="28"/>
                <w:rtl/>
                <w:lang w:bidi="ar-EG"/>
              </w:rPr>
            </w:pPr>
            <w:r>
              <w:rPr>
                <w:rFonts w:hint="cs"/>
                <w:sz w:val="28"/>
                <w:szCs w:val="28"/>
                <w:rtl/>
                <w:lang w:bidi="ar-EG"/>
              </w:rPr>
              <w:t>زقاق الخواجه</w:t>
            </w:r>
          </w:p>
        </w:tc>
      </w:tr>
      <w:tr w:rsidR="001B333F" w14:paraId="2ED5F0E2" w14:textId="77777777" w:rsidTr="002E73D5">
        <w:trPr>
          <w:gridBefore w:val="1"/>
          <w:wBefore w:w="6" w:type="dxa"/>
        </w:trPr>
        <w:tc>
          <w:tcPr>
            <w:tcW w:w="1970" w:type="dxa"/>
          </w:tcPr>
          <w:p w14:paraId="15475425" w14:textId="77777777" w:rsidR="001B333F" w:rsidRDefault="001B333F" w:rsidP="002E73D5">
            <w:pPr>
              <w:pStyle w:val="ListParagraph"/>
              <w:ind w:left="0"/>
              <w:jc w:val="both"/>
              <w:rPr>
                <w:sz w:val="28"/>
                <w:szCs w:val="28"/>
                <w:rtl/>
                <w:lang w:bidi="ar-EG"/>
              </w:rPr>
            </w:pPr>
            <w:r>
              <w:rPr>
                <w:rFonts w:hint="cs"/>
                <w:sz w:val="28"/>
                <w:szCs w:val="28"/>
                <w:rtl/>
                <w:lang w:bidi="ar-EG"/>
              </w:rPr>
              <w:t>703</w:t>
            </w:r>
          </w:p>
        </w:tc>
        <w:tc>
          <w:tcPr>
            <w:tcW w:w="6298" w:type="dxa"/>
            <w:gridSpan w:val="2"/>
          </w:tcPr>
          <w:p w14:paraId="6C73BAE6" w14:textId="77777777" w:rsidR="001B333F" w:rsidRDefault="001B333F" w:rsidP="002E73D5">
            <w:pPr>
              <w:pStyle w:val="ListParagraph"/>
              <w:ind w:left="0"/>
              <w:jc w:val="both"/>
              <w:rPr>
                <w:sz w:val="28"/>
                <w:szCs w:val="28"/>
                <w:rtl/>
                <w:lang w:bidi="ar-EG"/>
              </w:rPr>
            </w:pPr>
            <w:r>
              <w:rPr>
                <w:rFonts w:hint="cs"/>
                <w:sz w:val="28"/>
                <w:szCs w:val="28"/>
                <w:rtl/>
                <w:lang w:bidi="ar-EG"/>
              </w:rPr>
              <w:t>عطفة الكنيسة</w:t>
            </w:r>
          </w:p>
        </w:tc>
      </w:tr>
      <w:tr w:rsidR="001B333F" w14:paraId="422F62F6" w14:textId="77777777" w:rsidTr="002E73D5">
        <w:trPr>
          <w:gridBefore w:val="1"/>
          <w:wBefore w:w="6" w:type="dxa"/>
        </w:trPr>
        <w:tc>
          <w:tcPr>
            <w:tcW w:w="1970" w:type="dxa"/>
          </w:tcPr>
          <w:p w14:paraId="6086D428" w14:textId="77777777" w:rsidR="001B333F" w:rsidRDefault="001B333F" w:rsidP="002E73D5">
            <w:pPr>
              <w:pStyle w:val="ListParagraph"/>
              <w:ind w:left="0"/>
              <w:jc w:val="both"/>
              <w:rPr>
                <w:sz w:val="28"/>
                <w:szCs w:val="28"/>
                <w:rtl/>
                <w:lang w:bidi="ar-EG"/>
              </w:rPr>
            </w:pPr>
            <w:r>
              <w:rPr>
                <w:rFonts w:hint="cs"/>
                <w:sz w:val="28"/>
                <w:szCs w:val="28"/>
                <w:rtl/>
                <w:lang w:bidi="ar-EG"/>
              </w:rPr>
              <w:t>702</w:t>
            </w:r>
          </w:p>
        </w:tc>
        <w:tc>
          <w:tcPr>
            <w:tcW w:w="6298" w:type="dxa"/>
            <w:gridSpan w:val="2"/>
          </w:tcPr>
          <w:p w14:paraId="2F85FC5E" w14:textId="77777777" w:rsidR="001B333F" w:rsidRDefault="001B333F" w:rsidP="002E73D5">
            <w:pPr>
              <w:pStyle w:val="ListParagraph"/>
              <w:ind w:left="0"/>
              <w:jc w:val="both"/>
              <w:rPr>
                <w:sz w:val="28"/>
                <w:szCs w:val="28"/>
                <w:rtl/>
                <w:lang w:bidi="ar-EG"/>
              </w:rPr>
            </w:pPr>
            <w:r>
              <w:rPr>
                <w:rFonts w:hint="cs"/>
                <w:sz w:val="28"/>
                <w:szCs w:val="28"/>
                <w:rtl/>
                <w:lang w:bidi="ar-EG"/>
              </w:rPr>
              <w:t>زقاق شكرى</w:t>
            </w:r>
          </w:p>
        </w:tc>
      </w:tr>
      <w:tr w:rsidR="001B333F" w14:paraId="54425601" w14:textId="77777777" w:rsidTr="002E73D5">
        <w:trPr>
          <w:gridBefore w:val="1"/>
          <w:wBefore w:w="6" w:type="dxa"/>
        </w:trPr>
        <w:tc>
          <w:tcPr>
            <w:tcW w:w="1970" w:type="dxa"/>
          </w:tcPr>
          <w:p w14:paraId="2EF455C7" w14:textId="77777777" w:rsidR="001B333F" w:rsidRDefault="001B333F" w:rsidP="002E73D5">
            <w:pPr>
              <w:pStyle w:val="ListParagraph"/>
              <w:ind w:left="0"/>
              <w:jc w:val="both"/>
              <w:rPr>
                <w:sz w:val="28"/>
                <w:szCs w:val="28"/>
                <w:rtl/>
                <w:lang w:bidi="ar-EG"/>
              </w:rPr>
            </w:pPr>
            <w:r>
              <w:rPr>
                <w:rFonts w:hint="cs"/>
                <w:sz w:val="28"/>
                <w:szCs w:val="28"/>
                <w:rtl/>
                <w:lang w:bidi="ar-EG"/>
              </w:rPr>
              <w:t>705</w:t>
            </w:r>
          </w:p>
        </w:tc>
        <w:tc>
          <w:tcPr>
            <w:tcW w:w="6298" w:type="dxa"/>
            <w:gridSpan w:val="2"/>
          </w:tcPr>
          <w:p w14:paraId="6E8B8809" w14:textId="77777777" w:rsidR="001B333F" w:rsidRDefault="001B333F" w:rsidP="002E73D5">
            <w:pPr>
              <w:pStyle w:val="ListParagraph"/>
              <w:ind w:left="0"/>
              <w:jc w:val="both"/>
              <w:rPr>
                <w:sz w:val="28"/>
                <w:szCs w:val="28"/>
                <w:rtl/>
                <w:lang w:bidi="ar-EG"/>
              </w:rPr>
            </w:pPr>
            <w:r>
              <w:rPr>
                <w:rFonts w:hint="cs"/>
                <w:sz w:val="28"/>
                <w:szCs w:val="28"/>
                <w:rtl/>
                <w:lang w:bidi="ar-EG"/>
              </w:rPr>
              <w:t>حارة البحرى</w:t>
            </w:r>
          </w:p>
          <w:p w14:paraId="79EEABD0" w14:textId="77777777" w:rsidR="001B333F" w:rsidRDefault="001B333F" w:rsidP="002E73D5">
            <w:pPr>
              <w:pStyle w:val="ListParagraph"/>
              <w:ind w:left="0"/>
              <w:jc w:val="both"/>
              <w:rPr>
                <w:sz w:val="28"/>
                <w:szCs w:val="28"/>
                <w:rtl/>
                <w:lang w:bidi="ar-EG"/>
              </w:rPr>
            </w:pPr>
            <w:r>
              <w:rPr>
                <w:rFonts w:hint="cs"/>
                <w:sz w:val="28"/>
                <w:szCs w:val="28"/>
                <w:rtl/>
                <w:lang w:bidi="ar-EG"/>
              </w:rPr>
              <w:t>عطفة حنا</w:t>
            </w:r>
          </w:p>
        </w:tc>
      </w:tr>
      <w:tr w:rsidR="001B333F" w14:paraId="1692B645" w14:textId="77777777" w:rsidTr="002E73D5">
        <w:trPr>
          <w:gridBefore w:val="1"/>
          <w:wBefore w:w="6" w:type="dxa"/>
        </w:trPr>
        <w:tc>
          <w:tcPr>
            <w:tcW w:w="1970" w:type="dxa"/>
          </w:tcPr>
          <w:p w14:paraId="0FEA3F8E" w14:textId="77777777" w:rsidR="001B333F" w:rsidRDefault="001B333F" w:rsidP="002E73D5">
            <w:pPr>
              <w:pStyle w:val="ListParagraph"/>
              <w:ind w:left="0"/>
              <w:jc w:val="both"/>
              <w:rPr>
                <w:sz w:val="28"/>
                <w:szCs w:val="28"/>
                <w:rtl/>
                <w:lang w:bidi="ar-EG"/>
              </w:rPr>
            </w:pPr>
            <w:r>
              <w:rPr>
                <w:rFonts w:hint="cs"/>
                <w:sz w:val="28"/>
                <w:szCs w:val="28"/>
                <w:rtl/>
                <w:lang w:bidi="ar-EG"/>
              </w:rPr>
              <w:t>662</w:t>
            </w:r>
          </w:p>
        </w:tc>
        <w:tc>
          <w:tcPr>
            <w:tcW w:w="6298" w:type="dxa"/>
            <w:gridSpan w:val="2"/>
          </w:tcPr>
          <w:p w14:paraId="2894E03D" w14:textId="77777777" w:rsidR="001B333F" w:rsidRDefault="001B333F" w:rsidP="002E73D5">
            <w:pPr>
              <w:pStyle w:val="ListParagraph"/>
              <w:ind w:left="0"/>
              <w:jc w:val="both"/>
              <w:rPr>
                <w:sz w:val="28"/>
                <w:szCs w:val="28"/>
                <w:rtl/>
                <w:lang w:bidi="ar-EG"/>
              </w:rPr>
            </w:pPr>
            <w:r>
              <w:rPr>
                <w:rFonts w:hint="cs"/>
                <w:sz w:val="28"/>
                <w:szCs w:val="28"/>
                <w:rtl/>
                <w:lang w:bidi="ar-EG"/>
              </w:rPr>
              <w:t>عطفة الخرازتى</w:t>
            </w:r>
          </w:p>
          <w:p w14:paraId="726B39BB" w14:textId="77777777" w:rsidR="001B333F" w:rsidRDefault="001B333F" w:rsidP="002E73D5">
            <w:pPr>
              <w:pStyle w:val="ListParagraph"/>
              <w:ind w:left="0"/>
              <w:jc w:val="both"/>
              <w:rPr>
                <w:sz w:val="28"/>
                <w:szCs w:val="28"/>
                <w:rtl/>
                <w:lang w:bidi="ar-EG"/>
              </w:rPr>
            </w:pPr>
            <w:r>
              <w:rPr>
                <w:rFonts w:hint="cs"/>
                <w:sz w:val="28"/>
                <w:szCs w:val="28"/>
                <w:rtl/>
                <w:lang w:bidi="ar-EG"/>
              </w:rPr>
              <w:t>عطفة الشوشترى</w:t>
            </w:r>
          </w:p>
        </w:tc>
      </w:tr>
      <w:tr w:rsidR="001B333F" w14:paraId="52503FA9" w14:textId="77777777" w:rsidTr="002E73D5">
        <w:trPr>
          <w:gridBefore w:val="1"/>
          <w:wBefore w:w="6" w:type="dxa"/>
        </w:trPr>
        <w:tc>
          <w:tcPr>
            <w:tcW w:w="1970" w:type="dxa"/>
          </w:tcPr>
          <w:p w14:paraId="156727CC" w14:textId="77777777" w:rsidR="001B333F" w:rsidRDefault="001B333F" w:rsidP="002E73D5">
            <w:pPr>
              <w:pStyle w:val="ListParagraph"/>
              <w:ind w:left="0"/>
              <w:jc w:val="both"/>
              <w:rPr>
                <w:sz w:val="28"/>
                <w:szCs w:val="28"/>
                <w:rtl/>
                <w:lang w:bidi="ar-EG"/>
              </w:rPr>
            </w:pPr>
            <w:r>
              <w:rPr>
                <w:rFonts w:hint="cs"/>
                <w:sz w:val="28"/>
                <w:szCs w:val="28"/>
                <w:rtl/>
                <w:lang w:bidi="ar-EG"/>
              </w:rPr>
              <w:lastRenderedPageBreak/>
              <w:t>660</w:t>
            </w:r>
          </w:p>
        </w:tc>
        <w:tc>
          <w:tcPr>
            <w:tcW w:w="6298" w:type="dxa"/>
            <w:gridSpan w:val="2"/>
          </w:tcPr>
          <w:p w14:paraId="316E6F76" w14:textId="77777777" w:rsidR="001B333F" w:rsidRDefault="001B333F" w:rsidP="002E73D5">
            <w:pPr>
              <w:pStyle w:val="ListParagraph"/>
              <w:ind w:left="0"/>
              <w:jc w:val="both"/>
              <w:rPr>
                <w:sz w:val="28"/>
                <w:szCs w:val="28"/>
                <w:rtl/>
                <w:lang w:bidi="ar-EG"/>
              </w:rPr>
            </w:pPr>
            <w:r>
              <w:rPr>
                <w:rFonts w:hint="cs"/>
                <w:sz w:val="28"/>
                <w:szCs w:val="28"/>
                <w:rtl/>
                <w:lang w:bidi="ar-EG"/>
              </w:rPr>
              <w:t>كمالة درب البشابشة</w:t>
            </w:r>
          </w:p>
          <w:p w14:paraId="74B6DE1A" w14:textId="77777777" w:rsidR="001B333F" w:rsidRDefault="001B333F" w:rsidP="002E73D5">
            <w:pPr>
              <w:pStyle w:val="ListParagraph"/>
              <w:ind w:left="0"/>
              <w:jc w:val="both"/>
              <w:rPr>
                <w:sz w:val="28"/>
                <w:szCs w:val="28"/>
                <w:rtl/>
                <w:lang w:bidi="ar-EG"/>
              </w:rPr>
            </w:pPr>
            <w:r>
              <w:rPr>
                <w:rFonts w:hint="cs"/>
                <w:sz w:val="28"/>
                <w:szCs w:val="28"/>
                <w:rtl/>
                <w:lang w:bidi="ar-EG"/>
              </w:rPr>
              <w:t>عطفة سقساقه</w:t>
            </w:r>
          </w:p>
          <w:p w14:paraId="26737C4A" w14:textId="77777777" w:rsidR="001B333F" w:rsidRDefault="001B333F" w:rsidP="002E73D5">
            <w:pPr>
              <w:pStyle w:val="ListParagraph"/>
              <w:ind w:left="0"/>
              <w:jc w:val="both"/>
              <w:rPr>
                <w:sz w:val="28"/>
                <w:szCs w:val="28"/>
                <w:rtl/>
                <w:lang w:bidi="ar-EG"/>
              </w:rPr>
            </w:pPr>
            <w:r>
              <w:rPr>
                <w:rFonts w:hint="cs"/>
                <w:sz w:val="28"/>
                <w:szCs w:val="28"/>
                <w:rtl/>
                <w:lang w:bidi="ar-EG"/>
              </w:rPr>
              <w:t>عطفة محجوب</w:t>
            </w:r>
          </w:p>
          <w:p w14:paraId="3773EB7D" w14:textId="77777777" w:rsidR="001B333F" w:rsidRDefault="001B333F" w:rsidP="002E73D5">
            <w:pPr>
              <w:pStyle w:val="ListParagraph"/>
              <w:ind w:left="0"/>
              <w:jc w:val="both"/>
              <w:rPr>
                <w:sz w:val="28"/>
                <w:szCs w:val="28"/>
                <w:rtl/>
                <w:lang w:bidi="ar-EG"/>
              </w:rPr>
            </w:pPr>
            <w:r>
              <w:rPr>
                <w:rFonts w:hint="cs"/>
                <w:sz w:val="28"/>
                <w:szCs w:val="28"/>
                <w:rtl/>
                <w:lang w:bidi="ar-EG"/>
              </w:rPr>
              <w:t>درب علوة الكوم</w:t>
            </w:r>
          </w:p>
          <w:p w14:paraId="751DF49F" w14:textId="77777777" w:rsidR="001B333F" w:rsidRDefault="001B333F" w:rsidP="002E73D5">
            <w:pPr>
              <w:pStyle w:val="ListParagraph"/>
              <w:ind w:left="0"/>
              <w:jc w:val="both"/>
              <w:rPr>
                <w:sz w:val="28"/>
                <w:szCs w:val="28"/>
                <w:rtl/>
                <w:lang w:bidi="ar-EG"/>
              </w:rPr>
            </w:pPr>
            <w:r>
              <w:rPr>
                <w:rFonts w:hint="cs"/>
                <w:sz w:val="28"/>
                <w:szCs w:val="28"/>
                <w:rtl/>
                <w:lang w:bidi="ar-EG"/>
              </w:rPr>
              <w:t>عطفة علوة الكوم</w:t>
            </w:r>
          </w:p>
          <w:p w14:paraId="193E6C47" w14:textId="77777777" w:rsidR="001B333F" w:rsidRDefault="001B333F" w:rsidP="002E73D5">
            <w:pPr>
              <w:pStyle w:val="ListParagraph"/>
              <w:ind w:left="0"/>
              <w:jc w:val="both"/>
              <w:rPr>
                <w:sz w:val="28"/>
                <w:szCs w:val="28"/>
                <w:rtl/>
                <w:lang w:bidi="ar-EG"/>
              </w:rPr>
            </w:pPr>
            <w:r>
              <w:rPr>
                <w:rFonts w:hint="cs"/>
                <w:sz w:val="28"/>
                <w:szCs w:val="28"/>
                <w:rtl/>
                <w:lang w:bidi="ar-EG"/>
              </w:rPr>
              <w:t xml:space="preserve">زقاق خليفة </w:t>
            </w:r>
          </w:p>
          <w:p w14:paraId="0ACCA4A8" w14:textId="77777777" w:rsidR="001B333F" w:rsidRDefault="001B333F" w:rsidP="002E73D5">
            <w:pPr>
              <w:pStyle w:val="ListParagraph"/>
              <w:ind w:left="0"/>
              <w:jc w:val="both"/>
              <w:rPr>
                <w:sz w:val="28"/>
                <w:szCs w:val="28"/>
                <w:rtl/>
                <w:lang w:bidi="ar-EG"/>
              </w:rPr>
            </w:pPr>
            <w:r>
              <w:rPr>
                <w:rFonts w:hint="cs"/>
                <w:sz w:val="28"/>
                <w:szCs w:val="28"/>
                <w:rtl/>
                <w:lang w:bidi="ar-EG"/>
              </w:rPr>
              <w:t>عطفة الجوهرى</w:t>
            </w:r>
          </w:p>
          <w:p w14:paraId="67D571BC" w14:textId="77777777" w:rsidR="001B333F" w:rsidRDefault="001B333F" w:rsidP="002E73D5">
            <w:pPr>
              <w:pStyle w:val="ListParagraph"/>
              <w:ind w:left="0"/>
              <w:jc w:val="both"/>
              <w:rPr>
                <w:sz w:val="28"/>
                <w:szCs w:val="28"/>
                <w:rtl/>
                <w:lang w:bidi="ar-EG"/>
              </w:rPr>
            </w:pPr>
            <w:r>
              <w:rPr>
                <w:rFonts w:hint="cs"/>
                <w:sz w:val="28"/>
                <w:szCs w:val="28"/>
                <w:rtl/>
                <w:lang w:bidi="ar-EG"/>
              </w:rPr>
              <w:t>عطفة القباني</w:t>
            </w:r>
          </w:p>
          <w:p w14:paraId="027915B0" w14:textId="77777777" w:rsidR="001B333F" w:rsidRDefault="001B333F" w:rsidP="002E73D5">
            <w:pPr>
              <w:pStyle w:val="ListParagraph"/>
              <w:ind w:left="0"/>
              <w:jc w:val="both"/>
              <w:rPr>
                <w:sz w:val="28"/>
                <w:szCs w:val="28"/>
                <w:rtl/>
                <w:lang w:bidi="ar-EG"/>
              </w:rPr>
            </w:pPr>
            <w:r>
              <w:rPr>
                <w:rFonts w:hint="cs"/>
                <w:sz w:val="28"/>
                <w:szCs w:val="28"/>
                <w:rtl/>
                <w:lang w:bidi="ar-EG"/>
              </w:rPr>
              <w:t>زقاق محجوب</w:t>
            </w:r>
          </w:p>
          <w:p w14:paraId="7A41B2FD" w14:textId="77777777" w:rsidR="001B333F" w:rsidRDefault="001B333F" w:rsidP="002E73D5">
            <w:pPr>
              <w:pStyle w:val="ListParagraph"/>
              <w:ind w:left="0"/>
              <w:jc w:val="both"/>
              <w:rPr>
                <w:sz w:val="28"/>
                <w:szCs w:val="28"/>
                <w:rtl/>
                <w:lang w:bidi="ar-EG"/>
              </w:rPr>
            </w:pPr>
            <w:r>
              <w:rPr>
                <w:rFonts w:hint="cs"/>
                <w:sz w:val="28"/>
                <w:szCs w:val="28"/>
                <w:rtl/>
                <w:lang w:bidi="ar-EG"/>
              </w:rPr>
              <w:t>زقاق ابوزيد</w:t>
            </w:r>
          </w:p>
          <w:p w14:paraId="457C7AA4" w14:textId="77777777" w:rsidR="001B333F" w:rsidRDefault="001B333F" w:rsidP="002E73D5">
            <w:pPr>
              <w:pStyle w:val="ListParagraph"/>
              <w:ind w:left="0"/>
              <w:jc w:val="both"/>
              <w:rPr>
                <w:sz w:val="28"/>
                <w:szCs w:val="28"/>
                <w:rtl/>
                <w:lang w:bidi="ar-EG"/>
              </w:rPr>
            </w:pPr>
            <w:r>
              <w:rPr>
                <w:rFonts w:hint="cs"/>
                <w:sz w:val="28"/>
                <w:szCs w:val="28"/>
                <w:rtl/>
                <w:lang w:bidi="ar-EG"/>
              </w:rPr>
              <w:t>عطفة خلف</w:t>
            </w:r>
          </w:p>
          <w:p w14:paraId="5379B12E" w14:textId="77777777" w:rsidR="001B333F" w:rsidRDefault="001B333F" w:rsidP="002E73D5">
            <w:pPr>
              <w:pStyle w:val="ListParagraph"/>
              <w:ind w:left="0"/>
              <w:jc w:val="both"/>
              <w:rPr>
                <w:sz w:val="28"/>
                <w:szCs w:val="28"/>
                <w:rtl/>
                <w:lang w:bidi="ar-EG"/>
              </w:rPr>
            </w:pPr>
            <w:r>
              <w:rPr>
                <w:rFonts w:hint="cs"/>
                <w:sz w:val="28"/>
                <w:szCs w:val="28"/>
                <w:rtl/>
                <w:lang w:bidi="ar-EG"/>
              </w:rPr>
              <w:t>عطفة الشيخ سلامه</w:t>
            </w:r>
          </w:p>
          <w:p w14:paraId="7E8F161D" w14:textId="77777777" w:rsidR="001B333F" w:rsidRDefault="001B333F" w:rsidP="002E73D5">
            <w:pPr>
              <w:pStyle w:val="ListParagraph"/>
              <w:ind w:left="0"/>
              <w:jc w:val="both"/>
              <w:rPr>
                <w:sz w:val="28"/>
                <w:szCs w:val="28"/>
                <w:rtl/>
                <w:lang w:bidi="ar-EG"/>
              </w:rPr>
            </w:pPr>
            <w:r>
              <w:rPr>
                <w:rFonts w:hint="cs"/>
                <w:sz w:val="28"/>
                <w:szCs w:val="28"/>
                <w:rtl/>
                <w:lang w:bidi="ar-EG"/>
              </w:rPr>
              <w:t>زقاق السقا</w:t>
            </w:r>
          </w:p>
        </w:tc>
      </w:tr>
      <w:tr w:rsidR="001B333F" w14:paraId="6C905DA9" w14:textId="77777777" w:rsidTr="002E73D5">
        <w:trPr>
          <w:gridAfter w:val="1"/>
          <w:wAfter w:w="60" w:type="dxa"/>
        </w:trPr>
        <w:tc>
          <w:tcPr>
            <w:tcW w:w="1976" w:type="dxa"/>
            <w:gridSpan w:val="2"/>
          </w:tcPr>
          <w:p w14:paraId="6BA70A3D" w14:textId="77777777" w:rsidR="001B333F" w:rsidRDefault="001B333F" w:rsidP="002E73D5">
            <w:pPr>
              <w:pStyle w:val="ListParagraph"/>
              <w:ind w:left="0"/>
              <w:jc w:val="both"/>
              <w:rPr>
                <w:sz w:val="28"/>
                <w:szCs w:val="28"/>
                <w:rtl/>
                <w:lang w:bidi="ar-EG"/>
              </w:rPr>
            </w:pPr>
            <w:r>
              <w:rPr>
                <w:rFonts w:hint="cs"/>
                <w:sz w:val="28"/>
                <w:szCs w:val="28"/>
                <w:rtl/>
                <w:lang w:bidi="ar-EG"/>
              </w:rPr>
              <w:t>661</w:t>
            </w:r>
          </w:p>
        </w:tc>
        <w:tc>
          <w:tcPr>
            <w:tcW w:w="6238" w:type="dxa"/>
          </w:tcPr>
          <w:p w14:paraId="0240A9D2" w14:textId="77777777" w:rsidR="001B333F" w:rsidRDefault="001B333F" w:rsidP="002E73D5">
            <w:pPr>
              <w:pStyle w:val="ListParagraph"/>
              <w:ind w:left="0"/>
              <w:jc w:val="both"/>
              <w:rPr>
                <w:sz w:val="28"/>
                <w:szCs w:val="28"/>
                <w:rtl/>
                <w:lang w:bidi="ar-EG"/>
              </w:rPr>
            </w:pPr>
            <w:r>
              <w:rPr>
                <w:rFonts w:hint="cs"/>
                <w:sz w:val="28"/>
                <w:szCs w:val="28"/>
                <w:rtl/>
                <w:lang w:bidi="ar-EG"/>
              </w:rPr>
              <w:t>زقاق الشرقاوى</w:t>
            </w:r>
          </w:p>
          <w:p w14:paraId="05BF80BC" w14:textId="77777777" w:rsidR="001B333F" w:rsidRDefault="001B333F" w:rsidP="002E73D5">
            <w:pPr>
              <w:pStyle w:val="ListParagraph"/>
              <w:ind w:left="0"/>
              <w:jc w:val="both"/>
              <w:rPr>
                <w:sz w:val="28"/>
                <w:szCs w:val="28"/>
                <w:rtl/>
                <w:lang w:bidi="ar-EG"/>
              </w:rPr>
            </w:pPr>
            <w:r>
              <w:rPr>
                <w:rFonts w:hint="cs"/>
                <w:sz w:val="28"/>
                <w:szCs w:val="28"/>
                <w:rtl/>
                <w:lang w:bidi="ar-EG"/>
              </w:rPr>
              <w:t>زقاق ماير</w:t>
            </w:r>
          </w:p>
          <w:p w14:paraId="1EBA5C8E" w14:textId="77777777" w:rsidR="001B333F" w:rsidRDefault="001B333F" w:rsidP="002E73D5">
            <w:pPr>
              <w:pStyle w:val="ListParagraph"/>
              <w:ind w:left="0"/>
              <w:jc w:val="both"/>
              <w:rPr>
                <w:sz w:val="28"/>
                <w:szCs w:val="28"/>
                <w:rtl/>
                <w:lang w:bidi="ar-EG"/>
              </w:rPr>
            </w:pPr>
            <w:r>
              <w:rPr>
                <w:rFonts w:hint="cs"/>
                <w:sz w:val="28"/>
                <w:szCs w:val="28"/>
                <w:rtl/>
                <w:lang w:bidi="ar-EG"/>
              </w:rPr>
              <w:t>زقاق عبدالسلام</w:t>
            </w:r>
          </w:p>
          <w:p w14:paraId="6E7D7D29" w14:textId="77777777" w:rsidR="001B333F" w:rsidRDefault="001B333F" w:rsidP="002E73D5">
            <w:pPr>
              <w:pStyle w:val="ListParagraph"/>
              <w:ind w:left="0"/>
              <w:jc w:val="both"/>
              <w:rPr>
                <w:sz w:val="28"/>
                <w:szCs w:val="28"/>
                <w:rtl/>
                <w:lang w:bidi="ar-EG"/>
              </w:rPr>
            </w:pPr>
            <w:r>
              <w:rPr>
                <w:rFonts w:hint="cs"/>
                <w:sz w:val="28"/>
                <w:szCs w:val="28"/>
                <w:rtl/>
                <w:lang w:bidi="ar-EG"/>
              </w:rPr>
              <w:t>زقاق حنفي</w:t>
            </w:r>
          </w:p>
          <w:p w14:paraId="5F376E53" w14:textId="77777777" w:rsidR="001B333F" w:rsidRDefault="001B333F" w:rsidP="002E73D5">
            <w:pPr>
              <w:pStyle w:val="ListParagraph"/>
              <w:ind w:left="0"/>
              <w:jc w:val="both"/>
              <w:rPr>
                <w:sz w:val="28"/>
                <w:szCs w:val="28"/>
                <w:rtl/>
                <w:lang w:bidi="ar-EG"/>
              </w:rPr>
            </w:pPr>
            <w:r>
              <w:rPr>
                <w:rFonts w:hint="cs"/>
                <w:sz w:val="28"/>
                <w:szCs w:val="28"/>
                <w:rtl/>
                <w:lang w:bidi="ar-EG"/>
              </w:rPr>
              <w:t>زقاق التشوقاتي</w:t>
            </w:r>
          </w:p>
        </w:tc>
      </w:tr>
      <w:tr w:rsidR="001B333F" w14:paraId="5B67C50E" w14:textId="77777777" w:rsidTr="002E73D5">
        <w:trPr>
          <w:gridAfter w:val="1"/>
          <w:wAfter w:w="60" w:type="dxa"/>
        </w:trPr>
        <w:tc>
          <w:tcPr>
            <w:tcW w:w="1976" w:type="dxa"/>
            <w:gridSpan w:val="2"/>
          </w:tcPr>
          <w:p w14:paraId="796611BB" w14:textId="77777777" w:rsidR="001B333F" w:rsidRDefault="001B333F" w:rsidP="002E73D5">
            <w:pPr>
              <w:pStyle w:val="ListParagraph"/>
              <w:ind w:left="0"/>
              <w:jc w:val="both"/>
              <w:rPr>
                <w:sz w:val="28"/>
                <w:szCs w:val="28"/>
                <w:rtl/>
                <w:lang w:bidi="ar-EG"/>
              </w:rPr>
            </w:pPr>
            <w:r>
              <w:rPr>
                <w:rFonts w:hint="cs"/>
                <w:sz w:val="28"/>
                <w:szCs w:val="28"/>
                <w:rtl/>
                <w:lang w:bidi="ar-EG"/>
              </w:rPr>
              <w:t>814</w:t>
            </w:r>
          </w:p>
        </w:tc>
        <w:tc>
          <w:tcPr>
            <w:tcW w:w="6238" w:type="dxa"/>
          </w:tcPr>
          <w:p w14:paraId="5BC31E01" w14:textId="77777777" w:rsidR="001B333F" w:rsidRDefault="001B333F" w:rsidP="002E73D5">
            <w:pPr>
              <w:pStyle w:val="ListParagraph"/>
              <w:ind w:left="0"/>
              <w:jc w:val="both"/>
              <w:rPr>
                <w:sz w:val="28"/>
                <w:szCs w:val="28"/>
                <w:rtl/>
                <w:lang w:bidi="ar-EG"/>
              </w:rPr>
            </w:pPr>
            <w:r>
              <w:rPr>
                <w:rFonts w:hint="cs"/>
                <w:sz w:val="28"/>
                <w:szCs w:val="28"/>
                <w:rtl/>
                <w:lang w:bidi="ar-EG"/>
              </w:rPr>
              <w:t>درب الحزامة</w:t>
            </w:r>
          </w:p>
          <w:p w14:paraId="6762FBEE" w14:textId="77777777" w:rsidR="001B333F" w:rsidRDefault="001B333F" w:rsidP="002E73D5">
            <w:pPr>
              <w:pStyle w:val="ListParagraph"/>
              <w:ind w:left="0"/>
              <w:jc w:val="both"/>
              <w:rPr>
                <w:sz w:val="28"/>
                <w:szCs w:val="28"/>
                <w:rtl/>
                <w:lang w:bidi="ar-EG"/>
              </w:rPr>
            </w:pPr>
            <w:r>
              <w:rPr>
                <w:rFonts w:hint="cs"/>
                <w:sz w:val="28"/>
                <w:szCs w:val="28"/>
                <w:rtl/>
                <w:lang w:bidi="ar-EG"/>
              </w:rPr>
              <w:t>عطفة حوش الدماهره</w:t>
            </w:r>
          </w:p>
        </w:tc>
      </w:tr>
      <w:tr w:rsidR="001B333F" w14:paraId="52C9BC7F" w14:textId="77777777" w:rsidTr="002E73D5">
        <w:trPr>
          <w:gridAfter w:val="1"/>
          <w:wAfter w:w="60" w:type="dxa"/>
        </w:trPr>
        <w:tc>
          <w:tcPr>
            <w:tcW w:w="1976" w:type="dxa"/>
            <w:gridSpan w:val="2"/>
          </w:tcPr>
          <w:p w14:paraId="36FFA3FF" w14:textId="77777777" w:rsidR="001B333F" w:rsidRDefault="001B333F" w:rsidP="002E73D5">
            <w:pPr>
              <w:pStyle w:val="ListParagraph"/>
              <w:ind w:left="0"/>
              <w:jc w:val="both"/>
              <w:rPr>
                <w:sz w:val="28"/>
                <w:szCs w:val="28"/>
                <w:rtl/>
                <w:lang w:bidi="ar-EG"/>
              </w:rPr>
            </w:pPr>
            <w:r>
              <w:rPr>
                <w:rFonts w:hint="cs"/>
                <w:sz w:val="28"/>
                <w:szCs w:val="28"/>
                <w:rtl/>
                <w:lang w:bidi="ar-EG"/>
              </w:rPr>
              <w:t>663</w:t>
            </w:r>
          </w:p>
        </w:tc>
        <w:tc>
          <w:tcPr>
            <w:tcW w:w="6238" w:type="dxa"/>
          </w:tcPr>
          <w:p w14:paraId="0843356C" w14:textId="77777777" w:rsidR="001B333F" w:rsidRDefault="001B333F" w:rsidP="002E73D5">
            <w:pPr>
              <w:pStyle w:val="ListParagraph"/>
              <w:ind w:left="0"/>
              <w:jc w:val="both"/>
              <w:rPr>
                <w:sz w:val="28"/>
                <w:szCs w:val="28"/>
                <w:rtl/>
                <w:lang w:bidi="ar-EG"/>
              </w:rPr>
            </w:pPr>
            <w:r>
              <w:rPr>
                <w:rFonts w:hint="cs"/>
                <w:sz w:val="28"/>
                <w:szCs w:val="28"/>
                <w:rtl/>
                <w:lang w:bidi="ar-EG"/>
              </w:rPr>
              <w:t>عطفة بربره</w:t>
            </w:r>
          </w:p>
          <w:p w14:paraId="1565242A" w14:textId="77777777" w:rsidR="001B333F" w:rsidRDefault="001B333F" w:rsidP="002E73D5">
            <w:pPr>
              <w:pStyle w:val="ListParagraph"/>
              <w:ind w:left="0"/>
              <w:jc w:val="both"/>
              <w:rPr>
                <w:sz w:val="28"/>
                <w:szCs w:val="28"/>
                <w:rtl/>
                <w:lang w:bidi="ar-EG"/>
              </w:rPr>
            </w:pPr>
            <w:r>
              <w:rPr>
                <w:rFonts w:hint="cs"/>
                <w:sz w:val="28"/>
                <w:szCs w:val="28"/>
                <w:rtl/>
                <w:lang w:bidi="ar-EG"/>
              </w:rPr>
              <w:t>زقاق الليسى</w:t>
            </w:r>
          </w:p>
          <w:p w14:paraId="64290E03" w14:textId="77777777" w:rsidR="001B333F" w:rsidRDefault="001B333F" w:rsidP="002E73D5">
            <w:pPr>
              <w:pStyle w:val="ListParagraph"/>
              <w:ind w:left="0"/>
              <w:jc w:val="both"/>
              <w:rPr>
                <w:sz w:val="28"/>
                <w:szCs w:val="28"/>
                <w:rtl/>
                <w:lang w:bidi="ar-EG"/>
              </w:rPr>
            </w:pPr>
            <w:r>
              <w:rPr>
                <w:rFonts w:hint="cs"/>
                <w:sz w:val="28"/>
                <w:szCs w:val="28"/>
                <w:rtl/>
                <w:lang w:bidi="ar-EG"/>
              </w:rPr>
              <w:t>زقاق عبدالله</w:t>
            </w:r>
          </w:p>
          <w:p w14:paraId="160B701E" w14:textId="77777777" w:rsidR="001B333F" w:rsidRDefault="001B333F" w:rsidP="002E73D5">
            <w:pPr>
              <w:pStyle w:val="ListParagraph"/>
              <w:ind w:left="0"/>
              <w:jc w:val="both"/>
              <w:rPr>
                <w:sz w:val="28"/>
                <w:szCs w:val="28"/>
                <w:rtl/>
                <w:lang w:bidi="ar-EG"/>
              </w:rPr>
            </w:pPr>
            <w:r>
              <w:rPr>
                <w:rFonts w:hint="cs"/>
                <w:sz w:val="28"/>
                <w:szCs w:val="28"/>
                <w:rtl/>
                <w:lang w:bidi="ar-EG"/>
              </w:rPr>
              <w:t>عطفة حسن عبدالله</w:t>
            </w:r>
          </w:p>
          <w:p w14:paraId="4FD8FF5F" w14:textId="77777777" w:rsidR="001B333F" w:rsidRDefault="001B333F" w:rsidP="002E73D5">
            <w:pPr>
              <w:pStyle w:val="ListParagraph"/>
              <w:ind w:left="0"/>
              <w:jc w:val="both"/>
              <w:rPr>
                <w:sz w:val="28"/>
                <w:szCs w:val="28"/>
                <w:rtl/>
                <w:lang w:bidi="ar-EG"/>
              </w:rPr>
            </w:pPr>
            <w:r>
              <w:rPr>
                <w:rFonts w:hint="cs"/>
                <w:sz w:val="28"/>
                <w:szCs w:val="28"/>
                <w:rtl/>
                <w:lang w:bidi="ar-EG"/>
              </w:rPr>
              <w:t>عطفة حسن بدوى</w:t>
            </w:r>
          </w:p>
        </w:tc>
      </w:tr>
      <w:tr w:rsidR="001B333F" w14:paraId="5D48C885" w14:textId="77777777" w:rsidTr="002E73D5">
        <w:trPr>
          <w:gridAfter w:val="1"/>
          <w:wAfter w:w="60" w:type="dxa"/>
        </w:trPr>
        <w:tc>
          <w:tcPr>
            <w:tcW w:w="1976" w:type="dxa"/>
            <w:gridSpan w:val="2"/>
          </w:tcPr>
          <w:p w14:paraId="20513DF0" w14:textId="77777777" w:rsidR="001B333F" w:rsidRDefault="001B333F" w:rsidP="002E73D5">
            <w:pPr>
              <w:pStyle w:val="ListParagraph"/>
              <w:ind w:left="0"/>
              <w:jc w:val="both"/>
              <w:rPr>
                <w:sz w:val="28"/>
                <w:szCs w:val="28"/>
                <w:rtl/>
                <w:lang w:bidi="ar-EG"/>
              </w:rPr>
            </w:pPr>
            <w:r>
              <w:rPr>
                <w:rFonts w:hint="cs"/>
                <w:sz w:val="28"/>
                <w:szCs w:val="28"/>
                <w:rtl/>
                <w:lang w:bidi="ar-EG"/>
              </w:rPr>
              <w:t>659</w:t>
            </w:r>
          </w:p>
        </w:tc>
        <w:tc>
          <w:tcPr>
            <w:tcW w:w="6238" w:type="dxa"/>
          </w:tcPr>
          <w:p w14:paraId="67C1E5F2" w14:textId="77777777" w:rsidR="001B333F" w:rsidRDefault="001B333F" w:rsidP="002E73D5">
            <w:pPr>
              <w:pStyle w:val="ListParagraph"/>
              <w:ind w:left="0"/>
              <w:jc w:val="both"/>
              <w:rPr>
                <w:sz w:val="28"/>
                <w:szCs w:val="28"/>
                <w:rtl/>
                <w:lang w:bidi="ar-EG"/>
              </w:rPr>
            </w:pPr>
            <w:r>
              <w:rPr>
                <w:rFonts w:hint="cs"/>
                <w:sz w:val="28"/>
                <w:szCs w:val="28"/>
                <w:rtl/>
                <w:lang w:bidi="ar-EG"/>
              </w:rPr>
              <w:t>عطفة بنت حنفي</w:t>
            </w:r>
          </w:p>
          <w:p w14:paraId="149F52E1" w14:textId="77777777" w:rsidR="001B333F" w:rsidRDefault="001B333F" w:rsidP="002E73D5">
            <w:pPr>
              <w:pStyle w:val="ListParagraph"/>
              <w:ind w:left="0"/>
              <w:jc w:val="both"/>
              <w:rPr>
                <w:sz w:val="28"/>
                <w:szCs w:val="28"/>
                <w:rtl/>
                <w:lang w:bidi="ar-EG"/>
              </w:rPr>
            </w:pPr>
            <w:r>
              <w:rPr>
                <w:rFonts w:hint="cs"/>
                <w:sz w:val="28"/>
                <w:szCs w:val="28"/>
                <w:rtl/>
                <w:lang w:bidi="ar-EG"/>
              </w:rPr>
              <w:t>زقاق بنش</w:t>
            </w:r>
          </w:p>
          <w:p w14:paraId="3F3B2CAC" w14:textId="77777777" w:rsidR="001B333F" w:rsidRDefault="001B333F" w:rsidP="002E73D5">
            <w:pPr>
              <w:pStyle w:val="ListParagraph"/>
              <w:ind w:left="0"/>
              <w:jc w:val="both"/>
              <w:rPr>
                <w:sz w:val="28"/>
                <w:szCs w:val="28"/>
                <w:rtl/>
                <w:lang w:bidi="ar-EG"/>
              </w:rPr>
            </w:pPr>
            <w:r>
              <w:rPr>
                <w:rFonts w:hint="cs"/>
                <w:sz w:val="28"/>
                <w:szCs w:val="28"/>
                <w:rtl/>
                <w:lang w:bidi="ar-EG"/>
              </w:rPr>
              <w:t>زقاق العطار</w:t>
            </w:r>
          </w:p>
          <w:p w14:paraId="5C2D9F65" w14:textId="77777777" w:rsidR="001B333F" w:rsidRDefault="001B333F" w:rsidP="002E73D5">
            <w:pPr>
              <w:pStyle w:val="ListParagraph"/>
              <w:ind w:left="0"/>
              <w:jc w:val="both"/>
              <w:rPr>
                <w:sz w:val="28"/>
                <w:szCs w:val="28"/>
                <w:rtl/>
                <w:lang w:bidi="ar-EG"/>
              </w:rPr>
            </w:pPr>
            <w:r>
              <w:rPr>
                <w:rFonts w:hint="cs"/>
                <w:sz w:val="28"/>
                <w:szCs w:val="28"/>
                <w:rtl/>
                <w:lang w:bidi="ar-EG"/>
              </w:rPr>
              <w:t>زقاق البديهي</w:t>
            </w:r>
          </w:p>
        </w:tc>
      </w:tr>
      <w:tr w:rsidR="001B333F" w14:paraId="7439B0B1" w14:textId="77777777" w:rsidTr="002E73D5">
        <w:trPr>
          <w:gridAfter w:val="1"/>
          <w:wAfter w:w="60" w:type="dxa"/>
        </w:trPr>
        <w:tc>
          <w:tcPr>
            <w:tcW w:w="1976" w:type="dxa"/>
            <w:gridSpan w:val="2"/>
          </w:tcPr>
          <w:p w14:paraId="4C41868F" w14:textId="77777777" w:rsidR="001B333F" w:rsidRDefault="001B333F" w:rsidP="002E73D5">
            <w:pPr>
              <w:pStyle w:val="ListParagraph"/>
              <w:ind w:left="0"/>
              <w:jc w:val="both"/>
              <w:rPr>
                <w:sz w:val="28"/>
                <w:szCs w:val="28"/>
                <w:rtl/>
                <w:lang w:bidi="ar-EG"/>
              </w:rPr>
            </w:pPr>
            <w:r>
              <w:rPr>
                <w:rFonts w:hint="cs"/>
                <w:sz w:val="28"/>
                <w:szCs w:val="28"/>
                <w:rtl/>
                <w:lang w:bidi="ar-EG"/>
              </w:rPr>
              <w:t>664</w:t>
            </w:r>
          </w:p>
        </w:tc>
        <w:tc>
          <w:tcPr>
            <w:tcW w:w="6238" w:type="dxa"/>
          </w:tcPr>
          <w:p w14:paraId="08D3F98A" w14:textId="77777777" w:rsidR="001B333F" w:rsidRDefault="001B333F" w:rsidP="002E73D5">
            <w:pPr>
              <w:pStyle w:val="ListParagraph"/>
              <w:ind w:left="0"/>
              <w:jc w:val="both"/>
              <w:rPr>
                <w:sz w:val="28"/>
                <w:szCs w:val="28"/>
                <w:rtl/>
                <w:lang w:bidi="ar-EG"/>
              </w:rPr>
            </w:pPr>
            <w:r>
              <w:rPr>
                <w:rFonts w:hint="cs"/>
                <w:sz w:val="28"/>
                <w:szCs w:val="28"/>
                <w:rtl/>
                <w:lang w:bidi="ar-EG"/>
              </w:rPr>
              <w:t>زقاق الحلواني</w:t>
            </w:r>
          </w:p>
          <w:p w14:paraId="4718D197" w14:textId="77777777" w:rsidR="001B333F" w:rsidRDefault="001B333F" w:rsidP="002E73D5">
            <w:pPr>
              <w:pStyle w:val="ListParagraph"/>
              <w:ind w:left="0"/>
              <w:jc w:val="both"/>
              <w:rPr>
                <w:sz w:val="28"/>
                <w:szCs w:val="28"/>
                <w:rtl/>
                <w:lang w:bidi="ar-EG"/>
              </w:rPr>
            </w:pPr>
            <w:r>
              <w:rPr>
                <w:rFonts w:hint="cs"/>
                <w:sz w:val="28"/>
                <w:szCs w:val="28"/>
                <w:rtl/>
                <w:lang w:bidi="ar-EG"/>
              </w:rPr>
              <w:t>زقاق عوالي</w:t>
            </w:r>
          </w:p>
          <w:p w14:paraId="1E2D5903" w14:textId="77777777" w:rsidR="001B333F" w:rsidRDefault="001B333F" w:rsidP="002E73D5">
            <w:pPr>
              <w:pStyle w:val="ListParagraph"/>
              <w:ind w:left="0"/>
              <w:jc w:val="both"/>
              <w:rPr>
                <w:sz w:val="28"/>
                <w:szCs w:val="28"/>
                <w:rtl/>
                <w:lang w:bidi="ar-EG"/>
              </w:rPr>
            </w:pPr>
            <w:r>
              <w:rPr>
                <w:rFonts w:hint="cs"/>
                <w:sz w:val="28"/>
                <w:szCs w:val="28"/>
                <w:rtl/>
                <w:lang w:bidi="ar-EG"/>
              </w:rPr>
              <w:t>زقاق العلاف</w:t>
            </w:r>
          </w:p>
          <w:p w14:paraId="4CBC82AF" w14:textId="77777777" w:rsidR="001B333F" w:rsidRDefault="001B333F" w:rsidP="002E73D5">
            <w:pPr>
              <w:pStyle w:val="ListParagraph"/>
              <w:ind w:left="0"/>
              <w:jc w:val="both"/>
              <w:rPr>
                <w:sz w:val="28"/>
                <w:szCs w:val="28"/>
                <w:rtl/>
                <w:lang w:bidi="ar-EG"/>
              </w:rPr>
            </w:pPr>
            <w:r>
              <w:rPr>
                <w:rFonts w:hint="cs"/>
                <w:sz w:val="28"/>
                <w:szCs w:val="28"/>
                <w:rtl/>
                <w:lang w:bidi="ar-EG"/>
              </w:rPr>
              <w:t>زقاق حسن</w:t>
            </w:r>
          </w:p>
          <w:p w14:paraId="76EE4F0F" w14:textId="77777777" w:rsidR="001B333F" w:rsidRDefault="001B333F" w:rsidP="002E73D5">
            <w:pPr>
              <w:pStyle w:val="ListParagraph"/>
              <w:ind w:left="0"/>
              <w:jc w:val="both"/>
              <w:rPr>
                <w:sz w:val="28"/>
                <w:szCs w:val="28"/>
                <w:rtl/>
                <w:lang w:bidi="ar-EG"/>
              </w:rPr>
            </w:pPr>
            <w:r>
              <w:rPr>
                <w:rFonts w:hint="cs"/>
                <w:sz w:val="28"/>
                <w:szCs w:val="28"/>
                <w:rtl/>
                <w:lang w:bidi="ar-EG"/>
              </w:rPr>
              <w:t>زقاق صالح</w:t>
            </w:r>
          </w:p>
          <w:p w14:paraId="2F5BEA56" w14:textId="77777777" w:rsidR="001B333F" w:rsidRDefault="001B333F" w:rsidP="002E73D5">
            <w:pPr>
              <w:pStyle w:val="ListParagraph"/>
              <w:ind w:left="0"/>
              <w:jc w:val="both"/>
              <w:rPr>
                <w:sz w:val="28"/>
                <w:szCs w:val="28"/>
                <w:rtl/>
                <w:lang w:bidi="ar-EG"/>
              </w:rPr>
            </w:pPr>
            <w:r>
              <w:rPr>
                <w:rFonts w:hint="cs"/>
                <w:sz w:val="28"/>
                <w:szCs w:val="28"/>
                <w:rtl/>
                <w:lang w:bidi="ar-EG"/>
              </w:rPr>
              <w:lastRenderedPageBreak/>
              <w:t>زقاق خليل إبراهيم</w:t>
            </w:r>
          </w:p>
        </w:tc>
      </w:tr>
      <w:tr w:rsidR="001B333F" w14:paraId="2BD93AFF" w14:textId="77777777" w:rsidTr="002E73D5">
        <w:trPr>
          <w:gridAfter w:val="1"/>
          <w:wAfter w:w="60" w:type="dxa"/>
        </w:trPr>
        <w:tc>
          <w:tcPr>
            <w:tcW w:w="1976" w:type="dxa"/>
            <w:gridSpan w:val="2"/>
          </w:tcPr>
          <w:p w14:paraId="643C7321" w14:textId="77777777" w:rsidR="001B333F" w:rsidRDefault="001B333F" w:rsidP="002E73D5">
            <w:pPr>
              <w:pStyle w:val="ListParagraph"/>
              <w:ind w:left="0"/>
              <w:jc w:val="both"/>
              <w:rPr>
                <w:sz w:val="28"/>
                <w:szCs w:val="28"/>
                <w:rtl/>
                <w:lang w:bidi="ar-EG"/>
              </w:rPr>
            </w:pPr>
            <w:r>
              <w:rPr>
                <w:rFonts w:hint="cs"/>
                <w:sz w:val="28"/>
                <w:szCs w:val="28"/>
                <w:rtl/>
                <w:lang w:bidi="ar-EG"/>
              </w:rPr>
              <w:lastRenderedPageBreak/>
              <w:t>8</w:t>
            </w:r>
          </w:p>
        </w:tc>
        <w:tc>
          <w:tcPr>
            <w:tcW w:w="6238" w:type="dxa"/>
          </w:tcPr>
          <w:p w14:paraId="7E19AA5A" w14:textId="77777777" w:rsidR="001B333F" w:rsidRDefault="001B333F" w:rsidP="002E73D5">
            <w:pPr>
              <w:pStyle w:val="ListParagraph"/>
              <w:ind w:left="0"/>
              <w:jc w:val="both"/>
              <w:rPr>
                <w:sz w:val="28"/>
                <w:szCs w:val="28"/>
                <w:rtl/>
                <w:lang w:bidi="ar-EG"/>
              </w:rPr>
            </w:pPr>
            <w:r>
              <w:rPr>
                <w:rFonts w:hint="cs"/>
                <w:sz w:val="28"/>
                <w:szCs w:val="28"/>
                <w:rtl/>
                <w:lang w:bidi="ar-EG"/>
              </w:rPr>
              <w:t>عطفة المطبعه</w:t>
            </w:r>
          </w:p>
          <w:p w14:paraId="39A93814" w14:textId="77777777" w:rsidR="001B333F" w:rsidRDefault="001B333F" w:rsidP="002E73D5">
            <w:pPr>
              <w:pStyle w:val="ListParagraph"/>
              <w:ind w:left="0"/>
              <w:jc w:val="both"/>
              <w:rPr>
                <w:sz w:val="28"/>
                <w:szCs w:val="28"/>
                <w:rtl/>
                <w:lang w:bidi="ar-EG"/>
              </w:rPr>
            </w:pPr>
            <w:r>
              <w:rPr>
                <w:rFonts w:hint="cs"/>
                <w:sz w:val="28"/>
                <w:szCs w:val="28"/>
                <w:rtl/>
                <w:lang w:bidi="ar-EG"/>
              </w:rPr>
              <w:t>عطفة ابوزيد</w:t>
            </w:r>
          </w:p>
        </w:tc>
      </w:tr>
      <w:tr w:rsidR="001B333F" w14:paraId="73364F72" w14:textId="77777777" w:rsidTr="002E73D5">
        <w:trPr>
          <w:gridAfter w:val="1"/>
          <w:wAfter w:w="60" w:type="dxa"/>
        </w:trPr>
        <w:tc>
          <w:tcPr>
            <w:tcW w:w="1976" w:type="dxa"/>
            <w:gridSpan w:val="2"/>
          </w:tcPr>
          <w:p w14:paraId="47B91969" w14:textId="77777777" w:rsidR="001B333F" w:rsidRDefault="001B333F" w:rsidP="002E73D5">
            <w:pPr>
              <w:pStyle w:val="ListParagraph"/>
              <w:ind w:left="0"/>
              <w:jc w:val="both"/>
              <w:rPr>
                <w:sz w:val="28"/>
                <w:szCs w:val="28"/>
                <w:rtl/>
                <w:lang w:bidi="ar-EG"/>
              </w:rPr>
            </w:pPr>
            <w:r>
              <w:rPr>
                <w:rFonts w:hint="cs"/>
                <w:sz w:val="28"/>
                <w:szCs w:val="28"/>
                <w:rtl/>
                <w:lang w:bidi="ar-EG"/>
              </w:rPr>
              <w:t>933</w:t>
            </w:r>
          </w:p>
        </w:tc>
        <w:tc>
          <w:tcPr>
            <w:tcW w:w="6238" w:type="dxa"/>
          </w:tcPr>
          <w:p w14:paraId="2310A3A5" w14:textId="77777777" w:rsidR="001B333F" w:rsidRDefault="001B333F" w:rsidP="002E73D5">
            <w:pPr>
              <w:pStyle w:val="ListParagraph"/>
              <w:ind w:left="0"/>
              <w:jc w:val="both"/>
              <w:rPr>
                <w:sz w:val="28"/>
                <w:szCs w:val="28"/>
                <w:rtl/>
                <w:lang w:bidi="ar-EG"/>
              </w:rPr>
            </w:pPr>
            <w:r>
              <w:rPr>
                <w:rFonts w:hint="cs"/>
                <w:sz w:val="28"/>
                <w:szCs w:val="28"/>
                <w:rtl/>
                <w:lang w:bidi="ar-EG"/>
              </w:rPr>
              <w:t>حارة جامع عزبان</w:t>
            </w:r>
          </w:p>
          <w:p w14:paraId="5062A3E4" w14:textId="77777777" w:rsidR="001B333F" w:rsidRDefault="001B333F" w:rsidP="002E73D5">
            <w:pPr>
              <w:pStyle w:val="ListParagraph"/>
              <w:ind w:left="0"/>
              <w:jc w:val="both"/>
              <w:rPr>
                <w:sz w:val="28"/>
                <w:szCs w:val="28"/>
                <w:rtl/>
                <w:lang w:bidi="ar-EG"/>
              </w:rPr>
            </w:pPr>
            <w:r>
              <w:rPr>
                <w:rFonts w:hint="cs"/>
                <w:sz w:val="28"/>
                <w:szCs w:val="28"/>
                <w:rtl/>
                <w:lang w:bidi="ar-EG"/>
              </w:rPr>
              <w:t>حارة حمزة</w:t>
            </w:r>
          </w:p>
        </w:tc>
      </w:tr>
      <w:tr w:rsidR="001B333F" w14:paraId="0D7DB379" w14:textId="77777777" w:rsidTr="002E73D5">
        <w:trPr>
          <w:gridAfter w:val="1"/>
          <w:wAfter w:w="60" w:type="dxa"/>
        </w:trPr>
        <w:tc>
          <w:tcPr>
            <w:tcW w:w="1976" w:type="dxa"/>
            <w:gridSpan w:val="2"/>
          </w:tcPr>
          <w:p w14:paraId="0592BEA8" w14:textId="77777777" w:rsidR="001B333F" w:rsidRDefault="001B333F" w:rsidP="002E73D5">
            <w:pPr>
              <w:pStyle w:val="ListParagraph"/>
              <w:ind w:left="0"/>
              <w:jc w:val="both"/>
              <w:rPr>
                <w:sz w:val="28"/>
                <w:szCs w:val="28"/>
                <w:rtl/>
                <w:lang w:bidi="ar-EG"/>
              </w:rPr>
            </w:pPr>
            <w:r>
              <w:rPr>
                <w:rFonts w:hint="cs"/>
                <w:sz w:val="28"/>
                <w:szCs w:val="28"/>
                <w:rtl/>
                <w:lang w:bidi="ar-EG"/>
              </w:rPr>
              <w:t>404</w:t>
            </w:r>
          </w:p>
        </w:tc>
        <w:tc>
          <w:tcPr>
            <w:tcW w:w="6238" w:type="dxa"/>
          </w:tcPr>
          <w:p w14:paraId="69A8D845" w14:textId="77777777" w:rsidR="001B333F" w:rsidRDefault="001B333F" w:rsidP="002E73D5">
            <w:pPr>
              <w:pStyle w:val="ListParagraph"/>
              <w:ind w:left="0"/>
              <w:jc w:val="both"/>
              <w:rPr>
                <w:sz w:val="28"/>
                <w:szCs w:val="28"/>
                <w:rtl/>
                <w:lang w:bidi="ar-EG"/>
              </w:rPr>
            </w:pPr>
            <w:r>
              <w:rPr>
                <w:rFonts w:hint="cs"/>
                <w:sz w:val="28"/>
                <w:szCs w:val="28"/>
                <w:rtl/>
                <w:lang w:bidi="ar-EG"/>
              </w:rPr>
              <w:t>زقاق الطاحونة</w:t>
            </w:r>
          </w:p>
        </w:tc>
      </w:tr>
      <w:tr w:rsidR="001B333F" w14:paraId="38C16D77" w14:textId="77777777" w:rsidTr="002E73D5">
        <w:trPr>
          <w:gridAfter w:val="1"/>
          <w:wAfter w:w="60" w:type="dxa"/>
        </w:trPr>
        <w:tc>
          <w:tcPr>
            <w:tcW w:w="1976" w:type="dxa"/>
            <w:gridSpan w:val="2"/>
          </w:tcPr>
          <w:p w14:paraId="2A5AEBB8" w14:textId="77777777" w:rsidR="001B333F" w:rsidRDefault="001B333F" w:rsidP="002E73D5">
            <w:pPr>
              <w:pStyle w:val="ListParagraph"/>
              <w:ind w:left="0"/>
              <w:jc w:val="both"/>
              <w:rPr>
                <w:sz w:val="28"/>
                <w:szCs w:val="28"/>
                <w:rtl/>
                <w:lang w:bidi="ar-EG"/>
              </w:rPr>
            </w:pPr>
            <w:r>
              <w:rPr>
                <w:rFonts w:hint="cs"/>
                <w:sz w:val="28"/>
                <w:szCs w:val="28"/>
                <w:rtl/>
                <w:lang w:bidi="ar-EG"/>
              </w:rPr>
              <w:t>637</w:t>
            </w:r>
          </w:p>
        </w:tc>
        <w:tc>
          <w:tcPr>
            <w:tcW w:w="6238" w:type="dxa"/>
          </w:tcPr>
          <w:p w14:paraId="7D11C59C" w14:textId="77777777" w:rsidR="001B333F" w:rsidRDefault="001B333F" w:rsidP="002E73D5">
            <w:pPr>
              <w:pStyle w:val="ListParagraph"/>
              <w:ind w:left="0"/>
              <w:jc w:val="both"/>
              <w:rPr>
                <w:sz w:val="28"/>
                <w:szCs w:val="28"/>
                <w:rtl/>
                <w:lang w:bidi="ar-EG"/>
              </w:rPr>
            </w:pPr>
            <w:r>
              <w:rPr>
                <w:rFonts w:hint="cs"/>
                <w:sz w:val="28"/>
                <w:szCs w:val="28"/>
                <w:rtl/>
                <w:lang w:bidi="ar-EG"/>
              </w:rPr>
              <w:t>قنطرة الامير حسين</w:t>
            </w:r>
          </w:p>
          <w:p w14:paraId="2DD6F4B9" w14:textId="77777777" w:rsidR="001B333F" w:rsidRDefault="001B333F" w:rsidP="002E73D5">
            <w:pPr>
              <w:pStyle w:val="ListParagraph"/>
              <w:ind w:left="0"/>
              <w:jc w:val="both"/>
              <w:rPr>
                <w:sz w:val="28"/>
                <w:szCs w:val="28"/>
                <w:rtl/>
                <w:lang w:bidi="ar-EG"/>
              </w:rPr>
            </w:pPr>
            <w:r>
              <w:rPr>
                <w:rFonts w:hint="cs"/>
                <w:sz w:val="28"/>
                <w:szCs w:val="28"/>
                <w:rtl/>
                <w:lang w:bidi="ar-EG"/>
              </w:rPr>
              <w:t>عطفة الصبان</w:t>
            </w:r>
          </w:p>
          <w:p w14:paraId="2A772B36" w14:textId="77777777" w:rsidR="001B333F" w:rsidRDefault="001B333F" w:rsidP="002E73D5">
            <w:pPr>
              <w:pStyle w:val="ListParagraph"/>
              <w:ind w:left="0"/>
              <w:jc w:val="both"/>
              <w:rPr>
                <w:sz w:val="28"/>
                <w:szCs w:val="28"/>
                <w:rtl/>
                <w:lang w:bidi="ar-EG"/>
              </w:rPr>
            </w:pPr>
            <w:r>
              <w:rPr>
                <w:rFonts w:hint="cs"/>
                <w:sz w:val="28"/>
                <w:szCs w:val="28"/>
                <w:rtl/>
                <w:lang w:bidi="ar-EG"/>
              </w:rPr>
              <w:t>عطفة المزين</w:t>
            </w:r>
          </w:p>
        </w:tc>
      </w:tr>
      <w:tr w:rsidR="001B333F" w14:paraId="33092732" w14:textId="77777777" w:rsidTr="002E73D5">
        <w:trPr>
          <w:gridAfter w:val="1"/>
          <w:wAfter w:w="60" w:type="dxa"/>
        </w:trPr>
        <w:tc>
          <w:tcPr>
            <w:tcW w:w="1976" w:type="dxa"/>
            <w:gridSpan w:val="2"/>
          </w:tcPr>
          <w:p w14:paraId="6F914691" w14:textId="77777777" w:rsidR="001B333F" w:rsidRDefault="001B333F" w:rsidP="002E73D5">
            <w:pPr>
              <w:pStyle w:val="ListParagraph"/>
              <w:ind w:left="0"/>
              <w:jc w:val="both"/>
              <w:rPr>
                <w:sz w:val="28"/>
                <w:szCs w:val="28"/>
                <w:rtl/>
                <w:lang w:bidi="ar-EG"/>
              </w:rPr>
            </w:pPr>
            <w:r>
              <w:rPr>
                <w:rFonts w:hint="cs"/>
                <w:sz w:val="28"/>
                <w:szCs w:val="28"/>
                <w:rtl/>
                <w:lang w:bidi="ar-EG"/>
              </w:rPr>
              <w:t>690</w:t>
            </w:r>
          </w:p>
        </w:tc>
        <w:tc>
          <w:tcPr>
            <w:tcW w:w="6238" w:type="dxa"/>
          </w:tcPr>
          <w:p w14:paraId="334D2ECC" w14:textId="77777777" w:rsidR="001B333F" w:rsidRDefault="001B333F" w:rsidP="002E73D5">
            <w:pPr>
              <w:pStyle w:val="ListParagraph"/>
              <w:ind w:left="0"/>
              <w:jc w:val="both"/>
              <w:rPr>
                <w:sz w:val="28"/>
                <w:szCs w:val="28"/>
                <w:rtl/>
                <w:lang w:bidi="ar-EG"/>
              </w:rPr>
            </w:pPr>
            <w:r>
              <w:rPr>
                <w:rFonts w:hint="cs"/>
                <w:sz w:val="28"/>
                <w:szCs w:val="28"/>
                <w:rtl/>
                <w:lang w:bidi="ar-EG"/>
              </w:rPr>
              <w:t>عطفة عوف</w:t>
            </w:r>
          </w:p>
        </w:tc>
      </w:tr>
      <w:tr w:rsidR="001B333F" w14:paraId="474CBA61" w14:textId="77777777" w:rsidTr="002E73D5">
        <w:trPr>
          <w:gridAfter w:val="1"/>
          <w:wAfter w:w="60" w:type="dxa"/>
        </w:trPr>
        <w:tc>
          <w:tcPr>
            <w:tcW w:w="1976" w:type="dxa"/>
            <w:gridSpan w:val="2"/>
          </w:tcPr>
          <w:p w14:paraId="01316FE7" w14:textId="77777777" w:rsidR="001B333F" w:rsidRDefault="001B333F" w:rsidP="002E73D5">
            <w:pPr>
              <w:pStyle w:val="ListParagraph"/>
              <w:ind w:left="0"/>
              <w:jc w:val="both"/>
              <w:rPr>
                <w:sz w:val="28"/>
                <w:szCs w:val="28"/>
                <w:rtl/>
                <w:lang w:bidi="ar-EG"/>
              </w:rPr>
            </w:pPr>
            <w:r>
              <w:rPr>
                <w:rFonts w:hint="cs"/>
                <w:sz w:val="28"/>
                <w:szCs w:val="28"/>
                <w:rtl/>
                <w:lang w:bidi="ar-EG"/>
              </w:rPr>
              <w:t>638</w:t>
            </w:r>
          </w:p>
        </w:tc>
        <w:tc>
          <w:tcPr>
            <w:tcW w:w="6238" w:type="dxa"/>
          </w:tcPr>
          <w:p w14:paraId="609E9003" w14:textId="77777777" w:rsidR="001B333F" w:rsidRDefault="001B333F" w:rsidP="002E73D5">
            <w:pPr>
              <w:pStyle w:val="ListParagraph"/>
              <w:ind w:left="0"/>
              <w:jc w:val="both"/>
              <w:rPr>
                <w:sz w:val="28"/>
                <w:szCs w:val="28"/>
                <w:rtl/>
                <w:lang w:bidi="ar-EG"/>
              </w:rPr>
            </w:pPr>
            <w:r>
              <w:rPr>
                <w:rFonts w:hint="cs"/>
                <w:sz w:val="28"/>
                <w:szCs w:val="28"/>
                <w:rtl/>
                <w:lang w:bidi="ar-EG"/>
              </w:rPr>
              <w:t>عطفة قلعة الطياب</w:t>
            </w:r>
          </w:p>
          <w:p w14:paraId="3E07AB8B" w14:textId="77777777" w:rsidR="001B333F" w:rsidRDefault="001B333F" w:rsidP="002E73D5">
            <w:pPr>
              <w:pStyle w:val="ListParagraph"/>
              <w:ind w:left="0"/>
              <w:jc w:val="both"/>
              <w:rPr>
                <w:sz w:val="28"/>
                <w:szCs w:val="28"/>
                <w:rtl/>
                <w:lang w:bidi="ar-EG"/>
              </w:rPr>
            </w:pPr>
            <w:r>
              <w:rPr>
                <w:rFonts w:hint="cs"/>
                <w:sz w:val="28"/>
                <w:szCs w:val="28"/>
                <w:rtl/>
                <w:lang w:bidi="ar-EG"/>
              </w:rPr>
              <w:t>زقاق شداد</w:t>
            </w:r>
          </w:p>
        </w:tc>
      </w:tr>
      <w:tr w:rsidR="001B333F" w14:paraId="3E8F2AFB" w14:textId="77777777" w:rsidTr="002E73D5">
        <w:trPr>
          <w:gridAfter w:val="1"/>
          <w:wAfter w:w="60" w:type="dxa"/>
        </w:trPr>
        <w:tc>
          <w:tcPr>
            <w:tcW w:w="1976" w:type="dxa"/>
            <w:gridSpan w:val="2"/>
          </w:tcPr>
          <w:p w14:paraId="6596EEA2" w14:textId="77777777" w:rsidR="001B333F" w:rsidRDefault="001B333F" w:rsidP="002E73D5">
            <w:pPr>
              <w:pStyle w:val="ListParagraph"/>
              <w:ind w:left="0"/>
              <w:jc w:val="both"/>
              <w:rPr>
                <w:sz w:val="28"/>
                <w:szCs w:val="28"/>
                <w:rtl/>
                <w:lang w:bidi="ar-EG"/>
              </w:rPr>
            </w:pPr>
            <w:r>
              <w:rPr>
                <w:rFonts w:hint="cs"/>
                <w:sz w:val="28"/>
                <w:szCs w:val="28"/>
                <w:rtl/>
                <w:lang w:bidi="ar-EG"/>
              </w:rPr>
              <w:t>706</w:t>
            </w:r>
          </w:p>
        </w:tc>
        <w:tc>
          <w:tcPr>
            <w:tcW w:w="6238" w:type="dxa"/>
          </w:tcPr>
          <w:p w14:paraId="6A4D9D0F" w14:textId="77777777" w:rsidR="001B333F" w:rsidRDefault="001B333F" w:rsidP="002E73D5">
            <w:pPr>
              <w:pStyle w:val="ListParagraph"/>
              <w:ind w:left="0"/>
              <w:jc w:val="both"/>
              <w:rPr>
                <w:sz w:val="28"/>
                <w:szCs w:val="28"/>
                <w:rtl/>
                <w:lang w:bidi="ar-EG"/>
              </w:rPr>
            </w:pPr>
            <w:r>
              <w:rPr>
                <w:rFonts w:hint="cs"/>
                <w:sz w:val="28"/>
                <w:szCs w:val="28"/>
                <w:rtl/>
                <w:lang w:bidi="ar-EG"/>
              </w:rPr>
              <w:t>عطفة مدرسة اليهود</w:t>
            </w:r>
          </w:p>
        </w:tc>
      </w:tr>
      <w:tr w:rsidR="001B333F" w14:paraId="291CA9EB" w14:textId="77777777" w:rsidTr="002E73D5">
        <w:trPr>
          <w:gridAfter w:val="1"/>
          <w:wAfter w:w="60" w:type="dxa"/>
        </w:trPr>
        <w:tc>
          <w:tcPr>
            <w:tcW w:w="1976" w:type="dxa"/>
            <w:gridSpan w:val="2"/>
          </w:tcPr>
          <w:p w14:paraId="1570B38E" w14:textId="77777777" w:rsidR="001B333F" w:rsidRDefault="001B333F" w:rsidP="002E73D5">
            <w:pPr>
              <w:pStyle w:val="ListParagraph"/>
              <w:ind w:left="0"/>
              <w:jc w:val="both"/>
              <w:rPr>
                <w:sz w:val="28"/>
                <w:szCs w:val="28"/>
                <w:rtl/>
                <w:lang w:bidi="ar-EG"/>
              </w:rPr>
            </w:pPr>
            <w:r>
              <w:rPr>
                <w:rFonts w:hint="cs"/>
                <w:sz w:val="28"/>
                <w:szCs w:val="28"/>
                <w:rtl/>
                <w:lang w:bidi="ar-EG"/>
              </w:rPr>
              <w:t>658</w:t>
            </w:r>
          </w:p>
        </w:tc>
        <w:tc>
          <w:tcPr>
            <w:tcW w:w="6238" w:type="dxa"/>
          </w:tcPr>
          <w:p w14:paraId="1FA5164B" w14:textId="77777777" w:rsidR="001B333F" w:rsidRDefault="001B333F" w:rsidP="002E73D5">
            <w:pPr>
              <w:pStyle w:val="ListParagraph"/>
              <w:ind w:left="0"/>
              <w:jc w:val="both"/>
              <w:rPr>
                <w:sz w:val="28"/>
                <w:szCs w:val="28"/>
                <w:rtl/>
                <w:lang w:bidi="ar-EG"/>
              </w:rPr>
            </w:pPr>
            <w:r>
              <w:rPr>
                <w:rFonts w:hint="cs"/>
                <w:sz w:val="28"/>
                <w:szCs w:val="28"/>
                <w:rtl/>
                <w:lang w:bidi="ar-EG"/>
              </w:rPr>
              <w:t>الدرب الجديد</w:t>
            </w:r>
          </w:p>
          <w:p w14:paraId="1B550E92" w14:textId="77777777" w:rsidR="001B333F" w:rsidRDefault="001B333F" w:rsidP="002E73D5">
            <w:pPr>
              <w:pStyle w:val="ListParagraph"/>
              <w:ind w:left="0"/>
              <w:jc w:val="both"/>
              <w:rPr>
                <w:sz w:val="28"/>
                <w:szCs w:val="28"/>
                <w:rtl/>
                <w:lang w:bidi="ar-EG"/>
              </w:rPr>
            </w:pPr>
            <w:r>
              <w:rPr>
                <w:rFonts w:hint="cs"/>
                <w:sz w:val="28"/>
                <w:szCs w:val="28"/>
                <w:rtl/>
                <w:lang w:bidi="ar-EG"/>
              </w:rPr>
              <w:t>كمالة عطفة الخرزاتى</w:t>
            </w:r>
          </w:p>
        </w:tc>
      </w:tr>
    </w:tbl>
    <w:p w14:paraId="4BAF5CA9" w14:textId="77777777" w:rsidR="001B333F" w:rsidRDefault="001B333F" w:rsidP="001B333F">
      <w:pPr>
        <w:pStyle w:val="ListParagraph"/>
        <w:ind w:left="0"/>
        <w:jc w:val="both"/>
        <w:rPr>
          <w:sz w:val="28"/>
          <w:szCs w:val="28"/>
          <w:rtl/>
          <w:lang w:bidi="ar-EG"/>
        </w:rPr>
      </w:pPr>
    </w:p>
    <w:p w14:paraId="21829364" w14:textId="77777777" w:rsidR="001B333F" w:rsidRDefault="001B333F" w:rsidP="001B333F">
      <w:pPr>
        <w:pStyle w:val="ListParagraph"/>
        <w:numPr>
          <w:ilvl w:val="0"/>
          <w:numId w:val="1"/>
        </w:numPr>
        <w:ind w:left="0" w:firstLine="0"/>
        <w:jc w:val="both"/>
        <w:rPr>
          <w:sz w:val="28"/>
          <w:szCs w:val="28"/>
          <w:lang w:bidi="ar-EG"/>
        </w:rPr>
      </w:pPr>
      <w:r>
        <w:rPr>
          <w:rFonts w:hint="cs"/>
          <w:sz w:val="28"/>
          <w:szCs w:val="28"/>
          <w:rtl/>
          <w:lang w:bidi="ar-EG"/>
        </w:rPr>
        <w:t>كشف حرف (هـ)</w:t>
      </w:r>
    </w:p>
    <w:p w14:paraId="295D2E8F" w14:textId="77777777" w:rsidR="001B333F" w:rsidRDefault="001B333F" w:rsidP="001B333F">
      <w:pPr>
        <w:pStyle w:val="ListParagraph"/>
        <w:ind w:left="0"/>
        <w:jc w:val="both"/>
        <w:rPr>
          <w:sz w:val="28"/>
          <w:szCs w:val="28"/>
          <w:rtl/>
          <w:lang w:bidi="ar-EG"/>
        </w:rPr>
      </w:pPr>
      <w:r>
        <w:rPr>
          <w:rFonts w:hint="cs"/>
          <w:sz w:val="28"/>
          <w:szCs w:val="28"/>
          <w:rtl/>
          <w:lang w:bidi="ar-EG"/>
        </w:rPr>
        <w:t>أسماء الشوارع والحوارى والعطف والازقة والميادين السابق اعتمادها بامر عال ومقتضي الغاؤها واعتماد الاسماء المكتوبة باللوحات الموضوعة بها وصدور امر عال عنها و ذلك بقسمي الموسكى وعابدين بمدينة المحروسة</w:t>
      </w:r>
    </w:p>
    <w:p w14:paraId="76CFE582" w14:textId="77777777" w:rsidR="001B333F" w:rsidRDefault="001B333F" w:rsidP="001B333F">
      <w:pPr>
        <w:pStyle w:val="ListParagraph"/>
        <w:ind w:left="0"/>
        <w:jc w:val="both"/>
        <w:rPr>
          <w:sz w:val="28"/>
          <w:szCs w:val="28"/>
          <w:rtl/>
          <w:lang w:bidi="ar-EG"/>
        </w:rPr>
      </w:pPr>
      <w:r>
        <w:rPr>
          <w:rFonts w:hint="cs"/>
          <w:sz w:val="28"/>
          <w:szCs w:val="28"/>
          <w:rtl/>
          <w:lang w:bidi="ar-EG"/>
        </w:rPr>
        <w:t xml:space="preserve">= </w:t>
      </w:r>
      <w:r w:rsidRPr="00277330">
        <w:rPr>
          <w:rFonts w:hint="cs"/>
          <w:b/>
          <w:bCs/>
          <w:color w:val="FF0000"/>
          <w:sz w:val="36"/>
          <w:szCs w:val="36"/>
          <w:rtl/>
          <w:lang w:bidi="ar-EG"/>
        </w:rPr>
        <w:t>اولا</w:t>
      </w:r>
      <w:r>
        <w:rPr>
          <w:rFonts w:hint="cs"/>
          <w:b/>
          <w:bCs/>
          <w:color w:val="FF0000"/>
          <w:sz w:val="36"/>
          <w:szCs w:val="36"/>
          <w:rtl/>
          <w:lang w:bidi="ar-EG"/>
        </w:rPr>
        <w:t>:</w:t>
      </w:r>
      <w:r w:rsidRPr="00277330">
        <w:rPr>
          <w:rFonts w:hint="cs"/>
          <w:b/>
          <w:bCs/>
          <w:color w:val="FF0000"/>
          <w:sz w:val="36"/>
          <w:szCs w:val="36"/>
          <w:rtl/>
          <w:lang w:bidi="ar-EG"/>
        </w:rPr>
        <w:t xml:space="preserve"> قسم عابدين</w:t>
      </w:r>
    </w:p>
    <w:tbl>
      <w:tblPr>
        <w:tblStyle w:val="TableGrid"/>
        <w:bidiVisual/>
        <w:tblW w:w="8038" w:type="dxa"/>
        <w:tblInd w:w="720" w:type="dxa"/>
        <w:tblLook w:val="04A0" w:firstRow="1" w:lastRow="0" w:firstColumn="1" w:lastColumn="0" w:noHBand="0" w:noVBand="1"/>
      </w:tblPr>
      <w:tblGrid>
        <w:gridCol w:w="1030"/>
        <w:gridCol w:w="10"/>
        <w:gridCol w:w="2859"/>
        <w:gridCol w:w="4139"/>
      </w:tblGrid>
      <w:tr w:rsidR="001B333F" w14:paraId="79EE330E" w14:textId="77777777" w:rsidTr="002E73D5">
        <w:tc>
          <w:tcPr>
            <w:tcW w:w="1041" w:type="dxa"/>
            <w:gridSpan w:val="2"/>
          </w:tcPr>
          <w:p w14:paraId="20A4A9F5" w14:textId="77777777" w:rsidR="001B333F" w:rsidRDefault="001B333F" w:rsidP="002E73D5">
            <w:pPr>
              <w:pStyle w:val="ListParagraph"/>
              <w:ind w:left="0"/>
              <w:jc w:val="both"/>
              <w:rPr>
                <w:sz w:val="28"/>
                <w:szCs w:val="28"/>
                <w:rtl/>
                <w:lang w:bidi="ar-EG"/>
              </w:rPr>
            </w:pPr>
            <w:r>
              <w:rPr>
                <w:rFonts w:hint="cs"/>
                <w:sz w:val="28"/>
                <w:szCs w:val="28"/>
                <w:rtl/>
                <w:lang w:bidi="ar-EG"/>
              </w:rPr>
              <w:t>نمرة الرسم</w:t>
            </w:r>
          </w:p>
        </w:tc>
        <w:tc>
          <w:tcPr>
            <w:tcW w:w="2860" w:type="dxa"/>
          </w:tcPr>
          <w:p w14:paraId="6818EDE6" w14:textId="77777777" w:rsidR="001B333F" w:rsidRDefault="001B333F" w:rsidP="002E73D5">
            <w:pPr>
              <w:pStyle w:val="ListParagraph"/>
              <w:ind w:left="0"/>
              <w:jc w:val="both"/>
              <w:rPr>
                <w:sz w:val="28"/>
                <w:szCs w:val="28"/>
                <w:rtl/>
                <w:lang w:bidi="ar-EG"/>
              </w:rPr>
            </w:pPr>
            <w:r>
              <w:rPr>
                <w:rFonts w:hint="cs"/>
                <w:sz w:val="28"/>
                <w:szCs w:val="28"/>
                <w:rtl/>
                <w:lang w:bidi="ar-EG"/>
              </w:rPr>
              <w:t>الأسماء المعتمدة الملغاة</w:t>
            </w:r>
          </w:p>
        </w:tc>
        <w:tc>
          <w:tcPr>
            <w:tcW w:w="4137" w:type="dxa"/>
          </w:tcPr>
          <w:p w14:paraId="1F6B7EDA" w14:textId="77777777" w:rsidR="001B333F" w:rsidRDefault="001B333F" w:rsidP="002E73D5">
            <w:pPr>
              <w:pStyle w:val="ListParagraph"/>
              <w:ind w:left="0"/>
              <w:jc w:val="both"/>
              <w:rPr>
                <w:sz w:val="28"/>
                <w:szCs w:val="28"/>
                <w:rtl/>
                <w:lang w:bidi="ar-EG"/>
              </w:rPr>
            </w:pPr>
            <w:r>
              <w:rPr>
                <w:rFonts w:hint="cs"/>
                <w:sz w:val="28"/>
                <w:szCs w:val="28"/>
                <w:rtl/>
                <w:lang w:bidi="ar-EG"/>
              </w:rPr>
              <w:t>الأسماء الجديدة</w:t>
            </w:r>
          </w:p>
        </w:tc>
      </w:tr>
      <w:tr w:rsidR="001B333F" w14:paraId="00A2F9F9" w14:textId="77777777" w:rsidTr="002E73D5">
        <w:tc>
          <w:tcPr>
            <w:tcW w:w="1041" w:type="dxa"/>
            <w:gridSpan w:val="2"/>
          </w:tcPr>
          <w:p w14:paraId="42299353" w14:textId="77777777" w:rsidR="001B333F" w:rsidRDefault="001B333F" w:rsidP="002E73D5">
            <w:pPr>
              <w:pStyle w:val="ListParagraph"/>
              <w:ind w:left="0"/>
              <w:jc w:val="both"/>
              <w:rPr>
                <w:sz w:val="28"/>
                <w:szCs w:val="28"/>
                <w:rtl/>
                <w:lang w:bidi="ar-EG"/>
              </w:rPr>
            </w:pPr>
            <w:r>
              <w:rPr>
                <w:rFonts w:hint="cs"/>
                <w:sz w:val="28"/>
                <w:szCs w:val="28"/>
                <w:rtl/>
                <w:lang w:bidi="ar-EG"/>
              </w:rPr>
              <w:t>99</w:t>
            </w:r>
          </w:p>
        </w:tc>
        <w:tc>
          <w:tcPr>
            <w:tcW w:w="2860" w:type="dxa"/>
          </w:tcPr>
          <w:p w14:paraId="5005BEED" w14:textId="77777777" w:rsidR="001B333F" w:rsidRDefault="001B333F" w:rsidP="002E73D5">
            <w:pPr>
              <w:pStyle w:val="ListParagraph"/>
              <w:ind w:left="0"/>
              <w:jc w:val="both"/>
              <w:rPr>
                <w:sz w:val="28"/>
                <w:szCs w:val="28"/>
                <w:rtl/>
                <w:lang w:bidi="ar-EG"/>
              </w:rPr>
            </w:pPr>
            <w:r>
              <w:rPr>
                <w:rFonts w:hint="cs"/>
                <w:sz w:val="28"/>
                <w:szCs w:val="28"/>
                <w:rtl/>
                <w:lang w:bidi="ar-EG"/>
              </w:rPr>
              <w:t>شارع سيدى العشماوى</w:t>
            </w:r>
          </w:p>
        </w:tc>
        <w:tc>
          <w:tcPr>
            <w:tcW w:w="4137" w:type="dxa"/>
          </w:tcPr>
          <w:p w14:paraId="077A79E5" w14:textId="77777777" w:rsidR="001B333F" w:rsidRDefault="001B333F" w:rsidP="002E73D5">
            <w:pPr>
              <w:pStyle w:val="ListParagraph"/>
              <w:ind w:left="0"/>
              <w:jc w:val="both"/>
              <w:rPr>
                <w:sz w:val="28"/>
                <w:szCs w:val="28"/>
                <w:rtl/>
                <w:lang w:bidi="ar-EG"/>
              </w:rPr>
            </w:pPr>
            <w:r>
              <w:rPr>
                <w:rFonts w:hint="cs"/>
                <w:sz w:val="28"/>
                <w:szCs w:val="28"/>
                <w:rtl/>
                <w:lang w:bidi="ar-EG"/>
              </w:rPr>
              <w:t>شارع العشماوى</w:t>
            </w:r>
          </w:p>
        </w:tc>
      </w:tr>
      <w:tr w:rsidR="001B333F" w14:paraId="66F289F7" w14:textId="77777777" w:rsidTr="002E73D5">
        <w:tc>
          <w:tcPr>
            <w:tcW w:w="1041" w:type="dxa"/>
            <w:gridSpan w:val="2"/>
          </w:tcPr>
          <w:p w14:paraId="075C6648" w14:textId="77777777" w:rsidR="001B333F" w:rsidRDefault="001B333F" w:rsidP="002E73D5">
            <w:pPr>
              <w:pStyle w:val="ListParagraph"/>
              <w:ind w:left="0"/>
              <w:jc w:val="both"/>
              <w:rPr>
                <w:sz w:val="28"/>
                <w:szCs w:val="28"/>
                <w:rtl/>
                <w:lang w:bidi="ar-EG"/>
              </w:rPr>
            </w:pPr>
            <w:r>
              <w:rPr>
                <w:rFonts w:hint="cs"/>
                <w:sz w:val="28"/>
                <w:szCs w:val="28"/>
                <w:rtl/>
                <w:lang w:bidi="ar-EG"/>
              </w:rPr>
              <w:t>9</w:t>
            </w:r>
          </w:p>
        </w:tc>
        <w:tc>
          <w:tcPr>
            <w:tcW w:w="2860" w:type="dxa"/>
          </w:tcPr>
          <w:p w14:paraId="7ECC7AB2" w14:textId="77777777" w:rsidR="001B333F" w:rsidRDefault="001B333F" w:rsidP="002E73D5">
            <w:pPr>
              <w:pStyle w:val="ListParagraph"/>
              <w:ind w:left="0"/>
              <w:jc w:val="both"/>
              <w:rPr>
                <w:sz w:val="28"/>
                <w:szCs w:val="28"/>
                <w:rtl/>
                <w:lang w:bidi="ar-EG"/>
              </w:rPr>
            </w:pPr>
            <w:r>
              <w:rPr>
                <w:rFonts w:hint="cs"/>
                <w:sz w:val="28"/>
                <w:szCs w:val="28"/>
                <w:rtl/>
                <w:lang w:bidi="ar-EG"/>
              </w:rPr>
              <w:t>شارع جامع العظام</w:t>
            </w:r>
          </w:p>
        </w:tc>
        <w:tc>
          <w:tcPr>
            <w:tcW w:w="4137" w:type="dxa"/>
          </w:tcPr>
          <w:p w14:paraId="058C0042" w14:textId="77777777" w:rsidR="001B333F" w:rsidRDefault="001B333F" w:rsidP="002E73D5">
            <w:pPr>
              <w:pStyle w:val="ListParagraph"/>
              <w:ind w:left="0"/>
              <w:jc w:val="both"/>
              <w:rPr>
                <w:sz w:val="28"/>
                <w:szCs w:val="28"/>
                <w:rtl/>
                <w:lang w:bidi="ar-EG"/>
              </w:rPr>
            </w:pPr>
            <w:r>
              <w:rPr>
                <w:rFonts w:hint="cs"/>
                <w:sz w:val="28"/>
                <w:szCs w:val="28"/>
                <w:rtl/>
                <w:lang w:bidi="ar-EG"/>
              </w:rPr>
              <w:t>شارع سيدى عبدالقادر</w:t>
            </w:r>
          </w:p>
        </w:tc>
      </w:tr>
      <w:tr w:rsidR="001B333F" w14:paraId="26BA3D86" w14:textId="77777777" w:rsidTr="002E73D5">
        <w:tc>
          <w:tcPr>
            <w:tcW w:w="1041" w:type="dxa"/>
            <w:gridSpan w:val="2"/>
          </w:tcPr>
          <w:p w14:paraId="01A3A618" w14:textId="77777777" w:rsidR="001B333F" w:rsidRDefault="001B333F" w:rsidP="002E73D5">
            <w:pPr>
              <w:pStyle w:val="ListParagraph"/>
              <w:ind w:left="0"/>
              <w:jc w:val="both"/>
              <w:rPr>
                <w:sz w:val="28"/>
                <w:szCs w:val="28"/>
                <w:rtl/>
                <w:lang w:bidi="ar-EG"/>
              </w:rPr>
            </w:pPr>
            <w:r>
              <w:rPr>
                <w:rFonts w:hint="cs"/>
                <w:sz w:val="28"/>
                <w:szCs w:val="28"/>
                <w:rtl/>
                <w:lang w:bidi="ar-EG"/>
              </w:rPr>
              <w:t>875</w:t>
            </w:r>
          </w:p>
        </w:tc>
        <w:tc>
          <w:tcPr>
            <w:tcW w:w="2860" w:type="dxa"/>
          </w:tcPr>
          <w:p w14:paraId="7E27A6A1" w14:textId="77777777" w:rsidR="001B333F" w:rsidRDefault="001B333F" w:rsidP="002E73D5">
            <w:pPr>
              <w:pStyle w:val="ListParagraph"/>
              <w:ind w:left="0"/>
              <w:jc w:val="both"/>
              <w:rPr>
                <w:sz w:val="28"/>
                <w:szCs w:val="28"/>
                <w:rtl/>
                <w:lang w:bidi="ar-EG"/>
              </w:rPr>
            </w:pPr>
            <w:r>
              <w:rPr>
                <w:rFonts w:hint="cs"/>
                <w:sz w:val="28"/>
                <w:szCs w:val="28"/>
                <w:rtl/>
                <w:lang w:bidi="ar-EG"/>
              </w:rPr>
              <w:t>حارة الكونت زغيب</w:t>
            </w:r>
          </w:p>
        </w:tc>
        <w:tc>
          <w:tcPr>
            <w:tcW w:w="4137" w:type="dxa"/>
          </w:tcPr>
          <w:p w14:paraId="52306C5E" w14:textId="77777777" w:rsidR="001B333F" w:rsidRDefault="001B333F" w:rsidP="002E73D5">
            <w:pPr>
              <w:pStyle w:val="ListParagraph"/>
              <w:ind w:left="0"/>
              <w:jc w:val="both"/>
              <w:rPr>
                <w:sz w:val="28"/>
                <w:szCs w:val="28"/>
                <w:rtl/>
                <w:lang w:bidi="ar-EG"/>
              </w:rPr>
            </w:pPr>
            <w:r>
              <w:rPr>
                <w:rFonts w:hint="cs"/>
                <w:sz w:val="28"/>
                <w:szCs w:val="28"/>
                <w:rtl/>
                <w:lang w:bidi="ar-EG"/>
              </w:rPr>
              <w:t>حارة زغيب</w:t>
            </w:r>
          </w:p>
        </w:tc>
      </w:tr>
      <w:tr w:rsidR="001B333F" w14:paraId="4073A256" w14:textId="77777777" w:rsidTr="002E73D5">
        <w:tc>
          <w:tcPr>
            <w:tcW w:w="1041" w:type="dxa"/>
            <w:gridSpan w:val="2"/>
          </w:tcPr>
          <w:p w14:paraId="51D6FC52" w14:textId="77777777" w:rsidR="001B333F" w:rsidRDefault="001B333F" w:rsidP="002E73D5">
            <w:pPr>
              <w:pStyle w:val="ListParagraph"/>
              <w:ind w:left="0"/>
              <w:jc w:val="both"/>
              <w:rPr>
                <w:sz w:val="28"/>
                <w:szCs w:val="28"/>
                <w:rtl/>
                <w:lang w:bidi="ar-EG"/>
              </w:rPr>
            </w:pPr>
            <w:r>
              <w:rPr>
                <w:rFonts w:hint="cs"/>
                <w:sz w:val="28"/>
                <w:szCs w:val="28"/>
                <w:rtl/>
                <w:lang w:bidi="ar-EG"/>
              </w:rPr>
              <w:t>820</w:t>
            </w:r>
          </w:p>
        </w:tc>
        <w:tc>
          <w:tcPr>
            <w:tcW w:w="2860" w:type="dxa"/>
          </w:tcPr>
          <w:p w14:paraId="3F9AA9EF" w14:textId="77777777" w:rsidR="001B333F" w:rsidRDefault="001B333F" w:rsidP="002E73D5">
            <w:pPr>
              <w:pStyle w:val="ListParagraph"/>
              <w:ind w:left="0"/>
              <w:jc w:val="both"/>
              <w:rPr>
                <w:sz w:val="28"/>
                <w:szCs w:val="28"/>
                <w:rtl/>
                <w:lang w:bidi="ar-EG"/>
              </w:rPr>
            </w:pPr>
            <w:r>
              <w:rPr>
                <w:rFonts w:hint="cs"/>
                <w:sz w:val="28"/>
                <w:szCs w:val="28"/>
                <w:rtl/>
                <w:lang w:bidi="ar-EG"/>
              </w:rPr>
              <w:t>شارع مصر العتيقة</w:t>
            </w:r>
          </w:p>
        </w:tc>
        <w:tc>
          <w:tcPr>
            <w:tcW w:w="4137" w:type="dxa"/>
          </w:tcPr>
          <w:p w14:paraId="2B760EFE" w14:textId="77777777" w:rsidR="001B333F" w:rsidRDefault="001B333F" w:rsidP="002E73D5">
            <w:pPr>
              <w:pStyle w:val="ListParagraph"/>
              <w:numPr>
                <w:ilvl w:val="0"/>
                <w:numId w:val="1"/>
              </w:numPr>
              <w:ind w:left="0" w:firstLine="0"/>
              <w:jc w:val="both"/>
              <w:rPr>
                <w:sz w:val="28"/>
                <w:szCs w:val="28"/>
                <w:lang w:bidi="ar-EG"/>
              </w:rPr>
            </w:pPr>
            <w:r>
              <w:rPr>
                <w:rFonts w:hint="cs"/>
                <w:sz w:val="28"/>
                <w:szCs w:val="28"/>
                <w:rtl/>
                <w:lang w:bidi="ar-EG"/>
              </w:rPr>
              <w:t>شارع سليمان باشا</w:t>
            </w:r>
          </w:p>
          <w:p w14:paraId="6B29DF97" w14:textId="77777777" w:rsidR="001B333F" w:rsidRDefault="001B333F" w:rsidP="002E73D5">
            <w:pPr>
              <w:pStyle w:val="ListParagraph"/>
              <w:numPr>
                <w:ilvl w:val="0"/>
                <w:numId w:val="1"/>
              </w:numPr>
              <w:ind w:left="0" w:firstLine="0"/>
              <w:jc w:val="both"/>
              <w:rPr>
                <w:sz w:val="28"/>
                <w:szCs w:val="28"/>
                <w:rtl/>
                <w:lang w:bidi="ar-EG"/>
              </w:rPr>
            </w:pPr>
            <w:r>
              <w:rPr>
                <w:rFonts w:hint="cs"/>
                <w:sz w:val="28"/>
                <w:szCs w:val="28"/>
                <w:rtl/>
                <w:lang w:bidi="ar-EG"/>
              </w:rPr>
              <w:t>شارع القصر العيني</w:t>
            </w:r>
          </w:p>
        </w:tc>
      </w:tr>
      <w:tr w:rsidR="001B333F" w14:paraId="1EABEE76" w14:textId="77777777" w:rsidTr="002E73D5">
        <w:tc>
          <w:tcPr>
            <w:tcW w:w="1041" w:type="dxa"/>
            <w:gridSpan w:val="2"/>
          </w:tcPr>
          <w:p w14:paraId="2F278819" w14:textId="77777777" w:rsidR="001B333F" w:rsidRDefault="001B333F" w:rsidP="002E73D5">
            <w:pPr>
              <w:pStyle w:val="ListParagraph"/>
              <w:ind w:left="0"/>
              <w:jc w:val="both"/>
              <w:rPr>
                <w:sz w:val="28"/>
                <w:szCs w:val="28"/>
                <w:rtl/>
                <w:lang w:bidi="ar-EG"/>
              </w:rPr>
            </w:pPr>
            <w:r>
              <w:rPr>
                <w:rFonts w:hint="cs"/>
                <w:sz w:val="28"/>
                <w:szCs w:val="28"/>
                <w:rtl/>
                <w:lang w:bidi="ar-EG"/>
              </w:rPr>
              <w:t>883</w:t>
            </w:r>
          </w:p>
        </w:tc>
        <w:tc>
          <w:tcPr>
            <w:tcW w:w="2860" w:type="dxa"/>
          </w:tcPr>
          <w:p w14:paraId="1A9CEC2B" w14:textId="77777777" w:rsidR="001B333F" w:rsidRDefault="001B333F" w:rsidP="002E73D5">
            <w:pPr>
              <w:pStyle w:val="ListParagraph"/>
              <w:ind w:left="0"/>
              <w:jc w:val="both"/>
              <w:rPr>
                <w:sz w:val="28"/>
                <w:szCs w:val="28"/>
                <w:rtl/>
                <w:lang w:bidi="ar-EG"/>
              </w:rPr>
            </w:pPr>
            <w:r>
              <w:rPr>
                <w:rFonts w:hint="cs"/>
                <w:sz w:val="28"/>
                <w:szCs w:val="28"/>
                <w:rtl/>
                <w:lang w:bidi="ar-EG"/>
              </w:rPr>
              <w:t>ميدان قره قول قصر النيل</w:t>
            </w:r>
          </w:p>
        </w:tc>
        <w:tc>
          <w:tcPr>
            <w:tcW w:w="4137" w:type="dxa"/>
          </w:tcPr>
          <w:p w14:paraId="111CF33C" w14:textId="77777777" w:rsidR="001B333F" w:rsidRDefault="001B333F" w:rsidP="002E73D5">
            <w:pPr>
              <w:pStyle w:val="ListParagraph"/>
              <w:ind w:left="0"/>
              <w:jc w:val="both"/>
              <w:rPr>
                <w:sz w:val="28"/>
                <w:szCs w:val="28"/>
                <w:rtl/>
                <w:lang w:bidi="ar-EG"/>
              </w:rPr>
            </w:pPr>
            <w:r>
              <w:rPr>
                <w:rFonts w:hint="cs"/>
                <w:sz w:val="28"/>
                <w:szCs w:val="28"/>
                <w:rtl/>
                <w:lang w:bidi="ar-EG"/>
              </w:rPr>
              <w:t xml:space="preserve">ميدان سليمان باشا </w:t>
            </w:r>
          </w:p>
        </w:tc>
      </w:tr>
      <w:tr w:rsidR="001B333F" w14:paraId="330FF482" w14:textId="77777777" w:rsidTr="002E73D5">
        <w:tc>
          <w:tcPr>
            <w:tcW w:w="1041" w:type="dxa"/>
            <w:gridSpan w:val="2"/>
          </w:tcPr>
          <w:p w14:paraId="44E7D80B" w14:textId="77777777" w:rsidR="001B333F" w:rsidRDefault="001B333F" w:rsidP="002E73D5">
            <w:pPr>
              <w:pStyle w:val="ListParagraph"/>
              <w:ind w:left="0"/>
              <w:jc w:val="both"/>
              <w:rPr>
                <w:sz w:val="28"/>
                <w:szCs w:val="28"/>
                <w:rtl/>
                <w:lang w:bidi="ar-EG"/>
              </w:rPr>
            </w:pPr>
            <w:r>
              <w:rPr>
                <w:rFonts w:hint="cs"/>
                <w:sz w:val="28"/>
                <w:szCs w:val="28"/>
                <w:rtl/>
                <w:lang w:bidi="ar-EG"/>
              </w:rPr>
              <w:lastRenderedPageBreak/>
              <w:t>881</w:t>
            </w:r>
          </w:p>
        </w:tc>
        <w:tc>
          <w:tcPr>
            <w:tcW w:w="2860" w:type="dxa"/>
          </w:tcPr>
          <w:p w14:paraId="0D57FA29" w14:textId="77777777" w:rsidR="001B333F" w:rsidRDefault="001B333F" w:rsidP="002E73D5">
            <w:pPr>
              <w:pStyle w:val="ListParagraph"/>
              <w:ind w:left="0"/>
              <w:jc w:val="both"/>
              <w:rPr>
                <w:sz w:val="28"/>
                <w:szCs w:val="28"/>
                <w:rtl/>
                <w:lang w:bidi="ar-EG"/>
              </w:rPr>
            </w:pPr>
            <w:r>
              <w:rPr>
                <w:rFonts w:hint="cs"/>
                <w:sz w:val="28"/>
                <w:szCs w:val="28"/>
                <w:rtl/>
                <w:lang w:bidi="ar-EG"/>
              </w:rPr>
              <w:t>شارع الانتقخانة</w:t>
            </w:r>
          </w:p>
        </w:tc>
        <w:tc>
          <w:tcPr>
            <w:tcW w:w="4137" w:type="dxa"/>
          </w:tcPr>
          <w:p w14:paraId="0324BA69" w14:textId="77777777" w:rsidR="001B333F" w:rsidRDefault="001B333F" w:rsidP="002E73D5">
            <w:pPr>
              <w:pStyle w:val="ListParagraph"/>
              <w:ind w:left="0"/>
              <w:jc w:val="both"/>
              <w:rPr>
                <w:sz w:val="28"/>
                <w:szCs w:val="28"/>
                <w:rtl/>
                <w:lang w:bidi="ar-EG"/>
              </w:rPr>
            </w:pPr>
            <w:r>
              <w:rPr>
                <w:rFonts w:hint="cs"/>
                <w:sz w:val="28"/>
                <w:szCs w:val="28"/>
                <w:rtl/>
                <w:lang w:bidi="ar-EG"/>
              </w:rPr>
              <w:t>شارع الانتكخانة المصرية</w:t>
            </w:r>
          </w:p>
        </w:tc>
      </w:tr>
      <w:tr w:rsidR="001B333F" w14:paraId="62EA5D5D" w14:textId="77777777" w:rsidTr="002E73D5">
        <w:tc>
          <w:tcPr>
            <w:tcW w:w="1041" w:type="dxa"/>
            <w:gridSpan w:val="2"/>
          </w:tcPr>
          <w:p w14:paraId="0623F912" w14:textId="77777777" w:rsidR="001B333F" w:rsidRDefault="001B333F" w:rsidP="002E73D5">
            <w:pPr>
              <w:pStyle w:val="ListParagraph"/>
              <w:ind w:left="0"/>
              <w:jc w:val="both"/>
              <w:rPr>
                <w:sz w:val="28"/>
                <w:szCs w:val="28"/>
                <w:rtl/>
                <w:lang w:bidi="ar-EG"/>
              </w:rPr>
            </w:pPr>
            <w:r>
              <w:rPr>
                <w:rFonts w:hint="cs"/>
                <w:sz w:val="28"/>
                <w:szCs w:val="28"/>
                <w:rtl/>
                <w:lang w:bidi="ar-EG"/>
              </w:rPr>
              <w:t>954</w:t>
            </w:r>
          </w:p>
        </w:tc>
        <w:tc>
          <w:tcPr>
            <w:tcW w:w="2860" w:type="dxa"/>
          </w:tcPr>
          <w:p w14:paraId="2D16E9DA" w14:textId="77777777" w:rsidR="001B333F" w:rsidRDefault="001B333F" w:rsidP="002E73D5">
            <w:pPr>
              <w:pStyle w:val="ListParagraph"/>
              <w:ind w:left="0"/>
              <w:jc w:val="both"/>
              <w:rPr>
                <w:sz w:val="28"/>
                <w:szCs w:val="28"/>
                <w:rtl/>
                <w:lang w:bidi="ar-EG"/>
              </w:rPr>
            </w:pPr>
            <w:r>
              <w:rPr>
                <w:rFonts w:hint="cs"/>
                <w:sz w:val="28"/>
                <w:szCs w:val="28"/>
                <w:rtl/>
                <w:lang w:bidi="ar-EG"/>
              </w:rPr>
              <w:t>ميدان قصر النيل</w:t>
            </w:r>
          </w:p>
        </w:tc>
        <w:tc>
          <w:tcPr>
            <w:tcW w:w="4137" w:type="dxa"/>
          </w:tcPr>
          <w:p w14:paraId="63162084" w14:textId="77777777" w:rsidR="001B333F" w:rsidRDefault="001B333F" w:rsidP="002E73D5">
            <w:pPr>
              <w:pStyle w:val="ListParagraph"/>
              <w:ind w:left="0"/>
              <w:jc w:val="both"/>
              <w:rPr>
                <w:sz w:val="28"/>
                <w:szCs w:val="28"/>
                <w:rtl/>
                <w:lang w:bidi="ar-EG"/>
              </w:rPr>
            </w:pPr>
            <w:r>
              <w:rPr>
                <w:rFonts w:hint="cs"/>
                <w:sz w:val="28"/>
                <w:szCs w:val="28"/>
                <w:rtl/>
                <w:lang w:bidi="ar-EG"/>
              </w:rPr>
              <w:t>ميدان مارييت باشا</w:t>
            </w:r>
          </w:p>
        </w:tc>
      </w:tr>
      <w:tr w:rsidR="001B333F" w14:paraId="50224A38" w14:textId="77777777" w:rsidTr="002E73D5">
        <w:tc>
          <w:tcPr>
            <w:tcW w:w="1041" w:type="dxa"/>
            <w:gridSpan w:val="2"/>
          </w:tcPr>
          <w:p w14:paraId="540CAAD3" w14:textId="77777777" w:rsidR="001B333F" w:rsidRDefault="001B333F" w:rsidP="002E73D5">
            <w:pPr>
              <w:pStyle w:val="ListParagraph"/>
              <w:ind w:left="0"/>
              <w:jc w:val="both"/>
              <w:rPr>
                <w:sz w:val="28"/>
                <w:szCs w:val="28"/>
                <w:rtl/>
                <w:lang w:bidi="ar-EG"/>
              </w:rPr>
            </w:pPr>
            <w:r>
              <w:rPr>
                <w:rFonts w:hint="cs"/>
                <w:sz w:val="28"/>
                <w:szCs w:val="28"/>
                <w:rtl/>
                <w:lang w:bidi="ar-EG"/>
              </w:rPr>
              <w:t>777</w:t>
            </w:r>
          </w:p>
        </w:tc>
        <w:tc>
          <w:tcPr>
            <w:tcW w:w="2860" w:type="dxa"/>
          </w:tcPr>
          <w:p w14:paraId="05024C07" w14:textId="77777777" w:rsidR="001B333F" w:rsidRDefault="001B333F" w:rsidP="002E73D5">
            <w:pPr>
              <w:pStyle w:val="ListParagraph"/>
              <w:ind w:left="0"/>
              <w:jc w:val="both"/>
              <w:rPr>
                <w:sz w:val="28"/>
                <w:szCs w:val="28"/>
                <w:rtl/>
                <w:lang w:bidi="ar-EG"/>
              </w:rPr>
            </w:pPr>
            <w:r>
              <w:rPr>
                <w:rFonts w:hint="cs"/>
                <w:sz w:val="28"/>
                <w:szCs w:val="28"/>
                <w:rtl/>
                <w:lang w:bidi="ar-EG"/>
              </w:rPr>
              <w:t>ميدان باب اللوق</w:t>
            </w:r>
          </w:p>
        </w:tc>
        <w:tc>
          <w:tcPr>
            <w:tcW w:w="4137" w:type="dxa"/>
          </w:tcPr>
          <w:p w14:paraId="442B672F" w14:textId="77777777" w:rsidR="001B333F" w:rsidRDefault="001B333F" w:rsidP="002E73D5">
            <w:pPr>
              <w:pStyle w:val="ListParagraph"/>
              <w:ind w:left="0"/>
              <w:jc w:val="both"/>
              <w:rPr>
                <w:sz w:val="28"/>
                <w:szCs w:val="28"/>
                <w:rtl/>
                <w:lang w:bidi="ar-EG"/>
              </w:rPr>
            </w:pPr>
            <w:r>
              <w:rPr>
                <w:rFonts w:hint="cs"/>
                <w:sz w:val="28"/>
                <w:szCs w:val="28"/>
                <w:rtl/>
                <w:lang w:bidi="ar-EG"/>
              </w:rPr>
              <w:t>ميدان الازهار</w:t>
            </w:r>
          </w:p>
        </w:tc>
      </w:tr>
      <w:tr w:rsidR="001B333F" w14:paraId="7C7FEBBF" w14:textId="77777777" w:rsidTr="002E73D5">
        <w:tc>
          <w:tcPr>
            <w:tcW w:w="1041" w:type="dxa"/>
            <w:gridSpan w:val="2"/>
          </w:tcPr>
          <w:p w14:paraId="4E861F82" w14:textId="77777777" w:rsidR="001B333F" w:rsidRDefault="001B333F" w:rsidP="002E73D5">
            <w:pPr>
              <w:pStyle w:val="ListParagraph"/>
              <w:ind w:left="0"/>
              <w:jc w:val="both"/>
              <w:rPr>
                <w:sz w:val="28"/>
                <w:szCs w:val="28"/>
                <w:rtl/>
                <w:lang w:bidi="ar-EG"/>
              </w:rPr>
            </w:pPr>
            <w:r>
              <w:rPr>
                <w:rFonts w:hint="cs"/>
                <w:sz w:val="28"/>
                <w:szCs w:val="28"/>
                <w:rtl/>
                <w:lang w:bidi="ar-EG"/>
              </w:rPr>
              <w:t>240</w:t>
            </w:r>
          </w:p>
        </w:tc>
        <w:tc>
          <w:tcPr>
            <w:tcW w:w="2860" w:type="dxa"/>
          </w:tcPr>
          <w:p w14:paraId="0A739DEA" w14:textId="77777777" w:rsidR="001B333F" w:rsidRDefault="001B333F" w:rsidP="002E73D5">
            <w:pPr>
              <w:pStyle w:val="ListParagraph"/>
              <w:ind w:left="0"/>
              <w:jc w:val="both"/>
              <w:rPr>
                <w:sz w:val="28"/>
                <w:szCs w:val="28"/>
                <w:rtl/>
                <w:lang w:bidi="ar-EG"/>
              </w:rPr>
            </w:pPr>
            <w:r>
              <w:rPr>
                <w:rFonts w:hint="cs"/>
                <w:sz w:val="28"/>
                <w:szCs w:val="28"/>
                <w:rtl/>
                <w:lang w:bidi="ar-EG"/>
              </w:rPr>
              <w:t>جزء من حارة اولاد شعيب</w:t>
            </w:r>
          </w:p>
        </w:tc>
        <w:tc>
          <w:tcPr>
            <w:tcW w:w="4137" w:type="dxa"/>
          </w:tcPr>
          <w:p w14:paraId="107DCBC3" w14:textId="77777777" w:rsidR="001B333F" w:rsidRDefault="001B333F" w:rsidP="002E73D5">
            <w:pPr>
              <w:pStyle w:val="ListParagraph"/>
              <w:ind w:left="0"/>
              <w:jc w:val="both"/>
              <w:rPr>
                <w:sz w:val="28"/>
                <w:szCs w:val="28"/>
                <w:rtl/>
                <w:lang w:bidi="ar-EG"/>
              </w:rPr>
            </w:pPr>
            <w:r>
              <w:rPr>
                <w:rFonts w:hint="cs"/>
                <w:sz w:val="28"/>
                <w:szCs w:val="28"/>
                <w:rtl/>
                <w:lang w:bidi="ar-EG"/>
              </w:rPr>
              <w:t>عطفة اولاد شعيب</w:t>
            </w:r>
          </w:p>
          <w:p w14:paraId="44FEC2B1" w14:textId="77777777" w:rsidR="001B333F" w:rsidRDefault="001B333F" w:rsidP="002E73D5">
            <w:pPr>
              <w:pStyle w:val="ListParagraph"/>
              <w:ind w:left="0"/>
              <w:jc w:val="both"/>
              <w:rPr>
                <w:sz w:val="28"/>
                <w:szCs w:val="28"/>
                <w:rtl/>
                <w:lang w:bidi="ar-EG"/>
              </w:rPr>
            </w:pPr>
            <w:r>
              <w:rPr>
                <w:rFonts w:hint="cs"/>
                <w:sz w:val="28"/>
                <w:szCs w:val="28"/>
                <w:rtl/>
                <w:lang w:bidi="ar-EG"/>
              </w:rPr>
              <w:t>عطفة محمد حجاج</w:t>
            </w:r>
          </w:p>
        </w:tc>
      </w:tr>
      <w:tr w:rsidR="001B333F" w14:paraId="6FE5FFB1" w14:textId="77777777" w:rsidTr="002E73D5">
        <w:tc>
          <w:tcPr>
            <w:tcW w:w="1041" w:type="dxa"/>
            <w:gridSpan w:val="2"/>
          </w:tcPr>
          <w:p w14:paraId="5283EA5C" w14:textId="77777777" w:rsidR="001B333F" w:rsidRDefault="001B333F" w:rsidP="002E73D5">
            <w:pPr>
              <w:pStyle w:val="ListParagraph"/>
              <w:ind w:left="0"/>
              <w:jc w:val="both"/>
              <w:rPr>
                <w:sz w:val="28"/>
                <w:szCs w:val="28"/>
                <w:rtl/>
                <w:lang w:bidi="ar-EG"/>
              </w:rPr>
            </w:pPr>
            <w:r>
              <w:rPr>
                <w:rFonts w:hint="cs"/>
                <w:sz w:val="28"/>
                <w:szCs w:val="28"/>
                <w:rtl/>
                <w:lang w:bidi="ar-EG"/>
              </w:rPr>
              <w:t>865</w:t>
            </w:r>
          </w:p>
        </w:tc>
        <w:tc>
          <w:tcPr>
            <w:tcW w:w="2860" w:type="dxa"/>
          </w:tcPr>
          <w:p w14:paraId="29C29B86" w14:textId="77777777" w:rsidR="001B333F" w:rsidRDefault="001B333F" w:rsidP="002E73D5">
            <w:pPr>
              <w:pStyle w:val="ListParagraph"/>
              <w:ind w:left="0"/>
              <w:jc w:val="both"/>
              <w:rPr>
                <w:sz w:val="28"/>
                <w:szCs w:val="28"/>
                <w:rtl/>
                <w:lang w:bidi="ar-EG"/>
              </w:rPr>
            </w:pPr>
            <w:r>
              <w:rPr>
                <w:rFonts w:hint="cs"/>
                <w:sz w:val="28"/>
                <w:szCs w:val="28"/>
                <w:rtl/>
                <w:lang w:bidi="ar-EG"/>
              </w:rPr>
              <w:t>جزء من عطفة ابوقوطه</w:t>
            </w:r>
          </w:p>
        </w:tc>
        <w:tc>
          <w:tcPr>
            <w:tcW w:w="4137" w:type="dxa"/>
          </w:tcPr>
          <w:p w14:paraId="29D51DD3" w14:textId="77777777" w:rsidR="001B333F" w:rsidRDefault="001B333F" w:rsidP="002E73D5">
            <w:pPr>
              <w:pStyle w:val="ListParagraph"/>
              <w:ind w:left="0"/>
              <w:jc w:val="both"/>
              <w:rPr>
                <w:sz w:val="28"/>
                <w:szCs w:val="28"/>
                <w:rtl/>
                <w:lang w:bidi="ar-EG"/>
              </w:rPr>
            </w:pPr>
            <w:r>
              <w:rPr>
                <w:rFonts w:hint="cs"/>
                <w:sz w:val="28"/>
                <w:szCs w:val="28"/>
                <w:rtl/>
                <w:lang w:bidi="ar-EG"/>
              </w:rPr>
              <w:t>حارة ابوقوطه</w:t>
            </w:r>
          </w:p>
        </w:tc>
      </w:tr>
      <w:tr w:rsidR="001B333F" w14:paraId="256107B6" w14:textId="77777777" w:rsidTr="002E73D5">
        <w:tc>
          <w:tcPr>
            <w:tcW w:w="1041" w:type="dxa"/>
            <w:gridSpan w:val="2"/>
          </w:tcPr>
          <w:p w14:paraId="658F138C" w14:textId="77777777" w:rsidR="001B333F" w:rsidRDefault="001B333F" w:rsidP="002E73D5">
            <w:pPr>
              <w:pStyle w:val="ListParagraph"/>
              <w:ind w:left="0"/>
              <w:jc w:val="both"/>
              <w:rPr>
                <w:sz w:val="28"/>
                <w:szCs w:val="28"/>
                <w:rtl/>
                <w:lang w:bidi="ar-EG"/>
              </w:rPr>
            </w:pPr>
            <w:r>
              <w:rPr>
                <w:rFonts w:hint="cs"/>
                <w:sz w:val="28"/>
                <w:szCs w:val="28"/>
                <w:rtl/>
                <w:lang w:bidi="ar-EG"/>
              </w:rPr>
              <w:t>710</w:t>
            </w:r>
          </w:p>
        </w:tc>
        <w:tc>
          <w:tcPr>
            <w:tcW w:w="2860" w:type="dxa"/>
          </w:tcPr>
          <w:p w14:paraId="3CEDD16E" w14:textId="77777777" w:rsidR="001B333F" w:rsidRDefault="001B333F" w:rsidP="002E73D5">
            <w:pPr>
              <w:pStyle w:val="ListParagraph"/>
              <w:ind w:left="0"/>
              <w:jc w:val="both"/>
              <w:rPr>
                <w:sz w:val="28"/>
                <w:szCs w:val="28"/>
                <w:rtl/>
                <w:lang w:bidi="ar-EG"/>
              </w:rPr>
            </w:pPr>
            <w:r>
              <w:rPr>
                <w:rFonts w:hint="cs"/>
                <w:sz w:val="28"/>
                <w:szCs w:val="28"/>
                <w:rtl/>
                <w:lang w:bidi="ar-EG"/>
              </w:rPr>
              <w:t>جزء من حارة فايد</w:t>
            </w:r>
          </w:p>
        </w:tc>
        <w:tc>
          <w:tcPr>
            <w:tcW w:w="4137" w:type="dxa"/>
          </w:tcPr>
          <w:p w14:paraId="0A882E33" w14:textId="77777777" w:rsidR="001B333F" w:rsidRDefault="001B333F" w:rsidP="002E73D5">
            <w:pPr>
              <w:pStyle w:val="ListParagraph"/>
              <w:ind w:left="0"/>
              <w:jc w:val="both"/>
              <w:rPr>
                <w:sz w:val="28"/>
                <w:szCs w:val="28"/>
                <w:rtl/>
                <w:lang w:bidi="ar-EG"/>
              </w:rPr>
            </w:pPr>
            <w:r>
              <w:rPr>
                <w:rFonts w:hint="cs"/>
                <w:sz w:val="28"/>
                <w:szCs w:val="28"/>
                <w:rtl/>
                <w:lang w:bidi="ar-EG"/>
              </w:rPr>
              <w:t>حارة سالم</w:t>
            </w:r>
          </w:p>
        </w:tc>
      </w:tr>
      <w:tr w:rsidR="001B333F" w14:paraId="5D0C7984" w14:textId="77777777" w:rsidTr="002E73D5">
        <w:tc>
          <w:tcPr>
            <w:tcW w:w="1041" w:type="dxa"/>
            <w:gridSpan w:val="2"/>
          </w:tcPr>
          <w:p w14:paraId="167198E7" w14:textId="77777777" w:rsidR="001B333F" w:rsidRDefault="001B333F" w:rsidP="002E73D5">
            <w:pPr>
              <w:pStyle w:val="ListParagraph"/>
              <w:ind w:left="0"/>
              <w:jc w:val="both"/>
              <w:rPr>
                <w:sz w:val="28"/>
                <w:szCs w:val="28"/>
                <w:rtl/>
                <w:lang w:bidi="ar-EG"/>
              </w:rPr>
            </w:pPr>
            <w:r>
              <w:rPr>
                <w:rFonts w:hint="cs"/>
                <w:sz w:val="28"/>
                <w:szCs w:val="28"/>
                <w:rtl/>
                <w:lang w:bidi="ar-EG"/>
              </w:rPr>
              <w:t>665</w:t>
            </w:r>
          </w:p>
        </w:tc>
        <w:tc>
          <w:tcPr>
            <w:tcW w:w="2860" w:type="dxa"/>
          </w:tcPr>
          <w:p w14:paraId="1F0389D8" w14:textId="77777777" w:rsidR="001B333F" w:rsidRDefault="001B333F" w:rsidP="002E73D5">
            <w:pPr>
              <w:pStyle w:val="ListParagraph"/>
              <w:ind w:left="0"/>
              <w:jc w:val="both"/>
              <w:rPr>
                <w:sz w:val="28"/>
                <w:szCs w:val="28"/>
                <w:rtl/>
                <w:lang w:bidi="ar-EG"/>
              </w:rPr>
            </w:pPr>
            <w:r>
              <w:rPr>
                <w:rFonts w:hint="cs"/>
                <w:sz w:val="28"/>
                <w:szCs w:val="28"/>
                <w:rtl/>
                <w:lang w:bidi="ar-EG"/>
              </w:rPr>
              <w:t>حارة البيدق</w:t>
            </w:r>
          </w:p>
        </w:tc>
        <w:tc>
          <w:tcPr>
            <w:tcW w:w="4137" w:type="dxa"/>
          </w:tcPr>
          <w:p w14:paraId="65CBF896" w14:textId="77777777" w:rsidR="001B333F" w:rsidRDefault="001B333F" w:rsidP="002E73D5">
            <w:pPr>
              <w:pStyle w:val="ListParagraph"/>
              <w:ind w:left="0"/>
              <w:jc w:val="both"/>
              <w:rPr>
                <w:sz w:val="28"/>
                <w:szCs w:val="28"/>
                <w:rtl/>
                <w:lang w:bidi="ar-EG"/>
              </w:rPr>
            </w:pPr>
            <w:r>
              <w:rPr>
                <w:rFonts w:hint="cs"/>
                <w:sz w:val="28"/>
                <w:szCs w:val="28"/>
                <w:rtl/>
                <w:lang w:bidi="ar-EG"/>
              </w:rPr>
              <w:t>حارة سالم الطواشي</w:t>
            </w:r>
          </w:p>
        </w:tc>
      </w:tr>
      <w:tr w:rsidR="001B333F" w14:paraId="52C30409" w14:textId="77777777" w:rsidTr="002E73D5">
        <w:tc>
          <w:tcPr>
            <w:tcW w:w="1041" w:type="dxa"/>
            <w:gridSpan w:val="2"/>
          </w:tcPr>
          <w:p w14:paraId="429EB3CA" w14:textId="77777777" w:rsidR="001B333F" w:rsidRDefault="001B333F" w:rsidP="002E73D5">
            <w:pPr>
              <w:pStyle w:val="ListParagraph"/>
              <w:ind w:left="0"/>
              <w:jc w:val="both"/>
              <w:rPr>
                <w:sz w:val="28"/>
                <w:szCs w:val="28"/>
                <w:rtl/>
                <w:lang w:bidi="ar-EG"/>
              </w:rPr>
            </w:pPr>
            <w:r>
              <w:rPr>
                <w:rFonts w:hint="cs"/>
                <w:sz w:val="28"/>
                <w:szCs w:val="28"/>
                <w:rtl/>
                <w:lang w:bidi="ar-EG"/>
              </w:rPr>
              <w:t>152</w:t>
            </w:r>
          </w:p>
        </w:tc>
        <w:tc>
          <w:tcPr>
            <w:tcW w:w="2860" w:type="dxa"/>
          </w:tcPr>
          <w:p w14:paraId="5D64295E" w14:textId="77777777" w:rsidR="001B333F" w:rsidRDefault="001B333F" w:rsidP="002E73D5">
            <w:pPr>
              <w:pStyle w:val="ListParagraph"/>
              <w:ind w:left="0"/>
              <w:jc w:val="both"/>
              <w:rPr>
                <w:sz w:val="28"/>
                <w:szCs w:val="28"/>
                <w:rtl/>
                <w:lang w:bidi="ar-EG"/>
              </w:rPr>
            </w:pPr>
            <w:r>
              <w:rPr>
                <w:rFonts w:hint="cs"/>
                <w:sz w:val="28"/>
                <w:szCs w:val="28"/>
                <w:rtl/>
                <w:lang w:bidi="ar-EG"/>
              </w:rPr>
              <w:t>حارة الهدارة</w:t>
            </w:r>
          </w:p>
        </w:tc>
        <w:tc>
          <w:tcPr>
            <w:tcW w:w="4137" w:type="dxa"/>
          </w:tcPr>
          <w:p w14:paraId="6693E4F2" w14:textId="77777777" w:rsidR="001B333F" w:rsidRDefault="001B333F" w:rsidP="002E73D5">
            <w:pPr>
              <w:pStyle w:val="ListParagraph"/>
              <w:ind w:left="0"/>
              <w:jc w:val="both"/>
              <w:rPr>
                <w:sz w:val="28"/>
                <w:szCs w:val="28"/>
                <w:rtl/>
                <w:lang w:bidi="ar-EG"/>
              </w:rPr>
            </w:pPr>
            <w:r>
              <w:rPr>
                <w:rFonts w:hint="cs"/>
                <w:sz w:val="28"/>
                <w:szCs w:val="28"/>
                <w:rtl/>
                <w:lang w:bidi="ar-EG"/>
              </w:rPr>
              <w:t>شارع الهدارة</w:t>
            </w:r>
          </w:p>
        </w:tc>
      </w:tr>
      <w:tr w:rsidR="001B333F" w14:paraId="5A5599C8" w14:textId="77777777" w:rsidTr="002E73D5">
        <w:tc>
          <w:tcPr>
            <w:tcW w:w="1041" w:type="dxa"/>
            <w:gridSpan w:val="2"/>
          </w:tcPr>
          <w:p w14:paraId="1E7EAB3B" w14:textId="77777777" w:rsidR="001B333F" w:rsidRDefault="001B333F" w:rsidP="002E73D5">
            <w:pPr>
              <w:pStyle w:val="ListParagraph"/>
              <w:ind w:left="0"/>
              <w:jc w:val="both"/>
              <w:rPr>
                <w:sz w:val="28"/>
                <w:szCs w:val="28"/>
                <w:rtl/>
                <w:lang w:bidi="ar-EG"/>
              </w:rPr>
            </w:pPr>
            <w:r>
              <w:rPr>
                <w:rFonts w:hint="cs"/>
                <w:sz w:val="28"/>
                <w:szCs w:val="28"/>
                <w:rtl/>
                <w:lang w:bidi="ar-EG"/>
              </w:rPr>
              <w:t>150</w:t>
            </w:r>
          </w:p>
        </w:tc>
        <w:tc>
          <w:tcPr>
            <w:tcW w:w="2860" w:type="dxa"/>
          </w:tcPr>
          <w:p w14:paraId="7C7BC7BA" w14:textId="77777777" w:rsidR="001B333F" w:rsidRDefault="001B333F" w:rsidP="002E73D5">
            <w:pPr>
              <w:pStyle w:val="ListParagraph"/>
              <w:ind w:left="0"/>
              <w:jc w:val="both"/>
              <w:rPr>
                <w:sz w:val="28"/>
                <w:szCs w:val="28"/>
                <w:rtl/>
                <w:lang w:bidi="ar-EG"/>
              </w:rPr>
            </w:pPr>
            <w:r>
              <w:rPr>
                <w:rFonts w:hint="cs"/>
                <w:sz w:val="28"/>
                <w:szCs w:val="28"/>
                <w:rtl/>
                <w:lang w:bidi="ar-EG"/>
              </w:rPr>
              <w:t>عطفة الهدارة</w:t>
            </w:r>
          </w:p>
          <w:p w14:paraId="33AA2DD9" w14:textId="77777777" w:rsidR="001B333F" w:rsidRDefault="001B333F" w:rsidP="002E73D5">
            <w:pPr>
              <w:pStyle w:val="ListParagraph"/>
              <w:ind w:left="0"/>
              <w:jc w:val="both"/>
              <w:rPr>
                <w:sz w:val="28"/>
                <w:szCs w:val="28"/>
                <w:rtl/>
                <w:lang w:bidi="ar-EG"/>
              </w:rPr>
            </w:pPr>
            <w:r>
              <w:rPr>
                <w:rFonts w:hint="cs"/>
                <w:sz w:val="28"/>
                <w:szCs w:val="28"/>
                <w:rtl/>
                <w:lang w:bidi="ar-EG"/>
              </w:rPr>
              <w:t>حارة الصحة</w:t>
            </w:r>
          </w:p>
        </w:tc>
        <w:tc>
          <w:tcPr>
            <w:tcW w:w="4137" w:type="dxa"/>
          </w:tcPr>
          <w:p w14:paraId="22AD9A4D" w14:textId="77777777" w:rsidR="001B333F" w:rsidRDefault="001B333F" w:rsidP="002E73D5">
            <w:pPr>
              <w:pStyle w:val="ListParagraph"/>
              <w:ind w:left="0"/>
              <w:jc w:val="both"/>
              <w:rPr>
                <w:sz w:val="28"/>
                <w:szCs w:val="28"/>
                <w:rtl/>
                <w:lang w:bidi="ar-EG"/>
              </w:rPr>
            </w:pPr>
            <w:r>
              <w:rPr>
                <w:rFonts w:hint="cs"/>
                <w:sz w:val="28"/>
                <w:szCs w:val="28"/>
                <w:rtl/>
                <w:lang w:bidi="ar-EG"/>
              </w:rPr>
              <w:t>حارة الهدارة</w:t>
            </w:r>
          </w:p>
          <w:p w14:paraId="790545D9" w14:textId="77777777" w:rsidR="001B333F" w:rsidRDefault="001B333F" w:rsidP="002E73D5">
            <w:pPr>
              <w:pStyle w:val="ListParagraph"/>
              <w:ind w:left="0"/>
              <w:jc w:val="both"/>
              <w:rPr>
                <w:sz w:val="28"/>
                <w:szCs w:val="28"/>
                <w:rtl/>
                <w:lang w:bidi="ar-EG"/>
              </w:rPr>
            </w:pPr>
            <w:r>
              <w:rPr>
                <w:rFonts w:hint="cs"/>
                <w:sz w:val="28"/>
                <w:szCs w:val="28"/>
                <w:rtl/>
                <w:lang w:bidi="ar-EG"/>
              </w:rPr>
              <w:t>عطفة الهدارة</w:t>
            </w:r>
          </w:p>
        </w:tc>
      </w:tr>
      <w:tr w:rsidR="001B333F" w14:paraId="3BE7CBB3" w14:textId="77777777" w:rsidTr="002E73D5">
        <w:tc>
          <w:tcPr>
            <w:tcW w:w="1041" w:type="dxa"/>
            <w:gridSpan w:val="2"/>
          </w:tcPr>
          <w:p w14:paraId="20F9628D" w14:textId="77777777" w:rsidR="001B333F" w:rsidRDefault="001B333F" w:rsidP="002E73D5">
            <w:pPr>
              <w:pStyle w:val="ListParagraph"/>
              <w:ind w:left="0"/>
              <w:jc w:val="both"/>
              <w:rPr>
                <w:sz w:val="28"/>
                <w:szCs w:val="28"/>
                <w:rtl/>
                <w:lang w:bidi="ar-EG"/>
              </w:rPr>
            </w:pPr>
            <w:r>
              <w:rPr>
                <w:rFonts w:hint="cs"/>
                <w:sz w:val="28"/>
                <w:szCs w:val="28"/>
                <w:rtl/>
                <w:lang w:bidi="ar-EG"/>
              </w:rPr>
              <w:t>148</w:t>
            </w:r>
          </w:p>
        </w:tc>
        <w:tc>
          <w:tcPr>
            <w:tcW w:w="2860" w:type="dxa"/>
          </w:tcPr>
          <w:p w14:paraId="1A468D59" w14:textId="77777777" w:rsidR="001B333F" w:rsidRDefault="001B333F" w:rsidP="002E73D5">
            <w:pPr>
              <w:pStyle w:val="ListParagraph"/>
              <w:ind w:left="0"/>
              <w:jc w:val="both"/>
              <w:rPr>
                <w:sz w:val="28"/>
                <w:szCs w:val="28"/>
                <w:rtl/>
                <w:lang w:bidi="ar-EG"/>
              </w:rPr>
            </w:pPr>
            <w:r>
              <w:rPr>
                <w:rFonts w:hint="cs"/>
                <w:sz w:val="28"/>
                <w:szCs w:val="28"/>
                <w:rtl/>
                <w:lang w:bidi="ar-EG"/>
              </w:rPr>
              <w:t>حارة وكالة القمح</w:t>
            </w:r>
          </w:p>
        </w:tc>
        <w:tc>
          <w:tcPr>
            <w:tcW w:w="4137" w:type="dxa"/>
          </w:tcPr>
          <w:p w14:paraId="1FA945CF" w14:textId="77777777" w:rsidR="001B333F" w:rsidRDefault="001B333F" w:rsidP="002E73D5">
            <w:pPr>
              <w:pStyle w:val="ListParagraph"/>
              <w:ind w:left="0"/>
              <w:jc w:val="both"/>
              <w:rPr>
                <w:sz w:val="28"/>
                <w:szCs w:val="28"/>
                <w:rtl/>
                <w:lang w:bidi="ar-EG"/>
              </w:rPr>
            </w:pPr>
            <w:r>
              <w:rPr>
                <w:rFonts w:hint="cs"/>
                <w:sz w:val="28"/>
                <w:szCs w:val="28"/>
                <w:rtl/>
                <w:lang w:bidi="ar-EG"/>
              </w:rPr>
              <w:t>حارة الكرداسي</w:t>
            </w:r>
          </w:p>
        </w:tc>
      </w:tr>
      <w:tr w:rsidR="001B333F" w14:paraId="41CB46F9" w14:textId="77777777" w:rsidTr="002E73D5">
        <w:tc>
          <w:tcPr>
            <w:tcW w:w="1041" w:type="dxa"/>
            <w:gridSpan w:val="2"/>
          </w:tcPr>
          <w:p w14:paraId="467E6007" w14:textId="77777777" w:rsidR="001B333F" w:rsidRDefault="001B333F" w:rsidP="002E73D5">
            <w:pPr>
              <w:pStyle w:val="ListParagraph"/>
              <w:ind w:left="0"/>
              <w:jc w:val="both"/>
              <w:rPr>
                <w:sz w:val="28"/>
                <w:szCs w:val="28"/>
                <w:rtl/>
                <w:lang w:bidi="ar-EG"/>
              </w:rPr>
            </w:pPr>
            <w:r>
              <w:rPr>
                <w:rFonts w:hint="cs"/>
                <w:sz w:val="28"/>
                <w:szCs w:val="28"/>
                <w:rtl/>
                <w:lang w:bidi="ar-EG"/>
              </w:rPr>
              <w:t>797</w:t>
            </w:r>
          </w:p>
        </w:tc>
        <w:tc>
          <w:tcPr>
            <w:tcW w:w="2860" w:type="dxa"/>
          </w:tcPr>
          <w:p w14:paraId="7936C9C0" w14:textId="77777777" w:rsidR="001B333F" w:rsidRDefault="001B333F" w:rsidP="002E73D5">
            <w:pPr>
              <w:pStyle w:val="ListParagraph"/>
              <w:ind w:left="0"/>
              <w:jc w:val="both"/>
              <w:rPr>
                <w:sz w:val="28"/>
                <w:szCs w:val="28"/>
                <w:rtl/>
                <w:lang w:bidi="ar-EG"/>
              </w:rPr>
            </w:pPr>
            <w:r>
              <w:rPr>
                <w:rFonts w:hint="cs"/>
                <w:sz w:val="28"/>
                <w:szCs w:val="28"/>
                <w:rtl/>
                <w:lang w:bidi="ar-EG"/>
              </w:rPr>
              <w:t>شارع الكوبري</w:t>
            </w:r>
          </w:p>
        </w:tc>
        <w:tc>
          <w:tcPr>
            <w:tcW w:w="4137" w:type="dxa"/>
          </w:tcPr>
          <w:p w14:paraId="45E6C974" w14:textId="77777777" w:rsidR="001B333F" w:rsidRDefault="001B333F" w:rsidP="002E73D5">
            <w:pPr>
              <w:pStyle w:val="ListParagraph"/>
              <w:ind w:left="0"/>
              <w:jc w:val="both"/>
              <w:rPr>
                <w:sz w:val="28"/>
                <w:szCs w:val="28"/>
                <w:rtl/>
                <w:lang w:bidi="ar-EG"/>
              </w:rPr>
            </w:pPr>
            <w:r>
              <w:rPr>
                <w:rFonts w:hint="cs"/>
                <w:sz w:val="28"/>
                <w:szCs w:val="28"/>
                <w:rtl/>
                <w:lang w:bidi="ar-EG"/>
              </w:rPr>
              <w:t>شارع كوبري قصر النيل</w:t>
            </w:r>
          </w:p>
        </w:tc>
      </w:tr>
      <w:tr w:rsidR="001B333F" w14:paraId="558CA622" w14:textId="77777777" w:rsidTr="002E73D5">
        <w:tc>
          <w:tcPr>
            <w:tcW w:w="1041" w:type="dxa"/>
            <w:gridSpan w:val="2"/>
          </w:tcPr>
          <w:p w14:paraId="2E6EA483" w14:textId="77777777" w:rsidR="001B333F" w:rsidRDefault="001B333F" w:rsidP="002E73D5">
            <w:pPr>
              <w:pStyle w:val="ListParagraph"/>
              <w:ind w:left="0"/>
              <w:jc w:val="both"/>
              <w:rPr>
                <w:sz w:val="28"/>
                <w:szCs w:val="28"/>
                <w:rtl/>
                <w:lang w:bidi="ar-EG"/>
              </w:rPr>
            </w:pPr>
            <w:r>
              <w:rPr>
                <w:rFonts w:hint="cs"/>
                <w:sz w:val="28"/>
                <w:szCs w:val="28"/>
                <w:rtl/>
                <w:lang w:bidi="ar-EG"/>
              </w:rPr>
              <w:t>725</w:t>
            </w:r>
          </w:p>
        </w:tc>
        <w:tc>
          <w:tcPr>
            <w:tcW w:w="2860" w:type="dxa"/>
          </w:tcPr>
          <w:p w14:paraId="65A9F833" w14:textId="77777777" w:rsidR="001B333F" w:rsidRDefault="001B333F" w:rsidP="002E73D5">
            <w:pPr>
              <w:pStyle w:val="ListParagraph"/>
              <w:ind w:left="0"/>
              <w:jc w:val="both"/>
              <w:rPr>
                <w:sz w:val="28"/>
                <w:szCs w:val="28"/>
                <w:rtl/>
                <w:lang w:bidi="ar-EG"/>
              </w:rPr>
            </w:pPr>
            <w:r>
              <w:rPr>
                <w:rFonts w:hint="cs"/>
                <w:sz w:val="28"/>
                <w:szCs w:val="28"/>
                <w:rtl/>
                <w:lang w:bidi="ar-EG"/>
              </w:rPr>
              <w:t>سكة الكفاروة</w:t>
            </w:r>
          </w:p>
        </w:tc>
        <w:tc>
          <w:tcPr>
            <w:tcW w:w="4137" w:type="dxa"/>
          </w:tcPr>
          <w:p w14:paraId="44A3A8B9" w14:textId="77777777" w:rsidR="001B333F" w:rsidRDefault="001B333F" w:rsidP="002E73D5">
            <w:pPr>
              <w:pStyle w:val="ListParagraph"/>
              <w:ind w:left="0"/>
              <w:jc w:val="both"/>
              <w:rPr>
                <w:sz w:val="28"/>
                <w:szCs w:val="28"/>
                <w:rtl/>
                <w:lang w:bidi="ar-EG"/>
              </w:rPr>
            </w:pPr>
            <w:r>
              <w:rPr>
                <w:rFonts w:hint="cs"/>
                <w:sz w:val="28"/>
                <w:szCs w:val="28"/>
                <w:rtl/>
                <w:lang w:bidi="ar-EG"/>
              </w:rPr>
              <w:t>حارة الكفاروه</w:t>
            </w:r>
          </w:p>
        </w:tc>
      </w:tr>
      <w:tr w:rsidR="001B333F" w14:paraId="490E630A" w14:textId="77777777" w:rsidTr="002E73D5">
        <w:tc>
          <w:tcPr>
            <w:tcW w:w="1041" w:type="dxa"/>
            <w:gridSpan w:val="2"/>
          </w:tcPr>
          <w:p w14:paraId="0FCE59E5" w14:textId="77777777" w:rsidR="001B333F" w:rsidRDefault="001B333F" w:rsidP="002E73D5">
            <w:pPr>
              <w:pStyle w:val="ListParagraph"/>
              <w:ind w:left="0"/>
              <w:jc w:val="both"/>
              <w:rPr>
                <w:sz w:val="28"/>
                <w:szCs w:val="28"/>
                <w:rtl/>
                <w:lang w:bidi="ar-EG"/>
              </w:rPr>
            </w:pPr>
            <w:r>
              <w:rPr>
                <w:rFonts w:hint="cs"/>
                <w:sz w:val="28"/>
                <w:szCs w:val="28"/>
                <w:rtl/>
                <w:lang w:bidi="ar-EG"/>
              </w:rPr>
              <w:t>96</w:t>
            </w:r>
          </w:p>
          <w:p w14:paraId="7A5B5D1C" w14:textId="77777777" w:rsidR="001B333F" w:rsidRDefault="001B333F" w:rsidP="002E73D5">
            <w:pPr>
              <w:pStyle w:val="ListParagraph"/>
              <w:ind w:left="0"/>
              <w:jc w:val="both"/>
              <w:rPr>
                <w:sz w:val="28"/>
                <w:szCs w:val="28"/>
                <w:rtl/>
                <w:lang w:bidi="ar-EG"/>
              </w:rPr>
            </w:pPr>
            <w:r>
              <w:rPr>
                <w:rFonts w:hint="cs"/>
                <w:sz w:val="28"/>
                <w:szCs w:val="28"/>
                <w:rtl/>
                <w:lang w:bidi="ar-EG"/>
              </w:rPr>
              <w:t>98</w:t>
            </w:r>
          </w:p>
        </w:tc>
        <w:tc>
          <w:tcPr>
            <w:tcW w:w="2860" w:type="dxa"/>
          </w:tcPr>
          <w:p w14:paraId="1E1000D9" w14:textId="77777777" w:rsidR="001B333F" w:rsidRDefault="001B333F" w:rsidP="002E73D5">
            <w:pPr>
              <w:pStyle w:val="ListParagraph"/>
              <w:numPr>
                <w:ilvl w:val="0"/>
                <w:numId w:val="2"/>
              </w:numPr>
              <w:ind w:left="0" w:firstLine="0"/>
              <w:jc w:val="both"/>
              <w:rPr>
                <w:sz w:val="28"/>
                <w:szCs w:val="28"/>
                <w:rtl/>
                <w:lang w:bidi="ar-EG"/>
              </w:rPr>
            </w:pPr>
            <w:r>
              <w:rPr>
                <w:rFonts w:hint="cs"/>
                <w:sz w:val="28"/>
                <w:szCs w:val="28"/>
                <w:rtl/>
                <w:lang w:bidi="ar-EG"/>
              </w:rPr>
              <w:t>سكة سيدى علم الدين</w:t>
            </w:r>
          </w:p>
          <w:p w14:paraId="66FD3A1B" w14:textId="77777777" w:rsidR="001B333F" w:rsidRPr="00272045" w:rsidRDefault="001B333F" w:rsidP="002E73D5">
            <w:pPr>
              <w:pStyle w:val="ListParagraph"/>
              <w:numPr>
                <w:ilvl w:val="0"/>
                <w:numId w:val="2"/>
              </w:numPr>
              <w:spacing w:after="0" w:line="240" w:lineRule="auto"/>
              <w:ind w:left="0" w:firstLine="0"/>
              <w:jc w:val="both"/>
              <w:rPr>
                <w:sz w:val="28"/>
                <w:szCs w:val="28"/>
                <w:rtl/>
                <w:lang w:bidi="ar-EG"/>
              </w:rPr>
            </w:pPr>
            <w:r w:rsidRPr="00272045">
              <w:rPr>
                <w:rFonts w:hint="cs"/>
                <w:sz w:val="28"/>
                <w:szCs w:val="28"/>
                <w:rtl/>
                <w:lang w:bidi="ar-EG"/>
              </w:rPr>
              <w:t>جزء من ساحة الحمير القديمة</w:t>
            </w:r>
          </w:p>
          <w:p w14:paraId="1BAAFD45" w14:textId="77777777" w:rsidR="001B333F" w:rsidRDefault="001B333F" w:rsidP="002E73D5">
            <w:pPr>
              <w:jc w:val="both"/>
              <w:rPr>
                <w:sz w:val="28"/>
                <w:szCs w:val="28"/>
                <w:rtl/>
                <w:lang w:bidi="ar-EG"/>
              </w:rPr>
            </w:pPr>
            <w:r w:rsidRPr="00272045">
              <w:rPr>
                <w:rFonts w:hint="cs"/>
                <w:sz w:val="28"/>
                <w:szCs w:val="28"/>
                <w:rtl/>
                <w:lang w:bidi="ar-EG"/>
              </w:rPr>
              <w:t>جزء من ساحة الحمير القديم</w:t>
            </w:r>
            <w:r>
              <w:rPr>
                <w:rFonts w:hint="cs"/>
                <w:sz w:val="28"/>
                <w:szCs w:val="28"/>
                <w:rtl/>
                <w:lang w:bidi="ar-EG"/>
              </w:rPr>
              <w:t>ة</w:t>
            </w:r>
          </w:p>
          <w:p w14:paraId="09C30348" w14:textId="77777777" w:rsidR="001B333F" w:rsidRPr="00272045" w:rsidRDefault="001B333F" w:rsidP="002E73D5">
            <w:pPr>
              <w:jc w:val="both"/>
              <w:rPr>
                <w:sz w:val="28"/>
                <w:szCs w:val="28"/>
                <w:rtl/>
                <w:lang w:bidi="ar-EG"/>
              </w:rPr>
            </w:pPr>
          </w:p>
        </w:tc>
        <w:tc>
          <w:tcPr>
            <w:tcW w:w="4137" w:type="dxa"/>
          </w:tcPr>
          <w:p w14:paraId="19619203" w14:textId="77777777" w:rsidR="001B333F" w:rsidRDefault="001B333F" w:rsidP="002E73D5">
            <w:pPr>
              <w:pStyle w:val="ListParagraph"/>
              <w:ind w:left="0"/>
              <w:jc w:val="both"/>
              <w:rPr>
                <w:sz w:val="28"/>
                <w:szCs w:val="28"/>
                <w:rtl/>
                <w:lang w:bidi="ar-EG"/>
              </w:rPr>
            </w:pPr>
            <w:r>
              <w:rPr>
                <w:rFonts w:hint="cs"/>
                <w:sz w:val="28"/>
                <w:szCs w:val="28"/>
                <w:rtl/>
                <w:lang w:bidi="ar-EG"/>
              </w:rPr>
              <w:t>(1،2) حارة علم الدين</w:t>
            </w:r>
          </w:p>
          <w:p w14:paraId="4F2B410D" w14:textId="77777777" w:rsidR="001B333F" w:rsidRDefault="001B333F" w:rsidP="002E73D5">
            <w:pPr>
              <w:pStyle w:val="ListParagraph"/>
              <w:ind w:left="0"/>
              <w:jc w:val="both"/>
              <w:rPr>
                <w:sz w:val="28"/>
                <w:szCs w:val="28"/>
                <w:rtl/>
                <w:lang w:bidi="ar-EG"/>
              </w:rPr>
            </w:pPr>
          </w:p>
          <w:p w14:paraId="496B5FE5" w14:textId="77777777" w:rsidR="001B333F" w:rsidRDefault="001B333F" w:rsidP="002E73D5">
            <w:pPr>
              <w:pStyle w:val="ListParagraph"/>
              <w:ind w:left="0"/>
              <w:jc w:val="both"/>
              <w:rPr>
                <w:sz w:val="28"/>
                <w:szCs w:val="28"/>
                <w:rtl/>
                <w:lang w:bidi="ar-EG"/>
              </w:rPr>
            </w:pPr>
          </w:p>
          <w:p w14:paraId="374ABBAB" w14:textId="77777777" w:rsidR="001B333F" w:rsidRDefault="001B333F" w:rsidP="002E73D5">
            <w:pPr>
              <w:pStyle w:val="ListParagraph"/>
              <w:ind w:left="0"/>
              <w:jc w:val="both"/>
              <w:rPr>
                <w:sz w:val="28"/>
                <w:szCs w:val="28"/>
                <w:rtl/>
                <w:lang w:bidi="ar-EG"/>
              </w:rPr>
            </w:pPr>
            <w:r>
              <w:rPr>
                <w:rFonts w:hint="cs"/>
                <w:sz w:val="28"/>
                <w:szCs w:val="28"/>
                <w:rtl/>
                <w:lang w:bidi="ar-EG"/>
              </w:rPr>
              <w:t>كمالة حارة الشقفاتية</w:t>
            </w:r>
          </w:p>
        </w:tc>
      </w:tr>
      <w:tr w:rsidR="001B333F" w14:paraId="2F708376" w14:textId="77777777" w:rsidTr="002E73D5">
        <w:tc>
          <w:tcPr>
            <w:tcW w:w="1041" w:type="dxa"/>
            <w:gridSpan w:val="2"/>
          </w:tcPr>
          <w:p w14:paraId="47FA6141" w14:textId="77777777" w:rsidR="001B333F" w:rsidRDefault="001B333F" w:rsidP="002E73D5">
            <w:pPr>
              <w:pStyle w:val="ListParagraph"/>
              <w:ind w:left="0"/>
              <w:jc w:val="both"/>
              <w:rPr>
                <w:sz w:val="28"/>
                <w:szCs w:val="28"/>
                <w:rtl/>
                <w:lang w:bidi="ar-EG"/>
              </w:rPr>
            </w:pPr>
            <w:r>
              <w:rPr>
                <w:rFonts w:hint="cs"/>
                <w:sz w:val="28"/>
                <w:szCs w:val="28"/>
                <w:rtl/>
                <w:lang w:bidi="ar-EG"/>
              </w:rPr>
              <w:t>726</w:t>
            </w:r>
          </w:p>
        </w:tc>
        <w:tc>
          <w:tcPr>
            <w:tcW w:w="2860" w:type="dxa"/>
          </w:tcPr>
          <w:p w14:paraId="6B71E6A8" w14:textId="77777777" w:rsidR="001B333F" w:rsidRDefault="001B333F" w:rsidP="002E73D5">
            <w:pPr>
              <w:pStyle w:val="ListParagraph"/>
              <w:ind w:left="0"/>
              <w:jc w:val="both"/>
              <w:rPr>
                <w:sz w:val="28"/>
                <w:szCs w:val="28"/>
                <w:rtl/>
                <w:lang w:bidi="ar-EG"/>
              </w:rPr>
            </w:pPr>
            <w:r>
              <w:rPr>
                <w:rFonts w:hint="cs"/>
                <w:sz w:val="28"/>
                <w:szCs w:val="28"/>
                <w:rtl/>
                <w:lang w:bidi="ar-EG"/>
              </w:rPr>
              <w:t>حارة علم الدين</w:t>
            </w:r>
          </w:p>
        </w:tc>
        <w:tc>
          <w:tcPr>
            <w:tcW w:w="4137" w:type="dxa"/>
          </w:tcPr>
          <w:p w14:paraId="0BAAB864" w14:textId="77777777" w:rsidR="001B333F" w:rsidRDefault="001B333F" w:rsidP="002E73D5">
            <w:pPr>
              <w:pStyle w:val="ListParagraph"/>
              <w:ind w:left="0"/>
              <w:jc w:val="both"/>
              <w:rPr>
                <w:sz w:val="28"/>
                <w:szCs w:val="28"/>
                <w:rtl/>
                <w:lang w:bidi="ar-EG"/>
              </w:rPr>
            </w:pPr>
            <w:r>
              <w:rPr>
                <w:rFonts w:hint="cs"/>
                <w:sz w:val="28"/>
                <w:szCs w:val="28"/>
                <w:rtl/>
                <w:lang w:bidi="ar-EG"/>
              </w:rPr>
              <w:t>عطفة علم الدين</w:t>
            </w:r>
          </w:p>
        </w:tc>
      </w:tr>
      <w:tr w:rsidR="001B333F" w14:paraId="5226447A" w14:textId="77777777" w:rsidTr="002E73D5">
        <w:tc>
          <w:tcPr>
            <w:tcW w:w="1041" w:type="dxa"/>
            <w:gridSpan w:val="2"/>
          </w:tcPr>
          <w:p w14:paraId="0A700303" w14:textId="77777777" w:rsidR="001B333F" w:rsidRDefault="001B333F" w:rsidP="002E73D5">
            <w:pPr>
              <w:pStyle w:val="ListParagraph"/>
              <w:ind w:left="0"/>
              <w:jc w:val="both"/>
              <w:rPr>
                <w:sz w:val="28"/>
                <w:szCs w:val="28"/>
                <w:rtl/>
                <w:lang w:bidi="ar-EG"/>
              </w:rPr>
            </w:pPr>
            <w:r>
              <w:rPr>
                <w:rFonts w:hint="cs"/>
                <w:sz w:val="28"/>
                <w:szCs w:val="28"/>
                <w:rtl/>
                <w:lang w:bidi="ar-EG"/>
              </w:rPr>
              <w:t>231</w:t>
            </w:r>
          </w:p>
        </w:tc>
        <w:tc>
          <w:tcPr>
            <w:tcW w:w="2860" w:type="dxa"/>
          </w:tcPr>
          <w:p w14:paraId="063045F6" w14:textId="77777777" w:rsidR="001B333F" w:rsidRDefault="001B333F" w:rsidP="002E73D5">
            <w:pPr>
              <w:pStyle w:val="ListParagraph"/>
              <w:ind w:left="0"/>
              <w:jc w:val="both"/>
              <w:rPr>
                <w:sz w:val="28"/>
                <w:szCs w:val="28"/>
                <w:rtl/>
                <w:lang w:bidi="ar-EG"/>
              </w:rPr>
            </w:pPr>
            <w:r>
              <w:rPr>
                <w:rFonts w:hint="cs"/>
                <w:sz w:val="28"/>
                <w:szCs w:val="28"/>
                <w:rtl/>
                <w:lang w:bidi="ar-EG"/>
              </w:rPr>
              <w:t>جزء من حارة ابوالسباع</w:t>
            </w:r>
          </w:p>
        </w:tc>
        <w:tc>
          <w:tcPr>
            <w:tcW w:w="4137" w:type="dxa"/>
          </w:tcPr>
          <w:p w14:paraId="04F8A6DE" w14:textId="77777777" w:rsidR="001B333F" w:rsidRDefault="001B333F" w:rsidP="002E73D5">
            <w:pPr>
              <w:pStyle w:val="ListParagraph"/>
              <w:ind w:left="0"/>
              <w:jc w:val="both"/>
              <w:rPr>
                <w:sz w:val="28"/>
                <w:szCs w:val="28"/>
                <w:rtl/>
                <w:lang w:bidi="ar-EG"/>
              </w:rPr>
            </w:pPr>
            <w:r>
              <w:rPr>
                <w:rFonts w:hint="cs"/>
                <w:sz w:val="28"/>
                <w:szCs w:val="28"/>
                <w:rtl/>
                <w:lang w:bidi="ar-EG"/>
              </w:rPr>
              <w:t>حارة باب اللوق</w:t>
            </w:r>
          </w:p>
        </w:tc>
      </w:tr>
      <w:tr w:rsidR="001B333F" w14:paraId="59F7ECB4" w14:textId="77777777" w:rsidTr="002E73D5">
        <w:tc>
          <w:tcPr>
            <w:tcW w:w="1041" w:type="dxa"/>
            <w:gridSpan w:val="2"/>
          </w:tcPr>
          <w:p w14:paraId="211DCE25" w14:textId="77777777" w:rsidR="001B333F" w:rsidRDefault="001B333F" w:rsidP="002E73D5">
            <w:pPr>
              <w:pStyle w:val="ListParagraph"/>
              <w:ind w:left="0"/>
              <w:jc w:val="both"/>
              <w:rPr>
                <w:sz w:val="28"/>
                <w:szCs w:val="28"/>
                <w:rtl/>
                <w:lang w:bidi="ar-EG"/>
              </w:rPr>
            </w:pPr>
            <w:r>
              <w:rPr>
                <w:rFonts w:hint="cs"/>
                <w:sz w:val="28"/>
                <w:szCs w:val="28"/>
                <w:rtl/>
                <w:lang w:bidi="ar-EG"/>
              </w:rPr>
              <w:t>235</w:t>
            </w:r>
          </w:p>
        </w:tc>
        <w:tc>
          <w:tcPr>
            <w:tcW w:w="2860" w:type="dxa"/>
          </w:tcPr>
          <w:p w14:paraId="0F7A2268" w14:textId="77777777" w:rsidR="001B333F" w:rsidRDefault="001B333F" w:rsidP="002E73D5">
            <w:pPr>
              <w:pStyle w:val="ListParagraph"/>
              <w:ind w:left="0"/>
              <w:jc w:val="both"/>
              <w:rPr>
                <w:sz w:val="28"/>
                <w:szCs w:val="28"/>
                <w:rtl/>
                <w:lang w:bidi="ar-EG"/>
              </w:rPr>
            </w:pPr>
            <w:r>
              <w:rPr>
                <w:rFonts w:hint="cs"/>
                <w:sz w:val="28"/>
                <w:szCs w:val="28"/>
                <w:rtl/>
                <w:lang w:bidi="ar-EG"/>
              </w:rPr>
              <w:t>جزء من حارة الحكر</w:t>
            </w:r>
          </w:p>
        </w:tc>
        <w:tc>
          <w:tcPr>
            <w:tcW w:w="4137" w:type="dxa"/>
          </w:tcPr>
          <w:p w14:paraId="5B86B5C3" w14:textId="77777777" w:rsidR="001B333F" w:rsidRDefault="001B333F" w:rsidP="002E73D5">
            <w:pPr>
              <w:pStyle w:val="ListParagraph"/>
              <w:ind w:left="0"/>
              <w:jc w:val="both"/>
              <w:rPr>
                <w:sz w:val="28"/>
                <w:szCs w:val="28"/>
                <w:rtl/>
                <w:lang w:bidi="ar-EG"/>
              </w:rPr>
            </w:pPr>
            <w:r>
              <w:rPr>
                <w:rFonts w:hint="cs"/>
                <w:sz w:val="28"/>
                <w:szCs w:val="28"/>
                <w:rtl/>
                <w:lang w:bidi="ar-EG"/>
              </w:rPr>
              <w:t>عطفة الشعار</w:t>
            </w:r>
          </w:p>
        </w:tc>
      </w:tr>
      <w:tr w:rsidR="001B333F" w14:paraId="0C6C1F00" w14:textId="77777777" w:rsidTr="002E73D5">
        <w:tc>
          <w:tcPr>
            <w:tcW w:w="1041" w:type="dxa"/>
            <w:gridSpan w:val="2"/>
          </w:tcPr>
          <w:p w14:paraId="1740A0B1" w14:textId="77777777" w:rsidR="001B333F" w:rsidRDefault="001B333F" w:rsidP="002E73D5">
            <w:pPr>
              <w:pStyle w:val="ListParagraph"/>
              <w:ind w:left="0"/>
              <w:jc w:val="both"/>
              <w:rPr>
                <w:sz w:val="28"/>
                <w:szCs w:val="28"/>
                <w:rtl/>
                <w:lang w:bidi="ar-EG"/>
              </w:rPr>
            </w:pPr>
            <w:r>
              <w:rPr>
                <w:rFonts w:hint="cs"/>
                <w:sz w:val="28"/>
                <w:szCs w:val="28"/>
                <w:rtl/>
                <w:lang w:bidi="ar-EG"/>
              </w:rPr>
              <w:t>232</w:t>
            </w:r>
          </w:p>
        </w:tc>
        <w:tc>
          <w:tcPr>
            <w:tcW w:w="2860" w:type="dxa"/>
          </w:tcPr>
          <w:p w14:paraId="25615DF9" w14:textId="77777777" w:rsidR="001B333F" w:rsidRDefault="001B333F" w:rsidP="002E73D5">
            <w:pPr>
              <w:pStyle w:val="ListParagraph"/>
              <w:ind w:left="0"/>
              <w:jc w:val="both"/>
              <w:rPr>
                <w:sz w:val="28"/>
                <w:szCs w:val="28"/>
                <w:rtl/>
                <w:lang w:bidi="ar-EG"/>
              </w:rPr>
            </w:pPr>
            <w:r>
              <w:rPr>
                <w:rFonts w:hint="cs"/>
                <w:sz w:val="28"/>
                <w:szCs w:val="28"/>
                <w:rtl/>
                <w:lang w:bidi="ar-EG"/>
              </w:rPr>
              <w:t>حارة الصنافيري</w:t>
            </w:r>
          </w:p>
        </w:tc>
        <w:tc>
          <w:tcPr>
            <w:tcW w:w="4137" w:type="dxa"/>
          </w:tcPr>
          <w:p w14:paraId="235EF1BA" w14:textId="77777777" w:rsidR="001B333F" w:rsidRDefault="001B333F" w:rsidP="002E73D5">
            <w:pPr>
              <w:pStyle w:val="ListParagraph"/>
              <w:ind w:left="0"/>
              <w:jc w:val="both"/>
              <w:rPr>
                <w:sz w:val="28"/>
                <w:szCs w:val="28"/>
                <w:rtl/>
                <w:lang w:bidi="ar-EG"/>
              </w:rPr>
            </w:pPr>
            <w:r>
              <w:rPr>
                <w:rFonts w:hint="cs"/>
                <w:sz w:val="28"/>
                <w:szCs w:val="28"/>
                <w:rtl/>
                <w:lang w:bidi="ar-EG"/>
              </w:rPr>
              <w:t>شارع الصنافيري</w:t>
            </w:r>
          </w:p>
        </w:tc>
      </w:tr>
      <w:tr w:rsidR="001B333F" w14:paraId="3C2C7ACD" w14:textId="77777777" w:rsidTr="002E73D5">
        <w:tc>
          <w:tcPr>
            <w:tcW w:w="1041" w:type="dxa"/>
            <w:gridSpan w:val="2"/>
          </w:tcPr>
          <w:p w14:paraId="2AEDFFD8" w14:textId="77777777" w:rsidR="001B333F" w:rsidRDefault="001B333F" w:rsidP="002E73D5">
            <w:pPr>
              <w:pStyle w:val="ListParagraph"/>
              <w:ind w:left="0"/>
              <w:jc w:val="both"/>
              <w:rPr>
                <w:sz w:val="28"/>
                <w:szCs w:val="28"/>
                <w:rtl/>
                <w:lang w:bidi="ar-EG"/>
              </w:rPr>
            </w:pPr>
            <w:r>
              <w:rPr>
                <w:rFonts w:hint="cs"/>
                <w:sz w:val="28"/>
                <w:szCs w:val="28"/>
                <w:rtl/>
                <w:lang w:bidi="ar-EG"/>
              </w:rPr>
              <w:t>724</w:t>
            </w:r>
          </w:p>
        </w:tc>
        <w:tc>
          <w:tcPr>
            <w:tcW w:w="2860" w:type="dxa"/>
          </w:tcPr>
          <w:p w14:paraId="077CC7D5" w14:textId="77777777" w:rsidR="001B333F" w:rsidRDefault="001B333F" w:rsidP="002E73D5">
            <w:pPr>
              <w:pStyle w:val="ListParagraph"/>
              <w:ind w:left="0"/>
              <w:jc w:val="both"/>
              <w:rPr>
                <w:sz w:val="28"/>
                <w:szCs w:val="28"/>
                <w:rtl/>
                <w:lang w:bidi="ar-EG"/>
              </w:rPr>
            </w:pPr>
            <w:r>
              <w:rPr>
                <w:rFonts w:hint="cs"/>
                <w:sz w:val="28"/>
                <w:szCs w:val="28"/>
                <w:rtl/>
                <w:lang w:bidi="ar-EG"/>
              </w:rPr>
              <w:t>سكة الصوافة</w:t>
            </w:r>
          </w:p>
        </w:tc>
        <w:tc>
          <w:tcPr>
            <w:tcW w:w="4137" w:type="dxa"/>
          </w:tcPr>
          <w:p w14:paraId="590AD8FF" w14:textId="77777777" w:rsidR="001B333F" w:rsidRDefault="001B333F" w:rsidP="002E73D5">
            <w:pPr>
              <w:pStyle w:val="ListParagraph"/>
              <w:numPr>
                <w:ilvl w:val="0"/>
                <w:numId w:val="1"/>
              </w:numPr>
              <w:ind w:left="0" w:firstLine="0"/>
              <w:jc w:val="both"/>
              <w:rPr>
                <w:sz w:val="28"/>
                <w:szCs w:val="28"/>
                <w:lang w:bidi="ar-EG"/>
              </w:rPr>
            </w:pPr>
            <w:r>
              <w:rPr>
                <w:rFonts w:hint="cs"/>
                <w:sz w:val="28"/>
                <w:szCs w:val="28"/>
                <w:rtl/>
                <w:lang w:bidi="ar-EG"/>
              </w:rPr>
              <w:t xml:space="preserve">حارة الصوافة </w:t>
            </w:r>
          </w:p>
          <w:p w14:paraId="10338555" w14:textId="77777777" w:rsidR="001B333F" w:rsidRDefault="001B333F" w:rsidP="002E73D5">
            <w:pPr>
              <w:pStyle w:val="ListParagraph"/>
              <w:numPr>
                <w:ilvl w:val="0"/>
                <w:numId w:val="1"/>
              </w:numPr>
              <w:ind w:left="0" w:firstLine="0"/>
              <w:jc w:val="both"/>
              <w:rPr>
                <w:sz w:val="28"/>
                <w:szCs w:val="28"/>
                <w:lang w:bidi="ar-EG"/>
              </w:rPr>
            </w:pPr>
            <w:r>
              <w:rPr>
                <w:rFonts w:hint="cs"/>
                <w:sz w:val="28"/>
                <w:szCs w:val="28"/>
                <w:rtl/>
                <w:lang w:bidi="ar-EG"/>
              </w:rPr>
              <w:t>حارة العلوة</w:t>
            </w:r>
          </w:p>
          <w:p w14:paraId="238EC76D" w14:textId="77777777" w:rsidR="001B333F" w:rsidRDefault="001B333F" w:rsidP="002E73D5">
            <w:pPr>
              <w:pStyle w:val="ListParagraph"/>
              <w:numPr>
                <w:ilvl w:val="0"/>
                <w:numId w:val="1"/>
              </w:numPr>
              <w:ind w:left="0" w:firstLine="0"/>
              <w:jc w:val="both"/>
              <w:rPr>
                <w:sz w:val="28"/>
                <w:szCs w:val="28"/>
                <w:lang w:bidi="ar-EG"/>
              </w:rPr>
            </w:pPr>
            <w:r>
              <w:rPr>
                <w:rFonts w:hint="cs"/>
                <w:sz w:val="28"/>
                <w:szCs w:val="28"/>
                <w:rtl/>
                <w:lang w:bidi="ar-EG"/>
              </w:rPr>
              <w:t>حارة الشيخ فرج</w:t>
            </w:r>
          </w:p>
          <w:p w14:paraId="37856742" w14:textId="77777777" w:rsidR="001B333F" w:rsidRDefault="001B333F" w:rsidP="002E73D5">
            <w:pPr>
              <w:pStyle w:val="ListParagraph"/>
              <w:numPr>
                <w:ilvl w:val="0"/>
                <w:numId w:val="1"/>
              </w:numPr>
              <w:ind w:left="0" w:firstLine="0"/>
              <w:jc w:val="both"/>
              <w:rPr>
                <w:sz w:val="28"/>
                <w:szCs w:val="28"/>
                <w:lang w:bidi="ar-EG"/>
              </w:rPr>
            </w:pPr>
            <w:r>
              <w:rPr>
                <w:rFonts w:hint="cs"/>
                <w:sz w:val="28"/>
                <w:szCs w:val="28"/>
                <w:rtl/>
                <w:lang w:bidi="ar-EG"/>
              </w:rPr>
              <w:t>حارة التبان</w:t>
            </w:r>
          </w:p>
          <w:p w14:paraId="13D70D78" w14:textId="77777777" w:rsidR="001B333F" w:rsidRDefault="001B333F" w:rsidP="002E73D5">
            <w:pPr>
              <w:pStyle w:val="ListParagraph"/>
              <w:numPr>
                <w:ilvl w:val="0"/>
                <w:numId w:val="1"/>
              </w:numPr>
              <w:ind w:left="0" w:firstLine="0"/>
              <w:jc w:val="both"/>
              <w:rPr>
                <w:sz w:val="28"/>
                <w:szCs w:val="28"/>
                <w:rtl/>
                <w:lang w:bidi="ar-EG"/>
              </w:rPr>
            </w:pPr>
            <w:r>
              <w:rPr>
                <w:rFonts w:hint="cs"/>
                <w:sz w:val="28"/>
                <w:szCs w:val="28"/>
                <w:rtl/>
                <w:lang w:bidi="ar-EG"/>
              </w:rPr>
              <w:t>عطفة الدرب الجديد</w:t>
            </w:r>
          </w:p>
        </w:tc>
      </w:tr>
      <w:tr w:rsidR="001B333F" w14:paraId="52C6D5A4" w14:textId="77777777" w:rsidTr="002E73D5">
        <w:tc>
          <w:tcPr>
            <w:tcW w:w="1041" w:type="dxa"/>
            <w:gridSpan w:val="2"/>
          </w:tcPr>
          <w:p w14:paraId="116FEBE2" w14:textId="77777777" w:rsidR="001B333F" w:rsidRDefault="001B333F" w:rsidP="002E73D5">
            <w:pPr>
              <w:pStyle w:val="ListParagraph"/>
              <w:ind w:left="0"/>
              <w:jc w:val="both"/>
              <w:rPr>
                <w:sz w:val="28"/>
                <w:szCs w:val="28"/>
                <w:rtl/>
                <w:lang w:bidi="ar-EG"/>
              </w:rPr>
            </w:pPr>
            <w:r>
              <w:rPr>
                <w:rFonts w:hint="cs"/>
                <w:sz w:val="28"/>
                <w:szCs w:val="28"/>
                <w:rtl/>
                <w:lang w:bidi="ar-EG"/>
              </w:rPr>
              <w:lastRenderedPageBreak/>
              <w:t>294</w:t>
            </w:r>
          </w:p>
        </w:tc>
        <w:tc>
          <w:tcPr>
            <w:tcW w:w="2860" w:type="dxa"/>
          </w:tcPr>
          <w:p w14:paraId="0DB8F5AD" w14:textId="77777777" w:rsidR="001B333F" w:rsidRDefault="001B333F" w:rsidP="002E73D5">
            <w:pPr>
              <w:pStyle w:val="ListParagraph"/>
              <w:ind w:left="0"/>
              <w:jc w:val="both"/>
              <w:rPr>
                <w:sz w:val="28"/>
                <w:szCs w:val="28"/>
                <w:rtl/>
                <w:lang w:bidi="ar-EG"/>
              </w:rPr>
            </w:pPr>
            <w:r>
              <w:rPr>
                <w:rFonts w:hint="cs"/>
                <w:sz w:val="28"/>
                <w:szCs w:val="28"/>
                <w:rtl/>
                <w:lang w:bidi="ar-EG"/>
              </w:rPr>
              <w:t>شارع باب اللوق</w:t>
            </w:r>
          </w:p>
        </w:tc>
        <w:tc>
          <w:tcPr>
            <w:tcW w:w="4137" w:type="dxa"/>
          </w:tcPr>
          <w:p w14:paraId="0BB5A6A6" w14:textId="77777777" w:rsidR="001B333F" w:rsidRDefault="001B333F" w:rsidP="002E73D5">
            <w:pPr>
              <w:pStyle w:val="ListParagraph"/>
              <w:ind w:left="0"/>
              <w:jc w:val="both"/>
              <w:rPr>
                <w:sz w:val="28"/>
                <w:szCs w:val="28"/>
                <w:rtl/>
                <w:lang w:bidi="ar-EG"/>
              </w:rPr>
            </w:pPr>
            <w:r>
              <w:rPr>
                <w:rFonts w:hint="cs"/>
                <w:sz w:val="28"/>
                <w:szCs w:val="28"/>
                <w:rtl/>
                <w:lang w:bidi="ar-EG"/>
              </w:rPr>
              <w:t>شارع غيط العده</w:t>
            </w:r>
          </w:p>
        </w:tc>
      </w:tr>
      <w:tr w:rsidR="001B333F" w14:paraId="64C1D133" w14:textId="77777777" w:rsidTr="002E73D5">
        <w:tc>
          <w:tcPr>
            <w:tcW w:w="1041" w:type="dxa"/>
            <w:gridSpan w:val="2"/>
          </w:tcPr>
          <w:p w14:paraId="30FEDC48" w14:textId="77777777" w:rsidR="001B333F" w:rsidRDefault="001B333F" w:rsidP="002E73D5">
            <w:pPr>
              <w:pStyle w:val="ListParagraph"/>
              <w:ind w:left="0"/>
              <w:jc w:val="both"/>
              <w:rPr>
                <w:sz w:val="28"/>
                <w:szCs w:val="28"/>
                <w:rtl/>
                <w:lang w:bidi="ar-EG"/>
              </w:rPr>
            </w:pPr>
            <w:r>
              <w:rPr>
                <w:rFonts w:hint="cs"/>
                <w:sz w:val="28"/>
                <w:szCs w:val="28"/>
                <w:rtl/>
                <w:lang w:bidi="ar-EG"/>
              </w:rPr>
              <w:t>862</w:t>
            </w:r>
          </w:p>
        </w:tc>
        <w:tc>
          <w:tcPr>
            <w:tcW w:w="2860" w:type="dxa"/>
          </w:tcPr>
          <w:p w14:paraId="3C55789E" w14:textId="77777777" w:rsidR="001B333F" w:rsidRDefault="001B333F" w:rsidP="002E73D5">
            <w:pPr>
              <w:pStyle w:val="ListParagraph"/>
              <w:ind w:left="0"/>
              <w:jc w:val="both"/>
              <w:rPr>
                <w:sz w:val="28"/>
                <w:szCs w:val="28"/>
                <w:rtl/>
                <w:lang w:bidi="ar-EG"/>
              </w:rPr>
            </w:pPr>
            <w:r>
              <w:rPr>
                <w:rFonts w:hint="cs"/>
                <w:sz w:val="28"/>
                <w:szCs w:val="28"/>
                <w:rtl/>
                <w:lang w:bidi="ar-EG"/>
              </w:rPr>
              <w:t>حارة العلوة</w:t>
            </w:r>
          </w:p>
        </w:tc>
        <w:tc>
          <w:tcPr>
            <w:tcW w:w="4137" w:type="dxa"/>
          </w:tcPr>
          <w:p w14:paraId="360123A9" w14:textId="77777777" w:rsidR="001B333F" w:rsidRDefault="001B333F" w:rsidP="002E73D5">
            <w:pPr>
              <w:pStyle w:val="ListParagraph"/>
              <w:ind w:left="0"/>
              <w:jc w:val="both"/>
              <w:rPr>
                <w:sz w:val="28"/>
                <w:szCs w:val="28"/>
                <w:rtl/>
                <w:lang w:bidi="ar-EG"/>
              </w:rPr>
            </w:pPr>
            <w:r>
              <w:rPr>
                <w:rFonts w:hint="cs"/>
                <w:sz w:val="28"/>
                <w:szCs w:val="28"/>
                <w:rtl/>
                <w:lang w:bidi="ar-EG"/>
              </w:rPr>
              <w:t>عطفة علوة الجباسة</w:t>
            </w:r>
          </w:p>
        </w:tc>
      </w:tr>
      <w:tr w:rsidR="001B333F" w14:paraId="1760F7D5" w14:textId="77777777" w:rsidTr="002E73D5">
        <w:tc>
          <w:tcPr>
            <w:tcW w:w="1041" w:type="dxa"/>
            <w:gridSpan w:val="2"/>
          </w:tcPr>
          <w:p w14:paraId="7A838450" w14:textId="77777777" w:rsidR="001B333F" w:rsidRDefault="001B333F" w:rsidP="002E73D5">
            <w:pPr>
              <w:pStyle w:val="ListParagraph"/>
              <w:ind w:left="0"/>
              <w:jc w:val="both"/>
              <w:rPr>
                <w:sz w:val="28"/>
                <w:szCs w:val="28"/>
                <w:rtl/>
                <w:lang w:bidi="ar-EG"/>
              </w:rPr>
            </w:pPr>
            <w:r>
              <w:rPr>
                <w:rFonts w:hint="cs"/>
                <w:sz w:val="28"/>
                <w:szCs w:val="28"/>
                <w:rtl/>
                <w:lang w:bidi="ar-EG"/>
              </w:rPr>
              <w:t>1083</w:t>
            </w:r>
          </w:p>
        </w:tc>
        <w:tc>
          <w:tcPr>
            <w:tcW w:w="2860" w:type="dxa"/>
          </w:tcPr>
          <w:p w14:paraId="2277FBC2" w14:textId="77777777" w:rsidR="001B333F" w:rsidRDefault="001B333F" w:rsidP="002E73D5">
            <w:pPr>
              <w:pStyle w:val="ListParagraph"/>
              <w:ind w:left="0"/>
              <w:jc w:val="both"/>
              <w:rPr>
                <w:sz w:val="28"/>
                <w:szCs w:val="28"/>
                <w:rtl/>
                <w:lang w:bidi="ar-EG"/>
              </w:rPr>
            </w:pPr>
            <w:r>
              <w:rPr>
                <w:rFonts w:hint="cs"/>
                <w:sz w:val="28"/>
                <w:szCs w:val="28"/>
                <w:rtl/>
                <w:lang w:bidi="ar-EG"/>
              </w:rPr>
              <w:t>شارع قشلاق قصر النيل</w:t>
            </w:r>
          </w:p>
        </w:tc>
        <w:tc>
          <w:tcPr>
            <w:tcW w:w="4137" w:type="dxa"/>
          </w:tcPr>
          <w:p w14:paraId="7001FD57" w14:textId="77777777" w:rsidR="001B333F" w:rsidRDefault="001B333F" w:rsidP="002E73D5">
            <w:pPr>
              <w:pStyle w:val="ListParagraph"/>
              <w:ind w:left="0"/>
              <w:jc w:val="both"/>
              <w:rPr>
                <w:sz w:val="28"/>
                <w:szCs w:val="28"/>
                <w:rtl/>
                <w:lang w:bidi="ar-EG"/>
              </w:rPr>
            </w:pPr>
            <w:r>
              <w:rPr>
                <w:rFonts w:hint="cs"/>
                <w:sz w:val="28"/>
                <w:szCs w:val="28"/>
                <w:rtl/>
                <w:lang w:bidi="ar-EG"/>
              </w:rPr>
              <w:t>كمالة ميدان الاسماعيلية</w:t>
            </w:r>
          </w:p>
        </w:tc>
      </w:tr>
      <w:tr w:rsidR="001B333F" w14:paraId="098C38D0" w14:textId="77777777" w:rsidTr="002E73D5">
        <w:tc>
          <w:tcPr>
            <w:tcW w:w="1041" w:type="dxa"/>
            <w:gridSpan w:val="2"/>
          </w:tcPr>
          <w:p w14:paraId="7E105834" w14:textId="77777777" w:rsidR="001B333F" w:rsidRDefault="001B333F" w:rsidP="002E73D5">
            <w:pPr>
              <w:pStyle w:val="ListParagraph"/>
              <w:ind w:left="0"/>
              <w:jc w:val="both"/>
              <w:rPr>
                <w:sz w:val="28"/>
                <w:szCs w:val="28"/>
                <w:rtl/>
                <w:lang w:bidi="ar-EG"/>
              </w:rPr>
            </w:pPr>
            <w:r>
              <w:rPr>
                <w:rFonts w:hint="cs"/>
                <w:sz w:val="28"/>
                <w:szCs w:val="28"/>
                <w:rtl/>
                <w:lang w:bidi="ar-EG"/>
              </w:rPr>
              <w:t>135</w:t>
            </w:r>
          </w:p>
        </w:tc>
        <w:tc>
          <w:tcPr>
            <w:tcW w:w="2860" w:type="dxa"/>
          </w:tcPr>
          <w:p w14:paraId="5414BB13" w14:textId="77777777" w:rsidR="001B333F" w:rsidRDefault="001B333F" w:rsidP="002E73D5">
            <w:pPr>
              <w:pStyle w:val="ListParagraph"/>
              <w:ind w:left="0"/>
              <w:jc w:val="both"/>
              <w:rPr>
                <w:sz w:val="28"/>
                <w:szCs w:val="28"/>
                <w:rtl/>
                <w:lang w:bidi="ar-EG"/>
              </w:rPr>
            </w:pPr>
            <w:r>
              <w:rPr>
                <w:rFonts w:hint="cs"/>
                <w:sz w:val="28"/>
                <w:szCs w:val="28"/>
                <w:rtl/>
                <w:lang w:bidi="ar-EG"/>
              </w:rPr>
              <w:t>عطفة الغزاوية</w:t>
            </w:r>
          </w:p>
          <w:p w14:paraId="3A59AF3B" w14:textId="77777777" w:rsidR="001B333F" w:rsidRDefault="001B333F" w:rsidP="002E73D5">
            <w:pPr>
              <w:pStyle w:val="ListParagraph"/>
              <w:ind w:left="0"/>
              <w:jc w:val="both"/>
              <w:rPr>
                <w:sz w:val="28"/>
                <w:szCs w:val="28"/>
                <w:rtl/>
                <w:lang w:bidi="ar-EG"/>
              </w:rPr>
            </w:pPr>
            <w:r>
              <w:rPr>
                <w:rFonts w:hint="cs"/>
                <w:sz w:val="28"/>
                <w:szCs w:val="28"/>
                <w:rtl/>
                <w:lang w:bidi="ar-EG"/>
              </w:rPr>
              <w:t>حارة الغزاوية</w:t>
            </w:r>
          </w:p>
        </w:tc>
        <w:tc>
          <w:tcPr>
            <w:tcW w:w="4137" w:type="dxa"/>
          </w:tcPr>
          <w:p w14:paraId="1DA4306B" w14:textId="77777777" w:rsidR="001B333F" w:rsidRDefault="001B333F" w:rsidP="002E73D5">
            <w:pPr>
              <w:pStyle w:val="ListParagraph"/>
              <w:ind w:left="0"/>
              <w:jc w:val="both"/>
              <w:rPr>
                <w:sz w:val="28"/>
                <w:szCs w:val="28"/>
                <w:rtl/>
                <w:lang w:bidi="ar-EG"/>
              </w:rPr>
            </w:pPr>
            <w:r>
              <w:rPr>
                <w:rFonts w:hint="cs"/>
                <w:sz w:val="28"/>
                <w:szCs w:val="28"/>
                <w:rtl/>
                <w:lang w:bidi="ar-EG"/>
              </w:rPr>
              <w:t>حارة الغزاوية</w:t>
            </w:r>
          </w:p>
          <w:p w14:paraId="3EE24560" w14:textId="77777777" w:rsidR="001B333F" w:rsidRDefault="001B333F" w:rsidP="002E73D5">
            <w:pPr>
              <w:pStyle w:val="ListParagraph"/>
              <w:ind w:left="0"/>
              <w:jc w:val="both"/>
              <w:rPr>
                <w:sz w:val="28"/>
                <w:szCs w:val="28"/>
                <w:rtl/>
                <w:lang w:bidi="ar-EG"/>
              </w:rPr>
            </w:pPr>
            <w:r>
              <w:rPr>
                <w:rFonts w:hint="cs"/>
                <w:sz w:val="28"/>
                <w:szCs w:val="28"/>
                <w:rtl/>
                <w:lang w:bidi="ar-EG"/>
              </w:rPr>
              <w:t>عطفة الغزاوية</w:t>
            </w:r>
          </w:p>
        </w:tc>
      </w:tr>
      <w:tr w:rsidR="001B333F" w14:paraId="6039AA26" w14:textId="77777777" w:rsidTr="002E73D5">
        <w:tc>
          <w:tcPr>
            <w:tcW w:w="1041" w:type="dxa"/>
            <w:gridSpan w:val="2"/>
          </w:tcPr>
          <w:p w14:paraId="636C3B3B" w14:textId="77777777" w:rsidR="001B333F" w:rsidRDefault="001B333F" w:rsidP="002E73D5">
            <w:pPr>
              <w:pStyle w:val="ListParagraph"/>
              <w:ind w:left="0"/>
              <w:jc w:val="both"/>
              <w:rPr>
                <w:sz w:val="28"/>
                <w:szCs w:val="28"/>
                <w:rtl/>
                <w:lang w:bidi="ar-EG"/>
              </w:rPr>
            </w:pPr>
            <w:r>
              <w:rPr>
                <w:rFonts w:hint="cs"/>
                <w:sz w:val="28"/>
                <w:szCs w:val="28"/>
                <w:rtl/>
                <w:lang w:bidi="ar-EG"/>
              </w:rPr>
              <w:t>131</w:t>
            </w:r>
          </w:p>
        </w:tc>
        <w:tc>
          <w:tcPr>
            <w:tcW w:w="2860" w:type="dxa"/>
          </w:tcPr>
          <w:p w14:paraId="4A294510" w14:textId="77777777" w:rsidR="001B333F" w:rsidRDefault="001B333F" w:rsidP="002E73D5">
            <w:pPr>
              <w:pStyle w:val="ListParagraph"/>
              <w:ind w:left="0"/>
              <w:jc w:val="both"/>
              <w:rPr>
                <w:sz w:val="28"/>
                <w:szCs w:val="28"/>
                <w:rtl/>
                <w:lang w:bidi="ar-EG"/>
              </w:rPr>
            </w:pPr>
            <w:r>
              <w:rPr>
                <w:rFonts w:hint="cs"/>
                <w:sz w:val="28"/>
                <w:szCs w:val="28"/>
                <w:rtl/>
                <w:lang w:bidi="ar-EG"/>
              </w:rPr>
              <w:t>حارة سيدي جوهر</w:t>
            </w:r>
          </w:p>
        </w:tc>
        <w:tc>
          <w:tcPr>
            <w:tcW w:w="4137" w:type="dxa"/>
          </w:tcPr>
          <w:p w14:paraId="2C4B4F9B" w14:textId="77777777" w:rsidR="001B333F" w:rsidRDefault="001B333F" w:rsidP="002E73D5">
            <w:pPr>
              <w:pStyle w:val="ListParagraph"/>
              <w:ind w:left="0"/>
              <w:jc w:val="both"/>
              <w:rPr>
                <w:sz w:val="28"/>
                <w:szCs w:val="28"/>
                <w:rtl/>
                <w:lang w:bidi="ar-EG"/>
              </w:rPr>
            </w:pPr>
            <w:r>
              <w:rPr>
                <w:rFonts w:hint="cs"/>
                <w:sz w:val="28"/>
                <w:szCs w:val="28"/>
                <w:rtl/>
                <w:lang w:bidi="ar-EG"/>
              </w:rPr>
              <w:t>حارة السيد جوهر</w:t>
            </w:r>
          </w:p>
        </w:tc>
      </w:tr>
      <w:tr w:rsidR="001B333F" w14:paraId="713A9AEB" w14:textId="77777777" w:rsidTr="002E73D5">
        <w:tc>
          <w:tcPr>
            <w:tcW w:w="1041" w:type="dxa"/>
            <w:gridSpan w:val="2"/>
          </w:tcPr>
          <w:p w14:paraId="1F416087" w14:textId="77777777" w:rsidR="001B333F" w:rsidRDefault="001B333F" w:rsidP="002E73D5">
            <w:pPr>
              <w:pStyle w:val="ListParagraph"/>
              <w:ind w:left="0"/>
              <w:jc w:val="both"/>
              <w:rPr>
                <w:sz w:val="28"/>
                <w:szCs w:val="28"/>
                <w:rtl/>
                <w:lang w:bidi="ar-EG"/>
              </w:rPr>
            </w:pPr>
            <w:r>
              <w:rPr>
                <w:rFonts w:hint="cs"/>
                <w:sz w:val="28"/>
                <w:szCs w:val="28"/>
                <w:rtl/>
                <w:lang w:bidi="ar-EG"/>
              </w:rPr>
              <w:t>179</w:t>
            </w:r>
          </w:p>
        </w:tc>
        <w:tc>
          <w:tcPr>
            <w:tcW w:w="2860" w:type="dxa"/>
          </w:tcPr>
          <w:p w14:paraId="2A20E406" w14:textId="77777777" w:rsidR="001B333F" w:rsidRDefault="001B333F" w:rsidP="002E73D5">
            <w:pPr>
              <w:pStyle w:val="ListParagraph"/>
              <w:ind w:left="0"/>
              <w:jc w:val="both"/>
              <w:rPr>
                <w:sz w:val="28"/>
                <w:szCs w:val="28"/>
                <w:rtl/>
                <w:lang w:bidi="ar-EG"/>
              </w:rPr>
            </w:pPr>
            <w:r>
              <w:rPr>
                <w:rFonts w:hint="cs"/>
                <w:sz w:val="28"/>
                <w:szCs w:val="28"/>
                <w:rtl/>
                <w:lang w:bidi="ar-EG"/>
              </w:rPr>
              <w:t>شارع عابدين</w:t>
            </w:r>
          </w:p>
        </w:tc>
        <w:tc>
          <w:tcPr>
            <w:tcW w:w="4137" w:type="dxa"/>
          </w:tcPr>
          <w:p w14:paraId="4AD890DF" w14:textId="77777777" w:rsidR="001B333F" w:rsidRDefault="001B333F" w:rsidP="002E73D5">
            <w:pPr>
              <w:pStyle w:val="ListParagraph"/>
              <w:ind w:left="0"/>
              <w:jc w:val="both"/>
              <w:rPr>
                <w:sz w:val="28"/>
                <w:szCs w:val="28"/>
                <w:rtl/>
                <w:lang w:bidi="ar-EG"/>
              </w:rPr>
            </w:pPr>
            <w:r>
              <w:rPr>
                <w:rFonts w:hint="cs"/>
                <w:sz w:val="28"/>
                <w:szCs w:val="28"/>
                <w:rtl/>
                <w:lang w:bidi="ar-EG"/>
              </w:rPr>
              <w:t>شارع جامع عابدين</w:t>
            </w:r>
          </w:p>
        </w:tc>
      </w:tr>
      <w:tr w:rsidR="001B333F" w14:paraId="2278F954" w14:textId="77777777" w:rsidTr="002E73D5">
        <w:tc>
          <w:tcPr>
            <w:tcW w:w="1041" w:type="dxa"/>
            <w:gridSpan w:val="2"/>
          </w:tcPr>
          <w:p w14:paraId="70561664" w14:textId="77777777" w:rsidR="001B333F" w:rsidRDefault="001B333F" w:rsidP="002E73D5">
            <w:pPr>
              <w:pStyle w:val="ListParagraph"/>
              <w:ind w:left="0"/>
              <w:jc w:val="both"/>
              <w:rPr>
                <w:sz w:val="28"/>
                <w:szCs w:val="28"/>
                <w:rtl/>
                <w:lang w:bidi="ar-EG"/>
              </w:rPr>
            </w:pPr>
            <w:r>
              <w:rPr>
                <w:rFonts w:hint="cs"/>
                <w:sz w:val="28"/>
                <w:szCs w:val="28"/>
                <w:rtl/>
                <w:lang w:bidi="ar-EG"/>
              </w:rPr>
              <w:t>92</w:t>
            </w:r>
          </w:p>
        </w:tc>
        <w:tc>
          <w:tcPr>
            <w:tcW w:w="2860" w:type="dxa"/>
          </w:tcPr>
          <w:p w14:paraId="31A5DF42" w14:textId="77777777" w:rsidR="001B333F" w:rsidRDefault="001B333F" w:rsidP="002E73D5">
            <w:pPr>
              <w:pStyle w:val="ListParagraph"/>
              <w:ind w:left="0"/>
              <w:jc w:val="both"/>
              <w:rPr>
                <w:sz w:val="28"/>
                <w:szCs w:val="28"/>
                <w:rtl/>
                <w:lang w:bidi="ar-EG"/>
              </w:rPr>
            </w:pPr>
            <w:r>
              <w:rPr>
                <w:rFonts w:hint="cs"/>
                <w:sz w:val="28"/>
                <w:szCs w:val="28"/>
                <w:rtl/>
                <w:lang w:bidi="ar-EG"/>
              </w:rPr>
              <w:t>شارع ساحة الحمير</w:t>
            </w:r>
          </w:p>
        </w:tc>
        <w:tc>
          <w:tcPr>
            <w:tcW w:w="4137" w:type="dxa"/>
          </w:tcPr>
          <w:p w14:paraId="4372B43A" w14:textId="77777777" w:rsidR="001B333F" w:rsidRDefault="001B333F" w:rsidP="002E73D5">
            <w:pPr>
              <w:pStyle w:val="ListParagraph"/>
              <w:ind w:left="0"/>
              <w:jc w:val="both"/>
              <w:rPr>
                <w:sz w:val="28"/>
                <w:szCs w:val="28"/>
                <w:rtl/>
                <w:lang w:bidi="ar-EG"/>
              </w:rPr>
            </w:pPr>
            <w:r>
              <w:rPr>
                <w:rFonts w:hint="cs"/>
                <w:sz w:val="28"/>
                <w:szCs w:val="28"/>
                <w:rtl/>
                <w:lang w:bidi="ar-EG"/>
              </w:rPr>
              <w:t>شارع رحبة التبن</w:t>
            </w:r>
          </w:p>
        </w:tc>
      </w:tr>
      <w:tr w:rsidR="001B333F" w14:paraId="30240A36" w14:textId="77777777" w:rsidTr="002E73D5">
        <w:tc>
          <w:tcPr>
            <w:tcW w:w="1041" w:type="dxa"/>
            <w:gridSpan w:val="2"/>
          </w:tcPr>
          <w:p w14:paraId="1601C058" w14:textId="77777777" w:rsidR="001B333F" w:rsidRDefault="001B333F" w:rsidP="002E73D5">
            <w:pPr>
              <w:pStyle w:val="ListParagraph"/>
              <w:ind w:left="0"/>
              <w:jc w:val="both"/>
              <w:rPr>
                <w:sz w:val="28"/>
                <w:szCs w:val="28"/>
                <w:rtl/>
                <w:lang w:bidi="ar-EG"/>
              </w:rPr>
            </w:pPr>
            <w:r>
              <w:rPr>
                <w:rFonts w:hint="cs"/>
                <w:sz w:val="28"/>
                <w:szCs w:val="28"/>
                <w:rtl/>
                <w:lang w:bidi="ar-EG"/>
              </w:rPr>
              <w:t>61</w:t>
            </w:r>
          </w:p>
        </w:tc>
        <w:tc>
          <w:tcPr>
            <w:tcW w:w="2860" w:type="dxa"/>
          </w:tcPr>
          <w:p w14:paraId="5C3CA59E" w14:textId="77777777" w:rsidR="001B333F" w:rsidRDefault="001B333F" w:rsidP="002E73D5">
            <w:pPr>
              <w:pStyle w:val="ListParagraph"/>
              <w:ind w:left="0"/>
              <w:jc w:val="both"/>
              <w:rPr>
                <w:sz w:val="28"/>
                <w:szCs w:val="28"/>
                <w:rtl/>
                <w:lang w:bidi="ar-EG"/>
              </w:rPr>
            </w:pPr>
            <w:r>
              <w:rPr>
                <w:rFonts w:hint="cs"/>
                <w:sz w:val="28"/>
                <w:szCs w:val="28"/>
                <w:rtl/>
                <w:lang w:bidi="ar-EG"/>
              </w:rPr>
              <w:t>عطفة سيدى ابراهيم الانصاري</w:t>
            </w:r>
          </w:p>
        </w:tc>
        <w:tc>
          <w:tcPr>
            <w:tcW w:w="4137" w:type="dxa"/>
          </w:tcPr>
          <w:p w14:paraId="1DAA7A56" w14:textId="77777777" w:rsidR="001B333F" w:rsidRDefault="001B333F" w:rsidP="002E73D5">
            <w:pPr>
              <w:pStyle w:val="ListParagraph"/>
              <w:ind w:left="0"/>
              <w:jc w:val="both"/>
              <w:rPr>
                <w:sz w:val="28"/>
                <w:szCs w:val="28"/>
                <w:rtl/>
                <w:lang w:bidi="ar-EG"/>
              </w:rPr>
            </w:pPr>
            <w:r>
              <w:rPr>
                <w:rFonts w:hint="cs"/>
                <w:sz w:val="28"/>
                <w:szCs w:val="28"/>
                <w:rtl/>
                <w:lang w:bidi="ar-EG"/>
              </w:rPr>
              <w:t>عطفة الانصارى</w:t>
            </w:r>
          </w:p>
        </w:tc>
      </w:tr>
      <w:tr w:rsidR="001B333F" w14:paraId="261F62EF" w14:textId="77777777" w:rsidTr="002E73D5">
        <w:tc>
          <w:tcPr>
            <w:tcW w:w="1041" w:type="dxa"/>
            <w:gridSpan w:val="2"/>
          </w:tcPr>
          <w:p w14:paraId="71A892B4" w14:textId="77777777" w:rsidR="001B333F" w:rsidRDefault="001B333F" w:rsidP="002E73D5">
            <w:pPr>
              <w:pStyle w:val="ListParagraph"/>
              <w:ind w:left="0"/>
              <w:jc w:val="both"/>
              <w:rPr>
                <w:sz w:val="28"/>
                <w:szCs w:val="28"/>
                <w:rtl/>
                <w:lang w:bidi="ar-EG"/>
              </w:rPr>
            </w:pPr>
            <w:r>
              <w:rPr>
                <w:rFonts w:hint="cs"/>
                <w:sz w:val="28"/>
                <w:szCs w:val="28"/>
                <w:rtl/>
                <w:lang w:bidi="ar-EG"/>
              </w:rPr>
              <w:t>147</w:t>
            </w:r>
          </w:p>
        </w:tc>
        <w:tc>
          <w:tcPr>
            <w:tcW w:w="2860" w:type="dxa"/>
          </w:tcPr>
          <w:p w14:paraId="6B110277" w14:textId="77777777" w:rsidR="001B333F" w:rsidRDefault="001B333F" w:rsidP="002E73D5">
            <w:pPr>
              <w:pStyle w:val="ListParagraph"/>
              <w:ind w:left="0"/>
              <w:jc w:val="both"/>
              <w:rPr>
                <w:sz w:val="28"/>
                <w:szCs w:val="28"/>
                <w:rtl/>
                <w:lang w:bidi="ar-EG"/>
              </w:rPr>
            </w:pPr>
            <w:r>
              <w:rPr>
                <w:rFonts w:hint="cs"/>
                <w:sz w:val="28"/>
                <w:szCs w:val="28"/>
                <w:rtl/>
                <w:lang w:bidi="ar-EG"/>
              </w:rPr>
              <w:t>عطفة المغربي</w:t>
            </w:r>
          </w:p>
        </w:tc>
        <w:tc>
          <w:tcPr>
            <w:tcW w:w="4137" w:type="dxa"/>
          </w:tcPr>
          <w:p w14:paraId="069891D6" w14:textId="77777777" w:rsidR="001B333F" w:rsidRDefault="001B333F" w:rsidP="002E73D5">
            <w:pPr>
              <w:pStyle w:val="ListParagraph"/>
              <w:ind w:left="0"/>
              <w:jc w:val="both"/>
              <w:rPr>
                <w:sz w:val="28"/>
                <w:szCs w:val="28"/>
                <w:rtl/>
                <w:lang w:bidi="ar-EG"/>
              </w:rPr>
            </w:pPr>
            <w:r>
              <w:rPr>
                <w:rFonts w:hint="cs"/>
                <w:sz w:val="28"/>
                <w:szCs w:val="28"/>
                <w:rtl/>
                <w:lang w:bidi="ar-EG"/>
              </w:rPr>
              <w:t>عطفة المغربلين</w:t>
            </w:r>
          </w:p>
        </w:tc>
      </w:tr>
      <w:tr w:rsidR="001B333F" w14:paraId="41C97724" w14:textId="77777777" w:rsidTr="002E73D5">
        <w:tc>
          <w:tcPr>
            <w:tcW w:w="1041" w:type="dxa"/>
            <w:gridSpan w:val="2"/>
          </w:tcPr>
          <w:p w14:paraId="1D233A67" w14:textId="77777777" w:rsidR="001B333F" w:rsidRDefault="001B333F" w:rsidP="002E73D5">
            <w:pPr>
              <w:pStyle w:val="ListParagraph"/>
              <w:ind w:left="0"/>
              <w:jc w:val="both"/>
              <w:rPr>
                <w:sz w:val="28"/>
                <w:szCs w:val="28"/>
                <w:rtl/>
                <w:lang w:bidi="ar-EG"/>
              </w:rPr>
            </w:pPr>
            <w:r>
              <w:rPr>
                <w:rFonts w:hint="cs"/>
                <w:sz w:val="28"/>
                <w:szCs w:val="28"/>
                <w:rtl/>
                <w:lang w:bidi="ar-EG"/>
              </w:rPr>
              <w:t>104</w:t>
            </w:r>
          </w:p>
        </w:tc>
        <w:tc>
          <w:tcPr>
            <w:tcW w:w="2860" w:type="dxa"/>
          </w:tcPr>
          <w:p w14:paraId="6B843125" w14:textId="77777777" w:rsidR="001B333F" w:rsidRDefault="001B333F" w:rsidP="002E73D5">
            <w:pPr>
              <w:pStyle w:val="ListParagraph"/>
              <w:ind w:left="0"/>
              <w:jc w:val="both"/>
              <w:rPr>
                <w:sz w:val="28"/>
                <w:szCs w:val="28"/>
                <w:rtl/>
                <w:lang w:bidi="ar-EG"/>
              </w:rPr>
            </w:pPr>
            <w:r>
              <w:rPr>
                <w:rFonts w:hint="cs"/>
                <w:sz w:val="28"/>
                <w:szCs w:val="28"/>
                <w:rtl/>
                <w:lang w:bidi="ar-EG"/>
              </w:rPr>
              <w:t>حارة قواديس</w:t>
            </w:r>
          </w:p>
        </w:tc>
        <w:tc>
          <w:tcPr>
            <w:tcW w:w="4137" w:type="dxa"/>
          </w:tcPr>
          <w:p w14:paraId="495E4D54" w14:textId="77777777" w:rsidR="001B333F" w:rsidRDefault="001B333F" w:rsidP="002E73D5">
            <w:pPr>
              <w:pStyle w:val="ListParagraph"/>
              <w:ind w:left="0"/>
              <w:jc w:val="both"/>
              <w:rPr>
                <w:sz w:val="28"/>
                <w:szCs w:val="28"/>
                <w:rtl/>
                <w:lang w:bidi="ar-EG"/>
              </w:rPr>
            </w:pPr>
            <w:r>
              <w:rPr>
                <w:rFonts w:hint="cs"/>
                <w:sz w:val="28"/>
                <w:szCs w:val="28"/>
                <w:rtl/>
                <w:lang w:bidi="ar-EG"/>
              </w:rPr>
              <w:t>عطفة قواديس</w:t>
            </w:r>
          </w:p>
        </w:tc>
      </w:tr>
      <w:tr w:rsidR="001B333F" w14:paraId="754C3E6C" w14:textId="77777777" w:rsidTr="002E73D5">
        <w:tc>
          <w:tcPr>
            <w:tcW w:w="1041" w:type="dxa"/>
            <w:gridSpan w:val="2"/>
          </w:tcPr>
          <w:p w14:paraId="68EC81EF" w14:textId="77777777" w:rsidR="001B333F" w:rsidRDefault="001B333F" w:rsidP="002E73D5">
            <w:pPr>
              <w:pStyle w:val="ListParagraph"/>
              <w:ind w:left="0"/>
              <w:jc w:val="both"/>
              <w:rPr>
                <w:sz w:val="28"/>
                <w:szCs w:val="28"/>
                <w:rtl/>
                <w:lang w:bidi="ar-EG"/>
              </w:rPr>
            </w:pPr>
            <w:r>
              <w:rPr>
                <w:rFonts w:hint="cs"/>
                <w:sz w:val="28"/>
                <w:szCs w:val="28"/>
                <w:rtl/>
                <w:lang w:bidi="ar-EG"/>
              </w:rPr>
              <w:t>103</w:t>
            </w:r>
          </w:p>
        </w:tc>
        <w:tc>
          <w:tcPr>
            <w:tcW w:w="2860" w:type="dxa"/>
          </w:tcPr>
          <w:p w14:paraId="54419034" w14:textId="77777777" w:rsidR="001B333F" w:rsidRDefault="001B333F" w:rsidP="002E73D5">
            <w:pPr>
              <w:pStyle w:val="ListParagraph"/>
              <w:ind w:left="0"/>
              <w:jc w:val="both"/>
              <w:rPr>
                <w:sz w:val="28"/>
                <w:szCs w:val="28"/>
                <w:rtl/>
                <w:lang w:bidi="ar-EG"/>
              </w:rPr>
            </w:pPr>
            <w:r>
              <w:rPr>
                <w:rFonts w:hint="cs"/>
                <w:sz w:val="28"/>
                <w:szCs w:val="28"/>
                <w:rtl/>
                <w:lang w:bidi="ar-EG"/>
              </w:rPr>
              <w:t>جزء من سكة قواديس</w:t>
            </w:r>
          </w:p>
          <w:p w14:paraId="724607AF" w14:textId="77777777" w:rsidR="001B333F" w:rsidRDefault="001B333F" w:rsidP="002E73D5">
            <w:pPr>
              <w:pStyle w:val="ListParagraph"/>
              <w:ind w:left="0"/>
              <w:jc w:val="both"/>
              <w:rPr>
                <w:sz w:val="28"/>
                <w:szCs w:val="28"/>
                <w:rtl/>
                <w:lang w:bidi="ar-EG"/>
              </w:rPr>
            </w:pPr>
            <w:r>
              <w:rPr>
                <w:rFonts w:hint="cs"/>
                <w:sz w:val="28"/>
                <w:szCs w:val="28"/>
                <w:rtl/>
                <w:lang w:bidi="ar-EG"/>
              </w:rPr>
              <w:t>عطفة عجورة</w:t>
            </w:r>
          </w:p>
        </w:tc>
        <w:tc>
          <w:tcPr>
            <w:tcW w:w="4137" w:type="dxa"/>
          </w:tcPr>
          <w:p w14:paraId="03A1BAE4" w14:textId="77777777" w:rsidR="001B333F" w:rsidRDefault="001B333F" w:rsidP="002E73D5">
            <w:pPr>
              <w:pStyle w:val="ListParagraph"/>
              <w:ind w:left="0"/>
              <w:jc w:val="both"/>
              <w:rPr>
                <w:sz w:val="28"/>
                <w:szCs w:val="28"/>
                <w:rtl/>
                <w:lang w:bidi="ar-EG"/>
              </w:rPr>
            </w:pPr>
            <w:r>
              <w:rPr>
                <w:rFonts w:hint="cs"/>
                <w:sz w:val="28"/>
                <w:szCs w:val="28"/>
                <w:rtl/>
                <w:lang w:bidi="ar-EG"/>
              </w:rPr>
              <w:t>حارة قواديس</w:t>
            </w:r>
          </w:p>
          <w:p w14:paraId="6E8B691C" w14:textId="77777777" w:rsidR="001B333F" w:rsidRDefault="001B333F" w:rsidP="002E73D5">
            <w:pPr>
              <w:pStyle w:val="ListParagraph"/>
              <w:ind w:left="0"/>
              <w:jc w:val="both"/>
              <w:rPr>
                <w:sz w:val="28"/>
                <w:szCs w:val="28"/>
                <w:rtl/>
                <w:lang w:bidi="ar-EG"/>
              </w:rPr>
            </w:pPr>
            <w:r>
              <w:rPr>
                <w:rFonts w:hint="cs"/>
                <w:sz w:val="28"/>
                <w:szCs w:val="28"/>
                <w:rtl/>
                <w:lang w:bidi="ar-EG"/>
              </w:rPr>
              <w:t>عطفة عجوة</w:t>
            </w:r>
          </w:p>
        </w:tc>
      </w:tr>
      <w:tr w:rsidR="001B333F" w14:paraId="05DD8818" w14:textId="77777777" w:rsidTr="002E73D5">
        <w:tc>
          <w:tcPr>
            <w:tcW w:w="1041" w:type="dxa"/>
            <w:gridSpan w:val="2"/>
          </w:tcPr>
          <w:p w14:paraId="09039A9E" w14:textId="77777777" w:rsidR="001B333F" w:rsidRDefault="001B333F" w:rsidP="002E73D5">
            <w:pPr>
              <w:pStyle w:val="ListParagraph"/>
              <w:ind w:left="0"/>
              <w:jc w:val="both"/>
              <w:rPr>
                <w:sz w:val="28"/>
                <w:szCs w:val="28"/>
                <w:rtl/>
                <w:lang w:bidi="ar-EG"/>
              </w:rPr>
            </w:pPr>
            <w:r>
              <w:rPr>
                <w:rFonts w:hint="cs"/>
                <w:sz w:val="28"/>
                <w:szCs w:val="28"/>
                <w:rtl/>
                <w:lang w:bidi="ar-EG"/>
              </w:rPr>
              <w:t>101</w:t>
            </w:r>
          </w:p>
        </w:tc>
        <w:tc>
          <w:tcPr>
            <w:tcW w:w="2860" w:type="dxa"/>
          </w:tcPr>
          <w:p w14:paraId="6A4F49BB" w14:textId="77777777" w:rsidR="001B333F" w:rsidRDefault="001B333F" w:rsidP="002E73D5">
            <w:pPr>
              <w:pStyle w:val="ListParagraph"/>
              <w:ind w:left="0"/>
              <w:jc w:val="both"/>
              <w:rPr>
                <w:sz w:val="28"/>
                <w:szCs w:val="28"/>
                <w:rtl/>
                <w:lang w:bidi="ar-EG"/>
              </w:rPr>
            </w:pPr>
            <w:r>
              <w:rPr>
                <w:rFonts w:hint="cs"/>
                <w:sz w:val="28"/>
                <w:szCs w:val="28"/>
                <w:rtl/>
                <w:lang w:bidi="ar-EG"/>
              </w:rPr>
              <w:t>عطفة حمام</w:t>
            </w:r>
          </w:p>
        </w:tc>
        <w:tc>
          <w:tcPr>
            <w:tcW w:w="4137" w:type="dxa"/>
          </w:tcPr>
          <w:p w14:paraId="7ECC7CD2" w14:textId="77777777" w:rsidR="001B333F" w:rsidRDefault="001B333F" w:rsidP="002E73D5">
            <w:pPr>
              <w:pStyle w:val="ListParagraph"/>
              <w:ind w:left="0"/>
              <w:jc w:val="both"/>
              <w:rPr>
                <w:sz w:val="28"/>
                <w:szCs w:val="28"/>
                <w:rtl/>
                <w:lang w:bidi="ar-EG"/>
              </w:rPr>
            </w:pPr>
            <w:r>
              <w:rPr>
                <w:rFonts w:hint="cs"/>
                <w:sz w:val="28"/>
                <w:szCs w:val="28"/>
                <w:rtl/>
                <w:lang w:bidi="ar-EG"/>
              </w:rPr>
              <w:t>حارة حمام</w:t>
            </w:r>
          </w:p>
        </w:tc>
      </w:tr>
      <w:tr w:rsidR="001B333F" w14:paraId="6AB0DD8D" w14:textId="77777777" w:rsidTr="002E73D5">
        <w:tc>
          <w:tcPr>
            <w:tcW w:w="1041" w:type="dxa"/>
            <w:gridSpan w:val="2"/>
          </w:tcPr>
          <w:p w14:paraId="1EBAA151" w14:textId="77777777" w:rsidR="001B333F" w:rsidRDefault="001B333F" w:rsidP="002E73D5">
            <w:pPr>
              <w:pStyle w:val="ListParagraph"/>
              <w:ind w:left="0"/>
              <w:jc w:val="both"/>
              <w:rPr>
                <w:sz w:val="28"/>
                <w:szCs w:val="28"/>
                <w:rtl/>
                <w:lang w:bidi="ar-EG"/>
              </w:rPr>
            </w:pPr>
            <w:r>
              <w:rPr>
                <w:rFonts w:hint="cs"/>
                <w:sz w:val="28"/>
                <w:szCs w:val="28"/>
                <w:rtl/>
                <w:lang w:bidi="ar-EG"/>
              </w:rPr>
              <w:t>185</w:t>
            </w:r>
          </w:p>
        </w:tc>
        <w:tc>
          <w:tcPr>
            <w:tcW w:w="2860" w:type="dxa"/>
          </w:tcPr>
          <w:p w14:paraId="78CB546C" w14:textId="77777777" w:rsidR="001B333F" w:rsidRDefault="001B333F" w:rsidP="002E73D5">
            <w:pPr>
              <w:pStyle w:val="ListParagraph"/>
              <w:ind w:left="0"/>
              <w:jc w:val="both"/>
              <w:rPr>
                <w:sz w:val="28"/>
                <w:szCs w:val="28"/>
                <w:rtl/>
                <w:lang w:bidi="ar-EG"/>
              </w:rPr>
            </w:pPr>
            <w:r>
              <w:rPr>
                <w:rFonts w:hint="cs"/>
                <w:sz w:val="28"/>
                <w:szCs w:val="28"/>
                <w:rtl/>
                <w:lang w:bidi="ar-EG"/>
              </w:rPr>
              <w:t>حارة الشيخ عبدالله</w:t>
            </w:r>
          </w:p>
        </w:tc>
        <w:tc>
          <w:tcPr>
            <w:tcW w:w="4137" w:type="dxa"/>
          </w:tcPr>
          <w:p w14:paraId="2B72B5B0" w14:textId="77777777" w:rsidR="001B333F" w:rsidRDefault="001B333F" w:rsidP="002E73D5">
            <w:pPr>
              <w:pStyle w:val="ListParagraph"/>
              <w:ind w:left="0"/>
              <w:jc w:val="both"/>
              <w:rPr>
                <w:sz w:val="28"/>
                <w:szCs w:val="28"/>
                <w:rtl/>
                <w:lang w:bidi="ar-EG"/>
              </w:rPr>
            </w:pPr>
            <w:r>
              <w:rPr>
                <w:rFonts w:hint="cs"/>
                <w:sz w:val="28"/>
                <w:szCs w:val="28"/>
                <w:rtl/>
                <w:lang w:bidi="ar-EG"/>
              </w:rPr>
              <w:t>سكة الشيخ عبدالله</w:t>
            </w:r>
          </w:p>
        </w:tc>
      </w:tr>
      <w:tr w:rsidR="001B333F" w14:paraId="3B0F0241" w14:textId="77777777" w:rsidTr="002E73D5">
        <w:tc>
          <w:tcPr>
            <w:tcW w:w="1041" w:type="dxa"/>
            <w:gridSpan w:val="2"/>
          </w:tcPr>
          <w:p w14:paraId="1E306867" w14:textId="77777777" w:rsidR="001B333F" w:rsidRDefault="001B333F" w:rsidP="002E73D5">
            <w:pPr>
              <w:pStyle w:val="ListParagraph"/>
              <w:ind w:left="0"/>
              <w:jc w:val="both"/>
              <w:rPr>
                <w:sz w:val="28"/>
                <w:szCs w:val="28"/>
                <w:rtl/>
                <w:lang w:bidi="ar-EG"/>
              </w:rPr>
            </w:pPr>
            <w:r>
              <w:rPr>
                <w:rFonts w:hint="cs"/>
                <w:sz w:val="28"/>
                <w:szCs w:val="28"/>
                <w:rtl/>
                <w:lang w:bidi="ar-EG"/>
              </w:rPr>
              <w:t>903</w:t>
            </w:r>
          </w:p>
        </w:tc>
        <w:tc>
          <w:tcPr>
            <w:tcW w:w="2860" w:type="dxa"/>
          </w:tcPr>
          <w:p w14:paraId="42220CC3" w14:textId="77777777" w:rsidR="001B333F" w:rsidRDefault="001B333F" w:rsidP="002E73D5">
            <w:pPr>
              <w:pStyle w:val="ListParagraph"/>
              <w:ind w:left="0"/>
              <w:jc w:val="both"/>
              <w:rPr>
                <w:sz w:val="28"/>
                <w:szCs w:val="28"/>
                <w:rtl/>
                <w:lang w:bidi="ar-EG"/>
              </w:rPr>
            </w:pPr>
            <w:r>
              <w:rPr>
                <w:rFonts w:hint="cs"/>
                <w:sz w:val="28"/>
                <w:szCs w:val="28"/>
                <w:rtl/>
                <w:lang w:bidi="ar-EG"/>
              </w:rPr>
              <w:t>جزء من حالة عبدالدايم</w:t>
            </w:r>
          </w:p>
        </w:tc>
        <w:tc>
          <w:tcPr>
            <w:tcW w:w="4137" w:type="dxa"/>
          </w:tcPr>
          <w:p w14:paraId="2F506A69" w14:textId="77777777" w:rsidR="001B333F" w:rsidRDefault="001B333F" w:rsidP="002E73D5">
            <w:pPr>
              <w:pStyle w:val="ListParagraph"/>
              <w:ind w:left="0"/>
              <w:jc w:val="both"/>
              <w:rPr>
                <w:sz w:val="28"/>
                <w:szCs w:val="28"/>
                <w:rtl/>
                <w:lang w:bidi="ar-EG"/>
              </w:rPr>
            </w:pPr>
            <w:r>
              <w:rPr>
                <w:rFonts w:hint="cs"/>
                <w:sz w:val="28"/>
                <w:szCs w:val="28"/>
                <w:rtl/>
                <w:lang w:bidi="ar-EG"/>
              </w:rPr>
              <w:t>حارة حوش قطب</w:t>
            </w:r>
          </w:p>
        </w:tc>
      </w:tr>
      <w:tr w:rsidR="001B333F" w14:paraId="05994E6D" w14:textId="77777777" w:rsidTr="002E73D5">
        <w:tc>
          <w:tcPr>
            <w:tcW w:w="1041" w:type="dxa"/>
            <w:gridSpan w:val="2"/>
          </w:tcPr>
          <w:p w14:paraId="49D655B9" w14:textId="77777777" w:rsidR="001B333F" w:rsidRDefault="001B333F" w:rsidP="002E73D5">
            <w:pPr>
              <w:pStyle w:val="ListParagraph"/>
              <w:ind w:left="0"/>
              <w:jc w:val="both"/>
              <w:rPr>
                <w:sz w:val="28"/>
                <w:szCs w:val="28"/>
                <w:rtl/>
                <w:lang w:bidi="ar-EG"/>
              </w:rPr>
            </w:pPr>
            <w:r>
              <w:rPr>
                <w:rFonts w:hint="cs"/>
                <w:sz w:val="28"/>
                <w:szCs w:val="28"/>
                <w:rtl/>
                <w:lang w:bidi="ar-EG"/>
              </w:rPr>
              <w:t>187</w:t>
            </w:r>
          </w:p>
        </w:tc>
        <w:tc>
          <w:tcPr>
            <w:tcW w:w="2860" w:type="dxa"/>
          </w:tcPr>
          <w:p w14:paraId="3EA37971" w14:textId="77777777" w:rsidR="001B333F" w:rsidRDefault="001B333F" w:rsidP="002E73D5">
            <w:pPr>
              <w:pStyle w:val="ListParagraph"/>
              <w:ind w:left="0"/>
              <w:jc w:val="both"/>
              <w:rPr>
                <w:sz w:val="28"/>
                <w:szCs w:val="28"/>
                <w:rtl/>
                <w:lang w:bidi="ar-EG"/>
              </w:rPr>
            </w:pPr>
            <w:r>
              <w:rPr>
                <w:rFonts w:hint="cs"/>
                <w:sz w:val="28"/>
                <w:szCs w:val="28"/>
                <w:rtl/>
                <w:lang w:bidi="ar-EG"/>
              </w:rPr>
              <w:t>جزء من حارة الشيخ عبدالله</w:t>
            </w:r>
          </w:p>
        </w:tc>
        <w:tc>
          <w:tcPr>
            <w:tcW w:w="4137" w:type="dxa"/>
          </w:tcPr>
          <w:p w14:paraId="2076B8B9" w14:textId="77777777" w:rsidR="001B333F" w:rsidRDefault="001B333F" w:rsidP="002E73D5">
            <w:pPr>
              <w:pStyle w:val="ListParagraph"/>
              <w:ind w:left="0"/>
              <w:jc w:val="both"/>
              <w:rPr>
                <w:sz w:val="28"/>
                <w:szCs w:val="28"/>
                <w:rtl/>
                <w:lang w:bidi="ar-EG"/>
              </w:rPr>
            </w:pPr>
            <w:r>
              <w:rPr>
                <w:rFonts w:hint="cs"/>
                <w:sz w:val="28"/>
                <w:szCs w:val="28"/>
                <w:rtl/>
                <w:lang w:bidi="ar-EG"/>
              </w:rPr>
              <w:t>حارة البيرقدار</w:t>
            </w:r>
          </w:p>
        </w:tc>
      </w:tr>
      <w:tr w:rsidR="001B333F" w14:paraId="1025288B" w14:textId="77777777" w:rsidTr="002E73D5">
        <w:tc>
          <w:tcPr>
            <w:tcW w:w="1041" w:type="dxa"/>
            <w:gridSpan w:val="2"/>
          </w:tcPr>
          <w:p w14:paraId="65626E6F" w14:textId="77777777" w:rsidR="001B333F" w:rsidRDefault="001B333F" w:rsidP="002E73D5">
            <w:pPr>
              <w:pStyle w:val="ListParagraph"/>
              <w:ind w:left="0"/>
              <w:jc w:val="both"/>
              <w:rPr>
                <w:sz w:val="28"/>
                <w:szCs w:val="28"/>
                <w:rtl/>
                <w:lang w:bidi="ar-EG"/>
              </w:rPr>
            </w:pPr>
            <w:r>
              <w:rPr>
                <w:rFonts w:hint="cs"/>
                <w:sz w:val="28"/>
                <w:szCs w:val="28"/>
                <w:rtl/>
                <w:lang w:bidi="ar-EG"/>
              </w:rPr>
              <w:t>39</w:t>
            </w:r>
          </w:p>
        </w:tc>
        <w:tc>
          <w:tcPr>
            <w:tcW w:w="2860" w:type="dxa"/>
          </w:tcPr>
          <w:p w14:paraId="0C337311" w14:textId="77777777" w:rsidR="001B333F" w:rsidRDefault="001B333F" w:rsidP="002E73D5">
            <w:pPr>
              <w:pStyle w:val="ListParagraph"/>
              <w:ind w:left="0"/>
              <w:jc w:val="both"/>
              <w:rPr>
                <w:sz w:val="28"/>
                <w:szCs w:val="28"/>
                <w:rtl/>
                <w:lang w:bidi="ar-EG"/>
              </w:rPr>
            </w:pPr>
            <w:r>
              <w:rPr>
                <w:rFonts w:hint="cs"/>
                <w:sz w:val="28"/>
                <w:szCs w:val="28"/>
                <w:rtl/>
                <w:lang w:bidi="ar-EG"/>
              </w:rPr>
              <w:t>درب السمان</w:t>
            </w:r>
          </w:p>
        </w:tc>
        <w:tc>
          <w:tcPr>
            <w:tcW w:w="4137" w:type="dxa"/>
          </w:tcPr>
          <w:p w14:paraId="2CD20561" w14:textId="77777777" w:rsidR="001B333F" w:rsidRDefault="001B333F" w:rsidP="002E73D5">
            <w:pPr>
              <w:pStyle w:val="ListParagraph"/>
              <w:ind w:left="0"/>
              <w:jc w:val="both"/>
              <w:rPr>
                <w:sz w:val="28"/>
                <w:szCs w:val="28"/>
                <w:rtl/>
                <w:lang w:bidi="ar-EG"/>
              </w:rPr>
            </w:pPr>
            <w:r>
              <w:rPr>
                <w:rFonts w:hint="cs"/>
                <w:sz w:val="28"/>
                <w:szCs w:val="28"/>
                <w:rtl/>
                <w:lang w:bidi="ar-EG"/>
              </w:rPr>
              <w:t>عطفة السمان</w:t>
            </w:r>
          </w:p>
        </w:tc>
      </w:tr>
      <w:tr w:rsidR="001B333F" w14:paraId="36693012" w14:textId="77777777" w:rsidTr="002E73D5">
        <w:tc>
          <w:tcPr>
            <w:tcW w:w="1041" w:type="dxa"/>
            <w:gridSpan w:val="2"/>
          </w:tcPr>
          <w:p w14:paraId="7C9108DA" w14:textId="77777777" w:rsidR="001B333F" w:rsidRDefault="001B333F" w:rsidP="002E73D5">
            <w:pPr>
              <w:pStyle w:val="ListParagraph"/>
              <w:ind w:left="0"/>
              <w:jc w:val="both"/>
              <w:rPr>
                <w:sz w:val="28"/>
                <w:szCs w:val="28"/>
                <w:rtl/>
                <w:lang w:bidi="ar-EG"/>
              </w:rPr>
            </w:pPr>
            <w:r>
              <w:rPr>
                <w:rFonts w:hint="cs"/>
                <w:sz w:val="28"/>
                <w:szCs w:val="28"/>
                <w:rtl/>
                <w:lang w:bidi="ar-EG"/>
              </w:rPr>
              <w:t>43</w:t>
            </w:r>
          </w:p>
        </w:tc>
        <w:tc>
          <w:tcPr>
            <w:tcW w:w="2860" w:type="dxa"/>
          </w:tcPr>
          <w:p w14:paraId="630D816A" w14:textId="77777777" w:rsidR="001B333F" w:rsidRDefault="001B333F" w:rsidP="002E73D5">
            <w:pPr>
              <w:pStyle w:val="ListParagraph"/>
              <w:ind w:left="0"/>
              <w:jc w:val="both"/>
              <w:rPr>
                <w:sz w:val="28"/>
                <w:szCs w:val="28"/>
                <w:rtl/>
                <w:lang w:bidi="ar-EG"/>
              </w:rPr>
            </w:pPr>
            <w:r>
              <w:rPr>
                <w:rFonts w:hint="cs"/>
                <w:sz w:val="28"/>
                <w:szCs w:val="28"/>
                <w:rtl/>
                <w:lang w:bidi="ar-EG"/>
              </w:rPr>
              <w:t>درب العجانة</w:t>
            </w:r>
          </w:p>
        </w:tc>
        <w:tc>
          <w:tcPr>
            <w:tcW w:w="4137" w:type="dxa"/>
          </w:tcPr>
          <w:p w14:paraId="182AA0D8" w14:textId="77777777" w:rsidR="001B333F" w:rsidRDefault="001B333F" w:rsidP="002E73D5">
            <w:pPr>
              <w:pStyle w:val="ListParagraph"/>
              <w:ind w:left="0"/>
              <w:jc w:val="both"/>
              <w:rPr>
                <w:sz w:val="28"/>
                <w:szCs w:val="28"/>
                <w:rtl/>
                <w:lang w:bidi="ar-EG"/>
              </w:rPr>
            </w:pPr>
            <w:r>
              <w:rPr>
                <w:rFonts w:hint="cs"/>
                <w:sz w:val="28"/>
                <w:szCs w:val="28"/>
                <w:rtl/>
                <w:lang w:bidi="ar-EG"/>
              </w:rPr>
              <w:t>حارة العجانة</w:t>
            </w:r>
          </w:p>
        </w:tc>
      </w:tr>
      <w:tr w:rsidR="001B333F" w14:paraId="20D96B1F" w14:textId="77777777" w:rsidTr="002E73D5">
        <w:tc>
          <w:tcPr>
            <w:tcW w:w="1041" w:type="dxa"/>
            <w:gridSpan w:val="2"/>
          </w:tcPr>
          <w:p w14:paraId="7C6605D1" w14:textId="77777777" w:rsidR="001B333F" w:rsidRDefault="001B333F" w:rsidP="002E73D5">
            <w:pPr>
              <w:pStyle w:val="ListParagraph"/>
              <w:ind w:left="0"/>
              <w:jc w:val="both"/>
              <w:rPr>
                <w:sz w:val="28"/>
                <w:szCs w:val="28"/>
                <w:rtl/>
                <w:lang w:bidi="ar-EG"/>
              </w:rPr>
            </w:pPr>
            <w:r>
              <w:rPr>
                <w:rFonts w:hint="cs"/>
                <w:sz w:val="28"/>
                <w:szCs w:val="28"/>
                <w:rtl/>
                <w:lang w:bidi="ar-EG"/>
              </w:rPr>
              <w:t>47</w:t>
            </w:r>
          </w:p>
        </w:tc>
        <w:tc>
          <w:tcPr>
            <w:tcW w:w="2860" w:type="dxa"/>
          </w:tcPr>
          <w:p w14:paraId="70FA169D" w14:textId="77777777" w:rsidR="001B333F" w:rsidRDefault="001B333F" w:rsidP="002E73D5">
            <w:pPr>
              <w:pStyle w:val="ListParagraph"/>
              <w:ind w:left="0"/>
              <w:jc w:val="both"/>
              <w:rPr>
                <w:sz w:val="28"/>
                <w:szCs w:val="28"/>
                <w:rtl/>
                <w:lang w:bidi="ar-EG"/>
              </w:rPr>
            </w:pPr>
            <w:r>
              <w:rPr>
                <w:rFonts w:hint="cs"/>
                <w:sz w:val="28"/>
                <w:szCs w:val="28"/>
                <w:rtl/>
                <w:lang w:bidi="ar-EG"/>
              </w:rPr>
              <w:t>جزء من درب ابوهنيوه</w:t>
            </w:r>
          </w:p>
        </w:tc>
        <w:tc>
          <w:tcPr>
            <w:tcW w:w="4137" w:type="dxa"/>
          </w:tcPr>
          <w:p w14:paraId="45427042" w14:textId="77777777" w:rsidR="001B333F" w:rsidRDefault="001B333F" w:rsidP="002E73D5">
            <w:pPr>
              <w:pStyle w:val="ListParagraph"/>
              <w:ind w:left="0"/>
              <w:jc w:val="both"/>
              <w:rPr>
                <w:sz w:val="28"/>
                <w:szCs w:val="28"/>
                <w:rtl/>
                <w:lang w:bidi="ar-EG"/>
              </w:rPr>
            </w:pPr>
            <w:r>
              <w:rPr>
                <w:rFonts w:hint="cs"/>
                <w:sz w:val="28"/>
                <w:szCs w:val="28"/>
                <w:rtl/>
                <w:lang w:bidi="ar-EG"/>
              </w:rPr>
              <w:t>عطفة ابو هنيوه</w:t>
            </w:r>
          </w:p>
        </w:tc>
      </w:tr>
      <w:tr w:rsidR="001B333F" w14:paraId="3907C40B" w14:textId="77777777" w:rsidTr="002E73D5">
        <w:tc>
          <w:tcPr>
            <w:tcW w:w="1041" w:type="dxa"/>
            <w:gridSpan w:val="2"/>
          </w:tcPr>
          <w:p w14:paraId="4FEF4141" w14:textId="77777777" w:rsidR="001B333F" w:rsidRDefault="001B333F" w:rsidP="002E73D5">
            <w:pPr>
              <w:pStyle w:val="ListParagraph"/>
              <w:ind w:left="0"/>
              <w:jc w:val="both"/>
              <w:rPr>
                <w:sz w:val="28"/>
                <w:szCs w:val="28"/>
                <w:rtl/>
                <w:lang w:bidi="ar-EG"/>
              </w:rPr>
            </w:pPr>
            <w:r>
              <w:rPr>
                <w:rFonts w:hint="cs"/>
                <w:sz w:val="28"/>
                <w:szCs w:val="28"/>
                <w:rtl/>
                <w:lang w:bidi="ar-EG"/>
              </w:rPr>
              <w:t>42</w:t>
            </w:r>
          </w:p>
        </w:tc>
        <w:tc>
          <w:tcPr>
            <w:tcW w:w="2860" w:type="dxa"/>
          </w:tcPr>
          <w:p w14:paraId="28A72EE9" w14:textId="77777777" w:rsidR="001B333F" w:rsidRDefault="001B333F" w:rsidP="002E73D5">
            <w:pPr>
              <w:pStyle w:val="ListParagraph"/>
              <w:ind w:left="0"/>
              <w:jc w:val="both"/>
              <w:rPr>
                <w:sz w:val="28"/>
                <w:szCs w:val="28"/>
                <w:rtl/>
                <w:lang w:bidi="ar-EG"/>
              </w:rPr>
            </w:pPr>
            <w:r>
              <w:rPr>
                <w:rFonts w:hint="cs"/>
                <w:sz w:val="28"/>
                <w:szCs w:val="28"/>
                <w:rtl/>
                <w:lang w:bidi="ar-EG"/>
              </w:rPr>
              <w:t>درب الخولة</w:t>
            </w:r>
          </w:p>
        </w:tc>
        <w:tc>
          <w:tcPr>
            <w:tcW w:w="4137" w:type="dxa"/>
          </w:tcPr>
          <w:p w14:paraId="30BF6162" w14:textId="77777777" w:rsidR="001B333F" w:rsidRDefault="001B333F" w:rsidP="002E73D5">
            <w:pPr>
              <w:pStyle w:val="ListParagraph"/>
              <w:ind w:left="0"/>
              <w:jc w:val="both"/>
              <w:rPr>
                <w:sz w:val="28"/>
                <w:szCs w:val="28"/>
                <w:rtl/>
                <w:lang w:bidi="ar-EG"/>
              </w:rPr>
            </w:pPr>
            <w:r>
              <w:rPr>
                <w:rFonts w:hint="cs"/>
                <w:sz w:val="28"/>
                <w:szCs w:val="28"/>
                <w:rtl/>
                <w:lang w:bidi="ar-EG"/>
              </w:rPr>
              <w:t xml:space="preserve">حارة الخولة </w:t>
            </w:r>
          </w:p>
        </w:tc>
      </w:tr>
      <w:tr w:rsidR="001B333F" w14:paraId="5295B480" w14:textId="77777777" w:rsidTr="002E73D5">
        <w:tc>
          <w:tcPr>
            <w:tcW w:w="1041" w:type="dxa"/>
            <w:gridSpan w:val="2"/>
          </w:tcPr>
          <w:p w14:paraId="79F8B2DC" w14:textId="77777777" w:rsidR="001B333F" w:rsidRDefault="001B333F" w:rsidP="002E73D5">
            <w:pPr>
              <w:pStyle w:val="ListParagraph"/>
              <w:ind w:left="0"/>
              <w:jc w:val="both"/>
              <w:rPr>
                <w:sz w:val="28"/>
                <w:szCs w:val="28"/>
                <w:rtl/>
                <w:lang w:bidi="ar-EG"/>
              </w:rPr>
            </w:pPr>
            <w:r>
              <w:rPr>
                <w:rFonts w:hint="cs"/>
                <w:sz w:val="28"/>
                <w:szCs w:val="28"/>
                <w:rtl/>
                <w:lang w:bidi="ar-EG"/>
              </w:rPr>
              <w:t>30</w:t>
            </w:r>
          </w:p>
        </w:tc>
        <w:tc>
          <w:tcPr>
            <w:tcW w:w="2860" w:type="dxa"/>
          </w:tcPr>
          <w:p w14:paraId="54F28C18" w14:textId="77777777" w:rsidR="001B333F" w:rsidRDefault="001B333F" w:rsidP="002E73D5">
            <w:pPr>
              <w:pStyle w:val="ListParagraph"/>
              <w:ind w:left="0"/>
              <w:jc w:val="both"/>
              <w:rPr>
                <w:sz w:val="28"/>
                <w:szCs w:val="28"/>
                <w:rtl/>
                <w:lang w:bidi="ar-EG"/>
              </w:rPr>
            </w:pPr>
            <w:r>
              <w:rPr>
                <w:rFonts w:hint="cs"/>
                <w:sz w:val="28"/>
                <w:szCs w:val="28"/>
                <w:rtl/>
                <w:lang w:bidi="ar-EG"/>
              </w:rPr>
              <w:t>الدورة الكبيرة</w:t>
            </w:r>
          </w:p>
        </w:tc>
        <w:tc>
          <w:tcPr>
            <w:tcW w:w="4137" w:type="dxa"/>
          </w:tcPr>
          <w:p w14:paraId="77F55D64" w14:textId="77777777" w:rsidR="001B333F" w:rsidRDefault="001B333F" w:rsidP="002E73D5">
            <w:pPr>
              <w:pStyle w:val="ListParagraph"/>
              <w:numPr>
                <w:ilvl w:val="0"/>
                <w:numId w:val="1"/>
              </w:numPr>
              <w:ind w:left="0" w:firstLine="0"/>
              <w:jc w:val="both"/>
              <w:rPr>
                <w:sz w:val="28"/>
                <w:szCs w:val="28"/>
                <w:lang w:bidi="ar-EG"/>
              </w:rPr>
            </w:pPr>
            <w:r>
              <w:rPr>
                <w:rFonts w:hint="cs"/>
                <w:sz w:val="28"/>
                <w:szCs w:val="28"/>
                <w:rtl/>
                <w:lang w:bidi="ar-EG"/>
              </w:rPr>
              <w:t xml:space="preserve">عطفة الدورة الكبيرة </w:t>
            </w:r>
          </w:p>
          <w:p w14:paraId="1B0CBC04" w14:textId="77777777" w:rsidR="001B333F" w:rsidRDefault="001B333F" w:rsidP="002E73D5">
            <w:pPr>
              <w:pStyle w:val="ListParagraph"/>
              <w:numPr>
                <w:ilvl w:val="0"/>
                <w:numId w:val="1"/>
              </w:numPr>
              <w:ind w:left="0" w:firstLine="0"/>
              <w:jc w:val="both"/>
              <w:rPr>
                <w:sz w:val="28"/>
                <w:szCs w:val="28"/>
                <w:rtl/>
                <w:lang w:bidi="ar-EG"/>
              </w:rPr>
            </w:pPr>
            <w:r>
              <w:rPr>
                <w:rFonts w:hint="cs"/>
                <w:sz w:val="28"/>
                <w:szCs w:val="28"/>
                <w:rtl/>
                <w:lang w:bidi="ar-EG"/>
              </w:rPr>
              <w:t>عطفة الدورة الصغيرة</w:t>
            </w:r>
          </w:p>
        </w:tc>
      </w:tr>
      <w:tr w:rsidR="001B333F" w14:paraId="28F382CB" w14:textId="77777777" w:rsidTr="002E73D5">
        <w:tc>
          <w:tcPr>
            <w:tcW w:w="1041" w:type="dxa"/>
            <w:gridSpan w:val="2"/>
          </w:tcPr>
          <w:p w14:paraId="543A848A" w14:textId="77777777" w:rsidR="001B333F" w:rsidRDefault="001B333F" w:rsidP="002E73D5">
            <w:pPr>
              <w:pStyle w:val="ListParagraph"/>
              <w:ind w:left="0"/>
              <w:jc w:val="both"/>
              <w:rPr>
                <w:sz w:val="28"/>
                <w:szCs w:val="28"/>
                <w:rtl/>
                <w:lang w:bidi="ar-EG"/>
              </w:rPr>
            </w:pPr>
            <w:r>
              <w:rPr>
                <w:rFonts w:hint="cs"/>
                <w:sz w:val="28"/>
                <w:szCs w:val="28"/>
                <w:rtl/>
                <w:lang w:bidi="ar-EG"/>
              </w:rPr>
              <w:t>41</w:t>
            </w:r>
          </w:p>
        </w:tc>
        <w:tc>
          <w:tcPr>
            <w:tcW w:w="2860" w:type="dxa"/>
          </w:tcPr>
          <w:p w14:paraId="63FB8D81" w14:textId="77777777" w:rsidR="001B333F" w:rsidRDefault="001B333F" w:rsidP="002E73D5">
            <w:pPr>
              <w:pStyle w:val="ListParagraph"/>
              <w:ind w:left="0"/>
              <w:jc w:val="both"/>
              <w:rPr>
                <w:sz w:val="28"/>
                <w:szCs w:val="28"/>
                <w:rtl/>
                <w:lang w:bidi="ar-EG"/>
              </w:rPr>
            </w:pPr>
            <w:r>
              <w:rPr>
                <w:rFonts w:hint="cs"/>
                <w:sz w:val="28"/>
                <w:szCs w:val="28"/>
                <w:rtl/>
                <w:lang w:bidi="ar-EG"/>
              </w:rPr>
              <w:t>حارة درب الميضة</w:t>
            </w:r>
          </w:p>
        </w:tc>
        <w:tc>
          <w:tcPr>
            <w:tcW w:w="4137" w:type="dxa"/>
          </w:tcPr>
          <w:p w14:paraId="447072DE" w14:textId="77777777" w:rsidR="001B333F" w:rsidRDefault="001B333F" w:rsidP="002E73D5">
            <w:pPr>
              <w:pStyle w:val="ListParagraph"/>
              <w:ind w:left="0"/>
              <w:jc w:val="both"/>
              <w:rPr>
                <w:sz w:val="28"/>
                <w:szCs w:val="28"/>
                <w:rtl/>
                <w:lang w:bidi="ar-EG"/>
              </w:rPr>
            </w:pPr>
            <w:r>
              <w:rPr>
                <w:rFonts w:hint="cs"/>
                <w:sz w:val="28"/>
                <w:szCs w:val="28"/>
                <w:rtl/>
                <w:lang w:bidi="ar-EG"/>
              </w:rPr>
              <w:t>حارة الميضة</w:t>
            </w:r>
          </w:p>
        </w:tc>
      </w:tr>
      <w:tr w:rsidR="001B333F" w14:paraId="197117B5" w14:textId="77777777" w:rsidTr="002E73D5">
        <w:tc>
          <w:tcPr>
            <w:tcW w:w="1041" w:type="dxa"/>
            <w:gridSpan w:val="2"/>
          </w:tcPr>
          <w:p w14:paraId="20ED7EEA" w14:textId="77777777" w:rsidR="001B333F" w:rsidRDefault="001B333F" w:rsidP="002E73D5">
            <w:pPr>
              <w:pStyle w:val="ListParagraph"/>
              <w:ind w:left="0"/>
              <w:jc w:val="both"/>
              <w:rPr>
                <w:sz w:val="28"/>
                <w:szCs w:val="28"/>
                <w:rtl/>
                <w:lang w:bidi="ar-EG"/>
              </w:rPr>
            </w:pPr>
            <w:r>
              <w:rPr>
                <w:rFonts w:hint="cs"/>
                <w:sz w:val="28"/>
                <w:szCs w:val="28"/>
                <w:rtl/>
                <w:lang w:bidi="ar-EG"/>
              </w:rPr>
              <w:t>218</w:t>
            </w:r>
          </w:p>
        </w:tc>
        <w:tc>
          <w:tcPr>
            <w:tcW w:w="2860" w:type="dxa"/>
          </w:tcPr>
          <w:p w14:paraId="522A9054" w14:textId="77777777" w:rsidR="001B333F" w:rsidRDefault="001B333F" w:rsidP="002E73D5">
            <w:pPr>
              <w:pStyle w:val="ListParagraph"/>
              <w:ind w:left="0"/>
              <w:jc w:val="both"/>
              <w:rPr>
                <w:sz w:val="28"/>
                <w:szCs w:val="28"/>
                <w:rtl/>
                <w:lang w:bidi="ar-EG"/>
              </w:rPr>
            </w:pPr>
            <w:r>
              <w:rPr>
                <w:rFonts w:hint="cs"/>
                <w:sz w:val="28"/>
                <w:szCs w:val="28"/>
                <w:rtl/>
                <w:lang w:bidi="ar-EG"/>
              </w:rPr>
              <w:t xml:space="preserve">حارة سليم بك </w:t>
            </w:r>
          </w:p>
        </w:tc>
        <w:tc>
          <w:tcPr>
            <w:tcW w:w="4137" w:type="dxa"/>
          </w:tcPr>
          <w:p w14:paraId="45EFBEA2" w14:textId="77777777" w:rsidR="001B333F" w:rsidRDefault="001B333F" w:rsidP="002E73D5">
            <w:pPr>
              <w:pStyle w:val="ListParagraph"/>
              <w:ind w:left="0"/>
              <w:jc w:val="both"/>
              <w:rPr>
                <w:sz w:val="28"/>
                <w:szCs w:val="28"/>
                <w:rtl/>
                <w:lang w:bidi="ar-EG"/>
              </w:rPr>
            </w:pPr>
            <w:r>
              <w:rPr>
                <w:rFonts w:hint="cs"/>
                <w:sz w:val="28"/>
                <w:szCs w:val="28"/>
                <w:rtl/>
                <w:lang w:bidi="ar-EG"/>
              </w:rPr>
              <w:t xml:space="preserve">حارة القماح </w:t>
            </w:r>
          </w:p>
        </w:tc>
      </w:tr>
      <w:tr w:rsidR="001B333F" w14:paraId="30F07D95" w14:textId="77777777" w:rsidTr="002E73D5">
        <w:tc>
          <w:tcPr>
            <w:tcW w:w="1031" w:type="dxa"/>
          </w:tcPr>
          <w:p w14:paraId="22A73FD7" w14:textId="77777777" w:rsidR="001B333F" w:rsidRDefault="001B333F" w:rsidP="002E73D5">
            <w:pPr>
              <w:pStyle w:val="ListParagraph"/>
              <w:ind w:left="0"/>
              <w:jc w:val="both"/>
              <w:rPr>
                <w:sz w:val="28"/>
                <w:szCs w:val="28"/>
                <w:rtl/>
                <w:lang w:bidi="ar-EG"/>
              </w:rPr>
            </w:pPr>
            <w:r>
              <w:rPr>
                <w:rFonts w:hint="cs"/>
                <w:sz w:val="28"/>
                <w:szCs w:val="28"/>
                <w:rtl/>
                <w:lang w:bidi="ar-EG"/>
              </w:rPr>
              <w:lastRenderedPageBreak/>
              <w:t>217</w:t>
            </w:r>
          </w:p>
        </w:tc>
        <w:tc>
          <w:tcPr>
            <w:tcW w:w="2866" w:type="dxa"/>
            <w:gridSpan w:val="2"/>
          </w:tcPr>
          <w:p w14:paraId="0548E0B8" w14:textId="77777777" w:rsidR="001B333F" w:rsidRDefault="001B333F" w:rsidP="002E73D5">
            <w:pPr>
              <w:pStyle w:val="ListParagraph"/>
              <w:ind w:left="0"/>
              <w:jc w:val="both"/>
              <w:rPr>
                <w:sz w:val="28"/>
                <w:szCs w:val="28"/>
                <w:rtl/>
                <w:lang w:bidi="ar-EG"/>
              </w:rPr>
            </w:pPr>
            <w:r>
              <w:rPr>
                <w:rFonts w:hint="cs"/>
                <w:sz w:val="28"/>
                <w:szCs w:val="28"/>
                <w:rtl/>
                <w:lang w:bidi="ar-EG"/>
              </w:rPr>
              <w:t>جزء من حارة سليم بك</w:t>
            </w:r>
          </w:p>
        </w:tc>
        <w:tc>
          <w:tcPr>
            <w:tcW w:w="4141" w:type="dxa"/>
          </w:tcPr>
          <w:p w14:paraId="57E19C81" w14:textId="77777777" w:rsidR="001B333F" w:rsidRDefault="001B333F" w:rsidP="002E73D5">
            <w:pPr>
              <w:pStyle w:val="ListParagraph"/>
              <w:numPr>
                <w:ilvl w:val="0"/>
                <w:numId w:val="1"/>
              </w:numPr>
              <w:ind w:left="0" w:firstLine="0"/>
              <w:jc w:val="both"/>
              <w:rPr>
                <w:sz w:val="28"/>
                <w:szCs w:val="28"/>
                <w:lang w:bidi="ar-EG"/>
              </w:rPr>
            </w:pPr>
            <w:r>
              <w:rPr>
                <w:rFonts w:hint="cs"/>
                <w:sz w:val="28"/>
                <w:szCs w:val="28"/>
                <w:rtl/>
                <w:lang w:bidi="ar-EG"/>
              </w:rPr>
              <w:t xml:space="preserve">عطفة المرجاوى </w:t>
            </w:r>
          </w:p>
          <w:p w14:paraId="053DDA68" w14:textId="77777777" w:rsidR="001B333F" w:rsidRDefault="001B333F" w:rsidP="002E73D5">
            <w:pPr>
              <w:pStyle w:val="ListParagraph"/>
              <w:numPr>
                <w:ilvl w:val="0"/>
                <w:numId w:val="1"/>
              </w:numPr>
              <w:ind w:left="0" w:firstLine="0"/>
              <w:jc w:val="both"/>
              <w:rPr>
                <w:sz w:val="28"/>
                <w:szCs w:val="28"/>
                <w:rtl/>
                <w:lang w:bidi="ar-EG"/>
              </w:rPr>
            </w:pPr>
            <w:r>
              <w:rPr>
                <w:rFonts w:hint="cs"/>
                <w:sz w:val="28"/>
                <w:szCs w:val="28"/>
                <w:rtl/>
                <w:lang w:bidi="ar-EG"/>
              </w:rPr>
              <w:t>عطفة فضه</w:t>
            </w:r>
          </w:p>
        </w:tc>
      </w:tr>
      <w:tr w:rsidR="001B333F" w14:paraId="5CFA9205" w14:textId="77777777" w:rsidTr="002E73D5">
        <w:tc>
          <w:tcPr>
            <w:tcW w:w="1031" w:type="dxa"/>
          </w:tcPr>
          <w:p w14:paraId="150E80A4" w14:textId="77777777" w:rsidR="001B333F" w:rsidRDefault="001B333F" w:rsidP="002E73D5">
            <w:pPr>
              <w:pStyle w:val="ListParagraph"/>
              <w:ind w:left="0"/>
              <w:jc w:val="both"/>
              <w:rPr>
                <w:sz w:val="28"/>
                <w:szCs w:val="28"/>
                <w:rtl/>
                <w:lang w:bidi="ar-EG"/>
              </w:rPr>
            </w:pPr>
            <w:r>
              <w:rPr>
                <w:rFonts w:hint="cs"/>
                <w:sz w:val="28"/>
                <w:szCs w:val="28"/>
                <w:rtl/>
                <w:lang w:bidi="ar-EG"/>
              </w:rPr>
              <w:t>66</w:t>
            </w:r>
          </w:p>
        </w:tc>
        <w:tc>
          <w:tcPr>
            <w:tcW w:w="2866" w:type="dxa"/>
            <w:gridSpan w:val="2"/>
          </w:tcPr>
          <w:p w14:paraId="6869E04D" w14:textId="77777777" w:rsidR="001B333F" w:rsidRDefault="001B333F" w:rsidP="002E73D5">
            <w:pPr>
              <w:pStyle w:val="ListParagraph"/>
              <w:ind w:left="0"/>
              <w:jc w:val="both"/>
              <w:rPr>
                <w:sz w:val="28"/>
                <w:szCs w:val="28"/>
                <w:rtl/>
                <w:lang w:bidi="ar-EG"/>
              </w:rPr>
            </w:pPr>
            <w:r>
              <w:rPr>
                <w:rFonts w:hint="cs"/>
                <w:sz w:val="28"/>
                <w:szCs w:val="28"/>
                <w:rtl/>
                <w:lang w:bidi="ar-EG"/>
              </w:rPr>
              <w:t>جزء من درب الملاحفية</w:t>
            </w:r>
          </w:p>
        </w:tc>
        <w:tc>
          <w:tcPr>
            <w:tcW w:w="4141" w:type="dxa"/>
          </w:tcPr>
          <w:p w14:paraId="40CEEA2D" w14:textId="77777777" w:rsidR="001B333F" w:rsidRDefault="001B333F" w:rsidP="002E73D5">
            <w:pPr>
              <w:pStyle w:val="ListParagraph"/>
              <w:ind w:left="0"/>
              <w:jc w:val="both"/>
              <w:rPr>
                <w:sz w:val="28"/>
                <w:szCs w:val="28"/>
                <w:rtl/>
                <w:lang w:bidi="ar-EG"/>
              </w:rPr>
            </w:pPr>
            <w:r>
              <w:rPr>
                <w:rFonts w:hint="cs"/>
                <w:sz w:val="28"/>
                <w:szCs w:val="28"/>
                <w:rtl/>
                <w:lang w:bidi="ar-EG"/>
              </w:rPr>
              <w:t>عطفة الشيخ ابراهيم</w:t>
            </w:r>
          </w:p>
        </w:tc>
      </w:tr>
      <w:tr w:rsidR="001B333F" w14:paraId="6879CCAA" w14:textId="77777777" w:rsidTr="002E73D5">
        <w:tc>
          <w:tcPr>
            <w:tcW w:w="1031" w:type="dxa"/>
          </w:tcPr>
          <w:p w14:paraId="13C0A335" w14:textId="77777777" w:rsidR="001B333F" w:rsidRDefault="001B333F" w:rsidP="002E73D5">
            <w:pPr>
              <w:pStyle w:val="ListParagraph"/>
              <w:ind w:left="0"/>
              <w:jc w:val="both"/>
              <w:rPr>
                <w:sz w:val="28"/>
                <w:szCs w:val="28"/>
                <w:rtl/>
                <w:lang w:bidi="ar-EG"/>
              </w:rPr>
            </w:pPr>
            <w:r>
              <w:rPr>
                <w:rFonts w:hint="cs"/>
                <w:sz w:val="28"/>
                <w:szCs w:val="28"/>
                <w:rtl/>
                <w:lang w:bidi="ar-EG"/>
              </w:rPr>
              <w:t>874</w:t>
            </w:r>
          </w:p>
        </w:tc>
        <w:tc>
          <w:tcPr>
            <w:tcW w:w="2866" w:type="dxa"/>
            <w:gridSpan w:val="2"/>
          </w:tcPr>
          <w:p w14:paraId="6041F67A" w14:textId="77777777" w:rsidR="001B333F" w:rsidRDefault="001B333F" w:rsidP="002E73D5">
            <w:pPr>
              <w:pStyle w:val="ListParagraph"/>
              <w:ind w:left="0"/>
              <w:jc w:val="both"/>
              <w:rPr>
                <w:sz w:val="28"/>
                <w:szCs w:val="28"/>
                <w:rtl/>
                <w:lang w:bidi="ar-EG"/>
              </w:rPr>
            </w:pPr>
            <w:r>
              <w:rPr>
                <w:rFonts w:hint="cs"/>
                <w:sz w:val="28"/>
                <w:szCs w:val="28"/>
                <w:rtl/>
                <w:lang w:bidi="ar-EG"/>
              </w:rPr>
              <w:t>حارة المشهدى</w:t>
            </w:r>
          </w:p>
        </w:tc>
        <w:tc>
          <w:tcPr>
            <w:tcW w:w="4141" w:type="dxa"/>
          </w:tcPr>
          <w:p w14:paraId="5D99986F" w14:textId="77777777" w:rsidR="001B333F" w:rsidRDefault="001B333F" w:rsidP="002E73D5">
            <w:pPr>
              <w:pStyle w:val="ListParagraph"/>
              <w:ind w:left="0"/>
              <w:jc w:val="both"/>
              <w:rPr>
                <w:sz w:val="28"/>
                <w:szCs w:val="28"/>
                <w:rtl/>
                <w:lang w:bidi="ar-EG"/>
              </w:rPr>
            </w:pPr>
            <w:r>
              <w:rPr>
                <w:rFonts w:hint="cs"/>
                <w:sz w:val="28"/>
                <w:szCs w:val="28"/>
                <w:rtl/>
                <w:lang w:bidi="ar-EG"/>
              </w:rPr>
              <w:t>كمالة شارع المشهدى</w:t>
            </w:r>
          </w:p>
        </w:tc>
      </w:tr>
      <w:tr w:rsidR="001B333F" w14:paraId="64E064A6" w14:textId="77777777" w:rsidTr="002E73D5">
        <w:tc>
          <w:tcPr>
            <w:tcW w:w="1031" w:type="dxa"/>
          </w:tcPr>
          <w:p w14:paraId="23AD76A4" w14:textId="77777777" w:rsidR="001B333F" w:rsidRDefault="001B333F" w:rsidP="002E73D5">
            <w:pPr>
              <w:pStyle w:val="ListParagraph"/>
              <w:ind w:left="0"/>
              <w:jc w:val="both"/>
              <w:rPr>
                <w:sz w:val="28"/>
                <w:szCs w:val="28"/>
                <w:rtl/>
                <w:lang w:bidi="ar-EG"/>
              </w:rPr>
            </w:pPr>
            <w:r>
              <w:rPr>
                <w:rFonts w:hint="cs"/>
                <w:sz w:val="28"/>
                <w:szCs w:val="28"/>
                <w:rtl/>
                <w:lang w:bidi="ar-EG"/>
              </w:rPr>
              <w:t>873</w:t>
            </w:r>
          </w:p>
        </w:tc>
        <w:tc>
          <w:tcPr>
            <w:tcW w:w="2866" w:type="dxa"/>
            <w:gridSpan w:val="2"/>
          </w:tcPr>
          <w:p w14:paraId="50AD4619" w14:textId="77777777" w:rsidR="001B333F" w:rsidRDefault="001B333F" w:rsidP="002E73D5">
            <w:pPr>
              <w:pStyle w:val="ListParagraph"/>
              <w:ind w:left="0"/>
              <w:jc w:val="both"/>
              <w:rPr>
                <w:sz w:val="28"/>
                <w:szCs w:val="28"/>
                <w:rtl/>
                <w:lang w:bidi="ar-EG"/>
              </w:rPr>
            </w:pPr>
            <w:r>
              <w:rPr>
                <w:rFonts w:hint="cs"/>
                <w:sz w:val="28"/>
                <w:szCs w:val="28"/>
                <w:rtl/>
                <w:lang w:bidi="ar-EG"/>
              </w:rPr>
              <w:t>جزء من حارة العوايد</w:t>
            </w:r>
          </w:p>
        </w:tc>
        <w:tc>
          <w:tcPr>
            <w:tcW w:w="4141" w:type="dxa"/>
          </w:tcPr>
          <w:p w14:paraId="226702BA" w14:textId="77777777" w:rsidR="001B333F" w:rsidRDefault="001B333F" w:rsidP="002E73D5">
            <w:pPr>
              <w:pStyle w:val="ListParagraph"/>
              <w:ind w:left="0"/>
              <w:jc w:val="both"/>
              <w:rPr>
                <w:sz w:val="28"/>
                <w:szCs w:val="28"/>
                <w:rtl/>
                <w:lang w:bidi="ar-EG"/>
              </w:rPr>
            </w:pPr>
            <w:r>
              <w:rPr>
                <w:rFonts w:hint="cs"/>
                <w:sz w:val="28"/>
                <w:szCs w:val="28"/>
                <w:rtl/>
                <w:lang w:bidi="ar-EG"/>
              </w:rPr>
              <w:t>حارة المشهدى</w:t>
            </w:r>
          </w:p>
        </w:tc>
      </w:tr>
      <w:tr w:rsidR="001B333F" w14:paraId="79946CA4" w14:textId="77777777" w:rsidTr="002E73D5">
        <w:tc>
          <w:tcPr>
            <w:tcW w:w="1031" w:type="dxa"/>
          </w:tcPr>
          <w:p w14:paraId="0F820E4C" w14:textId="77777777" w:rsidR="001B333F" w:rsidRDefault="001B333F" w:rsidP="002E73D5">
            <w:pPr>
              <w:pStyle w:val="ListParagraph"/>
              <w:ind w:left="0"/>
              <w:jc w:val="both"/>
              <w:rPr>
                <w:sz w:val="28"/>
                <w:szCs w:val="28"/>
                <w:rtl/>
                <w:lang w:bidi="ar-EG"/>
              </w:rPr>
            </w:pPr>
            <w:r>
              <w:rPr>
                <w:rFonts w:hint="cs"/>
                <w:sz w:val="28"/>
                <w:szCs w:val="28"/>
                <w:rtl/>
                <w:lang w:bidi="ar-EG"/>
              </w:rPr>
              <w:t>151</w:t>
            </w:r>
          </w:p>
        </w:tc>
        <w:tc>
          <w:tcPr>
            <w:tcW w:w="2866" w:type="dxa"/>
            <w:gridSpan w:val="2"/>
          </w:tcPr>
          <w:p w14:paraId="0B6B32DC" w14:textId="77777777" w:rsidR="001B333F" w:rsidRDefault="001B333F" w:rsidP="002E73D5">
            <w:pPr>
              <w:pStyle w:val="ListParagraph"/>
              <w:ind w:left="0"/>
              <w:jc w:val="both"/>
              <w:rPr>
                <w:sz w:val="28"/>
                <w:szCs w:val="28"/>
                <w:rtl/>
                <w:lang w:bidi="ar-EG"/>
              </w:rPr>
            </w:pPr>
            <w:r>
              <w:rPr>
                <w:rFonts w:hint="cs"/>
                <w:sz w:val="28"/>
                <w:szCs w:val="28"/>
                <w:rtl/>
                <w:lang w:bidi="ar-EG"/>
              </w:rPr>
              <w:t>حارة غريق الزيت</w:t>
            </w:r>
          </w:p>
        </w:tc>
        <w:tc>
          <w:tcPr>
            <w:tcW w:w="4141" w:type="dxa"/>
          </w:tcPr>
          <w:p w14:paraId="2A8ACCB5" w14:textId="77777777" w:rsidR="001B333F" w:rsidRDefault="001B333F" w:rsidP="002E73D5">
            <w:pPr>
              <w:pStyle w:val="ListParagraph"/>
              <w:numPr>
                <w:ilvl w:val="0"/>
                <w:numId w:val="1"/>
              </w:numPr>
              <w:ind w:left="0" w:firstLine="0"/>
              <w:jc w:val="both"/>
              <w:rPr>
                <w:sz w:val="28"/>
                <w:szCs w:val="28"/>
                <w:lang w:bidi="ar-EG"/>
              </w:rPr>
            </w:pPr>
            <w:r>
              <w:rPr>
                <w:rFonts w:hint="cs"/>
                <w:sz w:val="28"/>
                <w:szCs w:val="28"/>
                <w:rtl/>
                <w:lang w:bidi="ar-EG"/>
              </w:rPr>
              <w:t>حارة باب المنشر</w:t>
            </w:r>
          </w:p>
          <w:p w14:paraId="29DC0ABB" w14:textId="77777777" w:rsidR="001B333F" w:rsidRDefault="001B333F" w:rsidP="002E73D5">
            <w:pPr>
              <w:pStyle w:val="ListParagraph"/>
              <w:numPr>
                <w:ilvl w:val="0"/>
                <w:numId w:val="1"/>
              </w:numPr>
              <w:ind w:left="0" w:firstLine="0"/>
              <w:jc w:val="both"/>
              <w:rPr>
                <w:sz w:val="28"/>
                <w:szCs w:val="28"/>
                <w:rtl/>
                <w:lang w:bidi="ar-EG"/>
              </w:rPr>
            </w:pPr>
            <w:r>
              <w:rPr>
                <w:rFonts w:hint="cs"/>
                <w:sz w:val="28"/>
                <w:szCs w:val="28"/>
                <w:rtl/>
                <w:lang w:bidi="ar-EG"/>
              </w:rPr>
              <w:t>عطفة غريق الزيت</w:t>
            </w:r>
          </w:p>
        </w:tc>
      </w:tr>
      <w:tr w:rsidR="001B333F" w14:paraId="015BAD4B" w14:textId="77777777" w:rsidTr="002E73D5">
        <w:tc>
          <w:tcPr>
            <w:tcW w:w="1031" w:type="dxa"/>
          </w:tcPr>
          <w:p w14:paraId="4E18BF12" w14:textId="77777777" w:rsidR="001B333F" w:rsidRDefault="001B333F" w:rsidP="002E73D5">
            <w:pPr>
              <w:pStyle w:val="ListParagraph"/>
              <w:ind w:left="0"/>
              <w:jc w:val="both"/>
              <w:rPr>
                <w:sz w:val="28"/>
                <w:szCs w:val="28"/>
                <w:rtl/>
                <w:lang w:bidi="ar-EG"/>
              </w:rPr>
            </w:pPr>
            <w:r>
              <w:rPr>
                <w:rFonts w:hint="cs"/>
                <w:sz w:val="28"/>
                <w:szCs w:val="28"/>
                <w:rtl/>
                <w:lang w:bidi="ar-EG"/>
              </w:rPr>
              <w:t>188</w:t>
            </w:r>
          </w:p>
        </w:tc>
        <w:tc>
          <w:tcPr>
            <w:tcW w:w="2866" w:type="dxa"/>
            <w:gridSpan w:val="2"/>
          </w:tcPr>
          <w:p w14:paraId="2666FA2B" w14:textId="77777777" w:rsidR="001B333F" w:rsidRDefault="001B333F" w:rsidP="002E73D5">
            <w:pPr>
              <w:pStyle w:val="ListParagraph"/>
              <w:ind w:left="0"/>
              <w:jc w:val="both"/>
              <w:rPr>
                <w:sz w:val="28"/>
                <w:szCs w:val="28"/>
                <w:rtl/>
                <w:lang w:bidi="ar-EG"/>
              </w:rPr>
            </w:pPr>
            <w:r>
              <w:rPr>
                <w:rFonts w:hint="cs"/>
                <w:sz w:val="28"/>
                <w:szCs w:val="28"/>
                <w:rtl/>
                <w:lang w:bidi="ar-EG"/>
              </w:rPr>
              <w:t>جزء من حارة الشيخ ريحان</w:t>
            </w:r>
          </w:p>
        </w:tc>
        <w:tc>
          <w:tcPr>
            <w:tcW w:w="4141" w:type="dxa"/>
          </w:tcPr>
          <w:p w14:paraId="57981B49" w14:textId="77777777" w:rsidR="001B333F" w:rsidRDefault="001B333F" w:rsidP="002E73D5">
            <w:pPr>
              <w:pStyle w:val="ListParagraph"/>
              <w:ind w:left="0"/>
              <w:jc w:val="both"/>
              <w:rPr>
                <w:sz w:val="28"/>
                <w:szCs w:val="28"/>
                <w:rtl/>
                <w:lang w:bidi="ar-EG"/>
              </w:rPr>
            </w:pPr>
            <w:r>
              <w:rPr>
                <w:rFonts w:hint="cs"/>
                <w:sz w:val="28"/>
                <w:szCs w:val="28"/>
                <w:rtl/>
                <w:lang w:bidi="ar-EG"/>
              </w:rPr>
              <w:t xml:space="preserve">حارة البلاقسة </w:t>
            </w:r>
          </w:p>
        </w:tc>
      </w:tr>
      <w:tr w:rsidR="001B333F" w14:paraId="75298B25" w14:textId="77777777" w:rsidTr="002E73D5">
        <w:tc>
          <w:tcPr>
            <w:tcW w:w="1031" w:type="dxa"/>
          </w:tcPr>
          <w:p w14:paraId="3513CDB2" w14:textId="77777777" w:rsidR="001B333F" w:rsidRDefault="001B333F" w:rsidP="002E73D5">
            <w:pPr>
              <w:pStyle w:val="ListParagraph"/>
              <w:ind w:left="0"/>
              <w:jc w:val="both"/>
              <w:rPr>
                <w:sz w:val="28"/>
                <w:szCs w:val="28"/>
                <w:rtl/>
                <w:lang w:bidi="ar-EG"/>
              </w:rPr>
            </w:pPr>
            <w:r>
              <w:rPr>
                <w:rFonts w:hint="cs"/>
                <w:sz w:val="28"/>
                <w:szCs w:val="28"/>
                <w:rtl/>
                <w:lang w:bidi="ar-EG"/>
              </w:rPr>
              <w:t>421</w:t>
            </w:r>
          </w:p>
        </w:tc>
        <w:tc>
          <w:tcPr>
            <w:tcW w:w="2866" w:type="dxa"/>
            <w:gridSpan w:val="2"/>
          </w:tcPr>
          <w:p w14:paraId="53C6E906" w14:textId="77777777" w:rsidR="001B333F" w:rsidRDefault="001B333F" w:rsidP="002E73D5">
            <w:pPr>
              <w:pStyle w:val="ListParagraph"/>
              <w:ind w:left="0"/>
              <w:jc w:val="both"/>
              <w:rPr>
                <w:sz w:val="28"/>
                <w:szCs w:val="28"/>
                <w:rtl/>
                <w:lang w:bidi="ar-EG"/>
              </w:rPr>
            </w:pPr>
            <w:r>
              <w:rPr>
                <w:rFonts w:hint="cs"/>
                <w:sz w:val="28"/>
                <w:szCs w:val="28"/>
                <w:rtl/>
                <w:lang w:bidi="ar-EG"/>
              </w:rPr>
              <w:t>ميدان الصنافيرى</w:t>
            </w:r>
          </w:p>
        </w:tc>
        <w:tc>
          <w:tcPr>
            <w:tcW w:w="4141" w:type="dxa"/>
          </w:tcPr>
          <w:p w14:paraId="10E67BD6" w14:textId="77777777" w:rsidR="001B333F" w:rsidRDefault="001B333F" w:rsidP="002E73D5">
            <w:pPr>
              <w:pStyle w:val="ListParagraph"/>
              <w:ind w:left="0"/>
              <w:jc w:val="both"/>
              <w:rPr>
                <w:sz w:val="28"/>
                <w:szCs w:val="28"/>
                <w:rtl/>
                <w:lang w:bidi="ar-EG"/>
              </w:rPr>
            </w:pPr>
            <w:r>
              <w:rPr>
                <w:rFonts w:hint="cs"/>
                <w:sz w:val="28"/>
                <w:szCs w:val="28"/>
                <w:rtl/>
                <w:lang w:bidi="ar-EG"/>
              </w:rPr>
              <w:t>ميدان باب اللوق</w:t>
            </w:r>
          </w:p>
        </w:tc>
      </w:tr>
    </w:tbl>
    <w:p w14:paraId="55CBF271" w14:textId="77777777" w:rsidR="001B333F" w:rsidRDefault="001B333F" w:rsidP="001B333F">
      <w:pPr>
        <w:pStyle w:val="ListParagraph"/>
        <w:ind w:left="0"/>
        <w:jc w:val="both"/>
        <w:rPr>
          <w:sz w:val="28"/>
          <w:szCs w:val="28"/>
          <w:rtl/>
          <w:lang w:bidi="ar-EG"/>
        </w:rPr>
      </w:pPr>
    </w:p>
    <w:p w14:paraId="0C20B764" w14:textId="77777777" w:rsidR="001B333F" w:rsidRDefault="001B333F" w:rsidP="001B333F">
      <w:pPr>
        <w:pStyle w:val="ListParagraph"/>
        <w:ind w:left="0"/>
        <w:jc w:val="both"/>
        <w:rPr>
          <w:sz w:val="28"/>
          <w:szCs w:val="28"/>
          <w:rtl/>
          <w:lang w:bidi="ar-EG"/>
        </w:rPr>
      </w:pPr>
      <w:r>
        <w:rPr>
          <w:rFonts w:hint="cs"/>
          <w:sz w:val="28"/>
          <w:szCs w:val="28"/>
          <w:rtl/>
          <w:lang w:bidi="ar-EG"/>
        </w:rPr>
        <w:t>ثانيا: قسم الموسكي</w:t>
      </w:r>
    </w:p>
    <w:tbl>
      <w:tblPr>
        <w:tblStyle w:val="TableGrid"/>
        <w:bidiVisual/>
        <w:tblW w:w="8261" w:type="dxa"/>
        <w:tblInd w:w="720" w:type="dxa"/>
        <w:tblLook w:val="04A0" w:firstRow="1" w:lastRow="0" w:firstColumn="1" w:lastColumn="0" w:noHBand="0" w:noVBand="1"/>
      </w:tblPr>
      <w:tblGrid>
        <w:gridCol w:w="1266"/>
        <w:gridCol w:w="2606"/>
        <w:gridCol w:w="4389"/>
      </w:tblGrid>
      <w:tr w:rsidR="001B333F" w14:paraId="6B3290FA" w14:textId="77777777" w:rsidTr="002E73D5">
        <w:tc>
          <w:tcPr>
            <w:tcW w:w="1266" w:type="dxa"/>
          </w:tcPr>
          <w:p w14:paraId="5E281EBD" w14:textId="77777777" w:rsidR="001B333F" w:rsidRDefault="001B333F" w:rsidP="002E73D5">
            <w:pPr>
              <w:pStyle w:val="ListParagraph"/>
              <w:ind w:left="0"/>
              <w:jc w:val="both"/>
              <w:rPr>
                <w:sz w:val="28"/>
                <w:szCs w:val="28"/>
                <w:rtl/>
                <w:lang w:bidi="ar-EG"/>
              </w:rPr>
            </w:pPr>
            <w:r>
              <w:rPr>
                <w:rFonts w:hint="cs"/>
                <w:sz w:val="28"/>
                <w:szCs w:val="28"/>
                <w:rtl/>
                <w:lang w:bidi="ar-EG"/>
              </w:rPr>
              <w:t>نمرة الرسم المعتمد</w:t>
            </w:r>
          </w:p>
        </w:tc>
        <w:tc>
          <w:tcPr>
            <w:tcW w:w="2606" w:type="dxa"/>
          </w:tcPr>
          <w:p w14:paraId="44302754" w14:textId="77777777" w:rsidR="001B333F" w:rsidRDefault="001B333F" w:rsidP="002E73D5">
            <w:pPr>
              <w:pStyle w:val="ListParagraph"/>
              <w:ind w:left="0"/>
              <w:jc w:val="both"/>
              <w:rPr>
                <w:sz w:val="28"/>
                <w:szCs w:val="28"/>
                <w:rtl/>
                <w:lang w:bidi="ar-EG"/>
              </w:rPr>
            </w:pPr>
            <w:r>
              <w:rPr>
                <w:rFonts w:hint="cs"/>
                <w:sz w:val="28"/>
                <w:szCs w:val="28"/>
                <w:rtl/>
                <w:lang w:bidi="ar-EG"/>
              </w:rPr>
              <w:t>الاسماء المعتمدة الملغاة</w:t>
            </w:r>
          </w:p>
        </w:tc>
        <w:tc>
          <w:tcPr>
            <w:tcW w:w="4389" w:type="dxa"/>
          </w:tcPr>
          <w:p w14:paraId="0661A639" w14:textId="77777777" w:rsidR="001B333F" w:rsidRDefault="001B333F" w:rsidP="002E73D5">
            <w:pPr>
              <w:pStyle w:val="ListParagraph"/>
              <w:ind w:left="0"/>
              <w:jc w:val="both"/>
              <w:rPr>
                <w:sz w:val="28"/>
                <w:szCs w:val="28"/>
                <w:rtl/>
                <w:lang w:bidi="ar-EG"/>
              </w:rPr>
            </w:pPr>
            <w:r>
              <w:rPr>
                <w:rFonts w:hint="cs"/>
                <w:sz w:val="28"/>
                <w:szCs w:val="28"/>
                <w:rtl/>
                <w:lang w:bidi="ar-EG"/>
              </w:rPr>
              <w:t>الاسماء الجديدة</w:t>
            </w:r>
          </w:p>
        </w:tc>
      </w:tr>
      <w:tr w:rsidR="001B333F" w14:paraId="289581B0" w14:textId="77777777" w:rsidTr="002E73D5">
        <w:tc>
          <w:tcPr>
            <w:tcW w:w="1266" w:type="dxa"/>
          </w:tcPr>
          <w:p w14:paraId="0DF0B079" w14:textId="77777777" w:rsidR="001B333F" w:rsidRDefault="001B333F" w:rsidP="002E73D5">
            <w:pPr>
              <w:pStyle w:val="ListParagraph"/>
              <w:ind w:left="0"/>
              <w:jc w:val="both"/>
              <w:rPr>
                <w:sz w:val="28"/>
                <w:szCs w:val="28"/>
                <w:rtl/>
                <w:lang w:bidi="ar-EG"/>
              </w:rPr>
            </w:pPr>
            <w:r>
              <w:rPr>
                <w:rFonts w:hint="cs"/>
                <w:sz w:val="28"/>
                <w:szCs w:val="28"/>
                <w:rtl/>
                <w:lang w:bidi="ar-EG"/>
              </w:rPr>
              <w:t>955</w:t>
            </w:r>
          </w:p>
        </w:tc>
        <w:tc>
          <w:tcPr>
            <w:tcW w:w="2606" w:type="dxa"/>
          </w:tcPr>
          <w:p w14:paraId="65AEC9C7" w14:textId="77777777" w:rsidR="001B333F" w:rsidRDefault="001B333F" w:rsidP="002E73D5">
            <w:pPr>
              <w:pStyle w:val="ListParagraph"/>
              <w:ind w:left="0"/>
              <w:jc w:val="both"/>
              <w:rPr>
                <w:sz w:val="28"/>
                <w:szCs w:val="28"/>
                <w:rtl/>
                <w:lang w:bidi="ar-EG"/>
              </w:rPr>
            </w:pPr>
            <w:r>
              <w:rPr>
                <w:rFonts w:hint="cs"/>
                <w:sz w:val="28"/>
                <w:szCs w:val="28"/>
                <w:rtl/>
                <w:lang w:bidi="ar-EG"/>
              </w:rPr>
              <w:t>شارع الضبطية القديمة</w:t>
            </w:r>
          </w:p>
        </w:tc>
        <w:tc>
          <w:tcPr>
            <w:tcW w:w="4389" w:type="dxa"/>
          </w:tcPr>
          <w:p w14:paraId="7D7FBD7E" w14:textId="77777777" w:rsidR="001B333F" w:rsidRDefault="001B333F" w:rsidP="002E73D5">
            <w:pPr>
              <w:pStyle w:val="ListParagraph"/>
              <w:ind w:left="0"/>
              <w:jc w:val="both"/>
              <w:rPr>
                <w:sz w:val="28"/>
                <w:szCs w:val="28"/>
                <w:rtl/>
                <w:lang w:bidi="ar-EG"/>
              </w:rPr>
            </w:pPr>
            <w:r>
              <w:rPr>
                <w:rFonts w:hint="cs"/>
                <w:sz w:val="28"/>
                <w:szCs w:val="28"/>
                <w:rtl/>
                <w:lang w:bidi="ar-EG"/>
              </w:rPr>
              <w:t>شارع العتبة الخضراء</w:t>
            </w:r>
          </w:p>
        </w:tc>
      </w:tr>
      <w:tr w:rsidR="001B333F" w14:paraId="06F95940" w14:textId="77777777" w:rsidTr="002E73D5">
        <w:tc>
          <w:tcPr>
            <w:tcW w:w="1266" w:type="dxa"/>
          </w:tcPr>
          <w:p w14:paraId="0A9CFA9B" w14:textId="77777777" w:rsidR="001B333F" w:rsidRDefault="001B333F" w:rsidP="002E73D5">
            <w:pPr>
              <w:pStyle w:val="ListParagraph"/>
              <w:ind w:left="0"/>
              <w:jc w:val="both"/>
              <w:rPr>
                <w:sz w:val="28"/>
                <w:szCs w:val="28"/>
                <w:rtl/>
                <w:lang w:bidi="ar-EG"/>
              </w:rPr>
            </w:pPr>
            <w:r>
              <w:rPr>
                <w:rFonts w:hint="cs"/>
                <w:sz w:val="28"/>
                <w:szCs w:val="28"/>
                <w:rtl/>
                <w:lang w:bidi="ar-EG"/>
              </w:rPr>
              <w:t>241</w:t>
            </w:r>
          </w:p>
        </w:tc>
        <w:tc>
          <w:tcPr>
            <w:tcW w:w="2606" w:type="dxa"/>
          </w:tcPr>
          <w:p w14:paraId="4346D297" w14:textId="77777777" w:rsidR="001B333F" w:rsidRDefault="001B333F" w:rsidP="002E73D5">
            <w:pPr>
              <w:pStyle w:val="ListParagraph"/>
              <w:ind w:left="0"/>
              <w:jc w:val="both"/>
              <w:rPr>
                <w:sz w:val="28"/>
                <w:szCs w:val="28"/>
                <w:rtl/>
                <w:lang w:bidi="ar-EG"/>
              </w:rPr>
            </w:pPr>
            <w:r>
              <w:rPr>
                <w:rFonts w:hint="cs"/>
                <w:sz w:val="28"/>
                <w:szCs w:val="28"/>
                <w:rtl/>
                <w:lang w:bidi="ar-EG"/>
              </w:rPr>
              <w:t>حارة الهواء</w:t>
            </w:r>
          </w:p>
        </w:tc>
        <w:tc>
          <w:tcPr>
            <w:tcW w:w="4389" w:type="dxa"/>
          </w:tcPr>
          <w:p w14:paraId="0F09D33C" w14:textId="77777777" w:rsidR="001B333F" w:rsidRDefault="001B333F" w:rsidP="002E73D5">
            <w:pPr>
              <w:pStyle w:val="ListParagraph"/>
              <w:ind w:left="0"/>
              <w:jc w:val="both"/>
              <w:rPr>
                <w:sz w:val="28"/>
                <w:szCs w:val="28"/>
                <w:rtl/>
                <w:lang w:bidi="ar-EG"/>
              </w:rPr>
            </w:pPr>
            <w:r>
              <w:rPr>
                <w:rFonts w:hint="cs"/>
                <w:sz w:val="28"/>
                <w:szCs w:val="28"/>
                <w:rtl/>
                <w:lang w:bidi="ar-EG"/>
              </w:rPr>
              <w:t>حارة العسيلي</w:t>
            </w:r>
          </w:p>
        </w:tc>
      </w:tr>
      <w:tr w:rsidR="001B333F" w14:paraId="61CB7B97" w14:textId="77777777" w:rsidTr="002E73D5">
        <w:tc>
          <w:tcPr>
            <w:tcW w:w="1266" w:type="dxa"/>
          </w:tcPr>
          <w:p w14:paraId="26E1A56C" w14:textId="77777777" w:rsidR="001B333F" w:rsidRDefault="001B333F" w:rsidP="002E73D5">
            <w:pPr>
              <w:pStyle w:val="ListParagraph"/>
              <w:ind w:left="0"/>
              <w:jc w:val="both"/>
              <w:rPr>
                <w:sz w:val="28"/>
                <w:szCs w:val="28"/>
                <w:rtl/>
                <w:lang w:bidi="ar-EG"/>
              </w:rPr>
            </w:pPr>
            <w:r>
              <w:rPr>
                <w:rFonts w:hint="cs"/>
                <w:sz w:val="28"/>
                <w:szCs w:val="28"/>
                <w:rtl/>
                <w:lang w:bidi="ar-EG"/>
              </w:rPr>
              <w:t>698</w:t>
            </w:r>
          </w:p>
        </w:tc>
        <w:tc>
          <w:tcPr>
            <w:tcW w:w="2606" w:type="dxa"/>
          </w:tcPr>
          <w:p w14:paraId="3993EA6A" w14:textId="77777777" w:rsidR="001B333F" w:rsidRDefault="001B333F" w:rsidP="002E73D5">
            <w:pPr>
              <w:pStyle w:val="ListParagraph"/>
              <w:ind w:left="0"/>
              <w:jc w:val="both"/>
              <w:rPr>
                <w:sz w:val="28"/>
                <w:szCs w:val="28"/>
                <w:rtl/>
                <w:lang w:bidi="ar-EG"/>
              </w:rPr>
            </w:pPr>
            <w:r>
              <w:rPr>
                <w:rFonts w:hint="cs"/>
                <w:sz w:val="28"/>
                <w:szCs w:val="28"/>
                <w:rtl/>
                <w:lang w:bidi="ar-EG"/>
              </w:rPr>
              <w:t>جزء من شارع غيط النوبي</w:t>
            </w:r>
          </w:p>
        </w:tc>
        <w:tc>
          <w:tcPr>
            <w:tcW w:w="4389" w:type="dxa"/>
          </w:tcPr>
          <w:p w14:paraId="7A94B79A" w14:textId="77777777" w:rsidR="001B333F" w:rsidRDefault="001B333F" w:rsidP="002E73D5">
            <w:pPr>
              <w:pStyle w:val="ListParagraph"/>
              <w:numPr>
                <w:ilvl w:val="0"/>
                <w:numId w:val="1"/>
              </w:numPr>
              <w:ind w:left="0" w:firstLine="0"/>
              <w:jc w:val="both"/>
              <w:rPr>
                <w:sz w:val="28"/>
                <w:szCs w:val="28"/>
                <w:lang w:bidi="ar-EG"/>
              </w:rPr>
            </w:pPr>
            <w:r>
              <w:rPr>
                <w:rFonts w:hint="cs"/>
                <w:sz w:val="28"/>
                <w:szCs w:val="28"/>
                <w:rtl/>
                <w:lang w:bidi="ar-EG"/>
              </w:rPr>
              <w:t>شارع النوبي</w:t>
            </w:r>
          </w:p>
          <w:p w14:paraId="365479A5" w14:textId="77777777" w:rsidR="001B333F" w:rsidRDefault="001B333F" w:rsidP="002E73D5">
            <w:pPr>
              <w:pStyle w:val="ListParagraph"/>
              <w:numPr>
                <w:ilvl w:val="0"/>
                <w:numId w:val="1"/>
              </w:numPr>
              <w:ind w:left="0" w:firstLine="0"/>
              <w:jc w:val="both"/>
              <w:rPr>
                <w:sz w:val="28"/>
                <w:szCs w:val="28"/>
                <w:rtl/>
                <w:lang w:bidi="ar-EG"/>
              </w:rPr>
            </w:pPr>
            <w:r>
              <w:rPr>
                <w:rFonts w:hint="cs"/>
                <w:sz w:val="28"/>
                <w:szCs w:val="28"/>
                <w:rtl/>
                <w:lang w:bidi="ar-EG"/>
              </w:rPr>
              <w:t>سكة النوبي</w:t>
            </w:r>
          </w:p>
        </w:tc>
      </w:tr>
      <w:tr w:rsidR="001B333F" w14:paraId="09F3610A" w14:textId="77777777" w:rsidTr="002E73D5">
        <w:tc>
          <w:tcPr>
            <w:tcW w:w="1266" w:type="dxa"/>
          </w:tcPr>
          <w:p w14:paraId="56514917" w14:textId="77777777" w:rsidR="001B333F" w:rsidRDefault="001B333F" w:rsidP="002E73D5">
            <w:pPr>
              <w:pStyle w:val="ListParagraph"/>
              <w:ind w:left="0"/>
              <w:jc w:val="both"/>
              <w:rPr>
                <w:sz w:val="28"/>
                <w:szCs w:val="28"/>
                <w:rtl/>
                <w:lang w:bidi="ar-EG"/>
              </w:rPr>
            </w:pPr>
            <w:r>
              <w:rPr>
                <w:rFonts w:hint="cs"/>
                <w:sz w:val="28"/>
                <w:szCs w:val="28"/>
                <w:rtl/>
                <w:lang w:bidi="ar-EG"/>
              </w:rPr>
              <w:t>693</w:t>
            </w:r>
          </w:p>
        </w:tc>
        <w:tc>
          <w:tcPr>
            <w:tcW w:w="2606" w:type="dxa"/>
          </w:tcPr>
          <w:p w14:paraId="076DCD27" w14:textId="77777777" w:rsidR="001B333F" w:rsidRDefault="001B333F" w:rsidP="002E73D5">
            <w:pPr>
              <w:pStyle w:val="ListParagraph"/>
              <w:ind w:left="0"/>
              <w:jc w:val="both"/>
              <w:rPr>
                <w:sz w:val="28"/>
                <w:szCs w:val="28"/>
                <w:rtl/>
                <w:lang w:bidi="ar-EG"/>
              </w:rPr>
            </w:pPr>
            <w:r>
              <w:rPr>
                <w:rFonts w:hint="cs"/>
                <w:sz w:val="28"/>
                <w:szCs w:val="28"/>
                <w:rtl/>
                <w:lang w:bidi="ar-EG"/>
              </w:rPr>
              <w:t>حوش الحين</w:t>
            </w:r>
          </w:p>
        </w:tc>
        <w:tc>
          <w:tcPr>
            <w:tcW w:w="4389" w:type="dxa"/>
          </w:tcPr>
          <w:p w14:paraId="1A6403D2" w14:textId="77777777" w:rsidR="001B333F" w:rsidRDefault="001B333F" w:rsidP="002E73D5">
            <w:pPr>
              <w:pStyle w:val="ListParagraph"/>
              <w:ind w:left="0"/>
              <w:jc w:val="both"/>
              <w:rPr>
                <w:sz w:val="28"/>
                <w:szCs w:val="28"/>
                <w:rtl/>
                <w:lang w:bidi="ar-EG"/>
              </w:rPr>
            </w:pPr>
            <w:r>
              <w:rPr>
                <w:rFonts w:hint="cs"/>
                <w:sz w:val="28"/>
                <w:szCs w:val="28"/>
                <w:rtl/>
                <w:lang w:bidi="ar-EG"/>
              </w:rPr>
              <w:t>شارع حوش الحين</w:t>
            </w:r>
          </w:p>
        </w:tc>
      </w:tr>
      <w:tr w:rsidR="001B333F" w14:paraId="301E8DCA" w14:textId="77777777" w:rsidTr="002E73D5">
        <w:tc>
          <w:tcPr>
            <w:tcW w:w="1266" w:type="dxa"/>
          </w:tcPr>
          <w:p w14:paraId="58DE76A0" w14:textId="77777777" w:rsidR="001B333F" w:rsidRDefault="001B333F" w:rsidP="002E73D5">
            <w:pPr>
              <w:pStyle w:val="ListParagraph"/>
              <w:ind w:left="0"/>
              <w:jc w:val="both"/>
              <w:rPr>
                <w:sz w:val="28"/>
                <w:szCs w:val="28"/>
                <w:rtl/>
                <w:lang w:bidi="ar-EG"/>
              </w:rPr>
            </w:pPr>
            <w:r>
              <w:rPr>
                <w:rFonts w:hint="cs"/>
                <w:sz w:val="28"/>
                <w:szCs w:val="28"/>
                <w:rtl/>
                <w:lang w:bidi="ar-EG"/>
              </w:rPr>
              <w:t>703</w:t>
            </w:r>
          </w:p>
        </w:tc>
        <w:tc>
          <w:tcPr>
            <w:tcW w:w="2606" w:type="dxa"/>
          </w:tcPr>
          <w:p w14:paraId="6979C897" w14:textId="77777777" w:rsidR="001B333F" w:rsidRDefault="001B333F" w:rsidP="002E73D5">
            <w:pPr>
              <w:pStyle w:val="ListParagraph"/>
              <w:ind w:left="0"/>
              <w:jc w:val="both"/>
              <w:rPr>
                <w:sz w:val="28"/>
                <w:szCs w:val="28"/>
                <w:rtl/>
                <w:lang w:bidi="ar-EG"/>
              </w:rPr>
            </w:pPr>
            <w:r>
              <w:rPr>
                <w:rFonts w:hint="cs"/>
                <w:sz w:val="28"/>
                <w:szCs w:val="28"/>
                <w:rtl/>
                <w:lang w:bidi="ar-EG"/>
              </w:rPr>
              <w:t>جزء من درب قطرى</w:t>
            </w:r>
          </w:p>
        </w:tc>
        <w:tc>
          <w:tcPr>
            <w:tcW w:w="4389" w:type="dxa"/>
          </w:tcPr>
          <w:p w14:paraId="00113B5A" w14:textId="77777777" w:rsidR="001B333F" w:rsidRDefault="001B333F" w:rsidP="002E73D5">
            <w:pPr>
              <w:pStyle w:val="ListParagraph"/>
              <w:ind w:left="0"/>
              <w:jc w:val="both"/>
              <w:rPr>
                <w:sz w:val="28"/>
                <w:szCs w:val="28"/>
                <w:rtl/>
                <w:lang w:bidi="ar-EG"/>
              </w:rPr>
            </w:pPr>
            <w:r>
              <w:rPr>
                <w:rFonts w:hint="cs"/>
                <w:sz w:val="28"/>
                <w:szCs w:val="28"/>
                <w:rtl/>
                <w:lang w:bidi="ar-EG"/>
              </w:rPr>
              <w:t>سكة درب الجنينة</w:t>
            </w:r>
          </w:p>
        </w:tc>
      </w:tr>
      <w:tr w:rsidR="001B333F" w14:paraId="3B2B101D" w14:textId="77777777" w:rsidTr="002E73D5">
        <w:tc>
          <w:tcPr>
            <w:tcW w:w="1266" w:type="dxa"/>
          </w:tcPr>
          <w:p w14:paraId="1F324AAA" w14:textId="77777777" w:rsidR="001B333F" w:rsidRDefault="001B333F" w:rsidP="002E73D5">
            <w:pPr>
              <w:pStyle w:val="ListParagraph"/>
              <w:ind w:left="0"/>
              <w:jc w:val="both"/>
              <w:rPr>
                <w:sz w:val="28"/>
                <w:szCs w:val="28"/>
                <w:rtl/>
                <w:lang w:bidi="ar-EG"/>
              </w:rPr>
            </w:pPr>
            <w:r>
              <w:rPr>
                <w:rFonts w:hint="cs"/>
                <w:sz w:val="28"/>
                <w:szCs w:val="28"/>
                <w:rtl/>
                <w:lang w:bidi="ar-EG"/>
              </w:rPr>
              <w:t>694</w:t>
            </w:r>
          </w:p>
        </w:tc>
        <w:tc>
          <w:tcPr>
            <w:tcW w:w="2606" w:type="dxa"/>
          </w:tcPr>
          <w:p w14:paraId="6767196C" w14:textId="77777777" w:rsidR="001B333F" w:rsidRDefault="001B333F" w:rsidP="002E73D5">
            <w:pPr>
              <w:pStyle w:val="ListParagraph"/>
              <w:ind w:left="0"/>
              <w:jc w:val="both"/>
              <w:rPr>
                <w:sz w:val="28"/>
                <w:szCs w:val="28"/>
                <w:rtl/>
                <w:lang w:bidi="ar-EG"/>
              </w:rPr>
            </w:pPr>
            <w:r>
              <w:rPr>
                <w:rFonts w:hint="cs"/>
                <w:sz w:val="28"/>
                <w:szCs w:val="28"/>
                <w:rtl/>
                <w:lang w:bidi="ar-EG"/>
              </w:rPr>
              <w:t>حارة كنيسة الارمن الكاثوليك</w:t>
            </w:r>
          </w:p>
        </w:tc>
        <w:tc>
          <w:tcPr>
            <w:tcW w:w="4389" w:type="dxa"/>
          </w:tcPr>
          <w:p w14:paraId="794730E1" w14:textId="77777777" w:rsidR="001B333F" w:rsidRDefault="001B333F" w:rsidP="002E73D5">
            <w:pPr>
              <w:pStyle w:val="ListParagraph"/>
              <w:ind w:left="0"/>
              <w:jc w:val="both"/>
              <w:rPr>
                <w:sz w:val="28"/>
                <w:szCs w:val="28"/>
                <w:rtl/>
                <w:lang w:bidi="ar-EG"/>
              </w:rPr>
            </w:pPr>
            <w:r>
              <w:rPr>
                <w:rFonts w:hint="cs"/>
                <w:sz w:val="28"/>
                <w:szCs w:val="28"/>
                <w:rtl/>
                <w:lang w:bidi="ar-EG"/>
              </w:rPr>
              <w:t>حارة كنيسة الارمن</w:t>
            </w:r>
          </w:p>
        </w:tc>
      </w:tr>
      <w:tr w:rsidR="001B333F" w14:paraId="21C2AA51" w14:textId="77777777" w:rsidTr="002E73D5">
        <w:tc>
          <w:tcPr>
            <w:tcW w:w="1266" w:type="dxa"/>
          </w:tcPr>
          <w:p w14:paraId="7E16036B" w14:textId="77777777" w:rsidR="001B333F" w:rsidRDefault="001B333F" w:rsidP="002E73D5">
            <w:pPr>
              <w:pStyle w:val="ListParagraph"/>
              <w:ind w:left="0"/>
              <w:jc w:val="both"/>
              <w:rPr>
                <w:sz w:val="28"/>
                <w:szCs w:val="28"/>
                <w:rtl/>
                <w:lang w:bidi="ar-EG"/>
              </w:rPr>
            </w:pPr>
            <w:r>
              <w:rPr>
                <w:rFonts w:hint="cs"/>
                <w:sz w:val="28"/>
                <w:szCs w:val="28"/>
                <w:rtl/>
                <w:lang w:bidi="ar-EG"/>
              </w:rPr>
              <w:t>702</w:t>
            </w:r>
          </w:p>
        </w:tc>
        <w:tc>
          <w:tcPr>
            <w:tcW w:w="2606" w:type="dxa"/>
          </w:tcPr>
          <w:p w14:paraId="2D8E2CBD" w14:textId="77777777" w:rsidR="001B333F" w:rsidRDefault="001B333F" w:rsidP="002E73D5">
            <w:pPr>
              <w:pStyle w:val="ListParagraph"/>
              <w:ind w:left="0"/>
              <w:jc w:val="both"/>
              <w:rPr>
                <w:sz w:val="28"/>
                <w:szCs w:val="28"/>
                <w:rtl/>
                <w:lang w:bidi="ar-EG"/>
              </w:rPr>
            </w:pPr>
            <w:r>
              <w:rPr>
                <w:rFonts w:hint="cs"/>
                <w:sz w:val="28"/>
                <w:szCs w:val="28"/>
                <w:rtl/>
                <w:lang w:bidi="ar-EG"/>
              </w:rPr>
              <w:t xml:space="preserve">شارع البحرى </w:t>
            </w:r>
          </w:p>
        </w:tc>
        <w:tc>
          <w:tcPr>
            <w:tcW w:w="4389" w:type="dxa"/>
          </w:tcPr>
          <w:p w14:paraId="425714B8" w14:textId="77777777" w:rsidR="001B333F" w:rsidRDefault="001B333F" w:rsidP="002E73D5">
            <w:pPr>
              <w:pStyle w:val="ListParagraph"/>
              <w:ind w:left="0"/>
              <w:jc w:val="both"/>
              <w:rPr>
                <w:sz w:val="28"/>
                <w:szCs w:val="28"/>
                <w:rtl/>
                <w:lang w:bidi="ar-EG"/>
              </w:rPr>
            </w:pPr>
            <w:r>
              <w:rPr>
                <w:rFonts w:hint="cs"/>
                <w:sz w:val="28"/>
                <w:szCs w:val="28"/>
                <w:rtl/>
                <w:lang w:bidi="ar-EG"/>
              </w:rPr>
              <w:t>درب الجنينة</w:t>
            </w:r>
          </w:p>
        </w:tc>
      </w:tr>
      <w:tr w:rsidR="001B333F" w14:paraId="27557435" w14:textId="77777777" w:rsidTr="002E73D5">
        <w:tc>
          <w:tcPr>
            <w:tcW w:w="1266" w:type="dxa"/>
          </w:tcPr>
          <w:p w14:paraId="440CA63D" w14:textId="77777777" w:rsidR="001B333F" w:rsidRDefault="001B333F" w:rsidP="002E73D5">
            <w:pPr>
              <w:pStyle w:val="ListParagraph"/>
              <w:ind w:left="0"/>
              <w:jc w:val="both"/>
              <w:rPr>
                <w:sz w:val="28"/>
                <w:szCs w:val="28"/>
                <w:rtl/>
                <w:lang w:bidi="ar-EG"/>
              </w:rPr>
            </w:pPr>
            <w:r>
              <w:rPr>
                <w:rFonts w:hint="cs"/>
                <w:sz w:val="28"/>
                <w:szCs w:val="28"/>
                <w:rtl/>
                <w:lang w:bidi="ar-EG"/>
              </w:rPr>
              <w:t>701</w:t>
            </w:r>
          </w:p>
        </w:tc>
        <w:tc>
          <w:tcPr>
            <w:tcW w:w="2606" w:type="dxa"/>
          </w:tcPr>
          <w:p w14:paraId="34525092" w14:textId="77777777" w:rsidR="001B333F" w:rsidRDefault="001B333F" w:rsidP="002E73D5">
            <w:pPr>
              <w:pStyle w:val="ListParagraph"/>
              <w:ind w:left="0"/>
              <w:jc w:val="both"/>
              <w:rPr>
                <w:sz w:val="28"/>
                <w:szCs w:val="28"/>
                <w:rtl/>
                <w:lang w:bidi="ar-EG"/>
              </w:rPr>
            </w:pPr>
            <w:r>
              <w:rPr>
                <w:rFonts w:hint="cs"/>
                <w:sz w:val="28"/>
                <w:szCs w:val="28"/>
                <w:rtl/>
                <w:lang w:bidi="ar-EG"/>
              </w:rPr>
              <w:t>درب نخنوخ</w:t>
            </w:r>
          </w:p>
        </w:tc>
        <w:tc>
          <w:tcPr>
            <w:tcW w:w="4389" w:type="dxa"/>
          </w:tcPr>
          <w:p w14:paraId="54E9C5C8" w14:textId="77777777" w:rsidR="001B333F" w:rsidRDefault="001B333F" w:rsidP="002E73D5">
            <w:pPr>
              <w:pStyle w:val="ListParagraph"/>
              <w:ind w:left="0"/>
              <w:jc w:val="both"/>
              <w:rPr>
                <w:sz w:val="28"/>
                <w:szCs w:val="28"/>
                <w:rtl/>
                <w:lang w:bidi="ar-EG"/>
              </w:rPr>
            </w:pPr>
            <w:r>
              <w:rPr>
                <w:rFonts w:hint="cs"/>
                <w:sz w:val="28"/>
                <w:szCs w:val="28"/>
                <w:rtl/>
                <w:lang w:bidi="ar-EG"/>
              </w:rPr>
              <w:t>عطفة الاربعيني</w:t>
            </w:r>
          </w:p>
        </w:tc>
      </w:tr>
      <w:tr w:rsidR="001B333F" w14:paraId="758E3DAA" w14:textId="77777777" w:rsidTr="002E73D5">
        <w:tc>
          <w:tcPr>
            <w:tcW w:w="1266" w:type="dxa"/>
          </w:tcPr>
          <w:p w14:paraId="1457D3F9" w14:textId="77777777" w:rsidR="001B333F" w:rsidRDefault="001B333F" w:rsidP="002E73D5">
            <w:pPr>
              <w:pStyle w:val="ListParagraph"/>
              <w:ind w:left="0"/>
              <w:jc w:val="both"/>
              <w:rPr>
                <w:sz w:val="28"/>
                <w:szCs w:val="28"/>
                <w:rtl/>
                <w:lang w:bidi="ar-EG"/>
              </w:rPr>
            </w:pPr>
            <w:r>
              <w:rPr>
                <w:rFonts w:hint="cs"/>
                <w:sz w:val="28"/>
                <w:szCs w:val="28"/>
                <w:rtl/>
                <w:lang w:bidi="ar-EG"/>
              </w:rPr>
              <w:t>697</w:t>
            </w:r>
          </w:p>
        </w:tc>
        <w:tc>
          <w:tcPr>
            <w:tcW w:w="2606" w:type="dxa"/>
          </w:tcPr>
          <w:p w14:paraId="086BAC36" w14:textId="77777777" w:rsidR="001B333F" w:rsidRDefault="001B333F" w:rsidP="002E73D5">
            <w:pPr>
              <w:pStyle w:val="ListParagraph"/>
              <w:ind w:left="0"/>
              <w:jc w:val="both"/>
              <w:rPr>
                <w:sz w:val="28"/>
                <w:szCs w:val="28"/>
                <w:rtl/>
                <w:lang w:bidi="ar-EG"/>
              </w:rPr>
            </w:pPr>
            <w:r>
              <w:rPr>
                <w:rFonts w:hint="cs"/>
                <w:sz w:val="28"/>
                <w:szCs w:val="28"/>
                <w:rtl/>
                <w:lang w:bidi="ar-EG"/>
              </w:rPr>
              <w:t>درب المزين</w:t>
            </w:r>
          </w:p>
        </w:tc>
        <w:tc>
          <w:tcPr>
            <w:tcW w:w="4389" w:type="dxa"/>
          </w:tcPr>
          <w:p w14:paraId="25BA424D" w14:textId="77777777" w:rsidR="001B333F" w:rsidRDefault="001B333F" w:rsidP="002E73D5">
            <w:pPr>
              <w:pStyle w:val="ListParagraph"/>
              <w:ind w:left="0"/>
              <w:jc w:val="both"/>
              <w:rPr>
                <w:sz w:val="28"/>
                <w:szCs w:val="28"/>
                <w:rtl/>
                <w:lang w:bidi="ar-EG"/>
              </w:rPr>
            </w:pPr>
            <w:r>
              <w:rPr>
                <w:rFonts w:hint="cs"/>
                <w:sz w:val="28"/>
                <w:szCs w:val="28"/>
                <w:rtl/>
                <w:lang w:bidi="ar-EG"/>
              </w:rPr>
              <w:t>حارة المزين</w:t>
            </w:r>
          </w:p>
        </w:tc>
      </w:tr>
      <w:tr w:rsidR="001B333F" w14:paraId="560DF5F9" w14:textId="77777777" w:rsidTr="002E73D5">
        <w:tc>
          <w:tcPr>
            <w:tcW w:w="1266" w:type="dxa"/>
          </w:tcPr>
          <w:p w14:paraId="6CE09DB6" w14:textId="77777777" w:rsidR="001B333F" w:rsidRDefault="001B333F" w:rsidP="002E73D5">
            <w:pPr>
              <w:pStyle w:val="ListParagraph"/>
              <w:ind w:left="0"/>
              <w:jc w:val="both"/>
              <w:rPr>
                <w:sz w:val="28"/>
                <w:szCs w:val="28"/>
                <w:rtl/>
                <w:lang w:bidi="ar-EG"/>
              </w:rPr>
            </w:pPr>
            <w:r>
              <w:rPr>
                <w:rFonts w:hint="cs"/>
                <w:sz w:val="28"/>
                <w:szCs w:val="28"/>
                <w:rtl/>
                <w:lang w:bidi="ar-EG"/>
              </w:rPr>
              <w:t>662</w:t>
            </w:r>
          </w:p>
        </w:tc>
        <w:tc>
          <w:tcPr>
            <w:tcW w:w="2606" w:type="dxa"/>
          </w:tcPr>
          <w:p w14:paraId="000F522C" w14:textId="77777777" w:rsidR="001B333F" w:rsidRDefault="001B333F" w:rsidP="002E73D5">
            <w:pPr>
              <w:pStyle w:val="ListParagraph"/>
              <w:ind w:left="0"/>
              <w:jc w:val="both"/>
              <w:rPr>
                <w:sz w:val="28"/>
                <w:szCs w:val="28"/>
                <w:rtl/>
                <w:lang w:bidi="ar-EG"/>
              </w:rPr>
            </w:pPr>
            <w:r>
              <w:rPr>
                <w:rFonts w:hint="cs"/>
                <w:sz w:val="28"/>
                <w:szCs w:val="28"/>
                <w:rtl/>
                <w:lang w:bidi="ar-EG"/>
              </w:rPr>
              <w:t>حارة الافرنج</w:t>
            </w:r>
          </w:p>
        </w:tc>
        <w:tc>
          <w:tcPr>
            <w:tcW w:w="4389" w:type="dxa"/>
          </w:tcPr>
          <w:p w14:paraId="66D0099F" w14:textId="77777777" w:rsidR="001B333F" w:rsidRDefault="001B333F" w:rsidP="002E73D5">
            <w:pPr>
              <w:pStyle w:val="ListParagraph"/>
              <w:ind w:left="0"/>
              <w:jc w:val="both"/>
              <w:rPr>
                <w:sz w:val="28"/>
                <w:szCs w:val="28"/>
                <w:rtl/>
                <w:lang w:bidi="ar-EG"/>
              </w:rPr>
            </w:pPr>
            <w:r>
              <w:rPr>
                <w:rFonts w:hint="cs"/>
                <w:sz w:val="28"/>
                <w:szCs w:val="28"/>
                <w:rtl/>
                <w:lang w:bidi="ar-EG"/>
              </w:rPr>
              <w:t>شارع ابو الحسن</w:t>
            </w:r>
          </w:p>
        </w:tc>
      </w:tr>
      <w:tr w:rsidR="001B333F" w14:paraId="111A34F0" w14:textId="77777777" w:rsidTr="002E73D5">
        <w:tc>
          <w:tcPr>
            <w:tcW w:w="1266" w:type="dxa"/>
          </w:tcPr>
          <w:p w14:paraId="70A2376F" w14:textId="77777777" w:rsidR="001B333F" w:rsidRDefault="001B333F" w:rsidP="002E73D5">
            <w:pPr>
              <w:pStyle w:val="ListParagraph"/>
              <w:ind w:left="0"/>
              <w:jc w:val="both"/>
              <w:rPr>
                <w:sz w:val="28"/>
                <w:szCs w:val="28"/>
                <w:rtl/>
                <w:lang w:bidi="ar-EG"/>
              </w:rPr>
            </w:pPr>
            <w:r>
              <w:rPr>
                <w:rFonts w:hint="cs"/>
                <w:sz w:val="28"/>
                <w:szCs w:val="28"/>
                <w:rtl/>
                <w:lang w:bidi="ar-EG"/>
              </w:rPr>
              <w:t>658</w:t>
            </w:r>
          </w:p>
        </w:tc>
        <w:tc>
          <w:tcPr>
            <w:tcW w:w="2606" w:type="dxa"/>
          </w:tcPr>
          <w:p w14:paraId="1A357F55" w14:textId="77777777" w:rsidR="001B333F" w:rsidRDefault="001B333F" w:rsidP="002E73D5">
            <w:pPr>
              <w:pStyle w:val="ListParagraph"/>
              <w:ind w:left="0"/>
              <w:jc w:val="both"/>
              <w:rPr>
                <w:sz w:val="28"/>
                <w:szCs w:val="28"/>
                <w:rtl/>
                <w:lang w:bidi="ar-EG"/>
              </w:rPr>
            </w:pPr>
            <w:r>
              <w:rPr>
                <w:rFonts w:hint="cs"/>
                <w:sz w:val="28"/>
                <w:szCs w:val="28"/>
                <w:rtl/>
                <w:lang w:bidi="ar-EG"/>
              </w:rPr>
              <w:t>الدرب الجديد</w:t>
            </w:r>
          </w:p>
        </w:tc>
        <w:tc>
          <w:tcPr>
            <w:tcW w:w="4389" w:type="dxa"/>
          </w:tcPr>
          <w:p w14:paraId="1162A9D6" w14:textId="77777777" w:rsidR="001B333F" w:rsidRDefault="001B333F" w:rsidP="002E73D5">
            <w:pPr>
              <w:pStyle w:val="ListParagraph"/>
              <w:ind w:left="0"/>
              <w:jc w:val="both"/>
              <w:rPr>
                <w:sz w:val="28"/>
                <w:szCs w:val="28"/>
                <w:rtl/>
                <w:lang w:bidi="ar-EG"/>
              </w:rPr>
            </w:pPr>
            <w:r>
              <w:rPr>
                <w:rFonts w:hint="cs"/>
                <w:sz w:val="28"/>
                <w:szCs w:val="28"/>
                <w:rtl/>
                <w:lang w:bidi="ar-EG"/>
              </w:rPr>
              <w:t>شارع الدرب الجديد</w:t>
            </w:r>
          </w:p>
        </w:tc>
      </w:tr>
      <w:tr w:rsidR="001B333F" w14:paraId="44C58A78" w14:textId="77777777" w:rsidTr="002E73D5">
        <w:tc>
          <w:tcPr>
            <w:tcW w:w="1266" w:type="dxa"/>
          </w:tcPr>
          <w:p w14:paraId="356D8586" w14:textId="77777777" w:rsidR="001B333F" w:rsidRDefault="001B333F" w:rsidP="002E73D5">
            <w:pPr>
              <w:pStyle w:val="ListParagraph"/>
              <w:ind w:left="0"/>
              <w:jc w:val="both"/>
              <w:rPr>
                <w:sz w:val="28"/>
                <w:szCs w:val="28"/>
                <w:rtl/>
                <w:lang w:bidi="ar-EG"/>
              </w:rPr>
            </w:pPr>
            <w:r>
              <w:rPr>
                <w:rFonts w:hint="cs"/>
                <w:sz w:val="28"/>
                <w:szCs w:val="28"/>
                <w:rtl/>
                <w:lang w:bidi="ar-EG"/>
              </w:rPr>
              <w:t>659</w:t>
            </w:r>
          </w:p>
        </w:tc>
        <w:tc>
          <w:tcPr>
            <w:tcW w:w="2606" w:type="dxa"/>
          </w:tcPr>
          <w:p w14:paraId="45A83135" w14:textId="77777777" w:rsidR="001B333F" w:rsidRDefault="001B333F" w:rsidP="002E73D5">
            <w:pPr>
              <w:pStyle w:val="ListParagraph"/>
              <w:ind w:left="0"/>
              <w:jc w:val="both"/>
              <w:rPr>
                <w:sz w:val="28"/>
                <w:szCs w:val="28"/>
                <w:rtl/>
                <w:lang w:bidi="ar-EG"/>
              </w:rPr>
            </w:pPr>
            <w:r>
              <w:rPr>
                <w:rFonts w:hint="cs"/>
                <w:sz w:val="28"/>
                <w:szCs w:val="28"/>
                <w:rtl/>
                <w:lang w:bidi="ar-EG"/>
              </w:rPr>
              <w:t>شارع المصابغ</w:t>
            </w:r>
          </w:p>
        </w:tc>
        <w:tc>
          <w:tcPr>
            <w:tcW w:w="4389" w:type="dxa"/>
          </w:tcPr>
          <w:p w14:paraId="60749BB0" w14:textId="77777777" w:rsidR="001B333F" w:rsidRDefault="001B333F" w:rsidP="002E73D5">
            <w:pPr>
              <w:pStyle w:val="ListParagraph"/>
              <w:ind w:left="0"/>
              <w:jc w:val="both"/>
              <w:rPr>
                <w:sz w:val="28"/>
                <w:szCs w:val="28"/>
                <w:rtl/>
                <w:lang w:bidi="ar-EG"/>
              </w:rPr>
            </w:pPr>
            <w:r>
              <w:rPr>
                <w:rFonts w:hint="cs"/>
                <w:sz w:val="28"/>
                <w:szCs w:val="28"/>
                <w:rtl/>
                <w:lang w:bidi="ar-EG"/>
              </w:rPr>
              <w:t>شارع كوم الشيخ سلامه</w:t>
            </w:r>
          </w:p>
          <w:p w14:paraId="74859C2E" w14:textId="77777777" w:rsidR="001B333F" w:rsidRDefault="001B333F" w:rsidP="002E73D5">
            <w:pPr>
              <w:pStyle w:val="ListParagraph"/>
              <w:ind w:left="0"/>
              <w:jc w:val="both"/>
              <w:rPr>
                <w:sz w:val="28"/>
                <w:szCs w:val="28"/>
                <w:rtl/>
                <w:lang w:bidi="ar-EG"/>
              </w:rPr>
            </w:pPr>
            <w:r>
              <w:rPr>
                <w:rFonts w:hint="cs"/>
                <w:sz w:val="28"/>
                <w:szCs w:val="28"/>
                <w:rtl/>
                <w:lang w:bidi="ar-EG"/>
              </w:rPr>
              <w:t>كمالة حارة جامع عزبان</w:t>
            </w:r>
          </w:p>
        </w:tc>
      </w:tr>
      <w:tr w:rsidR="001B333F" w14:paraId="3C01530E" w14:textId="77777777" w:rsidTr="002E73D5">
        <w:tc>
          <w:tcPr>
            <w:tcW w:w="1266" w:type="dxa"/>
          </w:tcPr>
          <w:p w14:paraId="695DFDE0" w14:textId="77777777" w:rsidR="001B333F" w:rsidRDefault="001B333F" w:rsidP="002E73D5">
            <w:pPr>
              <w:pStyle w:val="ListParagraph"/>
              <w:ind w:left="0"/>
              <w:jc w:val="both"/>
              <w:rPr>
                <w:sz w:val="28"/>
                <w:szCs w:val="28"/>
                <w:rtl/>
                <w:lang w:bidi="ar-EG"/>
              </w:rPr>
            </w:pPr>
            <w:r>
              <w:rPr>
                <w:rFonts w:hint="cs"/>
                <w:sz w:val="28"/>
                <w:szCs w:val="28"/>
                <w:rtl/>
                <w:lang w:bidi="ar-EG"/>
              </w:rPr>
              <w:lastRenderedPageBreak/>
              <w:t>637</w:t>
            </w:r>
          </w:p>
        </w:tc>
        <w:tc>
          <w:tcPr>
            <w:tcW w:w="2606" w:type="dxa"/>
          </w:tcPr>
          <w:p w14:paraId="55E163DF" w14:textId="77777777" w:rsidR="001B333F" w:rsidRDefault="001B333F" w:rsidP="002E73D5">
            <w:pPr>
              <w:pStyle w:val="ListParagraph"/>
              <w:ind w:left="0"/>
              <w:jc w:val="both"/>
              <w:rPr>
                <w:sz w:val="28"/>
                <w:szCs w:val="28"/>
                <w:rtl/>
                <w:lang w:bidi="ar-EG"/>
              </w:rPr>
            </w:pPr>
            <w:r>
              <w:rPr>
                <w:rFonts w:hint="cs"/>
                <w:sz w:val="28"/>
                <w:szCs w:val="28"/>
                <w:rtl/>
                <w:lang w:bidi="ar-EG"/>
              </w:rPr>
              <w:t>شارع المناصرة</w:t>
            </w:r>
          </w:p>
        </w:tc>
        <w:tc>
          <w:tcPr>
            <w:tcW w:w="4389" w:type="dxa"/>
          </w:tcPr>
          <w:p w14:paraId="42C158A0" w14:textId="77777777" w:rsidR="001B333F" w:rsidRDefault="001B333F" w:rsidP="002E73D5">
            <w:pPr>
              <w:pStyle w:val="ListParagraph"/>
              <w:ind w:left="0"/>
              <w:jc w:val="both"/>
              <w:rPr>
                <w:sz w:val="28"/>
                <w:szCs w:val="28"/>
                <w:rtl/>
                <w:lang w:bidi="ar-EG"/>
              </w:rPr>
            </w:pPr>
            <w:r>
              <w:rPr>
                <w:rFonts w:hint="cs"/>
                <w:sz w:val="28"/>
                <w:szCs w:val="28"/>
                <w:rtl/>
                <w:lang w:bidi="ar-EG"/>
              </w:rPr>
              <w:t>شارع السويقة</w:t>
            </w:r>
          </w:p>
          <w:p w14:paraId="0E71BA36" w14:textId="77777777" w:rsidR="001B333F" w:rsidRDefault="001B333F" w:rsidP="002E73D5">
            <w:pPr>
              <w:pStyle w:val="ListParagraph"/>
              <w:ind w:left="0"/>
              <w:jc w:val="both"/>
              <w:rPr>
                <w:sz w:val="28"/>
                <w:szCs w:val="28"/>
                <w:rtl/>
                <w:lang w:bidi="ar-EG"/>
              </w:rPr>
            </w:pPr>
            <w:r>
              <w:rPr>
                <w:rFonts w:hint="cs"/>
                <w:sz w:val="28"/>
                <w:szCs w:val="28"/>
                <w:rtl/>
                <w:lang w:bidi="ar-EG"/>
              </w:rPr>
              <w:t>سكة المرصفي</w:t>
            </w:r>
          </w:p>
        </w:tc>
      </w:tr>
      <w:tr w:rsidR="001B333F" w14:paraId="20B53BD9" w14:textId="77777777" w:rsidTr="002E73D5">
        <w:tc>
          <w:tcPr>
            <w:tcW w:w="1266" w:type="dxa"/>
          </w:tcPr>
          <w:p w14:paraId="19DC04B9" w14:textId="77777777" w:rsidR="001B333F" w:rsidRDefault="001B333F" w:rsidP="002E73D5">
            <w:pPr>
              <w:pStyle w:val="ListParagraph"/>
              <w:ind w:left="0"/>
              <w:jc w:val="both"/>
              <w:rPr>
                <w:sz w:val="28"/>
                <w:szCs w:val="28"/>
                <w:rtl/>
                <w:lang w:bidi="ar-EG"/>
              </w:rPr>
            </w:pPr>
            <w:r>
              <w:rPr>
                <w:rFonts w:hint="cs"/>
                <w:sz w:val="28"/>
                <w:szCs w:val="28"/>
                <w:rtl/>
                <w:lang w:bidi="ar-EG"/>
              </w:rPr>
              <w:t>404</w:t>
            </w:r>
          </w:p>
        </w:tc>
        <w:tc>
          <w:tcPr>
            <w:tcW w:w="2606" w:type="dxa"/>
          </w:tcPr>
          <w:p w14:paraId="28ADEF5F" w14:textId="77777777" w:rsidR="001B333F" w:rsidRDefault="001B333F" w:rsidP="002E73D5">
            <w:pPr>
              <w:pStyle w:val="ListParagraph"/>
              <w:ind w:left="0"/>
              <w:jc w:val="both"/>
              <w:rPr>
                <w:sz w:val="28"/>
                <w:szCs w:val="28"/>
                <w:rtl/>
                <w:lang w:bidi="ar-EG"/>
              </w:rPr>
            </w:pPr>
            <w:r>
              <w:rPr>
                <w:rFonts w:hint="cs"/>
                <w:sz w:val="28"/>
                <w:szCs w:val="28"/>
                <w:rtl/>
                <w:lang w:bidi="ar-EG"/>
              </w:rPr>
              <w:t>جزء من درب الطاحونة</w:t>
            </w:r>
          </w:p>
        </w:tc>
        <w:tc>
          <w:tcPr>
            <w:tcW w:w="4389" w:type="dxa"/>
          </w:tcPr>
          <w:p w14:paraId="33C4D1E6" w14:textId="77777777" w:rsidR="001B333F" w:rsidRDefault="001B333F" w:rsidP="002E73D5">
            <w:pPr>
              <w:pStyle w:val="ListParagraph"/>
              <w:ind w:left="0"/>
              <w:jc w:val="both"/>
              <w:rPr>
                <w:sz w:val="28"/>
                <w:szCs w:val="28"/>
                <w:rtl/>
                <w:lang w:bidi="ar-EG"/>
              </w:rPr>
            </w:pPr>
            <w:r>
              <w:rPr>
                <w:rFonts w:hint="cs"/>
                <w:sz w:val="28"/>
                <w:szCs w:val="28"/>
                <w:rtl/>
                <w:lang w:bidi="ar-EG"/>
              </w:rPr>
              <w:t>عطفة الطاحونة</w:t>
            </w:r>
          </w:p>
        </w:tc>
      </w:tr>
      <w:tr w:rsidR="001B333F" w14:paraId="562A479C" w14:textId="77777777" w:rsidTr="002E73D5">
        <w:tc>
          <w:tcPr>
            <w:tcW w:w="1266" w:type="dxa"/>
          </w:tcPr>
          <w:p w14:paraId="63C5BEC2" w14:textId="77777777" w:rsidR="001B333F" w:rsidRDefault="001B333F" w:rsidP="002E73D5">
            <w:pPr>
              <w:pStyle w:val="ListParagraph"/>
              <w:ind w:left="0"/>
              <w:jc w:val="both"/>
              <w:rPr>
                <w:sz w:val="28"/>
                <w:szCs w:val="28"/>
                <w:rtl/>
                <w:lang w:bidi="ar-EG"/>
              </w:rPr>
            </w:pPr>
            <w:r>
              <w:rPr>
                <w:rFonts w:hint="cs"/>
                <w:sz w:val="28"/>
                <w:szCs w:val="28"/>
                <w:rtl/>
                <w:lang w:bidi="ar-EG"/>
              </w:rPr>
              <w:t>406</w:t>
            </w:r>
          </w:p>
        </w:tc>
        <w:tc>
          <w:tcPr>
            <w:tcW w:w="2606" w:type="dxa"/>
          </w:tcPr>
          <w:p w14:paraId="34340AE5" w14:textId="77777777" w:rsidR="001B333F" w:rsidRDefault="001B333F" w:rsidP="002E73D5">
            <w:pPr>
              <w:pStyle w:val="ListParagraph"/>
              <w:ind w:left="0"/>
              <w:jc w:val="both"/>
              <w:rPr>
                <w:sz w:val="28"/>
                <w:szCs w:val="28"/>
                <w:rtl/>
                <w:lang w:bidi="ar-EG"/>
              </w:rPr>
            </w:pPr>
            <w:r>
              <w:rPr>
                <w:rFonts w:hint="cs"/>
                <w:sz w:val="28"/>
                <w:szCs w:val="28"/>
                <w:rtl/>
                <w:lang w:bidi="ar-EG"/>
              </w:rPr>
              <w:t>حارة المناصرة</w:t>
            </w:r>
          </w:p>
        </w:tc>
        <w:tc>
          <w:tcPr>
            <w:tcW w:w="4389" w:type="dxa"/>
          </w:tcPr>
          <w:p w14:paraId="4B92B4AE" w14:textId="77777777" w:rsidR="001B333F" w:rsidRDefault="001B333F" w:rsidP="002E73D5">
            <w:pPr>
              <w:pStyle w:val="ListParagraph"/>
              <w:ind w:left="0"/>
              <w:jc w:val="both"/>
              <w:rPr>
                <w:sz w:val="28"/>
                <w:szCs w:val="28"/>
                <w:rtl/>
                <w:lang w:bidi="ar-EG"/>
              </w:rPr>
            </w:pPr>
            <w:r>
              <w:rPr>
                <w:rFonts w:hint="cs"/>
                <w:sz w:val="28"/>
                <w:szCs w:val="28"/>
                <w:rtl/>
                <w:lang w:bidi="ar-EG"/>
              </w:rPr>
              <w:t>سكة المناصرة</w:t>
            </w:r>
          </w:p>
        </w:tc>
      </w:tr>
      <w:tr w:rsidR="001B333F" w14:paraId="5B59EF0D" w14:textId="77777777" w:rsidTr="002E73D5">
        <w:tc>
          <w:tcPr>
            <w:tcW w:w="1266" w:type="dxa"/>
          </w:tcPr>
          <w:p w14:paraId="2F0A01B1" w14:textId="77777777" w:rsidR="001B333F" w:rsidRDefault="001B333F" w:rsidP="002E73D5">
            <w:pPr>
              <w:pStyle w:val="ListParagraph"/>
              <w:ind w:left="0"/>
              <w:jc w:val="both"/>
              <w:rPr>
                <w:sz w:val="28"/>
                <w:szCs w:val="28"/>
                <w:rtl/>
                <w:lang w:bidi="ar-EG"/>
              </w:rPr>
            </w:pPr>
            <w:r>
              <w:rPr>
                <w:rFonts w:hint="cs"/>
                <w:sz w:val="28"/>
                <w:szCs w:val="28"/>
                <w:rtl/>
                <w:lang w:bidi="ar-EG"/>
              </w:rPr>
              <w:t>637</w:t>
            </w:r>
          </w:p>
        </w:tc>
        <w:tc>
          <w:tcPr>
            <w:tcW w:w="2606" w:type="dxa"/>
          </w:tcPr>
          <w:p w14:paraId="2DEFAADC" w14:textId="77777777" w:rsidR="001B333F" w:rsidRDefault="001B333F" w:rsidP="002E73D5">
            <w:pPr>
              <w:pStyle w:val="ListParagraph"/>
              <w:ind w:left="0"/>
              <w:jc w:val="both"/>
              <w:rPr>
                <w:sz w:val="28"/>
                <w:szCs w:val="28"/>
                <w:rtl/>
                <w:lang w:bidi="ar-EG"/>
              </w:rPr>
            </w:pPr>
            <w:r>
              <w:rPr>
                <w:rFonts w:hint="cs"/>
                <w:sz w:val="28"/>
                <w:szCs w:val="28"/>
                <w:rtl/>
                <w:lang w:bidi="ar-EG"/>
              </w:rPr>
              <w:t>درب الصباغ</w:t>
            </w:r>
          </w:p>
          <w:p w14:paraId="5E7A7F4E" w14:textId="77777777" w:rsidR="001B333F" w:rsidRDefault="001B333F" w:rsidP="002E73D5">
            <w:pPr>
              <w:pStyle w:val="ListParagraph"/>
              <w:ind w:left="0"/>
              <w:jc w:val="both"/>
              <w:rPr>
                <w:sz w:val="28"/>
                <w:szCs w:val="28"/>
                <w:rtl/>
                <w:lang w:bidi="ar-EG"/>
              </w:rPr>
            </w:pPr>
            <w:r>
              <w:rPr>
                <w:rFonts w:hint="cs"/>
                <w:sz w:val="28"/>
                <w:szCs w:val="28"/>
                <w:rtl/>
                <w:lang w:bidi="ar-EG"/>
              </w:rPr>
              <w:t>درب الجزار</w:t>
            </w:r>
          </w:p>
        </w:tc>
        <w:tc>
          <w:tcPr>
            <w:tcW w:w="4389" w:type="dxa"/>
          </w:tcPr>
          <w:p w14:paraId="1C72B4D2" w14:textId="77777777" w:rsidR="001B333F" w:rsidRDefault="001B333F" w:rsidP="002E73D5">
            <w:pPr>
              <w:pStyle w:val="ListParagraph"/>
              <w:ind w:left="0"/>
              <w:jc w:val="both"/>
              <w:rPr>
                <w:sz w:val="28"/>
                <w:szCs w:val="28"/>
                <w:rtl/>
                <w:lang w:bidi="ar-EG"/>
              </w:rPr>
            </w:pPr>
            <w:r>
              <w:rPr>
                <w:rFonts w:hint="cs"/>
                <w:sz w:val="28"/>
                <w:szCs w:val="28"/>
                <w:rtl/>
                <w:lang w:bidi="ar-EG"/>
              </w:rPr>
              <w:t>درب الصياغه</w:t>
            </w:r>
          </w:p>
          <w:p w14:paraId="778F9BD3" w14:textId="77777777" w:rsidR="001B333F" w:rsidRDefault="001B333F" w:rsidP="002E73D5">
            <w:pPr>
              <w:pStyle w:val="ListParagraph"/>
              <w:ind w:left="0"/>
              <w:jc w:val="both"/>
              <w:rPr>
                <w:sz w:val="28"/>
                <w:szCs w:val="28"/>
                <w:rtl/>
                <w:lang w:bidi="ar-EG"/>
              </w:rPr>
            </w:pPr>
            <w:r>
              <w:rPr>
                <w:rFonts w:hint="cs"/>
                <w:sz w:val="28"/>
                <w:szCs w:val="28"/>
                <w:rtl/>
                <w:lang w:bidi="ar-EG"/>
              </w:rPr>
              <w:t>عطفة الجزار</w:t>
            </w:r>
          </w:p>
        </w:tc>
      </w:tr>
      <w:tr w:rsidR="001B333F" w14:paraId="01AC619A" w14:textId="77777777" w:rsidTr="002E73D5">
        <w:tc>
          <w:tcPr>
            <w:tcW w:w="1266" w:type="dxa"/>
          </w:tcPr>
          <w:p w14:paraId="2434BA3D" w14:textId="77777777" w:rsidR="001B333F" w:rsidRDefault="001B333F" w:rsidP="002E73D5">
            <w:pPr>
              <w:pStyle w:val="ListParagraph"/>
              <w:ind w:left="0"/>
              <w:jc w:val="both"/>
              <w:rPr>
                <w:sz w:val="28"/>
                <w:szCs w:val="28"/>
                <w:rtl/>
                <w:lang w:bidi="ar-EG"/>
              </w:rPr>
            </w:pPr>
            <w:r>
              <w:rPr>
                <w:rFonts w:hint="cs"/>
                <w:sz w:val="28"/>
                <w:szCs w:val="28"/>
                <w:rtl/>
                <w:lang w:bidi="ar-EG"/>
              </w:rPr>
              <w:t xml:space="preserve">10 </w:t>
            </w:r>
          </w:p>
        </w:tc>
        <w:tc>
          <w:tcPr>
            <w:tcW w:w="2606" w:type="dxa"/>
          </w:tcPr>
          <w:p w14:paraId="15D97AF2" w14:textId="77777777" w:rsidR="001B333F" w:rsidRDefault="001B333F" w:rsidP="002E73D5">
            <w:pPr>
              <w:pStyle w:val="ListParagraph"/>
              <w:ind w:left="0"/>
              <w:jc w:val="both"/>
              <w:rPr>
                <w:sz w:val="28"/>
                <w:szCs w:val="28"/>
                <w:rtl/>
                <w:lang w:bidi="ar-EG"/>
              </w:rPr>
            </w:pPr>
            <w:r>
              <w:rPr>
                <w:rFonts w:hint="cs"/>
                <w:sz w:val="28"/>
                <w:szCs w:val="28"/>
                <w:rtl/>
                <w:lang w:bidi="ar-EG"/>
              </w:rPr>
              <w:t>حارة الانصاري</w:t>
            </w:r>
          </w:p>
        </w:tc>
        <w:tc>
          <w:tcPr>
            <w:tcW w:w="4389" w:type="dxa"/>
          </w:tcPr>
          <w:p w14:paraId="534E6603" w14:textId="77777777" w:rsidR="001B333F" w:rsidRDefault="001B333F" w:rsidP="002E73D5">
            <w:pPr>
              <w:pStyle w:val="ListParagraph"/>
              <w:ind w:left="0"/>
              <w:jc w:val="both"/>
              <w:rPr>
                <w:sz w:val="28"/>
                <w:szCs w:val="28"/>
                <w:rtl/>
                <w:lang w:bidi="ar-EG"/>
              </w:rPr>
            </w:pPr>
            <w:r>
              <w:rPr>
                <w:rFonts w:hint="cs"/>
                <w:sz w:val="28"/>
                <w:szCs w:val="28"/>
                <w:rtl/>
                <w:lang w:bidi="ar-EG"/>
              </w:rPr>
              <w:t>حارة الامير حسين</w:t>
            </w:r>
          </w:p>
        </w:tc>
      </w:tr>
      <w:tr w:rsidR="001B333F" w14:paraId="22752A73" w14:textId="77777777" w:rsidTr="002E73D5">
        <w:tc>
          <w:tcPr>
            <w:tcW w:w="1266" w:type="dxa"/>
          </w:tcPr>
          <w:p w14:paraId="4D29029F" w14:textId="77777777" w:rsidR="001B333F" w:rsidRDefault="001B333F" w:rsidP="002E73D5">
            <w:pPr>
              <w:pStyle w:val="ListParagraph"/>
              <w:ind w:left="0"/>
              <w:jc w:val="both"/>
              <w:rPr>
                <w:sz w:val="28"/>
                <w:szCs w:val="28"/>
                <w:rtl/>
                <w:lang w:bidi="ar-EG"/>
              </w:rPr>
            </w:pPr>
            <w:r>
              <w:rPr>
                <w:rFonts w:hint="cs"/>
                <w:sz w:val="28"/>
                <w:szCs w:val="28"/>
                <w:rtl/>
                <w:lang w:bidi="ar-EG"/>
              </w:rPr>
              <w:t>8</w:t>
            </w:r>
          </w:p>
        </w:tc>
        <w:tc>
          <w:tcPr>
            <w:tcW w:w="2606" w:type="dxa"/>
          </w:tcPr>
          <w:p w14:paraId="39567803" w14:textId="77777777" w:rsidR="001B333F" w:rsidRDefault="001B333F" w:rsidP="002E73D5">
            <w:pPr>
              <w:pStyle w:val="ListParagraph"/>
              <w:ind w:left="0"/>
              <w:jc w:val="both"/>
              <w:rPr>
                <w:sz w:val="28"/>
                <w:szCs w:val="28"/>
                <w:rtl/>
                <w:lang w:bidi="ar-EG"/>
              </w:rPr>
            </w:pPr>
            <w:r>
              <w:rPr>
                <w:rFonts w:hint="cs"/>
                <w:sz w:val="28"/>
                <w:szCs w:val="28"/>
                <w:rtl/>
                <w:lang w:bidi="ar-EG"/>
              </w:rPr>
              <w:t>شارع الخليج المرخم</w:t>
            </w:r>
          </w:p>
        </w:tc>
        <w:tc>
          <w:tcPr>
            <w:tcW w:w="4389" w:type="dxa"/>
          </w:tcPr>
          <w:p w14:paraId="4546EB4C" w14:textId="77777777" w:rsidR="001B333F" w:rsidRDefault="001B333F" w:rsidP="002E73D5">
            <w:pPr>
              <w:pStyle w:val="ListParagraph"/>
              <w:numPr>
                <w:ilvl w:val="0"/>
                <w:numId w:val="1"/>
              </w:numPr>
              <w:ind w:left="0" w:firstLine="0"/>
              <w:jc w:val="both"/>
              <w:rPr>
                <w:sz w:val="28"/>
                <w:szCs w:val="28"/>
                <w:lang w:bidi="ar-EG"/>
              </w:rPr>
            </w:pPr>
            <w:r>
              <w:rPr>
                <w:rFonts w:hint="cs"/>
                <w:sz w:val="28"/>
                <w:szCs w:val="28"/>
                <w:rtl/>
                <w:lang w:bidi="ar-EG"/>
              </w:rPr>
              <w:t>حارة الخليج المرخم</w:t>
            </w:r>
          </w:p>
          <w:p w14:paraId="4CBDA524" w14:textId="77777777" w:rsidR="001B333F" w:rsidRDefault="001B333F" w:rsidP="002E73D5">
            <w:pPr>
              <w:pStyle w:val="ListParagraph"/>
              <w:numPr>
                <w:ilvl w:val="0"/>
                <w:numId w:val="1"/>
              </w:numPr>
              <w:ind w:left="0" w:firstLine="0"/>
              <w:jc w:val="both"/>
              <w:rPr>
                <w:sz w:val="28"/>
                <w:szCs w:val="28"/>
                <w:rtl/>
                <w:lang w:bidi="ar-EG"/>
              </w:rPr>
            </w:pPr>
            <w:r>
              <w:rPr>
                <w:rFonts w:hint="cs"/>
                <w:sz w:val="28"/>
                <w:szCs w:val="28"/>
                <w:rtl/>
                <w:lang w:bidi="ar-EG"/>
              </w:rPr>
              <w:t>كمالة شارع الكتبخانة الخديوية</w:t>
            </w:r>
          </w:p>
        </w:tc>
      </w:tr>
      <w:tr w:rsidR="001B333F" w14:paraId="6A9AD164" w14:textId="77777777" w:rsidTr="002E73D5">
        <w:tc>
          <w:tcPr>
            <w:tcW w:w="1266" w:type="dxa"/>
          </w:tcPr>
          <w:p w14:paraId="03EA457D" w14:textId="77777777" w:rsidR="001B333F" w:rsidRDefault="001B333F" w:rsidP="002E73D5">
            <w:pPr>
              <w:pStyle w:val="ListParagraph"/>
              <w:ind w:left="0"/>
              <w:jc w:val="both"/>
              <w:rPr>
                <w:sz w:val="28"/>
                <w:szCs w:val="28"/>
                <w:rtl/>
                <w:lang w:bidi="ar-EG"/>
              </w:rPr>
            </w:pPr>
            <w:r>
              <w:rPr>
                <w:rFonts w:hint="cs"/>
                <w:sz w:val="28"/>
                <w:szCs w:val="28"/>
                <w:rtl/>
                <w:lang w:bidi="ar-EG"/>
              </w:rPr>
              <w:t>11</w:t>
            </w:r>
          </w:p>
        </w:tc>
        <w:tc>
          <w:tcPr>
            <w:tcW w:w="2606" w:type="dxa"/>
          </w:tcPr>
          <w:p w14:paraId="4D78795E" w14:textId="77777777" w:rsidR="001B333F" w:rsidRDefault="001B333F" w:rsidP="002E73D5">
            <w:pPr>
              <w:pStyle w:val="ListParagraph"/>
              <w:ind w:left="0"/>
              <w:jc w:val="both"/>
              <w:rPr>
                <w:sz w:val="28"/>
                <w:szCs w:val="28"/>
                <w:rtl/>
                <w:lang w:bidi="ar-EG"/>
              </w:rPr>
            </w:pPr>
            <w:r>
              <w:rPr>
                <w:rFonts w:hint="cs"/>
                <w:sz w:val="28"/>
                <w:szCs w:val="28"/>
                <w:rtl/>
                <w:lang w:bidi="ar-EG"/>
              </w:rPr>
              <w:t>جزء من درب العنبة</w:t>
            </w:r>
          </w:p>
        </w:tc>
        <w:tc>
          <w:tcPr>
            <w:tcW w:w="4389" w:type="dxa"/>
          </w:tcPr>
          <w:p w14:paraId="21D4E464" w14:textId="77777777" w:rsidR="001B333F" w:rsidRDefault="001B333F" w:rsidP="002E73D5">
            <w:pPr>
              <w:pStyle w:val="ListParagraph"/>
              <w:numPr>
                <w:ilvl w:val="0"/>
                <w:numId w:val="1"/>
              </w:numPr>
              <w:ind w:left="0" w:firstLine="0"/>
              <w:jc w:val="both"/>
              <w:rPr>
                <w:sz w:val="28"/>
                <w:szCs w:val="28"/>
                <w:lang w:bidi="ar-EG"/>
              </w:rPr>
            </w:pPr>
            <w:r>
              <w:rPr>
                <w:rFonts w:hint="cs"/>
                <w:sz w:val="28"/>
                <w:szCs w:val="28"/>
                <w:rtl/>
                <w:lang w:bidi="ar-EG"/>
              </w:rPr>
              <w:t>حارة العنبه</w:t>
            </w:r>
          </w:p>
          <w:p w14:paraId="7F4A909D" w14:textId="77777777" w:rsidR="001B333F" w:rsidRDefault="001B333F" w:rsidP="002E73D5">
            <w:pPr>
              <w:pStyle w:val="ListParagraph"/>
              <w:numPr>
                <w:ilvl w:val="0"/>
                <w:numId w:val="1"/>
              </w:numPr>
              <w:ind w:left="0" w:firstLine="0"/>
              <w:jc w:val="both"/>
              <w:rPr>
                <w:sz w:val="28"/>
                <w:szCs w:val="28"/>
                <w:rtl/>
                <w:lang w:bidi="ar-EG"/>
              </w:rPr>
            </w:pPr>
            <w:r>
              <w:rPr>
                <w:rFonts w:hint="cs"/>
                <w:sz w:val="28"/>
                <w:szCs w:val="28"/>
                <w:rtl/>
                <w:lang w:bidi="ar-EG"/>
              </w:rPr>
              <w:t>عطفة العنبه</w:t>
            </w:r>
          </w:p>
        </w:tc>
      </w:tr>
      <w:tr w:rsidR="001B333F" w14:paraId="04B47926" w14:textId="77777777" w:rsidTr="002E73D5">
        <w:tc>
          <w:tcPr>
            <w:tcW w:w="1266" w:type="dxa"/>
          </w:tcPr>
          <w:p w14:paraId="505FDAFE" w14:textId="77777777" w:rsidR="001B333F" w:rsidRDefault="001B333F" w:rsidP="002E73D5">
            <w:pPr>
              <w:pStyle w:val="ListParagraph"/>
              <w:ind w:left="0"/>
              <w:jc w:val="both"/>
              <w:rPr>
                <w:sz w:val="28"/>
                <w:szCs w:val="28"/>
                <w:rtl/>
                <w:lang w:bidi="ar-EG"/>
              </w:rPr>
            </w:pPr>
            <w:r>
              <w:rPr>
                <w:rFonts w:hint="cs"/>
                <w:sz w:val="28"/>
                <w:szCs w:val="28"/>
                <w:rtl/>
                <w:lang w:bidi="ar-EG"/>
              </w:rPr>
              <w:t>186</w:t>
            </w:r>
          </w:p>
        </w:tc>
        <w:tc>
          <w:tcPr>
            <w:tcW w:w="2606" w:type="dxa"/>
          </w:tcPr>
          <w:p w14:paraId="0861312C" w14:textId="77777777" w:rsidR="001B333F" w:rsidRDefault="001B333F" w:rsidP="002E73D5">
            <w:pPr>
              <w:pStyle w:val="ListParagraph"/>
              <w:ind w:left="0"/>
              <w:jc w:val="both"/>
              <w:rPr>
                <w:sz w:val="28"/>
                <w:szCs w:val="28"/>
                <w:rtl/>
                <w:lang w:bidi="ar-EG"/>
              </w:rPr>
            </w:pPr>
            <w:r>
              <w:rPr>
                <w:rFonts w:hint="cs"/>
                <w:sz w:val="28"/>
                <w:szCs w:val="28"/>
                <w:rtl/>
                <w:lang w:bidi="ar-EG"/>
              </w:rPr>
              <w:t>حارة درب السكرى</w:t>
            </w:r>
          </w:p>
        </w:tc>
        <w:tc>
          <w:tcPr>
            <w:tcW w:w="4389" w:type="dxa"/>
          </w:tcPr>
          <w:p w14:paraId="13A811DF" w14:textId="77777777" w:rsidR="001B333F" w:rsidRDefault="001B333F" w:rsidP="002E73D5">
            <w:pPr>
              <w:pStyle w:val="ListParagraph"/>
              <w:numPr>
                <w:ilvl w:val="0"/>
                <w:numId w:val="1"/>
              </w:numPr>
              <w:ind w:left="0" w:firstLine="0"/>
              <w:jc w:val="both"/>
              <w:rPr>
                <w:sz w:val="28"/>
                <w:szCs w:val="28"/>
                <w:lang w:bidi="ar-EG"/>
              </w:rPr>
            </w:pPr>
            <w:r>
              <w:rPr>
                <w:rFonts w:hint="cs"/>
                <w:sz w:val="28"/>
                <w:szCs w:val="28"/>
                <w:rtl/>
                <w:lang w:bidi="ar-EG"/>
              </w:rPr>
              <w:t>حارة السكرى</w:t>
            </w:r>
          </w:p>
          <w:p w14:paraId="31C243EC" w14:textId="77777777" w:rsidR="001B333F" w:rsidRDefault="001B333F" w:rsidP="002E73D5">
            <w:pPr>
              <w:pStyle w:val="ListParagraph"/>
              <w:numPr>
                <w:ilvl w:val="0"/>
                <w:numId w:val="1"/>
              </w:numPr>
              <w:ind w:left="0" w:firstLine="0"/>
              <w:jc w:val="both"/>
              <w:rPr>
                <w:sz w:val="28"/>
                <w:szCs w:val="28"/>
                <w:rtl/>
                <w:lang w:bidi="ar-EG"/>
              </w:rPr>
            </w:pPr>
            <w:r>
              <w:rPr>
                <w:rFonts w:hint="cs"/>
                <w:sz w:val="28"/>
                <w:szCs w:val="28"/>
                <w:rtl/>
                <w:lang w:bidi="ar-EG"/>
              </w:rPr>
              <w:t>عطفة السكرى</w:t>
            </w:r>
          </w:p>
        </w:tc>
      </w:tr>
      <w:tr w:rsidR="001B333F" w14:paraId="0A7CB86E" w14:textId="77777777" w:rsidTr="002E73D5">
        <w:tc>
          <w:tcPr>
            <w:tcW w:w="1266" w:type="dxa"/>
          </w:tcPr>
          <w:p w14:paraId="1A985410" w14:textId="77777777" w:rsidR="001B333F" w:rsidRDefault="001B333F" w:rsidP="002E73D5">
            <w:pPr>
              <w:pStyle w:val="ListParagraph"/>
              <w:ind w:left="0"/>
              <w:jc w:val="both"/>
              <w:rPr>
                <w:sz w:val="28"/>
                <w:szCs w:val="28"/>
                <w:rtl/>
                <w:lang w:bidi="ar-EG"/>
              </w:rPr>
            </w:pPr>
            <w:r>
              <w:rPr>
                <w:rFonts w:hint="cs"/>
                <w:sz w:val="28"/>
                <w:szCs w:val="28"/>
                <w:rtl/>
                <w:lang w:bidi="ar-EG"/>
              </w:rPr>
              <w:t>7</w:t>
            </w:r>
          </w:p>
        </w:tc>
        <w:tc>
          <w:tcPr>
            <w:tcW w:w="2606" w:type="dxa"/>
          </w:tcPr>
          <w:p w14:paraId="60DDB88F" w14:textId="77777777" w:rsidR="001B333F" w:rsidRDefault="001B333F" w:rsidP="002E73D5">
            <w:pPr>
              <w:pStyle w:val="ListParagraph"/>
              <w:ind w:left="0"/>
              <w:jc w:val="both"/>
              <w:rPr>
                <w:sz w:val="28"/>
                <w:szCs w:val="28"/>
                <w:rtl/>
                <w:lang w:bidi="ar-EG"/>
              </w:rPr>
            </w:pPr>
            <w:r>
              <w:rPr>
                <w:rFonts w:hint="cs"/>
                <w:sz w:val="28"/>
                <w:szCs w:val="28"/>
                <w:rtl/>
                <w:lang w:bidi="ar-EG"/>
              </w:rPr>
              <w:t>جزء من درب الطواشي</w:t>
            </w:r>
          </w:p>
        </w:tc>
        <w:tc>
          <w:tcPr>
            <w:tcW w:w="4389" w:type="dxa"/>
          </w:tcPr>
          <w:p w14:paraId="34FE427B" w14:textId="77777777" w:rsidR="001B333F" w:rsidRDefault="001B333F" w:rsidP="002E73D5">
            <w:pPr>
              <w:pStyle w:val="ListParagraph"/>
              <w:numPr>
                <w:ilvl w:val="0"/>
                <w:numId w:val="1"/>
              </w:numPr>
              <w:ind w:left="0" w:firstLine="0"/>
              <w:jc w:val="both"/>
              <w:rPr>
                <w:sz w:val="28"/>
                <w:szCs w:val="28"/>
                <w:lang w:bidi="ar-EG"/>
              </w:rPr>
            </w:pPr>
            <w:r>
              <w:rPr>
                <w:rFonts w:hint="cs"/>
                <w:sz w:val="28"/>
                <w:szCs w:val="28"/>
                <w:rtl/>
                <w:lang w:bidi="ar-EG"/>
              </w:rPr>
              <w:t>كمالة درب العنبة</w:t>
            </w:r>
          </w:p>
          <w:p w14:paraId="19493E2E" w14:textId="77777777" w:rsidR="001B333F" w:rsidRDefault="001B333F" w:rsidP="002E73D5">
            <w:pPr>
              <w:pStyle w:val="ListParagraph"/>
              <w:numPr>
                <w:ilvl w:val="0"/>
                <w:numId w:val="1"/>
              </w:numPr>
              <w:ind w:left="0" w:firstLine="0"/>
              <w:jc w:val="both"/>
              <w:rPr>
                <w:sz w:val="28"/>
                <w:szCs w:val="28"/>
                <w:lang w:bidi="ar-EG"/>
              </w:rPr>
            </w:pPr>
            <w:r>
              <w:rPr>
                <w:rFonts w:hint="cs"/>
                <w:sz w:val="28"/>
                <w:szCs w:val="28"/>
                <w:rtl/>
                <w:lang w:bidi="ar-EG"/>
              </w:rPr>
              <w:t>عطفة عبدالقادر</w:t>
            </w:r>
          </w:p>
          <w:p w14:paraId="29E327DB" w14:textId="77777777" w:rsidR="001B333F" w:rsidRPr="00FF42F2" w:rsidRDefault="001B333F" w:rsidP="002E73D5">
            <w:pPr>
              <w:pStyle w:val="ListParagraph"/>
              <w:numPr>
                <w:ilvl w:val="0"/>
                <w:numId w:val="1"/>
              </w:numPr>
              <w:ind w:left="0" w:firstLine="0"/>
              <w:jc w:val="both"/>
              <w:rPr>
                <w:sz w:val="28"/>
                <w:szCs w:val="28"/>
                <w:rtl/>
                <w:lang w:bidi="ar-EG"/>
              </w:rPr>
            </w:pPr>
            <w:r>
              <w:rPr>
                <w:rFonts w:hint="cs"/>
                <w:sz w:val="28"/>
                <w:szCs w:val="28"/>
                <w:rtl/>
                <w:lang w:bidi="ar-EG"/>
              </w:rPr>
              <w:t>شارع الكتبخانة الخديوية</w:t>
            </w:r>
          </w:p>
        </w:tc>
      </w:tr>
      <w:tr w:rsidR="001B333F" w14:paraId="7E14EA9F" w14:textId="77777777" w:rsidTr="002E73D5">
        <w:tc>
          <w:tcPr>
            <w:tcW w:w="1266" w:type="dxa"/>
          </w:tcPr>
          <w:p w14:paraId="6DBC0C74" w14:textId="77777777" w:rsidR="001B333F" w:rsidRDefault="001B333F" w:rsidP="002E73D5">
            <w:pPr>
              <w:pStyle w:val="ListParagraph"/>
              <w:ind w:left="0"/>
              <w:jc w:val="both"/>
              <w:rPr>
                <w:sz w:val="28"/>
                <w:szCs w:val="28"/>
                <w:rtl/>
                <w:lang w:bidi="ar-EG"/>
              </w:rPr>
            </w:pPr>
            <w:r>
              <w:rPr>
                <w:rFonts w:hint="cs"/>
                <w:sz w:val="28"/>
                <w:szCs w:val="28"/>
                <w:rtl/>
                <w:lang w:bidi="ar-EG"/>
              </w:rPr>
              <w:t>181</w:t>
            </w:r>
          </w:p>
        </w:tc>
        <w:tc>
          <w:tcPr>
            <w:tcW w:w="2606" w:type="dxa"/>
          </w:tcPr>
          <w:p w14:paraId="6236BCB1" w14:textId="77777777" w:rsidR="001B333F" w:rsidRDefault="001B333F" w:rsidP="002E73D5">
            <w:pPr>
              <w:pStyle w:val="ListParagraph"/>
              <w:ind w:left="0"/>
              <w:jc w:val="both"/>
              <w:rPr>
                <w:sz w:val="28"/>
                <w:szCs w:val="28"/>
                <w:rtl/>
                <w:lang w:bidi="ar-EG"/>
              </w:rPr>
            </w:pPr>
            <w:r>
              <w:rPr>
                <w:rFonts w:hint="cs"/>
                <w:sz w:val="28"/>
                <w:szCs w:val="28"/>
                <w:rtl/>
                <w:lang w:bidi="ar-EG"/>
              </w:rPr>
              <w:t>جزء من درب المهابيل</w:t>
            </w:r>
          </w:p>
        </w:tc>
        <w:tc>
          <w:tcPr>
            <w:tcW w:w="4389" w:type="dxa"/>
          </w:tcPr>
          <w:p w14:paraId="68F1CA8F" w14:textId="77777777" w:rsidR="001B333F" w:rsidRDefault="001B333F" w:rsidP="002E73D5">
            <w:pPr>
              <w:pStyle w:val="ListParagraph"/>
              <w:numPr>
                <w:ilvl w:val="0"/>
                <w:numId w:val="1"/>
              </w:numPr>
              <w:ind w:left="0" w:firstLine="0"/>
              <w:jc w:val="both"/>
              <w:rPr>
                <w:sz w:val="28"/>
                <w:szCs w:val="28"/>
                <w:lang w:bidi="ar-EG"/>
              </w:rPr>
            </w:pPr>
            <w:r>
              <w:rPr>
                <w:rFonts w:hint="cs"/>
                <w:sz w:val="28"/>
                <w:szCs w:val="28"/>
                <w:rtl/>
                <w:lang w:bidi="ar-EG"/>
              </w:rPr>
              <w:t>عطفة طاحونة الوقف</w:t>
            </w:r>
          </w:p>
          <w:p w14:paraId="1EF4BE3F" w14:textId="77777777" w:rsidR="001B333F" w:rsidRDefault="001B333F" w:rsidP="002E73D5">
            <w:pPr>
              <w:pStyle w:val="ListParagraph"/>
              <w:numPr>
                <w:ilvl w:val="0"/>
                <w:numId w:val="1"/>
              </w:numPr>
              <w:ind w:left="0" w:firstLine="0"/>
              <w:jc w:val="both"/>
              <w:rPr>
                <w:sz w:val="28"/>
                <w:szCs w:val="28"/>
                <w:lang w:bidi="ar-EG"/>
              </w:rPr>
            </w:pPr>
            <w:r>
              <w:rPr>
                <w:rFonts w:hint="cs"/>
                <w:sz w:val="28"/>
                <w:szCs w:val="28"/>
                <w:rtl/>
                <w:lang w:bidi="ar-EG"/>
              </w:rPr>
              <w:t>عطفة زاوية الوقف</w:t>
            </w:r>
          </w:p>
          <w:p w14:paraId="2E3338C0" w14:textId="77777777" w:rsidR="001B333F" w:rsidRDefault="001B333F" w:rsidP="002E73D5">
            <w:pPr>
              <w:pStyle w:val="ListParagraph"/>
              <w:numPr>
                <w:ilvl w:val="0"/>
                <w:numId w:val="1"/>
              </w:numPr>
              <w:ind w:left="0" w:firstLine="0"/>
              <w:jc w:val="both"/>
              <w:rPr>
                <w:sz w:val="28"/>
                <w:szCs w:val="28"/>
                <w:rtl/>
                <w:lang w:bidi="ar-EG"/>
              </w:rPr>
            </w:pPr>
            <w:r>
              <w:rPr>
                <w:rFonts w:hint="cs"/>
                <w:sz w:val="28"/>
                <w:szCs w:val="28"/>
                <w:rtl/>
                <w:lang w:bidi="ar-EG"/>
              </w:rPr>
              <w:t>عطفة العلوه</w:t>
            </w:r>
          </w:p>
        </w:tc>
      </w:tr>
      <w:tr w:rsidR="001B333F" w14:paraId="59051107" w14:textId="77777777" w:rsidTr="002E73D5">
        <w:tc>
          <w:tcPr>
            <w:tcW w:w="1266" w:type="dxa"/>
          </w:tcPr>
          <w:p w14:paraId="0379E3E8" w14:textId="77777777" w:rsidR="001B333F" w:rsidRDefault="001B333F" w:rsidP="002E73D5">
            <w:pPr>
              <w:pStyle w:val="ListParagraph"/>
              <w:ind w:left="0"/>
              <w:jc w:val="both"/>
              <w:rPr>
                <w:sz w:val="28"/>
                <w:szCs w:val="28"/>
                <w:rtl/>
                <w:lang w:bidi="ar-EG"/>
              </w:rPr>
            </w:pPr>
            <w:r>
              <w:rPr>
                <w:rFonts w:hint="cs"/>
                <w:sz w:val="28"/>
                <w:szCs w:val="28"/>
                <w:rtl/>
                <w:lang w:bidi="ar-EG"/>
              </w:rPr>
              <w:t>138</w:t>
            </w:r>
          </w:p>
        </w:tc>
        <w:tc>
          <w:tcPr>
            <w:tcW w:w="2606" w:type="dxa"/>
          </w:tcPr>
          <w:p w14:paraId="7628DE6B" w14:textId="77777777" w:rsidR="001B333F" w:rsidRDefault="001B333F" w:rsidP="002E73D5">
            <w:pPr>
              <w:pStyle w:val="ListParagraph"/>
              <w:ind w:left="0"/>
              <w:jc w:val="both"/>
              <w:rPr>
                <w:sz w:val="28"/>
                <w:szCs w:val="28"/>
                <w:rtl/>
                <w:lang w:bidi="ar-EG"/>
              </w:rPr>
            </w:pPr>
            <w:r>
              <w:rPr>
                <w:rFonts w:hint="cs"/>
                <w:sz w:val="28"/>
                <w:szCs w:val="28"/>
                <w:rtl/>
                <w:lang w:bidi="ar-EG"/>
              </w:rPr>
              <w:t>درب العسال</w:t>
            </w:r>
          </w:p>
        </w:tc>
        <w:tc>
          <w:tcPr>
            <w:tcW w:w="4389" w:type="dxa"/>
          </w:tcPr>
          <w:p w14:paraId="18E9B658" w14:textId="77777777" w:rsidR="001B333F" w:rsidRDefault="001B333F" w:rsidP="002E73D5">
            <w:pPr>
              <w:pStyle w:val="ListParagraph"/>
              <w:ind w:left="0"/>
              <w:jc w:val="both"/>
              <w:rPr>
                <w:sz w:val="28"/>
                <w:szCs w:val="28"/>
                <w:rtl/>
                <w:lang w:bidi="ar-EG"/>
              </w:rPr>
            </w:pPr>
            <w:r>
              <w:rPr>
                <w:rFonts w:hint="cs"/>
                <w:sz w:val="28"/>
                <w:szCs w:val="28"/>
                <w:rtl/>
                <w:lang w:bidi="ar-EG"/>
              </w:rPr>
              <w:t>زقاق العسال</w:t>
            </w:r>
          </w:p>
        </w:tc>
      </w:tr>
      <w:tr w:rsidR="001B333F" w14:paraId="4AEE5785" w14:textId="77777777" w:rsidTr="002E73D5">
        <w:tc>
          <w:tcPr>
            <w:tcW w:w="1266" w:type="dxa"/>
          </w:tcPr>
          <w:p w14:paraId="326B2930" w14:textId="77777777" w:rsidR="001B333F" w:rsidRDefault="001B333F" w:rsidP="002E73D5">
            <w:pPr>
              <w:pStyle w:val="ListParagraph"/>
              <w:ind w:left="0"/>
              <w:jc w:val="both"/>
              <w:rPr>
                <w:sz w:val="28"/>
                <w:szCs w:val="28"/>
                <w:rtl/>
                <w:lang w:bidi="ar-EG"/>
              </w:rPr>
            </w:pPr>
            <w:r>
              <w:rPr>
                <w:rFonts w:hint="cs"/>
                <w:sz w:val="28"/>
                <w:szCs w:val="28"/>
                <w:rtl/>
                <w:lang w:bidi="ar-EG"/>
              </w:rPr>
              <w:t>137</w:t>
            </w:r>
          </w:p>
        </w:tc>
        <w:tc>
          <w:tcPr>
            <w:tcW w:w="2606" w:type="dxa"/>
          </w:tcPr>
          <w:p w14:paraId="5417E2A4" w14:textId="77777777" w:rsidR="001B333F" w:rsidRDefault="001B333F" w:rsidP="002E73D5">
            <w:pPr>
              <w:pStyle w:val="ListParagraph"/>
              <w:ind w:left="0"/>
              <w:jc w:val="both"/>
              <w:rPr>
                <w:sz w:val="28"/>
                <w:szCs w:val="28"/>
                <w:rtl/>
                <w:lang w:bidi="ar-EG"/>
              </w:rPr>
            </w:pPr>
            <w:r>
              <w:rPr>
                <w:rFonts w:hint="cs"/>
                <w:sz w:val="28"/>
                <w:szCs w:val="28"/>
                <w:rtl/>
                <w:lang w:bidi="ar-EG"/>
              </w:rPr>
              <w:t>حارة البكرى</w:t>
            </w:r>
          </w:p>
        </w:tc>
        <w:tc>
          <w:tcPr>
            <w:tcW w:w="4389" w:type="dxa"/>
          </w:tcPr>
          <w:p w14:paraId="335E7D01" w14:textId="77777777" w:rsidR="001B333F" w:rsidRDefault="001B333F" w:rsidP="002E73D5">
            <w:pPr>
              <w:pStyle w:val="ListParagraph"/>
              <w:ind w:left="0"/>
              <w:jc w:val="both"/>
              <w:rPr>
                <w:sz w:val="28"/>
                <w:szCs w:val="28"/>
                <w:rtl/>
                <w:lang w:bidi="ar-EG"/>
              </w:rPr>
            </w:pPr>
            <w:r>
              <w:rPr>
                <w:rFonts w:hint="cs"/>
                <w:sz w:val="28"/>
                <w:szCs w:val="28"/>
                <w:rtl/>
                <w:lang w:bidi="ar-EG"/>
              </w:rPr>
              <w:t>عطفة سيدى عبد الحق</w:t>
            </w:r>
          </w:p>
        </w:tc>
      </w:tr>
      <w:tr w:rsidR="001B333F" w14:paraId="3D859312" w14:textId="77777777" w:rsidTr="002E73D5">
        <w:tc>
          <w:tcPr>
            <w:tcW w:w="1266" w:type="dxa"/>
          </w:tcPr>
          <w:p w14:paraId="34A06016" w14:textId="77777777" w:rsidR="001B333F" w:rsidRDefault="001B333F" w:rsidP="002E73D5">
            <w:pPr>
              <w:pStyle w:val="ListParagraph"/>
              <w:ind w:left="0"/>
              <w:jc w:val="both"/>
              <w:rPr>
                <w:sz w:val="28"/>
                <w:szCs w:val="28"/>
                <w:rtl/>
                <w:lang w:bidi="ar-EG"/>
              </w:rPr>
            </w:pPr>
            <w:r>
              <w:rPr>
                <w:rFonts w:hint="cs"/>
                <w:sz w:val="28"/>
                <w:szCs w:val="28"/>
                <w:rtl/>
                <w:lang w:bidi="ar-EG"/>
              </w:rPr>
              <w:t>613</w:t>
            </w:r>
          </w:p>
        </w:tc>
        <w:tc>
          <w:tcPr>
            <w:tcW w:w="2606" w:type="dxa"/>
          </w:tcPr>
          <w:p w14:paraId="0792EC82" w14:textId="77777777" w:rsidR="001B333F" w:rsidRDefault="001B333F" w:rsidP="002E73D5">
            <w:pPr>
              <w:pStyle w:val="ListParagraph"/>
              <w:ind w:left="0"/>
              <w:jc w:val="both"/>
              <w:rPr>
                <w:sz w:val="28"/>
                <w:szCs w:val="28"/>
                <w:rtl/>
                <w:lang w:bidi="ar-EG"/>
              </w:rPr>
            </w:pPr>
            <w:r>
              <w:rPr>
                <w:rFonts w:hint="cs"/>
                <w:sz w:val="28"/>
                <w:szCs w:val="28"/>
                <w:rtl/>
                <w:lang w:bidi="ar-EG"/>
              </w:rPr>
              <w:t>شارع السنباطي</w:t>
            </w:r>
          </w:p>
        </w:tc>
        <w:tc>
          <w:tcPr>
            <w:tcW w:w="4389" w:type="dxa"/>
          </w:tcPr>
          <w:p w14:paraId="2A87F9C4" w14:textId="77777777" w:rsidR="001B333F" w:rsidRDefault="001B333F" w:rsidP="002E73D5">
            <w:pPr>
              <w:pStyle w:val="ListParagraph"/>
              <w:ind w:left="0"/>
              <w:jc w:val="both"/>
              <w:rPr>
                <w:sz w:val="28"/>
                <w:szCs w:val="28"/>
                <w:rtl/>
                <w:lang w:bidi="ar-EG"/>
              </w:rPr>
            </w:pPr>
            <w:r>
              <w:rPr>
                <w:rFonts w:hint="cs"/>
                <w:sz w:val="28"/>
                <w:szCs w:val="28"/>
                <w:rtl/>
                <w:lang w:bidi="ar-EG"/>
              </w:rPr>
              <w:t>عطفة عبدالحق السنباطي</w:t>
            </w:r>
          </w:p>
        </w:tc>
      </w:tr>
      <w:tr w:rsidR="001B333F" w14:paraId="202EF5D8" w14:textId="77777777" w:rsidTr="002E73D5">
        <w:tc>
          <w:tcPr>
            <w:tcW w:w="1266" w:type="dxa"/>
          </w:tcPr>
          <w:p w14:paraId="4867DC3A" w14:textId="77777777" w:rsidR="001B333F" w:rsidRDefault="001B333F" w:rsidP="002E73D5">
            <w:pPr>
              <w:pStyle w:val="ListParagraph"/>
              <w:ind w:left="0"/>
              <w:jc w:val="both"/>
              <w:rPr>
                <w:sz w:val="28"/>
                <w:szCs w:val="28"/>
                <w:rtl/>
                <w:lang w:bidi="ar-EG"/>
              </w:rPr>
            </w:pPr>
            <w:r>
              <w:rPr>
                <w:rFonts w:hint="cs"/>
                <w:sz w:val="28"/>
                <w:szCs w:val="28"/>
                <w:rtl/>
                <w:lang w:bidi="ar-EG"/>
              </w:rPr>
              <w:t>660</w:t>
            </w:r>
          </w:p>
        </w:tc>
        <w:tc>
          <w:tcPr>
            <w:tcW w:w="2606" w:type="dxa"/>
          </w:tcPr>
          <w:p w14:paraId="537869DF" w14:textId="77777777" w:rsidR="001B333F" w:rsidRDefault="001B333F" w:rsidP="002E73D5">
            <w:pPr>
              <w:pStyle w:val="ListParagraph"/>
              <w:ind w:left="0"/>
              <w:jc w:val="both"/>
              <w:rPr>
                <w:sz w:val="28"/>
                <w:szCs w:val="28"/>
                <w:rtl/>
                <w:lang w:bidi="ar-EG"/>
              </w:rPr>
            </w:pPr>
            <w:r>
              <w:rPr>
                <w:rFonts w:hint="cs"/>
                <w:sz w:val="28"/>
                <w:szCs w:val="28"/>
                <w:rtl/>
                <w:lang w:bidi="ar-EG"/>
              </w:rPr>
              <w:t>درب العلوه</w:t>
            </w:r>
          </w:p>
        </w:tc>
        <w:tc>
          <w:tcPr>
            <w:tcW w:w="4389" w:type="dxa"/>
          </w:tcPr>
          <w:p w14:paraId="4D8270D2" w14:textId="77777777" w:rsidR="001B333F" w:rsidRDefault="001B333F" w:rsidP="002E73D5">
            <w:pPr>
              <w:pStyle w:val="ListParagraph"/>
              <w:ind w:left="0"/>
              <w:jc w:val="both"/>
              <w:rPr>
                <w:sz w:val="28"/>
                <w:szCs w:val="28"/>
                <w:rtl/>
                <w:lang w:bidi="ar-EG"/>
              </w:rPr>
            </w:pPr>
            <w:r>
              <w:rPr>
                <w:rFonts w:hint="cs"/>
                <w:sz w:val="28"/>
                <w:szCs w:val="28"/>
                <w:rtl/>
                <w:lang w:bidi="ar-EG"/>
              </w:rPr>
              <w:t>شارع علوة الكوم</w:t>
            </w:r>
          </w:p>
        </w:tc>
      </w:tr>
    </w:tbl>
    <w:p w14:paraId="449A12DF" w14:textId="77777777" w:rsidR="001B333F" w:rsidRDefault="001B333F" w:rsidP="001B333F">
      <w:pPr>
        <w:pStyle w:val="ListParagraph"/>
        <w:ind w:left="0"/>
        <w:jc w:val="both"/>
        <w:rPr>
          <w:sz w:val="28"/>
          <w:szCs w:val="28"/>
          <w:rtl/>
          <w:lang w:bidi="ar-EG"/>
        </w:rPr>
      </w:pPr>
    </w:p>
    <w:p w14:paraId="65D2BFB7" w14:textId="77777777" w:rsidR="001B333F" w:rsidRDefault="001B333F" w:rsidP="001B333F">
      <w:pPr>
        <w:pStyle w:val="ListParagraph"/>
        <w:ind w:left="0"/>
        <w:jc w:val="both"/>
        <w:rPr>
          <w:sz w:val="28"/>
          <w:szCs w:val="28"/>
          <w:rtl/>
          <w:lang w:bidi="ar-EG"/>
        </w:rPr>
      </w:pPr>
    </w:p>
    <w:p w14:paraId="6111ACFD" w14:textId="77777777" w:rsidR="001B333F" w:rsidRDefault="001B333F" w:rsidP="001B333F">
      <w:pPr>
        <w:pStyle w:val="ListParagraph"/>
        <w:ind w:left="0"/>
        <w:jc w:val="both"/>
        <w:rPr>
          <w:sz w:val="28"/>
          <w:szCs w:val="28"/>
          <w:rtl/>
          <w:lang w:bidi="ar-EG"/>
        </w:rPr>
      </w:pPr>
    </w:p>
    <w:p w14:paraId="7E265A1F" w14:textId="77777777" w:rsidR="001B333F" w:rsidRDefault="001B333F" w:rsidP="001B333F">
      <w:pPr>
        <w:pStyle w:val="ListParagraph"/>
        <w:ind w:left="0"/>
        <w:jc w:val="both"/>
        <w:rPr>
          <w:sz w:val="28"/>
          <w:szCs w:val="28"/>
          <w:rtl/>
          <w:lang w:bidi="ar-EG"/>
        </w:rPr>
      </w:pPr>
      <w:r>
        <w:rPr>
          <w:rFonts w:hint="cs"/>
          <w:sz w:val="28"/>
          <w:szCs w:val="28"/>
          <w:rtl/>
          <w:lang w:bidi="ar-EG"/>
        </w:rPr>
        <w:t>:::::::::::::::::::::::::::::::</w:t>
      </w:r>
    </w:p>
    <w:p w14:paraId="205C4CE7" w14:textId="77777777" w:rsidR="001B333F" w:rsidRPr="008507CF" w:rsidRDefault="001B333F" w:rsidP="001B333F">
      <w:pPr>
        <w:pStyle w:val="ListParagraph"/>
        <w:ind w:left="0"/>
        <w:jc w:val="both"/>
        <w:rPr>
          <w:b/>
          <w:bCs/>
          <w:color w:val="FF0000"/>
          <w:sz w:val="28"/>
          <w:szCs w:val="28"/>
          <w:rtl/>
          <w:lang w:bidi="ar-EG"/>
        </w:rPr>
      </w:pPr>
      <w:r w:rsidRPr="008507CF">
        <w:rPr>
          <w:rFonts w:hint="cs"/>
          <w:b/>
          <w:bCs/>
          <w:color w:val="FF0000"/>
          <w:sz w:val="28"/>
          <w:szCs w:val="28"/>
          <w:rtl/>
          <w:lang w:bidi="ar-EG"/>
        </w:rPr>
        <w:t xml:space="preserve"> عدد 34، 24 مارس 1913،</w:t>
      </w:r>
      <w:r>
        <w:rPr>
          <w:rFonts w:hint="cs"/>
          <w:b/>
          <w:bCs/>
          <w:color w:val="FF0000"/>
          <w:sz w:val="28"/>
          <w:szCs w:val="28"/>
          <w:rtl/>
          <w:lang w:bidi="ar-EG"/>
        </w:rPr>
        <w:t xml:space="preserve"> 2 ربيع الأول 1331،</w:t>
      </w:r>
      <w:r w:rsidRPr="008507CF">
        <w:rPr>
          <w:rFonts w:hint="cs"/>
          <w:b/>
          <w:bCs/>
          <w:color w:val="FF0000"/>
          <w:sz w:val="28"/>
          <w:szCs w:val="28"/>
          <w:rtl/>
          <w:lang w:bidi="ar-EG"/>
        </w:rPr>
        <w:t xml:space="preserve"> ص 1047</w:t>
      </w:r>
    </w:p>
    <w:p w14:paraId="0FFEF424" w14:textId="77777777" w:rsidR="001B333F" w:rsidRPr="008507CF" w:rsidRDefault="001B333F" w:rsidP="001B333F">
      <w:pPr>
        <w:pStyle w:val="ListParagraph"/>
        <w:ind w:left="0"/>
        <w:jc w:val="both"/>
        <w:rPr>
          <w:b/>
          <w:bCs/>
          <w:color w:val="FF0000"/>
          <w:sz w:val="28"/>
          <w:szCs w:val="28"/>
          <w:rtl/>
          <w:lang w:bidi="ar-EG"/>
        </w:rPr>
      </w:pPr>
      <w:r w:rsidRPr="008507CF">
        <w:rPr>
          <w:rFonts w:hint="cs"/>
          <w:b/>
          <w:bCs/>
          <w:color w:val="FF0000"/>
          <w:sz w:val="28"/>
          <w:szCs w:val="28"/>
          <w:rtl/>
          <w:lang w:bidi="ar-EG"/>
        </w:rPr>
        <w:t xml:space="preserve">نظارة الاشغال </w:t>
      </w:r>
    </w:p>
    <w:p w14:paraId="42E8C1B9" w14:textId="77777777" w:rsidR="001B333F" w:rsidRPr="008507CF" w:rsidRDefault="001B333F" w:rsidP="001B333F">
      <w:pPr>
        <w:pStyle w:val="ListParagraph"/>
        <w:ind w:left="0"/>
        <w:jc w:val="both"/>
        <w:rPr>
          <w:b/>
          <w:bCs/>
          <w:color w:val="FF0000"/>
          <w:sz w:val="28"/>
          <w:szCs w:val="28"/>
          <w:rtl/>
          <w:lang w:bidi="ar-EG"/>
        </w:rPr>
      </w:pPr>
      <w:r w:rsidRPr="008507CF">
        <w:rPr>
          <w:rFonts w:hint="cs"/>
          <w:b/>
          <w:bCs/>
          <w:color w:val="FF0000"/>
          <w:sz w:val="28"/>
          <w:szCs w:val="28"/>
          <w:rtl/>
          <w:lang w:bidi="ar-EG"/>
        </w:rPr>
        <w:t>تركيب جهازات كهربائية للانارة بسراى محكمة مصر الاهلية</w:t>
      </w:r>
    </w:p>
    <w:p w14:paraId="765CBC55" w14:textId="77777777" w:rsidR="001B333F" w:rsidRDefault="001B333F" w:rsidP="001B333F">
      <w:pPr>
        <w:pStyle w:val="ListParagraph"/>
        <w:ind w:left="0"/>
        <w:jc w:val="both"/>
        <w:rPr>
          <w:sz w:val="28"/>
          <w:szCs w:val="28"/>
          <w:rtl/>
          <w:lang w:bidi="ar-EG"/>
        </w:rPr>
      </w:pPr>
      <w:r>
        <w:rPr>
          <w:rFonts w:hint="cs"/>
          <w:sz w:val="28"/>
          <w:szCs w:val="28"/>
          <w:rtl/>
          <w:lang w:bidi="ar-EG"/>
        </w:rPr>
        <w:lastRenderedPageBreak/>
        <w:t>ان القسم الكهربائي بنظارة الاشغال العمومية يقبل عطاات لغاية ظهر يوم الخامس من شهر ابريل 1913 عن اقامة جهازات كهربائية للانارة بسراى محكمة مصر الاهلية فمن يريد الدخول في هذه المناقصة يمكنه الاطلاع على الرسومات والشروط بمكتب القسم الكهربائى.</w:t>
      </w:r>
    </w:p>
    <w:p w14:paraId="5EB1F8D2" w14:textId="77777777" w:rsidR="001B333F" w:rsidRDefault="001B333F" w:rsidP="001B333F">
      <w:pPr>
        <w:pStyle w:val="ListParagraph"/>
        <w:ind w:left="0"/>
        <w:jc w:val="both"/>
        <w:rPr>
          <w:sz w:val="28"/>
          <w:szCs w:val="28"/>
          <w:rtl/>
          <w:lang w:bidi="ar-EG"/>
        </w:rPr>
      </w:pPr>
    </w:p>
    <w:p w14:paraId="6CA3785D" w14:textId="77777777" w:rsidR="001B333F" w:rsidRDefault="001B333F" w:rsidP="001B333F">
      <w:pPr>
        <w:pStyle w:val="ListParagraph"/>
        <w:ind w:left="0"/>
        <w:jc w:val="both"/>
        <w:rPr>
          <w:sz w:val="28"/>
          <w:szCs w:val="28"/>
          <w:rtl/>
          <w:lang w:bidi="ar-EG"/>
        </w:rPr>
      </w:pPr>
      <w:r>
        <w:rPr>
          <w:rFonts w:hint="cs"/>
          <w:sz w:val="28"/>
          <w:szCs w:val="28"/>
          <w:rtl/>
          <w:lang w:bidi="ar-EG"/>
        </w:rPr>
        <w:t>::::::::::::::::::::</w:t>
      </w:r>
    </w:p>
    <w:p w14:paraId="564D6D16" w14:textId="77777777" w:rsidR="001B333F" w:rsidRPr="008507CF" w:rsidRDefault="001B333F" w:rsidP="001B333F">
      <w:pPr>
        <w:pStyle w:val="ListParagraph"/>
        <w:ind w:left="0"/>
        <w:jc w:val="both"/>
        <w:rPr>
          <w:b/>
          <w:bCs/>
          <w:color w:val="FF0000"/>
          <w:sz w:val="28"/>
          <w:szCs w:val="28"/>
          <w:rtl/>
          <w:lang w:bidi="ar-EG"/>
        </w:rPr>
      </w:pPr>
      <w:r w:rsidRPr="008507CF">
        <w:rPr>
          <w:rFonts w:hint="cs"/>
          <w:b/>
          <w:bCs/>
          <w:color w:val="FF0000"/>
          <w:sz w:val="28"/>
          <w:szCs w:val="28"/>
          <w:rtl/>
          <w:lang w:bidi="ar-EG"/>
        </w:rPr>
        <w:t>ملحق الوقائع عدد 34 ، 24 مارس 1913،</w:t>
      </w:r>
      <w:r>
        <w:rPr>
          <w:rFonts w:hint="cs"/>
          <w:b/>
          <w:bCs/>
          <w:color w:val="FF0000"/>
          <w:sz w:val="28"/>
          <w:szCs w:val="28"/>
          <w:rtl/>
          <w:lang w:bidi="ar-EG"/>
        </w:rPr>
        <w:t xml:space="preserve"> 16 ربيع الثاني 1331،</w:t>
      </w:r>
      <w:r w:rsidRPr="008507CF">
        <w:rPr>
          <w:rFonts w:hint="cs"/>
          <w:b/>
          <w:bCs/>
          <w:color w:val="FF0000"/>
          <w:sz w:val="28"/>
          <w:szCs w:val="28"/>
          <w:rtl/>
          <w:lang w:bidi="ar-EG"/>
        </w:rPr>
        <w:t xml:space="preserve"> ص1-2</w:t>
      </w:r>
    </w:p>
    <w:p w14:paraId="735ED502" w14:textId="77777777" w:rsidR="001B333F" w:rsidRPr="008507CF" w:rsidRDefault="001B333F" w:rsidP="001B333F">
      <w:pPr>
        <w:pStyle w:val="ListParagraph"/>
        <w:ind w:left="0"/>
        <w:jc w:val="both"/>
        <w:rPr>
          <w:b/>
          <w:bCs/>
          <w:color w:val="FF0000"/>
          <w:sz w:val="28"/>
          <w:szCs w:val="28"/>
          <w:rtl/>
          <w:lang w:bidi="ar-EG"/>
        </w:rPr>
      </w:pPr>
      <w:r w:rsidRPr="008507CF">
        <w:rPr>
          <w:rFonts w:hint="cs"/>
          <w:b/>
          <w:bCs/>
          <w:color w:val="FF0000"/>
          <w:sz w:val="28"/>
          <w:szCs w:val="28"/>
          <w:rtl/>
          <w:lang w:bidi="ar-EG"/>
        </w:rPr>
        <w:t>امر عال</w:t>
      </w:r>
    </w:p>
    <w:p w14:paraId="181E9CC6" w14:textId="77777777" w:rsidR="001B333F" w:rsidRPr="008507CF" w:rsidRDefault="001B333F" w:rsidP="001B333F">
      <w:pPr>
        <w:pStyle w:val="ListParagraph"/>
        <w:ind w:left="0"/>
        <w:jc w:val="both"/>
        <w:rPr>
          <w:b/>
          <w:bCs/>
          <w:color w:val="FF0000"/>
          <w:sz w:val="28"/>
          <w:szCs w:val="28"/>
          <w:rtl/>
          <w:lang w:bidi="ar-EG"/>
        </w:rPr>
      </w:pPr>
      <w:r w:rsidRPr="008507CF">
        <w:rPr>
          <w:rFonts w:hint="cs"/>
          <w:b/>
          <w:bCs/>
          <w:color w:val="FF0000"/>
          <w:sz w:val="28"/>
          <w:szCs w:val="28"/>
          <w:rtl/>
          <w:lang w:bidi="ar-EG"/>
        </w:rPr>
        <w:t>نحن خديو مصر</w:t>
      </w:r>
    </w:p>
    <w:p w14:paraId="697112BF" w14:textId="77777777" w:rsidR="001B333F" w:rsidRDefault="001B333F" w:rsidP="001B333F">
      <w:pPr>
        <w:pStyle w:val="ListParagraph"/>
        <w:ind w:left="0"/>
        <w:jc w:val="both"/>
        <w:rPr>
          <w:sz w:val="28"/>
          <w:szCs w:val="28"/>
          <w:rtl/>
          <w:lang w:bidi="ar-EG"/>
        </w:rPr>
      </w:pPr>
    </w:p>
    <w:p w14:paraId="31E919C8" w14:textId="77777777" w:rsidR="001B333F" w:rsidRDefault="001B333F" w:rsidP="001B333F">
      <w:pPr>
        <w:pStyle w:val="ListParagraph"/>
        <w:ind w:left="0"/>
        <w:jc w:val="both"/>
        <w:rPr>
          <w:sz w:val="28"/>
          <w:szCs w:val="28"/>
          <w:rtl/>
          <w:lang w:bidi="ar-EG"/>
        </w:rPr>
      </w:pPr>
      <w:r>
        <w:rPr>
          <w:rFonts w:hint="cs"/>
          <w:sz w:val="28"/>
          <w:szCs w:val="28"/>
          <w:rtl/>
          <w:lang w:bidi="ar-EG"/>
        </w:rPr>
        <w:t xml:space="preserve">بعد الاطلاع على قانوني نزع الملكية للمنفعة العامة الصادر احدهما بتاريخ 24 ديسمبر 1906 والاخر بتاريخ 24 ابريل 1907 وبناء على ما عرضه علينا ناظر الاشغال العمومية وموافقة راى مجلس النظار </w:t>
      </w:r>
    </w:p>
    <w:p w14:paraId="568ED2D0" w14:textId="77777777" w:rsidR="001B333F" w:rsidRDefault="001B333F" w:rsidP="001B333F">
      <w:pPr>
        <w:pStyle w:val="ListParagraph"/>
        <w:ind w:left="0"/>
        <w:jc w:val="both"/>
        <w:rPr>
          <w:sz w:val="28"/>
          <w:szCs w:val="28"/>
          <w:rtl/>
          <w:lang w:bidi="ar-EG"/>
        </w:rPr>
      </w:pPr>
      <w:r>
        <w:rPr>
          <w:rFonts w:hint="cs"/>
          <w:sz w:val="28"/>
          <w:szCs w:val="28"/>
          <w:rtl/>
          <w:lang w:bidi="ar-EG"/>
        </w:rPr>
        <w:t xml:space="preserve">امرنا بما هو ات </w:t>
      </w:r>
    </w:p>
    <w:p w14:paraId="403A6881" w14:textId="77777777" w:rsidR="001B333F" w:rsidRDefault="001B333F" w:rsidP="001B333F">
      <w:pPr>
        <w:pStyle w:val="ListParagraph"/>
        <w:ind w:left="0"/>
        <w:jc w:val="both"/>
        <w:rPr>
          <w:sz w:val="28"/>
          <w:szCs w:val="28"/>
          <w:rtl/>
          <w:lang w:bidi="ar-EG"/>
        </w:rPr>
      </w:pPr>
      <w:r>
        <w:rPr>
          <w:rFonts w:hint="cs"/>
          <w:sz w:val="28"/>
          <w:szCs w:val="28"/>
          <w:rtl/>
          <w:lang w:bidi="ar-EG"/>
        </w:rPr>
        <w:t>المادة الاولى</w:t>
      </w:r>
    </w:p>
    <w:p w14:paraId="1BC7E8C5" w14:textId="77777777" w:rsidR="001B333F" w:rsidRDefault="001B333F" w:rsidP="001B333F">
      <w:pPr>
        <w:pStyle w:val="ListParagraph"/>
        <w:ind w:left="0"/>
        <w:jc w:val="both"/>
        <w:rPr>
          <w:sz w:val="28"/>
          <w:szCs w:val="28"/>
          <w:rtl/>
          <w:lang w:bidi="ar-EG"/>
        </w:rPr>
      </w:pPr>
      <w:r>
        <w:rPr>
          <w:rFonts w:hint="cs"/>
          <w:sz w:val="28"/>
          <w:szCs w:val="28"/>
          <w:rtl/>
          <w:lang w:bidi="ar-EG"/>
        </w:rPr>
        <w:t>يعتبر الساحل المراد انشاؤه بجهة اثر النبي بمصر القديمة بمدينة القاهرة من المنافع العامة</w:t>
      </w:r>
    </w:p>
    <w:p w14:paraId="5F39811E" w14:textId="77777777" w:rsidR="001B333F" w:rsidRDefault="001B333F" w:rsidP="001B333F">
      <w:pPr>
        <w:pStyle w:val="ListParagraph"/>
        <w:ind w:left="0"/>
        <w:jc w:val="both"/>
        <w:rPr>
          <w:sz w:val="28"/>
          <w:szCs w:val="28"/>
          <w:rtl/>
          <w:lang w:bidi="ar-EG"/>
        </w:rPr>
      </w:pPr>
      <w:r>
        <w:rPr>
          <w:rFonts w:hint="cs"/>
          <w:sz w:val="28"/>
          <w:szCs w:val="28"/>
          <w:rtl/>
          <w:lang w:bidi="ar-EG"/>
        </w:rPr>
        <w:t xml:space="preserve">(المادة الثانية) </w:t>
      </w:r>
    </w:p>
    <w:p w14:paraId="3C1B348A" w14:textId="77777777" w:rsidR="001B333F" w:rsidRDefault="001B333F" w:rsidP="001B333F">
      <w:pPr>
        <w:pStyle w:val="ListParagraph"/>
        <w:ind w:left="0"/>
        <w:jc w:val="both"/>
        <w:rPr>
          <w:sz w:val="28"/>
          <w:szCs w:val="28"/>
          <w:rtl/>
          <w:lang w:bidi="ar-EG"/>
        </w:rPr>
      </w:pPr>
      <w:r>
        <w:rPr>
          <w:rFonts w:hint="cs"/>
          <w:sz w:val="28"/>
          <w:szCs w:val="28"/>
          <w:rtl/>
          <w:lang w:bidi="ar-EG"/>
        </w:rPr>
        <w:t>تنزع ملكية الارض التى يستدعيها انشاء الساحل المذكور بالطرق العادية وبحسب القواعد المتبعة ومساحتها 2475 مترا مربعا و43 ديسمترا ملك شركة حديد الدلتا المصرية وورثة حسين البربري وهى مبينة باللون الاصفر على الرسم الموضوع لذلك وبالكشفين الملحقين بامرنا هذا</w:t>
      </w:r>
    </w:p>
    <w:p w14:paraId="7ABB6766" w14:textId="77777777" w:rsidR="001B333F" w:rsidRDefault="001B333F" w:rsidP="001B333F">
      <w:pPr>
        <w:pStyle w:val="ListParagraph"/>
        <w:ind w:left="0"/>
        <w:jc w:val="both"/>
        <w:rPr>
          <w:sz w:val="28"/>
          <w:szCs w:val="28"/>
          <w:rtl/>
          <w:lang w:bidi="ar-EG"/>
        </w:rPr>
      </w:pPr>
      <w:r>
        <w:rPr>
          <w:rFonts w:hint="cs"/>
          <w:sz w:val="28"/>
          <w:szCs w:val="28"/>
          <w:rtl/>
          <w:lang w:bidi="ar-EG"/>
        </w:rPr>
        <w:t>(المادة الثالثة)</w:t>
      </w:r>
    </w:p>
    <w:p w14:paraId="027AA906" w14:textId="77777777" w:rsidR="001B333F" w:rsidRDefault="001B333F" w:rsidP="001B333F">
      <w:pPr>
        <w:pStyle w:val="ListParagraph"/>
        <w:ind w:left="0"/>
        <w:jc w:val="both"/>
        <w:rPr>
          <w:sz w:val="28"/>
          <w:szCs w:val="28"/>
          <w:rtl/>
          <w:lang w:bidi="ar-EG"/>
        </w:rPr>
      </w:pPr>
      <w:r>
        <w:rPr>
          <w:rFonts w:hint="cs"/>
          <w:sz w:val="28"/>
          <w:szCs w:val="28"/>
          <w:rtl/>
          <w:lang w:bidi="ar-EG"/>
        </w:rPr>
        <w:t>على ناظرى الاشغال العمومية والمالية تنفيذ امرنا هذا</w:t>
      </w:r>
    </w:p>
    <w:p w14:paraId="36B2ED20" w14:textId="77777777" w:rsidR="001B333F" w:rsidRDefault="001B333F" w:rsidP="001B333F">
      <w:pPr>
        <w:pStyle w:val="ListParagraph"/>
        <w:ind w:left="0"/>
        <w:jc w:val="both"/>
        <w:rPr>
          <w:sz w:val="28"/>
          <w:szCs w:val="28"/>
          <w:rtl/>
          <w:lang w:bidi="ar-EG"/>
        </w:rPr>
      </w:pPr>
      <w:r>
        <w:rPr>
          <w:rFonts w:hint="cs"/>
          <w:sz w:val="28"/>
          <w:szCs w:val="28"/>
          <w:rtl/>
          <w:lang w:bidi="ar-EG"/>
        </w:rPr>
        <w:t>صدر بسراى القبة 8 فبراير 1913</w:t>
      </w:r>
    </w:p>
    <w:tbl>
      <w:tblPr>
        <w:tblStyle w:val="TableGrid"/>
        <w:bidiVisual/>
        <w:tblW w:w="0" w:type="auto"/>
        <w:tblInd w:w="334" w:type="dxa"/>
        <w:tblLook w:val="04A0" w:firstRow="1" w:lastRow="0" w:firstColumn="1" w:lastColumn="0" w:noHBand="0" w:noVBand="1"/>
      </w:tblPr>
      <w:tblGrid>
        <w:gridCol w:w="840"/>
        <w:gridCol w:w="1693"/>
        <w:gridCol w:w="2641"/>
        <w:gridCol w:w="1568"/>
        <w:gridCol w:w="1569"/>
      </w:tblGrid>
      <w:tr w:rsidR="001B333F" w14:paraId="11691FCC" w14:textId="77777777" w:rsidTr="002E73D5">
        <w:tc>
          <w:tcPr>
            <w:tcW w:w="717" w:type="dxa"/>
          </w:tcPr>
          <w:p w14:paraId="093FA2F9" w14:textId="77777777" w:rsidR="001B333F" w:rsidRDefault="001B333F" w:rsidP="002E73D5">
            <w:pPr>
              <w:pStyle w:val="ListParagraph"/>
              <w:ind w:left="0"/>
              <w:jc w:val="both"/>
              <w:rPr>
                <w:sz w:val="28"/>
                <w:szCs w:val="28"/>
                <w:rtl/>
                <w:lang w:bidi="ar-EG"/>
              </w:rPr>
            </w:pPr>
            <w:r>
              <w:rPr>
                <w:rFonts w:hint="cs"/>
                <w:sz w:val="28"/>
                <w:szCs w:val="28"/>
                <w:rtl/>
                <w:lang w:bidi="ar-EG"/>
              </w:rPr>
              <w:t>نوع العقار</w:t>
            </w:r>
          </w:p>
        </w:tc>
        <w:tc>
          <w:tcPr>
            <w:tcW w:w="1693" w:type="dxa"/>
          </w:tcPr>
          <w:p w14:paraId="695BD35E" w14:textId="77777777" w:rsidR="001B333F" w:rsidRDefault="001B333F" w:rsidP="002E73D5">
            <w:pPr>
              <w:pStyle w:val="ListParagraph"/>
              <w:ind w:left="0"/>
              <w:jc w:val="both"/>
              <w:rPr>
                <w:sz w:val="28"/>
                <w:szCs w:val="28"/>
                <w:rtl/>
                <w:lang w:bidi="ar-EG"/>
              </w:rPr>
            </w:pPr>
            <w:r>
              <w:rPr>
                <w:rFonts w:hint="cs"/>
                <w:sz w:val="28"/>
                <w:szCs w:val="28"/>
                <w:rtl/>
                <w:lang w:bidi="ar-EG"/>
              </w:rPr>
              <w:t>المكان</w:t>
            </w:r>
          </w:p>
        </w:tc>
        <w:tc>
          <w:tcPr>
            <w:tcW w:w="2641" w:type="dxa"/>
          </w:tcPr>
          <w:p w14:paraId="02C89DBC" w14:textId="77777777" w:rsidR="001B333F" w:rsidRDefault="001B333F" w:rsidP="002E73D5">
            <w:pPr>
              <w:pStyle w:val="ListParagraph"/>
              <w:ind w:left="0"/>
              <w:jc w:val="both"/>
              <w:rPr>
                <w:sz w:val="28"/>
                <w:szCs w:val="28"/>
                <w:rtl/>
                <w:lang w:bidi="ar-EG"/>
              </w:rPr>
            </w:pPr>
            <w:r>
              <w:rPr>
                <w:rFonts w:hint="cs"/>
                <w:sz w:val="28"/>
                <w:szCs w:val="28"/>
                <w:rtl/>
                <w:lang w:bidi="ar-EG"/>
              </w:rPr>
              <w:t>حدود العقار</w:t>
            </w:r>
          </w:p>
        </w:tc>
        <w:tc>
          <w:tcPr>
            <w:tcW w:w="1568" w:type="dxa"/>
          </w:tcPr>
          <w:p w14:paraId="6557EDF1" w14:textId="77777777" w:rsidR="001B333F" w:rsidRDefault="001B333F" w:rsidP="002E73D5">
            <w:pPr>
              <w:pStyle w:val="ListParagraph"/>
              <w:ind w:left="0"/>
              <w:jc w:val="both"/>
              <w:rPr>
                <w:sz w:val="28"/>
                <w:szCs w:val="28"/>
                <w:rtl/>
                <w:lang w:bidi="ar-EG"/>
              </w:rPr>
            </w:pPr>
            <w:r>
              <w:rPr>
                <w:rFonts w:hint="cs"/>
                <w:sz w:val="28"/>
                <w:szCs w:val="28"/>
                <w:rtl/>
                <w:lang w:bidi="ar-EG"/>
              </w:rPr>
              <w:t>مساحته</w:t>
            </w:r>
          </w:p>
        </w:tc>
        <w:tc>
          <w:tcPr>
            <w:tcW w:w="1569" w:type="dxa"/>
          </w:tcPr>
          <w:p w14:paraId="79501CAD" w14:textId="77777777" w:rsidR="001B333F" w:rsidRDefault="001B333F" w:rsidP="002E73D5">
            <w:pPr>
              <w:pStyle w:val="ListParagraph"/>
              <w:ind w:left="0"/>
              <w:jc w:val="both"/>
              <w:rPr>
                <w:sz w:val="28"/>
                <w:szCs w:val="28"/>
                <w:rtl/>
                <w:lang w:bidi="ar-EG"/>
              </w:rPr>
            </w:pPr>
            <w:r>
              <w:rPr>
                <w:rFonts w:hint="cs"/>
                <w:sz w:val="28"/>
                <w:szCs w:val="28"/>
                <w:rtl/>
                <w:lang w:bidi="ar-EG"/>
              </w:rPr>
              <w:t>اسم صاحب الملك</w:t>
            </w:r>
          </w:p>
        </w:tc>
      </w:tr>
      <w:tr w:rsidR="001B333F" w14:paraId="3061C9B5" w14:textId="77777777" w:rsidTr="002E73D5">
        <w:tc>
          <w:tcPr>
            <w:tcW w:w="717" w:type="dxa"/>
          </w:tcPr>
          <w:p w14:paraId="08F58DD5" w14:textId="77777777" w:rsidR="001B333F" w:rsidRDefault="001B333F" w:rsidP="002E73D5">
            <w:pPr>
              <w:pStyle w:val="ListParagraph"/>
              <w:ind w:left="0"/>
              <w:jc w:val="both"/>
              <w:rPr>
                <w:sz w:val="28"/>
                <w:szCs w:val="28"/>
                <w:rtl/>
                <w:lang w:bidi="ar-EG"/>
              </w:rPr>
            </w:pPr>
            <w:r>
              <w:rPr>
                <w:rFonts w:hint="cs"/>
                <w:sz w:val="28"/>
                <w:szCs w:val="28"/>
                <w:rtl/>
                <w:lang w:bidi="ar-EG"/>
              </w:rPr>
              <w:t>شونة</w:t>
            </w:r>
          </w:p>
        </w:tc>
        <w:tc>
          <w:tcPr>
            <w:tcW w:w="1693" w:type="dxa"/>
          </w:tcPr>
          <w:p w14:paraId="4F4EEB1C" w14:textId="77777777" w:rsidR="001B333F" w:rsidRDefault="001B333F" w:rsidP="002E73D5">
            <w:pPr>
              <w:pStyle w:val="ListParagraph"/>
              <w:ind w:left="0"/>
              <w:jc w:val="both"/>
              <w:rPr>
                <w:sz w:val="28"/>
                <w:szCs w:val="28"/>
                <w:rtl/>
                <w:lang w:bidi="ar-EG"/>
              </w:rPr>
            </w:pPr>
            <w:r>
              <w:rPr>
                <w:rFonts w:hint="cs"/>
                <w:sz w:val="28"/>
                <w:szCs w:val="28"/>
                <w:rtl/>
                <w:lang w:bidi="ar-EG"/>
              </w:rPr>
              <w:t>مصر القديمة</w:t>
            </w:r>
          </w:p>
        </w:tc>
        <w:tc>
          <w:tcPr>
            <w:tcW w:w="2641" w:type="dxa"/>
          </w:tcPr>
          <w:p w14:paraId="219E7CFF" w14:textId="77777777" w:rsidR="001B333F" w:rsidRDefault="001B333F" w:rsidP="002E73D5">
            <w:pPr>
              <w:pStyle w:val="ListParagraph"/>
              <w:ind w:left="0"/>
              <w:jc w:val="both"/>
              <w:rPr>
                <w:sz w:val="28"/>
                <w:szCs w:val="28"/>
                <w:rtl/>
                <w:lang w:bidi="ar-EG"/>
              </w:rPr>
            </w:pPr>
            <w:r>
              <w:rPr>
                <w:rFonts w:hint="cs"/>
                <w:sz w:val="28"/>
                <w:szCs w:val="28"/>
                <w:rtl/>
                <w:lang w:bidi="ar-EG"/>
              </w:rPr>
              <w:t xml:space="preserve">الحد البحرى طوله 29,22 مترا وينتهي الى طريق يوصل لملك بطركخانة الاقباط الارثوذكس والغربي طوله 30 متر وينتهي بعضه لملك بطركخانة الاقباط الارثوذكس وباقية لجس النيل والشرقي طوله 30,20 مترا وينتهي بعضه لملك ورثة حسين البربري وباقيه لجسر النيل والشرقي 30 مترا وينتهى لشارع اثر النبي </w:t>
            </w:r>
          </w:p>
        </w:tc>
        <w:tc>
          <w:tcPr>
            <w:tcW w:w="1568" w:type="dxa"/>
          </w:tcPr>
          <w:p w14:paraId="582E04B9" w14:textId="77777777" w:rsidR="001B333F" w:rsidRDefault="001B333F" w:rsidP="002E73D5">
            <w:pPr>
              <w:pStyle w:val="ListParagraph"/>
              <w:ind w:left="0"/>
              <w:jc w:val="both"/>
              <w:rPr>
                <w:sz w:val="28"/>
                <w:szCs w:val="28"/>
                <w:rtl/>
                <w:lang w:bidi="ar-EG"/>
              </w:rPr>
            </w:pPr>
            <w:r>
              <w:rPr>
                <w:rFonts w:hint="cs"/>
                <w:sz w:val="28"/>
                <w:szCs w:val="28"/>
                <w:rtl/>
                <w:lang w:bidi="ar-EG"/>
              </w:rPr>
              <w:t>867 متر و13 سنتي</w:t>
            </w:r>
          </w:p>
        </w:tc>
        <w:tc>
          <w:tcPr>
            <w:tcW w:w="1569" w:type="dxa"/>
          </w:tcPr>
          <w:p w14:paraId="78780EFC" w14:textId="77777777" w:rsidR="001B333F" w:rsidRDefault="001B333F" w:rsidP="002E73D5">
            <w:pPr>
              <w:pStyle w:val="ListParagraph"/>
              <w:ind w:left="0"/>
              <w:jc w:val="both"/>
              <w:rPr>
                <w:sz w:val="28"/>
                <w:szCs w:val="28"/>
                <w:rtl/>
                <w:lang w:bidi="ar-EG"/>
              </w:rPr>
            </w:pPr>
            <w:r>
              <w:rPr>
                <w:rFonts w:hint="cs"/>
                <w:sz w:val="28"/>
                <w:szCs w:val="28"/>
                <w:rtl/>
                <w:lang w:bidi="ar-EG"/>
              </w:rPr>
              <w:t>شركة سكة حديد الدلتا المصرية</w:t>
            </w:r>
          </w:p>
          <w:p w14:paraId="30E3DB53" w14:textId="77777777" w:rsidR="001B333F" w:rsidRDefault="001B333F" w:rsidP="002E73D5">
            <w:pPr>
              <w:pStyle w:val="ListParagraph"/>
              <w:ind w:left="0"/>
              <w:jc w:val="both"/>
              <w:rPr>
                <w:sz w:val="28"/>
                <w:szCs w:val="28"/>
                <w:rtl/>
                <w:lang w:bidi="ar-EG"/>
              </w:rPr>
            </w:pPr>
            <w:r>
              <w:rPr>
                <w:rFonts w:hint="cs"/>
                <w:sz w:val="28"/>
                <w:szCs w:val="28"/>
                <w:rtl/>
                <w:lang w:bidi="ar-EG"/>
              </w:rPr>
              <w:t>(ملحوظة: نمرة 15 عوائد بشارع اثر النبي باسم شركة سكة حديد حلوان)</w:t>
            </w:r>
          </w:p>
        </w:tc>
      </w:tr>
      <w:tr w:rsidR="001B333F" w14:paraId="72FF27B6" w14:textId="77777777" w:rsidTr="002E73D5">
        <w:tc>
          <w:tcPr>
            <w:tcW w:w="717" w:type="dxa"/>
          </w:tcPr>
          <w:p w14:paraId="3283F454" w14:textId="77777777" w:rsidR="001B333F" w:rsidRDefault="001B333F" w:rsidP="002E73D5">
            <w:pPr>
              <w:pStyle w:val="ListParagraph"/>
              <w:ind w:left="0"/>
              <w:jc w:val="both"/>
              <w:rPr>
                <w:sz w:val="28"/>
                <w:szCs w:val="28"/>
                <w:rtl/>
                <w:lang w:bidi="ar-EG"/>
              </w:rPr>
            </w:pPr>
            <w:r>
              <w:rPr>
                <w:rFonts w:hint="cs"/>
                <w:sz w:val="28"/>
                <w:szCs w:val="28"/>
                <w:rtl/>
                <w:lang w:bidi="ar-EG"/>
              </w:rPr>
              <w:lastRenderedPageBreak/>
              <w:t>مبان وارض فضا</w:t>
            </w:r>
          </w:p>
        </w:tc>
        <w:tc>
          <w:tcPr>
            <w:tcW w:w="1693" w:type="dxa"/>
          </w:tcPr>
          <w:p w14:paraId="0B41109D" w14:textId="77777777" w:rsidR="001B333F" w:rsidRDefault="001B333F" w:rsidP="002E73D5">
            <w:pPr>
              <w:pStyle w:val="ListParagraph"/>
              <w:ind w:left="0"/>
              <w:jc w:val="both"/>
              <w:rPr>
                <w:sz w:val="28"/>
                <w:szCs w:val="28"/>
                <w:rtl/>
                <w:lang w:bidi="ar-EG"/>
              </w:rPr>
            </w:pPr>
            <w:r>
              <w:rPr>
                <w:rFonts w:hint="cs"/>
                <w:sz w:val="28"/>
                <w:szCs w:val="28"/>
                <w:rtl/>
                <w:lang w:bidi="ar-EG"/>
              </w:rPr>
              <w:t>مصر القديمة</w:t>
            </w:r>
          </w:p>
        </w:tc>
        <w:tc>
          <w:tcPr>
            <w:tcW w:w="2641" w:type="dxa"/>
          </w:tcPr>
          <w:p w14:paraId="5A26FF32" w14:textId="77777777" w:rsidR="001B333F" w:rsidRDefault="001B333F" w:rsidP="002E73D5">
            <w:pPr>
              <w:pStyle w:val="ListParagraph"/>
              <w:ind w:left="0"/>
              <w:jc w:val="both"/>
              <w:rPr>
                <w:sz w:val="28"/>
                <w:szCs w:val="28"/>
                <w:rtl/>
                <w:lang w:bidi="ar-EG"/>
              </w:rPr>
            </w:pPr>
            <w:r>
              <w:rPr>
                <w:rFonts w:hint="cs"/>
                <w:sz w:val="28"/>
                <w:szCs w:val="28"/>
                <w:rtl/>
                <w:lang w:bidi="ar-EG"/>
              </w:rPr>
              <w:t>الحد البحري طوله 26.20 مترا وينتهي لملك شركة سكة حديد الدلتا المصرية والغربي يبتدأ من بحرى الى قبلي بطول 13,50 مترا ثم ينتهي مشرقا بطول 4,40 امتار ثم يعتدل مقبلا بطول 65 مترا وينتهى هذا الحد الى جسر النيل والقبلي طوله 18.25 مترا وينتهي لباقي الورثة المذكورين والشرقي يبتدا من بحري الى قبلي بطول 41 مترا ثم ينتهي مغربا بطول 4.40 امتار ثم يعتدل مقبلا بطول 11,30 مترا ثم ينتهي مغربا بطول 3,80 امتار ثم يعتدل مقبلا بطول 9 امتار ثم يقام مشرقا بطول 4 امتار ثم يعتدل مقبلا بطول 16.25 مترا وينتهي هذا الحد بعضه لشارع اثر النبي  وباقيه ملك الورثة المذكورين</w:t>
            </w:r>
          </w:p>
        </w:tc>
        <w:tc>
          <w:tcPr>
            <w:tcW w:w="1568" w:type="dxa"/>
          </w:tcPr>
          <w:p w14:paraId="251908CB" w14:textId="77777777" w:rsidR="001B333F" w:rsidRDefault="001B333F" w:rsidP="002E73D5">
            <w:pPr>
              <w:pStyle w:val="ListParagraph"/>
              <w:ind w:left="0"/>
              <w:jc w:val="both"/>
              <w:rPr>
                <w:sz w:val="28"/>
                <w:szCs w:val="28"/>
                <w:rtl/>
                <w:lang w:bidi="ar-EG"/>
              </w:rPr>
            </w:pPr>
            <w:r>
              <w:rPr>
                <w:rFonts w:hint="cs"/>
                <w:sz w:val="28"/>
                <w:szCs w:val="28"/>
                <w:rtl/>
                <w:lang w:bidi="ar-EG"/>
              </w:rPr>
              <w:t>1608 متر و30 سنتي</w:t>
            </w:r>
          </w:p>
          <w:p w14:paraId="4C730F3D" w14:textId="77777777" w:rsidR="001B333F" w:rsidRDefault="001B333F" w:rsidP="002E73D5">
            <w:pPr>
              <w:pStyle w:val="ListParagraph"/>
              <w:ind w:left="0"/>
              <w:jc w:val="both"/>
              <w:rPr>
                <w:sz w:val="28"/>
                <w:szCs w:val="28"/>
                <w:rtl/>
                <w:lang w:bidi="ar-EG"/>
              </w:rPr>
            </w:pPr>
          </w:p>
        </w:tc>
        <w:tc>
          <w:tcPr>
            <w:tcW w:w="1569" w:type="dxa"/>
          </w:tcPr>
          <w:p w14:paraId="751C798A" w14:textId="77777777" w:rsidR="001B333F" w:rsidRDefault="001B333F" w:rsidP="002E73D5">
            <w:pPr>
              <w:pStyle w:val="ListParagraph"/>
              <w:ind w:left="0"/>
              <w:jc w:val="both"/>
              <w:rPr>
                <w:sz w:val="28"/>
                <w:szCs w:val="28"/>
                <w:rtl/>
                <w:lang w:bidi="ar-EG"/>
              </w:rPr>
            </w:pPr>
            <w:r>
              <w:rPr>
                <w:rFonts w:hint="cs"/>
                <w:sz w:val="28"/>
                <w:szCs w:val="28"/>
                <w:rtl/>
                <w:lang w:bidi="ar-EG"/>
              </w:rPr>
              <w:t>ملك ورثة حسين البربري</w:t>
            </w:r>
          </w:p>
          <w:p w14:paraId="606F8FED" w14:textId="77777777" w:rsidR="001B333F" w:rsidRDefault="001B333F" w:rsidP="002E73D5">
            <w:pPr>
              <w:pStyle w:val="ListParagraph"/>
              <w:ind w:left="0"/>
              <w:jc w:val="both"/>
              <w:rPr>
                <w:sz w:val="28"/>
                <w:szCs w:val="28"/>
                <w:rtl/>
                <w:lang w:bidi="ar-EG"/>
              </w:rPr>
            </w:pPr>
          </w:p>
          <w:p w14:paraId="32F16D69" w14:textId="77777777" w:rsidR="001B333F" w:rsidRDefault="001B333F" w:rsidP="002E73D5">
            <w:pPr>
              <w:pStyle w:val="ListParagraph"/>
              <w:ind w:left="0"/>
              <w:jc w:val="both"/>
              <w:rPr>
                <w:sz w:val="28"/>
                <w:szCs w:val="28"/>
                <w:rtl/>
                <w:lang w:bidi="ar-EG"/>
              </w:rPr>
            </w:pPr>
            <w:r>
              <w:rPr>
                <w:rFonts w:hint="cs"/>
                <w:sz w:val="28"/>
                <w:szCs w:val="28"/>
                <w:rtl/>
                <w:lang w:bidi="ar-EG"/>
              </w:rPr>
              <w:t>((ملحوظة: نمرة 14 عوائد بشارع اثر النبي والاسماء المذكورة واردة بدفاتر  عوائد الاملاك في 18 يناير 1913)</w:t>
            </w:r>
          </w:p>
        </w:tc>
      </w:tr>
    </w:tbl>
    <w:p w14:paraId="41A377C3" w14:textId="77777777" w:rsidR="001B333F" w:rsidRDefault="001B333F" w:rsidP="001B333F">
      <w:pPr>
        <w:pStyle w:val="ListParagraph"/>
        <w:ind w:left="0"/>
        <w:jc w:val="both"/>
        <w:rPr>
          <w:sz w:val="28"/>
          <w:szCs w:val="28"/>
          <w:rtl/>
          <w:lang w:bidi="ar-EG"/>
        </w:rPr>
      </w:pPr>
    </w:p>
    <w:p w14:paraId="37365D6A" w14:textId="77777777" w:rsidR="001B333F" w:rsidRDefault="001B333F" w:rsidP="001B333F">
      <w:pPr>
        <w:jc w:val="both"/>
        <w:rPr>
          <w:sz w:val="28"/>
          <w:szCs w:val="28"/>
          <w:rtl/>
          <w:lang w:bidi="ar-EG"/>
        </w:rPr>
      </w:pPr>
    </w:p>
    <w:p w14:paraId="3BAA82BA" w14:textId="77777777" w:rsidR="001B333F" w:rsidRPr="008507CF" w:rsidRDefault="001B333F" w:rsidP="001B333F">
      <w:pPr>
        <w:jc w:val="both"/>
        <w:rPr>
          <w:sz w:val="28"/>
          <w:szCs w:val="28"/>
          <w:rtl/>
          <w:lang w:bidi="ar-EG"/>
        </w:rPr>
      </w:pPr>
      <w:r w:rsidRPr="008507CF">
        <w:rPr>
          <w:rFonts w:hint="cs"/>
          <w:sz w:val="28"/>
          <w:szCs w:val="28"/>
          <w:rtl/>
          <w:lang w:bidi="ar-EG"/>
        </w:rPr>
        <w:t>::::::::::::::::</w:t>
      </w:r>
    </w:p>
    <w:p w14:paraId="1765DD88" w14:textId="77777777" w:rsidR="001B333F" w:rsidRPr="008507CF" w:rsidRDefault="001B333F" w:rsidP="001B333F">
      <w:pPr>
        <w:jc w:val="both"/>
        <w:rPr>
          <w:b/>
          <w:bCs/>
          <w:color w:val="FF0000"/>
          <w:sz w:val="28"/>
          <w:szCs w:val="28"/>
          <w:rtl/>
          <w:lang w:bidi="ar-EG"/>
        </w:rPr>
      </w:pPr>
      <w:r w:rsidRPr="008507CF">
        <w:rPr>
          <w:rFonts w:hint="cs"/>
          <w:b/>
          <w:bCs/>
          <w:color w:val="FF0000"/>
          <w:sz w:val="28"/>
          <w:szCs w:val="28"/>
          <w:rtl/>
          <w:lang w:bidi="ar-EG"/>
        </w:rPr>
        <w:t>عدد 41، 9 ابريل 1913،</w:t>
      </w:r>
      <w:r>
        <w:rPr>
          <w:rFonts w:hint="cs"/>
          <w:b/>
          <w:bCs/>
          <w:color w:val="FF0000"/>
          <w:sz w:val="28"/>
          <w:szCs w:val="28"/>
          <w:rtl/>
          <w:lang w:bidi="ar-EG"/>
        </w:rPr>
        <w:t xml:space="preserve"> 2 جمادى الأولى 1331،</w:t>
      </w:r>
      <w:r w:rsidRPr="008507CF">
        <w:rPr>
          <w:rFonts w:hint="cs"/>
          <w:b/>
          <w:bCs/>
          <w:color w:val="FF0000"/>
          <w:sz w:val="28"/>
          <w:szCs w:val="28"/>
          <w:rtl/>
          <w:lang w:bidi="ar-EG"/>
        </w:rPr>
        <w:t xml:space="preserve"> ص 1218</w:t>
      </w:r>
    </w:p>
    <w:p w14:paraId="39F07A95" w14:textId="77777777" w:rsidR="001B333F" w:rsidRPr="008507CF" w:rsidRDefault="001B333F" w:rsidP="001B333F">
      <w:pPr>
        <w:jc w:val="both"/>
        <w:rPr>
          <w:b/>
          <w:bCs/>
          <w:color w:val="FF0000"/>
          <w:sz w:val="28"/>
          <w:szCs w:val="28"/>
          <w:rtl/>
          <w:lang w:bidi="ar-EG"/>
        </w:rPr>
      </w:pPr>
      <w:r w:rsidRPr="008507CF">
        <w:rPr>
          <w:rFonts w:hint="cs"/>
          <w:b/>
          <w:bCs/>
          <w:color w:val="FF0000"/>
          <w:sz w:val="28"/>
          <w:szCs w:val="28"/>
          <w:rtl/>
          <w:lang w:bidi="ar-EG"/>
        </w:rPr>
        <w:t xml:space="preserve">محافظة مصر </w:t>
      </w:r>
    </w:p>
    <w:p w14:paraId="599B673E" w14:textId="77777777" w:rsidR="001B333F" w:rsidRDefault="001B333F" w:rsidP="001B333F">
      <w:pPr>
        <w:jc w:val="both"/>
        <w:rPr>
          <w:sz w:val="28"/>
          <w:szCs w:val="28"/>
          <w:rtl/>
          <w:lang w:bidi="ar-EG"/>
        </w:rPr>
      </w:pPr>
      <w:r>
        <w:rPr>
          <w:rFonts w:hint="cs"/>
          <w:sz w:val="28"/>
          <w:szCs w:val="28"/>
          <w:rtl/>
          <w:lang w:bidi="ar-EG"/>
        </w:rPr>
        <w:t xml:space="preserve">قرار </w:t>
      </w:r>
    </w:p>
    <w:p w14:paraId="39D48972" w14:textId="77777777" w:rsidR="001B333F" w:rsidRDefault="001B333F" w:rsidP="001B333F">
      <w:pPr>
        <w:jc w:val="both"/>
        <w:rPr>
          <w:sz w:val="28"/>
          <w:szCs w:val="28"/>
          <w:rtl/>
          <w:lang w:bidi="ar-EG"/>
        </w:rPr>
      </w:pPr>
      <w:r>
        <w:rPr>
          <w:rFonts w:hint="cs"/>
          <w:sz w:val="28"/>
          <w:szCs w:val="28"/>
          <w:rtl/>
          <w:lang w:bidi="ar-EG"/>
        </w:rPr>
        <w:t xml:space="preserve">المحلات العمومية بمدينة القاهرة </w:t>
      </w:r>
      <w:r>
        <w:rPr>
          <w:sz w:val="28"/>
          <w:szCs w:val="28"/>
          <w:rtl/>
          <w:lang w:bidi="ar-EG"/>
        </w:rPr>
        <w:t>–</w:t>
      </w:r>
      <w:r>
        <w:rPr>
          <w:rFonts w:hint="cs"/>
          <w:sz w:val="28"/>
          <w:szCs w:val="28"/>
          <w:rtl/>
          <w:lang w:bidi="ar-EG"/>
        </w:rPr>
        <w:t xml:space="preserve"> اضافة اخطاط بواحة عين شمس الى جدول الاخطاط المخصصة فقط لسكن العائلات والتى لا يمكن فتح محلات عمومية فيها</w:t>
      </w:r>
    </w:p>
    <w:p w14:paraId="29A99EAD" w14:textId="77777777" w:rsidR="001B333F" w:rsidRDefault="001B333F" w:rsidP="001B333F">
      <w:pPr>
        <w:jc w:val="both"/>
        <w:rPr>
          <w:sz w:val="28"/>
          <w:szCs w:val="28"/>
          <w:rtl/>
          <w:lang w:bidi="ar-EG"/>
        </w:rPr>
      </w:pPr>
      <w:r>
        <w:rPr>
          <w:rFonts w:hint="cs"/>
          <w:sz w:val="28"/>
          <w:szCs w:val="28"/>
          <w:rtl/>
          <w:lang w:bidi="ar-EG"/>
        </w:rPr>
        <w:t xml:space="preserve">محافظة مصر </w:t>
      </w:r>
    </w:p>
    <w:p w14:paraId="6B391887" w14:textId="77777777" w:rsidR="001B333F" w:rsidRDefault="001B333F" w:rsidP="001B333F">
      <w:pPr>
        <w:jc w:val="both"/>
        <w:rPr>
          <w:sz w:val="28"/>
          <w:szCs w:val="28"/>
          <w:rtl/>
          <w:lang w:bidi="ar-EG"/>
        </w:rPr>
      </w:pPr>
      <w:r>
        <w:rPr>
          <w:rFonts w:hint="cs"/>
          <w:sz w:val="28"/>
          <w:szCs w:val="28"/>
          <w:rtl/>
          <w:lang w:bidi="ar-EG"/>
        </w:rPr>
        <w:lastRenderedPageBreak/>
        <w:t xml:space="preserve">بعد الاطلاع على قرار المحافظة الصادر في 30 ابريل 1904 بتعيين الاخطاط المخصصة لسكن العائلات وغير معدة للتجارة </w:t>
      </w:r>
    </w:p>
    <w:p w14:paraId="086EF067" w14:textId="77777777" w:rsidR="001B333F" w:rsidRDefault="001B333F" w:rsidP="001B333F">
      <w:pPr>
        <w:jc w:val="both"/>
        <w:rPr>
          <w:sz w:val="28"/>
          <w:szCs w:val="28"/>
          <w:rtl/>
          <w:lang w:bidi="ar-EG"/>
        </w:rPr>
      </w:pPr>
      <w:r>
        <w:rPr>
          <w:rFonts w:hint="cs"/>
          <w:sz w:val="28"/>
          <w:szCs w:val="28"/>
          <w:rtl/>
          <w:lang w:bidi="ar-EG"/>
        </w:rPr>
        <w:t>قررنا ما هو آت</w:t>
      </w:r>
    </w:p>
    <w:p w14:paraId="23094E8D" w14:textId="77777777" w:rsidR="001B333F" w:rsidRDefault="001B333F" w:rsidP="001B333F">
      <w:pPr>
        <w:pStyle w:val="ListParagraph"/>
        <w:numPr>
          <w:ilvl w:val="0"/>
          <w:numId w:val="3"/>
        </w:numPr>
        <w:ind w:left="0" w:firstLine="0"/>
        <w:jc w:val="both"/>
        <w:rPr>
          <w:sz w:val="28"/>
          <w:szCs w:val="28"/>
          <w:lang w:bidi="ar-EG"/>
        </w:rPr>
      </w:pPr>
      <w:r>
        <w:rPr>
          <w:rFonts w:hint="cs"/>
          <w:sz w:val="28"/>
          <w:szCs w:val="28"/>
          <w:rtl/>
          <w:lang w:bidi="ar-EG"/>
        </w:rPr>
        <w:t>تضاف الى جدول الاخطاط المخصصة فقط لسكن العائلات وغير معدة للتجارة المبينة بالمادة الاولى من القرار المشار اليه قبل الاخطاط المبينة بعد</w:t>
      </w:r>
    </w:p>
    <w:p w14:paraId="3717345D" w14:textId="77777777" w:rsidR="001B333F" w:rsidRDefault="001B333F" w:rsidP="001B333F">
      <w:pPr>
        <w:pStyle w:val="ListParagraph"/>
        <w:numPr>
          <w:ilvl w:val="0"/>
          <w:numId w:val="4"/>
        </w:numPr>
        <w:ind w:left="0" w:firstLine="0"/>
        <w:jc w:val="both"/>
        <w:rPr>
          <w:sz w:val="28"/>
          <w:szCs w:val="28"/>
          <w:lang w:bidi="ar-EG"/>
        </w:rPr>
      </w:pPr>
      <w:r>
        <w:rPr>
          <w:rFonts w:hint="cs"/>
          <w:sz w:val="28"/>
          <w:szCs w:val="28"/>
          <w:rtl/>
          <w:lang w:bidi="ar-EG"/>
        </w:rPr>
        <w:t>قسم الوايلي :</w:t>
      </w:r>
    </w:p>
    <w:p w14:paraId="1040B605" w14:textId="77777777" w:rsidR="001B333F" w:rsidRDefault="001B333F" w:rsidP="001B333F">
      <w:pPr>
        <w:pStyle w:val="ListParagraph"/>
        <w:ind w:left="0"/>
        <w:jc w:val="both"/>
        <w:rPr>
          <w:sz w:val="28"/>
          <w:szCs w:val="28"/>
          <w:rtl/>
          <w:lang w:bidi="ar-EG"/>
        </w:rPr>
      </w:pPr>
      <w:r>
        <w:rPr>
          <w:rFonts w:hint="cs"/>
          <w:sz w:val="28"/>
          <w:szCs w:val="28"/>
          <w:rtl/>
          <w:lang w:bidi="ar-EG"/>
        </w:rPr>
        <w:t>جميع اخطاط واحات عين شمس الاول والثانية ماعدا الشوارع واجزاء الشوارع المبينة بعد:</w:t>
      </w:r>
    </w:p>
    <w:p w14:paraId="1D939651" w14:textId="77777777" w:rsidR="001B333F" w:rsidRDefault="001B333F" w:rsidP="001B333F">
      <w:pPr>
        <w:pStyle w:val="ListParagraph"/>
        <w:numPr>
          <w:ilvl w:val="0"/>
          <w:numId w:val="6"/>
        </w:numPr>
        <w:ind w:left="0" w:firstLine="0"/>
        <w:jc w:val="both"/>
        <w:rPr>
          <w:sz w:val="28"/>
          <w:szCs w:val="28"/>
          <w:lang w:bidi="ar-EG"/>
        </w:rPr>
      </w:pPr>
      <w:r>
        <w:rPr>
          <w:rFonts w:hint="cs"/>
          <w:sz w:val="28"/>
          <w:szCs w:val="28"/>
          <w:rtl/>
          <w:lang w:bidi="ar-EG"/>
        </w:rPr>
        <w:t xml:space="preserve">شارع عباس من طريق سراى القبة الى شارع اسماعيل وشارع المحطة </w:t>
      </w:r>
    </w:p>
    <w:p w14:paraId="41FA5341" w14:textId="77777777" w:rsidR="001B333F" w:rsidRDefault="001B333F" w:rsidP="001B333F">
      <w:pPr>
        <w:pStyle w:val="ListParagraph"/>
        <w:numPr>
          <w:ilvl w:val="0"/>
          <w:numId w:val="6"/>
        </w:numPr>
        <w:ind w:left="0" w:firstLine="0"/>
        <w:jc w:val="both"/>
        <w:rPr>
          <w:sz w:val="28"/>
          <w:szCs w:val="28"/>
          <w:lang w:bidi="ar-EG"/>
        </w:rPr>
      </w:pPr>
      <w:r>
        <w:rPr>
          <w:rFonts w:hint="cs"/>
          <w:sz w:val="28"/>
          <w:szCs w:val="28"/>
          <w:rtl/>
          <w:lang w:bidi="ar-EG"/>
        </w:rPr>
        <w:t>شارع اسماعيل من شارع عباس الى شارع ابراهيم</w:t>
      </w:r>
    </w:p>
    <w:p w14:paraId="3B58B670" w14:textId="77777777" w:rsidR="001B333F" w:rsidRDefault="001B333F" w:rsidP="001B333F">
      <w:pPr>
        <w:pStyle w:val="ListParagraph"/>
        <w:numPr>
          <w:ilvl w:val="0"/>
          <w:numId w:val="6"/>
        </w:numPr>
        <w:ind w:left="0" w:firstLine="0"/>
        <w:jc w:val="both"/>
        <w:rPr>
          <w:sz w:val="28"/>
          <w:szCs w:val="28"/>
          <w:lang w:bidi="ar-EG"/>
        </w:rPr>
      </w:pPr>
      <w:r>
        <w:rPr>
          <w:rFonts w:hint="cs"/>
          <w:sz w:val="28"/>
          <w:szCs w:val="28"/>
          <w:rtl/>
          <w:lang w:bidi="ar-EG"/>
        </w:rPr>
        <w:t>شارع ابراهيم من شارع اسماعيل الى شارع الاهرام</w:t>
      </w:r>
    </w:p>
    <w:p w14:paraId="555BA7A6" w14:textId="77777777" w:rsidR="001B333F" w:rsidRDefault="001B333F" w:rsidP="001B333F">
      <w:pPr>
        <w:pStyle w:val="ListParagraph"/>
        <w:numPr>
          <w:ilvl w:val="0"/>
          <w:numId w:val="6"/>
        </w:numPr>
        <w:ind w:left="0" w:firstLine="0"/>
        <w:jc w:val="both"/>
        <w:rPr>
          <w:sz w:val="28"/>
          <w:szCs w:val="28"/>
          <w:lang w:bidi="ar-EG"/>
        </w:rPr>
      </w:pPr>
      <w:r>
        <w:rPr>
          <w:rFonts w:hint="cs"/>
          <w:sz w:val="28"/>
          <w:szCs w:val="28"/>
          <w:rtl/>
          <w:lang w:bidi="ar-EG"/>
        </w:rPr>
        <w:t xml:space="preserve">شارع توفيق باكمله </w:t>
      </w:r>
    </w:p>
    <w:p w14:paraId="383B77A7" w14:textId="77777777" w:rsidR="001B333F" w:rsidRDefault="001B333F" w:rsidP="001B333F">
      <w:pPr>
        <w:pStyle w:val="ListParagraph"/>
        <w:numPr>
          <w:ilvl w:val="0"/>
          <w:numId w:val="6"/>
        </w:numPr>
        <w:ind w:left="0" w:firstLine="0"/>
        <w:jc w:val="both"/>
        <w:rPr>
          <w:sz w:val="28"/>
          <w:szCs w:val="28"/>
          <w:lang w:bidi="ar-EG"/>
        </w:rPr>
      </w:pPr>
      <w:r>
        <w:rPr>
          <w:rFonts w:hint="cs"/>
          <w:sz w:val="28"/>
          <w:szCs w:val="28"/>
          <w:rtl/>
          <w:lang w:bidi="ar-EG"/>
        </w:rPr>
        <w:t>شارع البرنس حسين من شارع ابراهيم الى شارع الكنيسه</w:t>
      </w:r>
    </w:p>
    <w:p w14:paraId="5C6A0E2B" w14:textId="77777777" w:rsidR="001B333F" w:rsidRDefault="001B333F" w:rsidP="001B333F">
      <w:pPr>
        <w:pStyle w:val="ListParagraph"/>
        <w:numPr>
          <w:ilvl w:val="0"/>
          <w:numId w:val="6"/>
        </w:numPr>
        <w:ind w:left="0" w:firstLine="0"/>
        <w:jc w:val="both"/>
        <w:rPr>
          <w:sz w:val="28"/>
          <w:szCs w:val="28"/>
          <w:lang w:bidi="ar-EG"/>
        </w:rPr>
      </w:pPr>
      <w:r>
        <w:rPr>
          <w:rFonts w:hint="cs"/>
          <w:sz w:val="28"/>
          <w:szCs w:val="28"/>
          <w:rtl/>
          <w:lang w:bidi="ar-EG"/>
        </w:rPr>
        <w:t>شارع الجامع من شارع ابراهيم الى شارع الكنيسة ومن شارع الاقصر الى شارع الزقازيق</w:t>
      </w:r>
    </w:p>
    <w:p w14:paraId="6BAE72EB" w14:textId="77777777" w:rsidR="001B333F" w:rsidRDefault="001B333F" w:rsidP="001B333F">
      <w:pPr>
        <w:pStyle w:val="ListParagraph"/>
        <w:numPr>
          <w:ilvl w:val="0"/>
          <w:numId w:val="6"/>
        </w:numPr>
        <w:ind w:left="0" w:firstLine="0"/>
        <w:jc w:val="both"/>
        <w:rPr>
          <w:sz w:val="28"/>
          <w:szCs w:val="28"/>
          <w:lang w:bidi="ar-EG"/>
        </w:rPr>
      </w:pPr>
      <w:r>
        <w:rPr>
          <w:rFonts w:hint="cs"/>
          <w:sz w:val="28"/>
          <w:szCs w:val="28"/>
          <w:rtl/>
          <w:lang w:bidi="ar-EG"/>
        </w:rPr>
        <w:t xml:space="preserve">شارع كفر الجاموس من شارع سيدى جابر الى شارع دمياط </w:t>
      </w:r>
    </w:p>
    <w:p w14:paraId="1E7B7F69" w14:textId="77777777" w:rsidR="001B333F" w:rsidRDefault="001B333F" w:rsidP="001B333F">
      <w:pPr>
        <w:pStyle w:val="ListParagraph"/>
        <w:numPr>
          <w:ilvl w:val="0"/>
          <w:numId w:val="6"/>
        </w:numPr>
        <w:ind w:left="0" w:firstLine="0"/>
        <w:jc w:val="both"/>
        <w:rPr>
          <w:sz w:val="28"/>
          <w:szCs w:val="28"/>
          <w:lang w:bidi="ar-EG"/>
        </w:rPr>
      </w:pPr>
      <w:r>
        <w:rPr>
          <w:rFonts w:hint="cs"/>
          <w:sz w:val="28"/>
          <w:szCs w:val="28"/>
          <w:rtl/>
          <w:lang w:bidi="ar-EG"/>
        </w:rPr>
        <w:t>شارع طلخا من شارع كفر الجاموس الى شارع الاسكندرية</w:t>
      </w:r>
    </w:p>
    <w:p w14:paraId="02D39120" w14:textId="77777777" w:rsidR="001B333F" w:rsidRDefault="001B333F" w:rsidP="001B333F">
      <w:pPr>
        <w:pStyle w:val="ListParagraph"/>
        <w:numPr>
          <w:ilvl w:val="0"/>
          <w:numId w:val="6"/>
        </w:numPr>
        <w:ind w:left="0" w:firstLine="0"/>
        <w:jc w:val="both"/>
        <w:rPr>
          <w:sz w:val="28"/>
          <w:szCs w:val="28"/>
          <w:lang w:bidi="ar-EG"/>
        </w:rPr>
      </w:pPr>
      <w:r>
        <w:rPr>
          <w:rFonts w:hint="cs"/>
          <w:sz w:val="28"/>
          <w:szCs w:val="28"/>
          <w:rtl/>
          <w:lang w:bidi="ar-EG"/>
        </w:rPr>
        <w:t>شارع الزقازيق من شارع كفر الجاموس الى شارع الاسكندر</w:t>
      </w:r>
    </w:p>
    <w:p w14:paraId="09733206" w14:textId="77777777" w:rsidR="001B333F" w:rsidRDefault="001B333F" w:rsidP="001B333F">
      <w:pPr>
        <w:pStyle w:val="ListParagraph"/>
        <w:numPr>
          <w:ilvl w:val="0"/>
          <w:numId w:val="6"/>
        </w:numPr>
        <w:ind w:left="0" w:firstLine="0"/>
        <w:jc w:val="both"/>
        <w:rPr>
          <w:sz w:val="28"/>
          <w:szCs w:val="28"/>
          <w:lang w:bidi="ar-EG"/>
        </w:rPr>
      </w:pPr>
      <w:r>
        <w:rPr>
          <w:rFonts w:hint="cs"/>
          <w:sz w:val="28"/>
          <w:szCs w:val="28"/>
          <w:rtl/>
          <w:lang w:bidi="ar-EG"/>
        </w:rPr>
        <w:t>ميدان الجامع</w:t>
      </w:r>
    </w:p>
    <w:p w14:paraId="2352C8E8" w14:textId="77777777" w:rsidR="001B333F" w:rsidRDefault="001B333F" w:rsidP="001B333F">
      <w:pPr>
        <w:pStyle w:val="ListParagraph"/>
        <w:numPr>
          <w:ilvl w:val="0"/>
          <w:numId w:val="6"/>
        </w:numPr>
        <w:ind w:left="0" w:firstLine="0"/>
        <w:jc w:val="both"/>
        <w:rPr>
          <w:sz w:val="28"/>
          <w:szCs w:val="28"/>
          <w:lang w:bidi="ar-EG"/>
        </w:rPr>
      </w:pPr>
      <w:r>
        <w:rPr>
          <w:rFonts w:hint="cs"/>
          <w:sz w:val="28"/>
          <w:szCs w:val="28"/>
          <w:rtl/>
          <w:lang w:bidi="ar-EG"/>
        </w:rPr>
        <w:t>شارع المنصورة من شارع الروضة الى شارع الاسكندرية</w:t>
      </w:r>
    </w:p>
    <w:p w14:paraId="39F223A5" w14:textId="77777777" w:rsidR="001B333F" w:rsidRDefault="001B333F" w:rsidP="001B333F">
      <w:pPr>
        <w:pStyle w:val="ListParagraph"/>
        <w:numPr>
          <w:ilvl w:val="0"/>
          <w:numId w:val="6"/>
        </w:numPr>
        <w:ind w:left="0" w:firstLine="0"/>
        <w:jc w:val="both"/>
        <w:rPr>
          <w:sz w:val="28"/>
          <w:szCs w:val="28"/>
          <w:lang w:bidi="ar-EG"/>
        </w:rPr>
      </w:pPr>
      <w:r>
        <w:rPr>
          <w:rFonts w:hint="cs"/>
          <w:sz w:val="28"/>
          <w:szCs w:val="28"/>
          <w:rtl/>
          <w:lang w:bidi="ar-EG"/>
        </w:rPr>
        <w:t xml:space="preserve">شارع دمنهور من شارع اسوان الى شارع الاسكندرية </w:t>
      </w:r>
    </w:p>
    <w:p w14:paraId="194E4474" w14:textId="77777777" w:rsidR="001B333F" w:rsidRDefault="001B333F" w:rsidP="001B333F">
      <w:pPr>
        <w:pStyle w:val="ListParagraph"/>
        <w:numPr>
          <w:ilvl w:val="0"/>
          <w:numId w:val="6"/>
        </w:numPr>
        <w:ind w:left="0" w:firstLine="0"/>
        <w:jc w:val="both"/>
        <w:rPr>
          <w:sz w:val="28"/>
          <w:szCs w:val="28"/>
          <w:lang w:bidi="ar-EG"/>
        </w:rPr>
      </w:pPr>
      <w:r>
        <w:rPr>
          <w:rFonts w:hint="cs"/>
          <w:sz w:val="28"/>
          <w:szCs w:val="28"/>
          <w:rtl/>
          <w:lang w:bidi="ar-EG"/>
        </w:rPr>
        <w:t>شارع دمياط من شارع كفر الجاموس الى شارع الاسكندرية</w:t>
      </w:r>
    </w:p>
    <w:p w14:paraId="6AA4C74B" w14:textId="77777777" w:rsidR="001B333F" w:rsidRDefault="001B333F" w:rsidP="001B333F">
      <w:pPr>
        <w:pStyle w:val="ListParagraph"/>
        <w:numPr>
          <w:ilvl w:val="0"/>
          <w:numId w:val="6"/>
        </w:numPr>
        <w:ind w:left="0" w:firstLine="0"/>
        <w:jc w:val="both"/>
        <w:rPr>
          <w:sz w:val="28"/>
          <w:szCs w:val="28"/>
          <w:lang w:bidi="ar-EG"/>
        </w:rPr>
      </w:pPr>
      <w:r>
        <w:rPr>
          <w:rFonts w:hint="cs"/>
          <w:sz w:val="28"/>
          <w:szCs w:val="28"/>
          <w:rtl/>
          <w:lang w:bidi="ar-EG"/>
        </w:rPr>
        <w:t xml:space="preserve">شارع لوطس من شارع ابراهيم الى شارع الصباغ </w:t>
      </w:r>
    </w:p>
    <w:p w14:paraId="4E7E6814" w14:textId="77777777" w:rsidR="001B333F" w:rsidRDefault="001B333F" w:rsidP="001B333F">
      <w:pPr>
        <w:pStyle w:val="ListParagraph"/>
        <w:numPr>
          <w:ilvl w:val="0"/>
          <w:numId w:val="6"/>
        </w:numPr>
        <w:ind w:left="0" w:firstLine="0"/>
        <w:jc w:val="both"/>
        <w:rPr>
          <w:sz w:val="28"/>
          <w:szCs w:val="28"/>
          <w:lang w:bidi="ar-EG"/>
        </w:rPr>
      </w:pPr>
      <w:r>
        <w:rPr>
          <w:rFonts w:hint="cs"/>
          <w:sz w:val="28"/>
          <w:szCs w:val="28"/>
          <w:rtl/>
          <w:lang w:bidi="ar-EG"/>
        </w:rPr>
        <w:t>شارع ابوالهوا من شارع اسماعيل الى شارع سيزوستريس</w:t>
      </w:r>
    </w:p>
    <w:p w14:paraId="626BAD51" w14:textId="77777777" w:rsidR="001B333F" w:rsidRDefault="001B333F" w:rsidP="001B333F">
      <w:pPr>
        <w:pStyle w:val="ListParagraph"/>
        <w:numPr>
          <w:ilvl w:val="0"/>
          <w:numId w:val="6"/>
        </w:numPr>
        <w:ind w:left="0" w:firstLine="0"/>
        <w:jc w:val="both"/>
        <w:rPr>
          <w:sz w:val="28"/>
          <w:szCs w:val="28"/>
          <w:lang w:bidi="ar-EG"/>
        </w:rPr>
      </w:pPr>
      <w:r>
        <w:rPr>
          <w:rFonts w:hint="cs"/>
          <w:sz w:val="28"/>
          <w:szCs w:val="28"/>
          <w:rtl/>
          <w:lang w:bidi="ar-EG"/>
        </w:rPr>
        <w:t xml:space="preserve">شارع الاهرام من شارع شريف باشا الى شارع الصباغ </w:t>
      </w:r>
    </w:p>
    <w:p w14:paraId="57E4E566" w14:textId="77777777" w:rsidR="001B333F" w:rsidRDefault="001B333F" w:rsidP="001B333F">
      <w:pPr>
        <w:pStyle w:val="ListParagraph"/>
        <w:numPr>
          <w:ilvl w:val="0"/>
          <w:numId w:val="3"/>
        </w:numPr>
        <w:ind w:left="0" w:firstLine="0"/>
        <w:jc w:val="both"/>
        <w:rPr>
          <w:sz w:val="28"/>
          <w:szCs w:val="28"/>
          <w:lang w:bidi="ar-EG"/>
        </w:rPr>
      </w:pPr>
      <w:r>
        <w:rPr>
          <w:rFonts w:hint="cs"/>
          <w:sz w:val="28"/>
          <w:szCs w:val="28"/>
          <w:rtl/>
          <w:lang w:bidi="ar-EG"/>
        </w:rPr>
        <w:t xml:space="preserve">يسري مفعول هذا القرار بعد نشره بالجريدة الرسمية بخمسة ايام </w:t>
      </w:r>
    </w:p>
    <w:p w14:paraId="03416641" w14:textId="77777777" w:rsidR="001B333F" w:rsidRDefault="001B333F" w:rsidP="001B333F">
      <w:pPr>
        <w:pStyle w:val="ListParagraph"/>
        <w:ind w:left="0"/>
        <w:jc w:val="both"/>
        <w:rPr>
          <w:sz w:val="28"/>
          <w:szCs w:val="28"/>
          <w:rtl/>
          <w:lang w:bidi="ar-EG"/>
        </w:rPr>
      </w:pPr>
      <w:r>
        <w:rPr>
          <w:rFonts w:hint="cs"/>
          <w:sz w:val="28"/>
          <w:szCs w:val="28"/>
          <w:rtl/>
          <w:lang w:bidi="ar-EG"/>
        </w:rPr>
        <w:t xml:space="preserve">                4 مارس 1913        علي ذو الفقار</w:t>
      </w:r>
    </w:p>
    <w:p w14:paraId="7EFC8A2D" w14:textId="77777777" w:rsidR="001B333F" w:rsidRDefault="001B333F" w:rsidP="001B333F">
      <w:pPr>
        <w:pStyle w:val="ListParagraph"/>
        <w:ind w:left="0"/>
        <w:jc w:val="both"/>
        <w:rPr>
          <w:sz w:val="28"/>
          <w:szCs w:val="28"/>
          <w:rtl/>
          <w:lang w:bidi="ar-EG"/>
        </w:rPr>
      </w:pPr>
    </w:p>
    <w:p w14:paraId="394DD3E4" w14:textId="77777777" w:rsidR="001B333F" w:rsidRDefault="001B333F" w:rsidP="001B333F">
      <w:pPr>
        <w:pStyle w:val="ListParagraph"/>
        <w:ind w:left="0"/>
        <w:jc w:val="both"/>
        <w:rPr>
          <w:sz w:val="28"/>
          <w:szCs w:val="28"/>
          <w:rtl/>
          <w:lang w:bidi="ar-EG"/>
        </w:rPr>
      </w:pPr>
    </w:p>
    <w:p w14:paraId="79C69FAD" w14:textId="77777777" w:rsidR="001B333F" w:rsidRDefault="001B333F" w:rsidP="001B333F">
      <w:pPr>
        <w:pStyle w:val="ListParagraph"/>
        <w:ind w:left="0"/>
        <w:jc w:val="both"/>
        <w:rPr>
          <w:sz w:val="28"/>
          <w:szCs w:val="28"/>
          <w:rtl/>
          <w:lang w:bidi="ar-EG"/>
        </w:rPr>
      </w:pPr>
      <w:r>
        <w:rPr>
          <w:rFonts w:hint="cs"/>
          <w:sz w:val="28"/>
          <w:szCs w:val="28"/>
          <w:rtl/>
          <w:lang w:bidi="ar-EG"/>
        </w:rPr>
        <w:t>:::::::::::::::::::::::::::</w:t>
      </w:r>
    </w:p>
    <w:p w14:paraId="53E8A57C" w14:textId="77777777" w:rsidR="001B333F" w:rsidRPr="008507CF" w:rsidRDefault="001B333F" w:rsidP="001B333F">
      <w:pPr>
        <w:pStyle w:val="ListParagraph"/>
        <w:ind w:left="0"/>
        <w:jc w:val="both"/>
        <w:rPr>
          <w:b/>
          <w:bCs/>
          <w:color w:val="FF0000"/>
          <w:sz w:val="28"/>
          <w:szCs w:val="28"/>
          <w:rtl/>
          <w:lang w:bidi="ar-EG"/>
        </w:rPr>
      </w:pPr>
      <w:r w:rsidRPr="008507CF">
        <w:rPr>
          <w:rFonts w:hint="cs"/>
          <w:b/>
          <w:bCs/>
          <w:color w:val="FF0000"/>
          <w:sz w:val="28"/>
          <w:szCs w:val="28"/>
          <w:rtl/>
          <w:lang w:bidi="ar-EG"/>
        </w:rPr>
        <w:t>عدد 41، 9 ابريل 1913،</w:t>
      </w:r>
      <w:r>
        <w:rPr>
          <w:rFonts w:hint="cs"/>
          <w:b/>
          <w:bCs/>
          <w:color w:val="FF0000"/>
          <w:sz w:val="28"/>
          <w:szCs w:val="28"/>
          <w:rtl/>
          <w:lang w:bidi="ar-EG"/>
        </w:rPr>
        <w:t xml:space="preserve"> 2 جمادى الأولى 1331،</w:t>
      </w:r>
      <w:r w:rsidRPr="008507CF">
        <w:rPr>
          <w:rFonts w:hint="cs"/>
          <w:b/>
          <w:bCs/>
          <w:color w:val="FF0000"/>
          <w:sz w:val="28"/>
          <w:szCs w:val="28"/>
          <w:rtl/>
          <w:lang w:bidi="ar-EG"/>
        </w:rPr>
        <w:t xml:space="preserve"> ص 1243</w:t>
      </w:r>
    </w:p>
    <w:p w14:paraId="1F2166A2" w14:textId="77777777" w:rsidR="001B333F" w:rsidRPr="008507CF" w:rsidRDefault="001B333F" w:rsidP="001B333F">
      <w:pPr>
        <w:pStyle w:val="ListParagraph"/>
        <w:ind w:left="0"/>
        <w:jc w:val="both"/>
        <w:rPr>
          <w:b/>
          <w:bCs/>
          <w:color w:val="FF0000"/>
          <w:sz w:val="28"/>
          <w:szCs w:val="28"/>
          <w:rtl/>
          <w:lang w:bidi="ar-EG"/>
        </w:rPr>
      </w:pPr>
      <w:r w:rsidRPr="008507CF">
        <w:rPr>
          <w:rFonts w:hint="cs"/>
          <w:b/>
          <w:bCs/>
          <w:color w:val="FF0000"/>
          <w:sz w:val="28"/>
          <w:szCs w:val="28"/>
          <w:rtl/>
          <w:lang w:bidi="ar-EG"/>
        </w:rPr>
        <w:t>ديوان عموم الاوقاف</w:t>
      </w:r>
    </w:p>
    <w:p w14:paraId="5F6B0D7F" w14:textId="77777777" w:rsidR="001B333F" w:rsidRDefault="001B333F" w:rsidP="001B333F">
      <w:pPr>
        <w:pStyle w:val="ListParagraph"/>
        <w:ind w:left="0"/>
        <w:jc w:val="both"/>
        <w:rPr>
          <w:sz w:val="28"/>
          <w:szCs w:val="28"/>
          <w:rtl/>
          <w:lang w:bidi="ar-EG"/>
        </w:rPr>
      </w:pPr>
      <w:r>
        <w:rPr>
          <w:rFonts w:hint="cs"/>
          <w:sz w:val="28"/>
          <w:szCs w:val="28"/>
          <w:rtl/>
          <w:lang w:bidi="ar-EG"/>
        </w:rPr>
        <w:t>ديوان عموم الاوقاف بعلن العموم انه سيشهر في المزاد بيع الاعيان المبينة مقاساتها واثمانها الاساسية بعد امام لجان تعقد بمراكزه الفرعية في الايام المعينة بعد من الساعة 9 الى الساعة 12 صباحا ومن الساعه 2 الى الساعة 4 بعد الظهر فمن يرغب في شراء شئ منها فليتوجه هو او من ينوب عنه في المواقيت المحددة للتزايد بعد اطلاعه على قائمة شروط المزاد ودفع تامين بواقع المائة 20 من الثمن الاساسي ومن يتاخر عن هذه المواعيد يعتبر تاخيره كف يد</w:t>
      </w:r>
    </w:p>
    <w:p w14:paraId="28F1A744" w14:textId="77777777" w:rsidR="001B333F" w:rsidRDefault="001B333F" w:rsidP="001B333F">
      <w:pPr>
        <w:pStyle w:val="ListParagraph"/>
        <w:ind w:left="0"/>
        <w:jc w:val="both"/>
        <w:rPr>
          <w:sz w:val="28"/>
          <w:szCs w:val="28"/>
          <w:rtl/>
          <w:lang w:bidi="ar-EG"/>
        </w:rPr>
      </w:pPr>
      <w:r>
        <w:rPr>
          <w:rFonts w:hint="cs"/>
          <w:sz w:val="28"/>
          <w:szCs w:val="28"/>
          <w:rtl/>
          <w:lang w:bidi="ar-EG"/>
        </w:rPr>
        <w:t xml:space="preserve">(عقارات جلسة مزادها يوم 3 مايو 1913 بقسم اول بشارع جامع البنات بمصر ) </w:t>
      </w:r>
    </w:p>
    <w:p w14:paraId="59AAA548" w14:textId="77777777" w:rsidR="001B333F" w:rsidRDefault="001B333F" w:rsidP="001B333F">
      <w:pPr>
        <w:pStyle w:val="ListParagraph"/>
        <w:numPr>
          <w:ilvl w:val="0"/>
          <w:numId w:val="4"/>
        </w:numPr>
        <w:ind w:left="0" w:firstLine="0"/>
        <w:jc w:val="both"/>
        <w:rPr>
          <w:sz w:val="28"/>
          <w:szCs w:val="28"/>
          <w:lang w:bidi="ar-EG"/>
        </w:rPr>
      </w:pPr>
      <w:r>
        <w:rPr>
          <w:rFonts w:hint="cs"/>
          <w:sz w:val="28"/>
          <w:szCs w:val="28"/>
          <w:rtl/>
          <w:lang w:bidi="ar-EG"/>
        </w:rPr>
        <w:lastRenderedPageBreak/>
        <w:t>حاصلان بخان الفسقية بالحمزاوى بمصر مساحتهما 100,36 مترا الثمن الاساسي 100 جنيه و500 مليم</w:t>
      </w:r>
    </w:p>
    <w:p w14:paraId="0293A33C" w14:textId="77777777" w:rsidR="001B333F" w:rsidRDefault="001B333F" w:rsidP="001B333F">
      <w:pPr>
        <w:pStyle w:val="ListParagraph"/>
        <w:numPr>
          <w:ilvl w:val="0"/>
          <w:numId w:val="4"/>
        </w:numPr>
        <w:ind w:left="0" w:firstLine="0"/>
        <w:jc w:val="both"/>
        <w:rPr>
          <w:sz w:val="28"/>
          <w:szCs w:val="28"/>
          <w:lang w:bidi="ar-EG"/>
        </w:rPr>
      </w:pPr>
      <w:r>
        <w:rPr>
          <w:rFonts w:hint="cs"/>
          <w:sz w:val="28"/>
          <w:szCs w:val="28"/>
          <w:rtl/>
          <w:lang w:bidi="ar-EG"/>
        </w:rPr>
        <w:t>حصة 5 قراريط وثلث في دكان بالحمزاوى بمصر مساحتها 21 مترا كاملا الثمن الاساسي 70 جنيها</w:t>
      </w:r>
    </w:p>
    <w:p w14:paraId="74E9F3BC" w14:textId="77777777" w:rsidR="001B333F" w:rsidRDefault="001B333F" w:rsidP="001B333F">
      <w:pPr>
        <w:pStyle w:val="ListParagraph"/>
        <w:ind w:left="0"/>
        <w:jc w:val="both"/>
        <w:rPr>
          <w:sz w:val="28"/>
          <w:szCs w:val="28"/>
          <w:rtl/>
          <w:lang w:bidi="ar-EG"/>
        </w:rPr>
      </w:pPr>
    </w:p>
    <w:p w14:paraId="4E386351" w14:textId="77777777" w:rsidR="001B333F" w:rsidRDefault="001B333F" w:rsidP="001B333F">
      <w:pPr>
        <w:pStyle w:val="ListParagraph"/>
        <w:ind w:left="0"/>
        <w:jc w:val="both"/>
        <w:rPr>
          <w:sz w:val="28"/>
          <w:szCs w:val="28"/>
          <w:rtl/>
          <w:lang w:bidi="ar-EG"/>
        </w:rPr>
      </w:pPr>
      <w:r>
        <w:rPr>
          <w:rFonts w:hint="cs"/>
          <w:sz w:val="28"/>
          <w:szCs w:val="28"/>
          <w:rtl/>
          <w:lang w:bidi="ar-EG"/>
        </w:rPr>
        <w:t>(عقارات جلسة مزادها يوم 5 مايو 1913 بقسم ثالث اوقاف امام سوق الخضار الجديد بمصر)</w:t>
      </w:r>
    </w:p>
    <w:p w14:paraId="6446FA1B" w14:textId="77777777" w:rsidR="001B333F" w:rsidRDefault="001B333F" w:rsidP="001B333F">
      <w:pPr>
        <w:pStyle w:val="ListParagraph"/>
        <w:numPr>
          <w:ilvl w:val="0"/>
          <w:numId w:val="4"/>
        </w:numPr>
        <w:ind w:left="0" w:firstLine="0"/>
        <w:jc w:val="both"/>
        <w:rPr>
          <w:sz w:val="28"/>
          <w:szCs w:val="28"/>
          <w:lang w:bidi="ar-EG"/>
        </w:rPr>
      </w:pPr>
      <w:r>
        <w:rPr>
          <w:rFonts w:hint="cs"/>
          <w:sz w:val="28"/>
          <w:szCs w:val="28"/>
          <w:rtl/>
          <w:lang w:bidi="ar-EG"/>
        </w:rPr>
        <w:t xml:space="preserve">حصة 8 قراريط في منزل بعطفة دلال بالوسعة بمصر مساحته 13,92 مترا كاملا الثمن الاساسي 9 جنيهات و500 مليم </w:t>
      </w:r>
    </w:p>
    <w:p w14:paraId="11F5DC4A" w14:textId="77777777" w:rsidR="001B333F" w:rsidRDefault="001B333F" w:rsidP="001B333F">
      <w:pPr>
        <w:pStyle w:val="ListParagraph"/>
        <w:numPr>
          <w:ilvl w:val="0"/>
          <w:numId w:val="4"/>
        </w:numPr>
        <w:ind w:left="0" w:firstLine="0"/>
        <w:jc w:val="both"/>
        <w:rPr>
          <w:sz w:val="28"/>
          <w:szCs w:val="28"/>
          <w:lang w:bidi="ar-EG"/>
        </w:rPr>
      </w:pPr>
      <w:r>
        <w:rPr>
          <w:rFonts w:hint="cs"/>
          <w:sz w:val="28"/>
          <w:szCs w:val="28"/>
          <w:rtl/>
          <w:lang w:bidi="ar-EG"/>
        </w:rPr>
        <w:t>حصة 5 قراريط في منزل بدرب مصطفي بمصر مساحته 105,43 مترا كاملا الثمن الاساسي 90 جنيها</w:t>
      </w:r>
    </w:p>
    <w:p w14:paraId="2010CDBD" w14:textId="77777777" w:rsidR="001B333F" w:rsidRDefault="001B333F" w:rsidP="001B333F">
      <w:pPr>
        <w:pStyle w:val="ListParagraph"/>
        <w:numPr>
          <w:ilvl w:val="0"/>
          <w:numId w:val="4"/>
        </w:numPr>
        <w:ind w:left="0" w:firstLine="0"/>
        <w:jc w:val="both"/>
        <w:rPr>
          <w:sz w:val="28"/>
          <w:szCs w:val="28"/>
          <w:lang w:bidi="ar-EG"/>
        </w:rPr>
      </w:pPr>
      <w:r>
        <w:rPr>
          <w:rFonts w:hint="cs"/>
          <w:sz w:val="28"/>
          <w:szCs w:val="28"/>
          <w:rtl/>
          <w:lang w:bidi="ar-EG"/>
        </w:rPr>
        <w:t xml:space="preserve">دكان عليها ركوب للغير ببير حمص بمصر مساحتها 8,46 أمتار الثمن الاساسي 34 جنيها </w:t>
      </w:r>
    </w:p>
    <w:p w14:paraId="3FB190BF" w14:textId="77777777" w:rsidR="001B333F" w:rsidRDefault="001B333F" w:rsidP="001B333F">
      <w:pPr>
        <w:pStyle w:val="ListParagraph"/>
        <w:numPr>
          <w:ilvl w:val="0"/>
          <w:numId w:val="4"/>
        </w:numPr>
        <w:ind w:left="0" w:firstLine="0"/>
        <w:jc w:val="both"/>
        <w:rPr>
          <w:sz w:val="28"/>
          <w:szCs w:val="28"/>
          <w:lang w:bidi="ar-EG"/>
        </w:rPr>
      </w:pPr>
      <w:r>
        <w:rPr>
          <w:rFonts w:hint="cs"/>
          <w:sz w:val="28"/>
          <w:szCs w:val="28"/>
          <w:rtl/>
          <w:lang w:bidi="ar-EG"/>
        </w:rPr>
        <w:t>منزل بحارة الحلابية بدرب مصطفي بمصر مساحته 28.82 مترا الثمن الاساسي 58 جنيها</w:t>
      </w:r>
    </w:p>
    <w:p w14:paraId="1A0AB4FF" w14:textId="77777777" w:rsidR="001B333F" w:rsidRDefault="001B333F" w:rsidP="001B333F">
      <w:pPr>
        <w:jc w:val="both"/>
        <w:rPr>
          <w:sz w:val="28"/>
          <w:szCs w:val="28"/>
          <w:rtl/>
          <w:lang w:bidi="ar-EG"/>
        </w:rPr>
      </w:pPr>
      <w:r>
        <w:rPr>
          <w:rFonts w:hint="cs"/>
          <w:sz w:val="28"/>
          <w:szCs w:val="28"/>
          <w:rtl/>
          <w:lang w:bidi="ar-EG"/>
        </w:rPr>
        <w:t xml:space="preserve">(عقارات جلسة مزادها 8 مايو 1913 بقسم ثالث اوقاف بدرب الجماميز بمصر) </w:t>
      </w:r>
    </w:p>
    <w:p w14:paraId="27CE6AA9" w14:textId="77777777" w:rsidR="001B333F" w:rsidRDefault="001B333F" w:rsidP="001B333F">
      <w:pPr>
        <w:pStyle w:val="ListParagraph"/>
        <w:numPr>
          <w:ilvl w:val="0"/>
          <w:numId w:val="4"/>
        </w:numPr>
        <w:ind w:left="0" w:firstLine="0"/>
        <w:jc w:val="both"/>
        <w:rPr>
          <w:sz w:val="28"/>
          <w:szCs w:val="28"/>
          <w:lang w:bidi="ar-EG"/>
        </w:rPr>
      </w:pPr>
      <w:r>
        <w:rPr>
          <w:rFonts w:hint="cs"/>
          <w:sz w:val="28"/>
          <w:szCs w:val="28"/>
          <w:rtl/>
          <w:lang w:bidi="ar-EG"/>
        </w:rPr>
        <w:t>حصة 9 قراريط و18 سهما في ارض بناء منزل بدرب الجمل بمصر مساحته 48,48 مترا كاملا الثمن الاساسي 16 جنيها</w:t>
      </w:r>
    </w:p>
    <w:p w14:paraId="34DEAEEF" w14:textId="77777777" w:rsidR="001B333F" w:rsidRDefault="001B333F" w:rsidP="001B333F">
      <w:pPr>
        <w:pStyle w:val="ListParagraph"/>
        <w:numPr>
          <w:ilvl w:val="0"/>
          <w:numId w:val="4"/>
        </w:numPr>
        <w:ind w:left="0" w:firstLine="0"/>
        <w:jc w:val="both"/>
        <w:rPr>
          <w:sz w:val="28"/>
          <w:szCs w:val="28"/>
          <w:lang w:bidi="ar-EG"/>
        </w:rPr>
      </w:pPr>
      <w:r>
        <w:rPr>
          <w:rFonts w:hint="cs"/>
          <w:sz w:val="28"/>
          <w:szCs w:val="28"/>
          <w:rtl/>
          <w:lang w:bidi="ar-EG"/>
        </w:rPr>
        <w:t>حصة 18 قيراطا في زريبة ودكاكين بوجهتها بدرب الانسيه بمصر مساحتها 651,32 مترا كاملا الثمن الاساسي 488 جنيه و500 مليم</w:t>
      </w:r>
    </w:p>
    <w:p w14:paraId="5DE9E2FC" w14:textId="77777777" w:rsidR="001B333F" w:rsidRDefault="001B333F" w:rsidP="001B333F">
      <w:pPr>
        <w:pStyle w:val="ListParagraph"/>
        <w:numPr>
          <w:ilvl w:val="0"/>
          <w:numId w:val="4"/>
        </w:numPr>
        <w:ind w:left="0" w:firstLine="0"/>
        <w:jc w:val="both"/>
        <w:rPr>
          <w:sz w:val="28"/>
          <w:szCs w:val="28"/>
          <w:lang w:bidi="ar-EG"/>
        </w:rPr>
      </w:pPr>
      <w:r>
        <w:rPr>
          <w:rFonts w:hint="cs"/>
          <w:sz w:val="28"/>
          <w:szCs w:val="28"/>
          <w:rtl/>
          <w:lang w:bidi="ar-EG"/>
        </w:rPr>
        <w:t xml:space="preserve">قطع اراضى بحارة المدق بسويقة الالاة بمصر بيانها كالاتي </w:t>
      </w:r>
    </w:p>
    <w:p w14:paraId="70B5C76B" w14:textId="77777777" w:rsidR="001B333F" w:rsidRDefault="001B333F" w:rsidP="001B333F">
      <w:pPr>
        <w:pStyle w:val="ListParagraph"/>
        <w:numPr>
          <w:ilvl w:val="0"/>
          <w:numId w:val="8"/>
        </w:numPr>
        <w:ind w:left="0" w:firstLine="0"/>
        <w:jc w:val="both"/>
        <w:rPr>
          <w:sz w:val="28"/>
          <w:szCs w:val="28"/>
          <w:lang w:bidi="ar-EG"/>
        </w:rPr>
      </w:pPr>
      <w:r>
        <w:rPr>
          <w:rFonts w:hint="cs"/>
          <w:sz w:val="28"/>
          <w:szCs w:val="28"/>
          <w:rtl/>
          <w:lang w:bidi="ar-EG"/>
        </w:rPr>
        <w:t>قطعة نمرة   1  مساحتها 141,05 مترا  الثمن الاساسي 240 جنيها</w:t>
      </w:r>
    </w:p>
    <w:p w14:paraId="08B046F7" w14:textId="77777777" w:rsidR="001B333F" w:rsidRPr="00D6625E" w:rsidRDefault="001B333F" w:rsidP="001B333F">
      <w:pPr>
        <w:pStyle w:val="ListParagraph"/>
        <w:numPr>
          <w:ilvl w:val="0"/>
          <w:numId w:val="8"/>
        </w:numPr>
        <w:ind w:left="0" w:firstLine="0"/>
        <w:jc w:val="both"/>
        <w:rPr>
          <w:sz w:val="28"/>
          <w:szCs w:val="28"/>
          <w:rtl/>
          <w:lang w:bidi="ar-EG"/>
        </w:rPr>
      </w:pPr>
      <w:r>
        <w:rPr>
          <w:rFonts w:hint="cs"/>
          <w:sz w:val="28"/>
          <w:szCs w:val="28"/>
          <w:rtl/>
          <w:lang w:bidi="ar-EG"/>
        </w:rPr>
        <w:t>قطعة نمرة   2  مساحتها 146,78 مترا  الثمن الاساسي 220 جنيها و500 مليم</w:t>
      </w:r>
    </w:p>
    <w:p w14:paraId="6D9F2534" w14:textId="77777777" w:rsidR="001B333F" w:rsidRPr="00D6625E" w:rsidRDefault="001B333F" w:rsidP="001B333F">
      <w:pPr>
        <w:pStyle w:val="ListParagraph"/>
        <w:numPr>
          <w:ilvl w:val="0"/>
          <w:numId w:val="8"/>
        </w:numPr>
        <w:ind w:left="0" w:firstLine="0"/>
        <w:jc w:val="both"/>
        <w:rPr>
          <w:sz w:val="28"/>
          <w:szCs w:val="28"/>
          <w:rtl/>
          <w:lang w:bidi="ar-EG"/>
        </w:rPr>
      </w:pPr>
      <w:r>
        <w:rPr>
          <w:rFonts w:hint="cs"/>
          <w:sz w:val="28"/>
          <w:szCs w:val="28"/>
          <w:rtl/>
          <w:lang w:bidi="ar-EG"/>
        </w:rPr>
        <w:t xml:space="preserve">قطعة نمرة  3   مساحتها 195,70 مترا   الثمن الأساسي 333 جنيها </w:t>
      </w:r>
    </w:p>
    <w:p w14:paraId="0D6333EE" w14:textId="77777777" w:rsidR="001B333F" w:rsidRPr="00D6625E" w:rsidRDefault="001B333F" w:rsidP="001B333F">
      <w:pPr>
        <w:pStyle w:val="ListParagraph"/>
        <w:numPr>
          <w:ilvl w:val="0"/>
          <w:numId w:val="8"/>
        </w:numPr>
        <w:ind w:left="0" w:firstLine="0"/>
        <w:jc w:val="both"/>
        <w:rPr>
          <w:sz w:val="28"/>
          <w:szCs w:val="28"/>
          <w:rtl/>
          <w:lang w:bidi="ar-EG"/>
        </w:rPr>
      </w:pPr>
      <w:r>
        <w:rPr>
          <w:rFonts w:hint="cs"/>
          <w:sz w:val="28"/>
          <w:szCs w:val="28"/>
          <w:rtl/>
          <w:lang w:bidi="ar-EG"/>
        </w:rPr>
        <w:t>قطعة نمرة   4  مساحتها   211,70 مترا  الثمن الأساسي 296 جنيها و500 مليم</w:t>
      </w:r>
    </w:p>
    <w:p w14:paraId="31CBE47D" w14:textId="77777777" w:rsidR="001B333F" w:rsidRPr="00D6625E" w:rsidRDefault="001B333F" w:rsidP="001B333F">
      <w:pPr>
        <w:pStyle w:val="ListParagraph"/>
        <w:numPr>
          <w:ilvl w:val="0"/>
          <w:numId w:val="8"/>
        </w:numPr>
        <w:ind w:left="0" w:firstLine="0"/>
        <w:jc w:val="both"/>
        <w:rPr>
          <w:sz w:val="28"/>
          <w:szCs w:val="28"/>
          <w:rtl/>
          <w:lang w:bidi="ar-EG"/>
        </w:rPr>
      </w:pPr>
      <w:r>
        <w:rPr>
          <w:rFonts w:hint="cs"/>
          <w:sz w:val="28"/>
          <w:szCs w:val="28"/>
          <w:rtl/>
          <w:lang w:bidi="ar-EG"/>
        </w:rPr>
        <w:t>قطعة نمرة 5  مساحتها 150,72 مترا الثمن الأساسي 256 جنيها و500 مليم</w:t>
      </w:r>
    </w:p>
    <w:p w14:paraId="76095DA2" w14:textId="77777777" w:rsidR="001B333F" w:rsidRPr="00D6625E" w:rsidRDefault="001B333F" w:rsidP="001B333F">
      <w:pPr>
        <w:pStyle w:val="ListParagraph"/>
        <w:numPr>
          <w:ilvl w:val="0"/>
          <w:numId w:val="8"/>
        </w:numPr>
        <w:ind w:left="0" w:firstLine="0"/>
        <w:jc w:val="both"/>
        <w:rPr>
          <w:sz w:val="28"/>
          <w:szCs w:val="28"/>
          <w:rtl/>
          <w:lang w:bidi="ar-EG"/>
        </w:rPr>
      </w:pPr>
      <w:r>
        <w:rPr>
          <w:rFonts w:hint="cs"/>
          <w:sz w:val="28"/>
          <w:szCs w:val="28"/>
          <w:rtl/>
          <w:lang w:bidi="ar-EG"/>
        </w:rPr>
        <w:t>قطعة نمرة 6مساحتها  185,82 جنيها الثمن الأساسي 232 جنيها و500 مليم</w:t>
      </w:r>
    </w:p>
    <w:p w14:paraId="605A01F7" w14:textId="77777777" w:rsidR="001B333F" w:rsidRDefault="001B333F" w:rsidP="001B333F">
      <w:pPr>
        <w:pStyle w:val="ListParagraph"/>
        <w:numPr>
          <w:ilvl w:val="0"/>
          <w:numId w:val="8"/>
        </w:numPr>
        <w:ind w:left="0" w:firstLine="0"/>
        <w:jc w:val="both"/>
        <w:rPr>
          <w:sz w:val="28"/>
          <w:szCs w:val="28"/>
          <w:lang w:bidi="ar-EG"/>
        </w:rPr>
      </w:pPr>
      <w:r>
        <w:rPr>
          <w:rFonts w:hint="cs"/>
          <w:sz w:val="28"/>
          <w:szCs w:val="28"/>
          <w:rtl/>
          <w:lang w:bidi="ar-EG"/>
        </w:rPr>
        <w:t>قطعة نمرة  7  مساحتها 183,68مترا الثمن الأساسي 239 جنيها</w:t>
      </w:r>
    </w:p>
    <w:p w14:paraId="780A5325" w14:textId="77777777" w:rsidR="001B333F" w:rsidRDefault="001B333F" w:rsidP="001B333F">
      <w:pPr>
        <w:jc w:val="both"/>
        <w:rPr>
          <w:sz w:val="28"/>
          <w:szCs w:val="28"/>
          <w:rtl/>
          <w:lang w:bidi="ar-EG"/>
        </w:rPr>
      </w:pPr>
    </w:p>
    <w:p w14:paraId="3F249A4B" w14:textId="77777777" w:rsidR="001B333F" w:rsidRDefault="001B333F" w:rsidP="001B333F">
      <w:pPr>
        <w:jc w:val="both"/>
        <w:rPr>
          <w:sz w:val="28"/>
          <w:szCs w:val="28"/>
          <w:rtl/>
          <w:lang w:bidi="ar-EG"/>
        </w:rPr>
      </w:pPr>
      <w:r>
        <w:rPr>
          <w:rFonts w:hint="cs"/>
          <w:sz w:val="28"/>
          <w:szCs w:val="28"/>
          <w:rtl/>
          <w:lang w:bidi="ar-EG"/>
        </w:rPr>
        <w:t>:::::::::::::::::::::::::::::::::</w:t>
      </w:r>
    </w:p>
    <w:p w14:paraId="7A3FFFA4" w14:textId="77777777" w:rsidR="001B333F" w:rsidRPr="008507CF" w:rsidRDefault="001B333F" w:rsidP="001B333F">
      <w:pPr>
        <w:jc w:val="both"/>
        <w:rPr>
          <w:b/>
          <w:bCs/>
          <w:color w:val="FF0000"/>
          <w:sz w:val="28"/>
          <w:szCs w:val="28"/>
          <w:rtl/>
          <w:lang w:bidi="ar-EG"/>
        </w:rPr>
      </w:pPr>
      <w:r w:rsidRPr="008507CF">
        <w:rPr>
          <w:rFonts w:hint="cs"/>
          <w:b/>
          <w:bCs/>
          <w:color w:val="FF0000"/>
          <w:sz w:val="28"/>
          <w:szCs w:val="28"/>
          <w:rtl/>
          <w:lang w:bidi="ar-EG"/>
        </w:rPr>
        <w:t>عدد 43، 14 ابريل 1913،</w:t>
      </w:r>
      <w:r>
        <w:rPr>
          <w:rFonts w:hint="cs"/>
          <w:b/>
          <w:bCs/>
          <w:color w:val="FF0000"/>
          <w:sz w:val="28"/>
          <w:szCs w:val="28"/>
          <w:rtl/>
          <w:lang w:bidi="ar-EG"/>
        </w:rPr>
        <w:t xml:space="preserve"> 7 جمادى الأولى 1331،</w:t>
      </w:r>
      <w:r w:rsidRPr="008507CF">
        <w:rPr>
          <w:rFonts w:hint="cs"/>
          <w:b/>
          <w:bCs/>
          <w:color w:val="FF0000"/>
          <w:sz w:val="28"/>
          <w:szCs w:val="28"/>
          <w:rtl/>
          <w:lang w:bidi="ar-EG"/>
        </w:rPr>
        <w:t xml:space="preserve"> ص 1291</w:t>
      </w:r>
    </w:p>
    <w:p w14:paraId="043F32F7" w14:textId="77777777" w:rsidR="001B333F" w:rsidRPr="008507CF" w:rsidRDefault="001B333F" w:rsidP="001B333F">
      <w:pPr>
        <w:jc w:val="both"/>
        <w:rPr>
          <w:b/>
          <w:bCs/>
          <w:color w:val="FF0000"/>
          <w:sz w:val="28"/>
          <w:szCs w:val="28"/>
          <w:rtl/>
          <w:lang w:bidi="ar-EG"/>
        </w:rPr>
      </w:pPr>
      <w:r w:rsidRPr="008507CF">
        <w:rPr>
          <w:rFonts w:hint="cs"/>
          <w:b/>
          <w:bCs/>
          <w:color w:val="FF0000"/>
          <w:sz w:val="28"/>
          <w:szCs w:val="28"/>
          <w:rtl/>
          <w:lang w:bidi="ar-EG"/>
        </w:rPr>
        <w:t xml:space="preserve">مصلحة تنظيم مصر </w:t>
      </w:r>
    </w:p>
    <w:p w14:paraId="0792CEED" w14:textId="77777777" w:rsidR="001B333F" w:rsidRPr="008507CF" w:rsidRDefault="001B333F" w:rsidP="001B333F">
      <w:pPr>
        <w:jc w:val="both"/>
        <w:rPr>
          <w:sz w:val="28"/>
          <w:szCs w:val="28"/>
          <w:rtl/>
          <w:lang w:bidi="ar-EG"/>
        </w:rPr>
      </w:pPr>
      <w:r w:rsidRPr="008507CF">
        <w:rPr>
          <w:rFonts w:hint="cs"/>
          <w:sz w:val="28"/>
          <w:szCs w:val="28"/>
          <w:rtl/>
          <w:lang w:bidi="ar-EG"/>
        </w:rPr>
        <w:t xml:space="preserve">رمى 4100 متر مكعبا من الدبش في النيل تجاه الشاطئ الايمن امام وخلف هويس الترعة الاسماعيلية القديم ليتكون من ذلك جسر طوله 310 امتار </w:t>
      </w:r>
    </w:p>
    <w:p w14:paraId="26191F7C" w14:textId="77777777" w:rsidR="001B333F" w:rsidRPr="008507CF" w:rsidRDefault="001B333F" w:rsidP="001B333F">
      <w:pPr>
        <w:jc w:val="both"/>
        <w:rPr>
          <w:sz w:val="28"/>
          <w:szCs w:val="28"/>
          <w:rtl/>
          <w:lang w:bidi="ar-EG"/>
        </w:rPr>
      </w:pPr>
      <w:r w:rsidRPr="008507CF">
        <w:rPr>
          <w:rFonts w:hint="cs"/>
          <w:sz w:val="28"/>
          <w:szCs w:val="28"/>
          <w:rtl/>
          <w:lang w:bidi="ar-EG"/>
        </w:rPr>
        <w:t>ان مكتب جناب مراقب مصلحة تنظيم مصر يقبل عطاات الى يوم 26 ابريل 1913 الى الساعه الحادية عشرة قبل الظهر عن العمل المتقدم بيانه</w:t>
      </w:r>
    </w:p>
    <w:p w14:paraId="2CD9932B" w14:textId="77777777" w:rsidR="001B333F" w:rsidRPr="008507CF" w:rsidRDefault="001B333F" w:rsidP="001B333F">
      <w:pPr>
        <w:jc w:val="both"/>
        <w:rPr>
          <w:sz w:val="28"/>
          <w:szCs w:val="28"/>
          <w:rtl/>
          <w:lang w:bidi="ar-EG"/>
        </w:rPr>
      </w:pPr>
      <w:r w:rsidRPr="008507CF">
        <w:rPr>
          <w:rFonts w:hint="cs"/>
          <w:sz w:val="28"/>
          <w:szCs w:val="28"/>
          <w:rtl/>
          <w:lang w:bidi="ar-EG"/>
        </w:rPr>
        <w:lastRenderedPageBreak/>
        <w:t xml:space="preserve">لمن يريد الدخول في هذه المناقصة ان يطلع على المقايسة المترية التقريبية الرسومات والشروط الخ المختصة بذلك في مكتب مصلحة تنظيم مصر كل يوم ماخلا ايام العطلة من الساعة التاسعة قبل الظهر الى الساعة الواحدة بعده ويمكن ان يأخذ صورها من ذلك المكتب وتقدم العطاات طبقا للشروط العمومية المختصة بمناقصات الحكومة في غلاف مقفل برسم جناب مراقب مصلحة تنظيم مصر ويكتب عليه العنوان: "عطاء عن إنشاء جسر بالدبش تجاه الشاطئ الأيمن للنيل أمام وخلف هويس الترعة الإسماعيلية القديمة"  </w:t>
      </w:r>
    </w:p>
    <w:p w14:paraId="31EF9829" w14:textId="77777777" w:rsidR="001B333F" w:rsidRDefault="001B333F" w:rsidP="001B333F">
      <w:pPr>
        <w:pStyle w:val="ListParagraph"/>
        <w:ind w:left="0"/>
        <w:jc w:val="both"/>
        <w:rPr>
          <w:sz w:val="28"/>
          <w:szCs w:val="28"/>
          <w:rtl/>
          <w:lang w:bidi="ar-EG"/>
        </w:rPr>
      </w:pPr>
    </w:p>
    <w:p w14:paraId="4FAD37EF" w14:textId="77777777" w:rsidR="001B333F" w:rsidRPr="000F5052" w:rsidRDefault="001B333F" w:rsidP="001B333F">
      <w:pPr>
        <w:jc w:val="both"/>
        <w:rPr>
          <w:sz w:val="28"/>
          <w:szCs w:val="28"/>
          <w:rtl/>
          <w:lang w:bidi="ar-EG"/>
        </w:rPr>
      </w:pPr>
      <w:r w:rsidRPr="000F5052">
        <w:rPr>
          <w:rFonts w:hint="cs"/>
          <w:sz w:val="28"/>
          <w:szCs w:val="28"/>
          <w:rtl/>
          <w:lang w:bidi="ar-EG"/>
        </w:rPr>
        <w:t>:::::::::::::::::::::::</w:t>
      </w:r>
    </w:p>
    <w:p w14:paraId="434799E6" w14:textId="77777777" w:rsidR="001B333F" w:rsidRPr="000F5052" w:rsidRDefault="001B333F" w:rsidP="001B333F">
      <w:pPr>
        <w:jc w:val="both"/>
        <w:rPr>
          <w:b/>
          <w:bCs/>
          <w:color w:val="FF0000"/>
          <w:sz w:val="28"/>
          <w:szCs w:val="28"/>
          <w:rtl/>
          <w:lang w:bidi="ar-EG"/>
        </w:rPr>
      </w:pPr>
      <w:r w:rsidRPr="000F5052">
        <w:rPr>
          <w:rFonts w:hint="cs"/>
          <w:b/>
          <w:bCs/>
          <w:color w:val="FF0000"/>
          <w:sz w:val="28"/>
          <w:szCs w:val="28"/>
          <w:rtl/>
          <w:lang w:bidi="ar-EG"/>
        </w:rPr>
        <w:t>عدد 44، 16  ابريل 1913،</w:t>
      </w:r>
      <w:r>
        <w:rPr>
          <w:rFonts w:hint="cs"/>
          <w:b/>
          <w:bCs/>
          <w:color w:val="FF0000"/>
          <w:sz w:val="28"/>
          <w:szCs w:val="28"/>
          <w:rtl/>
          <w:lang w:bidi="ar-EG"/>
        </w:rPr>
        <w:t xml:space="preserve"> 9 جمادى الأولى 1331،</w:t>
      </w:r>
      <w:r w:rsidRPr="000F5052">
        <w:rPr>
          <w:rFonts w:hint="cs"/>
          <w:b/>
          <w:bCs/>
          <w:color w:val="FF0000"/>
          <w:sz w:val="28"/>
          <w:szCs w:val="28"/>
          <w:rtl/>
          <w:lang w:bidi="ar-EG"/>
        </w:rPr>
        <w:t xml:space="preserve"> ص 1301</w:t>
      </w:r>
    </w:p>
    <w:p w14:paraId="2CE7F0BC" w14:textId="77777777" w:rsidR="001B333F" w:rsidRPr="000F5052" w:rsidRDefault="001B333F" w:rsidP="001B333F">
      <w:pPr>
        <w:jc w:val="both"/>
        <w:rPr>
          <w:b/>
          <w:bCs/>
          <w:color w:val="FF0000"/>
          <w:sz w:val="28"/>
          <w:szCs w:val="28"/>
          <w:rtl/>
          <w:lang w:bidi="ar-EG"/>
        </w:rPr>
      </w:pPr>
      <w:r w:rsidRPr="000F5052">
        <w:rPr>
          <w:rFonts w:hint="cs"/>
          <w:b/>
          <w:bCs/>
          <w:color w:val="FF0000"/>
          <w:sz w:val="28"/>
          <w:szCs w:val="28"/>
          <w:rtl/>
          <w:lang w:bidi="ar-EG"/>
        </w:rPr>
        <w:t xml:space="preserve">قرار من نظارة الاشغال العمومية </w:t>
      </w:r>
    </w:p>
    <w:p w14:paraId="590B3084" w14:textId="77777777" w:rsidR="001B333F" w:rsidRPr="000F5052" w:rsidRDefault="001B333F" w:rsidP="001B333F">
      <w:pPr>
        <w:jc w:val="both"/>
        <w:rPr>
          <w:b/>
          <w:bCs/>
          <w:color w:val="FF0000"/>
          <w:sz w:val="28"/>
          <w:szCs w:val="28"/>
          <w:rtl/>
          <w:lang w:bidi="ar-EG"/>
        </w:rPr>
      </w:pPr>
      <w:r w:rsidRPr="000F5052">
        <w:rPr>
          <w:rFonts w:hint="cs"/>
          <w:b/>
          <w:bCs/>
          <w:color w:val="FF0000"/>
          <w:sz w:val="28"/>
          <w:szCs w:val="28"/>
          <w:rtl/>
          <w:lang w:bidi="ar-EG"/>
        </w:rPr>
        <w:t xml:space="preserve">بتاريخ 12 ابريل 1913 رقم 21 ادارة </w:t>
      </w:r>
    </w:p>
    <w:p w14:paraId="1D511817" w14:textId="77777777" w:rsidR="001B333F" w:rsidRPr="000F5052" w:rsidRDefault="001B333F" w:rsidP="001B333F">
      <w:pPr>
        <w:jc w:val="both"/>
        <w:rPr>
          <w:sz w:val="28"/>
          <w:szCs w:val="28"/>
          <w:rtl/>
          <w:lang w:bidi="ar-EG"/>
        </w:rPr>
      </w:pPr>
      <w:r w:rsidRPr="000F5052">
        <w:rPr>
          <w:rFonts w:hint="cs"/>
          <w:sz w:val="28"/>
          <w:szCs w:val="28"/>
          <w:rtl/>
          <w:lang w:bidi="ar-EG"/>
        </w:rPr>
        <w:t>بعد الاطلاع على المادة العاشرة من لائحة التنظيم المؤرخة 8 سبتمبر 1889 وعلى المادة السادسة من الامر العالى الصادري بتاريخ 10 مارس 1906 بالغاء رسم التنظيم رقم 1213 الموضوع لشارع عباس بمدينة القاهرة المعتمد بامر عال في 9 سبتمبر 1899 واستعواضه برسم آخر وضع للشارع المذكور بعرض 25 مترا واعتمدته نظارة الاشغال العمومية في 19 اغسطس 1905</w:t>
      </w:r>
    </w:p>
    <w:p w14:paraId="4B15DF8E" w14:textId="77777777" w:rsidR="001B333F" w:rsidRPr="000F5052" w:rsidRDefault="001B333F" w:rsidP="001B333F">
      <w:pPr>
        <w:jc w:val="both"/>
        <w:rPr>
          <w:sz w:val="28"/>
          <w:szCs w:val="28"/>
          <w:rtl/>
          <w:lang w:bidi="ar-EG"/>
        </w:rPr>
      </w:pPr>
      <w:r w:rsidRPr="000F5052">
        <w:rPr>
          <w:rFonts w:hint="cs"/>
          <w:sz w:val="28"/>
          <w:szCs w:val="28"/>
          <w:rtl/>
          <w:lang w:bidi="ar-EG"/>
        </w:rPr>
        <w:t>وحيث من ضمن الاراضى التى ادخلت في تنظيم شارع عباس المذكور جزء تبلغ مساحته 1614 مترا مسطحا من الملك المتنازع فيه بين الحكومة وسعادة حبيب باشا سكاكيني ثمن بمعرفة خبير من قبل محكمة مصر المختلطة بمبلغ 3228 جنيها واودع هذا المبلغ بخزينة تلك المحكمة بتاريخ 2 ابريل 1913</w:t>
      </w:r>
    </w:p>
    <w:p w14:paraId="212E2314" w14:textId="77777777" w:rsidR="001B333F" w:rsidRPr="000F5052" w:rsidRDefault="001B333F" w:rsidP="001B333F">
      <w:pPr>
        <w:jc w:val="both"/>
        <w:rPr>
          <w:sz w:val="28"/>
          <w:szCs w:val="28"/>
          <w:rtl/>
          <w:lang w:bidi="ar-EG"/>
        </w:rPr>
      </w:pPr>
      <w:r w:rsidRPr="000F5052">
        <w:rPr>
          <w:rFonts w:hint="cs"/>
          <w:sz w:val="28"/>
          <w:szCs w:val="28"/>
          <w:rtl/>
          <w:lang w:bidi="ar-EG"/>
        </w:rPr>
        <w:t>فبعد الاطلاع على صورة شهادة الايداع المؤرخة 3 ابريل 1913</w:t>
      </w:r>
    </w:p>
    <w:p w14:paraId="02047D9A" w14:textId="77777777" w:rsidR="001B333F" w:rsidRPr="000F5052" w:rsidRDefault="001B333F" w:rsidP="001B333F">
      <w:pPr>
        <w:jc w:val="both"/>
        <w:rPr>
          <w:sz w:val="28"/>
          <w:szCs w:val="28"/>
          <w:rtl/>
          <w:lang w:bidi="ar-EG"/>
        </w:rPr>
      </w:pPr>
      <w:r w:rsidRPr="000F5052">
        <w:rPr>
          <w:rFonts w:hint="cs"/>
          <w:sz w:val="28"/>
          <w:szCs w:val="28"/>
          <w:rtl/>
          <w:lang w:bidi="ar-EG"/>
        </w:rPr>
        <w:t>وعلى المادة الثامنة عشرة من قانون نزع الملكية الصادر بتاريخ 24 ديسمبر 1906 رقم 27</w:t>
      </w:r>
    </w:p>
    <w:p w14:paraId="01532D6E" w14:textId="77777777" w:rsidR="001B333F" w:rsidRPr="000F5052" w:rsidRDefault="001B333F" w:rsidP="001B333F">
      <w:pPr>
        <w:jc w:val="both"/>
        <w:rPr>
          <w:sz w:val="28"/>
          <w:szCs w:val="28"/>
          <w:rtl/>
          <w:lang w:bidi="ar-EG"/>
        </w:rPr>
      </w:pPr>
      <w:r>
        <w:rPr>
          <w:rFonts w:hint="cs"/>
          <w:sz w:val="28"/>
          <w:szCs w:val="28"/>
          <w:rtl/>
          <w:lang w:bidi="ar-EG"/>
        </w:rPr>
        <w:t xml:space="preserve">                 </w:t>
      </w:r>
      <w:r w:rsidRPr="000F5052">
        <w:rPr>
          <w:rFonts w:hint="cs"/>
          <w:sz w:val="28"/>
          <w:szCs w:val="28"/>
          <w:rtl/>
          <w:lang w:bidi="ar-EG"/>
        </w:rPr>
        <w:t>قررنا ما هو ات</w:t>
      </w:r>
    </w:p>
    <w:p w14:paraId="6F027614" w14:textId="77777777" w:rsidR="001B333F" w:rsidRPr="000F5052" w:rsidRDefault="001B333F" w:rsidP="001B333F">
      <w:pPr>
        <w:jc w:val="both"/>
        <w:rPr>
          <w:sz w:val="28"/>
          <w:szCs w:val="28"/>
          <w:rtl/>
          <w:lang w:bidi="ar-EG"/>
        </w:rPr>
      </w:pPr>
      <w:r w:rsidRPr="000F5052">
        <w:rPr>
          <w:rFonts w:hint="cs"/>
          <w:sz w:val="28"/>
          <w:szCs w:val="28"/>
          <w:rtl/>
          <w:lang w:bidi="ar-EG"/>
        </w:rPr>
        <w:t>تستولي محافظة مصر على الجزء المذكور الموضحة مساحته قبل وتسلمه لمصلحة تنظيم القاهرة لإدخاله في الطريق العمومي تنفيذا للأمر العالي الصادر بتاريخ 10 مارس 1906 وذلك بعد العمل بالمادة التاسعة عشرة من قانون نزع الملكية سالف الذكر</w:t>
      </w:r>
    </w:p>
    <w:p w14:paraId="4C78D90A" w14:textId="77777777" w:rsidR="001B333F" w:rsidRDefault="001B333F" w:rsidP="001B333F">
      <w:pPr>
        <w:pStyle w:val="ListParagraph"/>
        <w:ind w:left="0"/>
        <w:jc w:val="both"/>
        <w:rPr>
          <w:sz w:val="28"/>
          <w:szCs w:val="28"/>
          <w:rtl/>
          <w:lang w:bidi="ar-EG"/>
        </w:rPr>
      </w:pPr>
      <w:r>
        <w:rPr>
          <w:rFonts w:hint="cs"/>
          <w:sz w:val="28"/>
          <w:szCs w:val="28"/>
          <w:rtl/>
          <w:lang w:bidi="ar-EG"/>
        </w:rPr>
        <w:t xml:space="preserve">ناظر الاشغال العمومية </w:t>
      </w:r>
    </w:p>
    <w:p w14:paraId="532B445A" w14:textId="77777777" w:rsidR="001B333F" w:rsidRDefault="001B333F" w:rsidP="001B333F">
      <w:pPr>
        <w:pStyle w:val="ListParagraph"/>
        <w:ind w:left="0"/>
        <w:jc w:val="both"/>
        <w:rPr>
          <w:sz w:val="28"/>
          <w:szCs w:val="28"/>
          <w:rtl/>
          <w:lang w:bidi="ar-EG"/>
        </w:rPr>
      </w:pPr>
      <w:r>
        <w:rPr>
          <w:rFonts w:hint="cs"/>
          <w:sz w:val="28"/>
          <w:szCs w:val="28"/>
          <w:rtl/>
          <w:lang w:bidi="ar-EG"/>
        </w:rPr>
        <w:t>اسماعيل سري</w:t>
      </w:r>
    </w:p>
    <w:p w14:paraId="3DEA03DE" w14:textId="77777777" w:rsidR="001B333F" w:rsidRDefault="001B333F" w:rsidP="001B333F">
      <w:pPr>
        <w:pStyle w:val="ListParagraph"/>
        <w:ind w:left="0"/>
        <w:jc w:val="both"/>
        <w:rPr>
          <w:sz w:val="28"/>
          <w:szCs w:val="28"/>
          <w:rtl/>
          <w:lang w:bidi="ar-EG"/>
        </w:rPr>
      </w:pPr>
    </w:p>
    <w:p w14:paraId="11D83652" w14:textId="77777777" w:rsidR="001B333F" w:rsidRDefault="001B333F"/>
    <w:sectPr w:rsidR="001B3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211DD"/>
    <w:multiLevelType w:val="hybridMultilevel"/>
    <w:tmpl w:val="80F6D0EE"/>
    <w:lvl w:ilvl="0" w:tplc="7C52D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42C9B"/>
    <w:multiLevelType w:val="hybridMultilevel"/>
    <w:tmpl w:val="C382001E"/>
    <w:lvl w:ilvl="0" w:tplc="197C12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1F25088"/>
    <w:multiLevelType w:val="hybridMultilevel"/>
    <w:tmpl w:val="6360FA2C"/>
    <w:lvl w:ilvl="0" w:tplc="2CAC16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974977"/>
    <w:multiLevelType w:val="hybridMultilevel"/>
    <w:tmpl w:val="B0927FA8"/>
    <w:lvl w:ilvl="0" w:tplc="DA3A88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C201E56"/>
    <w:multiLevelType w:val="hybridMultilevel"/>
    <w:tmpl w:val="758ABD70"/>
    <w:lvl w:ilvl="0" w:tplc="12384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3B69FB"/>
    <w:multiLevelType w:val="hybridMultilevel"/>
    <w:tmpl w:val="1082975C"/>
    <w:lvl w:ilvl="0" w:tplc="2564C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4E292E"/>
    <w:multiLevelType w:val="hybridMultilevel"/>
    <w:tmpl w:val="A1E2CB70"/>
    <w:lvl w:ilvl="0" w:tplc="EF2AB88E">
      <w:start w:val="2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0622C3"/>
    <w:multiLevelType w:val="hybridMultilevel"/>
    <w:tmpl w:val="02246E7C"/>
    <w:lvl w:ilvl="0" w:tplc="A1547D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CBF3991"/>
    <w:multiLevelType w:val="hybridMultilevel"/>
    <w:tmpl w:val="A2A419E4"/>
    <w:lvl w:ilvl="0" w:tplc="E4E8391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924BA8"/>
    <w:multiLevelType w:val="hybridMultilevel"/>
    <w:tmpl w:val="750E0868"/>
    <w:lvl w:ilvl="0" w:tplc="A0DA77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991136182">
    <w:abstractNumId w:val="2"/>
  </w:num>
  <w:num w:numId="2" w16cid:durableId="23865841">
    <w:abstractNumId w:val="0"/>
  </w:num>
  <w:num w:numId="3" w16cid:durableId="2051413313">
    <w:abstractNumId w:val="5"/>
  </w:num>
  <w:num w:numId="4" w16cid:durableId="1702124105">
    <w:abstractNumId w:val="6"/>
  </w:num>
  <w:num w:numId="5" w16cid:durableId="327565040">
    <w:abstractNumId w:val="1"/>
  </w:num>
  <w:num w:numId="6" w16cid:durableId="629437145">
    <w:abstractNumId w:val="9"/>
  </w:num>
  <w:num w:numId="7" w16cid:durableId="1934773995">
    <w:abstractNumId w:val="4"/>
  </w:num>
  <w:num w:numId="8" w16cid:durableId="1277908914">
    <w:abstractNumId w:val="3"/>
  </w:num>
  <w:num w:numId="9" w16cid:durableId="272904705">
    <w:abstractNumId w:val="7"/>
  </w:num>
  <w:num w:numId="10" w16cid:durableId="15015783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4B6"/>
    <w:rsid w:val="000744B6"/>
    <w:rsid w:val="0012783D"/>
    <w:rsid w:val="001B333F"/>
    <w:rsid w:val="00616E68"/>
    <w:rsid w:val="009760C5"/>
    <w:rsid w:val="00C43047"/>
    <w:rsid w:val="00D500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7197980"/>
  <w15:chartTrackingRefBased/>
  <w15:docId w15:val="{A842F1D4-F72A-E349-A396-4185E346C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4B6"/>
    <w:pPr>
      <w:bidi/>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0744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44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44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44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44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44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44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44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44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4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44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44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44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44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44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44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44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44B6"/>
    <w:rPr>
      <w:rFonts w:eastAsiaTheme="majorEastAsia" w:cstheme="majorBidi"/>
      <w:color w:val="272727" w:themeColor="text1" w:themeTint="D8"/>
    </w:rPr>
  </w:style>
  <w:style w:type="paragraph" w:styleId="Title">
    <w:name w:val="Title"/>
    <w:basedOn w:val="Normal"/>
    <w:next w:val="Normal"/>
    <w:link w:val="TitleChar"/>
    <w:uiPriority w:val="10"/>
    <w:qFormat/>
    <w:rsid w:val="000744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4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4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44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44B6"/>
    <w:pPr>
      <w:spacing w:before="160"/>
      <w:jc w:val="center"/>
    </w:pPr>
    <w:rPr>
      <w:i/>
      <w:iCs/>
      <w:color w:val="404040" w:themeColor="text1" w:themeTint="BF"/>
    </w:rPr>
  </w:style>
  <w:style w:type="character" w:customStyle="1" w:styleId="QuoteChar">
    <w:name w:val="Quote Char"/>
    <w:basedOn w:val="DefaultParagraphFont"/>
    <w:link w:val="Quote"/>
    <w:uiPriority w:val="29"/>
    <w:rsid w:val="000744B6"/>
    <w:rPr>
      <w:i/>
      <w:iCs/>
      <w:color w:val="404040" w:themeColor="text1" w:themeTint="BF"/>
    </w:rPr>
  </w:style>
  <w:style w:type="paragraph" w:styleId="ListParagraph">
    <w:name w:val="List Paragraph"/>
    <w:basedOn w:val="Normal"/>
    <w:uiPriority w:val="34"/>
    <w:qFormat/>
    <w:rsid w:val="000744B6"/>
    <w:pPr>
      <w:ind w:left="720"/>
      <w:contextualSpacing/>
    </w:pPr>
  </w:style>
  <w:style w:type="character" w:styleId="IntenseEmphasis">
    <w:name w:val="Intense Emphasis"/>
    <w:basedOn w:val="DefaultParagraphFont"/>
    <w:uiPriority w:val="21"/>
    <w:qFormat/>
    <w:rsid w:val="000744B6"/>
    <w:rPr>
      <w:i/>
      <w:iCs/>
      <w:color w:val="0F4761" w:themeColor="accent1" w:themeShade="BF"/>
    </w:rPr>
  </w:style>
  <w:style w:type="paragraph" w:styleId="IntenseQuote">
    <w:name w:val="Intense Quote"/>
    <w:basedOn w:val="Normal"/>
    <w:next w:val="Normal"/>
    <w:link w:val="IntenseQuoteChar"/>
    <w:uiPriority w:val="30"/>
    <w:qFormat/>
    <w:rsid w:val="000744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44B6"/>
    <w:rPr>
      <w:i/>
      <w:iCs/>
      <w:color w:val="0F4761" w:themeColor="accent1" w:themeShade="BF"/>
    </w:rPr>
  </w:style>
  <w:style w:type="character" w:styleId="IntenseReference">
    <w:name w:val="Intense Reference"/>
    <w:basedOn w:val="DefaultParagraphFont"/>
    <w:uiPriority w:val="32"/>
    <w:qFormat/>
    <w:rsid w:val="000744B6"/>
    <w:rPr>
      <w:b/>
      <w:bCs/>
      <w:smallCaps/>
      <w:color w:val="0F4761" w:themeColor="accent1" w:themeShade="BF"/>
      <w:spacing w:val="5"/>
    </w:rPr>
  </w:style>
  <w:style w:type="table" w:styleId="TableGrid">
    <w:name w:val="Table Grid"/>
    <w:basedOn w:val="TableNormal"/>
    <w:uiPriority w:val="39"/>
    <w:rsid w:val="001B333F"/>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7046</Words>
  <Characters>40166</Characters>
  <Application>Microsoft Office Word</Application>
  <DocSecurity>0</DocSecurity>
  <Lines>334</Lines>
  <Paragraphs>94</Paragraphs>
  <ScaleCrop>false</ScaleCrop>
  <Company/>
  <LinksUpToDate>false</LinksUpToDate>
  <CharactersWithSpaces>47118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2</cp:revision>
  <dcterms:created xsi:type="dcterms:W3CDTF">2024-10-21T00:30:00Z</dcterms:created>
  <dcterms:modified xsi:type="dcterms:W3CDTF">2024-10-21T00:35:00Z</dcterms:modified>
</cp:coreProperties>
</file>