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60" w:afterAutospacing="0" w:line="14" w:lineRule="atLeast"/>
        <w:ind w:firstLine="141" w:firstLineChars="50"/>
      </w:pPr>
      <w:r>
        <w:rPr>
          <w:rFonts w:hint="default" w:ascii="Times New Roman" w:hAnsi="Times New Roman" w:cs="Times New Roman"/>
          <w:b/>
          <w:i w:val="0"/>
          <w:color w:val="000000"/>
          <w:sz w:val="28"/>
          <w:szCs w:val="28"/>
          <w:u w:val="single"/>
          <w:vertAlign w:val="baseline"/>
        </w:rPr>
        <w:t>Title</w:t>
      </w:r>
      <w:r>
        <w:rPr>
          <w:rFonts w:hint="default" w:ascii="Times New Roman" w:hAnsi="Times New Roman" w:cs="Times New Roman"/>
          <w:b/>
          <w:i w:val="0"/>
          <w:color w:val="000000"/>
          <w:sz w:val="28"/>
          <w:szCs w:val="28"/>
          <w:u w:val="none"/>
          <w:vertAlign w:val="baseline"/>
        </w:rPr>
        <w:t xml:space="preserve">: 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Observing the logs/behaviour for varying values of 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/>
        </w:rPr>
        <w:t xml:space="preserve"> Initial population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 (the hyperparameter settings go in this blank).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320" w:afterAutospacing="0" w:line="14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8"/>
          <w:szCs w:val="28"/>
          <w:u w:val="single"/>
          <w:vertAlign w:val="baseline"/>
        </w:rPr>
        <w:t>Submitted By</w:t>
      </w:r>
      <w:r>
        <w:rPr>
          <w:rFonts w:hint="default" w:ascii="Times New Roman" w:hAnsi="Times New Roman" w:cs="Times New Roman"/>
          <w:b/>
          <w:i w:val="0"/>
          <w:color w:val="000000"/>
          <w:sz w:val="30"/>
          <w:szCs w:val="30"/>
          <w:u w:val="none"/>
          <w:vertAlign w:val="baseline"/>
        </w:rPr>
        <w:t>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320" w:afterAutospacing="0" w:line="14" w:lineRule="atLeast"/>
        <w:rPr>
          <w:lang w:val="en-US"/>
        </w:rPr>
      </w:pPr>
      <w:r>
        <w:rPr>
          <w:rFonts w:hint="default" w:ascii="Times New Roman" w:hAnsi="Times New Roman" w:cs="Times New Roman"/>
          <w:b/>
          <w:i w:val="0"/>
          <w:color w:val="000000"/>
          <w:sz w:val="24"/>
          <w:szCs w:val="24"/>
          <w:u w:val="none"/>
          <w:vertAlign w:val="baseline"/>
        </w:rPr>
        <w:t>Name: </w:t>
      </w:r>
      <w:r>
        <w:rPr>
          <w:rFonts w:hint="default" w:ascii="Times New Roman" w:hAnsi="Times New Roman" w:cs="Times New Roman"/>
          <w:b/>
          <w:i w:val="0"/>
          <w:color w:val="000000"/>
          <w:sz w:val="24"/>
          <w:szCs w:val="24"/>
          <w:u w:val="none"/>
          <w:vertAlign w:val="baseline"/>
          <w:lang w:val="en-US"/>
        </w:rPr>
        <w:t xml:space="preserve">Bhuvanchand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320" w:afterAutospacing="0" w:line="14" w:lineRule="atLeast"/>
        <w:rPr>
          <w:lang w:val="en-US"/>
        </w:rPr>
      </w:pPr>
      <w:r>
        <w:rPr>
          <w:rFonts w:hint="default" w:ascii="Times New Roman" w:hAnsi="Times New Roman" w:cs="Times New Roman"/>
          <w:b/>
          <w:i w:val="0"/>
          <w:color w:val="000000"/>
          <w:sz w:val="24"/>
          <w:szCs w:val="24"/>
          <w:u w:val="none"/>
          <w:vertAlign w:val="baseline"/>
        </w:rPr>
        <w:t>Email Address: </w:t>
      </w:r>
      <w:r>
        <w:rPr>
          <w:rFonts w:hint="default" w:ascii="Times New Roman" w:hAnsi="Times New Roman" w:cs="Times New Roman"/>
          <w:b/>
          <w:i w:val="0"/>
          <w:color w:val="000000"/>
          <w:sz w:val="24"/>
          <w:szCs w:val="24"/>
          <w:u w:val="none"/>
          <w:vertAlign w:val="baseline"/>
          <w:lang w:val="en-US"/>
        </w:rPr>
        <w:t xml:space="preserve"> bhuvanchand.dasari.official@gmail.com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320" w:afterAutospacing="0" w:line="14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8"/>
          <w:szCs w:val="28"/>
          <w:u w:val="single"/>
          <w:vertAlign w:val="baseline"/>
        </w:rPr>
        <w:t>Log folder details</w:t>
      </w:r>
      <w:r>
        <w:rPr>
          <w:rFonts w:hint="default" w:ascii="Times New Roman" w:hAnsi="Times New Roman" w:cs="Times New Roman"/>
          <w:b/>
          <w:i w:val="0"/>
          <w:color w:val="000000"/>
          <w:sz w:val="28"/>
          <w:szCs w:val="28"/>
          <w:u w:val="none"/>
          <w:vertAlign w:val="baseline"/>
        </w:rPr>
        <w:t>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lang w:val="en-US"/>
        </w:rPr>
      </w:pPr>
      <w:r>
        <w:rPr>
          <w:rFonts w:hint="default" w:ascii="Times New Roman" w:hAnsi="Times New Roman" w:cs="Times New Roman"/>
          <w:b/>
          <w:i w:val="0"/>
          <w:color w:val="000000"/>
          <w:sz w:val="24"/>
          <w:szCs w:val="24"/>
          <w:u w:val="none"/>
          <w:vertAlign w:val="baseline"/>
        </w:rPr>
        <w:t>Log folder name:Players_Data_initial_population_</w:t>
      </w:r>
      <w:r>
        <w:rPr>
          <w:rFonts w:hint="default" w:cs="Times New Roman"/>
          <w:b/>
          <w:i w:val="0"/>
          <w:color w:val="000000"/>
          <w:sz w:val="24"/>
          <w:szCs w:val="24"/>
          <w:u w:val="none"/>
          <w:vertAlign w:val="baseline"/>
          <w:lang w:val="en-US"/>
        </w:rPr>
        <w:t>10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4"/>
          <w:szCs w:val="24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4"/>
          <w:szCs w:val="24"/>
          <w:u w:val="none"/>
          <w:vertAlign w:val="baseline"/>
        </w:rPr>
        <w:t>Log zip name:Players_Data_initial_population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4"/>
          <w:szCs w:val="24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lang w:val="en-US"/>
        </w:rPr>
      </w:pPr>
      <w:r>
        <w:rPr>
          <w:rFonts w:hint="default" w:ascii="Times New Roman" w:hAnsi="Times New Roman" w:cs="Times New Roman"/>
          <w:b/>
          <w:i w:val="0"/>
          <w:color w:val="000000"/>
          <w:sz w:val="24"/>
          <w:szCs w:val="24"/>
          <w:u w:val="none"/>
          <w:vertAlign w:val="baseline"/>
        </w:rPr>
        <w:t>Number of logs in directory:</w:t>
      </w:r>
      <w:r>
        <w:rPr>
          <w:rFonts w:hint="default" w:ascii="Times New Roman" w:hAnsi="Times New Roman" w:cs="Times New Roman"/>
          <w:b/>
          <w:i w:val="0"/>
          <w:color w:val="000000"/>
          <w:sz w:val="24"/>
          <w:szCs w:val="24"/>
          <w:u w:val="none"/>
          <w:vertAlign w:val="baseline"/>
          <w:lang w:val="en-US"/>
        </w:rPr>
        <w:t xml:space="preserve"> 2</w:t>
      </w:r>
      <w:r>
        <w:rPr>
          <w:rFonts w:hint="default" w:cs="Times New Roman"/>
          <w:b/>
          <w:i w:val="0"/>
          <w:color w:val="000000"/>
          <w:sz w:val="24"/>
          <w:szCs w:val="24"/>
          <w:u w:val="none"/>
          <w:vertAlign w:val="baseline"/>
          <w:lang w:val="en-US"/>
        </w:rPr>
        <w:t>037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320" w:afterAutospacing="0" w:line="14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8"/>
          <w:szCs w:val="28"/>
          <w:u w:val="single"/>
          <w:vertAlign w:val="baseline"/>
        </w:rPr>
        <w:t>Hyperparameter Values</w:t>
      </w:r>
      <w:r>
        <w:rPr>
          <w:rFonts w:hint="default" w:ascii="Times New Roman" w:hAnsi="Times New Roman" w:cs="Times New Roman"/>
          <w:b/>
          <w:i w:val="0"/>
          <w:color w:val="000000"/>
          <w:sz w:val="28"/>
          <w:szCs w:val="28"/>
          <w:u w:val="none"/>
          <w:vertAlign w:val="baseline"/>
        </w:rPr>
        <w:t>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>Mention all the values of hyperparameters used (write ‘default’ in case of default values)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lang w:val="en-US"/>
        </w:rPr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> 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/>
        </w:rPr>
        <w:t>(d = default)</w:t>
      </w:r>
    </w:p>
    <w:tbl>
      <w:tblPr>
        <w:tblStyle w:val="4"/>
        <w:tblW w:w="37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68"/>
        <w:gridCol w:w="2521"/>
        <w:gridCol w:w="6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56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  <w:vertAlign w:val="baseline"/>
              </w:rPr>
              <w:t>S.No</w:t>
            </w:r>
          </w:p>
        </w:tc>
        <w:tc>
          <w:tcPr>
            <w:tcW w:w="252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  <w:vertAlign w:val="baseline"/>
              </w:rPr>
              <w:t>Hyperparameter Name</w:t>
            </w:r>
          </w:p>
        </w:tc>
        <w:tc>
          <w:tcPr>
            <w:tcW w:w="68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  <w:vertAlign w:val="baseline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6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</w:t>
            </w:r>
          </w:p>
        </w:tc>
        <w:tc>
          <w:tcPr>
            <w:tcW w:w="252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initial_population</w:t>
            </w:r>
          </w:p>
        </w:tc>
        <w:tc>
          <w:tcPr>
            <w:tcW w:w="68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6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2</w:t>
            </w:r>
          </w:p>
        </w:tc>
        <w:tc>
          <w:tcPr>
            <w:tcW w:w="252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state_size</w:t>
            </w:r>
          </w:p>
        </w:tc>
        <w:tc>
          <w:tcPr>
            <w:tcW w:w="68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d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6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3</w:t>
            </w:r>
          </w:p>
        </w:tc>
        <w:tc>
          <w:tcPr>
            <w:tcW w:w="252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initial_energy</w:t>
            </w:r>
          </w:p>
        </w:tc>
        <w:tc>
          <w:tcPr>
            <w:tcW w:w="68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d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6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4</w:t>
            </w:r>
          </w:p>
        </w:tc>
        <w:tc>
          <w:tcPr>
            <w:tcW w:w="252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model_updates</w:t>
            </w:r>
          </w:p>
        </w:tc>
        <w:tc>
          <w:tcPr>
            <w:tcW w:w="68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 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6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5</w:t>
            </w:r>
          </w:p>
        </w:tc>
        <w:tc>
          <w:tcPr>
            <w:tcW w:w="252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speed</w:t>
            </w:r>
          </w:p>
        </w:tc>
        <w:tc>
          <w:tcPr>
            <w:tcW w:w="68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 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6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6</w:t>
            </w:r>
          </w:p>
        </w:tc>
        <w:tc>
          <w:tcPr>
            <w:tcW w:w="252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max_age</w:t>
            </w:r>
          </w:p>
        </w:tc>
        <w:tc>
          <w:tcPr>
            <w:tcW w:w="68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 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6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7</w:t>
            </w:r>
          </w:p>
        </w:tc>
        <w:tc>
          <w:tcPr>
            <w:tcW w:w="252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max_allowed_population</w:t>
            </w:r>
          </w:p>
        </w:tc>
        <w:tc>
          <w:tcPr>
            <w:tcW w:w="68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 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6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8</w:t>
            </w:r>
          </w:p>
        </w:tc>
        <w:tc>
          <w:tcPr>
            <w:tcW w:w="252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kill_type</w:t>
            </w:r>
          </w:p>
        </w:tc>
        <w:tc>
          <w:tcPr>
            <w:tcW w:w="68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 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6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9</w:t>
            </w:r>
          </w:p>
        </w:tc>
        <w:tc>
          <w:tcPr>
            <w:tcW w:w="252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sensory_radius</w:t>
            </w:r>
          </w:p>
        </w:tc>
        <w:tc>
          <w:tcPr>
            <w:tcW w:w="68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 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6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</w:t>
            </w:r>
          </w:p>
        </w:tc>
        <w:tc>
          <w:tcPr>
            <w:tcW w:w="252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decay_rate</w:t>
            </w:r>
          </w:p>
        </w:tc>
        <w:tc>
          <w:tcPr>
            <w:tcW w:w="68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 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d</w:t>
            </w:r>
          </w:p>
        </w:tc>
      </w:tr>
    </w:tbl>
    <w:p/>
    <w:p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320" w:afterAutospacing="0" w:line="14" w:lineRule="atLeast"/>
        <w:rPr>
          <w:lang w:val="en-US"/>
        </w:rPr>
      </w:pPr>
      <w:r>
        <w:rPr>
          <w:lang w:val="en-US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320" w:afterAutospacing="0" w:line="14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8"/>
          <w:szCs w:val="28"/>
          <w:u w:val="single"/>
          <w:vertAlign w:val="baseline"/>
        </w:rPr>
        <w:t>Visuals</w:t>
      </w:r>
      <w:r>
        <w:rPr>
          <w:rFonts w:hint="default" w:ascii="Times New Roman" w:hAnsi="Times New Roman" w:cs="Times New Roman"/>
          <w:b/>
          <w:i w:val="0"/>
          <w:color w:val="000000"/>
          <w:sz w:val="28"/>
          <w:szCs w:val="28"/>
          <w:u w:val="none"/>
          <w:vertAlign w:val="baseline"/>
        </w:rPr>
        <w:t>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>All relevant graphs/ family trees/Visual Charts will come under this section.</w:t>
      </w:r>
    </w:p>
    <w:p>
      <w:r>
        <w:rPr>
          <w:lang w:val="en-US"/>
        </w:rPr>
        <w:t xml:space="preserve">                           </w:t>
      </w:r>
      <w:r>
        <w:drawing>
          <wp:inline distT="0" distB="0" distL="114300" distR="114300">
            <wp:extent cx="5937250" cy="2781300"/>
            <wp:effectExtent l="0" t="0" r="6350" b="762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>Average death age decreases up to 40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time step and reaches a stable and then stays constant rest of the time.  Average death age after time step 40 is 10. Which is very low considering max life span is 90. </w:t>
      </w:r>
    </w:p>
    <w:p>
      <w:pPr>
        <w:rPr>
          <w:lang w:val="en-US"/>
        </w:rPr>
      </w:pPr>
      <w:r>
        <w:drawing>
          <wp:inline distT="0" distB="0" distL="114300" distR="114300">
            <wp:extent cx="5942965" cy="2612390"/>
            <wp:effectExtent l="0" t="0" r="635" b="889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 xml:space="preserve">The quality of life all agent sis zero which signifies all the agents died early.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r>
        <w:drawing>
          <wp:inline distT="0" distB="0" distL="114300" distR="114300">
            <wp:extent cx="5939155" cy="2973070"/>
            <wp:effectExtent l="0" t="0" r="4445" b="1397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973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Agents at 10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time step seemed to die at different ages. But in the rest of graph variance decreased which signifies agents died almost at same ages.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66F"/>
    <w:rsid w:val="00053431"/>
    <w:rsid w:val="004D287B"/>
    <w:rsid w:val="004D29B8"/>
    <w:rsid w:val="004D384D"/>
    <w:rsid w:val="009D54A1"/>
    <w:rsid w:val="00D20B61"/>
    <w:rsid w:val="00D72FE2"/>
    <w:rsid w:val="00E8051D"/>
    <w:rsid w:val="00EB066F"/>
    <w:rsid w:val="0DD02E84"/>
    <w:rsid w:val="4D4C3FFB"/>
    <w:rsid w:val="65B4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467</Words>
  <Characters>2665</Characters>
  <Lines>22</Lines>
  <Paragraphs>6</Paragraphs>
  <TotalTime>79</TotalTime>
  <ScaleCrop>false</ScaleCrop>
  <LinksUpToDate>false</LinksUpToDate>
  <CharactersWithSpaces>3126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2019-10-17T16:05:00Z</dcterms:created>
  <dc:creator>bhuvan chand</dc:creator>
  <cp:lastModifiedBy>bhuva</cp:lastModifiedBy>
  <dcterms:modified xsi:type="dcterms:W3CDTF">2020-09-06T07:28:51Z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