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2545"/>
          <w:sz w:val="40"/>
          <w:szCs w:val="40"/>
          <w:rtl w:val="0"/>
        </w:rPr>
        <w:t xml:space="preserve">Project DullG 시장 진입 검증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9"/>
          <w:szCs w:val="19"/>
          <w:rtl w:val="0"/>
        </w:rPr>
        <w:t xml:space="preserve">외부 공유용 작성일: 2026-07-09 검토 범위: 기존 비즈니스모델 초안, CJM 분석보고서, 공개 검색 자료 기반 시장·판로·진입전략 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1.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64" w:lineRule="auto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Project DullG의 초기 사업화 방향은 초등 고학년~중등 영어학원에서 바로 운영할 수 있는 4차시 영어 미스터리 프로젝트 수업 패키지를 공급하는 B2B 교육콘텐츠 모델로 설정하는 것이 적합하다. 기존 비즈니스모델과 고객여정도(CJM) 분석은 이 방향을 구체화하기 위한 기초 자료로 활용할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초기 진입 시장을 넓게 잡으면 실행 난도가 높아진다. 대형 학원 본사, 출판사, 공교육 조달, B2G 실증은 중장기 확장 가능성은 있으나 초기 매출 검증 채널로는 적합성이 낮다.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공개 자료와 기존 문서 검토를 종합하면, 가장 현실적인 1차 시장은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초등 고학년~중등 대상 중소형 영어학원·공부방의 원장/캠퍼스장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최종 권장 전략은 다음과 같다.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b2545"/>
                <w:sz w:val="21"/>
                <w:szCs w:val="21"/>
                <w:rtl w:val="0"/>
              </w:rPr>
              <w:t xml:space="preserve">기존 네트워크 10곳과 목동·중계·평촌·분당·수지·동탄 등 학원 밀집 지역의 중등 영어학원 100곳을 대상으로 원장 검토팩을 발송하고, 2026년 8월 유료 파일럿 2~3곳을 확보한다. 파일럿에서 교사 준비시간, 학생 결과물, 학부모 설명 가능성, 재구매 의향을 검증한 뒤 10~11월 겨울방학 4회 패키지로 재영업한다.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핵심 판정</w:t>
      </w:r>
    </w:p>
    <w:tbl>
      <w:tblPr>
        <w:tblStyle w:val="Table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검토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중등 영어학원 파일럿 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학원은 방학특강, 체험수업, 학부모 상담용 차별화 콘텐츠 수요가 있다. 교사용 운영안, 학생 자료, 결과물 예시까지 포함한 수업 패키지로 제안해야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PDF/자료 단품 판매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제한적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해외 교사용 자료 시장에서는 영어 미스터리 수업안이 저가에 판매된다.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자료 단품은 가격 확장성이 낮다.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학원 본사·프랜차이즈 본부 제휴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후속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검증 전 신규 프로그램을 본사가 바로 채택할 가능성은 낮다. 지점 파일럿 결과가 먼저 필요하다.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B2G·공교육·늘봄 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후속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구매 절차, 실적, 안전성, 개인정보, 증빙 요구가 강하다. 초기 매출 검증 채널로는 비효율적이다.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성인 원데이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보조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직접 매출보다 후기, 사진, 운영 경험, 난이도 조절 데이터를 확보하는 용도로 적합하다.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기존 전략 문서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활용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고객 구조와 수업 상품화 방향은 적절하다. 다만 실제 연락처, 제안서, 가격, 파일럿 절차를 더 구체화해야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제품 정의</w:t>
      </w:r>
    </w:p>
    <w:p w:rsidR="00000000" w:rsidDel="00000000" w:rsidP="00000000" w:rsidRDefault="00000000" w:rsidRPr="00000000" w14:paraId="0000002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교육 시장용 상품명은 영어 미스터리 프로젝트 수업으로 정의하는 것이 적합하다. 초등 고학년~중등 학원 시장에서는 범죄성이 강한 표현보다 단서 읽기, 추론, 말하기, 보고서 작성이 드러나는 명칭이 학부모 설득에 유리하다.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권장 상품 정의: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/>
            </w:pPr>
            <w:r w:rsidDel="00000000" w:rsidR="00000000" w:rsidRPr="00000000">
              <w:rPr>
                <w:color w:val="0b2545"/>
                <w:sz w:val="21"/>
                <w:szCs w:val="21"/>
                <w:rtl w:val="0"/>
              </w:rPr>
              <w:t xml:space="preserve">중등 영어 미스터리 프로젝트 수업팩: 학생들이 영어 단서카드를 읽고, 질문하고, 추측하고, 반박하며, 팀별 사건 보고서를 완성하는 4차시 방학특강/내신 후 액티비티 수업.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내부 구조: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제작 기반: 시나리오 설계 및 수업자료 제작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판매 상품: 학원용 영어 프로젝트 수업팩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구매 고객: 학원장, 공부방 대표, 캠퍼스장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운영자: 영어 교사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비용 정당화 대상: 학부모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참여자: 초등 고학년~중등 학생</w:t>
      </w:r>
    </w:p>
    <w:p w:rsidR="00000000" w:rsidDel="00000000" w:rsidP="00000000" w:rsidRDefault="00000000" w:rsidRPr="00000000" w14:paraId="0000002C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소재 방향: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적합: 사라진 시험지, 조작된 동아리 점수, 캠프 방 배정 사건, 사라진 발표 자료, 바뀐 투표 결과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주의: 살인, 자살, 납치, 폭력, 약물, 성범죄, 실제 범죄 모사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수업 표현: clue, witness, suspect, evidence, alibi, report, claim, reason, because, however, I disagree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기존 문서 검토 결과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4.1 비즈니스모델 초안</w:t>
      </w:r>
    </w:p>
    <w:p w:rsidR="00000000" w:rsidDel="00000000" w:rsidP="00000000" w:rsidRDefault="00000000" w:rsidRPr="00000000" w14:paraId="00000032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기존 비즈니스모델 초안은 다음 점에서 유효하다.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B2C, B2B, B2G를 구분한 구조는 적절하다.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B2B 핵심 고객을 초등 고학년~중등 영어학원·공부방으로 설정한 점은 현실적이다.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4차시 수업, 워크북, QR 사건보고서, 학부모 상담자료로 묶은 구조는 학원 구매 논리에 맞다.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초기 파일럿 가격을 낮게 설정하고, 이후 시나리오 단위 상품과 연간 패키지로 확장하는 단계 설계가 타당하다.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게임 교구로만 인식될 위험, AI 리포트 과장 리스크, 시나리오 제작 병목을 위험요인으로 제시한 점은 적절하다.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보완이 필요한 부분은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접촉 대상 학원, 담당자, 연락 순서에 대한 구체성이 부족하다.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기존 네트워크와 지역 학원 직접 영업을 실행 단위로 나누는 작업이 필요하다.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B2C, B2B, B2G를 동시에 추진하면 초기 검증이 흐려질 수 있다.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연간 6개 시나리오/24차시는 검증 후 확장안으로 두고, 초기에는 1개 시나리오 검증에 집중해야 한다.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4.2 고객여정도(CJM) 분석보고서</w:t>
      </w:r>
    </w:p>
    <w:p w:rsidR="00000000" w:rsidDel="00000000" w:rsidP="00000000" w:rsidRDefault="00000000" w:rsidRPr="00000000" w14:paraId="0000003E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CJM 분석보고서의 핵심 구조는 유효하다.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실제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구매 판단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학원장·공부방 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구매자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방학특강 매출, 차별화, 학부모 상담거리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준비시간, 수업 진행 난도, 결과물 회수 가능성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학부모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비용 정당화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읽기·말하기·쓰기 결과가 눈에 보이는지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참여자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재미, 난이도, 영어 발화 부담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이 구조상 Project DullG의 핵심 제공 가치는 원장이 학부모에게 설명할 수 있고, 교사가 바로 운영할 수 있으며, 학생 결과물이 남는 영어 수업 패키지에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5. 검색 기반 시장 확인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5.1 사교육 시장</w:t>
      </w:r>
    </w:p>
    <w:p w:rsidR="00000000" w:rsidDel="00000000" w:rsidP="00000000" w:rsidRDefault="00000000" w:rsidRPr="00000000" w14:paraId="00000052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교육부의 2025년 초·중·고 사교육비 조사 카드뉴스에 따르면 2025년 사교육비 총액은 27.5조 원으로 전년 대비 5.7% 감소했고, 사교육 참여율은 75.7%로 낮아졌다. 반면 참여학생 1인당 월평균 사교육비는 60.4만 원으로 전년 대비 증가했다.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해석: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학부모가 교육비를 전혀 쓰지 않는 시장은 아니다.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그러나 학생 수와 참여율 감소 압력이 있어 학원 간 경쟁은 강하다.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학원장은 콘텐츠의 흥미성뿐 아니라 이탈 방지, 방학특강 매출, 학부모 설득 자료로서의 활용성을 중요하게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Project DullG는 교육적 흥미성과 함께 학원의 매출화, 운영 편의성, 학부모 설명 가능성을 동시에 충족해야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5.2 학원 리스트업 채널</w:t>
      </w:r>
    </w:p>
    <w:p w:rsidR="00000000" w:rsidDel="00000000" w:rsidP="00000000" w:rsidRDefault="00000000" w:rsidRPr="00000000" w14:paraId="00000059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확인한 공개 채널은 다음과 같다.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활용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오늘학교 아카데미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누적 학원 평가, 학생·학부모 회원, 정보제공 학원 수가 공개되어 있으며 학원명과 지역 검색이 가능하다.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지역별 후보 학원 리스트업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똑똑장소찾기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전국 학원·교습소 목록을 제공한다.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지역별 후보 대량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학원맵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학원 정보를 탐색할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누락 후보 보강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네이버플레이스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전화번호, 영업시간, 블로그, 카카오채널 확인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실제 연락 및 최신 정보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이 채널들은 직접 계약 채널이 아니라 후보 발굴 채널이다. 실제 제안 활동은 대표전화, 카카오채널, 블로그, 인스타그램, 이메일을 통해 진행해야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5.3 학원장 커뮤니티</w:t>
      </w:r>
    </w:p>
    <w:p w:rsidR="00000000" w:rsidDel="00000000" w:rsidP="00000000" w:rsidRDefault="00000000" w:rsidRPr="00000000" w14:paraId="0000006C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네이버 검색 기준 학관노(학원 관리 노하우) 카페는 약 26.9만 명 규모로 표시된다. </w:t>
      </w:r>
      <w:r w:rsidDel="00000000" w:rsidR="00000000" w:rsidRPr="00000000">
        <w:rPr>
          <w:rtl w:val="0"/>
        </w:rPr>
        <w:t xml:space="preserve">학원장·강사 대상 커뮤니티로 접근 효율은 높을 수 있으나, 사전 승인 없는 홍보성 게시물은 반감과 차단 리스크가 있다.</w:t>
      </w:r>
    </w:p>
    <w:p w:rsidR="00000000" w:rsidDel="00000000" w:rsidP="00000000" w:rsidRDefault="00000000" w:rsidRPr="00000000" w14:paraId="0000006D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권장 접근 방식: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운영진 광고 문의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자료 배포 승인 문의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원장 대상 무료 줌 세미나 제안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세미나 말미의 파일럿 신청 모집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5.4 경쟁 환경</w:t>
      </w:r>
    </w:p>
    <w:p w:rsidR="00000000" w:rsidDel="00000000" w:rsidP="00000000" w:rsidRDefault="00000000" w:rsidRPr="00000000" w14:paraId="00000073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클래스카드는 영어 교사 대상 학습자료, 시험지, 학습 리포트, 학부모 공유, 말하기 평가, AI 자료 생성 기능을 제공한다. 이는 학원 시장에 이미 학습자료·리포트·AI 기능을 갖춘 강한 경쟁재가 존재한다는 의미다.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따라서 Project DullG의 차별점은 단순 자료 생성이 아니라 다음 요소에서 확보해야 한다.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오프라인 팀 활동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단서 기반 읽기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영어 질문·추측·반박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팀별 사건 보고서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학부모에게 보여줄 결과물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내신 직후·방학 초반 학생 이탈 방지용 특강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5.5 영어교육용 미스터리 수업 사례</w:t>
      </w:r>
    </w:p>
    <w:p w:rsidR="00000000" w:rsidDel="00000000" w:rsidP="00000000" w:rsidRDefault="00000000" w:rsidRPr="00000000" w14:paraId="0000007C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Teachers Pay Teachers에는 Murder Mystery - Online English Lesson Plan이 2.69달러에 판매되고 있으며, ESL/EFL 학습자를 대상으로 speaking, reading, listening, writing 요소를 포함한 PDF 수업안으로 소개된다.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해석: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영어교육에서 추리·미스터리 수업은 낯선 개념이 아니다.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단순 PDF 수업자료는 낮은 가격대에 머무를 가능성이 높다.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한국 학원 시장에서는 수업자료 단품보다 운영권, 교사용 대본, 학생 카드, 워크북, 학부모 리포트, 수익 계산표를 묶은 패키지형 제안이 적합하다.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6. 진입 시장 우선순위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6.1 1차 시장: 중소형 중등 영어학원·공부방</w:t>
      </w:r>
    </w:p>
    <w:p w:rsidR="00000000" w:rsidDel="00000000" w:rsidP="00000000" w:rsidRDefault="00000000" w:rsidRPr="00000000" w14:paraId="00000083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우선 타깃은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초5~중3 또는 중1~중3 대상 영어학원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내신 후·방학특강·체험수업을 운영하는 학원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원장이 직접 의사결정 가능한 중소형 학원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블로그, 인스타그램, 카카오채널 등 온라인 운영 흔적이 있는 학원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문법·독해 외에 스피킹, 프로젝트, 액티비티 수업을 일부 수용할 수 있는 학원</w:t>
      </w:r>
    </w:p>
    <w:p w:rsidR="00000000" w:rsidDel="00000000" w:rsidP="00000000" w:rsidRDefault="00000000" w:rsidRPr="00000000" w14:paraId="00000089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우선 지역: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서울: 목동, 중계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경기: 평촌, 분당, 수지, 동탄, 수원 영통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보조 채널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후보: 일산, 송도, 세종, 대전 둔산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6.2 2차 시장: 학원장 커뮤니티</w:t>
      </w:r>
    </w:p>
    <w:p w:rsidR="00000000" w:rsidDel="00000000" w:rsidP="00000000" w:rsidRDefault="00000000" w:rsidRPr="00000000" w14:paraId="0000008E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학관노 등 학원장 커뮤니티는 개별 학원 영업을 보완하는 채널로 활용한다. 직접 홍보보다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세미나·자료 배포·파일럿 모집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형식이 적합하다.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세미나 제목 예시: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내신 끝난 뒤 빠지는 중등 학생 잡는 영어 추리 프로젝트 수업 설계법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6.3 보조 채널 시장: 성인 원데이 플랫폼</w:t>
      </w:r>
    </w:p>
    <w:p w:rsidR="00000000" w:rsidDel="00000000" w:rsidP="00000000" w:rsidRDefault="00000000" w:rsidRPr="00000000" w14:paraId="00000093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프립, 솜씨당, 탈잉 등은 직접 매출 채널보다 운영 증거 제작 채널로 보는 것이 타당하다.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목표: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후기 확보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현장 사진 확보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난이도 조절 데이터 확보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진행 시간표 검증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학원 제안서에 넣을 실제 운영 사례 확보</w:t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7. 실제 진입 방식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7.1 기존 네트워크 우선</w:t>
      </w:r>
    </w:p>
    <w:p w:rsidR="00000000" w:rsidDel="00000000" w:rsidP="00000000" w:rsidRDefault="00000000" w:rsidRPr="00000000" w14:paraId="0000009C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가장 먼저 활용할 채널은 기존 네트워크다.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기존 MOU/LOI 가능 기관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지역 교육 네트워크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팀원이 알고 있는 학원·공부방·대안학교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이전 펀딩 구매자 중 교육자·학부모·학원 관계자</w:t>
      </w:r>
    </w:p>
    <w:p w:rsidR="00000000" w:rsidDel="00000000" w:rsidP="00000000" w:rsidRDefault="00000000" w:rsidRPr="00000000" w14:paraId="000000A1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신규 접촉보다 신뢰 형성 비용이 낮다.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파일럿은 시장 대표성보다 "돈을 받고 실제로 운영한 증거"가 중요하다.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파일럿은 실제 구매 의사를 확인할 수 있도록 소액 유료 방식으로 진행하는 것이 바람직하다.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7.2 신규 영업 리스트 100곳 구축</w:t>
      </w:r>
    </w:p>
    <w:p w:rsidR="00000000" w:rsidDel="00000000" w:rsidP="00000000" w:rsidRDefault="00000000" w:rsidRPr="00000000" w14:paraId="000000A6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리스트 항목: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학원명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지역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대상 학년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연락처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카카오채널/이메일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블로그/인스타그램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방학특강 운영 여부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의사결정자 추정 직책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연락일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샘플 발송 여부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통화 여부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파일럿 제안 결과</w:t>
      </w:r>
    </w:p>
    <w:p w:rsidR="00000000" w:rsidDel="00000000" w:rsidP="00000000" w:rsidRDefault="00000000" w:rsidRPr="00000000" w14:paraId="000000B3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담당자 기준: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독립 영어학원: 대표원장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공부방: 대표/원장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중형 학원: 중등부 원장, 부원장, 캠퍼스장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프랜차이즈 지점: 캠퍼스장, 중등부 팀장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본사: 교육콘텐츠팀, 커리큘럼개발팀, 가맹교육팀. 단, 지점 파일럿 후 접근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7.3 연락 순서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네이버플레이스에서 대표전화 확인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오후 2~4시 사이 전화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원장 또는 중등부 담당자 연결 요청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자료 수령 채널 확보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원장 검토팩 발송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1~2일 뒤 확인 연락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15분 통화 제안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유료 파일럿 제안</w:t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8. 판매 자료 구성</w:t>
      </w:r>
    </w:p>
    <w:p w:rsidR="00000000" w:rsidDel="00000000" w:rsidP="00000000" w:rsidRDefault="00000000" w:rsidRPr="00000000" w14:paraId="000000C3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초기 발송 자료는 5종으로 제한한다.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01_Project_DullG_원장검토팩_1p.pdf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02_4차시_커리큘럼.pdf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03_1회차_학생용_단서카드_샘플.pdf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04_교사용_진행안_샘플.pdf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05_10명반_수익계산표_및_파일럿가격.pdf</w:t>
      </w:r>
    </w:p>
    <w:p w:rsidR="00000000" w:rsidDel="00000000" w:rsidP="00000000" w:rsidRDefault="00000000" w:rsidRPr="00000000" w14:paraId="000000C9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초기 발송에서 제외할 자료: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정답지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4회차 카드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워크북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리포트 템플릿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내부 제작 도구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내부 제작 프로세스 설명</w:t>
      </w:r>
    </w:p>
    <w:p w:rsidR="00000000" w:rsidDel="00000000" w:rsidP="00000000" w:rsidRDefault="00000000" w:rsidRPr="00000000" w14:paraId="000000D0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원장 검토팩 1p에는 다음 정보가 들어가야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수업명: 중등 영어 미스터리 프로젝트 4회 특강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대상: 초6~중2 또는 중1~중3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운영 시점: 내신 직후, 방학 첫 주, 방학특강, 체험수업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결과물: 팀별 사건 보고서, 개인 영작지, 학부모 안내용 리포트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학원 준비물: 출력물, 필기구, 조별 자리 배치, 교사용 진행안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교사 준비시간: 30분 이내 목표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수익 예시: 학생 8명 x 12만 원 = 96만 원 매출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파일럿 조건: 2~3곳 한정, 운영 피드백 제공 조건</w:t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9. 가격 전략</w:t>
      </w:r>
    </w:p>
    <w:p w:rsidR="00000000" w:rsidDel="00000000" w:rsidP="00000000" w:rsidRDefault="00000000" w:rsidRPr="00000000" w14:paraId="000000DA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초기에는 무료로 낮추지 않되, 검증 전 가격을 과도하게 높이지 않는 것이 중요하다.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권장 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1회차 유료 파일럿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5만~10만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첫 2~3곳, 운영 가능성 검증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4회차 파일럿 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15만~25만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교사용 진행안, 학생카드, 학부모 안내문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정식 4회 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29만~39만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후기, 사진, 결과물, 운영 데이터 확보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로고/레벨 수정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49만~59만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지점 맞춤형 버전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직접 시범수업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30만~80만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지역, 시간, 인원, 자료 범위에 따라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연간 6개 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49만~99만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최소 2개 시나리오 검증 후 판매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학원장에게 제시할 계산: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학생 8명 x 특강비 12만 원 = 96만 원 매출</w:t>
              <w:br w:type="textWrapping"/>
              <w:t xml:space="preserve">프로그램 비용 15만~25만 원</w:t>
              <w:br w:type="textWrapping"/>
              <w:t xml:space="preserve">기존 강사가 진행 가능</w:t>
              <w:br w:type="textWrapping"/>
              <w:t xml:space="preserve">수업 결과물과 학부모 안내자료 제공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10. 제안 메시지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10.1 전화 제안 스크립트</w:t>
      </w:r>
    </w:p>
    <w:tbl>
      <w:tblPr>
        <w:tblStyle w:val="Table9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안녕하세요. 원장님께 방학특강 프로그램 제안 때문에 연락드렸습니다.</w:t>
              <w:br w:type="textWrapping"/>
              <w:br w:type="textWrapping"/>
              <w:t xml:space="preserve">중등 내신 끝난 뒤나 방학 첫 주에 운영할 수 있는</w:t>
              <w:br w:type="textWrapping"/>
              <w:t xml:space="preserve">4회짜리 영어 추리 프로젝트 수업입니다.</w:t>
              <w:br w:type="textWrapping"/>
              <w:br w:type="textWrapping"/>
              <w:t xml:space="preserve">학생들이 영어 단서카드를 읽고 질문, 추측, 반박을 하면서</w:t>
              <w:br w:type="textWrapping"/>
              <w:t xml:space="preserve">팀별 사건 보고서를 완성하는 방식이고,</w:t>
              <w:br w:type="textWrapping"/>
              <w:t xml:space="preserve">강사용 진행안, 학생용 카드, 학부모 안내문까지 포함되어 있습니다.</w:t>
              <w:br w:type="textWrapping"/>
              <w:br w:type="textWrapping"/>
              <w:t xml:space="preserve">원장님이나 중등부 담당 선생님께 샘플 자료를 보내드려도 될까요?</w:t>
              <w:br w:type="textWrapping"/>
              <w:t xml:space="preserve">카톡과 메일 중 어느 쪽이 편하실까요?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10.2 카카오톡·메일 제목</w:t>
      </w:r>
    </w:p>
    <w:tbl>
      <w:tblPr>
        <w:tblStyle w:val="Table10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[파일럿 3곳 모집] 중등 영어 추리 프로젝트 4회 방학특강 제안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10.3 카카오톡·메일 본문</w:t>
      </w:r>
    </w:p>
    <w:tbl>
      <w:tblPr>
        <w:tblStyle w:val="Table11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원장님 안녕하세요.</w:t>
              <w:br w:type="textWrapping"/>
              <w:br w:type="textWrapping"/>
              <w:t xml:space="preserve">중등 내신 직후나 방학 초반에 운영할 수 있는</w:t>
              <w:br w:type="textWrapping"/>
              <w:t xml:space="preserve">4회짜리 영어 추리 프로젝트 특강을 만들고 있습니다.</w:t>
              <w:br w:type="textWrapping"/>
              <w:br w:type="textWrapping"/>
              <w:t xml:space="preserve">문법 보충수업이 아니라, 학생들이 영어 단서카드를 읽고</w:t>
              <w:br w:type="textWrapping"/>
              <w:t xml:space="preserve">질문하기, 추측하기, 반박하기를 하며</w:t>
              <w:br w:type="textWrapping"/>
              <w:t xml:space="preserve">팀별 사건 보고서를 완성하는 수업입니다.</w:t>
              <w:br w:type="textWrapping"/>
              <w:br w:type="textWrapping"/>
              <w:t xml:space="preserve">학원에는 아래 자료를 드립니다.</w:t>
              <w:br w:type="textWrapping"/>
              <w:br w:type="textWrapping"/>
              <w:t xml:space="preserve">1. 4회 수업안</w:t>
              <w:br w:type="textWrapping"/>
              <w:t xml:space="preserve">2. 학생용 단서 카드</w:t>
              <w:br w:type="textWrapping"/>
              <w:t xml:space="preserve">3. 교사용 진행 대본</w:t>
              <w:br w:type="textWrapping"/>
              <w:t xml:space="preserve">4. 정답 및 힌트</w:t>
              <w:br w:type="textWrapping"/>
              <w:t xml:space="preserve">5. 학부모 안내문</w:t>
              <w:br w:type="textWrapping"/>
              <w:t xml:space="preserve">6. 수업 결과물 예시</w:t>
              <w:br w:type="textWrapping"/>
              <w:br w:type="textWrapping"/>
              <w:t xml:space="preserve">현재 2~3곳만 유료 파일럿으로 먼저 운영하려고 합니다.</w:t>
              <w:br w:type="textWrapping"/>
              <w:t xml:space="preserve">샘플 1회차와 커리큘럼을 첨부드립니다.</w:t>
              <w:br w:type="textWrapping"/>
              <w:br w:type="textWrapping"/>
              <w:t xml:space="preserve">검토 후 맞으시면 15분 정도 통화 가능하실까요?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11. 실행 일정</w:t>
      </w:r>
    </w:p>
    <w:p w:rsidR="00000000" w:rsidDel="00000000" w:rsidP="00000000" w:rsidRDefault="00000000" w:rsidRPr="00000000" w14:paraId="000000F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2026년 7월 기준으로는 여름방학 본판매보다 8월 파일럿과 겨울방학 판매 준비에 초점을 맞추는 것이 현실적이다.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4300"/>
        <w:gridCol w:w="1660"/>
        <w:tblGridChange w:id="0">
          <w:tblGrid>
            <w:gridCol w:w="1700"/>
            <w:gridCol w:w="1700"/>
            <w:gridCol w:w="4300"/>
            <w:gridCol w:w="16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주요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성공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7월 9~15일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1회차 검토팩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원장검토팩 1p, 4차시 커리큘럼, 1회차 카드, 교사용 진행안, 수익 계산표 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원장이 5분 안에 이해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7월 16~20일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기존 네트워크 10곳 접촉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지인, 기관, 교육자, 학원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3곳 이상 통화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7월 18~25일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신규 영업 리스트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 100곳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목동, 중계, 평촌, 분당, 수지, 동탄 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100곳 표 완성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7월 22~31일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1차 제안 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전화, 카카오톡, 메일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샘플 수령 10곳, 통화 5곳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8월 1~23일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유료 파일럿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1회차 또는 4회차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2곳 이상 유료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8월 말~9월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증거 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사진, 후기, 교사 준비시간, 학생 결과물, 학부모 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재구매 의향 1곳 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10월 말~11월 중순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겨울방학 판매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파일럿 결과 기반 재영업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정식 패키지 3곳 이상 제안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12. 검증 기준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12.1 제안 전환 기준</w:t>
      </w:r>
    </w:p>
    <w:tbl>
      <w:tblPr>
        <w:tblStyle w:val="Table1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100곳 연락 후 샘플 수령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10곳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5곳 미만이면 상품명 또는 제안 훅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샘플 발송 후 15분 통화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5곳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3곳 미만이면 제안서 설득력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통화 후 유료 파일럿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2곳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1곳 이하이면 가격, 신뢰, 운영 조건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파일럿 후 정식 구매 의향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1곳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0곳이면 제품 가치 재검토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12.2 수업 운영 기준</w:t>
      </w:r>
    </w:p>
    <w:tbl>
      <w:tblPr>
        <w:tblStyle w:val="Table1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실패 시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교사 준비시간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30분 이내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교사 운영 부담이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50분 수업 시간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10분 이내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수업 구조가 복잡함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학생 영어 발화 참여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학생 70% 이상 1회 이상 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영어 학습 가치 전달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팀별 사건 보고서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80%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결과물 설계 미흡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학부모 안내자료 사용 의향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원장/교사 70% 이상 긍정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B2B 구매 명분 부족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12.3 중단 또는 대폭 수정 기준</w:t>
      </w:r>
    </w:p>
    <w:p w:rsidR="00000000" w:rsidDel="00000000" w:rsidP="00000000" w:rsidRDefault="00000000" w:rsidRPr="00000000" w14:paraId="0000014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다음 중 2개 이상이 확인되면 상품 구조 또는 타깃을 재검토한다.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원장이 관심을 보이지만 유료 파일럿으로 전환되지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교사가 준비하기 어렵다고 평가한다.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학생은 즐거워하지만 영어 사용량이 낮다.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학부모에게 설명할 결과물이 부족하다.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1회차는 가능하지만 4회차로 확장할 이유가 약하다.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범죄성 소재에 대한 거부감이 나온다.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리포트가 부정확하거나 과장되어 신뢰를 낮춘다.</w:t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13. 주요 리스크와 보완책</w:t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13.1 개인정보·미성년자 리포트 리스크</w:t>
      </w:r>
    </w:p>
    <w:p w:rsidR="00000000" w:rsidDel="00000000" w:rsidP="00000000" w:rsidRDefault="00000000" w:rsidRPr="00000000" w14:paraId="00000152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QR 사건보고서나 학습 리포트를 사용할 경우 학생 이름, 학습 결과, 성향 분석처럼 보이는 내용이 들어갈 수 있다. 초기에는 다음 원칙이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학생 실명 대신 번호 또는 닉네임 사용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심리진단, 성격진단, 능력평가 표현 금지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활동 결과 요약과 사용한 영어 표현 중심으로 작성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학습 효과 과장 금지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학원과 사전 동의 문구 정리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13.2 AI 리포트 과장 리스크</w:t>
      </w:r>
    </w:p>
    <w:p w:rsidR="00000000" w:rsidDel="00000000" w:rsidP="00000000" w:rsidRDefault="00000000" w:rsidRPr="00000000" w14:paraId="00000159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초기에는 완전 자동 리포트보다 반자동 리포트가 적합하다.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권장 방식: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교사가 체크한 단서 선택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학생이 쓴 문장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팀별 보고서 결과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미리 만든 코멘트 템플릿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운영자 최종 검수</w:t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13.3 제작 병목 리스크</w:t>
      </w:r>
    </w:p>
    <w:p w:rsidR="00000000" w:rsidDel="00000000" w:rsidP="00000000" w:rsidRDefault="00000000" w:rsidRPr="00000000" w14:paraId="00000161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현재는 다수 시나리오 제작보다 1개 시나리오의 검증이 우선이다.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0" w:line="264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권장 순서: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1개 시나리오 1회차 완성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4회차 구조 완성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유료 파일럿 2곳 이상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수업 구조 수정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2번째 시나리오 제작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반복 가능한 제작 템플릿화</w:t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13.4 학부모 인식 리스크</w:t>
      </w:r>
    </w:p>
    <w:p w:rsidR="00000000" w:rsidDel="00000000" w:rsidP="00000000" w:rsidRDefault="00000000" w:rsidRPr="00000000" w14:paraId="0000016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학부모가 수업을 놀이 중심 활동으로만 인식하면 재구매와 추천이 어려워진다. 제안서와 안내문에서는 다음처럼 표현을 조정하는 것이 적절하다.</w:t>
      </w:r>
    </w:p>
    <w:tbl>
      <w:tblPr>
        <w:tblStyle w:val="Table1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지양할 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권장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게임 수업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영어 추론 프로젝트 수업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미스터리 놀이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단서 기반 읽기·말하기 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범인 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근거를 들어 주장하기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재미있는 특강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결과물이 남는 방학 프로젝트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64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AI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활동 결과 요약 리포트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r w:rsidDel="00000000" w:rsidR="00000000" w:rsidRPr="00000000">
        <w:rPr>
          <w:rtl w:val="0"/>
        </w:rPr>
        <w:t xml:space="preserve">14. 권장 실행안</w:t>
      </w:r>
    </w:p>
    <w:p w:rsidR="00000000" w:rsidDel="00000000" w:rsidP="00000000" w:rsidRDefault="00000000" w:rsidRPr="00000000" w14:paraId="0000017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초기 단계에서 보류할 방향: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제작 도구 중심의 별도 상품화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단품 중심 판매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대형 본사부터 제휴 시도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B2G·공교육을 첫 매출처로 설정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성인 원데이 플랫폼을 주 매출처로 설정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6개 시나리오를 먼저 제작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살인·범죄성을 전면에 내세우는 마케팅</w:t>
      </w:r>
    </w:p>
    <w:p w:rsidR="00000000" w:rsidDel="00000000" w:rsidP="00000000" w:rsidRDefault="00000000" w:rsidRPr="00000000" w14:paraId="0000018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초기 단계에서 우선 추진할 방향: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중등 영어학원·공부방 대상 B2B 파일럿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원장·교사·학부모를 나눠 설계한 고객여정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4차시 방학특강 구조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학부모 리포트와 학생 결과물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10명 반 기준 수익 계산표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기존 네트워크 우선 진입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오늘학교 아카데미, 똑똑장소찾기, 학원맵 기반 </w:t>
      </w:r>
      <w:r w:rsidDel="00000000" w:rsidR="00000000" w:rsidRPr="00000000">
        <w:rPr>
          <w:rtl w:val="0"/>
        </w:rPr>
        <w:t xml:space="preserve">신규 영업 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학원장 커뮤니티를 통한 세미나형 진입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성인 원데이 운영을 통한 증거 보강</w:t>
      </w:r>
    </w:p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15. 우선 제작 산출물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원장검토팩 1p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4차시 커리큘럼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1회차 학생카드 샘플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교사용 진행안 샘플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10명 반 수익계산표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학원 100곳 리드리스트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전화·카카오톡 제안 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1~5번은 제안 전환을 위한 최소 자료이며, 6~7번은 시장 반응을 체계적으로 기록하기 위한 운영 자료다.</w:t>
      </w:r>
    </w:p>
    <w:p w:rsidR="00000000" w:rsidDel="00000000" w:rsidP="00000000" w:rsidRDefault="00000000" w:rsidRPr="00000000" w14:paraId="00000194">
      <w:pPr>
        <w:pStyle w:val="Heading1"/>
        <w:rPr/>
      </w:pPr>
      <w:r w:rsidDel="00000000" w:rsidR="00000000" w:rsidRPr="00000000">
        <w:rPr>
          <w:rtl w:val="0"/>
        </w:rPr>
        <w:t xml:space="preserve">참고 출처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6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교육부: 2025년 초·중·고 사교육비 조사결과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7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오늘학교 아카데미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8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똑똑장소찾기 전국 학원 목록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9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학원맵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10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학관노 네이버 카페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11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클래스카드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12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Teachers Pay Teachers: Murder Mystery - Online English Lesson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13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프립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hyperlink r:id="rId14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솜씨당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hyperlink r:id="rId15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탈잉</w:t>
        </w:r>
      </w:hyperlink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Project DullG 시장 진입 검증 보고서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Malgun Gothic" w:cs="Malgun Gothic" w:eastAsia="Malgun Gothic" w:hAnsi="Malgun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Malgun Gothic" w:cs="Malgun Gothic" w:eastAsia="Malgun Gothic" w:hAnsi="Malgun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lasscard.net/" TargetMode="External"/><Relationship Id="rId10" Type="http://schemas.openxmlformats.org/officeDocument/2006/relationships/hyperlink" Target="https://cafe.naver.com/goodhakwon" TargetMode="External"/><Relationship Id="rId13" Type="http://schemas.openxmlformats.org/officeDocument/2006/relationships/hyperlink" Target="https://www.frip.co.kr/" TargetMode="External"/><Relationship Id="rId12" Type="http://schemas.openxmlformats.org/officeDocument/2006/relationships/hyperlink" Target="https://www.teacherspayteachers.com/Product/Murder-Mystery-Online-English-Lesson-Plan-81506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kwonmap.com/" TargetMode="External"/><Relationship Id="rId15" Type="http://schemas.openxmlformats.org/officeDocument/2006/relationships/hyperlink" Target="https://www2.taling.me/" TargetMode="External"/><Relationship Id="rId14" Type="http://schemas.openxmlformats.org/officeDocument/2006/relationships/hyperlink" Target="https://www.sssd.co.kr/main/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moe.go.kr/boardCnts/viewRenew.do?boardID=340&amp;boardSeq=106117&amp;lev=0" TargetMode="External"/><Relationship Id="rId7" Type="http://schemas.openxmlformats.org/officeDocument/2006/relationships/hyperlink" Target="https://academy.prompie.com/" TargetMode="External"/><Relationship Id="rId8" Type="http://schemas.openxmlformats.org/officeDocument/2006/relationships/hyperlink" Target="https://dokdokplace.kr/academ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