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Revisión de avances y creación Sprint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26/04/2022   </w:t>
        <w:tab/>
        <w:t xml:space="preserve">HORA: 04:40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- Centro de Comercio y Turismo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revisó el progreso con las tareas asignadas anteriormente en Jira.</w:t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continuó el progreso en el Sprint Week 8 y se revisaron los tiempos del Sprint y se acordó continuar con las tareas actuales propuestas en Jira.</w:t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090"/>
        <w:gridCol w:w="1620"/>
        <w:gridCol w:w="2025"/>
        <w:tblGridChange w:id="0">
          <w:tblGrid>
            <w:gridCol w:w="2198"/>
            <w:gridCol w:w="3090"/>
            <w:gridCol w:w="1620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Modificar Header EHR - Chat EHR: React - Renderizar Datos: Vista Anuncios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Chat EHR: Angular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Avances Documento: Manual de Usuario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JWT para Email - Organizar Repositorio GitHub para EHR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Avances Documento: Manual de Usuario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03/05/2022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37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3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286828" cy="256146"/>
                  <wp:effectExtent b="0" l="0" r="0" t="0"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28" cy="256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4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6377" cy="410770"/>
                  <wp:effectExtent b="0" l="0" r="0" t="0"/>
                  <wp:docPr id="4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7" cy="410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36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DHPyRJ518rGa43oFWiwYMscD8w==">AMUW2mU1AYxyhFMokfqYUW/lQkj4COG0qdQ8DN+XGsRx6VZpctvtk/PmfT1PynC5mgFICQbN63RDZhjHWzII27YhFgCV/LUqX80+4AsGvxF3jSMqi2V8G9Y=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