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Revisión de avances y Creación Sprint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17/05/2022   </w:t>
        <w:tab/>
        <w:t xml:space="preserve">HORA: 09:27 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Easy House Rent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manera remota, desde los hogares.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revisó el progreso con las tareas asignadas anteriormente en Jira y se planteó el nuevo Sprint.</w:t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terminó el progreso del Sprint 9 y se creó el Sprint 10, se revisaron los tiempos del Sprint y se acordó continuar con las tareas propuestas en Jira, se dialogo con el equipo funcionalidades faltantes en el Proyecto y estas funcionalidades se añadieron al Sprint 10.</w:t>
      </w:r>
    </w:p>
    <w:p w:rsidR="00000000" w:rsidDel="00000000" w:rsidP="00000000" w:rsidRDefault="00000000" w:rsidRPr="00000000" w14:paraId="00000022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090"/>
        <w:gridCol w:w="1620"/>
        <w:gridCol w:w="2025"/>
        <w:tblGridChange w:id="0">
          <w:tblGrid>
            <w:gridCol w:w="2198"/>
            <w:gridCol w:w="3090"/>
            <w:gridCol w:w="1620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modulo anunció - Creación rama estable release - Integración módulo chat - Envío de email con notificación - Actualizacion foto de perfil.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Funcionalidad: cambio contraseña - Validaciones y verificación de seguridad - Eliminación de datos inicio de sesión.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rHeight w:val="2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Aprobación documentos - Revisión documentación - Responsive: ventana sobre nosotros.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Despliegue Backend, Frontend - Desarrollo categorías - Desarrollo más reciente.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Responsive: Ventana contacto.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639253" cy="438759"/>
                  <wp:effectExtent b="0" l="0" r="0" t="0"/>
                  <wp:docPr id="49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438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76375" cy="538163"/>
                  <wp:effectExtent b="0" l="0" r="0" t="0"/>
                  <wp:docPr id="5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286828" cy="256146"/>
                  <wp:effectExtent b="0" l="0" r="0" t="0"/>
                  <wp:docPr id="5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28" cy="256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1615" cy="214313"/>
                  <wp:effectExtent b="0" l="0" r="0" t="0"/>
                  <wp:docPr id="5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21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6377" cy="410770"/>
                  <wp:effectExtent b="0" l="0" r="0" t="0"/>
                  <wp:docPr id="5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77" cy="410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EASY HOUSE RENT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791926" cy="791926"/>
                <wp:effectExtent b="0" l="0" r="0" t="0"/>
                <wp:docPr id="48" name="image6.jpg"/>
                <a:graphic>
                  <a:graphicData uri="http://schemas.openxmlformats.org/drawingml/2006/picture">
                    <pic:pic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926" cy="791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YZo0oVhD0cT2Zv0MIR3xotI5IQ==">AMUW2mU4LKOnNTdC82dKENsP8Z6Lw5EP5PelvbPflNez4YWEQG+NTOOA/Iedt53wGdvuMoOO/Ne6p6FaYak/Zz1bq8d8L3mz2iBQ/1ItFhZrVTyxjTIZm/A=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