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654CE" w14:textId="2DAC6271" w:rsidR="00F45DA8" w:rsidRPr="00BF20CD" w:rsidRDefault="00FF6F3A" w:rsidP="00FF6F3A">
      <w:pPr>
        <w:jc w:val="both"/>
        <w:rPr>
          <w:rFonts w:ascii="Calibri" w:hAnsi="Calibri" w:cs="Calibri"/>
          <w:b/>
          <w:bCs/>
          <w:sz w:val="24"/>
          <w:szCs w:val="24"/>
        </w:rPr>
      </w:pPr>
      <w:r>
        <w:rPr>
          <w:rFonts w:ascii="Calibri" w:hAnsi="Calibri" w:cs="Calibri"/>
          <w:b/>
          <w:bCs/>
          <w:sz w:val="24"/>
          <w:szCs w:val="24"/>
        </w:rPr>
        <w:t>5.1 U</w:t>
      </w:r>
      <w:r w:rsidR="00D94A2E" w:rsidRPr="00BF20CD">
        <w:rPr>
          <w:rFonts w:ascii="Calibri" w:hAnsi="Calibri" w:cs="Calibri"/>
          <w:b/>
          <w:bCs/>
          <w:sz w:val="24"/>
          <w:szCs w:val="24"/>
        </w:rPr>
        <w:t>SE CASE DIAGRAMS</w:t>
      </w:r>
    </w:p>
    <w:p w14:paraId="1A29B017" w14:textId="02F8E32D" w:rsidR="00D94A2E" w:rsidRPr="00BF20CD" w:rsidRDefault="00D94A2E" w:rsidP="00FF6F3A">
      <w:pPr>
        <w:jc w:val="both"/>
        <w:rPr>
          <w:rFonts w:ascii="Calibri" w:hAnsi="Calibri" w:cs="Calibri"/>
          <w:b/>
          <w:bCs/>
          <w:sz w:val="24"/>
          <w:szCs w:val="24"/>
        </w:rPr>
      </w:pPr>
      <w:proofErr w:type="spellStart"/>
      <w:r w:rsidRPr="00BF20CD">
        <w:rPr>
          <w:rFonts w:ascii="Calibri" w:hAnsi="Calibri" w:cs="Calibri"/>
          <w:b/>
          <w:bCs/>
          <w:sz w:val="24"/>
          <w:szCs w:val="24"/>
        </w:rPr>
        <w:t>FitON</w:t>
      </w:r>
      <w:proofErr w:type="spellEnd"/>
    </w:p>
    <w:p w14:paraId="7D1BF78C"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Use Case Narrative</w:t>
      </w:r>
    </w:p>
    <w:p w14:paraId="34F4B504" w14:textId="7876C304" w:rsidR="00D94A2E" w:rsidRPr="00D94A2E" w:rsidRDefault="00D94A2E" w:rsidP="00FF6F3A">
      <w:pPr>
        <w:jc w:val="both"/>
        <w:rPr>
          <w:rFonts w:ascii="Calibri" w:hAnsi="Calibri" w:cs="Calibri"/>
          <w:sz w:val="24"/>
          <w:szCs w:val="24"/>
        </w:rPr>
      </w:pPr>
      <w:proofErr w:type="gramStart"/>
      <w:r w:rsidRPr="00D94A2E">
        <w:rPr>
          <w:rFonts w:ascii="Calibri" w:hAnsi="Calibri" w:cs="Calibri"/>
          <w:sz w:val="24"/>
          <w:szCs w:val="24"/>
        </w:rPr>
        <w:t xml:space="preserve">The </w:t>
      </w:r>
      <w:r w:rsidRPr="00BF20CD">
        <w:rPr>
          <w:rFonts w:ascii="Calibri" w:hAnsi="Calibri" w:cs="Calibri"/>
          <w:sz w:val="24"/>
          <w:szCs w:val="24"/>
        </w:rPr>
        <w:t>Fiton</w:t>
      </w:r>
      <w:proofErr w:type="gramEnd"/>
      <w:r w:rsidRPr="00BF20CD">
        <w:rPr>
          <w:rFonts w:ascii="Calibri" w:hAnsi="Calibri" w:cs="Calibri"/>
          <w:sz w:val="24"/>
          <w:szCs w:val="24"/>
        </w:rPr>
        <w:t xml:space="preserve"> App</w:t>
      </w:r>
      <w:r w:rsidRPr="00D94A2E">
        <w:rPr>
          <w:rFonts w:ascii="Calibri" w:hAnsi="Calibri" w:cs="Calibri"/>
          <w:sz w:val="24"/>
          <w:szCs w:val="24"/>
        </w:rPr>
        <w:t xml:space="preserve"> is an online marketplace application that facilitates buyer-seller interactions for product purchases. It consists of multiple modules to handle various functionalities such as user registration, product browsing, order management, and communication.</w:t>
      </w:r>
    </w:p>
    <w:p w14:paraId="2AD1175F"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Actors:</w:t>
      </w:r>
    </w:p>
    <w:p w14:paraId="327A64D7" w14:textId="77777777" w:rsidR="00D94A2E" w:rsidRPr="00D94A2E" w:rsidRDefault="00D94A2E" w:rsidP="00FF6F3A">
      <w:pPr>
        <w:numPr>
          <w:ilvl w:val="0"/>
          <w:numId w:val="1"/>
        </w:numPr>
        <w:jc w:val="both"/>
        <w:rPr>
          <w:rFonts w:ascii="Calibri" w:hAnsi="Calibri" w:cs="Calibri"/>
          <w:sz w:val="24"/>
          <w:szCs w:val="24"/>
        </w:rPr>
      </w:pPr>
      <w:r w:rsidRPr="00D94A2E">
        <w:rPr>
          <w:rFonts w:ascii="Calibri" w:hAnsi="Calibri" w:cs="Calibri"/>
          <w:sz w:val="24"/>
          <w:szCs w:val="24"/>
        </w:rPr>
        <w:t>Buyer: The primary user who registers, browses products, places orders, and communicates with sellers.</w:t>
      </w:r>
    </w:p>
    <w:p w14:paraId="1C7B50F8" w14:textId="77777777" w:rsidR="00D94A2E" w:rsidRPr="00D94A2E" w:rsidRDefault="00D94A2E" w:rsidP="00FF6F3A">
      <w:pPr>
        <w:numPr>
          <w:ilvl w:val="0"/>
          <w:numId w:val="1"/>
        </w:numPr>
        <w:jc w:val="both"/>
        <w:rPr>
          <w:rFonts w:ascii="Calibri" w:hAnsi="Calibri" w:cs="Calibri"/>
          <w:sz w:val="24"/>
          <w:szCs w:val="24"/>
        </w:rPr>
      </w:pPr>
      <w:r w:rsidRPr="00D94A2E">
        <w:rPr>
          <w:rFonts w:ascii="Calibri" w:hAnsi="Calibri" w:cs="Calibri"/>
          <w:sz w:val="24"/>
          <w:szCs w:val="24"/>
        </w:rPr>
        <w:t>Seller: Provides responses to buyer inquiries and engages in chats.</w:t>
      </w:r>
    </w:p>
    <w:p w14:paraId="41DDEACC" w14:textId="77777777" w:rsidR="00D94A2E" w:rsidRPr="00D94A2E" w:rsidRDefault="00D94A2E" w:rsidP="00FF6F3A">
      <w:pPr>
        <w:numPr>
          <w:ilvl w:val="0"/>
          <w:numId w:val="1"/>
        </w:numPr>
        <w:jc w:val="both"/>
        <w:rPr>
          <w:rFonts w:ascii="Calibri" w:hAnsi="Calibri" w:cs="Calibri"/>
          <w:sz w:val="24"/>
          <w:szCs w:val="24"/>
        </w:rPr>
      </w:pPr>
      <w:r w:rsidRPr="00D94A2E">
        <w:rPr>
          <w:rFonts w:ascii="Calibri" w:hAnsi="Calibri" w:cs="Calibri"/>
          <w:sz w:val="24"/>
          <w:szCs w:val="24"/>
        </w:rPr>
        <w:t>System: Handles automated processes such as payment processing.</w:t>
      </w:r>
    </w:p>
    <w:p w14:paraId="7985707E" w14:textId="77777777" w:rsidR="00D94A2E" w:rsidRPr="00D94A2E" w:rsidRDefault="00D94A2E" w:rsidP="00FF6F3A">
      <w:pPr>
        <w:numPr>
          <w:ilvl w:val="0"/>
          <w:numId w:val="1"/>
        </w:numPr>
        <w:jc w:val="both"/>
        <w:rPr>
          <w:rFonts w:ascii="Calibri" w:hAnsi="Calibri" w:cs="Calibri"/>
          <w:sz w:val="24"/>
          <w:szCs w:val="24"/>
        </w:rPr>
      </w:pPr>
      <w:r w:rsidRPr="00D94A2E">
        <w:rPr>
          <w:rFonts w:ascii="Calibri" w:hAnsi="Calibri" w:cs="Calibri"/>
          <w:sz w:val="24"/>
          <w:szCs w:val="24"/>
        </w:rPr>
        <w:t>Shop: Facilitates order confirmation.</w:t>
      </w:r>
    </w:p>
    <w:p w14:paraId="0F39908E"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Use Cases:</w:t>
      </w:r>
    </w:p>
    <w:p w14:paraId="2E6B57F3" w14:textId="77777777" w:rsidR="00D94A2E" w:rsidRPr="00D94A2E" w:rsidRDefault="00D94A2E" w:rsidP="00FF6F3A">
      <w:pPr>
        <w:numPr>
          <w:ilvl w:val="0"/>
          <w:numId w:val="2"/>
        </w:numPr>
        <w:jc w:val="both"/>
        <w:rPr>
          <w:rFonts w:ascii="Calibri" w:hAnsi="Calibri" w:cs="Calibri"/>
          <w:sz w:val="24"/>
          <w:szCs w:val="24"/>
        </w:rPr>
      </w:pPr>
      <w:r w:rsidRPr="00D94A2E">
        <w:rPr>
          <w:rFonts w:ascii="Calibri" w:hAnsi="Calibri" w:cs="Calibri"/>
          <w:sz w:val="24"/>
          <w:szCs w:val="24"/>
        </w:rPr>
        <w:t>Customer Registration Module:</w:t>
      </w:r>
    </w:p>
    <w:p w14:paraId="6719E03D"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Register as a Buyer: Allows users to sign up.</w:t>
      </w:r>
    </w:p>
    <w:p w14:paraId="66BC71A1"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 xml:space="preserve">Send Registration Confirmation </w:t>
      </w:r>
      <w:r w:rsidRPr="00D94A2E">
        <w:rPr>
          <w:rFonts w:ascii="Calibri" w:hAnsi="Calibri" w:cs="Calibri"/>
          <w:i/>
          <w:iCs/>
          <w:sz w:val="24"/>
          <w:szCs w:val="24"/>
        </w:rPr>
        <w:t>(Included use case)</w:t>
      </w:r>
      <w:r w:rsidRPr="00D94A2E">
        <w:rPr>
          <w:rFonts w:ascii="Calibri" w:hAnsi="Calibri" w:cs="Calibri"/>
          <w:sz w:val="24"/>
          <w:szCs w:val="24"/>
        </w:rPr>
        <w:t>: Sends a confirmation message to the buyer.</w:t>
      </w:r>
    </w:p>
    <w:p w14:paraId="666015C9"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Log In: Enables registered buyers to log into the system.</w:t>
      </w:r>
    </w:p>
    <w:p w14:paraId="0F30BA3B" w14:textId="77777777" w:rsidR="00D94A2E" w:rsidRPr="00D94A2E" w:rsidRDefault="00D94A2E" w:rsidP="00FF6F3A">
      <w:pPr>
        <w:numPr>
          <w:ilvl w:val="0"/>
          <w:numId w:val="2"/>
        </w:numPr>
        <w:jc w:val="both"/>
        <w:rPr>
          <w:rFonts w:ascii="Calibri" w:hAnsi="Calibri" w:cs="Calibri"/>
          <w:sz w:val="24"/>
          <w:szCs w:val="24"/>
        </w:rPr>
      </w:pPr>
      <w:r w:rsidRPr="00D94A2E">
        <w:rPr>
          <w:rFonts w:ascii="Calibri" w:hAnsi="Calibri" w:cs="Calibri"/>
          <w:sz w:val="24"/>
          <w:szCs w:val="24"/>
        </w:rPr>
        <w:t>Product Browsing Module:</w:t>
      </w:r>
    </w:p>
    <w:p w14:paraId="5B6526B9"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Browse Products: Buyers can navigate through available products.</w:t>
      </w:r>
    </w:p>
    <w:p w14:paraId="528B7760"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View Product Details: Displays information about a selected product.</w:t>
      </w:r>
    </w:p>
    <w:p w14:paraId="4B6F747E"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 xml:space="preserve">Display Product Details </w:t>
      </w:r>
      <w:r w:rsidRPr="00D94A2E">
        <w:rPr>
          <w:rFonts w:ascii="Calibri" w:hAnsi="Calibri" w:cs="Calibri"/>
          <w:i/>
          <w:iCs/>
          <w:sz w:val="24"/>
          <w:szCs w:val="24"/>
        </w:rPr>
        <w:t>(Included use case)</w:t>
      </w:r>
      <w:r w:rsidRPr="00D94A2E">
        <w:rPr>
          <w:rFonts w:ascii="Calibri" w:hAnsi="Calibri" w:cs="Calibri"/>
          <w:sz w:val="24"/>
          <w:szCs w:val="24"/>
        </w:rPr>
        <w:t>: Ensures detailed product descriptions.</w:t>
      </w:r>
    </w:p>
    <w:p w14:paraId="0DD4DEB7"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Add Product to Cart: Allows buyers to prepare for checkout.</w:t>
      </w:r>
    </w:p>
    <w:p w14:paraId="3A70DD42" w14:textId="77777777" w:rsidR="00D94A2E" w:rsidRPr="00D94A2E" w:rsidRDefault="00D94A2E" w:rsidP="00FF6F3A">
      <w:pPr>
        <w:numPr>
          <w:ilvl w:val="0"/>
          <w:numId w:val="2"/>
        </w:numPr>
        <w:jc w:val="both"/>
        <w:rPr>
          <w:rFonts w:ascii="Calibri" w:hAnsi="Calibri" w:cs="Calibri"/>
          <w:sz w:val="24"/>
          <w:szCs w:val="24"/>
        </w:rPr>
      </w:pPr>
      <w:r w:rsidRPr="00D94A2E">
        <w:rPr>
          <w:rFonts w:ascii="Calibri" w:hAnsi="Calibri" w:cs="Calibri"/>
          <w:sz w:val="24"/>
          <w:szCs w:val="24"/>
        </w:rPr>
        <w:t>Order Management Module:</w:t>
      </w:r>
    </w:p>
    <w:p w14:paraId="16E51175"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Place an Order: Buyers can confirm their purchases.</w:t>
      </w:r>
    </w:p>
    <w:p w14:paraId="6CDB7F3B"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 xml:space="preserve">Process Payment </w:t>
      </w:r>
      <w:r w:rsidRPr="00D94A2E">
        <w:rPr>
          <w:rFonts w:ascii="Calibri" w:hAnsi="Calibri" w:cs="Calibri"/>
          <w:i/>
          <w:iCs/>
          <w:sz w:val="24"/>
          <w:szCs w:val="24"/>
        </w:rPr>
        <w:t>(Included use case)</w:t>
      </w:r>
      <w:r w:rsidRPr="00D94A2E">
        <w:rPr>
          <w:rFonts w:ascii="Calibri" w:hAnsi="Calibri" w:cs="Calibri"/>
          <w:sz w:val="24"/>
          <w:szCs w:val="24"/>
        </w:rPr>
        <w:t>: Handles payment processing.</w:t>
      </w:r>
    </w:p>
    <w:p w14:paraId="3BACF072"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Confirm Order: The shop acknowledges the order.</w:t>
      </w:r>
    </w:p>
    <w:p w14:paraId="7491228C"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View Order Confirmation: Buyers can verify their order details.</w:t>
      </w:r>
    </w:p>
    <w:p w14:paraId="7EE74C97"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lastRenderedPageBreak/>
        <w:t>Submit a Review: Enables buyers to provide feedback.</w:t>
      </w:r>
    </w:p>
    <w:p w14:paraId="0A724740" w14:textId="77777777" w:rsidR="00D94A2E" w:rsidRPr="00D94A2E" w:rsidRDefault="00D94A2E" w:rsidP="00FF6F3A">
      <w:pPr>
        <w:numPr>
          <w:ilvl w:val="0"/>
          <w:numId w:val="2"/>
        </w:numPr>
        <w:jc w:val="both"/>
        <w:rPr>
          <w:rFonts w:ascii="Calibri" w:hAnsi="Calibri" w:cs="Calibri"/>
          <w:sz w:val="24"/>
          <w:szCs w:val="24"/>
        </w:rPr>
      </w:pPr>
      <w:r w:rsidRPr="00D94A2E">
        <w:rPr>
          <w:rFonts w:ascii="Calibri" w:hAnsi="Calibri" w:cs="Calibri"/>
          <w:sz w:val="24"/>
          <w:szCs w:val="24"/>
        </w:rPr>
        <w:t>Communication Module:</w:t>
      </w:r>
    </w:p>
    <w:p w14:paraId="5D24289B"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Chat with Seller: Buyers can interact with sellers.</w:t>
      </w:r>
    </w:p>
    <w:p w14:paraId="4F36B1A7" w14:textId="77777777" w:rsidR="00D94A2E" w:rsidRPr="00D94A2E" w:rsidRDefault="00D94A2E" w:rsidP="00FF6F3A">
      <w:pPr>
        <w:numPr>
          <w:ilvl w:val="1"/>
          <w:numId w:val="2"/>
        </w:numPr>
        <w:jc w:val="both"/>
        <w:rPr>
          <w:rFonts w:ascii="Calibri" w:hAnsi="Calibri" w:cs="Calibri"/>
          <w:sz w:val="24"/>
          <w:szCs w:val="24"/>
        </w:rPr>
      </w:pPr>
      <w:r w:rsidRPr="00D94A2E">
        <w:rPr>
          <w:rFonts w:ascii="Calibri" w:hAnsi="Calibri" w:cs="Calibri"/>
          <w:sz w:val="24"/>
          <w:szCs w:val="24"/>
        </w:rPr>
        <w:t>Respond to Inquiry: Sellers can reply to buyer queries.</w:t>
      </w:r>
    </w:p>
    <w:p w14:paraId="004A2A5D" w14:textId="3DB5D1E6" w:rsidR="00D94A2E" w:rsidRPr="00D94A2E" w:rsidRDefault="00D94A2E" w:rsidP="00FF6F3A">
      <w:pPr>
        <w:jc w:val="both"/>
        <w:rPr>
          <w:rFonts w:ascii="Calibri" w:hAnsi="Calibri" w:cs="Calibri"/>
          <w:sz w:val="24"/>
          <w:szCs w:val="24"/>
        </w:rPr>
      </w:pPr>
    </w:p>
    <w:p w14:paraId="3847EB55"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Assumptions</w:t>
      </w:r>
    </w:p>
    <w:p w14:paraId="3A1BE28A"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The buyer must register and log in before browsing or purchasing products.</w:t>
      </w:r>
    </w:p>
    <w:p w14:paraId="5ACE9502"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The system will send a confirmation email upon successful registration.</w:t>
      </w:r>
    </w:p>
    <w:p w14:paraId="42375581"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Product details must be available for browsing and purchasing.</w:t>
      </w:r>
    </w:p>
    <w:p w14:paraId="5FD7FF4B"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The order process requires successful payment processing before confirmation.</w:t>
      </w:r>
    </w:p>
    <w:p w14:paraId="7C69BA62"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The shop entity is responsible for final order confirmation.</w:t>
      </w:r>
    </w:p>
    <w:p w14:paraId="7F202F25"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Buyers can only submit reviews for completed purchases.</w:t>
      </w:r>
    </w:p>
    <w:p w14:paraId="10BD8DDD"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The seller is responsible for responding to buyer inquiries but is not involved in order processing.</w:t>
      </w:r>
    </w:p>
    <w:p w14:paraId="52F80EA8" w14:textId="77777777" w:rsidR="00D94A2E" w:rsidRPr="00D94A2E" w:rsidRDefault="00D94A2E" w:rsidP="00FF6F3A">
      <w:pPr>
        <w:numPr>
          <w:ilvl w:val="0"/>
          <w:numId w:val="3"/>
        </w:numPr>
        <w:jc w:val="both"/>
        <w:rPr>
          <w:rFonts w:ascii="Calibri" w:hAnsi="Calibri" w:cs="Calibri"/>
          <w:sz w:val="24"/>
          <w:szCs w:val="24"/>
        </w:rPr>
      </w:pPr>
      <w:r w:rsidRPr="00D94A2E">
        <w:rPr>
          <w:rFonts w:ascii="Calibri" w:hAnsi="Calibri" w:cs="Calibri"/>
          <w:sz w:val="24"/>
          <w:szCs w:val="24"/>
        </w:rPr>
        <w:t>The system automates tasks such as sending confirmation messages and processing payments.</w:t>
      </w:r>
    </w:p>
    <w:p w14:paraId="7E730759" w14:textId="77777777" w:rsidR="00D94A2E" w:rsidRPr="00BF20CD" w:rsidRDefault="00D94A2E" w:rsidP="00FF6F3A">
      <w:pPr>
        <w:jc w:val="both"/>
        <w:rPr>
          <w:rFonts w:ascii="Calibri" w:hAnsi="Calibri" w:cs="Calibri"/>
          <w:sz w:val="24"/>
          <w:szCs w:val="24"/>
        </w:rPr>
      </w:pPr>
    </w:p>
    <w:p w14:paraId="2DA82232" w14:textId="4D5CBD06" w:rsidR="00D94A2E" w:rsidRPr="00BF20CD" w:rsidRDefault="00D94A2E" w:rsidP="00FF6F3A">
      <w:pPr>
        <w:jc w:val="both"/>
        <w:rPr>
          <w:rFonts w:ascii="Calibri" w:hAnsi="Calibri" w:cs="Calibri"/>
          <w:sz w:val="24"/>
          <w:szCs w:val="24"/>
        </w:rPr>
      </w:pPr>
      <w:r w:rsidRPr="00BF20CD">
        <w:rPr>
          <w:rFonts w:ascii="Calibri" w:hAnsi="Calibri" w:cs="Calibri"/>
          <w:noProof/>
          <w:sz w:val="24"/>
          <w:szCs w:val="24"/>
        </w:rPr>
        <w:lastRenderedPageBreak/>
        <w:drawing>
          <wp:inline distT="0" distB="0" distL="0" distR="0" wp14:anchorId="00FE3943" wp14:editId="39E46305">
            <wp:extent cx="3017520" cy="7406640"/>
            <wp:effectExtent l="0" t="0" r="0" b="3810"/>
            <wp:docPr id="54895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8184" cy="7408270"/>
                    </a:xfrm>
                    <a:prstGeom prst="rect">
                      <a:avLst/>
                    </a:prstGeom>
                    <a:noFill/>
                    <a:ln>
                      <a:noFill/>
                    </a:ln>
                  </pic:spPr>
                </pic:pic>
              </a:graphicData>
            </a:graphic>
          </wp:inline>
        </w:drawing>
      </w:r>
    </w:p>
    <w:p w14:paraId="15D0AE46" w14:textId="77777777" w:rsidR="00D94A2E" w:rsidRPr="00BF20CD" w:rsidRDefault="00D94A2E" w:rsidP="00FF6F3A">
      <w:pPr>
        <w:jc w:val="both"/>
        <w:rPr>
          <w:rFonts w:ascii="Calibri" w:hAnsi="Calibri" w:cs="Calibri"/>
          <w:sz w:val="24"/>
          <w:szCs w:val="24"/>
        </w:rPr>
      </w:pPr>
    </w:p>
    <w:p w14:paraId="6860B490" w14:textId="77777777" w:rsidR="00D94A2E" w:rsidRPr="00BF20CD" w:rsidRDefault="00D94A2E" w:rsidP="00FF6F3A">
      <w:pPr>
        <w:jc w:val="both"/>
        <w:rPr>
          <w:rFonts w:ascii="Calibri" w:hAnsi="Calibri" w:cs="Calibri"/>
          <w:sz w:val="24"/>
          <w:szCs w:val="24"/>
        </w:rPr>
      </w:pPr>
    </w:p>
    <w:p w14:paraId="38E7DD44" w14:textId="1D0F771A" w:rsidR="00D94A2E" w:rsidRPr="00BF20CD" w:rsidRDefault="00D94A2E" w:rsidP="00FF6F3A">
      <w:pPr>
        <w:jc w:val="both"/>
        <w:rPr>
          <w:rFonts w:ascii="Calibri" w:hAnsi="Calibri" w:cs="Calibri"/>
          <w:b/>
          <w:bCs/>
          <w:sz w:val="24"/>
          <w:szCs w:val="24"/>
        </w:rPr>
      </w:pPr>
      <w:proofErr w:type="spellStart"/>
      <w:r w:rsidRPr="00BF20CD">
        <w:rPr>
          <w:rFonts w:ascii="Calibri" w:hAnsi="Calibri" w:cs="Calibri"/>
          <w:b/>
          <w:bCs/>
          <w:sz w:val="24"/>
          <w:szCs w:val="24"/>
        </w:rPr>
        <w:lastRenderedPageBreak/>
        <w:t>FitON</w:t>
      </w:r>
      <w:proofErr w:type="spellEnd"/>
      <w:r w:rsidRPr="00BF20CD">
        <w:rPr>
          <w:rFonts w:ascii="Calibri" w:hAnsi="Calibri" w:cs="Calibri"/>
          <w:b/>
          <w:bCs/>
          <w:sz w:val="24"/>
          <w:szCs w:val="24"/>
        </w:rPr>
        <w:t xml:space="preserve"> seller</w:t>
      </w:r>
    </w:p>
    <w:p w14:paraId="64CD4370"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 xml:space="preserve">Use Case Narrative for </w:t>
      </w:r>
      <w:proofErr w:type="spellStart"/>
      <w:r w:rsidRPr="00D94A2E">
        <w:rPr>
          <w:rFonts w:ascii="Calibri" w:hAnsi="Calibri" w:cs="Calibri"/>
          <w:sz w:val="24"/>
          <w:szCs w:val="24"/>
        </w:rPr>
        <w:t>FitOn</w:t>
      </w:r>
      <w:proofErr w:type="spellEnd"/>
      <w:r w:rsidRPr="00D94A2E">
        <w:rPr>
          <w:rFonts w:ascii="Calibri" w:hAnsi="Calibri" w:cs="Calibri"/>
          <w:sz w:val="24"/>
          <w:szCs w:val="24"/>
        </w:rPr>
        <w:t xml:space="preserve"> Seller App</w:t>
      </w:r>
    </w:p>
    <w:p w14:paraId="31A107D7"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 xml:space="preserve">The </w:t>
      </w:r>
      <w:proofErr w:type="spellStart"/>
      <w:r w:rsidRPr="00D94A2E">
        <w:rPr>
          <w:rFonts w:ascii="Calibri" w:hAnsi="Calibri" w:cs="Calibri"/>
          <w:sz w:val="24"/>
          <w:szCs w:val="24"/>
        </w:rPr>
        <w:t>FitOn</w:t>
      </w:r>
      <w:proofErr w:type="spellEnd"/>
      <w:r w:rsidRPr="00D94A2E">
        <w:rPr>
          <w:rFonts w:ascii="Calibri" w:hAnsi="Calibri" w:cs="Calibri"/>
          <w:sz w:val="24"/>
          <w:szCs w:val="24"/>
        </w:rPr>
        <w:t xml:space="preserve"> Seller App is designed to allow sellers to manage their product listings, orders, and customer inquiries efficiently. It consists of multiple modules dedicated to seller registration, product management, order management, and communication.</w:t>
      </w:r>
    </w:p>
    <w:p w14:paraId="09B68904"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Actors:</w:t>
      </w:r>
    </w:p>
    <w:p w14:paraId="3AB323FD" w14:textId="77777777" w:rsidR="00D94A2E" w:rsidRPr="00D94A2E" w:rsidRDefault="00D94A2E" w:rsidP="00FF6F3A">
      <w:pPr>
        <w:numPr>
          <w:ilvl w:val="0"/>
          <w:numId w:val="4"/>
        </w:numPr>
        <w:jc w:val="both"/>
        <w:rPr>
          <w:rFonts w:ascii="Calibri" w:hAnsi="Calibri" w:cs="Calibri"/>
          <w:sz w:val="24"/>
          <w:szCs w:val="24"/>
        </w:rPr>
      </w:pPr>
      <w:r w:rsidRPr="00D94A2E">
        <w:rPr>
          <w:rFonts w:ascii="Calibri" w:hAnsi="Calibri" w:cs="Calibri"/>
          <w:sz w:val="24"/>
          <w:szCs w:val="24"/>
        </w:rPr>
        <w:t>Seller: The main user who registers, adds and manages products, views and updates order statuses, and interacts with buyers.</w:t>
      </w:r>
    </w:p>
    <w:p w14:paraId="057869F8" w14:textId="77777777" w:rsidR="00D94A2E" w:rsidRPr="00D94A2E" w:rsidRDefault="00D94A2E" w:rsidP="00FF6F3A">
      <w:pPr>
        <w:numPr>
          <w:ilvl w:val="0"/>
          <w:numId w:val="4"/>
        </w:numPr>
        <w:jc w:val="both"/>
        <w:rPr>
          <w:rFonts w:ascii="Calibri" w:hAnsi="Calibri" w:cs="Calibri"/>
          <w:sz w:val="24"/>
          <w:szCs w:val="24"/>
        </w:rPr>
      </w:pPr>
      <w:r w:rsidRPr="00D94A2E">
        <w:rPr>
          <w:rFonts w:ascii="Calibri" w:hAnsi="Calibri" w:cs="Calibri"/>
          <w:sz w:val="24"/>
          <w:szCs w:val="24"/>
        </w:rPr>
        <w:t>Buyer: Can send inquiries about products listed by sellers.</w:t>
      </w:r>
    </w:p>
    <w:p w14:paraId="77860663" w14:textId="77777777" w:rsidR="00D94A2E" w:rsidRPr="00D94A2E" w:rsidRDefault="00D94A2E" w:rsidP="00FF6F3A">
      <w:pPr>
        <w:numPr>
          <w:ilvl w:val="0"/>
          <w:numId w:val="4"/>
        </w:numPr>
        <w:jc w:val="both"/>
        <w:rPr>
          <w:rFonts w:ascii="Calibri" w:hAnsi="Calibri" w:cs="Calibri"/>
          <w:sz w:val="24"/>
          <w:szCs w:val="24"/>
        </w:rPr>
      </w:pPr>
      <w:r w:rsidRPr="00D94A2E">
        <w:rPr>
          <w:rFonts w:ascii="Calibri" w:hAnsi="Calibri" w:cs="Calibri"/>
          <w:sz w:val="24"/>
          <w:szCs w:val="24"/>
        </w:rPr>
        <w:t>System: Handles automated processes such as payment processing and order status updates.</w:t>
      </w:r>
    </w:p>
    <w:p w14:paraId="6BB0061D"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Use Cases:</w:t>
      </w:r>
    </w:p>
    <w:p w14:paraId="5AE77401" w14:textId="77777777" w:rsidR="00D94A2E" w:rsidRPr="00D94A2E" w:rsidRDefault="00D94A2E" w:rsidP="00FF6F3A">
      <w:pPr>
        <w:numPr>
          <w:ilvl w:val="0"/>
          <w:numId w:val="5"/>
        </w:numPr>
        <w:jc w:val="both"/>
        <w:rPr>
          <w:rFonts w:ascii="Calibri" w:hAnsi="Calibri" w:cs="Calibri"/>
          <w:sz w:val="24"/>
          <w:szCs w:val="24"/>
        </w:rPr>
      </w:pPr>
      <w:r w:rsidRPr="00D94A2E">
        <w:rPr>
          <w:rFonts w:ascii="Calibri" w:hAnsi="Calibri" w:cs="Calibri"/>
          <w:sz w:val="24"/>
          <w:szCs w:val="24"/>
        </w:rPr>
        <w:t>Seller Registration Module:</w:t>
      </w:r>
    </w:p>
    <w:p w14:paraId="7C5A32BC"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Register as a Seller: Allows a new seller to register on the platform.</w:t>
      </w:r>
    </w:p>
    <w:p w14:paraId="2B59577A"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 xml:space="preserve">Send Registration Confirmation </w:t>
      </w:r>
      <w:r w:rsidRPr="00D94A2E">
        <w:rPr>
          <w:rFonts w:ascii="Calibri" w:hAnsi="Calibri" w:cs="Calibri"/>
          <w:i/>
          <w:iCs/>
          <w:sz w:val="24"/>
          <w:szCs w:val="24"/>
        </w:rPr>
        <w:t>(Included use case)</w:t>
      </w:r>
      <w:r w:rsidRPr="00D94A2E">
        <w:rPr>
          <w:rFonts w:ascii="Calibri" w:hAnsi="Calibri" w:cs="Calibri"/>
          <w:sz w:val="24"/>
          <w:szCs w:val="24"/>
        </w:rPr>
        <w:t>: Sends a confirmation message upon successful registration.</w:t>
      </w:r>
    </w:p>
    <w:p w14:paraId="1D7D9C7E"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Log In: Enables registered sellers to access their accounts.</w:t>
      </w:r>
    </w:p>
    <w:p w14:paraId="76E957F3" w14:textId="77777777" w:rsidR="00D94A2E" w:rsidRPr="00D94A2E" w:rsidRDefault="00D94A2E" w:rsidP="00FF6F3A">
      <w:pPr>
        <w:numPr>
          <w:ilvl w:val="0"/>
          <w:numId w:val="5"/>
        </w:numPr>
        <w:jc w:val="both"/>
        <w:rPr>
          <w:rFonts w:ascii="Calibri" w:hAnsi="Calibri" w:cs="Calibri"/>
          <w:sz w:val="24"/>
          <w:szCs w:val="24"/>
        </w:rPr>
      </w:pPr>
      <w:r w:rsidRPr="00D94A2E">
        <w:rPr>
          <w:rFonts w:ascii="Calibri" w:hAnsi="Calibri" w:cs="Calibri"/>
          <w:sz w:val="24"/>
          <w:szCs w:val="24"/>
        </w:rPr>
        <w:t>Product Management Module:</w:t>
      </w:r>
    </w:p>
    <w:p w14:paraId="70DFFEBC"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Add a Product: Sellers can upload new product listings.</w:t>
      </w:r>
    </w:p>
    <w:p w14:paraId="5C3C5D11"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Manage Products: Allows sellers to edit, update, or remove product listings.</w:t>
      </w:r>
    </w:p>
    <w:p w14:paraId="12CB4F3D"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Display Products to Buyer: Ensures products are visible to buyers.</w:t>
      </w:r>
    </w:p>
    <w:p w14:paraId="1CAB8684" w14:textId="77777777" w:rsidR="00D94A2E" w:rsidRPr="00D94A2E" w:rsidRDefault="00D94A2E" w:rsidP="00FF6F3A">
      <w:pPr>
        <w:numPr>
          <w:ilvl w:val="0"/>
          <w:numId w:val="5"/>
        </w:numPr>
        <w:jc w:val="both"/>
        <w:rPr>
          <w:rFonts w:ascii="Calibri" w:hAnsi="Calibri" w:cs="Calibri"/>
          <w:sz w:val="24"/>
          <w:szCs w:val="24"/>
        </w:rPr>
      </w:pPr>
      <w:r w:rsidRPr="00D94A2E">
        <w:rPr>
          <w:rFonts w:ascii="Calibri" w:hAnsi="Calibri" w:cs="Calibri"/>
          <w:sz w:val="24"/>
          <w:szCs w:val="24"/>
        </w:rPr>
        <w:t>Order Management Module:</w:t>
      </w:r>
    </w:p>
    <w:p w14:paraId="7B5447FF"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View Orders: Sellers can access a list of incoming orders.</w:t>
      </w:r>
    </w:p>
    <w:p w14:paraId="6B5AFDDE"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Update Order Status: Allows sellers to mark orders as processed, shipped, or completed.</w:t>
      </w:r>
    </w:p>
    <w:p w14:paraId="1CCA0DC9"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Confirm Payment: Acknowledges receipt of payment.</w:t>
      </w:r>
    </w:p>
    <w:p w14:paraId="0E7F8D4C"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Process Payments: Handles financial transactions between the buyer and seller.</w:t>
      </w:r>
    </w:p>
    <w:p w14:paraId="4E5C55B4"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View Order Status: Enables sellers to track the status of their orders.</w:t>
      </w:r>
    </w:p>
    <w:p w14:paraId="4750C3F7" w14:textId="77777777" w:rsidR="00D94A2E" w:rsidRPr="00D94A2E" w:rsidRDefault="00D94A2E" w:rsidP="00FF6F3A">
      <w:pPr>
        <w:numPr>
          <w:ilvl w:val="0"/>
          <w:numId w:val="5"/>
        </w:numPr>
        <w:jc w:val="both"/>
        <w:rPr>
          <w:rFonts w:ascii="Calibri" w:hAnsi="Calibri" w:cs="Calibri"/>
          <w:sz w:val="24"/>
          <w:szCs w:val="24"/>
        </w:rPr>
      </w:pPr>
      <w:r w:rsidRPr="00D94A2E">
        <w:rPr>
          <w:rFonts w:ascii="Calibri" w:hAnsi="Calibri" w:cs="Calibri"/>
          <w:sz w:val="24"/>
          <w:szCs w:val="24"/>
        </w:rPr>
        <w:t>Communication Module:</w:t>
      </w:r>
    </w:p>
    <w:p w14:paraId="007AB1F4"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lastRenderedPageBreak/>
        <w:t>Send Inquiry: Buyers can ask questions about a product.</w:t>
      </w:r>
    </w:p>
    <w:p w14:paraId="7E097B3C" w14:textId="77777777" w:rsidR="00D94A2E" w:rsidRPr="00D94A2E" w:rsidRDefault="00D94A2E" w:rsidP="00FF6F3A">
      <w:pPr>
        <w:numPr>
          <w:ilvl w:val="1"/>
          <w:numId w:val="5"/>
        </w:numPr>
        <w:jc w:val="both"/>
        <w:rPr>
          <w:rFonts w:ascii="Calibri" w:hAnsi="Calibri" w:cs="Calibri"/>
          <w:sz w:val="24"/>
          <w:szCs w:val="24"/>
        </w:rPr>
      </w:pPr>
      <w:r w:rsidRPr="00D94A2E">
        <w:rPr>
          <w:rFonts w:ascii="Calibri" w:hAnsi="Calibri" w:cs="Calibri"/>
          <w:sz w:val="24"/>
          <w:szCs w:val="24"/>
        </w:rPr>
        <w:t xml:space="preserve">Respond to Inquiries: Sellers can reply to </w:t>
      </w:r>
      <w:proofErr w:type="gramStart"/>
      <w:r w:rsidRPr="00D94A2E">
        <w:rPr>
          <w:rFonts w:ascii="Calibri" w:hAnsi="Calibri" w:cs="Calibri"/>
          <w:sz w:val="24"/>
          <w:szCs w:val="24"/>
        </w:rPr>
        <w:t>buyer</w:t>
      </w:r>
      <w:proofErr w:type="gramEnd"/>
      <w:r w:rsidRPr="00D94A2E">
        <w:rPr>
          <w:rFonts w:ascii="Calibri" w:hAnsi="Calibri" w:cs="Calibri"/>
          <w:sz w:val="24"/>
          <w:szCs w:val="24"/>
        </w:rPr>
        <w:t xml:space="preserve"> questions and provide necessary information.</w:t>
      </w:r>
    </w:p>
    <w:p w14:paraId="4CC9A356" w14:textId="77777777" w:rsidR="00D94A2E" w:rsidRPr="00D94A2E" w:rsidRDefault="00000000" w:rsidP="00FF6F3A">
      <w:pPr>
        <w:jc w:val="both"/>
        <w:rPr>
          <w:rFonts w:ascii="Calibri" w:hAnsi="Calibri" w:cs="Calibri"/>
          <w:sz w:val="24"/>
          <w:szCs w:val="24"/>
        </w:rPr>
      </w:pPr>
      <w:r>
        <w:rPr>
          <w:rFonts w:ascii="Calibri" w:hAnsi="Calibri" w:cs="Calibri"/>
          <w:sz w:val="24"/>
          <w:szCs w:val="24"/>
        </w:rPr>
        <w:pict w14:anchorId="4FED7C7A">
          <v:rect id="_x0000_i1025" style="width:0;height:1.5pt" o:hralign="center" o:hrstd="t" o:hr="t" fillcolor="#a0a0a0" stroked="f"/>
        </w:pict>
      </w:r>
    </w:p>
    <w:p w14:paraId="6E8BE6E4" w14:textId="77777777" w:rsidR="00D94A2E" w:rsidRPr="00D94A2E" w:rsidRDefault="00D94A2E" w:rsidP="00FF6F3A">
      <w:pPr>
        <w:jc w:val="both"/>
        <w:rPr>
          <w:rFonts w:ascii="Calibri" w:hAnsi="Calibri" w:cs="Calibri"/>
          <w:sz w:val="24"/>
          <w:szCs w:val="24"/>
        </w:rPr>
      </w:pPr>
      <w:r w:rsidRPr="00D94A2E">
        <w:rPr>
          <w:rFonts w:ascii="Calibri" w:hAnsi="Calibri" w:cs="Calibri"/>
          <w:sz w:val="24"/>
          <w:szCs w:val="24"/>
        </w:rPr>
        <w:t>Assumptions</w:t>
      </w:r>
    </w:p>
    <w:p w14:paraId="0825B211" w14:textId="77777777" w:rsidR="00D94A2E" w:rsidRPr="00D94A2E" w:rsidRDefault="00D94A2E" w:rsidP="00FF6F3A">
      <w:pPr>
        <w:numPr>
          <w:ilvl w:val="0"/>
          <w:numId w:val="6"/>
        </w:numPr>
        <w:jc w:val="both"/>
        <w:rPr>
          <w:rFonts w:ascii="Calibri" w:hAnsi="Calibri" w:cs="Calibri"/>
          <w:sz w:val="24"/>
          <w:szCs w:val="24"/>
        </w:rPr>
      </w:pPr>
      <w:r w:rsidRPr="00D94A2E">
        <w:rPr>
          <w:rFonts w:ascii="Calibri" w:hAnsi="Calibri" w:cs="Calibri"/>
          <w:sz w:val="24"/>
          <w:szCs w:val="24"/>
        </w:rPr>
        <w:t>A seller must register and log in before managing products or orders.</w:t>
      </w:r>
    </w:p>
    <w:p w14:paraId="292CE5C2" w14:textId="77777777" w:rsidR="00D94A2E" w:rsidRPr="00D94A2E" w:rsidRDefault="00D94A2E" w:rsidP="00FF6F3A">
      <w:pPr>
        <w:numPr>
          <w:ilvl w:val="0"/>
          <w:numId w:val="6"/>
        </w:numPr>
        <w:jc w:val="both"/>
        <w:rPr>
          <w:rFonts w:ascii="Calibri" w:hAnsi="Calibri" w:cs="Calibri"/>
          <w:sz w:val="24"/>
          <w:szCs w:val="24"/>
        </w:rPr>
      </w:pPr>
      <w:r w:rsidRPr="00D94A2E">
        <w:rPr>
          <w:rFonts w:ascii="Calibri" w:hAnsi="Calibri" w:cs="Calibri"/>
          <w:sz w:val="24"/>
          <w:szCs w:val="24"/>
        </w:rPr>
        <w:t>The system will send a confirmation email after successful seller registration.</w:t>
      </w:r>
    </w:p>
    <w:p w14:paraId="3A770411" w14:textId="77777777" w:rsidR="00D94A2E" w:rsidRPr="00D94A2E" w:rsidRDefault="00D94A2E" w:rsidP="00FF6F3A">
      <w:pPr>
        <w:numPr>
          <w:ilvl w:val="0"/>
          <w:numId w:val="6"/>
        </w:numPr>
        <w:jc w:val="both"/>
        <w:rPr>
          <w:rFonts w:ascii="Calibri" w:hAnsi="Calibri" w:cs="Calibri"/>
          <w:sz w:val="24"/>
          <w:szCs w:val="24"/>
        </w:rPr>
      </w:pPr>
      <w:r w:rsidRPr="00D94A2E">
        <w:rPr>
          <w:rFonts w:ascii="Calibri" w:hAnsi="Calibri" w:cs="Calibri"/>
          <w:sz w:val="24"/>
          <w:szCs w:val="24"/>
        </w:rPr>
        <w:t>Product listings must be managed efficiently to ensure accurate information is displayed to buyers.</w:t>
      </w:r>
    </w:p>
    <w:p w14:paraId="02E3C9AF" w14:textId="77777777" w:rsidR="00D94A2E" w:rsidRPr="00D94A2E" w:rsidRDefault="00D94A2E" w:rsidP="00FF6F3A">
      <w:pPr>
        <w:numPr>
          <w:ilvl w:val="0"/>
          <w:numId w:val="6"/>
        </w:numPr>
        <w:jc w:val="both"/>
        <w:rPr>
          <w:rFonts w:ascii="Calibri" w:hAnsi="Calibri" w:cs="Calibri"/>
          <w:sz w:val="24"/>
          <w:szCs w:val="24"/>
        </w:rPr>
      </w:pPr>
      <w:r w:rsidRPr="00D94A2E">
        <w:rPr>
          <w:rFonts w:ascii="Calibri" w:hAnsi="Calibri" w:cs="Calibri"/>
          <w:sz w:val="24"/>
          <w:szCs w:val="24"/>
        </w:rPr>
        <w:t>Order status updates must be communicated to buyers to maintain transparency.</w:t>
      </w:r>
    </w:p>
    <w:p w14:paraId="77BCF951" w14:textId="77777777" w:rsidR="00D94A2E" w:rsidRPr="00D94A2E" w:rsidRDefault="00D94A2E" w:rsidP="00FF6F3A">
      <w:pPr>
        <w:numPr>
          <w:ilvl w:val="0"/>
          <w:numId w:val="6"/>
        </w:numPr>
        <w:jc w:val="both"/>
        <w:rPr>
          <w:rFonts w:ascii="Calibri" w:hAnsi="Calibri" w:cs="Calibri"/>
          <w:sz w:val="24"/>
          <w:szCs w:val="24"/>
        </w:rPr>
      </w:pPr>
      <w:r w:rsidRPr="00D94A2E">
        <w:rPr>
          <w:rFonts w:ascii="Calibri" w:hAnsi="Calibri" w:cs="Calibri"/>
          <w:sz w:val="24"/>
          <w:szCs w:val="24"/>
        </w:rPr>
        <w:t>The system is responsible for processing payments and confirming transactions.</w:t>
      </w:r>
    </w:p>
    <w:p w14:paraId="27B581DB" w14:textId="77777777" w:rsidR="00D94A2E" w:rsidRPr="00D94A2E" w:rsidRDefault="00D94A2E" w:rsidP="00FF6F3A">
      <w:pPr>
        <w:numPr>
          <w:ilvl w:val="0"/>
          <w:numId w:val="6"/>
        </w:numPr>
        <w:jc w:val="both"/>
        <w:rPr>
          <w:rFonts w:ascii="Calibri" w:hAnsi="Calibri" w:cs="Calibri"/>
          <w:sz w:val="24"/>
          <w:szCs w:val="24"/>
        </w:rPr>
      </w:pPr>
      <w:r w:rsidRPr="00D94A2E">
        <w:rPr>
          <w:rFonts w:ascii="Calibri" w:hAnsi="Calibri" w:cs="Calibri"/>
          <w:sz w:val="24"/>
          <w:szCs w:val="24"/>
        </w:rPr>
        <w:t>Sellers are responsible for responding to buyer inquiries and ensuring a smooth customer experience.</w:t>
      </w:r>
    </w:p>
    <w:p w14:paraId="7943687A" w14:textId="77777777" w:rsidR="00D94A2E" w:rsidRPr="00D94A2E" w:rsidRDefault="00D94A2E" w:rsidP="00FF6F3A">
      <w:pPr>
        <w:numPr>
          <w:ilvl w:val="0"/>
          <w:numId w:val="6"/>
        </w:numPr>
        <w:jc w:val="both"/>
        <w:rPr>
          <w:rFonts w:ascii="Calibri" w:hAnsi="Calibri" w:cs="Calibri"/>
          <w:sz w:val="24"/>
          <w:szCs w:val="24"/>
        </w:rPr>
      </w:pPr>
      <w:r w:rsidRPr="00D94A2E">
        <w:rPr>
          <w:rFonts w:ascii="Calibri" w:hAnsi="Calibri" w:cs="Calibri"/>
          <w:sz w:val="24"/>
          <w:szCs w:val="24"/>
        </w:rPr>
        <w:t>Buyers can only send inquiries about listed products and cannot modify seller details.</w:t>
      </w:r>
    </w:p>
    <w:p w14:paraId="697F4861" w14:textId="77777777" w:rsidR="00D94A2E" w:rsidRPr="00BF20CD" w:rsidRDefault="00D94A2E" w:rsidP="00FF6F3A">
      <w:pPr>
        <w:jc w:val="both"/>
        <w:rPr>
          <w:rFonts w:ascii="Calibri" w:hAnsi="Calibri" w:cs="Calibri"/>
          <w:sz w:val="24"/>
          <w:szCs w:val="24"/>
        </w:rPr>
      </w:pPr>
    </w:p>
    <w:p w14:paraId="21D9C196" w14:textId="0BBC7F1A" w:rsidR="00D94A2E" w:rsidRPr="00BF20CD" w:rsidRDefault="004430A9" w:rsidP="00FF6F3A">
      <w:pPr>
        <w:jc w:val="both"/>
        <w:rPr>
          <w:rFonts w:ascii="Calibri" w:hAnsi="Calibri" w:cs="Calibri"/>
          <w:sz w:val="24"/>
          <w:szCs w:val="24"/>
        </w:rPr>
      </w:pPr>
      <w:r w:rsidRPr="00BF20CD">
        <w:rPr>
          <w:rFonts w:ascii="Calibri" w:hAnsi="Calibri" w:cs="Calibri"/>
          <w:noProof/>
          <w:sz w:val="24"/>
          <w:szCs w:val="24"/>
        </w:rPr>
        <w:lastRenderedPageBreak/>
        <w:drawing>
          <wp:inline distT="0" distB="0" distL="0" distR="0" wp14:anchorId="5964D0FA" wp14:editId="1431E651">
            <wp:extent cx="3325091" cy="7443976"/>
            <wp:effectExtent l="0" t="0" r="8890" b="5080"/>
            <wp:docPr id="746903875"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3875" name="Picture 3" descr="A diagram of a produc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6404" cy="7514078"/>
                    </a:xfrm>
                    <a:prstGeom prst="rect">
                      <a:avLst/>
                    </a:prstGeom>
                  </pic:spPr>
                </pic:pic>
              </a:graphicData>
            </a:graphic>
          </wp:inline>
        </w:drawing>
      </w:r>
    </w:p>
    <w:p w14:paraId="6D034143" w14:textId="77777777" w:rsidR="008860E8" w:rsidRPr="00BF20CD" w:rsidRDefault="008860E8" w:rsidP="00FF6F3A">
      <w:pPr>
        <w:jc w:val="both"/>
        <w:rPr>
          <w:rFonts w:ascii="Calibri" w:hAnsi="Calibri" w:cs="Calibri"/>
          <w:b/>
          <w:bCs/>
          <w:sz w:val="24"/>
          <w:szCs w:val="24"/>
        </w:rPr>
      </w:pPr>
    </w:p>
    <w:p w14:paraId="573A62B3" w14:textId="77777777" w:rsidR="008860E8" w:rsidRPr="00BF20CD" w:rsidRDefault="008860E8" w:rsidP="00FF6F3A">
      <w:pPr>
        <w:jc w:val="both"/>
        <w:rPr>
          <w:rFonts w:ascii="Calibri" w:hAnsi="Calibri" w:cs="Calibri"/>
          <w:b/>
          <w:bCs/>
          <w:sz w:val="24"/>
          <w:szCs w:val="24"/>
        </w:rPr>
      </w:pPr>
    </w:p>
    <w:p w14:paraId="1395F8C8" w14:textId="30EB8AD9" w:rsidR="004430A9" w:rsidRPr="00BF20CD" w:rsidRDefault="004430A9" w:rsidP="00FF6F3A">
      <w:pPr>
        <w:jc w:val="both"/>
        <w:rPr>
          <w:rFonts w:ascii="Calibri" w:hAnsi="Calibri" w:cs="Calibri"/>
          <w:b/>
          <w:bCs/>
          <w:sz w:val="24"/>
          <w:szCs w:val="24"/>
        </w:rPr>
      </w:pPr>
      <w:proofErr w:type="spellStart"/>
      <w:r w:rsidRPr="00BF20CD">
        <w:rPr>
          <w:rFonts w:ascii="Calibri" w:hAnsi="Calibri" w:cs="Calibri"/>
          <w:b/>
          <w:bCs/>
          <w:sz w:val="24"/>
          <w:szCs w:val="24"/>
        </w:rPr>
        <w:lastRenderedPageBreak/>
        <w:t>FitON</w:t>
      </w:r>
      <w:proofErr w:type="spellEnd"/>
      <w:r w:rsidRPr="00BF20CD">
        <w:rPr>
          <w:rFonts w:ascii="Calibri" w:hAnsi="Calibri" w:cs="Calibri"/>
          <w:b/>
          <w:bCs/>
          <w:sz w:val="24"/>
          <w:szCs w:val="24"/>
        </w:rPr>
        <w:t xml:space="preserve"> Admin app</w:t>
      </w:r>
    </w:p>
    <w:p w14:paraId="5CBE548B" w14:textId="77777777" w:rsidR="004430A9" w:rsidRPr="004430A9" w:rsidRDefault="004430A9" w:rsidP="00FF6F3A">
      <w:pPr>
        <w:jc w:val="both"/>
        <w:rPr>
          <w:rFonts w:ascii="Calibri" w:hAnsi="Calibri" w:cs="Calibri"/>
          <w:sz w:val="24"/>
          <w:szCs w:val="24"/>
        </w:rPr>
      </w:pPr>
      <w:r w:rsidRPr="004430A9">
        <w:rPr>
          <w:rFonts w:ascii="Calibri" w:hAnsi="Calibri" w:cs="Calibri"/>
          <w:sz w:val="24"/>
          <w:szCs w:val="24"/>
        </w:rPr>
        <w:t>Use Case Narrative for Admin App</w:t>
      </w:r>
    </w:p>
    <w:p w14:paraId="0CBE49B7" w14:textId="77777777" w:rsidR="004430A9" w:rsidRPr="004430A9" w:rsidRDefault="004430A9" w:rsidP="00FF6F3A">
      <w:pPr>
        <w:jc w:val="both"/>
        <w:rPr>
          <w:rFonts w:ascii="Calibri" w:hAnsi="Calibri" w:cs="Calibri"/>
          <w:sz w:val="24"/>
          <w:szCs w:val="24"/>
        </w:rPr>
      </w:pPr>
      <w:r w:rsidRPr="004430A9">
        <w:rPr>
          <w:rFonts w:ascii="Calibri" w:hAnsi="Calibri" w:cs="Calibri"/>
          <w:sz w:val="24"/>
          <w:szCs w:val="24"/>
        </w:rPr>
        <w:t>The Admin App is designed for system administrators to manage users, product listings, orders, subscriptions, and audits. The admin ensures smooth operations, maintains platform security, and oversees transactions.</w:t>
      </w:r>
    </w:p>
    <w:p w14:paraId="7B1EB690" w14:textId="77777777" w:rsidR="004430A9" w:rsidRPr="004430A9" w:rsidRDefault="004430A9" w:rsidP="00FF6F3A">
      <w:pPr>
        <w:jc w:val="both"/>
        <w:rPr>
          <w:rFonts w:ascii="Calibri" w:hAnsi="Calibri" w:cs="Calibri"/>
          <w:sz w:val="24"/>
          <w:szCs w:val="24"/>
        </w:rPr>
      </w:pPr>
      <w:r w:rsidRPr="004430A9">
        <w:rPr>
          <w:rFonts w:ascii="Calibri" w:hAnsi="Calibri" w:cs="Calibri"/>
          <w:sz w:val="24"/>
          <w:szCs w:val="24"/>
        </w:rPr>
        <w:t>Actors:</w:t>
      </w:r>
    </w:p>
    <w:p w14:paraId="644E9E48" w14:textId="77777777" w:rsidR="004430A9" w:rsidRPr="004430A9" w:rsidRDefault="004430A9" w:rsidP="00FF6F3A">
      <w:pPr>
        <w:numPr>
          <w:ilvl w:val="0"/>
          <w:numId w:val="7"/>
        </w:numPr>
        <w:jc w:val="both"/>
        <w:rPr>
          <w:rFonts w:ascii="Calibri" w:hAnsi="Calibri" w:cs="Calibri"/>
          <w:sz w:val="24"/>
          <w:szCs w:val="24"/>
        </w:rPr>
      </w:pPr>
      <w:r w:rsidRPr="004430A9">
        <w:rPr>
          <w:rFonts w:ascii="Calibri" w:hAnsi="Calibri" w:cs="Calibri"/>
          <w:sz w:val="24"/>
          <w:szCs w:val="24"/>
        </w:rPr>
        <w:t>Admin: The primary user responsible for managing the system, approving/rejecting product listings, handling users, and monitoring transactions.</w:t>
      </w:r>
    </w:p>
    <w:p w14:paraId="371B269E" w14:textId="77777777" w:rsidR="004430A9" w:rsidRPr="004430A9" w:rsidRDefault="004430A9" w:rsidP="00FF6F3A">
      <w:pPr>
        <w:numPr>
          <w:ilvl w:val="0"/>
          <w:numId w:val="7"/>
        </w:numPr>
        <w:jc w:val="both"/>
        <w:rPr>
          <w:rFonts w:ascii="Calibri" w:hAnsi="Calibri" w:cs="Calibri"/>
          <w:sz w:val="24"/>
          <w:szCs w:val="24"/>
        </w:rPr>
      </w:pPr>
      <w:r w:rsidRPr="004430A9">
        <w:rPr>
          <w:rFonts w:ascii="Calibri" w:hAnsi="Calibri" w:cs="Calibri"/>
          <w:sz w:val="24"/>
          <w:szCs w:val="24"/>
        </w:rPr>
        <w:t>Buyer &amp; Seller: Can view and subscribe to plans.</w:t>
      </w:r>
    </w:p>
    <w:p w14:paraId="27A55BE8" w14:textId="77777777" w:rsidR="004430A9" w:rsidRPr="004430A9" w:rsidRDefault="004430A9" w:rsidP="00FF6F3A">
      <w:pPr>
        <w:numPr>
          <w:ilvl w:val="0"/>
          <w:numId w:val="7"/>
        </w:numPr>
        <w:jc w:val="both"/>
        <w:rPr>
          <w:rFonts w:ascii="Calibri" w:hAnsi="Calibri" w:cs="Calibri"/>
          <w:sz w:val="24"/>
          <w:szCs w:val="24"/>
        </w:rPr>
      </w:pPr>
      <w:r w:rsidRPr="004430A9">
        <w:rPr>
          <w:rFonts w:ascii="Calibri" w:hAnsi="Calibri" w:cs="Calibri"/>
          <w:sz w:val="24"/>
          <w:szCs w:val="24"/>
        </w:rPr>
        <w:t>System: Automates order and payment processing, records admin actions.</w:t>
      </w:r>
    </w:p>
    <w:p w14:paraId="0DC3AB53" w14:textId="77777777" w:rsidR="004430A9" w:rsidRPr="004430A9" w:rsidRDefault="004430A9" w:rsidP="00FF6F3A">
      <w:pPr>
        <w:jc w:val="both"/>
        <w:rPr>
          <w:rFonts w:ascii="Calibri" w:hAnsi="Calibri" w:cs="Calibri"/>
          <w:sz w:val="24"/>
          <w:szCs w:val="24"/>
        </w:rPr>
      </w:pPr>
      <w:r w:rsidRPr="004430A9">
        <w:rPr>
          <w:rFonts w:ascii="Calibri" w:hAnsi="Calibri" w:cs="Calibri"/>
          <w:sz w:val="24"/>
          <w:szCs w:val="24"/>
        </w:rPr>
        <w:t>Use Cases:</w:t>
      </w:r>
    </w:p>
    <w:p w14:paraId="2690530A" w14:textId="77777777" w:rsidR="004430A9" w:rsidRPr="004430A9" w:rsidRDefault="004430A9" w:rsidP="00FF6F3A">
      <w:pPr>
        <w:numPr>
          <w:ilvl w:val="0"/>
          <w:numId w:val="8"/>
        </w:numPr>
        <w:jc w:val="both"/>
        <w:rPr>
          <w:rFonts w:ascii="Calibri" w:hAnsi="Calibri" w:cs="Calibri"/>
          <w:sz w:val="24"/>
          <w:szCs w:val="24"/>
        </w:rPr>
      </w:pPr>
      <w:r w:rsidRPr="004430A9">
        <w:rPr>
          <w:rFonts w:ascii="Calibri" w:hAnsi="Calibri" w:cs="Calibri"/>
          <w:sz w:val="24"/>
          <w:szCs w:val="24"/>
        </w:rPr>
        <w:t>Admin Management Module:</w:t>
      </w:r>
    </w:p>
    <w:p w14:paraId="09CE6FD7"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Log In: Allows the admin to access the system securely.</w:t>
      </w:r>
    </w:p>
    <w:p w14:paraId="4FA55057"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View Admin Profile: Displays admin details and access privileges.</w:t>
      </w:r>
    </w:p>
    <w:p w14:paraId="1407ED27" w14:textId="77777777" w:rsidR="004430A9" w:rsidRPr="004430A9" w:rsidRDefault="004430A9" w:rsidP="00FF6F3A">
      <w:pPr>
        <w:numPr>
          <w:ilvl w:val="0"/>
          <w:numId w:val="8"/>
        </w:numPr>
        <w:jc w:val="both"/>
        <w:rPr>
          <w:rFonts w:ascii="Calibri" w:hAnsi="Calibri" w:cs="Calibri"/>
          <w:sz w:val="24"/>
          <w:szCs w:val="24"/>
        </w:rPr>
      </w:pPr>
      <w:r w:rsidRPr="004430A9">
        <w:rPr>
          <w:rFonts w:ascii="Calibri" w:hAnsi="Calibri" w:cs="Calibri"/>
          <w:sz w:val="24"/>
          <w:szCs w:val="24"/>
        </w:rPr>
        <w:t>User Management Module:</w:t>
      </w:r>
    </w:p>
    <w:p w14:paraId="0F21B8F4"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Manage Users: Enables admins to manage buyer and seller accounts.</w:t>
      </w:r>
    </w:p>
    <w:p w14:paraId="1BC11C92"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 xml:space="preserve">Approve/Reject Product Listings: Admins can </w:t>
      </w:r>
      <w:proofErr w:type="gramStart"/>
      <w:r w:rsidRPr="004430A9">
        <w:rPr>
          <w:rFonts w:ascii="Calibri" w:hAnsi="Calibri" w:cs="Calibri"/>
          <w:sz w:val="24"/>
          <w:szCs w:val="24"/>
        </w:rPr>
        <w:t>verify</w:t>
      </w:r>
      <w:proofErr w:type="gramEnd"/>
      <w:r w:rsidRPr="004430A9">
        <w:rPr>
          <w:rFonts w:ascii="Calibri" w:hAnsi="Calibri" w:cs="Calibri"/>
          <w:sz w:val="24"/>
          <w:szCs w:val="24"/>
        </w:rPr>
        <w:t xml:space="preserve"> and approve/reject product listings submitted by sellers.</w:t>
      </w:r>
    </w:p>
    <w:p w14:paraId="5A71BBCB"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View User Profile: Allows admins to inspect detailed user information.</w:t>
      </w:r>
    </w:p>
    <w:p w14:paraId="583E41C5" w14:textId="77777777" w:rsidR="004430A9" w:rsidRPr="004430A9" w:rsidRDefault="004430A9" w:rsidP="00FF6F3A">
      <w:pPr>
        <w:numPr>
          <w:ilvl w:val="0"/>
          <w:numId w:val="8"/>
        </w:numPr>
        <w:jc w:val="both"/>
        <w:rPr>
          <w:rFonts w:ascii="Calibri" w:hAnsi="Calibri" w:cs="Calibri"/>
          <w:sz w:val="24"/>
          <w:szCs w:val="24"/>
        </w:rPr>
      </w:pPr>
      <w:r w:rsidRPr="004430A9">
        <w:rPr>
          <w:rFonts w:ascii="Calibri" w:hAnsi="Calibri" w:cs="Calibri"/>
          <w:sz w:val="24"/>
          <w:szCs w:val="24"/>
        </w:rPr>
        <w:t>Subscription Management Module:</w:t>
      </w:r>
    </w:p>
    <w:p w14:paraId="676E1967"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Manage Subscription Plans: Admins can create, edit, or remove subscription plans.</w:t>
      </w:r>
    </w:p>
    <w:p w14:paraId="05D16168"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View Subscription Plan: Buyers and sellers can view available subscription plans.</w:t>
      </w:r>
    </w:p>
    <w:p w14:paraId="4C929637"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Subscribe to Plan: Buyers and sellers can subscribe to a selected plan.</w:t>
      </w:r>
    </w:p>
    <w:p w14:paraId="2E99A81A" w14:textId="77777777" w:rsidR="004430A9" w:rsidRPr="004430A9" w:rsidRDefault="004430A9" w:rsidP="00FF6F3A">
      <w:pPr>
        <w:numPr>
          <w:ilvl w:val="0"/>
          <w:numId w:val="8"/>
        </w:numPr>
        <w:jc w:val="both"/>
        <w:rPr>
          <w:rFonts w:ascii="Calibri" w:hAnsi="Calibri" w:cs="Calibri"/>
          <w:sz w:val="24"/>
          <w:szCs w:val="24"/>
        </w:rPr>
      </w:pPr>
      <w:r w:rsidRPr="004430A9">
        <w:rPr>
          <w:rFonts w:ascii="Calibri" w:hAnsi="Calibri" w:cs="Calibri"/>
          <w:sz w:val="24"/>
          <w:szCs w:val="24"/>
        </w:rPr>
        <w:t>Order Management Module:</w:t>
      </w:r>
    </w:p>
    <w:p w14:paraId="57D2CB67"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Monitor Orders: Admins can oversee order activities.</w:t>
      </w:r>
    </w:p>
    <w:p w14:paraId="4CD22614"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View Order Details: Allows admins to inspect order specifics.</w:t>
      </w:r>
    </w:p>
    <w:p w14:paraId="350BAA2D"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Update Order Status: Enables admins to modify the status of orders.</w:t>
      </w:r>
    </w:p>
    <w:p w14:paraId="1B8C632E"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Process Payment: Ensures secure handling of payments.</w:t>
      </w:r>
    </w:p>
    <w:p w14:paraId="73C5A596" w14:textId="77777777" w:rsidR="004430A9" w:rsidRPr="004430A9" w:rsidRDefault="004430A9" w:rsidP="00FF6F3A">
      <w:pPr>
        <w:numPr>
          <w:ilvl w:val="0"/>
          <w:numId w:val="8"/>
        </w:numPr>
        <w:jc w:val="both"/>
        <w:rPr>
          <w:rFonts w:ascii="Calibri" w:hAnsi="Calibri" w:cs="Calibri"/>
          <w:sz w:val="24"/>
          <w:szCs w:val="24"/>
        </w:rPr>
      </w:pPr>
      <w:r w:rsidRPr="004430A9">
        <w:rPr>
          <w:rFonts w:ascii="Calibri" w:hAnsi="Calibri" w:cs="Calibri"/>
          <w:sz w:val="24"/>
          <w:szCs w:val="24"/>
        </w:rPr>
        <w:lastRenderedPageBreak/>
        <w:t>Audit Module:</w:t>
      </w:r>
    </w:p>
    <w:p w14:paraId="006E6F72"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Access Audit Logs: Admins can review logs of system activities for security and tracking purposes.</w:t>
      </w:r>
    </w:p>
    <w:p w14:paraId="27B616F2" w14:textId="77777777" w:rsidR="004430A9" w:rsidRPr="004430A9" w:rsidRDefault="004430A9" w:rsidP="00FF6F3A">
      <w:pPr>
        <w:numPr>
          <w:ilvl w:val="1"/>
          <w:numId w:val="8"/>
        </w:numPr>
        <w:jc w:val="both"/>
        <w:rPr>
          <w:rFonts w:ascii="Calibri" w:hAnsi="Calibri" w:cs="Calibri"/>
          <w:sz w:val="24"/>
          <w:szCs w:val="24"/>
        </w:rPr>
      </w:pPr>
      <w:r w:rsidRPr="004430A9">
        <w:rPr>
          <w:rFonts w:ascii="Calibri" w:hAnsi="Calibri" w:cs="Calibri"/>
          <w:sz w:val="24"/>
          <w:szCs w:val="24"/>
        </w:rPr>
        <w:t>Record Admin Actions: The system logs all administrative activities.</w:t>
      </w:r>
    </w:p>
    <w:p w14:paraId="0F9B140A" w14:textId="77777777" w:rsidR="004430A9" w:rsidRPr="004430A9" w:rsidRDefault="00000000" w:rsidP="00FF6F3A">
      <w:pPr>
        <w:jc w:val="both"/>
        <w:rPr>
          <w:rFonts w:ascii="Calibri" w:hAnsi="Calibri" w:cs="Calibri"/>
          <w:sz w:val="24"/>
          <w:szCs w:val="24"/>
        </w:rPr>
      </w:pPr>
      <w:r>
        <w:rPr>
          <w:rFonts w:ascii="Calibri" w:hAnsi="Calibri" w:cs="Calibri"/>
          <w:sz w:val="24"/>
          <w:szCs w:val="24"/>
        </w:rPr>
        <w:pict w14:anchorId="7ACB1A56">
          <v:rect id="_x0000_i1026" style="width:0;height:1.5pt" o:hralign="center" o:hrstd="t" o:hr="t" fillcolor="#a0a0a0" stroked="f"/>
        </w:pict>
      </w:r>
    </w:p>
    <w:p w14:paraId="4B5C859B" w14:textId="77777777" w:rsidR="004430A9" w:rsidRPr="004430A9" w:rsidRDefault="004430A9" w:rsidP="00FF6F3A">
      <w:pPr>
        <w:jc w:val="both"/>
        <w:rPr>
          <w:rFonts w:ascii="Calibri" w:hAnsi="Calibri" w:cs="Calibri"/>
          <w:sz w:val="24"/>
          <w:szCs w:val="24"/>
        </w:rPr>
      </w:pPr>
      <w:r w:rsidRPr="004430A9">
        <w:rPr>
          <w:rFonts w:ascii="Calibri" w:hAnsi="Calibri" w:cs="Calibri"/>
          <w:sz w:val="24"/>
          <w:szCs w:val="24"/>
        </w:rPr>
        <w:t>Assumptions</w:t>
      </w:r>
    </w:p>
    <w:p w14:paraId="377E75D2" w14:textId="77777777" w:rsidR="004430A9" w:rsidRPr="004430A9" w:rsidRDefault="004430A9" w:rsidP="00FF6F3A">
      <w:pPr>
        <w:numPr>
          <w:ilvl w:val="0"/>
          <w:numId w:val="9"/>
        </w:numPr>
        <w:jc w:val="both"/>
        <w:rPr>
          <w:rFonts w:ascii="Calibri" w:hAnsi="Calibri" w:cs="Calibri"/>
          <w:sz w:val="24"/>
          <w:szCs w:val="24"/>
        </w:rPr>
      </w:pPr>
      <w:r w:rsidRPr="004430A9">
        <w:rPr>
          <w:rFonts w:ascii="Calibri" w:hAnsi="Calibri" w:cs="Calibri"/>
          <w:sz w:val="24"/>
          <w:szCs w:val="24"/>
        </w:rPr>
        <w:t>Admins must log in to access the system.</w:t>
      </w:r>
    </w:p>
    <w:p w14:paraId="097AC7AB" w14:textId="77777777" w:rsidR="004430A9" w:rsidRPr="004430A9" w:rsidRDefault="004430A9" w:rsidP="00FF6F3A">
      <w:pPr>
        <w:numPr>
          <w:ilvl w:val="0"/>
          <w:numId w:val="9"/>
        </w:numPr>
        <w:jc w:val="both"/>
        <w:rPr>
          <w:rFonts w:ascii="Calibri" w:hAnsi="Calibri" w:cs="Calibri"/>
          <w:sz w:val="24"/>
          <w:szCs w:val="24"/>
        </w:rPr>
      </w:pPr>
      <w:r w:rsidRPr="004430A9">
        <w:rPr>
          <w:rFonts w:ascii="Calibri" w:hAnsi="Calibri" w:cs="Calibri"/>
          <w:sz w:val="24"/>
          <w:szCs w:val="24"/>
        </w:rPr>
        <w:t>Admins have full control over user management, subscriptions, and order processing.</w:t>
      </w:r>
    </w:p>
    <w:p w14:paraId="464A9E72" w14:textId="77777777" w:rsidR="004430A9" w:rsidRPr="004430A9" w:rsidRDefault="004430A9" w:rsidP="00FF6F3A">
      <w:pPr>
        <w:numPr>
          <w:ilvl w:val="0"/>
          <w:numId w:val="9"/>
        </w:numPr>
        <w:jc w:val="both"/>
        <w:rPr>
          <w:rFonts w:ascii="Calibri" w:hAnsi="Calibri" w:cs="Calibri"/>
          <w:sz w:val="24"/>
          <w:szCs w:val="24"/>
        </w:rPr>
      </w:pPr>
      <w:r w:rsidRPr="004430A9">
        <w:rPr>
          <w:rFonts w:ascii="Calibri" w:hAnsi="Calibri" w:cs="Calibri"/>
          <w:sz w:val="24"/>
          <w:szCs w:val="24"/>
        </w:rPr>
        <w:t>The system automatically records admin actions for accountability.</w:t>
      </w:r>
    </w:p>
    <w:p w14:paraId="37AD6583" w14:textId="77777777" w:rsidR="004430A9" w:rsidRPr="004430A9" w:rsidRDefault="004430A9" w:rsidP="00FF6F3A">
      <w:pPr>
        <w:numPr>
          <w:ilvl w:val="0"/>
          <w:numId w:val="9"/>
        </w:numPr>
        <w:jc w:val="both"/>
        <w:rPr>
          <w:rFonts w:ascii="Calibri" w:hAnsi="Calibri" w:cs="Calibri"/>
          <w:sz w:val="24"/>
          <w:szCs w:val="24"/>
        </w:rPr>
      </w:pPr>
      <w:r w:rsidRPr="004430A9">
        <w:rPr>
          <w:rFonts w:ascii="Calibri" w:hAnsi="Calibri" w:cs="Calibri"/>
          <w:sz w:val="24"/>
          <w:szCs w:val="24"/>
        </w:rPr>
        <w:t>Buyers and sellers can only interact with subscription plans and orders, while the admin has a supervisory role.</w:t>
      </w:r>
    </w:p>
    <w:p w14:paraId="121C3439" w14:textId="77777777" w:rsidR="004430A9" w:rsidRPr="004430A9" w:rsidRDefault="004430A9" w:rsidP="00FF6F3A">
      <w:pPr>
        <w:numPr>
          <w:ilvl w:val="0"/>
          <w:numId w:val="9"/>
        </w:numPr>
        <w:jc w:val="both"/>
        <w:rPr>
          <w:rFonts w:ascii="Calibri" w:hAnsi="Calibri" w:cs="Calibri"/>
          <w:sz w:val="24"/>
          <w:szCs w:val="24"/>
        </w:rPr>
      </w:pPr>
      <w:r w:rsidRPr="004430A9">
        <w:rPr>
          <w:rFonts w:ascii="Calibri" w:hAnsi="Calibri" w:cs="Calibri"/>
          <w:sz w:val="24"/>
          <w:szCs w:val="24"/>
        </w:rPr>
        <w:t>Order and payment processing are system-driven but monitored by the admin.</w:t>
      </w:r>
    </w:p>
    <w:p w14:paraId="5F0C3C2E" w14:textId="77777777" w:rsidR="004430A9" w:rsidRPr="00BF20CD" w:rsidRDefault="004430A9" w:rsidP="00FF6F3A">
      <w:pPr>
        <w:numPr>
          <w:ilvl w:val="0"/>
          <w:numId w:val="9"/>
        </w:numPr>
        <w:jc w:val="both"/>
        <w:rPr>
          <w:rFonts w:ascii="Calibri" w:hAnsi="Calibri" w:cs="Calibri"/>
          <w:sz w:val="24"/>
          <w:szCs w:val="24"/>
        </w:rPr>
      </w:pPr>
      <w:r w:rsidRPr="004430A9">
        <w:rPr>
          <w:rFonts w:ascii="Calibri" w:hAnsi="Calibri" w:cs="Calibri"/>
          <w:sz w:val="24"/>
          <w:szCs w:val="24"/>
        </w:rPr>
        <w:t>Approving or rejecting product listings ensures quality control before they appear to buyers.</w:t>
      </w:r>
    </w:p>
    <w:p w14:paraId="2A163F7F" w14:textId="77E0D73C" w:rsidR="004430A9" w:rsidRPr="00BF20CD" w:rsidRDefault="004430A9" w:rsidP="00FF6F3A">
      <w:pPr>
        <w:ind w:left="720"/>
        <w:jc w:val="both"/>
        <w:rPr>
          <w:rFonts w:ascii="Calibri" w:hAnsi="Calibri" w:cs="Calibri"/>
          <w:sz w:val="24"/>
          <w:szCs w:val="24"/>
        </w:rPr>
      </w:pPr>
      <w:r w:rsidRPr="00BF20CD">
        <w:rPr>
          <w:rFonts w:ascii="Calibri" w:hAnsi="Calibri" w:cs="Calibri"/>
          <w:noProof/>
          <w:sz w:val="24"/>
          <w:szCs w:val="24"/>
        </w:rPr>
        <w:lastRenderedPageBreak/>
        <w:drawing>
          <wp:inline distT="0" distB="0" distL="0" distR="0" wp14:anchorId="594B0E85" wp14:editId="0504DB7C">
            <wp:extent cx="2884591" cy="9001760"/>
            <wp:effectExtent l="0" t="0" r="0" b="0"/>
            <wp:docPr id="1909909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09370" name="Picture 19099093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204" cy="9034878"/>
                    </a:xfrm>
                    <a:prstGeom prst="rect">
                      <a:avLst/>
                    </a:prstGeom>
                  </pic:spPr>
                </pic:pic>
              </a:graphicData>
            </a:graphic>
          </wp:inline>
        </w:drawing>
      </w:r>
    </w:p>
    <w:p w14:paraId="3AEB3ECD" w14:textId="6039489D" w:rsidR="001300BC" w:rsidRPr="00BF20CD" w:rsidRDefault="001300BC" w:rsidP="00FF6F3A">
      <w:pPr>
        <w:jc w:val="both"/>
        <w:rPr>
          <w:rFonts w:ascii="Calibri" w:hAnsi="Calibri" w:cs="Calibri"/>
          <w:b/>
          <w:bCs/>
          <w:sz w:val="24"/>
          <w:szCs w:val="24"/>
        </w:rPr>
      </w:pPr>
      <w:r w:rsidRPr="00BF20CD">
        <w:rPr>
          <w:rFonts w:ascii="Calibri" w:hAnsi="Calibri" w:cs="Calibri"/>
          <w:b/>
          <w:bCs/>
          <w:noProof/>
          <w:sz w:val="24"/>
          <w:szCs w:val="24"/>
        </w:rPr>
        <w:lastRenderedPageBreak/>
        <w:drawing>
          <wp:anchor distT="0" distB="0" distL="114300" distR="114300" simplePos="0" relativeHeight="251658240" behindDoc="0" locked="0" layoutInCell="1" allowOverlap="1" wp14:anchorId="65AF0BBC" wp14:editId="55E43CA1">
            <wp:simplePos x="0" y="0"/>
            <wp:positionH relativeFrom="margin">
              <wp:align>right</wp:align>
            </wp:positionH>
            <wp:positionV relativeFrom="paragraph">
              <wp:posOffset>350520</wp:posOffset>
            </wp:positionV>
            <wp:extent cx="5943600" cy="3241040"/>
            <wp:effectExtent l="0" t="0" r="0" b="0"/>
            <wp:wrapSquare wrapText="bothSides"/>
            <wp:docPr id="1281236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6599" name="Picture 12812365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anchor>
        </w:drawing>
      </w:r>
      <w:r w:rsidR="00FF6F3A">
        <w:rPr>
          <w:rFonts w:ascii="Calibri" w:hAnsi="Calibri" w:cs="Calibri"/>
          <w:b/>
          <w:bCs/>
          <w:sz w:val="24"/>
          <w:szCs w:val="24"/>
        </w:rPr>
        <w:t xml:space="preserve">5.2 </w:t>
      </w:r>
      <w:r w:rsidRPr="00BF20CD">
        <w:rPr>
          <w:rFonts w:ascii="Calibri" w:hAnsi="Calibri" w:cs="Calibri"/>
          <w:b/>
          <w:bCs/>
          <w:sz w:val="24"/>
          <w:szCs w:val="24"/>
        </w:rPr>
        <w:t>Class Diagram</w:t>
      </w:r>
    </w:p>
    <w:p w14:paraId="037C8989" w14:textId="77777777" w:rsidR="001300BC" w:rsidRPr="00BF20CD" w:rsidRDefault="001300BC" w:rsidP="00FF6F3A">
      <w:pPr>
        <w:jc w:val="both"/>
        <w:rPr>
          <w:rFonts w:ascii="Calibri" w:hAnsi="Calibri" w:cs="Calibri"/>
          <w:sz w:val="24"/>
          <w:szCs w:val="24"/>
        </w:rPr>
      </w:pPr>
    </w:p>
    <w:p w14:paraId="1F635B29" w14:textId="77777777" w:rsidR="00BF20CD" w:rsidRPr="00BF20CD" w:rsidRDefault="00BF20CD" w:rsidP="00FF6F3A">
      <w:pPr>
        <w:jc w:val="both"/>
        <w:rPr>
          <w:rFonts w:ascii="Calibri" w:hAnsi="Calibri" w:cs="Calibri"/>
          <w:sz w:val="24"/>
          <w:szCs w:val="24"/>
        </w:rPr>
      </w:pPr>
    </w:p>
    <w:p w14:paraId="2426174D" w14:textId="77777777" w:rsidR="00BF20CD" w:rsidRPr="00BF20CD" w:rsidRDefault="00BF20CD" w:rsidP="00FF6F3A">
      <w:pPr>
        <w:jc w:val="both"/>
        <w:rPr>
          <w:rFonts w:ascii="Calibri" w:hAnsi="Calibri" w:cs="Calibri"/>
          <w:sz w:val="24"/>
          <w:szCs w:val="24"/>
        </w:rPr>
      </w:pPr>
    </w:p>
    <w:p w14:paraId="0EA26657" w14:textId="2001E35F" w:rsidR="001300BC" w:rsidRPr="001300BC" w:rsidRDefault="001300BC" w:rsidP="00FF6F3A">
      <w:pPr>
        <w:jc w:val="both"/>
        <w:rPr>
          <w:rFonts w:ascii="Calibri" w:hAnsi="Calibri" w:cs="Calibri"/>
          <w:sz w:val="24"/>
          <w:szCs w:val="24"/>
        </w:rPr>
      </w:pPr>
      <w:r w:rsidRPr="001300BC">
        <w:rPr>
          <w:rFonts w:ascii="Calibri" w:hAnsi="Calibri" w:cs="Calibri"/>
          <w:sz w:val="24"/>
          <w:szCs w:val="24"/>
        </w:rPr>
        <w:t>Description of the Class Diagram</w:t>
      </w:r>
    </w:p>
    <w:p w14:paraId="073CBE92" w14:textId="77777777" w:rsidR="001300BC" w:rsidRPr="001300BC" w:rsidRDefault="001300BC" w:rsidP="00FF6F3A">
      <w:pPr>
        <w:jc w:val="both"/>
        <w:rPr>
          <w:rFonts w:ascii="Calibri" w:hAnsi="Calibri" w:cs="Calibri"/>
          <w:sz w:val="24"/>
          <w:szCs w:val="24"/>
        </w:rPr>
      </w:pPr>
      <w:r w:rsidRPr="001300BC">
        <w:rPr>
          <w:rFonts w:ascii="Calibri" w:hAnsi="Calibri" w:cs="Calibri"/>
          <w:sz w:val="24"/>
          <w:szCs w:val="24"/>
        </w:rPr>
        <w:t>This class diagram represents the database structure of an e-commerce platform that connects buyers and shops, allowing users to browse products, place orders, and manage payments. It includes multiple entities (classes) and their relationships.</w:t>
      </w:r>
    </w:p>
    <w:p w14:paraId="4067ABE6" w14:textId="77777777" w:rsidR="001300BC" w:rsidRPr="001300BC" w:rsidRDefault="001300BC" w:rsidP="00FF6F3A">
      <w:pPr>
        <w:jc w:val="both"/>
        <w:rPr>
          <w:rFonts w:ascii="Calibri" w:hAnsi="Calibri" w:cs="Calibri"/>
          <w:sz w:val="24"/>
          <w:szCs w:val="24"/>
        </w:rPr>
      </w:pPr>
      <w:r w:rsidRPr="001300BC">
        <w:rPr>
          <w:rFonts w:ascii="Calibri" w:hAnsi="Calibri" w:cs="Calibri"/>
          <w:sz w:val="24"/>
          <w:szCs w:val="24"/>
        </w:rPr>
        <w:t>Key Classes and Relationships:</w:t>
      </w:r>
    </w:p>
    <w:p w14:paraId="643A6D9F"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Buyer</w:t>
      </w:r>
    </w:p>
    <w:p w14:paraId="308C4926"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Represents customers who purchase products.</w:t>
      </w:r>
    </w:p>
    <w:p w14:paraId="10DF0F39"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 xml:space="preserve">Can have multiple </w:t>
      </w:r>
      <w:proofErr w:type="gramStart"/>
      <w:r w:rsidRPr="001300BC">
        <w:rPr>
          <w:rFonts w:ascii="Calibri" w:hAnsi="Calibri" w:cs="Calibri"/>
          <w:sz w:val="24"/>
          <w:szCs w:val="24"/>
        </w:rPr>
        <w:t>dependents</w:t>
      </w:r>
      <w:proofErr w:type="gramEnd"/>
      <w:r w:rsidRPr="001300BC">
        <w:rPr>
          <w:rFonts w:ascii="Calibri" w:hAnsi="Calibri" w:cs="Calibri"/>
          <w:sz w:val="24"/>
          <w:szCs w:val="24"/>
        </w:rPr>
        <w:t xml:space="preserve"> (N:1 relationship).</w:t>
      </w:r>
    </w:p>
    <w:p w14:paraId="5857BE12"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Manages carts and places orders.</w:t>
      </w:r>
    </w:p>
    <w:p w14:paraId="39239381"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Shop</w:t>
      </w:r>
    </w:p>
    <w:p w14:paraId="24DE82F9" w14:textId="77777777" w:rsidR="001300BC" w:rsidRPr="001300BC" w:rsidRDefault="001300BC" w:rsidP="00FF6F3A">
      <w:pPr>
        <w:numPr>
          <w:ilvl w:val="1"/>
          <w:numId w:val="10"/>
        </w:numPr>
        <w:jc w:val="both"/>
        <w:rPr>
          <w:rFonts w:ascii="Calibri" w:hAnsi="Calibri" w:cs="Calibri"/>
          <w:sz w:val="24"/>
          <w:szCs w:val="24"/>
        </w:rPr>
      </w:pPr>
      <w:proofErr w:type="gramStart"/>
      <w:r w:rsidRPr="001300BC">
        <w:rPr>
          <w:rFonts w:ascii="Calibri" w:hAnsi="Calibri" w:cs="Calibri"/>
          <w:sz w:val="24"/>
          <w:szCs w:val="24"/>
        </w:rPr>
        <w:t>Represents</w:t>
      </w:r>
      <w:proofErr w:type="gramEnd"/>
      <w:r w:rsidRPr="001300BC">
        <w:rPr>
          <w:rFonts w:ascii="Calibri" w:hAnsi="Calibri" w:cs="Calibri"/>
          <w:sz w:val="24"/>
          <w:szCs w:val="24"/>
        </w:rPr>
        <w:t xml:space="preserve"> sellers managing products and subscriptions.</w:t>
      </w:r>
    </w:p>
    <w:p w14:paraId="07534C66"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Linked to multiple products and orders (</w:t>
      </w:r>
      <w:proofErr w:type="gramStart"/>
      <w:r w:rsidRPr="001300BC">
        <w:rPr>
          <w:rFonts w:ascii="Calibri" w:hAnsi="Calibri" w:cs="Calibri"/>
          <w:sz w:val="24"/>
          <w:szCs w:val="24"/>
        </w:rPr>
        <w:t>1:N</w:t>
      </w:r>
      <w:proofErr w:type="gramEnd"/>
      <w:r w:rsidRPr="001300BC">
        <w:rPr>
          <w:rFonts w:ascii="Calibri" w:hAnsi="Calibri" w:cs="Calibri"/>
          <w:sz w:val="24"/>
          <w:szCs w:val="24"/>
        </w:rPr>
        <w:t xml:space="preserve"> relationship).</w:t>
      </w:r>
    </w:p>
    <w:p w14:paraId="21A6928A"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Stores payment details for transactions.</w:t>
      </w:r>
    </w:p>
    <w:p w14:paraId="0E50756D"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lastRenderedPageBreak/>
        <w:t xml:space="preserve">Cart &amp; </w:t>
      </w:r>
      <w:proofErr w:type="spellStart"/>
      <w:r w:rsidRPr="001300BC">
        <w:rPr>
          <w:rFonts w:ascii="Calibri" w:hAnsi="Calibri" w:cs="Calibri"/>
          <w:sz w:val="24"/>
          <w:szCs w:val="24"/>
        </w:rPr>
        <w:t>Cart_Item</w:t>
      </w:r>
      <w:proofErr w:type="spellEnd"/>
    </w:p>
    <w:p w14:paraId="3FB5A067"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Buyers add products to their cart before checkout.</w:t>
      </w:r>
    </w:p>
    <w:p w14:paraId="35D76609"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A cart contains multiple cart items, each storing selected product details.</w:t>
      </w:r>
    </w:p>
    <w:p w14:paraId="23724036"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 xml:space="preserve">Order &amp; </w:t>
      </w:r>
      <w:proofErr w:type="spellStart"/>
      <w:r w:rsidRPr="001300BC">
        <w:rPr>
          <w:rFonts w:ascii="Calibri" w:hAnsi="Calibri" w:cs="Calibri"/>
          <w:sz w:val="24"/>
          <w:szCs w:val="24"/>
        </w:rPr>
        <w:t>Order_Item</w:t>
      </w:r>
      <w:proofErr w:type="spellEnd"/>
    </w:p>
    <w:p w14:paraId="71162265"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Buyers place orders, and each order contains multiple order items.</w:t>
      </w:r>
    </w:p>
    <w:p w14:paraId="7932612B"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Orders are linked to payments and shops.</w:t>
      </w:r>
    </w:p>
    <w:p w14:paraId="1CC69ECB"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Subscription</w:t>
      </w:r>
    </w:p>
    <w:p w14:paraId="0AC68214"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Buyers subscribe to plans for premium features.</w:t>
      </w:r>
    </w:p>
    <w:p w14:paraId="7C78F2CF"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A subscription has a start date and end date.</w:t>
      </w:r>
    </w:p>
    <w:p w14:paraId="4707DC38"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Product</w:t>
      </w:r>
    </w:p>
    <w:p w14:paraId="13983546"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Shops list products with descriptions, pricing, and stock details.</w:t>
      </w:r>
    </w:p>
    <w:p w14:paraId="51408B9B"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Includes a size chart, size measurements, and a list of images.</w:t>
      </w:r>
    </w:p>
    <w:p w14:paraId="34389698"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Review</w:t>
      </w:r>
    </w:p>
    <w:p w14:paraId="79F62486"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Buyers can submit reviews for purchased products.</w:t>
      </w:r>
    </w:p>
    <w:p w14:paraId="72E42AAD"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Includes ratings, comments, and likes.</w:t>
      </w:r>
    </w:p>
    <w:p w14:paraId="364634BF"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Payment</w:t>
      </w:r>
    </w:p>
    <w:p w14:paraId="3E624DA4"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Stores transaction details for orders.</w:t>
      </w:r>
    </w:p>
    <w:p w14:paraId="5C4966A4"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Tracks payment amount, method, and status.</w:t>
      </w:r>
    </w:p>
    <w:p w14:paraId="06F38829" w14:textId="77777777" w:rsidR="001300BC" w:rsidRPr="001300BC" w:rsidRDefault="001300BC" w:rsidP="00FF6F3A">
      <w:pPr>
        <w:numPr>
          <w:ilvl w:val="0"/>
          <w:numId w:val="10"/>
        </w:numPr>
        <w:jc w:val="both"/>
        <w:rPr>
          <w:rFonts w:ascii="Calibri" w:hAnsi="Calibri" w:cs="Calibri"/>
          <w:sz w:val="24"/>
          <w:szCs w:val="24"/>
        </w:rPr>
      </w:pPr>
      <w:r w:rsidRPr="001300BC">
        <w:rPr>
          <w:rFonts w:ascii="Calibri" w:hAnsi="Calibri" w:cs="Calibri"/>
          <w:sz w:val="24"/>
          <w:szCs w:val="24"/>
        </w:rPr>
        <w:t>Admin</w:t>
      </w:r>
    </w:p>
    <w:p w14:paraId="47BB338F"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Manages users, orders, and subscriptions.</w:t>
      </w:r>
    </w:p>
    <w:p w14:paraId="73B5C44C"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 xml:space="preserve">Logs actions in the </w:t>
      </w:r>
      <w:proofErr w:type="spellStart"/>
      <w:r w:rsidRPr="001300BC">
        <w:rPr>
          <w:rFonts w:ascii="Calibri" w:hAnsi="Calibri" w:cs="Calibri"/>
          <w:sz w:val="24"/>
          <w:szCs w:val="24"/>
        </w:rPr>
        <w:t>Audit_Log</w:t>
      </w:r>
      <w:proofErr w:type="spellEnd"/>
      <w:r w:rsidRPr="001300BC">
        <w:rPr>
          <w:rFonts w:ascii="Calibri" w:hAnsi="Calibri" w:cs="Calibri"/>
          <w:sz w:val="24"/>
          <w:szCs w:val="24"/>
        </w:rPr>
        <w:t>.</w:t>
      </w:r>
    </w:p>
    <w:p w14:paraId="1F387F2A" w14:textId="77777777" w:rsidR="001300BC" w:rsidRPr="001300BC" w:rsidRDefault="001300BC" w:rsidP="00FF6F3A">
      <w:pPr>
        <w:numPr>
          <w:ilvl w:val="0"/>
          <w:numId w:val="10"/>
        </w:numPr>
        <w:jc w:val="both"/>
        <w:rPr>
          <w:rFonts w:ascii="Calibri" w:hAnsi="Calibri" w:cs="Calibri"/>
          <w:sz w:val="24"/>
          <w:szCs w:val="24"/>
        </w:rPr>
      </w:pPr>
      <w:proofErr w:type="spellStart"/>
      <w:r w:rsidRPr="001300BC">
        <w:rPr>
          <w:rFonts w:ascii="Calibri" w:hAnsi="Calibri" w:cs="Calibri"/>
          <w:sz w:val="24"/>
          <w:szCs w:val="24"/>
        </w:rPr>
        <w:t>Fashee_Chat</w:t>
      </w:r>
      <w:proofErr w:type="spellEnd"/>
    </w:p>
    <w:p w14:paraId="557322EE" w14:textId="77777777" w:rsidR="001300BC" w:rsidRPr="001300BC" w:rsidRDefault="001300BC" w:rsidP="00FF6F3A">
      <w:pPr>
        <w:numPr>
          <w:ilvl w:val="1"/>
          <w:numId w:val="10"/>
        </w:numPr>
        <w:jc w:val="both"/>
        <w:rPr>
          <w:rFonts w:ascii="Calibri" w:hAnsi="Calibri" w:cs="Calibri"/>
          <w:sz w:val="24"/>
          <w:szCs w:val="24"/>
        </w:rPr>
      </w:pPr>
      <w:proofErr w:type="gramStart"/>
      <w:r w:rsidRPr="001300BC">
        <w:rPr>
          <w:rFonts w:ascii="Calibri" w:hAnsi="Calibri" w:cs="Calibri"/>
          <w:sz w:val="24"/>
          <w:szCs w:val="24"/>
        </w:rPr>
        <w:t>Allows</w:t>
      </w:r>
      <w:proofErr w:type="gramEnd"/>
      <w:r w:rsidRPr="001300BC">
        <w:rPr>
          <w:rFonts w:ascii="Calibri" w:hAnsi="Calibri" w:cs="Calibri"/>
          <w:sz w:val="24"/>
          <w:szCs w:val="24"/>
        </w:rPr>
        <w:t xml:space="preserve"> buyers to chat with shops for inquiries.</w:t>
      </w:r>
    </w:p>
    <w:p w14:paraId="3D0FF8E6"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Messages are stored as a list of strings.</w:t>
      </w:r>
    </w:p>
    <w:p w14:paraId="28CC73BC" w14:textId="77777777" w:rsidR="001300BC" w:rsidRPr="001300BC" w:rsidRDefault="001300BC" w:rsidP="00FF6F3A">
      <w:pPr>
        <w:numPr>
          <w:ilvl w:val="0"/>
          <w:numId w:val="10"/>
        </w:numPr>
        <w:jc w:val="both"/>
        <w:rPr>
          <w:rFonts w:ascii="Calibri" w:hAnsi="Calibri" w:cs="Calibri"/>
          <w:sz w:val="24"/>
          <w:szCs w:val="24"/>
        </w:rPr>
      </w:pPr>
      <w:proofErr w:type="spellStart"/>
      <w:r w:rsidRPr="001300BC">
        <w:rPr>
          <w:rFonts w:ascii="Calibri" w:hAnsi="Calibri" w:cs="Calibri"/>
          <w:sz w:val="24"/>
          <w:szCs w:val="24"/>
        </w:rPr>
        <w:t>Audit_Log</w:t>
      </w:r>
      <w:proofErr w:type="spellEnd"/>
    </w:p>
    <w:p w14:paraId="4680C784" w14:textId="77777777" w:rsidR="001300BC" w:rsidRPr="001300BC" w:rsidRDefault="001300BC" w:rsidP="00FF6F3A">
      <w:pPr>
        <w:numPr>
          <w:ilvl w:val="1"/>
          <w:numId w:val="10"/>
        </w:numPr>
        <w:jc w:val="both"/>
        <w:rPr>
          <w:rFonts w:ascii="Calibri" w:hAnsi="Calibri" w:cs="Calibri"/>
          <w:sz w:val="24"/>
          <w:szCs w:val="24"/>
        </w:rPr>
      </w:pPr>
      <w:r w:rsidRPr="001300BC">
        <w:rPr>
          <w:rFonts w:ascii="Calibri" w:hAnsi="Calibri" w:cs="Calibri"/>
          <w:sz w:val="24"/>
          <w:szCs w:val="24"/>
        </w:rPr>
        <w:t>Stores admin actions such as approvals and updates.</w:t>
      </w:r>
    </w:p>
    <w:p w14:paraId="5572F316" w14:textId="6458B8D1" w:rsidR="001300BC" w:rsidRPr="001300BC" w:rsidRDefault="001300BC" w:rsidP="00FF6F3A">
      <w:pPr>
        <w:jc w:val="both"/>
        <w:rPr>
          <w:rFonts w:ascii="Calibri" w:hAnsi="Calibri" w:cs="Calibri"/>
          <w:sz w:val="24"/>
          <w:szCs w:val="24"/>
        </w:rPr>
      </w:pPr>
    </w:p>
    <w:p w14:paraId="35E46E8E" w14:textId="77777777" w:rsidR="001300BC" w:rsidRPr="001300BC" w:rsidRDefault="001300BC" w:rsidP="00FF6F3A">
      <w:pPr>
        <w:jc w:val="both"/>
        <w:rPr>
          <w:rFonts w:ascii="Calibri" w:hAnsi="Calibri" w:cs="Calibri"/>
          <w:sz w:val="24"/>
          <w:szCs w:val="24"/>
        </w:rPr>
      </w:pPr>
      <w:r w:rsidRPr="001300BC">
        <w:rPr>
          <w:rFonts w:ascii="Calibri" w:hAnsi="Calibri" w:cs="Calibri"/>
          <w:sz w:val="24"/>
          <w:szCs w:val="24"/>
        </w:rPr>
        <w:lastRenderedPageBreak/>
        <w:t>Assumptions</w:t>
      </w:r>
    </w:p>
    <w:p w14:paraId="17721614" w14:textId="77777777" w:rsidR="001300BC" w:rsidRPr="001300BC" w:rsidRDefault="001300BC" w:rsidP="00FF6F3A">
      <w:pPr>
        <w:numPr>
          <w:ilvl w:val="0"/>
          <w:numId w:val="11"/>
        </w:numPr>
        <w:jc w:val="both"/>
        <w:rPr>
          <w:rFonts w:ascii="Calibri" w:hAnsi="Calibri" w:cs="Calibri"/>
          <w:sz w:val="24"/>
          <w:szCs w:val="24"/>
        </w:rPr>
      </w:pPr>
      <w:r w:rsidRPr="001300BC">
        <w:rPr>
          <w:rFonts w:ascii="Calibri" w:hAnsi="Calibri" w:cs="Calibri"/>
          <w:sz w:val="24"/>
          <w:szCs w:val="24"/>
        </w:rPr>
        <w:t>Buyers must register before making purchases.</w:t>
      </w:r>
    </w:p>
    <w:p w14:paraId="0EC5C49A" w14:textId="77777777" w:rsidR="001300BC" w:rsidRPr="001300BC" w:rsidRDefault="001300BC" w:rsidP="00FF6F3A">
      <w:pPr>
        <w:numPr>
          <w:ilvl w:val="0"/>
          <w:numId w:val="11"/>
        </w:numPr>
        <w:jc w:val="both"/>
        <w:rPr>
          <w:rFonts w:ascii="Calibri" w:hAnsi="Calibri" w:cs="Calibri"/>
          <w:sz w:val="24"/>
          <w:szCs w:val="24"/>
        </w:rPr>
      </w:pPr>
      <w:r w:rsidRPr="001300BC">
        <w:rPr>
          <w:rFonts w:ascii="Calibri" w:hAnsi="Calibri" w:cs="Calibri"/>
          <w:sz w:val="24"/>
          <w:szCs w:val="24"/>
        </w:rPr>
        <w:t>Each shop can sell multiple products, but each product belongs to one shop.</w:t>
      </w:r>
    </w:p>
    <w:p w14:paraId="5413F86C" w14:textId="77777777" w:rsidR="001300BC" w:rsidRPr="001300BC" w:rsidRDefault="001300BC" w:rsidP="00FF6F3A">
      <w:pPr>
        <w:numPr>
          <w:ilvl w:val="0"/>
          <w:numId w:val="11"/>
        </w:numPr>
        <w:jc w:val="both"/>
        <w:rPr>
          <w:rFonts w:ascii="Calibri" w:hAnsi="Calibri" w:cs="Calibri"/>
          <w:sz w:val="24"/>
          <w:szCs w:val="24"/>
        </w:rPr>
      </w:pPr>
      <w:r w:rsidRPr="001300BC">
        <w:rPr>
          <w:rFonts w:ascii="Calibri" w:hAnsi="Calibri" w:cs="Calibri"/>
          <w:sz w:val="24"/>
          <w:szCs w:val="24"/>
        </w:rPr>
        <w:t>Each order can contain multiple items, but each item belongs to one order.</w:t>
      </w:r>
    </w:p>
    <w:p w14:paraId="1D2E3515" w14:textId="77777777" w:rsidR="001300BC" w:rsidRPr="001300BC" w:rsidRDefault="001300BC" w:rsidP="00FF6F3A">
      <w:pPr>
        <w:numPr>
          <w:ilvl w:val="0"/>
          <w:numId w:val="11"/>
        </w:numPr>
        <w:jc w:val="both"/>
        <w:rPr>
          <w:rFonts w:ascii="Calibri" w:hAnsi="Calibri" w:cs="Calibri"/>
          <w:sz w:val="24"/>
          <w:szCs w:val="24"/>
        </w:rPr>
      </w:pPr>
      <w:r w:rsidRPr="001300BC">
        <w:rPr>
          <w:rFonts w:ascii="Calibri" w:hAnsi="Calibri" w:cs="Calibri"/>
          <w:sz w:val="24"/>
          <w:szCs w:val="24"/>
        </w:rPr>
        <w:t>Orders must have a payment entry before processing.</w:t>
      </w:r>
    </w:p>
    <w:p w14:paraId="10B7250C" w14:textId="77777777" w:rsidR="001300BC" w:rsidRPr="001300BC" w:rsidRDefault="001300BC" w:rsidP="00FF6F3A">
      <w:pPr>
        <w:numPr>
          <w:ilvl w:val="0"/>
          <w:numId w:val="11"/>
        </w:numPr>
        <w:jc w:val="both"/>
        <w:rPr>
          <w:rFonts w:ascii="Calibri" w:hAnsi="Calibri" w:cs="Calibri"/>
          <w:sz w:val="24"/>
          <w:szCs w:val="24"/>
        </w:rPr>
      </w:pPr>
      <w:r w:rsidRPr="001300BC">
        <w:rPr>
          <w:rFonts w:ascii="Calibri" w:hAnsi="Calibri" w:cs="Calibri"/>
          <w:sz w:val="24"/>
          <w:szCs w:val="24"/>
        </w:rPr>
        <w:t>Buyers can have dependents, meaning they may order on behalf of family members.</w:t>
      </w:r>
    </w:p>
    <w:p w14:paraId="5D14FC99" w14:textId="77777777" w:rsidR="001300BC" w:rsidRPr="001300BC" w:rsidRDefault="001300BC" w:rsidP="00FF6F3A">
      <w:pPr>
        <w:numPr>
          <w:ilvl w:val="0"/>
          <w:numId w:val="11"/>
        </w:numPr>
        <w:jc w:val="both"/>
        <w:rPr>
          <w:rFonts w:ascii="Calibri" w:hAnsi="Calibri" w:cs="Calibri"/>
          <w:sz w:val="24"/>
          <w:szCs w:val="24"/>
        </w:rPr>
      </w:pPr>
      <w:r w:rsidRPr="001300BC">
        <w:rPr>
          <w:rFonts w:ascii="Calibri" w:hAnsi="Calibri" w:cs="Calibri"/>
          <w:sz w:val="24"/>
          <w:szCs w:val="24"/>
        </w:rPr>
        <w:t>A subscription is required for certain services, but buyers can still shop without one.</w:t>
      </w:r>
    </w:p>
    <w:p w14:paraId="092B5F1D" w14:textId="77777777" w:rsidR="001300BC" w:rsidRPr="001300BC" w:rsidRDefault="001300BC" w:rsidP="00FF6F3A">
      <w:pPr>
        <w:numPr>
          <w:ilvl w:val="0"/>
          <w:numId w:val="11"/>
        </w:numPr>
        <w:jc w:val="both"/>
        <w:rPr>
          <w:rFonts w:ascii="Calibri" w:hAnsi="Calibri" w:cs="Calibri"/>
          <w:sz w:val="24"/>
          <w:szCs w:val="24"/>
        </w:rPr>
      </w:pPr>
      <w:r w:rsidRPr="001300BC">
        <w:rPr>
          <w:rFonts w:ascii="Calibri" w:hAnsi="Calibri" w:cs="Calibri"/>
          <w:sz w:val="24"/>
          <w:szCs w:val="24"/>
        </w:rPr>
        <w:t>Admins can track all system actions via audit logs.</w:t>
      </w:r>
    </w:p>
    <w:p w14:paraId="6F1AE0BC" w14:textId="455EC4CB" w:rsidR="001300BC" w:rsidRPr="00BF20CD" w:rsidRDefault="001300BC" w:rsidP="00FF6F3A">
      <w:pPr>
        <w:jc w:val="both"/>
        <w:rPr>
          <w:rFonts w:ascii="Calibri" w:hAnsi="Calibri" w:cs="Calibri"/>
          <w:b/>
          <w:bCs/>
          <w:sz w:val="24"/>
          <w:szCs w:val="24"/>
        </w:rPr>
      </w:pPr>
    </w:p>
    <w:p w14:paraId="0609B23E" w14:textId="77777777" w:rsidR="00B05190" w:rsidRPr="00BF20CD" w:rsidRDefault="00B05190" w:rsidP="00FF6F3A">
      <w:pPr>
        <w:jc w:val="both"/>
        <w:rPr>
          <w:rFonts w:ascii="Calibri" w:hAnsi="Calibri" w:cs="Calibri"/>
          <w:b/>
          <w:bCs/>
          <w:sz w:val="24"/>
          <w:szCs w:val="24"/>
        </w:rPr>
      </w:pPr>
    </w:p>
    <w:p w14:paraId="67AB51DB" w14:textId="77777777" w:rsidR="00B05190" w:rsidRPr="00BF20CD" w:rsidRDefault="00B05190" w:rsidP="00FF6F3A">
      <w:pPr>
        <w:jc w:val="both"/>
        <w:rPr>
          <w:rFonts w:ascii="Calibri" w:hAnsi="Calibri" w:cs="Calibri"/>
          <w:b/>
          <w:bCs/>
          <w:sz w:val="24"/>
          <w:szCs w:val="24"/>
        </w:rPr>
      </w:pPr>
    </w:p>
    <w:p w14:paraId="11D4EDB0" w14:textId="77777777" w:rsidR="00B05190" w:rsidRPr="00BF20CD" w:rsidRDefault="00B05190" w:rsidP="00FF6F3A">
      <w:pPr>
        <w:jc w:val="both"/>
        <w:rPr>
          <w:rFonts w:ascii="Calibri" w:hAnsi="Calibri" w:cs="Calibri"/>
          <w:b/>
          <w:bCs/>
          <w:sz w:val="24"/>
          <w:szCs w:val="24"/>
        </w:rPr>
      </w:pPr>
    </w:p>
    <w:p w14:paraId="4A1F9D80" w14:textId="77777777" w:rsidR="00B05190" w:rsidRPr="00BF20CD" w:rsidRDefault="00B05190" w:rsidP="00FF6F3A">
      <w:pPr>
        <w:jc w:val="both"/>
        <w:rPr>
          <w:rFonts w:ascii="Calibri" w:hAnsi="Calibri" w:cs="Calibri"/>
          <w:b/>
          <w:bCs/>
          <w:sz w:val="24"/>
          <w:szCs w:val="24"/>
        </w:rPr>
      </w:pPr>
    </w:p>
    <w:p w14:paraId="63F5A4C9" w14:textId="77777777" w:rsidR="00B05190" w:rsidRPr="00BF20CD" w:rsidRDefault="00B05190" w:rsidP="00FF6F3A">
      <w:pPr>
        <w:jc w:val="both"/>
        <w:rPr>
          <w:rFonts w:ascii="Calibri" w:hAnsi="Calibri" w:cs="Calibri"/>
          <w:b/>
          <w:bCs/>
          <w:sz w:val="24"/>
          <w:szCs w:val="24"/>
        </w:rPr>
      </w:pPr>
    </w:p>
    <w:p w14:paraId="0D0CFFC7" w14:textId="77777777" w:rsidR="00B05190" w:rsidRPr="00BF20CD" w:rsidRDefault="00B05190" w:rsidP="00FF6F3A">
      <w:pPr>
        <w:jc w:val="both"/>
        <w:rPr>
          <w:rFonts w:ascii="Calibri" w:hAnsi="Calibri" w:cs="Calibri"/>
          <w:b/>
          <w:bCs/>
          <w:sz w:val="24"/>
          <w:szCs w:val="24"/>
        </w:rPr>
      </w:pPr>
    </w:p>
    <w:p w14:paraId="62B4F505" w14:textId="77777777" w:rsidR="00B05190" w:rsidRPr="00BF20CD" w:rsidRDefault="00B05190" w:rsidP="00FF6F3A">
      <w:pPr>
        <w:jc w:val="both"/>
        <w:rPr>
          <w:rFonts w:ascii="Calibri" w:hAnsi="Calibri" w:cs="Calibri"/>
          <w:b/>
          <w:bCs/>
          <w:sz w:val="24"/>
          <w:szCs w:val="24"/>
        </w:rPr>
      </w:pPr>
    </w:p>
    <w:p w14:paraId="5AA4AF77" w14:textId="77777777" w:rsidR="00B05190" w:rsidRPr="00BF20CD" w:rsidRDefault="00B05190" w:rsidP="00FF6F3A">
      <w:pPr>
        <w:jc w:val="both"/>
        <w:rPr>
          <w:rFonts w:ascii="Calibri" w:hAnsi="Calibri" w:cs="Calibri"/>
          <w:b/>
          <w:bCs/>
          <w:sz w:val="24"/>
          <w:szCs w:val="24"/>
        </w:rPr>
      </w:pPr>
    </w:p>
    <w:p w14:paraId="56E004FE" w14:textId="77777777" w:rsidR="00B05190" w:rsidRPr="00BF20CD" w:rsidRDefault="00B05190" w:rsidP="00FF6F3A">
      <w:pPr>
        <w:jc w:val="both"/>
        <w:rPr>
          <w:rFonts w:ascii="Calibri" w:hAnsi="Calibri" w:cs="Calibri"/>
          <w:b/>
          <w:bCs/>
          <w:sz w:val="24"/>
          <w:szCs w:val="24"/>
        </w:rPr>
      </w:pPr>
    </w:p>
    <w:p w14:paraId="12111BA9" w14:textId="77777777" w:rsidR="008860E8" w:rsidRPr="00BF20CD" w:rsidRDefault="008860E8" w:rsidP="00FF6F3A">
      <w:pPr>
        <w:jc w:val="both"/>
        <w:rPr>
          <w:rFonts w:ascii="Calibri" w:hAnsi="Calibri" w:cs="Calibri"/>
          <w:b/>
          <w:bCs/>
          <w:sz w:val="24"/>
          <w:szCs w:val="24"/>
        </w:rPr>
      </w:pPr>
    </w:p>
    <w:p w14:paraId="110EEB65" w14:textId="77777777" w:rsidR="008860E8" w:rsidRPr="00BF20CD" w:rsidRDefault="008860E8" w:rsidP="00FF6F3A">
      <w:pPr>
        <w:jc w:val="both"/>
        <w:rPr>
          <w:rFonts w:ascii="Calibri" w:hAnsi="Calibri" w:cs="Calibri"/>
          <w:b/>
          <w:bCs/>
          <w:sz w:val="24"/>
          <w:szCs w:val="24"/>
        </w:rPr>
      </w:pPr>
    </w:p>
    <w:p w14:paraId="55516B76" w14:textId="77777777" w:rsidR="008860E8" w:rsidRPr="00BF20CD" w:rsidRDefault="008860E8" w:rsidP="00FF6F3A">
      <w:pPr>
        <w:jc w:val="both"/>
        <w:rPr>
          <w:rFonts w:ascii="Calibri" w:hAnsi="Calibri" w:cs="Calibri"/>
          <w:b/>
          <w:bCs/>
          <w:sz w:val="24"/>
          <w:szCs w:val="24"/>
        </w:rPr>
      </w:pPr>
    </w:p>
    <w:p w14:paraId="6D72045E" w14:textId="77777777" w:rsidR="008860E8" w:rsidRPr="00BF20CD" w:rsidRDefault="008860E8" w:rsidP="00FF6F3A">
      <w:pPr>
        <w:jc w:val="both"/>
        <w:rPr>
          <w:rFonts w:ascii="Calibri" w:hAnsi="Calibri" w:cs="Calibri"/>
          <w:b/>
          <w:bCs/>
          <w:sz w:val="24"/>
          <w:szCs w:val="24"/>
        </w:rPr>
      </w:pPr>
    </w:p>
    <w:p w14:paraId="10B9EFEE" w14:textId="77777777" w:rsidR="008860E8" w:rsidRPr="00BF20CD" w:rsidRDefault="008860E8" w:rsidP="00FF6F3A">
      <w:pPr>
        <w:jc w:val="both"/>
        <w:rPr>
          <w:rFonts w:ascii="Calibri" w:hAnsi="Calibri" w:cs="Calibri"/>
          <w:b/>
          <w:bCs/>
          <w:sz w:val="24"/>
          <w:szCs w:val="24"/>
        </w:rPr>
      </w:pPr>
    </w:p>
    <w:p w14:paraId="6081EA0F" w14:textId="77777777" w:rsidR="008860E8" w:rsidRPr="00BF20CD" w:rsidRDefault="008860E8" w:rsidP="00FF6F3A">
      <w:pPr>
        <w:jc w:val="both"/>
        <w:rPr>
          <w:rFonts w:ascii="Calibri" w:hAnsi="Calibri" w:cs="Calibri"/>
          <w:b/>
          <w:bCs/>
          <w:sz w:val="24"/>
          <w:szCs w:val="24"/>
        </w:rPr>
      </w:pPr>
    </w:p>
    <w:p w14:paraId="74A20551" w14:textId="77777777" w:rsidR="008860E8" w:rsidRPr="00BF20CD" w:rsidRDefault="008860E8" w:rsidP="00FF6F3A">
      <w:pPr>
        <w:jc w:val="both"/>
        <w:rPr>
          <w:rFonts w:ascii="Calibri" w:hAnsi="Calibri" w:cs="Calibri"/>
          <w:b/>
          <w:bCs/>
          <w:sz w:val="24"/>
          <w:szCs w:val="24"/>
        </w:rPr>
      </w:pPr>
    </w:p>
    <w:p w14:paraId="1979A095" w14:textId="77777777" w:rsidR="008860E8" w:rsidRPr="00BF20CD" w:rsidRDefault="008860E8" w:rsidP="00FF6F3A">
      <w:pPr>
        <w:jc w:val="both"/>
        <w:rPr>
          <w:rFonts w:ascii="Calibri" w:hAnsi="Calibri" w:cs="Calibri"/>
          <w:b/>
          <w:bCs/>
          <w:sz w:val="24"/>
          <w:szCs w:val="24"/>
        </w:rPr>
      </w:pPr>
    </w:p>
    <w:p w14:paraId="59EA246A" w14:textId="77777777" w:rsidR="008860E8" w:rsidRPr="00BF20CD" w:rsidRDefault="008860E8" w:rsidP="00FF6F3A">
      <w:pPr>
        <w:jc w:val="both"/>
        <w:rPr>
          <w:rFonts w:ascii="Calibri" w:hAnsi="Calibri" w:cs="Calibri"/>
          <w:b/>
          <w:bCs/>
          <w:sz w:val="24"/>
          <w:szCs w:val="24"/>
        </w:rPr>
      </w:pPr>
    </w:p>
    <w:p w14:paraId="09C898EA" w14:textId="77777777" w:rsidR="008860E8" w:rsidRPr="00BF20CD" w:rsidRDefault="008860E8" w:rsidP="00FF6F3A">
      <w:pPr>
        <w:jc w:val="both"/>
        <w:rPr>
          <w:rFonts w:ascii="Calibri" w:hAnsi="Calibri" w:cs="Calibri"/>
          <w:b/>
          <w:bCs/>
          <w:sz w:val="24"/>
          <w:szCs w:val="24"/>
        </w:rPr>
      </w:pPr>
    </w:p>
    <w:p w14:paraId="3FCAA3EB" w14:textId="77777777" w:rsidR="008860E8" w:rsidRPr="00BF20CD" w:rsidRDefault="008860E8" w:rsidP="00FF6F3A">
      <w:pPr>
        <w:jc w:val="both"/>
        <w:rPr>
          <w:rFonts w:ascii="Calibri" w:hAnsi="Calibri" w:cs="Calibri"/>
          <w:b/>
          <w:bCs/>
          <w:sz w:val="24"/>
          <w:szCs w:val="24"/>
        </w:rPr>
      </w:pPr>
    </w:p>
    <w:p w14:paraId="20628D5D" w14:textId="4A94282E" w:rsidR="00B05190" w:rsidRPr="00BF20CD" w:rsidRDefault="00FF6F3A" w:rsidP="00FF6F3A">
      <w:pPr>
        <w:jc w:val="both"/>
        <w:rPr>
          <w:rFonts w:ascii="Calibri" w:hAnsi="Calibri" w:cs="Calibri"/>
          <w:b/>
          <w:bCs/>
          <w:sz w:val="24"/>
          <w:szCs w:val="24"/>
        </w:rPr>
      </w:pPr>
      <w:r>
        <w:rPr>
          <w:rFonts w:ascii="Calibri" w:hAnsi="Calibri" w:cs="Calibri"/>
          <w:b/>
          <w:bCs/>
          <w:sz w:val="24"/>
          <w:szCs w:val="24"/>
        </w:rPr>
        <w:t xml:space="preserve">5.3 </w:t>
      </w:r>
      <w:r w:rsidR="00B05190" w:rsidRPr="00BF20CD">
        <w:rPr>
          <w:rFonts w:ascii="Calibri" w:hAnsi="Calibri" w:cs="Calibri"/>
          <w:b/>
          <w:bCs/>
          <w:sz w:val="24"/>
          <w:szCs w:val="24"/>
        </w:rPr>
        <w:t>ER Diagram</w:t>
      </w:r>
    </w:p>
    <w:p w14:paraId="63EE9408" w14:textId="77777777" w:rsidR="008860E8" w:rsidRPr="00BF20CD" w:rsidRDefault="008860E8" w:rsidP="00FF6F3A">
      <w:pPr>
        <w:jc w:val="both"/>
        <w:rPr>
          <w:rFonts w:ascii="Calibri" w:hAnsi="Calibri" w:cs="Calibri"/>
          <w:b/>
          <w:bCs/>
          <w:sz w:val="24"/>
          <w:szCs w:val="24"/>
        </w:rPr>
      </w:pPr>
    </w:p>
    <w:p w14:paraId="5981B595" w14:textId="297F315F" w:rsidR="00B05190" w:rsidRPr="00BF20CD" w:rsidRDefault="00B05190" w:rsidP="00FF6F3A">
      <w:pPr>
        <w:jc w:val="both"/>
        <w:rPr>
          <w:rFonts w:ascii="Calibri" w:hAnsi="Calibri" w:cs="Calibri"/>
          <w:b/>
          <w:bCs/>
          <w:sz w:val="24"/>
          <w:szCs w:val="24"/>
        </w:rPr>
      </w:pPr>
      <w:r w:rsidRPr="00BF20CD">
        <w:rPr>
          <w:rFonts w:ascii="Calibri" w:hAnsi="Calibri" w:cs="Calibri"/>
          <w:b/>
          <w:bCs/>
          <w:noProof/>
          <w:sz w:val="24"/>
          <w:szCs w:val="24"/>
        </w:rPr>
        <w:drawing>
          <wp:inline distT="0" distB="0" distL="0" distR="0" wp14:anchorId="04DFD12B" wp14:editId="32255D6C">
            <wp:extent cx="2831301" cy="6749239"/>
            <wp:effectExtent l="0" t="0" r="7620" b="0"/>
            <wp:docPr id="714016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847" name="Picture 7140168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8888" cy="6791163"/>
                    </a:xfrm>
                    <a:prstGeom prst="rect">
                      <a:avLst/>
                    </a:prstGeom>
                  </pic:spPr>
                </pic:pic>
              </a:graphicData>
            </a:graphic>
          </wp:inline>
        </w:drawing>
      </w:r>
    </w:p>
    <w:p w14:paraId="7F717CB7" w14:textId="77777777" w:rsidR="00B05190" w:rsidRPr="00BF20CD" w:rsidRDefault="00B05190" w:rsidP="00FF6F3A">
      <w:pPr>
        <w:jc w:val="both"/>
        <w:rPr>
          <w:rFonts w:ascii="Calibri" w:hAnsi="Calibri" w:cs="Calibri"/>
          <w:b/>
          <w:bCs/>
          <w:sz w:val="24"/>
          <w:szCs w:val="24"/>
        </w:rPr>
      </w:pPr>
    </w:p>
    <w:p w14:paraId="154CB653" w14:textId="77777777" w:rsidR="008860E8" w:rsidRPr="008860E8" w:rsidRDefault="008860E8" w:rsidP="00FF6F3A">
      <w:pPr>
        <w:jc w:val="both"/>
        <w:rPr>
          <w:rFonts w:ascii="Calibri" w:hAnsi="Calibri" w:cs="Calibri"/>
          <w:b/>
          <w:bCs/>
          <w:sz w:val="24"/>
          <w:szCs w:val="24"/>
        </w:rPr>
      </w:pPr>
      <w:r w:rsidRPr="008860E8">
        <w:rPr>
          <w:rFonts w:ascii="Calibri" w:hAnsi="Calibri" w:cs="Calibri"/>
          <w:b/>
          <w:bCs/>
          <w:sz w:val="24"/>
          <w:szCs w:val="24"/>
        </w:rPr>
        <w:t>Description of the ER Diagram</w:t>
      </w:r>
    </w:p>
    <w:p w14:paraId="3AFB4048" w14:textId="77777777" w:rsidR="008860E8" w:rsidRPr="008860E8" w:rsidRDefault="008860E8" w:rsidP="00FF6F3A">
      <w:pPr>
        <w:jc w:val="both"/>
        <w:rPr>
          <w:rFonts w:ascii="Calibri" w:hAnsi="Calibri" w:cs="Calibri"/>
          <w:sz w:val="24"/>
          <w:szCs w:val="24"/>
        </w:rPr>
      </w:pPr>
      <w:r w:rsidRPr="008860E8">
        <w:rPr>
          <w:rFonts w:ascii="Calibri" w:hAnsi="Calibri" w:cs="Calibri"/>
          <w:sz w:val="24"/>
          <w:szCs w:val="24"/>
        </w:rPr>
        <w:t>The ER Diagram represents an e-commerce platform with a structured database for managing buyers, shops, products, orders, payments, subscriptions, and reviews. It includes multiple entities (tables) and relationships to efficiently handle the platform’s operations.</w:t>
      </w:r>
    </w:p>
    <w:p w14:paraId="53DDD17D" w14:textId="77777777" w:rsidR="008860E8" w:rsidRPr="008860E8" w:rsidRDefault="008860E8" w:rsidP="00FF6F3A">
      <w:pPr>
        <w:jc w:val="both"/>
        <w:rPr>
          <w:rFonts w:ascii="Calibri" w:hAnsi="Calibri" w:cs="Calibri"/>
          <w:sz w:val="24"/>
          <w:szCs w:val="24"/>
        </w:rPr>
      </w:pPr>
      <w:r w:rsidRPr="008860E8">
        <w:rPr>
          <w:rFonts w:ascii="Calibri" w:hAnsi="Calibri" w:cs="Calibri"/>
          <w:sz w:val="24"/>
          <w:szCs w:val="24"/>
        </w:rPr>
        <w:t>Key Entities and Relationships</w:t>
      </w:r>
    </w:p>
    <w:p w14:paraId="7FBA7F40"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Buyers</w:t>
      </w:r>
    </w:p>
    <w:p w14:paraId="30B0A819" w14:textId="77777777" w:rsidR="008860E8" w:rsidRPr="008860E8" w:rsidRDefault="008860E8" w:rsidP="00FF6F3A">
      <w:pPr>
        <w:numPr>
          <w:ilvl w:val="1"/>
          <w:numId w:val="12"/>
        </w:numPr>
        <w:jc w:val="both"/>
        <w:rPr>
          <w:rFonts w:ascii="Calibri" w:hAnsi="Calibri" w:cs="Calibri"/>
          <w:sz w:val="24"/>
          <w:szCs w:val="24"/>
        </w:rPr>
      </w:pPr>
      <w:proofErr w:type="gramStart"/>
      <w:r w:rsidRPr="008860E8">
        <w:rPr>
          <w:rFonts w:ascii="Calibri" w:hAnsi="Calibri" w:cs="Calibri"/>
          <w:sz w:val="24"/>
          <w:szCs w:val="24"/>
        </w:rPr>
        <w:t>Registers</w:t>
      </w:r>
      <w:proofErr w:type="gramEnd"/>
      <w:r w:rsidRPr="008860E8">
        <w:rPr>
          <w:rFonts w:ascii="Calibri" w:hAnsi="Calibri" w:cs="Calibri"/>
          <w:sz w:val="24"/>
          <w:szCs w:val="24"/>
        </w:rPr>
        <w:t xml:space="preserve"> on the platform and can make purchases.</w:t>
      </w:r>
    </w:p>
    <w:p w14:paraId="042D85A7"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Can have multiple dependents (N:1).</w:t>
      </w:r>
    </w:p>
    <w:p w14:paraId="616CFE7B"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Each buyer has one cart (1:1).</w:t>
      </w:r>
    </w:p>
    <w:p w14:paraId="2D6B91F9"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Can write reviews for products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12CBB668"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Shops</w:t>
      </w:r>
    </w:p>
    <w:p w14:paraId="2C21690F"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Sellers who manage products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18C81D8C"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Receives orders from buyers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50224712"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Can have subscriptions to different plans (N:1).</w:t>
      </w:r>
    </w:p>
    <w:p w14:paraId="4E0D54C1"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Products</w:t>
      </w:r>
    </w:p>
    <w:p w14:paraId="70795A6F"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Each product is linked to one shop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7A8F4ADC"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Products are added to carts and placed in orders (N:M).</w:t>
      </w:r>
    </w:p>
    <w:p w14:paraId="6637C18C"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Can receive multiple reviews from buyers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0408F9CB"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Orders</w:t>
      </w:r>
    </w:p>
    <w:p w14:paraId="6763A3BB"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Each order is placed by a buyer and linked to a shop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748D259B"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Contains multiple order items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65E8A1FE"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 xml:space="preserve">Connected to </w:t>
      </w:r>
      <w:proofErr w:type="gramStart"/>
      <w:r w:rsidRPr="008860E8">
        <w:rPr>
          <w:rFonts w:ascii="Calibri" w:hAnsi="Calibri" w:cs="Calibri"/>
          <w:sz w:val="24"/>
          <w:szCs w:val="24"/>
        </w:rPr>
        <w:t>a payment</w:t>
      </w:r>
      <w:proofErr w:type="gramEnd"/>
      <w:r w:rsidRPr="008860E8">
        <w:rPr>
          <w:rFonts w:ascii="Calibri" w:hAnsi="Calibri" w:cs="Calibri"/>
          <w:sz w:val="24"/>
          <w:szCs w:val="24"/>
        </w:rPr>
        <w:t xml:space="preserve"> (1:1).</w:t>
      </w:r>
    </w:p>
    <w:p w14:paraId="289B82B0"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Payments</w:t>
      </w:r>
    </w:p>
    <w:p w14:paraId="70F1659D"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Linked to a specific order (1:1).</w:t>
      </w:r>
    </w:p>
    <w:p w14:paraId="77D42368"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Contains payment amount, method, and status.</w:t>
      </w:r>
    </w:p>
    <w:p w14:paraId="205F31DD"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Cart &amp; Cart Items</w:t>
      </w:r>
    </w:p>
    <w:p w14:paraId="7F08A01B"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A cart belongs to a buyer (1:1).</w:t>
      </w:r>
    </w:p>
    <w:p w14:paraId="08F32E30"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lastRenderedPageBreak/>
        <w:t>A cart contains multiple cart items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743F9D02"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Cart items reference products.</w:t>
      </w:r>
    </w:p>
    <w:p w14:paraId="4777510F"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Reviews</w:t>
      </w:r>
    </w:p>
    <w:p w14:paraId="476D85B0"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Each review is linked to a buyer and a product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4FAE9797"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 xml:space="preserve">Contains </w:t>
      </w:r>
      <w:proofErr w:type="gramStart"/>
      <w:r w:rsidRPr="008860E8">
        <w:rPr>
          <w:rFonts w:ascii="Calibri" w:hAnsi="Calibri" w:cs="Calibri"/>
          <w:sz w:val="24"/>
          <w:szCs w:val="24"/>
        </w:rPr>
        <w:t>rating</w:t>
      </w:r>
      <w:proofErr w:type="gramEnd"/>
      <w:r w:rsidRPr="008860E8">
        <w:rPr>
          <w:rFonts w:ascii="Calibri" w:hAnsi="Calibri" w:cs="Calibri"/>
          <w:sz w:val="24"/>
          <w:szCs w:val="24"/>
        </w:rPr>
        <w:t>, comment, and likes.</w:t>
      </w:r>
    </w:p>
    <w:p w14:paraId="77FA4FD9"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Subscriptions &amp; Subscription Plans</w:t>
      </w:r>
    </w:p>
    <w:p w14:paraId="58D6296C"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Buyers and Shops can subscribe to a subscription plan (N:1).</w:t>
      </w:r>
    </w:p>
    <w:p w14:paraId="2AFFFC29" w14:textId="77777777" w:rsidR="008860E8" w:rsidRPr="008860E8" w:rsidRDefault="008860E8" w:rsidP="00FF6F3A">
      <w:pPr>
        <w:numPr>
          <w:ilvl w:val="0"/>
          <w:numId w:val="12"/>
        </w:numPr>
        <w:jc w:val="both"/>
        <w:rPr>
          <w:rFonts w:ascii="Calibri" w:hAnsi="Calibri" w:cs="Calibri"/>
          <w:sz w:val="24"/>
          <w:szCs w:val="24"/>
        </w:rPr>
      </w:pPr>
      <w:r w:rsidRPr="008860E8">
        <w:rPr>
          <w:rFonts w:ascii="Calibri" w:hAnsi="Calibri" w:cs="Calibri"/>
          <w:sz w:val="24"/>
          <w:szCs w:val="24"/>
        </w:rPr>
        <w:t>Admin &amp; Audit Logs</w:t>
      </w:r>
    </w:p>
    <w:p w14:paraId="39798843"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Admin can track actions in the system (</w:t>
      </w:r>
      <w:proofErr w:type="gramStart"/>
      <w:r w:rsidRPr="008860E8">
        <w:rPr>
          <w:rFonts w:ascii="Calibri" w:hAnsi="Calibri" w:cs="Calibri"/>
          <w:sz w:val="24"/>
          <w:szCs w:val="24"/>
        </w:rPr>
        <w:t>1:N</w:t>
      </w:r>
      <w:proofErr w:type="gramEnd"/>
      <w:r w:rsidRPr="008860E8">
        <w:rPr>
          <w:rFonts w:ascii="Calibri" w:hAnsi="Calibri" w:cs="Calibri"/>
          <w:sz w:val="24"/>
          <w:szCs w:val="24"/>
        </w:rPr>
        <w:t>).</w:t>
      </w:r>
    </w:p>
    <w:p w14:paraId="066D443E" w14:textId="77777777" w:rsidR="008860E8" w:rsidRPr="008860E8" w:rsidRDefault="008860E8" w:rsidP="00FF6F3A">
      <w:pPr>
        <w:numPr>
          <w:ilvl w:val="1"/>
          <w:numId w:val="12"/>
        </w:numPr>
        <w:jc w:val="both"/>
        <w:rPr>
          <w:rFonts w:ascii="Calibri" w:hAnsi="Calibri" w:cs="Calibri"/>
          <w:sz w:val="24"/>
          <w:szCs w:val="24"/>
        </w:rPr>
      </w:pPr>
      <w:r w:rsidRPr="008860E8">
        <w:rPr>
          <w:rFonts w:ascii="Calibri" w:hAnsi="Calibri" w:cs="Calibri"/>
          <w:sz w:val="24"/>
          <w:szCs w:val="24"/>
        </w:rPr>
        <w:t>Logs record admin activities such as approving/rejecting products.</w:t>
      </w:r>
    </w:p>
    <w:p w14:paraId="28DFA018" w14:textId="77777777" w:rsidR="008860E8" w:rsidRPr="008860E8" w:rsidRDefault="008860E8" w:rsidP="00FF6F3A">
      <w:pPr>
        <w:numPr>
          <w:ilvl w:val="0"/>
          <w:numId w:val="12"/>
        </w:numPr>
        <w:jc w:val="both"/>
        <w:rPr>
          <w:rFonts w:ascii="Calibri" w:hAnsi="Calibri" w:cs="Calibri"/>
          <w:sz w:val="24"/>
          <w:szCs w:val="24"/>
        </w:rPr>
      </w:pPr>
      <w:proofErr w:type="spellStart"/>
      <w:r w:rsidRPr="008860E8">
        <w:rPr>
          <w:rFonts w:ascii="Calibri" w:hAnsi="Calibri" w:cs="Calibri"/>
          <w:sz w:val="24"/>
          <w:szCs w:val="24"/>
        </w:rPr>
        <w:t>Tryons</w:t>
      </w:r>
      <w:proofErr w:type="spellEnd"/>
      <w:r w:rsidRPr="008860E8">
        <w:rPr>
          <w:rFonts w:ascii="Calibri" w:hAnsi="Calibri" w:cs="Calibri"/>
          <w:sz w:val="24"/>
          <w:szCs w:val="24"/>
        </w:rPr>
        <w:t xml:space="preserve"> &amp; Images</w:t>
      </w:r>
    </w:p>
    <w:p w14:paraId="260D7A95" w14:textId="77777777" w:rsidR="008860E8" w:rsidRPr="008860E8" w:rsidRDefault="008860E8" w:rsidP="00FF6F3A">
      <w:pPr>
        <w:numPr>
          <w:ilvl w:val="0"/>
          <w:numId w:val="13"/>
        </w:numPr>
        <w:jc w:val="both"/>
        <w:rPr>
          <w:rFonts w:ascii="Calibri" w:hAnsi="Calibri" w:cs="Calibri"/>
          <w:sz w:val="24"/>
          <w:szCs w:val="24"/>
        </w:rPr>
      </w:pPr>
      <w:proofErr w:type="spellStart"/>
      <w:r w:rsidRPr="008860E8">
        <w:rPr>
          <w:rFonts w:ascii="Calibri" w:hAnsi="Calibri" w:cs="Calibri"/>
          <w:sz w:val="24"/>
          <w:szCs w:val="24"/>
        </w:rPr>
        <w:t>Tryons</w:t>
      </w:r>
      <w:proofErr w:type="spellEnd"/>
      <w:r w:rsidRPr="008860E8">
        <w:rPr>
          <w:rFonts w:ascii="Calibri" w:hAnsi="Calibri" w:cs="Calibri"/>
          <w:sz w:val="24"/>
          <w:szCs w:val="24"/>
        </w:rPr>
        <w:t xml:space="preserve"> allow users to test products virtually.</w:t>
      </w:r>
    </w:p>
    <w:p w14:paraId="6E247301" w14:textId="77777777" w:rsidR="008860E8" w:rsidRPr="008860E8" w:rsidRDefault="008860E8" w:rsidP="00FF6F3A">
      <w:pPr>
        <w:numPr>
          <w:ilvl w:val="0"/>
          <w:numId w:val="13"/>
        </w:numPr>
        <w:jc w:val="both"/>
        <w:rPr>
          <w:rFonts w:ascii="Calibri" w:hAnsi="Calibri" w:cs="Calibri"/>
          <w:sz w:val="24"/>
          <w:szCs w:val="24"/>
        </w:rPr>
      </w:pPr>
      <w:r w:rsidRPr="008860E8">
        <w:rPr>
          <w:rFonts w:ascii="Calibri" w:hAnsi="Calibri" w:cs="Calibri"/>
          <w:sz w:val="24"/>
          <w:szCs w:val="24"/>
        </w:rPr>
        <w:t>Images are linked to products, shops, and try-ons.</w:t>
      </w:r>
    </w:p>
    <w:p w14:paraId="075CD525" w14:textId="77777777" w:rsidR="008860E8" w:rsidRPr="008860E8" w:rsidRDefault="00000000" w:rsidP="00FF6F3A">
      <w:pPr>
        <w:jc w:val="both"/>
        <w:rPr>
          <w:rFonts w:ascii="Calibri" w:hAnsi="Calibri" w:cs="Calibri"/>
          <w:sz w:val="24"/>
          <w:szCs w:val="24"/>
        </w:rPr>
      </w:pPr>
      <w:r>
        <w:rPr>
          <w:rFonts w:ascii="Calibri" w:hAnsi="Calibri" w:cs="Calibri"/>
          <w:sz w:val="24"/>
          <w:szCs w:val="24"/>
        </w:rPr>
        <w:pict w14:anchorId="4977D5AA">
          <v:rect id="_x0000_i1027" style="width:0;height:1.5pt" o:hralign="center" o:hrstd="t" o:hr="t" fillcolor="#a0a0a0" stroked="f"/>
        </w:pict>
      </w:r>
    </w:p>
    <w:p w14:paraId="0F698F96" w14:textId="77777777" w:rsidR="008860E8" w:rsidRPr="008860E8" w:rsidRDefault="008860E8" w:rsidP="00FF6F3A">
      <w:pPr>
        <w:jc w:val="both"/>
        <w:rPr>
          <w:rFonts w:ascii="Calibri" w:hAnsi="Calibri" w:cs="Calibri"/>
          <w:sz w:val="24"/>
          <w:szCs w:val="24"/>
        </w:rPr>
      </w:pPr>
      <w:r w:rsidRPr="008860E8">
        <w:rPr>
          <w:rFonts w:ascii="Calibri" w:hAnsi="Calibri" w:cs="Calibri"/>
          <w:sz w:val="24"/>
          <w:szCs w:val="24"/>
        </w:rPr>
        <w:t>Assumptions</w:t>
      </w:r>
    </w:p>
    <w:p w14:paraId="5FB6283C" w14:textId="77777777" w:rsidR="008860E8" w:rsidRPr="008860E8" w:rsidRDefault="008860E8" w:rsidP="00FF6F3A">
      <w:pPr>
        <w:numPr>
          <w:ilvl w:val="0"/>
          <w:numId w:val="14"/>
        </w:numPr>
        <w:jc w:val="both"/>
        <w:rPr>
          <w:rFonts w:ascii="Calibri" w:hAnsi="Calibri" w:cs="Calibri"/>
          <w:sz w:val="24"/>
          <w:szCs w:val="24"/>
        </w:rPr>
      </w:pPr>
      <w:r w:rsidRPr="008860E8">
        <w:rPr>
          <w:rFonts w:ascii="Calibri" w:hAnsi="Calibri" w:cs="Calibri"/>
          <w:sz w:val="24"/>
          <w:szCs w:val="24"/>
        </w:rPr>
        <w:t>Each buyer must register before making purchases.</w:t>
      </w:r>
    </w:p>
    <w:p w14:paraId="6A326F38" w14:textId="77777777" w:rsidR="008860E8" w:rsidRPr="008860E8" w:rsidRDefault="008860E8" w:rsidP="00FF6F3A">
      <w:pPr>
        <w:numPr>
          <w:ilvl w:val="0"/>
          <w:numId w:val="14"/>
        </w:numPr>
        <w:jc w:val="both"/>
        <w:rPr>
          <w:rFonts w:ascii="Calibri" w:hAnsi="Calibri" w:cs="Calibri"/>
          <w:sz w:val="24"/>
          <w:szCs w:val="24"/>
        </w:rPr>
      </w:pPr>
      <w:r w:rsidRPr="008860E8">
        <w:rPr>
          <w:rFonts w:ascii="Calibri" w:hAnsi="Calibri" w:cs="Calibri"/>
          <w:sz w:val="24"/>
          <w:szCs w:val="24"/>
        </w:rPr>
        <w:t>Each shop can sell multiple products, but each product belongs to one shop.</w:t>
      </w:r>
    </w:p>
    <w:p w14:paraId="2BE1A6FD" w14:textId="77777777" w:rsidR="008860E8" w:rsidRPr="008860E8" w:rsidRDefault="008860E8" w:rsidP="00FF6F3A">
      <w:pPr>
        <w:numPr>
          <w:ilvl w:val="0"/>
          <w:numId w:val="14"/>
        </w:numPr>
        <w:jc w:val="both"/>
        <w:rPr>
          <w:rFonts w:ascii="Calibri" w:hAnsi="Calibri" w:cs="Calibri"/>
          <w:sz w:val="24"/>
          <w:szCs w:val="24"/>
        </w:rPr>
      </w:pPr>
      <w:r w:rsidRPr="008860E8">
        <w:rPr>
          <w:rFonts w:ascii="Calibri" w:hAnsi="Calibri" w:cs="Calibri"/>
          <w:sz w:val="24"/>
          <w:szCs w:val="24"/>
        </w:rPr>
        <w:t>Orders must have a successful payment before processing.</w:t>
      </w:r>
    </w:p>
    <w:p w14:paraId="0AD0041E" w14:textId="77777777" w:rsidR="008860E8" w:rsidRPr="008860E8" w:rsidRDefault="008860E8" w:rsidP="00FF6F3A">
      <w:pPr>
        <w:numPr>
          <w:ilvl w:val="0"/>
          <w:numId w:val="14"/>
        </w:numPr>
        <w:jc w:val="both"/>
        <w:rPr>
          <w:rFonts w:ascii="Calibri" w:hAnsi="Calibri" w:cs="Calibri"/>
          <w:sz w:val="24"/>
          <w:szCs w:val="24"/>
        </w:rPr>
      </w:pPr>
      <w:r w:rsidRPr="008860E8">
        <w:rPr>
          <w:rFonts w:ascii="Calibri" w:hAnsi="Calibri" w:cs="Calibri"/>
          <w:sz w:val="24"/>
          <w:szCs w:val="24"/>
        </w:rPr>
        <w:t>Buyers can have dependents, meaning they may shop for family members.</w:t>
      </w:r>
    </w:p>
    <w:p w14:paraId="693A9BF5" w14:textId="77777777" w:rsidR="008860E8" w:rsidRPr="008860E8" w:rsidRDefault="008860E8" w:rsidP="00FF6F3A">
      <w:pPr>
        <w:numPr>
          <w:ilvl w:val="0"/>
          <w:numId w:val="14"/>
        </w:numPr>
        <w:jc w:val="both"/>
        <w:rPr>
          <w:rFonts w:ascii="Calibri" w:hAnsi="Calibri" w:cs="Calibri"/>
          <w:sz w:val="24"/>
          <w:szCs w:val="24"/>
        </w:rPr>
      </w:pPr>
      <w:r w:rsidRPr="008860E8">
        <w:rPr>
          <w:rFonts w:ascii="Calibri" w:hAnsi="Calibri" w:cs="Calibri"/>
          <w:sz w:val="24"/>
          <w:szCs w:val="24"/>
        </w:rPr>
        <w:t>A subscription is required for certain services, but buyers can still shop without one.</w:t>
      </w:r>
    </w:p>
    <w:p w14:paraId="087DF487" w14:textId="77777777" w:rsidR="008860E8" w:rsidRPr="008860E8" w:rsidRDefault="008860E8" w:rsidP="00FF6F3A">
      <w:pPr>
        <w:numPr>
          <w:ilvl w:val="0"/>
          <w:numId w:val="14"/>
        </w:numPr>
        <w:jc w:val="both"/>
        <w:rPr>
          <w:rFonts w:ascii="Calibri" w:hAnsi="Calibri" w:cs="Calibri"/>
          <w:sz w:val="24"/>
          <w:szCs w:val="24"/>
        </w:rPr>
      </w:pPr>
      <w:r w:rsidRPr="008860E8">
        <w:rPr>
          <w:rFonts w:ascii="Calibri" w:hAnsi="Calibri" w:cs="Calibri"/>
          <w:sz w:val="24"/>
          <w:szCs w:val="24"/>
        </w:rPr>
        <w:t>Admins can track system actions via audit logs.</w:t>
      </w:r>
    </w:p>
    <w:p w14:paraId="631A8F72" w14:textId="77777777" w:rsidR="008860E8" w:rsidRPr="008860E8" w:rsidRDefault="008860E8" w:rsidP="00FF6F3A">
      <w:pPr>
        <w:numPr>
          <w:ilvl w:val="0"/>
          <w:numId w:val="14"/>
        </w:numPr>
        <w:jc w:val="both"/>
        <w:rPr>
          <w:rFonts w:ascii="Calibri" w:hAnsi="Calibri" w:cs="Calibri"/>
          <w:sz w:val="24"/>
          <w:szCs w:val="24"/>
        </w:rPr>
      </w:pPr>
      <w:r w:rsidRPr="008860E8">
        <w:rPr>
          <w:rFonts w:ascii="Calibri" w:hAnsi="Calibri" w:cs="Calibri"/>
          <w:sz w:val="24"/>
          <w:szCs w:val="24"/>
        </w:rPr>
        <w:t>Each cart is linked to only one buyer, and only one active cart exists per buyer.</w:t>
      </w:r>
    </w:p>
    <w:p w14:paraId="0CFDEF4B" w14:textId="77777777" w:rsidR="008860E8" w:rsidRPr="008860E8" w:rsidRDefault="008860E8" w:rsidP="00FF6F3A">
      <w:pPr>
        <w:numPr>
          <w:ilvl w:val="0"/>
          <w:numId w:val="14"/>
        </w:numPr>
        <w:jc w:val="both"/>
        <w:rPr>
          <w:rFonts w:ascii="Calibri" w:hAnsi="Calibri" w:cs="Calibri"/>
          <w:b/>
          <w:bCs/>
          <w:sz w:val="24"/>
          <w:szCs w:val="24"/>
        </w:rPr>
      </w:pPr>
      <w:r w:rsidRPr="008860E8">
        <w:rPr>
          <w:rFonts w:ascii="Calibri" w:hAnsi="Calibri" w:cs="Calibri"/>
          <w:sz w:val="24"/>
          <w:szCs w:val="24"/>
        </w:rPr>
        <w:t>Shops are responsible for managing products, and the platform does not interfere.</w:t>
      </w:r>
    </w:p>
    <w:p w14:paraId="5550E5A6" w14:textId="77777777" w:rsidR="00B05190" w:rsidRPr="00BF20CD" w:rsidRDefault="00B05190" w:rsidP="00FF6F3A">
      <w:pPr>
        <w:jc w:val="both"/>
        <w:rPr>
          <w:rFonts w:ascii="Calibri" w:hAnsi="Calibri" w:cs="Calibri"/>
          <w:b/>
          <w:bCs/>
          <w:sz w:val="24"/>
          <w:szCs w:val="24"/>
        </w:rPr>
      </w:pPr>
    </w:p>
    <w:p w14:paraId="6D1A3EEC" w14:textId="77777777" w:rsidR="008860E8" w:rsidRPr="00BF20CD" w:rsidRDefault="008860E8" w:rsidP="00FF6F3A">
      <w:pPr>
        <w:jc w:val="both"/>
        <w:rPr>
          <w:rFonts w:ascii="Calibri" w:hAnsi="Calibri" w:cs="Calibri"/>
          <w:b/>
          <w:bCs/>
          <w:sz w:val="24"/>
          <w:szCs w:val="24"/>
        </w:rPr>
      </w:pPr>
    </w:p>
    <w:p w14:paraId="736A5185" w14:textId="77777777" w:rsidR="008860E8" w:rsidRPr="00BF20CD" w:rsidRDefault="008860E8" w:rsidP="00FF6F3A">
      <w:pPr>
        <w:jc w:val="both"/>
        <w:rPr>
          <w:rFonts w:ascii="Calibri" w:hAnsi="Calibri" w:cs="Calibri"/>
          <w:b/>
          <w:bCs/>
          <w:sz w:val="24"/>
          <w:szCs w:val="24"/>
        </w:rPr>
      </w:pPr>
    </w:p>
    <w:p w14:paraId="4A094F68" w14:textId="77777777" w:rsidR="00BF20CD" w:rsidRDefault="00BF20CD" w:rsidP="00FF6F3A">
      <w:pPr>
        <w:jc w:val="both"/>
        <w:rPr>
          <w:rFonts w:ascii="Calibri" w:hAnsi="Calibri" w:cs="Calibri"/>
          <w:b/>
          <w:bCs/>
          <w:sz w:val="24"/>
          <w:szCs w:val="24"/>
        </w:rPr>
      </w:pPr>
    </w:p>
    <w:p w14:paraId="61B88171" w14:textId="7E69308B" w:rsidR="008860E8" w:rsidRPr="00BF20CD" w:rsidRDefault="00FF6F3A" w:rsidP="00FF6F3A">
      <w:pPr>
        <w:jc w:val="both"/>
        <w:rPr>
          <w:rFonts w:ascii="Calibri" w:hAnsi="Calibri" w:cs="Calibri"/>
          <w:b/>
          <w:bCs/>
          <w:sz w:val="24"/>
          <w:szCs w:val="24"/>
        </w:rPr>
      </w:pPr>
      <w:r>
        <w:rPr>
          <w:rFonts w:ascii="Calibri" w:hAnsi="Calibri" w:cs="Calibri"/>
          <w:b/>
          <w:bCs/>
          <w:sz w:val="24"/>
          <w:szCs w:val="24"/>
        </w:rPr>
        <w:lastRenderedPageBreak/>
        <w:t xml:space="preserve">5.4 </w:t>
      </w:r>
      <w:r w:rsidR="00AC385B" w:rsidRPr="00BF20CD">
        <w:rPr>
          <w:rFonts w:ascii="Calibri" w:hAnsi="Calibri" w:cs="Calibri"/>
          <w:b/>
          <w:bCs/>
          <w:sz w:val="24"/>
          <w:szCs w:val="24"/>
        </w:rPr>
        <w:t xml:space="preserve">Activity Diagrams </w:t>
      </w:r>
    </w:p>
    <w:p w14:paraId="6D0CE974" w14:textId="67CAB367" w:rsidR="00AC385B" w:rsidRPr="00BF20CD" w:rsidRDefault="00AC385B" w:rsidP="00FF6F3A">
      <w:pPr>
        <w:jc w:val="both"/>
        <w:rPr>
          <w:rFonts w:ascii="Calibri" w:hAnsi="Calibri" w:cs="Calibri"/>
          <w:b/>
          <w:bCs/>
          <w:sz w:val="24"/>
          <w:szCs w:val="24"/>
        </w:rPr>
      </w:pPr>
      <w:proofErr w:type="spellStart"/>
      <w:r w:rsidRPr="00BF20CD">
        <w:rPr>
          <w:rFonts w:ascii="Calibri" w:hAnsi="Calibri" w:cs="Calibri"/>
          <w:b/>
          <w:bCs/>
          <w:sz w:val="24"/>
          <w:szCs w:val="24"/>
        </w:rPr>
        <w:t>FitON</w:t>
      </w:r>
      <w:proofErr w:type="spellEnd"/>
    </w:p>
    <w:p w14:paraId="26139A8C" w14:textId="5F72F049" w:rsidR="006B36BC" w:rsidRPr="006B36BC" w:rsidRDefault="006B36BC" w:rsidP="00FF6F3A">
      <w:pPr>
        <w:jc w:val="both"/>
        <w:rPr>
          <w:rFonts w:ascii="Calibri" w:hAnsi="Calibri" w:cs="Calibri"/>
          <w:sz w:val="24"/>
          <w:szCs w:val="24"/>
        </w:rPr>
      </w:pPr>
      <w:r w:rsidRPr="006B36BC">
        <w:rPr>
          <w:rFonts w:ascii="Calibri" w:hAnsi="Calibri" w:cs="Calibri"/>
          <w:sz w:val="24"/>
          <w:szCs w:val="24"/>
        </w:rPr>
        <w:t xml:space="preserve">Description </w:t>
      </w:r>
    </w:p>
    <w:p w14:paraId="591CA43B" w14:textId="77777777" w:rsidR="006B36BC" w:rsidRPr="006B36BC" w:rsidRDefault="006B36BC" w:rsidP="00FF6F3A">
      <w:pPr>
        <w:jc w:val="both"/>
        <w:rPr>
          <w:rFonts w:ascii="Calibri" w:hAnsi="Calibri" w:cs="Calibri"/>
          <w:sz w:val="24"/>
          <w:szCs w:val="24"/>
        </w:rPr>
      </w:pPr>
      <w:r w:rsidRPr="006B36BC">
        <w:rPr>
          <w:rFonts w:ascii="Calibri" w:hAnsi="Calibri" w:cs="Calibri"/>
          <w:sz w:val="24"/>
          <w:szCs w:val="24"/>
        </w:rPr>
        <w:t xml:space="preserve">The activity diagram represents the workflow of a buyer on the </w:t>
      </w:r>
      <w:proofErr w:type="spellStart"/>
      <w:r w:rsidRPr="006B36BC">
        <w:rPr>
          <w:rFonts w:ascii="Calibri" w:hAnsi="Calibri" w:cs="Calibri"/>
          <w:sz w:val="24"/>
          <w:szCs w:val="24"/>
        </w:rPr>
        <w:t>FitOn</w:t>
      </w:r>
      <w:proofErr w:type="spellEnd"/>
      <w:r w:rsidRPr="006B36BC">
        <w:rPr>
          <w:rFonts w:ascii="Calibri" w:hAnsi="Calibri" w:cs="Calibri"/>
          <w:sz w:val="24"/>
          <w:szCs w:val="24"/>
        </w:rPr>
        <w:t xml:space="preserve"> e-commerce platform from registration to order completion, payment, review submission, and communication with the seller.</w:t>
      </w:r>
    </w:p>
    <w:p w14:paraId="6B763BF4" w14:textId="77777777" w:rsidR="006B36BC" w:rsidRPr="00BF20CD" w:rsidRDefault="006B36BC" w:rsidP="00FF6F3A">
      <w:pPr>
        <w:jc w:val="both"/>
        <w:rPr>
          <w:rFonts w:ascii="Calibri" w:hAnsi="Calibri" w:cs="Calibri"/>
          <w:b/>
          <w:bCs/>
          <w:sz w:val="24"/>
          <w:szCs w:val="24"/>
        </w:rPr>
      </w:pPr>
    </w:p>
    <w:p w14:paraId="4AD3DAB4" w14:textId="77777777" w:rsidR="006B36BC" w:rsidRPr="00BF20CD" w:rsidRDefault="00AC385B" w:rsidP="00FF6F3A">
      <w:pPr>
        <w:jc w:val="both"/>
        <w:rPr>
          <w:rFonts w:ascii="Calibri" w:hAnsi="Calibri" w:cs="Calibri"/>
          <w:b/>
          <w:bCs/>
          <w:sz w:val="24"/>
          <w:szCs w:val="24"/>
        </w:rPr>
      </w:pPr>
      <w:r w:rsidRPr="00BF20CD">
        <w:rPr>
          <w:rFonts w:ascii="Calibri" w:hAnsi="Calibri" w:cs="Calibri"/>
          <w:b/>
          <w:bCs/>
          <w:noProof/>
          <w:sz w:val="24"/>
          <w:szCs w:val="24"/>
        </w:rPr>
        <w:drawing>
          <wp:inline distT="0" distB="0" distL="0" distR="0" wp14:anchorId="3B755B97" wp14:editId="7DAB9F22">
            <wp:extent cx="3245905" cy="6261825"/>
            <wp:effectExtent l="0" t="0" r="0" b="5715"/>
            <wp:docPr id="538504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04973" name="Picture 5385049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5730" cy="6280779"/>
                    </a:xfrm>
                    <a:prstGeom prst="rect">
                      <a:avLst/>
                    </a:prstGeom>
                  </pic:spPr>
                </pic:pic>
              </a:graphicData>
            </a:graphic>
          </wp:inline>
        </w:drawing>
      </w:r>
    </w:p>
    <w:p w14:paraId="416A79FE" w14:textId="77777777" w:rsidR="00BF20CD" w:rsidRDefault="00BF20CD" w:rsidP="00FF6F3A">
      <w:pPr>
        <w:jc w:val="both"/>
        <w:rPr>
          <w:rFonts w:ascii="Calibri" w:hAnsi="Calibri" w:cs="Calibri"/>
          <w:b/>
          <w:bCs/>
          <w:sz w:val="24"/>
          <w:szCs w:val="24"/>
        </w:rPr>
      </w:pPr>
    </w:p>
    <w:p w14:paraId="6709DCE2" w14:textId="15358636" w:rsidR="00AC385B" w:rsidRPr="00BF20CD" w:rsidRDefault="00AC385B" w:rsidP="00FF6F3A">
      <w:pPr>
        <w:jc w:val="both"/>
        <w:rPr>
          <w:rFonts w:ascii="Calibri" w:hAnsi="Calibri" w:cs="Calibri"/>
          <w:b/>
          <w:bCs/>
          <w:sz w:val="24"/>
          <w:szCs w:val="24"/>
        </w:rPr>
      </w:pPr>
      <w:proofErr w:type="spellStart"/>
      <w:r w:rsidRPr="00BF20CD">
        <w:rPr>
          <w:rFonts w:ascii="Calibri" w:hAnsi="Calibri" w:cs="Calibri"/>
          <w:b/>
          <w:bCs/>
          <w:sz w:val="24"/>
          <w:szCs w:val="24"/>
        </w:rPr>
        <w:t>FitON</w:t>
      </w:r>
      <w:proofErr w:type="spellEnd"/>
      <w:r w:rsidRPr="00BF20CD">
        <w:rPr>
          <w:rFonts w:ascii="Calibri" w:hAnsi="Calibri" w:cs="Calibri"/>
          <w:b/>
          <w:bCs/>
          <w:sz w:val="24"/>
          <w:szCs w:val="24"/>
        </w:rPr>
        <w:t xml:space="preserve"> Seller</w:t>
      </w:r>
    </w:p>
    <w:p w14:paraId="51AFE4E9" w14:textId="178C7A51" w:rsidR="006B36BC" w:rsidRPr="006B36BC" w:rsidRDefault="006B36BC" w:rsidP="00FF6F3A">
      <w:pPr>
        <w:jc w:val="both"/>
        <w:rPr>
          <w:rFonts w:ascii="Calibri" w:hAnsi="Calibri" w:cs="Calibri"/>
          <w:sz w:val="24"/>
          <w:szCs w:val="24"/>
        </w:rPr>
      </w:pPr>
      <w:r w:rsidRPr="006B36BC">
        <w:rPr>
          <w:rFonts w:ascii="Calibri" w:hAnsi="Calibri" w:cs="Calibri"/>
          <w:sz w:val="24"/>
          <w:szCs w:val="24"/>
        </w:rPr>
        <w:t xml:space="preserve">Description </w:t>
      </w:r>
    </w:p>
    <w:p w14:paraId="63ED8CA5" w14:textId="77777777" w:rsidR="006B36BC" w:rsidRPr="006B36BC" w:rsidRDefault="006B36BC" w:rsidP="00FF6F3A">
      <w:pPr>
        <w:jc w:val="both"/>
        <w:rPr>
          <w:rFonts w:ascii="Calibri" w:hAnsi="Calibri" w:cs="Calibri"/>
          <w:sz w:val="24"/>
          <w:szCs w:val="24"/>
        </w:rPr>
      </w:pPr>
      <w:r w:rsidRPr="006B36BC">
        <w:rPr>
          <w:rFonts w:ascii="Calibri" w:hAnsi="Calibri" w:cs="Calibri"/>
          <w:sz w:val="24"/>
          <w:szCs w:val="24"/>
        </w:rPr>
        <w:t xml:space="preserve">This activity diagram illustrates the workflow of a seller on the </w:t>
      </w:r>
      <w:proofErr w:type="spellStart"/>
      <w:r w:rsidRPr="006B36BC">
        <w:rPr>
          <w:rFonts w:ascii="Calibri" w:hAnsi="Calibri" w:cs="Calibri"/>
          <w:sz w:val="24"/>
          <w:szCs w:val="24"/>
        </w:rPr>
        <w:t>FitOn</w:t>
      </w:r>
      <w:proofErr w:type="spellEnd"/>
      <w:r w:rsidRPr="006B36BC">
        <w:rPr>
          <w:rFonts w:ascii="Calibri" w:hAnsi="Calibri" w:cs="Calibri"/>
          <w:sz w:val="24"/>
          <w:szCs w:val="24"/>
        </w:rPr>
        <w:t xml:space="preserve"> e-commerce platform, from registration to product management, order updates, and payment processing.</w:t>
      </w:r>
    </w:p>
    <w:p w14:paraId="3035D976" w14:textId="77777777" w:rsidR="006B36BC" w:rsidRPr="00BF20CD" w:rsidRDefault="006B36BC" w:rsidP="00FF6F3A">
      <w:pPr>
        <w:jc w:val="both"/>
        <w:rPr>
          <w:rFonts w:ascii="Calibri" w:hAnsi="Calibri" w:cs="Calibri"/>
          <w:b/>
          <w:bCs/>
          <w:sz w:val="24"/>
          <w:szCs w:val="24"/>
        </w:rPr>
      </w:pPr>
    </w:p>
    <w:p w14:paraId="520CE485" w14:textId="63B372F2" w:rsidR="00AC385B" w:rsidRPr="00BF20CD" w:rsidRDefault="00AC385B" w:rsidP="00FF6F3A">
      <w:pPr>
        <w:jc w:val="both"/>
        <w:rPr>
          <w:rFonts w:ascii="Calibri" w:hAnsi="Calibri" w:cs="Calibri"/>
          <w:b/>
          <w:bCs/>
          <w:sz w:val="24"/>
          <w:szCs w:val="24"/>
        </w:rPr>
      </w:pPr>
      <w:r w:rsidRPr="00BF20CD">
        <w:rPr>
          <w:rFonts w:ascii="Calibri" w:hAnsi="Calibri" w:cs="Calibri"/>
          <w:b/>
          <w:bCs/>
          <w:noProof/>
          <w:sz w:val="24"/>
          <w:szCs w:val="24"/>
        </w:rPr>
        <w:drawing>
          <wp:inline distT="0" distB="0" distL="0" distR="0" wp14:anchorId="764DA366" wp14:editId="74447CB3">
            <wp:extent cx="2625436" cy="6241415"/>
            <wp:effectExtent l="0" t="0" r="3810" b="6985"/>
            <wp:docPr id="1419364965"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64965" name="Picture 8" descr="A diagram of a proce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0965" cy="6254558"/>
                    </a:xfrm>
                    <a:prstGeom prst="rect">
                      <a:avLst/>
                    </a:prstGeom>
                  </pic:spPr>
                </pic:pic>
              </a:graphicData>
            </a:graphic>
          </wp:inline>
        </w:drawing>
      </w:r>
    </w:p>
    <w:p w14:paraId="4D8A7A9E" w14:textId="77777777" w:rsidR="006B36BC" w:rsidRPr="00BF20CD" w:rsidRDefault="006B36BC" w:rsidP="00FF6F3A">
      <w:pPr>
        <w:jc w:val="both"/>
        <w:rPr>
          <w:rFonts w:ascii="Calibri" w:hAnsi="Calibri" w:cs="Calibri"/>
          <w:b/>
          <w:bCs/>
          <w:sz w:val="24"/>
          <w:szCs w:val="24"/>
        </w:rPr>
      </w:pPr>
    </w:p>
    <w:p w14:paraId="1D2AFCEB" w14:textId="77777777" w:rsidR="00BF20CD" w:rsidRDefault="00BF20CD" w:rsidP="00FF6F3A">
      <w:pPr>
        <w:jc w:val="both"/>
        <w:rPr>
          <w:rFonts w:ascii="Calibri" w:hAnsi="Calibri" w:cs="Calibri"/>
          <w:b/>
          <w:bCs/>
          <w:sz w:val="24"/>
          <w:szCs w:val="24"/>
        </w:rPr>
      </w:pPr>
    </w:p>
    <w:p w14:paraId="089C1FD0" w14:textId="29437D4F" w:rsidR="00AC385B" w:rsidRPr="00BF20CD" w:rsidRDefault="00AC385B" w:rsidP="00FF6F3A">
      <w:pPr>
        <w:jc w:val="both"/>
        <w:rPr>
          <w:rFonts w:ascii="Calibri" w:hAnsi="Calibri" w:cs="Calibri"/>
          <w:b/>
          <w:bCs/>
          <w:sz w:val="24"/>
          <w:szCs w:val="24"/>
        </w:rPr>
      </w:pPr>
      <w:proofErr w:type="spellStart"/>
      <w:r w:rsidRPr="00BF20CD">
        <w:rPr>
          <w:rFonts w:ascii="Calibri" w:hAnsi="Calibri" w:cs="Calibri"/>
          <w:b/>
          <w:bCs/>
          <w:sz w:val="24"/>
          <w:szCs w:val="24"/>
        </w:rPr>
        <w:t>FitON</w:t>
      </w:r>
      <w:proofErr w:type="spellEnd"/>
      <w:r w:rsidRPr="00BF20CD">
        <w:rPr>
          <w:rFonts w:ascii="Calibri" w:hAnsi="Calibri" w:cs="Calibri"/>
          <w:b/>
          <w:bCs/>
          <w:sz w:val="24"/>
          <w:szCs w:val="24"/>
        </w:rPr>
        <w:t xml:space="preserve"> Admin </w:t>
      </w:r>
    </w:p>
    <w:p w14:paraId="73A6E89D" w14:textId="033D28FB" w:rsidR="006B36BC" w:rsidRPr="006B36BC" w:rsidRDefault="006B36BC" w:rsidP="00FF6F3A">
      <w:pPr>
        <w:jc w:val="both"/>
        <w:rPr>
          <w:rFonts w:ascii="Calibri" w:hAnsi="Calibri" w:cs="Calibri"/>
          <w:sz w:val="24"/>
          <w:szCs w:val="24"/>
        </w:rPr>
      </w:pPr>
      <w:r w:rsidRPr="006B36BC">
        <w:rPr>
          <w:rFonts w:ascii="Calibri" w:hAnsi="Calibri" w:cs="Calibri"/>
          <w:sz w:val="24"/>
          <w:szCs w:val="24"/>
        </w:rPr>
        <w:t xml:space="preserve">Description </w:t>
      </w:r>
    </w:p>
    <w:p w14:paraId="6536C7D1" w14:textId="77777777" w:rsidR="006B36BC" w:rsidRPr="006B36BC" w:rsidRDefault="006B36BC" w:rsidP="00FF6F3A">
      <w:pPr>
        <w:jc w:val="both"/>
        <w:rPr>
          <w:rFonts w:ascii="Calibri" w:hAnsi="Calibri" w:cs="Calibri"/>
          <w:sz w:val="24"/>
          <w:szCs w:val="24"/>
        </w:rPr>
      </w:pPr>
      <w:r w:rsidRPr="006B36BC">
        <w:rPr>
          <w:rFonts w:ascii="Calibri" w:hAnsi="Calibri" w:cs="Calibri"/>
          <w:sz w:val="24"/>
          <w:szCs w:val="24"/>
        </w:rPr>
        <w:t xml:space="preserve">This activity diagram represents the workflow of an admin on the </w:t>
      </w:r>
      <w:proofErr w:type="spellStart"/>
      <w:r w:rsidRPr="006B36BC">
        <w:rPr>
          <w:rFonts w:ascii="Calibri" w:hAnsi="Calibri" w:cs="Calibri"/>
          <w:sz w:val="24"/>
          <w:szCs w:val="24"/>
        </w:rPr>
        <w:t>FitOn</w:t>
      </w:r>
      <w:proofErr w:type="spellEnd"/>
      <w:r w:rsidRPr="006B36BC">
        <w:rPr>
          <w:rFonts w:ascii="Calibri" w:hAnsi="Calibri" w:cs="Calibri"/>
          <w:sz w:val="24"/>
          <w:szCs w:val="24"/>
        </w:rPr>
        <w:t xml:space="preserve"> e-commerce platform, covering user management, product approvals, order monitoring, and system audits.</w:t>
      </w:r>
    </w:p>
    <w:p w14:paraId="0A194957" w14:textId="77777777" w:rsidR="006B36BC" w:rsidRPr="00BF20CD" w:rsidRDefault="006B36BC" w:rsidP="00FF6F3A">
      <w:pPr>
        <w:jc w:val="both"/>
        <w:rPr>
          <w:rFonts w:ascii="Calibri" w:hAnsi="Calibri" w:cs="Calibri"/>
          <w:b/>
          <w:bCs/>
          <w:sz w:val="24"/>
          <w:szCs w:val="24"/>
        </w:rPr>
      </w:pPr>
    </w:p>
    <w:p w14:paraId="2A8172AD" w14:textId="35CFDFBE" w:rsidR="00AC385B" w:rsidRPr="00BF20CD" w:rsidRDefault="00AC385B" w:rsidP="00FF6F3A">
      <w:pPr>
        <w:jc w:val="both"/>
        <w:rPr>
          <w:rFonts w:ascii="Calibri" w:hAnsi="Calibri" w:cs="Calibri"/>
          <w:b/>
          <w:bCs/>
          <w:sz w:val="24"/>
          <w:szCs w:val="24"/>
        </w:rPr>
      </w:pPr>
      <w:r w:rsidRPr="00BF20CD">
        <w:rPr>
          <w:rFonts w:ascii="Calibri" w:hAnsi="Calibri" w:cs="Calibri"/>
          <w:b/>
          <w:bCs/>
          <w:noProof/>
          <w:sz w:val="24"/>
          <w:szCs w:val="24"/>
        </w:rPr>
        <w:drawing>
          <wp:inline distT="0" distB="0" distL="0" distR="0" wp14:anchorId="02C7568A" wp14:editId="5C59D776">
            <wp:extent cx="1965105" cy="5907124"/>
            <wp:effectExtent l="0" t="0" r="0" b="0"/>
            <wp:docPr id="1651926241"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26241" name="Picture 9" descr="A diagram of a flowchar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8730" cy="5948081"/>
                    </a:xfrm>
                    <a:prstGeom prst="rect">
                      <a:avLst/>
                    </a:prstGeom>
                  </pic:spPr>
                </pic:pic>
              </a:graphicData>
            </a:graphic>
          </wp:inline>
        </w:drawing>
      </w:r>
    </w:p>
    <w:p w14:paraId="7E77362D" w14:textId="77777777" w:rsidR="00AC385B" w:rsidRPr="00BF20CD" w:rsidRDefault="00AC385B" w:rsidP="00FF6F3A">
      <w:pPr>
        <w:jc w:val="both"/>
        <w:rPr>
          <w:rFonts w:ascii="Calibri" w:hAnsi="Calibri" w:cs="Calibri"/>
          <w:b/>
          <w:bCs/>
          <w:sz w:val="24"/>
          <w:szCs w:val="24"/>
        </w:rPr>
      </w:pPr>
    </w:p>
    <w:p w14:paraId="01140053" w14:textId="77777777" w:rsidR="00AB27F9" w:rsidRPr="00BF20CD" w:rsidRDefault="00AB27F9" w:rsidP="00FF6F3A">
      <w:pPr>
        <w:jc w:val="both"/>
        <w:rPr>
          <w:rFonts w:ascii="Calibri" w:hAnsi="Calibri" w:cs="Calibri"/>
          <w:b/>
          <w:bCs/>
          <w:sz w:val="24"/>
          <w:szCs w:val="24"/>
        </w:rPr>
      </w:pPr>
    </w:p>
    <w:p w14:paraId="5FA1465F" w14:textId="77777777" w:rsidR="00BF20CD" w:rsidRDefault="00BF20CD" w:rsidP="00FF6F3A">
      <w:pPr>
        <w:jc w:val="both"/>
        <w:rPr>
          <w:rFonts w:ascii="Calibri" w:hAnsi="Calibri" w:cs="Calibri"/>
          <w:b/>
          <w:bCs/>
          <w:sz w:val="24"/>
          <w:szCs w:val="24"/>
        </w:rPr>
      </w:pPr>
    </w:p>
    <w:p w14:paraId="5A271AFF" w14:textId="77777777" w:rsidR="00BF20CD" w:rsidRDefault="00BF20CD" w:rsidP="00FF6F3A">
      <w:pPr>
        <w:jc w:val="both"/>
        <w:rPr>
          <w:rFonts w:ascii="Calibri" w:hAnsi="Calibri" w:cs="Calibri"/>
          <w:b/>
          <w:bCs/>
          <w:sz w:val="24"/>
          <w:szCs w:val="24"/>
        </w:rPr>
      </w:pPr>
    </w:p>
    <w:p w14:paraId="3A81CA3C" w14:textId="1140124A" w:rsidR="00AB27F9" w:rsidRPr="00BF20CD" w:rsidRDefault="00FF6F3A" w:rsidP="00FF6F3A">
      <w:pPr>
        <w:jc w:val="both"/>
        <w:rPr>
          <w:rFonts w:ascii="Calibri" w:hAnsi="Calibri" w:cs="Calibri"/>
          <w:b/>
          <w:bCs/>
          <w:sz w:val="24"/>
          <w:szCs w:val="24"/>
        </w:rPr>
      </w:pPr>
      <w:r>
        <w:rPr>
          <w:rFonts w:ascii="Calibri" w:hAnsi="Calibri" w:cs="Calibri"/>
          <w:b/>
          <w:bCs/>
          <w:sz w:val="24"/>
          <w:szCs w:val="24"/>
        </w:rPr>
        <w:t xml:space="preserve">5.5 </w:t>
      </w:r>
      <w:r w:rsidR="00AB27F9" w:rsidRPr="00BF20CD">
        <w:rPr>
          <w:rFonts w:ascii="Calibri" w:hAnsi="Calibri" w:cs="Calibri"/>
          <w:b/>
          <w:bCs/>
          <w:sz w:val="24"/>
          <w:szCs w:val="24"/>
        </w:rPr>
        <w:t>Sequence Diagram for full system</w:t>
      </w:r>
    </w:p>
    <w:p w14:paraId="48DAF085" w14:textId="76086118" w:rsidR="00AB27F9" w:rsidRPr="00AB27F9" w:rsidRDefault="00AB27F9" w:rsidP="00FF6F3A">
      <w:pPr>
        <w:jc w:val="both"/>
        <w:rPr>
          <w:rFonts w:ascii="Calibri" w:hAnsi="Calibri" w:cs="Calibri"/>
          <w:sz w:val="24"/>
          <w:szCs w:val="24"/>
        </w:rPr>
      </w:pPr>
      <w:r w:rsidRPr="00AB27F9">
        <w:rPr>
          <w:rFonts w:ascii="Calibri" w:hAnsi="Calibri" w:cs="Calibri"/>
          <w:sz w:val="24"/>
          <w:szCs w:val="24"/>
        </w:rPr>
        <w:t xml:space="preserve">Description </w:t>
      </w:r>
    </w:p>
    <w:p w14:paraId="1249EF2B" w14:textId="77777777" w:rsidR="00AB27F9" w:rsidRPr="00AB27F9" w:rsidRDefault="00AB27F9" w:rsidP="00FF6F3A">
      <w:pPr>
        <w:jc w:val="both"/>
        <w:rPr>
          <w:rFonts w:ascii="Calibri" w:hAnsi="Calibri" w:cs="Calibri"/>
          <w:sz w:val="24"/>
          <w:szCs w:val="24"/>
        </w:rPr>
      </w:pPr>
      <w:r w:rsidRPr="00AB27F9">
        <w:rPr>
          <w:rFonts w:ascii="Calibri" w:hAnsi="Calibri" w:cs="Calibri"/>
          <w:sz w:val="24"/>
          <w:szCs w:val="24"/>
        </w:rPr>
        <w:t xml:space="preserve">This sequence diagram illustrates the interaction between different entities in the </w:t>
      </w:r>
      <w:proofErr w:type="spellStart"/>
      <w:r w:rsidRPr="00AB27F9">
        <w:rPr>
          <w:rFonts w:ascii="Calibri" w:hAnsi="Calibri" w:cs="Calibri"/>
          <w:sz w:val="24"/>
          <w:szCs w:val="24"/>
        </w:rPr>
        <w:t>FitOn</w:t>
      </w:r>
      <w:proofErr w:type="spellEnd"/>
      <w:r w:rsidRPr="00AB27F9">
        <w:rPr>
          <w:rFonts w:ascii="Calibri" w:hAnsi="Calibri" w:cs="Calibri"/>
          <w:sz w:val="24"/>
          <w:szCs w:val="24"/>
        </w:rPr>
        <w:t xml:space="preserve"> e-commerce platform, covering the buyer, shop, system, database, payment gateway, AI engine, and admin. It showcases key processes such as user registration, product browsing, order placement, payment, AI-based try-on, subscription management, reviews, and chat interactions.</w:t>
      </w:r>
    </w:p>
    <w:p w14:paraId="7F5544A0" w14:textId="254DA85D" w:rsidR="00AB27F9" w:rsidRPr="00BF20CD" w:rsidRDefault="00C01A5F" w:rsidP="00FF6F3A">
      <w:pPr>
        <w:jc w:val="both"/>
        <w:rPr>
          <w:rFonts w:ascii="Calibri" w:hAnsi="Calibri" w:cs="Calibri"/>
          <w:b/>
          <w:bCs/>
          <w:sz w:val="24"/>
          <w:szCs w:val="24"/>
        </w:rPr>
      </w:pPr>
      <w:r w:rsidRPr="00BF20CD">
        <w:rPr>
          <w:rFonts w:ascii="Calibri" w:hAnsi="Calibri" w:cs="Calibri"/>
          <w:b/>
          <w:bCs/>
          <w:noProof/>
          <w:sz w:val="24"/>
          <w:szCs w:val="24"/>
        </w:rPr>
        <w:drawing>
          <wp:inline distT="0" distB="0" distL="0" distR="0" wp14:anchorId="2F40B5D4" wp14:editId="7CCF2758">
            <wp:extent cx="6882411" cy="5288280"/>
            <wp:effectExtent l="0" t="0" r="0" b="7620"/>
            <wp:docPr id="4116640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4073" name="Picture 4116640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91325" cy="5295130"/>
                    </a:xfrm>
                    <a:prstGeom prst="rect">
                      <a:avLst/>
                    </a:prstGeom>
                  </pic:spPr>
                </pic:pic>
              </a:graphicData>
            </a:graphic>
          </wp:inline>
        </w:drawing>
      </w:r>
    </w:p>
    <w:p w14:paraId="182383DC" w14:textId="77777777" w:rsidR="00BF20CD" w:rsidRDefault="00BF20CD" w:rsidP="00FF6F3A">
      <w:pPr>
        <w:jc w:val="both"/>
        <w:rPr>
          <w:rFonts w:ascii="Calibri" w:hAnsi="Calibri" w:cs="Calibri"/>
          <w:b/>
          <w:bCs/>
          <w:sz w:val="24"/>
          <w:szCs w:val="24"/>
        </w:rPr>
      </w:pPr>
    </w:p>
    <w:p w14:paraId="4D9AF8ED" w14:textId="4184A10F" w:rsidR="00C01A5F" w:rsidRPr="00BF20CD" w:rsidRDefault="00C01A5F" w:rsidP="00FF6F3A">
      <w:pPr>
        <w:jc w:val="both"/>
        <w:rPr>
          <w:rFonts w:ascii="Calibri" w:hAnsi="Calibri" w:cs="Calibri"/>
          <w:b/>
          <w:bCs/>
          <w:sz w:val="24"/>
          <w:szCs w:val="24"/>
        </w:rPr>
      </w:pPr>
      <w:r w:rsidRPr="00BF20CD">
        <w:rPr>
          <w:rFonts w:ascii="Calibri" w:hAnsi="Calibri" w:cs="Calibri"/>
          <w:b/>
          <w:bCs/>
          <w:sz w:val="24"/>
          <w:szCs w:val="24"/>
        </w:rPr>
        <w:lastRenderedPageBreak/>
        <w:t xml:space="preserve">Sequence Diagram for </w:t>
      </w:r>
      <w:proofErr w:type="spellStart"/>
      <w:r w:rsidRPr="00BF20CD">
        <w:rPr>
          <w:rFonts w:ascii="Calibri" w:hAnsi="Calibri" w:cs="Calibri"/>
          <w:b/>
          <w:bCs/>
          <w:sz w:val="24"/>
          <w:szCs w:val="24"/>
        </w:rPr>
        <w:t>FitON</w:t>
      </w:r>
      <w:proofErr w:type="spellEnd"/>
      <w:r w:rsidRPr="00BF20CD">
        <w:rPr>
          <w:rFonts w:ascii="Calibri" w:hAnsi="Calibri" w:cs="Calibri"/>
          <w:b/>
          <w:bCs/>
          <w:sz w:val="24"/>
          <w:szCs w:val="24"/>
        </w:rPr>
        <w:t xml:space="preserve"> app</w:t>
      </w:r>
    </w:p>
    <w:p w14:paraId="111845DA" w14:textId="77777777" w:rsidR="00C01A5F" w:rsidRPr="00C01A5F" w:rsidRDefault="00C01A5F" w:rsidP="00FF6F3A">
      <w:pPr>
        <w:jc w:val="both"/>
        <w:rPr>
          <w:rFonts w:ascii="Calibri" w:hAnsi="Calibri" w:cs="Calibri"/>
          <w:sz w:val="24"/>
          <w:szCs w:val="24"/>
        </w:rPr>
      </w:pPr>
      <w:r w:rsidRPr="00C01A5F">
        <w:rPr>
          <w:rFonts w:ascii="Calibri" w:hAnsi="Calibri" w:cs="Calibri"/>
          <w:sz w:val="24"/>
          <w:szCs w:val="24"/>
        </w:rPr>
        <w:t>Description</w:t>
      </w:r>
    </w:p>
    <w:p w14:paraId="6B3C7836" w14:textId="77777777" w:rsidR="00C01A5F" w:rsidRPr="00BF20CD" w:rsidRDefault="00C01A5F" w:rsidP="00FF6F3A">
      <w:pPr>
        <w:jc w:val="both"/>
        <w:rPr>
          <w:rFonts w:ascii="Calibri" w:hAnsi="Calibri" w:cs="Calibri"/>
          <w:sz w:val="24"/>
          <w:szCs w:val="24"/>
        </w:rPr>
      </w:pPr>
      <w:r w:rsidRPr="00C01A5F">
        <w:rPr>
          <w:rFonts w:ascii="Calibri" w:hAnsi="Calibri" w:cs="Calibri"/>
          <w:sz w:val="24"/>
          <w:szCs w:val="24"/>
        </w:rPr>
        <w:t xml:space="preserve">This sequence diagram represents the interaction between the buyer, system, and payment gateway in the </w:t>
      </w:r>
      <w:proofErr w:type="spellStart"/>
      <w:r w:rsidRPr="00C01A5F">
        <w:rPr>
          <w:rFonts w:ascii="Calibri" w:hAnsi="Calibri" w:cs="Calibri"/>
          <w:sz w:val="24"/>
          <w:szCs w:val="24"/>
        </w:rPr>
        <w:t>FitOn</w:t>
      </w:r>
      <w:proofErr w:type="spellEnd"/>
      <w:r w:rsidRPr="00C01A5F">
        <w:rPr>
          <w:rFonts w:ascii="Calibri" w:hAnsi="Calibri" w:cs="Calibri"/>
          <w:sz w:val="24"/>
          <w:szCs w:val="24"/>
        </w:rPr>
        <w:t xml:space="preserve"> e-commerce platform for purchasing products.</w:t>
      </w:r>
    </w:p>
    <w:p w14:paraId="0FB8963D" w14:textId="77777777" w:rsidR="00BF20CD" w:rsidRDefault="00BF20CD" w:rsidP="00FF6F3A">
      <w:pPr>
        <w:jc w:val="both"/>
        <w:rPr>
          <w:rFonts w:ascii="Calibri" w:hAnsi="Calibri" w:cs="Calibri"/>
          <w:sz w:val="24"/>
          <w:szCs w:val="24"/>
        </w:rPr>
      </w:pPr>
    </w:p>
    <w:p w14:paraId="398775EE" w14:textId="77777777" w:rsidR="00BF20CD" w:rsidRDefault="00BF20CD" w:rsidP="00FF6F3A">
      <w:pPr>
        <w:jc w:val="both"/>
        <w:rPr>
          <w:rFonts w:ascii="Calibri" w:hAnsi="Calibri" w:cs="Calibri"/>
          <w:sz w:val="24"/>
          <w:szCs w:val="24"/>
        </w:rPr>
      </w:pPr>
    </w:p>
    <w:p w14:paraId="77FACFAF" w14:textId="37685B68" w:rsidR="00C01A5F" w:rsidRPr="00BF20CD" w:rsidRDefault="00C01A5F" w:rsidP="00FF6F3A">
      <w:pPr>
        <w:jc w:val="both"/>
        <w:rPr>
          <w:rFonts w:ascii="Calibri" w:hAnsi="Calibri" w:cs="Calibri"/>
          <w:sz w:val="24"/>
          <w:szCs w:val="24"/>
        </w:rPr>
      </w:pPr>
      <w:r w:rsidRPr="00BF20CD">
        <w:rPr>
          <w:rFonts w:ascii="Calibri" w:hAnsi="Calibri" w:cs="Calibri"/>
          <w:noProof/>
          <w:sz w:val="24"/>
          <w:szCs w:val="24"/>
        </w:rPr>
        <w:drawing>
          <wp:inline distT="0" distB="0" distL="0" distR="0" wp14:anchorId="7CEC4E16" wp14:editId="28E5392C">
            <wp:extent cx="4899660" cy="6391019"/>
            <wp:effectExtent l="0" t="0" r="0" b="0"/>
            <wp:docPr id="213838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8329" name="Picture 2138383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7691" cy="6401495"/>
                    </a:xfrm>
                    <a:prstGeom prst="rect">
                      <a:avLst/>
                    </a:prstGeom>
                  </pic:spPr>
                </pic:pic>
              </a:graphicData>
            </a:graphic>
          </wp:inline>
        </w:drawing>
      </w:r>
    </w:p>
    <w:p w14:paraId="1951A3FC" w14:textId="3C55ED86" w:rsidR="00C01A5F" w:rsidRPr="00BF20CD" w:rsidRDefault="00C01A5F" w:rsidP="00FF6F3A">
      <w:pPr>
        <w:jc w:val="both"/>
        <w:rPr>
          <w:rFonts w:ascii="Calibri" w:hAnsi="Calibri" w:cs="Calibri"/>
          <w:b/>
          <w:bCs/>
          <w:sz w:val="24"/>
          <w:szCs w:val="24"/>
        </w:rPr>
      </w:pPr>
      <w:r w:rsidRPr="00BF20CD">
        <w:rPr>
          <w:rFonts w:ascii="Calibri" w:hAnsi="Calibri" w:cs="Calibri"/>
          <w:b/>
          <w:bCs/>
          <w:sz w:val="24"/>
          <w:szCs w:val="24"/>
        </w:rPr>
        <w:lastRenderedPageBreak/>
        <w:t xml:space="preserve">Sequence Diagram for </w:t>
      </w:r>
      <w:proofErr w:type="spellStart"/>
      <w:r w:rsidRPr="00BF20CD">
        <w:rPr>
          <w:rFonts w:ascii="Calibri" w:hAnsi="Calibri" w:cs="Calibri"/>
          <w:b/>
          <w:bCs/>
          <w:sz w:val="24"/>
          <w:szCs w:val="24"/>
        </w:rPr>
        <w:t>FitON</w:t>
      </w:r>
      <w:proofErr w:type="spellEnd"/>
      <w:r w:rsidRPr="00BF20CD">
        <w:rPr>
          <w:rFonts w:ascii="Calibri" w:hAnsi="Calibri" w:cs="Calibri"/>
          <w:b/>
          <w:bCs/>
          <w:sz w:val="24"/>
          <w:szCs w:val="24"/>
        </w:rPr>
        <w:t xml:space="preserve"> Seller </w:t>
      </w:r>
    </w:p>
    <w:p w14:paraId="0D9948D5" w14:textId="77777777" w:rsidR="00C01A5F" w:rsidRPr="00C01A5F" w:rsidRDefault="00C01A5F" w:rsidP="00FF6F3A">
      <w:pPr>
        <w:jc w:val="both"/>
        <w:rPr>
          <w:rFonts w:ascii="Calibri" w:hAnsi="Calibri" w:cs="Calibri"/>
          <w:sz w:val="24"/>
          <w:szCs w:val="24"/>
        </w:rPr>
      </w:pPr>
      <w:r w:rsidRPr="00C01A5F">
        <w:rPr>
          <w:rFonts w:ascii="Calibri" w:hAnsi="Calibri" w:cs="Calibri"/>
          <w:sz w:val="24"/>
          <w:szCs w:val="24"/>
        </w:rPr>
        <w:t>Description</w:t>
      </w:r>
    </w:p>
    <w:p w14:paraId="4C8BCCC6" w14:textId="77777777" w:rsidR="00C01A5F" w:rsidRPr="00BF20CD" w:rsidRDefault="00C01A5F" w:rsidP="00FF6F3A">
      <w:pPr>
        <w:jc w:val="both"/>
        <w:rPr>
          <w:rFonts w:ascii="Calibri" w:hAnsi="Calibri" w:cs="Calibri"/>
          <w:sz w:val="24"/>
          <w:szCs w:val="24"/>
        </w:rPr>
      </w:pPr>
      <w:r w:rsidRPr="00C01A5F">
        <w:rPr>
          <w:rFonts w:ascii="Calibri" w:hAnsi="Calibri" w:cs="Calibri"/>
          <w:sz w:val="24"/>
          <w:szCs w:val="24"/>
        </w:rPr>
        <w:t>This sequence diagram represents the interaction between the seller, system, and buyer for managing products and orders.</w:t>
      </w:r>
    </w:p>
    <w:p w14:paraId="06BAA679" w14:textId="76937BCE" w:rsidR="00C01A5F" w:rsidRPr="00BF20CD" w:rsidRDefault="00C01A5F" w:rsidP="00FF6F3A">
      <w:pPr>
        <w:jc w:val="both"/>
        <w:rPr>
          <w:rFonts w:ascii="Calibri" w:hAnsi="Calibri" w:cs="Calibri"/>
          <w:sz w:val="24"/>
          <w:szCs w:val="24"/>
        </w:rPr>
      </w:pPr>
      <w:r w:rsidRPr="00BF20CD">
        <w:rPr>
          <w:rFonts w:ascii="Calibri" w:hAnsi="Calibri" w:cs="Calibri"/>
          <w:noProof/>
          <w:sz w:val="24"/>
          <w:szCs w:val="24"/>
        </w:rPr>
        <w:drawing>
          <wp:inline distT="0" distB="0" distL="0" distR="0" wp14:anchorId="13018C3E" wp14:editId="2CCE798F">
            <wp:extent cx="5943600" cy="6604000"/>
            <wp:effectExtent l="0" t="0" r="0" b="0"/>
            <wp:docPr id="1478127931" name="Picture 1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27931" name="Picture 14" descr="A screenshot of a black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p w14:paraId="4BB76A3B" w14:textId="77777777" w:rsidR="00C01A5F" w:rsidRDefault="00C01A5F" w:rsidP="00FF6F3A">
      <w:pPr>
        <w:jc w:val="both"/>
        <w:rPr>
          <w:rFonts w:ascii="Calibri" w:hAnsi="Calibri" w:cs="Calibri"/>
          <w:sz w:val="24"/>
          <w:szCs w:val="24"/>
        </w:rPr>
      </w:pPr>
    </w:p>
    <w:p w14:paraId="77F3BCC4" w14:textId="77777777" w:rsidR="00BF20CD" w:rsidRDefault="00BF20CD" w:rsidP="00FF6F3A">
      <w:pPr>
        <w:jc w:val="both"/>
        <w:rPr>
          <w:rFonts w:ascii="Calibri" w:hAnsi="Calibri" w:cs="Calibri"/>
          <w:sz w:val="24"/>
          <w:szCs w:val="24"/>
        </w:rPr>
      </w:pPr>
    </w:p>
    <w:p w14:paraId="26F96FA3" w14:textId="77777777" w:rsidR="00BF20CD" w:rsidRPr="00BF20CD" w:rsidRDefault="00BF20CD" w:rsidP="00FF6F3A">
      <w:pPr>
        <w:jc w:val="both"/>
        <w:rPr>
          <w:rFonts w:ascii="Calibri" w:hAnsi="Calibri" w:cs="Calibri"/>
          <w:sz w:val="24"/>
          <w:szCs w:val="24"/>
        </w:rPr>
      </w:pPr>
    </w:p>
    <w:p w14:paraId="1BB3DF6A" w14:textId="5B773925" w:rsidR="00C01A5F" w:rsidRPr="00BF20CD" w:rsidRDefault="00C01A5F" w:rsidP="00FF6F3A">
      <w:pPr>
        <w:jc w:val="both"/>
        <w:rPr>
          <w:rFonts w:ascii="Calibri" w:hAnsi="Calibri" w:cs="Calibri"/>
          <w:b/>
          <w:bCs/>
          <w:sz w:val="24"/>
          <w:szCs w:val="24"/>
        </w:rPr>
      </w:pPr>
      <w:r w:rsidRPr="00BF20CD">
        <w:rPr>
          <w:rFonts w:ascii="Calibri" w:hAnsi="Calibri" w:cs="Calibri"/>
          <w:b/>
          <w:bCs/>
          <w:sz w:val="24"/>
          <w:szCs w:val="24"/>
        </w:rPr>
        <w:t xml:space="preserve">Sequence Diagram for </w:t>
      </w:r>
      <w:proofErr w:type="spellStart"/>
      <w:r w:rsidRPr="00BF20CD">
        <w:rPr>
          <w:rFonts w:ascii="Calibri" w:hAnsi="Calibri" w:cs="Calibri"/>
          <w:b/>
          <w:bCs/>
          <w:sz w:val="24"/>
          <w:szCs w:val="24"/>
        </w:rPr>
        <w:t>FitON</w:t>
      </w:r>
      <w:proofErr w:type="spellEnd"/>
      <w:r w:rsidRPr="00BF20CD">
        <w:rPr>
          <w:rFonts w:ascii="Calibri" w:hAnsi="Calibri" w:cs="Calibri"/>
          <w:b/>
          <w:bCs/>
          <w:sz w:val="24"/>
          <w:szCs w:val="24"/>
        </w:rPr>
        <w:t xml:space="preserve"> Admin</w:t>
      </w:r>
    </w:p>
    <w:p w14:paraId="18E31FE9" w14:textId="77777777" w:rsidR="00C01A5F" w:rsidRPr="00C01A5F" w:rsidRDefault="00C01A5F" w:rsidP="00FF6F3A">
      <w:pPr>
        <w:jc w:val="both"/>
        <w:rPr>
          <w:rFonts w:ascii="Calibri" w:hAnsi="Calibri" w:cs="Calibri"/>
          <w:sz w:val="24"/>
          <w:szCs w:val="24"/>
        </w:rPr>
      </w:pPr>
      <w:r w:rsidRPr="00C01A5F">
        <w:rPr>
          <w:rFonts w:ascii="Calibri" w:hAnsi="Calibri" w:cs="Calibri"/>
          <w:sz w:val="24"/>
          <w:szCs w:val="24"/>
        </w:rPr>
        <w:t>Description</w:t>
      </w:r>
    </w:p>
    <w:p w14:paraId="5C4BECA8" w14:textId="77777777" w:rsidR="00C01A5F" w:rsidRPr="00BF20CD" w:rsidRDefault="00C01A5F" w:rsidP="00FF6F3A">
      <w:pPr>
        <w:jc w:val="both"/>
        <w:rPr>
          <w:rFonts w:ascii="Calibri" w:hAnsi="Calibri" w:cs="Calibri"/>
          <w:sz w:val="24"/>
          <w:szCs w:val="24"/>
        </w:rPr>
      </w:pPr>
      <w:r w:rsidRPr="00C01A5F">
        <w:rPr>
          <w:rFonts w:ascii="Calibri" w:hAnsi="Calibri" w:cs="Calibri"/>
          <w:sz w:val="24"/>
          <w:szCs w:val="24"/>
        </w:rPr>
        <w:t xml:space="preserve">This sequence diagram represents the admin’s role in managing users, products, orders, and subscriptions within the </w:t>
      </w:r>
      <w:proofErr w:type="spellStart"/>
      <w:r w:rsidRPr="00C01A5F">
        <w:rPr>
          <w:rFonts w:ascii="Calibri" w:hAnsi="Calibri" w:cs="Calibri"/>
          <w:sz w:val="24"/>
          <w:szCs w:val="24"/>
        </w:rPr>
        <w:t>FitOn</w:t>
      </w:r>
      <w:proofErr w:type="spellEnd"/>
      <w:r w:rsidRPr="00C01A5F">
        <w:rPr>
          <w:rFonts w:ascii="Calibri" w:hAnsi="Calibri" w:cs="Calibri"/>
          <w:sz w:val="24"/>
          <w:szCs w:val="24"/>
        </w:rPr>
        <w:t xml:space="preserve"> platform.</w:t>
      </w:r>
    </w:p>
    <w:p w14:paraId="1EE140C8" w14:textId="19C86AF1" w:rsidR="00C01A5F" w:rsidRPr="00C01A5F" w:rsidRDefault="00C01A5F" w:rsidP="00FF6F3A">
      <w:pPr>
        <w:jc w:val="both"/>
        <w:rPr>
          <w:rFonts w:ascii="Calibri" w:hAnsi="Calibri" w:cs="Calibri"/>
          <w:sz w:val="24"/>
          <w:szCs w:val="24"/>
        </w:rPr>
      </w:pPr>
      <w:r w:rsidRPr="00BF20CD">
        <w:rPr>
          <w:rFonts w:ascii="Calibri" w:hAnsi="Calibri" w:cs="Calibri"/>
          <w:noProof/>
          <w:sz w:val="24"/>
          <w:szCs w:val="24"/>
        </w:rPr>
        <w:drawing>
          <wp:inline distT="0" distB="0" distL="0" distR="0" wp14:anchorId="38BB55BA" wp14:editId="06C41E63">
            <wp:extent cx="5943600" cy="4923155"/>
            <wp:effectExtent l="0" t="0" r="0" b="0"/>
            <wp:docPr id="112661707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7071" name="Picture 1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14:paraId="085E0EDE" w14:textId="77777777" w:rsidR="00C01A5F" w:rsidRPr="00C01A5F" w:rsidRDefault="00C01A5F" w:rsidP="00FF6F3A">
      <w:pPr>
        <w:jc w:val="both"/>
        <w:rPr>
          <w:rFonts w:ascii="Calibri" w:hAnsi="Calibri" w:cs="Calibri"/>
          <w:sz w:val="24"/>
          <w:szCs w:val="24"/>
        </w:rPr>
      </w:pPr>
    </w:p>
    <w:p w14:paraId="7C70C443" w14:textId="77777777" w:rsidR="00C01A5F" w:rsidRPr="00C01A5F" w:rsidRDefault="00C01A5F" w:rsidP="00FF6F3A">
      <w:pPr>
        <w:jc w:val="both"/>
        <w:rPr>
          <w:rFonts w:ascii="Calibri" w:hAnsi="Calibri" w:cs="Calibri"/>
          <w:sz w:val="24"/>
          <w:szCs w:val="24"/>
        </w:rPr>
      </w:pPr>
    </w:p>
    <w:p w14:paraId="3E6FBFD3" w14:textId="77777777" w:rsidR="00C01A5F" w:rsidRDefault="00C01A5F" w:rsidP="00FF6F3A">
      <w:pPr>
        <w:jc w:val="both"/>
        <w:rPr>
          <w:rFonts w:ascii="Calibri" w:hAnsi="Calibri" w:cs="Calibri"/>
          <w:b/>
          <w:bCs/>
          <w:sz w:val="24"/>
          <w:szCs w:val="24"/>
        </w:rPr>
      </w:pPr>
    </w:p>
    <w:p w14:paraId="1E59C797" w14:textId="46AC0357" w:rsidR="00BF20CD" w:rsidRDefault="00BF20CD" w:rsidP="00FF6F3A">
      <w:pPr>
        <w:jc w:val="both"/>
        <w:rPr>
          <w:rFonts w:ascii="Calibri" w:hAnsi="Calibri" w:cs="Calibri"/>
          <w:b/>
          <w:bCs/>
          <w:sz w:val="24"/>
          <w:szCs w:val="24"/>
        </w:rPr>
      </w:pPr>
    </w:p>
    <w:p w14:paraId="6263DCDB" w14:textId="77777777" w:rsidR="00F00B11" w:rsidRDefault="00F00B11" w:rsidP="00FF6F3A">
      <w:pPr>
        <w:jc w:val="both"/>
        <w:rPr>
          <w:rFonts w:ascii="Calibri" w:hAnsi="Calibri" w:cs="Calibri"/>
          <w:b/>
          <w:bCs/>
          <w:sz w:val="24"/>
          <w:szCs w:val="24"/>
        </w:rPr>
      </w:pPr>
    </w:p>
    <w:p w14:paraId="225CE8D6" w14:textId="6EC2E802" w:rsidR="00BF20CD" w:rsidRPr="00BF20CD" w:rsidRDefault="00FF6F3A" w:rsidP="00FF6F3A">
      <w:pPr>
        <w:jc w:val="both"/>
        <w:rPr>
          <w:rFonts w:ascii="Calibri" w:hAnsi="Calibri" w:cs="Calibri"/>
          <w:b/>
          <w:bCs/>
          <w:sz w:val="24"/>
          <w:szCs w:val="24"/>
        </w:rPr>
      </w:pPr>
      <w:r w:rsidRPr="00FF6F3A">
        <w:rPr>
          <w:b/>
          <w:bCs/>
        </w:rPr>
        <w:lastRenderedPageBreak/>
        <w:t>5.6</w:t>
      </w:r>
      <w:r>
        <w:t xml:space="preserve"> </w:t>
      </w:r>
      <w:r w:rsidR="00BF20CD" w:rsidRPr="00BF20CD">
        <w:rPr>
          <w:rFonts w:ascii="Calibri" w:hAnsi="Calibri" w:cs="Calibri"/>
          <w:b/>
          <w:bCs/>
          <w:sz w:val="24"/>
          <w:szCs w:val="24"/>
        </w:rPr>
        <w:t>Network Diagram</w:t>
      </w:r>
    </w:p>
    <w:p w14:paraId="2395CF13" w14:textId="77777777" w:rsidR="00FF6F3A" w:rsidRDefault="00BF20CD" w:rsidP="00FF6F3A">
      <w:pPr>
        <w:jc w:val="both"/>
        <w:rPr>
          <w:rFonts w:ascii="Calibri" w:hAnsi="Calibri" w:cs="Calibri"/>
          <w:b/>
          <w:bCs/>
          <w:sz w:val="24"/>
          <w:szCs w:val="24"/>
        </w:rPr>
      </w:pPr>
      <w:r w:rsidRPr="00BF20CD">
        <w:rPr>
          <w:rFonts w:ascii="Calibri" w:hAnsi="Calibri" w:cs="Calibri"/>
          <w:b/>
          <w:bCs/>
          <w:noProof/>
          <w:sz w:val="24"/>
          <w:szCs w:val="24"/>
        </w:rPr>
        <w:drawing>
          <wp:inline distT="0" distB="0" distL="0" distR="0" wp14:anchorId="5A6C3A33" wp14:editId="5215C9A2">
            <wp:extent cx="5478780" cy="4150059"/>
            <wp:effectExtent l="0" t="0" r="7620" b="3175"/>
            <wp:docPr id="1643513542"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3542" name="Picture 16"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4124" cy="4154107"/>
                    </a:xfrm>
                    <a:prstGeom prst="rect">
                      <a:avLst/>
                    </a:prstGeom>
                  </pic:spPr>
                </pic:pic>
              </a:graphicData>
            </a:graphic>
          </wp:inline>
        </w:drawing>
      </w:r>
    </w:p>
    <w:p w14:paraId="3333AD2D" w14:textId="3B630DBF" w:rsidR="00BF20CD" w:rsidRPr="00BF20CD" w:rsidRDefault="00FF6F3A" w:rsidP="00FF6F3A">
      <w:pPr>
        <w:jc w:val="both"/>
        <w:rPr>
          <w:rFonts w:ascii="Calibri" w:hAnsi="Calibri" w:cs="Calibri"/>
          <w:b/>
          <w:bCs/>
          <w:sz w:val="24"/>
          <w:szCs w:val="24"/>
        </w:rPr>
      </w:pPr>
      <w:r>
        <w:rPr>
          <w:rFonts w:ascii="Calibri" w:hAnsi="Calibri" w:cs="Calibri"/>
          <w:b/>
          <w:bCs/>
          <w:sz w:val="24"/>
          <w:szCs w:val="24"/>
        </w:rPr>
        <w:t xml:space="preserve">5.7 </w:t>
      </w:r>
      <w:r w:rsidR="00BF20CD" w:rsidRPr="00BF20CD">
        <w:rPr>
          <w:rFonts w:ascii="Calibri" w:hAnsi="Calibri" w:cs="Calibri"/>
          <w:b/>
          <w:bCs/>
          <w:sz w:val="24"/>
          <w:szCs w:val="24"/>
        </w:rPr>
        <w:t xml:space="preserve">Network Architecture Diagram </w:t>
      </w:r>
    </w:p>
    <w:p w14:paraId="4E65D60F" w14:textId="14F4FB48" w:rsidR="00BF20CD" w:rsidRPr="00BF20CD" w:rsidRDefault="00BF20CD" w:rsidP="00FF6F3A">
      <w:pPr>
        <w:jc w:val="both"/>
        <w:rPr>
          <w:rFonts w:ascii="Calibri" w:hAnsi="Calibri" w:cs="Calibri"/>
          <w:b/>
          <w:bCs/>
          <w:sz w:val="24"/>
          <w:szCs w:val="24"/>
        </w:rPr>
      </w:pPr>
      <w:r w:rsidRPr="00BF20CD">
        <w:rPr>
          <w:rFonts w:ascii="Calibri" w:hAnsi="Calibri" w:cs="Calibri"/>
          <w:b/>
          <w:bCs/>
          <w:noProof/>
          <w:sz w:val="24"/>
          <w:szCs w:val="24"/>
        </w:rPr>
        <w:drawing>
          <wp:inline distT="0" distB="0" distL="0" distR="0" wp14:anchorId="1558B0FB" wp14:editId="6D433CF7">
            <wp:extent cx="6096000" cy="3231662"/>
            <wp:effectExtent l="0" t="0" r="0" b="6985"/>
            <wp:docPr id="18359107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10797" name="Picture 1835910797"/>
                    <pic:cNvPicPr/>
                  </pic:nvPicPr>
                  <pic:blipFill>
                    <a:blip r:embed="rId21">
                      <a:extLst>
                        <a:ext uri="{28A0092B-C50C-407E-A947-70E740481C1C}">
                          <a14:useLocalDpi xmlns:a14="http://schemas.microsoft.com/office/drawing/2010/main" val="0"/>
                        </a:ext>
                      </a:extLst>
                    </a:blip>
                    <a:stretch>
                      <a:fillRect/>
                    </a:stretch>
                  </pic:blipFill>
                  <pic:spPr>
                    <a:xfrm>
                      <a:off x="0" y="0"/>
                      <a:ext cx="6097977" cy="3232710"/>
                    </a:xfrm>
                    <a:prstGeom prst="rect">
                      <a:avLst/>
                    </a:prstGeom>
                  </pic:spPr>
                </pic:pic>
              </a:graphicData>
            </a:graphic>
          </wp:inline>
        </w:drawing>
      </w:r>
    </w:p>
    <w:p w14:paraId="6CD37C3E" w14:textId="7786091C" w:rsidR="00F00B11" w:rsidRDefault="00F00B11" w:rsidP="00FF6F3A">
      <w:pPr>
        <w:jc w:val="both"/>
        <w:rPr>
          <w:rFonts w:ascii="Calibri" w:hAnsi="Calibri" w:cs="Calibri"/>
          <w:b/>
          <w:bCs/>
          <w:sz w:val="24"/>
          <w:szCs w:val="24"/>
        </w:rPr>
      </w:pPr>
      <w:r>
        <w:rPr>
          <w:rFonts w:ascii="Calibri" w:hAnsi="Calibri" w:cs="Calibri"/>
          <w:b/>
          <w:bCs/>
          <w:noProof/>
          <w:sz w:val="24"/>
          <w:szCs w:val="24"/>
        </w:rPr>
        <w:lastRenderedPageBreak/>
        <w:drawing>
          <wp:anchor distT="0" distB="0" distL="114300" distR="114300" simplePos="0" relativeHeight="251659264" behindDoc="0" locked="0" layoutInCell="1" allowOverlap="1" wp14:anchorId="31F2FA2F" wp14:editId="244FB7C5">
            <wp:simplePos x="0" y="0"/>
            <wp:positionH relativeFrom="margin">
              <wp:posOffset>3417570</wp:posOffset>
            </wp:positionH>
            <wp:positionV relativeFrom="paragraph">
              <wp:posOffset>533400</wp:posOffset>
            </wp:positionV>
            <wp:extent cx="2379980" cy="4899025"/>
            <wp:effectExtent l="0" t="0" r="1270" b="0"/>
            <wp:wrapSquare wrapText="bothSides"/>
            <wp:docPr id="479519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9277" name="Picture 479519277"/>
                    <pic:cNvPicPr/>
                  </pic:nvPicPr>
                  <pic:blipFill>
                    <a:blip r:embed="rId22">
                      <a:extLst>
                        <a:ext uri="{28A0092B-C50C-407E-A947-70E740481C1C}">
                          <a14:useLocalDpi xmlns:a14="http://schemas.microsoft.com/office/drawing/2010/main" val="0"/>
                        </a:ext>
                      </a:extLst>
                    </a:blip>
                    <a:stretch>
                      <a:fillRect/>
                    </a:stretch>
                  </pic:blipFill>
                  <pic:spPr>
                    <a:xfrm>
                      <a:off x="0" y="0"/>
                      <a:ext cx="2379980" cy="4899025"/>
                    </a:xfrm>
                    <a:prstGeom prst="rect">
                      <a:avLst/>
                    </a:prstGeom>
                  </pic:spPr>
                </pic:pic>
              </a:graphicData>
            </a:graphic>
          </wp:anchor>
        </w:drawing>
      </w:r>
      <w:r>
        <w:rPr>
          <w:rFonts w:ascii="Calibri" w:hAnsi="Calibri" w:cs="Calibri"/>
          <w:b/>
          <w:bCs/>
          <w:noProof/>
          <w:sz w:val="24"/>
          <w:szCs w:val="24"/>
        </w:rPr>
        <w:drawing>
          <wp:anchor distT="0" distB="0" distL="114300" distR="114300" simplePos="0" relativeHeight="251661312" behindDoc="0" locked="0" layoutInCell="1" allowOverlap="1" wp14:anchorId="2B1D0FC8" wp14:editId="5FA159A4">
            <wp:simplePos x="0" y="0"/>
            <wp:positionH relativeFrom="margin">
              <wp:align>left</wp:align>
            </wp:positionH>
            <wp:positionV relativeFrom="paragraph">
              <wp:posOffset>548640</wp:posOffset>
            </wp:positionV>
            <wp:extent cx="2476500" cy="4911090"/>
            <wp:effectExtent l="0" t="0" r="0" b="3810"/>
            <wp:wrapSquare wrapText="bothSides"/>
            <wp:docPr id="1367565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65157" name="Picture 1367565157"/>
                    <pic:cNvPicPr/>
                  </pic:nvPicPr>
                  <pic:blipFill>
                    <a:blip r:embed="rId23">
                      <a:extLst>
                        <a:ext uri="{28A0092B-C50C-407E-A947-70E740481C1C}">
                          <a14:useLocalDpi xmlns:a14="http://schemas.microsoft.com/office/drawing/2010/main" val="0"/>
                        </a:ext>
                      </a:extLst>
                    </a:blip>
                    <a:stretch>
                      <a:fillRect/>
                    </a:stretch>
                  </pic:blipFill>
                  <pic:spPr>
                    <a:xfrm>
                      <a:off x="0" y="0"/>
                      <a:ext cx="2476500" cy="4911090"/>
                    </a:xfrm>
                    <a:prstGeom prst="rect">
                      <a:avLst/>
                    </a:prstGeom>
                  </pic:spPr>
                </pic:pic>
              </a:graphicData>
            </a:graphic>
          </wp:anchor>
        </w:drawing>
      </w:r>
      <w:r w:rsidR="00FF6F3A">
        <w:rPr>
          <w:rFonts w:ascii="Calibri" w:hAnsi="Calibri" w:cs="Calibri"/>
          <w:b/>
          <w:bCs/>
          <w:noProof/>
          <w:sz w:val="24"/>
          <w:szCs w:val="24"/>
        </w:rPr>
        <w:t xml:space="preserve">5.8 </w:t>
      </w:r>
      <w:r>
        <w:rPr>
          <w:rFonts w:ascii="Calibri" w:hAnsi="Calibri" w:cs="Calibri"/>
          <w:b/>
          <w:bCs/>
          <w:noProof/>
          <w:sz w:val="24"/>
          <w:szCs w:val="24"/>
        </w:rPr>
        <w:t>FitON App Screenshots</w:t>
      </w:r>
    </w:p>
    <w:p w14:paraId="54E52838" w14:textId="2C6ECF37" w:rsidR="00F00B11" w:rsidRDefault="00F00B11" w:rsidP="00FF6F3A">
      <w:pPr>
        <w:jc w:val="both"/>
        <w:rPr>
          <w:rFonts w:ascii="Calibri" w:hAnsi="Calibri" w:cs="Calibri"/>
          <w:b/>
          <w:bCs/>
          <w:sz w:val="24"/>
          <w:szCs w:val="24"/>
        </w:rPr>
      </w:pPr>
    </w:p>
    <w:p w14:paraId="49F4CDE8" w14:textId="18B8CA9C" w:rsidR="00F00B11" w:rsidRDefault="00F00B11" w:rsidP="00FF6F3A">
      <w:pPr>
        <w:jc w:val="both"/>
        <w:rPr>
          <w:rFonts w:ascii="Calibri" w:hAnsi="Calibri" w:cs="Calibri"/>
          <w:b/>
          <w:bCs/>
          <w:sz w:val="24"/>
          <w:szCs w:val="24"/>
        </w:rPr>
      </w:pPr>
    </w:p>
    <w:p w14:paraId="4C938F9B" w14:textId="77777777" w:rsidR="00F00B11" w:rsidRDefault="00F00B11" w:rsidP="00FF6F3A">
      <w:pPr>
        <w:jc w:val="both"/>
        <w:rPr>
          <w:rFonts w:ascii="Calibri" w:hAnsi="Calibri" w:cs="Calibri"/>
          <w:b/>
          <w:bCs/>
          <w:sz w:val="24"/>
          <w:szCs w:val="24"/>
        </w:rPr>
      </w:pPr>
    </w:p>
    <w:p w14:paraId="13E48ADC" w14:textId="0F8BA5E3" w:rsidR="00F00B11" w:rsidRDefault="00F00B11" w:rsidP="00FF6F3A">
      <w:pPr>
        <w:jc w:val="both"/>
        <w:rPr>
          <w:rFonts w:ascii="Calibri" w:hAnsi="Calibri" w:cs="Calibri"/>
          <w:b/>
          <w:bCs/>
          <w:sz w:val="24"/>
          <w:szCs w:val="24"/>
        </w:rPr>
      </w:pPr>
    </w:p>
    <w:p w14:paraId="104AD506" w14:textId="6B9557AF" w:rsidR="00F00B11" w:rsidRDefault="00F00B11" w:rsidP="00FF6F3A">
      <w:pPr>
        <w:jc w:val="both"/>
        <w:rPr>
          <w:rFonts w:ascii="Calibri" w:hAnsi="Calibri" w:cs="Calibri"/>
          <w:b/>
          <w:bCs/>
          <w:sz w:val="24"/>
          <w:szCs w:val="24"/>
        </w:rPr>
      </w:pPr>
    </w:p>
    <w:p w14:paraId="692ACC90" w14:textId="28AF3F27" w:rsidR="00F00B11" w:rsidRDefault="00F00B11" w:rsidP="00FF6F3A">
      <w:pPr>
        <w:jc w:val="both"/>
        <w:rPr>
          <w:rFonts w:ascii="Calibri" w:hAnsi="Calibri" w:cs="Calibri"/>
          <w:b/>
          <w:bCs/>
          <w:sz w:val="24"/>
          <w:szCs w:val="24"/>
        </w:rPr>
      </w:pPr>
    </w:p>
    <w:p w14:paraId="7549675E" w14:textId="16C86368" w:rsidR="00F00B11" w:rsidRDefault="00F00B11" w:rsidP="00FF6F3A">
      <w:pPr>
        <w:jc w:val="both"/>
        <w:rPr>
          <w:rFonts w:ascii="Calibri" w:hAnsi="Calibri" w:cs="Calibri"/>
          <w:b/>
          <w:bCs/>
          <w:sz w:val="24"/>
          <w:szCs w:val="24"/>
        </w:rPr>
      </w:pPr>
    </w:p>
    <w:p w14:paraId="1821BF9F" w14:textId="50067A35" w:rsidR="00F00B11" w:rsidRDefault="00F00B11" w:rsidP="00FF6F3A">
      <w:pPr>
        <w:jc w:val="both"/>
        <w:rPr>
          <w:rFonts w:ascii="Calibri" w:hAnsi="Calibri" w:cs="Calibri"/>
          <w:b/>
          <w:bCs/>
          <w:sz w:val="24"/>
          <w:szCs w:val="24"/>
        </w:rPr>
      </w:pPr>
    </w:p>
    <w:p w14:paraId="407C9C9E" w14:textId="29517309" w:rsidR="00F00B11" w:rsidRDefault="00F00B11" w:rsidP="00FF6F3A">
      <w:pPr>
        <w:jc w:val="both"/>
        <w:rPr>
          <w:rFonts w:ascii="Calibri" w:hAnsi="Calibri" w:cs="Calibri"/>
          <w:b/>
          <w:bCs/>
          <w:sz w:val="24"/>
          <w:szCs w:val="24"/>
        </w:rPr>
      </w:pPr>
    </w:p>
    <w:p w14:paraId="6830DF49" w14:textId="4CB7688B" w:rsidR="00F00B11" w:rsidRDefault="00F00B11" w:rsidP="00FF6F3A">
      <w:pPr>
        <w:jc w:val="both"/>
        <w:rPr>
          <w:rFonts w:ascii="Calibri" w:hAnsi="Calibri" w:cs="Calibri"/>
          <w:b/>
          <w:bCs/>
          <w:sz w:val="24"/>
          <w:szCs w:val="24"/>
        </w:rPr>
      </w:pPr>
    </w:p>
    <w:p w14:paraId="44A7EFF0" w14:textId="15D2BF77" w:rsidR="00F00B11" w:rsidRDefault="00F00B11" w:rsidP="00FF6F3A">
      <w:pPr>
        <w:jc w:val="both"/>
        <w:rPr>
          <w:rFonts w:ascii="Calibri" w:hAnsi="Calibri" w:cs="Calibri"/>
          <w:b/>
          <w:bCs/>
          <w:sz w:val="24"/>
          <w:szCs w:val="24"/>
        </w:rPr>
      </w:pPr>
    </w:p>
    <w:p w14:paraId="71483941" w14:textId="77777777" w:rsidR="00F00B11" w:rsidRDefault="00F00B11" w:rsidP="00FF6F3A">
      <w:pPr>
        <w:jc w:val="both"/>
        <w:rPr>
          <w:rFonts w:ascii="Calibri" w:hAnsi="Calibri" w:cs="Calibri"/>
          <w:b/>
          <w:bCs/>
          <w:sz w:val="24"/>
          <w:szCs w:val="24"/>
        </w:rPr>
      </w:pPr>
    </w:p>
    <w:p w14:paraId="15385465" w14:textId="77777777" w:rsidR="0074036B" w:rsidRDefault="0074036B" w:rsidP="00FF6F3A">
      <w:pPr>
        <w:jc w:val="both"/>
        <w:rPr>
          <w:rFonts w:ascii="Calibri" w:hAnsi="Calibri" w:cs="Calibri"/>
          <w:b/>
          <w:bCs/>
          <w:sz w:val="24"/>
          <w:szCs w:val="24"/>
        </w:rPr>
      </w:pPr>
    </w:p>
    <w:p w14:paraId="44882CA1" w14:textId="77777777" w:rsidR="0074036B" w:rsidRDefault="0074036B" w:rsidP="00FF6F3A">
      <w:pPr>
        <w:jc w:val="both"/>
        <w:rPr>
          <w:rFonts w:ascii="Calibri" w:hAnsi="Calibri" w:cs="Calibri"/>
          <w:b/>
          <w:bCs/>
          <w:sz w:val="24"/>
          <w:szCs w:val="24"/>
        </w:rPr>
      </w:pPr>
    </w:p>
    <w:p w14:paraId="1DC34071" w14:textId="77777777" w:rsidR="0074036B" w:rsidRDefault="0074036B" w:rsidP="00FF6F3A">
      <w:pPr>
        <w:jc w:val="both"/>
        <w:rPr>
          <w:rFonts w:ascii="Calibri" w:hAnsi="Calibri" w:cs="Calibri"/>
          <w:b/>
          <w:bCs/>
          <w:sz w:val="24"/>
          <w:szCs w:val="24"/>
        </w:rPr>
      </w:pPr>
    </w:p>
    <w:p w14:paraId="24101215" w14:textId="77777777" w:rsidR="0074036B" w:rsidRDefault="0074036B" w:rsidP="00FF6F3A">
      <w:pPr>
        <w:jc w:val="both"/>
        <w:rPr>
          <w:rFonts w:ascii="Calibri" w:hAnsi="Calibri" w:cs="Calibri"/>
          <w:b/>
          <w:bCs/>
          <w:sz w:val="24"/>
          <w:szCs w:val="24"/>
        </w:rPr>
      </w:pPr>
    </w:p>
    <w:p w14:paraId="677AA2C3" w14:textId="77777777" w:rsidR="0074036B" w:rsidRDefault="0074036B" w:rsidP="00FF6F3A">
      <w:pPr>
        <w:jc w:val="both"/>
        <w:rPr>
          <w:rFonts w:ascii="Calibri" w:hAnsi="Calibri" w:cs="Calibri"/>
          <w:b/>
          <w:bCs/>
          <w:sz w:val="24"/>
          <w:szCs w:val="24"/>
        </w:rPr>
      </w:pPr>
    </w:p>
    <w:p w14:paraId="608E2EE8" w14:textId="77777777" w:rsidR="0074036B" w:rsidRDefault="0074036B" w:rsidP="00FF6F3A">
      <w:pPr>
        <w:jc w:val="both"/>
        <w:rPr>
          <w:rFonts w:ascii="Calibri" w:hAnsi="Calibri" w:cs="Calibri"/>
          <w:b/>
          <w:bCs/>
          <w:sz w:val="24"/>
          <w:szCs w:val="24"/>
        </w:rPr>
      </w:pPr>
    </w:p>
    <w:p w14:paraId="223D0B5C" w14:textId="77777777" w:rsidR="0074036B" w:rsidRDefault="0074036B" w:rsidP="00FF6F3A">
      <w:pPr>
        <w:jc w:val="both"/>
        <w:rPr>
          <w:rFonts w:ascii="Calibri" w:hAnsi="Calibri" w:cs="Calibri"/>
          <w:b/>
          <w:bCs/>
          <w:sz w:val="24"/>
          <w:szCs w:val="24"/>
        </w:rPr>
      </w:pPr>
    </w:p>
    <w:p w14:paraId="0EDD8335" w14:textId="77777777" w:rsidR="0074036B" w:rsidRDefault="0074036B" w:rsidP="00FF6F3A">
      <w:pPr>
        <w:jc w:val="both"/>
        <w:rPr>
          <w:rFonts w:ascii="Calibri" w:hAnsi="Calibri" w:cs="Calibri"/>
          <w:b/>
          <w:bCs/>
          <w:sz w:val="24"/>
          <w:szCs w:val="24"/>
        </w:rPr>
      </w:pPr>
    </w:p>
    <w:p w14:paraId="7452CA39" w14:textId="77777777" w:rsidR="0074036B" w:rsidRDefault="0074036B" w:rsidP="00FF6F3A">
      <w:pPr>
        <w:jc w:val="both"/>
        <w:rPr>
          <w:rFonts w:ascii="Calibri" w:hAnsi="Calibri" w:cs="Calibri"/>
          <w:b/>
          <w:bCs/>
          <w:sz w:val="24"/>
          <w:szCs w:val="24"/>
        </w:rPr>
      </w:pPr>
    </w:p>
    <w:p w14:paraId="4E9BB8A6" w14:textId="77777777" w:rsidR="0074036B" w:rsidRDefault="0074036B" w:rsidP="00FF6F3A">
      <w:pPr>
        <w:jc w:val="both"/>
        <w:rPr>
          <w:rFonts w:ascii="Calibri" w:hAnsi="Calibri" w:cs="Calibri"/>
          <w:b/>
          <w:bCs/>
          <w:sz w:val="24"/>
          <w:szCs w:val="24"/>
        </w:rPr>
      </w:pPr>
    </w:p>
    <w:p w14:paraId="0AB4ADA4" w14:textId="77777777" w:rsidR="0074036B" w:rsidRDefault="0074036B" w:rsidP="00FF6F3A">
      <w:pPr>
        <w:jc w:val="both"/>
        <w:rPr>
          <w:rFonts w:ascii="Calibri" w:hAnsi="Calibri" w:cs="Calibri"/>
          <w:b/>
          <w:bCs/>
          <w:sz w:val="24"/>
          <w:szCs w:val="24"/>
        </w:rPr>
      </w:pPr>
    </w:p>
    <w:p w14:paraId="5DB8B644" w14:textId="77777777" w:rsidR="0074036B" w:rsidRDefault="0074036B" w:rsidP="00FF6F3A">
      <w:pPr>
        <w:jc w:val="both"/>
        <w:rPr>
          <w:rFonts w:ascii="Calibri" w:hAnsi="Calibri" w:cs="Calibri"/>
          <w:b/>
          <w:bCs/>
          <w:sz w:val="24"/>
          <w:szCs w:val="24"/>
        </w:rPr>
      </w:pPr>
    </w:p>
    <w:p w14:paraId="1F88E9D4" w14:textId="77777777" w:rsidR="0074036B" w:rsidRDefault="0074036B" w:rsidP="00FF6F3A">
      <w:pPr>
        <w:jc w:val="both"/>
        <w:rPr>
          <w:rFonts w:ascii="Calibri" w:hAnsi="Calibri" w:cs="Calibri"/>
          <w:b/>
          <w:bCs/>
          <w:sz w:val="24"/>
          <w:szCs w:val="24"/>
        </w:rPr>
      </w:pPr>
    </w:p>
    <w:p w14:paraId="4638A74B" w14:textId="77777777" w:rsidR="0074036B" w:rsidRDefault="0074036B" w:rsidP="00FF6F3A">
      <w:pPr>
        <w:jc w:val="both"/>
        <w:rPr>
          <w:rFonts w:ascii="Calibri" w:hAnsi="Calibri" w:cs="Calibri"/>
          <w:b/>
          <w:bCs/>
          <w:sz w:val="24"/>
          <w:szCs w:val="24"/>
        </w:rPr>
      </w:pPr>
    </w:p>
    <w:p w14:paraId="26BD572F" w14:textId="3375324D" w:rsidR="0074036B" w:rsidRDefault="0074036B" w:rsidP="00FF6F3A">
      <w:pPr>
        <w:jc w:val="both"/>
        <w:rPr>
          <w:rFonts w:ascii="Calibri" w:hAnsi="Calibri" w:cs="Calibri"/>
          <w:b/>
          <w:bCs/>
          <w:sz w:val="24"/>
          <w:szCs w:val="24"/>
        </w:rPr>
      </w:pPr>
      <w:r>
        <w:rPr>
          <w:rFonts w:ascii="Calibri" w:hAnsi="Calibri" w:cs="Calibri"/>
          <w:b/>
          <w:bCs/>
          <w:sz w:val="24"/>
          <w:szCs w:val="24"/>
        </w:rPr>
        <w:lastRenderedPageBreak/>
        <w:t>Fiton Seller App Screenshots</w:t>
      </w:r>
    </w:p>
    <w:p w14:paraId="5751CF61" w14:textId="2A7A3BEA" w:rsidR="0074036B" w:rsidRDefault="0074036B" w:rsidP="00FF6F3A">
      <w:pPr>
        <w:jc w:val="both"/>
        <w:rPr>
          <w:rFonts w:ascii="Calibri" w:hAnsi="Calibri" w:cs="Calibri"/>
          <w:b/>
          <w:bCs/>
          <w:sz w:val="24"/>
          <w:szCs w:val="24"/>
        </w:rPr>
      </w:pPr>
      <w:r>
        <w:rPr>
          <w:rFonts w:ascii="Calibri" w:hAnsi="Calibri" w:cs="Calibri"/>
          <w:b/>
          <w:bCs/>
          <w:noProof/>
          <w:sz w:val="24"/>
          <w:szCs w:val="24"/>
        </w:rPr>
        <w:drawing>
          <wp:anchor distT="0" distB="0" distL="114300" distR="114300" simplePos="0" relativeHeight="251662336" behindDoc="0" locked="0" layoutInCell="1" allowOverlap="1" wp14:anchorId="05DDE7A3" wp14:editId="5B2C21E9">
            <wp:simplePos x="0" y="0"/>
            <wp:positionH relativeFrom="column">
              <wp:posOffset>3070860</wp:posOffset>
            </wp:positionH>
            <wp:positionV relativeFrom="paragraph">
              <wp:posOffset>10160</wp:posOffset>
            </wp:positionV>
            <wp:extent cx="2061210" cy="4155440"/>
            <wp:effectExtent l="0" t="0" r="0" b="0"/>
            <wp:wrapNone/>
            <wp:docPr id="7419742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74220" name="Picture 741974220"/>
                    <pic:cNvPicPr/>
                  </pic:nvPicPr>
                  <pic:blipFill>
                    <a:blip r:embed="rId24">
                      <a:extLst>
                        <a:ext uri="{28A0092B-C50C-407E-A947-70E740481C1C}">
                          <a14:useLocalDpi xmlns:a14="http://schemas.microsoft.com/office/drawing/2010/main" val="0"/>
                        </a:ext>
                      </a:extLst>
                    </a:blip>
                    <a:stretch>
                      <a:fillRect/>
                    </a:stretch>
                  </pic:blipFill>
                  <pic:spPr>
                    <a:xfrm>
                      <a:off x="0" y="0"/>
                      <a:ext cx="2061210" cy="4155440"/>
                    </a:xfrm>
                    <a:prstGeom prst="rect">
                      <a:avLst/>
                    </a:prstGeom>
                  </pic:spPr>
                </pic:pic>
              </a:graphicData>
            </a:graphic>
          </wp:anchor>
        </w:drawing>
      </w:r>
      <w:r>
        <w:rPr>
          <w:rFonts w:ascii="Calibri" w:hAnsi="Calibri" w:cs="Calibri"/>
          <w:b/>
          <w:bCs/>
          <w:noProof/>
          <w:sz w:val="24"/>
          <w:szCs w:val="24"/>
        </w:rPr>
        <w:drawing>
          <wp:inline distT="0" distB="0" distL="0" distR="0" wp14:anchorId="36645D92" wp14:editId="15860F20">
            <wp:extent cx="2202180" cy="4178495"/>
            <wp:effectExtent l="0" t="0" r="7620" b="0"/>
            <wp:docPr id="12936189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18916" name="Picture 1293618916"/>
                    <pic:cNvPicPr/>
                  </pic:nvPicPr>
                  <pic:blipFill>
                    <a:blip r:embed="rId25">
                      <a:extLst>
                        <a:ext uri="{28A0092B-C50C-407E-A947-70E740481C1C}">
                          <a14:useLocalDpi xmlns:a14="http://schemas.microsoft.com/office/drawing/2010/main" val="0"/>
                        </a:ext>
                      </a:extLst>
                    </a:blip>
                    <a:stretch>
                      <a:fillRect/>
                    </a:stretch>
                  </pic:blipFill>
                  <pic:spPr>
                    <a:xfrm>
                      <a:off x="0" y="0"/>
                      <a:ext cx="2203438" cy="4180881"/>
                    </a:xfrm>
                    <a:prstGeom prst="rect">
                      <a:avLst/>
                    </a:prstGeom>
                  </pic:spPr>
                </pic:pic>
              </a:graphicData>
            </a:graphic>
          </wp:inline>
        </w:drawing>
      </w:r>
    </w:p>
    <w:p w14:paraId="3246691F" w14:textId="77777777" w:rsidR="0074036B" w:rsidRDefault="0074036B" w:rsidP="00FF6F3A">
      <w:pPr>
        <w:jc w:val="both"/>
        <w:rPr>
          <w:rFonts w:ascii="Calibri" w:hAnsi="Calibri" w:cs="Calibri"/>
          <w:b/>
          <w:bCs/>
          <w:sz w:val="24"/>
          <w:szCs w:val="24"/>
        </w:rPr>
      </w:pPr>
    </w:p>
    <w:p w14:paraId="52B4C667" w14:textId="1CCBEA32" w:rsidR="0074036B" w:rsidRDefault="00FF6F3A" w:rsidP="00FF6F3A">
      <w:pPr>
        <w:jc w:val="both"/>
        <w:rPr>
          <w:rFonts w:ascii="Calibri" w:hAnsi="Calibri" w:cs="Calibri"/>
          <w:b/>
          <w:bCs/>
          <w:sz w:val="24"/>
          <w:szCs w:val="24"/>
        </w:rPr>
      </w:pPr>
      <w:r w:rsidRPr="00FF6F3A">
        <w:rPr>
          <w:rFonts w:ascii="Calibri" w:hAnsi="Calibri" w:cs="Calibri"/>
          <w:b/>
          <w:bCs/>
          <w:sz w:val="24"/>
          <w:szCs w:val="24"/>
        </w:rPr>
        <w:t>5.9. Chapter Summery</w:t>
      </w:r>
    </w:p>
    <w:p w14:paraId="1026ECF7" w14:textId="523B944A" w:rsidR="00BF20CD" w:rsidRPr="00BF20CD" w:rsidRDefault="00BF20CD" w:rsidP="00FF6F3A">
      <w:pPr>
        <w:jc w:val="both"/>
        <w:rPr>
          <w:rFonts w:ascii="Calibri" w:hAnsi="Calibri" w:cs="Calibri"/>
          <w:b/>
          <w:bCs/>
          <w:sz w:val="24"/>
          <w:szCs w:val="24"/>
        </w:rPr>
      </w:pPr>
      <w:r w:rsidRPr="00BF20CD">
        <w:rPr>
          <w:rFonts w:ascii="Calibri" w:hAnsi="Calibri" w:cs="Calibri"/>
          <w:b/>
          <w:bCs/>
          <w:sz w:val="24"/>
          <w:szCs w:val="24"/>
        </w:rPr>
        <w:t xml:space="preserve">All Diagrams </w:t>
      </w:r>
    </w:p>
    <w:p w14:paraId="4D05AE7A" w14:textId="75EF82A7" w:rsidR="00BF20CD" w:rsidRPr="00BF20CD" w:rsidRDefault="00BF20CD" w:rsidP="00FF6F3A">
      <w:pPr>
        <w:pStyle w:val="ListParagraph"/>
        <w:numPr>
          <w:ilvl w:val="1"/>
          <w:numId w:val="7"/>
        </w:numPr>
        <w:jc w:val="both"/>
        <w:rPr>
          <w:rFonts w:ascii="Calibri" w:hAnsi="Calibri" w:cs="Calibri"/>
          <w:b/>
          <w:bCs/>
          <w:sz w:val="24"/>
          <w:szCs w:val="24"/>
        </w:rPr>
      </w:pPr>
      <w:r w:rsidRPr="00BF20CD">
        <w:rPr>
          <w:rFonts w:ascii="Calibri" w:hAnsi="Calibri" w:cs="Calibri"/>
          <w:b/>
          <w:bCs/>
          <w:sz w:val="24"/>
          <w:szCs w:val="24"/>
        </w:rPr>
        <w:t>Use Case Diagrams</w:t>
      </w:r>
    </w:p>
    <w:p w14:paraId="7461330D" w14:textId="73F5361C" w:rsidR="00BF20CD" w:rsidRPr="00BF20CD" w:rsidRDefault="00BF20CD" w:rsidP="00FF6F3A">
      <w:pPr>
        <w:pStyle w:val="ListParagraph"/>
        <w:numPr>
          <w:ilvl w:val="1"/>
          <w:numId w:val="7"/>
        </w:numPr>
        <w:jc w:val="both"/>
        <w:rPr>
          <w:rFonts w:ascii="Calibri" w:hAnsi="Calibri" w:cs="Calibri"/>
          <w:b/>
          <w:bCs/>
          <w:sz w:val="24"/>
          <w:szCs w:val="24"/>
        </w:rPr>
      </w:pPr>
      <w:r w:rsidRPr="00BF20CD">
        <w:rPr>
          <w:rFonts w:ascii="Calibri" w:hAnsi="Calibri" w:cs="Calibri"/>
          <w:b/>
          <w:bCs/>
          <w:sz w:val="24"/>
          <w:szCs w:val="24"/>
        </w:rPr>
        <w:t>Class Diagram</w:t>
      </w:r>
    </w:p>
    <w:p w14:paraId="5D091A96" w14:textId="038AFE84" w:rsidR="00BF20CD" w:rsidRPr="00BF20CD" w:rsidRDefault="00BF20CD" w:rsidP="00FF6F3A">
      <w:pPr>
        <w:pStyle w:val="ListParagraph"/>
        <w:numPr>
          <w:ilvl w:val="1"/>
          <w:numId w:val="7"/>
        </w:numPr>
        <w:jc w:val="both"/>
        <w:rPr>
          <w:rFonts w:ascii="Calibri" w:hAnsi="Calibri" w:cs="Calibri"/>
          <w:b/>
          <w:bCs/>
          <w:sz w:val="24"/>
          <w:szCs w:val="24"/>
        </w:rPr>
      </w:pPr>
      <w:r w:rsidRPr="00BF20CD">
        <w:rPr>
          <w:rFonts w:ascii="Calibri" w:hAnsi="Calibri" w:cs="Calibri"/>
          <w:b/>
          <w:bCs/>
          <w:sz w:val="24"/>
          <w:szCs w:val="24"/>
        </w:rPr>
        <w:t>ER Diagram</w:t>
      </w:r>
    </w:p>
    <w:p w14:paraId="2E077F54" w14:textId="29B63F7D" w:rsidR="00BF20CD" w:rsidRPr="00BF20CD" w:rsidRDefault="00BF20CD" w:rsidP="00FF6F3A">
      <w:pPr>
        <w:pStyle w:val="ListParagraph"/>
        <w:numPr>
          <w:ilvl w:val="1"/>
          <w:numId w:val="7"/>
        </w:numPr>
        <w:jc w:val="both"/>
        <w:rPr>
          <w:rFonts w:ascii="Calibri" w:hAnsi="Calibri" w:cs="Calibri"/>
          <w:b/>
          <w:bCs/>
          <w:sz w:val="24"/>
          <w:szCs w:val="24"/>
        </w:rPr>
      </w:pPr>
      <w:r w:rsidRPr="00BF20CD">
        <w:rPr>
          <w:rFonts w:ascii="Calibri" w:hAnsi="Calibri" w:cs="Calibri"/>
          <w:b/>
          <w:bCs/>
          <w:sz w:val="24"/>
          <w:szCs w:val="24"/>
        </w:rPr>
        <w:t>Activity Diagrams</w:t>
      </w:r>
    </w:p>
    <w:p w14:paraId="702EA49D" w14:textId="14A53842" w:rsidR="00BF20CD" w:rsidRPr="00BF20CD" w:rsidRDefault="00BF20CD" w:rsidP="00FF6F3A">
      <w:pPr>
        <w:pStyle w:val="ListParagraph"/>
        <w:numPr>
          <w:ilvl w:val="1"/>
          <w:numId w:val="7"/>
        </w:numPr>
        <w:jc w:val="both"/>
        <w:rPr>
          <w:rFonts w:ascii="Calibri" w:hAnsi="Calibri" w:cs="Calibri"/>
          <w:b/>
          <w:bCs/>
          <w:sz w:val="24"/>
          <w:szCs w:val="24"/>
        </w:rPr>
      </w:pPr>
      <w:r w:rsidRPr="00BF20CD">
        <w:rPr>
          <w:rFonts w:ascii="Calibri" w:hAnsi="Calibri" w:cs="Calibri"/>
          <w:b/>
          <w:bCs/>
          <w:sz w:val="24"/>
          <w:szCs w:val="24"/>
        </w:rPr>
        <w:t>Sequence Diagrams</w:t>
      </w:r>
    </w:p>
    <w:p w14:paraId="479CA67B" w14:textId="3DE73910" w:rsidR="00BF20CD" w:rsidRPr="00BF20CD" w:rsidRDefault="00BF20CD" w:rsidP="00FF6F3A">
      <w:pPr>
        <w:pStyle w:val="ListParagraph"/>
        <w:numPr>
          <w:ilvl w:val="1"/>
          <w:numId w:val="7"/>
        </w:numPr>
        <w:jc w:val="both"/>
        <w:rPr>
          <w:rFonts w:ascii="Calibri" w:hAnsi="Calibri" w:cs="Calibri"/>
          <w:b/>
          <w:bCs/>
          <w:sz w:val="24"/>
          <w:szCs w:val="24"/>
        </w:rPr>
      </w:pPr>
      <w:r w:rsidRPr="00BF20CD">
        <w:rPr>
          <w:rFonts w:ascii="Calibri" w:hAnsi="Calibri" w:cs="Calibri"/>
          <w:b/>
          <w:bCs/>
          <w:sz w:val="24"/>
          <w:szCs w:val="24"/>
        </w:rPr>
        <w:t>Network Diagram</w:t>
      </w:r>
    </w:p>
    <w:p w14:paraId="08FE041A" w14:textId="6900C4A0" w:rsidR="00BF20CD" w:rsidRPr="00BF20CD" w:rsidRDefault="00BF20CD" w:rsidP="00FF6F3A">
      <w:pPr>
        <w:pStyle w:val="ListParagraph"/>
        <w:numPr>
          <w:ilvl w:val="1"/>
          <w:numId w:val="7"/>
        </w:numPr>
        <w:jc w:val="both"/>
        <w:rPr>
          <w:rFonts w:ascii="Calibri" w:hAnsi="Calibri" w:cs="Calibri"/>
          <w:b/>
          <w:bCs/>
          <w:sz w:val="24"/>
          <w:szCs w:val="24"/>
        </w:rPr>
      </w:pPr>
      <w:r w:rsidRPr="00BF20CD">
        <w:rPr>
          <w:rFonts w:ascii="Calibri" w:hAnsi="Calibri" w:cs="Calibri"/>
          <w:b/>
          <w:bCs/>
          <w:sz w:val="24"/>
          <w:szCs w:val="24"/>
        </w:rPr>
        <w:t>Network Architecture Diagram</w:t>
      </w:r>
    </w:p>
    <w:sectPr w:rsidR="00BF20CD" w:rsidRPr="00BF20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A64C6" w14:textId="77777777" w:rsidR="000461B7" w:rsidRDefault="000461B7" w:rsidP="00BF20CD">
      <w:pPr>
        <w:spacing w:after="0" w:line="240" w:lineRule="auto"/>
      </w:pPr>
      <w:r>
        <w:separator/>
      </w:r>
    </w:p>
  </w:endnote>
  <w:endnote w:type="continuationSeparator" w:id="0">
    <w:p w14:paraId="5C073CCA" w14:textId="77777777" w:rsidR="000461B7" w:rsidRDefault="000461B7" w:rsidP="00BF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B9984" w14:textId="77777777" w:rsidR="000461B7" w:rsidRDefault="000461B7" w:rsidP="00BF20CD">
      <w:pPr>
        <w:spacing w:after="0" w:line="240" w:lineRule="auto"/>
      </w:pPr>
      <w:r>
        <w:separator/>
      </w:r>
    </w:p>
  </w:footnote>
  <w:footnote w:type="continuationSeparator" w:id="0">
    <w:p w14:paraId="721371B7" w14:textId="77777777" w:rsidR="000461B7" w:rsidRDefault="000461B7" w:rsidP="00BF2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D2F82"/>
    <w:multiLevelType w:val="multilevel"/>
    <w:tmpl w:val="95C05E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63CD"/>
    <w:multiLevelType w:val="multilevel"/>
    <w:tmpl w:val="D9D8F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64351"/>
    <w:multiLevelType w:val="multilevel"/>
    <w:tmpl w:val="7FC8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A5F50"/>
    <w:multiLevelType w:val="multilevel"/>
    <w:tmpl w:val="7A4C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F21332"/>
    <w:multiLevelType w:val="multilevel"/>
    <w:tmpl w:val="1080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5A4535"/>
    <w:multiLevelType w:val="multilevel"/>
    <w:tmpl w:val="6B309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9D4CA3"/>
    <w:multiLevelType w:val="multilevel"/>
    <w:tmpl w:val="A1F6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466960"/>
    <w:multiLevelType w:val="multilevel"/>
    <w:tmpl w:val="AF7C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A43C6"/>
    <w:multiLevelType w:val="multilevel"/>
    <w:tmpl w:val="AB44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11683A"/>
    <w:multiLevelType w:val="multilevel"/>
    <w:tmpl w:val="68285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C77AC6"/>
    <w:multiLevelType w:val="multilevel"/>
    <w:tmpl w:val="C25A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816ED"/>
    <w:multiLevelType w:val="multilevel"/>
    <w:tmpl w:val="5622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304CE2"/>
    <w:multiLevelType w:val="multilevel"/>
    <w:tmpl w:val="8EAE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6E380F"/>
    <w:multiLevelType w:val="multilevel"/>
    <w:tmpl w:val="C10C8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5943233">
    <w:abstractNumId w:val="10"/>
  </w:num>
  <w:num w:numId="2" w16cid:durableId="148207062">
    <w:abstractNumId w:val="9"/>
  </w:num>
  <w:num w:numId="3" w16cid:durableId="1014377864">
    <w:abstractNumId w:val="12"/>
  </w:num>
  <w:num w:numId="4" w16cid:durableId="1886405871">
    <w:abstractNumId w:val="8"/>
  </w:num>
  <w:num w:numId="5" w16cid:durableId="1137601430">
    <w:abstractNumId w:val="5"/>
  </w:num>
  <w:num w:numId="6" w16cid:durableId="2145348222">
    <w:abstractNumId w:val="4"/>
  </w:num>
  <w:num w:numId="7" w16cid:durableId="1471241204">
    <w:abstractNumId w:val="0"/>
  </w:num>
  <w:num w:numId="8" w16cid:durableId="765343906">
    <w:abstractNumId w:val="13"/>
  </w:num>
  <w:num w:numId="9" w16cid:durableId="1344674499">
    <w:abstractNumId w:val="7"/>
  </w:num>
  <w:num w:numId="10" w16cid:durableId="311570048">
    <w:abstractNumId w:val="1"/>
  </w:num>
  <w:num w:numId="11" w16cid:durableId="1099566718">
    <w:abstractNumId w:val="2"/>
  </w:num>
  <w:num w:numId="12" w16cid:durableId="255482870">
    <w:abstractNumId w:val="3"/>
  </w:num>
  <w:num w:numId="13" w16cid:durableId="1726445908">
    <w:abstractNumId w:val="6"/>
  </w:num>
  <w:num w:numId="14" w16cid:durableId="11401963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A2E"/>
    <w:rsid w:val="000461B7"/>
    <w:rsid w:val="001300BC"/>
    <w:rsid w:val="001C51A4"/>
    <w:rsid w:val="004430A9"/>
    <w:rsid w:val="006B36BC"/>
    <w:rsid w:val="0074036B"/>
    <w:rsid w:val="008349AB"/>
    <w:rsid w:val="008860E8"/>
    <w:rsid w:val="00A42D69"/>
    <w:rsid w:val="00AB27F9"/>
    <w:rsid w:val="00AC385B"/>
    <w:rsid w:val="00B05190"/>
    <w:rsid w:val="00BF20CD"/>
    <w:rsid w:val="00C01A5F"/>
    <w:rsid w:val="00D94A2E"/>
    <w:rsid w:val="00E91710"/>
    <w:rsid w:val="00F00B11"/>
    <w:rsid w:val="00F45DA8"/>
    <w:rsid w:val="00FF6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DD9A"/>
  <w15:chartTrackingRefBased/>
  <w15:docId w15:val="{2305DBED-6B05-4FAE-ABFE-3855A942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A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4A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4A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4A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4A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4A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A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A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A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A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4A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4A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4A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4A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4A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4A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4A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4A2E"/>
    <w:rPr>
      <w:rFonts w:eastAsiaTheme="majorEastAsia" w:cstheme="majorBidi"/>
      <w:color w:val="272727" w:themeColor="text1" w:themeTint="D8"/>
    </w:rPr>
  </w:style>
  <w:style w:type="paragraph" w:styleId="Title">
    <w:name w:val="Title"/>
    <w:basedOn w:val="Normal"/>
    <w:next w:val="Normal"/>
    <w:link w:val="TitleChar"/>
    <w:uiPriority w:val="10"/>
    <w:qFormat/>
    <w:rsid w:val="00D94A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A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4A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A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4A2E"/>
    <w:pPr>
      <w:spacing w:before="160"/>
      <w:jc w:val="center"/>
    </w:pPr>
    <w:rPr>
      <w:i/>
      <w:iCs/>
      <w:color w:val="404040" w:themeColor="text1" w:themeTint="BF"/>
    </w:rPr>
  </w:style>
  <w:style w:type="character" w:customStyle="1" w:styleId="QuoteChar">
    <w:name w:val="Quote Char"/>
    <w:basedOn w:val="DefaultParagraphFont"/>
    <w:link w:val="Quote"/>
    <w:uiPriority w:val="29"/>
    <w:rsid w:val="00D94A2E"/>
    <w:rPr>
      <w:i/>
      <w:iCs/>
      <w:color w:val="404040" w:themeColor="text1" w:themeTint="BF"/>
    </w:rPr>
  </w:style>
  <w:style w:type="paragraph" w:styleId="ListParagraph">
    <w:name w:val="List Paragraph"/>
    <w:basedOn w:val="Normal"/>
    <w:uiPriority w:val="34"/>
    <w:qFormat/>
    <w:rsid w:val="00D94A2E"/>
    <w:pPr>
      <w:ind w:left="720"/>
      <w:contextualSpacing/>
    </w:pPr>
  </w:style>
  <w:style w:type="character" w:styleId="IntenseEmphasis">
    <w:name w:val="Intense Emphasis"/>
    <w:basedOn w:val="DefaultParagraphFont"/>
    <w:uiPriority w:val="21"/>
    <w:qFormat/>
    <w:rsid w:val="00D94A2E"/>
    <w:rPr>
      <w:i/>
      <w:iCs/>
      <w:color w:val="0F4761" w:themeColor="accent1" w:themeShade="BF"/>
    </w:rPr>
  </w:style>
  <w:style w:type="paragraph" w:styleId="IntenseQuote">
    <w:name w:val="Intense Quote"/>
    <w:basedOn w:val="Normal"/>
    <w:next w:val="Normal"/>
    <w:link w:val="IntenseQuoteChar"/>
    <w:uiPriority w:val="30"/>
    <w:qFormat/>
    <w:rsid w:val="00D94A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4A2E"/>
    <w:rPr>
      <w:i/>
      <w:iCs/>
      <w:color w:val="0F4761" w:themeColor="accent1" w:themeShade="BF"/>
    </w:rPr>
  </w:style>
  <w:style w:type="character" w:styleId="IntenseReference">
    <w:name w:val="Intense Reference"/>
    <w:basedOn w:val="DefaultParagraphFont"/>
    <w:uiPriority w:val="32"/>
    <w:qFormat/>
    <w:rsid w:val="00D94A2E"/>
    <w:rPr>
      <w:b/>
      <w:bCs/>
      <w:smallCaps/>
      <w:color w:val="0F4761" w:themeColor="accent1" w:themeShade="BF"/>
      <w:spacing w:val="5"/>
    </w:rPr>
  </w:style>
  <w:style w:type="paragraph" w:styleId="Header">
    <w:name w:val="header"/>
    <w:basedOn w:val="Normal"/>
    <w:link w:val="HeaderChar"/>
    <w:uiPriority w:val="99"/>
    <w:unhideWhenUsed/>
    <w:rsid w:val="00BF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0CD"/>
  </w:style>
  <w:style w:type="paragraph" w:styleId="Footer">
    <w:name w:val="footer"/>
    <w:basedOn w:val="Normal"/>
    <w:link w:val="FooterChar"/>
    <w:uiPriority w:val="99"/>
    <w:unhideWhenUsed/>
    <w:rsid w:val="00BF2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6584">
      <w:bodyDiv w:val="1"/>
      <w:marLeft w:val="0"/>
      <w:marRight w:val="0"/>
      <w:marTop w:val="0"/>
      <w:marBottom w:val="0"/>
      <w:divBdr>
        <w:top w:val="none" w:sz="0" w:space="0" w:color="auto"/>
        <w:left w:val="none" w:sz="0" w:space="0" w:color="auto"/>
        <w:bottom w:val="none" w:sz="0" w:space="0" w:color="auto"/>
        <w:right w:val="none" w:sz="0" w:space="0" w:color="auto"/>
      </w:divBdr>
    </w:div>
    <w:div w:id="73431795">
      <w:bodyDiv w:val="1"/>
      <w:marLeft w:val="0"/>
      <w:marRight w:val="0"/>
      <w:marTop w:val="0"/>
      <w:marBottom w:val="0"/>
      <w:divBdr>
        <w:top w:val="none" w:sz="0" w:space="0" w:color="auto"/>
        <w:left w:val="none" w:sz="0" w:space="0" w:color="auto"/>
        <w:bottom w:val="none" w:sz="0" w:space="0" w:color="auto"/>
        <w:right w:val="none" w:sz="0" w:space="0" w:color="auto"/>
      </w:divBdr>
    </w:div>
    <w:div w:id="101804355">
      <w:bodyDiv w:val="1"/>
      <w:marLeft w:val="0"/>
      <w:marRight w:val="0"/>
      <w:marTop w:val="0"/>
      <w:marBottom w:val="0"/>
      <w:divBdr>
        <w:top w:val="none" w:sz="0" w:space="0" w:color="auto"/>
        <w:left w:val="none" w:sz="0" w:space="0" w:color="auto"/>
        <w:bottom w:val="none" w:sz="0" w:space="0" w:color="auto"/>
        <w:right w:val="none" w:sz="0" w:space="0" w:color="auto"/>
      </w:divBdr>
    </w:div>
    <w:div w:id="218906601">
      <w:bodyDiv w:val="1"/>
      <w:marLeft w:val="0"/>
      <w:marRight w:val="0"/>
      <w:marTop w:val="0"/>
      <w:marBottom w:val="0"/>
      <w:divBdr>
        <w:top w:val="none" w:sz="0" w:space="0" w:color="auto"/>
        <w:left w:val="none" w:sz="0" w:space="0" w:color="auto"/>
        <w:bottom w:val="none" w:sz="0" w:space="0" w:color="auto"/>
        <w:right w:val="none" w:sz="0" w:space="0" w:color="auto"/>
      </w:divBdr>
    </w:div>
    <w:div w:id="278609676">
      <w:bodyDiv w:val="1"/>
      <w:marLeft w:val="0"/>
      <w:marRight w:val="0"/>
      <w:marTop w:val="0"/>
      <w:marBottom w:val="0"/>
      <w:divBdr>
        <w:top w:val="none" w:sz="0" w:space="0" w:color="auto"/>
        <w:left w:val="none" w:sz="0" w:space="0" w:color="auto"/>
        <w:bottom w:val="none" w:sz="0" w:space="0" w:color="auto"/>
        <w:right w:val="none" w:sz="0" w:space="0" w:color="auto"/>
      </w:divBdr>
    </w:div>
    <w:div w:id="279654040">
      <w:bodyDiv w:val="1"/>
      <w:marLeft w:val="0"/>
      <w:marRight w:val="0"/>
      <w:marTop w:val="0"/>
      <w:marBottom w:val="0"/>
      <w:divBdr>
        <w:top w:val="none" w:sz="0" w:space="0" w:color="auto"/>
        <w:left w:val="none" w:sz="0" w:space="0" w:color="auto"/>
        <w:bottom w:val="none" w:sz="0" w:space="0" w:color="auto"/>
        <w:right w:val="none" w:sz="0" w:space="0" w:color="auto"/>
      </w:divBdr>
    </w:div>
    <w:div w:id="519198722">
      <w:bodyDiv w:val="1"/>
      <w:marLeft w:val="0"/>
      <w:marRight w:val="0"/>
      <w:marTop w:val="0"/>
      <w:marBottom w:val="0"/>
      <w:divBdr>
        <w:top w:val="none" w:sz="0" w:space="0" w:color="auto"/>
        <w:left w:val="none" w:sz="0" w:space="0" w:color="auto"/>
        <w:bottom w:val="none" w:sz="0" w:space="0" w:color="auto"/>
        <w:right w:val="none" w:sz="0" w:space="0" w:color="auto"/>
      </w:divBdr>
    </w:div>
    <w:div w:id="621154570">
      <w:bodyDiv w:val="1"/>
      <w:marLeft w:val="0"/>
      <w:marRight w:val="0"/>
      <w:marTop w:val="0"/>
      <w:marBottom w:val="0"/>
      <w:divBdr>
        <w:top w:val="none" w:sz="0" w:space="0" w:color="auto"/>
        <w:left w:val="none" w:sz="0" w:space="0" w:color="auto"/>
        <w:bottom w:val="none" w:sz="0" w:space="0" w:color="auto"/>
        <w:right w:val="none" w:sz="0" w:space="0" w:color="auto"/>
      </w:divBdr>
    </w:div>
    <w:div w:id="732123673">
      <w:bodyDiv w:val="1"/>
      <w:marLeft w:val="0"/>
      <w:marRight w:val="0"/>
      <w:marTop w:val="0"/>
      <w:marBottom w:val="0"/>
      <w:divBdr>
        <w:top w:val="none" w:sz="0" w:space="0" w:color="auto"/>
        <w:left w:val="none" w:sz="0" w:space="0" w:color="auto"/>
        <w:bottom w:val="none" w:sz="0" w:space="0" w:color="auto"/>
        <w:right w:val="none" w:sz="0" w:space="0" w:color="auto"/>
      </w:divBdr>
    </w:div>
    <w:div w:id="762921191">
      <w:bodyDiv w:val="1"/>
      <w:marLeft w:val="0"/>
      <w:marRight w:val="0"/>
      <w:marTop w:val="0"/>
      <w:marBottom w:val="0"/>
      <w:divBdr>
        <w:top w:val="none" w:sz="0" w:space="0" w:color="auto"/>
        <w:left w:val="none" w:sz="0" w:space="0" w:color="auto"/>
        <w:bottom w:val="none" w:sz="0" w:space="0" w:color="auto"/>
        <w:right w:val="none" w:sz="0" w:space="0" w:color="auto"/>
      </w:divBdr>
    </w:div>
    <w:div w:id="803427344">
      <w:bodyDiv w:val="1"/>
      <w:marLeft w:val="0"/>
      <w:marRight w:val="0"/>
      <w:marTop w:val="0"/>
      <w:marBottom w:val="0"/>
      <w:divBdr>
        <w:top w:val="none" w:sz="0" w:space="0" w:color="auto"/>
        <w:left w:val="none" w:sz="0" w:space="0" w:color="auto"/>
        <w:bottom w:val="none" w:sz="0" w:space="0" w:color="auto"/>
        <w:right w:val="none" w:sz="0" w:space="0" w:color="auto"/>
      </w:divBdr>
    </w:div>
    <w:div w:id="826287805">
      <w:bodyDiv w:val="1"/>
      <w:marLeft w:val="0"/>
      <w:marRight w:val="0"/>
      <w:marTop w:val="0"/>
      <w:marBottom w:val="0"/>
      <w:divBdr>
        <w:top w:val="none" w:sz="0" w:space="0" w:color="auto"/>
        <w:left w:val="none" w:sz="0" w:space="0" w:color="auto"/>
        <w:bottom w:val="none" w:sz="0" w:space="0" w:color="auto"/>
        <w:right w:val="none" w:sz="0" w:space="0" w:color="auto"/>
      </w:divBdr>
    </w:div>
    <w:div w:id="848178332">
      <w:bodyDiv w:val="1"/>
      <w:marLeft w:val="0"/>
      <w:marRight w:val="0"/>
      <w:marTop w:val="0"/>
      <w:marBottom w:val="0"/>
      <w:divBdr>
        <w:top w:val="none" w:sz="0" w:space="0" w:color="auto"/>
        <w:left w:val="none" w:sz="0" w:space="0" w:color="auto"/>
        <w:bottom w:val="none" w:sz="0" w:space="0" w:color="auto"/>
        <w:right w:val="none" w:sz="0" w:space="0" w:color="auto"/>
      </w:divBdr>
    </w:div>
    <w:div w:id="962543435">
      <w:bodyDiv w:val="1"/>
      <w:marLeft w:val="0"/>
      <w:marRight w:val="0"/>
      <w:marTop w:val="0"/>
      <w:marBottom w:val="0"/>
      <w:divBdr>
        <w:top w:val="none" w:sz="0" w:space="0" w:color="auto"/>
        <w:left w:val="none" w:sz="0" w:space="0" w:color="auto"/>
        <w:bottom w:val="none" w:sz="0" w:space="0" w:color="auto"/>
        <w:right w:val="none" w:sz="0" w:space="0" w:color="auto"/>
      </w:divBdr>
    </w:div>
    <w:div w:id="988097349">
      <w:bodyDiv w:val="1"/>
      <w:marLeft w:val="0"/>
      <w:marRight w:val="0"/>
      <w:marTop w:val="0"/>
      <w:marBottom w:val="0"/>
      <w:divBdr>
        <w:top w:val="none" w:sz="0" w:space="0" w:color="auto"/>
        <w:left w:val="none" w:sz="0" w:space="0" w:color="auto"/>
        <w:bottom w:val="none" w:sz="0" w:space="0" w:color="auto"/>
        <w:right w:val="none" w:sz="0" w:space="0" w:color="auto"/>
      </w:divBdr>
    </w:div>
    <w:div w:id="1327243931">
      <w:bodyDiv w:val="1"/>
      <w:marLeft w:val="0"/>
      <w:marRight w:val="0"/>
      <w:marTop w:val="0"/>
      <w:marBottom w:val="0"/>
      <w:divBdr>
        <w:top w:val="none" w:sz="0" w:space="0" w:color="auto"/>
        <w:left w:val="none" w:sz="0" w:space="0" w:color="auto"/>
        <w:bottom w:val="none" w:sz="0" w:space="0" w:color="auto"/>
        <w:right w:val="none" w:sz="0" w:space="0" w:color="auto"/>
      </w:divBdr>
    </w:div>
    <w:div w:id="1429500175">
      <w:bodyDiv w:val="1"/>
      <w:marLeft w:val="0"/>
      <w:marRight w:val="0"/>
      <w:marTop w:val="0"/>
      <w:marBottom w:val="0"/>
      <w:divBdr>
        <w:top w:val="none" w:sz="0" w:space="0" w:color="auto"/>
        <w:left w:val="none" w:sz="0" w:space="0" w:color="auto"/>
        <w:bottom w:val="none" w:sz="0" w:space="0" w:color="auto"/>
        <w:right w:val="none" w:sz="0" w:space="0" w:color="auto"/>
      </w:divBdr>
    </w:div>
    <w:div w:id="1456674181">
      <w:bodyDiv w:val="1"/>
      <w:marLeft w:val="0"/>
      <w:marRight w:val="0"/>
      <w:marTop w:val="0"/>
      <w:marBottom w:val="0"/>
      <w:divBdr>
        <w:top w:val="none" w:sz="0" w:space="0" w:color="auto"/>
        <w:left w:val="none" w:sz="0" w:space="0" w:color="auto"/>
        <w:bottom w:val="none" w:sz="0" w:space="0" w:color="auto"/>
        <w:right w:val="none" w:sz="0" w:space="0" w:color="auto"/>
      </w:divBdr>
    </w:div>
    <w:div w:id="1547595513">
      <w:bodyDiv w:val="1"/>
      <w:marLeft w:val="0"/>
      <w:marRight w:val="0"/>
      <w:marTop w:val="0"/>
      <w:marBottom w:val="0"/>
      <w:divBdr>
        <w:top w:val="none" w:sz="0" w:space="0" w:color="auto"/>
        <w:left w:val="none" w:sz="0" w:space="0" w:color="auto"/>
        <w:bottom w:val="none" w:sz="0" w:space="0" w:color="auto"/>
        <w:right w:val="none" w:sz="0" w:space="0" w:color="auto"/>
      </w:divBdr>
    </w:div>
    <w:div w:id="1692879077">
      <w:bodyDiv w:val="1"/>
      <w:marLeft w:val="0"/>
      <w:marRight w:val="0"/>
      <w:marTop w:val="0"/>
      <w:marBottom w:val="0"/>
      <w:divBdr>
        <w:top w:val="none" w:sz="0" w:space="0" w:color="auto"/>
        <w:left w:val="none" w:sz="0" w:space="0" w:color="auto"/>
        <w:bottom w:val="none" w:sz="0" w:space="0" w:color="auto"/>
        <w:right w:val="none" w:sz="0" w:space="0" w:color="auto"/>
      </w:divBdr>
    </w:div>
    <w:div w:id="1883130364">
      <w:bodyDiv w:val="1"/>
      <w:marLeft w:val="0"/>
      <w:marRight w:val="0"/>
      <w:marTop w:val="0"/>
      <w:marBottom w:val="0"/>
      <w:divBdr>
        <w:top w:val="none" w:sz="0" w:space="0" w:color="auto"/>
        <w:left w:val="none" w:sz="0" w:space="0" w:color="auto"/>
        <w:bottom w:val="none" w:sz="0" w:space="0" w:color="auto"/>
        <w:right w:val="none" w:sz="0" w:space="0" w:color="auto"/>
      </w:divBdr>
    </w:div>
    <w:div w:id="1891762362">
      <w:bodyDiv w:val="1"/>
      <w:marLeft w:val="0"/>
      <w:marRight w:val="0"/>
      <w:marTop w:val="0"/>
      <w:marBottom w:val="0"/>
      <w:divBdr>
        <w:top w:val="none" w:sz="0" w:space="0" w:color="auto"/>
        <w:left w:val="none" w:sz="0" w:space="0" w:color="auto"/>
        <w:bottom w:val="none" w:sz="0" w:space="0" w:color="auto"/>
        <w:right w:val="none" w:sz="0" w:space="0" w:color="auto"/>
      </w:divBdr>
    </w:div>
    <w:div w:id="1917662583">
      <w:bodyDiv w:val="1"/>
      <w:marLeft w:val="0"/>
      <w:marRight w:val="0"/>
      <w:marTop w:val="0"/>
      <w:marBottom w:val="0"/>
      <w:divBdr>
        <w:top w:val="none" w:sz="0" w:space="0" w:color="auto"/>
        <w:left w:val="none" w:sz="0" w:space="0" w:color="auto"/>
        <w:bottom w:val="none" w:sz="0" w:space="0" w:color="auto"/>
        <w:right w:val="none" w:sz="0" w:space="0" w:color="auto"/>
      </w:divBdr>
    </w:div>
    <w:div w:id="1954090120">
      <w:bodyDiv w:val="1"/>
      <w:marLeft w:val="0"/>
      <w:marRight w:val="0"/>
      <w:marTop w:val="0"/>
      <w:marBottom w:val="0"/>
      <w:divBdr>
        <w:top w:val="none" w:sz="0" w:space="0" w:color="auto"/>
        <w:left w:val="none" w:sz="0" w:space="0" w:color="auto"/>
        <w:bottom w:val="none" w:sz="0" w:space="0" w:color="auto"/>
        <w:right w:val="none" w:sz="0" w:space="0" w:color="auto"/>
      </w:divBdr>
    </w:div>
    <w:div w:id="1972635241">
      <w:bodyDiv w:val="1"/>
      <w:marLeft w:val="0"/>
      <w:marRight w:val="0"/>
      <w:marTop w:val="0"/>
      <w:marBottom w:val="0"/>
      <w:divBdr>
        <w:top w:val="none" w:sz="0" w:space="0" w:color="auto"/>
        <w:left w:val="none" w:sz="0" w:space="0" w:color="auto"/>
        <w:bottom w:val="none" w:sz="0" w:space="0" w:color="auto"/>
        <w:right w:val="none" w:sz="0" w:space="0" w:color="auto"/>
      </w:divBdr>
    </w:div>
    <w:div w:id="203059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6F90-6013-4880-89AA-AC89B31C6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25</Pages>
  <Words>1903</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DeNuONE</dc:creator>
  <cp:keywords/>
  <dc:description/>
  <cp:lastModifiedBy>DeNuONE</cp:lastModifiedBy>
  <cp:revision>2</cp:revision>
  <dcterms:created xsi:type="dcterms:W3CDTF">2025-02-25T14:06:00Z</dcterms:created>
  <dcterms:modified xsi:type="dcterms:W3CDTF">2025-02-25T19:17:00Z</dcterms:modified>
</cp:coreProperties>
</file>