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49D" w:rsidRPr="0034549D" w:rsidRDefault="0034549D" w:rsidP="00F10D12">
      <w:pPr>
        <w:spacing w:line="360" w:lineRule="auto"/>
        <w:rPr>
          <w:rFonts w:ascii="Helvetica Neue" w:hAnsi="Helvetica Neue"/>
          <w:sz w:val="24"/>
          <w:szCs w:val="24"/>
        </w:rPr>
      </w:pPr>
      <w:r w:rsidRPr="0034549D">
        <w:rPr>
          <w:rFonts w:ascii="Helvetica Neue" w:hAnsi="Helvetica Neue"/>
          <w:sz w:val="24"/>
          <w:szCs w:val="24"/>
        </w:rPr>
        <w:t>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the group organized via document sharing, group notifications, group calendars and group messaging.</w:t>
      </w:r>
      <w:bookmarkStart w:id="0" w:name="_GoBack"/>
      <w:bookmarkEnd w:id="0"/>
    </w:p>
    <w:p w:rsidR="0034549D" w:rsidRDefault="0034549D" w:rsidP="00F10D12">
      <w:pPr>
        <w:spacing w:line="360" w:lineRule="auto"/>
        <w:rPr>
          <w:rFonts w:ascii="Helvetica Neue" w:hAnsi="Helvetica Neue"/>
          <w:sz w:val="24"/>
          <w:szCs w:val="24"/>
        </w:rPr>
      </w:pPr>
      <w:r>
        <w:rPr>
          <w:rFonts w:ascii="Helvetica Neue" w:hAnsi="Helvetica Neue"/>
          <w:sz w:val="24"/>
          <w:szCs w:val="24"/>
        </w:rPr>
        <w:t>For this class, we will develop the Android App for our system. This task will include getting the database to be functional. It will then be an interface for Android to access the database and use the system.</w:t>
      </w:r>
    </w:p>
    <w:p w:rsidR="0034549D" w:rsidRDefault="0034549D" w:rsidP="00F10D12">
      <w:pPr>
        <w:spacing w:line="360" w:lineRule="auto"/>
        <w:rPr>
          <w:rFonts w:ascii="Helvetica Neue" w:hAnsi="Helvetica Neue"/>
          <w:sz w:val="24"/>
          <w:szCs w:val="24"/>
        </w:rPr>
      </w:pPr>
      <w:r>
        <w:rPr>
          <w:rFonts w:ascii="Helvetica Neue" w:hAnsi="Helvetica Neue"/>
          <w:sz w:val="24"/>
          <w:szCs w:val="24"/>
        </w:rPr>
        <w:t>Our system will have a setup process that will allow a sign up and group creation. Then there will be an ability to have permissions set for different “officers” of a group if applicable, and each user will have their own personal feed that the application will generate based on the database.</w:t>
      </w:r>
    </w:p>
    <w:p w:rsidR="0034549D" w:rsidRDefault="0034549D" w:rsidP="00F10D12">
      <w:pPr>
        <w:spacing w:line="360" w:lineRule="auto"/>
        <w:rPr>
          <w:rFonts w:ascii="Helvetica Neue" w:hAnsi="Helvetica Neue"/>
          <w:sz w:val="24"/>
          <w:szCs w:val="24"/>
        </w:rPr>
      </w:pPr>
      <w:r>
        <w:rPr>
          <w:rFonts w:ascii="Helvetica Neue" w:hAnsi="Helvetica Neue"/>
          <w:sz w:val="24"/>
          <w:szCs w:val="24"/>
        </w:rPr>
        <w:t xml:space="preserve">Schedule: </w:t>
      </w:r>
    </w:p>
    <w:p w:rsidR="0034549D" w:rsidRDefault="0034549D" w:rsidP="00F10D12">
      <w:pPr>
        <w:spacing w:line="360" w:lineRule="auto"/>
        <w:rPr>
          <w:rFonts w:ascii="Helvetica Neue" w:hAnsi="Helvetica Neue"/>
          <w:sz w:val="24"/>
          <w:szCs w:val="24"/>
        </w:rPr>
      </w:pPr>
      <w:r>
        <w:rPr>
          <w:rFonts w:ascii="Helvetica Neue" w:hAnsi="Helvetica Neue"/>
          <w:sz w:val="24"/>
          <w:szCs w:val="24"/>
        </w:rPr>
        <w:t>10/22 – Finish Proposal</w:t>
      </w:r>
    </w:p>
    <w:p w:rsidR="0034549D" w:rsidRDefault="00E85D5E" w:rsidP="00F10D12">
      <w:pPr>
        <w:spacing w:line="360" w:lineRule="auto"/>
        <w:rPr>
          <w:rFonts w:ascii="Helvetica Neue" w:hAnsi="Helvetica Neue"/>
          <w:sz w:val="24"/>
          <w:szCs w:val="24"/>
        </w:rPr>
      </w:pPr>
      <w:r>
        <w:rPr>
          <w:rFonts w:ascii="Helvetica Neue" w:hAnsi="Helvetica Neue"/>
          <w:sz w:val="24"/>
          <w:szCs w:val="24"/>
        </w:rPr>
        <w:t>10/29</w:t>
      </w:r>
      <w:r w:rsidR="0034549D">
        <w:rPr>
          <w:rFonts w:ascii="Helvetica Neue" w:hAnsi="Helvetica Neue"/>
          <w:sz w:val="24"/>
          <w:szCs w:val="24"/>
        </w:rPr>
        <w:t xml:space="preserve"> – Have Database Running and Functional w/ Tentative Tables</w:t>
      </w:r>
    </w:p>
    <w:p w:rsidR="00E85D5E" w:rsidRDefault="00E85D5E" w:rsidP="00F10D12">
      <w:pPr>
        <w:spacing w:line="360" w:lineRule="auto"/>
        <w:rPr>
          <w:rFonts w:ascii="Helvetica Neue" w:hAnsi="Helvetica Neue"/>
          <w:sz w:val="24"/>
          <w:szCs w:val="24"/>
        </w:rPr>
      </w:pPr>
      <w:r>
        <w:rPr>
          <w:rFonts w:ascii="Helvetica Neue" w:hAnsi="Helvetica Neue"/>
          <w:sz w:val="24"/>
          <w:szCs w:val="24"/>
        </w:rPr>
        <w:t>11/1 – Initial Setup Functional and Feeding to Database</w:t>
      </w:r>
    </w:p>
    <w:p w:rsidR="00E85D5E" w:rsidRDefault="00E85D5E" w:rsidP="00F10D12">
      <w:pPr>
        <w:spacing w:line="360" w:lineRule="auto"/>
        <w:rPr>
          <w:rFonts w:ascii="Helvetica Neue" w:hAnsi="Helvetica Neue"/>
          <w:sz w:val="24"/>
          <w:szCs w:val="24"/>
        </w:rPr>
      </w:pPr>
      <w:r>
        <w:rPr>
          <w:rFonts w:ascii="Helvetica Neue" w:hAnsi="Helvetica Neue"/>
          <w:sz w:val="24"/>
          <w:szCs w:val="24"/>
        </w:rPr>
        <w:t>11/8 – Feed functional, calendar functional</w:t>
      </w:r>
    </w:p>
    <w:p w:rsidR="00E85D5E" w:rsidRDefault="00E85D5E" w:rsidP="00F10D12">
      <w:pPr>
        <w:spacing w:line="360" w:lineRule="auto"/>
        <w:rPr>
          <w:rFonts w:ascii="Helvetica Neue" w:hAnsi="Helvetica Neue"/>
          <w:sz w:val="24"/>
          <w:szCs w:val="24"/>
        </w:rPr>
      </w:pPr>
      <w:r>
        <w:rPr>
          <w:rFonts w:ascii="Helvetica Neue" w:hAnsi="Helvetica Neue"/>
          <w:sz w:val="24"/>
          <w:szCs w:val="24"/>
        </w:rPr>
        <w:t>11/15 – Integrate system together</w:t>
      </w:r>
    </w:p>
    <w:p w:rsidR="00E85D5E" w:rsidRDefault="00E85D5E" w:rsidP="00F10D12">
      <w:pPr>
        <w:spacing w:line="360" w:lineRule="auto"/>
        <w:rPr>
          <w:rFonts w:ascii="Helvetica Neue" w:hAnsi="Helvetica Neue"/>
          <w:sz w:val="24"/>
          <w:szCs w:val="24"/>
        </w:rPr>
      </w:pPr>
      <w:r>
        <w:rPr>
          <w:rFonts w:ascii="Helvetica Neue" w:hAnsi="Helvetica Neue"/>
          <w:sz w:val="24"/>
          <w:szCs w:val="24"/>
        </w:rPr>
        <w:t>11/22 – Have Project Completed and Functional</w:t>
      </w:r>
    </w:p>
    <w:p w:rsidR="0034549D" w:rsidRDefault="00E85D5E" w:rsidP="00F10D12">
      <w:pPr>
        <w:spacing w:line="360" w:lineRule="auto"/>
        <w:rPr>
          <w:rFonts w:ascii="Helvetica Neue" w:hAnsi="Helvetica Neue"/>
          <w:sz w:val="24"/>
          <w:szCs w:val="24"/>
        </w:rPr>
      </w:pPr>
      <w:r>
        <w:rPr>
          <w:rFonts w:ascii="Helvetica Neue" w:hAnsi="Helvetica Neue"/>
          <w:sz w:val="24"/>
          <w:szCs w:val="24"/>
        </w:rPr>
        <w:t>11/28 – Have beta tested and debugged/Create Presentation/Paper</w:t>
      </w:r>
    </w:p>
    <w:p w:rsidR="00F10D12" w:rsidRPr="0034549D" w:rsidRDefault="00F10D12" w:rsidP="00F10D12">
      <w:pPr>
        <w:spacing w:line="360" w:lineRule="auto"/>
        <w:rPr>
          <w:rFonts w:ascii="Helvetica Neue" w:hAnsi="Helvetica Neue"/>
          <w:sz w:val="24"/>
          <w:szCs w:val="24"/>
        </w:rPr>
      </w:pPr>
      <w:r>
        <w:rPr>
          <w:rFonts w:ascii="Helvetica Neue" w:hAnsi="Helvetica Neue"/>
          <w:sz w:val="24"/>
          <w:szCs w:val="24"/>
        </w:rPr>
        <w:t xml:space="preserve">Our target phone is going to be 4.4 </w:t>
      </w:r>
      <w:proofErr w:type="spellStart"/>
      <w:r>
        <w:rPr>
          <w:rFonts w:ascii="Helvetica Neue" w:hAnsi="Helvetica Neue"/>
          <w:sz w:val="24"/>
          <w:szCs w:val="24"/>
        </w:rPr>
        <w:t>KitKat</w:t>
      </w:r>
      <w:proofErr w:type="spellEnd"/>
      <w:r>
        <w:rPr>
          <w:rFonts w:ascii="Helvetica Neue" w:hAnsi="Helvetica Neue"/>
          <w:sz w:val="24"/>
          <w:szCs w:val="24"/>
        </w:rPr>
        <w:t xml:space="preserve">, but we are going to test and run on 5.0 Lollipop. </w:t>
      </w:r>
    </w:p>
    <w:sectPr w:rsidR="00F10D12" w:rsidRPr="0034549D" w:rsidSect="00C70E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D5E" w:rsidRDefault="00E85D5E" w:rsidP="0034549D">
      <w:pPr>
        <w:spacing w:after="0" w:line="240" w:lineRule="auto"/>
      </w:pPr>
      <w:r>
        <w:separator/>
      </w:r>
    </w:p>
  </w:endnote>
  <w:endnote w:type="continuationSeparator" w:id="0">
    <w:p w:rsidR="00E85D5E" w:rsidRDefault="00E85D5E" w:rsidP="0034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D5E" w:rsidRDefault="00E85D5E" w:rsidP="0034549D">
      <w:pPr>
        <w:spacing w:after="0" w:line="240" w:lineRule="auto"/>
      </w:pPr>
      <w:r>
        <w:separator/>
      </w:r>
    </w:p>
  </w:footnote>
  <w:footnote w:type="continuationSeparator" w:id="0">
    <w:p w:rsidR="00E85D5E" w:rsidRDefault="00E85D5E" w:rsidP="003454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D5E" w:rsidRPr="0034549D" w:rsidRDefault="00E85D5E" w:rsidP="0034549D">
    <w:pPr>
      <w:pStyle w:val="Header"/>
      <w:jc w:val="center"/>
      <w:rPr>
        <w:rFonts w:ascii="Helvetica Neue" w:hAnsi="Helvetica Neue"/>
        <w:sz w:val="28"/>
        <w:szCs w:val="28"/>
      </w:rPr>
    </w:pPr>
    <w:r w:rsidRPr="0034549D">
      <w:rPr>
        <w:rFonts w:ascii="Helvetica Neue" w:hAnsi="Helvetica Neue"/>
        <w:b/>
        <w:sz w:val="28"/>
        <w:szCs w:val="28"/>
      </w:rPr>
      <w:t>Project Globus</w:t>
    </w:r>
    <w:r w:rsidRPr="0034549D">
      <w:rPr>
        <w:rFonts w:ascii="Helvetica Neue" w:hAnsi="Helvetica Neue"/>
        <w:sz w:val="28"/>
        <w:szCs w:val="28"/>
      </w:rPr>
      <w:t>: Proposal</w:t>
    </w:r>
  </w:p>
  <w:p w:rsidR="00E85D5E" w:rsidRPr="0034549D" w:rsidRDefault="00E85D5E" w:rsidP="0034549D">
    <w:pPr>
      <w:pStyle w:val="Header"/>
      <w:jc w:val="center"/>
      <w:rPr>
        <w:rFonts w:ascii="Helvetica Neue" w:hAnsi="Helvetica Neue"/>
        <w:sz w:val="28"/>
        <w:szCs w:val="28"/>
      </w:rPr>
    </w:pPr>
    <w:r w:rsidRPr="0034549D">
      <w:rPr>
        <w:rFonts w:ascii="Helvetica Neue" w:hAnsi="Helvetica Neue"/>
        <w:sz w:val="28"/>
        <w:szCs w:val="28"/>
      </w:rPr>
      <w:t xml:space="preserve">Taylor Olson, Kelsey </w:t>
    </w:r>
    <w:proofErr w:type="spellStart"/>
    <w:r w:rsidRPr="0034549D">
      <w:rPr>
        <w:rFonts w:ascii="Helvetica Neue" w:hAnsi="Helvetica Neue"/>
        <w:sz w:val="28"/>
        <w:szCs w:val="28"/>
      </w:rPr>
      <w:t>Crea</w:t>
    </w:r>
    <w:proofErr w:type="spellEnd"/>
    <w:r w:rsidRPr="0034549D">
      <w:rPr>
        <w:rFonts w:ascii="Helvetica Neue" w:hAnsi="Helvetica Neue"/>
        <w:sz w:val="28"/>
        <w:szCs w:val="28"/>
      </w:rPr>
      <w:t>, Jesse Miller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49D"/>
    <w:rsid w:val="0034549D"/>
    <w:rsid w:val="00C70E50"/>
    <w:rsid w:val="00E85D5E"/>
    <w:rsid w:val="00F10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FF0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49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49D"/>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34549D"/>
  </w:style>
  <w:style w:type="paragraph" w:styleId="Footer">
    <w:name w:val="footer"/>
    <w:basedOn w:val="Normal"/>
    <w:link w:val="FooterChar"/>
    <w:uiPriority w:val="99"/>
    <w:unhideWhenUsed/>
    <w:rsid w:val="0034549D"/>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3454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49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49D"/>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34549D"/>
  </w:style>
  <w:style w:type="paragraph" w:styleId="Footer">
    <w:name w:val="footer"/>
    <w:basedOn w:val="Normal"/>
    <w:link w:val="FooterChar"/>
    <w:uiPriority w:val="99"/>
    <w:unhideWhenUsed/>
    <w:rsid w:val="0034549D"/>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345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211</Words>
  <Characters>1209</Characters>
  <Application>Microsoft Macintosh Word</Application>
  <DocSecurity>0</DocSecurity>
  <Lines>10</Lines>
  <Paragraphs>2</Paragraphs>
  <ScaleCrop>false</ScaleCrop>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Olson</dc:creator>
  <cp:keywords/>
  <dc:description/>
  <cp:lastModifiedBy>Taylor Olson</cp:lastModifiedBy>
  <cp:revision>1</cp:revision>
  <dcterms:created xsi:type="dcterms:W3CDTF">2014-10-22T16:00:00Z</dcterms:created>
  <dcterms:modified xsi:type="dcterms:W3CDTF">2014-10-22T16:35:00Z</dcterms:modified>
</cp:coreProperties>
</file>