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8640A" w14:textId="5860A06E" w:rsidR="00C4591D" w:rsidRDefault="00D66276">
      <w:r>
        <w:rPr>
          <w:b/>
          <w:bCs/>
        </w:rPr>
        <w:t>THIS DOCUMENT FOLLOWS THE MAKING OF THE SENTRYSERVE1 VIRTUAL MACHINE, AND SHOULD NOT BE CONSIDERED A GUIDE TO DEPLOYING SENTRY OR ITS PARTS.</w:t>
      </w:r>
      <w:r>
        <w:br/>
      </w:r>
      <w:r>
        <w:br/>
      </w:r>
      <w:r w:rsidR="00602C67">
        <w:t xml:space="preserve">SentryServe1 is a virtual machine hosted in Hyper-V, running the Ubuntu Server 24.04.3 operating system. The VM is connected to my physical network by using a bridged (external) adapter. </w:t>
      </w:r>
      <w:r w:rsidR="00C36B37">
        <w:t xml:space="preserve">VM will also have an additional adapter for its own network (which clients will connect to. Think of it as a dual port router, one port for ‘WAN’ and one for LAN). </w:t>
      </w:r>
      <w:r w:rsidR="00602C67">
        <w:t>This VM is going to be hosting the instances of:</w:t>
      </w:r>
    </w:p>
    <w:p w14:paraId="32A83C58" w14:textId="6C42EFB7" w:rsidR="00602C67" w:rsidRDefault="00602C67" w:rsidP="00602C67">
      <w:pPr>
        <w:pStyle w:val="ListParagraph"/>
        <w:numPr>
          <w:ilvl w:val="0"/>
          <w:numId w:val="1"/>
        </w:numPr>
      </w:pPr>
      <w:r>
        <w:t>Suricata</w:t>
      </w:r>
    </w:p>
    <w:p w14:paraId="304A2316" w14:textId="3E917439" w:rsidR="00602C67" w:rsidRDefault="00602C67" w:rsidP="00602C67">
      <w:pPr>
        <w:pStyle w:val="ListParagraph"/>
        <w:numPr>
          <w:ilvl w:val="0"/>
          <w:numId w:val="1"/>
        </w:numPr>
      </w:pPr>
      <w:r>
        <w:t>N8n</w:t>
      </w:r>
    </w:p>
    <w:p w14:paraId="4A043AB4" w14:textId="412543D2" w:rsidR="00F26C1C" w:rsidRDefault="00F26C1C" w:rsidP="00F26C1C">
      <w:pPr>
        <w:rPr>
          <w:i/>
          <w:iCs/>
        </w:rPr>
      </w:pPr>
      <w:r>
        <w:rPr>
          <w:i/>
          <w:iCs/>
        </w:rPr>
        <w:t>NOTE: n8n instance could possibly run on a different machine, but I left both to run on one machine to reduce ‘wiring’</w:t>
      </w:r>
    </w:p>
    <w:p w14:paraId="4F9F11E1" w14:textId="590EFC26" w:rsidR="00937313" w:rsidRPr="00937313" w:rsidRDefault="00937313" w:rsidP="00F26C1C">
      <w:r>
        <w:t>It will also be serving the purpose of a network’s router</w:t>
      </w:r>
      <w:r w:rsidR="00C36B37">
        <w:t xml:space="preserve"> </w:t>
      </w:r>
      <w:r>
        <w:t>+</w:t>
      </w:r>
      <w:r w:rsidR="00C36B37">
        <w:t xml:space="preserve"> </w:t>
      </w:r>
      <w:r>
        <w:t xml:space="preserve">firewall, so it will also have the typical functions of ip routing, dhcp server, </w:t>
      </w:r>
      <w:r w:rsidR="00ED36C6">
        <w:t xml:space="preserve">ufw, </w:t>
      </w:r>
      <w:r>
        <w:t>etc</w:t>
      </w:r>
    </w:p>
    <w:p w14:paraId="2E99E8E5" w14:textId="2A597B49" w:rsidR="00602C67" w:rsidRDefault="00602C67" w:rsidP="00602C67">
      <w:r>
        <w:t>It uses a static IP via DHCP reservation as I found that to be easiest. Security settings are mostly defaults, not edited since Linux is fairly secure by nature.</w:t>
      </w:r>
    </w:p>
    <w:p w14:paraId="40F8D916" w14:textId="77777777" w:rsidR="00AC384A" w:rsidRDefault="00AC384A" w:rsidP="00AC384A">
      <w:pPr>
        <w:keepNext/>
      </w:pPr>
      <w:r w:rsidRPr="00AC384A">
        <w:rPr>
          <w:noProof/>
        </w:rPr>
        <w:drawing>
          <wp:inline distT="0" distB="0" distL="0" distR="0" wp14:anchorId="41DA921E" wp14:editId="200D84C8">
            <wp:extent cx="5731510" cy="4308475"/>
            <wp:effectExtent l="0" t="0" r="2540" b="0"/>
            <wp:docPr id="53205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57628" name=""/>
                    <pic:cNvPicPr/>
                  </pic:nvPicPr>
                  <pic:blipFill>
                    <a:blip r:embed="rId8"/>
                    <a:stretch>
                      <a:fillRect/>
                    </a:stretch>
                  </pic:blipFill>
                  <pic:spPr>
                    <a:xfrm>
                      <a:off x="0" y="0"/>
                      <a:ext cx="5731510" cy="4308475"/>
                    </a:xfrm>
                    <a:prstGeom prst="rect">
                      <a:avLst/>
                    </a:prstGeom>
                  </pic:spPr>
                </pic:pic>
              </a:graphicData>
            </a:graphic>
          </wp:inline>
        </w:drawing>
      </w:r>
    </w:p>
    <w:p w14:paraId="7789DA6A" w14:textId="0421E278" w:rsidR="00AC384A" w:rsidRDefault="00C12CF4" w:rsidP="00AC384A">
      <w:pPr>
        <w:pStyle w:val="Caption"/>
      </w:pPr>
      <w:fldSimple w:instr=" SEQ Figure \* ARABIC ">
        <w:r>
          <w:rPr>
            <w:noProof/>
          </w:rPr>
          <w:t>1</w:t>
        </w:r>
      </w:fldSimple>
      <w:r w:rsidR="00AC384A">
        <w:t xml:space="preserve"> Initial Server Setup</w:t>
      </w:r>
    </w:p>
    <w:p w14:paraId="46152773" w14:textId="7C3271A8" w:rsidR="00BD39C8" w:rsidRDefault="00BD39C8" w:rsidP="00376C54">
      <w:pPr>
        <w:rPr>
          <w:b/>
          <w:bCs/>
        </w:rPr>
      </w:pPr>
      <w:r>
        <w:rPr>
          <w:b/>
          <w:bCs/>
        </w:rPr>
        <w:t xml:space="preserve">INSTALLING </w:t>
      </w:r>
      <w:r w:rsidR="00D334E3">
        <w:rPr>
          <w:b/>
          <w:bCs/>
        </w:rPr>
        <w:t>DOCKER APPLICATIONS</w:t>
      </w:r>
    </w:p>
    <w:p w14:paraId="4A96FDF6" w14:textId="22E8191A" w:rsidR="00376C54" w:rsidRDefault="00376C54" w:rsidP="00376C54">
      <w:r>
        <w:lastRenderedPageBreak/>
        <w:t>Opted to run n8n instance in Docker since that’s the recommended way, and also is highly reproducible. Also installed Portainer to manage Docker containers in a GUI environment, using the Docker Compose file made by Portainer (found in their documentation</w:t>
      </w:r>
      <w:r w:rsidR="00067A1F">
        <w:t xml:space="preserve"> - </w:t>
      </w:r>
      <w:r w:rsidR="00067A1F" w:rsidRPr="00067A1F">
        <w:t>https://docs.portainer.io/start/install-ce/server/docker/linux#docker-compose</w:t>
      </w:r>
      <w:r w:rsidR="00067A1F">
        <w:t>).</w:t>
      </w:r>
    </w:p>
    <w:p w14:paraId="7E1D10F8" w14:textId="638F8476" w:rsidR="00376C54" w:rsidRDefault="00376C54" w:rsidP="00376C54">
      <w:r>
        <w:t>Commands:</w:t>
      </w:r>
    </w:p>
    <w:p w14:paraId="1E54C698" w14:textId="65359BEB" w:rsidR="00376C54" w:rsidRDefault="00937313" w:rsidP="00376C54">
      <w:pPr>
        <w:pStyle w:val="ListParagraph"/>
        <w:numPr>
          <w:ilvl w:val="0"/>
          <w:numId w:val="1"/>
        </w:numPr>
      </w:pPr>
      <w:r>
        <w:t xml:space="preserve">sudo </w:t>
      </w:r>
      <w:r w:rsidR="00376C54">
        <w:t>apt install -y docker.io</w:t>
      </w:r>
      <w:r w:rsidR="0005723C">
        <w:t xml:space="preserve"> docker-compose</w:t>
      </w:r>
    </w:p>
    <w:p w14:paraId="0F9976AA" w14:textId="5124A31A" w:rsidR="00D334E3" w:rsidRDefault="00D334E3" w:rsidP="00376C54">
      <w:pPr>
        <w:pStyle w:val="ListParagraph"/>
        <w:numPr>
          <w:ilvl w:val="0"/>
          <w:numId w:val="1"/>
        </w:numPr>
      </w:pPr>
      <w:r>
        <w:t>sudo docker pull portainer/portainer-ce:lts</w:t>
      </w:r>
    </w:p>
    <w:p w14:paraId="306AFB69" w14:textId="6E915561" w:rsidR="00D334E3" w:rsidRDefault="00D334E3" w:rsidP="00376C54">
      <w:pPr>
        <w:pStyle w:val="ListParagraph"/>
        <w:numPr>
          <w:ilvl w:val="0"/>
          <w:numId w:val="1"/>
        </w:numPr>
      </w:pPr>
      <w:r>
        <w:t>sudo docker compose up -d</w:t>
      </w:r>
    </w:p>
    <w:p w14:paraId="44BF0834" w14:textId="352D41D2" w:rsidR="00376C54" w:rsidRDefault="00376C54" w:rsidP="00376C54">
      <w:pPr>
        <w:pStyle w:val="ListParagraph"/>
        <w:numPr>
          <w:ilvl w:val="0"/>
          <w:numId w:val="1"/>
        </w:numPr>
      </w:pPr>
      <w:r>
        <w:t>sudo docker pull n8nio/n8n</w:t>
      </w:r>
    </w:p>
    <w:p w14:paraId="2F3DCAFD" w14:textId="77777777" w:rsidR="00067A1F" w:rsidRDefault="00067A1F" w:rsidP="00067A1F">
      <w:pPr>
        <w:keepNext/>
      </w:pPr>
      <w:r w:rsidRPr="00067A1F">
        <w:rPr>
          <w:noProof/>
        </w:rPr>
        <w:drawing>
          <wp:inline distT="0" distB="0" distL="0" distR="0" wp14:anchorId="6658A39A" wp14:editId="7B33D675">
            <wp:extent cx="5731510" cy="2310130"/>
            <wp:effectExtent l="0" t="0" r="2540" b="0"/>
            <wp:docPr id="152723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31278" name=""/>
                    <pic:cNvPicPr/>
                  </pic:nvPicPr>
                  <pic:blipFill>
                    <a:blip r:embed="rId9"/>
                    <a:stretch>
                      <a:fillRect/>
                    </a:stretch>
                  </pic:blipFill>
                  <pic:spPr>
                    <a:xfrm>
                      <a:off x="0" y="0"/>
                      <a:ext cx="5731510" cy="2310130"/>
                    </a:xfrm>
                    <a:prstGeom prst="rect">
                      <a:avLst/>
                    </a:prstGeom>
                  </pic:spPr>
                </pic:pic>
              </a:graphicData>
            </a:graphic>
          </wp:inline>
        </w:drawing>
      </w:r>
    </w:p>
    <w:p w14:paraId="55015428" w14:textId="104EB5BF" w:rsidR="00067A1F" w:rsidRDefault="00C12CF4" w:rsidP="00067A1F">
      <w:pPr>
        <w:pStyle w:val="Caption"/>
      </w:pPr>
      <w:fldSimple w:instr=" SEQ Figure \* ARABIC ">
        <w:r>
          <w:rPr>
            <w:noProof/>
          </w:rPr>
          <w:t>2</w:t>
        </w:r>
      </w:fldSimple>
      <w:r w:rsidR="00067A1F">
        <w:t xml:space="preserve"> Portainer Compose yml</w:t>
      </w:r>
    </w:p>
    <w:p w14:paraId="58B18E89" w14:textId="77777777" w:rsidR="00D334E3" w:rsidRDefault="00D334E3" w:rsidP="00D334E3">
      <w:pPr>
        <w:keepNext/>
      </w:pPr>
      <w:r w:rsidRPr="00D334E3">
        <w:rPr>
          <w:noProof/>
        </w:rPr>
        <w:drawing>
          <wp:inline distT="0" distB="0" distL="0" distR="0" wp14:anchorId="2EAD6CA6" wp14:editId="2E4F0CFC">
            <wp:extent cx="5731510" cy="2961005"/>
            <wp:effectExtent l="0" t="0" r="2540" b="0"/>
            <wp:docPr id="213034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41179" name=""/>
                    <pic:cNvPicPr/>
                  </pic:nvPicPr>
                  <pic:blipFill>
                    <a:blip r:embed="rId10"/>
                    <a:stretch>
                      <a:fillRect/>
                    </a:stretch>
                  </pic:blipFill>
                  <pic:spPr>
                    <a:xfrm>
                      <a:off x="0" y="0"/>
                      <a:ext cx="5731510" cy="2961005"/>
                    </a:xfrm>
                    <a:prstGeom prst="rect">
                      <a:avLst/>
                    </a:prstGeom>
                  </pic:spPr>
                </pic:pic>
              </a:graphicData>
            </a:graphic>
          </wp:inline>
        </w:drawing>
      </w:r>
    </w:p>
    <w:p w14:paraId="64B27DC3" w14:textId="5B2C24F6" w:rsidR="00937313" w:rsidRDefault="00C12CF4" w:rsidP="00D334E3">
      <w:pPr>
        <w:pStyle w:val="Caption"/>
      </w:pPr>
      <w:fldSimple w:instr=" SEQ Figure \* ARABIC ">
        <w:r>
          <w:rPr>
            <w:noProof/>
          </w:rPr>
          <w:t>3</w:t>
        </w:r>
      </w:fldSimple>
      <w:r w:rsidR="00D334E3">
        <w:t xml:space="preserve"> Portainer Running</w:t>
      </w:r>
    </w:p>
    <w:p w14:paraId="4F2E7753" w14:textId="77777777" w:rsidR="00D334E3" w:rsidRDefault="00D334E3" w:rsidP="00D334E3"/>
    <w:p w14:paraId="76CE1319" w14:textId="2DB1D914" w:rsidR="00D334E3" w:rsidRDefault="00D334E3" w:rsidP="00D334E3">
      <w:r>
        <w:lastRenderedPageBreak/>
        <w:t>Using docker compose for n8n as well so that I can create and mount volumes. Suricata IDS logs will be going here/will mount suricata log folder to container through compose file (the latter is preferred since it is probably best practice).</w:t>
      </w:r>
    </w:p>
    <w:p w14:paraId="3D40ECCF" w14:textId="472EE101" w:rsidR="00C85F0B" w:rsidRDefault="00600ECB" w:rsidP="00C85F0B">
      <w:pPr>
        <w:keepNext/>
      </w:pPr>
      <w:r w:rsidRPr="00600ECB">
        <w:rPr>
          <w:noProof/>
        </w:rPr>
        <w:drawing>
          <wp:inline distT="0" distB="0" distL="0" distR="0" wp14:anchorId="6C7AC0CC" wp14:editId="551239CD">
            <wp:extent cx="5731510" cy="2826385"/>
            <wp:effectExtent l="0" t="0" r="2540" b="0"/>
            <wp:docPr id="144655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59251" name=""/>
                    <pic:cNvPicPr/>
                  </pic:nvPicPr>
                  <pic:blipFill>
                    <a:blip r:embed="rId11"/>
                    <a:stretch>
                      <a:fillRect/>
                    </a:stretch>
                  </pic:blipFill>
                  <pic:spPr>
                    <a:xfrm>
                      <a:off x="0" y="0"/>
                      <a:ext cx="5731510" cy="2826385"/>
                    </a:xfrm>
                    <a:prstGeom prst="rect">
                      <a:avLst/>
                    </a:prstGeom>
                  </pic:spPr>
                </pic:pic>
              </a:graphicData>
            </a:graphic>
          </wp:inline>
        </w:drawing>
      </w:r>
    </w:p>
    <w:p w14:paraId="2704B53A" w14:textId="785AB400" w:rsidR="00C85F0B" w:rsidRDefault="00C12CF4" w:rsidP="00C85F0B">
      <w:pPr>
        <w:pStyle w:val="Caption"/>
      </w:pPr>
      <w:fldSimple w:instr=" SEQ Figure \* ARABIC ">
        <w:r>
          <w:rPr>
            <w:noProof/>
          </w:rPr>
          <w:t>4</w:t>
        </w:r>
      </w:fldSimple>
      <w:r w:rsidR="00C85F0B">
        <w:t xml:space="preserve"> N8N Compose File</w:t>
      </w:r>
    </w:p>
    <w:p w14:paraId="5AB80E99" w14:textId="77777777" w:rsidR="00600ECB" w:rsidRDefault="00600ECB" w:rsidP="00600ECB"/>
    <w:p w14:paraId="564B60B9" w14:textId="50117DD8" w:rsidR="00600ECB" w:rsidRPr="00600ECB" w:rsidRDefault="00600ECB" w:rsidP="00600ECB">
      <w:r>
        <w:t>Must run ‘</w:t>
      </w:r>
      <w:r w:rsidRPr="00600ECB">
        <w:t>sudo chown -R 1000:1000 ./data</w:t>
      </w:r>
      <w:r>
        <w:t>’ so that n8n is able to modify data in the data folder.</w:t>
      </w:r>
    </w:p>
    <w:p w14:paraId="31A0E623" w14:textId="77777777" w:rsidR="00BC290B" w:rsidRDefault="00BC290B" w:rsidP="00BC290B">
      <w:pPr>
        <w:keepNext/>
      </w:pPr>
      <w:r w:rsidRPr="00BC290B">
        <w:rPr>
          <w:noProof/>
        </w:rPr>
        <w:lastRenderedPageBreak/>
        <w:drawing>
          <wp:inline distT="0" distB="0" distL="0" distR="0" wp14:anchorId="6BEDCA82" wp14:editId="2045DB52">
            <wp:extent cx="5731510" cy="5041900"/>
            <wp:effectExtent l="0" t="0" r="2540" b="6350"/>
            <wp:docPr id="2893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6065" name=""/>
                    <pic:cNvPicPr/>
                  </pic:nvPicPr>
                  <pic:blipFill>
                    <a:blip r:embed="rId12"/>
                    <a:stretch>
                      <a:fillRect/>
                    </a:stretch>
                  </pic:blipFill>
                  <pic:spPr>
                    <a:xfrm>
                      <a:off x="0" y="0"/>
                      <a:ext cx="5731510" cy="5041900"/>
                    </a:xfrm>
                    <a:prstGeom prst="rect">
                      <a:avLst/>
                    </a:prstGeom>
                  </pic:spPr>
                </pic:pic>
              </a:graphicData>
            </a:graphic>
          </wp:inline>
        </w:drawing>
      </w:r>
    </w:p>
    <w:p w14:paraId="2863A658" w14:textId="0E7C6645" w:rsidR="00D334E3" w:rsidRDefault="00C12CF4" w:rsidP="00BC290B">
      <w:pPr>
        <w:pStyle w:val="Caption"/>
      </w:pPr>
      <w:fldSimple w:instr=" SEQ Figure \* ARABIC ">
        <w:r>
          <w:rPr>
            <w:noProof/>
          </w:rPr>
          <w:t>5</w:t>
        </w:r>
      </w:fldSimple>
      <w:r w:rsidR="00BC290B">
        <w:t xml:space="preserve"> N8N First Time Setup</w:t>
      </w:r>
    </w:p>
    <w:p w14:paraId="68704464" w14:textId="7ABC8CE7" w:rsidR="00BC290B" w:rsidRDefault="00BC290B" w:rsidP="00BC290B">
      <w:r>
        <w:t>On the home screen, ill navigate to credentials to add the Ollama account we’ll be using for the n8n workflow. The ollama service is running on my physical machine (since ollama is compute intensive and I don’t want to run it in a VM or container).</w:t>
      </w:r>
    </w:p>
    <w:p w14:paraId="7FB5A4CD" w14:textId="77777777" w:rsidR="00BC290B" w:rsidRDefault="00BC290B" w:rsidP="00BC290B">
      <w:pPr>
        <w:keepNext/>
      </w:pPr>
      <w:r w:rsidRPr="00BC290B">
        <w:rPr>
          <w:noProof/>
        </w:rPr>
        <w:lastRenderedPageBreak/>
        <w:drawing>
          <wp:inline distT="0" distB="0" distL="0" distR="0" wp14:anchorId="0DF44D05" wp14:editId="68FAC049">
            <wp:extent cx="5731510" cy="3362960"/>
            <wp:effectExtent l="0" t="0" r="2540" b="8890"/>
            <wp:docPr id="24458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80244" name=""/>
                    <pic:cNvPicPr/>
                  </pic:nvPicPr>
                  <pic:blipFill>
                    <a:blip r:embed="rId13"/>
                    <a:stretch>
                      <a:fillRect/>
                    </a:stretch>
                  </pic:blipFill>
                  <pic:spPr>
                    <a:xfrm>
                      <a:off x="0" y="0"/>
                      <a:ext cx="5731510" cy="3362960"/>
                    </a:xfrm>
                    <a:prstGeom prst="rect">
                      <a:avLst/>
                    </a:prstGeom>
                  </pic:spPr>
                </pic:pic>
              </a:graphicData>
            </a:graphic>
          </wp:inline>
        </w:drawing>
      </w:r>
    </w:p>
    <w:p w14:paraId="110716B8" w14:textId="4C9E5F5E" w:rsidR="00BC290B" w:rsidRDefault="00C12CF4" w:rsidP="00BC290B">
      <w:pPr>
        <w:pStyle w:val="Caption"/>
      </w:pPr>
      <w:fldSimple w:instr=" SEQ Figure \* ARABIC ">
        <w:r>
          <w:rPr>
            <w:noProof/>
          </w:rPr>
          <w:t>6</w:t>
        </w:r>
      </w:fldSimple>
      <w:r w:rsidR="00BC290B">
        <w:t xml:space="preserve"> Adding the Ollama Credential</w:t>
      </w:r>
    </w:p>
    <w:p w14:paraId="57D1B7E6" w14:textId="77777777" w:rsidR="00636D60" w:rsidRDefault="00636D60" w:rsidP="00636D60"/>
    <w:p w14:paraId="738CE59E" w14:textId="1A9338EE" w:rsidR="00636D60" w:rsidRDefault="00636D60" w:rsidP="00636D60">
      <w:r>
        <w:t>Now that n8n is set up, I need to start on configuring the ‘router’ functionality of the vm. The two net adapters are working like this:</w:t>
      </w:r>
    </w:p>
    <w:p w14:paraId="02E682AD" w14:textId="4B366781" w:rsidR="00636D60" w:rsidRDefault="00636D60" w:rsidP="00636D60">
      <w:pPr>
        <w:pStyle w:val="ListParagraph"/>
        <w:numPr>
          <w:ilvl w:val="0"/>
          <w:numId w:val="1"/>
        </w:numPr>
      </w:pPr>
      <w:r>
        <w:t>eth0 = 192.168.0.192</w:t>
      </w:r>
    </w:p>
    <w:p w14:paraId="4B99D524" w14:textId="2781363D" w:rsidR="00636D60" w:rsidRDefault="00636D60" w:rsidP="00636D60">
      <w:pPr>
        <w:pStyle w:val="ListParagraph"/>
        <w:numPr>
          <w:ilvl w:val="0"/>
          <w:numId w:val="1"/>
        </w:numPr>
      </w:pPr>
      <w:r>
        <w:t>eth1 = 192.168.5.1</w:t>
      </w:r>
    </w:p>
    <w:p w14:paraId="0ED7B044" w14:textId="0391CFFD" w:rsidR="00636D60" w:rsidRDefault="00636D60" w:rsidP="00636D60">
      <w:r>
        <w:t>eth1 will NAT traffic in the 192.168.5 LAN segment and forward it to the 192.168.0 LAN segment, from where it will go to my physical router</w:t>
      </w:r>
    </w:p>
    <w:p w14:paraId="1917BEF6" w14:textId="2CD552D6" w:rsidR="00636D60" w:rsidRDefault="00636D60" w:rsidP="00636D60">
      <w:pPr>
        <w:keepNext/>
      </w:pPr>
      <w:r w:rsidRPr="00636D60">
        <w:rPr>
          <w:noProof/>
        </w:rPr>
        <w:drawing>
          <wp:inline distT="0" distB="0" distL="0" distR="0" wp14:anchorId="6AED6B18" wp14:editId="52A8B284">
            <wp:extent cx="1859915" cy="2459421"/>
            <wp:effectExtent l="0" t="0" r="6985" b="0"/>
            <wp:docPr id="5497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5113" name=""/>
                    <pic:cNvPicPr/>
                  </pic:nvPicPr>
                  <pic:blipFill rotWithShape="1">
                    <a:blip r:embed="rId14"/>
                    <a:srcRect b="4911"/>
                    <a:stretch>
                      <a:fillRect/>
                    </a:stretch>
                  </pic:blipFill>
                  <pic:spPr bwMode="auto">
                    <a:xfrm>
                      <a:off x="0" y="0"/>
                      <a:ext cx="1867145" cy="2468981"/>
                    </a:xfrm>
                    <a:prstGeom prst="rect">
                      <a:avLst/>
                    </a:prstGeom>
                    <a:ln>
                      <a:noFill/>
                    </a:ln>
                    <a:extLst>
                      <a:ext uri="{53640926-AAD7-44D8-BBD7-CCE9431645EC}">
                        <a14:shadowObscured xmlns:a14="http://schemas.microsoft.com/office/drawing/2010/main"/>
                      </a:ext>
                    </a:extLst>
                  </pic:spPr>
                </pic:pic>
              </a:graphicData>
            </a:graphic>
          </wp:inline>
        </w:drawing>
      </w:r>
    </w:p>
    <w:p w14:paraId="6389081B" w14:textId="0E2E4039" w:rsidR="00636D60" w:rsidRDefault="00C12CF4" w:rsidP="00636D60">
      <w:pPr>
        <w:pStyle w:val="Caption"/>
      </w:pPr>
      <w:fldSimple w:instr=" SEQ Figure \* ARABIC ">
        <w:r>
          <w:rPr>
            <w:noProof/>
          </w:rPr>
          <w:t>7</w:t>
        </w:r>
      </w:fldSimple>
      <w:r w:rsidR="00636D60">
        <w:t xml:space="preserve"> Netplan Config</w:t>
      </w:r>
    </w:p>
    <w:p w14:paraId="574A8B4B" w14:textId="70FBDA86" w:rsidR="00636D60" w:rsidRDefault="00636D60" w:rsidP="00636D60">
      <w:r>
        <w:lastRenderedPageBreak/>
        <w:t>I now need to enable ip forawarding, and configure NAT/Masquerade. IP forwarding is a kernel feature so I’ll find it in sysctl.conf</w:t>
      </w:r>
    </w:p>
    <w:p w14:paraId="298F49DA" w14:textId="1EC6EB5F" w:rsidR="00636D60" w:rsidRDefault="00636D60" w:rsidP="00636D60">
      <w:r>
        <w:t>Commands:</w:t>
      </w:r>
    </w:p>
    <w:p w14:paraId="5161CC35" w14:textId="1692AAA8" w:rsidR="00636D60" w:rsidRDefault="00636D60" w:rsidP="00636D60">
      <w:pPr>
        <w:pStyle w:val="ListParagraph"/>
        <w:numPr>
          <w:ilvl w:val="0"/>
          <w:numId w:val="1"/>
        </w:numPr>
      </w:pPr>
      <w:r w:rsidRPr="00636D60">
        <w:t>sudo nano /etc/sysctl.conf</w:t>
      </w:r>
    </w:p>
    <w:p w14:paraId="313A0B11" w14:textId="43618340" w:rsidR="00ED36C6" w:rsidRPr="00ED36C6" w:rsidRDefault="00ED36C6" w:rsidP="00636D60">
      <w:pPr>
        <w:pStyle w:val="ListParagraph"/>
        <w:numPr>
          <w:ilvl w:val="0"/>
          <w:numId w:val="1"/>
        </w:numPr>
        <w:rPr>
          <w:color w:val="808080" w:themeColor="background1" w:themeShade="80"/>
        </w:rPr>
      </w:pPr>
      <w:r w:rsidRPr="00ED36C6">
        <w:t>sudo sysctl -p</w:t>
      </w:r>
      <w:r>
        <w:t xml:space="preserve"> </w:t>
      </w:r>
      <w:r w:rsidRPr="00ED36C6">
        <w:rPr>
          <w:i/>
          <w:iCs/>
          <w:color w:val="808080" w:themeColor="background1" w:themeShade="80"/>
        </w:rPr>
        <w:t>(after making the change to the sysctl.conf file)</w:t>
      </w:r>
    </w:p>
    <w:p w14:paraId="2E47C43C" w14:textId="34380C00" w:rsidR="00ED36C6" w:rsidRDefault="00ED36C6" w:rsidP="00ED36C6">
      <w:r>
        <w:t>I’ll only be doing ipv4 so I’ll uncomment that line only.</w:t>
      </w:r>
    </w:p>
    <w:p w14:paraId="27D219FC" w14:textId="33BBEB62" w:rsidR="00ED36C6" w:rsidRDefault="00ED36C6" w:rsidP="00ED36C6">
      <w:r w:rsidRPr="00ED36C6">
        <w:rPr>
          <w:noProof/>
        </w:rPr>
        <w:drawing>
          <wp:inline distT="0" distB="0" distL="0" distR="0" wp14:anchorId="4B41D40F" wp14:editId="37712BE6">
            <wp:extent cx="4839375" cy="428685"/>
            <wp:effectExtent l="0" t="0" r="0" b="9525"/>
            <wp:docPr id="22365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57693" name=""/>
                    <pic:cNvPicPr/>
                  </pic:nvPicPr>
                  <pic:blipFill>
                    <a:blip r:embed="rId15"/>
                    <a:stretch>
                      <a:fillRect/>
                    </a:stretch>
                  </pic:blipFill>
                  <pic:spPr>
                    <a:xfrm>
                      <a:off x="0" y="0"/>
                      <a:ext cx="4839375" cy="428685"/>
                    </a:xfrm>
                    <a:prstGeom prst="rect">
                      <a:avLst/>
                    </a:prstGeom>
                  </pic:spPr>
                </pic:pic>
              </a:graphicData>
            </a:graphic>
          </wp:inline>
        </w:drawing>
      </w:r>
    </w:p>
    <w:p w14:paraId="2C1CD6A8" w14:textId="49FF21AD" w:rsidR="00ED36C6" w:rsidRDefault="00ED36C6" w:rsidP="00ED36C6">
      <w:r>
        <w:t>I’ll add NAT rules using iptables</w:t>
      </w:r>
    </w:p>
    <w:p w14:paraId="4DCD82EB" w14:textId="7106237F" w:rsidR="00ED36C6" w:rsidRDefault="00F02F9E" w:rsidP="00ED36C6">
      <w:pPr>
        <w:pStyle w:val="ListParagraph"/>
        <w:numPr>
          <w:ilvl w:val="0"/>
          <w:numId w:val="1"/>
        </w:numPr>
      </w:pPr>
      <w:r w:rsidRPr="00F02F9E">
        <w:t>sudo iptables -t nat -A POSTROUTING -o eth0 -j MASQUERADE</w:t>
      </w:r>
    </w:p>
    <w:p w14:paraId="14EF33E5" w14:textId="6E138EC2" w:rsidR="00F02F9E" w:rsidRDefault="00F02F9E" w:rsidP="00ED36C6">
      <w:pPr>
        <w:pStyle w:val="ListParagraph"/>
        <w:numPr>
          <w:ilvl w:val="0"/>
          <w:numId w:val="1"/>
        </w:numPr>
      </w:pPr>
      <w:r w:rsidRPr="00F02F9E">
        <w:t>sudo iptables -A FORWARD -i eth1 -o eth0 -j ACCEPT</w:t>
      </w:r>
    </w:p>
    <w:p w14:paraId="06773688" w14:textId="44E7A9E4" w:rsidR="00F02F9E" w:rsidRDefault="00F02F9E" w:rsidP="00ED36C6">
      <w:pPr>
        <w:pStyle w:val="ListParagraph"/>
        <w:numPr>
          <w:ilvl w:val="0"/>
          <w:numId w:val="1"/>
        </w:numPr>
      </w:pPr>
      <w:r w:rsidRPr="00F02F9E">
        <w:t>sudo iptables -A FORWARD -i eth0 -o eth1 -m state --state ESTABLISHED,RELATED -j ACCEPT</w:t>
      </w:r>
    </w:p>
    <w:p w14:paraId="2BA1BA4F" w14:textId="14C99567" w:rsidR="00ED36C6" w:rsidRDefault="00ED36C6" w:rsidP="00ED36C6">
      <w:r>
        <w:t>iptables rules are lost on reboot so I need to make them persistent. I’ll do this using the iptables-persistent package</w:t>
      </w:r>
    </w:p>
    <w:p w14:paraId="75A88C99" w14:textId="6C66130D" w:rsidR="00ED36C6" w:rsidRDefault="00ED36C6" w:rsidP="00ED36C6">
      <w:pPr>
        <w:pStyle w:val="ListParagraph"/>
        <w:numPr>
          <w:ilvl w:val="0"/>
          <w:numId w:val="1"/>
        </w:numPr>
      </w:pPr>
      <w:r>
        <w:t>sudo apt install -y iptables-persistent</w:t>
      </w:r>
    </w:p>
    <w:p w14:paraId="33175DD2" w14:textId="642DCE6E" w:rsidR="00ED36C6" w:rsidRPr="00636D60" w:rsidRDefault="00ED36C6" w:rsidP="00ED36C6">
      <w:pPr>
        <w:pStyle w:val="ListParagraph"/>
        <w:numPr>
          <w:ilvl w:val="0"/>
          <w:numId w:val="1"/>
        </w:numPr>
      </w:pPr>
      <w:r>
        <w:t xml:space="preserve">sudo netfilter-persistent save </w:t>
      </w:r>
      <w:r w:rsidRPr="00ED36C6">
        <w:rPr>
          <w:i/>
          <w:iCs/>
          <w:color w:val="808080" w:themeColor="background1" w:themeShade="80"/>
        </w:rPr>
        <w:t>(saves changes to ipv4 settings persistently)</w:t>
      </w:r>
    </w:p>
    <w:p w14:paraId="61E4F11D" w14:textId="7948C35B" w:rsidR="00636D60" w:rsidRDefault="00636D60" w:rsidP="00636D60">
      <w:r>
        <w:t>For the actual DHCP server functionality I’ll be using ISC DHCP Server</w:t>
      </w:r>
    </w:p>
    <w:p w14:paraId="7A786966" w14:textId="694583A3" w:rsidR="00ED36C6" w:rsidRDefault="00ED36C6" w:rsidP="00ED36C6">
      <w:pPr>
        <w:pStyle w:val="ListParagraph"/>
        <w:numPr>
          <w:ilvl w:val="0"/>
          <w:numId w:val="1"/>
        </w:numPr>
      </w:pPr>
      <w:r w:rsidRPr="00ED36C6">
        <w:t>sudo apt install -y isc-dhcp-server</w:t>
      </w:r>
    </w:p>
    <w:p w14:paraId="3BF4D121" w14:textId="55F3026F" w:rsidR="00ED36C6" w:rsidRPr="00823B38" w:rsidRDefault="00ED36C6" w:rsidP="00ED36C6">
      <w:pPr>
        <w:pStyle w:val="ListParagraph"/>
        <w:numPr>
          <w:ilvl w:val="0"/>
          <w:numId w:val="1"/>
        </w:numPr>
      </w:pPr>
      <w:r w:rsidRPr="00ED36C6">
        <w:t>sudo nano /etc/dhcp/dhcpd.conf</w:t>
      </w:r>
      <w:r>
        <w:t xml:space="preserve"> </w:t>
      </w:r>
      <w:r w:rsidRPr="00ED36C6">
        <w:rPr>
          <w:i/>
          <w:iCs/>
          <w:color w:val="808080" w:themeColor="background1" w:themeShade="80"/>
        </w:rPr>
        <w:t>(to edit the dhcp config)</w:t>
      </w:r>
    </w:p>
    <w:p w14:paraId="176FA4BA" w14:textId="10B1E78E" w:rsidR="00823B38" w:rsidRDefault="00823B38" w:rsidP="00823B38">
      <w:pPr>
        <w:keepNext/>
      </w:pPr>
      <w:r w:rsidRPr="00823B38">
        <w:rPr>
          <w:noProof/>
        </w:rPr>
        <w:lastRenderedPageBreak/>
        <w:drawing>
          <wp:inline distT="0" distB="0" distL="0" distR="0" wp14:anchorId="140CF26E" wp14:editId="7F09D160">
            <wp:extent cx="5731510" cy="4098290"/>
            <wp:effectExtent l="0" t="0" r="2540" b="0"/>
            <wp:docPr id="106374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41988" name=""/>
                    <pic:cNvPicPr/>
                  </pic:nvPicPr>
                  <pic:blipFill>
                    <a:blip r:embed="rId16"/>
                    <a:stretch>
                      <a:fillRect/>
                    </a:stretch>
                  </pic:blipFill>
                  <pic:spPr>
                    <a:xfrm>
                      <a:off x="0" y="0"/>
                      <a:ext cx="5731510" cy="4098290"/>
                    </a:xfrm>
                    <a:prstGeom prst="rect">
                      <a:avLst/>
                    </a:prstGeom>
                  </pic:spPr>
                </pic:pic>
              </a:graphicData>
            </a:graphic>
          </wp:inline>
        </w:drawing>
      </w:r>
    </w:p>
    <w:p w14:paraId="69E6DBF8" w14:textId="0BF9B9E5" w:rsidR="00823B38" w:rsidRDefault="00C12CF4" w:rsidP="00823B38">
      <w:pPr>
        <w:pStyle w:val="Caption"/>
      </w:pPr>
      <w:fldSimple w:instr=" SEQ Figure \* ARABIC ">
        <w:r>
          <w:rPr>
            <w:noProof/>
          </w:rPr>
          <w:t>8</w:t>
        </w:r>
      </w:fldSimple>
      <w:r w:rsidR="00823B38">
        <w:t xml:space="preserve"> DHCPd config; 1</w:t>
      </w:r>
    </w:p>
    <w:p w14:paraId="4A60F46B" w14:textId="77777777" w:rsidR="00823B38" w:rsidRDefault="00823B38" w:rsidP="00823B38">
      <w:pPr>
        <w:keepNext/>
      </w:pPr>
      <w:r w:rsidRPr="00823B38">
        <w:rPr>
          <w:noProof/>
        </w:rPr>
        <w:drawing>
          <wp:inline distT="0" distB="0" distL="0" distR="0" wp14:anchorId="2E285219" wp14:editId="77C9DAA4">
            <wp:extent cx="5080548" cy="3618187"/>
            <wp:effectExtent l="0" t="0" r="6350" b="1905"/>
            <wp:docPr id="172236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67234" name=""/>
                    <pic:cNvPicPr/>
                  </pic:nvPicPr>
                  <pic:blipFill>
                    <a:blip r:embed="rId17"/>
                    <a:stretch>
                      <a:fillRect/>
                    </a:stretch>
                  </pic:blipFill>
                  <pic:spPr>
                    <a:xfrm>
                      <a:off x="0" y="0"/>
                      <a:ext cx="5118461" cy="3645187"/>
                    </a:xfrm>
                    <a:prstGeom prst="rect">
                      <a:avLst/>
                    </a:prstGeom>
                  </pic:spPr>
                </pic:pic>
              </a:graphicData>
            </a:graphic>
          </wp:inline>
        </w:drawing>
      </w:r>
    </w:p>
    <w:p w14:paraId="28859590" w14:textId="6C0844F8" w:rsidR="00823B38" w:rsidRDefault="00C12CF4" w:rsidP="00823B38">
      <w:pPr>
        <w:pStyle w:val="Caption"/>
      </w:pPr>
      <w:fldSimple w:instr=" SEQ Figure \* ARABIC ">
        <w:r>
          <w:rPr>
            <w:noProof/>
          </w:rPr>
          <w:t>9</w:t>
        </w:r>
      </w:fldSimple>
      <w:r w:rsidR="00823B38">
        <w:t xml:space="preserve"> DHCPd config; 2</w:t>
      </w:r>
      <w:r w:rsidR="00C17457">
        <w:rPr>
          <w:rStyle w:val="FootnoteReference"/>
        </w:rPr>
        <w:footnoteReference w:id="1"/>
      </w:r>
    </w:p>
    <w:p w14:paraId="4419234D" w14:textId="1D54F2FD" w:rsidR="00823B38" w:rsidRDefault="00C17457" w:rsidP="00823B38">
      <w:r>
        <w:lastRenderedPageBreak/>
        <w:t>Next,</w:t>
      </w:r>
      <w:r w:rsidR="00823B38">
        <w:t xml:space="preserve"> I need to edit which interface ISC DHCP is active on by using:</w:t>
      </w:r>
    </w:p>
    <w:p w14:paraId="6CC9294A" w14:textId="189C3D10" w:rsidR="00823B38" w:rsidRDefault="00823B38" w:rsidP="00823B38">
      <w:pPr>
        <w:pStyle w:val="ListParagraph"/>
        <w:numPr>
          <w:ilvl w:val="0"/>
          <w:numId w:val="1"/>
        </w:numPr>
      </w:pPr>
      <w:r w:rsidRPr="00823B38">
        <w:t>sudo nano /etc/default/isc-dhcp-server</w:t>
      </w:r>
    </w:p>
    <w:p w14:paraId="2AE2965D" w14:textId="77777777" w:rsidR="00823B38" w:rsidRDefault="00823B38" w:rsidP="00823B38">
      <w:pPr>
        <w:keepNext/>
      </w:pPr>
      <w:r w:rsidRPr="00823B38">
        <w:rPr>
          <w:noProof/>
        </w:rPr>
        <w:drawing>
          <wp:inline distT="0" distB="0" distL="0" distR="0" wp14:anchorId="6F8E67C7" wp14:editId="6F4EAA4A">
            <wp:extent cx="5731510" cy="2814955"/>
            <wp:effectExtent l="0" t="0" r="2540" b="4445"/>
            <wp:docPr id="105167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70327" name=""/>
                    <pic:cNvPicPr/>
                  </pic:nvPicPr>
                  <pic:blipFill>
                    <a:blip r:embed="rId18"/>
                    <a:stretch>
                      <a:fillRect/>
                    </a:stretch>
                  </pic:blipFill>
                  <pic:spPr>
                    <a:xfrm>
                      <a:off x="0" y="0"/>
                      <a:ext cx="5731510" cy="2814955"/>
                    </a:xfrm>
                    <a:prstGeom prst="rect">
                      <a:avLst/>
                    </a:prstGeom>
                  </pic:spPr>
                </pic:pic>
              </a:graphicData>
            </a:graphic>
          </wp:inline>
        </w:drawing>
      </w:r>
    </w:p>
    <w:p w14:paraId="5C8E9C16" w14:textId="6C4CD4DD" w:rsidR="00823B38" w:rsidRDefault="00C12CF4" w:rsidP="00823B38">
      <w:pPr>
        <w:pStyle w:val="Caption"/>
      </w:pPr>
      <w:fldSimple w:instr=" SEQ Figure \* ARABIC ">
        <w:r>
          <w:rPr>
            <w:noProof/>
          </w:rPr>
          <w:t>10</w:t>
        </w:r>
      </w:fldSimple>
      <w:r w:rsidR="00823B38">
        <w:t xml:space="preserve"> Interface Config</w:t>
      </w:r>
    </w:p>
    <w:p w14:paraId="3CCCF7D7" w14:textId="30EEE46C" w:rsidR="00823B38" w:rsidRDefault="00823B38" w:rsidP="00823B38">
      <w:r>
        <w:t>Use:</w:t>
      </w:r>
    </w:p>
    <w:p w14:paraId="2A04F182" w14:textId="079E53CC" w:rsidR="00823B38" w:rsidRDefault="00823B38" w:rsidP="00823B38">
      <w:pPr>
        <w:pStyle w:val="ListParagraph"/>
        <w:numPr>
          <w:ilvl w:val="0"/>
          <w:numId w:val="1"/>
        </w:numPr>
      </w:pPr>
      <w:r w:rsidRPr="00823B38">
        <w:t>sudo systemctl restart isc-dhcp-server</w:t>
      </w:r>
    </w:p>
    <w:p w14:paraId="2FB59EED" w14:textId="58BF192B" w:rsidR="00823B38" w:rsidRDefault="00823B38" w:rsidP="00823B38">
      <w:r>
        <w:t>to start the DHCP server.</w:t>
      </w:r>
    </w:p>
    <w:p w14:paraId="4FB7E9A4" w14:textId="1C12F086" w:rsidR="00C17457" w:rsidRDefault="00C17457" w:rsidP="00823B38">
      <w:r>
        <w:t>Also run:</w:t>
      </w:r>
    </w:p>
    <w:p w14:paraId="6B40D69D" w14:textId="0CED00F0" w:rsidR="00C17457" w:rsidRDefault="00C17457" w:rsidP="00C17457">
      <w:pPr>
        <w:pStyle w:val="ListParagraph"/>
        <w:numPr>
          <w:ilvl w:val="0"/>
          <w:numId w:val="1"/>
        </w:numPr>
      </w:pPr>
      <w:r w:rsidRPr="00C17457">
        <w:t>sudo systemctl enable isc-dhcp-server</w:t>
      </w:r>
    </w:p>
    <w:p w14:paraId="56F96CD7" w14:textId="42431B8B" w:rsidR="00C17457" w:rsidRDefault="00C17457" w:rsidP="00C17457">
      <w:r>
        <w:t>so that the dhcp service runs on boot.</w:t>
      </w:r>
    </w:p>
    <w:p w14:paraId="5CB99542" w14:textId="77777777" w:rsidR="00C12CF4" w:rsidRDefault="00C12CF4" w:rsidP="00C12CF4">
      <w:pPr>
        <w:keepNext/>
      </w:pPr>
      <w:r w:rsidRPr="00C12CF4">
        <w:rPr>
          <w:noProof/>
        </w:rPr>
        <w:drawing>
          <wp:inline distT="0" distB="0" distL="0" distR="0" wp14:anchorId="3DA60230" wp14:editId="4A63383D">
            <wp:extent cx="3436883" cy="2487228"/>
            <wp:effectExtent l="0" t="0" r="0" b="8890"/>
            <wp:docPr id="192579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98878" name=""/>
                    <pic:cNvPicPr/>
                  </pic:nvPicPr>
                  <pic:blipFill>
                    <a:blip r:embed="rId19"/>
                    <a:stretch>
                      <a:fillRect/>
                    </a:stretch>
                  </pic:blipFill>
                  <pic:spPr>
                    <a:xfrm>
                      <a:off x="0" y="0"/>
                      <a:ext cx="3442242" cy="2491106"/>
                    </a:xfrm>
                    <a:prstGeom prst="rect">
                      <a:avLst/>
                    </a:prstGeom>
                  </pic:spPr>
                </pic:pic>
              </a:graphicData>
            </a:graphic>
          </wp:inline>
        </w:drawing>
      </w:r>
    </w:p>
    <w:p w14:paraId="088A1413" w14:textId="314F98DF" w:rsidR="00C12CF4" w:rsidRDefault="00C12CF4" w:rsidP="00C12CF4">
      <w:pPr>
        <w:pStyle w:val="Caption"/>
      </w:pPr>
      <w:fldSimple w:instr=" SEQ Figure \* ARABIC ">
        <w:r>
          <w:rPr>
            <w:noProof/>
          </w:rPr>
          <w:t>11</w:t>
        </w:r>
      </w:fldSimple>
      <w:r>
        <w:t xml:space="preserve"> DHCP Working on A Linux Mint Client</w:t>
      </w:r>
    </w:p>
    <w:p w14:paraId="3C258A32" w14:textId="07338565" w:rsidR="00FC1832" w:rsidRPr="00FC1832" w:rsidRDefault="00FC1832" w:rsidP="00FC1832">
      <w:pPr>
        <w:rPr>
          <w:b/>
          <w:bCs/>
        </w:rPr>
      </w:pPr>
      <w:r>
        <w:rPr>
          <w:b/>
          <w:bCs/>
        </w:rPr>
        <w:lastRenderedPageBreak/>
        <w:t>AFTER EXTENSIVE TRYING TO MAKE INTERNET ACCESS WORK, I HAVE DECIDED TO SCRAP THIS AND BEGIN AGAIN FROM SCRATCH. SEE: SENTRYSERVE2</w:t>
      </w:r>
    </w:p>
    <w:sectPr w:rsidR="00FC1832" w:rsidRPr="00FC1832">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5E5A2" w14:textId="77777777" w:rsidR="00D52558" w:rsidRDefault="00D52558" w:rsidP="00C17457">
      <w:pPr>
        <w:spacing w:after="0" w:line="240" w:lineRule="auto"/>
      </w:pPr>
      <w:r>
        <w:separator/>
      </w:r>
    </w:p>
  </w:endnote>
  <w:endnote w:type="continuationSeparator" w:id="0">
    <w:p w14:paraId="0102139B" w14:textId="77777777" w:rsidR="00D52558" w:rsidRDefault="00D52558" w:rsidP="00C17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2043C" w14:textId="638F9160" w:rsidR="009B5E34" w:rsidRDefault="009B5E34">
    <w:pPr>
      <w:pStyle w:val="Footer"/>
    </w:pPr>
    <w:r w:rsidRPr="009B5E34">
      <w:t>Project Sentry. Created by Salman Sadiq and Vaidant Makan.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452B" w14:textId="77777777" w:rsidR="00D52558" w:rsidRDefault="00D52558" w:rsidP="00C17457">
      <w:pPr>
        <w:spacing w:after="0" w:line="240" w:lineRule="auto"/>
      </w:pPr>
      <w:r>
        <w:separator/>
      </w:r>
    </w:p>
  </w:footnote>
  <w:footnote w:type="continuationSeparator" w:id="0">
    <w:p w14:paraId="60707978" w14:textId="77777777" w:rsidR="00D52558" w:rsidRDefault="00D52558" w:rsidP="00C17457">
      <w:pPr>
        <w:spacing w:after="0" w:line="240" w:lineRule="auto"/>
      </w:pPr>
      <w:r>
        <w:continuationSeparator/>
      </w:r>
    </w:p>
  </w:footnote>
  <w:footnote w:id="1">
    <w:p w14:paraId="68423D7B" w14:textId="6F228FD2" w:rsidR="00C17457" w:rsidRDefault="00C17457">
      <w:pPr>
        <w:pStyle w:val="FootnoteText"/>
      </w:pPr>
      <w:r>
        <w:rPr>
          <w:rStyle w:val="FootnoteReference"/>
        </w:rPr>
        <w:footnoteRef/>
      </w:r>
      <w:r>
        <w:t xml:space="preserve"> I missed to uncomment the closing curly bracket in the subnet portion. Corrected error but not documented.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F6468" w14:textId="670A7C07" w:rsidR="00815592" w:rsidRDefault="00815592">
    <w:pPr>
      <w:pStyle w:val="Header"/>
    </w:pPr>
    <w:r w:rsidRPr="00815592">
      <w:t>THIS PROJECT WAS DONE AS PART OF THE EDUVOS GD &amp; IS SHOWCASE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DC7203"/>
    <w:multiLevelType w:val="hybridMultilevel"/>
    <w:tmpl w:val="76A06F5A"/>
    <w:lvl w:ilvl="0" w:tplc="6F688B96">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729034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7D2"/>
    <w:rsid w:val="00044EC9"/>
    <w:rsid w:val="0005723C"/>
    <w:rsid w:val="00067A1F"/>
    <w:rsid w:val="000B0FA5"/>
    <w:rsid w:val="000C1F55"/>
    <w:rsid w:val="0013011F"/>
    <w:rsid w:val="00376C54"/>
    <w:rsid w:val="003B7658"/>
    <w:rsid w:val="004A23F6"/>
    <w:rsid w:val="005241F5"/>
    <w:rsid w:val="00600ECB"/>
    <w:rsid w:val="00602C67"/>
    <w:rsid w:val="00636D60"/>
    <w:rsid w:val="00714578"/>
    <w:rsid w:val="00815592"/>
    <w:rsid w:val="00823B38"/>
    <w:rsid w:val="008257D2"/>
    <w:rsid w:val="008751A6"/>
    <w:rsid w:val="008872D9"/>
    <w:rsid w:val="008D14F9"/>
    <w:rsid w:val="00931866"/>
    <w:rsid w:val="00937313"/>
    <w:rsid w:val="009B5E34"/>
    <w:rsid w:val="00AC384A"/>
    <w:rsid w:val="00AD480E"/>
    <w:rsid w:val="00BC290B"/>
    <w:rsid w:val="00BD39C8"/>
    <w:rsid w:val="00C10662"/>
    <w:rsid w:val="00C12CF4"/>
    <w:rsid w:val="00C17457"/>
    <w:rsid w:val="00C36B37"/>
    <w:rsid w:val="00C4591D"/>
    <w:rsid w:val="00C85F0B"/>
    <w:rsid w:val="00C86B2F"/>
    <w:rsid w:val="00D334E3"/>
    <w:rsid w:val="00D52558"/>
    <w:rsid w:val="00D66276"/>
    <w:rsid w:val="00DB0654"/>
    <w:rsid w:val="00DB5B2A"/>
    <w:rsid w:val="00DF6789"/>
    <w:rsid w:val="00EB1500"/>
    <w:rsid w:val="00ED36C6"/>
    <w:rsid w:val="00F02F9E"/>
    <w:rsid w:val="00F04877"/>
    <w:rsid w:val="00F26C1C"/>
    <w:rsid w:val="00FC183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A87F3"/>
  <w15:chartTrackingRefBased/>
  <w15:docId w15:val="{69D2C88C-D2CD-4E42-A9F0-7A9F17270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7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7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7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7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7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7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7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7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7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7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7D2"/>
    <w:rPr>
      <w:rFonts w:eastAsiaTheme="majorEastAsia" w:cstheme="majorBidi"/>
      <w:color w:val="272727" w:themeColor="text1" w:themeTint="D8"/>
    </w:rPr>
  </w:style>
  <w:style w:type="paragraph" w:styleId="Title">
    <w:name w:val="Title"/>
    <w:basedOn w:val="Normal"/>
    <w:next w:val="Normal"/>
    <w:link w:val="TitleChar"/>
    <w:uiPriority w:val="10"/>
    <w:qFormat/>
    <w:rsid w:val="00825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7D2"/>
    <w:pPr>
      <w:spacing w:before="160"/>
      <w:jc w:val="center"/>
    </w:pPr>
    <w:rPr>
      <w:i/>
      <w:iCs/>
      <w:color w:val="404040" w:themeColor="text1" w:themeTint="BF"/>
    </w:rPr>
  </w:style>
  <w:style w:type="character" w:customStyle="1" w:styleId="QuoteChar">
    <w:name w:val="Quote Char"/>
    <w:basedOn w:val="DefaultParagraphFont"/>
    <w:link w:val="Quote"/>
    <w:uiPriority w:val="29"/>
    <w:rsid w:val="008257D2"/>
    <w:rPr>
      <w:i/>
      <w:iCs/>
      <w:color w:val="404040" w:themeColor="text1" w:themeTint="BF"/>
    </w:rPr>
  </w:style>
  <w:style w:type="paragraph" w:styleId="ListParagraph">
    <w:name w:val="List Paragraph"/>
    <w:basedOn w:val="Normal"/>
    <w:uiPriority w:val="34"/>
    <w:qFormat/>
    <w:rsid w:val="008257D2"/>
    <w:pPr>
      <w:ind w:left="720"/>
      <w:contextualSpacing/>
    </w:pPr>
  </w:style>
  <w:style w:type="character" w:styleId="IntenseEmphasis">
    <w:name w:val="Intense Emphasis"/>
    <w:basedOn w:val="DefaultParagraphFont"/>
    <w:uiPriority w:val="21"/>
    <w:qFormat/>
    <w:rsid w:val="008257D2"/>
    <w:rPr>
      <w:i/>
      <w:iCs/>
      <w:color w:val="2F5496" w:themeColor="accent1" w:themeShade="BF"/>
    </w:rPr>
  </w:style>
  <w:style w:type="paragraph" w:styleId="IntenseQuote">
    <w:name w:val="Intense Quote"/>
    <w:basedOn w:val="Normal"/>
    <w:next w:val="Normal"/>
    <w:link w:val="IntenseQuoteChar"/>
    <w:uiPriority w:val="30"/>
    <w:qFormat/>
    <w:rsid w:val="008257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7D2"/>
    <w:rPr>
      <w:i/>
      <w:iCs/>
      <w:color w:val="2F5496" w:themeColor="accent1" w:themeShade="BF"/>
    </w:rPr>
  </w:style>
  <w:style w:type="character" w:styleId="IntenseReference">
    <w:name w:val="Intense Reference"/>
    <w:basedOn w:val="DefaultParagraphFont"/>
    <w:uiPriority w:val="32"/>
    <w:qFormat/>
    <w:rsid w:val="008257D2"/>
    <w:rPr>
      <w:b/>
      <w:bCs/>
      <w:smallCaps/>
      <w:color w:val="2F5496" w:themeColor="accent1" w:themeShade="BF"/>
      <w:spacing w:val="5"/>
    </w:rPr>
  </w:style>
  <w:style w:type="paragraph" w:styleId="Caption">
    <w:name w:val="caption"/>
    <w:basedOn w:val="Normal"/>
    <w:next w:val="Normal"/>
    <w:uiPriority w:val="35"/>
    <w:unhideWhenUsed/>
    <w:qFormat/>
    <w:rsid w:val="00AC384A"/>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C1745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57"/>
    <w:rPr>
      <w:sz w:val="20"/>
      <w:szCs w:val="20"/>
    </w:rPr>
  </w:style>
  <w:style w:type="character" w:styleId="FootnoteReference">
    <w:name w:val="footnote reference"/>
    <w:basedOn w:val="DefaultParagraphFont"/>
    <w:uiPriority w:val="99"/>
    <w:semiHidden/>
    <w:unhideWhenUsed/>
    <w:rsid w:val="00C17457"/>
    <w:rPr>
      <w:vertAlign w:val="superscript"/>
    </w:rPr>
  </w:style>
  <w:style w:type="paragraph" w:styleId="Header">
    <w:name w:val="header"/>
    <w:basedOn w:val="Normal"/>
    <w:link w:val="HeaderChar"/>
    <w:uiPriority w:val="99"/>
    <w:unhideWhenUsed/>
    <w:rsid w:val="009B5E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5E34"/>
  </w:style>
  <w:style w:type="paragraph" w:styleId="Footer">
    <w:name w:val="footer"/>
    <w:basedOn w:val="Normal"/>
    <w:link w:val="FooterChar"/>
    <w:uiPriority w:val="99"/>
    <w:unhideWhenUsed/>
    <w:rsid w:val="009B5E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5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C2AB17C-3F7A-48FB-862E-C785BC124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896</TotalTime>
  <Pages>9</Pages>
  <Words>639</Words>
  <Characters>3646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Sadiq</dc:creator>
  <cp:keywords/>
  <dc:description/>
  <cp:lastModifiedBy>Salman Sadiq</cp:lastModifiedBy>
  <cp:revision>5</cp:revision>
  <dcterms:created xsi:type="dcterms:W3CDTF">2025-11-08T14:04:00Z</dcterms:created>
  <dcterms:modified xsi:type="dcterms:W3CDTF">2025-11-30T20:34:00Z</dcterms:modified>
</cp:coreProperties>
</file>