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E10EC" w:rsidP="32E9B17C" w:rsidRDefault="1A866B92" w14:paraId="6E4CCD1F" w14:textId="2C5D4DA1" w14:noSpellErr="1">
      <w:pPr>
        <w:jc w:val="center"/>
        <w:rPr>
          <w:rFonts w:ascii="DFKai-SB" w:hAnsi="DFKai-SB" w:eastAsia="DFKai-SB" w:cs="DFKai-SB"/>
          <w:b w:val="1"/>
          <w:bCs w:val="1"/>
          <w:sz w:val="40"/>
          <w:szCs w:val="40"/>
        </w:rPr>
      </w:pPr>
      <w:r w:rsidRPr="32E9B17C" w:rsidR="1A866B92">
        <w:rPr>
          <w:rFonts w:ascii="DFKai-SB" w:hAnsi="DFKai-SB" w:eastAsia="DFKai-SB" w:cs="DFKai-SB"/>
          <w:b w:val="1"/>
          <w:bCs w:val="1"/>
          <w:sz w:val="40"/>
          <w:szCs w:val="40"/>
        </w:rPr>
        <w:t>儀</w:t>
      </w:r>
      <w:r w:rsidRPr="32E9B17C" w:rsidR="1A866B92">
        <w:rPr>
          <w:rFonts w:ascii="DFKai-SB" w:hAnsi="DFKai-SB" w:eastAsia="DFKai-SB" w:cs="DFKai-SB"/>
          <w:b w:val="1"/>
          <w:bCs w:val="1"/>
          <w:sz w:val="40"/>
          <w:szCs w:val="40"/>
        </w:rPr>
        <w:t>表板</w:t>
      </w:r>
      <w:r w:rsidRPr="32E9B17C" w:rsidR="00CC7C36">
        <w:rPr>
          <w:rFonts w:ascii="DFKai-SB" w:hAnsi="DFKai-SB" w:eastAsia="DFKai-SB" w:cs="DFKai-SB"/>
          <w:b w:val="1"/>
          <w:bCs w:val="1"/>
          <w:sz w:val="40"/>
          <w:szCs w:val="40"/>
        </w:rPr>
        <w:t>營運系統</w:t>
      </w:r>
    </w:p>
    <w:p w:rsidR="001E10EC" w:rsidP="7FCD81CA" w:rsidRDefault="001E10EC" w14:paraId="4D5BF44B" w14:textId="4C9A9B90">
      <w:pPr>
        <w:jc w:val="center"/>
        <w:rPr>
          <w:rFonts w:ascii="DFKai-SB" w:hAnsi="DFKai-SB" w:eastAsia="DFKai-SB" w:cs="DFKai-SB"/>
          <w:b/>
          <w:sz w:val="40"/>
          <w:szCs w:val="40"/>
        </w:rPr>
      </w:pPr>
    </w:p>
    <w:p w:rsidR="1354DD83" w:rsidP="6C17BF3A" w:rsidRDefault="58AC60F2" w14:paraId="386637FC" w14:textId="178B09C5">
      <w:pPr>
        <w:jc w:val="center"/>
        <w:rPr>
          <w:rFonts w:ascii="DFKai-SB" w:hAnsi="DFKai-SB" w:eastAsia="DFKai-SB" w:cs="DFKai-SB"/>
          <w:b/>
          <w:sz w:val="40"/>
          <w:szCs w:val="40"/>
        </w:rPr>
      </w:pPr>
      <w:r w:rsidRPr="7FCD81CA">
        <w:rPr>
          <w:rFonts w:ascii="DFKai-SB" w:hAnsi="DFKai-SB" w:eastAsia="DFKai-SB" w:cs="DFKai-SB"/>
          <w:b/>
          <w:bCs/>
          <w:sz w:val="40"/>
          <w:szCs w:val="40"/>
        </w:rPr>
        <w:t>第一章 前言</w:t>
      </w:r>
    </w:p>
    <w:p w:rsidR="7FCD81CA" w:rsidP="7FCD81CA" w:rsidRDefault="7FCD81CA" w14:paraId="54BC981D" w14:textId="1E107694">
      <w:pPr>
        <w:rPr>
          <w:rFonts w:ascii="DFKai-SB" w:hAnsi="DFKai-SB" w:eastAsia="DFKai-SB" w:cs="DFKai-SB"/>
          <w:color w:val="000000" w:themeColor="text1"/>
        </w:rPr>
      </w:pPr>
    </w:p>
    <w:p w:rsidR="7CAAA1A7" w:rsidP="7CAAA1A7" w:rsidRDefault="7CAAA1A7" w14:paraId="1D3FC890" w14:textId="0F485D29">
      <w:pPr>
        <w:rPr>
          <w:rFonts w:ascii="DFKai-SB" w:hAnsi="DFKai-SB" w:eastAsia="DFKai-SB" w:cs="DFKai-SB"/>
          <w:color w:val="000000" w:themeColor="text1"/>
        </w:rPr>
      </w:pPr>
    </w:p>
    <w:p w:rsidR="7CAAA1A7" w:rsidP="7CAAA1A7" w:rsidRDefault="7CAAA1A7" w14:paraId="31349082" w14:textId="6825D058">
      <w:pPr>
        <w:rPr>
          <w:rFonts w:ascii="DFKai-SB" w:hAnsi="DFKai-SB" w:eastAsia="DFKai-SB" w:cs="DFKai-SB"/>
          <w:color w:val="000000" w:themeColor="text1"/>
        </w:rPr>
      </w:pPr>
    </w:p>
    <w:p w:rsidR="063224E6" w:rsidP="063224E6" w:rsidRDefault="053F97A7" w14:paraId="66948BB7" w14:textId="0631EFBA">
      <w:pPr>
        <w:rPr>
          <w:rFonts w:ascii="DFKai-SB" w:hAnsi="DFKai-SB" w:eastAsia="DFKai-SB" w:cs="DFKai-SB"/>
          <w:b/>
          <w:color w:val="000000" w:themeColor="text1"/>
        </w:rPr>
      </w:pPr>
      <w:r w:rsidRPr="64620535">
        <w:rPr>
          <w:rFonts w:ascii="DFKai-SB" w:hAnsi="DFKai-SB" w:eastAsia="DFKai-SB" w:cs="DFKai-SB"/>
          <w:b/>
          <w:color w:val="000000" w:themeColor="text1"/>
        </w:rPr>
        <w:t>1-1背景介紹</w:t>
      </w:r>
    </w:p>
    <w:p w:rsidR="1CE18F67" w:rsidP="64620535" w:rsidRDefault="1CE18F67" w14:paraId="52C946C4" w14:textId="28CBF98F">
      <w:pPr>
        <w:rPr>
          <w:rFonts w:ascii="DFKai-SB" w:hAnsi="DFKai-SB" w:eastAsia="DFKai-SB" w:cs="DFKai-SB"/>
          <w:b/>
          <w:bCs/>
        </w:rPr>
      </w:pPr>
      <w:r w:rsidRPr="64620535">
        <w:rPr>
          <w:rFonts w:ascii="DFKai-SB" w:hAnsi="DFKai-SB" w:eastAsia="DFKai-SB" w:cs="DFKai-SB"/>
          <w:color w:val="0D0D0D" w:themeColor="text1" w:themeTint="F2"/>
        </w:rPr>
        <w:t>藉由專題機會，</w:t>
      </w:r>
      <w:r w:rsidRPr="05D76FF9" w:rsidR="7DDC611E">
        <w:rPr>
          <w:rFonts w:ascii="DFKai-SB" w:hAnsi="DFKai-SB" w:eastAsia="DFKai-SB" w:cs="DFKai-SB"/>
          <w:color w:val="0D0D0D" w:themeColor="text1" w:themeTint="F2"/>
        </w:rPr>
        <w:t>與這次合作的廠商是平常以零售業作為銷路的</w:t>
      </w:r>
      <w:r w:rsidRPr="05D76FF9" w:rsidR="4FBE5661">
        <w:rPr>
          <w:rFonts w:ascii="DFKai-SB" w:hAnsi="DFKai-SB" w:eastAsia="DFKai-SB" w:cs="DFKai-SB"/>
          <w:color w:val="0D0D0D" w:themeColor="text1" w:themeTint="F2"/>
        </w:rPr>
        <w:t>個案</w:t>
      </w:r>
      <w:r w:rsidRPr="05D76FF9" w:rsidR="7DDC611E">
        <w:rPr>
          <w:rFonts w:ascii="DFKai-SB" w:hAnsi="DFKai-SB" w:eastAsia="DFKai-SB" w:cs="DFKai-SB"/>
          <w:color w:val="0D0D0D" w:themeColor="text1" w:themeTint="F2"/>
        </w:rPr>
        <w:t>廠商</w:t>
      </w:r>
      <w:r w:rsidRPr="64620535">
        <w:rPr>
          <w:rFonts w:ascii="DFKai-SB" w:hAnsi="DFKai-SB" w:eastAsia="DFKai-SB" w:cs="DFKai-SB"/>
          <w:color w:val="0D0D0D" w:themeColor="text1" w:themeTint="F2"/>
        </w:rPr>
        <w:t>，平常販賣各種商品，藉由各種的商品的廣泛性和一次能購買大量商品的便利性吸引人流，本身也有簡易的商品平台提供客人參考和購買。初期與個案廠商相關人員進行會談，了解到他們缺乏有效的視覺化儀表板，使得在察看數據時耗費大量時間成本。經由多次討論後，了解到個案廠商希望有一個能夠提供即時、直觀的數據視覺化的系統，以便更好地查看其銷售、營業額和庫存情況。這些討論促使我們設計一個個案廠商需求的系統，進而提高業務效率，解決企業在分析數據上所造成的時間成本問題。</w:t>
      </w:r>
    </w:p>
    <w:p w:rsidR="000D6297" w:rsidP="000D6297" w:rsidRDefault="000D6297" w14:paraId="4B6184E1" w14:textId="56681A1C">
      <w:pPr>
        <w:jc w:val="both"/>
        <w:rPr>
          <w:rFonts w:ascii="DFKai-SB" w:hAnsi="DFKai-SB" w:eastAsia="DFKai-SB" w:cs="DFKai-SB"/>
          <w:b/>
        </w:rPr>
      </w:pPr>
    </w:p>
    <w:p w:rsidR="7074994E" w:rsidP="000D6297" w:rsidRDefault="7074994E" w14:paraId="5589DD73" w14:textId="4147FB3D">
      <w:pPr>
        <w:jc w:val="both"/>
        <w:rPr>
          <w:rFonts w:ascii="DFKai-SB" w:hAnsi="DFKai-SB" w:eastAsia="DFKai-SB" w:cs="DFKai-SB"/>
          <w:b/>
        </w:rPr>
      </w:pPr>
      <w:r w:rsidRPr="6C17BF3A">
        <w:rPr>
          <w:rFonts w:ascii="DFKai-SB" w:hAnsi="DFKai-SB" w:eastAsia="DFKai-SB" w:cs="DFKai-SB"/>
          <w:b/>
        </w:rPr>
        <w:t>1-2動機</w:t>
      </w:r>
    </w:p>
    <w:p w:rsidR="7F477A51" w:rsidP="64620535" w:rsidRDefault="5EE0DEB8" w14:paraId="51FD6EEF" w14:textId="4DBFC72C">
      <w:pPr>
        <w:jc w:val="both"/>
        <w:rPr>
          <w:rFonts w:ascii="DFKai-SB" w:hAnsi="DFKai-SB" w:eastAsia="DFKai-SB" w:cs="DFKai-SB"/>
        </w:rPr>
      </w:pPr>
      <w:r w:rsidRPr="05D76FF9">
        <w:rPr>
          <w:rFonts w:ascii="DFKai-SB" w:hAnsi="DFKai-SB" w:eastAsia="DFKai-SB" w:cs="DFKai-SB"/>
          <w:color w:val="000000" w:themeColor="text1"/>
        </w:rPr>
        <w:t>系統旨在希望</w:t>
      </w:r>
      <w:r w:rsidRPr="05D76FF9" w:rsidR="7935F983">
        <w:rPr>
          <w:rFonts w:ascii="DFKai-SB" w:hAnsi="DFKai-SB" w:eastAsia="DFKai-SB" w:cs="DFKai-SB"/>
          <w:color w:val="000000" w:themeColor="text1"/>
        </w:rPr>
        <w:t>能幫助個案廠商省去手動收集</w:t>
      </w:r>
      <w:r w:rsidRPr="05D76FF9" w:rsidR="7F477A51">
        <w:rPr>
          <w:rFonts w:ascii="DFKai-SB" w:hAnsi="DFKai-SB" w:eastAsia="DFKai-SB" w:cs="DFKai-SB"/>
          <w:color w:val="000000" w:themeColor="text1"/>
        </w:rPr>
        <w:t>、整理和分析業務數據的時間成本</w:t>
      </w:r>
      <w:r w:rsidRPr="05D76FF9" w:rsidR="572F3842">
        <w:rPr>
          <w:rFonts w:ascii="DFKai-SB" w:hAnsi="DFKai-SB" w:eastAsia="DFKai-SB" w:cs="DFKai-SB"/>
          <w:color w:val="000000" w:themeColor="text1"/>
        </w:rPr>
        <w:t>。</w:t>
      </w:r>
      <w:r w:rsidRPr="05D76FF9" w:rsidR="420A5F89">
        <w:rPr>
          <w:rFonts w:ascii="DFKai-SB" w:hAnsi="DFKai-SB" w:eastAsia="DFKai-SB" w:cs="DFKai-SB"/>
          <w:color w:val="000000" w:themeColor="text1"/>
        </w:rPr>
        <w:t>透過</w:t>
      </w:r>
      <w:r w:rsidRPr="05D76FF9" w:rsidR="26D7B798">
        <w:rPr>
          <w:rFonts w:ascii="DFKai-SB" w:hAnsi="DFKai-SB" w:eastAsia="DFKai-SB" w:cs="DFKai-SB"/>
          <w:color w:val="000000" w:themeColor="text1"/>
        </w:rPr>
        <w:t>使用所開發的</w:t>
      </w:r>
      <w:r w:rsidRPr="05D76FF9" w:rsidR="420A5F89">
        <w:rPr>
          <w:rFonts w:ascii="DFKai-SB" w:hAnsi="DFKai-SB" w:eastAsia="DFKai-SB" w:cs="DFKai-SB"/>
          <w:color w:val="000000" w:themeColor="text1"/>
        </w:rPr>
        <w:t>系統，可以每月節省大約</w:t>
      </w:r>
      <w:r w:rsidRPr="05D76FF9" w:rsidR="7F477A51">
        <w:rPr>
          <w:rFonts w:ascii="DFKai-SB" w:hAnsi="DFKai-SB" w:eastAsia="DFKai-SB" w:cs="DFKai-SB"/>
          <w:color w:val="000000" w:themeColor="text1"/>
        </w:rPr>
        <w:t>10至20小時的工作時間，達到提高工作效率的目的，以及節省時間上的成本。系統設計包含兩個主要階段：第一階段先打造前後台的</w:t>
      </w:r>
      <w:r w:rsidRPr="05D76FF9" w:rsidR="6D1C1B69">
        <w:rPr>
          <w:rFonts w:ascii="DFKai-SB" w:hAnsi="DFKai-SB" w:eastAsia="DFKai-SB" w:cs="DFKai-SB"/>
          <w:color w:val="000000" w:themeColor="text1"/>
        </w:rPr>
        <w:t>基本</w:t>
      </w:r>
      <w:r w:rsidRPr="05D76FF9" w:rsidR="7F477A51">
        <w:rPr>
          <w:rFonts w:ascii="DFKai-SB" w:hAnsi="DFKai-SB" w:eastAsia="DFKai-SB" w:cs="DFKai-SB"/>
          <w:color w:val="000000" w:themeColor="text1"/>
        </w:rPr>
        <w:t>系統，第二階段是將數據分析的圖表掛載到平台上，在應映合作廠商去新增需要的圖表</w:t>
      </w:r>
      <w:r w:rsidRPr="05D76FF9" w:rsidR="7E46466B">
        <w:rPr>
          <w:rFonts w:ascii="DFKai-SB" w:hAnsi="DFKai-SB" w:eastAsia="DFKai-SB" w:cs="DFKai-SB"/>
          <w:color w:val="000000" w:themeColor="text1"/>
        </w:rPr>
        <w:t>。</w:t>
      </w:r>
    </w:p>
    <w:p w:rsidR="000D6297" w:rsidP="000D6297" w:rsidRDefault="000D6297" w14:paraId="56C99917" w14:textId="5F9FA6E7">
      <w:pPr>
        <w:jc w:val="both"/>
        <w:rPr>
          <w:rFonts w:ascii="DFKai-SB" w:hAnsi="DFKai-SB" w:eastAsia="DFKai-SB" w:cs="DFKai-SB"/>
          <w:b/>
        </w:rPr>
      </w:pPr>
    </w:p>
    <w:p w:rsidR="4617B4B5" w:rsidP="7C5F8C0A" w:rsidRDefault="0011515E" w14:paraId="262B1D07" w14:textId="07266A46">
      <w:pPr>
        <w:jc w:val="both"/>
        <w:rPr>
          <w:rFonts w:ascii="DFKai-SB" w:hAnsi="DFKai-SB" w:eastAsia="DFKai-SB" w:cs="DFKai-SB"/>
          <w:b/>
          <w:bCs/>
        </w:rPr>
      </w:pPr>
      <w:r w:rsidRPr="6C17BF3A">
        <w:rPr>
          <w:rFonts w:hint="eastAsia" w:ascii="DFKai-SB" w:hAnsi="DFKai-SB" w:eastAsia="DFKai-SB" w:cs="DFKai-SB"/>
          <w:b/>
        </w:rPr>
        <w:t>1-3</w:t>
      </w:r>
    </w:p>
    <w:p w:rsidR="4617B4B5" w:rsidP="000D6297" w:rsidRDefault="4617B4B5" w14:paraId="59A96B36" w14:textId="5AF1BD80">
      <w:pPr>
        <w:jc w:val="both"/>
        <w:rPr>
          <w:rFonts w:ascii="DFKai-SB" w:hAnsi="DFKai-SB" w:eastAsia="DFKai-SB" w:cs="DFKai-SB"/>
          <w:b/>
        </w:rPr>
      </w:pPr>
      <w:r w:rsidRPr="6C17BF3A">
        <w:rPr>
          <w:rFonts w:ascii="DFKai-SB" w:hAnsi="DFKai-SB" w:eastAsia="DFKai-SB" w:cs="DFKai-SB"/>
          <w:b/>
        </w:rPr>
        <w:t>目的</w:t>
      </w:r>
      <w:r w:rsidRPr="64620535" w:rsidR="35A2764D">
        <w:rPr>
          <w:rFonts w:ascii="DFKai-SB" w:hAnsi="DFKai-SB" w:eastAsia="DFKai-SB" w:cs="DFKai-SB"/>
          <w:b/>
          <w:bCs/>
        </w:rPr>
        <w:t>：</w:t>
      </w:r>
    </w:p>
    <w:p w:rsidR="4BFAA723" w:rsidP="05D76FF9" w:rsidRDefault="4BFAA723" w14:paraId="24838C9C" w14:textId="64EEA7F5">
      <w:pPr>
        <w:jc w:val="both"/>
        <w:rPr>
          <w:rFonts w:ascii="DFKai-SB" w:hAnsi="DFKai-SB" w:eastAsia="DFKai-SB" w:cs="DFKai-SB"/>
          <w:color w:val="0D0D0D" w:themeColor="text1" w:themeTint="F2"/>
        </w:rPr>
      </w:pPr>
      <w:r w:rsidRPr="05D76FF9">
        <w:rPr>
          <w:rFonts w:ascii="DFKai-SB" w:hAnsi="DFKai-SB" w:eastAsia="DFKai-SB" w:cs="DFKai-SB"/>
          <w:color w:val="000000" w:themeColor="text1"/>
        </w:rPr>
        <w:t>我們的系統旨在為零售業，打造一個智慧</w:t>
      </w:r>
      <w:r w:rsidRPr="05D76FF9" w:rsidR="4695260C">
        <w:rPr>
          <w:rFonts w:ascii="DFKai-SB" w:hAnsi="DFKai-SB" w:eastAsia="DFKai-SB" w:cs="DFKai-SB"/>
          <w:color w:val="000000" w:themeColor="text1"/>
        </w:rPr>
        <w:t>型</w:t>
      </w:r>
      <w:r w:rsidRPr="05D76FF9">
        <w:rPr>
          <w:rFonts w:ascii="DFKai-SB" w:hAnsi="DFKai-SB" w:eastAsia="DFKai-SB" w:cs="DFKai-SB"/>
          <w:color w:val="000000" w:themeColor="text1"/>
        </w:rPr>
        <w:t>營運</w:t>
      </w:r>
      <w:r w:rsidRPr="05D76FF9" w:rsidR="19852D59">
        <w:rPr>
          <w:rFonts w:ascii="DFKai-SB" w:hAnsi="DFKai-SB" w:eastAsia="DFKai-SB" w:cs="DFKai-SB"/>
          <w:color w:val="000000" w:themeColor="text1"/>
        </w:rPr>
        <w:t>管理</w:t>
      </w:r>
      <w:r w:rsidRPr="05D76FF9">
        <w:rPr>
          <w:rFonts w:ascii="DFKai-SB" w:hAnsi="DFKai-SB" w:eastAsia="DFKai-SB" w:cs="DFKai-SB"/>
          <w:color w:val="000000" w:themeColor="text1"/>
        </w:rPr>
        <w:t>戰情系統，通過</w:t>
      </w:r>
      <w:r w:rsidRPr="05D76FF9" w:rsidR="396CF09F">
        <w:rPr>
          <w:rFonts w:ascii="DFKai-SB" w:hAnsi="DFKai-SB" w:eastAsia="DFKai-SB" w:cs="DFKai-SB"/>
          <w:color w:val="000000" w:themeColor="text1"/>
        </w:rPr>
        <w:t>這個平台</w:t>
      </w:r>
      <w:r w:rsidRPr="05D76FF9">
        <w:rPr>
          <w:rFonts w:ascii="DFKai-SB" w:hAnsi="DFKai-SB" w:eastAsia="DFKai-SB" w:cs="DFKai-SB"/>
          <w:color w:val="000000" w:themeColor="text1"/>
        </w:rPr>
        <w:t>將</w:t>
      </w:r>
      <w:r w:rsidRPr="05D76FF9" w:rsidR="45FAA7DB">
        <w:rPr>
          <w:rFonts w:ascii="DFKai-SB" w:hAnsi="DFKai-SB" w:eastAsia="DFKai-SB" w:cs="DFKai-SB"/>
          <w:color w:val="000000" w:themeColor="text1"/>
        </w:rPr>
        <w:t>的建立將</w:t>
      </w:r>
      <w:r w:rsidRPr="05D76FF9">
        <w:rPr>
          <w:rFonts w:ascii="DFKai-SB" w:hAnsi="DFKai-SB" w:eastAsia="DFKai-SB" w:cs="DFKai-SB"/>
          <w:color w:val="000000" w:themeColor="text1"/>
        </w:rPr>
        <w:t>繁複的數據轉化為易於理解的可視化圖表</w:t>
      </w:r>
      <w:r w:rsidRPr="05D76FF9" w:rsidR="6CB33ED0">
        <w:rPr>
          <w:rFonts w:ascii="DFKai-SB" w:hAnsi="DFKai-SB" w:eastAsia="DFKai-SB" w:cs="DFKai-SB"/>
          <w:color w:val="000000" w:themeColor="text1"/>
        </w:rPr>
        <w:t>並</w:t>
      </w:r>
      <w:r w:rsidRPr="05D76FF9">
        <w:rPr>
          <w:rFonts w:ascii="DFKai-SB" w:hAnsi="DFKai-SB" w:eastAsia="DFKai-SB" w:cs="DFKai-SB"/>
          <w:color w:val="000000" w:themeColor="text1"/>
        </w:rPr>
        <w:t>整合到一個實時更新的儀表板上。此系統不僅支持即時的圖表查看，</w:t>
      </w:r>
      <w:r w:rsidRPr="05D76FF9" w:rsidR="6AA75DFA">
        <w:rPr>
          <w:rFonts w:ascii="DFKai-SB" w:hAnsi="DFKai-SB" w:eastAsia="DFKai-SB" w:cs="DFKai-SB"/>
          <w:color w:val="000000" w:themeColor="text1"/>
        </w:rPr>
        <w:t>且</w:t>
      </w:r>
      <w:r w:rsidRPr="05D76FF9">
        <w:rPr>
          <w:rFonts w:ascii="DFKai-SB" w:hAnsi="DFKai-SB" w:eastAsia="DFKai-SB" w:cs="DFKai-SB"/>
          <w:color w:val="000000" w:themeColor="text1"/>
        </w:rPr>
        <w:t>允許</w:t>
      </w:r>
      <w:r w:rsidRPr="6C1EE3D0" w:rsidR="1D3536DE">
        <w:rPr>
          <w:color w:val="000000" w:themeColor="text1"/>
          <w:szCs w:val="24"/>
        </w:rPr>
        <w:t>授權</w:t>
      </w:r>
      <w:r w:rsidRPr="6C1EE3D0">
        <w:rPr>
          <w:color w:val="000000" w:themeColor="text1"/>
          <w:szCs w:val="24"/>
        </w:rPr>
        <w:t>用戶匯出數據，增強數據的互動性和可用性。</w:t>
      </w:r>
      <w:r w:rsidRPr="6C1EE3D0" w:rsidR="6F1C5EFE">
        <w:rPr>
          <w:color w:val="000000" w:themeColor="text1"/>
          <w:szCs w:val="24"/>
        </w:rPr>
        <w:t>同時配備後台管理系統以實現權限控管。</w:t>
      </w:r>
      <w:r w:rsidRPr="05D76FF9" w:rsidR="0CD7246E">
        <w:rPr>
          <w:color w:val="000000" w:themeColor="text1"/>
          <w:szCs w:val="24"/>
        </w:rPr>
        <w:t>主要價值在於可以根據廠商的需求不斷增加功能，使其更符合業務需求</w:t>
      </w:r>
      <w:r w:rsidRPr="6C1EE3D0" w:rsidR="6F1C5EFE">
        <w:rPr>
          <w:color w:val="000000" w:themeColor="text1"/>
          <w:szCs w:val="24"/>
        </w:rPr>
        <w:t>，從而幫助零售</w:t>
      </w:r>
      <w:r w:rsidRPr="05D76FF9" w:rsidR="6F1C5EFE">
        <w:rPr>
          <w:rFonts w:ascii="DFKai-SB" w:hAnsi="DFKai-SB" w:eastAsia="DFKai-SB" w:cs="DFKai-SB"/>
          <w:color w:val="000000" w:themeColor="text1"/>
        </w:rPr>
        <w:t>業更有效地管理和分析業務運營</w:t>
      </w:r>
      <w:r w:rsidRPr="05D76FF9" w:rsidR="174A8F7C">
        <w:rPr>
          <w:rFonts w:ascii="DFKai-SB" w:hAnsi="DFKai-SB" w:eastAsia="DFKai-SB" w:cs="DFKai-SB"/>
          <w:color w:val="000000" w:themeColor="text1"/>
        </w:rPr>
        <w:t>。</w:t>
      </w:r>
    </w:p>
    <w:p w:rsidR="4617B4B5" w:rsidP="000D6297" w:rsidRDefault="4617B4B5" w14:paraId="5A22BEEC" w14:textId="3D7323A8">
      <w:pPr>
        <w:jc w:val="both"/>
        <w:rPr>
          <w:rFonts w:ascii="DFKai-SB" w:hAnsi="DFKai-SB" w:eastAsia="DFKai-SB" w:cs="DFKai-SB"/>
          <w:b/>
        </w:rPr>
      </w:pPr>
      <w:r w:rsidRPr="6C17BF3A">
        <w:rPr>
          <w:rFonts w:ascii="DFKai-SB" w:hAnsi="DFKai-SB" w:eastAsia="DFKai-SB" w:cs="DFKai-SB"/>
          <w:b/>
        </w:rPr>
        <w:t>目標</w:t>
      </w:r>
      <w:r w:rsidRPr="64620535" w:rsidR="7E55F251">
        <w:rPr>
          <w:rFonts w:ascii="DFKai-SB" w:hAnsi="DFKai-SB" w:eastAsia="DFKai-SB" w:cs="DFKai-SB"/>
          <w:b/>
          <w:bCs/>
        </w:rPr>
        <w:t>：</w:t>
      </w:r>
    </w:p>
    <w:p w:rsidR="22EBB82C" w:rsidP="000D6297" w:rsidRDefault="18200395" w14:paraId="5D9D7AAD" w14:textId="175E70C9">
      <w:pPr>
        <w:pStyle w:val="a3"/>
        <w:numPr>
          <w:ilvl w:val="0"/>
          <w:numId w:val="1"/>
        </w:numPr>
        <w:jc w:val="both"/>
        <w:rPr>
          <w:rFonts w:ascii="DFKai-SB" w:hAnsi="DFKai-SB" w:eastAsia="DFKai-SB" w:cs="DFKai-SB"/>
        </w:rPr>
      </w:pPr>
      <w:r w:rsidRPr="05D76FF9">
        <w:rPr>
          <w:rFonts w:ascii="DFKai-SB" w:hAnsi="DFKai-SB" w:eastAsia="DFKai-SB" w:cs="DFKai-SB"/>
          <w:b/>
          <w:bCs/>
        </w:rPr>
        <w:t>整合儀表板：</w:t>
      </w:r>
      <w:r w:rsidRPr="05D76FF9">
        <w:rPr>
          <w:rFonts w:ascii="DFKai-SB" w:hAnsi="DFKai-SB" w:eastAsia="DFKai-SB" w:cs="DFKai-SB"/>
        </w:rPr>
        <w:t>建立一個集成的儀表板，</w:t>
      </w:r>
      <w:r w:rsidRPr="05D76FF9" w:rsidR="1CE9E97C">
        <w:rPr>
          <w:rFonts w:ascii="DFKai-SB" w:hAnsi="DFKai-SB" w:eastAsia="DFKai-SB" w:cs="DFKai-SB"/>
        </w:rPr>
        <w:t>我們目前</w:t>
      </w:r>
      <w:r w:rsidRPr="05D76FF9" w:rsidR="75AD9413">
        <w:rPr>
          <w:rFonts w:ascii="DFKai-SB" w:hAnsi="DFKai-SB" w:eastAsia="DFKai-SB" w:cs="DFKai-SB"/>
        </w:rPr>
        <w:t>依照廠商的需求加入營業額、銷售額、庫存量</w:t>
      </w:r>
      <w:r w:rsidRPr="05D76FF9" w:rsidR="4337CE41">
        <w:rPr>
          <w:rFonts w:ascii="DFKai-SB" w:hAnsi="DFKai-SB" w:eastAsia="DFKai-SB" w:cs="DFKai-SB"/>
        </w:rPr>
        <w:t>等關鍵指標的即時數據以可視化圖表的形式</w:t>
      </w:r>
      <w:r w:rsidRPr="05D76FF9" w:rsidR="22DCFF54">
        <w:rPr>
          <w:rFonts w:ascii="DFKai-SB" w:hAnsi="DFKai-SB" w:eastAsia="DFKai-SB" w:cs="DFKai-SB"/>
        </w:rPr>
        <w:t>呈現</w:t>
      </w:r>
      <w:r w:rsidRPr="05D76FF9">
        <w:rPr>
          <w:rFonts w:ascii="DFKai-SB" w:hAnsi="DFKai-SB" w:eastAsia="DFKai-SB" w:cs="DFKai-SB"/>
        </w:rPr>
        <w:t>，以便</w:t>
      </w:r>
      <w:r w:rsidRPr="05D76FF9" w:rsidR="38C744C9">
        <w:rPr>
          <w:rFonts w:ascii="DFKai-SB" w:hAnsi="DFKai-SB" w:eastAsia="DFKai-SB" w:cs="DFKai-SB"/>
        </w:rPr>
        <w:t>高階管理人員</w:t>
      </w:r>
      <w:r w:rsidRPr="05D76FF9">
        <w:rPr>
          <w:rFonts w:ascii="DFKai-SB" w:hAnsi="DFKai-SB" w:eastAsia="DFKai-SB" w:cs="DFKai-SB"/>
        </w:rPr>
        <w:t>能夠</w:t>
      </w:r>
      <w:r w:rsidRPr="05D76FF9" w:rsidR="11D2B8FF">
        <w:rPr>
          <w:rFonts w:ascii="DFKai-SB" w:hAnsi="DFKai-SB" w:eastAsia="DFKai-SB" w:cs="DFKai-SB"/>
        </w:rPr>
        <w:t>一目然掌握業務狀況</w:t>
      </w:r>
      <w:r w:rsidRPr="05D76FF9">
        <w:rPr>
          <w:rFonts w:ascii="DFKai-SB" w:hAnsi="DFKai-SB" w:eastAsia="DFKai-SB" w:cs="DFKai-SB"/>
        </w:rPr>
        <w:t xml:space="preserve">。 </w:t>
      </w:r>
    </w:p>
    <w:p w:rsidR="19856382" w:rsidP="64620535" w:rsidRDefault="18200395" w14:paraId="1919A1DC" w14:textId="2E53FD64">
      <w:pPr>
        <w:pStyle w:val="a3"/>
        <w:numPr>
          <w:ilvl w:val="0"/>
          <w:numId w:val="1"/>
        </w:numPr>
        <w:jc w:val="both"/>
        <w:rPr>
          <w:rFonts w:ascii="DFKai-SB" w:hAnsi="DFKai-SB" w:eastAsia="DFKai-SB" w:cs="DFKai-SB"/>
        </w:rPr>
      </w:pPr>
      <w:r w:rsidRPr="05D76FF9">
        <w:rPr>
          <w:rFonts w:ascii="DFKai-SB" w:hAnsi="DFKai-SB" w:eastAsia="DFKai-SB" w:cs="DFKai-SB"/>
          <w:b/>
          <w:bCs/>
        </w:rPr>
        <w:t>清晰的可視化：</w:t>
      </w:r>
      <w:r w:rsidRPr="05D76FF9">
        <w:rPr>
          <w:rFonts w:ascii="DFKai-SB" w:hAnsi="DFKai-SB" w:eastAsia="DFKai-SB" w:cs="DFKai-SB"/>
        </w:rPr>
        <w:t>提供易於理解的圖表和視覺化工具，以幫助</w:t>
      </w:r>
      <w:r w:rsidRPr="05D76FF9" w:rsidR="448B4F2C">
        <w:rPr>
          <w:rFonts w:ascii="DFKai-SB" w:hAnsi="DFKai-SB" w:eastAsia="DFKai-SB" w:cs="DFKai-SB"/>
        </w:rPr>
        <w:t>高階</w:t>
      </w:r>
      <w:r w:rsidRPr="05D76FF9" w:rsidR="7782AE98">
        <w:rPr>
          <w:rFonts w:ascii="DFKai-SB" w:hAnsi="DFKai-SB" w:eastAsia="DFKai-SB" w:cs="DFKai-SB"/>
        </w:rPr>
        <w:t>管理</w:t>
      </w:r>
      <w:r w:rsidRPr="05D76FF9" w:rsidR="08A3379E">
        <w:rPr>
          <w:rFonts w:ascii="DFKai-SB" w:hAnsi="DFKai-SB" w:eastAsia="DFKai-SB" w:cs="DFKai-SB"/>
        </w:rPr>
        <w:t>人員</w:t>
      </w:r>
      <w:r w:rsidRPr="05D76FF9" w:rsidR="5100C861">
        <w:rPr>
          <w:rFonts w:ascii="DFKai-SB" w:hAnsi="DFKai-SB" w:eastAsia="DFKai-SB" w:cs="DFKai-SB"/>
        </w:rPr>
        <w:t>(經理、店長)</w:t>
      </w:r>
      <w:r w:rsidRPr="05D76FF9">
        <w:rPr>
          <w:rFonts w:ascii="DFKai-SB" w:hAnsi="DFKai-SB" w:eastAsia="DFKai-SB" w:cs="DFKai-SB"/>
        </w:rPr>
        <w:t>快速</w:t>
      </w:r>
      <w:r w:rsidRPr="05D76FF9" w:rsidR="2D5DBFE0">
        <w:rPr>
          <w:rFonts w:ascii="DFKai-SB" w:hAnsi="DFKai-SB" w:eastAsia="DFKai-SB" w:cs="DFKai-SB"/>
        </w:rPr>
        <w:t>清晰的可視化：提供易於理解的圖表和視覺化工具，以幫助高階管理人員(經理、店長)快速查看數據</w:t>
      </w:r>
      <w:r w:rsidRPr="05D76FF9">
        <w:rPr>
          <w:rFonts w:ascii="DFKai-SB" w:hAnsi="DFKai-SB" w:eastAsia="DFKai-SB" w:cs="DFKai-SB"/>
        </w:rPr>
        <w:t>。</w:t>
      </w:r>
      <w:r w:rsidRPr="64620535" w:rsidR="19856382">
        <w:rPr>
          <w:rFonts w:ascii="DFKai-SB" w:hAnsi="DFKai-SB" w:eastAsia="DFKai-SB" w:cs="DFKai-SB"/>
        </w:rPr>
        <w:t>自動化</w:t>
      </w:r>
      <w:r w:rsidRPr="64620535" w:rsidR="5CD1EF01">
        <w:rPr>
          <w:rFonts w:ascii="DFKai-SB" w:hAnsi="DFKai-SB" w:eastAsia="DFKai-SB" w:cs="DFKai-SB"/>
        </w:rPr>
        <w:t>數據</w:t>
      </w:r>
      <w:r w:rsidRPr="64620535" w:rsidR="0DC57F6A">
        <w:rPr>
          <w:rFonts w:ascii="DFKai-SB" w:hAnsi="DFKai-SB" w:eastAsia="DFKai-SB" w:cs="DFKai-SB"/>
        </w:rPr>
        <w:t>處理</w:t>
      </w:r>
      <w:r w:rsidRPr="64620535" w:rsidR="0C12E8E2">
        <w:rPr>
          <w:rFonts w:ascii="DFKai-SB" w:hAnsi="DFKai-SB" w:eastAsia="DFKai-SB" w:cs="DFKai-SB"/>
        </w:rPr>
        <w:t>大幅減少手動</w:t>
      </w:r>
      <w:r w:rsidRPr="64620535" w:rsidR="166A5D86">
        <w:rPr>
          <w:rFonts w:ascii="DFKai-SB" w:hAnsi="DFKai-SB" w:eastAsia="DFKai-SB" w:cs="DFKai-SB"/>
        </w:rPr>
        <w:t>的</w:t>
      </w:r>
      <w:r w:rsidRPr="64620535" w:rsidR="0C12E8E2">
        <w:rPr>
          <w:rFonts w:ascii="DFKai-SB" w:hAnsi="DFKai-SB" w:eastAsia="DFKai-SB" w:cs="DFKai-SB"/>
        </w:rPr>
        <w:t>操作</w:t>
      </w:r>
      <w:r w:rsidRPr="64620535" w:rsidR="19856382">
        <w:rPr>
          <w:rFonts w:ascii="DFKai-SB" w:hAnsi="DFKai-SB" w:eastAsia="DFKai-SB" w:cs="DFKai-SB"/>
        </w:rPr>
        <w:t>，</w:t>
      </w:r>
      <w:r w:rsidRPr="64620535" w:rsidR="60A1CB19">
        <w:rPr>
          <w:rFonts w:ascii="DFKai-SB" w:hAnsi="DFKai-SB" w:eastAsia="DFKai-SB" w:cs="DFKai-SB"/>
        </w:rPr>
        <w:t>從而提高工作效率並節省時間</w:t>
      </w:r>
      <w:r w:rsidRPr="64620535" w:rsidR="5D2ADAD2">
        <w:rPr>
          <w:rFonts w:ascii="DFKai-SB" w:hAnsi="DFKai-SB" w:eastAsia="DFKai-SB" w:cs="DFKai-SB"/>
        </w:rPr>
        <w:t>成本</w:t>
      </w:r>
      <w:r w:rsidRPr="64620535" w:rsidR="581EA8FF">
        <w:rPr>
          <w:rFonts w:ascii="DFKai-SB" w:hAnsi="DFKai-SB" w:eastAsia="DFKai-SB" w:cs="DFKai-SB"/>
        </w:rPr>
        <w:t>。</w:t>
      </w:r>
    </w:p>
    <w:p w:rsidR="5AAE6D67" w:rsidP="64620535" w:rsidRDefault="5AAE6D67" w14:paraId="19DFAE17" w14:textId="559A5989">
      <w:pPr>
        <w:pStyle w:val="a3"/>
        <w:numPr>
          <w:ilvl w:val="0"/>
          <w:numId w:val="1"/>
        </w:numPr>
        <w:jc w:val="both"/>
        <w:rPr>
          <w:rFonts w:ascii="DFKai-SB" w:hAnsi="DFKai-SB" w:eastAsia="DFKai-SB" w:cs="DFKai-SB"/>
        </w:rPr>
      </w:pPr>
      <w:r w:rsidRPr="64620535">
        <w:rPr>
          <w:rFonts w:ascii="DFKai-SB" w:hAnsi="DFKai-SB" w:eastAsia="DFKai-SB" w:cs="DFKai-SB"/>
          <w:b/>
          <w:bCs/>
        </w:rPr>
        <w:t>強化管理功能和安全性</w:t>
      </w:r>
      <w:r w:rsidRPr="64620535" w:rsidR="2EFD463B">
        <w:rPr>
          <w:rFonts w:ascii="DFKai-SB" w:hAnsi="DFKai-SB" w:eastAsia="DFKai-SB" w:cs="DFKai-SB"/>
          <w:b/>
          <w:bCs/>
        </w:rPr>
        <w:t>：</w:t>
      </w:r>
      <w:r w:rsidRPr="64620535" w:rsidR="2EFD463B">
        <w:rPr>
          <w:rFonts w:ascii="DFKai-SB" w:hAnsi="DFKai-SB" w:eastAsia="DFKai-SB" w:cs="DFKai-SB"/>
        </w:rPr>
        <w:t>提供後台管理功能，包括用戶管理、角色管理和權限設定等，以確保只有授權用戶才能訪問敏感數據</w:t>
      </w:r>
      <w:r w:rsidRPr="05D76FF9" w:rsidR="4D5A98BB">
        <w:rPr>
          <w:rFonts w:ascii="DFKai-SB" w:hAnsi="DFKai-SB" w:eastAsia="DFKai-SB" w:cs="DFKai-SB"/>
        </w:rPr>
        <w:t>，</w:t>
      </w:r>
      <w:r w:rsidRPr="05D76FF9" w:rsidR="4D5A98BB">
        <w:rPr>
          <w:rFonts w:ascii="DFKai-SB" w:hAnsi="DFKai-SB" w:eastAsia="DFKai-SB" w:cs="DFKai-SB"/>
          <w:color w:val="0D0D0D" w:themeColor="text1" w:themeTint="F2"/>
          <w:szCs w:val="24"/>
        </w:rPr>
        <w:t>從而提高系統的安全性，防止數據洩漏和未授權訪問</w:t>
      </w:r>
      <w:r w:rsidRPr="05D76FF9" w:rsidR="359168B6">
        <w:rPr>
          <w:rFonts w:ascii="DFKai-SB" w:hAnsi="DFKai-SB" w:eastAsia="DFKai-SB" w:cs="DFKai-SB"/>
          <w:color w:val="0D0D0D" w:themeColor="text1" w:themeTint="F2"/>
          <w:szCs w:val="24"/>
        </w:rPr>
        <w:t>，讓管理者能夠聚焦在需要的數據上。</w:t>
      </w:r>
    </w:p>
    <w:p w:rsidR="5AAE6D67" w:rsidP="05D76FF9" w:rsidRDefault="5AAE6D67" w14:paraId="44DB4CC7" w14:textId="5D07F09A">
      <w:pPr>
        <w:jc w:val="both"/>
        <w:rPr>
          <w:rFonts w:ascii="DFKai-SB" w:hAnsi="DFKai-SB" w:eastAsia="DFKai-SB" w:cs="DFKai-SB"/>
          <w:highlight w:val="yellow"/>
        </w:rPr>
      </w:pPr>
    </w:p>
    <w:p w:rsidR="5A839D72" w:rsidP="5A839D72" w:rsidRDefault="5A839D72" w14:paraId="57134FEA" w14:textId="1362153A">
      <w:pPr>
        <w:jc w:val="both"/>
        <w:rPr>
          <w:rFonts w:ascii="DFKai-SB" w:hAnsi="DFKai-SB" w:eastAsia="DFKai-SB" w:cs="DFKai-SB"/>
          <w:b/>
          <w:bCs/>
        </w:rPr>
      </w:pPr>
    </w:p>
    <w:p w:rsidR="7290069C" w:rsidP="7FCD81CA" w:rsidRDefault="7290069C" w14:paraId="05CBA746" w14:textId="1570322D">
      <w:pPr>
        <w:jc w:val="both"/>
        <w:rPr>
          <w:rFonts w:ascii="DFKai-SB" w:hAnsi="DFKai-SB" w:eastAsia="DFKai-SB" w:cs="DFKai-SB"/>
          <w:b/>
        </w:rPr>
      </w:pPr>
      <w:r w:rsidRPr="64620535">
        <w:rPr>
          <w:rFonts w:ascii="DFKai-SB" w:hAnsi="DFKai-SB" w:eastAsia="DFKai-SB" w:cs="DFKai-SB"/>
          <w:b/>
        </w:rPr>
        <w:t>1-4 預期成果</w:t>
      </w:r>
    </w:p>
    <w:p w:rsidR="50372748" w:rsidP="64620535" w:rsidRDefault="50372748" w14:paraId="74BA0B98" w14:textId="3E9ED6A9">
      <w:pPr>
        <w:jc w:val="both"/>
        <w:rPr>
          <w:rFonts w:ascii="DFKai-SB" w:hAnsi="DFKai-SB" w:eastAsia="DFKai-SB" w:cs="DFKai-SB"/>
        </w:rPr>
      </w:pPr>
      <w:r w:rsidRPr="64620535">
        <w:rPr>
          <w:rFonts w:ascii="DFKai-SB" w:hAnsi="DFKai-SB" w:eastAsia="DFKai-SB" w:cs="DFKai-SB"/>
        </w:rPr>
        <w:t>1.</w:t>
      </w:r>
      <w:r w:rsidRPr="5A839D72" w:rsidR="71121485">
        <w:rPr>
          <w:rFonts w:ascii="DFKai-SB" w:hAnsi="DFKai-SB" w:eastAsia="DFKai-SB" w:cs="DFKai-SB"/>
        </w:rPr>
        <w:t>在第一階段計劃</w:t>
      </w:r>
      <w:r w:rsidRPr="5A839D72" w:rsidR="7EE7332B">
        <w:rPr>
          <w:rFonts w:ascii="DFKai-SB" w:hAnsi="DFKai-SB" w:eastAsia="DFKai-SB" w:cs="DFKai-SB"/>
        </w:rPr>
        <w:t>先建置</w:t>
      </w:r>
      <w:r w:rsidRPr="5A839D72" w:rsidR="71121485">
        <w:rPr>
          <w:rFonts w:ascii="DFKai-SB" w:hAnsi="DFKai-SB" w:eastAsia="DFKai-SB" w:cs="DFKai-SB"/>
        </w:rPr>
        <w:t>一個前後端</w:t>
      </w:r>
      <w:r w:rsidRPr="5A839D72" w:rsidR="20096210">
        <w:rPr>
          <w:rFonts w:ascii="DFKai-SB" w:hAnsi="DFKai-SB" w:eastAsia="DFKai-SB" w:cs="DFKai-SB"/>
        </w:rPr>
        <w:t>的</w:t>
      </w:r>
      <w:r w:rsidRPr="5A839D72" w:rsidR="71121485">
        <w:rPr>
          <w:rFonts w:ascii="DFKai-SB" w:hAnsi="DFKai-SB" w:eastAsia="DFKai-SB" w:cs="DFKai-SB"/>
        </w:rPr>
        <w:t>系統</w:t>
      </w:r>
      <w:r w:rsidRPr="64620535" w:rsidR="12E131F0">
        <w:rPr>
          <w:rFonts w:ascii="DFKai-SB" w:hAnsi="DFKai-SB" w:eastAsia="DFKai-SB" w:cs="DFKai-SB"/>
        </w:rPr>
        <w:t>。</w:t>
      </w:r>
      <w:r w:rsidRPr="64620535" w:rsidR="053973A6">
        <w:rPr>
          <w:rFonts w:ascii="DFKai-SB" w:hAnsi="DFKai-SB" w:eastAsia="DFKai-SB" w:cs="DFKai-SB"/>
        </w:rPr>
        <w:t>這個階段主要是為了建立一個基本的系統架構</w:t>
      </w:r>
      <w:r w:rsidRPr="64620535" w:rsidR="12E131F0">
        <w:rPr>
          <w:rFonts w:ascii="DFKai-SB" w:hAnsi="DFKai-SB" w:eastAsia="DFKai-SB" w:cs="DFKai-SB"/>
        </w:rPr>
        <w:t>，</w:t>
      </w:r>
      <w:r w:rsidRPr="64620535" w:rsidR="312EC7CD">
        <w:rPr>
          <w:rFonts w:ascii="DFKai-SB" w:hAnsi="DFKai-SB" w:eastAsia="DFKai-SB" w:cs="DFKai-SB"/>
        </w:rPr>
        <w:t>讓後續的功能能夠順利整合</w:t>
      </w:r>
      <w:r w:rsidRPr="64620535" w:rsidR="12E131F0">
        <w:rPr>
          <w:rFonts w:ascii="DFKai-SB" w:hAnsi="DFKai-SB" w:eastAsia="DFKai-SB" w:cs="DFKai-SB"/>
        </w:rPr>
        <w:t>。</w:t>
      </w:r>
      <w:r w:rsidRPr="05D76FF9" w:rsidR="29962E61">
        <w:rPr>
          <w:rFonts w:ascii="DFKai-SB" w:hAnsi="DFKai-SB" w:eastAsia="DFKai-SB" w:cs="DFKai-SB"/>
        </w:rPr>
        <w:t>在安全性的方面上，</w:t>
      </w:r>
      <w:r w:rsidRPr="05D76FF9" w:rsidR="1BF4CD86">
        <w:rPr>
          <w:rFonts w:ascii="DFKai-SB" w:hAnsi="DFKai-SB" w:eastAsia="DFKai-SB" w:cs="DFKai-SB"/>
        </w:rPr>
        <w:t>後端管理網站將具備權限管理功能，</w:t>
      </w:r>
      <w:r w:rsidRPr="05D76FF9" w:rsidR="60A333A3">
        <w:rPr>
          <w:rFonts w:ascii="DFKai-SB" w:hAnsi="DFKai-SB" w:eastAsia="DFKai-SB" w:cs="DFKai-SB"/>
        </w:rPr>
        <w:t>我們設置了不同的角色和權限，根據用戶的身份和職責分配相應的權限。這樣可以確保每個用戶僅能訪問其所需的資源和功能，避免未經授權的訪問。</w:t>
      </w:r>
    </w:p>
    <w:p w:rsidR="64620535" w:rsidP="64620535" w:rsidRDefault="64620535" w14:paraId="26D7753D" w14:textId="54E23739">
      <w:pPr>
        <w:jc w:val="both"/>
        <w:rPr>
          <w:rFonts w:ascii="DFKai-SB" w:hAnsi="DFKai-SB" w:eastAsia="DFKai-SB" w:cs="DFKai-SB"/>
        </w:rPr>
      </w:pPr>
    </w:p>
    <w:p w:rsidR="7AE65569" w:rsidP="64620535" w:rsidRDefault="7AE65569" w14:paraId="60EAC323" w14:textId="670FE987">
      <w:pPr>
        <w:jc w:val="both"/>
        <w:rPr>
          <w:rFonts w:ascii="DFKai-SB" w:hAnsi="DFKai-SB" w:eastAsia="DFKai-SB" w:cs="DFKai-SB"/>
          <w:color w:val="0D0D0D" w:themeColor="text1" w:themeTint="F2"/>
        </w:rPr>
      </w:pPr>
      <w:r w:rsidRPr="64620535">
        <w:rPr>
          <w:rFonts w:ascii="DFKai-SB" w:hAnsi="DFKai-SB" w:eastAsia="DFKai-SB" w:cs="DFKai-SB"/>
        </w:rPr>
        <w:t>2.</w:t>
      </w:r>
      <w:r w:rsidRPr="64620535" w:rsidR="12E131F0">
        <w:rPr>
          <w:rFonts w:ascii="DFKai-SB" w:hAnsi="DFKai-SB" w:eastAsia="DFKai-SB" w:cs="DFKai-SB"/>
        </w:rPr>
        <w:t>第二階段</w:t>
      </w:r>
      <w:r w:rsidRPr="64620535" w:rsidR="6435A82B">
        <w:rPr>
          <w:rFonts w:ascii="DFKai-SB" w:hAnsi="DFKai-SB" w:eastAsia="DFKai-SB" w:cs="DFKai-SB"/>
        </w:rPr>
        <w:t>著重在</w:t>
      </w:r>
      <w:r w:rsidRPr="64620535" w:rsidR="12E131F0">
        <w:rPr>
          <w:rFonts w:ascii="DFKai-SB" w:hAnsi="DFKai-SB" w:eastAsia="DFKai-SB" w:cs="DFKai-SB"/>
        </w:rPr>
        <w:t>開發</w:t>
      </w:r>
      <w:r w:rsidRPr="64620535" w:rsidR="018C547B">
        <w:rPr>
          <w:rFonts w:ascii="DFKai-SB" w:hAnsi="DFKai-SB" w:eastAsia="DFKai-SB" w:cs="DFKai-SB"/>
        </w:rPr>
        <w:t>視覺化</w:t>
      </w:r>
      <w:r w:rsidRPr="64620535" w:rsidR="12E131F0">
        <w:rPr>
          <w:rFonts w:ascii="DFKai-SB" w:hAnsi="DFKai-SB" w:eastAsia="DFKai-SB" w:cs="DFKai-SB"/>
        </w:rPr>
        <w:t>圖表</w:t>
      </w:r>
      <w:r w:rsidRPr="64620535" w:rsidR="5E5343E9">
        <w:rPr>
          <w:rFonts w:ascii="DFKai-SB" w:hAnsi="DFKai-SB" w:eastAsia="DFKai-SB" w:cs="DFKai-SB"/>
        </w:rPr>
        <w:t>上的呈現</w:t>
      </w:r>
      <w:r w:rsidRPr="64620535" w:rsidR="12E131F0">
        <w:rPr>
          <w:rFonts w:ascii="DFKai-SB" w:hAnsi="DFKai-SB" w:eastAsia="DFKai-SB" w:cs="DFKai-SB"/>
        </w:rPr>
        <w:t>，</w:t>
      </w:r>
      <w:r w:rsidRPr="05D76FF9" w:rsidR="3D3C0F97">
        <w:rPr>
          <w:rFonts w:ascii="DFKai-SB" w:hAnsi="DFKai-SB" w:eastAsia="DFKai-SB" w:cs="DFKai-SB"/>
        </w:rPr>
        <w:t>圖表將包括</w:t>
      </w:r>
      <w:r w:rsidRPr="05D76FF9" w:rsidR="3D3C0F97">
        <w:rPr>
          <w:rFonts w:ascii="DFKai-SB" w:hAnsi="DFKai-SB" w:eastAsia="DFKai-SB" w:cs="DFKai-SB"/>
          <w:color w:val="FF0000"/>
        </w:rPr>
        <w:t>營業額</w:t>
      </w:r>
      <w:r w:rsidRPr="05D76FF9" w:rsidR="10813A66">
        <w:rPr>
          <w:rFonts w:ascii="DFKai-SB" w:hAnsi="DFKai-SB" w:eastAsia="DFKai-SB" w:cs="DFKai-SB"/>
          <w:color w:val="FF0000"/>
        </w:rPr>
        <w:t>、</w:t>
      </w:r>
      <w:r w:rsidRPr="6C1EE3D0" w:rsidR="081CE332">
        <w:rPr>
          <w:rFonts w:ascii="DFKai-SB" w:hAnsi="DFKai-SB" w:eastAsia="DFKai-SB" w:cs="DFKai-SB"/>
          <w:color w:val="FF0000"/>
        </w:rPr>
        <w:t>銷售額</w:t>
      </w:r>
      <w:r w:rsidRPr="6C1EE3D0" w:rsidR="761B0D0D">
        <w:rPr>
          <w:rFonts w:ascii="DFKai-SB" w:hAnsi="DFKai-SB" w:eastAsia="DFKai-SB" w:cs="DFKai-SB"/>
          <w:color w:val="FF0000"/>
        </w:rPr>
        <w:t>及</w:t>
      </w:r>
      <w:r w:rsidRPr="6C1EE3D0" w:rsidR="081CE332">
        <w:rPr>
          <w:rFonts w:ascii="DFKai-SB" w:hAnsi="DFKai-SB" w:eastAsia="DFKai-SB" w:cs="DFKai-SB"/>
        </w:rPr>
        <w:t>庫存量等關鍵指標</w:t>
      </w:r>
      <w:r w:rsidRPr="6C1EE3D0" w:rsidR="4B8EB8FE">
        <w:rPr>
          <w:rFonts w:ascii="DFKai-SB" w:hAnsi="DFKai-SB" w:eastAsia="DFKai-SB" w:cs="DFKai-SB"/>
        </w:rPr>
        <w:t>。</w:t>
      </w:r>
      <w:r w:rsidRPr="64620535" w:rsidR="7C1CA7A4">
        <w:rPr>
          <w:rFonts w:ascii="DFKai-SB" w:hAnsi="DFKai-SB" w:eastAsia="DFKai-SB" w:cs="DFKai-SB"/>
        </w:rPr>
        <w:t>使用者</w:t>
      </w:r>
      <w:r w:rsidRPr="64620535" w:rsidR="12E131F0">
        <w:rPr>
          <w:rFonts w:ascii="DFKai-SB" w:hAnsi="DFKai-SB" w:eastAsia="DFKai-SB" w:cs="DFKai-SB"/>
        </w:rPr>
        <w:t>可以根據自身需求，在後台管理系統中</w:t>
      </w:r>
      <w:r w:rsidRPr="64620535" w:rsidR="4D77F48B">
        <w:rPr>
          <w:rFonts w:ascii="DFKai-SB" w:hAnsi="DFKai-SB" w:eastAsia="DFKai-SB" w:cs="DFKai-SB"/>
        </w:rPr>
        <w:t>新增</w:t>
      </w:r>
      <w:r w:rsidRPr="64620535" w:rsidR="12E131F0">
        <w:rPr>
          <w:rFonts w:ascii="DFKai-SB" w:hAnsi="DFKai-SB" w:eastAsia="DFKai-SB" w:cs="DFKai-SB"/>
        </w:rPr>
        <w:t>需要的圖表，從而更全面地了解和分析業務狀況。</w:t>
      </w:r>
      <w:r w:rsidRPr="64620535" w:rsidR="3B4C95A3">
        <w:rPr>
          <w:rFonts w:ascii="DFKai-SB" w:hAnsi="DFKai-SB" w:eastAsia="DFKai-SB" w:cs="DFKai-SB"/>
        </w:rPr>
        <w:t>使用者可以隨時隨地使用手機查看營業額、銷售額與庫存量的數據，透過直觀的圖表快速了解並做出相應的決策，</w:t>
      </w:r>
      <w:r w:rsidRPr="05D76FF9" w:rsidR="3B4C95A3">
        <w:rPr>
          <w:rFonts w:ascii="DFKai-SB" w:hAnsi="DFKai-SB" w:eastAsia="DFKai-SB" w:cs="DFKai-SB"/>
          <w:color w:val="000000" w:themeColor="text1"/>
        </w:rPr>
        <w:t>比起傳統的手動收集和分析數據的方式，省去了大量的時間和人力成本。假設在過去，每</w:t>
      </w:r>
      <w:r w:rsidRPr="05D76FF9" w:rsidR="5D98B904">
        <w:rPr>
          <w:rFonts w:ascii="DFKai-SB" w:hAnsi="DFKai-SB" w:eastAsia="DFKai-SB" w:cs="DFKai-SB"/>
          <w:color w:val="000000" w:themeColor="text1"/>
        </w:rPr>
        <w:t>月</w:t>
      </w:r>
      <w:r w:rsidRPr="05D76FF9" w:rsidR="3B4C95A3">
        <w:rPr>
          <w:rFonts w:ascii="DFKai-SB" w:hAnsi="DFKai-SB" w:eastAsia="DFKai-SB" w:cs="DFKai-SB"/>
          <w:color w:val="000000" w:themeColor="text1"/>
        </w:rPr>
        <w:t>需要花費</w:t>
      </w:r>
      <w:r w:rsidRPr="05D76FF9" w:rsidR="12BA0840">
        <w:rPr>
          <w:rFonts w:ascii="DFKai-SB" w:hAnsi="DFKai-SB" w:eastAsia="DFKai-SB" w:cs="DFKai-SB"/>
          <w:color w:val="000000" w:themeColor="text1"/>
        </w:rPr>
        <w:t>10-20</w:t>
      </w:r>
      <w:r w:rsidRPr="05D76FF9" w:rsidR="3B4C95A3">
        <w:rPr>
          <w:rFonts w:ascii="DFKai-SB" w:hAnsi="DFKai-SB" w:eastAsia="DFKai-SB" w:cs="DFKai-SB"/>
          <w:color w:val="000000" w:themeColor="text1"/>
        </w:rPr>
        <w:t>小時的時間來收集、整理和分析營業額、銷售額和庫存量等數據，但是透過視覺化的圖表去呈現，不再需要花費</w:t>
      </w:r>
      <w:r w:rsidRPr="05D76FF9" w:rsidR="49342643">
        <w:rPr>
          <w:rFonts w:ascii="DFKai-SB" w:hAnsi="DFKai-SB" w:eastAsia="DFKai-SB" w:cs="DFKai-SB"/>
          <w:color w:val="000000" w:themeColor="text1"/>
        </w:rPr>
        <w:t>大量</w:t>
      </w:r>
      <w:r w:rsidRPr="05D76FF9" w:rsidR="3B4C95A3">
        <w:rPr>
          <w:rFonts w:ascii="DFKai-SB" w:hAnsi="DFKai-SB" w:eastAsia="DFKai-SB" w:cs="DFKai-SB"/>
          <w:color w:val="000000" w:themeColor="text1"/>
        </w:rPr>
        <w:t>時間手動處理，將省下許多時間上的成本</w:t>
      </w:r>
    </w:p>
    <w:p w:rsidR="5A839D72" w:rsidP="05D76FF9" w:rsidRDefault="5A839D72" w14:paraId="039523BD" w14:textId="6971B134">
      <w:pPr>
        <w:jc w:val="both"/>
        <w:rPr>
          <w:rFonts w:ascii="DFKai-SB" w:hAnsi="DFKai-SB" w:eastAsia="DFKai-SB" w:cs="DFKai-SB"/>
          <w:color w:val="000000" w:themeColor="text1"/>
        </w:rPr>
      </w:pPr>
    </w:p>
    <w:p w:rsidR="1354DD83" w:rsidP="7FCD81CA" w:rsidRDefault="7290069C" w14:paraId="7A5CFDB0" w14:textId="50380578">
      <w:pPr>
        <w:spacing w:line="259" w:lineRule="auto"/>
        <w:jc w:val="center"/>
        <w:rPr>
          <w:rFonts w:ascii="DFKai-SB" w:hAnsi="DFKai-SB" w:eastAsia="DFKai-SB" w:cs="DFKai-SB"/>
          <w:b/>
          <w:bCs/>
          <w:sz w:val="40"/>
          <w:szCs w:val="40"/>
        </w:rPr>
      </w:pPr>
      <w:r w:rsidRPr="7FCD81CA">
        <w:rPr>
          <w:rFonts w:ascii="DFKai-SB" w:hAnsi="DFKai-SB" w:eastAsia="DFKai-SB" w:cs="DFKai-SB"/>
          <w:b/>
          <w:bCs/>
          <w:sz w:val="40"/>
          <w:szCs w:val="40"/>
        </w:rPr>
        <w:t>第二章 營運計畫</w:t>
      </w:r>
    </w:p>
    <w:p w:rsidR="1354DD83" w:rsidP="7FCD81CA" w:rsidRDefault="1354DD83" w14:paraId="79C28C23" w14:textId="4E4FC1EF">
      <w:pPr>
        <w:rPr>
          <w:rFonts w:ascii="DFKai-SB" w:hAnsi="DFKai-SB" w:eastAsia="DFKai-SB" w:cs="DFKai-SB"/>
          <w:color w:val="000000" w:themeColor="text1"/>
        </w:rPr>
      </w:pPr>
    </w:p>
    <w:p w:rsidR="70A3D16C" w:rsidP="7FCD81CA" w:rsidRDefault="70A3D16C" w14:paraId="5333DF8F" w14:textId="32F850C6">
      <w:pPr>
        <w:rPr>
          <w:rFonts w:ascii="DFKai-SB" w:hAnsi="DFKai-SB" w:eastAsia="DFKai-SB" w:cs="DFKai-SB"/>
          <w:b/>
          <w:color w:val="000000" w:themeColor="text1"/>
        </w:rPr>
      </w:pPr>
      <w:r w:rsidRPr="64620535">
        <w:rPr>
          <w:rFonts w:ascii="DFKai-SB" w:hAnsi="DFKai-SB" w:eastAsia="DFKai-SB" w:cs="DFKai-SB"/>
          <w:b/>
          <w:color w:val="000000" w:themeColor="text1"/>
        </w:rPr>
        <w:t>2</w:t>
      </w:r>
      <w:r w:rsidRPr="64620535" w:rsidR="1F868EAA">
        <w:rPr>
          <w:rFonts w:ascii="DFKai-SB" w:hAnsi="DFKai-SB" w:eastAsia="DFKai-SB" w:cs="DFKai-SB"/>
          <w:b/>
          <w:color w:val="000000" w:themeColor="text1"/>
        </w:rPr>
        <w:t>-1</w:t>
      </w:r>
      <w:r w:rsidRPr="64620535">
        <w:rPr>
          <w:rFonts w:ascii="DFKai-SB" w:hAnsi="DFKai-SB" w:eastAsia="DFKai-SB" w:cs="DFKai-SB"/>
          <w:b/>
          <w:color w:val="000000" w:themeColor="text1"/>
        </w:rPr>
        <w:t>可行性分析</w:t>
      </w:r>
    </w:p>
    <w:p w:rsidR="1354DD83" w:rsidP="7FCD81CA" w:rsidRDefault="000B5019" w14:paraId="634C429D" w14:textId="40D5A499">
      <w:pPr>
        <w:rPr>
          <w:rFonts w:ascii="DFKai-SB" w:hAnsi="DFKai-SB" w:eastAsia="DFKai-SB" w:cs="DFKai-SB"/>
          <w:color w:val="000000" w:themeColor="text1"/>
        </w:rPr>
      </w:pPr>
      <w:r w:rsidRPr="6C17BF3A">
        <w:rPr>
          <w:rFonts w:hint="eastAsia" w:ascii="DFKai-SB" w:hAnsi="DFKai-SB" w:eastAsia="DFKai-SB" w:cs="DFKai-SB"/>
          <w:color w:val="000000" w:themeColor="text1"/>
        </w:rPr>
        <w:t>一</w:t>
      </w:r>
      <w:r w:rsidRPr="6C17BF3A" w:rsidR="009709BF">
        <w:rPr>
          <w:rFonts w:hint="eastAsia" w:ascii="DFKai-SB" w:hAnsi="DFKai-SB" w:eastAsia="DFKai-SB" w:cs="DFKai-SB"/>
          <w:color w:val="000000" w:themeColor="text1"/>
        </w:rPr>
        <w:t>、技術</w:t>
      </w:r>
      <w:r w:rsidRPr="6C17BF3A" w:rsidR="006B5CE7">
        <w:rPr>
          <w:rFonts w:hint="eastAsia" w:ascii="DFKai-SB" w:hAnsi="DFKai-SB" w:eastAsia="DFKai-SB" w:cs="DFKai-SB"/>
          <w:color w:val="000000" w:themeColor="text1"/>
        </w:rPr>
        <w:t>可行性</w:t>
      </w:r>
      <w:r w:rsidRPr="64620535" w:rsidR="491430D5">
        <w:rPr>
          <w:rFonts w:ascii="DFKai-SB" w:hAnsi="DFKai-SB" w:eastAsia="DFKai-SB" w:cs="DFKai-SB"/>
          <w:color w:val="000000" w:themeColor="text1"/>
        </w:rPr>
        <w:t>:</w:t>
      </w:r>
    </w:p>
    <w:p w:rsidR="62240052" w:rsidP="7FCD81CA" w:rsidRDefault="483638CA" w14:paraId="063D7FE1" w14:textId="2D91E546">
      <w:pPr>
        <w:rPr>
          <w:rFonts w:ascii="DFKai-SB" w:hAnsi="DFKai-SB" w:eastAsia="DFKai-SB" w:cs="DFKai-SB"/>
          <w:color w:val="000000" w:themeColor="text1"/>
        </w:rPr>
      </w:pPr>
      <w:r w:rsidRPr="64620535">
        <w:rPr>
          <w:rFonts w:ascii="DFKai-SB" w:hAnsi="DFKai-SB" w:eastAsia="DFKai-SB" w:cs="DFKai-SB"/>
          <w:color w:val="000000" w:themeColor="text1"/>
        </w:rPr>
        <w:t xml:space="preserve"> </w:t>
      </w:r>
      <w:r w:rsidRPr="64620535" w:rsidR="0F49017E">
        <w:rPr>
          <w:rFonts w:ascii="DFKai-SB" w:hAnsi="DFKai-SB" w:eastAsia="DFKai-SB" w:cs="DFKai-SB"/>
          <w:color w:val="000000" w:themeColor="text1"/>
        </w:rPr>
        <w:t>本專題需廣泛使用多種技術來實現系統的開發</w:t>
      </w:r>
      <w:r w:rsidRPr="64620535" w:rsidR="4C4DAC5B">
        <w:rPr>
          <w:rFonts w:ascii="DFKai-SB" w:hAnsi="DFKai-SB" w:eastAsia="DFKai-SB" w:cs="DFKai-SB"/>
          <w:color w:val="000000" w:themeColor="text1"/>
        </w:rPr>
        <w:t>:</w:t>
      </w:r>
    </w:p>
    <w:p w:rsidR="009709BF" w:rsidP="64620535" w:rsidRDefault="1DCD8545" w14:paraId="611CADF4" w14:textId="53323854">
      <w:pPr>
        <w:pStyle w:val="a3"/>
        <w:numPr>
          <w:ilvl w:val="0"/>
          <w:numId w:val="31"/>
        </w:numPr>
        <w:rPr>
          <w:rFonts w:ascii="DFKai-SB" w:hAnsi="DFKai-SB" w:eastAsia="DFKai-SB" w:cs="DFKai-SB"/>
          <w:sz w:val="22"/>
        </w:rPr>
      </w:pPr>
      <w:r w:rsidRPr="64620535">
        <w:rPr>
          <w:rFonts w:ascii="DFKai-SB" w:hAnsi="DFKai-SB" w:eastAsia="DFKai-SB" w:cs="DFKai-SB"/>
          <w:sz w:val="22"/>
        </w:rPr>
        <w:t>前端開發：使</w:t>
      </w:r>
      <w:r w:rsidRPr="64620535" w:rsidR="47FC9EF6">
        <w:rPr>
          <w:rFonts w:ascii="DFKai-SB" w:hAnsi="DFKai-SB" w:eastAsia="DFKai-SB" w:cs="DFKai-SB"/>
          <w:sz w:val="22"/>
        </w:rPr>
        <w:t>用</w:t>
      </w:r>
      <w:r w:rsidRPr="64620535">
        <w:rPr>
          <w:rFonts w:ascii="DFKai-SB" w:hAnsi="DFKai-SB" w:eastAsia="DFKai-SB" w:cs="DFKai-SB"/>
          <w:sz w:val="22"/>
        </w:rPr>
        <w:t>RVue.js</w:t>
      </w:r>
      <w:r w:rsidRPr="64620535" w:rsidR="5878D756">
        <w:rPr>
          <w:rFonts w:ascii="DFKai-SB" w:hAnsi="DFKai-SB" w:eastAsia="DFKai-SB" w:cs="DFKai-SB"/>
          <w:sz w:val="22"/>
        </w:rPr>
        <w:t>,</w:t>
      </w:r>
      <w:r w:rsidRPr="64620535" w:rsidR="4845DB0B">
        <w:rPr>
          <w:rFonts w:ascii="DFKai-SB" w:hAnsi="DFKai-SB" w:eastAsia="DFKai-SB" w:cs="DFKai-SB"/>
          <w:sz w:val="22"/>
        </w:rPr>
        <w:t>html</w:t>
      </w:r>
      <w:r w:rsidRPr="64620535">
        <w:rPr>
          <w:rFonts w:ascii="DFKai-SB" w:hAnsi="DFKai-SB" w:eastAsia="DFKai-SB" w:cs="DFKai-SB"/>
          <w:sz w:val="22"/>
        </w:rPr>
        <w:t>現代化的 JavaScript 框架來開發前端應用程序。</w:t>
      </w:r>
    </w:p>
    <w:p w:rsidR="009709BF" w:rsidP="64620535" w:rsidRDefault="037B9627" w14:paraId="0D7E3405" w14:textId="002E544E">
      <w:pPr>
        <w:pStyle w:val="a3"/>
        <w:numPr>
          <w:ilvl w:val="0"/>
          <w:numId w:val="31"/>
        </w:numPr>
        <w:rPr>
          <w:rFonts w:ascii="DFKai-SB" w:hAnsi="DFKai-SB" w:eastAsia="DFKai-SB" w:cs="DFKai-SB"/>
          <w:sz w:val="22"/>
        </w:rPr>
      </w:pPr>
      <w:r w:rsidRPr="64620535">
        <w:rPr>
          <w:rFonts w:ascii="DFKai-SB" w:hAnsi="DFKai-SB" w:eastAsia="DFKai-SB" w:cs="DFKai-SB"/>
          <w:sz w:val="22"/>
        </w:rPr>
        <w:t>後端：python 框架</w:t>
      </w:r>
    </w:p>
    <w:p w:rsidR="009709BF" w:rsidP="64620535" w:rsidRDefault="1DCD8545" w14:paraId="3550AE76" w14:textId="59A4FB51">
      <w:pPr>
        <w:pStyle w:val="a3"/>
        <w:numPr>
          <w:ilvl w:val="0"/>
          <w:numId w:val="31"/>
        </w:numPr>
        <w:rPr>
          <w:rFonts w:ascii="DFKai-SB" w:hAnsi="DFKai-SB" w:eastAsia="DFKai-SB" w:cs="DFKai-SB"/>
          <w:sz w:val="22"/>
        </w:rPr>
      </w:pPr>
      <w:r w:rsidRPr="64620535">
        <w:rPr>
          <w:rFonts w:ascii="DFKai-SB" w:hAnsi="DFKai-SB" w:eastAsia="DFKai-SB" w:cs="DFKai-SB"/>
          <w:sz w:val="22"/>
        </w:rPr>
        <w:t xml:space="preserve">數據視覺化：使用、Chart.js 等 JavaScript 圖表庫 </w:t>
      </w:r>
    </w:p>
    <w:p w:rsidR="009709BF" w:rsidP="64620535" w:rsidRDefault="1DCD8545" w14:paraId="0D0DAFF8" w14:textId="653CF182">
      <w:pPr>
        <w:pStyle w:val="a3"/>
        <w:numPr>
          <w:ilvl w:val="0"/>
          <w:numId w:val="31"/>
        </w:numPr>
        <w:rPr>
          <w:rFonts w:ascii="DFKai-SB" w:hAnsi="DFKai-SB" w:eastAsia="DFKai-SB" w:cs="DFKai-SB"/>
        </w:rPr>
      </w:pPr>
      <w:r w:rsidRPr="64620535">
        <w:rPr>
          <w:rFonts w:ascii="DFKai-SB" w:hAnsi="DFKai-SB" w:eastAsia="DFKai-SB" w:cs="DFKai-SB"/>
          <w:sz w:val="22"/>
        </w:rPr>
        <w:t>資料庫設置：MySQL來存儲應用程序的數據。 API串聯：使用 RESTful API設計標準來設計和實現後端的API</w:t>
      </w:r>
    </w:p>
    <w:p w:rsidR="009709BF" w:rsidP="64620535" w:rsidRDefault="009709BF" w14:paraId="1A18D190" w14:textId="4B08AB74">
      <w:pPr>
        <w:rPr>
          <w:rFonts w:ascii="DFKai-SB" w:hAnsi="DFKai-SB" w:eastAsia="DFKai-SB" w:cs="DFKai-SB"/>
          <w:color w:val="000000" w:themeColor="text1"/>
        </w:rPr>
      </w:pPr>
    </w:p>
    <w:p w:rsidR="009709BF" w:rsidP="7FCD81CA" w:rsidRDefault="00F001BF" w14:paraId="41E20AD1" w14:textId="30BC43E9">
      <w:pPr>
        <w:rPr>
          <w:rFonts w:ascii="DFKai-SB" w:hAnsi="DFKai-SB" w:eastAsia="DFKai-SB" w:cs="DFKai-SB"/>
          <w:color w:val="000000" w:themeColor="text1"/>
        </w:rPr>
      </w:pPr>
      <w:r w:rsidRPr="6C17BF3A">
        <w:rPr>
          <w:rFonts w:ascii="DFKai-SB" w:hAnsi="DFKai-SB" w:eastAsia="DFKai-SB" w:cs="DFKai-SB"/>
          <w:color w:val="000000" w:themeColor="text1"/>
        </w:rPr>
        <w:t>二</w:t>
      </w:r>
      <w:r w:rsidRPr="6C17BF3A" w:rsidR="00C95B8D">
        <w:rPr>
          <w:rFonts w:hint="eastAsia" w:ascii="DFKai-SB" w:hAnsi="DFKai-SB" w:eastAsia="DFKai-SB" w:cs="DFKai-SB"/>
          <w:color w:val="000000" w:themeColor="text1"/>
        </w:rPr>
        <w:t>、</w:t>
      </w:r>
      <w:r w:rsidRPr="6C17BF3A" w:rsidR="00D824DE">
        <w:rPr>
          <w:rFonts w:hint="eastAsia" w:ascii="DFKai-SB" w:hAnsi="DFKai-SB" w:eastAsia="DFKai-SB" w:cs="DFKai-SB"/>
          <w:color w:val="000000" w:themeColor="text1"/>
        </w:rPr>
        <w:t>經濟可行性</w:t>
      </w:r>
    </w:p>
    <w:p w:rsidR="61EC5D61" w:rsidP="64620535" w:rsidRDefault="61EC5D61" w14:paraId="1C1EF7C7" w14:textId="67CFA81A">
      <w:pPr>
        <w:rPr>
          <w:rFonts w:ascii="DFKai-SB" w:hAnsi="DFKai-SB" w:eastAsia="DFKai-SB" w:cs="DFKai-SB"/>
          <w:color w:val="000000" w:themeColor="text1"/>
        </w:rPr>
      </w:pPr>
      <w:r w:rsidRPr="64620535">
        <w:rPr>
          <w:rFonts w:ascii="DFKai-SB" w:hAnsi="DFKai-SB" w:eastAsia="DFKai-SB" w:cs="DFKai-SB"/>
          <w:color w:val="000000" w:themeColor="text1"/>
        </w:rPr>
        <w:t>在上架初期，我們將與個案廠商合作，提供免費使用此系統的機會。隨著合作的廠商需求增加，我們將逐步加入更多的圖表功能，使系統功能更加完整。未來，我們計劃與其他相似廠商進行合作，以增強系統的競爭力，並擴大系統的應用範圍</w:t>
      </w:r>
      <w:r w:rsidRPr="05D76FF9" w:rsidR="148621E7">
        <w:rPr>
          <w:rFonts w:ascii="DFKai-SB" w:hAnsi="DFKai-SB" w:eastAsia="DFKai-SB" w:cs="DFKai-SB"/>
          <w:color w:val="000000" w:themeColor="text1"/>
        </w:rPr>
        <w:t>，主要</w:t>
      </w:r>
      <w:r w:rsidRPr="05D76FF9" w:rsidR="3963A75F">
        <w:rPr>
          <w:rFonts w:ascii="DFKai-SB" w:hAnsi="DFKai-SB" w:eastAsia="DFKai-SB" w:cs="DFKai-SB"/>
          <w:color w:val="000000" w:themeColor="text1"/>
        </w:rPr>
        <w:t>收益來源:</w:t>
      </w:r>
      <w:r w:rsidRPr="05D76FF9" w:rsidR="148621E7">
        <w:rPr>
          <w:rFonts w:ascii="DFKai-SB" w:hAnsi="DFKai-SB" w:eastAsia="DFKai-SB" w:cs="DFKai-SB"/>
        </w:rPr>
        <w:t>平台導入費用，數據分析費用。</w:t>
      </w:r>
    </w:p>
    <w:p w:rsidR="05D76FF9" w:rsidP="05D76FF9" w:rsidRDefault="05D76FF9" w14:paraId="5AF2D053" w14:textId="71D60C4D">
      <w:pPr>
        <w:rPr>
          <w:rFonts w:ascii="DFKai-SB" w:hAnsi="DFKai-SB" w:eastAsia="DFKai-SB" w:cs="DFKai-SB"/>
        </w:rPr>
      </w:pPr>
    </w:p>
    <w:p w:rsidR="00D824DE" w:rsidP="7FCD81CA" w:rsidRDefault="009C0C00" w14:paraId="6E458108" w14:textId="711C125F">
      <w:pPr>
        <w:rPr>
          <w:rFonts w:ascii="DFKai-SB" w:hAnsi="DFKai-SB" w:eastAsia="DFKai-SB" w:cs="DFKai-SB"/>
          <w:color w:val="000000" w:themeColor="text1"/>
          <w:sz w:val="18"/>
          <w:szCs w:val="18"/>
        </w:rPr>
      </w:pPr>
      <w:r w:rsidRPr="05D76FF9">
        <w:rPr>
          <w:rFonts w:hint="eastAsia" w:ascii="DFKai-SB" w:hAnsi="DFKai-SB" w:eastAsia="DFKai-SB" w:cs="DFKai-SB"/>
          <w:color w:val="FF0000"/>
          <w:sz w:val="18"/>
          <w:szCs w:val="18"/>
        </w:rPr>
        <w:t>成本效益：軟體開發和提供服務的成本相對於外面的承包公司較低，</w:t>
      </w:r>
      <w:r w:rsidRPr="05D76FF9" w:rsidR="4D93A3EA">
        <w:rPr>
          <w:rFonts w:ascii="DFKai-SB" w:hAnsi="DFKai-SB" w:eastAsia="DFKai-SB" w:cs="DFKai-SB"/>
          <w:color w:val="FF0000"/>
          <w:sz w:val="18"/>
          <w:szCs w:val="18"/>
        </w:rPr>
        <w:t>並且隨著</w:t>
      </w:r>
      <w:r w:rsidRPr="05D76FF9" w:rsidR="1572746E">
        <w:rPr>
          <w:rFonts w:ascii="DFKai-SB" w:hAnsi="DFKai-SB" w:eastAsia="DFKai-SB" w:cs="DFKai-SB"/>
          <w:color w:val="FF0000"/>
          <w:sz w:val="18"/>
          <w:szCs w:val="18"/>
        </w:rPr>
        <w:t>使用</w:t>
      </w:r>
      <w:r w:rsidRPr="05D76FF9" w:rsidR="60F8A458">
        <w:rPr>
          <w:rFonts w:ascii="DFKai-SB" w:hAnsi="DFKai-SB" w:eastAsia="DFKai-SB" w:cs="DFKai-SB"/>
          <w:color w:val="FF0000"/>
          <w:sz w:val="18"/>
          <w:szCs w:val="18"/>
        </w:rPr>
        <w:t>的熟悉後透過圖表的可視話就使的資料處理、流程效率</w:t>
      </w:r>
      <w:r w:rsidRPr="05D76FF9" w:rsidR="4D93A3EA">
        <w:rPr>
          <w:rFonts w:ascii="DFKai-SB" w:hAnsi="DFKai-SB" w:eastAsia="DFKai-SB" w:cs="DFKai-SB"/>
          <w:color w:val="FF0000"/>
          <w:sz w:val="18"/>
          <w:szCs w:val="18"/>
        </w:rPr>
        <w:t>會提高</w:t>
      </w:r>
      <w:r w:rsidRPr="05D76FF9" w:rsidR="00C32962">
        <w:rPr>
          <w:rFonts w:hint="eastAsia" w:ascii="DFKai-SB" w:hAnsi="DFKai-SB" w:eastAsia="DFKai-SB" w:cs="DFKai-SB"/>
          <w:color w:val="FF0000"/>
          <w:sz w:val="18"/>
          <w:szCs w:val="18"/>
        </w:rPr>
        <w:t>，</w:t>
      </w:r>
      <w:r w:rsidRPr="05D76FF9" w:rsidR="00C34028">
        <w:rPr>
          <w:rFonts w:hint="eastAsia" w:ascii="DFKai-SB" w:hAnsi="DFKai-SB" w:eastAsia="DFKai-SB" w:cs="DFKai-SB"/>
          <w:color w:val="FF0000"/>
          <w:sz w:val="18"/>
          <w:szCs w:val="18"/>
        </w:rPr>
        <w:t>在最具有</w:t>
      </w:r>
      <w:r w:rsidRPr="05D76FF9" w:rsidR="00A86354">
        <w:rPr>
          <w:rFonts w:hint="eastAsia" w:ascii="DFKai-SB" w:hAnsi="DFKai-SB" w:eastAsia="DFKai-SB" w:cs="DFKai-SB"/>
          <w:color w:val="FF0000"/>
          <w:sz w:val="18"/>
          <w:szCs w:val="18"/>
        </w:rPr>
        <w:t>經濟實惠的</w:t>
      </w:r>
      <w:r w:rsidRPr="05D76FF9" w:rsidR="00F61B82">
        <w:rPr>
          <w:rFonts w:hint="eastAsia" w:ascii="DFKai-SB" w:hAnsi="DFKai-SB" w:eastAsia="DFKai-SB" w:cs="DFKai-SB"/>
          <w:color w:val="FF0000"/>
          <w:sz w:val="18"/>
          <w:szCs w:val="18"/>
        </w:rPr>
        <w:t>同時又能夠</w:t>
      </w:r>
      <w:r w:rsidRPr="05D76FF9" w:rsidR="001D23F0">
        <w:rPr>
          <w:rFonts w:hint="eastAsia" w:ascii="DFKai-SB" w:hAnsi="DFKai-SB" w:eastAsia="DFKai-SB" w:cs="DFKai-SB"/>
          <w:color w:val="FF0000"/>
          <w:sz w:val="18"/>
          <w:szCs w:val="18"/>
        </w:rPr>
        <w:t>做到</w:t>
      </w:r>
      <w:r w:rsidRPr="05D76FF9" w:rsidR="000725F1">
        <w:rPr>
          <w:rFonts w:hint="eastAsia" w:ascii="DFKai-SB" w:hAnsi="DFKai-SB" w:eastAsia="DFKai-SB" w:cs="DFKai-SB"/>
          <w:color w:val="FF0000"/>
          <w:sz w:val="18"/>
          <w:szCs w:val="18"/>
        </w:rPr>
        <w:t>最大效益</w:t>
      </w:r>
    </w:p>
    <w:p w:rsidR="008D23C3" w:rsidP="7FCD81CA" w:rsidRDefault="4E5116EB" w14:paraId="014FC154" w14:textId="55E8176B">
      <w:pPr>
        <w:rPr>
          <w:rFonts w:ascii="DFKai-SB" w:hAnsi="DFKai-SB" w:eastAsia="DFKai-SB" w:cs="DFKai-SB"/>
          <w:color w:val="000000" w:themeColor="text1"/>
          <w:sz w:val="18"/>
          <w:szCs w:val="18"/>
        </w:rPr>
      </w:pPr>
      <w:r w:rsidRPr="05D76FF9">
        <w:rPr>
          <w:rFonts w:ascii="DFKai-SB" w:hAnsi="DFKai-SB" w:eastAsia="DFKai-SB" w:cs="DFKai-SB"/>
          <w:color w:val="FF0000"/>
          <w:sz w:val="18"/>
          <w:szCs w:val="18"/>
        </w:rPr>
        <w:t>外包大概</w:t>
      </w:r>
      <w:r w:rsidRPr="05D76FF9" w:rsidR="0FD49F0F">
        <w:rPr>
          <w:rFonts w:ascii="DFKai-SB" w:hAnsi="DFKai-SB" w:eastAsia="DFKai-SB" w:cs="DFKai-SB"/>
          <w:color w:val="FF0000"/>
          <w:sz w:val="18"/>
          <w:szCs w:val="18"/>
        </w:rPr>
        <w:t>20~50萬</w:t>
      </w:r>
      <w:r w:rsidRPr="05D76FF9" w:rsidR="29CC3419">
        <w:rPr>
          <w:rFonts w:ascii="DFKai-SB" w:hAnsi="DFKai-SB" w:eastAsia="DFKai-SB" w:cs="DFKai-SB"/>
          <w:color w:val="FF0000"/>
          <w:sz w:val="18"/>
          <w:szCs w:val="18"/>
        </w:rPr>
        <w:t xml:space="preserve"> ,14~30天</w:t>
      </w:r>
    </w:p>
    <w:p w:rsidR="008D23C3" w:rsidP="7FCD81CA" w:rsidRDefault="008D23C3" w14:paraId="124C82F5" w14:textId="6C151813">
      <w:pPr>
        <w:rPr>
          <w:rFonts w:ascii="DFKai-SB" w:hAnsi="DFKai-SB" w:eastAsia="DFKai-SB" w:cs="DFKai-SB"/>
          <w:color w:val="000000" w:themeColor="text1"/>
        </w:rPr>
      </w:pPr>
    </w:p>
    <w:p w:rsidR="00DE0EA5" w:rsidP="7FCD81CA" w:rsidRDefault="00C8719F" w14:paraId="001326F1" w14:textId="4A554A9D">
      <w:pPr>
        <w:rPr>
          <w:rFonts w:ascii="DFKai-SB" w:hAnsi="DFKai-SB" w:eastAsia="DFKai-SB" w:cs="DFKai-SB"/>
          <w:color w:val="000000" w:themeColor="text1"/>
        </w:rPr>
      </w:pPr>
      <w:r w:rsidRPr="6C17BF3A">
        <w:rPr>
          <w:rFonts w:hint="eastAsia" w:ascii="DFKai-SB" w:hAnsi="DFKai-SB" w:eastAsia="DFKai-SB" w:cs="DFKai-SB"/>
          <w:color w:val="000000" w:themeColor="text1"/>
        </w:rPr>
        <w:t>三、</w:t>
      </w:r>
      <w:r w:rsidRPr="6C17BF3A" w:rsidR="00297872">
        <w:rPr>
          <w:rFonts w:hint="eastAsia" w:ascii="DFKai-SB" w:hAnsi="DFKai-SB" w:eastAsia="DFKai-SB" w:cs="DFKai-SB"/>
          <w:color w:val="000000" w:themeColor="text1"/>
        </w:rPr>
        <w:t>操作</w:t>
      </w:r>
      <w:r w:rsidRPr="6C17BF3A" w:rsidR="00DE0EA5">
        <w:rPr>
          <w:rFonts w:hint="eastAsia" w:ascii="DFKai-SB" w:hAnsi="DFKai-SB" w:eastAsia="DFKai-SB" w:cs="DFKai-SB"/>
          <w:color w:val="000000" w:themeColor="text1"/>
        </w:rPr>
        <w:t>可行性</w:t>
      </w:r>
    </w:p>
    <w:p w:rsidR="212D66B1" w:rsidP="4BE01F7D" w:rsidRDefault="37F31A14" w14:paraId="776C8CFF" w14:textId="2DA18B08">
      <w:pPr>
        <w:rPr>
          <w:rFonts w:ascii="DFKai-SB" w:hAnsi="DFKai-SB" w:eastAsia="DFKai-SB" w:cs="DFKai-SB"/>
          <w:color w:val="000000" w:themeColor="text1"/>
        </w:rPr>
      </w:pPr>
      <w:r w:rsidRPr="64620535">
        <w:rPr>
          <w:rFonts w:ascii="DFKai-SB" w:hAnsi="DFKai-SB" w:eastAsia="DFKai-SB" w:cs="DFKai-SB"/>
          <w:color w:val="000000" w:themeColor="text1"/>
        </w:rPr>
        <w:t>系統主要是</w:t>
      </w:r>
      <w:r w:rsidRPr="64620535" w:rsidR="749797EF">
        <w:rPr>
          <w:rFonts w:ascii="DFKai-SB" w:hAnsi="DFKai-SB" w:eastAsia="DFKai-SB" w:cs="DFKai-SB"/>
          <w:color w:val="000000" w:themeColor="text1"/>
        </w:rPr>
        <w:t>個案廠商</w:t>
      </w:r>
      <w:r w:rsidRPr="64620535">
        <w:rPr>
          <w:rFonts w:ascii="DFKai-SB" w:hAnsi="DFKai-SB" w:eastAsia="DFKai-SB" w:cs="DFKai-SB"/>
          <w:color w:val="000000" w:themeColor="text1"/>
        </w:rPr>
        <w:t>的</w:t>
      </w:r>
      <w:r w:rsidRPr="64620535" w:rsidR="5D8CCD00">
        <w:rPr>
          <w:rFonts w:ascii="DFKai-SB" w:hAnsi="DFKai-SB" w:eastAsia="DFKai-SB" w:cs="DFKai-SB"/>
          <w:color w:val="000000" w:themeColor="text1"/>
        </w:rPr>
        <w:t>高階</w:t>
      </w:r>
      <w:r w:rsidRPr="64620535">
        <w:rPr>
          <w:rFonts w:ascii="DFKai-SB" w:hAnsi="DFKai-SB" w:eastAsia="DFKai-SB" w:cs="DFKai-SB"/>
          <w:color w:val="000000" w:themeColor="text1"/>
        </w:rPr>
        <w:t>管理人員</w:t>
      </w:r>
      <w:r w:rsidRPr="64620535" w:rsidR="602EB244">
        <w:rPr>
          <w:rFonts w:ascii="DFKai-SB" w:hAnsi="DFKai-SB" w:eastAsia="DFKai-SB" w:cs="DFKai-SB"/>
          <w:color w:val="000000" w:themeColor="text1"/>
        </w:rPr>
        <w:t>能夠透過</w:t>
      </w:r>
      <w:r w:rsidRPr="64620535" w:rsidR="31EBEA3F">
        <w:rPr>
          <w:rFonts w:ascii="DFKai-SB" w:hAnsi="DFKai-SB" w:eastAsia="DFKai-SB" w:cs="DFKai-SB"/>
          <w:color w:val="000000" w:themeColor="text1"/>
        </w:rPr>
        <w:t>視覺化</w:t>
      </w:r>
      <w:r w:rsidRPr="64620535" w:rsidR="602EB244">
        <w:rPr>
          <w:rFonts w:ascii="DFKai-SB" w:hAnsi="DFKai-SB" w:eastAsia="DFKai-SB" w:cs="DFKai-SB"/>
          <w:color w:val="000000" w:themeColor="text1"/>
        </w:rPr>
        <w:t>圖表快速查看</w:t>
      </w:r>
      <w:r w:rsidRPr="64620535" w:rsidR="6F35FF2C">
        <w:rPr>
          <w:rFonts w:ascii="DFKai-SB" w:hAnsi="DFKai-SB" w:eastAsia="DFKai-SB" w:cs="DFKai-SB"/>
          <w:color w:val="000000" w:themeColor="text1"/>
        </w:rPr>
        <w:t>關鍵數據</w:t>
      </w:r>
      <w:r w:rsidRPr="64620535" w:rsidR="602EB244">
        <w:rPr>
          <w:rFonts w:ascii="DFKai-SB" w:hAnsi="DFKai-SB" w:eastAsia="DFKai-SB" w:cs="DFKai-SB"/>
          <w:color w:val="000000" w:themeColor="text1"/>
        </w:rPr>
        <w:t>，不用</w:t>
      </w:r>
      <w:r w:rsidRPr="64620535" w:rsidR="1FB444BD">
        <w:rPr>
          <w:rFonts w:ascii="DFKai-SB" w:hAnsi="DFKai-SB" w:eastAsia="DFKai-SB" w:cs="DFKai-SB"/>
          <w:color w:val="000000" w:themeColor="text1"/>
        </w:rPr>
        <w:t>像以往統整資料再進行匯出。</w:t>
      </w:r>
      <w:r w:rsidRPr="7CAAA1A7">
        <w:rPr>
          <w:rFonts w:ascii="DFKai-SB" w:hAnsi="DFKai-SB" w:eastAsia="DFKai-SB" w:cs="DFKai-SB"/>
          <w:color w:val="000000" w:themeColor="text1"/>
        </w:rPr>
        <w:t>因此系統要設計</w:t>
      </w:r>
      <w:r w:rsidRPr="7CAAA1A7" w:rsidR="4F277ECD">
        <w:rPr>
          <w:rFonts w:ascii="DFKai-SB" w:hAnsi="DFKai-SB" w:eastAsia="DFKai-SB" w:cs="DFKai-SB"/>
          <w:color w:val="000000" w:themeColor="text1"/>
        </w:rPr>
        <w:t>的</w:t>
      </w:r>
      <w:r w:rsidRPr="7CAAA1A7">
        <w:rPr>
          <w:rFonts w:ascii="DFKai-SB" w:hAnsi="DFKai-SB" w:eastAsia="DFKai-SB" w:cs="DFKai-SB"/>
          <w:color w:val="000000" w:themeColor="text1"/>
        </w:rPr>
        <w:t>直觀易用</w:t>
      </w:r>
      <w:r w:rsidRPr="64620535">
        <w:rPr>
          <w:rFonts w:ascii="DFKai-SB" w:hAnsi="DFKai-SB" w:eastAsia="DFKai-SB" w:cs="DFKai-SB"/>
          <w:color w:val="000000" w:themeColor="text1"/>
        </w:rPr>
        <w:t>，操作容易，並應具備良好的穩定性和可靠性，以確保系統能夠順利地整合到</w:t>
      </w:r>
      <w:r w:rsidRPr="64620535" w:rsidR="1519ADA7">
        <w:rPr>
          <w:rFonts w:ascii="DFKai-SB" w:hAnsi="DFKai-SB" w:eastAsia="DFKai-SB" w:cs="DFKai-SB"/>
          <w:color w:val="000000" w:themeColor="text1"/>
        </w:rPr>
        <w:t>個案廠商</w:t>
      </w:r>
      <w:r w:rsidRPr="64620535">
        <w:rPr>
          <w:rFonts w:ascii="DFKai-SB" w:hAnsi="DFKai-SB" w:eastAsia="DFKai-SB" w:cs="DFKai-SB"/>
          <w:color w:val="000000" w:themeColor="text1"/>
        </w:rPr>
        <w:t>的日常業務中。</w:t>
      </w:r>
    </w:p>
    <w:p w:rsidR="0E85A004" w:rsidP="0E85A004" w:rsidRDefault="0E85A004" w14:paraId="7ACBDD58" w14:textId="14B4DB5A">
      <w:pPr>
        <w:rPr>
          <w:rFonts w:ascii="DFKai-SB" w:hAnsi="DFKai-SB" w:eastAsia="DFKai-SB" w:cs="DFKai-SB"/>
          <w:color w:val="000000" w:themeColor="text1"/>
        </w:rPr>
      </w:pPr>
    </w:p>
    <w:p w:rsidR="33EB216B" w:rsidP="000D6297" w:rsidRDefault="33EB216B" w14:paraId="754DF35C" w14:textId="0195BA6B">
      <w:pPr>
        <w:rPr>
          <w:rFonts w:ascii="DFKai-SB" w:hAnsi="DFKai-SB" w:eastAsia="DFKai-SB" w:cs="DFKai-SB"/>
          <w:b/>
          <w:color w:val="000000" w:themeColor="text1"/>
        </w:rPr>
      </w:pPr>
      <w:r w:rsidRPr="64620535">
        <w:rPr>
          <w:rFonts w:ascii="DFKai-SB" w:hAnsi="DFKai-SB" w:eastAsia="DFKai-SB" w:cs="DFKai-SB"/>
          <w:b/>
          <w:color w:val="000000" w:themeColor="text1"/>
        </w:rPr>
        <w:t>2-2商業模式</w:t>
      </w:r>
    </w:p>
    <w:p w:rsidR="05D76FF9" w:rsidP="05D76FF9" w:rsidRDefault="05D76FF9" w14:paraId="1D4D44D5" w14:textId="40268962">
      <w:pPr>
        <w:rPr>
          <w:rFonts w:ascii="DFKai-SB" w:hAnsi="DFKai-SB" w:eastAsia="DFKai-SB" w:cs="DFKai-SB"/>
          <w:b/>
          <w:bCs/>
          <w:color w:val="000000" w:themeColor="text1"/>
        </w:rPr>
      </w:pPr>
    </w:p>
    <w:p w:rsidR="7DD59C4B" w:rsidP="64620535" w:rsidRDefault="1A0187DE" w14:paraId="176946FD" w14:textId="6B3E3517">
      <w:pPr>
        <w:jc w:val="both"/>
        <w:rPr>
          <w:rFonts w:ascii="DFKai-SB" w:hAnsi="DFKai-SB" w:eastAsia="DFKai-SB" w:cs="DFKai-SB"/>
        </w:rPr>
      </w:pPr>
      <w:r w:rsidRPr="05D76FF9">
        <w:rPr>
          <w:rFonts w:ascii="DFKai-SB" w:hAnsi="DFKai-SB" w:eastAsia="DFKai-SB" w:cs="DFKai-SB"/>
        </w:rPr>
        <w:t>(1)目標顧客：</w:t>
      </w:r>
      <w:r w:rsidRPr="05D76FF9" w:rsidR="146A7A7D">
        <w:rPr>
          <w:rFonts w:ascii="DFKai-SB" w:hAnsi="DFKai-SB" w:eastAsia="DFKai-SB" w:cs="DFKai-SB"/>
        </w:rPr>
        <w:t>個案廠商目前販售</w:t>
      </w:r>
      <w:r w:rsidRPr="05D76FF9" w:rsidR="22FE9061">
        <w:rPr>
          <w:rFonts w:ascii="DFKai-SB" w:hAnsi="DFKai-SB" w:eastAsia="DFKai-SB" w:cs="DFKai-SB"/>
        </w:rPr>
        <w:t>各種五金工具、建材、家居用品</w:t>
      </w:r>
      <w:r w:rsidRPr="05D76FF9" w:rsidR="146A7A7D">
        <w:rPr>
          <w:rFonts w:ascii="DFKai-SB" w:hAnsi="DFKai-SB" w:eastAsia="DFKai-SB" w:cs="DFKai-SB"/>
        </w:rPr>
        <w:t>，</w:t>
      </w:r>
      <w:r w:rsidRPr="05D76FF9" w:rsidR="391A5236">
        <w:rPr>
          <w:rFonts w:ascii="DFKai-SB" w:hAnsi="DFKai-SB" w:eastAsia="DFKai-SB" w:cs="DFKai-SB"/>
        </w:rPr>
        <w:t>我們的目標顧客訂於個案廠商</w:t>
      </w:r>
      <w:r w:rsidRPr="05D76FF9">
        <w:rPr>
          <w:rFonts w:ascii="DFKai-SB" w:hAnsi="DFKai-SB" w:eastAsia="DFKai-SB" w:cs="DFKai-SB"/>
        </w:rPr>
        <w:t>的高階管理人員，包括店長、營運主管</w:t>
      </w:r>
      <w:r w:rsidRPr="05D76FF9" w:rsidR="03D35CBB">
        <w:rPr>
          <w:rFonts w:ascii="DFKai-SB" w:hAnsi="DFKai-SB" w:eastAsia="DFKai-SB" w:cs="DFKai-SB"/>
        </w:rPr>
        <w:t>等</w:t>
      </w:r>
    </w:p>
    <w:p w:rsidR="7DD59C4B" w:rsidP="64620535" w:rsidRDefault="7DD59C4B" w14:paraId="61E65793" w14:textId="11E3D8AA">
      <w:pPr>
        <w:jc w:val="both"/>
        <w:rPr>
          <w:rFonts w:ascii="DFKai-SB" w:hAnsi="DFKai-SB" w:eastAsia="DFKai-SB" w:cs="DFKai-SB"/>
        </w:rPr>
      </w:pPr>
      <w:r w:rsidRPr="64620535">
        <w:rPr>
          <w:rFonts w:ascii="DFKai-SB" w:hAnsi="DFKai-SB" w:eastAsia="DFKai-SB" w:cs="DFKai-SB"/>
        </w:rPr>
        <w:t>(2)價值主張：提供直觀、易用的數據視覺化圖表，</w:t>
      </w:r>
      <w:r w:rsidRPr="64620535" w:rsidR="600F09D1">
        <w:rPr>
          <w:rFonts w:ascii="DFKai-SB" w:hAnsi="DFKai-SB" w:eastAsia="DFKai-SB" w:cs="DFKai-SB"/>
        </w:rPr>
        <w:t>以及後台的權限控管，</w:t>
      </w:r>
      <w:r w:rsidRPr="05D76FF9" w:rsidR="1A0187DE">
        <w:rPr>
          <w:rFonts w:ascii="DFKai-SB" w:hAnsi="DFKai-SB" w:eastAsia="DFKai-SB" w:cs="DFKai-SB"/>
        </w:rPr>
        <w:t>幫助</w:t>
      </w:r>
      <w:r w:rsidRPr="05D76FF9" w:rsidR="26957FE7">
        <w:rPr>
          <w:rFonts w:ascii="DFKai-SB" w:hAnsi="DFKai-SB" w:eastAsia="DFKai-SB" w:cs="DFKai-SB"/>
        </w:rPr>
        <w:t>高階</w:t>
      </w:r>
      <w:r w:rsidRPr="05D76FF9" w:rsidR="1A0187DE">
        <w:rPr>
          <w:rFonts w:ascii="DFKai-SB" w:hAnsi="DFKai-SB" w:eastAsia="DFKai-SB" w:cs="DFKai-SB"/>
        </w:rPr>
        <w:t>管理人員省去手動收集</w:t>
      </w:r>
      <w:r w:rsidRPr="64620535">
        <w:rPr>
          <w:rFonts w:ascii="DFKai-SB" w:hAnsi="DFKai-SB" w:eastAsia="DFKai-SB" w:cs="DFKai-SB"/>
        </w:rPr>
        <w:t>、整理和分析數據的時間成本，</w:t>
      </w:r>
      <w:r w:rsidRPr="05D76FF9" w:rsidR="1A0187DE">
        <w:rPr>
          <w:rFonts w:ascii="DFKai-SB" w:hAnsi="DFKai-SB" w:eastAsia="DFKai-SB" w:cs="DFKai-SB"/>
        </w:rPr>
        <w:t>提高工作效率</w:t>
      </w:r>
      <w:r w:rsidRPr="64620535">
        <w:rPr>
          <w:rFonts w:ascii="DFKai-SB" w:hAnsi="DFKai-SB" w:eastAsia="DFKai-SB" w:cs="DFKai-SB"/>
        </w:rPr>
        <w:t>。</w:t>
      </w:r>
    </w:p>
    <w:p w:rsidR="7DD59C4B" w:rsidP="64620535" w:rsidRDefault="7DD59C4B" w14:paraId="11971BC0" w14:textId="224F06E4">
      <w:pPr>
        <w:jc w:val="both"/>
        <w:rPr>
          <w:rFonts w:ascii="DFKai-SB" w:hAnsi="DFKai-SB" w:eastAsia="DFKai-SB" w:cs="DFKai-SB"/>
        </w:rPr>
      </w:pPr>
      <w:r w:rsidRPr="64620535">
        <w:rPr>
          <w:rFonts w:ascii="DFKai-SB" w:hAnsi="DFKai-SB" w:eastAsia="DFKai-SB" w:cs="DFKai-SB"/>
        </w:rPr>
        <w:t>(3)通路：</w:t>
      </w:r>
      <w:r w:rsidRPr="64620535" w:rsidR="695D915D">
        <w:rPr>
          <w:rFonts w:ascii="DFKai-SB" w:hAnsi="DFKai-SB" w:eastAsia="DFKai-SB" w:cs="DFKai-SB"/>
        </w:rPr>
        <w:t>透過自有平台提供給五金賣場的高階管理人員</w:t>
      </w:r>
    </w:p>
    <w:p w:rsidR="7DD59C4B" w:rsidP="64620535" w:rsidRDefault="7DD59C4B" w14:paraId="14BC5D64" w14:textId="3F54DB9B">
      <w:pPr>
        <w:jc w:val="both"/>
        <w:rPr>
          <w:rFonts w:ascii="DFKai-SB" w:hAnsi="DFKai-SB" w:eastAsia="DFKai-SB" w:cs="DFKai-SB"/>
        </w:rPr>
      </w:pPr>
      <w:r w:rsidRPr="64620535">
        <w:rPr>
          <w:rFonts w:ascii="DFKai-SB" w:hAnsi="DFKai-SB" w:eastAsia="DFKai-SB" w:cs="DFKai-SB"/>
        </w:rPr>
        <w:t>(4)顧客關係：建立長期的合作關係，不斷優化系統功能，提升</w:t>
      </w:r>
      <w:r w:rsidRPr="64620535" w:rsidR="375B31CC">
        <w:rPr>
          <w:rFonts w:ascii="DFKai-SB" w:hAnsi="DFKai-SB" w:eastAsia="DFKai-SB" w:cs="DFKai-SB"/>
        </w:rPr>
        <w:t>系統的價值</w:t>
      </w:r>
      <w:r w:rsidRPr="64620535">
        <w:rPr>
          <w:rFonts w:ascii="DFKai-SB" w:hAnsi="DFKai-SB" w:eastAsia="DFKai-SB" w:cs="DFKai-SB"/>
        </w:rPr>
        <w:t>。</w:t>
      </w:r>
    </w:p>
    <w:p w:rsidR="7DD59C4B" w:rsidP="64620535" w:rsidRDefault="1A0187DE" w14:paraId="379B5C83" w14:textId="44F6C838">
      <w:pPr>
        <w:jc w:val="both"/>
        <w:rPr>
          <w:rFonts w:ascii="DFKai-SB" w:hAnsi="DFKai-SB" w:eastAsia="DFKai-SB" w:cs="DFKai-SB"/>
          <w:color w:val="FF0000"/>
        </w:rPr>
      </w:pPr>
      <w:r w:rsidRPr="05D76FF9">
        <w:rPr>
          <w:rFonts w:ascii="DFKai-SB" w:hAnsi="DFKai-SB" w:eastAsia="DFKai-SB" w:cs="DFKai-SB"/>
        </w:rPr>
        <w:t>(5)收益來源：</w:t>
      </w:r>
      <w:r w:rsidRPr="05D76FF9" w:rsidR="2BAD13AA">
        <w:rPr>
          <w:rFonts w:ascii="DFKai-SB" w:hAnsi="DFKai-SB" w:eastAsia="DFKai-SB" w:cs="DFKai-SB"/>
        </w:rPr>
        <w:t>開發初期</w:t>
      </w:r>
      <w:r w:rsidRPr="05D76FF9" w:rsidR="526B932A">
        <w:rPr>
          <w:rFonts w:ascii="DFKai-SB" w:hAnsi="DFKai-SB" w:eastAsia="DFKai-SB" w:cs="DFKai-SB"/>
        </w:rPr>
        <w:t>提供免費的環境給</w:t>
      </w:r>
      <w:r w:rsidRPr="05D76FF9" w:rsidR="2BAD13AA">
        <w:rPr>
          <w:rFonts w:ascii="DFKai-SB" w:hAnsi="DFKai-SB" w:eastAsia="DFKai-SB" w:cs="DFKai-SB"/>
        </w:rPr>
        <w:t>廠商</w:t>
      </w:r>
      <w:r w:rsidRPr="05D76FF9" w:rsidR="5158EB32">
        <w:rPr>
          <w:rFonts w:ascii="DFKai-SB" w:hAnsi="DFKai-SB" w:eastAsia="DFKai-SB" w:cs="DFKai-SB"/>
        </w:rPr>
        <w:t>使用此系統</w:t>
      </w:r>
      <w:r w:rsidRPr="05D76FF9" w:rsidR="35677F43">
        <w:rPr>
          <w:rFonts w:ascii="DFKai-SB" w:hAnsi="DFKai-SB" w:eastAsia="DFKai-SB" w:cs="DFKai-SB"/>
        </w:rPr>
        <w:t>，後期的收益來源來自於:</w:t>
      </w:r>
      <w:r w:rsidRPr="05D76FF9" w:rsidR="35677F43">
        <w:rPr>
          <w:rFonts w:ascii="DFKai-SB" w:hAnsi="DFKai-SB" w:eastAsia="DFKai-SB" w:cs="DFKai-SB"/>
          <w:color w:val="FF0000"/>
        </w:rPr>
        <w:t xml:space="preserve"> </w:t>
      </w:r>
      <w:r w:rsidRPr="05D76FF9" w:rsidR="35677F43">
        <w:rPr>
          <w:rFonts w:ascii="DFKai-SB" w:hAnsi="DFKai-SB" w:eastAsia="DFKai-SB" w:cs="DFKai-SB"/>
        </w:rPr>
        <w:t>平台導入費用，數據分析費用</w:t>
      </w:r>
      <w:r w:rsidRPr="05D76FF9" w:rsidR="661A8D51">
        <w:rPr>
          <w:rFonts w:ascii="DFKai-SB" w:hAnsi="DFKai-SB" w:eastAsia="DFKai-SB" w:cs="DFKai-SB"/>
        </w:rPr>
        <w:t>，客製化設計</w:t>
      </w:r>
      <w:r w:rsidRPr="05D76FF9" w:rsidR="35677F43">
        <w:rPr>
          <w:rFonts w:ascii="DFKai-SB" w:hAnsi="DFKai-SB" w:eastAsia="DFKai-SB" w:cs="DFKai-SB"/>
        </w:rPr>
        <w:t>等</w:t>
      </w:r>
    </w:p>
    <w:p w:rsidR="7DD59C4B" w:rsidP="64620535" w:rsidRDefault="7DD59C4B" w14:paraId="4356A6D4" w14:textId="75876CA8">
      <w:pPr>
        <w:jc w:val="both"/>
        <w:rPr>
          <w:rFonts w:ascii="DFKai-SB" w:hAnsi="DFKai-SB" w:eastAsia="DFKai-SB" w:cs="DFKai-SB"/>
        </w:rPr>
      </w:pPr>
      <w:r w:rsidRPr="64620535">
        <w:rPr>
          <w:rFonts w:ascii="DFKai-SB" w:hAnsi="DFKai-SB" w:eastAsia="DFKai-SB" w:cs="DFKai-SB"/>
        </w:rPr>
        <w:t>(6)關鍵資源：技術團隊、數據庫、伺服器。</w:t>
      </w:r>
    </w:p>
    <w:p w:rsidR="7DD59C4B" w:rsidP="64620535" w:rsidRDefault="7DD59C4B" w14:paraId="6B83888F" w14:textId="409944E7">
      <w:pPr>
        <w:jc w:val="both"/>
      </w:pPr>
      <w:r w:rsidRPr="64620535">
        <w:rPr>
          <w:rFonts w:ascii="DFKai-SB" w:hAnsi="DFKai-SB" w:eastAsia="DFKai-SB" w:cs="DFKai-SB"/>
        </w:rPr>
        <w:t>(7)關鍵活動：</w:t>
      </w:r>
      <w:r w:rsidRPr="64620535" w:rsidR="1B68DACE">
        <w:rPr>
          <w:rFonts w:ascii="DFKai-SB" w:hAnsi="DFKai-SB" w:eastAsia="DFKai-SB" w:cs="DFKai-SB"/>
        </w:rPr>
        <w:t>使用者透過系統查看營業額、</w:t>
      </w:r>
      <w:r w:rsidRPr="5A839D72" w:rsidR="19C8E6FA">
        <w:rPr>
          <w:rFonts w:ascii="DFKai-SB" w:hAnsi="DFKai-SB" w:eastAsia="DFKai-SB" w:cs="DFKai-SB"/>
        </w:rPr>
        <w:t>銷售額和庫存量等</w:t>
      </w:r>
      <w:r w:rsidRPr="5A839D72" w:rsidR="6B15B011">
        <w:rPr>
          <w:rFonts w:ascii="DFKai-SB" w:hAnsi="DFKai-SB" w:eastAsia="DFKai-SB" w:cs="DFKai-SB"/>
        </w:rPr>
        <w:t>視覺化圖表</w:t>
      </w:r>
      <w:r w:rsidRPr="64620535" w:rsidR="1B68DACE">
        <w:rPr>
          <w:rFonts w:ascii="DFKai-SB" w:hAnsi="DFKai-SB" w:eastAsia="DFKai-SB" w:cs="DFKai-SB"/>
        </w:rPr>
        <w:t>。</w:t>
      </w:r>
    </w:p>
    <w:p w:rsidR="7DD59C4B" w:rsidP="64620535" w:rsidRDefault="7DD59C4B" w14:paraId="1D80DF6C" w14:textId="602A3FE8">
      <w:pPr>
        <w:jc w:val="both"/>
        <w:rPr>
          <w:rFonts w:ascii="DFKai-SB" w:hAnsi="DFKai-SB" w:eastAsia="DFKai-SB" w:cs="DFKai-SB"/>
        </w:rPr>
      </w:pPr>
      <w:r w:rsidRPr="64620535">
        <w:rPr>
          <w:rFonts w:ascii="DFKai-SB" w:hAnsi="DFKai-SB" w:eastAsia="DFKai-SB" w:cs="DFKai-SB"/>
        </w:rPr>
        <w:t>(8)關鍵合作夥伴：</w:t>
      </w:r>
      <w:r w:rsidRPr="64620535" w:rsidR="1422061B">
        <w:rPr>
          <w:rFonts w:ascii="DFKai-SB" w:hAnsi="DFKai-SB" w:eastAsia="DFKai-SB" w:cs="DFKai-SB"/>
        </w:rPr>
        <w:t>個案廠商</w:t>
      </w:r>
      <w:r w:rsidRPr="64620535">
        <w:rPr>
          <w:rFonts w:ascii="DFKai-SB" w:hAnsi="DFKai-SB" w:eastAsia="DFKai-SB" w:cs="DFKai-SB"/>
        </w:rPr>
        <w:t>。</w:t>
      </w:r>
    </w:p>
    <w:p w:rsidR="7DD59C4B" w:rsidP="64620535" w:rsidRDefault="7DD59C4B" w14:paraId="08E03D0E" w14:textId="4C81CCF7">
      <w:pPr>
        <w:jc w:val="both"/>
        <w:rPr>
          <w:rFonts w:ascii="DFKai-SB" w:hAnsi="DFKai-SB" w:eastAsia="DFKai-SB" w:cs="DFKai-SB"/>
        </w:rPr>
      </w:pPr>
      <w:r w:rsidRPr="64620535">
        <w:rPr>
          <w:rFonts w:ascii="DFKai-SB" w:hAnsi="DFKai-SB" w:eastAsia="DFKai-SB" w:cs="DFKai-SB"/>
        </w:rPr>
        <w:t>(9)成本結構：開發與維護成本、人力成本、</w:t>
      </w:r>
      <w:r w:rsidRPr="64620535" w:rsidR="6C38CFA3">
        <w:rPr>
          <w:rFonts w:ascii="DFKai-SB" w:hAnsi="DFKai-SB" w:eastAsia="DFKai-SB" w:cs="DFKai-SB"/>
        </w:rPr>
        <w:t>時間成本、</w:t>
      </w:r>
      <w:r w:rsidRPr="64620535">
        <w:rPr>
          <w:rFonts w:ascii="DFKai-SB" w:hAnsi="DFKai-SB" w:eastAsia="DFKai-SB" w:cs="DFKai-SB"/>
        </w:rPr>
        <w:t>硬體</w:t>
      </w:r>
      <w:r w:rsidRPr="64620535" w:rsidR="4EF1D18E">
        <w:rPr>
          <w:rFonts w:ascii="DFKai-SB" w:hAnsi="DFKai-SB" w:eastAsia="DFKai-SB" w:cs="DFKai-SB"/>
        </w:rPr>
        <w:t>資源</w:t>
      </w:r>
      <w:r w:rsidRPr="64620535">
        <w:rPr>
          <w:rFonts w:ascii="DFKai-SB" w:hAnsi="DFKai-SB" w:eastAsia="DFKai-SB" w:cs="DFKai-SB"/>
        </w:rPr>
        <w:t>成本。</w:t>
      </w:r>
    </w:p>
    <w:p w:rsidR="1354DD83" w:rsidP="7FCD81CA" w:rsidRDefault="1354DD83" w14:paraId="0DB7C234" w14:textId="0272CAE5">
      <w:pPr>
        <w:rPr>
          <w:rFonts w:ascii="DFKai-SB" w:hAnsi="DFKai-SB" w:eastAsia="DFKai-SB" w:cs="DFKai-SB"/>
          <w:color w:val="000000" w:themeColor="text1"/>
        </w:rPr>
      </w:pPr>
    </w:p>
    <w:p w:rsidR="1354DD83" w:rsidP="7FCD81CA" w:rsidRDefault="1354DD83" w14:paraId="2744058A" w14:textId="3A889824">
      <w:pPr>
        <w:jc w:val="both"/>
        <w:rPr>
          <w:rFonts w:ascii="DFKai-SB" w:hAnsi="DFKai-SB" w:eastAsia="DFKai-SB" w:cs="DFKai-SB"/>
        </w:rPr>
      </w:pPr>
    </w:p>
    <w:p w:rsidR="44454315" w:rsidP="000D6297" w:rsidRDefault="44454315" w14:paraId="5C5A4EB9" w14:textId="49BC53E3">
      <w:pPr>
        <w:rPr>
          <w:rFonts w:ascii="DFKai-SB" w:hAnsi="DFKai-SB" w:eastAsia="DFKai-SB" w:cs="DFKai-SB"/>
          <w:b/>
          <w:sz w:val="32"/>
          <w:szCs w:val="32"/>
        </w:rPr>
      </w:pPr>
      <w:r w:rsidRPr="64620535">
        <w:rPr>
          <w:rFonts w:ascii="DFKai-SB" w:hAnsi="DFKai-SB" w:eastAsia="DFKai-SB" w:cs="DFKai-SB"/>
          <w:b/>
          <w:color w:val="000000" w:themeColor="text1"/>
          <w:szCs w:val="24"/>
        </w:rPr>
        <w:t>2-3 STP分析</w:t>
      </w:r>
      <w:r w:rsidRPr="64620535" w:rsidR="7FF49EF7">
        <w:rPr>
          <w:rFonts w:ascii="DFKai-SB" w:hAnsi="DFKai-SB" w:eastAsia="DFKai-SB" w:cs="DFKai-SB"/>
          <w:b/>
          <w:sz w:val="32"/>
          <w:szCs w:val="32"/>
        </w:rPr>
        <w:t xml:space="preserve"> </w:t>
      </w:r>
    </w:p>
    <w:p w:rsidR="616AE246" w:rsidP="000D6297" w:rsidRDefault="2191073D" w14:paraId="5E0BD477" w14:textId="1084A6EB">
      <w:pPr>
        <w:rPr>
          <w:rFonts w:ascii="DFKai-SB" w:hAnsi="DFKai-SB" w:eastAsia="DFKai-SB" w:cs="DFKai-SB"/>
          <w:b/>
          <w:color w:val="000000" w:themeColor="text1"/>
        </w:rPr>
      </w:pPr>
      <w:r w:rsidRPr="64620535">
        <w:rPr>
          <w:rFonts w:ascii="DFKai-SB" w:hAnsi="DFKai-SB" w:eastAsia="DFKai-SB" w:cs="DFKai-SB"/>
          <w:b/>
          <w:bCs/>
          <w:color w:val="000000" w:themeColor="text1"/>
        </w:rPr>
        <w:t>1.</w:t>
      </w:r>
      <w:r w:rsidRPr="64620535" w:rsidR="66CA2529">
        <w:rPr>
          <w:rFonts w:ascii="DFKai-SB" w:hAnsi="DFKai-SB" w:eastAsia="DFKai-SB" w:cs="DFKai-SB"/>
          <w:b/>
          <w:bCs/>
          <w:color w:val="000000" w:themeColor="text1"/>
        </w:rPr>
        <w:t>市場區隔（</w:t>
      </w:r>
      <w:r w:rsidRPr="64620535" w:rsidR="70A33DC1">
        <w:rPr>
          <w:rFonts w:ascii="DFKai-SB" w:hAnsi="DFKai-SB" w:eastAsia="DFKai-SB" w:cs="DFKai-SB"/>
          <w:b/>
          <w:color w:val="000000" w:themeColor="text1"/>
        </w:rPr>
        <w:t>Segmentation</w:t>
      </w:r>
      <w:r w:rsidRPr="64620535" w:rsidR="66CA2529">
        <w:rPr>
          <w:rFonts w:ascii="DFKai-SB" w:hAnsi="DFKai-SB" w:eastAsia="DFKai-SB" w:cs="DFKai-SB"/>
          <w:b/>
          <w:bCs/>
          <w:color w:val="000000" w:themeColor="text1"/>
        </w:rPr>
        <w:t>）</w:t>
      </w:r>
      <w:r w:rsidRPr="64620535" w:rsidR="09FE6291">
        <w:rPr>
          <w:rFonts w:ascii="DFKai-SB" w:hAnsi="DFKai-SB" w:eastAsia="DFKai-SB" w:cs="DFKai-SB"/>
          <w:b/>
          <w:bCs/>
          <w:color w:val="000000" w:themeColor="text1"/>
        </w:rPr>
        <w:t>：</w:t>
      </w:r>
    </w:p>
    <w:p w:rsidR="1422CAD2" w:rsidP="05D76FF9" w:rsidRDefault="1422CAD2" w14:paraId="2C436C50" w14:textId="1AFDC78F">
      <w:pPr>
        <w:ind w:firstLine="480"/>
        <w:rPr>
          <w:rFonts w:ascii="DFKai-SB" w:hAnsi="DFKai-SB" w:eastAsia="DFKai-SB" w:cs="DFKai-SB"/>
          <w:b/>
          <w:bCs/>
          <w:color w:val="000000" w:themeColor="text1"/>
        </w:rPr>
      </w:pPr>
      <w:r w:rsidRPr="64620535">
        <w:rPr>
          <w:rFonts w:ascii="DFKai-SB" w:hAnsi="DFKai-SB" w:eastAsia="DFKai-SB" w:cs="DFKai-SB"/>
        </w:rPr>
        <w:t>業務規模：小型至中型零售業者，以及大型零售連鎖企業。</w:t>
      </w:r>
    </w:p>
    <w:p w:rsidR="616AE246" w:rsidP="64620535" w:rsidRDefault="66CA2529" w14:paraId="40AD762B" w14:textId="0645FEEC">
      <w:pPr>
        <w:ind w:left="480"/>
        <w:rPr>
          <w:rFonts w:ascii="DFKai-SB" w:hAnsi="DFKai-SB" w:eastAsia="DFKai-SB" w:cs="DFKai-SB"/>
          <w:color w:val="000000" w:themeColor="text1"/>
        </w:rPr>
      </w:pPr>
      <w:r w:rsidRPr="64620535">
        <w:rPr>
          <w:rFonts w:ascii="DFKai-SB" w:hAnsi="DFKai-SB" w:eastAsia="DFKai-SB" w:cs="DFKai-SB"/>
          <w:color w:val="000000" w:themeColor="text1"/>
        </w:rPr>
        <w:t>行業區隔：</w:t>
      </w:r>
      <w:r w:rsidRPr="64620535" w:rsidR="7AAED40A">
        <w:rPr>
          <w:rFonts w:ascii="DFKai-SB" w:hAnsi="DFKai-SB" w:eastAsia="DFKai-SB" w:cs="DFKai-SB"/>
          <w:color w:val="000000" w:themeColor="text1"/>
        </w:rPr>
        <w:t xml:space="preserve">五金百貨、超市連鎖、專賣店等多種零售類型。 </w:t>
      </w:r>
    </w:p>
    <w:p w:rsidR="67D5ED45" w:rsidP="64620535" w:rsidRDefault="67D5ED45" w14:paraId="0C4C8DF1" w14:textId="077883B4">
      <w:pPr>
        <w:ind w:left="480"/>
        <w:rPr>
          <w:rFonts w:ascii="DFKai-SB" w:hAnsi="DFKai-SB" w:eastAsia="DFKai-SB" w:cs="DFKai-SB"/>
          <w:color w:val="000000" w:themeColor="text1"/>
        </w:rPr>
      </w:pPr>
      <w:r w:rsidRPr="64620535">
        <w:rPr>
          <w:rFonts w:ascii="DFKai-SB" w:hAnsi="DFKai-SB" w:eastAsia="DFKai-SB" w:cs="DFKai-SB"/>
          <w:color w:val="000000" w:themeColor="text1"/>
        </w:rPr>
        <w:t>用戶</w:t>
      </w:r>
      <w:r w:rsidRPr="64620535" w:rsidR="21AFA057">
        <w:rPr>
          <w:rFonts w:ascii="DFKai-SB" w:hAnsi="DFKai-SB" w:eastAsia="DFKai-SB" w:cs="DFKai-SB"/>
          <w:color w:val="000000" w:themeColor="text1"/>
        </w:rPr>
        <w:t>區隔</w:t>
      </w:r>
      <w:r w:rsidRPr="64620535">
        <w:rPr>
          <w:rFonts w:ascii="DFKai-SB" w:hAnsi="DFKai-SB" w:eastAsia="DFKai-SB" w:cs="DFKai-SB"/>
          <w:color w:val="000000" w:themeColor="text1"/>
        </w:rPr>
        <w:t>：區分不同類型的用戶，例如管理人員、銷售人員等。</w:t>
      </w:r>
    </w:p>
    <w:p w:rsidR="67D5ED45" w:rsidP="64620535" w:rsidRDefault="67D5ED45" w14:paraId="78AEC37F" w14:textId="7698ABB3">
      <w:pPr>
        <w:ind w:left="480"/>
        <w:rPr>
          <w:rFonts w:ascii="DFKai-SB" w:hAnsi="DFKai-SB" w:eastAsia="DFKai-SB" w:cs="DFKai-SB"/>
          <w:color w:val="000000" w:themeColor="text1"/>
        </w:rPr>
      </w:pPr>
      <w:r w:rsidRPr="64620535">
        <w:rPr>
          <w:rFonts w:ascii="DFKai-SB" w:hAnsi="DFKai-SB" w:eastAsia="DFKai-SB" w:cs="DFKai-SB"/>
          <w:color w:val="000000" w:themeColor="text1"/>
        </w:rPr>
        <w:t>數據</w:t>
      </w:r>
      <w:r w:rsidRPr="64620535" w:rsidR="00713637">
        <w:rPr>
          <w:rFonts w:ascii="DFKai-SB" w:hAnsi="DFKai-SB" w:eastAsia="DFKai-SB" w:cs="DFKai-SB"/>
          <w:color w:val="000000" w:themeColor="text1"/>
        </w:rPr>
        <w:t>區隔</w:t>
      </w:r>
      <w:r w:rsidRPr="64620535">
        <w:rPr>
          <w:rFonts w:ascii="DFKai-SB" w:hAnsi="DFKai-SB" w:eastAsia="DFKai-SB" w:cs="DFKai-SB"/>
          <w:color w:val="000000" w:themeColor="text1"/>
        </w:rPr>
        <w:t>：根據不同部門和功能，將數據分為不同的類別，例如銷售額、庫存量、交辦事項等。</w:t>
      </w:r>
    </w:p>
    <w:p w:rsidR="616AE246" w:rsidP="000D6297" w:rsidRDefault="45D71C7C" w14:paraId="0F2C8ADC" w14:textId="338AE5D0">
      <w:pPr>
        <w:rPr>
          <w:rFonts w:ascii="DFKai-SB" w:hAnsi="DFKai-SB" w:eastAsia="DFKai-SB" w:cs="DFKai-SB"/>
          <w:b/>
          <w:color w:val="000000" w:themeColor="text1"/>
        </w:rPr>
      </w:pPr>
      <w:r w:rsidRPr="64620535">
        <w:rPr>
          <w:rFonts w:ascii="DFKai-SB" w:hAnsi="DFKai-SB" w:eastAsia="DFKai-SB" w:cs="DFKai-SB"/>
          <w:b/>
          <w:bCs/>
          <w:color w:val="000000" w:themeColor="text1"/>
        </w:rPr>
        <w:t>2.</w:t>
      </w:r>
      <w:r w:rsidRPr="64620535" w:rsidR="616AE246">
        <w:rPr>
          <w:rFonts w:ascii="DFKai-SB" w:hAnsi="DFKai-SB" w:eastAsia="DFKai-SB" w:cs="DFKai-SB"/>
          <w:b/>
          <w:color w:val="000000" w:themeColor="text1"/>
        </w:rPr>
        <w:t>目標市場（Targeting</w:t>
      </w:r>
      <w:r w:rsidRPr="64620535" w:rsidR="66CA2529">
        <w:rPr>
          <w:rFonts w:ascii="DFKai-SB" w:hAnsi="DFKai-SB" w:eastAsia="DFKai-SB" w:cs="DFKai-SB"/>
          <w:b/>
          <w:bCs/>
          <w:color w:val="000000" w:themeColor="text1"/>
        </w:rPr>
        <w:t>）</w:t>
      </w:r>
      <w:r w:rsidRPr="64620535" w:rsidR="65D0FD0A">
        <w:rPr>
          <w:rFonts w:ascii="DFKai-SB" w:hAnsi="DFKai-SB" w:eastAsia="DFKai-SB" w:cs="DFKai-SB"/>
          <w:b/>
          <w:bCs/>
          <w:color w:val="000000" w:themeColor="text1"/>
        </w:rPr>
        <w:t>：</w:t>
      </w:r>
    </w:p>
    <w:p w:rsidR="616AE246" w:rsidP="64620535" w:rsidRDefault="616AE246" w14:paraId="17A3C4DA" w14:textId="32BC0242">
      <w:pPr>
        <w:ind w:left="480"/>
        <w:rPr>
          <w:rFonts w:ascii="DFKai-SB" w:hAnsi="DFKai-SB" w:eastAsia="DFKai-SB" w:cs="DFKai-SB"/>
          <w:color w:val="000000" w:themeColor="text1"/>
        </w:rPr>
      </w:pPr>
      <w:r w:rsidRPr="000D6297">
        <w:rPr>
          <w:rFonts w:ascii="DFKai-SB" w:hAnsi="DFKai-SB" w:eastAsia="DFKai-SB" w:cs="DFKai-SB"/>
          <w:color w:val="000000" w:themeColor="text1"/>
        </w:rPr>
        <w:t>主要目標市場：大型五金百貨大賣場的管理層和操作團隊，尤其是那些追求提高工作效率、強化管理功能、及時分析營運狀況並期望減少時間消耗以提升整合能力的業務。</w:t>
      </w:r>
    </w:p>
    <w:p w:rsidR="616AE246" w:rsidP="64620535" w:rsidRDefault="616AE246" w14:paraId="3813D5F4" w14:textId="1E2170AC">
      <w:pPr>
        <w:ind w:left="480"/>
        <w:rPr>
          <w:rFonts w:ascii="DFKai-SB" w:hAnsi="DFKai-SB" w:eastAsia="DFKai-SB" w:cs="DFKai-SB"/>
          <w:color w:val="000000" w:themeColor="text1"/>
        </w:rPr>
      </w:pPr>
      <w:r w:rsidRPr="000D6297">
        <w:rPr>
          <w:rFonts w:ascii="DFKai-SB" w:hAnsi="DFKai-SB" w:eastAsia="DFKai-SB" w:cs="DFKai-SB"/>
          <w:color w:val="000000" w:themeColor="text1"/>
        </w:rPr>
        <w:t>次要目標市場：中小型五金百貨店，可能在資源有限的情況下尋求有效的營運管理解決方案。</w:t>
      </w:r>
    </w:p>
    <w:p w:rsidR="616AE246" w:rsidP="000D6297" w:rsidRDefault="32133EF5" w14:paraId="711B97A0" w14:textId="088FC761">
      <w:pPr>
        <w:rPr>
          <w:rFonts w:ascii="DFKai-SB" w:hAnsi="DFKai-SB" w:eastAsia="DFKai-SB" w:cs="DFKai-SB"/>
          <w:b/>
          <w:color w:val="000000" w:themeColor="text1"/>
        </w:rPr>
      </w:pPr>
      <w:r w:rsidRPr="64620535">
        <w:rPr>
          <w:rFonts w:ascii="DFKai-SB" w:hAnsi="DFKai-SB" w:eastAsia="DFKai-SB" w:cs="DFKai-SB"/>
          <w:b/>
          <w:bCs/>
          <w:color w:val="000000" w:themeColor="text1"/>
        </w:rPr>
        <w:t>3.</w:t>
      </w:r>
      <w:r w:rsidRPr="64620535" w:rsidR="616AE246">
        <w:rPr>
          <w:rFonts w:ascii="DFKai-SB" w:hAnsi="DFKai-SB" w:eastAsia="DFKai-SB" w:cs="DFKai-SB"/>
          <w:b/>
          <w:color w:val="000000" w:themeColor="text1"/>
        </w:rPr>
        <w:t>定位（Positioning</w:t>
      </w:r>
      <w:r w:rsidRPr="64620535" w:rsidR="66CA2529">
        <w:rPr>
          <w:rFonts w:ascii="DFKai-SB" w:hAnsi="DFKai-SB" w:eastAsia="DFKai-SB" w:cs="DFKai-SB"/>
          <w:b/>
          <w:bCs/>
          <w:color w:val="000000" w:themeColor="text1"/>
        </w:rPr>
        <w:t>）</w:t>
      </w:r>
      <w:r w:rsidRPr="64620535" w:rsidR="463E251B">
        <w:rPr>
          <w:rFonts w:ascii="DFKai-SB" w:hAnsi="DFKai-SB" w:eastAsia="DFKai-SB" w:cs="DFKai-SB"/>
          <w:b/>
          <w:bCs/>
          <w:color w:val="000000" w:themeColor="text1"/>
        </w:rPr>
        <w:t>：</w:t>
      </w:r>
    </w:p>
    <w:p w:rsidR="616AE246" w:rsidP="64620535" w:rsidRDefault="616AE246" w14:paraId="661750E6" w14:textId="70D447CE">
      <w:pPr>
        <w:ind w:left="480"/>
        <w:rPr>
          <w:rFonts w:ascii="DFKai-SB" w:hAnsi="DFKai-SB" w:eastAsia="DFKai-SB" w:cs="DFKai-SB"/>
          <w:color w:val="000000" w:themeColor="text1"/>
        </w:rPr>
      </w:pPr>
      <w:r w:rsidRPr="000D6297">
        <w:rPr>
          <w:rFonts w:ascii="DFKai-SB" w:hAnsi="DFKai-SB" w:eastAsia="DFKai-SB" w:cs="DFKai-SB"/>
          <w:color w:val="000000" w:themeColor="text1"/>
        </w:rPr>
        <w:t>價值主張：</w:t>
      </w:r>
      <w:r w:rsidRPr="64620535" w:rsidR="66CA2529">
        <w:rPr>
          <w:rFonts w:ascii="DFKai-SB" w:hAnsi="DFKai-SB" w:eastAsia="DFKai-SB" w:cs="DFKai-SB"/>
          <w:color w:val="000000" w:themeColor="text1"/>
        </w:rPr>
        <w:t>為</w:t>
      </w:r>
      <w:r w:rsidRPr="64620535" w:rsidR="5E7166FE">
        <w:rPr>
          <w:rFonts w:ascii="DFKai-SB" w:hAnsi="DFKai-SB" w:eastAsia="DFKai-SB" w:cs="DFKai-SB"/>
          <w:color w:val="000000" w:themeColor="text1"/>
        </w:rPr>
        <w:t>零售業客制化</w:t>
      </w:r>
      <w:r w:rsidRPr="64620535" w:rsidR="66CA2529">
        <w:rPr>
          <w:rFonts w:ascii="DFKai-SB" w:hAnsi="DFKai-SB" w:eastAsia="DFKai-SB" w:cs="DFKai-SB"/>
          <w:color w:val="000000" w:themeColor="text1"/>
        </w:rPr>
        <w:t>一站式的智慧營運管理解決方案，通過即時的數據可視化以及後台管理功能</w:t>
      </w:r>
      <w:r w:rsidRPr="000D6297">
        <w:rPr>
          <w:rFonts w:ascii="DFKai-SB" w:hAnsi="DFKai-SB" w:eastAsia="DFKai-SB" w:cs="DFKai-SB"/>
          <w:color w:val="000000" w:themeColor="text1"/>
        </w:rPr>
        <w:t>，幫助業務提高工作效率，強化管理功能。</w:t>
      </w:r>
    </w:p>
    <w:p w:rsidR="616AE246" w:rsidP="7CAAA1A7" w:rsidRDefault="616AE246" w14:paraId="6F28D26F" w14:textId="395B706D">
      <w:pPr>
        <w:ind w:left="480"/>
        <w:rPr>
          <w:rFonts w:ascii="DFKai-SB" w:hAnsi="DFKai-SB" w:eastAsia="DFKai-SB" w:cs="DFKai-SB"/>
          <w:color w:val="000000" w:themeColor="text1"/>
        </w:rPr>
      </w:pPr>
      <w:r w:rsidRPr="7CAAA1A7">
        <w:rPr>
          <w:rFonts w:ascii="DFKai-SB" w:hAnsi="DFKai-SB" w:eastAsia="DFKai-SB" w:cs="DFKai-SB"/>
          <w:color w:val="000000" w:themeColor="text1"/>
        </w:rPr>
        <w:t>品牌信息：強調系統的易用性、整合能力和對效率提升的貢獻</w:t>
      </w:r>
      <w:r w:rsidRPr="7CAAA1A7" w:rsidR="20F259DF">
        <w:rPr>
          <w:rFonts w:ascii="DFKai-SB" w:hAnsi="DFKai-SB" w:eastAsia="DFKai-SB" w:cs="DFKai-SB"/>
          <w:color w:val="000000" w:themeColor="text1"/>
        </w:rPr>
        <w:t>。</w:t>
      </w:r>
    </w:p>
    <w:p w:rsidR="616AE246" w:rsidP="64620535" w:rsidRDefault="616AE246" w14:paraId="75B439EC" w14:textId="16155877">
      <w:pPr>
        <w:ind w:left="480"/>
        <w:rPr>
          <w:rFonts w:ascii="DFKai-SB" w:hAnsi="DFKai-SB" w:eastAsia="DFKai-SB" w:cs="DFKai-SB"/>
          <w:color w:val="000000" w:themeColor="text1"/>
        </w:rPr>
      </w:pPr>
      <w:r w:rsidRPr="000D6297">
        <w:rPr>
          <w:rFonts w:ascii="DFKai-SB" w:hAnsi="DFKai-SB" w:eastAsia="DFKai-SB" w:cs="DFKai-SB"/>
          <w:color w:val="000000" w:themeColor="text1"/>
        </w:rPr>
        <w:t>差異化因素：提供定制化的儀表板和報告工具，以滿足不同用戶的具體需求，並支持移動設備，使得管理者和員工能夠隨時隨地訪問重要的業務信息。</w:t>
      </w:r>
    </w:p>
    <w:p w:rsidR="64620535" w:rsidP="64620535" w:rsidRDefault="64620535" w14:paraId="682B64EB" w14:textId="3E66D5DD">
      <w:pPr>
        <w:rPr>
          <w:rFonts w:ascii="DFKai-SB" w:hAnsi="DFKai-SB" w:eastAsia="DFKai-SB" w:cs="DFKai-SB"/>
          <w:color w:val="000000" w:themeColor="text1"/>
        </w:rPr>
      </w:pPr>
    </w:p>
    <w:p w:rsidR="000D6297" w:rsidP="000D6297" w:rsidRDefault="000D6297" w14:paraId="220313F3" w14:textId="55214EA1">
      <w:pPr>
        <w:rPr>
          <w:rFonts w:ascii="DFKai-SB" w:hAnsi="DFKai-SB" w:eastAsia="DFKai-SB" w:cs="DFKai-SB"/>
          <w:color w:val="000000" w:themeColor="text1"/>
        </w:rPr>
      </w:pPr>
    </w:p>
    <w:p w:rsidR="000D6297" w:rsidP="000D6297" w:rsidRDefault="000D6297" w14:paraId="324970BE" w14:textId="47163C1E">
      <w:pPr>
        <w:rPr>
          <w:rFonts w:ascii="DFKai-SB" w:hAnsi="DFKai-SB" w:eastAsia="DFKai-SB" w:cs="DFKai-SB"/>
          <w:color w:val="000000" w:themeColor="text1"/>
        </w:rPr>
      </w:pPr>
    </w:p>
    <w:p w:rsidR="7FCD81CA" w:rsidP="7FCD81CA" w:rsidRDefault="7FCD81CA" w14:paraId="368C9E88" w14:textId="3DB6B44A">
      <w:pPr>
        <w:rPr>
          <w:rFonts w:ascii="DFKai-SB" w:hAnsi="DFKai-SB" w:eastAsia="DFKai-SB" w:cs="DFKai-SB"/>
          <w:color w:val="000000" w:themeColor="text1"/>
        </w:rPr>
      </w:pPr>
    </w:p>
    <w:p w:rsidR="038BAF7E" w:rsidP="7FCD81CA" w:rsidRDefault="038BAF7E" w14:paraId="69967FC1" w14:textId="5F429FFF">
      <w:pPr>
        <w:rPr>
          <w:rFonts w:ascii="DFKai-SB" w:hAnsi="DFKai-SB" w:eastAsia="DFKai-SB" w:cs="DFKai-SB"/>
          <w:b/>
          <w:color w:val="000000" w:themeColor="text1"/>
        </w:rPr>
      </w:pPr>
      <w:r w:rsidRPr="64620535">
        <w:rPr>
          <w:rFonts w:ascii="DFKai-SB" w:hAnsi="DFKai-SB" w:eastAsia="DFKai-SB" w:cs="DFKai-SB"/>
          <w:b/>
          <w:color w:val="000000" w:themeColor="text1"/>
        </w:rPr>
        <w:t>2-4競爭力分析 SWOT-TOWS分析</w:t>
      </w:r>
    </w:p>
    <w:p w:rsidR="37B97C93" w:rsidP="37B97C93" w:rsidRDefault="37B97C93" w14:paraId="4CBDA57B" w14:textId="1E33CE7E">
      <w:pPr>
        <w:rPr>
          <w:rFonts w:ascii="DFKai-SB" w:hAnsi="DFKai-SB" w:eastAsia="DFKai-SB" w:cs="DFKai-SB"/>
          <w:color w:val="000000" w:themeColor="text1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7B97C93" w:rsidTr="37B97C93" w14:paraId="22AFB6CF" w14:textId="77777777">
        <w:trPr>
          <w:trHeight w:val="1385"/>
        </w:trPr>
        <w:tc>
          <w:tcPr>
            <w:tcW w:w="3005" w:type="dxa"/>
          </w:tcPr>
          <w:p w:rsidR="37B97C93" w:rsidP="37B97C93" w:rsidRDefault="37B97C93" w14:paraId="7EB17680" w14:textId="0074D93E">
            <w:pPr>
              <w:rPr>
                <w:rFonts w:ascii="DFKai-SB" w:hAnsi="DFKai-SB" w:eastAsia="DFKai-SB" w:cs="DFKai-SB"/>
                <w:color w:val="000000" w:themeColor="text1"/>
              </w:rPr>
            </w:pPr>
          </w:p>
        </w:tc>
        <w:tc>
          <w:tcPr>
            <w:tcW w:w="3005" w:type="dxa"/>
          </w:tcPr>
          <w:p w:rsidR="279C6E0E" w:rsidP="37B97C93" w:rsidRDefault="279C6E0E" w14:paraId="729B4FF9" w14:textId="28A9D579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Strengths優勢</w:t>
            </w:r>
          </w:p>
          <w:p w:rsidR="59CA6B5D" w:rsidP="37B97C93" w:rsidRDefault="59CA6B5D" w14:paraId="05612759" w14:textId="7D43F192">
            <w:pPr>
              <w:pStyle w:val="a3"/>
              <w:numPr>
                <w:ilvl w:val="0"/>
                <w:numId w:val="25"/>
              </w:num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客製化設計：針對大久久的需求設計，</w:t>
            </w:r>
            <w:r w:rsidRPr="64620535" w:rsidR="7EC0FE67">
              <w:rPr>
                <w:rFonts w:ascii="DFKai-SB" w:hAnsi="DFKai-SB" w:eastAsia="DFKai-SB" w:cs="DFKai-SB"/>
                <w:color w:val="000000" w:themeColor="text1"/>
              </w:rPr>
              <w:t>提供了更符合其</w:t>
            </w:r>
            <w:r w:rsidRPr="64620535" w:rsidR="71BE7497">
              <w:rPr>
                <w:rFonts w:ascii="DFKai-SB" w:hAnsi="DFKai-SB" w:eastAsia="DFKai-SB" w:cs="DFKai-SB"/>
                <w:color w:val="000000" w:themeColor="text1"/>
              </w:rPr>
              <w:t>需求</w:t>
            </w:r>
            <w:r w:rsidRPr="64620535" w:rsidR="7EC0FE67">
              <w:rPr>
                <w:rFonts w:ascii="DFKai-SB" w:hAnsi="DFKai-SB" w:eastAsia="DFKai-SB" w:cs="DFKai-SB"/>
                <w:color w:val="000000" w:themeColor="text1"/>
              </w:rPr>
              <w:t>特性的</w:t>
            </w:r>
            <w:r w:rsidRPr="64620535" w:rsidR="117C7397">
              <w:rPr>
                <w:rFonts w:ascii="DFKai-SB" w:hAnsi="DFKai-SB" w:eastAsia="DFKai-SB" w:cs="DFKai-SB"/>
                <w:color w:val="000000" w:themeColor="text1"/>
              </w:rPr>
              <w:t>系統</w:t>
            </w:r>
            <w:r w:rsidRPr="37B97C93">
              <w:rPr>
                <w:rFonts w:ascii="DFKai-SB" w:hAnsi="DFKai-SB" w:eastAsia="DFKai-SB" w:cs="DFKai-SB"/>
                <w:color w:val="000000" w:themeColor="text1"/>
              </w:rPr>
              <w:t>。</w:t>
            </w:r>
          </w:p>
          <w:p w:rsidR="59CA6B5D" w:rsidP="37B97C93" w:rsidRDefault="59CA6B5D" w14:paraId="1FBC6644" w14:textId="7B26237A">
            <w:pPr>
              <w:pStyle w:val="a3"/>
              <w:numPr>
                <w:ilvl w:val="0"/>
                <w:numId w:val="25"/>
              </w:num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數據視覺化：</w:t>
            </w:r>
            <w:r w:rsidRPr="64620535" w:rsidR="7EC0FE67">
              <w:rPr>
                <w:rFonts w:ascii="DFKai-SB" w:hAnsi="DFKai-SB" w:eastAsia="DFKai-SB" w:cs="DFKai-SB"/>
                <w:color w:val="000000" w:themeColor="text1"/>
              </w:rPr>
              <w:t>提供直觀的數據圖表，幫助快速了解營業額</w:t>
            </w:r>
            <w:r w:rsidRPr="37B97C93">
              <w:rPr>
                <w:rFonts w:ascii="DFKai-SB" w:hAnsi="DFKai-SB" w:eastAsia="DFKai-SB" w:cs="DFKai-SB"/>
                <w:color w:val="000000" w:themeColor="text1"/>
              </w:rPr>
              <w:t>、庫存量等關鍵指標。</w:t>
            </w:r>
          </w:p>
          <w:p w:rsidR="59CA6B5D" w:rsidP="37B97C93" w:rsidRDefault="59CA6B5D" w14:paraId="4BD3C53C" w14:textId="1CE58D1C">
            <w:pPr>
              <w:pStyle w:val="a3"/>
              <w:numPr>
                <w:ilvl w:val="0"/>
                <w:numId w:val="25"/>
              </w:num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權限管理系統：確保只有具有相應權限的用戶能夠訪問敏感信息。</w:t>
            </w:r>
          </w:p>
        </w:tc>
        <w:tc>
          <w:tcPr>
            <w:tcW w:w="3005" w:type="dxa"/>
          </w:tcPr>
          <w:p w:rsidR="279C6E0E" w:rsidP="37B97C93" w:rsidRDefault="279C6E0E" w14:paraId="4790A72A" w14:textId="1C380E85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Weaknessne劣勢</w:t>
            </w:r>
          </w:p>
          <w:p w:rsidR="0D67275B" w:rsidP="457DE1B6" w:rsidRDefault="0D67275B" w14:paraId="1CCA0A36" w14:textId="7A572F7C">
            <w:pPr>
              <w:pStyle w:val="a3"/>
              <w:numPr>
                <w:ilvl w:val="0"/>
                <w:numId w:val="26"/>
              </w:num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技術更新需求：可能需要定期更新和維護系統，以應對技術變革和市場需求的變化。</w:t>
            </w:r>
          </w:p>
          <w:p w:rsidR="0D67275B" w:rsidP="457DE1B6" w:rsidRDefault="050183C8" w14:paraId="5BEA667C" w14:textId="76E39AF7">
            <w:pPr>
              <w:pStyle w:val="a3"/>
              <w:numPr>
                <w:ilvl w:val="0"/>
                <w:numId w:val="26"/>
              </w:numPr>
              <w:rPr>
                <w:rFonts w:ascii="DFKai-SB" w:hAnsi="DFKai-SB" w:eastAsia="DFKai-SB" w:cs="DFKai-SB"/>
                <w:color w:val="000000" w:themeColor="text1"/>
              </w:rPr>
            </w:pPr>
            <w:r w:rsidRPr="64620535">
              <w:rPr>
                <w:rFonts w:ascii="DFKai-SB" w:hAnsi="DFKai-SB" w:eastAsia="DFKai-SB" w:cs="DFKai-SB"/>
                <w:color w:val="000000" w:themeColor="text1"/>
              </w:rPr>
              <w:t>使用門檻：對於不熟悉的用戶來說，可能需要</w:t>
            </w:r>
            <w:r w:rsidRPr="64620535" w:rsidR="02D76533">
              <w:rPr>
                <w:rFonts w:ascii="DFKai-SB" w:hAnsi="DFKai-SB" w:eastAsia="DFKai-SB" w:cs="DFKai-SB"/>
                <w:color w:val="000000" w:themeColor="text1"/>
              </w:rPr>
              <w:t>時間學習此系統</w:t>
            </w:r>
            <w:r w:rsidRPr="64620535">
              <w:rPr>
                <w:rFonts w:ascii="DFKai-SB" w:hAnsi="DFKai-SB" w:eastAsia="DFKai-SB" w:cs="DFKai-SB"/>
                <w:color w:val="000000" w:themeColor="text1"/>
              </w:rPr>
              <w:t>系統。</w:t>
            </w:r>
          </w:p>
        </w:tc>
      </w:tr>
      <w:tr w:rsidR="37B97C93" w:rsidTr="37B97C93" w14:paraId="5E866443" w14:textId="77777777">
        <w:trPr>
          <w:trHeight w:val="1385"/>
        </w:trPr>
        <w:tc>
          <w:tcPr>
            <w:tcW w:w="3005" w:type="dxa"/>
          </w:tcPr>
          <w:p w:rsidR="279C6E0E" w:rsidP="37B97C93" w:rsidRDefault="279C6E0E" w14:paraId="0CA73B55" w14:textId="01F2DDB0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Opportunities機會</w:t>
            </w:r>
          </w:p>
          <w:p w:rsidR="0F3D56B3" w:rsidP="7C5F8C0A" w:rsidRDefault="0F3D56B3" w14:paraId="114F6F0F" w14:textId="7DA97DCC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整合外部服務：考慮與其他系統或服務（如支付系統、CRM 系統等）整合，提升系統的綜合效益</w:t>
            </w:r>
          </w:p>
        </w:tc>
        <w:tc>
          <w:tcPr>
            <w:tcW w:w="3005" w:type="dxa"/>
          </w:tcPr>
          <w:p w:rsidR="63919B7D" w:rsidP="37B97C93" w:rsidRDefault="63919B7D" w14:paraId="31831B18" w14:textId="64CA8298">
            <w:pPr>
              <w:rPr>
                <w:rFonts w:ascii="DFKai-SB" w:hAnsi="DFKai-SB" w:eastAsia="DFKai-SB" w:cs="DFKai-SB"/>
                <w:color w:val="0D0D0D" w:themeColor="text1" w:themeTint="F2"/>
              </w:rPr>
            </w:pPr>
            <w:r w:rsidRPr="7C5F8C0A">
              <w:rPr>
                <w:rFonts w:ascii="DFKai-SB" w:hAnsi="DFKai-SB" w:eastAsia="DFKai-SB" w:cs="DFKai-SB"/>
                <w:color w:val="0D0D0D" w:themeColor="text1" w:themeTint="F2"/>
              </w:rPr>
              <w:t>So</w:t>
            </w:r>
          </w:p>
          <w:p w:rsidR="63919B7D" w:rsidP="37B97C93" w:rsidRDefault="63919B7D" w14:paraId="6A08CC41" w14:textId="54DE5C98">
            <w:pPr>
              <w:rPr>
                <w:rFonts w:ascii="DFKai-SB" w:hAnsi="DFKai-SB" w:eastAsia="DFKai-SB" w:cs="DFKai-SB"/>
              </w:rPr>
            </w:pPr>
            <w:r w:rsidRPr="7C5F8C0A">
              <w:rPr>
                <w:rFonts w:ascii="DFKai-SB" w:hAnsi="DFKai-SB" w:eastAsia="DFKai-SB" w:cs="DFKai-SB"/>
                <w:color w:val="0D0D0D" w:themeColor="text1" w:themeTint="F2"/>
              </w:rPr>
              <w:t>用客製化設計的優勢，根據大久久的需求和反饋，不斷擴展系統功能，</w:t>
            </w:r>
            <w:r w:rsidRPr="64620535" w:rsidR="49C8B17D">
              <w:rPr>
                <w:rFonts w:ascii="DFKai-SB" w:hAnsi="DFKai-SB" w:eastAsia="DFKai-SB" w:cs="DFKai-SB"/>
                <w:color w:val="0D0D0D" w:themeColor="text1" w:themeTint="F2"/>
              </w:rPr>
              <w:t>滿足業務需求</w:t>
            </w:r>
          </w:p>
        </w:tc>
        <w:tc>
          <w:tcPr>
            <w:tcW w:w="3005" w:type="dxa"/>
          </w:tcPr>
          <w:p w:rsidR="397943CD" w:rsidP="37B97C93" w:rsidRDefault="397943CD" w14:paraId="5319C1B3" w14:textId="0FE12CD8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Wo</w:t>
            </w:r>
          </w:p>
          <w:p w:rsidR="397943CD" w:rsidP="37B97C93" w:rsidRDefault="397943CD" w14:paraId="3BC83181" w14:textId="784BFCEE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針對前台手機介面，提供更直觀的界面，減少用戶學習成本</w:t>
            </w:r>
          </w:p>
        </w:tc>
      </w:tr>
      <w:tr w:rsidR="37B97C93" w:rsidTr="37B97C93" w14:paraId="60567A39" w14:textId="77777777">
        <w:trPr>
          <w:trHeight w:val="1385"/>
        </w:trPr>
        <w:tc>
          <w:tcPr>
            <w:tcW w:w="3005" w:type="dxa"/>
          </w:tcPr>
          <w:p w:rsidR="279C6E0E" w:rsidP="37B97C93" w:rsidRDefault="279C6E0E" w14:paraId="29185B32" w14:textId="734704AE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Threats威脅</w:t>
            </w:r>
          </w:p>
          <w:p w:rsidR="7820C591" w:rsidP="7C5F8C0A" w:rsidRDefault="7820C591" w14:paraId="0C7BF7BC" w14:textId="66A6AC73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安全風險：系統可能面臨來自外部的安全威脅，</w:t>
            </w:r>
            <w:r w:rsidRPr="7C5F8C0A">
              <w:rPr>
                <w:rFonts w:ascii="DFKai-SB" w:hAnsi="DFKai-SB" w:eastAsia="DFKai-SB" w:cs="DFKai-SB"/>
                <w:color w:val="000000" w:themeColor="text1"/>
              </w:rPr>
              <w:t>如數據泄露</w:t>
            </w:r>
          </w:p>
        </w:tc>
        <w:tc>
          <w:tcPr>
            <w:tcW w:w="3005" w:type="dxa"/>
          </w:tcPr>
          <w:p w:rsidR="77910AE3" w:rsidP="37B97C93" w:rsidRDefault="77910AE3" w14:paraId="6F386FB1" w14:textId="7CFBA316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St</w:t>
            </w:r>
          </w:p>
          <w:p w:rsidR="77910AE3" w:rsidP="37B97C93" w:rsidRDefault="77910AE3" w14:paraId="5E24D6D3" w14:textId="43568190">
            <w:pPr>
              <w:rPr>
                <w:rFonts w:ascii="DFKai-SB" w:hAnsi="DFKai-SB" w:eastAsia="DFKai-SB" w:cs="DFKai-SB"/>
              </w:rPr>
            </w:pPr>
            <w:r w:rsidRPr="7C5F8C0A">
              <w:rPr>
                <w:rFonts w:ascii="DFKai-SB" w:hAnsi="DFKai-SB" w:eastAsia="DFKai-SB" w:cs="DFKai-SB"/>
                <w:color w:val="0D0D0D" w:themeColor="text1" w:themeTint="F2"/>
              </w:rPr>
              <w:t>進一步加強權限管理系統，確保系統只有具有相應權限的用戶能夠訪問敏感資訊，提高系統的安全性</w:t>
            </w:r>
          </w:p>
        </w:tc>
        <w:tc>
          <w:tcPr>
            <w:tcW w:w="3005" w:type="dxa"/>
          </w:tcPr>
          <w:p w:rsidR="0A892573" w:rsidP="37B97C93" w:rsidRDefault="0A892573" w14:paraId="453DB370" w14:textId="06448E74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37B97C93">
              <w:rPr>
                <w:rFonts w:ascii="DFKai-SB" w:hAnsi="DFKai-SB" w:eastAsia="DFKai-SB" w:cs="DFKai-SB"/>
                <w:color w:val="000000" w:themeColor="text1"/>
              </w:rPr>
              <w:t>Wt</w:t>
            </w:r>
          </w:p>
          <w:p w:rsidR="37B97C93" w:rsidP="37B97C93" w:rsidRDefault="0A892573" w14:paraId="4EE02F39" w14:textId="021B7CCE">
            <w:pPr>
              <w:rPr>
                <w:rFonts w:ascii="DFKai-SB" w:hAnsi="DFKai-SB" w:eastAsia="DFKai-SB" w:cs="DFKai-SB"/>
              </w:rPr>
            </w:pPr>
            <w:r w:rsidRPr="7C5F8C0A">
              <w:rPr>
                <w:rFonts w:ascii="DFKai-SB" w:hAnsi="DFKai-SB" w:eastAsia="DFKai-SB" w:cs="DFKai-SB"/>
                <w:color w:val="0D0D0D" w:themeColor="text1" w:themeTint="F2"/>
              </w:rPr>
              <w:t>改善技術更新需求和使用門檻，以避免或減少安全風險，例如加強系統的安全性，以防止數據泄露</w:t>
            </w:r>
          </w:p>
        </w:tc>
      </w:tr>
    </w:tbl>
    <w:p w:rsidR="7FCD81CA" w:rsidP="7FCD81CA" w:rsidRDefault="7FCD81CA" w14:paraId="036E721F" w14:textId="033ED9CB">
      <w:pPr>
        <w:rPr>
          <w:rFonts w:ascii="DFKai-SB" w:hAnsi="DFKai-SB" w:eastAsia="DFKai-SB" w:cs="DFKai-SB"/>
          <w:color w:val="000000" w:themeColor="text1"/>
        </w:rPr>
      </w:pPr>
    </w:p>
    <w:p w:rsidR="1354DD83" w:rsidP="7FCD81CA" w:rsidRDefault="1354DD83" w14:paraId="2F924543" w14:textId="0B29C2A5">
      <w:pPr>
        <w:rPr>
          <w:rFonts w:ascii="DFKai-SB" w:hAnsi="DFKai-SB" w:eastAsia="DFKai-SB" w:cs="DFKai-SB"/>
          <w:color w:val="000000" w:themeColor="text1"/>
        </w:rPr>
      </w:pPr>
    </w:p>
    <w:p w:rsidR="1354DD83" w:rsidP="7FCD81CA" w:rsidRDefault="1354DD83" w14:paraId="50406AF7" w14:textId="0E9F995B">
      <w:pPr>
        <w:rPr>
          <w:rFonts w:ascii="DFKai-SB" w:hAnsi="DFKai-SB" w:eastAsia="DFKai-SB" w:cs="DFKai-SB"/>
          <w:color w:val="000000" w:themeColor="text1"/>
          <w:sz w:val="22"/>
        </w:rPr>
      </w:pPr>
    </w:p>
    <w:p w:rsidR="1354DD83" w:rsidP="7FCD81CA" w:rsidRDefault="26CF69AF" w14:paraId="5994637A" w14:textId="72ECB326">
      <w:pPr>
        <w:rPr>
          <w:rFonts w:ascii="DFKai-SB" w:hAnsi="DFKai-SB" w:eastAsia="DFKai-SB" w:cs="DFKai-SB"/>
          <w:color w:val="000000" w:themeColor="text1"/>
          <w:sz w:val="22"/>
        </w:rPr>
      </w:pPr>
      <w:r w:rsidRPr="7CAAA1A7">
        <w:rPr>
          <w:rFonts w:ascii="DFKai-SB" w:hAnsi="DFKai-SB" w:eastAsia="DFKai-SB" w:cs="DFKai-SB"/>
          <w:color w:val="000000" w:themeColor="text1"/>
          <w:sz w:val="22"/>
        </w:rPr>
        <w:t>(接點出合作目標屬性</w:t>
      </w:r>
      <w:r w:rsidRPr="7CAAA1A7" w:rsidR="2BDA5D8E">
        <w:rPr>
          <w:rFonts w:ascii="DFKai-SB" w:hAnsi="DFKai-SB" w:eastAsia="DFKai-SB" w:cs="DFKai-SB"/>
          <w:color w:val="000000" w:themeColor="text1"/>
          <w:sz w:val="22"/>
        </w:rPr>
        <w:t>並且介紹一下</w:t>
      </w:r>
    </w:p>
    <w:p w:rsidR="1354DD83" w:rsidP="7FCD81CA" w:rsidRDefault="1354DD83" w14:paraId="109CE8ED" w14:textId="393A0D53">
      <w:pPr>
        <w:rPr>
          <w:rFonts w:ascii="DFKai-SB" w:hAnsi="DFKai-SB" w:eastAsia="DFKai-SB" w:cs="DFKai-SB"/>
          <w:color w:val="000000" w:themeColor="text1"/>
          <w:sz w:val="22"/>
        </w:rPr>
      </w:pPr>
    </w:p>
    <w:p w:rsidR="1354DD83" w:rsidP="7FCD81CA" w:rsidRDefault="1354DD83" w14:paraId="4B685B67" w14:textId="5A590604">
      <w:pPr>
        <w:rPr>
          <w:rFonts w:ascii="DFKai-SB" w:hAnsi="DFKai-SB" w:eastAsia="DFKai-SB" w:cs="DFKai-SB"/>
          <w:color w:val="000000" w:themeColor="text1"/>
          <w:sz w:val="22"/>
        </w:rPr>
      </w:pPr>
    </w:p>
    <w:p w:rsidR="1354DD83" w:rsidP="7FCD81CA" w:rsidRDefault="1354DD83" w14:paraId="249A22C4" w14:textId="44691DCC">
      <w:pPr>
        <w:rPr>
          <w:rFonts w:ascii="DFKai-SB" w:hAnsi="DFKai-SB" w:eastAsia="DFKai-SB" w:cs="DFKai-SB"/>
          <w:color w:val="000000" w:themeColor="text1"/>
          <w:sz w:val="22"/>
        </w:rPr>
      </w:pPr>
    </w:p>
    <w:p w:rsidR="1354DD83" w:rsidP="7FCD81CA" w:rsidRDefault="1354DD83" w14:paraId="590A133D" w14:textId="66E71EAF">
      <w:pPr>
        <w:rPr>
          <w:rFonts w:ascii="DFKai-SB" w:hAnsi="DFKai-SB" w:eastAsia="DFKai-SB" w:cs="DFKai-SB"/>
          <w:color w:val="000000" w:themeColor="text1"/>
          <w:sz w:val="22"/>
        </w:rPr>
      </w:pPr>
    </w:p>
    <w:p w:rsidR="64620535" w:rsidP="64620535" w:rsidRDefault="64620535" w14:paraId="077FCB93" w14:textId="47E7B3E9">
      <w:pPr>
        <w:rPr>
          <w:rFonts w:hint="eastAsia" w:ascii="DFKai-SB" w:hAnsi="DFKai-SB" w:cs="DFKai-SB"/>
          <w:color w:val="000000" w:themeColor="text1"/>
          <w:sz w:val="22"/>
        </w:rPr>
      </w:pPr>
    </w:p>
    <w:p w:rsidR="00370F34" w:rsidP="64620535" w:rsidRDefault="00370F34" w14:paraId="0CBF97A4" w14:textId="77777777">
      <w:pPr>
        <w:rPr>
          <w:rFonts w:hint="eastAsia" w:ascii="DFKai-SB" w:hAnsi="DFKai-SB" w:cs="DFKai-SB"/>
          <w:color w:val="000000" w:themeColor="text1"/>
          <w:sz w:val="22"/>
        </w:rPr>
      </w:pPr>
    </w:p>
    <w:p w:rsidR="00370F34" w:rsidP="64620535" w:rsidRDefault="00370F34" w14:paraId="1FC1311A" w14:textId="77777777">
      <w:pPr>
        <w:rPr>
          <w:rFonts w:hint="eastAsia" w:ascii="DFKai-SB" w:hAnsi="DFKai-SB" w:cs="DFKai-SB"/>
          <w:color w:val="000000" w:themeColor="text1"/>
          <w:sz w:val="22"/>
        </w:rPr>
      </w:pPr>
    </w:p>
    <w:p w:rsidR="00370F34" w:rsidP="64620535" w:rsidRDefault="00370F34" w14:paraId="096F74B3" w14:textId="77777777">
      <w:pPr>
        <w:rPr>
          <w:rFonts w:hint="eastAsia" w:ascii="DFKai-SB" w:hAnsi="DFKai-SB" w:cs="DFKai-SB"/>
          <w:color w:val="000000" w:themeColor="text1"/>
          <w:sz w:val="22"/>
        </w:rPr>
      </w:pPr>
    </w:p>
    <w:p w:rsidR="00370F34" w:rsidP="64620535" w:rsidRDefault="00370F34" w14:paraId="11AE7DBF" w14:textId="77777777">
      <w:pPr>
        <w:rPr>
          <w:rFonts w:hint="eastAsia" w:ascii="DFKai-SB" w:hAnsi="DFKai-SB" w:cs="DFKai-SB"/>
          <w:color w:val="000000" w:themeColor="text1"/>
          <w:sz w:val="22"/>
        </w:rPr>
      </w:pPr>
    </w:p>
    <w:p w:rsidR="00370F34" w:rsidP="64620535" w:rsidRDefault="00370F34" w14:paraId="1620F6DE" w14:textId="77777777">
      <w:pPr>
        <w:rPr>
          <w:rFonts w:hint="eastAsia" w:ascii="DFKai-SB" w:hAnsi="DFKai-SB" w:cs="DFKai-SB"/>
          <w:color w:val="000000" w:themeColor="text1"/>
          <w:sz w:val="22"/>
        </w:rPr>
      </w:pPr>
    </w:p>
    <w:p w:rsidR="00370F34" w:rsidP="64620535" w:rsidRDefault="00370F34" w14:paraId="1107ADC7" w14:textId="77777777">
      <w:pPr>
        <w:rPr>
          <w:rFonts w:hint="eastAsia" w:ascii="DFKai-SB" w:hAnsi="DFKai-SB" w:cs="DFKai-SB"/>
          <w:color w:val="000000" w:themeColor="text1"/>
          <w:sz w:val="22"/>
        </w:rPr>
      </w:pPr>
    </w:p>
    <w:p w:rsidR="00370F34" w:rsidP="64620535" w:rsidRDefault="00370F34" w14:paraId="671D3199" w14:textId="77777777">
      <w:pPr>
        <w:rPr>
          <w:rFonts w:hint="eastAsia" w:ascii="DFKai-SB" w:hAnsi="DFKai-SB" w:cs="DFKai-SB"/>
          <w:color w:val="000000" w:themeColor="text1"/>
          <w:sz w:val="22"/>
        </w:rPr>
      </w:pPr>
    </w:p>
    <w:p w:rsidR="00370F34" w:rsidP="64620535" w:rsidRDefault="00370F34" w14:paraId="5A962FB2" w14:textId="77777777">
      <w:pPr>
        <w:rPr>
          <w:rFonts w:hint="eastAsia" w:ascii="DFKai-SB" w:hAnsi="DFKai-SB" w:cs="DFKai-SB"/>
          <w:color w:val="000000" w:themeColor="text1"/>
          <w:sz w:val="22"/>
        </w:rPr>
      </w:pPr>
    </w:p>
    <w:p w:rsidR="00370F34" w:rsidP="64620535" w:rsidRDefault="00370F34" w14:paraId="6A1FE2F6" w14:textId="77777777">
      <w:pPr>
        <w:rPr>
          <w:rFonts w:hint="eastAsia" w:ascii="DFKai-SB" w:hAnsi="DFKai-SB" w:cs="DFKai-SB"/>
          <w:color w:val="000000" w:themeColor="text1"/>
          <w:sz w:val="22"/>
        </w:rPr>
      </w:pPr>
    </w:p>
    <w:p w:rsidR="00370F34" w:rsidP="64620535" w:rsidRDefault="00370F34" w14:paraId="5B8389A5" w14:textId="77777777">
      <w:pPr>
        <w:rPr>
          <w:rFonts w:hint="eastAsia" w:ascii="DFKai-SB" w:hAnsi="DFKai-SB" w:cs="DFKai-SB"/>
          <w:color w:val="000000" w:themeColor="text1"/>
          <w:sz w:val="22"/>
        </w:rPr>
      </w:pPr>
    </w:p>
    <w:p w:rsidR="00370F34" w:rsidP="64620535" w:rsidRDefault="00370F34" w14:paraId="3A2875A8" w14:textId="77777777">
      <w:pPr>
        <w:rPr>
          <w:rFonts w:hint="eastAsia" w:ascii="DFKai-SB" w:hAnsi="DFKai-SB" w:cs="DFKai-SB"/>
          <w:color w:val="000000" w:themeColor="text1"/>
          <w:sz w:val="22"/>
        </w:rPr>
      </w:pPr>
    </w:p>
    <w:p w:rsidRPr="00370F34" w:rsidR="00370F34" w:rsidP="64620535" w:rsidRDefault="00370F34" w14:paraId="6CEDEB60" w14:textId="77777777">
      <w:pPr>
        <w:rPr>
          <w:rFonts w:hint="eastAsia" w:ascii="DFKai-SB" w:hAnsi="DFKai-SB" w:cs="DFKai-SB"/>
          <w:color w:val="000000" w:themeColor="text1"/>
          <w:sz w:val="22"/>
        </w:rPr>
      </w:pPr>
    </w:p>
    <w:p w:rsidR="64620535" w:rsidP="64620535" w:rsidRDefault="64620535" w14:paraId="285732BC" w14:textId="1BAA00E0">
      <w:pPr>
        <w:rPr>
          <w:rFonts w:ascii="DFKai-SB" w:hAnsi="DFKai-SB" w:eastAsia="DFKai-SB" w:cs="DFKai-SB"/>
          <w:color w:val="000000" w:themeColor="text1"/>
          <w:sz w:val="22"/>
        </w:rPr>
      </w:pPr>
    </w:p>
    <w:p w:rsidR="1354DD83" w:rsidP="7FCD81CA" w:rsidRDefault="1354DD83" w14:paraId="78B2FFB7" w14:textId="06E9572E">
      <w:pPr>
        <w:rPr>
          <w:rFonts w:ascii="DFKai-SB" w:hAnsi="DFKai-SB" w:eastAsia="DFKai-SB" w:cs="DFKai-SB"/>
          <w:color w:val="000000" w:themeColor="text1"/>
          <w:sz w:val="22"/>
        </w:rPr>
      </w:pPr>
    </w:p>
    <w:p w:rsidR="1354DD83" w:rsidP="5A839D72" w:rsidRDefault="45395C6F" w14:paraId="70BE75C2" w14:textId="50C81DF1">
      <w:pPr>
        <w:jc w:val="center"/>
        <w:rPr>
          <w:rFonts w:ascii="DFKai-SB" w:hAnsi="DFKai-SB" w:eastAsia="DFKai-SB" w:cs="DFKai-SB"/>
          <w:b/>
          <w:bCs/>
          <w:sz w:val="40"/>
          <w:szCs w:val="40"/>
        </w:rPr>
      </w:pPr>
      <w:r w:rsidRPr="5A839D72">
        <w:rPr>
          <w:rFonts w:ascii="DFKai-SB" w:hAnsi="DFKai-SB" w:eastAsia="DFKai-SB" w:cs="DFKai-SB"/>
          <w:b/>
          <w:bCs/>
          <w:sz w:val="40"/>
          <w:szCs w:val="40"/>
        </w:rPr>
        <w:t>第三章 系統規格</w:t>
      </w:r>
    </w:p>
    <w:p w:rsidR="1354DD83" w:rsidP="5A839D72" w:rsidRDefault="45395C6F" w14:paraId="1C4F67CE" w14:textId="29B13450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  <w:r w:rsidRPr="5A839D72">
        <w:rPr>
          <w:rFonts w:ascii="DFKai-SB" w:hAnsi="DFKai-SB" w:eastAsia="DFKai-SB" w:cs="DFKai-SB"/>
          <w:b/>
          <w:bCs/>
          <w:color w:val="000000" w:themeColor="text1"/>
        </w:rPr>
        <w:t>3-1系統架構</w:t>
      </w:r>
    </w:p>
    <w:p w:rsidR="1354DD83" w:rsidP="5A839D72" w:rsidRDefault="774459B5" w14:paraId="50EA6850" w14:textId="473EEC85">
      <w:pPr>
        <w:spacing w:line="259" w:lineRule="auto"/>
      </w:pPr>
      <w:r>
        <w:rPr>
          <w:noProof/>
        </w:rPr>
        <w:drawing>
          <wp:inline distT="0" distB="0" distL="0" distR="0" wp14:anchorId="06DB19CA" wp14:editId="630FB782">
            <wp:extent cx="5867400" cy="1552575"/>
            <wp:effectExtent l="0" t="0" r="0" b="0"/>
            <wp:docPr id="142936686" name="圖片 14293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4DD83" w:rsidP="5A839D72" w:rsidRDefault="55ACCC79" w14:paraId="31B2FB96" w14:textId="5F6CCADD">
      <w:pPr>
        <w:spacing w:line="259" w:lineRule="auto"/>
        <w:jc w:val="center"/>
        <w:rPr>
          <w:b/>
          <w:bCs/>
        </w:rPr>
      </w:pPr>
      <w:r w:rsidRPr="5A839D72">
        <w:rPr>
          <w:b/>
          <w:bCs/>
        </w:rPr>
        <w:t>系統架構圖</w:t>
      </w:r>
    </w:p>
    <w:p w:rsidR="1354DD83" w:rsidP="5A839D72" w:rsidRDefault="03085713" w14:paraId="689DAF42" w14:textId="55BBCEC1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  <w:r w:rsidRPr="5A839D72">
        <w:rPr>
          <w:rFonts w:ascii="DFKai-SB" w:hAnsi="DFKai-SB" w:eastAsia="DFKai-SB" w:cs="DFKai-SB"/>
          <w:b/>
          <w:bCs/>
          <w:color w:val="000000" w:themeColor="text1"/>
        </w:rPr>
        <w:t>1.總經理：</w:t>
      </w:r>
    </w:p>
    <w:p w:rsidR="1354DD83" w:rsidP="5A839D72" w:rsidRDefault="7F2AB7E3" w14:paraId="54B43C21" w14:textId="60D997FF">
      <w:pPr>
        <w:spacing w:line="259" w:lineRule="auto"/>
        <w:rPr>
          <w:rFonts w:ascii="DFKai-SB" w:hAnsi="DFKai-SB" w:eastAsia="DFKai-SB" w:cs="DFKai-SB"/>
          <w:color w:val="000000" w:themeColor="text1"/>
        </w:rPr>
      </w:pPr>
      <w:r w:rsidRPr="7CAAA1A7">
        <w:rPr>
          <w:rFonts w:ascii="DFKai-SB" w:hAnsi="DFKai-SB" w:eastAsia="DFKai-SB" w:cs="DFKai-SB"/>
          <w:color w:val="000000" w:themeColor="text1"/>
        </w:rPr>
        <w:t>初始登入畫面登入後</w:t>
      </w:r>
      <w:r w:rsidRPr="7CAAA1A7" w:rsidR="601D55B5">
        <w:rPr>
          <w:rFonts w:ascii="DFKai-SB" w:hAnsi="DFKai-SB" w:eastAsia="DFKai-SB" w:cs="DFKai-SB"/>
          <w:color w:val="000000" w:themeColor="text1"/>
        </w:rPr>
        <w:t>會顯示</w:t>
      </w:r>
      <w:r w:rsidRPr="7CAAA1A7" w:rsidR="27D33CEC">
        <w:rPr>
          <w:rFonts w:ascii="DFKai-SB" w:hAnsi="DFKai-SB" w:eastAsia="DFKai-SB" w:cs="DFKai-SB"/>
          <w:color w:val="000000" w:themeColor="text1"/>
        </w:rPr>
        <w:t>帳號權限</w:t>
      </w:r>
      <w:r w:rsidRPr="7CAAA1A7" w:rsidR="780BFC10">
        <w:rPr>
          <w:rFonts w:ascii="DFKai-SB" w:hAnsi="DFKai-SB" w:eastAsia="DFKai-SB" w:cs="DFKai-SB"/>
          <w:color w:val="000000" w:themeColor="text1"/>
        </w:rPr>
        <w:t>帳號是否</w:t>
      </w:r>
      <w:r w:rsidRPr="7CAAA1A7" w:rsidR="037F5401">
        <w:rPr>
          <w:rFonts w:ascii="DFKai-SB" w:hAnsi="DFKai-SB" w:eastAsia="DFKai-SB" w:cs="DFKai-SB"/>
          <w:color w:val="000000" w:themeColor="text1"/>
        </w:rPr>
        <w:t>通</w:t>
      </w:r>
      <w:r w:rsidRPr="7CAAA1A7" w:rsidR="73DAF033">
        <w:rPr>
          <w:rFonts w:ascii="DFKai-SB" w:hAnsi="DFKai-SB" w:eastAsia="DFKai-SB" w:cs="DFKai-SB"/>
          <w:color w:val="000000" w:themeColor="text1"/>
        </w:rPr>
        <w:t>過</w:t>
      </w:r>
      <w:r w:rsidRPr="5A839D72" w:rsidR="491474DA">
        <w:rPr>
          <w:rFonts w:ascii="DFKai-SB" w:hAnsi="DFKai-SB" w:eastAsia="DFKai-SB" w:cs="DFKai-SB"/>
          <w:color w:val="000000" w:themeColor="text1"/>
        </w:rPr>
        <w:t>，目前權限還有登入型號</w:t>
      </w:r>
      <w:r w:rsidRPr="5A839D72" w:rsidR="4C40A37F">
        <w:rPr>
          <w:rFonts w:ascii="DFKai-SB" w:hAnsi="DFKai-SB" w:eastAsia="DFKai-SB" w:cs="DFKai-SB"/>
          <w:color w:val="000000" w:themeColor="text1"/>
        </w:rPr>
        <w:t>，點進權限更改可以選擇可查看的</w:t>
      </w:r>
      <w:r w:rsidRPr="5A839D72" w:rsidR="0AE588B1">
        <w:rPr>
          <w:rFonts w:ascii="DFKai-SB" w:hAnsi="DFKai-SB" w:eastAsia="DFKai-SB" w:cs="DFKai-SB"/>
          <w:color w:val="000000" w:themeColor="text1"/>
        </w:rPr>
        <w:t>資料，再來</w:t>
      </w:r>
      <w:r w:rsidRPr="5A839D72" w:rsidR="6A37FB49">
        <w:rPr>
          <w:rFonts w:ascii="DFKai-SB" w:hAnsi="DFKai-SB" w:eastAsia="DFKai-SB" w:cs="DFKai-SB"/>
          <w:color w:val="000000" w:themeColor="text1"/>
        </w:rPr>
        <w:t>可以查看問題歷史列表</w:t>
      </w:r>
      <w:r w:rsidRPr="5A839D72" w:rsidR="1C93E5D5">
        <w:rPr>
          <w:rFonts w:ascii="DFKai-SB" w:hAnsi="DFKai-SB" w:eastAsia="DFKai-SB" w:cs="DFKai-SB"/>
          <w:color w:val="000000" w:themeColor="text1"/>
        </w:rPr>
        <w:t>然後可以輸入營運問題回報。</w:t>
      </w:r>
    </w:p>
    <w:p w:rsidR="1354DD83" w:rsidP="5A839D72" w:rsidRDefault="03085713" w14:paraId="4F0243DB" w14:textId="67A6C639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  <w:r w:rsidRPr="5A839D72">
        <w:rPr>
          <w:rFonts w:ascii="DFKai-SB" w:hAnsi="DFKai-SB" w:eastAsia="DFKai-SB" w:cs="DFKai-SB"/>
          <w:b/>
          <w:bCs/>
          <w:color w:val="000000" w:themeColor="text1"/>
        </w:rPr>
        <w:t>2.高階主管：</w:t>
      </w:r>
    </w:p>
    <w:p w:rsidR="1354DD83" w:rsidP="5A839D72" w:rsidRDefault="406DA1E1" w14:paraId="06B2D37A" w14:textId="5B9AAE1B">
      <w:pPr>
        <w:spacing w:line="259" w:lineRule="auto"/>
        <w:rPr>
          <w:rFonts w:ascii="DFKai-SB" w:hAnsi="DFKai-SB" w:eastAsia="DFKai-SB" w:cs="DFKai-SB"/>
          <w:color w:val="000000" w:themeColor="text1"/>
        </w:rPr>
      </w:pPr>
      <w:r w:rsidRPr="5A839D72">
        <w:rPr>
          <w:rFonts w:ascii="DFKai-SB" w:hAnsi="DFKai-SB" w:eastAsia="DFKai-SB" w:cs="DFKai-SB"/>
          <w:color w:val="000000" w:themeColor="text1"/>
        </w:rPr>
        <w:t>初始畫面登入後會顯示帳號權限是否</w:t>
      </w:r>
      <w:r w:rsidRPr="5A839D72" w:rsidR="07C95DBE">
        <w:rPr>
          <w:rFonts w:ascii="DFKai-SB" w:hAnsi="DFKai-SB" w:eastAsia="DFKai-SB" w:cs="DFKai-SB"/>
          <w:color w:val="000000" w:themeColor="text1"/>
        </w:rPr>
        <w:t>通過</w:t>
      </w:r>
      <w:r w:rsidRPr="5A839D72">
        <w:rPr>
          <w:rFonts w:ascii="DFKai-SB" w:hAnsi="DFKai-SB" w:eastAsia="DFKai-SB" w:cs="DFKai-SB"/>
          <w:color w:val="000000" w:themeColor="text1"/>
        </w:rPr>
        <w:t>，</w:t>
      </w:r>
      <w:r w:rsidRPr="5A839D72" w:rsidR="72C98C6C">
        <w:rPr>
          <w:rFonts w:ascii="DFKai-SB" w:hAnsi="DFKai-SB" w:eastAsia="DFKai-SB" w:cs="DFKai-SB"/>
          <w:color w:val="000000" w:themeColor="text1"/>
        </w:rPr>
        <w:t>之後就可以查看各間分店的營業額</w:t>
      </w:r>
      <w:r w:rsidRPr="5A839D72" w:rsidR="22EC431F">
        <w:rPr>
          <w:rFonts w:ascii="DFKai-SB" w:hAnsi="DFKai-SB" w:eastAsia="DFKai-SB" w:cs="DFKai-SB"/>
          <w:color w:val="000000" w:themeColor="text1"/>
        </w:rPr>
        <w:t>，接著可以</w:t>
      </w:r>
      <w:r w:rsidRPr="5A839D72" w:rsidR="23707541">
        <w:rPr>
          <w:rFonts w:ascii="DFKai-SB" w:hAnsi="DFKai-SB" w:eastAsia="DFKai-SB" w:cs="DFKai-SB"/>
          <w:color w:val="000000" w:themeColor="text1"/>
        </w:rPr>
        <w:t>送出</w:t>
      </w:r>
      <w:r w:rsidRPr="5A839D72" w:rsidR="22EC431F">
        <w:rPr>
          <w:rFonts w:ascii="DFKai-SB" w:hAnsi="DFKai-SB" w:eastAsia="DFKai-SB" w:cs="DFKai-SB"/>
          <w:color w:val="000000" w:themeColor="text1"/>
        </w:rPr>
        <w:t>營運問題回報</w:t>
      </w:r>
      <w:r w:rsidRPr="5A839D72" w:rsidR="7AA3120A">
        <w:rPr>
          <w:rFonts w:ascii="DFKai-SB" w:hAnsi="DFKai-SB" w:eastAsia="DFKai-SB" w:cs="DFKai-SB"/>
          <w:color w:val="000000" w:themeColor="text1"/>
        </w:rPr>
        <w:t>，查看營業額、銷售趨勢、庫存量。</w:t>
      </w:r>
    </w:p>
    <w:p w:rsidR="1354DD83" w:rsidP="5A839D72" w:rsidRDefault="03085713" w14:paraId="0E86C4F2" w14:textId="6EF6DFFD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  <w:r w:rsidRPr="5A839D72">
        <w:rPr>
          <w:rFonts w:ascii="DFKai-SB" w:hAnsi="DFKai-SB" w:eastAsia="DFKai-SB" w:cs="DFKai-SB"/>
          <w:b/>
          <w:bCs/>
          <w:color w:val="000000" w:themeColor="text1"/>
        </w:rPr>
        <w:t>3.店長：</w:t>
      </w:r>
    </w:p>
    <w:p w:rsidR="1354DD83" w:rsidP="5A839D72" w:rsidRDefault="59F584A3" w14:paraId="3756D559" w14:textId="4FF65AF6">
      <w:pPr>
        <w:spacing w:line="259" w:lineRule="auto"/>
        <w:rPr>
          <w:rFonts w:ascii="DFKai-SB" w:hAnsi="DFKai-SB" w:eastAsia="DFKai-SB" w:cs="DFKai-SB"/>
          <w:color w:val="000000" w:themeColor="text1"/>
        </w:rPr>
      </w:pPr>
      <w:r w:rsidRPr="5A839D72">
        <w:rPr>
          <w:rFonts w:ascii="DFKai-SB" w:hAnsi="DFKai-SB" w:eastAsia="DFKai-SB" w:cs="DFKai-SB"/>
          <w:color w:val="000000" w:themeColor="text1"/>
        </w:rPr>
        <w:t>初始畫面登入後會顯示帳號權限是否</w:t>
      </w:r>
      <w:r w:rsidRPr="5A839D72" w:rsidR="7CFB37F3">
        <w:rPr>
          <w:rFonts w:ascii="DFKai-SB" w:hAnsi="DFKai-SB" w:eastAsia="DFKai-SB" w:cs="DFKai-SB"/>
          <w:color w:val="000000" w:themeColor="text1"/>
        </w:rPr>
        <w:t>通過</w:t>
      </w:r>
      <w:r w:rsidRPr="5A839D72">
        <w:rPr>
          <w:rFonts w:ascii="DFKai-SB" w:hAnsi="DFKai-SB" w:eastAsia="DFKai-SB" w:cs="DFKai-SB"/>
          <w:color w:val="000000" w:themeColor="text1"/>
        </w:rPr>
        <w:t>，再來可以查看該間分店</w:t>
      </w:r>
      <w:r w:rsidRPr="5A839D72" w:rsidR="3FAE8DA0">
        <w:rPr>
          <w:rFonts w:ascii="DFKai-SB" w:hAnsi="DFKai-SB" w:eastAsia="DFKai-SB" w:cs="DFKai-SB"/>
          <w:color w:val="000000" w:themeColor="text1"/>
        </w:rPr>
        <w:t>的營業額、銷售趨勢、庫存量</w:t>
      </w:r>
      <w:r w:rsidRPr="5A839D72" w:rsidR="1F010039">
        <w:rPr>
          <w:rFonts w:ascii="DFKai-SB" w:hAnsi="DFKai-SB" w:eastAsia="DFKai-SB" w:cs="DFKai-SB"/>
          <w:color w:val="000000" w:themeColor="text1"/>
        </w:rPr>
        <w:t>，接著可以查看歷史紀錄。</w:t>
      </w:r>
    </w:p>
    <w:p w:rsidR="1354DD83" w:rsidP="5A839D72" w:rsidRDefault="1354DD83" w14:paraId="1FEAECC0" w14:textId="10E79C02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1354DD83" w:rsidP="5A839D72" w:rsidRDefault="1354DD83" w14:paraId="423C220B" w14:textId="135D3A90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1354DD83" w:rsidP="5A839D72" w:rsidRDefault="45395C6F" w14:paraId="346B5672" w14:textId="7366A4D4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  <w:r w:rsidRPr="5A839D72">
        <w:rPr>
          <w:rFonts w:ascii="DFKai-SB" w:hAnsi="DFKai-SB" w:eastAsia="DFKai-SB" w:cs="DFKai-SB"/>
          <w:b/>
          <w:bCs/>
          <w:color w:val="000000" w:themeColor="text1"/>
        </w:rPr>
        <w:t>3-</w:t>
      </w:r>
      <w:r w:rsidRPr="5A839D72" w:rsidR="1B6F9182">
        <w:rPr>
          <w:rFonts w:ascii="DFKai-SB" w:hAnsi="DFKai-SB" w:eastAsia="DFKai-SB" w:cs="DFKai-SB"/>
          <w:b/>
          <w:bCs/>
          <w:color w:val="000000" w:themeColor="text1"/>
        </w:rPr>
        <w:t>3</w:t>
      </w:r>
      <w:r w:rsidRPr="5A839D72">
        <w:rPr>
          <w:rFonts w:ascii="DFKai-SB" w:hAnsi="DFKai-SB" w:eastAsia="DFKai-SB" w:cs="DFKai-SB"/>
          <w:b/>
          <w:bCs/>
          <w:color w:val="000000" w:themeColor="text1"/>
        </w:rPr>
        <w:t>系統軟、硬體需求與技術平台</w:t>
      </w:r>
    </w:p>
    <w:p w:rsidR="7E3A9501" w:rsidP="7CAAA1A7" w:rsidRDefault="7E3A9501" w14:paraId="1B678104" w14:textId="5242B5ED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7E3A9501" w:rsidP="7CAAA1A7" w:rsidRDefault="7E3A9501" w14:paraId="2E9C3E6C" w14:textId="43C3F6F7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7E3A9501" w:rsidP="7CAAA1A7" w:rsidRDefault="7E3A9501" w14:paraId="618D85FA" w14:textId="63B0BAED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7E3A9501" w:rsidP="7FCD81CA" w:rsidRDefault="7E3A9501" w14:paraId="3A994125" w14:textId="6357D327">
      <w:pPr>
        <w:jc w:val="both"/>
        <w:rPr>
          <w:rFonts w:ascii="DFKai-SB" w:hAnsi="DFKai-SB" w:eastAsia="DFKai-SB" w:cs="DFKai-SB"/>
          <w:sz w:val="21"/>
          <w:szCs w:val="21"/>
        </w:rPr>
      </w:pP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4339"/>
        <w:gridCol w:w="4315"/>
      </w:tblGrid>
      <w:tr w:rsidR="5A839D72" w:rsidTr="5A839D72" w14:paraId="7C5ECB6D" w14:textId="77777777">
        <w:trPr>
          <w:trHeight w:val="300"/>
        </w:trPr>
        <w:tc>
          <w:tcPr>
            <w:tcW w:w="865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539A8784" w14:textId="28682647">
            <w:pPr>
              <w:jc w:val="center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網頁端規格</w:t>
            </w:r>
          </w:p>
        </w:tc>
      </w:tr>
      <w:tr w:rsidR="5A839D72" w:rsidTr="5A839D72" w14:paraId="66AE2AE1" w14:textId="77777777">
        <w:trPr>
          <w:trHeight w:val="300"/>
        </w:trPr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7CE7AEA7" w14:textId="511CA5D0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作業系統</w:t>
            </w:r>
          </w:p>
        </w:tc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EF6120" w:rsidP="5A839D72" w:rsidRDefault="5A839D72" w14:paraId="49F071EC" w14:textId="0CC2E54E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 xml:space="preserve"> </w:t>
            </w:r>
            <w:r w:rsidR="00EF6120">
              <w:rPr>
                <w:rFonts w:hint="eastAsia" w:cs="DFKai-SB" w:asciiTheme="minorEastAsia" w:hAnsiTheme="minorEastAsia"/>
                <w:sz w:val="21"/>
                <w:szCs w:val="21"/>
              </w:rPr>
              <w:t>Windows</w:t>
            </w:r>
          </w:p>
        </w:tc>
      </w:tr>
      <w:tr w:rsidR="5A839D72" w:rsidTr="5A839D72" w14:paraId="43C89726" w14:textId="77777777">
        <w:trPr>
          <w:trHeight w:val="300"/>
        </w:trPr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540BCDEF" w14:textId="258F668B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開發環境</w:t>
            </w:r>
          </w:p>
        </w:tc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1800B960" w14:textId="3B982F3F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 xml:space="preserve"> Vs code</w:t>
            </w:r>
          </w:p>
        </w:tc>
      </w:tr>
      <w:tr w:rsidR="5A839D72" w:rsidTr="5A839D72" w14:paraId="510DBC83" w14:textId="77777777">
        <w:trPr>
          <w:trHeight w:val="300"/>
        </w:trPr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60376C2E" w14:textId="063313AE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整合式開發環境(IDE)</w:t>
            </w:r>
          </w:p>
        </w:tc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03EF33F0" w14:paraId="261B0FE1" w14:textId="4DA2C8F2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7CAAA1A7">
              <w:rPr>
                <w:rFonts w:ascii="DFKai-SB" w:hAnsi="DFKai-SB" w:eastAsia="DFKai-SB" w:cs="DFKai-SB"/>
                <w:sz w:val="21"/>
                <w:szCs w:val="21"/>
              </w:rPr>
              <w:t xml:space="preserve"> </w:t>
            </w:r>
            <w:r w:rsidRPr="7CAAA1A7" w:rsidR="45531196">
              <w:rPr>
                <w:rFonts w:ascii="DFKai-SB" w:hAnsi="DFKai-SB" w:eastAsia="DFKai-SB" w:cs="DFKai-SB"/>
                <w:sz w:val="21"/>
                <w:szCs w:val="21"/>
              </w:rPr>
              <w:t>pycharm</w:t>
            </w:r>
          </w:p>
        </w:tc>
      </w:tr>
      <w:tr w:rsidR="5A839D72" w:rsidTr="5A839D72" w14:paraId="2C335304" w14:textId="77777777">
        <w:trPr>
          <w:trHeight w:val="300"/>
        </w:trPr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2527188F" w14:textId="008033AF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程式語言</w:t>
            </w:r>
          </w:p>
        </w:tc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42B6417E" w14:textId="193577B7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 xml:space="preserve"> Html、python </w:t>
            </w:r>
          </w:p>
        </w:tc>
      </w:tr>
      <w:tr w:rsidR="5A839D72" w:rsidTr="5A839D72" w14:paraId="25BBDE95" w14:textId="77777777">
        <w:trPr>
          <w:trHeight w:val="300"/>
        </w:trPr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66295F1A" w14:textId="303C5178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框架</w:t>
            </w:r>
          </w:p>
        </w:tc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2D6B0259" w14:textId="1C8906C2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 xml:space="preserve"> Vue.js, Django </w:t>
            </w:r>
          </w:p>
        </w:tc>
      </w:tr>
      <w:tr w:rsidR="5A839D72" w:rsidTr="5A839D72" w14:paraId="237E811A" w14:textId="77777777">
        <w:trPr>
          <w:trHeight w:val="300"/>
        </w:trPr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4746387E" w14:textId="55E30E1D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套件管理</w:t>
            </w:r>
          </w:p>
        </w:tc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50A87128" w14:textId="32551202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 xml:space="preserve"> Pip</w:t>
            </w:r>
          </w:p>
        </w:tc>
      </w:tr>
    </w:tbl>
    <w:p w:rsidR="7E3A9501" w:rsidP="7FCD81CA" w:rsidRDefault="7E3A9501" w14:paraId="3CB9F82E" w14:textId="19189A25">
      <w:pPr>
        <w:jc w:val="both"/>
        <w:rPr>
          <w:rFonts w:ascii="DFKai-SB" w:hAnsi="DFKai-SB" w:eastAsia="DFKai-SB" w:cs="DFKai-SB"/>
          <w:sz w:val="21"/>
          <w:szCs w:val="21"/>
        </w:rPr>
      </w:pPr>
      <w:r w:rsidRPr="7FCD81CA">
        <w:rPr>
          <w:rFonts w:ascii="DFKai-SB" w:hAnsi="DFKai-SB" w:eastAsia="DFKai-SB" w:cs="DFKai-SB"/>
          <w:sz w:val="21"/>
          <w:szCs w:val="21"/>
        </w:rPr>
        <w:t xml:space="preserve"> </w:t>
      </w:r>
    </w:p>
    <w:p w:rsidR="7CAAA1A7" w:rsidP="7CAAA1A7" w:rsidRDefault="7CAAA1A7" w14:paraId="090F8642" w14:textId="698C7E2C">
      <w:pPr>
        <w:jc w:val="both"/>
        <w:rPr>
          <w:rFonts w:ascii="DFKai-SB" w:hAnsi="DFKai-SB" w:eastAsia="DFKai-SB" w:cs="DFKai-SB"/>
          <w:sz w:val="21"/>
          <w:szCs w:val="21"/>
        </w:rPr>
      </w:pP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4333"/>
        <w:gridCol w:w="4321"/>
      </w:tblGrid>
      <w:tr w:rsidR="5A839D72" w:rsidTr="5A839D72" w14:paraId="260041CB" w14:textId="77777777">
        <w:trPr>
          <w:trHeight w:val="300"/>
        </w:trPr>
        <w:tc>
          <w:tcPr>
            <w:tcW w:w="865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2FA40DB9" w14:textId="27DE0616">
            <w:pPr>
              <w:jc w:val="center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資料庫規格</w:t>
            </w:r>
          </w:p>
        </w:tc>
      </w:tr>
      <w:tr w:rsidR="5A839D72" w:rsidTr="5A839D72" w14:paraId="619C7A65" w14:textId="77777777">
        <w:trPr>
          <w:trHeight w:val="300"/>
        </w:trPr>
        <w:tc>
          <w:tcPr>
            <w:tcW w:w="43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5CEAB773" w14:textId="32555ACA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作業系統</w:t>
            </w:r>
          </w:p>
        </w:tc>
        <w:tc>
          <w:tcPr>
            <w:tcW w:w="43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C6F34A5" w14:paraId="4191639F" w14:textId="429642D1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05D76FF9">
              <w:rPr>
                <w:rFonts w:ascii="DFKai-SB" w:hAnsi="DFKai-SB" w:eastAsia="DFKai-SB" w:cs="DFKai-SB"/>
                <w:sz w:val="21"/>
                <w:szCs w:val="21"/>
              </w:rPr>
              <w:t xml:space="preserve"> </w:t>
            </w:r>
            <w:r w:rsidR="00EF6120">
              <w:rPr>
                <w:rFonts w:hint="eastAsia" w:cs="DFKai-SB" w:asciiTheme="minorEastAsia" w:hAnsiTheme="minorEastAsia"/>
                <w:sz w:val="21"/>
                <w:szCs w:val="21"/>
              </w:rPr>
              <w:t xml:space="preserve">Windows </w:t>
            </w:r>
          </w:p>
        </w:tc>
      </w:tr>
      <w:tr w:rsidR="5A839D72" w:rsidTr="5A839D72" w14:paraId="7B2A8645" w14:textId="77777777">
        <w:trPr>
          <w:trHeight w:val="300"/>
        </w:trPr>
        <w:tc>
          <w:tcPr>
            <w:tcW w:w="43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741AD8E5" w14:textId="6773BDCC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資料庫</w:t>
            </w:r>
          </w:p>
        </w:tc>
        <w:tc>
          <w:tcPr>
            <w:tcW w:w="43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6F366929" w14:textId="52A33AF2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 xml:space="preserve"> Mysql </w:t>
            </w:r>
          </w:p>
        </w:tc>
      </w:tr>
    </w:tbl>
    <w:p w:rsidR="7E3A9501" w:rsidP="7FCD81CA" w:rsidRDefault="7E3A9501" w14:paraId="7C7BBB5A" w14:textId="43B2B0C4">
      <w:pPr>
        <w:jc w:val="both"/>
        <w:rPr>
          <w:rFonts w:ascii="DFKai-SB" w:hAnsi="DFKai-SB" w:eastAsia="DFKai-SB" w:cs="DFKai-SB"/>
          <w:sz w:val="21"/>
          <w:szCs w:val="21"/>
        </w:rPr>
      </w:pPr>
      <w:r w:rsidRPr="7FCD81CA">
        <w:rPr>
          <w:rFonts w:ascii="DFKai-SB" w:hAnsi="DFKai-SB" w:eastAsia="DFKai-SB" w:cs="DFKai-SB"/>
          <w:sz w:val="21"/>
          <w:szCs w:val="21"/>
        </w:rPr>
        <w:t xml:space="preserve"> 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4315"/>
        <w:gridCol w:w="4339"/>
      </w:tblGrid>
      <w:tr w:rsidR="5A839D72" w:rsidTr="5A839D72" w14:paraId="2F58FAD1" w14:textId="77777777">
        <w:trPr>
          <w:trHeight w:val="300"/>
        </w:trPr>
        <w:tc>
          <w:tcPr>
            <w:tcW w:w="865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3ED1CF73" w14:textId="757B9E94">
            <w:pPr>
              <w:jc w:val="center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開發輔助工具</w:t>
            </w:r>
          </w:p>
        </w:tc>
      </w:tr>
      <w:tr w:rsidR="5A839D72" w:rsidTr="5A839D72" w14:paraId="08AC9EB4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1CD5329A" w14:textId="7FFDCD05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編輯器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433C4889" w14:textId="44E9D6B4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Vscode</w:t>
            </w:r>
          </w:p>
        </w:tc>
      </w:tr>
      <w:tr w:rsidR="5A839D72" w:rsidTr="5A839D72" w14:paraId="54A4C30B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0457C867" w14:textId="100035FB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資料庫管理工具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C6F34A5" w14:paraId="2A939BE1" w14:textId="2B2E0A39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05D76FF9">
              <w:rPr>
                <w:rFonts w:ascii="DFKai-SB" w:hAnsi="DFKai-SB" w:eastAsia="DFKai-SB" w:cs="DFKai-SB"/>
                <w:sz w:val="21"/>
                <w:szCs w:val="21"/>
              </w:rPr>
              <w:t>Mysql</w:t>
            </w:r>
            <w:r w:rsidRPr="5A839D72" w:rsidR="5A839D72">
              <w:rPr>
                <w:rFonts w:ascii="DFKai-SB" w:hAnsi="DFKai-SB" w:eastAsia="DFKai-SB" w:cs="DFKai-SB"/>
                <w:sz w:val="21"/>
                <w:szCs w:val="21"/>
              </w:rPr>
              <w:t xml:space="preserve"> workbench </w:t>
            </w:r>
          </w:p>
        </w:tc>
      </w:tr>
      <w:tr w:rsidR="5A839D72" w:rsidTr="5A839D72" w14:paraId="25764CB8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38439033" w14:textId="3F4130C9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版本控制工具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0329CB56" w14:textId="73E158E7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Git</w:t>
            </w:r>
          </w:p>
        </w:tc>
      </w:tr>
      <w:tr w:rsidR="5A839D72" w:rsidTr="5A839D72" w14:paraId="2D50B104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715918D5" w14:textId="54C0266C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版本控管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5CB03624" w14:textId="23745E2B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GitHub、 Fork</w:t>
            </w:r>
          </w:p>
        </w:tc>
      </w:tr>
      <w:tr w:rsidR="5A839D72" w:rsidTr="5A839D72" w14:paraId="409F1272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5F205E3C" w14:textId="3EA97477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API測試工具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5C72E3C4" w14:textId="7660CD3F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Postman,paw</w:t>
            </w:r>
          </w:p>
        </w:tc>
      </w:tr>
      <w:tr w:rsidR="5A839D72" w:rsidTr="5A839D72" w14:paraId="690D3777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1AADD5BC" w14:textId="37FBD2A4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API文件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52557B91" w14:textId="25FE6CDE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Open api</w:t>
            </w:r>
          </w:p>
        </w:tc>
      </w:tr>
      <w:tr w:rsidR="5A839D72" w:rsidTr="5A839D72" w14:paraId="18E95865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506B4894" w14:textId="1CCD554F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文件撰寫工具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018CF96D" w14:textId="2330F316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Word</w:t>
            </w:r>
          </w:p>
        </w:tc>
      </w:tr>
      <w:tr w:rsidR="5A839D72" w:rsidTr="5A839D72" w14:paraId="37881605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1E1DE90B" w14:textId="0E725F8F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文件製作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0355530C" w14:textId="400CFD92">
            <w:pPr>
              <w:spacing w:line="259" w:lineRule="auto"/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Word</w:t>
            </w:r>
          </w:p>
        </w:tc>
      </w:tr>
      <w:tr w:rsidR="5A839D72" w:rsidTr="5A839D72" w14:paraId="732CB7F4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40D9A97B" w14:textId="7534B006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UML製作工具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4DF176AC" w14:textId="1A0A4CD7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Draw.io</w:t>
            </w:r>
          </w:p>
        </w:tc>
      </w:tr>
      <w:tr w:rsidR="5A839D72" w:rsidTr="5A839D72" w14:paraId="6C9E1B01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33CFF1BD" w14:textId="51258D1E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介面設計工具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1F1A1B7E" w14:textId="784A47FB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Figma</w:t>
            </w:r>
          </w:p>
        </w:tc>
      </w:tr>
      <w:tr w:rsidR="5A839D72" w:rsidTr="5A839D72" w14:paraId="6BC71A17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2E6ADF30" w14:textId="1A8EA61C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雛型設計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1D1977E1" w14:textId="3C168799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Figma</w:t>
            </w:r>
          </w:p>
        </w:tc>
      </w:tr>
      <w:tr w:rsidR="5A839D72" w:rsidTr="5A839D72" w14:paraId="7C8C56CE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4AFF88DB" w14:textId="33801DD3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簡報製作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1D415EBD" w14:textId="62A45012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Canva</w:t>
            </w:r>
          </w:p>
        </w:tc>
      </w:tr>
      <w:tr w:rsidR="5A839D72" w:rsidTr="5A839D72" w14:paraId="11C62D36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20FDEA72" w14:textId="632BEE8D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影片軟體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5B7585B1" w14:textId="624D6DF9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Active presenter</w:t>
            </w:r>
          </w:p>
        </w:tc>
      </w:tr>
      <w:tr w:rsidR="5A839D72" w:rsidTr="5A839D72" w14:paraId="0379B88C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092FB202" w14:textId="5EE11554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剪輯軟體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4BF6EBBB" w14:textId="7E00A355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威力導演</w:t>
            </w:r>
          </w:p>
        </w:tc>
      </w:tr>
      <w:tr w:rsidR="5A839D72" w:rsidTr="5A839D72" w14:paraId="0F68DCCB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5FCD468E" w14:textId="30ECA2D0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專案管理工具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00542F31" w14:paraId="06700114" w14:textId="49A892AC">
            <w:pPr>
              <w:rPr>
                <w:rFonts w:ascii="DFKai-SB" w:hAnsi="DFKai-SB" w:eastAsia="DFKai-SB" w:cs="DFKai-SB"/>
              </w:rPr>
            </w:pPr>
            <w:r>
              <w:rPr>
                <w:rFonts w:hint="eastAsia" w:cs="DFKai-SB" w:asciiTheme="minorEastAsia" w:hAnsiTheme="minorEastAsia"/>
              </w:rPr>
              <w:t>Notion</w:t>
            </w:r>
          </w:p>
        </w:tc>
      </w:tr>
      <w:tr w:rsidR="5A839D72" w:rsidTr="5A839D72" w14:paraId="5CCAFB55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22F9EC30" w14:textId="1EF06D5E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溝通工具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1CF4BE21" w14:textId="7A4FA2B7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LINE、Google Meet</w:t>
            </w:r>
          </w:p>
        </w:tc>
      </w:tr>
      <w:tr w:rsidR="5A839D72" w:rsidTr="5A839D72" w14:paraId="190D8EE9" w14:textId="77777777">
        <w:trPr>
          <w:trHeight w:val="300"/>
        </w:trPr>
        <w:tc>
          <w:tcPr>
            <w:tcW w:w="43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5A839D72" w14:paraId="2EAF3630" w14:textId="49B48CDC">
            <w:pPr>
              <w:jc w:val="both"/>
              <w:rPr>
                <w:rFonts w:ascii="DFKai-SB" w:hAnsi="DFKai-SB" w:eastAsia="DFKai-SB" w:cs="DFKai-SB"/>
                <w:sz w:val="21"/>
                <w:szCs w:val="21"/>
              </w:rPr>
            </w:pPr>
            <w:r w:rsidRPr="5A839D72">
              <w:rPr>
                <w:rFonts w:ascii="DFKai-SB" w:hAnsi="DFKai-SB" w:eastAsia="DFKai-SB" w:cs="DFKai-SB"/>
                <w:sz w:val="21"/>
                <w:szCs w:val="21"/>
              </w:rPr>
              <w:t>進度追蹤</w:t>
            </w:r>
          </w:p>
        </w:tc>
        <w:tc>
          <w:tcPr>
            <w:tcW w:w="43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A839D72" w:rsidP="5A839D72" w:rsidRDefault="00333F28" w14:paraId="3E7C6432" w14:textId="2656FEA0">
            <w:pPr>
              <w:rPr>
                <w:rFonts w:ascii="DFKai-SB" w:hAnsi="DFKai-SB" w:eastAsia="DFKai-SB" w:cs="DFKai-SB"/>
              </w:rPr>
            </w:pPr>
            <w:r>
              <w:rPr>
                <w:rFonts w:hint="eastAsia" w:cs="DFKai-SB" w:asciiTheme="minorEastAsia" w:hAnsiTheme="minorEastAsia"/>
              </w:rPr>
              <w:t>,notion</w:t>
            </w:r>
          </w:p>
        </w:tc>
      </w:tr>
    </w:tbl>
    <w:p w:rsidR="1354DD83" w:rsidP="5A839D72" w:rsidRDefault="1354DD83" w14:paraId="6347AB10" w14:textId="74506A9A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1354DD83" w:rsidP="5A839D72" w:rsidRDefault="1354DD83" w14:paraId="3605B6A4" w14:textId="6E92F372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1354DD83" w:rsidP="5A839D72" w:rsidRDefault="1354DD83" w14:paraId="5129863F" w14:textId="305FA8F7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1354DD83" w:rsidP="5A839D72" w:rsidRDefault="45395C6F" w14:paraId="387163C5" w14:textId="761224B5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  <w:r w:rsidRPr="5A839D72">
        <w:rPr>
          <w:rFonts w:ascii="DFKai-SB" w:hAnsi="DFKai-SB" w:eastAsia="DFKai-SB" w:cs="DFKai-SB"/>
          <w:b/>
          <w:bCs/>
          <w:color w:val="000000" w:themeColor="text1"/>
        </w:rPr>
        <w:t>5-1功能分解圖</w:t>
      </w:r>
    </w:p>
    <w:p w:rsidR="1354DD83" w:rsidP="5A839D72" w:rsidRDefault="25D332ED" w14:paraId="1F443EB6" w14:textId="23C76DA9">
      <w:pPr>
        <w:spacing w:line="259" w:lineRule="auto"/>
      </w:pPr>
      <w:r>
        <w:rPr>
          <w:noProof/>
        </w:rPr>
        <w:drawing>
          <wp:inline distT="0" distB="0" distL="0" distR="0" wp14:anchorId="63A684BB" wp14:editId="2C99CBD2">
            <wp:extent cx="6174088" cy="3219647"/>
            <wp:effectExtent l="0" t="0" r="0" b="0"/>
            <wp:docPr id="560754291" name="圖片 56075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607542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088" cy="32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4DD83" w:rsidP="5A839D72" w:rsidRDefault="1354DD83" w14:paraId="7340F54A" w14:textId="00D65339">
      <w:pPr>
        <w:spacing w:line="259" w:lineRule="auto"/>
      </w:pPr>
    </w:p>
    <w:p w:rsidR="1354DD83" w:rsidP="5A839D72" w:rsidRDefault="1354DD83" w14:paraId="3500018F" w14:textId="51B0E1B9">
      <w:pPr>
        <w:spacing w:line="259" w:lineRule="auto"/>
      </w:pPr>
    </w:p>
    <w:p w:rsidR="1354DD83" w:rsidP="5A839D72" w:rsidRDefault="1354DD83" w14:paraId="1BC3BA9A" w14:textId="0B35C850">
      <w:pPr>
        <w:spacing w:line="259" w:lineRule="auto"/>
      </w:pPr>
    </w:p>
    <w:p w:rsidR="1354DD83" w:rsidP="5A839D72" w:rsidRDefault="1354DD83" w14:paraId="24B7D00D" w14:textId="5928AB74">
      <w:pPr>
        <w:spacing w:line="259" w:lineRule="auto"/>
      </w:pPr>
    </w:p>
    <w:p w:rsidR="1354DD83" w:rsidP="5A839D72" w:rsidRDefault="1354DD83" w14:paraId="04F10020" w14:textId="094C8F56">
      <w:pPr>
        <w:spacing w:line="259" w:lineRule="auto"/>
      </w:pPr>
    </w:p>
    <w:p w:rsidR="1354DD83" w:rsidP="5A839D72" w:rsidRDefault="1354DD83" w14:paraId="0374DDE4" w14:textId="61E31B1E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1354DD83" w:rsidP="5A839D72" w:rsidRDefault="1354DD83" w14:paraId="584CEDC8" w14:textId="2FBCB4E7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1354DD83" w:rsidP="5A839D72" w:rsidRDefault="1354DD83" w14:paraId="7A884BF9" w14:textId="207EE47C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1354DD83" w:rsidP="5A839D72" w:rsidRDefault="1354DD83" w14:paraId="36E57DF7" w14:textId="7F9F1EC6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1354DD83" w:rsidP="5A839D72" w:rsidRDefault="1354DD83" w14:paraId="602007E1" w14:textId="6D84A078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1354DD83" w:rsidP="5A839D72" w:rsidRDefault="45395C6F" w14:paraId="59773460" w14:textId="2923C37B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  <w:r w:rsidRPr="5A839D72">
        <w:rPr>
          <w:rFonts w:ascii="DFKai-SB" w:hAnsi="DFKai-SB" w:eastAsia="DFKai-SB" w:cs="DFKai-SB"/>
          <w:b/>
          <w:bCs/>
          <w:color w:val="000000" w:themeColor="text1"/>
        </w:rPr>
        <w:t>5-2需求清單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1563"/>
        <w:gridCol w:w="1707"/>
        <w:gridCol w:w="5160"/>
      </w:tblGrid>
      <w:tr w:rsidR="5A839D72" w:rsidTr="5A839D72" w14:paraId="0FA3E0D9" w14:textId="77777777">
        <w:trPr>
          <w:trHeight w:val="300"/>
        </w:trPr>
        <w:tc>
          <w:tcPr>
            <w:tcW w:w="585" w:type="dxa"/>
            <w:shd w:val="clear" w:color="auto" w:fill="D0CECE" w:themeFill="background2" w:themeFillShade="E6"/>
          </w:tcPr>
          <w:p w:rsidR="5A839D72" w:rsidP="5A839D72" w:rsidRDefault="5A839D72" w14:paraId="2975DD45" w14:textId="2B010C9E">
            <w:pPr>
              <w:jc w:val="center"/>
              <w:rPr>
                <w:rFonts w:ascii="DFKai-SB" w:hAnsi="DFKai-SB" w:eastAsia="DFKai-SB" w:cs="DFKai-SB"/>
                <w:color w:val="000000" w:themeColor="text1"/>
              </w:rPr>
            </w:pPr>
          </w:p>
        </w:tc>
        <w:tc>
          <w:tcPr>
            <w:tcW w:w="3270" w:type="dxa"/>
            <w:gridSpan w:val="2"/>
            <w:shd w:val="clear" w:color="auto" w:fill="D0CECE" w:themeFill="background2" w:themeFillShade="E6"/>
          </w:tcPr>
          <w:p w:rsidR="45395C6F" w:rsidP="5A839D72" w:rsidRDefault="45395C6F" w14:paraId="3B071785" w14:textId="5E899F5C">
            <w:pPr>
              <w:jc w:val="center"/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功能名稱</w:t>
            </w:r>
          </w:p>
        </w:tc>
        <w:tc>
          <w:tcPr>
            <w:tcW w:w="5160" w:type="dxa"/>
            <w:shd w:val="clear" w:color="auto" w:fill="D0CECE" w:themeFill="background2" w:themeFillShade="E6"/>
          </w:tcPr>
          <w:p w:rsidR="45395C6F" w:rsidP="5A839D72" w:rsidRDefault="45395C6F" w14:paraId="66168EAC" w14:textId="2A4BF746">
            <w:pPr>
              <w:jc w:val="center"/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功能敘述</w:t>
            </w:r>
          </w:p>
        </w:tc>
      </w:tr>
      <w:tr w:rsidR="5A839D72" w:rsidTr="5A839D72" w14:paraId="05D9B785" w14:textId="77777777">
        <w:trPr>
          <w:trHeight w:val="300"/>
        </w:trPr>
        <w:tc>
          <w:tcPr>
            <w:tcW w:w="585" w:type="dxa"/>
            <w:vMerge w:val="restart"/>
            <w:vAlign w:val="center"/>
          </w:tcPr>
          <w:p w:rsidR="7398FFF2" w:rsidP="5A839D72" w:rsidRDefault="7398FFF2" w14:paraId="14D89050" w14:textId="50FD0823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功</w:t>
            </w:r>
          </w:p>
          <w:p w:rsidR="7398FFF2" w:rsidP="5A839D72" w:rsidRDefault="7398FFF2" w14:paraId="7CA60927" w14:textId="31DC672D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能</w:t>
            </w:r>
          </w:p>
          <w:p w:rsidR="7398FFF2" w:rsidP="5A839D72" w:rsidRDefault="7398FFF2" w14:paraId="70DF8A3F" w14:textId="5EE25ACE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性</w:t>
            </w:r>
          </w:p>
          <w:p w:rsidR="7398FFF2" w:rsidP="5A839D72" w:rsidRDefault="7398FFF2" w14:paraId="768AED38" w14:textId="3BD3B08A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需</w:t>
            </w:r>
          </w:p>
          <w:p w:rsidR="7398FFF2" w:rsidP="5A839D72" w:rsidRDefault="7398FFF2" w14:paraId="7C58DF48" w14:textId="0981FC4C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求</w:t>
            </w:r>
          </w:p>
        </w:tc>
        <w:tc>
          <w:tcPr>
            <w:tcW w:w="1563" w:type="dxa"/>
            <w:vMerge w:val="restart"/>
            <w:vAlign w:val="center"/>
          </w:tcPr>
          <w:p w:rsidR="7398FFF2" w:rsidP="5A839D72" w:rsidRDefault="7398FFF2" w14:paraId="4C669AA7" w14:textId="4BB8FA91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使用者端</w:t>
            </w:r>
          </w:p>
        </w:tc>
        <w:tc>
          <w:tcPr>
            <w:tcW w:w="1707" w:type="dxa"/>
          </w:tcPr>
          <w:p w:rsidR="45395C6F" w:rsidP="5A839D72" w:rsidRDefault="45395C6F" w14:paraId="5E70CD51" w14:textId="4A22F6C6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1.帳戶</w:t>
            </w:r>
          </w:p>
        </w:tc>
        <w:tc>
          <w:tcPr>
            <w:tcW w:w="5160" w:type="dxa"/>
          </w:tcPr>
          <w:p w:rsidR="17F6EE21" w:rsidP="5A839D72" w:rsidRDefault="17F6EE21" w14:paraId="1BDCB1C6" w14:textId="7D1373D7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使用者可</w:t>
            </w:r>
            <w:r w:rsidRPr="5A839D72" w:rsidR="45395C6F">
              <w:rPr>
                <w:rFonts w:ascii="DFKai-SB" w:hAnsi="DFKai-SB" w:eastAsia="DFKai-SB" w:cs="DFKai-SB"/>
                <w:color w:val="000000" w:themeColor="text1"/>
              </w:rPr>
              <w:t>用gmail註冊與登入</w:t>
            </w:r>
          </w:p>
        </w:tc>
      </w:tr>
      <w:tr w:rsidR="5A839D72" w:rsidTr="5A839D72" w14:paraId="437C3692" w14:textId="77777777">
        <w:trPr>
          <w:trHeight w:val="300"/>
        </w:trPr>
        <w:tc>
          <w:tcPr>
            <w:tcW w:w="585" w:type="dxa"/>
            <w:vMerge/>
          </w:tcPr>
          <w:p w:rsidR="009423FA" w:rsidRDefault="009423FA" w14:paraId="053ABBF8" w14:textId="77777777"/>
        </w:tc>
        <w:tc>
          <w:tcPr>
            <w:tcW w:w="1563" w:type="dxa"/>
            <w:vMerge/>
          </w:tcPr>
          <w:p w:rsidR="009423FA" w:rsidRDefault="009423FA" w14:paraId="10BA57BD" w14:textId="77777777"/>
        </w:tc>
        <w:tc>
          <w:tcPr>
            <w:tcW w:w="1707" w:type="dxa"/>
          </w:tcPr>
          <w:p w:rsidR="45395C6F" w:rsidP="5A839D72" w:rsidRDefault="45395C6F" w14:paraId="52F7872F" w14:textId="50DD8CC8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2.</w:t>
            </w:r>
            <w:r w:rsidRPr="5A839D72" w:rsidR="732A0FA6">
              <w:rPr>
                <w:rFonts w:ascii="DFKai-SB" w:hAnsi="DFKai-SB" w:eastAsia="DFKai-SB" w:cs="DFKai-SB"/>
                <w:color w:val="000000" w:themeColor="text1"/>
              </w:rPr>
              <w:t>個人資訊</w:t>
            </w:r>
          </w:p>
        </w:tc>
        <w:tc>
          <w:tcPr>
            <w:tcW w:w="5160" w:type="dxa"/>
          </w:tcPr>
          <w:p w:rsidR="732A0FA6" w:rsidP="5A839D72" w:rsidRDefault="732A0FA6" w14:paraId="6DD72E4A" w14:textId="7A2C3BEA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顯示使用者的基本資料</w:t>
            </w:r>
          </w:p>
        </w:tc>
      </w:tr>
      <w:tr w:rsidR="5A839D72" w:rsidTr="5A839D72" w14:paraId="55149827" w14:textId="77777777">
        <w:trPr>
          <w:trHeight w:val="300"/>
        </w:trPr>
        <w:tc>
          <w:tcPr>
            <w:tcW w:w="585" w:type="dxa"/>
            <w:vMerge/>
          </w:tcPr>
          <w:p w:rsidR="009423FA" w:rsidRDefault="009423FA" w14:paraId="5D2FAB3E" w14:textId="77777777"/>
        </w:tc>
        <w:tc>
          <w:tcPr>
            <w:tcW w:w="1563" w:type="dxa"/>
            <w:vMerge/>
          </w:tcPr>
          <w:p w:rsidR="009423FA" w:rsidRDefault="009423FA" w14:paraId="2793E17B" w14:textId="77777777"/>
        </w:tc>
        <w:tc>
          <w:tcPr>
            <w:tcW w:w="1707" w:type="dxa"/>
          </w:tcPr>
          <w:p w:rsidR="732A0FA6" w:rsidP="5A839D72" w:rsidRDefault="732A0FA6" w14:paraId="051E0D75" w14:textId="4333891F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3.帳號設定</w:t>
            </w:r>
          </w:p>
        </w:tc>
        <w:tc>
          <w:tcPr>
            <w:tcW w:w="5160" w:type="dxa"/>
          </w:tcPr>
          <w:p w:rsidR="642ADF63" w:rsidP="5A839D72" w:rsidRDefault="642ADF63" w14:paraId="0CD17F42" w14:textId="0E10E812">
            <w:pPr>
              <w:pStyle w:val="a3"/>
              <w:numPr>
                <w:ilvl w:val="0"/>
                <w:numId w:val="38"/>
              </w:num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修改密碼</w:t>
            </w:r>
          </w:p>
          <w:p w:rsidR="642ADF63" w:rsidP="5A839D72" w:rsidRDefault="642ADF63" w14:paraId="47010760" w14:textId="30F25EA8">
            <w:pPr>
              <w:pStyle w:val="a3"/>
              <w:numPr>
                <w:ilvl w:val="0"/>
                <w:numId w:val="38"/>
              </w:num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偏好設定</w:t>
            </w:r>
          </w:p>
        </w:tc>
      </w:tr>
      <w:tr w:rsidR="5A839D72" w:rsidTr="5A839D72" w14:paraId="11FF0D10" w14:textId="77777777">
        <w:trPr>
          <w:trHeight w:val="300"/>
        </w:trPr>
        <w:tc>
          <w:tcPr>
            <w:tcW w:w="585" w:type="dxa"/>
            <w:vMerge/>
          </w:tcPr>
          <w:p w:rsidR="009423FA" w:rsidRDefault="009423FA" w14:paraId="6A5F0CAC" w14:textId="77777777"/>
        </w:tc>
        <w:tc>
          <w:tcPr>
            <w:tcW w:w="1563" w:type="dxa"/>
            <w:vMerge/>
          </w:tcPr>
          <w:p w:rsidR="009423FA" w:rsidRDefault="009423FA" w14:paraId="625D31FA" w14:textId="77777777"/>
        </w:tc>
        <w:tc>
          <w:tcPr>
            <w:tcW w:w="1707" w:type="dxa"/>
          </w:tcPr>
          <w:p w:rsidR="642ADF63" w:rsidP="5A839D72" w:rsidRDefault="642ADF63" w14:paraId="55C96D30" w14:textId="088503D0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4.首頁</w:t>
            </w:r>
          </w:p>
        </w:tc>
        <w:tc>
          <w:tcPr>
            <w:tcW w:w="5160" w:type="dxa"/>
          </w:tcPr>
          <w:p w:rsidR="642ADF63" w:rsidP="5A839D72" w:rsidRDefault="642ADF63" w14:paraId="0F1CD3BA" w14:textId="308B04FE">
            <w:pPr>
              <w:pStyle w:val="a3"/>
              <w:numPr>
                <w:ilvl w:val="0"/>
                <w:numId w:val="37"/>
              </w:num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分店選擇</w:t>
            </w:r>
          </w:p>
          <w:p w:rsidR="642ADF63" w:rsidP="5A839D72" w:rsidRDefault="642ADF63" w14:paraId="618578E6" w14:textId="33DE0D7A">
            <w:pPr>
              <w:pStyle w:val="a3"/>
              <w:numPr>
                <w:ilvl w:val="0"/>
                <w:numId w:val="37"/>
              </w:num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顯示營業額、銷售額、庫存量等圖表</w:t>
            </w:r>
          </w:p>
        </w:tc>
      </w:tr>
      <w:tr w:rsidR="5A839D72" w:rsidTr="5A839D72" w14:paraId="71D7726A" w14:textId="77777777">
        <w:trPr>
          <w:trHeight w:val="300"/>
        </w:trPr>
        <w:tc>
          <w:tcPr>
            <w:tcW w:w="585" w:type="dxa"/>
            <w:vMerge/>
          </w:tcPr>
          <w:p w:rsidR="009423FA" w:rsidRDefault="009423FA" w14:paraId="7D7CCCB2" w14:textId="77777777"/>
        </w:tc>
        <w:tc>
          <w:tcPr>
            <w:tcW w:w="1563" w:type="dxa"/>
            <w:vMerge/>
          </w:tcPr>
          <w:p w:rsidR="009423FA" w:rsidRDefault="009423FA" w14:paraId="2AD5FA78" w14:textId="77777777"/>
        </w:tc>
        <w:tc>
          <w:tcPr>
            <w:tcW w:w="1707" w:type="dxa"/>
          </w:tcPr>
          <w:p w:rsidR="642ADF63" w:rsidP="5A839D72" w:rsidRDefault="642ADF63" w14:paraId="5576C0C2" w14:textId="5F2261A2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5.歷史紀錄</w:t>
            </w:r>
          </w:p>
        </w:tc>
        <w:tc>
          <w:tcPr>
            <w:tcW w:w="5160" w:type="dxa"/>
          </w:tcPr>
          <w:p w:rsidR="642ADF63" w:rsidP="5A839D72" w:rsidRDefault="642ADF63" w14:paraId="79E2BC9A" w14:textId="46FE681F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顯示使用者登入的時間與操作的項目</w:t>
            </w:r>
          </w:p>
        </w:tc>
      </w:tr>
      <w:tr w:rsidR="5A839D72" w:rsidTr="5A839D72" w14:paraId="04F8D7CA" w14:textId="77777777">
        <w:trPr>
          <w:trHeight w:val="300"/>
        </w:trPr>
        <w:tc>
          <w:tcPr>
            <w:tcW w:w="585" w:type="dxa"/>
            <w:vMerge/>
          </w:tcPr>
          <w:p w:rsidR="009423FA" w:rsidRDefault="009423FA" w14:paraId="084E4E1A" w14:textId="77777777"/>
        </w:tc>
        <w:tc>
          <w:tcPr>
            <w:tcW w:w="1563" w:type="dxa"/>
            <w:vMerge w:val="restart"/>
          </w:tcPr>
          <w:p w:rsidR="119057BD" w:rsidP="7CAAA1A7" w:rsidRDefault="119057BD" w14:paraId="067D6900" w14:textId="221C2E47">
            <w:pPr>
              <w:rPr>
                <w:rFonts w:ascii="DFKai-SB" w:hAnsi="DFKai-SB" w:eastAsia="DFKai-SB" w:cs="DFKai-SB"/>
                <w:color w:val="000000" w:themeColor="text1"/>
              </w:rPr>
            </w:pPr>
          </w:p>
          <w:p w:rsidR="119057BD" w:rsidP="7CAAA1A7" w:rsidRDefault="119057BD" w14:paraId="00D3A830" w14:textId="5CB5DF5E">
            <w:pPr>
              <w:rPr>
                <w:rFonts w:ascii="DFKai-SB" w:hAnsi="DFKai-SB" w:eastAsia="DFKai-SB" w:cs="DFKai-SB"/>
                <w:color w:val="000000" w:themeColor="text1"/>
              </w:rPr>
            </w:pPr>
          </w:p>
          <w:p w:rsidR="119057BD" w:rsidP="7CAAA1A7" w:rsidRDefault="119057BD" w14:paraId="29DFE4B9" w14:textId="4D6C5D97">
            <w:pPr>
              <w:rPr>
                <w:rFonts w:ascii="DFKai-SB" w:hAnsi="DFKai-SB" w:eastAsia="DFKai-SB" w:cs="DFKai-SB"/>
                <w:color w:val="000000" w:themeColor="text1"/>
              </w:rPr>
            </w:pPr>
          </w:p>
          <w:p w:rsidR="119057BD" w:rsidP="7CAAA1A7" w:rsidRDefault="119057BD" w14:paraId="7CD7AADB" w14:textId="1CEAB23D">
            <w:pPr>
              <w:rPr>
                <w:rFonts w:ascii="DFKai-SB" w:hAnsi="DFKai-SB" w:eastAsia="DFKai-SB" w:cs="DFKai-SB"/>
                <w:color w:val="000000" w:themeColor="text1"/>
              </w:rPr>
            </w:pPr>
          </w:p>
          <w:p w:rsidR="119057BD" w:rsidP="5A839D72" w:rsidRDefault="119057BD" w14:paraId="322B756F" w14:textId="37599881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管理者端</w:t>
            </w:r>
          </w:p>
        </w:tc>
        <w:tc>
          <w:tcPr>
            <w:tcW w:w="1707" w:type="dxa"/>
          </w:tcPr>
          <w:p w:rsidR="119057BD" w:rsidP="5A839D72" w:rsidRDefault="119057BD" w14:paraId="13C84F7F" w14:textId="275636B3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1.帳戶</w:t>
            </w:r>
          </w:p>
        </w:tc>
        <w:tc>
          <w:tcPr>
            <w:tcW w:w="5160" w:type="dxa"/>
          </w:tcPr>
          <w:p w:rsidR="119057BD" w:rsidP="5A839D72" w:rsidRDefault="119057BD" w14:paraId="02D85BAF" w14:textId="0FC8DC06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管理者可用gmail註冊與登入</w:t>
            </w:r>
          </w:p>
        </w:tc>
      </w:tr>
      <w:tr w:rsidR="5A839D72" w:rsidTr="5A839D72" w14:paraId="7D993511" w14:textId="77777777">
        <w:trPr>
          <w:trHeight w:val="300"/>
        </w:trPr>
        <w:tc>
          <w:tcPr>
            <w:tcW w:w="585" w:type="dxa"/>
            <w:vMerge/>
          </w:tcPr>
          <w:p w:rsidR="009423FA" w:rsidRDefault="009423FA" w14:paraId="42130941" w14:textId="77777777"/>
        </w:tc>
        <w:tc>
          <w:tcPr>
            <w:tcW w:w="1563" w:type="dxa"/>
            <w:vMerge/>
          </w:tcPr>
          <w:p w:rsidR="009423FA" w:rsidRDefault="009423FA" w14:paraId="49386BB6" w14:textId="77777777"/>
        </w:tc>
        <w:tc>
          <w:tcPr>
            <w:tcW w:w="1707" w:type="dxa"/>
          </w:tcPr>
          <w:p w:rsidR="774960B9" w:rsidP="5A839D72" w:rsidRDefault="774960B9" w14:paraId="5F32BFC2" w14:textId="789BB109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2.儀表板管理</w:t>
            </w:r>
          </w:p>
        </w:tc>
        <w:tc>
          <w:tcPr>
            <w:tcW w:w="5160" w:type="dxa"/>
          </w:tcPr>
          <w:p w:rsidR="774960B9" w:rsidP="5A839D72" w:rsidRDefault="774960B9" w14:paraId="6C65650A" w14:textId="0B37F4C3">
            <w:pPr>
              <w:pStyle w:val="a3"/>
              <w:numPr>
                <w:ilvl w:val="0"/>
                <w:numId w:val="36"/>
              </w:num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新增、編輯圖表</w:t>
            </w:r>
          </w:p>
          <w:p w:rsidR="774960B9" w:rsidP="5A839D72" w:rsidRDefault="774960B9" w14:paraId="05618F93" w14:textId="0EA381FB">
            <w:pPr>
              <w:pStyle w:val="a3"/>
              <w:numPr>
                <w:ilvl w:val="0"/>
                <w:numId w:val="36"/>
              </w:num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顯示營業額、銷售額、庫存量等圖表</w:t>
            </w:r>
          </w:p>
          <w:p w:rsidR="774960B9" w:rsidP="5A839D72" w:rsidRDefault="774960B9" w14:paraId="458F2931" w14:textId="3B3DA160">
            <w:pPr>
              <w:pStyle w:val="a3"/>
              <w:numPr>
                <w:ilvl w:val="0"/>
                <w:numId w:val="36"/>
              </w:num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匯出檔案</w:t>
            </w:r>
          </w:p>
        </w:tc>
      </w:tr>
      <w:tr w:rsidR="5A839D72" w:rsidTr="5A839D72" w14:paraId="0A9E3B5D" w14:textId="77777777">
        <w:trPr>
          <w:trHeight w:val="300"/>
        </w:trPr>
        <w:tc>
          <w:tcPr>
            <w:tcW w:w="585" w:type="dxa"/>
            <w:vMerge/>
            <w:vAlign w:val="center"/>
          </w:tcPr>
          <w:p w:rsidR="009423FA" w:rsidRDefault="009423FA" w14:paraId="6F4BE760" w14:textId="77777777"/>
        </w:tc>
        <w:tc>
          <w:tcPr>
            <w:tcW w:w="1563" w:type="dxa"/>
            <w:vMerge/>
          </w:tcPr>
          <w:p w:rsidR="009423FA" w:rsidRDefault="009423FA" w14:paraId="08CBB7E6" w14:textId="77777777"/>
        </w:tc>
        <w:tc>
          <w:tcPr>
            <w:tcW w:w="1707" w:type="dxa"/>
          </w:tcPr>
          <w:p w:rsidR="2189B32A" w:rsidP="5A839D72" w:rsidRDefault="2189B32A" w14:paraId="5E71BB0E" w14:textId="04BE705C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3.用戶管理</w:t>
            </w:r>
          </w:p>
        </w:tc>
        <w:tc>
          <w:tcPr>
            <w:tcW w:w="5160" w:type="dxa"/>
          </w:tcPr>
          <w:p w:rsidR="2189B32A" w:rsidP="5A839D72" w:rsidRDefault="2189B32A" w14:paraId="311FFC4C" w14:textId="1251DDB5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管理者能夠</w:t>
            </w:r>
            <w:r w:rsidRPr="5A839D72" w:rsidR="5B63C616">
              <w:rPr>
                <w:rFonts w:ascii="DFKai-SB" w:hAnsi="DFKai-SB" w:eastAsia="DFKai-SB" w:cs="DFKai-SB"/>
                <w:color w:val="000000" w:themeColor="text1"/>
              </w:rPr>
              <w:t>新增、刪除、審核使用者，</w:t>
            </w:r>
            <w:r w:rsidRPr="5A839D72" w:rsidR="2BB7086C">
              <w:rPr>
                <w:rFonts w:ascii="DFKai-SB" w:hAnsi="DFKai-SB" w:eastAsia="DFKai-SB" w:cs="DFKai-SB"/>
                <w:color w:val="000000" w:themeColor="text1"/>
              </w:rPr>
              <w:t>以及分配角色給使用者</w:t>
            </w:r>
          </w:p>
        </w:tc>
      </w:tr>
      <w:tr w:rsidR="5A839D72" w:rsidTr="5A839D72" w14:paraId="4E6DF730" w14:textId="77777777">
        <w:trPr>
          <w:trHeight w:val="300"/>
        </w:trPr>
        <w:tc>
          <w:tcPr>
            <w:tcW w:w="585" w:type="dxa"/>
            <w:vMerge/>
            <w:vAlign w:val="center"/>
          </w:tcPr>
          <w:p w:rsidR="009423FA" w:rsidRDefault="009423FA" w14:paraId="52370B61" w14:textId="77777777"/>
        </w:tc>
        <w:tc>
          <w:tcPr>
            <w:tcW w:w="1563" w:type="dxa"/>
            <w:vMerge/>
          </w:tcPr>
          <w:p w:rsidR="009423FA" w:rsidRDefault="009423FA" w14:paraId="7A7EA4BF" w14:textId="77777777"/>
        </w:tc>
        <w:tc>
          <w:tcPr>
            <w:tcW w:w="1707" w:type="dxa"/>
          </w:tcPr>
          <w:p w:rsidR="2BB7086C" w:rsidP="5A839D72" w:rsidRDefault="2BB7086C" w14:paraId="1777CAD3" w14:textId="1927220E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4.角色管理</w:t>
            </w:r>
          </w:p>
        </w:tc>
        <w:tc>
          <w:tcPr>
            <w:tcW w:w="5160" w:type="dxa"/>
          </w:tcPr>
          <w:p w:rsidR="2BB7086C" w:rsidP="5A839D72" w:rsidRDefault="2BB7086C" w14:paraId="3916B625" w14:textId="6DE8C4D0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可新增角色以及編輯此角色的權限</w:t>
            </w:r>
          </w:p>
        </w:tc>
      </w:tr>
      <w:tr w:rsidR="5A839D72" w:rsidTr="5A839D72" w14:paraId="3BB8408E" w14:textId="77777777">
        <w:trPr>
          <w:trHeight w:val="300"/>
        </w:trPr>
        <w:tc>
          <w:tcPr>
            <w:tcW w:w="585" w:type="dxa"/>
            <w:vMerge/>
            <w:vAlign w:val="center"/>
          </w:tcPr>
          <w:p w:rsidR="009423FA" w:rsidRDefault="009423FA" w14:paraId="0BD068B3" w14:textId="77777777"/>
        </w:tc>
        <w:tc>
          <w:tcPr>
            <w:tcW w:w="1563" w:type="dxa"/>
            <w:vMerge/>
          </w:tcPr>
          <w:p w:rsidR="009423FA" w:rsidRDefault="009423FA" w14:paraId="55446B2D" w14:textId="77777777"/>
        </w:tc>
        <w:tc>
          <w:tcPr>
            <w:tcW w:w="1707" w:type="dxa"/>
          </w:tcPr>
          <w:p w:rsidR="2BB7086C" w:rsidP="5A839D72" w:rsidRDefault="2BB7086C" w14:paraId="127A3CD9" w14:textId="361EFBB4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5.歷史紀錄</w:t>
            </w:r>
          </w:p>
        </w:tc>
        <w:tc>
          <w:tcPr>
            <w:tcW w:w="5160" w:type="dxa"/>
          </w:tcPr>
          <w:p w:rsidR="2BB7086C" w:rsidP="5A839D72" w:rsidRDefault="2BB7086C" w14:paraId="10650132" w14:textId="1AB616E2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 xml:space="preserve">顯示所有使用者登入的時間與操作的項目  </w:t>
            </w:r>
          </w:p>
        </w:tc>
      </w:tr>
      <w:tr w:rsidR="5A839D72" w:rsidTr="5A839D72" w14:paraId="57EF48BA" w14:textId="77777777">
        <w:trPr>
          <w:trHeight w:val="300"/>
        </w:trPr>
        <w:tc>
          <w:tcPr>
            <w:tcW w:w="585" w:type="dxa"/>
            <w:vMerge w:val="restart"/>
            <w:vAlign w:val="center"/>
          </w:tcPr>
          <w:p w:rsidR="061A118F" w:rsidP="5A839D72" w:rsidRDefault="061A118F" w14:paraId="786FA9DB" w14:textId="1233C9A8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非功能需求表</w:t>
            </w:r>
          </w:p>
          <w:p w:rsidR="5A839D72" w:rsidP="5A839D72" w:rsidRDefault="5A839D72" w14:paraId="3D92FED9" w14:textId="1E45749B">
            <w:pPr>
              <w:rPr>
                <w:rFonts w:ascii="DFKai-SB" w:hAnsi="DFKai-SB" w:eastAsia="DFKai-SB" w:cs="DFKai-SB"/>
                <w:color w:val="000000" w:themeColor="text1"/>
              </w:rPr>
            </w:pPr>
          </w:p>
        </w:tc>
        <w:tc>
          <w:tcPr>
            <w:tcW w:w="1563" w:type="dxa"/>
          </w:tcPr>
          <w:p w:rsidR="061A118F" w:rsidP="5A839D72" w:rsidRDefault="061A118F" w14:paraId="343BDE34" w14:textId="24C773E4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安全性</w:t>
            </w:r>
          </w:p>
        </w:tc>
        <w:tc>
          <w:tcPr>
            <w:tcW w:w="6867" w:type="dxa"/>
            <w:gridSpan w:val="2"/>
          </w:tcPr>
          <w:p w:rsidR="5D8A9049" w:rsidP="5A839D72" w:rsidRDefault="5D8A9049" w14:paraId="0530BA54" w14:textId="4B950DEF">
            <w:pPr>
              <w:spacing w:line="259" w:lineRule="auto"/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系</w:t>
            </w:r>
            <w:r w:rsidRPr="5A839D72" w:rsidR="6D0DF2AE">
              <w:rPr>
                <w:rFonts w:ascii="DFKai-SB" w:hAnsi="DFKai-SB" w:eastAsia="DFKai-SB" w:cs="DFKai-SB"/>
                <w:color w:val="000000" w:themeColor="text1"/>
              </w:rPr>
              <w:t>統需要具備安全機制，如身份驗證、資料加密和防止未授權訪問等，以保護用戶和系統數據的安全性</w:t>
            </w:r>
          </w:p>
        </w:tc>
      </w:tr>
      <w:tr w:rsidR="5A839D72" w:rsidTr="5A839D72" w14:paraId="0603EF18" w14:textId="77777777">
        <w:trPr>
          <w:trHeight w:val="300"/>
        </w:trPr>
        <w:tc>
          <w:tcPr>
            <w:tcW w:w="585" w:type="dxa"/>
            <w:vMerge/>
            <w:vAlign w:val="center"/>
          </w:tcPr>
          <w:p w:rsidR="009423FA" w:rsidRDefault="009423FA" w14:paraId="4E126959" w14:textId="77777777"/>
        </w:tc>
        <w:tc>
          <w:tcPr>
            <w:tcW w:w="1563" w:type="dxa"/>
          </w:tcPr>
          <w:p w:rsidR="061A118F" w:rsidP="5A839D72" w:rsidRDefault="061A118F" w14:paraId="4B6A545E" w14:textId="0B56CF2C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可靠性需求</w:t>
            </w:r>
          </w:p>
        </w:tc>
        <w:tc>
          <w:tcPr>
            <w:tcW w:w="6867" w:type="dxa"/>
            <w:gridSpan w:val="2"/>
          </w:tcPr>
          <w:p w:rsidR="63F126AD" w:rsidP="5A839D72" w:rsidRDefault="63F126AD" w14:paraId="2EB1BCD5" w14:textId="4BC28BD8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系統需要保持高度的可靠性，避免因系統故障或錯誤導致服務中斷或數據丟失</w:t>
            </w:r>
          </w:p>
        </w:tc>
      </w:tr>
      <w:tr w:rsidR="5A839D72" w:rsidTr="5A839D72" w14:paraId="0D18A16A" w14:textId="77777777">
        <w:trPr>
          <w:trHeight w:val="300"/>
        </w:trPr>
        <w:tc>
          <w:tcPr>
            <w:tcW w:w="585" w:type="dxa"/>
            <w:vMerge/>
            <w:vAlign w:val="center"/>
          </w:tcPr>
          <w:p w:rsidR="009423FA" w:rsidRDefault="009423FA" w14:paraId="16F98D52" w14:textId="77777777"/>
        </w:tc>
        <w:tc>
          <w:tcPr>
            <w:tcW w:w="1563" w:type="dxa"/>
          </w:tcPr>
          <w:p w:rsidR="7E381DB0" w:rsidP="5A839D72" w:rsidRDefault="7E381DB0" w14:paraId="55C41C5B" w14:textId="4AC7972F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可維護性</w:t>
            </w:r>
          </w:p>
        </w:tc>
        <w:tc>
          <w:tcPr>
            <w:tcW w:w="6867" w:type="dxa"/>
            <w:gridSpan w:val="2"/>
          </w:tcPr>
          <w:p w:rsidR="515E1918" w:rsidP="5A839D72" w:rsidRDefault="515E1918" w14:paraId="44D3D6CE" w14:textId="4DDB653E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系統須具備</w:t>
            </w:r>
            <w:r w:rsidRPr="5A839D72" w:rsidR="39911275">
              <w:rPr>
                <w:rFonts w:ascii="DFKai-SB" w:hAnsi="DFKai-SB" w:eastAsia="DFKai-SB" w:cs="DFKai-SB"/>
                <w:color w:val="000000" w:themeColor="text1"/>
              </w:rPr>
              <w:t>清晰、詳細的代碼註釋和系統文檔，使得其他開發人員能夠快速理解代碼結構和功能，以便更好進行維護和修改</w:t>
            </w:r>
          </w:p>
        </w:tc>
      </w:tr>
      <w:tr w:rsidR="5A839D72" w:rsidTr="5A839D72" w14:paraId="071AA030" w14:textId="77777777">
        <w:trPr>
          <w:trHeight w:val="300"/>
        </w:trPr>
        <w:tc>
          <w:tcPr>
            <w:tcW w:w="585" w:type="dxa"/>
            <w:vMerge/>
            <w:vAlign w:val="center"/>
          </w:tcPr>
          <w:p w:rsidR="009423FA" w:rsidRDefault="009423FA" w14:paraId="0E2E976D" w14:textId="77777777"/>
        </w:tc>
        <w:tc>
          <w:tcPr>
            <w:tcW w:w="1563" w:type="dxa"/>
          </w:tcPr>
          <w:p w:rsidR="7E381DB0" w:rsidP="5A839D72" w:rsidRDefault="7E381DB0" w14:paraId="30569BE4" w14:textId="663EE30A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可用性</w:t>
            </w:r>
          </w:p>
        </w:tc>
        <w:tc>
          <w:tcPr>
            <w:tcW w:w="6867" w:type="dxa"/>
            <w:gridSpan w:val="2"/>
          </w:tcPr>
          <w:p w:rsidR="1BA447C5" w:rsidP="5A839D72" w:rsidRDefault="1BA447C5" w14:paraId="15B0EFED" w14:textId="59EB144A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系統需要具備易於</w:t>
            </w:r>
            <w:r w:rsidRPr="5A839D72" w:rsidR="3F7E03D1">
              <w:rPr>
                <w:rFonts w:ascii="DFKai-SB" w:hAnsi="DFKai-SB" w:eastAsia="DFKai-SB" w:cs="DFKai-SB"/>
                <w:color w:val="000000" w:themeColor="text1"/>
              </w:rPr>
              <w:t>學習、</w:t>
            </w:r>
            <w:r w:rsidRPr="5A839D72">
              <w:rPr>
                <w:rFonts w:ascii="DFKai-SB" w:hAnsi="DFKai-SB" w:eastAsia="DFKai-SB" w:cs="DFKai-SB"/>
                <w:color w:val="000000" w:themeColor="text1"/>
              </w:rPr>
              <w:t>使用的</w:t>
            </w:r>
            <w:r w:rsidRPr="5A839D72" w:rsidR="275CE4E8">
              <w:rPr>
                <w:rFonts w:ascii="DFKai-SB" w:hAnsi="DFKai-SB" w:eastAsia="DFKai-SB" w:cs="DFKai-SB"/>
                <w:color w:val="000000" w:themeColor="text1"/>
              </w:rPr>
              <w:t>方式</w:t>
            </w:r>
          </w:p>
        </w:tc>
      </w:tr>
      <w:tr w:rsidR="5A839D72" w:rsidTr="5A839D72" w14:paraId="3EF8B739" w14:textId="77777777">
        <w:trPr>
          <w:trHeight w:val="300"/>
        </w:trPr>
        <w:tc>
          <w:tcPr>
            <w:tcW w:w="585" w:type="dxa"/>
            <w:vMerge/>
            <w:vAlign w:val="center"/>
          </w:tcPr>
          <w:p w:rsidR="009423FA" w:rsidRDefault="009423FA" w14:paraId="42EDBD51" w14:textId="77777777"/>
        </w:tc>
        <w:tc>
          <w:tcPr>
            <w:tcW w:w="1563" w:type="dxa"/>
          </w:tcPr>
          <w:p w:rsidR="7E381DB0" w:rsidP="5A839D72" w:rsidRDefault="7E381DB0" w14:paraId="50D6F365" w14:textId="188DE4C0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可擴展性</w:t>
            </w:r>
          </w:p>
        </w:tc>
        <w:tc>
          <w:tcPr>
            <w:tcW w:w="6867" w:type="dxa"/>
            <w:gridSpan w:val="2"/>
          </w:tcPr>
          <w:p w:rsidR="4D4ECC48" w:rsidP="5A839D72" w:rsidRDefault="4D4ECC48" w14:paraId="75976F02" w14:textId="470BF59A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系統應具有良好的擴展性，能夠對應不同的需求增加功能</w:t>
            </w:r>
          </w:p>
        </w:tc>
      </w:tr>
      <w:tr w:rsidR="5A839D72" w:rsidTr="5A839D72" w14:paraId="2E19DB87" w14:textId="77777777">
        <w:trPr>
          <w:trHeight w:val="300"/>
        </w:trPr>
        <w:tc>
          <w:tcPr>
            <w:tcW w:w="585" w:type="dxa"/>
            <w:vMerge/>
            <w:vAlign w:val="center"/>
          </w:tcPr>
          <w:p w:rsidR="009423FA" w:rsidRDefault="009423FA" w14:paraId="4EA74E7B" w14:textId="77777777"/>
        </w:tc>
        <w:tc>
          <w:tcPr>
            <w:tcW w:w="1563" w:type="dxa"/>
          </w:tcPr>
          <w:p w:rsidR="7E381DB0" w:rsidP="5A839D72" w:rsidRDefault="7E381DB0" w14:paraId="60DB5FC5" w14:textId="3B5EC1BA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易用性</w:t>
            </w:r>
          </w:p>
        </w:tc>
        <w:tc>
          <w:tcPr>
            <w:tcW w:w="6867" w:type="dxa"/>
            <w:gridSpan w:val="2"/>
          </w:tcPr>
          <w:p w:rsidR="1CA7E374" w:rsidP="5A839D72" w:rsidRDefault="1CA7E374" w14:paraId="5012F345" w14:textId="42F1A557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提供簡易清楚的用戶介面</w:t>
            </w:r>
          </w:p>
        </w:tc>
      </w:tr>
      <w:tr w:rsidR="5A839D72" w:rsidTr="5A839D72" w14:paraId="0C4E1E61" w14:textId="77777777">
        <w:trPr>
          <w:trHeight w:val="300"/>
        </w:trPr>
        <w:tc>
          <w:tcPr>
            <w:tcW w:w="585" w:type="dxa"/>
            <w:vMerge/>
            <w:vAlign w:val="center"/>
          </w:tcPr>
          <w:p w:rsidR="009423FA" w:rsidRDefault="009423FA" w14:paraId="5D0ABECD" w14:textId="77777777"/>
        </w:tc>
        <w:tc>
          <w:tcPr>
            <w:tcW w:w="1563" w:type="dxa"/>
          </w:tcPr>
          <w:p w:rsidR="7E381DB0" w:rsidP="5A839D72" w:rsidRDefault="7E381DB0" w14:paraId="0C273B38" w14:textId="0B0C4E64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易管理性</w:t>
            </w:r>
          </w:p>
        </w:tc>
        <w:tc>
          <w:tcPr>
            <w:tcW w:w="6867" w:type="dxa"/>
            <w:gridSpan w:val="2"/>
          </w:tcPr>
          <w:p w:rsidR="327C8CB9" w:rsidP="5A839D72" w:rsidRDefault="327C8CB9" w14:paraId="2EE96174" w14:textId="1803D0A1">
            <w:pPr>
              <w:rPr>
                <w:rFonts w:ascii="DFKai-SB" w:hAnsi="DFKai-SB" w:eastAsia="DFKai-SB" w:cs="DFKai-SB"/>
                <w:color w:val="000000" w:themeColor="text1"/>
              </w:rPr>
            </w:pPr>
            <w:r w:rsidRPr="5A839D72">
              <w:rPr>
                <w:rFonts w:ascii="DFKai-SB" w:hAnsi="DFKai-SB" w:eastAsia="DFKai-SB" w:cs="DFKai-SB"/>
                <w:color w:val="000000" w:themeColor="text1"/>
              </w:rPr>
              <w:t>系統需要易於管理，包括用戶、角色的管理</w:t>
            </w:r>
          </w:p>
        </w:tc>
      </w:tr>
    </w:tbl>
    <w:p w:rsidR="1354DD83" w:rsidP="7FCD81CA" w:rsidRDefault="1354DD83" w14:paraId="2C82DAEF" w14:textId="5FE9A352"/>
    <w:p w:rsidR="1354DD83" w:rsidP="5A839D72" w:rsidRDefault="1354DD83" w14:paraId="37BDA1D7" w14:textId="0EC73D27">
      <w:pPr>
        <w:spacing w:line="259" w:lineRule="auto"/>
        <w:rPr>
          <w:rFonts w:ascii="DFKai-SB" w:hAnsi="DFKai-SB" w:eastAsia="DFKai-SB" w:cs="DFKai-SB"/>
          <w:b/>
          <w:bCs/>
          <w:color w:val="000000" w:themeColor="text1"/>
        </w:rPr>
      </w:pPr>
    </w:p>
    <w:p w:rsidR="1354DD83" w:rsidP="7FCD81CA" w:rsidRDefault="1354DD83" w14:paraId="06DB7DF8" w14:textId="574A96D6">
      <w:pPr>
        <w:rPr>
          <w:rFonts w:ascii="DFKai-SB" w:hAnsi="DFKai-SB" w:eastAsia="DFKai-SB" w:cs="DFKai-SB"/>
          <w:color w:val="000000" w:themeColor="text1"/>
          <w:sz w:val="22"/>
        </w:rPr>
      </w:pPr>
    </w:p>
    <w:sectPr w:rsidR="1354DD83"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FKai-SB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58E4"/>
    <w:multiLevelType w:val="hybridMultilevel"/>
    <w:tmpl w:val="FFFFFFFF"/>
    <w:lvl w:ilvl="0" w:tplc="92122CE0">
      <w:start w:val="50"/>
      <w:numFmt w:val="lowerRoman"/>
      <w:lvlText w:val="%1"/>
      <w:lvlJc w:val="right"/>
      <w:pPr>
        <w:ind w:left="720" w:hanging="360"/>
      </w:pPr>
    </w:lvl>
    <w:lvl w:ilvl="1" w:tplc="18720DAC">
      <w:start w:val="1"/>
      <w:numFmt w:val="lowerLetter"/>
      <w:lvlText w:val="%2."/>
      <w:lvlJc w:val="left"/>
      <w:pPr>
        <w:ind w:left="1440" w:hanging="360"/>
      </w:pPr>
    </w:lvl>
    <w:lvl w:ilvl="2" w:tplc="BC0CBBAA">
      <w:start w:val="1"/>
      <w:numFmt w:val="lowerRoman"/>
      <w:lvlText w:val="%3."/>
      <w:lvlJc w:val="right"/>
      <w:pPr>
        <w:ind w:left="2160" w:hanging="180"/>
      </w:pPr>
    </w:lvl>
    <w:lvl w:ilvl="3" w:tplc="F5C88B6C">
      <w:start w:val="1"/>
      <w:numFmt w:val="decimal"/>
      <w:lvlText w:val="%4."/>
      <w:lvlJc w:val="left"/>
      <w:pPr>
        <w:ind w:left="2880" w:hanging="360"/>
      </w:pPr>
    </w:lvl>
    <w:lvl w:ilvl="4" w:tplc="44607AFA">
      <w:start w:val="1"/>
      <w:numFmt w:val="lowerLetter"/>
      <w:lvlText w:val="%5."/>
      <w:lvlJc w:val="left"/>
      <w:pPr>
        <w:ind w:left="3600" w:hanging="360"/>
      </w:pPr>
    </w:lvl>
    <w:lvl w:ilvl="5" w:tplc="3222D29E">
      <w:start w:val="1"/>
      <w:numFmt w:val="lowerRoman"/>
      <w:lvlText w:val="%6."/>
      <w:lvlJc w:val="right"/>
      <w:pPr>
        <w:ind w:left="4320" w:hanging="180"/>
      </w:pPr>
    </w:lvl>
    <w:lvl w:ilvl="6" w:tplc="886C188E">
      <w:start w:val="1"/>
      <w:numFmt w:val="decimal"/>
      <w:lvlText w:val="%7."/>
      <w:lvlJc w:val="left"/>
      <w:pPr>
        <w:ind w:left="5040" w:hanging="360"/>
      </w:pPr>
    </w:lvl>
    <w:lvl w:ilvl="7" w:tplc="8542A998">
      <w:start w:val="1"/>
      <w:numFmt w:val="lowerLetter"/>
      <w:lvlText w:val="%8."/>
      <w:lvlJc w:val="left"/>
      <w:pPr>
        <w:ind w:left="5760" w:hanging="360"/>
      </w:pPr>
    </w:lvl>
    <w:lvl w:ilvl="8" w:tplc="AAC019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BC42B"/>
    <w:multiLevelType w:val="hybridMultilevel"/>
    <w:tmpl w:val="FFFFFFFF"/>
    <w:lvl w:ilvl="0" w:tplc="B0D0CF6E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56D484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16AF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2A05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3017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E40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FE93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AA96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B656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B716F9"/>
    <w:multiLevelType w:val="hybridMultilevel"/>
    <w:tmpl w:val="FFFFFFFF"/>
    <w:lvl w:ilvl="0" w:tplc="2940CBA0">
      <w:start w:val="50"/>
      <w:numFmt w:val="lowerRoman"/>
      <w:lvlText w:val="%1"/>
      <w:lvlJc w:val="right"/>
      <w:pPr>
        <w:ind w:left="720" w:hanging="360"/>
      </w:pPr>
    </w:lvl>
    <w:lvl w:ilvl="1" w:tplc="2D823010">
      <w:start w:val="1"/>
      <w:numFmt w:val="lowerLetter"/>
      <w:lvlText w:val="%2."/>
      <w:lvlJc w:val="left"/>
      <w:pPr>
        <w:ind w:left="1440" w:hanging="360"/>
      </w:pPr>
    </w:lvl>
    <w:lvl w:ilvl="2" w:tplc="628C0316">
      <w:start w:val="1"/>
      <w:numFmt w:val="lowerRoman"/>
      <w:lvlText w:val="%3."/>
      <w:lvlJc w:val="right"/>
      <w:pPr>
        <w:ind w:left="2160" w:hanging="180"/>
      </w:pPr>
    </w:lvl>
    <w:lvl w:ilvl="3" w:tplc="C26086B8">
      <w:start w:val="1"/>
      <w:numFmt w:val="decimal"/>
      <w:lvlText w:val="%4."/>
      <w:lvlJc w:val="left"/>
      <w:pPr>
        <w:ind w:left="2880" w:hanging="360"/>
      </w:pPr>
    </w:lvl>
    <w:lvl w:ilvl="4" w:tplc="DE7E4A76">
      <w:start w:val="1"/>
      <w:numFmt w:val="lowerLetter"/>
      <w:lvlText w:val="%5."/>
      <w:lvlJc w:val="left"/>
      <w:pPr>
        <w:ind w:left="3600" w:hanging="360"/>
      </w:pPr>
    </w:lvl>
    <w:lvl w:ilvl="5" w:tplc="25964408">
      <w:start w:val="1"/>
      <w:numFmt w:val="lowerRoman"/>
      <w:lvlText w:val="%6."/>
      <w:lvlJc w:val="right"/>
      <w:pPr>
        <w:ind w:left="4320" w:hanging="180"/>
      </w:pPr>
    </w:lvl>
    <w:lvl w:ilvl="6" w:tplc="6E3C748E">
      <w:start w:val="1"/>
      <w:numFmt w:val="decimal"/>
      <w:lvlText w:val="%7."/>
      <w:lvlJc w:val="left"/>
      <w:pPr>
        <w:ind w:left="5040" w:hanging="360"/>
      </w:pPr>
    </w:lvl>
    <w:lvl w:ilvl="7" w:tplc="025AB5D4">
      <w:start w:val="1"/>
      <w:numFmt w:val="lowerLetter"/>
      <w:lvlText w:val="%8."/>
      <w:lvlJc w:val="left"/>
      <w:pPr>
        <w:ind w:left="5760" w:hanging="360"/>
      </w:pPr>
    </w:lvl>
    <w:lvl w:ilvl="8" w:tplc="2DA688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29A4E"/>
    <w:multiLevelType w:val="hybridMultilevel"/>
    <w:tmpl w:val="FFFFFFFF"/>
    <w:lvl w:ilvl="0" w:tplc="E26287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5E73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4033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822C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D667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10A1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AA11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4A7B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12FC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AF1807"/>
    <w:multiLevelType w:val="hybridMultilevel"/>
    <w:tmpl w:val="FFFFFFFF"/>
    <w:lvl w:ilvl="0" w:tplc="E6607494">
      <w:start w:val="6"/>
      <w:numFmt w:val="decimal"/>
      <w:lvlText w:val="%1."/>
      <w:lvlJc w:val="left"/>
      <w:pPr>
        <w:ind w:left="720" w:hanging="360"/>
      </w:pPr>
    </w:lvl>
    <w:lvl w:ilvl="1" w:tplc="D0ACEF6E">
      <w:start w:val="1"/>
      <w:numFmt w:val="lowerLetter"/>
      <w:lvlText w:val="%2."/>
      <w:lvlJc w:val="left"/>
      <w:pPr>
        <w:ind w:left="1440" w:hanging="360"/>
      </w:pPr>
    </w:lvl>
    <w:lvl w:ilvl="2" w:tplc="FEF255DC">
      <w:start w:val="1"/>
      <w:numFmt w:val="lowerRoman"/>
      <w:lvlText w:val="%3."/>
      <w:lvlJc w:val="right"/>
      <w:pPr>
        <w:ind w:left="2160" w:hanging="180"/>
      </w:pPr>
    </w:lvl>
    <w:lvl w:ilvl="3" w:tplc="349008D2">
      <w:start w:val="1"/>
      <w:numFmt w:val="decimal"/>
      <w:lvlText w:val="%4."/>
      <w:lvlJc w:val="left"/>
      <w:pPr>
        <w:ind w:left="2880" w:hanging="360"/>
      </w:pPr>
    </w:lvl>
    <w:lvl w:ilvl="4" w:tplc="C9E867CC">
      <w:start w:val="1"/>
      <w:numFmt w:val="lowerLetter"/>
      <w:lvlText w:val="%5."/>
      <w:lvlJc w:val="left"/>
      <w:pPr>
        <w:ind w:left="3600" w:hanging="360"/>
      </w:pPr>
    </w:lvl>
    <w:lvl w:ilvl="5" w:tplc="97007606">
      <w:start w:val="1"/>
      <w:numFmt w:val="lowerRoman"/>
      <w:lvlText w:val="%6."/>
      <w:lvlJc w:val="right"/>
      <w:pPr>
        <w:ind w:left="4320" w:hanging="180"/>
      </w:pPr>
    </w:lvl>
    <w:lvl w:ilvl="6" w:tplc="56AC7444">
      <w:start w:val="1"/>
      <w:numFmt w:val="decimal"/>
      <w:lvlText w:val="%7."/>
      <w:lvlJc w:val="left"/>
      <w:pPr>
        <w:ind w:left="5040" w:hanging="360"/>
      </w:pPr>
    </w:lvl>
    <w:lvl w:ilvl="7" w:tplc="F9A0161C">
      <w:start w:val="1"/>
      <w:numFmt w:val="lowerLetter"/>
      <w:lvlText w:val="%8."/>
      <w:lvlJc w:val="left"/>
      <w:pPr>
        <w:ind w:left="5760" w:hanging="360"/>
      </w:pPr>
    </w:lvl>
    <w:lvl w:ilvl="8" w:tplc="7F94E7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84963"/>
    <w:multiLevelType w:val="hybridMultilevel"/>
    <w:tmpl w:val="FFFFFFFF"/>
    <w:lvl w:ilvl="0" w:tplc="B7629AAE">
      <w:start w:val="4"/>
      <w:numFmt w:val="decimal"/>
      <w:lvlText w:val="%1."/>
      <w:lvlJc w:val="left"/>
      <w:pPr>
        <w:ind w:left="720" w:hanging="360"/>
      </w:pPr>
    </w:lvl>
    <w:lvl w:ilvl="1" w:tplc="A7501D3A">
      <w:start w:val="1"/>
      <w:numFmt w:val="lowerLetter"/>
      <w:lvlText w:val="%2."/>
      <w:lvlJc w:val="left"/>
      <w:pPr>
        <w:ind w:left="1440" w:hanging="360"/>
      </w:pPr>
    </w:lvl>
    <w:lvl w:ilvl="2" w:tplc="B5FAABEE">
      <w:start w:val="1"/>
      <w:numFmt w:val="lowerRoman"/>
      <w:lvlText w:val="%3."/>
      <w:lvlJc w:val="right"/>
      <w:pPr>
        <w:ind w:left="2160" w:hanging="180"/>
      </w:pPr>
    </w:lvl>
    <w:lvl w:ilvl="3" w:tplc="5202AF46">
      <w:start w:val="1"/>
      <w:numFmt w:val="decimal"/>
      <w:lvlText w:val="%4."/>
      <w:lvlJc w:val="left"/>
      <w:pPr>
        <w:ind w:left="2880" w:hanging="360"/>
      </w:pPr>
    </w:lvl>
    <w:lvl w:ilvl="4" w:tplc="ADAE9756">
      <w:start w:val="1"/>
      <w:numFmt w:val="lowerLetter"/>
      <w:lvlText w:val="%5."/>
      <w:lvlJc w:val="left"/>
      <w:pPr>
        <w:ind w:left="3600" w:hanging="360"/>
      </w:pPr>
    </w:lvl>
    <w:lvl w:ilvl="5" w:tplc="30E2C2E2">
      <w:start w:val="1"/>
      <w:numFmt w:val="lowerRoman"/>
      <w:lvlText w:val="%6."/>
      <w:lvlJc w:val="right"/>
      <w:pPr>
        <w:ind w:left="4320" w:hanging="180"/>
      </w:pPr>
    </w:lvl>
    <w:lvl w:ilvl="6" w:tplc="F500B4E8">
      <w:start w:val="1"/>
      <w:numFmt w:val="decimal"/>
      <w:lvlText w:val="%7."/>
      <w:lvlJc w:val="left"/>
      <w:pPr>
        <w:ind w:left="5040" w:hanging="360"/>
      </w:pPr>
    </w:lvl>
    <w:lvl w:ilvl="7" w:tplc="98CA1ACA">
      <w:start w:val="1"/>
      <w:numFmt w:val="lowerLetter"/>
      <w:lvlText w:val="%8."/>
      <w:lvlJc w:val="left"/>
      <w:pPr>
        <w:ind w:left="5760" w:hanging="360"/>
      </w:pPr>
    </w:lvl>
    <w:lvl w:ilvl="8" w:tplc="3A0A0F0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730A"/>
    <w:multiLevelType w:val="hybridMultilevel"/>
    <w:tmpl w:val="FFFFFFFF"/>
    <w:lvl w:ilvl="0" w:tplc="8A66EC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EA1D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B4A8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2266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BACC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24FD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44D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DC6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0ECA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14537A"/>
    <w:multiLevelType w:val="hybridMultilevel"/>
    <w:tmpl w:val="FFFFFFFF"/>
    <w:lvl w:ilvl="0" w:tplc="01B020FC">
      <w:start w:val="7"/>
      <w:numFmt w:val="decimal"/>
      <w:lvlText w:val="%1."/>
      <w:lvlJc w:val="left"/>
      <w:pPr>
        <w:ind w:left="720" w:hanging="360"/>
      </w:pPr>
    </w:lvl>
    <w:lvl w:ilvl="1" w:tplc="ED1CF6C8">
      <w:start w:val="1"/>
      <w:numFmt w:val="lowerLetter"/>
      <w:lvlText w:val="%2."/>
      <w:lvlJc w:val="left"/>
      <w:pPr>
        <w:ind w:left="1440" w:hanging="360"/>
      </w:pPr>
    </w:lvl>
    <w:lvl w:ilvl="2" w:tplc="0FAA4252">
      <w:start w:val="1"/>
      <w:numFmt w:val="lowerRoman"/>
      <w:lvlText w:val="%3."/>
      <w:lvlJc w:val="right"/>
      <w:pPr>
        <w:ind w:left="2160" w:hanging="180"/>
      </w:pPr>
    </w:lvl>
    <w:lvl w:ilvl="3" w:tplc="BD3C1790">
      <w:start w:val="1"/>
      <w:numFmt w:val="decimal"/>
      <w:lvlText w:val="%4."/>
      <w:lvlJc w:val="left"/>
      <w:pPr>
        <w:ind w:left="2880" w:hanging="360"/>
      </w:pPr>
    </w:lvl>
    <w:lvl w:ilvl="4" w:tplc="78EA3DE6">
      <w:start w:val="1"/>
      <w:numFmt w:val="lowerLetter"/>
      <w:lvlText w:val="%5."/>
      <w:lvlJc w:val="left"/>
      <w:pPr>
        <w:ind w:left="3600" w:hanging="360"/>
      </w:pPr>
    </w:lvl>
    <w:lvl w:ilvl="5" w:tplc="09DEF62E">
      <w:start w:val="1"/>
      <w:numFmt w:val="lowerRoman"/>
      <w:lvlText w:val="%6."/>
      <w:lvlJc w:val="right"/>
      <w:pPr>
        <w:ind w:left="4320" w:hanging="180"/>
      </w:pPr>
    </w:lvl>
    <w:lvl w:ilvl="6" w:tplc="07D030AE">
      <w:start w:val="1"/>
      <w:numFmt w:val="decimal"/>
      <w:lvlText w:val="%7."/>
      <w:lvlJc w:val="left"/>
      <w:pPr>
        <w:ind w:left="5040" w:hanging="360"/>
      </w:pPr>
    </w:lvl>
    <w:lvl w:ilvl="7" w:tplc="E6888B90">
      <w:start w:val="1"/>
      <w:numFmt w:val="lowerLetter"/>
      <w:lvlText w:val="%8."/>
      <w:lvlJc w:val="left"/>
      <w:pPr>
        <w:ind w:left="5760" w:hanging="360"/>
      </w:pPr>
    </w:lvl>
    <w:lvl w:ilvl="8" w:tplc="A030D30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E0080"/>
    <w:multiLevelType w:val="hybridMultilevel"/>
    <w:tmpl w:val="FFFFFFFF"/>
    <w:lvl w:ilvl="0" w:tplc="38F6C3F2">
      <w:start w:val="5"/>
      <w:numFmt w:val="decimal"/>
      <w:lvlText w:val="%1."/>
      <w:lvlJc w:val="left"/>
      <w:pPr>
        <w:ind w:left="720" w:hanging="360"/>
      </w:pPr>
    </w:lvl>
    <w:lvl w:ilvl="1" w:tplc="8E50F630">
      <w:start w:val="1"/>
      <w:numFmt w:val="lowerLetter"/>
      <w:lvlText w:val="%2."/>
      <w:lvlJc w:val="left"/>
      <w:pPr>
        <w:ind w:left="1440" w:hanging="360"/>
      </w:pPr>
    </w:lvl>
    <w:lvl w:ilvl="2" w:tplc="2A7AE17E">
      <w:start w:val="1"/>
      <w:numFmt w:val="lowerRoman"/>
      <w:lvlText w:val="%3."/>
      <w:lvlJc w:val="right"/>
      <w:pPr>
        <w:ind w:left="2160" w:hanging="180"/>
      </w:pPr>
    </w:lvl>
    <w:lvl w:ilvl="3" w:tplc="52420314">
      <w:start w:val="1"/>
      <w:numFmt w:val="decimal"/>
      <w:lvlText w:val="%4."/>
      <w:lvlJc w:val="left"/>
      <w:pPr>
        <w:ind w:left="2880" w:hanging="360"/>
      </w:pPr>
    </w:lvl>
    <w:lvl w:ilvl="4" w:tplc="8918E052">
      <w:start w:val="1"/>
      <w:numFmt w:val="lowerLetter"/>
      <w:lvlText w:val="%5."/>
      <w:lvlJc w:val="left"/>
      <w:pPr>
        <w:ind w:left="3600" w:hanging="360"/>
      </w:pPr>
    </w:lvl>
    <w:lvl w:ilvl="5" w:tplc="6E38CABA">
      <w:start w:val="1"/>
      <w:numFmt w:val="lowerRoman"/>
      <w:lvlText w:val="%6."/>
      <w:lvlJc w:val="right"/>
      <w:pPr>
        <w:ind w:left="4320" w:hanging="180"/>
      </w:pPr>
    </w:lvl>
    <w:lvl w:ilvl="6" w:tplc="BA5CFFCC">
      <w:start w:val="1"/>
      <w:numFmt w:val="decimal"/>
      <w:lvlText w:val="%7."/>
      <w:lvlJc w:val="left"/>
      <w:pPr>
        <w:ind w:left="5040" w:hanging="360"/>
      </w:pPr>
    </w:lvl>
    <w:lvl w:ilvl="7" w:tplc="FDD0DBBA">
      <w:start w:val="1"/>
      <w:numFmt w:val="lowerLetter"/>
      <w:lvlText w:val="%8."/>
      <w:lvlJc w:val="left"/>
      <w:pPr>
        <w:ind w:left="5760" w:hanging="360"/>
      </w:pPr>
    </w:lvl>
    <w:lvl w:ilvl="8" w:tplc="24FACFF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3447B"/>
    <w:multiLevelType w:val="hybridMultilevel"/>
    <w:tmpl w:val="FFFFFFFF"/>
    <w:lvl w:ilvl="0" w:tplc="D05CE696">
      <w:start w:val="50"/>
      <w:numFmt w:val="lowerRoman"/>
      <w:lvlText w:val="%1"/>
      <w:lvlJc w:val="right"/>
      <w:pPr>
        <w:ind w:left="720" w:hanging="360"/>
      </w:pPr>
    </w:lvl>
    <w:lvl w:ilvl="1" w:tplc="951493C6">
      <w:start w:val="1"/>
      <w:numFmt w:val="lowerLetter"/>
      <w:lvlText w:val="%2."/>
      <w:lvlJc w:val="left"/>
      <w:pPr>
        <w:ind w:left="1440" w:hanging="360"/>
      </w:pPr>
    </w:lvl>
    <w:lvl w:ilvl="2" w:tplc="A620BE9C">
      <w:start w:val="1"/>
      <w:numFmt w:val="lowerRoman"/>
      <w:lvlText w:val="%3."/>
      <w:lvlJc w:val="right"/>
      <w:pPr>
        <w:ind w:left="2160" w:hanging="180"/>
      </w:pPr>
    </w:lvl>
    <w:lvl w:ilvl="3" w:tplc="EC08AD6E">
      <w:start w:val="1"/>
      <w:numFmt w:val="decimal"/>
      <w:lvlText w:val="%4."/>
      <w:lvlJc w:val="left"/>
      <w:pPr>
        <w:ind w:left="2880" w:hanging="360"/>
      </w:pPr>
    </w:lvl>
    <w:lvl w:ilvl="4" w:tplc="D3AAC23C">
      <w:start w:val="1"/>
      <w:numFmt w:val="lowerLetter"/>
      <w:lvlText w:val="%5."/>
      <w:lvlJc w:val="left"/>
      <w:pPr>
        <w:ind w:left="3600" w:hanging="360"/>
      </w:pPr>
    </w:lvl>
    <w:lvl w:ilvl="5" w:tplc="E9305EF6">
      <w:start w:val="1"/>
      <w:numFmt w:val="lowerRoman"/>
      <w:lvlText w:val="%6."/>
      <w:lvlJc w:val="right"/>
      <w:pPr>
        <w:ind w:left="4320" w:hanging="180"/>
      </w:pPr>
    </w:lvl>
    <w:lvl w:ilvl="6" w:tplc="94028FBE">
      <w:start w:val="1"/>
      <w:numFmt w:val="decimal"/>
      <w:lvlText w:val="%7."/>
      <w:lvlJc w:val="left"/>
      <w:pPr>
        <w:ind w:left="5040" w:hanging="360"/>
      </w:pPr>
    </w:lvl>
    <w:lvl w:ilvl="7" w:tplc="FB545CCE">
      <w:start w:val="1"/>
      <w:numFmt w:val="lowerLetter"/>
      <w:lvlText w:val="%8."/>
      <w:lvlJc w:val="left"/>
      <w:pPr>
        <w:ind w:left="5760" w:hanging="360"/>
      </w:pPr>
    </w:lvl>
    <w:lvl w:ilvl="8" w:tplc="A836C6A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BA9E1"/>
    <w:multiLevelType w:val="hybridMultilevel"/>
    <w:tmpl w:val="FFFFFFFF"/>
    <w:lvl w:ilvl="0" w:tplc="270C491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E64205E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5712BE7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6F486F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F9851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42B8E07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D772E46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86C0E1F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343A1A2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1F62F5C"/>
    <w:multiLevelType w:val="hybridMultilevel"/>
    <w:tmpl w:val="FFFFFFFF"/>
    <w:lvl w:ilvl="0" w:tplc="B11ADD0E">
      <w:start w:val="1"/>
      <w:numFmt w:val="decimal"/>
      <w:lvlText w:val="%1."/>
      <w:lvlJc w:val="left"/>
      <w:pPr>
        <w:ind w:left="720" w:hanging="360"/>
      </w:pPr>
    </w:lvl>
    <w:lvl w:ilvl="1" w:tplc="1B98FD4E">
      <w:start w:val="1"/>
      <w:numFmt w:val="lowerLetter"/>
      <w:lvlText w:val="%2."/>
      <w:lvlJc w:val="left"/>
      <w:pPr>
        <w:ind w:left="1440" w:hanging="360"/>
      </w:pPr>
    </w:lvl>
    <w:lvl w:ilvl="2" w:tplc="4D9AA58C">
      <w:start w:val="1"/>
      <w:numFmt w:val="lowerRoman"/>
      <w:lvlText w:val="%3."/>
      <w:lvlJc w:val="right"/>
      <w:pPr>
        <w:ind w:left="2160" w:hanging="180"/>
      </w:pPr>
    </w:lvl>
    <w:lvl w:ilvl="3" w:tplc="8F2C122E">
      <w:start w:val="1"/>
      <w:numFmt w:val="decimal"/>
      <w:lvlText w:val="%4."/>
      <w:lvlJc w:val="left"/>
      <w:pPr>
        <w:ind w:left="2880" w:hanging="360"/>
      </w:pPr>
    </w:lvl>
    <w:lvl w:ilvl="4" w:tplc="EF9CBE10">
      <w:start w:val="1"/>
      <w:numFmt w:val="lowerLetter"/>
      <w:lvlText w:val="%5."/>
      <w:lvlJc w:val="left"/>
      <w:pPr>
        <w:ind w:left="3600" w:hanging="360"/>
      </w:pPr>
    </w:lvl>
    <w:lvl w:ilvl="5" w:tplc="2174CD48">
      <w:start w:val="1"/>
      <w:numFmt w:val="lowerRoman"/>
      <w:lvlText w:val="%6."/>
      <w:lvlJc w:val="right"/>
      <w:pPr>
        <w:ind w:left="4320" w:hanging="180"/>
      </w:pPr>
    </w:lvl>
    <w:lvl w:ilvl="6" w:tplc="FDDCABE2">
      <w:start w:val="1"/>
      <w:numFmt w:val="decimal"/>
      <w:lvlText w:val="%7."/>
      <w:lvlJc w:val="left"/>
      <w:pPr>
        <w:ind w:left="5040" w:hanging="360"/>
      </w:pPr>
    </w:lvl>
    <w:lvl w:ilvl="7" w:tplc="7BC0D086">
      <w:start w:val="1"/>
      <w:numFmt w:val="lowerLetter"/>
      <w:lvlText w:val="%8."/>
      <w:lvlJc w:val="left"/>
      <w:pPr>
        <w:ind w:left="5760" w:hanging="360"/>
      </w:pPr>
    </w:lvl>
    <w:lvl w:ilvl="8" w:tplc="2194926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E04C"/>
    <w:multiLevelType w:val="hybridMultilevel"/>
    <w:tmpl w:val="FFFFFFFF"/>
    <w:lvl w:ilvl="0" w:tplc="E2709E0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514115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52FC008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A46A0DB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EA419C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25E05F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3D8C48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170D0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8D60174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D5EE005"/>
    <w:multiLevelType w:val="hybridMultilevel"/>
    <w:tmpl w:val="FFFFFFFF"/>
    <w:lvl w:ilvl="0" w:tplc="DEBC92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4867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B805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8E1A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5E47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AE76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2809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EEE3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1E11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FE338AA"/>
    <w:multiLevelType w:val="hybridMultilevel"/>
    <w:tmpl w:val="FFFFFFFF"/>
    <w:lvl w:ilvl="0" w:tplc="3C6C5B7A">
      <w:start w:val="1"/>
      <w:numFmt w:val="decimal"/>
      <w:lvlText w:val="%1)"/>
      <w:lvlJc w:val="left"/>
      <w:pPr>
        <w:ind w:left="720" w:hanging="360"/>
      </w:pPr>
    </w:lvl>
    <w:lvl w:ilvl="1" w:tplc="EA20511C">
      <w:start w:val="1"/>
      <w:numFmt w:val="lowerLetter"/>
      <w:lvlText w:val="%2."/>
      <w:lvlJc w:val="left"/>
      <w:pPr>
        <w:ind w:left="1440" w:hanging="360"/>
      </w:pPr>
    </w:lvl>
    <w:lvl w:ilvl="2" w:tplc="EF180572">
      <w:start w:val="1"/>
      <w:numFmt w:val="lowerRoman"/>
      <w:lvlText w:val="%3."/>
      <w:lvlJc w:val="right"/>
      <w:pPr>
        <w:ind w:left="2160" w:hanging="180"/>
      </w:pPr>
    </w:lvl>
    <w:lvl w:ilvl="3" w:tplc="52C4A270">
      <w:start w:val="1"/>
      <w:numFmt w:val="decimal"/>
      <w:lvlText w:val="%4."/>
      <w:lvlJc w:val="left"/>
      <w:pPr>
        <w:ind w:left="2880" w:hanging="360"/>
      </w:pPr>
    </w:lvl>
    <w:lvl w:ilvl="4" w:tplc="3BD60CE8">
      <w:start w:val="1"/>
      <w:numFmt w:val="lowerLetter"/>
      <w:lvlText w:val="%5."/>
      <w:lvlJc w:val="left"/>
      <w:pPr>
        <w:ind w:left="3600" w:hanging="360"/>
      </w:pPr>
    </w:lvl>
    <w:lvl w:ilvl="5" w:tplc="73C61374">
      <w:start w:val="1"/>
      <w:numFmt w:val="lowerRoman"/>
      <w:lvlText w:val="%6."/>
      <w:lvlJc w:val="right"/>
      <w:pPr>
        <w:ind w:left="4320" w:hanging="180"/>
      </w:pPr>
    </w:lvl>
    <w:lvl w:ilvl="6" w:tplc="B1102136">
      <w:start w:val="1"/>
      <w:numFmt w:val="decimal"/>
      <w:lvlText w:val="%7."/>
      <w:lvlJc w:val="left"/>
      <w:pPr>
        <w:ind w:left="5040" w:hanging="360"/>
      </w:pPr>
    </w:lvl>
    <w:lvl w:ilvl="7" w:tplc="9B36D88A">
      <w:start w:val="1"/>
      <w:numFmt w:val="lowerLetter"/>
      <w:lvlText w:val="%8."/>
      <w:lvlJc w:val="left"/>
      <w:pPr>
        <w:ind w:left="5760" w:hanging="360"/>
      </w:pPr>
    </w:lvl>
    <w:lvl w:ilvl="8" w:tplc="CC6A9F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7C8F7"/>
    <w:multiLevelType w:val="hybridMultilevel"/>
    <w:tmpl w:val="FFFFFFFF"/>
    <w:lvl w:ilvl="0" w:tplc="4F90AD5A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EB0012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EA2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EE69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C82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423F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4A56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F22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844C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1C00FE"/>
    <w:multiLevelType w:val="hybridMultilevel"/>
    <w:tmpl w:val="FFFFFFFF"/>
    <w:lvl w:ilvl="0" w:tplc="E648E494">
      <w:start w:val="1"/>
      <w:numFmt w:val="decimal"/>
      <w:lvlText w:val="%1."/>
      <w:lvlJc w:val="left"/>
      <w:pPr>
        <w:ind w:left="1200" w:hanging="360"/>
      </w:pPr>
    </w:lvl>
    <w:lvl w:ilvl="1" w:tplc="92B4B034">
      <w:start w:val="1"/>
      <w:numFmt w:val="lowerLetter"/>
      <w:lvlText w:val="%2."/>
      <w:lvlJc w:val="left"/>
      <w:pPr>
        <w:ind w:left="1920" w:hanging="360"/>
      </w:pPr>
    </w:lvl>
    <w:lvl w:ilvl="2" w:tplc="2DFEB1EC">
      <w:start w:val="1"/>
      <w:numFmt w:val="lowerRoman"/>
      <w:lvlText w:val="%3."/>
      <w:lvlJc w:val="right"/>
      <w:pPr>
        <w:ind w:left="2640" w:hanging="180"/>
      </w:pPr>
    </w:lvl>
    <w:lvl w:ilvl="3" w:tplc="1A4EA988">
      <w:start w:val="1"/>
      <w:numFmt w:val="decimal"/>
      <w:lvlText w:val="%4."/>
      <w:lvlJc w:val="left"/>
      <w:pPr>
        <w:ind w:left="3360" w:hanging="360"/>
      </w:pPr>
    </w:lvl>
    <w:lvl w:ilvl="4" w:tplc="5BCABB6E">
      <w:start w:val="1"/>
      <w:numFmt w:val="lowerLetter"/>
      <w:lvlText w:val="%5."/>
      <w:lvlJc w:val="left"/>
      <w:pPr>
        <w:ind w:left="4080" w:hanging="360"/>
      </w:pPr>
    </w:lvl>
    <w:lvl w:ilvl="5" w:tplc="E5F0CDBC">
      <w:start w:val="1"/>
      <w:numFmt w:val="lowerRoman"/>
      <w:lvlText w:val="%6."/>
      <w:lvlJc w:val="right"/>
      <w:pPr>
        <w:ind w:left="4800" w:hanging="180"/>
      </w:pPr>
    </w:lvl>
    <w:lvl w:ilvl="6" w:tplc="304080F2">
      <w:start w:val="1"/>
      <w:numFmt w:val="decimal"/>
      <w:lvlText w:val="%7."/>
      <w:lvlJc w:val="left"/>
      <w:pPr>
        <w:ind w:left="5520" w:hanging="360"/>
      </w:pPr>
    </w:lvl>
    <w:lvl w:ilvl="7" w:tplc="4B1CFBD0">
      <w:start w:val="1"/>
      <w:numFmt w:val="lowerLetter"/>
      <w:lvlText w:val="%8."/>
      <w:lvlJc w:val="left"/>
      <w:pPr>
        <w:ind w:left="6240" w:hanging="360"/>
      </w:pPr>
    </w:lvl>
    <w:lvl w:ilvl="8" w:tplc="0DB05CDA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3AA39CFB"/>
    <w:multiLevelType w:val="hybridMultilevel"/>
    <w:tmpl w:val="FFFFFFFF"/>
    <w:lvl w:ilvl="0" w:tplc="6A58233E">
      <w:start w:val="1"/>
      <w:numFmt w:val="bullet"/>
      <w:lvlText w:val=""/>
      <w:lvlJc w:val="left"/>
      <w:pPr>
        <w:ind w:left="1200" w:hanging="360"/>
      </w:pPr>
      <w:rPr>
        <w:rFonts w:hint="default" w:ascii="Symbol" w:hAnsi="Symbol"/>
      </w:rPr>
    </w:lvl>
    <w:lvl w:ilvl="1" w:tplc="800E1F5A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2" w:tplc="1AC447FE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plc="5454A630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plc="F19A4522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/>
      </w:rPr>
    </w:lvl>
    <w:lvl w:ilvl="5" w:tplc="7730E224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plc="43BC0284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plc="F030F830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/>
      </w:rPr>
    </w:lvl>
    <w:lvl w:ilvl="8" w:tplc="E24AD248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18" w15:restartNumberingAfterBreak="0">
    <w:nsid w:val="3CE1EA2A"/>
    <w:multiLevelType w:val="hybridMultilevel"/>
    <w:tmpl w:val="FFFFFFFF"/>
    <w:lvl w:ilvl="0" w:tplc="B43E44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D02A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B49C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E456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E0A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D868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A81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C4B6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8A4E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E6880F3"/>
    <w:multiLevelType w:val="hybridMultilevel"/>
    <w:tmpl w:val="FFFFFFFF"/>
    <w:lvl w:ilvl="0" w:tplc="5F4A01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221C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ECB5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96FF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0A0D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4497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D2A8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2A8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F87A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2815BA4"/>
    <w:multiLevelType w:val="hybridMultilevel"/>
    <w:tmpl w:val="FFFFFFFF"/>
    <w:lvl w:ilvl="0" w:tplc="D7EAA540">
      <w:start w:val="50"/>
      <w:numFmt w:val="lowerRoman"/>
      <w:lvlText w:val="%1"/>
      <w:lvlJc w:val="right"/>
      <w:pPr>
        <w:ind w:left="720" w:hanging="360"/>
      </w:pPr>
    </w:lvl>
    <w:lvl w:ilvl="1" w:tplc="16844CAA">
      <w:start w:val="1"/>
      <w:numFmt w:val="lowerLetter"/>
      <w:lvlText w:val="%2."/>
      <w:lvlJc w:val="left"/>
      <w:pPr>
        <w:ind w:left="1440" w:hanging="360"/>
      </w:pPr>
    </w:lvl>
    <w:lvl w:ilvl="2" w:tplc="80F82ADE">
      <w:start w:val="1"/>
      <w:numFmt w:val="lowerRoman"/>
      <w:lvlText w:val="%3."/>
      <w:lvlJc w:val="right"/>
      <w:pPr>
        <w:ind w:left="2160" w:hanging="180"/>
      </w:pPr>
    </w:lvl>
    <w:lvl w:ilvl="3" w:tplc="126E7562">
      <w:start w:val="1"/>
      <w:numFmt w:val="decimal"/>
      <w:lvlText w:val="%4."/>
      <w:lvlJc w:val="left"/>
      <w:pPr>
        <w:ind w:left="2880" w:hanging="360"/>
      </w:pPr>
    </w:lvl>
    <w:lvl w:ilvl="4" w:tplc="93687470">
      <w:start w:val="1"/>
      <w:numFmt w:val="lowerLetter"/>
      <w:lvlText w:val="%5."/>
      <w:lvlJc w:val="left"/>
      <w:pPr>
        <w:ind w:left="3600" w:hanging="360"/>
      </w:pPr>
    </w:lvl>
    <w:lvl w:ilvl="5" w:tplc="6EF63EFC">
      <w:start w:val="1"/>
      <w:numFmt w:val="lowerRoman"/>
      <w:lvlText w:val="%6."/>
      <w:lvlJc w:val="right"/>
      <w:pPr>
        <w:ind w:left="4320" w:hanging="180"/>
      </w:pPr>
    </w:lvl>
    <w:lvl w:ilvl="6" w:tplc="B5B2267E">
      <w:start w:val="1"/>
      <w:numFmt w:val="decimal"/>
      <w:lvlText w:val="%7."/>
      <w:lvlJc w:val="left"/>
      <w:pPr>
        <w:ind w:left="5040" w:hanging="360"/>
      </w:pPr>
    </w:lvl>
    <w:lvl w:ilvl="7" w:tplc="1E609CAE">
      <w:start w:val="1"/>
      <w:numFmt w:val="lowerLetter"/>
      <w:lvlText w:val="%8."/>
      <w:lvlJc w:val="left"/>
      <w:pPr>
        <w:ind w:left="5760" w:hanging="360"/>
      </w:pPr>
    </w:lvl>
    <w:lvl w:ilvl="8" w:tplc="326A860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D544E"/>
    <w:multiLevelType w:val="hybridMultilevel"/>
    <w:tmpl w:val="FFFFFFFF"/>
    <w:lvl w:ilvl="0" w:tplc="BBF659BE">
      <w:start w:val="50"/>
      <w:numFmt w:val="lowerRoman"/>
      <w:lvlText w:val="%1"/>
      <w:lvlJc w:val="right"/>
      <w:pPr>
        <w:ind w:left="720" w:hanging="360"/>
      </w:pPr>
    </w:lvl>
    <w:lvl w:ilvl="1" w:tplc="68C6F720">
      <w:start w:val="1"/>
      <w:numFmt w:val="lowerLetter"/>
      <w:lvlText w:val="%2."/>
      <w:lvlJc w:val="left"/>
      <w:pPr>
        <w:ind w:left="1440" w:hanging="360"/>
      </w:pPr>
    </w:lvl>
    <w:lvl w:ilvl="2" w:tplc="1D12B0D4">
      <w:start w:val="1"/>
      <w:numFmt w:val="lowerRoman"/>
      <w:lvlText w:val="%3."/>
      <w:lvlJc w:val="right"/>
      <w:pPr>
        <w:ind w:left="2160" w:hanging="180"/>
      </w:pPr>
    </w:lvl>
    <w:lvl w:ilvl="3" w:tplc="521434CE">
      <w:start w:val="1"/>
      <w:numFmt w:val="decimal"/>
      <w:lvlText w:val="%4."/>
      <w:lvlJc w:val="left"/>
      <w:pPr>
        <w:ind w:left="2880" w:hanging="360"/>
      </w:pPr>
    </w:lvl>
    <w:lvl w:ilvl="4" w:tplc="17206660">
      <w:start w:val="1"/>
      <w:numFmt w:val="lowerLetter"/>
      <w:lvlText w:val="%5."/>
      <w:lvlJc w:val="left"/>
      <w:pPr>
        <w:ind w:left="3600" w:hanging="360"/>
      </w:pPr>
    </w:lvl>
    <w:lvl w:ilvl="5" w:tplc="E26A9FA8">
      <w:start w:val="1"/>
      <w:numFmt w:val="lowerRoman"/>
      <w:lvlText w:val="%6."/>
      <w:lvlJc w:val="right"/>
      <w:pPr>
        <w:ind w:left="4320" w:hanging="180"/>
      </w:pPr>
    </w:lvl>
    <w:lvl w:ilvl="6" w:tplc="7F4E3C6A">
      <w:start w:val="1"/>
      <w:numFmt w:val="decimal"/>
      <w:lvlText w:val="%7."/>
      <w:lvlJc w:val="left"/>
      <w:pPr>
        <w:ind w:left="5040" w:hanging="360"/>
      </w:pPr>
    </w:lvl>
    <w:lvl w:ilvl="7" w:tplc="2DEAC41C">
      <w:start w:val="1"/>
      <w:numFmt w:val="lowerLetter"/>
      <w:lvlText w:val="%8."/>
      <w:lvlJc w:val="left"/>
      <w:pPr>
        <w:ind w:left="5760" w:hanging="360"/>
      </w:pPr>
    </w:lvl>
    <w:lvl w:ilvl="8" w:tplc="12549F2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CEF78"/>
    <w:multiLevelType w:val="hybridMultilevel"/>
    <w:tmpl w:val="FFFFFFFF"/>
    <w:lvl w:ilvl="0" w:tplc="82BCCA12">
      <w:start w:val="3"/>
      <w:numFmt w:val="decimal"/>
      <w:lvlText w:val="%1."/>
      <w:lvlJc w:val="left"/>
      <w:pPr>
        <w:ind w:left="720" w:hanging="360"/>
      </w:pPr>
    </w:lvl>
    <w:lvl w:ilvl="1" w:tplc="965CBFF2">
      <w:start w:val="1"/>
      <w:numFmt w:val="lowerLetter"/>
      <w:lvlText w:val="%2."/>
      <w:lvlJc w:val="left"/>
      <w:pPr>
        <w:ind w:left="1440" w:hanging="360"/>
      </w:pPr>
    </w:lvl>
    <w:lvl w:ilvl="2" w:tplc="2B6C1C42">
      <w:start w:val="1"/>
      <w:numFmt w:val="lowerRoman"/>
      <w:lvlText w:val="%3."/>
      <w:lvlJc w:val="right"/>
      <w:pPr>
        <w:ind w:left="2160" w:hanging="180"/>
      </w:pPr>
    </w:lvl>
    <w:lvl w:ilvl="3" w:tplc="91B0B91E">
      <w:start w:val="1"/>
      <w:numFmt w:val="decimal"/>
      <w:lvlText w:val="%4."/>
      <w:lvlJc w:val="left"/>
      <w:pPr>
        <w:ind w:left="2880" w:hanging="360"/>
      </w:pPr>
    </w:lvl>
    <w:lvl w:ilvl="4" w:tplc="5EE85360">
      <w:start w:val="1"/>
      <w:numFmt w:val="lowerLetter"/>
      <w:lvlText w:val="%5."/>
      <w:lvlJc w:val="left"/>
      <w:pPr>
        <w:ind w:left="3600" w:hanging="360"/>
      </w:pPr>
    </w:lvl>
    <w:lvl w:ilvl="5" w:tplc="19E0E786">
      <w:start w:val="1"/>
      <w:numFmt w:val="lowerRoman"/>
      <w:lvlText w:val="%6."/>
      <w:lvlJc w:val="right"/>
      <w:pPr>
        <w:ind w:left="4320" w:hanging="180"/>
      </w:pPr>
    </w:lvl>
    <w:lvl w:ilvl="6" w:tplc="AF76D380">
      <w:start w:val="1"/>
      <w:numFmt w:val="decimal"/>
      <w:lvlText w:val="%7."/>
      <w:lvlJc w:val="left"/>
      <w:pPr>
        <w:ind w:left="5040" w:hanging="360"/>
      </w:pPr>
    </w:lvl>
    <w:lvl w:ilvl="7" w:tplc="65E4773C">
      <w:start w:val="1"/>
      <w:numFmt w:val="lowerLetter"/>
      <w:lvlText w:val="%8."/>
      <w:lvlJc w:val="left"/>
      <w:pPr>
        <w:ind w:left="5760" w:hanging="360"/>
      </w:pPr>
    </w:lvl>
    <w:lvl w:ilvl="8" w:tplc="C5AA882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1EDAE"/>
    <w:multiLevelType w:val="hybridMultilevel"/>
    <w:tmpl w:val="FFFFFFFF"/>
    <w:lvl w:ilvl="0" w:tplc="9BDCF7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547C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823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AA73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C87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BA68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D864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873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74BE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E179920"/>
    <w:multiLevelType w:val="hybridMultilevel"/>
    <w:tmpl w:val="FFFFFFFF"/>
    <w:lvl w:ilvl="0" w:tplc="179AE95A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C01803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700B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9E23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943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EC57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7225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7A5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D28D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D10678"/>
    <w:multiLevelType w:val="hybridMultilevel"/>
    <w:tmpl w:val="FFFFFFFF"/>
    <w:lvl w:ilvl="0" w:tplc="40E4C07A">
      <w:start w:val="50"/>
      <w:numFmt w:val="lowerRoman"/>
      <w:lvlText w:val="%1"/>
      <w:lvlJc w:val="right"/>
      <w:pPr>
        <w:ind w:left="720" w:hanging="360"/>
      </w:pPr>
    </w:lvl>
    <w:lvl w:ilvl="1" w:tplc="BEA2BF22">
      <w:start w:val="1"/>
      <w:numFmt w:val="lowerLetter"/>
      <w:lvlText w:val="%2."/>
      <w:lvlJc w:val="left"/>
      <w:pPr>
        <w:ind w:left="1440" w:hanging="360"/>
      </w:pPr>
    </w:lvl>
    <w:lvl w:ilvl="2" w:tplc="33DCEBAA">
      <w:start w:val="1"/>
      <w:numFmt w:val="lowerRoman"/>
      <w:lvlText w:val="%3."/>
      <w:lvlJc w:val="right"/>
      <w:pPr>
        <w:ind w:left="2160" w:hanging="180"/>
      </w:pPr>
    </w:lvl>
    <w:lvl w:ilvl="3" w:tplc="87487802">
      <w:start w:val="1"/>
      <w:numFmt w:val="decimal"/>
      <w:lvlText w:val="%4."/>
      <w:lvlJc w:val="left"/>
      <w:pPr>
        <w:ind w:left="2880" w:hanging="360"/>
      </w:pPr>
    </w:lvl>
    <w:lvl w:ilvl="4" w:tplc="61C8B1B6">
      <w:start w:val="1"/>
      <w:numFmt w:val="lowerLetter"/>
      <w:lvlText w:val="%5."/>
      <w:lvlJc w:val="left"/>
      <w:pPr>
        <w:ind w:left="3600" w:hanging="360"/>
      </w:pPr>
    </w:lvl>
    <w:lvl w:ilvl="5" w:tplc="10284DE4">
      <w:start w:val="1"/>
      <w:numFmt w:val="lowerRoman"/>
      <w:lvlText w:val="%6."/>
      <w:lvlJc w:val="right"/>
      <w:pPr>
        <w:ind w:left="4320" w:hanging="180"/>
      </w:pPr>
    </w:lvl>
    <w:lvl w:ilvl="6" w:tplc="AAA88FAA">
      <w:start w:val="1"/>
      <w:numFmt w:val="decimal"/>
      <w:lvlText w:val="%7."/>
      <w:lvlJc w:val="left"/>
      <w:pPr>
        <w:ind w:left="5040" w:hanging="360"/>
      </w:pPr>
    </w:lvl>
    <w:lvl w:ilvl="7" w:tplc="0CDCB4B0">
      <w:start w:val="1"/>
      <w:numFmt w:val="lowerLetter"/>
      <w:lvlText w:val="%8."/>
      <w:lvlJc w:val="left"/>
      <w:pPr>
        <w:ind w:left="5760" w:hanging="360"/>
      </w:pPr>
    </w:lvl>
    <w:lvl w:ilvl="8" w:tplc="44BA181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13420"/>
    <w:multiLevelType w:val="hybridMultilevel"/>
    <w:tmpl w:val="FFFFFFFF"/>
    <w:lvl w:ilvl="0" w:tplc="083AF36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222B22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7DAD0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5A2F18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B3CAE4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C0E80B6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3AC698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9B4E9F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9B2A0D5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55E431EC"/>
    <w:multiLevelType w:val="hybridMultilevel"/>
    <w:tmpl w:val="FFFFFFFF"/>
    <w:lvl w:ilvl="0" w:tplc="92B234DE">
      <w:start w:val="1"/>
      <w:numFmt w:val="bullet"/>
      <w:lvlText w:val=""/>
      <w:lvlJc w:val="left"/>
      <w:pPr>
        <w:ind w:left="1200" w:hanging="360"/>
      </w:pPr>
      <w:rPr>
        <w:rFonts w:hint="default" w:ascii="Symbol" w:hAnsi="Symbol"/>
      </w:rPr>
    </w:lvl>
    <w:lvl w:ilvl="1" w:tplc="90F0AF00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/>
      </w:rPr>
    </w:lvl>
    <w:lvl w:ilvl="2" w:tplc="2536CACE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plc="CBCAAAD0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plc="74462924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/>
      </w:rPr>
    </w:lvl>
    <w:lvl w:ilvl="5" w:tplc="B6706B0C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plc="465494A6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plc="4E66FC28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/>
      </w:rPr>
    </w:lvl>
    <w:lvl w:ilvl="8" w:tplc="51162DFA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28" w15:restartNumberingAfterBreak="0">
    <w:nsid w:val="57CF91F0"/>
    <w:multiLevelType w:val="hybridMultilevel"/>
    <w:tmpl w:val="FFFFFFFF"/>
    <w:lvl w:ilvl="0" w:tplc="4B50A194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5CB648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0A67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8E2D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84A7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86DA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92F8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1AB4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EC40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F53AB06"/>
    <w:multiLevelType w:val="hybridMultilevel"/>
    <w:tmpl w:val="FFFFFFFF"/>
    <w:lvl w:ilvl="0" w:tplc="4A5C1B66">
      <w:start w:val="1"/>
      <w:numFmt w:val="decimal"/>
      <w:lvlText w:val="%1."/>
      <w:lvlJc w:val="left"/>
      <w:pPr>
        <w:ind w:left="1200" w:hanging="360"/>
      </w:pPr>
    </w:lvl>
    <w:lvl w:ilvl="1" w:tplc="95964B02">
      <w:start w:val="1"/>
      <w:numFmt w:val="lowerLetter"/>
      <w:lvlText w:val="%2."/>
      <w:lvlJc w:val="left"/>
      <w:pPr>
        <w:ind w:left="1440" w:hanging="360"/>
      </w:pPr>
    </w:lvl>
    <w:lvl w:ilvl="2" w:tplc="E6C003C0">
      <w:start w:val="1"/>
      <w:numFmt w:val="lowerRoman"/>
      <w:lvlText w:val="%3."/>
      <w:lvlJc w:val="right"/>
      <w:pPr>
        <w:ind w:left="2160" w:hanging="180"/>
      </w:pPr>
    </w:lvl>
    <w:lvl w:ilvl="3" w:tplc="5B1A536E">
      <w:start w:val="1"/>
      <w:numFmt w:val="decimal"/>
      <w:lvlText w:val="%4."/>
      <w:lvlJc w:val="left"/>
      <w:pPr>
        <w:ind w:left="2880" w:hanging="360"/>
      </w:pPr>
    </w:lvl>
    <w:lvl w:ilvl="4" w:tplc="FAB20FE0">
      <w:start w:val="1"/>
      <w:numFmt w:val="lowerLetter"/>
      <w:lvlText w:val="%5."/>
      <w:lvlJc w:val="left"/>
      <w:pPr>
        <w:ind w:left="3600" w:hanging="360"/>
      </w:pPr>
    </w:lvl>
    <w:lvl w:ilvl="5" w:tplc="4FD63A26">
      <w:start w:val="1"/>
      <w:numFmt w:val="lowerRoman"/>
      <w:lvlText w:val="%6."/>
      <w:lvlJc w:val="right"/>
      <w:pPr>
        <w:ind w:left="4320" w:hanging="180"/>
      </w:pPr>
    </w:lvl>
    <w:lvl w:ilvl="6" w:tplc="4BCE730A">
      <w:start w:val="1"/>
      <w:numFmt w:val="decimal"/>
      <w:lvlText w:val="%7."/>
      <w:lvlJc w:val="left"/>
      <w:pPr>
        <w:ind w:left="5040" w:hanging="360"/>
      </w:pPr>
    </w:lvl>
    <w:lvl w:ilvl="7" w:tplc="BA6E9D40">
      <w:start w:val="1"/>
      <w:numFmt w:val="lowerLetter"/>
      <w:lvlText w:val="%8."/>
      <w:lvlJc w:val="left"/>
      <w:pPr>
        <w:ind w:left="5760" w:hanging="360"/>
      </w:pPr>
    </w:lvl>
    <w:lvl w:ilvl="8" w:tplc="09DEDBD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6D8BE"/>
    <w:multiLevelType w:val="hybridMultilevel"/>
    <w:tmpl w:val="FFFFFFFF"/>
    <w:lvl w:ilvl="0" w:tplc="A038EB46">
      <w:start w:val="50"/>
      <w:numFmt w:val="lowerRoman"/>
      <w:lvlText w:val="%1"/>
      <w:lvlJc w:val="right"/>
      <w:pPr>
        <w:ind w:left="720" w:hanging="360"/>
      </w:pPr>
    </w:lvl>
    <w:lvl w:ilvl="1" w:tplc="703AD356">
      <w:start w:val="1"/>
      <w:numFmt w:val="lowerLetter"/>
      <w:lvlText w:val="%2."/>
      <w:lvlJc w:val="left"/>
      <w:pPr>
        <w:ind w:left="1440" w:hanging="360"/>
      </w:pPr>
    </w:lvl>
    <w:lvl w:ilvl="2" w:tplc="48520130">
      <w:start w:val="1"/>
      <w:numFmt w:val="lowerRoman"/>
      <w:lvlText w:val="%3."/>
      <w:lvlJc w:val="right"/>
      <w:pPr>
        <w:ind w:left="2160" w:hanging="180"/>
      </w:pPr>
    </w:lvl>
    <w:lvl w:ilvl="3" w:tplc="006C8332">
      <w:start w:val="1"/>
      <w:numFmt w:val="decimal"/>
      <w:lvlText w:val="%4."/>
      <w:lvlJc w:val="left"/>
      <w:pPr>
        <w:ind w:left="2880" w:hanging="360"/>
      </w:pPr>
    </w:lvl>
    <w:lvl w:ilvl="4" w:tplc="9CBC608E">
      <w:start w:val="1"/>
      <w:numFmt w:val="lowerLetter"/>
      <w:lvlText w:val="%5."/>
      <w:lvlJc w:val="left"/>
      <w:pPr>
        <w:ind w:left="3600" w:hanging="360"/>
      </w:pPr>
    </w:lvl>
    <w:lvl w:ilvl="5" w:tplc="A622FF84">
      <w:start w:val="1"/>
      <w:numFmt w:val="lowerRoman"/>
      <w:lvlText w:val="%6."/>
      <w:lvlJc w:val="right"/>
      <w:pPr>
        <w:ind w:left="4320" w:hanging="180"/>
      </w:pPr>
    </w:lvl>
    <w:lvl w:ilvl="6" w:tplc="FF644820">
      <w:start w:val="1"/>
      <w:numFmt w:val="decimal"/>
      <w:lvlText w:val="%7."/>
      <w:lvlJc w:val="left"/>
      <w:pPr>
        <w:ind w:left="5040" w:hanging="360"/>
      </w:pPr>
    </w:lvl>
    <w:lvl w:ilvl="7" w:tplc="479CA342">
      <w:start w:val="1"/>
      <w:numFmt w:val="lowerLetter"/>
      <w:lvlText w:val="%8."/>
      <w:lvlJc w:val="left"/>
      <w:pPr>
        <w:ind w:left="5760" w:hanging="360"/>
      </w:pPr>
    </w:lvl>
    <w:lvl w:ilvl="8" w:tplc="9A8A263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D9D86F"/>
    <w:multiLevelType w:val="hybridMultilevel"/>
    <w:tmpl w:val="FFFFFFFF"/>
    <w:lvl w:ilvl="0" w:tplc="B13E30BC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9D0BA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B264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9875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44F5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BE21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D8E7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32CF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7AFC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BE6B4F0"/>
    <w:multiLevelType w:val="hybridMultilevel"/>
    <w:tmpl w:val="FFFFFFFF"/>
    <w:lvl w:ilvl="0" w:tplc="DCAC3E3A">
      <w:start w:val="1"/>
      <w:numFmt w:val="decimal"/>
      <w:lvlText w:val="%1."/>
      <w:lvlJc w:val="left"/>
      <w:pPr>
        <w:ind w:left="720" w:hanging="360"/>
      </w:pPr>
    </w:lvl>
    <w:lvl w:ilvl="1" w:tplc="92C627F8">
      <w:start w:val="1"/>
      <w:numFmt w:val="lowerLetter"/>
      <w:lvlText w:val="%2."/>
      <w:lvlJc w:val="left"/>
      <w:pPr>
        <w:ind w:left="1440" w:hanging="360"/>
      </w:pPr>
    </w:lvl>
    <w:lvl w:ilvl="2" w:tplc="B5503D60">
      <w:start w:val="1"/>
      <w:numFmt w:val="lowerRoman"/>
      <w:lvlText w:val="%3."/>
      <w:lvlJc w:val="right"/>
      <w:pPr>
        <w:ind w:left="2160" w:hanging="180"/>
      </w:pPr>
    </w:lvl>
    <w:lvl w:ilvl="3" w:tplc="DEC017E0">
      <w:start w:val="1"/>
      <w:numFmt w:val="decimal"/>
      <w:lvlText w:val="%4."/>
      <w:lvlJc w:val="left"/>
      <w:pPr>
        <w:ind w:left="2880" w:hanging="360"/>
      </w:pPr>
    </w:lvl>
    <w:lvl w:ilvl="4" w:tplc="2B76A488">
      <w:start w:val="1"/>
      <w:numFmt w:val="lowerLetter"/>
      <w:lvlText w:val="%5."/>
      <w:lvlJc w:val="left"/>
      <w:pPr>
        <w:ind w:left="3600" w:hanging="360"/>
      </w:pPr>
    </w:lvl>
    <w:lvl w:ilvl="5" w:tplc="63F2AC10">
      <w:start w:val="1"/>
      <w:numFmt w:val="lowerRoman"/>
      <w:lvlText w:val="%6."/>
      <w:lvlJc w:val="right"/>
      <w:pPr>
        <w:ind w:left="4320" w:hanging="180"/>
      </w:pPr>
    </w:lvl>
    <w:lvl w:ilvl="6" w:tplc="738AD992">
      <w:start w:val="1"/>
      <w:numFmt w:val="decimal"/>
      <w:lvlText w:val="%7."/>
      <w:lvlJc w:val="left"/>
      <w:pPr>
        <w:ind w:left="5040" w:hanging="360"/>
      </w:pPr>
    </w:lvl>
    <w:lvl w:ilvl="7" w:tplc="5380EE22">
      <w:start w:val="1"/>
      <w:numFmt w:val="lowerLetter"/>
      <w:lvlText w:val="%8."/>
      <w:lvlJc w:val="left"/>
      <w:pPr>
        <w:ind w:left="5760" w:hanging="360"/>
      </w:pPr>
    </w:lvl>
    <w:lvl w:ilvl="8" w:tplc="35E26CD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04254D"/>
    <w:multiLevelType w:val="hybridMultilevel"/>
    <w:tmpl w:val="FFFFFFFF"/>
    <w:lvl w:ilvl="0" w:tplc="05C6D0B4">
      <w:start w:val="50"/>
      <w:numFmt w:val="lowerRoman"/>
      <w:lvlText w:val="%1"/>
      <w:lvlJc w:val="right"/>
      <w:pPr>
        <w:ind w:left="720" w:hanging="360"/>
      </w:pPr>
    </w:lvl>
    <w:lvl w:ilvl="1" w:tplc="47B8F164">
      <w:start w:val="1"/>
      <w:numFmt w:val="lowerLetter"/>
      <w:lvlText w:val="%2."/>
      <w:lvlJc w:val="left"/>
      <w:pPr>
        <w:ind w:left="1440" w:hanging="360"/>
      </w:pPr>
    </w:lvl>
    <w:lvl w:ilvl="2" w:tplc="0F9E8100">
      <w:start w:val="1"/>
      <w:numFmt w:val="lowerRoman"/>
      <w:lvlText w:val="%3."/>
      <w:lvlJc w:val="right"/>
      <w:pPr>
        <w:ind w:left="2160" w:hanging="180"/>
      </w:pPr>
    </w:lvl>
    <w:lvl w:ilvl="3" w:tplc="3C9EC3C8">
      <w:start w:val="1"/>
      <w:numFmt w:val="decimal"/>
      <w:lvlText w:val="%4."/>
      <w:lvlJc w:val="left"/>
      <w:pPr>
        <w:ind w:left="2880" w:hanging="360"/>
      </w:pPr>
    </w:lvl>
    <w:lvl w:ilvl="4" w:tplc="4662B1B0">
      <w:start w:val="1"/>
      <w:numFmt w:val="lowerLetter"/>
      <w:lvlText w:val="%5."/>
      <w:lvlJc w:val="left"/>
      <w:pPr>
        <w:ind w:left="3600" w:hanging="360"/>
      </w:pPr>
    </w:lvl>
    <w:lvl w:ilvl="5" w:tplc="518849D4">
      <w:start w:val="1"/>
      <w:numFmt w:val="lowerRoman"/>
      <w:lvlText w:val="%6."/>
      <w:lvlJc w:val="right"/>
      <w:pPr>
        <w:ind w:left="4320" w:hanging="180"/>
      </w:pPr>
    </w:lvl>
    <w:lvl w:ilvl="6" w:tplc="A0D81DAE">
      <w:start w:val="1"/>
      <w:numFmt w:val="decimal"/>
      <w:lvlText w:val="%7."/>
      <w:lvlJc w:val="left"/>
      <w:pPr>
        <w:ind w:left="5040" w:hanging="360"/>
      </w:pPr>
    </w:lvl>
    <w:lvl w:ilvl="7" w:tplc="19949CD2">
      <w:start w:val="1"/>
      <w:numFmt w:val="lowerLetter"/>
      <w:lvlText w:val="%8."/>
      <w:lvlJc w:val="left"/>
      <w:pPr>
        <w:ind w:left="5760" w:hanging="360"/>
      </w:pPr>
    </w:lvl>
    <w:lvl w:ilvl="8" w:tplc="9F6A176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7B54C"/>
    <w:multiLevelType w:val="hybridMultilevel"/>
    <w:tmpl w:val="FFFFFFFF"/>
    <w:lvl w:ilvl="0" w:tplc="69567EE2">
      <w:start w:val="50"/>
      <w:numFmt w:val="lowerRoman"/>
      <w:lvlText w:val="%1"/>
      <w:lvlJc w:val="right"/>
      <w:pPr>
        <w:ind w:left="720" w:hanging="360"/>
      </w:pPr>
    </w:lvl>
    <w:lvl w:ilvl="1" w:tplc="4AB6987C">
      <w:start w:val="1"/>
      <w:numFmt w:val="lowerLetter"/>
      <w:lvlText w:val="%2."/>
      <w:lvlJc w:val="left"/>
      <w:pPr>
        <w:ind w:left="1440" w:hanging="360"/>
      </w:pPr>
    </w:lvl>
    <w:lvl w:ilvl="2" w:tplc="75B8B836">
      <w:start w:val="1"/>
      <w:numFmt w:val="lowerRoman"/>
      <w:lvlText w:val="%3."/>
      <w:lvlJc w:val="right"/>
      <w:pPr>
        <w:ind w:left="2160" w:hanging="180"/>
      </w:pPr>
    </w:lvl>
    <w:lvl w:ilvl="3" w:tplc="91F6153C">
      <w:start w:val="1"/>
      <w:numFmt w:val="decimal"/>
      <w:lvlText w:val="%4."/>
      <w:lvlJc w:val="left"/>
      <w:pPr>
        <w:ind w:left="2880" w:hanging="360"/>
      </w:pPr>
    </w:lvl>
    <w:lvl w:ilvl="4" w:tplc="11927028">
      <w:start w:val="1"/>
      <w:numFmt w:val="lowerLetter"/>
      <w:lvlText w:val="%5."/>
      <w:lvlJc w:val="left"/>
      <w:pPr>
        <w:ind w:left="3600" w:hanging="360"/>
      </w:pPr>
    </w:lvl>
    <w:lvl w:ilvl="5" w:tplc="34A62E96">
      <w:start w:val="1"/>
      <w:numFmt w:val="lowerRoman"/>
      <w:lvlText w:val="%6."/>
      <w:lvlJc w:val="right"/>
      <w:pPr>
        <w:ind w:left="4320" w:hanging="180"/>
      </w:pPr>
    </w:lvl>
    <w:lvl w:ilvl="6" w:tplc="B6C2A104">
      <w:start w:val="1"/>
      <w:numFmt w:val="decimal"/>
      <w:lvlText w:val="%7."/>
      <w:lvlJc w:val="left"/>
      <w:pPr>
        <w:ind w:left="5040" w:hanging="360"/>
      </w:pPr>
    </w:lvl>
    <w:lvl w:ilvl="7" w:tplc="8E8C2B54">
      <w:start w:val="1"/>
      <w:numFmt w:val="lowerLetter"/>
      <w:lvlText w:val="%8."/>
      <w:lvlJc w:val="left"/>
      <w:pPr>
        <w:ind w:left="5760" w:hanging="360"/>
      </w:pPr>
    </w:lvl>
    <w:lvl w:ilvl="8" w:tplc="9B6038A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D78C1"/>
    <w:multiLevelType w:val="hybridMultilevel"/>
    <w:tmpl w:val="FFFFFFFF"/>
    <w:lvl w:ilvl="0" w:tplc="D12E49E2">
      <w:start w:val="2"/>
      <w:numFmt w:val="decimal"/>
      <w:lvlText w:val="%1."/>
      <w:lvlJc w:val="left"/>
      <w:pPr>
        <w:ind w:left="720" w:hanging="360"/>
      </w:pPr>
    </w:lvl>
    <w:lvl w:ilvl="1" w:tplc="AFB06B5E">
      <w:start w:val="1"/>
      <w:numFmt w:val="lowerLetter"/>
      <w:lvlText w:val="%2."/>
      <w:lvlJc w:val="left"/>
      <w:pPr>
        <w:ind w:left="1440" w:hanging="360"/>
      </w:pPr>
    </w:lvl>
    <w:lvl w:ilvl="2" w:tplc="6B04E668">
      <w:start w:val="1"/>
      <w:numFmt w:val="lowerRoman"/>
      <w:lvlText w:val="%3."/>
      <w:lvlJc w:val="right"/>
      <w:pPr>
        <w:ind w:left="2160" w:hanging="180"/>
      </w:pPr>
    </w:lvl>
    <w:lvl w:ilvl="3" w:tplc="D90A0664">
      <w:start w:val="1"/>
      <w:numFmt w:val="decimal"/>
      <w:lvlText w:val="%4."/>
      <w:lvlJc w:val="left"/>
      <w:pPr>
        <w:ind w:left="2880" w:hanging="360"/>
      </w:pPr>
    </w:lvl>
    <w:lvl w:ilvl="4" w:tplc="6C6CF112">
      <w:start w:val="1"/>
      <w:numFmt w:val="lowerLetter"/>
      <w:lvlText w:val="%5."/>
      <w:lvlJc w:val="left"/>
      <w:pPr>
        <w:ind w:left="3600" w:hanging="360"/>
      </w:pPr>
    </w:lvl>
    <w:lvl w:ilvl="5" w:tplc="F5788E48">
      <w:start w:val="1"/>
      <w:numFmt w:val="lowerRoman"/>
      <w:lvlText w:val="%6."/>
      <w:lvlJc w:val="right"/>
      <w:pPr>
        <w:ind w:left="4320" w:hanging="180"/>
      </w:pPr>
    </w:lvl>
    <w:lvl w:ilvl="6" w:tplc="04E6240C">
      <w:start w:val="1"/>
      <w:numFmt w:val="decimal"/>
      <w:lvlText w:val="%7."/>
      <w:lvlJc w:val="left"/>
      <w:pPr>
        <w:ind w:left="5040" w:hanging="360"/>
      </w:pPr>
    </w:lvl>
    <w:lvl w:ilvl="7" w:tplc="2AAA3546">
      <w:start w:val="1"/>
      <w:numFmt w:val="lowerLetter"/>
      <w:lvlText w:val="%8."/>
      <w:lvlJc w:val="left"/>
      <w:pPr>
        <w:ind w:left="5760" w:hanging="360"/>
      </w:pPr>
    </w:lvl>
    <w:lvl w:ilvl="8" w:tplc="2F02DD7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D4F88"/>
    <w:multiLevelType w:val="hybridMultilevel"/>
    <w:tmpl w:val="FFFFFFFF"/>
    <w:lvl w:ilvl="0" w:tplc="02864E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BEBA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1467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C07A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8A58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0676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B606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4479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5A8E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FBC18EC"/>
    <w:multiLevelType w:val="hybridMultilevel"/>
    <w:tmpl w:val="FFFFFFFF"/>
    <w:lvl w:ilvl="0" w:tplc="C7521500">
      <w:start w:val="50"/>
      <w:numFmt w:val="lowerRoman"/>
      <w:lvlText w:val="%1"/>
      <w:lvlJc w:val="right"/>
      <w:pPr>
        <w:ind w:left="720" w:hanging="360"/>
      </w:pPr>
    </w:lvl>
    <w:lvl w:ilvl="1" w:tplc="F68C012E">
      <w:start w:val="1"/>
      <w:numFmt w:val="lowerLetter"/>
      <w:lvlText w:val="%2."/>
      <w:lvlJc w:val="left"/>
      <w:pPr>
        <w:ind w:left="1440" w:hanging="360"/>
      </w:pPr>
    </w:lvl>
    <w:lvl w:ilvl="2" w:tplc="97702494">
      <w:start w:val="1"/>
      <w:numFmt w:val="lowerRoman"/>
      <w:lvlText w:val="%3."/>
      <w:lvlJc w:val="right"/>
      <w:pPr>
        <w:ind w:left="2160" w:hanging="180"/>
      </w:pPr>
    </w:lvl>
    <w:lvl w:ilvl="3" w:tplc="92D2030C">
      <w:start w:val="1"/>
      <w:numFmt w:val="decimal"/>
      <w:lvlText w:val="%4."/>
      <w:lvlJc w:val="left"/>
      <w:pPr>
        <w:ind w:left="2880" w:hanging="360"/>
      </w:pPr>
    </w:lvl>
    <w:lvl w:ilvl="4" w:tplc="2304C2E6">
      <w:start w:val="1"/>
      <w:numFmt w:val="lowerLetter"/>
      <w:lvlText w:val="%5."/>
      <w:lvlJc w:val="left"/>
      <w:pPr>
        <w:ind w:left="3600" w:hanging="360"/>
      </w:pPr>
    </w:lvl>
    <w:lvl w:ilvl="5" w:tplc="7374B4C4">
      <w:start w:val="1"/>
      <w:numFmt w:val="lowerRoman"/>
      <w:lvlText w:val="%6."/>
      <w:lvlJc w:val="right"/>
      <w:pPr>
        <w:ind w:left="4320" w:hanging="180"/>
      </w:pPr>
    </w:lvl>
    <w:lvl w:ilvl="6" w:tplc="3460BB5C">
      <w:start w:val="1"/>
      <w:numFmt w:val="decimal"/>
      <w:lvlText w:val="%7."/>
      <w:lvlJc w:val="left"/>
      <w:pPr>
        <w:ind w:left="5040" w:hanging="360"/>
      </w:pPr>
    </w:lvl>
    <w:lvl w:ilvl="7" w:tplc="68085BBA">
      <w:start w:val="1"/>
      <w:numFmt w:val="lowerLetter"/>
      <w:lvlText w:val="%8."/>
      <w:lvlJc w:val="left"/>
      <w:pPr>
        <w:ind w:left="5760" w:hanging="360"/>
      </w:pPr>
    </w:lvl>
    <w:lvl w:ilvl="8" w:tplc="545CE712">
      <w:start w:val="1"/>
      <w:numFmt w:val="lowerRoman"/>
      <w:lvlText w:val="%9."/>
      <w:lvlJc w:val="right"/>
      <w:pPr>
        <w:ind w:left="6480" w:hanging="180"/>
      </w:pPr>
    </w:lvl>
  </w:abstractNum>
  <w:num w:numId="1" w16cid:durableId="57483139">
    <w:abstractNumId w:val="13"/>
  </w:num>
  <w:num w:numId="2" w16cid:durableId="225068685">
    <w:abstractNumId w:val="3"/>
  </w:num>
  <w:num w:numId="3" w16cid:durableId="1992101174">
    <w:abstractNumId w:val="29"/>
  </w:num>
  <w:num w:numId="4" w16cid:durableId="1314260872">
    <w:abstractNumId w:val="27"/>
  </w:num>
  <w:num w:numId="5" w16cid:durableId="78597463">
    <w:abstractNumId w:val="18"/>
  </w:num>
  <w:num w:numId="6" w16cid:durableId="1132286281">
    <w:abstractNumId w:val="6"/>
  </w:num>
  <w:num w:numId="7" w16cid:durableId="653876607">
    <w:abstractNumId w:val="23"/>
  </w:num>
  <w:num w:numId="8" w16cid:durableId="521821945">
    <w:abstractNumId w:val="34"/>
  </w:num>
  <w:num w:numId="9" w16cid:durableId="34236857">
    <w:abstractNumId w:val="9"/>
  </w:num>
  <w:num w:numId="10" w16cid:durableId="1926957166">
    <w:abstractNumId w:val="37"/>
  </w:num>
  <w:num w:numId="11" w16cid:durableId="2061898923">
    <w:abstractNumId w:val="21"/>
  </w:num>
  <w:num w:numId="12" w16cid:durableId="204828652">
    <w:abstractNumId w:val="20"/>
  </w:num>
  <w:num w:numId="13" w16cid:durableId="660744048">
    <w:abstractNumId w:val="30"/>
  </w:num>
  <w:num w:numId="14" w16cid:durableId="1773085193">
    <w:abstractNumId w:val="25"/>
  </w:num>
  <w:num w:numId="15" w16cid:durableId="633095206">
    <w:abstractNumId w:val="0"/>
  </w:num>
  <w:num w:numId="16" w16cid:durableId="53282539">
    <w:abstractNumId w:val="2"/>
  </w:num>
  <w:num w:numId="17" w16cid:durableId="778062885">
    <w:abstractNumId w:val="33"/>
  </w:num>
  <w:num w:numId="18" w16cid:durableId="1127625140">
    <w:abstractNumId w:val="7"/>
  </w:num>
  <w:num w:numId="19" w16cid:durableId="491410704">
    <w:abstractNumId w:val="4"/>
  </w:num>
  <w:num w:numId="20" w16cid:durableId="1471096402">
    <w:abstractNumId w:val="8"/>
  </w:num>
  <w:num w:numId="21" w16cid:durableId="1049182581">
    <w:abstractNumId w:val="5"/>
  </w:num>
  <w:num w:numId="22" w16cid:durableId="1927642251">
    <w:abstractNumId w:val="22"/>
  </w:num>
  <w:num w:numId="23" w16cid:durableId="1072047005">
    <w:abstractNumId w:val="35"/>
  </w:num>
  <w:num w:numId="24" w16cid:durableId="1392584409">
    <w:abstractNumId w:val="16"/>
  </w:num>
  <w:num w:numId="25" w16cid:durableId="1814367529">
    <w:abstractNumId w:val="1"/>
  </w:num>
  <w:num w:numId="26" w16cid:durableId="1511868173">
    <w:abstractNumId w:val="28"/>
  </w:num>
  <w:num w:numId="27" w16cid:durableId="284046635">
    <w:abstractNumId w:val="24"/>
  </w:num>
  <w:num w:numId="28" w16cid:durableId="1193300887">
    <w:abstractNumId w:val="31"/>
  </w:num>
  <w:num w:numId="29" w16cid:durableId="725491507">
    <w:abstractNumId w:val="17"/>
  </w:num>
  <w:num w:numId="30" w16cid:durableId="846596611">
    <w:abstractNumId w:val="15"/>
  </w:num>
  <w:num w:numId="31" w16cid:durableId="1614439793">
    <w:abstractNumId w:val="14"/>
  </w:num>
  <w:num w:numId="32" w16cid:durableId="1642418317">
    <w:abstractNumId w:val="32"/>
  </w:num>
  <w:num w:numId="33" w16cid:durableId="720135629">
    <w:abstractNumId w:val="11"/>
  </w:num>
  <w:num w:numId="34" w16cid:durableId="838614229">
    <w:abstractNumId w:val="36"/>
  </w:num>
  <w:num w:numId="35" w16cid:durableId="1272277876">
    <w:abstractNumId w:val="19"/>
  </w:num>
  <w:num w:numId="36" w16cid:durableId="619460101">
    <w:abstractNumId w:val="12"/>
  </w:num>
  <w:num w:numId="37" w16cid:durableId="877736621">
    <w:abstractNumId w:val="10"/>
  </w:num>
  <w:num w:numId="38" w16cid:durableId="14038675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dirty"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89AE22"/>
    <w:rsid w:val="00041B31"/>
    <w:rsid w:val="000725F1"/>
    <w:rsid w:val="0008539D"/>
    <w:rsid w:val="000B5019"/>
    <w:rsid w:val="000D6297"/>
    <w:rsid w:val="000D646B"/>
    <w:rsid w:val="000F0869"/>
    <w:rsid w:val="0011515E"/>
    <w:rsid w:val="00117C0F"/>
    <w:rsid w:val="001579DC"/>
    <w:rsid w:val="00165F34"/>
    <w:rsid w:val="001A2989"/>
    <w:rsid w:val="001D23F0"/>
    <w:rsid w:val="001E10EC"/>
    <w:rsid w:val="00213A1C"/>
    <w:rsid w:val="002358C7"/>
    <w:rsid w:val="002374DA"/>
    <w:rsid w:val="00256E6F"/>
    <w:rsid w:val="00260DE0"/>
    <w:rsid w:val="00286CCD"/>
    <w:rsid w:val="00297872"/>
    <w:rsid w:val="002B6FC7"/>
    <w:rsid w:val="002C1173"/>
    <w:rsid w:val="002C2CCC"/>
    <w:rsid w:val="00322EFD"/>
    <w:rsid w:val="00333F28"/>
    <w:rsid w:val="00370F34"/>
    <w:rsid w:val="003B596D"/>
    <w:rsid w:val="003D21D7"/>
    <w:rsid w:val="004276C7"/>
    <w:rsid w:val="004637DB"/>
    <w:rsid w:val="004F788F"/>
    <w:rsid w:val="00505F96"/>
    <w:rsid w:val="0052257F"/>
    <w:rsid w:val="00542F31"/>
    <w:rsid w:val="00593981"/>
    <w:rsid w:val="005C550B"/>
    <w:rsid w:val="0061679B"/>
    <w:rsid w:val="00636E02"/>
    <w:rsid w:val="0064A4A5"/>
    <w:rsid w:val="00663AD5"/>
    <w:rsid w:val="00667C0A"/>
    <w:rsid w:val="006818AE"/>
    <w:rsid w:val="006B5CE7"/>
    <w:rsid w:val="006C54B3"/>
    <w:rsid w:val="006F0021"/>
    <w:rsid w:val="00713637"/>
    <w:rsid w:val="00713DFF"/>
    <w:rsid w:val="007270EC"/>
    <w:rsid w:val="00760534"/>
    <w:rsid w:val="00827E8A"/>
    <w:rsid w:val="008437CC"/>
    <w:rsid w:val="00864743"/>
    <w:rsid w:val="00880B71"/>
    <w:rsid w:val="00887E54"/>
    <w:rsid w:val="008B1749"/>
    <w:rsid w:val="008D23C3"/>
    <w:rsid w:val="00906DB8"/>
    <w:rsid w:val="009423FA"/>
    <w:rsid w:val="00956783"/>
    <w:rsid w:val="00965D9C"/>
    <w:rsid w:val="0096756C"/>
    <w:rsid w:val="00967F59"/>
    <w:rsid w:val="009709BF"/>
    <w:rsid w:val="009C0C00"/>
    <w:rsid w:val="009C685D"/>
    <w:rsid w:val="009C6EA5"/>
    <w:rsid w:val="00A01147"/>
    <w:rsid w:val="00A86354"/>
    <w:rsid w:val="00AA1941"/>
    <w:rsid w:val="00AA4B0C"/>
    <w:rsid w:val="00AB04B9"/>
    <w:rsid w:val="00AE270B"/>
    <w:rsid w:val="00AE559D"/>
    <w:rsid w:val="00B14B99"/>
    <w:rsid w:val="00B22DB8"/>
    <w:rsid w:val="00B92BF2"/>
    <w:rsid w:val="00BA07A6"/>
    <w:rsid w:val="00C133AC"/>
    <w:rsid w:val="00C32962"/>
    <w:rsid w:val="00C34028"/>
    <w:rsid w:val="00C51809"/>
    <w:rsid w:val="00C55028"/>
    <w:rsid w:val="00C57CA3"/>
    <w:rsid w:val="00C8719F"/>
    <w:rsid w:val="00C95B8D"/>
    <w:rsid w:val="00CC6D96"/>
    <w:rsid w:val="00CC7C36"/>
    <w:rsid w:val="00D04C59"/>
    <w:rsid w:val="00D37B75"/>
    <w:rsid w:val="00D45A09"/>
    <w:rsid w:val="00D502E7"/>
    <w:rsid w:val="00D824DE"/>
    <w:rsid w:val="00D869CE"/>
    <w:rsid w:val="00DE0EA5"/>
    <w:rsid w:val="00E56FB9"/>
    <w:rsid w:val="00E60498"/>
    <w:rsid w:val="00E82417"/>
    <w:rsid w:val="00E9DC22"/>
    <w:rsid w:val="00EA1C36"/>
    <w:rsid w:val="00EB6C43"/>
    <w:rsid w:val="00ED2CE5"/>
    <w:rsid w:val="00EF6120"/>
    <w:rsid w:val="00F001BF"/>
    <w:rsid w:val="00F217D2"/>
    <w:rsid w:val="00F25A71"/>
    <w:rsid w:val="00F272A5"/>
    <w:rsid w:val="00F61B82"/>
    <w:rsid w:val="00F62AB5"/>
    <w:rsid w:val="00F8118C"/>
    <w:rsid w:val="00FB495D"/>
    <w:rsid w:val="00FD6796"/>
    <w:rsid w:val="0136CB82"/>
    <w:rsid w:val="0137876A"/>
    <w:rsid w:val="014D0BAF"/>
    <w:rsid w:val="015B1259"/>
    <w:rsid w:val="018C547B"/>
    <w:rsid w:val="01A2E069"/>
    <w:rsid w:val="01B10F55"/>
    <w:rsid w:val="01BBCB92"/>
    <w:rsid w:val="01F813AF"/>
    <w:rsid w:val="0221CF43"/>
    <w:rsid w:val="023E2511"/>
    <w:rsid w:val="027E0051"/>
    <w:rsid w:val="0298E43A"/>
    <w:rsid w:val="029C7485"/>
    <w:rsid w:val="02ADF5D0"/>
    <w:rsid w:val="02B42244"/>
    <w:rsid w:val="02D76533"/>
    <w:rsid w:val="02DC5445"/>
    <w:rsid w:val="03044F14"/>
    <w:rsid w:val="03085713"/>
    <w:rsid w:val="0359F26B"/>
    <w:rsid w:val="035FDD9C"/>
    <w:rsid w:val="0361CE58"/>
    <w:rsid w:val="0361FAA6"/>
    <w:rsid w:val="0372FA2F"/>
    <w:rsid w:val="037B9627"/>
    <w:rsid w:val="037F5401"/>
    <w:rsid w:val="038BAF7E"/>
    <w:rsid w:val="03D35CBB"/>
    <w:rsid w:val="03EF33F0"/>
    <w:rsid w:val="04134792"/>
    <w:rsid w:val="0420E2F4"/>
    <w:rsid w:val="0424CB65"/>
    <w:rsid w:val="04285767"/>
    <w:rsid w:val="047824A6"/>
    <w:rsid w:val="048BBFBB"/>
    <w:rsid w:val="050183C8"/>
    <w:rsid w:val="053973A6"/>
    <w:rsid w:val="053F97A7"/>
    <w:rsid w:val="05D76FF9"/>
    <w:rsid w:val="05EC066F"/>
    <w:rsid w:val="0614D066"/>
    <w:rsid w:val="061A118F"/>
    <w:rsid w:val="06295E91"/>
    <w:rsid w:val="062A3F7D"/>
    <w:rsid w:val="063224E6"/>
    <w:rsid w:val="0633FA9E"/>
    <w:rsid w:val="063DD2D1"/>
    <w:rsid w:val="06852946"/>
    <w:rsid w:val="06A1BCB2"/>
    <w:rsid w:val="06F91EE7"/>
    <w:rsid w:val="071C0446"/>
    <w:rsid w:val="073CB494"/>
    <w:rsid w:val="0747DD89"/>
    <w:rsid w:val="075C6C27"/>
    <w:rsid w:val="0772CF84"/>
    <w:rsid w:val="07879367"/>
    <w:rsid w:val="07C95DBE"/>
    <w:rsid w:val="07D88A6D"/>
    <w:rsid w:val="081CE332"/>
    <w:rsid w:val="08356BC9"/>
    <w:rsid w:val="0860A7F7"/>
    <w:rsid w:val="08A3379E"/>
    <w:rsid w:val="08BAEDEB"/>
    <w:rsid w:val="08C80A43"/>
    <w:rsid w:val="08E50E00"/>
    <w:rsid w:val="08EFFD69"/>
    <w:rsid w:val="090B2CF2"/>
    <w:rsid w:val="0912B1DB"/>
    <w:rsid w:val="09298144"/>
    <w:rsid w:val="097C6C25"/>
    <w:rsid w:val="099C2D51"/>
    <w:rsid w:val="09B3385E"/>
    <w:rsid w:val="09D0D6A1"/>
    <w:rsid w:val="09D13C2A"/>
    <w:rsid w:val="09D62ED3"/>
    <w:rsid w:val="09F94323"/>
    <w:rsid w:val="09FE6291"/>
    <w:rsid w:val="0A272176"/>
    <w:rsid w:val="0A60D86F"/>
    <w:rsid w:val="0A7CFE0F"/>
    <w:rsid w:val="0A7EBE89"/>
    <w:rsid w:val="0A892573"/>
    <w:rsid w:val="0A940CE9"/>
    <w:rsid w:val="0AD9DCEA"/>
    <w:rsid w:val="0AE588B1"/>
    <w:rsid w:val="0B1EC19E"/>
    <w:rsid w:val="0B8028C2"/>
    <w:rsid w:val="0BEE105D"/>
    <w:rsid w:val="0C12E8E2"/>
    <w:rsid w:val="0C14F6B5"/>
    <w:rsid w:val="0C32E640"/>
    <w:rsid w:val="0C3D6BB6"/>
    <w:rsid w:val="0C720A55"/>
    <w:rsid w:val="0C83558F"/>
    <w:rsid w:val="0C994ABB"/>
    <w:rsid w:val="0CD255D0"/>
    <w:rsid w:val="0CD7246E"/>
    <w:rsid w:val="0D56B59D"/>
    <w:rsid w:val="0D67275B"/>
    <w:rsid w:val="0D7008E5"/>
    <w:rsid w:val="0DC14D42"/>
    <w:rsid w:val="0DC57F6A"/>
    <w:rsid w:val="0E351B1C"/>
    <w:rsid w:val="0E5D911A"/>
    <w:rsid w:val="0E85A004"/>
    <w:rsid w:val="0E967712"/>
    <w:rsid w:val="0F017877"/>
    <w:rsid w:val="0F04785D"/>
    <w:rsid w:val="0F16D44B"/>
    <w:rsid w:val="0F3D56B3"/>
    <w:rsid w:val="0F49017E"/>
    <w:rsid w:val="0F72C347"/>
    <w:rsid w:val="0F75C811"/>
    <w:rsid w:val="0FA96FC9"/>
    <w:rsid w:val="0FD49F0F"/>
    <w:rsid w:val="100ED36C"/>
    <w:rsid w:val="105182A6"/>
    <w:rsid w:val="10813A66"/>
    <w:rsid w:val="10A58E98"/>
    <w:rsid w:val="1109178C"/>
    <w:rsid w:val="110E93A8"/>
    <w:rsid w:val="11323CE9"/>
    <w:rsid w:val="113FF377"/>
    <w:rsid w:val="11664456"/>
    <w:rsid w:val="117C7397"/>
    <w:rsid w:val="117F3342"/>
    <w:rsid w:val="118814E2"/>
    <w:rsid w:val="119057BD"/>
    <w:rsid w:val="11B8883B"/>
    <w:rsid w:val="11BB67EC"/>
    <w:rsid w:val="11D2B8FF"/>
    <w:rsid w:val="11D5DBE2"/>
    <w:rsid w:val="11DC4E0F"/>
    <w:rsid w:val="122F8352"/>
    <w:rsid w:val="12487B52"/>
    <w:rsid w:val="124F38D1"/>
    <w:rsid w:val="12580DA0"/>
    <w:rsid w:val="12AA6409"/>
    <w:rsid w:val="12BA0840"/>
    <w:rsid w:val="12E131F0"/>
    <w:rsid w:val="12E22E4F"/>
    <w:rsid w:val="13032D7C"/>
    <w:rsid w:val="13361F4A"/>
    <w:rsid w:val="1354DD83"/>
    <w:rsid w:val="135C3802"/>
    <w:rsid w:val="13A5D22B"/>
    <w:rsid w:val="13A8991D"/>
    <w:rsid w:val="1412D4BB"/>
    <w:rsid w:val="1422061B"/>
    <w:rsid w:val="1422CAD2"/>
    <w:rsid w:val="142AA589"/>
    <w:rsid w:val="142FC450"/>
    <w:rsid w:val="1432DAD2"/>
    <w:rsid w:val="1452C5EB"/>
    <w:rsid w:val="146A7A7D"/>
    <w:rsid w:val="1470B8CE"/>
    <w:rsid w:val="148621E7"/>
    <w:rsid w:val="14930E36"/>
    <w:rsid w:val="149CD10F"/>
    <w:rsid w:val="149DE518"/>
    <w:rsid w:val="149EFDDD"/>
    <w:rsid w:val="14BBB20F"/>
    <w:rsid w:val="14DFE238"/>
    <w:rsid w:val="1519ADA7"/>
    <w:rsid w:val="15275BF1"/>
    <w:rsid w:val="1559C836"/>
    <w:rsid w:val="15672414"/>
    <w:rsid w:val="1570CBE1"/>
    <w:rsid w:val="1572746E"/>
    <w:rsid w:val="1573215D"/>
    <w:rsid w:val="16317BF8"/>
    <w:rsid w:val="163226ED"/>
    <w:rsid w:val="163520AA"/>
    <w:rsid w:val="163ACE3E"/>
    <w:rsid w:val="166A5D86"/>
    <w:rsid w:val="168558F0"/>
    <w:rsid w:val="169EDC3E"/>
    <w:rsid w:val="16AFA47D"/>
    <w:rsid w:val="16AFBF32"/>
    <w:rsid w:val="16B6DF61"/>
    <w:rsid w:val="1700F1E0"/>
    <w:rsid w:val="170EF1BE"/>
    <w:rsid w:val="172257B9"/>
    <w:rsid w:val="1724D29C"/>
    <w:rsid w:val="174A8F7C"/>
    <w:rsid w:val="17593824"/>
    <w:rsid w:val="176479D1"/>
    <w:rsid w:val="1766C534"/>
    <w:rsid w:val="17739139"/>
    <w:rsid w:val="17C41E56"/>
    <w:rsid w:val="17F31978"/>
    <w:rsid w:val="17F6EE21"/>
    <w:rsid w:val="18200395"/>
    <w:rsid w:val="1827017E"/>
    <w:rsid w:val="18E7B480"/>
    <w:rsid w:val="1919A58D"/>
    <w:rsid w:val="19262A29"/>
    <w:rsid w:val="1937662C"/>
    <w:rsid w:val="198253A9"/>
    <w:rsid w:val="19852D59"/>
    <w:rsid w:val="19856382"/>
    <w:rsid w:val="199AF94E"/>
    <w:rsid w:val="19B33067"/>
    <w:rsid w:val="19C8E6FA"/>
    <w:rsid w:val="19E8FAE8"/>
    <w:rsid w:val="1A014B67"/>
    <w:rsid w:val="1A0187DE"/>
    <w:rsid w:val="1A0DF5B4"/>
    <w:rsid w:val="1A866B92"/>
    <w:rsid w:val="1B05777A"/>
    <w:rsid w:val="1B0CFD43"/>
    <w:rsid w:val="1B0E3F61"/>
    <w:rsid w:val="1B2E5D57"/>
    <w:rsid w:val="1B68DACE"/>
    <w:rsid w:val="1B6F9182"/>
    <w:rsid w:val="1B79F364"/>
    <w:rsid w:val="1B7A6DE0"/>
    <w:rsid w:val="1BA447C5"/>
    <w:rsid w:val="1BA87014"/>
    <w:rsid w:val="1BC3B7ED"/>
    <w:rsid w:val="1BDC1787"/>
    <w:rsid w:val="1BDC46B7"/>
    <w:rsid w:val="1BF4CD86"/>
    <w:rsid w:val="1C3D9E36"/>
    <w:rsid w:val="1C4958C9"/>
    <w:rsid w:val="1C51464F"/>
    <w:rsid w:val="1C658791"/>
    <w:rsid w:val="1C6860C4"/>
    <w:rsid w:val="1C93E5D5"/>
    <w:rsid w:val="1CA7E374"/>
    <w:rsid w:val="1CE18F67"/>
    <w:rsid w:val="1CE9E97C"/>
    <w:rsid w:val="1D00880A"/>
    <w:rsid w:val="1D1F00B6"/>
    <w:rsid w:val="1D3536DE"/>
    <w:rsid w:val="1D68B283"/>
    <w:rsid w:val="1DC7262E"/>
    <w:rsid w:val="1DCD8545"/>
    <w:rsid w:val="1DDDB7EE"/>
    <w:rsid w:val="1E043125"/>
    <w:rsid w:val="1E1061E9"/>
    <w:rsid w:val="1E7C042A"/>
    <w:rsid w:val="1EA28FC2"/>
    <w:rsid w:val="1EBE55A1"/>
    <w:rsid w:val="1EC62EC2"/>
    <w:rsid w:val="1ED5DAD4"/>
    <w:rsid w:val="1F010039"/>
    <w:rsid w:val="1F0E065A"/>
    <w:rsid w:val="1F126819"/>
    <w:rsid w:val="1F44F5E1"/>
    <w:rsid w:val="1F650163"/>
    <w:rsid w:val="1F868EAA"/>
    <w:rsid w:val="1FAF2D6F"/>
    <w:rsid w:val="1FB444BD"/>
    <w:rsid w:val="1FEE29C4"/>
    <w:rsid w:val="20096210"/>
    <w:rsid w:val="200CA06B"/>
    <w:rsid w:val="200FC778"/>
    <w:rsid w:val="202310D1"/>
    <w:rsid w:val="202B8EEB"/>
    <w:rsid w:val="20335C70"/>
    <w:rsid w:val="203828CC"/>
    <w:rsid w:val="204958CB"/>
    <w:rsid w:val="205E8EFE"/>
    <w:rsid w:val="206B2CD6"/>
    <w:rsid w:val="207569DE"/>
    <w:rsid w:val="209C5198"/>
    <w:rsid w:val="20DED31D"/>
    <w:rsid w:val="20EEF8D8"/>
    <w:rsid w:val="20F259DF"/>
    <w:rsid w:val="212D66B1"/>
    <w:rsid w:val="213BD1E7"/>
    <w:rsid w:val="214F85F2"/>
    <w:rsid w:val="216E300A"/>
    <w:rsid w:val="21780E69"/>
    <w:rsid w:val="2189B32A"/>
    <w:rsid w:val="2191073D"/>
    <w:rsid w:val="21AFA057"/>
    <w:rsid w:val="21CFD7C0"/>
    <w:rsid w:val="22001065"/>
    <w:rsid w:val="2263A4C2"/>
    <w:rsid w:val="22AEC391"/>
    <w:rsid w:val="22CEA220"/>
    <w:rsid w:val="22D78033"/>
    <w:rsid w:val="22DCFF54"/>
    <w:rsid w:val="22EBB82C"/>
    <w:rsid w:val="22EC431F"/>
    <w:rsid w:val="22FE55FE"/>
    <w:rsid w:val="22FE9061"/>
    <w:rsid w:val="230CCA8C"/>
    <w:rsid w:val="23707541"/>
    <w:rsid w:val="237812C9"/>
    <w:rsid w:val="237CAEA6"/>
    <w:rsid w:val="23CFD908"/>
    <w:rsid w:val="2430A6DC"/>
    <w:rsid w:val="2434DD66"/>
    <w:rsid w:val="245C5834"/>
    <w:rsid w:val="2470FE1A"/>
    <w:rsid w:val="24BF421A"/>
    <w:rsid w:val="24EC7FBF"/>
    <w:rsid w:val="252BAD8F"/>
    <w:rsid w:val="25BD90FE"/>
    <w:rsid w:val="25D332ED"/>
    <w:rsid w:val="25DD35B0"/>
    <w:rsid w:val="25E503DE"/>
    <w:rsid w:val="25E79953"/>
    <w:rsid w:val="25EA7077"/>
    <w:rsid w:val="2619D853"/>
    <w:rsid w:val="261E1795"/>
    <w:rsid w:val="265F4C36"/>
    <w:rsid w:val="26957FE7"/>
    <w:rsid w:val="26A0FDD6"/>
    <w:rsid w:val="26B07AF3"/>
    <w:rsid w:val="26CF69AF"/>
    <w:rsid w:val="26D7B798"/>
    <w:rsid w:val="272B8C9E"/>
    <w:rsid w:val="275CE4E8"/>
    <w:rsid w:val="279C6E0E"/>
    <w:rsid w:val="27D33CEC"/>
    <w:rsid w:val="27F866F2"/>
    <w:rsid w:val="283C0664"/>
    <w:rsid w:val="28556B2F"/>
    <w:rsid w:val="288383ED"/>
    <w:rsid w:val="289C5A2F"/>
    <w:rsid w:val="28AFFC05"/>
    <w:rsid w:val="28BA811D"/>
    <w:rsid w:val="28CD4F8D"/>
    <w:rsid w:val="28F531C0"/>
    <w:rsid w:val="292FC957"/>
    <w:rsid w:val="293C4DF3"/>
    <w:rsid w:val="295DACCD"/>
    <w:rsid w:val="296316B1"/>
    <w:rsid w:val="29962E61"/>
    <w:rsid w:val="29CC3419"/>
    <w:rsid w:val="29D55EA2"/>
    <w:rsid w:val="2A027667"/>
    <w:rsid w:val="2A319E45"/>
    <w:rsid w:val="2A382A90"/>
    <w:rsid w:val="2A7A7E52"/>
    <w:rsid w:val="2A910221"/>
    <w:rsid w:val="2ABD1724"/>
    <w:rsid w:val="2AD4CA20"/>
    <w:rsid w:val="2AE00BDA"/>
    <w:rsid w:val="2B55CCF6"/>
    <w:rsid w:val="2BAD13AA"/>
    <w:rsid w:val="2BB06617"/>
    <w:rsid w:val="2BB7086C"/>
    <w:rsid w:val="2BCBE147"/>
    <w:rsid w:val="2BDA5D8E"/>
    <w:rsid w:val="2BEE6758"/>
    <w:rsid w:val="2BF476E8"/>
    <w:rsid w:val="2BFCA0DC"/>
    <w:rsid w:val="2C73EEB5"/>
    <w:rsid w:val="2C7BDC3B"/>
    <w:rsid w:val="2C8AC995"/>
    <w:rsid w:val="2C91F879"/>
    <w:rsid w:val="2CAA3206"/>
    <w:rsid w:val="2CC27DEA"/>
    <w:rsid w:val="2D3DCF5C"/>
    <w:rsid w:val="2D5DBFE0"/>
    <w:rsid w:val="2D6D0E87"/>
    <w:rsid w:val="2D8909C1"/>
    <w:rsid w:val="2D8A37B9"/>
    <w:rsid w:val="2DCE44DA"/>
    <w:rsid w:val="2DCF4473"/>
    <w:rsid w:val="2E033A7A"/>
    <w:rsid w:val="2E685954"/>
    <w:rsid w:val="2E843D21"/>
    <w:rsid w:val="2EBA1A47"/>
    <w:rsid w:val="2EE3532E"/>
    <w:rsid w:val="2EFD463B"/>
    <w:rsid w:val="2F05A49B"/>
    <w:rsid w:val="2F0EF7BB"/>
    <w:rsid w:val="2F3469B2"/>
    <w:rsid w:val="2F56A4E4"/>
    <w:rsid w:val="2F59C1E7"/>
    <w:rsid w:val="2F69FAC6"/>
    <w:rsid w:val="2FB3144D"/>
    <w:rsid w:val="2FB474E6"/>
    <w:rsid w:val="2FD10AE0"/>
    <w:rsid w:val="300429B5"/>
    <w:rsid w:val="3074B2C8"/>
    <w:rsid w:val="30A0DDA4"/>
    <w:rsid w:val="30B202B4"/>
    <w:rsid w:val="30D749FC"/>
    <w:rsid w:val="312EC7CD"/>
    <w:rsid w:val="31345E7B"/>
    <w:rsid w:val="314B824D"/>
    <w:rsid w:val="31553CBF"/>
    <w:rsid w:val="3174AB76"/>
    <w:rsid w:val="318D393D"/>
    <w:rsid w:val="31A69264"/>
    <w:rsid w:val="31EBEA3F"/>
    <w:rsid w:val="320E6F3B"/>
    <w:rsid w:val="32133EF5"/>
    <w:rsid w:val="323ABD42"/>
    <w:rsid w:val="327C8CB9"/>
    <w:rsid w:val="32926AE9"/>
    <w:rsid w:val="32D46CE5"/>
    <w:rsid w:val="32E24DB2"/>
    <w:rsid w:val="32E9B17C"/>
    <w:rsid w:val="3329099E"/>
    <w:rsid w:val="336F7B15"/>
    <w:rsid w:val="337794FF"/>
    <w:rsid w:val="33EB216B"/>
    <w:rsid w:val="33F78F5D"/>
    <w:rsid w:val="33F81927"/>
    <w:rsid w:val="340E341F"/>
    <w:rsid w:val="345F6610"/>
    <w:rsid w:val="3486EE20"/>
    <w:rsid w:val="34A05F74"/>
    <w:rsid w:val="34AB154E"/>
    <w:rsid w:val="34AD5665"/>
    <w:rsid w:val="34D79AD8"/>
    <w:rsid w:val="34FC431F"/>
    <w:rsid w:val="3518B2C9"/>
    <w:rsid w:val="35677F43"/>
    <w:rsid w:val="359168B6"/>
    <w:rsid w:val="35951F92"/>
    <w:rsid w:val="35A2764D"/>
    <w:rsid w:val="35EC9ED7"/>
    <w:rsid w:val="35FE2B42"/>
    <w:rsid w:val="360A2F5F"/>
    <w:rsid w:val="363ED732"/>
    <w:rsid w:val="3678CA35"/>
    <w:rsid w:val="36CDC4DB"/>
    <w:rsid w:val="37117F00"/>
    <w:rsid w:val="371BF6F9"/>
    <w:rsid w:val="3730EFF3"/>
    <w:rsid w:val="375B31CC"/>
    <w:rsid w:val="37775D76"/>
    <w:rsid w:val="37886F38"/>
    <w:rsid w:val="37B97C93"/>
    <w:rsid w:val="37CFE520"/>
    <w:rsid w:val="37E35264"/>
    <w:rsid w:val="37F31A14"/>
    <w:rsid w:val="3815D3E8"/>
    <w:rsid w:val="3894500B"/>
    <w:rsid w:val="38C744C9"/>
    <w:rsid w:val="38E72D41"/>
    <w:rsid w:val="3909557C"/>
    <w:rsid w:val="391A5236"/>
    <w:rsid w:val="3925506A"/>
    <w:rsid w:val="39392EAB"/>
    <w:rsid w:val="3963A75F"/>
    <w:rsid w:val="396CF09F"/>
    <w:rsid w:val="3977B17C"/>
    <w:rsid w:val="397943CD"/>
    <w:rsid w:val="3984254A"/>
    <w:rsid w:val="39911275"/>
    <w:rsid w:val="39D66DD6"/>
    <w:rsid w:val="3A0058C3"/>
    <w:rsid w:val="3A075F5A"/>
    <w:rsid w:val="3A144998"/>
    <w:rsid w:val="3A30206C"/>
    <w:rsid w:val="3A42F449"/>
    <w:rsid w:val="3A4E6B2D"/>
    <w:rsid w:val="3A55A1F4"/>
    <w:rsid w:val="3A7301F7"/>
    <w:rsid w:val="3AA7E4B7"/>
    <w:rsid w:val="3AB04E55"/>
    <w:rsid w:val="3AC21621"/>
    <w:rsid w:val="3AF62FA4"/>
    <w:rsid w:val="3AFB224D"/>
    <w:rsid w:val="3AFD660C"/>
    <w:rsid w:val="3B1643F2"/>
    <w:rsid w:val="3B1ECE95"/>
    <w:rsid w:val="3B4964E7"/>
    <w:rsid w:val="3B4C95A3"/>
    <w:rsid w:val="3B8AC482"/>
    <w:rsid w:val="3BA711C0"/>
    <w:rsid w:val="3BBE7DF8"/>
    <w:rsid w:val="3BC28AFD"/>
    <w:rsid w:val="3BCC4055"/>
    <w:rsid w:val="3BD0FDFE"/>
    <w:rsid w:val="3C0C78A8"/>
    <w:rsid w:val="3C19C237"/>
    <w:rsid w:val="3C1C7B89"/>
    <w:rsid w:val="3C2A87EE"/>
    <w:rsid w:val="3C43B518"/>
    <w:rsid w:val="3C63BCB8"/>
    <w:rsid w:val="3C6A831B"/>
    <w:rsid w:val="3C6F9ABA"/>
    <w:rsid w:val="3C760451"/>
    <w:rsid w:val="3C920005"/>
    <w:rsid w:val="3CA43E97"/>
    <w:rsid w:val="3CA5D718"/>
    <w:rsid w:val="3CB271FB"/>
    <w:rsid w:val="3CDFD8B6"/>
    <w:rsid w:val="3CE53548"/>
    <w:rsid w:val="3CEFC0A3"/>
    <w:rsid w:val="3D3C0F97"/>
    <w:rsid w:val="3D860BEF"/>
    <w:rsid w:val="3D87F992"/>
    <w:rsid w:val="3D8BB7DE"/>
    <w:rsid w:val="3DA84909"/>
    <w:rsid w:val="3DAC40C2"/>
    <w:rsid w:val="3DB8DF72"/>
    <w:rsid w:val="3DD0271C"/>
    <w:rsid w:val="3DD88199"/>
    <w:rsid w:val="3DDF8579"/>
    <w:rsid w:val="3E0B6B1B"/>
    <w:rsid w:val="3E0F76BA"/>
    <w:rsid w:val="3E88A8DE"/>
    <w:rsid w:val="3EBF033A"/>
    <w:rsid w:val="3F21DC50"/>
    <w:rsid w:val="3F55D6BD"/>
    <w:rsid w:val="3F7E03D1"/>
    <w:rsid w:val="3FA73B7C"/>
    <w:rsid w:val="3FAE8DA0"/>
    <w:rsid w:val="4001908F"/>
    <w:rsid w:val="406DA1E1"/>
    <w:rsid w:val="4082111D"/>
    <w:rsid w:val="408D72CE"/>
    <w:rsid w:val="40D6D50E"/>
    <w:rsid w:val="418C6084"/>
    <w:rsid w:val="41AFA93C"/>
    <w:rsid w:val="41B8A66B"/>
    <w:rsid w:val="41DE8FA2"/>
    <w:rsid w:val="420A5F89"/>
    <w:rsid w:val="4285F6E9"/>
    <w:rsid w:val="42BA2556"/>
    <w:rsid w:val="43014189"/>
    <w:rsid w:val="430FE8A1"/>
    <w:rsid w:val="4337CE41"/>
    <w:rsid w:val="43445743"/>
    <w:rsid w:val="43953038"/>
    <w:rsid w:val="4395644B"/>
    <w:rsid w:val="44454315"/>
    <w:rsid w:val="448B4F2C"/>
    <w:rsid w:val="44ABB902"/>
    <w:rsid w:val="44B88F29"/>
    <w:rsid w:val="44DC91E3"/>
    <w:rsid w:val="45395C6F"/>
    <w:rsid w:val="453CB276"/>
    <w:rsid w:val="45531196"/>
    <w:rsid w:val="45551D99"/>
    <w:rsid w:val="457DE1B6"/>
    <w:rsid w:val="45D71C7C"/>
    <w:rsid w:val="45FAA7DB"/>
    <w:rsid w:val="4617B4B5"/>
    <w:rsid w:val="463E251B"/>
    <w:rsid w:val="4677A34E"/>
    <w:rsid w:val="467ACAA9"/>
    <w:rsid w:val="468C178E"/>
    <w:rsid w:val="46917C89"/>
    <w:rsid w:val="4695260C"/>
    <w:rsid w:val="469E0924"/>
    <w:rsid w:val="46CB653F"/>
    <w:rsid w:val="4712AF8A"/>
    <w:rsid w:val="471AB2B1"/>
    <w:rsid w:val="4734DBBB"/>
    <w:rsid w:val="473B34AC"/>
    <w:rsid w:val="4741D2AC"/>
    <w:rsid w:val="475FC1B8"/>
    <w:rsid w:val="47D2652F"/>
    <w:rsid w:val="47E636D6"/>
    <w:rsid w:val="47EB4370"/>
    <w:rsid w:val="47FC9EF6"/>
    <w:rsid w:val="481E2D59"/>
    <w:rsid w:val="4829A6E1"/>
    <w:rsid w:val="483638CA"/>
    <w:rsid w:val="4845DB0B"/>
    <w:rsid w:val="4850D9B2"/>
    <w:rsid w:val="489ADB20"/>
    <w:rsid w:val="48AF4D42"/>
    <w:rsid w:val="48B43FEB"/>
    <w:rsid w:val="48B9E31B"/>
    <w:rsid w:val="48BDF080"/>
    <w:rsid w:val="48CCB8BE"/>
    <w:rsid w:val="48CE919E"/>
    <w:rsid w:val="491430D5"/>
    <w:rsid w:val="491474DA"/>
    <w:rsid w:val="49342643"/>
    <w:rsid w:val="493A178B"/>
    <w:rsid w:val="496E3590"/>
    <w:rsid w:val="498713D1"/>
    <w:rsid w:val="49BE6F2C"/>
    <w:rsid w:val="49C8B17D"/>
    <w:rsid w:val="49E6EF79"/>
    <w:rsid w:val="4A01B5E1"/>
    <w:rsid w:val="4A2B819D"/>
    <w:rsid w:val="4A329BBE"/>
    <w:rsid w:val="4A4C158C"/>
    <w:rsid w:val="4A6938A9"/>
    <w:rsid w:val="4A6C095C"/>
    <w:rsid w:val="4AC56AD9"/>
    <w:rsid w:val="4AD95DC2"/>
    <w:rsid w:val="4B010168"/>
    <w:rsid w:val="4B043009"/>
    <w:rsid w:val="4B070224"/>
    <w:rsid w:val="4B31932D"/>
    <w:rsid w:val="4B4CDB06"/>
    <w:rsid w:val="4B64EDAC"/>
    <w:rsid w:val="4B6569D0"/>
    <w:rsid w:val="4B7224C3"/>
    <w:rsid w:val="4B75394F"/>
    <w:rsid w:val="4B8209A9"/>
    <w:rsid w:val="4B8EB8FE"/>
    <w:rsid w:val="4BD232D1"/>
    <w:rsid w:val="4BD5C38D"/>
    <w:rsid w:val="4BE01F7D"/>
    <w:rsid w:val="4BFAA723"/>
    <w:rsid w:val="4C084CDE"/>
    <w:rsid w:val="4C305C46"/>
    <w:rsid w:val="4C3A7902"/>
    <w:rsid w:val="4C40A37F"/>
    <w:rsid w:val="4C45C073"/>
    <w:rsid w:val="4C4DAC5B"/>
    <w:rsid w:val="4C7A2DB5"/>
    <w:rsid w:val="4C809947"/>
    <w:rsid w:val="4CAD1678"/>
    <w:rsid w:val="4CBC5E96"/>
    <w:rsid w:val="4CBEB493"/>
    <w:rsid w:val="4CCD638E"/>
    <w:rsid w:val="4CD8637A"/>
    <w:rsid w:val="4CE6C27D"/>
    <w:rsid w:val="4D00BE0D"/>
    <w:rsid w:val="4D4ECC48"/>
    <w:rsid w:val="4D5A98BB"/>
    <w:rsid w:val="4D77F48B"/>
    <w:rsid w:val="4D91336F"/>
    <w:rsid w:val="4D93A3EA"/>
    <w:rsid w:val="4DA41D3F"/>
    <w:rsid w:val="4E38A5C3"/>
    <w:rsid w:val="4E3A558C"/>
    <w:rsid w:val="4E5116EB"/>
    <w:rsid w:val="4EC1B6AD"/>
    <w:rsid w:val="4EF1D18E"/>
    <w:rsid w:val="4EF8C0C1"/>
    <w:rsid w:val="4F21F267"/>
    <w:rsid w:val="4F277ECD"/>
    <w:rsid w:val="4F29028A"/>
    <w:rsid w:val="4F38001A"/>
    <w:rsid w:val="4F3C1CA9"/>
    <w:rsid w:val="4F3FB12A"/>
    <w:rsid w:val="4F76DB64"/>
    <w:rsid w:val="4F80E4C5"/>
    <w:rsid w:val="4F8CAB58"/>
    <w:rsid w:val="4F948492"/>
    <w:rsid w:val="4FBE5661"/>
    <w:rsid w:val="4FBF92A2"/>
    <w:rsid w:val="50050450"/>
    <w:rsid w:val="503223A1"/>
    <w:rsid w:val="50372748"/>
    <w:rsid w:val="506DF042"/>
    <w:rsid w:val="508041F5"/>
    <w:rsid w:val="509F6DDF"/>
    <w:rsid w:val="5100C861"/>
    <w:rsid w:val="5158EB32"/>
    <w:rsid w:val="515E1918"/>
    <w:rsid w:val="516F4CC4"/>
    <w:rsid w:val="51930089"/>
    <w:rsid w:val="51CC3BF8"/>
    <w:rsid w:val="51E69D57"/>
    <w:rsid w:val="521CDD44"/>
    <w:rsid w:val="52599329"/>
    <w:rsid w:val="526B932A"/>
    <w:rsid w:val="5278809C"/>
    <w:rsid w:val="52840D1A"/>
    <w:rsid w:val="52A40839"/>
    <w:rsid w:val="52A964CB"/>
    <w:rsid w:val="530B1D25"/>
    <w:rsid w:val="530E9FDE"/>
    <w:rsid w:val="535D1573"/>
    <w:rsid w:val="53B3283F"/>
    <w:rsid w:val="53C54C59"/>
    <w:rsid w:val="53FA2133"/>
    <w:rsid w:val="545B409B"/>
    <w:rsid w:val="54704E11"/>
    <w:rsid w:val="54837DE7"/>
    <w:rsid w:val="549E718C"/>
    <w:rsid w:val="5540D11D"/>
    <w:rsid w:val="55455B8B"/>
    <w:rsid w:val="554CD9C9"/>
    <w:rsid w:val="5587DCB0"/>
    <w:rsid w:val="55A333C5"/>
    <w:rsid w:val="55ACCC79"/>
    <w:rsid w:val="55AF2F24"/>
    <w:rsid w:val="55B11CC7"/>
    <w:rsid w:val="55B35D7F"/>
    <w:rsid w:val="55B4D42F"/>
    <w:rsid w:val="55FB8E52"/>
    <w:rsid w:val="561660F8"/>
    <w:rsid w:val="561FC772"/>
    <w:rsid w:val="56213C13"/>
    <w:rsid w:val="56244A24"/>
    <w:rsid w:val="56629FEC"/>
    <w:rsid w:val="56FC062C"/>
    <w:rsid w:val="572F3842"/>
    <w:rsid w:val="577CD5EE"/>
    <w:rsid w:val="5798C456"/>
    <w:rsid w:val="57ACC008"/>
    <w:rsid w:val="57AD4E32"/>
    <w:rsid w:val="57CD23F3"/>
    <w:rsid w:val="58044826"/>
    <w:rsid w:val="58157618"/>
    <w:rsid w:val="581A1302"/>
    <w:rsid w:val="581EA8FF"/>
    <w:rsid w:val="5878D756"/>
    <w:rsid w:val="58969C2A"/>
    <w:rsid w:val="58AC60F2"/>
    <w:rsid w:val="591D0705"/>
    <w:rsid w:val="591E0B4A"/>
    <w:rsid w:val="5922E51A"/>
    <w:rsid w:val="5956A3E0"/>
    <w:rsid w:val="596A4CC4"/>
    <w:rsid w:val="59986FAE"/>
    <w:rsid w:val="59A01887"/>
    <w:rsid w:val="59B38BC0"/>
    <w:rsid w:val="59CA6B5D"/>
    <w:rsid w:val="59DA7491"/>
    <w:rsid w:val="59F584A3"/>
    <w:rsid w:val="5A00F43D"/>
    <w:rsid w:val="5A0BE8BF"/>
    <w:rsid w:val="5A1A253A"/>
    <w:rsid w:val="5A54726E"/>
    <w:rsid w:val="5A839D72"/>
    <w:rsid w:val="5A89AE22"/>
    <w:rsid w:val="5A98C152"/>
    <w:rsid w:val="5AAE6D67"/>
    <w:rsid w:val="5AB126C5"/>
    <w:rsid w:val="5ADD00FE"/>
    <w:rsid w:val="5AF59B6F"/>
    <w:rsid w:val="5B044BE2"/>
    <w:rsid w:val="5B281741"/>
    <w:rsid w:val="5B2A860A"/>
    <w:rsid w:val="5B36110F"/>
    <w:rsid w:val="5B5F9A39"/>
    <w:rsid w:val="5B63C616"/>
    <w:rsid w:val="5BA3CF2B"/>
    <w:rsid w:val="5BC064E6"/>
    <w:rsid w:val="5BFE3C88"/>
    <w:rsid w:val="5C1E70A8"/>
    <w:rsid w:val="5C3851E9"/>
    <w:rsid w:val="5C6F34A5"/>
    <w:rsid w:val="5CD1EF01"/>
    <w:rsid w:val="5D0200F7"/>
    <w:rsid w:val="5D2ADAD2"/>
    <w:rsid w:val="5D44DDC2"/>
    <w:rsid w:val="5D8A9049"/>
    <w:rsid w:val="5D8CCD00"/>
    <w:rsid w:val="5D98B904"/>
    <w:rsid w:val="5DAB8DEF"/>
    <w:rsid w:val="5DBA4109"/>
    <w:rsid w:val="5DEF207B"/>
    <w:rsid w:val="5E388FCA"/>
    <w:rsid w:val="5E4C10D7"/>
    <w:rsid w:val="5E5343E9"/>
    <w:rsid w:val="5E7166FE"/>
    <w:rsid w:val="5E8488AA"/>
    <w:rsid w:val="5EBFC19C"/>
    <w:rsid w:val="5EDE5F58"/>
    <w:rsid w:val="5EDFC7FD"/>
    <w:rsid w:val="5EE0DEB8"/>
    <w:rsid w:val="5EEDAA2A"/>
    <w:rsid w:val="5EF62395"/>
    <w:rsid w:val="5F0D093C"/>
    <w:rsid w:val="5F13B908"/>
    <w:rsid w:val="5F46B8C0"/>
    <w:rsid w:val="5F7ED53A"/>
    <w:rsid w:val="5F962E90"/>
    <w:rsid w:val="5FE9A02D"/>
    <w:rsid w:val="600F09D1"/>
    <w:rsid w:val="60190EEB"/>
    <w:rsid w:val="601D55B5"/>
    <w:rsid w:val="602EB244"/>
    <w:rsid w:val="60A1CB19"/>
    <w:rsid w:val="60A333A3"/>
    <w:rsid w:val="60AA0CFE"/>
    <w:rsid w:val="60BA8E48"/>
    <w:rsid w:val="60D082F1"/>
    <w:rsid w:val="60F8A458"/>
    <w:rsid w:val="610343DD"/>
    <w:rsid w:val="61051B03"/>
    <w:rsid w:val="61291D2F"/>
    <w:rsid w:val="616AE246"/>
    <w:rsid w:val="616B9E54"/>
    <w:rsid w:val="61B2D52E"/>
    <w:rsid w:val="61E90966"/>
    <w:rsid w:val="61EC5D61"/>
    <w:rsid w:val="621768BF"/>
    <w:rsid w:val="62240052"/>
    <w:rsid w:val="62F1E804"/>
    <w:rsid w:val="63868A2E"/>
    <w:rsid w:val="638E93CF"/>
    <w:rsid w:val="63919B7D"/>
    <w:rsid w:val="63B68667"/>
    <w:rsid w:val="63C956C6"/>
    <w:rsid w:val="63D18F7E"/>
    <w:rsid w:val="63D3299F"/>
    <w:rsid w:val="63F126AD"/>
    <w:rsid w:val="64173946"/>
    <w:rsid w:val="641EB477"/>
    <w:rsid w:val="642ADF63"/>
    <w:rsid w:val="6435A82B"/>
    <w:rsid w:val="645B58F6"/>
    <w:rsid w:val="64620535"/>
    <w:rsid w:val="646DB0C2"/>
    <w:rsid w:val="646EE3A8"/>
    <w:rsid w:val="64946E8F"/>
    <w:rsid w:val="6497EF97"/>
    <w:rsid w:val="64A1E890"/>
    <w:rsid w:val="65139BDB"/>
    <w:rsid w:val="6514AF2C"/>
    <w:rsid w:val="654D4997"/>
    <w:rsid w:val="657CCD64"/>
    <w:rsid w:val="65AB5D54"/>
    <w:rsid w:val="65BC5D89"/>
    <w:rsid w:val="65C7FA4B"/>
    <w:rsid w:val="65CD03FE"/>
    <w:rsid w:val="65D0FD0A"/>
    <w:rsid w:val="65E365F5"/>
    <w:rsid w:val="66099DBF"/>
    <w:rsid w:val="660AB409"/>
    <w:rsid w:val="661A8D51"/>
    <w:rsid w:val="663526E8"/>
    <w:rsid w:val="6658E1B1"/>
    <w:rsid w:val="66727C38"/>
    <w:rsid w:val="6690ABF7"/>
    <w:rsid w:val="669FB10E"/>
    <w:rsid w:val="66CA2529"/>
    <w:rsid w:val="66CE4DE6"/>
    <w:rsid w:val="670AD1A5"/>
    <w:rsid w:val="675880C5"/>
    <w:rsid w:val="67A6846A"/>
    <w:rsid w:val="67D5ED45"/>
    <w:rsid w:val="67E8DD02"/>
    <w:rsid w:val="681E1534"/>
    <w:rsid w:val="683DAB88"/>
    <w:rsid w:val="68B50605"/>
    <w:rsid w:val="68F0A87A"/>
    <w:rsid w:val="6926837F"/>
    <w:rsid w:val="69334AA4"/>
    <w:rsid w:val="695D915D"/>
    <w:rsid w:val="6977DC5E"/>
    <w:rsid w:val="69897BDC"/>
    <w:rsid w:val="69908273"/>
    <w:rsid w:val="69C20241"/>
    <w:rsid w:val="69D78E46"/>
    <w:rsid w:val="6A37FB49"/>
    <w:rsid w:val="6A74CD9E"/>
    <w:rsid w:val="6A9CA4F6"/>
    <w:rsid w:val="6AA75DFA"/>
    <w:rsid w:val="6B12F779"/>
    <w:rsid w:val="6B13ACBF"/>
    <w:rsid w:val="6B15B011"/>
    <w:rsid w:val="6B37C313"/>
    <w:rsid w:val="6B5C7391"/>
    <w:rsid w:val="6B729BFE"/>
    <w:rsid w:val="6B786E3A"/>
    <w:rsid w:val="6BD6D1AC"/>
    <w:rsid w:val="6BEEBF1B"/>
    <w:rsid w:val="6C17BF3A"/>
    <w:rsid w:val="6C1EE3D0"/>
    <w:rsid w:val="6C22E67A"/>
    <w:rsid w:val="6C387557"/>
    <w:rsid w:val="6C38B101"/>
    <w:rsid w:val="6C38CFA3"/>
    <w:rsid w:val="6C514046"/>
    <w:rsid w:val="6C593FC7"/>
    <w:rsid w:val="6CA4B7E0"/>
    <w:rsid w:val="6CAF7D20"/>
    <w:rsid w:val="6CB19CF8"/>
    <w:rsid w:val="6CB33ED0"/>
    <w:rsid w:val="6CD2C8FE"/>
    <w:rsid w:val="6CED14E5"/>
    <w:rsid w:val="6CEFF2C0"/>
    <w:rsid w:val="6CF606AB"/>
    <w:rsid w:val="6D06A75F"/>
    <w:rsid w:val="6D0DF2AE"/>
    <w:rsid w:val="6D13AAFC"/>
    <w:rsid w:val="6D1C1B69"/>
    <w:rsid w:val="6D64F1A5"/>
    <w:rsid w:val="6D7CF710"/>
    <w:rsid w:val="6D977890"/>
    <w:rsid w:val="6DC59A97"/>
    <w:rsid w:val="6DD4C741"/>
    <w:rsid w:val="6DF51028"/>
    <w:rsid w:val="6E4B4D81"/>
    <w:rsid w:val="6E4D6D59"/>
    <w:rsid w:val="6E91D70C"/>
    <w:rsid w:val="6EAA3CC0"/>
    <w:rsid w:val="6EB80A4E"/>
    <w:rsid w:val="6ED7F1AC"/>
    <w:rsid w:val="6EF96C7F"/>
    <w:rsid w:val="6EFD46F8"/>
    <w:rsid w:val="6F185E7F"/>
    <w:rsid w:val="6F1C5EFE"/>
    <w:rsid w:val="6F35FF2C"/>
    <w:rsid w:val="6F44DE6F"/>
    <w:rsid w:val="6F4ADC25"/>
    <w:rsid w:val="6F5843BD"/>
    <w:rsid w:val="6F616AF8"/>
    <w:rsid w:val="6F774D05"/>
    <w:rsid w:val="6F95C16F"/>
    <w:rsid w:val="6F9AA08B"/>
    <w:rsid w:val="701469DD"/>
    <w:rsid w:val="705D94BD"/>
    <w:rsid w:val="706239E2"/>
    <w:rsid w:val="7074994E"/>
    <w:rsid w:val="7092660F"/>
    <w:rsid w:val="70A33DC1"/>
    <w:rsid w:val="70A3D16C"/>
    <w:rsid w:val="70B4DC40"/>
    <w:rsid w:val="70CF2287"/>
    <w:rsid w:val="70EC46C4"/>
    <w:rsid w:val="71121485"/>
    <w:rsid w:val="711F6C14"/>
    <w:rsid w:val="711F92A2"/>
    <w:rsid w:val="7128BB6F"/>
    <w:rsid w:val="712A0AC6"/>
    <w:rsid w:val="71658B9D"/>
    <w:rsid w:val="7174A945"/>
    <w:rsid w:val="71BE7497"/>
    <w:rsid w:val="71C2A52B"/>
    <w:rsid w:val="71D5BDFF"/>
    <w:rsid w:val="71DC8D14"/>
    <w:rsid w:val="71E39D56"/>
    <w:rsid w:val="72319C79"/>
    <w:rsid w:val="7233A488"/>
    <w:rsid w:val="72533879"/>
    <w:rsid w:val="72762EEE"/>
    <w:rsid w:val="7290069C"/>
    <w:rsid w:val="72C98C6C"/>
    <w:rsid w:val="72CBDB4A"/>
    <w:rsid w:val="72EFBCB2"/>
    <w:rsid w:val="73260E03"/>
    <w:rsid w:val="732A0FA6"/>
    <w:rsid w:val="737E708C"/>
    <w:rsid w:val="7398FFF2"/>
    <w:rsid w:val="739E077D"/>
    <w:rsid w:val="73DAF033"/>
    <w:rsid w:val="73FCBF4D"/>
    <w:rsid w:val="7420DC97"/>
    <w:rsid w:val="7420E3B9"/>
    <w:rsid w:val="743B7BA1"/>
    <w:rsid w:val="7458EE4F"/>
    <w:rsid w:val="7476964D"/>
    <w:rsid w:val="749797EF"/>
    <w:rsid w:val="749EAF89"/>
    <w:rsid w:val="74A997CF"/>
    <w:rsid w:val="74C33E79"/>
    <w:rsid w:val="74D3351A"/>
    <w:rsid w:val="750B6572"/>
    <w:rsid w:val="758CB668"/>
    <w:rsid w:val="75A69AD1"/>
    <w:rsid w:val="75AD9413"/>
    <w:rsid w:val="75B9E1FF"/>
    <w:rsid w:val="75BD69A3"/>
    <w:rsid w:val="75D24A7E"/>
    <w:rsid w:val="75DDEB78"/>
    <w:rsid w:val="75F88EF9"/>
    <w:rsid w:val="761B0D0D"/>
    <w:rsid w:val="76A10580"/>
    <w:rsid w:val="76DB2FB2"/>
    <w:rsid w:val="76E5BAE9"/>
    <w:rsid w:val="7711C16B"/>
    <w:rsid w:val="7737C962"/>
    <w:rsid w:val="774459B5"/>
    <w:rsid w:val="774960B9"/>
    <w:rsid w:val="7782AE98"/>
    <w:rsid w:val="77910AE3"/>
    <w:rsid w:val="7799A19D"/>
    <w:rsid w:val="780BFC10"/>
    <w:rsid w:val="7820C591"/>
    <w:rsid w:val="7851E1AF"/>
    <w:rsid w:val="785AF66C"/>
    <w:rsid w:val="78739F40"/>
    <w:rsid w:val="7882D47F"/>
    <w:rsid w:val="78FA60D3"/>
    <w:rsid w:val="7912D512"/>
    <w:rsid w:val="793571FE"/>
    <w:rsid w:val="7935F983"/>
    <w:rsid w:val="797768A3"/>
    <w:rsid w:val="798DC43B"/>
    <w:rsid w:val="799E2112"/>
    <w:rsid w:val="79A6A63D"/>
    <w:rsid w:val="79BB4C23"/>
    <w:rsid w:val="79F56320"/>
    <w:rsid w:val="79F6A780"/>
    <w:rsid w:val="7A083381"/>
    <w:rsid w:val="7A4C1980"/>
    <w:rsid w:val="7A5D860A"/>
    <w:rsid w:val="7A892E59"/>
    <w:rsid w:val="7A8A1096"/>
    <w:rsid w:val="7A9A9D7D"/>
    <w:rsid w:val="7AA3120A"/>
    <w:rsid w:val="7AAED40A"/>
    <w:rsid w:val="7ACA89ED"/>
    <w:rsid w:val="7AE362A6"/>
    <w:rsid w:val="7AE65569"/>
    <w:rsid w:val="7AF9DEC1"/>
    <w:rsid w:val="7B25F68C"/>
    <w:rsid w:val="7B39F173"/>
    <w:rsid w:val="7B7A84E1"/>
    <w:rsid w:val="7BADFCFC"/>
    <w:rsid w:val="7BCEE38C"/>
    <w:rsid w:val="7BFA560C"/>
    <w:rsid w:val="7C1CA7A4"/>
    <w:rsid w:val="7C24FEBA"/>
    <w:rsid w:val="7C27D2C9"/>
    <w:rsid w:val="7C5F8C0A"/>
    <w:rsid w:val="7C69D9C5"/>
    <w:rsid w:val="7C6D12C0"/>
    <w:rsid w:val="7CAAA1A7"/>
    <w:rsid w:val="7CADA8CA"/>
    <w:rsid w:val="7CDE46FF"/>
    <w:rsid w:val="7CDFECD3"/>
    <w:rsid w:val="7CE74A18"/>
    <w:rsid w:val="7CFB37F3"/>
    <w:rsid w:val="7D088942"/>
    <w:rsid w:val="7D2581BA"/>
    <w:rsid w:val="7D2E678F"/>
    <w:rsid w:val="7D41C616"/>
    <w:rsid w:val="7D632684"/>
    <w:rsid w:val="7D9473FD"/>
    <w:rsid w:val="7D9526CC"/>
    <w:rsid w:val="7DB8C4F9"/>
    <w:rsid w:val="7DB918D4"/>
    <w:rsid w:val="7DD59C4B"/>
    <w:rsid w:val="7DDA84AC"/>
    <w:rsid w:val="7DDC611E"/>
    <w:rsid w:val="7DDC8AD6"/>
    <w:rsid w:val="7E08E321"/>
    <w:rsid w:val="7E12C769"/>
    <w:rsid w:val="7E381DB0"/>
    <w:rsid w:val="7E3A9501"/>
    <w:rsid w:val="7E46466B"/>
    <w:rsid w:val="7E4AD9C6"/>
    <w:rsid w:val="7E55F251"/>
    <w:rsid w:val="7E650C5B"/>
    <w:rsid w:val="7E744057"/>
    <w:rsid w:val="7E7A1760"/>
    <w:rsid w:val="7EA15F4D"/>
    <w:rsid w:val="7EBE5922"/>
    <w:rsid w:val="7EC0FE67"/>
    <w:rsid w:val="7EE7332B"/>
    <w:rsid w:val="7F044A9E"/>
    <w:rsid w:val="7F230D4C"/>
    <w:rsid w:val="7F2AB7E3"/>
    <w:rsid w:val="7F477A51"/>
    <w:rsid w:val="7FA4B382"/>
    <w:rsid w:val="7FAC9770"/>
    <w:rsid w:val="7FAE97CA"/>
    <w:rsid w:val="7FBEAF4B"/>
    <w:rsid w:val="7FCD81CA"/>
    <w:rsid w:val="7FE4EA3D"/>
    <w:rsid w:val="7FF49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AE22"/>
  <w15:chartTrackingRefBased/>
  <w15:docId w15:val="{DBC8D0AF-0CB1-7042-9901-D40FF47F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11236017_陳以婕</dc:creator>
  <keywords/>
  <dc:description/>
  <lastModifiedBy>11236017_陳以婕</lastModifiedBy>
  <revision>116</revision>
  <dcterms:created xsi:type="dcterms:W3CDTF">2024-02-08T10:27:00.0000000Z</dcterms:created>
  <dcterms:modified xsi:type="dcterms:W3CDTF">2024-03-07T14:17:37.5598446Z</dcterms:modified>
</coreProperties>
</file>